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66DCC5" w14:textId="03CE0070" w:rsidR="00590C6C" w:rsidRPr="00590C6C" w:rsidRDefault="00590C6C" w:rsidP="00590C6C">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Հավելված</w:t>
      </w:r>
      <w:r>
        <w:rPr>
          <w:b w:val="0"/>
          <w:color w:val="auto"/>
          <w:sz w:val="20"/>
          <w:szCs w:val="20"/>
          <w:lang w:val="hy-AM"/>
        </w:rPr>
        <w:t xml:space="preserve"> 1</w:t>
      </w:r>
    </w:p>
    <w:p w14:paraId="16304291" w14:textId="65465EB6" w:rsidR="00590C6C" w:rsidRPr="00590C6C" w:rsidRDefault="00590C6C" w:rsidP="00590C6C">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Հայաստանի Հանրապետության</w:t>
      </w:r>
    </w:p>
    <w:p w14:paraId="547675B6" w14:textId="57AC6C18" w:rsidR="00590C6C" w:rsidRPr="00590C6C" w:rsidRDefault="00590C6C" w:rsidP="00590C6C">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կրթության, գիտության, մշակույթի և սպորտի նախարարի</w:t>
      </w:r>
    </w:p>
    <w:p w14:paraId="5F8EBA6E" w14:textId="74A59AF6" w:rsidR="00590C6C" w:rsidRPr="00590C6C" w:rsidRDefault="00BD258A" w:rsidP="00590C6C">
      <w:pPr>
        <w:pStyle w:val="a1"/>
        <w:tabs>
          <w:tab w:val="left" w:pos="0"/>
        </w:tabs>
        <w:spacing w:line="240" w:lineRule="auto"/>
        <w:ind w:left="7371" w:right="849"/>
        <w:rPr>
          <w:b w:val="0"/>
          <w:color w:val="auto"/>
          <w:sz w:val="20"/>
          <w:szCs w:val="20"/>
          <w:lang w:val="hy-AM"/>
        </w:rPr>
      </w:pPr>
      <w:r>
        <w:rPr>
          <w:b w:val="0"/>
          <w:color w:val="auto"/>
          <w:sz w:val="20"/>
          <w:szCs w:val="20"/>
          <w:lang w:val="hy-AM"/>
        </w:rPr>
        <w:t>02</w:t>
      </w:r>
      <w:r w:rsidR="00590C6C" w:rsidRPr="00590C6C">
        <w:rPr>
          <w:b w:val="0"/>
          <w:color w:val="auto"/>
          <w:sz w:val="20"/>
          <w:szCs w:val="20"/>
          <w:lang w:val="hy-AM"/>
        </w:rPr>
        <w:t xml:space="preserve">-ը </w:t>
      </w:r>
      <w:r w:rsidR="00B01E19">
        <w:rPr>
          <w:b w:val="0"/>
          <w:color w:val="auto"/>
          <w:sz w:val="20"/>
          <w:szCs w:val="20"/>
          <w:lang w:val="hy-AM"/>
        </w:rPr>
        <w:t>ապրիլի</w:t>
      </w:r>
      <w:r w:rsidR="00DE625E">
        <w:rPr>
          <w:b w:val="0"/>
          <w:color w:val="auto"/>
          <w:sz w:val="20"/>
          <w:szCs w:val="20"/>
          <w:lang w:val="hy-AM"/>
        </w:rPr>
        <w:t xml:space="preserve"> 2025</w:t>
      </w:r>
      <w:r w:rsidR="00590C6C" w:rsidRPr="00590C6C">
        <w:rPr>
          <w:b w:val="0"/>
          <w:color w:val="auto"/>
          <w:sz w:val="20"/>
          <w:szCs w:val="20"/>
          <w:lang w:val="hy-AM"/>
        </w:rPr>
        <w:t>թ.</w:t>
      </w:r>
    </w:p>
    <w:p w14:paraId="2A818389" w14:textId="7B2E824D" w:rsidR="00851A6B" w:rsidRDefault="00590C6C" w:rsidP="00590C6C">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 xml:space="preserve">N </w:t>
      </w:r>
      <w:r w:rsidR="00BD258A">
        <w:rPr>
          <w:b w:val="0"/>
          <w:color w:val="auto"/>
          <w:sz w:val="20"/>
          <w:szCs w:val="20"/>
          <w:lang w:val="hy-AM"/>
        </w:rPr>
        <w:t>38</w:t>
      </w:r>
      <w:r w:rsidRPr="00590C6C">
        <w:rPr>
          <w:b w:val="0"/>
          <w:color w:val="auto"/>
          <w:sz w:val="20"/>
          <w:szCs w:val="20"/>
          <w:lang w:val="hy-AM"/>
        </w:rPr>
        <w:t>-</w:t>
      </w:r>
      <w:r>
        <w:rPr>
          <w:b w:val="0"/>
          <w:color w:val="auto"/>
          <w:sz w:val="20"/>
          <w:szCs w:val="20"/>
          <w:lang w:val="hy-AM"/>
        </w:rPr>
        <w:t>Ն</w:t>
      </w:r>
      <w:r w:rsidRPr="00590C6C">
        <w:rPr>
          <w:b w:val="0"/>
          <w:color w:val="auto"/>
          <w:sz w:val="20"/>
          <w:szCs w:val="20"/>
          <w:lang w:val="hy-AM"/>
        </w:rPr>
        <w:t xml:space="preserve"> հրամանի</w:t>
      </w:r>
    </w:p>
    <w:p w14:paraId="3559B3B7" w14:textId="77777777" w:rsidR="007E0413" w:rsidRPr="00590C6C" w:rsidRDefault="007E0413" w:rsidP="00590C6C">
      <w:pPr>
        <w:pStyle w:val="a1"/>
        <w:tabs>
          <w:tab w:val="left" w:pos="0"/>
        </w:tabs>
        <w:spacing w:line="240" w:lineRule="auto"/>
        <w:ind w:left="7371" w:right="849"/>
        <w:rPr>
          <w:b w:val="0"/>
          <w:color w:val="auto"/>
          <w:sz w:val="20"/>
          <w:szCs w:val="20"/>
          <w:lang w:val="hy-AM"/>
        </w:rPr>
      </w:pPr>
    </w:p>
    <w:p w14:paraId="7EF5710F" w14:textId="77777777" w:rsidR="00590C6C" w:rsidRDefault="00590C6C" w:rsidP="00590C6C">
      <w:pPr>
        <w:pStyle w:val="a1"/>
        <w:tabs>
          <w:tab w:val="left" w:pos="0"/>
        </w:tabs>
        <w:spacing w:line="240" w:lineRule="auto"/>
        <w:ind w:left="0" w:right="849"/>
        <w:jc w:val="right"/>
        <w:rPr>
          <w:rFonts w:cs="Times New Roman"/>
          <w:b w:val="0"/>
          <w:bCs w:val="0"/>
          <w:sz w:val="24"/>
          <w:szCs w:val="24"/>
          <w:shd w:val="clear" w:color="auto" w:fill="FFFFFF"/>
          <w:lang w:val="hy-AM"/>
        </w:rPr>
      </w:pPr>
    </w:p>
    <w:p w14:paraId="6D5422FC" w14:textId="690F9198" w:rsidR="007E0413" w:rsidRPr="006359BC" w:rsidRDefault="005F3EC1" w:rsidP="00E3486B">
      <w:pPr>
        <w:pStyle w:val="a1"/>
        <w:spacing w:line="240" w:lineRule="auto"/>
        <w:ind w:left="567"/>
        <w:rPr>
          <w:rFonts w:cs="Times New Roman"/>
          <w:sz w:val="24"/>
          <w:szCs w:val="24"/>
          <w:shd w:val="clear" w:color="auto" w:fill="FFFFFF"/>
          <w:lang w:val="hy-AM"/>
        </w:rPr>
      </w:pPr>
      <w:r w:rsidRPr="006359BC">
        <w:rPr>
          <w:rFonts w:cs="Times New Roman"/>
          <w:sz w:val="24"/>
          <w:szCs w:val="24"/>
          <w:shd w:val="clear" w:color="auto" w:fill="FFFFFF"/>
          <w:lang w:val="hy-AM"/>
        </w:rPr>
        <w:t>Արհեստագործական</w:t>
      </w:r>
      <w:r w:rsidR="00A75F65">
        <w:rPr>
          <w:rFonts w:cs="Times New Roman"/>
          <w:sz w:val="24"/>
          <w:szCs w:val="24"/>
          <w:shd w:val="clear" w:color="auto" w:fill="FFFFFF"/>
          <w:lang w:val="hy-AM"/>
        </w:rPr>
        <w:t xml:space="preserve"> </w:t>
      </w:r>
      <w:r w:rsidR="007E0413" w:rsidRPr="006359BC">
        <w:rPr>
          <w:rFonts w:cs="Times New Roman"/>
          <w:sz w:val="24"/>
          <w:szCs w:val="24"/>
          <w:shd w:val="clear" w:color="auto" w:fill="FFFFFF"/>
          <w:lang w:val="hy-AM"/>
        </w:rPr>
        <w:t>կրթական ծրագր</w:t>
      </w:r>
      <w:r w:rsidRPr="006359BC">
        <w:rPr>
          <w:rFonts w:cs="Times New Roman"/>
          <w:sz w:val="24"/>
          <w:szCs w:val="24"/>
          <w:shd w:val="clear" w:color="auto" w:fill="FFFFFF"/>
          <w:lang w:val="hy-AM"/>
        </w:rPr>
        <w:t>ի</w:t>
      </w:r>
      <w:r w:rsidR="007E0413" w:rsidRPr="006359BC">
        <w:rPr>
          <w:rFonts w:cs="Times New Roman"/>
          <w:sz w:val="24"/>
          <w:szCs w:val="24"/>
          <w:shd w:val="clear" w:color="auto" w:fill="FFFFFF"/>
          <w:lang w:val="hy-AM"/>
        </w:rPr>
        <w:t xml:space="preserve"> </w:t>
      </w:r>
    </w:p>
    <w:p w14:paraId="5592F911" w14:textId="77777777" w:rsidR="007E0413" w:rsidRPr="006359BC" w:rsidRDefault="007E0413" w:rsidP="00E3486B">
      <w:pPr>
        <w:pStyle w:val="a1"/>
        <w:spacing w:line="240" w:lineRule="auto"/>
        <w:ind w:left="567"/>
        <w:rPr>
          <w:rFonts w:cs="Times New Roman"/>
          <w:b w:val="0"/>
          <w:bCs w:val="0"/>
          <w:sz w:val="24"/>
          <w:szCs w:val="24"/>
          <w:shd w:val="clear" w:color="auto" w:fill="FFFFFF"/>
          <w:lang w:val="hy-AM"/>
        </w:rPr>
      </w:pPr>
      <w:r w:rsidRPr="006359BC">
        <w:rPr>
          <w:rFonts w:cs="Times New Roman"/>
          <w:sz w:val="24"/>
          <w:szCs w:val="24"/>
          <w:shd w:val="clear" w:color="auto" w:fill="FFFFFF"/>
          <w:lang w:val="hy-AM"/>
        </w:rPr>
        <w:t>0213</w:t>
      </w:r>
      <w:r w:rsidRPr="006359BC">
        <w:rPr>
          <w:rFonts w:ascii="Cambria Math" w:hAnsi="Cambria Math" w:cs="Cambria Math"/>
          <w:sz w:val="24"/>
          <w:szCs w:val="24"/>
          <w:shd w:val="clear" w:color="auto" w:fill="FFFFFF"/>
          <w:lang w:val="hy-AM"/>
        </w:rPr>
        <w:t>․</w:t>
      </w:r>
      <w:r w:rsidRPr="006359BC">
        <w:rPr>
          <w:rFonts w:cs="Times New Roman"/>
          <w:sz w:val="24"/>
          <w:szCs w:val="24"/>
          <w:shd w:val="clear" w:color="auto" w:fill="FFFFFF"/>
          <w:lang w:val="hy-AM"/>
        </w:rPr>
        <w:t>01</w:t>
      </w:r>
      <w:r w:rsidRPr="006359BC">
        <w:rPr>
          <w:rFonts w:ascii="Cambria Math" w:hAnsi="Cambria Math" w:cs="Cambria Math"/>
          <w:sz w:val="24"/>
          <w:szCs w:val="24"/>
          <w:shd w:val="clear" w:color="auto" w:fill="FFFFFF"/>
          <w:lang w:val="hy-AM"/>
        </w:rPr>
        <w:t>․</w:t>
      </w:r>
      <w:r w:rsidRPr="006359BC">
        <w:rPr>
          <w:rFonts w:cs="Times New Roman"/>
          <w:sz w:val="24"/>
          <w:szCs w:val="24"/>
          <w:shd w:val="clear" w:color="auto" w:fill="FFFFFF"/>
          <w:lang w:val="hy-AM"/>
        </w:rPr>
        <w:t xml:space="preserve">4 «Գեղանկարչություն և քանդակագործություն» մասնագիտության </w:t>
      </w:r>
      <w:r w:rsidRPr="006359BC">
        <w:rPr>
          <w:rFonts w:cs="Times New Roman"/>
          <w:b w:val="0"/>
          <w:bCs w:val="0"/>
          <w:sz w:val="24"/>
          <w:szCs w:val="24"/>
          <w:shd w:val="clear" w:color="auto" w:fill="FFFFFF"/>
          <w:lang w:val="hy-AM"/>
        </w:rPr>
        <w:t xml:space="preserve"> </w:t>
      </w:r>
    </w:p>
    <w:p w14:paraId="76CB339B" w14:textId="7040B3A8" w:rsidR="007E0413" w:rsidRPr="006359BC" w:rsidRDefault="007E0413" w:rsidP="00454FFC">
      <w:pPr>
        <w:pStyle w:val="a1"/>
        <w:spacing w:line="240" w:lineRule="auto"/>
        <w:ind w:left="567"/>
        <w:rPr>
          <w:sz w:val="24"/>
          <w:szCs w:val="24"/>
          <w:shd w:val="clear" w:color="auto" w:fill="FFFFFF"/>
          <w:lang w:val="hy-AM"/>
        </w:rPr>
      </w:pPr>
      <w:r w:rsidRPr="006359BC">
        <w:rPr>
          <w:rFonts w:cs="Times New Roman"/>
          <w:sz w:val="24"/>
          <w:szCs w:val="24"/>
          <w:shd w:val="clear" w:color="auto" w:fill="FFFFFF"/>
          <w:lang w:val="hy-AM"/>
        </w:rPr>
        <w:t>0213</w:t>
      </w:r>
      <w:r w:rsidRPr="006359BC">
        <w:rPr>
          <w:rFonts w:ascii="Cambria Math" w:hAnsi="Cambria Math" w:cs="Cambria Math"/>
          <w:sz w:val="24"/>
          <w:szCs w:val="24"/>
          <w:shd w:val="clear" w:color="auto" w:fill="FFFFFF"/>
          <w:lang w:val="hy-AM"/>
        </w:rPr>
        <w:t>․</w:t>
      </w:r>
      <w:r w:rsidRPr="006359BC">
        <w:rPr>
          <w:rFonts w:cs="Times New Roman"/>
          <w:sz w:val="24"/>
          <w:szCs w:val="24"/>
          <w:shd w:val="clear" w:color="auto" w:fill="FFFFFF"/>
          <w:lang w:val="hy-AM"/>
        </w:rPr>
        <w:t>01</w:t>
      </w:r>
      <w:r w:rsidRPr="006359BC">
        <w:rPr>
          <w:rFonts w:ascii="Cambria Math" w:hAnsi="Cambria Math" w:cs="Cambria Math"/>
          <w:sz w:val="24"/>
          <w:szCs w:val="24"/>
          <w:shd w:val="clear" w:color="auto" w:fill="FFFFFF"/>
          <w:lang w:val="hy-AM"/>
        </w:rPr>
        <w:t>․</w:t>
      </w:r>
      <w:r w:rsidRPr="006359BC">
        <w:rPr>
          <w:rFonts w:cs="Cambria Math"/>
          <w:sz w:val="24"/>
          <w:szCs w:val="24"/>
          <w:shd w:val="clear" w:color="auto" w:fill="FFFFFF"/>
          <w:lang w:val="hy-AM"/>
        </w:rPr>
        <w:t>0</w:t>
      </w:r>
      <w:r w:rsidRPr="006359BC">
        <w:rPr>
          <w:rFonts w:cs="Times New Roman"/>
          <w:sz w:val="24"/>
          <w:szCs w:val="24"/>
          <w:shd w:val="clear" w:color="auto" w:fill="FFFFFF"/>
          <w:lang w:val="hy-AM"/>
        </w:rPr>
        <w:t>4</w:t>
      </w:r>
      <w:r w:rsidRPr="006359BC">
        <w:rPr>
          <w:rFonts w:ascii="Cambria Math" w:hAnsi="Cambria Math" w:cs="Cambria Math"/>
          <w:sz w:val="24"/>
          <w:szCs w:val="24"/>
          <w:shd w:val="clear" w:color="auto" w:fill="FFFFFF"/>
          <w:lang w:val="hy-AM"/>
        </w:rPr>
        <w:t>․</w:t>
      </w:r>
      <w:r w:rsidRPr="006359BC">
        <w:rPr>
          <w:rFonts w:cs="Times New Roman"/>
          <w:sz w:val="24"/>
          <w:szCs w:val="24"/>
          <w:shd w:val="clear" w:color="auto" w:fill="FFFFFF"/>
          <w:lang w:val="hy-AM"/>
        </w:rPr>
        <w:t xml:space="preserve">4 «Փորագրող՝ մետաղյա գեղարվեստական իրերի» որակավորման </w:t>
      </w:r>
      <w:r w:rsidR="005F3EC1" w:rsidRPr="006359BC">
        <w:rPr>
          <w:sz w:val="24"/>
          <w:szCs w:val="24"/>
          <w:shd w:val="clear" w:color="auto" w:fill="FFFFFF"/>
          <w:lang w:val="hy-AM"/>
        </w:rPr>
        <w:t>համար պահանջվող</w:t>
      </w:r>
      <w:r w:rsidR="005F3EC1" w:rsidRPr="006359BC">
        <w:rPr>
          <w:sz w:val="24"/>
          <w:szCs w:val="24"/>
          <w:lang w:val="hy-AM"/>
        </w:rPr>
        <w:t xml:space="preserve"> լաբորատորիաների, </w:t>
      </w:r>
      <w:r w:rsidR="005F3EC1" w:rsidRPr="006359BC">
        <w:rPr>
          <w:sz w:val="24"/>
          <w:szCs w:val="24"/>
          <w:shd w:val="clear" w:color="auto" w:fill="FFFFFF"/>
          <w:lang w:val="hy-AM"/>
        </w:rPr>
        <w:t>ուսումնաարտադրական տարածքների (արհեստանոցների), ուսումնական գույքի և սարքավորումների հագեցվածության չափաքանակները</w:t>
      </w:r>
    </w:p>
    <w:p w14:paraId="7D392E03" w14:textId="77777777" w:rsidR="00454FFC" w:rsidRPr="00454FFC" w:rsidRDefault="00454FFC" w:rsidP="00454FFC">
      <w:pPr>
        <w:pStyle w:val="a1"/>
        <w:spacing w:line="240" w:lineRule="auto"/>
        <w:ind w:left="567"/>
        <w:rPr>
          <w:rFonts w:cs="Times New Roman"/>
          <w:sz w:val="24"/>
          <w:szCs w:val="24"/>
          <w:shd w:val="clear" w:color="auto" w:fill="FFFFFF"/>
          <w:lang w:val="hy-AM"/>
        </w:rPr>
      </w:pPr>
    </w:p>
    <w:tbl>
      <w:tblPr>
        <w:tblStyle w:val="TableGrid"/>
        <w:tblpPr w:leftFromText="180" w:rightFromText="180" w:vertAnchor="text" w:horzAnchor="margin" w:tblpXSpec="center" w:tblpY="130"/>
        <w:tblW w:w="0" w:type="auto"/>
        <w:tblLook w:val="04A0" w:firstRow="1" w:lastRow="0" w:firstColumn="1" w:lastColumn="0" w:noHBand="0" w:noVBand="1"/>
      </w:tblPr>
      <w:tblGrid>
        <w:gridCol w:w="1271"/>
        <w:gridCol w:w="4426"/>
        <w:gridCol w:w="1271"/>
        <w:gridCol w:w="1665"/>
      </w:tblGrid>
      <w:tr w:rsidR="007E0413" w:rsidRPr="00664F5B" w14:paraId="6A6D7ADE" w14:textId="77777777" w:rsidTr="00713E9A">
        <w:trPr>
          <w:trHeight w:val="264"/>
        </w:trPr>
        <w:tc>
          <w:tcPr>
            <w:tcW w:w="1271" w:type="dxa"/>
            <w:tcBorders>
              <w:top w:val="single" w:sz="4" w:space="0" w:color="auto"/>
              <w:left w:val="single" w:sz="4" w:space="0" w:color="auto"/>
              <w:bottom w:val="single" w:sz="4" w:space="0" w:color="auto"/>
              <w:right w:val="single" w:sz="4" w:space="0" w:color="auto"/>
            </w:tcBorders>
            <w:hideMark/>
          </w:tcPr>
          <w:p w14:paraId="6C87B140" w14:textId="77777777" w:rsidR="007E0413" w:rsidRPr="00664F5B" w:rsidRDefault="007E0413" w:rsidP="00713E9A">
            <w:pPr>
              <w:pStyle w:val="a1"/>
              <w:spacing w:line="240" w:lineRule="auto"/>
              <w:ind w:left="171" w:right="34"/>
              <w:rPr>
                <w:color w:val="auto"/>
                <w:sz w:val="24"/>
                <w:szCs w:val="24"/>
              </w:rPr>
            </w:pPr>
            <w:r w:rsidRPr="00664F5B">
              <w:rPr>
                <w:color w:val="auto"/>
                <w:sz w:val="24"/>
                <w:szCs w:val="24"/>
              </w:rPr>
              <w:t>N</w:t>
            </w:r>
          </w:p>
        </w:tc>
        <w:tc>
          <w:tcPr>
            <w:tcW w:w="4426" w:type="dxa"/>
            <w:tcBorders>
              <w:top w:val="single" w:sz="4" w:space="0" w:color="auto"/>
              <w:left w:val="single" w:sz="4" w:space="0" w:color="auto"/>
              <w:bottom w:val="single" w:sz="4" w:space="0" w:color="auto"/>
              <w:right w:val="single" w:sz="4" w:space="0" w:color="auto"/>
            </w:tcBorders>
            <w:hideMark/>
          </w:tcPr>
          <w:p w14:paraId="2CA7CC7A" w14:textId="77777777" w:rsidR="007E0413" w:rsidRPr="00664F5B" w:rsidRDefault="007E0413" w:rsidP="00FE607C">
            <w:pPr>
              <w:pStyle w:val="a1"/>
              <w:spacing w:line="240" w:lineRule="auto"/>
              <w:ind w:left="0"/>
              <w:rPr>
                <w:color w:val="auto"/>
                <w:sz w:val="24"/>
                <w:szCs w:val="24"/>
              </w:rPr>
            </w:pPr>
            <w:proofErr w:type="spellStart"/>
            <w:r w:rsidRPr="00664F5B">
              <w:rPr>
                <w:rFonts w:cs="Sylfaen"/>
                <w:sz w:val="24"/>
                <w:szCs w:val="24"/>
              </w:rPr>
              <w:t>Անվանումը</w:t>
            </w:r>
            <w:proofErr w:type="spellEnd"/>
          </w:p>
        </w:tc>
        <w:tc>
          <w:tcPr>
            <w:tcW w:w="1271" w:type="dxa"/>
            <w:tcBorders>
              <w:top w:val="single" w:sz="4" w:space="0" w:color="auto"/>
              <w:left w:val="single" w:sz="4" w:space="0" w:color="auto"/>
              <w:bottom w:val="single" w:sz="4" w:space="0" w:color="auto"/>
              <w:right w:val="single" w:sz="4" w:space="0" w:color="auto"/>
            </w:tcBorders>
            <w:hideMark/>
          </w:tcPr>
          <w:p w14:paraId="3C5C3146" w14:textId="77777777" w:rsidR="007E0413" w:rsidRPr="00664F5B" w:rsidRDefault="007E0413" w:rsidP="00FE607C">
            <w:pPr>
              <w:pStyle w:val="a1"/>
              <w:spacing w:line="240" w:lineRule="auto"/>
              <w:ind w:left="0"/>
              <w:rPr>
                <w:color w:val="auto"/>
                <w:sz w:val="24"/>
                <w:szCs w:val="24"/>
              </w:rPr>
            </w:pPr>
            <w:r w:rsidRPr="00664F5B">
              <w:rPr>
                <w:rFonts w:cs="Sylfaen"/>
                <w:sz w:val="24"/>
                <w:szCs w:val="24"/>
              </w:rPr>
              <w:t xml:space="preserve">Չափման </w:t>
            </w:r>
            <w:proofErr w:type="spellStart"/>
            <w:r w:rsidRPr="00664F5B">
              <w:rPr>
                <w:rFonts w:cs="Sylfaen"/>
                <w:sz w:val="24"/>
                <w:szCs w:val="24"/>
              </w:rPr>
              <w:t>միավոր</w:t>
            </w:r>
            <w:proofErr w:type="spellEnd"/>
          </w:p>
        </w:tc>
        <w:tc>
          <w:tcPr>
            <w:tcW w:w="1665" w:type="dxa"/>
            <w:tcBorders>
              <w:top w:val="single" w:sz="4" w:space="0" w:color="auto"/>
              <w:left w:val="single" w:sz="4" w:space="0" w:color="auto"/>
              <w:bottom w:val="single" w:sz="4" w:space="0" w:color="auto"/>
              <w:right w:val="single" w:sz="4" w:space="0" w:color="auto"/>
            </w:tcBorders>
            <w:hideMark/>
          </w:tcPr>
          <w:p w14:paraId="37DB12D0" w14:textId="77777777" w:rsidR="007E0413" w:rsidRPr="00664F5B" w:rsidRDefault="007E0413" w:rsidP="00FE607C">
            <w:pPr>
              <w:pStyle w:val="a1"/>
              <w:spacing w:line="240" w:lineRule="auto"/>
              <w:ind w:left="0"/>
              <w:rPr>
                <w:color w:val="auto"/>
                <w:sz w:val="24"/>
                <w:szCs w:val="24"/>
              </w:rPr>
            </w:pPr>
            <w:proofErr w:type="spellStart"/>
            <w:r w:rsidRPr="00664F5B">
              <w:rPr>
                <w:rFonts w:cs="Sylfaen"/>
                <w:sz w:val="24"/>
                <w:szCs w:val="24"/>
              </w:rPr>
              <w:t>Քանակը</w:t>
            </w:r>
            <w:proofErr w:type="spellEnd"/>
          </w:p>
        </w:tc>
      </w:tr>
      <w:tr w:rsidR="007E0413" w:rsidRPr="00BD258A" w14:paraId="7BA7BEFE" w14:textId="77777777" w:rsidTr="00713E9A">
        <w:trPr>
          <w:trHeight w:val="347"/>
        </w:trPr>
        <w:tc>
          <w:tcPr>
            <w:tcW w:w="1271" w:type="dxa"/>
            <w:tcBorders>
              <w:top w:val="single" w:sz="4" w:space="0" w:color="auto"/>
              <w:left w:val="single" w:sz="4" w:space="0" w:color="auto"/>
              <w:bottom w:val="single" w:sz="4" w:space="0" w:color="auto"/>
              <w:right w:val="single" w:sz="4" w:space="0" w:color="auto"/>
            </w:tcBorders>
            <w:hideMark/>
          </w:tcPr>
          <w:p w14:paraId="050F9787" w14:textId="7324C5AC" w:rsidR="007E0413" w:rsidRPr="00713E9A" w:rsidRDefault="00713E9A" w:rsidP="00713E9A">
            <w:pPr>
              <w:pStyle w:val="a1"/>
              <w:spacing w:line="240" w:lineRule="auto"/>
              <w:ind w:left="171" w:right="34"/>
              <w:rPr>
                <w:color w:val="auto"/>
                <w:sz w:val="24"/>
                <w:szCs w:val="24"/>
                <w:lang w:val="hy-AM"/>
              </w:rPr>
            </w:pPr>
            <w:r>
              <w:rPr>
                <w:color w:val="auto"/>
                <w:sz w:val="24"/>
                <w:szCs w:val="24"/>
                <w:lang w:val="hy-AM"/>
              </w:rPr>
              <w:t>1.</w:t>
            </w:r>
          </w:p>
        </w:tc>
        <w:tc>
          <w:tcPr>
            <w:tcW w:w="4426" w:type="dxa"/>
            <w:tcBorders>
              <w:top w:val="single" w:sz="4" w:space="0" w:color="auto"/>
              <w:left w:val="single" w:sz="4" w:space="0" w:color="auto"/>
              <w:bottom w:val="single" w:sz="4" w:space="0" w:color="auto"/>
              <w:right w:val="single" w:sz="4" w:space="0" w:color="auto"/>
            </w:tcBorders>
            <w:hideMark/>
          </w:tcPr>
          <w:p w14:paraId="4234D9B4" w14:textId="77777777" w:rsidR="007E0413" w:rsidRPr="00713E9A" w:rsidRDefault="007E0413" w:rsidP="00FE607C">
            <w:pPr>
              <w:pStyle w:val="a1"/>
              <w:spacing w:line="240" w:lineRule="auto"/>
              <w:ind w:left="0"/>
              <w:jc w:val="left"/>
              <w:rPr>
                <w:rFonts w:cs="Sylfaen"/>
                <w:sz w:val="24"/>
                <w:szCs w:val="24"/>
                <w:lang w:val="hy-AM"/>
              </w:rPr>
            </w:pPr>
            <w:r w:rsidRPr="00713E9A">
              <w:rPr>
                <w:sz w:val="24"/>
                <w:szCs w:val="24"/>
                <w:lang w:val="hy-AM"/>
              </w:rPr>
              <w:t>ՈՒսումնական ծրագրով սահմանված նյութեր  և պարագաներ</w:t>
            </w:r>
          </w:p>
        </w:tc>
        <w:tc>
          <w:tcPr>
            <w:tcW w:w="1271" w:type="dxa"/>
            <w:tcBorders>
              <w:top w:val="single" w:sz="4" w:space="0" w:color="auto"/>
              <w:left w:val="single" w:sz="4" w:space="0" w:color="auto"/>
              <w:bottom w:val="single" w:sz="4" w:space="0" w:color="auto"/>
              <w:right w:val="single" w:sz="4" w:space="0" w:color="auto"/>
            </w:tcBorders>
          </w:tcPr>
          <w:p w14:paraId="0090A90F" w14:textId="77777777" w:rsidR="007E0413" w:rsidRPr="00713E9A" w:rsidRDefault="007E0413" w:rsidP="00FE607C">
            <w:pPr>
              <w:pStyle w:val="a1"/>
              <w:spacing w:line="240" w:lineRule="auto"/>
              <w:ind w:left="0"/>
              <w:rPr>
                <w:rFonts w:cs="Sylfaen"/>
                <w:sz w:val="24"/>
                <w:szCs w:val="24"/>
                <w:lang w:val="hy-AM"/>
              </w:rPr>
            </w:pPr>
          </w:p>
        </w:tc>
        <w:tc>
          <w:tcPr>
            <w:tcW w:w="1665" w:type="dxa"/>
            <w:tcBorders>
              <w:top w:val="single" w:sz="4" w:space="0" w:color="auto"/>
              <w:left w:val="single" w:sz="4" w:space="0" w:color="auto"/>
              <w:bottom w:val="single" w:sz="4" w:space="0" w:color="auto"/>
              <w:right w:val="single" w:sz="4" w:space="0" w:color="auto"/>
            </w:tcBorders>
          </w:tcPr>
          <w:p w14:paraId="48B24FAF" w14:textId="77777777" w:rsidR="007E0413" w:rsidRPr="00713E9A" w:rsidRDefault="007E0413" w:rsidP="00FE607C">
            <w:pPr>
              <w:pStyle w:val="a1"/>
              <w:spacing w:line="240" w:lineRule="auto"/>
              <w:ind w:left="0"/>
              <w:rPr>
                <w:rFonts w:cs="Sylfaen"/>
                <w:sz w:val="24"/>
                <w:szCs w:val="24"/>
                <w:lang w:val="hy-AM"/>
              </w:rPr>
            </w:pPr>
          </w:p>
        </w:tc>
      </w:tr>
      <w:tr w:rsidR="007E0413" w:rsidRPr="00664F5B" w14:paraId="384BBEE6" w14:textId="77777777" w:rsidTr="00713E9A">
        <w:trPr>
          <w:trHeight w:val="264"/>
        </w:trPr>
        <w:tc>
          <w:tcPr>
            <w:tcW w:w="1271" w:type="dxa"/>
            <w:tcBorders>
              <w:top w:val="single" w:sz="4" w:space="0" w:color="auto"/>
              <w:left w:val="single" w:sz="4" w:space="0" w:color="auto"/>
              <w:bottom w:val="single" w:sz="4" w:space="0" w:color="auto"/>
              <w:right w:val="single" w:sz="4" w:space="0" w:color="auto"/>
            </w:tcBorders>
          </w:tcPr>
          <w:p w14:paraId="6D571A72" w14:textId="77777777" w:rsidR="007E0413" w:rsidRPr="00713E9A" w:rsidRDefault="007E0413" w:rsidP="00773682">
            <w:pPr>
              <w:pStyle w:val="a1"/>
              <w:numPr>
                <w:ilvl w:val="0"/>
                <w:numId w:val="20"/>
              </w:numPr>
              <w:spacing w:line="240" w:lineRule="auto"/>
              <w:ind w:left="171" w:right="34" w:firstLine="0"/>
              <w:textAlignment w:val="auto"/>
              <w:rPr>
                <w:b w:val="0"/>
                <w:bCs w:val="0"/>
                <w:color w:val="auto"/>
                <w:sz w:val="24"/>
                <w:szCs w:val="24"/>
                <w:lang w:val="hy-AM"/>
              </w:rPr>
            </w:pPr>
          </w:p>
        </w:tc>
        <w:tc>
          <w:tcPr>
            <w:tcW w:w="4426" w:type="dxa"/>
            <w:tcBorders>
              <w:top w:val="single" w:sz="4" w:space="0" w:color="auto"/>
              <w:left w:val="single" w:sz="4" w:space="0" w:color="auto"/>
              <w:bottom w:val="single" w:sz="4" w:space="0" w:color="auto"/>
              <w:right w:val="single" w:sz="4" w:space="0" w:color="auto"/>
            </w:tcBorders>
          </w:tcPr>
          <w:p w14:paraId="419E7123" w14:textId="77777777" w:rsidR="007E0413" w:rsidRPr="00664F5B" w:rsidRDefault="007E0413" w:rsidP="00FE607C">
            <w:pPr>
              <w:pStyle w:val="a1"/>
              <w:spacing w:line="240" w:lineRule="auto"/>
              <w:ind w:left="0"/>
              <w:jc w:val="left"/>
              <w:rPr>
                <w:b w:val="0"/>
                <w:bCs w:val="0"/>
                <w:sz w:val="24"/>
                <w:szCs w:val="24"/>
                <w:lang w:val="hy-AM"/>
              </w:rPr>
            </w:pPr>
            <w:r w:rsidRPr="00664F5B">
              <w:rPr>
                <w:b w:val="0"/>
                <w:bCs w:val="0"/>
                <w:sz w:val="24"/>
                <w:szCs w:val="24"/>
                <w:lang w:val="hy-AM"/>
              </w:rPr>
              <w:t>Մանրադիտակ</w:t>
            </w:r>
          </w:p>
        </w:tc>
        <w:tc>
          <w:tcPr>
            <w:tcW w:w="1271" w:type="dxa"/>
            <w:tcBorders>
              <w:top w:val="single" w:sz="4" w:space="0" w:color="auto"/>
              <w:left w:val="single" w:sz="4" w:space="0" w:color="auto"/>
              <w:bottom w:val="single" w:sz="4" w:space="0" w:color="auto"/>
              <w:right w:val="single" w:sz="4" w:space="0" w:color="auto"/>
            </w:tcBorders>
          </w:tcPr>
          <w:p w14:paraId="766730F1" w14:textId="77777777" w:rsidR="007E0413" w:rsidRPr="00664F5B" w:rsidRDefault="007E0413" w:rsidP="00FE607C">
            <w:pPr>
              <w:pStyle w:val="a1"/>
              <w:spacing w:line="240" w:lineRule="auto"/>
              <w:ind w:left="0"/>
              <w:rPr>
                <w:rFonts w:cs="Sylfaen"/>
                <w:b w:val="0"/>
                <w:bCs w:val="0"/>
                <w:sz w:val="24"/>
                <w:szCs w:val="24"/>
                <w:lang w:val="hy-AM"/>
              </w:rPr>
            </w:pPr>
            <w:r w:rsidRPr="00664F5B">
              <w:rPr>
                <w:rFonts w:cs="Sylfaen"/>
                <w:b w:val="0"/>
                <w:bCs w:val="0"/>
                <w:sz w:val="24"/>
                <w:szCs w:val="24"/>
                <w:lang w:val="hy-AM"/>
              </w:rPr>
              <w:t>հատ</w:t>
            </w:r>
          </w:p>
        </w:tc>
        <w:tc>
          <w:tcPr>
            <w:tcW w:w="1665" w:type="dxa"/>
            <w:tcBorders>
              <w:top w:val="single" w:sz="4" w:space="0" w:color="auto"/>
              <w:left w:val="single" w:sz="4" w:space="0" w:color="auto"/>
              <w:bottom w:val="single" w:sz="4" w:space="0" w:color="auto"/>
              <w:right w:val="single" w:sz="4" w:space="0" w:color="auto"/>
            </w:tcBorders>
          </w:tcPr>
          <w:p w14:paraId="6FCD7699" w14:textId="77777777" w:rsidR="007E0413" w:rsidRPr="00664F5B" w:rsidRDefault="007E0413" w:rsidP="00FE607C">
            <w:pPr>
              <w:pStyle w:val="a1"/>
              <w:spacing w:line="240" w:lineRule="auto"/>
              <w:ind w:left="0"/>
              <w:rPr>
                <w:rFonts w:cs="Sylfaen"/>
                <w:b w:val="0"/>
                <w:bCs w:val="0"/>
                <w:sz w:val="24"/>
                <w:szCs w:val="24"/>
                <w:lang w:val="hy-AM"/>
              </w:rPr>
            </w:pPr>
            <w:r w:rsidRPr="00664F5B">
              <w:rPr>
                <w:rFonts w:cs="Sylfaen"/>
                <w:b w:val="0"/>
                <w:bCs w:val="0"/>
                <w:sz w:val="24"/>
                <w:szCs w:val="24"/>
                <w:lang w:val="hy-AM"/>
              </w:rPr>
              <w:t>25</w:t>
            </w:r>
          </w:p>
        </w:tc>
      </w:tr>
      <w:tr w:rsidR="007E0413" w:rsidRPr="00664F5B" w14:paraId="12B91D8D" w14:textId="77777777" w:rsidTr="00713E9A">
        <w:trPr>
          <w:trHeight w:val="264"/>
        </w:trPr>
        <w:tc>
          <w:tcPr>
            <w:tcW w:w="1271" w:type="dxa"/>
            <w:tcBorders>
              <w:top w:val="single" w:sz="4" w:space="0" w:color="auto"/>
              <w:left w:val="single" w:sz="4" w:space="0" w:color="auto"/>
              <w:bottom w:val="single" w:sz="4" w:space="0" w:color="auto"/>
              <w:right w:val="single" w:sz="4" w:space="0" w:color="auto"/>
            </w:tcBorders>
          </w:tcPr>
          <w:p w14:paraId="4CE74603" w14:textId="77777777" w:rsidR="007E0413" w:rsidRPr="00664F5B" w:rsidRDefault="007E0413" w:rsidP="00773682">
            <w:pPr>
              <w:pStyle w:val="a1"/>
              <w:numPr>
                <w:ilvl w:val="0"/>
                <w:numId w:val="20"/>
              </w:numPr>
              <w:spacing w:line="240" w:lineRule="auto"/>
              <w:ind w:left="171" w:right="34" w:firstLine="0"/>
              <w:textAlignment w:val="auto"/>
              <w:rPr>
                <w:b w:val="0"/>
                <w:bCs w:val="0"/>
                <w:color w:val="auto"/>
                <w:sz w:val="24"/>
                <w:szCs w:val="24"/>
              </w:rPr>
            </w:pPr>
          </w:p>
        </w:tc>
        <w:tc>
          <w:tcPr>
            <w:tcW w:w="4426" w:type="dxa"/>
            <w:tcBorders>
              <w:top w:val="single" w:sz="4" w:space="0" w:color="auto"/>
              <w:left w:val="single" w:sz="4" w:space="0" w:color="auto"/>
              <w:bottom w:val="single" w:sz="4" w:space="0" w:color="auto"/>
              <w:right w:val="single" w:sz="4" w:space="0" w:color="auto"/>
            </w:tcBorders>
          </w:tcPr>
          <w:p w14:paraId="5F75AD5E" w14:textId="77777777" w:rsidR="007E0413" w:rsidRPr="00664F5B" w:rsidRDefault="007E0413" w:rsidP="00FE607C">
            <w:pPr>
              <w:pStyle w:val="a1"/>
              <w:spacing w:line="240" w:lineRule="auto"/>
              <w:ind w:left="0"/>
              <w:jc w:val="left"/>
              <w:rPr>
                <w:b w:val="0"/>
                <w:bCs w:val="0"/>
                <w:sz w:val="24"/>
                <w:szCs w:val="24"/>
                <w:lang w:val="ru-RU"/>
              </w:rPr>
            </w:pPr>
            <w:r w:rsidRPr="00664F5B">
              <w:rPr>
                <w:b w:val="0"/>
                <w:bCs w:val="0"/>
                <w:sz w:val="24"/>
                <w:szCs w:val="24"/>
                <w:lang w:val="hy-AM"/>
              </w:rPr>
              <w:t xml:space="preserve">Շտիխել </w:t>
            </w:r>
            <w:r w:rsidRPr="00664F5B">
              <w:rPr>
                <w:b w:val="0"/>
                <w:bCs w:val="0"/>
                <w:sz w:val="24"/>
                <w:szCs w:val="24"/>
                <w:lang w:val="ru-RU"/>
              </w:rPr>
              <w:t>(</w:t>
            </w:r>
            <w:r w:rsidRPr="00664F5B">
              <w:rPr>
                <w:b w:val="0"/>
                <w:bCs w:val="0"/>
                <w:sz w:val="24"/>
                <w:szCs w:val="24"/>
                <w:lang w:val="hy-AM"/>
              </w:rPr>
              <w:t>գծային</w:t>
            </w:r>
            <w:r w:rsidRPr="00664F5B">
              <w:rPr>
                <w:b w:val="0"/>
                <w:bCs w:val="0"/>
                <w:sz w:val="24"/>
                <w:szCs w:val="24"/>
                <w:lang w:val="ru-RU"/>
              </w:rPr>
              <w:t>)</w:t>
            </w:r>
          </w:p>
        </w:tc>
        <w:tc>
          <w:tcPr>
            <w:tcW w:w="1271" w:type="dxa"/>
            <w:tcBorders>
              <w:top w:val="single" w:sz="4" w:space="0" w:color="auto"/>
              <w:left w:val="single" w:sz="4" w:space="0" w:color="auto"/>
              <w:bottom w:val="single" w:sz="4" w:space="0" w:color="auto"/>
              <w:right w:val="single" w:sz="4" w:space="0" w:color="auto"/>
            </w:tcBorders>
          </w:tcPr>
          <w:p w14:paraId="4088C58B" w14:textId="77777777" w:rsidR="007E0413" w:rsidRPr="00664F5B" w:rsidRDefault="007E0413" w:rsidP="00FE607C">
            <w:pPr>
              <w:pStyle w:val="a1"/>
              <w:spacing w:line="240" w:lineRule="auto"/>
              <w:ind w:left="0"/>
              <w:rPr>
                <w:rFonts w:cs="Sylfaen"/>
                <w:b w:val="0"/>
                <w:bCs w:val="0"/>
                <w:sz w:val="24"/>
                <w:szCs w:val="24"/>
                <w:lang w:val="hy-AM"/>
              </w:rPr>
            </w:pPr>
            <w:r w:rsidRPr="00664F5B">
              <w:rPr>
                <w:rFonts w:cs="Sylfaen"/>
                <w:b w:val="0"/>
                <w:bCs w:val="0"/>
                <w:sz w:val="24"/>
                <w:szCs w:val="24"/>
                <w:lang w:val="hy-AM"/>
              </w:rPr>
              <w:t>հատ</w:t>
            </w:r>
          </w:p>
        </w:tc>
        <w:tc>
          <w:tcPr>
            <w:tcW w:w="1665" w:type="dxa"/>
            <w:tcBorders>
              <w:top w:val="single" w:sz="4" w:space="0" w:color="auto"/>
              <w:left w:val="single" w:sz="4" w:space="0" w:color="auto"/>
              <w:bottom w:val="single" w:sz="4" w:space="0" w:color="auto"/>
              <w:right w:val="single" w:sz="4" w:space="0" w:color="auto"/>
            </w:tcBorders>
          </w:tcPr>
          <w:p w14:paraId="5A0F2988" w14:textId="77777777" w:rsidR="007E0413" w:rsidRPr="00664F5B" w:rsidRDefault="007E0413" w:rsidP="00FE607C">
            <w:pPr>
              <w:pStyle w:val="a1"/>
              <w:spacing w:line="240" w:lineRule="auto"/>
              <w:ind w:left="0"/>
              <w:rPr>
                <w:rFonts w:cs="Sylfaen"/>
                <w:b w:val="0"/>
                <w:bCs w:val="0"/>
                <w:sz w:val="24"/>
                <w:szCs w:val="24"/>
                <w:lang w:val="hy-AM"/>
              </w:rPr>
            </w:pPr>
            <w:r w:rsidRPr="00664F5B">
              <w:rPr>
                <w:rFonts w:cs="Sylfaen"/>
                <w:b w:val="0"/>
                <w:bCs w:val="0"/>
                <w:sz w:val="24"/>
                <w:szCs w:val="24"/>
                <w:lang w:val="hy-AM"/>
              </w:rPr>
              <w:t>25</w:t>
            </w:r>
          </w:p>
        </w:tc>
      </w:tr>
      <w:tr w:rsidR="007E0413" w:rsidRPr="00664F5B" w14:paraId="61DDAAB2" w14:textId="77777777" w:rsidTr="00713E9A">
        <w:trPr>
          <w:trHeight w:val="264"/>
        </w:trPr>
        <w:tc>
          <w:tcPr>
            <w:tcW w:w="1271" w:type="dxa"/>
            <w:tcBorders>
              <w:top w:val="single" w:sz="4" w:space="0" w:color="auto"/>
              <w:left w:val="single" w:sz="4" w:space="0" w:color="auto"/>
              <w:bottom w:val="single" w:sz="4" w:space="0" w:color="auto"/>
              <w:right w:val="single" w:sz="4" w:space="0" w:color="auto"/>
            </w:tcBorders>
          </w:tcPr>
          <w:p w14:paraId="62AF6736" w14:textId="77777777" w:rsidR="007E0413" w:rsidRPr="00664F5B" w:rsidRDefault="007E0413" w:rsidP="00773682">
            <w:pPr>
              <w:pStyle w:val="a1"/>
              <w:numPr>
                <w:ilvl w:val="0"/>
                <w:numId w:val="20"/>
              </w:numPr>
              <w:spacing w:line="240" w:lineRule="auto"/>
              <w:ind w:left="171" w:right="34" w:firstLine="0"/>
              <w:textAlignment w:val="auto"/>
              <w:rPr>
                <w:b w:val="0"/>
                <w:bCs w:val="0"/>
                <w:color w:val="auto"/>
                <w:sz w:val="24"/>
                <w:szCs w:val="24"/>
              </w:rPr>
            </w:pPr>
          </w:p>
        </w:tc>
        <w:tc>
          <w:tcPr>
            <w:tcW w:w="4426" w:type="dxa"/>
            <w:tcBorders>
              <w:top w:val="single" w:sz="4" w:space="0" w:color="auto"/>
              <w:left w:val="single" w:sz="4" w:space="0" w:color="auto"/>
              <w:bottom w:val="single" w:sz="4" w:space="0" w:color="auto"/>
              <w:right w:val="single" w:sz="4" w:space="0" w:color="auto"/>
            </w:tcBorders>
          </w:tcPr>
          <w:p w14:paraId="7E177D45" w14:textId="77777777" w:rsidR="007E0413" w:rsidRPr="00664F5B" w:rsidRDefault="007E0413" w:rsidP="00FE607C">
            <w:pPr>
              <w:pStyle w:val="a1"/>
              <w:spacing w:line="240" w:lineRule="auto"/>
              <w:ind w:left="0"/>
              <w:jc w:val="left"/>
              <w:rPr>
                <w:b w:val="0"/>
                <w:bCs w:val="0"/>
                <w:sz w:val="24"/>
                <w:szCs w:val="24"/>
                <w:lang w:val="hy-AM"/>
              </w:rPr>
            </w:pPr>
            <w:r w:rsidRPr="00664F5B">
              <w:rPr>
                <w:b w:val="0"/>
                <w:bCs w:val="0"/>
                <w:sz w:val="24"/>
                <w:szCs w:val="24"/>
                <w:lang w:val="hy-AM"/>
              </w:rPr>
              <w:t xml:space="preserve">Շտիխել </w:t>
            </w:r>
            <w:r w:rsidRPr="00664F5B">
              <w:rPr>
                <w:b w:val="0"/>
                <w:bCs w:val="0"/>
                <w:sz w:val="24"/>
                <w:szCs w:val="24"/>
                <w:lang w:val="ru-RU"/>
              </w:rPr>
              <w:t>(</w:t>
            </w:r>
            <w:r w:rsidRPr="00664F5B">
              <w:rPr>
                <w:b w:val="0"/>
                <w:bCs w:val="0"/>
                <w:sz w:val="24"/>
                <w:szCs w:val="24"/>
                <w:lang w:val="hy-AM"/>
              </w:rPr>
              <w:t>ֆոնային</w:t>
            </w:r>
            <w:r w:rsidRPr="00664F5B">
              <w:rPr>
                <w:b w:val="0"/>
                <w:bCs w:val="0"/>
                <w:sz w:val="24"/>
                <w:szCs w:val="24"/>
                <w:lang w:val="ru-RU"/>
              </w:rPr>
              <w:t>)</w:t>
            </w:r>
          </w:p>
        </w:tc>
        <w:tc>
          <w:tcPr>
            <w:tcW w:w="1271" w:type="dxa"/>
            <w:tcBorders>
              <w:top w:val="single" w:sz="4" w:space="0" w:color="auto"/>
              <w:left w:val="single" w:sz="4" w:space="0" w:color="auto"/>
              <w:bottom w:val="single" w:sz="4" w:space="0" w:color="auto"/>
              <w:right w:val="single" w:sz="4" w:space="0" w:color="auto"/>
            </w:tcBorders>
          </w:tcPr>
          <w:p w14:paraId="662DCD87" w14:textId="77777777" w:rsidR="007E0413" w:rsidRPr="00664F5B" w:rsidRDefault="007E0413" w:rsidP="00FE607C">
            <w:pPr>
              <w:pStyle w:val="a1"/>
              <w:spacing w:line="240" w:lineRule="auto"/>
              <w:ind w:left="0"/>
              <w:rPr>
                <w:rFonts w:cs="Sylfaen"/>
                <w:b w:val="0"/>
                <w:bCs w:val="0"/>
                <w:sz w:val="24"/>
                <w:szCs w:val="24"/>
                <w:lang w:val="hy-AM"/>
              </w:rPr>
            </w:pPr>
            <w:r w:rsidRPr="00664F5B">
              <w:rPr>
                <w:rFonts w:cs="Sylfaen"/>
                <w:b w:val="0"/>
                <w:bCs w:val="0"/>
                <w:sz w:val="24"/>
                <w:szCs w:val="24"/>
                <w:lang w:val="hy-AM"/>
              </w:rPr>
              <w:t>հատ</w:t>
            </w:r>
          </w:p>
        </w:tc>
        <w:tc>
          <w:tcPr>
            <w:tcW w:w="1665" w:type="dxa"/>
            <w:tcBorders>
              <w:top w:val="single" w:sz="4" w:space="0" w:color="auto"/>
              <w:left w:val="single" w:sz="4" w:space="0" w:color="auto"/>
              <w:bottom w:val="single" w:sz="4" w:space="0" w:color="auto"/>
              <w:right w:val="single" w:sz="4" w:space="0" w:color="auto"/>
            </w:tcBorders>
          </w:tcPr>
          <w:p w14:paraId="0632B1DA" w14:textId="77777777" w:rsidR="007E0413" w:rsidRPr="00664F5B" w:rsidRDefault="007E0413" w:rsidP="00FE607C">
            <w:pPr>
              <w:pStyle w:val="a1"/>
              <w:spacing w:line="240" w:lineRule="auto"/>
              <w:ind w:left="0"/>
              <w:rPr>
                <w:rFonts w:cs="Sylfaen"/>
                <w:b w:val="0"/>
                <w:bCs w:val="0"/>
                <w:sz w:val="24"/>
                <w:szCs w:val="24"/>
                <w:lang w:val="hy-AM"/>
              </w:rPr>
            </w:pPr>
            <w:r w:rsidRPr="00664F5B">
              <w:rPr>
                <w:rFonts w:cs="Sylfaen"/>
                <w:b w:val="0"/>
                <w:bCs w:val="0"/>
                <w:sz w:val="24"/>
                <w:szCs w:val="24"/>
                <w:lang w:val="hy-AM"/>
              </w:rPr>
              <w:t>25</w:t>
            </w:r>
          </w:p>
        </w:tc>
      </w:tr>
      <w:tr w:rsidR="007E0413" w:rsidRPr="00664F5B" w14:paraId="6F5CCD74" w14:textId="77777777" w:rsidTr="00713E9A">
        <w:trPr>
          <w:trHeight w:val="264"/>
        </w:trPr>
        <w:tc>
          <w:tcPr>
            <w:tcW w:w="1271" w:type="dxa"/>
            <w:tcBorders>
              <w:top w:val="single" w:sz="4" w:space="0" w:color="auto"/>
              <w:left w:val="single" w:sz="4" w:space="0" w:color="auto"/>
              <w:bottom w:val="single" w:sz="4" w:space="0" w:color="auto"/>
              <w:right w:val="single" w:sz="4" w:space="0" w:color="auto"/>
            </w:tcBorders>
            <w:hideMark/>
          </w:tcPr>
          <w:p w14:paraId="0FEA58D7" w14:textId="1B199620" w:rsidR="007E0413" w:rsidRPr="00713E9A" w:rsidRDefault="00713E9A" w:rsidP="00713E9A">
            <w:pPr>
              <w:pStyle w:val="a1"/>
              <w:spacing w:line="240" w:lineRule="auto"/>
              <w:ind w:left="171" w:right="34"/>
              <w:rPr>
                <w:color w:val="auto"/>
                <w:sz w:val="24"/>
                <w:szCs w:val="24"/>
                <w:lang w:val="hy-AM"/>
              </w:rPr>
            </w:pPr>
            <w:r>
              <w:rPr>
                <w:color w:val="auto"/>
                <w:sz w:val="24"/>
                <w:szCs w:val="24"/>
                <w:lang w:val="hy-AM"/>
              </w:rPr>
              <w:t>2.</w:t>
            </w:r>
          </w:p>
        </w:tc>
        <w:tc>
          <w:tcPr>
            <w:tcW w:w="4426" w:type="dxa"/>
            <w:tcBorders>
              <w:top w:val="single" w:sz="4" w:space="0" w:color="auto"/>
              <w:left w:val="single" w:sz="4" w:space="0" w:color="auto"/>
              <w:bottom w:val="single" w:sz="4" w:space="0" w:color="auto"/>
              <w:right w:val="single" w:sz="4" w:space="0" w:color="auto"/>
            </w:tcBorders>
            <w:hideMark/>
          </w:tcPr>
          <w:p w14:paraId="2C5EF258" w14:textId="77777777" w:rsidR="007E0413" w:rsidRPr="00664F5B" w:rsidRDefault="007E0413" w:rsidP="00FE607C">
            <w:pPr>
              <w:pStyle w:val="a1"/>
              <w:spacing w:line="240" w:lineRule="auto"/>
              <w:ind w:left="0"/>
              <w:jc w:val="left"/>
              <w:rPr>
                <w:sz w:val="24"/>
                <w:szCs w:val="24"/>
              </w:rPr>
            </w:pPr>
            <w:proofErr w:type="spellStart"/>
            <w:r w:rsidRPr="00664F5B">
              <w:rPr>
                <w:sz w:val="24"/>
                <w:szCs w:val="24"/>
              </w:rPr>
              <w:t>Գործիքներ</w:t>
            </w:r>
            <w:proofErr w:type="spellEnd"/>
            <w:r w:rsidRPr="00664F5B">
              <w:rPr>
                <w:sz w:val="24"/>
                <w:szCs w:val="24"/>
              </w:rPr>
              <w:t xml:space="preserve">, </w:t>
            </w:r>
            <w:proofErr w:type="spellStart"/>
            <w:r w:rsidRPr="00664F5B">
              <w:rPr>
                <w:sz w:val="24"/>
                <w:szCs w:val="24"/>
              </w:rPr>
              <w:t>հարմարանքներ</w:t>
            </w:r>
            <w:proofErr w:type="spellEnd"/>
          </w:p>
        </w:tc>
        <w:tc>
          <w:tcPr>
            <w:tcW w:w="1271" w:type="dxa"/>
            <w:tcBorders>
              <w:top w:val="single" w:sz="4" w:space="0" w:color="auto"/>
              <w:left w:val="single" w:sz="4" w:space="0" w:color="auto"/>
              <w:bottom w:val="single" w:sz="4" w:space="0" w:color="auto"/>
              <w:right w:val="single" w:sz="4" w:space="0" w:color="auto"/>
            </w:tcBorders>
          </w:tcPr>
          <w:p w14:paraId="5183E353" w14:textId="77777777" w:rsidR="007E0413" w:rsidRPr="00664F5B" w:rsidRDefault="007E0413" w:rsidP="00FE607C">
            <w:pPr>
              <w:pStyle w:val="a1"/>
              <w:spacing w:line="240" w:lineRule="auto"/>
              <w:ind w:left="0"/>
              <w:rPr>
                <w:rFonts w:cs="Sylfaen"/>
                <w:sz w:val="24"/>
                <w:szCs w:val="24"/>
              </w:rPr>
            </w:pPr>
          </w:p>
        </w:tc>
        <w:tc>
          <w:tcPr>
            <w:tcW w:w="1665" w:type="dxa"/>
            <w:tcBorders>
              <w:top w:val="single" w:sz="4" w:space="0" w:color="auto"/>
              <w:left w:val="single" w:sz="4" w:space="0" w:color="auto"/>
              <w:bottom w:val="single" w:sz="4" w:space="0" w:color="auto"/>
              <w:right w:val="single" w:sz="4" w:space="0" w:color="auto"/>
            </w:tcBorders>
          </w:tcPr>
          <w:p w14:paraId="4BB4BA53" w14:textId="77777777" w:rsidR="007E0413" w:rsidRPr="00664F5B" w:rsidRDefault="007E0413" w:rsidP="00FE607C">
            <w:pPr>
              <w:pStyle w:val="a1"/>
              <w:spacing w:line="240" w:lineRule="auto"/>
              <w:ind w:left="0"/>
              <w:rPr>
                <w:rFonts w:cs="Sylfaen"/>
                <w:sz w:val="24"/>
                <w:szCs w:val="24"/>
              </w:rPr>
            </w:pPr>
          </w:p>
        </w:tc>
      </w:tr>
      <w:tr w:rsidR="007E0413" w:rsidRPr="00664F5B" w14:paraId="4F07734E" w14:textId="77777777" w:rsidTr="00713E9A">
        <w:trPr>
          <w:trHeight w:val="264"/>
        </w:trPr>
        <w:tc>
          <w:tcPr>
            <w:tcW w:w="1271" w:type="dxa"/>
            <w:tcBorders>
              <w:top w:val="single" w:sz="4" w:space="0" w:color="auto"/>
              <w:left w:val="single" w:sz="4" w:space="0" w:color="auto"/>
              <w:bottom w:val="single" w:sz="4" w:space="0" w:color="auto"/>
              <w:right w:val="single" w:sz="4" w:space="0" w:color="auto"/>
            </w:tcBorders>
          </w:tcPr>
          <w:p w14:paraId="5642CA09" w14:textId="77777777" w:rsidR="007E0413" w:rsidRPr="00664F5B" w:rsidRDefault="007E0413" w:rsidP="003863FB">
            <w:pPr>
              <w:pStyle w:val="a1"/>
              <w:numPr>
                <w:ilvl w:val="0"/>
                <w:numId w:val="268"/>
              </w:numPr>
              <w:tabs>
                <w:tab w:val="left" w:pos="738"/>
              </w:tabs>
              <w:spacing w:line="240" w:lineRule="auto"/>
              <w:ind w:left="171" w:right="34" w:firstLine="0"/>
              <w:textAlignment w:val="auto"/>
              <w:rPr>
                <w:b w:val="0"/>
                <w:bCs w:val="0"/>
                <w:color w:val="auto"/>
                <w:sz w:val="24"/>
                <w:szCs w:val="24"/>
              </w:rPr>
            </w:pPr>
          </w:p>
        </w:tc>
        <w:tc>
          <w:tcPr>
            <w:tcW w:w="4426" w:type="dxa"/>
            <w:tcBorders>
              <w:top w:val="single" w:sz="4" w:space="0" w:color="auto"/>
              <w:left w:val="single" w:sz="4" w:space="0" w:color="auto"/>
              <w:bottom w:val="single" w:sz="4" w:space="0" w:color="auto"/>
              <w:right w:val="single" w:sz="4" w:space="0" w:color="auto"/>
            </w:tcBorders>
          </w:tcPr>
          <w:p w14:paraId="5B4D8E83" w14:textId="77777777" w:rsidR="007E0413" w:rsidRPr="00664F5B" w:rsidRDefault="007E0413" w:rsidP="00FE607C">
            <w:pPr>
              <w:pStyle w:val="a1"/>
              <w:spacing w:line="240" w:lineRule="auto"/>
              <w:ind w:left="0"/>
              <w:jc w:val="left"/>
              <w:rPr>
                <w:b w:val="0"/>
                <w:bCs w:val="0"/>
                <w:sz w:val="24"/>
                <w:szCs w:val="24"/>
                <w:lang w:val="hy-AM"/>
              </w:rPr>
            </w:pPr>
            <w:r w:rsidRPr="00664F5B">
              <w:rPr>
                <w:b w:val="0"/>
                <w:bCs w:val="0"/>
                <w:sz w:val="24"/>
                <w:szCs w:val="24"/>
                <w:lang w:val="hy-AM"/>
              </w:rPr>
              <w:t xml:space="preserve">Գունդ </w:t>
            </w:r>
          </w:p>
        </w:tc>
        <w:tc>
          <w:tcPr>
            <w:tcW w:w="1271" w:type="dxa"/>
            <w:tcBorders>
              <w:top w:val="single" w:sz="4" w:space="0" w:color="auto"/>
              <w:left w:val="single" w:sz="4" w:space="0" w:color="auto"/>
              <w:bottom w:val="single" w:sz="4" w:space="0" w:color="auto"/>
              <w:right w:val="single" w:sz="4" w:space="0" w:color="auto"/>
            </w:tcBorders>
          </w:tcPr>
          <w:p w14:paraId="49613039" w14:textId="77777777" w:rsidR="007E0413" w:rsidRPr="00664F5B" w:rsidRDefault="007E0413" w:rsidP="00FE607C">
            <w:pPr>
              <w:pStyle w:val="a1"/>
              <w:spacing w:line="240" w:lineRule="auto"/>
              <w:ind w:left="0"/>
              <w:rPr>
                <w:rFonts w:cs="Sylfaen"/>
                <w:b w:val="0"/>
                <w:bCs w:val="0"/>
                <w:sz w:val="24"/>
                <w:szCs w:val="24"/>
                <w:lang w:val="hy-AM"/>
              </w:rPr>
            </w:pPr>
            <w:r w:rsidRPr="00664F5B">
              <w:rPr>
                <w:rFonts w:cs="Sylfaen"/>
                <w:b w:val="0"/>
                <w:bCs w:val="0"/>
                <w:sz w:val="24"/>
                <w:szCs w:val="24"/>
                <w:lang w:val="hy-AM"/>
              </w:rPr>
              <w:t>հատ</w:t>
            </w:r>
          </w:p>
        </w:tc>
        <w:tc>
          <w:tcPr>
            <w:tcW w:w="1665" w:type="dxa"/>
            <w:tcBorders>
              <w:top w:val="single" w:sz="4" w:space="0" w:color="auto"/>
              <w:left w:val="single" w:sz="4" w:space="0" w:color="auto"/>
              <w:bottom w:val="single" w:sz="4" w:space="0" w:color="auto"/>
              <w:right w:val="single" w:sz="4" w:space="0" w:color="auto"/>
            </w:tcBorders>
          </w:tcPr>
          <w:p w14:paraId="3083E57B" w14:textId="77777777" w:rsidR="007E0413" w:rsidRPr="00664F5B" w:rsidRDefault="007E0413" w:rsidP="00FE607C">
            <w:pPr>
              <w:pStyle w:val="a1"/>
              <w:spacing w:line="240" w:lineRule="auto"/>
              <w:ind w:left="0"/>
              <w:rPr>
                <w:rFonts w:cs="Sylfaen"/>
                <w:b w:val="0"/>
                <w:bCs w:val="0"/>
                <w:sz w:val="24"/>
                <w:szCs w:val="24"/>
                <w:lang w:val="hy-AM"/>
              </w:rPr>
            </w:pPr>
            <w:r w:rsidRPr="00664F5B">
              <w:rPr>
                <w:rFonts w:cs="Sylfaen"/>
                <w:b w:val="0"/>
                <w:bCs w:val="0"/>
                <w:sz w:val="24"/>
                <w:szCs w:val="24"/>
                <w:lang w:val="hy-AM"/>
              </w:rPr>
              <w:t>25</w:t>
            </w:r>
          </w:p>
        </w:tc>
      </w:tr>
      <w:tr w:rsidR="007E0413" w:rsidRPr="00664F5B" w14:paraId="0701E07B" w14:textId="77777777" w:rsidTr="00713E9A">
        <w:trPr>
          <w:trHeight w:val="264"/>
        </w:trPr>
        <w:tc>
          <w:tcPr>
            <w:tcW w:w="1271" w:type="dxa"/>
            <w:tcBorders>
              <w:top w:val="single" w:sz="4" w:space="0" w:color="auto"/>
              <w:left w:val="single" w:sz="4" w:space="0" w:color="auto"/>
              <w:bottom w:val="single" w:sz="4" w:space="0" w:color="auto"/>
              <w:right w:val="single" w:sz="4" w:space="0" w:color="auto"/>
            </w:tcBorders>
          </w:tcPr>
          <w:p w14:paraId="6BDF4615" w14:textId="77777777" w:rsidR="007E0413" w:rsidRPr="00664F5B" w:rsidRDefault="007E0413" w:rsidP="003863FB">
            <w:pPr>
              <w:pStyle w:val="a1"/>
              <w:numPr>
                <w:ilvl w:val="0"/>
                <w:numId w:val="268"/>
              </w:numPr>
              <w:tabs>
                <w:tab w:val="left" w:pos="738"/>
              </w:tabs>
              <w:spacing w:line="240" w:lineRule="auto"/>
              <w:ind w:left="171" w:right="34" w:firstLine="0"/>
              <w:textAlignment w:val="auto"/>
              <w:rPr>
                <w:b w:val="0"/>
                <w:bCs w:val="0"/>
                <w:color w:val="auto"/>
                <w:sz w:val="24"/>
                <w:szCs w:val="24"/>
              </w:rPr>
            </w:pPr>
          </w:p>
        </w:tc>
        <w:tc>
          <w:tcPr>
            <w:tcW w:w="4426" w:type="dxa"/>
            <w:tcBorders>
              <w:top w:val="single" w:sz="4" w:space="0" w:color="auto"/>
              <w:left w:val="single" w:sz="4" w:space="0" w:color="auto"/>
              <w:bottom w:val="single" w:sz="4" w:space="0" w:color="auto"/>
              <w:right w:val="single" w:sz="4" w:space="0" w:color="auto"/>
            </w:tcBorders>
          </w:tcPr>
          <w:p w14:paraId="6F909028" w14:textId="77777777" w:rsidR="007E0413" w:rsidRPr="00664F5B" w:rsidRDefault="007E0413" w:rsidP="00FE607C">
            <w:pPr>
              <w:pStyle w:val="a1"/>
              <w:spacing w:line="240" w:lineRule="auto"/>
              <w:ind w:left="0"/>
              <w:jc w:val="left"/>
              <w:rPr>
                <w:b w:val="0"/>
                <w:bCs w:val="0"/>
                <w:sz w:val="24"/>
                <w:szCs w:val="24"/>
                <w:lang w:val="hy-AM"/>
              </w:rPr>
            </w:pPr>
            <w:r w:rsidRPr="00664F5B">
              <w:rPr>
                <w:b w:val="0"/>
                <w:bCs w:val="0"/>
                <w:sz w:val="24"/>
                <w:szCs w:val="24"/>
                <w:lang w:val="hy-AM"/>
              </w:rPr>
              <w:t>Սուրգուչ</w:t>
            </w:r>
          </w:p>
        </w:tc>
        <w:tc>
          <w:tcPr>
            <w:tcW w:w="1271" w:type="dxa"/>
            <w:tcBorders>
              <w:top w:val="single" w:sz="4" w:space="0" w:color="auto"/>
              <w:left w:val="single" w:sz="4" w:space="0" w:color="auto"/>
              <w:bottom w:val="single" w:sz="4" w:space="0" w:color="auto"/>
              <w:right w:val="single" w:sz="4" w:space="0" w:color="auto"/>
            </w:tcBorders>
          </w:tcPr>
          <w:p w14:paraId="17F74A8A" w14:textId="77777777" w:rsidR="007E0413" w:rsidRPr="00664F5B" w:rsidRDefault="007E0413" w:rsidP="00FE607C">
            <w:pPr>
              <w:pStyle w:val="a1"/>
              <w:spacing w:line="240" w:lineRule="auto"/>
              <w:ind w:left="0"/>
              <w:rPr>
                <w:rFonts w:cs="Sylfaen"/>
                <w:b w:val="0"/>
                <w:bCs w:val="0"/>
                <w:sz w:val="24"/>
                <w:szCs w:val="24"/>
                <w:lang w:val="hy-AM"/>
              </w:rPr>
            </w:pPr>
            <w:r w:rsidRPr="00664F5B">
              <w:rPr>
                <w:rFonts w:cs="Sylfaen"/>
                <w:b w:val="0"/>
                <w:bCs w:val="0"/>
                <w:sz w:val="24"/>
                <w:szCs w:val="24"/>
                <w:lang w:val="hy-AM"/>
              </w:rPr>
              <w:t>հատ</w:t>
            </w:r>
          </w:p>
        </w:tc>
        <w:tc>
          <w:tcPr>
            <w:tcW w:w="1665" w:type="dxa"/>
            <w:tcBorders>
              <w:top w:val="single" w:sz="4" w:space="0" w:color="auto"/>
              <w:left w:val="single" w:sz="4" w:space="0" w:color="auto"/>
              <w:bottom w:val="single" w:sz="4" w:space="0" w:color="auto"/>
              <w:right w:val="single" w:sz="4" w:space="0" w:color="auto"/>
            </w:tcBorders>
          </w:tcPr>
          <w:p w14:paraId="04F35B4A" w14:textId="77777777" w:rsidR="007E0413" w:rsidRPr="00664F5B" w:rsidRDefault="007E0413" w:rsidP="00FE607C">
            <w:pPr>
              <w:pStyle w:val="a1"/>
              <w:spacing w:line="240" w:lineRule="auto"/>
              <w:ind w:left="0"/>
              <w:rPr>
                <w:rFonts w:cs="Sylfaen"/>
                <w:b w:val="0"/>
                <w:bCs w:val="0"/>
                <w:sz w:val="24"/>
                <w:szCs w:val="24"/>
                <w:lang w:val="hy-AM"/>
              </w:rPr>
            </w:pPr>
            <w:r w:rsidRPr="00664F5B">
              <w:rPr>
                <w:rFonts w:cs="Sylfaen"/>
                <w:b w:val="0"/>
                <w:bCs w:val="0"/>
                <w:sz w:val="24"/>
                <w:szCs w:val="24"/>
                <w:lang w:val="hy-AM"/>
              </w:rPr>
              <w:t>25</w:t>
            </w:r>
          </w:p>
        </w:tc>
      </w:tr>
      <w:tr w:rsidR="007E0413" w:rsidRPr="00664F5B" w14:paraId="2C2C934A" w14:textId="77777777" w:rsidTr="00713E9A">
        <w:trPr>
          <w:trHeight w:val="264"/>
        </w:trPr>
        <w:tc>
          <w:tcPr>
            <w:tcW w:w="1271" w:type="dxa"/>
            <w:tcBorders>
              <w:top w:val="single" w:sz="4" w:space="0" w:color="auto"/>
              <w:left w:val="single" w:sz="4" w:space="0" w:color="auto"/>
              <w:bottom w:val="single" w:sz="4" w:space="0" w:color="auto"/>
              <w:right w:val="single" w:sz="4" w:space="0" w:color="auto"/>
            </w:tcBorders>
          </w:tcPr>
          <w:p w14:paraId="6E0D83CE" w14:textId="77777777" w:rsidR="007E0413" w:rsidRPr="00664F5B" w:rsidRDefault="007E0413" w:rsidP="003863FB">
            <w:pPr>
              <w:pStyle w:val="a1"/>
              <w:numPr>
                <w:ilvl w:val="0"/>
                <w:numId w:val="268"/>
              </w:numPr>
              <w:tabs>
                <w:tab w:val="left" w:pos="738"/>
              </w:tabs>
              <w:spacing w:line="240" w:lineRule="auto"/>
              <w:ind w:left="171" w:right="34" w:firstLine="0"/>
              <w:textAlignment w:val="auto"/>
              <w:rPr>
                <w:b w:val="0"/>
                <w:bCs w:val="0"/>
                <w:color w:val="auto"/>
                <w:sz w:val="24"/>
                <w:szCs w:val="24"/>
              </w:rPr>
            </w:pPr>
          </w:p>
        </w:tc>
        <w:tc>
          <w:tcPr>
            <w:tcW w:w="4426" w:type="dxa"/>
            <w:tcBorders>
              <w:top w:val="single" w:sz="4" w:space="0" w:color="auto"/>
              <w:left w:val="single" w:sz="4" w:space="0" w:color="auto"/>
              <w:bottom w:val="single" w:sz="4" w:space="0" w:color="auto"/>
              <w:right w:val="single" w:sz="4" w:space="0" w:color="auto"/>
            </w:tcBorders>
          </w:tcPr>
          <w:p w14:paraId="17866DB9" w14:textId="77777777" w:rsidR="007E0413" w:rsidRPr="00664F5B" w:rsidRDefault="007E0413" w:rsidP="00FE607C">
            <w:pPr>
              <w:pStyle w:val="a1"/>
              <w:spacing w:line="240" w:lineRule="auto"/>
              <w:ind w:left="0"/>
              <w:jc w:val="left"/>
              <w:rPr>
                <w:b w:val="0"/>
                <w:bCs w:val="0"/>
                <w:sz w:val="24"/>
                <w:szCs w:val="24"/>
                <w:lang w:val="hy-AM"/>
              </w:rPr>
            </w:pPr>
            <w:r w:rsidRPr="00664F5B">
              <w:rPr>
                <w:b w:val="0"/>
                <w:bCs w:val="0"/>
                <w:sz w:val="24"/>
                <w:szCs w:val="24"/>
                <w:lang w:val="hy-AM"/>
              </w:rPr>
              <w:t xml:space="preserve">Սղոցիկ </w:t>
            </w:r>
            <w:r w:rsidRPr="00664F5B">
              <w:rPr>
                <w:b w:val="0"/>
                <w:bCs w:val="0"/>
                <w:sz w:val="24"/>
                <w:szCs w:val="24"/>
                <w:lang w:val="ru-RU"/>
              </w:rPr>
              <w:t>(</w:t>
            </w:r>
            <w:r w:rsidRPr="00664F5B">
              <w:rPr>
                <w:b w:val="0"/>
                <w:bCs w:val="0"/>
                <w:sz w:val="24"/>
                <w:szCs w:val="24"/>
                <w:lang w:val="hy-AM"/>
              </w:rPr>
              <w:t>մետաղի</w:t>
            </w:r>
            <w:r w:rsidRPr="00664F5B">
              <w:rPr>
                <w:b w:val="0"/>
                <w:bCs w:val="0"/>
                <w:sz w:val="24"/>
                <w:szCs w:val="24"/>
                <w:lang w:val="ru-RU"/>
              </w:rPr>
              <w:t>)</w:t>
            </w:r>
            <w:r w:rsidRPr="00664F5B">
              <w:rPr>
                <w:b w:val="0"/>
                <w:bCs w:val="0"/>
                <w:sz w:val="24"/>
                <w:szCs w:val="24"/>
                <w:lang w:val="hy-AM"/>
              </w:rPr>
              <w:t xml:space="preserve"> թելիկ </w:t>
            </w:r>
            <w:r w:rsidRPr="00664F5B">
              <w:rPr>
                <w:b w:val="0"/>
                <w:bCs w:val="0"/>
                <w:sz w:val="24"/>
                <w:szCs w:val="24"/>
                <w:lang w:val="ru-RU"/>
              </w:rPr>
              <w:t>(</w:t>
            </w:r>
            <w:r w:rsidRPr="00664F5B">
              <w:rPr>
                <w:b w:val="0"/>
                <w:bCs w:val="0"/>
                <w:sz w:val="24"/>
                <w:szCs w:val="24"/>
                <w:lang w:val="hy-AM"/>
              </w:rPr>
              <w:t>պիլկա</w:t>
            </w:r>
            <w:r w:rsidRPr="00664F5B">
              <w:rPr>
                <w:b w:val="0"/>
                <w:bCs w:val="0"/>
                <w:sz w:val="24"/>
                <w:szCs w:val="24"/>
                <w:lang w:val="ru-RU"/>
              </w:rPr>
              <w:t>)</w:t>
            </w:r>
          </w:p>
        </w:tc>
        <w:tc>
          <w:tcPr>
            <w:tcW w:w="1271" w:type="dxa"/>
            <w:tcBorders>
              <w:top w:val="single" w:sz="4" w:space="0" w:color="auto"/>
              <w:left w:val="single" w:sz="4" w:space="0" w:color="auto"/>
              <w:bottom w:val="single" w:sz="4" w:space="0" w:color="auto"/>
              <w:right w:val="single" w:sz="4" w:space="0" w:color="auto"/>
            </w:tcBorders>
          </w:tcPr>
          <w:p w14:paraId="1B2C1DAA" w14:textId="77777777" w:rsidR="007E0413" w:rsidRPr="00664F5B" w:rsidRDefault="007E0413" w:rsidP="00FE607C">
            <w:pPr>
              <w:pStyle w:val="a1"/>
              <w:spacing w:line="240" w:lineRule="auto"/>
              <w:ind w:left="0"/>
              <w:rPr>
                <w:rFonts w:cs="Sylfaen"/>
                <w:b w:val="0"/>
                <w:bCs w:val="0"/>
                <w:sz w:val="24"/>
                <w:szCs w:val="24"/>
                <w:lang w:val="hy-AM"/>
              </w:rPr>
            </w:pPr>
            <w:r w:rsidRPr="00664F5B">
              <w:rPr>
                <w:rFonts w:cs="Sylfaen"/>
                <w:b w:val="0"/>
                <w:bCs w:val="0"/>
                <w:sz w:val="24"/>
                <w:szCs w:val="24"/>
                <w:lang w:val="hy-AM"/>
              </w:rPr>
              <w:t>հատ</w:t>
            </w:r>
          </w:p>
        </w:tc>
        <w:tc>
          <w:tcPr>
            <w:tcW w:w="1665" w:type="dxa"/>
            <w:tcBorders>
              <w:top w:val="single" w:sz="4" w:space="0" w:color="auto"/>
              <w:left w:val="single" w:sz="4" w:space="0" w:color="auto"/>
              <w:bottom w:val="single" w:sz="4" w:space="0" w:color="auto"/>
              <w:right w:val="single" w:sz="4" w:space="0" w:color="auto"/>
            </w:tcBorders>
          </w:tcPr>
          <w:p w14:paraId="067AB2DE" w14:textId="77777777" w:rsidR="007E0413" w:rsidRPr="00664F5B" w:rsidRDefault="007E0413" w:rsidP="00FE607C">
            <w:pPr>
              <w:pStyle w:val="a1"/>
              <w:spacing w:line="240" w:lineRule="auto"/>
              <w:ind w:left="0"/>
              <w:rPr>
                <w:rFonts w:cs="Sylfaen"/>
                <w:b w:val="0"/>
                <w:bCs w:val="0"/>
                <w:sz w:val="24"/>
                <w:szCs w:val="24"/>
                <w:lang w:val="hy-AM"/>
              </w:rPr>
            </w:pPr>
            <w:r w:rsidRPr="00664F5B">
              <w:rPr>
                <w:rFonts w:cs="Sylfaen"/>
                <w:b w:val="0"/>
                <w:bCs w:val="0"/>
                <w:sz w:val="24"/>
                <w:szCs w:val="24"/>
                <w:lang w:val="hy-AM"/>
              </w:rPr>
              <w:t>25</w:t>
            </w:r>
          </w:p>
        </w:tc>
      </w:tr>
      <w:tr w:rsidR="007E0413" w:rsidRPr="00664F5B" w14:paraId="5C65CD27" w14:textId="77777777" w:rsidTr="00713E9A">
        <w:trPr>
          <w:trHeight w:val="264"/>
        </w:trPr>
        <w:tc>
          <w:tcPr>
            <w:tcW w:w="1271" w:type="dxa"/>
            <w:tcBorders>
              <w:top w:val="single" w:sz="4" w:space="0" w:color="auto"/>
              <w:left w:val="single" w:sz="4" w:space="0" w:color="auto"/>
              <w:bottom w:val="single" w:sz="4" w:space="0" w:color="auto"/>
              <w:right w:val="single" w:sz="4" w:space="0" w:color="auto"/>
            </w:tcBorders>
          </w:tcPr>
          <w:p w14:paraId="451B50E7" w14:textId="77777777" w:rsidR="007E0413" w:rsidRPr="00664F5B" w:rsidRDefault="007E0413" w:rsidP="003863FB">
            <w:pPr>
              <w:pStyle w:val="a1"/>
              <w:numPr>
                <w:ilvl w:val="0"/>
                <w:numId w:val="268"/>
              </w:numPr>
              <w:tabs>
                <w:tab w:val="left" w:pos="738"/>
              </w:tabs>
              <w:spacing w:line="240" w:lineRule="auto"/>
              <w:ind w:left="171" w:right="34" w:firstLine="0"/>
              <w:textAlignment w:val="auto"/>
              <w:rPr>
                <w:b w:val="0"/>
                <w:bCs w:val="0"/>
                <w:color w:val="auto"/>
                <w:sz w:val="24"/>
                <w:szCs w:val="24"/>
              </w:rPr>
            </w:pPr>
          </w:p>
        </w:tc>
        <w:tc>
          <w:tcPr>
            <w:tcW w:w="4426" w:type="dxa"/>
            <w:tcBorders>
              <w:top w:val="single" w:sz="4" w:space="0" w:color="auto"/>
              <w:left w:val="single" w:sz="4" w:space="0" w:color="auto"/>
              <w:bottom w:val="single" w:sz="4" w:space="0" w:color="auto"/>
              <w:right w:val="single" w:sz="4" w:space="0" w:color="auto"/>
            </w:tcBorders>
          </w:tcPr>
          <w:p w14:paraId="43FB91A6" w14:textId="77777777" w:rsidR="007E0413" w:rsidRPr="00664F5B" w:rsidRDefault="007E0413" w:rsidP="00FE607C">
            <w:pPr>
              <w:pStyle w:val="a1"/>
              <w:spacing w:line="240" w:lineRule="auto"/>
              <w:ind w:left="0"/>
              <w:jc w:val="left"/>
              <w:rPr>
                <w:rFonts w:cs="Sylfaen"/>
                <w:b w:val="0"/>
                <w:bCs w:val="0"/>
                <w:sz w:val="24"/>
                <w:szCs w:val="24"/>
                <w:lang w:val="hy-AM"/>
              </w:rPr>
            </w:pPr>
            <w:r w:rsidRPr="00664F5B">
              <w:rPr>
                <w:rFonts w:cs="Sylfaen"/>
                <w:b w:val="0"/>
                <w:bCs w:val="0"/>
                <w:sz w:val="24"/>
                <w:szCs w:val="24"/>
                <w:lang w:val="hy-AM"/>
              </w:rPr>
              <w:t xml:space="preserve">Քանոն մետաղյա </w:t>
            </w:r>
          </w:p>
        </w:tc>
        <w:tc>
          <w:tcPr>
            <w:tcW w:w="1271" w:type="dxa"/>
            <w:tcBorders>
              <w:top w:val="single" w:sz="4" w:space="0" w:color="auto"/>
              <w:left w:val="single" w:sz="4" w:space="0" w:color="auto"/>
              <w:bottom w:val="single" w:sz="4" w:space="0" w:color="auto"/>
              <w:right w:val="single" w:sz="4" w:space="0" w:color="auto"/>
            </w:tcBorders>
          </w:tcPr>
          <w:p w14:paraId="250F5E14" w14:textId="77777777" w:rsidR="007E0413" w:rsidRPr="00664F5B" w:rsidRDefault="007E0413" w:rsidP="00FE607C">
            <w:pPr>
              <w:pStyle w:val="a1"/>
              <w:spacing w:line="240" w:lineRule="auto"/>
              <w:ind w:left="0"/>
              <w:rPr>
                <w:rFonts w:cs="Sylfaen"/>
                <w:b w:val="0"/>
                <w:bCs w:val="0"/>
                <w:sz w:val="24"/>
                <w:szCs w:val="24"/>
                <w:lang w:val="hy-AM"/>
              </w:rPr>
            </w:pPr>
            <w:r w:rsidRPr="00664F5B">
              <w:rPr>
                <w:rFonts w:cs="Sylfaen"/>
                <w:b w:val="0"/>
                <w:bCs w:val="0"/>
                <w:sz w:val="24"/>
                <w:szCs w:val="24"/>
                <w:lang w:val="hy-AM"/>
              </w:rPr>
              <w:t>հատ</w:t>
            </w:r>
          </w:p>
        </w:tc>
        <w:tc>
          <w:tcPr>
            <w:tcW w:w="1665" w:type="dxa"/>
            <w:tcBorders>
              <w:top w:val="single" w:sz="4" w:space="0" w:color="auto"/>
              <w:left w:val="single" w:sz="4" w:space="0" w:color="auto"/>
              <w:bottom w:val="single" w:sz="4" w:space="0" w:color="auto"/>
              <w:right w:val="single" w:sz="4" w:space="0" w:color="auto"/>
            </w:tcBorders>
          </w:tcPr>
          <w:p w14:paraId="5998F7C3" w14:textId="77777777" w:rsidR="007E0413" w:rsidRPr="00664F5B" w:rsidRDefault="007E0413" w:rsidP="00FE607C">
            <w:pPr>
              <w:pStyle w:val="a1"/>
              <w:spacing w:line="240" w:lineRule="auto"/>
              <w:ind w:left="0"/>
              <w:rPr>
                <w:rFonts w:cs="Sylfaen"/>
                <w:b w:val="0"/>
                <w:bCs w:val="0"/>
                <w:sz w:val="24"/>
                <w:szCs w:val="24"/>
                <w:lang w:val="hy-AM"/>
              </w:rPr>
            </w:pPr>
            <w:r w:rsidRPr="00664F5B">
              <w:rPr>
                <w:rFonts w:cs="Sylfaen"/>
                <w:b w:val="0"/>
                <w:bCs w:val="0"/>
                <w:sz w:val="24"/>
                <w:szCs w:val="24"/>
                <w:lang w:val="hy-AM"/>
              </w:rPr>
              <w:t>25</w:t>
            </w:r>
          </w:p>
        </w:tc>
      </w:tr>
      <w:tr w:rsidR="007E0413" w:rsidRPr="00664F5B" w14:paraId="2A1F52BF" w14:textId="77777777" w:rsidTr="00713E9A">
        <w:trPr>
          <w:trHeight w:val="264"/>
        </w:trPr>
        <w:tc>
          <w:tcPr>
            <w:tcW w:w="1271" w:type="dxa"/>
            <w:tcBorders>
              <w:top w:val="single" w:sz="4" w:space="0" w:color="auto"/>
              <w:left w:val="single" w:sz="4" w:space="0" w:color="auto"/>
              <w:bottom w:val="single" w:sz="4" w:space="0" w:color="auto"/>
              <w:right w:val="single" w:sz="4" w:space="0" w:color="auto"/>
            </w:tcBorders>
          </w:tcPr>
          <w:p w14:paraId="487C3ECA" w14:textId="77777777" w:rsidR="007E0413" w:rsidRPr="00664F5B" w:rsidRDefault="007E0413" w:rsidP="003863FB">
            <w:pPr>
              <w:pStyle w:val="a1"/>
              <w:numPr>
                <w:ilvl w:val="0"/>
                <w:numId w:val="268"/>
              </w:numPr>
              <w:tabs>
                <w:tab w:val="left" w:pos="738"/>
              </w:tabs>
              <w:spacing w:line="240" w:lineRule="auto"/>
              <w:ind w:left="171" w:right="34" w:firstLine="0"/>
              <w:textAlignment w:val="auto"/>
              <w:rPr>
                <w:b w:val="0"/>
                <w:bCs w:val="0"/>
                <w:color w:val="auto"/>
                <w:sz w:val="24"/>
                <w:szCs w:val="24"/>
              </w:rPr>
            </w:pPr>
          </w:p>
        </w:tc>
        <w:tc>
          <w:tcPr>
            <w:tcW w:w="4426" w:type="dxa"/>
            <w:tcBorders>
              <w:top w:val="single" w:sz="4" w:space="0" w:color="auto"/>
              <w:left w:val="single" w:sz="4" w:space="0" w:color="auto"/>
              <w:bottom w:val="single" w:sz="4" w:space="0" w:color="auto"/>
              <w:right w:val="single" w:sz="4" w:space="0" w:color="auto"/>
            </w:tcBorders>
          </w:tcPr>
          <w:p w14:paraId="61819B41" w14:textId="77777777" w:rsidR="007E0413" w:rsidRPr="00664F5B" w:rsidRDefault="007E0413" w:rsidP="00FE607C">
            <w:pPr>
              <w:pStyle w:val="a1"/>
              <w:spacing w:line="240" w:lineRule="auto"/>
              <w:ind w:left="0"/>
              <w:jc w:val="left"/>
              <w:rPr>
                <w:rFonts w:cs="Sylfaen"/>
                <w:b w:val="0"/>
                <w:bCs w:val="0"/>
                <w:sz w:val="24"/>
                <w:szCs w:val="24"/>
                <w:lang w:val="hy-AM"/>
              </w:rPr>
            </w:pPr>
            <w:r w:rsidRPr="00664F5B">
              <w:rPr>
                <w:rFonts w:cs="Sylfaen"/>
                <w:b w:val="0"/>
                <w:bCs w:val="0"/>
                <w:sz w:val="24"/>
                <w:szCs w:val="24"/>
                <w:lang w:val="hy-AM"/>
              </w:rPr>
              <w:t xml:space="preserve">Պինցետ </w:t>
            </w:r>
          </w:p>
        </w:tc>
        <w:tc>
          <w:tcPr>
            <w:tcW w:w="1271" w:type="dxa"/>
            <w:tcBorders>
              <w:top w:val="single" w:sz="4" w:space="0" w:color="auto"/>
              <w:left w:val="single" w:sz="4" w:space="0" w:color="auto"/>
              <w:bottom w:val="single" w:sz="4" w:space="0" w:color="auto"/>
              <w:right w:val="single" w:sz="4" w:space="0" w:color="auto"/>
            </w:tcBorders>
          </w:tcPr>
          <w:p w14:paraId="442DFE94" w14:textId="77777777" w:rsidR="007E0413" w:rsidRPr="00664F5B" w:rsidRDefault="007E0413" w:rsidP="00FE607C">
            <w:pPr>
              <w:pStyle w:val="a1"/>
              <w:spacing w:line="240" w:lineRule="auto"/>
              <w:ind w:left="0"/>
              <w:rPr>
                <w:rFonts w:cs="Sylfaen"/>
                <w:b w:val="0"/>
                <w:bCs w:val="0"/>
                <w:sz w:val="24"/>
                <w:szCs w:val="24"/>
                <w:lang w:val="hy-AM"/>
              </w:rPr>
            </w:pPr>
            <w:r w:rsidRPr="00664F5B">
              <w:rPr>
                <w:rFonts w:cs="Sylfaen"/>
                <w:b w:val="0"/>
                <w:bCs w:val="0"/>
                <w:sz w:val="24"/>
                <w:szCs w:val="24"/>
                <w:lang w:val="hy-AM"/>
              </w:rPr>
              <w:t>հատ</w:t>
            </w:r>
          </w:p>
        </w:tc>
        <w:tc>
          <w:tcPr>
            <w:tcW w:w="1665" w:type="dxa"/>
            <w:tcBorders>
              <w:top w:val="single" w:sz="4" w:space="0" w:color="auto"/>
              <w:left w:val="single" w:sz="4" w:space="0" w:color="auto"/>
              <w:bottom w:val="single" w:sz="4" w:space="0" w:color="auto"/>
              <w:right w:val="single" w:sz="4" w:space="0" w:color="auto"/>
            </w:tcBorders>
          </w:tcPr>
          <w:p w14:paraId="338C582C" w14:textId="77777777" w:rsidR="007E0413" w:rsidRPr="00664F5B" w:rsidRDefault="007E0413" w:rsidP="00FE607C">
            <w:pPr>
              <w:pStyle w:val="a1"/>
              <w:spacing w:line="240" w:lineRule="auto"/>
              <w:ind w:left="0"/>
              <w:rPr>
                <w:rFonts w:cs="Sylfaen"/>
                <w:b w:val="0"/>
                <w:bCs w:val="0"/>
                <w:sz w:val="24"/>
                <w:szCs w:val="24"/>
                <w:lang w:val="hy-AM"/>
              </w:rPr>
            </w:pPr>
            <w:r w:rsidRPr="00664F5B">
              <w:rPr>
                <w:rFonts w:cs="Sylfaen"/>
                <w:b w:val="0"/>
                <w:bCs w:val="0"/>
                <w:sz w:val="24"/>
                <w:szCs w:val="24"/>
                <w:lang w:val="hy-AM"/>
              </w:rPr>
              <w:t>25</w:t>
            </w:r>
          </w:p>
        </w:tc>
      </w:tr>
      <w:tr w:rsidR="007E0413" w:rsidRPr="00664F5B" w14:paraId="5389708C" w14:textId="77777777" w:rsidTr="00713E9A">
        <w:trPr>
          <w:trHeight w:val="264"/>
        </w:trPr>
        <w:tc>
          <w:tcPr>
            <w:tcW w:w="1271" w:type="dxa"/>
            <w:tcBorders>
              <w:top w:val="single" w:sz="4" w:space="0" w:color="auto"/>
              <w:left w:val="single" w:sz="4" w:space="0" w:color="auto"/>
              <w:bottom w:val="single" w:sz="4" w:space="0" w:color="auto"/>
              <w:right w:val="single" w:sz="4" w:space="0" w:color="auto"/>
            </w:tcBorders>
          </w:tcPr>
          <w:p w14:paraId="0EB63D29" w14:textId="77777777" w:rsidR="007E0413" w:rsidRPr="00664F5B" w:rsidRDefault="007E0413" w:rsidP="003863FB">
            <w:pPr>
              <w:pStyle w:val="a1"/>
              <w:numPr>
                <w:ilvl w:val="0"/>
                <w:numId w:val="268"/>
              </w:numPr>
              <w:tabs>
                <w:tab w:val="left" w:pos="738"/>
              </w:tabs>
              <w:spacing w:line="240" w:lineRule="auto"/>
              <w:ind w:left="171" w:right="34" w:firstLine="0"/>
              <w:textAlignment w:val="auto"/>
              <w:rPr>
                <w:b w:val="0"/>
                <w:bCs w:val="0"/>
                <w:color w:val="auto"/>
                <w:sz w:val="24"/>
                <w:szCs w:val="24"/>
              </w:rPr>
            </w:pPr>
          </w:p>
        </w:tc>
        <w:tc>
          <w:tcPr>
            <w:tcW w:w="4426" w:type="dxa"/>
            <w:tcBorders>
              <w:top w:val="single" w:sz="4" w:space="0" w:color="auto"/>
              <w:left w:val="single" w:sz="4" w:space="0" w:color="auto"/>
              <w:bottom w:val="single" w:sz="4" w:space="0" w:color="auto"/>
              <w:right w:val="single" w:sz="4" w:space="0" w:color="auto"/>
            </w:tcBorders>
          </w:tcPr>
          <w:p w14:paraId="00550439" w14:textId="77777777" w:rsidR="007E0413" w:rsidRPr="00664F5B" w:rsidRDefault="007E0413" w:rsidP="00FE607C">
            <w:pPr>
              <w:pStyle w:val="a1"/>
              <w:spacing w:line="240" w:lineRule="auto"/>
              <w:ind w:left="0"/>
              <w:jc w:val="left"/>
              <w:rPr>
                <w:rFonts w:cs="Sylfaen"/>
                <w:b w:val="0"/>
                <w:bCs w:val="0"/>
                <w:sz w:val="24"/>
                <w:szCs w:val="24"/>
                <w:lang w:val="hy-AM"/>
              </w:rPr>
            </w:pPr>
            <w:r w:rsidRPr="00664F5B">
              <w:rPr>
                <w:rFonts w:cs="Sylfaen"/>
                <w:b w:val="0"/>
                <w:bCs w:val="0"/>
                <w:sz w:val="24"/>
                <w:szCs w:val="24"/>
                <w:lang w:val="hy-AM"/>
              </w:rPr>
              <w:t xml:space="preserve">Մետաղ,  </w:t>
            </w:r>
            <w:r w:rsidRPr="00664F5B">
              <w:rPr>
                <w:rFonts w:cs="Sylfaen"/>
                <w:b w:val="0"/>
                <w:bCs w:val="0"/>
                <w:sz w:val="24"/>
                <w:szCs w:val="24"/>
              </w:rPr>
              <w:t>լ</w:t>
            </w:r>
            <w:r w:rsidRPr="00664F5B">
              <w:rPr>
                <w:rFonts w:cs="Sylfaen"/>
                <w:b w:val="0"/>
                <w:bCs w:val="0"/>
                <w:sz w:val="24"/>
                <w:szCs w:val="24"/>
                <w:lang w:val="hy-AM"/>
              </w:rPr>
              <w:t xml:space="preserve">ատուն,  </w:t>
            </w:r>
            <w:r w:rsidRPr="00664F5B">
              <w:rPr>
                <w:rFonts w:cs="Sylfaen"/>
                <w:b w:val="0"/>
                <w:bCs w:val="0"/>
                <w:sz w:val="24"/>
                <w:szCs w:val="24"/>
              </w:rPr>
              <w:t>մ</w:t>
            </w:r>
            <w:r w:rsidRPr="00664F5B">
              <w:rPr>
                <w:rFonts w:cs="Sylfaen"/>
                <w:b w:val="0"/>
                <w:bCs w:val="0"/>
                <w:sz w:val="24"/>
                <w:szCs w:val="24"/>
                <w:lang w:val="hy-AM"/>
              </w:rPr>
              <w:t>ել</w:t>
            </w:r>
            <w:r w:rsidRPr="00664F5B">
              <w:rPr>
                <w:rFonts w:cs="Sylfaen"/>
                <w:b w:val="0"/>
                <w:bCs w:val="0"/>
                <w:sz w:val="24"/>
                <w:szCs w:val="24"/>
              </w:rPr>
              <w:t>խ</w:t>
            </w:r>
            <w:r w:rsidRPr="00664F5B">
              <w:rPr>
                <w:rFonts w:cs="Sylfaen"/>
                <w:b w:val="0"/>
                <w:bCs w:val="0"/>
                <w:sz w:val="24"/>
                <w:szCs w:val="24"/>
                <w:lang w:val="hy-AM"/>
              </w:rPr>
              <w:t>իոր</w:t>
            </w:r>
          </w:p>
        </w:tc>
        <w:tc>
          <w:tcPr>
            <w:tcW w:w="1271" w:type="dxa"/>
            <w:tcBorders>
              <w:top w:val="single" w:sz="4" w:space="0" w:color="auto"/>
              <w:left w:val="single" w:sz="4" w:space="0" w:color="auto"/>
              <w:bottom w:val="single" w:sz="4" w:space="0" w:color="auto"/>
              <w:right w:val="single" w:sz="4" w:space="0" w:color="auto"/>
            </w:tcBorders>
          </w:tcPr>
          <w:p w14:paraId="588FA645" w14:textId="77777777" w:rsidR="007E0413" w:rsidRPr="00664F5B" w:rsidRDefault="007E0413" w:rsidP="00FE607C">
            <w:pPr>
              <w:pStyle w:val="a1"/>
              <w:tabs>
                <w:tab w:val="left" w:pos="195"/>
                <w:tab w:val="center" w:pos="465"/>
              </w:tabs>
              <w:spacing w:line="240" w:lineRule="auto"/>
              <w:ind w:left="0"/>
              <w:rPr>
                <w:rFonts w:cs="Sylfaen"/>
                <w:b w:val="0"/>
                <w:bCs w:val="0"/>
                <w:sz w:val="24"/>
                <w:szCs w:val="24"/>
                <w:lang w:val="hy-AM"/>
              </w:rPr>
            </w:pPr>
          </w:p>
        </w:tc>
        <w:tc>
          <w:tcPr>
            <w:tcW w:w="1665" w:type="dxa"/>
            <w:tcBorders>
              <w:top w:val="single" w:sz="4" w:space="0" w:color="auto"/>
              <w:left w:val="single" w:sz="4" w:space="0" w:color="auto"/>
              <w:bottom w:val="single" w:sz="4" w:space="0" w:color="auto"/>
              <w:right w:val="single" w:sz="4" w:space="0" w:color="auto"/>
            </w:tcBorders>
          </w:tcPr>
          <w:p w14:paraId="19EA7B50" w14:textId="77777777" w:rsidR="007E0413" w:rsidRPr="00664F5B" w:rsidRDefault="007E0413" w:rsidP="00FE607C">
            <w:pPr>
              <w:pStyle w:val="a1"/>
              <w:spacing w:line="240" w:lineRule="auto"/>
              <w:ind w:left="0"/>
              <w:rPr>
                <w:rFonts w:cs="Sylfaen"/>
                <w:b w:val="0"/>
                <w:bCs w:val="0"/>
                <w:sz w:val="24"/>
                <w:szCs w:val="24"/>
                <w:lang w:val="hy-AM"/>
              </w:rPr>
            </w:pPr>
          </w:p>
        </w:tc>
      </w:tr>
      <w:tr w:rsidR="007E0413" w:rsidRPr="00664F5B" w14:paraId="422C13AD" w14:textId="77777777" w:rsidTr="00713E9A">
        <w:trPr>
          <w:trHeight w:val="264"/>
        </w:trPr>
        <w:tc>
          <w:tcPr>
            <w:tcW w:w="1271" w:type="dxa"/>
            <w:tcBorders>
              <w:top w:val="single" w:sz="4" w:space="0" w:color="auto"/>
              <w:left w:val="single" w:sz="4" w:space="0" w:color="auto"/>
              <w:bottom w:val="single" w:sz="4" w:space="0" w:color="auto"/>
              <w:right w:val="single" w:sz="4" w:space="0" w:color="auto"/>
            </w:tcBorders>
          </w:tcPr>
          <w:p w14:paraId="5AAF8572" w14:textId="77777777" w:rsidR="007E0413" w:rsidRPr="00664F5B" w:rsidRDefault="007E0413" w:rsidP="003863FB">
            <w:pPr>
              <w:pStyle w:val="a1"/>
              <w:numPr>
                <w:ilvl w:val="0"/>
                <w:numId w:val="268"/>
              </w:numPr>
              <w:tabs>
                <w:tab w:val="left" w:pos="738"/>
              </w:tabs>
              <w:spacing w:line="240" w:lineRule="auto"/>
              <w:ind w:left="171" w:right="34" w:firstLine="0"/>
              <w:textAlignment w:val="auto"/>
              <w:rPr>
                <w:b w:val="0"/>
                <w:bCs w:val="0"/>
                <w:color w:val="auto"/>
                <w:sz w:val="24"/>
                <w:szCs w:val="24"/>
              </w:rPr>
            </w:pPr>
          </w:p>
        </w:tc>
        <w:tc>
          <w:tcPr>
            <w:tcW w:w="4426" w:type="dxa"/>
            <w:tcBorders>
              <w:top w:val="single" w:sz="4" w:space="0" w:color="auto"/>
              <w:left w:val="single" w:sz="4" w:space="0" w:color="auto"/>
              <w:bottom w:val="single" w:sz="4" w:space="0" w:color="auto"/>
              <w:right w:val="single" w:sz="4" w:space="0" w:color="auto"/>
            </w:tcBorders>
          </w:tcPr>
          <w:p w14:paraId="1A9F5769" w14:textId="77777777" w:rsidR="007E0413" w:rsidRPr="00664F5B" w:rsidRDefault="007E0413" w:rsidP="00FE607C">
            <w:pPr>
              <w:pStyle w:val="a1"/>
              <w:spacing w:line="240" w:lineRule="auto"/>
              <w:ind w:left="0"/>
              <w:jc w:val="left"/>
              <w:rPr>
                <w:rFonts w:cs="Sylfaen"/>
                <w:b w:val="0"/>
                <w:bCs w:val="0"/>
                <w:sz w:val="24"/>
                <w:szCs w:val="24"/>
                <w:lang w:val="hy-AM"/>
              </w:rPr>
            </w:pPr>
            <w:r w:rsidRPr="00664F5B">
              <w:rPr>
                <w:rFonts w:cs="Sylfaen"/>
                <w:b w:val="0"/>
                <w:bCs w:val="0"/>
                <w:sz w:val="24"/>
                <w:szCs w:val="24"/>
                <w:lang w:val="hy-AM"/>
              </w:rPr>
              <w:t>Խազիչ</w:t>
            </w:r>
          </w:p>
        </w:tc>
        <w:tc>
          <w:tcPr>
            <w:tcW w:w="1271" w:type="dxa"/>
            <w:tcBorders>
              <w:top w:val="single" w:sz="4" w:space="0" w:color="auto"/>
              <w:left w:val="single" w:sz="4" w:space="0" w:color="auto"/>
              <w:bottom w:val="single" w:sz="4" w:space="0" w:color="auto"/>
              <w:right w:val="single" w:sz="4" w:space="0" w:color="auto"/>
            </w:tcBorders>
          </w:tcPr>
          <w:p w14:paraId="6DE90752" w14:textId="77777777" w:rsidR="007E0413" w:rsidRPr="00664F5B" w:rsidRDefault="007E0413" w:rsidP="00FE607C">
            <w:pPr>
              <w:pStyle w:val="a1"/>
              <w:spacing w:line="240" w:lineRule="auto"/>
              <w:ind w:left="0"/>
              <w:rPr>
                <w:rFonts w:cs="Sylfaen"/>
                <w:b w:val="0"/>
                <w:bCs w:val="0"/>
                <w:sz w:val="24"/>
                <w:szCs w:val="24"/>
                <w:lang w:val="hy-AM"/>
              </w:rPr>
            </w:pPr>
            <w:r w:rsidRPr="00664F5B">
              <w:rPr>
                <w:rFonts w:cs="Sylfaen"/>
                <w:b w:val="0"/>
                <w:bCs w:val="0"/>
                <w:sz w:val="24"/>
                <w:szCs w:val="24"/>
                <w:lang w:val="hy-AM"/>
              </w:rPr>
              <w:t>հատ</w:t>
            </w:r>
          </w:p>
        </w:tc>
        <w:tc>
          <w:tcPr>
            <w:tcW w:w="1665" w:type="dxa"/>
            <w:tcBorders>
              <w:top w:val="single" w:sz="4" w:space="0" w:color="auto"/>
              <w:left w:val="single" w:sz="4" w:space="0" w:color="auto"/>
              <w:bottom w:val="single" w:sz="4" w:space="0" w:color="auto"/>
              <w:right w:val="single" w:sz="4" w:space="0" w:color="auto"/>
            </w:tcBorders>
          </w:tcPr>
          <w:p w14:paraId="1FCACD20" w14:textId="77777777" w:rsidR="007E0413" w:rsidRPr="00664F5B" w:rsidRDefault="007E0413" w:rsidP="00FE607C">
            <w:pPr>
              <w:pStyle w:val="a1"/>
              <w:spacing w:line="240" w:lineRule="auto"/>
              <w:ind w:left="0"/>
              <w:rPr>
                <w:rFonts w:cs="Sylfaen"/>
                <w:b w:val="0"/>
                <w:bCs w:val="0"/>
                <w:sz w:val="24"/>
                <w:szCs w:val="24"/>
                <w:lang w:val="hy-AM"/>
              </w:rPr>
            </w:pPr>
            <w:r w:rsidRPr="00664F5B">
              <w:rPr>
                <w:rFonts w:cs="Sylfaen"/>
                <w:b w:val="0"/>
                <w:bCs w:val="0"/>
                <w:sz w:val="24"/>
                <w:szCs w:val="24"/>
                <w:lang w:val="hy-AM"/>
              </w:rPr>
              <w:t>25</w:t>
            </w:r>
          </w:p>
        </w:tc>
      </w:tr>
      <w:tr w:rsidR="007E0413" w:rsidRPr="00664F5B" w14:paraId="38EFEAB9" w14:textId="77777777" w:rsidTr="00713E9A">
        <w:trPr>
          <w:trHeight w:val="264"/>
        </w:trPr>
        <w:tc>
          <w:tcPr>
            <w:tcW w:w="1271" w:type="dxa"/>
            <w:tcBorders>
              <w:top w:val="single" w:sz="4" w:space="0" w:color="auto"/>
              <w:left w:val="single" w:sz="4" w:space="0" w:color="auto"/>
              <w:bottom w:val="single" w:sz="4" w:space="0" w:color="auto"/>
              <w:right w:val="single" w:sz="4" w:space="0" w:color="auto"/>
            </w:tcBorders>
            <w:hideMark/>
          </w:tcPr>
          <w:p w14:paraId="2FFB9F87" w14:textId="22405741" w:rsidR="007E0413" w:rsidRPr="00713E9A" w:rsidRDefault="00713E9A" w:rsidP="00713E9A">
            <w:pPr>
              <w:pStyle w:val="a1"/>
              <w:spacing w:line="240" w:lineRule="auto"/>
              <w:ind w:left="171" w:right="34"/>
              <w:rPr>
                <w:color w:val="auto"/>
                <w:sz w:val="24"/>
                <w:szCs w:val="24"/>
                <w:lang w:val="hy-AM"/>
              </w:rPr>
            </w:pPr>
            <w:r>
              <w:rPr>
                <w:color w:val="auto"/>
                <w:sz w:val="24"/>
                <w:szCs w:val="24"/>
                <w:lang w:val="hy-AM"/>
              </w:rPr>
              <w:t>3.</w:t>
            </w:r>
          </w:p>
        </w:tc>
        <w:tc>
          <w:tcPr>
            <w:tcW w:w="4426" w:type="dxa"/>
            <w:tcBorders>
              <w:top w:val="single" w:sz="4" w:space="0" w:color="auto"/>
              <w:left w:val="single" w:sz="4" w:space="0" w:color="auto"/>
              <w:bottom w:val="single" w:sz="4" w:space="0" w:color="auto"/>
              <w:right w:val="single" w:sz="4" w:space="0" w:color="auto"/>
            </w:tcBorders>
            <w:hideMark/>
          </w:tcPr>
          <w:p w14:paraId="6323C30D" w14:textId="77777777" w:rsidR="007E0413" w:rsidRPr="00664F5B" w:rsidRDefault="007E0413" w:rsidP="00FE607C">
            <w:pPr>
              <w:pStyle w:val="a1"/>
              <w:spacing w:line="240" w:lineRule="auto"/>
              <w:ind w:left="0"/>
              <w:jc w:val="left"/>
              <w:rPr>
                <w:sz w:val="24"/>
                <w:szCs w:val="24"/>
              </w:rPr>
            </w:pPr>
            <w:proofErr w:type="spellStart"/>
            <w:r w:rsidRPr="00664F5B">
              <w:rPr>
                <w:rFonts w:cs="Sylfaen"/>
                <w:sz w:val="24"/>
                <w:szCs w:val="24"/>
              </w:rPr>
              <w:t>Սարքեր</w:t>
            </w:r>
            <w:proofErr w:type="spellEnd"/>
            <w:r w:rsidRPr="00664F5B">
              <w:rPr>
                <w:rFonts w:cs="Sylfaen"/>
                <w:sz w:val="24"/>
                <w:szCs w:val="24"/>
              </w:rPr>
              <w:t xml:space="preserve"> և </w:t>
            </w:r>
            <w:proofErr w:type="spellStart"/>
            <w:r w:rsidRPr="00664F5B">
              <w:rPr>
                <w:rFonts w:cs="Sylfaen"/>
                <w:sz w:val="24"/>
                <w:szCs w:val="24"/>
              </w:rPr>
              <w:t>սարքավորումներ</w:t>
            </w:r>
            <w:proofErr w:type="spellEnd"/>
          </w:p>
        </w:tc>
        <w:tc>
          <w:tcPr>
            <w:tcW w:w="1271" w:type="dxa"/>
            <w:tcBorders>
              <w:top w:val="single" w:sz="4" w:space="0" w:color="auto"/>
              <w:left w:val="single" w:sz="4" w:space="0" w:color="auto"/>
              <w:bottom w:val="single" w:sz="4" w:space="0" w:color="auto"/>
              <w:right w:val="single" w:sz="4" w:space="0" w:color="auto"/>
            </w:tcBorders>
          </w:tcPr>
          <w:p w14:paraId="6DFEAEB9" w14:textId="77777777" w:rsidR="007E0413" w:rsidRPr="00664F5B" w:rsidRDefault="007E0413" w:rsidP="00FE607C">
            <w:pPr>
              <w:pStyle w:val="a1"/>
              <w:spacing w:line="240" w:lineRule="auto"/>
              <w:ind w:left="0"/>
              <w:rPr>
                <w:rFonts w:cs="Sylfaen"/>
                <w:sz w:val="24"/>
                <w:szCs w:val="24"/>
              </w:rPr>
            </w:pPr>
          </w:p>
        </w:tc>
        <w:tc>
          <w:tcPr>
            <w:tcW w:w="1665" w:type="dxa"/>
            <w:tcBorders>
              <w:top w:val="single" w:sz="4" w:space="0" w:color="auto"/>
              <w:left w:val="single" w:sz="4" w:space="0" w:color="auto"/>
              <w:bottom w:val="single" w:sz="4" w:space="0" w:color="auto"/>
              <w:right w:val="single" w:sz="4" w:space="0" w:color="auto"/>
            </w:tcBorders>
          </w:tcPr>
          <w:p w14:paraId="5E81E9B7" w14:textId="77777777" w:rsidR="007E0413" w:rsidRPr="00664F5B" w:rsidRDefault="007E0413" w:rsidP="00FE607C">
            <w:pPr>
              <w:pStyle w:val="a1"/>
              <w:spacing w:line="240" w:lineRule="auto"/>
              <w:ind w:left="0"/>
              <w:rPr>
                <w:rFonts w:cs="Sylfaen"/>
                <w:sz w:val="24"/>
                <w:szCs w:val="24"/>
              </w:rPr>
            </w:pPr>
          </w:p>
        </w:tc>
      </w:tr>
      <w:tr w:rsidR="007E0413" w:rsidRPr="00664F5B" w14:paraId="44D2F0AB" w14:textId="77777777" w:rsidTr="00713E9A">
        <w:trPr>
          <w:trHeight w:val="264"/>
        </w:trPr>
        <w:tc>
          <w:tcPr>
            <w:tcW w:w="1271" w:type="dxa"/>
            <w:tcBorders>
              <w:top w:val="single" w:sz="4" w:space="0" w:color="auto"/>
              <w:left w:val="single" w:sz="4" w:space="0" w:color="auto"/>
              <w:bottom w:val="single" w:sz="4" w:space="0" w:color="auto"/>
              <w:right w:val="single" w:sz="4" w:space="0" w:color="auto"/>
            </w:tcBorders>
          </w:tcPr>
          <w:p w14:paraId="670C7B7E" w14:textId="77777777" w:rsidR="007E0413" w:rsidRPr="00664F5B" w:rsidRDefault="007E0413" w:rsidP="003863FB">
            <w:pPr>
              <w:pStyle w:val="a1"/>
              <w:numPr>
                <w:ilvl w:val="0"/>
                <w:numId w:val="269"/>
              </w:numPr>
              <w:spacing w:line="240" w:lineRule="auto"/>
              <w:ind w:left="171" w:right="34" w:firstLine="0"/>
              <w:textAlignment w:val="auto"/>
              <w:rPr>
                <w:b w:val="0"/>
                <w:bCs w:val="0"/>
                <w:color w:val="auto"/>
                <w:sz w:val="24"/>
                <w:szCs w:val="24"/>
              </w:rPr>
            </w:pPr>
          </w:p>
        </w:tc>
        <w:tc>
          <w:tcPr>
            <w:tcW w:w="4426" w:type="dxa"/>
            <w:tcBorders>
              <w:top w:val="single" w:sz="4" w:space="0" w:color="auto"/>
              <w:left w:val="single" w:sz="4" w:space="0" w:color="auto"/>
              <w:bottom w:val="single" w:sz="4" w:space="0" w:color="auto"/>
              <w:right w:val="single" w:sz="4" w:space="0" w:color="auto"/>
            </w:tcBorders>
          </w:tcPr>
          <w:p w14:paraId="64EA8B21" w14:textId="77777777" w:rsidR="007E0413" w:rsidRPr="00664F5B" w:rsidRDefault="007E0413" w:rsidP="00FE607C">
            <w:pPr>
              <w:pStyle w:val="a1"/>
              <w:spacing w:line="240" w:lineRule="auto"/>
              <w:ind w:left="0"/>
              <w:jc w:val="left"/>
              <w:rPr>
                <w:b w:val="0"/>
                <w:bCs w:val="0"/>
                <w:sz w:val="24"/>
                <w:szCs w:val="24"/>
                <w:lang w:val="hy-AM"/>
              </w:rPr>
            </w:pPr>
            <w:r w:rsidRPr="00664F5B">
              <w:rPr>
                <w:b w:val="0"/>
                <w:bCs w:val="0"/>
                <w:sz w:val="24"/>
                <w:szCs w:val="24"/>
                <w:lang w:val="hy-AM"/>
              </w:rPr>
              <w:t xml:space="preserve">Կարկին </w:t>
            </w:r>
            <w:r w:rsidRPr="00664F5B">
              <w:rPr>
                <w:b w:val="0"/>
                <w:bCs w:val="0"/>
                <w:sz w:val="24"/>
                <w:szCs w:val="24"/>
                <w:lang w:val="ru-RU"/>
              </w:rPr>
              <w:t>(</w:t>
            </w:r>
            <w:r w:rsidRPr="00664F5B">
              <w:rPr>
                <w:b w:val="0"/>
                <w:bCs w:val="0"/>
                <w:sz w:val="24"/>
                <w:szCs w:val="24"/>
                <w:lang w:val="hy-AM"/>
              </w:rPr>
              <w:t>մետաղի</w:t>
            </w:r>
            <w:r w:rsidRPr="00664F5B">
              <w:rPr>
                <w:b w:val="0"/>
                <w:bCs w:val="0"/>
                <w:sz w:val="24"/>
                <w:szCs w:val="24"/>
                <w:lang w:val="ru-RU"/>
              </w:rPr>
              <w:t>)</w:t>
            </w:r>
          </w:p>
        </w:tc>
        <w:tc>
          <w:tcPr>
            <w:tcW w:w="1271" w:type="dxa"/>
            <w:tcBorders>
              <w:top w:val="single" w:sz="4" w:space="0" w:color="auto"/>
              <w:left w:val="single" w:sz="4" w:space="0" w:color="auto"/>
              <w:bottom w:val="single" w:sz="4" w:space="0" w:color="auto"/>
              <w:right w:val="single" w:sz="4" w:space="0" w:color="auto"/>
            </w:tcBorders>
          </w:tcPr>
          <w:p w14:paraId="14E86295" w14:textId="77777777" w:rsidR="007E0413" w:rsidRPr="00664F5B" w:rsidRDefault="007E0413" w:rsidP="00FE607C">
            <w:pPr>
              <w:pStyle w:val="a1"/>
              <w:spacing w:line="240" w:lineRule="auto"/>
              <w:ind w:left="0"/>
              <w:rPr>
                <w:rFonts w:cs="Sylfaen"/>
                <w:b w:val="0"/>
                <w:bCs w:val="0"/>
                <w:sz w:val="24"/>
                <w:szCs w:val="24"/>
                <w:lang w:val="hy-AM"/>
              </w:rPr>
            </w:pPr>
            <w:r w:rsidRPr="00664F5B">
              <w:rPr>
                <w:rFonts w:cs="Sylfaen"/>
                <w:b w:val="0"/>
                <w:bCs w:val="0"/>
                <w:sz w:val="24"/>
                <w:szCs w:val="24"/>
                <w:lang w:val="hy-AM"/>
              </w:rPr>
              <w:t>հատ</w:t>
            </w:r>
          </w:p>
        </w:tc>
        <w:tc>
          <w:tcPr>
            <w:tcW w:w="1665" w:type="dxa"/>
            <w:tcBorders>
              <w:top w:val="single" w:sz="4" w:space="0" w:color="auto"/>
              <w:left w:val="single" w:sz="4" w:space="0" w:color="auto"/>
              <w:bottom w:val="single" w:sz="4" w:space="0" w:color="auto"/>
              <w:right w:val="single" w:sz="4" w:space="0" w:color="auto"/>
            </w:tcBorders>
          </w:tcPr>
          <w:p w14:paraId="321AAFB1" w14:textId="77777777" w:rsidR="007E0413" w:rsidRPr="00664F5B" w:rsidRDefault="007E0413" w:rsidP="00FE607C">
            <w:pPr>
              <w:pStyle w:val="a1"/>
              <w:spacing w:line="240" w:lineRule="auto"/>
              <w:ind w:left="0"/>
              <w:rPr>
                <w:rFonts w:cs="Sylfaen"/>
                <w:b w:val="0"/>
                <w:bCs w:val="0"/>
                <w:sz w:val="24"/>
                <w:szCs w:val="24"/>
                <w:lang w:val="hy-AM"/>
              </w:rPr>
            </w:pPr>
            <w:r w:rsidRPr="00664F5B">
              <w:rPr>
                <w:rFonts w:cs="Sylfaen"/>
                <w:b w:val="0"/>
                <w:bCs w:val="0"/>
                <w:sz w:val="24"/>
                <w:szCs w:val="24"/>
                <w:lang w:val="hy-AM"/>
              </w:rPr>
              <w:t>25</w:t>
            </w:r>
          </w:p>
        </w:tc>
      </w:tr>
      <w:tr w:rsidR="007E0413" w:rsidRPr="00664F5B" w14:paraId="107EF46D" w14:textId="77777777" w:rsidTr="00713E9A">
        <w:trPr>
          <w:trHeight w:val="264"/>
        </w:trPr>
        <w:tc>
          <w:tcPr>
            <w:tcW w:w="1271" w:type="dxa"/>
            <w:tcBorders>
              <w:top w:val="single" w:sz="4" w:space="0" w:color="auto"/>
              <w:left w:val="single" w:sz="4" w:space="0" w:color="auto"/>
              <w:bottom w:val="single" w:sz="4" w:space="0" w:color="auto"/>
              <w:right w:val="single" w:sz="4" w:space="0" w:color="auto"/>
            </w:tcBorders>
          </w:tcPr>
          <w:p w14:paraId="6B67A204" w14:textId="77777777" w:rsidR="007E0413" w:rsidRPr="00664F5B" w:rsidRDefault="007E0413" w:rsidP="003863FB">
            <w:pPr>
              <w:pStyle w:val="a1"/>
              <w:numPr>
                <w:ilvl w:val="0"/>
                <w:numId w:val="269"/>
              </w:numPr>
              <w:spacing w:line="240" w:lineRule="auto"/>
              <w:ind w:left="171" w:right="34" w:firstLine="0"/>
              <w:textAlignment w:val="auto"/>
              <w:rPr>
                <w:b w:val="0"/>
                <w:bCs w:val="0"/>
                <w:color w:val="auto"/>
                <w:sz w:val="24"/>
                <w:szCs w:val="24"/>
              </w:rPr>
            </w:pPr>
          </w:p>
        </w:tc>
        <w:tc>
          <w:tcPr>
            <w:tcW w:w="4426" w:type="dxa"/>
            <w:tcBorders>
              <w:top w:val="single" w:sz="4" w:space="0" w:color="auto"/>
              <w:left w:val="single" w:sz="4" w:space="0" w:color="auto"/>
              <w:bottom w:val="single" w:sz="4" w:space="0" w:color="auto"/>
              <w:right w:val="single" w:sz="4" w:space="0" w:color="auto"/>
            </w:tcBorders>
          </w:tcPr>
          <w:p w14:paraId="01BF61C0" w14:textId="77777777" w:rsidR="007E0413" w:rsidRPr="00664F5B" w:rsidRDefault="007E0413" w:rsidP="00FE607C">
            <w:pPr>
              <w:pStyle w:val="a1"/>
              <w:spacing w:line="240" w:lineRule="auto"/>
              <w:ind w:left="0"/>
              <w:jc w:val="left"/>
              <w:rPr>
                <w:b w:val="0"/>
                <w:bCs w:val="0"/>
                <w:sz w:val="24"/>
                <w:szCs w:val="24"/>
                <w:lang w:val="hy-AM"/>
              </w:rPr>
            </w:pPr>
            <w:r w:rsidRPr="00664F5B">
              <w:rPr>
                <w:b w:val="0"/>
                <w:bCs w:val="0"/>
                <w:sz w:val="24"/>
                <w:szCs w:val="24"/>
                <w:lang w:val="hy-AM"/>
              </w:rPr>
              <w:t>Լամպ</w:t>
            </w:r>
          </w:p>
        </w:tc>
        <w:tc>
          <w:tcPr>
            <w:tcW w:w="1271" w:type="dxa"/>
            <w:tcBorders>
              <w:top w:val="single" w:sz="4" w:space="0" w:color="auto"/>
              <w:left w:val="single" w:sz="4" w:space="0" w:color="auto"/>
              <w:bottom w:val="single" w:sz="4" w:space="0" w:color="auto"/>
              <w:right w:val="single" w:sz="4" w:space="0" w:color="auto"/>
            </w:tcBorders>
          </w:tcPr>
          <w:p w14:paraId="2615C49D" w14:textId="77777777" w:rsidR="007E0413" w:rsidRPr="00664F5B" w:rsidRDefault="007E0413" w:rsidP="00FE607C">
            <w:pPr>
              <w:pStyle w:val="a1"/>
              <w:spacing w:line="240" w:lineRule="auto"/>
              <w:ind w:left="0"/>
              <w:rPr>
                <w:rFonts w:cs="Sylfaen"/>
                <w:b w:val="0"/>
                <w:bCs w:val="0"/>
                <w:sz w:val="24"/>
                <w:szCs w:val="24"/>
                <w:lang w:val="hy-AM"/>
              </w:rPr>
            </w:pPr>
            <w:r w:rsidRPr="00664F5B">
              <w:rPr>
                <w:rFonts w:cs="Sylfaen"/>
                <w:b w:val="0"/>
                <w:bCs w:val="0"/>
                <w:sz w:val="24"/>
                <w:szCs w:val="24"/>
                <w:lang w:val="hy-AM"/>
              </w:rPr>
              <w:t>հատ</w:t>
            </w:r>
          </w:p>
        </w:tc>
        <w:tc>
          <w:tcPr>
            <w:tcW w:w="1665" w:type="dxa"/>
            <w:tcBorders>
              <w:top w:val="single" w:sz="4" w:space="0" w:color="auto"/>
              <w:left w:val="single" w:sz="4" w:space="0" w:color="auto"/>
              <w:bottom w:val="single" w:sz="4" w:space="0" w:color="auto"/>
              <w:right w:val="single" w:sz="4" w:space="0" w:color="auto"/>
            </w:tcBorders>
          </w:tcPr>
          <w:p w14:paraId="2C2487EA" w14:textId="77777777" w:rsidR="007E0413" w:rsidRPr="00664F5B" w:rsidRDefault="007E0413" w:rsidP="00FE607C">
            <w:pPr>
              <w:pStyle w:val="a1"/>
              <w:spacing w:line="240" w:lineRule="auto"/>
              <w:ind w:left="0"/>
              <w:rPr>
                <w:rFonts w:cs="Sylfaen"/>
                <w:b w:val="0"/>
                <w:bCs w:val="0"/>
                <w:sz w:val="24"/>
                <w:szCs w:val="24"/>
                <w:lang w:val="hy-AM"/>
              </w:rPr>
            </w:pPr>
            <w:r w:rsidRPr="00664F5B">
              <w:rPr>
                <w:rFonts w:cs="Sylfaen"/>
                <w:b w:val="0"/>
                <w:bCs w:val="0"/>
                <w:sz w:val="24"/>
                <w:szCs w:val="24"/>
                <w:lang w:val="hy-AM"/>
              </w:rPr>
              <w:t>25</w:t>
            </w:r>
          </w:p>
        </w:tc>
      </w:tr>
      <w:tr w:rsidR="007E0413" w:rsidRPr="00664F5B" w14:paraId="0EE7A755" w14:textId="77777777" w:rsidTr="00713E9A">
        <w:trPr>
          <w:trHeight w:val="264"/>
        </w:trPr>
        <w:tc>
          <w:tcPr>
            <w:tcW w:w="1271" w:type="dxa"/>
            <w:tcBorders>
              <w:top w:val="single" w:sz="4" w:space="0" w:color="auto"/>
              <w:left w:val="single" w:sz="4" w:space="0" w:color="auto"/>
              <w:bottom w:val="single" w:sz="4" w:space="0" w:color="auto"/>
              <w:right w:val="single" w:sz="4" w:space="0" w:color="auto"/>
            </w:tcBorders>
          </w:tcPr>
          <w:p w14:paraId="7173B9F5" w14:textId="77777777" w:rsidR="007E0413" w:rsidRPr="00664F5B" w:rsidRDefault="007E0413" w:rsidP="003863FB">
            <w:pPr>
              <w:pStyle w:val="a1"/>
              <w:numPr>
                <w:ilvl w:val="0"/>
                <w:numId w:val="269"/>
              </w:numPr>
              <w:spacing w:line="240" w:lineRule="auto"/>
              <w:ind w:left="171" w:right="34" w:firstLine="0"/>
              <w:textAlignment w:val="auto"/>
              <w:rPr>
                <w:b w:val="0"/>
                <w:bCs w:val="0"/>
                <w:color w:val="auto"/>
                <w:sz w:val="24"/>
                <w:szCs w:val="24"/>
              </w:rPr>
            </w:pPr>
          </w:p>
        </w:tc>
        <w:tc>
          <w:tcPr>
            <w:tcW w:w="4426" w:type="dxa"/>
            <w:tcBorders>
              <w:top w:val="single" w:sz="4" w:space="0" w:color="auto"/>
              <w:left w:val="single" w:sz="4" w:space="0" w:color="auto"/>
              <w:bottom w:val="single" w:sz="4" w:space="0" w:color="auto"/>
              <w:right w:val="single" w:sz="4" w:space="0" w:color="auto"/>
            </w:tcBorders>
          </w:tcPr>
          <w:p w14:paraId="7FB1ED54" w14:textId="77777777" w:rsidR="007E0413" w:rsidRPr="00664F5B" w:rsidRDefault="007E0413" w:rsidP="00FE607C">
            <w:pPr>
              <w:pStyle w:val="a1"/>
              <w:spacing w:line="240" w:lineRule="auto"/>
              <w:ind w:left="0"/>
              <w:jc w:val="left"/>
              <w:rPr>
                <w:b w:val="0"/>
                <w:bCs w:val="0"/>
                <w:sz w:val="24"/>
                <w:szCs w:val="24"/>
                <w:lang w:val="hy-AM"/>
              </w:rPr>
            </w:pPr>
            <w:r w:rsidRPr="00664F5B">
              <w:rPr>
                <w:b w:val="0"/>
                <w:bCs w:val="0"/>
                <w:sz w:val="24"/>
                <w:szCs w:val="24"/>
                <w:lang w:val="hy-AM"/>
              </w:rPr>
              <w:t>Շտատիվ</w:t>
            </w:r>
          </w:p>
        </w:tc>
        <w:tc>
          <w:tcPr>
            <w:tcW w:w="1271" w:type="dxa"/>
            <w:tcBorders>
              <w:top w:val="single" w:sz="4" w:space="0" w:color="auto"/>
              <w:left w:val="single" w:sz="4" w:space="0" w:color="auto"/>
              <w:bottom w:val="single" w:sz="4" w:space="0" w:color="auto"/>
              <w:right w:val="single" w:sz="4" w:space="0" w:color="auto"/>
            </w:tcBorders>
          </w:tcPr>
          <w:p w14:paraId="67EA9D22" w14:textId="77777777" w:rsidR="007E0413" w:rsidRPr="00664F5B" w:rsidRDefault="007E0413" w:rsidP="00FE607C">
            <w:pPr>
              <w:pStyle w:val="a1"/>
              <w:spacing w:line="240" w:lineRule="auto"/>
              <w:ind w:left="0"/>
              <w:rPr>
                <w:rFonts w:cs="Sylfaen"/>
                <w:b w:val="0"/>
                <w:bCs w:val="0"/>
                <w:sz w:val="24"/>
                <w:szCs w:val="24"/>
                <w:lang w:val="hy-AM"/>
              </w:rPr>
            </w:pPr>
            <w:r w:rsidRPr="00664F5B">
              <w:rPr>
                <w:rFonts w:cs="Sylfaen"/>
                <w:b w:val="0"/>
                <w:bCs w:val="0"/>
                <w:sz w:val="24"/>
                <w:szCs w:val="24"/>
                <w:lang w:val="hy-AM"/>
              </w:rPr>
              <w:t>հատ</w:t>
            </w:r>
          </w:p>
        </w:tc>
        <w:tc>
          <w:tcPr>
            <w:tcW w:w="1665" w:type="dxa"/>
            <w:tcBorders>
              <w:top w:val="single" w:sz="4" w:space="0" w:color="auto"/>
              <w:left w:val="single" w:sz="4" w:space="0" w:color="auto"/>
              <w:bottom w:val="single" w:sz="4" w:space="0" w:color="auto"/>
              <w:right w:val="single" w:sz="4" w:space="0" w:color="auto"/>
            </w:tcBorders>
          </w:tcPr>
          <w:p w14:paraId="2E9B17AA" w14:textId="77777777" w:rsidR="007E0413" w:rsidRPr="00664F5B" w:rsidRDefault="007E0413" w:rsidP="00FE607C">
            <w:pPr>
              <w:pStyle w:val="a1"/>
              <w:spacing w:line="240" w:lineRule="auto"/>
              <w:ind w:left="0"/>
              <w:rPr>
                <w:rFonts w:cs="Sylfaen"/>
                <w:b w:val="0"/>
                <w:bCs w:val="0"/>
                <w:sz w:val="24"/>
                <w:szCs w:val="24"/>
                <w:lang w:val="hy-AM"/>
              </w:rPr>
            </w:pPr>
            <w:r w:rsidRPr="00664F5B">
              <w:rPr>
                <w:rFonts w:cs="Sylfaen"/>
                <w:b w:val="0"/>
                <w:bCs w:val="0"/>
                <w:sz w:val="24"/>
                <w:szCs w:val="24"/>
                <w:lang w:val="hy-AM"/>
              </w:rPr>
              <w:t>25</w:t>
            </w:r>
          </w:p>
        </w:tc>
      </w:tr>
      <w:tr w:rsidR="007E0413" w:rsidRPr="00664F5B" w14:paraId="644F9ADF" w14:textId="77777777" w:rsidTr="00713E9A">
        <w:trPr>
          <w:trHeight w:val="264"/>
        </w:trPr>
        <w:tc>
          <w:tcPr>
            <w:tcW w:w="1271" w:type="dxa"/>
            <w:tcBorders>
              <w:top w:val="single" w:sz="4" w:space="0" w:color="auto"/>
              <w:left w:val="single" w:sz="4" w:space="0" w:color="auto"/>
              <w:bottom w:val="single" w:sz="4" w:space="0" w:color="auto"/>
              <w:right w:val="single" w:sz="4" w:space="0" w:color="auto"/>
            </w:tcBorders>
          </w:tcPr>
          <w:p w14:paraId="680B21CC" w14:textId="77777777" w:rsidR="007E0413" w:rsidRPr="00664F5B" w:rsidRDefault="007E0413" w:rsidP="003863FB">
            <w:pPr>
              <w:pStyle w:val="a1"/>
              <w:numPr>
                <w:ilvl w:val="0"/>
                <w:numId w:val="269"/>
              </w:numPr>
              <w:spacing w:line="240" w:lineRule="auto"/>
              <w:ind w:left="171" w:right="34" w:firstLine="0"/>
              <w:textAlignment w:val="auto"/>
              <w:rPr>
                <w:b w:val="0"/>
                <w:bCs w:val="0"/>
                <w:color w:val="auto"/>
                <w:sz w:val="24"/>
                <w:szCs w:val="24"/>
              </w:rPr>
            </w:pPr>
          </w:p>
        </w:tc>
        <w:tc>
          <w:tcPr>
            <w:tcW w:w="4426" w:type="dxa"/>
            <w:tcBorders>
              <w:top w:val="single" w:sz="4" w:space="0" w:color="auto"/>
              <w:left w:val="single" w:sz="4" w:space="0" w:color="auto"/>
              <w:bottom w:val="single" w:sz="4" w:space="0" w:color="auto"/>
              <w:right w:val="single" w:sz="4" w:space="0" w:color="auto"/>
            </w:tcBorders>
          </w:tcPr>
          <w:p w14:paraId="0E1C789D" w14:textId="77777777" w:rsidR="007E0413" w:rsidRPr="00664F5B" w:rsidRDefault="007E0413" w:rsidP="00FE607C">
            <w:pPr>
              <w:pStyle w:val="a1"/>
              <w:spacing w:line="240" w:lineRule="auto"/>
              <w:ind w:left="0"/>
              <w:jc w:val="left"/>
              <w:rPr>
                <w:b w:val="0"/>
                <w:bCs w:val="0"/>
                <w:sz w:val="24"/>
                <w:szCs w:val="24"/>
                <w:lang w:val="hy-AM"/>
              </w:rPr>
            </w:pPr>
            <w:r w:rsidRPr="00664F5B">
              <w:rPr>
                <w:b w:val="0"/>
                <w:bCs w:val="0"/>
                <w:sz w:val="24"/>
                <w:szCs w:val="24"/>
                <w:lang w:val="hy-AM"/>
              </w:rPr>
              <w:t xml:space="preserve">Մկրատ </w:t>
            </w:r>
            <w:r w:rsidRPr="00664F5B">
              <w:rPr>
                <w:b w:val="0"/>
                <w:bCs w:val="0"/>
                <w:sz w:val="24"/>
                <w:szCs w:val="24"/>
                <w:lang w:val="ru-RU"/>
              </w:rPr>
              <w:t>(</w:t>
            </w:r>
            <w:r w:rsidRPr="00664F5B">
              <w:rPr>
                <w:b w:val="0"/>
                <w:bCs w:val="0"/>
                <w:sz w:val="24"/>
                <w:szCs w:val="24"/>
                <w:lang w:val="hy-AM"/>
              </w:rPr>
              <w:t>մետաղի</w:t>
            </w:r>
            <w:r w:rsidRPr="00664F5B">
              <w:rPr>
                <w:b w:val="0"/>
                <w:bCs w:val="0"/>
                <w:sz w:val="24"/>
                <w:szCs w:val="24"/>
                <w:lang w:val="ru-RU"/>
              </w:rPr>
              <w:t>)</w:t>
            </w:r>
          </w:p>
        </w:tc>
        <w:tc>
          <w:tcPr>
            <w:tcW w:w="1271" w:type="dxa"/>
            <w:tcBorders>
              <w:top w:val="single" w:sz="4" w:space="0" w:color="auto"/>
              <w:left w:val="single" w:sz="4" w:space="0" w:color="auto"/>
              <w:bottom w:val="single" w:sz="4" w:space="0" w:color="auto"/>
              <w:right w:val="single" w:sz="4" w:space="0" w:color="auto"/>
            </w:tcBorders>
          </w:tcPr>
          <w:p w14:paraId="754BC8EB" w14:textId="77777777" w:rsidR="007E0413" w:rsidRPr="00664F5B" w:rsidRDefault="007E0413" w:rsidP="00FE607C">
            <w:pPr>
              <w:pStyle w:val="a1"/>
              <w:spacing w:line="240" w:lineRule="auto"/>
              <w:ind w:left="0"/>
              <w:rPr>
                <w:rFonts w:cs="Sylfaen"/>
                <w:b w:val="0"/>
                <w:bCs w:val="0"/>
                <w:sz w:val="24"/>
                <w:szCs w:val="24"/>
                <w:lang w:val="hy-AM"/>
              </w:rPr>
            </w:pPr>
            <w:r w:rsidRPr="00664F5B">
              <w:rPr>
                <w:rFonts w:cs="Sylfaen"/>
                <w:b w:val="0"/>
                <w:bCs w:val="0"/>
                <w:sz w:val="24"/>
                <w:szCs w:val="24"/>
                <w:lang w:val="hy-AM"/>
              </w:rPr>
              <w:t>հատ</w:t>
            </w:r>
          </w:p>
        </w:tc>
        <w:tc>
          <w:tcPr>
            <w:tcW w:w="1665" w:type="dxa"/>
            <w:tcBorders>
              <w:top w:val="single" w:sz="4" w:space="0" w:color="auto"/>
              <w:left w:val="single" w:sz="4" w:space="0" w:color="auto"/>
              <w:bottom w:val="single" w:sz="4" w:space="0" w:color="auto"/>
              <w:right w:val="single" w:sz="4" w:space="0" w:color="auto"/>
            </w:tcBorders>
          </w:tcPr>
          <w:p w14:paraId="7767CDD0" w14:textId="77777777" w:rsidR="007E0413" w:rsidRPr="00664F5B" w:rsidRDefault="007E0413" w:rsidP="00FE607C">
            <w:pPr>
              <w:pStyle w:val="a1"/>
              <w:spacing w:line="240" w:lineRule="auto"/>
              <w:ind w:left="0"/>
              <w:rPr>
                <w:rFonts w:cs="Sylfaen"/>
                <w:b w:val="0"/>
                <w:bCs w:val="0"/>
                <w:sz w:val="24"/>
                <w:szCs w:val="24"/>
                <w:lang w:val="hy-AM"/>
              </w:rPr>
            </w:pPr>
            <w:r w:rsidRPr="00664F5B">
              <w:rPr>
                <w:rFonts w:cs="Sylfaen"/>
                <w:b w:val="0"/>
                <w:bCs w:val="0"/>
                <w:sz w:val="24"/>
                <w:szCs w:val="24"/>
                <w:lang w:val="hy-AM"/>
              </w:rPr>
              <w:t>25</w:t>
            </w:r>
          </w:p>
        </w:tc>
      </w:tr>
      <w:tr w:rsidR="007E0413" w:rsidRPr="00664F5B" w14:paraId="2B35C62E" w14:textId="77777777" w:rsidTr="00713E9A">
        <w:trPr>
          <w:trHeight w:val="264"/>
        </w:trPr>
        <w:tc>
          <w:tcPr>
            <w:tcW w:w="1271" w:type="dxa"/>
            <w:tcBorders>
              <w:top w:val="single" w:sz="4" w:space="0" w:color="auto"/>
              <w:left w:val="single" w:sz="4" w:space="0" w:color="auto"/>
              <w:bottom w:val="single" w:sz="4" w:space="0" w:color="auto"/>
              <w:right w:val="single" w:sz="4" w:space="0" w:color="auto"/>
            </w:tcBorders>
          </w:tcPr>
          <w:p w14:paraId="5CF55605" w14:textId="77777777" w:rsidR="007E0413" w:rsidRPr="00664F5B" w:rsidRDefault="007E0413" w:rsidP="003863FB">
            <w:pPr>
              <w:pStyle w:val="a1"/>
              <w:numPr>
                <w:ilvl w:val="0"/>
                <w:numId w:val="269"/>
              </w:numPr>
              <w:spacing w:line="240" w:lineRule="auto"/>
              <w:ind w:left="171" w:right="34" w:firstLine="0"/>
              <w:textAlignment w:val="auto"/>
              <w:rPr>
                <w:b w:val="0"/>
                <w:bCs w:val="0"/>
                <w:color w:val="auto"/>
                <w:sz w:val="24"/>
                <w:szCs w:val="24"/>
              </w:rPr>
            </w:pPr>
          </w:p>
        </w:tc>
        <w:tc>
          <w:tcPr>
            <w:tcW w:w="4426" w:type="dxa"/>
            <w:tcBorders>
              <w:top w:val="single" w:sz="4" w:space="0" w:color="auto"/>
              <w:left w:val="single" w:sz="4" w:space="0" w:color="auto"/>
              <w:bottom w:val="single" w:sz="4" w:space="0" w:color="auto"/>
              <w:right w:val="single" w:sz="4" w:space="0" w:color="auto"/>
            </w:tcBorders>
          </w:tcPr>
          <w:p w14:paraId="4AF1E511" w14:textId="77777777" w:rsidR="007E0413" w:rsidRPr="00664F5B" w:rsidRDefault="007E0413" w:rsidP="00FE607C">
            <w:pPr>
              <w:pStyle w:val="a1"/>
              <w:spacing w:line="240" w:lineRule="auto"/>
              <w:ind w:left="0"/>
              <w:jc w:val="left"/>
              <w:rPr>
                <w:b w:val="0"/>
                <w:bCs w:val="0"/>
                <w:sz w:val="24"/>
                <w:szCs w:val="24"/>
                <w:lang w:val="hy-AM"/>
              </w:rPr>
            </w:pPr>
            <w:r w:rsidRPr="00664F5B">
              <w:rPr>
                <w:b w:val="0"/>
                <w:bCs w:val="0"/>
                <w:sz w:val="24"/>
                <w:szCs w:val="24"/>
                <w:lang w:val="hy-AM"/>
              </w:rPr>
              <w:t>Բոռ մեքենա</w:t>
            </w:r>
          </w:p>
        </w:tc>
        <w:tc>
          <w:tcPr>
            <w:tcW w:w="1271" w:type="dxa"/>
            <w:tcBorders>
              <w:top w:val="single" w:sz="4" w:space="0" w:color="auto"/>
              <w:left w:val="single" w:sz="4" w:space="0" w:color="auto"/>
              <w:bottom w:val="single" w:sz="4" w:space="0" w:color="auto"/>
              <w:right w:val="single" w:sz="4" w:space="0" w:color="auto"/>
            </w:tcBorders>
          </w:tcPr>
          <w:p w14:paraId="3CEDA28E" w14:textId="77777777" w:rsidR="007E0413" w:rsidRPr="00664F5B" w:rsidRDefault="007E0413" w:rsidP="00FE607C">
            <w:pPr>
              <w:pStyle w:val="a1"/>
              <w:spacing w:line="240" w:lineRule="auto"/>
              <w:ind w:left="0"/>
              <w:rPr>
                <w:rFonts w:cs="Sylfaen"/>
                <w:b w:val="0"/>
                <w:bCs w:val="0"/>
                <w:sz w:val="24"/>
                <w:szCs w:val="24"/>
                <w:lang w:val="hy-AM"/>
              </w:rPr>
            </w:pPr>
            <w:r w:rsidRPr="00664F5B">
              <w:rPr>
                <w:rFonts w:cs="Sylfaen"/>
                <w:b w:val="0"/>
                <w:bCs w:val="0"/>
                <w:sz w:val="24"/>
                <w:szCs w:val="24"/>
                <w:lang w:val="hy-AM"/>
              </w:rPr>
              <w:t>հատ</w:t>
            </w:r>
          </w:p>
        </w:tc>
        <w:tc>
          <w:tcPr>
            <w:tcW w:w="1665" w:type="dxa"/>
            <w:tcBorders>
              <w:top w:val="single" w:sz="4" w:space="0" w:color="auto"/>
              <w:left w:val="single" w:sz="4" w:space="0" w:color="auto"/>
              <w:bottom w:val="single" w:sz="4" w:space="0" w:color="auto"/>
              <w:right w:val="single" w:sz="4" w:space="0" w:color="auto"/>
            </w:tcBorders>
          </w:tcPr>
          <w:p w14:paraId="0381F236" w14:textId="77777777" w:rsidR="007E0413" w:rsidRPr="00664F5B" w:rsidRDefault="007E0413" w:rsidP="00FE607C">
            <w:pPr>
              <w:pStyle w:val="a1"/>
              <w:spacing w:line="240" w:lineRule="auto"/>
              <w:ind w:left="0"/>
              <w:rPr>
                <w:rFonts w:cs="Sylfaen"/>
                <w:b w:val="0"/>
                <w:bCs w:val="0"/>
                <w:sz w:val="24"/>
                <w:szCs w:val="24"/>
                <w:lang w:val="hy-AM"/>
              </w:rPr>
            </w:pPr>
            <w:r w:rsidRPr="00664F5B">
              <w:rPr>
                <w:rFonts w:cs="Sylfaen"/>
                <w:b w:val="0"/>
                <w:bCs w:val="0"/>
                <w:sz w:val="24"/>
                <w:szCs w:val="24"/>
                <w:lang w:val="hy-AM"/>
              </w:rPr>
              <w:t>25</w:t>
            </w:r>
          </w:p>
        </w:tc>
      </w:tr>
      <w:tr w:rsidR="007E0413" w:rsidRPr="00664F5B" w14:paraId="7875D2F7" w14:textId="77777777" w:rsidTr="00713E9A">
        <w:trPr>
          <w:trHeight w:val="264"/>
        </w:trPr>
        <w:tc>
          <w:tcPr>
            <w:tcW w:w="1271" w:type="dxa"/>
            <w:tcBorders>
              <w:top w:val="single" w:sz="4" w:space="0" w:color="auto"/>
              <w:left w:val="single" w:sz="4" w:space="0" w:color="auto"/>
              <w:bottom w:val="single" w:sz="4" w:space="0" w:color="auto"/>
              <w:right w:val="single" w:sz="4" w:space="0" w:color="auto"/>
            </w:tcBorders>
          </w:tcPr>
          <w:p w14:paraId="49008DE7" w14:textId="48C8A382" w:rsidR="007E0413" w:rsidRPr="00664F5B" w:rsidRDefault="007E0413" w:rsidP="003863FB">
            <w:pPr>
              <w:pStyle w:val="a1"/>
              <w:numPr>
                <w:ilvl w:val="0"/>
                <w:numId w:val="269"/>
              </w:numPr>
              <w:spacing w:line="240" w:lineRule="auto"/>
              <w:ind w:left="171" w:right="34" w:firstLine="0"/>
              <w:textAlignment w:val="auto"/>
              <w:rPr>
                <w:b w:val="0"/>
                <w:bCs w:val="0"/>
                <w:color w:val="auto"/>
                <w:sz w:val="24"/>
                <w:szCs w:val="24"/>
                <w:lang w:val="hy-AM"/>
              </w:rPr>
            </w:pPr>
          </w:p>
        </w:tc>
        <w:tc>
          <w:tcPr>
            <w:tcW w:w="4426" w:type="dxa"/>
            <w:tcBorders>
              <w:top w:val="single" w:sz="4" w:space="0" w:color="auto"/>
              <w:left w:val="single" w:sz="4" w:space="0" w:color="auto"/>
              <w:bottom w:val="single" w:sz="4" w:space="0" w:color="auto"/>
              <w:right w:val="single" w:sz="4" w:space="0" w:color="auto"/>
            </w:tcBorders>
          </w:tcPr>
          <w:p w14:paraId="3550C3CA" w14:textId="77777777" w:rsidR="007E0413" w:rsidRPr="00664F5B" w:rsidRDefault="007E0413" w:rsidP="00FE607C">
            <w:pPr>
              <w:pStyle w:val="a1"/>
              <w:spacing w:line="240" w:lineRule="auto"/>
              <w:ind w:left="0"/>
              <w:jc w:val="left"/>
              <w:rPr>
                <w:b w:val="0"/>
                <w:bCs w:val="0"/>
                <w:sz w:val="24"/>
                <w:szCs w:val="24"/>
                <w:lang w:val="hy-AM"/>
              </w:rPr>
            </w:pPr>
            <w:r w:rsidRPr="00664F5B">
              <w:rPr>
                <w:b w:val="0"/>
                <w:bCs w:val="0"/>
                <w:sz w:val="24"/>
                <w:szCs w:val="24"/>
                <w:lang w:val="hy-AM"/>
              </w:rPr>
              <w:t>Խառտոց</w:t>
            </w:r>
          </w:p>
        </w:tc>
        <w:tc>
          <w:tcPr>
            <w:tcW w:w="1271" w:type="dxa"/>
            <w:tcBorders>
              <w:top w:val="single" w:sz="4" w:space="0" w:color="auto"/>
              <w:left w:val="single" w:sz="4" w:space="0" w:color="auto"/>
              <w:bottom w:val="single" w:sz="4" w:space="0" w:color="auto"/>
              <w:right w:val="single" w:sz="4" w:space="0" w:color="auto"/>
            </w:tcBorders>
          </w:tcPr>
          <w:p w14:paraId="7673F34C" w14:textId="77777777" w:rsidR="007E0413" w:rsidRPr="00664F5B" w:rsidRDefault="007E0413" w:rsidP="00FE607C">
            <w:pPr>
              <w:pStyle w:val="a1"/>
              <w:spacing w:line="240" w:lineRule="auto"/>
              <w:ind w:left="0"/>
              <w:rPr>
                <w:rFonts w:cs="Sylfaen"/>
                <w:b w:val="0"/>
                <w:bCs w:val="0"/>
                <w:sz w:val="24"/>
                <w:szCs w:val="24"/>
                <w:lang w:val="hy-AM"/>
              </w:rPr>
            </w:pPr>
            <w:r w:rsidRPr="00664F5B">
              <w:rPr>
                <w:rFonts w:cs="Sylfaen"/>
                <w:b w:val="0"/>
                <w:bCs w:val="0"/>
                <w:sz w:val="24"/>
                <w:szCs w:val="24"/>
                <w:lang w:val="hy-AM"/>
              </w:rPr>
              <w:t>հատ</w:t>
            </w:r>
          </w:p>
        </w:tc>
        <w:tc>
          <w:tcPr>
            <w:tcW w:w="1665" w:type="dxa"/>
            <w:tcBorders>
              <w:top w:val="single" w:sz="4" w:space="0" w:color="auto"/>
              <w:left w:val="single" w:sz="4" w:space="0" w:color="auto"/>
              <w:bottom w:val="single" w:sz="4" w:space="0" w:color="auto"/>
              <w:right w:val="single" w:sz="4" w:space="0" w:color="auto"/>
            </w:tcBorders>
          </w:tcPr>
          <w:p w14:paraId="59499F6C" w14:textId="77777777" w:rsidR="007E0413" w:rsidRPr="00664F5B" w:rsidRDefault="007E0413" w:rsidP="00FE607C">
            <w:pPr>
              <w:pStyle w:val="a1"/>
              <w:spacing w:line="240" w:lineRule="auto"/>
              <w:ind w:left="0"/>
              <w:rPr>
                <w:rFonts w:cs="Sylfaen"/>
                <w:b w:val="0"/>
                <w:bCs w:val="0"/>
                <w:sz w:val="24"/>
                <w:szCs w:val="24"/>
                <w:lang w:val="hy-AM"/>
              </w:rPr>
            </w:pPr>
            <w:r w:rsidRPr="00664F5B">
              <w:rPr>
                <w:rFonts w:cs="Sylfaen"/>
                <w:b w:val="0"/>
                <w:bCs w:val="0"/>
                <w:sz w:val="24"/>
                <w:szCs w:val="24"/>
                <w:lang w:val="hy-AM"/>
              </w:rPr>
              <w:t>25</w:t>
            </w:r>
          </w:p>
        </w:tc>
      </w:tr>
    </w:tbl>
    <w:p w14:paraId="53EE24EB" w14:textId="77777777" w:rsidR="00950ACC" w:rsidRPr="00A36BF0" w:rsidRDefault="00950ACC" w:rsidP="00607C9B">
      <w:pPr>
        <w:pStyle w:val="a1"/>
        <w:tabs>
          <w:tab w:val="left" w:pos="0"/>
        </w:tabs>
        <w:spacing w:line="240" w:lineRule="auto"/>
        <w:ind w:left="0" w:right="849"/>
        <w:jc w:val="right"/>
        <w:rPr>
          <w:color w:val="auto"/>
          <w:sz w:val="24"/>
          <w:szCs w:val="24"/>
          <w:lang w:val="hy-AM"/>
        </w:rPr>
      </w:pPr>
    </w:p>
    <w:p w14:paraId="720B3DC9" w14:textId="77777777" w:rsidR="00950ACC" w:rsidRPr="00A36BF0" w:rsidRDefault="00950ACC" w:rsidP="00607C9B">
      <w:pPr>
        <w:pStyle w:val="a1"/>
        <w:tabs>
          <w:tab w:val="left" w:pos="0"/>
        </w:tabs>
        <w:spacing w:line="240" w:lineRule="auto"/>
        <w:ind w:left="0" w:right="849"/>
        <w:jc w:val="right"/>
        <w:rPr>
          <w:color w:val="auto"/>
          <w:sz w:val="24"/>
          <w:szCs w:val="24"/>
          <w:lang w:val="hy-AM"/>
        </w:rPr>
      </w:pPr>
    </w:p>
    <w:p w14:paraId="344E2FDF" w14:textId="77777777" w:rsidR="00950ACC" w:rsidRPr="00A36BF0" w:rsidRDefault="00950ACC" w:rsidP="00607C9B">
      <w:pPr>
        <w:pStyle w:val="a1"/>
        <w:tabs>
          <w:tab w:val="left" w:pos="0"/>
        </w:tabs>
        <w:spacing w:line="240" w:lineRule="auto"/>
        <w:ind w:left="0" w:right="849"/>
        <w:jc w:val="right"/>
        <w:rPr>
          <w:color w:val="auto"/>
          <w:sz w:val="24"/>
          <w:szCs w:val="24"/>
          <w:lang w:val="hy-AM"/>
        </w:rPr>
      </w:pPr>
    </w:p>
    <w:p w14:paraId="368F4E8F" w14:textId="77777777" w:rsidR="00950ACC" w:rsidRPr="00A36BF0" w:rsidRDefault="00950ACC" w:rsidP="00607C9B">
      <w:pPr>
        <w:pStyle w:val="a1"/>
        <w:tabs>
          <w:tab w:val="left" w:pos="0"/>
        </w:tabs>
        <w:spacing w:line="240" w:lineRule="auto"/>
        <w:ind w:left="0" w:right="849"/>
        <w:jc w:val="right"/>
        <w:rPr>
          <w:color w:val="auto"/>
          <w:sz w:val="24"/>
          <w:szCs w:val="24"/>
          <w:lang w:val="hy-AM"/>
        </w:rPr>
      </w:pPr>
    </w:p>
    <w:p w14:paraId="32C5A7E8" w14:textId="77777777" w:rsidR="00950ACC" w:rsidRPr="00A36BF0" w:rsidRDefault="00950ACC" w:rsidP="00607C9B">
      <w:pPr>
        <w:pStyle w:val="a1"/>
        <w:tabs>
          <w:tab w:val="left" w:pos="0"/>
        </w:tabs>
        <w:spacing w:line="240" w:lineRule="auto"/>
        <w:ind w:left="0" w:right="849"/>
        <w:jc w:val="right"/>
        <w:rPr>
          <w:color w:val="auto"/>
          <w:sz w:val="24"/>
          <w:szCs w:val="24"/>
          <w:lang w:val="hy-AM"/>
        </w:rPr>
      </w:pPr>
    </w:p>
    <w:p w14:paraId="63C72E98" w14:textId="77777777" w:rsidR="00950ACC" w:rsidRPr="00A36BF0" w:rsidRDefault="00950ACC" w:rsidP="00607C9B">
      <w:pPr>
        <w:pStyle w:val="a1"/>
        <w:tabs>
          <w:tab w:val="left" w:pos="0"/>
        </w:tabs>
        <w:spacing w:line="240" w:lineRule="auto"/>
        <w:ind w:left="0" w:right="849"/>
        <w:jc w:val="right"/>
        <w:rPr>
          <w:color w:val="auto"/>
          <w:sz w:val="24"/>
          <w:szCs w:val="24"/>
          <w:lang w:val="hy-AM"/>
        </w:rPr>
      </w:pPr>
    </w:p>
    <w:p w14:paraId="6B5369B6" w14:textId="77777777" w:rsidR="00950ACC" w:rsidRPr="00A36BF0" w:rsidRDefault="00950ACC" w:rsidP="00607C9B">
      <w:pPr>
        <w:pStyle w:val="a1"/>
        <w:tabs>
          <w:tab w:val="left" w:pos="0"/>
        </w:tabs>
        <w:spacing w:line="240" w:lineRule="auto"/>
        <w:ind w:left="0" w:right="849"/>
        <w:jc w:val="right"/>
        <w:rPr>
          <w:color w:val="auto"/>
          <w:sz w:val="24"/>
          <w:szCs w:val="24"/>
          <w:lang w:val="hy-AM"/>
        </w:rPr>
      </w:pPr>
    </w:p>
    <w:p w14:paraId="7A0B6BEA" w14:textId="77777777" w:rsidR="00950ACC" w:rsidRPr="00A36BF0" w:rsidRDefault="00950ACC" w:rsidP="00607C9B">
      <w:pPr>
        <w:pStyle w:val="a1"/>
        <w:tabs>
          <w:tab w:val="left" w:pos="0"/>
        </w:tabs>
        <w:spacing w:line="240" w:lineRule="auto"/>
        <w:ind w:left="0" w:right="849"/>
        <w:jc w:val="right"/>
        <w:rPr>
          <w:color w:val="auto"/>
          <w:sz w:val="24"/>
          <w:szCs w:val="24"/>
          <w:lang w:val="hy-AM"/>
        </w:rPr>
      </w:pPr>
    </w:p>
    <w:p w14:paraId="2337F981" w14:textId="77777777" w:rsidR="00950ACC" w:rsidRPr="00A36BF0" w:rsidRDefault="00950ACC" w:rsidP="00607C9B">
      <w:pPr>
        <w:pStyle w:val="a1"/>
        <w:tabs>
          <w:tab w:val="left" w:pos="0"/>
        </w:tabs>
        <w:spacing w:line="240" w:lineRule="auto"/>
        <w:ind w:left="0" w:right="849"/>
        <w:jc w:val="right"/>
        <w:rPr>
          <w:color w:val="auto"/>
          <w:sz w:val="24"/>
          <w:szCs w:val="24"/>
          <w:lang w:val="hy-AM"/>
        </w:rPr>
      </w:pPr>
    </w:p>
    <w:p w14:paraId="356B8954" w14:textId="77777777" w:rsidR="00950ACC" w:rsidRPr="00A36BF0" w:rsidRDefault="00950ACC" w:rsidP="00607C9B">
      <w:pPr>
        <w:pStyle w:val="a1"/>
        <w:tabs>
          <w:tab w:val="left" w:pos="0"/>
        </w:tabs>
        <w:spacing w:line="240" w:lineRule="auto"/>
        <w:ind w:left="0" w:right="849"/>
        <w:jc w:val="right"/>
        <w:rPr>
          <w:color w:val="auto"/>
          <w:sz w:val="24"/>
          <w:szCs w:val="24"/>
          <w:lang w:val="hy-AM"/>
        </w:rPr>
      </w:pPr>
    </w:p>
    <w:p w14:paraId="79802F95" w14:textId="77777777" w:rsidR="00950ACC" w:rsidRPr="00A36BF0" w:rsidRDefault="00950ACC" w:rsidP="00607C9B">
      <w:pPr>
        <w:pStyle w:val="a1"/>
        <w:tabs>
          <w:tab w:val="left" w:pos="0"/>
        </w:tabs>
        <w:spacing w:line="240" w:lineRule="auto"/>
        <w:ind w:left="0" w:right="849"/>
        <w:jc w:val="right"/>
        <w:rPr>
          <w:color w:val="auto"/>
          <w:sz w:val="24"/>
          <w:szCs w:val="24"/>
          <w:lang w:val="hy-AM"/>
        </w:rPr>
      </w:pPr>
    </w:p>
    <w:p w14:paraId="19D10B60" w14:textId="77777777" w:rsidR="00950ACC" w:rsidRDefault="00950ACC" w:rsidP="00607C9B">
      <w:pPr>
        <w:pStyle w:val="a1"/>
        <w:tabs>
          <w:tab w:val="left" w:pos="0"/>
        </w:tabs>
        <w:spacing w:line="240" w:lineRule="auto"/>
        <w:ind w:left="0" w:right="849"/>
        <w:jc w:val="right"/>
        <w:rPr>
          <w:color w:val="auto"/>
          <w:sz w:val="20"/>
          <w:szCs w:val="20"/>
          <w:lang w:val="hy-AM"/>
        </w:rPr>
      </w:pPr>
    </w:p>
    <w:p w14:paraId="03AE2ADC" w14:textId="77777777" w:rsidR="00950ACC" w:rsidRDefault="00950ACC" w:rsidP="00607C9B">
      <w:pPr>
        <w:pStyle w:val="a1"/>
        <w:tabs>
          <w:tab w:val="left" w:pos="0"/>
        </w:tabs>
        <w:spacing w:line="240" w:lineRule="auto"/>
        <w:ind w:left="0" w:right="849"/>
        <w:jc w:val="right"/>
        <w:rPr>
          <w:color w:val="auto"/>
          <w:sz w:val="20"/>
          <w:szCs w:val="20"/>
          <w:lang w:val="hy-AM"/>
        </w:rPr>
      </w:pPr>
    </w:p>
    <w:p w14:paraId="2F38D339" w14:textId="77777777" w:rsidR="000C0691" w:rsidRDefault="000C0691" w:rsidP="00590C6C">
      <w:pPr>
        <w:pStyle w:val="a1"/>
        <w:tabs>
          <w:tab w:val="left" w:pos="0"/>
        </w:tabs>
        <w:spacing w:line="240" w:lineRule="auto"/>
        <w:ind w:left="7371" w:right="849"/>
        <w:rPr>
          <w:b w:val="0"/>
          <w:color w:val="auto"/>
          <w:sz w:val="20"/>
          <w:szCs w:val="20"/>
          <w:lang w:val="hy-AM"/>
        </w:rPr>
      </w:pPr>
    </w:p>
    <w:p w14:paraId="320C0973" w14:textId="77777777" w:rsidR="000C0691" w:rsidRDefault="000C0691" w:rsidP="00590C6C">
      <w:pPr>
        <w:pStyle w:val="a1"/>
        <w:tabs>
          <w:tab w:val="left" w:pos="0"/>
        </w:tabs>
        <w:spacing w:line="240" w:lineRule="auto"/>
        <w:ind w:left="7371" w:right="849"/>
        <w:rPr>
          <w:b w:val="0"/>
          <w:color w:val="auto"/>
          <w:sz w:val="20"/>
          <w:szCs w:val="20"/>
          <w:lang w:val="hy-AM"/>
        </w:rPr>
      </w:pPr>
    </w:p>
    <w:p w14:paraId="5B2B3AAD" w14:textId="77777777" w:rsidR="007E0413" w:rsidRDefault="007E0413" w:rsidP="00590C6C">
      <w:pPr>
        <w:pStyle w:val="a1"/>
        <w:tabs>
          <w:tab w:val="left" w:pos="0"/>
        </w:tabs>
        <w:spacing w:line="240" w:lineRule="auto"/>
        <w:ind w:left="7371" w:right="849"/>
        <w:rPr>
          <w:b w:val="0"/>
          <w:color w:val="auto"/>
          <w:sz w:val="20"/>
          <w:szCs w:val="20"/>
          <w:lang w:val="hy-AM"/>
        </w:rPr>
      </w:pPr>
    </w:p>
    <w:p w14:paraId="2476DCE2" w14:textId="77777777" w:rsidR="007E0413" w:rsidRDefault="007E0413" w:rsidP="00590C6C">
      <w:pPr>
        <w:pStyle w:val="a1"/>
        <w:tabs>
          <w:tab w:val="left" w:pos="0"/>
        </w:tabs>
        <w:spacing w:line="240" w:lineRule="auto"/>
        <w:ind w:left="7371" w:right="849"/>
        <w:rPr>
          <w:b w:val="0"/>
          <w:color w:val="auto"/>
          <w:sz w:val="20"/>
          <w:szCs w:val="20"/>
          <w:lang w:val="hy-AM"/>
        </w:rPr>
      </w:pPr>
    </w:p>
    <w:p w14:paraId="7F04A25D" w14:textId="77777777" w:rsidR="007E0413" w:rsidRDefault="007E0413" w:rsidP="00590C6C">
      <w:pPr>
        <w:pStyle w:val="a1"/>
        <w:tabs>
          <w:tab w:val="left" w:pos="0"/>
        </w:tabs>
        <w:spacing w:line="240" w:lineRule="auto"/>
        <w:ind w:left="7371" w:right="849"/>
        <w:rPr>
          <w:b w:val="0"/>
          <w:color w:val="auto"/>
          <w:sz w:val="20"/>
          <w:szCs w:val="20"/>
          <w:lang w:val="hy-AM"/>
        </w:rPr>
      </w:pPr>
    </w:p>
    <w:p w14:paraId="6FD5C8F0" w14:textId="77777777" w:rsidR="007E0413" w:rsidRDefault="007E0413" w:rsidP="00590C6C">
      <w:pPr>
        <w:pStyle w:val="a1"/>
        <w:tabs>
          <w:tab w:val="left" w:pos="0"/>
        </w:tabs>
        <w:spacing w:line="240" w:lineRule="auto"/>
        <w:ind w:left="7371" w:right="849"/>
        <w:rPr>
          <w:b w:val="0"/>
          <w:color w:val="auto"/>
          <w:sz w:val="20"/>
          <w:szCs w:val="20"/>
          <w:lang w:val="hy-AM"/>
        </w:rPr>
      </w:pPr>
    </w:p>
    <w:p w14:paraId="778A8277" w14:textId="77777777" w:rsidR="007E0413" w:rsidRDefault="007E0413" w:rsidP="00590C6C">
      <w:pPr>
        <w:pStyle w:val="a1"/>
        <w:tabs>
          <w:tab w:val="left" w:pos="0"/>
        </w:tabs>
        <w:spacing w:line="240" w:lineRule="auto"/>
        <w:ind w:left="7371" w:right="849"/>
        <w:rPr>
          <w:b w:val="0"/>
          <w:color w:val="auto"/>
          <w:sz w:val="20"/>
          <w:szCs w:val="20"/>
          <w:lang w:val="hy-AM"/>
        </w:rPr>
      </w:pPr>
    </w:p>
    <w:p w14:paraId="17BC02FF" w14:textId="77777777" w:rsidR="007E0413" w:rsidRDefault="007E0413" w:rsidP="00590C6C">
      <w:pPr>
        <w:pStyle w:val="a1"/>
        <w:tabs>
          <w:tab w:val="left" w:pos="0"/>
        </w:tabs>
        <w:spacing w:line="240" w:lineRule="auto"/>
        <w:ind w:left="7371" w:right="849"/>
        <w:rPr>
          <w:b w:val="0"/>
          <w:color w:val="auto"/>
          <w:sz w:val="20"/>
          <w:szCs w:val="20"/>
          <w:lang w:val="hy-AM"/>
        </w:rPr>
      </w:pPr>
    </w:p>
    <w:p w14:paraId="22CBBC8B" w14:textId="77777777" w:rsidR="007E0413" w:rsidRDefault="007E0413" w:rsidP="00590C6C">
      <w:pPr>
        <w:pStyle w:val="a1"/>
        <w:tabs>
          <w:tab w:val="left" w:pos="0"/>
        </w:tabs>
        <w:spacing w:line="240" w:lineRule="auto"/>
        <w:ind w:left="7371" w:right="849"/>
        <w:rPr>
          <w:b w:val="0"/>
          <w:color w:val="auto"/>
          <w:sz w:val="20"/>
          <w:szCs w:val="20"/>
          <w:lang w:val="hy-AM"/>
        </w:rPr>
      </w:pPr>
    </w:p>
    <w:p w14:paraId="7D0CD40B" w14:textId="77777777" w:rsidR="007E0413" w:rsidRDefault="007E0413" w:rsidP="00590C6C">
      <w:pPr>
        <w:pStyle w:val="a1"/>
        <w:tabs>
          <w:tab w:val="left" w:pos="0"/>
        </w:tabs>
        <w:spacing w:line="240" w:lineRule="auto"/>
        <w:ind w:left="7371" w:right="849"/>
        <w:rPr>
          <w:b w:val="0"/>
          <w:color w:val="auto"/>
          <w:sz w:val="20"/>
          <w:szCs w:val="20"/>
          <w:lang w:val="hy-AM"/>
        </w:rPr>
      </w:pPr>
    </w:p>
    <w:p w14:paraId="702FA8FF" w14:textId="77777777" w:rsidR="007E0413" w:rsidRDefault="007E0413" w:rsidP="00590C6C">
      <w:pPr>
        <w:pStyle w:val="a1"/>
        <w:tabs>
          <w:tab w:val="left" w:pos="0"/>
        </w:tabs>
        <w:spacing w:line="240" w:lineRule="auto"/>
        <w:ind w:left="7371" w:right="849"/>
        <w:rPr>
          <w:b w:val="0"/>
          <w:color w:val="auto"/>
          <w:sz w:val="20"/>
          <w:szCs w:val="20"/>
          <w:lang w:val="hy-AM"/>
        </w:rPr>
      </w:pPr>
    </w:p>
    <w:p w14:paraId="6F733A57" w14:textId="77777777" w:rsidR="007E0413" w:rsidRDefault="007E0413" w:rsidP="00590C6C">
      <w:pPr>
        <w:pStyle w:val="a1"/>
        <w:tabs>
          <w:tab w:val="left" w:pos="0"/>
        </w:tabs>
        <w:spacing w:line="240" w:lineRule="auto"/>
        <w:ind w:left="7371" w:right="849"/>
        <w:rPr>
          <w:b w:val="0"/>
          <w:color w:val="auto"/>
          <w:sz w:val="20"/>
          <w:szCs w:val="20"/>
          <w:lang w:val="hy-AM"/>
        </w:rPr>
      </w:pPr>
    </w:p>
    <w:p w14:paraId="3292179D" w14:textId="77777777" w:rsidR="007E0413" w:rsidRDefault="007E0413" w:rsidP="00590C6C">
      <w:pPr>
        <w:pStyle w:val="a1"/>
        <w:tabs>
          <w:tab w:val="left" w:pos="0"/>
        </w:tabs>
        <w:spacing w:line="240" w:lineRule="auto"/>
        <w:ind w:left="7371" w:right="849"/>
        <w:rPr>
          <w:b w:val="0"/>
          <w:color w:val="auto"/>
          <w:sz w:val="20"/>
          <w:szCs w:val="20"/>
          <w:lang w:val="hy-AM"/>
        </w:rPr>
      </w:pPr>
    </w:p>
    <w:p w14:paraId="29A0AD31" w14:textId="77777777" w:rsidR="007E0413" w:rsidRDefault="007E0413" w:rsidP="00590C6C">
      <w:pPr>
        <w:pStyle w:val="a1"/>
        <w:tabs>
          <w:tab w:val="left" w:pos="0"/>
        </w:tabs>
        <w:spacing w:line="240" w:lineRule="auto"/>
        <w:ind w:left="7371" w:right="849"/>
        <w:rPr>
          <w:b w:val="0"/>
          <w:color w:val="auto"/>
          <w:sz w:val="20"/>
          <w:szCs w:val="20"/>
          <w:lang w:val="hy-AM"/>
        </w:rPr>
      </w:pPr>
    </w:p>
    <w:p w14:paraId="1420EB66" w14:textId="77777777" w:rsidR="007E0413" w:rsidRDefault="007E0413" w:rsidP="00590C6C">
      <w:pPr>
        <w:pStyle w:val="a1"/>
        <w:tabs>
          <w:tab w:val="left" w:pos="0"/>
        </w:tabs>
        <w:spacing w:line="240" w:lineRule="auto"/>
        <w:ind w:left="7371" w:right="849"/>
        <w:rPr>
          <w:b w:val="0"/>
          <w:color w:val="auto"/>
          <w:sz w:val="20"/>
          <w:szCs w:val="20"/>
          <w:lang w:val="hy-AM"/>
        </w:rPr>
      </w:pPr>
    </w:p>
    <w:p w14:paraId="4DF35D2E" w14:textId="77777777" w:rsidR="007E0413" w:rsidRDefault="007E0413" w:rsidP="00590C6C">
      <w:pPr>
        <w:pStyle w:val="a1"/>
        <w:tabs>
          <w:tab w:val="left" w:pos="0"/>
        </w:tabs>
        <w:spacing w:line="240" w:lineRule="auto"/>
        <w:ind w:left="7371" w:right="849"/>
        <w:rPr>
          <w:b w:val="0"/>
          <w:color w:val="auto"/>
          <w:sz w:val="20"/>
          <w:szCs w:val="20"/>
          <w:lang w:val="hy-AM"/>
        </w:rPr>
      </w:pPr>
    </w:p>
    <w:p w14:paraId="0C4A7F3D" w14:textId="77777777" w:rsidR="007E0413" w:rsidRDefault="007E0413" w:rsidP="00590C6C">
      <w:pPr>
        <w:pStyle w:val="a1"/>
        <w:tabs>
          <w:tab w:val="left" w:pos="0"/>
        </w:tabs>
        <w:spacing w:line="240" w:lineRule="auto"/>
        <w:ind w:left="7371" w:right="849"/>
        <w:rPr>
          <w:b w:val="0"/>
          <w:color w:val="auto"/>
          <w:sz w:val="20"/>
          <w:szCs w:val="20"/>
          <w:lang w:val="hy-AM"/>
        </w:rPr>
      </w:pPr>
    </w:p>
    <w:p w14:paraId="20FFEC40" w14:textId="77777777" w:rsidR="007E0413" w:rsidRDefault="007E0413" w:rsidP="00590C6C">
      <w:pPr>
        <w:pStyle w:val="a1"/>
        <w:tabs>
          <w:tab w:val="left" w:pos="0"/>
        </w:tabs>
        <w:spacing w:line="240" w:lineRule="auto"/>
        <w:ind w:left="7371" w:right="849"/>
        <w:rPr>
          <w:b w:val="0"/>
          <w:color w:val="auto"/>
          <w:sz w:val="20"/>
          <w:szCs w:val="20"/>
          <w:lang w:val="hy-AM"/>
        </w:rPr>
      </w:pPr>
    </w:p>
    <w:p w14:paraId="151729B8" w14:textId="77777777" w:rsidR="007E0413" w:rsidRDefault="007E0413" w:rsidP="00590C6C">
      <w:pPr>
        <w:pStyle w:val="a1"/>
        <w:tabs>
          <w:tab w:val="left" w:pos="0"/>
        </w:tabs>
        <w:spacing w:line="240" w:lineRule="auto"/>
        <w:ind w:left="7371" w:right="849"/>
        <w:rPr>
          <w:b w:val="0"/>
          <w:color w:val="auto"/>
          <w:sz w:val="20"/>
          <w:szCs w:val="20"/>
          <w:lang w:val="hy-AM"/>
        </w:rPr>
      </w:pPr>
    </w:p>
    <w:p w14:paraId="34A842D9" w14:textId="77777777" w:rsidR="007E0413" w:rsidRDefault="007E0413" w:rsidP="00590C6C">
      <w:pPr>
        <w:pStyle w:val="a1"/>
        <w:tabs>
          <w:tab w:val="left" w:pos="0"/>
        </w:tabs>
        <w:spacing w:line="240" w:lineRule="auto"/>
        <w:ind w:left="7371" w:right="849"/>
        <w:rPr>
          <w:b w:val="0"/>
          <w:color w:val="auto"/>
          <w:sz w:val="20"/>
          <w:szCs w:val="20"/>
          <w:lang w:val="hy-AM"/>
        </w:rPr>
      </w:pPr>
    </w:p>
    <w:p w14:paraId="361951DA" w14:textId="77777777" w:rsidR="007E0413" w:rsidRDefault="007E0413" w:rsidP="00590C6C">
      <w:pPr>
        <w:pStyle w:val="a1"/>
        <w:tabs>
          <w:tab w:val="left" w:pos="0"/>
        </w:tabs>
        <w:spacing w:line="240" w:lineRule="auto"/>
        <w:ind w:left="7371" w:right="849"/>
        <w:rPr>
          <w:b w:val="0"/>
          <w:color w:val="auto"/>
          <w:sz w:val="20"/>
          <w:szCs w:val="20"/>
          <w:lang w:val="hy-AM"/>
        </w:rPr>
      </w:pPr>
    </w:p>
    <w:p w14:paraId="0465FBEE" w14:textId="77777777" w:rsidR="007E0413" w:rsidRDefault="007E0413" w:rsidP="00590C6C">
      <w:pPr>
        <w:pStyle w:val="a1"/>
        <w:tabs>
          <w:tab w:val="left" w:pos="0"/>
        </w:tabs>
        <w:spacing w:line="240" w:lineRule="auto"/>
        <w:ind w:left="7371" w:right="849"/>
        <w:rPr>
          <w:b w:val="0"/>
          <w:color w:val="auto"/>
          <w:sz w:val="20"/>
          <w:szCs w:val="20"/>
          <w:lang w:val="hy-AM"/>
        </w:rPr>
      </w:pPr>
    </w:p>
    <w:p w14:paraId="577E83DF" w14:textId="77777777" w:rsidR="007E0413" w:rsidRDefault="007E0413" w:rsidP="00590C6C">
      <w:pPr>
        <w:pStyle w:val="a1"/>
        <w:tabs>
          <w:tab w:val="left" w:pos="0"/>
        </w:tabs>
        <w:spacing w:line="240" w:lineRule="auto"/>
        <w:ind w:left="7371" w:right="849"/>
        <w:rPr>
          <w:b w:val="0"/>
          <w:color w:val="auto"/>
          <w:sz w:val="20"/>
          <w:szCs w:val="20"/>
          <w:lang w:val="hy-AM"/>
        </w:rPr>
      </w:pPr>
    </w:p>
    <w:p w14:paraId="2B95D482" w14:textId="77777777" w:rsidR="007E0413" w:rsidRDefault="007E0413" w:rsidP="00590C6C">
      <w:pPr>
        <w:pStyle w:val="a1"/>
        <w:tabs>
          <w:tab w:val="left" w:pos="0"/>
        </w:tabs>
        <w:spacing w:line="240" w:lineRule="auto"/>
        <w:ind w:left="7371" w:right="849"/>
        <w:rPr>
          <w:b w:val="0"/>
          <w:color w:val="auto"/>
          <w:sz w:val="20"/>
          <w:szCs w:val="20"/>
          <w:lang w:val="hy-AM"/>
        </w:rPr>
      </w:pPr>
    </w:p>
    <w:p w14:paraId="15515E8C" w14:textId="77777777" w:rsidR="00A75F65" w:rsidRDefault="00A75F65" w:rsidP="00590C6C">
      <w:pPr>
        <w:pStyle w:val="a1"/>
        <w:tabs>
          <w:tab w:val="left" w:pos="0"/>
        </w:tabs>
        <w:spacing w:line="240" w:lineRule="auto"/>
        <w:ind w:left="7371" w:right="849"/>
        <w:rPr>
          <w:b w:val="0"/>
          <w:color w:val="auto"/>
          <w:sz w:val="20"/>
          <w:szCs w:val="20"/>
          <w:lang w:val="hy-AM"/>
        </w:rPr>
      </w:pPr>
    </w:p>
    <w:p w14:paraId="6DA4CAAB" w14:textId="77777777" w:rsidR="00A75F65" w:rsidRDefault="00A75F65" w:rsidP="00590C6C">
      <w:pPr>
        <w:pStyle w:val="a1"/>
        <w:tabs>
          <w:tab w:val="left" w:pos="0"/>
        </w:tabs>
        <w:spacing w:line="240" w:lineRule="auto"/>
        <w:ind w:left="7371" w:right="849"/>
        <w:rPr>
          <w:b w:val="0"/>
          <w:color w:val="auto"/>
          <w:sz w:val="20"/>
          <w:szCs w:val="20"/>
          <w:lang w:val="hy-AM"/>
        </w:rPr>
      </w:pPr>
    </w:p>
    <w:p w14:paraId="2E06588B" w14:textId="77777777" w:rsidR="007E0413" w:rsidRDefault="007E0413" w:rsidP="00590C6C">
      <w:pPr>
        <w:pStyle w:val="a1"/>
        <w:tabs>
          <w:tab w:val="left" w:pos="0"/>
        </w:tabs>
        <w:spacing w:line="240" w:lineRule="auto"/>
        <w:ind w:left="7371" w:right="849"/>
        <w:rPr>
          <w:b w:val="0"/>
          <w:color w:val="auto"/>
          <w:sz w:val="20"/>
          <w:szCs w:val="20"/>
          <w:lang w:val="hy-AM"/>
        </w:rPr>
      </w:pPr>
    </w:p>
    <w:p w14:paraId="447F93C1" w14:textId="77777777" w:rsidR="007E0413" w:rsidRDefault="007E0413" w:rsidP="00590C6C">
      <w:pPr>
        <w:pStyle w:val="a1"/>
        <w:tabs>
          <w:tab w:val="left" w:pos="0"/>
        </w:tabs>
        <w:spacing w:line="240" w:lineRule="auto"/>
        <w:ind w:left="7371" w:right="849"/>
        <w:rPr>
          <w:b w:val="0"/>
          <w:color w:val="auto"/>
          <w:sz w:val="20"/>
          <w:szCs w:val="20"/>
          <w:lang w:val="hy-AM"/>
        </w:rPr>
      </w:pPr>
    </w:p>
    <w:p w14:paraId="73538CE6" w14:textId="42367777" w:rsidR="00590C6C" w:rsidRPr="00590C6C" w:rsidRDefault="00590C6C" w:rsidP="00590C6C">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Հավելված</w:t>
      </w:r>
      <w:r>
        <w:rPr>
          <w:b w:val="0"/>
          <w:color w:val="auto"/>
          <w:sz w:val="20"/>
          <w:szCs w:val="20"/>
          <w:lang w:val="hy-AM"/>
        </w:rPr>
        <w:t xml:space="preserve"> 2</w:t>
      </w:r>
    </w:p>
    <w:p w14:paraId="6751563A" w14:textId="77777777" w:rsidR="00590C6C" w:rsidRPr="00590C6C" w:rsidRDefault="00590C6C" w:rsidP="00590C6C">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Հայաստանի Հանրապետության</w:t>
      </w:r>
    </w:p>
    <w:p w14:paraId="3665E6E2" w14:textId="77777777" w:rsidR="00590C6C" w:rsidRPr="00590C6C" w:rsidRDefault="00590C6C" w:rsidP="00590C6C">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կրթության, գիտության, մշակույթի և սպորտի նախարարի</w:t>
      </w:r>
    </w:p>
    <w:p w14:paraId="354BB6B7" w14:textId="3A534413" w:rsidR="00B01E19" w:rsidRPr="00590C6C" w:rsidRDefault="00BD258A" w:rsidP="00B01E19">
      <w:pPr>
        <w:pStyle w:val="a1"/>
        <w:tabs>
          <w:tab w:val="left" w:pos="0"/>
        </w:tabs>
        <w:spacing w:line="240" w:lineRule="auto"/>
        <w:ind w:left="7371" w:right="849"/>
        <w:rPr>
          <w:b w:val="0"/>
          <w:color w:val="auto"/>
          <w:sz w:val="20"/>
          <w:szCs w:val="20"/>
          <w:lang w:val="hy-AM"/>
        </w:rPr>
      </w:pPr>
      <w:r>
        <w:rPr>
          <w:b w:val="0"/>
          <w:color w:val="auto"/>
          <w:sz w:val="20"/>
          <w:szCs w:val="20"/>
          <w:lang w:val="hy-AM"/>
        </w:rPr>
        <w:t>02</w:t>
      </w:r>
      <w:r w:rsidR="00B01E19" w:rsidRPr="00590C6C">
        <w:rPr>
          <w:b w:val="0"/>
          <w:color w:val="auto"/>
          <w:sz w:val="20"/>
          <w:szCs w:val="20"/>
          <w:lang w:val="hy-AM"/>
        </w:rPr>
        <w:t xml:space="preserve">-ը </w:t>
      </w:r>
      <w:r w:rsidR="00B01E19">
        <w:rPr>
          <w:b w:val="0"/>
          <w:color w:val="auto"/>
          <w:sz w:val="20"/>
          <w:szCs w:val="20"/>
          <w:lang w:val="hy-AM"/>
        </w:rPr>
        <w:t>ապրիլի 2025</w:t>
      </w:r>
      <w:r w:rsidR="00B01E19" w:rsidRPr="00590C6C">
        <w:rPr>
          <w:b w:val="0"/>
          <w:color w:val="auto"/>
          <w:sz w:val="20"/>
          <w:szCs w:val="20"/>
          <w:lang w:val="hy-AM"/>
        </w:rPr>
        <w:t>թ.</w:t>
      </w:r>
    </w:p>
    <w:p w14:paraId="27675B5B" w14:textId="77777777" w:rsidR="00BD258A" w:rsidRDefault="00BD258A" w:rsidP="00BD258A">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 xml:space="preserve">N </w:t>
      </w:r>
      <w:r>
        <w:rPr>
          <w:b w:val="0"/>
          <w:color w:val="auto"/>
          <w:sz w:val="20"/>
          <w:szCs w:val="20"/>
          <w:lang w:val="hy-AM"/>
        </w:rPr>
        <w:t>38</w:t>
      </w:r>
      <w:r w:rsidRPr="00590C6C">
        <w:rPr>
          <w:b w:val="0"/>
          <w:color w:val="auto"/>
          <w:sz w:val="20"/>
          <w:szCs w:val="20"/>
          <w:lang w:val="hy-AM"/>
        </w:rPr>
        <w:t>-</w:t>
      </w:r>
      <w:r>
        <w:rPr>
          <w:b w:val="0"/>
          <w:color w:val="auto"/>
          <w:sz w:val="20"/>
          <w:szCs w:val="20"/>
          <w:lang w:val="hy-AM"/>
        </w:rPr>
        <w:t>Ն</w:t>
      </w:r>
      <w:r w:rsidRPr="00590C6C">
        <w:rPr>
          <w:b w:val="0"/>
          <w:color w:val="auto"/>
          <w:sz w:val="20"/>
          <w:szCs w:val="20"/>
          <w:lang w:val="hy-AM"/>
        </w:rPr>
        <w:t xml:space="preserve"> հրամանի</w:t>
      </w:r>
    </w:p>
    <w:p w14:paraId="1C9467EE" w14:textId="1691D2E0" w:rsidR="00607C9B" w:rsidRDefault="00607C9B" w:rsidP="00607C9B">
      <w:pPr>
        <w:pStyle w:val="a1"/>
        <w:tabs>
          <w:tab w:val="left" w:pos="0"/>
        </w:tabs>
        <w:spacing w:line="240" w:lineRule="auto"/>
        <w:ind w:left="0" w:right="849"/>
        <w:jc w:val="right"/>
        <w:rPr>
          <w:color w:val="auto"/>
          <w:sz w:val="20"/>
          <w:szCs w:val="20"/>
          <w:lang w:val="hy-AM"/>
        </w:rPr>
      </w:pPr>
    </w:p>
    <w:p w14:paraId="564CF934" w14:textId="77777777" w:rsidR="007B3133" w:rsidRDefault="007B3133" w:rsidP="006E02D8">
      <w:pPr>
        <w:pStyle w:val="a1"/>
        <w:tabs>
          <w:tab w:val="left" w:pos="0"/>
        </w:tabs>
        <w:spacing w:line="240" w:lineRule="auto"/>
        <w:ind w:left="0"/>
        <w:rPr>
          <w:color w:val="auto"/>
          <w:sz w:val="20"/>
          <w:szCs w:val="20"/>
          <w:lang w:val="hy-AM"/>
        </w:rPr>
      </w:pPr>
    </w:p>
    <w:p w14:paraId="473E8722" w14:textId="524E2633" w:rsidR="00454FFC" w:rsidRPr="005F3EC1" w:rsidRDefault="00454FFC" w:rsidP="00454FFC">
      <w:pPr>
        <w:pStyle w:val="a1"/>
        <w:spacing w:line="240" w:lineRule="auto"/>
        <w:ind w:left="567"/>
        <w:rPr>
          <w:rFonts w:cs="Times New Roman"/>
          <w:sz w:val="24"/>
          <w:szCs w:val="24"/>
          <w:shd w:val="clear" w:color="auto" w:fill="FFFFFF"/>
          <w:lang w:val="hy-AM"/>
        </w:rPr>
      </w:pPr>
      <w:bookmarkStart w:id="0" w:name="_Hlk156821777"/>
      <w:r w:rsidRPr="005F3EC1">
        <w:rPr>
          <w:rFonts w:cs="Times New Roman"/>
          <w:sz w:val="24"/>
          <w:szCs w:val="24"/>
          <w:shd w:val="clear" w:color="auto" w:fill="FFFFFF"/>
          <w:lang w:val="hy-AM"/>
        </w:rPr>
        <w:t xml:space="preserve">Արհեստագործական կրթական ծրագրի </w:t>
      </w:r>
    </w:p>
    <w:p w14:paraId="365E1D17" w14:textId="77777777" w:rsidR="00FE607C" w:rsidRPr="008A1266" w:rsidRDefault="00FE607C" w:rsidP="00454FFC">
      <w:pPr>
        <w:pStyle w:val="a1"/>
        <w:spacing w:line="240" w:lineRule="auto"/>
        <w:ind w:left="567"/>
        <w:rPr>
          <w:rFonts w:cs="Times New Roman"/>
          <w:sz w:val="24"/>
          <w:szCs w:val="24"/>
          <w:shd w:val="clear" w:color="auto" w:fill="FFFFFF"/>
          <w:lang w:val="hy-AM"/>
        </w:rPr>
      </w:pPr>
      <w:r w:rsidRPr="008A1266">
        <w:rPr>
          <w:rFonts w:cs="Times New Roman"/>
          <w:sz w:val="24"/>
          <w:szCs w:val="24"/>
          <w:shd w:val="clear" w:color="auto" w:fill="FFFFFF"/>
          <w:lang w:val="hy-AM"/>
        </w:rPr>
        <w:t xml:space="preserve">07.21.08.4 «Հրուշակեղենի տեխնոլոգիա» մասնագիտության </w:t>
      </w:r>
    </w:p>
    <w:p w14:paraId="7CDE1660" w14:textId="77777777" w:rsidR="00D95C39" w:rsidRPr="006359BC" w:rsidRDefault="00FE607C" w:rsidP="00D95C39">
      <w:pPr>
        <w:pStyle w:val="a1"/>
        <w:spacing w:line="240" w:lineRule="auto"/>
        <w:ind w:left="567"/>
        <w:rPr>
          <w:sz w:val="24"/>
          <w:szCs w:val="24"/>
          <w:shd w:val="clear" w:color="auto" w:fill="FFFFFF"/>
          <w:lang w:val="hy-AM"/>
        </w:rPr>
      </w:pPr>
      <w:r w:rsidRPr="008A1266">
        <w:rPr>
          <w:rFonts w:cs="Times New Roman"/>
          <w:sz w:val="24"/>
          <w:szCs w:val="24"/>
          <w:shd w:val="clear" w:color="auto" w:fill="FFFFFF"/>
          <w:lang w:val="hy-AM"/>
        </w:rPr>
        <w:t>07.21.08.01.4 «Հրուշակագործ» որակավորման</w:t>
      </w:r>
      <w:bookmarkEnd w:id="0"/>
      <w:r w:rsidRPr="008A1266">
        <w:rPr>
          <w:rFonts w:cs="Times New Roman"/>
          <w:sz w:val="24"/>
          <w:szCs w:val="24"/>
          <w:shd w:val="clear" w:color="auto" w:fill="FFFFFF"/>
          <w:lang w:val="hy-AM"/>
        </w:rPr>
        <w:t xml:space="preserve"> </w:t>
      </w:r>
      <w:r w:rsidR="00D95C39" w:rsidRPr="006359BC">
        <w:rPr>
          <w:sz w:val="24"/>
          <w:szCs w:val="24"/>
          <w:shd w:val="clear" w:color="auto" w:fill="FFFFFF"/>
          <w:lang w:val="hy-AM"/>
        </w:rPr>
        <w:t>համար պահանջվող</w:t>
      </w:r>
      <w:r w:rsidR="00D95C39" w:rsidRPr="006359BC">
        <w:rPr>
          <w:sz w:val="24"/>
          <w:szCs w:val="24"/>
          <w:lang w:val="hy-AM"/>
        </w:rPr>
        <w:t xml:space="preserve"> լաբորատորիաների, </w:t>
      </w:r>
      <w:r w:rsidR="00D95C39" w:rsidRPr="006359BC">
        <w:rPr>
          <w:sz w:val="24"/>
          <w:szCs w:val="24"/>
          <w:shd w:val="clear" w:color="auto" w:fill="FFFFFF"/>
          <w:lang w:val="hy-AM"/>
        </w:rPr>
        <w:t>ուսումնաարտադրական տարածքների (արհեստանոցների), ուսումնական գույքի և սարքավորումների հագեցվածության չափաքանակները</w:t>
      </w:r>
    </w:p>
    <w:p w14:paraId="4E98B0D3" w14:textId="62F8C658" w:rsidR="00FE607C" w:rsidRPr="008A1266" w:rsidRDefault="00FE607C" w:rsidP="00D95C39">
      <w:pPr>
        <w:pStyle w:val="a1"/>
        <w:spacing w:line="240" w:lineRule="auto"/>
        <w:ind w:left="567"/>
        <w:rPr>
          <w:rFonts w:cs="Times New Roman"/>
          <w:sz w:val="24"/>
          <w:szCs w:val="24"/>
          <w:shd w:val="clear" w:color="auto" w:fill="FFFFFF"/>
          <w:lang w:val="hy-AM"/>
        </w:rPr>
      </w:pPr>
    </w:p>
    <w:tbl>
      <w:tblPr>
        <w:tblStyle w:val="TableGrid"/>
        <w:tblpPr w:leftFromText="180" w:rightFromText="180" w:vertAnchor="text" w:horzAnchor="margin" w:tblpXSpec="center" w:tblpY="130"/>
        <w:tblW w:w="0" w:type="auto"/>
        <w:tblLook w:val="04A0" w:firstRow="1" w:lastRow="0" w:firstColumn="1" w:lastColumn="0" w:noHBand="0" w:noVBand="1"/>
      </w:tblPr>
      <w:tblGrid>
        <w:gridCol w:w="1129"/>
        <w:gridCol w:w="4798"/>
        <w:gridCol w:w="1536"/>
        <w:gridCol w:w="2576"/>
      </w:tblGrid>
      <w:tr w:rsidR="00FE607C" w:rsidRPr="008A1266" w14:paraId="69BB9D15" w14:textId="77777777" w:rsidTr="00DE7567">
        <w:trPr>
          <w:trHeight w:val="264"/>
        </w:trPr>
        <w:tc>
          <w:tcPr>
            <w:tcW w:w="1129" w:type="dxa"/>
          </w:tcPr>
          <w:p w14:paraId="52C46E7C" w14:textId="77777777" w:rsidR="00FE607C" w:rsidRPr="008A1266" w:rsidRDefault="00FE607C" w:rsidP="00DE7567">
            <w:pPr>
              <w:pStyle w:val="a1"/>
              <w:spacing w:line="240" w:lineRule="auto"/>
              <w:ind w:left="0" w:right="79"/>
              <w:rPr>
                <w:rFonts w:cs="Times New Roman"/>
                <w:sz w:val="24"/>
                <w:szCs w:val="24"/>
                <w:shd w:val="clear" w:color="auto" w:fill="FFFFFF"/>
                <w:lang w:val="hy-AM"/>
              </w:rPr>
            </w:pPr>
            <w:r w:rsidRPr="008A1266">
              <w:rPr>
                <w:rFonts w:cs="Times New Roman"/>
                <w:sz w:val="24"/>
                <w:szCs w:val="24"/>
                <w:shd w:val="clear" w:color="auto" w:fill="FFFFFF"/>
                <w:lang w:val="hy-AM"/>
              </w:rPr>
              <w:t>N</w:t>
            </w:r>
          </w:p>
        </w:tc>
        <w:tc>
          <w:tcPr>
            <w:tcW w:w="4798" w:type="dxa"/>
          </w:tcPr>
          <w:p w14:paraId="54CF7119" w14:textId="77777777" w:rsidR="00FE607C" w:rsidRPr="008A1266" w:rsidRDefault="00FE607C" w:rsidP="00FE607C">
            <w:pPr>
              <w:pStyle w:val="a1"/>
              <w:spacing w:line="240" w:lineRule="auto"/>
              <w:ind w:left="0"/>
              <w:rPr>
                <w:rFonts w:cs="Times New Roman"/>
                <w:sz w:val="24"/>
                <w:szCs w:val="24"/>
                <w:shd w:val="clear" w:color="auto" w:fill="FFFFFF"/>
                <w:lang w:val="hy-AM"/>
              </w:rPr>
            </w:pPr>
            <w:r w:rsidRPr="008A1266">
              <w:rPr>
                <w:rFonts w:cs="Times New Roman"/>
                <w:sz w:val="24"/>
                <w:szCs w:val="24"/>
                <w:shd w:val="clear" w:color="auto" w:fill="FFFFFF"/>
                <w:lang w:val="hy-AM"/>
              </w:rPr>
              <w:t>Անվանումը</w:t>
            </w:r>
          </w:p>
        </w:tc>
        <w:tc>
          <w:tcPr>
            <w:tcW w:w="1536" w:type="dxa"/>
          </w:tcPr>
          <w:p w14:paraId="3532B50F" w14:textId="77777777" w:rsidR="00FE607C" w:rsidRPr="008A1266" w:rsidRDefault="00FE607C" w:rsidP="00FE607C">
            <w:pPr>
              <w:pStyle w:val="a1"/>
              <w:spacing w:line="240" w:lineRule="auto"/>
              <w:ind w:left="0"/>
              <w:rPr>
                <w:rFonts w:cs="Times New Roman"/>
                <w:sz w:val="24"/>
                <w:szCs w:val="24"/>
                <w:shd w:val="clear" w:color="auto" w:fill="FFFFFF"/>
                <w:lang w:val="hy-AM"/>
              </w:rPr>
            </w:pPr>
            <w:r w:rsidRPr="008A1266">
              <w:rPr>
                <w:rFonts w:cs="Times New Roman"/>
                <w:sz w:val="24"/>
                <w:szCs w:val="24"/>
                <w:shd w:val="clear" w:color="auto" w:fill="FFFFFF"/>
                <w:lang w:val="hy-AM"/>
              </w:rPr>
              <w:t>Չափման միավոր</w:t>
            </w:r>
          </w:p>
        </w:tc>
        <w:tc>
          <w:tcPr>
            <w:tcW w:w="2576" w:type="dxa"/>
          </w:tcPr>
          <w:p w14:paraId="7558C648" w14:textId="77777777" w:rsidR="00FE607C" w:rsidRPr="008A1266" w:rsidRDefault="00FE607C" w:rsidP="00FE607C">
            <w:pPr>
              <w:pStyle w:val="a1"/>
              <w:spacing w:line="240" w:lineRule="auto"/>
              <w:ind w:left="0"/>
              <w:rPr>
                <w:rFonts w:cs="Times New Roman"/>
                <w:sz w:val="24"/>
                <w:szCs w:val="24"/>
                <w:shd w:val="clear" w:color="auto" w:fill="FFFFFF"/>
                <w:lang w:val="hy-AM"/>
              </w:rPr>
            </w:pPr>
            <w:r w:rsidRPr="008A1266">
              <w:rPr>
                <w:rFonts w:cs="Times New Roman"/>
                <w:sz w:val="24"/>
                <w:szCs w:val="24"/>
                <w:shd w:val="clear" w:color="auto" w:fill="FFFFFF"/>
                <w:lang w:val="hy-AM"/>
              </w:rPr>
              <w:t>Քանակը</w:t>
            </w:r>
          </w:p>
        </w:tc>
      </w:tr>
      <w:tr w:rsidR="00FE607C" w:rsidRPr="00BD258A" w14:paraId="5B4DC778" w14:textId="77777777" w:rsidTr="00DE7567">
        <w:trPr>
          <w:trHeight w:val="347"/>
        </w:trPr>
        <w:tc>
          <w:tcPr>
            <w:tcW w:w="1129" w:type="dxa"/>
          </w:tcPr>
          <w:p w14:paraId="5D86223E" w14:textId="0E874BA1" w:rsidR="00FE607C" w:rsidRPr="008A1266" w:rsidRDefault="00713E9A" w:rsidP="00DE7567">
            <w:pPr>
              <w:pStyle w:val="a1"/>
              <w:spacing w:line="240" w:lineRule="auto"/>
              <w:ind w:left="0" w:right="79"/>
              <w:rPr>
                <w:rFonts w:cs="Times New Roman"/>
                <w:sz w:val="24"/>
                <w:szCs w:val="24"/>
                <w:shd w:val="clear" w:color="auto" w:fill="FFFFFF"/>
                <w:lang w:val="hy-AM"/>
              </w:rPr>
            </w:pPr>
            <w:r>
              <w:rPr>
                <w:rFonts w:cs="Times New Roman"/>
                <w:sz w:val="24"/>
                <w:szCs w:val="24"/>
                <w:shd w:val="clear" w:color="auto" w:fill="FFFFFF"/>
                <w:lang w:val="hy-AM"/>
              </w:rPr>
              <w:t>1.</w:t>
            </w:r>
          </w:p>
        </w:tc>
        <w:tc>
          <w:tcPr>
            <w:tcW w:w="4798" w:type="dxa"/>
          </w:tcPr>
          <w:p w14:paraId="7DDC88C6" w14:textId="77777777" w:rsidR="00FE607C" w:rsidRPr="008A1266" w:rsidRDefault="00FE607C" w:rsidP="008A1266">
            <w:pPr>
              <w:pStyle w:val="a1"/>
              <w:spacing w:line="240" w:lineRule="auto"/>
              <w:ind w:left="0"/>
              <w:rPr>
                <w:rFonts w:cs="Times New Roman"/>
                <w:sz w:val="24"/>
                <w:szCs w:val="24"/>
                <w:shd w:val="clear" w:color="auto" w:fill="FFFFFF"/>
                <w:lang w:val="hy-AM"/>
              </w:rPr>
            </w:pPr>
            <w:r w:rsidRPr="008A1266">
              <w:rPr>
                <w:rFonts w:cs="Times New Roman"/>
                <w:sz w:val="24"/>
                <w:szCs w:val="24"/>
                <w:shd w:val="clear" w:color="auto" w:fill="FFFFFF"/>
                <w:lang w:val="hy-AM"/>
              </w:rPr>
              <w:t>ՈՒսումնական ծրագրով սահմանված նյութեր  և պարագաներ</w:t>
            </w:r>
          </w:p>
        </w:tc>
        <w:tc>
          <w:tcPr>
            <w:tcW w:w="1536" w:type="dxa"/>
          </w:tcPr>
          <w:p w14:paraId="1078157C" w14:textId="77777777" w:rsidR="00FE607C" w:rsidRPr="008A1266" w:rsidRDefault="00FE607C" w:rsidP="00FE607C">
            <w:pPr>
              <w:pStyle w:val="a1"/>
              <w:spacing w:line="240" w:lineRule="auto"/>
              <w:ind w:left="0"/>
              <w:rPr>
                <w:rFonts w:cs="Times New Roman"/>
                <w:sz w:val="24"/>
                <w:szCs w:val="24"/>
                <w:shd w:val="clear" w:color="auto" w:fill="FFFFFF"/>
                <w:lang w:val="hy-AM"/>
              </w:rPr>
            </w:pPr>
          </w:p>
        </w:tc>
        <w:tc>
          <w:tcPr>
            <w:tcW w:w="2576" w:type="dxa"/>
          </w:tcPr>
          <w:p w14:paraId="69DCEBC5" w14:textId="77777777" w:rsidR="00FE607C" w:rsidRPr="008A1266" w:rsidRDefault="00FE607C" w:rsidP="00FE607C">
            <w:pPr>
              <w:pStyle w:val="a1"/>
              <w:spacing w:line="240" w:lineRule="auto"/>
              <w:ind w:left="0"/>
              <w:rPr>
                <w:rFonts w:cs="Times New Roman"/>
                <w:b w:val="0"/>
                <w:sz w:val="24"/>
                <w:szCs w:val="24"/>
                <w:shd w:val="clear" w:color="auto" w:fill="FFFFFF"/>
                <w:lang w:val="hy-AM"/>
              </w:rPr>
            </w:pPr>
          </w:p>
        </w:tc>
      </w:tr>
      <w:tr w:rsidR="00FE607C" w:rsidRPr="008A1266" w14:paraId="072F3AF8" w14:textId="77777777" w:rsidTr="00DE7567">
        <w:trPr>
          <w:trHeight w:val="264"/>
        </w:trPr>
        <w:tc>
          <w:tcPr>
            <w:tcW w:w="1129" w:type="dxa"/>
          </w:tcPr>
          <w:p w14:paraId="51EA3DCE" w14:textId="77777777" w:rsidR="00FE607C" w:rsidRPr="008A1266" w:rsidRDefault="00FE607C" w:rsidP="00773682">
            <w:pPr>
              <w:pStyle w:val="a1"/>
              <w:numPr>
                <w:ilvl w:val="0"/>
                <w:numId w:val="21"/>
              </w:numPr>
              <w:spacing w:line="240" w:lineRule="auto"/>
              <w:ind w:left="0" w:right="79" w:firstLine="0"/>
              <w:rPr>
                <w:b w:val="0"/>
                <w:bCs w:val="0"/>
                <w:color w:val="auto"/>
                <w:sz w:val="24"/>
                <w:szCs w:val="24"/>
                <w:lang w:val="hy-AM"/>
              </w:rPr>
            </w:pPr>
          </w:p>
        </w:tc>
        <w:tc>
          <w:tcPr>
            <w:tcW w:w="4798" w:type="dxa"/>
            <w:shd w:val="clear" w:color="auto" w:fill="auto"/>
          </w:tcPr>
          <w:p w14:paraId="2251E14D" w14:textId="77777777" w:rsidR="00FE607C" w:rsidRPr="008A1266" w:rsidRDefault="00FE607C" w:rsidP="00FE607C">
            <w:pPr>
              <w:pStyle w:val="a1"/>
              <w:spacing w:line="240" w:lineRule="auto"/>
              <w:ind w:left="0"/>
              <w:jc w:val="left"/>
              <w:rPr>
                <w:b w:val="0"/>
                <w:bCs w:val="0"/>
                <w:sz w:val="24"/>
                <w:szCs w:val="24"/>
              </w:rPr>
            </w:pPr>
            <w:r w:rsidRPr="008A1266">
              <w:rPr>
                <w:b w:val="0"/>
                <w:sz w:val="24"/>
                <w:szCs w:val="24"/>
                <w:lang w:val="ru-RU"/>
              </w:rPr>
              <w:t>Աշխատանքային</w:t>
            </w:r>
            <w:r w:rsidRPr="008A1266">
              <w:rPr>
                <w:b w:val="0"/>
                <w:sz w:val="24"/>
                <w:szCs w:val="24"/>
              </w:rPr>
              <w:t xml:space="preserve"> </w:t>
            </w:r>
            <w:r w:rsidRPr="008A1266">
              <w:rPr>
                <w:b w:val="0"/>
                <w:sz w:val="24"/>
                <w:szCs w:val="24"/>
                <w:lang w:val="ru-RU"/>
              </w:rPr>
              <w:t>սեղաններ</w:t>
            </w:r>
          </w:p>
        </w:tc>
        <w:tc>
          <w:tcPr>
            <w:tcW w:w="1536" w:type="dxa"/>
          </w:tcPr>
          <w:p w14:paraId="3A3D1C2B" w14:textId="77777777" w:rsidR="00FE607C" w:rsidRPr="008A1266" w:rsidRDefault="00FE607C" w:rsidP="00FE607C">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tcPr>
          <w:p w14:paraId="556E6540" w14:textId="77777777" w:rsidR="00FE607C" w:rsidRPr="008A1266" w:rsidRDefault="00FE607C" w:rsidP="00FE607C">
            <w:pPr>
              <w:pStyle w:val="a1"/>
              <w:spacing w:line="240" w:lineRule="auto"/>
              <w:ind w:left="0"/>
              <w:rPr>
                <w:rFonts w:cs="Sylfaen"/>
                <w:b w:val="0"/>
                <w:bCs w:val="0"/>
                <w:sz w:val="24"/>
                <w:szCs w:val="24"/>
              </w:rPr>
            </w:pPr>
            <w:r w:rsidRPr="008A1266">
              <w:rPr>
                <w:rFonts w:cs="Sylfaen"/>
                <w:b w:val="0"/>
                <w:bCs w:val="0"/>
                <w:sz w:val="24"/>
                <w:szCs w:val="24"/>
              </w:rPr>
              <w:t>6</w:t>
            </w:r>
          </w:p>
        </w:tc>
      </w:tr>
      <w:tr w:rsidR="00FE607C" w:rsidRPr="008A1266" w14:paraId="08482D3D" w14:textId="77777777" w:rsidTr="00DE7567">
        <w:trPr>
          <w:trHeight w:val="264"/>
        </w:trPr>
        <w:tc>
          <w:tcPr>
            <w:tcW w:w="1129" w:type="dxa"/>
          </w:tcPr>
          <w:p w14:paraId="39F5F318" w14:textId="77777777" w:rsidR="00FE607C" w:rsidRPr="008A1266" w:rsidRDefault="00FE607C" w:rsidP="00773682">
            <w:pPr>
              <w:pStyle w:val="a1"/>
              <w:numPr>
                <w:ilvl w:val="0"/>
                <w:numId w:val="21"/>
              </w:numPr>
              <w:spacing w:line="240" w:lineRule="auto"/>
              <w:ind w:left="0" w:right="79" w:firstLine="0"/>
              <w:rPr>
                <w:b w:val="0"/>
                <w:bCs w:val="0"/>
                <w:color w:val="auto"/>
                <w:sz w:val="24"/>
                <w:szCs w:val="24"/>
              </w:rPr>
            </w:pPr>
          </w:p>
        </w:tc>
        <w:tc>
          <w:tcPr>
            <w:tcW w:w="4798" w:type="dxa"/>
            <w:shd w:val="clear" w:color="auto" w:fill="auto"/>
          </w:tcPr>
          <w:p w14:paraId="2B7B9FA2" w14:textId="77777777" w:rsidR="00FE607C" w:rsidRPr="008A1266" w:rsidRDefault="00FE607C" w:rsidP="00FE607C">
            <w:pPr>
              <w:pStyle w:val="a1"/>
              <w:spacing w:line="240" w:lineRule="auto"/>
              <w:ind w:left="0"/>
              <w:jc w:val="left"/>
              <w:rPr>
                <w:b w:val="0"/>
                <w:bCs w:val="0"/>
                <w:sz w:val="24"/>
                <w:szCs w:val="24"/>
              </w:rPr>
            </w:pPr>
            <w:r w:rsidRPr="008A1266">
              <w:rPr>
                <w:b w:val="0"/>
                <w:sz w:val="24"/>
                <w:szCs w:val="24"/>
                <w:lang w:val="ru-RU"/>
              </w:rPr>
              <w:t>Դարակաշար</w:t>
            </w:r>
          </w:p>
        </w:tc>
        <w:tc>
          <w:tcPr>
            <w:tcW w:w="1536" w:type="dxa"/>
          </w:tcPr>
          <w:p w14:paraId="40A7E15E" w14:textId="77777777" w:rsidR="00FE607C" w:rsidRPr="008A1266" w:rsidRDefault="00FE607C" w:rsidP="00FE607C">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tcPr>
          <w:p w14:paraId="037DB2FC" w14:textId="77777777" w:rsidR="00FE607C" w:rsidRPr="008A1266" w:rsidRDefault="00FE607C" w:rsidP="00FE607C">
            <w:pPr>
              <w:pStyle w:val="a1"/>
              <w:spacing w:line="240" w:lineRule="auto"/>
              <w:ind w:left="0"/>
              <w:rPr>
                <w:rFonts w:cs="Sylfaen"/>
                <w:b w:val="0"/>
                <w:bCs w:val="0"/>
                <w:sz w:val="24"/>
                <w:szCs w:val="24"/>
              </w:rPr>
            </w:pPr>
            <w:r w:rsidRPr="008A1266">
              <w:rPr>
                <w:rFonts w:cs="Sylfaen"/>
                <w:b w:val="0"/>
                <w:bCs w:val="0"/>
                <w:sz w:val="24"/>
                <w:szCs w:val="24"/>
              </w:rPr>
              <w:t>4</w:t>
            </w:r>
          </w:p>
        </w:tc>
      </w:tr>
      <w:tr w:rsidR="00FE607C" w:rsidRPr="008A1266" w14:paraId="11938976" w14:textId="77777777" w:rsidTr="00DE7567">
        <w:trPr>
          <w:trHeight w:val="264"/>
        </w:trPr>
        <w:tc>
          <w:tcPr>
            <w:tcW w:w="1129" w:type="dxa"/>
          </w:tcPr>
          <w:p w14:paraId="53FC3FC5" w14:textId="260131EC" w:rsidR="00FE607C" w:rsidRPr="00713E9A" w:rsidRDefault="00713E9A" w:rsidP="00DE7567">
            <w:pPr>
              <w:pStyle w:val="a1"/>
              <w:spacing w:line="240" w:lineRule="auto"/>
              <w:ind w:left="0" w:right="79"/>
              <w:rPr>
                <w:color w:val="auto"/>
                <w:sz w:val="24"/>
                <w:szCs w:val="24"/>
                <w:lang w:val="hy-AM"/>
              </w:rPr>
            </w:pPr>
            <w:r>
              <w:rPr>
                <w:color w:val="auto"/>
                <w:sz w:val="24"/>
                <w:szCs w:val="24"/>
                <w:lang w:val="hy-AM"/>
              </w:rPr>
              <w:t>2.</w:t>
            </w:r>
          </w:p>
        </w:tc>
        <w:tc>
          <w:tcPr>
            <w:tcW w:w="4798" w:type="dxa"/>
          </w:tcPr>
          <w:p w14:paraId="0F2754C4" w14:textId="77777777" w:rsidR="00FE607C" w:rsidRPr="008A1266" w:rsidRDefault="00FE607C" w:rsidP="00FE607C">
            <w:pPr>
              <w:pStyle w:val="a1"/>
              <w:spacing w:line="240" w:lineRule="auto"/>
              <w:ind w:left="0"/>
              <w:jc w:val="left"/>
              <w:rPr>
                <w:sz w:val="24"/>
                <w:szCs w:val="24"/>
              </w:rPr>
            </w:pPr>
            <w:proofErr w:type="spellStart"/>
            <w:r w:rsidRPr="008A1266">
              <w:rPr>
                <w:sz w:val="24"/>
                <w:szCs w:val="24"/>
              </w:rPr>
              <w:t>Գործիքներ</w:t>
            </w:r>
            <w:proofErr w:type="spellEnd"/>
            <w:r w:rsidRPr="008A1266">
              <w:rPr>
                <w:sz w:val="24"/>
                <w:szCs w:val="24"/>
              </w:rPr>
              <w:t xml:space="preserve">, </w:t>
            </w:r>
            <w:proofErr w:type="spellStart"/>
            <w:r w:rsidRPr="008A1266">
              <w:rPr>
                <w:sz w:val="24"/>
                <w:szCs w:val="24"/>
              </w:rPr>
              <w:t>հարմարանքներ</w:t>
            </w:r>
            <w:proofErr w:type="spellEnd"/>
          </w:p>
        </w:tc>
        <w:tc>
          <w:tcPr>
            <w:tcW w:w="1536" w:type="dxa"/>
          </w:tcPr>
          <w:p w14:paraId="72EBA1C4" w14:textId="77777777" w:rsidR="00FE607C" w:rsidRPr="008A1266" w:rsidRDefault="00FE607C" w:rsidP="00FE607C">
            <w:pPr>
              <w:pStyle w:val="a1"/>
              <w:spacing w:line="240" w:lineRule="auto"/>
              <w:ind w:left="0"/>
              <w:rPr>
                <w:rFonts w:cs="Sylfaen"/>
                <w:b w:val="0"/>
                <w:bCs w:val="0"/>
                <w:sz w:val="24"/>
                <w:szCs w:val="24"/>
              </w:rPr>
            </w:pPr>
          </w:p>
        </w:tc>
        <w:tc>
          <w:tcPr>
            <w:tcW w:w="2576" w:type="dxa"/>
          </w:tcPr>
          <w:p w14:paraId="54A9CFBE" w14:textId="77777777" w:rsidR="00FE607C" w:rsidRPr="008A1266" w:rsidRDefault="00FE607C" w:rsidP="00FE607C">
            <w:pPr>
              <w:pStyle w:val="a1"/>
              <w:spacing w:line="240" w:lineRule="auto"/>
              <w:ind w:left="0"/>
              <w:rPr>
                <w:rFonts w:cs="Sylfaen"/>
                <w:b w:val="0"/>
                <w:bCs w:val="0"/>
                <w:sz w:val="24"/>
                <w:szCs w:val="24"/>
              </w:rPr>
            </w:pPr>
          </w:p>
        </w:tc>
      </w:tr>
      <w:tr w:rsidR="00FE607C" w:rsidRPr="008A1266" w14:paraId="259FBA1D" w14:textId="77777777" w:rsidTr="00DE7567">
        <w:trPr>
          <w:trHeight w:val="264"/>
        </w:trPr>
        <w:tc>
          <w:tcPr>
            <w:tcW w:w="1129" w:type="dxa"/>
          </w:tcPr>
          <w:p w14:paraId="640D3ABF" w14:textId="77777777" w:rsidR="00FE607C" w:rsidRPr="008A1266" w:rsidRDefault="00FE607C" w:rsidP="003863FB">
            <w:pPr>
              <w:pStyle w:val="a1"/>
              <w:numPr>
                <w:ilvl w:val="0"/>
                <w:numId w:val="270"/>
              </w:numPr>
              <w:spacing w:line="240" w:lineRule="auto"/>
              <w:ind w:left="0" w:right="79" w:firstLine="0"/>
              <w:rPr>
                <w:b w:val="0"/>
                <w:bCs w:val="0"/>
                <w:color w:val="auto"/>
                <w:sz w:val="24"/>
                <w:szCs w:val="24"/>
              </w:rPr>
            </w:pPr>
          </w:p>
        </w:tc>
        <w:tc>
          <w:tcPr>
            <w:tcW w:w="4798" w:type="dxa"/>
            <w:shd w:val="clear" w:color="auto" w:fill="auto"/>
          </w:tcPr>
          <w:p w14:paraId="6A93AB25" w14:textId="77777777" w:rsidR="00FE607C" w:rsidRPr="008A1266" w:rsidRDefault="00FE607C" w:rsidP="00FE607C">
            <w:pPr>
              <w:pStyle w:val="a1"/>
              <w:spacing w:line="240" w:lineRule="auto"/>
              <w:ind w:left="0"/>
              <w:jc w:val="left"/>
              <w:rPr>
                <w:b w:val="0"/>
                <w:bCs w:val="0"/>
                <w:sz w:val="24"/>
                <w:szCs w:val="24"/>
              </w:rPr>
            </w:pPr>
            <w:proofErr w:type="spellStart"/>
            <w:r w:rsidRPr="008A1266">
              <w:rPr>
                <w:b w:val="0"/>
                <w:bCs w:val="0"/>
                <w:sz w:val="24"/>
                <w:szCs w:val="24"/>
              </w:rPr>
              <w:t>Կշեռք</w:t>
            </w:r>
            <w:proofErr w:type="spellEnd"/>
          </w:p>
        </w:tc>
        <w:tc>
          <w:tcPr>
            <w:tcW w:w="1536" w:type="dxa"/>
          </w:tcPr>
          <w:p w14:paraId="3E198AA6" w14:textId="77777777" w:rsidR="00FE607C" w:rsidRPr="008A1266" w:rsidRDefault="00FE607C" w:rsidP="00FE607C">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tcPr>
          <w:p w14:paraId="74E8E4D5" w14:textId="77777777" w:rsidR="00FE607C" w:rsidRPr="008A1266" w:rsidRDefault="00FE607C" w:rsidP="00FE607C">
            <w:pPr>
              <w:pStyle w:val="a1"/>
              <w:spacing w:line="240" w:lineRule="auto"/>
              <w:ind w:left="0"/>
              <w:rPr>
                <w:rFonts w:cs="Sylfaen"/>
                <w:b w:val="0"/>
                <w:bCs w:val="0"/>
                <w:sz w:val="24"/>
                <w:szCs w:val="24"/>
              </w:rPr>
            </w:pPr>
            <w:r w:rsidRPr="008A1266">
              <w:rPr>
                <w:rFonts w:cs="Sylfaen"/>
                <w:b w:val="0"/>
                <w:bCs w:val="0"/>
                <w:sz w:val="24"/>
                <w:szCs w:val="24"/>
              </w:rPr>
              <w:t>6</w:t>
            </w:r>
          </w:p>
        </w:tc>
      </w:tr>
      <w:tr w:rsidR="00FE607C" w:rsidRPr="008A1266" w14:paraId="53DD2C4B" w14:textId="77777777" w:rsidTr="00DE7567">
        <w:trPr>
          <w:trHeight w:val="264"/>
        </w:trPr>
        <w:tc>
          <w:tcPr>
            <w:tcW w:w="1129" w:type="dxa"/>
          </w:tcPr>
          <w:p w14:paraId="7BB3B263" w14:textId="77777777" w:rsidR="00FE607C" w:rsidRPr="008A1266" w:rsidRDefault="00FE607C" w:rsidP="003863FB">
            <w:pPr>
              <w:pStyle w:val="a1"/>
              <w:numPr>
                <w:ilvl w:val="0"/>
                <w:numId w:val="270"/>
              </w:numPr>
              <w:spacing w:line="240" w:lineRule="auto"/>
              <w:ind w:left="0" w:right="79" w:firstLine="0"/>
              <w:rPr>
                <w:b w:val="0"/>
                <w:bCs w:val="0"/>
                <w:color w:val="auto"/>
                <w:sz w:val="24"/>
                <w:szCs w:val="24"/>
              </w:rPr>
            </w:pPr>
          </w:p>
        </w:tc>
        <w:tc>
          <w:tcPr>
            <w:tcW w:w="4798" w:type="dxa"/>
            <w:shd w:val="clear" w:color="auto" w:fill="auto"/>
          </w:tcPr>
          <w:p w14:paraId="37CF8796" w14:textId="77777777" w:rsidR="00FE607C" w:rsidRPr="008A1266" w:rsidRDefault="00FE607C" w:rsidP="00FE607C">
            <w:pPr>
              <w:pStyle w:val="a1"/>
              <w:spacing w:line="240" w:lineRule="auto"/>
              <w:ind w:left="0"/>
              <w:jc w:val="left"/>
              <w:rPr>
                <w:b w:val="0"/>
                <w:bCs w:val="0"/>
                <w:sz w:val="24"/>
                <w:szCs w:val="24"/>
              </w:rPr>
            </w:pPr>
            <w:r w:rsidRPr="008A1266">
              <w:rPr>
                <w:b w:val="0"/>
                <w:sz w:val="24"/>
                <w:szCs w:val="24"/>
                <w:lang w:val="ru-RU"/>
              </w:rPr>
              <w:t>Դանակ</w:t>
            </w:r>
            <w:r w:rsidRPr="008A1266">
              <w:rPr>
                <w:b w:val="0"/>
                <w:sz w:val="24"/>
                <w:szCs w:val="24"/>
              </w:rPr>
              <w:t xml:space="preserve"> </w:t>
            </w:r>
          </w:p>
        </w:tc>
        <w:tc>
          <w:tcPr>
            <w:tcW w:w="1536" w:type="dxa"/>
          </w:tcPr>
          <w:p w14:paraId="2F9156A4" w14:textId="77777777" w:rsidR="00FE607C" w:rsidRPr="008A1266" w:rsidRDefault="00FE607C" w:rsidP="00FE607C">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tcPr>
          <w:p w14:paraId="75B5A08D" w14:textId="77777777" w:rsidR="00FE607C" w:rsidRPr="008A1266" w:rsidRDefault="00FE607C" w:rsidP="00FE607C">
            <w:pPr>
              <w:pStyle w:val="a1"/>
              <w:spacing w:line="240" w:lineRule="auto"/>
              <w:ind w:left="0"/>
              <w:rPr>
                <w:rFonts w:cs="Sylfaen"/>
                <w:b w:val="0"/>
                <w:bCs w:val="0"/>
                <w:sz w:val="24"/>
                <w:szCs w:val="24"/>
              </w:rPr>
            </w:pPr>
            <w:r w:rsidRPr="008A1266">
              <w:rPr>
                <w:b w:val="0"/>
                <w:sz w:val="24"/>
                <w:szCs w:val="24"/>
                <w:lang w:val="ru-RU"/>
              </w:rPr>
              <w:t>12</w:t>
            </w:r>
          </w:p>
        </w:tc>
      </w:tr>
      <w:tr w:rsidR="00FE607C" w:rsidRPr="008A1266" w14:paraId="68519689" w14:textId="77777777" w:rsidTr="00DE7567">
        <w:trPr>
          <w:trHeight w:val="264"/>
        </w:trPr>
        <w:tc>
          <w:tcPr>
            <w:tcW w:w="1129" w:type="dxa"/>
          </w:tcPr>
          <w:p w14:paraId="66F928D0" w14:textId="77777777" w:rsidR="00FE607C" w:rsidRPr="008A1266" w:rsidRDefault="00FE607C" w:rsidP="003863FB">
            <w:pPr>
              <w:pStyle w:val="a1"/>
              <w:numPr>
                <w:ilvl w:val="0"/>
                <w:numId w:val="270"/>
              </w:numPr>
              <w:spacing w:line="240" w:lineRule="auto"/>
              <w:ind w:left="0" w:right="79" w:firstLine="0"/>
              <w:rPr>
                <w:b w:val="0"/>
                <w:bCs w:val="0"/>
                <w:color w:val="auto"/>
                <w:sz w:val="24"/>
                <w:szCs w:val="24"/>
              </w:rPr>
            </w:pPr>
          </w:p>
        </w:tc>
        <w:tc>
          <w:tcPr>
            <w:tcW w:w="4798" w:type="dxa"/>
            <w:shd w:val="clear" w:color="auto" w:fill="auto"/>
          </w:tcPr>
          <w:p w14:paraId="7F9F9F28" w14:textId="77777777" w:rsidR="00FE607C" w:rsidRPr="008A1266" w:rsidRDefault="00FE607C" w:rsidP="00FE607C">
            <w:pPr>
              <w:pStyle w:val="a1"/>
              <w:spacing w:line="240" w:lineRule="auto"/>
              <w:ind w:left="0"/>
              <w:jc w:val="left"/>
              <w:rPr>
                <w:b w:val="0"/>
                <w:bCs w:val="0"/>
                <w:sz w:val="24"/>
                <w:szCs w:val="24"/>
              </w:rPr>
            </w:pPr>
            <w:r w:rsidRPr="008A1266">
              <w:rPr>
                <w:b w:val="0"/>
                <w:sz w:val="24"/>
                <w:szCs w:val="24"/>
                <w:lang w:val="ru-RU"/>
              </w:rPr>
              <w:t>Փոքր</w:t>
            </w:r>
            <w:r w:rsidRPr="008A1266">
              <w:rPr>
                <w:b w:val="0"/>
                <w:sz w:val="24"/>
                <w:szCs w:val="24"/>
              </w:rPr>
              <w:t xml:space="preserve"> </w:t>
            </w:r>
            <w:r w:rsidRPr="008A1266">
              <w:rPr>
                <w:b w:val="0"/>
                <w:sz w:val="24"/>
                <w:szCs w:val="24"/>
                <w:lang w:val="ru-RU"/>
              </w:rPr>
              <w:t>դանակ</w:t>
            </w:r>
          </w:p>
        </w:tc>
        <w:tc>
          <w:tcPr>
            <w:tcW w:w="1536" w:type="dxa"/>
          </w:tcPr>
          <w:p w14:paraId="29A9BB71" w14:textId="77777777" w:rsidR="00FE607C" w:rsidRPr="008A1266" w:rsidRDefault="00FE607C" w:rsidP="00FE607C">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tcPr>
          <w:p w14:paraId="6F88A5E8" w14:textId="77777777" w:rsidR="00FE607C" w:rsidRPr="008A1266" w:rsidRDefault="00FE607C" w:rsidP="00FE607C">
            <w:pPr>
              <w:pStyle w:val="a1"/>
              <w:spacing w:line="240" w:lineRule="auto"/>
              <w:ind w:left="0"/>
              <w:rPr>
                <w:rFonts w:cs="Sylfaen"/>
                <w:b w:val="0"/>
                <w:bCs w:val="0"/>
                <w:sz w:val="24"/>
                <w:szCs w:val="24"/>
              </w:rPr>
            </w:pPr>
            <w:r w:rsidRPr="008A1266">
              <w:rPr>
                <w:b w:val="0"/>
                <w:sz w:val="24"/>
                <w:szCs w:val="24"/>
                <w:lang w:val="ru-RU"/>
              </w:rPr>
              <w:t>12</w:t>
            </w:r>
          </w:p>
        </w:tc>
      </w:tr>
      <w:tr w:rsidR="00FE607C" w:rsidRPr="008A1266" w14:paraId="08DAA70E" w14:textId="77777777" w:rsidTr="00DE7567">
        <w:trPr>
          <w:trHeight w:val="264"/>
        </w:trPr>
        <w:tc>
          <w:tcPr>
            <w:tcW w:w="1129" w:type="dxa"/>
          </w:tcPr>
          <w:p w14:paraId="1D08FD48" w14:textId="77777777" w:rsidR="00FE607C" w:rsidRPr="008A1266" w:rsidRDefault="00FE607C" w:rsidP="003863FB">
            <w:pPr>
              <w:pStyle w:val="a1"/>
              <w:numPr>
                <w:ilvl w:val="0"/>
                <w:numId w:val="270"/>
              </w:numPr>
              <w:spacing w:line="240" w:lineRule="auto"/>
              <w:ind w:left="0" w:right="79" w:firstLine="0"/>
              <w:rPr>
                <w:b w:val="0"/>
                <w:bCs w:val="0"/>
                <w:color w:val="auto"/>
                <w:sz w:val="24"/>
                <w:szCs w:val="24"/>
              </w:rPr>
            </w:pPr>
          </w:p>
        </w:tc>
        <w:tc>
          <w:tcPr>
            <w:tcW w:w="4798" w:type="dxa"/>
            <w:shd w:val="clear" w:color="auto" w:fill="auto"/>
          </w:tcPr>
          <w:p w14:paraId="7CE98221" w14:textId="77777777" w:rsidR="00FE607C" w:rsidRPr="008A1266" w:rsidRDefault="00FE607C" w:rsidP="00FE607C">
            <w:pPr>
              <w:pStyle w:val="a1"/>
              <w:spacing w:line="240" w:lineRule="auto"/>
              <w:ind w:left="0"/>
              <w:jc w:val="left"/>
              <w:rPr>
                <w:b w:val="0"/>
                <w:bCs w:val="0"/>
                <w:sz w:val="24"/>
                <w:szCs w:val="24"/>
              </w:rPr>
            </w:pPr>
            <w:r w:rsidRPr="008A1266">
              <w:rPr>
                <w:b w:val="0"/>
                <w:sz w:val="24"/>
                <w:szCs w:val="24"/>
                <w:lang w:val="ru-RU"/>
              </w:rPr>
              <w:t>Փոքր</w:t>
            </w:r>
            <w:r w:rsidRPr="008A1266">
              <w:rPr>
                <w:b w:val="0"/>
                <w:sz w:val="24"/>
                <w:szCs w:val="24"/>
              </w:rPr>
              <w:t xml:space="preserve"> </w:t>
            </w:r>
            <w:r w:rsidRPr="008A1266">
              <w:rPr>
                <w:b w:val="0"/>
                <w:sz w:val="24"/>
                <w:szCs w:val="24"/>
                <w:lang w:val="ru-RU"/>
              </w:rPr>
              <w:t>կաթսա</w:t>
            </w:r>
          </w:p>
        </w:tc>
        <w:tc>
          <w:tcPr>
            <w:tcW w:w="1536" w:type="dxa"/>
          </w:tcPr>
          <w:p w14:paraId="25321710" w14:textId="77777777" w:rsidR="00FE607C" w:rsidRPr="008A1266" w:rsidRDefault="00FE607C" w:rsidP="00FE607C">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tcPr>
          <w:p w14:paraId="0DAB8A05" w14:textId="77777777" w:rsidR="00FE607C" w:rsidRPr="008A1266" w:rsidRDefault="00FE607C" w:rsidP="00FE607C">
            <w:pPr>
              <w:pStyle w:val="a1"/>
              <w:spacing w:line="240" w:lineRule="auto"/>
              <w:ind w:left="0"/>
              <w:rPr>
                <w:rFonts w:cs="Sylfaen"/>
                <w:b w:val="0"/>
                <w:bCs w:val="0"/>
                <w:sz w:val="24"/>
                <w:szCs w:val="24"/>
              </w:rPr>
            </w:pPr>
            <w:r w:rsidRPr="008A1266">
              <w:rPr>
                <w:b w:val="0"/>
                <w:sz w:val="24"/>
                <w:szCs w:val="24"/>
                <w:lang w:val="ru-RU"/>
              </w:rPr>
              <w:t>12</w:t>
            </w:r>
          </w:p>
        </w:tc>
      </w:tr>
      <w:tr w:rsidR="00FE607C" w:rsidRPr="008A1266" w14:paraId="20013044" w14:textId="77777777" w:rsidTr="00DE7567">
        <w:trPr>
          <w:trHeight w:val="264"/>
        </w:trPr>
        <w:tc>
          <w:tcPr>
            <w:tcW w:w="1129" w:type="dxa"/>
          </w:tcPr>
          <w:p w14:paraId="47477145" w14:textId="77777777" w:rsidR="00FE607C" w:rsidRPr="008A1266" w:rsidRDefault="00FE607C" w:rsidP="003863FB">
            <w:pPr>
              <w:pStyle w:val="a1"/>
              <w:numPr>
                <w:ilvl w:val="0"/>
                <w:numId w:val="270"/>
              </w:numPr>
              <w:spacing w:line="240" w:lineRule="auto"/>
              <w:ind w:left="0" w:right="79" w:firstLine="0"/>
              <w:rPr>
                <w:b w:val="0"/>
                <w:bCs w:val="0"/>
                <w:color w:val="auto"/>
                <w:sz w:val="24"/>
                <w:szCs w:val="24"/>
              </w:rPr>
            </w:pPr>
          </w:p>
        </w:tc>
        <w:tc>
          <w:tcPr>
            <w:tcW w:w="4798" w:type="dxa"/>
            <w:shd w:val="clear" w:color="auto" w:fill="auto"/>
          </w:tcPr>
          <w:p w14:paraId="1AD12BDA" w14:textId="77777777" w:rsidR="00FE607C" w:rsidRPr="008A1266" w:rsidRDefault="00FE607C" w:rsidP="00FE607C">
            <w:pPr>
              <w:pStyle w:val="a1"/>
              <w:spacing w:line="240" w:lineRule="auto"/>
              <w:ind w:left="0"/>
              <w:jc w:val="left"/>
              <w:rPr>
                <w:b w:val="0"/>
                <w:bCs w:val="0"/>
                <w:sz w:val="24"/>
                <w:szCs w:val="24"/>
              </w:rPr>
            </w:pPr>
            <w:r w:rsidRPr="008A1266">
              <w:rPr>
                <w:b w:val="0"/>
                <w:sz w:val="24"/>
                <w:szCs w:val="24"/>
                <w:lang w:val="ru-RU"/>
              </w:rPr>
              <w:t>Սոտեյնիկ</w:t>
            </w:r>
          </w:p>
        </w:tc>
        <w:tc>
          <w:tcPr>
            <w:tcW w:w="1536" w:type="dxa"/>
          </w:tcPr>
          <w:p w14:paraId="658BFE1E" w14:textId="77777777" w:rsidR="00FE607C" w:rsidRPr="008A1266" w:rsidRDefault="00FE607C" w:rsidP="00FE607C">
            <w:pPr>
              <w:pStyle w:val="a1"/>
              <w:spacing w:line="240" w:lineRule="auto"/>
              <w:ind w:left="0"/>
              <w:rPr>
                <w:rFonts w:cs="Sylfaen"/>
                <w:b w:val="0"/>
                <w:bCs w:val="0"/>
                <w:sz w:val="24"/>
                <w:szCs w:val="24"/>
                <w:lang w:val="ru-RU"/>
              </w:rPr>
            </w:pPr>
            <w:r w:rsidRPr="008A1266">
              <w:rPr>
                <w:rFonts w:cs="Sylfaen"/>
                <w:b w:val="0"/>
                <w:bCs w:val="0"/>
                <w:sz w:val="24"/>
                <w:szCs w:val="24"/>
                <w:lang w:val="ru-RU"/>
              </w:rPr>
              <w:t>հատ</w:t>
            </w:r>
          </w:p>
        </w:tc>
        <w:tc>
          <w:tcPr>
            <w:tcW w:w="2576" w:type="dxa"/>
          </w:tcPr>
          <w:p w14:paraId="46A0C061" w14:textId="77777777" w:rsidR="00FE607C" w:rsidRPr="008A1266" w:rsidRDefault="00FE607C" w:rsidP="00FE607C">
            <w:pPr>
              <w:pStyle w:val="a1"/>
              <w:spacing w:line="240" w:lineRule="auto"/>
              <w:ind w:left="0"/>
              <w:rPr>
                <w:rFonts w:cs="Sylfaen"/>
                <w:b w:val="0"/>
                <w:bCs w:val="0"/>
                <w:sz w:val="24"/>
                <w:szCs w:val="24"/>
              </w:rPr>
            </w:pPr>
            <w:r w:rsidRPr="008A1266">
              <w:rPr>
                <w:b w:val="0"/>
                <w:sz w:val="24"/>
                <w:szCs w:val="24"/>
                <w:lang w:val="ru-RU"/>
              </w:rPr>
              <w:t>12</w:t>
            </w:r>
          </w:p>
        </w:tc>
      </w:tr>
      <w:tr w:rsidR="00FE607C" w:rsidRPr="008A1266" w14:paraId="06121E22" w14:textId="77777777" w:rsidTr="00DE7567">
        <w:trPr>
          <w:trHeight w:val="264"/>
        </w:trPr>
        <w:tc>
          <w:tcPr>
            <w:tcW w:w="1129" w:type="dxa"/>
          </w:tcPr>
          <w:p w14:paraId="68A5712D" w14:textId="77777777" w:rsidR="00FE607C" w:rsidRPr="008A1266" w:rsidRDefault="00FE607C" w:rsidP="003863FB">
            <w:pPr>
              <w:pStyle w:val="a1"/>
              <w:numPr>
                <w:ilvl w:val="0"/>
                <w:numId w:val="270"/>
              </w:numPr>
              <w:spacing w:line="240" w:lineRule="auto"/>
              <w:ind w:left="0" w:right="79" w:firstLine="0"/>
              <w:rPr>
                <w:b w:val="0"/>
                <w:bCs w:val="0"/>
                <w:color w:val="auto"/>
                <w:sz w:val="24"/>
                <w:szCs w:val="24"/>
              </w:rPr>
            </w:pPr>
          </w:p>
        </w:tc>
        <w:tc>
          <w:tcPr>
            <w:tcW w:w="4798" w:type="dxa"/>
            <w:shd w:val="clear" w:color="auto" w:fill="auto"/>
          </w:tcPr>
          <w:p w14:paraId="2DF3A856" w14:textId="77777777" w:rsidR="00FE607C" w:rsidRPr="008A1266" w:rsidRDefault="00FE607C" w:rsidP="00FE607C">
            <w:pPr>
              <w:pStyle w:val="a1"/>
              <w:spacing w:line="240" w:lineRule="auto"/>
              <w:ind w:left="0"/>
              <w:jc w:val="left"/>
              <w:rPr>
                <w:b w:val="0"/>
                <w:bCs w:val="0"/>
                <w:sz w:val="24"/>
                <w:szCs w:val="24"/>
              </w:rPr>
            </w:pPr>
            <w:r w:rsidRPr="008A1266">
              <w:rPr>
                <w:b w:val="0"/>
                <w:sz w:val="24"/>
                <w:szCs w:val="24"/>
                <w:lang w:val="ru-RU"/>
              </w:rPr>
              <w:t>Փոքր</w:t>
            </w:r>
            <w:r w:rsidRPr="008A1266">
              <w:rPr>
                <w:b w:val="0"/>
                <w:sz w:val="24"/>
                <w:szCs w:val="24"/>
              </w:rPr>
              <w:t xml:space="preserve"> </w:t>
            </w:r>
            <w:r w:rsidRPr="008A1266">
              <w:rPr>
                <w:b w:val="0"/>
                <w:sz w:val="24"/>
                <w:szCs w:val="24"/>
                <w:lang w:val="ru-RU"/>
              </w:rPr>
              <w:t>թավա</w:t>
            </w:r>
          </w:p>
        </w:tc>
        <w:tc>
          <w:tcPr>
            <w:tcW w:w="1536" w:type="dxa"/>
          </w:tcPr>
          <w:p w14:paraId="778DAEAD" w14:textId="77777777" w:rsidR="00FE607C" w:rsidRPr="008A1266" w:rsidRDefault="00FE607C" w:rsidP="00FE607C">
            <w:pPr>
              <w:pStyle w:val="a1"/>
              <w:spacing w:line="240" w:lineRule="auto"/>
              <w:ind w:left="0"/>
              <w:rPr>
                <w:rFonts w:cs="Arial"/>
                <w:b w:val="0"/>
                <w:bCs w:val="0"/>
                <w:sz w:val="24"/>
                <w:szCs w:val="24"/>
                <w:lang w:val="ru-RU"/>
              </w:rPr>
            </w:pPr>
            <w:r w:rsidRPr="008A1266">
              <w:rPr>
                <w:rFonts w:cs="Arial"/>
                <w:b w:val="0"/>
                <w:bCs w:val="0"/>
                <w:sz w:val="24"/>
                <w:szCs w:val="24"/>
                <w:lang w:val="ru-RU"/>
              </w:rPr>
              <w:t>հատ</w:t>
            </w:r>
          </w:p>
        </w:tc>
        <w:tc>
          <w:tcPr>
            <w:tcW w:w="2576" w:type="dxa"/>
          </w:tcPr>
          <w:p w14:paraId="11730EF9" w14:textId="77777777" w:rsidR="00FE607C" w:rsidRPr="008A1266" w:rsidRDefault="00FE607C" w:rsidP="00FE607C">
            <w:pPr>
              <w:pStyle w:val="a1"/>
              <w:spacing w:line="240" w:lineRule="auto"/>
              <w:ind w:left="0"/>
              <w:rPr>
                <w:rFonts w:cs="Sylfaen"/>
                <w:b w:val="0"/>
                <w:bCs w:val="0"/>
                <w:sz w:val="24"/>
                <w:szCs w:val="24"/>
              </w:rPr>
            </w:pPr>
            <w:r w:rsidRPr="008A1266">
              <w:rPr>
                <w:b w:val="0"/>
                <w:sz w:val="24"/>
                <w:szCs w:val="24"/>
                <w:lang w:val="ru-RU"/>
              </w:rPr>
              <w:t>12</w:t>
            </w:r>
          </w:p>
        </w:tc>
      </w:tr>
      <w:tr w:rsidR="00FE607C" w:rsidRPr="008A1266" w14:paraId="6F220532" w14:textId="77777777" w:rsidTr="00DE7567">
        <w:trPr>
          <w:trHeight w:val="264"/>
        </w:trPr>
        <w:tc>
          <w:tcPr>
            <w:tcW w:w="1129" w:type="dxa"/>
          </w:tcPr>
          <w:p w14:paraId="001AB042" w14:textId="77777777" w:rsidR="00FE607C" w:rsidRPr="008A1266" w:rsidRDefault="00FE607C" w:rsidP="003863FB">
            <w:pPr>
              <w:pStyle w:val="a1"/>
              <w:numPr>
                <w:ilvl w:val="0"/>
                <w:numId w:val="270"/>
              </w:numPr>
              <w:spacing w:line="240" w:lineRule="auto"/>
              <w:ind w:left="0" w:right="79" w:firstLine="0"/>
              <w:rPr>
                <w:b w:val="0"/>
                <w:bCs w:val="0"/>
                <w:color w:val="auto"/>
                <w:sz w:val="24"/>
                <w:szCs w:val="24"/>
              </w:rPr>
            </w:pPr>
          </w:p>
        </w:tc>
        <w:tc>
          <w:tcPr>
            <w:tcW w:w="4798" w:type="dxa"/>
            <w:shd w:val="clear" w:color="auto" w:fill="auto"/>
          </w:tcPr>
          <w:p w14:paraId="1AE88668" w14:textId="77777777" w:rsidR="00FE607C" w:rsidRPr="008A1266" w:rsidRDefault="00FE607C" w:rsidP="00FE607C">
            <w:pPr>
              <w:pStyle w:val="a1"/>
              <w:spacing w:line="240" w:lineRule="auto"/>
              <w:ind w:left="0"/>
              <w:jc w:val="left"/>
              <w:rPr>
                <w:b w:val="0"/>
                <w:bCs w:val="0"/>
                <w:sz w:val="24"/>
                <w:szCs w:val="24"/>
              </w:rPr>
            </w:pPr>
            <w:proofErr w:type="spellStart"/>
            <w:r w:rsidRPr="008A1266">
              <w:rPr>
                <w:b w:val="0"/>
                <w:sz w:val="24"/>
                <w:szCs w:val="24"/>
              </w:rPr>
              <w:t>Շերեփ</w:t>
            </w:r>
            <w:proofErr w:type="spellEnd"/>
            <w:r w:rsidRPr="008A1266">
              <w:rPr>
                <w:b w:val="0"/>
                <w:sz w:val="24"/>
                <w:szCs w:val="24"/>
              </w:rPr>
              <w:t xml:space="preserve"> </w:t>
            </w:r>
            <w:r w:rsidRPr="008A1266">
              <w:rPr>
                <w:b w:val="0"/>
                <w:sz w:val="24"/>
                <w:szCs w:val="24"/>
                <w:lang w:val="ru-RU"/>
              </w:rPr>
              <w:t>փոքր</w:t>
            </w:r>
          </w:p>
        </w:tc>
        <w:tc>
          <w:tcPr>
            <w:tcW w:w="1536" w:type="dxa"/>
          </w:tcPr>
          <w:p w14:paraId="6579009F" w14:textId="77777777" w:rsidR="00FE607C" w:rsidRPr="008A1266" w:rsidRDefault="00FE607C" w:rsidP="00FE607C">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tcPr>
          <w:p w14:paraId="6E19CEDE" w14:textId="77777777" w:rsidR="00FE607C" w:rsidRPr="008A1266" w:rsidRDefault="00FE607C" w:rsidP="00FE607C">
            <w:pPr>
              <w:pStyle w:val="a1"/>
              <w:spacing w:line="240" w:lineRule="auto"/>
              <w:ind w:left="0"/>
              <w:rPr>
                <w:rFonts w:cs="Sylfaen"/>
                <w:b w:val="0"/>
                <w:bCs w:val="0"/>
                <w:sz w:val="24"/>
                <w:szCs w:val="24"/>
              </w:rPr>
            </w:pPr>
            <w:r w:rsidRPr="008A1266">
              <w:rPr>
                <w:rFonts w:cs="Sylfaen"/>
                <w:b w:val="0"/>
                <w:bCs w:val="0"/>
                <w:sz w:val="24"/>
                <w:szCs w:val="24"/>
              </w:rPr>
              <w:t>6</w:t>
            </w:r>
          </w:p>
        </w:tc>
      </w:tr>
      <w:tr w:rsidR="00FE607C" w:rsidRPr="008A1266" w14:paraId="3AEF5FCE" w14:textId="77777777" w:rsidTr="00DE7567">
        <w:trPr>
          <w:trHeight w:val="264"/>
        </w:trPr>
        <w:tc>
          <w:tcPr>
            <w:tcW w:w="1129" w:type="dxa"/>
          </w:tcPr>
          <w:p w14:paraId="072E3465" w14:textId="77777777" w:rsidR="00FE607C" w:rsidRPr="008A1266" w:rsidRDefault="00FE607C" w:rsidP="003863FB">
            <w:pPr>
              <w:pStyle w:val="a1"/>
              <w:numPr>
                <w:ilvl w:val="0"/>
                <w:numId w:val="270"/>
              </w:numPr>
              <w:spacing w:line="240" w:lineRule="auto"/>
              <w:ind w:left="0" w:right="79" w:firstLine="0"/>
              <w:rPr>
                <w:b w:val="0"/>
                <w:bCs w:val="0"/>
                <w:color w:val="auto"/>
                <w:sz w:val="24"/>
                <w:szCs w:val="24"/>
              </w:rPr>
            </w:pPr>
          </w:p>
        </w:tc>
        <w:tc>
          <w:tcPr>
            <w:tcW w:w="4798" w:type="dxa"/>
            <w:shd w:val="clear" w:color="auto" w:fill="auto"/>
          </w:tcPr>
          <w:p w14:paraId="129CC975" w14:textId="77777777" w:rsidR="00FE607C" w:rsidRPr="008A1266" w:rsidRDefault="00FE607C" w:rsidP="00FE607C">
            <w:pPr>
              <w:pStyle w:val="a1"/>
              <w:spacing w:line="240" w:lineRule="auto"/>
              <w:ind w:left="0"/>
              <w:jc w:val="left"/>
              <w:rPr>
                <w:b w:val="0"/>
                <w:bCs w:val="0"/>
                <w:sz w:val="24"/>
                <w:szCs w:val="24"/>
              </w:rPr>
            </w:pPr>
            <w:r w:rsidRPr="008A1266">
              <w:rPr>
                <w:b w:val="0"/>
                <w:sz w:val="24"/>
                <w:szCs w:val="24"/>
                <w:lang w:val="ru-RU"/>
              </w:rPr>
              <w:t>Քամիչ</w:t>
            </w:r>
          </w:p>
        </w:tc>
        <w:tc>
          <w:tcPr>
            <w:tcW w:w="1536" w:type="dxa"/>
          </w:tcPr>
          <w:p w14:paraId="23E93AEA" w14:textId="77777777" w:rsidR="00FE607C" w:rsidRPr="008A1266" w:rsidRDefault="00FE607C" w:rsidP="00FE607C">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tcPr>
          <w:p w14:paraId="4585D955" w14:textId="77777777" w:rsidR="00FE607C" w:rsidRPr="008A1266" w:rsidRDefault="00FE607C" w:rsidP="00FE607C">
            <w:pPr>
              <w:pStyle w:val="a1"/>
              <w:spacing w:line="240" w:lineRule="auto"/>
              <w:ind w:left="0"/>
              <w:rPr>
                <w:rFonts w:cs="Sylfaen"/>
                <w:b w:val="0"/>
                <w:bCs w:val="0"/>
                <w:sz w:val="24"/>
                <w:szCs w:val="24"/>
              </w:rPr>
            </w:pPr>
            <w:r w:rsidRPr="008A1266">
              <w:rPr>
                <w:rFonts w:cs="Sylfaen"/>
                <w:b w:val="0"/>
                <w:bCs w:val="0"/>
                <w:sz w:val="24"/>
                <w:szCs w:val="24"/>
              </w:rPr>
              <w:t>2</w:t>
            </w:r>
          </w:p>
        </w:tc>
      </w:tr>
      <w:tr w:rsidR="00FE607C" w:rsidRPr="008A1266" w14:paraId="37AA403A" w14:textId="77777777" w:rsidTr="00DE7567">
        <w:trPr>
          <w:trHeight w:val="264"/>
        </w:trPr>
        <w:tc>
          <w:tcPr>
            <w:tcW w:w="1129" w:type="dxa"/>
          </w:tcPr>
          <w:p w14:paraId="0C3B3815" w14:textId="77777777" w:rsidR="00FE607C" w:rsidRPr="008A1266" w:rsidRDefault="00FE607C" w:rsidP="003863FB">
            <w:pPr>
              <w:pStyle w:val="a1"/>
              <w:numPr>
                <w:ilvl w:val="0"/>
                <w:numId w:val="270"/>
              </w:numPr>
              <w:spacing w:line="240" w:lineRule="auto"/>
              <w:ind w:left="0" w:right="79" w:firstLine="0"/>
              <w:rPr>
                <w:b w:val="0"/>
                <w:bCs w:val="0"/>
                <w:color w:val="auto"/>
                <w:sz w:val="24"/>
                <w:szCs w:val="24"/>
              </w:rPr>
            </w:pPr>
          </w:p>
        </w:tc>
        <w:tc>
          <w:tcPr>
            <w:tcW w:w="4798" w:type="dxa"/>
            <w:shd w:val="clear" w:color="auto" w:fill="auto"/>
          </w:tcPr>
          <w:p w14:paraId="56E333BA" w14:textId="77777777" w:rsidR="00FE607C" w:rsidRPr="008A1266" w:rsidRDefault="00FE607C" w:rsidP="00FE607C">
            <w:pPr>
              <w:pStyle w:val="a1"/>
              <w:spacing w:line="240" w:lineRule="auto"/>
              <w:ind w:left="0"/>
              <w:jc w:val="left"/>
              <w:rPr>
                <w:b w:val="0"/>
                <w:bCs w:val="0"/>
                <w:sz w:val="24"/>
                <w:szCs w:val="24"/>
              </w:rPr>
            </w:pPr>
            <w:r w:rsidRPr="008A1266">
              <w:rPr>
                <w:b w:val="0"/>
                <w:sz w:val="24"/>
                <w:szCs w:val="24"/>
                <w:lang w:val="ru-RU"/>
              </w:rPr>
              <w:t xml:space="preserve">Թաս փոքր </w:t>
            </w:r>
          </w:p>
        </w:tc>
        <w:tc>
          <w:tcPr>
            <w:tcW w:w="1536" w:type="dxa"/>
          </w:tcPr>
          <w:p w14:paraId="654445F4" w14:textId="77777777" w:rsidR="00FE607C" w:rsidRPr="008A1266" w:rsidRDefault="00FE607C" w:rsidP="00FE607C">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tcPr>
          <w:p w14:paraId="073C8440" w14:textId="77777777" w:rsidR="00FE607C" w:rsidRPr="008A1266" w:rsidRDefault="00FE607C" w:rsidP="00FE607C">
            <w:pPr>
              <w:pStyle w:val="a1"/>
              <w:spacing w:line="240" w:lineRule="auto"/>
              <w:ind w:left="0"/>
              <w:rPr>
                <w:rFonts w:cs="Sylfaen"/>
                <w:b w:val="0"/>
                <w:bCs w:val="0"/>
                <w:sz w:val="24"/>
                <w:szCs w:val="24"/>
              </w:rPr>
            </w:pPr>
            <w:r w:rsidRPr="008A1266">
              <w:rPr>
                <w:rFonts w:cs="Sylfaen"/>
                <w:b w:val="0"/>
                <w:bCs w:val="0"/>
                <w:sz w:val="24"/>
                <w:szCs w:val="24"/>
              </w:rPr>
              <w:t>12</w:t>
            </w:r>
          </w:p>
        </w:tc>
      </w:tr>
      <w:tr w:rsidR="00FE607C" w:rsidRPr="008A1266" w14:paraId="7071D953" w14:textId="77777777" w:rsidTr="00DE7567">
        <w:trPr>
          <w:trHeight w:val="264"/>
        </w:trPr>
        <w:tc>
          <w:tcPr>
            <w:tcW w:w="1129" w:type="dxa"/>
          </w:tcPr>
          <w:p w14:paraId="196EB4A9" w14:textId="77777777" w:rsidR="00FE607C" w:rsidRPr="008A1266" w:rsidRDefault="00FE607C" w:rsidP="003863FB">
            <w:pPr>
              <w:pStyle w:val="a1"/>
              <w:numPr>
                <w:ilvl w:val="0"/>
                <w:numId w:val="270"/>
              </w:numPr>
              <w:spacing w:line="240" w:lineRule="auto"/>
              <w:ind w:left="0" w:right="79" w:firstLine="0"/>
              <w:rPr>
                <w:b w:val="0"/>
                <w:bCs w:val="0"/>
                <w:color w:val="auto"/>
                <w:sz w:val="24"/>
                <w:szCs w:val="24"/>
              </w:rPr>
            </w:pPr>
          </w:p>
        </w:tc>
        <w:tc>
          <w:tcPr>
            <w:tcW w:w="4798" w:type="dxa"/>
            <w:shd w:val="clear" w:color="auto" w:fill="auto"/>
          </w:tcPr>
          <w:p w14:paraId="471564BA" w14:textId="77777777" w:rsidR="00FE607C" w:rsidRPr="008A1266" w:rsidRDefault="00FE607C" w:rsidP="00FE607C">
            <w:pPr>
              <w:pStyle w:val="a1"/>
              <w:spacing w:line="240" w:lineRule="auto"/>
              <w:ind w:left="0"/>
              <w:jc w:val="left"/>
              <w:rPr>
                <w:b w:val="0"/>
                <w:bCs w:val="0"/>
                <w:sz w:val="24"/>
                <w:szCs w:val="24"/>
              </w:rPr>
            </w:pPr>
            <w:r w:rsidRPr="008A1266">
              <w:rPr>
                <w:b w:val="0"/>
                <w:sz w:val="24"/>
                <w:szCs w:val="24"/>
                <w:lang w:val="ru-RU"/>
              </w:rPr>
              <w:t>Թաս մեծ</w:t>
            </w:r>
          </w:p>
        </w:tc>
        <w:tc>
          <w:tcPr>
            <w:tcW w:w="1536" w:type="dxa"/>
          </w:tcPr>
          <w:p w14:paraId="1AC6094A" w14:textId="77777777" w:rsidR="00FE607C" w:rsidRPr="008A1266" w:rsidRDefault="00FE607C" w:rsidP="00FE607C">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tcPr>
          <w:p w14:paraId="3A5F2DEE" w14:textId="77777777" w:rsidR="00FE607C" w:rsidRPr="008A1266" w:rsidRDefault="00FE607C" w:rsidP="00FE607C">
            <w:pPr>
              <w:pStyle w:val="a1"/>
              <w:spacing w:line="240" w:lineRule="auto"/>
              <w:ind w:left="0"/>
              <w:rPr>
                <w:rFonts w:cs="Sylfaen"/>
                <w:b w:val="0"/>
                <w:bCs w:val="0"/>
                <w:sz w:val="24"/>
                <w:szCs w:val="24"/>
              </w:rPr>
            </w:pPr>
            <w:r w:rsidRPr="008A1266">
              <w:rPr>
                <w:rFonts w:cs="Sylfaen"/>
                <w:b w:val="0"/>
                <w:bCs w:val="0"/>
                <w:sz w:val="24"/>
                <w:szCs w:val="24"/>
              </w:rPr>
              <w:t>12</w:t>
            </w:r>
          </w:p>
        </w:tc>
      </w:tr>
      <w:tr w:rsidR="00FE607C" w:rsidRPr="008A1266" w14:paraId="12C0D774" w14:textId="77777777" w:rsidTr="00DE7567">
        <w:trPr>
          <w:trHeight w:val="264"/>
        </w:trPr>
        <w:tc>
          <w:tcPr>
            <w:tcW w:w="1129" w:type="dxa"/>
          </w:tcPr>
          <w:p w14:paraId="5AAB4B7F" w14:textId="77777777" w:rsidR="00FE607C" w:rsidRPr="008A1266" w:rsidRDefault="00FE607C" w:rsidP="003863FB">
            <w:pPr>
              <w:pStyle w:val="a1"/>
              <w:numPr>
                <w:ilvl w:val="0"/>
                <w:numId w:val="270"/>
              </w:numPr>
              <w:spacing w:line="240" w:lineRule="auto"/>
              <w:ind w:left="0" w:right="79" w:firstLine="0"/>
              <w:rPr>
                <w:b w:val="0"/>
                <w:bCs w:val="0"/>
                <w:color w:val="auto"/>
                <w:sz w:val="24"/>
                <w:szCs w:val="24"/>
              </w:rPr>
            </w:pPr>
          </w:p>
        </w:tc>
        <w:tc>
          <w:tcPr>
            <w:tcW w:w="4798" w:type="dxa"/>
            <w:shd w:val="clear" w:color="auto" w:fill="auto"/>
          </w:tcPr>
          <w:p w14:paraId="787C3B33" w14:textId="77777777" w:rsidR="00FE607C" w:rsidRPr="008A1266" w:rsidRDefault="00FE607C" w:rsidP="00FE607C">
            <w:pPr>
              <w:pStyle w:val="a1"/>
              <w:spacing w:line="240" w:lineRule="auto"/>
              <w:ind w:left="0"/>
              <w:jc w:val="left"/>
              <w:rPr>
                <w:b w:val="0"/>
                <w:bCs w:val="0"/>
                <w:sz w:val="24"/>
                <w:szCs w:val="24"/>
              </w:rPr>
            </w:pPr>
            <w:proofErr w:type="spellStart"/>
            <w:r w:rsidRPr="008A1266">
              <w:rPr>
                <w:b w:val="0"/>
                <w:sz w:val="24"/>
                <w:szCs w:val="24"/>
              </w:rPr>
              <w:t>Տախտակ</w:t>
            </w:r>
            <w:proofErr w:type="spellEnd"/>
          </w:p>
        </w:tc>
        <w:tc>
          <w:tcPr>
            <w:tcW w:w="1536" w:type="dxa"/>
          </w:tcPr>
          <w:p w14:paraId="50F7FB3A" w14:textId="77777777" w:rsidR="00FE607C" w:rsidRPr="008A1266" w:rsidRDefault="00FE607C" w:rsidP="00FE607C">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tcPr>
          <w:p w14:paraId="546DC8E5" w14:textId="77777777" w:rsidR="00FE607C" w:rsidRPr="008A1266" w:rsidRDefault="00FE607C" w:rsidP="00FE607C">
            <w:pPr>
              <w:pStyle w:val="a1"/>
              <w:spacing w:line="240" w:lineRule="auto"/>
              <w:ind w:left="0"/>
              <w:rPr>
                <w:rFonts w:cs="Sylfaen"/>
                <w:b w:val="0"/>
                <w:bCs w:val="0"/>
                <w:sz w:val="24"/>
                <w:szCs w:val="24"/>
              </w:rPr>
            </w:pPr>
            <w:r w:rsidRPr="008A1266">
              <w:rPr>
                <w:rFonts w:cs="Sylfaen"/>
                <w:b w:val="0"/>
                <w:bCs w:val="0"/>
                <w:sz w:val="24"/>
                <w:szCs w:val="24"/>
              </w:rPr>
              <w:t>12</w:t>
            </w:r>
          </w:p>
        </w:tc>
      </w:tr>
      <w:tr w:rsidR="00FE607C" w:rsidRPr="008A1266" w14:paraId="7BDD7ED5" w14:textId="77777777" w:rsidTr="00DE7567">
        <w:trPr>
          <w:trHeight w:val="264"/>
        </w:trPr>
        <w:tc>
          <w:tcPr>
            <w:tcW w:w="1129" w:type="dxa"/>
          </w:tcPr>
          <w:p w14:paraId="0B1643F4" w14:textId="77777777" w:rsidR="00FE607C" w:rsidRPr="008A1266" w:rsidRDefault="00FE607C" w:rsidP="003863FB">
            <w:pPr>
              <w:pStyle w:val="a1"/>
              <w:numPr>
                <w:ilvl w:val="0"/>
                <w:numId w:val="270"/>
              </w:numPr>
              <w:spacing w:line="240" w:lineRule="auto"/>
              <w:ind w:left="0" w:right="79" w:firstLine="0"/>
              <w:rPr>
                <w:b w:val="0"/>
                <w:bCs w:val="0"/>
                <w:color w:val="auto"/>
                <w:sz w:val="24"/>
                <w:szCs w:val="24"/>
              </w:rPr>
            </w:pPr>
          </w:p>
        </w:tc>
        <w:tc>
          <w:tcPr>
            <w:tcW w:w="4798" w:type="dxa"/>
            <w:shd w:val="clear" w:color="auto" w:fill="auto"/>
          </w:tcPr>
          <w:p w14:paraId="70398DB4" w14:textId="77777777" w:rsidR="00FE607C" w:rsidRPr="008A1266" w:rsidRDefault="00FE607C" w:rsidP="00FE607C">
            <w:pPr>
              <w:pStyle w:val="a1"/>
              <w:spacing w:line="240" w:lineRule="auto"/>
              <w:ind w:left="0"/>
              <w:jc w:val="left"/>
              <w:rPr>
                <w:b w:val="0"/>
                <w:bCs w:val="0"/>
                <w:sz w:val="24"/>
                <w:szCs w:val="24"/>
              </w:rPr>
            </w:pPr>
            <w:r w:rsidRPr="008A1266">
              <w:rPr>
                <w:b w:val="0"/>
                <w:sz w:val="24"/>
                <w:szCs w:val="24"/>
                <w:lang w:val="ru-RU"/>
              </w:rPr>
              <w:t>Ս</w:t>
            </w:r>
            <w:proofErr w:type="spellStart"/>
            <w:r w:rsidRPr="008A1266">
              <w:rPr>
                <w:b w:val="0"/>
                <w:sz w:val="24"/>
                <w:szCs w:val="24"/>
              </w:rPr>
              <w:t>կուտեղ</w:t>
            </w:r>
            <w:proofErr w:type="spellEnd"/>
          </w:p>
        </w:tc>
        <w:tc>
          <w:tcPr>
            <w:tcW w:w="1536" w:type="dxa"/>
          </w:tcPr>
          <w:p w14:paraId="6AFE16B8" w14:textId="77777777" w:rsidR="00FE607C" w:rsidRPr="008A1266" w:rsidRDefault="00FE607C" w:rsidP="00FE607C">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tcPr>
          <w:p w14:paraId="30BA7313" w14:textId="77777777" w:rsidR="00FE607C" w:rsidRPr="008A1266" w:rsidRDefault="00FE607C" w:rsidP="00FE607C">
            <w:pPr>
              <w:pStyle w:val="a1"/>
              <w:spacing w:line="240" w:lineRule="auto"/>
              <w:ind w:left="0"/>
              <w:rPr>
                <w:rFonts w:cs="Sylfaen"/>
                <w:b w:val="0"/>
                <w:bCs w:val="0"/>
                <w:sz w:val="24"/>
                <w:szCs w:val="24"/>
              </w:rPr>
            </w:pPr>
            <w:r w:rsidRPr="008A1266">
              <w:rPr>
                <w:rFonts w:cs="Sylfaen"/>
                <w:b w:val="0"/>
                <w:bCs w:val="0"/>
                <w:sz w:val="24"/>
                <w:szCs w:val="24"/>
              </w:rPr>
              <w:t>12</w:t>
            </w:r>
          </w:p>
        </w:tc>
      </w:tr>
      <w:tr w:rsidR="00FE607C" w:rsidRPr="008A1266" w14:paraId="5BFCE1B5" w14:textId="77777777" w:rsidTr="00DE7567">
        <w:trPr>
          <w:trHeight w:val="264"/>
        </w:trPr>
        <w:tc>
          <w:tcPr>
            <w:tcW w:w="1129" w:type="dxa"/>
          </w:tcPr>
          <w:p w14:paraId="7B57B6E6" w14:textId="77777777" w:rsidR="00FE607C" w:rsidRPr="008A1266" w:rsidRDefault="00FE607C" w:rsidP="003863FB">
            <w:pPr>
              <w:pStyle w:val="a1"/>
              <w:numPr>
                <w:ilvl w:val="0"/>
                <w:numId w:val="270"/>
              </w:numPr>
              <w:spacing w:line="240" w:lineRule="auto"/>
              <w:ind w:left="0" w:right="79" w:firstLine="0"/>
              <w:rPr>
                <w:b w:val="0"/>
                <w:bCs w:val="0"/>
                <w:color w:val="auto"/>
                <w:sz w:val="24"/>
                <w:szCs w:val="24"/>
              </w:rPr>
            </w:pPr>
          </w:p>
        </w:tc>
        <w:tc>
          <w:tcPr>
            <w:tcW w:w="4798" w:type="dxa"/>
            <w:shd w:val="clear" w:color="auto" w:fill="auto"/>
          </w:tcPr>
          <w:p w14:paraId="6F1089C4" w14:textId="77777777" w:rsidR="00FE607C" w:rsidRPr="008A1266" w:rsidRDefault="00FE607C" w:rsidP="00FE607C">
            <w:pPr>
              <w:pStyle w:val="a1"/>
              <w:spacing w:line="240" w:lineRule="auto"/>
              <w:ind w:left="0"/>
              <w:jc w:val="left"/>
              <w:rPr>
                <w:b w:val="0"/>
                <w:bCs w:val="0"/>
                <w:sz w:val="24"/>
                <w:szCs w:val="24"/>
              </w:rPr>
            </w:pPr>
            <w:r w:rsidRPr="008A1266">
              <w:rPr>
                <w:b w:val="0"/>
                <w:sz w:val="24"/>
                <w:szCs w:val="24"/>
                <w:lang w:val="ru-RU"/>
              </w:rPr>
              <w:t>Ձևավոր կտրիչներ</w:t>
            </w:r>
          </w:p>
        </w:tc>
        <w:tc>
          <w:tcPr>
            <w:tcW w:w="1536" w:type="dxa"/>
          </w:tcPr>
          <w:p w14:paraId="688219EA" w14:textId="77777777" w:rsidR="00FE607C" w:rsidRPr="008A1266" w:rsidRDefault="00FE607C" w:rsidP="00FE607C">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tcPr>
          <w:p w14:paraId="62290DA2" w14:textId="77777777" w:rsidR="00FE607C" w:rsidRPr="008A1266" w:rsidRDefault="00FE607C" w:rsidP="00FE607C">
            <w:pPr>
              <w:pStyle w:val="a1"/>
              <w:spacing w:line="240" w:lineRule="auto"/>
              <w:ind w:left="0"/>
              <w:rPr>
                <w:rFonts w:cs="Sylfaen"/>
                <w:b w:val="0"/>
                <w:bCs w:val="0"/>
                <w:sz w:val="24"/>
                <w:szCs w:val="24"/>
                <w:lang w:val="ru-RU"/>
              </w:rPr>
            </w:pPr>
            <w:r w:rsidRPr="008A1266">
              <w:rPr>
                <w:b w:val="0"/>
                <w:sz w:val="24"/>
                <w:szCs w:val="24"/>
                <w:lang w:val="ru-RU"/>
              </w:rPr>
              <w:t>12</w:t>
            </w:r>
          </w:p>
        </w:tc>
      </w:tr>
      <w:tr w:rsidR="00FE607C" w:rsidRPr="008A1266" w14:paraId="605B70DB" w14:textId="77777777" w:rsidTr="00DE7567">
        <w:trPr>
          <w:trHeight w:val="264"/>
        </w:trPr>
        <w:tc>
          <w:tcPr>
            <w:tcW w:w="1129" w:type="dxa"/>
          </w:tcPr>
          <w:p w14:paraId="0F6BBF23" w14:textId="77777777" w:rsidR="00FE607C" w:rsidRPr="008A1266" w:rsidRDefault="00FE607C" w:rsidP="003863FB">
            <w:pPr>
              <w:pStyle w:val="a1"/>
              <w:numPr>
                <w:ilvl w:val="0"/>
                <w:numId w:val="270"/>
              </w:numPr>
              <w:spacing w:line="240" w:lineRule="auto"/>
              <w:ind w:left="0" w:right="79" w:firstLine="0"/>
              <w:rPr>
                <w:b w:val="0"/>
                <w:bCs w:val="0"/>
                <w:color w:val="auto"/>
                <w:sz w:val="24"/>
                <w:szCs w:val="24"/>
              </w:rPr>
            </w:pPr>
          </w:p>
        </w:tc>
        <w:tc>
          <w:tcPr>
            <w:tcW w:w="4798" w:type="dxa"/>
            <w:shd w:val="clear" w:color="auto" w:fill="auto"/>
          </w:tcPr>
          <w:p w14:paraId="33906826" w14:textId="77777777" w:rsidR="00FE607C" w:rsidRPr="008A1266" w:rsidRDefault="00FE607C" w:rsidP="00FE607C">
            <w:pPr>
              <w:pStyle w:val="a1"/>
              <w:spacing w:line="240" w:lineRule="auto"/>
              <w:ind w:left="0"/>
              <w:jc w:val="left"/>
              <w:rPr>
                <w:b w:val="0"/>
                <w:bCs w:val="0"/>
                <w:sz w:val="24"/>
                <w:szCs w:val="24"/>
              </w:rPr>
            </w:pPr>
            <w:proofErr w:type="spellStart"/>
            <w:r w:rsidRPr="008A1266">
              <w:rPr>
                <w:b w:val="0"/>
                <w:sz w:val="24"/>
                <w:szCs w:val="24"/>
              </w:rPr>
              <w:t>Ալյուրի</w:t>
            </w:r>
            <w:proofErr w:type="spellEnd"/>
            <w:r w:rsidRPr="008A1266">
              <w:rPr>
                <w:b w:val="0"/>
                <w:sz w:val="24"/>
                <w:szCs w:val="24"/>
              </w:rPr>
              <w:t xml:space="preserve"> </w:t>
            </w:r>
            <w:proofErr w:type="spellStart"/>
            <w:r w:rsidRPr="008A1266">
              <w:rPr>
                <w:b w:val="0"/>
                <w:sz w:val="24"/>
                <w:szCs w:val="24"/>
              </w:rPr>
              <w:t>մաղ-բաժակ</w:t>
            </w:r>
            <w:proofErr w:type="spellEnd"/>
          </w:p>
        </w:tc>
        <w:tc>
          <w:tcPr>
            <w:tcW w:w="1536" w:type="dxa"/>
          </w:tcPr>
          <w:p w14:paraId="45F849C1" w14:textId="77777777" w:rsidR="00FE607C" w:rsidRPr="008A1266" w:rsidRDefault="00FE607C" w:rsidP="00FE607C">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shd w:val="clear" w:color="auto" w:fill="auto"/>
          </w:tcPr>
          <w:p w14:paraId="613243AF" w14:textId="77777777" w:rsidR="00FE607C" w:rsidRPr="008A1266" w:rsidRDefault="00FE607C" w:rsidP="00FE607C">
            <w:pPr>
              <w:pStyle w:val="a1"/>
              <w:spacing w:line="240" w:lineRule="auto"/>
              <w:ind w:left="0"/>
              <w:rPr>
                <w:rFonts w:cs="Sylfaen"/>
                <w:b w:val="0"/>
                <w:bCs w:val="0"/>
                <w:sz w:val="24"/>
                <w:szCs w:val="24"/>
              </w:rPr>
            </w:pPr>
            <w:r w:rsidRPr="008A1266">
              <w:rPr>
                <w:b w:val="0"/>
                <w:sz w:val="24"/>
                <w:szCs w:val="24"/>
                <w:lang w:val="ru-RU"/>
              </w:rPr>
              <w:t>5</w:t>
            </w:r>
          </w:p>
        </w:tc>
      </w:tr>
      <w:tr w:rsidR="00FE607C" w:rsidRPr="008A1266" w14:paraId="448F8AE8" w14:textId="77777777" w:rsidTr="00DE7567">
        <w:trPr>
          <w:trHeight w:val="264"/>
        </w:trPr>
        <w:tc>
          <w:tcPr>
            <w:tcW w:w="1129" w:type="dxa"/>
          </w:tcPr>
          <w:p w14:paraId="2F056B0F" w14:textId="77777777" w:rsidR="00FE607C" w:rsidRPr="008A1266" w:rsidRDefault="00FE607C" w:rsidP="003863FB">
            <w:pPr>
              <w:pStyle w:val="a1"/>
              <w:numPr>
                <w:ilvl w:val="0"/>
                <w:numId w:val="270"/>
              </w:numPr>
              <w:spacing w:line="240" w:lineRule="auto"/>
              <w:ind w:left="0" w:right="79" w:firstLine="0"/>
              <w:rPr>
                <w:b w:val="0"/>
                <w:bCs w:val="0"/>
                <w:color w:val="auto"/>
                <w:sz w:val="24"/>
                <w:szCs w:val="24"/>
              </w:rPr>
            </w:pPr>
          </w:p>
        </w:tc>
        <w:tc>
          <w:tcPr>
            <w:tcW w:w="4798" w:type="dxa"/>
            <w:shd w:val="clear" w:color="auto" w:fill="auto"/>
          </w:tcPr>
          <w:p w14:paraId="7DE8EEB2" w14:textId="77777777" w:rsidR="00FE607C" w:rsidRPr="008A1266" w:rsidRDefault="00FE607C" w:rsidP="00FE607C">
            <w:pPr>
              <w:pStyle w:val="a1"/>
              <w:spacing w:line="240" w:lineRule="auto"/>
              <w:ind w:left="0"/>
              <w:jc w:val="left"/>
              <w:rPr>
                <w:b w:val="0"/>
                <w:bCs w:val="0"/>
                <w:sz w:val="24"/>
                <w:szCs w:val="24"/>
              </w:rPr>
            </w:pPr>
            <w:r w:rsidRPr="008A1266">
              <w:rPr>
                <w:b w:val="0"/>
                <w:sz w:val="24"/>
                <w:szCs w:val="24"/>
              </w:rPr>
              <w:t>Մ</w:t>
            </w:r>
            <w:r w:rsidRPr="008A1266">
              <w:rPr>
                <w:b w:val="0"/>
                <w:sz w:val="24"/>
                <w:szCs w:val="24"/>
                <w:lang w:val="ru-RU"/>
              </w:rPr>
              <w:t>աղ</w:t>
            </w:r>
          </w:p>
        </w:tc>
        <w:tc>
          <w:tcPr>
            <w:tcW w:w="1536" w:type="dxa"/>
          </w:tcPr>
          <w:p w14:paraId="6C1A111B" w14:textId="77777777" w:rsidR="00FE607C" w:rsidRPr="008A1266" w:rsidRDefault="00FE607C" w:rsidP="00FE607C">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shd w:val="clear" w:color="auto" w:fill="auto"/>
          </w:tcPr>
          <w:p w14:paraId="3F0F2F1F" w14:textId="77777777" w:rsidR="00FE607C" w:rsidRPr="008A1266" w:rsidRDefault="00FE607C" w:rsidP="00FE607C">
            <w:pPr>
              <w:pStyle w:val="a1"/>
              <w:spacing w:line="240" w:lineRule="auto"/>
              <w:ind w:left="0"/>
              <w:rPr>
                <w:rFonts w:cs="Sylfaen"/>
                <w:b w:val="0"/>
                <w:bCs w:val="0"/>
                <w:sz w:val="24"/>
                <w:szCs w:val="24"/>
              </w:rPr>
            </w:pPr>
            <w:r w:rsidRPr="008A1266">
              <w:rPr>
                <w:b w:val="0"/>
                <w:sz w:val="24"/>
                <w:szCs w:val="24"/>
              </w:rPr>
              <w:t>5</w:t>
            </w:r>
          </w:p>
        </w:tc>
      </w:tr>
      <w:tr w:rsidR="00FE607C" w:rsidRPr="008A1266" w14:paraId="06E4380F" w14:textId="77777777" w:rsidTr="00DE7567">
        <w:trPr>
          <w:trHeight w:val="264"/>
        </w:trPr>
        <w:tc>
          <w:tcPr>
            <w:tcW w:w="1129" w:type="dxa"/>
          </w:tcPr>
          <w:p w14:paraId="51D0CD88" w14:textId="77777777" w:rsidR="00FE607C" w:rsidRPr="008A1266" w:rsidRDefault="00FE607C" w:rsidP="003863FB">
            <w:pPr>
              <w:pStyle w:val="a1"/>
              <w:numPr>
                <w:ilvl w:val="0"/>
                <w:numId w:val="270"/>
              </w:numPr>
              <w:spacing w:line="240" w:lineRule="auto"/>
              <w:ind w:left="0" w:right="79" w:firstLine="0"/>
              <w:rPr>
                <w:b w:val="0"/>
                <w:bCs w:val="0"/>
                <w:color w:val="auto"/>
                <w:sz w:val="24"/>
                <w:szCs w:val="24"/>
              </w:rPr>
            </w:pPr>
          </w:p>
        </w:tc>
        <w:tc>
          <w:tcPr>
            <w:tcW w:w="4798" w:type="dxa"/>
            <w:shd w:val="clear" w:color="auto" w:fill="auto"/>
          </w:tcPr>
          <w:p w14:paraId="5269BFC9" w14:textId="77777777" w:rsidR="00FE607C" w:rsidRPr="008A1266" w:rsidRDefault="00FE607C" w:rsidP="00FE607C">
            <w:pPr>
              <w:pStyle w:val="a1"/>
              <w:spacing w:line="240" w:lineRule="auto"/>
              <w:ind w:left="0"/>
              <w:jc w:val="left"/>
              <w:rPr>
                <w:b w:val="0"/>
                <w:bCs w:val="0"/>
                <w:sz w:val="24"/>
                <w:szCs w:val="24"/>
              </w:rPr>
            </w:pPr>
            <w:proofErr w:type="spellStart"/>
            <w:r w:rsidRPr="008A1266">
              <w:rPr>
                <w:b w:val="0"/>
                <w:sz w:val="24"/>
                <w:szCs w:val="24"/>
              </w:rPr>
              <w:t>Համեմունքների</w:t>
            </w:r>
            <w:proofErr w:type="spellEnd"/>
            <w:r w:rsidRPr="008A1266">
              <w:rPr>
                <w:b w:val="0"/>
                <w:sz w:val="24"/>
                <w:szCs w:val="24"/>
              </w:rPr>
              <w:t xml:space="preserve"> </w:t>
            </w:r>
            <w:proofErr w:type="spellStart"/>
            <w:r w:rsidRPr="008A1266">
              <w:rPr>
                <w:b w:val="0"/>
                <w:sz w:val="24"/>
                <w:szCs w:val="24"/>
              </w:rPr>
              <w:t>տարաներ</w:t>
            </w:r>
            <w:proofErr w:type="spellEnd"/>
          </w:p>
        </w:tc>
        <w:tc>
          <w:tcPr>
            <w:tcW w:w="1536" w:type="dxa"/>
          </w:tcPr>
          <w:p w14:paraId="3DEF52A5" w14:textId="77777777" w:rsidR="00FE607C" w:rsidRPr="008A1266" w:rsidRDefault="00FE607C" w:rsidP="00FE607C">
            <w:pPr>
              <w:pStyle w:val="a1"/>
              <w:spacing w:line="240" w:lineRule="auto"/>
              <w:ind w:left="0"/>
              <w:rPr>
                <w:rFonts w:cs="Sylfaen"/>
                <w:b w:val="0"/>
                <w:bCs w:val="0"/>
                <w:sz w:val="24"/>
                <w:szCs w:val="24"/>
              </w:rPr>
            </w:pPr>
          </w:p>
        </w:tc>
        <w:tc>
          <w:tcPr>
            <w:tcW w:w="2576" w:type="dxa"/>
            <w:shd w:val="clear" w:color="auto" w:fill="auto"/>
          </w:tcPr>
          <w:p w14:paraId="21424881" w14:textId="77777777" w:rsidR="00FE607C" w:rsidRPr="008A1266" w:rsidRDefault="00FE607C" w:rsidP="00FE607C">
            <w:pPr>
              <w:pStyle w:val="a1"/>
              <w:spacing w:line="240" w:lineRule="auto"/>
              <w:ind w:left="0"/>
              <w:rPr>
                <w:rFonts w:cs="Sylfaen"/>
                <w:b w:val="0"/>
                <w:bCs w:val="0"/>
                <w:sz w:val="24"/>
                <w:szCs w:val="24"/>
              </w:rPr>
            </w:pPr>
          </w:p>
        </w:tc>
      </w:tr>
      <w:tr w:rsidR="00FE607C" w:rsidRPr="008A1266" w14:paraId="6563850F" w14:textId="77777777" w:rsidTr="00DE7567">
        <w:trPr>
          <w:trHeight w:val="264"/>
        </w:trPr>
        <w:tc>
          <w:tcPr>
            <w:tcW w:w="1129" w:type="dxa"/>
          </w:tcPr>
          <w:p w14:paraId="7C475DF4" w14:textId="77777777" w:rsidR="00FE607C" w:rsidRPr="008A1266" w:rsidRDefault="00FE607C" w:rsidP="003863FB">
            <w:pPr>
              <w:pStyle w:val="a1"/>
              <w:numPr>
                <w:ilvl w:val="0"/>
                <w:numId w:val="270"/>
              </w:numPr>
              <w:spacing w:line="240" w:lineRule="auto"/>
              <w:ind w:left="0" w:right="79" w:firstLine="0"/>
              <w:rPr>
                <w:b w:val="0"/>
                <w:bCs w:val="0"/>
                <w:color w:val="auto"/>
                <w:sz w:val="24"/>
                <w:szCs w:val="24"/>
              </w:rPr>
            </w:pPr>
          </w:p>
        </w:tc>
        <w:tc>
          <w:tcPr>
            <w:tcW w:w="4798" w:type="dxa"/>
            <w:shd w:val="clear" w:color="auto" w:fill="auto"/>
          </w:tcPr>
          <w:p w14:paraId="58EC56EB" w14:textId="77777777" w:rsidR="00FE607C" w:rsidRPr="008A1266" w:rsidRDefault="00FE607C" w:rsidP="00FE607C">
            <w:pPr>
              <w:pStyle w:val="a1"/>
              <w:spacing w:line="240" w:lineRule="auto"/>
              <w:ind w:left="0"/>
              <w:jc w:val="left"/>
              <w:rPr>
                <w:b w:val="0"/>
                <w:bCs w:val="0"/>
                <w:sz w:val="24"/>
                <w:szCs w:val="24"/>
              </w:rPr>
            </w:pPr>
            <w:r w:rsidRPr="008A1266">
              <w:rPr>
                <w:b w:val="0"/>
                <w:sz w:val="24"/>
                <w:szCs w:val="24"/>
                <w:lang w:val="ru-RU"/>
              </w:rPr>
              <w:t>Փայտե գդալ</w:t>
            </w:r>
          </w:p>
        </w:tc>
        <w:tc>
          <w:tcPr>
            <w:tcW w:w="1536" w:type="dxa"/>
          </w:tcPr>
          <w:p w14:paraId="7DCF6A2E" w14:textId="77777777" w:rsidR="00FE607C" w:rsidRPr="008A1266" w:rsidRDefault="00FE607C" w:rsidP="00FE607C">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shd w:val="clear" w:color="auto" w:fill="auto"/>
          </w:tcPr>
          <w:p w14:paraId="19296DBC" w14:textId="77777777" w:rsidR="00FE607C" w:rsidRPr="008A1266" w:rsidRDefault="00FE607C" w:rsidP="00FE607C">
            <w:pPr>
              <w:pStyle w:val="a1"/>
              <w:spacing w:line="240" w:lineRule="auto"/>
              <w:ind w:left="0"/>
              <w:rPr>
                <w:rFonts w:cs="Sylfaen"/>
                <w:b w:val="0"/>
                <w:bCs w:val="0"/>
                <w:sz w:val="24"/>
                <w:szCs w:val="24"/>
              </w:rPr>
            </w:pPr>
            <w:r w:rsidRPr="008A1266">
              <w:rPr>
                <w:b w:val="0"/>
                <w:sz w:val="24"/>
                <w:szCs w:val="24"/>
                <w:lang w:val="ru-RU"/>
              </w:rPr>
              <w:t>12</w:t>
            </w:r>
          </w:p>
        </w:tc>
      </w:tr>
      <w:tr w:rsidR="00FE607C" w:rsidRPr="008A1266" w14:paraId="053B090B" w14:textId="77777777" w:rsidTr="00DE7567">
        <w:trPr>
          <w:trHeight w:val="264"/>
        </w:trPr>
        <w:tc>
          <w:tcPr>
            <w:tcW w:w="1129" w:type="dxa"/>
          </w:tcPr>
          <w:p w14:paraId="35F48065" w14:textId="77777777" w:rsidR="00FE607C" w:rsidRPr="008A1266" w:rsidRDefault="00FE607C" w:rsidP="003863FB">
            <w:pPr>
              <w:pStyle w:val="a1"/>
              <w:numPr>
                <w:ilvl w:val="0"/>
                <w:numId w:val="270"/>
              </w:numPr>
              <w:spacing w:line="240" w:lineRule="auto"/>
              <w:ind w:left="0" w:right="79" w:firstLine="0"/>
              <w:rPr>
                <w:b w:val="0"/>
                <w:bCs w:val="0"/>
                <w:color w:val="auto"/>
                <w:sz w:val="24"/>
                <w:szCs w:val="24"/>
              </w:rPr>
            </w:pPr>
          </w:p>
        </w:tc>
        <w:tc>
          <w:tcPr>
            <w:tcW w:w="4798" w:type="dxa"/>
            <w:shd w:val="clear" w:color="auto" w:fill="auto"/>
          </w:tcPr>
          <w:p w14:paraId="7FEE6466" w14:textId="77777777" w:rsidR="00FE607C" w:rsidRPr="008A1266" w:rsidRDefault="00FE607C" w:rsidP="00FE607C">
            <w:pPr>
              <w:pStyle w:val="a1"/>
              <w:spacing w:line="240" w:lineRule="auto"/>
              <w:ind w:left="0"/>
              <w:jc w:val="left"/>
              <w:rPr>
                <w:b w:val="0"/>
                <w:bCs w:val="0"/>
                <w:sz w:val="24"/>
                <w:szCs w:val="24"/>
              </w:rPr>
            </w:pPr>
            <w:proofErr w:type="spellStart"/>
            <w:r w:rsidRPr="008A1266">
              <w:rPr>
                <w:b w:val="0"/>
                <w:sz w:val="24"/>
                <w:szCs w:val="24"/>
              </w:rPr>
              <w:t>Սիլիկոնե</w:t>
            </w:r>
            <w:proofErr w:type="spellEnd"/>
            <w:r w:rsidRPr="008A1266">
              <w:rPr>
                <w:b w:val="0"/>
                <w:sz w:val="24"/>
                <w:szCs w:val="24"/>
              </w:rPr>
              <w:t xml:space="preserve"> </w:t>
            </w:r>
            <w:proofErr w:type="spellStart"/>
            <w:r w:rsidRPr="008A1266">
              <w:rPr>
                <w:b w:val="0"/>
                <w:sz w:val="24"/>
                <w:szCs w:val="24"/>
              </w:rPr>
              <w:t>գդալ</w:t>
            </w:r>
            <w:proofErr w:type="spellEnd"/>
          </w:p>
        </w:tc>
        <w:tc>
          <w:tcPr>
            <w:tcW w:w="1536" w:type="dxa"/>
          </w:tcPr>
          <w:p w14:paraId="778EA8B8" w14:textId="77777777" w:rsidR="00FE607C" w:rsidRPr="008A1266" w:rsidRDefault="00FE607C" w:rsidP="00FE607C">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shd w:val="clear" w:color="auto" w:fill="auto"/>
          </w:tcPr>
          <w:p w14:paraId="36EB8ADD" w14:textId="77777777" w:rsidR="00FE607C" w:rsidRPr="008A1266" w:rsidRDefault="00FE607C" w:rsidP="00FE607C">
            <w:pPr>
              <w:pStyle w:val="a1"/>
              <w:spacing w:line="240" w:lineRule="auto"/>
              <w:ind w:left="0"/>
              <w:rPr>
                <w:rFonts w:cs="Sylfaen"/>
                <w:b w:val="0"/>
                <w:bCs w:val="0"/>
                <w:sz w:val="24"/>
                <w:szCs w:val="24"/>
              </w:rPr>
            </w:pPr>
            <w:r w:rsidRPr="008A1266">
              <w:rPr>
                <w:b w:val="0"/>
                <w:sz w:val="24"/>
                <w:szCs w:val="24"/>
                <w:lang w:val="ru-RU"/>
              </w:rPr>
              <w:t>12</w:t>
            </w:r>
          </w:p>
        </w:tc>
      </w:tr>
      <w:tr w:rsidR="00FE607C" w:rsidRPr="008A1266" w14:paraId="02EF0DF7" w14:textId="77777777" w:rsidTr="00DE7567">
        <w:trPr>
          <w:trHeight w:val="264"/>
        </w:trPr>
        <w:tc>
          <w:tcPr>
            <w:tcW w:w="1129" w:type="dxa"/>
          </w:tcPr>
          <w:p w14:paraId="44D6ACC8" w14:textId="77777777" w:rsidR="00FE607C" w:rsidRPr="008A1266" w:rsidRDefault="00FE607C" w:rsidP="003863FB">
            <w:pPr>
              <w:pStyle w:val="a1"/>
              <w:numPr>
                <w:ilvl w:val="0"/>
                <w:numId w:val="270"/>
              </w:numPr>
              <w:spacing w:line="240" w:lineRule="auto"/>
              <w:ind w:left="0" w:right="79" w:firstLine="0"/>
              <w:rPr>
                <w:b w:val="0"/>
                <w:bCs w:val="0"/>
                <w:color w:val="auto"/>
                <w:sz w:val="24"/>
                <w:szCs w:val="24"/>
              </w:rPr>
            </w:pPr>
          </w:p>
        </w:tc>
        <w:tc>
          <w:tcPr>
            <w:tcW w:w="4798" w:type="dxa"/>
            <w:shd w:val="clear" w:color="auto" w:fill="auto"/>
          </w:tcPr>
          <w:p w14:paraId="7AAF60ED" w14:textId="77777777" w:rsidR="00FE607C" w:rsidRPr="008A1266" w:rsidRDefault="00FE607C" w:rsidP="00FE607C">
            <w:pPr>
              <w:pStyle w:val="a1"/>
              <w:spacing w:line="240" w:lineRule="auto"/>
              <w:ind w:left="0"/>
              <w:jc w:val="left"/>
              <w:rPr>
                <w:b w:val="0"/>
                <w:bCs w:val="0"/>
                <w:sz w:val="24"/>
                <w:szCs w:val="24"/>
              </w:rPr>
            </w:pPr>
            <w:proofErr w:type="spellStart"/>
            <w:r w:rsidRPr="008A1266">
              <w:rPr>
                <w:b w:val="0"/>
                <w:sz w:val="24"/>
                <w:szCs w:val="24"/>
              </w:rPr>
              <w:t>Վրձին</w:t>
            </w:r>
            <w:proofErr w:type="spellEnd"/>
            <w:r w:rsidRPr="008A1266">
              <w:rPr>
                <w:b w:val="0"/>
                <w:sz w:val="24"/>
                <w:szCs w:val="24"/>
              </w:rPr>
              <w:t xml:space="preserve"> </w:t>
            </w:r>
            <w:proofErr w:type="spellStart"/>
            <w:r w:rsidRPr="008A1266">
              <w:rPr>
                <w:b w:val="0"/>
                <w:sz w:val="24"/>
                <w:szCs w:val="24"/>
              </w:rPr>
              <w:t>սիլիկոն</w:t>
            </w:r>
            <w:proofErr w:type="spellEnd"/>
            <w:r w:rsidRPr="008A1266">
              <w:rPr>
                <w:b w:val="0"/>
                <w:sz w:val="24"/>
                <w:szCs w:val="24"/>
                <w:lang w:val="ru-RU"/>
              </w:rPr>
              <w:t>ե</w:t>
            </w:r>
            <w:r w:rsidRPr="008A1266">
              <w:rPr>
                <w:b w:val="0"/>
                <w:sz w:val="24"/>
                <w:szCs w:val="24"/>
              </w:rPr>
              <w:t xml:space="preserve"> </w:t>
            </w:r>
          </w:p>
        </w:tc>
        <w:tc>
          <w:tcPr>
            <w:tcW w:w="1536" w:type="dxa"/>
          </w:tcPr>
          <w:p w14:paraId="35264FFF" w14:textId="77777777" w:rsidR="00FE607C" w:rsidRPr="008A1266" w:rsidRDefault="00FE607C" w:rsidP="00FE607C">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shd w:val="clear" w:color="auto" w:fill="auto"/>
          </w:tcPr>
          <w:p w14:paraId="19D7B2B2" w14:textId="77777777" w:rsidR="00FE607C" w:rsidRPr="008A1266" w:rsidRDefault="00FE607C" w:rsidP="00FE607C">
            <w:pPr>
              <w:pStyle w:val="a1"/>
              <w:spacing w:line="240" w:lineRule="auto"/>
              <w:ind w:left="0"/>
              <w:rPr>
                <w:rFonts w:cs="Sylfaen"/>
                <w:b w:val="0"/>
                <w:bCs w:val="0"/>
                <w:sz w:val="24"/>
                <w:szCs w:val="24"/>
              </w:rPr>
            </w:pPr>
            <w:r w:rsidRPr="008A1266">
              <w:rPr>
                <w:b w:val="0"/>
                <w:sz w:val="24"/>
                <w:szCs w:val="24"/>
              </w:rPr>
              <w:t>6</w:t>
            </w:r>
          </w:p>
        </w:tc>
      </w:tr>
      <w:tr w:rsidR="00FE607C" w:rsidRPr="008A1266" w14:paraId="536318FE" w14:textId="77777777" w:rsidTr="00DE7567">
        <w:trPr>
          <w:trHeight w:val="264"/>
        </w:trPr>
        <w:tc>
          <w:tcPr>
            <w:tcW w:w="1129" w:type="dxa"/>
          </w:tcPr>
          <w:p w14:paraId="27F77228" w14:textId="77777777" w:rsidR="00FE607C" w:rsidRPr="008A1266" w:rsidRDefault="00FE607C" w:rsidP="003863FB">
            <w:pPr>
              <w:pStyle w:val="a1"/>
              <w:numPr>
                <w:ilvl w:val="0"/>
                <w:numId w:val="270"/>
              </w:numPr>
              <w:spacing w:line="240" w:lineRule="auto"/>
              <w:ind w:left="0" w:right="79" w:firstLine="0"/>
              <w:rPr>
                <w:b w:val="0"/>
                <w:bCs w:val="0"/>
                <w:color w:val="auto"/>
                <w:sz w:val="24"/>
                <w:szCs w:val="24"/>
              </w:rPr>
            </w:pPr>
          </w:p>
        </w:tc>
        <w:tc>
          <w:tcPr>
            <w:tcW w:w="4798" w:type="dxa"/>
            <w:shd w:val="clear" w:color="auto" w:fill="auto"/>
          </w:tcPr>
          <w:p w14:paraId="5AE32F90" w14:textId="77777777" w:rsidR="00FE607C" w:rsidRPr="008A1266" w:rsidRDefault="00FE607C" w:rsidP="00FE607C">
            <w:pPr>
              <w:pStyle w:val="a1"/>
              <w:spacing w:line="240" w:lineRule="auto"/>
              <w:ind w:left="0"/>
              <w:jc w:val="left"/>
              <w:rPr>
                <w:b w:val="0"/>
                <w:bCs w:val="0"/>
                <w:sz w:val="24"/>
                <w:szCs w:val="24"/>
              </w:rPr>
            </w:pPr>
            <w:proofErr w:type="spellStart"/>
            <w:r w:rsidRPr="008A1266">
              <w:rPr>
                <w:b w:val="0"/>
                <w:sz w:val="24"/>
                <w:szCs w:val="24"/>
              </w:rPr>
              <w:t>Սիլիկոնե</w:t>
            </w:r>
            <w:proofErr w:type="spellEnd"/>
            <w:r w:rsidRPr="008A1266">
              <w:rPr>
                <w:b w:val="0"/>
                <w:sz w:val="24"/>
                <w:szCs w:val="24"/>
              </w:rPr>
              <w:t xml:space="preserve"> </w:t>
            </w:r>
            <w:proofErr w:type="spellStart"/>
            <w:r w:rsidRPr="008A1266">
              <w:rPr>
                <w:b w:val="0"/>
                <w:sz w:val="24"/>
                <w:szCs w:val="24"/>
              </w:rPr>
              <w:t>կաղապար</w:t>
            </w:r>
            <w:proofErr w:type="spellEnd"/>
            <w:r w:rsidRPr="008A1266">
              <w:rPr>
                <w:b w:val="0"/>
                <w:sz w:val="24"/>
                <w:szCs w:val="24"/>
              </w:rPr>
              <w:t xml:space="preserve"> </w:t>
            </w:r>
          </w:p>
        </w:tc>
        <w:tc>
          <w:tcPr>
            <w:tcW w:w="1536" w:type="dxa"/>
          </w:tcPr>
          <w:p w14:paraId="58A49FA5" w14:textId="77777777" w:rsidR="00FE607C" w:rsidRPr="008A1266" w:rsidRDefault="00FE607C" w:rsidP="00FE607C">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shd w:val="clear" w:color="auto" w:fill="auto"/>
          </w:tcPr>
          <w:p w14:paraId="3E8D7234" w14:textId="77777777" w:rsidR="00FE607C" w:rsidRPr="008A1266" w:rsidRDefault="00FE607C" w:rsidP="00FE607C">
            <w:pPr>
              <w:pStyle w:val="a1"/>
              <w:spacing w:line="240" w:lineRule="auto"/>
              <w:ind w:left="0"/>
              <w:rPr>
                <w:rFonts w:cs="Sylfaen"/>
                <w:b w:val="0"/>
                <w:bCs w:val="0"/>
                <w:sz w:val="24"/>
                <w:szCs w:val="24"/>
              </w:rPr>
            </w:pPr>
            <w:r w:rsidRPr="008A1266">
              <w:rPr>
                <w:b w:val="0"/>
                <w:sz w:val="24"/>
                <w:szCs w:val="24"/>
                <w:lang w:val="ru-RU"/>
              </w:rPr>
              <w:t>6</w:t>
            </w:r>
          </w:p>
        </w:tc>
      </w:tr>
      <w:tr w:rsidR="00FE607C" w:rsidRPr="008A1266" w14:paraId="0BB5BA50" w14:textId="77777777" w:rsidTr="00DE7567">
        <w:trPr>
          <w:trHeight w:val="264"/>
        </w:trPr>
        <w:tc>
          <w:tcPr>
            <w:tcW w:w="1129" w:type="dxa"/>
          </w:tcPr>
          <w:p w14:paraId="1BC2BBE4" w14:textId="77777777" w:rsidR="00FE607C" w:rsidRPr="008A1266" w:rsidRDefault="00FE607C" w:rsidP="003863FB">
            <w:pPr>
              <w:pStyle w:val="a1"/>
              <w:numPr>
                <w:ilvl w:val="0"/>
                <w:numId w:val="270"/>
              </w:numPr>
              <w:spacing w:line="240" w:lineRule="auto"/>
              <w:ind w:left="0" w:right="79" w:firstLine="0"/>
              <w:rPr>
                <w:b w:val="0"/>
                <w:bCs w:val="0"/>
                <w:color w:val="auto"/>
                <w:sz w:val="24"/>
                <w:szCs w:val="24"/>
              </w:rPr>
            </w:pPr>
          </w:p>
        </w:tc>
        <w:tc>
          <w:tcPr>
            <w:tcW w:w="4798" w:type="dxa"/>
            <w:shd w:val="clear" w:color="auto" w:fill="auto"/>
          </w:tcPr>
          <w:p w14:paraId="18AED7B9" w14:textId="77777777" w:rsidR="00FE607C" w:rsidRPr="008A1266" w:rsidRDefault="00FE607C" w:rsidP="00FE607C">
            <w:pPr>
              <w:pStyle w:val="a1"/>
              <w:spacing w:line="240" w:lineRule="auto"/>
              <w:ind w:left="0"/>
              <w:jc w:val="left"/>
              <w:rPr>
                <w:b w:val="0"/>
                <w:bCs w:val="0"/>
                <w:sz w:val="24"/>
                <w:szCs w:val="24"/>
              </w:rPr>
            </w:pPr>
            <w:proofErr w:type="spellStart"/>
            <w:r w:rsidRPr="008A1266">
              <w:rPr>
                <w:b w:val="0"/>
                <w:sz w:val="24"/>
                <w:szCs w:val="24"/>
              </w:rPr>
              <w:t>Գրտնակ</w:t>
            </w:r>
            <w:proofErr w:type="spellEnd"/>
          </w:p>
        </w:tc>
        <w:tc>
          <w:tcPr>
            <w:tcW w:w="1536" w:type="dxa"/>
          </w:tcPr>
          <w:p w14:paraId="06968909" w14:textId="77777777" w:rsidR="00FE607C" w:rsidRPr="008A1266" w:rsidRDefault="00FE607C" w:rsidP="00FE607C">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shd w:val="clear" w:color="auto" w:fill="auto"/>
          </w:tcPr>
          <w:p w14:paraId="5813D3EB" w14:textId="77777777" w:rsidR="00FE607C" w:rsidRPr="008A1266" w:rsidRDefault="00FE607C" w:rsidP="00FE607C">
            <w:pPr>
              <w:pStyle w:val="a1"/>
              <w:spacing w:line="240" w:lineRule="auto"/>
              <w:ind w:left="0"/>
              <w:rPr>
                <w:rFonts w:cs="Sylfaen"/>
                <w:b w:val="0"/>
                <w:bCs w:val="0"/>
                <w:sz w:val="24"/>
                <w:szCs w:val="24"/>
                <w:lang w:val="ru-RU"/>
              </w:rPr>
            </w:pPr>
            <w:r w:rsidRPr="008A1266">
              <w:rPr>
                <w:b w:val="0"/>
                <w:sz w:val="24"/>
                <w:szCs w:val="24"/>
                <w:lang w:val="ru-RU"/>
              </w:rPr>
              <w:t>12</w:t>
            </w:r>
          </w:p>
        </w:tc>
      </w:tr>
      <w:tr w:rsidR="00FE607C" w:rsidRPr="008A1266" w14:paraId="7DC27860" w14:textId="77777777" w:rsidTr="00DE7567">
        <w:trPr>
          <w:trHeight w:val="264"/>
        </w:trPr>
        <w:tc>
          <w:tcPr>
            <w:tcW w:w="1129" w:type="dxa"/>
          </w:tcPr>
          <w:p w14:paraId="55B93DAB" w14:textId="77777777" w:rsidR="00FE607C" w:rsidRPr="008A1266" w:rsidRDefault="00FE607C" w:rsidP="003863FB">
            <w:pPr>
              <w:pStyle w:val="a1"/>
              <w:numPr>
                <w:ilvl w:val="0"/>
                <w:numId w:val="270"/>
              </w:numPr>
              <w:spacing w:line="240" w:lineRule="auto"/>
              <w:ind w:left="0" w:right="79" w:firstLine="0"/>
              <w:rPr>
                <w:b w:val="0"/>
                <w:bCs w:val="0"/>
                <w:color w:val="auto"/>
                <w:sz w:val="24"/>
                <w:szCs w:val="24"/>
              </w:rPr>
            </w:pPr>
          </w:p>
        </w:tc>
        <w:tc>
          <w:tcPr>
            <w:tcW w:w="4798" w:type="dxa"/>
            <w:shd w:val="clear" w:color="auto" w:fill="auto"/>
          </w:tcPr>
          <w:p w14:paraId="3E7FA236" w14:textId="77777777" w:rsidR="00FE607C" w:rsidRPr="008A1266" w:rsidRDefault="00FE607C" w:rsidP="00FE607C">
            <w:pPr>
              <w:pStyle w:val="a1"/>
              <w:spacing w:line="240" w:lineRule="auto"/>
              <w:ind w:left="0"/>
              <w:jc w:val="left"/>
              <w:rPr>
                <w:b w:val="0"/>
                <w:bCs w:val="0"/>
                <w:sz w:val="24"/>
                <w:szCs w:val="24"/>
              </w:rPr>
            </w:pPr>
            <w:proofErr w:type="spellStart"/>
            <w:r w:rsidRPr="008A1266">
              <w:rPr>
                <w:b w:val="0"/>
                <w:sz w:val="24"/>
                <w:szCs w:val="24"/>
              </w:rPr>
              <w:t>Մկրատ</w:t>
            </w:r>
            <w:proofErr w:type="spellEnd"/>
            <w:r w:rsidRPr="008A1266">
              <w:rPr>
                <w:b w:val="0"/>
                <w:sz w:val="24"/>
                <w:szCs w:val="24"/>
              </w:rPr>
              <w:t xml:space="preserve">        </w:t>
            </w:r>
          </w:p>
        </w:tc>
        <w:tc>
          <w:tcPr>
            <w:tcW w:w="1536" w:type="dxa"/>
          </w:tcPr>
          <w:p w14:paraId="417ECA55" w14:textId="77777777" w:rsidR="00FE607C" w:rsidRPr="008A1266" w:rsidRDefault="00FE607C" w:rsidP="00FE607C">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shd w:val="clear" w:color="auto" w:fill="auto"/>
          </w:tcPr>
          <w:p w14:paraId="3824FB1E" w14:textId="77777777" w:rsidR="00FE607C" w:rsidRPr="008A1266" w:rsidRDefault="00FE607C" w:rsidP="00FE607C">
            <w:pPr>
              <w:pStyle w:val="a1"/>
              <w:spacing w:line="240" w:lineRule="auto"/>
              <w:ind w:left="0"/>
              <w:rPr>
                <w:rFonts w:cs="Sylfaen"/>
                <w:b w:val="0"/>
                <w:bCs w:val="0"/>
                <w:sz w:val="24"/>
                <w:szCs w:val="24"/>
                <w:lang w:val="ru-RU"/>
              </w:rPr>
            </w:pPr>
            <w:r w:rsidRPr="008A1266">
              <w:rPr>
                <w:b w:val="0"/>
                <w:sz w:val="24"/>
                <w:szCs w:val="24"/>
                <w:lang w:val="ru-RU"/>
              </w:rPr>
              <w:t>3</w:t>
            </w:r>
          </w:p>
        </w:tc>
      </w:tr>
      <w:tr w:rsidR="00FE607C" w:rsidRPr="008A1266" w14:paraId="6F01275B" w14:textId="77777777" w:rsidTr="00DE7567">
        <w:trPr>
          <w:trHeight w:val="264"/>
        </w:trPr>
        <w:tc>
          <w:tcPr>
            <w:tcW w:w="1129" w:type="dxa"/>
          </w:tcPr>
          <w:p w14:paraId="2890E9D8" w14:textId="77777777" w:rsidR="00FE607C" w:rsidRPr="008A1266" w:rsidRDefault="00FE607C" w:rsidP="003863FB">
            <w:pPr>
              <w:pStyle w:val="a1"/>
              <w:numPr>
                <w:ilvl w:val="0"/>
                <w:numId w:val="270"/>
              </w:numPr>
              <w:spacing w:line="240" w:lineRule="auto"/>
              <w:ind w:left="0" w:right="79" w:firstLine="0"/>
              <w:rPr>
                <w:b w:val="0"/>
                <w:bCs w:val="0"/>
                <w:color w:val="auto"/>
                <w:sz w:val="24"/>
                <w:szCs w:val="24"/>
              </w:rPr>
            </w:pPr>
          </w:p>
        </w:tc>
        <w:tc>
          <w:tcPr>
            <w:tcW w:w="4798" w:type="dxa"/>
            <w:shd w:val="clear" w:color="auto" w:fill="auto"/>
          </w:tcPr>
          <w:p w14:paraId="5A67DDC2" w14:textId="77777777" w:rsidR="00FE607C" w:rsidRPr="008A1266" w:rsidRDefault="00FE607C" w:rsidP="00FE607C">
            <w:pPr>
              <w:pStyle w:val="a1"/>
              <w:spacing w:line="240" w:lineRule="auto"/>
              <w:ind w:left="0"/>
              <w:jc w:val="left"/>
              <w:rPr>
                <w:b w:val="0"/>
                <w:bCs w:val="0"/>
                <w:sz w:val="24"/>
                <w:szCs w:val="24"/>
              </w:rPr>
            </w:pPr>
            <w:proofErr w:type="spellStart"/>
            <w:r w:rsidRPr="008A1266">
              <w:rPr>
                <w:b w:val="0"/>
                <w:sz w:val="24"/>
                <w:szCs w:val="24"/>
              </w:rPr>
              <w:t>Ձեռքի</w:t>
            </w:r>
            <w:proofErr w:type="spellEnd"/>
            <w:r w:rsidRPr="008A1266">
              <w:rPr>
                <w:b w:val="0"/>
                <w:sz w:val="24"/>
                <w:szCs w:val="24"/>
              </w:rPr>
              <w:t xml:space="preserve"> </w:t>
            </w:r>
            <w:proofErr w:type="spellStart"/>
            <w:r w:rsidRPr="008A1266">
              <w:rPr>
                <w:b w:val="0"/>
                <w:sz w:val="24"/>
                <w:szCs w:val="24"/>
              </w:rPr>
              <w:t>հարիչ</w:t>
            </w:r>
            <w:proofErr w:type="spellEnd"/>
            <w:r w:rsidRPr="008A1266">
              <w:rPr>
                <w:b w:val="0"/>
                <w:sz w:val="24"/>
                <w:szCs w:val="24"/>
              </w:rPr>
              <w:t xml:space="preserve">  </w:t>
            </w:r>
          </w:p>
        </w:tc>
        <w:tc>
          <w:tcPr>
            <w:tcW w:w="1536" w:type="dxa"/>
          </w:tcPr>
          <w:p w14:paraId="5DB33098" w14:textId="77777777" w:rsidR="00FE607C" w:rsidRPr="008A1266" w:rsidRDefault="00FE607C" w:rsidP="00FE607C">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shd w:val="clear" w:color="auto" w:fill="auto"/>
          </w:tcPr>
          <w:p w14:paraId="3E5C1E3F" w14:textId="77777777" w:rsidR="00FE607C" w:rsidRPr="008A1266" w:rsidRDefault="00FE607C" w:rsidP="00FE607C">
            <w:pPr>
              <w:pStyle w:val="a1"/>
              <w:spacing w:line="240" w:lineRule="auto"/>
              <w:ind w:left="0"/>
              <w:rPr>
                <w:rFonts w:cs="Sylfaen"/>
                <w:b w:val="0"/>
                <w:bCs w:val="0"/>
                <w:sz w:val="24"/>
                <w:szCs w:val="24"/>
              </w:rPr>
            </w:pPr>
            <w:r w:rsidRPr="008A1266">
              <w:rPr>
                <w:b w:val="0"/>
                <w:sz w:val="24"/>
                <w:szCs w:val="24"/>
              </w:rPr>
              <w:t>12</w:t>
            </w:r>
          </w:p>
        </w:tc>
      </w:tr>
      <w:tr w:rsidR="00FE607C" w:rsidRPr="008A1266" w14:paraId="0308651B" w14:textId="77777777" w:rsidTr="00DE7567">
        <w:trPr>
          <w:trHeight w:val="264"/>
        </w:trPr>
        <w:tc>
          <w:tcPr>
            <w:tcW w:w="1129" w:type="dxa"/>
          </w:tcPr>
          <w:p w14:paraId="1A4FD169" w14:textId="0C953A52" w:rsidR="00FE607C" w:rsidRPr="00713E9A" w:rsidRDefault="00713E9A" w:rsidP="00DE7567">
            <w:pPr>
              <w:pStyle w:val="a1"/>
              <w:spacing w:line="240" w:lineRule="auto"/>
              <w:ind w:left="0" w:right="79"/>
              <w:rPr>
                <w:color w:val="auto"/>
                <w:sz w:val="24"/>
                <w:szCs w:val="24"/>
                <w:lang w:val="hy-AM"/>
              </w:rPr>
            </w:pPr>
            <w:r>
              <w:rPr>
                <w:color w:val="auto"/>
                <w:sz w:val="24"/>
                <w:szCs w:val="24"/>
                <w:lang w:val="hy-AM"/>
              </w:rPr>
              <w:t>3.</w:t>
            </w:r>
          </w:p>
        </w:tc>
        <w:tc>
          <w:tcPr>
            <w:tcW w:w="4798" w:type="dxa"/>
          </w:tcPr>
          <w:p w14:paraId="03216CA9" w14:textId="77777777" w:rsidR="00FE607C" w:rsidRPr="008A1266" w:rsidRDefault="00FE607C" w:rsidP="00FE607C">
            <w:pPr>
              <w:pStyle w:val="a1"/>
              <w:spacing w:line="240" w:lineRule="auto"/>
              <w:ind w:left="0"/>
              <w:jc w:val="left"/>
              <w:rPr>
                <w:sz w:val="24"/>
                <w:szCs w:val="24"/>
              </w:rPr>
            </w:pPr>
            <w:proofErr w:type="spellStart"/>
            <w:r w:rsidRPr="008A1266">
              <w:rPr>
                <w:rFonts w:cs="Sylfaen"/>
                <w:sz w:val="24"/>
                <w:szCs w:val="24"/>
              </w:rPr>
              <w:t>Սարքեր</w:t>
            </w:r>
            <w:proofErr w:type="spellEnd"/>
            <w:r w:rsidRPr="008A1266">
              <w:rPr>
                <w:rFonts w:cs="Sylfaen"/>
                <w:sz w:val="24"/>
                <w:szCs w:val="24"/>
              </w:rPr>
              <w:t xml:space="preserve"> և </w:t>
            </w:r>
            <w:proofErr w:type="spellStart"/>
            <w:r w:rsidRPr="008A1266">
              <w:rPr>
                <w:rFonts w:cs="Sylfaen"/>
                <w:sz w:val="24"/>
                <w:szCs w:val="24"/>
              </w:rPr>
              <w:t>սարքավորումներ</w:t>
            </w:r>
            <w:proofErr w:type="spellEnd"/>
          </w:p>
        </w:tc>
        <w:tc>
          <w:tcPr>
            <w:tcW w:w="1536" w:type="dxa"/>
          </w:tcPr>
          <w:p w14:paraId="345235C2" w14:textId="77777777" w:rsidR="00FE607C" w:rsidRPr="008A1266" w:rsidRDefault="00FE607C" w:rsidP="00FE607C">
            <w:pPr>
              <w:pStyle w:val="a1"/>
              <w:spacing w:line="240" w:lineRule="auto"/>
              <w:ind w:left="0"/>
              <w:rPr>
                <w:rFonts w:cs="Sylfaen"/>
                <w:b w:val="0"/>
                <w:bCs w:val="0"/>
                <w:sz w:val="24"/>
                <w:szCs w:val="24"/>
              </w:rPr>
            </w:pPr>
          </w:p>
        </w:tc>
        <w:tc>
          <w:tcPr>
            <w:tcW w:w="2576" w:type="dxa"/>
          </w:tcPr>
          <w:p w14:paraId="50E52D51" w14:textId="77777777" w:rsidR="00FE607C" w:rsidRPr="008A1266" w:rsidRDefault="00FE607C" w:rsidP="00FE607C">
            <w:pPr>
              <w:pStyle w:val="a1"/>
              <w:spacing w:line="240" w:lineRule="auto"/>
              <w:ind w:left="0"/>
              <w:rPr>
                <w:rFonts w:cs="Sylfaen"/>
                <w:b w:val="0"/>
                <w:bCs w:val="0"/>
                <w:sz w:val="24"/>
                <w:szCs w:val="24"/>
              </w:rPr>
            </w:pPr>
          </w:p>
        </w:tc>
      </w:tr>
      <w:tr w:rsidR="00FE607C" w:rsidRPr="008A1266" w14:paraId="6F2E7DDD" w14:textId="77777777" w:rsidTr="00DE7567">
        <w:trPr>
          <w:trHeight w:val="264"/>
        </w:trPr>
        <w:tc>
          <w:tcPr>
            <w:tcW w:w="1129" w:type="dxa"/>
          </w:tcPr>
          <w:p w14:paraId="741B66C4" w14:textId="77777777" w:rsidR="00FE607C" w:rsidRPr="008A1266" w:rsidRDefault="00FE607C" w:rsidP="003863FB">
            <w:pPr>
              <w:pStyle w:val="a1"/>
              <w:numPr>
                <w:ilvl w:val="0"/>
                <w:numId w:val="271"/>
              </w:numPr>
              <w:spacing w:line="240" w:lineRule="auto"/>
              <w:ind w:left="0" w:right="79" w:firstLine="0"/>
              <w:rPr>
                <w:b w:val="0"/>
                <w:bCs w:val="0"/>
                <w:color w:val="auto"/>
                <w:sz w:val="24"/>
                <w:szCs w:val="24"/>
              </w:rPr>
            </w:pPr>
          </w:p>
        </w:tc>
        <w:tc>
          <w:tcPr>
            <w:tcW w:w="4798" w:type="dxa"/>
            <w:shd w:val="clear" w:color="auto" w:fill="auto"/>
          </w:tcPr>
          <w:p w14:paraId="5A42629E" w14:textId="77777777" w:rsidR="00FE607C" w:rsidRPr="008A1266" w:rsidRDefault="00FE607C" w:rsidP="00FE607C">
            <w:pPr>
              <w:pStyle w:val="a1"/>
              <w:spacing w:line="240" w:lineRule="auto"/>
              <w:ind w:left="0"/>
              <w:jc w:val="left"/>
              <w:rPr>
                <w:b w:val="0"/>
                <w:bCs w:val="0"/>
                <w:sz w:val="24"/>
                <w:szCs w:val="24"/>
              </w:rPr>
            </w:pPr>
            <w:r w:rsidRPr="008A1266">
              <w:rPr>
                <w:b w:val="0"/>
                <w:sz w:val="24"/>
                <w:szCs w:val="24"/>
                <w:lang w:val="ru-RU"/>
              </w:rPr>
              <w:t>Լվացարան</w:t>
            </w:r>
          </w:p>
        </w:tc>
        <w:tc>
          <w:tcPr>
            <w:tcW w:w="1536" w:type="dxa"/>
          </w:tcPr>
          <w:p w14:paraId="3FCE2A14" w14:textId="77777777" w:rsidR="00FE607C" w:rsidRPr="008A1266" w:rsidRDefault="00FE607C" w:rsidP="00FE607C">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tcPr>
          <w:p w14:paraId="63312392" w14:textId="77777777" w:rsidR="00FE607C" w:rsidRPr="008A1266" w:rsidRDefault="00FE607C" w:rsidP="00FE607C">
            <w:pPr>
              <w:pStyle w:val="a1"/>
              <w:spacing w:line="240" w:lineRule="auto"/>
              <w:ind w:left="0"/>
              <w:rPr>
                <w:rFonts w:cs="Sylfaen"/>
                <w:b w:val="0"/>
                <w:bCs w:val="0"/>
                <w:sz w:val="24"/>
                <w:szCs w:val="24"/>
              </w:rPr>
            </w:pPr>
            <w:r w:rsidRPr="008A1266">
              <w:rPr>
                <w:rFonts w:cs="Sylfaen"/>
                <w:b w:val="0"/>
                <w:bCs w:val="0"/>
                <w:sz w:val="24"/>
                <w:szCs w:val="24"/>
              </w:rPr>
              <w:t>2</w:t>
            </w:r>
          </w:p>
        </w:tc>
      </w:tr>
      <w:tr w:rsidR="00FE607C" w:rsidRPr="008A1266" w14:paraId="356D0FBE" w14:textId="77777777" w:rsidTr="00DE7567">
        <w:trPr>
          <w:trHeight w:val="264"/>
        </w:trPr>
        <w:tc>
          <w:tcPr>
            <w:tcW w:w="1129" w:type="dxa"/>
          </w:tcPr>
          <w:p w14:paraId="659F81B7" w14:textId="77777777" w:rsidR="00FE607C" w:rsidRPr="008A1266" w:rsidRDefault="00FE607C" w:rsidP="003863FB">
            <w:pPr>
              <w:pStyle w:val="a1"/>
              <w:numPr>
                <w:ilvl w:val="0"/>
                <w:numId w:val="271"/>
              </w:numPr>
              <w:spacing w:line="240" w:lineRule="auto"/>
              <w:ind w:left="0" w:right="79" w:firstLine="0"/>
              <w:rPr>
                <w:b w:val="0"/>
                <w:bCs w:val="0"/>
                <w:color w:val="auto"/>
                <w:sz w:val="24"/>
                <w:szCs w:val="24"/>
              </w:rPr>
            </w:pPr>
          </w:p>
        </w:tc>
        <w:tc>
          <w:tcPr>
            <w:tcW w:w="4798" w:type="dxa"/>
            <w:shd w:val="clear" w:color="auto" w:fill="auto"/>
          </w:tcPr>
          <w:p w14:paraId="33404231" w14:textId="77777777" w:rsidR="00FE607C" w:rsidRPr="008A1266" w:rsidRDefault="00FE607C" w:rsidP="00FE607C">
            <w:pPr>
              <w:pStyle w:val="a1"/>
              <w:spacing w:line="240" w:lineRule="auto"/>
              <w:ind w:left="0"/>
              <w:jc w:val="left"/>
              <w:rPr>
                <w:b w:val="0"/>
                <w:bCs w:val="0"/>
                <w:sz w:val="24"/>
                <w:szCs w:val="24"/>
              </w:rPr>
            </w:pPr>
            <w:proofErr w:type="spellStart"/>
            <w:r w:rsidRPr="008A1266">
              <w:rPr>
                <w:b w:val="0"/>
                <w:sz w:val="24"/>
                <w:szCs w:val="24"/>
              </w:rPr>
              <w:t>Սառնարան</w:t>
            </w:r>
            <w:proofErr w:type="spellEnd"/>
          </w:p>
        </w:tc>
        <w:tc>
          <w:tcPr>
            <w:tcW w:w="1536" w:type="dxa"/>
          </w:tcPr>
          <w:p w14:paraId="43381D2E" w14:textId="77777777" w:rsidR="00FE607C" w:rsidRPr="008A1266" w:rsidRDefault="00FE607C" w:rsidP="00FE607C">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tcPr>
          <w:p w14:paraId="5AC43D35" w14:textId="77777777" w:rsidR="00FE607C" w:rsidRPr="008A1266" w:rsidRDefault="00FE607C" w:rsidP="00FE607C">
            <w:pPr>
              <w:pStyle w:val="a1"/>
              <w:spacing w:line="240" w:lineRule="auto"/>
              <w:ind w:left="0"/>
              <w:rPr>
                <w:rFonts w:cs="Sylfaen"/>
                <w:b w:val="0"/>
                <w:bCs w:val="0"/>
                <w:sz w:val="24"/>
                <w:szCs w:val="24"/>
                <w:lang w:val="ru-RU"/>
              </w:rPr>
            </w:pPr>
            <w:r w:rsidRPr="008A1266">
              <w:rPr>
                <w:rFonts w:cs="Sylfaen"/>
                <w:b w:val="0"/>
                <w:bCs w:val="0"/>
                <w:sz w:val="24"/>
                <w:szCs w:val="24"/>
                <w:lang w:val="ru-RU"/>
              </w:rPr>
              <w:t>2</w:t>
            </w:r>
          </w:p>
        </w:tc>
      </w:tr>
      <w:tr w:rsidR="00FE607C" w:rsidRPr="008A1266" w14:paraId="3231FFB4" w14:textId="77777777" w:rsidTr="00DE7567">
        <w:trPr>
          <w:trHeight w:val="264"/>
        </w:trPr>
        <w:tc>
          <w:tcPr>
            <w:tcW w:w="1129" w:type="dxa"/>
          </w:tcPr>
          <w:p w14:paraId="3401BEAC" w14:textId="77777777" w:rsidR="00FE607C" w:rsidRPr="008A1266" w:rsidRDefault="00FE607C" w:rsidP="003863FB">
            <w:pPr>
              <w:pStyle w:val="a1"/>
              <w:numPr>
                <w:ilvl w:val="0"/>
                <w:numId w:val="271"/>
              </w:numPr>
              <w:spacing w:line="240" w:lineRule="auto"/>
              <w:ind w:left="0" w:right="79" w:firstLine="0"/>
              <w:rPr>
                <w:b w:val="0"/>
                <w:bCs w:val="0"/>
                <w:color w:val="auto"/>
                <w:sz w:val="24"/>
                <w:szCs w:val="24"/>
              </w:rPr>
            </w:pPr>
          </w:p>
        </w:tc>
        <w:tc>
          <w:tcPr>
            <w:tcW w:w="4798" w:type="dxa"/>
            <w:shd w:val="clear" w:color="auto" w:fill="auto"/>
          </w:tcPr>
          <w:p w14:paraId="41FC8D5F" w14:textId="77777777" w:rsidR="00FE607C" w:rsidRPr="008A1266" w:rsidRDefault="00FE607C" w:rsidP="00FE607C">
            <w:pPr>
              <w:pStyle w:val="a1"/>
              <w:spacing w:line="240" w:lineRule="auto"/>
              <w:ind w:left="0"/>
              <w:jc w:val="left"/>
              <w:rPr>
                <w:b w:val="0"/>
                <w:bCs w:val="0"/>
                <w:sz w:val="24"/>
                <w:szCs w:val="24"/>
              </w:rPr>
            </w:pPr>
            <w:r w:rsidRPr="008A1266">
              <w:rPr>
                <w:b w:val="0"/>
                <w:sz w:val="24"/>
                <w:szCs w:val="24"/>
                <w:lang w:val="ru-RU"/>
              </w:rPr>
              <w:t>Սառցարան</w:t>
            </w:r>
          </w:p>
        </w:tc>
        <w:tc>
          <w:tcPr>
            <w:tcW w:w="1536" w:type="dxa"/>
          </w:tcPr>
          <w:p w14:paraId="10C85AE5" w14:textId="77777777" w:rsidR="00FE607C" w:rsidRPr="008A1266" w:rsidRDefault="00FE607C" w:rsidP="00FE607C">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tcPr>
          <w:p w14:paraId="7153AD73" w14:textId="77777777" w:rsidR="00FE607C" w:rsidRPr="008A1266" w:rsidRDefault="00FE607C" w:rsidP="00FE607C">
            <w:pPr>
              <w:pStyle w:val="a1"/>
              <w:spacing w:line="240" w:lineRule="auto"/>
              <w:ind w:left="0"/>
              <w:rPr>
                <w:rFonts w:cs="Sylfaen"/>
                <w:b w:val="0"/>
                <w:bCs w:val="0"/>
                <w:sz w:val="24"/>
                <w:szCs w:val="24"/>
              </w:rPr>
            </w:pPr>
            <w:r w:rsidRPr="008A1266">
              <w:rPr>
                <w:rFonts w:cs="Sylfaen"/>
                <w:b w:val="0"/>
                <w:bCs w:val="0"/>
                <w:sz w:val="24"/>
                <w:szCs w:val="24"/>
              </w:rPr>
              <w:t>1</w:t>
            </w:r>
          </w:p>
        </w:tc>
      </w:tr>
      <w:tr w:rsidR="00FE607C" w:rsidRPr="008A1266" w14:paraId="4FED3330" w14:textId="77777777" w:rsidTr="00DE7567">
        <w:trPr>
          <w:trHeight w:val="264"/>
        </w:trPr>
        <w:tc>
          <w:tcPr>
            <w:tcW w:w="1129" w:type="dxa"/>
          </w:tcPr>
          <w:p w14:paraId="432B57A9" w14:textId="77777777" w:rsidR="00FE607C" w:rsidRPr="008A1266" w:rsidRDefault="00FE607C" w:rsidP="003863FB">
            <w:pPr>
              <w:pStyle w:val="a1"/>
              <w:numPr>
                <w:ilvl w:val="0"/>
                <w:numId w:val="271"/>
              </w:numPr>
              <w:spacing w:line="240" w:lineRule="auto"/>
              <w:ind w:left="0" w:right="79" w:firstLine="0"/>
              <w:rPr>
                <w:b w:val="0"/>
                <w:bCs w:val="0"/>
                <w:color w:val="auto"/>
                <w:sz w:val="24"/>
                <w:szCs w:val="24"/>
              </w:rPr>
            </w:pPr>
          </w:p>
        </w:tc>
        <w:tc>
          <w:tcPr>
            <w:tcW w:w="4798" w:type="dxa"/>
            <w:shd w:val="clear" w:color="auto" w:fill="auto"/>
          </w:tcPr>
          <w:p w14:paraId="70CEBBDE" w14:textId="77777777" w:rsidR="00FE607C" w:rsidRPr="008A1266" w:rsidRDefault="00FE607C" w:rsidP="00FE607C">
            <w:pPr>
              <w:pStyle w:val="a1"/>
              <w:spacing w:line="240" w:lineRule="auto"/>
              <w:ind w:left="0"/>
              <w:jc w:val="left"/>
              <w:rPr>
                <w:b w:val="0"/>
                <w:sz w:val="24"/>
                <w:szCs w:val="24"/>
              </w:rPr>
            </w:pPr>
            <w:proofErr w:type="spellStart"/>
            <w:r w:rsidRPr="008A1266">
              <w:rPr>
                <w:b w:val="0"/>
                <w:sz w:val="24"/>
                <w:szCs w:val="24"/>
              </w:rPr>
              <w:t>Ջեռոց</w:t>
            </w:r>
            <w:proofErr w:type="spellEnd"/>
          </w:p>
        </w:tc>
        <w:tc>
          <w:tcPr>
            <w:tcW w:w="1536" w:type="dxa"/>
          </w:tcPr>
          <w:p w14:paraId="460A2CCF" w14:textId="77777777" w:rsidR="00FE607C" w:rsidRPr="008A1266" w:rsidRDefault="00FE607C" w:rsidP="00FE607C">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tcPr>
          <w:p w14:paraId="0F65D01A" w14:textId="77777777" w:rsidR="00FE607C" w:rsidRPr="008A1266" w:rsidRDefault="00FE607C" w:rsidP="00FE607C">
            <w:pPr>
              <w:pStyle w:val="a1"/>
              <w:spacing w:line="240" w:lineRule="auto"/>
              <w:ind w:left="0"/>
              <w:rPr>
                <w:rFonts w:cs="Sylfaen"/>
                <w:b w:val="0"/>
                <w:bCs w:val="0"/>
                <w:sz w:val="24"/>
                <w:szCs w:val="24"/>
              </w:rPr>
            </w:pPr>
            <w:r w:rsidRPr="008A1266">
              <w:rPr>
                <w:rFonts w:cs="Sylfaen"/>
                <w:b w:val="0"/>
                <w:bCs w:val="0"/>
                <w:sz w:val="24"/>
                <w:szCs w:val="24"/>
              </w:rPr>
              <w:t>4</w:t>
            </w:r>
          </w:p>
        </w:tc>
      </w:tr>
      <w:tr w:rsidR="00FE607C" w:rsidRPr="008A1266" w14:paraId="0119F5AD" w14:textId="77777777" w:rsidTr="00DE7567">
        <w:trPr>
          <w:trHeight w:val="264"/>
        </w:trPr>
        <w:tc>
          <w:tcPr>
            <w:tcW w:w="1129" w:type="dxa"/>
          </w:tcPr>
          <w:p w14:paraId="59D185B0" w14:textId="77777777" w:rsidR="00FE607C" w:rsidRPr="008A1266" w:rsidRDefault="00FE607C" w:rsidP="003863FB">
            <w:pPr>
              <w:pStyle w:val="a1"/>
              <w:numPr>
                <w:ilvl w:val="0"/>
                <w:numId w:val="271"/>
              </w:numPr>
              <w:spacing w:line="240" w:lineRule="auto"/>
              <w:ind w:left="0" w:right="79" w:firstLine="0"/>
              <w:rPr>
                <w:b w:val="0"/>
                <w:bCs w:val="0"/>
                <w:color w:val="auto"/>
                <w:sz w:val="24"/>
                <w:szCs w:val="24"/>
              </w:rPr>
            </w:pPr>
          </w:p>
        </w:tc>
        <w:tc>
          <w:tcPr>
            <w:tcW w:w="4798" w:type="dxa"/>
            <w:shd w:val="clear" w:color="auto" w:fill="auto"/>
          </w:tcPr>
          <w:p w14:paraId="56029531" w14:textId="77777777" w:rsidR="00FE607C" w:rsidRPr="008A1266" w:rsidRDefault="00FE607C" w:rsidP="00FE607C">
            <w:pPr>
              <w:pStyle w:val="a1"/>
              <w:spacing w:line="240" w:lineRule="auto"/>
              <w:ind w:left="0"/>
              <w:jc w:val="left"/>
              <w:rPr>
                <w:b w:val="0"/>
                <w:sz w:val="24"/>
                <w:szCs w:val="24"/>
              </w:rPr>
            </w:pPr>
            <w:r w:rsidRPr="008A1266">
              <w:rPr>
                <w:b w:val="0"/>
                <w:sz w:val="24"/>
                <w:szCs w:val="24"/>
              </w:rPr>
              <w:t xml:space="preserve">Էլեկտրական </w:t>
            </w:r>
            <w:proofErr w:type="spellStart"/>
            <w:r w:rsidRPr="008A1266">
              <w:rPr>
                <w:b w:val="0"/>
                <w:sz w:val="24"/>
                <w:szCs w:val="24"/>
              </w:rPr>
              <w:t>հարիչ</w:t>
            </w:r>
            <w:proofErr w:type="spellEnd"/>
          </w:p>
        </w:tc>
        <w:tc>
          <w:tcPr>
            <w:tcW w:w="1536" w:type="dxa"/>
          </w:tcPr>
          <w:p w14:paraId="3C2253FD" w14:textId="77777777" w:rsidR="00FE607C" w:rsidRPr="008A1266" w:rsidRDefault="00FE607C" w:rsidP="00FE607C">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tcPr>
          <w:p w14:paraId="0BFCECED" w14:textId="77777777" w:rsidR="00FE607C" w:rsidRPr="008A1266" w:rsidRDefault="00FE607C" w:rsidP="00FE607C">
            <w:pPr>
              <w:pStyle w:val="a1"/>
              <w:spacing w:line="240" w:lineRule="auto"/>
              <w:ind w:left="0"/>
              <w:rPr>
                <w:rFonts w:cs="Sylfaen"/>
                <w:b w:val="0"/>
                <w:bCs w:val="0"/>
                <w:sz w:val="24"/>
                <w:szCs w:val="24"/>
                <w:lang w:val="ru-RU"/>
              </w:rPr>
            </w:pPr>
            <w:r w:rsidRPr="008A1266">
              <w:rPr>
                <w:rFonts w:cs="Sylfaen"/>
                <w:b w:val="0"/>
                <w:bCs w:val="0"/>
                <w:sz w:val="24"/>
                <w:szCs w:val="24"/>
              </w:rPr>
              <w:t>12</w:t>
            </w:r>
          </w:p>
        </w:tc>
      </w:tr>
      <w:tr w:rsidR="00FE607C" w:rsidRPr="008A1266" w14:paraId="257102C0" w14:textId="77777777" w:rsidTr="00DE7567">
        <w:trPr>
          <w:trHeight w:val="264"/>
        </w:trPr>
        <w:tc>
          <w:tcPr>
            <w:tcW w:w="1129" w:type="dxa"/>
          </w:tcPr>
          <w:p w14:paraId="5BF29C74" w14:textId="77777777" w:rsidR="00FE607C" w:rsidRPr="008A1266" w:rsidRDefault="00FE607C" w:rsidP="003863FB">
            <w:pPr>
              <w:pStyle w:val="a1"/>
              <w:numPr>
                <w:ilvl w:val="0"/>
                <w:numId w:val="271"/>
              </w:numPr>
              <w:spacing w:line="240" w:lineRule="auto"/>
              <w:ind w:left="0" w:right="79" w:firstLine="0"/>
              <w:rPr>
                <w:b w:val="0"/>
                <w:bCs w:val="0"/>
                <w:color w:val="auto"/>
                <w:sz w:val="24"/>
                <w:szCs w:val="24"/>
              </w:rPr>
            </w:pPr>
          </w:p>
        </w:tc>
        <w:tc>
          <w:tcPr>
            <w:tcW w:w="4798" w:type="dxa"/>
            <w:shd w:val="clear" w:color="auto" w:fill="auto"/>
          </w:tcPr>
          <w:p w14:paraId="0568E73C" w14:textId="77777777" w:rsidR="00FE607C" w:rsidRPr="008A1266" w:rsidRDefault="00FE607C" w:rsidP="00FE607C">
            <w:pPr>
              <w:pStyle w:val="a1"/>
              <w:spacing w:line="240" w:lineRule="auto"/>
              <w:ind w:left="0"/>
              <w:jc w:val="left"/>
              <w:rPr>
                <w:b w:val="0"/>
                <w:sz w:val="24"/>
                <w:szCs w:val="24"/>
              </w:rPr>
            </w:pPr>
            <w:proofErr w:type="spellStart"/>
            <w:r w:rsidRPr="008A1266">
              <w:rPr>
                <w:b w:val="0"/>
                <w:sz w:val="24"/>
                <w:szCs w:val="24"/>
              </w:rPr>
              <w:t>Բլենդեր</w:t>
            </w:r>
            <w:proofErr w:type="spellEnd"/>
          </w:p>
        </w:tc>
        <w:tc>
          <w:tcPr>
            <w:tcW w:w="1536" w:type="dxa"/>
          </w:tcPr>
          <w:p w14:paraId="247BA69D" w14:textId="77777777" w:rsidR="00FE607C" w:rsidRPr="008A1266" w:rsidRDefault="00FE607C" w:rsidP="00FE607C">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tcPr>
          <w:p w14:paraId="36B3A941" w14:textId="77777777" w:rsidR="00FE607C" w:rsidRPr="008A1266" w:rsidRDefault="00FE607C" w:rsidP="00FE607C">
            <w:pPr>
              <w:pStyle w:val="a1"/>
              <w:spacing w:line="240" w:lineRule="auto"/>
              <w:ind w:left="0"/>
              <w:rPr>
                <w:rFonts w:cs="Sylfaen"/>
                <w:b w:val="0"/>
                <w:bCs w:val="0"/>
                <w:sz w:val="24"/>
                <w:szCs w:val="24"/>
              </w:rPr>
            </w:pPr>
            <w:r w:rsidRPr="008A1266">
              <w:rPr>
                <w:rFonts w:cs="Sylfaen"/>
                <w:b w:val="0"/>
                <w:bCs w:val="0"/>
                <w:sz w:val="24"/>
                <w:szCs w:val="24"/>
              </w:rPr>
              <w:t>4</w:t>
            </w:r>
          </w:p>
        </w:tc>
      </w:tr>
      <w:tr w:rsidR="00FE607C" w:rsidRPr="008A1266" w14:paraId="3B0A1A60" w14:textId="77777777" w:rsidTr="00DE7567">
        <w:trPr>
          <w:trHeight w:val="264"/>
        </w:trPr>
        <w:tc>
          <w:tcPr>
            <w:tcW w:w="1129" w:type="dxa"/>
          </w:tcPr>
          <w:p w14:paraId="7B8334F2" w14:textId="77777777" w:rsidR="00FE607C" w:rsidRPr="008A1266" w:rsidRDefault="00FE607C" w:rsidP="003863FB">
            <w:pPr>
              <w:pStyle w:val="a1"/>
              <w:numPr>
                <w:ilvl w:val="0"/>
                <w:numId w:val="271"/>
              </w:numPr>
              <w:spacing w:line="240" w:lineRule="auto"/>
              <w:ind w:left="0" w:right="79" w:firstLine="0"/>
              <w:rPr>
                <w:b w:val="0"/>
                <w:bCs w:val="0"/>
                <w:color w:val="auto"/>
                <w:sz w:val="24"/>
                <w:szCs w:val="24"/>
              </w:rPr>
            </w:pPr>
          </w:p>
        </w:tc>
        <w:tc>
          <w:tcPr>
            <w:tcW w:w="4798" w:type="dxa"/>
            <w:shd w:val="clear" w:color="auto" w:fill="auto"/>
          </w:tcPr>
          <w:p w14:paraId="739326C4" w14:textId="77777777" w:rsidR="00FE607C" w:rsidRPr="008A1266" w:rsidRDefault="00FE607C" w:rsidP="00FE607C">
            <w:pPr>
              <w:pStyle w:val="a1"/>
              <w:spacing w:line="240" w:lineRule="auto"/>
              <w:ind w:left="0"/>
              <w:jc w:val="left"/>
              <w:rPr>
                <w:b w:val="0"/>
                <w:sz w:val="24"/>
                <w:szCs w:val="24"/>
                <w:lang w:val="ru-RU"/>
              </w:rPr>
            </w:pPr>
            <w:r w:rsidRPr="008A1266">
              <w:rPr>
                <w:b w:val="0"/>
                <w:sz w:val="24"/>
                <w:szCs w:val="24"/>
                <w:lang w:val="ru-RU"/>
              </w:rPr>
              <w:t>Միկրոալիքային վառարան</w:t>
            </w:r>
          </w:p>
        </w:tc>
        <w:tc>
          <w:tcPr>
            <w:tcW w:w="1536" w:type="dxa"/>
          </w:tcPr>
          <w:p w14:paraId="6F431AF8" w14:textId="77777777" w:rsidR="00FE607C" w:rsidRPr="008A1266" w:rsidRDefault="00FE607C" w:rsidP="00FE607C">
            <w:pPr>
              <w:pStyle w:val="a1"/>
              <w:spacing w:line="240" w:lineRule="auto"/>
              <w:ind w:left="0"/>
              <w:rPr>
                <w:rFonts w:cs="Sylfaen"/>
                <w:b w:val="0"/>
                <w:bCs w:val="0"/>
                <w:sz w:val="24"/>
                <w:szCs w:val="24"/>
                <w:lang w:val="ru-RU"/>
              </w:rPr>
            </w:pPr>
            <w:r w:rsidRPr="008A1266">
              <w:rPr>
                <w:rFonts w:cs="Sylfaen"/>
                <w:b w:val="0"/>
                <w:bCs w:val="0"/>
                <w:sz w:val="24"/>
                <w:szCs w:val="24"/>
                <w:lang w:val="ru-RU"/>
              </w:rPr>
              <w:t>հատ</w:t>
            </w:r>
          </w:p>
        </w:tc>
        <w:tc>
          <w:tcPr>
            <w:tcW w:w="2576" w:type="dxa"/>
          </w:tcPr>
          <w:p w14:paraId="7C6EA057" w14:textId="77777777" w:rsidR="00FE607C" w:rsidRPr="008A1266" w:rsidRDefault="00FE607C" w:rsidP="00FE607C">
            <w:pPr>
              <w:pStyle w:val="a1"/>
              <w:spacing w:line="240" w:lineRule="auto"/>
              <w:ind w:left="0"/>
              <w:rPr>
                <w:rFonts w:cs="Sylfaen"/>
                <w:b w:val="0"/>
                <w:bCs w:val="0"/>
                <w:sz w:val="24"/>
                <w:szCs w:val="24"/>
                <w:lang w:val="ru-RU"/>
              </w:rPr>
            </w:pPr>
            <w:r w:rsidRPr="008A1266">
              <w:rPr>
                <w:rFonts w:cs="Sylfaen"/>
                <w:b w:val="0"/>
                <w:bCs w:val="0"/>
                <w:sz w:val="24"/>
                <w:szCs w:val="24"/>
              </w:rPr>
              <w:t>4</w:t>
            </w:r>
          </w:p>
        </w:tc>
      </w:tr>
      <w:tr w:rsidR="00FE607C" w:rsidRPr="008A1266" w14:paraId="3A81AE49" w14:textId="77777777" w:rsidTr="00DE7567">
        <w:trPr>
          <w:trHeight w:val="264"/>
        </w:trPr>
        <w:tc>
          <w:tcPr>
            <w:tcW w:w="1129" w:type="dxa"/>
          </w:tcPr>
          <w:p w14:paraId="0DA29697" w14:textId="77777777" w:rsidR="00FE607C" w:rsidRPr="008A1266" w:rsidRDefault="00FE607C" w:rsidP="003863FB">
            <w:pPr>
              <w:pStyle w:val="a1"/>
              <w:numPr>
                <w:ilvl w:val="0"/>
                <w:numId w:val="271"/>
              </w:numPr>
              <w:spacing w:line="240" w:lineRule="auto"/>
              <w:ind w:left="0" w:right="79" w:firstLine="0"/>
              <w:rPr>
                <w:b w:val="0"/>
                <w:bCs w:val="0"/>
                <w:color w:val="auto"/>
                <w:sz w:val="24"/>
                <w:szCs w:val="24"/>
              </w:rPr>
            </w:pPr>
          </w:p>
        </w:tc>
        <w:tc>
          <w:tcPr>
            <w:tcW w:w="4798" w:type="dxa"/>
            <w:shd w:val="clear" w:color="auto" w:fill="auto"/>
          </w:tcPr>
          <w:p w14:paraId="3177DDCC" w14:textId="77777777" w:rsidR="00FE607C" w:rsidRPr="008A1266" w:rsidRDefault="00FE607C" w:rsidP="00FE607C">
            <w:pPr>
              <w:pStyle w:val="a1"/>
              <w:spacing w:line="240" w:lineRule="auto"/>
              <w:ind w:left="0"/>
              <w:jc w:val="left"/>
              <w:rPr>
                <w:b w:val="0"/>
                <w:sz w:val="24"/>
                <w:szCs w:val="24"/>
                <w:lang w:val="ru-RU"/>
              </w:rPr>
            </w:pPr>
            <w:r w:rsidRPr="008A1266">
              <w:rPr>
                <w:b w:val="0"/>
                <w:sz w:val="24"/>
                <w:szCs w:val="24"/>
                <w:lang w:val="ru-RU"/>
              </w:rPr>
              <w:t>Էլեկտրական թեյնիկ</w:t>
            </w:r>
          </w:p>
        </w:tc>
        <w:tc>
          <w:tcPr>
            <w:tcW w:w="1536" w:type="dxa"/>
          </w:tcPr>
          <w:p w14:paraId="5E84A4C3" w14:textId="77777777" w:rsidR="00FE607C" w:rsidRPr="008A1266" w:rsidRDefault="00FE607C" w:rsidP="00FE607C">
            <w:pPr>
              <w:pStyle w:val="a1"/>
              <w:spacing w:line="240" w:lineRule="auto"/>
              <w:ind w:left="0"/>
              <w:rPr>
                <w:rFonts w:cs="Sylfaen"/>
                <w:b w:val="0"/>
                <w:bCs w:val="0"/>
                <w:sz w:val="24"/>
                <w:szCs w:val="24"/>
                <w:lang w:val="ru-RU"/>
              </w:rPr>
            </w:pPr>
            <w:r w:rsidRPr="008A1266">
              <w:rPr>
                <w:rFonts w:cs="Sylfaen"/>
                <w:b w:val="0"/>
                <w:bCs w:val="0"/>
                <w:sz w:val="24"/>
                <w:szCs w:val="24"/>
                <w:lang w:val="ru-RU"/>
              </w:rPr>
              <w:t>հատ</w:t>
            </w:r>
          </w:p>
        </w:tc>
        <w:tc>
          <w:tcPr>
            <w:tcW w:w="2576" w:type="dxa"/>
          </w:tcPr>
          <w:p w14:paraId="21B1BBE3" w14:textId="77777777" w:rsidR="00FE607C" w:rsidRPr="008A1266" w:rsidRDefault="00FE607C" w:rsidP="00FE607C">
            <w:pPr>
              <w:pStyle w:val="a1"/>
              <w:spacing w:line="240" w:lineRule="auto"/>
              <w:ind w:left="0"/>
              <w:rPr>
                <w:rFonts w:cs="Sylfaen"/>
                <w:b w:val="0"/>
                <w:bCs w:val="0"/>
                <w:sz w:val="24"/>
                <w:szCs w:val="24"/>
                <w:lang w:val="ru-RU"/>
              </w:rPr>
            </w:pPr>
            <w:r w:rsidRPr="008A1266">
              <w:rPr>
                <w:rFonts w:cs="Sylfaen"/>
                <w:b w:val="0"/>
                <w:bCs w:val="0"/>
                <w:sz w:val="24"/>
                <w:szCs w:val="24"/>
              </w:rPr>
              <w:t>4</w:t>
            </w:r>
          </w:p>
        </w:tc>
      </w:tr>
      <w:tr w:rsidR="00FE607C" w:rsidRPr="008A1266" w14:paraId="1DF5DAC5" w14:textId="77777777" w:rsidTr="00DE7567">
        <w:trPr>
          <w:trHeight w:val="264"/>
        </w:trPr>
        <w:tc>
          <w:tcPr>
            <w:tcW w:w="1129" w:type="dxa"/>
          </w:tcPr>
          <w:p w14:paraId="1C07F08D" w14:textId="77777777" w:rsidR="00FE607C" w:rsidRPr="008A1266" w:rsidRDefault="00FE607C" w:rsidP="003863FB">
            <w:pPr>
              <w:pStyle w:val="a1"/>
              <w:numPr>
                <w:ilvl w:val="0"/>
                <w:numId w:val="271"/>
              </w:numPr>
              <w:spacing w:line="240" w:lineRule="auto"/>
              <w:ind w:left="0" w:right="79" w:firstLine="0"/>
              <w:rPr>
                <w:b w:val="0"/>
                <w:bCs w:val="0"/>
                <w:color w:val="auto"/>
                <w:sz w:val="24"/>
                <w:szCs w:val="24"/>
              </w:rPr>
            </w:pPr>
          </w:p>
        </w:tc>
        <w:tc>
          <w:tcPr>
            <w:tcW w:w="4798" w:type="dxa"/>
            <w:shd w:val="clear" w:color="auto" w:fill="auto"/>
          </w:tcPr>
          <w:p w14:paraId="77A41661" w14:textId="77777777" w:rsidR="00FE607C" w:rsidRPr="008A1266" w:rsidRDefault="00FE607C" w:rsidP="00FE607C">
            <w:pPr>
              <w:pStyle w:val="a1"/>
              <w:spacing w:line="240" w:lineRule="auto"/>
              <w:ind w:left="0"/>
              <w:jc w:val="left"/>
              <w:rPr>
                <w:b w:val="0"/>
                <w:sz w:val="24"/>
                <w:szCs w:val="24"/>
                <w:lang w:val="ru-RU"/>
              </w:rPr>
            </w:pPr>
            <w:r w:rsidRPr="008A1266">
              <w:rPr>
                <w:b w:val="0"/>
                <w:sz w:val="24"/>
                <w:szCs w:val="24"/>
                <w:lang w:val="ru-RU"/>
              </w:rPr>
              <w:t>Էլեկտրական սալօջախ</w:t>
            </w:r>
          </w:p>
        </w:tc>
        <w:tc>
          <w:tcPr>
            <w:tcW w:w="1536" w:type="dxa"/>
          </w:tcPr>
          <w:p w14:paraId="6CFB7A2D" w14:textId="77777777" w:rsidR="00FE607C" w:rsidRPr="008A1266" w:rsidRDefault="00FE607C" w:rsidP="00FE607C">
            <w:pPr>
              <w:pStyle w:val="a1"/>
              <w:spacing w:line="240" w:lineRule="auto"/>
              <w:ind w:left="0"/>
              <w:rPr>
                <w:rFonts w:cs="Sylfaen"/>
                <w:b w:val="0"/>
                <w:bCs w:val="0"/>
                <w:sz w:val="24"/>
                <w:szCs w:val="24"/>
                <w:lang w:val="ru-RU"/>
              </w:rPr>
            </w:pPr>
            <w:r w:rsidRPr="008A1266">
              <w:rPr>
                <w:rFonts w:cs="Sylfaen"/>
                <w:b w:val="0"/>
                <w:bCs w:val="0"/>
                <w:sz w:val="24"/>
                <w:szCs w:val="24"/>
                <w:lang w:val="ru-RU"/>
              </w:rPr>
              <w:t>հատ</w:t>
            </w:r>
          </w:p>
        </w:tc>
        <w:tc>
          <w:tcPr>
            <w:tcW w:w="2576" w:type="dxa"/>
          </w:tcPr>
          <w:p w14:paraId="068B02C4" w14:textId="77777777" w:rsidR="00FE607C" w:rsidRPr="008A1266" w:rsidRDefault="00FE607C" w:rsidP="00FE607C">
            <w:pPr>
              <w:pStyle w:val="a1"/>
              <w:spacing w:line="240" w:lineRule="auto"/>
              <w:ind w:left="0"/>
              <w:rPr>
                <w:rFonts w:cs="Sylfaen"/>
                <w:b w:val="0"/>
                <w:bCs w:val="0"/>
                <w:sz w:val="24"/>
                <w:szCs w:val="24"/>
              </w:rPr>
            </w:pPr>
            <w:r w:rsidRPr="008A1266">
              <w:rPr>
                <w:rFonts w:cs="Sylfaen"/>
                <w:b w:val="0"/>
                <w:bCs w:val="0"/>
                <w:sz w:val="24"/>
                <w:szCs w:val="24"/>
              </w:rPr>
              <w:t>2</w:t>
            </w:r>
          </w:p>
        </w:tc>
      </w:tr>
      <w:tr w:rsidR="00FE607C" w:rsidRPr="008A1266" w14:paraId="01E0A644" w14:textId="77777777" w:rsidTr="00DE7567">
        <w:trPr>
          <w:trHeight w:val="264"/>
        </w:trPr>
        <w:tc>
          <w:tcPr>
            <w:tcW w:w="1129" w:type="dxa"/>
          </w:tcPr>
          <w:p w14:paraId="7BD66891" w14:textId="7941D325" w:rsidR="00FE607C" w:rsidRPr="00713E9A" w:rsidRDefault="00713E9A" w:rsidP="00DE7567">
            <w:pPr>
              <w:pStyle w:val="a1"/>
              <w:spacing w:line="240" w:lineRule="auto"/>
              <w:ind w:left="0" w:right="79"/>
              <w:rPr>
                <w:color w:val="auto"/>
                <w:sz w:val="24"/>
                <w:szCs w:val="24"/>
                <w:lang w:val="hy-AM"/>
              </w:rPr>
            </w:pPr>
            <w:r>
              <w:rPr>
                <w:color w:val="auto"/>
                <w:sz w:val="24"/>
                <w:szCs w:val="24"/>
                <w:lang w:val="hy-AM"/>
              </w:rPr>
              <w:t>4.</w:t>
            </w:r>
          </w:p>
        </w:tc>
        <w:tc>
          <w:tcPr>
            <w:tcW w:w="4798" w:type="dxa"/>
          </w:tcPr>
          <w:p w14:paraId="6B767AEF" w14:textId="77777777" w:rsidR="00FE607C" w:rsidRPr="008A1266" w:rsidRDefault="00FE607C" w:rsidP="00FE607C">
            <w:pPr>
              <w:pStyle w:val="a1"/>
              <w:spacing w:line="240" w:lineRule="auto"/>
              <w:ind w:left="0"/>
              <w:jc w:val="left"/>
              <w:rPr>
                <w:sz w:val="24"/>
                <w:szCs w:val="24"/>
              </w:rPr>
            </w:pPr>
            <w:proofErr w:type="spellStart"/>
            <w:r w:rsidRPr="008A1266">
              <w:rPr>
                <w:sz w:val="24"/>
                <w:szCs w:val="24"/>
              </w:rPr>
              <w:t>Աշխատանքի</w:t>
            </w:r>
            <w:proofErr w:type="spellEnd"/>
            <w:r w:rsidRPr="008A1266">
              <w:rPr>
                <w:sz w:val="24"/>
                <w:szCs w:val="24"/>
              </w:rPr>
              <w:t xml:space="preserve"> </w:t>
            </w:r>
            <w:proofErr w:type="spellStart"/>
            <w:r w:rsidRPr="008A1266">
              <w:rPr>
                <w:sz w:val="24"/>
                <w:szCs w:val="24"/>
              </w:rPr>
              <w:t>անվտանգությունը</w:t>
            </w:r>
            <w:proofErr w:type="spellEnd"/>
            <w:r w:rsidRPr="008A1266">
              <w:rPr>
                <w:sz w:val="24"/>
                <w:szCs w:val="24"/>
              </w:rPr>
              <w:t xml:space="preserve"> </w:t>
            </w:r>
            <w:proofErr w:type="spellStart"/>
            <w:r w:rsidRPr="008A1266">
              <w:rPr>
                <w:sz w:val="24"/>
                <w:szCs w:val="24"/>
              </w:rPr>
              <w:t>ապահովող</w:t>
            </w:r>
            <w:proofErr w:type="spellEnd"/>
            <w:r w:rsidRPr="008A1266">
              <w:rPr>
                <w:sz w:val="24"/>
                <w:szCs w:val="24"/>
              </w:rPr>
              <w:t xml:space="preserve"> </w:t>
            </w:r>
            <w:proofErr w:type="spellStart"/>
            <w:r w:rsidRPr="008A1266">
              <w:rPr>
                <w:sz w:val="24"/>
                <w:szCs w:val="24"/>
              </w:rPr>
              <w:t>միջոցներ</w:t>
            </w:r>
            <w:proofErr w:type="spellEnd"/>
          </w:p>
        </w:tc>
        <w:tc>
          <w:tcPr>
            <w:tcW w:w="1536" w:type="dxa"/>
          </w:tcPr>
          <w:p w14:paraId="3B571132" w14:textId="77777777" w:rsidR="00FE607C" w:rsidRPr="008A1266" w:rsidRDefault="00FE607C" w:rsidP="00FE607C">
            <w:pPr>
              <w:pStyle w:val="a1"/>
              <w:spacing w:line="240" w:lineRule="auto"/>
              <w:ind w:left="0"/>
              <w:rPr>
                <w:rFonts w:cs="Sylfaen"/>
                <w:b w:val="0"/>
                <w:bCs w:val="0"/>
                <w:sz w:val="24"/>
                <w:szCs w:val="24"/>
              </w:rPr>
            </w:pPr>
          </w:p>
        </w:tc>
        <w:tc>
          <w:tcPr>
            <w:tcW w:w="2576" w:type="dxa"/>
          </w:tcPr>
          <w:p w14:paraId="163B7412" w14:textId="77777777" w:rsidR="00FE607C" w:rsidRPr="008A1266" w:rsidRDefault="00FE607C" w:rsidP="00FE607C">
            <w:pPr>
              <w:pStyle w:val="a1"/>
              <w:spacing w:line="240" w:lineRule="auto"/>
              <w:ind w:left="0"/>
              <w:rPr>
                <w:rFonts w:cs="Sylfaen"/>
                <w:b w:val="0"/>
                <w:bCs w:val="0"/>
                <w:sz w:val="24"/>
                <w:szCs w:val="24"/>
              </w:rPr>
            </w:pPr>
          </w:p>
        </w:tc>
      </w:tr>
      <w:tr w:rsidR="00FE607C" w:rsidRPr="008A1266" w14:paraId="2F582EDF" w14:textId="77777777" w:rsidTr="00DE7567">
        <w:trPr>
          <w:trHeight w:val="264"/>
        </w:trPr>
        <w:tc>
          <w:tcPr>
            <w:tcW w:w="1129" w:type="dxa"/>
          </w:tcPr>
          <w:p w14:paraId="22573C5F" w14:textId="77777777" w:rsidR="00FE607C" w:rsidRPr="008A1266" w:rsidRDefault="00FE607C" w:rsidP="003863FB">
            <w:pPr>
              <w:pStyle w:val="a1"/>
              <w:numPr>
                <w:ilvl w:val="0"/>
                <w:numId w:val="272"/>
              </w:numPr>
              <w:spacing w:line="240" w:lineRule="auto"/>
              <w:ind w:left="0" w:right="79" w:firstLine="0"/>
              <w:rPr>
                <w:b w:val="0"/>
                <w:bCs w:val="0"/>
                <w:color w:val="auto"/>
                <w:sz w:val="24"/>
                <w:szCs w:val="24"/>
              </w:rPr>
            </w:pPr>
          </w:p>
        </w:tc>
        <w:tc>
          <w:tcPr>
            <w:tcW w:w="4798" w:type="dxa"/>
          </w:tcPr>
          <w:p w14:paraId="07B3CECD" w14:textId="77777777" w:rsidR="00FE607C" w:rsidRPr="008A1266" w:rsidRDefault="00FE607C" w:rsidP="00FE607C">
            <w:pPr>
              <w:pStyle w:val="a1"/>
              <w:spacing w:line="240" w:lineRule="auto"/>
              <w:ind w:left="0"/>
              <w:jc w:val="left"/>
              <w:rPr>
                <w:b w:val="0"/>
                <w:bCs w:val="0"/>
                <w:sz w:val="24"/>
                <w:szCs w:val="24"/>
              </w:rPr>
            </w:pPr>
            <w:proofErr w:type="spellStart"/>
            <w:r w:rsidRPr="008A1266">
              <w:rPr>
                <w:b w:val="0"/>
                <w:bCs w:val="0"/>
                <w:sz w:val="24"/>
                <w:szCs w:val="24"/>
              </w:rPr>
              <w:t>Կրակմարիչներ</w:t>
            </w:r>
            <w:proofErr w:type="spellEnd"/>
            <w:r w:rsidRPr="008A1266">
              <w:rPr>
                <w:b w:val="0"/>
                <w:bCs w:val="0"/>
                <w:sz w:val="24"/>
                <w:szCs w:val="24"/>
              </w:rPr>
              <w:t xml:space="preserve"> </w:t>
            </w:r>
          </w:p>
        </w:tc>
        <w:tc>
          <w:tcPr>
            <w:tcW w:w="1536" w:type="dxa"/>
          </w:tcPr>
          <w:p w14:paraId="18114120" w14:textId="77777777" w:rsidR="00FE607C" w:rsidRPr="008A1266" w:rsidRDefault="00FE607C" w:rsidP="00FE607C">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tcPr>
          <w:p w14:paraId="68FC3A5F" w14:textId="77777777" w:rsidR="00FE607C" w:rsidRPr="008A1266" w:rsidRDefault="00FE607C" w:rsidP="00FE607C">
            <w:pPr>
              <w:pStyle w:val="a1"/>
              <w:spacing w:line="240" w:lineRule="auto"/>
              <w:ind w:left="0"/>
              <w:rPr>
                <w:rFonts w:cs="Sylfaen"/>
                <w:b w:val="0"/>
                <w:bCs w:val="0"/>
                <w:sz w:val="24"/>
                <w:szCs w:val="24"/>
              </w:rPr>
            </w:pPr>
            <w:r w:rsidRPr="008A1266">
              <w:rPr>
                <w:rFonts w:cs="Sylfaen"/>
                <w:b w:val="0"/>
                <w:bCs w:val="0"/>
                <w:sz w:val="24"/>
                <w:szCs w:val="24"/>
              </w:rPr>
              <w:t>2</w:t>
            </w:r>
          </w:p>
        </w:tc>
      </w:tr>
      <w:tr w:rsidR="00FE607C" w:rsidRPr="008A1266" w14:paraId="518B050E" w14:textId="77777777" w:rsidTr="00DE7567">
        <w:trPr>
          <w:trHeight w:val="264"/>
        </w:trPr>
        <w:tc>
          <w:tcPr>
            <w:tcW w:w="1129" w:type="dxa"/>
          </w:tcPr>
          <w:p w14:paraId="650AEB1D" w14:textId="77777777" w:rsidR="00FE607C" w:rsidRPr="008A1266" w:rsidRDefault="00FE607C" w:rsidP="003863FB">
            <w:pPr>
              <w:pStyle w:val="a1"/>
              <w:numPr>
                <w:ilvl w:val="0"/>
                <w:numId w:val="272"/>
              </w:numPr>
              <w:spacing w:line="240" w:lineRule="auto"/>
              <w:ind w:left="0" w:right="79" w:firstLine="0"/>
              <w:rPr>
                <w:b w:val="0"/>
                <w:bCs w:val="0"/>
                <w:color w:val="auto"/>
                <w:sz w:val="24"/>
                <w:szCs w:val="24"/>
              </w:rPr>
            </w:pPr>
          </w:p>
        </w:tc>
        <w:tc>
          <w:tcPr>
            <w:tcW w:w="4798" w:type="dxa"/>
          </w:tcPr>
          <w:p w14:paraId="6EEAAA06" w14:textId="77777777" w:rsidR="00FE607C" w:rsidRPr="008A1266" w:rsidRDefault="00FE607C" w:rsidP="00FE607C">
            <w:pPr>
              <w:pStyle w:val="a1"/>
              <w:spacing w:line="240" w:lineRule="auto"/>
              <w:ind w:left="0"/>
              <w:jc w:val="left"/>
              <w:rPr>
                <w:b w:val="0"/>
                <w:bCs w:val="0"/>
                <w:sz w:val="24"/>
                <w:szCs w:val="24"/>
              </w:rPr>
            </w:pPr>
            <w:proofErr w:type="spellStart"/>
            <w:r w:rsidRPr="008A1266">
              <w:rPr>
                <w:b w:val="0"/>
                <w:bCs w:val="0"/>
                <w:sz w:val="24"/>
                <w:szCs w:val="24"/>
              </w:rPr>
              <w:t>Սիլիկոնե</w:t>
            </w:r>
            <w:proofErr w:type="spellEnd"/>
            <w:r w:rsidRPr="008A1266">
              <w:rPr>
                <w:b w:val="0"/>
                <w:bCs w:val="0"/>
                <w:sz w:val="24"/>
                <w:szCs w:val="24"/>
              </w:rPr>
              <w:t xml:space="preserve"> </w:t>
            </w:r>
            <w:proofErr w:type="spellStart"/>
            <w:r w:rsidRPr="008A1266">
              <w:rPr>
                <w:b w:val="0"/>
                <w:bCs w:val="0"/>
                <w:sz w:val="24"/>
                <w:szCs w:val="24"/>
              </w:rPr>
              <w:t>ձեռնոցներ</w:t>
            </w:r>
            <w:proofErr w:type="spellEnd"/>
          </w:p>
        </w:tc>
        <w:tc>
          <w:tcPr>
            <w:tcW w:w="1536" w:type="dxa"/>
          </w:tcPr>
          <w:p w14:paraId="3B899700" w14:textId="77777777" w:rsidR="00FE607C" w:rsidRPr="008A1266" w:rsidRDefault="00FE607C" w:rsidP="00FE607C">
            <w:pPr>
              <w:pStyle w:val="a1"/>
              <w:spacing w:line="240" w:lineRule="auto"/>
              <w:ind w:left="0"/>
              <w:rPr>
                <w:rFonts w:cs="Sylfaen"/>
                <w:b w:val="0"/>
                <w:bCs w:val="0"/>
                <w:sz w:val="24"/>
                <w:szCs w:val="24"/>
              </w:rPr>
            </w:pPr>
            <w:proofErr w:type="spellStart"/>
            <w:r w:rsidRPr="008A1266">
              <w:rPr>
                <w:rFonts w:cs="Sylfaen"/>
                <w:b w:val="0"/>
                <w:bCs w:val="0"/>
                <w:sz w:val="24"/>
                <w:szCs w:val="24"/>
              </w:rPr>
              <w:t>զույգ</w:t>
            </w:r>
            <w:proofErr w:type="spellEnd"/>
          </w:p>
        </w:tc>
        <w:tc>
          <w:tcPr>
            <w:tcW w:w="2576" w:type="dxa"/>
          </w:tcPr>
          <w:p w14:paraId="2872A75B" w14:textId="77777777" w:rsidR="00FE607C" w:rsidRPr="008A1266" w:rsidRDefault="00FE607C" w:rsidP="00FE607C">
            <w:pPr>
              <w:pStyle w:val="a1"/>
              <w:spacing w:line="240" w:lineRule="auto"/>
              <w:ind w:left="0"/>
              <w:rPr>
                <w:rFonts w:cs="Sylfaen"/>
                <w:b w:val="0"/>
                <w:bCs w:val="0"/>
                <w:sz w:val="24"/>
                <w:szCs w:val="24"/>
              </w:rPr>
            </w:pPr>
            <w:r w:rsidRPr="008A1266">
              <w:rPr>
                <w:rFonts w:cs="Sylfaen"/>
                <w:b w:val="0"/>
                <w:bCs w:val="0"/>
                <w:sz w:val="24"/>
                <w:szCs w:val="24"/>
              </w:rPr>
              <w:t>4</w:t>
            </w:r>
          </w:p>
        </w:tc>
      </w:tr>
      <w:tr w:rsidR="00FE607C" w:rsidRPr="00BD258A" w14:paraId="0F114571" w14:textId="77777777" w:rsidTr="00DE7567">
        <w:trPr>
          <w:trHeight w:val="264"/>
        </w:trPr>
        <w:tc>
          <w:tcPr>
            <w:tcW w:w="1129" w:type="dxa"/>
          </w:tcPr>
          <w:p w14:paraId="5D4DD05D" w14:textId="305D524B" w:rsidR="00FE607C" w:rsidRPr="00713E9A" w:rsidRDefault="00713E9A" w:rsidP="00DE7567">
            <w:pPr>
              <w:pStyle w:val="a1"/>
              <w:spacing w:line="240" w:lineRule="auto"/>
              <w:ind w:left="0" w:right="79"/>
              <w:rPr>
                <w:color w:val="auto"/>
                <w:sz w:val="24"/>
                <w:szCs w:val="24"/>
                <w:lang w:val="hy-AM"/>
              </w:rPr>
            </w:pPr>
            <w:r>
              <w:rPr>
                <w:color w:val="auto"/>
                <w:sz w:val="24"/>
                <w:szCs w:val="24"/>
                <w:lang w:val="hy-AM"/>
              </w:rPr>
              <w:t>5.</w:t>
            </w:r>
          </w:p>
        </w:tc>
        <w:tc>
          <w:tcPr>
            <w:tcW w:w="4798" w:type="dxa"/>
          </w:tcPr>
          <w:p w14:paraId="0D3F574E" w14:textId="77777777" w:rsidR="00FE607C" w:rsidRPr="00713E9A" w:rsidRDefault="00FE607C" w:rsidP="00FE607C">
            <w:pPr>
              <w:pStyle w:val="a1"/>
              <w:spacing w:line="240" w:lineRule="auto"/>
              <w:ind w:left="0"/>
              <w:jc w:val="left"/>
              <w:rPr>
                <w:sz w:val="24"/>
                <w:szCs w:val="24"/>
                <w:lang w:val="hy-AM"/>
              </w:rPr>
            </w:pPr>
            <w:r w:rsidRPr="00713E9A">
              <w:rPr>
                <w:sz w:val="24"/>
                <w:szCs w:val="24"/>
                <w:lang w:val="hy-AM"/>
              </w:rPr>
              <w:t>Հիգիենայի և անհատական պաշտպանության միջոցներ</w:t>
            </w:r>
          </w:p>
        </w:tc>
        <w:tc>
          <w:tcPr>
            <w:tcW w:w="1536" w:type="dxa"/>
          </w:tcPr>
          <w:p w14:paraId="520504CE" w14:textId="77777777" w:rsidR="00FE607C" w:rsidRPr="00713E9A" w:rsidRDefault="00FE607C" w:rsidP="00FE607C">
            <w:pPr>
              <w:pStyle w:val="a1"/>
              <w:spacing w:line="240" w:lineRule="auto"/>
              <w:ind w:left="0"/>
              <w:rPr>
                <w:rFonts w:cs="Sylfaen"/>
                <w:b w:val="0"/>
                <w:bCs w:val="0"/>
                <w:sz w:val="24"/>
                <w:szCs w:val="24"/>
                <w:lang w:val="hy-AM"/>
              </w:rPr>
            </w:pPr>
          </w:p>
        </w:tc>
        <w:tc>
          <w:tcPr>
            <w:tcW w:w="2576" w:type="dxa"/>
          </w:tcPr>
          <w:p w14:paraId="259638E4" w14:textId="77777777" w:rsidR="00FE607C" w:rsidRPr="00713E9A" w:rsidRDefault="00FE607C" w:rsidP="00FE607C">
            <w:pPr>
              <w:pStyle w:val="a1"/>
              <w:spacing w:line="240" w:lineRule="auto"/>
              <w:ind w:left="0"/>
              <w:rPr>
                <w:rFonts w:cs="Sylfaen"/>
                <w:b w:val="0"/>
                <w:bCs w:val="0"/>
                <w:sz w:val="24"/>
                <w:szCs w:val="24"/>
                <w:lang w:val="hy-AM"/>
              </w:rPr>
            </w:pPr>
          </w:p>
        </w:tc>
      </w:tr>
      <w:tr w:rsidR="00FE607C" w:rsidRPr="008A1266" w14:paraId="4BE70E0F" w14:textId="77777777" w:rsidTr="00DE7567">
        <w:trPr>
          <w:trHeight w:val="264"/>
        </w:trPr>
        <w:tc>
          <w:tcPr>
            <w:tcW w:w="1129" w:type="dxa"/>
          </w:tcPr>
          <w:p w14:paraId="24A1C5E3" w14:textId="77777777" w:rsidR="00FE607C" w:rsidRPr="00713E9A" w:rsidRDefault="00FE607C" w:rsidP="003863FB">
            <w:pPr>
              <w:pStyle w:val="a1"/>
              <w:numPr>
                <w:ilvl w:val="0"/>
                <w:numId w:val="273"/>
              </w:numPr>
              <w:spacing w:line="240" w:lineRule="auto"/>
              <w:ind w:left="0" w:right="79" w:firstLine="0"/>
              <w:rPr>
                <w:b w:val="0"/>
                <w:bCs w:val="0"/>
                <w:color w:val="auto"/>
                <w:sz w:val="24"/>
                <w:szCs w:val="24"/>
                <w:lang w:val="hy-AM"/>
              </w:rPr>
            </w:pPr>
          </w:p>
        </w:tc>
        <w:tc>
          <w:tcPr>
            <w:tcW w:w="4798" w:type="dxa"/>
          </w:tcPr>
          <w:p w14:paraId="6D315407" w14:textId="77777777" w:rsidR="00FE607C" w:rsidRPr="008A1266" w:rsidRDefault="00FE607C" w:rsidP="00FE607C">
            <w:pPr>
              <w:pStyle w:val="a1"/>
              <w:spacing w:line="240" w:lineRule="auto"/>
              <w:ind w:left="0"/>
              <w:jc w:val="left"/>
              <w:rPr>
                <w:rFonts w:cs="Sylfaen"/>
                <w:b w:val="0"/>
                <w:bCs w:val="0"/>
                <w:sz w:val="24"/>
                <w:szCs w:val="24"/>
              </w:rPr>
            </w:pPr>
            <w:proofErr w:type="spellStart"/>
            <w:r w:rsidRPr="008A1266">
              <w:rPr>
                <w:rFonts w:cs="Sylfaen"/>
                <w:b w:val="0"/>
                <w:bCs w:val="0"/>
                <w:sz w:val="24"/>
                <w:szCs w:val="24"/>
              </w:rPr>
              <w:t>Մեկանգամյա</w:t>
            </w:r>
            <w:proofErr w:type="spellEnd"/>
            <w:r w:rsidRPr="008A1266">
              <w:rPr>
                <w:rFonts w:cs="Sylfaen"/>
                <w:b w:val="0"/>
                <w:bCs w:val="0"/>
                <w:sz w:val="24"/>
                <w:szCs w:val="24"/>
              </w:rPr>
              <w:t xml:space="preserve"> </w:t>
            </w:r>
            <w:proofErr w:type="spellStart"/>
            <w:r w:rsidRPr="008A1266">
              <w:rPr>
                <w:rFonts w:cs="Sylfaen"/>
                <w:b w:val="0"/>
                <w:bCs w:val="0"/>
                <w:sz w:val="24"/>
                <w:szCs w:val="24"/>
              </w:rPr>
              <w:t>օգտագործման</w:t>
            </w:r>
            <w:proofErr w:type="spellEnd"/>
            <w:r w:rsidRPr="008A1266">
              <w:rPr>
                <w:rFonts w:cs="Sylfaen"/>
                <w:b w:val="0"/>
                <w:bCs w:val="0"/>
                <w:sz w:val="24"/>
                <w:szCs w:val="24"/>
              </w:rPr>
              <w:t xml:space="preserve"> </w:t>
            </w:r>
            <w:proofErr w:type="spellStart"/>
            <w:r w:rsidRPr="008A1266">
              <w:rPr>
                <w:rFonts w:cs="Sylfaen"/>
                <w:b w:val="0"/>
                <w:bCs w:val="0"/>
                <w:sz w:val="24"/>
                <w:szCs w:val="24"/>
              </w:rPr>
              <w:t>ձեռնոցներ</w:t>
            </w:r>
            <w:proofErr w:type="spellEnd"/>
          </w:p>
        </w:tc>
        <w:tc>
          <w:tcPr>
            <w:tcW w:w="1536" w:type="dxa"/>
          </w:tcPr>
          <w:p w14:paraId="18718416" w14:textId="77777777" w:rsidR="00FE607C" w:rsidRPr="008A1266" w:rsidRDefault="00FE607C" w:rsidP="00FE607C">
            <w:pPr>
              <w:pStyle w:val="a1"/>
              <w:spacing w:line="240" w:lineRule="auto"/>
              <w:ind w:left="0"/>
              <w:rPr>
                <w:rFonts w:cs="Sylfaen"/>
                <w:b w:val="0"/>
                <w:bCs w:val="0"/>
                <w:sz w:val="24"/>
                <w:szCs w:val="24"/>
              </w:rPr>
            </w:pPr>
            <w:proofErr w:type="spellStart"/>
            <w:r w:rsidRPr="008A1266">
              <w:rPr>
                <w:rFonts w:cs="Sylfaen"/>
                <w:b w:val="0"/>
                <w:bCs w:val="0"/>
                <w:sz w:val="24"/>
                <w:szCs w:val="24"/>
              </w:rPr>
              <w:t>տուփ</w:t>
            </w:r>
            <w:proofErr w:type="spellEnd"/>
          </w:p>
        </w:tc>
        <w:tc>
          <w:tcPr>
            <w:tcW w:w="2576" w:type="dxa"/>
          </w:tcPr>
          <w:p w14:paraId="55E4F710" w14:textId="77777777" w:rsidR="00FE607C" w:rsidRPr="008A1266" w:rsidRDefault="00FE607C" w:rsidP="00FE607C">
            <w:pPr>
              <w:pStyle w:val="a1"/>
              <w:spacing w:line="240" w:lineRule="auto"/>
              <w:ind w:left="0"/>
              <w:rPr>
                <w:rFonts w:cs="Sylfaen"/>
                <w:b w:val="0"/>
                <w:bCs w:val="0"/>
                <w:sz w:val="24"/>
                <w:szCs w:val="24"/>
              </w:rPr>
            </w:pPr>
            <w:r w:rsidRPr="008A1266">
              <w:rPr>
                <w:rFonts w:cs="Sylfaen"/>
                <w:b w:val="0"/>
                <w:bCs w:val="0"/>
                <w:sz w:val="24"/>
                <w:szCs w:val="24"/>
              </w:rPr>
              <w:t>1</w:t>
            </w:r>
          </w:p>
        </w:tc>
      </w:tr>
      <w:tr w:rsidR="00FE607C" w:rsidRPr="008A1266" w14:paraId="463C5661" w14:textId="77777777" w:rsidTr="00DE7567">
        <w:trPr>
          <w:trHeight w:val="264"/>
        </w:trPr>
        <w:tc>
          <w:tcPr>
            <w:tcW w:w="1129" w:type="dxa"/>
          </w:tcPr>
          <w:p w14:paraId="7A1328D7" w14:textId="77777777" w:rsidR="00FE607C" w:rsidRPr="008A1266" w:rsidRDefault="00FE607C" w:rsidP="003863FB">
            <w:pPr>
              <w:pStyle w:val="a1"/>
              <w:numPr>
                <w:ilvl w:val="0"/>
                <w:numId w:val="273"/>
              </w:numPr>
              <w:spacing w:line="240" w:lineRule="auto"/>
              <w:ind w:left="0" w:right="79" w:firstLine="0"/>
              <w:rPr>
                <w:b w:val="0"/>
                <w:bCs w:val="0"/>
                <w:color w:val="auto"/>
                <w:sz w:val="24"/>
                <w:szCs w:val="24"/>
              </w:rPr>
            </w:pPr>
          </w:p>
        </w:tc>
        <w:tc>
          <w:tcPr>
            <w:tcW w:w="4798" w:type="dxa"/>
          </w:tcPr>
          <w:p w14:paraId="4C12C6AD" w14:textId="77777777" w:rsidR="00FE607C" w:rsidRPr="008A1266" w:rsidRDefault="00FE607C" w:rsidP="00FE607C">
            <w:pPr>
              <w:pStyle w:val="a1"/>
              <w:spacing w:line="240" w:lineRule="auto"/>
              <w:ind w:left="0"/>
              <w:jc w:val="left"/>
              <w:rPr>
                <w:rFonts w:cs="Sylfaen"/>
                <w:b w:val="0"/>
                <w:bCs w:val="0"/>
                <w:sz w:val="24"/>
                <w:szCs w:val="24"/>
              </w:rPr>
            </w:pPr>
            <w:proofErr w:type="spellStart"/>
            <w:r w:rsidRPr="008A1266">
              <w:rPr>
                <w:rFonts w:cs="Sylfaen"/>
                <w:b w:val="0"/>
                <w:bCs w:val="0"/>
                <w:sz w:val="24"/>
                <w:szCs w:val="24"/>
              </w:rPr>
              <w:t>Մասնագիտական</w:t>
            </w:r>
            <w:proofErr w:type="spellEnd"/>
            <w:r w:rsidRPr="008A1266">
              <w:rPr>
                <w:rFonts w:cs="Sylfaen"/>
                <w:b w:val="0"/>
                <w:bCs w:val="0"/>
                <w:sz w:val="24"/>
                <w:szCs w:val="24"/>
              </w:rPr>
              <w:t xml:space="preserve"> </w:t>
            </w:r>
            <w:proofErr w:type="spellStart"/>
            <w:r w:rsidRPr="008A1266">
              <w:rPr>
                <w:rFonts w:cs="Sylfaen"/>
                <w:b w:val="0"/>
                <w:bCs w:val="0"/>
                <w:sz w:val="24"/>
                <w:szCs w:val="24"/>
              </w:rPr>
              <w:t>արտահագուստ</w:t>
            </w:r>
            <w:proofErr w:type="spellEnd"/>
          </w:p>
        </w:tc>
        <w:tc>
          <w:tcPr>
            <w:tcW w:w="1536" w:type="dxa"/>
          </w:tcPr>
          <w:p w14:paraId="075CBD62" w14:textId="77777777" w:rsidR="00FE607C" w:rsidRPr="008A1266" w:rsidRDefault="00FE607C" w:rsidP="00FE607C">
            <w:pPr>
              <w:pStyle w:val="a1"/>
              <w:spacing w:line="240" w:lineRule="auto"/>
              <w:ind w:left="0"/>
              <w:rPr>
                <w:rFonts w:cs="Sylfaen"/>
                <w:b w:val="0"/>
                <w:bCs w:val="0"/>
                <w:sz w:val="24"/>
                <w:szCs w:val="24"/>
              </w:rPr>
            </w:pPr>
            <w:r w:rsidRPr="008A1266">
              <w:rPr>
                <w:rFonts w:cs="Sylfaen"/>
                <w:b w:val="0"/>
                <w:bCs w:val="0"/>
                <w:sz w:val="24"/>
                <w:szCs w:val="24"/>
                <w:lang w:val="ru-RU"/>
              </w:rPr>
              <w:t>հ</w:t>
            </w:r>
            <w:proofErr w:type="spellStart"/>
            <w:r w:rsidRPr="008A1266">
              <w:rPr>
                <w:rFonts w:cs="Sylfaen"/>
                <w:b w:val="0"/>
                <w:bCs w:val="0"/>
                <w:sz w:val="24"/>
                <w:szCs w:val="24"/>
              </w:rPr>
              <w:t>ատ</w:t>
            </w:r>
            <w:proofErr w:type="spellEnd"/>
          </w:p>
        </w:tc>
        <w:tc>
          <w:tcPr>
            <w:tcW w:w="2576" w:type="dxa"/>
          </w:tcPr>
          <w:p w14:paraId="0BDA069C" w14:textId="77777777" w:rsidR="00FE607C" w:rsidRPr="008A1266" w:rsidRDefault="00FE607C" w:rsidP="00FE607C">
            <w:pPr>
              <w:pStyle w:val="a1"/>
              <w:spacing w:line="240" w:lineRule="auto"/>
              <w:ind w:left="0"/>
              <w:rPr>
                <w:rFonts w:cs="Sylfaen"/>
                <w:b w:val="0"/>
                <w:bCs w:val="0"/>
                <w:sz w:val="24"/>
                <w:szCs w:val="24"/>
                <w:lang w:val="ru-RU"/>
              </w:rPr>
            </w:pPr>
            <w:r w:rsidRPr="008A1266">
              <w:rPr>
                <w:rFonts w:cs="Sylfaen"/>
                <w:b w:val="0"/>
                <w:bCs w:val="0"/>
                <w:sz w:val="24"/>
                <w:szCs w:val="24"/>
                <w:lang w:val="ru-RU"/>
              </w:rPr>
              <w:t>25</w:t>
            </w:r>
          </w:p>
        </w:tc>
      </w:tr>
      <w:tr w:rsidR="00FE607C" w:rsidRPr="008A1266" w14:paraId="1B67AAED" w14:textId="77777777" w:rsidTr="00DE7567">
        <w:trPr>
          <w:trHeight w:val="264"/>
        </w:trPr>
        <w:tc>
          <w:tcPr>
            <w:tcW w:w="1129" w:type="dxa"/>
          </w:tcPr>
          <w:p w14:paraId="13CA9A90" w14:textId="77777777" w:rsidR="00FE607C" w:rsidRPr="008A1266" w:rsidRDefault="00FE607C" w:rsidP="003863FB">
            <w:pPr>
              <w:pStyle w:val="a1"/>
              <w:numPr>
                <w:ilvl w:val="0"/>
                <w:numId w:val="273"/>
              </w:numPr>
              <w:spacing w:line="240" w:lineRule="auto"/>
              <w:ind w:left="0" w:right="79" w:firstLine="0"/>
              <w:rPr>
                <w:b w:val="0"/>
                <w:bCs w:val="0"/>
                <w:color w:val="auto"/>
                <w:sz w:val="24"/>
                <w:szCs w:val="24"/>
              </w:rPr>
            </w:pPr>
          </w:p>
        </w:tc>
        <w:tc>
          <w:tcPr>
            <w:tcW w:w="4798" w:type="dxa"/>
          </w:tcPr>
          <w:p w14:paraId="5E983930" w14:textId="77777777" w:rsidR="00FE607C" w:rsidRPr="008A1266" w:rsidRDefault="00FE607C" w:rsidP="00FE607C">
            <w:pPr>
              <w:pStyle w:val="a1"/>
              <w:spacing w:line="240" w:lineRule="auto"/>
              <w:ind w:left="0"/>
              <w:jc w:val="left"/>
              <w:rPr>
                <w:rFonts w:cs="Sylfaen"/>
                <w:b w:val="0"/>
                <w:bCs w:val="0"/>
                <w:sz w:val="24"/>
                <w:szCs w:val="24"/>
              </w:rPr>
            </w:pPr>
            <w:proofErr w:type="spellStart"/>
            <w:r w:rsidRPr="008A1266">
              <w:rPr>
                <w:rFonts w:cs="Sylfaen"/>
                <w:b w:val="0"/>
                <w:bCs w:val="0"/>
                <w:sz w:val="24"/>
                <w:szCs w:val="24"/>
              </w:rPr>
              <w:t>Մասնագիտական</w:t>
            </w:r>
            <w:proofErr w:type="spellEnd"/>
            <w:r w:rsidRPr="008A1266">
              <w:rPr>
                <w:rFonts w:cs="Sylfaen"/>
                <w:b w:val="0"/>
                <w:bCs w:val="0"/>
                <w:sz w:val="24"/>
                <w:szCs w:val="24"/>
              </w:rPr>
              <w:t xml:space="preserve"> </w:t>
            </w:r>
            <w:proofErr w:type="spellStart"/>
            <w:r w:rsidRPr="008A1266">
              <w:rPr>
                <w:rFonts w:cs="Sylfaen"/>
                <w:b w:val="0"/>
                <w:bCs w:val="0"/>
                <w:sz w:val="24"/>
                <w:szCs w:val="24"/>
              </w:rPr>
              <w:t>կոշիկներ</w:t>
            </w:r>
            <w:proofErr w:type="spellEnd"/>
          </w:p>
        </w:tc>
        <w:tc>
          <w:tcPr>
            <w:tcW w:w="1536" w:type="dxa"/>
          </w:tcPr>
          <w:p w14:paraId="10D6CD18" w14:textId="77777777" w:rsidR="00FE607C" w:rsidRPr="008A1266" w:rsidRDefault="00FE607C" w:rsidP="00FE607C">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tcPr>
          <w:p w14:paraId="1B86BF5A" w14:textId="77777777" w:rsidR="00FE607C" w:rsidRPr="008A1266" w:rsidRDefault="00FE607C" w:rsidP="00FE607C">
            <w:pPr>
              <w:pStyle w:val="a1"/>
              <w:spacing w:line="240" w:lineRule="auto"/>
              <w:ind w:left="0"/>
              <w:rPr>
                <w:rFonts w:cs="Sylfaen"/>
                <w:b w:val="0"/>
                <w:bCs w:val="0"/>
                <w:sz w:val="24"/>
                <w:szCs w:val="24"/>
              </w:rPr>
            </w:pPr>
            <w:r w:rsidRPr="008A1266">
              <w:rPr>
                <w:rFonts w:cs="Sylfaen"/>
                <w:b w:val="0"/>
                <w:bCs w:val="0"/>
                <w:sz w:val="24"/>
                <w:szCs w:val="24"/>
              </w:rPr>
              <w:t>25</w:t>
            </w:r>
          </w:p>
        </w:tc>
      </w:tr>
      <w:tr w:rsidR="00FE607C" w:rsidRPr="008A1266" w14:paraId="036931DE" w14:textId="77777777" w:rsidTr="00DE7567">
        <w:trPr>
          <w:trHeight w:val="264"/>
        </w:trPr>
        <w:tc>
          <w:tcPr>
            <w:tcW w:w="1129" w:type="dxa"/>
          </w:tcPr>
          <w:p w14:paraId="731507A8" w14:textId="14278F7B" w:rsidR="00FE607C" w:rsidRPr="00713E9A" w:rsidRDefault="00713E9A" w:rsidP="00DE7567">
            <w:pPr>
              <w:pStyle w:val="a1"/>
              <w:spacing w:line="240" w:lineRule="auto"/>
              <w:ind w:left="0" w:right="79"/>
              <w:rPr>
                <w:color w:val="auto"/>
                <w:sz w:val="24"/>
                <w:szCs w:val="24"/>
                <w:lang w:val="hy-AM"/>
              </w:rPr>
            </w:pPr>
            <w:r>
              <w:rPr>
                <w:color w:val="auto"/>
                <w:sz w:val="24"/>
                <w:szCs w:val="24"/>
                <w:lang w:val="hy-AM"/>
              </w:rPr>
              <w:t>6.</w:t>
            </w:r>
          </w:p>
        </w:tc>
        <w:tc>
          <w:tcPr>
            <w:tcW w:w="4798" w:type="dxa"/>
          </w:tcPr>
          <w:p w14:paraId="08D3B5C4" w14:textId="77777777" w:rsidR="00FE607C" w:rsidRPr="008A1266" w:rsidRDefault="00FE607C" w:rsidP="00FE607C">
            <w:pPr>
              <w:pStyle w:val="a1"/>
              <w:spacing w:line="240" w:lineRule="auto"/>
              <w:ind w:left="0"/>
              <w:jc w:val="left"/>
              <w:rPr>
                <w:rFonts w:cs="Sylfaen"/>
                <w:sz w:val="24"/>
                <w:szCs w:val="24"/>
              </w:rPr>
            </w:pPr>
            <w:proofErr w:type="spellStart"/>
            <w:r w:rsidRPr="008A1266">
              <w:rPr>
                <w:rFonts w:cs="Sylfaen"/>
                <w:sz w:val="24"/>
                <w:szCs w:val="24"/>
              </w:rPr>
              <w:t>Թեմատիկ</w:t>
            </w:r>
            <w:proofErr w:type="spellEnd"/>
            <w:r w:rsidRPr="008A1266">
              <w:rPr>
                <w:rFonts w:cs="Sylfaen"/>
                <w:sz w:val="24"/>
                <w:szCs w:val="24"/>
              </w:rPr>
              <w:t xml:space="preserve"> </w:t>
            </w:r>
            <w:proofErr w:type="spellStart"/>
            <w:r w:rsidRPr="008A1266">
              <w:rPr>
                <w:rFonts w:cs="Sylfaen"/>
                <w:sz w:val="24"/>
                <w:szCs w:val="24"/>
              </w:rPr>
              <w:t>ցուցապաստառներ</w:t>
            </w:r>
            <w:proofErr w:type="spellEnd"/>
          </w:p>
        </w:tc>
        <w:tc>
          <w:tcPr>
            <w:tcW w:w="1536" w:type="dxa"/>
          </w:tcPr>
          <w:p w14:paraId="3CF0CBE3" w14:textId="77777777" w:rsidR="00FE607C" w:rsidRPr="008A1266" w:rsidRDefault="00FE607C" w:rsidP="00FE607C">
            <w:pPr>
              <w:pStyle w:val="a1"/>
              <w:spacing w:line="240" w:lineRule="auto"/>
              <w:ind w:left="0"/>
              <w:rPr>
                <w:rFonts w:cs="Sylfaen"/>
                <w:b w:val="0"/>
                <w:bCs w:val="0"/>
                <w:sz w:val="24"/>
                <w:szCs w:val="24"/>
              </w:rPr>
            </w:pPr>
          </w:p>
        </w:tc>
        <w:tc>
          <w:tcPr>
            <w:tcW w:w="2576" w:type="dxa"/>
          </w:tcPr>
          <w:p w14:paraId="7CCA9954" w14:textId="77777777" w:rsidR="00FE607C" w:rsidRPr="008A1266" w:rsidRDefault="00FE607C" w:rsidP="00FE607C">
            <w:pPr>
              <w:pStyle w:val="a1"/>
              <w:spacing w:line="240" w:lineRule="auto"/>
              <w:ind w:left="0"/>
              <w:rPr>
                <w:rFonts w:cs="Sylfaen"/>
                <w:b w:val="0"/>
                <w:bCs w:val="0"/>
                <w:sz w:val="24"/>
                <w:szCs w:val="24"/>
              </w:rPr>
            </w:pPr>
          </w:p>
        </w:tc>
      </w:tr>
      <w:tr w:rsidR="00FE607C" w:rsidRPr="008A1266" w14:paraId="6846D40B" w14:textId="77777777" w:rsidTr="00DE7567">
        <w:trPr>
          <w:trHeight w:val="264"/>
        </w:trPr>
        <w:tc>
          <w:tcPr>
            <w:tcW w:w="1129" w:type="dxa"/>
          </w:tcPr>
          <w:p w14:paraId="75AAB8FC" w14:textId="77777777" w:rsidR="00FE607C" w:rsidRPr="008A1266" w:rsidRDefault="00FE607C" w:rsidP="003863FB">
            <w:pPr>
              <w:pStyle w:val="a1"/>
              <w:numPr>
                <w:ilvl w:val="0"/>
                <w:numId w:val="274"/>
              </w:numPr>
              <w:spacing w:line="240" w:lineRule="auto"/>
              <w:ind w:left="0" w:right="79" w:firstLine="0"/>
              <w:rPr>
                <w:b w:val="0"/>
                <w:bCs w:val="0"/>
                <w:color w:val="auto"/>
                <w:sz w:val="24"/>
                <w:szCs w:val="24"/>
              </w:rPr>
            </w:pPr>
          </w:p>
        </w:tc>
        <w:tc>
          <w:tcPr>
            <w:tcW w:w="4798" w:type="dxa"/>
          </w:tcPr>
          <w:p w14:paraId="31878340" w14:textId="77777777" w:rsidR="00FE607C" w:rsidRPr="008A1266" w:rsidRDefault="00FE607C" w:rsidP="00FE607C">
            <w:pPr>
              <w:pStyle w:val="a1"/>
              <w:spacing w:line="240" w:lineRule="auto"/>
              <w:ind w:left="0"/>
              <w:jc w:val="left"/>
              <w:rPr>
                <w:rFonts w:cs="Sylfaen"/>
                <w:b w:val="0"/>
                <w:bCs w:val="0"/>
                <w:sz w:val="24"/>
                <w:szCs w:val="24"/>
              </w:rPr>
            </w:pPr>
            <w:proofErr w:type="spellStart"/>
            <w:r w:rsidRPr="008A1266">
              <w:rPr>
                <w:rFonts w:cs="Sylfaen"/>
                <w:b w:val="0"/>
                <w:bCs w:val="0"/>
                <w:sz w:val="24"/>
                <w:szCs w:val="24"/>
              </w:rPr>
              <w:t>Ձեռքերի</w:t>
            </w:r>
            <w:proofErr w:type="spellEnd"/>
            <w:r w:rsidRPr="008A1266">
              <w:rPr>
                <w:rFonts w:cs="Sylfaen"/>
                <w:b w:val="0"/>
                <w:bCs w:val="0"/>
                <w:sz w:val="24"/>
                <w:szCs w:val="24"/>
              </w:rPr>
              <w:t xml:space="preserve"> </w:t>
            </w:r>
            <w:proofErr w:type="spellStart"/>
            <w:r w:rsidRPr="008A1266">
              <w:rPr>
                <w:rFonts w:cs="Sylfaen"/>
                <w:b w:val="0"/>
                <w:bCs w:val="0"/>
                <w:sz w:val="24"/>
                <w:szCs w:val="24"/>
              </w:rPr>
              <w:t>լվացման</w:t>
            </w:r>
            <w:proofErr w:type="spellEnd"/>
            <w:r w:rsidRPr="008A1266">
              <w:rPr>
                <w:rFonts w:cs="Sylfaen"/>
                <w:b w:val="0"/>
                <w:bCs w:val="0"/>
                <w:sz w:val="24"/>
                <w:szCs w:val="24"/>
              </w:rPr>
              <w:t xml:space="preserve"> </w:t>
            </w:r>
            <w:proofErr w:type="spellStart"/>
            <w:r w:rsidRPr="008A1266">
              <w:rPr>
                <w:rFonts w:cs="Sylfaen"/>
                <w:b w:val="0"/>
                <w:bCs w:val="0"/>
                <w:sz w:val="24"/>
                <w:szCs w:val="24"/>
              </w:rPr>
              <w:t>պաստառ</w:t>
            </w:r>
            <w:proofErr w:type="spellEnd"/>
          </w:p>
        </w:tc>
        <w:tc>
          <w:tcPr>
            <w:tcW w:w="1536" w:type="dxa"/>
          </w:tcPr>
          <w:p w14:paraId="36C2F0B6" w14:textId="77777777" w:rsidR="00FE607C" w:rsidRPr="008A1266" w:rsidRDefault="00FE607C" w:rsidP="00FE607C">
            <w:pPr>
              <w:pStyle w:val="a1"/>
              <w:spacing w:line="240" w:lineRule="auto"/>
              <w:ind w:left="0"/>
              <w:rPr>
                <w:rFonts w:cs="Sylfaen"/>
                <w:b w:val="0"/>
                <w:bCs w:val="0"/>
                <w:sz w:val="24"/>
                <w:szCs w:val="24"/>
              </w:rPr>
            </w:pPr>
          </w:p>
        </w:tc>
        <w:tc>
          <w:tcPr>
            <w:tcW w:w="2576" w:type="dxa"/>
          </w:tcPr>
          <w:p w14:paraId="6F995460" w14:textId="77777777" w:rsidR="00FE607C" w:rsidRPr="008A1266" w:rsidRDefault="00FE607C" w:rsidP="00FE607C">
            <w:pPr>
              <w:pStyle w:val="a1"/>
              <w:spacing w:line="240" w:lineRule="auto"/>
              <w:ind w:left="0"/>
              <w:rPr>
                <w:rFonts w:cs="Sylfaen"/>
                <w:b w:val="0"/>
                <w:bCs w:val="0"/>
                <w:sz w:val="24"/>
                <w:szCs w:val="24"/>
              </w:rPr>
            </w:pPr>
          </w:p>
        </w:tc>
      </w:tr>
      <w:tr w:rsidR="00FE607C" w:rsidRPr="008A1266" w14:paraId="4F9FCEB1" w14:textId="77777777" w:rsidTr="00DE7567">
        <w:trPr>
          <w:trHeight w:val="264"/>
        </w:trPr>
        <w:tc>
          <w:tcPr>
            <w:tcW w:w="1129" w:type="dxa"/>
          </w:tcPr>
          <w:p w14:paraId="00419CDE" w14:textId="77777777" w:rsidR="00FE607C" w:rsidRPr="008A1266" w:rsidRDefault="00FE607C" w:rsidP="003863FB">
            <w:pPr>
              <w:pStyle w:val="a1"/>
              <w:numPr>
                <w:ilvl w:val="0"/>
                <w:numId w:val="274"/>
              </w:numPr>
              <w:spacing w:line="240" w:lineRule="auto"/>
              <w:ind w:left="0" w:right="79" w:firstLine="0"/>
              <w:rPr>
                <w:b w:val="0"/>
                <w:bCs w:val="0"/>
                <w:color w:val="auto"/>
                <w:sz w:val="24"/>
                <w:szCs w:val="24"/>
              </w:rPr>
            </w:pPr>
          </w:p>
        </w:tc>
        <w:tc>
          <w:tcPr>
            <w:tcW w:w="4798" w:type="dxa"/>
          </w:tcPr>
          <w:p w14:paraId="702B8F37" w14:textId="77777777" w:rsidR="00FE607C" w:rsidRPr="008A1266" w:rsidRDefault="00FE607C" w:rsidP="00FE607C">
            <w:pPr>
              <w:pStyle w:val="a1"/>
              <w:spacing w:line="240" w:lineRule="auto"/>
              <w:ind w:left="0"/>
              <w:jc w:val="left"/>
              <w:rPr>
                <w:rFonts w:cs="Sylfaen"/>
                <w:b w:val="0"/>
                <w:bCs w:val="0"/>
                <w:sz w:val="24"/>
                <w:szCs w:val="24"/>
              </w:rPr>
            </w:pPr>
            <w:r w:rsidRPr="008A1266">
              <w:rPr>
                <w:rFonts w:cs="Sylfaen"/>
                <w:b w:val="0"/>
                <w:bCs w:val="0"/>
                <w:sz w:val="24"/>
                <w:szCs w:val="24"/>
              </w:rPr>
              <w:t xml:space="preserve">Սննդի </w:t>
            </w:r>
            <w:proofErr w:type="spellStart"/>
            <w:r w:rsidRPr="008A1266">
              <w:rPr>
                <w:rFonts w:cs="Sylfaen"/>
                <w:b w:val="0"/>
                <w:bCs w:val="0"/>
                <w:sz w:val="24"/>
                <w:szCs w:val="24"/>
              </w:rPr>
              <w:t>անվտանգության</w:t>
            </w:r>
            <w:proofErr w:type="spellEnd"/>
            <w:r w:rsidRPr="008A1266">
              <w:rPr>
                <w:rFonts w:cs="Sylfaen"/>
                <w:b w:val="0"/>
                <w:bCs w:val="0"/>
                <w:sz w:val="24"/>
                <w:szCs w:val="24"/>
              </w:rPr>
              <w:t xml:space="preserve"> </w:t>
            </w:r>
            <w:proofErr w:type="spellStart"/>
            <w:r w:rsidRPr="008A1266">
              <w:rPr>
                <w:rFonts w:cs="Sylfaen"/>
                <w:b w:val="0"/>
                <w:bCs w:val="0"/>
                <w:sz w:val="24"/>
                <w:szCs w:val="24"/>
              </w:rPr>
              <w:t>պաստառներ</w:t>
            </w:r>
            <w:proofErr w:type="spellEnd"/>
          </w:p>
        </w:tc>
        <w:tc>
          <w:tcPr>
            <w:tcW w:w="1536" w:type="dxa"/>
          </w:tcPr>
          <w:p w14:paraId="52223561" w14:textId="77777777" w:rsidR="00FE607C" w:rsidRPr="008A1266" w:rsidRDefault="00FE607C" w:rsidP="00FE607C">
            <w:pPr>
              <w:pStyle w:val="a1"/>
              <w:spacing w:line="240" w:lineRule="auto"/>
              <w:ind w:left="0"/>
              <w:rPr>
                <w:rFonts w:cs="Sylfaen"/>
                <w:b w:val="0"/>
                <w:bCs w:val="0"/>
                <w:sz w:val="24"/>
                <w:szCs w:val="24"/>
              </w:rPr>
            </w:pPr>
          </w:p>
        </w:tc>
        <w:tc>
          <w:tcPr>
            <w:tcW w:w="2576" w:type="dxa"/>
          </w:tcPr>
          <w:p w14:paraId="0566B0F8" w14:textId="77777777" w:rsidR="00FE607C" w:rsidRPr="008A1266" w:rsidRDefault="00FE607C" w:rsidP="00FE607C">
            <w:pPr>
              <w:pStyle w:val="a1"/>
              <w:spacing w:line="240" w:lineRule="auto"/>
              <w:ind w:left="0"/>
              <w:rPr>
                <w:rFonts w:cs="Sylfaen"/>
                <w:b w:val="0"/>
                <w:bCs w:val="0"/>
                <w:sz w:val="24"/>
                <w:szCs w:val="24"/>
              </w:rPr>
            </w:pPr>
          </w:p>
        </w:tc>
      </w:tr>
      <w:tr w:rsidR="00FE607C" w:rsidRPr="00BD258A" w14:paraId="787E68C3" w14:textId="77777777" w:rsidTr="00DE7567">
        <w:trPr>
          <w:trHeight w:val="264"/>
        </w:trPr>
        <w:tc>
          <w:tcPr>
            <w:tcW w:w="1129" w:type="dxa"/>
          </w:tcPr>
          <w:p w14:paraId="40C949C5" w14:textId="1DB247E5" w:rsidR="00FE607C" w:rsidRPr="00DE7567" w:rsidRDefault="00DE7567" w:rsidP="00DE7567">
            <w:pPr>
              <w:pStyle w:val="a1"/>
              <w:spacing w:line="240" w:lineRule="auto"/>
              <w:ind w:left="0" w:right="79"/>
              <w:rPr>
                <w:color w:val="auto"/>
                <w:sz w:val="24"/>
                <w:szCs w:val="24"/>
                <w:lang w:val="hy-AM"/>
              </w:rPr>
            </w:pPr>
            <w:r>
              <w:rPr>
                <w:color w:val="auto"/>
                <w:sz w:val="24"/>
                <w:szCs w:val="24"/>
                <w:lang w:val="hy-AM"/>
              </w:rPr>
              <w:t>7.</w:t>
            </w:r>
          </w:p>
        </w:tc>
        <w:tc>
          <w:tcPr>
            <w:tcW w:w="4798" w:type="dxa"/>
          </w:tcPr>
          <w:p w14:paraId="051FF2DF" w14:textId="77777777" w:rsidR="00FE607C" w:rsidRPr="00DE7567" w:rsidRDefault="00FE607C" w:rsidP="00FE607C">
            <w:pPr>
              <w:pStyle w:val="a1"/>
              <w:spacing w:line="240" w:lineRule="auto"/>
              <w:ind w:left="0"/>
              <w:jc w:val="left"/>
              <w:rPr>
                <w:rFonts w:cs="Sylfaen"/>
                <w:sz w:val="24"/>
                <w:szCs w:val="24"/>
                <w:lang w:val="hy-AM"/>
              </w:rPr>
            </w:pPr>
            <w:r w:rsidRPr="00DE7567">
              <w:rPr>
                <w:rFonts w:cs="Sylfaen"/>
                <w:sz w:val="24"/>
                <w:szCs w:val="24"/>
                <w:lang w:val="hy-AM"/>
              </w:rPr>
              <w:t>Ուսուցման համար անհրաժեշտ թվային պաշարներ և ռեսուրսներ</w:t>
            </w:r>
          </w:p>
        </w:tc>
        <w:tc>
          <w:tcPr>
            <w:tcW w:w="1536" w:type="dxa"/>
          </w:tcPr>
          <w:p w14:paraId="35B5027F" w14:textId="77777777" w:rsidR="00FE607C" w:rsidRPr="00DE7567" w:rsidRDefault="00FE607C" w:rsidP="00FE607C">
            <w:pPr>
              <w:pStyle w:val="a1"/>
              <w:spacing w:line="240" w:lineRule="auto"/>
              <w:ind w:left="0"/>
              <w:rPr>
                <w:rFonts w:cs="Sylfaen"/>
                <w:b w:val="0"/>
                <w:bCs w:val="0"/>
                <w:sz w:val="24"/>
                <w:szCs w:val="24"/>
                <w:lang w:val="hy-AM"/>
              </w:rPr>
            </w:pPr>
          </w:p>
        </w:tc>
        <w:tc>
          <w:tcPr>
            <w:tcW w:w="2576" w:type="dxa"/>
          </w:tcPr>
          <w:p w14:paraId="7C2D7F6D" w14:textId="77777777" w:rsidR="00FE607C" w:rsidRPr="00DE7567" w:rsidRDefault="00FE607C" w:rsidP="00FE607C">
            <w:pPr>
              <w:pStyle w:val="a1"/>
              <w:spacing w:line="240" w:lineRule="auto"/>
              <w:ind w:left="0"/>
              <w:rPr>
                <w:rFonts w:cs="Sylfaen"/>
                <w:b w:val="0"/>
                <w:bCs w:val="0"/>
                <w:sz w:val="24"/>
                <w:szCs w:val="24"/>
                <w:lang w:val="hy-AM"/>
              </w:rPr>
            </w:pPr>
          </w:p>
        </w:tc>
      </w:tr>
      <w:tr w:rsidR="00FE607C" w:rsidRPr="008A1266" w14:paraId="77EF9061" w14:textId="77777777" w:rsidTr="00DE7567">
        <w:trPr>
          <w:trHeight w:val="264"/>
        </w:trPr>
        <w:tc>
          <w:tcPr>
            <w:tcW w:w="1129" w:type="dxa"/>
          </w:tcPr>
          <w:p w14:paraId="2485FDE6" w14:textId="77777777" w:rsidR="00FE607C" w:rsidRPr="00DE7567" w:rsidRDefault="00FE607C" w:rsidP="003863FB">
            <w:pPr>
              <w:pStyle w:val="a1"/>
              <w:numPr>
                <w:ilvl w:val="0"/>
                <w:numId w:val="275"/>
              </w:numPr>
              <w:spacing w:line="240" w:lineRule="auto"/>
              <w:ind w:left="0" w:right="79" w:firstLine="0"/>
              <w:rPr>
                <w:b w:val="0"/>
                <w:bCs w:val="0"/>
                <w:color w:val="auto"/>
                <w:sz w:val="24"/>
                <w:szCs w:val="24"/>
                <w:lang w:val="hy-AM"/>
              </w:rPr>
            </w:pPr>
          </w:p>
        </w:tc>
        <w:tc>
          <w:tcPr>
            <w:tcW w:w="4798" w:type="dxa"/>
          </w:tcPr>
          <w:p w14:paraId="436A1A2D" w14:textId="77777777" w:rsidR="00FE607C" w:rsidRPr="008A1266" w:rsidRDefault="00FE607C" w:rsidP="00FE607C">
            <w:pPr>
              <w:pStyle w:val="a1"/>
              <w:spacing w:line="240" w:lineRule="auto"/>
              <w:ind w:left="0"/>
              <w:jc w:val="left"/>
              <w:rPr>
                <w:rFonts w:cs="Sylfaen"/>
                <w:b w:val="0"/>
                <w:bCs w:val="0"/>
                <w:sz w:val="24"/>
                <w:szCs w:val="24"/>
              </w:rPr>
            </w:pPr>
            <w:proofErr w:type="spellStart"/>
            <w:r w:rsidRPr="008A1266">
              <w:rPr>
                <w:rFonts w:cs="Sylfaen"/>
                <w:b w:val="0"/>
                <w:bCs w:val="0"/>
                <w:sz w:val="24"/>
                <w:szCs w:val="24"/>
              </w:rPr>
              <w:t>Տեսապրոյեկտոր</w:t>
            </w:r>
            <w:proofErr w:type="spellEnd"/>
          </w:p>
        </w:tc>
        <w:tc>
          <w:tcPr>
            <w:tcW w:w="1536" w:type="dxa"/>
          </w:tcPr>
          <w:p w14:paraId="587AFDF9" w14:textId="77777777" w:rsidR="00FE607C" w:rsidRPr="008A1266" w:rsidRDefault="00FE607C" w:rsidP="00FE607C">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tcPr>
          <w:p w14:paraId="016E1A32" w14:textId="77777777" w:rsidR="00FE607C" w:rsidRPr="008A1266" w:rsidRDefault="00FE607C" w:rsidP="00FE607C">
            <w:pPr>
              <w:pStyle w:val="a1"/>
              <w:spacing w:line="240" w:lineRule="auto"/>
              <w:ind w:left="0"/>
              <w:rPr>
                <w:rFonts w:cs="Sylfaen"/>
                <w:b w:val="0"/>
                <w:bCs w:val="0"/>
                <w:sz w:val="24"/>
                <w:szCs w:val="24"/>
              </w:rPr>
            </w:pPr>
            <w:r w:rsidRPr="008A1266">
              <w:rPr>
                <w:rFonts w:cs="Sylfaen"/>
                <w:b w:val="0"/>
                <w:bCs w:val="0"/>
                <w:sz w:val="24"/>
                <w:szCs w:val="24"/>
              </w:rPr>
              <w:t>1</w:t>
            </w:r>
          </w:p>
        </w:tc>
      </w:tr>
      <w:tr w:rsidR="00FE607C" w:rsidRPr="008A1266" w14:paraId="1066484F" w14:textId="77777777" w:rsidTr="00DE7567">
        <w:trPr>
          <w:trHeight w:val="264"/>
        </w:trPr>
        <w:tc>
          <w:tcPr>
            <w:tcW w:w="1129" w:type="dxa"/>
          </w:tcPr>
          <w:p w14:paraId="3C82DD7D" w14:textId="77777777" w:rsidR="00FE607C" w:rsidRPr="008A1266" w:rsidRDefault="00FE607C" w:rsidP="003863FB">
            <w:pPr>
              <w:pStyle w:val="a1"/>
              <w:numPr>
                <w:ilvl w:val="0"/>
                <w:numId w:val="275"/>
              </w:numPr>
              <w:spacing w:line="240" w:lineRule="auto"/>
              <w:ind w:left="0" w:right="79" w:firstLine="0"/>
              <w:rPr>
                <w:b w:val="0"/>
                <w:bCs w:val="0"/>
                <w:color w:val="auto"/>
                <w:sz w:val="24"/>
                <w:szCs w:val="24"/>
              </w:rPr>
            </w:pPr>
          </w:p>
        </w:tc>
        <w:tc>
          <w:tcPr>
            <w:tcW w:w="4798" w:type="dxa"/>
          </w:tcPr>
          <w:p w14:paraId="0377DA5B" w14:textId="77777777" w:rsidR="00FE607C" w:rsidRPr="008A1266" w:rsidRDefault="00FE607C" w:rsidP="00FE607C">
            <w:pPr>
              <w:pStyle w:val="a1"/>
              <w:spacing w:line="240" w:lineRule="auto"/>
              <w:ind w:left="0"/>
              <w:jc w:val="left"/>
              <w:rPr>
                <w:rFonts w:cs="Sylfaen"/>
                <w:b w:val="0"/>
                <w:bCs w:val="0"/>
                <w:sz w:val="24"/>
                <w:szCs w:val="24"/>
              </w:rPr>
            </w:pPr>
            <w:proofErr w:type="spellStart"/>
            <w:r w:rsidRPr="008A1266">
              <w:rPr>
                <w:rFonts w:cs="Sylfaen"/>
                <w:b w:val="0"/>
                <w:bCs w:val="0"/>
                <w:sz w:val="24"/>
                <w:szCs w:val="24"/>
              </w:rPr>
              <w:t>Համակարգիչ</w:t>
            </w:r>
            <w:proofErr w:type="spellEnd"/>
          </w:p>
        </w:tc>
        <w:tc>
          <w:tcPr>
            <w:tcW w:w="1536" w:type="dxa"/>
          </w:tcPr>
          <w:p w14:paraId="280095A6" w14:textId="77777777" w:rsidR="00FE607C" w:rsidRPr="008A1266" w:rsidRDefault="00FE607C" w:rsidP="00FE607C">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tcPr>
          <w:p w14:paraId="3979CACF" w14:textId="77777777" w:rsidR="00FE607C" w:rsidRPr="008A1266" w:rsidRDefault="00FE607C" w:rsidP="00FE607C">
            <w:pPr>
              <w:pStyle w:val="a1"/>
              <w:spacing w:line="240" w:lineRule="auto"/>
              <w:ind w:left="0"/>
              <w:rPr>
                <w:rFonts w:cs="Sylfaen"/>
                <w:b w:val="0"/>
                <w:bCs w:val="0"/>
                <w:sz w:val="24"/>
                <w:szCs w:val="24"/>
              </w:rPr>
            </w:pPr>
            <w:r w:rsidRPr="008A1266">
              <w:rPr>
                <w:rFonts w:cs="Sylfaen"/>
                <w:b w:val="0"/>
                <w:bCs w:val="0"/>
                <w:sz w:val="24"/>
                <w:szCs w:val="24"/>
              </w:rPr>
              <w:t>1</w:t>
            </w:r>
          </w:p>
        </w:tc>
      </w:tr>
      <w:tr w:rsidR="00FE607C" w:rsidRPr="008A1266" w14:paraId="5154DD30" w14:textId="77777777" w:rsidTr="00DE7567">
        <w:trPr>
          <w:trHeight w:val="264"/>
        </w:trPr>
        <w:tc>
          <w:tcPr>
            <w:tcW w:w="1129" w:type="dxa"/>
          </w:tcPr>
          <w:p w14:paraId="3EF0C1C3" w14:textId="4BD8BA45" w:rsidR="00FE607C" w:rsidRPr="00DE7567" w:rsidRDefault="00DE7567" w:rsidP="00DE7567">
            <w:pPr>
              <w:pStyle w:val="a1"/>
              <w:spacing w:line="240" w:lineRule="auto"/>
              <w:ind w:left="0" w:right="79"/>
              <w:rPr>
                <w:color w:val="auto"/>
                <w:sz w:val="24"/>
                <w:szCs w:val="24"/>
                <w:lang w:val="hy-AM"/>
              </w:rPr>
            </w:pPr>
            <w:r>
              <w:rPr>
                <w:color w:val="auto"/>
                <w:sz w:val="24"/>
                <w:szCs w:val="24"/>
                <w:lang w:val="hy-AM"/>
              </w:rPr>
              <w:t>8.</w:t>
            </w:r>
          </w:p>
        </w:tc>
        <w:tc>
          <w:tcPr>
            <w:tcW w:w="4798" w:type="dxa"/>
          </w:tcPr>
          <w:p w14:paraId="35461F1F" w14:textId="77777777" w:rsidR="00FE607C" w:rsidRPr="008A1266" w:rsidRDefault="00FE607C" w:rsidP="00FE607C">
            <w:pPr>
              <w:pStyle w:val="a1"/>
              <w:spacing w:line="240" w:lineRule="auto"/>
              <w:ind w:left="0"/>
              <w:jc w:val="left"/>
              <w:rPr>
                <w:rFonts w:cs="Sylfaen"/>
                <w:sz w:val="24"/>
                <w:szCs w:val="24"/>
              </w:rPr>
            </w:pPr>
            <w:proofErr w:type="spellStart"/>
            <w:r w:rsidRPr="008A1266">
              <w:rPr>
                <w:sz w:val="24"/>
                <w:szCs w:val="24"/>
              </w:rPr>
              <w:t>Լաբորատոր</w:t>
            </w:r>
            <w:proofErr w:type="spellEnd"/>
            <w:r w:rsidRPr="008A1266">
              <w:rPr>
                <w:sz w:val="24"/>
                <w:szCs w:val="24"/>
              </w:rPr>
              <w:t xml:space="preserve"> </w:t>
            </w:r>
            <w:proofErr w:type="spellStart"/>
            <w:r w:rsidRPr="008A1266">
              <w:rPr>
                <w:sz w:val="24"/>
                <w:szCs w:val="24"/>
              </w:rPr>
              <w:t>աշխատանքների</w:t>
            </w:r>
            <w:proofErr w:type="spellEnd"/>
            <w:r w:rsidRPr="008A1266">
              <w:rPr>
                <w:sz w:val="24"/>
                <w:szCs w:val="24"/>
              </w:rPr>
              <w:t xml:space="preserve"> </w:t>
            </w:r>
            <w:proofErr w:type="spellStart"/>
            <w:r w:rsidRPr="008A1266">
              <w:rPr>
                <w:sz w:val="24"/>
                <w:szCs w:val="24"/>
              </w:rPr>
              <w:t>պարագաներ</w:t>
            </w:r>
            <w:proofErr w:type="spellEnd"/>
          </w:p>
        </w:tc>
        <w:tc>
          <w:tcPr>
            <w:tcW w:w="1536" w:type="dxa"/>
          </w:tcPr>
          <w:p w14:paraId="5E24B476" w14:textId="77777777" w:rsidR="00FE607C" w:rsidRPr="008A1266" w:rsidRDefault="00FE607C" w:rsidP="00FE607C">
            <w:pPr>
              <w:pStyle w:val="a1"/>
              <w:spacing w:line="240" w:lineRule="auto"/>
              <w:ind w:left="0"/>
              <w:rPr>
                <w:rFonts w:cs="Sylfaen"/>
                <w:b w:val="0"/>
                <w:bCs w:val="0"/>
                <w:sz w:val="24"/>
                <w:szCs w:val="24"/>
              </w:rPr>
            </w:pPr>
          </w:p>
        </w:tc>
        <w:tc>
          <w:tcPr>
            <w:tcW w:w="2576" w:type="dxa"/>
          </w:tcPr>
          <w:p w14:paraId="412C08A8" w14:textId="77777777" w:rsidR="00FE607C" w:rsidRPr="008A1266" w:rsidRDefault="00FE607C" w:rsidP="00FE607C">
            <w:pPr>
              <w:pStyle w:val="a1"/>
              <w:spacing w:line="240" w:lineRule="auto"/>
              <w:ind w:left="0"/>
              <w:rPr>
                <w:rFonts w:cs="Sylfaen"/>
                <w:b w:val="0"/>
                <w:bCs w:val="0"/>
                <w:sz w:val="24"/>
                <w:szCs w:val="24"/>
              </w:rPr>
            </w:pPr>
          </w:p>
        </w:tc>
      </w:tr>
      <w:tr w:rsidR="00FE607C" w:rsidRPr="008A1266" w14:paraId="44B52F89" w14:textId="77777777" w:rsidTr="00DE7567">
        <w:trPr>
          <w:trHeight w:val="264"/>
        </w:trPr>
        <w:tc>
          <w:tcPr>
            <w:tcW w:w="1129" w:type="dxa"/>
          </w:tcPr>
          <w:p w14:paraId="3FB65134" w14:textId="77777777" w:rsidR="00FE607C" w:rsidRPr="008A1266" w:rsidRDefault="00FE607C" w:rsidP="003863FB">
            <w:pPr>
              <w:pStyle w:val="a1"/>
              <w:numPr>
                <w:ilvl w:val="0"/>
                <w:numId w:val="276"/>
              </w:numPr>
              <w:spacing w:line="240" w:lineRule="auto"/>
              <w:ind w:left="0" w:right="79" w:firstLine="0"/>
              <w:rPr>
                <w:b w:val="0"/>
                <w:bCs w:val="0"/>
                <w:color w:val="auto"/>
                <w:sz w:val="24"/>
                <w:szCs w:val="24"/>
              </w:rPr>
            </w:pPr>
          </w:p>
        </w:tc>
        <w:tc>
          <w:tcPr>
            <w:tcW w:w="4798" w:type="dxa"/>
            <w:shd w:val="clear" w:color="auto" w:fill="auto"/>
          </w:tcPr>
          <w:p w14:paraId="50561EC4" w14:textId="77777777" w:rsidR="00FE607C" w:rsidRPr="008A1266" w:rsidRDefault="00FE607C" w:rsidP="00FE607C">
            <w:pPr>
              <w:pStyle w:val="a1"/>
              <w:spacing w:line="240" w:lineRule="auto"/>
              <w:ind w:left="0"/>
              <w:jc w:val="left"/>
              <w:rPr>
                <w:b w:val="0"/>
                <w:bCs w:val="0"/>
                <w:sz w:val="24"/>
                <w:szCs w:val="24"/>
              </w:rPr>
            </w:pPr>
            <w:proofErr w:type="spellStart"/>
            <w:r w:rsidRPr="008A1266">
              <w:rPr>
                <w:rFonts w:cs="Sylfaen"/>
                <w:b w:val="0"/>
                <w:bCs w:val="0"/>
                <w:sz w:val="24"/>
                <w:szCs w:val="24"/>
              </w:rPr>
              <w:t>Տորթի</w:t>
            </w:r>
            <w:proofErr w:type="spellEnd"/>
            <w:r w:rsidRPr="008A1266">
              <w:rPr>
                <w:rFonts w:cs="Sylfaen"/>
                <w:b w:val="0"/>
                <w:bCs w:val="0"/>
                <w:sz w:val="24"/>
                <w:szCs w:val="24"/>
              </w:rPr>
              <w:t xml:space="preserve"> </w:t>
            </w:r>
            <w:proofErr w:type="spellStart"/>
            <w:r w:rsidRPr="008A1266">
              <w:rPr>
                <w:rFonts w:cs="Sylfaen"/>
                <w:b w:val="0"/>
                <w:bCs w:val="0"/>
                <w:sz w:val="24"/>
                <w:szCs w:val="24"/>
              </w:rPr>
              <w:t>կաղապար</w:t>
            </w:r>
            <w:proofErr w:type="spellEnd"/>
          </w:p>
        </w:tc>
        <w:tc>
          <w:tcPr>
            <w:tcW w:w="1536" w:type="dxa"/>
          </w:tcPr>
          <w:p w14:paraId="12E72E1B" w14:textId="77777777" w:rsidR="00FE607C" w:rsidRPr="008A1266" w:rsidRDefault="00FE607C" w:rsidP="00FE607C">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shd w:val="clear" w:color="auto" w:fill="auto"/>
          </w:tcPr>
          <w:p w14:paraId="49E080AC" w14:textId="77777777" w:rsidR="00FE607C" w:rsidRPr="008A1266" w:rsidRDefault="00FE607C" w:rsidP="00FE607C">
            <w:pPr>
              <w:pStyle w:val="a1"/>
              <w:spacing w:line="240" w:lineRule="auto"/>
              <w:ind w:left="0"/>
              <w:rPr>
                <w:rFonts w:cs="Sylfaen"/>
                <w:b w:val="0"/>
                <w:bCs w:val="0"/>
                <w:sz w:val="24"/>
                <w:szCs w:val="24"/>
                <w:lang w:val="ru-RU"/>
              </w:rPr>
            </w:pPr>
            <w:r w:rsidRPr="008A1266">
              <w:rPr>
                <w:b w:val="0"/>
                <w:sz w:val="24"/>
                <w:szCs w:val="24"/>
                <w:lang w:val="ru-RU"/>
              </w:rPr>
              <w:t>12</w:t>
            </w:r>
          </w:p>
        </w:tc>
      </w:tr>
      <w:tr w:rsidR="00FE607C" w:rsidRPr="008A1266" w14:paraId="7148E3D9" w14:textId="77777777" w:rsidTr="00DE7567">
        <w:trPr>
          <w:trHeight w:val="264"/>
        </w:trPr>
        <w:tc>
          <w:tcPr>
            <w:tcW w:w="1129" w:type="dxa"/>
          </w:tcPr>
          <w:p w14:paraId="75ED6791" w14:textId="77777777" w:rsidR="00FE607C" w:rsidRPr="008A1266" w:rsidRDefault="00FE607C" w:rsidP="003863FB">
            <w:pPr>
              <w:pStyle w:val="a1"/>
              <w:numPr>
                <w:ilvl w:val="0"/>
                <w:numId w:val="276"/>
              </w:numPr>
              <w:spacing w:line="240" w:lineRule="auto"/>
              <w:ind w:left="0" w:right="79" w:firstLine="0"/>
              <w:rPr>
                <w:b w:val="0"/>
                <w:bCs w:val="0"/>
                <w:color w:val="auto"/>
                <w:sz w:val="24"/>
                <w:szCs w:val="24"/>
              </w:rPr>
            </w:pPr>
          </w:p>
        </w:tc>
        <w:tc>
          <w:tcPr>
            <w:tcW w:w="4798" w:type="dxa"/>
            <w:shd w:val="clear" w:color="auto" w:fill="auto"/>
          </w:tcPr>
          <w:p w14:paraId="2FAB2CD9" w14:textId="77777777" w:rsidR="00FE607C" w:rsidRPr="008A1266" w:rsidRDefault="00FE607C" w:rsidP="00FE607C">
            <w:pPr>
              <w:pStyle w:val="a1"/>
              <w:spacing w:line="240" w:lineRule="auto"/>
              <w:ind w:left="0"/>
              <w:jc w:val="left"/>
              <w:rPr>
                <w:b w:val="0"/>
                <w:bCs w:val="0"/>
                <w:sz w:val="24"/>
                <w:szCs w:val="24"/>
              </w:rPr>
            </w:pPr>
            <w:r w:rsidRPr="008A1266">
              <w:rPr>
                <w:rFonts w:cs="Sylfaen"/>
                <w:b w:val="0"/>
                <w:bCs w:val="0"/>
                <w:sz w:val="24"/>
                <w:szCs w:val="24"/>
              </w:rPr>
              <w:t xml:space="preserve">Հրուշակեղենային </w:t>
            </w:r>
            <w:proofErr w:type="spellStart"/>
            <w:r w:rsidRPr="008A1266">
              <w:rPr>
                <w:rFonts w:cs="Sylfaen"/>
                <w:b w:val="0"/>
                <w:bCs w:val="0"/>
                <w:sz w:val="24"/>
                <w:szCs w:val="24"/>
              </w:rPr>
              <w:t>պարկեր</w:t>
            </w:r>
            <w:proofErr w:type="spellEnd"/>
          </w:p>
        </w:tc>
        <w:tc>
          <w:tcPr>
            <w:tcW w:w="1536" w:type="dxa"/>
          </w:tcPr>
          <w:p w14:paraId="54E44E62" w14:textId="77777777" w:rsidR="00FE607C" w:rsidRPr="008A1266" w:rsidRDefault="00FE607C" w:rsidP="00FE607C">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shd w:val="clear" w:color="auto" w:fill="auto"/>
          </w:tcPr>
          <w:p w14:paraId="559FDF5D" w14:textId="77777777" w:rsidR="00FE607C" w:rsidRPr="008A1266" w:rsidRDefault="00FE607C" w:rsidP="00FE607C">
            <w:pPr>
              <w:pStyle w:val="a1"/>
              <w:spacing w:line="240" w:lineRule="auto"/>
              <w:ind w:left="0"/>
              <w:rPr>
                <w:rFonts w:cs="Sylfaen"/>
                <w:b w:val="0"/>
                <w:bCs w:val="0"/>
                <w:sz w:val="24"/>
                <w:szCs w:val="24"/>
                <w:lang w:val="ru-RU"/>
              </w:rPr>
            </w:pPr>
            <w:r w:rsidRPr="008A1266">
              <w:rPr>
                <w:b w:val="0"/>
                <w:sz w:val="24"/>
                <w:szCs w:val="24"/>
                <w:lang w:val="ru-RU"/>
              </w:rPr>
              <w:t>12</w:t>
            </w:r>
          </w:p>
        </w:tc>
      </w:tr>
      <w:tr w:rsidR="00FE607C" w:rsidRPr="008A1266" w14:paraId="149BEA21" w14:textId="77777777" w:rsidTr="00DE7567">
        <w:trPr>
          <w:trHeight w:val="264"/>
        </w:trPr>
        <w:tc>
          <w:tcPr>
            <w:tcW w:w="1129" w:type="dxa"/>
          </w:tcPr>
          <w:p w14:paraId="1459FFB5" w14:textId="77777777" w:rsidR="00FE607C" w:rsidRPr="008A1266" w:rsidRDefault="00FE607C" w:rsidP="003863FB">
            <w:pPr>
              <w:pStyle w:val="a1"/>
              <w:numPr>
                <w:ilvl w:val="0"/>
                <w:numId w:val="276"/>
              </w:numPr>
              <w:spacing w:line="240" w:lineRule="auto"/>
              <w:ind w:left="0" w:right="79" w:firstLine="0"/>
              <w:rPr>
                <w:b w:val="0"/>
                <w:bCs w:val="0"/>
                <w:color w:val="auto"/>
                <w:sz w:val="24"/>
                <w:szCs w:val="24"/>
              </w:rPr>
            </w:pPr>
          </w:p>
        </w:tc>
        <w:tc>
          <w:tcPr>
            <w:tcW w:w="4798" w:type="dxa"/>
            <w:shd w:val="clear" w:color="auto" w:fill="auto"/>
          </w:tcPr>
          <w:p w14:paraId="5BB3909A" w14:textId="77777777" w:rsidR="00FE607C" w:rsidRPr="008A1266" w:rsidRDefault="00FE607C" w:rsidP="00FE607C">
            <w:pPr>
              <w:pStyle w:val="a1"/>
              <w:spacing w:line="240" w:lineRule="auto"/>
              <w:ind w:left="0"/>
              <w:jc w:val="left"/>
              <w:rPr>
                <w:b w:val="0"/>
                <w:bCs w:val="0"/>
                <w:sz w:val="24"/>
                <w:szCs w:val="24"/>
              </w:rPr>
            </w:pPr>
            <w:r w:rsidRPr="008A1266">
              <w:rPr>
                <w:b w:val="0"/>
                <w:sz w:val="24"/>
                <w:szCs w:val="24"/>
                <w:lang w:val="ru-RU"/>
              </w:rPr>
              <w:t>Տորթի</w:t>
            </w:r>
            <w:r w:rsidRPr="008A1266">
              <w:rPr>
                <w:b w:val="0"/>
                <w:sz w:val="24"/>
                <w:szCs w:val="24"/>
              </w:rPr>
              <w:t xml:space="preserve"> </w:t>
            </w:r>
            <w:r w:rsidRPr="008A1266">
              <w:rPr>
                <w:b w:val="0"/>
                <w:sz w:val="24"/>
                <w:szCs w:val="24"/>
                <w:lang w:val="ru-RU"/>
              </w:rPr>
              <w:t>ձևավորման</w:t>
            </w:r>
            <w:r w:rsidRPr="008A1266">
              <w:rPr>
                <w:b w:val="0"/>
                <w:sz w:val="24"/>
                <w:szCs w:val="24"/>
              </w:rPr>
              <w:t xml:space="preserve">  </w:t>
            </w:r>
            <w:r w:rsidRPr="008A1266">
              <w:rPr>
                <w:b w:val="0"/>
                <w:sz w:val="24"/>
                <w:szCs w:val="24"/>
                <w:lang w:val="ru-RU"/>
              </w:rPr>
              <w:t>գործիքներ</w:t>
            </w:r>
          </w:p>
        </w:tc>
        <w:tc>
          <w:tcPr>
            <w:tcW w:w="1536" w:type="dxa"/>
          </w:tcPr>
          <w:p w14:paraId="12BF5996" w14:textId="77777777" w:rsidR="00FE607C" w:rsidRPr="008A1266" w:rsidRDefault="00FE607C" w:rsidP="00FE607C">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shd w:val="clear" w:color="auto" w:fill="auto"/>
          </w:tcPr>
          <w:p w14:paraId="51DC89B6" w14:textId="77777777" w:rsidR="00FE607C" w:rsidRPr="008A1266" w:rsidRDefault="00FE607C" w:rsidP="00FE607C">
            <w:pPr>
              <w:pStyle w:val="a1"/>
              <w:spacing w:line="240" w:lineRule="auto"/>
              <w:ind w:left="0"/>
              <w:rPr>
                <w:rFonts w:cs="Sylfaen"/>
                <w:b w:val="0"/>
                <w:bCs w:val="0"/>
                <w:sz w:val="24"/>
                <w:szCs w:val="24"/>
                <w:lang w:val="ru-RU"/>
              </w:rPr>
            </w:pPr>
            <w:r w:rsidRPr="008A1266">
              <w:rPr>
                <w:b w:val="0"/>
                <w:sz w:val="24"/>
                <w:szCs w:val="24"/>
                <w:lang w:val="ru-RU"/>
              </w:rPr>
              <w:t>12</w:t>
            </w:r>
          </w:p>
        </w:tc>
      </w:tr>
      <w:tr w:rsidR="00FE607C" w:rsidRPr="008A1266" w14:paraId="44EBC03C" w14:textId="77777777" w:rsidTr="00DE7567">
        <w:trPr>
          <w:trHeight w:val="264"/>
        </w:trPr>
        <w:tc>
          <w:tcPr>
            <w:tcW w:w="1129" w:type="dxa"/>
          </w:tcPr>
          <w:p w14:paraId="3C71B3C1" w14:textId="77777777" w:rsidR="00FE607C" w:rsidRPr="008A1266" w:rsidRDefault="00FE607C" w:rsidP="003863FB">
            <w:pPr>
              <w:pStyle w:val="a1"/>
              <w:numPr>
                <w:ilvl w:val="0"/>
                <w:numId w:val="276"/>
              </w:numPr>
              <w:spacing w:line="240" w:lineRule="auto"/>
              <w:ind w:left="0" w:right="79" w:firstLine="0"/>
              <w:rPr>
                <w:b w:val="0"/>
                <w:bCs w:val="0"/>
                <w:color w:val="auto"/>
                <w:sz w:val="24"/>
                <w:szCs w:val="24"/>
              </w:rPr>
            </w:pPr>
          </w:p>
        </w:tc>
        <w:tc>
          <w:tcPr>
            <w:tcW w:w="4798" w:type="dxa"/>
            <w:shd w:val="clear" w:color="auto" w:fill="auto"/>
          </w:tcPr>
          <w:p w14:paraId="7109BCB1" w14:textId="77777777" w:rsidR="00FE607C" w:rsidRPr="008A1266" w:rsidRDefault="00FE607C" w:rsidP="00FE607C">
            <w:pPr>
              <w:pStyle w:val="a1"/>
              <w:spacing w:line="240" w:lineRule="auto"/>
              <w:ind w:left="0"/>
              <w:jc w:val="left"/>
              <w:rPr>
                <w:b w:val="0"/>
                <w:bCs w:val="0"/>
                <w:sz w:val="24"/>
                <w:szCs w:val="24"/>
              </w:rPr>
            </w:pPr>
            <w:r w:rsidRPr="008A1266">
              <w:rPr>
                <w:b w:val="0"/>
                <w:sz w:val="24"/>
                <w:szCs w:val="24"/>
                <w:lang w:val="ru-RU"/>
              </w:rPr>
              <w:t>Ջերմաչափ</w:t>
            </w:r>
          </w:p>
        </w:tc>
        <w:tc>
          <w:tcPr>
            <w:tcW w:w="1536" w:type="dxa"/>
          </w:tcPr>
          <w:p w14:paraId="1D98BA61" w14:textId="77777777" w:rsidR="00FE607C" w:rsidRPr="008A1266" w:rsidRDefault="00FE607C" w:rsidP="00FE607C">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shd w:val="clear" w:color="auto" w:fill="auto"/>
          </w:tcPr>
          <w:p w14:paraId="0732DA42" w14:textId="77777777" w:rsidR="00FE607C" w:rsidRPr="008A1266" w:rsidRDefault="00FE607C" w:rsidP="00FE607C">
            <w:pPr>
              <w:pStyle w:val="a1"/>
              <w:spacing w:line="240" w:lineRule="auto"/>
              <w:ind w:left="0"/>
              <w:rPr>
                <w:rFonts w:cs="Sylfaen"/>
                <w:b w:val="0"/>
                <w:bCs w:val="0"/>
                <w:sz w:val="24"/>
                <w:szCs w:val="24"/>
              </w:rPr>
            </w:pPr>
            <w:r w:rsidRPr="008A1266">
              <w:rPr>
                <w:b w:val="0"/>
                <w:sz w:val="24"/>
                <w:szCs w:val="24"/>
                <w:lang w:val="ru-RU"/>
              </w:rPr>
              <w:t>12</w:t>
            </w:r>
          </w:p>
        </w:tc>
      </w:tr>
      <w:tr w:rsidR="00FE607C" w:rsidRPr="008A1266" w14:paraId="6B4C7FE7" w14:textId="77777777" w:rsidTr="00DE7567">
        <w:trPr>
          <w:trHeight w:val="264"/>
        </w:trPr>
        <w:tc>
          <w:tcPr>
            <w:tcW w:w="1129" w:type="dxa"/>
          </w:tcPr>
          <w:p w14:paraId="233AA8B9" w14:textId="77777777" w:rsidR="00FE607C" w:rsidRPr="008A1266" w:rsidRDefault="00FE607C" w:rsidP="003863FB">
            <w:pPr>
              <w:pStyle w:val="a1"/>
              <w:numPr>
                <w:ilvl w:val="0"/>
                <w:numId w:val="276"/>
              </w:numPr>
              <w:spacing w:line="240" w:lineRule="auto"/>
              <w:ind w:left="0" w:right="79" w:firstLine="0"/>
              <w:rPr>
                <w:b w:val="0"/>
                <w:bCs w:val="0"/>
                <w:color w:val="auto"/>
                <w:sz w:val="24"/>
                <w:szCs w:val="24"/>
              </w:rPr>
            </w:pPr>
          </w:p>
        </w:tc>
        <w:tc>
          <w:tcPr>
            <w:tcW w:w="4798" w:type="dxa"/>
            <w:shd w:val="clear" w:color="auto" w:fill="auto"/>
          </w:tcPr>
          <w:p w14:paraId="1C677C67" w14:textId="77777777" w:rsidR="00FE607C" w:rsidRPr="008A1266" w:rsidRDefault="00FE607C" w:rsidP="00FE607C">
            <w:pPr>
              <w:pStyle w:val="a1"/>
              <w:spacing w:line="240" w:lineRule="auto"/>
              <w:ind w:left="0"/>
              <w:jc w:val="left"/>
              <w:rPr>
                <w:b w:val="0"/>
                <w:bCs w:val="0"/>
                <w:sz w:val="24"/>
                <w:szCs w:val="24"/>
              </w:rPr>
            </w:pPr>
            <w:r w:rsidRPr="008A1266">
              <w:rPr>
                <w:b w:val="0"/>
                <w:sz w:val="24"/>
                <w:szCs w:val="24"/>
                <w:lang w:val="ru-RU"/>
              </w:rPr>
              <w:t>Տարտի օղակ</w:t>
            </w:r>
          </w:p>
        </w:tc>
        <w:tc>
          <w:tcPr>
            <w:tcW w:w="1536" w:type="dxa"/>
          </w:tcPr>
          <w:p w14:paraId="491C41ED" w14:textId="77777777" w:rsidR="00FE607C" w:rsidRPr="008A1266" w:rsidRDefault="00FE607C" w:rsidP="00FE607C">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shd w:val="clear" w:color="auto" w:fill="auto"/>
          </w:tcPr>
          <w:p w14:paraId="5C19F803" w14:textId="77777777" w:rsidR="00FE607C" w:rsidRPr="008A1266" w:rsidRDefault="00FE607C" w:rsidP="00FE607C">
            <w:pPr>
              <w:pStyle w:val="a1"/>
              <w:spacing w:line="240" w:lineRule="auto"/>
              <w:ind w:left="0"/>
              <w:rPr>
                <w:rFonts w:cs="Sylfaen"/>
                <w:b w:val="0"/>
                <w:bCs w:val="0"/>
                <w:sz w:val="24"/>
                <w:szCs w:val="24"/>
                <w:lang w:val="ru-RU"/>
              </w:rPr>
            </w:pPr>
            <w:r w:rsidRPr="008A1266">
              <w:rPr>
                <w:b w:val="0"/>
                <w:sz w:val="24"/>
                <w:szCs w:val="24"/>
                <w:lang w:val="ru-RU"/>
              </w:rPr>
              <w:t>6</w:t>
            </w:r>
          </w:p>
        </w:tc>
      </w:tr>
      <w:tr w:rsidR="00FE607C" w:rsidRPr="008A1266" w14:paraId="19A564F6" w14:textId="77777777" w:rsidTr="00DE7567">
        <w:trPr>
          <w:trHeight w:val="264"/>
        </w:trPr>
        <w:tc>
          <w:tcPr>
            <w:tcW w:w="1129" w:type="dxa"/>
          </w:tcPr>
          <w:p w14:paraId="70D3A193" w14:textId="77777777" w:rsidR="00FE607C" w:rsidRPr="008A1266" w:rsidRDefault="00FE607C" w:rsidP="003863FB">
            <w:pPr>
              <w:pStyle w:val="a1"/>
              <w:numPr>
                <w:ilvl w:val="0"/>
                <w:numId w:val="276"/>
              </w:numPr>
              <w:spacing w:line="240" w:lineRule="auto"/>
              <w:ind w:left="0" w:right="79" w:firstLine="0"/>
              <w:rPr>
                <w:b w:val="0"/>
                <w:bCs w:val="0"/>
                <w:color w:val="auto"/>
                <w:sz w:val="24"/>
                <w:szCs w:val="24"/>
              </w:rPr>
            </w:pPr>
          </w:p>
        </w:tc>
        <w:tc>
          <w:tcPr>
            <w:tcW w:w="4798" w:type="dxa"/>
            <w:shd w:val="clear" w:color="auto" w:fill="auto"/>
          </w:tcPr>
          <w:p w14:paraId="01EA6A89" w14:textId="77777777" w:rsidR="00FE607C" w:rsidRPr="008A1266" w:rsidRDefault="00FE607C" w:rsidP="00FE607C">
            <w:pPr>
              <w:pStyle w:val="a1"/>
              <w:spacing w:line="240" w:lineRule="auto"/>
              <w:ind w:left="0"/>
              <w:jc w:val="left"/>
              <w:rPr>
                <w:b w:val="0"/>
                <w:sz w:val="24"/>
                <w:szCs w:val="24"/>
                <w:lang w:val="ru-RU"/>
              </w:rPr>
            </w:pPr>
            <w:r w:rsidRPr="008A1266">
              <w:rPr>
                <w:b w:val="0"/>
                <w:sz w:val="24"/>
                <w:szCs w:val="24"/>
                <w:lang w:val="ru-RU"/>
              </w:rPr>
              <w:t>Սիլիկոնե գորգեր</w:t>
            </w:r>
          </w:p>
        </w:tc>
        <w:tc>
          <w:tcPr>
            <w:tcW w:w="1536" w:type="dxa"/>
          </w:tcPr>
          <w:p w14:paraId="1905AD10" w14:textId="77777777" w:rsidR="00FE607C" w:rsidRPr="008A1266" w:rsidRDefault="00FE607C" w:rsidP="00FE607C">
            <w:pPr>
              <w:pStyle w:val="a1"/>
              <w:spacing w:line="240" w:lineRule="auto"/>
              <w:ind w:left="0"/>
              <w:rPr>
                <w:rFonts w:cs="Sylfaen"/>
                <w:b w:val="0"/>
                <w:bCs w:val="0"/>
                <w:sz w:val="24"/>
                <w:szCs w:val="24"/>
                <w:lang w:val="ru-RU"/>
              </w:rPr>
            </w:pPr>
            <w:r w:rsidRPr="008A1266">
              <w:rPr>
                <w:rFonts w:cs="Sylfaen"/>
                <w:b w:val="0"/>
                <w:bCs w:val="0"/>
                <w:sz w:val="24"/>
                <w:szCs w:val="24"/>
                <w:lang w:val="ru-RU"/>
              </w:rPr>
              <w:t>հատ</w:t>
            </w:r>
          </w:p>
        </w:tc>
        <w:tc>
          <w:tcPr>
            <w:tcW w:w="2576" w:type="dxa"/>
            <w:shd w:val="clear" w:color="auto" w:fill="auto"/>
          </w:tcPr>
          <w:p w14:paraId="09CD0780" w14:textId="77777777" w:rsidR="00FE607C" w:rsidRPr="008A1266" w:rsidRDefault="00FE607C" w:rsidP="00FE607C">
            <w:pPr>
              <w:pStyle w:val="a1"/>
              <w:spacing w:line="240" w:lineRule="auto"/>
              <w:ind w:left="0"/>
              <w:rPr>
                <w:b w:val="0"/>
                <w:sz w:val="24"/>
                <w:szCs w:val="24"/>
                <w:lang w:val="ru-RU"/>
              </w:rPr>
            </w:pPr>
            <w:r w:rsidRPr="008A1266">
              <w:rPr>
                <w:b w:val="0"/>
                <w:sz w:val="24"/>
                <w:szCs w:val="24"/>
                <w:lang w:val="ru-RU"/>
              </w:rPr>
              <w:t>6</w:t>
            </w:r>
          </w:p>
        </w:tc>
      </w:tr>
      <w:tr w:rsidR="00FE607C" w:rsidRPr="008A1266" w14:paraId="3D444D3E" w14:textId="77777777" w:rsidTr="00DE7567">
        <w:trPr>
          <w:trHeight w:val="264"/>
        </w:trPr>
        <w:tc>
          <w:tcPr>
            <w:tcW w:w="1129" w:type="dxa"/>
          </w:tcPr>
          <w:p w14:paraId="791EF254" w14:textId="77777777" w:rsidR="00FE607C" w:rsidRPr="008A1266" w:rsidRDefault="00FE607C" w:rsidP="003863FB">
            <w:pPr>
              <w:pStyle w:val="a1"/>
              <w:numPr>
                <w:ilvl w:val="0"/>
                <w:numId w:val="276"/>
              </w:numPr>
              <w:spacing w:line="240" w:lineRule="auto"/>
              <w:ind w:left="0" w:right="79" w:firstLine="0"/>
              <w:rPr>
                <w:b w:val="0"/>
                <w:bCs w:val="0"/>
                <w:color w:val="auto"/>
                <w:sz w:val="24"/>
                <w:szCs w:val="24"/>
              </w:rPr>
            </w:pPr>
          </w:p>
        </w:tc>
        <w:tc>
          <w:tcPr>
            <w:tcW w:w="4798" w:type="dxa"/>
            <w:shd w:val="clear" w:color="auto" w:fill="auto"/>
          </w:tcPr>
          <w:p w14:paraId="33436CDD" w14:textId="77777777" w:rsidR="00FE607C" w:rsidRPr="008A1266" w:rsidRDefault="00FE607C" w:rsidP="00FE607C">
            <w:pPr>
              <w:pStyle w:val="a1"/>
              <w:spacing w:line="240" w:lineRule="auto"/>
              <w:ind w:left="0"/>
              <w:jc w:val="left"/>
              <w:rPr>
                <w:b w:val="0"/>
                <w:sz w:val="24"/>
                <w:szCs w:val="24"/>
                <w:lang w:val="ru-RU"/>
              </w:rPr>
            </w:pPr>
            <w:r w:rsidRPr="008A1266">
              <w:rPr>
                <w:b w:val="0"/>
                <w:sz w:val="24"/>
                <w:szCs w:val="24"/>
                <w:lang w:val="ru-RU"/>
              </w:rPr>
              <w:t>Տորթերի հարդարման տակդիրներ</w:t>
            </w:r>
          </w:p>
        </w:tc>
        <w:tc>
          <w:tcPr>
            <w:tcW w:w="1536" w:type="dxa"/>
          </w:tcPr>
          <w:p w14:paraId="3CB426F0" w14:textId="77777777" w:rsidR="00FE607C" w:rsidRPr="008A1266" w:rsidRDefault="00FE607C" w:rsidP="00FE607C">
            <w:pPr>
              <w:pStyle w:val="a1"/>
              <w:spacing w:line="240" w:lineRule="auto"/>
              <w:ind w:left="0"/>
              <w:rPr>
                <w:rFonts w:cs="Sylfaen"/>
                <w:b w:val="0"/>
                <w:bCs w:val="0"/>
                <w:sz w:val="24"/>
                <w:szCs w:val="24"/>
                <w:lang w:val="ru-RU"/>
              </w:rPr>
            </w:pPr>
            <w:r w:rsidRPr="008A1266">
              <w:rPr>
                <w:rFonts w:cs="Sylfaen"/>
                <w:b w:val="0"/>
                <w:bCs w:val="0"/>
                <w:sz w:val="24"/>
                <w:szCs w:val="24"/>
                <w:lang w:val="ru-RU"/>
              </w:rPr>
              <w:t>հատ</w:t>
            </w:r>
          </w:p>
        </w:tc>
        <w:tc>
          <w:tcPr>
            <w:tcW w:w="2576" w:type="dxa"/>
            <w:shd w:val="clear" w:color="auto" w:fill="auto"/>
          </w:tcPr>
          <w:p w14:paraId="6646980E" w14:textId="77777777" w:rsidR="00FE607C" w:rsidRPr="008A1266" w:rsidRDefault="00FE607C" w:rsidP="00FE607C">
            <w:pPr>
              <w:pStyle w:val="a1"/>
              <w:spacing w:line="240" w:lineRule="auto"/>
              <w:ind w:left="0"/>
              <w:rPr>
                <w:b w:val="0"/>
                <w:sz w:val="24"/>
                <w:szCs w:val="24"/>
                <w:lang w:val="ru-RU"/>
              </w:rPr>
            </w:pPr>
            <w:r w:rsidRPr="008A1266">
              <w:rPr>
                <w:b w:val="0"/>
                <w:sz w:val="24"/>
                <w:szCs w:val="24"/>
                <w:lang w:val="ru-RU"/>
              </w:rPr>
              <w:t>12</w:t>
            </w:r>
          </w:p>
        </w:tc>
      </w:tr>
    </w:tbl>
    <w:p w14:paraId="00541C8B" w14:textId="77777777" w:rsidR="00FE607C" w:rsidRPr="008A1266" w:rsidRDefault="00FE607C" w:rsidP="00FE607C">
      <w:pPr>
        <w:pStyle w:val="a1"/>
        <w:spacing w:line="240" w:lineRule="auto"/>
        <w:ind w:left="6480"/>
        <w:rPr>
          <w:color w:val="auto"/>
          <w:sz w:val="24"/>
          <w:szCs w:val="24"/>
          <w:lang w:val="hy-AM"/>
        </w:rPr>
      </w:pPr>
    </w:p>
    <w:p w14:paraId="5857306D" w14:textId="77777777" w:rsidR="007B3133" w:rsidRPr="008A1266" w:rsidRDefault="007B3133" w:rsidP="006E02D8">
      <w:pPr>
        <w:pStyle w:val="a1"/>
        <w:tabs>
          <w:tab w:val="left" w:pos="0"/>
        </w:tabs>
        <w:spacing w:line="240" w:lineRule="auto"/>
        <w:ind w:left="0"/>
        <w:rPr>
          <w:color w:val="auto"/>
          <w:sz w:val="24"/>
          <w:szCs w:val="24"/>
          <w:lang w:val="hy-AM"/>
        </w:rPr>
      </w:pPr>
    </w:p>
    <w:p w14:paraId="23E9A762" w14:textId="77777777" w:rsidR="007B3133" w:rsidRPr="008A1266" w:rsidRDefault="007B3133" w:rsidP="006E02D8">
      <w:pPr>
        <w:pStyle w:val="a1"/>
        <w:tabs>
          <w:tab w:val="left" w:pos="0"/>
        </w:tabs>
        <w:spacing w:line="240" w:lineRule="auto"/>
        <w:ind w:left="0"/>
        <w:rPr>
          <w:color w:val="auto"/>
          <w:sz w:val="24"/>
          <w:szCs w:val="24"/>
          <w:lang w:val="hy-AM"/>
        </w:rPr>
      </w:pPr>
    </w:p>
    <w:p w14:paraId="55C70FA6" w14:textId="77777777" w:rsidR="007B3133" w:rsidRPr="008A1266" w:rsidRDefault="007B3133" w:rsidP="006E02D8">
      <w:pPr>
        <w:pStyle w:val="a1"/>
        <w:tabs>
          <w:tab w:val="left" w:pos="0"/>
        </w:tabs>
        <w:spacing w:line="240" w:lineRule="auto"/>
        <w:ind w:left="0"/>
        <w:rPr>
          <w:color w:val="auto"/>
          <w:sz w:val="24"/>
          <w:szCs w:val="24"/>
          <w:lang w:val="hy-AM"/>
        </w:rPr>
      </w:pPr>
    </w:p>
    <w:p w14:paraId="50B04439" w14:textId="77777777" w:rsidR="007B3133" w:rsidRPr="008A1266" w:rsidRDefault="007B3133" w:rsidP="006E02D8">
      <w:pPr>
        <w:pStyle w:val="a1"/>
        <w:tabs>
          <w:tab w:val="left" w:pos="0"/>
        </w:tabs>
        <w:spacing w:line="240" w:lineRule="auto"/>
        <w:ind w:left="0"/>
        <w:rPr>
          <w:color w:val="auto"/>
          <w:sz w:val="24"/>
          <w:szCs w:val="24"/>
          <w:lang w:val="hy-AM"/>
        </w:rPr>
      </w:pPr>
    </w:p>
    <w:p w14:paraId="15360E49" w14:textId="77777777" w:rsidR="007B3133" w:rsidRPr="008A1266" w:rsidRDefault="007B3133" w:rsidP="006E02D8">
      <w:pPr>
        <w:pStyle w:val="a1"/>
        <w:tabs>
          <w:tab w:val="left" w:pos="0"/>
        </w:tabs>
        <w:spacing w:line="240" w:lineRule="auto"/>
        <w:ind w:left="0"/>
        <w:rPr>
          <w:color w:val="auto"/>
          <w:sz w:val="24"/>
          <w:szCs w:val="24"/>
          <w:lang w:val="hy-AM"/>
        </w:rPr>
      </w:pPr>
    </w:p>
    <w:p w14:paraId="55CEB63F" w14:textId="77777777" w:rsidR="007B3133" w:rsidRPr="008A1266" w:rsidRDefault="007B3133" w:rsidP="006E02D8">
      <w:pPr>
        <w:pStyle w:val="a1"/>
        <w:tabs>
          <w:tab w:val="left" w:pos="0"/>
        </w:tabs>
        <w:spacing w:line="240" w:lineRule="auto"/>
        <w:ind w:left="0"/>
        <w:rPr>
          <w:color w:val="auto"/>
          <w:sz w:val="24"/>
          <w:szCs w:val="24"/>
          <w:lang w:val="hy-AM"/>
        </w:rPr>
      </w:pPr>
    </w:p>
    <w:p w14:paraId="763283C6" w14:textId="77777777" w:rsidR="007B3133" w:rsidRPr="008A1266" w:rsidRDefault="007B3133" w:rsidP="006E02D8">
      <w:pPr>
        <w:pStyle w:val="a1"/>
        <w:tabs>
          <w:tab w:val="left" w:pos="0"/>
        </w:tabs>
        <w:spacing w:line="240" w:lineRule="auto"/>
        <w:ind w:left="0"/>
        <w:rPr>
          <w:color w:val="auto"/>
          <w:sz w:val="24"/>
          <w:szCs w:val="24"/>
          <w:lang w:val="hy-AM"/>
        </w:rPr>
      </w:pPr>
    </w:p>
    <w:p w14:paraId="0AF62A8F" w14:textId="77777777" w:rsidR="007B3133" w:rsidRPr="008A1266" w:rsidRDefault="007B3133" w:rsidP="006E02D8">
      <w:pPr>
        <w:pStyle w:val="a1"/>
        <w:tabs>
          <w:tab w:val="left" w:pos="0"/>
        </w:tabs>
        <w:spacing w:line="240" w:lineRule="auto"/>
        <w:ind w:left="0"/>
        <w:rPr>
          <w:color w:val="auto"/>
          <w:sz w:val="24"/>
          <w:szCs w:val="24"/>
          <w:lang w:val="hy-AM"/>
        </w:rPr>
      </w:pPr>
    </w:p>
    <w:p w14:paraId="20CB6B85" w14:textId="77777777" w:rsidR="007B3133" w:rsidRPr="008A1266" w:rsidRDefault="007B3133" w:rsidP="006E02D8">
      <w:pPr>
        <w:pStyle w:val="a1"/>
        <w:tabs>
          <w:tab w:val="left" w:pos="0"/>
        </w:tabs>
        <w:spacing w:line="240" w:lineRule="auto"/>
        <w:ind w:left="0"/>
        <w:rPr>
          <w:color w:val="auto"/>
          <w:sz w:val="24"/>
          <w:szCs w:val="24"/>
          <w:lang w:val="hy-AM"/>
        </w:rPr>
      </w:pPr>
    </w:p>
    <w:p w14:paraId="36E8904E" w14:textId="77777777" w:rsidR="007B3133" w:rsidRPr="008A1266" w:rsidRDefault="007B3133" w:rsidP="006E02D8">
      <w:pPr>
        <w:pStyle w:val="a1"/>
        <w:tabs>
          <w:tab w:val="left" w:pos="0"/>
        </w:tabs>
        <w:spacing w:line="240" w:lineRule="auto"/>
        <w:ind w:left="0"/>
        <w:rPr>
          <w:color w:val="auto"/>
          <w:sz w:val="24"/>
          <w:szCs w:val="24"/>
          <w:lang w:val="hy-AM"/>
        </w:rPr>
      </w:pPr>
    </w:p>
    <w:p w14:paraId="12F4C2A7" w14:textId="77777777" w:rsidR="007B3133" w:rsidRPr="008A1266" w:rsidRDefault="007B3133" w:rsidP="006E02D8">
      <w:pPr>
        <w:pStyle w:val="a1"/>
        <w:tabs>
          <w:tab w:val="left" w:pos="0"/>
        </w:tabs>
        <w:spacing w:line="240" w:lineRule="auto"/>
        <w:ind w:left="0"/>
        <w:rPr>
          <w:color w:val="auto"/>
          <w:sz w:val="24"/>
          <w:szCs w:val="24"/>
          <w:lang w:val="hy-AM"/>
        </w:rPr>
      </w:pPr>
    </w:p>
    <w:p w14:paraId="52DC2AA1" w14:textId="77777777" w:rsidR="007B3133" w:rsidRPr="008A1266" w:rsidRDefault="007B3133" w:rsidP="006E02D8">
      <w:pPr>
        <w:pStyle w:val="a1"/>
        <w:tabs>
          <w:tab w:val="left" w:pos="0"/>
        </w:tabs>
        <w:spacing w:line="240" w:lineRule="auto"/>
        <w:ind w:left="0"/>
        <w:rPr>
          <w:color w:val="auto"/>
          <w:sz w:val="24"/>
          <w:szCs w:val="24"/>
          <w:lang w:val="hy-AM"/>
        </w:rPr>
      </w:pPr>
    </w:p>
    <w:p w14:paraId="635C3189" w14:textId="77777777" w:rsidR="007B3133" w:rsidRPr="008A1266" w:rsidRDefault="007B3133" w:rsidP="006E02D8">
      <w:pPr>
        <w:pStyle w:val="a1"/>
        <w:tabs>
          <w:tab w:val="left" w:pos="0"/>
        </w:tabs>
        <w:spacing w:line="240" w:lineRule="auto"/>
        <w:ind w:left="0"/>
        <w:rPr>
          <w:color w:val="auto"/>
          <w:sz w:val="24"/>
          <w:szCs w:val="24"/>
          <w:lang w:val="hy-AM"/>
        </w:rPr>
      </w:pPr>
    </w:p>
    <w:p w14:paraId="10DA5E93" w14:textId="77777777" w:rsidR="007B3133" w:rsidRPr="008A1266" w:rsidRDefault="007B3133" w:rsidP="006E02D8">
      <w:pPr>
        <w:pStyle w:val="a1"/>
        <w:tabs>
          <w:tab w:val="left" w:pos="0"/>
        </w:tabs>
        <w:spacing w:line="240" w:lineRule="auto"/>
        <w:ind w:left="0"/>
        <w:rPr>
          <w:color w:val="auto"/>
          <w:sz w:val="24"/>
          <w:szCs w:val="24"/>
          <w:lang w:val="hy-AM"/>
        </w:rPr>
      </w:pPr>
    </w:p>
    <w:p w14:paraId="246AEC0B" w14:textId="77777777" w:rsidR="007B3133" w:rsidRPr="008A1266" w:rsidRDefault="007B3133" w:rsidP="006E02D8">
      <w:pPr>
        <w:pStyle w:val="a1"/>
        <w:tabs>
          <w:tab w:val="left" w:pos="0"/>
        </w:tabs>
        <w:spacing w:line="240" w:lineRule="auto"/>
        <w:ind w:left="0"/>
        <w:rPr>
          <w:color w:val="auto"/>
          <w:sz w:val="24"/>
          <w:szCs w:val="24"/>
          <w:lang w:val="hy-AM"/>
        </w:rPr>
      </w:pPr>
    </w:p>
    <w:p w14:paraId="1287746E" w14:textId="77777777" w:rsidR="00FE607C" w:rsidRDefault="00FE607C" w:rsidP="00590C6C">
      <w:pPr>
        <w:pStyle w:val="a1"/>
        <w:tabs>
          <w:tab w:val="left" w:pos="0"/>
        </w:tabs>
        <w:spacing w:line="240" w:lineRule="auto"/>
        <w:ind w:left="7371" w:right="849"/>
        <w:rPr>
          <w:b w:val="0"/>
          <w:color w:val="auto"/>
          <w:sz w:val="20"/>
          <w:szCs w:val="20"/>
          <w:lang w:val="hy-AM"/>
        </w:rPr>
      </w:pPr>
    </w:p>
    <w:p w14:paraId="217E7585" w14:textId="77777777" w:rsidR="00FE607C" w:rsidRDefault="00FE607C" w:rsidP="00590C6C">
      <w:pPr>
        <w:pStyle w:val="a1"/>
        <w:tabs>
          <w:tab w:val="left" w:pos="0"/>
        </w:tabs>
        <w:spacing w:line="240" w:lineRule="auto"/>
        <w:ind w:left="7371" w:right="849"/>
        <w:rPr>
          <w:b w:val="0"/>
          <w:color w:val="auto"/>
          <w:sz w:val="20"/>
          <w:szCs w:val="20"/>
          <w:lang w:val="hy-AM"/>
        </w:rPr>
      </w:pPr>
    </w:p>
    <w:p w14:paraId="0B6F4364" w14:textId="77777777" w:rsidR="00FE607C" w:rsidRDefault="00FE607C" w:rsidP="00590C6C">
      <w:pPr>
        <w:pStyle w:val="a1"/>
        <w:tabs>
          <w:tab w:val="left" w:pos="0"/>
        </w:tabs>
        <w:spacing w:line="240" w:lineRule="auto"/>
        <w:ind w:left="7371" w:right="849"/>
        <w:rPr>
          <w:b w:val="0"/>
          <w:color w:val="auto"/>
          <w:sz w:val="20"/>
          <w:szCs w:val="20"/>
          <w:lang w:val="hy-AM"/>
        </w:rPr>
      </w:pPr>
    </w:p>
    <w:p w14:paraId="4678FF29" w14:textId="77777777" w:rsidR="00FE607C" w:rsidRDefault="00FE607C" w:rsidP="00590C6C">
      <w:pPr>
        <w:pStyle w:val="a1"/>
        <w:tabs>
          <w:tab w:val="left" w:pos="0"/>
        </w:tabs>
        <w:spacing w:line="240" w:lineRule="auto"/>
        <w:ind w:left="7371" w:right="849"/>
        <w:rPr>
          <w:b w:val="0"/>
          <w:color w:val="auto"/>
          <w:sz w:val="20"/>
          <w:szCs w:val="20"/>
          <w:lang w:val="hy-AM"/>
        </w:rPr>
      </w:pPr>
    </w:p>
    <w:p w14:paraId="2AE1ABB3" w14:textId="77777777" w:rsidR="00FE607C" w:rsidRDefault="00FE607C" w:rsidP="00590C6C">
      <w:pPr>
        <w:pStyle w:val="a1"/>
        <w:tabs>
          <w:tab w:val="left" w:pos="0"/>
        </w:tabs>
        <w:spacing w:line="240" w:lineRule="auto"/>
        <w:ind w:left="7371" w:right="849"/>
        <w:rPr>
          <w:b w:val="0"/>
          <w:color w:val="auto"/>
          <w:sz w:val="20"/>
          <w:szCs w:val="20"/>
          <w:lang w:val="hy-AM"/>
        </w:rPr>
      </w:pPr>
    </w:p>
    <w:p w14:paraId="2E84C9C5" w14:textId="77777777" w:rsidR="00FE607C" w:rsidRDefault="00FE607C" w:rsidP="00590C6C">
      <w:pPr>
        <w:pStyle w:val="a1"/>
        <w:tabs>
          <w:tab w:val="left" w:pos="0"/>
        </w:tabs>
        <w:spacing w:line="240" w:lineRule="auto"/>
        <w:ind w:left="7371" w:right="849"/>
        <w:rPr>
          <w:b w:val="0"/>
          <w:color w:val="auto"/>
          <w:sz w:val="20"/>
          <w:szCs w:val="20"/>
          <w:lang w:val="hy-AM"/>
        </w:rPr>
      </w:pPr>
    </w:p>
    <w:p w14:paraId="373D58F1" w14:textId="77777777" w:rsidR="00FE607C" w:rsidRDefault="00FE607C" w:rsidP="00590C6C">
      <w:pPr>
        <w:pStyle w:val="a1"/>
        <w:tabs>
          <w:tab w:val="left" w:pos="0"/>
        </w:tabs>
        <w:spacing w:line="240" w:lineRule="auto"/>
        <w:ind w:left="7371" w:right="849"/>
        <w:rPr>
          <w:b w:val="0"/>
          <w:color w:val="auto"/>
          <w:sz w:val="20"/>
          <w:szCs w:val="20"/>
          <w:lang w:val="hy-AM"/>
        </w:rPr>
      </w:pPr>
    </w:p>
    <w:p w14:paraId="64B8F3A8" w14:textId="77777777" w:rsidR="005F3EC1" w:rsidRDefault="005F3EC1" w:rsidP="00590C6C">
      <w:pPr>
        <w:pStyle w:val="a1"/>
        <w:tabs>
          <w:tab w:val="left" w:pos="0"/>
        </w:tabs>
        <w:spacing w:line="240" w:lineRule="auto"/>
        <w:ind w:left="7371" w:right="849"/>
        <w:rPr>
          <w:b w:val="0"/>
          <w:color w:val="auto"/>
          <w:sz w:val="20"/>
          <w:szCs w:val="20"/>
          <w:lang w:val="hy-AM"/>
        </w:rPr>
      </w:pPr>
    </w:p>
    <w:p w14:paraId="5950D989" w14:textId="77777777" w:rsidR="00DC5DCC" w:rsidRDefault="00DC5DCC" w:rsidP="00590C6C">
      <w:pPr>
        <w:pStyle w:val="a1"/>
        <w:tabs>
          <w:tab w:val="left" w:pos="0"/>
        </w:tabs>
        <w:spacing w:line="240" w:lineRule="auto"/>
        <w:ind w:left="7371" w:right="849"/>
        <w:rPr>
          <w:b w:val="0"/>
          <w:color w:val="auto"/>
          <w:sz w:val="20"/>
          <w:szCs w:val="20"/>
          <w:lang w:val="hy-AM"/>
        </w:rPr>
      </w:pPr>
    </w:p>
    <w:p w14:paraId="3E91E50D" w14:textId="32D82F8E" w:rsidR="00590C6C" w:rsidRPr="00590C6C" w:rsidRDefault="00590C6C" w:rsidP="00590C6C">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Հավելված</w:t>
      </w:r>
      <w:r>
        <w:rPr>
          <w:b w:val="0"/>
          <w:color w:val="auto"/>
          <w:sz w:val="20"/>
          <w:szCs w:val="20"/>
          <w:lang w:val="hy-AM"/>
        </w:rPr>
        <w:t xml:space="preserve"> 3</w:t>
      </w:r>
    </w:p>
    <w:p w14:paraId="7E0CEEDF" w14:textId="77777777" w:rsidR="00590C6C" w:rsidRPr="00590C6C" w:rsidRDefault="00590C6C" w:rsidP="00590C6C">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Հայաստանի Հանրապետության</w:t>
      </w:r>
    </w:p>
    <w:p w14:paraId="5134E855" w14:textId="77777777" w:rsidR="00590C6C" w:rsidRPr="00590C6C" w:rsidRDefault="00590C6C" w:rsidP="00590C6C">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կրթության, գիտության, մշակույթի և սպորտի նախարարի</w:t>
      </w:r>
    </w:p>
    <w:p w14:paraId="34AD570F" w14:textId="00D19EAD" w:rsidR="00B01E19" w:rsidRPr="00590C6C" w:rsidRDefault="00BD258A" w:rsidP="00B01E19">
      <w:pPr>
        <w:pStyle w:val="a1"/>
        <w:tabs>
          <w:tab w:val="left" w:pos="0"/>
        </w:tabs>
        <w:spacing w:line="240" w:lineRule="auto"/>
        <w:ind w:left="7371" w:right="849"/>
        <w:rPr>
          <w:b w:val="0"/>
          <w:color w:val="auto"/>
          <w:sz w:val="20"/>
          <w:szCs w:val="20"/>
          <w:lang w:val="hy-AM"/>
        </w:rPr>
      </w:pPr>
      <w:r>
        <w:rPr>
          <w:b w:val="0"/>
          <w:color w:val="auto"/>
          <w:sz w:val="20"/>
          <w:szCs w:val="20"/>
          <w:lang w:val="hy-AM"/>
        </w:rPr>
        <w:t>02</w:t>
      </w:r>
      <w:r w:rsidR="00B01E19" w:rsidRPr="00590C6C">
        <w:rPr>
          <w:b w:val="0"/>
          <w:color w:val="auto"/>
          <w:sz w:val="20"/>
          <w:szCs w:val="20"/>
          <w:lang w:val="hy-AM"/>
        </w:rPr>
        <w:t xml:space="preserve">-ը </w:t>
      </w:r>
      <w:r w:rsidR="00B01E19">
        <w:rPr>
          <w:b w:val="0"/>
          <w:color w:val="auto"/>
          <w:sz w:val="20"/>
          <w:szCs w:val="20"/>
          <w:lang w:val="hy-AM"/>
        </w:rPr>
        <w:t>ապրիլի 2025</w:t>
      </w:r>
      <w:r w:rsidR="00B01E19" w:rsidRPr="00590C6C">
        <w:rPr>
          <w:b w:val="0"/>
          <w:color w:val="auto"/>
          <w:sz w:val="20"/>
          <w:szCs w:val="20"/>
          <w:lang w:val="hy-AM"/>
        </w:rPr>
        <w:t>թ.</w:t>
      </w:r>
    </w:p>
    <w:p w14:paraId="04C10E7F" w14:textId="77777777" w:rsidR="00BD258A" w:rsidRDefault="00BD258A" w:rsidP="00BD258A">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 xml:space="preserve">N </w:t>
      </w:r>
      <w:r>
        <w:rPr>
          <w:b w:val="0"/>
          <w:color w:val="auto"/>
          <w:sz w:val="20"/>
          <w:szCs w:val="20"/>
          <w:lang w:val="hy-AM"/>
        </w:rPr>
        <w:t>38</w:t>
      </w:r>
      <w:r w:rsidRPr="00590C6C">
        <w:rPr>
          <w:b w:val="0"/>
          <w:color w:val="auto"/>
          <w:sz w:val="20"/>
          <w:szCs w:val="20"/>
          <w:lang w:val="hy-AM"/>
        </w:rPr>
        <w:t>-</w:t>
      </w:r>
      <w:r>
        <w:rPr>
          <w:b w:val="0"/>
          <w:color w:val="auto"/>
          <w:sz w:val="20"/>
          <w:szCs w:val="20"/>
          <w:lang w:val="hy-AM"/>
        </w:rPr>
        <w:t>Ն</w:t>
      </w:r>
      <w:r w:rsidRPr="00590C6C">
        <w:rPr>
          <w:b w:val="0"/>
          <w:color w:val="auto"/>
          <w:sz w:val="20"/>
          <w:szCs w:val="20"/>
          <w:lang w:val="hy-AM"/>
        </w:rPr>
        <w:t xml:space="preserve"> հրամանի</w:t>
      </w:r>
    </w:p>
    <w:p w14:paraId="34EE3624" w14:textId="77777777" w:rsidR="007B3133" w:rsidRDefault="007B3133" w:rsidP="006E02D8">
      <w:pPr>
        <w:pStyle w:val="a1"/>
        <w:tabs>
          <w:tab w:val="left" w:pos="0"/>
        </w:tabs>
        <w:spacing w:line="240" w:lineRule="auto"/>
        <w:ind w:left="0"/>
        <w:rPr>
          <w:color w:val="auto"/>
          <w:sz w:val="20"/>
          <w:szCs w:val="20"/>
          <w:lang w:val="hy-AM"/>
        </w:rPr>
      </w:pPr>
    </w:p>
    <w:p w14:paraId="608616F9" w14:textId="77777777" w:rsidR="00DC5DCC" w:rsidRDefault="00DC5DCC" w:rsidP="00DC5DCC">
      <w:pPr>
        <w:pStyle w:val="a1"/>
        <w:tabs>
          <w:tab w:val="left" w:pos="0"/>
        </w:tabs>
        <w:spacing w:line="240" w:lineRule="auto"/>
        <w:ind w:left="0"/>
        <w:rPr>
          <w:color w:val="auto"/>
          <w:sz w:val="20"/>
          <w:szCs w:val="20"/>
          <w:lang w:val="hy-AM"/>
        </w:rPr>
      </w:pPr>
    </w:p>
    <w:p w14:paraId="44D2FFD0" w14:textId="1C7C424A" w:rsidR="00454FFC" w:rsidRPr="005F3EC1" w:rsidRDefault="00454FFC" w:rsidP="00A75F65">
      <w:pPr>
        <w:pStyle w:val="a1"/>
        <w:spacing w:line="240" w:lineRule="auto"/>
        <w:ind w:left="567"/>
        <w:rPr>
          <w:rFonts w:cs="Times New Roman"/>
          <w:sz w:val="24"/>
          <w:szCs w:val="24"/>
          <w:shd w:val="clear" w:color="auto" w:fill="FFFFFF"/>
          <w:lang w:val="hy-AM"/>
        </w:rPr>
      </w:pPr>
      <w:r w:rsidRPr="005F3EC1">
        <w:rPr>
          <w:rFonts w:cs="Times New Roman"/>
          <w:sz w:val="24"/>
          <w:szCs w:val="24"/>
          <w:shd w:val="clear" w:color="auto" w:fill="FFFFFF"/>
          <w:lang w:val="hy-AM"/>
        </w:rPr>
        <w:t>Արհեստագործական կրթական ծրագրի</w:t>
      </w:r>
    </w:p>
    <w:p w14:paraId="4915835D" w14:textId="77777777" w:rsidR="006305EB" w:rsidRDefault="00FE607C" w:rsidP="004D5C1F">
      <w:pPr>
        <w:pStyle w:val="a1"/>
        <w:spacing w:line="240" w:lineRule="auto"/>
        <w:ind w:left="567"/>
        <w:rPr>
          <w:rFonts w:cs="Times New Roman"/>
          <w:sz w:val="24"/>
          <w:szCs w:val="24"/>
          <w:shd w:val="clear" w:color="auto" w:fill="FFFFFF"/>
          <w:lang w:val="hy-AM"/>
        </w:rPr>
      </w:pPr>
      <w:r w:rsidRPr="008A1266">
        <w:rPr>
          <w:rFonts w:cs="Times New Roman"/>
          <w:sz w:val="24"/>
          <w:szCs w:val="24"/>
          <w:shd w:val="clear" w:color="auto" w:fill="FFFFFF"/>
          <w:lang w:val="hy-AM"/>
        </w:rPr>
        <w:t xml:space="preserve">0211.01.4 «Լուսանկարչական գործ» </w:t>
      </w:r>
    </w:p>
    <w:p w14:paraId="0A67B3FB" w14:textId="595D6CB0" w:rsidR="004D5C1F" w:rsidRDefault="00FE607C" w:rsidP="004D5C1F">
      <w:pPr>
        <w:pStyle w:val="a1"/>
        <w:spacing w:line="240" w:lineRule="auto"/>
        <w:ind w:left="567"/>
        <w:rPr>
          <w:sz w:val="24"/>
          <w:szCs w:val="24"/>
          <w:shd w:val="clear" w:color="auto" w:fill="FFFFFF"/>
          <w:lang w:val="hy-AM"/>
        </w:rPr>
      </w:pPr>
      <w:r w:rsidRPr="008A1266">
        <w:rPr>
          <w:rFonts w:cs="Times New Roman"/>
          <w:sz w:val="24"/>
          <w:szCs w:val="24"/>
          <w:shd w:val="clear" w:color="auto" w:fill="FFFFFF"/>
          <w:lang w:val="hy-AM"/>
        </w:rPr>
        <w:t xml:space="preserve">0211.01.01.4 «Լուսանկարիչ» </w:t>
      </w:r>
      <w:r w:rsidR="004D5C1F" w:rsidRPr="005F3EC1">
        <w:rPr>
          <w:rFonts w:cs="Times New Roman"/>
          <w:sz w:val="24"/>
          <w:szCs w:val="24"/>
          <w:shd w:val="clear" w:color="auto" w:fill="FFFFFF"/>
          <w:lang w:val="hy-AM"/>
        </w:rPr>
        <w:t xml:space="preserve">որակավորման </w:t>
      </w:r>
      <w:r w:rsidR="004D5C1F" w:rsidRPr="005F3EC1">
        <w:rPr>
          <w:sz w:val="24"/>
          <w:szCs w:val="24"/>
          <w:shd w:val="clear" w:color="auto" w:fill="FFFFFF"/>
          <w:lang w:val="hy-AM"/>
        </w:rPr>
        <w:t>համար պահանջվող</w:t>
      </w:r>
      <w:r w:rsidR="004D5C1F" w:rsidRPr="005F3EC1">
        <w:rPr>
          <w:sz w:val="24"/>
          <w:szCs w:val="24"/>
          <w:lang w:val="hy-AM"/>
        </w:rPr>
        <w:t xml:space="preserve"> լաբորատորիաների, </w:t>
      </w:r>
      <w:r w:rsidR="004D5C1F" w:rsidRPr="005F3EC1">
        <w:rPr>
          <w:sz w:val="24"/>
          <w:szCs w:val="24"/>
          <w:shd w:val="clear" w:color="auto" w:fill="FFFFFF"/>
          <w:lang w:val="hy-AM"/>
        </w:rPr>
        <w:t>ուսումնաարտադրական տարածքների (արհեստանոցների), ուսումնական գույքի և սարքավորումների հագեցվածության չափաքանակները</w:t>
      </w:r>
    </w:p>
    <w:p w14:paraId="3080D3FA" w14:textId="67B79F50" w:rsidR="00DC5DCC" w:rsidRPr="008A1266" w:rsidRDefault="00DC5DCC" w:rsidP="004D5C1F">
      <w:pPr>
        <w:pStyle w:val="Heading1"/>
        <w:shd w:val="clear" w:color="auto" w:fill="FFFFFF"/>
        <w:spacing w:before="0" w:after="0"/>
        <w:ind w:left="567" w:right="707"/>
        <w:jc w:val="center"/>
        <w:textAlignment w:val="baseline"/>
        <w:rPr>
          <w:rFonts w:ascii="GHEA Grapalat" w:hAnsi="GHEA Grapalat"/>
          <w:sz w:val="24"/>
          <w:szCs w:val="24"/>
          <w:lang w:val="hy-AM"/>
        </w:rPr>
      </w:pPr>
    </w:p>
    <w:tbl>
      <w:tblPr>
        <w:tblStyle w:val="TableGrid"/>
        <w:tblpPr w:leftFromText="180" w:rightFromText="180" w:vertAnchor="text" w:horzAnchor="margin" w:tblpXSpec="center" w:tblpY="130"/>
        <w:tblW w:w="0" w:type="auto"/>
        <w:tblLook w:val="04A0" w:firstRow="1" w:lastRow="0" w:firstColumn="1" w:lastColumn="0" w:noHBand="0" w:noVBand="1"/>
      </w:tblPr>
      <w:tblGrid>
        <w:gridCol w:w="1413"/>
        <w:gridCol w:w="4343"/>
        <w:gridCol w:w="2207"/>
        <w:gridCol w:w="2486"/>
      </w:tblGrid>
      <w:tr w:rsidR="00FE607C" w:rsidRPr="008A1266" w14:paraId="087049A4" w14:textId="77777777" w:rsidTr="00803D50">
        <w:trPr>
          <w:trHeight w:val="264"/>
        </w:trPr>
        <w:tc>
          <w:tcPr>
            <w:tcW w:w="1413" w:type="dxa"/>
          </w:tcPr>
          <w:p w14:paraId="0C950535" w14:textId="77777777" w:rsidR="00FE607C" w:rsidRPr="008A1266" w:rsidRDefault="00FE607C" w:rsidP="00803D50">
            <w:pPr>
              <w:pStyle w:val="a1"/>
              <w:tabs>
                <w:tab w:val="left" w:pos="1021"/>
              </w:tabs>
              <w:spacing w:line="240" w:lineRule="auto"/>
              <w:ind w:left="313" w:right="34"/>
              <w:rPr>
                <w:b w:val="0"/>
                <w:bCs w:val="0"/>
                <w:color w:val="auto"/>
                <w:sz w:val="24"/>
                <w:szCs w:val="24"/>
              </w:rPr>
            </w:pPr>
            <w:r w:rsidRPr="008A1266">
              <w:rPr>
                <w:b w:val="0"/>
                <w:bCs w:val="0"/>
                <w:color w:val="auto"/>
                <w:sz w:val="24"/>
                <w:szCs w:val="24"/>
              </w:rPr>
              <w:t>N</w:t>
            </w:r>
          </w:p>
        </w:tc>
        <w:tc>
          <w:tcPr>
            <w:tcW w:w="4343" w:type="dxa"/>
          </w:tcPr>
          <w:p w14:paraId="4BF58AEF" w14:textId="77777777" w:rsidR="00FE607C" w:rsidRPr="008A1266" w:rsidRDefault="00FE607C" w:rsidP="00FE607C">
            <w:pPr>
              <w:pStyle w:val="a1"/>
              <w:spacing w:line="240" w:lineRule="auto"/>
              <w:ind w:left="0"/>
              <w:rPr>
                <w:b w:val="0"/>
                <w:bCs w:val="0"/>
                <w:color w:val="auto"/>
                <w:sz w:val="24"/>
                <w:szCs w:val="24"/>
              </w:rPr>
            </w:pPr>
            <w:proofErr w:type="spellStart"/>
            <w:r w:rsidRPr="008A1266">
              <w:rPr>
                <w:rFonts w:cs="Sylfaen"/>
                <w:b w:val="0"/>
                <w:bCs w:val="0"/>
                <w:sz w:val="24"/>
                <w:szCs w:val="24"/>
              </w:rPr>
              <w:t>Անվանումը</w:t>
            </w:r>
            <w:proofErr w:type="spellEnd"/>
          </w:p>
        </w:tc>
        <w:tc>
          <w:tcPr>
            <w:tcW w:w="2207" w:type="dxa"/>
          </w:tcPr>
          <w:p w14:paraId="25DFD402" w14:textId="77777777" w:rsidR="00FE607C" w:rsidRPr="008A1266" w:rsidRDefault="00FE607C" w:rsidP="00FE607C">
            <w:pPr>
              <w:pStyle w:val="a1"/>
              <w:spacing w:line="240" w:lineRule="auto"/>
              <w:ind w:left="0"/>
              <w:rPr>
                <w:b w:val="0"/>
                <w:bCs w:val="0"/>
                <w:color w:val="auto"/>
                <w:sz w:val="24"/>
                <w:szCs w:val="24"/>
              </w:rPr>
            </w:pPr>
            <w:r w:rsidRPr="008A1266">
              <w:rPr>
                <w:rFonts w:cs="Sylfaen"/>
                <w:b w:val="0"/>
                <w:bCs w:val="0"/>
                <w:sz w:val="24"/>
                <w:szCs w:val="24"/>
              </w:rPr>
              <w:t xml:space="preserve">Չափման </w:t>
            </w:r>
            <w:proofErr w:type="spellStart"/>
            <w:r w:rsidRPr="008A1266">
              <w:rPr>
                <w:rFonts w:cs="Sylfaen"/>
                <w:b w:val="0"/>
                <w:bCs w:val="0"/>
                <w:sz w:val="24"/>
                <w:szCs w:val="24"/>
              </w:rPr>
              <w:t>միավոր</w:t>
            </w:r>
            <w:proofErr w:type="spellEnd"/>
          </w:p>
        </w:tc>
        <w:tc>
          <w:tcPr>
            <w:tcW w:w="2486" w:type="dxa"/>
          </w:tcPr>
          <w:p w14:paraId="16D51AC2" w14:textId="77777777" w:rsidR="00FE607C" w:rsidRPr="008A1266" w:rsidRDefault="00FE607C" w:rsidP="00FE607C">
            <w:pPr>
              <w:pStyle w:val="a1"/>
              <w:spacing w:line="240" w:lineRule="auto"/>
              <w:ind w:left="0"/>
              <w:rPr>
                <w:b w:val="0"/>
                <w:bCs w:val="0"/>
                <w:color w:val="auto"/>
                <w:sz w:val="24"/>
                <w:szCs w:val="24"/>
              </w:rPr>
            </w:pPr>
            <w:proofErr w:type="spellStart"/>
            <w:r w:rsidRPr="008A1266">
              <w:rPr>
                <w:rFonts w:cs="Sylfaen"/>
                <w:b w:val="0"/>
                <w:bCs w:val="0"/>
                <w:sz w:val="24"/>
                <w:szCs w:val="24"/>
              </w:rPr>
              <w:t>Քանակը</w:t>
            </w:r>
            <w:proofErr w:type="spellEnd"/>
          </w:p>
        </w:tc>
      </w:tr>
      <w:tr w:rsidR="00FE607C" w:rsidRPr="00BD258A" w14:paraId="50749FD1" w14:textId="77777777" w:rsidTr="00803D50">
        <w:trPr>
          <w:trHeight w:val="347"/>
        </w:trPr>
        <w:tc>
          <w:tcPr>
            <w:tcW w:w="1413" w:type="dxa"/>
          </w:tcPr>
          <w:p w14:paraId="56C5BECA" w14:textId="1234404B" w:rsidR="00FE607C" w:rsidRPr="00DE7567" w:rsidRDefault="00DE7567" w:rsidP="00803D50">
            <w:pPr>
              <w:pStyle w:val="a1"/>
              <w:tabs>
                <w:tab w:val="left" w:pos="1021"/>
              </w:tabs>
              <w:spacing w:line="240" w:lineRule="auto"/>
              <w:ind w:left="313" w:right="34"/>
              <w:jc w:val="left"/>
              <w:rPr>
                <w:color w:val="auto"/>
                <w:sz w:val="24"/>
                <w:szCs w:val="24"/>
                <w:lang w:val="hy-AM"/>
              </w:rPr>
            </w:pPr>
            <w:r>
              <w:rPr>
                <w:color w:val="auto"/>
                <w:sz w:val="24"/>
                <w:szCs w:val="24"/>
                <w:lang w:val="hy-AM"/>
              </w:rPr>
              <w:t>1.</w:t>
            </w:r>
          </w:p>
        </w:tc>
        <w:tc>
          <w:tcPr>
            <w:tcW w:w="4343" w:type="dxa"/>
          </w:tcPr>
          <w:p w14:paraId="7B353DA5" w14:textId="77777777" w:rsidR="00FE607C" w:rsidRPr="00803D50" w:rsidRDefault="00FE607C" w:rsidP="00FE607C">
            <w:pPr>
              <w:pStyle w:val="a1"/>
              <w:spacing w:line="240" w:lineRule="auto"/>
              <w:ind w:left="0"/>
              <w:jc w:val="left"/>
              <w:rPr>
                <w:rFonts w:cs="Sylfaen"/>
                <w:sz w:val="24"/>
                <w:szCs w:val="24"/>
                <w:lang w:val="hy-AM"/>
              </w:rPr>
            </w:pPr>
            <w:r w:rsidRPr="00803D50">
              <w:rPr>
                <w:sz w:val="24"/>
                <w:szCs w:val="24"/>
                <w:lang w:val="hy-AM"/>
              </w:rPr>
              <w:t>ՈՒսումնական ծրագրով սահմանված նյութեր  և պարագաներ</w:t>
            </w:r>
          </w:p>
        </w:tc>
        <w:tc>
          <w:tcPr>
            <w:tcW w:w="2207" w:type="dxa"/>
          </w:tcPr>
          <w:p w14:paraId="448AE338" w14:textId="77777777" w:rsidR="00FE607C" w:rsidRPr="00803D50" w:rsidRDefault="00FE607C" w:rsidP="00FE607C">
            <w:pPr>
              <w:pStyle w:val="a1"/>
              <w:spacing w:line="240" w:lineRule="auto"/>
              <w:ind w:left="0"/>
              <w:rPr>
                <w:rFonts w:cs="Sylfaen"/>
                <w:b w:val="0"/>
                <w:bCs w:val="0"/>
                <w:sz w:val="24"/>
                <w:szCs w:val="24"/>
                <w:lang w:val="hy-AM"/>
              </w:rPr>
            </w:pPr>
          </w:p>
        </w:tc>
        <w:tc>
          <w:tcPr>
            <w:tcW w:w="2486" w:type="dxa"/>
          </w:tcPr>
          <w:p w14:paraId="1F3BB3FC" w14:textId="77777777" w:rsidR="00FE607C" w:rsidRPr="00803D50" w:rsidRDefault="00FE607C" w:rsidP="00FE607C">
            <w:pPr>
              <w:pStyle w:val="a1"/>
              <w:spacing w:line="240" w:lineRule="auto"/>
              <w:ind w:left="0"/>
              <w:rPr>
                <w:rFonts w:cs="Sylfaen"/>
                <w:b w:val="0"/>
                <w:bCs w:val="0"/>
                <w:sz w:val="24"/>
                <w:szCs w:val="24"/>
                <w:lang w:val="hy-AM"/>
              </w:rPr>
            </w:pPr>
          </w:p>
        </w:tc>
      </w:tr>
      <w:tr w:rsidR="00FE607C" w:rsidRPr="008A1266" w14:paraId="1FFFC73D" w14:textId="77777777" w:rsidTr="00803D50">
        <w:trPr>
          <w:trHeight w:val="264"/>
        </w:trPr>
        <w:tc>
          <w:tcPr>
            <w:tcW w:w="1413" w:type="dxa"/>
          </w:tcPr>
          <w:p w14:paraId="2523E387" w14:textId="77777777" w:rsidR="00FE607C" w:rsidRPr="00803D50" w:rsidRDefault="00FE607C" w:rsidP="00803D50">
            <w:pPr>
              <w:pStyle w:val="a1"/>
              <w:numPr>
                <w:ilvl w:val="0"/>
                <w:numId w:val="3"/>
              </w:numPr>
              <w:tabs>
                <w:tab w:val="left" w:pos="1021"/>
              </w:tabs>
              <w:spacing w:line="240" w:lineRule="auto"/>
              <w:ind w:left="313" w:right="34" w:firstLine="0"/>
              <w:rPr>
                <w:b w:val="0"/>
                <w:bCs w:val="0"/>
                <w:color w:val="auto"/>
                <w:sz w:val="24"/>
                <w:szCs w:val="24"/>
                <w:lang w:val="hy-AM"/>
              </w:rPr>
            </w:pPr>
          </w:p>
        </w:tc>
        <w:tc>
          <w:tcPr>
            <w:tcW w:w="4343" w:type="dxa"/>
          </w:tcPr>
          <w:p w14:paraId="6CDC7A45" w14:textId="77777777" w:rsidR="00FE607C" w:rsidRPr="008A1266" w:rsidRDefault="00FE607C" w:rsidP="00FE607C">
            <w:pPr>
              <w:pStyle w:val="a1"/>
              <w:spacing w:line="240" w:lineRule="auto"/>
              <w:ind w:left="0"/>
              <w:jc w:val="left"/>
              <w:rPr>
                <w:b w:val="0"/>
                <w:bCs w:val="0"/>
                <w:sz w:val="24"/>
                <w:szCs w:val="24"/>
                <w:lang w:val="hy-AM"/>
              </w:rPr>
            </w:pPr>
            <w:r w:rsidRPr="008A1266">
              <w:rPr>
                <w:b w:val="0"/>
                <w:bCs w:val="0"/>
                <w:sz w:val="24"/>
                <w:szCs w:val="24"/>
                <w:lang w:val="hy-AM"/>
              </w:rPr>
              <w:t>Ռեկվիզիտներ</w:t>
            </w:r>
          </w:p>
        </w:tc>
        <w:tc>
          <w:tcPr>
            <w:tcW w:w="2207" w:type="dxa"/>
          </w:tcPr>
          <w:p w14:paraId="614BAD2A" w14:textId="77777777" w:rsidR="00FE607C" w:rsidRPr="008A1266" w:rsidRDefault="00FE607C" w:rsidP="00FE607C">
            <w:pPr>
              <w:pStyle w:val="a1"/>
              <w:spacing w:line="240" w:lineRule="auto"/>
              <w:ind w:left="0"/>
              <w:rPr>
                <w:rFonts w:cs="Sylfaen"/>
                <w:b w:val="0"/>
                <w:bCs w:val="0"/>
                <w:sz w:val="24"/>
                <w:szCs w:val="24"/>
                <w:lang w:val="hy-AM"/>
              </w:rPr>
            </w:pPr>
            <w:r w:rsidRPr="008A1266">
              <w:rPr>
                <w:rFonts w:cs="Sylfaen"/>
                <w:b w:val="0"/>
                <w:bCs w:val="0"/>
                <w:sz w:val="24"/>
                <w:szCs w:val="24"/>
                <w:lang w:val="hy-AM"/>
              </w:rPr>
              <w:t>անսահմանափակ</w:t>
            </w:r>
          </w:p>
        </w:tc>
        <w:tc>
          <w:tcPr>
            <w:tcW w:w="2486" w:type="dxa"/>
          </w:tcPr>
          <w:p w14:paraId="2F3F0717" w14:textId="77777777" w:rsidR="00FE607C" w:rsidRPr="008A1266" w:rsidRDefault="00FE607C" w:rsidP="00FE607C">
            <w:pPr>
              <w:pStyle w:val="a1"/>
              <w:spacing w:line="240" w:lineRule="auto"/>
              <w:ind w:left="0"/>
              <w:rPr>
                <w:rFonts w:cs="Sylfaen"/>
                <w:b w:val="0"/>
                <w:bCs w:val="0"/>
                <w:sz w:val="24"/>
                <w:szCs w:val="24"/>
              </w:rPr>
            </w:pPr>
          </w:p>
        </w:tc>
      </w:tr>
      <w:tr w:rsidR="00FE607C" w:rsidRPr="008A1266" w14:paraId="18253B39" w14:textId="77777777" w:rsidTr="00803D50">
        <w:trPr>
          <w:trHeight w:val="264"/>
        </w:trPr>
        <w:tc>
          <w:tcPr>
            <w:tcW w:w="1413" w:type="dxa"/>
          </w:tcPr>
          <w:p w14:paraId="328B2662" w14:textId="77777777" w:rsidR="00FE607C" w:rsidRPr="008A1266" w:rsidRDefault="00FE607C" w:rsidP="00803D50">
            <w:pPr>
              <w:pStyle w:val="a1"/>
              <w:numPr>
                <w:ilvl w:val="0"/>
                <w:numId w:val="3"/>
              </w:numPr>
              <w:tabs>
                <w:tab w:val="left" w:pos="1021"/>
              </w:tabs>
              <w:spacing w:line="240" w:lineRule="auto"/>
              <w:ind w:left="313" w:right="34" w:firstLine="0"/>
              <w:rPr>
                <w:b w:val="0"/>
                <w:bCs w:val="0"/>
                <w:color w:val="auto"/>
                <w:sz w:val="24"/>
                <w:szCs w:val="24"/>
              </w:rPr>
            </w:pPr>
          </w:p>
        </w:tc>
        <w:tc>
          <w:tcPr>
            <w:tcW w:w="4343" w:type="dxa"/>
          </w:tcPr>
          <w:p w14:paraId="1F4C526C" w14:textId="77777777" w:rsidR="00FE607C" w:rsidRPr="008A1266" w:rsidRDefault="00FE607C" w:rsidP="00FE607C">
            <w:pPr>
              <w:pStyle w:val="a1"/>
              <w:spacing w:line="240" w:lineRule="auto"/>
              <w:ind w:left="0"/>
              <w:jc w:val="left"/>
              <w:rPr>
                <w:b w:val="0"/>
                <w:bCs w:val="0"/>
                <w:sz w:val="24"/>
                <w:szCs w:val="24"/>
                <w:lang w:val="hy-AM"/>
              </w:rPr>
            </w:pPr>
            <w:r w:rsidRPr="008A1266">
              <w:rPr>
                <w:b w:val="0"/>
                <w:bCs w:val="0"/>
                <w:sz w:val="24"/>
                <w:szCs w:val="24"/>
                <w:lang w:val="hy-AM"/>
              </w:rPr>
              <w:t>Մոդելի դիմահարդարման պարագաներ</w:t>
            </w:r>
          </w:p>
        </w:tc>
        <w:tc>
          <w:tcPr>
            <w:tcW w:w="2207" w:type="dxa"/>
          </w:tcPr>
          <w:p w14:paraId="4E02C463" w14:textId="77777777" w:rsidR="00FE607C" w:rsidRPr="008A1266" w:rsidRDefault="00FE607C" w:rsidP="00FE607C">
            <w:pPr>
              <w:pStyle w:val="a1"/>
              <w:spacing w:line="240" w:lineRule="auto"/>
              <w:ind w:left="0"/>
              <w:rPr>
                <w:rFonts w:cs="Sylfaen"/>
                <w:b w:val="0"/>
                <w:bCs w:val="0"/>
                <w:sz w:val="24"/>
                <w:szCs w:val="24"/>
                <w:lang w:val="hy-AM"/>
              </w:rPr>
            </w:pPr>
            <w:r w:rsidRPr="008A1266">
              <w:rPr>
                <w:rFonts w:cs="Sylfaen"/>
                <w:b w:val="0"/>
                <w:bCs w:val="0"/>
                <w:sz w:val="24"/>
                <w:szCs w:val="24"/>
                <w:lang w:val="hy-AM"/>
              </w:rPr>
              <w:t>հատ</w:t>
            </w:r>
          </w:p>
        </w:tc>
        <w:tc>
          <w:tcPr>
            <w:tcW w:w="2486" w:type="dxa"/>
          </w:tcPr>
          <w:p w14:paraId="5B34EAEC" w14:textId="77777777" w:rsidR="00FE607C" w:rsidRPr="008A1266" w:rsidRDefault="00FE607C" w:rsidP="00FE607C">
            <w:pPr>
              <w:pStyle w:val="a1"/>
              <w:spacing w:line="240" w:lineRule="auto"/>
              <w:ind w:left="0"/>
              <w:rPr>
                <w:rFonts w:cs="Sylfaen"/>
                <w:b w:val="0"/>
                <w:bCs w:val="0"/>
                <w:sz w:val="24"/>
                <w:szCs w:val="24"/>
              </w:rPr>
            </w:pPr>
          </w:p>
        </w:tc>
      </w:tr>
      <w:tr w:rsidR="00FE607C" w:rsidRPr="008A1266" w14:paraId="3BCDF609" w14:textId="77777777" w:rsidTr="00803D50">
        <w:trPr>
          <w:trHeight w:val="264"/>
        </w:trPr>
        <w:tc>
          <w:tcPr>
            <w:tcW w:w="1413" w:type="dxa"/>
          </w:tcPr>
          <w:p w14:paraId="675DCB3A" w14:textId="77777777" w:rsidR="00FE607C" w:rsidRPr="008A1266" w:rsidRDefault="00FE607C" w:rsidP="00803D50">
            <w:pPr>
              <w:pStyle w:val="a1"/>
              <w:numPr>
                <w:ilvl w:val="0"/>
                <w:numId w:val="3"/>
              </w:numPr>
              <w:tabs>
                <w:tab w:val="left" w:pos="1021"/>
              </w:tabs>
              <w:spacing w:line="240" w:lineRule="auto"/>
              <w:ind w:left="313" w:right="34" w:firstLine="0"/>
              <w:rPr>
                <w:b w:val="0"/>
                <w:bCs w:val="0"/>
                <w:color w:val="auto"/>
                <w:sz w:val="24"/>
                <w:szCs w:val="24"/>
              </w:rPr>
            </w:pPr>
          </w:p>
        </w:tc>
        <w:tc>
          <w:tcPr>
            <w:tcW w:w="4343" w:type="dxa"/>
          </w:tcPr>
          <w:p w14:paraId="144A61E4" w14:textId="77777777" w:rsidR="00FE607C" w:rsidRPr="008A1266" w:rsidRDefault="00FE607C" w:rsidP="00FE607C">
            <w:pPr>
              <w:pStyle w:val="a1"/>
              <w:spacing w:line="240" w:lineRule="auto"/>
              <w:ind w:left="0"/>
              <w:jc w:val="left"/>
              <w:rPr>
                <w:b w:val="0"/>
                <w:bCs w:val="0"/>
                <w:sz w:val="24"/>
                <w:szCs w:val="24"/>
                <w:lang w:val="hy-AM"/>
              </w:rPr>
            </w:pPr>
            <w:r w:rsidRPr="008A1266">
              <w:rPr>
                <w:b w:val="0"/>
                <w:bCs w:val="0"/>
                <w:sz w:val="24"/>
                <w:szCs w:val="24"/>
                <w:lang w:val="hy-AM"/>
              </w:rPr>
              <w:t>Հայելի</w:t>
            </w:r>
          </w:p>
        </w:tc>
        <w:tc>
          <w:tcPr>
            <w:tcW w:w="2207" w:type="dxa"/>
          </w:tcPr>
          <w:p w14:paraId="049A17F0" w14:textId="77777777" w:rsidR="00FE607C" w:rsidRPr="008A1266" w:rsidRDefault="00FE607C" w:rsidP="00FE607C">
            <w:pPr>
              <w:pStyle w:val="a1"/>
              <w:spacing w:line="240" w:lineRule="auto"/>
              <w:ind w:left="0"/>
              <w:rPr>
                <w:rFonts w:cs="Sylfaen"/>
                <w:b w:val="0"/>
                <w:bCs w:val="0"/>
                <w:sz w:val="24"/>
                <w:szCs w:val="24"/>
                <w:lang w:val="hy-AM"/>
              </w:rPr>
            </w:pPr>
            <w:r w:rsidRPr="008A1266">
              <w:rPr>
                <w:rFonts w:cs="Sylfaen"/>
                <w:b w:val="0"/>
                <w:bCs w:val="0"/>
                <w:sz w:val="24"/>
                <w:szCs w:val="24"/>
                <w:lang w:val="hy-AM"/>
              </w:rPr>
              <w:t>հատ</w:t>
            </w:r>
          </w:p>
        </w:tc>
        <w:tc>
          <w:tcPr>
            <w:tcW w:w="2486" w:type="dxa"/>
          </w:tcPr>
          <w:p w14:paraId="2694F6D4" w14:textId="77777777" w:rsidR="00FE607C" w:rsidRPr="008A1266" w:rsidRDefault="00FE607C" w:rsidP="00FE607C">
            <w:pPr>
              <w:pStyle w:val="a1"/>
              <w:spacing w:line="240" w:lineRule="auto"/>
              <w:ind w:left="0"/>
              <w:rPr>
                <w:rFonts w:cs="Sylfaen"/>
                <w:b w:val="0"/>
                <w:bCs w:val="0"/>
                <w:sz w:val="24"/>
                <w:szCs w:val="24"/>
                <w:lang w:val="hy-AM"/>
              </w:rPr>
            </w:pPr>
            <w:r w:rsidRPr="008A1266">
              <w:rPr>
                <w:rFonts w:cs="Sylfaen"/>
                <w:b w:val="0"/>
                <w:bCs w:val="0"/>
                <w:sz w:val="24"/>
                <w:szCs w:val="24"/>
                <w:lang w:val="hy-AM"/>
              </w:rPr>
              <w:t>1</w:t>
            </w:r>
          </w:p>
        </w:tc>
      </w:tr>
      <w:tr w:rsidR="00FE607C" w:rsidRPr="008A1266" w14:paraId="3C401744" w14:textId="77777777" w:rsidTr="00803D50">
        <w:trPr>
          <w:trHeight w:val="264"/>
        </w:trPr>
        <w:tc>
          <w:tcPr>
            <w:tcW w:w="1413" w:type="dxa"/>
          </w:tcPr>
          <w:p w14:paraId="67649AFF" w14:textId="0139DB52" w:rsidR="00FE607C" w:rsidRPr="00803D50" w:rsidRDefault="00803D50" w:rsidP="00803D50">
            <w:pPr>
              <w:pStyle w:val="a1"/>
              <w:tabs>
                <w:tab w:val="left" w:pos="1021"/>
              </w:tabs>
              <w:spacing w:line="240" w:lineRule="auto"/>
              <w:ind w:left="313" w:right="34"/>
              <w:jc w:val="left"/>
              <w:rPr>
                <w:color w:val="auto"/>
                <w:sz w:val="24"/>
                <w:szCs w:val="24"/>
                <w:lang w:val="hy-AM"/>
              </w:rPr>
            </w:pPr>
            <w:r>
              <w:rPr>
                <w:color w:val="auto"/>
                <w:sz w:val="24"/>
                <w:szCs w:val="24"/>
                <w:lang w:val="hy-AM"/>
              </w:rPr>
              <w:t>2.</w:t>
            </w:r>
          </w:p>
        </w:tc>
        <w:tc>
          <w:tcPr>
            <w:tcW w:w="4343" w:type="dxa"/>
          </w:tcPr>
          <w:p w14:paraId="199B1FC6" w14:textId="77777777" w:rsidR="00FE607C" w:rsidRPr="008A1266" w:rsidRDefault="00FE607C" w:rsidP="00FE607C">
            <w:pPr>
              <w:pStyle w:val="a1"/>
              <w:spacing w:line="240" w:lineRule="auto"/>
              <w:ind w:left="0"/>
              <w:jc w:val="left"/>
              <w:rPr>
                <w:sz w:val="24"/>
                <w:szCs w:val="24"/>
              </w:rPr>
            </w:pPr>
            <w:proofErr w:type="spellStart"/>
            <w:r w:rsidRPr="008A1266">
              <w:rPr>
                <w:sz w:val="24"/>
                <w:szCs w:val="24"/>
              </w:rPr>
              <w:t>Գործիքներ</w:t>
            </w:r>
            <w:proofErr w:type="spellEnd"/>
            <w:r w:rsidRPr="008A1266">
              <w:rPr>
                <w:sz w:val="24"/>
                <w:szCs w:val="24"/>
              </w:rPr>
              <w:t xml:space="preserve">, </w:t>
            </w:r>
            <w:proofErr w:type="spellStart"/>
            <w:r w:rsidRPr="008A1266">
              <w:rPr>
                <w:sz w:val="24"/>
                <w:szCs w:val="24"/>
              </w:rPr>
              <w:t>հարմարանքներ</w:t>
            </w:r>
            <w:proofErr w:type="spellEnd"/>
          </w:p>
        </w:tc>
        <w:tc>
          <w:tcPr>
            <w:tcW w:w="2207" w:type="dxa"/>
          </w:tcPr>
          <w:p w14:paraId="6F1EC16C" w14:textId="77777777" w:rsidR="00FE607C" w:rsidRPr="008A1266" w:rsidRDefault="00FE607C" w:rsidP="00FE607C">
            <w:pPr>
              <w:pStyle w:val="a1"/>
              <w:spacing w:line="240" w:lineRule="auto"/>
              <w:ind w:left="0"/>
              <w:rPr>
                <w:rFonts w:cs="Sylfaen"/>
                <w:b w:val="0"/>
                <w:bCs w:val="0"/>
                <w:sz w:val="24"/>
                <w:szCs w:val="24"/>
              </w:rPr>
            </w:pPr>
          </w:p>
        </w:tc>
        <w:tc>
          <w:tcPr>
            <w:tcW w:w="2486" w:type="dxa"/>
          </w:tcPr>
          <w:p w14:paraId="09EF4BEA" w14:textId="77777777" w:rsidR="00FE607C" w:rsidRPr="008A1266" w:rsidRDefault="00FE607C" w:rsidP="00FE607C">
            <w:pPr>
              <w:pStyle w:val="a1"/>
              <w:spacing w:line="240" w:lineRule="auto"/>
              <w:ind w:left="0"/>
              <w:rPr>
                <w:rFonts w:cs="Sylfaen"/>
                <w:b w:val="0"/>
                <w:bCs w:val="0"/>
                <w:sz w:val="24"/>
                <w:szCs w:val="24"/>
              </w:rPr>
            </w:pPr>
          </w:p>
        </w:tc>
      </w:tr>
      <w:tr w:rsidR="00FE607C" w:rsidRPr="008A1266" w14:paraId="2E5DB666" w14:textId="77777777" w:rsidTr="00803D50">
        <w:trPr>
          <w:trHeight w:val="264"/>
        </w:trPr>
        <w:tc>
          <w:tcPr>
            <w:tcW w:w="1413" w:type="dxa"/>
          </w:tcPr>
          <w:p w14:paraId="01C95B95" w14:textId="77777777" w:rsidR="00FE607C" w:rsidRPr="008A1266" w:rsidRDefault="00FE607C" w:rsidP="003863FB">
            <w:pPr>
              <w:pStyle w:val="a1"/>
              <w:numPr>
                <w:ilvl w:val="0"/>
                <w:numId w:val="277"/>
              </w:numPr>
              <w:tabs>
                <w:tab w:val="left" w:pos="1021"/>
              </w:tabs>
              <w:spacing w:line="240" w:lineRule="auto"/>
              <w:ind w:left="313" w:right="34" w:firstLine="0"/>
              <w:rPr>
                <w:b w:val="0"/>
                <w:bCs w:val="0"/>
                <w:color w:val="auto"/>
                <w:sz w:val="24"/>
                <w:szCs w:val="24"/>
              </w:rPr>
            </w:pPr>
          </w:p>
        </w:tc>
        <w:tc>
          <w:tcPr>
            <w:tcW w:w="4343" w:type="dxa"/>
          </w:tcPr>
          <w:p w14:paraId="24CB085F" w14:textId="77777777" w:rsidR="00FE607C" w:rsidRPr="008A1266" w:rsidRDefault="00FE607C" w:rsidP="00FE607C">
            <w:pPr>
              <w:pStyle w:val="a1"/>
              <w:spacing w:line="240" w:lineRule="auto"/>
              <w:ind w:left="0"/>
              <w:jc w:val="left"/>
              <w:rPr>
                <w:b w:val="0"/>
                <w:bCs w:val="0"/>
                <w:sz w:val="24"/>
                <w:szCs w:val="24"/>
                <w:lang w:val="hy-AM"/>
              </w:rPr>
            </w:pPr>
            <w:r w:rsidRPr="008A1266">
              <w:rPr>
                <w:b w:val="0"/>
                <w:bCs w:val="0"/>
                <w:sz w:val="24"/>
                <w:szCs w:val="24"/>
                <w:lang w:val="hy-AM"/>
              </w:rPr>
              <w:t>Անդրադարձիչ հինգը մեկում</w:t>
            </w:r>
          </w:p>
        </w:tc>
        <w:tc>
          <w:tcPr>
            <w:tcW w:w="2207" w:type="dxa"/>
          </w:tcPr>
          <w:p w14:paraId="1C0CE28F" w14:textId="77777777" w:rsidR="00FE607C" w:rsidRPr="008A1266" w:rsidRDefault="00FE607C" w:rsidP="00FE607C">
            <w:pPr>
              <w:pStyle w:val="a1"/>
              <w:spacing w:line="240" w:lineRule="auto"/>
              <w:ind w:left="0"/>
              <w:rPr>
                <w:rFonts w:cs="Sylfaen"/>
                <w:b w:val="0"/>
                <w:bCs w:val="0"/>
                <w:sz w:val="24"/>
                <w:szCs w:val="24"/>
                <w:lang w:val="hy-AM"/>
              </w:rPr>
            </w:pPr>
            <w:r w:rsidRPr="008A1266">
              <w:rPr>
                <w:rFonts w:cs="Sylfaen"/>
                <w:b w:val="0"/>
                <w:bCs w:val="0"/>
                <w:sz w:val="24"/>
                <w:szCs w:val="24"/>
                <w:lang w:val="hy-AM"/>
              </w:rPr>
              <w:t>հատ</w:t>
            </w:r>
          </w:p>
        </w:tc>
        <w:tc>
          <w:tcPr>
            <w:tcW w:w="2486" w:type="dxa"/>
          </w:tcPr>
          <w:p w14:paraId="355C3B5A" w14:textId="77777777" w:rsidR="00FE607C" w:rsidRPr="008A1266" w:rsidRDefault="00FE607C" w:rsidP="00FE607C">
            <w:pPr>
              <w:pStyle w:val="a1"/>
              <w:spacing w:line="240" w:lineRule="auto"/>
              <w:ind w:left="0"/>
              <w:rPr>
                <w:rFonts w:cs="Sylfaen"/>
                <w:b w:val="0"/>
                <w:bCs w:val="0"/>
                <w:sz w:val="24"/>
                <w:szCs w:val="24"/>
                <w:lang w:val="hy-AM"/>
              </w:rPr>
            </w:pPr>
            <w:r w:rsidRPr="008A1266">
              <w:rPr>
                <w:rFonts w:cs="Sylfaen"/>
                <w:b w:val="0"/>
                <w:bCs w:val="0"/>
                <w:sz w:val="24"/>
                <w:szCs w:val="24"/>
                <w:lang w:val="hy-AM"/>
              </w:rPr>
              <w:t>3</w:t>
            </w:r>
          </w:p>
        </w:tc>
      </w:tr>
      <w:tr w:rsidR="00FE607C" w:rsidRPr="008A1266" w14:paraId="12A9BCBE" w14:textId="77777777" w:rsidTr="00803D50">
        <w:trPr>
          <w:trHeight w:val="264"/>
        </w:trPr>
        <w:tc>
          <w:tcPr>
            <w:tcW w:w="1413" w:type="dxa"/>
          </w:tcPr>
          <w:p w14:paraId="5C2B4490" w14:textId="77777777" w:rsidR="00FE607C" w:rsidRPr="008A1266" w:rsidRDefault="00FE607C" w:rsidP="003863FB">
            <w:pPr>
              <w:pStyle w:val="a1"/>
              <w:numPr>
                <w:ilvl w:val="0"/>
                <w:numId w:val="277"/>
              </w:numPr>
              <w:tabs>
                <w:tab w:val="left" w:pos="1021"/>
              </w:tabs>
              <w:spacing w:line="240" w:lineRule="auto"/>
              <w:ind w:left="313" w:right="34" w:firstLine="0"/>
              <w:rPr>
                <w:b w:val="0"/>
                <w:bCs w:val="0"/>
                <w:color w:val="auto"/>
                <w:sz w:val="24"/>
                <w:szCs w:val="24"/>
              </w:rPr>
            </w:pPr>
          </w:p>
        </w:tc>
        <w:tc>
          <w:tcPr>
            <w:tcW w:w="4343" w:type="dxa"/>
          </w:tcPr>
          <w:p w14:paraId="02F23C88" w14:textId="77777777" w:rsidR="00FE607C" w:rsidRPr="008A1266" w:rsidRDefault="00FE607C" w:rsidP="00FE607C">
            <w:pPr>
              <w:pStyle w:val="a1"/>
              <w:spacing w:line="240" w:lineRule="auto"/>
              <w:ind w:left="0"/>
              <w:jc w:val="left"/>
              <w:rPr>
                <w:b w:val="0"/>
                <w:bCs w:val="0"/>
                <w:sz w:val="24"/>
                <w:szCs w:val="24"/>
                <w:lang w:val="hy-AM"/>
              </w:rPr>
            </w:pPr>
            <w:r w:rsidRPr="008A1266">
              <w:rPr>
                <w:b w:val="0"/>
                <w:bCs w:val="0"/>
                <w:sz w:val="24"/>
                <w:szCs w:val="24"/>
                <w:lang w:val="hy-AM"/>
              </w:rPr>
              <w:t>Եռոտանիներ</w:t>
            </w:r>
          </w:p>
        </w:tc>
        <w:tc>
          <w:tcPr>
            <w:tcW w:w="2207" w:type="dxa"/>
          </w:tcPr>
          <w:p w14:paraId="2208D652" w14:textId="77777777" w:rsidR="00FE607C" w:rsidRPr="008A1266" w:rsidRDefault="00FE607C" w:rsidP="00FE607C">
            <w:pPr>
              <w:pStyle w:val="a1"/>
              <w:spacing w:line="240" w:lineRule="auto"/>
              <w:ind w:left="0"/>
              <w:rPr>
                <w:rFonts w:cs="Sylfaen"/>
                <w:b w:val="0"/>
                <w:bCs w:val="0"/>
                <w:sz w:val="24"/>
                <w:szCs w:val="24"/>
                <w:lang w:val="hy-AM"/>
              </w:rPr>
            </w:pPr>
            <w:r w:rsidRPr="008A1266">
              <w:rPr>
                <w:rFonts w:cs="Sylfaen"/>
                <w:b w:val="0"/>
                <w:bCs w:val="0"/>
                <w:sz w:val="24"/>
                <w:szCs w:val="24"/>
                <w:lang w:val="hy-AM"/>
              </w:rPr>
              <w:t>հատ</w:t>
            </w:r>
          </w:p>
        </w:tc>
        <w:tc>
          <w:tcPr>
            <w:tcW w:w="2486" w:type="dxa"/>
          </w:tcPr>
          <w:p w14:paraId="4812C203" w14:textId="77777777" w:rsidR="00FE607C" w:rsidRPr="008A1266" w:rsidRDefault="00FE607C" w:rsidP="00FE607C">
            <w:pPr>
              <w:pStyle w:val="a1"/>
              <w:spacing w:line="240" w:lineRule="auto"/>
              <w:ind w:left="0"/>
              <w:rPr>
                <w:rFonts w:cs="Sylfaen"/>
                <w:b w:val="0"/>
                <w:bCs w:val="0"/>
                <w:sz w:val="24"/>
                <w:szCs w:val="24"/>
                <w:lang w:val="hy-AM"/>
              </w:rPr>
            </w:pPr>
            <w:r w:rsidRPr="008A1266">
              <w:rPr>
                <w:rFonts w:cs="Sylfaen"/>
                <w:b w:val="0"/>
                <w:bCs w:val="0"/>
                <w:sz w:val="24"/>
                <w:szCs w:val="24"/>
                <w:lang w:val="hy-AM"/>
              </w:rPr>
              <w:t>3</w:t>
            </w:r>
          </w:p>
        </w:tc>
      </w:tr>
      <w:tr w:rsidR="00FE607C" w:rsidRPr="008A1266" w14:paraId="00105C12" w14:textId="77777777" w:rsidTr="00803D50">
        <w:trPr>
          <w:trHeight w:val="264"/>
        </w:trPr>
        <w:tc>
          <w:tcPr>
            <w:tcW w:w="1413" w:type="dxa"/>
          </w:tcPr>
          <w:p w14:paraId="14BA7BB9" w14:textId="77777777" w:rsidR="00FE607C" w:rsidRPr="008A1266" w:rsidRDefault="00FE607C" w:rsidP="003863FB">
            <w:pPr>
              <w:pStyle w:val="a1"/>
              <w:numPr>
                <w:ilvl w:val="0"/>
                <w:numId w:val="277"/>
              </w:numPr>
              <w:tabs>
                <w:tab w:val="left" w:pos="1021"/>
              </w:tabs>
              <w:spacing w:line="240" w:lineRule="auto"/>
              <w:ind w:left="313" w:right="34" w:firstLine="0"/>
              <w:rPr>
                <w:b w:val="0"/>
                <w:bCs w:val="0"/>
                <w:color w:val="auto"/>
                <w:sz w:val="24"/>
                <w:szCs w:val="24"/>
              </w:rPr>
            </w:pPr>
          </w:p>
        </w:tc>
        <w:tc>
          <w:tcPr>
            <w:tcW w:w="4343" w:type="dxa"/>
          </w:tcPr>
          <w:p w14:paraId="5129329C" w14:textId="77777777" w:rsidR="00FE607C" w:rsidRPr="008A1266" w:rsidRDefault="00FE607C" w:rsidP="00FE607C">
            <w:pPr>
              <w:pStyle w:val="a1"/>
              <w:spacing w:line="240" w:lineRule="auto"/>
              <w:ind w:left="0"/>
              <w:jc w:val="left"/>
              <w:rPr>
                <w:b w:val="0"/>
                <w:bCs w:val="0"/>
                <w:sz w:val="24"/>
                <w:szCs w:val="24"/>
                <w:lang w:val="hy-AM"/>
              </w:rPr>
            </w:pPr>
            <w:r w:rsidRPr="008A1266">
              <w:rPr>
                <w:b w:val="0"/>
                <w:bCs w:val="0"/>
                <w:sz w:val="24"/>
                <w:szCs w:val="24"/>
                <w:lang w:val="hy-AM"/>
              </w:rPr>
              <w:t>Սեղանի եռոտանի</w:t>
            </w:r>
          </w:p>
        </w:tc>
        <w:tc>
          <w:tcPr>
            <w:tcW w:w="2207" w:type="dxa"/>
          </w:tcPr>
          <w:p w14:paraId="348772AC" w14:textId="77777777" w:rsidR="00FE607C" w:rsidRPr="008A1266" w:rsidRDefault="00FE607C" w:rsidP="00FE607C">
            <w:pPr>
              <w:pStyle w:val="a1"/>
              <w:spacing w:line="240" w:lineRule="auto"/>
              <w:ind w:left="0"/>
              <w:rPr>
                <w:rFonts w:cs="Sylfaen"/>
                <w:b w:val="0"/>
                <w:bCs w:val="0"/>
                <w:sz w:val="24"/>
                <w:szCs w:val="24"/>
                <w:lang w:val="hy-AM"/>
              </w:rPr>
            </w:pPr>
            <w:r w:rsidRPr="008A1266">
              <w:rPr>
                <w:rFonts w:cs="Sylfaen"/>
                <w:b w:val="0"/>
                <w:bCs w:val="0"/>
                <w:sz w:val="24"/>
                <w:szCs w:val="24"/>
                <w:lang w:val="hy-AM"/>
              </w:rPr>
              <w:t>հատ</w:t>
            </w:r>
          </w:p>
        </w:tc>
        <w:tc>
          <w:tcPr>
            <w:tcW w:w="2486" w:type="dxa"/>
          </w:tcPr>
          <w:p w14:paraId="4B470ED2" w14:textId="77777777" w:rsidR="00FE607C" w:rsidRPr="008A1266" w:rsidRDefault="00FE607C" w:rsidP="00FE607C">
            <w:pPr>
              <w:pStyle w:val="a1"/>
              <w:spacing w:line="240" w:lineRule="auto"/>
              <w:ind w:left="0"/>
              <w:rPr>
                <w:rFonts w:cs="Sylfaen"/>
                <w:b w:val="0"/>
                <w:bCs w:val="0"/>
                <w:sz w:val="24"/>
                <w:szCs w:val="24"/>
                <w:lang w:val="hy-AM"/>
              </w:rPr>
            </w:pPr>
            <w:r w:rsidRPr="008A1266">
              <w:rPr>
                <w:rFonts w:cs="Sylfaen"/>
                <w:b w:val="0"/>
                <w:bCs w:val="0"/>
                <w:sz w:val="24"/>
                <w:szCs w:val="24"/>
                <w:lang w:val="hy-AM"/>
              </w:rPr>
              <w:t>1</w:t>
            </w:r>
          </w:p>
        </w:tc>
      </w:tr>
      <w:tr w:rsidR="00FE607C" w:rsidRPr="008A1266" w14:paraId="19C86E0B" w14:textId="77777777" w:rsidTr="00803D50">
        <w:trPr>
          <w:trHeight w:val="264"/>
        </w:trPr>
        <w:tc>
          <w:tcPr>
            <w:tcW w:w="1413" w:type="dxa"/>
          </w:tcPr>
          <w:p w14:paraId="0EA8C07C" w14:textId="355268FE" w:rsidR="00FE607C" w:rsidRPr="00803D50" w:rsidRDefault="00803D50" w:rsidP="00803D50">
            <w:pPr>
              <w:pStyle w:val="a1"/>
              <w:tabs>
                <w:tab w:val="left" w:pos="1021"/>
              </w:tabs>
              <w:spacing w:line="240" w:lineRule="auto"/>
              <w:ind w:left="313" w:right="34"/>
              <w:jc w:val="left"/>
              <w:rPr>
                <w:color w:val="auto"/>
                <w:sz w:val="24"/>
                <w:szCs w:val="24"/>
                <w:lang w:val="hy-AM"/>
              </w:rPr>
            </w:pPr>
            <w:r>
              <w:rPr>
                <w:color w:val="auto"/>
                <w:sz w:val="24"/>
                <w:szCs w:val="24"/>
                <w:lang w:val="hy-AM"/>
              </w:rPr>
              <w:t>3.</w:t>
            </w:r>
          </w:p>
        </w:tc>
        <w:tc>
          <w:tcPr>
            <w:tcW w:w="4343" w:type="dxa"/>
          </w:tcPr>
          <w:p w14:paraId="7AED1363" w14:textId="77777777" w:rsidR="00FE607C" w:rsidRPr="008A1266" w:rsidRDefault="00FE607C" w:rsidP="00FE607C">
            <w:pPr>
              <w:pStyle w:val="a1"/>
              <w:spacing w:line="240" w:lineRule="auto"/>
              <w:ind w:left="0"/>
              <w:jc w:val="left"/>
              <w:rPr>
                <w:sz w:val="24"/>
                <w:szCs w:val="24"/>
              </w:rPr>
            </w:pPr>
            <w:proofErr w:type="spellStart"/>
            <w:r w:rsidRPr="008A1266">
              <w:rPr>
                <w:rFonts w:cs="Sylfaen"/>
                <w:sz w:val="24"/>
                <w:szCs w:val="24"/>
              </w:rPr>
              <w:t>Սարքեր</w:t>
            </w:r>
            <w:proofErr w:type="spellEnd"/>
            <w:r w:rsidRPr="008A1266">
              <w:rPr>
                <w:rFonts w:cs="Sylfaen"/>
                <w:sz w:val="24"/>
                <w:szCs w:val="24"/>
              </w:rPr>
              <w:t xml:space="preserve"> և </w:t>
            </w:r>
            <w:proofErr w:type="spellStart"/>
            <w:r w:rsidRPr="008A1266">
              <w:rPr>
                <w:rFonts w:cs="Sylfaen"/>
                <w:sz w:val="24"/>
                <w:szCs w:val="24"/>
              </w:rPr>
              <w:t>սարքավորումներ</w:t>
            </w:r>
            <w:proofErr w:type="spellEnd"/>
          </w:p>
        </w:tc>
        <w:tc>
          <w:tcPr>
            <w:tcW w:w="2207" w:type="dxa"/>
          </w:tcPr>
          <w:p w14:paraId="740DA941" w14:textId="77777777" w:rsidR="00FE607C" w:rsidRPr="008A1266" w:rsidRDefault="00FE607C" w:rsidP="00FE607C">
            <w:pPr>
              <w:pStyle w:val="a1"/>
              <w:spacing w:line="240" w:lineRule="auto"/>
              <w:ind w:left="0"/>
              <w:rPr>
                <w:rFonts w:cs="Sylfaen"/>
                <w:b w:val="0"/>
                <w:bCs w:val="0"/>
                <w:sz w:val="24"/>
                <w:szCs w:val="24"/>
              </w:rPr>
            </w:pPr>
          </w:p>
        </w:tc>
        <w:tc>
          <w:tcPr>
            <w:tcW w:w="2486" w:type="dxa"/>
          </w:tcPr>
          <w:p w14:paraId="4B2306CB" w14:textId="77777777" w:rsidR="00FE607C" w:rsidRPr="008A1266" w:rsidRDefault="00FE607C" w:rsidP="00FE607C">
            <w:pPr>
              <w:pStyle w:val="a1"/>
              <w:spacing w:line="240" w:lineRule="auto"/>
              <w:ind w:left="0"/>
              <w:rPr>
                <w:rFonts w:cs="Sylfaen"/>
                <w:b w:val="0"/>
                <w:bCs w:val="0"/>
                <w:sz w:val="24"/>
                <w:szCs w:val="24"/>
              </w:rPr>
            </w:pPr>
          </w:p>
        </w:tc>
      </w:tr>
      <w:tr w:rsidR="00FE607C" w:rsidRPr="008A1266" w14:paraId="2935C7CC" w14:textId="77777777" w:rsidTr="00803D50">
        <w:trPr>
          <w:trHeight w:val="264"/>
        </w:trPr>
        <w:tc>
          <w:tcPr>
            <w:tcW w:w="1413" w:type="dxa"/>
          </w:tcPr>
          <w:p w14:paraId="39325CBC" w14:textId="77777777" w:rsidR="00FE607C" w:rsidRPr="008A1266" w:rsidRDefault="00FE607C" w:rsidP="00773682">
            <w:pPr>
              <w:pStyle w:val="a1"/>
              <w:numPr>
                <w:ilvl w:val="0"/>
                <w:numId w:val="4"/>
              </w:numPr>
              <w:tabs>
                <w:tab w:val="left" w:pos="1021"/>
              </w:tabs>
              <w:spacing w:line="240" w:lineRule="auto"/>
              <w:ind w:left="313" w:right="34" w:firstLine="0"/>
              <w:rPr>
                <w:b w:val="0"/>
                <w:bCs w:val="0"/>
                <w:color w:val="auto"/>
                <w:sz w:val="24"/>
                <w:szCs w:val="24"/>
              </w:rPr>
            </w:pPr>
          </w:p>
        </w:tc>
        <w:tc>
          <w:tcPr>
            <w:tcW w:w="4343" w:type="dxa"/>
          </w:tcPr>
          <w:p w14:paraId="5C1C6FBD" w14:textId="77777777" w:rsidR="00FE607C" w:rsidRPr="008A1266" w:rsidRDefault="00FE607C" w:rsidP="00FE607C">
            <w:pPr>
              <w:spacing w:after="0" w:line="240" w:lineRule="auto"/>
              <w:rPr>
                <w:rFonts w:ascii="GHEA Grapalat" w:hAnsi="GHEA Grapalat" w:cs="Tahoma"/>
                <w:color w:val="000000"/>
                <w:sz w:val="24"/>
                <w:szCs w:val="24"/>
              </w:rPr>
            </w:pPr>
            <w:proofErr w:type="spellStart"/>
            <w:r w:rsidRPr="008A1266">
              <w:rPr>
                <w:rFonts w:ascii="GHEA Grapalat" w:hAnsi="GHEA Grapalat" w:cs="Tahoma"/>
                <w:color w:val="000000"/>
                <w:sz w:val="24"/>
                <w:szCs w:val="24"/>
              </w:rPr>
              <w:t>Հեռուստացույց</w:t>
            </w:r>
            <w:proofErr w:type="spellEnd"/>
          </w:p>
        </w:tc>
        <w:tc>
          <w:tcPr>
            <w:tcW w:w="2207" w:type="dxa"/>
          </w:tcPr>
          <w:p w14:paraId="49F77E86" w14:textId="77777777" w:rsidR="00FE607C" w:rsidRPr="008A1266" w:rsidRDefault="00FE607C" w:rsidP="00FE607C">
            <w:pPr>
              <w:pStyle w:val="a1"/>
              <w:spacing w:line="240" w:lineRule="auto"/>
              <w:ind w:left="0"/>
              <w:rPr>
                <w:rFonts w:cs="Sylfaen"/>
                <w:b w:val="0"/>
                <w:bCs w:val="0"/>
                <w:sz w:val="24"/>
                <w:szCs w:val="24"/>
                <w:lang w:val="hy-AM"/>
              </w:rPr>
            </w:pPr>
            <w:r w:rsidRPr="008A1266">
              <w:rPr>
                <w:rFonts w:cs="Sylfaen"/>
                <w:b w:val="0"/>
                <w:bCs w:val="0"/>
                <w:sz w:val="24"/>
                <w:szCs w:val="24"/>
                <w:lang w:val="hy-AM"/>
              </w:rPr>
              <w:t>հատ</w:t>
            </w:r>
          </w:p>
        </w:tc>
        <w:tc>
          <w:tcPr>
            <w:tcW w:w="2486" w:type="dxa"/>
          </w:tcPr>
          <w:p w14:paraId="36BDC4DB" w14:textId="77777777" w:rsidR="00FE607C" w:rsidRPr="008A1266" w:rsidRDefault="00FE607C" w:rsidP="00FE607C">
            <w:pPr>
              <w:pStyle w:val="a1"/>
              <w:spacing w:line="240" w:lineRule="auto"/>
              <w:ind w:left="0"/>
              <w:rPr>
                <w:rFonts w:cs="Sylfaen"/>
                <w:b w:val="0"/>
                <w:bCs w:val="0"/>
                <w:sz w:val="24"/>
                <w:szCs w:val="24"/>
                <w:lang w:val="hy-AM"/>
              </w:rPr>
            </w:pPr>
            <w:r w:rsidRPr="008A1266">
              <w:rPr>
                <w:rFonts w:cs="Sylfaen"/>
                <w:b w:val="0"/>
                <w:bCs w:val="0"/>
                <w:sz w:val="24"/>
                <w:szCs w:val="24"/>
                <w:lang w:val="hy-AM"/>
              </w:rPr>
              <w:t>1</w:t>
            </w:r>
          </w:p>
        </w:tc>
      </w:tr>
      <w:tr w:rsidR="00FE607C" w:rsidRPr="008A1266" w14:paraId="3BCD3AC7" w14:textId="77777777" w:rsidTr="00803D50">
        <w:trPr>
          <w:trHeight w:val="264"/>
        </w:trPr>
        <w:tc>
          <w:tcPr>
            <w:tcW w:w="1413" w:type="dxa"/>
          </w:tcPr>
          <w:p w14:paraId="0F3EA678" w14:textId="77777777" w:rsidR="00FE607C" w:rsidRPr="008A1266" w:rsidRDefault="00FE607C" w:rsidP="00773682">
            <w:pPr>
              <w:pStyle w:val="a1"/>
              <w:numPr>
                <w:ilvl w:val="0"/>
                <w:numId w:val="4"/>
              </w:numPr>
              <w:tabs>
                <w:tab w:val="left" w:pos="1021"/>
              </w:tabs>
              <w:spacing w:line="240" w:lineRule="auto"/>
              <w:ind w:left="313" w:right="34" w:firstLine="0"/>
              <w:rPr>
                <w:b w:val="0"/>
                <w:bCs w:val="0"/>
                <w:color w:val="auto"/>
                <w:sz w:val="24"/>
                <w:szCs w:val="24"/>
              </w:rPr>
            </w:pPr>
          </w:p>
        </w:tc>
        <w:tc>
          <w:tcPr>
            <w:tcW w:w="4343" w:type="dxa"/>
          </w:tcPr>
          <w:p w14:paraId="7184F666" w14:textId="77777777" w:rsidR="00FE607C" w:rsidRPr="008A1266" w:rsidRDefault="00FE607C" w:rsidP="00FE607C">
            <w:pPr>
              <w:spacing w:after="0" w:line="240" w:lineRule="auto"/>
              <w:rPr>
                <w:rFonts w:ascii="GHEA Grapalat" w:hAnsi="GHEA Grapalat" w:cs="Tahoma"/>
                <w:color w:val="000000"/>
                <w:sz w:val="24"/>
                <w:szCs w:val="24"/>
                <w:lang w:val="hy-AM"/>
              </w:rPr>
            </w:pPr>
            <w:r w:rsidRPr="008A1266">
              <w:rPr>
                <w:rFonts w:ascii="GHEA Grapalat" w:hAnsi="GHEA Grapalat" w:cs="Tahoma"/>
                <w:color w:val="000000"/>
                <w:sz w:val="24"/>
                <w:szCs w:val="24"/>
                <w:lang w:val="hy-AM"/>
              </w:rPr>
              <w:t>Նվագարկիչ</w:t>
            </w:r>
          </w:p>
        </w:tc>
        <w:tc>
          <w:tcPr>
            <w:tcW w:w="2207" w:type="dxa"/>
          </w:tcPr>
          <w:p w14:paraId="14ED98B9" w14:textId="77777777" w:rsidR="00FE607C" w:rsidRPr="008A1266" w:rsidRDefault="00FE607C" w:rsidP="00FE607C">
            <w:pPr>
              <w:pStyle w:val="a1"/>
              <w:spacing w:line="240" w:lineRule="auto"/>
              <w:ind w:left="0"/>
              <w:rPr>
                <w:rFonts w:cs="Sylfaen"/>
                <w:b w:val="0"/>
                <w:bCs w:val="0"/>
                <w:sz w:val="24"/>
                <w:szCs w:val="24"/>
                <w:lang w:val="hy-AM"/>
              </w:rPr>
            </w:pPr>
            <w:r w:rsidRPr="008A1266">
              <w:rPr>
                <w:rFonts w:cs="Sylfaen"/>
                <w:b w:val="0"/>
                <w:bCs w:val="0"/>
                <w:sz w:val="24"/>
                <w:szCs w:val="24"/>
                <w:lang w:val="hy-AM"/>
              </w:rPr>
              <w:t>հատ</w:t>
            </w:r>
          </w:p>
        </w:tc>
        <w:tc>
          <w:tcPr>
            <w:tcW w:w="2486" w:type="dxa"/>
          </w:tcPr>
          <w:p w14:paraId="7A08B9CF" w14:textId="77777777" w:rsidR="00FE607C" w:rsidRPr="008A1266" w:rsidRDefault="00FE607C" w:rsidP="00FE607C">
            <w:pPr>
              <w:pStyle w:val="a1"/>
              <w:spacing w:line="240" w:lineRule="auto"/>
              <w:ind w:left="0"/>
              <w:rPr>
                <w:rFonts w:cs="Sylfaen"/>
                <w:b w:val="0"/>
                <w:bCs w:val="0"/>
                <w:sz w:val="24"/>
                <w:szCs w:val="24"/>
                <w:lang w:val="hy-AM"/>
              </w:rPr>
            </w:pPr>
            <w:r w:rsidRPr="008A1266">
              <w:rPr>
                <w:rFonts w:cs="Sylfaen"/>
                <w:b w:val="0"/>
                <w:bCs w:val="0"/>
                <w:sz w:val="24"/>
                <w:szCs w:val="24"/>
                <w:lang w:val="hy-AM"/>
              </w:rPr>
              <w:t>1</w:t>
            </w:r>
          </w:p>
        </w:tc>
      </w:tr>
      <w:tr w:rsidR="00FE607C" w:rsidRPr="008A1266" w14:paraId="343FF8E5" w14:textId="77777777" w:rsidTr="00803D50">
        <w:trPr>
          <w:trHeight w:val="264"/>
        </w:trPr>
        <w:tc>
          <w:tcPr>
            <w:tcW w:w="1413" w:type="dxa"/>
          </w:tcPr>
          <w:p w14:paraId="4B54B271" w14:textId="77777777" w:rsidR="00FE607C" w:rsidRPr="008A1266" w:rsidRDefault="00FE607C" w:rsidP="00773682">
            <w:pPr>
              <w:pStyle w:val="a1"/>
              <w:numPr>
                <w:ilvl w:val="0"/>
                <w:numId w:val="4"/>
              </w:numPr>
              <w:tabs>
                <w:tab w:val="left" w:pos="1021"/>
              </w:tabs>
              <w:spacing w:line="240" w:lineRule="auto"/>
              <w:ind w:left="313" w:right="34" w:firstLine="0"/>
              <w:rPr>
                <w:b w:val="0"/>
                <w:bCs w:val="0"/>
                <w:color w:val="auto"/>
                <w:sz w:val="24"/>
                <w:szCs w:val="24"/>
              </w:rPr>
            </w:pPr>
          </w:p>
        </w:tc>
        <w:tc>
          <w:tcPr>
            <w:tcW w:w="4343" w:type="dxa"/>
          </w:tcPr>
          <w:p w14:paraId="0B4E8434" w14:textId="77777777" w:rsidR="00FE607C" w:rsidRPr="008A1266" w:rsidRDefault="00FE607C" w:rsidP="00FE607C">
            <w:pPr>
              <w:spacing w:after="0" w:line="240" w:lineRule="auto"/>
              <w:rPr>
                <w:rFonts w:ascii="GHEA Grapalat" w:hAnsi="GHEA Grapalat" w:cs="Tahoma"/>
                <w:color w:val="000000"/>
                <w:sz w:val="24"/>
                <w:szCs w:val="24"/>
              </w:rPr>
            </w:pPr>
            <w:proofErr w:type="spellStart"/>
            <w:r w:rsidRPr="008A1266">
              <w:rPr>
                <w:rFonts w:ascii="GHEA Grapalat" w:hAnsi="GHEA Grapalat" w:cs="Tahoma"/>
                <w:color w:val="000000"/>
                <w:sz w:val="24"/>
                <w:szCs w:val="24"/>
              </w:rPr>
              <w:t>Թվային</w:t>
            </w:r>
            <w:proofErr w:type="spellEnd"/>
            <w:r w:rsidRPr="008A1266">
              <w:rPr>
                <w:rFonts w:ascii="GHEA Grapalat" w:hAnsi="GHEA Grapalat" w:cs="Tahoma"/>
                <w:color w:val="000000"/>
                <w:sz w:val="24"/>
                <w:szCs w:val="24"/>
              </w:rPr>
              <w:t xml:space="preserve"> </w:t>
            </w:r>
            <w:proofErr w:type="spellStart"/>
            <w:r w:rsidRPr="008A1266">
              <w:rPr>
                <w:rFonts w:ascii="GHEA Grapalat" w:hAnsi="GHEA Grapalat" w:cs="Tahoma"/>
                <w:color w:val="000000"/>
                <w:sz w:val="24"/>
                <w:szCs w:val="24"/>
              </w:rPr>
              <w:t>պրոեկտոր</w:t>
            </w:r>
            <w:proofErr w:type="spellEnd"/>
          </w:p>
        </w:tc>
        <w:tc>
          <w:tcPr>
            <w:tcW w:w="2207" w:type="dxa"/>
          </w:tcPr>
          <w:p w14:paraId="5E3268A0" w14:textId="77777777" w:rsidR="00FE607C" w:rsidRPr="008A1266" w:rsidRDefault="00FE607C" w:rsidP="00FE607C">
            <w:pPr>
              <w:pStyle w:val="a1"/>
              <w:spacing w:line="240" w:lineRule="auto"/>
              <w:ind w:left="0"/>
              <w:rPr>
                <w:rFonts w:cs="Sylfaen"/>
                <w:b w:val="0"/>
                <w:bCs w:val="0"/>
                <w:sz w:val="24"/>
                <w:szCs w:val="24"/>
                <w:lang w:val="hy-AM"/>
              </w:rPr>
            </w:pPr>
            <w:r w:rsidRPr="008A1266">
              <w:rPr>
                <w:rFonts w:cs="Sylfaen"/>
                <w:b w:val="0"/>
                <w:bCs w:val="0"/>
                <w:sz w:val="24"/>
                <w:szCs w:val="24"/>
                <w:lang w:val="hy-AM"/>
              </w:rPr>
              <w:t>հատ</w:t>
            </w:r>
          </w:p>
        </w:tc>
        <w:tc>
          <w:tcPr>
            <w:tcW w:w="2486" w:type="dxa"/>
          </w:tcPr>
          <w:p w14:paraId="4EE4A2A2" w14:textId="77777777" w:rsidR="00FE607C" w:rsidRPr="008A1266" w:rsidRDefault="00FE607C" w:rsidP="00FE607C">
            <w:pPr>
              <w:pStyle w:val="a1"/>
              <w:spacing w:line="240" w:lineRule="auto"/>
              <w:ind w:left="0"/>
              <w:rPr>
                <w:rFonts w:cs="Sylfaen"/>
                <w:b w:val="0"/>
                <w:bCs w:val="0"/>
                <w:sz w:val="24"/>
                <w:szCs w:val="24"/>
                <w:lang w:val="hy-AM"/>
              </w:rPr>
            </w:pPr>
            <w:r w:rsidRPr="008A1266">
              <w:rPr>
                <w:rFonts w:cs="Sylfaen"/>
                <w:b w:val="0"/>
                <w:bCs w:val="0"/>
                <w:sz w:val="24"/>
                <w:szCs w:val="24"/>
                <w:lang w:val="hy-AM"/>
              </w:rPr>
              <w:t>1</w:t>
            </w:r>
          </w:p>
        </w:tc>
      </w:tr>
      <w:tr w:rsidR="00FE607C" w:rsidRPr="008A1266" w14:paraId="4468C130" w14:textId="77777777" w:rsidTr="00803D50">
        <w:trPr>
          <w:trHeight w:val="264"/>
        </w:trPr>
        <w:tc>
          <w:tcPr>
            <w:tcW w:w="1413" w:type="dxa"/>
          </w:tcPr>
          <w:p w14:paraId="153C2D14" w14:textId="77777777" w:rsidR="00FE607C" w:rsidRPr="008A1266" w:rsidRDefault="00FE607C" w:rsidP="00773682">
            <w:pPr>
              <w:pStyle w:val="a1"/>
              <w:numPr>
                <w:ilvl w:val="0"/>
                <w:numId w:val="4"/>
              </w:numPr>
              <w:tabs>
                <w:tab w:val="left" w:pos="1021"/>
              </w:tabs>
              <w:spacing w:line="240" w:lineRule="auto"/>
              <w:ind w:left="313" w:right="34" w:firstLine="0"/>
              <w:rPr>
                <w:b w:val="0"/>
                <w:bCs w:val="0"/>
                <w:color w:val="auto"/>
                <w:sz w:val="24"/>
                <w:szCs w:val="24"/>
              </w:rPr>
            </w:pPr>
          </w:p>
        </w:tc>
        <w:tc>
          <w:tcPr>
            <w:tcW w:w="4343" w:type="dxa"/>
          </w:tcPr>
          <w:p w14:paraId="409A2179" w14:textId="77777777" w:rsidR="00FE607C" w:rsidRPr="008A1266" w:rsidRDefault="00FE607C" w:rsidP="00FE607C">
            <w:pPr>
              <w:spacing w:after="0" w:line="240" w:lineRule="auto"/>
              <w:rPr>
                <w:rFonts w:ascii="GHEA Grapalat" w:hAnsi="GHEA Grapalat" w:cs="Tahoma"/>
                <w:color w:val="000000"/>
                <w:sz w:val="24"/>
                <w:szCs w:val="24"/>
                <w:lang w:val="hy-AM"/>
              </w:rPr>
            </w:pPr>
            <w:proofErr w:type="spellStart"/>
            <w:r w:rsidRPr="008A1266">
              <w:rPr>
                <w:rFonts w:ascii="GHEA Grapalat" w:hAnsi="GHEA Grapalat" w:cs="Tahoma"/>
                <w:color w:val="000000"/>
                <w:sz w:val="24"/>
                <w:szCs w:val="24"/>
              </w:rPr>
              <w:t>Թվային</w:t>
            </w:r>
            <w:proofErr w:type="spellEnd"/>
            <w:r w:rsidRPr="008A1266">
              <w:rPr>
                <w:rFonts w:ascii="GHEA Grapalat" w:hAnsi="GHEA Grapalat" w:cs="Tahoma"/>
                <w:color w:val="000000"/>
                <w:sz w:val="24"/>
                <w:szCs w:val="24"/>
              </w:rPr>
              <w:t xml:space="preserve"> </w:t>
            </w:r>
            <w:proofErr w:type="spellStart"/>
            <w:r w:rsidRPr="008A1266">
              <w:rPr>
                <w:rFonts w:ascii="GHEA Grapalat" w:hAnsi="GHEA Grapalat" w:cs="Tahoma"/>
                <w:color w:val="000000"/>
                <w:sz w:val="24"/>
                <w:szCs w:val="24"/>
              </w:rPr>
              <w:t>ֆոտոխցիկ</w:t>
            </w:r>
            <w:proofErr w:type="spellEnd"/>
            <w:r w:rsidRPr="008A1266">
              <w:rPr>
                <w:rFonts w:ascii="GHEA Grapalat" w:hAnsi="GHEA Grapalat" w:cs="Tahoma"/>
                <w:color w:val="000000"/>
                <w:sz w:val="24"/>
                <w:szCs w:val="24"/>
                <w:lang w:val="hy-AM"/>
              </w:rPr>
              <w:t>ներ հայելային</w:t>
            </w:r>
          </w:p>
        </w:tc>
        <w:tc>
          <w:tcPr>
            <w:tcW w:w="2207" w:type="dxa"/>
          </w:tcPr>
          <w:p w14:paraId="7402E430" w14:textId="77777777" w:rsidR="00FE607C" w:rsidRPr="008A1266" w:rsidRDefault="00FE607C" w:rsidP="00FE607C">
            <w:pPr>
              <w:pStyle w:val="a1"/>
              <w:spacing w:line="240" w:lineRule="auto"/>
              <w:ind w:left="0"/>
              <w:rPr>
                <w:rFonts w:cs="Sylfaen"/>
                <w:b w:val="0"/>
                <w:bCs w:val="0"/>
                <w:sz w:val="24"/>
                <w:szCs w:val="24"/>
                <w:lang w:val="hy-AM"/>
              </w:rPr>
            </w:pPr>
            <w:r w:rsidRPr="008A1266">
              <w:rPr>
                <w:rFonts w:cs="Sylfaen"/>
                <w:b w:val="0"/>
                <w:bCs w:val="0"/>
                <w:sz w:val="24"/>
                <w:szCs w:val="24"/>
                <w:lang w:val="hy-AM"/>
              </w:rPr>
              <w:t>հատ</w:t>
            </w:r>
          </w:p>
        </w:tc>
        <w:tc>
          <w:tcPr>
            <w:tcW w:w="2486" w:type="dxa"/>
          </w:tcPr>
          <w:p w14:paraId="2DF8FF59" w14:textId="77777777" w:rsidR="00FE607C" w:rsidRPr="008A1266" w:rsidRDefault="00FE607C" w:rsidP="00FE607C">
            <w:pPr>
              <w:pStyle w:val="a1"/>
              <w:spacing w:line="240" w:lineRule="auto"/>
              <w:ind w:left="0"/>
              <w:rPr>
                <w:rFonts w:cs="Sylfaen"/>
                <w:b w:val="0"/>
                <w:bCs w:val="0"/>
                <w:sz w:val="24"/>
                <w:szCs w:val="24"/>
                <w:lang w:val="hy-AM"/>
              </w:rPr>
            </w:pPr>
            <w:r w:rsidRPr="008A1266">
              <w:rPr>
                <w:rFonts w:cs="Sylfaen"/>
                <w:b w:val="0"/>
                <w:bCs w:val="0"/>
                <w:sz w:val="24"/>
                <w:szCs w:val="24"/>
                <w:lang w:val="hy-AM"/>
              </w:rPr>
              <w:t>4</w:t>
            </w:r>
          </w:p>
        </w:tc>
      </w:tr>
      <w:tr w:rsidR="00FE607C" w:rsidRPr="008A1266" w14:paraId="04FA635D" w14:textId="77777777" w:rsidTr="00803D50">
        <w:trPr>
          <w:trHeight w:val="264"/>
        </w:trPr>
        <w:tc>
          <w:tcPr>
            <w:tcW w:w="1413" w:type="dxa"/>
          </w:tcPr>
          <w:p w14:paraId="01C82FB3" w14:textId="77777777" w:rsidR="00FE607C" w:rsidRPr="008A1266" w:rsidRDefault="00FE607C" w:rsidP="00773682">
            <w:pPr>
              <w:pStyle w:val="a1"/>
              <w:numPr>
                <w:ilvl w:val="0"/>
                <w:numId w:val="4"/>
              </w:numPr>
              <w:tabs>
                <w:tab w:val="left" w:pos="1021"/>
              </w:tabs>
              <w:spacing w:line="240" w:lineRule="auto"/>
              <w:ind w:left="313" w:right="34" w:firstLine="0"/>
              <w:rPr>
                <w:b w:val="0"/>
                <w:bCs w:val="0"/>
                <w:color w:val="auto"/>
                <w:sz w:val="24"/>
                <w:szCs w:val="24"/>
              </w:rPr>
            </w:pPr>
          </w:p>
        </w:tc>
        <w:tc>
          <w:tcPr>
            <w:tcW w:w="4343" w:type="dxa"/>
          </w:tcPr>
          <w:p w14:paraId="77DA90A9" w14:textId="77777777" w:rsidR="00FE607C" w:rsidRPr="008A1266" w:rsidRDefault="00FE607C" w:rsidP="00FE607C">
            <w:pPr>
              <w:spacing w:after="0" w:line="240" w:lineRule="auto"/>
              <w:rPr>
                <w:rFonts w:ascii="GHEA Grapalat" w:hAnsi="GHEA Grapalat" w:cs="Tahoma"/>
                <w:color w:val="000000"/>
                <w:sz w:val="24"/>
                <w:szCs w:val="24"/>
                <w:lang w:val="hy-AM"/>
              </w:rPr>
            </w:pPr>
            <w:r w:rsidRPr="008A1266">
              <w:rPr>
                <w:rFonts w:ascii="GHEA Grapalat" w:hAnsi="GHEA Grapalat" w:cs="Tahoma"/>
                <w:color w:val="000000"/>
                <w:sz w:val="24"/>
                <w:szCs w:val="24"/>
                <w:lang w:val="hy-AM"/>
              </w:rPr>
              <w:t>Թվային ֆոտոխցիկներ ոչ հայելային</w:t>
            </w:r>
          </w:p>
        </w:tc>
        <w:tc>
          <w:tcPr>
            <w:tcW w:w="2207" w:type="dxa"/>
          </w:tcPr>
          <w:p w14:paraId="16EC8ACD" w14:textId="77777777" w:rsidR="00FE607C" w:rsidRPr="008A1266" w:rsidRDefault="00FE607C" w:rsidP="00FE607C">
            <w:pPr>
              <w:pStyle w:val="a1"/>
              <w:spacing w:line="240" w:lineRule="auto"/>
              <w:ind w:left="0"/>
              <w:rPr>
                <w:rFonts w:cs="Sylfaen"/>
                <w:b w:val="0"/>
                <w:bCs w:val="0"/>
                <w:sz w:val="24"/>
                <w:szCs w:val="24"/>
                <w:lang w:val="hy-AM"/>
              </w:rPr>
            </w:pPr>
            <w:r w:rsidRPr="008A1266">
              <w:rPr>
                <w:rFonts w:cs="Sylfaen"/>
                <w:b w:val="0"/>
                <w:bCs w:val="0"/>
                <w:sz w:val="24"/>
                <w:szCs w:val="24"/>
                <w:lang w:val="hy-AM"/>
              </w:rPr>
              <w:t>հատ</w:t>
            </w:r>
          </w:p>
        </w:tc>
        <w:tc>
          <w:tcPr>
            <w:tcW w:w="2486" w:type="dxa"/>
          </w:tcPr>
          <w:p w14:paraId="0B959824" w14:textId="77777777" w:rsidR="00FE607C" w:rsidRPr="008A1266" w:rsidRDefault="00FE607C" w:rsidP="00FE607C">
            <w:pPr>
              <w:pStyle w:val="a1"/>
              <w:spacing w:line="240" w:lineRule="auto"/>
              <w:ind w:left="0"/>
              <w:rPr>
                <w:rFonts w:cs="Sylfaen"/>
                <w:b w:val="0"/>
                <w:bCs w:val="0"/>
                <w:sz w:val="24"/>
                <w:szCs w:val="24"/>
                <w:lang w:val="hy-AM"/>
              </w:rPr>
            </w:pPr>
            <w:r w:rsidRPr="008A1266">
              <w:rPr>
                <w:rFonts w:cs="Sylfaen"/>
                <w:b w:val="0"/>
                <w:bCs w:val="0"/>
                <w:sz w:val="24"/>
                <w:szCs w:val="24"/>
                <w:lang w:val="hy-AM"/>
              </w:rPr>
              <w:t>4</w:t>
            </w:r>
          </w:p>
        </w:tc>
      </w:tr>
      <w:tr w:rsidR="00FE607C" w:rsidRPr="008A1266" w14:paraId="170869FC" w14:textId="77777777" w:rsidTr="00803D50">
        <w:trPr>
          <w:trHeight w:val="264"/>
        </w:trPr>
        <w:tc>
          <w:tcPr>
            <w:tcW w:w="1413" w:type="dxa"/>
          </w:tcPr>
          <w:p w14:paraId="14C2A8CD" w14:textId="77777777" w:rsidR="00FE607C" w:rsidRPr="008A1266" w:rsidRDefault="00FE607C" w:rsidP="00773682">
            <w:pPr>
              <w:pStyle w:val="a1"/>
              <w:numPr>
                <w:ilvl w:val="0"/>
                <w:numId w:val="4"/>
              </w:numPr>
              <w:tabs>
                <w:tab w:val="left" w:pos="1021"/>
              </w:tabs>
              <w:spacing w:line="240" w:lineRule="auto"/>
              <w:ind w:left="313" w:right="34" w:firstLine="0"/>
              <w:rPr>
                <w:b w:val="0"/>
                <w:bCs w:val="0"/>
                <w:color w:val="auto"/>
                <w:sz w:val="24"/>
                <w:szCs w:val="24"/>
              </w:rPr>
            </w:pPr>
          </w:p>
        </w:tc>
        <w:tc>
          <w:tcPr>
            <w:tcW w:w="4343" w:type="dxa"/>
          </w:tcPr>
          <w:p w14:paraId="0AD274ED" w14:textId="77777777" w:rsidR="00FE607C" w:rsidRPr="008A1266" w:rsidRDefault="00FE607C" w:rsidP="00FE607C">
            <w:pPr>
              <w:spacing w:after="0" w:line="240" w:lineRule="auto"/>
              <w:rPr>
                <w:rFonts w:ascii="GHEA Grapalat" w:hAnsi="GHEA Grapalat" w:cs="Tahoma"/>
                <w:color w:val="000000"/>
                <w:sz w:val="24"/>
                <w:szCs w:val="24"/>
              </w:rPr>
            </w:pPr>
            <w:r w:rsidRPr="008A1266">
              <w:rPr>
                <w:rFonts w:ascii="GHEA Grapalat" w:hAnsi="GHEA Grapalat" w:cs="Tahoma"/>
                <w:color w:val="000000"/>
                <w:sz w:val="24"/>
                <w:szCs w:val="24"/>
                <w:lang w:val="hy-AM"/>
              </w:rPr>
              <w:t xml:space="preserve">Օբյեկտիվ </w:t>
            </w:r>
            <w:r w:rsidRPr="008A1266">
              <w:rPr>
                <w:rFonts w:ascii="GHEA Grapalat" w:hAnsi="GHEA Grapalat" w:cs="Tahoma"/>
                <w:color w:val="000000"/>
                <w:sz w:val="24"/>
                <w:szCs w:val="24"/>
              </w:rPr>
              <w:t>EF 85 mm f/1.8</w:t>
            </w:r>
          </w:p>
        </w:tc>
        <w:tc>
          <w:tcPr>
            <w:tcW w:w="2207" w:type="dxa"/>
          </w:tcPr>
          <w:p w14:paraId="46DC6145" w14:textId="77777777" w:rsidR="00FE607C" w:rsidRPr="008A1266" w:rsidRDefault="00FE607C" w:rsidP="00FE607C">
            <w:pPr>
              <w:pStyle w:val="a1"/>
              <w:spacing w:line="240" w:lineRule="auto"/>
              <w:ind w:left="0"/>
              <w:rPr>
                <w:rFonts w:cs="Sylfaen"/>
                <w:b w:val="0"/>
                <w:bCs w:val="0"/>
                <w:sz w:val="24"/>
                <w:szCs w:val="24"/>
                <w:lang w:val="hy-AM"/>
              </w:rPr>
            </w:pPr>
            <w:r w:rsidRPr="008A1266">
              <w:rPr>
                <w:rFonts w:cs="Sylfaen"/>
                <w:b w:val="0"/>
                <w:bCs w:val="0"/>
                <w:sz w:val="24"/>
                <w:szCs w:val="24"/>
                <w:lang w:val="hy-AM"/>
              </w:rPr>
              <w:t>հատ</w:t>
            </w:r>
          </w:p>
        </w:tc>
        <w:tc>
          <w:tcPr>
            <w:tcW w:w="2486" w:type="dxa"/>
          </w:tcPr>
          <w:p w14:paraId="0F8C5E40" w14:textId="77777777" w:rsidR="00FE607C" w:rsidRPr="008A1266" w:rsidRDefault="00FE607C" w:rsidP="00FE607C">
            <w:pPr>
              <w:pStyle w:val="a1"/>
              <w:spacing w:line="240" w:lineRule="auto"/>
              <w:ind w:left="0"/>
              <w:rPr>
                <w:rFonts w:cs="Sylfaen"/>
                <w:b w:val="0"/>
                <w:bCs w:val="0"/>
                <w:sz w:val="24"/>
                <w:szCs w:val="24"/>
                <w:lang w:val="hy-AM"/>
              </w:rPr>
            </w:pPr>
            <w:r w:rsidRPr="008A1266">
              <w:rPr>
                <w:rFonts w:cs="Sylfaen"/>
                <w:b w:val="0"/>
                <w:bCs w:val="0"/>
                <w:sz w:val="24"/>
                <w:szCs w:val="24"/>
                <w:lang w:val="hy-AM"/>
              </w:rPr>
              <w:t>1</w:t>
            </w:r>
          </w:p>
        </w:tc>
      </w:tr>
      <w:tr w:rsidR="00FE607C" w:rsidRPr="008A1266" w14:paraId="476D639F" w14:textId="77777777" w:rsidTr="00803D50">
        <w:trPr>
          <w:trHeight w:val="264"/>
        </w:trPr>
        <w:tc>
          <w:tcPr>
            <w:tcW w:w="1413" w:type="dxa"/>
          </w:tcPr>
          <w:p w14:paraId="38D6ACE2" w14:textId="77777777" w:rsidR="00FE607C" w:rsidRPr="008A1266" w:rsidRDefault="00FE607C" w:rsidP="00773682">
            <w:pPr>
              <w:pStyle w:val="a1"/>
              <w:numPr>
                <w:ilvl w:val="0"/>
                <w:numId w:val="4"/>
              </w:numPr>
              <w:tabs>
                <w:tab w:val="left" w:pos="1021"/>
              </w:tabs>
              <w:spacing w:line="240" w:lineRule="auto"/>
              <w:ind w:left="313" w:right="34" w:firstLine="0"/>
              <w:rPr>
                <w:b w:val="0"/>
                <w:bCs w:val="0"/>
                <w:color w:val="auto"/>
                <w:sz w:val="24"/>
                <w:szCs w:val="24"/>
              </w:rPr>
            </w:pPr>
          </w:p>
        </w:tc>
        <w:tc>
          <w:tcPr>
            <w:tcW w:w="4343" w:type="dxa"/>
          </w:tcPr>
          <w:p w14:paraId="1EB326C1" w14:textId="77777777" w:rsidR="00FE607C" w:rsidRPr="008A1266" w:rsidRDefault="00FE607C" w:rsidP="00FE607C">
            <w:pPr>
              <w:spacing w:after="0" w:line="240" w:lineRule="auto"/>
              <w:rPr>
                <w:rFonts w:ascii="GHEA Grapalat" w:hAnsi="GHEA Grapalat" w:cs="Tahoma"/>
                <w:color w:val="000000"/>
                <w:sz w:val="24"/>
                <w:szCs w:val="24"/>
                <w:lang w:val="hy-AM"/>
              </w:rPr>
            </w:pPr>
            <w:r w:rsidRPr="008A1266">
              <w:rPr>
                <w:rFonts w:ascii="GHEA Grapalat" w:hAnsi="GHEA Grapalat" w:cs="Tahoma"/>
                <w:color w:val="000000"/>
                <w:sz w:val="24"/>
                <w:szCs w:val="24"/>
                <w:lang w:val="hy-AM"/>
              </w:rPr>
              <w:t xml:space="preserve">Օբյեկտիվ </w:t>
            </w:r>
            <w:r w:rsidRPr="008A1266">
              <w:rPr>
                <w:rFonts w:ascii="GHEA Grapalat" w:hAnsi="GHEA Grapalat" w:cs="Tahoma"/>
                <w:color w:val="000000"/>
                <w:sz w:val="24"/>
                <w:szCs w:val="24"/>
              </w:rPr>
              <w:t xml:space="preserve">EF </w:t>
            </w:r>
            <w:r w:rsidRPr="008A1266">
              <w:rPr>
                <w:rFonts w:ascii="GHEA Grapalat" w:hAnsi="GHEA Grapalat" w:cs="Tahoma"/>
                <w:color w:val="000000"/>
                <w:sz w:val="24"/>
                <w:szCs w:val="24"/>
                <w:lang w:val="hy-AM"/>
              </w:rPr>
              <w:t>18-135</w:t>
            </w:r>
            <w:r w:rsidRPr="008A1266">
              <w:rPr>
                <w:rFonts w:ascii="GHEA Grapalat" w:hAnsi="GHEA Grapalat" w:cs="Tahoma"/>
                <w:color w:val="000000"/>
                <w:sz w:val="24"/>
                <w:szCs w:val="24"/>
              </w:rPr>
              <w:t xml:space="preserve"> mm f/</w:t>
            </w:r>
            <w:r w:rsidRPr="008A1266">
              <w:rPr>
                <w:rFonts w:ascii="GHEA Grapalat" w:hAnsi="GHEA Grapalat" w:cs="Tahoma"/>
                <w:color w:val="000000"/>
                <w:sz w:val="24"/>
                <w:szCs w:val="24"/>
                <w:lang w:val="hy-AM"/>
              </w:rPr>
              <w:t>4</w:t>
            </w:r>
            <w:r w:rsidRPr="008A1266">
              <w:rPr>
                <w:rFonts w:ascii="GHEA Grapalat" w:hAnsi="GHEA Grapalat" w:cs="Tahoma"/>
                <w:color w:val="000000"/>
                <w:sz w:val="24"/>
                <w:szCs w:val="24"/>
              </w:rPr>
              <w:t>.</w:t>
            </w:r>
            <w:r w:rsidRPr="008A1266">
              <w:rPr>
                <w:rFonts w:ascii="GHEA Grapalat" w:hAnsi="GHEA Grapalat" w:cs="Tahoma"/>
                <w:color w:val="000000"/>
                <w:sz w:val="24"/>
                <w:szCs w:val="24"/>
                <w:lang w:val="hy-AM"/>
              </w:rPr>
              <w:t>0</w:t>
            </w:r>
          </w:p>
        </w:tc>
        <w:tc>
          <w:tcPr>
            <w:tcW w:w="2207" w:type="dxa"/>
          </w:tcPr>
          <w:p w14:paraId="59E28CFC" w14:textId="77777777" w:rsidR="00FE607C" w:rsidRPr="008A1266" w:rsidRDefault="00FE607C" w:rsidP="00FE607C">
            <w:pPr>
              <w:pStyle w:val="a1"/>
              <w:spacing w:line="240" w:lineRule="auto"/>
              <w:ind w:left="0"/>
              <w:rPr>
                <w:rFonts w:cs="Sylfaen"/>
                <w:b w:val="0"/>
                <w:bCs w:val="0"/>
                <w:sz w:val="24"/>
                <w:szCs w:val="24"/>
                <w:lang w:val="hy-AM"/>
              </w:rPr>
            </w:pPr>
            <w:r w:rsidRPr="008A1266">
              <w:rPr>
                <w:rFonts w:cs="Sylfaen"/>
                <w:b w:val="0"/>
                <w:bCs w:val="0"/>
                <w:sz w:val="24"/>
                <w:szCs w:val="24"/>
                <w:lang w:val="hy-AM"/>
              </w:rPr>
              <w:t>հատ</w:t>
            </w:r>
          </w:p>
        </w:tc>
        <w:tc>
          <w:tcPr>
            <w:tcW w:w="2486" w:type="dxa"/>
          </w:tcPr>
          <w:p w14:paraId="63477557" w14:textId="77777777" w:rsidR="00FE607C" w:rsidRPr="008A1266" w:rsidRDefault="00FE607C" w:rsidP="00FE607C">
            <w:pPr>
              <w:pStyle w:val="a1"/>
              <w:spacing w:line="240" w:lineRule="auto"/>
              <w:ind w:left="0"/>
              <w:rPr>
                <w:rFonts w:cs="Sylfaen"/>
                <w:b w:val="0"/>
                <w:bCs w:val="0"/>
                <w:sz w:val="24"/>
                <w:szCs w:val="24"/>
                <w:lang w:val="hy-AM"/>
              </w:rPr>
            </w:pPr>
            <w:r w:rsidRPr="008A1266">
              <w:rPr>
                <w:rFonts w:cs="Sylfaen"/>
                <w:b w:val="0"/>
                <w:bCs w:val="0"/>
                <w:sz w:val="24"/>
                <w:szCs w:val="24"/>
                <w:lang w:val="hy-AM"/>
              </w:rPr>
              <w:t>1</w:t>
            </w:r>
          </w:p>
        </w:tc>
      </w:tr>
      <w:tr w:rsidR="00FE607C" w:rsidRPr="008A1266" w14:paraId="6E7CCA92" w14:textId="77777777" w:rsidTr="00803D50">
        <w:trPr>
          <w:trHeight w:val="264"/>
        </w:trPr>
        <w:tc>
          <w:tcPr>
            <w:tcW w:w="1413" w:type="dxa"/>
          </w:tcPr>
          <w:p w14:paraId="4A939C82" w14:textId="77777777" w:rsidR="00FE607C" w:rsidRPr="008A1266" w:rsidRDefault="00FE607C" w:rsidP="00773682">
            <w:pPr>
              <w:pStyle w:val="a1"/>
              <w:numPr>
                <w:ilvl w:val="0"/>
                <w:numId w:val="4"/>
              </w:numPr>
              <w:tabs>
                <w:tab w:val="left" w:pos="1021"/>
              </w:tabs>
              <w:spacing w:line="240" w:lineRule="auto"/>
              <w:ind w:left="313" w:right="34" w:firstLine="0"/>
              <w:rPr>
                <w:b w:val="0"/>
                <w:bCs w:val="0"/>
                <w:color w:val="auto"/>
                <w:sz w:val="24"/>
                <w:szCs w:val="24"/>
              </w:rPr>
            </w:pPr>
          </w:p>
        </w:tc>
        <w:tc>
          <w:tcPr>
            <w:tcW w:w="4343" w:type="dxa"/>
          </w:tcPr>
          <w:p w14:paraId="1BE80796" w14:textId="77777777" w:rsidR="00FE607C" w:rsidRPr="008A1266" w:rsidRDefault="00FE607C" w:rsidP="00FE607C">
            <w:pPr>
              <w:spacing w:after="0" w:line="240" w:lineRule="auto"/>
              <w:rPr>
                <w:rFonts w:ascii="GHEA Grapalat" w:hAnsi="GHEA Grapalat" w:cs="Times New Roman"/>
                <w:color w:val="000000"/>
                <w:sz w:val="24"/>
                <w:szCs w:val="24"/>
                <w:lang w:val="hy-AM"/>
              </w:rPr>
            </w:pPr>
            <w:r w:rsidRPr="008A1266">
              <w:rPr>
                <w:rFonts w:ascii="GHEA Grapalat" w:hAnsi="GHEA Grapalat" w:cs="Tahoma"/>
                <w:color w:val="000000"/>
                <w:sz w:val="24"/>
                <w:szCs w:val="24"/>
                <w:lang w:val="hy-AM"/>
              </w:rPr>
              <w:t xml:space="preserve">Օբյեկտիվ </w:t>
            </w:r>
            <w:r w:rsidRPr="008A1266">
              <w:rPr>
                <w:rFonts w:ascii="GHEA Grapalat" w:hAnsi="GHEA Grapalat" w:cs="Tahoma"/>
                <w:color w:val="000000"/>
                <w:sz w:val="24"/>
                <w:szCs w:val="24"/>
              </w:rPr>
              <w:t xml:space="preserve">EF </w:t>
            </w:r>
            <w:r w:rsidRPr="008A1266">
              <w:rPr>
                <w:rFonts w:ascii="GHEA Grapalat" w:hAnsi="GHEA Grapalat" w:cs="Tahoma"/>
                <w:color w:val="000000"/>
                <w:sz w:val="24"/>
                <w:szCs w:val="24"/>
                <w:lang w:val="hy-AM"/>
              </w:rPr>
              <w:t>18-55</w:t>
            </w:r>
            <w:r w:rsidRPr="008A1266">
              <w:rPr>
                <w:rFonts w:ascii="GHEA Grapalat" w:hAnsi="GHEA Grapalat" w:cs="Tahoma"/>
                <w:color w:val="000000"/>
                <w:sz w:val="24"/>
                <w:szCs w:val="24"/>
              </w:rPr>
              <w:t xml:space="preserve"> mm f/</w:t>
            </w:r>
            <w:r w:rsidRPr="008A1266">
              <w:rPr>
                <w:rFonts w:ascii="GHEA Grapalat" w:hAnsi="GHEA Grapalat" w:cs="Tahoma"/>
                <w:color w:val="000000"/>
                <w:sz w:val="24"/>
                <w:szCs w:val="24"/>
                <w:lang w:val="hy-AM"/>
              </w:rPr>
              <w:t>4</w:t>
            </w:r>
            <w:r w:rsidRPr="008A1266">
              <w:rPr>
                <w:rFonts w:ascii="Cambria Math" w:hAnsi="Cambria Math" w:cs="Cambria Math"/>
                <w:color w:val="000000"/>
                <w:sz w:val="24"/>
                <w:szCs w:val="24"/>
                <w:lang w:val="hy-AM"/>
              </w:rPr>
              <w:t>․</w:t>
            </w:r>
            <w:r w:rsidRPr="008A1266">
              <w:rPr>
                <w:rFonts w:ascii="GHEA Grapalat" w:hAnsi="GHEA Grapalat" w:cs="Times New Roman"/>
                <w:color w:val="000000"/>
                <w:sz w:val="24"/>
                <w:szCs w:val="24"/>
                <w:lang w:val="hy-AM"/>
              </w:rPr>
              <w:t>0</w:t>
            </w:r>
          </w:p>
        </w:tc>
        <w:tc>
          <w:tcPr>
            <w:tcW w:w="2207" w:type="dxa"/>
          </w:tcPr>
          <w:p w14:paraId="2F77CF99" w14:textId="77777777" w:rsidR="00FE607C" w:rsidRPr="008A1266" w:rsidRDefault="00FE607C" w:rsidP="00FE607C">
            <w:pPr>
              <w:pStyle w:val="a1"/>
              <w:spacing w:line="240" w:lineRule="auto"/>
              <w:ind w:left="0"/>
              <w:rPr>
                <w:rFonts w:cs="Sylfaen"/>
                <w:b w:val="0"/>
                <w:bCs w:val="0"/>
                <w:sz w:val="24"/>
                <w:szCs w:val="24"/>
                <w:lang w:val="hy-AM"/>
              </w:rPr>
            </w:pPr>
            <w:r w:rsidRPr="008A1266">
              <w:rPr>
                <w:rFonts w:cs="Sylfaen"/>
                <w:b w:val="0"/>
                <w:bCs w:val="0"/>
                <w:sz w:val="24"/>
                <w:szCs w:val="24"/>
                <w:lang w:val="hy-AM"/>
              </w:rPr>
              <w:t>հատ</w:t>
            </w:r>
          </w:p>
        </w:tc>
        <w:tc>
          <w:tcPr>
            <w:tcW w:w="2486" w:type="dxa"/>
          </w:tcPr>
          <w:p w14:paraId="2263ECB6" w14:textId="77777777" w:rsidR="00FE607C" w:rsidRPr="008A1266" w:rsidRDefault="00FE607C" w:rsidP="00FE607C">
            <w:pPr>
              <w:pStyle w:val="a1"/>
              <w:spacing w:line="240" w:lineRule="auto"/>
              <w:ind w:left="0"/>
              <w:rPr>
                <w:rFonts w:cs="Sylfaen"/>
                <w:b w:val="0"/>
                <w:bCs w:val="0"/>
                <w:sz w:val="24"/>
                <w:szCs w:val="24"/>
                <w:lang w:val="hy-AM"/>
              </w:rPr>
            </w:pPr>
            <w:r w:rsidRPr="008A1266">
              <w:rPr>
                <w:rFonts w:cs="Sylfaen"/>
                <w:b w:val="0"/>
                <w:bCs w:val="0"/>
                <w:sz w:val="24"/>
                <w:szCs w:val="24"/>
                <w:lang w:val="hy-AM"/>
              </w:rPr>
              <w:t>1</w:t>
            </w:r>
          </w:p>
        </w:tc>
      </w:tr>
      <w:tr w:rsidR="00FE607C" w:rsidRPr="008A1266" w14:paraId="77ED80EE" w14:textId="77777777" w:rsidTr="00803D50">
        <w:trPr>
          <w:trHeight w:val="264"/>
        </w:trPr>
        <w:tc>
          <w:tcPr>
            <w:tcW w:w="1413" w:type="dxa"/>
          </w:tcPr>
          <w:p w14:paraId="447435AE" w14:textId="77777777" w:rsidR="00FE607C" w:rsidRPr="008A1266" w:rsidRDefault="00FE607C" w:rsidP="00773682">
            <w:pPr>
              <w:pStyle w:val="a1"/>
              <w:numPr>
                <w:ilvl w:val="0"/>
                <w:numId w:val="4"/>
              </w:numPr>
              <w:tabs>
                <w:tab w:val="left" w:pos="1021"/>
              </w:tabs>
              <w:spacing w:line="240" w:lineRule="auto"/>
              <w:ind w:left="313" w:right="34" w:firstLine="0"/>
              <w:rPr>
                <w:b w:val="0"/>
                <w:bCs w:val="0"/>
                <w:color w:val="auto"/>
                <w:sz w:val="24"/>
                <w:szCs w:val="24"/>
              </w:rPr>
            </w:pPr>
          </w:p>
        </w:tc>
        <w:tc>
          <w:tcPr>
            <w:tcW w:w="4343" w:type="dxa"/>
          </w:tcPr>
          <w:p w14:paraId="393C2AC1" w14:textId="77777777" w:rsidR="00FE607C" w:rsidRPr="008A1266" w:rsidRDefault="00FE607C" w:rsidP="00FE607C">
            <w:pPr>
              <w:spacing w:after="0" w:line="240" w:lineRule="auto"/>
              <w:rPr>
                <w:rFonts w:ascii="GHEA Grapalat" w:hAnsi="GHEA Grapalat" w:cs="Tahoma"/>
                <w:color w:val="000000"/>
                <w:sz w:val="24"/>
                <w:szCs w:val="24"/>
                <w:lang w:val="hy-AM"/>
              </w:rPr>
            </w:pPr>
            <w:r w:rsidRPr="008A1266">
              <w:rPr>
                <w:rFonts w:ascii="GHEA Grapalat" w:hAnsi="GHEA Grapalat" w:cs="Tahoma"/>
                <w:color w:val="000000"/>
                <w:sz w:val="24"/>
                <w:szCs w:val="24"/>
                <w:lang w:val="hy-AM"/>
              </w:rPr>
              <w:t xml:space="preserve">Օբյեկտիվ </w:t>
            </w:r>
            <w:r w:rsidRPr="008A1266">
              <w:rPr>
                <w:rFonts w:ascii="GHEA Grapalat" w:hAnsi="GHEA Grapalat" w:cs="Tahoma"/>
                <w:color w:val="000000"/>
                <w:sz w:val="24"/>
                <w:szCs w:val="24"/>
              </w:rPr>
              <w:t>EF 16-35 mm f/1.8</w:t>
            </w:r>
          </w:p>
        </w:tc>
        <w:tc>
          <w:tcPr>
            <w:tcW w:w="2207" w:type="dxa"/>
          </w:tcPr>
          <w:p w14:paraId="54410015" w14:textId="77777777" w:rsidR="00FE607C" w:rsidRPr="008A1266" w:rsidRDefault="00FE607C" w:rsidP="00FE607C">
            <w:pPr>
              <w:pStyle w:val="a1"/>
              <w:spacing w:line="240" w:lineRule="auto"/>
              <w:ind w:left="0"/>
              <w:rPr>
                <w:rFonts w:cs="Sylfaen"/>
                <w:b w:val="0"/>
                <w:bCs w:val="0"/>
                <w:sz w:val="24"/>
                <w:szCs w:val="24"/>
                <w:lang w:val="hy-AM"/>
              </w:rPr>
            </w:pPr>
            <w:r w:rsidRPr="008A1266">
              <w:rPr>
                <w:rFonts w:cs="Sylfaen"/>
                <w:b w:val="0"/>
                <w:bCs w:val="0"/>
                <w:sz w:val="24"/>
                <w:szCs w:val="24"/>
                <w:lang w:val="hy-AM"/>
              </w:rPr>
              <w:t>հատ</w:t>
            </w:r>
          </w:p>
        </w:tc>
        <w:tc>
          <w:tcPr>
            <w:tcW w:w="2486" w:type="dxa"/>
          </w:tcPr>
          <w:p w14:paraId="5CAD1AE4" w14:textId="77777777" w:rsidR="00FE607C" w:rsidRPr="008A1266" w:rsidRDefault="00FE607C" w:rsidP="00FE607C">
            <w:pPr>
              <w:pStyle w:val="a1"/>
              <w:spacing w:line="240" w:lineRule="auto"/>
              <w:ind w:left="0"/>
              <w:rPr>
                <w:rFonts w:cs="Sylfaen"/>
                <w:b w:val="0"/>
                <w:bCs w:val="0"/>
                <w:sz w:val="24"/>
                <w:szCs w:val="24"/>
                <w:lang w:val="hy-AM"/>
              </w:rPr>
            </w:pPr>
            <w:r w:rsidRPr="008A1266">
              <w:rPr>
                <w:rFonts w:cs="Sylfaen"/>
                <w:b w:val="0"/>
                <w:bCs w:val="0"/>
                <w:sz w:val="24"/>
                <w:szCs w:val="24"/>
                <w:lang w:val="hy-AM"/>
              </w:rPr>
              <w:t>1</w:t>
            </w:r>
          </w:p>
        </w:tc>
      </w:tr>
      <w:tr w:rsidR="00FE607C" w:rsidRPr="008A1266" w14:paraId="0ADEED98" w14:textId="77777777" w:rsidTr="00803D50">
        <w:trPr>
          <w:trHeight w:val="264"/>
        </w:trPr>
        <w:tc>
          <w:tcPr>
            <w:tcW w:w="1413" w:type="dxa"/>
          </w:tcPr>
          <w:p w14:paraId="6D781E13" w14:textId="77777777" w:rsidR="00FE607C" w:rsidRPr="008A1266" w:rsidRDefault="00FE607C" w:rsidP="00773682">
            <w:pPr>
              <w:pStyle w:val="a1"/>
              <w:numPr>
                <w:ilvl w:val="0"/>
                <w:numId w:val="4"/>
              </w:numPr>
              <w:tabs>
                <w:tab w:val="left" w:pos="1021"/>
              </w:tabs>
              <w:spacing w:line="240" w:lineRule="auto"/>
              <w:ind w:left="313" w:right="34" w:firstLine="0"/>
              <w:rPr>
                <w:b w:val="0"/>
                <w:bCs w:val="0"/>
                <w:color w:val="auto"/>
                <w:sz w:val="24"/>
                <w:szCs w:val="24"/>
              </w:rPr>
            </w:pPr>
          </w:p>
        </w:tc>
        <w:tc>
          <w:tcPr>
            <w:tcW w:w="4343" w:type="dxa"/>
          </w:tcPr>
          <w:p w14:paraId="3426A33B" w14:textId="77777777" w:rsidR="00FE607C" w:rsidRPr="008A1266" w:rsidRDefault="00FE607C" w:rsidP="00FE607C">
            <w:pPr>
              <w:spacing w:after="0" w:line="240" w:lineRule="auto"/>
              <w:rPr>
                <w:rFonts w:ascii="GHEA Grapalat" w:hAnsi="GHEA Grapalat" w:cs="Tahoma"/>
                <w:color w:val="000000"/>
                <w:sz w:val="24"/>
                <w:szCs w:val="24"/>
              </w:rPr>
            </w:pPr>
            <w:r w:rsidRPr="008A1266">
              <w:rPr>
                <w:rFonts w:ascii="GHEA Grapalat" w:hAnsi="GHEA Grapalat" w:cs="Tahoma"/>
                <w:color w:val="000000"/>
                <w:sz w:val="24"/>
                <w:szCs w:val="24"/>
                <w:lang w:val="hy-AM"/>
              </w:rPr>
              <w:t xml:space="preserve">Օբյեկտիվ </w:t>
            </w:r>
            <w:r w:rsidRPr="008A1266">
              <w:rPr>
                <w:rFonts w:ascii="GHEA Grapalat" w:hAnsi="GHEA Grapalat" w:cs="Tahoma"/>
                <w:color w:val="000000"/>
                <w:sz w:val="24"/>
                <w:szCs w:val="24"/>
              </w:rPr>
              <w:t>RF 50 mm f/1.8</w:t>
            </w:r>
          </w:p>
        </w:tc>
        <w:tc>
          <w:tcPr>
            <w:tcW w:w="2207" w:type="dxa"/>
          </w:tcPr>
          <w:p w14:paraId="4950F0AA" w14:textId="77777777" w:rsidR="00FE607C" w:rsidRPr="008A1266" w:rsidRDefault="00FE607C" w:rsidP="00FE607C">
            <w:pPr>
              <w:pStyle w:val="a1"/>
              <w:spacing w:line="240" w:lineRule="auto"/>
              <w:ind w:left="0"/>
              <w:rPr>
                <w:rFonts w:cs="Sylfaen"/>
                <w:b w:val="0"/>
                <w:bCs w:val="0"/>
                <w:sz w:val="24"/>
                <w:szCs w:val="24"/>
                <w:lang w:val="hy-AM"/>
              </w:rPr>
            </w:pPr>
            <w:r w:rsidRPr="008A1266">
              <w:rPr>
                <w:rFonts w:cs="Sylfaen"/>
                <w:b w:val="0"/>
                <w:bCs w:val="0"/>
                <w:sz w:val="24"/>
                <w:szCs w:val="24"/>
                <w:lang w:val="hy-AM"/>
              </w:rPr>
              <w:t>հատ</w:t>
            </w:r>
          </w:p>
        </w:tc>
        <w:tc>
          <w:tcPr>
            <w:tcW w:w="2486" w:type="dxa"/>
          </w:tcPr>
          <w:p w14:paraId="412D889E" w14:textId="77777777" w:rsidR="00FE607C" w:rsidRPr="008A1266" w:rsidRDefault="00FE607C" w:rsidP="00FE607C">
            <w:pPr>
              <w:pStyle w:val="a1"/>
              <w:spacing w:line="240" w:lineRule="auto"/>
              <w:ind w:left="0"/>
              <w:rPr>
                <w:rFonts w:cs="Sylfaen"/>
                <w:b w:val="0"/>
                <w:bCs w:val="0"/>
                <w:sz w:val="24"/>
                <w:szCs w:val="24"/>
                <w:lang w:val="hy-AM"/>
              </w:rPr>
            </w:pPr>
            <w:r w:rsidRPr="008A1266">
              <w:rPr>
                <w:rFonts w:cs="Sylfaen"/>
                <w:b w:val="0"/>
                <w:bCs w:val="0"/>
                <w:sz w:val="24"/>
                <w:szCs w:val="24"/>
                <w:lang w:val="hy-AM"/>
              </w:rPr>
              <w:t>1</w:t>
            </w:r>
          </w:p>
        </w:tc>
      </w:tr>
      <w:tr w:rsidR="00FE607C" w:rsidRPr="008A1266" w14:paraId="051C7C9D" w14:textId="77777777" w:rsidTr="00803D50">
        <w:trPr>
          <w:trHeight w:val="264"/>
        </w:trPr>
        <w:tc>
          <w:tcPr>
            <w:tcW w:w="1413" w:type="dxa"/>
          </w:tcPr>
          <w:p w14:paraId="254D8BAE" w14:textId="77777777" w:rsidR="00FE607C" w:rsidRPr="008A1266" w:rsidRDefault="00FE607C" w:rsidP="00773682">
            <w:pPr>
              <w:pStyle w:val="a1"/>
              <w:numPr>
                <w:ilvl w:val="0"/>
                <w:numId w:val="4"/>
              </w:numPr>
              <w:tabs>
                <w:tab w:val="left" w:pos="1021"/>
              </w:tabs>
              <w:spacing w:line="240" w:lineRule="auto"/>
              <w:ind w:left="313" w:right="34" w:firstLine="0"/>
              <w:rPr>
                <w:b w:val="0"/>
                <w:bCs w:val="0"/>
                <w:color w:val="auto"/>
                <w:sz w:val="24"/>
                <w:szCs w:val="24"/>
              </w:rPr>
            </w:pPr>
          </w:p>
        </w:tc>
        <w:tc>
          <w:tcPr>
            <w:tcW w:w="4343" w:type="dxa"/>
          </w:tcPr>
          <w:p w14:paraId="2AF4532D" w14:textId="77777777" w:rsidR="00FE607C" w:rsidRPr="008A1266" w:rsidRDefault="00FE607C" w:rsidP="00FE607C">
            <w:pPr>
              <w:spacing w:after="0" w:line="240" w:lineRule="auto"/>
              <w:rPr>
                <w:rFonts w:ascii="GHEA Grapalat" w:hAnsi="GHEA Grapalat" w:cs="Times New Roman"/>
                <w:color w:val="000000"/>
                <w:sz w:val="24"/>
                <w:szCs w:val="24"/>
                <w:lang w:val="hy-AM"/>
              </w:rPr>
            </w:pPr>
            <w:r w:rsidRPr="008A1266">
              <w:rPr>
                <w:rFonts w:ascii="GHEA Grapalat" w:hAnsi="GHEA Grapalat" w:cs="Tahoma"/>
                <w:color w:val="000000"/>
                <w:sz w:val="24"/>
                <w:szCs w:val="24"/>
                <w:lang w:val="hy-AM"/>
              </w:rPr>
              <w:t xml:space="preserve">Օբյեկտիվ </w:t>
            </w:r>
            <w:r w:rsidRPr="008A1266">
              <w:rPr>
                <w:rFonts w:ascii="GHEA Grapalat" w:hAnsi="GHEA Grapalat" w:cs="Tahoma"/>
                <w:color w:val="000000"/>
                <w:sz w:val="24"/>
                <w:szCs w:val="24"/>
              </w:rPr>
              <w:t xml:space="preserve">RF </w:t>
            </w:r>
            <w:r w:rsidRPr="008A1266">
              <w:rPr>
                <w:rFonts w:ascii="GHEA Grapalat" w:hAnsi="GHEA Grapalat" w:cs="Tahoma"/>
                <w:color w:val="000000"/>
                <w:sz w:val="24"/>
                <w:szCs w:val="24"/>
                <w:lang w:val="hy-AM"/>
              </w:rPr>
              <w:t>18-45</w:t>
            </w:r>
            <w:r w:rsidRPr="008A1266">
              <w:rPr>
                <w:rFonts w:ascii="GHEA Grapalat" w:hAnsi="GHEA Grapalat" w:cs="Tahoma"/>
                <w:color w:val="000000"/>
                <w:sz w:val="24"/>
                <w:szCs w:val="24"/>
              </w:rPr>
              <w:t xml:space="preserve"> mm f/</w:t>
            </w:r>
            <w:r w:rsidRPr="008A1266">
              <w:rPr>
                <w:rFonts w:ascii="GHEA Grapalat" w:hAnsi="GHEA Grapalat" w:cs="Tahoma"/>
                <w:color w:val="000000"/>
                <w:sz w:val="24"/>
                <w:szCs w:val="24"/>
                <w:lang w:val="hy-AM"/>
              </w:rPr>
              <w:t>4</w:t>
            </w:r>
            <w:r w:rsidRPr="008A1266">
              <w:rPr>
                <w:rFonts w:ascii="Cambria Math" w:hAnsi="Cambria Math" w:cs="Cambria Math"/>
                <w:color w:val="000000"/>
                <w:sz w:val="24"/>
                <w:szCs w:val="24"/>
                <w:lang w:val="hy-AM"/>
              </w:rPr>
              <w:t>․</w:t>
            </w:r>
            <w:r w:rsidRPr="008A1266">
              <w:rPr>
                <w:rFonts w:ascii="GHEA Grapalat" w:hAnsi="GHEA Grapalat" w:cs="Times New Roman"/>
                <w:color w:val="000000"/>
                <w:sz w:val="24"/>
                <w:szCs w:val="24"/>
                <w:lang w:val="hy-AM"/>
              </w:rPr>
              <w:t>0</w:t>
            </w:r>
          </w:p>
        </w:tc>
        <w:tc>
          <w:tcPr>
            <w:tcW w:w="2207" w:type="dxa"/>
          </w:tcPr>
          <w:p w14:paraId="7A27AB54" w14:textId="77777777" w:rsidR="00FE607C" w:rsidRPr="008A1266" w:rsidRDefault="00FE607C" w:rsidP="00FE607C">
            <w:pPr>
              <w:pStyle w:val="a1"/>
              <w:spacing w:line="240" w:lineRule="auto"/>
              <w:ind w:left="0"/>
              <w:rPr>
                <w:rFonts w:cs="Sylfaen"/>
                <w:b w:val="0"/>
                <w:bCs w:val="0"/>
                <w:sz w:val="24"/>
                <w:szCs w:val="24"/>
                <w:lang w:val="hy-AM"/>
              </w:rPr>
            </w:pPr>
            <w:r w:rsidRPr="008A1266">
              <w:rPr>
                <w:rFonts w:cs="Sylfaen"/>
                <w:b w:val="0"/>
                <w:bCs w:val="0"/>
                <w:sz w:val="24"/>
                <w:szCs w:val="24"/>
                <w:lang w:val="hy-AM"/>
              </w:rPr>
              <w:t>հատ</w:t>
            </w:r>
          </w:p>
        </w:tc>
        <w:tc>
          <w:tcPr>
            <w:tcW w:w="2486" w:type="dxa"/>
          </w:tcPr>
          <w:p w14:paraId="5EE4A861" w14:textId="77777777" w:rsidR="00FE607C" w:rsidRPr="008A1266" w:rsidRDefault="00FE607C" w:rsidP="00FE607C">
            <w:pPr>
              <w:pStyle w:val="a1"/>
              <w:spacing w:line="240" w:lineRule="auto"/>
              <w:ind w:left="0"/>
              <w:rPr>
                <w:rFonts w:cs="Sylfaen"/>
                <w:b w:val="0"/>
                <w:bCs w:val="0"/>
                <w:sz w:val="24"/>
                <w:szCs w:val="24"/>
                <w:lang w:val="hy-AM"/>
              </w:rPr>
            </w:pPr>
            <w:r w:rsidRPr="008A1266">
              <w:rPr>
                <w:rFonts w:cs="Sylfaen"/>
                <w:b w:val="0"/>
                <w:bCs w:val="0"/>
                <w:sz w:val="24"/>
                <w:szCs w:val="24"/>
                <w:lang w:val="hy-AM"/>
              </w:rPr>
              <w:t>1</w:t>
            </w:r>
          </w:p>
        </w:tc>
      </w:tr>
      <w:tr w:rsidR="00FE607C" w:rsidRPr="008A1266" w14:paraId="005EEEA2" w14:textId="77777777" w:rsidTr="00803D50">
        <w:trPr>
          <w:trHeight w:val="264"/>
        </w:trPr>
        <w:tc>
          <w:tcPr>
            <w:tcW w:w="1413" w:type="dxa"/>
          </w:tcPr>
          <w:p w14:paraId="30E551AD" w14:textId="77777777" w:rsidR="00FE607C" w:rsidRPr="008A1266" w:rsidRDefault="00FE607C" w:rsidP="00773682">
            <w:pPr>
              <w:pStyle w:val="a1"/>
              <w:numPr>
                <w:ilvl w:val="0"/>
                <w:numId w:val="4"/>
              </w:numPr>
              <w:tabs>
                <w:tab w:val="left" w:pos="1021"/>
              </w:tabs>
              <w:spacing w:line="240" w:lineRule="auto"/>
              <w:ind w:left="313" w:right="34" w:firstLine="0"/>
              <w:rPr>
                <w:b w:val="0"/>
                <w:bCs w:val="0"/>
                <w:color w:val="auto"/>
                <w:sz w:val="24"/>
                <w:szCs w:val="24"/>
              </w:rPr>
            </w:pPr>
          </w:p>
        </w:tc>
        <w:tc>
          <w:tcPr>
            <w:tcW w:w="4343" w:type="dxa"/>
          </w:tcPr>
          <w:p w14:paraId="687B2DFD" w14:textId="77777777" w:rsidR="00FE607C" w:rsidRPr="008A1266" w:rsidRDefault="00FE607C" w:rsidP="00FE607C">
            <w:pPr>
              <w:spacing w:after="0" w:line="240" w:lineRule="auto"/>
              <w:rPr>
                <w:rFonts w:ascii="GHEA Grapalat" w:hAnsi="GHEA Grapalat" w:cs="Tahoma"/>
                <w:color w:val="000000"/>
                <w:sz w:val="24"/>
                <w:szCs w:val="24"/>
                <w:lang w:val="hy-AM"/>
              </w:rPr>
            </w:pPr>
            <w:r w:rsidRPr="008A1266">
              <w:rPr>
                <w:rFonts w:ascii="GHEA Grapalat" w:hAnsi="GHEA Grapalat" w:cs="Tahoma"/>
                <w:color w:val="000000"/>
                <w:sz w:val="24"/>
                <w:szCs w:val="24"/>
                <w:lang w:val="hy-AM"/>
              </w:rPr>
              <w:t xml:space="preserve">Օբյեկտիվ </w:t>
            </w:r>
            <w:r w:rsidRPr="008A1266">
              <w:rPr>
                <w:rFonts w:ascii="GHEA Grapalat" w:hAnsi="GHEA Grapalat" w:cs="Tahoma"/>
                <w:color w:val="000000"/>
                <w:sz w:val="24"/>
                <w:szCs w:val="24"/>
              </w:rPr>
              <w:t>RF 35 mm f/1.8</w:t>
            </w:r>
          </w:p>
        </w:tc>
        <w:tc>
          <w:tcPr>
            <w:tcW w:w="2207" w:type="dxa"/>
          </w:tcPr>
          <w:p w14:paraId="58A04270" w14:textId="77777777" w:rsidR="00FE607C" w:rsidRPr="008A1266" w:rsidRDefault="00FE607C" w:rsidP="00FE607C">
            <w:pPr>
              <w:pStyle w:val="a1"/>
              <w:spacing w:line="240" w:lineRule="auto"/>
              <w:ind w:left="0"/>
              <w:rPr>
                <w:rFonts w:cs="Sylfaen"/>
                <w:b w:val="0"/>
                <w:bCs w:val="0"/>
                <w:sz w:val="24"/>
                <w:szCs w:val="24"/>
                <w:lang w:val="hy-AM"/>
              </w:rPr>
            </w:pPr>
            <w:r w:rsidRPr="008A1266">
              <w:rPr>
                <w:rFonts w:cs="Sylfaen"/>
                <w:b w:val="0"/>
                <w:bCs w:val="0"/>
                <w:sz w:val="24"/>
                <w:szCs w:val="24"/>
                <w:lang w:val="hy-AM"/>
              </w:rPr>
              <w:t>հատ</w:t>
            </w:r>
          </w:p>
        </w:tc>
        <w:tc>
          <w:tcPr>
            <w:tcW w:w="2486" w:type="dxa"/>
          </w:tcPr>
          <w:p w14:paraId="1721A260" w14:textId="77777777" w:rsidR="00FE607C" w:rsidRPr="008A1266" w:rsidRDefault="00FE607C" w:rsidP="00FE607C">
            <w:pPr>
              <w:pStyle w:val="a1"/>
              <w:spacing w:line="240" w:lineRule="auto"/>
              <w:ind w:left="0"/>
              <w:rPr>
                <w:rFonts w:cs="Sylfaen"/>
                <w:b w:val="0"/>
                <w:bCs w:val="0"/>
                <w:sz w:val="24"/>
                <w:szCs w:val="24"/>
                <w:lang w:val="hy-AM"/>
              </w:rPr>
            </w:pPr>
            <w:r w:rsidRPr="008A1266">
              <w:rPr>
                <w:rFonts w:cs="Sylfaen"/>
                <w:b w:val="0"/>
                <w:bCs w:val="0"/>
                <w:sz w:val="24"/>
                <w:szCs w:val="24"/>
                <w:lang w:val="hy-AM"/>
              </w:rPr>
              <w:t>1</w:t>
            </w:r>
          </w:p>
        </w:tc>
      </w:tr>
      <w:tr w:rsidR="00FE607C" w:rsidRPr="008A1266" w14:paraId="588DF87C" w14:textId="77777777" w:rsidTr="00803D50">
        <w:trPr>
          <w:trHeight w:val="264"/>
        </w:trPr>
        <w:tc>
          <w:tcPr>
            <w:tcW w:w="1413" w:type="dxa"/>
          </w:tcPr>
          <w:p w14:paraId="54F56157" w14:textId="77777777" w:rsidR="00FE607C" w:rsidRPr="008A1266" w:rsidRDefault="00FE607C" w:rsidP="00773682">
            <w:pPr>
              <w:pStyle w:val="a1"/>
              <w:numPr>
                <w:ilvl w:val="0"/>
                <w:numId w:val="4"/>
              </w:numPr>
              <w:tabs>
                <w:tab w:val="left" w:pos="1021"/>
              </w:tabs>
              <w:spacing w:line="240" w:lineRule="auto"/>
              <w:ind w:left="313" w:right="34" w:firstLine="0"/>
              <w:rPr>
                <w:b w:val="0"/>
                <w:bCs w:val="0"/>
                <w:color w:val="auto"/>
                <w:sz w:val="24"/>
                <w:szCs w:val="24"/>
              </w:rPr>
            </w:pPr>
          </w:p>
        </w:tc>
        <w:tc>
          <w:tcPr>
            <w:tcW w:w="4343" w:type="dxa"/>
          </w:tcPr>
          <w:p w14:paraId="64A4320D" w14:textId="77777777" w:rsidR="00FE607C" w:rsidRPr="008A1266" w:rsidRDefault="00FE607C" w:rsidP="00FE607C">
            <w:pPr>
              <w:spacing w:after="0" w:line="240" w:lineRule="auto"/>
              <w:rPr>
                <w:rFonts w:ascii="GHEA Grapalat" w:hAnsi="GHEA Grapalat" w:cs="Tahoma"/>
                <w:color w:val="000000"/>
                <w:sz w:val="24"/>
                <w:szCs w:val="24"/>
                <w:lang w:val="hy-AM"/>
              </w:rPr>
            </w:pPr>
            <w:r w:rsidRPr="008A1266">
              <w:rPr>
                <w:rFonts w:ascii="GHEA Grapalat" w:hAnsi="GHEA Grapalat" w:cs="Tahoma"/>
                <w:color w:val="000000"/>
                <w:sz w:val="24"/>
                <w:szCs w:val="24"/>
                <w:lang w:val="hy-AM"/>
              </w:rPr>
              <w:t xml:space="preserve">Օբյեկտիվ </w:t>
            </w:r>
            <w:r w:rsidRPr="008A1266">
              <w:rPr>
                <w:rFonts w:ascii="GHEA Grapalat" w:hAnsi="GHEA Grapalat" w:cs="Tahoma"/>
                <w:color w:val="000000"/>
                <w:sz w:val="24"/>
                <w:szCs w:val="24"/>
              </w:rPr>
              <w:t>RF 85 mm f/1.8</w:t>
            </w:r>
          </w:p>
        </w:tc>
        <w:tc>
          <w:tcPr>
            <w:tcW w:w="2207" w:type="dxa"/>
          </w:tcPr>
          <w:p w14:paraId="0A211716" w14:textId="77777777" w:rsidR="00FE607C" w:rsidRPr="008A1266" w:rsidRDefault="00FE607C" w:rsidP="00FE607C">
            <w:pPr>
              <w:pStyle w:val="a1"/>
              <w:spacing w:line="240" w:lineRule="auto"/>
              <w:ind w:left="0"/>
              <w:rPr>
                <w:rFonts w:cs="Sylfaen"/>
                <w:b w:val="0"/>
                <w:bCs w:val="0"/>
                <w:sz w:val="24"/>
                <w:szCs w:val="24"/>
                <w:lang w:val="hy-AM"/>
              </w:rPr>
            </w:pPr>
            <w:r w:rsidRPr="008A1266">
              <w:rPr>
                <w:rFonts w:cs="Sylfaen"/>
                <w:b w:val="0"/>
                <w:bCs w:val="0"/>
                <w:sz w:val="24"/>
                <w:szCs w:val="24"/>
                <w:lang w:val="hy-AM"/>
              </w:rPr>
              <w:t>հատ</w:t>
            </w:r>
          </w:p>
        </w:tc>
        <w:tc>
          <w:tcPr>
            <w:tcW w:w="2486" w:type="dxa"/>
          </w:tcPr>
          <w:p w14:paraId="327F4BDC" w14:textId="77777777" w:rsidR="00FE607C" w:rsidRPr="008A1266" w:rsidRDefault="00FE607C" w:rsidP="00FE607C">
            <w:pPr>
              <w:pStyle w:val="a1"/>
              <w:spacing w:line="240" w:lineRule="auto"/>
              <w:ind w:left="0"/>
              <w:rPr>
                <w:rFonts w:cs="Sylfaen"/>
                <w:b w:val="0"/>
                <w:bCs w:val="0"/>
                <w:sz w:val="24"/>
                <w:szCs w:val="24"/>
                <w:lang w:val="hy-AM"/>
              </w:rPr>
            </w:pPr>
            <w:r w:rsidRPr="008A1266">
              <w:rPr>
                <w:rFonts w:cs="Sylfaen"/>
                <w:b w:val="0"/>
                <w:bCs w:val="0"/>
                <w:sz w:val="24"/>
                <w:szCs w:val="24"/>
                <w:lang w:val="hy-AM"/>
              </w:rPr>
              <w:t>1</w:t>
            </w:r>
          </w:p>
        </w:tc>
      </w:tr>
      <w:tr w:rsidR="00FE607C" w:rsidRPr="008A1266" w14:paraId="734DFFD8" w14:textId="77777777" w:rsidTr="00803D50">
        <w:trPr>
          <w:trHeight w:val="264"/>
        </w:trPr>
        <w:tc>
          <w:tcPr>
            <w:tcW w:w="1413" w:type="dxa"/>
          </w:tcPr>
          <w:p w14:paraId="59828469" w14:textId="77777777" w:rsidR="00FE607C" w:rsidRPr="008A1266" w:rsidRDefault="00FE607C" w:rsidP="00773682">
            <w:pPr>
              <w:pStyle w:val="a1"/>
              <w:numPr>
                <w:ilvl w:val="0"/>
                <w:numId w:val="4"/>
              </w:numPr>
              <w:tabs>
                <w:tab w:val="left" w:pos="1021"/>
              </w:tabs>
              <w:spacing w:line="240" w:lineRule="auto"/>
              <w:ind w:left="313" w:right="34" w:firstLine="0"/>
              <w:rPr>
                <w:b w:val="0"/>
                <w:bCs w:val="0"/>
                <w:color w:val="auto"/>
                <w:sz w:val="24"/>
                <w:szCs w:val="24"/>
              </w:rPr>
            </w:pPr>
          </w:p>
        </w:tc>
        <w:tc>
          <w:tcPr>
            <w:tcW w:w="4343" w:type="dxa"/>
          </w:tcPr>
          <w:p w14:paraId="7F1EA867" w14:textId="77777777" w:rsidR="00FE607C" w:rsidRPr="008A1266" w:rsidRDefault="00FE607C" w:rsidP="00FE607C">
            <w:pPr>
              <w:spacing w:after="0" w:line="240" w:lineRule="auto"/>
              <w:rPr>
                <w:rFonts w:ascii="GHEA Grapalat" w:hAnsi="GHEA Grapalat" w:cs="Tahoma"/>
                <w:color w:val="000000"/>
                <w:sz w:val="24"/>
                <w:szCs w:val="24"/>
                <w:lang w:val="hy-AM"/>
              </w:rPr>
            </w:pPr>
            <w:r w:rsidRPr="008A1266">
              <w:rPr>
                <w:rFonts w:ascii="GHEA Grapalat" w:hAnsi="GHEA Grapalat" w:cs="Tahoma"/>
                <w:color w:val="000000"/>
                <w:sz w:val="24"/>
                <w:szCs w:val="24"/>
              </w:rPr>
              <w:t xml:space="preserve">Canon EF R </w:t>
            </w:r>
            <w:r w:rsidRPr="008A1266">
              <w:rPr>
                <w:rFonts w:ascii="GHEA Grapalat" w:hAnsi="GHEA Grapalat" w:cs="Tahoma"/>
                <w:color w:val="000000"/>
                <w:sz w:val="24"/>
                <w:szCs w:val="24"/>
                <w:lang w:val="hy-AM"/>
              </w:rPr>
              <w:t>ադաբտոր</w:t>
            </w:r>
          </w:p>
        </w:tc>
        <w:tc>
          <w:tcPr>
            <w:tcW w:w="2207" w:type="dxa"/>
          </w:tcPr>
          <w:p w14:paraId="562F65B6" w14:textId="77777777" w:rsidR="00FE607C" w:rsidRPr="008A1266" w:rsidRDefault="00FE607C" w:rsidP="00FE607C">
            <w:pPr>
              <w:pStyle w:val="a1"/>
              <w:spacing w:line="240" w:lineRule="auto"/>
              <w:ind w:left="0"/>
              <w:rPr>
                <w:rFonts w:cs="Sylfaen"/>
                <w:b w:val="0"/>
                <w:bCs w:val="0"/>
                <w:sz w:val="24"/>
                <w:szCs w:val="24"/>
                <w:lang w:val="hy-AM"/>
              </w:rPr>
            </w:pPr>
            <w:r w:rsidRPr="008A1266">
              <w:rPr>
                <w:rFonts w:cs="Sylfaen"/>
                <w:b w:val="0"/>
                <w:bCs w:val="0"/>
                <w:sz w:val="24"/>
                <w:szCs w:val="24"/>
                <w:lang w:val="hy-AM"/>
              </w:rPr>
              <w:t>հատ</w:t>
            </w:r>
          </w:p>
        </w:tc>
        <w:tc>
          <w:tcPr>
            <w:tcW w:w="2486" w:type="dxa"/>
          </w:tcPr>
          <w:p w14:paraId="735DDF57" w14:textId="77777777" w:rsidR="00FE607C" w:rsidRPr="008A1266" w:rsidRDefault="00FE607C" w:rsidP="00FE607C">
            <w:pPr>
              <w:pStyle w:val="a1"/>
              <w:spacing w:line="240" w:lineRule="auto"/>
              <w:ind w:left="0"/>
              <w:rPr>
                <w:rFonts w:cs="Sylfaen"/>
                <w:b w:val="0"/>
                <w:bCs w:val="0"/>
                <w:sz w:val="24"/>
                <w:szCs w:val="24"/>
                <w:lang w:val="hy-AM"/>
              </w:rPr>
            </w:pPr>
            <w:r w:rsidRPr="008A1266">
              <w:rPr>
                <w:rFonts w:cs="Sylfaen"/>
                <w:b w:val="0"/>
                <w:bCs w:val="0"/>
                <w:sz w:val="24"/>
                <w:szCs w:val="24"/>
                <w:lang w:val="hy-AM"/>
              </w:rPr>
              <w:t>2</w:t>
            </w:r>
          </w:p>
        </w:tc>
      </w:tr>
      <w:tr w:rsidR="00FE607C" w:rsidRPr="008A1266" w14:paraId="552A9CD8" w14:textId="77777777" w:rsidTr="00803D50">
        <w:trPr>
          <w:trHeight w:val="264"/>
        </w:trPr>
        <w:tc>
          <w:tcPr>
            <w:tcW w:w="1413" w:type="dxa"/>
          </w:tcPr>
          <w:p w14:paraId="125CE966" w14:textId="77777777" w:rsidR="00FE607C" w:rsidRPr="008A1266" w:rsidRDefault="00FE607C" w:rsidP="00773682">
            <w:pPr>
              <w:pStyle w:val="a1"/>
              <w:numPr>
                <w:ilvl w:val="0"/>
                <w:numId w:val="4"/>
              </w:numPr>
              <w:tabs>
                <w:tab w:val="left" w:pos="1021"/>
              </w:tabs>
              <w:spacing w:line="240" w:lineRule="auto"/>
              <w:ind w:left="313" w:right="34" w:firstLine="0"/>
              <w:rPr>
                <w:b w:val="0"/>
                <w:bCs w:val="0"/>
                <w:color w:val="auto"/>
                <w:sz w:val="24"/>
                <w:szCs w:val="24"/>
              </w:rPr>
            </w:pPr>
          </w:p>
        </w:tc>
        <w:tc>
          <w:tcPr>
            <w:tcW w:w="4343" w:type="dxa"/>
          </w:tcPr>
          <w:p w14:paraId="11729F23" w14:textId="77777777" w:rsidR="00FE607C" w:rsidRPr="008A1266" w:rsidRDefault="00FE607C" w:rsidP="00FE607C">
            <w:pPr>
              <w:spacing w:after="0" w:line="240" w:lineRule="auto"/>
              <w:rPr>
                <w:rFonts w:ascii="GHEA Grapalat" w:hAnsi="GHEA Grapalat" w:cs="Tahoma"/>
                <w:sz w:val="24"/>
                <w:szCs w:val="24"/>
                <w:lang w:val="hy-AM"/>
              </w:rPr>
            </w:pPr>
            <w:r w:rsidRPr="008A1266">
              <w:rPr>
                <w:rFonts w:ascii="GHEA Grapalat" w:hAnsi="GHEA Grapalat" w:cs="Tahoma"/>
                <w:sz w:val="24"/>
                <w:szCs w:val="24"/>
              </w:rPr>
              <w:t xml:space="preserve">HDD </w:t>
            </w:r>
            <w:r w:rsidRPr="008A1266">
              <w:rPr>
                <w:rFonts w:ascii="GHEA Grapalat" w:hAnsi="GHEA Grapalat" w:cs="Tahoma"/>
                <w:sz w:val="24"/>
                <w:szCs w:val="24"/>
                <w:lang w:val="hy-AM"/>
              </w:rPr>
              <w:t>արտաքին հիշողության կրիչ</w:t>
            </w:r>
          </w:p>
        </w:tc>
        <w:tc>
          <w:tcPr>
            <w:tcW w:w="2207" w:type="dxa"/>
          </w:tcPr>
          <w:p w14:paraId="754FB437" w14:textId="77777777" w:rsidR="00FE607C" w:rsidRPr="008A1266" w:rsidRDefault="00FE607C" w:rsidP="00FE607C">
            <w:pPr>
              <w:pStyle w:val="a1"/>
              <w:spacing w:line="240" w:lineRule="auto"/>
              <w:ind w:left="0"/>
              <w:rPr>
                <w:rFonts w:cs="Sylfaen"/>
                <w:b w:val="0"/>
                <w:bCs w:val="0"/>
                <w:sz w:val="24"/>
                <w:szCs w:val="24"/>
                <w:lang w:val="hy-AM"/>
              </w:rPr>
            </w:pPr>
            <w:r w:rsidRPr="008A1266">
              <w:rPr>
                <w:rFonts w:cs="Sylfaen"/>
                <w:b w:val="0"/>
                <w:bCs w:val="0"/>
                <w:sz w:val="24"/>
                <w:szCs w:val="24"/>
                <w:lang w:val="hy-AM"/>
              </w:rPr>
              <w:t>հատ</w:t>
            </w:r>
          </w:p>
        </w:tc>
        <w:tc>
          <w:tcPr>
            <w:tcW w:w="2486" w:type="dxa"/>
          </w:tcPr>
          <w:p w14:paraId="0DC18C28" w14:textId="77777777" w:rsidR="00FE607C" w:rsidRPr="008A1266" w:rsidRDefault="00FE607C" w:rsidP="00FE607C">
            <w:pPr>
              <w:pStyle w:val="a1"/>
              <w:spacing w:line="240" w:lineRule="auto"/>
              <w:ind w:left="0"/>
              <w:rPr>
                <w:rFonts w:cs="Sylfaen"/>
                <w:b w:val="0"/>
                <w:bCs w:val="0"/>
                <w:sz w:val="24"/>
                <w:szCs w:val="24"/>
                <w:lang w:val="hy-AM"/>
              </w:rPr>
            </w:pPr>
            <w:r w:rsidRPr="008A1266">
              <w:rPr>
                <w:rFonts w:cs="Sylfaen"/>
                <w:b w:val="0"/>
                <w:bCs w:val="0"/>
                <w:sz w:val="24"/>
                <w:szCs w:val="24"/>
                <w:lang w:val="hy-AM"/>
              </w:rPr>
              <w:t>1</w:t>
            </w:r>
          </w:p>
        </w:tc>
      </w:tr>
      <w:tr w:rsidR="00FE607C" w:rsidRPr="008A1266" w14:paraId="7C7EA467" w14:textId="77777777" w:rsidTr="00803D50">
        <w:trPr>
          <w:trHeight w:val="264"/>
        </w:trPr>
        <w:tc>
          <w:tcPr>
            <w:tcW w:w="1413" w:type="dxa"/>
          </w:tcPr>
          <w:p w14:paraId="5ECFDACA" w14:textId="77777777" w:rsidR="00FE607C" w:rsidRPr="008A1266" w:rsidRDefault="00FE607C" w:rsidP="00773682">
            <w:pPr>
              <w:pStyle w:val="a1"/>
              <w:numPr>
                <w:ilvl w:val="0"/>
                <w:numId w:val="4"/>
              </w:numPr>
              <w:tabs>
                <w:tab w:val="left" w:pos="1021"/>
              </w:tabs>
              <w:spacing w:line="240" w:lineRule="auto"/>
              <w:ind w:left="313" w:right="34" w:firstLine="0"/>
              <w:rPr>
                <w:b w:val="0"/>
                <w:bCs w:val="0"/>
                <w:color w:val="auto"/>
                <w:sz w:val="24"/>
                <w:szCs w:val="24"/>
              </w:rPr>
            </w:pPr>
          </w:p>
        </w:tc>
        <w:tc>
          <w:tcPr>
            <w:tcW w:w="4343" w:type="dxa"/>
          </w:tcPr>
          <w:p w14:paraId="67096CCB" w14:textId="77777777" w:rsidR="00FE607C" w:rsidRPr="008A1266" w:rsidRDefault="00FE607C" w:rsidP="00FE607C">
            <w:pPr>
              <w:spacing w:after="0" w:line="240" w:lineRule="auto"/>
              <w:rPr>
                <w:rFonts w:ascii="GHEA Grapalat" w:hAnsi="GHEA Grapalat" w:cs="Tahoma"/>
                <w:color w:val="000000"/>
                <w:sz w:val="24"/>
                <w:szCs w:val="24"/>
                <w:lang w:val="hy-AM"/>
              </w:rPr>
            </w:pPr>
            <w:r w:rsidRPr="008A1266">
              <w:rPr>
                <w:rFonts w:ascii="GHEA Grapalat" w:hAnsi="GHEA Grapalat" w:cs="Tahoma"/>
                <w:color w:val="000000"/>
                <w:sz w:val="24"/>
                <w:szCs w:val="24"/>
                <w:lang w:val="hy-AM"/>
              </w:rPr>
              <w:t>Լուսավորման համակարգեր</w:t>
            </w:r>
          </w:p>
        </w:tc>
        <w:tc>
          <w:tcPr>
            <w:tcW w:w="2207" w:type="dxa"/>
          </w:tcPr>
          <w:p w14:paraId="6F9F99C9" w14:textId="77777777" w:rsidR="00FE607C" w:rsidRPr="008A1266" w:rsidRDefault="00FE607C" w:rsidP="00FE607C">
            <w:pPr>
              <w:pStyle w:val="a1"/>
              <w:spacing w:line="240" w:lineRule="auto"/>
              <w:ind w:left="0"/>
              <w:rPr>
                <w:rFonts w:cs="Sylfaen"/>
                <w:b w:val="0"/>
                <w:bCs w:val="0"/>
                <w:sz w:val="24"/>
                <w:szCs w:val="24"/>
                <w:lang w:val="hy-AM"/>
              </w:rPr>
            </w:pPr>
            <w:r w:rsidRPr="008A1266">
              <w:rPr>
                <w:rFonts w:cs="Sylfaen"/>
                <w:b w:val="0"/>
                <w:bCs w:val="0"/>
                <w:sz w:val="24"/>
                <w:szCs w:val="24"/>
                <w:lang w:val="hy-AM"/>
              </w:rPr>
              <w:t>հատ</w:t>
            </w:r>
          </w:p>
        </w:tc>
        <w:tc>
          <w:tcPr>
            <w:tcW w:w="2486" w:type="dxa"/>
          </w:tcPr>
          <w:p w14:paraId="58DB9F64" w14:textId="77777777" w:rsidR="00FE607C" w:rsidRPr="008A1266" w:rsidRDefault="00FE607C" w:rsidP="00FE607C">
            <w:pPr>
              <w:pStyle w:val="a1"/>
              <w:spacing w:line="240" w:lineRule="auto"/>
              <w:ind w:left="0"/>
              <w:rPr>
                <w:rFonts w:cs="Sylfaen"/>
                <w:b w:val="0"/>
                <w:bCs w:val="0"/>
                <w:sz w:val="24"/>
                <w:szCs w:val="24"/>
                <w:lang w:val="hy-AM"/>
              </w:rPr>
            </w:pPr>
            <w:r w:rsidRPr="008A1266">
              <w:rPr>
                <w:rFonts w:cs="Sylfaen"/>
                <w:b w:val="0"/>
                <w:bCs w:val="0"/>
                <w:sz w:val="24"/>
                <w:szCs w:val="24"/>
                <w:lang w:val="hy-AM"/>
              </w:rPr>
              <w:t>3</w:t>
            </w:r>
          </w:p>
        </w:tc>
      </w:tr>
      <w:tr w:rsidR="00FE607C" w:rsidRPr="008A1266" w14:paraId="093089C8" w14:textId="77777777" w:rsidTr="00803D50">
        <w:trPr>
          <w:trHeight w:val="264"/>
        </w:trPr>
        <w:tc>
          <w:tcPr>
            <w:tcW w:w="1413" w:type="dxa"/>
          </w:tcPr>
          <w:p w14:paraId="217604E5" w14:textId="77777777" w:rsidR="00FE607C" w:rsidRPr="008A1266" w:rsidRDefault="00FE607C" w:rsidP="00773682">
            <w:pPr>
              <w:pStyle w:val="a1"/>
              <w:numPr>
                <w:ilvl w:val="0"/>
                <w:numId w:val="4"/>
              </w:numPr>
              <w:tabs>
                <w:tab w:val="left" w:pos="1021"/>
              </w:tabs>
              <w:spacing w:line="240" w:lineRule="auto"/>
              <w:ind w:left="313" w:right="34" w:firstLine="0"/>
              <w:rPr>
                <w:b w:val="0"/>
                <w:bCs w:val="0"/>
                <w:color w:val="auto"/>
                <w:sz w:val="24"/>
                <w:szCs w:val="24"/>
              </w:rPr>
            </w:pPr>
          </w:p>
        </w:tc>
        <w:tc>
          <w:tcPr>
            <w:tcW w:w="4343" w:type="dxa"/>
          </w:tcPr>
          <w:p w14:paraId="47A69A3C" w14:textId="77777777" w:rsidR="00FE607C" w:rsidRPr="008A1266" w:rsidRDefault="00FE607C" w:rsidP="00FE607C">
            <w:pPr>
              <w:spacing w:after="0" w:line="240" w:lineRule="auto"/>
              <w:rPr>
                <w:rFonts w:ascii="GHEA Grapalat" w:hAnsi="GHEA Grapalat" w:cs="Tahoma"/>
                <w:color w:val="000000"/>
                <w:sz w:val="24"/>
                <w:szCs w:val="24"/>
                <w:lang w:val="hy-AM"/>
              </w:rPr>
            </w:pPr>
            <w:r w:rsidRPr="008A1266">
              <w:rPr>
                <w:rFonts w:ascii="GHEA Grapalat" w:hAnsi="GHEA Grapalat" w:cs="Tahoma"/>
                <w:color w:val="000000"/>
                <w:sz w:val="24"/>
                <w:szCs w:val="24"/>
                <w:lang w:val="hy-AM"/>
              </w:rPr>
              <w:t xml:space="preserve">Լույսի փափկացնող բոքս </w:t>
            </w:r>
            <w:r w:rsidRPr="008A1266">
              <w:rPr>
                <w:rFonts w:ascii="GHEA Grapalat" w:hAnsi="GHEA Grapalat" w:cs="Tahoma"/>
                <w:color w:val="000000"/>
                <w:sz w:val="24"/>
                <w:szCs w:val="24"/>
              </w:rPr>
              <w:t>60x90</w:t>
            </w:r>
          </w:p>
        </w:tc>
        <w:tc>
          <w:tcPr>
            <w:tcW w:w="2207" w:type="dxa"/>
          </w:tcPr>
          <w:p w14:paraId="5D77CFDA" w14:textId="77777777" w:rsidR="00FE607C" w:rsidRPr="008A1266" w:rsidRDefault="00FE607C" w:rsidP="00FE607C">
            <w:pPr>
              <w:pStyle w:val="a1"/>
              <w:spacing w:line="240" w:lineRule="auto"/>
              <w:ind w:left="0"/>
              <w:rPr>
                <w:rFonts w:cs="Sylfaen"/>
                <w:b w:val="0"/>
                <w:bCs w:val="0"/>
                <w:sz w:val="24"/>
                <w:szCs w:val="24"/>
                <w:lang w:val="hy-AM"/>
              </w:rPr>
            </w:pPr>
            <w:r w:rsidRPr="008A1266">
              <w:rPr>
                <w:rFonts w:cs="Sylfaen"/>
                <w:b w:val="0"/>
                <w:bCs w:val="0"/>
                <w:sz w:val="24"/>
                <w:szCs w:val="24"/>
                <w:lang w:val="hy-AM"/>
              </w:rPr>
              <w:t>հատ</w:t>
            </w:r>
          </w:p>
        </w:tc>
        <w:tc>
          <w:tcPr>
            <w:tcW w:w="2486" w:type="dxa"/>
          </w:tcPr>
          <w:p w14:paraId="586DD927" w14:textId="77777777" w:rsidR="00FE607C" w:rsidRPr="008A1266" w:rsidRDefault="00FE607C" w:rsidP="00FE607C">
            <w:pPr>
              <w:pStyle w:val="a1"/>
              <w:spacing w:line="240" w:lineRule="auto"/>
              <w:ind w:left="0"/>
              <w:rPr>
                <w:rFonts w:cs="Sylfaen"/>
                <w:b w:val="0"/>
                <w:bCs w:val="0"/>
                <w:sz w:val="24"/>
                <w:szCs w:val="24"/>
                <w:lang w:val="hy-AM"/>
              </w:rPr>
            </w:pPr>
            <w:r w:rsidRPr="008A1266">
              <w:rPr>
                <w:rFonts w:cs="Sylfaen"/>
                <w:b w:val="0"/>
                <w:bCs w:val="0"/>
                <w:sz w:val="24"/>
                <w:szCs w:val="24"/>
                <w:lang w:val="hy-AM"/>
              </w:rPr>
              <w:t>1</w:t>
            </w:r>
          </w:p>
        </w:tc>
      </w:tr>
      <w:tr w:rsidR="00FE607C" w:rsidRPr="008A1266" w14:paraId="3E921565" w14:textId="77777777" w:rsidTr="00803D50">
        <w:trPr>
          <w:trHeight w:val="264"/>
        </w:trPr>
        <w:tc>
          <w:tcPr>
            <w:tcW w:w="1413" w:type="dxa"/>
          </w:tcPr>
          <w:p w14:paraId="2622849E" w14:textId="77777777" w:rsidR="00FE607C" w:rsidRPr="008A1266" w:rsidRDefault="00FE607C" w:rsidP="00773682">
            <w:pPr>
              <w:pStyle w:val="a1"/>
              <w:numPr>
                <w:ilvl w:val="0"/>
                <w:numId w:val="4"/>
              </w:numPr>
              <w:tabs>
                <w:tab w:val="left" w:pos="1021"/>
              </w:tabs>
              <w:spacing w:line="240" w:lineRule="auto"/>
              <w:ind w:left="313" w:right="34" w:firstLine="0"/>
              <w:rPr>
                <w:b w:val="0"/>
                <w:bCs w:val="0"/>
                <w:color w:val="auto"/>
                <w:sz w:val="24"/>
                <w:szCs w:val="24"/>
              </w:rPr>
            </w:pPr>
          </w:p>
        </w:tc>
        <w:tc>
          <w:tcPr>
            <w:tcW w:w="4343" w:type="dxa"/>
          </w:tcPr>
          <w:p w14:paraId="15465567" w14:textId="77777777" w:rsidR="00FE607C" w:rsidRPr="008A1266" w:rsidRDefault="00FE607C" w:rsidP="00FE607C">
            <w:pPr>
              <w:spacing w:after="0" w:line="240" w:lineRule="auto"/>
              <w:rPr>
                <w:rFonts w:ascii="GHEA Grapalat" w:hAnsi="GHEA Grapalat" w:cs="Tahoma"/>
                <w:color w:val="000000"/>
                <w:sz w:val="24"/>
                <w:szCs w:val="24"/>
                <w:lang w:val="hy-AM"/>
              </w:rPr>
            </w:pPr>
            <w:r w:rsidRPr="008A1266">
              <w:rPr>
                <w:rFonts w:ascii="GHEA Grapalat" w:hAnsi="GHEA Grapalat" w:cs="Tahoma"/>
                <w:color w:val="000000"/>
                <w:sz w:val="24"/>
                <w:szCs w:val="24"/>
                <w:lang w:val="hy-AM"/>
              </w:rPr>
              <w:t>Լույսի փափկացնող օկտա բոքս</w:t>
            </w:r>
          </w:p>
        </w:tc>
        <w:tc>
          <w:tcPr>
            <w:tcW w:w="2207" w:type="dxa"/>
          </w:tcPr>
          <w:p w14:paraId="46470624" w14:textId="77777777" w:rsidR="00FE607C" w:rsidRPr="008A1266" w:rsidRDefault="00FE607C" w:rsidP="00FE607C">
            <w:pPr>
              <w:pStyle w:val="a1"/>
              <w:spacing w:line="240" w:lineRule="auto"/>
              <w:ind w:left="0"/>
              <w:rPr>
                <w:rFonts w:cs="Sylfaen"/>
                <w:b w:val="0"/>
                <w:bCs w:val="0"/>
                <w:sz w:val="24"/>
                <w:szCs w:val="24"/>
                <w:lang w:val="hy-AM"/>
              </w:rPr>
            </w:pPr>
            <w:r w:rsidRPr="008A1266">
              <w:rPr>
                <w:rFonts w:cs="Sylfaen"/>
                <w:b w:val="0"/>
                <w:bCs w:val="0"/>
                <w:sz w:val="24"/>
                <w:szCs w:val="24"/>
                <w:lang w:val="hy-AM"/>
              </w:rPr>
              <w:t>հատ</w:t>
            </w:r>
          </w:p>
        </w:tc>
        <w:tc>
          <w:tcPr>
            <w:tcW w:w="2486" w:type="dxa"/>
          </w:tcPr>
          <w:p w14:paraId="2DC375FC" w14:textId="77777777" w:rsidR="00FE607C" w:rsidRPr="008A1266" w:rsidRDefault="00FE607C" w:rsidP="00FE607C">
            <w:pPr>
              <w:pStyle w:val="a1"/>
              <w:spacing w:line="240" w:lineRule="auto"/>
              <w:ind w:left="0"/>
              <w:rPr>
                <w:rFonts w:cs="Sylfaen"/>
                <w:b w:val="0"/>
                <w:bCs w:val="0"/>
                <w:sz w:val="24"/>
                <w:szCs w:val="24"/>
                <w:lang w:val="hy-AM"/>
              </w:rPr>
            </w:pPr>
            <w:r w:rsidRPr="008A1266">
              <w:rPr>
                <w:rFonts w:cs="Sylfaen"/>
                <w:b w:val="0"/>
                <w:bCs w:val="0"/>
                <w:sz w:val="24"/>
                <w:szCs w:val="24"/>
                <w:lang w:val="hy-AM"/>
              </w:rPr>
              <w:t>1</w:t>
            </w:r>
          </w:p>
        </w:tc>
      </w:tr>
      <w:tr w:rsidR="00FE607C" w:rsidRPr="008A1266" w14:paraId="734D6DE2" w14:textId="77777777" w:rsidTr="00803D50">
        <w:trPr>
          <w:trHeight w:val="264"/>
        </w:trPr>
        <w:tc>
          <w:tcPr>
            <w:tcW w:w="1413" w:type="dxa"/>
          </w:tcPr>
          <w:p w14:paraId="054B9D29" w14:textId="77777777" w:rsidR="00FE607C" w:rsidRPr="008A1266" w:rsidRDefault="00FE607C" w:rsidP="00773682">
            <w:pPr>
              <w:pStyle w:val="a1"/>
              <w:numPr>
                <w:ilvl w:val="0"/>
                <w:numId w:val="4"/>
              </w:numPr>
              <w:tabs>
                <w:tab w:val="left" w:pos="1021"/>
              </w:tabs>
              <w:spacing w:line="240" w:lineRule="auto"/>
              <w:ind w:left="313" w:right="34" w:firstLine="0"/>
              <w:rPr>
                <w:b w:val="0"/>
                <w:bCs w:val="0"/>
                <w:color w:val="auto"/>
                <w:sz w:val="24"/>
                <w:szCs w:val="24"/>
              </w:rPr>
            </w:pPr>
          </w:p>
        </w:tc>
        <w:tc>
          <w:tcPr>
            <w:tcW w:w="4343" w:type="dxa"/>
          </w:tcPr>
          <w:p w14:paraId="40D8DCBA" w14:textId="77777777" w:rsidR="00FE607C" w:rsidRPr="008A1266" w:rsidRDefault="00FE607C" w:rsidP="00FE607C">
            <w:pPr>
              <w:spacing w:after="0" w:line="240" w:lineRule="auto"/>
              <w:rPr>
                <w:rFonts w:ascii="GHEA Grapalat" w:hAnsi="GHEA Grapalat" w:cs="Tahoma"/>
                <w:color w:val="000000"/>
                <w:sz w:val="24"/>
                <w:szCs w:val="24"/>
              </w:rPr>
            </w:pPr>
            <w:r w:rsidRPr="008A1266">
              <w:rPr>
                <w:rFonts w:ascii="GHEA Grapalat" w:hAnsi="GHEA Grapalat" w:cs="Tahoma"/>
                <w:color w:val="000000"/>
                <w:sz w:val="24"/>
                <w:szCs w:val="24"/>
                <w:lang w:val="hy-AM"/>
              </w:rPr>
              <w:t>Լույսի փափկացնող բոքս 35</w:t>
            </w:r>
            <w:r w:rsidRPr="008A1266">
              <w:rPr>
                <w:rFonts w:ascii="GHEA Grapalat" w:hAnsi="GHEA Grapalat" w:cs="Tahoma"/>
                <w:color w:val="000000"/>
                <w:sz w:val="24"/>
                <w:szCs w:val="24"/>
              </w:rPr>
              <w:t>x160</w:t>
            </w:r>
          </w:p>
        </w:tc>
        <w:tc>
          <w:tcPr>
            <w:tcW w:w="2207" w:type="dxa"/>
          </w:tcPr>
          <w:p w14:paraId="5A989333" w14:textId="77777777" w:rsidR="00FE607C" w:rsidRPr="008A1266" w:rsidRDefault="00FE607C" w:rsidP="00FE607C">
            <w:pPr>
              <w:pStyle w:val="a1"/>
              <w:spacing w:line="240" w:lineRule="auto"/>
              <w:ind w:left="0"/>
              <w:rPr>
                <w:rFonts w:cs="Sylfaen"/>
                <w:b w:val="0"/>
                <w:bCs w:val="0"/>
                <w:sz w:val="24"/>
                <w:szCs w:val="24"/>
                <w:lang w:val="hy-AM"/>
              </w:rPr>
            </w:pPr>
            <w:r w:rsidRPr="008A1266">
              <w:rPr>
                <w:rFonts w:cs="Sylfaen"/>
                <w:b w:val="0"/>
                <w:bCs w:val="0"/>
                <w:sz w:val="24"/>
                <w:szCs w:val="24"/>
                <w:lang w:val="hy-AM"/>
              </w:rPr>
              <w:t>հատ</w:t>
            </w:r>
          </w:p>
        </w:tc>
        <w:tc>
          <w:tcPr>
            <w:tcW w:w="2486" w:type="dxa"/>
          </w:tcPr>
          <w:p w14:paraId="2A53FE3F" w14:textId="77777777" w:rsidR="00FE607C" w:rsidRPr="008A1266" w:rsidRDefault="00FE607C" w:rsidP="00FE607C">
            <w:pPr>
              <w:pStyle w:val="a1"/>
              <w:spacing w:line="240" w:lineRule="auto"/>
              <w:ind w:left="0"/>
              <w:rPr>
                <w:rFonts w:cs="Sylfaen"/>
                <w:b w:val="0"/>
                <w:bCs w:val="0"/>
                <w:sz w:val="24"/>
                <w:szCs w:val="24"/>
                <w:lang w:val="hy-AM"/>
              </w:rPr>
            </w:pPr>
            <w:r w:rsidRPr="008A1266">
              <w:rPr>
                <w:rFonts w:cs="Sylfaen"/>
                <w:b w:val="0"/>
                <w:bCs w:val="0"/>
                <w:sz w:val="24"/>
                <w:szCs w:val="24"/>
                <w:lang w:val="hy-AM"/>
              </w:rPr>
              <w:t>1</w:t>
            </w:r>
          </w:p>
        </w:tc>
      </w:tr>
      <w:tr w:rsidR="00FE607C" w:rsidRPr="008A1266" w14:paraId="1AB59BAC" w14:textId="77777777" w:rsidTr="00803D50">
        <w:trPr>
          <w:trHeight w:val="264"/>
        </w:trPr>
        <w:tc>
          <w:tcPr>
            <w:tcW w:w="1413" w:type="dxa"/>
          </w:tcPr>
          <w:p w14:paraId="7C7D5D60" w14:textId="77777777" w:rsidR="00FE607C" w:rsidRPr="008A1266" w:rsidRDefault="00FE607C" w:rsidP="00773682">
            <w:pPr>
              <w:pStyle w:val="a1"/>
              <w:numPr>
                <w:ilvl w:val="0"/>
                <w:numId w:val="4"/>
              </w:numPr>
              <w:tabs>
                <w:tab w:val="left" w:pos="1021"/>
              </w:tabs>
              <w:spacing w:line="240" w:lineRule="auto"/>
              <w:ind w:left="313" w:right="34" w:firstLine="0"/>
              <w:rPr>
                <w:b w:val="0"/>
                <w:bCs w:val="0"/>
                <w:color w:val="auto"/>
                <w:sz w:val="24"/>
                <w:szCs w:val="24"/>
              </w:rPr>
            </w:pPr>
          </w:p>
        </w:tc>
        <w:tc>
          <w:tcPr>
            <w:tcW w:w="4343" w:type="dxa"/>
          </w:tcPr>
          <w:p w14:paraId="707429D4" w14:textId="77777777" w:rsidR="00FE607C" w:rsidRPr="008A1266" w:rsidRDefault="00FE607C" w:rsidP="00FE607C">
            <w:pPr>
              <w:spacing w:after="0" w:line="240" w:lineRule="auto"/>
              <w:rPr>
                <w:rFonts w:ascii="GHEA Grapalat" w:hAnsi="GHEA Grapalat" w:cs="Tahoma"/>
                <w:color w:val="000000"/>
                <w:sz w:val="24"/>
                <w:szCs w:val="24"/>
                <w:lang w:val="hy-AM"/>
              </w:rPr>
            </w:pPr>
            <w:r w:rsidRPr="008A1266">
              <w:rPr>
                <w:rFonts w:ascii="GHEA Grapalat" w:hAnsi="GHEA Grapalat" w:cs="Tahoma"/>
                <w:color w:val="000000"/>
                <w:sz w:val="24"/>
                <w:szCs w:val="24"/>
                <w:lang w:val="hy-AM"/>
              </w:rPr>
              <w:t>Զոնտ</w:t>
            </w:r>
          </w:p>
        </w:tc>
        <w:tc>
          <w:tcPr>
            <w:tcW w:w="2207" w:type="dxa"/>
          </w:tcPr>
          <w:p w14:paraId="337590E5" w14:textId="77777777" w:rsidR="00FE607C" w:rsidRPr="008A1266" w:rsidRDefault="00FE607C" w:rsidP="00FE607C">
            <w:pPr>
              <w:pStyle w:val="a1"/>
              <w:spacing w:line="240" w:lineRule="auto"/>
              <w:ind w:left="0"/>
              <w:rPr>
                <w:rFonts w:cs="Sylfaen"/>
                <w:b w:val="0"/>
                <w:bCs w:val="0"/>
                <w:sz w:val="24"/>
                <w:szCs w:val="24"/>
                <w:lang w:val="hy-AM"/>
              </w:rPr>
            </w:pPr>
            <w:r w:rsidRPr="008A1266">
              <w:rPr>
                <w:rFonts w:cs="Sylfaen"/>
                <w:b w:val="0"/>
                <w:bCs w:val="0"/>
                <w:sz w:val="24"/>
                <w:szCs w:val="24"/>
                <w:lang w:val="hy-AM"/>
              </w:rPr>
              <w:t>հատ</w:t>
            </w:r>
          </w:p>
        </w:tc>
        <w:tc>
          <w:tcPr>
            <w:tcW w:w="2486" w:type="dxa"/>
          </w:tcPr>
          <w:p w14:paraId="404463CE" w14:textId="77777777" w:rsidR="00FE607C" w:rsidRPr="008A1266" w:rsidRDefault="00FE607C" w:rsidP="00FE607C">
            <w:pPr>
              <w:pStyle w:val="a1"/>
              <w:spacing w:line="240" w:lineRule="auto"/>
              <w:ind w:left="0"/>
              <w:rPr>
                <w:rFonts w:cs="Sylfaen"/>
                <w:b w:val="0"/>
                <w:bCs w:val="0"/>
                <w:sz w:val="24"/>
                <w:szCs w:val="24"/>
                <w:lang w:val="hy-AM"/>
              </w:rPr>
            </w:pPr>
            <w:r w:rsidRPr="008A1266">
              <w:rPr>
                <w:rFonts w:cs="Sylfaen"/>
                <w:b w:val="0"/>
                <w:bCs w:val="0"/>
                <w:sz w:val="24"/>
                <w:szCs w:val="24"/>
                <w:lang w:val="hy-AM"/>
              </w:rPr>
              <w:t>1</w:t>
            </w:r>
          </w:p>
        </w:tc>
      </w:tr>
      <w:tr w:rsidR="00FE607C" w:rsidRPr="008A1266" w14:paraId="5680DC25" w14:textId="77777777" w:rsidTr="00803D50">
        <w:trPr>
          <w:trHeight w:val="264"/>
        </w:trPr>
        <w:tc>
          <w:tcPr>
            <w:tcW w:w="1413" w:type="dxa"/>
          </w:tcPr>
          <w:p w14:paraId="4421D40D" w14:textId="77777777" w:rsidR="00FE607C" w:rsidRPr="008A1266" w:rsidRDefault="00FE607C" w:rsidP="00773682">
            <w:pPr>
              <w:pStyle w:val="a1"/>
              <w:numPr>
                <w:ilvl w:val="0"/>
                <w:numId w:val="4"/>
              </w:numPr>
              <w:tabs>
                <w:tab w:val="left" w:pos="1021"/>
              </w:tabs>
              <w:spacing w:line="240" w:lineRule="auto"/>
              <w:ind w:left="313" w:right="34" w:firstLine="0"/>
              <w:rPr>
                <w:b w:val="0"/>
                <w:bCs w:val="0"/>
                <w:color w:val="auto"/>
                <w:sz w:val="24"/>
                <w:szCs w:val="24"/>
              </w:rPr>
            </w:pPr>
          </w:p>
        </w:tc>
        <w:tc>
          <w:tcPr>
            <w:tcW w:w="4343" w:type="dxa"/>
          </w:tcPr>
          <w:p w14:paraId="60D0C3E6" w14:textId="77777777" w:rsidR="00FE607C" w:rsidRPr="008A1266" w:rsidRDefault="00FE607C" w:rsidP="00FE607C">
            <w:pPr>
              <w:spacing w:after="0" w:line="240" w:lineRule="auto"/>
              <w:rPr>
                <w:rFonts w:ascii="GHEA Grapalat" w:hAnsi="GHEA Grapalat" w:cs="Tahoma"/>
                <w:color w:val="000000"/>
                <w:sz w:val="24"/>
                <w:szCs w:val="24"/>
                <w:lang w:val="hy-AM"/>
              </w:rPr>
            </w:pPr>
            <w:r w:rsidRPr="008A1266">
              <w:rPr>
                <w:rFonts w:ascii="GHEA Grapalat" w:hAnsi="GHEA Grapalat" w:cs="Tahoma"/>
                <w:color w:val="000000"/>
                <w:sz w:val="24"/>
                <w:szCs w:val="24"/>
                <w:lang w:val="hy-AM"/>
              </w:rPr>
              <w:t>Տռեգեռ</w:t>
            </w:r>
          </w:p>
        </w:tc>
        <w:tc>
          <w:tcPr>
            <w:tcW w:w="2207" w:type="dxa"/>
          </w:tcPr>
          <w:p w14:paraId="43F82BD7" w14:textId="77777777" w:rsidR="00FE607C" w:rsidRPr="008A1266" w:rsidRDefault="00FE607C" w:rsidP="00FE607C">
            <w:pPr>
              <w:pStyle w:val="a1"/>
              <w:spacing w:line="240" w:lineRule="auto"/>
              <w:ind w:left="0"/>
              <w:rPr>
                <w:rFonts w:cs="Sylfaen"/>
                <w:b w:val="0"/>
                <w:bCs w:val="0"/>
                <w:sz w:val="24"/>
                <w:szCs w:val="24"/>
                <w:lang w:val="hy-AM"/>
              </w:rPr>
            </w:pPr>
            <w:r w:rsidRPr="008A1266">
              <w:rPr>
                <w:rFonts w:cs="Sylfaen"/>
                <w:b w:val="0"/>
                <w:bCs w:val="0"/>
                <w:sz w:val="24"/>
                <w:szCs w:val="24"/>
                <w:lang w:val="hy-AM"/>
              </w:rPr>
              <w:t>հատ</w:t>
            </w:r>
          </w:p>
        </w:tc>
        <w:tc>
          <w:tcPr>
            <w:tcW w:w="2486" w:type="dxa"/>
          </w:tcPr>
          <w:p w14:paraId="22B6B66B" w14:textId="77777777" w:rsidR="00FE607C" w:rsidRPr="008A1266" w:rsidRDefault="00FE607C" w:rsidP="00FE607C">
            <w:pPr>
              <w:pStyle w:val="a1"/>
              <w:spacing w:line="240" w:lineRule="auto"/>
              <w:ind w:left="0"/>
              <w:rPr>
                <w:rFonts w:cs="Sylfaen"/>
                <w:b w:val="0"/>
                <w:bCs w:val="0"/>
                <w:sz w:val="24"/>
                <w:szCs w:val="24"/>
                <w:lang w:val="hy-AM"/>
              </w:rPr>
            </w:pPr>
            <w:r w:rsidRPr="008A1266">
              <w:rPr>
                <w:rFonts w:cs="Sylfaen"/>
                <w:b w:val="0"/>
                <w:bCs w:val="0"/>
                <w:sz w:val="24"/>
                <w:szCs w:val="24"/>
                <w:lang w:val="hy-AM"/>
              </w:rPr>
              <w:t>1</w:t>
            </w:r>
          </w:p>
        </w:tc>
      </w:tr>
      <w:tr w:rsidR="00FE607C" w:rsidRPr="008A1266" w14:paraId="5E13BB27" w14:textId="77777777" w:rsidTr="00803D50">
        <w:trPr>
          <w:trHeight w:val="264"/>
        </w:trPr>
        <w:tc>
          <w:tcPr>
            <w:tcW w:w="1413" w:type="dxa"/>
          </w:tcPr>
          <w:p w14:paraId="288A56E7" w14:textId="77777777" w:rsidR="00FE607C" w:rsidRPr="008A1266" w:rsidRDefault="00FE607C" w:rsidP="00773682">
            <w:pPr>
              <w:pStyle w:val="a1"/>
              <w:numPr>
                <w:ilvl w:val="0"/>
                <w:numId w:val="4"/>
              </w:numPr>
              <w:tabs>
                <w:tab w:val="left" w:pos="1021"/>
              </w:tabs>
              <w:spacing w:line="240" w:lineRule="auto"/>
              <w:ind w:left="313" w:right="34" w:firstLine="0"/>
              <w:rPr>
                <w:b w:val="0"/>
                <w:bCs w:val="0"/>
                <w:color w:val="auto"/>
                <w:sz w:val="24"/>
                <w:szCs w:val="24"/>
              </w:rPr>
            </w:pPr>
          </w:p>
        </w:tc>
        <w:tc>
          <w:tcPr>
            <w:tcW w:w="4343" w:type="dxa"/>
          </w:tcPr>
          <w:p w14:paraId="5E349F21" w14:textId="77777777" w:rsidR="00FE607C" w:rsidRPr="008A1266" w:rsidRDefault="00FE607C" w:rsidP="00FE607C">
            <w:pPr>
              <w:spacing w:after="0" w:line="240" w:lineRule="auto"/>
              <w:rPr>
                <w:rFonts w:ascii="GHEA Grapalat" w:hAnsi="GHEA Grapalat" w:cs="Tahoma"/>
                <w:color w:val="000000"/>
                <w:sz w:val="24"/>
                <w:szCs w:val="24"/>
                <w:lang w:val="hy-AM"/>
              </w:rPr>
            </w:pPr>
            <w:r w:rsidRPr="008A1266">
              <w:rPr>
                <w:rFonts w:ascii="GHEA Grapalat" w:hAnsi="GHEA Grapalat" w:cs="Tahoma"/>
                <w:color w:val="000000"/>
                <w:sz w:val="24"/>
                <w:szCs w:val="24"/>
                <w:lang w:val="hy-AM"/>
              </w:rPr>
              <w:t>Կրիչներ</w:t>
            </w:r>
          </w:p>
        </w:tc>
        <w:tc>
          <w:tcPr>
            <w:tcW w:w="2207" w:type="dxa"/>
          </w:tcPr>
          <w:p w14:paraId="23C98C35" w14:textId="77777777" w:rsidR="00FE607C" w:rsidRPr="008A1266" w:rsidRDefault="00FE607C" w:rsidP="00FE607C">
            <w:pPr>
              <w:pStyle w:val="a1"/>
              <w:spacing w:line="240" w:lineRule="auto"/>
              <w:ind w:left="0"/>
              <w:rPr>
                <w:rFonts w:cs="Sylfaen"/>
                <w:b w:val="0"/>
                <w:bCs w:val="0"/>
                <w:sz w:val="24"/>
                <w:szCs w:val="24"/>
                <w:lang w:val="hy-AM"/>
              </w:rPr>
            </w:pPr>
            <w:r w:rsidRPr="008A1266">
              <w:rPr>
                <w:rFonts w:cs="Sylfaen"/>
                <w:b w:val="0"/>
                <w:bCs w:val="0"/>
                <w:sz w:val="24"/>
                <w:szCs w:val="24"/>
                <w:lang w:val="hy-AM"/>
              </w:rPr>
              <w:t>հատ</w:t>
            </w:r>
          </w:p>
        </w:tc>
        <w:tc>
          <w:tcPr>
            <w:tcW w:w="2486" w:type="dxa"/>
          </w:tcPr>
          <w:p w14:paraId="06149138" w14:textId="77777777" w:rsidR="00FE607C" w:rsidRPr="008A1266" w:rsidRDefault="00FE607C" w:rsidP="00FE607C">
            <w:pPr>
              <w:pStyle w:val="a1"/>
              <w:spacing w:line="240" w:lineRule="auto"/>
              <w:ind w:left="0"/>
              <w:rPr>
                <w:rFonts w:cs="Sylfaen"/>
                <w:b w:val="0"/>
                <w:bCs w:val="0"/>
                <w:sz w:val="24"/>
                <w:szCs w:val="24"/>
                <w:lang w:val="hy-AM"/>
              </w:rPr>
            </w:pPr>
            <w:r w:rsidRPr="008A1266">
              <w:rPr>
                <w:rFonts w:cs="Sylfaen"/>
                <w:b w:val="0"/>
                <w:bCs w:val="0"/>
                <w:sz w:val="24"/>
                <w:szCs w:val="24"/>
                <w:lang w:val="hy-AM"/>
              </w:rPr>
              <w:t>8</w:t>
            </w:r>
          </w:p>
        </w:tc>
      </w:tr>
      <w:tr w:rsidR="00FE607C" w:rsidRPr="008A1266" w14:paraId="1767AC7E" w14:textId="77777777" w:rsidTr="00803D50">
        <w:trPr>
          <w:trHeight w:val="264"/>
        </w:trPr>
        <w:tc>
          <w:tcPr>
            <w:tcW w:w="1413" w:type="dxa"/>
          </w:tcPr>
          <w:p w14:paraId="35FFAEA5" w14:textId="77777777" w:rsidR="00FE607C" w:rsidRPr="008A1266" w:rsidRDefault="00FE607C" w:rsidP="00773682">
            <w:pPr>
              <w:pStyle w:val="a1"/>
              <w:numPr>
                <w:ilvl w:val="0"/>
                <w:numId w:val="4"/>
              </w:numPr>
              <w:tabs>
                <w:tab w:val="left" w:pos="1021"/>
              </w:tabs>
              <w:spacing w:line="240" w:lineRule="auto"/>
              <w:ind w:left="313" w:right="34" w:firstLine="0"/>
              <w:rPr>
                <w:b w:val="0"/>
                <w:bCs w:val="0"/>
                <w:color w:val="auto"/>
                <w:sz w:val="24"/>
                <w:szCs w:val="24"/>
              </w:rPr>
            </w:pPr>
          </w:p>
        </w:tc>
        <w:tc>
          <w:tcPr>
            <w:tcW w:w="4343" w:type="dxa"/>
          </w:tcPr>
          <w:p w14:paraId="2CDBC3DD" w14:textId="77777777" w:rsidR="00FE607C" w:rsidRPr="008A1266" w:rsidRDefault="00FE607C" w:rsidP="00FE607C">
            <w:pPr>
              <w:spacing w:after="0" w:line="240" w:lineRule="auto"/>
              <w:rPr>
                <w:rFonts w:ascii="GHEA Grapalat" w:hAnsi="GHEA Grapalat" w:cs="Tahoma"/>
                <w:color w:val="000000"/>
                <w:sz w:val="24"/>
                <w:szCs w:val="24"/>
                <w:lang w:val="hy-AM"/>
              </w:rPr>
            </w:pPr>
            <w:r w:rsidRPr="008A1266">
              <w:rPr>
                <w:rFonts w:ascii="GHEA Grapalat" w:hAnsi="GHEA Grapalat" w:cs="Tahoma"/>
                <w:color w:val="000000"/>
                <w:sz w:val="24"/>
                <w:szCs w:val="24"/>
                <w:lang w:val="hy-AM"/>
              </w:rPr>
              <w:t>Կրիչ ընթերցող</w:t>
            </w:r>
          </w:p>
        </w:tc>
        <w:tc>
          <w:tcPr>
            <w:tcW w:w="2207" w:type="dxa"/>
          </w:tcPr>
          <w:p w14:paraId="05F5B98C" w14:textId="77777777" w:rsidR="00FE607C" w:rsidRPr="008A1266" w:rsidRDefault="00FE607C" w:rsidP="00FE607C">
            <w:pPr>
              <w:pStyle w:val="a1"/>
              <w:spacing w:line="240" w:lineRule="auto"/>
              <w:ind w:left="0"/>
              <w:rPr>
                <w:rFonts w:cs="Sylfaen"/>
                <w:b w:val="0"/>
                <w:bCs w:val="0"/>
                <w:sz w:val="24"/>
                <w:szCs w:val="24"/>
                <w:lang w:val="hy-AM"/>
              </w:rPr>
            </w:pPr>
            <w:r w:rsidRPr="008A1266">
              <w:rPr>
                <w:rFonts w:cs="Sylfaen"/>
                <w:b w:val="0"/>
                <w:bCs w:val="0"/>
                <w:sz w:val="24"/>
                <w:szCs w:val="24"/>
                <w:lang w:val="hy-AM"/>
              </w:rPr>
              <w:t>հատ</w:t>
            </w:r>
          </w:p>
        </w:tc>
        <w:tc>
          <w:tcPr>
            <w:tcW w:w="2486" w:type="dxa"/>
          </w:tcPr>
          <w:p w14:paraId="3EDBF58B" w14:textId="77777777" w:rsidR="00FE607C" w:rsidRPr="008A1266" w:rsidRDefault="00FE607C" w:rsidP="00FE607C">
            <w:pPr>
              <w:pStyle w:val="a1"/>
              <w:spacing w:line="240" w:lineRule="auto"/>
              <w:ind w:left="0"/>
              <w:rPr>
                <w:rFonts w:cs="Sylfaen"/>
                <w:b w:val="0"/>
                <w:bCs w:val="0"/>
                <w:sz w:val="24"/>
                <w:szCs w:val="24"/>
                <w:lang w:val="hy-AM"/>
              </w:rPr>
            </w:pPr>
            <w:r w:rsidRPr="008A1266">
              <w:rPr>
                <w:rFonts w:cs="Sylfaen"/>
                <w:b w:val="0"/>
                <w:bCs w:val="0"/>
                <w:sz w:val="24"/>
                <w:szCs w:val="24"/>
                <w:lang w:val="hy-AM"/>
              </w:rPr>
              <w:t>2</w:t>
            </w:r>
          </w:p>
        </w:tc>
      </w:tr>
      <w:tr w:rsidR="00FE607C" w:rsidRPr="008A1266" w14:paraId="5EA8EB11" w14:textId="77777777" w:rsidTr="00803D50">
        <w:trPr>
          <w:trHeight w:val="264"/>
        </w:trPr>
        <w:tc>
          <w:tcPr>
            <w:tcW w:w="1413" w:type="dxa"/>
          </w:tcPr>
          <w:p w14:paraId="7F510CD3" w14:textId="77777777" w:rsidR="00FE607C" w:rsidRPr="008A1266" w:rsidRDefault="00FE607C" w:rsidP="00773682">
            <w:pPr>
              <w:pStyle w:val="a1"/>
              <w:numPr>
                <w:ilvl w:val="0"/>
                <w:numId w:val="4"/>
              </w:numPr>
              <w:tabs>
                <w:tab w:val="left" w:pos="1021"/>
              </w:tabs>
              <w:spacing w:line="240" w:lineRule="auto"/>
              <w:ind w:left="313" w:right="34" w:firstLine="0"/>
              <w:rPr>
                <w:b w:val="0"/>
                <w:bCs w:val="0"/>
                <w:color w:val="auto"/>
                <w:sz w:val="24"/>
                <w:szCs w:val="24"/>
              </w:rPr>
            </w:pPr>
          </w:p>
        </w:tc>
        <w:tc>
          <w:tcPr>
            <w:tcW w:w="4343" w:type="dxa"/>
          </w:tcPr>
          <w:p w14:paraId="6365FD8D" w14:textId="77777777" w:rsidR="00FE607C" w:rsidRPr="008A1266" w:rsidRDefault="00FE607C" w:rsidP="00FE607C">
            <w:pPr>
              <w:spacing w:after="0" w:line="240" w:lineRule="auto"/>
              <w:rPr>
                <w:rFonts w:ascii="GHEA Grapalat" w:hAnsi="GHEA Grapalat" w:cs="Tahoma"/>
                <w:color w:val="000000"/>
                <w:sz w:val="24"/>
                <w:szCs w:val="24"/>
                <w:lang w:val="hy-AM"/>
              </w:rPr>
            </w:pPr>
            <w:r w:rsidRPr="008A1266">
              <w:rPr>
                <w:rFonts w:ascii="GHEA Grapalat" w:hAnsi="GHEA Grapalat" w:cs="Tahoma"/>
                <w:color w:val="000000"/>
                <w:sz w:val="24"/>
                <w:szCs w:val="24"/>
                <w:lang w:val="hy-AM"/>
              </w:rPr>
              <w:t>Ֆոտոտպիչ</w:t>
            </w:r>
          </w:p>
        </w:tc>
        <w:tc>
          <w:tcPr>
            <w:tcW w:w="2207" w:type="dxa"/>
          </w:tcPr>
          <w:p w14:paraId="5ABCF0A6" w14:textId="77777777" w:rsidR="00FE607C" w:rsidRPr="008A1266" w:rsidRDefault="00FE607C" w:rsidP="00FE607C">
            <w:pPr>
              <w:pStyle w:val="a1"/>
              <w:spacing w:line="240" w:lineRule="auto"/>
              <w:ind w:left="0"/>
              <w:rPr>
                <w:rFonts w:cs="Sylfaen"/>
                <w:b w:val="0"/>
                <w:bCs w:val="0"/>
                <w:sz w:val="24"/>
                <w:szCs w:val="24"/>
                <w:lang w:val="hy-AM"/>
              </w:rPr>
            </w:pPr>
            <w:r w:rsidRPr="008A1266">
              <w:rPr>
                <w:rFonts w:cs="Sylfaen"/>
                <w:b w:val="0"/>
                <w:bCs w:val="0"/>
                <w:sz w:val="24"/>
                <w:szCs w:val="24"/>
                <w:lang w:val="hy-AM"/>
              </w:rPr>
              <w:t>հատ</w:t>
            </w:r>
          </w:p>
        </w:tc>
        <w:tc>
          <w:tcPr>
            <w:tcW w:w="2486" w:type="dxa"/>
          </w:tcPr>
          <w:p w14:paraId="1D68F5C3" w14:textId="77777777" w:rsidR="00FE607C" w:rsidRPr="008A1266" w:rsidRDefault="00FE607C" w:rsidP="00FE607C">
            <w:pPr>
              <w:pStyle w:val="a1"/>
              <w:spacing w:line="240" w:lineRule="auto"/>
              <w:ind w:left="0"/>
              <w:rPr>
                <w:rFonts w:cs="Sylfaen"/>
                <w:b w:val="0"/>
                <w:bCs w:val="0"/>
                <w:sz w:val="24"/>
                <w:szCs w:val="24"/>
                <w:lang w:val="hy-AM"/>
              </w:rPr>
            </w:pPr>
            <w:r w:rsidRPr="008A1266">
              <w:rPr>
                <w:rFonts w:cs="Sylfaen"/>
                <w:b w:val="0"/>
                <w:bCs w:val="0"/>
                <w:sz w:val="24"/>
                <w:szCs w:val="24"/>
                <w:lang w:val="hy-AM"/>
              </w:rPr>
              <w:t>1</w:t>
            </w:r>
          </w:p>
        </w:tc>
      </w:tr>
      <w:tr w:rsidR="00FE607C" w:rsidRPr="008A1266" w14:paraId="70194DCC" w14:textId="77777777" w:rsidTr="00803D50">
        <w:trPr>
          <w:trHeight w:val="264"/>
        </w:trPr>
        <w:tc>
          <w:tcPr>
            <w:tcW w:w="1413" w:type="dxa"/>
          </w:tcPr>
          <w:p w14:paraId="114ED1FB" w14:textId="77777777" w:rsidR="00FE607C" w:rsidRPr="008A1266" w:rsidRDefault="00FE607C" w:rsidP="00773682">
            <w:pPr>
              <w:pStyle w:val="a1"/>
              <w:numPr>
                <w:ilvl w:val="0"/>
                <w:numId w:val="4"/>
              </w:numPr>
              <w:tabs>
                <w:tab w:val="left" w:pos="1021"/>
              </w:tabs>
              <w:spacing w:line="240" w:lineRule="auto"/>
              <w:ind w:left="313" w:right="34" w:firstLine="0"/>
              <w:rPr>
                <w:b w:val="0"/>
                <w:bCs w:val="0"/>
                <w:color w:val="auto"/>
                <w:sz w:val="24"/>
                <w:szCs w:val="24"/>
              </w:rPr>
            </w:pPr>
          </w:p>
        </w:tc>
        <w:tc>
          <w:tcPr>
            <w:tcW w:w="4343" w:type="dxa"/>
          </w:tcPr>
          <w:p w14:paraId="17DA45C1" w14:textId="77777777" w:rsidR="00FE607C" w:rsidRPr="008A1266" w:rsidRDefault="00FE607C" w:rsidP="00FE607C">
            <w:pPr>
              <w:spacing w:after="0" w:line="240" w:lineRule="auto"/>
              <w:rPr>
                <w:rFonts w:ascii="GHEA Grapalat" w:hAnsi="GHEA Grapalat" w:cs="Tahoma"/>
                <w:color w:val="000000"/>
                <w:sz w:val="24"/>
                <w:szCs w:val="24"/>
                <w:lang w:val="hy-AM"/>
              </w:rPr>
            </w:pPr>
            <w:r w:rsidRPr="008A1266">
              <w:rPr>
                <w:rFonts w:ascii="GHEA Grapalat" w:hAnsi="GHEA Grapalat" w:cs="Tahoma"/>
                <w:color w:val="000000"/>
                <w:sz w:val="24"/>
                <w:szCs w:val="24"/>
                <w:lang w:val="hy-AM"/>
              </w:rPr>
              <w:t>Ֆոտոթուղթ</w:t>
            </w:r>
          </w:p>
        </w:tc>
        <w:tc>
          <w:tcPr>
            <w:tcW w:w="2207" w:type="dxa"/>
          </w:tcPr>
          <w:p w14:paraId="2BB2C01A" w14:textId="77777777" w:rsidR="00FE607C" w:rsidRPr="008A1266" w:rsidRDefault="00FE607C" w:rsidP="00FE607C">
            <w:pPr>
              <w:pStyle w:val="a1"/>
              <w:spacing w:line="240" w:lineRule="auto"/>
              <w:ind w:left="0"/>
              <w:rPr>
                <w:rFonts w:cs="Sylfaen"/>
                <w:b w:val="0"/>
                <w:bCs w:val="0"/>
                <w:sz w:val="24"/>
                <w:szCs w:val="24"/>
                <w:lang w:val="hy-AM"/>
              </w:rPr>
            </w:pPr>
            <w:r w:rsidRPr="008A1266">
              <w:rPr>
                <w:rFonts w:cs="Sylfaen"/>
                <w:b w:val="0"/>
                <w:bCs w:val="0"/>
                <w:sz w:val="24"/>
                <w:szCs w:val="24"/>
                <w:lang w:val="hy-AM"/>
              </w:rPr>
              <w:t>անսահմանափակ</w:t>
            </w:r>
          </w:p>
        </w:tc>
        <w:tc>
          <w:tcPr>
            <w:tcW w:w="2486" w:type="dxa"/>
          </w:tcPr>
          <w:p w14:paraId="038067C3" w14:textId="77777777" w:rsidR="00FE607C" w:rsidRPr="008A1266" w:rsidRDefault="00FE607C" w:rsidP="00FE607C">
            <w:pPr>
              <w:pStyle w:val="a1"/>
              <w:spacing w:line="240" w:lineRule="auto"/>
              <w:ind w:left="0"/>
              <w:rPr>
                <w:rFonts w:cs="Sylfaen"/>
                <w:b w:val="0"/>
                <w:bCs w:val="0"/>
                <w:sz w:val="24"/>
                <w:szCs w:val="24"/>
                <w:lang w:val="hy-AM"/>
              </w:rPr>
            </w:pPr>
          </w:p>
        </w:tc>
      </w:tr>
      <w:tr w:rsidR="00FE607C" w:rsidRPr="008A1266" w14:paraId="43906627" w14:textId="77777777" w:rsidTr="00803D50">
        <w:trPr>
          <w:trHeight w:val="264"/>
        </w:trPr>
        <w:tc>
          <w:tcPr>
            <w:tcW w:w="1413" w:type="dxa"/>
          </w:tcPr>
          <w:p w14:paraId="15CA8086" w14:textId="26D42532" w:rsidR="00FE607C" w:rsidRPr="00803D50" w:rsidRDefault="00803D50" w:rsidP="00803D50">
            <w:pPr>
              <w:pStyle w:val="a1"/>
              <w:tabs>
                <w:tab w:val="left" w:pos="1021"/>
              </w:tabs>
              <w:spacing w:line="240" w:lineRule="auto"/>
              <w:ind w:left="313" w:right="34"/>
              <w:jc w:val="left"/>
              <w:rPr>
                <w:color w:val="auto"/>
                <w:sz w:val="24"/>
                <w:szCs w:val="24"/>
                <w:lang w:val="hy-AM"/>
              </w:rPr>
            </w:pPr>
            <w:r>
              <w:rPr>
                <w:color w:val="auto"/>
                <w:sz w:val="24"/>
                <w:szCs w:val="24"/>
                <w:lang w:val="hy-AM"/>
              </w:rPr>
              <w:lastRenderedPageBreak/>
              <w:t>4.</w:t>
            </w:r>
          </w:p>
        </w:tc>
        <w:tc>
          <w:tcPr>
            <w:tcW w:w="4343" w:type="dxa"/>
          </w:tcPr>
          <w:p w14:paraId="14B1606F" w14:textId="77777777" w:rsidR="00FE607C" w:rsidRPr="008A1266" w:rsidRDefault="00FE607C" w:rsidP="00FE607C">
            <w:pPr>
              <w:pStyle w:val="a1"/>
              <w:spacing w:line="240" w:lineRule="auto"/>
              <w:ind w:left="0"/>
              <w:jc w:val="left"/>
              <w:rPr>
                <w:sz w:val="24"/>
                <w:szCs w:val="24"/>
              </w:rPr>
            </w:pPr>
            <w:proofErr w:type="spellStart"/>
            <w:r w:rsidRPr="008A1266">
              <w:rPr>
                <w:sz w:val="24"/>
                <w:szCs w:val="24"/>
              </w:rPr>
              <w:t>Աշխատանքի</w:t>
            </w:r>
            <w:proofErr w:type="spellEnd"/>
            <w:r w:rsidRPr="008A1266">
              <w:rPr>
                <w:sz w:val="24"/>
                <w:szCs w:val="24"/>
              </w:rPr>
              <w:t xml:space="preserve"> </w:t>
            </w:r>
            <w:proofErr w:type="spellStart"/>
            <w:r w:rsidRPr="008A1266">
              <w:rPr>
                <w:sz w:val="24"/>
                <w:szCs w:val="24"/>
              </w:rPr>
              <w:t>անվտանգությունը</w:t>
            </w:r>
            <w:proofErr w:type="spellEnd"/>
            <w:r w:rsidRPr="008A1266">
              <w:rPr>
                <w:sz w:val="24"/>
                <w:szCs w:val="24"/>
              </w:rPr>
              <w:t xml:space="preserve"> </w:t>
            </w:r>
            <w:proofErr w:type="spellStart"/>
            <w:r w:rsidRPr="008A1266">
              <w:rPr>
                <w:sz w:val="24"/>
                <w:szCs w:val="24"/>
              </w:rPr>
              <w:t>ապահովող</w:t>
            </w:r>
            <w:proofErr w:type="spellEnd"/>
            <w:r w:rsidRPr="008A1266">
              <w:rPr>
                <w:sz w:val="24"/>
                <w:szCs w:val="24"/>
              </w:rPr>
              <w:t xml:space="preserve"> </w:t>
            </w:r>
            <w:proofErr w:type="spellStart"/>
            <w:r w:rsidRPr="008A1266">
              <w:rPr>
                <w:sz w:val="24"/>
                <w:szCs w:val="24"/>
              </w:rPr>
              <w:t>միջոցներ</w:t>
            </w:r>
            <w:proofErr w:type="spellEnd"/>
          </w:p>
        </w:tc>
        <w:tc>
          <w:tcPr>
            <w:tcW w:w="2207" w:type="dxa"/>
          </w:tcPr>
          <w:p w14:paraId="73CD4E4C" w14:textId="77777777" w:rsidR="00FE607C" w:rsidRPr="008A1266" w:rsidRDefault="00FE607C" w:rsidP="00FE607C">
            <w:pPr>
              <w:pStyle w:val="a1"/>
              <w:spacing w:line="240" w:lineRule="auto"/>
              <w:ind w:left="0"/>
              <w:rPr>
                <w:rFonts w:cs="Sylfaen"/>
                <w:sz w:val="24"/>
                <w:szCs w:val="24"/>
              </w:rPr>
            </w:pPr>
          </w:p>
        </w:tc>
        <w:tc>
          <w:tcPr>
            <w:tcW w:w="2486" w:type="dxa"/>
          </w:tcPr>
          <w:p w14:paraId="2641C0DB" w14:textId="77777777" w:rsidR="00FE607C" w:rsidRPr="008A1266" w:rsidRDefault="00FE607C" w:rsidP="00FE607C">
            <w:pPr>
              <w:pStyle w:val="a1"/>
              <w:spacing w:line="240" w:lineRule="auto"/>
              <w:ind w:left="0"/>
              <w:rPr>
                <w:rFonts w:cs="Sylfaen"/>
                <w:b w:val="0"/>
                <w:bCs w:val="0"/>
                <w:sz w:val="24"/>
                <w:szCs w:val="24"/>
              </w:rPr>
            </w:pPr>
          </w:p>
        </w:tc>
      </w:tr>
      <w:tr w:rsidR="00FE607C" w:rsidRPr="008A1266" w14:paraId="1251BEBA" w14:textId="77777777" w:rsidTr="00803D50">
        <w:trPr>
          <w:trHeight w:val="264"/>
        </w:trPr>
        <w:tc>
          <w:tcPr>
            <w:tcW w:w="1413" w:type="dxa"/>
          </w:tcPr>
          <w:p w14:paraId="15ABC2C8" w14:textId="77777777" w:rsidR="00FE607C" w:rsidRPr="008A1266" w:rsidRDefault="00FE607C" w:rsidP="00773682">
            <w:pPr>
              <w:pStyle w:val="a1"/>
              <w:numPr>
                <w:ilvl w:val="0"/>
                <w:numId w:val="5"/>
              </w:numPr>
              <w:tabs>
                <w:tab w:val="left" w:pos="1021"/>
              </w:tabs>
              <w:spacing w:line="240" w:lineRule="auto"/>
              <w:ind w:left="313" w:right="34" w:firstLine="0"/>
              <w:rPr>
                <w:b w:val="0"/>
                <w:bCs w:val="0"/>
                <w:color w:val="auto"/>
                <w:sz w:val="24"/>
                <w:szCs w:val="24"/>
              </w:rPr>
            </w:pPr>
          </w:p>
        </w:tc>
        <w:tc>
          <w:tcPr>
            <w:tcW w:w="4343" w:type="dxa"/>
          </w:tcPr>
          <w:p w14:paraId="795C399C" w14:textId="77777777" w:rsidR="00FE607C" w:rsidRPr="008A1266" w:rsidRDefault="00FE607C" w:rsidP="00FE607C">
            <w:pPr>
              <w:pStyle w:val="a1"/>
              <w:spacing w:line="240" w:lineRule="auto"/>
              <w:ind w:left="0"/>
              <w:jc w:val="left"/>
              <w:rPr>
                <w:b w:val="0"/>
                <w:bCs w:val="0"/>
                <w:sz w:val="24"/>
                <w:szCs w:val="24"/>
                <w:lang w:val="hy-AM"/>
              </w:rPr>
            </w:pPr>
            <w:r w:rsidRPr="008A1266">
              <w:rPr>
                <w:b w:val="0"/>
                <w:bCs w:val="0"/>
                <w:sz w:val="24"/>
                <w:szCs w:val="24"/>
                <w:lang w:val="hy-AM"/>
              </w:rPr>
              <w:t>Կրակմարիչ</w:t>
            </w:r>
          </w:p>
        </w:tc>
        <w:tc>
          <w:tcPr>
            <w:tcW w:w="2207" w:type="dxa"/>
          </w:tcPr>
          <w:p w14:paraId="621B1666" w14:textId="77777777" w:rsidR="00FE607C" w:rsidRPr="008A1266" w:rsidRDefault="00FE607C" w:rsidP="00FE607C">
            <w:pPr>
              <w:pStyle w:val="a1"/>
              <w:spacing w:line="240" w:lineRule="auto"/>
              <w:ind w:left="0"/>
              <w:rPr>
                <w:rFonts w:cs="Sylfaen"/>
                <w:b w:val="0"/>
                <w:bCs w:val="0"/>
                <w:sz w:val="24"/>
                <w:szCs w:val="24"/>
                <w:lang w:val="hy-AM"/>
              </w:rPr>
            </w:pPr>
            <w:r w:rsidRPr="008A1266">
              <w:rPr>
                <w:rFonts w:cs="Sylfaen"/>
                <w:b w:val="0"/>
                <w:bCs w:val="0"/>
                <w:sz w:val="24"/>
                <w:szCs w:val="24"/>
                <w:lang w:val="hy-AM"/>
              </w:rPr>
              <w:t>հատ</w:t>
            </w:r>
          </w:p>
        </w:tc>
        <w:tc>
          <w:tcPr>
            <w:tcW w:w="2486" w:type="dxa"/>
          </w:tcPr>
          <w:p w14:paraId="4437234B" w14:textId="77777777" w:rsidR="00FE607C" w:rsidRPr="008A1266" w:rsidRDefault="00FE607C" w:rsidP="00FE607C">
            <w:pPr>
              <w:pStyle w:val="a1"/>
              <w:spacing w:line="240" w:lineRule="auto"/>
              <w:ind w:left="0"/>
              <w:rPr>
                <w:rFonts w:cs="Sylfaen"/>
                <w:b w:val="0"/>
                <w:bCs w:val="0"/>
                <w:sz w:val="24"/>
                <w:szCs w:val="24"/>
                <w:lang w:val="hy-AM"/>
              </w:rPr>
            </w:pPr>
            <w:r w:rsidRPr="008A1266">
              <w:rPr>
                <w:rFonts w:cs="Sylfaen"/>
                <w:b w:val="0"/>
                <w:bCs w:val="0"/>
                <w:sz w:val="24"/>
                <w:szCs w:val="24"/>
                <w:lang w:val="hy-AM"/>
              </w:rPr>
              <w:t>2</w:t>
            </w:r>
          </w:p>
        </w:tc>
      </w:tr>
      <w:tr w:rsidR="00FE607C" w:rsidRPr="00BD258A" w14:paraId="1583336D" w14:textId="77777777" w:rsidTr="00803D50">
        <w:trPr>
          <w:trHeight w:val="264"/>
        </w:trPr>
        <w:tc>
          <w:tcPr>
            <w:tcW w:w="1413" w:type="dxa"/>
          </w:tcPr>
          <w:p w14:paraId="650EAE2D" w14:textId="1333FF93" w:rsidR="00FE607C" w:rsidRPr="00803D50" w:rsidRDefault="00803D50" w:rsidP="00803D50">
            <w:pPr>
              <w:pStyle w:val="a1"/>
              <w:tabs>
                <w:tab w:val="left" w:pos="1021"/>
              </w:tabs>
              <w:spacing w:line="240" w:lineRule="auto"/>
              <w:ind w:left="313" w:right="34"/>
              <w:jc w:val="left"/>
              <w:rPr>
                <w:color w:val="auto"/>
                <w:sz w:val="24"/>
                <w:szCs w:val="24"/>
                <w:lang w:val="hy-AM"/>
              </w:rPr>
            </w:pPr>
            <w:r>
              <w:rPr>
                <w:color w:val="auto"/>
                <w:sz w:val="24"/>
                <w:szCs w:val="24"/>
                <w:lang w:val="hy-AM"/>
              </w:rPr>
              <w:t>5.</w:t>
            </w:r>
          </w:p>
        </w:tc>
        <w:tc>
          <w:tcPr>
            <w:tcW w:w="4343" w:type="dxa"/>
          </w:tcPr>
          <w:p w14:paraId="7F3CCE8F" w14:textId="77777777" w:rsidR="00FE607C" w:rsidRPr="00803D50" w:rsidRDefault="00FE607C" w:rsidP="00FE607C">
            <w:pPr>
              <w:pStyle w:val="a1"/>
              <w:spacing w:line="240" w:lineRule="auto"/>
              <w:ind w:left="0"/>
              <w:jc w:val="left"/>
              <w:rPr>
                <w:sz w:val="24"/>
                <w:szCs w:val="24"/>
                <w:lang w:val="hy-AM"/>
              </w:rPr>
            </w:pPr>
            <w:r w:rsidRPr="00803D50">
              <w:rPr>
                <w:sz w:val="24"/>
                <w:szCs w:val="24"/>
                <w:lang w:val="hy-AM"/>
              </w:rPr>
              <w:t>Հիգիենայի և անհատական պաշտպանության միջոցներ</w:t>
            </w:r>
          </w:p>
        </w:tc>
        <w:tc>
          <w:tcPr>
            <w:tcW w:w="2207" w:type="dxa"/>
          </w:tcPr>
          <w:p w14:paraId="5ACD3876" w14:textId="77777777" w:rsidR="00FE607C" w:rsidRPr="00803D50" w:rsidRDefault="00FE607C" w:rsidP="00FE607C">
            <w:pPr>
              <w:pStyle w:val="a1"/>
              <w:spacing w:line="240" w:lineRule="auto"/>
              <w:ind w:left="0"/>
              <w:rPr>
                <w:rFonts w:cs="Sylfaen"/>
                <w:sz w:val="24"/>
                <w:szCs w:val="24"/>
                <w:lang w:val="hy-AM"/>
              </w:rPr>
            </w:pPr>
          </w:p>
        </w:tc>
        <w:tc>
          <w:tcPr>
            <w:tcW w:w="2486" w:type="dxa"/>
          </w:tcPr>
          <w:p w14:paraId="0DFBF218" w14:textId="77777777" w:rsidR="00FE607C" w:rsidRPr="00803D50" w:rsidRDefault="00FE607C" w:rsidP="00FE607C">
            <w:pPr>
              <w:pStyle w:val="a1"/>
              <w:spacing w:line="240" w:lineRule="auto"/>
              <w:ind w:left="0"/>
              <w:rPr>
                <w:rFonts w:cs="Sylfaen"/>
                <w:sz w:val="24"/>
                <w:szCs w:val="24"/>
                <w:lang w:val="hy-AM"/>
              </w:rPr>
            </w:pPr>
          </w:p>
        </w:tc>
      </w:tr>
      <w:tr w:rsidR="00FE607C" w:rsidRPr="008A1266" w14:paraId="34D62DC2" w14:textId="77777777" w:rsidTr="00803D50">
        <w:trPr>
          <w:trHeight w:val="264"/>
        </w:trPr>
        <w:tc>
          <w:tcPr>
            <w:tcW w:w="1413" w:type="dxa"/>
          </w:tcPr>
          <w:p w14:paraId="6558929E" w14:textId="77777777" w:rsidR="00FE607C" w:rsidRPr="00803D50" w:rsidRDefault="00FE607C" w:rsidP="003863FB">
            <w:pPr>
              <w:pStyle w:val="a1"/>
              <w:numPr>
                <w:ilvl w:val="0"/>
                <w:numId w:val="278"/>
              </w:numPr>
              <w:tabs>
                <w:tab w:val="left" w:pos="1021"/>
              </w:tabs>
              <w:spacing w:line="240" w:lineRule="auto"/>
              <w:ind w:left="313" w:right="34" w:firstLine="0"/>
              <w:rPr>
                <w:b w:val="0"/>
                <w:bCs w:val="0"/>
                <w:color w:val="auto"/>
                <w:sz w:val="24"/>
                <w:szCs w:val="24"/>
                <w:lang w:val="hy-AM"/>
              </w:rPr>
            </w:pPr>
          </w:p>
        </w:tc>
        <w:tc>
          <w:tcPr>
            <w:tcW w:w="4343" w:type="dxa"/>
          </w:tcPr>
          <w:p w14:paraId="11FDB62E" w14:textId="77777777" w:rsidR="00FE607C" w:rsidRPr="008A1266" w:rsidRDefault="00FE607C" w:rsidP="00FE607C">
            <w:pPr>
              <w:pStyle w:val="a1"/>
              <w:spacing w:line="240" w:lineRule="auto"/>
              <w:ind w:left="0"/>
              <w:jc w:val="left"/>
              <w:rPr>
                <w:rFonts w:cs="Sylfaen"/>
                <w:b w:val="0"/>
                <w:bCs w:val="0"/>
                <w:sz w:val="24"/>
                <w:szCs w:val="24"/>
                <w:lang w:val="hy-AM"/>
              </w:rPr>
            </w:pPr>
            <w:r w:rsidRPr="008A1266">
              <w:rPr>
                <w:rFonts w:cs="Sylfaen"/>
                <w:b w:val="0"/>
                <w:bCs w:val="0"/>
                <w:sz w:val="24"/>
                <w:szCs w:val="24"/>
                <w:lang w:val="hy-AM"/>
              </w:rPr>
              <w:t>Բախիլներ</w:t>
            </w:r>
          </w:p>
        </w:tc>
        <w:tc>
          <w:tcPr>
            <w:tcW w:w="2207" w:type="dxa"/>
          </w:tcPr>
          <w:p w14:paraId="4D42C313" w14:textId="77777777" w:rsidR="00FE607C" w:rsidRPr="008A1266" w:rsidRDefault="00FE607C" w:rsidP="00FE607C">
            <w:pPr>
              <w:pStyle w:val="a1"/>
              <w:spacing w:line="240" w:lineRule="auto"/>
              <w:ind w:left="0"/>
              <w:rPr>
                <w:rFonts w:cs="Sylfaen"/>
                <w:b w:val="0"/>
                <w:bCs w:val="0"/>
                <w:sz w:val="24"/>
                <w:szCs w:val="24"/>
                <w:lang w:val="hy-AM"/>
              </w:rPr>
            </w:pPr>
            <w:r w:rsidRPr="008A1266">
              <w:rPr>
                <w:rFonts w:cs="Sylfaen"/>
                <w:b w:val="0"/>
                <w:bCs w:val="0"/>
                <w:sz w:val="24"/>
                <w:szCs w:val="24"/>
                <w:lang w:val="hy-AM"/>
              </w:rPr>
              <w:t>անսահմանափակ</w:t>
            </w:r>
          </w:p>
        </w:tc>
        <w:tc>
          <w:tcPr>
            <w:tcW w:w="2486" w:type="dxa"/>
          </w:tcPr>
          <w:p w14:paraId="15428ADE" w14:textId="77777777" w:rsidR="00FE607C" w:rsidRPr="008A1266" w:rsidRDefault="00FE607C" w:rsidP="00FE607C">
            <w:pPr>
              <w:pStyle w:val="a1"/>
              <w:spacing w:line="240" w:lineRule="auto"/>
              <w:ind w:left="0"/>
              <w:rPr>
                <w:rFonts w:cs="Sylfaen"/>
                <w:b w:val="0"/>
                <w:bCs w:val="0"/>
                <w:sz w:val="24"/>
                <w:szCs w:val="24"/>
                <w:lang w:val="hy-AM"/>
              </w:rPr>
            </w:pPr>
          </w:p>
        </w:tc>
      </w:tr>
      <w:tr w:rsidR="00FE607C" w:rsidRPr="008A1266" w14:paraId="7D2A1E1D" w14:textId="77777777" w:rsidTr="00803D50">
        <w:trPr>
          <w:trHeight w:val="264"/>
        </w:trPr>
        <w:tc>
          <w:tcPr>
            <w:tcW w:w="1413" w:type="dxa"/>
          </w:tcPr>
          <w:p w14:paraId="17A62D6B" w14:textId="77777777" w:rsidR="00FE607C" w:rsidRPr="008A1266" w:rsidRDefault="00FE607C" w:rsidP="003863FB">
            <w:pPr>
              <w:pStyle w:val="a1"/>
              <w:numPr>
                <w:ilvl w:val="0"/>
                <w:numId w:val="278"/>
              </w:numPr>
              <w:tabs>
                <w:tab w:val="left" w:pos="1021"/>
              </w:tabs>
              <w:spacing w:line="240" w:lineRule="auto"/>
              <w:ind w:left="313" w:right="34" w:firstLine="0"/>
              <w:rPr>
                <w:b w:val="0"/>
                <w:bCs w:val="0"/>
                <w:color w:val="auto"/>
                <w:sz w:val="24"/>
                <w:szCs w:val="24"/>
              </w:rPr>
            </w:pPr>
          </w:p>
        </w:tc>
        <w:tc>
          <w:tcPr>
            <w:tcW w:w="4343" w:type="dxa"/>
          </w:tcPr>
          <w:p w14:paraId="5D290F5A" w14:textId="77777777" w:rsidR="00FE607C" w:rsidRPr="008A1266" w:rsidRDefault="00FE607C" w:rsidP="00FE607C">
            <w:pPr>
              <w:pStyle w:val="a1"/>
              <w:spacing w:line="240" w:lineRule="auto"/>
              <w:ind w:left="0"/>
              <w:jc w:val="left"/>
              <w:rPr>
                <w:rFonts w:cs="Sylfaen"/>
                <w:b w:val="0"/>
                <w:bCs w:val="0"/>
                <w:sz w:val="24"/>
                <w:szCs w:val="24"/>
                <w:lang w:val="hy-AM"/>
              </w:rPr>
            </w:pPr>
            <w:r w:rsidRPr="008A1266">
              <w:rPr>
                <w:rFonts w:cs="Sylfaen"/>
                <w:b w:val="0"/>
                <w:bCs w:val="0"/>
                <w:sz w:val="24"/>
                <w:szCs w:val="24"/>
                <w:lang w:val="hy-AM"/>
              </w:rPr>
              <w:t>Ախտահանիչ ալկոգել</w:t>
            </w:r>
          </w:p>
        </w:tc>
        <w:tc>
          <w:tcPr>
            <w:tcW w:w="2207" w:type="dxa"/>
          </w:tcPr>
          <w:p w14:paraId="0B3ED35A" w14:textId="77777777" w:rsidR="00FE607C" w:rsidRPr="008A1266" w:rsidRDefault="00FE607C" w:rsidP="00FE607C">
            <w:pPr>
              <w:pStyle w:val="a1"/>
              <w:spacing w:line="240" w:lineRule="auto"/>
              <w:ind w:left="0"/>
              <w:rPr>
                <w:rFonts w:cs="Sylfaen"/>
                <w:b w:val="0"/>
                <w:bCs w:val="0"/>
                <w:sz w:val="24"/>
                <w:szCs w:val="24"/>
                <w:lang w:val="hy-AM"/>
              </w:rPr>
            </w:pPr>
            <w:r w:rsidRPr="008A1266">
              <w:rPr>
                <w:rFonts w:cs="Sylfaen"/>
                <w:b w:val="0"/>
                <w:bCs w:val="0"/>
                <w:sz w:val="24"/>
                <w:szCs w:val="24"/>
                <w:lang w:val="hy-AM"/>
              </w:rPr>
              <w:t>հատ</w:t>
            </w:r>
          </w:p>
        </w:tc>
        <w:tc>
          <w:tcPr>
            <w:tcW w:w="2486" w:type="dxa"/>
          </w:tcPr>
          <w:p w14:paraId="043EED81" w14:textId="77777777" w:rsidR="00FE607C" w:rsidRPr="008A1266" w:rsidRDefault="00FE607C" w:rsidP="00FE607C">
            <w:pPr>
              <w:pStyle w:val="a1"/>
              <w:spacing w:line="240" w:lineRule="auto"/>
              <w:ind w:left="0"/>
              <w:rPr>
                <w:rFonts w:cs="Sylfaen"/>
                <w:b w:val="0"/>
                <w:bCs w:val="0"/>
                <w:sz w:val="24"/>
                <w:szCs w:val="24"/>
                <w:lang w:val="hy-AM"/>
              </w:rPr>
            </w:pPr>
            <w:r w:rsidRPr="008A1266">
              <w:rPr>
                <w:rFonts w:cs="Sylfaen"/>
                <w:b w:val="0"/>
                <w:bCs w:val="0"/>
                <w:sz w:val="24"/>
                <w:szCs w:val="24"/>
                <w:lang w:val="hy-AM"/>
              </w:rPr>
              <w:t>2</w:t>
            </w:r>
          </w:p>
        </w:tc>
      </w:tr>
      <w:tr w:rsidR="00FE607C" w:rsidRPr="008A1266" w14:paraId="4819C9C6" w14:textId="77777777" w:rsidTr="00803D50">
        <w:trPr>
          <w:trHeight w:val="264"/>
        </w:trPr>
        <w:tc>
          <w:tcPr>
            <w:tcW w:w="1413" w:type="dxa"/>
          </w:tcPr>
          <w:p w14:paraId="53D23DD6" w14:textId="4D9116F8" w:rsidR="00FE607C" w:rsidRPr="00803D50" w:rsidRDefault="00803D50" w:rsidP="00803D50">
            <w:pPr>
              <w:pStyle w:val="a1"/>
              <w:tabs>
                <w:tab w:val="left" w:pos="1021"/>
              </w:tabs>
              <w:spacing w:line="240" w:lineRule="auto"/>
              <w:ind w:left="313" w:right="34"/>
              <w:jc w:val="left"/>
              <w:rPr>
                <w:color w:val="auto"/>
                <w:sz w:val="24"/>
                <w:szCs w:val="24"/>
                <w:lang w:val="hy-AM"/>
              </w:rPr>
            </w:pPr>
            <w:r>
              <w:rPr>
                <w:color w:val="auto"/>
                <w:sz w:val="24"/>
                <w:szCs w:val="24"/>
                <w:lang w:val="hy-AM"/>
              </w:rPr>
              <w:t>6.</w:t>
            </w:r>
          </w:p>
        </w:tc>
        <w:tc>
          <w:tcPr>
            <w:tcW w:w="4343" w:type="dxa"/>
          </w:tcPr>
          <w:p w14:paraId="439B2BF5" w14:textId="77777777" w:rsidR="00FE607C" w:rsidRPr="008A1266" w:rsidRDefault="00FE607C" w:rsidP="00FE607C">
            <w:pPr>
              <w:pStyle w:val="a1"/>
              <w:spacing w:line="240" w:lineRule="auto"/>
              <w:ind w:left="0"/>
              <w:jc w:val="left"/>
              <w:rPr>
                <w:rFonts w:cs="Sylfaen"/>
                <w:sz w:val="24"/>
                <w:szCs w:val="24"/>
              </w:rPr>
            </w:pPr>
            <w:proofErr w:type="spellStart"/>
            <w:r w:rsidRPr="008A1266">
              <w:rPr>
                <w:rFonts w:cs="Sylfaen"/>
                <w:sz w:val="24"/>
                <w:szCs w:val="24"/>
              </w:rPr>
              <w:t>Թեմատիկ</w:t>
            </w:r>
            <w:proofErr w:type="spellEnd"/>
            <w:r w:rsidRPr="008A1266">
              <w:rPr>
                <w:rFonts w:cs="Sylfaen"/>
                <w:sz w:val="24"/>
                <w:szCs w:val="24"/>
              </w:rPr>
              <w:t xml:space="preserve"> </w:t>
            </w:r>
            <w:proofErr w:type="spellStart"/>
            <w:r w:rsidRPr="008A1266">
              <w:rPr>
                <w:rFonts w:cs="Sylfaen"/>
                <w:sz w:val="24"/>
                <w:szCs w:val="24"/>
              </w:rPr>
              <w:t>ցուցապաստառներ</w:t>
            </w:r>
            <w:proofErr w:type="spellEnd"/>
          </w:p>
        </w:tc>
        <w:tc>
          <w:tcPr>
            <w:tcW w:w="2207" w:type="dxa"/>
          </w:tcPr>
          <w:p w14:paraId="32F24174" w14:textId="77777777" w:rsidR="00FE607C" w:rsidRPr="008A1266" w:rsidRDefault="00FE607C" w:rsidP="00FE607C">
            <w:pPr>
              <w:pStyle w:val="a1"/>
              <w:spacing w:line="240" w:lineRule="auto"/>
              <w:ind w:left="0"/>
              <w:rPr>
                <w:rFonts w:cs="Sylfaen"/>
                <w:sz w:val="24"/>
                <w:szCs w:val="24"/>
              </w:rPr>
            </w:pPr>
          </w:p>
        </w:tc>
        <w:tc>
          <w:tcPr>
            <w:tcW w:w="2486" w:type="dxa"/>
          </w:tcPr>
          <w:p w14:paraId="12C5C4C1" w14:textId="77777777" w:rsidR="00FE607C" w:rsidRPr="008A1266" w:rsidRDefault="00FE607C" w:rsidP="00FE607C">
            <w:pPr>
              <w:pStyle w:val="a1"/>
              <w:spacing w:line="240" w:lineRule="auto"/>
              <w:ind w:left="0"/>
              <w:rPr>
                <w:rFonts w:cs="Sylfaen"/>
                <w:b w:val="0"/>
                <w:bCs w:val="0"/>
                <w:sz w:val="24"/>
                <w:szCs w:val="24"/>
              </w:rPr>
            </w:pPr>
          </w:p>
        </w:tc>
      </w:tr>
      <w:tr w:rsidR="00FE607C" w:rsidRPr="008A1266" w14:paraId="2FF57F0E" w14:textId="77777777" w:rsidTr="00803D50">
        <w:trPr>
          <w:trHeight w:val="264"/>
        </w:trPr>
        <w:tc>
          <w:tcPr>
            <w:tcW w:w="1413" w:type="dxa"/>
          </w:tcPr>
          <w:p w14:paraId="205E8A79" w14:textId="77777777" w:rsidR="00FE607C" w:rsidRPr="008A1266" w:rsidRDefault="00FE607C" w:rsidP="003863FB">
            <w:pPr>
              <w:pStyle w:val="a1"/>
              <w:numPr>
                <w:ilvl w:val="0"/>
                <w:numId w:val="279"/>
              </w:numPr>
              <w:tabs>
                <w:tab w:val="left" w:pos="1021"/>
              </w:tabs>
              <w:spacing w:line="240" w:lineRule="auto"/>
              <w:ind w:left="313" w:right="34" w:firstLine="0"/>
              <w:rPr>
                <w:b w:val="0"/>
                <w:bCs w:val="0"/>
                <w:color w:val="auto"/>
                <w:sz w:val="24"/>
                <w:szCs w:val="24"/>
              </w:rPr>
            </w:pPr>
          </w:p>
        </w:tc>
        <w:tc>
          <w:tcPr>
            <w:tcW w:w="4343" w:type="dxa"/>
          </w:tcPr>
          <w:p w14:paraId="65F2F9C1" w14:textId="77777777" w:rsidR="00FE607C" w:rsidRPr="008A1266" w:rsidRDefault="00FE607C" w:rsidP="00FE607C">
            <w:pPr>
              <w:pStyle w:val="a1"/>
              <w:spacing w:line="240" w:lineRule="auto"/>
              <w:ind w:left="0"/>
              <w:jc w:val="left"/>
              <w:rPr>
                <w:rFonts w:cs="Sylfaen"/>
                <w:b w:val="0"/>
                <w:bCs w:val="0"/>
                <w:sz w:val="24"/>
                <w:szCs w:val="24"/>
                <w:lang w:val="hy-AM"/>
              </w:rPr>
            </w:pPr>
            <w:r w:rsidRPr="008A1266">
              <w:rPr>
                <w:rFonts w:cs="Sylfaen"/>
                <w:b w:val="0"/>
                <w:bCs w:val="0"/>
                <w:sz w:val="24"/>
                <w:szCs w:val="24"/>
                <w:lang w:val="hy-AM"/>
              </w:rPr>
              <w:t>Լուսանկարչական ժանրերին վերաբերող ցուցապաստառ</w:t>
            </w:r>
          </w:p>
        </w:tc>
        <w:tc>
          <w:tcPr>
            <w:tcW w:w="2207" w:type="dxa"/>
          </w:tcPr>
          <w:p w14:paraId="35644AFD" w14:textId="77777777" w:rsidR="00FE607C" w:rsidRPr="008A1266" w:rsidRDefault="00FE607C" w:rsidP="00FE607C">
            <w:pPr>
              <w:pStyle w:val="a1"/>
              <w:spacing w:line="240" w:lineRule="auto"/>
              <w:ind w:left="0"/>
              <w:rPr>
                <w:rFonts w:cs="Sylfaen"/>
                <w:b w:val="0"/>
                <w:bCs w:val="0"/>
                <w:sz w:val="24"/>
                <w:szCs w:val="24"/>
                <w:lang w:val="hy-AM"/>
              </w:rPr>
            </w:pPr>
            <w:r w:rsidRPr="008A1266">
              <w:rPr>
                <w:rFonts w:cs="Sylfaen"/>
                <w:b w:val="0"/>
                <w:bCs w:val="0"/>
                <w:sz w:val="24"/>
                <w:szCs w:val="24"/>
                <w:lang w:val="hy-AM"/>
              </w:rPr>
              <w:t>հատ</w:t>
            </w:r>
          </w:p>
        </w:tc>
        <w:tc>
          <w:tcPr>
            <w:tcW w:w="2486" w:type="dxa"/>
          </w:tcPr>
          <w:p w14:paraId="639D98A3" w14:textId="77777777" w:rsidR="00FE607C" w:rsidRPr="008A1266" w:rsidRDefault="00FE607C" w:rsidP="00FE607C">
            <w:pPr>
              <w:pStyle w:val="a1"/>
              <w:spacing w:line="240" w:lineRule="auto"/>
              <w:ind w:left="0"/>
              <w:rPr>
                <w:rFonts w:cs="Sylfaen"/>
                <w:b w:val="0"/>
                <w:bCs w:val="0"/>
                <w:sz w:val="24"/>
                <w:szCs w:val="24"/>
                <w:lang w:val="hy-AM"/>
              </w:rPr>
            </w:pPr>
            <w:r w:rsidRPr="008A1266">
              <w:rPr>
                <w:rFonts w:cs="Sylfaen"/>
                <w:b w:val="0"/>
                <w:bCs w:val="0"/>
                <w:sz w:val="24"/>
                <w:szCs w:val="24"/>
                <w:lang w:val="hy-AM"/>
              </w:rPr>
              <w:t>1</w:t>
            </w:r>
          </w:p>
        </w:tc>
      </w:tr>
      <w:tr w:rsidR="00FE607C" w:rsidRPr="008A1266" w14:paraId="64BB46DB" w14:textId="77777777" w:rsidTr="00803D50">
        <w:trPr>
          <w:trHeight w:val="264"/>
        </w:trPr>
        <w:tc>
          <w:tcPr>
            <w:tcW w:w="1413" w:type="dxa"/>
          </w:tcPr>
          <w:p w14:paraId="78180DC1" w14:textId="77777777" w:rsidR="00FE607C" w:rsidRPr="008A1266" w:rsidRDefault="00FE607C" w:rsidP="003863FB">
            <w:pPr>
              <w:pStyle w:val="a1"/>
              <w:numPr>
                <w:ilvl w:val="0"/>
                <w:numId w:val="279"/>
              </w:numPr>
              <w:tabs>
                <w:tab w:val="left" w:pos="1021"/>
              </w:tabs>
              <w:spacing w:line="240" w:lineRule="auto"/>
              <w:ind w:left="313" w:right="34" w:firstLine="0"/>
              <w:rPr>
                <w:b w:val="0"/>
                <w:bCs w:val="0"/>
                <w:color w:val="auto"/>
                <w:sz w:val="24"/>
                <w:szCs w:val="24"/>
              </w:rPr>
            </w:pPr>
          </w:p>
        </w:tc>
        <w:tc>
          <w:tcPr>
            <w:tcW w:w="4343" w:type="dxa"/>
          </w:tcPr>
          <w:p w14:paraId="4DD4A4DE" w14:textId="77777777" w:rsidR="00FE607C" w:rsidRPr="008A1266" w:rsidRDefault="00FE607C" w:rsidP="00FE607C">
            <w:pPr>
              <w:pStyle w:val="a1"/>
              <w:spacing w:line="240" w:lineRule="auto"/>
              <w:ind w:left="0"/>
              <w:jc w:val="left"/>
              <w:rPr>
                <w:rFonts w:cs="Sylfaen"/>
                <w:b w:val="0"/>
                <w:bCs w:val="0"/>
                <w:sz w:val="24"/>
                <w:szCs w:val="24"/>
                <w:lang w:val="hy-AM"/>
              </w:rPr>
            </w:pPr>
            <w:r w:rsidRPr="008A1266">
              <w:rPr>
                <w:rFonts w:cs="Sylfaen"/>
                <w:b w:val="0"/>
                <w:bCs w:val="0"/>
                <w:sz w:val="24"/>
                <w:szCs w:val="24"/>
                <w:lang w:val="hy-AM"/>
              </w:rPr>
              <w:t>Լուսանկարչական օրենքներին վերաբերող ցուցապաստառ</w:t>
            </w:r>
          </w:p>
        </w:tc>
        <w:tc>
          <w:tcPr>
            <w:tcW w:w="2207" w:type="dxa"/>
          </w:tcPr>
          <w:p w14:paraId="71C5A6F2" w14:textId="77777777" w:rsidR="00FE607C" w:rsidRPr="008A1266" w:rsidRDefault="00FE607C" w:rsidP="00FE607C">
            <w:pPr>
              <w:pStyle w:val="a1"/>
              <w:spacing w:line="240" w:lineRule="auto"/>
              <w:ind w:left="0"/>
              <w:rPr>
                <w:rFonts w:cs="Sylfaen"/>
                <w:b w:val="0"/>
                <w:bCs w:val="0"/>
                <w:sz w:val="24"/>
                <w:szCs w:val="24"/>
                <w:lang w:val="hy-AM"/>
              </w:rPr>
            </w:pPr>
            <w:r w:rsidRPr="008A1266">
              <w:rPr>
                <w:rFonts w:cs="Sylfaen"/>
                <w:b w:val="0"/>
                <w:bCs w:val="0"/>
                <w:sz w:val="24"/>
                <w:szCs w:val="24"/>
                <w:lang w:val="hy-AM"/>
              </w:rPr>
              <w:t>հատ</w:t>
            </w:r>
          </w:p>
        </w:tc>
        <w:tc>
          <w:tcPr>
            <w:tcW w:w="2486" w:type="dxa"/>
          </w:tcPr>
          <w:p w14:paraId="46A28B00" w14:textId="77777777" w:rsidR="00FE607C" w:rsidRPr="008A1266" w:rsidRDefault="00FE607C" w:rsidP="00FE607C">
            <w:pPr>
              <w:pStyle w:val="a1"/>
              <w:spacing w:line="240" w:lineRule="auto"/>
              <w:ind w:left="0"/>
              <w:rPr>
                <w:rFonts w:cs="Sylfaen"/>
                <w:b w:val="0"/>
                <w:bCs w:val="0"/>
                <w:sz w:val="24"/>
                <w:szCs w:val="24"/>
                <w:lang w:val="hy-AM"/>
              </w:rPr>
            </w:pPr>
            <w:r w:rsidRPr="008A1266">
              <w:rPr>
                <w:rFonts w:cs="Sylfaen"/>
                <w:b w:val="0"/>
                <w:bCs w:val="0"/>
                <w:sz w:val="24"/>
                <w:szCs w:val="24"/>
                <w:lang w:val="hy-AM"/>
              </w:rPr>
              <w:t>1</w:t>
            </w:r>
          </w:p>
        </w:tc>
      </w:tr>
      <w:tr w:rsidR="00FE607C" w:rsidRPr="008A1266" w14:paraId="3B94C865" w14:textId="77777777" w:rsidTr="00803D50">
        <w:trPr>
          <w:trHeight w:val="264"/>
        </w:trPr>
        <w:tc>
          <w:tcPr>
            <w:tcW w:w="1413" w:type="dxa"/>
          </w:tcPr>
          <w:p w14:paraId="7F9A20D0" w14:textId="77777777" w:rsidR="00FE607C" w:rsidRPr="008A1266" w:rsidRDefault="00FE607C" w:rsidP="003863FB">
            <w:pPr>
              <w:pStyle w:val="a1"/>
              <w:numPr>
                <w:ilvl w:val="0"/>
                <w:numId w:val="279"/>
              </w:numPr>
              <w:tabs>
                <w:tab w:val="left" w:pos="1021"/>
              </w:tabs>
              <w:spacing w:line="240" w:lineRule="auto"/>
              <w:ind w:left="313" w:right="34" w:firstLine="0"/>
              <w:rPr>
                <w:b w:val="0"/>
                <w:bCs w:val="0"/>
                <w:color w:val="auto"/>
                <w:sz w:val="24"/>
                <w:szCs w:val="24"/>
              </w:rPr>
            </w:pPr>
          </w:p>
        </w:tc>
        <w:tc>
          <w:tcPr>
            <w:tcW w:w="4343" w:type="dxa"/>
          </w:tcPr>
          <w:p w14:paraId="56E9C2EC" w14:textId="77777777" w:rsidR="00FE607C" w:rsidRPr="008A1266" w:rsidRDefault="00FE607C" w:rsidP="00FE607C">
            <w:pPr>
              <w:pStyle w:val="a1"/>
              <w:spacing w:line="240" w:lineRule="auto"/>
              <w:ind w:left="0"/>
              <w:jc w:val="left"/>
              <w:rPr>
                <w:rFonts w:cs="Sylfaen"/>
                <w:b w:val="0"/>
                <w:bCs w:val="0"/>
                <w:sz w:val="24"/>
                <w:szCs w:val="24"/>
                <w:lang w:val="hy-AM"/>
              </w:rPr>
            </w:pPr>
            <w:r w:rsidRPr="008A1266">
              <w:rPr>
                <w:rFonts w:cs="Sylfaen"/>
                <w:b w:val="0"/>
                <w:bCs w:val="0"/>
                <w:sz w:val="24"/>
                <w:szCs w:val="24"/>
                <w:lang w:val="hy-AM"/>
              </w:rPr>
              <w:t>Լուսանկարչական տեխնիկաների տարբերություններին վերաբերող ցուցապաստառ</w:t>
            </w:r>
          </w:p>
        </w:tc>
        <w:tc>
          <w:tcPr>
            <w:tcW w:w="2207" w:type="dxa"/>
          </w:tcPr>
          <w:p w14:paraId="60E7BF35" w14:textId="77777777" w:rsidR="00FE607C" w:rsidRPr="008A1266" w:rsidRDefault="00FE607C" w:rsidP="00FE607C">
            <w:pPr>
              <w:pStyle w:val="a1"/>
              <w:spacing w:line="240" w:lineRule="auto"/>
              <w:ind w:left="0"/>
              <w:rPr>
                <w:rFonts w:cs="Sylfaen"/>
                <w:b w:val="0"/>
                <w:bCs w:val="0"/>
                <w:sz w:val="24"/>
                <w:szCs w:val="24"/>
                <w:lang w:val="hy-AM"/>
              </w:rPr>
            </w:pPr>
            <w:r w:rsidRPr="008A1266">
              <w:rPr>
                <w:rFonts w:cs="Sylfaen"/>
                <w:b w:val="0"/>
                <w:bCs w:val="0"/>
                <w:sz w:val="24"/>
                <w:szCs w:val="24"/>
                <w:lang w:val="hy-AM"/>
              </w:rPr>
              <w:t>հատ</w:t>
            </w:r>
          </w:p>
        </w:tc>
        <w:tc>
          <w:tcPr>
            <w:tcW w:w="2486" w:type="dxa"/>
          </w:tcPr>
          <w:p w14:paraId="359F4E8A" w14:textId="77777777" w:rsidR="00FE607C" w:rsidRPr="008A1266" w:rsidRDefault="00FE607C" w:rsidP="00FE607C">
            <w:pPr>
              <w:pStyle w:val="a1"/>
              <w:spacing w:line="240" w:lineRule="auto"/>
              <w:ind w:left="0"/>
              <w:rPr>
                <w:rFonts w:cs="Sylfaen"/>
                <w:b w:val="0"/>
                <w:bCs w:val="0"/>
                <w:sz w:val="24"/>
                <w:szCs w:val="24"/>
                <w:lang w:val="hy-AM"/>
              </w:rPr>
            </w:pPr>
            <w:r w:rsidRPr="008A1266">
              <w:rPr>
                <w:rFonts w:cs="Sylfaen"/>
                <w:b w:val="0"/>
                <w:bCs w:val="0"/>
                <w:sz w:val="24"/>
                <w:szCs w:val="24"/>
                <w:lang w:val="hy-AM"/>
              </w:rPr>
              <w:t>1</w:t>
            </w:r>
          </w:p>
        </w:tc>
      </w:tr>
      <w:tr w:rsidR="00FE607C" w:rsidRPr="008A1266" w14:paraId="7E630B77" w14:textId="77777777" w:rsidTr="00803D50">
        <w:trPr>
          <w:trHeight w:val="264"/>
        </w:trPr>
        <w:tc>
          <w:tcPr>
            <w:tcW w:w="1413" w:type="dxa"/>
          </w:tcPr>
          <w:p w14:paraId="55D89060" w14:textId="26AC4A9F" w:rsidR="00FE607C" w:rsidRPr="00803D50" w:rsidRDefault="00803D50" w:rsidP="00803D50">
            <w:pPr>
              <w:pStyle w:val="a1"/>
              <w:tabs>
                <w:tab w:val="left" w:pos="1021"/>
              </w:tabs>
              <w:spacing w:line="240" w:lineRule="auto"/>
              <w:ind w:left="313" w:right="34"/>
              <w:jc w:val="left"/>
              <w:rPr>
                <w:color w:val="auto"/>
                <w:sz w:val="24"/>
                <w:szCs w:val="24"/>
                <w:lang w:val="hy-AM"/>
              </w:rPr>
            </w:pPr>
            <w:r>
              <w:rPr>
                <w:color w:val="auto"/>
                <w:sz w:val="24"/>
                <w:szCs w:val="24"/>
                <w:lang w:val="hy-AM"/>
              </w:rPr>
              <w:t>7.</w:t>
            </w:r>
          </w:p>
        </w:tc>
        <w:tc>
          <w:tcPr>
            <w:tcW w:w="4343" w:type="dxa"/>
          </w:tcPr>
          <w:p w14:paraId="702789DD" w14:textId="77777777" w:rsidR="00FE607C" w:rsidRPr="008A1266" w:rsidRDefault="00FE607C" w:rsidP="00FE607C">
            <w:pPr>
              <w:pStyle w:val="a1"/>
              <w:spacing w:line="240" w:lineRule="auto"/>
              <w:ind w:left="0"/>
              <w:jc w:val="left"/>
              <w:rPr>
                <w:rFonts w:cs="Sylfaen"/>
                <w:sz w:val="24"/>
                <w:szCs w:val="24"/>
              </w:rPr>
            </w:pPr>
            <w:proofErr w:type="spellStart"/>
            <w:r w:rsidRPr="008A1266">
              <w:rPr>
                <w:rFonts w:cs="Sylfaen"/>
                <w:sz w:val="24"/>
                <w:szCs w:val="24"/>
              </w:rPr>
              <w:t>Մոդելներ</w:t>
            </w:r>
            <w:proofErr w:type="spellEnd"/>
            <w:r w:rsidRPr="008A1266">
              <w:rPr>
                <w:rFonts w:cs="Sylfaen"/>
                <w:sz w:val="24"/>
                <w:szCs w:val="24"/>
              </w:rPr>
              <w:t xml:space="preserve">, </w:t>
            </w:r>
            <w:proofErr w:type="spellStart"/>
            <w:r w:rsidRPr="008A1266">
              <w:rPr>
                <w:rFonts w:cs="Sylfaen"/>
                <w:sz w:val="24"/>
                <w:szCs w:val="24"/>
              </w:rPr>
              <w:t>մակետներ</w:t>
            </w:r>
            <w:proofErr w:type="spellEnd"/>
          </w:p>
        </w:tc>
        <w:tc>
          <w:tcPr>
            <w:tcW w:w="2207" w:type="dxa"/>
          </w:tcPr>
          <w:p w14:paraId="37E0DF11" w14:textId="77777777" w:rsidR="00FE607C" w:rsidRPr="008A1266" w:rsidRDefault="00FE607C" w:rsidP="00FE607C">
            <w:pPr>
              <w:pStyle w:val="a1"/>
              <w:spacing w:line="240" w:lineRule="auto"/>
              <w:ind w:left="0"/>
              <w:rPr>
                <w:rFonts w:cs="Sylfaen"/>
                <w:b w:val="0"/>
                <w:bCs w:val="0"/>
                <w:sz w:val="24"/>
                <w:szCs w:val="24"/>
              </w:rPr>
            </w:pPr>
          </w:p>
        </w:tc>
        <w:tc>
          <w:tcPr>
            <w:tcW w:w="2486" w:type="dxa"/>
          </w:tcPr>
          <w:p w14:paraId="48DA6BB6" w14:textId="77777777" w:rsidR="00FE607C" w:rsidRPr="008A1266" w:rsidRDefault="00FE607C" w:rsidP="00FE607C">
            <w:pPr>
              <w:pStyle w:val="a1"/>
              <w:spacing w:line="240" w:lineRule="auto"/>
              <w:ind w:left="0"/>
              <w:rPr>
                <w:rFonts w:cs="Sylfaen"/>
                <w:b w:val="0"/>
                <w:bCs w:val="0"/>
                <w:sz w:val="24"/>
                <w:szCs w:val="24"/>
              </w:rPr>
            </w:pPr>
          </w:p>
        </w:tc>
      </w:tr>
      <w:tr w:rsidR="00FE607C" w:rsidRPr="008A1266" w14:paraId="4FC5DF79" w14:textId="77777777" w:rsidTr="00803D50">
        <w:trPr>
          <w:trHeight w:val="264"/>
        </w:trPr>
        <w:tc>
          <w:tcPr>
            <w:tcW w:w="1413" w:type="dxa"/>
          </w:tcPr>
          <w:p w14:paraId="38BBD914" w14:textId="77777777" w:rsidR="00FE607C" w:rsidRPr="008A1266" w:rsidRDefault="00FE607C" w:rsidP="003863FB">
            <w:pPr>
              <w:pStyle w:val="a1"/>
              <w:numPr>
                <w:ilvl w:val="0"/>
                <w:numId w:val="280"/>
              </w:numPr>
              <w:tabs>
                <w:tab w:val="left" w:pos="1021"/>
              </w:tabs>
              <w:spacing w:line="240" w:lineRule="auto"/>
              <w:ind w:left="313" w:right="34" w:firstLine="0"/>
              <w:rPr>
                <w:b w:val="0"/>
                <w:bCs w:val="0"/>
                <w:color w:val="auto"/>
                <w:sz w:val="24"/>
                <w:szCs w:val="24"/>
              </w:rPr>
            </w:pPr>
          </w:p>
        </w:tc>
        <w:tc>
          <w:tcPr>
            <w:tcW w:w="4343" w:type="dxa"/>
          </w:tcPr>
          <w:p w14:paraId="1983B00E" w14:textId="77777777" w:rsidR="00FE607C" w:rsidRPr="008A1266" w:rsidRDefault="00FE607C" w:rsidP="00FE607C">
            <w:pPr>
              <w:pStyle w:val="a1"/>
              <w:spacing w:line="240" w:lineRule="auto"/>
              <w:ind w:left="0"/>
              <w:jc w:val="left"/>
              <w:rPr>
                <w:rFonts w:cs="Sylfaen"/>
                <w:b w:val="0"/>
                <w:bCs w:val="0"/>
                <w:sz w:val="24"/>
                <w:szCs w:val="24"/>
                <w:lang w:val="hy-AM"/>
              </w:rPr>
            </w:pPr>
            <w:r w:rsidRPr="008A1266">
              <w:rPr>
                <w:rFonts w:cs="Sylfaen"/>
                <w:b w:val="0"/>
                <w:bCs w:val="0"/>
                <w:sz w:val="24"/>
                <w:szCs w:val="24"/>
                <w:lang w:val="hy-AM"/>
              </w:rPr>
              <w:t>Կամերա օբսկուրայի մակետ</w:t>
            </w:r>
          </w:p>
        </w:tc>
        <w:tc>
          <w:tcPr>
            <w:tcW w:w="2207" w:type="dxa"/>
          </w:tcPr>
          <w:p w14:paraId="6C05D01E" w14:textId="77777777" w:rsidR="00FE607C" w:rsidRPr="008A1266" w:rsidRDefault="00FE607C" w:rsidP="00FE607C">
            <w:pPr>
              <w:pStyle w:val="a1"/>
              <w:spacing w:line="240" w:lineRule="auto"/>
              <w:ind w:left="0"/>
              <w:rPr>
                <w:rFonts w:cs="Sylfaen"/>
                <w:b w:val="0"/>
                <w:bCs w:val="0"/>
                <w:sz w:val="24"/>
                <w:szCs w:val="24"/>
                <w:lang w:val="hy-AM"/>
              </w:rPr>
            </w:pPr>
            <w:r w:rsidRPr="008A1266">
              <w:rPr>
                <w:rFonts w:cs="Sylfaen"/>
                <w:b w:val="0"/>
                <w:bCs w:val="0"/>
                <w:sz w:val="24"/>
                <w:szCs w:val="24"/>
                <w:lang w:val="hy-AM"/>
              </w:rPr>
              <w:t>հատ</w:t>
            </w:r>
          </w:p>
        </w:tc>
        <w:tc>
          <w:tcPr>
            <w:tcW w:w="2486" w:type="dxa"/>
          </w:tcPr>
          <w:p w14:paraId="360DF03B" w14:textId="77777777" w:rsidR="00FE607C" w:rsidRPr="008A1266" w:rsidRDefault="00FE607C" w:rsidP="00FE607C">
            <w:pPr>
              <w:pStyle w:val="a1"/>
              <w:spacing w:line="240" w:lineRule="auto"/>
              <w:ind w:left="0"/>
              <w:rPr>
                <w:rFonts w:cs="Sylfaen"/>
                <w:b w:val="0"/>
                <w:bCs w:val="0"/>
                <w:sz w:val="24"/>
                <w:szCs w:val="24"/>
                <w:lang w:val="hy-AM"/>
              </w:rPr>
            </w:pPr>
            <w:r w:rsidRPr="008A1266">
              <w:rPr>
                <w:rFonts w:cs="Sylfaen"/>
                <w:b w:val="0"/>
                <w:bCs w:val="0"/>
                <w:sz w:val="24"/>
                <w:szCs w:val="24"/>
                <w:lang w:val="hy-AM"/>
              </w:rPr>
              <w:t>2</w:t>
            </w:r>
          </w:p>
        </w:tc>
      </w:tr>
      <w:tr w:rsidR="00FE607C" w:rsidRPr="008A1266" w14:paraId="11410EF3" w14:textId="77777777" w:rsidTr="00803D50">
        <w:trPr>
          <w:trHeight w:val="264"/>
        </w:trPr>
        <w:tc>
          <w:tcPr>
            <w:tcW w:w="1413" w:type="dxa"/>
          </w:tcPr>
          <w:p w14:paraId="751B0F34" w14:textId="77777777" w:rsidR="00FE607C" w:rsidRPr="008A1266" w:rsidRDefault="00FE607C" w:rsidP="003863FB">
            <w:pPr>
              <w:pStyle w:val="a1"/>
              <w:numPr>
                <w:ilvl w:val="0"/>
                <w:numId w:val="280"/>
              </w:numPr>
              <w:tabs>
                <w:tab w:val="left" w:pos="1021"/>
              </w:tabs>
              <w:spacing w:line="240" w:lineRule="auto"/>
              <w:ind w:left="313" w:right="34" w:firstLine="0"/>
              <w:rPr>
                <w:b w:val="0"/>
                <w:bCs w:val="0"/>
                <w:color w:val="auto"/>
                <w:sz w:val="24"/>
                <w:szCs w:val="24"/>
              </w:rPr>
            </w:pPr>
          </w:p>
        </w:tc>
        <w:tc>
          <w:tcPr>
            <w:tcW w:w="4343" w:type="dxa"/>
          </w:tcPr>
          <w:p w14:paraId="2A232D76" w14:textId="77777777" w:rsidR="00FE607C" w:rsidRPr="008A1266" w:rsidRDefault="00FE607C" w:rsidP="00FE607C">
            <w:pPr>
              <w:pStyle w:val="a1"/>
              <w:spacing w:line="240" w:lineRule="auto"/>
              <w:ind w:left="0"/>
              <w:jc w:val="left"/>
              <w:rPr>
                <w:rFonts w:cs="Sylfaen"/>
                <w:b w:val="0"/>
                <w:bCs w:val="0"/>
                <w:sz w:val="24"/>
                <w:szCs w:val="24"/>
                <w:lang w:val="hy-AM"/>
              </w:rPr>
            </w:pPr>
            <w:r w:rsidRPr="008A1266">
              <w:rPr>
                <w:rFonts w:cs="Sylfaen"/>
                <w:b w:val="0"/>
                <w:bCs w:val="0"/>
                <w:sz w:val="24"/>
                <w:szCs w:val="24"/>
                <w:lang w:val="hy-AM"/>
              </w:rPr>
              <w:t>Ֆոտոապարատի օպտիկաներ</w:t>
            </w:r>
          </w:p>
        </w:tc>
        <w:tc>
          <w:tcPr>
            <w:tcW w:w="2207" w:type="dxa"/>
          </w:tcPr>
          <w:p w14:paraId="2293CD2E" w14:textId="77777777" w:rsidR="00FE607C" w:rsidRPr="008A1266" w:rsidRDefault="00FE607C" w:rsidP="00FE607C">
            <w:pPr>
              <w:pStyle w:val="a1"/>
              <w:spacing w:line="240" w:lineRule="auto"/>
              <w:ind w:left="0"/>
              <w:rPr>
                <w:rFonts w:cs="Sylfaen"/>
                <w:b w:val="0"/>
                <w:bCs w:val="0"/>
                <w:sz w:val="24"/>
                <w:szCs w:val="24"/>
                <w:lang w:val="hy-AM"/>
              </w:rPr>
            </w:pPr>
            <w:r w:rsidRPr="008A1266">
              <w:rPr>
                <w:rFonts w:cs="Sylfaen"/>
                <w:b w:val="0"/>
                <w:bCs w:val="0"/>
                <w:sz w:val="24"/>
                <w:szCs w:val="24"/>
                <w:lang w:val="hy-AM"/>
              </w:rPr>
              <w:t>հատ</w:t>
            </w:r>
          </w:p>
        </w:tc>
        <w:tc>
          <w:tcPr>
            <w:tcW w:w="2486" w:type="dxa"/>
          </w:tcPr>
          <w:p w14:paraId="1B3311DD" w14:textId="77777777" w:rsidR="00FE607C" w:rsidRPr="008A1266" w:rsidRDefault="00FE607C" w:rsidP="00FE607C">
            <w:pPr>
              <w:pStyle w:val="a1"/>
              <w:spacing w:line="240" w:lineRule="auto"/>
              <w:ind w:left="0"/>
              <w:rPr>
                <w:rFonts w:cs="Sylfaen"/>
                <w:b w:val="0"/>
                <w:bCs w:val="0"/>
                <w:sz w:val="24"/>
                <w:szCs w:val="24"/>
                <w:lang w:val="hy-AM"/>
              </w:rPr>
            </w:pPr>
            <w:r w:rsidRPr="008A1266">
              <w:rPr>
                <w:rFonts w:cs="Sylfaen"/>
                <w:b w:val="0"/>
                <w:bCs w:val="0"/>
                <w:sz w:val="24"/>
                <w:szCs w:val="24"/>
                <w:lang w:val="hy-AM"/>
              </w:rPr>
              <w:t>2</w:t>
            </w:r>
          </w:p>
        </w:tc>
      </w:tr>
      <w:tr w:rsidR="00FE607C" w:rsidRPr="008A1266" w14:paraId="53717753" w14:textId="77777777" w:rsidTr="00803D50">
        <w:trPr>
          <w:trHeight w:val="264"/>
        </w:trPr>
        <w:tc>
          <w:tcPr>
            <w:tcW w:w="1413" w:type="dxa"/>
          </w:tcPr>
          <w:p w14:paraId="07E73495" w14:textId="77777777" w:rsidR="00FE607C" w:rsidRPr="008A1266" w:rsidRDefault="00FE607C" w:rsidP="003863FB">
            <w:pPr>
              <w:pStyle w:val="a1"/>
              <w:numPr>
                <w:ilvl w:val="0"/>
                <w:numId w:val="280"/>
              </w:numPr>
              <w:tabs>
                <w:tab w:val="left" w:pos="1021"/>
              </w:tabs>
              <w:spacing w:line="240" w:lineRule="auto"/>
              <w:ind w:left="313" w:right="34" w:firstLine="0"/>
              <w:rPr>
                <w:b w:val="0"/>
                <w:bCs w:val="0"/>
                <w:color w:val="auto"/>
                <w:sz w:val="24"/>
                <w:szCs w:val="24"/>
              </w:rPr>
            </w:pPr>
          </w:p>
        </w:tc>
        <w:tc>
          <w:tcPr>
            <w:tcW w:w="4343" w:type="dxa"/>
          </w:tcPr>
          <w:p w14:paraId="4BD8E35D" w14:textId="77777777" w:rsidR="00FE607C" w:rsidRPr="008A1266" w:rsidRDefault="00FE607C" w:rsidP="00FE607C">
            <w:pPr>
              <w:pStyle w:val="a1"/>
              <w:spacing w:line="240" w:lineRule="auto"/>
              <w:ind w:left="0"/>
              <w:jc w:val="left"/>
              <w:rPr>
                <w:rFonts w:cs="Sylfaen"/>
                <w:b w:val="0"/>
                <w:bCs w:val="0"/>
                <w:sz w:val="24"/>
                <w:szCs w:val="24"/>
                <w:lang w:val="hy-AM"/>
              </w:rPr>
            </w:pPr>
            <w:r w:rsidRPr="008A1266">
              <w:rPr>
                <w:rFonts w:cs="Sylfaen"/>
                <w:b w:val="0"/>
                <w:bCs w:val="0"/>
                <w:sz w:val="24"/>
                <w:szCs w:val="24"/>
                <w:lang w:val="hy-AM"/>
              </w:rPr>
              <w:t>Ֆոտոապարատի ներքին կառուցվածքը ներկայացնող մակետ</w:t>
            </w:r>
          </w:p>
        </w:tc>
        <w:tc>
          <w:tcPr>
            <w:tcW w:w="2207" w:type="dxa"/>
          </w:tcPr>
          <w:p w14:paraId="5A973934" w14:textId="77777777" w:rsidR="00FE607C" w:rsidRPr="008A1266" w:rsidRDefault="00FE607C" w:rsidP="00FE607C">
            <w:pPr>
              <w:pStyle w:val="a1"/>
              <w:spacing w:line="240" w:lineRule="auto"/>
              <w:ind w:left="0"/>
              <w:rPr>
                <w:rFonts w:cs="Sylfaen"/>
                <w:b w:val="0"/>
                <w:bCs w:val="0"/>
                <w:sz w:val="24"/>
                <w:szCs w:val="24"/>
                <w:lang w:val="hy-AM"/>
              </w:rPr>
            </w:pPr>
            <w:r w:rsidRPr="008A1266">
              <w:rPr>
                <w:rFonts w:cs="Sylfaen"/>
                <w:b w:val="0"/>
                <w:bCs w:val="0"/>
                <w:sz w:val="24"/>
                <w:szCs w:val="24"/>
                <w:lang w:val="hy-AM"/>
              </w:rPr>
              <w:t>հատ</w:t>
            </w:r>
          </w:p>
        </w:tc>
        <w:tc>
          <w:tcPr>
            <w:tcW w:w="2486" w:type="dxa"/>
          </w:tcPr>
          <w:p w14:paraId="767A7899" w14:textId="77777777" w:rsidR="00FE607C" w:rsidRPr="008A1266" w:rsidRDefault="00FE607C" w:rsidP="00FE607C">
            <w:pPr>
              <w:pStyle w:val="a1"/>
              <w:spacing w:line="240" w:lineRule="auto"/>
              <w:ind w:left="0"/>
              <w:rPr>
                <w:rFonts w:cs="Sylfaen"/>
                <w:b w:val="0"/>
                <w:bCs w:val="0"/>
                <w:sz w:val="24"/>
                <w:szCs w:val="24"/>
                <w:lang w:val="hy-AM"/>
              </w:rPr>
            </w:pPr>
            <w:r w:rsidRPr="008A1266">
              <w:rPr>
                <w:rFonts w:cs="Sylfaen"/>
                <w:b w:val="0"/>
                <w:bCs w:val="0"/>
                <w:sz w:val="24"/>
                <w:szCs w:val="24"/>
                <w:lang w:val="hy-AM"/>
              </w:rPr>
              <w:t>1</w:t>
            </w:r>
          </w:p>
        </w:tc>
      </w:tr>
      <w:tr w:rsidR="00FE607C" w:rsidRPr="008A1266" w14:paraId="6B7BA9E1" w14:textId="77777777" w:rsidTr="00803D50">
        <w:trPr>
          <w:trHeight w:val="264"/>
        </w:trPr>
        <w:tc>
          <w:tcPr>
            <w:tcW w:w="1413" w:type="dxa"/>
          </w:tcPr>
          <w:p w14:paraId="42FB7ACD" w14:textId="77777777" w:rsidR="00FE607C" w:rsidRPr="008A1266" w:rsidRDefault="00FE607C" w:rsidP="003863FB">
            <w:pPr>
              <w:pStyle w:val="a1"/>
              <w:numPr>
                <w:ilvl w:val="0"/>
                <w:numId w:val="280"/>
              </w:numPr>
              <w:tabs>
                <w:tab w:val="left" w:pos="1021"/>
              </w:tabs>
              <w:spacing w:line="240" w:lineRule="auto"/>
              <w:ind w:left="313" w:right="34" w:firstLine="0"/>
              <w:rPr>
                <w:b w:val="0"/>
                <w:bCs w:val="0"/>
                <w:color w:val="auto"/>
                <w:sz w:val="24"/>
                <w:szCs w:val="24"/>
              </w:rPr>
            </w:pPr>
          </w:p>
        </w:tc>
        <w:tc>
          <w:tcPr>
            <w:tcW w:w="4343" w:type="dxa"/>
          </w:tcPr>
          <w:p w14:paraId="44A2E789" w14:textId="77777777" w:rsidR="00FE607C" w:rsidRPr="008A1266" w:rsidRDefault="00FE607C" w:rsidP="00FE607C">
            <w:pPr>
              <w:pStyle w:val="a1"/>
              <w:spacing w:line="240" w:lineRule="auto"/>
              <w:ind w:left="0"/>
              <w:jc w:val="left"/>
              <w:rPr>
                <w:rFonts w:cs="Sylfaen"/>
                <w:b w:val="0"/>
                <w:bCs w:val="0"/>
                <w:sz w:val="24"/>
                <w:szCs w:val="24"/>
                <w:lang w:val="hy-AM"/>
              </w:rPr>
            </w:pPr>
            <w:r w:rsidRPr="008A1266">
              <w:rPr>
                <w:rFonts w:cs="Sylfaen"/>
                <w:b w:val="0"/>
                <w:bCs w:val="0"/>
                <w:sz w:val="24"/>
                <w:szCs w:val="24"/>
                <w:lang w:val="hy-AM"/>
              </w:rPr>
              <w:t>Օբյեկտիվի ներքին կառուցվածքը ներկայացնող մակետ</w:t>
            </w:r>
          </w:p>
        </w:tc>
        <w:tc>
          <w:tcPr>
            <w:tcW w:w="2207" w:type="dxa"/>
          </w:tcPr>
          <w:p w14:paraId="38993D2D" w14:textId="77777777" w:rsidR="00FE607C" w:rsidRPr="008A1266" w:rsidRDefault="00FE607C" w:rsidP="00FE607C">
            <w:pPr>
              <w:pStyle w:val="a1"/>
              <w:spacing w:line="240" w:lineRule="auto"/>
              <w:ind w:left="0"/>
              <w:rPr>
                <w:rFonts w:cs="Sylfaen"/>
                <w:b w:val="0"/>
                <w:bCs w:val="0"/>
                <w:sz w:val="24"/>
                <w:szCs w:val="24"/>
                <w:lang w:val="hy-AM"/>
              </w:rPr>
            </w:pPr>
            <w:r w:rsidRPr="008A1266">
              <w:rPr>
                <w:rFonts w:cs="Sylfaen"/>
                <w:b w:val="0"/>
                <w:bCs w:val="0"/>
                <w:sz w:val="24"/>
                <w:szCs w:val="24"/>
                <w:lang w:val="hy-AM"/>
              </w:rPr>
              <w:t>հատ</w:t>
            </w:r>
          </w:p>
        </w:tc>
        <w:tc>
          <w:tcPr>
            <w:tcW w:w="2486" w:type="dxa"/>
          </w:tcPr>
          <w:p w14:paraId="69CCA8FC" w14:textId="77777777" w:rsidR="00FE607C" w:rsidRPr="008A1266" w:rsidRDefault="00FE607C" w:rsidP="00FE607C">
            <w:pPr>
              <w:pStyle w:val="a1"/>
              <w:spacing w:line="240" w:lineRule="auto"/>
              <w:ind w:left="0"/>
              <w:rPr>
                <w:rFonts w:cs="Sylfaen"/>
                <w:b w:val="0"/>
                <w:bCs w:val="0"/>
                <w:sz w:val="24"/>
                <w:szCs w:val="24"/>
                <w:lang w:val="hy-AM"/>
              </w:rPr>
            </w:pPr>
            <w:r w:rsidRPr="008A1266">
              <w:rPr>
                <w:rFonts w:cs="Sylfaen"/>
                <w:b w:val="0"/>
                <w:bCs w:val="0"/>
                <w:sz w:val="24"/>
                <w:szCs w:val="24"/>
                <w:lang w:val="hy-AM"/>
              </w:rPr>
              <w:t>1</w:t>
            </w:r>
          </w:p>
        </w:tc>
      </w:tr>
      <w:tr w:rsidR="00FE607C" w:rsidRPr="00BD258A" w14:paraId="3A958CBF" w14:textId="77777777" w:rsidTr="00803D50">
        <w:trPr>
          <w:trHeight w:val="264"/>
        </w:trPr>
        <w:tc>
          <w:tcPr>
            <w:tcW w:w="1413" w:type="dxa"/>
          </w:tcPr>
          <w:p w14:paraId="023110E2" w14:textId="3684F75C" w:rsidR="00FE607C" w:rsidRPr="00803D50" w:rsidRDefault="00803D50" w:rsidP="00803D50">
            <w:pPr>
              <w:pStyle w:val="a1"/>
              <w:tabs>
                <w:tab w:val="left" w:pos="1021"/>
              </w:tabs>
              <w:spacing w:line="240" w:lineRule="auto"/>
              <w:ind w:left="313" w:right="34"/>
              <w:jc w:val="left"/>
              <w:rPr>
                <w:color w:val="auto"/>
                <w:sz w:val="24"/>
                <w:szCs w:val="24"/>
                <w:lang w:val="hy-AM"/>
              </w:rPr>
            </w:pPr>
            <w:r>
              <w:rPr>
                <w:color w:val="auto"/>
                <w:sz w:val="24"/>
                <w:szCs w:val="24"/>
                <w:lang w:val="hy-AM"/>
              </w:rPr>
              <w:t>8.</w:t>
            </w:r>
          </w:p>
        </w:tc>
        <w:tc>
          <w:tcPr>
            <w:tcW w:w="4343" w:type="dxa"/>
          </w:tcPr>
          <w:p w14:paraId="2F615032" w14:textId="77777777" w:rsidR="00FE607C" w:rsidRPr="00803D50" w:rsidRDefault="00FE607C" w:rsidP="00FE607C">
            <w:pPr>
              <w:pStyle w:val="a1"/>
              <w:spacing w:line="240" w:lineRule="auto"/>
              <w:ind w:left="0"/>
              <w:jc w:val="left"/>
              <w:rPr>
                <w:rFonts w:cs="Sylfaen"/>
                <w:sz w:val="24"/>
                <w:szCs w:val="24"/>
                <w:lang w:val="hy-AM"/>
              </w:rPr>
            </w:pPr>
            <w:r w:rsidRPr="00803D50">
              <w:rPr>
                <w:rFonts w:cs="Sylfaen"/>
                <w:sz w:val="24"/>
                <w:szCs w:val="24"/>
                <w:lang w:val="hy-AM"/>
              </w:rPr>
              <w:t>Ուսուցման համար անհրաժեշտ թվային պաշարներ և ռեսուրսներ</w:t>
            </w:r>
          </w:p>
        </w:tc>
        <w:tc>
          <w:tcPr>
            <w:tcW w:w="2207" w:type="dxa"/>
          </w:tcPr>
          <w:p w14:paraId="434E5A72" w14:textId="77777777" w:rsidR="00FE607C" w:rsidRPr="00803D50" w:rsidRDefault="00FE607C" w:rsidP="00FE607C">
            <w:pPr>
              <w:pStyle w:val="a1"/>
              <w:spacing w:line="240" w:lineRule="auto"/>
              <w:ind w:left="0"/>
              <w:rPr>
                <w:rFonts w:cs="Sylfaen"/>
                <w:b w:val="0"/>
                <w:bCs w:val="0"/>
                <w:sz w:val="24"/>
                <w:szCs w:val="24"/>
                <w:lang w:val="hy-AM"/>
              </w:rPr>
            </w:pPr>
          </w:p>
        </w:tc>
        <w:tc>
          <w:tcPr>
            <w:tcW w:w="2486" w:type="dxa"/>
          </w:tcPr>
          <w:p w14:paraId="2FF08E73" w14:textId="77777777" w:rsidR="00FE607C" w:rsidRPr="00803D50" w:rsidRDefault="00FE607C" w:rsidP="00FE607C">
            <w:pPr>
              <w:pStyle w:val="a1"/>
              <w:spacing w:line="240" w:lineRule="auto"/>
              <w:ind w:left="0"/>
              <w:rPr>
                <w:rFonts w:cs="Sylfaen"/>
                <w:b w:val="0"/>
                <w:bCs w:val="0"/>
                <w:sz w:val="24"/>
                <w:szCs w:val="24"/>
                <w:lang w:val="hy-AM"/>
              </w:rPr>
            </w:pPr>
          </w:p>
        </w:tc>
      </w:tr>
      <w:tr w:rsidR="00FE607C" w:rsidRPr="008A1266" w14:paraId="42C430E6" w14:textId="77777777" w:rsidTr="00803D50">
        <w:trPr>
          <w:trHeight w:val="264"/>
        </w:trPr>
        <w:tc>
          <w:tcPr>
            <w:tcW w:w="1413" w:type="dxa"/>
          </w:tcPr>
          <w:p w14:paraId="1645535B" w14:textId="77777777" w:rsidR="00FE607C" w:rsidRPr="00803D50" w:rsidRDefault="00FE607C" w:rsidP="003863FB">
            <w:pPr>
              <w:pStyle w:val="a1"/>
              <w:numPr>
                <w:ilvl w:val="0"/>
                <w:numId w:val="281"/>
              </w:numPr>
              <w:tabs>
                <w:tab w:val="left" w:pos="1021"/>
              </w:tabs>
              <w:spacing w:line="240" w:lineRule="auto"/>
              <w:ind w:left="313" w:right="34" w:firstLine="0"/>
              <w:rPr>
                <w:b w:val="0"/>
                <w:bCs w:val="0"/>
                <w:color w:val="auto"/>
                <w:sz w:val="24"/>
                <w:szCs w:val="24"/>
                <w:lang w:val="hy-AM"/>
              </w:rPr>
            </w:pPr>
          </w:p>
        </w:tc>
        <w:tc>
          <w:tcPr>
            <w:tcW w:w="4343" w:type="dxa"/>
          </w:tcPr>
          <w:p w14:paraId="7C9B86F9" w14:textId="77777777" w:rsidR="00FE607C" w:rsidRPr="008A1266" w:rsidRDefault="00FE607C" w:rsidP="00FE607C">
            <w:pPr>
              <w:pStyle w:val="a1"/>
              <w:spacing w:line="240" w:lineRule="auto"/>
              <w:ind w:left="0"/>
              <w:jc w:val="left"/>
              <w:rPr>
                <w:rFonts w:cs="Sylfaen"/>
                <w:b w:val="0"/>
                <w:bCs w:val="0"/>
                <w:sz w:val="24"/>
                <w:szCs w:val="24"/>
                <w:lang w:val="hy-AM"/>
              </w:rPr>
            </w:pPr>
            <w:r w:rsidRPr="008A1266">
              <w:rPr>
                <w:rFonts w:cs="Sylfaen"/>
                <w:b w:val="0"/>
                <w:bCs w:val="0"/>
                <w:sz w:val="24"/>
                <w:szCs w:val="24"/>
                <w:lang w:val="hy-AM"/>
              </w:rPr>
              <w:t>Հայ և արտասահմանյան լուսանկարիչների վերաբերյալ տեսանյութեր</w:t>
            </w:r>
          </w:p>
        </w:tc>
        <w:tc>
          <w:tcPr>
            <w:tcW w:w="2207" w:type="dxa"/>
          </w:tcPr>
          <w:p w14:paraId="7595F225" w14:textId="77777777" w:rsidR="00FE607C" w:rsidRPr="008A1266" w:rsidRDefault="00FE607C" w:rsidP="00FE607C">
            <w:pPr>
              <w:pStyle w:val="a1"/>
              <w:spacing w:line="240" w:lineRule="auto"/>
              <w:ind w:left="0"/>
              <w:rPr>
                <w:rFonts w:cs="Sylfaen"/>
                <w:b w:val="0"/>
                <w:bCs w:val="0"/>
                <w:sz w:val="24"/>
                <w:szCs w:val="24"/>
                <w:lang w:val="hy-AM"/>
              </w:rPr>
            </w:pPr>
            <w:r w:rsidRPr="008A1266">
              <w:rPr>
                <w:rFonts w:cs="Sylfaen"/>
                <w:b w:val="0"/>
                <w:bCs w:val="0"/>
                <w:sz w:val="24"/>
                <w:szCs w:val="24"/>
                <w:lang w:val="hy-AM"/>
              </w:rPr>
              <w:t>անսահմանափակ</w:t>
            </w:r>
          </w:p>
        </w:tc>
        <w:tc>
          <w:tcPr>
            <w:tcW w:w="2486" w:type="dxa"/>
          </w:tcPr>
          <w:p w14:paraId="147760AB" w14:textId="77777777" w:rsidR="00FE607C" w:rsidRPr="008A1266" w:rsidRDefault="00FE607C" w:rsidP="00FE607C">
            <w:pPr>
              <w:pStyle w:val="a1"/>
              <w:spacing w:line="240" w:lineRule="auto"/>
              <w:ind w:left="0"/>
              <w:rPr>
                <w:rFonts w:cs="Sylfaen"/>
                <w:b w:val="0"/>
                <w:bCs w:val="0"/>
                <w:sz w:val="24"/>
                <w:szCs w:val="24"/>
              </w:rPr>
            </w:pPr>
          </w:p>
        </w:tc>
      </w:tr>
      <w:tr w:rsidR="00FE607C" w:rsidRPr="008A1266" w14:paraId="6DC716E8" w14:textId="77777777" w:rsidTr="00803D50">
        <w:trPr>
          <w:trHeight w:val="264"/>
        </w:trPr>
        <w:tc>
          <w:tcPr>
            <w:tcW w:w="1413" w:type="dxa"/>
          </w:tcPr>
          <w:p w14:paraId="7B94CAE8" w14:textId="77777777" w:rsidR="00FE607C" w:rsidRPr="008A1266" w:rsidRDefault="00FE607C" w:rsidP="003863FB">
            <w:pPr>
              <w:pStyle w:val="a1"/>
              <w:numPr>
                <w:ilvl w:val="0"/>
                <w:numId w:val="281"/>
              </w:numPr>
              <w:tabs>
                <w:tab w:val="left" w:pos="1021"/>
              </w:tabs>
              <w:spacing w:line="240" w:lineRule="auto"/>
              <w:ind w:left="313" w:right="34" w:firstLine="0"/>
              <w:rPr>
                <w:b w:val="0"/>
                <w:bCs w:val="0"/>
                <w:color w:val="auto"/>
                <w:sz w:val="24"/>
                <w:szCs w:val="24"/>
              </w:rPr>
            </w:pPr>
          </w:p>
        </w:tc>
        <w:tc>
          <w:tcPr>
            <w:tcW w:w="4343" w:type="dxa"/>
          </w:tcPr>
          <w:p w14:paraId="163920F1" w14:textId="77777777" w:rsidR="00FE607C" w:rsidRPr="008A1266" w:rsidRDefault="00FE607C" w:rsidP="00FE607C">
            <w:pPr>
              <w:pStyle w:val="a1"/>
              <w:spacing w:line="240" w:lineRule="auto"/>
              <w:ind w:left="0"/>
              <w:jc w:val="left"/>
              <w:rPr>
                <w:rFonts w:cs="Sylfaen"/>
                <w:b w:val="0"/>
                <w:bCs w:val="0"/>
                <w:sz w:val="24"/>
                <w:szCs w:val="24"/>
                <w:lang w:val="hy-AM"/>
              </w:rPr>
            </w:pPr>
            <w:r w:rsidRPr="008A1266">
              <w:rPr>
                <w:rFonts w:cs="Sylfaen"/>
                <w:b w:val="0"/>
                <w:bCs w:val="0"/>
                <w:sz w:val="24"/>
                <w:szCs w:val="24"/>
                <w:lang w:val="hy-AM"/>
              </w:rPr>
              <w:t>Լուսանկարչության ժանրերի վերաբերյալ սլայդներ</w:t>
            </w:r>
          </w:p>
        </w:tc>
        <w:tc>
          <w:tcPr>
            <w:tcW w:w="2207" w:type="dxa"/>
          </w:tcPr>
          <w:p w14:paraId="28B17E5E" w14:textId="77777777" w:rsidR="00FE607C" w:rsidRPr="008A1266" w:rsidRDefault="00FE607C" w:rsidP="00FE607C">
            <w:pPr>
              <w:pStyle w:val="a1"/>
              <w:spacing w:line="240" w:lineRule="auto"/>
              <w:ind w:left="0"/>
              <w:rPr>
                <w:rFonts w:cs="Sylfaen"/>
                <w:b w:val="0"/>
                <w:bCs w:val="0"/>
                <w:sz w:val="24"/>
                <w:szCs w:val="24"/>
                <w:lang w:val="hy-AM"/>
              </w:rPr>
            </w:pPr>
            <w:r w:rsidRPr="008A1266">
              <w:rPr>
                <w:rFonts w:cs="Sylfaen"/>
                <w:b w:val="0"/>
                <w:bCs w:val="0"/>
                <w:sz w:val="24"/>
                <w:szCs w:val="24"/>
                <w:lang w:val="hy-AM"/>
              </w:rPr>
              <w:t>անսահմանափակ</w:t>
            </w:r>
          </w:p>
        </w:tc>
        <w:tc>
          <w:tcPr>
            <w:tcW w:w="2486" w:type="dxa"/>
          </w:tcPr>
          <w:p w14:paraId="3C499432" w14:textId="77777777" w:rsidR="00FE607C" w:rsidRPr="008A1266" w:rsidRDefault="00FE607C" w:rsidP="00FE607C">
            <w:pPr>
              <w:pStyle w:val="a1"/>
              <w:spacing w:line="240" w:lineRule="auto"/>
              <w:ind w:left="0"/>
              <w:rPr>
                <w:rFonts w:cs="Sylfaen"/>
                <w:b w:val="0"/>
                <w:bCs w:val="0"/>
                <w:sz w:val="24"/>
                <w:szCs w:val="24"/>
              </w:rPr>
            </w:pPr>
          </w:p>
        </w:tc>
      </w:tr>
      <w:tr w:rsidR="00FE607C" w:rsidRPr="008A1266" w14:paraId="4C5E78B3" w14:textId="77777777" w:rsidTr="00803D50">
        <w:trPr>
          <w:trHeight w:val="264"/>
        </w:trPr>
        <w:tc>
          <w:tcPr>
            <w:tcW w:w="1413" w:type="dxa"/>
          </w:tcPr>
          <w:p w14:paraId="09C6ACD5" w14:textId="77777777" w:rsidR="00FE607C" w:rsidRPr="008A1266" w:rsidRDefault="00FE607C" w:rsidP="003863FB">
            <w:pPr>
              <w:pStyle w:val="a1"/>
              <w:numPr>
                <w:ilvl w:val="0"/>
                <w:numId w:val="281"/>
              </w:numPr>
              <w:tabs>
                <w:tab w:val="left" w:pos="1021"/>
              </w:tabs>
              <w:spacing w:line="240" w:lineRule="auto"/>
              <w:ind w:left="313" w:right="34" w:firstLine="0"/>
              <w:rPr>
                <w:b w:val="0"/>
                <w:bCs w:val="0"/>
                <w:color w:val="auto"/>
                <w:sz w:val="24"/>
                <w:szCs w:val="24"/>
              </w:rPr>
            </w:pPr>
          </w:p>
        </w:tc>
        <w:tc>
          <w:tcPr>
            <w:tcW w:w="4343" w:type="dxa"/>
          </w:tcPr>
          <w:p w14:paraId="25E1263F" w14:textId="77777777" w:rsidR="00FE607C" w:rsidRPr="008A1266" w:rsidRDefault="00FE607C" w:rsidP="00FE607C">
            <w:pPr>
              <w:pStyle w:val="a1"/>
              <w:spacing w:line="240" w:lineRule="auto"/>
              <w:ind w:left="0"/>
              <w:jc w:val="left"/>
              <w:rPr>
                <w:rFonts w:cs="Sylfaen"/>
                <w:b w:val="0"/>
                <w:bCs w:val="0"/>
                <w:sz w:val="24"/>
                <w:szCs w:val="24"/>
                <w:lang w:val="hy-AM"/>
              </w:rPr>
            </w:pPr>
            <w:r w:rsidRPr="008A1266">
              <w:rPr>
                <w:rFonts w:cs="Sylfaen"/>
                <w:b w:val="0"/>
                <w:bCs w:val="0"/>
                <w:sz w:val="24"/>
                <w:szCs w:val="24"/>
                <w:lang w:val="hy-AM"/>
              </w:rPr>
              <w:t>Լուսանկարչության օրենքների վերաբերյալ սլայդներ</w:t>
            </w:r>
          </w:p>
        </w:tc>
        <w:tc>
          <w:tcPr>
            <w:tcW w:w="2207" w:type="dxa"/>
          </w:tcPr>
          <w:p w14:paraId="49850193" w14:textId="77777777" w:rsidR="00FE607C" w:rsidRPr="008A1266" w:rsidRDefault="00FE607C" w:rsidP="00FE607C">
            <w:pPr>
              <w:pStyle w:val="a1"/>
              <w:spacing w:line="240" w:lineRule="auto"/>
              <w:ind w:left="0"/>
              <w:rPr>
                <w:rFonts w:cs="Sylfaen"/>
                <w:b w:val="0"/>
                <w:bCs w:val="0"/>
                <w:sz w:val="24"/>
                <w:szCs w:val="24"/>
                <w:lang w:val="hy-AM"/>
              </w:rPr>
            </w:pPr>
            <w:r w:rsidRPr="008A1266">
              <w:rPr>
                <w:rFonts w:cs="Sylfaen"/>
                <w:b w:val="0"/>
                <w:bCs w:val="0"/>
                <w:sz w:val="24"/>
                <w:szCs w:val="24"/>
                <w:lang w:val="hy-AM"/>
              </w:rPr>
              <w:t>անսահմանափակ</w:t>
            </w:r>
          </w:p>
        </w:tc>
        <w:tc>
          <w:tcPr>
            <w:tcW w:w="2486" w:type="dxa"/>
          </w:tcPr>
          <w:p w14:paraId="0E9A3135" w14:textId="77777777" w:rsidR="00FE607C" w:rsidRPr="008A1266" w:rsidRDefault="00FE607C" w:rsidP="00FE607C">
            <w:pPr>
              <w:pStyle w:val="a1"/>
              <w:spacing w:line="240" w:lineRule="auto"/>
              <w:ind w:left="0"/>
              <w:rPr>
                <w:rFonts w:cs="Sylfaen"/>
                <w:b w:val="0"/>
                <w:bCs w:val="0"/>
                <w:sz w:val="24"/>
                <w:szCs w:val="24"/>
              </w:rPr>
            </w:pPr>
          </w:p>
        </w:tc>
      </w:tr>
      <w:tr w:rsidR="00FE607C" w:rsidRPr="008A1266" w14:paraId="0190E16E" w14:textId="77777777" w:rsidTr="00803D50">
        <w:trPr>
          <w:trHeight w:val="264"/>
        </w:trPr>
        <w:tc>
          <w:tcPr>
            <w:tcW w:w="1413" w:type="dxa"/>
          </w:tcPr>
          <w:p w14:paraId="5F493894" w14:textId="77777777" w:rsidR="00FE607C" w:rsidRPr="008A1266" w:rsidRDefault="00FE607C" w:rsidP="003863FB">
            <w:pPr>
              <w:pStyle w:val="a1"/>
              <w:numPr>
                <w:ilvl w:val="0"/>
                <w:numId w:val="281"/>
              </w:numPr>
              <w:tabs>
                <w:tab w:val="left" w:pos="1021"/>
              </w:tabs>
              <w:spacing w:line="240" w:lineRule="auto"/>
              <w:ind w:left="313" w:right="34" w:firstLine="0"/>
              <w:rPr>
                <w:b w:val="0"/>
                <w:bCs w:val="0"/>
                <w:color w:val="auto"/>
                <w:sz w:val="24"/>
                <w:szCs w:val="24"/>
              </w:rPr>
            </w:pPr>
          </w:p>
        </w:tc>
        <w:tc>
          <w:tcPr>
            <w:tcW w:w="4343" w:type="dxa"/>
          </w:tcPr>
          <w:p w14:paraId="170C5F88" w14:textId="77777777" w:rsidR="00FE607C" w:rsidRPr="008A1266" w:rsidRDefault="00FE607C" w:rsidP="00FE607C">
            <w:pPr>
              <w:pStyle w:val="a1"/>
              <w:spacing w:line="240" w:lineRule="auto"/>
              <w:ind w:left="0"/>
              <w:jc w:val="left"/>
              <w:rPr>
                <w:rFonts w:cs="Sylfaen"/>
                <w:b w:val="0"/>
                <w:bCs w:val="0"/>
                <w:sz w:val="24"/>
                <w:szCs w:val="24"/>
                <w:lang w:val="hy-AM"/>
              </w:rPr>
            </w:pPr>
            <w:r w:rsidRPr="008A1266">
              <w:rPr>
                <w:rFonts w:cs="Sylfaen"/>
                <w:b w:val="0"/>
                <w:bCs w:val="0"/>
                <w:sz w:val="24"/>
                <w:szCs w:val="24"/>
                <w:lang w:val="hy-AM"/>
              </w:rPr>
              <w:t>Լուսանկարչության տեսակների վերաբերյալ սլայդներ</w:t>
            </w:r>
          </w:p>
        </w:tc>
        <w:tc>
          <w:tcPr>
            <w:tcW w:w="2207" w:type="dxa"/>
          </w:tcPr>
          <w:p w14:paraId="50B9AF1C" w14:textId="77777777" w:rsidR="00FE607C" w:rsidRPr="008A1266" w:rsidRDefault="00FE607C" w:rsidP="00FE607C">
            <w:pPr>
              <w:pStyle w:val="a1"/>
              <w:spacing w:line="240" w:lineRule="auto"/>
              <w:ind w:left="0"/>
              <w:rPr>
                <w:rFonts w:cs="Sylfaen"/>
                <w:b w:val="0"/>
                <w:bCs w:val="0"/>
                <w:sz w:val="24"/>
                <w:szCs w:val="24"/>
                <w:lang w:val="hy-AM"/>
              </w:rPr>
            </w:pPr>
            <w:r w:rsidRPr="008A1266">
              <w:rPr>
                <w:rFonts w:cs="Sylfaen"/>
                <w:b w:val="0"/>
                <w:bCs w:val="0"/>
                <w:sz w:val="24"/>
                <w:szCs w:val="24"/>
                <w:lang w:val="hy-AM"/>
              </w:rPr>
              <w:t>անսահմանափակ</w:t>
            </w:r>
          </w:p>
        </w:tc>
        <w:tc>
          <w:tcPr>
            <w:tcW w:w="2486" w:type="dxa"/>
          </w:tcPr>
          <w:p w14:paraId="7E7FA2AE" w14:textId="77777777" w:rsidR="00FE607C" w:rsidRPr="008A1266" w:rsidRDefault="00FE607C" w:rsidP="00FE607C">
            <w:pPr>
              <w:pStyle w:val="a1"/>
              <w:spacing w:line="240" w:lineRule="auto"/>
              <w:ind w:left="0"/>
              <w:rPr>
                <w:rFonts w:cs="Sylfaen"/>
                <w:b w:val="0"/>
                <w:bCs w:val="0"/>
                <w:sz w:val="24"/>
                <w:szCs w:val="24"/>
              </w:rPr>
            </w:pPr>
          </w:p>
        </w:tc>
      </w:tr>
      <w:tr w:rsidR="00FE607C" w:rsidRPr="008A1266" w14:paraId="6CDE8CA0" w14:textId="77777777" w:rsidTr="00803D50">
        <w:trPr>
          <w:trHeight w:val="264"/>
        </w:trPr>
        <w:tc>
          <w:tcPr>
            <w:tcW w:w="1413" w:type="dxa"/>
          </w:tcPr>
          <w:p w14:paraId="2E24E1F3" w14:textId="77777777" w:rsidR="00FE607C" w:rsidRPr="008A1266" w:rsidRDefault="00FE607C" w:rsidP="003863FB">
            <w:pPr>
              <w:pStyle w:val="a1"/>
              <w:numPr>
                <w:ilvl w:val="0"/>
                <w:numId w:val="281"/>
              </w:numPr>
              <w:tabs>
                <w:tab w:val="left" w:pos="1021"/>
              </w:tabs>
              <w:spacing w:line="240" w:lineRule="auto"/>
              <w:ind w:left="313" w:right="34" w:firstLine="0"/>
              <w:rPr>
                <w:b w:val="0"/>
                <w:bCs w:val="0"/>
                <w:color w:val="auto"/>
                <w:sz w:val="24"/>
                <w:szCs w:val="24"/>
              </w:rPr>
            </w:pPr>
          </w:p>
        </w:tc>
        <w:tc>
          <w:tcPr>
            <w:tcW w:w="4343" w:type="dxa"/>
          </w:tcPr>
          <w:p w14:paraId="57FCE877" w14:textId="77777777" w:rsidR="00FE607C" w:rsidRPr="008A1266" w:rsidRDefault="00FE607C" w:rsidP="00FE607C">
            <w:pPr>
              <w:pStyle w:val="a1"/>
              <w:spacing w:line="240" w:lineRule="auto"/>
              <w:ind w:left="0"/>
              <w:jc w:val="left"/>
              <w:rPr>
                <w:rFonts w:cs="Sylfaen"/>
                <w:b w:val="0"/>
                <w:bCs w:val="0"/>
                <w:sz w:val="24"/>
                <w:szCs w:val="24"/>
                <w:lang w:val="hy-AM"/>
              </w:rPr>
            </w:pPr>
            <w:r w:rsidRPr="008A1266">
              <w:rPr>
                <w:rFonts w:cs="Sylfaen"/>
                <w:b w:val="0"/>
                <w:bCs w:val="0"/>
                <w:sz w:val="24"/>
                <w:szCs w:val="24"/>
                <w:lang w:val="hy-AM"/>
              </w:rPr>
              <w:t>Օբյեկտիվների վերաբերյալ տեսանյութ</w:t>
            </w:r>
          </w:p>
        </w:tc>
        <w:tc>
          <w:tcPr>
            <w:tcW w:w="2207" w:type="dxa"/>
          </w:tcPr>
          <w:p w14:paraId="1C6F039F" w14:textId="77777777" w:rsidR="00FE607C" w:rsidRPr="008A1266" w:rsidRDefault="00FE607C" w:rsidP="00FE607C">
            <w:pPr>
              <w:pStyle w:val="a1"/>
              <w:spacing w:line="240" w:lineRule="auto"/>
              <w:ind w:left="0"/>
              <w:rPr>
                <w:rFonts w:cs="Sylfaen"/>
                <w:b w:val="0"/>
                <w:bCs w:val="0"/>
                <w:sz w:val="24"/>
                <w:szCs w:val="24"/>
                <w:lang w:val="hy-AM"/>
              </w:rPr>
            </w:pPr>
            <w:r w:rsidRPr="008A1266">
              <w:rPr>
                <w:rFonts w:cs="Sylfaen"/>
                <w:b w:val="0"/>
                <w:bCs w:val="0"/>
                <w:sz w:val="24"/>
                <w:szCs w:val="24"/>
                <w:lang w:val="hy-AM"/>
              </w:rPr>
              <w:t>անսահմանափակ</w:t>
            </w:r>
          </w:p>
        </w:tc>
        <w:tc>
          <w:tcPr>
            <w:tcW w:w="2486" w:type="dxa"/>
          </w:tcPr>
          <w:p w14:paraId="69EAB996" w14:textId="77777777" w:rsidR="00FE607C" w:rsidRPr="008A1266" w:rsidRDefault="00FE607C" w:rsidP="00FE607C">
            <w:pPr>
              <w:pStyle w:val="a1"/>
              <w:spacing w:line="240" w:lineRule="auto"/>
              <w:ind w:left="0"/>
              <w:rPr>
                <w:rFonts w:cs="Sylfaen"/>
                <w:b w:val="0"/>
                <w:bCs w:val="0"/>
                <w:sz w:val="24"/>
                <w:szCs w:val="24"/>
              </w:rPr>
            </w:pPr>
          </w:p>
        </w:tc>
      </w:tr>
      <w:tr w:rsidR="00FE607C" w:rsidRPr="008A1266" w14:paraId="792DA4FB" w14:textId="77777777" w:rsidTr="00803D50">
        <w:trPr>
          <w:trHeight w:val="264"/>
        </w:trPr>
        <w:tc>
          <w:tcPr>
            <w:tcW w:w="1413" w:type="dxa"/>
          </w:tcPr>
          <w:p w14:paraId="30C5CDDD" w14:textId="77777777" w:rsidR="00FE607C" w:rsidRPr="008A1266" w:rsidRDefault="00FE607C" w:rsidP="003863FB">
            <w:pPr>
              <w:pStyle w:val="a1"/>
              <w:numPr>
                <w:ilvl w:val="0"/>
                <w:numId w:val="281"/>
              </w:numPr>
              <w:tabs>
                <w:tab w:val="left" w:pos="1021"/>
              </w:tabs>
              <w:spacing w:line="240" w:lineRule="auto"/>
              <w:ind w:left="313" w:right="34" w:firstLine="0"/>
              <w:rPr>
                <w:b w:val="0"/>
                <w:bCs w:val="0"/>
                <w:color w:val="auto"/>
                <w:sz w:val="24"/>
                <w:szCs w:val="24"/>
              </w:rPr>
            </w:pPr>
          </w:p>
        </w:tc>
        <w:tc>
          <w:tcPr>
            <w:tcW w:w="4343" w:type="dxa"/>
          </w:tcPr>
          <w:p w14:paraId="2F7754F4" w14:textId="77777777" w:rsidR="00FE607C" w:rsidRPr="008A1266" w:rsidRDefault="00FE607C" w:rsidP="00FE607C">
            <w:pPr>
              <w:pStyle w:val="a1"/>
              <w:spacing w:line="240" w:lineRule="auto"/>
              <w:ind w:left="0"/>
              <w:jc w:val="left"/>
              <w:rPr>
                <w:rFonts w:cs="Sylfaen"/>
                <w:b w:val="0"/>
                <w:bCs w:val="0"/>
                <w:sz w:val="24"/>
                <w:szCs w:val="24"/>
                <w:lang w:val="hy-AM"/>
              </w:rPr>
            </w:pPr>
            <w:r w:rsidRPr="008A1266">
              <w:rPr>
                <w:rFonts w:cs="Sylfaen"/>
                <w:b w:val="0"/>
                <w:bCs w:val="0"/>
                <w:sz w:val="24"/>
                <w:szCs w:val="24"/>
                <w:lang w:val="hy-AM"/>
              </w:rPr>
              <w:t>Ֆոտոապարատի տարբերությունների վերաբերյալ տեսանյութ</w:t>
            </w:r>
          </w:p>
        </w:tc>
        <w:tc>
          <w:tcPr>
            <w:tcW w:w="2207" w:type="dxa"/>
          </w:tcPr>
          <w:p w14:paraId="1002DAED" w14:textId="77777777" w:rsidR="00FE607C" w:rsidRPr="008A1266" w:rsidRDefault="00FE607C" w:rsidP="00FE607C">
            <w:pPr>
              <w:pStyle w:val="a1"/>
              <w:spacing w:line="240" w:lineRule="auto"/>
              <w:ind w:left="0"/>
              <w:rPr>
                <w:rFonts w:cs="Sylfaen"/>
                <w:b w:val="0"/>
                <w:bCs w:val="0"/>
                <w:sz w:val="24"/>
                <w:szCs w:val="24"/>
                <w:lang w:val="hy-AM"/>
              </w:rPr>
            </w:pPr>
            <w:r w:rsidRPr="008A1266">
              <w:rPr>
                <w:rFonts w:cs="Sylfaen"/>
                <w:b w:val="0"/>
                <w:bCs w:val="0"/>
                <w:sz w:val="24"/>
                <w:szCs w:val="24"/>
                <w:lang w:val="hy-AM"/>
              </w:rPr>
              <w:t>անսահմանափակ</w:t>
            </w:r>
          </w:p>
        </w:tc>
        <w:tc>
          <w:tcPr>
            <w:tcW w:w="2486" w:type="dxa"/>
          </w:tcPr>
          <w:p w14:paraId="5895781C" w14:textId="77777777" w:rsidR="00FE607C" w:rsidRPr="008A1266" w:rsidRDefault="00FE607C" w:rsidP="00FE607C">
            <w:pPr>
              <w:pStyle w:val="a1"/>
              <w:spacing w:line="240" w:lineRule="auto"/>
              <w:ind w:left="0"/>
              <w:rPr>
                <w:rFonts w:cs="Sylfaen"/>
                <w:b w:val="0"/>
                <w:bCs w:val="0"/>
                <w:sz w:val="24"/>
                <w:szCs w:val="24"/>
              </w:rPr>
            </w:pPr>
          </w:p>
        </w:tc>
      </w:tr>
      <w:tr w:rsidR="00FE607C" w:rsidRPr="008A1266" w14:paraId="7E96B5C4" w14:textId="77777777" w:rsidTr="00803D50">
        <w:trPr>
          <w:trHeight w:val="264"/>
        </w:trPr>
        <w:tc>
          <w:tcPr>
            <w:tcW w:w="1413" w:type="dxa"/>
          </w:tcPr>
          <w:p w14:paraId="671F3714" w14:textId="16B1DC5E" w:rsidR="00FE607C" w:rsidRPr="00803D50" w:rsidRDefault="00803D50" w:rsidP="00803D50">
            <w:pPr>
              <w:pStyle w:val="a1"/>
              <w:tabs>
                <w:tab w:val="left" w:pos="1021"/>
              </w:tabs>
              <w:spacing w:line="240" w:lineRule="auto"/>
              <w:ind w:left="313" w:right="34"/>
              <w:jc w:val="left"/>
              <w:rPr>
                <w:color w:val="auto"/>
                <w:sz w:val="24"/>
                <w:szCs w:val="24"/>
                <w:lang w:val="hy-AM"/>
              </w:rPr>
            </w:pPr>
            <w:r>
              <w:rPr>
                <w:color w:val="auto"/>
                <w:sz w:val="24"/>
                <w:szCs w:val="24"/>
                <w:lang w:val="hy-AM"/>
              </w:rPr>
              <w:t>9.</w:t>
            </w:r>
          </w:p>
        </w:tc>
        <w:tc>
          <w:tcPr>
            <w:tcW w:w="4343" w:type="dxa"/>
          </w:tcPr>
          <w:p w14:paraId="3390EAE2" w14:textId="77777777" w:rsidR="00FE607C" w:rsidRPr="008A1266" w:rsidRDefault="00FE607C" w:rsidP="00FE607C">
            <w:pPr>
              <w:pStyle w:val="a1"/>
              <w:spacing w:line="240" w:lineRule="auto"/>
              <w:ind w:left="0"/>
              <w:jc w:val="left"/>
              <w:rPr>
                <w:rFonts w:cs="Sylfaen"/>
                <w:sz w:val="24"/>
                <w:szCs w:val="24"/>
              </w:rPr>
            </w:pPr>
            <w:proofErr w:type="spellStart"/>
            <w:r w:rsidRPr="008A1266">
              <w:rPr>
                <w:sz w:val="24"/>
                <w:szCs w:val="24"/>
              </w:rPr>
              <w:t>Լաբորատոր</w:t>
            </w:r>
            <w:proofErr w:type="spellEnd"/>
            <w:r w:rsidRPr="008A1266">
              <w:rPr>
                <w:sz w:val="24"/>
                <w:szCs w:val="24"/>
              </w:rPr>
              <w:t xml:space="preserve"> </w:t>
            </w:r>
            <w:proofErr w:type="spellStart"/>
            <w:r w:rsidRPr="008A1266">
              <w:rPr>
                <w:sz w:val="24"/>
                <w:szCs w:val="24"/>
              </w:rPr>
              <w:t>աշխատանքների</w:t>
            </w:r>
            <w:proofErr w:type="spellEnd"/>
            <w:r w:rsidRPr="008A1266">
              <w:rPr>
                <w:sz w:val="24"/>
                <w:szCs w:val="24"/>
              </w:rPr>
              <w:t xml:space="preserve"> </w:t>
            </w:r>
            <w:proofErr w:type="spellStart"/>
            <w:r w:rsidRPr="008A1266">
              <w:rPr>
                <w:sz w:val="24"/>
                <w:szCs w:val="24"/>
              </w:rPr>
              <w:t>պարագաներ</w:t>
            </w:r>
            <w:proofErr w:type="spellEnd"/>
          </w:p>
        </w:tc>
        <w:tc>
          <w:tcPr>
            <w:tcW w:w="2207" w:type="dxa"/>
          </w:tcPr>
          <w:p w14:paraId="598FBA2A" w14:textId="77777777" w:rsidR="00FE607C" w:rsidRPr="008A1266" w:rsidRDefault="00FE607C" w:rsidP="00FE607C">
            <w:pPr>
              <w:pStyle w:val="a1"/>
              <w:spacing w:line="240" w:lineRule="auto"/>
              <w:ind w:left="0"/>
              <w:rPr>
                <w:rFonts w:cs="Sylfaen"/>
                <w:b w:val="0"/>
                <w:bCs w:val="0"/>
                <w:sz w:val="24"/>
                <w:szCs w:val="24"/>
              </w:rPr>
            </w:pPr>
          </w:p>
        </w:tc>
        <w:tc>
          <w:tcPr>
            <w:tcW w:w="2486" w:type="dxa"/>
          </w:tcPr>
          <w:p w14:paraId="79E5C3D5" w14:textId="77777777" w:rsidR="00FE607C" w:rsidRPr="008A1266" w:rsidRDefault="00FE607C" w:rsidP="00FE607C">
            <w:pPr>
              <w:pStyle w:val="a1"/>
              <w:spacing w:line="240" w:lineRule="auto"/>
              <w:ind w:left="0"/>
              <w:rPr>
                <w:rFonts w:cs="Sylfaen"/>
                <w:b w:val="0"/>
                <w:bCs w:val="0"/>
                <w:sz w:val="24"/>
                <w:szCs w:val="24"/>
              </w:rPr>
            </w:pPr>
          </w:p>
        </w:tc>
      </w:tr>
      <w:tr w:rsidR="00FE607C" w:rsidRPr="008A1266" w14:paraId="71606DE8" w14:textId="77777777" w:rsidTr="00803D50">
        <w:trPr>
          <w:trHeight w:val="264"/>
        </w:trPr>
        <w:tc>
          <w:tcPr>
            <w:tcW w:w="1413" w:type="dxa"/>
          </w:tcPr>
          <w:p w14:paraId="76C815EA" w14:textId="77777777" w:rsidR="00FE607C" w:rsidRPr="008A1266" w:rsidRDefault="00FE607C" w:rsidP="003863FB">
            <w:pPr>
              <w:pStyle w:val="a1"/>
              <w:numPr>
                <w:ilvl w:val="0"/>
                <w:numId w:val="282"/>
              </w:numPr>
              <w:tabs>
                <w:tab w:val="left" w:pos="1021"/>
              </w:tabs>
              <w:spacing w:line="240" w:lineRule="auto"/>
              <w:ind w:left="313" w:right="34" w:firstLine="0"/>
              <w:rPr>
                <w:b w:val="0"/>
                <w:bCs w:val="0"/>
                <w:color w:val="auto"/>
                <w:sz w:val="24"/>
                <w:szCs w:val="24"/>
              </w:rPr>
            </w:pPr>
          </w:p>
        </w:tc>
        <w:tc>
          <w:tcPr>
            <w:tcW w:w="4343" w:type="dxa"/>
          </w:tcPr>
          <w:p w14:paraId="74FD99A1" w14:textId="77777777" w:rsidR="00FE607C" w:rsidRPr="008A1266" w:rsidRDefault="00FE607C" w:rsidP="00FE607C">
            <w:pPr>
              <w:pStyle w:val="a1"/>
              <w:spacing w:line="240" w:lineRule="auto"/>
              <w:ind w:left="0"/>
              <w:jc w:val="left"/>
              <w:rPr>
                <w:rFonts w:cs="Sylfaen"/>
                <w:b w:val="0"/>
                <w:bCs w:val="0"/>
                <w:sz w:val="24"/>
                <w:szCs w:val="24"/>
                <w:lang w:val="hy-AM"/>
              </w:rPr>
            </w:pPr>
            <w:r w:rsidRPr="008A1266">
              <w:rPr>
                <w:rFonts w:cs="Sylfaen"/>
                <w:b w:val="0"/>
                <w:bCs w:val="0"/>
                <w:sz w:val="24"/>
                <w:szCs w:val="24"/>
                <w:lang w:val="hy-AM"/>
              </w:rPr>
              <w:t>Սպիտակ ֆոտոֆոն</w:t>
            </w:r>
          </w:p>
        </w:tc>
        <w:tc>
          <w:tcPr>
            <w:tcW w:w="2207" w:type="dxa"/>
          </w:tcPr>
          <w:p w14:paraId="3FFBBDC8" w14:textId="77777777" w:rsidR="00FE607C" w:rsidRPr="008A1266" w:rsidRDefault="00FE607C" w:rsidP="00FE607C">
            <w:pPr>
              <w:pStyle w:val="a1"/>
              <w:spacing w:line="240" w:lineRule="auto"/>
              <w:ind w:left="0"/>
              <w:rPr>
                <w:rFonts w:cs="Sylfaen"/>
                <w:b w:val="0"/>
                <w:bCs w:val="0"/>
                <w:sz w:val="24"/>
                <w:szCs w:val="24"/>
                <w:lang w:val="hy-AM"/>
              </w:rPr>
            </w:pPr>
            <w:r w:rsidRPr="008A1266">
              <w:rPr>
                <w:rFonts w:cs="Sylfaen"/>
                <w:b w:val="0"/>
                <w:bCs w:val="0"/>
                <w:sz w:val="24"/>
                <w:szCs w:val="24"/>
                <w:lang w:val="hy-AM"/>
              </w:rPr>
              <w:t>հատ</w:t>
            </w:r>
          </w:p>
        </w:tc>
        <w:tc>
          <w:tcPr>
            <w:tcW w:w="2486" w:type="dxa"/>
          </w:tcPr>
          <w:p w14:paraId="37AC8B15" w14:textId="77777777" w:rsidR="00FE607C" w:rsidRPr="008A1266" w:rsidRDefault="00FE607C" w:rsidP="00FE607C">
            <w:pPr>
              <w:pStyle w:val="a1"/>
              <w:spacing w:line="240" w:lineRule="auto"/>
              <w:ind w:left="0"/>
              <w:rPr>
                <w:rFonts w:cs="Sylfaen"/>
                <w:b w:val="0"/>
                <w:bCs w:val="0"/>
                <w:sz w:val="24"/>
                <w:szCs w:val="24"/>
                <w:lang w:val="hy-AM"/>
              </w:rPr>
            </w:pPr>
            <w:r w:rsidRPr="008A1266">
              <w:rPr>
                <w:rFonts w:cs="Sylfaen"/>
                <w:b w:val="0"/>
                <w:bCs w:val="0"/>
                <w:sz w:val="24"/>
                <w:szCs w:val="24"/>
                <w:lang w:val="hy-AM"/>
              </w:rPr>
              <w:t>1</w:t>
            </w:r>
          </w:p>
        </w:tc>
      </w:tr>
      <w:tr w:rsidR="00FE607C" w:rsidRPr="008A1266" w14:paraId="2125B80E" w14:textId="77777777" w:rsidTr="00803D50">
        <w:trPr>
          <w:trHeight w:val="264"/>
        </w:trPr>
        <w:tc>
          <w:tcPr>
            <w:tcW w:w="1413" w:type="dxa"/>
          </w:tcPr>
          <w:p w14:paraId="1B654FD9" w14:textId="77777777" w:rsidR="00FE607C" w:rsidRPr="008A1266" w:rsidRDefault="00FE607C" w:rsidP="003863FB">
            <w:pPr>
              <w:pStyle w:val="a1"/>
              <w:numPr>
                <w:ilvl w:val="0"/>
                <w:numId w:val="282"/>
              </w:numPr>
              <w:tabs>
                <w:tab w:val="left" w:pos="1021"/>
              </w:tabs>
              <w:spacing w:line="240" w:lineRule="auto"/>
              <w:ind w:left="313" w:right="34" w:firstLine="0"/>
              <w:rPr>
                <w:b w:val="0"/>
                <w:bCs w:val="0"/>
                <w:color w:val="auto"/>
                <w:sz w:val="24"/>
                <w:szCs w:val="24"/>
              </w:rPr>
            </w:pPr>
          </w:p>
        </w:tc>
        <w:tc>
          <w:tcPr>
            <w:tcW w:w="4343" w:type="dxa"/>
          </w:tcPr>
          <w:p w14:paraId="18B50755" w14:textId="77777777" w:rsidR="00FE607C" w:rsidRPr="008A1266" w:rsidRDefault="00FE607C" w:rsidP="00FE607C">
            <w:pPr>
              <w:pStyle w:val="a1"/>
              <w:spacing w:line="240" w:lineRule="auto"/>
              <w:ind w:left="0"/>
              <w:jc w:val="left"/>
              <w:rPr>
                <w:rFonts w:cs="Sylfaen"/>
                <w:b w:val="0"/>
                <w:bCs w:val="0"/>
                <w:sz w:val="24"/>
                <w:szCs w:val="24"/>
                <w:lang w:val="hy-AM"/>
              </w:rPr>
            </w:pPr>
            <w:r w:rsidRPr="008A1266">
              <w:rPr>
                <w:rFonts w:cs="Sylfaen"/>
                <w:b w:val="0"/>
                <w:bCs w:val="0"/>
                <w:sz w:val="24"/>
                <w:szCs w:val="24"/>
                <w:lang w:val="hy-AM"/>
              </w:rPr>
              <w:t>Սև ֆոտոֆոն</w:t>
            </w:r>
          </w:p>
        </w:tc>
        <w:tc>
          <w:tcPr>
            <w:tcW w:w="2207" w:type="dxa"/>
          </w:tcPr>
          <w:p w14:paraId="73E71700" w14:textId="77777777" w:rsidR="00FE607C" w:rsidRPr="008A1266" w:rsidRDefault="00FE607C" w:rsidP="00FE607C">
            <w:pPr>
              <w:pStyle w:val="a1"/>
              <w:spacing w:line="240" w:lineRule="auto"/>
              <w:ind w:left="0"/>
              <w:rPr>
                <w:rFonts w:cs="Sylfaen"/>
                <w:b w:val="0"/>
                <w:bCs w:val="0"/>
                <w:sz w:val="24"/>
                <w:szCs w:val="24"/>
                <w:lang w:val="hy-AM"/>
              </w:rPr>
            </w:pPr>
            <w:r w:rsidRPr="008A1266">
              <w:rPr>
                <w:rFonts w:cs="Sylfaen"/>
                <w:b w:val="0"/>
                <w:bCs w:val="0"/>
                <w:sz w:val="24"/>
                <w:szCs w:val="24"/>
                <w:lang w:val="hy-AM"/>
              </w:rPr>
              <w:t>հատ</w:t>
            </w:r>
          </w:p>
        </w:tc>
        <w:tc>
          <w:tcPr>
            <w:tcW w:w="2486" w:type="dxa"/>
          </w:tcPr>
          <w:p w14:paraId="036A5403" w14:textId="77777777" w:rsidR="00FE607C" w:rsidRPr="008A1266" w:rsidRDefault="00FE607C" w:rsidP="00FE607C">
            <w:pPr>
              <w:pStyle w:val="a1"/>
              <w:spacing w:line="240" w:lineRule="auto"/>
              <w:ind w:left="0"/>
              <w:rPr>
                <w:rFonts w:cs="Sylfaen"/>
                <w:b w:val="0"/>
                <w:bCs w:val="0"/>
                <w:sz w:val="24"/>
                <w:szCs w:val="24"/>
                <w:lang w:val="hy-AM"/>
              </w:rPr>
            </w:pPr>
            <w:r w:rsidRPr="008A1266">
              <w:rPr>
                <w:rFonts w:cs="Sylfaen"/>
                <w:b w:val="0"/>
                <w:bCs w:val="0"/>
                <w:sz w:val="24"/>
                <w:szCs w:val="24"/>
                <w:lang w:val="hy-AM"/>
              </w:rPr>
              <w:t>1</w:t>
            </w:r>
          </w:p>
        </w:tc>
      </w:tr>
      <w:tr w:rsidR="00FE607C" w:rsidRPr="008A1266" w14:paraId="5DF26467" w14:textId="77777777" w:rsidTr="00803D50">
        <w:trPr>
          <w:trHeight w:val="264"/>
        </w:trPr>
        <w:tc>
          <w:tcPr>
            <w:tcW w:w="1413" w:type="dxa"/>
          </w:tcPr>
          <w:p w14:paraId="3F12B712" w14:textId="77777777" w:rsidR="00FE607C" w:rsidRPr="008A1266" w:rsidRDefault="00FE607C" w:rsidP="003863FB">
            <w:pPr>
              <w:pStyle w:val="a1"/>
              <w:numPr>
                <w:ilvl w:val="0"/>
                <w:numId w:val="282"/>
              </w:numPr>
              <w:tabs>
                <w:tab w:val="left" w:pos="1021"/>
              </w:tabs>
              <w:spacing w:line="240" w:lineRule="auto"/>
              <w:ind w:left="313" w:right="34" w:firstLine="0"/>
              <w:rPr>
                <w:b w:val="0"/>
                <w:bCs w:val="0"/>
                <w:color w:val="auto"/>
                <w:sz w:val="24"/>
                <w:szCs w:val="24"/>
              </w:rPr>
            </w:pPr>
          </w:p>
        </w:tc>
        <w:tc>
          <w:tcPr>
            <w:tcW w:w="4343" w:type="dxa"/>
          </w:tcPr>
          <w:p w14:paraId="4C05FA0A" w14:textId="77777777" w:rsidR="00FE607C" w:rsidRPr="008A1266" w:rsidRDefault="00FE607C" w:rsidP="00FE607C">
            <w:pPr>
              <w:pStyle w:val="a1"/>
              <w:spacing w:line="240" w:lineRule="auto"/>
              <w:ind w:left="0"/>
              <w:jc w:val="left"/>
              <w:rPr>
                <w:rFonts w:cs="Sylfaen"/>
                <w:b w:val="0"/>
                <w:bCs w:val="0"/>
                <w:sz w:val="24"/>
                <w:szCs w:val="24"/>
                <w:lang w:val="hy-AM"/>
              </w:rPr>
            </w:pPr>
            <w:r w:rsidRPr="008A1266">
              <w:rPr>
                <w:rFonts w:cs="Sylfaen"/>
                <w:b w:val="0"/>
                <w:bCs w:val="0"/>
                <w:sz w:val="24"/>
                <w:szCs w:val="24"/>
                <w:lang w:val="hy-AM"/>
              </w:rPr>
              <w:t>Մոխրագույն ֆոտոֆոն</w:t>
            </w:r>
          </w:p>
        </w:tc>
        <w:tc>
          <w:tcPr>
            <w:tcW w:w="2207" w:type="dxa"/>
          </w:tcPr>
          <w:p w14:paraId="1C563CEF" w14:textId="77777777" w:rsidR="00FE607C" w:rsidRPr="008A1266" w:rsidRDefault="00FE607C" w:rsidP="00FE607C">
            <w:pPr>
              <w:pStyle w:val="a1"/>
              <w:spacing w:line="240" w:lineRule="auto"/>
              <w:ind w:left="0"/>
              <w:rPr>
                <w:rFonts w:cs="Sylfaen"/>
                <w:b w:val="0"/>
                <w:bCs w:val="0"/>
                <w:sz w:val="24"/>
                <w:szCs w:val="24"/>
                <w:lang w:val="hy-AM"/>
              </w:rPr>
            </w:pPr>
            <w:r w:rsidRPr="008A1266">
              <w:rPr>
                <w:rFonts w:cs="Sylfaen"/>
                <w:b w:val="0"/>
                <w:bCs w:val="0"/>
                <w:sz w:val="24"/>
                <w:szCs w:val="24"/>
                <w:lang w:val="hy-AM"/>
              </w:rPr>
              <w:t>հատ</w:t>
            </w:r>
          </w:p>
        </w:tc>
        <w:tc>
          <w:tcPr>
            <w:tcW w:w="2486" w:type="dxa"/>
          </w:tcPr>
          <w:p w14:paraId="336C547F" w14:textId="77777777" w:rsidR="00FE607C" w:rsidRPr="008A1266" w:rsidRDefault="00FE607C" w:rsidP="00FE607C">
            <w:pPr>
              <w:pStyle w:val="a1"/>
              <w:spacing w:line="240" w:lineRule="auto"/>
              <w:ind w:left="0"/>
              <w:rPr>
                <w:rFonts w:cs="Sylfaen"/>
                <w:b w:val="0"/>
                <w:bCs w:val="0"/>
                <w:sz w:val="24"/>
                <w:szCs w:val="24"/>
                <w:lang w:val="hy-AM"/>
              </w:rPr>
            </w:pPr>
            <w:r w:rsidRPr="008A1266">
              <w:rPr>
                <w:rFonts w:cs="Sylfaen"/>
                <w:b w:val="0"/>
                <w:bCs w:val="0"/>
                <w:sz w:val="24"/>
                <w:szCs w:val="24"/>
                <w:lang w:val="hy-AM"/>
              </w:rPr>
              <w:t>1</w:t>
            </w:r>
          </w:p>
        </w:tc>
      </w:tr>
      <w:tr w:rsidR="00FE607C" w:rsidRPr="008A1266" w14:paraId="33335849" w14:textId="77777777" w:rsidTr="00803D50">
        <w:trPr>
          <w:trHeight w:val="264"/>
        </w:trPr>
        <w:tc>
          <w:tcPr>
            <w:tcW w:w="1413" w:type="dxa"/>
          </w:tcPr>
          <w:p w14:paraId="37029C35" w14:textId="77777777" w:rsidR="00FE607C" w:rsidRPr="008A1266" w:rsidRDefault="00FE607C" w:rsidP="003863FB">
            <w:pPr>
              <w:pStyle w:val="a1"/>
              <w:numPr>
                <w:ilvl w:val="0"/>
                <w:numId w:val="282"/>
              </w:numPr>
              <w:tabs>
                <w:tab w:val="left" w:pos="1021"/>
              </w:tabs>
              <w:spacing w:line="240" w:lineRule="auto"/>
              <w:ind w:left="313" w:right="34" w:firstLine="0"/>
              <w:rPr>
                <w:b w:val="0"/>
                <w:bCs w:val="0"/>
                <w:color w:val="auto"/>
                <w:sz w:val="24"/>
                <w:szCs w:val="24"/>
              </w:rPr>
            </w:pPr>
          </w:p>
        </w:tc>
        <w:tc>
          <w:tcPr>
            <w:tcW w:w="4343" w:type="dxa"/>
          </w:tcPr>
          <w:p w14:paraId="7A2F8075" w14:textId="77777777" w:rsidR="00FE607C" w:rsidRPr="008A1266" w:rsidRDefault="00FE607C" w:rsidP="00FE607C">
            <w:pPr>
              <w:pStyle w:val="a1"/>
              <w:spacing w:line="240" w:lineRule="auto"/>
              <w:ind w:left="0"/>
              <w:jc w:val="left"/>
              <w:rPr>
                <w:rFonts w:cs="Sylfaen"/>
                <w:b w:val="0"/>
                <w:bCs w:val="0"/>
                <w:sz w:val="24"/>
                <w:szCs w:val="24"/>
                <w:lang w:val="hy-AM"/>
              </w:rPr>
            </w:pPr>
            <w:r w:rsidRPr="008A1266">
              <w:rPr>
                <w:rFonts w:cs="Sylfaen"/>
                <w:b w:val="0"/>
                <w:bCs w:val="0"/>
                <w:sz w:val="24"/>
                <w:szCs w:val="24"/>
                <w:lang w:val="hy-AM"/>
              </w:rPr>
              <w:t>Բաց վարդագույն ֆոտոֆոն</w:t>
            </w:r>
          </w:p>
        </w:tc>
        <w:tc>
          <w:tcPr>
            <w:tcW w:w="2207" w:type="dxa"/>
          </w:tcPr>
          <w:p w14:paraId="0B5FF53A" w14:textId="77777777" w:rsidR="00FE607C" w:rsidRPr="008A1266" w:rsidRDefault="00FE607C" w:rsidP="00FE607C">
            <w:pPr>
              <w:pStyle w:val="a1"/>
              <w:spacing w:line="240" w:lineRule="auto"/>
              <w:ind w:left="0"/>
              <w:rPr>
                <w:rFonts w:cs="Sylfaen"/>
                <w:b w:val="0"/>
                <w:bCs w:val="0"/>
                <w:sz w:val="24"/>
                <w:szCs w:val="24"/>
                <w:lang w:val="hy-AM"/>
              </w:rPr>
            </w:pPr>
            <w:r w:rsidRPr="008A1266">
              <w:rPr>
                <w:rFonts w:cs="Sylfaen"/>
                <w:b w:val="0"/>
                <w:bCs w:val="0"/>
                <w:sz w:val="24"/>
                <w:szCs w:val="24"/>
                <w:lang w:val="hy-AM"/>
              </w:rPr>
              <w:t>հատ</w:t>
            </w:r>
          </w:p>
        </w:tc>
        <w:tc>
          <w:tcPr>
            <w:tcW w:w="2486" w:type="dxa"/>
          </w:tcPr>
          <w:p w14:paraId="7B4F7B1F" w14:textId="77777777" w:rsidR="00FE607C" w:rsidRPr="008A1266" w:rsidRDefault="00FE607C" w:rsidP="00FE607C">
            <w:pPr>
              <w:pStyle w:val="a1"/>
              <w:spacing w:line="240" w:lineRule="auto"/>
              <w:ind w:left="0"/>
              <w:rPr>
                <w:rFonts w:cs="Sylfaen"/>
                <w:b w:val="0"/>
                <w:bCs w:val="0"/>
                <w:sz w:val="24"/>
                <w:szCs w:val="24"/>
                <w:lang w:val="hy-AM"/>
              </w:rPr>
            </w:pPr>
            <w:r w:rsidRPr="008A1266">
              <w:rPr>
                <w:rFonts w:cs="Sylfaen"/>
                <w:b w:val="0"/>
                <w:bCs w:val="0"/>
                <w:sz w:val="24"/>
                <w:szCs w:val="24"/>
                <w:lang w:val="hy-AM"/>
              </w:rPr>
              <w:t>1</w:t>
            </w:r>
          </w:p>
        </w:tc>
      </w:tr>
      <w:tr w:rsidR="00FE607C" w:rsidRPr="008A1266" w14:paraId="0F6B8E24" w14:textId="77777777" w:rsidTr="00803D50">
        <w:trPr>
          <w:trHeight w:val="264"/>
        </w:trPr>
        <w:tc>
          <w:tcPr>
            <w:tcW w:w="1413" w:type="dxa"/>
          </w:tcPr>
          <w:p w14:paraId="53CEC475" w14:textId="77777777" w:rsidR="00FE607C" w:rsidRPr="008A1266" w:rsidRDefault="00FE607C" w:rsidP="003863FB">
            <w:pPr>
              <w:pStyle w:val="a1"/>
              <w:numPr>
                <w:ilvl w:val="0"/>
                <w:numId w:val="282"/>
              </w:numPr>
              <w:tabs>
                <w:tab w:val="left" w:pos="1021"/>
              </w:tabs>
              <w:spacing w:line="240" w:lineRule="auto"/>
              <w:ind w:left="313" w:right="34" w:firstLine="0"/>
              <w:rPr>
                <w:b w:val="0"/>
                <w:bCs w:val="0"/>
                <w:color w:val="auto"/>
                <w:sz w:val="24"/>
                <w:szCs w:val="24"/>
              </w:rPr>
            </w:pPr>
          </w:p>
        </w:tc>
        <w:tc>
          <w:tcPr>
            <w:tcW w:w="4343" w:type="dxa"/>
          </w:tcPr>
          <w:p w14:paraId="3E539179" w14:textId="77777777" w:rsidR="00FE607C" w:rsidRPr="008A1266" w:rsidRDefault="00FE607C" w:rsidP="00FE607C">
            <w:pPr>
              <w:pStyle w:val="a1"/>
              <w:spacing w:line="240" w:lineRule="auto"/>
              <w:ind w:left="0"/>
              <w:jc w:val="left"/>
              <w:rPr>
                <w:rFonts w:cs="Sylfaen"/>
                <w:b w:val="0"/>
                <w:bCs w:val="0"/>
                <w:sz w:val="24"/>
                <w:szCs w:val="24"/>
                <w:lang w:val="hy-AM"/>
              </w:rPr>
            </w:pPr>
            <w:r w:rsidRPr="008A1266">
              <w:rPr>
                <w:rFonts w:cs="Sylfaen"/>
                <w:b w:val="0"/>
                <w:bCs w:val="0"/>
                <w:sz w:val="24"/>
                <w:szCs w:val="24"/>
                <w:lang w:val="hy-AM"/>
              </w:rPr>
              <w:t>Կանաչ ֆոտոֆոն</w:t>
            </w:r>
          </w:p>
        </w:tc>
        <w:tc>
          <w:tcPr>
            <w:tcW w:w="2207" w:type="dxa"/>
          </w:tcPr>
          <w:p w14:paraId="2700A80C" w14:textId="77777777" w:rsidR="00FE607C" w:rsidRPr="008A1266" w:rsidRDefault="00FE607C" w:rsidP="00FE607C">
            <w:pPr>
              <w:pStyle w:val="a1"/>
              <w:spacing w:line="240" w:lineRule="auto"/>
              <w:ind w:left="0"/>
              <w:rPr>
                <w:rFonts w:cs="Sylfaen"/>
                <w:b w:val="0"/>
                <w:bCs w:val="0"/>
                <w:sz w:val="24"/>
                <w:szCs w:val="24"/>
                <w:lang w:val="hy-AM"/>
              </w:rPr>
            </w:pPr>
            <w:r w:rsidRPr="008A1266">
              <w:rPr>
                <w:rFonts w:cs="Sylfaen"/>
                <w:b w:val="0"/>
                <w:bCs w:val="0"/>
                <w:sz w:val="24"/>
                <w:szCs w:val="24"/>
                <w:lang w:val="hy-AM"/>
              </w:rPr>
              <w:t>հատ</w:t>
            </w:r>
          </w:p>
        </w:tc>
        <w:tc>
          <w:tcPr>
            <w:tcW w:w="2486" w:type="dxa"/>
          </w:tcPr>
          <w:p w14:paraId="5F3BAD13" w14:textId="77777777" w:rsidR="00FE607C" w:rsidRPr="008A1266" w:rsidRDefault="00FE607C" w:rsidP="00FE607C">
            <w:pPr>
              <w:pStyle w:val="a1"/>
              <w:spacing w:line="240" w:lineRule="auto"/>
              <w:ind w:left="0"/>
              <w:rPr>
                <w:rFonts w:cs="Sylfaen"/>
                <w:b w:val="0"/>
                <w:bCs w:val="0"/>
                <w:sz w:val="24"/>
                <w:szCs w:val="24"/>
                <w:lang w:val="hy-AM"/>
              </w:rPr>
            </w:pPr>
            <w:r w:rsidRPr="008A1266">
              <w:rPr>
                <w:rFonts w:cs="Sylfaen"/>
                <w:b w:val="0"/>
                <w:bCs w:val="0"/>
                <w:sz w:val="24"/>
                <w:szCs w:val="24"/>
                <w:lang w:val="hy-AM"/>
              </w:rPr>
              <w:t>1</w:t>
            </w:r>
          </w:p>
        </w:tc>
      </w:tr>
    </w:tbl>
    <w:p w14:paraId="25392B44" w14:textId="77777777" w:rsidR="00607C9B" w:rsidRPr="008A1266" w:rsidRDefault="00607C9B" w:rsidP="006E02D8">
      <w:pPr>
        <w:pStyle w:val="a1"/>
        <w:tabs>
          <w:tab w:val="left" w:pos="0"/>
        </w:tabs>
        <w:spacing w:line="240" w:lineRule="auto"/>
        <w:ind w:left="0"/>
        <w:rPr>
          <w:color w:val="auto"/>
          <w:sz w:val="24"/>
          <w:szCs w:val="24"/>
          <w:lang w:val="hy-AM"/>
        </w:rPr>
      </w:pPr>
    </w:p>
    <w:p w14:paraId="0F5BCFA9" w14:textId="77777777" w:rsidR="00FE607C" w:rsidRPr="008A1266" w:rsidRDefault="00FE607C" w:rsidP="006E02D8">
      <w:pPr>
        <w:pStyle w:val="a1"/>
        <w:tabs>
          <w:tab w:val="left" w:pos="0"/>
        </w:tabs>
        <w:spacing w:line="240" w:lineRule="auto"/>
        <w:ind w:left="0"/>
        <w:rPr>
          <w:color w:val="auto"/>
          <w:sz w:val="24"/>
          <w:szCs w:val="24"/>
          <w:lang w:val="hy-AM"/>
        </w:rPr>
      </w:pPr>
    </w:p>
    <w:p w14:paraId="503A3E97" w14:textId="77777777" w:rsidR="00FE607C" w:rsidRPr="008A1266" w:rsidRDefault="00FE607C" w:rsidP="006E02D8">
      <w:pPr>
        <w:pStyle w:val="a1"/>
        <w:tabs>
          <w:tab w:val="left" w:pos="0"/>
        </w:tabs>
        <w:spacing w:line="240" w:lineRule="auto"/>
        <w:ind w:left="0"/>
        <w:rPr>
          <w:color w:val="auto"/>
          <w:sz w:val="24"/>
          <w:szCs w:val="24"/>
          <w:lang w:val="hy-AM"/>
        </w:rPr>
      </w:pPr>
    </w:p>
    <w:p w14:paraId="65800989" w14:textId="77777777" w:rsidR="00FE607C" w:rsidRPr="008A1266" w:rsidRDefault="00FE607C" w:rsidP="006E02D8">
      <w:pPr>
        <w:pStyle w:val="a1"/>
        <w:tabs>
          <w:tab w:val="left" w:pos="0"/>
        </w:tabs>
        <w:spacing w:line="240" w:lineRule="auto"/>
        <w:ind w:left="0"/>
        <w:rPr>
          <w:color w:val="auto"/>
          <w:sz w:val="24"/>
          <w:szCs w:val="24"/>
          <w:lang w:val="hy-AM"/>
        </w:rPr>
      </w:pPr>
    </w:p>
    <w:p w14:paraId="7BFAAF12" w14:textId="77777777" w:rsidR="00FE607C" w:rsidRDefault="00FE607C" w:rsidP="006E02D8">
      <w:pPr>
        <w:pStyle w:val="a1"/>
        <w:tabs>
          <w:tab w:val="left" w:pos="0"/>
        </w:tabs>
        <w:spacing w:line="240" w:lineRule="auto"/>
        <w:ind w:left="0"/>
        <w:rPr>
          <w:color w:val="auto"/>
          <w:sz w:val="24"/>
          <w:szCs w:val="24"/>
          <w:lang w:val="hy-AM"/>
        </w:rPr>
      </w:pPr>
    </w:p>
    <w:p w14:paraId="5B1B51BB" w14:textId="77777777" w:rsidR="00FE607C" w:rsidRDefault="00FE607C" w:rsidP="006E02D8">
      <w:pPr>
        <w:pStyle w:val="a1"/>
        <w:tabs>
          <w:tab w:val="left" w:pos="0"/>
        </w:tabs>
        <w:spacing w:line="240" w:lineRule="auto"/>
        <w:ind w:left="0"/>
        <w:rPr>
          <w:color w:val="auto"/>
          <w:sz w:val="24"/>
          <w:szCs w:val="24"/>
          <w:lang w:val="hy-AM"/>
        </w:rPr>
      </w:pPr>
    </w:p>
    <w:p w14:paraId="421B4714" w14:textId="77777777" w:rsidR="00FE607C" w:rsidRDefault="00FE607C" w:rsidP="006E02D8">
      <w:pPr>
        <w:pStyle w:val="a1"/>
        <w:tabs>
          <w:tab w:val="left" w:pos="0"/>
        </w:tabs>
        <w:spacing w:line="240" w:lineRule="auto"/>
        <w:ind w:left="0"/>
        <w:rPr>
          <w:color w:val="auto"/>
          <w:sz w:val="24"/>
          <w:szCs w:val="24"/>
          <w:lang w:val="hy-AM"/>
        </w:rPr>
      </w:pPr>
    </w:p>
    <w:p w14:paraId="2B82A36F" w14:textId="77777777" w:rsidR="00FE607C" w:rsidRDefault="00FE607C" w:rsidP="006E02D8">
      <w:pPr>
        <w:pStyle w:val="a1"/>
        <w:tabs>
          <w:tab w:val="left" w:pos="0"/>
        </w:tabs>
        <w:spacing w:line="240" w:lineRule="auto"/>
        <w:ind w:left="0"/>
        <w:rPr>
          <w:color w:val="auto"/>
          <w:sz w:val="24"/>
          <w:szCs w:val="24"/>
          <w:lang w:val="hy-AM"/>
        </w:rPr>
      </w:pPr>
    </w:p>
    <w:p w14:paraId="4DC492A5" w14:textId="77777777" w:rsidR="00FE607C" w:rsidRDefault="00FE607C" w:rsidP="006E02D8">
      <w:pPr>
        <w:pStyle w:val="a1"/>
        <w:tabs>
          <w:tab w:val="left" w:pos="0"/>
        </w:tabs>
        <w:spacing w:line="240" w:lineRule="auto"/>
        <w:ind w:left="0"/>
        <w:rPr>
          <w:color w:val="auto"/>
          <w:sz w:val="24"/>
          <w:szCs w:val="24"/>
          <w:lang w:val="hy-AM"/>
        </w:rPr>
      </w:pPr>
    </w:p>
    <w:p w14:paraId="093A9C10" w14:textId="77777777" w:rsidR="00FE607C" w:rsidRDefault="00FE607C" w:rsidP="006E02D8">
      <w:pPr>
        <w:pStyle w:val="a1"/>
        <w:tabs>
          <w:tab w:val="left" w:pos="0"/>
        </w:tabs>
        <w:spacing w:line="240" w:lineRule="auto"/>
        <w:ind w:left="0"/>
        <w:rPr>
          <w:color w:val="auto"/>
          <w:sz w:val="24"/>
          <w:szCs w:val="24"/>
          <w:lang w:val="hy-AM"/>
        </w:rPr>
      </w:pPr>
    </w:p>
    <w:p w14:paraId="2881B64E" w14:textId="77777777" w:rsidR="00FE607C" w:rsidRDefault="00FE607C" w:rsidP="006E02D8">
      <w:pPr>
        <w:pStyle w:val="a1"/>
        <w:tabs>
          <w:tab w:val="left" w:pos="0"/>
        </w:tabs>
        <w:spacing w:line="240" w:lineRule="auto"/>
        <w:ind w:left="0"/>
        <w:rPr>
          <w:color w:val="auto"/>
          <w:sz w:val="24"/>
          <w:szCs w:val="24"/>
          <w:lang w:val="hy-AM"/>
        </w:rPr>
      </w:pPr>
    </w:p>
    <w:p w14:paraId="133B936C" w14:textId="77777777" w:rsidR="00FE607C" w:rsidRDefault="00FE607C" w:rsidP="006E02D8">
      <w:pPr>
        <w:pStyle w:val="a1"/>
        <w:tabs>
          <w:tab w:val="left" w:pos="0"/>
        </w:tabs>
        <w:spacing w:line="240" w:lineRule="auto"/>
        <w:ind w:left="0"/>
        <w:rPr>
          <w:color w:val="auto"/>
          <w:sz w:val="24"/>
          <w:szCs w:val="24"/>
          <w:lang w:val="hy-AM"/>
        </w:rPr>
      </w:pPr>
    </w:p>
    <w:p w14:paraId="6F935BD7" w14:textId="77777777" w:rsidR="00FE607C" w:rsidRDefault="00FE607C" w:rsidP="006E02D8">
      <w:pPr>
        <w:pStyle w:val="a1"/>
        <w:tabs>
          <w:tab w:val="left" w:pos="0"/>
        </w:tabs>
        <w:spacing w:line="240" w:lineRule="auto"/>
        <w:ind w:left="0"/>
        <w:rPr>
          <w:color w:val="auto"/>
          <w:sz w:val="24"/>
          <w:szCs w:val="24"/>
          <w:lang w:val="hy-AM"/>
        </w:rPr>
      </w:pPr>
    </w:p>
    <w:p w14:paraId="03373D7F" w14:textId="77777777" w:rsidR="00FE607C" w:rsidRDefault="00FE607C" w:rsidP="006E02D8">
      <w:pPr>
        <w:pStyle w:val="a1"/>
        <w:tabs>
          <w:tab w:val="left" w:pos="0"/>
        </w:tabs>
        <w:spacing w:line="240" w:lineRule="auto"/>
        <w:ind w:left="0"/>
        <w:rPr>
          <w:color w:val="auto"/>
          <w:sz w:val="24"/>
          <w:szCs w:val="24"/>
          <w:lang w:val="hy-AM"/>
        </w:rPr>
      </w:pPr>
    </w:p>
    <w:p w14:paraId="793EE44F" w14:textId="77777777" w:rsidR="00FE607C" w:rsidRDefault="00FE607C" w:rsidP="006E02D8">
      <w:pPr>
        <w:pStyle w:val="a1"/>
        <w:tabs>
          <w:tab w:val="left" w:pos="0"/>
        </w:tabs>
        <w:spacing w:line="240" w:lineRule="auto"/>
        <w:ind w:left="0"/>
        <w:rPr>
          <w:color w:val="auto"/>
          <w:sz w:val="24"/>
          <w:szCs w:val="24"/>
          <w:lang w:val="hy-AM"/>
        </w:rPr>
      </w:pPr>
    </w:p>
    <w:p w14:paraId="7CC9AD39" w14:textId="77777777" w:rsidR="00FE607C" w:rsidRDefault="00FE607C" w:rsidP="006E02D8">
      <w:pPr>
        <w:pStyle w:val="a1"/>
        <w:tabs>
          <w:tab w:val="left" w:pos="0"/>
        </w:tabs>
        <w:spacing w:line="240" w:lineRule="auto"/>
        <w:ind w:left="0"/>
        <w:rPr>
          <w:color w:val="auto"/>
          <w:sz w:val="24"/>
          <w:szCs w:val="24"/>
          <w:lang w:val="hy-AM"/>
        </w:rPr>
      </w:pPr>
    </w:p>
    <w:p w14:paraId="600764A8" w14:textId="77777777" w:rsidR="00FE607C" w:rsidRDefault="00FE607C" w:rsidP="006E02D8">
      <w:pPr>
        <w:pStyle w:val="a1"/>
        <w:tabs>
          <w:tab w:val="left" w:pos="0"/>
        </w:tabs>
        <w:spacing w:line="240" w:lineRule="auto"/>
        <w:ind w:left="0"/>
        <w:rPr>
          <w:color w:val="auto"/>
          <w:sz w:val="24"/>
          <w:szCs w:val="24"/>
          <w:lang w:val="hy-AM"/>
        </w:rPr>
      </w:pPr>
    </w:p>
    <w:p w14:paraId="16AD721A" w14:textId="77777777" w:rsidR="00FE607C" w:rsidRDefault="00FE607C" w:rsidP="006E02D8">
      <w:pPr>
        <w:pStyle w:val="a1"/>
        <w:tabs>
          <w:tab w:val="left" w:pos="0"/>
        </w:tabs>
        <w:spacing w:line="240" w:lineRule="auto"/>
        <w:ind w:left="0"/>
        <w:rPr>
          <w:color w:val="auto"/>
          <w:sz w:val="24"/>
          <w:szCs w:val="24"/>
          <w:lang w:val="hy-AM"/>
        </w:rPr>
      </w:pPr>
    </w:p>
    <w:p w14:paraId="16FF0698" w14:textId="77777777" w:rsidR="00FE607C" w:rsidRDefault="00FE607C" w:rsidP="006E02D8">
      <w:pPr>
        <w:pStyle w:val="a1"/>
        <w:tabs>
          <w:tab w:val="left" w:pos="0"/>
        </w:tabs>
        <w:spacing w:line="240" w:lineRule="auto"/>
        <w:ind w:left="0"/>
        <w:rPr>
          <w:color w:val="auto"/>
          <w:sz w:val="24"/>
          <w:szCs w:val="24"/>
          <w:lang w:val="hy-AM"/>
        </w:rPr>
      </w:pPr>
    </w:p>
    <w:p w14:paraId="50ACC312" w14:textId="77777777" w:rsidR="00FE607C" w:rsidRDefault="00FE607C" w:rsidP="006E02D8">
      <w:pPr>
        <w:pStyle w:val="a1"/>
        <w:tabs>
          <w:tab w:val="left" w:pos="0"/>
        </w:tabs>
        <w:spacing w:line="240" w:lineRule="auto"/>
        <w:ind w:left="0"/>
        <w:rPr>
          <w:color w:val="auto"/>
          <w:sz w:val="24"/>
          <w:szCs w:val="24"/>
          <w:lang w:val="hy-AM"/>
        </w:rPr>
      </w:pPr>
    </w:p>
    <w:p w14:paraId="0EC458D1" w14:textId="77777777" w:rsidR="00FE607C" w:rsidRDefault="00FE607C" w:rsidP="006E02D8">
      <w:pPr>
        <w:pStyle w:val="a1"/>
        <w:tabs>
          <w:tab w:val="left" w:pos="0"/>
        </w:tabs>
        <w:spacing w:line="240" w:lineRule="auto"/>
        <w:ind w:left="0"/>
        <w:rPr>
          <w:color w:val="auto"/>
          <w:sz w:val="24"/>
          <w:szCs w:val="24"/>
          <w:lang w:val="hy-AM"/>
        </w:rPr>
      </w:pPr>
    </w:p>
    <w:p w14:paraId="1D900426" w14:textId="77777777" w:rsidR="00FE607C" w:rsidRDefault="00FE607C" w:rsidP="006E02D8">
      <w:pPr>
        <w:pStyle w:val="a1"/>
        <w:tabs>
          <w:tab w:val="left" w:pos="0"/>
        </w:tabs>
        <w:spacing w:line="240" w:lineRule="auto"/>
        <w:ind w:left="0"/>
        <w:rPr>
          <w:color w:val="auto"/>
          <w:sz w:val="24"/>
          <w:szCs w:val="24"/>
          <w:lang w:val="hy-AM"/>
        </w:rPr>
      </w:pPr>
    </w:p>
    <w:p w14:paraId="38FBDE74" w14:textId="77777777" w:rsidR="00FE607C" w:rsidRDefault="00FE607C" w:rsidP="006E02D8">
      <w:pPr>
        <w:pStyle w:val="a1"/>
        <w:tabs>
          <w:tab w:val="left" w:pos="0"/>
        </w:tabs>
        <w:spacing w:line="240" w:lineRule="auto"/>
        <w:ind w:left="0"/>
        <w:rPr>
          <w:color w:val="auto"/>
          <w:sz w:val="24"/>
          <w:szCs w:val="24"/>
          <w:lang w:val="hy-AM"/>
        </w:rPr>
      </w:pPr>
    </w:p>
    <w:p w14:paraId="3191C7E8" w14:textId="77777777" w:rsidR="00FE607C" w:rsidRDefault="00FE607C" w:rsidP="006E02D8">
      <w:pPr>
        <w:pStyle w:val="a1"/>
        <w:tabs>
          <w:tab w:val="left" w:pos="0"/>
        </w:tabs>
        <w:spacing w:line="240" w:lineRule="auto"/>
        <w:ind w:left="0"/>
        <w:rPr>
          <w:color w:val="auto"/>
          <w:sz w:val="24"/>
          <w:szCs w:val="24"/>
          <w:lang w:val="hy-AM"/>
        </w:rPr>
      </w:pPr>
    </w:p>
    <w:p w14:paraId="40AED8DC" w14:textId="77777777" w:rsidR="00FE607C" w:rsidRDefault="00FE607C" w:rsidP="006E02D8">
      <w:pPr>
        <w:pStyle w:val="a1"/>
        <w:tabs>
          <w:tab w:val="left" w:pos="0"/>
        </w:tabs>
        <w:spacing w:line="240" w:lineRule="auto"/>
        <w:ind w:left="0"/>
        <w:rPr>
          <w:color w:val="auto"/>
          <w:sz w:val="24"/>
          <w:szCs w:val="24"/>
          <w:lang w:val="hy-AM"/>
        </w:rPr>
      </w:pPr>
    </w:p>
    <w:p w14:paraId="0EC25800" w14:textId="77777777" w:rsidR="00FE607C" w:rsidRPr="00A36BF0" w:rsidRDefault="00FE607C" w:rsidP="006E02D8">
      <w:pPr>
        <w:pStyle w:val="a1"/>
        <w:tabs>
          <w:tab w:val="left" w:pos="0"/>
        </w:tabs>
        <w:spacing w:line="240" w:lineRule="auto"/>
        <w:ind w:left="0"/>
        <w:rPr>
          <w:color w:val="auto"/>
          <w:sz w:val="24"/>
          <w:szCs w:val="24"/>
          <w:lang w:val="hy-AM"/>
        </w:rPr>
      </w:pPr>
    </w:p>
    <w:p w14:paraId="1D3DA01B" w14:textId="77777777" w:rsidR="00607C9B" w:rsidRDefault="00607C9B" w:rsidP="006E02D8">
      <w:pPr>
        <w:pStyle w:val="a1"/>
        <w:tabs>
          <w:tab w:val="left" w:pos="0"/>
        </w:tabs>
        <w:spacing w:line="240" w:lineRule="auto"/>
        <w:ind w:left="0"/>
        <w:rPr>
          <w:color w:val="auto"/>
          <w:sz w:val="20"/>
          <w:szCs w:val="20"/>
          <w:lang w:val="hy-AM"/>
        </w:rPr>
      </w:pPr>
    </w:p>
    <w:p w14:paraId="6033DB76" w14:textId="77777777" w:rsidR="00607C9B" w:rsidRDefault="00607C9B" w:rsidP="006E02D8">
      <w:pPr>
        <w:pStyle w:val="a1"/>
        <w:tabs>
          <w:tab w:val="left" w:pos="0"/>
        </w:tabs>
        <w:spacing w:line="240" w:lineRule="auto"/>
        <w:ind w:left="0"/>
        <w:rPr>
          <w:color w:val="auto"/>
          <w:sz w:val="20"/>
          <w:szCs w:val="20"/>
          <w:lang w:val="hy-AM"/>
        </w:rPr>
      </w:pPr>
    </w:p>
    <w:p w14:paraId="40772BCA" w14:textId="77777777" w:rsidR="00607C9B" w:rsidRDefault="00607C9B" w:rsidP="006E02D8">
      <w:pPr>
        <w:pStyle w:val="a1"/>
        <w:tabs>
          <w:tab w:val="left" w:pos="0"/>
        </w:tabs>
        <w:spacing w:line="240" w:lineRule="auto"/>
        <w:ind w:left="0"/>
        <w:rPr>
          <w:color w:val="auto"/>
          <w:sz w:val="20"/>
          <w:szCs w:val="20"/>
          <w:lang w:val="hy-AM"/>
        </w:rPr>
      </w:pPr>
    </w:p>
    <w:p w14:paraId="13A022BD" w14:textId="77777777" w:rsidR="00DC5DCC" w:rsidRDefault="00DC5DCC" w:rsidP="00BD258A">
      <w:pPr>
        <w:pStyle w:val="a1"/>
        <w:tabs>
          <w:tab w:val="left" w:pos="0"/>
        </w:tabs>
        <w:spacing w:line="240" w:lineRule="auto"/>
        <w:ind w:left="0" w:right="849"/>
        <w:jc w:val="left"/>
        <w:rPr>
          <w:b w:val="0"/>
          <w:color w:val="auto"/>
          <w:sz w:val="20"/>
          <w:szCs w:val="20"/>
          <w:lang w:val="hy-AM"/>
        </w:rPr>
      </w:pPr>
    </w:p>
    <w:p w14:paraId="01615B58" w14:textId="77777777" w:rsidR="00DC5DCC" w:rsidRDefault="00DC5DCC" w:rsidP="00590C6C">
      <w:pPr>
        <w:pStyle w:val="a1"/>
        <w:tabs>
          <w:tab w:val="left" w:pos="0"/>
        </w:tabs>
        <w:spacing w:line="240" w:lineRule="auto"/>
        <w:ind w:left="7371" w:right="849"/>
        <w:rPr>
          <w:b w:val="0"/>
          <w:color w:val="auto"/>
          <w:sz w:val="20"/>
          <w:szCs w:val="20"/>
          <w:lang w:val="hy-AM"/>
        </w:rPr>
      </w:pPr>
    </w:p>
    <w:p w14:paraId="2AA52B83" w14:textId="72896482" w:rsidR="00590C6C" w:rsidRPr="00590C6C" w:rsidRDefault="00590C6C" w:rsidP="00590C6C">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lastRenderedPageBreak/>
        <w:t>Հավելված</w:t>
      </w:r>
      <w:r>
        <w:rPr>
          <w:b w:val="0"/>
          <w:color w:val="auto"/>
          <w:sz w:val="20"/>
          <w:szCs w:val="20"/>
          <w:lang w:val="hy-AM"/>
        </w:rPr>
        <w:t xml:space="preserve"> 4</w:t>
      </w:r>
    </w:p>
    <w:p w14:paraId="1D82FAA9" w14:textId="77777777" w:rsidR="00590C6C" w:rsidRPr="00590C6C" w:rsidRDefault="00590C6C" w:rsidP="00590C6C">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Հայաստանի Հանրապետության</w:t>
      </w:r>
    </w:p>
    <w:p w14:paraId="44D6F678" w14:textId="77777777" w:rsidR="00590C6C" w:rsidRPr="00590C6C" w:rsidRDefault="00590C6C" w:rsidP="00590C6C">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կրթության, գիտության, մշակույթի և սպորտի նախարարի</w:t>
      </w:r>
    </w:p>
    <w:p w14:paraId="3E836781" w14:textId="77777777" w:rsidR="00BD258A" w:rsidRPr="00590C6C" w:rsidRDefault="00BD258A" w:rsidP="00BD258A">
      <w:pPr>
        <w:pStyle w:val="a1"/>
        <w:tabs>
          <w:tab w:val="left" w:pos="0"/>
        </w:tabs>
        <w:spacing w:line="240" w:lineRule="auto"/>
        <w:ind w:left="7371" w:right="849"/>
        <w:rPr>
          <w:b w:val="0"/>
          <w:color w:val="auto"/>
          <w:sz w:val="20"/>
          <w:szCs w:val="20"/>
          <w:lang w:val="hy-AM"/>
        </w:rPr>
      </w:pPr>
      <w:r>
        <w:rPr>
          <w:b w:val="0"/>
          <w:color w:val="auto"/>
          <w:sz w:val="20"/>
          <w:szCs w:val="20"/>
          <w:lang w:val="hy-AM"/>
        </w:rPr>
        <w:t>02</w:t>
      </w:r>
      <w:r w:rsidRPr="00590C6C">
        <w:rPr>
          <w:b w:val="0"/>
          <w:color w:val="auto"/>
          <w:sz w:val="20"/>
          <w:szCs w:val="20"/>
          <w:lang w:val="hy-AM"/>
        </w:rPr>
        <w:t xml:space="preserve">-ը </w:t>
      </w:r>
      <w:r>
        <w:rPr>
          <w:b w:val="0"/>
          <w:color w:val="auto"/>
          <w:sz w:val="20"/>
          <w:szCs w:val="20"/>
          <w:lang w:val="hy-AM"/>
        </w:rPr>
        <w:t>ապրիլի 2025</w:t>
      </w:r>
      <w:r w:rsidRPr="00590C6C">
        <w:rPr>
          <w:b w:val="0"/>
          <w:color w:val="auto"/>
          <w:sz w:val="20"/>
          <w:szCs w:val="20"/>
          <w:lang w:val="hy-AM"/>
        </w:rPr>
        <w:t>թ.</w:t>
      </w:r>
    </w:p>
    <w:p w14:paraId="52268E3D" w14:textId="77777777" w:rsidR="00BD258A" w:rsidRDefault="00BD258A" w:rsidP="00BD258A">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 xml:space="preserve">N </w:t>
      </w:r>
      <w:r>
        <w:rPr>
          <w:b w:val="0"/>
          <w:color w:val="auto"/>
          <w:sz w:val="20"/>
          <w:szCs w:val="20"/>
          <w:lang w:val="hy-AM"/>
        </w:rPr>
        <w:t>38</w:t>
      </w:r>
      <w:r w:rsidRPr="00590C6C">
        <w:rPr>
          <w:b w:val="0"/>
          <w:color w:val="auto"/>
          <w:sz w:val="20"/>
          <w:szCs w:val="20"/>
          <w:lang w:val="hy-AM"/>
        </w:rPr>
        <w:t>-</w:t>
      </w:r>
      <w:r>
        <w:rPr>
          <w:b w:val="0"/>
          <w:color w:val="auto"/>
          <w:sz w:val="20"/>
          <w:szCs w:val="20"/>
          <w:lang w:val="hy-AM"/>
        </w:rPr>
        <w:t>Ն</w:t>
      </w:r>
      <w:r w:rsidRPr="00590C6C">
        <w:rPr>
          <w:b w:val="0"/>
          <w:color w:val="auto"/>
          <w:sz w:val="20"/>
          <w:szCs w:val="20"/>
          <w:lang w:val="hy-AM"/>
        </w:rPr>
        <w:t xml:space="preserve"> հրամանի</w:t>
      </w:r>
    </w:p>
    <w:p w14:paraId="36D7A9C4" w14:textId="77777777" w:rsidR="00607C9B" w:rsidRDefault="00607C9B" w:rsidP="006E02D8">
      <w:pPr>
        <w:pStyle w:val="a1"/>
        <w:tabs>
          <w:tab w:val="left" w:pos="0"/>
        </w:tabs>
        <w:spacing w:line="240" w:lineRule="auto"/>
        <w:ind w:left="0"/>
        <w:rPr>
          <w:color w:val="auto"/>
          <w:sz w:val="20"/>
          <w:szCs w:val="20"/>
          <w:lang w:val="hy-AM"/>
        </w:rPr>
      </w:pPr>
    </w:p>
    <w:p w14:paraId="1D19107B" w14:textId="77777777" w:rsidR="00607C9B" w:rsidRDefault="00607C9B" w:rsidP="006E02D8">
      <w:pPr>
        <w:pStyle w:val="a1"/>
        <w:tabs>
          <w:tab w:val="left" w:pos="0"/>
        </w:tabs>
        <w:spacing w:line="240" w:lineRule="auto"/>
        <w:ind w:left="0"/>
        <w:rPr>
          <w:color w:val="auto"/>
          <w:sz w:val="20"/>
          <w:szCs w:val="20"/>
          <w:lang w:val="hy-AM"/>
        </w:rPr>
      </w:pPr>
    </w:p>
    <w:p w14:paraId="1F1EF714" w14:textId="77777777" w:rsidR="00607C9B" w:rsidRDefault="00607C9B" w:rsidP="006E02D8">
      <w:pPr>
        <w:pStyle w:val="a1"/>
        <w:tabs>
          <w:tab w:val="left" w:pos="0"/>
        </w:tabs>
        <w:spacing w:line="240" w:lineRule="auto"/>
        <w:ind w:left="0"/>
        <w:rPr>
          <w:color w:val="auto"/>
          <w:sz w:val="20"/>
          <w:szCs w:val="20"/>
          <w:lang w:val="hy-AM"/>
        </w:rPr>
      </w:pPr>
    </w:p>
    <w:p w14:paraId="72EE45E6" w14:textId="2874B7E0" w:rsidR="00454FFC" w:rsidRPr="005F3EC1" w:rsidRDefault="00A75F65" w:rsidP="00A75F65">
      <w:pPr>
        <w:pStyle w:val="a1"/>
        <w:spacing w:line="276" w:lineRule="auto"/>
        <w:ind w:left="567" w:right="991"/>
        <w:jc w:val="left"/>
        <w:rPr>
          <w:rFonts w:cs="Times New Roman"/>
          <w:sz w:val="24"/>
          <w:szCs w:val="24"/>
          <w:shd w:val="clear" w:color="auto" w:fill="FFFFFF"/>
          <w:lang w:val="hy-AM"/>
        </w:rPr>
      </w:pPr>
      <w:r>
        <w:rPr>
          <w:rFonts w:cs="Times New Roman"/>
          <w:sz w:val="24"/>
          <w:szCs w:val="24"/>
          <w:shd w:val="clear" w:color="auto" w:fill="FFFFFF"/>
          <w:lang w:val="hy-AM"/>
        </w:rPr>
        <w:t xml:space="preserve">                                    </w:t>
      </w:r>
      <w:r w:rsidR="00454FFC" w:rsidRPr="005F3EC1">
        <w:rPr>
          <w:rFonts w:cs="Times New Roman"/>
          <w:sz w:val="24"/>
          <w:szCs w:val="24"/>
          <w:shd w:val="clear" w:color="auto" w:fill="FFFFFF"/>
          <w:lang w:val="hy-AM"/>
        </w:rPr>
        <w:t>Արհեստագործական կրթական ծրագրի</w:t>
      </w:r>
    </w:p>
    <w:p w14:paraId="37C4A157" w14:textId="39979CB0" w:rsidR="00DC5DCC" w:rsidRPr="008A1266" w:rsidRDefault="00DC5DCC" w:rsidP="004D5C1F">
      <w:pPr>
        <w:spacing w:after="0"/>
        <w:ind w:left="567" w:right="991"/>
        <w:jc w:val="center"/>
        <w:rPr>
          <w:rFonts w:ascii="GHEA Grapalat" w:hAnsi="GHEA Grapalat" w:cstheme="minorHAnsi"/>
          <w:b/>
          <w:bCs/>
          <w:sz w:val="24"/>
          <w:szCs w:val="24"/>
          <w:lang w:val="hy-AM"/>
        </w:rPr>
      </w:pPr>
      <w:r w:rsidRPr="008A1266">
        <w:rPr>
          <w:rFonts w:ascii="GHEA Grapalat" w:hAnsi="GHEA Grapalat" w:cstheme="minorHAnsi"/>
          <w:b/>
          <w:bCs/>
          <w:sz w:val="24"/>
          <w:szCs w:val="24"/>
          <w:lang w:val="hy-AM"/>
        </w:rPr>
        <w:t>0212.01.4 «Գեղարվեստական ձևավորման աշխատանքներ և դիզայն»</w:t>
      </w:r>
    </w:p>
    <w:p w14:paraId="2391BBAD" w14:textId="0862E27C" w:rsidR="004D5C1F" w:rsidRDefault="00DC5DCC" w:rsidP="004D5C1F">
      <w:pPr>
        <w:pStyle w:val="a1"/>
        <w:spacing w:line="276" w:lineRule="auto"/>
        <w:ind w:left="567" w:right="991"/>
        <w:rPr>
          <w:sz w:val="24"/>
          <w:szCs w:val="24"/>
          <w:shd w:val="clear" w:color="auto" w:fill="FFFFFF"/>
          <w:lang w:val="hy-AM"/>
        </w:rPr>
      </w:pPr>
      <w:r w:rsidRPr="004D5C1F">
        <w:rPr>
          <w:rFonts w:cstheme="minorHAnsi"/>
          <w:bCs w:val="0"/>
          <w:sz w:val="24"/>
          <w:szCs w:val="24"/>
          <w:lang w:val="hy-AM"/>
        </w:rPr>
        <w:t>0212.01.02.4 «Ձևավորող՝ ցուցափեղկերի»</w:t>
      </w:r>
      <w:r w:rsidRPr="008A1266">
        <w:rPr>
          <w:rFonts w:cstheme="minorHAnsi"/>
          <w:b w:val="0"/>
          <w:bCs w:val="0"/>
          <w:sz w:val="24"/>
          <w:szCs w:val="24"/>
          <w:lang w:val="hy-AM"/>
        </w:rPr>
        <w:t xml:space="preserve"> </w:t>
      </w:r>
      <w:r w:rsidR="004D5C1F" w:rsidRPr="005F3EC1">
        <w:rPr>
          <w:rFonts w:cs="Times New Roman"/>
          <w:sz w:val="24"/>
          <w:szCs w:val="24"/>
          <w:shd w:val="clear" w:color="auto" w:fill="FFFFFF"/>
          <w:lang w:val="hy-AM"/>
        </w:rPr>
        <w:t xml:space="preserve">որակավորման </w:t>
      </w:r>
      <w:r w:rsidR="004D5C1F" w:rsidRPr="005F3EC1">
        <w:rPr>
          <w:sz w:val="24"/>
          <w:szCs w:val="24"/>
          <w:shd w:val="clear" w:color="auto" w:fill="FFFFFF"/>
          <w:lang w:val="hy-AM"/>
        </w:rPr>
        <w:t>համար պահանջվող</w:t>
      </w:r>
      <w:r w:rsidR="004D5C1F" w:rsidRPr="005F3EC1">
        <w:rPr>
          <w:sz w:val="24"/>
          <w:szCs w:val="24"/>
          <w:lang w:val="hy-AM"/>
        </w:rPr>
        <w:t xml:space="preserve"> լաբորատորիաների, </w:t>
      </w:r>
      <w:r w:rsidR="004D5C1F" w:rsidRPr="005F3EC1">
        <w:rPr>
          <w:sz w:val="24"/>
          <w:szCs w:val="24"/>
          <w:shd w:val="clear" w:color="auto" w:fill="FFFFFF"/>
          <w:lang w:val="hy-AM"/>
        </w:rPr>
        <w:t>ուսումնաարտադրական տարածքների (արհեստանոցների),</w:t>
      </w:r>
    </w:p>
    <w:p w14:paraId="3BDCE032" w14:textId="28D9A9B3" w:rsidR="004D5C1F" w:rsidRDefault="004D5C1F" w:rsidP="004D5C1F">
      <w:pPr>
        <w:pStyle w:val="a1"/>
        <w:spacing w:line="276" w:lineRule="auto"/>
        <w:ind w:left="567" w:right="991"/>
        <w:rPr>
          <w:sz w:val="24"/>
          <w:szCs w:val="24"/>
          <w:shd w:val="clear" w:color="auto" w:fill="FFFFFF"/>
          <w:lang w:val="hy-AM"/>
        </w:rPr>
      </w:pPr>
      <w:r w:rsidRPr="005F3EC1">
        <w:rPr>
          <w:sz w:val="24"/>
          <w:szCs w:val="24"/>
          <w:shd w:val="clear" w:color="auto" w:fill="FFFFFF"/>
          <w:lang w:val="hy-AM"/>
        </w:rPr>
        <w:t>ուսումնական գույքի և սարքավորումների հագեցվածության չափաքանակները</w:t>
      </w:r>
    </w:p>
    <w:p w14:paraId="74C6C611" w14:textId="47705796" w:rsidR="00DC5DCC" w:rsidRPr="008A1266" w:rsidRDefault="00DC5DCC" w:rsidP="004D5C1F">
      <w:pPr>
        <w:spacing w:after="0"/>
        <w:ind w:left="567"/>
        <w:jc w:val="center"/>
        <w:rPr>
          <w:rFonts w:ascii="GHEA Grapalat" w:hAnsi="GHEA Grapalat" w:cstheme="minorHAnsi"/>
          <w:b/>
          <w:bCs/>
          <w:sz w:val="24"/>
          <w:szCs w:val="24"/>
          <w:lang w:val="hy-AM"/>
        </w:rPr>
      </w:pPr>
    </w:p>
    <w:p w14:paraId="08A982EC" w14:textId="77777777" w:rsidR="00DC5DCC" w:rsidRPr="008A1266" w:rsidRDefault="00DC5DCC" w:rsidP="00DC5DCC">
      <w:pPr>
        <w:spacing w:after="0"/>
        <w:jc w:val="center"/>
        <w:rPr>
          <w:rFonts w:ascii="GHEA Grapalat" w:hAnsi="GHEA Grapalat" w:cstheme="minorHAnsi"/>
          <w:b/>
          <w:bCs/>
          <w:sz w:val="24"/>
          <w:szCs w:val="24"/>
          <w:lang w:val="hy-AM"/>
        </w:rPr>
      </w:pPr>
    </w:p>
    <w:tbl>
      <w:tblPr>
        <w:tblStyle w:val="TableGrid"/>
        <w:tblW w:w="9969" w:type="dxa"/>
        <w:tblInd w:w="704" w:type="dxa"/>
        <w:tblLook w:val="04A0" w:firstRow="1" w:lastRow="0" w:firstColumn="1" w:lastColumn="0" w:noHBand="0" w:noVBand="1"/>
      </w:tblPr>
      <w:tblGrid>
        <w:gridCol w:w="880"/>
        <w:gridCol w:w="6591"/>
        <w:gridCol w:w="1271"/>
        <w:gridCol w:w="1227"/>
      </w:tblGrid>
      <w:tr w:rsidR="00DC5DCC" w:rsidRPr="008A1266" w14:paraId="6B3A1F82" w14:textId="77777777" w:rsidTr="00DC5DCC">
        <w:tc>
          <w:tcPr>
            <w:tcW w:w="895" w:type="dxa"/>
          </w:tcPr>
          <w:p w14:paraId="6A105E3D" w14:textId="77777777" w:rsidR="00DC5DCC" w:rsidRPr="008A1266" w:rsidRDefault="00DC5DCC" w:rsidP="00F65ACC">
            <w:pPr>
              <w:jc w:val="center"/>
              <w:rPr>
                <w:rFonts w:ascii="GHEA Grapalat" w:hAnsi="GHEA Grapalat"/>
                <w:b/>
                <w:bCs/>
                <w:sz w:val="24"/>
                <w:szCs w:val="24"/>
              </w:rPr>
            </w:pPr>
            <w:r w:rsidRPr="008A1266">
              <w:rPr>
                <w:rFonts w:ascii="GHEA Grapalat" w:hAnsi="GHEA Grapalat"/>
                <w:b/>
                <w:bCs/>
                <w:sz w:val="24"/>
                <w:szCs w:val="24"/>
              </w:rPr>
              <w:t>N</w:t>
            </w:r>
          </w:p>
        </w:tc>
        <w:tc>
          <w:tcPr>
            <w:tcW w:w="6748" w:type="dxa"/>
          </w:tcPr>
          <w:p w14:paraId="10FC4772" w14:textId="77777777" w:rsidR="00DC5DCC" w:rsidRPr="008A1266" w:rsidRDefault="00DC5DCC" w:rsidP="00F65ACC">
            <w:pPr>
              <w:jc w:val="center"/>
              <w:rPr>
                <w:rFonts w:ascii="GHEA Grapalat" w:hAnsi="GHEA Grapalat"/>
                <w:b/>
                <w:bCs/>
                <w:sz w:val="24"/>
                <w:szCs w:val="24"/>
              </w:rPr>
            </w:pPr>
            <w:proofErr w:type="spellStart"/>
            <w:r w:rsidRPr="008A1266">
              <w:rPr>
                <w:rFonts w:ascii="GHEA Grapalat" w:hAnsi="GHEA Grapalat"/>
                <w:b/>
                <w:bCs/>
                <w:sz w:val="24"/>
                <w:szCs w:val="24"/>
              </w:rPr>
              <w:t>Անվանումը</w:t>
            </w:r>
            <w:proofErr w:type="spellEnd"/>
          </w:p>
        </w:tc>
        <w:tc>
          <w:tcPr>
            <w:tcW w:w="1183" w:type="dxa"/>
          </w:tcPr>
          <w:p w14:paraId="394D8880" w14:textId="77777777" w:rsidR="00DC5DCC" w:rsidRPr="008A1266" w:rsidRDefault="00DC5DCC" w:rsidP="00F65ACC">
            <w:pPr>
              <w:jc w:val="center"/>
              <w:rPr>
                <w:rFonts w:ascii="GHEA Grapalat" w:hAnsi="GHEA Grapalat"/>
                <w:b/>
                <w:bCs/>
                <w:sz w:val="24"/>
                <w:szCs w:val="24"/>
              </w:rPr>
            </w:pPr>
            <w:r w:rsidRPr="008A1266">
              <w:rPr>
                <w:rFonts w:ascii="GHEA Grapalat" w:hAnsi="GHEA Grapalat"/>
                <w:b/>
                <w:bCs/>
                <w:sz w:val="24"/>
                <w:szCs w:val="24"/>
              </w:rPr>
              <w:t xml:space="preserve">Չափման </w:t>
            </w:r>
            <w:proofErr w:type="spellStart"/>
            <w:r w:rsidRPr="008A1266">
              <w:rPr>
                <w:rFonts w:ascii="GHEA Grapalat" w:hAnsi="GHEA Grapalat"/>
                <w:b/>
                <w:bCs/>
                <w:sz w:val="24"/>
                <w:szCs w:val="24"/>
              </w:rPr>
              <w:t>միավոր</w:t>
            </w:r>
            <w:proofErr w:type="spellEnd"/>
          </w:p>
        </w:tc>
        <w:tc>
          <w:tcPr>
            <w:tcW w:w="1143" w:type="dxa"/>
          </w:tcPr>
          <w:p w14:paraId="6E7A7728" w14:textId="77777777" w:rsidR="00DC5DCC" w:rsidRPr="008A1266" w:rsidRDefault="00DC5DCC" w:rsidP="00F65ACC">
            <w:pPr>
              <w:jc w:val="center"/>
              <w:rPr>
                <w:rFonts w:ascii="GHEA Grapalat" w:hAnsi="GHEA Grapalat"/>
                <w:b/>
                <w:bCs/>
                <w:sz w:val="24"/>
                <w:szCs w:val="24"/>
              </w:rPr>
            </w:pPr>
            <w:proofErr w:type="spellStart"/>
            <w:r w:rsidRPr="008A1266">
              <w:rPr>
                <w:rFonts w:ascii="GHEA Grapalat" w:hAnsi="GHEA Grapalat"/>
                <w:b/>
                <w:bCs/>
                <w:sz w:val="24"/>
                <w:szCs w:val="24"/>
              </w:rPr>
              <w:t>Քանակը</w:t>
            </w:r>
            <w:proofErr w:type="spellEnd"/>
          </w:p>
        </w:tc>
      </w:tr>
      <w:tr w:rsidR="00DC5DCC" w:rsidRPr="00BD258A" w14:paraId="6C8F265E" w14:textId="77777777" w:rsidTr="00DC5DCC">
        <w:trPr>
          <w:trHeight w:val="612"/>
        </w:trPr>
        <w:tc>
          <w:tcPr>
            <w:tcW w:w="895" w:type="dxa"/>
            <w:vAlign w:val="center"/>
          </w:tcPr>
          <w:p w14:paraId="2FD7A04F" w14:textId="7E33E8E7" w:rsidR="00DC5DCC" w:rsidRPr="00803D50" w:rsidRDefault="00803D50" w:rsidP="00F65ACC">
            <w:pPr>
              <w:jc w:val="center"/>
              <w:rPr>
                <w:rFonts w:ascii="GHEA Grapalat" w:hAnsi="GHEA Grapalat"/>
                <w:b/>
                <w:bCs/>
                <w:sz w:val="24"/>
                <w:szCs w:val="24"/>
                <w:lang w:val="hy-AM"/>
              </w:rPr>
            </w:pPr>
            <w:r>
              <w:rPr>
                <w:rFonts w:ascii="GHEA Grapalat" w:hAnsi="GHEA Grapalat"/>
                <w:b/>
                <w:bCs/>
                <w:sz w:val="24"/>
                <w:szCs w:val="24"/>
                <w:lang w:val="hy-AM"/>
              </w:rPr>
              <w:t>1.</w:t>
            </w:r>
          </w:p>
        </w:tc>
        <w:tc>
          <w:tcPr>
            <w:tcW w:w="6748" w:type="dxa"/>
            <w:vAlign w:val="center"/>
          </w:tcPr>
          <w:p w14:paraId="7E2DC7B1" w14:textId="77777777" w:rsidR="00DC5DCC" w:rsidRPr="0056733B" w:rsidRDefault="00DC5DCC" w:rsidP="00F65ACC">
            <w:pPr>
              <w:jc w:val="center"/>
              <w:rPr>
                <w:rFonts w:ascii="GHEA Grapalat" w:hAnsi="GHEA Grapalat"/>
                <w:b/>
                <w:bCs/>
                <w:sz w:val="24"/>
                <w:szCs w:val="24"/>
                <w:lang w:val="hy-AM"/>
              </w:rPr>
            </w:pPr>
            <w:r w:rsidRPr="0056733B">
              <w:rPr>
                <w:rFonts w:ascii="GHEA Grapalat" w:hAnsi="GHEA Grapalat"/>
                <w:b/>
                <w:bCs/>
                <w:sz w:val="24"/>
                <w:szCs w:val="24"/>
                <w:lang w:val="hy-AM"/>
              </w:rPr>
              <w:t>ՈՒսումնական ծրագրով սահմանված նյութեր, պարագաներ</w:t>
            </w:r>
          </w:p>
        </w:tc>
        <w:tc>
          <w:tcPr>
            <w:tcW w:w="1183" w:type="dxa"/>
            <w:vAlign w:val="center"/>
          </w:tcPr>
          <w:p w14:paraId="3D52DF11" w14:textId="77777777" w:rsidR="00DC5DCC" w:rsidRPr="0056733B" w:rsidRDefault="00DC5DCC" w:rsidP="00F65ACC">
            <w:pPr>
              <w:jc w:val="center"/>
              <w:rPr>
                <w:rFonts w:ascii="GHEA Grapalat" w:hAnsi="GHEA Grapalat"/>
                <w:b/>
                <w:bCs/>
                <w:sz w:val="24"/>
                <w:szCs w:val="24"/>
                <w:lang w:val="hy-AM"/>
              </w:rPr>
            </w:pPr>
          </w:p>
        </w:tc>
        <w:tc>
          <w:tcPr>
            <w:tcW w:w="1143" w:type="dxa"/>
            <w:vAlign w:val="center"/>
          </w:tcPr>
          <w:p w14:paraId="2F445C21" w14:textId="77777777" w:rsidR="00DC5DCC" w:rsidRPr="0056733B" w:rsidRDefault="00DC5DCC" w:rsidP="00F65ACC">
            <w:pPr>
              <w:jc w:val="center"/>
              <w:rPr>
                <w:rFonts w:ascii="GHEA Grapalat" w:hAnsi="GHEA Grapalat"/>
                <w:b/>
                <w:bCs/>
                <w:sz w:val="24"/>
                <w:szCs w:val="24"/>
                <w:lang w:val="hy-AM"/>
              </w:rPr>
            </w:pPr>
          </w:p>
        </w:tc>
      </w:tr>
      <w:tr w:rsidR="00DC5DCC" w:rsidRPr="008A1266" w14:paraId="6F43BF45" w14:textId="77777777" w:rsidTr="00DC5DCC">
        <w:tc>
          <w:tcPr>
            <w:tcW w:w="895" w:type="dxa"/>
          </w:tcPr>
          <w:p w14:paraId="4ABFCFD2" w14:textId="77777777" w:rsidR="00DC5DCC" w:rsidRPr="0056733B" w:rsidRDefault="00DC5DCC" w:rsidP="003863FB">
            <w:pPr>
              <w:pStyle w:val="ListParagraph"/>
              <w:numPr>
                <w:ilvl w:val="0"/>
                <w:numId w:val="283"/>
              </w:numPr>
              <w:jc w:val="center"/>
              <w:rPr>
                <w:rFonts w:ascii="GHEA Grapalat" w:hAnsi="GHEA Grapalat"/>
                <w:lang w:val="hy-AM"/>
              </w:rPr>
            </w:pPr>
          </w:p>
        </w:tc>
        <w:tc>
          <w:tcPr>
            <w:tcW w:w="6748" w:type="dxa"/>
          </w:tcPr>
          <w:p w14:paraId="3B9485E1" w14:textId="77777777" w:rsidR="00DC5DCC" w:rsidRPr="008A1266" w:rsidRDefault="00DC5DCC" w:rsidP="00F65ACC">
            <w:pPr>
              <w:rPr>
                <w:rFonts w:ascii="GHEA Grapalat" w:hAnsi="GHEA Grapalat"/>
                <w:sz w:val="24"/>
                <w:szCs w:val="24"/>
              </w:rPr>
            </w:pPr>
            <w:proofErr w:type="spellStart"/>
            <w:r w:rsidRPr="008A1266">
              <w:rPr>
                <w:rFonts w:ascii="GHEA Grapalat" w:hAnsi="GHEA Grapalat"/>
                <w:sz w:val="24"/>
                <w:szCs w:val="24"/>
              </w:rPr>
              <w:t>Գծագրություն</w:t>
            </w:r>
            <w:proofErr w:type="spellEnd"/>
            <w:r w:rsidRPr="008A1266">
              <w:rPr>
                <w:rFonts w:ascii="GHEA Grapalat" w:hAnsi="GHEA Grapalat"/>
                <w:sz w:val="24"/>
                <w:szCs w:val="24"/>
              </w:rPr>
              <w:t xml:space="preserve"> (</w:t>
            </w:r>
            <w:proofErr w:type="spellStart"/>
            <w:r w:rsidRPr="008A1266">
              <w:rPr>
                <w:rFonts w:ascii="GHEA Grapalat" w:hAnsi="GHEA Grapalat"/>
                <w:sz w:val="24"/>
                <w:szCs w:val="24"/>
              </w:rPr>
              <w:t>գրականություն</w:t>
            </w:r>
            <w:proofErr w:type="spellEnd"/>
            <w:r w:rsidRPr="008A1266">
              <w:rPr>
                <w:rFonts w:ascii="GHEA Grapalat" w:hAnsi="GHEA Grapalat"/>
                <w:sz w:val="24"/>
                <w:szCs w:val="24"/>
              </w:rPr>
              <w:t>)</w:t>
            </w:r>
          </w:p>
        </w:tc>
        <w:tc>
          <w:tcPr>
            <w:tcW w:w="1183" w:type="dxa"/>
          </w:tcPr>
          <w:p w14:paraId="4BE0D35E" w14:textId="77777777" w:rsidR="00DC5DCC" w:rsidRPr="008A1266" w:rsidRDefault="00DC5DCC" w:rsidP="00F65ACC">
            <w:pPr>
              <w:jc w:val="center"/>
              <w:rPr>
                <w:rFonts w:ascii="GHEA Grapalat" w:hAnsi="GHEA Grapalat"/>
                <w:sz w:val="24"/>
                <w:szCs w:val="24"/>
              </w:rPr>
            </w:pPr>
            <w:proofErr w:type="spellStart"/>
            <w:r w:rsidRPr="008A1266">
              <w:rPr>
                <w:rFonts w:ascii="GHEA Grapalat" w:hAnsi="GHEA Grapalat"/>
                <w:sz w:val="24"/>
                <w:szCs w:val="24"/>
              </w:rPr>
              <w:t>հատ</w:t>
            </w:r>
            <w:proofErr w:type="spellEnd"/>
          </w:p>
        </w:tc>
        <w:tc>
          <w:tcPr>
            <w:tcW w:w="1143" w:type="dxa"/>
          </w:tcPr>
          <w:p w14:paraId="0B1993B2" w14:textId="77777777" w:rsidR="00DC5DCC" w:rsidRPr="008A1266" w:rsidRDefault="00DC5DCC" w:rsidP="00F65ACC">
            <w:pPr>
              <w:jc w:val="center"/>
              <w:rPr>
                <w:rFonts w:ascii="GHEA Grapalat" w:hAnsi="GHEA Grapalat"/>
                <w:sz w:val="24"/>
                <w:szCs w:val="24"/>
              </w:rPr>
            </w:pPr>
            <w:r w:rsidRPr="008A1266">
              <w:rPr>
                <w:rFonts w:ascii="GHEA Grapalat" w:hAnsi="GHEA Grapalat"/>
                <w:sz w:val="24"/>
                <w:szCs w:val="24"/>
              </w:rPr>
              <w:t>1</w:t>
            </w:r>
          </w:p>
        </w:tc>
      </w:tr>
      <w:tr w:rsidR="00DC5DCC" w:rsidRPr="008A1266" w14:paraId="752CA06E" w14:textId="77777777" w:rsidTr="00DC5DCC">
        <w:tc>
          <w:tcPr>
            <w:tcW w:w="895" w:type="dxa"/>
          </w:tcPr>
          <w:p w14:paraId="150DAF55" w14:textId="77777777" w:rsidR="00DC5DCC" w:rsidRPr="008A1266" w:rsidRDefault="00DC5DCC" w:rsidP="003863FB">
            <w:pPr>
              <w:pStyle w:val="ListParagraph"/>
              <w:numPr>
                <w:ilvl w:val="0"/>
                <w:numId w:val="283"/>
              </w:numPr>
              <w:jc w:val="center"/>
              <w:rPr>
                <w:rFonts w:ascii="GHEA Grapalat" w:hAnsi="GHEA Grapalat"/>
                <w:b/>
                <w:bCs/>
              </w:rPr>
            </w:pPr>
          </w:p>
        </w:tc>
        <w:tc>
          <w:tcPr>
            <w:tcW w:w="6748" w:type="dxa"/>
          </w:tcPr>
          <w:p w14:paraId="490C0DB2" w14:textId="77777777" w:rsidR="00DC5DCC" w:rsidRPr="008A1266" w:rsidRDefault="00DC5DCC" w:rsidP="00F65ACC">
            <w:pPr>
              <w:rPr>
                <w:rFonts w:ascii="GHEA Grapalat" w:hAnsi="GHEA Grapalat"/>
                <w:sz w:val="24"/>
                <w:szCs w:val="24"/>
              </w:rPr>
            </w:pPr>
            <w:proofErr w:type="spellStart"/>
            <w:r w:rsidRPr="008A1266">
              <w:rPr>
                <w:rFonts w:ascii="GHEA Grapalat" w:hAnsi="GHEA Grapalat"/>
                <w:sz w:val="24"/>
                <w:szCs w:val="24"/>
              </w:rPr>
              <w:t>Դիզայնի</w:t>
            </w:r>
            <w:proofErr w:type="spellEnd"/>
            <w:r w:rsidRPr="008A1266">
              <w:rPr>
                <w:rFonts w:ascii="GHEA Grapalat" w:hAnsi="GHEA Grapalat"/>
                <w:sz w:val="24"/>
                <w:szCs w:val="24"/>
              </w:rPr>
              <w:t xml:space="preserve"> </w:t>
            </w:r>
            <w:proofErr w:type="spellStart"/>
            <w:r w:rsidRPr="008A1266">
              <w:rPr>
                <w:rFonts w:ascii="GHEA Grapalat" w:hAnsi="GHEA Grapalat"/>
                <w:sz w:val="24"/>
                <w:szCs w:val="24"/>
              </w:rPr>
              <w:t>պատմություն</w:t>
            </w:r>
            <w:proofErr w:type="spellEnd"/>
            <w:r w:rsidRPr="008A1266">
              <w:rPr>
                <w:rFonts w:ascii="GHEA Grapalat" w:hAnsi="GHEA Grapalat"/>
                <w:sz w:val="24"/>
                <w:szCs w:val="24"/>
              </w:rPr>
              <w:t xml:space="preserve"> (</w:t>
            </w:r>
            <w:proofErr w:type="spellStart"/>
            <w:r w:rsidRPr="008A1266">
              <w:rPr>
                <w:rFonts w:ascii="GHEA Grapalat" w:hAnsi="GHEA Grapalat"/>
                <w:sz w:val="24"/>
                <w:szCs w:val="24"/>
              </w:rPr>
              <w:t>գրականություն</w:t>
            </w:r>
            <w:proofErr w:type="spellEnd"/>
            <w:r w:rsidRPr="008A1266">
              <w:rPr>
                <w:rFonts w:ascii="GHEA Grapalat" w:hAnsi="GHEA Grapalat"/>
                <w:sz w:val="24"/>
                <w:szCs w:val="24"/>
              </w:rPr>
              <w:t>)</w:t>
            </w:r>
          </w:p>
        </w:tc>
        <w:tc>
          <w:tcPr>
            <w:tcW w:w="1183" w:type="dxa"/>
          </w:tcPr>
          <w:p w14:paraId="6E7639E2" w14:textId="77777777" w:rsidR="00DC5DCC" w:rsidRPr="008A1266" w:rsidRDefault="00DC5DCC" w:rsidP="00F65ACC">
            <w:pPr>
              <w:jc w:val="center"/>
              <w:rPr>
                <w:rFonts w:ascii="GHEA Grapalat" w:hAnsi="GHEA Grapalat"/>
                <w:sz w:val="24"/>
                <w:szCs w:val="24"/>
              </w:rPr>
            </w:pPr>
            <w:proofErr w:type="spellStart"/>
            <w:r w:rsidRPr="008A1266">
              <w:rPr>
                <w:rFonts w:ascii="GHEA Grapalat" w:hAnsi="GHEA Grapalat"/>
                <w:sz w:val="24"/>
                <w:szCs w:val="24"/>
              </w:rPr>
              <w:t>հատ</w:t>
            </w:r>
            <w:proofErr w:type="spellEnd"/>
          </w:p>
        </w:tc>
        <w:tc>
          <w:tcPr>
            <w:tcW w:w="1143" w:type="dxa"/>
          </w:tcPr>
          <w:p w14:paraId="4897733C" w14:textId="77777777" w:rsidR="00DC5DCC" w:rsidRPr="008A1266" w:rsidRDefault="00DC5DCC" w:rsidP="00F65ACC">
            <w:pPr>
              <w:jc w:val="center"/>
              <w:rPr>
                <w:rFonts w:ascii="GHEA Grapalat" w:hAnsi="GHEA Grapalat"/>
                <w:sz w:val="24"/>
                <w:szCs w:val="24"/>
              </w:rPr>
            </w:pPr>
            <w:r w:rsidRPr="008A1266">
              <w:rPr>
                <w:rFonts w:ascii="GHEA Grapalat" w:hAnsi="GHEA Grapalat"/>
                <w:sz w:val="24"/>
                <w:szCs w:val="24"/>
              </w:rPr>
              <w:t>1</w:t>
            </w:r>
          </w:p>
        </w:tc>
      </w:tr>
      <w:tr w:rsidR="00DC5DCC" w:rsidRPr="008A1266" w14:paraId="22236C12" w14:textId="77777777" w:rsidTr="00DC5DCC">
        <w:tc>
          <w:tcPr>
            <w:tcW w:w="895" w:type="dxa"/>
          </w:tcPr>
          <w:p w14:paraId="4C13A1C8" w14:textId="77777777" w:rsidR="00DC5DCC" w:rsidRPr="008A1266" w:rsidRDefault="00DC5DCC" w:rsidP="003863FB">
            <w:pPr>
              <w:pStyle w:val="ListParagraph"/>
              <w:numPr>
                <w:ilvl w:val="0"/>
                <w:numId w:val="283"/>
              </w:numPr>
              <w:jc w:val="center"/>
              <w:rPr>
                <w:rFonts w:ascii="GHEA Grapalat" w:hAnsi="GHEA Grapalat"/>
                <w:b/>
                <w:bCs/>
              </w:rPr>
            </w:pPr>
          </w:p>
        </w:tc>
        <w:tc>
          <w:tcPr>
            <w:tcW w:w="6748" w:type="dxa"/>
          </w:tcPr>
          <w:p w14:paraId="28325F62" w14:textId="77777777" w:rsidR="00DC5DCC" w:rsidRPr="008A1266" w:rsidRDefault="00DC5DCC" w:rsidP="00F65ACC">
            <w:pPr>
              <w:rPr>
                <w:rFonts w:ascii="GHEA Grapalat" w:hAnsi="GHEA Grapalat"/>
                <w:sz w:val="24"/>
                <w:szCs w:val="24"/>
              </w:rPr>
            </w:pPr>
            <w:proofErr w:type="spellStart"/>
            <w:r w:rsidRPr="008A1266">
              <w:rPr>
                <w:rFonts w:ascii="GHEA Grapalat" w:hAnsi="GHEA Grapalat"/>
                <w:sz w:val="24"/>
                <w:szCs w:val="24"/>
              </w:rPr>
              <w:t>Արտասահմանյան</w:t>
            </w:r>
            <w:proofErr w:type="spellEnd"/>
            <w:r w:rsidRPr="008A1266">
              <w:rPr>
                <w:rFonts w:ascii="GHEA Grapalat" w:hAnsi="GHEA Grapalat"/>
                <w:sz w:val="24"/>
                <w:szCs w:val="24"/>
              </w:rPr>
              <w:t xml:space="preserve"> </w:t>
            </w:r>
            <w:proofErr w:type="spellStart"/>
            <w:r w:rsidRPr="008A1266">
              <w:rPr>
                <w:rFonts w:ascii="GHEA Grapalat" w:hAnsi="GHEA Grapalat"/>
                <w:sz w:val="24"/>
                <w:szCs w:val="24"/>
              </w:rPr>
              <w:t>դիզայնի</w:t>
            </w:r>
            <w:proofErr w:type="spellEnd"/>
            <w:r w:rsidRPr="008A1266">
              <w:rPr>
                <w:rFonts w:ascii="GHEA Grapalat" w:hAnsi="GHEA Grapalat"/>
                <w:sz w:val="24"/>
                <w:szCs w:val="24"/>
              </w:rPr>
              <w:t xml:space="preserve"> </w:t>
            </w:r>
            <w:proofErr w:type="spellStart"/>
            <w:r w:rsidRPr="008A1266">
              <w:rPr>
                <w:rFonts w:ascii="GHEA Grapalat" w:hAnsi="GHEA Grapalat"/>
                <w:sz w:val="24"/>
                <w:szCs w:val="24"/>
              </w:rPr>
              <w:t>պատմություն</w:t>
            </w:r>
            <w:proofErr w:type="spellEnd"/>
            <w:r w:rsidRPr="008A1266">
              <w:rPr>
                <w:rFonts w:ascii="GHEA Grapalat" w:hAnsi="GHEA Grapalat"/>
                <w:sz w:val="24"/>
                <w:szCs w:val="24"/>
              </w:rPr>
              <w:t xml:space="preserve"> (</w:t>
            </w:r>
            <w:proofErr w:type="spellStart"/>
            <w:r w:rsidRPr="008A1266">
              <w:rPr>
                <w:rFonts w:ascii="GHEA Grapalat" w:hAnsi="GHEA Grapalat"/>
                <w:sz w:val="24"/>
                <w:szCs w:val="24"/>
              </w:rPr>
              <w:t>գրականություն</w:t>
            </w:r>
            <w:proofErr w:type="spellEnd"/>
            <w:r w:rsidRPr="008A1266">
              <w:rPr>
                <w:rFonts w:ascii="GHEA Grapalat" w:hAnsi="GHEA Grapalat"/>
                <w:sz w:val="24"/>
                <w:szCs w:val="24"/>
              </w:rPr>
              <w:t>)</w:t>
            </w:r>
          </w:p>
        </w:tc>
        <w:tc>
          <w:tcPr>
            <w:tcW w:w="1183" w:type="dxa"/>
          </w:tcPr>
          <w:p w14:paraId="2F81F165" w14:textId="77777777" w:rsidR="00DC5DCC" w:rsidRPr="008A1266" w:rsidRDefault="00DC5DCC" w:rsidP="00F65ACC">
            <w:pPr>
              <w:jc w:val="center"/>
              <w:rPr>
                <w:rFonts w:ascii="GHEA Grapalat" w:hAnsi="GHEA Grapalat"/>
                <w:sz w:val="24"/>
                <w:szCs w:val="24"/>
              </w:rPr>
            </w:pPr>
            <w:proofErr w:type="spellStart"/>
            <w:r w:rsidRPr="008A1266">
              <w:rPr>
                <w:rFonts w:ascii="GHEA Grapalat" w:hAnsi="GHEA Grapalat"/>
                <w:sz w:val="24"/>
                <w:szCs w:val="24"/>
              </w:rPr>
              <w:t>հատ</w:t>
            </w:r>
            <w:proofErr w:type="spellEnd"/>
          </w:p>
        </w:tc>
        <w:tc>
          <w:tcPr>
            <w:tcW w:w="1143" w:type="dxa"/>
          </w:tcPr>
          <w:p w14:paraId="27166B69" w14:textId="77777777" w:rsidR="00DC5DCC" w:rsidRPr="008A1266" w:rsidRDefault="00DC5DCC" w:rsidP="00F65ACC">
            <w:pPr>
              <w:jc w:val="center"/>
              <w:rPr>
                <w:rFonts w:ascii="GHEA Grapalat" w:hAnsi="GHEA Grapalat"/>
                <w:sz w:val="24"/>
                <w:szCs w:val="24"/>
              </w:rPr>
            </w:pPr>
            <w:r w:rsidRPr="008A1266">
              <w:rPr>
                <w:rFonts w:ascii="GHEA Grapalat" w:hAnsi="GHEA Grapalat"/>
                <w:sz w:val="24"/>
                <w:szCs w:val="24"/>
              </w:rPr>
              <w:t>1</w:t>
            </w:r>
          </w:p>
        </w:tc>
      </w:tr>
      <w:tr w:rsidR="00DC5DCC" w:rsidRPr="008A1266" w14:paraId="59D7386F" w14:textId="77777777" w:rsidTr="00DC5DCC">
        <w:tc>
          <w:tcPr>
            <w:tcW w:w="895" w:type="dxa"/>
          </w:tcPr>
          <w:p w14:paraId="43F5A89C" w14:textId="77777777" w:rsidR="00DC5DCC" w:rsidRPr="008A1266" w:rsidRDefault="00DC5DCC" w:rsidP="003863FB">
            <w:pPr>
              <w:pStyle w:val="ListParagraph"/>
              <w:numPr>
                <w:ilvl w:val="0"/>
                <w:numId w:val="283"/>
              </w:numPr>
              <w:jc w:val="center"/>
              <w:rPr>
                <w:rFonts w:ascii="GHEA Grapalat" w:hAnsi="GHEA Grapalat"/>
                <w:b/>
                <w:bCs/>
              </w:rPr>
            </w:pPr>
          </w:p>
        </w:tc>
        <w:tc>
          <w:tcPr>
            <w:tcW w:w="6748" w:type="dxa"/>
          </w:tcPr>
          <w:p w14:paraId="425239BF" w14:textId="77777777" w:rsidR="00DC5DCC" w:rsidRPr="008A1266" w:rsidRDefault="00DC5DCC" w:rsidP="00F65ACC">
            <w:pPr>
              <w:rPr>
                <w:rFonts w:ascii="GHEA Grapalat" w:hAnsi="GHEA Grapalat"/>
                <w:sz w:val="24"/>
                <w:szCs w:val="24"/>
              </w:rPr>
            </w:pPr>
            <w:proofErr w:type="spellStart"/>
            <w:r w:rsidRPr="008A1266">
              <w:rPr>
                <w:rFonts w:ascii="GHEA Grapalat" w:hAnsi="GHEA Grapalat"/>
                <w:sz w:val="24"/>
                <w:szCs w:val="24"/>
              </w:rPr>
              <w:t>Հայ</w:t>
            </w:r>
            <w:proofErr w:type="spellEnd"/>
            <w:r w:rsidRPr="008A1266">
              <w:rPr>
                <w:rFonts w:ascii="GHEA Grapalat" w:hAnsi="GHEA Grapalat"/>
                <w:sz w:val="24"/>
                <w:szCs w:val="24"/>
              </w:rPr>
              <w:t xml:space="preserve"> </w:t>
            </w:r>
            <w:proofErr w:type="spellStart"/>
            <w:r w:rsidRPr="008A1266">
              <w:rPr>
                <w:rFonts w:ascii="GHEA Grapalat" w:hAnsi="GHEA Grapalat"/>
                <w:sz w:val="24"/>
                <w:szCs w:val="24"/>
              </w:rPr>
              <w:t>կիրառական</w:t>
            </w:r>
            <w:proofErr w:type="spellEnd"/>
            <w:r w:rsidRPr="008A1266">
              <w:rPr>
                <w:rFonts w:ascii="GHEA Grapalat" w:hAnsi="GHEA Grapalat"/>
                <w:sz w:val="24"/>
                <w:szCs w:val="24"/>
              </w:rPr>
              <w:t xml:space="preserve"> </w:t>
            </w:r>
            <w:proofErr w:type="spellStart"/>
            <w:r w:rsidRPr="008A1266">
              <w:rPr>
                <w:rFonts w:ascii="GHEA Grapalat" w:hAnsi="GHEA Grapalat"/>
                <w:sz w:val="24"/>
                <w:szCs w:val="24"/>
              </w:rPr>
              <w:t>արվեստի</w:t>
            </w:r>
            <w:proofErr w:type="spellEnd"/>
            <w:r w:rsidRPr="008A1266">
              <w:rPr>
                <w:rFonts w:ascii="GHEA Grapalat" w:hAnsi="GHEA Grapalat"/>
                <w:sz w:val="24"/>
                <w:szCs w:val="24"/>
              </w:rPr>
              <w:t xml:space="preserve"> </w:t>
            </w:r>
            <w:proofErr w:type="spellStart"/>
            <w:r w:rsidRPr="008A1266">
              <w:rPr>
                <w:rFonts w:ascii="GHEA Grapalat" w:hAnsi="GHEA Grapalat"/>
                <w:sz w:val="24"/>
                <w:szCs w:val="24"/>
              </w:rPr>
              <w:t>պատմություն</w:t>
            </w:r>
            <w:proofErr w:type="spellEnd"/>
            <w:r w:rsidRPr="008A1266">
              <w:rPr>
                <w:rFonts w:ascii="GHEA Grapalat" w:hAnsi="GHEA Grapalat"/>
                <w:sz w:val="24"/>
                <w:szCs w:val="24"/>
              </w:rPr>
              <w:t xml:space="preserve"> (</w:t>
            </w:r>
            <w:proofErr w:type="spellStart"/>
            <w:r w:rsidRPr="008A1266">
              <w:rPr>
                <w:rFonts w:ascii="GHEA Grapalat" w:hAnsi="GHEA Grapalat"/>
                <w:sz w:val="24"/>
                <w:szCs w:val="24"/>
              </w:rPr>
              <w:t>գրականություն</w:t>
            </w:r>
            <w:proofErr w:type="spellEnd"/>
            <w:r w:rsidRPr="008A1266">
              <w:rPr>
                <w:rFonts w:ascii="GHEA Grapalat" w:hAnsi="GHEA Grapalat"/>
                <w:sz w:val="24"/>
                <w:szCs w:val="24"/>
              </w:rPr>
              <w:t>)</w:t>
            </w:r>
          </w:p>
        </w:tc>
        <w:tc>
          <w:tcPr>
            <w:tcW w:w="1183" w:type="dxa"/>
          </w:tcPr>
          <w:p w14:paraId="677E1C64" w14:textId="77777777" w:rsidR="00DC5DCC" w:rsidRPr="008A1266" w:rsidRDefault="00DC5DCC" w:rsidP="00F65ACC">
            <w:pPr>
              <w:jc w:val="center"/>
              <w:rPr>
                <w:rFonts w:ascii="GHEA Grapalat" w:hAnsi="GHEA Grapalat"/>
                <w:sz w:val="24"/>
                <w:szCs w:val="24"/>
              </w:rPr>
            </w:pPr>
            <w:proofErr w:type="spellStart"/>
            <w:r w:rsidRPr="008A1266">
              <w:rPr>
                <w:rFonts w:ascii="GHEA Grapalat" w:hAnsi="GHEA Grapalat"/>
                <w:sz w:val="24"/>
                <w:szCs w:val="24"/>
              </w:rPr>
              <w:t>հատ</w:t>
            </w:r>
            <w:proofErr w:type="spellEnd"/>
          </w:p>
        </w:tc>
        <w:tc>
          <w:tcPr>
            <w:tcW w:w="1143" w:type="dxa"/>
          </w:tcPr>
          <w:p w14:paraId="6C141785" w14:textId="77777777" w:rsidR="00DC5DCC" w:rsidRPr="008A1266" w:rsidRDefault="00DC5DCC" w:rsidP="00F65ACC">
            <w:pPr>
              <w:jc w:val="center"/>
              <w:rPr>
                <w:rFonts w:ascii="GHEA Grapalat" w:hAnsi="GHEA Grapalat"/>
                <w:sz w:val="24"/>
                <w:szCs w:val="24"/>
              </w:rPr>
            </w:pPr>
            <w:r w:rsidRPr="008A1266">
              <w:rPr>
                <w:rFonts w:ascii="GHEA Grapalat" w:hAnsi="GHEA Grapalat"/>
                <w:sz w:val="24"/>
                <w:szCs w:val="24"/>
              </w:rPr>
              <w:t>1</w:t>
            </w:r>
          </w:p>
        </w:tc>
      </w:tr>
      <w:tr w:rsidR="00DC5DCC" w:rsidRPr="008A1266" w14:paraId="6C9BF1D5" w14:textId="77777777" w:rsidTr="00DC5DCC">
        <w:trPr>
          <w:trHeight w:val="588"/>
        </w:trPr>
        <w:tc>
          <w:tcPr>
            <w:tcW w:w="895" w:type="dxa"/>
            <w:vAlign w:val="center"/>
          </w:tcPr>
          <w:p w14:paraId="309CE28D" w14:textId="2BDD6546" w:rsidR="00DC5DCC" w:rsidRPr="00803D50" w:rsidRDefault="00803D50" w:rsidP="00F65ACC">
            <w:pPr>
              <w:jc w:val="center"/>
              <w:rPr>
                <w:rFonts w:ascii="GHEA Grapalat" w:hAnsi="GHEA Grapalat"/>
                <w:b/>
                <w:bCs/>
                <w:sz w:val="24"/>
                <w:szCs w:val="24"/>
                <w:lang w:val="hy-AM"/>
              </w:rPr>
            </w:pPr>
            <w:r>
              <w:rPr>
                <w:rFonts w:ascii="GHEA Grapalat" w:hAnsi="GHEA Grapalat"/>
                <w:b/>
                <w:bCs/>
                <w:sz w:val="24"/>
                <w:szCs w:val="24"/>
                <w:lang w:val="hy-AM"/>
              </w:rPr>
              <w:t>2.</w:t>
            </w:r>
          </w:p>
        </w:tc>
        <w:tc>
          <w:tcPr>
            <w:tcW w:w="6748" w:type="dxa"/>
            <w:vAlign w:val="center"/>
          </w:tcPr>
          <w:p w14:paraId="0DAC081A" w14:textId="77777777" w:rsidR="00DC5DCC" w:rsidRPr="008A1266" w:rsidRDefault="00DC5DCC" w:rsidP="00F65ACC">
            <w:pPr>
              <w:rPr>
                <w:rFonts w:ascii="GHEA Grapalat" w:hAnsi="GHEA Grapalat"/>
                <w:b/>
                <w:bCs/>
                <w:sz w:val="24"/>
                <w:szCs w:val="24"/>
              </w:rPr>
            </w:pPr>
            <w:proofErr w:type="spellStart"/>
            <w:r w:rsidRPr="008A1266">
              <w:rPr>
                <w:rFonts w:ascii="GHEA Grapalat" w:hAnsi="GHEA Grapalat"/>
                <w:b/>
                <w:bCs/>
                <w:sz w:val="24"/>
                <w:szCs w:val="24"/>
              </w:rPr>
              <w:t>Գործիքներ</w:t>
            </w:r>
            <w:proofErr w:type="spellEnd"/>
            <w:r w:rsidRPr="008A1266">
              <w:rPr>
                <w:rFonts w:ascii="GHEA Grapalat" w:hAnsi="GHEA Grapalat"/>
                <w:b/>
                <w:bCs/>
                <w:sz w:val="24"/>
                <w:szCs w:val="24"/>
              </w:rPr>
              <w:t xml:space="preserve">, </w:t>
            </w:r>
            <w:proofErr w:type="spellStart"/>
            <w:r w:rsidRPr="008A1266">
              <w:rPr>
                <w:rFonts w:ascii="GHEA Grapalat" w:hAnsi="GHEA Grapalat"/>
                <w:b/>
                <w:bCs/>
                <w:sz w:val="24"/>
                <w:szCs w:val="24"/>
              </w:rPr>
              <w:t>հարմարանքներ</w:t>
            </w:r>
            <w:proofErr w:type="spellEnd"/>
          </w:p>
        </w:tc>
        <w:tc>
          <w:tcPr>
            <w:tcW w:w="1183" w:type="dxa"/>
            <w:vAlign w:val="center"/>
          </w:tcPr>
          <w:p w14:paraId="1BBF8EDC" w14:textId="77777777" w:rsidR="00DC5DCC" w:rsidRPr="008A1266" w:rsidRDefault="00DC5DCC" w:rsidP="00F65ACC">
            <w:pPr>
              <w:jc w:val="center"/>
              <w:rPr>
                <w:rFonts w:ascii="GHEA Grapalat" w:hAnsi="GHEA Grapalat"/>
                <w:b/>
                <w:bCs/>
                <w:sz w:val="24"/>
                <w:szCs w:val="24"/>
              </w:rPr>
            </w:pPr>
          </w:p>
        </w:tc>
        <w:tc>
          <w:tcPr>
            <w:tcW w:w="1143" w:type="dxa"/>
            <w:vAlign w:val="center"/>
          </w:tcPr>
          <w:p w14:paraId="1ED8575B" w14:textId="77777777" w:rsidR="00DC5DCC" w:rsidRPr="008A1266" w:rsidRDefault="00DC5DCC" w:rsidP="00F65ACC">
            <w:pPr>
              <w:jc w:val="center"/>
              <w:rPr>
                <w:rFonts w:ascii="GHEA Grapalat" w:hAnsi="GHEA Grapalat"/>
                <w:b/>
                <w:bCs/>
                <w:sz w:val="24"/>
                <w:szCs w:val="24"/>
              </w:rPr>
            </w:pPr>
          </w:p>
        </w:tc>
      </w:tr>
      <w:tr w:rsidR="00DC5DCC" w:rsidRPr="008A1266" w14:paraId="0B6AD8DF" w14:textId="77777777" w:rsidTr="00DC5DCC">
        <w:tc>
          <w:tcPr>
            <w:tcW w:w="895" w:type="dxa"/>
          </w:tcPr>
          <w:p w14:paraId="359965ED" w14:textId="77777777" w:rsidR="00DC5DCC" w:rsidRPr="008A1266" w:rsidRDefault="00DC5DCC" w:rsidP="00773682">
            <w:pPr>
              <w:pStyle w:val="ListParagraph"/>
              <w:numPr>
                <w:ilvl w:val="0"/>
                <w:numId w:val="22"/>
              </w:numPr>
              <w:jc w:val="center"/>
              <w:rPr>
                <w:rFonts w:ascii="GHEA Grapalat" w:hAnsi="GHEA Grapalat"/>
              </w:rPr>
            </w:pPr>
          </w:p>
        </w:tc>
        <w:tc>
          <w:tcPr>
            <w:tcW w:w="6748" w:type="dxa"/>
          </w:tcPr>
          <w:p w14:paraId="58E7FE27" w14:textId="77777777" w:rsidR="00DC5DCC" w:rsidRPr="008A1266" w:rsidRDefault="00DC5DCC" w:rsidP="00F65ACC">
            <w:pPr>
              <w:rPr>
                <w:rFonts w:ascii="GHEA Grapalat" w:hAnsi="GHEA Grapalat"/>
                <w:sz w:val="24"/>
                <w:szCs w:val="24"/>
              </w:rPr>
            </w:pPr>
            <w:proofErr w:type="spellStart"/>
            <w:r w:rsidRPr="008A1266">
              <w:rPr>
                <w:rFonts w:ascii="GHEA Grapalat" w:hAnsi="GHEA Grapalat"/>
                <w:sz w:val="24"/>
                <w:szCs w:val="24"/>
              </w:rPr>
              <w:t>Երկաթյա</w:t>
            </w:r>
            <w:proofErr w:type="spellEnd"/>
            <w:r w:rsidRPr="008A1266">
              <w:rPr>
                <w:rFonts w:ascii="GHEA Grapalat" w:hAnsi="GHEA Grapalat"/>
                <w:sz w:val="24"/>
                <w:szCs w:val="24"/>
              </w:rPr>
              <w:t xml:space="preserve"> </w:t>
            </w:r>
            <w:proofErr w:type="spellStart"/>
            <w:r w:rsidRPr="008A1266">
              <w:rPr>
                <w:rFonts w:ascii="GHEA Grapalat" w:hAnsi="GHEA Grapalat"/>
                <w:sz w:val="24"/>
                <w:szCs w:val="24"/>
              </w:rPr>
              <w:t>քանոն</w:t>
            </w:r>
            <w:proofErr w:type="spellEnd"/>
            <w:r w:rsidRPr="008A1266">
              <w:rPr>
                <w:rFonts w:ascii="GHEA Grapalat" w:hAnsi="GHEA Grapalat"/>
                <w:sz w:val="24"/>
                <w:szCs w:val="24"/>
              </w:rPr>
              <w:t xml:space="preserve"> 30սմ</w:t>
            </w:r>
          </w:p>
        </w:tc>
        <w:tc>
          <w:tcPr>
            <w:tcW w:w="1183" w:type="dxa"/>
          </w:tcPr>
          <w:p w14:paraId="570DFBD4" w14:textId="77777777" w:rsidR="00DC5DCC" w:rsidRPr="008A1266" w:rsidRDefault="00DC5DCC" w:rsidP="00F65ACC">
            <w:pPr>
              <w:jc w:val="center"/>
              <w:rPr>
                <w:rFonts w:ascii="GHEA Grapalat" w:hAnsi="GHEA Grapalat"/>
                <w:sz w:val="24"/>
                <w:szCs w:val="24"/>
              </w:rPr>
            </w:pPr>
            <w:proofErr w:type="spellStart"/>
            <w:r w:rsidRPr="008A1266">
              <w:rPr>
                <w:rFonts w:ascii="GHEA Grapalat" w:hAnsi="GHEA Grapalat"/>
                <w:sz w:val="24"/>
                <w:szCs w:val="24"/>
              </w:rPr>
              <w:t>հատ</w:t>
            </w:r>
            <w:proofErr w:type="spellEnd"/>
          </w:p>
        </w:tc>
        <w:tc>
          <w:tcPr>
            <w:tcW w:w="1143" w:type="dxa"/>
          </w:tcPr>
          <w:p w14:paraId="4E82CFCD" w14:textId="77777777" w:rsidR="00DC5DCC" w:rsidRPr="008A1266" w:rsidRDefault="00DC5DCC" w:rsidP="00F65ACC">
            <w:pPr>
              <w:jc w:val="center"/>
              <w:rPr>
                <w:rFonts w:ascii="GHEA Grapalat" w:hAnsi="GHEA Grapalat"/>
                <w:sz w:val="24"/>
                <w:szCs w:val="24"/>
              </w:rPr>
            </w:pPr>
            <w:r w:rsidRPr="008A1266">
              <w:rPr>
                <w:rFonts w:ascii="GHEA Grapalat" w:hAnsi="GHEA Grapalat"/>
                <w:sz w:val="24"/>
                <w:szCs w:val="24"/>
              </w:rPr>
              <w:t>25</w:t>
            </w:r>
          </w:p>
        </w:tc>
      </w:tr>
      <w:tr w:rsidR="00DC5DCC" w:rsidRPr="008A1266" w14:paraId="14BD96A7" w14:textId="77777777" w:rsidTr="00DC5DCC">
        <w:tc>
          <w:tcPr>
            <w:tcW w:w="895" w:type="dxa"/>
          </w:tcPr>
          <w:p w14:paraId="1D0E9DFC" w14:textId="77777777" w:rsidR="00DC5DCC" w:rsidRPr="008A1266" w:rsidRDefault="00DC5DCC" w:rsidP="00773682">
            <w:pPr>
              <w:pStyle w:val="ListParagraph"/>
              <w:numPr>
                <w:ilvl w:val="0"/>
                <w:numId w:val="22"/>
              </w:numPr>
              <w:jc w:val="center"/>
              <w:rPr>
                <w:rFonts w:ascii="GHEA Grapalat" w:hAnsi="GHEA Grapalat"/>
              </w:rPr>
            </w:pPr>
          </w:p>
        </w:tc>
        <w:tc>
          <w:tcPr>
            <w:tcW w:w="6748" w:type="dxa"/>
          </w:tcPr>
          <w:p w14:paraId="54CF7E26" w14:textId="77777777" w:rsidR="00DC5DCC" w:rsidRPr="008A1266" w:rsidRDefault="00DC5DCC" w:rsidP="00F65ACC">
            <w:pPr>
              <w:rPr>
                <w:rFonts w:ascii="GHEA Grapalat" w:hAnsi="GHEA Grapalat"/>
                <w:sz w:val="24"/>
                <w:szCs w:val="24"/>
              </w:rPr>
            </w:pPr>
            <w:proofErr w:type="spellStart"/>
            <w:r w:rsidRPr="008A1266">
              <w:rPr>
                <w:rFonts w:ascii="GHEA Grapalat" w:hAnsi="GHEA Grapalat"/>
                <w:sz w:val="24"/>
                <w:szCs w:val="24"/>
              </w:rPr>
              <w:t>Երկաթյա</w:t>
            </w:r>
            <w:proofErr w:type="spellEnd"/>
            <w:r w:rsidRPr="008A1266">
              <w:rPr>
                <w:rFonts w:ascii="GHEA Grapalat" w:hAnsi="GHEA Grapalat"/>
                <w:sz w:val="24"/>
                <w:szCs w:val="24"/>
              </w:rPr>
              <w:t xml:space="preserve"> </w:t>
            </w:r>
            <w:proofErr w:type="spellStart"/>
            <w:r w:rsidRPr="008A1266">
              <w:rPr>
                <w:rFonts w:ascii="GHEA Grapalat" w:hAnsi="GHEA Grapalat"/>
                <w:sz w:val="24"/>
                <w:szCs w:val="24"/>
              </w:rPr>
              <w:t>քանոն</w:t>
            </w:r>
            <w:proofErr w:type="spellEnd"/>
            <w:r w:rsidRPr="008A1266">
              <w:rPr>
                <w:rFonts w:ascii="GHEA Grapalat" w:hAnsi="GHEA Grapalat"/>
                <w:sz w:val="24"/>
                <w:szCs w:val="24"/>
              </w:rPr>
              <w:t xml:space="preserve"> 50սմ</w:t>
            </w:r>
          </w:p>
        </w:tc>
        <w:tc>
          <w:tcPr>
            <w:tcW w:w="1183" w:type="dxa"/>
          </w:tcPr>
          <w:p w14:paraId="37275B16" w14:textId="77777777" w:rsidR="00DC5DCC" w:rsidRPr="008A1266" w:rsidRDefault="00DC5DCC" w:rsidP="00F65ACC">
            <w:pPr>
              <w:jc w:val="center"/>
              <w:rPr>
                <w:rFonts w:ascii="GHEA Grapalat" w:hAnsi="GHEA Grapalat"/>
                <w:sz w:val="24"/>
                <w:szCs w:val="24"/>
              </w:rPr>
            </w:pPr>
            <w:proofErr w:type="spellStart"/>
            <w:r w:rsidRPr="008A1266">
              <w:rPr>
                <w:rFonts w:ascii="GHEA Grapalat" w:hAnsi="GHEA Grapalat"/>
                <w:sz w:val="24"/>
                <w:szCs w:val="24"/>
              </w:rPr>
              <w:t>հատ</w:t>
            </w:r>
            <w:proofErr w:type="spellEnd"/>
          </w:p>
        </w:tc>
        <w:tc>
          <w:tcPr>
            <w:tcW w:w="1143" w:type="dxa"/>
          </w:tcPr>
          <w:p w14:paraId="7BDE2851" w14:textId="77777777" w:rsidR="00DC5DCC" w:rsidRPr="008A1266" w:rsidRDefault="00DC5DCC" w:rsidP="00F65ACC">
            <w:pPr>
              <w:jc w:val="center"/>
              <w:rPr>
                <w:rFonts w:ascii="GHEA Grapalat" w:hAnsi="GHEA Grapalat"/>
                <w:sz w:val="24"/>
                <w:szCs w:val="24"/>
              </w:rPr>
            </w:pPr>
            <w:r w:rsidRPr="008A1266">
              <w:rPr>
                <w:rFonts w:ascii="GHEA Grapalat" w:hAnsi="GHEA Grapalat"/>
                <w:sz w:val="24"/>
                <w:szCs w:val="24"/>
              </w:rPr>
              <w:t>25</w:t>
            </w:r>
          </w:p>
        </w:tc>
      </w:tr>
      <w:tr w:rsidR="00DC5DCC" w:rsidRPr="008A1266" w14:paraId="3A33BE9F" w14:textId="77777777" w:rsidTr="00DC5DCC">
        <w:tc>
          <w:tcPr>
            <w:tcW w:w="895" w:type="dxa"/>
          </w:tcPr>
          <w:p w14:paraId="48493572" w14:textId="77777777" w:rsidR="00DC5DCC" w:rsidRPr="008A1266" w:rsidRDefault="00DC5DCC" w:rsidP="00773682">
            <w:pPr>
              <w:pStyle w:val="ListParagraph"/>
              <w:numPr>
                <w:ilvl w:val="0"/>
                <w:numId w:val="22"/>
              </w:numPr>
              <w:jc w:val="center"/>
              <w:rPr>
                <w:rFonts w:ascii="GHEA Grapalat" w:hAnsi="GHEA Grapalat"/>
              </w:rPr>
            </w:pPr>
          </w:p>
        </w:tc>
        <w:tc>
          <w:tcPr>
            <w:tcW w:w="6748" w:type="dxa"/>
          </w:tcPr>
          <w:p w14:paraId="3B9439C5" w14:textId="77777777" w:rsidR="00DC5DCC" w:rsidRPr="008A1266" w:rsidRDefault="00DC5DCC" w:rsidP="00F65ACC">
            <w:pPr>
              <w:rPr>
                <w:rFonts w:ascii="GHEA Grapalat" w:hAnsi="GHEA Grapalat"/>
                <w:sz w:val="24"/>
                <w:szCs w:val="24"/>
              </w:rPr>
            </w:pPr>
            <w:proofErr w:type="spellStart"/>
            <w:r w:rsidRPr="008A1266">
              <w:rPr>
                <w:rFonts w:ascii="GHEA Grapalat" w:hAnsi="GHEA Grapalat"/>
                <w:sz w:val="24"/>
                <w:szCs w:val="24"/>
              </w:rPr>
              <w:t>Երկաթյա</w:t>
            </w:r>
            <w:proofErr w:type="spellEnd"/>
            <w:r w:rsidRPr="008A1266">
              <w:rPr>
                <w:rFonts w:ascii="GHEA Grapalat" w:hAnsi="GHEA Grapalat"/>
                <w:sz w:val="24"/>
                <w:szCs w:val="24"/>
              </w:rPr>
              <w:t xml:space="preserve"> </w:t>
            </w:r>
            <w:proofErr w:type="spellStart"/>
            <w:r w:rsidRPr="008A1266">
              <w:rPr>
                <w:rFonts w:ascii="GHEA Grapalat" w:hAnsi="GHEA Grapalat"/>
                <w:sz w:val="24"/>
                <w:szCs w:val="24"/>
              </w:rPr>
              <w:t>քանոն</w:t>
            </w:r>
            <w:proofErr w:type="spellEnd"/>
            <w:r w:rsidRPr="008A1266">
              <w:rPr>
                <w:rFonts w:ascii="GHEA Grapalat" w:hAnsi="GHEA Grapalat"/>
                <w:sz w:val="24"/>
                <w:szCs w:val="24"/>
              </w:rPr>
              <w:t xml:space="preserve"> 1մ</w:t>
            </w:r>
          </w:p>
        </w:tc>
        <w:tc>
          <w:tcPr>
            <w:tcW w:w="1183" w:type="dxa"/>
          </w:tcPr>
          <w:p w14:paraId="40790EDC" w14:textId="77777777" w:rsidR="00DC5DCC" w:rsidRPr="008A1266" w:rsidRDefault="00DC5DCC" w:rsidP="00F65ACC">
            <w:pPr>
              <w:jc w:val="center"/>
              <w:rPr>
                <w:rFonts w:ascii="GHEA Grapalat" w:hAnsi="GHEA Grapalat"/>
                <w:sz w:val="24"/>
                <w:szCs w:val="24"/>
              </w:rPr>
            </w:pPr>
            <w:proofErr w:type="spellStart"/>
            <w:r w:rsidRPr="008A1266">
              <w:rPr>
                <w:rFonts w:ascii="GHEA Grapalat" w:hAnsi="GHEA Grapalat"/>
                <w:sz w:val="24"/>
                <w:szCs w:val="24"/>
              </w:rPr>
              <w:t>հատ</w:t>
            </w:r>
            <w:proofErr w:type="spellEnd"/>
          </w:p>
        </w:tc>
        <w:tc>
          <w:tcPr>
            <w:tcW w:w="1143" w:type="dxa"/>
          </w:tcPr>
          <w:p w14:paraId="7F3BF505" w14:textId="77777777" w:rsidR="00DC5DCC" w:rsidRPr="008A1266" w:rsidRDefault="00DC5DCC" w:rsidP="00F65ACC">
            <w:pPr>
              <w:jc w:val="center"/>
              <w:rPr>
                <w:rFonts w:ascii="GHEA Grapalat" w:hAnsi="GHEA Grapalat"/>
                <w:sz w:val="24"/>
                <w:szCs w:val="24"/>
              </w:rPr>
            </w:pPr>
            <w:r w:rsidRPr="008A1266">
              <w:rPr>
                <w:rFonts w:ascii="GHEA Grapalat" w:hAnsi="GHEA Grapalat"/>
                <w:sz w:val="24"/>
                <w:szCs w:val="24"/>
              </w:rPr>
              <w:t>25</w:t>
            </w:r>
          </w:p>
        </w:tc>
      </w:tr>
      <w:tr w:rsidR="00DC5DCC" w:rsidRPr="008A1266" w14:paraId="0DD0A0C8" w14:textId="77777777" w:rsidTr="00DC5DCC">
        <w:tc>
          <w:tcPr>
            <w:tcW w:w="895" w:type="dxa"/>
          </w:tcPr>
          <w:p w14:paraId="6E24B2B3" w14:textId="77777777" w:rsidR="00DC5DCC" w:rsidRPr="008A1266" w:rsidRDefault="00DC5DCC" w:rsidP="00773682">
            <w:pPr>
              <w:pStyle w:val="ListParagraph"/>
              <w:numPr>
                <w:ilvl w:val="0"/>
                <w:numId w:val="22"/>
              </w:numPr>
              <w:jc w:val="center"/>
              <w:rPr>
                <w:rFonts w:ascii="GHEA Grapalat" w:hAnsi="GHEA Grapalat"/>
              </w:rPr>
            </w:pPr>
          </w:p>
        </w:tc>
        <w:tc>
          <w:tcPr>
            <w:tcW w:w="6748" w:type="dxa"/>
          </w:tcPr>
          <w:p w14:paraId="10E86E2C" w14:textId="77777777" w:rsidR="00DC5DCC" w:rsidRPr="008A1266" w:rsidRDefault="00DC5DCC" w:rsidP="00F65ACC">
            <w:pPr>
              <w:rPr>
                <w:rFonts w:ascii="GHEA Grapalat" w:hAnsi="GHEA Grapalat"/>
                <w:sz w:val="24"/>
                <w:szCs w:val="24"/>
              </w:rPr>
            </w:pPr>
            <w:proofErr w:type="spellStart"/>
            <w:r w:rsidRPr="008A1266">
              <w:rPr>
                <w:rFonts w:ascii="GHEA Grapalat" w:hAnsi="GHEA Grapalat"/>
                <w:sz w:val="24"/>
                <w:szCs w:val="24"/>
              </w:rPr>
              <w:t>Կարկին</w:t>
            </w:r>
            <w:proofErr w:type="spellEnd"/>
            <w:r w:rsidRPr="008A1266">
              <w:rPr>
                <w:rFonts w:ascii="GHEA Grapalat" w:hAnsi="GHEA Grapalat"/>
                <w:sz w:val="24"/>
                <w:szCs w:val="24"/>
              </w:rPr>
              <w:t xml:space="preserve"> </w:t>
            </w:r>
          </w:p>
        </w:tc>
        <w:tc>
          <w:tcPr>
            <w:tcW w:w="1183" w:type="dxa"/>
          </w:tcPr>
          <w:p w14:paraId="3FD74C40" w14:textId="77777777" w:rsidR="00DC5DCC" w:rsidRPr="008A1266" w:rsidRDefault="00DC5DCC" w:rsidP="00F65ACC">
            <w:pPr>
              <w:jc w:val="center"/>
              <w:rPr>
                <w:rFonts w:ascii="GHEA Grapalat" w:hAnsi="GHEA Grapalat"/>
                <w:sz w:val="24"/>
                <w:szCs w:val="24"/>
              </w:rPr>
            </w:pPr>
            <w:proofErr w:type="spellStart"/>
            <w:r w:rsidRPr="008A1266">
              <w:rPr>
                <w:rFonts w:ascii="GHEA Grapalat" w:hAnsi="GHEA Grapalat"/>
                <w:sz w:val="24"/>
                <w:szCs w:val="24"/>
              </w:rPr>
              <w:t>հատ</w:t>
            </w:r>
            <w:proofErr w:type="spellEnd"/>
          </w:p>
        </w:tc>
        <w:tc>
          <w:tcPr>
            <w:tcW w:w="1143" w:type="dxa"/>
          </w:tcPr>
          <w:p w14:paraId="41950AEB" w14:textId="77777777" w:rsidR="00DC5DCC" w:rsidRPr="008A1266" w:rsidRDefault="00DC5DCC" w:rsidP="00F65ACC">
            <w:pPr>
              <w:jc w:val="center"/>
              <w:rPr>
                <w:rFonts w:ascii="GHEA Grapalat" w:hAnsi="GHEA Grapalat"/>
                <w:sz w:val="24"/>
                <w:szCs w:val="24"/>
              </w:rPr>
            </w:pPr>
            <w:r w:rsidRPr="008A1266">
              <w:rPr>
                <w:rFonts w:ascii="GHEA Grapalat" w:hAnsi="GHEA Grapalat"/>
                <w:sz w:val="24"/>
                <w:szCs w:val="24"/>
              </w:rPr>
              <w:t>25</w:t>
            </w:r>
          </w:p>
        </w:tc>
      </w:tr>
      <w:tr w:rsidR="00DC5DCC" w:rsidRPr="008A1266" w14:paraId="5D9D3B03" w14:textId="77777777" w:rsidTr="00DC5DCC">
        <w:tc>
          <w:tcPr>
            <w:tcW w:w="895" w:type="dxa"/>
          </w:tcPr>
          <w:p w14:paraId="17B4D01B" w14:textId="77777777" w:rsidR="00DC5DCC" w:rsidRPr="008A1266" w:rsidRDefault="00DC5DCC" w:rsidP="00773682">
            <w:pPr>
              <w:pStyle w:val="ListParagraph"/>
              <w:numPr>
                <w:ilvl w:val="0"/>
                <w:numId w:val="22"/>
              </w:numPr>
              <w:jc w:val="center"/>
              <w:rPr>
                <w:rFonts w:ascii="GHEA Grapalat" w:hAnsi="GHEA Grapalat"/>
              </w:rPr>
            </w:pPr>
          </w:p>
        </w:tc>
        <w:tc>
          <w:tcPr>
            <w:tcW w:w="6748" w:type="dxa"/>
          </w:tcPr>
          <w:p w14:paraId="0EA05F2C" w14:textId="77777777" w:rsidR="00DC5DCC" w:rsidRPr="008A1266" w:rsidRDefault="00DC5DCC" w:rsidP="00F65ACC">
            <w:pPr>
              <w:rPr>
                <w:rFonts w:ascii="GHEA Grapalat" w:hAnsi="GHEA Grapalat"/>
                <w:sz w:val="24"/>
                <w:szCs w:val="24"/>
              </w:rPr>
            </w:pPr>
            <w:proofErr w:type="spellStart"/>
            <w:r w:rsidRPr="008A1266">
              <w:rPr>
                <w:rFonts w:ascii="GHEA Grapalat" w:hAnsi="GHEA Grapalat"/>
                <w:sz w:val="24"/>
                <w:szCs w:val="24"/>
              </w:rPr>
              <w:t>Չափակարկին</w:t>
            </w:r>
            <w:proofErr w:type="spellEnd"/>
          </w:p>
        </w:tc>
        <w:tc>
          <w:tcPr>
            <w:tcW w:w="1183" w:type="dxa"/>
          </w:tcPr>
          <w:p w14:paraId="396FD9C6" w14:textId="77777777" w:rsidR="00DC5DCC" w:rsidRPr="008A1266" w:rsidRDefault="00DC5DCC" w:rsidP="00F65ACC">
            <w:pPr>
              <w:jc w:val="center"/>
              <w:rPr>
                <w:rFonts w:ascii="GHEA Grapalat" w:hAnsi="GHEA Grapalat"/>
                <w:sz w:val="24"/>
                <w:szCs w:val="24"/>
              </w:rPr>
            </w:pPr>
            <w:proofErr w:type="spellStart"/>
            <w:r w:rsidRPr="008A1266">
              <w:rPr>
                <w:rFonts w:ascii="GHEA Grapalat" w:hAnsi="GHEA Grapalat"/>
                <w:sz w:val="24"/>
                <w:szCs w:val="24"/>
              </w:rPr>
              <w:t>հատ</w:t>
            </w:r>
            <w:proofErr w:type="spellEnd"/>
          </w:p>
        </w:tc>
        <w:tc>
          <w:tcPr>
            <w:tcW w:w="1143" w:type="dxa"/>
          </w:tcPr>
          <w:p w14:paraId="13026304" w14:textId="77777777" w:rsidR="00DC5DCC" w:rsidRPr="008A1266" w:rsidRDefault="00DC5DCC" w:rsidP="00F65ACC">
            <w:pPr>
              <w:jc w:val="center"/>
              <w:rPr>
                <w:rFonts w:ascii="GHEA Grapalat" w:hAnsi="GHEA Grapalat"/>
                <w:sz w:val="24"/>
                <w:szCs w:val="24"/>
              </w:rPr>
            </w:pPr>
            <w:r w:rsidRPr="008A1266">
              <w:rPr>
                <w:rFonts w:ascii="GHEA Grapalat" w:hAnsi="GHEA Grapalat"/>
                <w:sz w:val="24"/>
                <w:szCs w:val="24"/>
              </w:rPr>
              <w:t>25</w:t>
            </w:r>
          </w:p>
        </w:tc>
      </w:tr>
      <w:tr w:rsidR="00DC5DCC" w:rsidRPr="008A1266" w14:paraId="549E7142" w14:textId="77777777" w:rsidTr="00DC5DCC">
        <w:tc>
          <w:tcPr>
            <w:tcW w:w="895" w:type="dxa"/>
          </w:tcPr>
          <w:p w14:paraId="73EDC285" w14:textId="77777777" w:rsidR="00DC5DCC" w:rsidRPr="008A1266" w:rsidRDefault="00DC5DCC" w:rsidP="00773682">
            <w:pPr>
              <w:pStyle w:val="ListParagraph"/>
              <w:numPr>
                <w:ilvl w:val="0"/>
                <w:numId w:val="22"/>
              </w:numPr>
              <w:jc w:val="center"/>
              <w:rPr>
                <w:rFonts w:ascii="GHEA Grapalat" w:hAnsi="GHEA Grapalat"/>
              </w:rPr>
            </w:pPr>
          </w:p>
        </w:tc>
        <w:tc>
          <w:tcPr>
            <w:tcW w:w="6748" w:type="dxa"/>
          </w:tcPr>
          <w:p w14:paraId="034C5FC2" w14:textId="77777777" w:rsidR="00DC5DCC" w:rsidRPr="008A1266" w:rsidRDefault="00DC5DCC" w:rsidP="00F65ACC">
            <w:pPr>
              <w:rPr>
                <w:rFonts w:ascii="GHEA Grapalat" w:hAnsi="GHEA Grapalat"/>
                <w:sz w:val="24"/>
                <w:szCs w:val="24"/>
              </w:rPr>
            </w:pPr>
            <w:proofErr w:type="spellStart"/>
            <w:r w:rsidRPr="008A1266">
              <w:rPr>
                <w:rFonts w:ascii="GHEA Grapalat" w:hAnsi="GHEA Grapalat"/>
                <w:sz w:val="24"/>
                <w:szCs w:val="24"/>
              </w:rPr>
              <w:t>Գրատախտակի</w:t>
            </w:r>
            <w:proofErr w:type="spellEnd"/>
            <w:r w:rsidRPr="008A1266">
              <w:rPr>
                <w:rFonts w:ascii="GHEA Grapalat" w:hAnsi="GHEA Grapalat"/>
                <w:sz w:val="24"/>
                <w:szCs w:val="24"/>
              </w:rPr>
              <w:t xml:space="preserve"> </w:t>
            </w:r>
            <w:proofErr w:type="spellStart"/>
            <w:r w:rsidRPr="008A1266">
              <w:rPr>
                <w:rFonts w:ascii="GHEA Grapalat" w:hAnsi="GHEA Grapalat"/>
                <w:sz w:val="24"/>
                <w:szCs w:val="24"/>
              </w:rPr>
              <w:t>համար</w:t>
            </w:r>
            <w:proofErr w:type="spellEnd"/>
            <w:r w:rsidRPr="008A1266">
              <w:rPr>
                <w:rFonts w:ascii="GHEA Grapalat" w:hAnsi="GHEA Grapalat"/>
                <w:sz w:val="24"/>
                <w:szCs w:val="24"/>
              </w:rPr>
              <w:t xml:space="preserve"> </w:t>
            </w:r>
            <w:proofErr w:type="spellStart"/>
            <w:r w:rsidRPr="008A1266">
              <w:rPr>
                <w:rFonts w:ascii="GHEA Grapalat" w:hAnsi="GHEA Grapalat"/>
                <w:sz w:val="24"/>
                <w:szCs w:val="24"/>
              </w:rPr>
              <w:t>նախատեսված</w:t>
            </w:r>
            <w:proofErr w:type="spellEnd"/>
            <w:r w:rsidRPr="008A1266">
              <w:rPr>
                <w:rFonts w:ascii="GHEA Grapalat" w:hAnsi="GHEA Grapalat"/>
                <w:sz w:val="24"/>
                <w:szCs w:val="24"/>
              </w:rPr>
              <w:t xml:space="preserve"> </w:t>
            </w:r>
            <w:proofErr w:type="spellStart"/>
            <w:r w:rsidRPr="008A1266">
              <w:rPr>
                <w:rFonts w:ascii="GHEA Grapalat" w:hAnsi="GHEA Grapalat"/>
                <w:sz w:val="24"/>
                <w:szCs w:val="24"/>
              </w:rPr>
              <w:t>գծագրական</w:t>
            </w:r>
            <w:proofErr w:type="spellEnd"/>
            <w:r w:rsidRPr="008A1266">
              <w:rPr>
                <w:rFonts w:ascii="GHEA Grapalat" w:hAnsi="GHEA Grapalat"/>
                <w:sz w:val="24"/>
                <w:szCs w:val="24"/>
              </w:rPr>
              <w:t xml:space="preserve"> </w:t>
            </w:r>
            <w:proofErr w:type="spellStart"/>
            <w:r w:rsidRPr="008A1266">
              <w:rPr>
                <w:rFonts w:ascii="GHEA Grapalat" w:hAnsi="GHEA Grapalat"/>
                <w:sz w:val="24"/>
                <w:szCs w:val="24"/>
              </w:rPr>
              <w:t>գործիքներ</w:t>
            </w:r>
            <w:proofErr w:type="spellEnd"/>
            <w:r w:rsidRPr="008A1266">
              <w:rPr>
                <w:rFonts w:ascii="GHEA Grapalat" w:hAnsi="GHEA Grapalat"/>
                <w:sz w:val="24"/>
                <w:szCs w:val="24"/>
              </w:rPr>
              <w:t>՝</w:t>
            </w:r>
          </w:p>
        </w:tc>
        <w:tc>
          <w:tcPr>
            <w:tcW w:w="1183" w:type="dxa"/>
          </w:tcPr>
          <w:p w14:paraId="24023745" w14:textId="77777777" w:rsidR="00DC5DCC" w:rsidRPr="008A1266" w:rsidRDefault="00DC5DCC" w:rsidP="00F65ACC">
            <w:pPr>
              <w:jc w:val="center"/>
              <w:rPr>
                <w:rFonts w:ascii="GHEA Grapalat" w:hAnsi="GHEA Grapalat"/>
                <w:sz w:val="24"/>
                <w:szCs w:val="24"/>
              </w:rPr>
            </w:pPr>
          </w:p>
        </w:tc>
        <w:tc>
          <w:tcPr>
            <w:tcW w:w="1143" w:type="dxa"/>
          </w:tcPr>
          <w:p w14:paraId="040F28D7" w14:textId="77777777" w:rsidR="00DC5DCC" w:rsidRPr="008A1266" w:rsidRDefault="00DC5DCC" w:rsidP="00F65ACC">
            <w:pPr>
              <w:jc w:val="center"/>
              <w:rPr>
                <w:rFonts w:ascii="GHEA Grapalat" w:hAnsi="GHEA Grapalat"/>
                <w:sz w:val="24"/>
                <w:szCs w:val="24"/>
              </w:rPr>
            </w:pPr>
          </w:p>
        </w:tc>
      </w:tr>
      <w:tr w:rsidR="00DC5DCC" w:rsidRPr="008A1266" w14:paraId="30D247D9" w14:textId="77777777" w:rsidTr="00DC5DCC">
        <w:tc>
          <w:tcPr>
            <w:tcW w:w="895" w:type="dxa"/>
          </w:tcPr>
          <w:p w14:paraId="5D6BD0CF" w14:textId="190A8718" w:rsidR="00DC5DCC" w:rsidRPr="00803D50" w:rsidRDefault="00803D50" w:rsidP="00F65ACC">
            <w:pPr>
              <w:jc w:val="center"/>
              <w:rPr>
                <w:rFonts w:ascii="GHEA Grapalat" w:hAnsi="GHEA Grapalat"/>
                <w:sz w:val="24"/>
                <w:szCs w:val="24"/>
                <w:lang w:val="hy-AM"/>
              </w:rPr>
            </w:pPr>
            <w:r>
              <w:rPr>
                <w:rFonts w:ascii="GHEA Grapalat" w:hAnsi="GHEA Grapalat"/>
                <w:sz w:val="24"/>
                <w:szCs w:val="24"/>
                <w:lang w:val="hy-AM"/>
              </w:rPr>
              <w:t>ա.</w:t>
            </w:r>
          </w:p>
        </w:tc>
        <w:tc>
          <w:tcPr>
            <w:tcW w:w="6748" w:type="dxa"/>
          </w:tcPr>
          <w:p w14:paraId="0C367B41" w14:textId="77777777" w:rsidR="00DC5DCC" w:rsidRPr="008A1266" w:rsidRDefault="00DC5DCC" w:rsidP="00F65ACC">
            <w:pPr>
              <w:rPr>
                <w:rFonts w:ascii="GHEA Grapalat" w:hAnsi="GHEA Grapalat"/>
                <w:sz w:val="24"/>
                <w:szCs w:val="24"/>
              </w:rPr>
            </w:pPr>
            <w:proofErr w:type="spellStart"/>
            <w:r w:rsidRPr="008A1266">
              <w:rPr>
                <w:rFonts w:ascii="GHEA Grapalat" w:hAnsi="GHEA Grapalat"/>
                <w:sz w:val="24"/>
                <w:szCs w:val="24"/>
              </w:rPr>
              <w:t>կարկին</w:t>
            </w:r>
            <w:proofErr w:type="spellEnd"/>
          </w:p>
        </w:tc>
        <w:tc>
          <w:tcPr>
            <w:tcW w:w="1183" w:type="dxa"/>
          </w:tcPr>
          <w:p w14:paraId="21232F3A" w14:textId="77777777" w:rsidR="00DC5DCC" w:rsidRPr="008A1266" w:rsidRDefault="00DC5DCC" w:rsidP="00F65ACC">
            <w:pPr>
              <w:jc w:val="center"/>
              <w:rPr>
                <w:rFonts w:ascii="GHEA Grapalat" w:hAnsi="GHEA Grapalat"/>
                <w:sz w:val="24"/>
                <w:szCs w:val="24"/>
              </w:rPr>
            </w:pPr>
            <w:proofErr w:type="spellStart"/>
            <w:r w:rsidRPr="008A1266">
              <w:rPr>
                <w:rFonts w:ascii="GHEA Grapalat" w:hAnsi="GHEA Grapalat"/>
                <w:sz w:val="24"/>
                <w:szCs w:val="24"/>
              </w:rPr>
              <w:t>հատ</w:t>
            </w:r>
            <w:proofErr w:type="spellEnd"/>
          </w:p>
        </w:tc>
        <w:tc>
          <w:tcPr>
            <w:tcW w:w="1143" w:type="dxa"/>
          </w:tcPr>
          <w:p w14:paraId="5DD789E7" w14:textId="77777777" w:rsidR="00DC5DCC" w:rsidRPr="008A1266" w:rsidRDefault="00DC5DCC" w:rsidP="00F65ACC">
            <w:pPr>
              <w:jc w:val="center"/>
              <w:rPr>
                <w:rFonts w:ascii="GHEA Grapalat" w:hAnsi="GHEA Grapalat"/>
                <w:sz w:val="24"/>
                <w:szCs w:val="24"/>
              </w:rPr>
            </w:pPr>
            <w:r w:rsidRPr="008A1266">
              <w:rPr>
                <w:rFonts w:ascii="GHEA Grapalat" w:hAnsi="GHEA Grapalat"/>
                <w:sz w:val="24"/>
                <w:szCs w:val="24"/>
              </w:rPr>
              <w:t>1</w:t>
            </w:r>
          </w:p>
        </w:tc>
      </w:tr>
      <w:tr w:rsidR="00DC5DCC" w:rsidRPr="008A1266" w14:paraId="5D975AC2" w14:textId="77777777" w:rsidTr="00DC5DCC">
        <w:tc>
          <w:tcPr>
            <w:tcW w:w="895" w:type="dxa"/>
          </w:tcPr>
          <w:p w14:paraId="0E1B1D03" w14:textId="62CDD129" w:rsidR="00DC5DCC" w:rsidRPr="00803D50" w:rsidRDefault="00803D50" w:rsidP="00F65ACC">
            <w:pPr>
              <w:jc w:val="center"/>
              <w:rPr>
                <w:rFonts w:ascii="GHEA Grapalat" w:hAnsi="GHEA Grapalat"/>
                <w:sz w:val="24"/>
                <w:szCs w:val="24"/>
                <w:lang w:val="hy-AM"/>
              </w:rPr>
            </w:pPr>
            <w:r>
              <w:rPr>
                <w:rFonts w:ascii="GHEA Grapalat" w:hAnsi="GHEA Grapalat"/>
                <w:sz w:val="24"/>
                <w:szCs w:val="24"/>
                <w:lang w:val="hy-AM"/>
              </w:rPr>
              <w:lastRenderedPageBreak/>
              <w:t>բ.</w:t>
            </w:r>
          </w:p>
        </w:tc>
        <w:tc>
          <w:tcPr>
            <w:tcW w:w="6748" w:type="dxa"/>
          </w:tcPr>
          <w:p w14:paraId="4134B303" w14:textId="77777777" w:rsidR="00DC5DCC" w:rsidRPr="008A1266" w:rsidRDefault="00DC5DCC" w:rsidP="00F65ACC">
            <w:pPr>
              <w:rPr>
                <w:rFonts w:ascii="GHEA Grapalat" w:hAnsi="GHEA Grapalat"/>
                <w:sz w:val="24"/>
                <w:szCs w:val="24"/>
              </w:rPr>
            </w:pPr>
            <w:proofErr w:type="spellStart"/>
            <w:r w:rsidRPr="008A1266">
              <w:rPr>
                <w:rFonts w:ascii="GHEA Grapalat" w:hAnsi="GHEA Grapalat"/>
                <w:sz w:val="24"/>
                <w:szCs w:val="24"/>
              </w:rPr>
              <w:t>եռանկյունի</w:t>
            </w:r>
            <w:proofErr w:type="spellEnd"/>
            <w:r w:rsidRPr="008A1266">
              <w:rPr>
                <w:rFonts w:ascii="GHEA Grapalat" w:hAnsi="GHEA Grapalat"/>
                <w:sz w:val="24"/>
                <w:szCs w:val="24"/>
              </w:rPr>
              <w:t xml:space="preserve"> </w:t>
            </w:r>
            <w:proofErr w:type="spellStart"/>
            <w:r w:rsidRPr="008A1266">
              <w:rPr>
                <w:rFonts w:ascii="GHEA Grapalat" w:hAnsi="GHEA Grapalat"/>
                <w:sz w:val="24"/>
                <w:szCs w:val="24"/>
              </w:rPr>
              <w:t>քանոն</w:t>
            </w:r>
            <w:proofErr w:type="spellEnd"/>
          </w:p>
        </w:tc>
        <w:tc>
          <w:tcPr>
            <w:tcW w:w="1183" w:type="dxa"/>
          </w:tcPr>
          <w:p w14:paraId="1DC45967" w14:textId="77777777" w:rsidR="00DC5DCC" w:rsidRPr="008A1266" w:rsidRDefault="00DC5DCC" w:rsidP="00F65ACC">
            <w:pPr>
              <w:jc w:val="center"/>
              <w:rPr>
                <w:rFonts w:ascii="GHEA Grapalat" w:hAnsi="GHEA Grapalat"/>
                <w:sz w:val="24"/>
                <w:szCs w:val="24"/>
              </w:rPr>
            </w:pPr>
            <w:proofErr w:type="spellStart"/>
            <w:r w:rsidRPr="008A1266">
              <w:rPr>
                <w:rFonts w:ascii="GHEA Grapalat" w:hAnsi="GHEA Grapalat"/>
                <w:sz w:val="24"/>
                <w:szCs w:val="24"/>
              </w:rPr>
              <w:t>հատ</w:t>
            </w:r>
            <w:proofErr w:type="spellEnd"/>
          </w:p>
        </w:tc>
        <w:tc>
          <w:tcPr>
            <w:tcW w:w="1143" w:type="dxa"/>
          </w:tcPr>
          <w:p w14:paraId="10A679B2" w14:textId="77777777" w:rsidR="00DC5DCC" w:rsidRPr="008A1266" w:rsidRDefault="00DC5DCC" w:rsidP="00F65ACC">
            <w:pPr>
              <w:jc w:val="center"/>
              <w:rPr>
                <w:rFonts w:ascii="GHEA Grapalat" w:hAnsi="GHEA Grapalat"/>
                <w:sz w:val="24"/>
                <w:szCs w:val="24"/>
              </w:rPr>
            </w:pPr>
            <w:r w:rsidRPr="008A1266">
              <w:rPr>
                <w:rFonts w:ascii="GHEA Grapalat" w:hAnsi="GHEA Grapalat"/>
                <w:sz w:val="24"/>
                <w:szCs w:val="24"/>
              </w:rPr>
              <w:t>1</w:t>
            </w:r>
          </w:p>
        </w:tc>
      </w:tr>
      <w:tr w:rsidR="00DC5DCC" w:rsidRPr="008A1266" w14:paraId="5D69D150" w14:textId="77777777" w:rsidTr="00DC5DCC">
        <w:tc>
          <w:tcPr>
            <w:tcW w:w="895" w:type="dxa"/>
          </w:tcPr>
          <w:p w14:paraId="1281AE0E" w14:textId="4FE001A5" w:rsidR="00DC5DCC" w:rsidRPr="00803D50" w:rsidRDefault="00803D50" w:rsidP="00F65ACC">
            <w:pPr>
              <w:jc w:val="center"/>
              <w:rPr>
                <w:rFonts w:ascii="GHEA Grapalat" w:hAnsi="GHEA Grapalat"/>
                <w:sz w:val="24"/>
                <w:szCs w:val="24"/>
                <w:lang w:val="hy-AM"/>
              </w:rPr>
            </w:pPr>
            <w:r>
              <w:rPr>
                <w:rFonts w:ascii="GHEA Grapalat" w:hAnsi="GHEA Grapalat"/>
                <w:sz w:val="24"/>
                <w:szCs w:val="24"/>
                <w:lang w:val="hy-AM"/>
              </w:rPr>
              <w:t>գ.</w:t>
            </w:r>
          </w:p>
        </w:tc>
        <w:tc>
          <w:tcPr>
            <w:tcW w:w="6748" w:type="dxa"/>
          </w:tcPr>
          <w:p w14:paraId="13FEFFF1" w14:textId="77777777" w:rsidR="00DC5DCC" w:rsidRPr="008A1266" w:rsidRDefault="00DC5DCC" w:rsidP="00F65ACC">
            <w:pPr>
              <w:rPr>
                <w:rFonts w:ascii="GHEA Grapalat" w:hAnsi="GHEA Grapalat"/>
                <w:sz w:val="24"/>
                <w:szCs w:val="24"/>
              </w:rPr>
            </w:pPr>
            <w:proofErr w:type="spellStart"/>
            <w:r w:rsidRPr="008A1266">
              <w:rPr>
                <w:rFonts w:ascii="GHEA Grapalat" w:hAnsi="GHEA Grapalat"/>
                <w:sz w:val="24"/>
                <w:szCs w:val="24"/>
              </w:rPr>
              <w:t>անկյունաչափ</w:t>
            </w:r>
            <w:proofErr w:type="spellEnd"/>
          </w:p>
        </w:tc>
        <w:tc>
          <w:tcPr>
            <w:tcW w:w="1183" w:type="dxa"/>
          </w:tcPr>
          <w:p w14:paraId="38AD8483" w14:textId="77777777" w:rsidR="00DC5DCC" w:rsidRPr="008A1266" w:rsidRDefault="00DC5DCC" w:rsidP="00F65ACC">
            <w:pPr>
              <w:jc w:val="center"/>
              <w:rPr>
                <w:rFonts w:ascii="GHEA Grapalat" w:hAnsi="GHEA Grapalat"/>
                <w:sz w:val="24"/>
                <w:szCs w:val="24"/>
              </w:rPr>
            </w:pPr>
            <w:proofErr w:type="spellStart"/>
            <w:r w:rsidRPr="008A1266">
              <w:rPr>
                <w:rFonts w:ascii="GHEA Grapalat" w:hAnsi="GHEA Grapalat"/>
                <w:sz w:val="24"/>
                <w:szCs w:val="24"/>
              </w:rPr>
              <w:t>հատ</w:t>
            </w:r>
            <w:proofErr w:type="spellEnd"/>
          </w:p>
        </w:tc>
        <w:tc>
          <w:tcPr>
            <w:tcW w:w="1143" w:type="dxa"/>
          </w:tcPr>
          <w:p w14:paraId="73C165C3" w14:textId="77777777" w:rsidR="00DC5DCC" w:rsidRPr="008A1266" w:rsidRDefault="00DC5DCC" w:rsidP="00F65ACC">
            <w:pPr>
              <w:jc w:val="center"/>
              <w:rPr>
                <w:rFonts w:ascii="GHEA Grapalat" w:hAnsi="GHEA Grapalat"/>
                <w:sz w:val="24"/>
                <w:szCs w:val="24"/>
              </w:rPr>
            </w:pPr>
            <w:r w:rsidRPr="008A1266">
              <w:rPr>
                <w:rFonts w:ascii="GHEA Grapalat" w:hAnsi="GHEA Grapalat"/>
                <w:sz w:val="24"/>
                <w:szCs w:val="24"/>
              </w:rPr>
              <w:t>1</w:t>
            </w:r>
          </w:p>
        </w:tc>
      </w:tr>
      <w:tr w:rsidR="00DC5DCC" w:rsidRPr="008A1266" w14:paraId="31924D6F" w14:textId="77777777" w:rsidTr="00DC5DCC">
        <w:tc>
          <w:tcPr>
            <w:tcW w:w="895" w:type="dxa"/>
          </w:tcPr>
          <w:p w14:paraId="3F8FE46C" w14:textId="77777777" w:rsidR="00DC5DCC" w:rsidRPr="008A1266" w:rsidRDefault="00DC5DCC" w:rsidP="00773682">
            <w:pPr>
              <w:pStyle w:val="ListParagraph"/>
              <w:numPr>
                <w:ilvl w:val="0"/>
                <w:numId w:val="22"/>
              </w:numPr>
              <w:jc w:val="center"/>
              <w:rPr>
                <w:rFonts w:ascii="GHEA Grapalat" w:hAnsi="GHEA Grapalat"/>
              </w:rPr>
            </w:pPr>
          </w:p>
        </w:tc>
        <w:tc>
          <w:tcPr>
            <w:tcW w:w="6748" w:type="dxa"/>
          </w:tcPr>
          <w:p w14:paraId="0E3ACE77" w14:textId="77777777" w:rsidR="00DC5DCC" w:rsidRPr="008A1266" w:rsidRDefault="00DC5DCC" w:rsidP="00F65ACC">
            <w:pPr>
              <w:rPr>
                <w:rFonts w:ascii="GHEA Grapalat" w:hAnsi="GHEA Grapalat"/>
                <w:sz w:val="24"/>
                <w:szCs w:val="24"/>
              </w:rPr>
            </w:pPr>
            <w:proofErr w:type="spellStart"/>
            <w:r w:rsidRPr="008A1266">
              <w:rPr>
                <w:rFonts w:ascii="GHEA Grapalat" w:hAnsi="GHEA Grapalat"/>
                <w:sz w:val="24"/>
                <w:szCs w:val="24"/>
              </w:rPr>
              <w:t>Գծագրական</w:t>
            </w:r>
            <w:proofErr w:type="spellEnd"/>
            <w:r w:rsidRPr="008A1266">
              <w:rPr>
                <w:rFonts w:ascii="GHEA Grapalat" w:hAnsi="GHEA Grapalat"/>
                <w:sz w:val="24"/>
                <w:szCs w:val="24"/>
              </w:rPr>
              <w:t xml:space="preserve"> </w:t>
            </w:r>
            <w:proofErr w:type="spellStart"/>
            <w:r w:rsidRPr="008A1266">
              <w:rPr>
                <w:rFonts w:ascii="GHEA Grapalat" w:hAnsi="GHEA Grapalat"/>
                <w:sz w:val="24"/>
                <w:szCs w:val="24"/>
              </w:rPr>
              <w:t>տախտակ</w:t>
            </w:r>
            <w:proofErr w:type="spellEnd"/>
            <w:r w:rsidRPr="008A1266">
              <w:rPr>
                <w:rFonts w:ascii="GHEA Grapalat" w:hAnsi="GHEA Grapalat"/>
                <w:sz w:val="24"/>
                <w:szCs w:val="24"/>
              </w:rPr>
              <w:t xml:space="preserve"> (</w:t>
            </w:r>
            <w:proofErr w:type="spellStart"/>
            <w:r w:rsidRPr="008A1266">
              <w:rPr>
                <w:rFonts w:ascii="GHEA Grapalat" w:hAnsi="GHEA Grapalat"/>
                <w:sz w:val="24"/>
                <w:szCs w:val="24"/>
              </w:rPr>
              <w:t>ռեյշինա</w:t>
            </w:r>
            <w:proofErr w:type="spellEnd"/>
            <w:r w:rsidRPr="008A1266">
              <w:rPr>
                <w:rFonts w:ascii="GHEA Grapalat" w:hAnsi="GHEA Grapalat"/>
                <w:sz w:val="24"/>
                <w:szCs w:val="24"/>
              </w:rPr>
              <w:t>)</w:t>
            </w:r>
          </w:p>
        </w:tc>
        <w:tc>
          <w:tcPr>
            <w:tcW w:w="1183" w:type="dxa"/>
          </w:tcPr>
          <w:p w14:paraId="010F6CCC" w14:textId="77777777" w:rsidR="00DC5DCC" w:rsidRPr="008A1266" w:rsidRDefault="00DC5DCC" w:rsidP="00F65ACC">
            <w:pPr>
              <w:jc w:val="center"/>
              <w:rPr>
                <w:rFonts w:ascii="GHEA Grapalat" w:hAnsi="GHEA Grapalat"/>
                <w:sz w:val="24"/>
                <w:szCs w:val="24"/>
              </w:rPr>
            </w:pPr>
            <w:proofErr w:type="spellStart"/>
            <w:r w:rsidRPr="008A1266">
              <w:rPr>
                <w:rFonts w:ascii="GHEA Grapalat" w:hAnsi="GHEA Grapalat"/>
                <w:sz w:val="24"/>
                <w:szCs w:val="24"/>
              </w:rPr>
              <w:t>հատ</w:t>
            </w:r>
            <w:proofErr w:type="spellEnd"/>
          </w:p>
        </w:tc>
        <w:tc>
          <w:tcPr>
            <w:tcW w:w="1143" w:type="dxa"/>
          </w:tcPr>
          <w:p w14:paraId="47CD7F1D" w14:textId="77777777" w:rsidR="00DC5DCC" w:rsidRPr="008A1266" w:rsidRDefault="00DC5DCC" w:rsidP="00F65ACC">
            <w:pPr>
              <w:jc w:val="center"/>
              <w:rPr>
                <w:rFonts w:ascii="GHEA Grapalat" w:hAnsi="GHEA Grapalat"/>
                <w:sz w:val="24"/>
                <w:szCs w:val="24"/>
              </w:rPr>
            </w:pPr>
            <w:r w:rsidRPr="008A1266">
              <w:rPr>
                <w:rFonts w:ascii="GHEA Grapalat" w:hAnsi="GHEA Grapalat"/>
                <w:sz w:val="24"/>
                <w:szCs w:val="24"/>
              </w:rPr>
              <w:t>25</w:t>
            </w:r>
          </w:p>
        </w:tc>
      </w:tr>
      <w:tr w:rsidR="00DC5DCC" w:rsidRPr="008A1266" w14:paraId="1B908241" w14:textId="77777777" w:rsidTr="00DC5DCC">
        <w:tc>
          <w:tcPr>
            <w:tcW w:w="895" w:type="dxa"/>
          </w:tcPr>
          <w:p w14:paraId="54B16EB8" w14:textId="77777777" w:rsidR="00DC5DCC" w:rsidRPr="008A1266" w:rsidRDefault="00DC5DCC" w:rsidP="00773682">
            <w:pPr>
              <w:pStyle w:val="ListParagraph"/>
              <w:numPr>
                <w:ilvl w:val="0"/>
                <w:numId w:val="22"/>
              </w:numPr>
              <w:jc w:val="center"/>
              <w:rPr>
                <w:rFonts w:ascii="GHEA Grapalat" w:hAnsi="GHEA Grapalat"/>
              </w:rPr>
            </w:pPr>
          </w:p>
        </w:tc>
        <w:tc>
          <w:tcPr>
            <w:tcW w:w="6748" w:type="dxa"/>
          </w:tcPr>
          <w:p w14:paraId="35F1690D" w14:textId="77777777" w:rsidR="00DC5DCC" w:rsidRPr="008A1266" w:rsidRDefault="00DC5DCC" w:rsidP="00F65ACC">
            <w:pPr>
              <w:rPr>
                <w:rFonts w:ascii="GHEA Grapalat" w:hAnsi="GHEA Grapalat"/>
                <w:sz w:val="24"/>
                <w:szCs w:val="24"/>
              </w:rPr>
            </w:pPr>
            <w:proofErr w:type="spellStart"/>
            <w:r w:rsidRPr="008A1266">
              <w:rPr>
                <w:rFonts w:ascii="GHEA Grapalat" w:hAnsi="GHEA Grapalat"/>
                <w:sz w:val="24"/>
                <w:szCs w:val="24"/>
              </w:rPr>
              <w:t>Սիլիկոնե</w:t>
            </w:r>
            <w:proofErr w:type="spellEnd"/>
            <w:r w:rsidRPr="008A1266">
              <w:rPr>
                <w:rFonts w:ascii="GHEA Grapalat" w:hAnsi="GHEA Grapalat"/>
                <w:sz w:val="24"/>
                <w:szCs w:val="24"/>
              </w:rPr>
              <w:t xml:space="preserve"> </w:t>
            </w:r>
            <w:proofErr w:type="spellStart"/>
            <w:r w:rsidRPr="008A1266">
              <w:rPr>
                <w:rFonts w:ascii="GHEA Grapalat" w:hAnsi="GHEA Grapalat"/>
                <w:sz w:val="24"/>
                <w:szCs w:val="24"/>
              </w:rPr>
              <w:t>ատրճանակ</w:t>
            </w:r>
            <w:proofErr w:type="spellEnd"/>
          </w:p>
        </w:tc>
        <w:tc>
          <w:tcPr>
            <w:tcW w:w="1183" w:type="dxa"/>
          </w:tcPr>
          <w:p w14:paraId="0957FA42" w14:textId="77777777" w:rsidR="00DC5DCC" w:rsidRPr="008A1266" w:rsidRDefault="00DC5DCC" w:rsidP="00F65ACC">
            <w:pPr>
              <w:jc w:val="center"/>
              <w:rPr>
                <w:rFonts w:ascii="GHEA Grapalat" w:hAnsi="GHEA Grapalat"/>
                <w:sz w:val="24"/>
                <w:szCs w:val="24"/>
              </w:rPr>
            </w:pPr>
            <w:proofErr w:type="spellStart"/>
            <w:r w:rsidRPr="008A1266">
              <w:rPr>
                <w:rFonts w:ascii="GHEA Grapalat" w:hAnsi="GHEA Grapalat"/>
                <w:sz w:val="24"/>
                <w:szCs w:val="24"/>
              </w:rPr>
              <w:t>հատ</w:t>
            </w:r>
            <w:proofErr w:type="spellEnd"/>
          </w:p>
        </w:tc>
        <w:tc>
          <w:tcPr>
            <w:tcW w:w="1143" w:type="dxa"/>
          </w:tcPr>
          <w:p w14:paraId="0F2863FC" w14:textId="77777777" w:rsidR="00DC5DCC" w:rsidRPr="008A1266" w:rsidRDefault="00DC5DCC" w:rsidP="00F65ACC">
            <w:pPr>
              <w:jc w:val="center"/>
              <w:rPr>
                <w:rFonts w:ascii="GHEA Grapalat" w:hAnsi="GHEA Grapalat"/>
                <w:sz w:val="24"/>
                <w:szCs w:val="24"/>
              </w:rPr>
            </w:pPr>
            <w:r w:rsidRPr="008A1266">
              <w:rPr>
                <w:rFonts w:ascii="GHEA Grapalat" w:hAnsi="GHEA Grapalat"/>
                <w:sz w:val="24"/>
                <w:szCs w:val="24"/>
              </w:rPr>
              <w:t>25</w:t>
            </w:r>
          </w:p>
        </w:tc>
      </w:tr>
      <w:tr w:rsidR="00DC5DCC" w:rsidRPr="008A1266" w14:paraId="1CCCC94D" w14:textId="77777777" w:rsidTr="00DC5DCC">
        <w:tc>
          <w:tcPr>
            <w:tcW w:w="895" w:type="dxa"/>
          </w:tcPr>
          <w:p w14:paraId="11E1CAF0" w14:textId="77777777" w:rsidR="00DC5DCC" w:rsidRPr="008A1266" w:rsidRDefault="00DC5DCC" w:rsidP="00773682">
            <w:pPr>
              <w:pStyle w:val="ListParagraph"/>
              <w:numPr>
                <w:ilvl w:val="0"/>
                <w:numId w:val="22"/>
              </w:numPr>
              <w:jc w:val="center"/>
              <w:rPr>
                <w:rFonts w:ascii="GHEA Grapalat" w:hAnsi="GHEA Grapalat"/>
              </w:rPr>
            </w:pPr>
          </w:p>
        </w:tc>
        <w:tc>
          <w:tcPr>
            <w:tcW w:w="6748" w:type="dxa"/>
          </w:tcPr>
          <w:p w14:paraId="1E330C11" w14:textId="77777777" w:rsidR="00DC5DCC" w:rsidRPr="008A1266" w:rsidRDefault="00DC5DCC" w:rsidP="00F65ACC">
            <w:pPr>
              <w:rPr>
                <w:rFonts w:ascii="GHEA Grapalat" w:hAnsi="GHEA Grapalat"/>
                <w:sz w:val="24"/>
                <w:szCs w:val="24"/>
              </w:rPr>
            </w:pPr>
            <w:proofErr w:type="spellStart"/>
            <w:r w:rsidRPr="008A1266">
              <w:rPr>
                <w:rFonts w:ascii="GHEA Grapalat" w:hAnsi="GHEA Grapalat"/>
                <w:sz w:val="24"/>
                <w:szCs w:val="24"/>
              </w:rPr>
              <w:t>Վրձին</w:t>
            </w:r>
            <w:proofErr w:type="spellEnd"/>
            <w:r w:rsidRPr="008A1266">
              <w:rPr>
                <w:rFonts w:ascii="GHEA Grapalat" w:hAnsi="GHEA Grapalat"/>
                <w:sz w:val="24"/>
                <w:szCs w:val="24"/>
              </w:rPr>
              <w:t xml:space="preserve"> N1</w:t>
            </w:r>
          </w:p>
        </w:tc>
        <w:tc>
          <w:tcPr>
            <w:tcW w:w="1183" w:type="dxa"/>
          </w:tcPr>
          <w:p w14:paraId="2762A877" w14:textId="77777777" w:rsidR="00DC5DCC" w:rsidRPr="008A1266" w:rsidRDefault="00DC5DCC" w:rsidP="00F65ACC">
            <w:pPr>
              <w:jc w:val="center"/>
              <w:rPr>
                <w:rFonts w:ascii="GHEA Grapalat" w:hAnsi="GHEA Grapalat"/>
                <w:sz w:val="24"/>
                <w:szCs w:val="24"/>
              </w:rPr>
            </w:pPr>
            <w:proofErr w:type="spellStart"/>
            <w:r w:rsidRPr="008A1266">
              <w:rPr>
                <w:rFonts w:ascii="GHEA Grapalat" w:hAnsi="GHEA Grapalat"/>
                <w:sz w:val="24"/>
                <w:szCs w:val="24"/>
              </w:rPr>
              <w:t>հատ</w:t>
            </w:r>
            <w:proofErr w:type="spellEnd"/>
          </w:p>
        </w:tc>
        <w:tc>
          <w:tcPr>
            <w:tcW w:w="1143" w:type="dxa"/>
          </w:tcPr>
          <w:p w14:paraId="0EE5B13A" w14:textId="77777777" w:rsidR="00DC5DCC" w:rsidRPr="008A1266" w:rsidRDefault="00DC5DCC" w:rsidP="00F65ACC">
            <w:pPr>
              <w:jc w:val="center"/>
              <w:rPr>
                <w:rFonts w:ascii="GHEA Grapalat" w:hAnsi="GHEA Grapalat"/>
                <w:sz w:val="24"/>
                <w:szCs w:val="24"/>
              </w:rPr>
            </w:pPr>
            <w:r w:rsidRPr="008A1266">
              <w:rPr>
                <w:rFonts w:ascii="GHEA Grapalat" w:hAnsi="GHEA Grapalat"/>
                <w:sz w:val="24"/>
                <w:szCs w:val="24"/>
              </w:rPr>
              <w:t>25</w:t>
            </w:r>
          </w:p>
        </w:tc>
      </w:tr>
      <w:tr w:rsidR="00DC5DCC" w:rsidRPr="008A1266" w14:paraId="1594D0BD" w14:textId="77777777" w:rsidTr="00DC5DCC">
        <w:tc>
          <w:tcPr>
            <w:tcW w:w="895" w:type="dxa"/>
          </w:tcPr>
          <w:p w14:paraId="77535088" w14:textId="77777777" w:rsidR="00DC5DCC" w:rsidRPr="008A1266" w:rsidRDefault="00DC5DCC" w:rsidP="00773682">
            <w:pPr>
              <w:pStyle w:val="ListParagraph"/>
              <w:numPr>
                <w:ilvl w:val="0"/>
                <w:numId w:val="22"/>
              </w:numPr>
              <w:jc w:val="center"/>
              <w:rPr>
                <w:rFonts w:ascii="GHEA Grapalat" w:hAnsi="GHEA Grapalat"/>
              </w:rPr>
            </w:pPr>
          </w:p>
        </w:tc>
        <w:tc>
          <w:tcPr>
            <w:tcW w:w="6748" w:type="dxa"/>
          </w:tcPr>
          <w:p w14:paraId="52456F23" w14:textId="77777777" w:rsidR="00DC5DCC" w:rsidRPr="008A1266" w:rsidRDefault="00DC5DCC" w:rsidP="00F65ACC">
            <w:pPr>
              <w:rPr>
                <w:rFonts w:ascii="GHEA Grapalat" w:hAnsi="GHEA Grapalat"/>
                <w:sz w:val="24"/>
                <w:szCs w:val="24"/>
              </w:rPr>
            </w:pPr>
            <w:proofErr w:type="spellStart"/>
            <w:r w:rsidRPr="008A1266">
              <w:rPr>
                <w:rFonts w:ascii="GHEA Grapalat" w:hAnsi="GHEA Grapalat"/>
                <w:sz w:val="24"/>
                <w:szCs w:val="24"/>
              </w:rPr>
              <w:t>Վրձին</w:t>
            </w:r>
            <w:proofErr w:type="spellEnd"/>
            <w:r w:rsidRPr="008A1266">
              <w:rPr>
                <w:rFonts w:ascii="GHEA Grapalat" w:hAnsi="GHEA Grapalat"/>
                <w:sz w:val="24"/>
                <w:szCs w:val="24"/>
              </w:rPr>
              <w:t xml:space="preserve"> N2</w:t>
            </w:r>
          </w:p>
        </w:tc>
        <w:tc>
          <w:tcPr>
            <w:tcW w:w="1183" w:type="dxa"/>
          </w:tcPr>
          <w:p w14:paraId="4CC563C3" w14:textId="77777777" w:rsidR="00DC5DCC" w:rsidRPr="008A1266" w:rsidRDefault="00DC5DCC" w:rsidP="00F65ACC">
            <w:pPr>
              <w:jc w:val="center"/>
              <w:rPr>
                <w:rFonts w:ascii="GHEA Grapalat" w:hAnsi="GHEA Grapalat"/>
                <w:sz w:val="24"/>
                <w:szCs w:val="24"/>
              </w:rPr>
            </w:pPr>
            <w:proofErr w:type="spellStart"/>
            <w:r w:rsidRPr="008A1266">
              <w:rPr>
                <w:rFonts w:ascii="GHEA Grapalat" w:hAnsi="GHEA Grapalat"/>
                <w:sz w:val="24"/>
                <w:szCs w:val="24"/>
              </w:rPr>
              <w:t>հատ</w:t>
            </w:r>
            <w:proofErr w:type="spellEnd"/>
          </w:p>
        </w:tc>
        <w:tc>
          <w:tcPr>
            <w:tcW w:w="1143" w:type="dxa"/>
          </w:tcPr>
          <w:p w14:paraId="4B9105B5" w14:textId="77777777" w:rsidR="00DC5DCC" w:rsidRPr="008A1266" w:rsidRDefault="00DC5DCC" w:rsidP="00F65ACC">
            <w:pPr>
              <w:jc w:val="center"/>
              <w:rPr>
                <w:rFonts w:ascii="GHEA Grapalat" w:hAnsi="GHEA Grapalat"/>
                <w:sz w:val="24"/>
                <w:szCs w:val="24"/>
              </w:rPr>
            </w:pPr>
            <w:r w:rsidRPr="008A1266">
              <w:rPr>
                <w:rFonts w:ascii="GHEA Grapalat" w:hAnsi="GHEA Grapalat"/>
                <w:sz w:val="24"/>
                <w:szCs w:val="24"/>
              </w:rPr>
              <w:t>25</w:t>
            </w:r>
          </w:p>
        </w:tc>
      </w:tr>
      <w:tr w:rsidR="00DC5DCC" w:rsidRPr="008A1266" w14:paraId="18F4920E" w14:textId="77777777" w:rsidTr="00DC5DCC">
        <w:tc>
          <w:tcPr>
            <w:tcW w:w="895" w:type="dxa"/>
          </w:tcPr>
          <w:p w14:paraId="0918B04A" w14:textId="77777777" w:rsidR="00DC5DCC" w:rsidRPr="008A1266" w:rsidRDefault="00DC5DCC" w:rsidP="00773682">
            <w:pPr>
              <w:pStyle w:val="ListParagraph"/>
              <w:numPr>
                <w:ilvl w:val="0"/>
                <w:numId w:val="22"/>
              </w:numPr>
              <w:jc w:val="center"/>
              <w:rPr>
                <w:rFonts w:ascii="GHEA Grapalat" w:hAnsi="GHEA Grapalat"/>
              </w:rPr>
            </w:pPr>
          </w:p>
        </w:tc>
        <w:tc>
          <w:tcPr>
            <w:tcW w:w="6748" w:type="dxa"/>
          </w:tcPr>
          <w:p w14:paraId="132FC141" w14:textId="77777777" w:rsidR="00DC5DCC" w:rsidRPr="008A1266" w:rsidRDefault="00DC5DCC" w:rsidP="00F65ACC">
            <w:pPr>
              <w:rPr>
                <w:rFonts w:ascii="GHEA Grapalat" w:hAnsi="GHEA Grapalat"/>
                <w:sz w:val="24"/>
                <w:szCs w:val="24"/>
              </w:rPr>
            </w:pPr>
            <w:proofErr w:type="spellStart"/>
            <w:r w:rsidRPr="008A1266">
              <w:rPr>
                <w:rFonts w:ascii="GHEA Grapalat" w:hAnsi="GHEA Grapalat"/>
                <w:sz w:val="24"/>
                <w:szCs w:val="24"/>
              </w:rPr>
              <w:t>Վրձին</w:t>
            </w:r>
            <w:proofErr w:type="spellEnd"/>
            <w:r w:rsidRPr="008A1266">
              <w:rPr>
                <w:rFonts w:ascii="GHEA Grapalat" w:hAnsi="GHEA Grapalat"/>
                <w:sz w:val="24"/>
                <w:szCs w:val="24"/>
              </w:rPr>
              <w:t xml:space="preserve"> N5</w:t>
            </w:r>
          </w:p>
        </w:tc>
        <w:tc>
          <w:tcPr>
            <w:tcW w:w="1183" w:type="dxa"/>
          </w:tcPr>
          <w:p w14:paraId="2A15A133" w14:textId="77777777" w:rsidR="00DC5DCC" w:rsidRPr="008A1266" w:rsidRDefault="00DC5DCC" w:rsidP="00F65ACC">
            <w:pPr>
              <w:jc w:val="center"/>
              <w:rPr>
                <w:rFonts w:ascii="GHEA Grapalat" w:hAnsi="GHEA Grapalat"/>
                <w:sz w:val="24"/>
                <w:szCs w:val="24"/>
              </w:rPr>
            </w:pPr>
            <w:proofErr w:type="spellStart"/>
            <w:r w:rsidRPr="008A1266">
              <w:rPr>
                <w:rFonts w:ascii="GHEA Grapalat" w:hAnsi="GHEA Grapalat"/>
                <w:sz w:val="24"/>
                <w:szCs w:val="24"/>
              </w:rPr>
              <w:t>հատ</w:t>
            </w:r>
            <w:proofErr w:type="spellEnd"/>
          </w:p>
        </w:tc>
        <w:tc>
          <w:tcPr>
            <w:tcW w:w="1143" w:type="dxa"/>
          </w:tcPr>
          <w:p w14:paraId="1AD5D90D" w14:textId="77777777" w:rsidR="00DC5DCC" w:rsidRPr="008A1266" w:rsidRDefault="00DC5DCC" w:rsidP="00F65ACC">
            <w:pPr>
              <w:jc w:val="center"/>
              <w:rPr>
                <w:rFonts w:ascii="GHEA Grapalat" w:hAnsi="GHEA Grapalat"/>
                <w:sz w:val="24"/>
                <w:szCs w:val="24"/>
              </w:rPr>
            </w:pPr>
            <w:r w:rsidRPr="008A1266">
              <w:rPr>
                <w:rFonts w:ascii="GHEA Grapalat" w:hAnsi="GHEA Grapalat"/>
                <w:sz w:val="24"/>
                <w:szCs w:val="24"/>
              </w:rPr>
              <w:t>25</w:t>
            </w:r>
          </w:p>
        </w:tc>
      </w:tr>
      <w:tr w:rsidR="00DC5DCC" w:rsidRPr="008A1266" w14:paraId="50380177" w14:textId="77777777" w:rsidTr="00DC5DCC">
        <w:tc>
          <w:tcPr>
            <w:tcW w:w="895" w:type="dxa"/>
          </w:tcPr>
          <w:p w14:paraId="7993DDC0" w14:textId="77777777" w:rsidR="00DC5DCC" w:rsidRPr="008A1266" w:rsidRDefault="00DC5DCC" w:rsidP="00773682">
            <w:pPr>
              <w:pStyle w:val="ListParagraph"/>
              <w:numPr>
                <w:ilvl w:val="0"/>
                <w:numId w:val="22"/>
              </w:numPr>
              <w:jc w:val="center"/>
              <w:rPr>
                <w:rFonts w:ascii="GHEA Grapalat" w:hAnsi="GHEA Grapalat"/>
              </w:rPr>
            </w:pPr>
          </w:p>
        </w:tc>
        <w:tc>
          <w:tcPr>
            <w:tcW w:w="6748" w:type="dxa"/>
          </w:tcPr>
          <w:p w14:paraId="38AF1792" w14:textId="77777777" w:rsidR="00DC5DCC" w:rsidRPr="008A1266" w:rsidRDefault="00DC5DCC" w:rsidP="00F65ACC">
            <w:pPr>
              <w:rPr>
                <w:rFonts w:ascii="GHEA Grapalat" w:hAnsi="GHEA Grapalat"/>
                <w:sz w:val="24"/>
                <w:szCs w:val="24"/>
              </w:rPr>
            </w:pPr>
            <w:proofErr w:type="spellStart"/>
            <w:r w:rsidRPr="008A1266">
              <w:rPr>
                <w:rFonts w:ascii="GHEA Grapalat" w:hAnsi="GHEA Grapalat"/>
                <w:sz w:val="24"/>
                <w:szCs w:val="24"/>
              </w:rPr>
              <w:t>Նրբատախտակ</w:t>
            </w:r>
            <w:proofErr w:type="spellEnd"/>
            <w:r w:rsidRPr="008A1266">
              <w:rPr>
                <w:rFonts w:ascii="GHEA Grapalat" w:hAnsi="GHEA Grapalat"/>
                <w:sz w:val="24"/>
                <w:szCs w:val="24"/>
              </w:rPr>
              <w:t xml:space="preserve"> (50-70 </w:t>
            </w:r>
            <w:proofErr w:type="spellStart"/>
            <w:r w:rsidRPr="008A1266">
              <w:rPr>
                <w:rFonts w:ascii="GHEA Grapalat" w:hAnsi="GHEA Grapalat"/>
                <w:sz w:val="24"/>
                <w:szCs w:val="24"/>
              </w:rPr>
              <w:t>չափի</w:t>
            </w:r>
            <w:proofErr w:type="spellEnd"/>
            <w:r w:rsidRPr="008A1266">
              <w:rPr>
                <w:rFonts w:ascii="GHEA Grapalat" w:hAnsi="GHEA Grapalat"/>
                <w:sz w:val="24"/>
                <w:szCs w:val="24"/>
              </w:rPr>
              <w:t xml:space="preserve"> </w:t>
            </w:r>
            <w:proofErr w:type="spellStart"/>
            <w:r w:rsidRPr="008A1266">
              <w:rPr>
                <w:rFonts w:ascii="GHEA Grapalat" w:hAnsi="GHEA Grapalat"/>
                <w:sz w:val="24"/>
                <w:szCs w:val="24"/>
              </w:rPr>
              <w:t>доска</w:t>
            </w:r>
            <w:proofErr w:type="spellEnd"/>
            <w:r w:rsidRPr="008A1266">
              <w:rPr>
                <w:rFonts w:ascii="GHEA Grapalat" w:hAnsi="GHEA Grapalat"/>
                <w:sz w:val="24"/>
                <w:szCs w:val="24"/>
              </w:rPr>
              <w:t>)</w:t>
            </w:r>
          </w:p>
        </w:tc>
        <w:tc>
          <w:tcPr>
            <w:tcW w:w="1183" w:type="dxa"/>
          </w:tcPr>
          <w:p w14:paraId="30280997" w14:textId="77777777" w:rsidR="00DC5DCC" w:rsidRPr="008A1266" w:rsidRDefault="00DC5DCC" w:rsidP="00F65ACC">
            <w:pPr>
              <w:jc w:val="center"/>
              <w:rPr>
                <w:rFonts w:ascii="GHEA Grapalat" w:hAnsi="GHEA Grapalat"/>
                <w:sz w:val="24"/>
                <w:szCs w:val="24"/>
              </w:rPr>
            </w:pPr>
            <w:proofErr w:type="spellStart"/>
            <w:r w:rsidRPr="008A1266">
              <w:rPr>
                <w:rFonts w:ascii="GHEA Grapalat" w:hAnsi="GHEA Grapalat"/>
                <w:sz w:val="24"/>
                <w:szCs w:val="24"/>
              </w:rPr>
              <w:t>հատ</w:t>
            </w:r>
            <w:proofErr w:type="spellEnd"/>
          </w:p>
        </w:tc>
        <w:tc>
          <w:tcPr>
            <w:tcW w:w="1143" w:type="dxa"/>
          </w:tcPr>
          <w:p w14:paraId="0B04BFA0" w14:textId="77777777" w:rsidR="00DC5DCC" w:rsidRPr="008A1266" w:rsidRDefault="00DC5DCC" w:rsidP="00F65ACC">
            <w:pPr>
              <w:jc w:val="center"/>
              <w:rPr>
                <w:rFonts w:ascii="GHEA Grapalat" w:hAnsi="GHEA Grapalat"/>
                <w:sz w:val="24"/>
                <w:szCs w:val="24"/>
              </w:rPr>
            </w:pPr>
            <w:r w:rsidRPr="008A1266">
              <w:rPr>
                <w:rFonts w:ascii="GHEA Grapalat" w:hAnsi="GHEA Grapalat"/>
                <w:sz w:val="24"/>
                <w:szCs w:val="24"/>
              </w:rPr>
              <w:t>25</w:t>
            </w:r>
          </w:p>
        </w:tc>
      </w:tr>
      <w:tr w:rsidR="00DC5DCC" w:rsidRPr="008A1266" w14:paraId="0F6FA07A" w14:textId="77777777" w:rsidTr="00DC5DCC">
        <w:tc>
          <w:tcPr>
            <w:tcW w:w="895" w:type="dxa"/>
          </w:tcPr>
          <w:p w14:paraId="0F9D0FBF" w14:textId="77777777" w:rsidR="00DC5DCC" w:rsidRPr="008A1266" w:rsidRDefault="00DC5DCC" w:rsidP="00773682">
            <w:pPr>
              <w:pStyle w:val="ListParagraph"/>
              <w:numPr>
                <w:ilvl w:val="0"/>
                <w:numId w:val="22"/>
              </w:numPr>
              <w:jc w:val="center"/>
              <w:rPr>
                <w:rFonts w:ascii="GHEA Grapalat" w:hAnsi="GHEA Grapalat"/>
              </w:rPr>
            </w:pPr>
          </w:p>
        </w:tc>
        <w:tc>
          <w:tcPr>
            <w:tcW w:w="6748" w:type="dxa"/>
          </w:tcPr>
          <w:p w14:paraId="1771B9E0" w14:textId="77777777" w:rsidR="00DC5DCC" w:rsidRPr="008A1266" w:rsidRDefault="00DC5DCC" w:rsidP="00F65ACC">
            <w:pPr>
              <w:rPr>
                <w:rFonts w:ascii="GHEA Grapalat" w:hAnsi="GHEA Grapalat"/>
                <w:sz w:val="24"/>
                <w:szCs w:val="24"/>
              </w:rPr>
            </w:pPr>
            <w:proofErr w:type="spellStart"/>
            <w:r w:rsidRPr="008A1266">
              <w:rPr>
                <w:rFonts w:ascii="GHEA Grapalat" w:hAnsi="GHEA Grapalat"/>
                <w:sz w:val="24"/>
                <w:szCs w:val="24"/>
              </w:rPr>
              <w:t>Ստվարաթուղթ</w:t>
            </w:r>
            <w:proofErr w:type="spellEnd"/>
            <w:r w:rsidRPr="008A1266">
              <w:rPr>
                <w:rFonts w:ascii="GHEA Grapalat" w:hAnsi="GHEA Grapalat"/>
                <w:sz w:val="24"/>
                <w:szCs w:val="24"/>
              </w:rPr>
              <w:t xml:space="preserve"> 2,5մմ</w:t>
            </w:r>
          </w:p>
        </w:tc>
        <w:tc>
          <w:tcPr>
            <w:tcW w:w="1183" w:type="dxa"/>
          </w:tcPr>
          <w:p w14:paraId="00F495A7" w14:textId="77777777" w:rsidR="00DC5DCC" w:rsidRPr="008A1266" w:rsidRDefault="00DC5DCC" w:rsidP="00F65ACC">
            <w:pPr>
              <w:jc w:val="center"/>
              <w:rPr>
                <w:rFonts w:ascii="GHEA Grapalat" w:hAnsi="GHEA Grapalat"/>
                <w:sz w:val="24"/>
                <w:szCs w:val="24"/>
              </w:rPr>
            </w:pPr>
            <w:proofErr w:type="spellStart"/>
            <w:r w:rsidRPr="008A1266">
              <w:rPr>
                <w:rFonts w:ascii="GHEA Grapalat" w:hAnsi="GHEA Grapalat"/>
                <w:sz w:val="24"/>
                <w:szCs w:val="24"/>
              </w:rPr>
              <w:t>հատ</w:t>
            </w:r>
            <w:proofErr w:type="spellEnd"/>
          </w:p>
        </w:tc>
        <w:tc>
          <w:tcPr>
            <w:tcW w:w="1143" w:type="dxa"/>
          </w:tcPr>
          <w:p w14:paraId="421DE1E3" w14:textId="77777777" w:rsidR="00DC5DCC" w:rsidRPr="008A1266" w:rsidRDefault="00DC5DCC" w:rsidP="00F65ACC">
            <w:pPr>
              <w:jc w:val="center"/>
              <w:rPr>
                <w:rFonts w:ascii="GHEA Grapalat" w:hAnsi="GHEA Grapalat"/>
                <w:sz w:val="24"/>
                <w:szCs w:val="24"/>
              </w:rPr>
            </w:pPr>
            <w:r w:rsidRPr="008A1266">
              <w:rPr>
                <w:rFonts w:ascii="GHEA Grapalat" w:hAnsi="GHEA Grapalat"/>
                <w:sz w:val="24"/>
                <w:szCs w:val="24"/>
              </w:rPr>
              <w:t>25</w:t>
            </w:r>
          </w:p>
        </w:tc>
      </w:tr>
      <w:tr w:rsidR="00DC5DCC" w:rsidRPr="008A1266" w14:paraId="747683F4" w14:textId="77777777" w:rsidTr="00DC5DCC">
        <w:tc>
          <w:tcPr>
            <w:tcW w:w="895" w:type="dxa"/>
          </w:tcPr>
          <w:p w14:paraId="486C338C" w14:textId="77777777" w:rsidR="00DC5DCC" w:rsidRPr="008A1266" w:rsidRDefault="00DC5DCC" w:rsidP="00773682">
            <w:pPr>
              <w:pStyle w:val="ListParagraph"/>
              <w:numPr>
                <w:ilvl w:val="0"/>
                <w:numId w:val="22"/>
              </w:numPr>
              <w:jc w:val="center"/>
              <w:rPr>
                <w:rFonts w:ascii="GHEA Grapalat" w:hAnsi="GHEA Grapalat"/>
              </w:rPr>
            </w:pPr>
          </w:p>
        </w:tc>
        <w:tc>
          <w:tcPr>
            <w:tcW w:w="6748" w:type="dxa"/>
          </w:tcPr>
          <w:p w14:paraId="7A0269C8" w14:textId="77777777" w:rsidR="00DC5DCC" w:rsidRPr="008A1266" w:rsidRDefault="00DC5DCC" w:rsidP="00F65ACC">
            <w:pPr>
              <w:rPr>
                <w:rFonts w:ascii="GHEA Grapalat" w:hAnsi="GHEA Grapalat"/>
                <w:sz w:val="24"/>
                <w:szCs w:val="24"/>
              </w:rPr>
            </w:pPr>
            <w:proofErr w:type="spellStart"/>
            <w:r w:rsidRPr="008A1266">
              <w:rPr>
                <w:rFonts w:ascii="GHEA Grapalat" w:hAnsi="GHEA Grapalat"/>
                <w:sz w:val="24"/>
                <w:szCs w:val="24"/>
              </w:rPr>
              <w:t>Մետաղ</w:t>
            </w:r>
            <w:proofErr w:type="spellEnd"/>
            <w:r w:rsidRPr="008A1266">
              <w:rPr>
                <w:rFonts w:ascii="GHEA Grapalat" w:hAnsi="GHEA Grapalat"/>
                <w:sz w:val="24"/>
                <w:szCs w:val="24"/>
              </w:rPr>
              <w:t xml:space="preserve"> (</w:t>
            </w:r>
            <w:proofErr w:type="spellStart"/>
            <w:r w:rsidRPr="008A1266">
              <w:rPr>
                <w:rFonts w:ascii="GHEA Grapalat" w:hAnsi="GHEA Grapalat"/>
                <w:sz w:val="24"/>
                <w:szCs w:val="24"/>
              </w:rPr>
              <w:t>լատուն</w:t>
            </w:r>
            <w:proofErr w:type="spellEnd"/>
            <w:r w:rsidRPr="008A1266">
              <w:rPr>
                <w:rFonts w:ascii="GHEA Grapalat" w:hAnsi="GHEA Grapalat"/>
                <w:sz w:val="24"/>
                <w:szCs w:val="24"/>
              </w:rPr>
              <w:t xml:space="preserve"> 20/20սմ, </w:t>
            </w:r>
            <w:proofErr w:type="spellStart"/>
            <w:r w:rsidRPr="008A1266">
              <w:rPr>
                <w:rFonts w:ascii="GHEA Grapalat" w:hAnsi="GHEA Grapalat"/>
                <w:sz w:val="24"/>
                <w:szCs w:val="24"/>
              </w:rPr>
              <w:t>պղինձ</w:t>
            </w:r>
            <w:proofErr w:type="spellEnd"/>
            <w:r w:rsidRPr="008A1266">
              <w:rPr>
                <w:rFonts w:ascii="GHEA Grapalat" w:hAnsi="GHEA Grapalat"/>
                <w:sz w:val="24"/>
                <w:szCs w:val="24"/>
              </w:rPr>
              <w:t xml:space="preserve"> 20/20սմ)</w:t>
            </w:r>
          </w:p>
        </w:tc>
        <w:tc>
          <w:tcPr>
            <w:tcW w:w="1183" w:type="dxa"/>
          </w:tcPr>
          <w:p w14:paraId="49A11B63" w14:textId="77777777" w:rsidR="00DC5DCC" w:rsidRPr="008A1266" w:rsidRDefault="00DC5DCC" w:rsidP="00F65ACC">
            <w:pPr>
              <w:jc w:val="center"/>
              <w:rPr>
                <w:rFonts w:ascii="GHEA Grapalat" w:hAnsi="GHEA Grapalat"/>
                <w:sz w:val="24"/>
                <w:szCs w:val="24"/>
              </w:rPr>
            </w:pPr>
            <w:proofErr w:type="spellStart"/>
            <w:r w:rsidRPr="008A1266">
              <w:rPr>
                <w:rFonts w:ascii="GHEA Grapalat" w:hAnsi="GHEA Grapalat"/>
                <w:sz w:val="24"/>
                <w:szCs w:val="24"/>
              </w:rPr>
              <w:t>հատ</w:t>
            </w:r>
            <w:proofErr w:type="spellEnd"/>
          </w:p>
        </w:tc>
        <w:tc>
          <w:tcPr>
            <w:tcW w:w="1143" w:type="dxa"/>
          </w:tcPr>
          <w:p w14:paraId="44A47703" w14:textId="77777777" w:rsidR="00DC5DCC" w:rsidRPr="008A1266" w:rsidRDefault="00DC5DCC" w:rsidP="00F65ACC">
            <w:pPr>
              <w:jc w:val="center"/>
              <w:rPr>
                <w:rFonts w:ascii="GHEA Grapalat" w:hAnsi="GHEA Grapalat"/>
                <w:sz w:val="24"/>
                <w:szCs w:val="24"/>
              </w:rPr>
            </w:pPr>
            <w:r w:rsidRPr="008A1266">
              <w:rPr>
                <w:rFonts w:ascii="GHEA Grapalat" w:hAnsi="GHEA Grapalat"/>
                <w:sz w:val="24"/>
                <w:szCs w:val="24"/>
              </w:rPr>
              <w:t>25</w:t>
            </w:r>
          </w:p>
        </w:tc>
      </w:tr>
      <w:tr w:rsidR="00DC5DCC" w:rsidRPr="008A1266" w14:paraId="164126CA" w14:textId="77777777" w:rsidTr="00DC5DCC">
        <w:tc>
          <w:tcPr>
            <w:tcW w:w="895" w:type="dxa"/>
          </w:tcPr>
          <w:p w14:paraId="01B12DFE" w14:textId="77777777" w:rsidR="00DC5DCC" w:rsidRPr="008A1266" w:rsidRDefault="00DC5DCC" w:rsidP="00773682">
            <w:pPr>
              <w:pStyle w:val="ListParagraph"/>
              <w:numPr>
                <w:ilvl w:val="0"/>
                <w:numId w:val="22"/>
              </w:numPr>
              <w:jc w:val="center"/>
              <w:rPr>
                <w:rFonts w:ascii="GHEA Grapalat" w:hAnsi="GHEA Grapalat"/>
              </w:rPr>
            </w:pPr>
          </w:p>
        </w:tc>
        <w:tc>
          <w:tcPr>
            <w:tcW w:w="6748" w:type="dxa"/>
          </w:tcPr>
          <w:p w14:paraId="053E109D" w14:textId="77777777" w:rsidR="00DC5DCC" w:rsidRPr="008A1266" w:rsidRDefault="00DC5DCC" w:rsidP="00F65ACC">
            <w:pPr>
              <w:rPr>
                <w:rFonts w:ascii="GHEA Grapalat" w:hAnsi="GHEA Grapalat"/>
                <w:sz w:val="24"/>
                <w:szCs w:val="24"/>
              </w:rPr>
            </w:pPr>
            <w:proofErr w:type="spellStart"/>
            <w:r w:rsidRPr="008A1266">
              <w:rPr>
                <w:rFonts w:ascii="GHEA Grapalat" w:hAnsi="GHEA Grapalat"/>
                <w:sz w:val="24"/>
                <w:szCs w:val="24"/>
              </w:rPr>
              <w:t>Ինքնքկպչող</w:t>
            </w:r>
            <w:proofErr w:type="spellEnd"/>
            <w:r w:rsidRPr="008A1266">
              <w:rPr>
                <w:rFonts w:ascii="GHEA Grapalat" w:hAnsi="GHEA Grapalat"/>
                <w:sz w:val="24"/>
                <w:szCs w:val="24"/>
              </w:rPr>
              <w:t xml:space="preserve"> </w:t>
            </w:r>
            <w:proofErr w:type="spellStart"/>
            <w:r w:rsidRPr="008A1266">
              <w:rPr>
                <w:rFonts w:ascii="GHEA Grapalat" w:hAnsi="GHEA Grapalat"/>
                <w:sz w:val="24"/>
                <w:szCs w:val="24"/>
              </w:rPr>
              <w:t>թաղանթներ</w:t>
            </w:r>
            <w:proofErr w:type="spellEnd"/>
            <w:r w:rsidRPr="008A1266">
              <w:rPr>
                <w:rFonts w:ascii="GHEA Grapalat" w:hAnsi="GHEA Grapalat"/>
                <w:sz w:val="24"/>
                <w:szCs w:val="24"/>
              </w:rPr>
              <w:t xml:space="preserve"> 1մ</w:t>
            </w:r>
          </w:p>
        </w:tc>
        <w:tc>
          <w:tcPr>
            <w:tcW w:w="1183" w:type="dxa"/>
          </w:tcPr>
          <w:p w14:paraId="39101860" w14:textId="77777777" w:rsidR="00DC5DCC" w:rsidRPr="008A1266" w:rsidRDefault="00DC5DCC" w:rsidP="00F65ACC">
            <w:pPr>
              <w:jc w:val="center"/>
              <w:rPr>
                <w:rFonts w:ascii="GHEA Grapalat" w:hAnsi="GHEA Grapalat"/>
                <w:sz w:val="24"/>
                <w:szCs w:val="24"/>
              </w:rPr>
            </w:pPr>
            <w:proofErr w:type="spellStart"/>
            <w:r w:rsidRPr="008A1266">
              <w:rPr>
                <w:rFonts w:ascii="GHEA Grapalat" w:hAnsi="GHEA Grapalat"/>
                <w:sz w:val="24"/>
                <w:szCs w:val="24"/>
              </w:rPr>
              <w:t>հատ</w:t>
            </w:r>
            <w:proofErr w:type="spellEnd"/>
          </w:p>
        </w:tc>
        <w:tc>
          <w:tcPr>
            <w:tcW w:w="1143" w:type="dxa"/>
          </w:tcPr>
          <w:p w14:paraId="3983F455" w14:textId="77777777" w:rsidR="00DC5DCC" w:rsidRPr="008A1266" w:rsidRDefault="00DC5DCC" w:rsidP="00F65ACC">
            <w:pPr>
              <w:jc w:val="center"/>
              <w:rPr>
                <w:rFonts w:ascii="GHEA Grapalat" w:hAnsi="GHEA Grapalat"/>
                <w:sz w:val="24"/>
                <w:szCs w:val="24"/>
              </w:rPr>
            </w:pPr>
            <w:r w:rsidRPr="008A1266">
              <w:rPr>
                <w:rFonts w:ascii="GHEA Grapalat" w:hAnsi="GHEA Grapalat"/>
                <w:sz w:val="24"/>
                <w:szCs w:val="24"/>
              </w:rPr>
              <w:t>25</w:t>
            </w:r>
          </w:p>
        </w:tc>
      </w:tr>
      <w:tr w:rsidR="00DC5DCC" w:rsidRPr="008A1266" w14:paraId="45ACEC3C" w14:textId="77777777" w:rsidTr="00DC5DCC">
        <w:tc>
          <w:tcPr>
            <w:tcW w:w="895" w:type="dxa"/>
          </w:tcPr>
          <w:p w14:paraId="5C79D8EA" w14:textId="77777777" w:rsidR="00DC5DCC" w:rsidRPr="008A1266" w:rsidRDefault="00DC5DCC" w:rsidP="00773682">
            <w:pPr>
              <w:pStyle w:val="ListParagraph"/>
              <w:numPr>
                <w:ilvl w:val="0"/>
                <w:numId w:val="22"/>
              </w:numPr>
              <w:jc w:val="center"/>
              <w:rPr>
                <w:rFonts w:ascii="GHEA Grapalat" w:hAnsi="GHEA Grapalat"/>
              </w:rPr>
            </w:pPr>
          </w:p>
        </w:tc>
        <w:tc>
          <w:tcPr>
            <w:tcW w:w="6748" w:type="dxa"/>
          </w:tcPr>
          <w:p w14:paraId="4983786D" w14:textId="77777777" w:rsidR="00DC5DCC" w:rsidRPr="008A1266" w:rsidRDefault="00DC5DCC" w:rsidP="00F65ACC">
            <w:pPr>
              <w:rPr>
                <w:rFonts w:ascii="GHEA Grapalat" w:hAnsi="GHEA Grapalat"/>
                <w:sz w:val="24"/>
                <w:szCs w:val="24"/>
              </w:rPr>
            </w:pPr>
            <w:proofErr w:type="spellStart"/>
            <w:r w:rsidRPr="008A1266">
              <w:rPr>
                <w:rFonts w:ascii="GHEA Grapalat" w:hAnsi="GHEA Grapalat"/>
                <w:sz w:val="24"/>
                <w:szCs w:val="24"/>
              </w:rPr>
              <w:t>Օրգանական</w:t>
            </w:r>
            <w:proofErr w:type="spellEnd"/>
            <w:r w:rsidRPr="008A1266">
              <w:rPr>
                <w:rFonts w:ascii="GHEA Grapalat" w:hAnsi="GHEA Grapalat"/>
                <w:sz w:val="24"/>
                <w:szCs w:val="24"/>
              </w:rPr>
              <w:t xml:space="preserve"> </w:t>
            </w:r>
            <w:proofErr w:type="spellStart"/>
            <w:r w:rsidRPr="008A1266">
              <w:rPr>
                <w:rFonts w:ascii="GHEA Grapalat" w:hAnsi="GHEA Grapalat"/>
                <w:sz w:val="24"/>
                <w:szCs w:val="24"/>
              </w:rPr>
              <w:t>ապակի</w:t>
            </w:r>
            <w:proofErr w:type="spellEnd"/>
            <w:r w:rsidRPr="008A1266">
              <w:rPr>
                <w:rFonts w:ascii="GHEA Grapalat" w:hAnsi="GHEA Grapalat"/>
                <w:sz w:val="24"/>
                <w:szCs w:val="24"/>
              </w:rPr>
              <w:t xml:space="preserve"> 50/50սմ</w:t>
            </w:r>
          </w:p>
        </w:tc>
        <w:tc>
          <w:tcPr>
            <w:tcW w:w="1183" w:type="dxa"/>
          </w:tcPr>
          <w:p w14:paraId="53AFCB42" w14:textId="77777777" w:rsidR="00DC5DCC" w:rsidRPr="008A1266" w:rsidRDefault="00DC5DCC" w:rsidP="00F65ACC">
            <w:pPr>
              <w:jc w:val="center"/>
              <w:rPr>
                <w:rFonts w:ascii="GHEA Grapalat" w:hAnsi="GHEA Grapalat"/>
                <w:sz w:val="24"/>
                <w:szCs w:val="24"/>
              </w:rPr>
            </w:pPr>
            <w:proofErr w:type="spellStart"/>
            <w:r w:rsidRPr="008A1266">
              <w:rPr>
                <w:rFonts w:ascii="GHEA Grapalat" w:hAnsi="GHEA Grapalat"/>
                <w:sz w:val="24"/>
                <w:szCs w:val="24"/>
              </w:rPr>
              <w:t>հատ</w:t>
            </w:r>
            <w:proofErr w:type="spellEnd"/>
          </w:p>
        </w:tc>
        <w:tc>
          <w:tcPr>
            <w:tcW w:w="1143" w:type="dxa"/>
          </w:tcPr>
          <w:p w14:paraId="1A157EC4" w14:textId="77777777" w:rsidR="00DC5DCC" w:rsidRPr="008A1266" w:rsidRDefault="00DC5DCC" w:rsidP="00F65ACC">
            <w:pPr>
              <w:jc w:val="center"/>
              <w:rPr>
                <w:rFonts w:ascii="GHEA Grapalat" w:hAnsi="GHEA Grapalat"/>
                <w:sz w:val="24"/>
                <w:szCs w:val="24"/>
              </w:rPr>
            </w:pPr>
            <w:r w:rsidRPr="008A1266">
              <w:rPr>
                <w:rFonts w:ascii="GHEA Grapalat" w:hAnsi="GHEA Grapalat"/>
                <w:sz w:val="24"/>
                <w:szCs w:val="24"/>
              </w:rPr>
              <w:t>25</w:t>
            </w:r>
          </w:p>
        </w:tc>
      </w:tr>
      <w:tr w:rsidR="00DC5DCC" w:rsidRPr="008A1266" w14:paraId="12068CAD" w14:textId="77777777" w:rsidTr="00DC5DCC">
        <w:tc>
          <w:tcPr>
            <w:tcW w:w="895" w:type="dxa"/>
          </w:tcPr>
          <w:p w14:paraId="15EF9B22" w14:textId="77777777" w:rsidR="00DC5DCC" w:rsidRPr="008A1266" w:rsidRDefault="00DC5DCC" w:rsidP="00773682">
            <w:pPr>
              <w:pStyle w:val="ListParagraph"/>
              <w:numPr>
                <w:ilvl w:val="0"/>
                <w:numId w:val="22"/>
              </w:numPr>
              <w:jc w:val="center"/>
              <w:rPr>
                <w:rFonts w:ascii="GHEA Grapalat" w:hAnsi="GHEA Grapalat"/>
              </w:rPr>
            </w:pPr>
          </w:p>
        </w:tc>
        <w:tc>
          <w:tcPr>
            <w:tcW w:w="6748" w:type="dxa"/>
          </w:tcPr>
          <w:p w14:paraId="241F18F5" w14:textId="77777777" w:rsidR="00DC5DCC" w:rsidRPr="008A1266" w:rsidRDefault="00DC5DCC" w:rsidP="00F65ACC">
            <w:pPr>
              <w:rPr>
                <w:rFonts w:ascii="GHEA Grapalat" w:hAnsi="GHEA Grapalat"/>
                <w:sz w:val="24"/>
                <w:szCs w:val="24"/>
              </w:rPr>
            </w:pPr>
            <w:proofErr w:type="spellStart"/>
            <w:r w:rsidRPr="008A1266">
              <w:rPr>
                <w:rFonts w:ascii="GHEA Grapalat" w:hAnsi="GHEA Grapalat"/>
                <w:sz w:val="24"/>
                <w:szCs w:val="24"/>
              </w:rPr>
              <w:t>Էպօքսիդե</w:t>
            </w:r>
            <w:proofErr w:type="spellEnd"/>
            <w:r w:rsidRPr="008A1266">
              <w:rPr>
                <w:rFonts w:ascii="GHEA Grapalat" w:hAnsi="GHEA Grapalat"/>
                <w:sz w:val="24"/>
                <w:szCs w:val="24"/>
              </w:rPr>
              <w:t xml:space="preserve"> </w:t>
            </w:r>
            <w:proofErr w:type="spellStart"/>
            <w:r w:rsidRPr="008A1266">
              <w:rPr>
                <w:rFonts w:ascii="GHEA Grapalat" w:hAnsi="GHEA Grapalat"/>
                <w:sz w:val="24"/>
                <w:szCs w:val="24"/>
              </w:rPr>
              <w:t>խեժ</w:t>
            </w:r>
            <w:proofErr w:type="spellEnd"/>
            <w:r w:rsidRPr="008A1266">
              <w:rPr>
                <w:rFonts w:ascii="GHEA Grapalat" w:hAnsi="GHEA Grapalat"/>
                <w:sz w:val="24"/>
                <w:szCs w:val="24"/>
              </w:rPr>
              <w:t xml:space="preserve"> </w:t>
            </w:r>
          </w:p>
        </w:tc>
        <w:tc>
          <w:tcPr>
            <w:tcW w:w="1183" w:type="dxa"/>
          </w:tcPr>
          <w:p w14:paraId="580D2BEB" w14:textId="77777777" w:rsidR="00DC5DCC" w:rsidRPr="008A1266" w:rsidRDefault="00DC5DCC" w:rsidP="00F65ACC">
            <w:pPr>
              <w:jc w:val="center"/>
              <w:rPr>
                <w:rFonts w:ascii="GHEA Grapalat" w:hAnsi="GHEA Grapalat"/>
                <w:sz w:val="24"/>
                <w:szCs w:val="24"/>
              </w:rPr>
            </w:pPr>
            <w:proofErr w:type="spellStart"/>
            <w:r w:rsidRPr="008A1266">
              <w:rPr>
                <w:rFonts w:ascii="GHEA Grapalat" w:hAnsi="GHEA Grapalat"/>
                <w:sz w:val="24"/>
                <w:szCs w:val="24"/>
              </w:rPr>
              <w:t>լիտր</w:t>
            </w:r>
            <w:proofErr w:type="spellEnd"/>
          </w:p>
        </w:tc>
        <w:tc>
          <w:tcPr>
            <w:tcW w:w="1143" w:type="dxa"/>
          </w:tcPr>
          <w:p w14:paraId="0C5ACA10" w14:textId="77777777" w:rsidR="00DC5DCC" w:rsidRPr="008A1266" w:rsidRDefault="00DC5DCC" w:rsidP="00F65ACC">
            <w:pPr>
              <w:jc w:val="center"/>
              <w:rPr>
                <w:rFonts w:ascii="GHEA Grapalat" w:hAnsi="GHEA Grapalat"/>
                <w:sz w:val="24"/>
                <w:szCs w:val="24"/>
              </w:rPr>
            </w:pPr>
            <w:r w:rsidRPr="008A1266">
              <w:rPr>
                <w:rFonts w:ascii="GHEA Grapalat" w:hAnsi="GHEA Grapalat"/>
                <w:sz w:val="24"/>
                <w:szCs w:val="24"/>
              </w:rPr>
              <w:t>25</w:t>
            </w:r>
          </w:p>
        </w:tc>
      </w:tr>
      <w:tr w:rsidR="00DC5DCC" w:rsidRPr="008A1266" w14:paraId="02DF12D0" w14:textId="77777777" w:rsidTr="00DC5DCC">
        <w:tc>
          <w:tcPr>
            <w:tcW w:w="895" w:type="dxa"/>
          </w:tcPr>
          <w:p w14:paraId="204F798E" w14:textId="77777777" w:rsidR="00DC5DCC" w:rsidRPr="008A1266" w:rsidRDefault="00DC5DCC" w:rsidP="00773682">
            <w:pPr>
              <w:pStyle w:val="ListParagraph"/>
              <w:numPr>
                <w:ilvl w:val="0"/>
                <w:numId w:val="22"/>
              </w:numPr>
              <w:jc w:val="center"/>
              <w:rPr>
                <w:rFonts w:ascii="GHEA Grapalat" w:hAnsi="GHEA Grapalat"/>
              </w:rPr>
            </w:pPr>
          </w:p>
        </w:tc>
        <w:tc>
          <w:tcPr>
            <w:tcW w:w="6748" w:type="dxa"/>
          </w:tcPr>
          <w:p w14:paraId="23F6F29C" w14:textId="77777777" w:rsidR="00DC5DCC" w:rsidRPr="008A1266" w:rsidRDefault="00DC5DCC" w:rsidP="00F65ACC">
            <w:pPr>
              <w:rPr>
                <w:rFonts w:ascii="GHEA Grapalat" w:hAnsi="GHEA Grapalat"/>
                <w:sz w:val="24"/>
                <w:szCs w:val="24"/>
              </w:rPr>
            </w:pPr>
            <w:proofErr w:type="spellStart"/>
            <w:r w:rsidRPr="008A1266">
              <w:rPr>
                <w:rFonts w:ascii="GHEA Grapalat" w:hAnsi="GHEA Grapalat"/>
                <w:sz w:val="24"/>
                <w:szCs w:val="24"/>
              </w:rPr>
              <w:t>Էպօքսիդե</w:t>
            </w:r>
            <w:proofErr w:type="spellEnd"/>
            <w:r w:rsidRPr="008A1266">
              <w:rPr>
                <w:rFonts w:ascii="GHEA Grapalat" w:hAnsi="GHEA Grapalat"/>
                <w:sz w:val="24"/>
                <w:szCs w:val="24"/>
              </w:rPr>
              <w:t xml:space="preserve"> </w:t>
            </w:r>
            <w:proofErr w:type="spellStart"/>
            <w:r w:rsidRPr="008A1266">
              <w:rPr>
                <w:rFonts w:ascii="GHEA Grapalat" w:hAnsi="GHEA Grapalat"/>
                <w:sz w:val="24"/>
                <w:szCs w:val="24"/>
              </w:rPr>
              <w:t>խեժի</w:t>
            </w:r>
            <w:proofErr w:type="spellEnd"/>
            <w:r w:rsidRPr="008A1266">
              <w:rPr>
                <w:rFonts w:ascii="GHEA Grapalat" w:hAnsi="GHEA Grapalat"/>
                <w:sz w:val="24"/>
                <w:szCs w:val="24"/>
              </w:rPr>
              <w:t xml:space="preserve"> </w:t>
            </w:r>
            <w:proofErr w:type="spellStart"/>
            <w:r w:rsidRPr="008A1266">
              <w:rPr>
                <w:rFonts w:ascii="GHEA Grapalat" w:hAnsi="GHEA Grapalat"/>
                <w:sz w:val="24"/>
                <w:szCs w:val="24"/>
              </w:rPr>
              <w:t>ֆորմաներ</w:t>
            </w:r>
            <w:proofErr w:type="spellEnd"/>
            <w:r w:rsidRPr="008A1266">
              <w:rPr>
                <w:rFonts w:ascii="GHEA Grapalat" w:hAnsi="GHEA Grapalat"/>
                <w:sz w:val="24"/>
                <w:szCs w:val="24"/>
              </w:rPr>
              <w:t xml:space="preserve"> </w:t>
            </w:r>
          </w:p>
        </w:tc>
        <w:tc>
          <w:tcPr>
            <w:tcW w:w="1183" w:type="dxa"/>
          </w:tcPr>
          <w:p w14:paraId="53C62316" w14:textId="77777777" w:rsidR="00DC5DCC" w:rsidRPr="008A1266" w:rsidRDefault="00DC5DCC" w:rsidP="00F65ACC">
            <w:pPr>
              <w:jc w:val="center"/>
              <w:rPr>
                <w:rFonts w:ascii="GHEA Grapalat" w:hAnsi="GHEA Grapalat"/>
                <w:sz w:val="24"/>
                <w:szCs w:val="24"/>
              </w:rPr>
            </w:pPr>
            <w:proofErr w:type="spellStart"/>
            <w:r w:rsidRPr="008A1266">
              <w:rPr>
                <w:rFonts w:ascii="GHEA Grapalat" w:hAnsi="GHEA Grapalat"/>
                <w:sz w:val="24"/>
                <w:szCs w:val="24"/>
              </w:rPr>
              <w:t>հատ</w:t>
            </w:r>
            <w:proofErr w:type="spellEnd"/>
          </w:p>
        </w:tc>
        <w:tc>
          <w:tcPr>
            <w:tcW w:w="1143" w:type="dxa"/>
          </w:tcPr>
          <w:p w14:paraId="733CE9B7" w14:textId="77777777" w:rsidR="00DC5DCC" w:rsidRPr="008A1266" w:rsidRDefault="00DC5DCC" w:rsidP="00F65ACC">
            <w:pPr>
              <w:jc w:val="center"/>
              <w:rPr>
                <w:rFonts w:ascii="GHEA Grapalat" w:hAnsi="GHEA Grapalat"/>
                <w:sz w:val="24"/>
                <w:szCs w:val="24"/>
              </w:rPr>
            </w:pPr>
            <w:r w:rsidRPr="008A1266">
              <w:rPr>
                <w:rFonts w:ascii="GHEA Grapalat" w:hAnsi="GHEA Grapalat"/>
                <w:sz w:val="24"/>
                <w:szCs w:val="24"/>
              </w:rPr>
              <w:t>25</w:t>
            </w:r>
          </w:p>
        </w:tc>
      </w:tr>
      <w:tr w:rsidR="00DC5DCC" w:rsidRPr="008A1266" w14:paraId="547E6EDC" w14:textId="77777777" w:rsidTr="00DC5DCC">
        <w:tc>
          <w:tcPr>
            <w:tcW w:w="895" w:type="dxa"/>
          </w:tcPr>
          <w:p w14:paraId="42E15675" w14:textId="77777777" w:rsidR="00DC5DCC" w:rsidRPr="008A1266" w:rsidRDefault="00DC5DCC" w:rsidP="00773682">
            <w:pPr>
              <w:pStyle w:val="ListParagraph"/>
              <w:numPr>
                <w:ilvl w:val="0"/>
                <w:numId w:val="22"/>
              </w:numPr>
              <w:jc w:val="center"/>
              <w:rPr>
                <w:rFonts w:ascii="GHEA Grapalat" w:hAnsi="GHEA Grapalat"/>
              </w:rPr>
            </w:pPr>
          </w:p>
        </w:tc>
        <w:tc>
          <w:tcPr>
            <w:tcW w:w="6748" w:type="dxa"/>
          </w:tcPr>
          <w:p w14:paraId="59BE9661" w14:textId="77777777" w:rsidR="00DC5DCC" w:rsidRPr="008A1266" w:rsidRDefault="00DC5DCC" w:rsidP="00F65ACC">
            <w:pPr>
              <w:rPr>
                <w:rFonts w:ascii="GHEA Grapalat" w:hAnsi="GHEA Grapalat"/>
                <w:sz w:val="24"/>
                <w:szCs w:val="24"/>
              </w:rPr>
            </w:pPr>
            <w:proofErr w:type="spellStart"/>
            <w:r w:rsidRPr="008A1266">
              <w:rPr>
                <w:rFonts w:ascii="GHEA Grapalat" w:hAnsi="GHEA Grapalat"/>
                <w:sz w:val="24"/>
                <w:szCs w:val="24"/>
              </w:rPr>
              <w:t>Գուաշ</w:t>
            </w:r>
            <w:proofErr w:type="spellEnd"/>
          </w:p>
        </w:tc>
        <w:tc>
          <w:tcPr>
            <w:tcW w:w="1183" w:type="dxa"/>
          </w:tcPr>
          <w:p w14:paraId="7F9BE9D7" w14:textId="77777777" w:rsidR="00DC5DCC" w:rsidRPr="008A1266" w:rsidRDefault="00DC5DCC" w:rsidP="00F65ACC">
            <w:pPr>
              <w:jc w:val="center"/>
              <w:rPr>
                <w:rFonts w:ascii="GHEA Grapalat" w:hAnsi="GHEA Grapalat"/>
                <w:sz w:val="24"/>
                <w:szCs w:val="24"/>
              </w:rPr>
            </w:pPr>
          </w:p>
        </w:tc>
        <w:tc>
          <w:tcPr>
            <w:tcW w:w="1143" w:type="dxa"/>
          </w:tcPr>
          <w:p w14:paraId="1B66DECF" w14:textId="77777777" w:rsidR="00DC5DCC" w:rsidRPr="008A1266" w:rsidRDefault="00DC5DCC" w:rsidP="00F65ACC">
            <w:pPr>
              <w:jc w:val="center"/>
              <w:rPr>
                <w:rFonts w:ascii="GHEA Grapalat" w:hAnsi="GHEA Grapalat"/>
                <w:sz w:val="24"/>
                <w:szCs w:val="24"/>
              </w:rPr>
            </w:pPr>
          </w:p>
        </w:tc>
      </w:tr>
      <w:tr w:rsidR="00DC5DCC" w:rsidRPr="008A1266" w14:paraId="40BF1AF5" w14:textId="77777777" w:rsidTr="00DC5DCC">
        <w:tc>
          <w:tcPr>
            <w:tcW w:w="895" w:type="dxa"/>
          </w:tcPr>
          <w:p w14:paraId="116FC897" w14:textId="77777777" w:rsidR="00DC5DCC" w:rsidRPr="008A1266" w:rsidRDefault="00DC5DCC" w:rsidP="00773682">
            <w:pPr>
              <w:pStyle w:val="ListParagraph"/>
              <w:numPr>
                <w:ilvl w:val="0"/>
                <w:numId w:val="22"/>
              </w:numPr>
              <w:jc w:val="center"/>
              <w:rPr>
                <w:rFonts w:ascii="GHEA Grapalat" w:hAnsi="GHEA Grapalat"/>
              </w:rPr>
            </w:pPr>
          </w:p>
        </w:tc>
        <w:tc>
          <w:tcPr>
            <w:tcW w:w="6748" w:type="dxa"/>
          </w:tcPr>
          <w:p w14:paraId="086EF418" w14:textId="77777777" w:rsidR="00DC5DCC" w:rsidRPr="008A1266" w:rsidRDefault="00DC5DCC" w:rsidP="00F65ACC">
            <w:pPr>
              <w:rPr>
                <w:rFonts w:ascii="GHEA Grapalat" w:hAnsi="GHEA Grapalat"/>
                <w:sz w:val="24"/>
                <w:szCs w:val="24"/>
              </w:rPr>
            </w:pPr>
            <w:proofErr w:type="spellStart"/>
            <w:r w:rsidRPr="008A1266">
              <w:rPr>
                <w:rFonts w:ascii="GHEA Grapalat" w:hAnsi="GHEA Grapalat"/>
                <w:sz w:val="24"/>
                <w:szCs w:val="24"/>
              </w:rPr>
              <w:t>Նիտրո</w:t>
            </w:r>
            <w:proofErr w:type="spellEnd"/>
            <w:r w:rsidRPr="008A1266">
              <w:rPr>
                <w:rFonts w:ascii="GHEA Grapalat" w:hAnsi="GHEA Grapalat"/>
                <w:sz w:val="24"/>
                <w:szCs w:val="24"/>
              </w:rPr>
              <w:t xml:space="preserve"> </w:t>
            </w:r>
            <w:proofErr w:type="spellStart"/>
            <w:r w:rsidRPr="008A1266">
              <w:rPr>
                <w:rFonts w:ascii="GHEA Grapalat" w:hAnsi="GHEA Grapalat"/>
                <w:sz w:val="24"/>
                <w:szCs w:val="24"/>
              </w:rPr>
              <w:t>ներկեր</w:t>
            </w:r>
            <w:proofErr w:type="spellEnd"/>
          </w:p>
        </w:tc>
        <w:tc>
          <w:tcPr>
            <w:tcW w:w="1183" w:type="dxa"/>
          </w:tcPr>
          <w:p w14:paraId="2396E8C7" w14:textId="77777777" w:rsidR="00DC5DCC" w:rsidRPr="008A1266" w:rsidRDefault="00DC5DCC" w:rsidP="00F65ACC">
            <w:pPr>
              <w:jc w:val="center"/>
              <w:rPr>
                <w:rFonts w:ascii="GHEA Grapalat" w:hAnsi="GHEA Grapalat"/>
                <w:sz w:val="24"/>
                <w:szCs w:val="24"/>
              </w:rPr>
            </w:pPr>
          </w:p>
        </w:tc>
        <w:tc>
          <w:tcPr>
            <w:tcW w:w="1143" w:type="dxa"/>
          </w:tcPr>
          <w:p w14:paraId="6F6CECA3" w14:textId="77777777" w:rsidR="00DC5DCC" w:rsidRPr="008A1266" w:rsidRDefault="00DC5DCC" w:rsidP="00F65ACC">
            <w:pPr>
              <w:jc w:val="center"/>
              <w:rPr>
                <w:rFonts w:ascii="GHEA Grapalat" w:hAnsi="GHEA Grapalat"/>
                <w:sz w:val="24"/>
                <w:szCs w:val="24"/>
              </w:rPr>
            </w:pPr>
          </w:p>
        </w:tc>
      </w:tr>
      <w:tr w:rsidR="00DC5DCC" w:rsidRPr="008A1266" w14:paraId="572FF2CA" w14:textId="77777777" w:rsidTr="00DC5DCC">
        <w:tc>
          <w:tcPr>
            <w:tcW w:w="895" w:type="dxa"/>
          </w:tcPr>
          <w:p w14:paraId="7E79F8A6" w14:textId="77777777" w:rsidR="00DC5DCC" w:rsidRPr="008A1266" w:rsidRDefault="00DC5DCC" w:rsidP="00773682">
            <w:pPr>
              <w:pStyle w:val="ListParagraph"/>
              <w:numPr>
                <w:ilvl w:val="0"/>
                <w:numId w:val="22"/>
              </w:numPr>
              <w:jc w:val="center"/>
              <w:rPr>
                <w:rFonts w:ascii="GHEA Grapalat" w:hAnsi="GHEA Grapalat"/>
              </w:rPr>
            </w:pPr>
          </w:p>
        </w:tc>
        <w:tc>
          <w:tcPr>
            <w:tcW w:w="6748" w:type="dxa"/>
          </w:tcPr>
          <w:p w14:paraId="2844FBBB" w14:textId="77777777" w:rsidR="00DC5DCC" w:rsidRPr="008A1266" w:rsidRDefault="00DC5DCC" w:rsidP="00F65ACC">
            <w:pPr>
              <w:rPr>
                <w:rFonts w:ascii="GHEA Grapalat" w:hAnsi="GHEA Grapalat"/>
                <w:sz w:val="24"/>
                <w:szCs w:val="24"/>
              </w:rPr>
            </w:pPr>
            <w:proofErr w:type="spellStart"/>
            <w:r w:rsidRPr="008A1266">
              <w:rPr>
                <w:rFonts w:ascii="GHEA Grapalat" w:hAnsi="GHEA Grapalat"/>
                <w:sz w:val="24"/>
                <w:szCs w:val="24"/>
              </w:rPr>
              <w:t>Ջրաներկ</w:t>
            </w:r>
            <w:proofErr w:type="spellEnd"/>
          </w:p>
        </w:tc>
        <w:tc>
          <w:tcPr>
            <w:tcW w:w="1183" w:type="dxa"/>
          </w:tcPr>
          <w:p w14:paraId="7979FF7C" w14:textId="77777777" w:rsidR="00DC5DCC" w:rsidRPr="008A1266" w:rsidRDefault="00DC5DCC" w:rsidP="00F65ACC">
            <w:pPr>
              <w:jc w:val="center"/>
              <w:rPr>
                <w:rFonts w:ascii="GHEA Grapalat" w:hAnsi="GHEA Grapalat"/>
                <w:sz w:val="24"/>
                <w:szCs w:val="24"/>
              </w:rPr>
            </w:pPr>
          </w:p>
        </w:tc>
        <w:tc>
          <w:tcPr>
            <w:tcW w:w="1143" w:type="dxa"/>
          </w:tcPr>
          <w:p w14:paraId="584B2DFC" w14:textId="77777777" w:rsidR="00DC5DCC" w:rsidRPr="008A1266" w:rsidRDefault="00DC5DCC" w:rsidP="00F65ACC">
            <w:pPr>
              <w:jc w:val="center"/>
              <w:rPr>
                <w:rFonts w:ascii="GHEA Grapalat" w:hAnsi="GHEA Grapalat"/>
                <w:sz w:val="24"/>
                <w:szCs w:val="24"/>
              </w:rPr>
            </w:pPr>
          </w:p>
        </w:tc>
      </w:tr>
      <w:tr w:rsidR="00DC5DCC" w:rsidRPr="008A1266" w14:paraId="54D13726" w14:textId="77777777" w:rsidTr="00DC5DCC">
        <w:trPr>
          <w:trHeight w:val="520"/>
        </w:trPr>
        <w:tc>
          <w:tcPr>
            <w:tcW w:w="895" w:type="dxa"/>
            <w:vAlign w:val="center"/>
          </w:tcPr>
          <w:p w14:paraId="65820BD8" w14:textId="6B4EEBBE" w:rsidR="00DC5DCC" w:rsidRPr="00803D50" w:rsidRDefault="00803D50" w:rsidP="00F65ACC">
            <w:pPr>
              <w:jc w:val="center"/>
              <w:rPr>
                <w:rFonts w:ascii="GHEA Grapalat" w:hAnsi="GHEA Grapalat"/>
                <w:sz w:val="24"/>
                <w:szCs w:val="24"/>
                <w:lang w:val="hy-AM"/>
              </w:rPr>
            </w:pPr>
            <w:r>
              <w:rPr>
                <w:rFonts w:ascii="GHEA Grapalat" w:hAnsi="GHEA Grapalat"/>
                <w:sz w:val="24"/>
                <w:szCs w:val="24"/>
                <w:lang w:val="hy-AM"/>
              </w:rPr>
              <w:t>3.</w:t>
            </w:r>
          </w:p>
        </w:tc>
        <w:tc>
          <w:tcPr>
            <w:tcW w:w="6748" w:type="dxa"/>
            <w:vAlign w:val="center"/>
          </w:tcPr>
          <w:p w14:paraId="490D3CDA" w14:textId="77777777" w:rsidR="00DC5DCC" w:rsidRPr="008A1266" w:rsidRDefault="00DC5DCC" w:rsidP="00F65ACC">
            <w:pPr>
              <w:rPr>
                <w:rFonts w:ascii="GHEA Grapalat" w:hAnsi="GHEA Grapalat"/>
                <w:b/>
                <w:bCs/>
                <w:sz w:val="24"/>
                <w:szCs w:val="24"/>
              </w:rPr>
            </w:pPr>
            <w:proofErr w:type="spellStart"/>
            <w:r w:rsidRPr="008A1266">
              <w:rPr>
                <w:rFonts w:ascii="GHEA Grapalat" w:hAnsi="GHEA Grapalat"/>
                <w:b/>
                <w:bCs/>
                <w:sz w:val="24"/>
                <w:szCs w:val="24"/>
              </w:rPr>
              <w:t>Սարքեր</w:t>
            </w:r>
            <w:proofErr w:type="spellEnd"/>
            <w:r w:rsidRPr="008A1266">
              <w:rPr>
                <w:rFonts w:ascii="GHEA Grapalat" w:hAnsi="GHEA Grapalat"/>
                <w:b/>
                <w:bCs/>
                <w:sz w:val="24"/>
                <w:szCs w:val="24"/>
              </w:rPr>
              <w:t xml:space="preserve">, </w:t>
            </w:r>
            <w:proofErr w:type="spellStart"/>
            <w:r w:rsidRPr="008A1266">
              <w:rPr>
                <w:rFonts w:ascii="GHEA Grapalat" w:hAnsi="GHEA Grapalat"/>
                <w:b/>
                <w:bCs/>
                <w:sz w:val="24"/>
                <w:szCs w:val="24"/>
              </w:rPr>
              <w:t>սարքավորումներ</w:t>
            </w:r>
            <w:proofErr w:type="spellEnd"/>
          </w:p>
        </w:tc>
        <w:tc>
          <w:tcPr>
            <w:tcW w:w="1183" w:type="dxa"/>
            <w:vAlign w:val="center"/>
          </w:tcPr>
          <w:p w14:paraId="1BE459CE" w14:textId="77777777" w:rsidR="00DC5DCC" w:rsidRPr="008A1266" w:rsidRDefault="00DC5DCC" w:rsidP="00F65ACC">
            <w:pPr>
              <w:jc w:val="center"/>
              <w:rPr>
                <w:rFonts w:ascii="GHEA Grapalat" w:hAnsi="GHEA Grapalat"/>
                <w:sz w:val="24"/>
                <w:szCs w:val="24"/>
              </w:rPr>
            </w:pPr>
          </w:p>
        </w:tc>
        <w:tc>
          <w:tcPr>
            <w:tcW w:w="1143" w:type="dxa"/>
            <w:vAlign w:val="center"/>
          </w:tcPr>
          <w:p w14:paraId="2255E8D0" w14:textId="77777777" w:rsidR="00DC5DCC" w:rsidRPr="008A1266" w:rsidRDefault="00DC5DCC" w:rsidP="00F65ACC">
            <w:pPr>
              <w:jc w:val="center"/>
              <w:rPr>
                <w:rFonts w:ascii="GHEA Grapalat" w:hAnsi="GHEA Grapalat"/>
                <w:sz w:val="24"/>
                <w:szCs w:val="24"/>
              </w:rPr>
            </w:pPr>
          </w:p>
        </w:tc>
      </w:tr>
      <w:tr w:rsidR="00DC5DCC" w:rsidRPr="008A1266" w14:paraId="5C56A225" w14:textId="77777777" w:rsidTr="00DC5DCC">
        <w:tc>
          <w:tcPr>
            <w:tcW w:w="895" w:type="dxa"/>
          </w:tcPr>
          <w:p w14:paraId="793D807F" w14:textId="3B8DD80E" w:rsidR="00DC5DCC" w:rsidRPr="00803D50" w:rsidRDefault="00DC5DCC" w:rsidP="003863FB">
            <w:pPr>
              <w:pStyle w:val="ListParagraph"/>
              <w:numPr>
                <w:ilvl w:val="0"/>
                <w:numId w:val="284"/>
              </w:numPr>
              <w:jc w:val="center"/>
              <w:rPr>
                <w:rFonts w:ascii="GHEA Grapalat" w:hAnsi="GHEA Grapalat"/>
              </w:rPr>
            </w:pPr>
          </w:p>
        </w:tc>
        <w:tc>
          <w:tcPr>
            <w:tcW w:w="6748" w:type="dxa"/>
          </w:tcPr>
          <w:p w14:paraId="47778438" w14:textId="77777777" w:rsidR="00DC5DCC" w:rsidRPr="008A1266" w:rsidRDefault="00DC5DCC" w:rsidP="00F65ACC">
            <w:pPr>
              <w:rPr>
                <w:rFonts w:ascii="GHEA Grapalat" w:hAnsi="GHEA Grapalat"/>
                <w:sz w:val="24"/>
                <w:szCs w:val="24"/>
              </w:rPr>
            </w:pPr>
            <w:r w:rsidRPr="008A1266">
              <w:rPr>
                <w:rFonts w:ascii="GHEA Grapalat" w:hAnsi="GHEA Grapalat"/>
                <w:sz w:val="24"/>
                <w:szCs w:val="24"/>
              </w:rPr>
              <w:t xml:space="preserve">Էլեկտրական </w:t>
            </w:r>
            <w:proofErr w:type="spellStart"/>
            <w:r w:rsidRPr="008A1266">
              <w:rPr>
                <w:rFonts w:ascii="GHEA Grapalat" w:hAnsi="GHEA Grapalat"/>
                <w:sz w:val="24"/>
                <w:szCs w:val="24"/>
              </w:rPr>
              <w:t>նրբասղոց</w:t>
            </w:r>
            <w:proofErr w:type="spellEnd"/>
          </w:p>
        </w:tc>
        <w:tc>
          <w:tcPr>
            <w:tcW w:w="1183" w:type="dxa"/>
          </w:tcPr>
          <w:p w14:paraId="4F182A64" w14:textId="77777777" w:rsidR="00DC5DCC" w:rsidRPr="008A1266" w:rsidRDefault="00DC5DCC" w:rsidP="00F65ACC">
            <w:pPr>
              <w:jc w:val="center"/>
              <w:rPr>
                <w:rFonts w:ascii="GHEA Grapalat" w:hAnsi="GHEA Grapalat"/>
                <w:sz w:val="24"/>
                <w:szCs w:val="24"/>
              </w:rPr>
            </w:pPr>
            <w:proofErr w:type="spellStart"/>
            <w:r w:rsidRPr="008A1266">
              <w:rPr>
                <w:rFonts w:ascii="GHEA Grapalat" w:hAnsi="GHEA Grapalat"/>
                <w:sz w:val="24"/>
                <w:szCs w:val="24"/>
              </w:rPr>
              <w:t>հատ</w:t>
            </w:r>
            <w:proofErr w:type="spellEnd"/>
          </w:p>
        </w:tc>
        <w:tc>
          <w:tcPr>
            <w:tcW w:w="1143" w:type="dxa"/>
          </w:tcPr>
          <w:p w14:paraId="6D1F1432" w14:textId="77777777" w:rsidR="00DC5DCC" w:rsidRPr="008A1266" w:rsidRDefault="00DC5DCC" w:rsidP="00F65ACC">
            <w:pPr>
              <w:jc w:val="center"/>
              <w:rPr>
                <w:rFonts w:ascii="GHEA Grapalat" w:hAnsi="GHEA Grapalat"/>
                <w:sz w:val="24"/>
                <w:szCs w:val="24"/>
              </w:rPr>
            </w:pPr>
            <w:r w:rsidRPr="008A1266">
              <w:rPr>
                <w:rFonts w:ascii="GHEA Grapalat" w:hAnsi="GHEA Grapalat"/>
                <w:sz w:val="24"/>
                <w:szCs w:val="24"/>
              </w:rPr>
              <w:t>3</w:t>
            </w:r>
          </w:p>
        </w:tc>
      </w:tr>
      <w:tr w:rsidR="00DC5DCC" w:rsidRPr="008A1266" w14:paraId="789DADFE" w14:textId="77777777" w:rsidTr="00DC5DCC">
        <w:tc>
          <w:tcPr>
            <w:tcW w:w="895" w:type="dxa"/>
          </w:tcPr>
          <w:p w14:paraId="02975982" w14:textId="4BA658DE" w:rsidR="00DC5DCC" w:rsidRPr="00803D50" w:rsidRDefault="00DC5DCC" w:rsidP="003863FB">
            <w:pPr>
              <w:pStyle w:val="ListParagraph"/>
              <w:numPr>
                <w:ilvl w:val="0"/>
                <w:numId w:val="284"/>
              </w:numPr>
              <w:jc w:val="center"/>
              <w:rPr>
                <w:rFonts w:ascii="GHEA Grapalat" w:hAnsi="GHEA Grapalat"/>
              </w:rPr>
            </w:pPr>
          </w:p>
        </w:tc>
        <w:tc>
          <w:tcPr>
            <w:tcW w:w="6748" w:type="dxa"/>
          </w:tcPr>
          <w:p w14:paraId="03519191" w14:textId="77777777" w:rsidR="00DC5DCC" w:rsidRPr="008A1266" w:rsidRDefault="00DC5DCC" w:rsidP="00F65ACC">
            <w:pPr>
              <w:rPr>
                <w:rFonts w:ascii="GHEA Grapalat" w:hAnsi="GHEA Grapalat"/>
                <w:sz w:val="24"/>
                <w:szCs w:val="24"/>
              </w:rPr>
            </w:pPr>
            <w:proofErr w:type="spellStart"/>
            <w:r w:rsidRPr="008A1266">
              <w:rPr>
                <w:rFonts w:ascii="GHEA Grapalat" w:hAnsi="GHEA Grapalat"/>
                <w:sz w:val="24"/>
                <w:szCs w:val="24"/>
              </w:rPr>
              <w:t>Հեղուկացիր</w:t>
            </w:r>
            <w:proofErr w:type="spellEnd"/>
          </w:p>
        </w:tc>
        <w:tc>
          <w:tcPr>
            <w:tcW w:w="1183" w:type="dxa"/>
          </w:tcPr>
          <w:p w14:paraId="6B4A2A23" w14:textId="77777777" w:rsidR="00DC5DCC" w:rsidRPr="008A1266" w:rsidRDefault="00DC5DCC" w:rsidP="00F65ACC">
            <w:pPr>
              <w:jc w:val="center"/>
              <w:rPr>
                <w:rFonts w:ascii="GHEA Grapalat" w:hAnsi="GHEA Grapalat"/>
                <w:sz w:val="24"/>
                <w:szCs w:val="24"/>
              </w:rPr>
            </w:pPr>
            <w:proofErr w:type="spellStart"/>
            <w:r w:rsidRPr="008A1266">
              <w:rPr>
                <w:rFonts w:ascii="GHEA Grapalat" w:hAnsi="GHEA Grapalat"/>
                <w:sz w:val="24"/>
                <w:szCs w:val="24"/>
              </w:rPr>
              <w:t>հատ</w:t>
            </w:r>
            <w:proofErr w:type="spellEnd"/>
          </w:p>
        </w:tc>
        <w:tc>
          <w:tcPr>
            <w:tcW w:w="1143" w:type="dxa"/>
          </w:tcPr>
          <w:p w14:paraId="173F75FA" w14:textId="77777777" w:rsidR="00DC5DCC" w:rsidRPr="008A1266" w:rsidRDefault="00DC5DCC" w:rsidP="00F65ACC">
            <w:pPr>
              <w:jc w:val="center"/>
              <w:rPr>
                <w:rFonts w:ascii="GHEA Grapalat" w:hAnsi="GHEA Grapalat"/>
                <w:sz w:val="24"/>
                <w:szCs w:val="24"/>
              </w:rPr>
            </w:pPr>
            <w:r w:rsidRPr="008A1266">
              <w:rPr>
                <w:rFonts w:ascii="GHEA Grapalat" w:hAnsi="GHEA Grapalat"/>
                <w:sz w:val="24"/>
                <w:szCs w:val="24"/>
              </w:rPr>
              <w:t>3</w:t>
            </w:r>
          </w:p>
        </w:tc>
      </w:tr>
      <w:tr w:rsidR="00DC5DCC" w:rsidRPr="008A1266" w14:paraId="3FC16367" w14:textId="77777777" w:rsidTr="00DC5DCC">
        <w:trPr>
          <w:trHeight w:val="209"/>
        </w:trPr>
        <w:tc>
          <w:tcPr>
            <w:tcW w:w="895" w:type="dxa"/>
          </w:tcPr>
          <w:p w14:paraId="5428CFA0" w14:textId="47AC16F0" w:rsidR="00DC5DCC" w:rsidRPr="00803D50" w:rsidRDefault="00DC5DCC" w:rsidP="003863FB">
            <w:pPr>
              <w:pStyle w:val="ListParagraph"/>
              <w:numPr>
                <w:ilvl w:val="0"/>
                <w:numId w:val="284"/>
              </w:numPr>
              <w:jc w:val="center"/>
              <w:rPr>
                <w:rFonts w:ascii="GHEA Grapalat" w:hAnsi="GHEA Grapalat"/>
              </w:rPr>
            </w:pPr>
          </w:p>
        </w:tc>
        <w:tc>
          <w:tcPr>
            <w:tcW w:w="6748" w:type="dxa"/>
          </w:tcPr>
          <w:p w14:paraId="3CB20BC3" w14:textId="77777777" w:rsidR="00DC5DCC" w:rsidRPr="008A1266" w:rsidRDefault="00DC5DCC" w:rsidP="00F65ACC">
            <w:pPr>
              <w:rPr>
                <w:rFonts w:ascii="GHEA Grapalat" w:hAnsi="GHEA Grapalat"/>
                <w:sz w:val="24"/>
                <w:szCs w:val="24"/>
              </w:rPr>
            </w:pPr>
            <w:proofErr w:type="spellStart"/>
            <w:r w:rsidRPr="008A1266">
              <w:rPr>
                <w:rFonts w:ascii="GHEA Grapalat" w:hAnsi="GHEA Grapalat"/>
                <w:sz w:val="24"/>
                <w:szCs w:val="24"/>
              </w:rPr>
              <w:t>Պտուտակահան</w:t>
            </w:r>
            <w:proofErr w:type="spellEnd"/>
          </w:p>
        </w:tc>
        <w:tc>
          <w:tcPr>
            <w:tcW w:w="1183" w:type="dxa"/>
          </w:tcPr>
          <w:p w14:paraId="1579FB21" w14:textId="77777777" w:rsidR="00DC5DCC" w:rsidRPr="008A1266" w:rsidRDefault="00DC5DCC" w:rsidP="00F65ACC">
            <w:pPr>
              <w:jc w:val="center"/>
              <w:rPr>
                <w:rFonts w:ascii="GHEA Grapalat" w:hAnsi="GHEA Grapalat"/>
                <w:sz w:val="24"/>
                <w:szCs w:val="24"/>
              </w:rPr>
            </w:pPr>
            <w:proofErr w:type="spellStart"/>
            <w:r w:rsidRPr="008A1266">
              <w:rPr>
                <w:rFonts w:ascii="GHEA Grapalat" w:hAnsi="GHEA Grapalat"/>
                <w:sz w:val="24"/>
                <w:szCs w:val="24"/>
              </w:rPr>
              <w:t>հատ</w:t>
            </w:r>
            <w:proofErr w:type="spellEnd"/>
          </w:p>
        </w:tc>
        <w:tc>
          <w:tcPr>
            <w:tcW w:w="1143" w:type="dxa"/>
          </w:tcPr>
          <w:p w14:paraId="03A3D8D0" w14:textId="77777777" w:rsidR="00DC5DCC" w:rsidRPr="008A1266" w:rsidRDefault="00DC5DCC" w:rsidP="00F65ACC">
            <w:pPr>
              <w:jc w:val="center"/>
              <w:rPr>
                <w:rFonts w:ascii="GHEA Grapalat" w:hAnsi="GHEA Grapalat"/>
                <w:sz w:val="24"/>
                <w:szCs w:val="24"/>
              </w:rPr>
            </w:pPr>
            <w:r w:rsidRPr="008A1266">
              <w:rPr>
                <w:rFonts w:ascii="GHEA Grapalat" w:hAnsi="GHEA Grapalat"/>
                <w:sz w:val="24"/>
                <w:szCs w:val="24"/>
              </w:rPr>
              <w:t>3</w:t>
            </w:r>
          </w:p>
        </w:tc>
      </w:tr>
      <w:tr w:rsidR="00DC5DCC" w:rsidRPr="008A1266" w14:paraId="1886D4C2" w14:textId="77777777" w:rsidTr="00DC5DCC">
        <w:tc>
          <w:tcPr>
            <w:tcW w:w="895" w:type="dxa"/>
          </w:tcPr>
          <w:p w14:paraId="790F36F6" w14:textId="2FF8CA4F" w:rsidR="00DC5DCC" w:rsidRPr="00803D50" w:rsidRDefault="00DC5DCC" w:rsidP="003863FB">
            <w:pPr>
              <w:pStyle w:val="ListParagraph"/>
              <w:numPr>
                <w:ilvl w:val="0"/>
                <w:numId w:val="284"/>
              </w:numPr>
              <w:jc w:val="center"/>
              <w:rPr>
                <w:rFonts w:ascii="GHEA Grapalat" w:hAnsi="GHEA Grapalat"/>
              </w:rPr>
            </w:pPr>
          </w:p>
        </w:tc>
        <w:tc>
          <w:tcPr>
            <w:tcW w:w="6748" w:type="dxa"/>
          </w:tcPr>
          <w:p w14:paraId="57BC85AF" w14:textId="77777777" w:rsidR="00DC5DCC" w:rsidRPr="008A1266" w:rsidRDefault="00DC5DCC" w:rsidP="00F65ACC">
            <w:pPr>
              <w:rPr>
                <w:rFonts w:ascii="GHEA Grapalat" w:hAnsi="GHEA Grapalat"/>
                <w:sz w:val="24"/>
                <w:szCs w:val="24"/>
              </w:rPr>
            </w:pPr>
            <w:proofErr w:type="spellStart"/>
            <w:r w:rsidRPr="008A1266">
              <w:rPr>
                <w:rFonts w:ascii="GHEA Grapalat" w:hAnsi="GHEA Grapalat"/>
                <w:sz w:val="24"/>
                <w:szCs w:val="24"/>
              </w:rPr>
              <w:t>Ապակու</w:t>
            </w:r>
            <w:proofErr w:type="spellEnd"/>
            <w:r w:rsidRPr="008A1266">
              <w:rPr>
                <w:rFonts w:ascii="GHEA Grapalat" w:hAnsi="GHEA Grapalat"/>
                <w:sz w:val="24"/>
                <w:szCs w:val="24"/>
              </w:rPr>
              <w:t xml:space="preserve"> </w:t>
            </w:r>
            <w:proofErr w:type="spellStart"/>
            <w:r w:rsidRPr="008A1266">
              <w:rPr>
                <w:rFonts w:ascii="GHEA Grapalat" w:hAnsi="GHEA Grapalat"/>
                <w:sz w:val="24"/>
                <w:szCs w:val="24"/>
              </w:rPr>
              <w:t>վառարան</w:t>
            </w:r>
            <w:proofErr w:type="spellEnd"/>
          </w:p>
        </w:tc>
        <w:tc>
          <w:tcPr>
            <w:tcW w:w="1183" w:type="dxa"/>
          </w:tcPr>
          <w:p w14:paraId="76617066" w14:textId="77777777" w:rsidR="00DC5DCC" w:rsidRPr="008A1266" w:rsidRDefault="00DC5DCC" w:rsidP="00F65ACC">
            <w:pPr>
              <w:jc w:val="center"/>
              <w:rPr>
                <w:rFonts w:ascii="GHEA Grapalat" w:hAnsi="GHEA Grapalat"/>
                <w:sz w:val="24"/>
                <w:szCs w:val="24"/>
              </w:rPr>
            </w:pPr>
            <w:proofErr w:type="spellStart"/>
            <w:r w:rsidRPr="008A1266">
              <w:rPr>
                <w:rFonts w:ascii="GHEA Grapalat" w:hAnsi="GHEA Grapalat"/>
                <w:sz w:val="24"/>
                <w:szCs w:val="24"/>
              </w:rPr>
              <w:t>հատ</w:t>
            </w:r>
            <w:proofErr w:type="spellEnd"/>
          </w:p>
        </w:tc>
        <w:tc>
          <w:tcPr>
            <w:tcW w:w="1143" w:type="dxa"/>
          </w:tcPr>
          <w:p w14:paraId="1321F37E" w14:textId="77777777" w:rsidR="00DC5DCC" w:rsidRPr="008A1266" w:rsidRDefault="00DC5DCC" w:rsidP="00F65ACC">
            <w:pPr>
              <w:jc w:val="center"/>
              <w:rPr>
                <w:rFonts w:ascii="GHEA Grapalat" w:hAnsi="GHEA Grapalat"/>
                <w:sz w:val="24"/>
                <w:szCs w:val="24"/>
              </w:rPr>
            </w:pPr>
            <w:r w:rsidRPr="008A1266">
              <w:rPr>
                <w:rFonts w:ascii="GHEA Grapalat" w:hAnsi="GHEA Grapalat"/>
                <w:sz w:val="24"/>
                <w:szCs w:val="24"/>
              </w:rPr>
              <w:t>1</w:t>
            </w:r>
          </w:p>
        </w:tc>
      </w:tr>
      <w:tr w:rsidR="00DC5DCC" w:rsidRPr="008A1266" w14:paraId="4782B9AF" w14:textId="77777777" w:rsidTr="00DC5DCC">
        <w:trPr>
          <w:trHeight w:val="675"/>
        </w:trPr>
        <w:tc>
          <w:tcPr>
            <w:tcW w:w="895" w:type="dxa"/>
            <w:vAlign w:val="center"/>
          </w:tcPr>
          <w:p w14:paraId="079CE1DC" w14:textId="4EC4021D" w:rsidR="00DC5DCC" w:rsidRPr="00803D50" w:rsidRDefault="00803D50" w:rsidP="00F65ACC">
            <w:pPr>
              <w:jc w:val="center"/>
              <w:rPr>
                <w:rFonts w:ascii="GHEA Grapalat" w:hAnsi="GHEA Grapalat"/>
                <w:sz w:val="24"/>
                <w:szCs w:val="24"/>
                <w:lang w:val="hy-AM"/>
              </w:rPr>
            </w:pPr>
            <w:r>
              <w:rPr>
                <w:rFonts w:ascii="GHEA Grapalat" w:hAnsi="GHEA Grapalat"/>
                <w:sz w:val="24"/>
                <w:szCs w:val="24"/>
                <w:lang w:val="hy-AM"/>
              </w:rPr>
              <w:t>4.</w:t>
            </w:r>
          </w:p>
        </w:tc>
        <w:tc>
          <w:tcPr>
            <w:tcW w:w="6748" w:type="dxa"/>
            <w:vAlign w:val="center"/>
          </w:tcPr>
          <w:p w14:paraId="28915E0F" w14:textId="77777777" w:rsidR="00DC5DCC" w:rsidRPr="008A1266" w:rsidRDefault="00DC5DCC" w:rsidP="00F65ACC">
            <w:pPr>
              <w:rPr>
                <w:rFonts w:ascii="GHEA Grapalat" w:hAnsi="GHEA Grapalat"/>
                <w:b/>
                <w:bCs/>
                <w:sz w:val="24"/>
                <w:szCs w:val="24"/>
              </w:rPr>
            </w:pPr>
            <w:proofErr w:type="spellStart"/>
            <w:r w:rsidRPr="008A1266">
              <w:rPr>
                <w:rFonts w:ascii="GHEA Grapalat" w:hAnsi="GHEA Grapalat"/>
                <w:b/>
                <w:bCs/>
                <w:sz w:val="24"/>
                <w:szCs w:val="24"/>
              </w:rPr>
              <w:t>Թեմատիկ</w:t>
            </w:r>
            <w:proofErr w:type="spellEnd"/>
            <w:r w:rsidRPr="008A1266">
              <w:rPr>
                <w:rFonts w:ascii="GHEA Grapalat" w:hAnsi="GHEA Grapalat"/>
                <w:b/>
                <w:bCs/>
                <w:sz w:val="24"/>
                <w:szCs w:val="24"/>
              </w:rPr>
              <w:t xml:space="preserve"> </w:t>
            </w:r>
            <w:proofErr w:type="spellStart"/>
            <w:r w:rsidRPr="008A1266">
              <w:rPr>
                <w:rFonts w:ascii="GHEA Grapalat" w:hAnsi="GHEA Grapalat"/>
                <w:b/>
                <w:bCs/>
                <w:sz w:val="24"/>
                <w:szCs w:val="24"/>
              </w:rPr>
              <w:t>ցուցապաստառներ</w:t>
            </w:r>
            <w:proofErr w:type="spellEnd"/>
          </w:p>
        </w:tc>
        <w:tc>
          <w:tcPr>
            <w:tcW w:w="1183" w:type="dxa"/>
            <w:vAlign w:val="center"/>
          </w:tcPr>
          <w:p w14:paraId="6BD23492" w14:textId="77777777" w:rsidR="00DC5DCC" w:rsidRPr="008A1266" w:rsidRDefault="00DC5DCC" w:rsidP="00F65ACC">
            <w:pPr>
              <w:jc w:val="center"/>
              <w:rPr>
                <w:rFonts w:ascii="GHEA Grapalat" w:hAnsi="GHEA Grapalat"/>
                <w:sz w:val="24"/>
                <w:szCs w:val="24"/>
              </w:rPr>
            </w:pPr>
          </w:p>
        </w:tc>
        <w:tc>
          <w:tcPr>
            <w:tcW w:w="1143" w:type="dxa"/>
            <w:vAlign w:val="center"/>
          </w:tcPr>
          <w:p w14:paraId="7A37BE0C" w14:textId="77777777" w:rsidR="00DC5DCC" w:rsidRPr="008A1266" w:rsidRDefault="00DC5DCC" w:rsidP="00F65ACC">
            <w:pPr>
              <w:jc w:val="center"/>
              <w:rPr>
                <w:rFonts w:ascii="GHEA Grapalat" w:hAnsi="GHEA Grapalat"/>
                <w:sz w:val="24"/>
                <w:szCs w:val="24"/>
              </w:rPr>
            </w:pPr>
          </w:p>
        </w:tc>
      </w:tr>
      <w:tr w:rsidR="00DC5DCC" w:rsidRPr="008A1266" w14:paraId="508C6A66" w14:textId="77777777" w:rsidTr="00DC5DCC">
        <w:tc>
          <w:tcPr>
            <w:tcW w:w="895" w:type="dxa"/>
          </w:tcPr>
          <w:p w14:paraId="7D1A5AFE" w14:textId="7B1B943D" w:rsidR="00DC5DCC" w:rsidRPr="00803D50" w:rsidRDefault="00DC5DCC" w:rsidP="003863FB">
            <w:pPr>
              <w:pStyle w:val="ListParagraph"/>
              <w:numPr>
                <w:ilvl w:val="0"/>
                <w:numId w:val="285"/>
              </w:numPr>
              <w:jc w:val="center"/>
              <w:rPr>
                <w:rFonts w:ascii="GHEA Grapalat" w:hAnsi="GHEA Grapalat"/>
              </w:rPr>
            </w:pPr>
          </w:p>
        </w:tc>
        <w:tc>
          <w:tcPr>
            <w:tcW w:w="6748" w:type="dxa"/>
          </w:tcPr>
          <w:p w14:paraId="7721BC1B" w14:textId="77777777" w:rsidR="00DC5DCC" w:rsidRPr="008A1266" w:rsidRDefault="00DC5DCC" w:rsidP="00F65ACC">
            <w:pPr>
              <w:rPr>
                <w:rFonts w:ascii="GHEA Grapalat" w:hAnsi="GHEA Grapalat"/>
                <w:sz w:val="24"/>
                <w:szCs w:val="24"/>
              </w:rPr>
            </w:pPr>
            <w:proofErr w:type="spellStart"/>
            <w:r w:rsidRPr="008A1266">
              <w:rPr>
                <w:rFonts w:ascii="GHEA Grapalat" w:hAnsi="GHEA Grapalat"/>
                <w:sz w:val="24"/>
                <w:szCs w:val="24"/>
              </w:rPr>
              <w:t>Երկրաչափական</w:t>
            </w:r>
            <w:proofErr w:type="spellEnd"/>
            <w:r w:rsidRPr="008A1266">
              <w:rPr>
                <w:rFonts w:ascii="GHEA Grapalat" w:hAnsi="GHEA Grapalat"/>
                <w:sz w:val="24"/>
                <w:szCs w:val="24"/>
              </w:rPr>
              <w:t xml:space="preserve"> </w:t>
            </w:r>
            <w:proofErr w:type="spellStart"/>
            <w:r w:rsidRPr="008A1266">
              <w:rPr>
                <w:rFonts w:ascii="GHEA Grapalat" w:hAnsi="GHEA Grapalat"/>
                <w:sz w:val="24"/>
                <w:szCs w:val="24"/>
              </w:rPr>
              <w:t>մարմինների</w:t>
            </w:r>
            <w:proofErr w:type="spellEnd"/>
            <w:r w:rsidRPr="008A1266">
              <w:rPr>
                <w:rFonts w:ascii="GHEA Grapalat" w:hAnsi="GHEA Grapalat"/>
                <w:sz w:val="24"/>
                <w:szCs w:val="24"/>
              </w:rPr>
              <w:t xml:space="preserve"> </w:t>
            </w:r>
            <w:proofErr w:type="spellStart"/>
            <w:r w:rsidRPr="008A1266">
              <w:rPr>
                <w:rFonts w:ascii="GHEA Grapalat" w:hAnsi="GHEA Grapalat"/>
                <w:sz w:val="24"/>
                <w:szCs w:val="24"/>
              </w:rPr>
              <w:t>կառուցման</w:t>
            </w:r>
            <w:proofErr w:type="spellEnd"/>
            <w:r w:rsidRPr="008A1266">
              <w:rPr>
                <w:rFonts w:ascii="GHEA Grapalat" w:hAnsi="GHEA Grapalat"/>
                <w:sz w:val="24"/>
                <w:szCs w:val="24"/>
              </w:rPr>
              <w:t xml:space="preserve"> </w:t>
            </w:r>
            <w:proofErr w:type="spellStart"/>
            <w:r w:rsidRPr="008A1266">
              <w:rPr>
                <w:rFonts w:ascii="GHEA Grapalat" w:hAnsi="GHEA Grapalat"/>
                <w:sz w:val="24"/>
                <w:szCs w:val="24"/>
              </w:rPr>
              <w:t>հերթականությունը</w:t>
            </w:r>
            <w:proofErr w:type="spellEnd"/>
            <w:r w:rsidRPr="008A1266">
              <w:rPr>
                <w:rFonts w:ascii="GHEA Grapalat" w:hAnsi="GHEA Grapalat"/>
                <w:sz w:val="24"/>
                <w:szCs w:val="24"/>
              </w:rPr>
              <w:t xml:space="preserve"> </w:t>
            </w:r>
            <w:proofErr w:type="spellStart"/>
            <w:r w:rsidRPr="008A1266">
              <w:rPr>
                <w:rFonts w:ascii="GHEA Grapalat" w:hAnsi="GHEA Grapalat"/>
                <w:sz w:val="24"/>
                <w:szCs w:val="24"/>
              </w:rPr>
              <w:t>ցույց</w:t>
            </w:r>
            <w:proofErr w:type="spellEnd"/>
            <w:r w:rsidRPr="008A1266">
              <w:rPr>
                <w:rFonts w:ascii="GHEA Grapalat" w:hAnsi="GHEA Grapalat"/>
                <w:sz w:val="24"/>
                <w:szCs w:val="24"/>
              </w:rPr>
              <w:t xml:space="preserve"> </w:t>
            </w:r>
            <w:proofErr w:type="spellStart"/>
            <w:r w:rsidRPr="008A1266">
              <w:rPr>
                <w:rFonts w:ascii="GHEA Grapalat" w:hAnsi="GHEA Grapalat"/>
                <w:sz w:val="24"/>
                <w:szCs w:val="24"/>
              </w:rPr>
              <w:t>տվող</w:t>
            </w:r>
            <w:proofErr w:type="spellEnd"/>
            <w:r w:rsidRPr="008A1266">
              <w:rPr>
                <w:rFonts w:ascii="GHEA Grapalat" w:hAnsi="GHEA Grapalat"/>
                <w:sz w:val="24"/>
                <w:szCs w:val="24"/>
              </w:rPr>
              <w:t xml:space="preserve"> </w:t>
            </w:r>
            <w:proofErr w:type="spellStart"/>
            <w:r w:rsidRPr="008A1266">
              <w:rPr>
                <w:rFonts w:ascii="GHEA Grapalat" w:hAnsi="GHEA Grapalat"/>
                <w:sz w:val="24"/>
                <w:szCs w:val="24"/>
              </w:rPr>
              <w:t>պաստառներ</w:t>
            </w:r>
            <w:proofErr w:type="spellEnd"/>
          </w:p>
        </w:tc>
        <w:tc>
          <w:tcPr>
            <w:tcW w:w="1183" w:type="dxa"/>
          </w:tcPr>
          <w:p w14:paraId="643A3F22" w14:textId="77777777" w:rsidR="00DC5DCC" w:rsidRPr="008A1266" w:rsidRDefault="00DC5DCC" w:rsidP="00F65ACC">
            <w:pPr>
              <w:jc w:val="center"/>
              <w:rPr>
                <w:rFonts w:ascii="GHEA Grapalat" w:hAnsi="GHEA Grapalat"/>
                <w:sz w:val="24"/>
                <w:szCs w:val="24"/>
              </w:rPr>
            </w:pPr>
          </w:p>
        </w:tc>
        <w:tc>
          <w:tcPr>
            <w:tcW w:w="1143" w:type="dxa"/>
          </w:tcPr>
          <w:p w14:paraId="2994E7C6" w14:textId="77777777" w:rsidR="00DC5DCC" w:rsidRPr="008A1266" w:rsidRDefault="00DC5DCC" w:rsidP="00F65ACC">
            <w:pPr>
              <w:jc w:val="center"/>
              <w:rPr>
                <w:rFonts w:ascii="GHEA Grapalat" w:hAnsi="GHEA Grapalat"/>
                <w:sz w:val="24"/>
                <w:szCs w:val="24"/>
              </w:rPr>
            </w:pPr>
          </w:p>
        </w:tc>
      </w:tr>
      <w:tr w:rsidR="00DC5DCC" w:rsidRPr="008A1266" w14:paraId="3322D056" w14:textId="77777777" w:rsidTr="00DC5DCC">
        <w:trPr>
          <w:trHeight w:val="546"/>
        </w:trPr>
        <w:tc>
          <w:tcPr>
            <w:tcW w:w="895" w:type="dxa"/>
            <w:vAlign w:val="center"/>
          </w:tcPr>
          <w:p w14:paraId="35DAB23B" w14:textId="03EAF412" w:rsidR="00DC5DCC" w:rsidRPr="00803D50" w:rsidRDefault="00803D50" w:rsidP="00F65ACC">
            <w:pPr>
              <w:jc w:val="center"/>
              <w:rPr>
                <w:rFonts w:ascii="GHEA Grapalat" w:hAnsi="GHEA Grapalat"/>
                <w:sz w:val="24"/>
                <w:szCs w:val="24"/>
                <w:lang w:val="hy-AM"/>
              </w:rPr>
            </w:pPr>
            <w:r>
              <w:rPr>
                <w:rFonts w:ascii="GHEA Grapalat" w:hAnsi="GHEA Grapalat"/>
                <w:sz w:val="24"/>
                <w:szCs w:val="24"/>
                <w:lang w:val="hy-AM"/>
              </w:rPr>
              <w:t>5.</w:t>
            </w:r>
          </w:p>
        </w:tc>
        <w:tc>
          <w:tcPr>
            <w:tcW w:w="6748" w:type="dxa"/>
            <w:vAlign w:val="center"/>
          </w:tcPr>
          <w:p w14:paraId="21F45FD8" w14:textId="77777777" w:rsidR="00DC5DCC" w:rsidRPr="008A1266" w:rsidRDefault="00DC5DCC" w:rsidP="00F65ACC">
            <w:pPr>
              <w:rPr>
                <w:rFonts w:ascii="GHEA Grapalat" w:hAnsi="GHEA Grapalat"/>
                <w:b/>
                <w:bCs/>
                <w:sz w:val="24"/>
                <w:szCs w:val="24"/>
              </w:rPr>
            </w:pPr>
            <w:proofErr w:type="spellStart"/>
            <w:r w:rsidRPr="008A1266">
              <w:rPr>
                <w:rFonts w:ascii="GHEA Grapalat" w:hAnsi="GHEA Grapalat"/>
                <w:b/>
                <w:bCs/>
                <w:sz w:val="24"/>
                <w:szCs w:val="24"/>
              </w:rPr>
              <w:t>Մոդելներ</w:t>
            </w:r>
            <w:proofErr w:type="spellEnd"/>
            <w:r w:rsidRPr="008A1266">
              <w:rPr>
                <w:rFonts w:ascii="GHEA Grapalat" w:hAnsi="GHEA Grapalat"/>
                <w:b/>
                <w:bCs/>
                <w:sz w:val="24"/>
                <w:szCs w:val="24"/>
              </w:rPr>
              <w:t xml:space="preserve">, </w:t>
            </w:r>
            <w:proofErr w:type="spellStart"/>
            <w:r w:rsidRPr="008A1266">
              <w:rPr>
                <w:rFonts w:ascii="GHEA Grapalat" w:hAnsi="GHEA Grapalat"/>
                <w:b/>
                <w:bCs/>
                <w:sz w:val="24"/>
                <w:szCs w:val="24"/>
              </w:rPr>
              <w:t>մակետներ</w:t>
            </w:r>
            <w:proofErr w:type="spellEnd"/>
          </w:p>
        </w:tc>
        <w:tc>
          <w:tcPr>
            <w:tcW w:w="1183" w:type="dxa"/>
            <w:vAlign w:val="center"/>
          </w:tcPr>
          <w:p w14:paraId="370DB637" w14:textId="77777777" w:rsidR="00DC5DCC" w:rsidRPr="008A1266" w:rsidRDefault="00DC5DCC" w:rsidP="00F65ACC">
            <w:pPr>
              <w:jc w:val="center"/>
              <w:rPr>
                <w:rFonts w:ascii="GHEA Grapalat" w:hAnsi="GHEA Grapalat"/>
                <w:sz w:val="24"/>
                <w:szCs w:val="24"/>
              </w:rPr>
            </w:pPr>
          </w:p>
        </w:tc>
        <w:tc>
          <w:tcPr>
            <w:tcW w:w="1143" w:type="dxa"/>
            <w:vAlign w:val="center"/>
          </w:tcPr>
          <w:p w14:paraId="2414202B" w14:textId="77777777" w:rsidR="00DC5DCC" w:rsidRPr="008A1266" w:rsidRDefault="00DC5DCC" w:rsidP="00F65ACC">
            <w:pPr>
              <w:jc w:val="center"/>
              <w:rPr>
                <w:rFonts w:ascii="GHEA Grapalat" w:hAnsi="GHEA Grapalat"/>
                <w:sz w:val="24"/>
                <w:szCs w:val="24"/>
              </w:rPr>
            </w:pPr>
          </w:p>
        </w:tc>
      </w:tr>
      <w:tr w:rsidR="00DC5DCC" w:rsidRPr="008A1266" w14:paraId="7933FD1D" w14:textId="77777777" w:rsidTr="00DC5DCC">
        <w:tc>
          <w:tcPr>
            <w:tcW w:w="895" w:type="dxa"/>
          </w:tcPr>
          <w:p w14:paraId="599F4E5B" w14:textId="1260D4CF" w:rsidR="00DC5DCC" w:rsidRPr="00803D50" w:rsidRDefault="00DC5DCC" w:rsidP="003863FB">
            <w:pPr>
              <w:pStyle w:val="ListParagraph"/>
              <w:numPr>
                <w:ilvl w:val="0"/>
                <w:numId w:val="286"/>
              </w:numPr>
              <w:jc w:val="center"/>
              <w:rPr>
                <w:rFonts w:ascii="GHEA Grapalat" w:hAnsi="GHEA Grapalat"/>
              </w:rPr>
            </w:pPr>
          </w:p>
        </w:tc>
        <w:tc>
          <w:tcPr>
            <w:tcW w:w="6748" w:type="dxa"/>
          </w:tcPr>
          <w:p w14:paraId="4F8DCE1A" w14:textId="77777777" w:rsidR="00DC5DCC" w:rsidRPr="008A1266" w:rsidRDefault="00DC5DCC" w:rsidP="00F65ACC">
            <w:pPr>
              <w:rPr>
                <w:rFonts w:ascii="GHEA Grapalat" w:hAnsi="GHEA Grapalat"/>
                <w:sz w:val="24"/>
                <w:szCs w:val="24"/>
              </w:rPr>
            </w:pPr>
            <w:proofErr w:type="spellStart"/>
            <w:r w:rsidRPr="008A1266">
              <w:rPr>
                <w:rFonts w:ascii="GHEA Grapalat" w:hAnsi="GHEA Grapalat"/>
                <w:sz w:val="24"/>
                <w:szCs w:val="24"/>
              </w:rPr>
              <w:t>Գիպսե</w:t>
            </w:r>
            <w:proofErr w:type="spellEnd"/>
            <w:r w:rsidRPr="008A1266">
              <w:rPr>
                <w:rFonts w:ascii="GHEA Grapalat" w:hAnsi="GHEA Grapalat"/>
                <w:sz w:val="24"/>
                <w:szCs w:val="24"/>
              </w:rPr>
              <w:t xml:space="preserve"> </w:t>
            </w:r>
            <w:proofErr w:type="spellStart"/>
            <w:r w:rsidRPr="008A1266">
              <w:rPr>
                <w:rFonts w:ascii="GHEA Grapalat" w:hAnsi="GHEA Grapalat"/>
                <w:sz w:val="24"/>
                <w:szCs w:val="24"/>
              </w:rPr>
              <w:t>երկրաչափական</w:t>
            </w:r>
            <w:proofErr w:type="spellEnd"/>
            <w:r w:rsidRPr="008A1266">
              <w:rPr>
                <w:rFonts w:ascii="GHEA Grapalat" w:hAnsi="GHEA Grapalat"/>
                <w:sz w:val="24"/>
                <w:szCs w:val="24"/>
              </w:rPr>
              <w:t xml:space="preserve"> </w:t>
            </w:r>
            <w:proofErr w:type="spellStart"/>
            <w:r w:rsidRPr="008A1266">
              <w:rPr>
                <w:rFonts w:ascii="GHEA Grapalat" w:hAnsi="GHEA Grapalat"/>
                <w:sz w:val="24"/>
                <w:szCs w:val="24"/>
              </w:rPr>
              <w:t>մարմիններ</w:t>
            </w:r>
            <w:proofErr w:type="spellEnd"/>
            <w:r w:rsidRPr="008A1266">
              <w:rPr>
                <w:rFonts w:ascii="GHEA Grapalat" w:hAnsi="GHEA Grapalat"/>
                <w:sz w:val="24"/>
                <w:szCs w:val="24"/>
              </w:rPr>
              <w:t>՝</w:t>
            </w:r>
          </w:p>
        </w:tc>
        <w:tc>
          <w:tcPr>
            <w:tcW w:w="1183" w:type="dxa"/>
          </w:tcPr>
          <w:p w14:paraId="0E289B82" w14:textId="77777777" w:rsidR="00DC5DCC" w:rsidRPr="008A1266" w:rsidRDefault="00DC5DCC" w:rsidP="00F65ACC">
            <w:pPr>
              <w:jc w:val="center"/>
              <w:rPr>
                <w:rFonts w:ascii="GHEA Grapalat" w:hAnsi="GHEA Grapalat"/>
                <w:sz w:val="24"/>
                <w:szCs w:val="24"/>
              </w:rPr>
            </w:pPr>
          </w:p>
        </w:tc>
        <w:tc>
          <w:tcPr>
            <w:tcW w:w="1143" w:type="dxa"/>
          </w:tcPr>
          <w:p w14:paraId="46E27875" w14:textId="77777777" w:rsidR="00DC5DCC" w:rsidRPr="008A1266" w:rsidRDefault="00DC5DCC" w:rsidP="00F65ACC">
            <w:pPr>
              <w:jc w:val="center"/>
              <w:rPr>
                <w:rFonts w:ascii="GHEA Grapalat" w:hAnsi="GHEA Grapalat"/>
                <w:sz w:val="24"/>
                <w:szCs w:val="24"/>
              </w:rPr>
            </w:pPr>
          </w:p>
        </w:tc>
      </w:tr>
      <w:tr w:rsidR="00DC5DCC" w:rsidRPr="008A1266" w14:paraId="38375437" w14:textId="77777777" w:rsidTr="00DC5DCC">
        <w:tc>
          <w:tcPr>
            <w:tcW w:w="895" w:type="dxa"/>
          </w:tcPr>
          <w:p w14:paraId="5A822EDB" w14:textId="754D8FC5" w:rsidR="00DC5DCC" w:rsidRPr="00803D50" w:rsidRDefault="00803D50" w:rsidP="00F65ACC">
            <w:pPr>
              <w:jc w:val="center"/>
              <w:rPr>
                <w:rFonts w:ascii="GHEA Grapalat" w:hAnsi="GHEA Grapalat"/>
                <w:sz w:val="24"/>
                <w:szCs w:val="24"/>
                <w:lang w:val="hy-AM"/>
              </w:rPr>
            </w:pPr>
            <w:r>
              <w:rPr>
                <w:rFonts w:ascii="GHEA Grapalat" w:hAnsi="GHEA Grapalat"/>
                <w:sz w:val="24"/>
                <w:szCs w:val="24"/>
                <w:lang w:val="hy-AM"/>
              </w:rPr>
              <w:t>ա.</w:t>
            </w:r>
          </w:p>
        </w:tc>
        <w:tc>
          <w:tcPr>
            <w:tcW w:w="6748" w:type="dxa"/>
          </w:tcPr>
          <w:p w14:paraId="4F4C61FF" w14:textId="77777777" w:rsidR="00DC5DCC" w:rsidRPr="008A1266" w:rsidRDefault="00DC5DCC" w:rsidP="00F65ACC">
            <w:pPr>
              <w:rPr>
                <w:rFonts w:ascii="GHEA Grapalat" w:hAnsi="GHEA Grapalat"/>
                <w:sz w:val="24"/>
                <w:szCs w:val="24"/>
              </w:rPr>
            </w:pPr>
            <w:proofErr w:type="spellStart"/>
            <w:r w:rsidRPr="008A1266">
              <w:rPr>
                <w:rFonts w:ascii="GHEA Grapalat" w:hAnsi="GHEA Grapalat"/>
                <w:sz w:val="24"/>
                <w:szCs w:val="24"/>
              </w:rPr>
              <w:t>գլան</w:t>
            </w:r>
            <w:proofErr w:type="spellEnd"/>
          </w:p>
        </w:tc>
        <w:tc>
          <w:tcPr>
            <w:tcW w:w="1183" w:type="dxa"/>
          </w:tcPr>
          <w:p w14:paraId="405856B1" w14:textId="77777777" w:rsidR="00DC5DCC" w:rsidRPr="008A1266" w:rsidRDefault="00DC5DCC" w:rsidP="00F65ACC">
            <w:pPr>
              <w:jc w:val="center"/>
              <w:rPr>
                <w:rFonts w:ascii="GHEA Grapalat" w:hAnsi="GHEA Grapalat"/>
                <w:sz w:val="24"/>
                <w:szCs w:val="24"/>
              </w:rPr>
            </w:pPr>
            <w:proofErr w:type="spellStart"/>
            <w:r w:rsidRPr="008A1266">
              <w:rPr>
                <w:rFonts w:ascii="GHEA Grapalat" w:hAnsi="GHEA Grapalat"/>
                <w:sz w:val="24"/>
                <w:szCs w:val="24"/>
              </w:rPr>
              <w:t>հատ</w:t>
            </w:r>
            <w:proofErr w:type="spellEnd"/>
          </w:p>
        </w:tc>
        <w:tc>
          <w:tcPr>
            <w:tcW w:w="1143" w:type="dxa"/>
          </w:tcPr>
          <w:p w14:paraId="1802A316" w14:textId="77777777" w:rsidR="00DC5DCC" w:rsidRPr="008A1266" w:rsidRDefault="00DC5DCC" w:rsidP="00F65ACC">
            <w:pPr>
              <w:jc w:val="center"/>
              <w:rPr>
                <w:rFonts w:ascii="GHEA Grapalat" w:hAnsi="GHEA Grapalat"/>
                <w:sz w:val="24"/>
                <w:szCs w:val="24"/>
              </w:rPr>
            </w:pPr>
            <w:r w:rsidRPr="008A1266">
              <w:rPr>
                <w:rFonts w:ascii="GHEA Grapalat" w:hAnsi="GHEA Grapalat"/>
                <w:sz w:val="24"/>
                <w:szCs w:val="24"/>
              </w:rPr>
              <w:t>1</w:t>
            </w:r>
          </w:p>
        </w:tc>
      </w:tr>
      <w:tr w:rsidR="00DC5DCC" w:rsidRPr="008A1266" w14:paraId="389F43F5" w14:textId="77777777" w:rsidTr="00DC5DCC">
        <w:tc>
          <w:tcPr>
            <w:tcW w:w="895" w:type="dxa"/>
          </w:tcPr>
          <w:p w14:paraId="3DA697EC" w14:textId="51EA694D" w:rsidR="00DC5DCC" w:rsidRPr="00803D50" w:rsidRDefault="00803D50" w:rsidP="00F65ACC">
            <w:pPr>
              <w:jc w:val="center"/>
              <w:rPr>
                <w:rFonts w:ascii="GHEA Grapalat" w:hAnsi="GHEA Grapalat"/>
                <w:sz w:val="24"/>
                <w:szCs w:val="24"/>
                <w:lang w:val="hy-AM"/>
              </w:rPr>
            </w:pPr>
            <w:r>
              <w:rPr>
                <w:rFonts w:ascii="GHEA Grapalat" w:hAnsi="GHEA Grapalat"/>
                <w:sz w:val="24"/>
                <w:szCs w:val="24"/>
                <w:lang w:val="hy-AM"/>
              </w:rPr>
              <w:t>բ.</w:t>
            </w:r>
          </w:p>
        </w:tc>
        <w:tc>
          <w:tcPr>
            <w:tcW w:w="6748" w:type="dxa"/>
          </w:tcPr>
          <w:p w14:paraId="3B1F1FB0" w14:textId="77777777" w:rsidR="00DC5DCC" w:rsidRPr="008A1266" w:rsidRDefault="00DC5DCC" w:rsidP="00F65ACC">
            <w:pPr>
              <w:rPr>
                <w:rFonts w:ascii="GHEA Grapalat" w:hAnsi="GHEA Grapalat"/>
                <w:sz w:val="24"/>
                <w:szCs w:val="24"/>
              </w:rPr>
            </w:pPr>
            <w:proofErr w:type="spellStart"/>
            <w:r w:rsidRPr="008A1266">
              <w:rPr>
                <w:rFonts w:ascii="GHEA Grapalat" w:hAnsi="GHEA Grapalat"/>
                <w:sz w:val="24"/>
                <w:szCs w:val="24"/>
              </w:rPr>
              <w:t>կոն</w:t>
            </w:r>
            <w:proofErr w:type="spellEnd"/>
          </w:p>
        </w:tc>
        <w:tc>
          <w:tcPr>
            <w:tcW w:w="1183" w:type="dxa"/>
          </w:tcPr>
          <w:p w14:paraId="340F6C71" w14:textId="77777777" w:rsidR="00DC5DCC" w:rsidRPr="008A1266" w:rsidRDefault="00DC5DCC" w:rsidP="00F65ACC">
            <w:pPr>
              <w:jc w:val="center"/>
              <w:rPr>
                <w:rFonts w:ascii="GHEA Grapalat" w:hAnsi="GHEA Grapalat"/>
                <w:sz w:val="24"/>
                <w:szCs w:val="24"/>
              </w:rPr>
            </w:pPr>
            <w:proofErr w:type="spellStart"/>
            <w:r w:rsidRPr="008A1266">
              <w:rPr>
                <w:rFonts w:ascii="GHEA Grapalat" w:hAnsi="GHEA Grapalat"/>
                <w:sz w:val="24"/>
                <w:szCs w:val="24"/>
              </w:rPr>
              <w:t>հատ</w:t>
            </w:r>
            <w:proofErr w:type="spellEnd"/>
          </w:p>
        </w:tc>
        <w:tc>
          <w:tcPr>
            <w:tcW w:w="1143" w:type="dxa"/>
          </w:tcPr>
          <w:p w14:paraId="4EC00C28" w14:textId="77777777" w:rsidR="00DC5DCC" w:rsidRPr="008A1266" w:rsidRDefault="00DC5DCC" w:rsidP="00F65ACC">
            <w:pPr>
              <w:jc w:val="center"/>
              <w:rPr>
                <w:rFonts w:ascii="GHEA Grapalat" w:hAnsi="GHEA Grapalat"/>
                <w:sz w:val="24"/>
                <w:szCs w:val="24"/>
              </w:rPr>
            </w:pPr>
            <w:r w:rsidRPr="008A1266">
              <w:rPr>
                <w:rFonts w:ascii="GHEA Grapalat" w:hAnsi="GHEA Grapalat"/>
                <w:sz w:val="24"/>
                <w:szCs w:val="24"/>
              </w:rPr>
              <w:t>1</w:t>
            </w:r>
          </w:p>
        </w:tc>
      </w:tr>
      <w:tr w:rsidR="00DC5DCC" w:rsidRPr="008A1266" w14:paraId="3DDD917E" w14:textId="77777777" w:rsidTr="00DC5DCC">
        <w:tc>
          <w:tcPr>
            <w:tcW w:w="895" w:type="dxa"/>
          </w:tcPr>
          <w:p w14:paraId="50FED748" w14:textId="380BE6DF" w:rsidR="00DC5DCC" w:rsidRPr="00803D50" w:rsidRDefault="00803D50" w:rsidP="00F65ACC">
            <w:pPr>
              <w:jc w:val="center"/>
              <w:rPr>
                <w:rFonts w:ascii="GHEA Grapalat" w:hAnsi="GHEA Grapalat"/>
                <w:sz w:val="24"/>
                <w:szCs w:val="24"/>
                <w:lang w:val="hy-AM"/>
              </w:rPr>
            </w:pPr>
            <w:r>
              <w:rPr>
                <w:rFonts w:ascii="GHEA Grapalat" w:hAnsi="GHEA Grapalat"/>
                <w:sz w:val="24"/>
                <w:szCs w:val="24"/>
                <w:lang w:val="hy-AM"/>
              </w:rPr>
              <w:t>գ.</w:t>
            </w:r>
          </w:p>
        </w:tc>
        <w:tc>
          <w:tcPr>
            <w:tcW w:w="6748" w:type="dxa"/>
          </w:tcPr>
          <w:p w14:paraId="5B95D7B8" w14:textId="77777777" w:rsidR="00DC5DCC" w:rsidRPr="008A1266" w:rsidRDefault="00DC5DCC" w:rsidP="00F65ACC">
            <w:pPr>
              <w:rPr>
                <w:rFonts w:ascii="GHEA Grapalat" w:hAnsi="GHEA Grapalat"/>
                <w:sz w:val="24"/>
                <w:szCs w:val="24"/>
              </w:rPr>
            </w:pPr>
            <w:proofErr w:type="spellStart"/>
            <w:r w:rsidRPr="008A1266">
              <w:rPr>
                <w:rFonts w:ascii="GHEA Grapalat" w:hAnsi="GHEA Grapalat"/>
                <w:sz w:val="24"/>
                <w:szCs w:val="24"/>
              </w:rPr>
              <w:t>բուրգ</w:t>
            </w:r>
            <w:proofErr w:type="spellEnd"/>
          </w:p>
        </w:tc>
        <w:tc>
          <w:tcPr>
            <w:tcW w:w="1183" w:type="dxa"/>
          </w:tcPr>
          <w:p w14:paraId="1E81A3A2" w14:textId="77777777" w:rsidR="00DC5DCC" w:rsidRPr="008A1266" w:rsidRDefault="00DC5DCC" w:rsidP="00F65ACC">
            <w:pPr>
              <w:jc w:val="center"/>
              <w:rPr>
                <w:rFonts w:ascii="GHEA Grapalat" w:hAnsi="GHEA Grapalat"/>
                <w:sz w:val="24"/>
                <w:szCs w:val="24"/>
              </w:rPr>
            </w:pPr>
            <w:proofErr w:type="spellStart"/>
            <w:r w:rsidRPr="008A1266">
              <w:rPr>
                <w:rFonts w:ascii="GHEA Grapalat" w:hAnsi="GHEA Grapalat"/>
                <w:sz w:val="24"/>
                <w:szCs w:val="24"/>
              </w:rPr>
              <w:t>հատ</w:t>
            </w:r>
            <w:proofErr w:type="spellEnd"/>
          </w:p>
        </w:tc>
        <w:tc>
          <w:tcPr>
            <w:tcW w:w="1143" w:type="dxa"/>
          </w:tcPr>
          <w:p w14:paraId="6E6F4601" w14:textId="77777777" w:rsidR="00DC5DCC" w:rsidRPr="008A1266" w:rsidRDefault="00DC5DCC" w:rsidP="00F65ACC">
            <w:pPr>
              <w:jc w:val="center"/>
              <w:rPr>
                <w:rFonts w:ascii="GHEA Grapalat" w:hAnsi="GHEA Grapalat"/>
                <w:sz w:val="24"/>
                <w:szCs w:val="24"/>
              </w:rPr>
            </w:pPr>
            <w:r w:rsidRPr="008A1266">
              <w:rPr>
                <w:rFonts w:ascii="GHEA Grapalat" w:hAnsi="GHEA Grapalat"/>
                <w:sz w:val="24"/>
                <w:szCs w:val="24"/>
              </w:rPr>
              <w:t>1</w:t>
            </w:r>
          </w:p>
        </w:tc>
      </w:tr>
      <w:tr w:rsidR="00DC5DCC" w:rsidRPr="008A1266" w14:paraId="7994C698" w14:textId="77777777" w:rsidTr="00DC5DCC">
        <w:tc>
          <w:tcPr>
            <w:tcW w:w="895" w:type="dxa"/>
          </w:tcPr>
          <w:p w14:paraId="782375CC" w14:textId="1D593FB4" w:rsidR="00DC5DCC" w:rsidRPr="00803D50" w:rsidRDefault="00803D50" w:rsidP="00F65ACC">
            <w:pPr>
              <w:jc w:val="center"/>
              <w:rPr>
                <w:rFonts w:ascii="GHEA Grapalat" w:hAnsi="GHEA Grapalat"/>
                <w:sz w:val="24"/>
                <w:szCs w:val="24"/>
                <w:lang w:val="hy-AM"/>
              </w:rPr>
            </w:pPr>
            <w:r>
              <w:rPr>
                <w:rFonts w:ascii="GHEA Grapalat" w:hAnsi="GHEA Grapalat"/>
                <w:sz w:val="24"/>
                <w:szCs w:val="24"/>
                <w:lang w:val="hy-AM"/>
              </w:rPr>
              <w:t>դ.</w:t>
            </w:r>
          </w:p>
        </w:tc>
        <w:tc>
          <w:tcPr>
            <w:tcW w:w="6748" w:type="dxa"/>
          </w:tcPr>
          <w:p w14:paraId="036B09F3" w14:textId="77777777" w:rsidR="00DC5DCC" w:rsidRPr="008A1266" w:rsidRDefault="00DC5DCC" w:rsidP="00F65ACC">
            <w:pPr>
              <w:rPr>
                <w:rFonts w:ascii="GHEA Grapalat" w:hAnsi="GHEA Grapalat"/>
                <w:sz w:val="24"/>
                <w:szCs w:val="24"/>
              </w:rPr>
            </w:pPr>
            <w:proofErr w:type="spellStart"/>
            <w:r w:rsidRPr="008A1266">
              <w:rPr>
                <w:rFonts w:ascii="GHEA Grapalat" w:hAnsi="GHEA Grapalat"/>
                <w:sz w:val="24"/>
                <w:szCs w:val="24"/>
              </w:rPr>
              <w:t>խորանարդ</w:t>
            </w:r>
            <w:proofErr w:type="spellEnd"/>
          </w:p>
        </w:tc>
        <w:tc>
          <w:tcPr>
            <w:tcW w:w="1183" w:type="dxa"/>
          </w:tcPr>
          <w:p w14:paraId="3C69660D" w14:textId="77777777" w:rsidR="00DC5DCC" w:rsidRPr="008A1266" w:rsidRDefault="00DC5DCC" w:rsidP="00F65ACC">
            <w:pPr>
              <w:jc w:val="center"/>
              <w:rPr>
                <w:rFonts w:ascii="GHEA Grapalat" w:hAnsi="GHEA Grapalat"/>
                <w:sz w:val="24"/>
                <w:szCs w:val="24"/>
              </w:rPr>
            </w:pPr>
            <w:proofErr w:type="spellStart"/>
            <w:r w:rsidRPr="008A1266">
              <w:rPr>
                <w:rFonts w:ascii="GHEA Grapalat" w:hAnsi="GHEA Grapalat"/>
                <w:sz w:val="24"/>
                <w:szCs w:val="24"/>
              </w:rPr>
              <w:t>հատ</w:t>
            </w:r>
            <w:proofErr w:type="spellEnd"/>
          </w:p>
        </w:tc>
        <w:tc>
          <w:tcPr>
            <w:tcW w:w="1143" w:type="dxa"/>
          </w:tcPr>
          <w:p w14:paraId="327CD219" w14:textId="77777777" w:rsidR="00DC5DCC" w:rsidRPr="008A1266" w:rsidRDefault="00DC5DCC" w:rsidP="00F65ACC">
            <w:pPr>
              <w:jc w:val="center"/>
              <w:rPr>
                <w:rFonts w:ascii="GHEA Grapalat" w:hAnsi="GHEA Grapalat"/>
                <w:sz w:val="24"/>
                <w:szCs w:val="24"/>
              </w:rPr>
            </w:pPr>
            <w:r w:rsidRPr="008A1266">
              <w:rPr>
                <w:rFonts w:ascii="GHEA Grapalat" w:hAnsi="GHEA Grapalat"/>
                <w:sz w:val="24"/>
                <w:szCs w:val="24"/>
              </w:rPr>
              <w:t>1</w:t>
            </w:r>
          </w:p>
        </w:tc>
      </w:tr>
      <w:tr w:rsidR="00DC5DCC" w:rsidRPr="008A1266" w14:paraId="04408EDC" w14:textId="77777777" w:rsidTr="00DC5DCC">
        <w:tc>
          <w:tcPr>
            <w:tcW w:w="895" w:type="dxa"/>
          </w:tcPr>
          <w:p w14:paraId="5B93BA4A" w14:textId="1FA09C36" w:rsidR="00DC5DCC" w:rsidRPr="00803D50" w:rsidRDefault="00803D50" w:rsidP="00F65ACC">
            <w:pPr>
              <w:jc w:val="center"/>
              <w:rPr>
                <w:rFonts w:ascii="GHEA Grapalat" w:hAnsi="GHEA Grapalat"/>
                <w:sz w:val="24"/>
                <w:szCs w:val="24"/>
                <w:lang w:val="hy-AM"/>
              </w:rPr>
            </w:pPr>
            <w:r>
              <w:rPr>
                <w:rFonts w:ascii="GHEA Grapalat" w:hAnsi="GHEA Grapalat"/>
                <w:sz w:val="24"/>
                <w:szCs w:val="24"/>
                <w:lang w:val="hy-AM"/>
              </w:rPr>
              <w:t>ե.</w:t>
            </w:r>
          </w:p>
        </w:tc>
        <w:tc>
          <w:tcPr>
            <w:tcW w:w="6748" w:type="dxa"/>
          </w:tcPr>
          <w:p w14:paraId="4D5E9980" w14:textId="77777777" w:rsidR="00DC5DCC" w:rsidRPr="008A1266" w:rsidRDefault="00DC5DCC" w:rsidP="00F65ACC">
            <w:pPr>
              <w:rPr>
                <w:rFonts w:ascii="GHEA Grapalat" w:hAnsi="GHEA Grapalat"/>
                <w:sz w:val="24"/>
                <w:szCs w:val="24"/>
              </w:rPr>
            </w:pPr>
            <w:proofErr w:type="spellStart"/>
            <w:r w:rsidRPr="008A1266">
              <w:rPr>
                <w:rFonts w:ascii="GHEA Grapalat" w:hAnsi="GHEA Grapalat"/>
                <w:sz w:val="24"/>
                <w:szCs w:val="24"/>
              </w:rPr>
              <w:t>վեցանկյուն</w:t>
            </w:r>
            <w:proofErr w:type="spellEnd"/>
          </w:p>
        </w:tc>
        <w:tc>
          <w:tcPr>
            <w:tcW w:w="1183" w:type="dxa"/>
          </w:tcPr>
          <w:p w14:paraId="41339D90" w14:textId="77777777" w:rsidR="00DC5DCC" w:rsidRPr="008A1266" w:rsidRDefault="00DC5DCC" w:rsidP="00F65ACC">
            <w:pPr>
              <w:jc w:val="center"/>
              <w:rPr>
                <w:rFonts w:ascii="GHEA Grapalat" w:hAnsi="GHEA Grapalat"/>
                <w:sz w:val="24"/>
                <w:szCs w:val="24"/>
              </w:rPr>
            </w:pPr>
            <w:proofErr w:type="spellStart"/>
            <w:r w:rsidRPr="008A1266">
              <w:rPr>
                <w:rFonts w:ascii="GHEA Grapalat" w:hAnsi="GHEA Grapalat"/>
                <w:sz w:val="24"/>
                <w:szCs w:val="24"/>
              </w:rPr>
              <w:t>հատ</w:t>
            </w:r>
            <w:proofErr w:type="spellEnd"/>
          </w:p>
        </w:tc>
        <w:tc>
          <w:tcPr>
            <w:tcW w:w="1143" w:type="dxa"/>
          </w:tcPr>
          <w:p w14:paraId="743083E3" w14:textId="77777777" w:rsidR="00DC5DCC" w:rsidRPr="008A1266" w:rsidRDefault="00DC5DCC" w:rsidP="00F65ACC">
            <w:pPr>
              <w:jc w:val="center"/>
              <w:rPr>
                <w:rFonts w:ascii="GHEA Grapalat" w:hAnsi="GHEA Grapalat"/>
                <w:sz w:val="24"/>
                <w:szCs w:val="24"/>
              </w:rPr>
            </w:pPr>
            <w:r w:rsidRPr="008A1266">
              <w:rPr>
                <w:rFonts w:ascii="GHEA Grapalat" w:hAnsi="GHEA Grapalat"/>
                <w:sz w:val="24"/>
                <w:szCs w:val="24"/>
              </w:rPr>
              <w:t>1</w:t>
            </w:r>
          </w:p>
        </w:tc>
      </w:tr>
    </w:tbl>
    <w:p w14:paraId="3BB536E9" w14:textId="77777777" w:rsidR="00DC5DCC" w:rsidRPr="008A1266" w:rsidRDefault="00DC5DCC" w:rsidP="00DC5DCC">
      <w:pPr>
        <w:spacing w:after="0"/>
        <w:jc w:val="center"/>
        <w:rPr>
          <w:rFonts w:ascii="GHEA Grapalat" w:hAnsi="GHEA Grapalat"/>
          <w:b/>
          <w:bCs/>
          <w:sz w:val="24"/>
          <w:szCs w:val="24"/>
        </w:rPr>
      </w:pPr>
    </w:p>
    <w:p w14:paraId="76D0F8FB" w14:textId="77777777" w:rsidR="007B3133" w:rsidRDefault="007B3133" w:rsidP="00D7698C">
      <w:pPr>
        <w:pStyle w:val="BodyText3"/>
        <w:tabs>
          <w:tab w:val="left" w:pos="1701"/>
        </w:tabs>
        <w:ind w:left="1134" w:right="850"/>
        <w:rPr>
          <w:rFonts w:ascii="GHEA Grapalat" w:hAnsi="GHEA Grapalat"/>
          <w:b/>
          <w:bCs/>
          <w:kern w:val="32"/>
          <w:sz w:val="24"/>
          <w:lang w:val="hy-AM" w:eastAsia="ru-RU"/>
        </w:rPr>
      </w:pPr>
    </w:p>
    <w:p w14:paraId="35755F45" w14:textId="77777777" w:rsidR="00DC5DCC" w:rsidRDefault="00DC5DCC" w:rsidP="00D7698C">
      <w:pPr>
        <w:pStyle w:val="BodyText3"/>
        <w:tabs>
          <w:tab w:val="left" w:pos="1701"/>
        </w:tabs>
        <w:ind w:left="1134" w:right="850"/>
        <w:rPr>
          <w:rFonts w:ascii="GHEA Grapalat" w:hAnsi="GHEA Grapalat"/>
          <w:b/>
          <w:bCs/>
          <w:kern w:val="32"/>
          <w:sz w:val="24"/>
          <w:lang w:val="hy-AM" w:eastAsia="ru-RU"/>
        </w:rPr>
      </w:pPr>
    </w:p>
    <w:p w14:paraId="72D4A97D" w14:textId="77777777" w:rsidR="00DC5DCC" w:rsidRDefault="00DC5DCC" w:rsidP="00D7698C">
      <w:pPr>
        <w:pStyle w:val="BodyText3"/>
        <w:tabs>
          <w:tab w:val="left" w:pos="1701"/>
        </w:tabs>
        <w:ind w:left="1134" w:right="850"/>
        <w:rPr>
          <w:rFonts w:ascii="GHEA Grapalat" w:hAnsi="GHEA Grapalat"/>
          <w:b/>
          <w:bCs/>
          <w:kern w:val="32"/>
          <w:sz w:val="24"/>
          <w:lang w:val="hy-AM" w:eastAsia="ru-RU"/>
        </w:rPr>
      </w:pPr>
    </w:p>
    <w:p w14:paraId="63770EED" w14:textId="77777777" w:rsidR="00DC5DCC" w:rsidRDefault="00DC5DCC" w:rsidP="00D7698C">
      <w:pPr>
        <w:pStyle w:val="BodyText3"/>
        <w:tabs>
          <w:tab w:val="left" w:pos="1701"/>
        </w:tabs>
        <w:ind w:left="1134" w:right="850"/>
        <w:rPr>
          <w:rFonts w:ascii="GHEA Grapalat" w:hAnsi="GHEA Grapalat"/>
          <w:b/>
          <w:bCs/>
          <w:kern w:val="32"/>
          <w:sz w:val="24"/>
          <w:lang w:val="hy-AM" w:eastAsia="ru-RU"/>
        </w:rPr>
      </w:pPr>
    </w:p>
    <w:p w14:paraId="6984974D" w14:textId="77777777" w:rsidR="00DC5DCC" w:rsidRDefault="00DC5DCC" w:rsidP="00D7698C">
      <w:pPr>
        <w:pStyle w:val="BodyText3"/>
        <w:tabs>
          <w:tab w:val="left" w:pos="1701"/>
        </w:tabs>
        <w:ind w:left="1134" w:right="850"/>
        <w:rPr>
          <w:rFonts w:ascii="GHEA Grapalat" w:hAnsi="GHEA Grapalat"/>
          <w:b/>
          <w:bCs/>
          <w:kern w:val="32"/>
          <w:sz w:val="24"/>
          <w:lang w:val="hy-AM" w:eastAsia="ru-RU"/>
        </w:rPr>
      </w:pPr>
    </w:p>
    <w:p w14:paraId="1EAD52D2" w14:textId="77777777" w:rsidR="00DC5DCC" w:rsidRDefault="00DC5DCC" w:rsidP="00D7698C">
      <w:pPr>
        <w:pStyle w:val="BodyText3"/>
        <w:tabs>
          <w:tab w:val="left" w:pos="1701"/>
        </w:tabs>
        <w:ind w:left="1134" w:right="850"/>
        <w:rPr>
          <w:rFonts w:ascii="GHEA Grapalat" w:hAnsi="GHEA Grapalat"/>
          <w:b/>
          <w:bCs/>
          <w:kern w:val="32"/>
          <w:sz w:val="24"/>
          <w:lang w:val="hy-AM" w:eastAsia="ru-RU"/>
        </w:rPr>
      </w:pPr>
    </w:p>
    <w:p w14:paraId="7A4F00B3" w14:textId="77777777" w:rsidR="00DC5DCC" w:rsidRDefault="00DC5DCC" w:rsidP="00D7698C">
      <w:pPr>
        <w:pStyle w:val="BodyText3"/>
        <w:tabs>
          <w:tab w:val="left" w:pos="1701"/>
        </w:tabs>
        <w:ind w:left="1134" w:right="850"/>
        <w:rPr>
          <w:rFonts w:ascii="GHEA Grapalat" w:hAnsi="GHEA Grapalat"/>
          <w:b/>
          <w:bCs/>
          <w:kern w:val="32"/>
          <w:sz w:val="24"/>
          <w:lang w:val="hy-AM" w:eastAsia="ru-RU"/>
        </w:rPr>
      </w:pPr>
    </w:p>
    <w:p w14:paraId="43DADEFE" w14:textId="77777777" w:rsidR="00DC5DCC" w:rsidRDefault="00DC5DCC" w:rsidP="00D7698C">
      <w:pPr>
        <w:pStyle w:val="BodyText3"/>
        <w:tabs>
          <w:tab w:val="left" w:pos="1701"/>
        </w:tabs>
        <w:ind w:left="1134" w:right="850"/>
        <w:rPr>
          <w:rFonts w:ascii="GHEA Grapalat" w:hAnsi="GHEA Grapalat"/>
          <w:b/>
          <w:bCs/>
          <w:kern w:val="32"/>
          <w:sz w:val="24"/>
          <w:lang w:val="hy-AM" w:eastAsia="ru-RU"/>
        </w:rPr>
      </w:pPr>
    </w:p>
    <w:p w14:paraId="3EA99BCD" w14:textId="77777777" w:rsidR="00DC5DCC" w:rsidRDefault="00DC5DCC" w:rsidP="00D7698C">
      <w:pPr>
        <w:pStyle w:val="BodyText3"/>
        <w:tabs>
          <w:tab w:val="left" w:pos="1701"/>
        </w:tabs>
        <w:ind w:left="1134" w:right="850"/>
        <w:rPr>
          <w:rFonts w:ascii="GHEA Grapalat" w:hAnsi="GHEA Grapalat"/>
          <w:b/>
          <w:bCs/>
          <w:kern w:val="32"/>
          <w:sz w:val="24"/>
          <w:lang w:val="hy-AM" w:eastAsia="ru-RU"/>
        </w:rPr>
      </w:pPr>
    </w:p>
    <w:p w14:paraId="0BCAE609" w14:textId="77777777" w:rsidR="00DC5DCC" w:rsidRDefault="00DC5DCC" w:rsidP="00D7698C">
      <w:pPr>
        <w:pStyle w:val="BodyText3"/>
        <w:tabs>
          <w:tab w:val="left" w:pos="1701"/>
        </w:tabs>
        <w:ind w:left="1134" w:right="850"/>
        <w:rPr>
          <w:rFonts w:ascii="GHEA Grapalat" w:hAnsi="GHEA Grapalat"/>
          <w:b/>
          <w:bCs/>
          <w:kern w:val="32"/>
          <w:sz w:val="24"/>
          <w:lang w:val="hy-AM" w:eastAsia="ru-RU"/>
        </w:rPr>
      </w:pPr>
    </w:p>
    <w:p w14:paraId="01E7A397" w14:textId="77777777" w:rsidR="00DC5DCC" w:rsidRDefault="00DC5DCC" w:rsidP="00D7698C">
      <w:pPr>
        <w:pStyle w:val="BodyText3"/>
        <w:tabs>
          <w:tab w:val="left" w:pos="1701"/>
        </w:tabs>
        <w:ind w:left="1134" w:right="850"/>
        <w:rPr>
          <w:rFonts w:ascii="GHEA Grapalat" w:hAnsi="GHEA Grapalat"/>
          <w:b/>
          <w:bCs/>
          <w:kern w:val="32"/>
          <w:sz w:val="24"/>
          <w:lang w:val="hy-AM" w:eastAsia="ru-RU"/>
        </w:rPr>
      </w:pPr>
    </w:p>
    <w:p w14:paraId="2E7B93CD" w14:textId="77777777" w:rsidR="00DC5DCC" w:rsidRDefault="00DC5DCC" w:rsidP="00D7698C">
      <w:pPr>
        <w:pStyle w:val="BodyText3"/>
        <w:tabs>
          <w:tab w:val="left" w:pos="1701"/>
        </w:tabs>
        <w:ind w:left="1134" w:right="850"/>
        <w:rPr>
          <w:rFonts w:ascii="GHEA Grapalat" w:hAnsi="GHEA Grapalat"/>
          <w:b/>
          <w:bCs/>
          <w:kern w:val="32"/>
          <w:sz w:val="24"/>
          <w:lang w:val="hy-AM" w:eastAsia="ru-RU"/>
        </w:rPr>
      </w:pPr>
    </w:p>
    <w:p w14:paraId="55E1DEF0" w14:textId="77777777" w:rsidR="00DC5DCC" w:rsidRDefault="00DC5DCC" w:rsidP="00D7698C">
      <w:pPr>
        <w:pStyle w:val="BodyText3"/>
        <w:tabs>
          <w:tab w:val="left" w:pos="1701"/>
        </w:tabs>
        <w:ind w:left="1134" w:right="850"/>
        <w:rPr>
          <w:rFonts w:ascii="GHEA Grapalat" w:hAnsi="GHEA Grapalat"/>
          <w:b/>
          <w:bCs/>
          <w:kern w:val="32"/>
          <w:sz w:val="24"/>
          <w:lang w:val="hy-AM" w:eastAsia="ru-RU"/>
        </w:rPr>
      </w:pPr>
    </w:p>
    <w:p w14:paraId="55328842" w14:textId="77777777" w:rsidR="00DC5DCC" w:rsidRDefault="00DC5DCC" w:rsidP="00D7698C">
      <w:pPr>
        <w:pStyle w:val="BodyText3"/>
        <w:tabs>
          <w:tab w:val="left" w:pos="1701"/>
        </w:tabs>
        <w:ind w:left="1134" w:right="850"/>
        <w:rPr>
          <w:rFonts w:ascii="GHEA Grapalat" w:hAnsi="GHEA Grapalat"/>
          <w:b/>
          <w:bCs/>
          <w:kern w:val="32"/>
          <w:sz w:val="24"/>
          <w:lang w:val="hy-AM" w:eastAsia="ru-RU"/>
        </w:rPr>
      </w:pPr>
    </w:p>
    <w:p w14:paraId="0EA23B79" w14:textId="77777777" w:rsidR="00DC5DCC" w:rsidRDefault="00DC5DCC" w:rsidP="00D7698C">
      <w:pPr>
        <w:pStyle w:val="BodyText3"/>
        <w:tabs>
          <w:tab w:val="left" w:pos="1701"/>
        </w:tabs>
        <w:ind w:left="1134" w:right="850"/>
        <w:rPr>
          <w:rFonts w:ascii="GHEA Grapalat" w:hAnsi="GHEA Grapalat"/>
          <w:b/>
          <w:bCs/>
          <w:kern w:val="32"/>
          <w:sz w:val="24"/>
          <w:lang w:val="hy-AM" w:eastAsia="ru-RU"/>
        </w:rPr>
      </w:pPr>
    </w:p>
    <w:p w14:paraId="00D04F3A" w14:textId="77777777" w:rsidR="00DC5DCC" w:rsidRDefault="00DC5DCC" w:rsidP="00D7698C">
      <w:pPr>
        <w:pStyle w:val="BodyText3"/>
        <w:tabs>
          <w:tab w:val="left" w:pos="1701"/>
        </w:tabs>
        <w:ind w:left="1134" w:right="850"/>
        <w:rPr>
          <w:rFonts w:ascii="GHEA Grapalat" w:hAnsi="GHEA Grapalat"/>
          <w:b/>
          <w:bCs/>
          <w:kern w:val="32"/>
          <w:sz w:val="24"/>
          <w:lang w:val="hy-AM" w:eastAsia="ru-RU"/>
        </w:rPr>
      </w:pPr>
    </w:p>
    <w:p w14:paraId="527C155F" w14:textId="77777777" w:rsidR="00DC5DCC" w:rsidRDefault="00DC5DCC" w:rsidP="00D7698C">
      <w:pPr>
        <w:pStyle w:val="BodyText3"/>
        <w:tabs>
          <w:tab w:val="left" w:pos="1701"/>
        </w:tabs>
        <w:ind w:left="1134" w:right="850"/>
        <w:rPr>
          <w:rFonts w:ascii="GHEA Grapalat" w:hAnsi="GHEA Grapalat"/>
          <w:b/>
          <w:bCs/>
          <w:kern w:val="32"/>
          <w:sz w:val="24"/>
          <w:lang w:val="hy-AM" w:eastAsia="ru-RU"/>
        </w:rPr>
      </w:pPr>
    </w:p>
    <w:p w14:paraId="7D4CCB48" w14:textId="77777777" w:rsidR="00DC5DCC" w:rsidRDefault="00DC5DCC" w:rsidP="00D7698C">
      <w:pPr>
        <w:pStyle w:val="BodyText3"/>
        <w:tabs>
          <w:tab w:val="left" w:pos="1701"/>
        </w:tabs>
        <w:ind w:left="1134" w:right="850"/>
        <w:rPr>
          <w:rFonts w:ascii="GHEA Grapalat" w:hAnsi="GHEA Grapalat"/>
          <w:b/>
          <w:bCs/>
          <w:kern w:val="32"/>
          <w:sz w:val="24"/>
          <w:lang w:val="hy-AM" w:eastAsia="ru-RU"/>
        </w:rPr>
      </w:pPr>
    </w:p>
    <w:p w14:paraId="061F726F" w14:textId="77777777" w:rsidR="00DC5DCC" w:rsidRDefault="00DC5DCC" w:rsidP="00D7698C">
      <w:pPr>
        <w:pStyle w:val="BodyText3"/>
        <w:tabs>
          <w:tab w:val="left" w:pos="1701"/>
        </w:tabs>
        <w:ind w:left="1134" w:right="850"/>
        <w:rPr>
          <w:rFonts w:ascii="GHEA Grapalat" w:hAnsi="GHEA Grapalat"/>
          <w:b/>
          <w:bCs/>
          <w:kern w:val="32"/>
          <w:sz w:val="24"/>
          <w:lang w:val="hy-AM" w:eastAsia="ru-RU"/>
        </w:rPr>
      </w:pPr>
    </w:p>
    <w:p w14:paraId="7F75C7BD" w14:textId="77777777" w:rsidR="00DC5DCC" w:rsidRDefault="00DC5DCC" w:rsidP="00D7698C">
      <w:pPr>
        <w:pStyle w:val="BodyText3"/>
        <w:tabs>
          <w:tab w:val="left" w:pos="1701"/>
        </w:tabs>
        <w:ind w:left="1134" w:right="850"/>
        <w:rPr>
          <w:rFonts w:ascii="GHEA Grapalat" w:hAnsi="GHEA Grapalat"/>
          <w:b/>
          <w:bCs/>
          <w:kern w:val="32"/>
          <w:sz w:val="24"/>
          <w:lang w:val="hy-AM" w:eastAsia="ru-RU"/>
        </w:rPr>
      </w:pPr>
    </w:p>
    <w:p w14:paraId="647C9F6F" w14:textId="77777777" w:rsidR="00DC5DCC" w:rsidRDefault="00DC5DCC" w:rsidP="00D7698C">
      <w:pPr>
        <w:pStyle w:val="BodyText3"/>
        <w:tabs>
          <w:tab w:val="left" w:pos="1701"/>
        </w:tabs>
        <w:ind w:left="1134" w:right="850"/>
        <w:rPr>
          <w:rFonts w:ascii="GHEA Grapalat" w:hAnsi="GHEA Grapalat"/>
          <w:b/>
          <w:bCs/>
          <w:kern w:val="32"/>
          <w:sz w:val="24"/>
          <w:lang w:val="hy-AM" w:eastAsia="ru-RU"/>
        </w:rPr>
      </w:pPr>
    </w:p>
    <w:p w14:paraId="1BFD563E" w14:textId="77777777" w:rsidR="00DC5DCC" w:rsidRDefault="00DC5DCC" w:rsidP="00D7698C">
      <w:pPr>
        <w:pStyle w:val="BodyText3"/>
        <w:tabs>
          <w:tab w:val="left" w:pos="1701"/>
        </w:tabs>
        <w:ind w:left="1134" w:right="850"/>
        <w:rPr>
          <w:rFonts w:ascii="GHEA Grapalat" w:hAnsi="GHEA Grapalat"/>
          <w:b/>
          <w:bCs/>
          <w:kern w:val="32"/>
          <w:sz w:val="24"/>
          <w:lang w:val="hy-AM" w:eastAsia="ru-RU"/>
        </w:rPr>
      </w:pPr>
    </w:p>
    <w:p w14:paraId="60E25818" w14:textId="77777777" w:rsidR="00DC5DCC" w:rsidRDefault="00DC5DCC" w:rsidP="00D7698C">
      <w:pPr>
        <w:pStyle w:val="BodyText3"/>
        <w:tabs>
          <w:tab w:val="left" w:pos="1701"/>
        </w:tabs>
        <w:ind w:left="1134" w:right="850"/>
        <w:rPr>
          <w:rFonts w:ascii="GHEA Grapalat" w:hAnsi="GHEA Grapalat"/>
          <w:b/>
          <w:bCs/>
          <w:kern w:val="32"/>
          <w:sz w:val="24"/>
          <w:lang w:val="hy-AM" w:eastAsia="ru-RU"/>
        </w:rPr>
      </w:pPr>
    </w:p>
    <w:p w14:paraId="38E1183F" w14:textId="77777777" w:rsidR="00590C6C" w:rsidRDefault="00590C6C" w:rsidP="00590C6C">
      <w:pPr>
        <w:pStyle w:val="a1"/>
        <w:tabs>
          <w:tab w:val="left" w:pos="0"/>
        </w:tabs>
        <w:spacing w:line="240" w:lineRule="auto"/>
        <w:ind w:left="7371" w:right="849"/>
        <w:rPr>
          <w:b w:val="0"/>
          <w:color w:val="auto"/>
          <w:sz w:val="20"/>
          <w:szCs w:val="20"/>
          <w:lang w:val="hy-AM"/>
        </w:rPr>
      </w:pPr>
    </w:p>
    <w:p w14:paraId="71A11EBC" w14:textId="77777777" w:rsidR="00E3486B" w:rsidRDefault="00E3486B" w:rsidP="00590C6C">
      <w:pPr>
        <w:pStyle w:val="a1"/>
        <w:tabs>
          <w:tab w:val="left" w:pos="0"/>
        </w:tabs>
        <w:spacing w:line="240" w:lineRule="auto"/>
        <w:ind w:left="7371" w:right="849"/>
        <w:rPr>
          <w:b w:val="0"/>
          <w:color w:val="auto"/>
          <w:sz w:val="20"/>
          <w:szCs w:val="20"/>
          <w:lang w:val="hy-AM"/>
        </w:rPr>
      </w:pPr>
    </w:p>
    <w:p w14:paraId="1BE1BB80" w14:textId="00D109D3" w:rsidR="00590C6C" w:rsidRPr="00590C6C" w:rsidRDefault="00590C6C" w:rsidP="00590C6C">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Հավելված</w:t>
      </w:r>
      <w:r>
        <w:rPr>
          <w:b w:val="0"/>
          <w:color w:val="auto"/>
          <w:sz w:val="20"/>
          <w:szCs w:val="20"/>
          <w:lang w:val="hy-AM"/>
        </w:rPr>
        <w:t xml:space="preserve"> 5</w:t>
      </w:r>
    </w:p>
    <w:p w14:paraId="3DE2E31C" w14:textId="77777777" w:rsidR="00590C6C" w:rsidRPr="00590C6C" w:rsidRDefault="00590C6C" w:rsidP="00590C6C">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Հայաստանի Հանրապետության</w:t>
      </w:r>
    </w:p>
    <w:p w14:paraId="442F7932" w14:textId="77777777" w:rsidR="00590C6C" w:rsidRPr="00590C6C" w:rsidRDefault="00590C6C" w:rsidP="00590C6C">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կրթության, գիտության, մշակույթի և սպորտի նախարարի</w:t>
      </w:r>
    </w:p>
    <w:p w14:paraId="2C2B93DA" w14:textId="77777777" w:rsidR="00BD258A" w:rsidRPr="00590C6C" w:rsidRDefault="00BD258A" w:rsidP="00BD258A">
      <w:pPr>
        <w:pStyle w:val="a1"/>
        <w:tabs>
          <w:tab w:val="left" w:pos="0"/>
        </w:tabs>
        <w:spacing w:line="240" w:lineRule="auto"/>
        <w:ind w:left="7371" w:right="849"/>
        <w:rPr>
          <w:b w:val="0"/>
          <w:color w:val="auto"/>
          <w:sz w:val="20"/>
          <w:szCs w:val="20"/>
          <w:lang w:val="hy-AM"/>
        </w:rPr>
      </w:pPr>
      <w:r>
        <w:rPr>
          <w:b w:val="0"/>
          <w:color w:val="auto"/>
          <w:sz w:val="20"/>
          <w:szCs w:val="20"/>
          <w:lang w:val="hy-AM"/>
        </w:rPr>
        <w:t>02</w:t>
      </w:r>
      <w:r w:rsidRPr="00590C6C">
        <w:rPr>
          <w:b w:val="0"/>
          <w:color w:val="auto"/>
          <w:sz w:val="20"/>
          <w:szCs w:val="20"/>
          <w:lang w:val="hy-AM"/>
        </w:rPr>
        <w:t xml:space="preserve">-ը </w:t>
      </w:r>
      <w:r>
        <w:rPr>
          <w:b w:val="0"/>
          <w:color w:val="auto"/>
          <w:sz w:val="20"/>
          <w:szCs w:val="20"/>
          <w:lang w:val="hy-AM"/>
        </w:rPr>
        <w:t>ապրիլի 2025</w:t>
      </w:r>
      <w:r w:rsidRPr="00590C6C">
        <w:rPr>
          <w:b w:val="0"/>
          <w:color w:val="auto"/>
          <w:sz w:val="20"/>
          <w:szCs w:val="20"/>
          <w:lang w:val="hy-AM"/>
        </w:rPr>
        <w:t>թ.</w:t>
      </w:r>
    </w:p>
    <w:p w14:paraId="1ED3D5EF" w14:textId="77777777" w:rsidR="00BD258A" w:rsidRDefault="00BD258A" w:rsidP="00BD258A">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 xml:space="preserve">N </w:t>
      </w:r>
      <w:r>
        <w:rPr>
          <w:b w:val="0"/>
          <w:color w:val="auto"/>
          <w:sz w:val="20"/>
          <w:szCs w:val="20"/>
          <w:lang w:val="hy-AM"/>
        </w:rPr>
        <w:t>38</w:t>
      </w:r>
      <w:r w:rsidRPr="00590C6C">
        <w:rPr>
          <w:b w:val="0"/>
          <w:color w:val="auto"/>
          <w:sz w:val="20"/>
          <w:szCs w:val="20"/>
          <w:lang w:val="hy-AM"/>
        </w:rPr>
        <w:t>-</w:t>
      </w:r>
      <w:r>
        <w:rPr>
          <w:b w:val="0"/>
          <w:color w:val="auto"/>
          <w:sz w:val="20"/>
          <w:szCs w:val="20"/>
          <w:lang w:val="hy-AM"/>
        </w:rPr>
        <w:t>Ն</w:t>
      </w:r>
      <w:r w:rsidRPr="00590C6C">
        <w:rPr>
          <w:b w:val="0"/>
          <w:color w:val="auto"/>
          <w:sz w:val="20"/>
          <w:szCs w:val="20"/>
          <w:lang w:val="hy-AM"/>
        </w:rPr>
        <w:t xml:space="preserve"> հրամանի</w:t>
      </w:r>
    </w:p>
    <w:p w14:paraId="15D5150F" w14:textId="77777777" w:rsidR="009468F9" w:rsidRDefault="009468F9" w:rsidP="00D7698C">
      <w:pPr>
        <w:pStyle w:val="BodyText3"/>
        <w:tabs>
          <w:tab w:val="left" w:pos="1701"/>
        </w:tabs>
        <w:ind w:left="1134" w:right="850"/>
        <w:rPr>
          <w:rFonts w:ascii="GHEA Grapalat" w:hAnsi="GHEA Grapalat"/>
          <w:b/>
          <w:bCs/>
          <w:kern w:val="32"/>
          <w:sz w:val="24"/>
          <w:lang w:val="hy-AM" w:eastAsia="ru-RU"/>
        </w:rPr>
      </w:pPr>
    </w:p>
    <w:p w14:paraId="3DA50095" w14:textId="1C5C7ED1" w:rsidR="00454FFC" w:rsidRPr="005F3EC1" w:rsidRDefault="00454FFC" w:rsidP="00A75F65">
      <w:pPr>
        <w:pStyle w:val="a1"/>
        <w:spacing w:line="276" w:lineRule="auto"/>
        <w:ind w:left="567" w:right="849"/>
        <w:rPr>
          <w:rFonts w:cs="Times New Roman"/>
          <w:sz w:val="24"/>
          <w:szCs w:val="24"/>
          <w:shd w:val="clear" w:color="auto" w:fill="FFFFFF"/>
          <w:lang w:val="hy-AM"/>
        </w:rPr>
      </w:pPr>
      <w:r w:rsidRPr="005F3EC1">
        <w:rPr>
          <w:rFonts w:cs="Times New Roman"/>
          <w:sz w:val="24"/>
          <w:szCs w:val="24"/>
          <w:shd w:val="clear" w:color="auto" w:fill="FFFFFF"/>
          <w:lang w:val="hy-AM"/>
        </w:rPr>
        <w:t>Արհեստագործական կրթական ծրագրի</w:t>
      </w:r>
    </w:p>
    <w:p w14:paraId="399CD4F6" w14:textId="3D1D9487" w:rsidR="00DC5DCC" w:rsidRPr="008A1266" w:rsidRDefault="00DC5DCC" w:rsidP="00A75F65">
      <w:pPr>
        <w:pStyle w:val="Heading1"/>
        <w:shd w:val="clear" w:color="auto" w:fill="FFFFFF"/>
        <w:spacing w:before="0" w:after="0"/>
        <w:ind w:left="567" w:right="849"/>
        <w:jc w:val="center"/>
        <w:textAlignment w:val="baseline"/>
        <w:rPr>
          <w:rFonts w:ascii="GHEA Grapalat" w:eastAsiaTheme="minorHAnsi" w:hAnsi="GHEA Grapalat" w:cstheme="minorBidi"/>
          <w:bCs w:val="0"/>
          <w:kern w:val="0"/>
          <w:sz w:val="24"/>
          <w:szCs w:val="24"/>
          <w:lang w:val="hy-AM"/>
        </w:rPr>
      </w:pPr>
      <w:r w:rsidRPr="008A1266">
        <w:rPr>
          <w:rFonts w:ascii="GHEA Grapalat" w:eastAsiaTheme="minorHAnsi" w:hAnsi="GHEA Grapalat" w:cstheme="minorBidi"/>
          <w:bCs w:val="0"/>
          <w:kern w:val="0"/>
          <w:sz w:val="24"/>
          <w:szCs w:val="24"/>
          <w:lang w:val="hy-AM"/>
        </w:rPr>
        <w:t>0213.01.4</w:t>
      </w:r>
      <w:r w:rsidRPr="008A1266">
        <w:rPr>
          <w:rFonts w:ascii="Calibri" w:eastAsiaTheme="minorHAnsi" w:hAnsi="Calibri" w:cs="Calibri"/>
          <w:bCs w:val="0"/>
          <w:kern w:val="0"/>
          <w:sz w:val="24"/>
          <w:szCs w:val="24"/>
          <w:lang w:val="hy-AM"/>
        </w:rPr>
        <w:t> </w:t>
      </w:r>
      <w:r w:rsidRPr="008A1266">
        <w:rPr>
          <w:rFonts w:ascii="GHEA Grapalat" w:eastAsiaTheme="minorHAnsi" w:hAnsi="GHEA Grapalat" w:cstheme="minorBidi"/>
          <w:bCs w:val="0"/>
          <w:kern w:val="0"/>
          <w:sz w:val="24"/>
          <w:szCs w:val="24"/>
          <w:lang w:val="hy-AM"/>
        </w:rPr>
        <w:t xml:space="preserve"> «Գեղանկարչություն և քանդակագործություն</w:t>
      </w:r>
      <w:r w:rsidRPr="008A1266">
        <w:rPr>
          <w:rFonts w:ascii="GHEA Grapalat" w:hAnsi="GHEA Grapalat"/>
          <w:bCs w:val="0"/>
          <w:sz w:val="24"/>
          <w:szCs w:val="24"/>
          <w:lang w:val="hy-AM"/>
        </w:rPr>
        <w:t>»</w:t>
      </w:r>
    </w:p>
    <w:p w14:paraId="587AB6B0" w14:textId="2379DA2A" w:rsidR="00DC5DCC" w:rsidRPr="004D5C1F" w:rsidRDefault="00DC5DCC" w:rsidP="00A75F65">
      <w:pPr>
        <w:pStyle w:val="a1"/>
        <w:spacing w:line="276" w:lineRule="auto"/>
        <w:ind w:left="567" w:right="849"/>
        <w:rPr>
          <w:sz w:val="24"/>
          <w:szCs w:val="24"/>
          <w:shd w:val="clear" w:color="auto" w:fill="FFFFFF"/>
          <w:lang w:val="hy-AM"/>
        </w:rPr>
      </w:pPr>
      <w:r w:rsidRPr="008A1266">
        <w:rPr>
          <w:rFonts w:eastAsiaTheme="minorHAnsi" w:cstheme="minorBidi"/>
          <w:bCs w:val="0"/>
          <w:sz w:val="24"/>
          <w:szCs w:val="24"/>
          <w:lang w:val="hy-AM"/>
        </w:rPr>
        <w:t>0213.01.05.4</w:t>
      </w:r>
      <w:r w:rsidRPr="008A1266">
        <w:rPr>
          <w:sz w:val="24"/>
          <w:szCs w:val="24"/>
          <w:lang w:val="hy-AM"/>
        </w:rPr>
        <w:t xml:space="preserve"> «Փորագրող՝ փայտյա գեղարվեստական իրերի» </w:t>
      </w:r>
      <w:r w:rsidRPr="008A1266">
        <w:rPr>
          <w:rFonts w:cs="Sylfaen"/>
          <w:sz w:val="24"/>
          <w:szCs w:val="24"/>
          <w:lang w:val="hy-AM"/>
        </w:rPr>
        <w:t xml:space="preserve">որակավորման </w:t>
      </w:r>
      <w:r w:rsidR="00707607" w:rsidRPr="005F3EC1">
        <w:rPr>
          <w:sz w:val="24"/>
          <w:szCs w:val="24"/>
          <w:shd w:val="clear" w:color="auto" w:fill="FFFFFF"/>
          <w:lang w:val="hy-AM"/>
        </w:rPr>
        <w:t>համար պահանջվող</w:t>
      </w:r>
      <w:r w:rsidR="00707607" w:rsidRPr="005F3EC1">
        <w:rPr>
          <w:sz w:val="24"/>
          <w:szCs w:val="24"/>
          <w:lang w:val="hy-AM"/>
        </w:rPr>
        <w:t xml:space="preserve"> լաբորատորիաների, </w:t>
      </w:r>
      <w:r w:rsidR="00707607" w:rsidRPr="005F3EC1">
        <w:rPr>
          <w:sz w:val="24"/>
          <w:szCs w:val="24"/>
          <w:shd w:val="clear" w:color="auto" w:fill="FFFFFF"/>
          <w:lang w:val="hy-AM"/>
        </w:rPr>
        <w:t>ուսումնաարտադրական տարածքների (արհեստանոցների),</w:t>
      </w:r>
      <w:r w:rsidR="006359BC">
        <w:rPr>
          <w:sz w:val="24"/>
          <w:szCs w:val="24"/>
          <w:shd w:val="clear" w:color="auto" w:fill="FFFFFF"/>
          <w:lang w:val="hy-AM"/>
        </w:rPr>
        <w:t xml:space="preserve"> </w:t>
      </w:r>
      <w:r w:rsidR="00707607" w:rsidRPr="005F3EC1">
        <w:rPr>
          <w:sz w:val="24"/>
          <w:szCs w:val="24"/>
          <w:shd w:val="clear" w:color="auto" w:fill="FFFFFF"/>
          <w:lang w:val="hy-AM"/>
        </w:rPr>
        <w:t>ուսումնական գույքի և սարքավորումների հագեցվածության չափաքանակները</w:t>
      </w:r>
    </w:p>
    <w:tbl>
      <w:tblPr>
        <w:tblStyle w:val="TableGrid"/>
        <w:tblpPr w:leftFromText="180" w:rightFromText="180" w:vertAnchor="text" w:horzAnchor="margin" w:tblpXSpec="center" w:tblpY="130"/>
        <w:tblW w:w="0" w:type="auto"/>
        <w:tblLook w:val="04A0" w:firstRow="1" w:lastRow="0" w:firstColumn="1" w:lastColumn="0" w:noHBand="0" w:noVBand="1"/>
      </w:tblPr>
      <w:tblGrid>
        <w:gridCol w:w="1271"/>
        <w:gridCol w:w="4155"/>
        <w:gridCol w:w="1572"/>
        <w:gridCol w:w="2495"/>
      </w:tblGrid>
      <w:tr w:rsidR="00DC5DCC" w:rsidRPr="008A1266" w14:paraId="1F3C6366" w14:textId="77777777" w:rsidTr="0056733B">
        <w:trPr>
          <w:trHeight w:val="264"/>
        </w:trPr>
        <w:tc>
          <w:tcPr>
            <w:tcW w:w="1271" w:type="dxa"/>
          </w:tcPr>
          <w:p w14:paraId="219524E0" w14:textId="77777777" w:rsidR="00DC5DCC" w:rsidRPr="008A1266" w:rsidRDefault="00DC5DCC" w:rsidP="0056733B">
            <w:pPr>
              <w:pStyle w:val="a1"/>
              <w:spacing w:line="240" w:lineRule="auto"/>
              <w:ind w:left="313"/>
              <w:jc w:val="left"/>
              <w:rPr>
                <w:color w:val="auto"/>
                <w:sz w:val="24"/>
                <w:szCs w:val="24"/>
              </w:rPr>
            </w:pPr>
            <w:r w:rsidRPr="008A1266">
              <w:rPr>
                <w:color w:val="auto"/>
                <w:sz w:val="24"/>
                <w:szCs w:val="24"/>
              </w:rPr>
              <w:t>N</w:t>
            </w:r>
          </w:p>
        </w:tc>
        <w:tc>
          <w:tcPr>
            <w:tcW w:w="4155" w:type="dxa"/>
          </w:tcPr>
          <w:p w14:paraId="71B45733" w14:textId="77777777" w:rsidR="00DC5DCC" w:rsidRPr="008A1266" w:rsidRDefault="00DC5DCC" w:rsidP="00F65ACC">
            <w:pPr>
              <w:pStyle w:val="a1"/>
              <w:spacing w:line="240" w:lineRule="auto"/>
              <w:ind w:left="0"/>
              <w:rPr>
                <w:color w:val="auto"/>
                <w:sz w:val="24"/>
                <w:szCs w:val="24"/>
              </w:rPr>
            </w:pPr>
            <w:proofErr w:type="spellStart"/>
            <w:r w:rsidRPr="008A1266">
              <w:rPr>
                <w:rFonts w:cs="Sylfaen"/>
                <w:sz w:val="24"/>
                <w:szCs w:val="24"/>
              </w:rPr>
              <w:t>Անվանումը</w:t>
            </w:r>
            <w:proofErr w:type="spellEnd"/>
          </w:p>
        </w:tc>
        <w:tc>
          <w:tcPr>
            <w:tcW w:w="1572" w:type="dxa"/>
          </w:tcPr>
          <w:p w14:paraId="2E8237B7" w14:textId="77777777" w:rsidR="00DC5DCC" w:rsidRPr="008A1266" w:rsidRDefault="00DC5DCC" w:rsidP="00F65ACC">
            <w:pPr>
              <w:pStyle w:val="a1"/>
              <w:spacing w:line="240" w:lineRule="auto"/>
              <w:ind w:left="0"/>
              <w:rPr>
                <w:color w:val="auto"/>
                <w:sz w:val="24"/>
                <w:szCs w:val="24"/>
              </w:rPr>
            </w:pPr>
            <w:r w:rsidRPr="008A1266">
              <w:rPr>
                <w:rFonts w:cs="Sylfaen"/>
                <w:sz w:val="24"/>
                <w:szCs w:val="24"/>
              </w:rPr>
              <w:t xml:space="preserve">Չափման </w:t>
            </w:r>
            <w:proofErr w:type="spellStart"/>
            <w:r w:rsidRPr="008A1266">
              <w:rPr>
                <w:rFonts w:cs="Sylfaen"/>
                <w:sz w:val="24"/>
                <w:szCs w:val="24"/>
              </w:rPr>
              <w:t>միավոր</w:t>
            </w:r>
            <w:proofErr w:type="spellEnd"/>
          </w:p>
        </w:tc>
        <w:tc>
          <w:tcPr>
            <w:tcW w:w="2495" w:type="dxa"/>
          </w:tcPr>
          <w:p w14:paraId="54A02871" w14:textId="77777777" w:rsidR="00DC5DCC" w:rsidRPr="008A1266" w:rsidRDefault="00DC5DCC" w:rsidP="00F65ACC">
            <w:pPr>
              <w:pStyle w:val="a1"/>
              <w:spacing w:line="240" w:lineRule="auto"/>
              <w:ind w:left="0"/>
              <w:rPr>
                <w:color w:val="auto"/>
                <w:sz w:val="24"/>
                <w:szCs w:val="24"/>
              </w:rPr>
            </w:pPr>
            <w:proofErr w:type="spellStart"/>
            <w:r w:rsidRPr="008A1266">
              <w:rPr>
                <w:rFonts w:cs="Sylfaen"/>
                <w:sz w:val="24"/>
                <w:szCs w:val="24"/>
              </w:rPr>
              <w:t>Քանակը</w:t>
            </w:r>
            <w:proofErr w:type="spellEnd"/>
          </w:p>
        </w:tc>
      </w:tr>
      <w:tr w:rsidR="00DC5DCC" w:rsidRPr="00BD258A" w14:paraId="4D3CD5F9" w14:textId="77777777" w:rsidTr="0056733B">
        <w:trPr>
          <w:trHeight w:val="347"/>
        </w:trPr>
        <w:tc>
          <w:tcPr>
            <w:tcW w:w="1271" w:type="dxa"/>
          </w:tcPr>
          <w:p w14:paraId="6ABE0C8E" w14:textId="7C8933ED" w:rsidR="00DC5DCC" w:rsidRPr="0056733B" w:rsidRDefault="0056733B" w:rsidP="0056733B">
            <w:pPr>
              <w:pStyle w:val="a1"/>
              <w:spacing w:line="240" w:lineRule="auto"/>
              <w:ind w:left="313"/>
              <w:jc w:val="left"/>
              <w:rPr>
                <w:color w:val="auto"/>
                <w:sz w:val="24"/>
                <w:szCs w:val="24"/>
                <w:lang w:val="hy-AM"/>
              </w:rPr>
            </w:pPr>
            <w:r>
              <w:rPr>
                <w:color w:val="auto"/>
                <w:sz w:val="24"/>
                <w:szCs w:val="24"/>
                <w:lang w:val="hy-AM"/>
              </w:rPr>
              <w:t>1.</w:t>
            </w:r>
          </w:p>
        </w:tc>
        <w:tc>
          <w:tcPr>
            <w:tcW w:w="4155" w:type="dxa"/>
          </w:tcPr>
          <w:p w14:paraId="17F48EE3" w14:textId="77777777" w:rsidR="00DC5DCC" w:rsidRPr="0056733B" w:rsidRDefault="00DC5DCC" w:rsidP="00F65ACC">
            <w:pPr>
              <w:pStyle w:val="a1"/>
              <w:spacing w:line="240" w:lineRule="auto"/>
              <w:ind w:left="0"/>
              <w:jc w:val="left"/>
              <w:rPr>
                <w:rFonts w:cs="Sylfaen"/>
                <w:color w:val="auto"/>
                <w:sz w:val="24"/>
                <w:szCs w:val="24"/>
                <w:lang w:val="hy-AM"/>
              </w:rPr>
            </w:pPr>
            <w:r w:rsidRPr="0056733B">
              <w:rPr>
                <w:color w:val="auto"/>
                <w:sz w:val="24"/>
                <w:szCs w:val="24"/>
                <w:lang w:val="hy-AM"/>
              </w:rPr>
              <w:t>ՈՒսումնական ծրագրով սահմանված նյութեր  և պարագաներ</w:t>
            </w:r>
          </w:p>
        </w:tc>
        <w:tc>
          <w:tcPr>
            <w:tcW w:w="1572" w:type="dxa"/>
          </w:tcPr>
          <w:p w14:paraId="1C1A5224" w14:textId="77777777" w:rsidR="00DC5DCC" w:rsidRPr="0056733B" w:rsidRDefault="00DC5DCC" w:rsidP="00F65ACC">
            <w:pPr>
              <w:pStyle w:val="a1"/>
              <w:spacing w:line="240" w:lineRule="auto"/>
              <w:ind w:left="0"/>
              <w:rPr>
                <w:rFonts w:cs="Sylfaen"/>
                <w:sz w:val="24"/>
                <w:szCs w:val="24"/>
                <w:lang w:val="hy-AM"/>
              </w:rPr>
            </w:pPr>
          </w:p>
        </w:tc>
        <w:tc>
          <w:tcPr>
            <w:tcW w:w="2495" w:type="dxa"/>
          </w:tcPr>
          <w:p w14:paraId="38CDE0FB" w14:textId="77777777" w:rsidR="00DC5DCC" w:rsidRPr="0056733B" w:rsidRDefault="00DC5DCC" w:rsidP="00F65ACC">
            <w:pPr>
              <w:pStyle w:val="a1"/>
              <w:spacing w:line="240" w:lineRule="auto"/>
              <w:ind w:left="0"/>
              <w:rPr>
                <w:rFonts w:cs="Sylfaen"/>
                <w:sz w:val="24"/>
                <w:szCs w:val="24"/>
                <w:lang w:val="hy-AM"/>
              </w:rPr>
            </w:pPr>
          </w:p>
        </w:tc>
      </w:tr>
      <w:tr w:rsidR="00DC5DCC" w:rsidRPr="008A1266" w14:paraId="4313C4DF" w14:textId="77777777" w:rsidTr="0056733B">
        <w:trPr>
          <w:trHeight w:val="264"/>
        </w:trPr>
        <w:tc>
          <w:tcPr>
            <w:tcW w:w="1271" w:type="dxa"/>
          </w:tcPr>
          <w:p w14:paraId="31E994AA" w14:textId="77777777" w:rsidR="00DC5DCC" w:rsidRPr="0056733B" w:rsidRDefault="00DC5DCC" w:rsidP="0056733B">
            <w:pPr>
              <w:pStyle w:val="a1"/>
              <w:numPr>
                <w:ilvl w:val="0"/>
                <w:numId w:val="24"/>
              </w:numPr>
              <w:spacing w:line="240" w:lineRule="auto"/>
              <w:ind w:left="313" w:firstLine="0"/>
              <w:jc w:val="left"/>
              <w:rPr>
                <w:b w:val="0"/>
                <w:bCs w:val="0"/>
                <w:color w:val="auto"/>
                <w:sz w:val="24"/>
                <w:szCs w:val="24"/>
                <w:lang w:val="hy-AM"/>
              </w:rPr>
            </w:pPr>
          </w:p>
        </w:tc>
        <w:tc>
          <w:tcPr>
            <w:tcW w:w="4155" w:type="dxa"/>
          </w:tcPr>
          <w:p w14:paraId="68F9041D" w14:textId="77777777" w:rsidR="00DC5DCC" w:rsidRPr="008A1266" w:rsidRDefault="00DC5DCC" w:rsidP="00F65ACC">
            <w:pPr>
              <w:spacing w:line="256" w:lineRule="auto"/>
              <w:rPr>
                <w:rFonts w:ascii="GHEA Grapalat" w:hAnsi="GHEA Grapalat" w:cs="Sylfaen"/>
                <w:sz w:val="24"/>
                <w:szCs w:val="24"/>
                <w:lang w:val="hy-AM"/>
              </w:rPr>
            </w:pPr>
            <w:r w:rsidRPr="008A1266">
              <w:rPr>
                <w:rFonts w:ascii="GHEA Grapalat" w:hAnsi="GHEA Grapalat" w:cs="Sylfaen"/>
                <w:sz w:val="24"/>
                <w:szCs w:val="24"/>
                <w:lang w:val="hy-AM"/>
              </w:rPr>
              <w:t>Փայտանյութ</w:t>
            </w:r>
            <w:r w:rsidRPr="008A1266">
              <w:rPr>
                <w:rFonts w:ascii="GHEA Grapalat" w:hAnsi="GHEA Grapalat" w:cs="Sylfaen"/>
                <w:sz w:val="24"/>
                <w:szCs w:val="24"/>
              </w:rPr>
              <w:t xml:space="preserve"> </w:t>
            </w:r>
            <w:r w:rsidRPr="008A1266">
              <w:rPr>
                <w:rFonts w:ascii="GHEA Grapalat" w:hAnsi="GHEA Grapalat" w:cs="Sylfaen"/>
                <w:sz w:val="24"/>
                <w:szCs w:val="24"/>
                <w:lang w:val="hy-AM"/>
              </w:rPr>
              <w:t>/լորենի/</w:t>
            </w:r>
          </w:p>
        </w:tc>
        <w:tc>
          <w:tcPr>
            <w:tcW w:w="1572" w:type="dxa"/>
          </w:tcPr>
          <w:p w14:paraId="341FBBE1" w14:textId="77777777" w:rsidR="00DC5DCC" w:rsidRPr="008A1266" w:rsidRDefault="00DC5DCC" w:rsidP="00F65ACC">
            <w:pPr>
              <w:pStyle w:val="a1"/>
              <w:spacing w:line="240" w:lineRule="auto"/>
              <w:ind w:left="0"/>
              <w:rPr>
                <w:rFonts w:cs="Sylfaen"/>
                <w:b w:val="0"/>
                <w:bCs w:val="0"/>
                <w:sz w:val="24"/>
                <w:szCs w:val="24"/>
              </w:rPr>
            </w:pPr>
            <w:r w:rsidRPr="008A1266">
              <w:rPr>
                <w:rFonts w:cs="Sylfaen"/>
                <w:b w:val="0"/>
                <w:bCs w:val="0"/>
                <w:sz w:val="24"/>
                <w:szCs w:val="24"/>
                <w:lang w:val="hy-AM"/>
              </w:rPr>
              <w:t>մ</w:t>
            </w:r>
            <w:r w:rsidRPr="008A1266">
              <w:rPr>
                <w:rFonts w:cs="Sylfaen"/>
                <w:b w:val="0"/>
                <w:bCs w:val="0"/>
                <w:sz w:val="24"/>
                <w:szCs w:val="24"/>
                <w:vertAlign w:val="superscript"/>
                <w:lang w:val="hy-AM"/>
              </w:rPr>
              <w:t>3</w:t>
            </w:r>
          </w:p>
        </w:tc>
        <w:tc>
          <w:tcPr>
            <w:tcW w:w="2495" w:type="dxa"/>
          </w:tcPr>
          <w:p w14:paraId="40777D6E" w14:textId="77777777" w:rsidR="00DC5DCC" w:rsidRPr="008A1266" w:rsidRDefault="00DC5DCC" w:rsidP="00F65ACC">
            <w:pPr>
              <w:pStyle w:val="a1"/>
              <w:spacing w:line="240" w:lineRule="auto"/>
              <w:ind w:left="0"/>
              <w:rPr>
                <w:rFonts w:cs="Sylfaen"/>
                <w:b w:val="0"/>
                <w:bCs w:val="0"/>
                <w:sz w:val="24"/>
                <w:szCs w:val="24"/>
                <w:lang w:val="hy-AM"/>
              </w:rPr>
            </w:pPr>
            <w:r w:rsidRPr="008A1266">
              <w:rPr>
                <w:rFonts w:cs="Sylfaen"/>
                <w:b w:val="0"/>
                <w:bCs w:val="0"/>
                <w:sz w:val="24"/>
                <w:szCs w:val="24"/>
                <w:lang w:val="hy-AM"/>
              </w:rPr>
              <w:t>0,3</w:t>
            </w:r>
          </w:p>
        </w:tc>
      </w:tr>
      <w:tr w:rsidR="00DC5DCC" w:rsidRPr="008A1266" w14:paraId="1B735037" w14:textId="77777777" w:rsidTr="0056733B">
        <w:trPr>
          <w:trHeight w:val="264"/>
        </w:trPr>
        <w:tc>
          <w:tcPr>
            <w:tcW w:w="1271" w:type="dxa"/>
          </w:tcPr>
          <w:p w14:paraId="687465AB" w14:textId="77777777" w:rsidR="00DC5DCC" w:rsidRPr="008A1266" w:rsidRDefault="00DC5DCC" w:rsidP="0056733B">
            <w:pPr>
              <w:pStyle w:val="a1"/>
              <w:numPr>
                <w:ilvl w:val="0"/>
                <w:numId w:val="24"/>
              </w:numPr>
              <w:spacing w:line="240" w:lineRule="auto"/>
              <w:ind w:left="313" w:firstLine="0"/>
              <w:jc w:val="left"/>
              <w:rPr>
                <w:b w:val="0"/>
                <w:bCs w:val="0"/>
                <w:color w:val="auto"/>
                <w:sz w:val="24"/>
                <w:szCs w:val="24"/>
              </w:rPr>
            </w:pPr>
          </w:p>
        </w:tc>
        <w:tc>
          <w:tcPr>
            <w:tcW w:w="4155" w:type="dxa"/>
          </w:tcPr>
          <w:p w14:paraId="546D35F9" w14:textId="77777777" w:rsidR="00DC5DCC" w:rsidRPr="008A1266" w:rsidRDefault="00DC5DCC" w:rsidP="00F65ACC">
            <w:pPr>
              <w:spacing w:line="256" w:lineRule="auto"/>
              <w:rPr>
                <w:rFonts w:ascii="GHEA Grapalat" w:hAnsi="GHEA Grapalat" w:cs="Sylfaen"/>
                <w:sz w:val="24"/>
                <w:szCs w:val="24"/>
                <w:lang w:val="hy-AM"/>
              </w:rPr>
            </w:pPr>
            <w:r w:rsidRPr="008A1266">
              <w:rPr>
                <w:rFonts w:ascii="GHEA Grapalat" w:hAnsi="GHEA Grapalat" w:cs="Sylfaen"/>
                <w:sz w:val="24"/>
                <w:szCs w:val="24"/>
                <w:lang w:val="hy-AM"/>
              </w:rPr>
              <w:t>Փայտանյութ</w:t>
            </w:r>
            <w:r w:rsidRPr="008A1266">
              <w:rPr>
                <w:rFonts w:ascii="GHEA Grapalat" w:hAnsi="GHEA Grapalat" w:cs="Sylfaen"/>
                <w:sz w:val="24"/>
                <w:szCs w:val="24"/>
              </w:rPr>
              <w:t xml:space="preserve"> </w:t>
            </w:r>
            <w:r w:rsidRPr="008A1266">
              <w:rPr>
                <w:rFonts w:ascii="GHEA Grapalat" w:hAnsi="GHEA Grapalat" w:cs="Sylfaen"/>
                <w:sz w:val="24"/>
                <w:szCs w:val="24"/>
                <w:lang w:val="hy-AM"/>
              </w:rPr>
              <w:t>/հաճարենի/</w:t>
            </w:r>
          </w:p>
        </w:tc>
        <w:tc>
          <w:tcPr>
            <w:tcW w:w="1572" w:type="dxa"/>
          </w:tcPr>
          <w:p w14:paraId="7CBC7E06" w14:textId="77777777" w:rsidR="00DC5DCC" w:rsidRPr="008A1266" w:rsidRDefault="00DC5DCC" w:rsidP="00F65ACC">
            <w:pPr>
              <w:pStyle w:val="a1"/>
              <w:spacing w:line="240" w:lineRule="auto"/>
              <w:ind w:left="0"/>
              <w:rPr>
                <w:rFonts w:cs="Sylfaen"/>
                <w:b w:val="0"/>
                <w:bCs w:val="0"/>
                <w:sz w:val="24"/>
                <w:szCs w:val="24"/>
                <w:lang w:val="hy-AM"/>
              </w:rPr>
            </w:pPr>
            <w:r w:rsidRPr="008A1266">
              <w:rPr>
                <w:rFonts w:cs="Sylfaen"/>
                <w:b w:val="0"/>
                <w:bCs w:val="0"/>
                <w:sz w:val="24"/>
                <w:szCs w:val="24"/>
                <w:lang w:val="hy-AM"/>
              </w:rPr>
              <w:t>մ</w:t>
            </w:r>
            <w:r w:rsidRPr="008A1266">
              <w:rPr>
                <w:rFonts w:cs="Sylfaen"/>
                <w:b w:val="0"/>
                <w:bCs w:val="0"/>
                <w:sz w:val="24"/>
                <w:szCs w:val="24"/>
                <w:vertAlign w:val="superscript"/>
                <w:lang w:val="hy-AM"/>
              </w:rPr>
              <w:t>3</w:t>
            </w:r>
          </w:p>
        </w:tc>
        <w:tc>
          <w:tcPr>
            <w:tcW w:w="2495" w:type="dxa"/>
          </w:tcPr>
          <w:p w14:paraId="663BB3F3" w14:textId="77777777" w:rsidR="00DC5DCC" w:rsidRPr="008A1266" w:rsidRDefault="00DC5DCC" w:rsidP="00F65ACC">
            <w:pPr>
              <w:pStyle w:val="a1"/>
              <w:spacing w:line="240" w:lineRule="auto"/>
              <w:ind w:left="0"/>
              <w:rPr>
                <w:rFonts w:cs="Sylfaen"/>
                <w:b w:val="0"/>
                <w:bCs w:val="0"/>
                <w:sz w:val="24"/>
                <w:szCs w:val="24"/>
                <w:lang w:val="hy-AM"/>
              </w:rPr>
            </w:pPr>
            <w:r w:rsidRPr="008A1266">
              <w:rPr>
                <w:rFonts w:cs="Sylfaen"/>
                <w:b w:val="0"/>
                <w:bCs w:val="0"/>
                <w:sz w:val="24"/>
                <w:szCs w:val="24"/>
                <w:lang w:val="hy-AM"/>
              </w:rPr>
              <w:t>0,3</w:t>
            </w:r>
          </w:p>
        </w:tc>
      </w:tr>
      <w:tr w:rsidR="00DC5DCC" w:rsidRPr="008A1266" w14:paraId="59D04D6A" w14:textId="77777777" w:rsidTr="0056733B">
        <w:trPr>
          <w:trHeight w:val="264"/>
        </w:trPr>
        <w:tc>
          <w:tcPr>
            <w:tcW w:w="1271" w:type="dxa"/>
          </w:tcPr>
          <w:p w14:paraId="31D906C7" w14:textId="77777777" w:rsidR="00DC5DCC" w:rsidRPr="008A1266" w:rsidRDefault="00DC5DCC" w:rsidP="0056733B">
            <w:pPr>
              <w:pStyle w:val="a1"/>
              <w:numPr>
                <w:ilvl w:val="0"/>
                <w:numId w:val="24"/>
              </w:numPr>
              <w:spacing w:line="240" w:lineRule="auto"/>
              <w:ind w:left="313" w:firstLine="0"/>
              <w:jc w:val="left"/>
              <w:rPr>
                <w:b w:val="0"/>
                <w:bCs w:val="0"/>
                <w:color w:val="auto"/>
                <w:sz w:val="24"/>
                <w:szCs w:val="24"/>
              </w:rPr>
            </w:pPr>
          </w:p>
        </w:tc>
        <w:tc>
          <w:tcPr>
            <w:tcW w:w="4155" w:type="dxa"/>
          </w:tcPr>
          <w:p w14:paraId="6DE5CDFE" w14:textId="77777777" w:rsidR="00DC5DCC" w:rsidRPr="008A1266" w:rsidRDefault="00DC5DCC" w:rsidP="00F65ACC">
            <w:pPr>
              <w:spacing w:line="256" w:lineRule="auto"/>
              <w:rPr>
                <w:rFonts w:ascii="GHEA Grapalat" w:hAnsi="GHEA Grapalat" w:cs="Sylfaen"/>
                <w:sz w:val="24"/>
                <w:szCs w:val="24"/>
                <w:lang w:val="hy-AM"/>
              </w:rPr>
            </w:pPr>
            <w:r w:rsidRPr="008A1266">
              <w:rPr>
                <w:rFonts w:ascii="GHEA Grapalat" w:hAnsi="GHEA Grapalat" w:cs="Sylfaen"/>
                <w:sz w:val="24"/>
                <w:szCs w:val="24"/>
                <w:lang w:val="hy-AM"/>
              </w:rPr>
              <w:t>Փայտանյութ</w:t>
            </w:r>
            <w:r w:rsidRPr="008A1266">
              <w:rPr>
                <w:rFonts w:ascii="GHEA Grapalat" w:hAnsi="GHEA Grapalat" w:cs="Sylfaen"/>
                <w:sz w:val="24"/>
                <w:szCs w:val="24"/>
              </w:rPr>
              <w:t xml:space="preserve"> </w:t>
            </w:r>
            <w:r w:rsidRPr="008A1266">
              <w:rPr>
                <w:rFonts w:ascii="GHEA Grapalat" w:hAnsi="GHEA Grapalat" w:cs="Sylfaen"/>
                <w:sz w:val="24"/>
                <w:szCs w:val="24"/>
                <w:lang w:val="hy-AM"/>
              </w:rPr>
              <w:t>/ընկուզենի/</w:t>
            </w:r>
          </w:p>
        </w:tc>
        <w:tc>
          <w:tcPr>
            <w:tcW w:w="1572" w:type="dxa"/>
          </w:tcPr>
          <w:p w14:paraId="241C70FA" w14:textId="77777777" w:rsidR="00DC5DCC" w:rsidRPr="008A1266" w:rsidRDefault="00DC5DCC" w:rsidP="00F65ACC">
            <w:pPr>
              <w:pStyle w:val="a1"/>
              <w:spacing w:line="240" w:lineRule="auto"/>
              <w:ind w:left="0"/>
              <w:rPr>
                <w:rFonts w:cs="Sylfaen"/>
                <w:b w:val="0"/>
                <w:bCs w:val="0"/>
                <w:sz w:val="24"/>
                <w:szCs w:val="24"/>
              </w:rPr>
            </w:pPr>
            <w:r w:rsidRPr="008A1266">
              <w:rPr>
                <w:rFonts w:cs="Sylfaen"/>
                <w:b w:val="0"/>
                <w:bCs w:val="0"/>
                <w:sz w:val="24"/>
                <w:szCs w:val="24"/>
                <w:lang w:val="hy-AM"/>
              </w:rPr>
              <w:t>մ</w:t>
            </w:r>
            <w:r w:rsidRPr="008A1266">
              <w:rPr>
                <w:rFonts w:cs="Sylfaen"/>
                <w:b w:val="0"/>
                <w:bCs w:val="0"/>
                <w:sz w:val="24"/>
                <w:szCs w:val="24"/>
                <w:vertAlign w:val="superscript"/>
                <w:lang w:val="hy-AM"/>
              </w:rPr>
              <w:t>3</w:t>
            </w:r>
          </w:p>
        </w:tc>
        <w:tc>
          <w:tcPr>
            <w:tcW w:w="2495" w:type="dxa"/>
          </w:tcPr>
          <w:p w14:paraId="7226E947" w14:textId="77777777" w:rsidR="00DC5DCC" w:rsidRPr="008A1266" w:rsidRDefault="00DC5DCC" w:rsidP="00F65ACC">
            <w:pPr>
              <w:pStyle w:val="a1"/>
              <w:spacing w:line="240" w:lineRule="auto"/>
              <w:ind w:left="0"/>
              <w:rPr>
                <w:rFonts w:cs="Sylfaen"/>
                <w:b w:val="0"/>
                <w:bCs w:val="0"/>
                <w:sz w:val="24"/>
                <w:szCs w:val="24"/>
                <w:lang w:val="hy-AM"/>
              </w:rPr>
            </w:pPr>
            <w:r w:rsidRPr="008A1266">
              <w:rPr>
                <w:rFonts w:cs="Sylfaen"/>
                <w:b w:val="0"/>
                <w:bCs w:val="0"/>
                <w:sz w:val="24"/>
                <w:szCs w:val="24"/>
                <w:lang w:val="hy-AM"/>
              </w:rPr>
              <w:t>0,4</w:t>
            </w:r>
          </w:p>
        </w:tc>
      </w:tr>
      <w:tr w:rsidR="00DC5DCC" w:rsidRPr="008A1266" w14:paraId="11F2C72C" w14:textId="77777777" w:rsidTr="0056733B">
        <w:trPr>
          <w:trHeight w:val="264"/>
        </w:trPr>
        <w:tc>
          <w:tcPr>
            <w:tcW w:w="1271" w:type="dxa"/>
          </w:tcPr>
          <w:p w14:paraId="2736C8D4" w14:textId="77777777" w:rsidR="00DC5DCC" w:rsidRPr="008A1266" w:rsidRDefault="00DC5DCC" w:rsidP="0056733B">
            <w:pPr>
              <w:pStyle w:val="a1"/>
              <w:numPr>
                <w:ilvl w:val="0"/>
                <w:numId w:val="24"/>
              </w:numPr>
              <w:spacing w:line="240" w:lineRule="auto"/>
              <w:ind w:left="313" w:firstLine="0"/>
              <w:jc w:val="left"/>
              <w:rPr>
                <w:b w:val="0"/>
                <w:bCs w:val="0"/>
                <w:color w:val="auto"/>
                <w:sz w:val="24"/>
                <w:szCs w:val="24"/>
              </w:rPr>
            </w:pPr>
          </w:p>
        </w:tc>
        <w:tc>
          <w:tcPr>
            <w:tcW w:w="4155" w:type="dxa"/>
          </w:tcPr>
          <w:p w14:paraId="7BC34760" w14:textId="77777777" w:rsidR="00DC5DCC" w:rsidRPr="008A1266" w:rsidRDefault="00DC5DCC" w:rsidP="00F65ACC">
            <w:pPr>
              <w:spacing w:line="256" w:lineRule="auto"/>
              <w:rPr>
                <w:rFonts w:ascii="GHEA Grapalat" w:hAnsi="GHEA Grapalat" w:cs="Sylfaen"/>
                <w:sz w:val="24"/>
                <w:szCs w:val="24"/>
                <w:lang w:val="hy-AM"/>
              </w:rPr>
            </w:pPr>
            <w:r w:rsidRPr="008A1266">
              <w:rPr>
                <w:rFonts w:ascii="GHEA Grapalat" w:hAnsi="GHEA Grapalat" w:cs="Sylfaen"/>
                <w:sz w:val="24"/>
                <w:szCs w:val="24"/>
                <w:lang w:val="hy-AM"/>
              </w:rPr>
              <w:t>Շերտավոր ֆաներա</w:t>
            </w:r>
          </w:p>
        </w:tc>
        <w:tc>
          <w:tcPr>
            <w:tcW w:w="1572" w:type="dxa"/>
          </w:tcPr>
          <w:p w14:paraId="0D963054" w14:textId="77777777" w:rsidR="00DC5DCC" w:rsidRPr="008A1266" w:rsidRDefault="00DC5DCC" w:rsidP="00F65ACC">
            <w:pPr>
              <w:pStyle w:val="a1"/>
              <w:spacing w:line="240" w:lineRule="auto"/>
              <w:ind w:left="0"/>
              <w:rPr>
                <w:rFonts w:cs="Sylfaen"/>
                <w:b w:val="0"/>
                <w:bCs w:val="0"/>
                <w:sz w:val="24"/>
                <w:szCs w:val="24"/>
                <w:lang w:val="hy-AM"/>
              </w:rPr>
            </w:pPr>
            <w:r w:rsidRPr="008A1266">
              <w:rPr>
                <w:rFonts w:cs="Sylfaen"/>
                <w:b w:val="0"/>
                <w:bCs w:val="0"/>
                <w:sz w:val="24"/>
                <w:szCs w:val="24"/>
                <w:lang w:val="hy-AM"/>
              </w:rPr>
              <w:t>հատ</w:t>
            </w:r>
          </w:p>
        </w:tc>
        <w:tc>
          <w:tcPr>
            <w:tcW w:w="2495" w:type="dxa"/>
          </w:tcPr>
          <w:p w14:paraId="55C8C322" w14:textId="77777777" w:rsidR="00DC5DCC" w:rsidRPr="008A1266" w:rsidRDefault="00DC5DCC" w:rsidP="00F65ACC">
            <w:pPr>
              <w:pStyle w:val="a1"/>
              <w:spacing w:line="240" w:lineRule="auto"/>
              <w:ind w:left="0"/>
              <w:rPr>
                <w:rFonts w:cs="Sylfaen"/>
                <w:b w:val="0"/>
                <w:bCs w:val="0"/>
                <w:sz w:val="24"/>
                <w:szCs w:val="24"/>
                <w:lang w:val="hy-AM"/>
              </w:rPr>
            </w:pPr>
            <w:r w:rsidRPr="008A1266">
              <w:rPr>
                <w:rFonts w:cs="Sylfaen"/>
                <w:b w:val="0"/>
                <w:bCs w:val="0"/>
                <w:sz w:val="24"/>
                <w:szCs w:val="24"/>
                <w:lang w:val="hy-AM"/>
              </w:rPr>
              <w:t>2</w:t>
            </w:r>
          </w:p>
        </w:tc>
      </w:tr>
      <w:tr w:rsidR="00DC5DCC" w:rsidRPr="008A1266" w14:paraId="546524E5" w14:textId="77777777" w:rsidTr="0056733B">
        <w:trPr>
          <w:trHeight w:val="264"/>
        </w:trPr>
        <w:tc>
          <w:tcPr>
            <w:tcW w:w="1271" w:type="dxa"/>
          </w:tcPr>
          <w:p w14:paraId="29CF91F7" w14:textId="77777777" w:rsidR="00DC5DCC" w:rsidRPr="008A1266" w:rsidRDefault="00DC5DCC" w:rsidP="0056733B">
            <w:pPr>
              <w:pStyle w:val="a1"/>
              <w:numPr>
                <w:ilvl w:val="0"/>
                <w:numId w:val="24"/>
              </w:numPr>
              <w:spacing w:line="240" w:lineRule="auto"/>
              <w:ind w:left="313" w:firstLine="0"/>
              <w:jc w:val="left"/>
              <w:rPr>
                <w:b w:val="0"/>
                <w:bCs w:val="0"/>
                <w:color w:val="auto"/>
                <w:sz w:val="24"/>
                <w:szCs w:val="24"/>
              </w:rPr>
            </w:pPr>
          </w:p>
        </w:tc>
        <w:tc>
          <w:tcPr>
            <w:tcW w:w="4155" w:type="dxa"/>
            <w:vAlign w:val="center"/>
          </w:tcPr>
          <w:p w14:paraId="1B1F864D" w14:textId="77777777" w:rsidR="00DC5DCC" w:rsidRPr="008A1266" w:rsidRDefault="00DC5DCC" w:rsidP="00F65ACC">
            <w:pPr>
              <w:spacing w:line="256" w:lineRule="auto"/>
              <w:rPr>
                <w:rFonts w:ascii="GHEA Grapalat" w:hAnsi="GHEA Grapalat" w:cs="Sylfaen"/>
                <w:sz w:val="24"/>
                <w:szCs w:val="24"/>
                <w:lang w:val="hy-AM"/>
              </w:rPr>
            </w:pPr>
            <w:r w:rsidRPr="008A1266">
              <w:rPr>
                <w:rFonts w:ascii="GHEA Grapalat" w:hAnsi="GHEA Grapalat" w:cs="Sylfaen"/>
                <w:sz w:val="24"/>
                <w:szCs w:val="24"/>
                <w:lang w:val="hy-AM"/>
              </w:rPr>
              <w:t>Գրատախտակ</w:t>
            </w:r>
          </w:p>
        </w:tc>
        <w:tc>
          <w:tcPr>
            <w:tcW w:w="1572" w:type="dxa"/>
          </w:tcPr>
          <w:p w14:paraId="236FFC16" w14:textId="77777777" w:rsidR="00DC5DCC" w:rsidRPr="008A1266" w:rsidRDefault="00DC5DCC" w:rsidP="00F65ACC">
            <w:pPr>
              <w:pStyle w:val="a1"/>
              <w:spacing w:line="240" w:lineRule="auto"/>
              <w:ind w:left="0"/>
              <w:rPr>
                <w:rFonts w:cs="Sylfaen"/>
                <w:b w:val="0"/>
                <w:bCs w:val="0"/>
                <w:sz w:val="24"/>
                <w:szCs w:val="24"/>
                <w:lang w:val="hy-AM"/>
              </w:rPr>
            </w:pPr>
            <w:r w:rsidRPr="008A1266">
              <w:rPr>
                <w:rFonts w:cs="Sylfaen"/>
                <w:b w:val="0"/>
                <w:bCs w:val="0"/>
                <w:sz w:val="24"/>
                <w:szCs w:val="24"/>
                <w:lang w:val="hy-AM"/>
              </w:rPr>
              <w:t>հատ</w:t>
            </w:r>
          </w:p>
        </w:tc>
        <w:tc>
          <w:tcPr>
            <w:tcW w:w="2495" w:type="dxa"/>
          </w:tcPr>
          <w:p w14:paraId="1A268FBE" w14:textId="77777777" w:rsidR="00DC5DCC" w:rsidRPr="008A1266" w:rsidRDefault="00DC5DCC" w:rsidP="00F65ACC">
            <w:pPr>
              <w:pStyle w:val="a1"/>
              <w:spacing w:line="240" w:lineRule="auto"/>
              <w:ind w:left="0"/>
              <w:rPr>
                <w:rFonts w:cs="Sylfaen"/>
                <w:b w:val="0"/>
                <w:bCs w:val="0"/>
                <w:sz w:val="24"/>
                <w:szCs w:val="24"/>
                <w:lang w:val="hy-AM"/>
              </w:rPr>
            </w:pPr>
            <w:r w:rsidRPr="008A1266">
              <w:rPr>
                <w:rFonts w:cs="Sylfaen"/>
                <w:b w:val="0"/>
                <w:bCs w:val="0"/>
                <w:sz w:val="24"/>
                <w:szCs w:val="24"/>
                <w:lang w:val="hy-AM"/>
              </w:rPr>
              <w:t>1</w:t>
            </w:r>
          </w:p>
        </w:tc>
      </w:tr>
      <w:tr w:rsidR="00DC5DCC" w:rsidRPr="008A1266" w14:paraId="07DEEFC6" w14:textId="77777777" w:rsidTr="0056733B">
        <w:trPr>
          <w:trHeight w:val="264"/>
        </w:trPr>
        <w:tc>
          <w:tcPr>
            <w:tcW w:w="1271" w:type="dxa"/>
          </w:tcPr>
          <w:p w14:paraId="474539DC" w14:textId="77777777" w:rsidR="00DC5DCC" w:rsidRPr="008A1266" w:rsidRDefault="00DC5DCC" w:rsidP="0056733B">
            <w:pPr>
              <w:pStyle w:val="a1"/>
              <w:numPr>
                <w:ilvl w:val="0"/>
                <w:numId w:val="24"/>
              </w:numPr>
              <w:spacing w:line="240" w:lineRule="auto"/>
              <w:ind w:left="313" w:firstLine="0"/>
              <w:jc w:val="left"/>
              <w:rPr>
                <w:b w:val="0"/>
                <w:bCs w:val="0"/>
                <w:color w:val="auto"/>
                <w:sz w:val="24"/>
                <w:szCs w:val="24"/>
              </w:rPr>
            </w:pPr>
          </w:p>
        </w:tc>
        <w:tc>
          <w:tcPr>
            <w:tcW w:w="4155" w:type="dxa"/>
            <w:vAlign w:val="center"/>
          </w:tcPr>
          <w:p w14:paraId="45C99080" w14:textId="77777777" w:rsidR="00DC5DCC" w:rsidRPr="008A1266" w:rsidRDefault="00DC5DCC" w:rsidP="00F65ACC">
            <w:pPr>
              <w:spacing w:line="256" w:lineRule="auto"/>
              <w:rPr>
                <w:rFonts w:ascii="GHEA Grapalat" w:hAnsi="GHEA Grapalat" w:cs="Sylfaen"/>
                <w:sz w:val="24"/>
                <w:szCs w:val="24"/>
                <w:lang w:val="hy-AM"/>
              </w:rPr>
            </w:pPr>
            <w:r w:rsidRPr="008A1266">
              <w:rPr>
                <w:rFonts w:ascii="GHEA Grapalat" w:hAnsi="GHEA Grapalat" w:cs="Sylfaen"/>
                <w:sz w:val="24"/>
                <w:szCs w:val="24"/>
                <w:lang w:val="hy-AM"/>
              </w:rPr>
              <w:t>Գրասեղան դասախոսի</w:t>
            </w:r>
          </w:p>
        </w:tc>
        <w:tc>
          <w:tcPr>
            <w:tcW w:w="1572" w:type="dxa"/>
          </w:tcPr>
          <w:p w14:paraId="60B967B3" w14:textId="77777777" w:rsidR="00DC5DCC" w:rsidRPr="008A1266" w:rsidRDefault="00DC5DCC" w:rsidP="00F65ACC">
            <w:pPr>
              <w:pStyle w:val="a1"/>
              <w:spacing w:line="240" w:lineRule="auto"/>
              <w:ind w:left="0"/>
              <w:rPr>
                <w:rFonts w:cs="Sylfaen"/>
                <w:b w:val="0"/>
                <w:bCs w:val="0"/>
                <w:sz w:val="24"/>
                <w:szCs w:val="24"/>
              </w:rPr>
            </w:pPr>
            <w:r w:rsidRPr="008A1266">
              <w:rPr>
                <w:rFonts w:cs="Sylfaen"/>
                <w:b w:val="0"/>
                <w:bCs w:val="0"/>
                <w:sz w:val="24"/>
                <w:szCs w:val="24"/>
                <w:lang w:val="hy-AM"/>
              </w:rPr>
              <w:t>հատ</w:t>
            </w:r>
          </w:p>
        </w:tc>
        <w:tc>
          <w:tcPr>
            <w:tcW w:w="2495" w:type="dxa"/>
          </w:tcPr>
          <w:p w14:paraId="43CC18C4" w14:textId="77777777" w:rsidR="00DC5DCC" w:rsidRPr="008A1266" w:rsidRDefault="00DC5DCC" w:rsidP="00F65ACC">
            <w:pPr>
              <w:pStyle w:val="a1"/>
              <w:spacing w:line="240" w:lineRule="auto"/>
              <w:ind w:left="0"/>
              <w:rPr>
                <w:rFonts w:cs="Sylfaen"/>
                <w:b w:val="0"/>
                <w:bCs w:val="0"/>
                <w:sz w:val="24"/>
                <w:szCs w:val="24"/>
                <w:lang w:val="hy-AM"/>
              </w:rPr>
            </w:pPr>
            <w:r w:rsidRPr="008A1266">
              <w:rPr>
                <w:rFonts w:cs="Sylfaen"/>
                <w:b w:val="0"/>
                <w:bCs w:val="0"/>
                <w:sz w:val="24"/>
                <w:szCs w:val="24"/>
                <w:lang w:val="hy-AM"/>
              </w:rPr>
              <w:t>1</w:t>
            </w:r>
          </w:p>
        </w:tc>
      </w:tr>
      <w:tr w:rsidR="00DC5DCC" w:rsidRPr="008A1266" w14:paraId="3174BEC8" w14:textId="77777777" w:rsidTr="0056733B">
        <w:trPr>
          <w:trHeight w:val="264"/>
        </w:trPr>
        <w:tc>
          <w:tcPr>
            <w:tcW w:w="1271" w:type="dxa"/>
          </w:tcPr>
          <w:p w14:paraId="0EA126DF" w14:textId="77777777" w:rsidR="00DC5DCC" w:rsidRPr="008A1266" w:rsidRDefault="00DC5DCC" w:rsidP="0056733B">
            <w:pPr>
              <w:pStyle w:val="a1"/>
              <w:numPr>
                <w:ilvl w:val="0"/>
                <w:numId w:val="24"/>
              </w:numPr>
              <w:spacing w:line="240" w:lineRule="auto"/>
              <w:ind w:left="313" w:firstLine="0"/>
              <w:jc w:val="left"/>
              <w:rPr>
                <w:b w:val="0"/>
                <w:bCs w:val="0"/>
                <w:color w:val="auto"/>
                <w:sz w:val="24"/>
                <w:szCs w:val="24"/>
              </w:rPr>
            </w:pPr>
          </w:p>
        </w:tc>
        <w:tc>
          <w:tcPr>
            <w:tcW w:w="4155" w:type="dxa"/>
          </w:tcPr>
          <w:p w14:paraId="575CE55E" w14:textId="77777777" w:rsidR="00DC5DCC" w:rsidRPr="008A1266" w:rsidRDefault="00DC5DCC" w:rsidP="00F65ACC">
            <w:pPr>
              <w:spacing w:line="256" w:lineRule="auto"/>
              <w:rPr>
                <w:rFonts w:ascii="GHEA Grapalat" w:hAnsi="GHEA Grapalat" w:cs="Sylfaen"/>
                <w:sz w:val="24"/>
                <w:szCs w:val="24"/>
                <w:lang w:val="hy-AM"/>
              </w:rPr>
            </w:pPr>
            <w:r w:rsidRPr="008A1266">
              <w:rPr>
                <w:rFonts w:ascii="GHEA Grapalat" w:hAnsi="GHEA Grapalat" w:cs="Sylfaen"/>
                <w:sz w:val="24"/>
                <w:szCs w:val="24"/>
                <w:lang w:val="hy-AM"/>
              </w:rPr>
              <w:t>Գրասենյակային աթոռ դասախոսի</w:t>
            </w:r>
          </w:p>
        </w:tc>
        <w:tc>
          <w:tcPr>
            <w:tcW w:w="1572" w:type="dxa"/>
          </w:tcPr>
          <w:p w14:paraId="21D8355F" w14:textId="77777777" w:rsidR="00DC5DCC" w:rsidRPr="008A1266" w:rsidRDefault="00DC5DCC" w:rsidP="00F65ACC">
            <w:pPr>
              <w:pStyle w:val="a1"/>
              <w:spacing w:line="240" w:lineRule="auto"/>
              <w:ind w:left="0"/>
              <w:rPr>
                <w:rFonts w:cs="Sylfaen"/>
                <w:b w:val="0"/>
                <w:bCs w:val="0"/>
                <w:sz w:val="24"/>
                <w:szCs w:val="24"/>
              </w:rPr>
            </w:pPr>
            <w:r w:rsidRPr="008A1266">
              <w:rPr>
                <w:rFonts w:cs="Sylfaen"/>
                <w:b w:val="0"/>
                <w:bCs w:val="0"/>
                <w:sz w:val="24"/>
                <w:szCs w:val="24"/>
                <w:lang w:val="hy-AM"/>
              </w:rPr>
              <w:t>հատ</w:t>
            </w:r>
          </w:p>
        </w:tc>
        <w:tc>
          <w:tcPr>
            <w:tcW w:w="2495" w:type="dxa"/>
          </w:tcPr>
          <w:p w14:paraId="7E843867" w14:textId="77777777" w:rsidR="00DC5DCC" w:rsidRPr="008A1266" w:rsidRDefault="00DC5DCC" w:rsidP="00F65ACC">
            <w:pPr>
              <w:pStyle w:val="a1"/>
              <w:spacing w:line="240" w:lineRule="auto"/>
              <w:ind w:left="0"/>
              <w:rPr>
                <w:rFonts w:cs="Sylfaen"/>
                <w:b w:val="0"/>
                <w:bCs w:val="0"/>
                <w:sz w:val="24"/>
                <w:szCs w:val="24"/>
                <w:lang w:val="hy-AM"/>
              </w:rPr>
            </w:pPr>
            <w:r w:rsidRPr="008A1266">
              <w:rPr>
                <w:rFonts w:cs="Sylfaen"/>
                <w:b w:val="0"/>
                <w:bCs w:val="0"/>
                <w:sz w:val="24"/>
                <w:szCs w:val="24"/>
                <w:lang w:val="hy-AM"/>
              </w:rPr>
              <w:t>1</w:t>
            </w:r>
          </w:p>
        </w:tc>
      </w:tr>
      <w:tr w:rsidR="00DC5DCC" w:rsidRPr="008A1266" w14:paraId="1DA187C4" w14:textId="77777777" w:rsidTr="0056733B">
        <w:trPr>
          <w:trHeight w:val="264"/>
        </w:trPr>
        <w:tc>
          <w:tcPr>
            <w:tcW w:w="1271" w:type="dxa"/>
          </w:tcPr>
          <w:p w14:paraId="66C7BFC4" w14:textId="77777777" w:rsidR="00DC5DCC" w:rsidRPr="008A1266" w:rsidRDefault="00DC5DCC" w:rsidP="0056733B">
            <w:pPr>
              <w:pStyle w:val="a1"/>
              <w:numPr>
                <w:ilvl w:val="0"/>
                <w:numId w:val="24"/>
              </w:numPr>
              <w:spacing w:line="240" w:lineRule="auto"/>
              <w:ind w:left="313" w:firstLine="0"/>
              <w:jc w:val="left"/>
              <w:rPr>
                <w:b w:val="0"/>
                <w:bCs w:val="0"/>
                <w:color w:val="auto"/>
                <w:sz w:val="24"/>
                <w:szCs w:val="24"/>
              </w:rPr>
            </w:pPr>
          </w:p>
        </w:tc>
        <w:tc>
          <w:tcPr>
            <w:tcW w:w="4155" w:type="dxa"/>
          </w:tcPr>
          <w:p w14:paraId="1814BC7D" w14:textId="77777777" w:rsidR="00DC5DCC" w:rsidRPr="008A1266" w:rsidRDefault="00DC5DCC" w:rsidP="00F65ACC">
            <w:pPr>
              <w:spacing w:line="256" w:lineRule="auto"/>
              <w:rPr>
                <w:rFonts w:ascii="GHEA Grapalat" w:hAnsi="GHEA Grapalat" w:cs="Sylfaen"/>
                <w:sz w:val="24"/>
                <w:szCs w:val="24"/>
                <w:lang w:val="hy-AM"/>
              </w:rPr>
            </w:pPr>
            <w:r w:rsidRPr="008A1266">
              <w:rPr>
                <w:rFonts w:ascii="GHEA Grapalat" w:hAnsi="GHEA Grapalat" w:cs="Sylfaen"/>
                <w:sz w:val="24"/>
                <w:szCs w:val="24"/>
                <w:lang w:val="hy-AM"/>
              </w:rPr>
              <w:t>Դասախոսի համակարգչի հավաքածու</w:t>
            </w:r>
          </w:p>
        </w:tc>
        <w:tc>
          <w:tcPr>
            <w:tcW w:w="1572" w:type="dxa"/>
          </w:tcPr>
          <w:p w14:paraId="6E8FCBAB" w14:textId="77777777" w:rsidR="00DC5DCC" w:rsidRPr="008A1266" w:rsidRDefault="00DC5DCC" w:rsidP="00F65ACC">
            <w:pPr>
              <w:pStyle w:val="a1"/>
              <w:spacing w:line="240" w:lineRule="auto"/>
              <w:ind w:left="0"/>
              <w:rPr>
                <w:rFonts w:cs="Sylfaen"/>
                <w:b w:val="0"/>
                <w:bCs w:val="0"/>
                <w:sz w:val="24"/>
                <w:szCs w:val="24"/>
              </w:rPr>
            </w:pPr>
            <w:r w:rsidRPr="008A1266">
              <w:rPr>
                <w:rFonts w:cs="Sylfaen"/>
                <w:b w:val="0"/>
                <w:bCs w:val="0"/>
                <w:sz w:val="24"/>
                <w:szCs w:val="24"/>
                <w:lang w:val="hy-AM"/>
              </w:rPr>
              <w:t>հատ</w:t>
            </w:r>
          </w:p>
        </w:tc>
        <w:tc>
          <w:tcPr>
            <w:tcW w:w="2495" w:type="dxa"/>
          </w:tcPr>
          <w:p w14:paraId="1D854B2C" w14:textId="77777777" w:rsidR="00DC5DCC" w:rsidRPr="008A1266" w:rsidRDefault="00DC5DCC" w:rsidP="00F65ACC">
            <w:pPr>
              <w:pStyle w:val="a1"/>
              <w:spacing w:line="240" w:lineRule="auto"/>
              <w:ind w:left="0"/>
              <w:rPr>
                <w:rFonts w:cs="Sylfaen"/>
                <w:b w:val="0"/>
                <w:bCs w:val="0"/>
                <w:sz w:val="24"/>
                <w:szCs w:val="24"/>
                <w:lang w:val="hy-AM"/>
              </w:rPr>
            </w:pPr>
            <w:r w:rsidRPr="008A1266">
              <w:rPr>
                <w:rFonts w:cs="Sylfaen"/>
                <w:b w:val="0"/>
                <w:bCs w:val="0"/>
                <w:sz w:val="24"/>
                <w:szCs w:val="24"/>
                <w:lang w:val="hy-AM"/>
              </w:rPr>
              <w:t>1</w:t>
            </w:r>
          </w:p>
        </w:tc>
      </w:tr>
      <w:tr w:rsidR="00DC5DCC" w:rsidRPr="008A1266" w14:paraId="516A639D" w14:textId="77777777" w:rsidTr="0056733B">
        <w:trPr>
          <w:trHeight w:val="264"/>
        </w:trPr>
        <w:tc>
          <w:tcPr>
            <w:tcW w:w="1271" w:type="dxa"/>
          </w:tcPr>
          <w:p w14:paraId="58E22732" w14:textId="77777777" w:rsidR="00DC5DCC" w:rsidRPr="008A1266" w:rsidRDefault="00DC5DCC" w:rsidP="0056733B">
            <w:pPr>
              <w:pStyle w:val="a1"/>
              <w:numPr>
                <w:ilvl w:val="0"/>
                <w:numId w:val="24"/>
              </w:numPr>
              <w:spacing w:line="240" w:lineRule="auto"/>
              <w:ind w:left="313" w:firstLine="0"/>
              <w:jc w:val="left"/>
              <w:rPr>
                <w:b w:val="0"/>
                <w:bCs w:val="0"/>
                <w:color w:val="auto"/>
                <w:sz w:val="24"/>
                <w:szCs w:val="24"/>
              </w:rPr>
            </w:pPr>
          </w:p>
        </w:tc>
        <w:tc>
          <w:tcPr>
            <w:tcW w:w="4155" w:type="dxa"/>
            <w:vAlign w:val="center"/>
          </w:tcPr>
          <w:p w14:paraId="77067D75" w14:textId="77777777" w:rsidR="00DC5DCC" w:rsidRPr="008A1266" w:rsidRDefault="00DC5DCC" w:rsidP="00F65ACC">
            <w:pPr>
              <w:spacing w:line="256" w:lineRule="auto"/>
              <w:rPr>
                <w:rFonts w:ascii="GHEA Grapalat" w:hAnsi="GHEA Grapalat" w:cs="Sylfaen"/>
                <w:sz w:val="24"/>
                <w:szCs w:val="24"/>
                <w:lang w:val="hy-AM"/>
              </w:rPr>
            </w:pPr>
            <w:r w:rsidRPr="008A1266">
              <w:rPr>
                <w:rFonts w:ascii="GHEA Grapalat" w:hAnsi="GHEA Grapalat" w:cs="Sylfaen"/>
                <w:sz w:val="24"/>
                <w:szCs w:val="24"/>
                <w:lang w:val="hy-AM"/>
              </w:rPr>
              <w:t>Սեղան աշակերտական</w:t>
            </w:r>
          </w:p>
        </w:tc>
        <w:tc>
          <w:tcPr>
            <w:tcW w:w="1572" w:type="dxa"/>
          </w:tcPr>
          <w:p w14:paraId="4F07D89B" w14:textId="77777777" w:rsidR="00DC5DCC" w:rsidRPr="008A1266" w:rsidRDefault="00DC5DCC" w:rsidP="00F65ACC">
            <w:pPr>
              <w:pStyle w:val="a1"/>
              <w:spacing w:line="240" w:lineRule="auto"/>
              <w:ind w:left="0"/>
              <w:rPr>
                <w:rFonts w:cs="Sylfaen"/>
                <w:b w:val="0"/>
                <w:bCs w:val="0"/>
                <w:sz w:val="24"/>
                <w:szCs w:val="24"/>
              </w:rPr>
            </w:pPr>
            <w:r w:rsidRPr="008A1266">
              <w:rPr>
                <w:rFonts w:cs="Sylfaen"/>
                <w:b w:val="0"/>
                <w:bCs w:val="0"/>
                <w:sz w:val="24"/>
                <w:szCs w:val="24"/>
                <w:lang w:val="hy-AM"/>
              </w:rPr>
              <w:t>հատ</w:t>
            </w:r>
          </w:p>
        </w:tc>
        <w:tc>
          <w:tcPr>
            <w:tcW w:w="2495" w:type="dxa"/>
          </w:tcPr>
          <w:p w14:paraId="7B0D89BF" w14:textId="77777777" w:rsidR="00DC5DCC" w:rsidRPr="008A1266" w:rsidRDefault="00DC5DCC" w:rsidP="00F65ACC">
            <w:pPr>
              <w:pStyle w:val="a1"/>
              <w:spacing w:line="240" w:lineRule="auto"/>
              <w:ind w:left="0"/>
              <w:rPr>
                <w:rFonts w:cs="Sylfaen"/>
                <w:b w:val="0"/>
                <w:bCs w:val="0"/>
                <w:sz w:val="24"/>
                <w:szCs w:val="24"/>
                <w:lang w:val="hy-AM"/>
              </w:rPr>
            </w:pPr>
            <w:r w:rsidRPr="008A1266">
              <w:rPr>
                <w:rFonts w:cs="Sylfaen"/>
                <w:b w:val="0"/>
                <w:bCs w:val="0"/>
                <w:sz w:val="24"/>
                <w:szCs w:val="24"/>
                <w:lang w:val="hy-AM"/>
              </w:rPr>
              <w:t>13</w:t>
            </w:r>
          </w:p>
        </w:tc>
      </w:tr>
      <w:tr w:rsidR="00DC5DCC" w:rsidRPr="008A1266" w14:paraId="50F91588" w14:textId="77777777" w:rsidTr="0056733B">
        <w:trPr>
          <w:trHeight w:val="264"/>
        </w:trPr>
        <w:tc>
          <w:tcPr>
            <w:tcW w:w="1271" w:type="dxa"/>
          </w:tcPr>
          <w:p w14:paraId="797C685B" w14:textId="77777777" w:rsidR="00DC5DCC" w:rsidRPr="008A1266" w:rsidRDefault="00DC5DCC" w:rsidP="0056733B">
            <w:pPr>
              <w:pStyle w:val="a1"/>
              <w:numPr>
                <w:ilvl w:val="0"/>
                <w:numId w:val="24"/>
              </w:numPr>
              <w:spacing w:line="240" w:lineRule="auto"/>
              <w:ind w:left="313" w:firstLine="0"/>
              <w:jc w:val="left"/>
              <w:rPr>
                <w:b w:val="0"/>
                <w:bCs w:val="0"/>
                <w:color w:val="auto"/>
                <w:sz w:val="24"/>
                <w:szCs w:val="24"/>
              </w:rPr>
            </w:pPr>
          </w:p>
        </w:tc>
        <w:tc>
          <w:tcPr>
            <w:tcW w:w="4155" w:type="dxa"/>
            <w:vAlign w:val="center"/>
          </w:tcPr>
          <w:p w14:paraId="34BC6199" w14:textId="77777777" w:rsidR="00DC5DCC" w:rsidRPr="008A1266" w:rsidRDefault="00DC5DCC" w:rsidP="00F65ACC">
            <w:pPr>
              <w:spacing w:line="256" w:lineRule="auto"/>
              <w:rPr>
                <w:rFonts w:ascii="GHEA Grapalat" w:hAnsi="GHEA Grapalat" w:cs="Sylfaen"/>
                <w:sz w:val="24"/>
                <w:szCs w:val="24"/>
                <w:lang w:val="hy-AM"/>
              </w:rPr>
            </w:pPr>
            <w:r w:rsidRPr="008A1266">
              <w:rPr>
                <w:rFonts w:ascii="GHEA Grapalat" w:hAnsi="GHEA Grapalat" w:cs="Sylfaen"/>
                <w:sz w:val="24"/>
                <w:szCs w:val="24"/>
                <w:lang w:val="hy-AM"/>
              </w:rPr>
              <w:t>Աշակերտական աթոռ</w:t>
            </w:r>
          </w:p>
        </w:tc>
        <w:tc>
          <w:tcPr>
            <w:tcW w:w="1572" w:type="dxa"/>
          </w:tcPr>
          <w:p w14:paraId="39F8EBD8" w14:textId="77777777" w:rsidR="00DC5DCC" w:rsidRPr="008A1266" w:rsidRDefault="00DC5DCC" w:rsidP="00F65ACC">
            <w:pPr>
              <w:pStyle w:val="a1"/>
              <w:spacing w:line="240" w:lineRule="auto"/>
              <w:ind w:left="0"/>
              <w:rPr>
                <w:rFonts w:cs="Sylfaen"/>
                <w:b w:val="0"/>
                <w:bCs w:val="0"/>
                <w:sz w:val="24"/>
                <w:szCs w:val="24"/>
              </w:rPr>
            </w:pPr>
            <w:r w:rsidRPr="008A1266">
              <w:rPr>
                <w:rFonts w:cs="Sylfaen"/>
                <w:b w:val="0"/>
                <w:bCs w:val="0"/>
                <w:sz w:val="24"/>
                <w:szCs w:val="24"/>
                <w:lang w:val="hy-AM"/>
              </w:rPr>
              <w:t>հատ</w:t>
            </w:r>
          </w:p>
        </w:tc>
        <w:tc>
          <w:tcPr>
            <w:tcW w:w="2495" w:type="dxa"/>
          </w:tcPr>
          <w:p w14:paraId="1D7C9F54" w14:textId="77777777" w:rsidR="00DC5DCC" w:rsidRPr="008A1266" w:rsidRDefault="00DC5DCC" w:rsidP="00F65ACC">
            <w:pPr>
              <w:pStyle w:val="a1"/>
              <w:spacing w:line="240" w:lineRule="auto"/>
              <w:ind w:left="0"/>
              <w:rPr>
                <w:rFonts w:cs="Sylfaen"/>
                <w:b w:val="0"/>
                <w:bCs w:val="0"/>
                <w:sz w:val="24"/>
                <w:szCs w:val="24"/>
                <w:lang w:val="hy-AM"/>
              </w:rPr>
            </w:pPr>
            <w:r w:rsidRPr="008A1266">
              <w:rPr>
                <w:rFonts w:cs="Sylfaen"/>
                <w:b w:val="0"/>
                <w:bCs w:val="0"/>
                <w:sz w:val="24"/>
                <w:szCs w:val="24"/>
                <w:lang w:val="hy-AM"/>
              </w:rPr>
              <w:t>25</w:t>
            </w:r>
          </w:p>
        </w:tc>
      </w:tr>
      <w:tr w:rsidR="00DC5DCC" w:rsidRPr="008A1266" w14:paraId="37EBB961" w14:textId="77777777" w:rsidTr="0056733B">
        <w:trPr>
          <w:trHeight w:val="264"/>
        </w:trPr>
        <w:tc>
          <w:tcPr>
            <w:tcW w:w="1271" w:type="dxa"/>
          </w:tcPr>
          <w:p w14:paraId="7EBBEF33" w14:textId="77777777" w:rsidR="00DC5DCC" w:rsidRPr="008A1266" w:rsidRDefault="00DC5DCC" w:rsidP="0056733B">
            <w:pPr>
              <w:pStyle w:val="a1"/>
              <w:numPr>
                <w:ilvl w:val="0"/>
                <w:numId w:val="24"/>
              </w:numPr>
              <w:spacing w:line="240" w:lineRule="auto"/>
              <w:ind w:left="313" w:firstLine="0"/>
              <w:jc w:val="left"/>
              <w:rPr>
                <w:b w:val="0"/>
                <w:bCs w:val="0"/>
                <w:color w:val="auto"/>
                <w:sz w:val="24"/>
                <w:szCs w:val="24"/>
              </w:rPr>
            </w:pPr>
          </w:p>
        </w:tc>
        <w:tc>
          <w:tcPr>
            <w:tcW w:w="4155" w:type="dxa"/>
            <w:vAlign w:val="center"/>
          </w:tcPr>
          <w:p w14:paraId="0AD46DD8" w14:textId="77777777" w:rsidR="00DC5DCC" w:rsidRPr="008A1266" w:rsidRDefault="00DC5DCC" w:rsidP="00F65ACC">
            <w:pPr>
              <w:spacing w:line="256" w:lineRule="auto"/>
              <w:rPr>
                <w:rFonts w:ascii="GHEA Grapalat" w:hAnsi="GHEA Grapalat" w:cs="Sylfaen"/>
                <w:sz w:val="24"/>
                <w:szCs w:val="24"/>
              </w:rPr>
            </w:pPr>
            <w:r w:rsidRPr="008A1266">
              <w:rPr>
                <w:rFonts w:ascii="GHEA Grapalat" w:hAnsi="GHEA Grapalat" w:cs="Sylfaen"/>
                <w:sz w:val="24"/>
                <w:szCs w:val="24"/>
                <w:lang w:val="hy-AM"/>
              </w:rPr>
              <w:t>Նկարակալ</w:t>
            </w:r>
            <w:r w:rsidRPr="008A1266">
              <w:rPr>
                <w:rFonts w:ascii="GHEA Grapalat" w:hAnsi="GHEA Grapalat" w:cs="Sylfaen"/>
                <w:sz w:val="24"/>
                <w:szCs w:val="24"/>
              </w:rPr>
              <w:t xml:space="preserve"> /մ</w:t>
            </w:r>
            <w:r w:rsidRPr="008A1266">
              <w:rPr>
                <w:rFonts w:ascii="GHEA Grapalat" w:hAnsi="GHEA Grapalat" w:cs="Sylfaen"/>
                <w:sz w:val="24"/>
                <w:szCs w:val="24"/>
                <w:lang w:val="hy-AM"/>
              </w:rPr>
              <w:t>ոլբերտ</w:t>
            </w:r>
            <w:r w:rsidRPr="008A1266">
              <w:rPr>
                <w:rFonts w:ascii="GHEA Grapalat" w:hAnsi="GHEA Grapalat" w:cs="Sylfaen"/>
                <w:sz w:val="24"/>
                <w:szCs w:val="24"/>
              </w:rPr>
              <w:t>/</w:t>
            </w:r>
          </w:p>
        </w:tc>
        <w:tc>
          <w:tcPr>
            <w:tcW w:w="1572" w:type="dxa"/>
          </w:tcPr>
          <w:p w14:paraId="1286A3C1" w14:textId="77777777" w:rsidR="00DC5DCC" w:rsidRPr="008A1266" w:rsidRDefault="00DC5DCC" w:rsidP="00F65ACC">
            <w:pPr>
              <w:pStyle w:val="a1"/>
              <w:spacing w:line="240" w:lineRule="auto"/>
              <w:ind w:left="0"/>
              <w:rPr>
                <w:rFonts w:cs="Sylfaen"/>
                <w:b w:val="0"/>
                <w:bCs w:val="0"/>
                <w:sz w:val="24"/>
                <w:szCs w:val="24"/>
                <w:lang w:val="hy-AM"/>
              </w:rPr>
            </w:pPr>
            <w:r w:rsidRPr="008A1266">
              <w:rPr>
                <w:rFonts w:cs="Sylfaen"/>
                <w:b w:val="0"/>
                <w:bCs w:val="0"/>
                <w:sz w:val="24"/>
                <w:szCs w:val="24"/>
                <w:lang w:val="hy-AM"/>
              </w:rPr>
              <w:t>հատ</w:t>
            </w:r>
          </w:p>
        </w:tc>
        <w:tc>
          <w:tcPr>
            <w:tcW w:w="2495" w:type="dxa"/>
          </w:tcPr>
          <w:p w14:paraId="5244E400" w14:textId="77777777" w:rsidR="00DC5DCC" w:rsidRPr="008A1266" w:rsidRDefault="00DC5DCC" w:rsidP="00F65ACC">
            <w:pPr>
              <w:pStyle w:val="a1"/>
              <w:spacing w:line="240" w:lineRule="auto"/>
              <w:ind w:left="0"/>
              <w:rPr>
                <w:rFonts w:cs="Sylfaen"/>
                <w:b w:val="0"/>
                <w:bCs w:val="0"/>
                <w:sz w:val="24"/>
                <w:szCs w:val="24"/>
                <w:lang w:val="hy-AM"/>
              </w:rPr>
            </w:pPr>
            <w:r w:rsidRPr="008A1266">
              <w:rPr>
                <w:rFonts w:cs="Sylfaen"/>
                <w:b w:val="0"/>
                <w:bCs w:val="0"/>
                <w:sz w:val="24"/>
                <w:szCs w:val="24"/>
                <w:lang w:val="hy-AM"/>
              </w:rPr>
              <w:t>15</w:t>
            </w:r>
          </w:p>
        </w:tc>
      </w:tr>
      <w:tr w:rsidR="00DC5DCC" w:rsidRPr="008A1266" w14:paraId="02E1C863" w14:textId="77777777" w:rsidTr="0056733B">
        <w:trPr>
          <w:trHeight w:val="264"/>
        </w:trPr>
        <w:tc>
          <w:tcPr>
            <w:tcW w:w="1271" w:type="dxa"/>
          </w:tcPr>
          <w:p w14:paraId="69338EDC" w14:textId="77777777" w:rsidR="00DC5DCC" w:rsidRPr="008A1266" w:rsidRDefault="00DC5DCC" w:rsidP="0056733B">
            <w:pPr>
              <w:pStyle w:val="a1"/>
              <w:numPr>
                <w:ilvl w:val="0"/>
                <w:numId w:val="24"/>
              </w:numPr>
              <w:spacing w:line="240" w:lineRule="auto"/>
              <w:ind w:left="313" w:firstLine="0"/>
              <w:jc w:val="left"/>
              <w:rPr>
                <w:b w:val="0"/>
                <w:bCs w:val="0"/>
                <w:color w:val="auto"/>
                <w:sz w:val="24"/>
                <w:szCs w:val="24"/>
              </w:rPr>
            </w:pPr>
          </w:p>
        </w:tc>
        <w:tc>
          <w:tcPr>
            <w:tcW w:w="4155" w:type="dxa"/>
            <w:vAlign w:val="center"/>
          </w:tcPr>
          <w:p w14:paraId="79FC78D7" w14:textId="77777777" w:rsidR="00DC5DCC" w:rsidRPr="008A1266" w:rsidRDefault="00DC5DCC" w:rsidP="00F65ACC">
            <w:pPr>
              <w:spacing w:line="256" w:lineRule="auto"/>
              <w:rPr>
                <w:rFonts w:ascii="GHEA Grapalat" w:hAnsi="GHEA Grapalat" w:cs="Sylfaen"/>
                <w:sz w:val="24"/>
                <w:szCs w:val="24"/>
                <w:lang w:val="hy-AM"/>
              </w:rPr>
            </w:pPr>
            <w:r w:rsidRPr="008A1266">
              <w:rPr>
                <w:rFonts w:ascii="GHEA Grapalat" w:hAnsi="GHEA Grapalat" w:cs="Sylfaen"/>
                <w:sz w:val="24"/>
                <w:szCs w:val="24"/>
                <w:lang w:val="hy-AM"/>
              </w:rPr>
              <w:t>Մետաղյա պահարան/դարակաշար/</w:t>
            </w:r>
          </w:p>
        </w:tc>
        <w:tc>
          <w:tcPr>
            <w:tcW w:w="1572" w:type="dxa"/>
          </w:tcPr>
          <w:p w14:paraId="65B4D806" w14:textId="77777777" w:rsidR="00DC5DCC" w:rsidRPr="008A1266" w:rsidRDefault="00DC5DCC" w:rsidP="00F65ACC">
            <w:pPr>
              <w:pStyle w:val="a1"/>
              <w:spacing w:line="240" w:lineRule="auto"/>
              <w:ind w:left="0"/>
              <w:rPr>
                <w:rFonts w:cs="Sylfaen"/>
                <w:b w:val="0"/>
                <w:bCs w:val="0"/>
                <w:sz w:val="24"/>
                <w:szCs w:val="24"/>
              </w:rPr>
            </w:pPr>
            <w:r w:rsidRPr="008A1266">
              <w:rPr>
                <w:rFonts w:cs="Sylfaen"/>
                <w:b w:val="0"/>
                <w:bCs w:val="0"/>
                <w:sz w:val="24"/>
                <w:szCs w:val="24"/>
                <w:lang w:val="hy-AM"/>
              </w:rPr>
              <w:t>հատ</w:t>
            </w:r>
          </w:p>
        </w:tc>
        <w:tc>
          <w:tcPr>
            <w:tcW w:w="2495" w:type="dxa"/>
          </w:tcPr>
          <w:p w14:paraId="65D04B33" w14:textId="77777777" w:rsidR="00DC5DCC" w:rsidRPr="008A1266" w:rsidRDefault="00DC5DCC" w:rsidP="00F65ACC">
            <w:pPr>
              <w:pStyle w:val="a1"/>
              <w:spacing w:line="240" w:lineRule="auto"/>
              <w:ind w:left="0"/>
              <w:rPr>
                <w:rFonts w:cs="Sylfaen"/>
                <w:b w:val="0"/>
                <w:bCs w:val="0"/>
                <w:sz w:val="24"/>
                <w:szCs w:val="24"/>
                <w:lang w:val="hy-AM"/>
              </w:rPr>
            </w:pPr>
            <w:r w:rsidRPr="008A1266">
              <w:rPr>
                <w:rFonts w:cs="Sylfaen"/>
                <w:b w:val="0"/>
                <w:bCs w:val="0"/>
                <w:sz w:val="24"/>
                <w:szCs w:val="24"/>
                <w:lang w:val="hy-AM"/>
              </w:rPr>
              <w:t>2</w:t>
            </w:r>
          </w:p>
        </w:tc>
      </w:tr>
      <w:tr w:rsidR="00DC5DCC" w:rsidRPr="008A1266" w14:paraId="3476B4B6" w14:textId="77777777" w:rsidTr="0056733B">
        <w:trPr>
          <w:trHeight w:val="264"/>
        </w:trPr>
        <w:tc>
          <w:tcPr>
            <w:tcW w:w="1271" w:type="dxa"/>
          </w:tcPr>
          <w:p w14:paraId="2AD11DD0" w14:textId="77777777" w:rsidR="00DC5DCC" w:rsidRPr="008A1266" w:rsidRDefault="00DC5DCC" w:rsidP="0056733B">
            <w:pPr>
              <w:pStyle w:val="a1"/>
              <w:numPr>
                <w:ilvl w:val="0"/>
                <w:numId w:val="24"/>
              </w:numPr>
              <w:spacing w:line="240" w:lineRule="auto"/>
              <w:ind w:left="313" w:firstLine="0"/>
              <w:jc w:val="left"/>
              <w:rPr>
                <w:b w:val="0"/>
                <w:bCs w:val="0"/>
                <w:color w:val="auto"/>
                <w:sz w:val="24"/>
                <w:szCs w:val="24"/>
              </w:rPr>
            </w:pPr>
          </w:p>
        </w:tc>
        <w:tc>
          <w:tcPr>
            <w:tcW w:w="4155" w:type="dxa"/>
          </w:tcPr>
          <w:p w14:paraId="33716F9C" w14:textId="77777777" w:rsidR="00DC5DCC" w:rsidRPr="008A1266" w:rsidRDefault="00DC5DCC" w:rsidP="00F65ACC">
            <w:pPr>
              <w:spacing w:line="256" w:lineRule="auto"/>
              <w:rPr>
                <w:rFonts w:ascii="GHEA Grapalat" w:hAnsi="GHEA Grapalat" w:cs="Sylfaen"/>
                <w:sz w:val="24"/>
                <w:szCs w:val="24"/>
                <w:lang w:val="hy-AM"/>
              </w:rPr>
            </w:pPr>
            <w:r w:rsidRPr="008A1266">
              <w:rPr>
                <w:rFonts w:ascii="GHEA Grapalat" w:hAnsi="GHEA Grapalat" w:cs="Sylfaen"/>
                <w:sz w:val="24"/>
                <w:szCs w:val="24"/>
                <w:lang w:val="hy-AM"/>
              </w:rPr>
              <w:t>Փորագրողի  աշխատասեղան կարգավորվող</w:t>
            </w:r>
          </w:p>
        </w:tc>
        <w:tc>
          <w:tcPr>
            <w:tcW w:w="1572" w:type="dxa"/>
          </w:tcPr>
          <w:p w14:paraId="21D3833F" w14:textId="77777777" w:rsidR="00DC5DCC" w:rsidRPr="008A1266" w:rsidRDefault="00DC5DCC" w:rsidP="00F65ACC">
            <w:pPr>
              <w:pStyle w:val="a1"/>
              <w:spacing w:line="240" w:lineRule="auto"/>
              <w:ind w:left="0"/>
              <w:rPr>
                <w:rFonts w:cs="Sylfaen"/>
                <w:b w:val="0"/>
                <w:bCs w:val="0"/>
                <w:sz w:val="24"/>
                <w:szCs w:val="24"/>
              </w:rPr>
            </w:pPr>
            <w:r w:rsidRPr="008A1266">
              <w:rPr>
                <w:rFonts w:cs="Sylfaen"/>
                <w:b w:val="0"/>
                <w:bCs w:val="0"/>
                <w:sz w:val="24"/>
                <w:szCs w:val="24"/>
                <w:lang w:val="hy-AM"/>
              </w:rPr>
              <w:t>հատ</w:t>
            </w:r>
          </w:p>
        </w:tc>
        <w:tc>
          <w:tcPr>
            <w:tcW w:w="2495" w:type="dxa"/>
          </w:tcPr>
          <w:p w14:paraId="4A5EDDFB" w14:textId="77777777" w:rsidR="00DC5DCC" w:rsidRPr="008A1266" w:rsidRDefault="00DC5DCC" w:rsidP="00F65ACC">
            <w:pPr>
              <w:pStyle w:val="a1"/>
              <w:spacing w:line="240" w:lineRule="auto"/>
              <w:ind w:left="0"/>
              <w:rPr>
                <w:rFonts w:cs="Sylfaen"/>
                <w:b w:val="0"/>
                <w:bCs w:val="0"/>
                <w:sz w:val="24"/>
                <w:szCs w:val="24"/>
                <w:lang w:val="hy-AM"/>
              </w:rPr>
            </w:pPr>
            <w:r w:rsidRPr="008A1266">
              <w:rPr>
                <w:rFonts w:cs="Sylfaen"/>
                <w:b w:val="0"/>
                <w:bCs w:val="0"/>
                <w:sz w:val="24"/>
                <w:szCs w:val="24"/>
                <w:lang w:val="hy-AM"/>
              </w:rPr>
              <w:t>15</w:t>
            </w:r>
          </w:p>
        </w:tc>
      </w:tr>
      <w:tr w:rsidR="00DC5DCC" w:rsidRPr="008A1266" w14:paraId="7A12ABAF" w14:textId="77777777" w:rsidTr="0056733B">
        <w:trPr>
          <w:trHeight w:val="264"/>
        </w:trPr>
        <w:tc>
          <w:tcPr>
            <w:tcW w:w="1271" w:type="dxa"/>
          </w:tcPr>
          <w:p w14:paraId="48FF6B61" w14:textId="77777777" w:rsidR="00DC5DCC" w:rsidRPr="008A1266" w:rsidRDefault="00DC5DCC" w:rsidP="0056733B">
            <w:pPr>
              <w:pStyle w:val="a1"/>
              <w:numPr>
                <w:ilvl w:val="0"/>
                <w:numId w:val="24"/>
              </w:numPr>
              <w:spacing w:line="240" w:lineRule="auto"/>
              <w:ind w:left="313" w:firstLine="0"/>
              <w:jc w:val="left"/>
              <w:rPr>
                <w:b w:val="0"/>
                <w:bCs w:val="0"/>
                <w:color w:val="auto"/>
                <w:sz w:val="24"/>
                <w:szCs w:val="24"/>
              </w:rPr>
            </w:pPr>
          </w:p>
        </w:tc>
        <w:tc>
          <w:tcPr>
            <w:tcW w:w="4155" w:type="dxa"/>
            <w:vAlign w:val="center"/>
          </w:tcPr>
          <w:p w14:paraId="09C74A19" w14:textId="77777777" w:rsidR="00DC5DCC" w:rsidRPr="008A1266" w:rsidRDefault="00DC5DCC" w:rsidP="00F65ACC">
            <w:pPr>
              <w:spacing w:line="256" w:lineRule="auto"/>
              <w:rPr>
                <w:rFonts w:ascii="GHEA Grapalat" w:hAnsi="GHEA Grapalat" w:cs="Sylfaen"/>
                <w:sz w:val="24"/>
                <w:szCs w:val="24"/>
                <w:lang w:val="hy-AM"/>
              </w:rPr>
            </w:pPr>
            <w:r w:rsidRPr="008A1266">
              <w:rPr>
                <w:rFonts w:ascii="GHEA Grapalat" w:hAnsi="GHEA Grapalat" w:cs="Sylfaen"/>
                <w:sz w:val="24"/>
                <w:szCs w:val="24"/>
                <w:lang w:val="hy-AM"/>
              </w:rPr>
              <w:t xml:space="preserve">Ատաղձագործական դազգահ </w:t>
            </w:r>
          </w:p>
        </w:tc>
        <w:tc>
          <w:tcPr>
            <w:tcW w:w="1572" w:type="dxa"/>
          </w:tcPr>
          <w:p w14:paraId="3D725D1A" w14:textId="77777777" w:rsidR="00DC5DCC" w:rsidRPr="008A1266" w:rsidRDefault="00DC5DCC" w:rsidP="00F65ACC">
            <w:pPr>
              <w:pStyle w:val="a1"/>
              <w:spacing w:line="240" w:lineRule="auto"/>
              <w:ind w:left="0"/>
              <w:rPr>
                <w:rFonts w:cs="Sylfaen"/>
                <w:b w:val="0"/>
                <w:bCs w:val="0"/>
                <w:sz w:val="24"/>
                <w:szCs w:val="24"/>
              </w:rPr>
            </w:pPr>
            <w:r w:rsidRPr="008A1266">
              <w:rPr>
                <w:rFonts w:cs="Sylfaen"/>
                <w:b w:val="0"/>
                <w:bCs w:val="0"/>
                <w:sz w:val="24"/>
                <w:szCs w:val="24"/>
                <w:lang w:val="hy-AM"/>
              </w:rPr>
              <w:t>հատ</w:t>
            </w:r>
          </w:p>
        </w:tc>
        <w:tc>
          <w:tcPr>
            <w:tcW w:w="2495" w:type="dxa"/>
          </w:tcPr>
          <w:p w14:paraId="676A74E0" w14:textId="77777777" w:rsidR="00DC5DCC" w:rsidRPr="008A1266" w:rsidRDefault="00DC5DCC" w:rsidP="00F65ACC">
            <w:pPr>
              <w:pStyle w:val="a1"/>
              <w:spacing w:line="240" w:lineRule="auto"/>
              <w:ind w:left="0"/>
              <w:rPr>
                <w:rFonts w:cs="Sylfaen"/>
                <w:b w:val="0"/>
                <w:bCs w:val="0"/>
                <w:sz w:val="24"/>
                <w:szCs w:val="24"/>
                <w:lang w:val="hy-AM"/>
              </w:rPr>
            </w:pPr>
            <w:r w:rsidRPr="008A1266">
              <w:rPr>
                <w:rFonts w:cs="Sylfaen"/>
                <w:b w:val="0"/>
                <w:bCs w:val="0"/>
                <w:sz w:val="24"/>
                <w:szCs w:val="24"/>
                <w:lang w:val="hy-AM"/>
              </w:rPr>
              <w:t>5</w:t>
            </w:r>
          </w:p>
        </w:tc>
      </w:tr>
      <w:tr w:rsidR="00DC5DCC" w:rsidRPr="008A1266" w14:paraId="4E829F84" w14:textId="77777777" w:rsidTr="0056733B">
        <w:trPr>
          <w:trHeight w:val="264"/>
        </w:trPr>
        <w:tc>
          <w:tcPr>
            <w:tcW w:w="1271" w:type="dxa"/>
          </w:tcPr>
          <w:p w14:paraId="39515182" w14:textId="77777777" w:rsidR="00DC5DCC" w:rsidRPr="008A1266" w:rsidRDefault="00DC5DCC" w:rsidP="0056733B">
            <w:pPr>
              <w:pStyle w:val="a1"/>
              <w:numPr>
                <w:ilvl w:val="0"/>
                <w:numId w:val="24"/>
              </w:numPr>
              <w:spacing w:line="240" w:lineRule="auto"/>
              <w:ind w:left="313" w:firstLine="0"/>
              <w:jc w:val="left"/>
              <w:rPr>
                <w:b w:val="0"/>
                <w:bCs w:val="0"/>
                <w:color w:val="auto"/>
                <w:sz w:val="24"/>
                <w:szCs w:val="24"/>
              </w:rPr>
            </w:pPr>
          </w:p>
        </w:tc>
        <w:tc>
          <w:tcPr>
            <w:tcW w:w="4155" w:type="dxa"/>
            <w:vAlign w:val="center"/>
          </w:tcPr>
          <w:p w14:paraId="7FB0C8A8" w14:textId="77777777" w:rsidR="00DC5DCC" w:rsidRPr="008A1266" w:rsidRDefault="00DC5DCC" w:rsidP="00F65ACC">
            <w:pPr>
              <w:spacing w:line="256" w:lineRule="auto"/>
              <w:rPr>
                <w:rFonts w:ascii="GHEA Grapalat" w:hAnsi="GHEA Grapalat" w:cs="Sylfaen"/>
                <w:sz w:val="24"/>
                <w:szCs w:val="24"/>
                <w:lang w:val="hy-AM"/>
              </w:rPr>
            </w:pPr>
            <w:r w:rsidRPr="008A1266">
              <w:rPr>
                <w:rFonts w:ascii="GHEA Grapalat" w:hAnsi="GHEA Grapalat" w:cs="Sylfaen"/>
                <w:sz w:val="24"/>
                <w:szCs w:val="24"/>
                <w:lang w:val="hy-AM"/>
              </w:rPr>
              <w:t xml:space="preserve">Փականագործական աշխատասեղան </w:t>
            </w:r>
          </w:p>
        </w:tc>
        <w:tc>
          <w:tcPr>
            <w:tcW w:w="1572" w:type="dxa"/>
          </w:tcPr>
          <w:p w14:paraId="3C0ECC78" w14:textId="77777777" w:rsidR="00DC5DCC" w:rsidRPr="008A1266" w:rsidRDefault="00DC5DCC" w:rsidP="00F65ACC">
            <w:pPr>
              <w:pStyle w:val="a1"/>
              <w:spacing w:line="240" w:lineRule="auto"/>
              <w:ind w:left="0"/>
              <w:rPr>
                <w:rFonts w:cs="Sylfaen"/>
                <w:b w:val="0"/>
                <w:bCs w:val="0"/>
                <w:sz w:val="24"/>
                <w:szCs w:val="24"/>
              </w:rPr>
            </w:pPr>
            <w:r w:rsidRPr="008A1266">
              <w:rPr>
                <w:rFonts w:cs="Sylfaen"/>
                <w:b w:val="0"/>
                <w:bCs w:val="0"/>
                <w:sz w:val="24"/>
                <w:szCs w:val="24"/>
                <w:lang w:val="hy-AM"/>
              </w:rPr>
              <w:t>հատ</w:t>
            </w:r>
          </w:p>
        </w:tc>
        <w:tc>
          <w:tcPr>
            <w:tcW w:w="2495" w:type="dxa"/>
          </w:tcPr>
          <w:p w14:paraId="1EC6DFC1" w14:textId="77777777" w:rsidR="00DC5DCC" w:rsidRPr="008A1266" w:rsidRDefault="00DC5DCC" w:rsidP="00F65ACC">
            <w:pPr>
              <w:pStyle w:val="a1"/>
              <w:spacing w:line="240" w:lineRule="auto"/>
              <w:ind w:left="0"/>
              <w:rPr>
                <w:rFonts w:cs="Sylfaen"/>
                <w:b w:val="0"/>
                <w:bCs w:val="0"/>
                <w:sz w:val="24"/>
                <w:szCs w:val="24"/>
                <w:lang w:val="hy-AM"/>
              </w:rPr>
            </w:pPr>
            <w:r w:rsidRPr="008A1266">
              <w:rPr>
                <w:rFonts w:cs="Sylfaen"/>
                <w:b w:val="0"/>
                <w:bCs w:val="0"/>
                <w:sz w:val="24"/>
                <w:szCs w:val="24"/>
                <w:lang w:val="hy-AM"/>
              </w:rPr>
              <w:t>2</w:t>
            </w:r>
          </w:p>
        </w:tc>
      </w:tr>
      <w:tr w:rsidR="00DC5DCC" w:rsidRPr="008A1266" w14:paraId="3CF4A7C9" w14:textId="77777777" w:rsidTr="0056733B">
        <w:trPr>
          <w:trHeight w:val="264"/>
        </w:trPr>
        <w:tc>
          <w:tcPr>
            <w:tcW w:w="1271" w:type="dxa"/>
          </w:tcPr>
          <w:p w14:paraId="042E71D5" w14:textId="2C645D22" w:rsidR="00DC5DCC" w:rsidRPr="0056733B" w:rsidRDefault="0056733B" w:rsidP="0056733B">
            <w:pPr>
              <w:pStyle w:val="a1"/>
              <w:spacing w:line="240" w:lineRule="auto"/>
              <w:ind w:left="313"/>
              <w:jc w:val="left"/>
              <w:rPr>
                <w:color w:val="auto"/>
                <w:sz w:val="24"/>
                <w:szCs w:val="24"/>
                <w:lang w:val="hy-AM"/>
              </w:rPr>
            </w:pPr>
            <w:r>
              <w:rPr>
                <w:color w:val="auto"/>
                <w:sz w:val="24"/>
                <w:szCs w:val="24"/>
                <w:lang w:val="hy-AM"/>
              </w:rPr>
              <w:t>2.</w:t>
            </w:r>
          </w:p>
        </w:tc>
        <w:tc>
          <w:tcPr>
            <w:tcW w:w="4155" w:type="dxa"/>
          </w:tcPr>
          <w:p w14:paraId="04D1BAEB" w14:textId="77777777" w:rsidR="00DC5DCC" w:rsidRPr="008A1266" w:rsidRDefault="00DC5DCC" w:rsidP="00F65ACC">
            <w:pPr>
              <w:pStyle w:val="a1"/>
              <w:spacing w:line="240" w:lineRule="auto"/>
              <w:ind w:left="0"/>
              <w:jc w:val="left"/>
              <w:rPr>
                <w:color w:val="auto"/>
                <w:sz w:val="24"/>
                <w:szCs w:val="24"/>
              </w:rPr>
            </w:pPr>
            <w:proofErr w:type="spellStart"/>
            <w:r w:rsidRPr="008A1266">
              <w:rPr>
                <w:color w:val="auto"/>
                <w:sz w:val="24"/>
                <w:szCs w:val="24"/>
              </w:rPr>
              <w:t>Գործիքներ</w:t>
            </w:r>
            <w:proofErr w:type="spellEnd"/>
            <w:r w:rsidRPr="008A1266">
              <w:rPr>
                <w:color w:val="auto"/>
                <w:sz w:val="24"/>
                <w:szCs w:val="24"/>
              </w:rPr>
              <w:t xml:space="preserve">, </w:t>
            </w:r>
            <w:proofErr w:type="spellStart"/>
            <w:r w:rsidRPr="008A1266">
              <w:rPr>
                <w:color w:val="auto"/>
                <w:sz w:val="24"/>
                <w:szCs w:val="24"/>
              </w:rPr>
              <w:t>հարմարանքներ</w:t>
            </w:r>
            <w:proofErr w:type="spellEnd"/>
          </w:p>
        </w:tc>
        <w:tc>
          <w:tcPr>
            <w:tcW w:w="1572" w:type="dxa"/>
          </w:tcPr>
          <w:p w14:paraId="7CFC883C" w14:textId="77777777" w:rsidR="00DC5DCC" w:rsidRPr="008A1266" w:rsidRDefault="00DC5DCC" w:rsidP="00F65ACC">
            <w:pPr>
              <w:pStyle w:val="a1"/>
              <w:spacing w:line="240" w:lineRule="auto"/>
              <w:ind w:left="0"/>
              <w:rPr>
                <w:rFonts w:cs="Sylfaen"/>
                <w:b w:val="0"/>
                <w:bCs w:val="0"/>
                <w:sz w:val="24"/>
                <w:szCs w:val="24"/>
              </w:rPr>
            </w:pPr>
          </w:p>
        </w:tc>
        <w:tc>
          <w:tcPr>
            <w:tcW w:w="2495" w:type="dxa"/>
          </w:tcPr>
          <w:p w14:paraId="7F034ED8" w14:textId="77777777" w:rsidR="00DC5DCC" w:rsidRPr="008A1266" w:rsidRDefault="00DC5DCC" w:rsidP="00F65ACC">
            <w:pPr>
              <w:pStyle w:val="a1"/>
              <w:spacing w:line="240" w:lineRule="auto"/>
              <w:ind w:left="0"/>
              <w:rPr>
                <w:rFonts w:cs="Sylfaen"/>
                <w:b w:val="0"/>
                <w:bCs w:val="0"/>
                <w:sz w:val="24"/>
                <w:szCs w:val="24"/>
              </w:rPr>
            </w:pPr>
          </w:p>
        </w:tc>
      </w:tr>
      <w:tr w:rsidR="00DC5DCC" w:rsidRPr="008A1266" w14:paraId="5B6C4B92" w14:textId="77777777" w:rsidTr="0056733B">
        <w:trPr>
          <w:trHeight w:val="264"/>
        </w:trPr>
        <w:tc>
          <w:tcPr>
            <w:tcW w:w="1271" w:type="dxa"/>
          </w:tcPr>
          <w:p w14:paraId="10D5927A" w14:textId="77777777" w:rsidR="00DC5DCC" w:rsidRPr="008A1266" w:rsidRDefault="00DC5DCC" w:rsidP="0056733B">
            <w:pPr>
              <w:pStyle w:val="a1"/>
              <w:numPr>
                <w:ilvl w:val="0"/>
                <w:numId w:val="25"/>
              </w:numPr>
              <w:spacing w:line="240" w:lineRule="auto"/>
              <w:ind w:left="313" w:firstLine="0"/>
              <w:jc w:val="left"/>
              <w:rPr>
                <w:b w:val="0"/>
                <w:bCs w:val="0"/>
                <w:color w:val="auto"/>
                <w:sz w:val="24"/>
                <w:szCs w:val="24"/>
              </w:rPr>
            </w:pPr>
          </w:p>
        </w:tc>
        <w:tc>
          <w:tcPr>
            <w:tcW w:w="4155" w:type="dxa"/>
          </w:tcPr>
          <w:p w14:paraId="6C611E98" w14:textId="77777777" w:rsidR="00DC5DCC" w:rsidRPr="008A1266" w:rsidRDefault="00DC5DCC" w:rsidP="00F65ACC">
            <w:pPr>
              <w:spacing w:line="256" w:lineRule="auto"/>
              <w:rPr>
                <w:rFonts w:ascii="GHEA Grapalat" w:hAnsi="GHEA Grapalat" w:cs="Sylfaen"/>
                <w:sz w:val="24"/>
                <w:szCs w:val="24"/>
                <w:lang w:val="hy-AM"/>
              </w:rPr>
            </w:pPr>
            <w:r w:rsidRPr="008A1266">
              <w:rPr>
                <w:rFonts w:ascii="GHEA Grapalat" w:hAnsi="GHEA Grapalat" w:cs="Sylfaen"/>
                <w:sz w:val="24"/>
                <w:szCs w:val="24"/>
                <w:lang w:val="hy-AM"/>
              </w:rPr>
              <w:t>Ձեռքի էլեկտրական ֆրեզ</w:t>
            </w:r>
          </w:p>
        </w:tc>
        <w:tc>
          <w:tcPr>
            <w:tcW w:w="1572" w:type="dxa"/>
          </w:tcPr>
          <w:p w14:paraId="64DFA9F9" w14:textId="77777777" w:rsidR="00DC5DCC" w:rsidRPr="008A1266" w:rsidRDefault="00DC5DCC" w:rsidP="00F65ACC">
            <w:pPr>
              <w:pStyle w:val="a1"/>
              <w:spacing w:line="240" w:lineRule="auto"/>
              <w:ind w:left="0"/>
              <w:rPr>
                <w:rFonts w:cs="Sylfaen"/>
                <w:b w:val="0"/>
                <w:bCs w:val="0"/>
                <w:sz w:val="24"/>
                <w:szCs w:val="24"/>
              </w:rPr>
            </w:pPr>
            <w:r w:rsidRPr="008A1266">
              <w:rPr>
                <w:rFonts w:cs="Sylfaen"/>
                <w:b w:val="0"/>
                <w:bCs w:val="0"/>
                <w:sz w:val="24"/>
                <w:szCs w:val="24"/>
                <w:lang w:val="hy-AM"/>
              </w:rPr>
              <w:t>հատ</w:t>
            </w:r>
          </w:p>
        </w:tc>
        <w:tc>
          <w:tcPr>
            <w:tcW w:w="2495" w:type="dxa"/>
          </w:tcPr>
          <w:p w14:paraId="73889FED" w14:textId="77777777" w:rsidR="00DC5DCC" w:rsidRPr="008A1266" w:rsidRDefault="00DC5DCC" w:rsidP="00F65ACC">
            <w:pPr>
              <w:pStyle w:val="a1"/>
              <w:spacing w:line="240" w:lineRule="auto"/>
              <w:ind w:left="0"/>
              <w:rPr>
                <w:rFonts w:cs="Sylfaen"/>
                <w:b w:val="0"/>
                <w:bCs w:val="0"/>
                <w:sz w:val="24"/>
                <w:szCs w:val="24"/>
                <w:lang w:val="hy-AM"/>
              </w:rPr>
            </w:pPr>
            <w:r w:rsidRPr="008A1266">
              <w:rPr>
                <w:rFonts w:cs="Sylfaen"/>
                <w:b w:val="0"/>
                <w:bCs w:val="0"/>
                <w:sz w:val="24"/>
                <w:szCs w:val="24"/>
                <w:lang w:val="hy-AM"/>
              </w:rPr>
              <w:t>1</w:t>
            </w:r>
          </w:p>
        </w:tc>
      </w:tr>
      <w:tr w:rsidR="00DC5DCC" w:rsidRPr="008A1266" w14:paraId="271168F5" w14:textId="77777777" w:rsidTr="0056733B">
        <w:trPr>
          <w:trHeight w:val="264"/>
        </w:trPr>
        <w:tc>
          <w:tcPr>
            <w:tcW w:w="1271" w:type="dxa"/>
          </w:tcPr>
          <w:p w14:paraId="649BFF45" w14:textId="77777777" w:rsidR="00DC5DCC" w:rsidRPr="008A1266" w:rsidRDefault="00DC5DCC" w:rsidP="0056733B">
            <w:pPr>
              <w:pStyle w:val="a1"/>
              <w:numPr>
                <w:ilvl w:val="0"/>
                <w:numId w:val="25"/>
              </w:numPr>
              <w:spacing w:line="240" w:lineRule="auto"/>
              <w:ind w:left="313" w:firstLine="0"/>
              <w:jc w:val="left"/>
              <w:rPr>
                <w:b w:val="0"/>
                <w:bCs w:val="0"/>
                <w:color w:val="auto"/>
                <w:sz w:val="24"/>
                <w:szCs w:val="24"/>
              </w:rPr>
            </w:pPr>
          </w:p>
        </w:tc>
        <w:tc>
          <w:tcPr>
            <w:tcW w:w="4155" w:type="dxa"/>
            <w:vAlign w:val="center"/>
          </w:tcPr>
          <w:p w14:paraId="4F9CF519" w14:textId="77777777" w:rsidR="00DC5DCC" w:rsidRPr="008A1266" w:rsidRDefault="00DC5DCC" w:rsidP="00F65ACC">
            <w:pPr>
              <w:spacing w:line="256" w:lineRule="auto"/>
              <w:rPr>
                <w:rFonts w:ascii="GHEA Grapalat" w:hAnsi="GHEA Grapalat" w:cs="Sylfaen"/>
                <w:sz w:val="24"/>
                <w:szCs w:val="24"/>
                <w:lang w:val="hy-AM"/>
              </w:rPr>
            </w:pPr>
            <w:r w:rsidRPr="008A1266">
              <w:rPr>
                <w:rFonts w:ascii="GHEA Grapalat" w:hAnsi="GHEA Grapalat" w:cs="Sylfaen"/>
                <w:sz w:val="24"/>
                <w:szCs w:val="24"/>
                <w:lang w:val="hy-AM"/>
              </w:rPr>
              <w:t>Էլեկտրական մարտկոցային պտուտակահան</w:t>
            </w:r>
          </w:p>
        </w:tc>
        <w:tc>
          <w:tcPr>
            <w:tcW w:w="1572" w:type="dxa"/>
          </w:tcPr>
          <w:p w14:paraId="5373A3A9" w14:textId="77777777" w:rsidR="00DC5DCC" w:rsidRPr="008A1266" w:rsidRDefault="00DC5DCC" w:rsidP="00F65ACC">
            <w:pPr>
              <w:pStyle w:val="a1"/>
              <w:spacing w:line="240" w:lineRule="auto"/>
              <w:ind w:left="0"/>
              <w:rPr>
                <w:rFonts w:cs="Sylfaen"/>
                <w:b w:val="0"/>
                <w:bCs w:val="0"/>
                <w:sz w:val="24"/>
                <w:szCs w:val="24"/>
              </w:rPr>
            </w:pPr>
            <w:r w:rsidRPr="008A1266">
              <w:rPr>
                <w:rFonts w:cs="Sylfaen"/>
                <w:b w:val="0"/>
                <w:bCs w:val="0"/>
                <w:sz w:val="24"/>
                <w:szCs w:val="24"/>
                <w:lang w:val="hy-AM"/>
              </w:rPr>
              <w:t>հատ</w:t>
            </w:r>
          </w:p>
        </w:tc>
        <w:tc>
          <w:tcPr>
            <w:tcW w:w="2495" w:type="dxa"/>
          </w:tcPr>
          <w:p w14:paraId="165A7399" w14:textId="77777777" w:rsidR="00DC5DCC" w:rsidRPr="008A1266" w:rsidRDefault="00DC5DCC" w:rsidP="00F65ACC">
            <w:pPr>
              <w:pStyle w:val="a1"/>
              <w:spacing w:line="240" w:lineRule="auto"/>
              <w:ind w:left="0"/>
              <w:rPr>
                <w:rFonts w:cs="Sylfaen"/>
                <w:b w:val="0"/>
                <w:bCs w:val="0"/>
                <w:sz w:val="24"/>
                <w:szCs w:val="24"/>
                <w:lang w:val="hy-AM"/>
              </w:rPr>
            </w:pPr>
            <w:r w:rsidRPr="008A1266">
              <w:rPr>
                <w:rFonts w:cs="Sylfaen"/>
                <w:b w:val="0"/>
                <w:bCs w:val="0"/>
                <w:sz w:val="24"/>
                <w:szCs w:val="24"/>
                <w:lang w:val="hy-AM"/>
              </w:rPr>
              <w:t>1</w:t>
            </w:r>
          </w:p>
        </w:tc>
      </w:tr>
      <w:tr w:rsidR="00DC5DCC" w:rsidRPr="008A1266" w14:paraId="3EE171C5" w14:textId="77777777" w:rsidTr="0056733B">
        <w:trPr>
          <w:trHeight w:val="264"/>
        </w:trPr>
        <w:tc>
          <w:tcPr>
            <w:tcW w:w="1271" w:type="dxa"/>
          </w:tcPr>
          <w:p w14:paraId="61F45791" w14:textId="77777777" w:rsidR="00DC5DCC" w:rsidRPr="008A1266" w:rsidRDefault="00DC5DCC" w:rsidP="0056733B">
            <w:pPr>
              <w:pStyle w:val="a1"/>
              <w:numPr>
                <w:ilvl w:val="0"/>
                <w:numId w:val="25"/>
              </w:numPr>
              <w:spacing w:line="240" w:lineRule="auto"/>
              <w:ind w:left="313" w:firstLine="0"/>
              <w:jc w:val="left"/>
              <w:rPr>
                <w:b w:val="0"/>
                <w:bCs w:val="0"/>
                <w:color w:val="auto"/>
                <w:sz w:val="24"/>
                <w:szCs w:val="24"/>
              </w:rPr>
            </w:pPr>
          </w:p>
        </w:tc>
        <w:tc>
          <w:tcPr>
            <w:tcW w:w="4155" w:type="dxa"/>
            <w:vAlign w:val="center"/>
          </w:tcPr>
          <w:p w14:paraId="75D04A56" w14:textId="77777777" w:rsidR="00DC5DCC" w:rsidRPr="008A1266" w:rsidRDefault="00DC5DCC" w:rsidP="00F65ACC">
            <w:pPr>
              <w:spacing w:line="256" w:lineRule="auto"/>
              <w:rPr>
                <w:rFonts w:ascii="GHEA Grapalat" w:hAnsi="GHEA Grapalat" w:cs="Sylfaen"/>
                <w:sz w:val="24"/>
                <w:szCs w:val="24"/>
                <w:lang w:val="hy-AM"/>
              </w:rPr>
            </w:pPr>
            <w:r w:rsidRPr="008A1266">
              <w:rPr>
                <w:rFonts w:ascii="GHEA Grapalat" w:hAnsi="GHEA Grapalat" w:cs="Sylfaen"/>
                <w:sz w:val="24"/>
                <w:szCs w:val="24"/>
                <w:lang w:val="hy-AM"/>
              </w:rPr>
              <w:t>Ձեռքի էլեկտրական սղոց</w:t>
            </w:r>
          </w:p>
        </w:tc>
        <w:tc>
          <w:tcPr>
            <w:tcW w:w="1572" w:type="dxa"/>
          </w:tcPr>
          <w:p w14:paraId="52C0BE53" w14:textId="77777777" w:rsidR="00DC5DCC" w:rsidRPr="008A1266" w:rsidRDefault="00DC5DCC" w:rsidP="00F65ACC">
            <w:pPr>
              <w:pStyle w:val="a1"/>
              <w:spacing w:line="240" w:lineRule="auto"/>
              <w:ind w:left="0"/>
              <w:rPr>
                <w:rFonts w:cs="Sylfaen"/>
                <w:b w:val="0"/>
                <w:bCs w:val="0"/>
                <w:sz w:val="24"/>
                <w:szCs w:val="24"/>
              </w:rPr>
            </w:pPr>
            <w:r w:rsidRPr="008A1266">
              <w:rPr>
                <w:rFonts w:cs="Sylfaen"/>
                <w:b w:val="0"/>
                <w:bCs w:val="0"/>
                <w:sz w:val="24"/>
                <w:szCs w:val="24"/>
                <w:lang w:val="hy-AM"/>
              </w:rPr>
              <w:t>հատ</w:t>
            </w:r>
          </w:p>
        </w:tc>
        <w:tc>
          <w:tcPr>
            <w:tcW w:w="2495" w:type="dxa"/>
          </w:tcPr>
          <w:p w14:paraId="4752645F" w14:textId="77777777" w:rsidR="00DC5DCC" w:rsidRPr="008A1266" w:rsidRDefault="00DC5DCC" w:rsidP="00F65ACC">
            <w:pPr>
              <w:pStyle w:val="a1"/>
              <w:spacing w:line="240" w:lineRule="auto"/>
              <w:ind w:left="0"/>
              <w:rPr>
                <w:rFonts w:cs="Sylfaen"/>
                <w:b w:val="0"/>
                <w:bCs w:val="0"/>
                <w:sz w:val="24"/>
                <w:szCs w:val="24"/>
                <w:lang w:val="hy-AM"/>
              </w:rPr>
            </w:pPr>
            <w:r w:rsidRPr="008A1266">
              <w:rPr>
                <w:rFonts w:cs="Sylfaen"/>
                <w:b w:val="0"/>
                <w:bCs w:val="0"/>
                <w:sz w:val="24"/>
                <w:szCs w:val="24"/>
                <w:lang w:val="hy-AM"/>
              </w:rPr>
              <w:t>1</w:t>
            </w:r>
          </w:p>
        </w:tc>
      </w:tr>
      <w:tr w:rsidR="00DC5DCC" w:rsidRPr="008A1266" w14:paraId="40DD6210" w14:textId="77777777" w:rsidTr="0056733B">
        <w:trPr>
          <w:trHeight w:val="264"/>
        </w:trPr>
        <w:tc>
          <w:tcPr>
            <w:tcW w:w="1271" w:type="dxa"/>
          </w:tcPr>
          <w:p w14:paraId="69D66390" w14:textId="77777777" w:rsidR="00DC5DCC" w:rsidRPr="008A1266" w:rsidRDefault="00DC5DCC" w:rsidP="0056733B">
            <w:pPr>
              <w:pStyle w:val="a1"/>
              <w:numPr>
                <w:ilvl w:val="0"/>
                <w:numId w:val="25"/>
              </w:numPr>
              <w:spacing w:line="240" w:lineRule="auto"/>
              <w:ind w:left="313" w:firstLine="0"/>
              <w:jc w:val="left"/>
              <w:rPr>
                <w:b w:val="0"/>
                <w:bCs w:val="0"/>
                <w:color w:val="auto"/>
                <w:sz w:val="24"/>
                <w:szCs w:val="24"/>
              </w:rPr>
            </w:pPr>
          </w:p>
        </w:tc>
        <w:tc>
          <w:tcPr>
            <w:tcW w:w="4155" w:type="dxa"/>
            <w:vAlign w:val="center"/>
          </w:tcPr>
          <w:p w14:paraId="60B672B6" w14:textId="77777777" w:rsidR="00DC5DCC" w:rsidRPr="008A1266" w:rsidRDefault="00DC5DCC" w:rsidP="00F65ACC">
            <w:pPr>
              <w:spacing w:line="256" w:lineRule="auto"/>
              <w:rPr>
                <w:rFonts w:ascii="GHEA Grapalat" w:hAnsi="GHEA Grapalat" w:cs="Sylfaen"/>
                <w:sz w:val="24"/>
                <w:szCs w:val="24"/>
                <w:lang w:val="hy-AM"/>
              </w:rPr>
            </w:pPr>
            <w:r w:rsidRPr="008A1266">
              <w:rPr>
                <w:rFonts w:ascii="GHEA Grapalat" w:hAnsi="GHEA Grapalat" w:cs="Sylfaen"/>
                <w:sz w:val="24"/>
                <w:szCs w:val="24"/>
                <w:lang w:val="hy-AM"/>
              </w:rPr>
              <w:t>Բոր մեքենա</w:t>
            </w:r>
          </w:p>
        </w:tc>
        <w:tc>
          <w:tcPr>
            <w:tcW w:w="1572" w:type="dxa"/>
          </w:tcPr>
          <w:p w14:paraId="525BA36E" w14:textId="77777777" w:rsidR="00DC5DCC" w:rsidRPr="008A1266" w:rsidRDefault="00DC5DCC" w:rsidP="00F65ACC">
            <w:pPr>
              <w:pStyle w:val="a1"/>
              <w:spacing w:line="240" w:lineRule="auto"/>
              <w:ind w:left="0"/>
              <w:rPr>
                <w:rFonts w:cs="Sylfaen"/>
                <w:b w:val="0"/>
                <w:bCs w:val="0"/>
                <w:sz w:val="24"/>
                <w:szCs w:val="24"/>
              </w:rPr>
            </w:pPr>
            <w:r w:rsidRPr="008A1266">
              <w:rPr>
                <w:rFonts w:cs="Sylfaen"/>
                <w:b w:val="0"/>
                <w:bCs w:val="0"/>
                <w:sz w:val="24"/>
                <w:szCs w:val="24"/>
                <w:lang w:val="hy-AM"/>
              </w:rPr>
              <w:t>հատ</w:t>
            </w:r>
          </w:p>
        </w:tc>
        <w:tc>
          <w:tcPr>
            <w:tcW w:w="2495" w:type="dxa"/>
          </w:tcPr>
          <w:p w14:paraId="2099A1B5" w14:textId="77777777" w:rsidR="00DC5DCC" w:rsidRPr="008A1266" w:rsidRDefault="00DC5DCC" w:rsidP="00F65ACC">
            <w:pPr>
              <w:pStyle w:val="a1"/>
              <w:spacing w:line="240" w:lineRule="auto"/>
              <w:ind w:left="0"/>
              <w:rPr>
                <w:rFonts w:cs="Sylfaen"/>
                <w:b w:val="0"/>
                <w:bCs w:val="0"/>
                <w:sz w:val="24"/>
                <w:szCs w:val="24"/>
                <w:lang w:val="hy-AM"/>
              </w:rPr>
            </w:pPr>
            <w:r w:rsidRPr="008A1266">
              <w:rPr>
                <w:rFonts w:cs="Sylfaen"/>
                <w:b w:val="0"/>
                <w:bCs w:val="0"/>
                <w:sz w:val="24"/>
                <w:szCs w:val="24"/>
                <w:lang w:val="hy-AM"/>
              </w:rPr>
              <w:t>4</w:t>
            </w:r>
          </w:p>
        </w:tc>
      </w:tr>
      <w:tr w:rsidR="00DC5DCC" w:rsidRPr="008A1266" w14:paraId="4356C36F" w14:textId="77777777" w:rsidTr="0056733B">
        <w:trPr>
          <w:trHeight w:val="264"/>
        </w:trPr>
        <w:tc>
          <w:tcPr>
            <w:tcW w:w="1271" w:type="dxa"/>
          </w:tcPr>
          <w:p w14:paraId="0807DA54" w14:textId="77777777" w:rsidR="00DC5DCC" w:rsidRPr="008A1266" w:rsidRDefault="00DC5DCC" w:rsidP="0056733B">
            <w:pPr>
              <w:pStyle w:val="a1"/>
              <w:numPr>
                <w:ilvl w:val="0"/>
                <w:numId w:val="25"/>
              </w:numPr>
              <w:spacing w:line="240" w:lineRule="auto"/>
              <w:ind w:left="313" w:firstLine="0"/>
              <w:jc w:val="left"/>
              <w:rPr>
                <w:b w:val="0"/>
                <w:bCs w:val="0"/>
                <w:color w:val="auto"/>
                <w:sz w:val="24"/>
                <w:szCs w:val="24"/>
              </w:rPr>
            </w:pPr>
          </w:p>
        </w:tc>
        <w:tc>
          <w:tcPr>
            <w:tcW w:w="4155" w:type="dxa"/>
          </w:tcPr>
          <w:p w14:paraId="304F8C2D" w14:textId="77777777" w:rsidR="00DC5DCC" w:rsidRPr="008A1266" w:rsidRDefault="00DC5DCC" w:rsidP="00F65ACC">
            <w:pPr>
              <w:spacing w:line="256" w:lineRule="auto"/>
              <w:rPr>
                <w:rFonts w:ascii="GHEA Grapalat" w:hAnsi="GHEA Grapalat"/>
                <w:sz w:val="24"/>
                <w:szCs w:val="24"/>
              </w:rPr>
            </w:pPr>
            <w:r w:rsidRPr="008A1266">
              <w:rPr>
                <w:rFonts w:ascii="GHEA Grapalat" w:hAnsi="GHEA Grapalat" w:cs="Sylfaen"/>
                <w:sz w:val="24"/>
                <w:szCs w:val="24"/>
                <w:lang w:val="hy-AM"/>
              </w:rPr>
              <w:t>Ձեռքի էլեկտրական գայլիկոնիչ</w:t>
            </w:r>
          </w:p>
        </w:tc>
        <w:tc>
          <w:tcPr>
            <w:tcW w:w="1572" w:type="dxa"/>
          </w:tcPr>
          <w:p w14:paraId="76C17502" w14:textId="77777777" w:rsidR="00DC5DCC" w:rsidRPr="008A1266" w:rsidRDefault="00DC5DCC" w:rsidP="00F65ACC">
            <w:pPr>
              <w:pStyle w:val="a1"/>
              <w:spacing w:line="240" w:lineRule="auto"/>
              <w:ind w:left="0"/>
              <w:rPr>
                <w:rFonts w:cs="Sylfaen"/>
                <w:b w:val="0"/>
                <w:bCs w:val="0"/>
                <w:sz w:val="24"/>
                <w:szCs w:val="24"/>
              </w:rPr>
            </w:pPr>
          </w:p>
        </w:tc>
        <w:tc>
          <w:tcPr>
            <w:tcW w:w="2495" w:type="dxa"/>
          </w:tcPr>
          <w:p w14:paraId="76B2C5AF" w14:textId="77777777" w:rsidR="00DC5DCC" w:rsidRPr="008A1266" w:rsidRDefault="00DC5DCC" w:rsidP="00F65ACC">
            <w:pPr>
              <w:pStyle w:val="a1"/>
              <w:spacing w:line="240" w:lineRule="auto"/>
              <w:ind w:left="0"/>
              <w:rPr>
                <w:rFonts w:cs="Sylfaen"/>
                <w:b w:val="0"/>
                <w:bCs w:val="0"/>
                <w:sz w:val="24"/>
                <w:szCs w:val="24"/>
                <w:lang w:val="hy-AM"/>
              </w:rPr>
            </w:pPr>
            <w:r w:rsidRPr="008A1266">
              <w:rPr>
                <w:rFonts w:cs="Sylfaen"/>
                <w:b w:val="0"/>
                <w:bCs w:val="0"/>
                <w:sz w:val="24"/>
                <w:szCs w:val="24"/>
                <w:lang w:val="hy-AM"/>
              </w:rPr>
              <w:t>1</w:t>
            </w:r>
          </w:p>
        </w:tc>
      </w:tr>
      <w:tr w:rsidR="00DC5DCC" w:rsidRPr="008A1266" w14:paraId="1B5D0DC7" w14:textId="77777777" w:rsidTr="0056733B">
        <w:trPr>
          <w:trHeight w:val="264"/>
        </w:trPr>
        <w:tc>
          <w:tcPr>
            <w:tcW w:w="1271" w:type="dxa"/>
          </w:tcPr>
          <w:p w14:paraId="729452B6" w14:textId="77777777" w:rsidR="00DC5DCC" w:rsidRPr="008A1266" w:rsidRDefault="00DC5DCC" w:rsidP="0056733B">
            <w:pPr>
              <w:pStyle w:val="a1"/>
              <w:numPr>
                <w:ilvl w:val="0"/>
                <w:numId w:val="25"/>
              </w:numPr>
              <w:spacing w:line="240" w:lineRule="auto"/>
              <w:ind w:left="313" w:firstLine="0"/>
              <w:jc w:val="left"/>
              <w:rPr>
                <w:b w:val="0"/>
                <w:bCs w:val="0"/>
                <w:color w:val="auto"/>
                <w:sz w:val="24"/>
                <w:szCs w:val="24"/>
              </w:rPr>
            </w:pPr>
          </w:p>
        </w:tc>
        <w:tc>
          <w:tcPr>
            <w:tcW w:w="4155" w:type="dxa"/>
          </w:tcPr>
          <w:p w14:paraId="3F3604B5" w14:textId="77777777" w:rsidR="00DC5DCC" w:rsidRPr="008A1266" w:rsidRDefault="00DC5DCC" w:rsidP="00F65ACC">
            <w:pPr>
              <w:spacing w:line="256" w:lineRule="auto"/>
              <w:rPr>
                <w:rFonts w:ascii="GHEA Grapalat" w:hAnsi="GHEA Grapalat" w:cs="Sylfaen"/>
                <w:sz w:val="24"/>
                <w:szCs w:val="24"/>
                <w:lang w:val="hy-AM"/>
              </w:rPr>
            </w:pPr>
            <w:r w:rsidRPr="008A1266">
              <w:rPr>
                <w:rFonts w:ascii="GHEA Grapalat" w:hAnsi="GHEA Grapalat" w:cs="Sylfaen"/>
                <w:sz w:val="24"/>
                <w:szCs w:val="24"/>
                <w:lang w:val="hy-AM"/>
              </w:rPr>
              <w:t>Ֆրեզների հավաքածու/35 հատ/</w:t>
            </w:r>
          </w:p>
        </w:tc>
        <w:tc>
          <w:tcPr>
            <w:tcW w:w="1572" w:type="dxa"/>
          </w:tcPr>
          <w:p w14:paraId="165F5F82" w14:textId="77777777" w:rsidR="00DC5DCC" w:rsidRPr="008A1266" w:rsidRDefault="00DC5DCC" w:rsidP="00F65ACC">
            <w:pPr>
              <w:pStyle w:val="a1"/>
              <w:spacing w:line="240" w:lineRule="auto"/>
              <w:ind w:left="0"/>
              <w:rPr>
                <w:rFonts w:cs="Sylfaen"/>
                <w:b w:val="0"/>
                <w:bCs w:val="0"/>
                <w:sz w:val="24"/>
                <w:szCs w:val="24"/>
                <w:lang w:val="hy-AM"/>
              </w:rPr>
            </w:pPr>
            <w:r w:rsidRPr="008A1266">
              <w:rPr>
                <w:rFonts w:cs="Sylfaen"/>
                <w:b w:val="0"/>
                <w:bCs w:val="0"/>
                <w:sz w:val="24"/>
                <w:szCs w:val="24"/>
                <w:lang w:val="hy-AM"/>
              </w:rPr>
              <w:t>հավաքածու</w:t>
            </w:r>
          </w:p>
        </w:tc>
        <w:tc>
          <w:tcPr>
            <w:tcW w:w="2495" w:type="dxa"/>
          </w:tcPr>
          <w:p w14:paraId="63DFCA34" w14:textId="77777777" w:rsidR="00DC5DCC" w:rsidRPr="008A1266" w:rsidRDefault="00DC5DCC" w:rsidP="00F65ACC">
            <w:pPr>
              <w:pStyle w:val="a1"/>
              <w:spacing w:line="240" w:lineRule="auto"/>
              <w:ind w:left="0"/>
              <w:rPr>
                <w:rFonts w:cs="Sylfaen"/>
                <w:b w:val="0"/>
                <w:bCs w:val="0"/>
                <w:sz w:val="24"/>
                <w:szCs w:val="24"/>
                <w:lang w:val="hy-AM"/>
              </w:rPr>
            </w:pPr>
            <w:r w:rsidRPr="008A1266">
              <w:rPr>
                <w:rFonts w:cs="Sylfaen"/>
                <w:b w:val="0"/>
                <w:bCs w:val="0"/>
                <w:sz w:val="24"/>
                <w:szCs w:val="24"/>
                <w:lang w:val="hy-AM"/>
              </w:rPr>
              <w:t>1</w:t>
            </w:r>
          </w:p>
        </w:tc>
      </w:tr>
      <w:tr w:rsidR="00DC5DCC" w:rsidRPr="008A1266" w14:paraId="22262F07" w14:textId="77777777" w:rsidTr="0056733B">
        <w:trPr>
          <w:trHeight w:val="264"/>
        </w:trPr>
        <w:tc>
          <w:tcPr>
            <w:tcW w:w="1271" w:type="dxa"/>
          </w:tcPr>
          <w:p w14:paraId="5BE63973" w14:textId="77777777" w:rsidR="00DC5DCC" w:rsidRPr="008A1266" w:rsidRDefault="00DC5DCC" w:rsidP="0056733B">
            <w:pPr>
              <w:pStyle w:val="a1"/>
              <w:numPr>
                <w:ilvl w:val="0"/>
                <w:numId w:val="25"/>
              </w:numPr>
              <w:spacing w:line="240" w:lineRule="auto"/>
              <w:ind w:left="313" w:firstLine="0"/>
              <w:jc w:val="left"/>
              <w:rPr>
                <w:b w:val="0"/>
                <w:bCs w:val="0"/>
                <w:color w:val="auto"/>
                <w:sz w:val="24"/>
                <w:szCs w:val="24"/>
              </w:rPr>
            </w:pPr>
          </w:p>
        </w:tc>
        <w:tc>
          <w:tcPr>
            <w:tcW w:w="4155" w:type="dxa"/>
          </w:tcPr>
          <w:p w14:paraId="2A36C66C" w14:textId="77777777" w:rsidR="00DC5DCC" w:rsidRPr="008A1266" w:rsidRDefault="00DC5DCC" w:rsidP="00F65ACC">
            <w:pPr>
              <w:spacing w:line="256" w:lineRule="auto"/>
              <w:rPr>
                <w:rFonts w:ascii="GHEA Grapalat" w:hAnsi="GHEA Grapalat" w:cs="Sylfaen"/>
                <w:sz w:val="24"/>
                <w:szCs w:val="24"/>
                <w:lang w:val="hy-AM"/>
              </w:rPr>
            </w:pPr>
            <w:r w:rsidRPr="008A1266">
              <w:rPr>
                <w:rFonts w:ascii="GHEA Grapalat" w:hAnsi="GHEA Grapalat" w:cs="Sylfaen"/>
                <w:sz w:val="24"/>
                <w:szCs w:val="24"/>
                <w:lang w:val="hy-AM"/>
              </w:rPr>
              <w:t>Փորագրության դանակների հավաքածու փափուկ փայտատեսակների համար</w:t>
            </w:r>
          </w:p>
        </w:tc>
        <w:tc>
          <w:tcPr>
            <w:tcW w:w="1572" w:type="dxa"/>
          </w:tcPr>
          <w:p w14:paraId="1266E851" w14:textId="77777777" w:rsidR="00DC5DCC" w:rsidRPr="008A1266" w:rsidRDefault="00DC5DCC" w:rsidP="00F65ACC">
            <w:pPr>
              <w:pStyle w:val="a1"/>
              <w:spacing w:line="240" w:lineRule="auto"/>
              <w:ind w:left="0"/>
              <w:rPr>
                <w:rFonts w:cs="Sylfaen"/>
                <w:b w:val="0"/>
                <w:bCs w:val="0"/>
                <w:sz w:val="24"/>
                <w:szCs w:val="24"/>
                <w:lang w:val="hy-AM"/>
              </w:rPr>
            </w:pPr>
            <w:r w:rsidRPr="008A1266">
              <w:rPr>
                <w:rFonts w:cs="Sylfaen"/>
                <w:b w:val="0"/>
                <w:bCs w:val="0"/>
                <w:sz w:val="24"/>
                <w:szCs w:val="24"/>
              </w:rPr>
              <w:t>հ</w:t>
            </w:r>
            <w:r w:rsidRPr="008A1266">
              <w:rPr>
                <w:rFonts w:cs="Sylfaen"/>
                <w:b w:val="0"/>
                <w:bCs w:val="0"/>
                <w:sz w:val="24"/>
                <w:szCs w:val="24"/>
                <w:lang w:val="hy-AM"/>
              </w:rPr>
              <w:t>ավաքածու</w:t>
            </w:r>
          </w:p>
          <w:p w14:paraId="10EB1F0E" w14:textId="77777777" w:rsidR="00DC5DCC" w:rsidRPr="008A1266" w:rsidRDefault="00DC5DCC" w:rsidP="00F65ACC">
            <w:pPr>
              <w:pStyle w:val="a1"/>
              <w:spacing w:line="240" w:lineRule="auto"/>
              <w:ind w:left="0"/>
              <w:rPr>
                <w:rFonts w:cs="Sylfaen"/>
                <w:b w:val="0"/>
                <w:bCs w:val="0"/>
                <w:sz w:val="24"/>
                <w:szCs w:val="24"/>
                <w:lang w:val="hy-AM"/>
              </w:rPr>
            </w:pPr>
            <w:r w:rsidRPr="008A1266">
              <w:rPr>
                <w:rFonts w:cs="Sylfaen"/>
                <w:b w:val="0"/>
                <w:bCs w:val="0"/>
                <w:sz w:val="24"/>
                <w:szCs w:val="24"/>
                <w:lang w:val="hy-AM"/>
              </w:rPr>
              <w:t>/15 կտոր/</w:t>
            </w:r>
          </w:p>
        </w:tc>
        <w:tc>
          <w:tcPr>
            <w:tcW w:w="2495" w:type="dxa"/>
          </w:tcPr>
          <w:p w14:paraId="27131555" w14:textId="77777777" w:rsidR="00DC5DCC" w:rsidRPr="008A1266" w:rsidRDefault="00DC5DCC" w:rsidP="00F65ACC">
            <w:pPr>
              <w:pStyle w:val="a1"/>
              <w:spacing w:line="240" w:lineRule="auto"/>
              <w:ind w:left="0"/>
              <w:rPr>
                <w:rFonts w:cs="Sylfaen"/>
                <w:b w:val="0"/>
                <w:bCs w:val="0"/>
                <w:sz w:val="24"/>
                <w:szCs w:val="24"/>
                <w:lang w:val="hy-AM"/>
              </w:rPr>
            </w:pPr>
            <w:r w:rsidRPr="008A1266">
              <w:rPr>
                <w:rFonts w:cs="Sylfaen"/>
                <w:b w:val="0"/>
                <w:bCs w:val="0"/>
                <w:sz w:val="24"/>
                <w:szCs w:val="24"/>
                <w:lang w:val="hy-AM"/>
              </w:rPr>
              <w:t>14</w:t>
            </w:r>
          </w:p>
        </w:tc>
      </w:tr>
      <w:tr w:rsidR="00DC5DCC" w:rsidRPr="008A1266" w14:paraId="432FEC29" w14:textId="77777777" w:rsidTr="0056733B">
        <w:trPr>
          <w:trHeight w:val="264"/>
        </w:trPr>
        <w:tc>
          <w:tcPr>
            <w:tcW w:w="1271" w:type="dxa"/>
          </w:tcPr>
          <w:p w14:paraId="2DE6EE85" w14:textId="77777777" w:rsidR="00DC5DCC" w:rsidRPr="008A1266" w:rsidRDefault="00DC5DCC" w:rsidP="0056733B">
            <w:pPr>
              <w:pStyle w:val="a1"/>
              <w:numPr>
                <w:ilvl w:val="0"/>
                <w:numId w:val="25"/>
              </w:numPr>
              <w:spacing w:line="240" w:lineRule="auto"/>
              <w:ind w:left="313" w:firstLine="0"/>
              <w:jc w:val="left"/>
              <w:rPr>
                <w:b w:val="0"/>
                <w:bCs w:val="0"/>
                <w:color w:val="auto"/>
                <w:sz w:val="24"/>
                <w:szCs w:val="24"/>
              </w:rPr>
            </w:pPr>
          </w:p>
        </w:tc>
        <w:tc>
          <w:tcPr>
            <w:tcW w:w="4155" w:type="dxa"/>
          </w:tcPr>
          <w:p w14:paraId="0F592907" w14:textId="77777777" w:rsidR="00DC5DCC" w:rsidRPr="008A1266" w:rsidRDefault="00DC5DCC" w:rsidP="00F65ACC">
            <w:pPr>
              <w:spacing w:line="256" w:lineRule="auto"/>
              <w:rPr>
                <w:rFonts w:ascii="GHEA Grapalat" w:hAnsi="GHEA Grapalat" w:cs="Sylfaen"/>
                <w:sz w:val="24"/>
                <w:szCs w:val="24"/>
                <w:lang w:val="hy-AM"/>
              </w:rPr>
            </w:pPr>
            <w:r w:rsidRPr="008A1266">
              <w:rPr>
                <w:rFonts w:ascii="GHEA Grapalat" w:hAnsi="GHEA Grapalat" w:cs="Sylfaen"/>
                <w:sz w:val="24"/>
                <w:szCs w:val="24"/>
                <w:lang w:val="hy-AM"/>
              </w:rPr>
              <w:t>Փորագրության դանակների հավաքածու կարծր փայտատեսակների համար</w:t>
            </w:r>
          </w:p>
        </w:tc>
        <w:tc>
          <w:tcPr>
            <w:tcW w:w="1572" w:type="dxa"/>
          </w:tcPr>
          <w:p w14:paraId="6A87BAAC" w14:textId="77777777" w:rsidR="00DC5DCC" w:rsidRPr="008A1266" w:rsidRDefault="00DC5DCC" w:rsidP="00F65ACC">
            <w:pPr>
              <w:pStyle w:val="a1"/>
              <w:spacing w:line="240" w:lineRule="auto"/>
              <w:ind w:left="0"/>
              <w:rPr>
                <w:rFonts w:cs="Sylfaen"/>
                <w:b w:val="0"/>
                <w:bCs w:val="0"/>
                <w:sz w:val="24"/>
                <w:szCs w:val="24"/>
                <w:lang w:val="hy-AM"/>
              </w:rPr>
            </w:pPr>
            <w:r w:rsidRPr="008A1266">
              <w:rPr>
                <w:rFonts w:cs="Sylfaen"/>
                <w:b w:val="0"/>
                <w:bCs w:val="0"/>
                <w:sz w:val="24"/>
                <w:szCs w:val="24"/>
              </w:rPr>
              <w:t>հ</w:t>
            </w:r>
            <w:r w:rsidRPr="008A1266">
              <w:rPr>
                <w:rFonts w:cs="Sylfaen"/>
                <w:b w:val="0"/>
                <w:bCs w:val="0"/>
                <w:sz w:val="24"/>
                <w:szCs w:val="24"/>
                <w:lang w:val="hy-AM"/>
              </w:rPr>
              <w:t>ավաքածու</w:t>
            </w:r>
          </w:p>
          <w:p w14:paraId="74113D1C" w14:textId="77777777" w:rsidR="00DC5DCC" w:rsidRPr="008A1266" w:rsidRDefault="00DC5DCC" w:rsidP="00F65ACC">
            <w:pPr>
              <w:pStyle w:val="a1"/>
              <w:spacing w:line="240" w:lineRule="auto"/>
              <w:ind w:left="0"/>
              <w:rPr>
                <w:rFonts w:cs="Sylfaen"/>
                <w:b w:val="0"/>
                <w:bCs w:val="0"/>
                <w:sz w:val="24"/>
                <w:szCs w:val="24"/>
                <w:lang w:val="hy-AM"/>
              </w:rPr>
            </w:pPr>
          </w:p>
          <w:p w14:paraId="54625933" w14:textId="77777777" w:rsidR="00DC5DCC" w:rsidRPr="008A1266" w:rsidRDefault="00DC5DCC" w:rsidP="00F65ACC">
            <w:pPr>
              <w:pStyle w:val="a1"/>
              <w:spacing w:line="240" w:lineRule="auto"/>
              <w:ind w:left="0"/>
              <w:rPr>
                <w:rFonts w:cs="Sylfaen"/>
                <w:b w:val="0"/>
                <w:bCs w:val="0"/>
                <w:sz w:val="24"/>
                <w:szCs w:val="24"/>
                <w:lang w:val="hy-AM"/>
              </w:rPr>
            </w:pPr>
            <w:r w:rsidRPr="008A1266">
              <w:rPr>
                <w:rFonts w:cs="Sylfaen"/>
                <w:b w:val="0"/>
                <w:bCs w:val="0"/>
                <w:sz w:val="24"/>
                <w:szCs w:val="24"/>
                <w:lang w:val="hy-AM"/>
              </w:rPr>
              <w:t>/15 հատ/</w:t>
            </w:r>
          </w:p>
        </w:tc>
        <w:tc>
          <w:tcPr>
            <w:tcW w:w="2495" w:type="dxa"/>
          </w:tcPr>
          <w:p w14:paraId="5C04E772" w14:textId="77777777" w:rsidR="00DC5DCC" w:rsidRPr="008A1266" w:rsidRDefault="00DC5DCC" w:rsidP="00F65ACC">
            <w:pPr>
              <w:pStyle w:val="a1"/>
              <w:spacing w:line="240" w:lineRule="auto"/>
              <w:ind w:left="0"/>
              <w:rPr>
                <w:rFonts w:cs="Sylfaen"/>
                <w:b w:val="0"/>
                <w:bCs w:val="0"/>
                <w:sz w:val="24"/>
                <w:szCs w:val="24"/>
                <w:lang w:val="hy-AM"/>
              </w:rPr>
            </w:pPr>
            <w:r w:rsidRPr="008A1266">
              <w:rPr>
                <w:rFonts w:cs="Sylfaen"/>
                <w:b w:val="0"/>
                <w:bCs w:val="0"/>
                <w:sz w:val="24"/>
                <w:szCs w:val="24"/>
                <w:lang w:val="hy-AM"/>
              </w:rPr>
              <w:t>14</w:t>
            </w:r>
          </w:p>
        </w:tc>
      </w:tr>
      <w:tr w:rsidR="00DC5DCC" w:rsidRPr="008A1266" w14:paraId="259A15B1" w14:textId="77777777" w:rsidTr="0056733B">
        <w:trPr>
          <w:trHeight w:val="264"/>
        </w:trPr>
        <w:tc>
          <w:tcPr>
            <w:tcW w:w="1271" w:type="dxa"/>
          </w:tcPr>
          <w:p w14:paraId="2083C261" w14:textId="77777777" w:rsidR="00DC5DCC" w:rsidRPr="008A1266" w:rsidRDefault="00DC5DCC" w:rsidP="0056733B">
            <w:pPr>
              <w:pStyle w:val="a1"/>
              <w:numPr>
                <w:ilvl w:val="0"/>
                <w:numId w:val="25"/>
              </w:numPr>
              <w:spacing w:line="240" w:lineRule="auto"/>
              <w:ind w:left="313" w:firstLine="0"/>
              <w:jc w:val="left"/>
              <w:rPr>
                <w:b w:val="0"/>
                <w:bCs w:val="0"/>
                <w:color w:val="auto"/>
                <w:sz w:val="24"/>
                <w:szCs w:val="24"/>
              </w:rPr>
            </w:pPr>
          </w:p>
        </w:tc>
        <w:tc>
          <w:tcPr>
            <w:tcW w:w="4155" w:type="dxa"/>
          </w:tcPr>
          <w:p w14:paraId="79C4C2C6" w14:textId="77777777" w:rsidR="00DC5DCC" w:rsidRPr="008A1266" w:rsidRDefault="00DC5DCC" w:rsidP="00F65ACC">
            <w:pPr>
              <w:spacing w:line="256" w:lineRule="auto"/>
              <w:rPr>
                <w:rFonts w:ascii="GHEA Grapalat" w:hAnsi="GHEA Grapalat" w:cs="Sylfaen"/>
                <w:sz w:val="24"/>
                <w:szCs w:val="24"/>
                <w:lang w:val="hy-AM"/>
              </w:rPr>
            </w:pPr>
            <w:r w:rsidRPr="008A1266">
              <w:rPr>
                <w:rFonts w:ascii="GHEA Grapalat" w:hAnsi="GHEA Grapalat" w:cs="Sylfaen"/>
                <w:sz w:val="24"/>
                <w:szCs w:val="24"/>
                <w:lang w:val="hy-AM"/>
              </w:rPr>
              <w:t>Ձեռքի կարգավորվող մետաղական ռանդա,</w:t>
            </w:r>
          </w:p>
        </w:tc>
        <w:tc>
          <w:tcPr>
            <w:tcW w:w="1572" w:type="dxa"/>
          </w:tcPr>
          <w:p w14:paraId="0C712756" w14:textId="77777777" w:rsidR="00DC5DCC" w:rsidRPr="008A1266" w:rsidRDefault="00DC5DCC" w:rsidP="00F65ACC">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495" w:type="dxa"/>
          </w:tcPr>
          <w:p w14:paraId="6BFEB607" w14:textId="77777777" w:rsidR="00DC5DCC" w:rsidRPr="008A1266" w:rsidRDefault="00DC5DCC" w:rsidP="00F65ACC">
            <w:pPr>
              <w:pStyle w:val="a1"/>
              <w:spacing w:line="240" w:lineRule="auto"/>
              <w:ind w:left="0"/>
              <w:rPr>
                <w:rFonts w:cs="Sylfaen"/>
                <w:b w:val="0"/>
                <w:bCs w:val="0"/>
                <w:sz w:val="24"/>
                <w:szCs w:val="24"/>
                <w:lang w:val="hy-AM"/>
              </w:rPr>
            </w:pPr>
            <w:r w:rsidRPr="008A1266">
              <w:rPr>
                <w:rFonts w:cs="Sylfaen"/>
                <w:b w:val="0"/>
                <w:bCs w:val="0"/>
                <w:sz w:val="24"/>
                <w:szCs w:val="24"/>
                <w:lang w:val="hy-AM"/>
              </w:rPr>
              <w:t>1</w:t>
            </w:r>
          </w:p>
        </w:tc>
      </w:tr>
      <w:tr w:rsidR="00DC5DCC" w:rsidRPr="008A1266" w14:paraId="064E09DC" w14:textId="77777777" w:rsidTr="0056733B">
        <w:trPr>
          <w:trHeight w:val="264"/>
        </w:trPr>
        <w:tc>
          <w:tcPr>
            <w:tcW w:w="1271" w:type="dxa"/>
          </w:tcPr>
          <w:p w14:paraId="233EF78D" w14:textId="77777777" w:rsidR="00DC5DCC" w:rsidRPr="008A1266" w:rsidRDefault="00DC5DCC" w:rsidP="0056733B">
            <w:pPr>
              <w:pStyle w:val="a1"/>
              <w:numPr>
                <w:ilvl w:val="0"/>
                <w:numId w:val="25"/>
              </w:numPr>
              <w:spacing w:line="240" w:lineRule="auto"/>
              <w:ind w:left="313" w:firstLine="0"/>
              <w:jc w:val="left"/>
              <w:rPr>
                <w:b w:val="0"/>
                <w:bCs w:val="0"/>
                <w:color w:val="auto"/>
                <w:sz w:val="24"/>
                <w:szCs w:val="24"/>
              </w:rPr>
            </w:pPr>
          </w:p>
        </w:tc>
        <w:tc>
          <w:tcPr>
            <w:tcW w:w="4155" w:type="dxa"/>
          </w:tcPr>
          <w:p w14:paraId="41ABA44E" w14:textId="77777777" w:rsidR="00DC5DCC" w:rsidRPr="008A1266" w:rsidRDefault="00DC5DCC" w:rsidP="00F65ACC">
            <w:pPr>
              <w:spacing w:line="256" w:lineRule="auto"/>
              <w:rPr>
                <w:rFonts w:ascii="GHEA Grapalat" w:hAnsi="GHEA Grapalat" w:cs="Sylfaen"/>
                <w:sz w:val="24"/>
                <w:szCs w:val="24"/>
                <w:lang w:val="hy-AM"/>
              </w:rPr>
            </w:pPr>
            <w:r w:rsidRPr="008A1266">
              <w:rPr>
                <w:rFonts w:ascii="GHEA Grapalat" w:hAnsi="GHEA Grapalat" w:cs="Sylfaen"/>
                <w:sz w:val="24"/>
                <w:szCs w:val="24"/>
                <w:lang w:val="hy-AM"/>
              </w:rPr>
              <w:t>Դուրերի հավաքածու</w:t>
            </w:r>
          </w:p>
        </w:tc>
        <w:tc>
          <w:tcPr>
            <w:tcW w:w="1572" w:type="dxa"/>
          </w:tcPr>
          <w:p w14:paraId="70CB1422" w14:textId="77777777" w:rsidR="00DC5DCC" w:rsidRPr="008A1266" w:rsidRDefault="00DC5DCC" w:rsidP="00F65ACC">
            <w:pPr>
              <w:pStyle w:val="a1"/>
              <w:spacing w:line="240" w:lineRule="auto"/>
              <w:ind w:left="0"/>
              <w:rPr>
                <w:rFonts w:cs="Sylfaen"/>
                <w:b w:val="0"/>
                <w:bCs w:val="0"/>
                <w:sz w:val="24"/>
                <w:szCs w:val="24"/>
              </w:rPr>
            </w:pPr>
            <w:r w:rsidRPr="008A1266">
              <w:rPr>
                <w:rFonts w:cs="Sylfaen"/>
                <w:b w:val="0"/>
                <w:bCs w:val="0"/>
                <w:sz w:val="24"/>
                <w:szCs w:val="24"/>
                <w:lang w:val="hy-AM"/>
              </w:rPr>
              <w:t>հավաքածու</w:t>
            </w:r>
          </w:p>
        </w:tc>
        <w:tc>
          <w:tcPr>
            <w:tcW w:w="2495" w:type="dxa"/>
          </w:tcPr>
          <w:p w14:paraId="39D0475A" w14:textId="77777777" w:rsidR="00DC5DCC" w:rsidRPr="008A1266" w:rsidRDefault="00DC5DCC" w:rsidP="00F65ACC">
            <w:pPr>
              <w:pStyle w:val="a1"/>
              <w:spacing w:line="240" w:lineRule="auto"/>
              <w:ind w:left="0"/>
              <w:rPr>
                <w:rFonts w:cs="Sylfaen"/>
                <w:b w:val="0"/>
                <w:bCs w:val="0"/>
                <w:sz w:val="24"/>
                <w:szCs w:val="24"/>
                <w:lang w:val="hy-AM"/>
              </w:rPr>
            </w:pPr>
            <w:r w:rsidRPr="008A1266">
              <w:rPr>
                <w:rFonts w:cs="Sylfaen"/>
                <w:b w:val="0"/>
                <w:bCs w:val="0"/>
                <w:sz w:val="24"/>
                <w:szCs w:val="24"/>
                <w:lang w:val="hy-AM"/>
              </w:rPr>
              <w:t>10</w:t>
            </w:r>
          </w:p>
        </w:tc>
      </w:tr>
      <w:tr w:rsidR="00DC5DCC" w:rsidRPr="008A1266" w14:paraId="387B704B" w14:textId="77777777" w:rsidTr="0056733B">
        <w:trPr>
          <w:trHeight w:val="264"/>
        </w:trPr>
        <w:tc>
          <w:tcPr>
            <w:tcW w:w="1271" w:type="dxa"/>
          </w:tcPr>
          <w:p w14:paraId="7ADCFF4E" w14:textId="77777777" w:rsidR="00DC5DCC" w:rsidRPr="008A1266" w:rsidRDefault="00DC5DCC" w:rsidP="0056733B">
            <w:pPr>
              <w:pStyle w:val="a1"/>
              <w:numPr>
                <w:ilvl w:val="0"/>
                <w:numId w:val="25"/>
              </w:numPr>
              <w:spacing w:line="240" w:lineRule="auto"/>
              <w:ind w:left="313" w:firstLine="0"/>
              <w:jc w:val="left"/>
              <w:rPr>
                <w:b w:val="0"/>
                <w:bCs w:val="0"/>
                <w:color w:val="auto"/>
                <w:sz w:val="24"/>
                <w:szCs w:val="24"/>
              </w:rPr>
            </w:pPr>
          </w:p>
        </w:tc>
        <w:tc>
          <w:tcPr>
            <w:tcW w:w="4155" w:type="dxa"/>
          </w:tcPr>
          <w:p w14:paraId="0B3B50FF" w14:textId="77777777" w:rsidR="00DC5DCC" w:rsidRPr="008A1266" w:rsidRDefault="00DC5DCC" w:rsidP="00F65ACC">
            <w:pPr>
              <w:spacing w:line="256" w:lineRule="auto"/>
              <w:rPr>
                <w:rFonts w:ascii="GHEA Grapalat" w:hAnsi="GHEA Grapalat" w:cs="Sylfaen"/>
                <w:sz w:val="24"/>
                <w:szCs w:val="24"/>
                <w:lang w:val="hy-AM"/>
              </w:rPr>
            </w:pPr>
            <w:r w:rsidRPr="008A1266">
              <w:rPr>
                <w:rFonts w:ascii="GHEA Grapalat" w:hAnsi="GHEA Grapalat" w:cs="Sylfaen"/>
                <w:sz w:val="24"/>
                <w:szCs w:val="24"/>
                <w:lang w:val="hy-AM"/>
              </w:rPr>
              <w:t>Գայլիկոնների հավաքածու</w:t>
            </w:r>
          </w:p>
        </w:tc>
        <w:tc>
          <w:tcPr>
            <w:tcW w:w="1572" w:type="dxa"/>
          </w:tcPr>
          <w:p w14:paraId="7D9EEB46" w14:textId="77777777" w:rsidR="00DC5DCC" w:rsidRPr="008A1266" w:rsidRDefault="00DC5DCC" w:rsidP="00F65ACC">
            <w:pPr>
              <w:pStyle w:val="a1"/>
              <w:spacing w:line="240" w:lineRule="auto"/>
              <w:ind w:left="0"/>
              <w:rPr>
                <w:rFonts w:cs="Sylfaen"/>
                <w:b w:val="0"/>
                <w:bCs w:val="0"/>
                <w:sz w:val="24"/>
                <w:szCs w:val="24"/>
              </w:rPr>
            </w:pPr>
            <w:r w:rsidRPr="008A1266">
              <w:rPr>
                <w:rFonts w:cs="Sylfaen"/>
                <w:b w:val="0"/>
                <w:bCs w:val="0"/>
                <w:sz w:val="24"/>
                <w:szCs w:val="24"/>
                <w:lang w:val="hy-AM"/>
              </w:rPr>
              <w:t>հավաքածու</w:t>
            </w:r>
          </w:p>
        </w:tc>
        <w:tc>
          <w:tcPr>
            <w:tcW w:w="2495" w:type="dxa"/>
          </w:tcPr>
          <w:p w14:paraId="54B4D5D0" w14:textId="77777777" w:rsidR="00DC5DCC" w:rsidRPr="008A1266" w:rsidRDefault="00DC5DCC" w:rsidP="00F65ACC">
            <w:pPr>
              <w:pStyle w:val="a1"/>
              <w:spacing w:line="240" w:lineRule="auto"/>
              <w:ind w:left="0"/>
              <w:rPr>
                <w:rFonts w:cs="Sylfaen"/>
                <w:b w:val="0"/>
                <w:bCs w:val="0"/>
                <w:sz w:val="24"/>
                <w:szCs w:val="24"/>
                <w:lang w:val="hy-AM"/>
              </w:rPr>
            </w:pPr>
            <w:r w:rsidRPr="008A1266">
              <w:rPr>
                <w:rFonts w:cs="Sylfaen"/>
                <w:b w:val="0"/>
                <w:bCs w:val="0"/>
                <w:sz w:val="24"/>
                <w:szCs w:val="24"/>
                <w:lang w:val="hy-AM"/>
              </w:rPr>
              <w:t>5</w:t>
            </w:r>
          </w:p>
        </w:tc>
      </w:tr>
      <w:tr w:rsidR="00DC5DCC" w:rsidRPr="008A1266" w14:paraId="4AD04FE7" w14:textId="77777777" w:rsidTr="0056733B">
        <w:trPr>
          <w:trHeight w:val="264"/>
        </w:trPr>
        <w:tc>
          <w:tcPr>
            <w:tcW w:w="1271" w:type="dxa"/>
          </w:tcPr>
          <w:p w14:paraId="728FBE04" w14:textId="77777777" w:rsidR="00DC5DCC" w:rsidRPr="008A1266" w:rsidRDefault="00DC5DCC" w:rsidP="0056733B">
            <w:pPr>
              <w:pStyle w:val="a1"/>
              <w:numPr>
                <w:ilvl w:val="0"/>
                <w:numId w:val="25"/>
              </w:numPr>
              <w:spacing w:line="240" w:lineRule="auto"/>
              <w:ind w:left="313" w:firstLine="0"/>
              <w:jc w:val="left"/>
              <w:rPr>
                <w:b w:val="0"/>
                <w:bCs w:val="0"/>
                <w:color w:val="auto"/>
                <w:sz w:val="24"/>
                <w:szCs w:val="24"/>
              </w:rPr>
            </w:pPr>
          </w:p>
        </w:tc>
        <w:tc>
          <w:tcPr>
            <w:tcW w:w="4155" w:type="dxa"/>
          </w:tcPr>
          <w:p w14:paraId="0F799851" w14:textId="77777777" w:rsidR="00DC5DCC" w:rsidRPr="008A1266" w:rsidRDefault="00DC5DCC" w:rsidP="00F65ACC">
            <w:pPr>
              <w:spacing w:line="256" w:lineRule="auto"/>
              <w:rPr>
                <w:rFonts w:ascii="GHEA Grapalat" w:hAnsi="GHEA Grapalat" w:cs="Sylfaen"/>
                <w:sz w:val="24"/>
                <w:szCs w:val="24"/>
                <w:lang w:val="hy-AM"/>
              </w:rPr>
            </w:pPr>
            <w:r w:rsidRPr="008A1266">
              <w:rPr>
                <w:rFonts w:ascii="GHEA Grapalat" w:hAnsi="GHEA Grapalat" w:cs="Sylfaen"/>
                <w:sz w:val="24"/>
                <w:szCs w:val="24"/>
                <w:lang w:val="hy-AM"/>
              </w:rPr>
              <w:t>Անկյունակ՝ ալյումինե</w:t>
            </w:r>
          </w:p>
        </w:tc>
        <w:tc>
          <w:tcPr>
            <w:tcW w:w="1572" w:type="dxa"/>
          </w:tcPr>
          <w:p w14:paraId="46D50E74" w14:textId="77777777" w:rsidR="00DC5DCC" w:rsidRPr="008A1266" w:rsidRDefault="00DC5DCC" w:rsidP="00F65ACC">
            <w:pPr>
              <w:pStyle w:val="a1"/>
              <w:spacing w:line="240" w:lineRule="auto"/>
              <w:ind w:left="0"/>
              <w:rPr>
                <w:rFonts w:cs="Sylfaen"/>
                <w:b w:val="0"/>
                <w:bCs w:val="0"/>
                <w:sz w:val="24"/>
                <w:szCs w:val="24"/>
                <w:lang w:val="hy-AM"/>
              </w:rPr>
            </w:pPr>
            <w:r w:rsidRPr="008A1266">
              <w:rPr>
                <w:rFonts w:cs="Sylfaen"/>
                <w:b w:val="0"/>
                <w:bCs w:val="0"/>
                <w:sz w:val="24"/>
                <w:szCs w:val="24"/>
                <w:lang w:val="hy-AM"/>
              </w:rPr>
              <w:t>հատ</w:t>
            </w:r>
          </w:p>
        </w:tc>
        <w:tc>
          <w:tcPr>
            <w:tcW w:w="2495" w:type="dxa"/>
          </w:tcPr>
          <w:p w14:paraId="7698465D" w14:textId="77777777" w:rsidR="00DC5DCC" w:rsidRPr="008A1266" w:rsidRDefault="00DC5DCC" w:rsidP="00F65ACC">
            <w:pPr>
              <w:pStyle w:val="a1"/>
              <w:spacing w:line="240" w:lineRule="auto"/>
              <w:ind w:left="0"/>
              <w:rPr>
                <w:rFonts w:cs="Sylfaen"/>
                <w:b w:val="0"/>
                <w:bCs w:val="0"/>
                <w:sz w:val="24"/>
                <w:szCs w:val="24"/>
                <w:lang w:val="hy-AM"/>
              </w:rPr>
            </w:pPr>
            <w:r w:rsidRPr="008A1266">
              <w:rPr>
                <w:rFonts w:cs="Sylfaen"/>
                <w:b w:val="0"/>
                <w:bCs w:val="0"/>
                <w:sz w:val="24"/>
                <w:szCs w:val="24"/>
                <w:lang w:val="hy-AM"/>
              </w:rPr>
              <w:t>5</w:t>
            </w:r>
          </w:p>
        </w:tc>
      </w:tr>
      <w:tr w:rsidR="00DC5DCC" w:rsidRPr="008A1266" w14:paraId="1FC95922" w14:textId="77777777" w:rsidTr="0056733B">
        <w:trPr>
          <w:trHeight w:val="264"/>
        </w:trPr>
        <w:tc>
          <w:tcPr>
            <w:tcW w:w="1271" w:type="dxa"/>
          </w:tcPr>
          <w:p w14:paraId="34961CF9" w14:textId="77777777" w:rsidR="00DC5DCC" w:rsidRPr="008A1266" w:rsidRDefault="00DC5DCC" w:rsidP="0056733B">
            <w:pPr>
              <w:pStyle w:val="a1"/>
              <w:numPr>
                <w:ilvl w:val="0"/>
                <w:numId w:val="25"/>
              </w:numPr>
              <w:spacing w:line="240" w:lineRule="auto"/>
              <w:ind w:left="313" w:firstLine="0"/>
              <w:jc w:val="left"/>
              <w:rPr>
                <w:b w:val="0"/>
                <w:bCs w:val="0"/>
                <w:color w:val="auto"/>
                <w:sz w:val="24"/>
                <w:szCs w:val="24"/>
              </w:rPr>
            </w:pPr>
          </w:p>
        </w:tc>
        <w:tc>
          <w:tcPr>
            <w:tcW w:w="4155" w:type="dxa"/>
          </w:tcPr>
          <w:p w14:paraId="7DE23DF1" w14:textId="77777777" w:rsidR="00DC5DCC" w:rsidRPr="008A1266" w:rsidRDefault="00DC5DCC" w:rsidP="00F65ACC">
            <w:pPr>
              <w:spacing w:line="256" w:lineRule="auto"/>
              <w:rPr>
                <w:rFonts w:ascii="GHEA Grapalat" w:hAnsi="GHEA Grapalat" w:cs="Sylfaen"/>
                <w:sz w:val="24"/>
                <w:szCs w:val="24"/>
                <w:lang w:val="hy-AM"/>
              </w:rPr>
            </w:pPr>
            <w:r w:rsidRPr="008A1266">
              <w:rPr>
                <w:rFonts w:ascii="GHEA Grapalat" w:hAnsi="GHEA Grapalat" w:cs="Sylfaen"/>
                <w:sz w:val="24"/>
                <w:szCs w:val="24"/>
                <w:lang w:val="hy-AM"/>
              </w:rPr>
              <w:t>Խարտոցների հավաքածու</w:t>
            </w:r>
          </w:p>
        </w:tc>
        <w:tc>
          <w:tcPr>
            <w:tcW w:w="1572" w:type="dxa"/>
          </w:tcPr>
          <w:p w14:paraId="6B6F3D4F" w14:textId="77777777" w:rsidR="00DC5DCC" w:rsidRPr="008A1266" w:rsidRDefault="00DC5DCC" w:rsidP="00F65ACC">
            <w:pPr>
              <w:pStyle w:val="a1"/>
              <w:spacing w:line="240" w:lineRule="auto"/>
              <w:ind w:left="0"/>
              <w:rPr>
                <w:rFonts w:cs="Sylfaen"/>
                <w:b w:val="0"/>
                <w:bCs w:val="0"/>
                <w:sz w:val="24"/>
                <w:szCs w:val="24"/>
              </w:rPr>
            </w:pPr>
            <w:r w:rsidRPr="008A1266">
              <w:rPr>
                <w:rFonts w:cs="Sylfaen"/>
                <w:b w:val="0"/>
                <w:bCs w:val="0"/>
                <w:sz w:val="24"/>
                <w:szCs w:val="24"/>
                <w:lang w:val="hy-AM"/>
              </w:rPr>
              <w:t>հավաքածու</w:t>
            </w:r>
          </w:p>
        </w:tc>
        <w:tc>
          <w:tcPr>
            <w:tcW w:w="2495" w:type="dxa"/>
          </w:tcPr>
          <w:p w14:paraId="258FFC28" w14:textId="77777777" w:rsidR="00DC5DCC" w:rsidRPr="008A1266" w:rsidRDefault="00DC5DCC" w:rsidP="00F65ACC">
            <w:pPr>
              <w:pStyle w:val="a1"/>
              <w:spacing w:line="240" w:lineRule="auto"/>
              <w:ind w:left="0"/>
              <w:rPr>
                <w:rFonts w:cs="Sylfaen"/>
                <w:b w:val="0"/>
                <w:bCs w:val="0"/>
                <w:sz w:val="24"/>
                <w:szCs w:val="24"/>
                <w:lang w:val="hy-AM"/>
              </w:rPr>
            </w:pPr>
            <w:r w:rsidRPr="008A1266">
              <w:rPr>
                <w:rFonts w:cs="Sylfaen"/>
                <w:b w:val="0"/>
                <w:bCs w:val="0"/>
                <w:sz w:val="24"/>
                <w:szCs w:val="24"/>
                <w:lang w:val="hy-AM"/>
              </w:rPr>
              <w:t>4</w:t>
            </w:r>
          </w:p>
        </w:tc>
      </w:tr>
      <w:tr w:rsidR="00DC5DCC" w:rsidRPr="008A1266" w14:paraId="1C2A70FE" w14:textId="77777777" w:rsidTr="0056733B">
        <w:trPr>
          <w:trHeight w:val="264"/>
        </w:trPr>
        <w:tc>
          <w:tcPr>
            <w:tcW w:w="1271" w:type="dxa"/>
          </w:tcPr>
          <w:p w14:paraId="0A6D3596" w14:textId="77777777" w:rsidR="00DC5DCC" w:rsidRPr="008A1266" w:rsidRDefault="00DC5DCC" w:rsidP="0056733B">
            <w:pPr>
              <w:pStyle w:val="a1"/>
              <w:numPr>
                <w:ilvl w:val="0"/>
                <w:numId w:val="25"/>
              </w:numPr>
              <w:spacing w:line="240" w:lineRule="auto"/>
              <w:ind w:left="313" w:firstLine="0"/>
              <w:jc w:val="left"/>
              <w:rPr>
                <w:b w:val="0"/>
                <w:bCs w:val="0"/>
                <w:color w:val="auto"/>
                <w:sz w:val="24"/>
                <w:szCs w:val="24"/>
              </w:rPr>
            </w:pPr>
          </w:p>
        </w:tc>
        <w:tc>
          <w:tcPr>
            <w:tcW w:w="4155" w:type="dxa"/>
          </w:tcPr>
          <w:p w14:paraId="1AAD72DE" w14:textId="77777777" w:rsidR="00DC5DCC" w:rsidRPr="008A1266" w:rsidRDefault="00DC5DCC" w:rsidP="00F65ACC">
            <w:pPr>
              <w:spacing w:line="256" w:lineRule="auto"/>
              <w:rPr>
                <w:rFonts w:ascii="GHEA Grapalat" w:hAnsi="GHEA Grapalat" w:cs="Sylfaen"/>
                <w:sz w:val="24"/>
                <w:szCs w:val="24"/>
                <w:lang w:val="hy-AM"/>
              </w:rPr>
            </w:pPr>
            <w:r w:rsidRPr="008A1266">
              <w:rPr>
                <w:rFonts w:ascii="GHEA Grapalat" w:hAnsi="GHEA Grapalat" w:cs="Sylfaen"/>
                <w:sz w:val="24"/>
                <w:szCs w:val="24"/>
                <w:lang w:val="hy-AM"/>
              </w:rPr>
              <w:t>Փայտյա մուրճ/թակ/</w:t>
            </w:r>
          </w:p>
        </w:tc>
        <w:tc>
          <w:tcPr>
            <w:tcW w:w="1572" w:type="dxa"/>
          </w:tcPr>
          <w:p w14:paraId="0B1C6B0B" w14:textId="77777777" w:rsidR="00DC5DCC" w:rsidRPr="008A1266" w:rsidRDefault="00DC5DCC" w:rsidP="00F65ACC">
            <w:pPr>
              <w:pStyle w:val="a1"/>
              <w:spacing w:line="240" w:lineRule="auto"/>
              <w:ind w:left="0"/>
              <w:rPr>
                <w:rFonts w:cs="Sylfaen"/>
                <w:b w:val="0"/>
                <w:bCs w:val="0"/>
                <w:sz w:val="24"/>
                <w:szCs w:val="24"/>
                <w:lang w:val="hy-AM"/>
              </w:rPr>
            </w:pPr>
            <w:r w:rsidRPr="008A1266">
              <w:rPr>
                <w:rFonts w:cs="Sylfaen"/>
                <w:b w:val="0"/>
                <w:bCs w:val="0"/>
                <w:sz w:val="24"/>
                <w:szCs w:val="24"/>
                <w:lang w:val="hy-AM"/>
              </w:rPr>
              <w:t>հատ</w:t>
            </w:r>
          </w:p>
        </w:tc>
        <w:tc>
          <w:tcPr>
            <w:tcW w:w="2495" w:type="dxa"/>
          </w:tcPr>
          <w:p w14:paraId="5C4347E8" w14:textId="77777777" w:rsidR="00DC5DCC" w:rsidRPr="008A1266" w:rsidRDefault="00DC5DCC" w:rsidP="00F65ACC">
            <w:pPr>
              <w:pStyle w:val="a1"/>
              <w:spacing w:line="240" w:lineRule="auto"/>
              <w:ind w:left="0"/>
              <w:rPr>
                <w:rFonts w:cs="Sylfaen"/>
                <w:b w:val="0"/>
                <w:bCs w:val="0"/>
                <w:sz w:val="24"/>
                <w:szCs w:val="24"/>
                <w:lang w:val="hy-AM"/>
              </w:rPr>
            </w:pPr>
            <w:r w:rsidRPr="008A1266">
              <w:rPr>
                <w:rFonts w:cs="Sylfaen"/>
                <w:b w:val="0"/>
                <w:bCs w:val="0"/>
                <w:sz w:val="24"/>
                <w:szCs w:val="24"/>
                <w:lang w:val="hy-AM"/>
              </w:rPr>
              <w:t>10</w:t>
            </w:r>
          </w:p>
        </w:tc>
      </w:tr>
      <w:tr w:rsidR="00DC5DCC" w:rsidRPr="008A1266" w14:paraId="19D57BE2" w14:textId="77777777" w:rsidTr="0056733B">
        <w:trPr>
          <w:trHeight w:val="264"/>
        </w:trPr>
        <w:tc>
          <w:tcPr>
            <w:tcW w:w="1271" w:type="dxa"/>
          </w:tcPr>
          <w:p w14:paraId="233D6E5B" w14:textId="77777777" w:rsidR="00DC5DCC" w:rsidRPr="008A1266" w:rsidRDefault="00DC5DCC" w:rsidP="0056733B">
            <w:pPr>
              <w:pStyle w:val="a1"/>
              <w:numPr>
                <w:ilvl w:val="0"/>
                <w:numId w:val="25"/>
              </w:numPr>
              <w:spacing w:line="240" w:lineRule="auto"/>
              <w:ind w:left="313" w:firstLine="0"/>
              <w:jc w:val="left"/>
              <w:rPr>
                <w:b w:val="0"/>
                <w:bCs w:val="0"/>
                <w:color w:val="auto"/>
                <w:sz w:val="24"/>
                <w:szCs w:val="24"/>
              </w:rPr>
            </w:pPr>
          </w:p>
        </w:tc>
        <w:tc>
          <w:tcPr>
            <w:tcW w:w="4155" w:type="dxa"/>
          </w:tcPr>
          <w:p w14:paraId="06BF67BD" w14:textId="77777777" w:rsidR="00DC5DCC" w:rsidRPr="008A1266" w:rsidRDefault="00DC5DCC" w:rsidP="00F65ACC">
            <w:pPr>
              <w:spacing w:line="256" w:lineRule="auto"/>
              <w:rPr>
                <w:rFonts w:ascii="GHEA Grapalat" w:hAnsi="GHEA Grapalat" w:cs="Sylfaen"/>
                <w:sz w:val="24"/>
                <w:szCs w:val="24"/>
                <w:lang w:val="hy-AM"/>
              </w:rPr>
            </w:pPr>
            <w:r w:rsidRPr="008A1266">
              <w:rPr>
                <w:rFonts w:ascii="GHEA Grapalat" w:hAnsi="GHEA Grapalat" w:cs="Sylfaen"/>
                <w:sz w:val="24"/>
                <w:szCs w:val="24"/>
                <w:lang w:val="hy-AM"/>
              </w:rPr>
              <w:t>Բոր մեքենայի սայրեր</w:t>
            </w:r>
          </w:p>
        </w:tc>
        <w:tc>
          <w:tcPr>
            <w:tcW w:w="1572" w:type="dxa"/>
          </w:tcPr>
          <w:p w14:paraId="77FB667E" w14:textId="77777777" w:rsidR="00DC5DCC" w:rsidRPr="008A1266" w:rsidRDefault="00DC5DCC" w:rsidP="00F65ACC">
            <w:pPr>
              <w:pStyle w:val="a1"/>
              <w:spacing w:line="240" w:lineRule="auto"/>
              <w:ind w:left="0"/>
              <w:rPr>
                <w:rFonts w:cs="Sylfaen"/>
                <w:b w:val="0"/>
                <w:bCs w:val="0"/>
                <w:sz w:val="24"/>
                <w:szCs w:val="24"/>
                <w:lang w:val="hy-AM"/>
              </w:rPr>
            </w:pPr>
            <w:r w:rsidRPr="008A1266">
              <w:rPr>
                <w:rFonts w:cs="Sylfaen"/>
                <w:b w:val="0"/>
                <w:bCs w:val="0"/>
                <w:sz w:val="24"/>
                <w:szCs w:val="24"/>
                <w:lang w:val="hy-AM"/>
              </w:rPr>
              <w:t>հավաքածու</w:t>
            </w:r>
          </w:p>
        </w:tc>
        <w:tc>
          <w:tcPr>
            <w:tcW w:w="2495" w:type="dxa"/>
          </w:tcPr>
          <w:p w14:paraId="0297EFC1" w14:textId="77777777" w:rsidR="00DC5DCC" w:rsidRPr="008A1266" w:rsidRDefault="00DC5DCC" w:rsidP="00F65ACC">
            <w:pPr>
              <w:pStyle w:val="a1"/>
              <w:spacing w:line="240" w:lineRule="auto"/>
              <w:ind w:left="0"/>
              <w:rPr>
                <w:rFonts w:cs="Sylfaen"/>
                <w:b w:val="0"/>
                <w:bCs w:val="0"/>
                <w:sz w:val="24"/>
                <w:szCs w:val="24"/>
                <w:lang w:val="hy-AM"/>
              </w:rPr>
            </w:pPr>
            <w:r w:rsidRPr="008A1266">
              <w:rPr>
                <w:rFonts w:cs="Sylfaen"/>
                <w:b w:val="0"/>
                <w:bCs w:val="0"/>
                <w:sz w:val="24"/>
                <w:szCs w:val="24"/>
                <w:lang w:val="hy-AM"/>
              </w:rPr>
              <w:t>2</w:t>
            </w:r>
          </w:p>
        </w:tc>
      </w:tr>
      <w:tr w:rsidR="00DC5DCC" w:rsidRPr="008A1266" w14:paraId="47CC8572" w14:textId="77777777" w:rsidTr="0056733B">
        <w:trPr>
          <w:trHeight w:val="337"/>
        </w:trPr>
        <w:tc>
          <w:tcPr>
            <w:tcW w:w="1271" w:type="dxa"/>
          </w:tcPr>
          <w:p w14:paraId="2DFE4C7F" w14:textId="77777777" w:rsidR="00DC5DCC" w:rsidRPr="008A1266" w:rsidRDefault="00DC5DCC" w:rsidP="0056733B">
            <w:pPr>
              <w:pStyle w:val="a1"/>
              <w:numPr>
                <w:ilvl w:val="0"/>
                <w:numId w:val="25"/>
              </w:numPr>
              <w:spacing w:line="240" w:lineRule="auto"/>
              <w:ind w:left="313" w:firstLine="0"/>
              <w:jc w:val="left"/>
              <w:rPr>
                <w:b w:val="0"/>
                <w:bCs w:val="0"/>
                <w:color w:val="auto"/>
                <w:sz w:val="24"/>
                <w:szCs w:val="24"/>
              </w:rPr>
            </w:pPr>
          </w:p>
        </w:tc>
        <w:tc>
          <w:tcPr>
            <w:tcW w:w="4155" w:type="dxa"/>
          </w:tcPr>
          <w:p w14:paraId="0FC961E2" w14:textId="77777777" w:rsidR="00DC5DCC" w:rsidRPr="008A1266" w:rsidRDefault="00DC5DCC" w:rsidP="00F65ACC">
            <w:pPr>
              <w:spacing w:line="256" w:lineRule="auto"/>
              <w:rPr>
                <w:rFonts w:ascii="GHEA Grapalat" w:hAnsi="GHEA Grapalat" w:cs="Sylfaen"/>
                <w:sz w:val="24"/>
                <w:szCs w:val="24"/>
                <w:lang w:val="hy-AM"/>
              </w:rPr>
            </w:pPr>
            <w:r w:rsidRPr="008A1266">
              <w:rPr>
                <w:rFonts w:ascii="GHEA Grapalat" w:hAnsi="GHEA Grapalat" w:cs="Sylfaen"/>
                <w:sz w:val="24"/>
                <w:szCs w:val="24"/>
                <w:lang w:val="hy-AM"/>
              </w:rPr>
              <w:t>Բանալիների հավաքածու</w:t>
            </w:r>
          </w:p>
        </w:tc>
        <w:tc>
          <w:tcPr>
            <w:tcW w:w="1572" w:type="dxa"/>
          </w:tcPr>
          <w:p w14:paraId="3BBCC1FD" w14:textId="77777777" w:rsidR="00DC5DCC" w:rsidRPr="008A1266" w:rsidRDefault="00DC5DCC" w:rsidP="00F65ACC">
            <w:pPr>
              <w:pStyle w:val="a1"/>
              <w:spacing w:line="240" w:lineRule="auto"/>
              <w:ind w:left="0"/>
              <w:rPr>
                <w:rFonts w:cs="Sylfaen"/>
                <w:b w:val="0"/>
                <w:bCs w:val="0"/>
                <w:sz w:val="24"/>
                <w:szCs w:val="24"/>
              </w:rPr>
            </w:pPr>
            <w:r w:rsidRPr="008A1266">
              <w:rPr>
                <w:b w:val="0"/>
                <w:bCs w:val="0"/>
                <w:sz w:val="24"/>
                <w:szCs w:val="24"/>
                <w:lang w:val="hy-AM"/>
              </w:rPr>
              <w:t>հավաքածու</w:t>
            </w:r>
          </w:p>
        </w:tc>
        <w:tc>
          <w:tcPr>
            <w:tcW w:w="2495" w:type="dxa"/>
          </w:tcPr>
          <w:p w14:paraId="536AEB2A" w14:textId="77777777" w:rsidR="00DC5DCC" w:rsidRPr="008A1266" w:rsidRDefault="00DC5DCC" w:rsidP="00F65ACC">
            <w:pPr>
              <w:pStyle w:val="a1"/>
              <w:spacing w:line="240" w:lineRule="auto"/>
              <w:ind w:left="0"/>
              <w:rPr>
                <w:rFonts w:cs="Sylfaen"/>
                <w:b w:val="0"/>
                <w:bCs w:val="0"/>
                <w:sz w:val="24"/>
                <w:szCs w:val="24"/>
                <w:lang w:val="hy-AM"/>
              </w:rPr>
            </w:pPr>
            <w:r w:rsidRPr="008A1266">
              <w:rPr>
                <w:rFonts w:cs="Sylfaen"/>
                <w:b w:val="0"/>
                <w:bCs w:val="0"/>
                <w:sz w:val="24"/>
                <w:szCs w:val="24"/>
                <w:lang w:val="hy-AM"/>
              </w:rPr>
              <w:t>2</w:t>
            </w:r>
          </w:p>
        </w:tc>
      </w:tr>
      <w:tr w:rsidR="00DC5DCC" w:rsidRPr="008A1266" w14:paraId="3FE91035" w14:textId="77777777" w:rsidTr="0056733B">
        <w:trPr>
          <w:trHeight w:val="264"/>
        </w:trPr>
        <w:tc>
          <w:tcPr>
            <w:tcW w:w="1271" w:type="dxa"/>
          </w:tcPr>
          <w:p w14:paraId="0C28426E" w14:textId="020AA57A" w:rsidR="00DC5DCC" w:rsidRPr="0056733B" w:rsidRDefault="0056733B" w:rsidP="0056733B">
            <w:pPr>
              <w:pStyle w:val="a1"/>
              <w:spacing w:line="240" w:lineRule="auto"/>
              <w:ind w:left="313"/>
              <w:jc w:val="left"/>
              <w:rPr>
                <w:color w:val="auto"/>
                <w:sz w:val="24"/>
                <w:szCs w:val="24"/>
                <w:lang w:val="hy-AM"/>
              </w:rPr>
            </w:pPr>
            <w:r>
              <w:rPr>
                <w:color w:val="auto"/>
                <w:sz w:val="24"/>
                <w:szCs w:val="24"/>
                <w:lang w:val="hy-AM"/>
              </w:rPr>
              <w:t>3.</w:t>
            </w:r>
          </w:p>
        </w:tc>
        <w:tc>
          <w:tcPr>
            <w:tcW w:w="4155" w:type="dxa"/>
          </w:tcPr>
          <w:p w14:paraId="7F892B88" w14:textId="77777777" w:rsidR="00DC5DCC" w:rsidRPr="008A1266" w:rsidRDefault="00DC5DCC" w:rsidP="00F65ACC">
            <w:pPr>
              <w:pStyle w:val="a1"/>
              <w:spacing w:line="240" w:lineRule="auto"/>
              <w:ind w:left="0"/>
              <w:jc w:val="left"/>
              <w:rPr>
                <w:color w:val="auto"/>
                <w:sz w:val="24"/>
                <w:szCs w:val="24"/>
              </w:rPr>
            </w:pPr>
            <w:proofErr w:type="spellStart"/>
            <w:r w:rsidRPr="008A1266">
              <w:rPr>
                <w:rFonts w:cs="Sylfaen"/>
                <w:color w:val="auto"/>
                <w:sz w:val="24"/>
                <w:szCs w:val="24"/>
              </w:rPr>
              <w:t>Սարքեր</w:t>
            </w:r>
            <w:proofErr w:type="spellEnd"/>
            <w:r w:rsidRPr="008A1266">
              <w:rPr>
                <w:rFonts w:cs="Sylfaen"/>
                <w:color w:val="auto"/>
                <w:sz w:val="24"/>
                <w:szCs w:val="24"/>
              </w:rPr>
              <w:t xml:space="preserve"> և </w:t>
            </w:r>
            <w:proofErr w:type="spellStart"/>
            <w:r w:rsidRPr="008A1266">
              <w:rPr>
                <w:rFonts w:cs="Sylfaen"/>
                <w:color w:val="auto"/>
                <w:sz w:val="24"/>
                <w:szCs w:val="24"/>
              </w:rPr>
              <w:t>սարքավորումներ</w:t>
            </w:r>
            <w:proofErr w:type="spellEnd"/>
          </w:p>
        </w:tc>
        <w:tc>
          <w:tcPr>
            <w:tcW w:w="1572" w:type="dxa"/>
          </w:tcPr>
          <w:p w14:paraId="4C57FBBD" w14:textId="77777777" w:rsidR="00DC5DCC" w:rsidRPr="008A1266" w:rsidRDefault="00DC5DCC" w:rsidP="00F65ACC">
            <w:pPr>
              <w:pStyle w:val="a1"/>
              <w:spacing w:line="240" w:lineRule="auto"/>
              <w:ind w:left="0"/>
              <w:rPr>
                <w:rFonts w:cs="Sylfaen"/>
                <w:sz w:val="24"/>
                <w:szCs w:val="24"/>
              </w:rPr>
            </w:pPr>
          </w:p>
        </w:tc>
        <w:tc>
          <w:tcPr>
            <w:tcW w:w="2495" w:type="dxa"/>
          </w:tcPr>
          <w:p w14:paraId="66615AE6" w14:textId="77777777" w:rsidR="00DC5DCC" w:rsidRPr="008A1266" w:rsidRDefault="00DC5DCC" w:rsidP="00F65ACC">
            <w:pPr>
              <w:pStyle w:val="a1"/>
              <w:spacing w:line="240" w:lineRule="auto"/>
              <w:ind w:left="0"/>
              <w:rPr>
                <w:rFonts w:cs="Sylfaen"/>
                <w:b w:val="0"/>
                <w:bCs w:val="0"/>
                <w:sz w:val="24"/>
                <w:szCs w:val="24"/>
              </w:rPr>
            </w:pPr>
          </w:p>
        </w:tc>
      </w:tr>
      <w:tr w:rsidR="00DC5DCC" w:rsidRPr="008A1266" w14:paraId="7686F682" w14:textId="77777777" w:rsidTr="0056733B">
        <w:trPr>
          <w:trHeight w:val="264"/>
        </w:trPr>
        <w:tc>
          <w:tcPr>
            <w:tcW w:w="1271" w:type="dxa"/>
          </w:tcPr>
          <w:p w14:paraId="6B1F953F" w14:textId="77777777" w:rsidR="00DC5DCC" w:rsidRPr="008A1266" w:rsidRDefault="00DC5DCC" w:rsidP="0056733B">
            <w:pPr>
              <w:pStyle w:val="a1"/>
              <w:numPr>
                <w:ilvl w:val="0"/>
                <w:numId w:val="26"/>
              </w:numPr>
              <w:spacing w:line="240" w:lineRule="auto"/>
              <w:ind w:left="313" w:firstLine="0"/>
              <w:jc w:val="left"/>
              <w:rPr>
                <w:b w:val="0"/>
                <w:bCs w:val="0"/>
                <w:color w:val="auto"/>
                <w:sz w:val="24"/>
                <w:szCs w:val="24"/>
              </w:rPr>
            </w:pPr>
          </w:p>
        </w:tc>
        <w:tc>
          <w:tcPr>
            <w:tcW w:w="4155" w:type="dxa"/>
            <w:vAlign w:val="center"/>
          </w:tcPr>
          <w:p w14:paraId="35AD837B" w14:textId="77777777" w:rsidR="00DC5DCC" w:rsidRPr="008A1266" w:rsidRDefault="00DC5DCC" w:rsidP="00F65ACC">
            <w:pPr>
              <w:spacing w:line="256" w:lineRule="auto"/>
              <w:rPr>
                <w:rFonts w:ascii="GHEA Grapalat" w:hAnsi="GHEA Grapalat" w:cs="Sylfaen"/>
                <w:sz w:val="24"/>
                <w:szCs w:val="24"/>
                <w:lang w:val="hy-AM"/>
              </w:rPr>
            </w:pPr>
            <w:r w:rsidRPr="008A1266">
              <w:rPr>
                <w:rFonts w:ascii="GHEA Grapalat" w:hAnsi="GHEA Grapalat" w:cs="Sylfaen"/>
                <w:sz w:val="24"/>
                <w:szCs w:val="24"/>
                <w:lang w:val="hy-AM"/>
              </w:rPr>
              <w:t>Թվային ծրագրավորման հաստոց</w:t>
            </w:r>
          </w:p>
        </w:tc>
        <w:tc>
          <w:tcPr>
            <w:tcW w:w="1572" w:type="dxa"/>
          </w:tcPr>
          <w:p w14:paraId="5C99C73F" w14:textId="77777777" w:rsidR="00DC5DCC" w:rsidRPr="008A1266" w:rsidRDefault="00DC5DCC" w:rsidP="00F65ACC">
            <w:pPr>
              <w:pStyle w:val="a1"/>
              <w:spacing w:line="240" w:lineRule="auto"/>
              <w:ind w:left="0"/>
              <w:rPr>
                <w:rFonts w:cs="Sylfaen"/>
                <w:b w:val="0"/>
                <w:bCs w:val="0"/>
                <w:sz w:val="24"/>
                <w:szCs w:val="24"/>
                <w:lang w:val="hy-AM"/>
              </w:rPr>
            </w:pPr>
            <w:r w:rsidRPr="008A1266">
              <w:rPr>
                <w:rFonts w:cs="Sylfaen"/>
                <w:b w:val="0"/>
                <w:bCs w:val="0"/>
                <w:sz w:val="24"/>
                <w:szCs w:val="24"/>
                <w:lang w:val="hy-AM"/>
              </w:rPr>
              <w:t>հատ</w:t>
            </w:r>
          </w:p>
        </w:tc>
        <w:tc>
          <w:tcPr>
            <w:tcW w:w="2495" w:type="dxa"/>
          </w:tcPr>
          <w:p w14:paraId="127D9342" w14:textId="77777777" w:rsidR="00DC5DCC" w:rsidRPr="008A1266" w:rsidRDefault="00DC5DCC" w:rsidP="00F65ACC">
            <w:pPr>
              <w:pStyle w:val="a1"/>
              <w:spacing w:line="240" w:lineRule="auto"/>
              <w:ind w:left="0"/>
              <w:rPr>
                <w:rFonts w:cs="Sylfaen"/>
                <w:b w:val="0"/>
                <w:bCs w:val="0"/>
                <w:sz w:val="24"/>
                <w:szCs w:val="24"/>
                <w:lang w:val="hy-AM"/>
              </w:rPr>
            </w:pPr>
            <w:r w:rsidRPr="008A1266">
              <w:rPr>
                <w:rFonts w:cs="Sylfaen"/>
                <w:b w:val="0"/>
                <w:bCs w:val="0"/>
                <w:sz w:val="24"/>
                <w:szCs w:val="24"/>
                <w:lang w:val="hy-AM"/>
              </w:rPr>
              <w:t>1</w:t>
            </w:r>
          </w:p>
        </w:tc>
      </w:tr>
      <w:tr w:rsidR="00DC5DCC" w:rsidRPr="008A1266" w14:paraId="27B31951" w14:textId="77777777" w:rsidTr="0056733B">
        <w:trPr>
          <w:trHeight w:val="264"/>
        </w:trPr>
        <w:tc>
          <w:tcPr>
            <w:tcW w:w="1271" w:type="dxa"/>
          </w:tcPr>
          <w:p w14:paraId="32ABC786" w14:textId="77777777" w:rsidR="00DC5DCC" w:rsidRPr="008A1266" w:rsidRDefault="00DC5DCC" w:rsidP="0056733B">
            <w:pPr>
              <w:pStyle w:val="a1"/>
              <w:numPr>
                <w:ilvl w:val="0"/>
                <w:numId w:val="26"/>
              </w:numPr>
              <w:spacing w:line="240" w:lineRule="auto"/>
              <w:ind w:left="313" w:firstLine="0"/>
              <w:jc w:val="left"/>
              <w:rPr>
                <w:b w:val="0"/>
                <w:bCs w:val="0"/>
                <w:color w:val="auto"/>
                <w:sz w:val="24"/>
                <w:szCs w:val="24"/>
              </w:rPr>
            </w:pPr>
          </w:p>
        </w:tc>
        <w:tc>
          <w:tcPr>
            <w:tcW w:w="4155" w:type="dxa"/>
            <w:vAlign w:val="center"/>
          </w:tcPr>
          <w:p w14:paraId="0312218C" w14:textId="77777777" w:rsidR="00DC5DCC" w:rsidRPr="008A1266" w:rsidRDefault="00DC5DCC" w:rsidP="00F65ACC">
            <w:pPr>
              <w:spacing w:line="256" w:lineRule="auto"/>
              <w:rPr>
                <w:rFonts w:ascii="GHEA Grapalat" w:hAnsi="GHEA Grapalat" w:cs="Sylfaen"/>
                <w:sz w:val="24"/>
                <w:szCs w:val="24"/>
                <w:lang w:val="hy-AM"/>
              </w:rPr>
            </w:pPr>
            <w:r w:rsidRPr="008A1266">
              <w:rPr>
                <w:rFonts w:ascii="GHEA Grapalat" w:hAnsi="GHEA Grapalat" w:cs="Sylfaen"/>
                <w:sz w:val="24"/>
                <w:szCs w:val="24"/>
                <w:lang w:val="hy-AM"/>
              </w:rPr>
              <w:t>Փայտի ռանդման հաստոց</w:t>
            </w:r>
          </w:p>
        </w:tc>
        <w:tc>
          <w:tcPr>
            <w:tcW w:w="1572" w:type="dxa"/>
          </w:tcPr>
          <w:p w14:paraId="699D9E5F" w14:textId="77777777" w:rsidR="00DC5DCC" w:rsidRPr="008A1266" w:rsidRDefault="00DC5DCC" w:rsidP="00F65ACC">
            <w:pPr>
              <w:pStyle w:val="a1"/>
              <w:spacing w:line="240" w:lineRule="auto"/>
              <w:ind w:left="0"/>
              <w:rPr>
                <w:rFonts w:cs="Sylfaen"/>
                <w:b w:val="0"/>
                <w:bCs w:val="0"/>
                <w:sz w:val="24"/>
                <w:szCs w:val="24"/>
                <w:lang w:val="hy-AM"/>
              </w:rPr>
            </w:pPr>
            <w:r w:rsidRPr="008A1266">
              <w:rPr>
                <w:rFonts w:cs="Sylfaen"/>
                <w:b w:val="0"/>
                <w:bCs w:val="0"/>
                <w:sz w:val="24"/>
                <w:szCs w:val="24"/>
                <w:lang w:val="hy-AM"/>
              </w:rPr>
              <w:t>հատ</w:t>
            </w:r>
          </w:p>
        </w:tc>
        <w:tc>
          <w:tcPr>
            <w:tcW w:w="2495" w:type="dxa"/>
          </w:tcPr>
          <w:p w14:paraId="5ED18A4A" w14:textId="77777777" w:rsidR="00DC5DCC" w:rsidRPr="008A1266" w:rsidRDefault="00DC5DCC" w:rsidP="00F65ACC">
            <w:pPr>
              <w:pStyle w:val="a1"/>
              <w:spacing w:line="240" w:lineRule="auto"/>
              <w:ind w:left="0"/>
              <w:rPr>
                <w:rFonts w:cs="Sylfaen"/>
                <w:b w:val="0"/>
                <w:bCs w:val="0"/>
                <w:sz w:val="24"/>
                <w:szCs w:val="24"/>
                <w:lang w:val="hy-AM"/>
              </w:rPr>
            </w:pPr>
            <w:r w:rsidRPr="008A1266">
              <w:rPr>
                <w:rFonts w:cs="Sylfaen"/>
                <w:b w:val="0"/>
                <w:bCs w:val="0"/>
                <w:sz w:val="24"/>
                <w:szCs w:val="24"/>
                <w:lang w:val="hy-AM"/>
              </w:rPr>
              <w:t>1</w:t>
            </w:r>
          </w:p>
        </w:tc>
      </w:tr>
      <w:tr w:rsidR="00DC5DCC" w:rsidRPr="008A1266" w14:paraId="35C9260B" w14:textId="77777777" w:rsidTr="0056733B">
        <w:trPr>
          <w:trHeight w:val="264"/>
        </w:trPr>
        <w:tc>
          <w:tcPr>
            <w:tcW w:w="1271" w:type="dxa"/>
          </w:tcPr>
          <w:p w14:paraId="1CDF0980" w14:textId="77777777" w:rsidR="00DC5DCC" w:rsidRPr="008A1266" w:rsidRDefault="00DC5DCC" w:rsidP="0056733B">
            <w:pPr>
              <w:pStyle w:val="a1"/>
              <w:numPr>
                <w:ilvl w:val="0"/>
                <w:numId w:val="26"/>
              </w:numPr>
              <w:spacing w:line="240" w:lineRule="auto"/>
              <w:ind w:left="313" w:firstLine="0"/>
              <w:jc w:val="left"/>
              <w:rPr>
                <w:b w:val="0"/>
                <w:bCs w:val="0"/>
                <w:color w:val="auto"/>
                <w:sz w:val="24"/>
                <w:szCs w:val="24"/>
              </w:rPr>
            </w:pPr>
          </w:p>
        </w:tc>
        <w:tc>
          <w:tcPr>
            <w:tcW w:w="4155" w:type="dxa"/>
            <w:vAlign w:val="center"/>
          </w:tcPr>
          <w:p w14:paraId="337C3B82" w14:textId="77777777" w:rsidR="00DC5DCC" w:rsidRPr="008A1266" w:rsidRDefault="00DC5DCC" w:rsidP="00F65ACC">
            <w:pPr>
              <w:spacing w:line="256" w:lineRule="auto"/>
              <w:rPr>
                <w:rFonts w:ascii="GHEA Grapalat" w:hAnsi="GHEA Grapalat" w:cs="Sylfaen"/>
                <w:sz w:val="24"/>
                <w:szCs w:val="24"/>
                <w:lang w:val="hy-AM"/>
              </w:rPr>
            </w:pPr>
            <w:r w:rsidRPr="008A1266">
              <w:rPr>
                <w:rFonts w:ascii="GHEA Grapalat" w:hAnsi="GHEA Grapalat" w:cs="Sylfaen"/>
                <w:sz w:val="24"/>
                <w:szCs w:val="24"/>
                <w:lang w:val="hy-AM"/>
              </w:rPr>
              <w:t>Հղկաթղթման փայտի հաստոց</w:t>
            </w:r>
          </w:p>
        </w:tc>
        <w:tc>
          <w:tcPr>
            <w:tcW w:w="1572" w:type="dxa"/>
          </w:tcPr>
          <w:p w14:paraId="4003B30F" w14:textId="77777777" w:rsidR="00DC5DCC" w:rsidRPr="008A1266" w:rsidRDefault="00DC5DCC" w:rsidP="00F65ACC">
            <w:pPr>
              <w:pStyle w:val="a1"/>
              <w:spacing w:line="240" w:lineRule="auto"/>
              <w:ind w:left="0"/>
              <w:rPr>
                <w:rFonts w:cs="Sylfaen"/>
                <w:b w:val="0"/>
                <w:bCs w:val="0"/>
                <w:sz w:val="24"/>
                <w:szCs w:val="24"/>
              </w:rPr>
            </w:pPr>
            <w:r w:rsidRPr="008A1266">
              <w:rPr>
                <w:rFonts w:cs="Sylfaen"/>
                <w:b w:val="0"/>
                <w:bCs w:val="0"/>
                <w:sz w:val="24"/>
                <w:szCs w:val="24"/>
                <w:lang w:val="hy-AM"/>
              </w:rPr>
              <w:t>հատ</w:t>
            </w:r>
          </w:p>
        </w:tc>
        <w:tc>
          <w:tcPr>
            <w:tcW w:w="2495" w:type="dxa"/>
          </w:tcPr>
          <w:p w14:paraId="68F90F34" w14:textId="77777777" w:rsidR="00DC5DCC" w:rsidRPr="008A1266" w:rsidRDefault="00DC5DCC" w:rsidP="00F65ACC">
            <w:pPr>
              <w:pStyle w:val="a1"/>
              <w:spacing w:line="240" w:lineRule="auto"/>
              <w:ind w:left="0"/>
              <w:rPr>
                <w:rFonts w:cs="Sylfaen"/>
                <w:b w:val="0"/>
                <w:bCs w:val="0"/>
                <w:sz w:val="24"/>
                <w:szCs w:val="24"/>
                <w:lang w:val="hy-AM"/>
              </w:rPr>
            </w:pPr>
            <w:r w:rsidRPr="008A1266">
              <w:rPr>
                <w:rFonts w:cs="Sylfaen"/>
                <w:b w:val="0"/>
                <w:bCs w:val="0"/>
                <w:sz w:val="24"/>
                <w:szCs w:val="24"/>
                <w:lang w:val="hy-AM"/>
              </w:rPr>
              <w:t>1</w:t>
            </w:r>
          </w:p>
        </w:tc>
      </w:tr>
      <w:tr w:rsidR="00DC5DCC" w:rsidRPr="008A1266" w14:paraId="7813685D" w14:textId="77777777" w:rsidTr="0056733B">
        <w:trPr>
          <w:trHeight w:val="264"/>
        </w:trPr>
        <w:tc>
          <w:tcPr>
            <w:tcW w:w="1271" w:type="dxa"/>
          </w:tcPr>
          <w:p w14:paraId="00C539E9" w14:textId="77777777" w:rsidR="00DC5DCC" w:rsidRPr="008A1266" w:rsidRDefault="00DC5DCC" w:rsidP="0056733B">
            <w:pPr>
              <w:pStyle w:val="a1"/>
              <w:numPr>
                <w:ilvl w:val="0"/>
                <w:numId w:val="26"/>
              </w:numPr>
              <w:spacing w:line="240" w:lineRule="auto"/>
              <w:ind w:left="313" w:firstLine="0"/>
              <w:jc w:val="left"/>
              <w:rPr>
                <w:b w:val="0"/>
                <w:bCs w:val="0"/>
                <w:color w:val="auto"/>
                <w:sz w:val="24"/>
                <w:szCs w:val="24"/>
              </w:rPr>
            </w:pPr>
          </w:p>
        </w:tc>
        <w:tc>
          <w:tcPr>
            <w:tcW w:w="4155" w:type="dxa"/>
            <w:vAlign w:val="center"/>
          </w:tcPr>
          <w:p w14:paraId="294B3ED1" w14:textId="77777777" w:rsidR="00DC5DCC" w:rsidRPr="008A1266" w:rsidRDefault="00DC5DCC" w:rsidP="00F65ACC">
            <w:pPr>
              <w:spacing w:line="256" w:lineRule="auto"/>
              <w:rPr>
                <w:rFonts w:ascii="GHEA Grapalat" w:hAnsi="GHEA Grapalat" w:cs="Sylfaen"/>
                <w:sz w:val="24"/>
                <w:szCs w:val="24"/>
                <w:lang w:val="hy-AM"/>
              </w:rPr>
            </w:pPr>
            <w:r w:rsidRPr="008A1266">
              <w:rPr>
                <w:rFonts w:ascii="GHEA Grapalat" w:hAnsi="GHEA Grapalat" w:cs="Sylfaen"/>
                <w:sz w:val="24"/>
                <w:szCs w:val="24"/>
                <w:lang w:val="hy-AM"/>
              </w:rPr>
              <w:t xml:space="preserve">Փայտամշակման էլեկտրական նրբասղոց </w:t>
            </w:r>
          </w:p>
        </w:tc>
        <w:tc>
          <w:tcPr>
            <w:tcW w:w="1572" w:type="dxa"/>
          </w:tcPr>
          <w:p w14:paraId="46B5A0FB" w14:textId="77777777" w:rsidR="00DC5DCC" w:rsidRPr="008A1266" w:rsidRDefault="00DC5DCC" w:rsidP="00F65ACC">
            <w:pPr>
              <w:pStyle w:val="a1"/>
              <w:spacing w:line="240" w:lineRule="auto"/>
              <w:ind w:left="0"/>
              <w:rPr>
                <w:rFonts w:cs="Sylfaen"/>
                <w:b w:val="0"/>
                <w:bCs w:val="0"/>
                <w:sz w:val="24"/>
                <w:szCs w:val="24"/>
              </w:rPr>
            </w:pPr>
            <w:r w:rsidRPr="008A1266">
              <w:rPr>
                <w:rFonts w:cs="Sylfaen"/>
                <w:b w:val="0"/>
                <w:bCs w:val="0"/>
                <w:sz w:val="24"/>
                <w:szCs w:val="24"/>
                <w:lang w:val="hy-AM"/>
              </w:rPr>
              <w:t>հատ</w:t>
            </w:r>
          </w:p>
        </w:tc>
        <w:tc>
          <w:tcPr>
            <w:tcW w:w="2495" w:type="dxa"/>
          </w:tcPr>
          <w:p w14:paraId="40EDA659" w14:textId="77777777" w:rsidR="00DC5DCC" w:rsidRPr="008A1266" w:rsidRDefault="00DC5DCC" w:rsidP="00F65ACC">
            <w:pPr>
              <w:pStyle w:val="a1"/>
              <w:spacing w:line="240" w:lineRule="auto"/>
              <w:ind w:left="0"/>
              <w:rPr>
                <w:rFonts w:cs="Sylfaen"/>
                <w:b w:val="0"/>
                <w:bCs w:val="0"/>
                <w:sz w:val="24"/>
                <w:szCs w:val="24"/>
                <w:lang w:val="hy-AM"/>
              </w:rPr>
            </w:pPr>
            <w:r w:rsidRPr="008A1266">
              <w:rPr>
                <w:rFonts w:cs="Sylfaen"/>
                <w:b w:val="0"/>
                <w:bCs w:val="0"/>
                <w:sz w:val="24"/>
                <w:szCs w:val="24"/>
                <w:lang w:val="hy-AM"/>
              </w:rPr>
              <w:t>1</w:t>
            </w:r>
          </w:p>
        </w:tc>
      </w:tr>
      <w:tr w:rsidR="00DC5DCC" w:rsidRPr="008A1266" w14:paraId="7D06562A" w14:textId="77777777" w:rsidTr="0056733B">
        <w:trPr>
          <w:trHeight w:val="264"/>
        </w:trPr>
        <w:tc>
          <w:tcPr>
            <w:tcW w:w="1271" w:type="dxa"/>
          </w:tcPr>
          <w:p w14:paraId="1B97B54B" w14:textId="77777777" w:rsidR="00DC5DCC" w:rsidRPr="008A1266" w:rsidRDefault="00DC5DCC" w:rsidP="0056733B">
            <w:pPr>
              <w:pStyle w:val="a1"/>
              <w:numPr>
                <w:ilvl w:val="0"/>
                <w:numId w:val="26"/>
              </w:numPr>
              <w:spacing w:line="240" w:lineRule="auto"/>
              <w:ind w:left="313" w:firstLine="0"/>
              <w:jc w:val="left"/>
              <w:rPr>
                <w:b w:val="0"/>
                <w:bCs w:val="0"/>
                <w:color w:val="auto"/>
                <w:sz w:val="24"/>
                <w:szCs w:val="24"/>
              </w:rPr>
            </w:pPr>
          </w:p>
        </w:tc>
        <w:tc>
          <w:tcPr>
            <w:tcW w:w="4155" w:type="dxa"/>
            <w:vAlign w:val="center"/>
          </w:tcPr>
          <w:p w14:paraId="2612BB51" w14:textId="77777777" w:rsidR="00DC5DCC" w:rsidRPr="008A1266" w:rsidRDefault="00DC5DCC" w:rsidP="00F65ACC">
            <w:pPr>
              <w:spacing w:line="256" w:lineRule="auto"/>
              <w:rPr>
                <w:rFonts w:ascii="GHEA Grapalat" w:hAnsi="GHEA Grapalat" w:cs="Sylfaen"/>
                <w:sz w:val="24"/>
                <w:szCs w:val="24"/>
                <w:lang w:val="hy-AM"/>
              </w:rPr>
            </w:pPr>
            <w:r w:rsidRPr="008A1266">
              <w:rPr>
                <w:rFonts w:ascii="GHEA Grapalat" w:hAnsi="GHEA Grapalat" w:cs="Sylfaen"/>
                <w:sz w:val="24"/>
                <w:szCs w:val="24"/>
                <w:lang w:val="hy-AM"/>
              </w:rPr>
              <w:t>Անկյունային կտրող գործիք</w:t>
            </w:r>
          </w:p>
        </w:tc>
        <w:tc>
          <w:tcPr>
            <w:tcW w:w="1572" w:type="dxa"/>
          </w:tcPr>
          <w:p w14:paraId="37A8C753" w14:textId="77777777" w:rsidR="00DC5DCC" w:rsidRPr="008A1266" w:rsidRDefault="00DC5DCC" w:rsidP="00F65ACC">
            <w:pPr>
              <w:pStyle w:val="a1"/>
              <w:spacing w:line="240" w:lineRule="auto"/>
              <w:ind w:left="0"/>
              <w:rPr>
                <w:rFonts w:cs="Sylfaen"/>
                <w:b w:val="0"/>
                <w:bCs w:val="0"/>
                <w:sz w:val="24"/>
                <w:szCs w:val="24"/>
              </w:rPr>
            </w:pPr>
            <w:r w:rsidRPr="008A1266">
              <w:rPr>
                <w:rFonts w:cs="Sylfaen"/>
                <w:b w:val="0"/>
                <w:bCs w:val="0"/>
                <w:sz w:val="24"/>
                <w:szCs w:val="24"/>
                <w:lang w:val="hy-AM"/>
              </w:rPr>
              <w:t>հատ</w:t>
            </w:r>
          </w:p>
        </w:tc>
        <w:tc>
          <w:tcPr>
            <w:tcW w:w="2495" w:type="dxa"/>
          </w:tcPr>
          <w:p w14:paraId="60F39E22" w14:textId="77777777" w:rsidR="00DC5DCC" w:rsidRPr="008A1266" w:rsidRDefault="00DC5DCC" w:rsidP="00F65ACC">
            <w:pPr>
              <w:pStyle w:val="a1"/>
              <w:spacing w:line="240" w:lineRule="auto"/>
              <w:ind w:left="0"/>
              <w:rPr>
                <w:rFonts w:cs="Sylfaen"/>
                <w:b w:val="0"/>
                <w:bCs w:val="0"/>
                <w:sz w:val="24"/>
                <w:szCs w:val="24"/>
              </w:rPr>
            </w:pPr>
          </w:p>
        </w:tc>
      </w:tr>
      <w:tr w:rsidR="00DC5DCC" w:rsidRPr="008A1266" w14:paraId="761741FC" w14:textId="77777777" w:rsidTr="0056733B">
        <w:trPr>
          <w:trHeight w:val="264"/>
        </w:trPr>
        <w:tc>
          <w:tcPr>
            <w:tcW w:w="1271" w:type="dxa"/>
          </w:tcPr>
          <w:p w14:paraId="772484F6" w14:textId="1C09004C" w:rsidR="00DC5DCC" w:rsidRPr="0056733B" w:rsidRDefault="0056733B" w:rsidP="0056733B">
            <w:pPr>
              <w:pStyle w:val="a1"/>
              <w:spacing w:line="240" w:lineRule="auto"/>
              <w:ind w:left="313"/>
              <w:jc w:val="left"/>
              <w:rPr>
                <w:color w:val="auto"/>
                <w:sz w:val="24"/>
                <w:szCs w:val="24"/>
                <w:lang w:val="hy-AM"/>
              </w:rPr>
            </w:pPr>
            <w:r>
              <w:rPr>
                <w:color w:val="auto"/>
                <w:sz w:val="24"/>
                <w:szCs w:val="24"/>
                <w:lang w:val="hy-AM"/>
              </w:rPr>
              <w:t>4.</w:t>
            </w:r>
          </w:p>
        </w:tc>
        <w:tc>
          <w:tcPr>
            <w:tcW w:w="4155" w:type="dxa"/>
          </w:tcPr>
          <w:p w14:paraId="4F0DCD5F" w14:textId="77777777" w:rsidR="00DC5DCC" w:rsidRPr="008A1266" w:rsidRDefault="00DC5DCC" w:rsidP="00F65ACC">
            <w:pPr>
              <w:pStyle w:val="a1"/>
              <w:spacing w:line="240" w:lineRule="auto"/>
              <w:ind w:left="0"/>
              <w:jc w:val="left"/>
              <w:rPr>
                <w:color w:val="auto"/>
                <w:sz w:val="24"/>
                <w:szCs w:val="24"/>
              </w:rPr>
            </w:pPr>
            <w:proofErr w:type="spellStart"/>
            <w:r w:rsidRPr="008A1266">
              <w:rPr>
                <w:color w:val="auto"/>
                <w:sz w:val="24"/>
                <w:szCs w:val="24"/>
              </w:rPr>
              <w:t>Աշխատանքի</w:t>
            </w:r>
            <w:proofErr w:type="spellEnd"/>
            <w:r w:rsidRPr="008A1266">
              <w:rPr>
                <w:color w:val="auto"/>
                <w:sz w:val="24"/>
                <w:szCs w:val="24"/>
              </w:rPr>
              <w:t xml:space="preserve"> </w:t>
            </w:r>
            <w:proofErr w:type="spellStart"/>
            <w:r w:rsidRPr="008A1266">
              <w:rPr>
                <w:color w:val="auto"/>
                <w:sz w:val="24"/>
                <w:szCs w:val="24"/>
              </w:rPr>
              <w:t>անվտանգությունը</w:t>
            </w:r>
            <w:proofErr w:type="spellEnd"/>
            <w:r w:rsidRPr="008A1266">
              <w:rPr>
                <w:color w:val="auto"/>
                <w:sz w:val="24"/>
                <w:szCs w:val="24"/>
              </w:rPr>
              <w:t xml:space="preserve"> </w:t>
            </w:r>
            <w:proofErr w:type="spellStart"/>
            <w:r w:rsidRPr="008A1266">
              <w:rPr>
                <w:color w:val="auto"/>
                <w:sz w:val="24"/>
                <w:szCs w:val="24"/>
              </w:rPr>
              <w:t>ապահովող</w:t>
            </w:r>
            <w:proofErr w:type="spellEnd"/>
            <w:r w:rsidRPr="008A1266">
              <w:rPr>
                <w:color w:val="auto"/>
                <w:sz w:val="24"/>
                <w:szCs w:val="24"/>
              </w:rPr>
              <w:t xml:space="preserve"> </w:t>
            </w:r>
            <w:proofErr w:type="spellStart"/>
            <w:r w:rsidRPr="008A1266">
              <w:rPr>
                <w:color w:val="auto"/>
                <w:sz w:val="24"/>
                <w:szCs w:val="24"/>
              </w:rPr>
              <w:t>միջոցներ</w:t>
            </w:r>
            <w:proofErr w:type="spellEnd"/>
          </w:p>
        </w:tc>
        <w:tc>
          <w:tcPr>
            <w:tcW w:w="1572" w:type="dxa"/>
          </w:tcPr>
          <w:p w14:paraId="5F8CA707" w14:textId="77777777" w:rsidR="00DC5DCC" w:rsidRPr="008A1266" w:rsidRDefault="00DC5DCC" w:rsidP="00F65ACC">
            <w:pPr>
              <w:pStyle w:val="a1"/>
              <w:spacing w:line="240" w:lineRule="auto"/>
              <w:ind w:left="0"/>
              <w:rPr>
                <w:rFonts w:cs="Sylfaen"/>
                <w:b w:val="0"/>
                <w:bCs w:val="0"/>
                <w:sz w:val="24"/>
                <w:szCs w:val="24"/>
              </w:rPr>
            </w:pPr>
          </w:p>
        </w:tc>
        <w:tc>
          <w:tcPr>
            <w:tcW w:w="2495" w:type="dxa"/>
          </w:tcPr>
          <w:p w14:paraId="31F09880" w14:textId="77777777" w:rsidR="00DC5DCC" w:rsidRPr="008A1266" w:rsidRDefault="00DC5DCC" w:rsidP="00F65ACC">
            <w:pPr>
              <w:pStyle w:val="a1"/>
              <w:spacing w:line="240" w:lineRule="auto"/>
              <w:ind w:left="0"/>
              <w:rPr>
                <w:rFonts w:cs="Sylfaen"/>
                <w:b w:val="0"/>
                <w:bCs w:val="0"/>
                <w:sz w:val="24"/>
                <w:szCs w:val="24"/>
              </w:rPr>
            </w:pPr>
          </w:p>
        </w:tc>
      </w:tr>
      <w:tr w:rsidR="00DC5DCC" w:rsidRPr="008A1266" w14:paraId="3D549361" w14:textId="77777777" w:rsidTr="0056733B">
        <w:trPr>
          <w:trHeight w:val="264"/>
        </w:trPr>
        <w:tc>
          <w:tcPr>
            <w:tcW w:w="1271" w:type="dxa"/>
          </w:tcPr>
          <w:p w14:paraId="754B586E" w14:textId="77777777" w:rsidR="00DC5DCC" w:rsidRPr="008A1266" w:rsidRDefault="00DC5DCC" w:rsidP="0056733B">
            <w:pPr>
              <w:pStyle w:val="a1"/>
              <w:numPr>
                <w:ilvl w:val="0"/>
                <w:numId w:val="27"/>
              </w:numPr>
              <w:spacing w:line="240" w:lineRule="auto"/>
              <w:ind w:left="313" w:firstLine="0"/>
              <w:jc w:val="left"/>
              <w:rPr>
                <w:b w:val="0"/>
                <w:bCs w:val="0"/>
                <w:color w:val="auto"/>
                <w:sz w:val="24"/>
                <w:szCs w:val="24"/>
              </w:rPr>
            </w:pPr>
          </w:p>
        </w:tc>
        <w:tc>
          <w:tcPr>
            <w:tcW w:w="4155" w:type="dxa"/>
          </w:tcPr>
          <w:p w14:paraId="668C65C6" w14:textId="77777777" w:rsidR="00DC5DCC" w:rsidRPr="008A1266" w:rsidRDefault="00DC5DCC" w:rsidP="00F65ACC">
            <w:pPr>
              <w:spacing w:line="256" w:lineRule="auto"/>
              <w:rPr>
                <w:rFonts w:ascii="GHEA Grapalat" w:hAnsi="GHEA Grapalat" w:cs="Sylfaen"/>
                <w:sz w:val="24"/>
                <w:szCs w:val="24"/>
                <w:lang w:val="hy-AM"/>
              </w:rPr>
            </w:pPr>
            <w:r w:rsidRPr="008A1266">
              <w:rPr>
                <w:rFonts w:ascii="GHEA Grapalat" w:hAnsi="GHEA Grapalat" w:cs="Sylfaen"/>
                <w:sz w:val="24"/>
                <w:szCs w:val="24"/>
                <w:lang w:val="hy-AM"/>
              </w:rPr>
              <w:t>Սեղմակներ</w:t>
            </w:r>
          </w:p>
        </w:tc>
        <w:tc>
          <w:tcPr>
            <w:tcW w:w="1572" w:type="dxa"/>
          </w:tcPr>
          <w:p w14:paraId="332959D6" w14:textId="77777777" w:rsidR="00DC5DCC" w:rsidRPr="008A1266" w:rsidRDefault="00DC5DCC" w:rsidP="00F65ACC">
            <w:pPr>
              <w:pStyle w:val="a1"/>
              <w:spacing w:line="240" w:lineRule="auto"/>
              <w:ind w:left="0"/>
              <w:rPr>
                <w:rFonts w:cs="Sylfaen"/>
                <w:b w:val="0"/>
                <w:bCs w:val="0"/>
                <w:sz w:val="24"/>
                <w:szCs w:val="24"/>
              </w:rPr>
            </w:pPr>
            <w:r w:rsidRPr="008A1266">
              <w:rPr>
                <w:rFonts w:cs="Sylfaen"/>
                <w:b w:val="0"/>
                <w:bCs w:val="0"/>
                <w:sz w:val="24"/>
                <w:szCs w:val="24"/>
                <w:lang w:val="hy-AM"/>
              </w:rPr>
              <w:t>հատ</w:t>
            </w:r>
          </w:p>
        </w:tc>
        <w:tc>
          <w:tcPr>
            <w:tcW w:w="2495" w:type="dxa"/>
          </w:tcPr>
          <w:p w14:paraId="546838B6" w14:textId="77777777" w:rsidR="00DC5DCC" w:rsidRPr="008A1266" w:rsidRDefault="00DC5DCC" w:rsidP="00F65ACC">
            <w:pPr>
              <w:pStyle w:val="a1"/>
              <w:spacing w:line="240" w:lineRule="auto"/>
              <w:ind w:left="0"/>
              <w:rPr>
                <w:rFonts w:cs="Sylfaen"/>
                <w:b w:val="0"/>
                <w:bCs w:val="0"/>
                <w:sz w:val="24"/>
                <w:szCs w:val="24"/>
                <w:lang w:val="hy-AM"/>
              </w:rPr>
            </w:pPr>
            <w:r w:rsidRPr="008A1266">
              <w:rPr>
                <w:rFonts w:cs="Sylfaen"/>
                <w:b w:val="0"/>
                <w:bCs w:val="0"/>
                <w:sz w:val="24"/>
                <w:szCs w:val="24"/>
                <w:lang w:val="hy-AM"/>
              </w:rPr>
              <w:t>20</w:t>
            </w:r>
          </w:p>
        </w:tc>
      </w:tr>
      <w:tr w:rsidR="00DC5DCC" w:rsidRPr="008A1266" w14:paraId="5AA70078" w14:textId="77777777" w:rsidTr="0056733B">
        <w:trPr>
          <w:trHeight w:val="264"/>
        </w:trPr>
        <w:tc>
          <w:tcPr>
            <w:tcW w:w="1271" w:type="dxa"/>
          </w:tcPr>
          <w:p w14:paraId="70A6D457" w14:textId="77777777" w:rsidR="00DC5DCC" w:rsidRPr="008A1266" w:rsidRDefault="00DC5DCC" w:rsidP="0056733B">
            <w:pPr>
              <w:pStyle w:val="a1"/>
              <w:numPr>
                <w:ilvl w:val="0"/>
                <w:numId w:val="27"/>
              </w:numPr>
              <w:spacing w:line="240" w:lineRule="auto"/>
              <w:ind w:left="313" w:firstLine="0"/>
              <w:jc w:val="left"/>
              <w:rPr>
                <w:b w:val="0"/>
                <w:bCs w:val="0"/>
                <w:color w:val="auto"/>
                <w:sz w:val="24"/>
                <w:szCs w:val="24"/>
              </w:rPr>
            </w:pPr>
          </w:p>
        </w:tc>
        <w:tc>
          <w:tcPr>
            <w:tcW w:w="4155" w:type="dxa"/>
          </w:tcPr>
          <w:p w14:paraId="4B2D0138" w14:textId="77777777" w:rsidR="00DC5DCC" w:rsidRPr="008A1266" w:rsidRDefault="00DC5DCC" w:rsidP="00F65ACC">
            <w:pPr>
              <w:spacing w:line="256" w:lineRule="auto"/>
              <w:rPr>
                <w:rFonts w:ascii="GHEA Grapalat" w:hAnsi="GHEA Grapalat" w:cs="Sylfaen"/>
                <w:sz w:val="24"/>
                <w:szCs w:val="24"/>
                <w:lang w:val="hy-AM"/>
              </w:rPr>
            </w:pPr>
            <w:r w:rsidRPr="008A1266">
              <w:rPr>
                <w:rFonts w:ascii="GHEA Grapalat" w:hAnsi="GHEA Grapalat" w:cs="Sylfaen"/>
                <w:sz w:val="24"/>
                <w:szCs w:val="24"/>
                <w:lang w:val="hy-AM"/>
              </w:rPr>
              <w:t>Ամրակներ</w:t>
            </w:r>
          </w:p>
        </w:tc>
        <w:tc>
          <w:tcPr>
            <w:tcW w:w="1572" w:type="dxa"/>
          </w:tcPr>
          <w:p w14:paraId="1894A5AD" w14:textId="77777777" w:rsidR="00DC5DCC" w:rsidRPr="008A1266" w:rsidRDefault="00DC5DCC" w:rsidP="00F65ACC">
            <w:pPr>
              <w:pStyle w:val="a1"/>
              <w:spacing w:line="240" w:lineRule="auto"/>
              <w:ind w:left="0"/>
              <w:rPr>
                <w:rFonts w:cs="Sylfaen"/>
                <w:b w:val="0"/>
                <w:bCs w:val="0"/>
                <w:sz w:val="24"/>
                <w:szCs w:val="24"/>
              </w:rPr>
            </w:pPr>
            <w:r w:rsidRPr="008A1266">
              <w:rPr>
                <w:rFonts w:cs="Sylfaen"/>
                <w:b w:val="0"/>
                <w:bCs w:val="0"/>
                <w:sz w:val="24"/>
                <w:szCs w:val="24"/>
                <w:lang w:val="hy-AM"/>
              </w:rPr>
              <w:t>հատ</w:t>
            </w:r>
          </w:p>
        </w:tc>
        <w:tc>
          <w:tcPr>
            <w:tcW w:w="2495" w:type="dxa"/>
          </w:tcPr>
          <w:p w14:paraId="19A499A5" w14:textId="77777777" w:rsidR="00DC5DCC" w:rsidRPr="008A1266" w:rsidRDefault="00DC5DCC" w:rsidP="00F65ACC">
            <w:pPr>
              <w:pStyle w:val="a1"/>
              <w:spacing w:line="240" w:lineRule="auto"/>
              <w:ind w:left="0"/>
              <w:rPr>
                <w:rFonts w:cs="Sylfaen"/>
                <w:b w:val="0"/>
                <w:bCs w:val="0"/>
                <w:sz w:val="24"/>
                <w:szCs w:val="24"/>
                <w:lang w:val="hy-AM"/>
              </w:rPr>
            </w:pPr>
            <w:r w:rsidRPr="008A1266">
              <w:rPr>
                <w:rFonts w:cs="Sylfaen"/>
                <w:b w:val="0"/>
                <w:bCs w:val="0"/>
                <w:sz w:val="24"/>
                <w:szCs w:val="24"/>
                <w:lang w:val="hy-AM"/>
              </w:rPr>
              <w:t>20</w:t>
            </w:r>
          </w:p>
        </w:tc>
      </w:tr>
      <w:tr w:rsidR="00DC5DCC" w:rsidRPr="00BD258A" w14:paraId="651705F5" w14:textId="77777777" w:rsidTr="0056733B">
        <w:trPr>
          <w:trHeight w:val="264"/>
        </w:trPr>
        <w:tc>
          <w:tcPr>
            <w:tcW w:w="1271" w:type="dxa"/>
          </w:tcPr>
          <w:p w14:paraId="53C9D7E8" w14:textId="087A3D2B" w:rsidR="00DC5DCC" w:rsidRPr="0056733B" w:rsidRDefault="0056733B" w:rsidP="0056733B">
            <w:pPr>
              <w:pStyle w:val="a1"/>
              <w:spacing w:line="240" w:lineRule="auto"/>
              <w:ind w:left="313"/>
              <w:jc w:val="left"/>
              <w:rPr>
                <w:color w:val="auto"/>
                <w:sz w:val="24"/>
                <w:szCs w:val="24"/>
                <w:lang w:val="hy-AM"/>
              </w:rPr>
            </w:pPr>
            <w:r>
              <w:rPr>
                <w:color w:val="auto"/>
                <w:sz w:val="24"/>
                <w:szCs w:val="24"/>
                <w:lang w:val="hy-AM"/>
              </w:rPr>
              <w:t>5.</w:t>
            </w:r>
          </w:p>
        </w:tc>
        <w:tc>
          <w:tcPr>
            <w:tcW w:w="4155" w:type="dxa"/>
          </w:tcPr>
          <w:p w14:paraId="016CB0BC" w14:textId="77777777" w:rsidR="00DC5DCC" w:rsidRPr="005F3EC1" w:rsidRDefault="00DC5DCC" w:rsidP="00F65ACC">
            <w:pPr>
              <w:pStyle w:val="a1"/>
              <w:spacing w:line="240" w:lineRule="auto"/>
              <w:ind w:left="0"/>
              <w:jc w:val="left"/>
              <w:rPr>
                <w:color w:val="auto"/>
                <w:sz w:val="24"/>
                <w:szCs w:val="24"/>
                <w:lang w:val="hy-AM"/>
              </w:rPr>
            </w:pPr>
            <w:r w:rsidRPr="005F3EC1">
              <w:rPr>
                <w:color w:val="auto"/>
                <w:sz w:val="24"/>
                <w:szCs w:val="24"/>
                <w:lang w:val="hy-AM"/>
              </w:rPr>
              <w:t>Հիգիենայի և անհատական պաշտպանության միջոցներ</w:t>
            </w:r>
          </w:p>
        </w:tc>
        <w:tc>
          <w:tcPr>
            <w:tcW w:w="1572" w:type="dxa"/>
          </w:tcPr>
          <w:p w14:paraId="41C4BA6B" w14:textId="77777777" w:rsidR="00DC5DCC" w:rsidRPr="005F3EC1" w:rsidRDefault="00DC5DCC" w:rsidP="00F65ACC">
            <w:pPr>
              <w:pStyle w:val="a1"/>
              <w:spacing w:line="240" w:lineRule="auto"/>
              <w:ind w:left="0"/>
              <w:rPr>
                <w:rFonts w:cs="Sylfaen"/>
                <w:b w:val="0"/>
                <w:bCs w:val="0"/>
                <w:sz w:val="24"/>
                <w:szCs w:val="24"/>
                <w:lang w:val="hy-AM"/>
              </w:rPr>
            </w:pPr>
          </w:p>
        </w:tc>
        <w:tc>
          <w:tcPr>
            <w:tcW w:w="2495" w:type="dxa"/>
          </w:tcPr>
          <w:p w14:paraId="33307576" w14:textId="77777777" w:rsidR="00DC5DCC" w:rsidRPr="005F3EC1" w:rsidRDefault="00DC5DCC" w:rsidP="00F65ACC">
            <w:pPr>
              <w:pStyle w:val="a1"/>
              <w:spacing w:line="240" w:lineRule="auto"/>
              <w:ind w:left="0"/>
              <w:rPr>
                <w:rFonts w:cs="Sylfaen"/>
                <w:b w:val="0"/>
                <w:bCs w:val="0"/>
                <w:sz w:val="24"/>
                <w:szCs w:val="24"/>
                <w:lang w:val="hy-AM"/>
              </w:rPr>
            </w:pPr>
          </w:p>
        </w:tc>
      </w:tr>
      <w:tr w:rsidR="00DC5DCC" w:rsidRPr="008A1266" w14:paraId="48E38BFD" w14:textId="77777777" w:rsidTr="0056733B">
        <w:trPr>
          <w:trHeight w:val="264"/>
        </w:trPr>
        <w:tc>
          <w:tcPr>
            <w:tcW w:w="1271" w:type="dxa"/>
          </w:tcPr>
          <w:p w14:paraId="3F4C7CE4" w14:textId="77777777" w:rsidR="00DC5DCC" w:rsidRPr="005F3EC1" w:rsidRDefault="00DC5DCC" w:rsidP="0056733B">
            <w:pPr>
              <w:pStyle w:val="a1"/>
              <w:numPr>
                <w:ilvl w:val="0"/>
                <w:numId w:val="28"/>
              </w:numPr>
              <w:spacing w:line="240" w:lineRule="auto"/>
              <w:ind w:left="313" w:firstLine="0"/>
              <w:jc w:val="left"/>
              <w:rPr>
                <w:b w:val="0"/>
                <w:bCs w:val="0"/>
                <w:color w:val="auto"/>
                <w:sz w:val="24"/>
                <w:szCs w:val="24"/>
                <w:lang w:val="hy-AM"/>
              </w:rPr>
            </w:pPr>
          </w:p>
        </w:tc>
        <w:tc>
          <w:tcPr>
            <w:tcW w:w="4155" w:type="dxa"/>
          </w:tcPr>
          <w:p w14:paraId="74601E73" w14:textId="77777777" w:rsidR="00DC5DCC" w:rsidRPr="008A1266" w:rsidRDefault="00DC5DCC" w:rsidP="00F65ACC">
            <w:pPr>
              <w:spacing w:line="256" w:lineRule="auto"/>
              <w:rPr>
                <w:rFonts w:ascii="GHEA Grapalat" w:hAnsi="GHEA Grapalat" w:cs="Sylfaen"/>
                <w:sz w:val="24"/>
                <w:szCs w:val="24"/>
                <w:lang w:val="hy-AM"/>
              </w:rPr>
            </w:pPr>
            <w:r w:rsidRPr="008A1266">
              <w:rPr>
                <w:rFonts w:ascii="GHEA Grapalat" w:hAnsi="GHEA Grapalat" w:cs="Sylfaen"/>
                <w:sz w:val="24"/>
                <w:szCs w:val="24"/>
                <w:lang w:val="hy-AM"/>
              </w:rPr>
              <w:t>Պատպանիչ դիմակ</w:t>
            </w:r>
          </w:p>
        </w:tc>
        <w:tc>
          <w:tcPr>
            <w:tcW w:w="1572" w:type="dxa"/>
          </w:tcPr>
          <w:p w14:paraId="267D2A00" w14:textId="77777777" w:rsidR="00DC5DCC" w:rsidRPr="008A1266" w:rsidRDefault="00DC5DCC" w:rsidP="00F65ACC">
            <w:pPr>
              <w:pStyle w:val="a1"/>
              <w:spacing w:line="240" w:lineRule="auto"/>
              <w:ind w:left="0"/>
              <w:rPr>
                <w:rFonts w:cs="Sylfaen"/>
                <w:b w:val="0"/>
                <w:bCs w:val="0"/>
                <w:sz w:val="24"/>
                <w:szCs w:val="24"/>
              </w:rPr>
            </w:pPr>
            <w:r w:rsidRPr="008A1266">
              <w:rPr>
                <w:rFonts w:cs="Sylfaen"/>
                <w:b w:val="0"/>
                <w:bCs w:val="0"/>
                <w:sz w:val="24"/>
                <w:szCs w:val="24"/>
                <w:lang w:val="hy-AM"/>
              </w:rPr>
              <w:t>հատ</w:t>
            </w:r>
          </w:p>
        </w:tc>
        <w:tc>
          <w:tcPr>
            <w:tcW w:w="2495" w:type="dxa"/>
          </w:tcPr>
          <w:p w14:paraId="2AC0FE2B" w14:textId="77777777" w:rsidR="00DC5DCC" w:rsidRPr="008A1266" w:rsidRDefault="00DC5DCC" w:rsidP="00F65ACC">
            <w:pPr>
              <w:pStyle w:val="a1"/>
              <w:spacing w:line="240" w:lineRule="auto"/>
              <w:ind w:left="0"/>
              <w:rPr>
                <w:rFonts w:cs="Sylfaen"/>
                <w:b w:val="0"/>
                <w:bCs w:val="0"/>
                <w:sz w:val="24"/>
                <w:szCs w:val="24"/>
                <w:lang w:val="hy-AM"/>
              </w:rPr>
            </w:pPr>
            <w:r w:rsidRPr="008A1266">
              <w:rPr>
                <w:rFonts w:cs="Sylfaen"/>
                <w:b w:val="0"/>
                <w:bCs w:val="0"/>
                <w:sz w:val="24"/>
                <w:szCs w:val="24"/>
                <w:lang w:val="hy-AM"/>
              </w:rPr>
              <w:t>5</w:t>
            </w:r>
          </w:p>
        </w:tc>
      </w:tr>
      <w:tr w:rsidR="00DC5DCC" w:rsidRPr="008A1266" w14:paraId="25EA12F3" w14:textId="77777777" w:rsidTr="0056733B">
        <w:trPr>
          <w:trHeight w:val="264"/>
        </w:trPr>
        <w:tc>
          <w:tcPr>
            <w:tcW w:w="1271" w:type="dxa"/>
          </w:tcPr>
          <w:p w14:paraId="5C7E56FA" w14:textId="77777777" w:rsidR="00DC5DCC" w:rsidRPr="008A1266" w:rsidRDefault="00DC5DCC" w:rsidP="0056733B">
            <w:pPr>
              <w:pStyle w:val="a1"/>
              <w:numPr>
                <w:ilvl w:val="0"/>
                <w:numId w:val="28"/>
              </w:numPr>
              <w:spacing w:line="240" w:lineRule="auto"/>
              <w:ind w:left="313" w:firstLine="0"/>
              <w:jc w:val="left"/>
              <w:rPr>
                <w:b w:val="0"/>
                <w:bCs w:val="0"/>
                <w:color w:val="auto"/>
                <w:sz w:val="24"/>
                <w:szCs w:val="24"/>
              </w:rPr>
            </w:pPr>
          </w:p>
        </w:tc>
        <w:tc>
          <w:tcPr>
            <w:tcW w:w="4155" w:type="dxa"/>
          </w:tcPr>
          <w:p w14:paraId="75DBAE80" w14:textId="77777777" w:rsidR="00DC5DCC" w:rsidRPr="008A1266" w:rsidRDefault="00DC5DCC" w:rsidP="00F65ACC">
            <w:pPr>
              <w:spacing w:line="256" w:lineRule="auto"/>
              <w:rPr>
                <w:rFonts w:ascii="GHEA Grapalat" w:hAnsi="GHEA Grapalat" w:cs="Sylfaen"/>
                <w:sz w:val="24"/>
                <w:szCs w:val="24"/>
                <w:lang w:val="hy-AM"/>
              </w:rPr>
            </w:pPr>
            <w:r w:rsidRPr="008A1266">
              <w:rPr>
                <w:rFonts w:ascii="GHEA Grapalat" w:hAnsi="GHEA Grapalat" w:cs="Sylfaen"/>
                <w:sz w:val="24"/>
                <w:szCs w:val="24"/>
                <w:lang w:val="hy-AM"/>
              </w:rPr>
              <w:t>Պաշտպանիչ ձեռնոցներ</w:t>
            </w:r>
          </w:p>
        </w:tc>
        <w:tc>
          <w:tcPr>
            <w:tcW w:w="1572" w:type="dxa"/>
          </w:tcPr>
          <w:p w14:paraId="07C2641B" w14:textId="77777777" w:rsidR="00DC5DCC" w:rsidRPr="008A1266" w:rsidRDefault="00DC5DCC" w:rsidP="00F65ACC">
            <w:pPr>
              <w:pStyle w:val="a1"/>
              <w:spacing w:line="240" w:lineRule="auto"/>
              <w:ind w:left="0"/>
              <w:rPr>
                <w:rFonts w:cs="Sylfaen"/>
                <w:b w:val="0"/>
                <w:bCs w:val="0"/>
                <w:sz w:val="24"/>
                <w:szCs w:val="24"/>
              </w:rPr>
            </w:pPr>
            <w:r w:rsidRPr="008A1266">
              <w:rPr>
                <w:rFonts w:cs="Sylfaen"/>
                <w:b w:val="0"/>
                <w:bCs w:val="0"/>
                <w:sz w:val="24"/>
                <w:szCs w:val="24"/>
                <w:lang w:val="hy-AM"/>
              </w:rPr>
              <w:t>հատ</w:t>
            </w:r>
          </w:p>
        </w:tc>
        <w:tc>
          <w:tcPr>
            <w:tcW w:w="2495" w:type="dxa"/>
          </w:tcPr>
          <w:p w14:paraId="4787202C" w14:textId="77777777" w:rsidR="00DC5DCC" w:rsidRPr="008A1266" w:rsidRDefault="00DC5DCC" w:rsidP="00F65ACC">
            <w:pPr>
              <w:pStyle w:val="a1"/>
              <w:spacing w:line="240" w:lineRule="auto"/>
              <w:ind w:left="0"/>
              <w:rPr>
                <w:rFonts w:cs="Sylfaen"/>
                <w:b w:val="0"/>
                <w:bCs w:val="0"/>
                <w:sz w:val="24"/>
                <w:szCs w:val="24"/>
                <w:lang w:val="hy-AM"/>
              </w:rPr>
            </w:pPr>
            <w:r w:rsidRPr="008A1266">
              <w:rPr>
                <w:rFonts w:cs="Sylfaen"/>
                <w:b w:val="0"/>
                <w:bCs w:val="0"/>
                <w:sz w:val="24"/>
                <w:szCs w:val="24"/>
                <w:lang w:val="hy-AM"/>
              </w:rPr>
              <w:t>5</w:t>
            </w:r>
          </w:p>
        </w:tc>
      </w:tr>
      <w:tr w:rsidR="00DC5DCC" w:rsidRPr="008A1266" w14:paraId="4A8D54F1" w14:textId="77777777" w:rsidTr="0056733B">
        <w:trPr>
          <w:trHeight w:val="264"/>
        </w:trPr>
        <w:tc>
          <w:tcPr>
            <w:tcW w:w="1271" w:type="dxa"/>
          </w:tcPr>
          <w:p w14:paraId="1FE5BB63" w14:textId="77777777" w:rsidR="00DC5DCC" w:rsidRPr="008A1266" w:rsidRDefault="00DC5DCC" w:rsidP="0056733B">
            <w:pPr>
              <w:pStyle w:val="a1"/>
              <w:numPr>
                <w:ilvl w:val="0"/>
                <w:numId w:val="28"/>
              </w:numPr>
              <w:spacing w:line="240" w:lineRule="auto"/>
              <w:ind w:left="313" w:firstLine="0"/>
              <w:jc w:val="left"/>
              <w:rPr>
                <w:b w:val="0"/>
                <w:bCs w:val="0"/>
                <w:color w:val="auto"/>
                <w:sz w:val="24"/>
                <w:szCs w:val="24"/>
              </w:rPr>
            </w:pPr>
          </w:p>
        </w:tc>
        <w:tc>
          <w:tcPr>
            <w:tcW w:w="4155" w:type="dxa"/>
          </w:tcPr>
          <w:p w14:paraId="4B5286E7" w14:textId="77777777" w:rsidR="00DC5DCC" w:rsidRPr="008A1266" w:rsidRDefault="00DC5DCC" w:rsidP="00F65ACC">
            <w:pPr>
              <w:spacing w:line="256" w:lineRule="auto"/>
              <w:rPr>
                <w:rFonts w:ascii="GHEA Grapalat" w:hAnsi="GHEA Grapalat" w:cs="Sylfaen"/>
                <w:sz w:val="24"/>
                <w:szCs w:val="24"/>
                <w:lang w:val="hy-AM"/>
              </w:rPr>
            </w:pPr>
            <w:r w:rsidRPr="008A1266">
              <w:rPr>
                <w:rFonts w:ascii="GHEA Grapalat" w:hAnsi="GHEA Grapalat" w:cs="Sylfaen"/>
                <w:sz w:val="24"/>
                <w:szCs w:val="24"/>
                <w:lang w:val="hy-AM"/>
              </w:rPr>
              <w:t>Պաշտպանիչ ակնոցներ</w:t>
            </w:r>
          </w:p>
        </w:tc>
        <w:tc>
          <w:tcPr>
            <w:tcW w:w="1572" w:type="dxa"/>
          </w:tcPr>
          <w:p w14:paraId="380E1FC3" w14:textId="77777777" w:rsidR="00DC5DCC" w:rsidRPr="008A1266" w:rsidRDefault="00DC5DCC" w:rsidP="00F65ACC">
            <w:pPr>
              <w:pStyle w:val="a1"/>
              <w:spacing w:line="240" w:lineRule="auto"/>
              <w:ind w:left="0"/>
              <w:rPr>
                <w:rFonts w:cs="Sylfaen"/>
                <w:b w:val="0"/>
                <w:bCs w:val="0"/>
                <w:sz w:val="24"/>
                <w:szCs w:val="24"/>
              </w:rPr>
            </w:pPr>
            <w:r w:rsidRPr="008A1266">
              <w:rPr>
                <w:rFonts w:cs="Sylfaen"/>
                <w:b w:val="0"/>
                <w:bCs w:val="0"/>
                <w:sz w:val="24"/>
                <w:szCs w:val="24"/>
                <w:lang w:val="hy-AM"/>
              </w:rPr>
              <w:t>հատ</w:t>
            </w:r>
          </w:p>
        </w:tc>
        <w:tc>
          <w:tcPr>
            <w:tcW w:w="2495" w:type="dxa"/>
          </w:tcPr>
          <w:p w14:paraId="10E55F7F" w14:textId="77777777" w:rsidR="00DC5DCC" w:rsidRPr="008A1266" w:rsidRDefault="00DC5DCC" w:rsidP="00F65ACC">
            <w:pPr>
              <w:pStyle w:val="a1"/>
              <w:spacing w:line="240" w:lineRule="auto"/>
              <w:ind w:left="0"/>
              <w:rPr>
                <w:rFonts w:cs="Sylfaen"/>
                <w:b w:val="0"/>
                <w:bCs w:val="0"/>
                <w:sz w:val="24"/>
                <w:szCs w:val="24"/>
                <w:lang w:val="hy-AM"/>
              </w:rPr>
            </w:pPr>
            <w:r w:rsidRPr="008A1266">
              <w:rPr>
                <w:rFonts w:cs="Sylfaen"/>
                <w:b w:val="0"/>
                <w:bCs w:val="0"/>
                <w:sz w:val="24"/>
                <w:szCs w:val="24"/>
                <w:lang w:val="hy-AM"/>
              </w:rPr>
              <w:t>5</w:t>
            </w:r>
          </w:p>
        </w:tc>
      </w:tr>
      <w:tr w:rsidR="00DC5DCC" w:rsidRPr="008A1266" w14:paraId="4EDA1A8C" w14:textId="77777777" w:rsidTr="0056733B">
        <w:trPr>
          <w:trHeight w:val="264"/>
        </w:trPr>
        <w:tc>
          <w:tcPr>
            <w:tcW w:w="1271" w:type="dxa"/>
          </w:tcPr>
          <w:p w14:paraId="2B00782B" w14:textId="77777777" w:rsidR="00DC5DCC" w:rsidRPr="008A1266" w:rsidRDefault="00DC5DCC" w:rsidP="0056733B">
            <w:pPr>
              <w:pStyle w:val="a1"/>
              <w:numPr>
                <w:ilvl w:val="0"/>
                <w:numId w:val="28"/>
              </w:numPr>
              <w:spacing w:line="240" w:lineRule="auto"/>
              <w:ind w:left="313" w:firstLine="0"/>
              <w:jc w:val="left"/>
              <w:rPr>
                <w:b w:val="0"/>
                <w:bCs w:val="0"/>
                <w:color w:val="auto"/>
                <w:sz w:val="24"/>
                <w:szCs w:val="24"/>
              </w:rPr>
            </w:pPr>
          </w:p>
        </w:tc>
        <w:tc>
          <w:tcPr>
            <w:tcW w:w="4155" w:type="dxa"/>
          </w:tcPr>
          <w:p w14:paraId="4C0EE290" w14:textId="77777777" w:rsidR="00DC5DCC" w:rsidRPr="008A1266" w:rsidRDefault="00DC5DCC" w:rsidP="00F65ACC">
            <w:pPr>
              <w:spacing w:line="256" w:lineRule="auto"/>
              <w:rPr>
                <w:rFonts w:ascii="GHEA Grapalat" w:hAnsi="GHEA Grapalat" w:cs="Sylfaen"/>
                <w:sz w:val="24"/>
                <w:szCs w:val="24"/>
                <w:lang w:val="hy-AM"/>
              </w:rPr>
            </w:pPr>
            <w:r w:rsidRPr="008A1266">
              <w:rPr>
                <w:rFonts w:ascii="GHEA Grapalat" w:hAnsi="GHEA Grapalat" w:cs="Sylfaen"/>
                <w:sz w:val="24"/>
                <w:szCs w:val="24"/>
                <w:lang w:val="hy-AM"/>
              </w:rPr>
              <w:t>Պաշտպանիչ ականջակալներ</w:t>
            </w:r>
          </w:p>
        </w:tc>
        <w:tc>
          <w:tcPr>
            <w:tcW w:w="1572" w:type="dxa"/>
          </w:tcPr>
          <w:p w14:paraId="72167917" w14:textId="77777777" w:rsidR="00DC5DCC" w:rsidRPr="008A1266" w:rsidRDefault="00DC5DCC" w:rsidP="00F65ACC">
            <w:pPr>
              <w:pStyle w:val="a1"/>
              <w:spacing w:line="240" w:lineRule="auto"/>
              <w:ind w:left="0"/>
              <w:rPr>
                <w:rFonts w:cs="Sylfaen"/>
                <w:b w:val="0"/>
                <w:bCs w:val="0"/>
                <w:sz w:val="24"/>
                <w:szCs w:val="24"/>
              </w:rPr>
            </w:pPr>
            <w:r w:rsidRPr="008A1266">
              <w:rPr>
                <w:rFonts w:cs="Sylfaen"/>
                <w:b w:val="0"/>
                <w:bCs w:val="0"/>
                <w:sz w:val="24"/>
                <w:szCs w:val="24"/>
                <w:lang w:val="hy-AM"/>
              </w:rPr>
              <w:t>հատ</w:t>
            </w:r>
          </w:p>
        </w:tc>
        <w:tc>
          <w:tcPr>
            <w:tcW w:w="2495" w:type="dxa"/>
          </w:tcPr>
          <w:p w14:paraId="63304BD5" w14:textId="77777777" w:rsidR="00DC5DCC" w:rsidRPr="008A1266" w:rsidRDefault="00DC5DCC" w:rsidP="00F65ACC">
            <w:pPr>
              <w:pStyle w:val="a1"/>
              <w:spacing w:line="240" w:lineRule="auto"/>
              <w:ind w:left="0"/>
              <w:rPr>
                <w:rFonts w:cs="Sylfaen"/>
                <w:b w:val="0"/>
                <w:bCs w:val="0"/>
                <w:sz w:val="24"/>
                <w:szCs w:val="24"/>
                <w:lang w:val="hy-AM"/>
              </w:rPr>
            </w:pPr>
            <w:r w:rsidRPr="008A1266">
              <w:rPr>
                <w:rFonts w:cs="Sylfaen"/>
                <w:b w:val="0"/>
                <w:bCs w:val="0"/>
                <w:sz w:val="24"/>
                <w:szCs w:val="24"/>
                <w:lang w:val="hy-AM"/>
              </w:rPr>
              <w:t>5</w:t>
            </w:r>
          </w:p>
        </w:tc>
      </w:tr>
      <w:tr w:rsidR="00DC5DCC" w:rsidRPr="008A1266" w14:paraId="5564DEF7" w14:textId="77777777" w:rsidTr="0056733B">
        <w:trPr>
          <w:trHeight w:val="264"/>
        </w:trPr>
        <w:tc>
          <w:tcPr>
            <w:tcW w:w="1271" w:type="dxa"/>
          </w:tcPr>
          <w:p w14:paraId="2039437B" w14:textId="77777777" w:rsidR="00DC5DCC" w:rsidRPr="008A1266" w:rsidRDefault="00DC5DCC" w:rsidP="0056733B">
            <w:pPr>
              <w:pStyle w:val="a1"/>
              <w:numPr>
                <w:ilvl w:val="0"/>
                <w:numId w:val="28"/>
              </w:numPr>
              <w:spacing w:line="240" w:lineRule="auto"/>
              <w:ind w:left="313" w:firstLine="0"/>
              <w:jc w:val="left"/>
              <w:rPr>
                <w:b w:val="0"/>
                <w:bCs w:val="0"/>
                <w:color w:val="auto"/>
                <w:sz w:val="24"/>
                <w:szCs w:val="24"/>
              </w:rPr>
            </w:pPr>
          </w:p>
        </w:tc>
        <w:tc>
          <w:tcPr>
            <w:tcW w:w="4155" w:type="dxa"/>
          </w:tcPr>
          <w:p w14:paraId="4FDE7842" w14:textId="77777777" w:rsidR="00DC5DCC" w:rsidRPr="008A1266" w:rsidRDefault="00DC5DCC" w:rsidP="00F65ACC">
            <w:pPr>
              <w:spacing w:line="256" w:lineRule="auto"/>
              <w:rPr>
                <w:rFonts w:ascii="GHEA Grapalat" w:hAnsi="GHEA Grapalat" w:cs="Sylfaen"/>
                <w:sz w:val="24"/>
                <w:szCs w:val="24"/>
                <w:lang w:val="hy-AM"/>
              </w:rPr>
            </w:pPr>
            <w:r w:rsidRPr="008A1266">
              <w:rPr>
                <w:rFonts w:ascii="GHEA Grapalat" w:hAnsi="GHEA Grapalat" w:cs="Sylfaen"/>
                <w:sz w:val="24"/>
                <w:szCs w:val="24"/>
                <w:lang w:val="hy-AM"/>
              </w:rPr>
              <w:t>Արտահագուստ</w:t>
            </w:r>
          </w:p>
        </w:tc>
        <w:tc>
          <w:tcPr>
            <w:tcW w:w="1572" w:type="dxa"/>
          </w:tcPr>
          <w:p w14:paraId="24B86D1F" w14:textId="77777777" w:rsidR="00DC5DCC" w:rsidRPr="008A1266" w:rsidRDefault="00DC5DCC" w:rsidP="00F65ACC">
            <w:pPr>
              <w:pStyle w:val="a1"/>
              <w:spacing w:line="240" w:lineRule="auto"/>
              <w:ind w:left="0"/>
              <w:rPr>
                <w:rFonts w:cs="Sylfaen"/>
                <w:b w:val="0"/>
                <w:bCs w:val="0"/>
                <w:sz w:val="24"/>
                <w:szCs w:val="24"/>
              </w:rPr>
            </w:pPr>
            <w:r w:rsidRPr="008A1266">
              <w:rPr>
                <w:rFonts w:cs="Sylfaen"/>
                <w:b w:val="0"/>
                <w:bCs w:val="0"/>
                <w:sz w:val="24"/>
                <w:szCs w:val="24"/>
                <w:lang w:val="hy-AM"/>
              </w:rPr>
              <w:t>հատ</w:t>
            </w:r>
          </w:p>
        </w:tc>
        <w:tc>
          <w:tcPr>
            <w:tcW w:w="2495" w:type="dxa"/>
          </w:tcPr>
          <w:p w14:paraId="523EFC60" w14:textId="77777777" w:rsidR="00DC5DCC" w:rsidRPr="008A1266" w:rsidRDefault="00DC5DCC" w:rsidP="00F65ACC">
            <w:pPr>
              <w:pStyle w:val="a1"/>
              <w:spacing w:line="240" w:lineRule="auto"/>
              <w:ind w:left="0"/>
              <w:rPr>
                <w:rFonts w:cs="Sylfaen"/>
                <w:b w:val="0"/>
                <w:bCs w:val="0"/>
                <w:sz w:val="24"/>
                <w:szCs w:val="24"/>
                <w:lang w:val="hy-AM"/>
              </w:rPr>
            </w:pPr>
            <w:r w:rsidRPr="008A1266">
              <w:rPr>
                <w:rFonts w:cs="Sylfaen"/>
                <w:b w:val="0"/>
                <w:bCs w:val="0"/>
                <w:sz w:val="24"/>
                <w:szCs w:val="24"/>
                <w:lang w:val="hy-AM"/>
              </w:rPr>
              <w:t>5</w:t>
            </w:r>
          </w:p>
        </w:tc>
      </w:tr>
      <w:tr w:rsidR="00DC5DCC" w:rsidRPr="008A1266" w14:paraId="5115C9A3" w14:textId="77777777" w:rsidTr="0056733B">
        <w:trPr>
          <w:trHeight w:val="264"/>
        </w:trPr>
        <w:tc>
          <w:tcPr>
            <w:tcW w:w="1271" w:type="dxa"/>
          </w:tcPr>
          <w:p w14:paraId="19CA9FBF" w14:textId="634BC17D" w:rsidR="00DC5DCC" w:rsidRPr="0056733B" w:rsidRDefault="0056733B" w:rsidP="0056733B">
            <w:pPr>
              <w:pStyle w:val="a1"/>
              <w:spacing w:line="240" w:lineRule="auto"/>
              <w:ind w:left="313"/>
              <w:jc w:val="left"/>
              <w:rPr>
                <w:color w:val="auto"/>
                <w:sz w:val="24"/>
                <w:szCs w:val="24"/>
                <w:lang w:val="hy-AM"/>
              </w:rPr>
            </w:pPr>
            <w:r>
              <w:rPr>
                <w:color w:val="auto"/>
                <w:sz w:val="24"/>
                <w:szCs w:val="24"/>
                <w:lang w:val="hy-AM"/>
              </w:rPr>
              <w:t>6.</w:t>
            </w:r>
          </w:p>
        </w:tc>
        <w:tc>
          <w:tcPr>
            <w:tcW w:w="4155" w:type="dxa"/>
          </w:tcPr>
          <w:p w14:paraId="0D5F1916" w14:textId="77777777" w:rsidR="00DC5DCC" w:rsidRPr="008A1266" w:rsidRDefault="00DC5DCC" w:rsidP="00F65ACC">
            <w:pPr>
              <w:pStyle w:val="a1"/>
              <w:spacing w:line="240" w:lineRule="auto"/>
              <w:ind w:left="0"/>
              <w:jc w:val="left"/>
              <w:rPr>
                <w:rFonts w:cs="Sylfaen"/>
                <w:color w:val="auto"/>
                <w:sz w:val="24"/>
                <w:szCs w:val="24"/>
              </w:rPr>
            </w:pPr>
            <w:proofErr w:type="spellStart"/>
            <w:r w:rsidRPr="008A1266">
              <w:rPr>
                <w:rFonts w:cs="Sylfaen"/>
                <w:color w:val="auto"/>
                <w:sz w:val="24"/>
                <w:szCs w:val="24"/>
              </w:rPr>
              <w:t>Թեմատիկ</w:t>
            </w:r>
            <w:proofErr w:type="spellEnd"/>
            <w:r w:rsidRPr="008A1266">
              <w:rPr>
                <w:rFonts w:cs="Sylfaen"/>
                <w:color w:val="auto"/>
                <w:sz w:val="24"/>
                <w:szCs w:val="24"/>
              </w:rPr>
              <w:t xml:space="preserve"> </w:t>
            </w:r>
            <w:proofErr w:type="spellStart"/>
            <w:r w:rsidRPr="008A1266">
              <w:rPr>
                <w:rFonts w:cs="Sylfaen"/>
                <w:color w:val="auto"/>
                <w:sz w:val="24"/>
                <w:szCs w:val="24"/>
              </w:rPr>
              <w:t>ցուցապաստառներ</w:t>
            </w:r>
            <w:proofErr w:type="spellEnd"/>
          </w:p>
        </w:tc>
        <w:tc>
          <w:tcPr>
            <w:tcW w:w="1572" w:type="dxa"/>
          </w:tcPr>
          <w:p w14:paraId="14522B66" w14:textId="77777777" w:rsidR="00DC5DCC" w:rsidRPr="008A1266" w:rsidRDefault="00DC5DCC" w:rsidP="00F65ACC">
            <w:pPr>
              <w:pStyle w:val="a1"/>
              <w:spacing w:line="240" w:lineRule="auto"/>
              <w:ind w:left="0"/>
              <w:rPr>
                <w:rFonts w:cs="Sylfaen"/>
                <w:b w:val="0"/>
                <w:bCs w:val="0"/>
                <w:sz w:val="24"/>
                <w:szCs w:val="24"/>
              </w:rPr>
            </w:pPr>
          </w:p>
        </w:tc>
        <w:tc>
          <w:tcPr>
            <w:tcW w:w="2495" w:type="dxa"/>
          </w:tcPr>
          <w:p w14:paraId="2F57A9B1" w14:textId="77777777" w:rsidR="00DC5DCC" w:rsidRPr="008A1266" w:rsidRDefault="00DC5DCC" w:rsidP="00F65ACC">
            <w:pPr>
              <w:pStyle w:val="a1"/>
              <w:spacing w:line="240" w:lineRule="auto"/>
              <w:ind w:left="0"/>
              <w:rPr>
                <w:rFonts w:cs="Sylfaen"/>
                <w:b w:val="0"/>
                <w:bCs w:val="0"/>
                <w:sz w:val="24"/>
                <w:szCs w:val="24"/>
              </w:rPr>
            </w:pPr>
          </w:p>
        </w:tc>
      </w:tr>
      <w:tr w:rsidR="00DC5DCC" w:rsidRPr="008A1266" w14:paraId="05B995B9" w14:textId="77777777" w:rsidTr="0056733B">
        <w:trPr>
          <w:trHeight w:val="264"/>
        </w:trPr>
        <w:tc>
          <w:tcPr>
            <w:tcW w:w="1271" w:type="dxa"/>
          </w:tcPr>
          <w:p w14:paraId="4BE53FFD" w14:textId="77777777" w:rsidR="00DC5DCC" w:rsidRPr="008A1266" w:rsidRDefault="00DC5DCC" w:rsidP="0056733B">
            <w:pPr>
              <w:pStyle w:val="a1"/>
              <w:numPr>
                <w:ilvl w:val="0"/>
                <w:numId w:val="29"/>
              </w:numPr>
              <w:spacing w:line="240" w:lineRule="auto"/>
              <w:ind w:left="313" w:firstLine="0"/>
              <w:jc w:val="left"/>
              <w:rPr>
                <w:b w:val="0"/>
                <w:bCs w:val="0"/>
                <w:color w:val="auto"/>
                <w:sz w:val="24"/>
                <w:szCs w:val="24"/>
              </w:rPr>
            </w:pPr>
          </w:p>
        </w:tc>
        <w:tc>
          <w:tcPr>
            <w:tcW w:w="4155" w:type="dxa"/>
          </w:tcPr>
          <w:p w14:paraId="34D4BB95" w14:textId="77777777" w:rsidR="00DC5DCC" w:rsidRPr="008A1266" w:rsidRDefault="00DC5DCC" w:rsidP="00F65ACC">
            <w:pPr>
              <w:spacing w:line="256" w:lineRule="auto"/>
              <w:rPr>
                <w:rFonts w:ascii="GHEA Grapalat" w:hAnsi="GHEA Grapalat" w:cs="Sylfaen"/>
                <w:sz w:val="24"/>
                <w:szCs w:val="24"/>
                <w:lang w:val="hy-AM"/>
              </w:rPr>
            </w:pPr>
            <w:r w:rsidRPr="008A1266">
              <w:rPr>
                <w:rFonts w:ascii="GHEA Grapalat" w:hAnsi="GHEA Grapalat" w:cs="Sylfaen"/>
                <w:sz w:val="24"/>
                <w:szCs w:val="24"/>
                <w:lang w:val="hy-AM"/>
              </w:rPr>
              <w:t>Մասնագիտական պաստառներ, դիտակտիկ նյութեր, տիպային մանրամասերի նմուշներ</w:t>
            </w:r>
          </w:p>
        </w:tc>
        <w:tc>
          <w:tcPr>
            <w:tcW w:w="1572" w:type="dxa"/>
          </w:tcPr>
          <w:p w14:paraId="602D0178" w14:textId="77777777" w:rsidR="00DC5DCC" w:rsidRPr="008A1266" w:rsidRDefault="00DC5DCC" w:rsidP="00F65ACC">
            <w:pPr>
              <w:pStyle w:val="a1"/>
              <w:spacing w:line="240" w:lineRule="auto"/>
              <w:ind w:left="0"/>
              <w:rPr>
                <w:rFonts w:cs="Sylfaen"/>
                <w:b w:val="0"/>
                <w:bCs w:val="0"/>
                <w:sz w:val="24"/>
                <w:szCs w:val="24"/>
              </w:rPr>
            </w:pPr>
          </w:p>
        </w:tc>
        <w:tc>
          <w:tcPr>
            <w:tcW w:w="2495" w:type="dxa"/>
          </w:tcPr>
          <w:p w14:paraId="399E373B" w14:textId="77777777" w:rsidR="00DC5DCC" w:rsidRPr="008A1266" w:rsidRDefault="00DC5DCC" w:rsidP="00F65ACC">
            <w:pPr>
              <w:pStyle w:val="a1"/>
              <w:spacing w:line="240" w:lineRule="auto"/>
              <w:ind w:left="0"/>
              <w:rPr>
                <w:rFonts w:cs="Sylfaen"/>
                <w:b w:val="0"/>
                <w:bCs w:val="0"/>
                <w:sz w:val="24"/>
                <w:szCs w:val="24"/>
                <w:lang w:val="hy-AM"/>
              </w:rPr>
            </w:pPr>
          </w:p>
        </w:tc>
      </w:tr>
      <w:tr w:rsidR="00DC5DCC" w:rsidRPr="008A1266" w14:paraId="421B2EF9" w14:textId="77777777" w:rsidTr="0056733B">
        <w:trPr>
          <w:trHeight w:val="264"/>
        </w:trPr>
        <w:tc>
          <w:tcPr>
            <w:tcW w:w="1271" w:type="dxa"/>
          </w:tcPr>
          <w:p w14:paraId="3BB19207" w14:textId="77777777" w:rsidR="00DC5DCC" w:rsidRPr="008A1266" w:rsidRDefault="00DC5DCC" w:rsidP="0056733B">
            <w:pPr>
              <w:pStyle w:val="a1"/>
              <w:numPr>
                <w:ilvl w:val="0"/>
                <w:numId w:val="29"/>
              </w:numPr>
              <w:spacing w:line="240" w:lineRule="auto"/>
              <w:ind w:left="313" w:firstLine="0"/>
              <w:jc w:val="left"/>
              <w:rPr>
                <w:b w:val="0"/>
                <w:bCs w:val="0"/>
                <w:color w:val="auto"/>
                <w:sz w:val="24"/>
                <w:szCs w:val="24"/>
              </w:rPr>
            </w:pPr>
          </w:p>
        </w:tc>
        <w:tc>
          <w:tcPr>
            <w:tcW w:w="4155" w:type="dxa"/>
          </w:tcPr>
          <w:p w14:paraId="263BFCBF" w14:textId="77777777" w:rsidR="00DC5DCC" w:rsidRPr="008A1266" w:rsidRDefault="00DC5DCC" w:rsidP="00F65ACC">
            <w:pPr>
              <w:spacing w:line="256" w:lineRule="auto"/>
              <w:rPr>
                <w:rFonts w:ascii="GHEA Grapalat" w:hAnsi="GHEA Grapalat" w:cs="Sylfaen"/>
                <w:sz w:val="24"/>
                <w:szCs w:val="24"/>
                <w:lang w:val="hy-AM"/>
              </w:rPr>
            </w:pPr>
            <w:r w:rsidRPr="008A1266">
              <w:rPr>
                <w:rFonts w:ascii="GHEA Grapalat" w:hAnsi="GHEA Grapalat" w:cs="Sylfaen"/>
                <w:sz w:val="24"/>
                <w:szCs w:val="24"/>
                <w:lang w:val="hy-AM"/>
              </w:rPr>
              <w:t>Անվտանգության կանոնների  ցուցապաստառներ</w:t>
            </w:r>
          </w:p>
        </w:tc>
        <w:tc>
          <w:tcPr>
            <w:tcW w:w="1572" w:type="dxa"/>
          </w:tcPr>
          <w:p w14:paraId="665BFBEF" w14:textId="77777777" w:rsidR="00DC5DCC" w:rsidRPr="008A1266" w:rsidRDefault="00DC5DCC" w:rsidP="00F65ACC">
            <w:pPr>
              <w:pStyle w:val="a1"/>
              <w:spacing w:line="240" w:lineRule="auto"/>
              <w:ind w:left="0"/>
              <w:rPr>
                <w:rFonts w:cs="Sylfaen"/>
                <w:b w:val="0"/>
                <w:bCs w:val="0"/>
                <w:sz w:val="24"/>
                <w:szCs w:val="24"/>
              </w:rPr>
            </w:pPr>
            <w:r w:rsidRPr="008A1266">
              <w:rPr>
                <w:rFonts w:cs="Sylfaen"/>
                <w:b w:val="0"/>
                <w:bCs w:val="0"/>
                <w:sz w:val="24"/>
                <w:szCs w:val="24"/>
                <w:lang w:val="hy-AM"/>
              </w:rPr>
              <w:t>հատ</w:t>
            </w:r>
          </w:p>
        </w:tc>
        <w:tc>
          <w:tcPr>
            <w:tcW w:w="2495" w:type="dxa"/>
          </w:tcPr>
          <w:p w14:paraId="71DCE3C7" w14:textId="77777777" w:rsidR="00DC5DCC" w:rsidRPr="008A1266" w:rsidRDefault="00DC5DCC" w:rsidP="00F65ACC">
            <w:pPr>
              <w:pStyle w:val="a1"/>
              <w:spacing w:line="240" w:lineRule="auto"/>
              <w:ind w:left="0"/>
              <w:rPr>
                <w:rFonts w:cs="Sylfaen"/>
                <w:b w:val="0"/>
                <w:bCs w:val="0"/>
                <w:sz w:val="24"/>
                <w:szCs w:val="24"/>
                <w:lang w:val="hy-AM"/>
              </w:rPr>
            </w:pPr>
            <w:r w:rsidRPr="008A1266">
              <w:rPr>
                <w:rFonts w:cs="Sylfaen"/>
                <w:b w:val="0"/>
                <w:bCs w:val="0"/>
                <w:sz w:val="24"/>
                <w:szCs w:val="24"/>
                <w:lang w:val="hy-AM"/>
              </w:rPr>
              <w:t>10</w:t>
            </w:r>
          </w:p>
        </w:tc>
      </w:tr>
      <w:tr w:rsidR="00DC5DCC" w:rsidRPr="008A1266" w14:paraId="37229612" w14:textId="77777777" w:rsidTr="0056733B">
        <w:trPr>
          <w:trHeight w:val="264"/>
        </w:trPr>
        <w:tc>
          <w:tcPr>
            <w:tcW w:w="1271" w:type="dxa"/>
          </w:tcPr>
          <w:p w14:paraId="27E5CCAB" w14:textId="039EC0A9" w:rsidR="00DC5DCC" w:rsidRPr="0056733B" w:rsidRDefault="0056733B" w:rsidP="0056733B">
            <w:pPr>
              <w:pStyle w:val="a1"/>
              <w:spacing w:line="240" w:lineRule="auto"/>
              <w:ind w:left="313"/>
              <w:jc w:val="left"/>
              <w:rPr>
                <w:color w:val="auto"/>
                <w:sz w:val="24"/>
                <w:szCs w:val="24"/>
                <w:lang w:val="hy-AM"/>
              </w:rPr>
            </w:pPr>
            <w:r>
              <w:rPr>
                <w:color w:val="auto"/>
                <w:sz w:val="24"/>
                <w:szCs w:val="24"/>
                <w:lang w:val="hy-AM"/>
              </w:rPr>
              <w:t>7.</w:t>
            </w:r>
          </w:p>
        </w:tc>
        <w:tc>
          <w:tcPr>
            <w:tcW w:w="4155" w:type="dxa"/>
          </w:tcPr>
          <w:p w14:paraId="35E9772A" w14:textId="77777777" w:rsidR="00DC5DCC" w:rsidRPr="008A1266" w:rsidRDefault="00DC5DCC" w:rsidP="00F65ACC">
            <w:pPr>
              <w:pStyle w:val="a1"/>
              <w:spacing w:line="240" w:lineRule="auto"/>
              <w:ind w:left="0"/>
              <w:jc w:val="left"/>
              <w:rPr>
                <w:rFonts w:cs="Sylfaen"/>
                <w:color w:val="auto"/>
                <w:sz w:val="24"/>
                <w:szCs w:val="24"/>
              </w:rPr>
            </w:pPr>
            <w:proofErr w:type="spellStart"/>
            <w:r w:rsidRPr="008A1266">
              <w:rPr>
                <w:rFonts w:cs="Sylfaen"/>
                <w:color w:val="auto"/>
                <w:sz w:val="24"/>
                <w:szCs w:val="24"/>
              </w:rPr>
              <w:t>Մոդելներ</w:t>
            </w:r>
            <w:proofErr w:type="spellEnd"/>
            <w:r w:rsidRPr="008A1266">
              <w:rPr>
                <w:rFonts w:cs="Sylfaen"/>
                <w:color w:val="auto"/>
                <w:sz w:val="24"/>
                <w:szCs w:val="24"/>
              </w:rPr>
              <w:t xml:space="preserve">, </w:t>
            </w:r>
            <w:proofErr w:type="spellStart"/>
            <w:r w:rsidRPr="008A1266">
              <w:rPr>
                <w:rFonts w:cs="Sylfaen"/>
                <w:color w:val="auto"/>
                <w:sz w:val="24"/>
                <w:szCs w:val="24"/>
              </w:rPr>
              <w:t>մակետներ</w:t>
            </w:r>
            <w:proofErr w:type="spellEnd"/>
          </w:p>
        </w:tc>
        <w:tc>
          <w:tcPr>
            <w:tcW w:w="1572" w:type="dxa"/>
          </w:tcPr>
          <w:p w14:paraId="588D6531" w14:textId="77777777" w:rsidR="00DC5DCC" w:rsidRPr="008A1266" w:rsidRDefault="00DC5DCC" w:rsidP="00F65ACC">
            <w:pPr>
              <w:pStyle w:val="a1"/>
              <w:spacing w:line="240" w:lineRule="auto"/>
              <w:ind w:left="0"/>
              <w:rPr>
                <w:rFonts w:cs="Sylfaen"/>
                <w:b w:val="0"/>
                <w:bCs w:val="0"/>
                <w:sz w:val="24"/>
                <w:szCs w:val="24"/>
              </w:rPr>
            </w:pPr>
          </w:p>
        </w:tc>
        <w:tc>
          <w:tcPr>
            <w:tcW w:w="2495" w:type="dxa"/>
          </w:tcPr>
          <w:p w14:paraId="436FE7F6" w14:textId="77777777" w:rsidR="00DC5DCC" w:rsidRPr="008A1266" w:rsidRDefault="00DC5DCC" w:rsidP="00F65ACC">
            <w:pPr>
              <w:pStyle w:val="a1"/>
              <w:spacing w:line="240" w:lineRule="auto"/>
              <w:ind w:left="0"/>
              <w:rPr>
                <w:rFonts w:cs="Sylfaen"/>
                <w:b w:val="0"/>
                <w:bCs w:val="0"/>
                <w:sz w:val="24"/>
                <w:szCs w:val="24"/>
              </w:rPr>
            </w:pPr>
          </w:p>
        </w:tc>
      </w:tr>
      <w:tr w:rsidR="00DC5DCC" w:rsidRPr="008A1266" w14:paraId="3BE074F8" w14:textId="77777777" w:rsidTr="0056733B">
        <w:trPr>
          <w:trHeight w:val="264"/>
        </w:trPr>
        <w:tc>
          <w:tcPr>
            <w:tcW w:w="1271" w:type="dxa"/>
          </w:tcPr>
          <w:p w14:paraId="44E3F1E0" w14:textId="405D414A" w:rsidR="00DC5DCC" w:rsidRPr="008A1266" w:rsidRDefault="00DC5DCC" w:rsidP="003863FB">
            <w:pPr>
              <w:pStyle w:val="a1"/>
              <w:numPr>
                <w:ilvl w:val="0"/>
                <w:numId w:val="287"/>
              </w:numPr>
              <w:tabs>
                <w:tab w:val="left" w:pos="880"/>
              </w:tabs>
              <w:spacing w:line="240" w:lineRule="auto"/>
              <w:ind w:left="313" w:firstLine="0"/>
              <w:jc w:val="left"/>
              <w:rPr>
                <w:b w:val="0"/>
                <w:bCs w:val="0"/>
                <w:color w:val="auto"/>
                <w:sz w:val="24"/>
                <w:szCs w:val="24"/>
                <w:lang w:val="hy-AM"/>
              </w:rPr>
            </w:pPr>
          </w:p>
        </w:tc>
        <w:tc>
          <w:tcPr>
            <w:tcW w:w="4155" w:type="dxa"/>
            <w:vAlign w:val="center"/>
          </w:tcPr>
          <w:p w14:paraId="77C30732" w14:textId="77777777" w:rsidR="00DC5DCC" w:rsidRPr="008A1266" w:rsidRDefault="00DC5DCC" w:rsidP="00F65ACC">
            <w:pPr>
              <w:rPr>
                <w:rFonts w:ascii="GHEA Grapalat" w:hAnsi="GHEA Grapalat" w:cs="Sylfaen"/>
                <w:sz w:val="24"/>
                <w:szCs w:val="24"/>
                <w:lang w:val="hy-AM"/>
              </w:rPr>
            </w:pPr>
            <w:r w:rsidRPr="008A1266">
              <w:rPr>
                <w:rFonts w:ascii="GHEA Grapalat" w:hAnsi="GHEA Grapalat" w:cs="Sylfaen"/>
                <w:sz w:val="24"/>
                <w:szCs w:val="24"/>
                <w:lang w:val="hy-AM"/>
              </w:rPr>
              <w:t>Գիպսե երկրաչափական մարմիններ /կիսանդրիներ, զարդանաշխեր/</w:t>
            </w:r>
          </w:p>
        </w:tc>
        <w:tc>
          <w:tcPr>
            <w:tcW w:w="1572" w:type="dxa"/>
          </w:tcPr>
          <w:p w14:paraId="0FF80DCA" w14:textId="77777777" w:rsidR="00DC5DCC" w:rsidRPr="008A1266" w:rsidRDefault="00DC5DCC" w:rsidP="00F65ACC">
            <w:pPr>
              <w:pStyle w:val="a1"/>
              <w:spacing w:line="240" w:lineRule="auto"/>
              <w:ind w:left="0"/>
              <w:rPr>
                <w:rFonts w:cs="Sylfaen"/>
                <w:b w:val="0"/>
                <w:bCs w:val="0"/>
                <w:sz w:val="24"/>
                <w:szCs w:val="24"/>
              </w:rPr>
            </w:pPr>
            <w:r w:rsidRPr="008A1266">
              <w:rPr>
                <w:rFonts w:cs="Sylfaen"/>
                <w:b w:val="0"/>
                <w:bCs w:val="0"/>
                <w:sz w:val="24"/>
                <w:szCs w:val="24"/>
                <w:lang w:val="hy-AM"/>
              </w:rPr>
              <w:t>հատ</w:t>
            </w:r>
          </w:p>
        </w:tc>
        <w:tc>
          <w:tcPr>
            <w:tcW w:w="2495" w:type="dxa"/>
          </w:tcPr>
          <w:p w14:paraId="3A35C557" w14:textId="77777777" w:rsidR="00DC5DCC" w:rsidRPr="008A1266" w:rsidRDefault="00DC5DCC" w:rsidP="00F65ACC">
            <w:pPr>
              <w:pStyle w:val="a1"/>
              <w:spacing w:line="240" w:lineRule="auto"/>
              <w:ind w:left="0"/>
              <w:rPr>
                <w:rFonts w:cs="Sylfaen"/>
                <w:b w:val="0"/>
                <w:bCs w:val="0"/>
                <w:sz w:val="24"/>
                <w:szCs w:val="24"/>
                <w:lang w:val="hy-AM"/>
              </w:rPr>
            </w:pPr>
            <w:r w:rsidRPr="008A1266">
              <w:rPr>
                <w:rFonts w:cs="Sylfaen"/>
                <w:b w:val="0"/>
                <w:bCs w:val="0"/>
                <w:sz w:val="24"/>
                <w:szCs w:val="24"/>
                <w:lang w:val="hy-AM"/>
              </w:rPr>
              <w:t>10</w:t>
            </w:r>
          </w:p>
        </w:tc>
      </w:tr>
      <w:tr w:rsidR="00DC5DCC" w:rsidRPr="008A1266" w14:paraId="33F34EE4" w14:textId="77777777" w:rsidTr="0056733B">
        <w:trPr>
          <w:trHeight w:val="264"/>
        </w:trPr>
        <w:tc>
          <w:tcPr>
            <w:tcW w:w="1271" w:type="dxa"/>
          </w:tcPr>
          <w:p w14:paraId="2CF42A2F" w14:textId="4A93C9E0" w:rsidR="00DC5DCC" w:rsidRPr="008A1266" w:rsidRDefault="00DC5DCC" w:rsidP="003863FB">
            <w:pPr>
              <w:pStyle w:val="a1"/>
              <w:numPr>
                <w:ilvl w:val="0"/>
                <w:numId w:val="287"/>
              </w:numPr>
              <w:tabs>
                <w:tab w:val="left" w:pos="880"/>
              </w:tabs>
              <w:spacing w:line="240" w:lineRule="auto"/>
              <w:ind w:left="313" w:firstLine="0"/>
              <w:jc w:val="left"/>
              <w:rPr>
                <w:b w:val="0"/>
                <w:bCs w:val="0"/>
                <w:color w:val="auto"/>
                <w:sz w:val="24"/>
                <w:szCs w:val="24"/>
                <w:lang w:val="hy-AM"/>
              </w:rPr>
            </w:pPr>
          </w:p>
        </w:tc>
        <w:tc>
          <w:tcPr>
            <w:tcW w:w="4155" w:type="dxa"/>
          </w:tcPr>
          <w:p w14:paraId="2E03099E" w14:textId="77777777" w:rsidR="00DC5DCC" w:rsidRPr="008A1266" w:rsidRDefault="00DC5DCC" w:rsidP="00F65ACC">
            <w:pPr>
              <w:spacing w:line="256" w:lineRule="auto"/>
              <w:rPr>
                <w:rFonts w:ascii="GHEA Grapalat" w:hAnsi="GHEA Grapalat" w:cs="Sylfaen"/>
                <w:sz w:val="24"/>
                <w:szCs w:val="24"/>
                <w:lang w:val="hy-AM"/>
              </w:rPr>
            </w:pPr>
            <w:r w:rsidRPr="008A1266">
              <w:rPr>
                <w:rFonts w:ascii="GHEA Grapalat" w:hAnsi="GHEA Grapalat" w:cs="Sylfaen"/>
                <w:sz w:val="24"/>
                <w:szCs w:val="24"/>
                <w:lang w:val="hy-AM"/>
              </w:rPr>
              <w:t>Կիսանդրիներ,</w:t>
            </w:r>
            <w:r w:rsidRPr="008A1266">
              <w:rPr>
                <w:rFonts w:ascii="GHEA Grapalat" w:hAnsi="GHEA Grapalat" w:cs="Sylfaen"/>
                <w:sz w:val="24"/>
                <w:szCs w:val="24"/>
              </w:rPr>
              <w:t xml:space="preserve"> </w:t>
            </w:r>
            <w:r w:rsidRPr="008A1266">
              <w:rPr>
                <w:rFonts w:ascii="GHEA Grapalat" w:hAnsi="GHEA Grapalat" w:cs="Sylfaen"/>
                <w:sz w:val="24"/>
                <w:szCs w:val="24"/>
                <w:lang w:val="hy-AM"/>
              </w:rPr>
              <w:t>զարդանաշխեր</w:t>
            </w:r>
          </w:p>
        </w:tc>
        <w:tc>
          <w:tcPr>
            <w:tcW w:w="1572" w:type="dxa"/>
          </w:tcPr>
          <w:p w14:paraId="4594C33F" w14:textId="77777777" w:rsidR="00DC5DCC" w:rsidRPr="008A1266" w:rsidRDefault="00DC5DCC" w:rsidP="00F65ACC">
            <w:pPr>
              <w:pStyle w:val="a1"/>
              <w:spacing w:line="240" w:lineRule="auto"/>
              <w:ind w:left="0"/>
              <w:rPr>
                <w:rFonts w:cs="Sylfaen"/>
                <w:b w:val="0"/>
                <w:bCs w:val="0"/>
                <w:sz w:val="24"/>
                <w:szCs w:val="24"/>
              </w:rPr>
            </w:pPr>
            <w:r w:rsidRPr="008A1266">
              <w:rPr>
                <w:rFonts w:cs="Sylfaen"/>
                <w:b w:val="0"/>
                <w:bCs w:val="0"/>
                <w:sz w:val="24"/>
                <w:szCs w:val="24"/>
                <w:lang w:val="hy-AM"/>
              </w:rPr>
              <w:t>հատ</w:t>
            </w:r>
          </w:p>
        </w:tc>
        <w:tc>
          <w:tcPr>
            <w:tcW w:w="2495" w:type="dxa"/>
          </w:tcPr>
          <w:p w14:paraId="77132159" w14:textId="77777777" w:rsidR="00DC5DCC" w:rsidRPr="008A1266" w:rsidRDefault="00DC5DCC" w:rsidP="00F65ACC">
            <w:pPr>
              <w:pStyle w:val="a1"/>
              <w:spacing w:line="240" w:lineRule="auto"/>
              <w:ind w:left="0"/>
              <w:rPr>
                <w:rFonts w:cs="Sylfaen"/>
                <w:b w:val="0"/>
                <w:bCs w:val="0"/>
                <w:sz w:val="24"/>
                <w:szCs w:val="24"/>
                <w:lang w:val="hy-AM"/>
              </w:rPr>
            </w:pPr>
            <w:r w:rsidRPr="008A1266">
              <w:rPr>
                <w:rFonts w:cs="Sylfaen"/>
                <w:b w:val="0"/>
                <w:bCs w:val="0"/>
                <w:sz w:val="24"/>
                <w:szCs w:val="24"/>
                <w:lang w:val="hy-AM"/>
              </w:rPr>
              <w:t>10</w:t>
            </w:r>
          </w:p>
        </w:tc>
      </w:tr>
      <w:tr w:rsidR="00DC5DCC" w:rsidRPr="00BD258A" w14:paraId="34F38A02" w14:textId="77777777" w:rsidTr="0056733B">
        <w:trPr>
          <w:trHeight w:val="264"/>
        </w:trPr>
        <w:tc>
          <w:tcPr>
            <w:tcW w:w="1271" w:type="dxa"/>
          </w:tcPr>
          <w:p w14:paraId="1826488A" w14:textId="55462476" w:rsidR="00DC5DCC" w:rsidRPr="0056733B" w:rsidRDefault="0056733B" w:rsidP="0056733B">
            <w:pPr>
              <w:pStyle w:val="a1"/>
              <w:spacing w:line="240" w:lineRule="auto"/>
              <w:ind w:left="313"/>
              <w:jc w:val="left"/>
              <w:rPr>
                <w:color w:val="auto"/>
                <w:sz w:val="24"/>
                <w:szCs w:val="24"/>
                <w:lang w:val="hy-AM"/>
              </w:rPr>
            </w:pPr>
            <w:r>
              <w:rPr>
                <w:color w:val="auto"/>
                <w:sz w:val="24"/>
                <w:szCs w:val="24"/>
                <w:lang w:val="hy-AM"/>
              </w:rPr>
              <w:t>8.</w:t>
            </w:r>
          </w:p>
        </w:tc>
        <w:tc>
          <w:tcPr>
            <w:tcW w:w="4155" w:type="dxa"/>
          </w:tcPr>
          <w:p w14:paraId="0FB98318" w14:textId="77777777" w:rsidR="00DC5DCC" w:rsidRPr="005F3EC1" w:rsidRDefault="00DC5DCC" w:rsidP="00F65ACC">
            <w:pPr>
              <w:pStyle w:val="a1"/>
              <w:spacing w:line="240" w:lineRule="auto"/>
              <w:ind w:left="0"/>
              <w:jc w:val="left"/>
              <w:rPr>
                <w:rFonts w:cs="Sylfaen"/>
                <w:color w:val="auto"/>
                <w:sz w:val="24"/>
                <w:szCs w:val="24"/>
                <w:lang w:val="hy-AM"/>
              </w:rPr>
            </w:pPr>
            <w:r w:rsidRPr="005F3EC1">
              <w:rPr>
                <w:rFonts w:cs="Sylfaen"/>
                <w:color w:val="auto"/>
                <w:sz w:val="24"/>
                <w:szCs w:val="24"/>
                <w:lang w:val="hy-AM"/>
              </w:rPr>
              <w:t>Ուսուցման համար անհրաժեշտ թվային պաշարներ և ռեսուրսներ</w:t>
            </w:r>
          </w:p>
        </w:tc>
        <w:tc>
          <w:tcPr>
            <w:tcW w:w="1572" w:type="dxa"/>
          </w:tcPr>
          <w:p w14:paraId="5AE6E298" w14:textId="77777777" w:rsidR="00DC5DCC" w:rsidRPr="005F3EC1" w:rsidRDefault="00DC5DCC" w:rsidP="00F65ACC">
            <w:pPr>
              <w:pStyle w:val="a1"/>
              <w:spacing w:line="240" w:lineRule="auto"/>
              <w:ind w:left="0"/>
              <w:rPr>
                <w:rFonts w:cs="Sylfaen"/>
                <w:b w:val="0"/>
                <w:bCs w:val="0"/>
                <w:sz w:val="24"/>
                <w:szCs w:val="24"/>
                <w:lang w:val="hy-AM"/>
              </w:rPr>
            </w:pPr>
          </w:p>
        </w:tc>
        <w:tc>
          <w:tcPr>
            <w:tcW w:w="2495" w:type="dxa"/>
          </w:tcPr>
          <w:p w14:paraId="668FC7DE" w14:textId="77777777" w:rsidR="00DC5DCC" w:rsidRPr="005F3EC1" w:rsidRDefault="00DC5DCC" w:rsidP="00F65ACC">
            <w:pPr>
              <w:pStyle w:val="a1"/>
              <w:spacing w:line="240" w:lineRule="auto"/>
              <w:ind w:left="0"/>
              <w:rPr>
                <w:rFonts w:cs="Sylfaen"/>
                <w:b w:val="0"/>
                <w:bCs w:val="0"/>
                <w:sz w:val="24"/>
                <w:szCs w:val="24"/>
                <w:lang w:val="hy-AM"/>
              </w:rPr>
            </w:pPr>
          </w:p>
        </w:tc>
      </w:tr>
      <w:tr w:rsidR="00DC5DCC" w:rsidRPr="008A1266" w14:paraId="3FC6412A" w14:textId="77777777" w:rsidTr="0056733B">
        <w:trPr>
          <w:trHeight w:val="264"/>
        </w:trPr>
        <w:tc>
          <w:tcPr>
            <w:tcW w:w="1271" w:type="dxa"/>
          </w:tcPr>
          <w:p w14:paraId="7E0239F3" w14:textId="77777777" w:rsidR="00DC5DCC" w:rsidRPr="008A1266" w:rsidRDefault="00DC5DCC" w:rsidP="0056733B">
            <w:pPr>
              <w:pStyle w:val="a1"/>
              <w:numPr>
                <w:ilvl w:val="0"/>
                <w:numId w:val="23"/>
              </w:numPr>
              <w:spacing w:line="240" w:lineRule="auto"/>
              <w:ind w:left="313" w:firstLine="0"/>
              <w:jc w:val="left"/>
              <w:rPr>
                <w:b w:val="0"/>
                <w:bCs w:val="0"/>
                <w:color w:val="auto"/>
                <w:sz w:val="24"/>
                <w:szCs w:val="24"/>
                <w:lang w:val="hy-AM"/>
              </w:rPr>
            </w:pPr>
            <w:r w:rsidRPr="008A1266">
              <w:rPr>
                <w:b w:val="0"/>
                <w:bCs w:val="0"/>
                <w:color w:val="auto"/>
                <w:sz w:val="24"/>
                <w:szCs w:val="24"/>
                <w:lang w:val="hy-AM"/>
              </w:rPr>
              <w:t xml:space="preserve">  </w:t>
            </w:r>
          </w:p>
        </w:tc>
        <w:tc>
          <w:tcPr>
            <w:tcW w:w="4155" w:type="dxa"/>
          </w:tcPr>
          <w:p w14:paraId="36762D91" w14:textId="77777777" w:rsidR="00DC5DCC" w:rsidRPr="008A1266" w:rsidRDefault="00DC5DCC" w:rsidP="00F65ACC">
            <w:pPr>
              <w:spacing w:line="256" w:lineRule="auto"/>
              <w:rPr>
                <w:rFonts w:ascii="GHEA Grapalat" w:hAnsi="GHEA Grapalat" w:cs="Sylfaen"/>
                <w:sz w:val="24"/>
                <w:szCs w:val="24"/>
                <w:lang w:val="hy-AM"/>
              </w:rPr>
            </w:pPr>
            <w:r w:rsidRPr="008A1266">
              <w:rPr>
                <w:rFonts w:ascii="GHEA Grapalat" w:hAnsi="GHEA Grapalat" w:cs="Sylfaen"/>
                <w:sz w:val="24"/>
                <w:szCs w:val="24"/>
                <w:lang w:val="hy-AM"/>
              </w:rPr>
              <w:t>Տեսացիր/պրոյեկտոր/</w:t>
            </w:r>
          </w:p>
        </w:tc>
        <w:tc>
          <w:tcPr>
            <w:tcW w:w="1572" w:type="dxa"/>
          </w:tcPr>
          <w:p w14:paraId="6EBEEB1D" w14:textId="77777777" w:rsidR="00DC5DCC" w:rsidRPr="008A1266" w:rsidRDefault="00DC5DCC" w:rsidP="00F65ACC">
            <w:pPr>
              <w:pStyle w:val="a1"/>
              <w:spacing w:line="240" w:lineRule="auto"/>
              <w:ind w:left="0"/>
              <w:rPr>
                <w:rFonts w:cs="Sylfaen"/>
                <w:b w:val="0"/>
                <w:bCs w:val="0"/>
                <w:sz w:val="24"/>
                <w:szCs w:val="24"/>
              </w:rPr>
            </w:pPr>
            <w:r w:rsidRPr="008A1266">
              <w:rPr>
                <w:rFonts w:cs="Sylfaen"/>
                <w:b w:val="0"/>
                <w:bCs w:val="0"/>
                <w:sz w:val="24"/>
                <w:szCs w:val="24"/>
                <w:lang w:val="hy-AM"/>
              </w:rPr>
              <w:t>հատ</w:t>
            </w:r>
          </w:p>
        </w:tc>
        <w:tc>
          <w:tcPr>
            <w:tcW w:w="2495" w:type="dxa"/>
          </w:tcPr>
          <w:p w14:paraId="2D4EB6C4" w14:textId="77777777" w:rsidR="00DC5DCC" w:rsidRPr="008A1266" w:rsidRDefault="00DC5DCC" w:rsidP="00F65ACC">
            <w:pPr>
              <w:pStyle w:val="a1"/>
              <w:spacing w:line="240" w:lineRule="auto"/>
              <w:ind w:left="0"/>
              <w:rPr>
                <w:rFonts w:cs="Sylfaen"/>
                <w:b w:val="0"/>
                <w:bCs w:val="0"/>
                <w:sz w:val="24"/>
                <w:szCs w:val="24"/>
                <w:lang w:val="hy-AM"/>
              </w:rPr>
            </w:pPr>
            <w:r w:rsidRPr="008A1266">
              <w:rPr>
                <w:rFonts w:cs="Sylfaen"/>
                <w:b w:val="0"/>
                <w:bCs w:val="0"/>
                <w:sz w:val="24"/>
                <w:szCs w:val="24"/>
                <w:lang w:val="hy-AM"/>
              </w:rPr>
              <w:t>1</w:t>
            </w:r>
          </w:p>
        </w:tc>
      </w:tr>
      <w:tr w:rsidR="00DC5DCC" w:rsidRPr="008A1266" w14:paraId="6FBC4D81" w14:textId="77777777" w:rsidTr="0056733B">
        <w:trPr>
          <w:trHeight w:val="264"/>
        </w:trPr>
        <w:tc>
          <w:tcPr>
            <w:tcW w:w="1271" w:type="dxa"/>
          </w:tcPr>
          <w:p w14:paraId="33BEB86F" w14:textId="77777777" w:rsidR="00DC5DCC" w:rsidRPr="008A1266" w:rsidRDefault="00DC5DCC" w:rsidP="0056733B">
            <w:pPr>
              <w:pStyle w:val="a1"/>
              <w:numPr>
                <w:ilvl w:val="0"/>
                <w:numId w:val="23"/>
              </w:numPr>
              <w:spacing w:line="240" w:lineRule="auto"/>
              <w:ind w:left="313" w:firstLine="0"/>
              <w:jc w:val="left"/>
              <w:rPr>
                <w:b w:val="0"/>
                <w:bCs w:val="0"/>
                <w:color w:val="auto"/>
                <w:sz w:val="24"/>
                <w:szCs w:val="24"/>
              </w:rPr>
            </w:pPr>
          </w:p>
        </w:tc>
        <w:tc>
          <w:tcPr>
            <w:tcW w:w="4155" w:type="dxa"/>
          </w:tcPr>
          <w:p w14:paraId="36B63B70" w14:textId="77777777" w:rsidR="00DC5DCC" w:rsidRPr="008A1266" w:rsidRDefault="00DC5DCC" w:rsidP="00F65ACC">
            <w:pPr>
              <w:spacing w:line="256" w:lineRule="auto"/>
              <w:rPr>
                <w:rFonts w:ascii="GHEA Grapalat" w:hAnsi="GHEA Grapalat" w:cs="Sylfaen"/>
                <w:sz w:val="24"/>
                <w:szCs w:val="24"/>
                <w:lang w:val="hy-AM"/>
              </w:rPr>
            </w:pPr>
            <w:r w:rsidRPr="008A1266">
              <w:rPr>
                <w:rFonts w:ascii="GHEA Grapalat" w:hAnsi="GHEA Grapalat" w:cs="Sylfaen"/>
                <w:sz w:val="24"/>
                <w:szCs w:val="24"/>
                <w:lang w:val="hy-AM"/>
              </w:rPr>
              <w:t>Էլեկտրոնային գրքեր</w:t>
            </w:r>
          </w:p>
        </w:tc>
        <w:tc>
          <w:tcPr>
            <w:tcW w:w="1572" w:type="dxa"/>
          </w:tcPr>
          <w:p w14:paraId="08130B9C" w14:textId="77777777" w:rsidR="00DC5DCC" w:rsidRPr="008A1266" w:rsidRDefault="00DC5DCC" w:rsidP="00F65ACC">
            <w:pPr>
              <w:pStyle w:val="a1"/>
              <w:spacing w:line="240" w:lineRule="auto"/>
              <w:ind w:left="0"/>
              <w:rPr>
                <w:rFonts w:cs="Sylfaen"/>
                <w:b w:val="0"/>
                <w:bCs w:val="0"/>
                <w:sz w:val="24"/>
                <w:szCs w:val="24"/>
              </w:rPr>
            </w:pPr>
          </w:p>
        </w:tc>
        <w:tc>
          <w:tcPr>
            <w:tcW w:w="2495" w:type="dxa"/>
          </w:tcPr>
          <w:p w14:paraId="5DB123EE" w14:textId="77777777" w:rsidR="00DC5DCC" w:rsidRPr="008A1266" w:rsidRDefault="00DC5DCC" w:rsidP="00F65ACC">
            <w:pPr>
              <w:pStyle w:val="a1"/>
              <w:spacing w:line="240" w:lineRule="auto"/>
              <w:ind w:left="0"/>
              <w:rPr>
                <w:rFonts w:cs="Sylfaen"/>
                <w:b w:val="0"/>
                <w:bCs w:val="0"/>
                <w:sz w:val="24"/>
                <w:szCs w:val="24"/>
              </w:rPr>
            </w:pPr>
          </w:p>
        </w:tc>
      </w:tr>
      <w:tr w:rsidR="00DC5DCC" w:rsidRPr="008A1266" w14:paraId="21DF39C3" w14:textId="77777777" w:rsidTr="0056733B">
        <w:trPr>
          <w:trHeight w:val="264"/>
        </w:trPr>
        <w:tc>
          <w:tcPr>
            <w:tcW w:w="1271" w:type="dxa"/>
          </w:tcPr>
          <w:p w14:paraId="25F64B38" w14:textId="77777777" w:rsidR="00DC5DCC" w:rsidRPr="008A1266" w:rsidRDefault="00DC5DCC" w:rsidP="0056733B">
            <w:pPr>
              <w:pStyle w:val="a1"/>
              <w:numPr>
                <w:ilvl w:val="0"/>
                <w:numId w:val="23"/>
              </w:numPr>
              <w:spacing w:line="240" w:lineRule="auto"/>
              <w:ind w:left="313" w:firstLine="0"/>
              <w:jc w:val="left"/>
              <w:rPr>
                <w:b w:val="0"/>
                <w:bCs w:val="0"/>
                <w:color w:val="auto"/>
                <w:sz w:val="24"/>
                <w:szCs w:val="24"/>
              </w:rPr>
            </w:pPr>
          </w:p>
        </w:tc>
        <w:tc>
          <w:tcPr>
            <w:tcW w:w="4155" w:type="dxa"/>
          </w:tcPr>
          <w:p w14:paraId="74B078D6" w14:textId="77777777" w:rsidR="00DC5DCC" w:rsidRPr="008A1266" w:rsidRDefault="00DC5DCC" w:rsidP="00F65ACC">
            <w:pPr>
              <w:spacing w:line="256" w:lineRule="auto"/>
              <w:rPr>
                <w:rFonts w:ascii="GHEA Grapalat" w:hAnsi="GHEA Grapalat" w:cs="Sylfaen"/>
                <w:sz w:val="24"/>
                <w:szCs w:val="24"/>
                <w:lang w:val="hy-AM"/>
              </w:rPr>
            </w:pPr>
            <w:r w:rsidRPr="008A1266">
              <w:rPr>
                <w:rFonts w:ascii="GHEA Grapalat" w:hAnsi="GHEA Grapalat" w:cs="Sylfaen"/>
                <w:sz w:val="24"/>
                <w:szCs w:val="24"/>
                <w:lang w:val="hy-AM"/>
              </w:rPr>
              <w:t>Տեսադասերի կայք էջեր</w:t>
            </w:r>
          </w:p>
        </w:tc>
        <w:tc>
          <w:tcPr>
            <w:tcW w:w="1572" w:type="dxa"/>
          </w:tcPr>
          <w:p w14:paraId="31188D40" w14:textId="77777777" w:rsidR="00DC5DCC" w:rsidRPr="008A1266" w:rsidRDefault="00DC5DCC" w:rsidP="00F65ACC">
            <w:pPr>
              <w:pStyle w:val="a1"/>
              <w:spacing w:line="240" w:lineRule="auto"/>
              <w:ind w:left="0"/>
              <w:rPr>
                <w:rFonts w:cs="Sylfaen"/>
                <w:b w:val="0"/>
                <w:bCs w:val="0"/>
                <w:sz w:val="24"/>
                <w:szCs w:val="24"/>
              </w:rPr>
            </w:pPr>
          </w:p>
        </w:tc>
        <w:tc>
          <w:tcPr>
            <w:tcW w:w="2495" w:type="dxa"/>
          </w:tcPr>
          <w:p w14:paraId="15EF8C1F" w14:textId="77777777" w:rsidR="00DC5DCC" w:rsidRPr="008A1266" w:rsidRDefault="00DC5DCC" w:rsidP="00F65ACC">
            <w:pPr>
              <w:pStyle w:val="a1"/>
              <w:spacing w:line="240" w:lineRule="auto"/>
              <w:ind w:left="0"/>
              <w:rPr>
                <w:rFonts w:cs="Sylfaen"/>
                <w:b w:val="0"/>
                <w:bCs w:val="0"/>
                <w:sz w:val="24"/>
                <w:szCs w:val="24"/>
              </w:rPr>
            </w:pPr>
          </w:p>
        </w:tc>
      </w:tr>
      <w:tr w:rsidR="00DC5DCC" w:rsidRPr="008A1266" w14:paraId="6BF416B5" w14:textId="77777777" w:rsidTr="0056733B">
        <w:trPr>
          <w:trHeight w:val="264"/>
        </w:trPr>
        <w:tc>
          <w:tcPr>
            <w:tcW w:w="1271" w:type="dxa"/>
          </w:tcPr>
          <w:p w14:paraId="0BB79FAC" w14:textId="77777777" w:rsidR="00DC5DCC" w:rsidRPr="008A1266" w:rsidRDefault="00DC5DCC" w:rsidP="0056733B">
            <w:pPr>
              <w:pStyle w:val="a1"/>
              <w:numPr>
                <w:ilvl w:val="0"/>
                <w:numId w:val="23"/>
              </w:numPr>
              <w:spacing w:line="240" w:lineRule="auto"/>
              <w:ind w:left="313" w:firstLine="0"/>
              <w:jc w:val="left"/>
              <w:rPr>
                <w:b w:val="0"/>
                <w:bCs w:val="0"/>
                <w:color w:val="auto"/>
                <w:sz w:val="24"/>
                <w:szCs w:val="24"/>
              </w:rPr>
            </w:pPr>
          </w:p>
        </w:tc>
        <w:tc>
          <w:tcPr>
            <w:tcW w:w="4155" w:type="dxa"/>
          </w:tcPr>
          <w:p w14:paraId="1E7534F2" w14:textId="77777777" w:rsidR="00DC5DCC" w:rsidRPr="008A1266" w:rsidRDefault="00DC5DCC" w:rsidP="00F65ACC">
            <w:pPr>
              <w:spacing w:line="256" w:lineRule="auto"/>
              <w:rPr>
                <w:rFonts w:ascii="GHEA Grapalat" w:hAnsi="GHEA Grapalat" w:cs="Sylfaen"/>
                <w:sz w:val="24"/>
                <w:szCs w:val="24"/>
                <w:lang w:val="hy-AM"/>
              </w:rPr>
            </w:pPr>
            <w:r w:rsidRPr="008A1266">
              <w:rPr>
                <w:rFonts w:ascii="GHEA Grapalat" w:hAnsi="GHEA Grapalat" w:cs="Sylfaen"/>
                <w:sz w:val="24"/>
                <w:szCs w:val="24"/>
                <w:lang w:val="hy-AM"/>
              </w:rPr>
              <w:t>Տեսադասեր</w:t>
            </w:r>
          </w:p>
        </w:tc>
        <w:tc>
          <w:tcPr>
            <w:tcW w:w="1572" w:type="dxa"/>
          </w:tcPr>
          <w:p w14:paraId="117CE8E1" w14:textId="77777777" w:rsidR="00DC5DCC" w:rsidRPr="008A1266" w:rsidRDefault="00DC5DCC" w:rsidP="00F65ACC">
            <w:pPr>
              <w:pStyle w:val="a1"/>
              <w:spacing w:line="240" w:lineRule="auto"/>
              <w:ind w:left="0"/>
              <w:rPr>
                <w:rFonts w:cs="Sylfaen"/>
                <w:b w:val="0"/>
                <w:bCs w:val="0"/>
                <w:sz w:val="24"/>
                <w:szCs w:val="24"/>
              </w:rPr>
            </w:pPr>
          </w:p>
        </w:tc>
        <w:tc>
          <w:tcPr>
            <w:tcW w:w="2495" w:type="dxa"/>
          </w:tcPr>
          <w:p w14:paraId="7FFEC5B8" w14:textId="77777777" w:rsidR="00DC5DCC" w:rsidRPr="008A1266" w:rsidRDefault="00DC5DCC" w:rsidP="00F65ACC">
            <w:pPr>
              <w:pStyle w:val="a1"/>
              <w:spacing w:line="240" w:lineRule="auto"/>
              <w:ind w:left="0"/>
              <w:rPr>
                <w:rFonts w:cs="Sylfaen"/>
                <w:b w:val="0"/>
                <w:bCs w:val="0"/>
                <w:sz w:val="24"/>
                <w:szCs w:val="24"/>
              </w:rPr>
            </w:pPr>
          </w:p>
        </w:tc>
      </w:tr>
      <w:tr w:rsidR="00DC5DCC" w:rsidRPr="008A1266" w14:paraId="57D4C657" w14:textId="77777777" w:rsidTr="0056733B">
        <w:trPr>
          <w:trHeight w:val="264"/>
        </w:trPr>
        <w:tc>
          <w:tcPr>
            <w:tcW w:w="1271" w:type="dxa"/>
          </w:tcPr>
          <w:p w14:paraId="0E180921" w14:textId="77777777" w:rsidR="00DC5DCC" w:rsidRPr="008A1266" w:rsidRDefault="00DC5DCC" w:rsidP="0056733B">
            <w:pPr>
              <w:pStyle w:val="a1"/>
              <w:numPr>
                <w:ilvl w:val="0"/>
                <w:numId w:val="23"/>
              </w:numPr>
              <w:spacing w:line="240" w:lineRule="auto"/>
              <w:ind w:left="313" w:firstLine="0"/>
              <w:jc w:val="left"/>
              <w:rPr>
                <w:b w:val="0"/>
                <w:bCs w:val="0"/>
                <w:color w:val="auto"/>
                <w:sz w:val="24"/>
                <w:szCs w:val="24"/>
              </w:rPr>
            </w:pPr>
          </w:p>
        </w:tc>
        <w:tc>
          <w:tcPr>
            <w:tcW w:w="4155" w:type="dxa"/>
          </w:tcPr>
          <w:p w14:paraId="4B22F5B4" w14:textId="77777777" w:rsidR="00DC5DCC" w:rsidRPr="008A1266" w:rsidRDefault="00DC5DCC" w:rsidP="00F65ACC">
            <w:pPr>
              <w:spacing w:line="256" w:lineRule="auto"/>
              <w:rPr>
                <w:rFonts w:ascii="GHEA Grapalat" w:hAnsi="GHEA Grapalat" w:cs="Sylfaen"/>
                <w:sz w:val="24"/>
                <w:szCs w:val="24"/>
                <w:lang w:val="hy-AM"/>
              </w:rPr>
            </w:pPr>
            <w:r w:rsidRPr="008A1266">
              <w:rPr>
                <w:rFonts w:ascii="GHEA Grapalat" w:hAnsi="GHEA Grapalat" w:cs="Sylfaen"/>
                <w:sz w:val="24"/>
                <w:szCs w:val="24"/>
                <w:lang w:val="hy-AM"/>
              </w:rPr>
              <w:t>Թվային ծրագրավորման հաստոցով աշխատելու ծրագրեր և էլեկտրոն</w:t>
            </w:r>
            <w:r w:rsidRPr="008A1266">
              <w:rPr>
                <w:rFonts w:ascii="GHEA Grapalat" w:hAnsi="GHEA Grapalat" w:cs="Sylfaen"/>
                <w:sz w:val="24"/>
                <w:szCs w:val="24"/>
              </w:rPr>
              <w:t>ա</w:t>
            </w:r>
            <w:r w:rsidRPr="008A1266">
              <w:rPr>
                <w:rFonts w:ascii="GHEA Grapalat" w:hAnsi="GHEA Grapalat" w:cs="Sylfaen"/>
                <w:sz w:val="24"/>
                <w:szCs w:val="24"/>
                <w:lang w:val="hy-AM"/>
              </w:rPr>
              <w:t>յին նյութեր</w:t>
            </w:r>
          </w:p>
        </w:tc>
        <w:tc>
          <w:tcPr>
            <w:tcW w:w="1572" w:type="dxa"/>
          </w:tcPr>
          <w:p w14:paraId="1738D582" w14:textId="77777777" w:rsidR="00DC5DCC" w:rsidRPr="008A1266" w:rsidRDefault="00DC5DCC" w:rsidP="00F65ACC">
            <w:pPr>
              <w:pStyle w:val="a1"/>
              <w:spacing w:line="240" w:lineRule="auto"/>
              <w:ind w:left="0"/>
              <w:rPr>
                <w:rFonts w:cs="Sylfaen"/>
                <w:b w:val="0"/>
                <w:bCs w:val="0"/>
                <w:sz w:val="24"/>
                <w:szCs w:val="24"/>
              </w:rPr>
            </w:pPr>
          </w:p>
        </w:tc>
        <w:tc>
          <w:tcPr>
            <w:tcW w:w="2495" w:type="dxa"/>
          </w:tcPr>
          <w:p w14:paraId="7A638AE7" w14:textId="77777777" w:rsidR="00DC5DCC" w:rsidRPr="008A1266" w:rsidRDefault="00DC5DCC" w:rsidP="00F65ACC">
            <w:pPr>
              <w:pStyle w:val="a1"/>
              <w:spacing w:line="240" w:lineRule="auto"/>
              <w:ind w:left="0"/>
              <w:rPr>
                <w:rFonts w:cs="Sylfaen"/>
                <w:b w:val="0"/>
                <w:bCs w:val="0"/>
                <w:sz w:val="24"/>
                <w:szCs w:val="24"/>
              </w:rPr>
            </w:pPr>
          </w:p>
        </w:tc>
      </w:tr>
      <w:tr w:rsidR="00DC5DCC" w:rsidRPr="008A1266" w14:paraId="64E3F5AD" w14:textId="77777777" w:rsidTr="0056733B">
        <w:trPr>
          <w:trHeight w:val="264"/>
        </w:trPr>
        <w:tc>
          <w:tcPr>
            <w:tcW w:w="1271" w:type="dxa"/>
          </w:tcPr>
          <w:p w14:paraId="18C9CC5A" w14:textId="6A607D98" w:rsidR="00DC5DCC" w:rsidRPr="0056733B" w:rsidRDefault="0056733B" w:rsidP="0056733B">
            <w:pPr>
              <w:pStyle w:val="a1"/>
              <w:spacing w:line="240" w:lineRule="auto"/>
              <w:ind w:left="313"/>
              <w:jc w:val="left"/>
              <w:rPr>
                <w:color w:val="auto"/>
                <w:sz w:val="24"/>
                <w:szCs w:val="24"/>
                <w:lang w:val="hy-AM"/>
              </w:rPr>
            </w:pPr>
            <w:r>
              <w:rPr>
                <w:color w:val="auto"/>
                <w:sz w:val="24"/>
                <w:szCs w:val="24"/>
                <w:lang w:val="hy-AM"/>
              </w:rPr>
              <w:t>9.</w:t>
            </w:r>
          </w:p>
        </w:tc>
        <w:tc>
          <w:tcPr>
            <w:tcW w:w="4155" w:type="dxa"/>
          </w:tcPr>
          <w:p w14:paraId="10B15CE2" w14:textId="77777777" w:rsidR="00DC5DCC" w:rsidRPr="008A1266" w:rsidRDefault="00DC5DCC" w:rsidP="00F65ACC">
            <w:pPr>
              <w:pStyle w:val="a1"/>
              <w:spacing w:line="240" w:lineRule="auto"/>
              <w:ind w:left="0"/>
              <w:jc w:val="left"/>
              <w:rPr>
                <w:rFonts w:cs="Sylfaen"/>
                <w:color w:val="auto"/>
                <w:sz w:val="24"/>
                <w:szCs w:val="24"/>
              </w:rPr>
            </w:pPr>
            <w:proofErr w:type="spellStart"/>
            <w:r w:rsidRPr="008A1266">
              <w:rPr>
                <w:color w:val="auto"/>
                <w:sz w:val="24"/>
                <w:szCs w:val="24"/>
              </w:rPr>
              <w:t>Լաբորատոր</w:t>
            </w:r>
            <w:proofErr w:type="spellEnd"/>
            <w:r w:rsidRPr="008A1266">
              <w:rPr>
                <w:color w:val="auto"/>
                <w:sz w:val="24"/>
                <w:szCs w:val="24"/>
              </w:rPr>
              <w:t xml:space="preserve"> </w:t>
            </w:r>
            <w:proofErr w:type="spellStart"/>
            <w:r w:rsidRPr="008A1266">
              <w:rPr>
                <w:color w:val="auto"/>
                <w:sz w:val="24"/>
                <w:szCs w:val="24"/>
              </w:rPr>
              <w:t>աշխատանքների</w:t>
            </w:r>
            <w:proofErr w:type="spellEnd"/>
            <w:r w:rsidRPr="008A1266">
              <w:rPr>
                <w:color w:val="auto"/>
                <w:sz w:val="24"/>
                <w:szCs w:val="24"/>
              </w:rPr>
              <w:t xml:space="preserve"> </w:t>
            </w:r>
            <w:proofErr w:type="spellStart"/>
            <w:r w:rsidRPr="008A1266">
              <w:rPr>
                <w:color w:val="auto"/>
                <w:sz w:val="24"/>
                <w:szCs w:val="24"/>
              </w:rPr>
              <w:t>պարագաներ</w:t>
            </w:r>
            <w:proofErr w:type="spellEnd"/>
          </w:p>
        </w:tc>
        <w:tc>
          <w:tcPr>
            <w:tcW w:w="1572" w:type="dxa"/>
          </w:tcPr>
          <w:p w14:paraId="7F4508D0" w14:textId="77777777" w:rsidR="00DC5DCC" w:rsidRPr="008A1266" w:rsidRDefault="00DC5DCC" w:rsidP="00F65ACC">
            <w:pPr>
              <w:pStyle w:val="a1"/>
              <w:spacing w:line="240" w:lineRule="auto"/>
              <w:ind w:left="0"/>
              <w:rPr>
                <w:rFonts w:cs="Sylfaen"/>
                <w:b w:val="0"/>
                <w:bCs w:val="0"/>
                <w:sz w:val="24"/>
                <w:szCs w:val="24"/>
              </w:rPr>
            </w:pPr>
          </w:p>
        </w:tc>
        <w:tc>
          <w:tcPr>
            <w:tcW w:w="2495" w:type="dxa"/>
          </w:tcPr>
          <w:p w14:paraId="1670150B" w14:textId="77777777" w:rsidR="00DC5DCC" w:rsidRPr="008A1266" w:rsidRDefault="00DC5DCC" w:rsidP="00F65ACC">
            <w:pPr>
              <w:pStyle w:val="a1"/>
              <w:spacing w:line="240" w:lineRule="auto"/>
              <w:ind w:left="0"/>
              <w:rPr>
                <w:rFonts w:cs="Sylfaen"/>
                <w:b w:val="0"/>
                <w:bCs w:val="0"/>
                <w:sz w:val="24"/>
                <w:szCs w:val="24"/>
              </w:rPr>
            </w:pPr>
          </w:p>
        </w:tc>
      </w:tr>
      <w:tr w:rsidR="00DC5DCC" w:rsidRPr="008A1266" w14:paraId="0E08F904" w14:textId="77777777" w:rsidTr="0056733B">
        <w:trPr>
          <w:trHeight w:val="264"/>
        </w:trPr>
        <w:tc>
          <w:tcPr>
            <w:tcW w:w="1271" w:type="dxa"/>
          </w:tcPr>
          <w:p w14:paraId="1854CDE9" w14:textId="77777777" w:rsidR="00DC5DCC" w:rsidRPr="008A1266" w:rsidRDefault="00DC5DCC" w:rsidP="0056733B">
            <w:pPr>
              <w:pStyle w:val="a1"/>
              <w:numPr>
                <w:ilvl w:val="0"/>
                <w:numId w:val="30"/>
              </w:numPr>
              <w:spacing w:line="240" w:lineRule="auto"/>
              <w:ind w:left="313" w:firstLine="0"/>
              <w:jc w:val="left"/>
              <w:rPr>
                <w:b w:val="0"/>
                <w:bCs w:val="0"/>
                <w:color w:val="auto"/>
                <w:sz w:val="24"/>
                <w:szCs w:val="24"/>
              </w:rPr>
            </w:pPr>
          </w:p>
        </w:tc>
        <w:tc>
          <w:tcPr>
            <w:tcW w:w="4155" w:type="dxa"/>
          </w:tcPr>
          <w:p w14:paraId="086C11E1" w14:textId="77777777" w:rsidR="00DC5DCC" w:rsidRPr="008A1266" w:rsidRDefault="00DC5DCC" w:rsidP="00F65ACC">
            <w:pPr>
              <w:spacing w:line="256" w:lineRule="auto"/>
              <w:rPr>
                <w:rFonts w:ascii="GHEA Grapalat" w:hAnsi="GHEA Grapalat" w:cs="Sylfaen"/>
                <w:sz w:val="24"/>
                <w:szCs w:val="24"/>
                <w:lang w:val="hy-AM"/>
              </w:rPr>
            </w:pPr>
            <w:r w:rsidRPr="008A1266">
              <w:rPr>
                <w:rFonts w:ascii="GHEA Grapalat" w:hAnsi="GHEA Grapalat" w:cs="Sylfaen"/>
                <w:sz w:val="24"/>
                <w:szCs w:val="24"/>
                <w:lang w:val="hy-AM"/>
              </w:rPr>
              <w:t>Փայտանմուշներ</w:t>
            </w:r>
          </w:p>
        </w:tc>
        <w:tc>
          <w:tcPr>
            <w:tcW w:w="1572" w:type="dxa"/>
          </w:tcPr>
          <w:p w14:paraId="34F69AFD" w14:textId="77777777" w:rsidR="00DC5DCC" w:rsidRPr="008A1266" w:rsidRDefault="00DC5DCC" w:rsidP="00F65ACC">
            <w:pPr>
              <w:pStyle w:val="a1"/>
              <w:spacing w:line="240" w:lineRule="auto"/>
              <w:ind w:left="0"/>
              <w:rPr>
                <w:rFonts w:cs="Sylfaen"/>
                <w:b w:val="0"/>
                <w:bCs w:val="0"/>
                <w:sz w:val="24"/>
                <w:szCs w:val="24"/>
              </w:rPr>
            </w:pPr>
            <w:r w:rsidRPr="008A1266">
              <w:rPr>
                <w:rFonts w:cs="Sylfaen"/>
                <w:b w:val="0"/>
                <w:bCs w:val="0"/>
                <w:sz w:val="24"/>
                <w:szCs w:val="24"/>
                <w:lang w:val="hy-AM"/>
              </w:rPr>
              <w:t>հատ</w:t>
            </w:r>
          </w:p>
        </w:tc>
        <w:tc>
          <w:tcPr>
            <w:tcW w:w="2495" w:type="dxa"/>
          </w:tcPr>
          <w:p w14:paraId="73A4A2DD" w14:textId="77777777" w:rsidR="00DC5DCC" w:rsidRPr="008A1266" w:rsidRDefault="00DC5DCC" w:rsidP="00F65ACC">
            <w:pPr>
              <w:pStyle w:val="a1"/>
              <w:spacing w:line="240" w:lineRule="auto"/>
              <w:ind w:left="0"/>
              <w:rPr>
                <w:rFonts w:cs="Sylfaen"/>
                <w:b w:val="0"/>
                <w:bCs w:val="0"/>
                <w:sz w:val="24"/>
                <w:szCs w:val="24"/>
                <w:lang w:val="hy-AM"/>
              </w:rPr>
            </w:pPr>
            <w:r w:rsidRPr="008A1266">
              <w:rPr>
                <w:rFonts w:cs="Sylfaen"/>
                <w:b w:val="0"/>
                <w:bCs w:val="0"/>
                <w:sz w:val="24"/>
                <w:szCs w:val="24"/>
                <w:lang w:val="hy-AM"/>
              </w:rPr>
              <w:t>0,01 մ3</w:t>
            </w:r>
          </w:p>
        </w:tc>
      </w:tr>
      <w:tr w:rsidR="00DC5DCC" w:rsidRPr="008A1266" w14:paraId="1C294FD0" w14:textId="77777777" w:rsidTr="0056733B">
        <w:trPr>
          <w:trHeight w:val="264"/>
        </w:trPr>
        <w:tc>
          <w:tcPr>
            <w:tcW w:w="1271" w:type="dxa"/>
          </w:tcPr>
          <w:p w14:paraId="0945C455" w14:textId="77777777" w:rsidR="00DC5DCC" w:rsidRPr="008A1266" w:rsidRDefault="00DC5DCC" w:rsidP="0056733B">
            <w:pPr>
              <w:pStyle w:val="a1"/>
              <w:numPr>
                <w:ilvl w:val="0"/>
                <w:numId w:val="30"/>
              </w:numPr>
              <w:spacing w:line="240" w:lineRule="auto"/>
              <w:ind w:left="313" w:firstLine="0"/>
              <w:jc w:val="left"/>
              <w:rPr>
                <w:b w:val="0"/>
                <w:bCs w:val="0"/>
                <w:color w:val="auto"/>
                <w:sz w:val="24"/>
                <w:szCs w:val="24"/>
              </w:rPr>
            </w:pPr>
          </w:p>
        </w:tc>
        <w:tc>
          <w:tcPr>
            <w:tcW w:w="4155" w:type="dxa"/>
          </w:tcPr>
          <w:p w14:paraId="548994FE" w14:textId="77777777" w:rsidR="00DC5DCC" w:rsidRPr="008A1266" w:rsidRDefault="00DC5DCC" w:rsidP="00F65ACC">
            <w:pPr>
              <w:spacing w:line="256" w:lineRule="auto"/>
              <w:rPr>
                <w:rFonts w:ascii="GHEA Grapalat" w:hAnsi="GHEA Grapalat" w:cs="Sylfaen"/>
                <w:sz w:val="24"/>
                <w:szCs w:val="24"/>
                <w:lang w:val="hy-AM"/>
              </w:rPr>
            </w:pPr>
            <w:r w:rsidRPr="008A1266">
              <w:rPr>
                <w:rFonts w:ascii="GHEA Grapalat" w:hAnsi="GHEA Grapalat" w:cs="Sylfaen"/>
                <w:sz w:val="24"/>
                <w:szCs w:val="24"/>
                <w:lang w:val="hy-AM"/>
              </w:rPr>
              <w:t>Գունափոխարկիչների,</w:t>
            </w:r>
            <w:r w:rsidRPr="008A1266">
              <w:rPr>
                <w:rFonts w:ascii="GHEA Grapalat" w:hAnsi="GHEA Grapalat" w:cs="Sylfaen"/>
                <w:sz w:val="24"/>
                <w:szCs w:val="24"/>
              </w:rPr>
              <w:t xml:space="preserve"> </w:t>
            </w:r>
            <w:r w:rsidRPr="008A1266">
              <w:rPr>
                <w:rFonts w:ascii="GHEA Grapalat" w:hAnsi="GHEA Grapalat" w:cs="Sylfaen"/>
                <w:sz w:val="24"/>
                <w:szCs w:val="24"/>
                <w:lang w:val="hy-AM"/>
              </w:rPr>
              <w:t>լաքերի տեսակներ</w:t>
            </w:r>
          </w:p>
        </w:tc>
        <w:tc>
          <w:tcPr>
            <w:tcW w:w="1572" w:type="dxa"/>
          </w:tcPr>
          <w:p w14:paraId="3D25C33E" w14:textId="77777777" w:rsidR="00DC5DCC" w:rsidRPr="008A1266" w:rsidRDefault="00DC5DCC" w:rsidP="00F65ACC">
            <w:pPr>
              <w:pStyle w:val="a1"/>
              <w:spacing w:line="240" w:lineRule="auto"/>
              <w:ind w:left="0"/>
              <w:rPr>
                <w:rFonts w:cs="Sylfaen"/>
                <w:b w:val="0"/>
                <w:bCs w:val="0"/>
                <w:sz w:val="24"/>
                <w:szCs w:val="24"/>
              </w:rPr>
            </w:pPr>
            <w:r w:rsidRPr="008A1266">
              <w:rPr>
                <w:rFonts w:cs="Sylfaen"/>
                <w:b w:val="0"/>
                <w:bCs w:val="0"/>
                <w:sz w:val="24"/>
                <w:szCs w:val="24"/>
                <w:lang w:val="hy-AM"/>
              </w:rPr>
              <w:t>լիտր</w:t>
            </w:r>
          </w:p>
        </w:tc>
        <w:tc>
          <w:tcPr>
            <w:tcW w:w="2495" w:type="dxa"/>
          </w:tcPr>
          <w:p w14:paraId="6CBFFBBC" w14:textId="77777777" w:rsidR="00DC5DCC" w:rsidRPr="008A1266" w:rsidRDefault="00DC5DCC" w:rsidP="00F65ACC">
            <w:pPr>
              <w:pStyle w:val="a1"/>
              <w:spacing w:line="240" w:lineRule="auto"/>
              <w:ind w:left="0"/>
              <w:rPr>
                <w:rFonts w:cs="Sylfaen"/>
                <w:b w:val="0"/>
                <w:bCs w:val="0"/>
                <w:sz w:val="24"/>
                <w:szCs w:val="24"/>
                <w:lang w:val="hy-AM"/>
              </w:rPr>
            </w:pPr>
            <w:r w:rsidRPr="008A1266">
              <w:rPr>
                <w:rFonts w:cs="Sylfaen"/>
                <w:b w:val="0"/>
                <w:bCs w:val="0"/>
                <w:sz w:val="24"/>
                <w:szCs w:val="24"/>
              </w:rPr>
              <w:t>ը</w:t>
            </w:r>
            <w:r w:rsidRPr="008A1266">
              <w:rPr>
                <w:rFonts w:cs="Sylfaen"/>
                <w:b w:val="0"/>
                <w:bCs w:val="0"/>
                <w:sz w:val="24"/>
                <w:szCs w:val="24"/>
                <w:lang w:val="hy-AM"/>
              </w:rPr>
              <w:t>նդհանուր՝ 10</w:t>
            </w:r>
            <w:r w:rsidRPr="008A1266">
              <w:rPr>
                <w:rFonts w:cs="Sylfaen"/>
                <w:b w:val="0"/>
                <w:bCs w:val="0"/>
                <w:sz w:val="24"/>
                <w:szCs w:val="24"/>
              </w:rPr>
              <w:t xml:space="preserve"> </w:t>
            </w:r>
            <w:r w:rsidRPr="008A1266">
              <w:rPr>
                <w:rFonts w:cs="Sylfaen"/>
                <w:b w:val="0"/>
                <w:bCs w:val="0"/>
                <w:sz w:val="24"/>
                <w:szCs w:val="24"/>
                <w:lang w:val="hy-AM"/>
              </w:rPr>
              <w:t>լիտր</w:t>
            </w:r>
          </w:p>
        </w:tc>
      </w:tr>
      <w:tr w:rsidR="00DC5DCC" w:rsidRPr="008A1266" w14:paraId="44B49040" w14:textId="77777777" w:rsidTr="0056733B">
        <w:trPr>
          <w:trHeight w:val="264"/>
        </w:trPr>
        <w:tc>
          <w:tcPr>
            <w:tcW w:w="1271" w:type="dxa"/>
          </w:tcPr>
          <w:p w14:paraId="77E7A36B" w14:textId="77777777" w:rsidR="00DC5DCC" w:rsidRPr="008A1266" w:rsidRDefault="00DC5DCC" w:rsidP="0056733B">
            <w:pPr>
              <w:pStyle w:val="a1"/>
              <w:numPr>
                <w:ilvl w:val="0"/>
                <w:numId w:val="30"/>
              </w:numPr>
              <w:spacing w:line="240" w:lineRule="auto"/>
              <w:ind w:left="313" w:firstLine="0"/>
              <w:jc w:val="left"/>
              <w:rPr>
                <w:b w:val="0"/>
                <w:bCs w:val="0"/>
                <w:color w:val="auto"/>
                <w:sz w:val="24"/>
                <w:szCs w:val="24"/>
              </w:rPr>
            </w:pPr>
          </w:p>
        </w:tc>
        <w:tc>
          <w:tcPr>
            <w:tcW w:w="4155" w:type="dxa"/>
          </w:tcPr>
          <w:p w14:paraId="0C753D4E" w14:textId="77777777" w:rsidR="00DC5DCC" w:rsidRPr="008A1266" w:rsidRDefault="00DC5DCC" w:rsidP="00F65ACC">
            <w:pPr>
              <w:spacing w:line="256" w:lineRule="auto"/>
              <w:rPr>
                <w:rFonts w:ascii="GHEA Grapalat" w:hAnsi="GHEA Grapalat" w:cs="Sylfaen"/>
                <w:sz w:val="24"/>
                <w:szCs w:val="24"/>
                <w:lang w:val="hy-AM"/>
              </w:rPr>
            </w:pPr>
            <w:r w:rsidRPr="008A1266">
              <w:rPr>
                <w:rFonts w:ascii="GHEA Grapalat" w:hAnsi="GHEA Grapalat" w:cs="Sylfaen"/>
                <w:sz w:val="24"/>
                <w:szCs w:val="24"/>
                <w:lang w:val="hy-AM"/>
              </w:rPr>
              <w:t>Խոնավաչափ</w:t>
            </w:r>
          </w:p>
        </w:tc>
        <w:tc>
          <w:tcPr>
            <w:tcW w:w="1572" w:type="dxa"/>
          </w:tcPr>
          <w:p w14:paraId="08BD8F83" w14:textId="77777777" w:rsidR="00DC5DCC" w:rsidRPr="008A1266" w:rsidRDefault="00DC5DCC" w:rsidP="00F65ACC">
            <w:pPr>
              <w:pStyle w:val="a1"/>
              <w:spacing w:line="240" w:lineRule="auto"/>
              <w:ind w:left="0"/>
              <w:rPr>
                <w:rFonts w:cs="Sylfaen"/>
                <w:b w:val="0"/>
                <w:bCs w:val="0"/>
                <w:sz w:val="24"/>
                <w:szCs w:val="24"/>
                <w:lang w:val="hy-AM"/>
              </w:rPr>
            </w:pPr>
            <w:r w:rsidRPr="008A1266">
              <w:rPr>
                <w:rFonts w:cs="Sylfaen"/>
                <w:b w:val="0"/>
                <w:bCs w:val="0"/>
                <w:sz w:val="24"/>
                <w:szCs w:val="24"/>
                <w:lang w:val="hy-AM"/>
              </w:rPr>
              <w:t>հատ</w:t>
            </w:r>
          </w:p>
        </w:tc>
        <w:tc>
          <w:tcPr>
            <w:tcW w:w="2495" w:type="dxa"/>
          </w:tcPr>
          <w:p w14:paraId="6B375494" w14:textId="77777777" w:rsidR="00DC5DCC" w:rsidRPr="008A1266" w:rsidRDefault="00DC5DCC" w:rsidP="00F65ACC">
            <w:pPr>
              <w:pStyle w:val="a1"/>
              <w:spacing w:line="240" w:lineRule="auto"/>
              <w:ind w:left="0"/>
              <w:rPr>
                <w:rFonts w:cs="Sylfaen"/>
                <w:b w:val="0"/>
                <w:bCs w:val="0"/>
                <w:sz w:val="24"/>
                <w:szCs w:val="24"/>
                <w:lang w:val="hy-AM"/>
              </w:rPr>
            </w:pPr>
            <w:r w:rsidRPr="008A1266">
              <w:rPr>
                <w:rFonts w:cs="Sylfaen"/>
                <w:b w:val="0"/>
                <w:bCs w:val="0"/>
                <w:sz w:val="24"/>
                <w:szCs w:val="24"/>
                <w:lang w:val="hy-AM"/>
              </w:rPr>
              <w:t>2</w:t>
            </w:r>
          </w:p>
        </w:tc>
      </w:tr>
    </w:tbl>
    <w:p w14:paraId="5E0EC309" w14:textId="77777777" w:rsidR="00DC5DCC" w:rsidRPr="008A1266" w:rsidRDefault="00DC5DCC" w:rsidP="00DC5DCC">
      <w:pPr>
        <w:pStyle w:val="a1"/>
        <w:spacing w:line="240" w:lineRule="auto"/>
        <w:ind w:left="6480"/>
        <w:rPr>
          <w:color w:val="auto"/>
          <w:sz w:val="24"/>
          <w:szCs w:val="24"/>
          <w:lang w:val="hy-AM"/>
        </w:rPr>
      </w:pPr>
    </w:p>
    <w:p w14:paraId="775D1DA9" w14:textId="77777777" w:rsidR="00DC5DCC" w:rsidRPr="008A1266" w:rsidRDefault="00DC5DCC" w:rsidP="00DC5DCC">
      <w:pPr>
        <w:pStyle w:val="a1"/>
        <w:spacing w:line="240" w:lineRule="auto"/>
        <w:ind w:left="6480"/>
        <w:rPr>
          <w:color w:val="auto"/>
          <w:sz w:val="24"/>
          <w:szCs w:val="24"/>
          <w:lang w:val="hy-AM"/>
        </w:rPr>
      </w:pPr>
    </w:p>
    <w:p w14:paraId="4A4FB15F" w14:textId="77777777" w:rsidR="00590C6C" w:rsidRPr="008A1266" w:rsidRDefault="00590C6C" w:rsidP="00590C6C">
      <w:pPr>
        <w:pStyle w:val="a1"/>
        <w:tabs>
          <w:tab w:val="left" w:pos="0"/>
        </w:tabs>
        <w:spacing w:line="240" w:lineRule="auto"/>
        <w:ind w:left="7371" w:right="849"/>
        <w:rPr>
          <w:b w:val="0"/>
          <w:color w:val="auto"/>
          <w:sz w:val="24"/>
          <w:szCs w:val="24"/>
          <w:lang w:val="hy-AM"/>
        </w:rPr>
      </w:pPr>
    </w:p>
    <w:p w14:paraId="5B15EE2B" w14:textId="77777777" w:rsidR="00DC5DCC" w:rsidRPr="008A1266" w:rsidRDefault="00DC5DCC" w:rsidP="00590C6C">
      <w:pPr>
        <w:pStyle w:val="a1"/>
        <w:tabs>
          <w:tab w:val="left" w:pos="0"/>
        </w:tabs>
        <w:spacing w:line="240" w:lineRule="auto"/>
        <w:ind w:left="7371" w:right="849"/>
        <w:rPr>
          <w:b w:val="0"/>
          <w:color w:val="auto"/>
          <w:sz w:val="24"/>
          <w:szCs w:val="24"/>
          <w:lang w:val="hy-AM"/>
        </w:rPr>
      </w:pPr>
    </w:p>
    <w:p w14:paraId="735EDB02" w14:textId="77777777" w:rsidR="00DC5DCC" w:rsidRPr="008A1266" w:rsidRDefault="00DC5DCC" w:rsidP="00590C6C">
      <w:pPr>
        <w:pStyle w:val="a1"/>
        <w:tabs>
          <w:tab w:val="left" w:pos="0"/>
        </w:tabs>
        <w:spacing w:line="240" w:lineRule="auto"/>
        <w:ind w:left="7371" w:right="849"/>
        <w:rPr>
          <w:b w:val="0"/>
          <w:color w:val="auto"/>
          <w:sz w:val="24"/>
          <w:szCs w:val="24"/>
          <w:lang w:val="hy-AM"/>
        </w:rPr>
      </w:pPr>
    </w:p>
    <w:p w14:paraId="1904D171" w14:textId="77777777" w:rsidR="00DC5DCC" w:rsidRPr="008A1266" w:rsidRDefault="00DC5DCC" w:rsidP="00590C6C">
      <w:pPr>
        <w:pStyle w:val="a1"/>
        <w:tabs>
          <w:tab w:val="left" w:pos="0"/>
        </w:tabs>
        <w:spacing w:line="240" w:lineRule="auto"/>
        <w:ind w:left="7371" w:right="849"/>
        <w:rPr>
          <w:b w:val="0"/>
          <w:color w:val="auto"/>
          <w:sz w:val="24"/>
          <w:szCs w:val="24"/>
          <w:lang w:val="hy-AM"/>
        </w:rPr>
      </w:pPr>
    </w:p>
    <w:p w14:paraId="68E39D50" w14:textId="77777777" w:rsidR="00DC5DCC" w:rsidRPr="008A1266" w:rsidRDefault="00DC5DCC" w:rsidP="00590C6C">
      <w:pPr>
        <w:pStyle w:val="a1"/>
        <w:tabs>
          <w:tab w:val="left" w:pos="0"/>
        </w:tabs>
        <w:spacing w:line="240" w:lineRule="auto"/>
        <w:ind w:left="7371" w:right="849"/>
        <w:rPr>
          <w:b w:val="0"/>
          <w:color w:val="auto"/>
          <w:sz w:val="24"/>
          <w:szCs w:val="24"/>
          <w:lang w:val="hy-AM"/>
        </w:rPr>
      </w:pPr>
    </w:p>
    <w:p w14:paraId="7F16E7EA" w14:textId="77777777" w:rsidR="00DC5DCC" w:rsidRPr="008A1266" w:rsidRDefault="00DC5DCC" w:rsidP="00590C6C">
      <w:pPr>
        <w:pStyle w:val="a1"/>
        <w:tabs>
          <w:tab w:val="left" w:pos="0"/>
        </w:tabs>
        <w:spacing w:line="240" w:lineRule="auto"/>
        <w:ind w:left="7371" w:right="849"/>
        <w:rPr>
          <w:b w:val="0"/>
          <w:color w:val="auto"/>
          <w:sz w:val="24"/>
          <w:szCs w:val="24"/>
          <w:lang w:val="hy-AM"/>
        </w:rPr>
      </w:pPr>
    </w:p>
    <w:p w14:paraId="2CCC04C1" w14:textId="77777777" w:rsidR="00DC5DCC" w:rsidRPr="008A1266" w:rsidRDefault="00DC5DCC" w:rsidP="00590C6C">
      <w:pPr>
        <w:pStyle w:val="a1"/>
        <w:tabs>
          <w:tab w:val="left" w:pos="0"/>
        </w:tabs>
        <w:spacing w:line="240" w:lineRule="auto"/>
        <w:ind w:left="7371" w:right="849"/>
        <w:rPr>
          <w:b w:val="0"/>
          <w:color w:val="auto"/>
          <w:sz w:val="24"/>
          <w:szCs w:val="24"/>
          <w:lang w:val="hy-AM"/>
        </w:rPr>
      </w:pPr>
    </w:p>
    <w:p w14:paraId="29DF269F" w14:textId="77777777" w:rsidR="00DC5DCC" w:rsidRPr="008A1266" w:rsidRDefault="00DC5DCC" w:rsidP="00590C6C">
      <w:pPr>
        <w:pStyle w:val="a1"/>
        <w:tabs>
          <w:tab w:val="left" w:pos="0"/>
        </w:tabs>
        <w:spacing w:line="240" w:lineRule="auto"/>
        <w:ind w:left="7371" w:right="849"/>
        <w:rPr>
          <w:b w:val="0"/>
          <w:color w:val="auto"/>
          <w:sz w:val="24"/>
          <w:szCs w:val="24"/>
          <w:lang w:val="hy-AM"/>
        </w:rPr>
      </w:pPr>
    </w:p>
    <w:p w14:paraId="70D978AD" w14:textId="77777777" w:rsidR="00DC5DCC" w:rsidRPr="008A1266" w:rsidRDefault="00DC5DCC" w:rsidP="00590C6C">
      <w:pPr>
        <w:pStyle w:val="a1"/>
        <w:tabs>
          <w:tab w:val="left" w:pos="0"/>
        </w:tabs>
        <w:spacing w:line="240" w:lineRule="auto"/>
        <w:ind w:left="7371" w:right="849"/>
        <w:rPr>
          <w:b w:val="0"/>
          <w:color w:val="auto"/>
          <w:sz w:val="24"/>
          <w:szCs w:val="24"/>
          <w:lang w:val="hy-AM"/>
        </w:rPr>
      </w:pPr>
    </w:p>
    <w:p w14:paraId="61F779A9" w14:textId="77777777" w:rsidR="00DC5DCC" w:rsidRPr="008A1266" w:rsidRDefault="00DC5DCC" w:rsidP="00590C6C">
      <w:pPr>
        <w:pStyle w:val="a1"/>
        <w:tabs>
          <w:tab w:val="left" w:pos="0"/>
        </w:tabs>
        <w:spacing w:line="240" w:lineRule="auto"/>
        <w:ind w:left="7371" w:right="849"/>
        <w:rPr>
          <w:b w:val="0"/>
          <w:color w:val="auto"/>
          <w:sz w:val="24"/>
          <w:szCs w:val="24"/>
          <w:lang w:val="hy-AM"/>
        </w:rPr>
      </w:pPr>
    </w:p>
    <w:p w14:paraId="6E032920" w14:textId="77777777" w:rsidR="00DC5DCC" w:rsidRDefault="00DC5DCC" w:rsidP="00590C6C">
      <w:pPr>
        <w:pStyle w:val="a1"/>
        <w:tabs>
          <w:tab w:val="left" w:pos="0"/>
        </w:tabs>
        <w:spacing w:line="240" w:lineRule="auto"/>
        <w:ind w:left="7371" w:right="849"/>
        <w:rPr>
          <w:b w:val="0"/>
          <w:color w:val="auto"/>
          <w:sz w:val="20"/>
          <w:szCs w:val="20"/>
          <w:lang w:val="hy-AM"/>
        </w:rPr>
      </w:pPr>
    </w:p>
    <w:p w14:paraId="0A4D9D93" w14:textId="77777777" w:rsidR="00DC5DCC" w:rsidRDefault="00DC5DCC" w:rsidP="00590C6C">
      <w:pPr>
        <w:pStyle w:val="a1"/>
        <w:tabs>
          <w:tab w:val="left" w:pos="0"/>
        </w:tabs>
        <w:spacing w:line="240" w:lineRule="auto"/>
        <w:ind w:left="7371" w:right="849"/>
        <w:rPr>
          <w:b w:val="0"/>
          <w:color w:val="auto"/>
          <w:sz w:val="20"/>
          <w:szCs w:val="20"/>
          <w:lang w:val="hy-AM"/>
        </w:rPr>
      </w:pPr>
    </w:p>
    <w:p w14:paraId="59EADFC7" w14:textId="77777777" w:rsidR="008A1266" w:rsidRDefault="008A1266" w:rsidP="00590C6C">
      <w:pPr>
        <w:pStyle w:val="a1"/>
        <w:tabs>
          <w:tab w:val="left" w:pos="0"/>
        </w:tabs>
        <w:spacing w:line="240" w:lineRule="auto"/>
        <w:ind w:left="7371" w:right="849"/>
        <w:rPr>
          <w:b w:val="0"/>
          <w:color w:val="auto"/>
          <w:sz w:val="20"/>
          <w:szCs w:val="20"/>
          <w:lang w:val="hy-AM"/>
        </w:rPr>
      </w:pPr>
    </w:p>
    <w:p w14:paraId="2297CC48" w14:textId="77777777" w:rsidR="008A1266" w:rsidRDefault="008A1266" w:rsidP="00590C6C">
      <w:pPr>
        <w:pStyle w:val="a1"/>
        <w:tabs>
          <w:tab w:val="left" w:pos="0"/>
        </w:tabs>
        <w:spacing w:line="240" w:lineRule="auto"/>
        <w:ind w:left="7371" w:right="849"/>
        <w:rPr>
          <w:b w:val="0"/>
          <w:color w:val="auto"/>
          <w:sz w:val="20"/>
          <w:szCs w:val="20"/>
          <w:lang w:val="hy-AM"/>
        </w:rPr>
      </w:pPr>
    </w:p>
    <w:p w14:paraId="3484AAB7" w14:textId="77777777" w:rsidR="008A1266" w:rsidRDefault="008A1266" w:rsidP="00590C6C">
      <w:pPr>
        <w:pStyle w:val="a1"/>
        <w:tabs>
          <w:tab w:val="left" w:pos="0"/>
        </w:tabs>
        <w:spacing w:line="240" w:lineRule="auto"/>
        <w:ind w:left="7371" w:right="849"/>
        <w:rPr>
          <w:b w:val="0"/>
          <w:color w:val="auto"/>
          <w:sz w:val="20"/>
          <w:szCs w:val="20"/>
          <w:lang w:val="hy-AM"/>
        </w:rPr>
      </w:pPr>
    </w:p>
    <w:p w14:paraId="60961009" w14:textId="77777777" w:rsidR="008A1266" w:rsidRDefault="008A1266" w:rsidP="00590C6C">
      <w:pPr>
        <w:pStyle w:val="a1"/>
        <w:tabs>
          <w:tab w:val="left" w:pos="0"/>
        </w:tabs>
        <w:spacing w:line="240" w:lineRule="auto"/>
        <w:ind w:left="7371" w:right="849"/>
        <w:rPr>
          <w:b w:val="0"/>
          <w:color w:val="auto"/>
          <w:sz w:val="20"/>
          <w:szCs w:val="20"/>
          <w:lang w:val="hy-AM"/>
        </w:rPr>
      </w:pPr>
    </w:p>
    <w:p w14:paraId="77F21623" w14:textId="77777777" w:rsidR="008A1266" w:rsidRDefault="008A1266" w:rsidP="00590C6C">
      <w:pPr>
        <w:pStyle w:val="a1"/>
        <w:tabs>
          <w:tab w:val="left" w:pos="0"/>
        </w:tabs>
        <w:spacing w:line="240" w:lineRule="auto"/>
        <w:ind w:left="7371" w:right="849"/>
        <w:rPr>
          <w:b w:val="0"/>
          <w:color w:val="auto"/>
          <w:sz w:val="20"/>
          <w:szCs w:val="20"/>
          <w:lang w:val="hy-AM"/>
        </w:rPr>
      </w:pPr>
    </w:p>
    <w:p w14:paraId="1D4839FF" w14:textId="77777777" w:rsidR="008A1266" w:rsidRDefault="008A1266" w:rsidP="00590C6C">
      <w:pPr>
        <w:pStyle w:val="a1"/>
        <w:tabs>
          <w:tab w:val="left" w:pos="0"/>
        </w:tabs>
        <w:spacing w:line="240" w:lineRule="auto"/>
        <w:ind w:left="7371" w:right="849"/>
        <w:rPr>
          <w:b w:val="0"/>
          <w:color w:val="auto"/>
          <w:sz w:val="20"/>
          <w:szCs w:val="20"/>
          <w:lang w:val="hy-AM"/>
        </w:rPr>
      </w:pPr>
    </w:p>
    <w:p w14:paraId="76E5BA15" w14:textId="77777777" w:rsidR="008A1266" w:rsidRDefault="008A1266" w:rsidP="00590C6C">
      <w:pPr>
        <w:pStyle w:val="a1"/>
        <w:tabs>
          <w:tab w:val="left" w:pos="0"/>
        </w:tabs>
        <w:spacing w:line="240" w:lineRule="auto"/>
        <w:ind w:left="7371" w:right="849"/>
        <w:rPr>
          <w:b w:val="0"/>
          <w:color w:val="auto"/>
          <w:sz w:val="20"/>
          <w:szCs w:val="20"/>
          <w:lang w:val="hy-AM"/>
        </w:rPr>
      </w:pPr>
    </w:p>
    <w:p w14:paraId="6620BEA6" w14:textId="77777777" w:rsidR="008A1266" w:rsidRDefault="008A1266" w:rsidP="00590C6C">
      <w:pPr>
        <w:pStyle w:val="a1"/>
        <w:tabs>
          <w:tab w:val="left" w:pos="0"/>
        </w:tabs>
        <w:spacing w:line="240" w:lineRule="auto"/>
        <w:ind w:left="7371" w:right="849"/>
        <w:rPr>
          <w:b w:val="0"/>
          <w:color w:val="auto"/>
          <w:sz w:val="20"/>
          <w:szCs w:val="20"/>
          <w:lang w:val="hy-AM"/>
        </w:rPr>
      </w:pPr>
    </w:p>
    <w:p w14:paraId="113ECC6F" w14:textId="77777777" w:rsidR="008A1266" w:rsidRDefault="008A1266" w:rsidP="00590C6C">
      <w:pPr>
        <w:pStyle w:val="a1"/>
        <w:tabs>
          <w:tab w:val="left" w:pos="0"/>
        </w:tabs>
        <w:spacing w:line="240" w:lineRule="auto"/>
        <w:ind w:left="7371" w:right="849"/>
        <w:rPr>
          <w:b w:val="0"/>
          <w:color w:val="auto"/>
          <w:sz w:val="20"/>
          <w:szCs w:val="20"/>
          <w:lang w:val="hy-AM"/>
        </w:rPr>
      </w:pPr>
    </w:p>
    <w:p w14:paraId="313587E8" w14:textId="77777777" w:rsidR="008A1266" w:rsidRDefault="008A1266" w:rsidP="00590C6C">
      <w:pPr>
        <w:pStyle w:val="a1"/>
        <w:tabs>
          <w:tab w:val="left" w:pos="0"/>
        </w:tabs>
        <w:spacing w:line="240" w:lineRule="auto"/>
        <w:ind w:left="7371" w:right="849"/>
        <w:rPr>
          <w:b w:val="0"/>
          <w:color w:val="auto"/>
          <w:sz w:val="20"/>
          <w:szCs w:val="20"/>
          <w:lang w:val="hy-AM"/>
        </w:rPr>
      </w:pPr>
    </w:p>
    <w:p w14:paraId="6DAB90FE" w14:textId="77777777" w:rsidR="008A1266" w:rsidRDefault="008A1266" w:rsidP="00590C6C">
      <w:pPr>
        <w:pStyle w:val="a1"/>
        <w:tabs>
          <w:tab w:val="left" w:pos="0"/>
        </w:tabs>
        <w:spacing w:line="240" w:lineRule="auto"/>
        <w:ind w:left="7371" w:right="849"/>
        <w:rPr>
          <w:b w:val="0"/>
          <w:color w:val="auto"/>
          <w:sz w:val="20"/>
          <w:szCs w:val="20"/>
          <w:lang w:val="hy-AM"/>
        </w:rPr>
      </w:pPr>
    </w:p>
    <w:p w14:paraId="69E64593" w14:textId="77777777" w:rsidR="008A1266" w:rsidRDefault="008A1266" w:rsidP="00590C6C">
      <w:pPr>
        <w:pStyle w:val="a1"/>
        <w:tabs>
          <w:tab w:val="left" w:pos="0"/>
        </w:tabs>
        <w:spacing w:line="240" w:lineRule="auto"/>
        <w:ind w:left="7371" w:right="849"/>
        <w:rPr>
          <w:b w:val="0"/>
          <w:color w:val="auto"/>
          <w:sz w:val="20"/>
          <w:szCs w:val="20"/>
          <w:lang w:val="hy-AM"/>
        </w:rPr>
      </w:pPr>
    </w:p>
    <w:p w14:paraId="4208086C" w14:textId="77777777" w:rsidR="008A1266" w:rsidRDefault="008A1266" w:rsidP="00590C6C">
      <w:pPr>
        <w:pStyle w:val="a1"/>
        <w:tabs>
          <w:tab w:val="left" w:pos="0"/>
        </w:tabs>
        <w:spacing w:line="240" w:lineRule="auto"/>
        <w:ind w:left="7371" w:right="849"/>
        <w:rPr>
          <w:b w:val="0"/>
          <w:color w:val="auto"/>
          <w:sz w:val="20"/>
          <w:szCs w:val="20"/>
          <w:lang w:val="hy-AM"/>
        </w:rPr>
      </w:pPr>
    </w:p>
    <w:p w14:paraId="4937DFEA" w14:textId="77777777" w:rsidR="008A1266" w:rsidRDefault="008A1266" w:rsidP="00590C6C">
      <w:pPr>
        <w:pStyle w:val="a1"/>
        <w:tabs>
          <w:tab w:val="left" w:pos="0"/>
        </w:tabs>
        <w:spacing w:line="240" w:lineRule="auto"/>
        <w:ind w:left="7371" w:right="849"/>
        <w:rPr>
          <w:b w:val="0"/>
          <w:color w:val="auto"/>
          <w:sz w:val="20"/>
          <w:szCs w:val="20"/>
          <w:lang w:val="hy-AM"/>
        </w:rPr>
      </w:pPr>
    </w:p>
    <w:p w14:paraId="7F95F530" w14:textId="77777777" w:rsidR="008A1266" w:rsidRDefault="008A1266" w:rsidP="00590C6C">
      <w:pPr>
        <w:pStyle w:val="a1"/>
        <w:tabs>
          <w:tab w:val="left" w:pos="0"/>
        </w:tabs>
        <w:spacing w:line="240" w:lineRule="auto"/>
        <w:ind w:left="7371" w:right="849"/>
        <w:rPr>
          <w:b w:val="0"/>
          <w:color w:val="auto"/>
          <w:sz w:val="20"/>
          <w:szCs w:val="20"/>
          <w:lang w:val="hy-AM"/>
        </w:rPr>
      </w:pPr>
    </w:p>
    <w:p w14:paraId="36EC22D5" w14:textId="77777777" w:rsidR="008A1266" w:rsidRDefault="008A1266" w:rsidP="00590C6C">
      <w:pPr>
        <w:pStyle w:val="a1"/>
        <w:tabs>
          <w:tab w:val="left" w:pos="0"/>
        </w:tabs>
        <w:spacing w:line="240" w:lineRule="auto"/>
        <w:ind w:left="7371" w:right="849"/>
        <w:rPr>
          <w:b w:val="0"/>
          <w:color w:val="auto"/>
          <w:sz w:val="20"/>
          <w:szCs w:val="20"/>
          <w:lang w:val="hy-AM"/>
        </w:rPr>
      </w:pPr>
    </w:p>
    <w:p w14:paraId="1C010A8A" w14:textId="77777777" w:rsidR="008A1266" w:rsidRDefault="008A1266" w:rsidP="00590C6C">
      <w:pPr>
        <w:pStyle w:val="a1"/>
        <w:tabs>
          <w:tab w:val="left" w:pos="0"/>
        </w:tabs>
        <w:spacing w:line="240" w:lineRule="auto"/>
        <w:ind w:left="7371" w:right="849"/>
        <w:rPr>
          <w:b w:val="0"/>
          <w:color w:val="auto"/>
          <w:sz w:val="20"/>
          <w:szCs w:val="20"/>
          <w:lang w:val="hy-AM"/>
        </w:rPr>
      </w:pPr>
    </w:p>
    <w:p w14:paraId="6EFE1CB5" w14:textId="77777777" w:rsidR="008A1266" w:rsidRDefault="008A1266" w:rsidP="00590C6C">
      <w:pPr>
        <w:pStyle w:val="a1"/>
        <w:tabs>
          <w:tab w:val="left" w:pos="0"/>
        </w:tabs>
        <w:spacing w:line="240" w:lineRule="auto"/>
        <w:ind w:left="7371" w:right="849"/>
        <w:rPr>
          <w:b w:val="0"/>
          <w:color w:val="auto"/>
          <w:sz w:val="20"/>
          <w:szCs w:val="20"/>
          <w:lang w:val="hy-AM"/>
        </w:rPr>
      </w:pPr>
    </w:p>
    <w:p w14:paraId="25A03E06" w14:textId="77777777" w:rsidR="008A1266" w:rsidRDefault="008A1266" w:rsidP="00590C6C">
      <w:pPr>
        <w:pStyle w:val="a1"/>
        <w:tabs>
          <w:tab w:val="left" w:pos="0"/>
        </w:tabs>
        <w:spacing w:line="240" w:lineRule="auto"/>
        <w:ind w:left="7371" w:right="849"/>
        <w:rPr>
          <w:b w:val="0"/>
          <w:color w:val="auto"/>
          <w:sz w:val="20"/>
          <w:szCs w:val="20"/>
          <w:lang w:val="hy-AM"/>
        </w:rPr>
      </w:pPr>
    </w:p>
    <w:p w14:paraId="0F781FCF" w14:textId="77777777" w:rsidR="008A1266" w:rsidRDefault="008A1266" w:rsidP="00590C6C">
      <w:pPr>
        <w:pStyle w:val="a1"/>
        <w:tabs>
          <w:tab w:val="left" w:pos="0"/>
        </w:tabs>
        <w:spacing w:line="240" w:lineRule="auto"/>
        <w:ind w:left="7371" w:right="849"/>
        <w:rPr>
          <w:b w:val="0"/>
          <w:color w:val="auto"/>
          <w:sz w:val="20"/>
          <w:szCs w:val="20"/>
          <w:lang w:val="hy-AM"/>
        </w:rPr>
      </w:pPr>
    </w:p>
    <w:p w14:paraId="0E690173" w14:textId="77777777" w:rsidR="008A1266" w:rsidRDefault="008A1266" w:rsidP="00590C6C">
      <w:pPr>
        <w:pStyle w:val="a1"/>
        <w:tabs>
          <w:tab w:val="left" w:pos="0"/>
        </w:tabs>
        <w:spacing w:line="240" w:lineRule="auto"/>
        <w:ind w:left="7371" w:right="849"/>
        <w:rPr>
          <w:b w:val="0"/>
          <w:color w:val="auto"/>
          <w:sz w:val="20"/>
          <w:szCs w:val="20"/>
          <w:lang w:val="hy-AM"/>
        </w:rPr>
      </w:pPr>
    </w:p>
    <w:p w14:paraId="6D69438F" w14:textId="77777777" w:rsidR="008A1266" w:rsidRDefault="008A1266" w:rsidP="00590C6C">
      <w:pPr>
        <w:pStyle w:val="a1"/>
        <w:tabs>
          <w:tab w:val="left" w:pos="0"/>
        </w:tabs>
        <w:spacing w:line="240" w:lineRule="auto"/>
        <w:ind w:left="7371" w:right="849"/>
        <w:rPr>
          <w:b w:val="0"/>
          <w:color w:val="auto"/>
          <w:sz w:val="20"/>
          <w:szCs w:val="20"/>
          <w:lang w:val="hy-AM"/>
        </w:rPr>
      </w:pPr>
    </w:p>
    <w:p w14:paraId="7A51BA49" w14:textId="77777777" w:rsidR="008A1266" w:rsidRDefault="008A1266" w:rsidP="00590C6C">
      <w:pPr>
        <w:pStyle w:val="a1"/>
        <w:tabs>
          <w:tab w:val="left" w:pos="0"/>
        </w:tabs>
        <w:spacing w:line="240" w:lineRule="auto"/>
        <w:ind w:left="7371" w:right="849"/>
        <w:rPr>
          <w:b w:val="0"/>
          <w:color w:val="auto"/>
          <w:sz w:val="20"/>
          <w:szCs w:val="20"/>
          <w:lang w:val="hy-AM"/>
        </w:rPr>
      </w:pPr>
    </w:p>
    <w:p w14:paraId="2C646DBE" w14:textId="77777777" w:rsidR="008A1266" w:rsidRDefault="008A1266" w:rsidP="00590C6C">
      <w:pPr>
        <w:pStyle w:val="a1"/>
        <w:tabs>
          <w:tab w:val="left" w:pos="0"/>
        </w:tabs>
        <w:spacing w:line="240" w:lineRule="auto"/>
        <w:ind w:left="7371" w:right="849"/>
        <w:rPr>
          <w:b w:val="0"/>
          <w:color w:val="auto"/>
          <w:sz w:val="20"/>
          <w:szCs w:val="20"/>
          <w:lang w:val="hy-AM"/>
        </w:rPr>
      </w:pPr>
    </w:p>
    <w:p w14:paraId="23D2E92B" w14:textId="77777777" w:rsidR="008A1266" w:rsidRDefault="008A1266" w:rsidP="00590C6C">
      <w:pPr>
        <w:pStyle w:val="a1"/>
        <w:tabs>
          <w:tab w:val="left" w:pos="0"/>
        </w:tabs>
        <w:spacing w:line="240" w:lineRule="auto"/>
        <w:ind w:left="7371" w:right="849"/>
        <w:rPr>
          <w:b w:val="0"/>
          <w:color w:val="auto"/>
          <w:sz w:val="20"/>
          <w:szCs w:val="20"/>
          <w:lang w:val="hy-AM"/>
        </w:rPr>
      </w:pPr>
    </w:p>
    <w:p w14:paraId="6D47D39C" w14:textId="77777777" w:rsidR="008A1266" w:rsidRDefault="008A1266" w:rsidP="00590C6C">
      <w:pPr>
        <w:pStyle w:val="a1"/>
        <w:tabs>
          <w:tab w:val="left" w:pos="0"/>
        </w:tabs>
        <w:spacing w:line="240" w:lineRule="auto"/>
        <w:ind w:left="7371" w:right="849"/>
        <w:rPr>
          <w:b w:val="0"/>
          <w:color w:val="auto"/>
          <w:sz w:val="20"/>
          <w:szCs w:val="20"/>
          <w:lang w:val="hy-AM"/>
        </w:rPr>
      </w:pPr>
    </w:p>
    <w:p w14:paraId="778E0254" w14:textId="77777777" w:rsidR="008A1266" w:rsidRDefault="008A1266" w:rsidP="00590C6C">
      <w:pPr>
        <w:pStyle w:val="a1"/>
        <w:tabs>
          <w:tab w:val="left" w:pos="0"/>
        </w:tabs>
        <w:spacing w:line="240" w:lineRule="auto"/>
        <w:ind w:left="7371" w:right="849"/>
        <w:rPr>
          <w:b w:val="0"/>
          <w:color w:val="auto"/>
          <w:sz w:val="20"/>
          <w:szCs w:val="20"/>
          <w:lang w:val="hy-AM"/>
        </w:rPr>
      </w:pPr>
    </w:p>
    <w:p w14:paraId="1DFC37B2" w14:textId="77777777" w:rsidR="008A1266" w:rsidRDefault="008A1266" w:rsidP="00590C6C">
      <w:pPr>
        <w:pStyle w:val="a1"/>
        <w:tabs>
          <w:tab w:val="left" w:pos="0"/>
        </w:tabs>
        <w:spacing w:line="240" w:lineRule="auto"/>
        <w:ind w:left="7371" w:right="849"/>
        <w:rPr>
          <w:b w:val="0"/>
          <w:color w:val="auto"/>
          <w:sz w:val="20"/>
          <w:szCs w:val="20"/>
          <w:lang w:val="hy-AM"/>
        </w:rPr>
      </w:pPr>
    </w:p>
    <w:p w14:paraId="6FF15FC8" w14:textId="77777777" w:rsidR="008A1266" w:rsidRDefault="008A1266" w:rsidP="00590C6C">
      <w:pPr>
        <w:pStyle w:val="a1"/>
        <w:tabs>
          <w:tab w:val="left" w:pos="0"/>
        </w:tabs>
        <w:spacing w:line="240" w:lineRule="auto"/>
        <w:ind w:left="7371" w:right="849"/>
        <w:rPr>
          <w:b w:val="0"/>
          <w:color w:val="auto"/>
          <w:sz w:val="20"/>
          <w:szCs w:val="20"/>
          <w:lang w:val="hy-AM"/>
        </w:rPr>
      </w:pPr>
    </w:p>
    <w:p w14:paraId="19F47DBC" w14:textId="77777777" w:rsidR="008A1266" w:rsidRDefault="008A1266" w:rsidP="00590C6C">
      <w:pPr>
        <w:pStyle w:val="a1"/>
        <w:tabs>
          <w:tab w:val="left" w:pos="0"/>
        </w:tabs>
        <w:spacing w:line="240" w:lineRule="auto"/>
        <w:ind w:left="7371" w:right="849"/>
        <w:rPr>
          <w:b w:val="0"/>
          <w:color w:val="auto"/>
          <w:sz w:val="20"/>
          <w:szCs w:val="20"/>
          <w:lang w:val="hy-AM"/>
        </w:rPr>
      </w:pPr>
    </w:p>
    <w:p w14:paraId="5EA2C813" w14:textId="77777777" w:rsidR="00DC5DCC" w:rsidRDefault="00DC5DCC" w:rsidP="00590C6C">
      <w:pPr>
        <w:pStyle w:val="a1"/>
        <w:tabs>
          <w:tab w:val="left" w:pos="0"/>
        </w:tabs>
        <w:spacing w:line="240" w:lineRule="auto"/>
        <w:ind w:left="7371" w:right="849"/>
        <w:rPr>
          <w:b w:val="0"/>
          <w:color w:val="auto"/>
          <w:sz w:val="20"/>
          <w:szCs w:val="20"/>
          <w:lang w:val="hy-AM"/>
        </w:rPr>
      </w:pPr>
    </w:p>
    <w:p w14:paraId="25E2592B" w14:textId="77777777" w:rsidR="00DC5DCC" w:rsidRDefault="00DC5DCC" w:rsidP="00590C6C">
      <w:pPr>
        <w:pStyle w:val="a1"/>
        <w:tabs>
          <w:tab w:val="left" w:pos="0"/>
        </w:tabs>
        <w:spacing w:line="240" w:lineRule="auto"/>
        <w:ind w:left="7371" w:right="849"/>
        <w:rPr>
          <w:b w:val="0"/>
          <w:color w:val="auto"/>
          <w:sz w:val="20"/>
          <w:szCs w:val="20"/>
          <w:lang w:val="hy-AM"/>
        </w:rPr>
      </w:pPr>
    </w:p>
    <w:p w14:paraId="77839F68" w14:textId="77777777" w:rsidR="00DC5DCC" w:rsidRDefault="00DC5DCC" w:rsidP="00590C6C">
      <w:pPr>
        <w:pStyle w:val="a1"/>
        <w:tabs>
          <w:tab w:val="left" w:pos="0"/>
        </w:tabs>
        <w:spacing w:line="240" w:lineRule="auto"/>
        <w:ind w:left="7371" w:right="849"/>
        <w:rPr>
          <w:b w:val="0"/>
          <w:color w:val="auto"/>
          <w:sz w:val="20"/>
          <w:szCs w:val="20"/>
          <w:lang w:val="hy-AM"/>
        </w:rPr>
      </w:pPr>
    </w:p>
    <w:p w14:paraId="1060466E" w14:textId="77777777" w:rsidR="00DC5DCC" w:rsidRDefault="00DC5DCC" w:rsidP="00590C6C">
      <w:pPr>
        <w:pStyle w:val="a1"/>
        <w:tabs>
          <w:tab w:val="left" w:pos="0"/>
        </w:tabs>
        <w:spacing w:line="240" w:lineRule="auto"/>
        <w:ind w:left="7371" w:right="849"/>
        <w:rPr>
          <w:b w:val="0"/>
          <w:color w:val="auto"/>
          <w:sz w:val="20"/>
          <w:szCs w:val="20"/>
          <w:lang w:val="hy-AM"/>
        </w:rPr>
      </w:pPr>
    </w:p>
    <w:p w14:paraId="4D24F773" w14:textId="77777777" w:rsidR="00E3486B" w:rsidRDefault="00E3486B" w:rsidP="00590C6C">
      <w:pPr>
        <w:pStyle w:val="a1"/>
        <w:tabs>
          <w:tab w:val="left" w:pos="0"/>
        </w:tabs>
        <w:spacing w:line="240" w:lineRule="auto"/>
        <w:ind w:left="7371" w:right="849"/>
        <w:rPr>
          <w:b w:val="0"/>
          <w:color w:val="auto"/>
          <w:sz w:val="20"/>
          <w:szCs w:val="20"/>
          <w:lang w:val="hy-AM"/>
        </w:rPr>
      </w:pPr>
    </w:p>
    <w:p w14:paraId="1E35D903" w14:textId="77777777" w:rsidR="00E3486B" w:rsidRDefault="00E3486B" w:rsidP="00590C6C">
      <w:pPr>
        <w:pStyle w:val="a1"/>
        <w:tabs>
          <w:tab w:val="left" w:pos="0"/>
        </w:tabs>
        <w:spacing w:line="240" w:lineRule="auto"/>
        <w:ind w:left="7371" w:right="849"/>
        <w:rPr>
          <w:b w:val="0"/>
          <w:color w:val="auto"/>
          <w:sz w:val="20"/>
          <w:szCs w:val="20"/>
          <w:lang w:val="hy-AM"/>
        </w:rPr>
      </w:pPr>
    </w:p>
    <w:p w14:paraId="12D30097" w14:textId="77777777" w:rsidR="00E3486B" w:rsidRDefault="00E3486B" w:rsidP="00590C6C">
      <w:pPr>
        <w:pStyle w:val="a1"/>
        <w:tabs>
          <w:tab w:val="left" w:pos="0"/>
        </w:tabs>
        <w:spacing w:line="240" w:lineRule="auto"/>
        <w:ind w:left="7371" w:right="849"/>
        <w:rPr>
          <w:b w:val="0"/>
          <w:color w:val="auto"/>
          <w:sz w:val="20"/>
          <w:szCs w:val="20"/>
          <w:lang w:val="hy-AM"/>
        </w:rPr>
      </w:pPr>
    </w:p>
    <w:p w14:paraId="43CA52AF" w14:textId="77777777" w:rsidR="00E3486B" w:rsidRDefault="00E3486B" w:rsidP="00590C6C">
      <w:pPr>
        <w:pStyle w:val="a1"/>
        <w:tabs>
          <w:tab w:val="left" w:pos="0"/>
        </w:tabs>
        <w:spacing w:line="240" w:lineRule="auto"/>
        <w:ind w:left="7371" w:right="849"/>
        <w:rPr>
          <w:b w:val="0"/>
          <w:color w:val="auto"/>
          <w:sz w:val="20"/>
          <w:szCs w:val="20"/>
          <w:lang w:val="hy-AM"/>
        </w:rPr>
      </w:pPr>
    </w:p>
    <w:p w14:paraId="43D2D565" w14:textId="77777777" w:rsidR="00E3486B" w:rsidRDefault="00E3486B" w:rsidP="00590C6C">
      <w:pPr>
        <w:pStyle w:val="a1"/>
        <w:tabs>
          <w:tab w:val="left" w:pos="0"/>
        </w:tabs>
        <w:spacing w:line="240" w:lineRule="auto"/>
        <w:ind w:left="7371" w:right="849"/>
        <w:rPr>
          <w:b w:val="0"/>
          <w:color w:val="auto"/>
          <w:sz w:val="20"/>
          <w:szCs w:val="20"/>
          <w:lang w:val="hy-AM"/>
        </w:rPr>
      </w:pPr>
    </w:p>
    <w:p w14:paraId="0A516B05" w14:textId="77777777" w:rsidR="00E3486B" w:rsidRDefault="00E3486B" w:rsidP="00590C6C">
      <w:pPr>
        <w:pStyle w:val="a1"/>
        <w:tabs>
          <w:tab w:val="left" w:pos="0"/>
        </w:tabs>
        <w:spacing w:line="240" w:lineRule="auto"/>
        <w:ind w:left="7371" w:right="849"/>
        <w:rPr>
          <w:b w:val="0"/>
          <w:color w:val="auto"/>
          <w:sz w:val="20"/>
          <w:szCs w:val="20"/>
          <w:lang w:val="hy-AM"/>
        </w:rPr>
      </w:pPr>
    </w:p>
    <w:p w14:paraId="2E2ACBCA" w14:textId="77777777" w:rsidR="00E3486B" w:rsidRDefault="00E3486B" w:rsidP="00590C6C">
      <w:pPr>
        <w:pStyle w:val="a1"/>
        <w:tabs>
          <w:tab w:val="left" w:pos="0"/>
        </w:tabs>
        <w:spacing w:line="240" w:lineRule="auto"/>
        <w:ind w:left="7371" w:right="849"/>
        <w:rPr>
          <w:b w:val="0"/>
          <w:color w:val="auto"/>
          <w:sz w:val="20"/>
          <w:szCs w:val="20"/>
          <w:lang w:val="hy-AM"/>
        </w:rPr>
      </w:pPr>
    </w:p>
    <w:p w14:paraId="6E728FB5" w14:textId="36BC2223" w:rsidR="00590C6C" w:rsidRPr="00590C6C" w:rsidRDefault="00590C6C" w:rsidP="00590C6C">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Հավելված</w:t>
      </w:r>
      <w:r>
        <w:rPr>
          <w:b w:val="0"/>
          <w:color w:val="auto"/>
          <w:sz w:val="20"/>
          <w:szCs w:val="20"/>
          <w:lang w:val="hy-AM"/>
        </w:rPr>
        <w:t xml:space="preserve"> 6</w:t>
      </w:r>
    </w:p>
    <w:p w14:paraId="3C000B77" w14:textId="77777777" w:rsidR="00590C6C" w:rsidRPr="00590C6C" w:rsidRDefault="00590C6C" w:rsidP="00590C6C">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Հայաստանի Հանրապետության</w:t>
      </w:r>
    </w:p>
    <w:p w14:paraId="68C4AB38" w14:textId="77777777" w:rsidR="00590C6C" w:rsidRPr="00590C6C" w:rsidRDefault="00590C6C" w:rsidP="00590C6C">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կրթության, գիտության, մշակույթի և սպորտի նախարարի</w:t>
      </w:r>
    </w:p>
    <w:p w14:paraId="3FC2ED18" w14:textId="77777777" w:rsidR="00BD258A" w:rsidRPr="00590C6C" w:rsidRDefault="00BD258A" w:rsidP="00BD258A">
      <w:pPr>
        <w:pStyle w:val="a1"/>
        <w:tabs>
          <w:tab w:val="left" w:pos="0"/>
        </w:tabs>
        <w:spacing w:line="240" w:lineRule="auto"/>
        <w:ind w:left="7371" w:right="849"/>
        <w:rPr>
          <w:b w:val="0"/>
          <w:color w:val="auto"/>
          <w:sz w:val="20"/>
          <w:szCs w:val="20"/>
          <w:lang w:val="hy-AM"/>
        </w:rPr>
      </w:pPr>
      <w:r>
        <w:rPr>
          <w:b w:val="0"/>
          <w:color w:val="auto"/>
          <w:sz w:val="20"/>
          <w:szCs w:val="20"/>
          <w:lang w:val="hy-AM"/>
        </w:rPr>
        <w:t>02</w:t>
      </w:r>
      <w:r w:rsidRPr="00590C6C">
        <w:rPr>
          <w:b w:val="0"/>
          <w:color w:val="auto"/>
          <w:sz w:val="20"/>
          <w:szCs w:val="20"/>
          <w:lang w:val="hy-AM"/>
        </w:rPr>
        <w:t xml:space="preserve">-ը </w:t>
      </w:r>
      <w:r>
        <w:rPr>
          <w:b w:val="0"/>
          <w:color w:val="auto"/>
          <w:sz w:val="20"/>
          <w:szCs w:val="20"/>
          <w:lang w:val="hy-AM"/>
        </w:rPr>
        <w:t>ապրիլի 2025</w:t>
      </w:r>
      <w:r w:rsidRPr="00590C6C">
        <w:rPr>
          <w:b w:val="0"/>
          <w:color w:val="auto"/>
          <w:sz w:val="20"/>
          <w:szCs w:val="20"/>
          <w:lang w:val="hy-AM"/>
        </w:rPr>
        <w:t>թ.</w:t>
      </w:r>
    </w:p>
    <w:p w14:paraId="340E7F32" w14:textId="77777777" w:rsidR="00BD258A" w:rsidRDefault="00BD258A" w:rsidP="00BD258A">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 xml:space="preserve">N </w:t>
      </w:r>
      <w:r>
        <w:rPr>
          <w:b w:val="0"/>
          <w:color w:val="auto"/>
          <w:sz w:val="20"/>
          <w:szCs w:val="20"/>
          <w:lang w:val="hy-AM"/>
        </w:rPr>
        <w:t>38</w:t>
      </w:r>
      <w:r w:rsidRPr="00590C6C">
        <w:rPr>
          <w:b w:val="0"/>
          <w:color w:val="auto"/>
          <w:sz w:val="20"/>
          <w:szCs w:val="20"/>
          <w:lang w:val="hy-AM"/>
        </w:rPr>
        <w:t>-</w:t>
      </w:r>
      <w:r>
        <w:rPr>
          <w:b w:val="0"/>
          <w:color w:val="auto"/>
          <w:sz w:val="20"/>
          <w:szCs w:val="20"/>
          <w:lang w:val="hy-AM"/>
        </w:rPr>
        <w:t>Ն</w:t>
      </w:r>
      <w:r w:rsidRPr="00590C6C">
        <w:rPr>
          <w:b w:val="0"/>
          <w:color w:val="auto"/>
          <w:sz w:val="20"/>
          <w:szCs w:val="20"/>
          <w:lang w:val="hy-AM"/>
        </w:rPr>
        <w:t xml:space="preserve"> հրամանի</w:t>
      </w:r>
    </w:p>
    <w:p w14:paraId="1926BC65" w14:textId="77777777" w:rsidR="00F65ACC" w:rsidRDefault="00F65ACC" w:rsidP="00590C6C">
      <w:pPr>
        <w:pStyle w:val="a1"/>
        <w:tabs>
          <w:tab w:val="left" w:pos="0"/>
        </w:tabs>
        <w:spacing w:line="240" w:lineRule="auto"/>
        <w:ind w:left="7371" w:right="849"/>
        <w:rPr>
          <w:b w:val="0"/>
          <w:color w:val="auto"/>
          <w:sz w:val="20"/>
          <w:szCs w:val="20"/>
          <w:lang w:val="hy-AM"/>
        </w:rPr>
      </w:pPr>
    </w:p>
    <w:p w14:paraId="5EC9495B" w14:textId="77777777" w:rsidR="00542E38" w:rsidRPr="00590C6C" w:rsidRDefault="00542E38" w:rsidP="00590C6C">
      <w:pPr>
        <w:pStyle w:val="a1"/>
        <w:tabs>
          <w:tab w:val="left" w:pos="0"/>
        </w:tabs>
        <w:spacing w:line="240" w:lineRule="auto"/>
        <w:ind w:left="7371" w:right="849"/>
        <w:rPr>
          <w:b w:val="0"/>
          <w:color w:val="auto"/>
          <w:sz w:val="20"/>
          <w:szCs w:val="20"/>
          <w:lang w:val="hy-AM"/>
        </w:rPr>
      </w:pPr>
    </w:p>
    <w:p w14:paraId="4FC80FEA" w14:textId="443063EE" w:rsidR="00454FFC" w:rsidRPr="00707607" w:rsidRDefault="00454FFC" w:rsidP="00A75F65">
      <w:pPr>
        <w:pStyle w:val="a1"/>
        <w:spacing w:line="240" w:lineRule="auto"/>
        <w:ind w:left="567" w:right="849"/>
        <w:rPr>
          <w:rFonts w:cs="Times New Roman"/>
          <w:sz w:val="24"/>
          <w:szCs w:val="24"/>
          <w:shd w:val="clear" w:color="auto" w:fill="FFFFFF"/>
          <w:lang w:val="hy-AM"/>
        </w:rPr>
      </w:pPr>
      <w:r w:rsidRPr="00707607">
        <w:rPr>
          <w:rFonts w:cs="Times New Roman"/>
          <w:sz w:val="24"/>
          <w:szCs w:val="24"/>
          <w:shd w:val="clear" w:color="auto" w:fill="FFFFFF"/>
          <w:lang w:val="hy-AM"/>
        </w:rPr>
        <w:t>Արհեստագործական կրթական ծրագրի</w:t>
      </w:r>
    </w:p>
    <w:p w14:paraId="45E5C46D" w14:textId="1F3ECD9A" w:rsidR="00F65ACC" w:rsidRPr="00707607" w:rsidRDefault="00F65ACC" w:rsidP="00A75F65">
      <w:pPr>
        <w:spacing w:after="0" w:line="240" w:lineRule="auto"/>
        <w:ind w:left="567" w:right="849"/>
        <w:jc w:val="center"/>
        <w:rPr>
          <w:rFonts w:ascii="GHEA Grapalat" w:eastAsia="GHEA Grapalat" w:hAnsi="GHEA Grapalat" w:cs="GHEA Grapalat"/>
          <w:b/>
          <w:color w:val="000000"/>
          <w:sz w:val="24"/>
          <w:szCs w:val="24"/>
          <w:shd w:val="clear" w:color="auto" w:fill="FFFFFF"/>
          <w:lang w:val="hy-AM"/>
        </w:rPr>
      </w:pPr>
      <w:r w:rsidRPr="00707607">
        <w:rPr>
          <w:rFonts w:ascii="GHEA Grapalat" w:eastAsia="GHEA Grapalat" w:hAnsi="GHEA Grapalat" w:cs="GHEA Grapalat"/>
          <w:b/>
          <w:color w:val="000000"/>
          <w:sz w:val="24"/>
          <w:szCs w:val="24"/>
          <w:shd w:val="clear" w:color="auto" w:fill="FFFFFF"/>
          <w:lang w:val="hy-AM"/>
        </w:rPr>
        <w:t>0213.01.4 «</w:t>
      </w:r>
      <w:r w:rsidRPr="00707607">
        <w:rPr>
          <w:rFonts w:ascii="GHEA Grapalat" w:eastAsia="Calibri" w:hAnsi="GHEA Grapalat" w:cs="Calibri"/>
          <w:b/>
          <w:color w:val="000000"/>
          <w:sz w:val="24"/>
          <w:szCs w:val="24"/>
          <w:shd w:val="clear" w:color="auto" w:fill="FFFFFF"/>
          <w:lang w:val="hy-AM"/>
        </w:rPr>
        <w:t>Գեղանկարչություն</w:t>
      </w:r>
      <w:r w:rsidRPr="00707607">
        <w:rPr>
          <w:rFonts w:ascii="GHEA Grapalat" w:eastAsia="GHEA Grapalat" w:hAnsi="GHEA Grapalat" w:cs="GHEA Grapalat"/>
          <w:b/>
          <w:color w:val="000000"/>
          <w:sz w:val="24"/>
          <w:szCs w:val="24"/>
          <w:shd w:val="clear" w:color="auto" w:fill="FFFFFF"/>
          <w:lang w:val="hy-AM"/>
        </w:rPr>
        <w:t xml:space="preserve"> </w:t>
      </w:r>
      <w:r w:rsidRPr="00707607">
        <w:rPr>
          <w:rFonts w:ascii="GHEA Grapalat" w:eastAsia="Calibri" w:hAnsi="GHEA Grapalat" w:cs="Calibri"/>
          <w:b/>
          <w:color w:val="000000"/>
          <w:sz w:val="24"/>
          <w:szCs w:val="24"/>
          <w:shd w:val="clear" w:color="auto" w:fill="FFFFFF"/>
          <w:lang w:val="hy-AM"/>
        </w:rPr>
        <w:t>և</w:t>
      </w:r>
      <w:r w:rsidRPr="00707607">
        <w:rPr>
          <w:rFonts w:ascii="GHEA Grapalat" w:eastAsia="GHEA Grapalat" w:hAnsi="GHEA Grapalat" w:cs="GHEA Grapalat"/>
          <w:b/>
          <w:color w:val="000000"/>
          <w:sz w:val="24"/>
          <w:szCs w:val="24"/>
          <w:shd w:val="clear" w:color="auto" w:fill="FFFFFF"/>
          <w:lang w:val="hy-AM"/>
        </w:rPr>
        <w:t xml:space="preserve"> </w:t>
      </w:r>
      <w:r w:rsidRPr="00707607">
        <w:rPr>
          <w:rFonts w:ascii="GHEA Grapalat" w:eastAsia="Calibri" w:hAnsi="GHEA Grapalat" w:cs="Calibri"/>
          <w:b/>
          <w:color w:val="000000"/>
          <w:sz w:val="24"/>
          <w:szCs w:val="24"/>
          <w:shd w:val="clear" w:color="auto" w:fill="FFFFFF"/>
          <w:lang w:val="hy-AM"/>
        </w:rPr>
        <w:t>քանդակագործություն</w:t>
      </w:r>
      <w:r w:rsidRPr="00707607">
        <w:rPr>
          <w:rFonts w:ascii="GHEA Grapalat" w:eastAsia="GHEA Grapalat" w:hAnsi="GHEA Grapalat" w:cs="GHEA Grapalat"/>
          <w:b/>
          <w:color w:val="000000"/>
          <w:sz w:val="24"/>
          <w:szCs w:val="24"/>
          <w:shd w:val="clear" w:color="auto" w:fill="FFFFFF"/>
          <w:lang w:val="hy-AM"/>
        </w:rPr>
        <w:t>»</w:t>
      </w:r>
    </w:p>
    <w:p w14:paraId="77C83E07" w14:textId="77777777" w:rsidR="00707607" w:rsidRPr="00707607" w:rsidRDefault="00F65ACC" w:rsidP="00A75F65">
      <w:pPr>
        <w:pStyle w:val="a1"/>
        <w:spacing w:line="276" w:lineRule="auto"/>
        <w:ind w:left="567" w:right="849"/>
        <w:rPr>
          <w:sz w:val="24"/>
          <w:szCs w:val="24"/>
          <w:shd w:val="clear" w:color="auto" w:fill="FFFFFF"/>
          <w:lang w:val="hy-AM"/>
        </w:rPr>
      </w:pPr>
      <w:r w:rsidRPr="00707607">
        <w:rPr>
          <w:rFonts w:eastAsia="GHEA Grapalat"/>
          <w:sz w:val="24"/>
          <w:szCs w:val="24"/>
          <w:shd w:val="clear" w:color="auto" w:fill="FFFFFF"/>
          <w:lang w:val="hy-AM"/>
        </w:rPr>
        <w:t>0213.01.01.4 «</w:t>
      </w:r>
      <w:r w:rsidRPr="00707607">
        <w:rPr>
          <w:rFonts w:cs="Calibri"/>
          <w:sz w:val="24"/>
          <w:szCs w:val="24"/>
          <w:shd w:val="clear" w:color="auto" w:fill="FFFFFF"/>
          <w:lang w:val="hy-AM"/>
        </w:rPr>
        <w:t>Արհեստավոր</w:t>
      </w:r>
      <w:r w:rsidRPr="00707607">
        <w:rPr>
          <w:rFonts w:eastAsia="GHEA Grapalat"/>
          <w:sz w:val="24"/>
          <w:szCs w:val="24"/>
          <w:shd w:val="clear" w:color="auto" w:fill="FFFFFF"/>
          <w:lang w:val="hy-AM"/>
        </w:rPr>
        <w:t>-</w:t>
      </w:r>
      <w:r w:rsidRPr="00707607">
        <w:rPr>
          <w:rFonts w:cs="Calibri"/>
          <w:sz w:val="24"/>
          <w:szCs w:val="24"/>
          <w:shd w:val="clear" w:color="auto" w:fill="FFFFFF"/>
          <w:lang w:val="hy-AM"/>
        </w:rPr>
        <w:t>մանրանկարիչ</w:t>
      </w:r>
      <w:r w:rsidRPr="00707607">
        <w:rPr>
          <w:rFonts w:eastAsia="GHEA Grapalat"/>
          <w:sz w:val="24"/>
          <w:szCs w:val="24"/>
          <w:shd w:val="clear" w:color="auto" w:fill="FFFFFF"/>
          <w:lang w:val="hy-AM"/>
        </w:rPr>
        <w:t xml:space="preserve">» </w:t>
      </w:r>
      <w:r w:rsidRPr="00707607">
        <w:rPr>
          <w:rFonts w:cs="Calibri"/>
          <w:sz w:val="24"/>
          <w:szCs w:val="24"/>
          <w:shd w:val="clear" w:color="auto" w:fill="FFFFFF"/>
          <w:lang w:val="hy-AM"/>
        </w:rPr>
        <w:t>որակավորման</w:t>
      </w:r>
      <w:r w:rsidRPr="00707607">
        <w:rPr>
          <w:rFonts w:eastAsia="GHEA Grapalat"/>
          <w:sz w:val="24"/>
          <w:szCs w:val="24"/>
          <w:shd w:val="clear" w:color="auto" w:fill="FFFFFF"/>
          <w:lang w:val="hy-AM"/>
        </w:rPr>
        <w:t xml:space="preserve"> </w:t>
      </w:r>
      <w:r w:rsidR="00707607" w:rsidRPr="00707607">
        <w:rPr>
          <w:sz w:val="24"/>
          <w:szCs w:val="24"/>
          <w:shd w:val="clear" w:color="auto" w:fill="FFFFFF"/>
          <w:lang w:val="hy-AM"/>
        </w:rPr>
        <w:t>համար պահանջվող</w:t>
      </w:r>
      <w:r w:rsidR="00707607" w:rsidRPr="00707607">
        <w:rPr>
          <w:sz w:val="24"/>
          <w:szCs w:val="24"/>
          <w:lang w:val="hy-AM"/>
        </w:rPr>
        <w:t xml:space="preserve"> լաբորատորիաների, </w:t>
      </w:r>
      <w:r w:rsidR="00707607" w:rsidRPr="00707607">
        <w:rPr>
          <w:sz w:val="24"/>
          <w:szCs w:val="24"/>
          <w:shd w:val="clear" w:color="auto" w:fill="FFFFFF"/>
          <w:lang w:val="hy-AM"/>
        </w:rPr>
        <w:t>ուսումնաարտադրական տարածքների (արհեստանոցների),</w:t>
      </w:r>
    </w:p>
    <w:p w14:paraId="33312AD8" w14:textId="580083D5" w:rsidR="00F65ACC" w:rsidRPr="00707607" w:rsidRDefault="00707607" w:rsidP="00A75F65">
      <w:pPr>
        <w:spacing w:after="0" w:line="240" w:lineRule="auto"/>
        <w:ind w:left="567" w:right="849"/>
        <w:jc w:val="center"/>
        <w:rPr>
          <w:rFonts w:ascii="GHEA Grapalat" w:hAnsi="GHEA Grapalat"/>
          <w:b/>
          <w:sz w:val="24"/>
          <w:szCs w:val="24"/>
          <w:shd w:val="clear" w:color="auto" w:fill="FFFFFF"/>
          <w:lang w:val="hy-AM"/>
        </w:rPr>
      </w:pPr>
      <w:r w:rsidRPr="00707607">
        <w:rPr>
          <w:rFonts w:ascii="GHEA Grapalat" w:hAnsi="GHEA Grapalat"/>
          <w:b/>
          <w:sz w:val="24"/>
          <w:szCs w:val="24"/>
          <w:shd w:val="clear" w:color="auto" w:fill="FFFFFF"/>
          <w:lang w:val="hy-AM"/>
        </w:rPr>
        <w:t>ուսումնական գույքի և սարքավորումների հագեցվածության չափաքանակները</w:t>
      </w:r>
    </w:p>
    <w:p w14:paraId="26CE74CC" w14:textId="77777777" w:rsidR="00707607" w:rsidRPr="008A1266" w:rsidRDefault="00707607" w:rsidP="00707607">
      <w:pPr>
        <w:spacing w:after="0" w:line="240" w:lineRule="auto"/>
        <w:ind w:left="567"/>
        <w:jc w:val="center"/>
        <w:rPr>
          <w:rFonts w:ascii="GHEA Grapalat" w:eastAsia="GHEA Grapalat" w:hAnsi="GHEA Grapalat" w:cs="GHEA Grapalat"/>
          <w:b/>
          <w:color w:val="000000"/>
          <w:sz w:val="24"/>
          <w:szCs w:val="24"/>
          <w:shd w:val="clear" w:color="auto" w:fill="FFFFFF"/>
          <w:lang w:val="hy-AM"/>
        </w:rPr>
      </w:pPr>
    </w:p>
    <w:tbl>
      <w:tblPr>
        <w:tblW w:w="9533" w:type="dxa"/>
        <w:tblInd w:w="846" w:type="dxa"/>
        <w:tblCellMar>
          <w:left w:w="10" w:type="dxa"/>
          <w:right w:w="10" w:type="dxa"/>
        </w:tblCellMar>
        <w:tblLook w:val="04A0" w:firstRow="1" w:lastRow="0" w:firstColumn="1" w:lastColumn="0" w:noHBand="0" w:noVBand="1"/>
      </w:tblPr>
      <w:tblGrid>
        <w:gridCol w:w="810"/>
        <w:gridCol w:w="5443"/>
        <w:gridCol w:w="1596"/>
        <w:gridCol w:w="1684"/>
      </w:tblGrid>
      <w:tr w:rsidR="00F65ACC" w:rsidRPr="008A1266" w14:paraId="76207A4D" w14:textId="77777777" w:rsidTr="00F65ACC">
        <w:trPr>
          <w:trHeight w:val="1"/>
        </w:trPr>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45657B" w14:textId="77777777" w:rsidR="00F65ACC" w:rsidRPr="008A1266" w:rsidRDefault="00F65ACC" w:rsidP="008A1266">
            <w:pPr>
              <w:spacing w:after="0" w:line="240" w:lineRule="auto"/>
              <w:jc w:val="center"/>
              <w:rPr>
                <w:rFonts w:ascii="GHEA Grapalat" w:hAnsi="GHEA Grapalat"/>
                <w:sz w:val="24"/>
                <w:szCs w:val="24"/>
              </w:rPr>
            </w:pPr>
            <w:r w:rsidRPr="008A1266">
              <w:rPr>
                <w:rFonts w:ascii="GHEA Grapalat" w:eastAsia="GHEA Grapalat" w:hAnsi="GHEA Grapalat" w:cs="GHEA Grapalat"/>
                <w:b/>
                <w:sz w:val="24"/>
                <w:szCs w:val="24"/>
              </w:rPr>
              <w:t>N</w:t>
            </w:r>
          </w:p>
        </w:tc>
        <w:tc>
          <w:tcPr>
            <w:tcW w:w="54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52DE54" w14:textId="77777777" w:rsidR="00F65ACC" w:rsidRPr="008A1266" w:rsidRDefault="00F65ACC" w:rsidP="00F65ACC">
            <w:pPr>
              <w:spacing w:after="0" w:line="240" w:lineRule="auto"/>
              <w:jc w:val="center"/>
              <w:rPr>
                <w:rFonts w:ascii="GHEA Grapalat" w:eastAsia="Calibri" w:hAnsi="GHEA Grapalat" w:cs="Calibri"/>
                <w:sz w:val="24"/>
                <w:szCs w:val="24"/>
              </w:rPr>
            </w:pPr>
            <w:proofErr w:type="spellStart"/>
            <w:r w:rsidRPr="008A1266">
              <w:rPr>
                <w:rFonts w:ascii="GHEA Grapalat" w:eastAsia="Calibri" w:hAnsi="GHEA Grapalat" w:cs="Calibri"/>
                <w:b/>
                <w:color w:val="000000"/>
                <w:sz w:val="24"/>
                <w:szCs w:val="24"/>
              </w:rPr>
              <w:t>Անվանումը</w:t>
            </w:r>
            <w:proofErr w:type="spellEnd"/>
          </w:p>
        </w:tc>
        <w:tc>
          <w:tcPr>
            <w:tcW w:w="15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27EA4C" w14:textId="77777777" w:rsidR="00F65ACC" w:rsidRPr="008A1266" w:rsidRDefault="00F65ACC" w:rsidP="00F65ACC">
            <w:pPr>
              <w:spacing w:after="0" w:line="240" w:lineRule="auto"/>
              <w:jc w:val="center"/>
              <w:rPr>
                <w:rFonts w:ascii="GHEA Grapalat" w:hAnsi="GHEA Grapalat"/>
                <w:sz w:val="24"/>
                <w:szCs w:val="24"/>
              </w:rPr>
            </w:pPr>
            <w:r w:rsidRPr="008A1266">
              <w:rPr>
                <w:rFonts w:ascii="GHEA Grapalat" w:eastAsia="Calibri" w:hAnsi="GHEA Grapalat" w:cs="Calibri"/>
                <w:b/>
                <w:color w:val="000000"/>
                <w:sz w:val="24"/>
                <w:szCs w:val="24"/>
              </w:rPr>
              <w:t>Չափման</w:t>
            </w:r>
            <w:r w:rsidRPr="008A1266">
              <w:rPr>
                <w:rFonts w:ascii="GHEA Grapalat" w:eastAsia="GHEA Grapalat" w:hAnsi="GHEA Grapalat" w:cs="GHEA Grapalat"/>
                <w:b/>
                <w:color w:val="000000"/>
                <w:sz w:val="24"/>
                <w:szCs w:val="24"/>
              </w:rPr>
              <w:t xml:space="preserve"> </w:t>
            </w:r>
            <w:proofErr w:type="spellStart"/>
            <w:r w:rsidRPr="008A1266">
              <w:rPr>
                <w:rFonts w:ascii="GHEA Grapalat" w:eastAsia="Calibri" w:hAnsi="GHEA Grapalat" w:cs="Calibri"/>
                <w:b/>
                <w:color w:val="000000"/>
                <w:sz w:val="24"/>
                <w:szCs w:val="24"/>
              </w:rPr>
              <w:t>միավոր</w:t>
            </w:r>
            <w:proofErr w:type="spellEnd"/>
          </w:p>
        </w:tc>
        <w:tc>
          <w:tcPr>
            <w:tcW w:w="16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544D27" w14:textId="77777777" w:rsidR="00F65ACC" w:rsidRPr="008A1266" w:rsidRDefault="00F65ACC" w:rsidP="00F65ACC">
            <w:pPr>
              <w:spacing w:after="0" w:line="240" w:lineRule="auto"/>
              <w:jc w:val="center"/>
              <w:rPr>
                <w:rFonts w:ascii="GHEA Grapalat" w:eastAsia="Calibri" w:hAnsi="GHEA Grapalat" w:cs="Calibri"/>
                <w:sz w:val="24"/>
                <w:szCs w:val="24"/>
              </w:rPr>
            </w:pPr>
            <w:proofErr w:type="spellStart"/>
            <w:r w:rsidRPr="008A1266">
              <w:rPr>
                <w:rFonts w:ascii="GHEA Grapalat" w:eastAsia="Calibri" w:hAnsi="GHEA Grapalat" w:cs="Calibri"/>
                <w:b/>
                <w:color w:val="000000"/>
                <w:sz w:val="24"/>
                <w:szCs w:val="24"/>
              </w:rPr>
              <w:t>Քանակը</w:t>
            </w:r>
            <w:proofErr w:type="spellEnd"/>
          </w:p>
        </w:tc>
      </w:tr>
      <w:tr w:rsidR="00F65ACC" w:rsidRPr="00BD258A" w14:paraId="20E5DCAC" w14:textId="77777777" w:rsidTr="00F65ACC">
        <w:trPr>
          <w:trHeight w:val="1"/>
        </w:trPr>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00D176" w14:textId="12D75240" w:rsidR="00F65ACC" w:rsidRPr="0056733B" w:rsidRDefault="0056733B" w:rsidP="008A1266">
            <w:pPr>
              <w:spacing w:after="0" w:line="240" w:lineRule="auto"/>
              <w:jc w:val="center"/>
              <w:rPr>
                <w:rFonts w:ascii="GHEA Grapalat" w:hAnsi="GHEA Grapalat"/>
                <w:sz w:val="24"/>
                <w:szCs w:val="24"/>
                <w:lang w:val="hy-AM"/>
              </w:rPr>
            </w:pPr>
            <w:r>
              <w:rPr>
                <w:rFonts w:ascii="GHEA Grapalat" w:eastAsia="GHEA Grapalat" w:hAnsi="GHEA Grapalat" w:cs="GHEA Grapalat"/>
                <w:b/>
                <w:sz w:val="24"/>
                <w:szCs w:val="24"/>
                <w:lang w:val="hy-AM"/>
              </w:rPr>
              <w:t>1.</w:t>
            </w:r>
          </w:p>
        </w:tc>
        <w:tc>
          <w:tcPr>
            <w:tcW w:w="54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706E83" w14:textId="77777777" w:rsidR="00F65ACC" w:rsidRPr="005F3EC1" w:rsidRDefault="00F65ACC" w:rsidP="00F65ACC">
            <w:pPr>
              <w:spacing w:after="0" w:line="240" w:lineRule="auto"/>
              <w:rPr>
                <w:rFonts w:ascii="GHEA Grapalat" w:hAnsi="GHEA Grapalat"/>
                <w:sz w:val="24"/>
                <w:szCs w:val="24"/>
                <w:lang w:val="hy-AM"/>
              </w:rPr>
            </w:pPr>
            <w:r w:rsidRPr="005F3EC1">
              <w:rPr>
                <w:rFonts w:ascii="GHEA Grapalat" w:eastAsia="Calibri" w:hAnsi="GHEA Grapalat" w:cs="Calibri"/>
                <w:b/>
                <w:color w:val="000000"/>
                <w:sz w:val="24"/>
                <w:szCs w:val="24"/>
                <w:lang w:val="hy-AM"/>
              </w:rPr>
              <w:t>ՈՒսումնական</w:t>
            </w:r>
            <w:r w:rsidRPr="005F3EC1">
              <w:rPr>
                <w:rFonts w:ascii="GHEA Grapalat" w:eastAsia="GHEA Grapalat" w:hAnsi="GHEA Grapalat" w:cs="GHEA Grapalat"/>
                <w:b/>
                <w:color w:val="000000"/>
                <w:sz w:val="24"/>
                <w:szCs w:val="24"/>
                <w:lang w:val="hy-AM"/>
              </w:rPr>
              <w:t xml:space="preserve"> </w:t>
            </w:r>
            <w:r w:rsidRPr="005F3EC1">
              <w:rPr>
                <w:rFonts w:ascii="GHEA Grapalat" w:eastAsia="Calibri" w:hAnsi="GHEA Grapalat" w:cs="Calibri"/>
                <w:b/>
                <w:color w:val="000000"/>
                <w:sz w:val="24"/>
                <w:szCs w:val="24"/>
                <w:lang w:val="hy-AM"/>
              </w:rPr>
              <w:t>ծրագրով</w:t>
            </w:r>
            <w:r w:rsidRPr="005F3EC1">
              <w:rPr>
                <w:rFonts w:ascii="GHEA Grapalat" w:eastAsia="GHEA Grapalat" w:hAnsi="GHEA Grapalat" w:cs="GHEA Grapalat"/>
                <w:b/>
                <w:color w:val="000000"/>
                <w:sz w:val="24"/>
                <w:szCs w:val="24"/>
                <w:lang w:val="hy-AM"/>
              </w:rPr>
              <w:t xml:space="preserve"> </w:t>
            </w:r>
            <w:r w:rsidRPr="005F3EC1">
              <w:rPr>
                <w:rFonts w:ascii="GHEA Grapalat" w:eastAsia="Calibri" w:hAnsi="GHEA Grapalat" w:cs="Calibri"/>
                <w:b/>
                <w:color w:val="000000"/>
                <w:sz w:val="24"/>
                <w:szCs w:val="24"/>
                <w:lang w:val="hy-AM"/>
              </w:rPr>
              <w:t>սահմանված</w:t>
            </w:r>
            <w:r w:rsidRPr="005F3EC1">
              <w:rPr>
                <w:rFonts w:ascii="GHEA Grapalat" w:eastAsia="GHEA Grapalat" w:hAnsi="GHEA Grapalat" w:cs="GHEA Grapalat"/>
                <w:b/>
                <w:color w:val="000000"/>
                <w:sz w:val="24"/>
                <w:szCs w:val="24"/>
                <w:lang w:val="hy-AM"/>
              </w:rPr>
              <w:t xml:space="preserve"> </w:t>
            </w:r>
            <w:r w:rsidRPr="005F3EC1">
              <w:rPr>
                <w:rFonts w:ascii="GHEA Grapalat" w:eastAsia="Calibri" w:hAnsi="GHEA Grapalat" w:cs="Calibri"/>
                <w:b/>
                <w:color w:val="000000"/>
                <w:sz w:val="24"/>
                <w:szCs w:val="24"/>
                <w:lang w:val="hy-AM"/>
              </w:rPr>
              <w:t>նյութեր</w:t>
            </w:r>
            <w:r w:rsidRPr="005F3EC1">
              <w:rPr>
                <w:rFonts w:ascii="GHEA Grapalat" w:eastAsia="GHEA Grapalat" w:hAnsi="GHEA Grapalat" w:cs="GHEA Grapalat"/>
                <w:b/>
                <w:color w:val="000000"/>
                <w:sz w:val="24"/>
                <w:szCs w:val="24"/>
                <w:lang w:val="hy-AM"/>
              </w:rPr>
              <w:t xml:space="preserve">  </w:t>
            </w:r>
            <w:r w:rsidRPr="005F3EC1">
              <w:rPr>
                <w:rFonts w:ascii="GHEA Grapalat" w:eastAsia="Calibri" w:hAnsi="GHEA Grapalat" w:cs="Calibri"/>
                <w:b/>
                <w:color w:val="000000"/>
                <w:sz w:val="24"/>
                <w:szCs w:val="24"/>
                <w:lang w:val="hy-AM"/>
              </w:rPr>
              <w:t>և</w:t>
            </w:r>
            <w:r w:rsidRPr="005F3EC1">
              <w:rPr>
                <w:rFonts w:ascii="GHEA Grapalat" w:eastAsia="GHEA Grapalat" w:hAnsi="GHEA Grapalat" w:cs="GHEA Grapalat"/>
                <w:b/>
                <w:color w:val="000000"/>
                <w:sz w:val="24"/>
                <w:szCs w:val="24"/>
                <w:lang w:val="hy-AM"/>
              </w:rPr>
              <w:t xml:space="preserve"> </w:t>
            </w:r>
            <w:r w:rsidRPr="005F3EC1">
              <w:rPr>
                <w:rFonts w:ascii="GHEA Grapalat" w:eastAsia="Calibri" w:hAnsi="GHEA Grapalat" w:cs="Calibri"/>
                <w:b/>
                <w:color w:val="000000"/>
                <w:sz w:val="24"/>
                <w:szCs w:val="24"/>
                <w:lang w:val="hy-AM"/>
              </w:rPr>
              <w:t>պարագաներ</w:t>
            </w:r>
          </w:p>
        </w:tc>
        <w:tc>
          <w:tcPr>
            <w:tcW w:w="15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4C7ED7" w14:textId="77777777" w:rsidR="00F65ACC" w:rsidRPr="005F3EC1" w:rsidRDefault="00F65ACC" w:rsidP="00F65ACC">
            <w:pPr>
              <w:spacing w:after="0" w:line="240" w:lineRule="auto"/>
              <w:jc w:val="center"/>
              <w:rPr>
                <w:rFonts w:ascii="GHEA Grapalat" w:eastAsia="Calibri" w:hAnsi="GHEA Grapalat" w:cs="Calibri"/>
                <w:sz w:val="24"/>
                <w:szCs w:val="24"/>
                <w:lang w:val="hy-AM"/>
              </w:rPr>
            </w:pPr>
          </w:p>
        </w:tc>
        <w:tc>
          <w:tcPr>
            <w:tcW w:w="16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AAE37B" w14:textId="77777777" w:rsidR="00F65ACC" w:rsidRPr="005F3EC1" w:rsidRDefault="00F65ACC" w:rsidP="00F65ACC">
            <w:pPr>
              <w:spacing w:after="0" w:line="240" w:lineRule="auto"/>
              <w:jc w:val="center"/>
              <w:rPr>
                <w:rFonts w:ascii="GHEA Grapalat" w:eastAsia="Calibri" w:hAnsi="GHEA Grapalat" w:cs="Calibri"/>
                <w:sz w:val="24"/>
                <w:szCs w:val="24"/>
                <w:lang w:val="hy-AM"/>
              </w:rPr>
            </w:pPr>
          </w:p>
        </w:tc>
      </w:tr>
      <w:tr w:rsidR="00F65ACC" w:rsidRPr="008A1266" w14:paraId="412C56AA" w14:textId="77777777" w:rsidTr="00F65ACC">
        <w:trPr>
          <w:trHeight w:val="1"/>
        </w:trPr>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4F770C" w14:textId="4772CE8D" w:rsidR="00F65ACC" w:rsidRPr="005F3EC1" w:rsidRDefault="00F65ACC" w:rsidP="00773682">
            <w:pPr>
              <w:pStyle w:val="ListParagraph"/>
              <w:numPr>
                <w:ilvl w:val="0"/>
                <w:numId w:val="32"/>
              </w:numPr>
              <w:tabs>
                <w:tab w:val="left" w:pos="360"/>
              </w:tabs>
              <w:ind w:left="0" w:firstLine="0"/>
              <w:jc w:val="center"/>
              <w:rPr>
                <w:rFonts w:ascii="GHEA Grapalat" w:hAnsi="GHEA Grapalat"/>
                <w:lang w:val="hy-AM"/>
              </w:rPr>
            </w:pPr>
          </w:p>
        </w:tc>
        <w:tc>
          <w:tcPr>
            <w:tcW w:w="54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96C28D" w14:textId="77777777" w:rsidR="00F65ACC" w:rsidRPr="005F3EC1" w:rsidRDefault="00F65ACC" w:rsidP="00F65ACC">
            <w:pPr>
              <w:spacing w:after="0" w:line="240" w:lineRule="auto"/>
              <w:rPr>
                <w:rFonts w:ascii="GHEA Grapalat" w:hAnsi="GHEA Grapalat"/>
                <w:sz w:val="24"/>
                <w:szCs w:val="24"/>
                <w:lang w:val="hy-AM"/>
              </w:rPr>
            </w:pPr>
            <w:r w:rsidRPr="005F3EC1">
              <w:rPr>
                <w:rFonts w:ascii="GHEA Grapalat" w:eastAsia="Calibri" w:hAnsi="GHEA Grapalat" w:cs="Calibri"/>
                <w:sz w:val="24"/>
                <w:szCs w:val="24"/>
                <w:lang w:val="hy-AM"/>
              </w:rPr>
              <w:t>Վասպուրականի</w:t>
            </w:r>
            <w:r w:rsidRPr="005F3EC1">
              <w:rPr>
                <w:rFonts w:ascii="GHEA Grapalat" w:eastAsia="GHEA Grapalat" w:hAnsi="GHEA Grapalat" w:cs="GHEA Grapalat"/>
                <w:sz w:val="24"/>
                <w:szCs w:val="24"/>
                <w:lang w:val="hy-AM"/>
              </w:rPr>
              <w:t xml:space="preserve"> </w:t>
            </w:r>
            <w:r w:rsidRPr="005F3EC1">
              <w:rPr>
                <w:rFonts w:ascii="GHEA Grapalat" w:eastAsia="Calibri" w:hAnsi="GHEA Grapalat" w:cs="Calibri"/>
                <w:sz w:val="24"/>
                <w:szCs w:val="24"/>
                <w:lang w:val="hy-AM"/>
              </w:rPr>
              <w:t>մանրանկարչություն</w:t>
            </w:r>
            <w:r w:rsidRPr="005F3EC1">
              <w:rPr>
                <w:rFonts w:ascii="Cambria Math" w:eastAsia="Cambria Math" w:hAnsi="Cambria Math" w:cs="Cambria Math"/>
                <w:sz w:val="24"/>
                <w:szCs w:val="24"/>
                <w:lang w:val="hy-AM"/>
              </w:rPr>
              <w:t>․</w:t>
            </w:r>
            <w:r w:rsidRPr="005F3EC1">
              <w:rPr>
                <w:rFonts w:ascii="GHEA Grapalat" w:eastAsia="Cambria Math" w:hAnsi="GHEA Grapalat" w:cs="Cambria Math"/>
                <w:sz w:val="24"/>
                <w:szCs w:val="24"/>
                <w:lang w:val="hy-AM"/>
              </w:rPr>
              <w:t xml:space="preserve"> նկարազարդ</w:t>
            </w:r>
            <w:r w:rsidRPr="005F3EC1">
              <w:rPr>
                <w:rFonts w:ascii="GHEA Grapalat" w:eastAsia="GHEA Grapalat" w:hAnsi="GHEA Grapalat" w:cs="GHEA Grapalat"/>
                <w:sz w:val="24"/>
                <w:szCs w:val="24"/>
                <w:lang w:val="hy-AM"/>
              </w:rPr>
              <w:t xml:space="preserve"> </w:t>
            </w:r>
            <w:r w:rsidRPr="005F3EC1">
              <w:rPr>
                <w:rFonts w:ascii="GHEA Grapalat" w:eastAsia="Cambria Math" w:hAnsi="GHEA Grapalat" w:cs="Cambria Math"/>
                <w:sz w:val="24"/>
                <w:szCs w:val="24"/>
                <w:lang w:val="hy-AM"/>
              </w:rPr>
              <w:t>գիրք</w:t>
            </w:r>
            <w:r w:rsidRPr="005F3EC1">
              <w:rPr>
                <w:rFonts w:ascii="GHEA Grapalat" w:eastAsia="GHEA Grapalat" w:hAnsi="GHEA Grapalat" w:cs="GHEA Grapalat"/>
                <w:sz w:val="24"/>
                <w:szCs w:val="24"/>
                <w:lang w:val="hy-AM"/>
              </w:rPr>
              <w:t xml:space="preserve"> (</w:t>
            </w:r>
            <w:r w:rsidRPr="005F3EC1">
              <w:rPr>
                <w:rFonts w:ascii="GHEA Grapalat" w:eastAsia="Cambria Math" w:hAnsi="GHEA Grapalat" w:cs="Cambria Math"/>
                <w:sz w:val="24"/>
                <w:szCs w:val="24"/>
                <w:lang w:val="hy-AM"/>
              </w:rPr>
              <w:t>ալբոմ</w:t>
            </w:r>
            <w:r w:rsidRPr="005F3EC1">
              <w:rPr>
                <w:rFonts w:ascii="GHEA Grapalat" w:eastAsia="GHEA Grapalat" w:hAnsi="GHEA Grapalat" w:cs="GHEA Grapalat"/>
                <w:sz w:val="24"/>
                <w:szCs w:val="24"/>
                <w:lang w:val="hy-AM"/>
              </w:rPr>
              <w:t xml:space="preserve">) </w:t>
            </w:r>
          </w:p>
        </w:tc>
        <w:tc>
          <w:tcPr>
            <w:tcW w:w="15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B28819" w14:textId="77777777" w:rsidR="00F65ACC" w:rsidRPr="008A1266" w:rsidRDefault="00F65ACC" w:rsidP="00F65ACC">
            <w:pPr>
              <w:spacing w:after="0" w:line="240" w:lineRule="auto"/>
              <w:jc w:val="center"/>
              <w:rPr>
                <w:rFonts w:ascii="GHEA Grapalat" w:eastAsia="Calibri" w:hAnsi="GHEA Grapalat" w:cs="Calibri"/>
                <w:sz w:val="24"/>
                <w:szCs w:val="24"/>
              </w:rPr>
            </w:pPr>
            <w:proofErr w:type="spellStart"/>
            <w:r w:rsidRPr="008A1266">
              <w:rPr>
                <w:rFonts w:ascii="GHEA Grapalat" w:eastAsia="Calibri" w:hAnsi="GHEA Grapalat" w:cs="Calibri"/>
                <w:sz w:val="24"/>
                <w:szCs w:val="24"/>
              </w:rPr>
              <w:t>հատ</w:t>
            </w:r>
            <w:proofErr w:type="spellEnd"/>
          </w:p>
        </w:tc>
        <w:tc>
          <w:tcPr>
            <w:tcW w:w="16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1BD7A3" w14:textId="77777777" w:rsidR="00F65ACC" w:rsidRPr="008A1266" w:rsidRDefault="00F65ACC" w:rsidP="00F65ACC">
            <w:pPr>
              <w:spacing w:after="0" w:line="240" w:lineRule="auto"/>
              <w:jc w:val="center"/>
              <w:rPr>
                <w:rFonts w:ascii="GHEA Grapalat" w:hAnsi="GHEA Grapalat"/>
                <w:sz w:val="24"/>
                <w:szCs w:val="24"/>
              </w:rPr>
            </w:pPr>
            <w:r w:rsidRPr="008A1266">
              <w:rPr>
                <w:rFonts w:ascii="GHEA Grapalat" w:eastAsia="GHEA Grapalat" w:hAnsi="GHEA Grapalat" w:cs="GHEA Grapalat"/>
                <w:sz w:val="24"/>
                <w:szCs w:val="24"/>
              </w:rPr>
              <w:t>3</w:t>
            </w:r>
          </w:p>
        </w:tc>
      </w:tr>
      <w:tr w:rsidR="00F65ACC" w:rsidRPr="008A1266" w14:paraId="02414A31" w14:textId="77777777" w:rsidTr="00F65ACC">
        <w:trPr>
          <w:trHeight w:val="1"/>
        </w:trPr>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05986A" w14:textId="1A6ACB5F" w:rsidR="00F65ACC" w:rsidRPr="008A1266" w:rsidRDefault="00F65ACC" w:rsidP="00773682">
            <w:pPr>
              <w:pStyle w:val="ListParagraph"/>
              <w:numPr>
                <w:ilvl w:val="0"/>
                <w:numId w:val="32"/>
              </w:numPr>
              <w:tabs>
                <w:tab w:val="left" w:pos="360"/>
              </w:tabs>
              <w:ind w:left="0" w:firstLine="0"/>
              <w:jc w:val="center"/>
              <w:rPr>
                <w:rFonts w:ascii="GHEA Grapalat" w:hAnsi="GHEA Grapalat"/>
              </w:rPr>
            </w:pPr>
          </w:p>
        </w:tc>
        <w:tc>
          <w:tcPr>
            <w:tcW w:w="54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B5007C" w14:textId="77777777" w:rsidR="00F65ACC" w:rsidRPr="008A1266" w:rsidRDefault="00F65ACC" w:rsidP="00F65ACC">
            <w:pPr>
              <w:spacing w:after="0" w:line="240" w:lineRule="auto"/>
              <w:rPr>
                <w:rFonts w:ascii="GHEA Grapalat" w:hAnsi="GHEA Grapalat"/>
                <w:sz w:val="24"/>
                <w:szCs w:val="24"/>
              </w:rPr>
            </w:pPr>
            <w:proofErr w:type="spellStart"/>
            <w:r w:rsidRPr="008A1266">
              <w:rPr>
                <w:rFonts w:ascii="GHEA Grapalat" w:eastAsia="Calibri" w:hAnsi="GHEA Grapalat" w:cs="Calibri"/>
                <w:sz w:val="24"/>
                <w:szCs w:val="24"/>
              </w:rPr>
              <w:t>Կիլիկիայի</w:t>
            </w:r>
            <w:proofErr w:type="spellEnd"/>
            <w:r w:rsidRPr="008A1266">
              <w:rPr>
                <w:rFonts w:ascii="GHEA Grapalat" w:eastAsia="GHEA Grapalat" w:hAnsi="GHEA Grapalat" w:cs="GHEA Grapalat"/>
                <w:sz w:val="24"/>
                <w:szCs w:val="24"/>
              </w:rPr>
              <w:t xml:space="preserve"> </w:t>
            </w:r>
            <w:proofErr w:type="spellStart"/>
            <w:r w:rsidRPr="008A1266">
              <w:rPr>
                <w:rFonts w:ascii="GHEA Grapalat" w:eastAsia="Calibri" w:hAnsi="GHEA Grapalat" w:cs="Calibri"/>
                <w:sz w:val="24"/>
                <w:szCs w:val="24"/>
              </w:rPr>
              <w:t>մանրանկարչություն</w:t>
            </w:r>
            <w:proofErr w:type="spellEnd"/>
            <w:r w:rsidRPr="008A1266">
              <w:rPr>
                <w:rFonts w:ascii="Cambria Math" w:eastAsia="Cambria Math" w:hAnsi="Cambria Math" w:cs="Cambria Math"/>
                <w:sz w:val="24"/>
                <w:szCs w:val="24"/>
              </w:rPr>
              <w:t>․</w:t>
            </w:r>
            <w:r w:rsidRPr="008A1266">
              <w:rPr>
                <w:rFonts w:ascii="GHEA Grapalat" w:eastAsia="Cambria Math" w:hAnsi="GHEA Grapalat" w:cs="Cambria Math"/>
                <w:sz w:val="24"/>
                <w:szCs w:val="24"/>
              </w:rPr>
              <w:t xml:space="preserve"> </w:t>
            </w:r>
            <w:proofErr w:type="spellStart"/>
            <w:r w:rsidRPr="008A1266">
              <w:rPr>
                <w:rFonts w:ascii="GHEA Grapalat" w:eastAsia="Cambria Math" w:hAnsi="GHEA Grapalat" w:cs="Cambria Math"/>
                <w:sz w:val="24"/>
                <w:szCs w:val="24"/>
              </w:rPr>
              <w:t>նկարազարդ</w:t>
            </w:r>
            <w:proofErr w:type="spellEnd"/>
            <w:r w:rsidRPr="008A1266">
              <w:rPr>
                <w:rFonts w:ascii="GHEA Grapalat" w:eastAsia="GHEA Grapalat" w:hAnsi="GHEA Grapalat" w:cs="GHEA Grapalat"/>
                <w:sz w:val="24"/>
                <w:szCs w:val="24"/>
              </w:rPr>
              <w:t xml:space="preserve"> </w:t>
            </w:r>
            <w:proofErr w:type="spellStart"/>
            <w:r w:rsidRPr="008A1266">
              <w:rPr>
                <w:rFonts w:ascii="GHEA Grapalat" w:eastAsia="Cambria Math" w:hAnsi="GHEA Grapalat" w:cs="Cambria Math"/>
                <w:sz w:val="24"/>
                <w:szCs w:val="24"/>
              </w:rPr>
              <w:t>գիրք</w:t>
            </w:r>
            <w:proofErr w:type="spellEnd"/>
            <w:r w:rsidRPr="008A1266">
              <w:rPr>
                <w:rFonts w:ascii="GHEA Grapalat" w:eastAsia="GHEA Grapalat" w:hAnsi="GHEA Grapalat" w:cs="GHEA Grapalat"/>
                <w:sz w:val="24"/>
                <w:szCs w:val="24"/>
              </w:rPr>
              <w:t xml:space="preserve"> (</w:t>
            </w:r>
            <w:proofErr w:type="spellStart"/>
            <w:r w:rsidRPr="008A1266">
              <w:rPr>
                <w:rFonts w:ascii="GHEA Grapalat" w:eastAsia="Cambria Math" w:hAnsi="GHEA Grapalat" w:cs="Cambria Math"/>
                <w:sz w:val="24"/>
                <w:szCs w:val="24"/>
              </w:rPr>
              <w:t>ալբոմ</w:t>
            </w:r>
            <w:proofErr w:type="spellEnd"/>
            <w:r w:rsidRPr="008A1266">
              <w:rPr>
                <w:rFonts w:ascii="GHEA Grapalat" w:eastAsia="GHEA Grapalat" w:hAnsi="GHEA Grapalat" w:cs="GHEA Grapalat"/>
                <w:sz w:val="24"/>
                <w:szCs w:val="24"/>
              </w:rPr>
              <w:t xml:space="preserve">) </w:t>
            </w:r>
          </w:p>
        </w:tc>
        <w:tc>
          <w:tcPr>
            <w:tcW w:w="15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E0770D" w14:textId="77777777" w:rsidR="00F65ACC" w:rsidRPr="008A1266" w:rsidRDefault="00F65ACC" w:rsidP="00F65ACC">
            <w:pPr>
              <w:spacing w:after="0" w:line="240" w:lineRule="auto"/>
              <w:jc w:val="center"/>
              <w:rPr>
                <w:rFonts w:ascii="GHEA Grapalat" w:eastAsia="Calibri" w:hAnsi="GHEA Grapalat" w:cs="Calibri"/>
                <w:sz w:val="24"/>
                <w:szCs w:val="24"/>
              </w:rPr>
            </w:pPr>
            <w:proofErr w:type="spellStart"/>
            <w:r w:rsidRPr="008A1266">
              <w:rPr>
                <w:rFonts w:ascii="GHEA Grapalat" w:eastAsia="Calibri" w:hAnsi="GHEA Grapalat" w:cs="Calibri"/>
                <w:sz w:val="24"/>
                <w:szCs w:val="24"/>
              </w:rPr>
              <w:t>հատ</w:t>
            </w:r>
            <w:proofErr w:type="spellEnd"/>
          </w:p>
        </w:tc>
        <w:tc>
          <w:tcPr>
            <w:tcW w:w="16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441E0A" w14:textId="77777777" w:rsidR="00F65ACC" w:rsidRPr="008A1266" w:rsidRDefault="00F65ACC" w:rsidP="00F65ACC">
            <w:pPr>
              <w:spacing w:after="0" w:line="240" w:lineRule="auto"/>
              <w:jc w:val="center"/>
              <w:rPr>
                <w:rFonts w:ascii="GHEA Grapalat" w:hAnsi="GHEA Grapalat"/>
                <w:sz w:val="24"/>
                <w:szCs w:val="24"/>
              </w:rPr>
            </w:pPr>
            <w:r w:rsidRPr="008A1266">
              <w:rPr>
                <w:rFonts w:ascii="GHEA Grapalat" w:eastAsia="GHEA Grapalat" w:hAnsi="GHEA Grapalat" w:cs="GHEA Grapalat"/>
                <w:sz w:val="24"/>
                <w:szCs w:val="24"/>
              </w:rPr>
              <w:t>3</w:t>
            </w:r>
          </w:p>
        </w:tc>
      </w:tr>
      <w:tr w:rsidR="00F65ACC" w:rsidRPr="008A1266" w14:paraId="6B2EF014" w14:textId="77777777" w:rsidTr="00F65ACC">
        <w:trPr>
          <w:trHeight w:val="1"/>
        </w:trPr>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C7E423" w14:textId="0E08AE51" w:rsidR="00F65ACC" w:rsidRPr="008A1266" w:rsidRDefault="00F65ACC" w:rsidP="00773682">
            <w:pPr>
              <w:pStyle w:val="ListParagraph"/>
              <w:numPr>
                <w:ilvl w:val="0"/>
                <w:numId w:val="32"/>
              </w:numPr>
              <w:tabs>
                <w:tab w:val="left" w:pos="360"/>
              </w:tabs>
              <w:ind w:left="0" w:firstLine="0"/>
              <w:jc w:val="center"/>
              <w:rPr>
                <w:rFonts w:ascii="GHEA Grapalat" w:hAnsi="GHEA Grapalat"/>
              </w:rPr>
            </w:pPr>
          </w:p>
        </w:tc>
        <w:tc>
          <w:tcPr>
            <w:tcW w:w="54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87DE3F" w14:textId="77777777" w:rsidR="00F65ACC" w:rsidRPr="008A1266" w:rsidRDefault="00F65ACC" w:rsidP="00F65ACC">
            <w:pPr>
              <w:spacing w:after="0" w:line="240" w:lineRule="auto"/>
              <w:rPr>
                <w:rFonts w:ascii="GHEA Grapalat" w:hAnsi="GHEA Grapalat"/>
                <w:sz w:val="24"/>
                <w:szCs w:val="24"/>
              </w:rPr>
            </w:pPr>
            <w:proofErr w:type="spellStart"/>
            <w:r w:rsidRPr="008A1266">
              <w:rPr>
                <w:rFonts w:ascii="GHEA Grapalat" w:eastAsia="Calibri" w:hAnsi="GHEA Grapalat" w:cs="Calibri"/>
                <w:sz w:val="24"/>
                <w:szCs w:val="24"/>
              </w:rPr>
              <w:t>Մատենադարան</w:t>
            </w:r>
            <w:proofErr w:type="spellEnd"/>
            <w:r w:rsidRPr="008A1266">
              <w:rPr>
                <w:rFonts w:ascii="GHEA Grapalat" w:eastAsia="GHEA Grapalat" w:hAnsi="GHEA Grapalat" w:cs="GHEA Grapalat"/>
                <w:sz w:val="24"/>
                <w:szCs w:val="24"/>
              </w:rPr>
              <w:t xml:space="preserve">. </w:t>
            </w:r>
            <w:proofErr w:type="spellStart"/>
            <w:r w:rsidRPr="008A1266">
              <w:rPr>
                <w:rFonts w:ascii="GHEA Grapalat" w:eastAsia="Calibri" w:hAnsi="GHEA Grapalat" w:cs="Calibri"/>
                <w:sz w:val="24"/>
                <w:szCs w:val="24"/>
              </w:rPr>
              <w:t>նկարազարդ</w:t>
            </w:r>
            <w:proofErr w:type="spellEnd"/>
            <w:r w:rsidRPr="008A1266">
              <w:rPr>
                <w:rFonts w:ascii="GHEA Grapalat" w:eastAsia="GHEA Grapalat" w:hAnsi="GHEA Grapalat" w:cs="GHEA Grapalat"/>
                <w:sz w:val="24"/>
                <w:szCs w:val="24"/>
              </w:rPr>
              <w:t xml:space="preserve"> </w:t>
            </w:r>
            <w:proofErr w:type="spellStart"/>
            <w:r w:rsidRPr="008A1266">
              <w:rPr>
                <w:rFonts w:ascii="GHEA Grapalat" w:eastAsia="Calibri" w:hAnsi="GHEA Grapalat" w:cs="Calibri"/>
                <w:sz w:val="24"/>
                <w:szCs w:val="24"/>
              </w:rPr>
              <w:t>գիրք</w:t>
            </w:r>
            <w:proofErr w:type="spellEnd"/>
            <w:r w:rsidRPr="008A1266">
              <w:rPr>
                <w:rFonts w:ascii="GHEA Grapalat" w:eastAsia="GHEA Grapalat" w:hAnsi="GHEA Grapalat" w:cs="GHEA Grapalat"/>
                <w:sz w:val="24"/>
                <w:szCs w:val="24"/>
              </w:rPr>
              <w:t xml:space="preserve"> (</w:t>
            </w:r>
            <w:proofErr w:type="spellStart"/>
            <w:r w:rsidRPr="008A1266">
              <w:rPr>
                <w:rFonts w:ascii="GHEA Grapalat" w:eastAsia="Calibri" w:hAnsi="GHEA Grapalat" w:cs="Calibri"/>
                <w:sz w:val="24"/>
                <w:szCs w:val="24"/>
              </w:rPr>
              <w:t>ալբոմ</w:t>
            </w:r>
            <w:proofErr w:type="spellEnd"/>
            <w:r w:rsidRPr="008A1266">
              <w:rPr>
                <w:rFonts w:ascii="GHEA Grapalat" w:eastAsia="GHEA Grapalat" w:hAnsi="GHEA Grapalat" w:cs="GHEA Grapalat"/>
                <w:sz w:val="24"/>
                <w:szCs w:val="24"/>
              </w:rPr>
              <w:t xml:space="preserve">) </w:t>
            </w:r>
          </w:p>
        </w:tc>
        <w:tc>
          <w:tcPr>
            <w:tcW w:w="15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65E4F7" w14:textId="77777777" w:rsidR="00F65ACC" w:rsidRPr="008A1266" w:rsidRDefault="00F65ACC" w:rsidP="00F65ACC">
            <w:pPr>
              <w:spacing w:after="0" w:line="240" w:lineRule="auto"/>
              <w:jc w:val="center"/>
              <w:rPr>
                <w:rFonts w:ascii="GHEA Grapalat" w:eastAsia="Calibri" w:hAnsi="GHEA Grapalat" w:cs="Calibri"/>
                <w:sz w:val="24"/>
                <w:szCs w:val="24"/>
              </w:rPr>
            </w:pPr>
            <w:proofErr w:type="spellStart"/>
            <w:r w:rsidRPr="008A1266">
              <w:rPr>
                <w:rFonts w:ascii="GHEA Grapalat" w:eastAsia="Calibri" w:hAnsi="GHEA Grapalat" w:cs="Calibri"/>
                <w:sz w:val="24"/>
                <w:szCs w:val="24"/>
              </w:rPr>
              <w:t>հատ</w:t>
            </w:r>
            <w:proofErr w:type="spellEnd"/>
          </w:p>
        </w:tc>
        <w:tc>
          <w:tcPr>
            <w:tcW w:w="16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0D958B" w14:textId="77777777" w:rsidR="00F65ACC" w:rsidRPr="008A1266" w:rsidRDefault="00F65ACC" w:rsidP="00F65ACC">
            <w:pPr>
              <w:spacing w:after="0" w:line="240" w:lineRule="auto"/>
              <w:jc w:val="center"/>
              <w:rPr>
                <w:rFonts w:ascii="GHEA Grapalat" w:hAnsi="GHEA Grapalat"/>
                <w:sz w:val="24"/>
                <w:szCs w:val="24"/>
              </w:rPr>
            </w:pPr>
            <w:r w:rsidRPr="008A1266">
              <w:rPr>
                <w:rFonts w:ascii="GHEA Grapalat" w:eastAsia="GHEA Grapalat" w:hAnsi="GHEA Grapalat" w:cs="GHEA Grapalat"/>
                <w:sz w:val="24"/>
                <w:szCs w:val="24"/>
              </w:rPr>
              <w:t>3</w:t>
            </w:r>
          </w:p>
        </w:tc>
      </w:tr>
      <w:tr w:rsidR="00F65ACC" w:rsidRPr="008A1266" w14:paraId="57B80E3C" w14:textId="77777777" w:rsidTr="00F65ACC">
        <w:trPr>
          <w:trHeight w:val="1"/>
        </w:trPr>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BD0F67" w14:textId="7E1412BE" w:rsidR="00F65ACC" w:rsidRPr="008A1266" w:rsidRDefault="00F65ACC" w:rsidP="00773682">
            <w:pPr>
              <w:pStyle w:val="ListParagraph"/>
              <w:numPr>
                <w:ilvl w:val="0"/>
                <w:numId w:val="32"/>
              </w:numPr>
              <w:tabs>
                <w:tab w:val="left" w:pos="360"/>
              </w:tabs>
              <w:ind w:left="0" w:firstLine="0"/>
              <w:jc w:val="center"/>
              <w:rPr>
                <w:rFonts w:ascii="GHEA Grapalat" w:hAnsi="GHEA Grapalat"/>
              </w:rPr>
            </w:pPr>
          </w:p>
        </w:tc>
        <w:tc>
          <w:tcPr>
            <w:tcW w:w="54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0497B2" w14:textId="77777777" w:rsidR="00F65ACC" w:rsidRPr="008A1266" w:rsidRDefault="00F65ACC" w:rsidP="00F65ACC">
            <w:pPr>
              <w:spacing w:after="0" w:line="240" w:lineRule="auto"/>
              <w:rPr>
                <w:rFonts w:ascii="GHEA Grapalat" w:hAnsi="GHEA Grapalat"/>
                <w:sz w:val="24"/>
                <w:szCs w:val="24"/>
              </w:rPr>
            </w:pPr>
            <w:proofErr w:type="spellStart"/>
            <w:r w:rsidRPr="008A1266">
              <w:rPr>
                <w:rFonts w:ascii="GHEA Grapalat" w:eastAsia="Calibri" w:hAnsi="GHEA Grapalat" w:cs="Calibri"/>
                <w:sz w:val="24"/>
                <w:szCs w:val="24"/>
              </w:rPr>
              <w:t>Քյուրքչյան</w:t>
            </w:r>
            <w:proofErr w:type="spellEnd"/>
            <w:r w:rsidRPr="008A1266">
              <w:rPr>
                <w:rFonts w:ascii="GHEA Grapalat" w:eastAsia="GHEA Grapalat" w:hAnsi="GHEA Grapalat" w:cs="GHEA Grapalat"/>
                <w:sz w:val="24"/>
                <w:szCs w:val="24"/>
              </w:rPr>
              <w:t xml:space="preserve">   &lt;</w:t>
            </w:r>
            <w:proofErr w:type="spellStart"/>
            <w:r w:rsidRPr="008A1266">
              <w:rPr>
                <w:rFonts w:ascii="GHEA Grapalat" w:eastAsia="Calibri" w:hAnsi="GHEA Grapalat" w:cs="Calibri"/>
                <w:sz w:val="24"/>
                <w:szCs w:val="24"/>
              </w:rPr>
              <w:t>Զարդանախշեր</w:t>
            </w:r>
            <w:proofErr w:type="spellEnd"/>
            <w:r w:rsidRPr="008A1266">
              <w:rPr>
                <w:rFonts w:ascii="GHEA Grapalat" w:eastAsia="GHEA Grapalat" w:hAnsi="GHEA Grapalat" w:cs="GHEA Grapalat"/>
                <w:sz w:val="24"/>
                <w:szCs w:val="24"/>
              </w:rPr>
              <w:t>&gt;</w:t>
            </w:r>
            <w:r w:rsidRPr="008A1266">
              <w:rPr>
                <w:rFonts w:ascii="Cambria Math" w:eastAsia="Cambria Math" w:hAnsi="Cambria Math" w:cs="Cambria Math"/>
                <w:sz w:val="24"/>
                <w:szCs w:val="24"/>
              </w:rPr>
              <w:t>․</w:t>
            </w:r>
            <w:r w:rsidRPr="008A1266">
              <w:rPr>
                <w:rFonts w:ascii="GHEA Grapalat" w:eastAsia="GHEA Grapalat" w:hAnsi="GHEA Grapalat" w:cs="GHEA Grapalat"/>
                <w:sz w:val="24"/>
                <w:szCs w:val="24"/>
              </w:rPr>
              <w:t xml:space="preserve"> </w:t>
            </w:r>
            <w:proofErr w:type="spellStart"/>
            <w:r w:rsidRPr="008A1266">
              <w:rPr>
                <w:rFonts w:ascii="GHEA Grapalat" w:eastAsia="Cambria Math" w:hAnsi="GHEA Grapalat" w:cs="Cambria Math"/>
                <w:sz w:val="24"/>
                <w:szCs w:val="24"/>
              </w:rPr>
              <w:t>նկարազարդ</w:t>
            </w:r>
            <w:proofErr w:type="spellEnd"/>
            <w:r w:rsidRPr="008A1266">
              <w:rPr>
                <w:rFonts w:ascii="GHEA Grapalat" w:eastAsia="GHEA Grapalat" w:hAnsi="GHEA Grapalat" w:cs="GHEA Grapalat"/>
                <w:sz w:val="24"/>
                <w:szCs w:val="24"/>
              </w:rPr>
              <w:t xml:space="preserve"> </w:t>
            </w:r>
            <w:proofErr w:type="spellStart"/>
            <w:r w:rsidRPr="008A1266">
              <w:rPr>
                <w:rFonts w:ascii="GHEA Grapalat" w:eastAsia="Cambria Math" w:hAnsi="GHEA Grapalat" w:cs="Cambria Math"/>
                <w:sz w:val="24"/>
                <w:szCs w:val="24"/>
              </w:rPr>
              <w:t>գիրք</w:t>
            </w:r>
            <w:proofErr w:type="spellEnd"/>
            <w:r w:rsidRPr="008A1266">
              <w:rPr>
                <w:rFonts w:ascii="GHEA Grapalat" w:eastAsia="GHEA Grapalat" w:hAnsi="GHEA Grapalat" w:cs="GHEA Grapalat"/>
                <w:sz w:val="24"/>
                <w:szCs w:val="24"/>
              </w:rPr>
              <w:t xml:space="preserve"> (</w:t>
            </w:r>
            <w:proofErr w:type="spellStart"/>
            <w:r w:rsidRPr="008A1266">
              <w:rPr>
                <w:rFonts w:ascii="GHEA Grapalat" w:eastAsia="Cambria Math" w:hAnsi="GHEA Grapalat" w:cs="Cambria Math"/>
                <w:sz w:val="24"/>
                <w:szCs w:val="24"/>
              </w:rPr>
              <w:t>ալբոմ</w:t>
            </w:r>
            <w:proofErr w:type="spellEnd"/>
            <w:r w:rsidRPr="008A1266">
              <w:rPr>
                <w:rFonts w:ascii="GHEA Grapalat" w:eastAsia="GHEA Grapalat" w:hAnsi="GHEA Grapalat" w:cs="GHEA Grapalat"/>
                <w:sz w:val="24"/>
                <w:szCs w:val="24"/>
              </w:rPr>
              <w:t xml:space="preserve">) </w:t>
            </w:r>
          </w:p>
        </w:tc>
        <w:tc>
          <w:tcPr>
            <w:tcW w:w="15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3C40C4" w14:textId="77777777" w:rsidR="00F65ACC" w:rsidRPr="008A1266" w:rsidRDefault="00F65ACC" w:rsidP="00F65ACC">
            <w:pPr>
              <w:spacing w:after="0" w:line="240" w:lineRule="auto"/>
              <w:jc w:val="center"/>
              <w:rPr>
                <w:rFonts w:ascii="GHEA Grapalat" w:eastAsia="Calibri" w:hAnsi="GHEA Grapalat" w:cs="Calibri"/>
                <w:sz w:val="24"/>
                <w:szCs w:val="24"/>
              </w:rPr>
            </w:pPr>
            <w:proofErr w:type="spellStart"/>
            <w:r w:rsidRPr="008A1266">
              <w:rPr>
                <w:rFonts w:ascii="GHEA Grapalat" w:eastAsia="Calibri" w:hAnsi="GHEA Grapalat" w:cs="Calibri"/>
                <w:sz w:val="24"/>
                <w:szCs w:val="24"/>
              </w:rPr>
              <w:t>հատ</w:t>
            </w:r>
            <w:proofErr w:type="spellEnd"/>
          </w:p>
        </w:tc>
        <w:tc>
          <w:tcPr>
            <w:tcW w:w="16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8D530D" w14:textId="77777777" w:rsidR="00F65ACC" w:rsidRPr="008A1266" w:rsidRDefault="00F65ACC" w:rsidP="00F65ACC">
            <w:pPr>
              <w:spacing w:after="0" w:line="240" w:lineRule="auto"/>
              <w:jc w:val="center"/>
              <w:rPr>
                <w:rFonts w:ascii="GHEA Grapalat" w:hAnsi="GHEA Grapalat"/>
                <w:sz w:val="24"/>
                <w:szCs w:val="24"/>
              </w:rPr>
            </w:pPr>
            <w:r w:rsidRPr="008A1266">
              <w:rPr>
                <w:rFonts w:ascii="GHEA Grapalat" w:eastAsia="GHEA Grapalat" w:hAnsi="GHEA Grapalat" w:cs="GHEA Grapalat"/>
                <w:sz w:val="24"/>
                <w:szCs w:val="24"/>
              </w:rPr>
              <w:t>3</w:t>
            </w:r>
          </w:p>
        </w:tc>
      </w:tr>
      <w:tr w:rsidR="00F65ACC" w:rsidRPr="008A1266" w14:paraId="739B3C02" w14:textId="77777777" w:rsidTr="00F65ACC">
        <w:trPr>
          <w:trHeight w:val="1"/>
        </w:trPr>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06FEF2" w14:textId="63200180" w:rsidR="00F65ACC" w:rsidRPr="008A1266" w:rsidRDefault="00F65ACC" w:rsidP="00773682">
            <w:pPr>
              <w:pStyle w:val="ListParagraph"/>
              <w:numPr>
                <w:ilvl w:val="0"/>
                <w:numId w:val="32"/>
              </w:numPr>
              <w:tabs>
                <w:tab w:val="left" w:pos="360"/>
              </w:tabs>
              <w:ind w:left="0" w:firstLine="0"/>
              <w:jc w:val="center"/>
              <w:rPr>
                <w:rFonts w:ascii="GHEA Grapalat" w:hAnsi="GHEA Grapalat"/>
              </w:rPr>
            </w:pPr>
          </w:p>
        </w:tc>
        <w:tc>
          <w:tcPr>
            <w:tcW w:w="54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6F5A03" w14:textId="77777777" w:rsidR="00F65ACC" w:rsidRPr="008A1266" w:rsidRDefault="00F65ACC" w:rsidP="00F65ACC">
            <w:pPr>
              <w:spacing w:after="0" w:line="240" w:lineRule="auto"/>
              <w:rPr>
                <w:rFonts w:ascii="GHEA Grapalat" w:hAnsi="GHEA Grapalat"/>
                <w:sz w:val="24"/>
                <w:szCs w:val="24"/>
              </w:rPr>
            </w:pPr>
            <w:proofErr w:type="spellStart"/>
            <w:r w:rsidRPr="008A1266">
              <w:rPr>
                <w:rFonts w:ascii="GHEA Grapalat" w:eastAsia="Calibri" w:hAnsi="GHEA Grapalat" w:cs="Calibri"/>
                <w:sz w:val="24"/>
                <w:szCs w:val="24"/>
              </w:rPr>
              <w:t>Հայ</w:t>
            </w:r>
            <w:proofErr w:type="spellEnd"/>
            <w:r w:rsidRPr="008A1266">
              <w:rPr>
                <w:rFonts w:ascii="GHEA Grapalat" w:eastAsia="GHEA Grapalat" w:hAnsi="GHEA Grapalat" w:cs="GHEA Grapalat"/>
                <w:sz w:val="24"/>
                <w:szCs w:val="24"/>
              </w:rPr>
              <w:t xml:space="preserve"> </w:t>
            </w:r>
            <w:proofErr w:type="spellStart"/>
            <w:r w:rsidRPr="008A1266">
              <w:rPr>
                <w:rFonts w:ascii="GHEA Grapalat" w:eastAsia="Calibri" w:hAnsi="GHEA Grapalat" w:cs="Calibri"/>
                <w:sz w:val="24"/>
                <w:szCs w:val="24"/>
              </w:rPr>
              <w:t>ձեռագրային</w:t>
            </w:r>
            <w:proofErr w:type="spellEnd"/>
            <w:r w:rsidRPr="008A1266">
              <w:rPr>
                <w:rFonts w:ascii="GHEA Grapalat" w:eastAsia="GHEA Grapalat" w:hAnsi="GHEA Grapalat" w:cs="GHEA Grapalat"/>
                <w:sz w:val="24"/>
                <w:szCs w:val="24"/>
              </w:rPr>
              <w:t xml:space="preserve"> </w:t>
            </w:r>
            <w:proofErr w:type="spellStart"/>
            <w:r w:rsidRPr="008A1266">
              <w:rPr>
                <w:rFonts w:ascii="GHEA Grapalat" w:eastAsia="Calibri" w:hAnsi="GHEA Grapalat" w:cs="Calibri"/>
                <w:sz w:val="24"/>
                <w:szCs w:val="24"/>
              </w:rPr>
              <w:t>զարդանկարչություն</w:t>
            </w:r>
            <w:proofErr w:type="spellEnd"/>
            <w:r w:rsidRPr="008A1266">
              <w:rPr>
                <w:rFonts w:ascii="Cambria Math" w:eastAsia="Cambria Math" w:hAnsi="Cambria Math" w:cs="Cambria Math"/>
                <w:sz w:val="24"/>
                <w:szCs w:val="24"/>
              </w:rPr>
              <w:t>․</w:t>
            </w:r>
            <w:r w:rsidRPr="008A1266">
              <w:rPr>
                <w:rFonts w:ascii="GHEA Grapalat" w:eastAsia="Cambria Math" w:hAnsi="GHEA Grapalat" w:cs="Cambria Math"/>
                <w:sz w:val="24"/>
                <w:szCs w:val="24"/>
              </w:rPr>
              <w:t xml:space="preserve"> </w:t>
            </w:r>
            <w:proofErr w:type="spellStart"/>
            <w:r w:rsidRPr="008A1266">
              <w:rPr>
                <w:rFonts w:ascii="GHEA Grapalat" w:eastAsia="Cambria Math" w:hAnsi="GHEA Grapalat" w:cs="Cambria Math"/>
                <w:sz w:val="24"/>
                <w:szCs w:val="24"/>
              </w:rPr>
              <w:t>նկարազարդ</w:t>
            </w:r>
            <w:proofErr w:type="spellEnd"/>
            <w:r w:rsidRPr="008A1266">
              <w:rPr>
                <w:rFonts w:ascii="GHEA Grapalat" w:eastAsia="GHEA Grapalat" w:hAnsi="GHEA Grapalat" w:cs="GHEA Grapalat"/>
                <w:sz w:val="24"/>
                <w:szCs w:val="24"/>
              </w:rPr>
              <w:t xml:space="preserve"> </w:t>
            </w:r>
            <w:proofErr w:type="spellStart"/>
            <w:r w:rsidRPr="008A1266">
              <w:rPr>
                <w:rFonts w:ascii="GHEA Grapalat" w:eastAsia="Cambria Math" w:hAnsi="GHEA Grapalat" w:cs="Cambria Math"/>
                <w:sz w:val="24"/>
                <w:szCs w:val="24"/>
              </w:rPr>
              <w:t>գիրք</w:t>
            </w:r>
            <w:proofErr w:type="spellEnd"/>
            <w:r w:rsidRPr="008A1266">
              <w:rPr>
                <w:rFonts w:ascii="GHEA Grapalat" w:eastAsia="GHEA Grapalat" w:hAnsi="GHEA Grapalat" w:cs="GHEA Grapalat"/>
                <w:sz w:val="24"/>
                <w:szCs w:val="24"/>
              </w:rPr>
              <w:t xml:space="preserve"> (</w:t>
            </w:r>
            <w:proofErr w:type="spellStart"/>
            <w:r w:rsidRPr="008A1266">
              <w:rPr>
                <w:rFonts w:ascii="GHEA Grapalat" w:eastAsia="Cambria Math" w:hAnsi="GHEA Grapalat" w:cs="Cambria Math"/>
                <w:sz w:val="24"/>
                <w:szCs w:val="24"/>
              </w:rPr>
              <w:t>ալբոմ</w:t>
            </w:r>
            <w:proofErr w:type="spellEnd"/>
            <w:r w:rsidRPr="008A1266">
              <w:rPr>
                <w:rFonts w:ascii="GHEA Grapalat" w:eastAsia="GHEA Grapalat" w:hAnsi="GHEA Grapalat" w:cs="GHEA Grapalat"/>
                <w:sz w:val="24"/>
                <w:szCs w:val="24"/>
              </w:rPr>
              <w:t xml:space="preserve">) </w:t>
            </w:r>
          </w:p>
        </w:tc>
        <w:tc>
          <w:tcPr>
            <w:tcW w:w="15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DD0599" w14:textId="77777777" w:rsidR="00F65ACC" w:rsidRPr="008A1266" w:rsidRDefault="00F65ACC" w:rsidP="00F65ACC">
            <w:pPr>
              <w:spacing w:after="0" w:line="240" w:lineRule="auto"/>
              <w:jc w:val="center"/>
              <w:rPr>
                <w:rFonts w:ascii="GHEA Grapalat" w:eastAsia="Calibri" w:hAnsi="GHEA Grapalat" w:cs="Calibri"/>
                <w:sz w:val="24"/>
                <w:szCs w:val="24"/>
              </w:rPr>
            </w:pPr>
            <w:proofErr w:type="spellStart"/>
            <w:r w:rsidRPr="008A1266">
              <w:rPr>
                <w:rFonts w:ascii="GHEA Grapalat" w:eastAsia="Calibri" w:hAnsi="GHEA Grapalat" w:cs="Calibri"/>
                <w:sz w:val="24"/>
                <w:szCs w:val="24"/>
              </w:rPr>
              <w:t>հատ</w:t>
            </w:r>
            <w:proofErr w:type="spellEnd"/>
          </w:p>
        </w:tc>
        <w:tc>
          <w:tcPr>
            <w:tcW w:w="16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2C96A0" w14:textId="77777777" w:rsidR="00F65ACC" w:rsidRPr="008A1266" w:rsidRDefault="00F65ACC" w:rsidP="00F65ACC">
            <w:pPr>
              <w:spacing w:after="0" w:line="240" w:lineRule="auto"/>
              <w:jc w:val="center"/>
              <w:rPr>
                <w:rFonts w:ascii="GHEA Grapalat" w:hAnsi="GHEA Grapalat"/>
                <w:sz w:val="24"/>
                <w:szCs w:val="24"/>
              </w:rPr>
            </w:pPr>
            <w:r w:rsidRPr="008A1266">
              <w:rPr>
                <w:rFonts w:ascii="GHEA Grapalat" w:eastAsia="GHEA Grapalat" w:hAnsi="GHEA Grapalat" w:cs="GHEA Grapalat"/>
                <w:sz w:val="24"/>
                <w:szCs w:val="24"/>
              </w:rPr>
              <w:t>3</w:t>
            </w:r>
          </w:p>
        </w:tc>
      </w:tr>
      <w:tr w:rsidR="00F65ACC" w:rsidRPr="008A1266" w14:paraId="077BF74B" w14:textId="77777777" w:rsidTr="00F65ACC">
        <w:trPr>
          <w:trHeight w:val="1"/>
        </w:trPr>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5A084C" w14:textId="5DE67CB7" w:rsidR="00F65ACC" w:rsidRPr="008A1266" w:rsidRDefault="00F65ACC" w:rsidP="00773682">
            <w:pPr>
              <w:pStyle w:val="ListParagraph"/>
              <w:numPr>
                <w:ilvl w:val="0"/>
                <w:numId w:val="32"/>
              </w:numPr>
              <w:tabs>
                <w:tab w:val="left" w:pos="360"/>
              </w:tabs>
              <w:ind w:left="0" w:firstLine="0"/>
              <w:jc w:val="center"/>
              <w:rPr>
                <w:rFonts w:ascii="GHEA Grapalat" w:hAnsi="GHEA Grapalat"/>
              </w:rPr>
            </w:pPr>
          </w:p>
        </w:tc>
        <w:tc>
          <w:tcPr>
            <w:tcW w:w="54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FD10EC" w14:textId="77777777" w:rsidR="00F65ACC" w:rsidRPr="008A1266" w:rsidRDefault="00F65ACC" w:rsidP="00F65ACC">
            <w:pPr>
              <w:spacing w:after="0" w:line="240" w:lineRule="auto"/>
              <w:rPr>
                <w:rFonts w:ascii="GHEA Grapalat" w:hAnsi="GHEA Grapalat"/>
                <w:sz w:val="24"/>
                <w:szCs w:val="24"/>
              </w:rPr>
            </w:pPr>
            <w:proofErr w:type="spellStart"/>
            <w:proofErr w:type="gramStart"/>
            <w:r w:rsidRPr="008A1266">
              <w:rPr>
                <w:rFonts w:ascii="GHEA Grapalat" w:eastAsia="Calibri" w:hAnsi="GHEA Grapalat" w:cs="Calibri"/>
                <w:sz w:val="24"/>
                <w:szCs w:val="24"/>
              </w:rPr>
              <w:t>Հայկական</w:t>
            </w:r>
            <w:proofErr w:type="spellEnd"/>
            <w:r w:rsidRPr="008A1266">
              <w:rPr>
                <w:rFonts w:ascii="GHEA Grapalat" w:eastAsia="GHEA Grapalat" w:hAnsi="GHEA Grapalat" w:cs="GHEA Grapalat"/>
                <w:sz w:val="24"/>
                <w:szCs w:val="24"/>
              </w:rPr>
              <w:t xml:space="preserve">  </w:t>
            </w:r>
            <w:proofErr w:type="spellStart"/>
            <w:r w:rsidRPr="008A1266">
              <w:rPr>
                <w:rFonts w:ascii="GHEA Grapalat" w:eastAsia="Calibri" w:hAnsi="GHEA Grapalat" w:cs="Calibri"/>
                <w:sz w:val="24"/>
                <w:szCs w:val="24"/>
              </w:rPr>
              <w:t>մանրանկարչություն</w:t>
            </w:r>
            <w:proofErr w:type="spellEnd"/>
            <w:r w:rsidRPr="008A1266">
              <w:rPr>
                <w:rFonts w:ascii="GHEA Grapalat" w:eastAsia="GHEA Grapalat" w:hAnsi="GHEA Grapalat" w:cs="GHEA Grapalat"/>
                <w:sz w:val="24"/>
                <w:szCs w:val="24"/>
              </w:rPr>
              <w:t xml:space="preserve">,  </w:t>
            </w:r>
            <w:proofErr w:type="spellStart"/>
            <w:r w:rsidRPr="008A1266">
              <w:rPr>
                <w:rFonts w:ascii="GHEA Grapalat" w:eastAsia="Calibri" w:hAnsi="GHEA Grapalat" w:cs="Calibri"/>
                <w:sz w:val="24"/>
                <w:szCs w:val="24"/>
              </w:rPr>
              <w:t>Դիմանկար</w:t>
            </w:r>
            <w:proofErr w:type="spellEnd"/>
            <w:proofErr w:type="gramEnd"/>
            <w:r w:rsidRPr="008A1266">
              <w:rPr>
                <w:rFonts w:ascii="Cambria Math" w:eastAsia="Cambria Math" w:hAnsi="Cambria Math" w:cs="Cambria Math"/>
                <w:sz w:val="24"/>
                <w:szCs w:val="24"/>
              </w:rPr>
              <w:t>․</w:t>
            </w:r>
            <w:r w:rsidRPr="008A1266">
              <w:rPr>
                <w:rFonts w:ascii="GHEA Grapalat" w:eastAsia="Cambria Math" w:hAnsi="GHEA Grapalat" w:cs="Cambria Math"/>
                <w:sz w:val="24"/>
                <w:szCs w:val="24"/>
              </w:rPr>
              <w:t xml:space="preserve"> </w:t>
            </w:r>
            <w:proofErr w:type="spellStart"/>
            <w:r w:rsidRPr="008A1266">
              <w:rPr>
                <w:rFonts w:ascii="GHEA Grapalat" w:eastAsia="Cambria Math" w:hAnsi="GHEA Grapalat" w:cs="Cambria Math"/>
                <w:sz w:val="24"/>
                <w:szCs w:val="24"/>
              </w:rPr>
              <w:t>նկարազարդ</w:t>
            </w:r>
            <w:proofErr w:type="spellEnd"/>
            <w:r w:rsidRPr="008A1266">
              <w:rPr>
                <w:rFonts w:ascii="GHEA Grapalat" w:eastAsia="GHEA Grapalat" w:hAnsi="GHEA Grapalat" w:cs="GHEA Grapalat"/>
                <w:sz w:val="24"/>
                <w:szCs w:val="24"/>
              </w:rPr>
              <w:t xml:space="preserve"> </w:t>
            </w:r>
            <w:proofErr w:type="spellStart"/>
            <w:r w:rsidRPr="008A1266">
              <w:rPr>
                <w:rFonts w:ascii="GHEA Grapalat" w:eastAsia="Cambria Math" w:hAnsi="GHEA Grapalat" w:cs="Cambria Math"/>
                <w:sz w:val="24"/>
                <w:szCs w:val="24"/>
              </w:rPr>
              <w:t>գիրք</w:t>
            </w:r>
            <w:proofErr w:type="spellEnd"/>
            <w:r w:rsidRPr="008A1266">
              <w:rPr>
                <w:rFonts w:ascii="GHEA Grapalat" w:eastAsia="GHEA Grapalat" w:hAnsi="GHEA Grapalat" w:cs="GHEA Grapalat"/>
                <w:sz w:val="24"/>
                <w:szCs w:val="24"/>
              </w:rPr>
              <w:t xml:space="preserve"> (</w:t>
            </w:r>
            <w:proofErr w:type="spellStart"/>
            <w:r w:rsidRPr="008A1266">
              <w:rPr>
                <w:rFonts w:ascii="GHEA Grapalat" w:eastAsia="Cambria Math" w:hAnsi="GHEA Grapalat" w:cs="Cambria Math"/>
                <w:sz w:val="24"/>
                <w:szCs w:val="24"/>
              </w:rPr>
              <w:t>ալբոմ</w:t>
            </w:r>
            <w:proofErr w:type="spellEnd"/>
            <w:r w:rsidRPr="008A1266">
              <w:rPr>
                <w:rFonts w:ascii="GHEA Grapalat" w:eastAsia="GHEA Grapalat" w:hAnsi="GHEA Grapalat" w:cs="GHEA Grapalat"/>
                <w:sz w:val="24"/>
                <w:szCs w:val="24"/>
              </w:rPr>
              <w:t xml:space="preserve">) </w:t>
            </w:r>
          </w:p>
        </w:tc>
        <w:tc>
          <w:tcPr>
            <w:tcW w:w="15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7EE1E2" w14:textId="77777777" w:rsidR="00F65ACC" w:rsidRPr="008A1266" w:rsidRDefault="00F65ACC" w:rsidP="00F65ACC">
            <w:pPr>
              <w:spacing w:after="0" w:line="240" w:lineRule="auto"/>
              <w:jc w:val="center"/>
              <w:rPr>
                <w:rFonts w:ascii="GHEA Grapalat" w:eastAsia="Calibri" w:hAnsi="GHEA Grapalat" w:cs="Calibri"/>
                <w:sz w:val="24"/>
                <w:szCs w:val="24"/>
              </w:rPr>
            </w:pPr>
            <w:proofErr w:type="spellStart"/>
            <w:r w:rsidRPr="008A1266">
              <w:rPr>
                <w:rFonts w:ascii="GHEA Grapalat" w:eastAsia="Calibri" w:hAnsi="GHEA Grapalat" w:cs="Calibri"/>
                <w:sz w:val="24"/>
                <w:szCs w:val="24"/>
              </w:rPr>
              <w:t>հատ</w:t>
            </w:r>
            <w:proofErr w:type="spellEnd"/>
          </w:p>
        </w:tc>
        <w:tc>
          <w:tcPr>
            <w:tcW w:w="16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AC8520" w14:textId="77777777" w:rsidR="00F65ACC" w:rsidRPr="008A1266" w:rsidRDefault="00F65ACC" w:rsidP="00F65ACC">
            <w:pPr>
              <w:spacing w:after="0" w:line="240" w:lineRule="auto"/>
              <w:jc w:val="center"/>
              <w:rPr>
                <w:rFonts w:ascii="GHEA Grapalat" w:hAnsi="GHEA Grapalat"/>
                <w:sz w:val="24"/>
                <w:szCs w:val="24"/>
              </w:rPr>
            </w:pPr>
            <w:r w:rsidRPr="008A1266">
              <w:rPr>
                <w:rFonts w:ascii="GHEA Grapalat" w:eastAsia="GHEA Grapalat" w:hAnsi="GHEA Grapalat" w:cs="GHEA Grapalat"/>
                <w:sz w:val="24"/>
                <w:szCs w:val="24"/>
              </w:rPr>
              <w:t>3</w:t>
            </w:r>
          </w:p>
        </w:tc>
      </w:tr>
      <w:tr w:rsidR="00F65ACC" w:rsidRPr="008A1266" w14:paraId="48E60B91" w14:textId="77777777" w:rsidTr="00F65ACC">
        <w:trPr>
          <w:trHeight w:val="1"/>
        </w:trPr>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CAA37B" w14:textId="6E4B63ED" w:rsidR="00F65ACC" w:rsidRPr="008A1266" w:rsidRDefault="00F65ACC" w:rsidP="00773682">
            <w:pPr>
              <w:pStyle w:val="ListParagraph"/>
              <w:numPr>
                <w:ilvl w:val="0"/>
                <w:numId w:val="32"/>
              </w:numPr>
              <w:tabs>
                <w:tab w:val="left" w:pos="360"/>
              </w:tabs>
              <w:ind w:left="0" w:firstLine="0"/>
              <w:jc w:val="center"/>
              <w:rPr>
                <w:rFonts w:ascii="GHEA Grapalat" w:hAnsi="GHEA Grapalat"/>
              </w:rPr>
            </w:pPr>
          </w:p>
        </w:tc>
        <w:tc>
          <w:tcPr>
            <w:tcW w:w="54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EE781B" w14:textId="77777777" w:rsidR="00F65ACC" w:rsidRPr="008A1266" w:rsidRDefault="00F65ACC" w:rsidP="00F65ACC">
            <w:pPr>
              <w:spacing w:after="0" w:line="240" w:lineRule="auto"/>
              <w:rPr>
                <w:rFonts w:ascii="GHEA Grapalat" w:eastAsia="GHEA Grapalat" w:hAnsi="GHEA Grapalat" w:cs="GHEA Grapalat"/>
                <w:sz w:val="24"/>
                <w:szCs w:val="24"/>
              </w:rPr>
            </w:pPr>
            <w:proofErr w:type="spellStart"/>
            <w:r w:rsidRPr="008A1266">
              <w:rPr>
                <w:rFonts w:ascii="GHEA Grapalat" w:eastAsia="Calibri" w:hAnsi="GHEA Grapalat" w:cs="Calibri"/>
                <w:sz w:val="24"/>
                <w:szCs w:val="24"/>
              </w:rPr>
              <w:t>Հրավարդ</w:t>
            </w:r>
            <w:proofErr w:type="spellEnd"/>
            <w:r w:rsidRPr="008A1266">
              <w:rPr>
                <w:rFonts w:ascii="GHEA Grapalat" w:eastAsia="GHEA Grapalat" w:hAnsi="GHEA Grapalat" w:cs="GHEA Grapalat"/>
                <w:sz w:val="24"/>
                <w:szCs w:val="24"/>
              </w:rPr>
              <w:t xml:space="preserve"> </w:t>
            </w:r>
            <w:proofErr w:type="spellStart"/>
            <w:r w:rsidRPr="008A1266">
              <w:rPr>
                <w:rFonts w:ascii="GHEA Grapalat" w:eastAsia="Calibri" w:hAnsi="GHEA Grapalat" w:cs="Calibri"/>
                <w:sz w:val="24"/>
                <w:szCs w:val="24"/>
              </w:rPr>
              <w:t>Հակոբյան</w:t>
            </w:r>
            <w:proofErr w:type="spellEnd"/>
            <w:r w:rsidRPr="008A1266">
              <w:rPr>
                <w:rFonts w:ascii="GHEA Grapalat" w:eastAsia="GHEA Grapalat" w:hAnsi="GHEA Grapalat" w:cs="GHEA Grapalat"/>
                <w:sz w:val="24"/>
                <w:szCs w:val="24"/>
              </w:rPr>
              <w:t xml:space="preserve">, </w:t>
            </w:r>
            <w:proofErr w:type="spellStart"/>
            <w:proofErr w:type="gramStart"/>
            <w:r w:rsidRPr="008A1266">
              <w:rPr>
                <w:rFonts w:ascii="GHEA Grapalat" w:eastAsia="Calibri" w:hAnsi="GHEA Grapalat" w:cs="Calibri"/>
                <w:sz w:val="24"/>
                <w:szCs w:val="24"/>
              </w:rPr>
              <w:t>Էմմա</w:t>
            </w:r>
            <w:proofErr w:type="spellEnd"/>
            <w:r w:rsidRPr="008A1266">
              <w:rPr>
                <w:rFonts w:ascii="GHEA Grapalat" w:eastAsia="GHEA Grapalat" w:hAnsi="GHEA Grapalat" w:cs="GHEA Grapalat"/>
                <w:sz w:val="24"/>
                <w:szCs w:val="24"/>
              </w:rPr>
              <w:t xml:space="preserve">  </w:t>
            </w:r>
            <w:proofErr w:type="spellStart"/>
            <w:r w:rsidRPr="008A1266">
              <w:rPr>
                <w:rFonts w:ascii="GHEA Grapalat" w:eastAsia="Calibri" w:hAnsi="GHEA Grapalat" w:cs="Calibri"/>
                <w:sz w:val="24"/>
                <w:szCs w:val="24"/>
              </w:rPr>
              <w:t>Կորխմազյան</w:t>
            </w:r>
            <w:proofErr w:type="spellEnd"/>
            <w:proofErr w:type="gramEnd"/>
          </w:p>
          <w:p w14:paraId="30827628" w14:textId="77777777" w:rsidR="00F65ACC" w:rsidRPr="008A1266" w:rsidRDefault="00F65ACC" w:rsidP="00F65ACC">
            <w:pPr>
              <w:spacing w:after="0" w:line="240" w:lineRule="auto"/>
              <w:rPr>
                <w:rFonts w:ascii="GHEA Grapalat" w:hAnsi="GHEA Grapalat"/>
                <w:sz w:val="24"/>
                <w:szCs w:val="24"/>
              </w:rPr>
            </w:pPr>
            <w:r w:rsidRPr="008A1266">
              <w:rPr>
                <w:rFonts w:ascii="GHEA Grapalat" w:eastAsia="GHEA Grapalat" w:hAnsi="GHEA Grapalat" w:cs="GHEA Grapalat"/>
                <w:sz w:val="24"/>
                <w:szCs w:val="24"/>
              </w:rPr>
              <w:t>&lt;</w:t>
            </w:r>
            <w:proofErr w:type="spellStart"/>
            <w:r w:rsidRPr="008A1266">
              <w:rPr>
                <w:rFonts w:ascii="GHEA Grapalat" w:eastAsia="Calibri" w:hAnsi="GHEA Grapalat" w:cs="Calibri"/>
                <w:sz w:val="24"/>
                <w:szCs w:val="24"/>
              </w:rPr>
              <w:t>Հայկական</w:t>
            </w:r>
            <w:proofErr w:type="spellEnd"/>
            <w:r w:rsidRPr="008A1266">
              <w:rPr>
                <w:rFonts w:ascii="GHEA Grapalat" w:eastAsia="GHEA Grapalat" w:hAnsi="GHEA Grapalat" w:cs="GHEA Grapalat"/>
                <w:sz w:val="24"/>
                <w:szCs w:val="24"/>
              </w:rPr>
              <w:t xml:space="preserve"> </w:t>
            </w:r>
            <w:proofErr w:type="spellStart"/>
            <w:r w:rsidRPr="008A1266">
              <w:rPr>
                <w:rFonts w:ascii="GHEA Grapalat" w:eastAsia="Calibri" w:hAnsi="GHEA Grapalat" w:cs="Calibri"/>
                <w:sz w:val="24"/>
                <w:szCs w:val="24"/>
              </w:rPr>
              <w:t>մանրանկարչություն</w:t>
            </w:r>
            <w:proofErr w:type="spellEnd"/>
            <w:r w:rsidRPr="008A1266">
              <w:rPr>
                <w:rFonts w:ascii="GHEA Grapalat" w:eastAsia="GHEA Grapalat" w:hAnsi="GHEA Grapalat" w:cs="GHEA Grapalat"/>
                <w:sz w:val="24"/>
                <w:szCs w:val="24"/>
              </w:rPr>
              <w:t xml:space="preserve"> &gt; </w:t>
            </w:r>
            <w:proofErr w:type="spellStart"/>
            <w:r w:rsidRPr="008A1266">
              <w:rPr>
                <w:rFonts w:ascii="GHEA Grapalat" w:eastAsia="Calibri" w:hAnsi="GHEA Grapalat" w:cs="Calibri"/>
                <w:sz w:val="24"/>
                <w:szCs w:val="24"/>
              </w:rPr>
              <w:t>գիրք</w:t>
            </w:r>
            <w:proofErr w:type="spellEnd"/>
          </w:p>
        </w:tc>
        <w:tc>
          <w:tcPr>
            <w:tcW w:w="15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FBA7E9" w14:textId="77777777" w:rsidR="00F65ACC" w:rsidRPr="008A1266" w:rsidRDefault="00F65ACC" w:rsidP="00F65ACC">
            <w:pPr>
              <w:spacing w:after="0" w:line="240" w:lineRule="auto"/>
              <w:jc w:val="center"/>
              <w:rPr>
                <w:rFonts w:ascii="GHEA Grapalat" w:eastAsia="Calibri" w:hAnsi="GHEA Grapalat" w:cs="Calibri"/>
                <w:sz w:val="24"/>
                <w:szCs w:val="24"/>
              </w:rPr>
            </w:pPr>
            <w:proofErr w:type="spellStart"/>
            <w:r w:rsidRPr="008A1266">
              <w:rPr>
                <w:rFonts w:ascii="GHEA Grapalat" w:eastAsia="Calibri" w:hAnsi="GHEA Grapalat" w:cs="Calibri"/>
                <w:sz w:val="24"/>
                <w:szCs w:val="24"/>
              </w:rPr>
              <w:t>հատ</w:t>
            </w:r>
            <w:proofErr w:type="spellEnd"/>
          </w:p>
        </w:tc>
        <w:tc>
          <w:tcPr>
            <w:tcW w:w="16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656525" w14:textId="77777777" w:rsidR="00F65ACC" w:rsidRPr="008A1266" w:rsidRDefault="00F65ACC" w:rsidP="00F65ACC">
            <w:pPr>
              <w:spacing w:after="0" w:line="240" w:lineRule="auto"/>
              <w:jc w:val="center"/>
              <w:rPr>
                <w:rFonts w:ascii="GHEA Grapalat" w:hAnsi="GHEA Grapalat"/>
                <w:sz w:val="24"/>
                <w:szCs w:val="24"/>
              </w:rPr>
            </w:pPr>
            <w:r w:rsidRPr="008A1266">
              <w:rPr>
                <w:rFonts w:ascii="GHEA Grapalat" w:eastAsia="GHEA Grapalat" w:hAnsi="GHEA Grapalat" w:cs="GHEA Grapalat"/>
                <w:sz w:val="24"/>
                <w:szCs w:val="24"/>
              </w:rPr>
              <w:t>3</w:t>
            </w:r>
          </w:p>
        </w:tc>
      </w:tr>
      <w:tr w:rsidR="00F65ACC" w:rsidRPr="008A1266" w14:paraId="4E8C160A" w14:textId="77777777" w:rsidTr="00F65ACC">
        <w:trPr>
          <w:trHeight w:val="1"/>
        </w:trPr>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568C52" w14:textId="5D456711" w:rsidR="00F65ACC" w:rsidRPr="008A1266" w:rsidRDefault="00F65ACC" w:rsidP="00773682">
            <w:pPr>
              <w:pStyle w:val="ListParagraph"/>
              <w:numPr>
                <w:ilvl w:val="0"/>
                <w:numId w:val="32"/>
              </w:numPr>
              <w:tabs>
                <w:tab w:val="left" w:pos="360"/>
              </w:tabs>
              <w:ind w:left="0" w:firstLine="0"/>
              <w:jc w:val="center"/>
              <w:rPr>
                <w:rFonts w:ascii="GHEA Grapalat" w:hAnsi="GHEA Grapalat"/>
              </w:rPr>
            </w:pPr>
          </w:p>
        </w:tc>
        <w:tc>
          <w:tcPr>
            <w:tcW w:w="54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520D0A" w14:textId="77777777" w:rsidR="00F65ACC" w:rsidRPr="008A1266" w:rsidRDefault="00F65ACC" w:rsidP="00F65ACC">
            <w:pPr>
              <w:spacing w:after="0" w:line="240" w:lineRule="auto"/>
              <w:rPr>
                <w:rFonts w:ascii="GHEA Grapalat" w:hAnsi="GHEA Grapalat"/>
                <w:sz w:val="24"/>
                <w:szCs w:val="24"/>
              </w:rPr>
            </w:pPr>
            <w:r w:rsidRPr="008A1266">
              <w:rPr>
                <w:rFonts w:ascii="GHEA Grapalat" w:eastAsia="Calibri" w:hAnsi="GHEA Grapalat" w:cs="Calibri"/>
                <w:sz w:val="24"/>
                <w:szCs w:val="24"/>
              </w:rPr>
              <w:t>Ա</w:t>
            </w:r>
            <w:r w:rsidRPr="008A1266">
              <w:rPr>
                <w:rFonts w:ascii="Cambria Math" w:eastAsia="Cambria Math" w:hAnsi="Cambria Math" w:cs="Cambria Math"/>
                <w:sz w:val="24"/>
                <w:szCs w:val="24"/>
              </w:rPr>
              <w:t>․</w:t>
            </w:r>
            <w:r w:rsidRPr="008A1266">
              <w:rPr>
                <w:rFonts w:ascii="GHEA Grapalat" w:eastAsia="Cambria Math" w:hAnsi="GHEA Grapalat" w:cs="Cambria Math"/>
                <w:sz w:val="24"/>
                <w:szCs w:val="24"/>
              </w:rPr>
              <w:t xml:space="preserve"> Շ</w:t>
            </w:r>
            <w:r w:rsidRPr="008A1266">
              <w:rPr>
                <w:rFonts w:ascii="Cambria Math" w:eastAsia="Cambria Math" w:hAnsi="Cambria Math" w:cs="Cambria Math"/>
                <w:sz w:val="24"/>
                <w:szCs w:val="24"/>
              </w:rPr>
              <w:t>․</w:t>
            </w:r>
            <w:r w:rsidRPr="008A1266">
              <w:rPr>
                <w:rFonts w:ascii="GHEA Grapalat" w:eastAsia="GHEA Grapalat" w:hAnsi="GHEA Grapalat" w:cs="GHEA Grapalat"/>
                <w:sz w:val="24"/>
                <w:szCs w:val="24"/>
              </w:rPr>
              <w:t xml:space="preserve"> </w:t>
            </w:r>
            <w:proofErr w:type="spellStart"/>
            <w:r w:rsidRPr="008A1266">
              <w:rPr>
                <w:rFonts w:ascii="GHEA Grapalat" w:eastAsia="Cambria Math" w:hAnsi="GHEA Grapalat" w:cs="Cambria Math"/>
                <w:sz w:val="24"/>
                <w:szCs w:val="24"/>
              </w:rPr>
              <w:t>Մնացականյան</w:t>
            </w:r>
            <w:proofErr w:type="spellEnd"/>
            <w:r w:rsidRPr="008A1266">
              <w:rPr>
                <w:rFonts w:ascii="GHEA Grapalat" w:eastAsia="GHEA Grapalat" w:hAnsi="GHEA Grapalat" w:cs="GHEA Grapalat"/>
                <w:sz w:val="24"/>
                <w:szCs w:val="24"/>
              </w:rPr>
              <w:t xml:space="preserve"> &lt;</w:t>
            </w:r>
            <w:proofErr w:type="spellStart"/>
            <w:proofErr w:type="gramStart"/>
            <w:r w:rsidRPr="008A1266">
              <w:rPr>
                <w:rFonts w:ascii="GHEA Grapalat" w:eastAsia="Cambria Math" w:hAnsi="GHEA Grapalat" w:cs="Cambria Math"/>
                <w:sz w:val="24"/>
                <w:szCs w:val="24"/>
              </w:rPr>
              <w:t>Հայկական</w:t>
            </w:r>
            <w:proofErr w:type="spellEnd"/>
            <w:r w:rsidRPr="008A1266">
              <w:rPr>
                <w:rFonts w:ascii="GHEA Grapalat" w:eastAsia="GHEA Grapalat" w:hAnsi="GHEA Grapalat" w:cs="GHEA Grapalat"/>
                <w:sz w:val="24"/>
                <w:szCs w:val="24"/>
              </w:rPr>
              <w:t xml:space="preserve">  </w:t>
            </w:r>
            <w:proofErr w:type="spellStart"/>
            <w:r w:rsidRPr="008A1266">
              <w:rPr>
                <w:rFonts w:ascii="GHEA Grapalat" w:eastAsia="Cambria Math" w:hAnsi="GHEA Grapalat" w:cs="Cambria Math"/>
                <w:sz w:val="24"/>
                <w:szCs w:val="24"/>
              </w:rPr>
              <w:t>զարդարվեստ</w:t>
            </w:r>
            <w:proofErr w:type="spellEnd"/>
            <w:proofErr w:type="gramEnd"/>
            <w:r w:rsidRPr="008A1266">
              <w:rPr>
                <w:rFonts w:ascii="GHEA Grapalat" w:eastAsia="GHEA Grapalat" w:hAnsi="GHEA Grapalat" w:cs="GHEA Grapalat"/>
                <w:sz w:val="24"/>
                <w:szCs w:val="24"/>
              </w:rPr>
              <w:t xml:space="preserve">&gt; </w:t>
            </w:r>
            <w:proofErr w:type="spellStart"/>
            <w:r w:rsidRPr="008A1266">
              <w:rPr>
                <w:rFonts w:ascii="GHEA Grapalat" w:eastAsia="Cambria Math" w:hAnsi="GHEA Grapalat" w:cs="Cambria Math"/>
                <w:sz w:val="24"/>
                <w:szCs w:val="24"/>
              </w:rPr>
              <w:t>գիրք</w:t>
            </w:r>
            <w:proofErr w:type="spellEnd"/>
          </w:p>
        </w:tc>
        <w:tc>
          <w:tcPr>
            <w:tcW w:w="15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CB1E02" w14:textId="77777777" w:rsidR="00F65ACC" w:rsidRPr="008A1266" w:rsidRDefault="00F65ACC" w:rsidP="00F65ACC">
            <w:pPr>
              <w:spacing w:after="0" w:line="240" w:lineRule="auto"/>
              <w:jc w:val="center"/>
              <w:rPr>
                <w:rFonts w:ascii="GHEA Grapalat" w:eastAsia="Calibri" w:hAnsi="GHEA Grapalat" w:cs="Calibri"/>
                <w:sz w:val="24"/>
                <w:szCs w:val="24"/>
              </w:rPr>
            </w:pPr>
            <w:proofErr w:type="spellStart"/>
            <w:r w:rsidRPr="008A1266">
              <w:rPr>
                <w:rFonts w:ascii="GHEA Grapalat" w:eastAsia="Calibri" w:hAnsi="GHEA Grapalat" w:cs="Calibri"/>
                <w:sz w:val="24"/>
                <w:szCs w:val="24"/>
              </w:rPr>
              <w:t>հատ</w:t>
            </w:r>
            <w:proofErr w:type="spellEnd"/>
          </w:p>
        </w:tc>
        <w:tc>
          <w:tcPr>
            <w:tcW w:w="16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4B29B7" w14:textId="77777777" w:rsidR="00F65ACC" w:rsidRPr="008A1266" w:rsidRDefault="00F65ACC" w:rsidP="00F65ACC">
            <w:pPr>
              <w:spacing w:after="0" w:line="240" w:lineRule="auto"/>
              <w:jc w:val="center"/>
              <w:rPr>
                <w:rFonts w:ascii="GHEA Grapalat" w:hAnsi="GHEA Grapalat"/>
                <w:sz w:val="24"/>
                <w:szCs w:val="24"/>
              </w:rPr>
            </w:pPr>
            <w:r w:rsidRPr="008A1266">
              <w:rPr>
                <w:rFonts w:ascii="GHEA Grapalat" w:eastAsia="GHEA Grapalat" w:hAnsi="GHEA Grapalat" w:cs="GHEA Grapalat"/>
                <w:sz w:val="24"/>
                <w:szCs w:val="24"/>
              </w:rPr>
              <w:t>3</w:t>
            </w:r>
          </w:p>
        </w:tc>
      </w:tr>
      <w:tr w:rsidR="00F65ACC" w:rsidRPr="008A1266" w14:paraId="65807861" w14:textId="77777777" w:rsidTr="00F65ACC">
        <w:trPr>
          <w:trHeight w:val="1"/>
        </w:trPr>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365F30" w14:textId="31C74521" w:rsidR="00F65ACC" w:rsidRPr="0056733B" w:rsidRDefault="0056733B" w:rsidP="008A1266">
            <w:pPr>
              <w:spacing w:after="0" w:line="240" w:lineRule="auto"/>
              <w:jc w:val="center"/>
              <w:rPr>
                <w:rFonts w:ascii="GHEA Grapalat" w:hAnsi="GHEA Grapalat"/>
                <w:sz w:val="24"/>
                <w:szCs w:val="24"/>
                <w:lang w:val="hy-AM"/>
              </w:rPr>
            </w:pPr>
            <w:r>
              <w:rPr>
                <w:rFonts w:ascii="GHEA Grapalat" w:eastAsia="GHEA Grapalat" w:hAnsi="GHEA Grapalat" w:cs="GHEA Grapalat"/>
                <w:b/>
                <w:sz w:val="24"/>
                <w:szCs w:val="24"/>
                <w:lang w:val="hy-AM"/>
              </w:rPr>
              <w:t>2.</w:t>
            </w:r>
          </w:p>
        </w:tc>
        <w:tc>
          <w:tcPr>
            <w:tcW w:w="54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EEA150" w14:textId="77777777" w:rsidR="00F65ACC" w:rsidRPr="008A1266" w:rsidRDefault="00F65ACC" w:rsidP="00F65ACC">
            <w:pPr>
              <w:spacing w:after="0" w:line="240" w:lineRule="auto"/>
              <w:rPr>
                <w:rFonts w:ascii="GHEA Grapalat" w:hAnsi="GHEA Grapalat"/>
                <w:sz w:val="24"/>
                <w:szCs w:val="24"/>
              </w:rPr>
            </w:pPr>
            <w:proofErr w:type="spellStart"/>
            <w:r w:rsidRPr="008A1266">
              <w:rPr>
                <w:rFonts w:ascii="GHEA Grapalat" w:eastAsia="Calibri" w:hAnsi="GHEA Grapalat" w:cs="Calibri"/>
                <w:b/>
                <w:color w:val="000000"/>
                <w:sz w:val="24"/>
                <w:szCs w:val="24"/>
              </w:rPr>
              <w:t>Գործիքներ</w:t>
            </w:r>
            <w:proofErr w:type="spellEnd"/>
            <w:r w:rsidRPr="008A1266">
              <w:rPr>
                <w:rFonts w:ascii="GHEA Grapalat" w:eastAsia="GHEA Grapalat" w:hAnsi="GHEA Grapalat" w:cs="GHEA Grapalat"/>
                <w:b/>
                <w:color w:val="000000"/>
                <w:sz w:val="24"/>
                <w:szCs w:val="24"/>
              </w:rPr>
              <w:t xml:space="preserve">, </w:t>
            </w:r>
            <w:proofErr w:type="spellStart"/>
            <w:r w:rsidRPr="008A1266">
              <w:rPr>
                <w:rFonts w:ascii="GHEA Grapalat" w:eastAsia="Calibri" w:hAnsi="GHEA Grapalat" w:cs="Calibri"/>
                <w:b/>
                <w:color w:val="000000"/>
                <w:sz w:val="24"/>
                <w:szCs w:val="24"/>
              </w:rPr>
              <w:t>հարմարանքներ</w:t>
            </w:r>
            <w:proofErr w:type="spellEnd"/>
          </w:p>
        </w:tc>
        <w:tc>
          <w:tcPr>
            <w:tcW w:w="15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AF2AB1" w14:textId="77777777" w:rsidR="00F65ACC" w:rsidRPr="008A1266" w:rsidRDefault="00F65ACC" w:rsidP="00F65ACC">
            <w:pPr>
              <w:spacing w:after="0" w:line="240" w:lineRule="auto"/>
              <w:jc w:val="center"/>
              <w:rPr>
                <w:rFonts w:ascii="GHEA Grapalat" w:eastAsia="Calibri" w:hAnsi="GHEA Grapalat" w:cs="Calibri"/>
                <w:sz w:val="24"/>
                <w:szCs w:val="24"/>
              </w:rPr>
            </w:pPr>
          </w:p>
        </w:tc>
        <w:tc>
          <w:tcPr>
            <w:tcW w:w="16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059DB9" w14:textId="77777777" w:rsidR="00F65ACC" w:rsidRPr="008A1266" w:rsidRDefault="00F65ACC" w:rsidP="00F65ACC">
            <w:pPr>
              <w:spacing w:after="0" w:line="240" w:lineRule="auto"/>
              <w:jc w:val="center"/>
              <w:rPr>
                <w:rFonts w:ascii="GHEA Grapalat" w:eastAsia="Calibri" w:hAnsi="GHEA Grapalat" w:cs="Calibri"/>
                <w:sz w:val="24"/>
                <w:szCs w:val="24"/>
              </w:rPr>
            </w:pPr>
          </w:p>
        </w:tc>
      </w:tr>
      <w:tr w:rsidR="00F65ACC" w:rsidRPr="008A1266" w14:paraId="4608D4A6" w14:textId="77777777" w:rsidTr="00F65ACC">
        <w:trPr>
          <w:trHeight w:val="1"/>
        </w:trPr>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970798" w14:textId="77777777" w:rsidR="00F65ACC" w:rsidRPr="008A1266" w:rsidRDefault="00F65ACC" w:rsidP="00773682">
            <w:pPr>
              <w:numPr>
                <w:ilvl w:val="0"/>
                <w:numId w:val="31"/>
              </w:numPr>
              <w:spacing w:after="0" w:line="240" w:lineRule="auto"/>
              <w:ind w:left="0" w:firstLine="0"/>
              <w:jc w:val="center"/>
              <w:rPr>
                <w:rFonts w:ascii="GHEA Grapalat" w:eastAsia="Calibri" w:hAnsi="GHEA Grapalat" w:cs="Calibri"/>
                <w:sz w:val="24"/>
                <w:szCs w:val="24"/>
              </w:rPr>
            </w:pPr>
          </w:p>
        </w:tc>
        <w:tc>
          <w:tcPr>
            <w:tcW w:w="54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0B0A58" w14:textId="77777777" w:rsidR="00F65ACC" w:rsidRPr="008A1266" w:rsidRDefault="00F65ACC" w:rsidP="00F65ACC">
            <w:pPr>
              <w:spacing w:after="0" w:line="240" w:lineRule="auto"/>
              <w:rPr>
                <w:rFonts w:ascii="GHEA Grapalat" w:eastAsia="Calibri" w:hAnsi="GHEA Grapalat" w:cs="Calibri"/>
                <w:sz w:val="24"/>
                <w:szCs w:val="24"/>
              </w:rPr>
            </w:pPr>
            <w:proofErr w:type="spellStart"/>
            <w:r w:rsidRPr="008A1266">
              <w:rPr>
                <w:rFonts w:ascii="GHEA Grapalat" w:eastAsia="Calibri" w:hAnsi="GHEA Grapalat" w:cs="Calibri"/>
                <w:sz w:val="24"/>
                <w:szCs w:val="24"/>
              </w:rPr>
              <w:t>Մոլբերտ</w:t>
            </w:r>
            <w:proofErr w:type="spellEnd"/>
          </w:p>
        </w:tc>
        <w:tc>
          <w:tcPr>
            <w:tcW w:w="15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988751" w14:textId="77777777" w:rsidR="00F65ACC" w:rsidRPr="008A1266" w:rsidRDefault="00F65ACC" w:rsidP="00F65ACC">
            <w:pPr>
              <w:spacing w:after="0" w:line="240" w:lineRule="auto"/>
              <w:jc w:val="center"/>
              <w:rPr>
                <w:rFonts w:ascii="GHEA Grapalat" w:eastAsia="Calibri" w:hAnsi="GHEA Grapalat" w:cs="Calibri"/>
                <w:sz w:val="24"/>
                <w:szCs w:val="24"/>
              </w:rPr>
            </w:pPr>
            <w:proofErr w:type="spellStart"/>
            <w:r w:rsidRPr="008A1266">
              <w:rPr>
                <w:rFonts w:ascii="GHEA Grapalat" w:eastAsia="Calibri" w:hAnsi="GHEA Grapalat" w:cs="Calibri"/>
                <w:sz w:val="24"/>
                <w:szCs w:val="24"/>
              </w:rPr>
              <w:t>հատ</w:t>
            </w:r>
            <w:proofErr w:type="spellEnd"/>
          </w:p>
        </w:tc>
        <w:tc>
          <w:tcPr>
            <w:tcW w:w="16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8C14DB" w14:textId="77777777" w:rsidR="00F65ACC" w:rsidRPr="008A1266" w:rsidRDefault="00F65ACC" w:rsidP="00F65ACC">
            <w:pPr>
              <w:spacing w:after="0" w:line="240" w:lineRule="auto"/>
              <w:jc w:val="center"/>
              <w:rPr>
                <w:rFonts w:ascii="GHEA Grapalat" w:hAnsi="GHEA Grapalat"/>
                <w:sz w:val="24"/>
                <w:szCs w:val="24"/>
              </w:rPr>
            </w:pPr>
            <w:r w:rsidRPr="008A1266">
              <w:rPr>
                <w:rFonts w:ascii="GHEA Grapalat" w:eastAsia="GHEA Grapalat" w:hAnsi="GHEA Grapalat" w:cs="GHEA Grapalat"/>
                <w:sz w:val="24"/>
                <w:szCs w:val="24"/>
              </w:rPr>
              <w:t>25</w:t>
            </w:r>
          </w:p>
        </w:tc>
      </w:tr>
      <w:tr w:rsidR="00F65ACC" w:rsidRPr="008A1266" w14:paraId="6A2930D5" w14:textId="77777777" w:rsidTr="00F65ACC">
        <w:trPr>
          <w:trHeight w:val="1"/>
        </w:trPr>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D2BBE5" w14:textId="77777777" w:rsidR="00F65ACC" w:rsidRPr="008A1266" w:rsidRDefault="00F65ACC" w:rsidP="00773682">
            <w:pPr>
              <w:numPr>
                <w:ilvl w:val="0"/>
                <w:numId w:val="31"/>
              </w:numPr>
              <w:spacing w:after="0" w:line="240" w:lineRule="auto"/>
              <w:ind w:left="0" w:firstLine="0"/>
              <w:jc w:val="center"/>
              <w:rPr>
                <w:rFonts w:ascii="GHEA Grapalat" w:eastAsia="Calibri" w:hAnsi="GHEA Grapalat" w:cs="Calibri"/>
                <w:sz w:val="24"/>
                <w:szCs w:val="24"/>
              </w:rPr>
            </w:pPr>
          </w:p>
        </w:tc>
        <w:tc>
          <w:tcPr>
            <w:tcW w:w="54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7F26FE" w14:textId="77777777" w:rsidR="00F65ACC" w:rsidRPr="008A1266" w:rsidRDefault="00F65ACC" w:rsidP="00F65ACC">
            <w:pPr>
              <w:spacing w:after="0" w:line="240" w:lineRule="auto"/>
              <w:rPr>
                <w:rFonts w:ascii="GHEA Grapalat" w:hAnsi="GHEA Grapalat"/>
                <w:sz w:val="24"/>
                <w:szCs w:val="24"/>
              </w:rPr>
            </w:pPr>
            <w:proofErr w:type="spellStart"/>
            <w:r w:rsidRPr="008A1266">
              <w:rPr>
                <w:rFonts w:ascii="GHEA Grapalat" w:eastAsia="Calibri" w:hAnsi="GHEA Grapalat" w:cs="Calibri"/>
                <w:sz w:val="24"/>
                <w:szCs w:val="24"/>
              </w:rPr>
              <w:t>Գրատախտակ</w:t>
            </w:r>
            <w:proofErr w:type="spellEnd"/>
            <w:r w:rsidRPr="008A1266">
              <w:rPr>
                <w:rFonts w:ascii="GHEA Grapalat" w:eastAsia="GHEA Grapalat" w:hAnsi="GHEA Grapalat" w:cs="GHEA Grapalat"/>
                <w:sz w:val="24"/>
                <w:szCs w:val="24"/>
              </w:rPr>
              <w:t xml:space="preserve"> </w:t>
            </w:r>
            <w:proofErr w:type="spellStart"/>
            <w:r w:rsidRPr="008A1266">
              <w:rPr>
                <w:rFonts w:ascii="GHEA Grapalat" w:eastAsia="Calibri" w:hAnsi="GHEA Grapalat" w:cs="Calibri"/>
                <w:sz w:val="24"/>
                <w:szCs w:val="24"/>
              </w:rPr>
              <w:t>սպիտակ</w:t>
            </w:r>
            <w:proofErr w:type="spellEnd"/>
          </w:p>
        </w:tc>
        <w:tc>
          <w:tcPr>
            <w:tcW w:w="15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07C035" w14:textId="77777777" w:rsidR="00F65ACC" w:rsidRPr="008A1266" w:rsidRDefault="00F65ACC" w:rsidP="00F65ACC">
            <w:pPr>
              <w:spacing w:after="0" w:line="240" w:lineRule="auto"/>
              <w:jc w:val="center"/>
              <w:rPr>
                <w:rFonts w:ascii="GHEA Grapalat" w:eastAsia="Calibri" w:hAnsi="GHEA Grapalat" w:cs="Calibri"/>
                <w:sz w:val="24"/>
                <w:szCs w:val="24"/>
              </w:rPr>
            </w:pPr>
            <w:proofErr w:type="spellStart"/>
            <w:r w:rsidRPr="008A1266">
              <w:rPr>
                <w:rFonts w:ascii="GHEA Grapalat" w:eastAsia="Calibri" w:hAnsi="GHEA Grapalat" w:cs="Calibri"/>
                <w:sz w:val="24"/>
                <w:szCs w:val="24"/>
              </w:rPr>
              <w:t>հատ</w:t>
            </w:r>
            <w:proofErr w:type="spellEnd"/>
          </w:p>
        </w:tc>
        <w:tc>
          <w:tcPr>
            <w:tcW w:w="16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65743D" w14:textId="77777777" w:rsidR="00F65ACC" w:rsidRPr="008A1266" w:rsidRDefault="00F65ACC" w:rsidP="00F65ACC">
            <w:pPr>
              <w:spacing w:after="0" w:line="240" w:lineRule="auto"/>
              <w:jc w:val="center"/>
              <w:rPr>
                <w:rFonts w:ascii="GHEA Grapalat" w:hAnsi="GHEA Grapalat"/>
                <w:sz w:val="24"/>
                <w:szCs w:val="24"/>
              </w:rPr>
            </w:pPr>
            <w:r w:rsidRPr="008A1266">
              <w:rPr>
                <w:rFonts w:ascii="GHEA Grapalat" w:eastAsia="GHEA Grapalat" w:hAnsi="GHEA Grapalat" w:cs="GHEA Grapalat"/>
                <w:sz w:val="24"/>
                <w:szCs w:val="24"/>
              </w:rPr>
              <w:t>1</w:t>
            </w:r>
          </w:p>
        </w:tc>
      </w:tr>
      <w:tr w:rsidR="00F65ACC" w:rsidRPr="008A1266" w14:paraId="75802E7A" w14:textId="77777777" w:rsidTr="00F65ACC">
        <w:trPr>
          <w:trHeight w:val="1"/>
        </w:trPr>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435211" w14:textId="77777777" w:rsidR="00F65ACC" w:rsidRPr="008A1266" w:rsidRDefault="00F65ACC" w:rsidP="00773682">
            <w:pPr>
              <w:numPr>
                <w:ilvl w:val="0"/>
                <w:numId w:val="31"/>
              </w:numPr>
              <w:spacing w:after="0" w:line="240" w:lineRule="auto"/>
              <w:ind w:left="0" w:firstLine="0"/>
              <w:jc w:val="center"/>
              <w:rPr>
                <w:rFonts w:ascii="GHEA Grapalat" w:eastAsia="Calibri" w:hAnsi="GHEA Grapalat" w:cs="Calibri"/>
                <w:sz w:val="24"/>
                <w:szCs w:val="24"/>
              </w:rPr>
            </w:pPr>
          </w:p>
        </w:tc>
        <w:tc>
          <w:tcPr>
            <w:tcW w:w="54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B0253A" w14:textId="77777777" w:rsidR="00F65ACC" w:rsidRPr="008A1266" w:rsidRDefault="00F65ACC" w:rsidP="00F65ACC">
            <w:pPr>
              <w:spacing w:after="0" w:line="240" w:lineRule="auto"/>
              <w:rPr>
                <w:rFonts w:ascii="GHEA Grapalat" w:hAnsi="GHEA Grapalat"/>
                <w:sz w:val="24"/>
                <w:szCs w:val="24"/>
              </w:rPr>
            </w:pPr>
            <w:proofErr w:type="spellStart"/>
            <w:r w:rsidRPr="008A1266">
              <w:rPr>
                <w:rFonts w:ascii="GHEA Grapalat" w:eastAsia="Calibri" w:hAnsi="GHEA Grapalat" w:cs="Calibri"/>
                <w:sz w:val="24"/>
                <w:szCs w:val="24"/>
              </w:rPr>
              <w:t>Գրատախտակի</w:t>
            </w:r>
            <w:proofErr w:type="spellEnd"/>
            <w:r w:rsidRPr="008A1266">
              <w:rPr>
                <w:rFonts w:ascii="GHEA Grapalat" w:eastAsia="GHEA Grapalat" w:hAnsi="GHEA Grapalat" w:cs="GHEA Grapalat"/>
                <w:sz w:val="24"/>
                <w:szCs w:val="24"/>
              </w:rPr>
              <w:t xml:space="preserve"> </w:t>
            </w:r>
            <w:proofErr w:type="spellStart"/>
            <w:proofErr w:type="gramStart"/>
            <w:r w:rsidRPr="008A1266">
              <w:rPr>
                <w:rFonts w:ascii="GHEA Grapalat" w:eastAsia="Calibri" w:hAnsi="GHEA Grapalat" w:cs="Calibri"/>
                <w:sz w:val="24"/>
                <w:szCs w:val="24"/>
              </w:rPr>
              <w:t>համար</w:t>
            </w:r>
            <w:proofErr w:type="spellEnd"/>
            <w:r w:rsidRPr="008A1266">
              <w:rPr>
                <w:rFonts w:ascii="GHEA Grapalat" w:eastAsia="GHEA Grapalat" w:hAnsi="GHEA Grapalat" w:cs="GHEA Grapalat"/>
                <w:sz w:val="24"/>
                <w:szCs w:val="24"/>
              </w:rPr>
              <w:t xml:space="preserve">  </w:t>
            </w:r>
            <w:proofErr w:type="spellStart"/>
            <w:r w:rsidRPr="008A1266">
              <w:rPr>
                <w:rFonts w:ascii="GHEA Grapalat" w:eastAsia="Calibri" w:hAnsi="GHEA Grapalat" w:cs="Calibri"/>
                <w:sz w:val="24"/>
                <w:szCs w:val="24"/>
              </w:rPr>
              <w:t>նախատեսված</w:t>
            </w:r>
            <w:proofErr w:type="spellEnd"/>
            <w:proofErr w:type="gramEnd"/>
            <w:r w:rsidRPr="008A1266">
              <w:rPr>
                <w:rFonts w:ascii="GHEA Grapalat" w:eastAsia="GHEA Grapalat" w:hAnsi="GHEA Grapalat" w:cs="GHEA Grapalat"/>
                <w:sz w:val="24"/>
                <w:szCs w:val="24"/>
              </w:rPr>
              <w:t xml:space="preserve"> </w:t>
            </w:r>
            <w:proofErr w:type="spellStart"/>
            <w:proofErr w:type="gramStart"/>
            <w:r w:rsidRPr="008A1266">
              <w:rPr>
                <w:rFonts w:ascii="GHEA Grapalat" w:eastAsia="Calibri" w:hAnsi="GHEA Grapalat" w:cs="Calibri"/>
                <w:sz w:val="24"/>
                <w:szCs w:val="24"/>
              </w:rPr>
              <w:t>գծագրական</w:t>
            </w:r>
            <w:proofErr w:type="spellEnd"/>
            <w:r w:rsidRPr="008A1266">
              <w:rPr>
                <w:rFonts w:ascii="GHEA Grapalat" w:eastAsia="GHEA Grapalat" w:hAnsi="GHEA Grapalat" w:cs="GHEA Grapalat"/>
                <w:sz w:val="24"/>
                <w:szCs w:val="24"/>
              </w:rPr>
              <w:t xml:space="preserve">  </w:t>
            </w:r>
            <w:proofErr w:type="spellStart"/>
            <w:r w:rsidRPr="008A1266">
              <w:rPr>
                <w:rFonts w:ascii="GHEA Grapalat" w:eastAsia="Calibri" w:hAnsi="GHEA Grapalat" w:cs="Calibri"/>
                <w:sz w:val="24"/>
                <w:szCs w:val="24"/>
              </w:rPr>
              <w:t>գործիքներ</w:t>
            </w:r>
            <w:proofErr w:type="spellEnd"/>
            <w:proofErr w:type="gramEnd"/>
            <w:r w:rsidRPr="008A1266">
              <w:rPr>
                <w:rFonts w:ascii="GHEA Grapalat" w:eastAsia="Calibri" w:hAnsi="GHEA Grapalat" w:cs="Calibri"/>
                <w:sz w:val="24"/>
                <w:szCs w:val="24"/>
              </w:rPr>
              <w:t>՝</w:t>
            </w:r>
            <w:r w:rsidRPr="008A1266">
              <w:rPr>
                <w:rFonts w:ascii="GHEA Grapalat" w:eastAsia="GHEA Grapalat" w:hAnsi="GHEA Grapalat" w:cs="GHEA Grapalat"/>
                <w:sz w:val="24"/>
                <w:szCs w:val="24"/>
              </w:rPr>
              <w:t xml:space="preserve">  </w:t>
            </w:r>
          </w:p>
        </w:tc>
        <w:tc>
          <w:tcPr>
            <w:tcW w:w="15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90EDC0" w14:textId="77777777" w:rsidR="00F65ACC" w:rsidRPr="008A1266" w:rsidRDefault="00F65ACC" w:rsidP="00F65ACC">
            <w:pPr>
              <w:spacing w:after="0" w:line="240" w:lineRule="auto"/>
              <w:jc w:val="center"/>
              <w:rPr>
                <w:rFonts w:ascii="GHEA Grapalat" w:eastAsia="Calibri" w:hAnsi="GHEA Grapalat" w:cs="Calibri"/>
                <w:sz w:val="24"/>
                <w:szCs w:val="24"/>
              </w:rPr>
            </w:pPr>
          </w:p>
        </w:tc>
        <w:tc>
          <w:tcPr>
            <w:tcW w:w="16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FDA3C2" w14:textId="77777777" w:rsidR="00F65ACC" w:rsidRPr="008A1266" w:rsidRDefault="00F65ACC" w:rsidP="00F65ACC">
            <w:pPr>
              <w:spacing w:after="0" w:line="240" w:lineRule="auto"/>
              <w:jc w:val="center"/>
              <w:rPr>
                <w:rFonts w:ascii="GHEA Grapalat" w:eastAsia="Calibri" w:hAnsi="GHEA Grapalat" w:cs="Calibri"/>
                <w:sz w:val="24"/>
                <w:szCs w:val="24"/>
              </w:rPr>
            </w:pPr>
          </w:p>
        </w:tc>
      </w:tr>
      <w:tr w:rsidR="00F65ACC" w:rsidRPr="008A1266" w14:paraId="77CB6441" w14:textId="77777777" w:rsidTr="00F65ACC">
        <w:trPr>
          <w:trHeight w:val="1"/>
        </w:trPr>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83F8D4" w14:textId="0E79433A" w:rsidR="00F65ACC" w:rsidRPr="0056733B" w:rsidRDefault="0056733B" w:rsidP="008A1266">
            <w:pPr>
              <w:spacing w:after="0" w:line="240" w:lineRule="auto"/>
              <w:jc w:val="center"/>
              <w:rPr>
                <w:rFonts w:ascii="GHEA Grapalat" w:eastAsia="Calibri" w:hAnsi="GHEA Grapalat" w:cs="Calibri"/>
                <w:sz w:val="24"/>
                <w:szCs w:val="24"/>
                <w:lang w:val="hy-AM"/>
              </w:rPr>
            </w:pPr>
            <w:r>
              <w:rPr>
                <w:rFonts w:ascii="GHEA Grapalat" w:eastAsia="Calibri" w:hAnsi="GHEA Grapalat" w:cs="Calibri"/>
                <w:sz w:val="24"/>
                <w:szCs w:val="24"/>
                <w:lang w:val="hy-AM"/>
              </w:rPr>
              <w:t>ա.</w:t>
            </w:r>
          </w:p>
        </w:tc>
        <w:tc>
          <w:tcPr>
            <w:tcW w:w="54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EDB641" w14:textId="77777777" w:rsidR="00F65ACC" w:rsidRPr="008A1266" w:rsidRDefault="00F65ACC" w:rsidP="00F65ACC">
            <w:pPr>
              <w:spacing w:after="0" w:line="240" w:lineRule="auto"/>
              <w:rPr>
                <w:rFonts w:ascii="GHEA Grapalat" w:hAnsi="GHEA Grapalat"/>
                <w:sz w:val="24"/>
                <w:szCs w:val="24"/>
              </w:rPr>
            </w:pPr>
            <w:proofErr w:type="spellStart"/>
            <w:r w:rsidRPr="008A1266">
              <w:rPr>
                <w:rFonts w:ascii="GHEA Grapalat" w:eastAsia="Calibri" w:hAnsi="GHEA Grapalat" w:cs="Calibri"/>
                <w:sz w:val="24"/>
                <w:szCs w:val="24"/>
              </w:rPr>
              <w:t>կարկին</w:t>
            </w:r>
            <w:proofErr w:type="spellEnd"/>
            <w:r w:rsidRPr="008A1266">
              <w:rPr>
                <w:rFonts w:ascii="GHEA Grapalat" w:eastAsia="GHEA Grapalat" w:hAnsi="GHEA Grapalat" w:cs="GHEA Grapalat"/>
                <w:sz w:val="24"/>
                <w:szCs w:val="24"/>
              </w:rPr>
              <w:t xml:space="preserve">  </w:t>
            </w:r>
          </w:p>
        </w:tc>
        <w:tc>
          <w:tcPr>
            <w:tcW w:w="15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75C245" w14:textId="77777777" w:rsidR="00F65ACC" w:rsidRPr="008A1266" w:rsidRDefault="00F65ACC" w:rsidP="00F65ACC">
            <w:pPr>
              <w:spacing w:after="0" w:line="240" w:lineRule="auto"/>
              <w:jc w:val="center"/>
              <w:rPr>
                <w:rFonts w:ascii="GHEA Grapalat" w:eastAsia="Calibri" w:hAnsi="GHEA Grapalat" w:cs="Calibri"/>
                <w:sz w:val="24"/>
                <w:szCs w:val="24"/>
              </w:rPr>
            </w:pPr>
            <w:proofErr w:type="spellStart"/>
            <w:r w:rsidRPr="008A1266">
              <w:rPr>
                <w:rFonts w:ascii="GHEA Grapalat" w:eastAsia="Calibri" w:hAnsi="GHEA Grapalat" w:cs="Calibri"/>
                <w:sz w:val="24"/>
                <w:szCs w:val="24"/>
              </w:rPr>
              <w:t>հատ</w:t>
            </w:r>
            <w:proofErr w:type="spellEnd"/>
          </w:p>
        </w:tc>
        <w:tc>
          <w:tcPr>
            <w:tcW w:w="16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AA7EB3" w14:textId="77777777" w:rsidR="00F65ACC" w:rsidRPr="008A1266" w:rsidRDefault="00F65ACC" w:rsidP="00F65ACC">
            <w:pPr>
              <w:spacing w:after="0" w:line="240" w:lineRule="auto"/>
              <w:jc w:val="center"/>
              <w:rPr>
                <w:rFonts w:ascii="GHEA Grapalat" w:hAnsi="GHEA Grapalat"/>
                <w:sz w:val="24"/>
                <w:szCs w:val="24"/>
              </w:rPr>
            </w:pPr>
            <w:r w:rsidRPr="008A1266">
              <w:rPr>
                <w:rFonts w:ascii="GHEA Grapalat" w:eastAsia="GHEA Grapalat" w:hAnsi="GHEA Grapalat" w:cs="GHEA Grapalat"/>
                <w:sz w:val="24"/>
                <w:szCs w:val="24"/>
              </w:rPr>
              <w:t>1</w:t>
            </w:r>
          </w:p>
        </w:tc>
      </w:tr>
      <w:tr w:rsidR="00F65ACC" w:rsidRPr="008A1266" w14:paraId="7B5BADF9" w14:textId="77777777" w:rsidTr="00F65ACC">
        <w:trPr>
          <w:trHeight w:val="1"/>
        </w:trPr>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D1F98A" w14:textId="52B8E4ED" w:rsidR="00F65ACC" w:rsidRPr="0056733B" w:rsidRDefault="0056733B" w:rsidP="008A1266">
            <w:pPr>
              <w:spacing w:after="0" w:line="240" w:lineRule="auto"/>
              <w:jc w:val="center"/>
              <w:rPr>
                <w:rFonts w:ascii="GHEA Grapalat" w:eastAsia="Calibri" w:hAnsi="GHEA Grapalat" w:cs="Calibri"/>
                <w:sz w:val="24"/>
                <w:szCs w:val="24"/>
                <w:lang w:val="hy-AM"/>
              </w:rPr>
            </w:pPr>
            <w:r>
              <w:rPr>
                <w:rFonts w:ascii="GHEA Grapalat" w:eastAsia="Calibri" w:hAnsi="GHEA Grapalat" w:cs="Calibri"/>
                <w:sz w:val="24"/>
                <w:szCs w:val="24"/>
                <w:lang w:val="hy-AM"/>
              </w:rPr>
              <w:t>բ.</w:t>
            </w:r>
          </w:p>
        </w:tc>
        <w:tc>
          <w:tcPr>
            <w:tcW w:w="54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5EFA94" w14:textId="77777777" w:rsidR="00F65ACC" w:rsidRPr="008A1266" w:rsidRDefault="00F65ACC" w:rsidP="00F65ACC">
            <w:pPr>
              <w:spacing w:after="0" w:line="240" w:lineRule="auto"/>
              <w:rPr>
                <w:rFonts w:ascii="GHEA Grapalat" w:hAnsi="GHEA Grapalat"/>
                <w:sz w:val="24"/>
                <w:szCs w:val="24"/>
              </w:rPr>
            </w:pPr>
            <w:proofErr w:type="spellStart"/>
            <w:proofErr w:type="gramStart"/>
            <w:r w:rsidRPr="008A1266">
              <w:rPr>
                <w:rFonts w:ascii="GHEA Grapalat" w:eastAsia="Calibri" w:hAnsi="GHEA Grapalat" w:cs="Calibri"/>
                <w:sz w:val="24"/>
                <w:szCs w:val="24"/>
              </w:rPr>
              <w:t>եռանկյունի</w:t>
            </w:r>
            <w:proofErr w:type="spellEnd"/>
            <w:r w:rsidRPr="008A1266">
              <w:rPr>
                <w:rFonts w:ascii="GHEA Grapalat" w:eastAsia="GHEA Grapalat" w:hAnsi="GHEA Grapalat" w:cs="GHEA Grapalat"/>
                <w:sz w:val="24"/>
                <w:szCs w:val="24"/>
              </w:rPr>
              <w:t xml:space="preserve">  </w:t>
            </w:r>
            <w:proofErr w:type="spellStart"/>
            <w:r w:rsidRPr="008A1266">
              <w:rPr>
                <w:rFonts w:ascii="GHEA Grapalat" w:eastAsia="Calibri" w:hAnsi="GHEA Grapalat" w:cs="Calibri"/>
                <w:sz w:val="24"/>
                <w:szCs w:val="24"/>
              </w:rPr>
              <w:t>քանոն</w:t>
            </w:r>
            <w:proofErr w:type="spellEnd"/>
            <w:proofErr w:type="gramEnd"/>
          </w:p>
        </w:tc>
        <w:tc>
          <w:tcPr>
            <w:tcW w:w="15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BFB245" w14:textId="77777777" w:rsidR="00F65ACC" w:rsidRPr="008A1266" w:rsidRDefault="00F65ACC" w:rsidP="00F65ACC">
            <w:pPr>
              <w:spacing w:after="0" w:line="240" w:lineRule="auto"/>
              <w:jc w:val="center"/>
              <w:rPr>
                <w:rFonts w:ascii="GHEA Grapalat" w:eastAsia="Calibri" w:hAnsi="GHEA Grapalat" w:cs="Calibri"/>
                <w:sz w:val="24"/>
                <w:szCs w:val="24"/>
              </w:rPr>
            </w:pPr>
            <w:proofErr w:type="spellStart"/>
            <w:r w:rsidRPr="008A1266">
              <w:rPr>
                <w:rFonts w:ascii="GHEA Grapalat" w:eastAsia="Calibri" w:hAnsi="GHEA Grapalat" w:cs="Calibri"/>
                <w:sz w:val="24"/>
                <w:szCs w:val="24"/>
              </w:rPr>
              <w:t>հատ</w:t>
            </w:r>
            <w:proofErr w:type="spellEnd"/>
          </w:p>
        </w:tc>
        <w:tc>
          <w:tcPr>
            <w:tcW w:w="16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26C4E0" w14:textId="77777777" w:rsidR="00F65ACC" w:rsidRPr="008A1266" w:rsidRDefault="00F65ACC" w:rsidP="00F65ACC">
            <w:pPr>
              <w:spacing w:after="0" w:line="240" w:lineRule="auto"/>
              <w:jc w:val="center"/>
              <w:rPr>
                <w:rFonts w:ascii="GHEA Grapalat" w:hAnsi="GHEA Grapalat"/>
                <w:sz w:val="24"/>
                <w:szCs w:val="24"/>
              </w:rPr>
            </w:pPr>
            <w:r w:rsidRPr="008A1266">
              <w:rPr>
                <w:rFonts w:ascii="GHEA Grapalat" w:eastAsia="GHEA Grapalat" w:hAnsi="GHEA Grapalat" w:cs="GHEA Grapalat"/>
                <w:sz w:val="24"/>
                <w:szCs w:val="24"/>
              </w:rPr>
              <w:t>1</w:t>
            </w:r>
          </w:p>
        </w:tc>
      </w:tr>
      <w:tr w:rsidR="00F65ACC" w:rsidRPr="008A1266" w14:paraId="427A8BB2" w14:textId="77777777" w:rsidTr="00F65ACC">
        <w:trPr>
          <w:trHeight w:val="1"/>
        </w:trPr>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2E192E" w14:textId="71D9306B" w:rsidR="00F65ACC" w:rsidRPr="0056733B" w:rsidRDefault="0056733B" w:rsidP="008A1266">
            <w:pPr>
              <w:spacing w:after="0" w:line="240" w:lineRule="auto"/>
              <w:jc w:val="center"/>
              <w:rPr>
                <w:rFonts w:ascii="GHEA Grapalat" w:eastAsia="Calibri" w:hAnsi="GHEA Grapalat" w:cs="Calibri"/>
                <w:sz w:val="24"/>
                <w:szCs w:val="24"/>
                <w:lang w:val="hy-AM"/>
              </w:rPr>
            </w:pPr>
            <w:r>
              <w:rPr>
                <w:rFonts w:ascii="GHEA Grapalat" w:eastAsia="Calibri" w:hAnsi="GHEA Grapalat" w:cs="Calibri"/>
                <w:sz w:val="24"/>
                <w:szCs w:val="24"/>
                <w:lang w:val="hy-AM"/>
              </w:rPr>
              <w:t>գ.</w:t>
            </w:r>
          </w:p>
        </w:tc>
        <w:tc>
          <w:tcPr>
            <w:tcW w:w="54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88A699" w14:textId="77777777" w:rsidR="00F65ACC" w:rsidRPr="008A1266" w:rsidRDefault="00F65ACC" w:rsidP="00F65ACC">
            <w:pPr>
              <w:spacing w:after="0" w:line="240" w:lineRule="auto"/>
              <w:rPr>
                <w:rFonts w:ascii="GHEA Grapalat" w:hAnsi="GHEA Grapalat"/>
                <w:sz w:val="24"/>
                <w:szCs w:val="24"/>
              </w:rPr>
            </w:pPr>
            <w:proofErr w:type="spellStart"/>
            <w:r w:rsidRPr="008A1266">
              <w:rPr>
                <w:rFonts w:ascii="GHEA Grapalat" w:eastAsia="Calibri" w:hAnsi="GHEA Grapalat" w:cs="Calibri"/>
                <w:sz w:val="24"/>
                <w:szCs w:val="24"/>
              </w:rPr>
              <w:t>անկյունաչափ</w:t>
            </w:r>
            <w:proofErr w:type="spellEnd"/>
            <w:r w:rsidRPr="008A1266">
              <w:rPr>
                <w:rFonts w:ascii="Cambria Math" w:eastAsia="Cambria Math" w:hAnsi="Cambria Math" w:cs="Cambria Math"/>
                <w:sz w:val="24"/>
                <w:szCs w:val="24"/>
              </w:rPr>
              <w:t>․</w:t>
            </w:r>
          </w:p>
        </w:tc>
        <w:tc>
          <w:tcPr>
            <w:tcW w:w="15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6BE77E" w14:textId="77777777" w:rsidR="00F65ACC" w:rsidRPr="008A1266" w:rsidRDefault="00F65ACC" w:rsidP="00F65ACC">
            <w:pPr>
              <w:spacing w:after="0" w:line="240" w:lineRule="auto"/>
              <w:jc w:val="center"/>
              <w:rPr>
                <w:rFonts w:ascii="GHEA Grapalat" w:eastAsia="Calibri" w:hAnsi="GHEA Grapalat" w:cs="Calibri"/>
                <w:sz w:val="24"/>
                <w:szCs w:val="24"/>
              </w:rPr>
            </w:pPr>
            <w:proofErr w:type="spellStart"/>
            <w:r w:rsidRPr="008A1266">
              <w:rPr>
                <w:rFonts w:ascii="GHEA Grapalat" w:eastAsia="Calibri" w:hAnsi="GHEA Grapalat" w:cs="Calibri"/>
                <w:sz w:val="24"/>
                <w:szCs w:val="24"/>
              </w:rPr>
              <w:t>հատ</w:t>
            </w:r>
            <w:proofErr w:type="spellEnd"/>
          </w:p>
        </w:tc>
        <w:tc>
          <w:tcPr>
            <w:tcW w:w="16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9C912E" w14:textId="77777777" w:rsidR="00F65ACC" w:rsidRPr="008A1266" w:rsidRDefault="00F65ACC" w:rsidP="00F65ACC">
            <w:pPr>
              <w:spacing w:after="0" w:line="240" w:lineRule="auto"/>
              <w:jc w:val="center"/>
              <w:rPr>
                <w:rFonts w:ascii="GHEA Grapalat" w:hAnsi="GHEA Grapalat"/>
                <w:sz w:val="24"/>
                <w:szCs w:val="24"/>
              </w:rPr>
            </w:pPr>
            <w:r w:rsidRPr="008A1266">
              <w:rPr>
                <w:rFonts w:ascii="GHEA Grapalat" w:eastAsia="GHEA Grapalat" w:hAnsi="GHEA Grapalat" w:cs="GHEA Grapalat"/>
                <w:sz w:val="24"/>
                <w:szCs w:val="24"/>
              </w:rPr>
              <w:t>1</w:t>
            </w:r>
          </w:p>
        </w:tc>
      </w:tr>
      <w:tr w:rsidR="00F65ACC" w:rsidRPr="008A1266" w14:paraId="666E052F" w14:textId="77777777" w:rsidTr="00F65ACC">
        <w:trPr>
          <w:trHeight w:val="1"/>
        </w:trPr>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4DFA69" w14:textId="77777777" w:rsidR="00F65ACC" w:rsidRPr="008A1266" w:rsidRDefault="00F65ACC" w:rsidP="00773682">
            <w:pPr>
              <w:numPr>
                <w:ilvl w:val="0"/>
                <w:numId w:val="31"/>
              </w:numPr>
              <w:spacing w:after="0" w:line="240" w:lineRule="auto"/>
              <w:ind w:left="0" w:firstLine="0"/>
              <w:jc w:val="center"/>
              <w:rPr>
                <w:rFonts w:ascii="GHEA Grapalat" w:eastAsia="Calibri" w:hAnsi="GHEA Grapalat" w:cs="Calibri"/>
                <w:color w:val="000000"/>
                <w:sz w:val="24"/>
                <w:szCs w:val="24"/>
              </w:rPr>
            </w:pPr>
          </w:p>
        </w:tc>
        <w:tc>
          <w:tcPr>
            <w:tcW w:w="54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8C8AAD" w14:textId="77777777" w:rsidR="00F65ACC" w:rsidRPr="008A1266" w:rsidRDefault="00F65ACC" w:rsidP="00F65ACC">
            <w:pPr>
              <w:spacing w:after="0" w:line="240" w:lineRule="auto"/>
              <w:rPr>
                <w:rFonts w:ascii="GHEA Grapalat" w:eastAsia="Calibri" w:hAnsi="GHEA Grapalat" w:cs="Calibri"/>
                <w:color w:val="000000"/>
                <w:sz w:val="24"/>
                <w:szCs w:val="24"/>
              </w:rPr>
            </w:pPr>
            <w:proofErr w:type="spellStart"/>
            <w:r w:rsidRPr="008A1266">
              <w:rPr>
                <w:rFonts w:ascii="GHEA Grapalat" w:eastAsia="Calibri" w:hAnsi="GHEA Grapalat" w:cs="Calibri"/>
                <w:color w:val="000000"/>
                <w:sz w:val="24"/>
                <w:szCs w:val="24"/>
              </w:rPr>
              <w:t>Նրբատախտակ</w:t>
            </w:r>
            <w:proofErr w:type="spellEnd"/>
            <w:r w:rsidRPr="008A1266">
              <w:rPr>
                <w:rFonts w:ascii="GHEA Grapalat" w:eastAsia="Calibri" w:hAnsi="GHEA Grapalat" w:cs="Calibri"/>
                <w:color w:val="000000"/>
                <w:sz w:val="24"/>
                <w:szCs w:val="24"/>
              </w:rPr>
              <w:t xml:space="preserve"> (50-70 </w:t>
            </w:r>
            <w:proofErr w:type="spellStart"/>
            <w:proofErr w:type="gramStart"/>
            <w:r w:rsidRPr="008A1266">
              <w:rPr>
                <w:rFonts w:ascii="GHEA Grapalat" w:eastAsia="Calibri" w:hAnsi="GHEA Grapalat" w:cs="Calibri"/>
                <w:color w:val="000000"/>
                <w:sz w:val="24"/>
                <w:szCs w:val="24"/>
              </w:rPr>
              <w:t>չափի</w:t>
            </w:r>
            <w:proofErr w:type="spellEnd"/>
            <w:r w:rsidRPr="008A1266">
              <w:rPr>
                <w:rFonts w:ascii="GHEA Grapalat" w:eastAsia="Calibri" w:hAnsi="GHEA Grapalat" w:cs="Calibri"/>
                <w:color w:val="000000"/>
                <w:sz w:val="24"/>
                <w:szCs w:val="24"/>
              </w:rPr>
              <w:t xml:space="preserve">  </w:t>
            </w:r>
            <w:proofErr w:type="spellStart"/>
            <w:r w:rsidRPr="008A1266">
              <w:rPr>
                <w:rFonts w:ascii="GHEA Grapalat" w:eastAsia="Calibri" w:hAnsi="GHEA Grapalat" w:cs="Calibri"/>
                <w:color w:val="000000"/>
                <w:sz w:val="24"/>
                <w:szCs w:val="24"/>
              </w:rPr>
              <w:t>доска</w:t>
            </w:r>
            <w:proofErr w:type="spellEnd"/>
            <w:proofErr w:type="gramEnd"/>
            <w:r w:rsidRPr="008A1266">
              <w:rPr>
                <w:rFonts w:ascii="GHEA Grapalat" w:eastAsia="Calibri" w:hAnsi="GHEA Grapalat" w:cs="Calibri"/>
                <w:color w:val="000000"/>
                <w:sz w:val="24"/>
                <w:szCs w:val="24"/>
              </w:rPr>
              <w:t>)</w:t>
            </w:r>
          </w:p>
        </w:tc>
        <w:tc>
          <w:tcPr>
            <w:tcW w:w="15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B0E47E" w14:textId="77777777" w:rsidR="00F65ACC" w:rsidRPr="008A1266" w:rsidRDefault="00F65ACC" w:rsidP="00F65ACC">
            <w:pPr>
              <w:spacing w:after="0" w:line="240" w:lineRule="auto"/>
              <w:jc w:val="center"/>
              <w:rPr>
                <w:rFonts w:ascii="GHEA Grapalat" w:eastAsia="Calibri" w:hAnsi="GHEA Grapalat" w:cs="Calibri"/>
                <w:color w:val="000000"/>
                <w:sz w:val="24"/>
                <w:szCs w:val="24"/>
              </w:rPr>
            </w:pPr>
            <w:proofErr w:type="spellStart"/>
            <w:r w:rsidRPr="008A1266">
              <w:rPr>
                <w:rFonts w:ascii="GHEA Grapalat" w:eastAsia="Calibri" w:hAnsi="GHEA Grapalat" w:cs="Calibri"/>
                <w:color w:val="000000"/>
                <w:sz w:val="24"/>
                <w:szCs w:val="24"/>
              </w:rPr>
              <w:t>հատ</w:t>
            </w:r>
            <w:proofErr w:type="spellEnd"/>
          </w:p>
        </w:tc>
        <w:tc>
          <w:tcPr>
            <w:tcW w:w="16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3A80DA" w14:textId="77777777" w:rsidR="00F65ACC" w:rsidRPr="008A1266" w:rsidRDefault="00F65ACC" w:rsidP="00F65ACC">
            <w:pPr>
              <w:spacing w:after="0" w:line="240" w:lineRule="auto"/>
              <w:jc w:val="center"/>
              <w:rPr>
                <w:rFonts w:ascii="GHEA Grapalat" w:hAnsi="GHEA Grapalat"/>
                <w:color w:val="000000"/>
                <w:sz w:val="24"/>
                <w:szCs w:val="24"/>
              </w:rPr>
            </w:pPr>
            <w:r w:rsidRPr="008A1266">
              <w:rPr>
                <w:rFonts w:ascii="GHEA Grapalat" w:eastAsia="GHEA Grapalat" w:hAnsi="GHEA Grapalat" w:cs="GHEA Grapalat"/>
                <w:color w:val="000000"/>
                <w:sz w:val="24"/>
                <w:szCs w:val="24"/>
              </w:rPr>
              <w:t>25</w:t>
            </w:r>
          </w:p>
        </w:tc>
      </w:tr>
      <w:tr w:rsidR="00F65ACC" w:rsidRPr="008A1266" w14:paraId="42D3C026" w14:textId="77777777" w:rsidTr="00F65ACC">
        <w:trPr>
          <w:trHeight w:val="242"/>
        </w:trPr>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C9BBAF" w14:textId="77777777" w:rsidR="00F65ACC" w:rsidRPr="008A1266" w:rsidRDefault="00F65ACC" w:rsidP="00773682">
            <w:pPr>
              <w:numPr>
                <w:ilvl w:val="0"/>
                <w:numId w:val="31"/>
              </w:numPr>
              <w:spacing w:after="0" w:line="240" w:lineRule="auto"/>
              <w:ind w:left="0" w:firstLine="0"/>
              <w:jc w:val="center"/>
              <w:rPr>
                <w:rFonts w:ascii="GHEA Grapalat" w:eastAsia="Calibri" w:hAnsi="GHEA Grapalat" w:cs="Calibri"/>
                <w:color w:val="000000"/>
                <w:sz w:val="24"/>
                <w:szCs w:val="24"/>
              </w:rPr>
            </w:pPr>
          </w:p>
        </w:tc>
        <w:tc>
          <w:tcPr>
            <w:tcW w:w="54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731F9B9" w14:textId="77777777" w:rsidR="00F65ACC" w:rsidRPr="008A1266" w:rsidRDefault="00F65ACC" w:rsidP="00F65ACC">
            <w:pPr>
              <w:spacing w:after="0" w:line="240" w:lineRule="auto"/>
              <w:rPr>
                <w:rFonts w:ascii="GHEA Grapalat" w:hAnsi="GHEA Grapalat"/>
                <w:color w:val="000000"/>
                <w:sz w:val="24"/>
                <w:szCs w:val="24"/>
              </w:rPr>
            </w:pPr>
            <w:proofErr w:type="spellStart"/>
            <w:proofErr w:type="gramStart"/>
            <w:r w:rsidRPr="008A1266">
              <w:rPr>
                <w:rFonts w:ascii="GHEA Grapalat" w:eastAsia="Calibri" w:hAnsi="GHEA Grapalat" w:cs="Calibri"/>
                <w:color w:val="000000"/>
                <w:sz w:val="24"/>
                <w:szCs w:val="24"/>
              </w:rPr>
              <w:t>Վրձին</w:t>
            </w:r>
            <w:proofErr w:type="spellEnd"/>
            <w:r w:rsidRPr="008A1266">
              <w:rPr>
                <w:rFonts w:ascii="GHEA Grapalat" w:eastAsia="GHEA Grapalat" w:hAnsi="GHEA Grapalat" w:cs="GHEA Grapalat"/>
                <w:color w:val="000000"/>
                <w:sz w:val="24"/>
                <w:szCs w:val="24"/>
              </w:rPr>
              <w:t xml:space="preserve">  N</w:t>
            </w:r>
            <w:proofErr w:type="gramEnd"/>
            <w:r w:rsidRPr="008A1266">
              <w:rPr>
                <w:rFonts w:ascii="GHEA Grapalat" w:eastAsia="GHEA Grapalat" w:hAnsi="GHEA Grapalat" w:cs="GHEA Grapalat"/>
                <w:color w:val="000000"/>
                <w:sz w:val="24"/>
                <w:szCs w:val="24"/>
              </w:rPr>
              <w:t xml:space="preserve"> 1</w:t>
            </w:r>
          </w:p>
        </w:tc>
        <w:tc>
          <w:tcPr>
            <w:tcW w:w="15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45FD2E" w14:textId="77777777" w:rsidR="00F65ACC" w:rsidRPr="008A1266" w:rsidRDefault="00F65ACC" w:rsidP="00F65ACC">
            <w:pPr>
              <w:spacing w:after="0" w:line="240" w:lineRule="auto"/>
              <w:jc w:val="center"/>
              <w:rPr>
                <w:rFonts w:ascii="GHEA Grapalat" w:eastAsia="Calibri" w:hAnsi="GHEA Grapalat" w:cs="Calibri"/>
                <w:color w:val="000000"/>
                <w:sz w:val="24"/>
                <w:szCs w:val="24"/>
              </w:rPr>
            </w:pPr>
            <w:proofErr w:type="spellStart"/>
            <w:r w:rsidRPr="008A1266">
              <w:rPr>
                <w:rFonts w:ascii="GHEA Grapalat" w:eastAsia="Calibri" w:hAnsi="GHEA Grapalat" w:cs="Calibri"/>
                <w:color w:val="000000"/>
                <w:sz w:val="24"/>
                <w:szCs w:val="24"/>
              </w:rPr>
              <w:t>հատ</w:t>
            </w:r>
            <w:proofErr w:type="spellEnd"/>
          </w:p>
        </w:tc>
        <w:tc>
          <w:tcPr>
            <w:tcW w:w="16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0EB8C9" w14:textId="77777777" w:rsidR="00F65ACC" w:rsidRPr="008A1266" w:rsidRDefault="00F65ACC" w:rsidP="00F65ACC">
            <w:pPr>
              <w:spacing w:after="0" w:line="240" w:lineRule="auto"/>
              <w:jc w:val="center"/>
              <w:rPr>
                <w:rFonts w:ascii="GHEA Grapalat" w:hAnsi="GHEA Grapalat"/>
                <w:color w:val="000000"/>
                <w:sz w:val="24"/>
                <w:szCs w:val="24"/>
              </w:rPr>
            </w:pPr>
            <w:r w:rsidRPr="008A1266">
              <w:rPr>
                <w:rFonts w:ascii="GHEA Grapalat" w:eastAsia="GHEA Grapalat" w:hAnsi="GHEA Grapalat" w:cs="GHEA Grapalat"/>
                <w:color w:val="000000"/>
                <w:sz w:val="24"/>
                <w:szCs w:val="24"/>
              </w:rPr>
              <w:t>25</w:t>
            </w:r>
          </w:p>
        </w:tc>
      </w:tr>
      <w:tr w:rsidR="00F65ACC" w:rsidRPr="008A1266" w14:paraId="0949988B" w14:textId="77777777" w:rsidTr="00F65ACC">
        <w:trPr>
          <w:trHeight w:val="1"/>
        </w:trPr>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7F566F" w14:textId="77777777" w:rsidR="00F65ACC" w:rsidRPr="008A1266" w:rsidRDefault="00F65ACC" w:rsidP="00773682">
            <w:pPr>
              <w:numPr>
                <w:ilvl w:val="0"/>
                <w:numId w:val="31"/>
              </w:numPr>
              <w:spacing w:after="0" w:line="240" w:lineRule="auto"/>
              <w:ind w:left="0" w:firstLine="0"/>
              <w:jc w:val="center"/>
              <w:rPr>
                <w:rFonts w:ascii="GHEA Grapalat" w:eastAsia="Calibri" w:hAnsi="GHEA Grapalat" w:cs="Calibri"/>
                <w:color w:val="000000"/>
                <w:sz w:val="24"/>
                <w:szCs w:val="24"/>
              </w:rPr>
            </w:pPr>
          </w:p>
        </w:tc>
        <w:tc>
          <w:tcPr>
            <w:tcW w:w="54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023B7FE" w14:textId="77777777" w:rsidR="00F65ACC" w:rsidRPr="008A1266" w:rsidRDefault="00F65ACC" w:rsidP="00F65ACC">
            <w:pPr>
              <w:spacing w:after="0" w:line="240" w:lineRule="auto"/>
              <w:rPr>
                <w:rFonts w:ascii="GHEA Grapalat" w:hAnsi="GHEA Grapalat"/>
                <w:color w:val="000000"/>
                <w:sz w:val="24"/>
                <w:szCs w:val="24"/>
              </w:rPr>
            </w:pPr>
            <w:proofErr w:type="spellStart"/>
            <w:proofErr w:type="gramStart"/>
            <w:r w:rsidRPr="008A1266">
              <w:rPr>
                <w:rFonts w:ascii="GHEA Grapalat" w:eastAsia="Calibri" w:hAnsi="GHEA Grapalat" w:cs="Calibri"/>
                <w:color w:val="000000"/>
                <w:sz w:val="24"/>
                <w:szCs w:val="24"/>
              </w:rPr>
              <w:t>Վրձին</w:t>
            </w:r>
            <w:proofErr w:type="spellEnd"/>
            <w:r w:rsidRPr="008A1266">
              <w:rPr>
                <w:rFonts w:ascii="GHEA Grapalat" w:eastAsia="Calibri" w:hAnsi="GHEA Grapalat" w:cs="Calibri"/>
                <w:color w:val="000000"/>
                <w:sz w:val="24"/>
                <w:szCs w:val="24"/>
              </w:rPr>
              <w:t xml:space="preserve">  </w:t>
            </w:r>
            <w:r w:rsidRPr="008A1266">
              <w:rPr>
                <w:rFonts w:ascii="GHEA Grapalat" w:eastAsia="GHEA Grapalat" w:hAnsi="GHEA Grapalat" w:cs="GHEA Grapalat"/>
                <w:color w:val="000000"/>
                <w:sz w:val="24"/>
                <w:szCs w:val="24"/>
              </w:rPr>
              <w:t>N</w:t>
            </w:r>
            <w:proofErr w:type="gramEnd"/>
            <w:r w:rsidRPr="008A1266">
              <w:rPr>
                <w:rFonts w:ascii="GHEA Grapalat" w:eastAsia="GHEA Grapalat" w:hAnsi="GHEA Grapalat" w:cs="GHEA Grapalat"/>
                <w:color w:val="000000"/>
                <w:sz w:val="24"/>
                <w:szCs w:val="24"/>
              </w:rPr>
              <w:t xml:space="preserve"> 2 </w:t>
            </w:r>
          </w:p>
        </w:tc>
        <w:tc>
          <w:tcPr>
            <w:tcW w:w="15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5652AE" w14:textId="77777777" w:rsidR="00F65ACC" w:rsidRPr="008A1266" w:rsidRDefault="00F65ACC" w:rsidP="00F65ACC">
            <w:pPr>
              <w:spacing w:after="0" w:line="240" w:lineRule="auto"/>
              <w:jc w:val="center"/>
              <w:rPr>
                <w:rFonts w:ascii="GHEA Grapalat" w:eastAsia="Calibri" w:hAnsi="GHEA Grapalat" w:cs="Calibri"/>
                <w:color w:val="000000"/>
                <w:sz w:val="24"/>
                <w:szCs w:val="24"/>
              </w:rPr>
            </w:pPr>
            <w:proofErr w:type="spellStart"/>
            <w:r w:rsidRPr="008A1266">
              <w:rPr>
                <w:rFonts w:ascii="GHEA Grapalat" w:eastAsia="Calibri" w:hAnsi="GHEA Grapalat" w:cs="Calibri"/>
                <w:color w:val="000000"/>
                <w:sz w:val="24"/>
                <w:szCs w:val="24"/>
              </w:rPr>
              <w:t>հատ</w:t>
            </w:r>
            <w:proofErr w:type="spellEnd"/>
          </w:p>
        </w:tc>
        <w:tc>
          <w:tcPr>
            <w:tcW w:w="16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AEBB05" w14:textId="77777777" w:rsidR="00F65ACC" w:rsidRPr="008A1266" w:rsidRDefault="00F65ACC" w:rsidP="00F65ACC">
            <w:pPr>
              <w:spacing w:after="0" w:line="240" w:lineRule="auto"/>
              <w:jc w:val="center"/>
              <w:rPr>
                <w:rFonts w:ascii="GHEA Grapalat" w:hAnsi="GHEA Grapalat"/>
                <w:color w:val="000000"/>
                <w:sz w:val="24"/>
                <w:szCs w:val="24"/>
              </w:rPr>
            </w:pPr>
            <w:r w:rsidRPr="008A1266">
              <w:rPr>
                <w:rFonts w:ascii="GHEA Grapalat" w:eastAsia="GHEA Grapalat" w:hAnsi="GHEA Grapalat" w:cs="GHEA Grapalat"/>
                <w:color w:val="000000"/>
                <w:sz w:val="24"/>
                <w:szCs w:val="24"/>
              </w:rPr>
              <w:t>25</w:t>
            </w:r>
          </w:p>
        </w:tc>
      </w:tr>
      <w:tr w:rsidR="00F65ACC" w:rsidRPr="008A1266" w14:paraId="75AA40B3" w14:textId="77777777" w:rsidTr="00F65ACC">
        <w:trPr>
          <w:trHeight w:val="1"/>
        </w:trPr>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6DCB49" w14:textId="77777777" w:rsidR="00F65ACC" w:rsidRPr="008A1266" w:rsidRDefault="00F65ACC" w:rsidP="00773682">
            <w:pPr>
              <w:numPr>
                <w:ilvl w:val="0"/>
                <w:numId w:val="31"/>
              </w:numPr>
              <w:spacing w:after="0" w:line="240" w:lineRule="auto"/>
              <w:ind w:left="0" w:firstLine="0"/>
              <w:jc w:val="center"/>
              <w:rPr>
                <w:rFonts w:ascii="GHEA Grapalat" w:eastAsia="Calibri" w:hAnsi="GHEA Grapalat" w:cs="Calibri"/>
                <w:color w:val="000000"/>
                <w:sz w:val="24"/>
                <w:szCs w:val="24"/>
              </w:rPr>
            </w:pPr>
          </w:p>
        </w:tc>
        <w:tc>
          <w:tcPr>
            <w:tcW w:w="54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A1C9199" w14:textId="77777777" w:rsidR="00F65ACC" w:rsidRPr="008A1266" w:rsidRDefault="00F65ACC" w:rsidP="00F65ACC">
            <w:pPr>
              <w:spacing w:after="0" w:line="240" w:lineRule="auto"/>
              <w:rPr>
                <w:rFonts w:ascii="GHEA Grapalat" w:hAnsi="GHEA Grapalat"/>
                <w:color w:val="000000"/>
                <w:sz w:val="24"/>
                <w:szCs w:val="24"/>
              </w:rPr>
            </w:pPr>
            <w:proofErr w:type="spellStart"/>
            <w:proofErr w:type="gramStart"/>
            <w:r w:rsidRPr="008A1266">
              <w:rPr>
                <w:rFonts w:ascii="GHEA Grapalat" w:eastAsia="Calibri" w:hAnsi="GHEA Grapalat" w:cs="Calibri"/>
                <w:color w:val="000000"/>
                <w:sz w:val="24"/>
                <w:szCs w:val="24"/>
              </w:rPr>
              <w:t>Վրձին</w:t>
            </w:r>
            <w:proofErr w:type="spellEnd"/>
            <w:r w:rsidRPr="008A1266">
              <w:rPr>
                <w:rFonts w:ascii="GHEA Grapalat" w:eastAsia="Calibri" w:hAnsi="GHEA Grapalat" w:cs="Calibri"/>
                <w:color w:val="000000"/>
                <w:sz w:val="24"/>
                <w:szCs w:val="24"/>
              </w:rPr>
              <w:t xml:space="preserve">  </w:t>
            </w:r>
            <w:r w:rsidRPr="008A1266">
              <w:rPr>
                <w:rFonts w:ascii="GHEA Grapalat" w:eastAsia="GHEA Grapalat" w:hAnsi="GHEA Grapalat" w:cs="GHEA Grapalat"/>
                <w:color w:val="000000"/>
                <w:sz w:val="24"/>
                <w:szCs w:val="24"/>
              </w:rPr>
              <w:t>N</w:t>
            </w:r>
            <w:proofErr w:type="gramEnd"/>
            <w:r w:rsidRPr="008A1266">
              <w:rPr>
                <w:rFonts w:ascii="GHEA Grapalat" w:eastAsia="GHEA Grapalat" w:hAnsi="GHEA Grapalat" w:cs="GHEA Grapalat"/>
                <w:color w:val="000000"/>
                <w:sz w:val="24"/>
                <w:szCs w:val="24"/>
              </w:rPr>
              <w:t xml:space="preserve"> 5                                                                  </w:t>
            </w:r>
          </w:p>
        </w:tc>
        <w:tc>
          <w:tcPr>
            <w:tcW w:w="15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0A91DE" w14:textId="77777777" w:rsidR="00F65ACC" w:rsidRPr="008A1266" w:rsidRDefault="00F65ACC" w:rsidP="00F65ACC">
            <w:pPr>
              <w:spacing w:after="0" w:line="240" w:lineRule="auto"/>
              <w:jc w:val="center"/>
              <w:rPr>
                <w:rFonts w:ascii="GHEA Grapalat" w:eastAsia="Calibri" w:hAnsi="GHEA Grapalat" w:cs="Calibri"/>
                <w:color w:val="000000"/>
                <w:sz w:val="24"/>
                <w:szCs w:val="24"/>
              </w:rPr>
            </w:pPr>
            <w:proofErr w:type="spellStart"/>
            <w:r w:rsidRPr="008A1266">
              <w:rPr>
                <w:rFonts w:ascii="GHEA Grapalat" w:eastAsia="Calibri" w:hAnsi="GHEA Grapalat" w:cs="Calibri"/>
                <w:color w:val="000000"/>
                <w:sz w:val="24"/>
                <w:szCs w:val="24"/>
              </w:rPr>
              <w:t>հատ</w:t>
            </w:r>
            <w:proofErr w:type="spellEnd"/>
          </w:p>
        </w:tc>
        <w:tc>
          <w:tcPr>
            <w:tcW w:w="16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8AD214" w14:textId="77777777" w:rsidR="00F65ACC" w:rsidRPr="008A1266" w:rsidRDefault="00F65ACC" w:rsidP="00F65ACC">
            <w:pPr>
              <w:spacing w:after="0" w:line="240" w:lineRule="auto"/>
              <w:jc w:val="center"/>
              <w:rPr>
                <w:rFonts w:ascii="GHEA Grapalat" w:hAnsi="GHEA Grapalat"/>
                <w:color w:val="000000"/>
                <w:sz w:val="24"/>
                <w:szCs w:val="24"/>
              </w:rPr>
            </w:pPr>
            <w:r w:rsidRPr="008A1266">
              <w:rPr>
                <w:rFonts w:ascii="GHEA Grapalat" w:eastAsia="GHEA Grapalat" w:hAnsi="GHEA Grapalat" w:cs="GHEA Grapalat"/>
                <w:color w:val="000000"/>
                <w:sz w:val="24"/>
                <w:szCs w:val="24"/>
              </w:rPr>
              <w:t>25</w:t>
            </w:r>
          </w:p>
        </w:tc>
      </w:tr>
      <w:tr w:rsidR="00F65ACC" w:rsidRPr="008A1266" w14:paraId="3B5783FC" w14:textId="77777777" w:rsidTr="00F65ACC">
        <w:trPr>
          <w:trHeight w:val="1"/>
        </w:trPr>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81018D" w14:textId="7B26C4D8" w:rsidR="00F65ACC" w:rsidRPr="0056733B" w:rsidRDefault="0056733B" w:rsidP="008A1266">
            <w:pPr>
              <w:spacing w:after="0" w:line="240" w:lineRule="auto"/>
              <w:jc w:val="center"/>
              <w:rPr>
                <w:rFonts w:ascii="GHEA Grapalat" w:hAnsi="GHEA Grapalat"/>
                <w:sz w:val="24"/>
                <w:szCs w:val="24"/>
                <w:lang w:val="hy-AM"/>
              </w:rPr>
            </w:pPr>
            <w:r>
              <w:rPr>
                <w:rFonts w:ascii="GHEA Grapalat" w:eastAsia="GHEA Grapalat" w:hAnsi="GHEA Grapalat" w:cs="GHEA Grapalat"/>
                <w:b/>
                <w:sz w:val="24"/>
                <w:szCs w:val="24"/>
                <w:lang w:val="hy-AM"/>
              </w:rPr>
              <w:t>3.</w:t>
            </w:r>
          </w:p>
        </w:tc>
        <w:tc>
          <w:tcPr>
            <w:tcW w:w="54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252EB4" w14:textId="77777777" w:rsidR="00F65ACC" w:rsidRPr="008A1266" w:rsidRDefault="00F65ACC" w:rsidP="00F65ACC">
            <w:pPr>
              <w:spacing w:after="0" w:line="240" w:lineRule="auto"/>
              <w:rPr>
                <w:rFonts w:ascii="GHEA Grapalat" w:hAnsi="GHEA Grapalat"/>
                <w:sz w:val="24"/>
                <w:szCs w:val="24"/>
              </w:rPr>
            </w:pPr>
            <w:proofErr w:type="spellStart"/>
            <w:r w:rsidRPr="008A1266">
              <w:rPr>
                <w:rFonts w:ascii="GHEA Grapalat" w:eastAsia="Calibri" w:hAnsi="GHEA Grapalat" w:cs="Calibri"/>
                <w:b/>
                <w:color w:val="000000"/>
                <w:sz w:val="24"/>
                <w:szCs w:val="24"/>
              </w:rPr>
              <w:t>Սարքեր</w:t>
            </w:r>
            <w:proofErr w:type="spellEnd"/>
            <w:r w:rsidRPr="008A1266">
              <w:rPr>
                <w:rFonts w:ascii="GHEA Grapalat" w:eastAsia="GHEA Grapalat" w:hAnsi="GHEA Grapalat" w:cs="GHEA Grapalat"/>
                <w:b/>
                <w:color w:val="000000"/>
                <w:sz w:val="24"/>
                <w:szCs w:val="24"/>
              </w:rPr>
              <w:t xml:space="preserve"> </w:t>
            </w:r>
            <w:r w:rsidRPr="008A1266">
              <w:rPr>
                <w:rFonts w:ascii="GHEA Grapalat" w:eastAsia="Calibri" w:hAnsi="GHEA Grapalat" w:cs="Calibri"/>
                <w:b/>
                <w:color w:val="000000"/>
                <w:sz w:val="24"/>
                <w:szCs w:val="24"/>
              </w:rPr>
              <w:t>և</w:t>
            </w:r>
            <w:r w:rsidRPr="008A1266">
              <w:rPr>
                <w:rFonts w:ascii="GHEA Grapalat" w:eastAsia="GHEA Grapalat" w:hAnsi="GHEA Grapalat" w:cs="GHEA Grapalat"/>
                <w:b/>
                <w:color w:val="000000"/>
                <w:sz w:val="24"/>
                <w:szCs w:val="24"/>
              </w:rPr>
              <w:t xml:space="preserve"> </w:t>
            </w:r>
            <w:proofErr w:type="spellStart"/>
            <w:r w:rsidRPr="008A1266">
              <w:rPr>
                <w:rFonts w:ascii="GHEA Grapalat" w:eastAsia="Calibri" w:hAnsi="GHEA Grapalat" w:cs="Calibri"/>
                <w:b/>
                <w:color w:val="000000"/>
                <w:sz w:val="24"/>
                <w:szCs w:val="24"/>
              </w:rPr>
              <w:t>սարքավորումներ</w:t>
            </w:r>
            <w:proofErr w:type="spellEnd"/>
          </w:p>
        </w:tc>
        <w:tc>
          <w:tcPr>
            <w:tcW w:w="15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7D76E0" w14:textId="77777777" w:rsidR="00F65ACC" w:rsidRPr="008A1266" w:rsidRDefault="00F65ACC" w:rsidP="00F65ACC">
            <w:pPr>
              <w:spacing w:after="0" w:line="240" w:lineRule="auto"/>
              <w:jc w:val="center"/>
              <w:rPr>
                <w:rFonts w:ascii="GHEA Grapalat" w:eastAsia="Calibri" w:hAnsi="GHEA Grapalat" w:cs="Calibri"/>
                <w:sz w:val="24"/>
                <w:szCs w:val="24"/>
              </w:rPr>
            </w:pPr>
          </w:p>
        </w:tc>
        <w:tc>
          <w:tcPr>
            <w:tcW w:w="16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462DCA" w14:textId="77777777" w:rsidR="00F65ACC" w:rsidRPr="008A1266" w:rsidRDefault="00F65ACC" w:rsidP="00F65ACC">
            <w:pPr>
              <w:spacing w:after="0" w:line="240" w:lineRule="auto"/>
              <w:jc w:val="center"/>
              <w:rPr>
                <w:rFonts w:ascii="GHEA Grapalat" w:eastAsia="Calibri" w:hAnsi="GHEA Grapalat" w:cs="Calibri"/>
                <w:sz w:val="24"/>
                <w:szCs w:val="24"/>
              </w:rPr>
            </w:pPr>
          </w:p>
        </w:tc>
      </w:tr>
      <w:tr w:rsidR="00F65ACC" w:rsidRPr="008A1266" w14:paraId="201805F5" w14:textId="77777777" w:rsidTr="00F65ACC">
        <w:trPr>
          <w:trHeight w:val="1"/>
        </w:trPr>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6F4014" w14:textId="0CFFDCCF" w:rsidR="00F65ACC" w:rsidRPr="008A1266" w:rsidRDefault="00F65ACC" w:rsidP="003863FB">
            <w:pPr>
              <w:pStyle w:val="ListParagraph"/>
              <w:numPr>
                <w:ilvl w:val="0"/>
                <w:numId w:val="267"/>
              </w:numPr>
              <w:ind w:left="0" w:firstLine="0"/>
              <w:jc w:val="center"/>
              <w:rPr>
                <w:rFonts w:ascii="GHEA Grapalat" w:hAnsi="GHEA Grapalat"/>
              </w:rPr>
            </w:pPr>
          </w:p>
        </w:tc>
        <w:tc>
          <w:tcPr>
            <w:tcW w:w="54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F9F776" w14:textId="77777777" w:rsidR="00F65ACC" w:rsidRPr="008A1266" w:rsidRDefault="00F65ACC" w:rsidP="00F65ACC">
            <w:pPr>
              <w:spacing w:after="0" w:line="240" w:lineRule="auto"/>
              <w:rPr>
                <w:rFonts w:ascii="GHEA Grapalat" w:hAnsi="GHEA Grapalat"/>
                <w:sz w:val="24"/>
                <w:szCs w:val="24"/>
              </w:rPr>
            </w:pPr>
            <w:proofErr w:type="spellStart"/>
            <w:proofErr w:type="gramStart"/>
            <w:r w:rsidRPr="008A1266">
              <w:rPr>
                <w:rFonts w:ascii="GHEA Grapalat" w:eastAsia="Calibri" w:hAnsi="GHEA Grapalat" w:cs="Calibri"/>
                <w:sz w:val="24"/>
                <w:szCs w:val="24"/>
              </w:rPr>
              <w:t>Էպիդիասկոպ</w:t>
            </w:r>
            <w:proofErr w:type="spellEnd"/>
            <w:r w:rsidRPr="008A1266">
              <w:rPr>
                <w:rFonts w:ascii="GHEA Grapalat" w:eastAsia="GHEA Grapalat" w:hAnsi="GHEA Grapalat" w:cs="GHEA Grapalat"/>
                <w:sz w:val="24"/>
                <w:szCs w:val="24"/>
              </w:rPr>
              <w:t xml:space="preserve">  /</w:t>
            </w:r>
            <w:proofErr w:type="spellStart"/>
            <w:proofErr w:type="gramEnd"/>
            <w:r w:rsidRPr="008A1266">
              <w:rPr>
                <w:rFonts w:ascii="GHEA Grapalat" w:eastAsia="Calibri" w:hAnsi="GHEA Grapalat" w:cs="Calibri"/>
                <w:sz w:val="24"/>
                <w:szCs w:val="24"/>
              </w:rPr>
              <w:t>մոնումենտալ</w:t>
            </w:r>
            <w:proofErr w:type="spellEnd"/>
            <w:r w:rsidRPr="008A1266">
              <w:rPr>
                <w:rFonts w:ascii="GHEA Grapalat" w:eastAsia="GHEA Grapalat" w:hAnsi="GHEA Grapalat" w:cs="GHEA Grapalat"/>
                <w:sz w:val="24"/>
                <w:szCs w:val="24"/>
              </w:rPr>
              <w:t xml:space="preserve">, </w:t>
            </w:r>
            <w:proofErr w:type="spellStart"/>
            <w:r w:rsidRPr="008A1266">
              <w:rPr>
                <w:rFonts w:ascii="GHEA Grapalat" w:eastAsia="Calibri" w:hAnsi="GHEA Grapalat" w:cs="Calibri"/>
                <w:sz w:val="24"/>
                <w:szCs w:val="24"/>
              </w:rPr>
              <w:t>նկարչության</w:t>
            </w:r>
            <w:proofErr w:type="spellEnd"/>
            <w:r w:rsidRPr="008A1266">
              <w:rPr>
                <w:rFonts w:ascii="GHEA Grapalat" w:eastAsia="GHEA Grapalat" w:hAnsi="GHEA Grapalat" w:cs="GHEA Grapalat"/>
                <w:sz w:val="24"/>
                <w:szCs w:val="24"/>
              </w:rPr>
              <w:t xml:space="preserve"> </w:t>
            </w:r>
            <w:proofErr w:type="spellStart"/>
            <w:r w:rsidRPr="008A1266">
              <w:rPr>
                <w:rFonts w:ascii="GHEA Grapalat" w:eastAsia="Calibri" w:hAnsi="GHEA Grapalat" w:cs="Calibri"/>
                <w:sz w:val="24"/>
                <w:szCs w:val="24"/>
              </w:rPr>
              <w:t>համար</w:t>
            </w:r>
            <w:proofErr w:type="spellEnd"/>
            <w:r w:rsidRPr="008A1266">
              <w:rPr>
                <w:rFonts w:ascii="GHEA Grapalat" w:eastAsia="GHEA Grapalat" w:hAnsi="GHEA Grapalat" w:cs="GHEA Grapalat"/>
                <w:sz w:val="24"/>
                <w:szCs w:val="24"/>
              </w:rPr>
              <w:t xml:space="preserve">/ </w:t>
            </w:r>
          </w:p>
        </w:tc>
        <w:tc>
          <w:tcPr>
            <w:tcW w:w="15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974C8D" w14:textId="77777777" w:rsidR="00F65ACC" w:rsidRPr="008A1266" w:rsidRDefault="00F65ACC" w:rsidP="00F65ACC">
            <w:pPr>
              <w:spacing w:after="0" w:line="240" w:lineRule="auto"/>
              <w:jc w:val="center"/>
              <w:rPr>
                <w:rFonts w:ascii="GHEA Grapalat" w:eastAsia="Calibri" w:hAnsi="GHEA Grapalat" w:cs="Calibri"/>
                <w:sz w:val="24"/>
                <w:szCs w:val="24"/>
              </w:rPr>
            </w:pPr>
            <w:proofErr w:type="spellStart"/>
            <w:r w:rsidRPr="008A1266">
              <w:rPr>
                <w:rFonts w:ascii="GHEA Grapalat" w:eastAsia="Calibri" w:hAnsi="GHEA Grapalat" w:cs="Calibri"/>
                <w:sz w:val="24"/>
                <w:szCs w:val="24"/>
              </w:rPr>
              <w:t>հատ</w:t>
            </w:r>
            <w:proofErr w:type="spellEnd"/>
          </w:p>
        </w:tc>
        <w:tc>
          <w:tcPr>
            <w:tcW w:w="16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60793D" w14:textId="77777777" w:rsidR="00F65ACC" w:rsidRPr="008A1266" w:rsidRDefault="00F65ACC" w:rsidP="00F65ACC">
            <w:pPr>
              <w:spacing w:after="0" w:line="240" w:lineRule="auto"/>
              <w:jc w:val="center"/>
              <w:rPr>
                <w:rFonts w:ascii="GHEA Grapalat" w:hAnsi="GHEA Grapalat"/>
                <w:sz w:val="24"/>
                <w:szCs w:val="24"/>
              </w:rPr>
            </w:pPr>
            <w:r w:rsidRPr="008A1266">
              <w:rPr>
                <w:rFonts w:ascii="GHEA Grapalat" w:eastAsia="GHEA Grapalat" w:hAnsi="GHEA Grapalat" w:cs="GHEA Grapalat"/>
                <w:sz w:val="24"/>
                <w:szCs w:val="24"/>
              </w:rPr>
              <w:t>1</w:t>
            </w:r>
          </w:p>
        </w:tc>
      </w:tr>
      <w:tr w:rsidR="00F65ACC" w:rsidRPr="008A1266" w14:paraId="610EEB34" w14:textId="77777777" w:rsidTr="00F65ACC">
        <w:trPr>
          <w:trHeight w:val="1"/>
        </w:trPr>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A957F4" w14:textId="0D0E8B78" w:rsidR="00F65ACC" w:rsidRPr="0056733B" w:rsidRDefault="0056733B" w:rsidP="008A1266">
            <w:pPr>
              <w:spacing w:after="0" w:line="240" w:lineRule="auto"/>
              <w:jc w:val="center"/>
              <w:rPr>
                <w:rFonts w:ascii="GHEA Grapalat" w:hAnsi="GHEA Grapalat"/>
                <w:sz w:val="24"/>
                <w:szCs w:val="24"/>
                <w:lang w:val="hy-AM"/>
              </w:rPr>
            </w:pPr>
            <w:r>
              <w:rPr>
                <w:rFonts w:ascii="GHEA Grapalat" w:eastAsia="GHEA Grapalat" w:hAnsi="GHEA Grapalat" w:cs="GHEA Grapalat"/>
                <w:b/>
                <w:sz w:val="24"/>
                <w:szCs w:val="24"/>
                <w:lang w:val="hy-AM"/>
              </w:rPr>
              <w:t>4.</w:t>
            </w:r>
          </w:p>
        </w:tc>
        <w:tc>
          <w:tcPr>
            <w:tcW w:w="54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9FFE35" w14:textId="77777777" w:rsidR="00F65ACC" w:rsidRPr="008A1266" w:rsidRDefault="00F65ACC" w:rsidP="00F65ACC">
            <w:pPr>
              <w:spacing w:after="0" w:line="240" w:lineRule="auto"/>
              <w:rPr>
                <w:rFonts w:ascii="GHEA Grapalat" w:hAnsi="GHEA Grapalat"/>
                <w:sz w:val="24"/>
                <w:szCs w:val="24"/>
              </w:rPr>
            </w:pPr>
            <w:proofErr w:type="spellStart"/>
            <w:r w:rsidRPr="008A1266">
              <w:rPr>
                <w:rFonts w:ascii="GHEA Grapalat" w:eastAsia="Calibri" w:hAnsi="GHEA Grapalat" w:cs="Calibri"/>
                <w:b/>
                <w:color w:val="000000"/>
                <w:sz w:val="24"/>
                <w:szCs w:val="24"/>
              </w:rPr>
              <w:t>Թեմատիկ</w:t>
            </w:r>
            <w:proofErr w:type="spellEnd"/>
            <w:r w:rsidRPr="008A1266">
              <w:rPr>
                <w:rFonts w:ascii="GHEA Grapalat" w:eastAsia="GHEA Grapalat" w:hAnsi="GHEA Grapalat" w:cs="GHEA Grapalat"/>
                <w:b/>
                <w:color w:val="000000"/>
                <w:sz w:val="24"/>
                <w:szCs w:val="24"/>
              </w:rPr>
              <w:t xml:space="preserve"> </w:t>
            </w:r>
            <w:proofErr w:type="spellStart"/>
            <w:r w:rsidRPr="008A1266">
              <w:rPr>
                <w:rFonts w:ascii="GHEA Grapalat" w:eastAsia="Calibri" w:hAnsi="GHEA Grapalat" w:cs="Calibri"/>
                <w:b/>
                <w:color w:val="000000"/>
                <w:sz w:val="24"/>
                <w:szCs w:val="24"/>
              </w:rPr>
              <w:t>ցուցապաստառներ</w:t>
            </w:r>
            <w:proofErr w:type="spellEnd"/>
          </w:p>
        </w:tc>
        <w:tc>
          <w:tcPr>
            <w:tcW w:w="15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E83DE7" w14:textId="77777777" w:rsidR="00F65ACC" w:rsidRPr="008A1266" w:rsidRDefault="00F65ACC" w:rsidP="00F65ACC">
            <w:pPr>
              <w:spacing w:after="0" w:line="240" w:lineRule="auto"/>
              <w:jc w:val="center"/>
              <w:rPr>
                <w:rFonts w:ascii="GHEA Grapalat" w:eastAsia="Calibri" w:hAnsi="GHEA Grapalat" w:cs="Calibri"/>
                <w:sz w:val="24"/>
                <w:szCs w:val="24"/>
              </w:rPr>
            </w:pPr>
          </w:p>
        </w:tc>
        <w:tc>
          <w:tcPr>
            <w:tcW w:w="16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9B8A20" w14:textId="77777777" w:rsidR="00F65ACC" w:rsidRPr="008A1266" w:rsidRDefault="00F65ACC" w:rsidP="00F65ACC">
            <w:pPr>
              <w:spacing w:after="0" w:line="240" w:lineRule="auto"/>
              <w:jc w:val="center"/>
              <w:rPr>
                <w:rFonts w:ascii="GHEA Grapalat" w:eastAsia="Calibri" w:hAnsi="GHEA Grapalat" w:cs="Calibri"/>
                <w:sz w:val="24"/>
                <w:szCs w:val="24"/>
              </w:rPr>
            </w:pPr>
          </w:p>
        </w:tc>
      </w:tr>
      <w:tr w:rsidR="00F65ACC" w:rsidRPr="00BD258A" w14:paraId="42F2AC8C" w14:textId="77777777" w:rsidTr="00F65ACC">
        <w:trPr>
          <w:trHeight w:val="1"/>
        </w:trPr>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621438" w14:textId="3F0D550C" w:rsidR="00F65ACC" w:rsidRPr="008A1266" w:rsidRDefault="00F65ACC" w:rsidP="003863FB">
            <w:pPr>
              <w:pStyle w:val="ListParagraph"/>
              <w:numPr>
                <w:ilvl w:val="0"/>
                <w:numId w:val="288"/>
              </w:numPr>
              <w:rPr>
                <w:rFonts w:ascii="GHEA Grapalat" w:hAnsi="GHEA Grapalat"/>
                <w:lang w:val="hy-AM"/>
              </w:rPr>
            </w:pPr>
          </w:p>
        </w:tc>
        <w:tc>
          <w:tcPr>
            <w:tcW w:w="54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AE5228" w14:textId="77777777" w:rsidR="00F65ACC" w:rsidRPr="00E3486B" w:rsidRDefault="00F65ACC" w:rsidP="00F65ACC">
            <w:pPr>
              <w:spacing w:after="0" w:line="240" w:lineRule="auto"/>
              <w:rPr>
                <w:rFonts w:ascii="GHEA Grapalat" w:eastAsia="Calibri" w:hAnsi="GHEA Grapalat" w:cs="Calibri"/>
                <w:sz w:val="24"/>
                <w:szCs w:val="24"/>
                <w:lang w:val="hy-AM"/>
              </w:rPr>
            </w:pPr>
            <w:r w:rsidRPr="00E3486B">
              <w:rPr>
                <w:rFonts w:ascii="GHEA Grapalat" w:eastAsia="Calibri" w:hAnsi="GHEA Grapalat" w:cs="Calibri"/>
                <w:color w:val="000000"/>
                <w:sz w:val="24"/>
                <w:szCs w:val="24"/>
                <w:lang w:val="hy-AM"/>
              </w:rPr>
              <w:t>Երկրաչափական մարմինների  կառուցման հերթականությունը ցույց տվող պաստառներ</w:t>
            </w:r>
          </w:p>
        </w:tc>
        <w:tc>
          <w:tcPr>
            <w:tcW w:w="15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9289A4" w14:textId="77777777" w:rsidR="00F65ACC" w:rsidRPr="00E3486B" w:rsidRDefault="00F65ACC" w:rsidP="00F65ACC">
            <w:pPr>
              <w:spacing w:after="0" w:line="240" w:lineRule="auto"/>
              <w:jc w:val="center"/>
              <w:rPr>
                <w:rFonts w:ascii="GHEA Grapalat" w:eastAsia="Calibri" w:hAnsi="GHEA Grapalat" w:cs="Calibri"/>
                <w:sz w:val="24"/>
                <w:szCs w:val="24"/>
                <w:lang w:val="hy-AM"/>
              </w:rPr>
            </w:pPr>
          </w:p>
        </w:tc>
        <w:tc>
          <w:tcPr>
            <w:tcW w:w="16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B752DC" w14:textId="77777777" w:rsidR="00F65ACC" w:rsidRPr="00E3486B" w:rsidRDefault="00F65ACC" w:rsidP="00F65ACC">
            <w:pPr>
              <w:spacing w:after="0" w:line="240" w:lineRule="auto"/>
              <w:jc w:val="center"/>
              <w:rPr>
                <w:rFonts w:ascii="GHEA Grapalat" w:eastAsia="Calibri" w:hAnsi="GHEA Grapalat" w:cs="Calibri"/>
                <w:sz w:val="24"/>
                <w:szCs w:val="24"/>
                <w:lang w:val="hy-AM"/>
              </w:rPr>
            </w:pPr>
          </w:p>
        </w:tc>
      </w:tr>
      <w:tr w:rsidR="00F65ACC" w:rsidRPr="008A1266" w14:paraId="208B92BA" w14:textId="77777777" w:rsidTr="00F65ACC">
        <w:trPr>
          <w:trHeight w:val="1"/>
        </w:trPr>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D23C9D" w14:textId="62F8717A" w:rsidR="00F65ACC" w:rsidRPr="0056733B" w:rsidRDefault="0056733B" w:rsidP="008A1266">
            <w:pPr>
              <w:spacing w:after="0" w:line="240" w:lineRule="auto"/>
              <w:jc w:val="center"/>
              <w:rPr>
                <w:rFonts w:ascii="GHEA Grapalat" w:hAnsi="GHEA Grapalat"/>
                <w:sz w:val="24"/>
                <w:szCs w:val="24"/>
                <w:lang w:val="hy-AM"/>
              </w:rPr>
            </w:pPr>
            <w:r>
              <w:rPr>
                <w:rFonts w:ascii="GHEA Grapalat" w:eastAsia="GHEA Grapalat" w:hAnsi="GHEA Grapalat" w:cs="GHEA Grapalat"/>
                <w:b/>
                <w:sz w:val="24"/>
                <w:szCs w:val="24"/>
                <w:lang w:val="hy-AM"/>
              </w:rPr>
              <w:t>5.</w:t>
            </w:r>
          </w:p>
        </w:tc>
        <w:tc>
          <w:tcPr>
            <w:tcW w:w="54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6C575D" w14:textId="77777777" w:rsidR="00F65ACC" w:rsidRPr="008A1266" w:rsidRDefault="00F65ACC" w:rsidP="00F65ACC">
            <w:pPr>
              <w:spacing w:after="0" w:line="240" w:lineRule="auto"/>
              <w:rPr>
                <w:rFonts w:ascii="GHEA Grapalat" w:hAnsi="GHEA Grapalat"/>
                <w:sz w:val="24"/>
                <w:szCs w:val="24"/>
              </w:rPr>
            </w:pPr>
            <w:proofErr w:type="spellStart"/>
            <w:r w:rsidRPr="008A1266">
              <w:rPr>
                <w:rFonts w:ascii="GHEA Grapalat" w:eastAsia="Calibri" w:hAnsi="GHEA Grapalat" w:cs="Calibri"/>
                <w:b/>
                <w:color w:val="000000"/>
                <w:sz w:val="24"/>
                <w:szCs w:val="24"/>
              </w:rPr>
              <w:t>Մոդելներ</w:t>
            </w:r>
            <w:proofErr w:type="spellEnd"/>
            <w:r w:rsidRPr="008A1266">
              <w:rPr>
                <w:rFonts w:ascii="GHEA Grapalat" w:eastAsia="GHEA Grapalat" w:hAnsi="GHEA Grapalat" w:cs="GHEA Grapalat"/>
                <w:b/>
                <w:color w:val="000000"/>
                <w:sz w:val="24"/>
                <w:szCs w:val="24"/>
              </w:rPr>
              <w:t xml:space="preserve">, </w:t>
            </w:r>
            <w:proofErr w:type="spellStart"/>
            <w:r w:rsidRPr="008A1266">
              <w:rPr>
                <w:rFonts w:ascii="GHEA Grapalat" w:eastAsia="Calibri" w:hAnsi="GHEA Grapalat" w:cs="Calibri"/>
                <w:b/>
                <w:color w:val="000000"/>
                <w:sz w:val="24"/>
                <w:szCs w:val="24"/>
              </w:rPr>
              <w:t>մակետներ</w:t>
            </w:r>
            <w:proofErr w:type="spellEnd"/>
          </w:p>
        </w:tc>
        <w:tc>
          <w:tcPr>
            <w:tcW w:w="15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6035DF" w14:textId="77777777" w:rsidR="00F65ACC" w:rsidRPr="008A1266" w:rsidRDefault="00F65ACC" w:rsidP="00F65ACC">
            <w:pPr>
              <w:spacing w:after="0" w:line="240" w:lineRule="auto"/>
              <w:jc w:val="center"/>
              <w:rPr>
                <w:rFonts w:ascii="GHEA Grapalat" w:eastAsia="Calibri" w:hAnsi="GHEA Grapalat" w:cs="Calibri"/>
                <w:sz w:val="24"/>
                <w:szCs w:val="24"/>
              </w:rPr>
            </w:pPr>
          </w:p>
        </w:tc>
        <w:tc>
          <w:tcPr>
            <w:tcW w:w="16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FF707F" w14:textId="77777777" w:rsidR="00F65ACC" w:rsidRPr="008A1266" w:rsidRDefault="00F65ACC" w:rsidP="00F65ACC">
            <w:pPr>
              <w:spacing w:after="0" w:line="240" w:lineRule="auto"/>
              <w:jc w:val="center"/>
              <w:rPr>
                <w:rFonts w:ascii="GHEA Grapalat" w:eastAsia="Calibri" w:hAnsi="GHEA Grapalat" w:cs="Calibri"/>
                <w:sz w:val="24"/>
                <w:szCs w:val="24"/>
              </w:rPr>
            </w:pPr>
          </w:p>
        </w:tc>
      </w:tr>
      <w:tr w:rsidR="00F65ACC" w:rsidRPr="008A1266" w14:paraId="03B04E85" w14:textId="77777777" w:rsidTr="00F65ACC">
        <w:trPr>
          <w:trHeight w:val="1"/>
        </w:trPr>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88B433" w14:textId="22D125CD" w:rsidR="00F65ACC" w:rsidRPr="0056733B" w:rsidRDefault="00F65ACC" w:rsidP="003863FB">
            <w:pPr>
              <w:pStyle w:val="ListParagraph"/>
              <w:numPr>
                <w:ilvl w:val="0"/>
                <w:numId w:val="289"/>
              </w:numPr>
              <w:rPr>
                <w:rFonts w:ascii="GHEA Grapalat" w:hAnsi="GHEA Grapalat"/>
                <w:lang w:val="hy-AM"/>
              </w:rPr>
            </w:pPr>
          </w:p>
        </w:tc>
        <w:tc>
          <w:tcPr>
            <w:tcW w:w="54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75DF13" w14:textId="77777777" w:rsidR="00F65ACC" w:rsidRPr="008A1266" w:rsidRDefault="00F65ACC" w:rsidP="00F65ACC">
            <w:pPr>
              <w:spacing w:after="0" w:line="240" w:lineRule="auto"/>
              <w:rPr>
                <w:rFonts w:ascii="GHEA Grapalat" w:hAnsi="GHEA Grapalat"/>
                <w:sz w:val="24"/>
                <w:szCs w:val="24"/>
              </w:rPr>
            </w:pPr>
            <w:proofErr w:type="spellStart"/>
            <w:r w:rsidRPr="008A1266">
              <w:rPr>
                <w:rFonts w:ascii="GHEA Grapalat" w:eastAsia="Calibri" w:hAnsi="GHEA Grapalat" w:cs="Calibri"/>
                <w:sz w:val="24"/>
                <w:szCs w:val="24"/>
              </w:rPr>
              <w:t>Գիպսե</w:t>
            </w:r>
            <w:proofErr w:type="spellEnd"/>
            <w:r w:rsidRPr="008A1266">
              <w:rPr>
                <w:rFonts w:ascii="GHEA Grapalat" w:eastAsia="GHEA Grapalat" w:hAnsi="GHEA Grapalat" w:cs="GHEA Grapalat"/>
                <w:sz w:val="24"/>
                <w:szCs w:val="24"/>
              </w:rPr>
              <w:t xml:space="preserve"> </w:t>
            </w:r>
            <w:proofErr w:type="spellStart"/>
            <w:r w:rsidRPr="008A1266">
              <w:rPr>
                <w:rFonts w:ascii="GHEA Grapalat" w:eastAsia="Calibri" w:hAnsi="GHEA Grapalat" w:cs="Calibri"/>
                <w:sz w:val="24"/>
                <w:szCs w:val="24"/>
              </w:rPr>
              <w:t>երկրաչափական</w:t>
            </w:r>
            <w:proofErr w:type="spellEnd"/>
            <w:r w:rsidRPr="008A1266">
              <w:rPr>
                <w:rFonts w:ascii="GHEA Grapalat" w:eastAsia="GHEA Grapalat" w:hAnsi="GHEA Grapalat" w:cs="GHEA Grapalat"/>
                <w:sz w:val="24"/>
                <w:szCs w:val="24"/>
              </w:rPr>
              <w:t xml:space="preserve"> </w:t>
            </w:r>
            <w:proofErr w:type="spellStart"/>
            <w:r w:rsidRPr="008A1266">
              <w:rPr>
                <w:rFonts w:ascii="GHEA Grapalat" w:eastAsia="Calibri" w:hAnsi="GHEA Grapalat" w:cs="Calibri"/>
                <w:sz w:val="24"/>
                <w:szCs w:val="24"/>
              </w:rPr>
              <w:t>մարմիներ</w:t>
            </w:r>
            <w:proofErr w:type="spellEnd"/>
            <w:r w:rsidRPr="008A1266">
              <w:rPr>
                <w:rFonts w:ascii="GHEA Grapalat" w:eastAsia="Calibri" w:hAnsi="GHEA Grapalat" w:cs="Calibri"/>
                <w:sz w:val="24"/>
                <w:szCs w:val="24"/>
              </w:rPr>
              <w:t>՝</w:t>
            </w:r>
          </w:p>
        </w:tc>
        <w:tc>
          <w:tcPr>
            <w:tcW w:w="15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FB8783" w14:textId="77777777" w:rsidR="00F65ACC" w:rsidRPr="008A1266" w:rsidRDefault="00F65ACC" w:rsidP="00F65ACC">
            <w:pPr>
              <w:spacing w:after="0" w:line="240" w:lineRule="auto"/>
              <w:jc w:val="center"/>
              <w:rPr>
                <w:rFonts w:ascii="GHEA Grapalat" w:eastAsia="Calibri" w:hAnsi="GHEA Grapalat" w:cs="Calibri"/>
                <w:sz w:val="24"/>
                <w:szCs w:val="24"/>
              </w:rPr>
            </w:pPr>
          </w:p>
        </w:tc>
        <w:tc>
          <w:tcPr>
            <w:tcW w:w="16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8A7B7D" w14:textId="77777777" w:rsidR="00F65ACC" w:rsidRPr="008A1266" w:rsidRDefault="00F65ACC" w:rsidP="00F65ACC">
            <w:pPr>
              <w:spacing w:after="0" w:line="240" w:lineRule="auto"/>
              <w:jc w:val="center"/>
              <w:rPr>
                <w:rFonts w:ascii="GHEA Grapalat" w:eastAsia="Calibri" w:hAnsi="GHEA Grapalat" w:cs="Calibri"/>
                <w:sz w:val="24"/>
                <w:szCs w:val="24"/>
              </w:rPr>
            </w:pPr>
          </w:p>
        </w:tc>
      </w:tr>
      <w:tr w:rsidR="00F65ACC" w:rsidRPr="008A1266" w14:paraId="1BE3F271" w14:textId="77777777" w:rsidTr="00F65ACC">
        <w:trPr>
          <w:trHeight w:val="1"/>
        </w:trPr>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C0EB35" w14:textId="478B1FDF" w:rsidR="00F65ACC" w:rsidRPr="0056733B" w:rsidRDefault="0056733B" w:rsidP="0056733B">
            <w:pPr>
              <w:spacing w:after="0" w:line="240" w:lineRule="auto"/>
              <w:jc w:val="center"/>
              <w:rPr>
                <w:rFonts w:ascii="GHEA Grapalat" w:eastAsia="Calibri" w:hAnsi="GHEA Grapalat" w:cs="Calibri"/>
                <w:sz w:val="24"/>
                <w:szCs w:val="24"/>
                <w:lang w:val="hy-AM"/>
              </w:rPr>
            </w:pPr>
            <w:r>
              <w:rPr>
                <w:rFonts w:ascii="GHEA Grapalat" w:eastAsia="Calibri" w:hAnsi="GHEA Grapalat" w:cs="Calibri"/>
                <w:sz w:val="24"/>
                <w:szCs w:val="24"/>
                <w:lang w:val="hy-AM"/>
              </w:rPr>
              <w:t>ա.</w:t>
            </w:r>
          </w:p>
        </w:tc>
        <w:tc>
          <w:tcPr>
            <w:tcW w:w="54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0C0E26" w14:textId="77777777" w:rsidR="00F65ACC" w:rsidRPr="008A1266" w:rsidRDefault="00F65ACC" w:rsidP="00F65ACC">
            <w:pPr>
              <w:spacing w:after="0" w:line="240" w:lineRule="auto"/>
              <w:rPr>
                <w:rFonts w:ascii="GHEA Grapalat" w:eastAsia="Calibri" w:hAnsi="GHEA Grapalat" w:cs="Calibri"/>
                <w:sz w:val="24"/>
                <w:szCs w:val="24"/>
              </w:rPr>
            </w:pPr>
            <w:proofErr w:type="spellStart"/>
            <w:r w:rsidRPr="008A1266">
              <w:rPr>
                <w:rFonts w:ascii="GHEA Grapalat" w:eastAsia="Calibri" w:hAnsi="GHEA Grapalat" w:cs="Calibri"/>
                <w:sz w:val="24"/>
                <w:szCs w:val="24"/>
              </w:rPr>
              <w:t>գլան</w:t>
            </w:r>
            <w:proofErr w:type="spellEnd"/>
          </w:p>
        </w:tc>
        <w:tc>
          <w:tcPr>
            <w:tcW w:w="15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877CA2" w14:textId="77777777" w:rsidR="00F65ACC" w:rsidRPr="008A1266" w:rsidRDefault="00F65ACC" w:rsidP="00F65ACC">
            <w:pPr>
              <w:spacing w:after="0" w:line="240" w:lineRule="auto"/>
              <w:jc w:val="center"/>
              <w:rPr>
                <w:rFonts w:ascii="GHEA Grapalat" w:eastAsia="Calibri" w:hAnsi="GHEA Grapalat" w:cs="Calibri"/>
                <w:sz w:val="24"/>
                <w:szCs w:val="24"/>
              </w:rPr>
            </w:pPr>
            <w:proofErr w:type="spellStart"/>
            <w:r w:rsidRPr="008A1266">
              <w:rPr>
                <w:rFonts w:ascii="GHEA Grapalat" w:eastAsia="Calibri" w:hAnsi="GHEA Grapalat" w:cs="Calibri"/>
                <w:sz w:val="24"/>
                <w:szCs w:val="24"/>
              </w:rPr>
              <w:t>հատ</w:t>
            </w:r>
            <w:proofErr w:type="spellEnd"/>
          </w:p>
        </w:tc>
        <w:tc>
          <w:tcPr>
            <w:tcW w:w="16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C50880" w14:textId="77777777" w:rsidR="00F65ACC" w:rsidRPr="008A1266" w:rsidRDefault="00F65ACC" w:rsidP="00F65ACC">
            <w:pPr>
              <w:spacing w:after="0" w:line="240" w:lineRule="auto"/>
              <w:jc w:val="center"/>
              <w:rPr>
                <w:rFonts w:ascii="GHEA Grapalat" w:hAnsi="GHEA Grapalat"/>
                <w:sz w:val="24"/>
                <w:szCs w:val="24"/>
              </w:rPr>
            </w:pPr>
            <w:r w:rsidRPr="008A1266">
              <w:rPr>
                <w:rFonts w:ascii="GHEA Grapalat" w:eastAsia="GHEA Grapalat" w:hAnsi="GHEA Grapalat" w:cs="GHEA Grapalat"/>
                <w:sz w:val="24"/>
                <w:szCs w:val="24"/>
              </w:rPr>
              <w:t>1</w:t>
            </w:r>
          </w:p>
        </w:tc>
      </w:tr>
      <w:tr w:rsidR="00F65ACC" w:rsidRPr="008A1266" w14:paraId="7132AB00" w14:textId="77777777" w:rsidTr="00F65ACC">
        <w:trPr>
          <w:trHeight w:val="1"/>
        </w:trPr>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D887A9" w14:textId="5BE93C97" w:rsidR="00F65ACC" w:rsidRPr="0056733B" w:rsidRDefault="0056733B" w:rsidP="0056733B">
            <w:pPr>
              <w:spacing w:after="0" w:line="240" w:lineRule="auto"/>
              <w:jc w:val="center"/>
              <w:rPr>
                <w:rFonts w:ascii="GHEA Grapalat" w:eastAsia="Calibri" w:hAnsi="GHEA Grapalat" w:cs="Calibri"/>
                <w:sz w:val="24"/>
                <w:szCs w:val="24"/>
                <w:lang w:val="hy-AM"/>
              </w:rPr>
            </w:pPr>
            <w:r>
              <w:rPr>
                <w:rFonts w:ascii="GHEA Grapalat" w:eastAsia="Calibri" w:hAnsi="GHEA Grapalat" w:cs="Calibri"/>
                <w:sz w:val="24"/>
                <w:szCs w:val="24"/>
                <w:lang w:val="hy-AM"/>
              </w:rPr>
              <w:t>բ.</w:t>
            </w:r>
          </w:p>
        </w:tc>
        <w:tc>
          <w:tcPr>
            <w:tcW w:w="54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D91120" w14:textId="77777777" w:rsidR="00F65ACC" w:rsidRPr="008A1266" w:rsidRDefault="00F65ACC" w:rsidP="00F65ACC">
            <w:pPr>
              <w:spacing w:after="0" w:line="240" w:lineRule="auto"/>
              <w:rPr>
                <w:rFonts w:ascii="GHEA Grapalat" w:eastAsia="Calibri" w:hAnsi="GHEA Grapalat" w:cs="Calibri"/>
                <w:sz w:val="24"/>
                <w:szCs w:val="24"/>
              </w:rPr>
            </w:pPr>
            <w:proofErr w:type="spellStart"/>
            <w:r w:rsidRPr="008A1266">
              <w:rPr>
                <w:rFonts w:ascii="GHEA Grapalat" w:eastAsia="Calibri" w:hAnsi="GHEA Grapalat" w:cs="Calibri"/>
                <w:sz w:val="24"/>
                <w:szCs w:val="24"/>
              </w:rPr>
              <w:t>կոն</w:t>
            </w:r>
            <w:proofErr w:type="spellEnd"/>
          </w:p>
        </w:tc>
        <w:tc>
          <w:tcPr>
            <w:tcW w:w="15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72AAF9" w14:textId="77777777" w:rsidR="00F65ACC" w:rsidRPr="008A1266" w:rsidRDefault="00F65ACC" w:rsidP="00F65ACC">
            <w:pPr>
              <w:spacing w:after="0" w:line="240" w:lineRule="auto"/>
              <w:jc w:val="center"/>
              <w:rPr>
                <w:rFonts w:ascii="GHEA Grapalat" w:eastAsia="Calibri" w:hAnsi="GHEA Grapalat" w:cs="Calibri"/>
                <w:sz w:val="24"/>
                <w:szCs w:val="24"/>
              </w:rPr>
            </w:pPr>
            <w:proofErr w:type="spellStart"/>
            <w:r w:rsidRPr="008A1266">
              <w:rPr>
                <w:rFonts w:ascii="GHEA Grapalat" w:eastAsia="Calibri" w:hAnsi="GHEA Grapalat" w:cs="Calibri"/>
                <w:sz w:val="24"/>
                <w:szCs w:val="24"/>
              </w:rPr>
              <w:t>հատ</w:t>
            </w:r>
            <w:proofErr w:type="spellEnd"/>
          </w:p>
        </w:tc>
        <w:tc>
          <w:tcPr>
            <w:tcW w:w="16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16150F" w14:textId="77777777" w:rsidR="00F65ACC" w:rsidRPr="008A1266" w:rsidRDefault="00F65ACC" w:rsidP="00F65ACC">
            <w:pPr>
              <w:spacing w:after="0" w:line="240" w:lineRule="auto"/>
              <w:jc w:val="center"/>
              <w:rPr>
                <w:rFonts w:ascii="GHEA Grapalat" w:hAnsi="GHEA Grapalat"/>
                <w:sz w:val="24"/>
                <w:szCs w:val="24"/>
              </w:rPr>
            </w:pPr>
            <w:r w:rsidRPr="008A1266">
              <w:rPr>
                <w:rFonts w:ascii="GHEA Grapalat" w:eastAsia="GHEA Grapalat" w:hAnsi="GHEA Grapalat" w:cs="GHEA Grapalat"/>
                <w:sz w:val="24"/>
                <w:szCs w:val="24"/>
              </w:rPr>
              <w:t>1</w:t>
            </w:r>
          </w:p>
        </w:tc>
      </w:tr>
      <w:tr w:rsidR="00F65ACC" w:rsidRPr="008A1266" w14:paraId="27881302" w14:textId="77777777" w:rsidTr="00F65ACC">
        <w:trPr>
          <w:trHeight w:val="1"/>
        </w:trPr>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D714F0" w14:textId="6D920498" w:rsidR="00F65ACC" w:rsidRPr="0056733B" w:rsidRDefault="0056733B" w:rsidP="0056733B">
            <w:pPr>
              <w:spacing w:after="0" w:line="240" w:lineRule="auto"/>
              <w:jc w:val="center"/>
              <w:rPr>
                <w:rFonts w:ascii="GHEA Grapalat" w:eastAsia="Calibri" w:hAnsi="GHEA Grapalat" w:cs="Calibri"/>
                <w:sz w:val="24"/>
                <w:szCs w:val="24"/>
                <w:lang w:val="hy-AM"/>
              </w:rPr>
            </w:pPr>
            <w:r>
              <w:rPr>
                <w:rFonts w:ascii="GHEA Grapalat" w:eastAsia="Calibri" w:hAnsi="GHEA Grapalat" w:cs="Calibri"/>
                <w:sz w:val="24"/>
                <w:szCs w:val="24"/>
                <w:lang w:val="hy-AM"/>
              </w:rPr>
              <w:t>գ.</w:t>
            </w:r>
          </w:p>
        </w:tc>
        <w:tc>
          <w:tcPr>
            <w:tcW w:w="54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4B116E" w14:textId="77777777" w:rsidR="00F65ACC" w:rsidRPr="008A1266" w:rsidRDefault="00F65ACC" w:rsidP="00F65ACC">
            <w:pPr>
              <w:spacing w:after="0" w:line="240" w:lineRule="auto"/>
              <w:rPr>
                <w:rFonts w:ascii="GHEA Grapalat" w:eastAsia="Calibri" w:hAnsi="GHEA Grapalat" w:cs="Calibri"/>
                <w:sz w:val="24"/>
                <w:szCs w:val="24"/>
              </w:rPr>
            </w:pPr>
            <w:proofErr w:type="spellStart"/>
            <w:r w:rsidRPr="008A1266">
              <w:rPr>
                <w:rFonts w:ascii="GHEA Grapalat" w:eastAsia="Calibri" w:hAnsi="GHEA Grapalat" w:cs="Calibri"/>
                <w:sz w:val="24"/>
                <w:szCs w:val="24"/>
              </w:rPr>
              <w:t>բուրգ</w:t>
            </w:r>
            <w:proofErr w:type="spellEnd"/>
          </w:p>
        </w:tc>
        <w:tc>
          <w:tcPr>
            <w:tcW w:w="15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E8856D" w14:textId="77777777" w:rsidR="00F65ACC" w:rsidRPr="008A1266" w:rsidRDefault="00F65ACC" w:rsidP="00F65ACC">
            <w:pPr>
              <w:spacing w:after="0" w:line="240" w:lineRule="auto"/>
              <w:jc w:val="center"/>
              <w:rPr>
                <w:rFonts w:ascii="GHEA Grapalat" w:eastAsia="Calibri" w:hAnsi="GHEA Grapalat" w:cs="Calibri"/>
                <w:sz w:val="24"/>
                <w:szCs w:val="24"/>
              </w:rPr>
            </w:pPr>
            <w:proofErr w:type="spellStart"/>
            <w:r w:rsidRPr="008A1266">
              <w:rPr>
                <w:rFonts w:ascii="GHEA Grapalat" w:eastAsia="Calibri" w:hAnsi="GHEA Grapalat" w:cs="Calibri"/>
                <w:sz w:val="24"/>
                <w:szCs w:val="24"/>
              </w:rPr>
              <w:t>հատ</w:t>
            </w:r>
            <w:proofErr w:type="spellEnd"/>
          </w:p>
        </w:tc>
        <w:tc>
          <w:tcPr>
            <w:tcW w:w="16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535F9E" w14:textId="77777777" w:rsidR="00F65ACC" w:rsidRPr="008A1266" w:rsidRDefault="00F65ACC" w:rsidP="00F65ACC">
            <w:pPr>
              <w:spacing w:after="0" w:line="240" w:lineRule="auto"/>
              <w:jc w:val="center"/>
              <w:rPr>
                <w:rFonts w:ascii="GHEA Grapalat" w:hAnsi="GHEA Grapalat"/>
                <w:sz w:val="24"/>
                <w:szCs w:val="24"/>
              </w:rPr>
            </w:pPr>
            <w:r w:rsidRPr="008A1266">
              <w:rPr>
                <w:rFonts w:ascii="GHEA Grapalat" w:eastAsia="GHEA Grapalat" w:hAnsi="GHEA Grapalat" w:cs="GHEA Grapalat"/>
                <w:sz w:val="24"/>
                <w:szCs w:val="24"/>
              </w:rPr>
              <w:t>1</w:t>
            </w:r>
          </w:p>
        </w:tc>
      </w:tr>
      <w:tr w:rsidR="00F65ACC" w:rsidRPr="008A1266" w14:paraId="6704CF87" w14:textId="77777777" w:rsidTr="00F65ACC">
        <w:trPr>
          <w:trHeight w:val="1"/>
        </w:trPr>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4DE8B4" w14:textId="4765ACFA" w:rsidR="00F65ACC" w:rsidRPr="0056733B" w:rsidRDefault="0056733B" w:rsidP="0056733B">
            <w:pPr>
              <w:spacing w:after="0" w:line="240" w:lineRule="auto"/>
              <w:jc w:val="center"/>
              <w:rPr>
                <w:rFonts w:ascii="GHEA Grapalat" w:eastAsia="Calibri" w:hAnsi="GHEA Grapalat" w:cs="Calibri"/>
                <w:sz w:val="24"/>
                <w:szCs w:val="24"/>
                <w:lang w:val="hy-AM"/>
              </w:rPr>
            </w:pPr>
            <w:r>
              <w:rPr>
                <w:rFonts w:ascii="GHEA Grapalat" w:eastAsia="Calibri" w:hAnsi="GHEA Grapalat" w:cs="Calibri"/>
                <w:sz w:val="24"/>
                <w:szCs w:val="24"/>
                <w:lang w:val="hy-AM"/>
              </w:rPr>
              <w:t>դ.</w:t>
            </w:r>
          </w:p>
        </w:tc>
        <w:tc>
          <w:tcPr>
            <w:tcW w:w="54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E504FB" w14:textId="77777777" w:rsidR="00F65ACC" w:rsidRPr="008A1266" w:rsidRDefault="00F65ACC" w:rsidP="00F65ACC">
            <w:pPr>
              <w:spacing w:after="0" w:line="240" w:lineRule="auto"/>
              <w:rPr>
                <w:rFonts w:ascii="GHEA Grapalat" w:eastAsia="Calibri" w:hAnsi="GHEA Grapalat" w:cs="Calibri"/>
                <w:sz w:val="24"/>
                <w:szCs w:val="24"/>
              </w:rPr>
            </w:pPr>
            <w:proofErr w:type="spellStart"/>
            <w:r w:rsidRPr="008A1266">
              <w:rPr>
                <w:rFonts w:ascii="GHEA Grapalat" w:eastAsia="Calibri" w:hAnsi="GHEA Grapalat" w:cs="Calibri"/>
                <w:sz w:val="24"/>
                <w:szCs w:val="24"/>
              </w:rPr>
              <w:t>խորանարդ</w:t>
            </w:r>
            <w:proofErr w:type="spellEnd"/>
          </w:p>
        </w:tc>
        <w:tc>
          <w:tcPr>
            <w:tcW w:w="15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FCBE84" w14:textId="77777777" w:rsidR="00F65ACC" w:rsidRPr="008A1266" w:rsidRDefault="00F65ACC" w:rsidP="00F65ACC">
            <w:pPr>
              <w:spacing w:after="0" w:line="240" w:lineRule="auto"/>
              <w:jc w:val="center"/>
              <w:rPr>
                <w:rFonts w:ascii="GHEA Grapalat" w:eastAsia="Calibri" w:hAnsi="GHEA Grapalat" w:cs="Calibri"/>
                <w:sz w:val="24"/>
                <w:szCs w:val="24"/>
              </w:rPr>
            </w:pPr>
            <w:proofErr w:type="spellStart"/>
            <w:r w:rsidRPr="008A1266">
              <w:rPr>
                <w:rFonts w:ascii="GHEA Grapalat" w:eastAsia="Calibri" w:hAnsi="GHEA Grapalat" w:cs="Calibri"/>
                <w:sz w:val="24"/>
                <w:szCs w:val="24"/>
              </w:rPr>
              <w:t>հատ</w:t>
            </w:r>
            <w:proofErr w:type="spellEnd"/>
          </w:p>
        </w:tc>
        <w:tc>
          <w:tcPr>
            <w:tcW w:w="16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25A3AC" w14:textId="77777777" w:rsidR="00F65ACC" w:rsidRPr="008A1266" w:rsidRDefault="00F65ACC" w:rsidP="00F65ACC">
            <w:pPr>
              <w:spacing w:after="0" w:line="240" w:lineRule="auto"/>
              <w:jc w:val="center"/>
              <w:rPr>
                <w:rFonts w:ascii="GHEA Grapalat" w:hAnsi="GHEA Grapalat"/>
                <w:sz w:val="24"/>
                <w:szCs w:val="24"/>
              </w:rPr>
            </w:pPr>
            <w:r w:rsidRPr="008A1266">
              <w:rPr>
                <w:rFonts w:ascii="GHEA Grapalat" w:eastAsia="GHEA Grapalat" w:hAnsi="GHEA Grapalat" w:cs="GHEA Grapalat"/>
                <w:sz w:val="24"/>
                <w:szCs w:val="24"/>
              </w:rPr>
              <w:t>1</w:t>
            </w:r>
          </w:p>
        </w:tc>
      </w:tr>
      <w:tr w:rsidR="00F65ACC" w:rsidRPr="008A1266" w14:paraId="4ED71293" w14:textId="77777777" w:rsidTr="00F65ACC">
        <w:trPr>
          <w:trHeight w:val="1"/>
        </w:trPr>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9A6A46" w14:textId="4335BA09" w:rsidR="00F65ACC" w:rsidRPr="0056733B" w:rsidRDefault="0056733B" w:rsidP="0056733B">
            <w:pPr>
              <w:spacing w:after="0" w:line="240" w:lineRule="auto"/>
              <w:jc w:val="center"/>
              <w:rPr>
                <w:rFonts w:ascii="GHEA Grapalat" w:eastAsia="Calibri" w:hAnsi="GHEA Grapalat" w:cs="Calibri"/>
                <w:sz w:val="24"/>
                <w:szCs w:val="24"/>
                <w:lang w:val="hy-AM"/>
              </w:rPr>
            </w:pPr>
            <w:r>
              <w:rPr>
                <w:rFonts w:ascii="GHEA Grapalat" w:eastAsia="Calibri" w:hAnsi="GHEA Grapalat" w:cs="Calibri"/>
                <w:sz w:val="24"/>
                <w:szCs w:val="24"/>
                <w:lang w:val="hy-AM"/>
              </w:rPr>
              <w:t>ե.</w:t>
            </w:r>
          </w:p>
        </w:tc>
        <w:tc>
          <w:tcPr>
            <w:tcW w:w="54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EBDF6A" w14:textId="77777777" w:rsidR="00F65ACC" w:rsidRPr="008A1266" w:rsidRDefault="00F65ACC" w:rsidP="00F65ACC">
            <w:pPr>
              <w:spacing w:after="0" w:line="240" w:lineRule="auto"/>
              <w:rPr>
                <w:rFonts w:ascii="GHEA Grapalat" w:eastAsia="Calibri" w:hAnsi="GHEA Grapalat" w:cs="Calibri"/>
                <w:sz w:val="24"/>
                <w:szCs w:val="24"/>
              </w:rPr>
            </w:pPr>
            <w:proofErr w:type="spellStart"/>
            <w:r w:rsidRPr="008A1266">
              <w:rPr>
                <w:rFonts w:ascii="GHEA Grapalat" w:eastAsia="Calibri" w:hAnsi="GHEA Grapalat" w:cs="Calibri"/>
                <w:sz w:val="24"/>
                <w:szCs w:val="24"/>
              </w:rPr>
              <w:t>վեցանկյուն</w:t>
            </w:r>
            <w:proofErr w:type="spellEnd"/>
          </w:p>
        </w:tc>
        <w:tc>
          <w:tcPr>
            <w:tcW w:w="15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E6B323" w14:textId="77777777" w:rsidR="00F65ACC" w:rsidRPr="008A1266" w:rsidRDefault="00F65ACC" w:rsidP="00F65ACC">
            <w:pPr>
              <w:spacing w:after="0" w:line="240" w:lineRule="auto"/>
              <w:jc w:val="center"/>
              <w:rPr>
                <w:rFonts w:ascii="GHEA Grapalat" w:eastAsia="Calibri" w:hAnsi="GHEA Grapalat" w:cs="Calibri"/>
                <w:sz w:val="24"/>
                <w:szCs w:val="24"/>
              </w:rPr>
            </w:pPr>
            <w:proofErr w:type="spellStart"/>
            <w:r w:rsidRPr="008A1266">
              <w:rPr>
                <w:rFonts w:ascii="GHEA Grapalat" w:eastAsia="Calibri" w:hAnsi="GHEA Grapalat" w:cs="Calibri"/>
                <w:sz w:val="24"/>
                <w:szCs w:val="24"/>
              </w:rPr>
              <w:t>հատ</w:t>
            </w:r>
            <w:proofErr w:type="spellEnd"/>
          </w:p>
        </w:tc>
        <w:tc>
          <w:tcPr>
            <w:tcW w:w="16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730015" w14:textId="77777777" w:rsidR="00F65ACC" w:rsidRPr="008A1266" w:rsidRDefault="00F65ACC" w:rsidP="00F65ACC">
            <w:pPr>
              <w:spacing w:after="0" w:line="240" w:lineRule="auto"/>
              <w:jc w:val="center"/>
              <w:rPr>
                <w:rFonts w:ascii="GHEA Grapalat" w:hAnsi="GHEA Grapalat"/>
                <w:sz w:val="24"/>
                <w:szCs w:val="24"/>
              </w:rPr>
            </w:pPr>
            <w:r w:rsidRPr="008A1266">
              <w:rPr>
                <w:rFonts w:ascii="GHEA Grapalat" w:eastAsia="GHEA Grapalat" w:hAnsi="GHEA Grapalat" w:cs="GHEA Grapalat"/>
                <w:sz w:val="24"/>
                <w:szCs w:val="24"/>
              </w:rPr>
              <w:t>1</w:t>
            </w:r>
          </w:p>
        </w:tc>
      </w:tr>
      <w:tr w:rsidR="00F65ACC" w:rsidRPr="008A1266" w14:paraId="776F3C3D" w14:textId="77777777" w:rsidTr="00F65ACC">
        <w:trPr>
          <w:trHeight w:val="1"/>
        </w:trPr>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F06F4A" w14:textId="3BC2356C" w:rsidR="00F65ACC" w:rsidRPr="0056733B" w:rsidRDefault="00F65ACC" w:rsidP="003863FB">
            <w:pPr>
              <w:pStyle w:val="ListParagraph"/>
              <w:numPr>
                <w:ilvl w:val="0"/>
                <w:numId w:val="289"/>
              </w:numPr>
              <w:rPr>
                <w:rFonts w:ascii="GHEA Grapalat" w:hAnsi="GHEA Grapalat"/>
                <w:lang w:val="hy-AM"/>
              </w:rPr>
            </w:pPr>
          </w:p>
        </w:tc>
        <w:tc>
          <w:tcPr>
            <w:tcW w:w="54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EA3436" w14:textId="77777777" w:rsidR="00F65ACC" w:rsidRPr="00E3486B" w:rsidRDefault="00F65ACC" w:rsidP="00F65ACC">
            <w:pPr>
              <w:spacing w:after="0" w:line="240" w:lineRule="auto"/>
              <w:rPr>
                <w:rFonts w:ascii="GHEA Grapalat" w:hAnsi="GHEA Grapalat"/>
                <w:sz w:val="24"/>
                <w:szCs w:val="24"/>
                <w:lang w:val="hy-AM"/>
              </w:rPr>
            </w:pPr>
            <w:r w:rsidRPr="00E3486B">
              <w:rPr>
                <w:rFonts w:ascii="GHEA Grapalat" w:eastAsia="Calibri" w:hAnsi="GHEA Grapalat" w:cs="Calibri"/>
                <w:sz w:val="24"/>
                <w:szCs w:val="24"/>
                <w:lang w:val="hy-AM"/>
              </w:rPr>
              <w:t>Գիպսե</w:t>
            </w:r>
            <w:r w:rsidRPr="00E3486B">
              <w:rPr>
                <w:rFonts w:ascii="GHEA Grapalat" w:eastAsia="GHEA Grapalat" w:hAnsi="GHEA Grapalat" w:cs="GHEA Grapalat"/>
                <w:sz w:val="24"/>
                <w:szCs w:val="24"/>
                <w:lang w:val="hy-AM"/>
              </w:rPr>
              <w:t xml:space="preserve">  </w:t>
            </w:r>
            <w:r w:rsidRPr="00E3486B">
              <w:rPr>
                <w:rFonts w:ascii="GHEA Grapalat" w:eastAsia="Calibri" w:hAnsi="GHEA Grapalat" w:cs="Calibri"/>
                <w:sz w:val="24"/>
                <w:szCs w:val="24"/>
                <w:lang w:val="hy-AM"/>
              </w:rPr>
              <w:t>բուսական</w:t>
            </w:r>
            <w:r w:rsidRPr="00E3486B">
              <w:rPr>
                <w:rFonts w:ascii="GHEA Grapalat" w:eastAsia="GHEA Grapalat" w:hAnsi="GHEA Grapalat" w:cs="GHEA Grapalat"/>
                <w:sz w:val="24"/>
                <w:szCs w:val="24"/>
                <w:lang w:val="hy-AM"/>
              </w:rPr>
              <w:t xml:space="preserve"> </w:t>
            </w:r>
            <w:r w:rsidRPr="00E3486B">
              <w:rPr>
                <w:rFonts w:ascii="GHEA Grapalat" w:eastAsia="Calibri" w:hAnsi="GHEA Grapalat" w:cs="Calibri"/>
                <w:sz w:val="24"/>
                <w:szCs w:val="24"/>
                <w:lang w:val="hy-AM"/>
              </w:rPr>
              <w:t>տարբեր</w:t>
            </w:r>
            <w:r w:rsidRPr="00E3486B">
              <w:rPr>
                <w:rFonts w:ascii="GHEA Grapalat" w:eastAsia="GHEA Grapalat" w:hAnsi="GHEA Grapalat" w:cs="GHEA Grapalat"/>
                <w:sz w:val="24"/>
                <w:szCs w:val="24"/>
                <w:lang w:val="hy-AM"/>
              </w:rPr>
              <w:t xml:space="preserve"> </w:t>
            </w:r>
            <w:r w:rsidRPr="00E3486B">
              <w:rPr>
                <w:rFonts w:ascii="GHEA Grapalat" w:eastAsia="Calibri" w:hAnsi="GHEA Grapalat" w:cs="Calibri"/>
                <w:sz w:val="24"/>
                <w:szCs w:val="24"/>
                <w:lang w:val="hy-AM"/>
              </w:rPr>
              <w:t>զարդանախշեր</w:t>
            </w:r>
            <w:r w:rsidRPr="00E3486B">
              <w:rPr>
                <w:rFonts w:ascii="GHEA Grapalat" w:eastAsia="GHEA Grapalat" w:hAnsi="GHEA Grapalat" w:cs="GHEA Grapalat"/>
                <w:sz w:val="24"/>
                <w:szCs w:val="24"/>
                <w:lang w:val="hy-AM"/>
              </w:rPr>
              <w:t xml:space="preserve">  &lt;</w:t>
            </w:r>
            <w:r w:rsidRPr="00E3486B">
              <w:rPr>
                <w:rFonts w:ascii="GHEA Grapalat" w:eastAsia="Calibri" w:hAnsi="GHEA Grapalat" w:cs="Calibri"/>
                <w:sz w:val="24"/>
                <w:szCs w:val="24"/>
                <w:lang w:val="hy-AM"/>
              </w:rPr>
              <w:t>պարզից</w:t>
            </w:r>
            <w:r w:rsidRPr="00E3486B">
              <w:rPr>
                <w:rFonts w:ascii="GHEA Grapalat" w:eastAsia="GHEA Grapalat" w:hAnsi="GHEA Grapalat" w:cs="GHEA Grapalat"/>
                <w:sz w:val="24"/>
                <w:szCs w:val="24"/>
                <w:lang w:val="hy-AM"/>
              </w:rPr>
              <w:t xml:space="preserve"> </w:t>
            </w:r>
            <w:r w:rsidRPr="00E3486B">
              <w:rPr>
                <w:rFonts w:ascii="GHEA Grapalat" w:eastAsia="Calibri" w:hAnsi="GHEA Grapalat" w:cs="Calibri"/>
                <w:sz w:val="24"/>
                <w:szCs w:val="24"/>
                <w:lang w:val="hy-AM"/>
              </w:rPr>
              <w:t>բարդ</w:t>
            </w:r>
            <w:r w:rsidRPr="00E3486B">
              <w:rPr>
                <w:rFonts w:ascii="GHEA Grapalat" w:eastAsia="GHEA Grapalat" w:hAnsi="GHEA Grapalat" w:cs="GHEA Grapalat"/>
                <w:sz w:val="24"/>
                <w:szCs w:val="24"/>
                <w:lang w:val="hy-AM"/>
              </w:rPr>
              <w:t>&gt;</w:t>
            </w:r>
          </w:p>
        </w:tc>
        <w:tc>
          <w:tcPr>
            <w:tcW w:w="15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E1DCA6" w14:textId="77777777" w:rsidR="00F65ACC" w:rsidRPr="008A1266" w:rsidRDefault="00F65ACC" w:rsidP="00F65ACC">
            <w:pPr>
              <w:spacing w:after="0" w:line="240" w:lineRule="auto"/>
              <w:jc w:val="center"/>
              <w:rPr>
                <w:rFonts w:ascii="GHEA Grapalat" w:eastAsia="Calibri" w:hAnsi="GHEA Grapalat" w:cs="Calibri"/>
                <w:sz w:val="24"/>
                <w:szCs w:val="24"/>
              </w:rPr>
            </w:pPr>
            <w:proofErr w:type="spellStart"/>
            <w:r w:rsidRPr="008A1266">
              <w:rPr>
                <w:rFonts w:ascii="GHEA Grapalat" w:eastAsia="Calibri" w:hAnsi="GHEA Grapalat" w:cs="Calibri"/>
                <w:sz w:val="24"/>
                <w:szCs w:val="24"/>
              </w:rPr>
              <w:t>հատ</w:t>
            </w:r>
            <w:proofErr w:type="spellEnd"/>
          </w:p>
        </w:tc>
        <w:tc>
          <w:tcPr>
            <w:tcW w:w="16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DAAEC4" w14:textId="77777777" w:rsidR="00F65ACC" w:rsidRPr="008A1266" w:rsidRDefault="00F65ACC" w:rsidP="00F65ACC">
            <w:pPr>
              <w:spacing w:after="0" w:line="240" w:lineRule="auto"/>
              <w:jc w:val="center"/>
              <w:rPr>
                <w:rFonts w:ascii="GHEA Grapalat" w:hAnsi="GHEA Grapalat"/>
                <w:sz w:val="24"/>
                <w:szCs w:val="24"/>
              </w:rPr>
            </w:pPr>
            <w:r w:rsidRPr="008A1266">
              <w:rPr>
                <w:rFonts w:ascii="GHEA Grapalat" w:eastAsia="GHEA Grapalat" w:hAnsi="GHEA Grapalat" w:cs="GHEA Grapalat"/>
                <w:sz w:val="24"/>
                <w:szCs w:val="24"/>
              </w:rPr>
              <w:t>1</w:t>
            </w:r>
          </w:p>
        </w:tc>
      </w:tr>
      <w:tr w:rsidR="00F65ACC" w:rsidRPr="008A1266" w14:paraId="4C6E6FD6" w14:textId="77777777" w:rsidTr="00F65ACC">
        <w:trPr>
          <w:trHeight w:val="1"/>
        </w:trPr>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66E25B" w14:textId="648BD1B1" w:rsidR="00F65ACC" w:rsidRPr="0056733B" w:rsidRDefault="00F65ACC" w:rsidP="003863FB">
            <w:pPr>
              <w:pStyle w:val="ListParagraph"/>
              <w:numPr>
                <w:ilvl w:val="0"/>
                <w:numId w:val="289"/>
              </w:numPr>
              <w:rPr>
                <w:rFonts w:ascii="GHEA Grapalat" w:hAnsi="GHEA Grapalat"/>
                <w:lang w:val="hy-AM"/>
              </w:rPr>
            </w:pPr>
          </w:p>
        </w:tc>
        <w:tc>
          <w:tcPr>
            <w:tcW w:w="54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0669A4" w14:textId="77777777" w:rsidR="00F65ACC" w:rsidRPr="008A1266" w:rsidRDefault="00F65ACC" w:rsidP="00F65ACC">
            <w:pPr>
              <w:spacing w:after="0" w:line="240" w:lineRule="auto"/>
              <w:rPr>
                <w:rFonts w:ascii="GHEA Grapalat" w:hAnsi="GHEA Grapalat"/>
                <w:sz w:val="24"/>
                <w:szCs w:val="24"/>
              </w:rPr>
            </w:pPr>
            <w:proofErr w:type="spellStart"/>
            <w:r w:rsidRPr="008A1266">
              <w:rPr>
                <w:rFonts w:ascii="GHEA Grapalat" w:eastAsia="Calibri" w:hAnsi="GHEA Grapalat" w:cs="Calibri"/>
                <w:sz w:val="24"/>
                <w:szCs w:val="24"/>
              </w:rPr>
              <w:t>Գիպսե</w:t>
            </w:r>
            <w:proofErr w:type="spellEnd"/>
            <w:r w:rsidRPr="008A1266">
              <w:rPr>
                <w:rFonts w:ascii="GHEA Grapalat" w:eastAsia="GHEA Grapalat" w:hAnsi="GHEA Grapalat" w:cs="GHEA Grapalat"/>
                <w:sz w:val="24"/>
                <w:szCs w:val="24"/>
              </w:rPr>
              <w:t xml:space="preserve"> </w:t>
            </w:r>
            <w:proofErr w:type="spellStart"/>
            <w:r w:rsidRPr="008A1266">
              <w:rPr>
                <w:rFonts w:ascii="GHEA Grapalat" w:eastAsia="Calibri" w:hAnsi="GHEA Grapalat" w:cs="Calibri"/>
                <w:sz w:val="24"/>
                <w:szCs w:val="24"/>
              </w:rPr>
              <w:t>մարմնի</w:t>
            </w:r>
            <w:proofErr w:type="spellEnd"/>
            <w:r w:rsidRPr="008A1266">
              <w:rPr>
                <w:rFonts w:ascii="GHEA Grapalat" w:eastAsia="GHEA Grapalat" w:hAnsi="GHEA Grapalat" w:cs="GHEA Grapalat"/>
                <w:sz w:val="24"/>
                <w:szCs w:val="24"/>
              </w:rPr>
              <w:t xml:space="preserve"> </w:t>
            </w:r>
            <w:proofErr w:type="spellStart"/>
            <w:r w:rsidRPr="008A1266">
              <w:rPr>
                <w:rFonts w:ascii="GHEA Grapalat" w:eastAsia="Calibri" w:hAnsi="GHEA Grapalat" w:cs="Calibri"/>
                <w:sz w:val="24"/>
                <w:szCs w:val="24"/>
              </w:rPr>
              <w:t>մասեր</w:t>
            </w:r>
            <w:proofErr w:type="spellEnd"/>
            <w:r w:rsidRPr="008A1266">
              <w:rPr>
                <w:rFonts w:ascii="GHEA Grapalat" w:eastAsia="GHEA Grapalat" w:hAnsi="GHEA Grapalat" w:cs="GHEA Grapalat"/>
                <w:sz w:val="24"/>
                <w:szCs w:val="24"/>
              </w:rPr>
              <w:t xml:space="preserve">` </w:t>
            </w:r>
          </w:p>
        </w:tc>
        <w:tc>
          <w:tcPr>
            <w:tcW w:w="15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0F9558" w14:textId="77777777" w:rsidR="00F65ACC" w:rsidRPr="008A1266" w:rsidRDefault="00F65ACC" w:rsidP="00F65ACC">
            <w:pPr>
              <w:spacing w:after="0" w:line="240" w:lineRule="auto"/>
              <w:jc w:val="center"/>
              <w:rPr>
                <w:rFonts w:ascii="GHEA Grapalat" w:eastAsia="Calibri" w:hAnsi="GHEA Grapalat" w:cs="Calibri"/>
                <w:sz w:val="24"/>
                <w:szCs w:val="24"/>
              </w:rPr>
            </w:pPr>
          </w:p>
        </w:tc>
        <w:tc>
          <w:tcPr>
            <w:tcW w:w="16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E10AF6" w14:textId="77777777" w:rsidR="00F65ACC" w:rsidRPr="008A1266" w:rsidRDefault="00F65ACC" w:rsidP="00F65ACC">
            <w:pPr>
              <w:spacing w:after="0" w:line="240" w:lineRule="auto"/>
              <w:jc w:val="center"/>
              <w:rPr>
                <w:rFonts w:ascii="GHEA Grapalat" w:eastAsia="Calibri" w:hAnsi="GHEA Grapalat" w:cs="Calibri"/>
                <w:sz w:val="24"/>
                <w:szCs w:val="24"/>
              </w:rPr>
            </w:pPr>
          </w:p>
        </w:tc>
      </w:tr>
      <w:tr w:rsidR="0056733B" w:rsidRPr="008A1266" w14:paraId="28B624A2" w14:textId="77777777" w:rsidTr="00F65ACC">
        <w:trPr>
          <w:trHeight w:val="1"/>
        </w:trPr>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C530DF" w14:textId="42EE4DC7" w:rsidR="0056733B" w:rsidRPr="008A1266" w:rsidRDefault="0056733B" w:rsidP="0056733B">
            <w:pPr>
              <w:spacing w:after="0" w:line="240" w:lineRule="auto"/>
              <w:jc w:val="center"/>
              <w:rPr>
                <w:rFonts w:ascii="GHEA Grapalat" w:eastAsia="Calibri" w:hAnsi="GHEA Grapalat" w:cs="Calibri"/>
                <w:sz w:val="24"/>
                <w:szCs w:val="24"/>
              </w:rPr>
            </w:pPr>
            <w:r>
              <w:rPr>
                <w:rFonts w:ascii="GHEA Grapalat" w:eastAsia="Calibri" w:hAnsi="GHEA Grapalat" w:cs="Calibri"/>
                <w:sz w:val="24"/>
                <w:szCs w:val="24"/>
                <w:lang w:val="hy-AM"/>
              </w:rPr>
              <w:t>ա.</w:t>
            </w:r>
          </w:p>
        </w:tc>
        <w:tc>
          <w:tcPr>
            <w:tcW w:w="54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F0A377" w14:textId="77777777" w:rsidR="0056733B" w:rsidRPr="008A1266" w:rsidRDefault="0056733B" w:rsidP="0056733B">
            <w:pPr>
              <w:spacing w:after="0" w:line="240" w:lineRule="auto"/>
              <w:rPr>
                <w:rFonts w:ascii="GHEA Grapalat" w:eastAsia="Calibri" w:hAnsi="GHEA Grapalat" w:cs="Calibri"/>
                <w:sz w:val="24"/>
                <w:szCs w:val="24"/>
              </w:rPr>
            </w:pPr>
            <w:proofErr w:type="spellStart"/>
            <w:r w:rsidRPr="008A1266">
              <w:rPr>
                <w:rFonts w:ascii="GHEA Grapalat" w:eastAsia="Calibri" w:hAnsi="GHEA Grapalat" w:cs="Calibri"/>
                <w:sz w:val="24"/>
                <w:szCs w:val="24"/>
              </w:rPr>
              <w:t>աչք</w:t>
            </w:r>
            <w:proofErr w:type="spellEnd"/>
          </w:p>
        </w:tc>
        <w:tc>
          <w:tcPr>
            <w:tcW w:w="15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BBFEDE" w14:textId="77777777" w:rsidR="0056733B" w:rsidRPr="008A1266" w:rsidRDefault="0056733B" w:rsidP="0056733B">
            <w:pPr>
              <w:spacing w:after="0" w:line="240" w:lineRule="auto"/>
              <w:jc w:val="center"/>
              <w:rPr>
                <w:rFonts w:ascii="GHEA Grapalat" w:eastAsia="Calibri" w:hAnsi="GHEA Grapalat" w:cs="Calibri"/>
                <w:sz w:val="24"/>
                <w:szCs w:val="24"/>
              </w:rPr>
            </w:pPr>
            <w:proofErr w:type="spellStart"/>
            <w:r w:rsidRPr="008A1266">
              <w:rPr>
                <w:rFonts w:ascii="GHEA Grapalat" w:eastAsia="Calibri" w:hAnsi="GHEA Grapalat" w:cs="Calibri"/>
                <w:sz w:val="24"/>
                <w:szCs w:val="24"/>
              </w:rPr>
              <w:t>հատ</w:t>
            </w:r>
            <w:proofErr w:type="spellEnd"/>
          </w:p>
        </w:tc>
        <w:tc>
          <w:tcPr>
            <w:tcW w:w="16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2D878D" w14:textId="77777777" w:rsidR="0056733B" w:rsidRPr="008A1266" w:rsidRDefault="0056733B" w:rsidP="0056733B">
            <w:pPr>
              <w:spacing w:after="0" w:line="240" w:lineRule="auto"/>
              <w:jc w:val="center"/>
              <w:rPr>
                <w:rFonts w:ascii="GHEA Grapalat" w:hAnsi="GHEA Grapalat"/>
                <w:sz w:val="24"/>
                <w:szCs w:val="24"/>
              </w:rPr>
            </w:pPr>
            <w:r w:rsidRPr="008A1266">
              <w:rPr>
                <w:rFonts w:ascii="GHEA Grapalat" w:eastAsia="GHEA Grapalat" w:hAnsi="GHEA Grapalat" w:cs="GHEA Grapalat"/>
                <w:sz w:val="24"/>
                <w:szCs w:val="24"/>
              </w:rPr>
              <w:t>1</w:t>
            </w:r>
          </w:p>
        </w:tc>
      </w:tr>
      <w:tr w:rsidR="0056733B" w:rsidRPr="008A1266" w14:paraId="2F5B9ECC" w14:textId="77777777" w:rsidTr="00F65ACC">
        <w:trPr>
          <w:trHeight w:val="1"/>
        </w:trPr>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A830CB" w14:textId="4B2A9672" w:rsidR="0056733B" w:rsidRPr="008A1266" w:rsidRDefault="0056733B" w:rsidP="0056733B">
            <w:pPr>
              <w:spacing w:after="0" w:line="240" w:lineRule="auto"/>
              <w:jc w:val="center"/>
              <w:rPr>
                <w:rFonts w:ascii="GHEA Grapalat" w:eastAsia="Calibri" w:hAnsi="GHEA Grapalat" w:cs="Calibri"/>
                <w:sz w:val="24"/>
                <w:szCs w:val="24"/>
              </w:rPr>
            </w:pPr>
            <w:r>
              <w:rPr>
                <w:rFonts w:ascii="GHEA Grapalat" w:eastAsia="Calibri" w:hAnsi="GHEA Grapalat" w:cs="Calibri"/>
                <w:sz w:val="24"/>
                <w:szCs w:val="24"/>
                <w:lang w:val="hy-AM"/>
              </w:rPr>
              <w:t>բ.</w:t>
            </w:r>
          </w:p>
        </w:tc>
        <w:tc>
          <w:tcPr>
            <w:tcW w:w="54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64C2B3" w14:textId="77777777" w:rsidR="0056733B" w:rsidRPr="008A1266" w:rsidRDefault="0056733B" w:rsidP="0056733B">
            <w:pPr>
              <w:spacing w:after="0" w:line="240" w:lineRule="auto"/>
              <w:rPr>
                <w:rFonts w:ascii="GHEA Grapalat" w:eastAsia="Calibri" w:hAnsi="GHEA Grapalat" w:cs="Calibri"/>
                <w:sz w:val="24"/>
                <w:szCs w:val="24"/>
              </w:rPr>
            </w:pPr>
            <w:proofErr w:type="spellStart"/>
            <w:r w:rsidRPr="008A1266">
              <w:rPr>
                <w:rFonts w:ascii="GHEA Grapalat" w:eastAsia="Calibri" w:hAnsi="GHEA Grapalat" w:cs="Calibri"/>
                <w:sz w:val="24"/>
                <w:szCs w:val="24"/>
              </w:rPr>
              <w:t>քիթ</w:t>
            </w:r>
            <w:proofErr w:type="spellEnd"/>
          </w:p>
        </w:tc>
        <w:tc>
          <w:tcPr>
            <w:tcW w:w="15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8E16AF" w14:textId="77777777" w:rsidR="0056733B" w:rsidRPr="008A1266" w:rsidRDefault="0056733B" w:rsidP="0056733B">
            <w:pPr>
              <w:spacing w:after="0" w:line="240" w:lineRule="auto"/>
              <w:jc w:val="center"/>
              <w:rPr>
                <w:rFonts w:ascii="GHEA Grapalat" w:eastAsia="Calibri" w:hAnsi="GHEA Grapalat" w:cs="Calibri"/>
                <w:sz w:val="24"/>
                <w:szCs w:val="24"/>
              </w:rPr>
            </w:pPr>
            <w:proofErr w:type="spellStart"/>
            <w:r w:rsidRPr="008A1266">
              <w:rPr>
                <w:rFonts w:ascii="GHEA Grapalat" w:eastAsia="Calibri" w:hAnsi="GHEA Grapalat" w:cs="Calibri"/>
                <w:sz w:val="24"/>
                <w:szCs w:val="24"/>
              </w:rPr>
              <w:t>հատ</w:t>
            </w:r>
            <w:proofErr w:type="spellEnd"/>
          </w:p>
        </w:tc>
        <w:tc>
          <w:tcPr>
            <w:tcW w:w="16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090040" w14:textId="77777777" w:rsidR="0056733B" w:rsidRPr="008A1266" w:rsidRDefault="0056733B" w:rsidP="0056733B">
            <w:pPr>
              <w:spacing w:after="0" w:line="240" w:lineRule="auto"/>
              <w:jc w:val="center"/>
              <w:rPr>
                <w:rFonts w:ascii="GHEA Grapalat" w:hAnsi="GHEA Grapalat"/>
                <w:sz w:val="24"/>
                <w:szCs w:val="24"/>
              </w:rPr>
            </w:pPr>
            <w:r w:rsidRPr="008A1266">
              <w:rPr>
                <w:rFonts w:ascii="GHEA Grapalat" w:eastAsia="GHEA Grapalat" w:hAnsi="GHEA Grapalat" w:cs="GHEA Grapalat"/>
                <w:sz w:val="24"/>
                <w:szCs w:val="24"/>
              </w:rPr>
              <w:t>1</w:t>
            </w:r>
          </w:p>
        </w:tc>
      </w:tr>
      <w:tr w:rsidR="0056733B" w:rsidRPr="008A1266" w14:paraId="1AFECF99" w14:textId="77777777" w:rsidTr="00F65ACC">
        <w:trPr>
          <w:trHeight w:val="1"/>
        </w:trPr>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E7C236" w14:textId="3BDA745F" w:rsidR="0056733B" w:rsidRPr="008A1266" w:rsidRDefault="0056733B" w:rsidP="0056733B">
            <w:pPr>
              <w:spacing w:after="0" w:line="240" w:lineRule="auto"/>
              <w:jc w:val="center"/>
              <w:rPr>
                <w:rFonts w:ascii="GHEA Grapalat" w:eastAsia="Calibri" w:hAnsi="GHEA Grapalat" w:cs="Calibri"/>
                <w:sz w:val="24"/>
                <w:szCs w:val="24"/>
              </w:rPr>
            </w:pPr>
            <w:r>
              <w:rPr>
                <w:rFonts w:ascii="GHEA Grapalat" w:eastAsia="Calibri" w:hAnsi="GHEA Grapalat" w:cs="Calibri"/>
                <w:sz w:val="24"/>
                <w:szCs w:val="24"/>
                <w:lang w:val="hy-AM"/>
              </w:rPr>
              <w:t>գ.</w:t>
            </w:r>
          </w:p>
        </w:tc>
        <w:tc>
          <w:tcPr>
            <w:tcW w:w="54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12841C" w14:textId="77777777" w:rsidR="0056733B" w:rsidRPr="008A1266" w:rsidRDefault="0056733B" w:rsidP="0056733B">
            <w:pPr>
              <w:spacing w:after="0" w:line="240" w:lineRule="auto"/>
              <w:rPr>
                <w:rFonts w:ascii="GHEA Grapalat" w:eastAsia="Calibri" w:hAnsi="GHEA Grapalat" w:cs="Calibri"/>
                <w:sz w:val="24"/>
                <w:szCs w:val="24"/>
              </w:rPr>
            </w:pPr>
            <w:proofErr w:type="spellStart"/>
            <w:r w:rsidRPr="008A1266">
              <w:rPr>
                <w:rFonts w:ascii="GHEA Grapalat" w:eastAsia="Calibri" w:hAnsi="GHEA Grapalat" w:cs="Calibri"/>
                <w:sz w:val="24"/>
                <w:szCs w:val="24"/>
              </w:rPr>
              <w:t>բերան</w:t>
            </w:r>
            <w:proofErr w:type="spellEnd"/>
          </w:p>
        </w:tc>
        <w:tc>
          <w:tcPr>
            <w:tcW w:w="15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62EEA1" w14:textId="77777777" w:rsidR="0056733B" w:rsidRPr="008A1266" w:rsidRDefault="0056733B" w:rsidP="0056733B">
            <w:pPr>
              <w:spacing w:after="0" w:line="240" w:lineRule="auto"/>
              <w:jc w:val="center"/>
              <w:rPr>
                <w:rFonts w:ascii="GHEA Grapalat" w:eastAsia="Calibri" w:hAnsi="GHEA Grapalat" w:cs="Calibri"/>
                <w:sz w:val="24"/>
                <w:szCs w:val="24"/>
              </w:rPr>
            </w:pPr>
            <w:proofErr w:type="spellStart"/>
            <w:r w:rsidRPr="008A1266">
              <w:rPr>
                <w:rFonts w:ascii="GHEA Grapalat" w:eastAsia="Calibri" w:hAnsi="GHEA Grapalat" w:cs="Calibri"/>
                <w:sz w:val="24"/>
                <w:szCs w:val="24"/>
              </w:rPr>
              <w:t>հատ</w:t>
            </w:r>
            <w:proofErr w:type="spellEnd"/>
          </w:p>
        </w:tc>
        <w:tc>
          <w:tcPr>
            <w:tcW w:w="16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6962C4" w14:textId="77777777" w:rsidR="0056733B" w:rsidRPr="008A1266" w:rsidRDefault="0056733B" w:rsidP="0056733B">
            <w:pPr>
              <w:spacing w:after="0" w:line="240" w:lineRule="auto"/>
              <w:jc w:val="center"/>
              <w:rPr>
                <w:rFonts w:ascii="GHEA Grapalat" w:hAnsi="GHEA Grapalat"/>
                <w:sz w:val="24"/>
                <w:szCs w:val="24"/>
              </w:rPr>
            </w:pPr>
            <w:r w:rsidRPr="008A1266">
              <w:rPr>
                <w:rFonts w:ascii="GHEA Grapalat" w:eastAsia="GHEA Grapalat" w:hAnsi="GHEA Grapalat" w:cs="GHEA Grapalat"/>
                <w:sz w:val="24"/>
                <w:szCs w:val="24"/>
              </w:rPr>
              <w:t>1</w:t>
            </w:r>
          </w:p>
        </w:tc>
      </w:tr>
      <w:tr w:rsidR="0056733B" w:rsidRPr="008A1266" w14:paraId="385B647E" w14:textId="77777777" w:rsidTr="00F65ACC">
        <w:trPr>
          <w:trHeight w:val="1"/>
        </w:trPr>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6EE49E" w14:textId="46AF3C00" w:rsidR="0056733B" w:rsidRPr="008A1266" w:rsidRDefault="0056733B" w:rsidP="0056733B">
            <w:pPr>
              <w:spacing w:after="0" w:line="240" w:lineRule="auto"/>
              <w:jc w:val="center"/>
              <w:rPr>
                <w:rFonts w:ascii="GHEA Grapalat" w:eastAsia="Calibri" w:hAnsi="GHEA Grapalat" w:cs="Calibri"/>
                <w:sz w:val="24"/>
                <w:szCs w:val="24"/>
              </w:rPr>
            </w:pPr>
            <w:r>
              <w:rPr>
                <w:rFonts w:ascii="GHEA Grapalat" w:eastAsia="Calibri" w:hAnsi="GHEA Grapalat" w:cs="Calibri"/>
                <w:sz w:val="24"/>
                <w:szCs w:val="24"/>
                <w:lang w:val="hy-AM"/>
              </w:rPr>
              <w:t>դ.</w:t>
            </w:r>
          </w:p>
        </w:tc>
        <w:tc>
          <w:tcPr>
            <w:tcW w:w="54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45588B" w14:textId="77777777" w:rsidR="0056733B" w:rsidRPr="008A1266" w:rsidRDefault="0056733B" w:rsidP="0056733B">
            <w:pPr>
              <w:spacing w:after="0" w:line="240" w:lineRule="auto"/>
              <w:rPr>
                <w:rFonts w:ascii="GHEA Grapalat" w:eastAsia="Calibri" w:hAnsi="GHEA Grapalat" w:cs="Calibri"/>
                <w:sz w:val="24"/>
                <w:szCs w:val="24"/>
              </w:rPr>
            </w:pPr>
            <w:proofErr w:type="spellStart"/>
            <w:r w:rsidRPr="008A1266">
              <w:rPr>
                <w:rFonts w:ascii="GHEA Grapalat" w:eastAsia="Calibri" w:hAnsi="GHEA Grapalat" w:cs="Calibri"/>
                <w:sz w:val="24"/>
                <w:szCs w:val="24"/>
              </w:rPr>
              <w:t>ձեռք</w:t>
            </w:r>
            <w:proofErr w:type="spellEnd"/>
          </w:p>
        </w:tc>
        <w:tc>
          <w:tcPr>
            <w:tcW w:w="15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62897D" w14:textId="77777777" w:rsidR="0056733B" w:rsidRPr="008A1266" w:rsidRDefault="0056733B" w:rsidP="0056733B">
            <w:pPr>
              <w:spacing w:after="0" w:line="240" w:lineRule="auto"/>
              <w:jc w:val="center"/>
              <w:rPr>
                <w:rFonts w:ascii="GHEA Grapalat" w:eastAsia="Calibri" w:hAnsi="GHEA Grapalat" w:cs="Calibri"/>
                <w:sz w:val="24"/>
                <w:szCs w:val="24"/>
              </w:rPr>
            </w:pPr>
            <w:proofErr w:type="spellStart"/>
            <w:r w:rsidRPr="008A1266">
              <w:rPr>
                <w:rFonts w:ascii="GHEA Grapalat" w:eastAsia="Calibri" w:hAnsi="GHEA Grapalat" w:cs="Calibri"/>
                <w:sz w:val="24"/>
                <w:szCs w:val="24"/>
              </w:rPr>
              <w:t>հատ</w:t>
            </w:r>
            <w:proofErr w:type="spellEnd"/>
          </w:p>
        </w:tc>
        <w:tc>
          <w:tcPr>
            <w:tcW w:w="16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4154B4" w14:textId="77777777" w:rsidR="0056733B" w:rsidRPr="008A1266" w:rsidRDefault="0056733B" w:rsidP="0056733B">
            <w:pPr>
              <w:spacing w:after="0" w:line="240" w:lineRule="auto"/>
              <w:jc w:val="center"/>
              <w:rPr>
                <w:rFonts w:ascii="GHEA Grapalat" w:hAnsi="GHEA Grapalat"/>
                <w:sz w:val="24"/>
                <w:szCs w:val="24"/>
              </w:rPr>
            </w:pPr>
            <w:r w:rsidRPr="008A1266">
              <w:rPr>
                <w:rFonts w:ascii="GHEA Grapalat" w:eastAsia="GHEA Grapalat" w:hAnsi="GHEA Grapalat" w:cs="GHEA Grapalat"/>
                <w:sz w:val="24"/>
                <w:szCs w:val="24"/>
              </w:rPr>
              <w:t>1</w:t>
            </w:r>
          </w:p>
        </w:tc>
      </w:tr>
      <w:tr w:rsidR="0056733B" w:rsidRPr="008A1266" w14:paraId="71CC2CEF" w14:textId="77777777" w:rsidTr="00F65ACC">
        <w:trPr>
          <w:trHeight w:val="1"/>
        </w:trPr>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2B0D37" w14:textId="4B9D9D86" w:rsidR="0056733B" w:rsidRPr="008A1266" w:rsidRDefault="0056733B" w:rsidP="0056733B">
            <w:pPr>
              <w:spacing w:after="0" w:line="240" w:lineRule="auto"/>
              <w:jc w:val="center"/>
              <w:rPr>
                <w:rFonts w:ascii="GHEA Grapalat" w:eastAsia="Calibri" w:hAnsi="GHEA Grapalat" w:cs="Calibri"/>
                <w:sz w:val="24"/>
                <w:szCs w:val="24"/>
              </w:rPr>
            </w:pPr>
            <w:r>
              <w:rPr>
                <w:rFonts w:ascii="GHEA Grapalat" w:eastAsia="Calibri" w:hAnsi="GHEA Grapalat" w:cs="Calibri"/>
                <w:sz w:val="24"/>
                <w:szCs w:val="24"/>
                <w:lang w:val="hy-AM"/>
              </w:rPr>
              <w:t>ե.</w:t>
            </w:r>
          </w:p>
        </w:tc>
        <w:tc>
          <w:tcPr>
            <w:tcW w:w="54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A6CFD8" w14:textId="77777777" w:rsidR="0056733B" w:rsidRPr="008A1266" w:rsidRDefault="0056733B" w:rsidP="0056733B">
            <w:pPr>
              <w:spacing w:after="0" w:line="240" w:lineRule="auto"/>
              <w:rPr>
                <w:rFonts w:ascii="GHEA Grapalat" w:eastAsia="Calibri" w:hAnsi="GHEA Grapalat" w:cs="Calibri"/>
                <w:sz w:val="24"/>
                <w:szCs w:val="24"/>
              </w:rPr>
            </w:pPr>
            <w:proofErr w:type="spellStart"/>
            <w:r w:rsidRPr="008A1266">
              <w:rPr>
                <w:rFonts w:ascii="GHEA Grapalat" w:eastAsia="Calibri" w:hAnsi="GHEA Grapalat" w:cs="Calibri"/>
                <w:sz w:val="24"/>
                <w:szCs w:val="24"/>
              </w:rPr>
              <w:t>ոտք</w:t>
            </w:r>
            <w:proofErr w:type="spellEnd"/>
          </w:p>
        </w:tc>
        <w:tc>
          <w:tcPr>
            <w:tcW w:w="15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807BA5" w14:textId="77777777" w:rsidR="0056733B" w:rsidRPr="008A1266" w:rsidRDefault="0056733B" w:rsidP="0056733B">
            <w:pPr>
              <w:spacing w:after="0" w:line="240" w:lineRule="auto"/>
              <w:jc w:val="center"/>
              <w:rPr>
                <w:rFonts w:ascii="GHEA Grapalat" w:eastAsia="Calibri" w:hAnsi="GHEA Grapalat" w:cs="Calibri"/>
                <w:sz w:val="24"/>
                <w:szCs w:val="24"/>
              </w:rPr>
            </w:pPr>
            <w:proofErr w:type="spellStart"/>
            <w:r w:rsidRPr="008A1266">
              <w:rPr>
                <w:rFonts w:ascii="GHEA Grapalat" w:eastAsia="Calibri" w:hAnsi="GHEA Grapalat" w:cs="Calibri"/>
                <w:sz w:val="24"/>
                <w:szCs w:val="24"/>
              </w:rPr>
              <w:t>հատ</w:t>
            </w:r>
            <w:proofErr w:type="spellEnd"/>
          </w:p>
        </w:tc>
        <w:tc>
          <w:tcPr>
            <w:tcW w:w="16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142B42" w14:textId="77777777" w:rsidR="0056733B" w:rsidRPr="008A1266" w:rsidRDefault="0056733B" w:rsidP="0056733B">
            <w:pPr>
              <w:spacing w:after="0" w:line="240" w:lineRule="auto"/>
              <w:jc w:val="center"/>
              <w:rPr>
                <w:rFonts w:ascii="GHEA Grapalat" w:hAnsi="GHEA Grapalat"/>
                <w:sz w:val="24"/>
                <w:szCs w:val="24"/>
              </w:rPr>
            </w:pPr>
            <w:r w:rsidRPr="008A1266">
              <w:rPr>
                <w:rFonts w:ascii="GHEA Grapalat" w:eastAsia="GHEA Grapalat" w:hAnsi="GHEA Grapalat" w:cs="GHEA Grapalat"/>
                <w:sz w:val="24"/>
                <w:szCs w:val="24"/>
              </w:rPr>
              <w:t>1</w:t>
            </w:r>
          </w:p>
        </w:tc>
      </w:tr>
    </w:tbl>
    <w:p w14:paraId="6C891CD3" w14:textId="77777777" w:rsidR="00950ACC" w:rsidRPr="008A1266" w:rsidRDefault="00950ACC" w:rsidP="009468F9">
      <w:pPr>
        <w:pStyle w:val="a1"/>
        <w:tabs>
          <w:tab w:val="left" w:pos="0"/>
        </w:tabs>
        <w:spacing w:line="240" w:lineRule="auto"/>
        <w:ind w:left="0" w:right="849"/>
        <w:jc w:val="right"/>
        <w:rPr>
          <w:color w:val="auto"/>
          <w:sz w:val="24"/>
          <w:szCs w:val="24"/>
          <w:lang w:val="hy-AM"/>
        </w:rPr>
      </w:pPr>
    </w:p>
    <w:p w14:paraId="40E4C23D" w14:textId="77777777" w:rsidR="00F65ACC" w:rsidRPr="008A1266" w:rsidRDefault="00F65ACC" w:rsidP="009468F9">
      <w:pPr>
        <w:pStyle w:val="a1"/>
        <w:tabs>
          <w:tab w:val="left" w:pos="0"/>
        </w:tabs>
        <w:spacing w:line="240" w:lineRule="auto"/>
        <w:ind w:left="0" w:right="849"/>
        <w:jc w:val="right"/>
        <w:rPr>
          <w:color w:val="auto"/>
          <w:sz w:val="24"/>
          <w:szCs w:val="24"/>
          <w:lang w:val="hy-AM"/>
        </w:rPr>
      </w:pPr>
    </w:p>
    <w:p w14:paraId="22FC69EA" w14:textId="77777777" w:rsidR="00F65ACC" w:rsidRPr="008A1266" w:rsidRDefault="00F65ACC" w:rsidP="009468F9">
      <w:pPr>
        <w:pStyle w:val="a1"/>
        <w:tabs>
          <w:tab w:val="left" w:pos="0"/>
        </w:tabs>
        <w:spacing w:line="240" w:lineRule="auto"/>
        <w:ind w:left="0" w:right="849"/>
        <w:jc w:val="right"/>
        <w:rPr>
          <w:color w:val="auto"/>
          <w:sz w:val="24"/>
          <w:szCs w:val="24"/>
          <w:lang w:val="hy-AM"/>
        </w:rPr>
      </w:pPr>
    </w:p>
    <w:p w14:paraId="487801FC" w14:textId="77777777" w:rsidR="00F65ACC" w:rsidRPr="008A1266" w:rsidRDefault="00F65ACC" w:rsidP="009468F9">
      <w:pPr>
        <w:pStyle w:val="a1"/>
        <w:tabs>
          <w:tab w:val="left" w:pos="0"/>
        </w:tabs>
        <w:spacing w:line="240" w:lineRule="auto"/>
        <w:ind w:left="0" w:right="849"/>
        <w:jc w:val="right"/>
        <w:rPr>
          <w:color w:val="auto"/>
          <w:sz w:val="24"/>
          <w:szCs w:val="24"/>
          <w:lang w:val="hy-AM"/>
        </w:rPr>
      </w:pPr>
    </w:p>
    <w:p w14:paraId="3EF1016E" w14:textId="77777777" w:rsidR="00F65ACC" w:rsidRPr="008A1266" w:rsidRDefault="00F65ACC" w:rsidP="009468F9">
      <w:pPr>
        <w:pStyle w:val="a1"/>
        <w:tabs>
          <w:tab w:val="left" w:pos="0"/>
        </w:tabs>
        <w:spacing w:line="240" w:lineRule="auto"/>
        <w:ind w:left="0" w:right="849"/>
        <w:jc w:val="right"/>
        <w:rPr>
          <w:color w:val="auto"/>
          <w:sz w:val="24"/>
          <w:szCs w:val="24"/>
          <w:lang w:val="hy-AM"/>
        </w:rPr>
      </w:pPr>
    </w:p>
    <w:p w14:paraId="3ED0AD7B" w14:textId="77777777" w:rsidR="00F65ACC" w:rsidRPr="008A1266" w:rsidRDefault="00F65ACC" w:rsidP="009468F9">
      <w:pPr>
        <w:pStyle w:val="a1"/>
        <w:tabs>
          <w:tab w:val="left" w:pos="0"/>
        </w:tabs>
        <w:spacing w:line="240" w:lineRule="auto"/>
        <w:ind w:left="0" w:right="849"/>
        <w:jc w:val="right"/>
        <w:rPr>
          <w:color w:val="auto"/>
          <w:sz w:val="24"/>
          <w:szCs w:val="24"/>
          <w:lang w:val="hy-AM"/>
        </w:rPr>
      </w:pPr>
    </w:p>
    <w:p w14:paraId="669C1D53" w14:textId="77777777" w:rsidR="00F65ACC" w:rsidRPr="008A1266" w:rsidRDefault="00F65ACC" w:rsidP="009468F9">
      <w:pPr>
        <w:pStyle w:val="a1"/>
        <w:tabs>
          <w:tab w:val="left" w:pos="0"/>
        </w:tabs>
        <w:spacing w:line="240" w:lineRule="auto"/>
        <w:ind w:left="0" w:right="849"/>
        <w:jc w:val="right"/>
        <w:rPr>
          <w:color w:val="auto"/>
          <w:sz w:val="24"/>
          <w:szCs w:val="24"/>
          <w:lang w:val="hy-AM"/>
        </w:rPr>
      </w:pPr>
    </w:p>
    <w:p w14:paraId="0E1DEA99" w14:textId="77777777" w:rsidR="00F65ACC" w:rsidRPr="008A1266" w:rsidRDefault="00F65ACC" w:rsidP="009468F9">
      <w:pPr>
        <w:pStyle w:val="a1"/>
        <w:tabs>
          <w:tab w:val="left" w:pos="0"/>
        </w:tabs>
        <w:spacing w:line="240" w:lineRule="auto"/>
        <w:ind w:left="0" w:right="849"/>
        <w:jc w:val="right"/>
        <w:rPr>
          <w:color w:val="auto"/>
          <w:sz w:val="24"/>
          <w:szCs w:val="24"/>
          <w:lang w:val="hy-AM"/>
        </w:rPr>
      </w:pPr>
    </w:p>
    <w:p w14:paraId="2CBDA336" w14:textId="77777777" w:rsidR="00F65ACC" w:rsidRPr="008A1266" w:rsidRDefault="00F65ACC" w:rsidP="009468F9">
      <w:pPr>
        <w:pStyle w:val="a1"/>
        <w:tabs>
          <w:tab w:val="left" w:pos="0"/>
        </w:tabs>
        <w:spacing w:line="240" w:lineRule="auto"/>
        <w:ind w:left="0" w:right="849"/>
        <w:jc w:val="right"/>
        <w:rPr>
          <w:color w:val="auto"/>
          <w:sz w:val="24"/>
          <w:szCs w:val="24"/>
          <w:lang w:val="hy-AM"/>
        </w:rPr>
      </w:pPr>
    </w:p>
    <w:p w14:paraId="022B07DE" w14:textId="77777777" w:rsidR="00F65ACC" w:rsidRPr="008A1266" w:rsidRDefault="00F65ACC" w:rsidP="009468F9">
      <w:pPr>
        <w:pStyle w:val="a1"/>
        <w:tabs>
          <w:tab w:val="left" w:pos="0"/>
        </w:tabs>
        <w:spacing w:line="240" w:lineRule="auto"/>
        <w:ind w:left="0" w:right="849"/>
        <w:jc w:val="right"/>
        <w:rPr>
          <w:color w:val="auto"/>
          <w:sz w:val="24"/>
          <w:szCs w:val="24"/>
          <w:lang w:val="hy-AM"/>
        </w:rPr>
      </w:pPr>
    </w:p>
    <w:p w14:paraId="47D97A6F" w14:textId="77777777" w:rsidR="00F65ACC" w:rsidRPr="008A1266" w:rsidRDefault="00F65ACC" w:rsidP="009468F9">
      <w:pPr>
        <w:pStyle w:val="a1"/>
        <w:tabs>
          <w:tab w:val="left" w:pos="0"/>
        </w:tabs>
        <w:spacing w:line="240" w:lineRule="auto"/>
        <w:ind w:left="0" w:right="849"/>
        <w:jc w:val="right"/>
        <w:rPr>
          <w:color w:val="auto"/>
          <w:sz w:val="24"/>
          <w:szCs w:val="24"/>
          <w:lang w:val="hy-AM"/>
        </w:rPr>
      </w:pPr>
    </w:p>
    <w:p w14:paraId="7D3AC34C" w14:textId="77777777" w:rsidR="00F65ACC" w:rsidRPr="008A1266" w:rsidRDefault="00F65ACC" w:rsidP="009468F9">
      <w:pPr>
        <w:pStyle w:val="a1"/>
        <w:tabs>
          <w:tab w:val="left" w:pos="0"/>
        </w:tabs>
        <w:spacing w:line="240" w:lineRule="auto"/>
        <w:ind w:left="0" w:right="849"/>
        <w:jc w:val="right"/>
        <w:rPr>
          <w:color w:val="auto"/>
          <w:sz w:val="24"/>
          <w:szCs w:val="24"/>
          <w:lang w:val="hy-AM"/>
        </w:rPr>
      </w:pPr>
    </w:p>
    <w:p w14:paraId="52633CAF" w14:textId="77777777" w:rsidR="00F65ACC" w:rsidRPr="008A1266" w:rsidRDefault="00F65ACC" w:rsidP="009468F9">
      <w:pPr>
        <w:pStyle w:val="a1"/>
        <w:tabs>
          <w:tab w:val="left" w:pos="0"/>
        </w:tabs>
        <w:spacing w:line="240" w:lineRule="auto"/>
        <w:ind w:left="0" w:right="849"/>
        <w:jc w:val="right"/>
        <w:rPr>
          <w:color w:val="auto"/>
          <w:sz w:val="24"/>
          <w:szCs w:val="24"/>
          <w:lang w:val="hy-AM"/>
        </w:rPr>
      </w:pPr>
    </w:p>
    <w:p w14:paraId="441BEC00" w14:textId="77777777" w:rsidR="00F65ACC" w:rsidRDefault="00F65ACC" w:rsidP="009468F9">
      <w:pPr>
        <w:pStyle w:val="a1"/>
        <w:tabs>
          <w:tab w:val="left" w:pos="0"/>
        </w:tabs>
        <w:spacing w:line="240" w:lineRule="auto"/>
        <w:ind w:left="0" w:right="849"/>
        <w:jc w:val="right"/>
        <w:rPr>
          <w:color w:val="auto"/>
          <w:sz w:val="20"/>
          <w:szCs w:val="20"/>
          <w:lang w:val="hy-AM"/>
        </w:rPr>
      </w:pPr>
    </w:p>
    <w:p w14:paraId="7E39A173" w14:textId="77777777" w:rsidR="00F65ACC" w:rsidRDefault="00F65ACC" w:rsidP="009468F9">
      <w:pPr>
        <w:pStyle w:val="a1"/>
        <w:tabs>
          <w:tab w:val="left" w:pos="0"/>
        </w:tabs>
        <w:spacing w:line="240" w:lineRule="auto"/>
        <w:ind w:left="0" w:right="849"/>
        <w:jc w:val="right"/>
        <w:rPr>
          <w:color w:val="auto"/>
          <w:sz w:val="20"/>
          <w:szCs w:val="20"/>
          <w:lang w:val="hy-AM"/>
        </w:rPr>
      </w:pPr>
    </w:p>
    <w:p w14:paraId="03F3B6BC" w14:textId="77777777" w:rsidR="00F65ACC" w:rsidRDefault="00F65ACC" w:rsidP="009468F9">
      <w:pPr>
        <w:pStyle w:val="a1"/>
        <w:tabs>
          <w:tab w:val="left" w:pos="0"/>
        </w:tabs>
        <w:spacing w:line="240" w:lineRule="auto"/>
        <w:ind w:left="0" w:right="849"/>
        <w:jc w:val="right"/>
        <w:rPr>
          <w:color w:val="auto"/>
          <w:sz w:val="20"/>
          <w:szCs w:val="20"/>
          <w:lang w:val="hy-AM"/>
        </w:rPr>
      </w:pPr>
    </w:p>
    <w:p w14:paraId="37B60AD0" w14:textId="77777777" w:rsidR="00F65ACC" w:rsidRDefault="00F65ACC" w:rsidP="009468F9">
      <w:pPr>
        <w:pStyle w:val="a1"/>
        <w:tabs>
          <w:tab w:val="left" w:pos="0"/>
        </w:tabs>
        <w:spacing w:line="240" w:lineRule="auto"/>
        <w:ind w:left="0" w:right="849"/>
        <w:jc w:val="right"/>
        <w:rPr>
          <w:color w:val="auto"/>
          <w:sz w:val="20"/>
          <w:szCs w:val="20"/>
          <w:lang w:val="hy-AM"/>
        </w:rPr>
      </w:pPr>
    </w:p>
    <w:p w14:paraId="5DC99019" w14:textId="77777777" w:rsidR="00F65ACC" w:rsidRDefault="00F65ACC" w:rsidP="009468F9">
      <w:pPr>
        <w:pStyle w:val="a1"/>
        <w:tabs>
          <w:tab w:val="left" w:pos="0"/>
        </w:tabs>
        <w:spacing w:line="240" w:lineRule="auto"/>
        <w:ind w:left="0" w:right="849"/>
        <w:jc w:val="right"/>
        <w:rPr>
          <w:color w:val="auto"/>
          <w:sz w:val="20"/>
          <w:szCs w:val="20"/>
          <w:lang w:val="hy-AM"/>
        </w:rPr>
      </w:pPr>
    </w:p>
    <w:p w14:paraId="18A9F450" w14:textId="77777777" w:rsidR="00F65ACC" w:rsidRDefault="00F65ACC" w:rsidP="009468F9">
      <w:pPr>
        <w:pStyle w:val="a1"/>
        <w:tabs>
          <w:tab w:val="left" w:pos="0"/>
        </w:tabs>
        <w:spacing w:line="240" w:lineRule="auto"/>
        <w:ind w:left="0" w:right="849"/>
        <w:jc w:val="right"/>
        <w:rPr>
          <w:color w:val="auto"/>
          <w:sz w:val="20"/>
          <w:szCs w:val="20"/>
          <w:lang w:val="hy-AM"/>
        </w:rPr>
      </w:pPr>
    </w:p>
    <w:p w14:paraId="4B0E63C0" w14:textId="77777777" w:rsidR="00F65ACC" w:rsidRDefault="00F65ACC" w:rsidP="009468F9">
      <w:pPr>
        <w:pStyle w:val="a1"/>
        <w:tabs>
          <w:tab w:val="left" w:pos="0"/>
        </w:tabs>
        <w:spacing w:line="240" w:lineRule="auto"/>
        <w:ind w:left="0" w:right="849"/>
        <w:jc w:val="right"/>
        <w:rPr>
          <w:color w:val="auto"/>
          <w:sz w:val="20"/>
          <w:szCs w:val="20"/>
          <w:lang w:val="hy-AM"/>
        </w:rPr>
      </w:pPr>
    </w:p>
    <w:p w14:paraId="0215898E" w14:textId="77777777" w:rsidR="00F65ACC" w:rsidRDefault="00F65ACC" w:rsidP="009468F9">
      <w:pPr>
        <w:pStyle w:val="a1"/>
        <w:tabs>
          <w:tab w:val="left" w:pos="0"/>
        </w:tabs>
        <w:spacing w:line="240" w:lineRule="auto"/>
        <w:ind w:left="0" w:right="849"/>
        <w:jc w:val="right"/>
        <w:rPr>
          <w:color w:val="auto"/>
          <w:sz w:val="20"/>
          <w:szCs w:val="20"/>
          <w:lang w:val="hy-AM"/>
        </w:rPr>
      </w:pPr>
    </w:p>
    <w:p w14:paraId="0F4AC709" w14:textId="77777777" w:rsidR="00F65ACC" w:rsidRDefault="00F65ACC" w:rsidP="009468F9">
      <w:pPr>
        <w:pStyle w:val="a1"/>
        <w:tabs>
          <w:tab w:val="left" w:pos="0"/>
        </w:tabs>
        <w:spacing w:line="240" w:lineRule="auto"/>
        <w:ind w:left="0" w:right="849"/>
        <w:jc w:val="right"/>
        <w:rPr>
          <w:color w:val="auto"/>
          <w:sz w:val="20"/>
          <w:szCs w:val="20"/>
          <w:lang w:val="hy-AM"/>
        </w:rPr>
      </w:pPr>
    </w:p>
    <w:p w14:paraId="42C24B76" w14:textId="77777777" w:rsidR="00F65ACC" w:rsidRDefault="00F65ACC" w:rsidP="009468F9">
      <w:pPr>
        <w:pStyle w:val="a1"/>
        <w:tabs>
          <w:tab w:val="left" w:pos="0"/>
        </w:tabs>
        <w:spacing w:line="240" w:lineRule="auto"/>
        <w:ind w:left="0" w:right="849"/>
        <w:jc w:val="right"/>
        <w:rPr>
          <w:color w:val="auto"/>
          <w:sz w:val="20"/>
          <w:szCs w:val="20"/>
          <w:lang w:val="hy-AM"/>
        </w:rPr>
      </w:pPr>
    </w:p>
    <w:p w14:paraId="32D5B846" w14:textId="77777777" w:rsidR="00F65ACC" w:rsidRDefault="00F65ACC" w:rsidP="009468F9">
      <w:pPr>
        <w:pStyle w:val="a1"/>
        <w:tabs>
          <w:tab w:val="left" w:pos="0"/>
        </w:tabs>
        <w:spacing w:line="240" w:lineRule="auto"/>
        <w:ind w:left="0" w:right="849"/>
        <w:jc w:val="right"/>
        <w:rPr>
          <w:color w:val="auto"/>
          <w:sz w:val="20"/>
          <w:szCs w:val="20"/>
          <w:lang w:val="hy-AM"/>
        </w:rPr>
      </w:pPr>
    </w:p>
    <w:p w14:paraId="4C0B1711" w14:textId="77777777" w:rsidR="00F65ACC" w:rsidRDefault="00F65ACC" w:rsidP="009468F9">
      <w:pPr>
        <w:pStyle w:val="a1"/>
        <w:tabs>
          <w:tab w:val="left" w:pos="0"/>
        </w:tabs>
        <w:spacing w:line="240" w:lineRule="auto"/>
        <w:ind w:left="0" w:right="849"/>
        <w:jc w:val="right"/>
        <w:rPr>
          <w:color w:val="auto"/>
          <w:sz w:val="20"/>
          <w:szCs w:val="20"/>
          <w:lang w:val="hy-AM"/>
        </w:rPr>
      </w:pPr>
    </w:p>
    <w:p w14:paraId="6080C582" w14:textId="77777777" w:rsidR="00F65ACC" w:rsidRDefault="00F65ACC" w:rsidP="009468F9">
      <w:pPr>
        <w:pStyle w:val="a1"/>
        <w:tabs>
          <w:tab w:val="left" w:pos="0"/>
        </w:tabs>
        <w:spacing w:line="240" w:lineRule="auto"/>
        <w:ind w:left="0" w:right="849"/>
        <w:jc w:val="right"/>
        <w:rPr>
          <w:color w:val="auto"/>
          <w:sz w:val="20"/>
          <w:szCs w:val="20"/>
          <w:lang w:val="hy-AM"/>
        </w:rPr>
      </w:pPr>
    </w:p>
    <w:p w14:paraId="4726005E" w14:textId="77777777" w:rsidR="00F65ACC" w:rsidRDefault="00F65ACC" w:rsidP="009468F9">
      <w:pPr>
        <w:pStyle w:val="a1"/>
        <w:tabs>
          <w:tab w:val="left" w:pos="0"/>
        </w:tabs>
        <w:spacing w:line="240" w:lineRule="auto"/>
        <w:ind w:left="0" w:right="849"/>
        <w:jc w:val="right"/>
        <w:rPr>
          <w:color w:val="auto"/>
          <w:sz w:val="20"/>
          <w:szCs w:val="20"/>
          <w:lang w:val="hy-AM"/>
        </w:rPr>
      </w:pPr>
    </w:p>
    <w:p w14:paraId="17E8DE75" w14:textId="77777777" w:rsidR="00F65ACC" w:rsidRDefault="00F65ACC" w:rsidP="009468F9">
      <w:pPr>
        <w:pStyle w:val="a1"/>
        <w:tabs>
          <w:tab w:val="left" w:pos="0"/>
        </w:tabs>
        <w:spacing w:line="240" w:lineRule="auto"/>
        <w:ind w:left="0" w:right="849"/>
        <w:jc w:val="right"/>
        <w:rPr>
          <w:color w:val="auto"/>
          <w:sz w:val="20"/>
          <w:szCs w:val="20"/>
          <w:lang w:val="hy-AM"/>
        </w:rPr>
      </w:pPr>
    </w:p>
    <w:p w14:paraId="5BAAECD8" w14:textId="77777777" w:rsidR="00F65ACC" w:rsidRDefault="00F65ACC" w:rsidP="009468F9">
      <w:pPr>
        <w:pStyle w:val="a1"/>
        <w:tabs>
          <w:tab w:val="left" w:pos="0"/>
        </w:tabs>
        <w:spacing w:line="240" w:lineRule="auto"/>
        <w:ind w:left="0" w:right="849"/>
        <w:jc w:val="right"/>
        <w:rPr>
          <w:color w:val="auto"/>
          <w:sz w:val="20"/>
          <w:szCs w:val="20"/>
          <w:lang w:val="hy-AM"/>
        </w:rPr>
      </w:pPr>
    </w:p>
    <w:p w14:paraId="474CF91A" w14:textId="77777777" w:rsidR="00F65ACC" w:rsidRDefault="00F65ACC" w:rsidP="009468F9">
      <w:pPr>
        <w:pStyle w:val="a1"/>
        <w:tabs>
          <w:tab w:val="left" w:pos="0"/>
        </w:tabs>
        <w:spacing w:line="240" w:lineRule="auto"/>
        <w:ind w:left="0" w:right="849"/>
        <w:jc w:val="right"/>
        <w:rPr>
          <w:color w:val="auto"/>
          <w:sz w:val="20"/>
          <w:szCs w:val="20"/>
          <w:lang w:val="hy-AM"/>
        </w:rPr>
      </w:pPr>
    </w:p>
    <w:p w14:paraId="6A7657E1" w14:textId="516540FF" w:rsidR="00590C6C" w:rsidRPr="00590C6C" w:rsidRDefault="00590C6C" w:rsidP="00590C6C">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lastRenderedPageBreak/>
        <w:t>Հավելված</w:t>
      </w:r>
      <w:r>
        <w:rPr>
          <w:b w:val="0"/>
          <w:color w:val="auto"/>
          <w:sz w:val="20"/>
          <w:szCs w:val="20"/>
          <w:lang w:val="hy-AM"/>
        </w:rPr>
        <w:t xml:space="preserve"> 7</w:t>
      </w:r>
    </w:p>
    <w:p w14:paraId="5916314C" w14:textId="77777777" w:rsidR="00590C6C" w:rsidRPr="00590C6C" w:rsidRDefault="00590C6C" w:rsidP="00590C6C">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Հայաստանի Հանրապետության</w:t>
      </w:r>
    </w:p>
    <w:p w14:paraId="436E134A" w14:textId="77777777" w:rsidR="00590C6C" w:rsidRPr="00590C6C" w:rsidRDefault="00590C6C" w:rsidP="00590C6C">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կրթության, գիտության, մշակույթի և սպորտի նախարարի</w:t>
      </w:r>
    </w:p>
    <w:p w14:paraId="2B3273F6" w14:textId="77777777" w:rsidR="00BD258A" w:rsidRPr="00590C6C" w:rsidRDefault="00BD258A" w:rsidP="00BD258A">
      <w:pPr>
        <w:pStyle w:val="a1"/>
        <w:tabs>
          <w:tab w:val="left" w:pos="0"/>
        </w:tabs>
        <w:spacing w:line="240" w:lineRule="auto"/>
        <w:ind w:left="7371" w:right="849"/>
        <w:rPr>
          <w:b w:val="0"/>
          <w:color w:val="auto"/>
          <w:sz w:val="20"/>
          <w:szCs w:val="20"/>
          <w:lang w:val="hy-AM"/>
        </w:rPr>
      </w:pPr>
      <w:r>
        <w:rPr>
          <w:b w:val="0"/>
          <w:color w:val="auto"/>
          <w:sz w:val="20"/>
          <w:szCs w:val="20"/>
          <w:lang w:val="hy-AM"/>
        </w:rPr>
        <w:t>02</w:t>
      </w:r>
      <w:r w:rsidRPr="00590C6C">
        <w:rPr>
          <w:b w:val="0"/>
          <w:color w:val="auto"/>
          <w:sz w:val="20"/>
          <w:szCs w:val="20"/>
          <w:lang w:val="hy-AM"/>
        </w:rPr>
        <w:t xml:space="preserve">-ը </w:t>
      </w:r>
      <w:r>
        <w:rPr>
          <w:b w:val="0"/>
          <w:color w:val="auto"/>
          <w:sz w:val="20"/>
          <w:szCs w:val="20"/>
          <w:lang w:val="hy-AM"/>
        </w:rPr>
        <w:t>ապրիլի 2025</w:t>
      </w:r>
      <w:r w:rsidRPr="00590C6C">
        <w:rPr>
          <w:b w:val="0"/>
          <w:color w:val="auto"/>
          <w:sz w:val="20"/>
          <w:szCs w:val="20"/>
          <w:lang w:val="hy-AM"/>
        </w:rPr>
        <w:t>թ.</w:t>
      </w:r>
    </w:p>
    <w:p w14:paraId="49977331" w14:textId="77777777" w:rsidR="00BD258A" w:rsidRDefault="00BD258A" w:rsidP="00BD258A">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 xml:space="preserve">N </w:t>
      </w:r>
      <w:r>
        <w:rPr>
          <w:b w:val="0"/>
          <w:color w:val="auto"/>
          <w:sz w:val="20"/>
          <w:szCs w:val="20"/>
          <w:lang w:val="hy-AM"/>
        </w:rPr>
        <w:t>38</w:t>
      </w:r>
      <w:r w:rsidRPr="00590C6C">
        <w:rPr>
          <w:b w:val="0"/>
          <w:color w:val="auto"/>
          <w:sz w:val="20"/>
          <w:szCs w:val="20"/>
          <w:lang w:val="hy-AM"/>
        </w:rPr>
        <w:t>-</w:t>
      </w:r>
      <w:r>
        <w:rPr>
          <w:b w:val="0"/>
          <w:color w:val="auto"/>
          <w:sz w:val="20"/>
          <w:szCs w:val="20"/>
          <w:lang w:val="hy-AM"/>
        </w:rPr>
        <w:t>Ն</w:t>
      </w:r>
      <w:r w:rsidRPr="00590C6C">
        <w:rPr>
          <w:b w:val="0"/>
          <w:color w:val="auto"/>
          <w:sz w:val="20"/>
          <w:szCs w:val="20"/>
          <w:lang w:val="hy-AM"/>
        </w:rPr>
        <w:t xml:space="preserve"> հրամանի</w:t>
      </w:r>
    </w:p>
    <w:p w14:paraId="00F5121D" w14:textId="77777777" w:rsidR="008A1266" w:rsidRPr="00590C6C" w:rsidRDefault="008A1266" w:rsidP="00590C6C">
      <w:pPr>
        <w:pStyle w:val="a1"/>
        <w:tabs>
          <w:tab w:val="left" w:pos="0"/>
        </w:tabs>
        <w:spacing w:line="240" w:lineRule="auto"/>
        <w:ind w:left="7371" w:right="849"/>
        <w:rPr>
          <w:b w:val="0"/>
          <w:color w:val="auto"/>
          <w:sz w:val="20"/>
          <w:szCs w:val="20"/>
          <w:lang w:val="hy-AM"/>
        </w:rPr>
      </w:pPr>
    </w:p>
    <w:p w14:paraId="184F7056" w14:textId="77777777" w:rsidR="00950ACC" w:rsidRDefault="00950ACC" w:rsidP="009468F9">
      <w:pPr>
        <w:pStyle w:val="a1"/>
        <w:tabs>
          <w:tab w:val="left" w:pos="0"/>
        </w:tabs>
        <w:spacing w:line="240" w:lineRule="auto"/>
        <w:ind w:left="0" w:right="849"/>
        <w:jc w:val="right"/>
        <w:rPr>
          <w:color w:val="auto"/>
          <w:sz w:val="20"/>
          <w:szCs w:val="20"/>
          <w:lang w:val="hy-AM"/>
        </w:rPr>
      </w:pPr>
    </w:p>
    <w:p w14:paraId="47625B2C" w14:textId="1BEF2FCF" w:rsidR="00454FFC" w:rsidRPr="005F3EC1" w:rsidRDefault="00454FFC" w:rsidP="006359BC">
      <w:pPr>
        <w:pStyle w:val="a1"/>
        <w:spacing w:line="240" w:lineRule="auto"/>
        <w:ind w:left="567" w:right="1133"/>
        <w:rPr>
          <w:rFonts w:cs="Times New Roman"/>
          <w:sz w:val="24"/>
          <w:szCs w:val="24"/>
          <w:shd w:val="clear" w:color="auto" w:fill="FFFFFF"/>
          <w:lang w:val="hy-AM"/>
        </w:rPr>
      </w:pPr>
      <w:r w:rsidRPr="005F3EC1">
        <w:rPr>
          <w:rFonts w:cs="Times New Roman"/>
          <w:sz w:val="24"/>
          <w:szCs w:val="24"/>
          <w:shd w:val="clear" w:color="auto" w:fill="FFFFFF"/>
          <w:lang w:val="hy-AM"/>
        </w:rPr>
        <w:t>Արհեստագործական կրթական ծրագրի</w:t>
      </w:r>
    </w:p>
    <w:p w14:paraId="776619DB" w14:textId="5F45FD2D" w:rsidR="00F65ACC" w:rsidRDefault="00F65ACC" w:rsidP="006359BC">
      <w:pPr>
        <w:spacing w:after="0"/>
        <w:ind w:left="567" w:right="1133"/>
        <w:jc w:val="center"/>
        <w:rPr>
          <w:rFonts w:ascii="GHEA Grapalat" w:eastAsia="GHEA Grapalat" w:hAnsi="GHEA Grapalat" w:cs="GHEA Grapalat"/>
          <w:b/>
          <w:color w:val="000000"/>
          <w:sz w:val="24"/>
          <w:szCs w:val="24"/>
          <w:highlight w:val="white"/>
          <w:lang w:val="hy-AM"/>
        </w:rPr>
      </w:pPr>
      <w:r w:rsidRPr="00F65ACC">
        <w:rPr>
          <w:rFonts w:ascii="GHEA Grapalat" w:eastAsia="GHEA Grapalat" w:hAnsi="GHEA Grapalat" w:cs="GHEA Grapalat"/>
          <w:b/>
          <w:color w:val="000000"/>
          <w:sz w:val="24"/>
          <w:szCs w:val="24"/>
          <w:highlight w:val="white"/>
          <w:lang w:val="hy-AM"/>
        </w:rPr>
        <w:t>0213.01.4 «Գեղանկարչություն և քանդակագործություն» մասնագիտության</w:t>
      </w:r>
    </w:p>
    <w:p w14:paraId="41E9C28D" w14:textId="65FDF79A" w:rsidR="00F65ACC" w:rsidRPr="00707607" w:rsidRDefault="00F65ACC" w:rsidP="006359BC">
      <w:pPr>
        <w:pStyle w:val="a1"/>
        <w:spacing w:line="276" w:lineRule="auto"/>
        <w:ind w:left="567" w:right="1133"/>
        <w:rPr>
          <w:sz w:val="24"/>
          <w:szCs w:val="24"/>
          <w:shd w:val="clear" w:color="auto" w:fill="FFFFFF"/>
          <w:lang w:val="hy-AM"/>
        </w:rPr>
      </w:pPr>
      <w:r w:rsidRPr="00707607">
        <w:rPr>
          <w:rFonts w:eastAsia="GHEA Grapalat"/>
          <w:sz w:val="24"/>
          <w:szCs w:val="24"/>
          <w:highlight w:val="white"/>
          <w:lang w:val="hy-AM"/>
        </w:rPr>
        <w:t>0213.01.02.4 «Փորագրող` քարե գեղարվեստական իրերի» որակավորման</w:t>
      </w:r>
      <w:r w:rsidRPr="00F65ACC">
        <w:rPr>
          <w:rFonts w:eastAsia="GHEA Grapalat"/>
          <w:b w:val="0"/>
          <w:sz w:val="24"/>
          <w:szCs w:val="24"/>
          <w:highlight w:val="white"/>
          <w:lang w:val="hy-AM"/>
        </w:rPr>
        <w:t xml:space="preserve"> </w:t>
      </w:r>
      <w:r w:rsidR="00707607" w:rsidRPr="005F3EC1">
        <w:rPr>
          <w:sz w:val="24"/>
          <w:szCs w:val="24"/>
          <w:shd w:val="clear" w:color="auto" w:fill="FFFFFF"/>
          <w:lang w:val="hy-AM"/>
        </w:rPr>
        <w:t>համար պահանջվող</w:t>
      </w:r>
      <w:r w:rsidR="00707607" w:rsidRPr="005F3EC1">
        <w:rPr>
          <w:sz w:val="24"/>
          <w:szCs w:val="24"/>
          <w:lang w:val="hy-AM"/>
        </w:rPr>
        <w:t xml:space="preserve"> լաբորատորիաների, </w:t>
      </w:r>
      <w:r w:rsidR="00707607" w:rsidRPr="005F3EC1">
        <w:rPr>
          <w:sz w:val="24"/>
          <w:szCs w:val="24"/>
          <w:shd w:val="clear" w:color="auto" w:fill="FFFFFF"/>
          <w:lang w:val="hy-AM"/>
        </w:rPr>
        <w:t>ուսումնաարտադրական տարածքների (արհեստանոցների),</w:t>
      </w:r>
      <w:r w:rsidR="00707607">
        <w:rPr>
          <w:sz w:val="24"/>
          <w:szCs w:val="24"/>
          <w:shd w:val="clear" w:color="auto" w:fill="FFFFFF"/>
          <w:lang w:val="hy-AM"/>
        </w:rPr>
        <w:t xml:space="preserve"> </w:t>
      </w:r>
      <w:r w:rsidR="00707607" w:rsidRPr="005F3EC1">
        <w:rPr>
          <w:sz w:val="24"/>
          <w:szCs w:val="24"/>
          <w:shd w:val="clear" w:color="auto" w:fill="FFFFFF"/>
          <w:lang w:val="hy-AM"/>
        </w:rPr>
        <w:t>ուսումնական գույքի և սարքավորումների հագեցվածության չափաքանակները</w:t>
      </w:r>
    </w:p>
    <w:tbl>
      <w:tblPr>
        <w:tblpPr w:leftFromText="180" w:rightFromText="180" w:vertAnchor="text" w:tblpX="1188" w:tblpY="130"/>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94"/>
        <w:gridCol w:w="4469"/>
        <w:gridCol w:w="1146"/>
        <w:gridCol w:w="2576"/>
      </w:tblGrid>
      <w:tr w:rsidR="00F65ACC" w14:paraId="7288C2EB" w14:textId="77777777" w:rsidTr="008A1266">
        <w:trPr>
          <w:trHeight w:val="264"/>
        </w:trPr>
        <w:tc>
          <w:tcPr>
            <w:tcW w:w="1094" w:type="dxa"/>
          </w:tcPr>
          <w:p w14:paraId="3FD97C68" w14:textId="77777777" w:rsidR="00F65ACC" w:rsidRDefault="00F65ACC" w:rsidP="008A1266">
            <w:pPr>
              <w:pBdr>
                <w:top w:val="nil"/>
                <w:left w:val="nil"/>
                <w:bottom w:val="nil"/>
                <w:right w:val="nil"/>
                <w:between w:val="nil"/>
              </w:pBdr>
              <w:spacing w:after="0" w:line="240" w:lineRule="auto"/>
              <w:jc w:val="center"/>
              <w:rPr>
                <w:rFonts w:ascii="GHEA Grapalat" w:eastAsia="GHEA Grapalat" w:hAnsi="GHEA Grapalat" w:cs="GHEA Grapalat"/>
                <w:color w:val="000000"/>
              </w:rPr>
            </w:pPr>
            <w:r>
              <w:rPr>
                <w:rFonts w:ascii="GHEA Grapalat" w:eastAsia="GHEA Grapalat" w:hAnsi="GHEA Grapalat" w:cs="GHEA Grapalat"/>
                <w:color w:val="000000"/>
              </w:rPr>
              <w:t>N</w:t>
            </w:r>
          </w:p>
        </w:tc>
        <w:tc>
          <w:tcPr>
            <w:tcW w:w="4469" w:type="dxa"/>
          </w:tcPr>
          <w:p w14:paraId="15866BD0" w14:textId="77777777" w:rsidR="00F65ACC" w:rsidRDefault="00F65ACC" w:rsidP="008A1266">
            <w:pPr>
              <w:pBdr>
                <w:top w:val="nil"/>
                <w:left w:val="nil"/>
                <w:bottom w:val="nil"/>
                <w:right w:val="nil"/>
                <w:between w:val="nil"/>
              </w:pBdr>
              <w:spacing w:after="0" w:line="240" w:lineRule="auto"/>
              <w:jc w:val="center"/>
              <w:rPr>
                <w:rFonts w:ascii="GHEA Grapalat" w:eastAsia="GHEA Grapalat" w:hAnsi="GHEA Grapalat" w:cs="GHEA Grapalat"/>
                <w:color w:val="000000"/>
              </w:rPr>
            </w:pPr>
            <w:proofErr w:type="spellStart"/>
            <w:r>
              <w:rPr>
                <w:rFonts w:ascii="GHEA Grapalat" w:eastAsia="GHEA Grapalat" w:hAnsi="GHEA Grapalat" w:cs="GHEA Grapalat"/>
                <w:color w:val="000000"/>
              </w:rPr>
              <w:t>Անվանումը</w:t>
            </w:r>
            <w:proofErr w:type="spellEnd"/>
          </w:p>
        </w:tc>
        <w:tc>
          <w:tcPr>
            <w:tcW w:w="1146" w:type="dxa"/>
          </w:tcPr>
          <w:p w14:paraId="60E2CFB8" w14:textId="77777777" w:rsidR="00F65ACC" w:rsidRDefault="00F65ACC" w:rsidP="008A1266">
            <w:pPr>
              <w:pBdr>
                <w:top w:val="nil"/>
                <w:left w:val="nil"/>
                <w:bottom w:val="nil"/>
                <w:right w:val="nil"/>
                <w:between w:val="nil"/>
              </w:pBdr>
              <w:spacing w:after="0" w:line="240" w:lineRule="auto"/>
              <w:jc w:val="center"/>
              <w:rPr>
                <w:rFonts w:ascii="GHEA Grapalat" w:eastAsia="GHEA Grapalat" w:hAnsi="GHEA Grapalat" w:cs="GHEA Grapalat"/>
                <w:color w:val="000000"/>
              </w:rPr>
            </w:pPr>
            <w:r>
              <w:rPr>
                <w:rFonts w:ascii="GHEA Grapalat" w:eastAsia="GHEA Grapalat" w:hAnsi="GHEA Grapalat" w:cs="GHEA Grapalat"/>
                <w:color w:val="000000"/>
              </w:rPr>
              <w:t xml:space="preserve">Չափման </w:t>
            </w:r>
            <w:proofErr w:type="spellStart"/>
            <w:r>
              <w:rPr>
                <w:rFonts w:ascii="GHEA Grapalat" w:eastAsia="GHEA Grapalat" w:hAnsi="GHEA Grapalat" w:cs="GHEA Grapalat"/>
                <w:color w:val="000000"/>
              </w:rPr>
              <w:t>միավոր</w:t>
            </w:r>
            <w:proofErr w:type="spellEnd"/>
          </w:p>
        </w:tc>
        <w:tc>
          <w:tcPr>
            <w:tcW w:w="2576" w:type="dxa"/>
          </w:tcPr>
          <w:p w14:paraId="7847B8C8" w14:textId="77777777" w:rsidR="00F65ACC" w:rsidRDefault="00F65ACC" w:rsidP="008A1266">
            <w:pPr>
              <w:pBdr>
                <w:top w:val="nil"/>
                <w:left w:val="nil"/>
                <w:bottom w:val="nil"/>
                <w:right w:val="nil"/>
                <w:between w:val="nil"/>
              </w:pBdr>
              <w:spacing w:after="0" w:line="240" w:lineRule="auto"/>
              <w:jc w:val="center"/>
              <w:rPr>
                <w:rFonts w:ascii="GHEA Grapalat" w:eastAsia="GHEA Grapalat" w:hAnsi="GHEA Grapalat" w:cs="GHEA Grapalat"/>
                <w:color w:val="000000"/>
              </w:rPr>
            </w:pPr>
            <w:proofErr w:type="spellStart"/>
            <w:r>
              <w:rPr>
                <w:rFonts w:ascii="GHEA Grapalat" w:eastAsia="GHEA Grapalat" w:hAnsi="GHEA Grapalat" w:cs="GHEA Grapalat"/>
                <w:color w:val="000000"/>
              </w:rPr>
              <w:t>Քանակը</w:t>
            </w:r>
            <w:proofErr w:type="spellEnd"/>
          </w:p>
        </w:tc>
      </w:tr>
      <w:tr w:rsidR="00F65ACC" w:rsidRPr="00BD258A" w14:paraId="208F6BBA" w14:textId="77777777" w:rsidTr="008A1266">
        <w:trPr>
          <w:trHeight w:val="347"/>
        </w:trPr>
        <w:tc>
          <w:tcPr>
            <w:tcW w:w="1094" w:type="dxa"/>
          </w:tcPr>
          <w:p w14:paraId="03AAB1BA" w14:textId="3A66DB74" w:rsidR="00F65ACC" w:rsidRPr="009A4741" w:rsidRDefault="009A4741" w:rsidP="008A1266">
            <w:pPr>
              <w:pBdr>
                <w:top w:val="nil"/>
                <w:left w:val="nil"/>
                <w:bottom w:val="nil"/>
                <w:right w:val="nil"/>
                <w:between w:val="nil"/>
              </w:pBdr>
              <w:spacing w:after="0" w:line="240" w:lineRule="auto"/>
              <w:jc w:val="center"/>
              <w:rPr>
                <w:rFonts w:ascii="GHEA Grapalat" w:eastAsia="GHEA Grapalat" w:hAnsi="GHEA Grapalat" w:cs="GHEA Grapalat"/>
                <w:b/>
                <w:color w:val="000000"/>
                <w:lang w:val="hy-AM"/>
              </w:rPr>
            </w:pPr>
            <w:r>
              <w:rPr>
                <w:rFonts w:ascii="GHEA Grapalat" w:eastAsia="GHEA Grapalat" w:hAnsi="GHEA Grapalat" w:cs="GHEA Grapalat"/>
                <w:b/>
                <w:color w:val="000000"/>
                <w:lang w:val="hy-AM"/>
              </w:rPr>
              <w:t>1.</w:t>
            </w:r>
          </w:p>
        </w:tc>
        <w:tc>
          <w:tcPr>
            <w:tcW w:w="4469" w:type="dxa"/>
          </w:tcPr>
          <w:p w14:paraId="4670E5E4" w14:textId="77777777" w:rsidR="00F65ACC" w:rsidRPr="005F3EC1" w:rsidRDefault="00F65ACC" w:rsidP="008A1266">
            <w:pPr>
              <w:pBdr>
                <w:top w:val="nil"/>
                <w:left w:val="nil"/>
                <w:bottom w:val="nil"/>
                <w:right w:val="nil"/>
                <w:between w:val="nil"/>
              </w:pBdr>
              <w:spacing w:after="0" w:line="240" w:lineRule="auto"/>
              <w:rPr>
                <w:rFonts w:ascii="GHEA Grapalat" w:eastAsia="GHEA Grapalat" w:hAnsi="GHEA Grapalat" w:cs="GHEA Grapalat"/>
                <w:b/>
                <w:bCs/>
                <w:color w:val="000000"/>
                <w:lang w:val="hy-AM"/>
              </w:rPr>
            </w:pPr>
            <w:r w:rsidRPr="005F3EC1">
              <w:rPr>
                <w:rFonts w:ascii="GHEA Grapalat" w:eastAsia="GHEA Grapalat" w:hAnsi="GHEA Grapalat" w:cs="GHEA Grapalat"/>
                <w:b/>
                <w:bCs/>
                <w:color w:val="000000"/>
                <w:lang w:val="hy-AM"/>
              </w:rPr>
              <w:t>ՈՒսումնական ծրագրով սահմանված նյութեր  և պարագաներ</w:t>
            </w:r>
          </w:p>
        </w:tc>
        <w:tc>
          <w:tcPr>
            <w:tcW w:w="1146" w:type="dxa"/>
          </w:tcPr>
          <w:p w14:paraId="743033F1" w14:textId="77777777" w:rsidR="00F65ACC" w:rsidRPr="005F3EC1" w:rsidRDefault="00F65ACC" w:rsidP="008A1266">
            <w:pPr>
              <w:pBdr>
                <w:top w:val="nil"/>
                <w:left w:val="nil"/>
                <w:bottom w:val="nil"/>
                <w:right w:val="nil"/>
                <w:between w:val="nil"/>
              </w:pBdr>
              <w:spacing w:after="0" w:line="240" w:lineRule="auto"/>
              <w:jc w:val="center"/>
              <w:rPr>
                <w:rFonts w:ascii="GHEA Grapalat" w:eastAsia="GHEA Grapalat" w:hAnsi="GHEA Grapalat" w:cs="GHEA Grapalat"/>
                <w:color w:val="000000"/>
                <w:lang w:val="hy-AM"/>
              </w:rPr>
            </w:pPr>
          </w:p>
        </w:tc>
        <w:tc>
          <w:tcPr>
            <w:tcW w:w="2576" w:type="dxa"/>
          </w:tcPr>
          <w:p w14:paraId="784595C4" w14:textId="77777777" w:rsidR="00F65ACC" w:rsidRPr="005F3EC1" w:rsidRDefault="00F65ACC" w:rsidP="008A1266">
            <w:pPr>
              <w:pBdr>
                <w:top w:val="nil"/>
                <w:left w:val="nil"/>
                <w:bottom w:val="nil"/>
                <w:right w:val="nil"/>
                <w:between w:val="nil"/>
              </w:pBdr>
              <w:spacing w:after="0" w:line="240" w:lineRule="auto"/>
              <w:rPr>
                <w:rFonts w:ascii="GHEA Grapalat" w:eastAsia="GHEA Grapalat" w:hAnsi="GHEA Grapalat" w:cs="GHEA Grapalat"/>
                <w:color w:val="000000"/>
                <w:lang w:val="hy-AM"/>
              </w:rPr>
            </w:pPr>
          </w:p>
        </w:tc>
      </w:tr>
      <w:tr w:rsidR="00F65ACC" w14:paraId="0B92EA7B" w14:textId="77777777" w:rsidTr="008A1266">
        <w:trPr>
          <w:trHeight w:val="264"/>
        </w:trPr>
        <w:tc>
          <w:tcPr>
            <w:tcW w:w="1094" w:type="dxa"/>
          </w:tcPr>
          <w:p w14:paraId="39248B39" w14:textId="77777777" w:rsidR="00F65ACC" w:rsidRPr="005F3EC1" w:rsidRDefault="00F65ACC" w:rsidP="00773682">
            <w:pPr>
              <w:numPr>
                <w:ilvl w:val="0"/>
                <w:numId w:val="37"/>
              </w:numPr>
              <w:pBdr>
                <w:top w:val="nil"/>
                <w:left w:val="nil"/>
                <w:bottom w:val="nil"/>
                <w:right w:val="nil"/>
                <w:between w:val="nil"/>
              </w:pBdr>
              <w:spacing w:after="0" w:line="240" w:lineRule="auto"/>
              <w:ind w:left="0" w:firstLine="0"/>
              <w:jc w:val="center"/>
              <w:rPr>
                <w:rFonts w:ascii="GHEA Grapalat" w:eastAsia="GHEA Grapalat" w:hAnsi="GHEA Grapalat" w:cs="GHEA Grapalat"/>
                <w:color w:val="000000"/>
                <w:lang w:val="hy-AM"/>
              </w:rPr>
            </w:pPr>
          </w:p>
        </w:tc>
        <w:tc>
          <w:tcPr>
            <w:tcW w:w="4469" w:type="dxa"/>
          </w:tcPr>
          <w:p w14:paraId="49FDDC94" w14:textId="77777777" w:rsidR="00F65ACC" w:rsidRDefault="00F65ACC" w:rsidP="008A1266">
            <w:pPr>
              <w:pBdr>
                <w:top w:val="nil"/>
                <w:left w:val="nil"/>
                <w:bottom w:val="nil"/>
                <w:right w:val="nil"/>
                <w:between w:val="nil"/>
              </w:pBdr>
              <w:spacing w:after="0" w:line="240" w:lineRule="auto"/>
              <w:rPr>
                <w:rFonts w:ascii="GHEA Grapalat" w:eastAsia="GHEA Grapalat" w:hAnsi="GHEA Grapalat" w:cs="GHEA Grapalat"/>
                <w:color w:val="000000"/>
              </w:rPr>
            </w:pPr>
            <w:proofErr w:type="spellStart"/>
            <w:r>
              <w:rPr>
                <w:rFonts w:ascii="GHEA Grapalat" w:eastAsia="GHEA Grapalat" w:hAnsi="GHEA Grapalat" w:cs="GHEA Grapalat"/>
              </w:rPr>
              <w:t>Կավ</w:t>
            </w:r>
            <w:proofErr w:type="spellEnd"/>
          </w:p>
        </w:tc>
        <w:tc>
          <w:tcPr>
            <w:tcW w:w="1146" w:type="dxa"/>
          </w:tcPr>
          <w:p w14:paraId="2B03EF8F" w14:textId="77777777" w:rsidR="00F65ACC" w:rsidRDefault="00F65ACC" w:rsidP="008A1266">
            <w:pPr>
              <w:pBdr>
                <w:top w:val="nil"/>
                <w:left w:val="nil"/>
                <w:bottom w:val="nil"/>
                <w:right w:val="nil"/>
                <w:between w:val="nil"/>
              </w:pBdr>
              <w:spacing w:after="0" w:line="240" w:lineRule="auto"/>
              <w:jc w:val="center"/>
              <w:rPr>
                <w:rFonts w:ascii="GHEA Grapalat" w:eastAsia="GHEA Grapalat" w:hAnsi="GHEA Grapalat" w:cs="GHEA Grapalat"/>
                <w:color w:val="000000"/>
              </w:rPr>
            </w:pPr>
            <w:proofErr w:type="spellStart"/>
            <w:r>
              <w:rPr>
                <w:rFonts w:ascii="GHEA Grapalat" w:eastAsia="GHEA Grapalat" w:hAnsi="GHEA Grapalat" w:cs="GHEA Grapalat"/>
              </w:rPr>
              <w:t>կգ</w:t>
            </w:r>
            <w:proofErr w:type="spellEnd"/>
          </w:p>
        </w:tc>
        <w:tc>
          <w:tcPr>
            <w:tcW w:w="2576" w:type="dxa"/>
          </w:tcPr>
          <w:p w14:paraId="510A19F7" w14:textId="77777777" w:rsidR="00F65ACC" w:rsidRDefault="00F65ACC" w:rsidP="008A1266">
            <w:pPr>
              <w:pBdr>
                <w:top w:val="nil"/>
                <w:left w:val="nil"/>
                <w:bottom w:val="nil"/>
                <w:right w:val="nil"/>
                <w:between w:val="nil"/>
              </w:pBdr>
              <w:spacing w:after="0" w:line="240" w:lineRule="auto"/>
              <w:jc w:val="center"/>
              <w:rPr>
                <w:rFonts w:ascii="GHEA Grapalat" w:eastAsia="GHEA Grapalat" w:hAnsi="GHEA Grapalat" w:cs="GHEA Grapalat"/>
                <w:color w:val="000000"/>
              </w:rPr>
            </w:pPr>
            <w:r>
              <w:rPr>
                <w:rFonts w:ascii="GHEA Grapalat" w:eastAsia="GHEA Grapalat" w:hAnsi="GHEA Grapalat" w:cs="GHEA Grapalat"/>
              </w:rPr>
              <w:t>150</w:t>
            </w:r>
          </w:p>
        </w:tc>
      </w:tr>
      <w:tr w:rsidR="00F65ACC" w14:paraId="64A18445" w14:textId="77777777" w:rsidTr="008A1266">
        <w:trPr>
          <w:trHeight w:val="264"/>
        </w:trPr>
        <w:tc>
          <w:tcPr>
            <w:tcW w:w="1094" w:type="dxa"/>
          </w:tcPr>
          <w:p w14:paraId="1E3A2AAE" w14:textId="77777777" w:rsidR="00F65ACC" w:rsidRDefault="00F65ACC" w:rsidP="00773682">
            <w:pPr>
              <w:numPr>
                <w:ilvl w:val="0"/>
                <w:numId w:val="37"/>
              </w:numPr>
              <w:pBdr>
                <w:top w:val="nil"/>
                <w:left w:val="nil"/>
                <w:bottom w:val="nil"/>
                <w:right w:val="nil"/>
                <w:between w:val="nil"/>
              </w:pBdr>
              <w:spacing w:after="0" w:line="240" w:lineRule="auto"/>
              <w:ind w:left="0" w:firstLine="0"/>
              <w:jc w:val="center"/>
              <w:rPr>
                <w:rFonts w:ascii="GHEA Grapalat" w:eastAsia="GHEA Grapalat" w:hAnsi="GHEA Grapalat" w:cs="GHEA Grapalat"/>
                <w:color w:val="000000"/>
              </w:rPr>
            </w:pPr>
          </w:p>
        </w:tc>
        <w:tc>
          <w:tcPr>
            <w:tcW w:w="4469" w:type="dxa"/>
          </w:tcPr>
          <w:p w14:paraId="38841F51" w14:textId="77777777" w:rsidR="00F65ACC" w:rsidRDefault="00F65ACC" w:rsidP="008A1266">
            <w:pPr>
              <w:pBdr>
                <w:top w:val="nil"/>
                <w:left w:val="nil"/>
                <w:bottom w:val="nil"/>
                <w:right w:val="nil"/>
                <w:between w:val="nil"/>
              </w:pBdr>
              <w:spacing w:after="0" w:line="240" w:lineRule="auto"/>
              <w:rPr>
                <w:rFonts w:ascii="GHEA Grapalat" w:eastAsia="GHEA Grapalat" w:hAnsi="GHEA Grapalat" w:cs="GHEA Grapalat"/>
                <w:color w:val="000000"/>
              </w:rPr>
            </w:pPr>
            <w:proofErr w:type="spellStart"/>
            <w:r>
              <w:rPr>
                <w:rFonts w:ascii="GHEA Grapalat" w:eastAsia="GHEA Grapalat" w:hAnsi="GHEA Grapalat" w:cs="GHEA Grapalat"/>
              </w:rPr>
              <w:t>Քար</w:t>
            </w:r>
            <w:proofErr w:type="spellEnd"/>
          </w:p>
        </w:tc>
        <w:tc>
          <w:tcPr>
            <w:tcW w:w="1146" w:type="dxa"/>
          </w:tcPr>
          <w:p w14:paraId="3FB2328E" w14:textId="77777777" w:rsidR="00F65ACC" w:rsidRDefault="00F65ACC" w:rsidP="008A1266">
            <w:pPr>
              <w:pBdr>
                <w:top w:val="nil"/>
                <w:left w:val="nil"/>
                <w:bottom w:val="nil"/>
                <w:right w:val="nil"/>
                <w:between w:val="nil"/>
              </w:pBdr>
              <w:spacing w:after="0" w:line="240" w:lineRule="auto"/>
              <w:jc w:val="center"/>
              <w:rPr>
                <w:rFonts w:ascii="GHEA Grapalat" w:eastAsia="GHEA Grapalat" w:hAnsi="GHEA Grapalat" w:cs="GHEA Grapalat"/>
                <w:color w:val="000000"/>
              </w:rPr>
            </w:pPr>
            <w:r>
              <w:rPr>
                <w:rFonts w:ascii="GHEA Grapalat" w:eastAsia="GHEA Grapalat" w:hAnsi="GHEA Grapalat" w:cs="GHEA Grapalat"/>
              </w:rPr>
              <w:t>մ/խ</w:t>
            </w:r>
          </w:p>
        </w:tc>
        <w:tc>
          <w:tcPr>
            <w:tcW w:w="2576" w:type="dxa"/>
          </w:tcPr>
          <w:p w14:paraId="324A3A0B" w14:textId="77777777" w:rsidR="00F65ACC" w:rsidRDefault="00F65ACC" w:rsidP="008A1266">
            <w:pPr>
              <w:pBdr>
                <w:top w:val="nil"/>
                <w:left w:val="nil"/>
                <w:bottom w:val="nil"/>
                <w:right w:val="nil"/>
                <w:between w:val="nil"/>
              </w:pBdr>
              <w:spacing w:after="0" w:line="240" w:lineRule="auto"/>
              <w:jc w:val="center"/>
              <w:rPr>
                <w:rFonts w:ascii="GHEA Grapalat" w:eastAsia="GHEA Grapalat" w:hAnsi="GHEA Grapalat" w:cs="GHEA Grapalat"/>
                <w:color w:val="000000"/>
              </w:rPr>
            </w:pPr>
            <w:r>
              <w:rPr>
                <w:rFonts w:ascii="GHEA Grapalat" w:eastAsia="GHEA Grapalat" w:hAnsi="GHEA Grapalat" w:cs="GHEA Grapalat"/>
              </w:rPr>
              <w:t>2</w:t>
            </w:r>
          </w:p>
        </w:tc>
      </w:tr>
      <w:tr w:rsidR="00F65ACC" w14:paraId="732FD234" w14:textId="77777777" w:rsidTr="008A1266">
        <w:trPr>
          <w:trHeight w:val="264"/>
        </w:trPr>
        <w:tc>
          <w:tcPr>
            <w:tcW w:w="1094" w:type="dxa"/>
          </w:tcPr>
          <w:p w14:paraId="235C47D3" w14:textId="77777777" w:rsidR="00F65ACC" w:rsidRDefault="00F65ACC" w:rsidP="00773682">
            <w:pPr>
              <w:numPr>
                <w:ilvl w:val="0"/>
                <w:numId w:val="37"/>
              </w:numPr>
              <w:pBdr>
                <w:top w:val="nil"/>
                <w:left w:val="nil"/>
                <w:bottom w:val="nil"/>
                <w:right w:val="nil"/>
                <w:between w:val="nil"/>
              </w:pBdr>
              <w:spacing w:after="0" w:line="240" w:lineRule="auto"/>
              <w:ind w:left="0" w:firstLine="0"/>
              <w:jc w:val="center"/>
              <w:rPr>
                <w:rFonts w:ascii="GHEA Grapalat" w:eastAsia="GHEA Grapalat" w:hAnsi="GHEA Grapalat" w:cs="GHEA Grapalat"/>
                <w:color w:val="000000"/>
              </w:rPr>
            </w:pPr>
          </w:p>
        </w:tc>
        <w:tc>
          <w:tcPr>
            <w:tcW w:w="4469" w:type="dxa"/>
          </w:tcPr>
          <w:p w14:paraId="263C2DB0" w14:textId="77777777" w:rsidR="00F65ACC" w:rsidRDefault="00F65ACC" w:rsidP="008A1266">
            <w:pPr>
              <w:pBdr>
                <w:top w:val="nil"/>
                <w:left w:val="nil"/>
                <w:bottom w:val="nil"/>
                <w:right w:val="nil"/>
                <w:between w:val="nil"/>
              </w:pBdr>
              <w:spacing w:after="0" w:line="240" w:lineRule="auto"/>
              <w:rPr>
                <w:rFonts w:ascii="GHEA Grapalat" w:eastAsia="GHEA Grapalat" w:hAnsi="GHEA Grapalat" w:cs="GHEA Grapalat"/>
                <w:color w:val="000000"/>
              </w:rPr>
            </w:pPr>
            <w:proofErr w:type="spellStart"/>
            <w:r>
              <w:rPr>
                <w:rFonts w:ascii="GHEA Grapalat" w:eastAsia="GHEA Grapalat" w:hAnsi="GHEA Grapalat" w:cs="GHEA Grapalat"/>
              </w:rPr>
              <w:t>Պլաստիրին</w:t>
            </w:r>
            <w:proofErr w:type="spellEnd"/>
          </w:p>
        </w:tc>
        <w:tc>
          <w:tcPr>
            <w:tcW w:w="1146" w:type="dxa"/>
          </w:tcPr>
          <w:p w14:paraId="6DB19014" w14:textId="77777777" w:rsidR="00F65ACC" w:rsidRDefault="00F65ACC" w:rsidP="008A1266">
            <w:pPr>
              <w:pBdr>
                <w:top w:val="nil"/>
                <w:left w:val="nil"/>
                <w:bottom w:val="nil"/>
                <w:right w:val="nil"/>
                <w:between w:val="nil"/>
              </w:pBdr>
              <w:spacing w:after="0" w:line="240" w:lineRule="auto"/>
              <w:jc w:val="center"/>
              <w:rPr>
                <w:rFonts w:ascii="GHEA Grapalat" w:eastAsia="GHEA Grapalat" w:hAnsi="GHEA Grapalat" w:cs="GHEA Grapalat"/>
                <w:color w:val="000000"/>
              </w:rPr>
            </w:pPr>
            <w:proofErr w:type="spellStart"/>
            <w:r>
              <w:rPr>
                <w:rFonts w:ascii="GHEA Grapalat" w:eastAsia="GHEA Grapalat" w:hAnsi="GHEA Grapalat" w:cs="GHEA Grapalat"/>
              </w:rPr>
              <w:t>կգ</w:t>
            </w:r>
            <w:proofErr w:type="spellEnd"/>
          </w:p>
        </w:tc>
        <w:tc>
          <w:tcPr>
            <w:tcW w:w="2576" w:type="dxa"/>
          </w:tcPr>
          <w:p w14:paraId="4FF1329F" w14:textId="77777777" w:rsidR="00F65ACC" w:rsidRDefault="00F65ACC" w:rsidP="008A1266">
            <w:pPr>
              <w:pBdr>
                <w:top w:val="nil"/>
                <w:left w:val="nil"/>
                <w:bottom w:val="nil"/>
                <w:right w:val="nil"/>
                <w:between w:val="nil"/>
              </w:pBdr>
              <w:spacing w:after="0" w:line="240" w:lineRule="auto"/>
              <w:jc w:val="center"/>
              <w:rPr>
                <w:rFonts w:ascii="GHEA Grapalat" w:eastAsia="GHEA Grapalat" w:hAnsi="GHEA Grapalat" w:cs="GHEA Grapalat"/>
                <w:color w:val="000000"/>
              </w:rPr>
            </w:pPr>
            <w:r>
              <w:rPr>
                <w:rFonts w:ascii="GHEA Grapalat" w:eastAsia="GHEA Grapalat" w:hAnsi="GHEA Grapalat" w:cs="GHEA Grapalat"/>
              </w:rPr>
              <w:t>25</w:t>
            </w:r>
          </w:p>
        </w:tc>
      </w:tr>
      <w:tr w:rsidR="00F65ACC" w14:paraId="71833588" w14:textId="77777777" w:rsidTr="008A1266">
        <w:trPr>
          <w:trHeight w:val="435"/>
        </w:trPr>
        <w:tc>
          <w:tcPr>
            <w:tcW w:w="1094" w:type="dxa"/>
          </w:tcPr>
          <w:p w14:paraId="0CA009EF" w14:textId="09F68E56" w:rsidR="00F65ACC" w:rsidRPr="009A4741" w:rsidRDefault="009A4741" w:rsidP="008A1266">
            <w:pPr>
              <w:pBdr>
                <w:top w:val="nil"/>
                <w:left w:val="nil"/>
                <w:bottom w:val="nil"/>
                <w:right w:val="nil"/>
                <w:between w:val="nil"/>
              </w:pBdr>
              <w:spacing w:after="0" w:line="240" w:lineRule="auto"/>
              <w:jc w:val="center"/>
              <w:rPr>
                <w:rFonts w:ascii="GHEA Grapalat" w:eastAsia="GHEA Grapalat" w:hAnsi="GHEA Grapalat" w:cs="GHEA Grapalat"/>
                <w:b/>
                <w:color w:val="000000"/>
                <w:lang w:val="hy-AM"/>
              </w:rPr>
            </w:pPr>
            <w:r>
              <w:rPr>
                <w:rFonts w:ascii="GHEA Grapalat" w:eastAsia="GHEA Grapalat" w:hAnsi="GHEA Grapalat" w:cs="GHEA Grapalat"/>
                <w:b/>
                <w:color w:val="000000"/>
                <w:lang w:val="hy-AM"/>
              </w:rPr>
              <w:t>2.</w:t>
            </w:r>
          </w:p>
        </w:tc>
        <w:tc>
          <w:tcPr>
            <w:tcW w:w="4469" w:type="dxa"/>
          </w:tcPr>
          <w:p w14:paraId="72A9BECF" w14:textId="77777777" w:rsidR="00F65ACC" w:rsidRPr="009B7A61" w:rsidRDefault="00F65ACC" w:rsidP="008A1266">
            <w:pPr>
              <w:pBdr>
                <w:top w:val="nil"/>
                <w:left w:val="nil"/>
                <w:bottom w:val="nil"/>
                <w:right w:val="nil"/>
                <w:between w:val="nil"/>
              </w:pBdr>
              <w:spacing w:after="0" w:line="240" w:lineRule="auto"/>
              <w:rPr>
                <w:rFonts w:ascii="GHEA Grapalat" w:eastAsia="GHEA Grapalat" w:hAnsi="GHEA Grapalat" w:cs="GHEA Grapalat"/>
                <w:b/>
                <w:bCs/>
                <w:color w:val="000000"/>
              </w:rPr>
            </w:pPr>
            <w:proofErr w:type="spellStart"/>
            <w:r w:rsidRPr="009B7A61">
              <w:rPr>
                <w:rFonts w:ascii="GHEA Grapalat" w:eastAsia="GHEA Grapalat" w:hAnsi="GHEA Grapalat" w:cs="GHEA Grapalat"/>
                <w:b/>
                <w:bCs/>
                <w:color w:val="000000"/>
              </w:rPr>
              <w:t>Գործիքներ</w:t>
            </w:r>
            <w:proofErr w:type="spellEnd"/>
            <w:r w:rsidRPr="009B7A61">
              <w:rPr>
                <w:rFonts w:ascii="GHEA Grapalat" w:eastAsia="GHEA Grapalat" w:hAnsi="GHEA Grapalat" w:cs="GHEA Grapalat"/>
                <w:b/>
                <w:bCs/>
                <w:color w:val="000000"/>
              </w:rPr>
              <w:t xml:space="preserve">, </w:t>
            </w:r>
            <w:proofErr w:type="spellStart"/>
            <w:r w:rsidRPr="009B7A61">
              <w:rPr>
                <w:rFonts w:ascii="GHEA Grapalat" w:eastAsia="GHEA Grapalat" w:hAnsi="GHEA Grapalat" w:cs="GHEA Grapalat"/>
                <w:b/>
                <w:bCs/>
                <w:color w:val="000000"/>
              </w:rPr>
              <w:t>հարմարանքներ</w:t>
            </w:r>
            <w:proofErr w:type="spellEnd"/>
          </w:p>
        </w:tc>
        <w:tc>
          <w:tcPr>
            <w:tcW w:w="1146" w:type="dxa"/>
          </w:tcPr>
          <w:p w14:paraId="7509F2BF" w14:textId="77777777" w:rsidR="00F65ACC" w:rsidRDefault="00F65ACC" w:rsidP="008A1266">
            <w:pPr>
              <w:pBdr>
                <w:top w:val="nil"/>
                <w:left w:val="nil"/>
                <w:bottom w:val="nil"/>
                <w:right w:val="nil"/>
                <w:between w:val="nil"/>
              </w:pBdr>
              <w:spacing w:after="0" w:line="240" w:lineRule="auto"/>
              <w:jc w:val="center"/>
              <w:rPr>
                <w:rFonts w:ascii="GHEA Grapalat" w:eastAsia="GHEA Grapalat" w:hAnsi="GHEA Grapalat" w:cs="GHEA Grapalat"/>
                <w:color w:val="000000"/>
              </w:rPr>
            </w:pPr>
          </w:p>
        </w:tc>
        <w:tc>
          <w:tcPr>
            <w:tcW w:w="2576" w:type="dxa"/>
          </w:tcPr>
          <w:p w14:paraId="19B28ACA" w14:textId="77777777" w:rsidR="00F65ACC" w:rsidRDefault="00F65ACC" w:rsidP="008A1266">
            <w:pPr>
              <w:pBdr>
                <w:top w:val="nil"/>
                <w:left w:val="nil"/>
                <w:bottom w:val="nil"/>
                <w:right w:val="nil"/>
                <w:between w:val="nil"/>
              </w:pBdr>
              <w:spacing w:after="0" w:line="240" w:lineRule="auto"/>
              <w:jc w:val="center"/>
              <w:rPr>
                <w:rFonts w:ascii="GHEA Grapalat" w:eastAsia="GHEA Grapalat" w:hAnsi="GHEA Grapalat" w:cs="GHEA Grapalat"/>
                <w:color w:val="000000"/>
              </w:rPr>
            </w:pPr>
          </w:p>
        </w:tc>
      </w:tr>
      <w:tr w:rsidR="00F65ACC" w14:paraId="0DD0CD85" w14:textId="77777777" w:rsidTr="008A1266">
        <w:trPr>
          <w:trHeight w:val="375"/>
        </w:trPr>
        <w:tc>
          <w:tcPr>
            <w:tcW w:w="1094" w:type="dxa"/>
          </w:tcPr>
          <w:p w14:paraId="51A98D8E" w14:textId="77777777" w:rsidR="00F65ACC" w:rsidRPr="009B7A61" w:rsidRDefault="00F65ACC" w:rsidP="00773682">
            <w:pPr>
              <w:pStyle w:val="ListParagraph"/>
              <w:numPr>
                <w:ilvl w:val="0"/>
                <w:numId w:val="39"/>
              </w:numPr>
              <w:pBdr>
                <w:top w:val="nil"/>
                <w:left w:val="nil"/>
                <w:bottom w:val="nil"/>
                <w:right w:val="nil"/>
                <w:between w:val="nil"/>
              </w:pBdr>
              <w:ind w:left="0" w:firstLine="0"/>
              <w:jc w:val="center"/>
              <w:rPr>
                <w:rFonts w:ascii="GHEA Grapalat" w:eastAsia="GHEA Grapalat" w:hAnsi="GHEA Grapalat" w:cs="GHEA Grapalat"/>
                <w:color w:val="000000"/>
              </w:rPr>
            </w:pPr>
          </w:p>
        </w:tc>
        <w:tc>
          <w:tcPr>
            <w:tcW w:w="4469" w:type="dxa"/>
          </w:tcPr>
          <w:p w14:paraId="70A850D5" w14:textId="77777777" w:rsidR="00F65ACC" w:rsidRDefault="00F65ACC" w:rsidP="008A1266">
            <w:pPr>
              <w:pBdr>
                <w:top w:val="nil"/>
                <w:left w:val="nil"/>
                <w:bottom w:val="nil"/>
                <w:right w:val="nil"/>
                <w:between w:val="nil"/>
              </w:pBdr>
              <w:spacing w:after="0" w:line="240" w:lineRule="auto"/>
              <w:rPr>
                <w:rFonts w:ascii="GHEA Grapalat" w:eastAsia="GHEA Grapalat" w:hAnsi="GHEA Grapalat" w:cs="GHEA Grapalat"/>
                <w:color w:val="000000"/>
                <w:vertAlign w:val="subscript"/>
              </w:rPr>
            </w:pPr>
            <w:proofErr w:type="spellStart"/>
            <w:r>
              <w:rPr>
                <w:rFonts w:ascii="GHEA Grapalat" w:eastAsia="GHEA Grapalat" w:hAnsi="GHEA Grapalat" w:cs="GHEA Grapalat"/>
              </w:rPr>
              <w:t>Մուրճ</w:t>
            </w:r>
            <w:proofErr w:type="spellEnd"/>
            <w:r>
              <w:rPr>
                <w:rFonts w:ascii="GHEA Grapalat" w:eastAsia="GHEA Grapalat" w:hAnsi="GHEA Grapalat" w:cs="GHEA Grapalat"/>
              </w:rPr>
              <w:t xml:space="preserve"> </w:t>
            </w:r>
          </w:p>
        </w:tc>
        <w:tc>
          <w:tcPr>
            <w:tcW w:w="1146" w:type="dxa"/>
          </w:tcPr>
          <w:p w14:paraId="0431E9D4" w14:textId="77777777" w:rsidR="00F65ACC" w:rsidRDefault="00F65ACC" w:rsidP="008A1266">
            <w:pPr>
              <w:pBdr>
                <w:top w:val="nil"/>
                <w:left w:val="nil"/>
                <w:bottom w:val="nil"/>
                <w:right w:val="nil"/>
                <w:between w:val="nil"/>
              </w:pBdr>
              <w:spacing w:after="0" w:line="240" w:lineRule="auto"/>
              <w:jc w:val="center"/>
              <w:rPr>
                <w:rFonts w:ascii="GHEA Grapalat" w:eastAsia="GHEA Grapalat" w:hAnsi="GHEA Grapalat" w:cs="GHEA Grapalat"/>
                <w:color w:val="000000"/>
              </w:rPr>
            </w:pPr>
            <w:proofErr w:type="spellStart"/>
            <w:r>
              <w:rPr>
                <w:rFonts w:ascii="GHEA Grapalat" w:eastAsia="GHEA Grapalat" w:hAnsi="GHEA Grapalat" w:cs="GHEA Grapalat"/>
              </w:rPr>
              <w:t>հատ</w:t>
            </w:r>
            <w:proofErr w:type="spellEnd"/>
          </w:p>
        </w:tc>
        <w:tc>
          <w:tcPr>
            <w:tcW w:w="2576" w:type="dxa"/>
          </w:tcPr>
          <w:p w14:paraId="09E4139B" w14:textId="77777777" w:rsidR="00F65ACC" w:rsidRDefault="00F65ACC" w:rsidP="008A1266">
            <w:pPr>
              <w:pBdr>
                <w:top w:val="nil"/>
                <w:left w:val="nil"/>
                <w:bottom w:val="nil"/>
                <w:right w:val="nil"/>
                <w:between w:val="nil"/>
              </w:pBdr>
              <w:spacing w:after="0" w:line="240" w:lineRule="auto"/>
              <w:jc w:val="center"/>
              <w:rPr>
                <w:rFonts w:ascii="GHEA Grapalat" w:eastAsia="GHEA Grapalat" w:hAnsi="GHEA Grapalat" w:cs="GHEA Grapalat"/>
                <w:color w:val="000000"/>
              </w:rPr>
            </w:pPr>
            <w:r>
              <w:rPr>
                <w:rFonts w:ascii="GHEA Grapalat" w:eastAsia="GHEA Grapalat" w:hAnsi="GHEA Grapalat" w:cs="GHEA Grapalat"/>
              </w:rPr>
              <w:t>25</w:t>
            </w:r>
          </w:p>
        </w:tc>
      </w:tr>
      <w:tr w:rsidR="00F65ACC" w14:paraId="3ED3352A" w14:textId="77777777" w:rsidTr="008A1266">
        <w:trPr>
          <w:trHeight w:val="270"/>
        </w:trPr>
        <w:tc>
          <w:tcPr>
            <w:tcW w:w="1094" w:type="dxa"/>
          </w:tcPr>
          <w:p w14:paraId="1E69213D" w14:textId="77777777" w:rsidR="00F65ACC" w:rsidRPr="009B7A61" w:rsidRDefault="00F65ACC" w:rsidP="00773682">
            <w:pPr>
              <w:pStyle w:val="ListParagraph"/>
              <w:numPr>
                <w:ilvl w:val="0"/>
                <w:numId w:val="39"/>
              </w:numPr>
              <w:pBdr>
                <w:top w:val="nil"/>
                <w:left w:val="nil"/>
                <w:bottom w:val="nil"/>
                <w:right w:val="nil"/>
                <w:between w:val="nil"/>
              </w:pBdr>
              <w:ind w:left="0" w:firstLine="0"/>
              <w:jc w:val="center"/>
              <w:rPr>
                <w:rFonts w:ascii="GHEA Grapalat" w:eastAsia="GHEA Grapalat" w:hAnsi="GHEA Grapalat" w:cs="GHEA Grapalat"/>
                <w:color w:val="000000"/>
              </w:rPr>
            </w:pPr>
          </w:p>
        </w:tc>
        <w:tc>
          <w:tcPr>
            <w:tcW w:w="4469" w:type="dxa"/>
          </w:tcPr>
          <w:p w14:paraId="422CE44C" w14:textId="77777777" w:rsidR="00F65ACC" w:rsidRDefault="00F65ACC" w:rsidP="008A1266">
            <w:pPr>
              <w:pBdr>
                <w:top w:val="nil"/>
                <w:left w:val="nil"/>
                <w:bottom w:val="nil"/>
                <w:right w:val="nil"/>
                <w:between w:val="nil"/>
              </w:pBdr>
              <w:spacing w:after="0" w:line="240" w:lineRule="auto"/>
              <w:rPr>
                <w:rFonts w:ascii="GHEA Grapalat" w:eastAsia="GHEA Grapalat" w:hAnsi="GHEA Grapalat" w:cs="GHEA Grapalat"/>
                <w:color w:val="000000"/>
              </w:rPr>
            </w:pPr>
            <w:proofErr w:type="spellStart"/>
            <w:r>
              <w:rPr>
                <w:rFonts w:ascii="GHEA Grapalat" w:eastAsia="GHEA Grapalat" w:hAnsi="GHEA Grapalat" w:cs="GHEA Grapalat"/>
              </w:rPr>
              <w:t>Կավի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ստեկ</w:t>
            </w:r>
            <w:proofErr w:type="spellEnd"/>
            <w:r>
              <w:rPr>
                <w:rFonts w:ascii="GHEA Grapalat" w:eastAsia="GHEA Grapalat" w:hAnsi="GHEA Grapalat" w:cs="GHEA Grapalat"/>
              </w:rPr>
              <w:t xml:space="preserve">  </w:t>
            </w:r>
          </w:p>
        </w:tc>
        <w:tc>
          <w:tcPr>
            <w:tcW w:w="1146" w:type="dxa"/>
          </w:tcPr>
          <w:p w14:paraId="4F3F07DB" w14:textId="77777777" w:rsidR="00F65ACC" w:rsidRDefault="00F65ACC" w:rsidP="008A1266">
            <w:pPr>
              <w:pBdr>
                <w:top w:val="nil"/>
                <w:left w:val="nil"/>
                <w:bottom w:val="nil"/>
                <w:right w:val="nil"/>
                <w:between w:val="nil"/>
              </w:pBdr>
              <w:spacing w:after="0" w:line="240" w:lineRule="auto"/>
              <w:jc w:val="center"/>
              <w:rPr>
                <w:rFonts w:ascii="GHEA Grapalat" w:eastAsia="GHEA Grapalat" w:hAnsi="GHEA Grapalat" w:cs="GHEA Grapalat"/>
                <w:color w:val="000000"/>
              </w:rPr>
            </w:pPr>
            <w:proofErr w:type="spellStart"/>
            <w:r>
              <w:rPr>
                <w:rFonts w:ascii="GHEA Grapalat" w:eastAsia="GHEA Grapalat" w:hAnsi="GHEA Grapalat" w:cs="GHEA Grapalat"/>
              </w:rPr>
              <w:t>հատ</w:t>
            </w:r>
            <w:proofErr w:type="spellEnd"/>
          </w:p>
        </w:tc>
        <w:tc>
          <w:tcPr>
            <w:tcW w:w="2576" w:type="dxa"/>
          </w:tcPr>
          <w:p w14:paraId="401D4B01" w14:textId="77777777" w:rsidR="00F65ACC" w:rsidRDefault="00F65ACC" w:rsidP="008A1266">
            <w:pPr>
              <w:pBdr>
                <w:top w:val="nil"/>
                <w:left w:val="nil"/>
                <w:bottom w:val="nil"/>
                <w:right w:val="nil"/>
                <w:between w:val="nil"/>
              </w:pBdr>
              <w:spacing w:after="0" w:line="240" w:lineRule="auto"/>
              <w:jc w:val="center"/>
              <w:rPr>
                <w:rFonts w:ascii="GHEA Grapalat" w:eastAsia="GHEA Grapalat" w:hAnsi="GHEA Grapalat" w:cs="GHEA Grapalat"/>
                <w:color w:val="000000"/>
              </w:rPr>
            </w:pPr>
            <w:r>
              <w:rPr>
                <w:rFonts w:ascii="GHEA Grapalat" w:eastAsia="GHEA Grapalat" w:hAnsi="GHEA Grapalat" w:cs="GHEA Grapalat"/>
              </w:rPr>
              <w:t>75</w:t>
            </w:r>
          </w:p>
        </w:tc>
      </w:tr>
      <w:tr w:rsidR="00F65ACC" w14:paraId="6D28A2AE" w14:textId="77777777" w:rsidTr="008A1266">
        <w:trPr>
          <w:trHeight w:val="270"/>
        </w:trPr>
        <w:tc>
          <w:tcPr>
            <w:tcW w:w="1094" w:type="dxa"/>
          </w:tcPr>
          <w:p w14:paraId="47AB50E4" w14:textId="77777777" w:rsidR="00F65ACC" w:rsidRPr="009B7A61" w:rsidRDefault="00F65ACC" w:rsidP="00773682">
            <w:pPr>
              <w:pStyle w:val="ListParagraph"/>
              <w:numPr>
                <w:ilvl w:val="0"/>
                <w:numId w:val="39"/>
              </w:numPr>
              <w:pBdr>
                <w:top w:val="nil"/>
                <w:left w:val="nil"/>
                <w:bottom w:val="nil"/>
                <w:right w:val="nil"/>
                <w:between w:val="nil"/>
              </w:pBdr>
              <w:ind w:left="0" w:firstLine="0"/>
              <w:jc w:val="center"/>
              <w:rPr>
                <w:rFonts w:ascii="GHEA Grapalat" w:eastAsia="GHEA Grapalat" w:hAnsi="GHEA Grapalat" w:cs="GHEA Grapalat"/>
                <w:color w:val="000000"/>
              </w:rPr>
            </w:pPr>
          </w:p>
        </w:tc>
        <w:tc>
          <w:tcPr>
            <w:tcW w:w="4469" w:type="dxa"/>
          </w:tcPr>
          <w:p w14:paraId="124B235B" w14:textId="77777777" w:rsidR="00F65ACC" w:rsidRDefault="00F65ACC" w:rsidP="008A1266">
            <w:pPr>
              <w:pBdr>
                <w:top w:val="nil"/>
                <w:left w:val="nil"/>
                <w:bottom w:val="nil"/>
                <w:right w:val="nil"/>
                <w:between w:val="nil"/>
              </w:pBdr>
              <w:spacing w:after="0" w:line="240" w:lineRule="auto"/>
              <w:rPr>
                <w:rFonts w:ascii="GHEA Grapalat" w:eastAsia="GHEA Grapalat" w:hAnsi="GHEA Grapalat" w:cs="GHEA Grapalat"/>
              </w:rPr>
            </w:pPr>
            <w:proofErr w:type="spellStart"/>
            <w:r>
              <w:rPr>
                <w:rFonts w:ascii="GHEA Grapalat" w:eastAsia="GHEA Grapalat" w:hAnsi="GHEA Grapalat" w:cs="GHEA Grapalat"/>
              </w:rPr>
              <w:t>Հատիչ</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քարի</w:t>
            </w:r>
            <w:proofErr w:type="spellEnd"/>
          </w:p>
        </w:tc>
        <w:tc>
          <w:tcPr>
            <w:tcW w:w="1146" w:type="dxa"/>
          </w:tcPr>
          <w:p w14:paraId="67981C71" w14:textId="77777777" w:rsidR="00F65ACC" w:rsidRDefault="00F65ACC" w:rsidP="008A1266">
            <w:pPr>
              <w:pBdr>
                <w:top w:val="nil"/>
                <w:left w:val="nil"/>
                <w:bottom w:val="nil"/>
                <w:right w:val="nil"/>
                <w:between w:val="nil"/>
              </w:pBdr>
              <w:spacing w:after="0" w:line="240" w:lineRule="auto"/>
              <w:jc w:val="center"/>
              <w:rPr>
                <w:rFonts w:ascii="GHEA Grapalat" w:eastAsia="GHEA Grapalat" w:hAnsi="GHEA Grapalat" w:cs="GHEA Grapalat"/>
              </w:rPr>
            </w:pPr>
            <w:proofErr w:type="spellStart"/>
            <w:r>
              <w:rPr>
                <w:rFonts w:ascii="GHEA Grapalat" w:eastAsia="GHEA Grapalat" w:hAnsi="GHEA Grapalat" w:cs="GHEA Grapalat"/>
              </w:rPr>
              <w:t>հատ</w:t>
            </w:r>
            <w:proofErr w:type="spellEnd"/>
          </w:p>
        </w:tc>
        <w:tc>
          <w:tcPr>
            <w:tcW w:w="2576" w:type="dxa"/>
          </w:tcPr>
          <w:p w14:paraId="518818B4" w14:textId="77777777" w:rsidR="00F65ACC" w:rsidRDefault="00F65ACC" w:rsidP="008A1266">
            <w:pPr>
              <w:pBdr>
                <w:top w:val="nil"/>
                <w:left w:val="nil"/>
                <w:bottom w:val="nil"/>
                <w:right w:val="nil"/>
                <w:between w:val="nil"/>
              </w:pBdr>
              <w:spacing w:after="0" w:line="240" w:lineRule="auto"/>
              <w:jc w:val="center"/>
              <w:rPr>
                <w:rFonts w:ascii="GHEA Grapalat" w:eastAsia="GHEA Grapalat" w:hAnsi="GHEA Grapalat" w:cs="GHEA Grapalat"/>
              </w:rPr>
            </w:pPr>
            <w:r>
              <w:rPr>
                <w:rFonts w:ascii="GHEA Grapalat" w:eastAsia="GHEA Grapalat" w:hAnsi="GHEA Grapalat" w:cs="GHEA Grapalat"/>
              </w:rPr>
              <w:t>75</w:t>
            </w:r>
          </w:p>
        </w:tc>
      </w:tr>
      <w:tr w:rsidR="00F65ACC" w14:paraId="57924C8B" w14:textId="77777777" w:rsidTr="008A1266">
        <w:trPr>
          <w:trHeight w:val="270"/>
        </w:trPr>
        <w:tc>
          <w:tcPr>
            <w:tcW w:w="1094" w:type="dxa"/>
          </w:tcPr>
          <w:p w14:paraId="4AF5DFA0" w14:textId="77777777" w:rsidR="00F65ACC" w:rsidRPr="009B7A61" w:rsidRDefault="00F65ACC" w:rsidP="00773682">
            <w:pPr>
              <w:pStyle w:val="ListParagraph"/>
              <w:numPr>
                <w:ilvl w:val="0"/>
                <w:numId w:val="39"/>
              </w:numPr>
              <w:pBdr>
                <w:top w:val="nil"/>
                <w:left w:val="nil"/>
                <w:bottom w:val="nil"/>
                <w:right w:val="nil"/>
                <w:between w:val="nil"/>
              </w:pBdr>
              <w:ind w:left="0" w:firstLine="0"/>
              <w:jc w:val="center"/>
              <w:rPr>
                <w:rFonts w:ascii="GHEA Grapalat" w:eastAsia="GHEA Grapalat" w:hAnsi="GHEA Grapalat" w:cs="GHEA Grapalat"/>
              </w:rPr>
            </w:pPr>
          </w:p>
        </w:tc>
        <w:tc>
          <w:tcPr>
            <w:tcW w:w="4469" w:type="dxa"/>
          </w:tcPr>
          <w:p w14:paraId="5590E50D" w14:textId="77777777" w:rsidR="00F65ACC" w:rsidRDefault="00F65ACC" w:rsidP="008A1266">
            <w:pPr>
              <w:pBdr>
                <w:top w:val="nil"/>
                <w:left w:val="nil"/>
                <w:bottom w:val="nil"/>
                <w:right w:val="nil"/>
                <w:between w:val="nil"/>
              </w:pBdr>
              <w:spacing w:after="0" w:line="240" w:lineRule="auto"/>
              <w:rPr>
                <w:rFonts w:ascii="GHEA Grapalat" w:eastAsia="GHEA Grapalat" w:hAnsi="GHEA Grapalat" w:cs="GHEA Grapalat"/>
              </w:rPr>
            </w:pPr>
            <w:proofErr w:type="spellStart"/>
            <w:r>
              <w:rPr>
                <w:rFonts w:ascii="GHEA Grapalat" w:eastAsia="GHEA Grapalat" w:hAnsi="GHEA Grapalat" w:cs="GHEA Grapalat"/>
              </w:rPr>
              <w:t>Մոլբերտ</w:t>
            </w:r>
            <w:proofErr w:type="spellEnd"/>
          </w:p>
        </w:tc>
        <w:tc>
          <w:tcPr>
            <w:tcW w:w="1146" w:type="dxa"/>
          </w:tcPr>
          <w:p w14:paraId="32AFFB17" w14:textId="77777777" w:rsidR="00F65ACC" w:rsidRDefault="00F65ACC" w:rsidP="008A1266">
            <w:pPr>
              <w:pBdr>
                <w:top w:val="nil"/>
                <w:left w:val="nil"/>
                <w:bottom w:val="nil"/>
                <w:right w:val="nil"/>
                <w:between w:val="nil"/>
              </w:pBdr>
              <w:spacing w:after="0" w:line="240" w:lineRule="auto"/>
              <w:jc w:val="center"/>
              <w:rPr>
                <w:rFonts w:ascii="GHEA Grapalat" w:eastAsia="GHEA Grapalat" w:hAnsi="GHEA Grapalat" w:cs="GHEA Grapalat"/>
              </w:rPr>
            </w:pPr>
            <w:proofErr w:type="spellStart"/>
            <w:r>
              <w:rPr>
                <w:rFonts w:ascii="GHEA Grapalat" w:eastAsia="GHEA Grapalat" w:hAnsi="GHEA Grapalat" w:cs="GHEA Grapalat"/>
              </w:rPr>
              <w:t>հատ</w:t>
            </w:r>
            <w:proofErr w:type="spellEnd"/>
          </w:p>
        </w:tc>
        <w:tc>
          <w:tcPr>
            <w:tcW w:w="2576" w:type="dxa"/>
          </w:tcPr>
          <w:p w14:paraId="24407341" w14:textId="77777777" w:rsidR="00F65ACC" w:rsidRDefault="00F65ACC" w:rsidP="008A1266">
            <w:pPr>
              <w:pBdr>
                <w:top w:val="nil"/>
                <w:left w:val="nil"/>
                <w:bottom w:val="nil"/>
                <w:right w:val="nil"/>
                <w:between w:val="nil"/>
              </w:pBdr>
              <w:spacing w:after="0" w:line="240" w:lineRule="auto"/>
              <w:jc w:val="center"/>
              <w:rPr>
                <w:rFonts w:ascii="GHEA Grapalat" w:eastAsia="GHEA Grapalat" w:hAnsi="GHEA Grapalat" w:cs="GHEA Grapalat"/>
              </w:rPr>
            </w:pPr>
            <w:r>
              <w:rPr>
                <w:rFonts w:ascii="GHEA Grapalat" w:eastAsia="GHEA Grapalat" w:hAnsi="GHEA Grapalat" w:cs="GHEA Grapalat"/>
              </w:rPr>
              <w:t>25</w:t>
            </w:r>
          </w:p>
        </w:tc>
      </w:tr>
      <w:tr w:rsidR="00F65ACC" w14:paraId="7C9CFFA0" w14:textId="77777777" w:rsidTr="008A1266">
        <w:trPr>
          <w:trHeight w:val="270"/>
        </w:trPr>
        <w:tc>
          <w:tcPr>
            <w:tcW w:w="1094" w:type="dxa"/>
          </w:tcPr>
          <w:p w14:paraId="228F58B9" w14:textId="77777777" w:rsidR="00F65ACC" w:rsidRPr="009B7A61" w:rsidRDefault="00F65ACC" w:rsidP="00773682">
            <w:pPr>
              <w:pStyle w:val="ListParagraph"/>
              <w:numPr>
                <w:ilvl w:val="0"/>
                <w:numId w:val="39"/>
              </w:numPr>
              <w:pBdr>
                <w:top w:val="nil"/>
                <w:left w:val="nil"/>
                <w:bottom w:val="nil"/>
                <w:right w:val="nil"/>
                <w:between w:val="nil"/>
              </w:pBdr>
              <w:ind w:left="0" w:firstLine="0"/>
              <w:jc w:val="center"/>
              <w:rPr>
                <w:rFonts w:ascii="GHEA Grapalat" w:eastAsia="GHEA Grapalat" w:hAnsi="GHEA Grapalat" w:cs="GHEA Grapalat"/>
              </w:rPr>
            </w:pPr>
          </w:p>
        </w:tc>
        <w:tc>
          <w:tcPr>
            <w:tcW w:w="4469" w:type="dxa"/>
          </w:tcPr>
          <w:p w14:paraId="704B7E15" w14:textId="77777777" w:rsidR="00F65ACC" w:rsidRDefault="00F65ACC" w:rsidP="008A1266">
            <w:pPr>
              <w:pBdr>
                <w:top w:val="nil"/>
                <w:left w:val="nil"/>
                <w:bottom w:val="nil"/>
                <w:right w:val="nil"/>
                <w:between w:val="nil"/>
              </w:pBdr>
              <w:spacing w:after="0" w:line="240" w:lineRule="auto"/>
              <w:rPr>
                <w:rFonts w:ascii="GHEA Grapalat" w:eastAsia="GHEA Grapalat" w:hAnsi="GHEA Grapalat" w:cs="GHEA Grapalat"/>
              </w:rPr>
            </w:pPr>
            <w:proofErr w:type="spellStart"/>
            <w:r>
              <w:rPr>
                <w:rFonts w:ascii="GHEA Grapalat" w:eastAsia="GHEA Grapalat" w:hAnsi="GHEA Grapalat" w:cs="GHEA Grapalat"/>
              </w:rPr>
              <w:t>Քանդակի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սեղան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պտտվող</w:t>
            </w:r>
            <w:proofErr w:type="spellEnd"/>
          </w:p>
        </w:tc>
        <w:tc>
          <w:tcPr>
            <w:tcW w:w="1146" w:type="dxa"/>
          </w:tcPr>
          <w:p w14:paraId="1B30D368" w14:textId="77777777" w:rsidR="00F65ACC" w:rsidRDefault="00F65ACC" w:rsidP="008A1266">
            <w:pPr>
              <w:pBdr>
                <w:top w:val="nil"/>
                <w:left w:val="nil"/>
                <w:bottom w:val="nil"/>
                <w:right w:val="nil"/>
                <w:between w:val="nil"/>
              </w:pBdr>
              <w:spacing w:after="0" w:line="240" w:lineRule="auto"/>
              <w:jc w:val="center"/>
              <w:rPr>
                <w:rFonts w:ascii="GHEA Grapalat" w:eastAsia="GHEA Grapalat" w:hAnsi="GHEA Grapalat" w:cs="GHEA Grapalat"/>
              </w:rPr>
            </w:pPr>
            <w:proofErr w:type="spellStart"/>
            <w:r>
              <w:rPr>
                <w:rFonts w:ascii="GHEA Grapalat" w:eastAsia="GHEA Grapalat" w:hAnsi="GHEA Grapalat" w:cs="GHEA Grapalat"/>
              </w:rPr>
              <w:t>հատ</w:t>
            </w:r>
            <w:proofErr w:type="spellEnd"/>
          </w:p>
        </w:tc>
        <w:tc>
          <w:tcPr>
            <w:tcW w:w="2576" w:type="dxa"/>
          </w:tcPr>
          <w:p w14:paraId="3B2B0649" w14:textId="77777777" w:rsidR="00F65ACC" w:rsidRDefault="00F65ACC" w:rsidP="008A1266">
            <w:pPr>
              <w:pBdr>
                <w:top w:val="nil"/>
                <w:left w:val="nil"/>
                <w:bottom w:val="nil"/>
                <w:right w:val="nil"/>
                <w:between w:val="nil"/>
              </w:pBdr>
              <w:spacing w:after="0" w:line="240" w:lineRule="auto"/>
              <w:jc w:val="center"/>
              <w:rPr>
                <w:rFonts w:ascii="GHEA Grapalat" w:eastAsia="GHEA Grapalat" w:hAnsi="GHEA Grapalat" w:cs="GHEA Grapalat"/>
              </w:rPr>
            </w:pPr>
            <w:r>
              <w:rPr>
                <w:rFonts w:ascii="GHEA Grapalat" w:eastAsia="GHEA Grapalat" w:hAnsi="GHEA Grapalat" w:cs="GHEA Grapalat"/>
              </w:rPr>
              <w:t>25</w:t>
            </w:r>
          </w:p>
        </w:tc>
      </w:tr>
      <w:tr w:rsidR="00F65ACC" w14:paraId="1DAADC0C" w14:textId="77777777" w:rsidTr="008A1266">
        <w:trPr>
          <w:trHeight w:val="264"/>
        </w:trPr>
        <w:tc>
          <w:tcPr>
            <w:tcW w:w="1094" w:type="dxa"/>
          </w:tcPr>
          <w:p w14:paraId="2E07868D" w14:textId="013B181B" w:rsidR="00F65ACC" w:rsidRPr="009A4741" w:rsidRDefault="009A4741" w:rsidP="008A1266">
            <w:pPr>
              <w:pBdr>
                <w:top w:val="nil"/>
                <w:left w:val="nil"/>
                <w:bottom w:val="nil"/>
                <w:right w:val="nil"/>
                <w:between w:val="nil"/>
              </w:pBdr>
              <w:spacing w:after="0" w:line="240" w:lineRule="auto"/>
              <w:jc w:val="center"/>
              <w:rPr>
                <w:rFonts w:ascii="GHEA Grapalat" w:eastAsia="GHEA Grapalat" w:hAnsi="GHEA Grapalat" w:cs="GHEA Grapalat"/>
                <w:b/>
                <w:color w:val="000000"/>
                <w:lang w:val="hy-AM"/>
              </w:rPr>
            </w:pPr>
            <w:r>
              <w:rPr>
                <w:rFonts w:ascii="GHEA Grapalat" w:eastAsia="GHEA Grapalat" w:hAnsi="GHEA Grapalat" w:cs="GHEA Grapalat"/>
                <w:b/>
                <w:color w:val="000000"/>
                <w:lang w:val="hy-AM"/>
              </w:rPr>
              <w:t>3.</w:t>
            </w:r>
          </w:p>
        </w:tc>
        <w:tc>
          <w:tcPr>
            <w:tcW w:w="4469" w:type="dxa"/>
          </w:tcPr>
          <w:p w14:paraId="71C19893" w14:textId="77777777" w:rsidR="00F65ACC" w:rsidRPr="009B7A61" w:rsidRDefault="00F65ACC" w:rsidP="008A1266">
            <w:pPr>
              <w:pBdr>
                <w:top w:val="nil"/>
                <w:left w:val="nil"/>
                <w:bottom w:val="nil"/>
                <w:right w:val="nil"/>
                <w:between w:val="nil"/>
              </w:pBdr>
              <w:spacing w:after="0" w:line="240" w:lineRule="auto"/>
              <w:rPr>
                <w:rFonts w:ascii="GHEA Grapalat" w:eastAsia="GHEA Grapalat" w:hAnsi="GHEA Grapalat" w:cs="GHEA Grapalat"/>
                <w:b/>
                <w:bCs/>
                <w:color w:val="000000"/>
              </w:rPr>
            </w:pPr>
            <w:proofErr w:type="spellStart"/>
            <w:r w:rsidRPr="009B7A61">
              <w:rPr>
                <w:rFonts w:ascii="GHEA Grapalat" w:eastAsia="GHEA Grapalat" w:hAnsi="GHEA Grapalat" w:cs="GHEA Grapalat"/>
                <w:b/>
                <w:bCs/>
                <w:color w:val="000000"/>
              </w:rPr>
              <w:t>Սարքեր</w:t>
            </w:r>
            <w:proofErr w:type="spellEnd"/>
            <w:r w:rsidRPr="009B7A61">
              <w:rPr>
                <w:rFonts w:ascii="GHEA Grapalat" w:eastAsia="GHEA Grapalat" w:hAnsi="GHEA Grapalat" w:cs="GHEA Grapalat"/>
                <w:b/>
                <w:bCs/>
                <w:color w:val="000000"/>
              </w:rPr>
              <w:t xml:space="preserve"> և </w:t>
            </w:r>
            <w:proofErr w:type="spellStart"/>
            <w:r w:rsidRPr="009B7A61">
              <w:rPr>
                <w:rFonts w:ascii="GHEA Grapalat" w:eastAsia="GHEA Grapalat" w:hAnsi="GHEA Grapalat" w:cs="GHEA Grapalat"/>
                <w:b/>
                <w:bCs/>
                <w:color w:val="000000"/>
              </w:rPr>
              <w:t>սարքավորումներ</w:t>
            </w:r>
            <w:proofErr w:type="spellEnd"/>
          </w:p>
        </w:tc>
        <w:tc>
          <w:tcPr>
            <w:tcW w:w="1146" w:type="dxa"/>
          </w:tcPr>
          <w:p w14:paraId="2B0738F0" w14:textId="77777777" w:rsidR="00F65ACC" w:rsidRDefault="00F65ACC" w:rsidP="008A1266">
            <w:pPr>
              <w:pBdr>
                <w:top w:val="nil"/>
                <w:left w:val="nil"/>
                <w:bottom w:val="nil"/>
                <w:right w:val="nil"/>
                <w:between w:val="nil"/>
              </w:pBdr>
              <w:spacing w:after="0" w:line="240" w:lineRule="auto"/>
              <w:jc w:val="center"/>
              <w:rPr>
                <w:rFonts w:ascii="GHEA Grapalat" w:eastAsia="GHEA Grapalat" w:hAnsi="GHEA Grapalat" w:cs="GHEA Grapalat"/>
                <w:color w:val="000000"/>
              </w:rPr>
            </w:pPr>
          </w:p>
        </w:tc>
        <w:tc>
          <w:tcPr>
            <w:tcW w:w="2576" w:type="dxa"/>
          </w:tcPr>
          <w:p w14:paraId="4F201AA4" w14:textId="77777777" w:rsidR="00F65ACC" w:rsidRDefault="00F65ACC" w:rsidP="008A1266">
            <w:pPr>
              <w:pBdr>
                <w:top w:val="nil"/>
                <w:left w:val="nil"/>
                <w:bottom w:val="nil"/>
                <w:right w:val="nil"/>
                <w:between w:val="nil"/>
              </w:pBdr>
              <w:spacing w:after="0" w:line="240" w:lineRule="auto"/>
              <w:jc w:val="center"/>
              <w:rPr>
                <w:rFonts w:ascii="GHEA Grapalat" w:eastAsia="GHEA Grapalat" w:hAnsi="GHEA Grapalat" w:cs="GHEA Grapalat"/>
                <w:color w:val="000000"/>
              </w:rPr>
            </w:pPr>
          </w:p>
        </w:tc>
      </w:tr>
      <w:tr w:rsidR="00F65ACC" w14:paraId="1C5F9C6D" w14:textId="77777777" w:rsidTr="008A1266">
        <w:trPr>
          <w:trHeight w:val="264"/>
        </w:trPr>
        <w:tc>
          <w:tcPr>
            <w:tcW w:w="1094" w:type="dxa"/>
          </w:tcPr>
          <w:p w14:paraId="3EC8835D" w14:textId="77777777" w:rsidR="00F65ACC" w:rsidRPr="009B7A61" w:rsidRDefault="00F65ACC" w:rsidP="00773682">
            <w:pPr>
              <w:pStyle w:val="ListParagraph"/>
              <w:numPr>
                <w:ilvl w:val="0"/>
                <w:numId w:val="38"/>
              </w:numPr>
              <w:pBdr>
                <w:top w:val="nil"/>
                <w:left w:val="nil"/>
                <w:bottom w:val="nil"/>
                <w:right w:val="nil"/>
                <w:between w:val="nil"/>
              </w:pBdr>
              <w:ind w:left="0" w:firstLine="0"/>
              <w:jc w:val="center"/>
              <w:rPr>
                <w:rFonts w:ascii="GHEA Grapalat" w:eastAsia="GHEA Grapalat" w:hAnsi="GHEA Grapalat" w:cs="GHEA Grapalat"/>
                <w:color w:val="000000"/>
              </w:rPr>
            </w:pPr>
          </w:p>
        </w:tc>
        <w:tc>
          <w:tcPr>
            <w:tcW w:w="4469" w:type="dxa"/>
          </w:tcPr>
          <w:p w14:paraId="2D6459CF" w14:textId="77777777" w:rsidR="00F65ACC" w:rsidRDefault="00F65ACC" w:rsidP="008A1266">
            <w:pPr>
              <w:pBdr>
                <w:top w:val="nil"/>
                <w:left w:val="nil"/>
                <w:bottom w:val="nil"/>
                <w:right w:val="nil"/>
                <w:between w:val="nil"/>
              </w:pBdr>
              <w:spacing w:after="0" w:line="240" w:lineRule="auto"/>
              <w:rPr>
                <w:rFonts w:ascii="GHEA Grapalat" w:eastAsia="GHEA Grapalat" w:hAnsi="GHEA Grapalat" w:cs="GHEA Grapalat"/>
                <w:color w:val="000000"/>
              </w:rPr>
            </w:pPr>
            <w:proofErr w:type="spellStart"/>
            <w:r>
              <w:rPr>
                <w:rFonts w:ascii="GHEA Grapalat" w:eastAsia="GHEA Grapalat" w:hAnsi="GHEA Grapalat" w:cs="GHEA Grapalat"/>
              </w:rPr>
              <w:t>Անկյունային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հղկիչ</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բալկարկա</w:t>
            </w:r>
            <w:proofErr w:type="spellEnd"/>
          </w:p>
        </w:tc>
        <w:tc>
          <w:tcPr>
            <w:tcW w:w="1146" w:type="dxa"/>
          </w:tcPr>
          <w:p w14:paraId="7DD61790" w14:textId="77777777" w:rsidR="00F65ACC" w:rsidRDefault="00F65ACC" w:rsidP="008A1266">
            <w:pPr>
              <w:pBdr>
                <w:top w:val="nil"/>
                <w:left w:val="nil"/>
                <w:bottom w:val="nil"/>
                <w:right w:val="nil"/>
                <w:between w:val="nil"/>
              </w:pBdr>
              <w:spacing w:after="0" w:line="240" w:lineRule="auto"/>
              <w:jc w:val="center"/>
              <w:rPr>
                <w:rFonts w:ascii="GHEA Grapalat" w:eastAsia="GHEA Grapalat" w:hAnsi="GHEA Grapalat" w:cs="GHEA Grapalat"/>
                <w:color w:val="000000"/>
              </w:rPr>
            </w:pPr>
            <w:proofErr w:type="spellStart"/>
            <w:r>
              <w:rPr>
                <w:rFonts w:ascii="GHEA Grapalat" w:eastAsia="GHEA Grapalat" w:hAnsi="GHEA Grapalat" w:cs="GHEA Grapalat"/>
              </w:rPr>
              <w:t>հատ</w:t>
            </w:r>
            <w:proofErr w:type="spellEnd"/>
          </w:p>
        </w:tc>
        <w:tc>
          <w:tcPr>
            <w:tcW w:w="2576" w:type="dxa"/>
          </w:tcPr>
          <w:p w14:paraId="1952E674" w14:textId="77777777" w:rsidR="00F65ACC" w:rsidRDefault="00F65ACC" w:rsidP="008A1266">
            <w:pPr>
              <w:pBdr>
                <w:top w:val="nil"/>
                <w:left w:val="nil"/>
                <w:bottom w:val="nil"/>
                <w:right w:val="nil"/>
                <w:between w:val="nil"/>
              </w:pBdr>
              <w:spacing w:after="0" w:line="240" w:lineRule="auto"/>
              <w:jc w:val="center"/>
              <w:rPr>
                <w:rFonts w:ascii="GHEA Grapalat" w:eastAsia="GHEA Grapalat" w:hAnsi="GHEA Grapalat" w:cs="GHEA Grapalat"/>
                <w:color w:val="000000"/>
              </w:rPr>
            </w:pPr>
            <w:r>
              <w:rPr>
                <w:rFonts w:ascii="GHEA Grapalat" w:eastAsia="GHEA Grapalat" w:hAnsi="GHEA Grapalat" w:cs="GHEA Grapalat"/>
              </w:rPr>
              <w:t>6</w:t>
            </w:r>
          </w:p>
        </w:tc>
      </w:tr>
      <w:tr w:rsidR="00F65ACC" w14:paraId="0B195F43" w14:textId="77777777" w:rsidTr="008A1266">
        <w:trPr>
          <w:trHeight w:val="264"/>
        </w:trPr>
        <w:tc>
          <w:tcPr>
            <w:tcW w:w="1094" w:type="dxa"/>
          </w:tcPr>
          <w:p w14:paraId="1B00C27D" w14:textId="77777777" w:rsidR="00F65ACC" w:rsidRPr="009B7A61" w:rsidRDefault="00F65ACC" w:rsidP="00773682">
            <w:pPr>
              <w:pStyle w:val="ListParagraph"/>
              <w:numPr>
                <w:ilvl w:val="0"/>
                <w:numId w:val="38"/>
              </w:numPr>
              <w:pBdr>
                <w:top w:val="nil"/>
                <w:left w:val="nil"/>
                <w:bottom w:val="nil"/>
                <w:right w:val="nil"/>
                <w:between w:val="nil"/>
              </w:pBdr>
              <w:ind w:left="0" w:firstLine="0"/>
              <w:jc w:val="center"/>
              <w:rPr>
                <w:rFonts w:ascii="GHEA Grapalat" w:eastAsia="GHEA Grapalat" w:hAnsi="GHEA Grapalat" w:cs="GHEA Grapalat"/>
                <w:color w:val="000000"/>
              </w:rPr>
            </w:pPr>
          </w:p>
        </w:tc>
        <w:tc>
          <w:tcPr>
            <w:tcW w:w="4469" w:type="dxa"/>
          </w:tcPr>
          <w:p w14:paraId="0731F46E" w14:textId="77777777" w:rsidR="00F65ACC" w:rsidRDefault="00F65ACC" w:rsidP="008A1266">
            <w:pPr>
              <w:pBdr>
                <w:top w:val="nil"/>
                <w:left w:val="nil"/>
                <w:bottom w:val="nil"/>
                <w:right w:val="nil"/>
                <w:between w:val="nil"/>
              </w:pBdr>
              <w:spacing w:after="0" w:line="240" w:lineRule="auto"/>
              <w:rPr>
                <w:rFonts w:ascii="GHEA Grapalat" w:eastAsia="GHEA Grapalat" w:hAnsi="GHEA Grapalat" w:cs="GHEA Grapalat"/>
                <w:color w:val="000000"/>
              </w:rPr>
            </w:pPr>
            <w:proofErr w:type="spellStart"/>
            <w:r>
              <w:rPr>
                <w:rFonts w:ascii="GHEA Grapalat" w:eastAsia="GHEA Grapalat" w:hAnsi="GHEA Grapalat" w:cs="GHEA Grapalat"/>
              </w:rPr>
              <w:t>Փորագրող</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հաստոց</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քարի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չպու</w:t>
            </w:r>
            <w:proofErr w:type="spellEnd"/>
          </w:p>
        </w:tc>
        <w:tc>
          <w:tcPr>
            <w:tcW w:w="1146" w:type="dxa"/>
          </w:tcPr>
          <w:p w14:paraId="227ACA39" w14:textId="77777777" w:rsidR="00F65ACC" w:rsidRDefault="00F65ACC" w:rsidP="008A1266">
            <w:pPr>
              <w:pBdr>
                <w:top w:val="nil"/>
                <w:left w:val="nil"/>
                <w:bottom w:val="nil"/>
                <w:right w:val="nil"/>
                <w:between w:val="nil"/>
              </w:pBdr>
              <w:spacing w:after="0" w:line="240" w:lineRule="auto"/>
              <w:jc w:val="center"/>
              <w:rPr>
                <w:rFonts w:ascii="GHEA Grapalat" w:eastAsia="GHEA Grapalat" w:hAnsi="GHEA Grapalat" w:cs="GHEA Grapalat"/>
                <w:color w:val="000000"/>
              </w:rPr>
            </w:pPr>
            <w:proofErr w:type="spellStart"/>
            <w:r>
              <w:rPr>
                <w:rFonts w:ascii="GHEA Grapalat" w:eastAsia="GHEA Grapalat" w:hAnsi="GHEA Grapalat" w:cs="GHEA Grapalat"/>
              </w:rPr>
              <w:t>հատ</w:t>
            </w:r>
            <w:proofErr w:type="spellEnd"/>
          </w:p>
        </w:tc>
        <w:tc>
          <w:tcPr>
            <w:tcW w:w="2576" w:type="dxa"/>
          </w:tcPr>
          <w:p w14:paraId="5BACB144" w14:textId="77777777" w:rsidR="00F65ACC" w:rsidRDefault="00F65ACC" w:rsidP="008A1266">
            <w:pPr>
              <w:pBdr>
                <w:top w:val="nil"/>
                <w:left w:val="nil"/>
                <w:bottom w:val="nil"/>
                <w:right w:val="nil"/>
                <w:between w:val="nil"/>
              </w:pBdr>
              <w:spacing w:after="0" w:line="240" w:lineRule="auto"/>
              <w:jc w:val="center"/>
              <w:rPr>
                <w:rFonts w:ascii="GHEA Grapalat" w:eastAsia="GHEA Grapalat" w:hAnsi="GHEA Grapalat" w:cs="GHEA Grapalat"/>
                <w:color w:val="000000"/>
              </w:rPr>
            </w:pPr>
            <w:r>
              <w:rPr>
                <w:rFonts w:ascii="GHEA Grapalat" w:eastAsia="GHEA Grapalat" w:hAnsi="GHEA Grapalat" w:cs="GHEA Grapalat"/>
              </w:rPr>
              <w:t>1</w:t>
            </w:r>
          </w:p>
        </w:tc>
      </w:tr>
      <w:tr w:rsidR="00F65ACC" w14:paraId="2CBB000E" w14:textId="77777777" w:rsidTr="008A1266">
        <w:trPr>
          <w:trHeight w:val="264"/>
        </w:trPr>
        <w:tc>
          <w:tcPr>
            <w:tcW w:w="1094" w:type="dxa"/>
          </w:tcPr>
          <w:p w14:paraId="676853D8" w14:textId="77777777" w:rsidR="00F65ACC" w:rsidRPr="009B7A61" w:rsidRDefault="00F65ACC" w:rsidP="00773682">
            <w:pPr>
              <w:pStyle w:val="ListParagraph"/>
              <w:numPr>
                <w:ilvl w:val="0"/>
                <w:numId w:val="38"/>
              </w:numPr>
              <w:pBdr>
                <w:top w:val="nil"/>
                <w:left w:val="nil"/>
                <w:bottom w:val="nil"/>
                <w:right w:val="nil"/>
                <w:between w:val="nil"/>
              </w:pBdr>
              <w:ind w:left="0" w:firstLine="0"/>
              <w:jc w:val="center"/>
              <w:rPr>
                <w:rFonts w:ascii="GHEA Grapalat" w:eastAsia="GHEA Grapalat" w:hAnsi="GHEA Grapalat" w:cs="GHEA Grapalat"/>
                <w:color w:val="000000"/>
              </w:rPr>
            </w:pPr>
          </w:p>
        </w:tc>
        <w:tc>
          <w:tcPr>
            <w:tcW w:w="4469" w:type="dxa"/>
          </w:tcPr>
          <w:p w14:paraId="286582C0" w14:textId="77777777" w:rsidR="00F65ACC" w:rsidRDefault="00F65ACC" w:rsidP="008A1266">
            <w:pPr>
              <w:pBdr>
                <w:top w:val="nil"/>
                <w:left w:val="nil"/>
                <w:bottom w:val="nil"/>
                <w:right w:val="nil"/>
                <w:between w:val="nil"/>
              </w:pBdr>
              <w:spacing w:after="0" w:line="240" w:lineRule="auto"/>
              <w:rPr>
                <w:rFonts w:ascii="GHEA Grapalat" w:eastAsia="GHEA Grapalat" w:hAnsi="GHEA Grapalat" w:cs="GHEA Grapalat"/>
              </w:rPr>
            </w:pPr>
            <w:proofErr w:type="spellStart"/>
            <w:r>
              <w:rPr>
                <w:rFonts w:ascii="GHEA Grapalat" w:eastAsia="GHEA Grapalat" w:hAnsi="GHEA Grapalat" w:cs="GHEA Grapalat"/>
              </w:rPr>
              <w:t>Բոր</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մեքենա</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ոտքի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սեղմակով</w:t>
            </w:r>
            <w:proofErr w:type="spellEnd"/>
          </w:p>
        </w:tc>
        <w:tc>
          <w:tcPr>
            <w:tcW w:w="1146" w:type="dxa"/>
          </w:tcPr>
          <w:p w14:paraId="5955CE33" w14:textId="77777777" w:rsidR="00F65ACC" w:rsidRDefault="00F65ACC" w:rsidP="008A1266">
            <w:pPr>
              <w:pBdr>
                <w:top w:val="nil"/>
                <w:left w:val="nil"/>
                <w:bottom w:val="nil"/>
                <w:right w:val="nil"/>
                <w:between w:val="nil"/>
              </w:pBdr>
              <w:spacing w:after="0" w:line="240" w:lineRule="auto"/>
              <w:jc w:val="center"/>
              <w:rPr>
                <w:rFonts w:ascii="GHEA Grapalat" w:eastAsia="GHEA Grapalat" w:hAnsi="GHEA Grapalat" w:cs="GHEA Grapalat"/>
              </w:rPr>
            </w:pPr>
            <w:proofErr w:type="spellStart"/>
            <w:r>
              <w:rPr>
                <w:rFonts w:ascii="GHEA Grapalat" w:eastAsia="GHEA Grapalat" w:hAnsi="GHEA Grapalat" w:cs="GHEA Grapalat"/>
              </w:rPr>
              <w:t>հատ</w:t>
            </w:r>
            <w:proofErr w:type="spellEnd"/>
          </w:p>
        </w:tc>
        <w:tc>
          <w:tcPr>
            <w:tcW w:w="2576" w:type="dxa"/>
          </w:tcPr>
          <w:p w14:paraId="4BD45B2F" w14:textId="77777777" w:rsidR="00F65ACC" w:rsidRDefault="00F65ACC" w:rsidP="008A1266">
            <w:pPr>
              <w:pBdr>
                <w:top w:val="nil"/>
                <w:left w:val="nil"/>
                <w:bottom w:val="nil"/>
                <w:right w:val="nil"/>
                <w:between w:val="nil"/>
              </w:pBdr>
              <w:spacing w:after="0" w:line="240" w:lineRule="auto"/>
              <w:jc w:val="center"/>
              <w:rPr>
                <w:rFonts w:ascii="GHEA Grapalat" w:eastAsia="GHEA Grapalat" w:hAnsi="GHEA Grapalat" w:cs="GHEA Grapalat"/>
              </w:rPr>
            </w:pPr>
            <w:r>
              <w:rPr>
                <w:rFonts w:ascii="GHEA Grapalat" w:eastAsia="GHEA Grapalat" w:hAnsi="GHEA Grapalat" w:cs="GHEA Grapalat"/>
              </w:rPr>
              <w:t>1</w:t>
            </w:r>
          </w:p>
        </w:tc>
      </w:tr>
      <w:tr w:rsidR="00F65ACC" w14:paraId="1551F37C" w14:textId="77777777" w:rsidTr="008A1266">
        <w:trPr>
          <w:trHeight w:val="264"/>
        </w:trPr>
        <w:tc>
          <w:tcPr>
            <w:tcW w:w="1094" w:type="dxa"/>
          </w:tcPr>
          <w:p w14:paraId="1CFDD4BB" w14:textId="77777777" w:rsidR="00F65ACC" w:rsidRPr="009B7A61" w:rsidRDefault="00F65ACC" w:rsidP="00773682">
            <w:pPr>
              <w:pStyle w:val="ListParagraph"/>
              <w:numPr>
                <w:ilvl w:val="0"/>
                <w:numId w:val="38"/>
              </w:numPr>
              <w:pBdr>
                <w:top w:val="nil"/>
                <w:left w:val="nil"/>
                <w:bottom w:val="nil"/>
                <w:right w:val="nil"/>
                <w:between w:val="nil"/>
              </w:pBdr>
              <w:ind w:left="0" w:firstLine="0"/>
              <w:jc w:val="center"/>
              <w:rPr>
                <w:rFonts w:ascii="GHEA Grapalat" w:eastAsia="GHEA Grapalat" w:hAnsi="GHEA Grapalat" w:cs="GHEA Grapalat"/>
                <w:color w:val="000000"/>
              </w:rPr>
            </w:pPr>
          </w:p>
        </w:tc>
        <w:tc>
          <w:tcPr>
            <w:tcW w:w="4469" w:type="dxa"/>
          </w:tcPr>
          <w:p w14:paraId="50D6D3E3" w14:textId="77777777" w:rsidR="00F65ACC" w:rsidRDefault="00F65ACC" w:rsidP="008A1266">
            <w:pPr>
              <w:pBdr>
                <w:top w:val="nil"/>
                <w:left w:val="nil"/>
                <w:bottom w:val="nil"/>
                <w:right w:val="nil"/>
                <w:between w:val="nil"/>
              </w:pBdr>
              <w:spacing w:after="0" w:line="240" w:lineRule="auto"/>
              <w:rPr>
                <w:rFonts w:ascii="GHEA Grapalat" w:eastAsia="GHEA Grapalat" w:hAnsi="GHEA Grapalat" w:cs="GHEA Grapalat"/>
              </w:rPr>
            </w:pPr>
            <w:proofErr w:type="spellStart"/>
            <w:r>
              <w:rPr>
                <w:rFonts w:ascii="GHEA Grapalat" w:eastAsia="GHEA Grapalat" w:hAnsi="GHEA Grapalat" w:cs="GHEA Grapalat"/>
              </w:rPr>
              <w:t>Բոր</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մեքենա</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առանց</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ոտքի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սեղմակի</w:t>
            </w:r>
            <w:proofErr w:type="spellEnd"/>
          </w:p>
        </w:tc>
        <w:tc>
          <w:tcPr>
            <w:tcW w:w="1146" w:type="dxa"/>
          </w:tcPr>
          <w:p w14:paraId="5C8B9004" w14:textId="77777777" w:rsidR="00F65ACC" w:rsidRDefault="00F65ACC" w:rsidP="008A1266">
            <w:pPr>
              <w:pBdr>
                <w:top w:val="nil"/>
                <w:left w:val="nil"/>
                <w:bottom w:val="nil"/>
                <w:right w:val="nil"/>
                <w:between w:val="nil"/>
              </w:pBdr>
              <w:spacing w:after="0" w:line="240" w:lineRule="auto"/>
              <w:jc w:val="center"/>
              <w:rPr>
                <w:rFonts w:ascii="GHEA Grapalat" w:eastAsia="GHEA Grapalat" w:hAnsi="GHEA Grapalat" w:cs="GHEA Grapalat"/>
              </w:rPr>
            </w:pPr>
            <w:proofErr w:type="spellStart"/>
            <w:r>
              <w:rPr>
                <w:rFonts w:ascii="GHEA Grapalat" w:eastAsia="GHEA Grapalat" w:hAnsi="GHEA Grapalat" w:cs="GHEA Grapalat"/>
              </w:rPr>
              <w:t>հատ</w:t>
            </w:r>
            <w:proofErr w:type="spellEnd"/>
          </w:p>
        </w:tc>
        <w:tc>
          <w:tcPr>
            <w:tcW w:w="2576" w:type="dxa"/>
          </w:tcPr>
          <w:p w14:paraId="7120E083" w14:textId="77777777" w:rsidR="00F65ACC" w:rsidRDefault="00F65ACC" w:rsidP="008A1266">
            <w:pPr>
              <w:pBdr>
                <w:top w:val="nil"/>
                <w:left w:val="nil"/>
                <w:bottom w:val="nil"/>
                <w:right w:val="nil"/>
                <w:between w:val="nil"/>
              </w:pBdr>
              <w:spacing w:after="0" w:line="240" w:lineRule="auto"/>
              <w:jc w:val="center"/>
              <w:rPr>
                <w:rFonts w:ascii="GHEA Grapalat" w:eastAsia="GHEA Grapalat" w:hAnsi="GHEA Grapalat" w:cs="GHEA Grapalat"/>
              </w:rPr>
            </w:pPr>
            <w:r>
              <w:rPr>
                <w:rFonts w:ascii="GHEA Grapalat" w:eastAsia="GHEA Grapalat" w:hAnsi="GHEA Grapalat" w:cs="GHEA Grapalat"/>
              </w:rPr>
              <w:t>1</w:t>
            </w:r>
          </w:p>
        </w:tc>
      </w:tr>
      <w:tr w:rsidR="00F65ACC" w14:paraId="1246C6D0" w14:textId="77777777" w:rsidTr="008A1266">
        <w:trPr>
          <w:trHeight w:val="345"/>
        </w:trPr>
        <w:tc>
          <w:tcPr>
            <w:tcW w:w="1094" w:type="dxa"/>
          </w:tcPr>
          <w:p w14:paraId="03F69320" w14:textId="77777777" w:rsidR="00F65ACC" w:rsidRPr="009B7A61" w:rsidRDefault="00F65ACC" w:rsidP="00773682">
            <w:pPr>
              <w:pStyle w:val="ListParagraph"/>
              <w:numPr>
                <w:ilvl w:val="0"/>
                <w:numId w:val="38"/>
              </w:numPr>
              <w:pBdr>
                <w:top w:val="nil"/>
                <w:left w:val="nil"/>
                <w:bottom w:val="nil"/>
                <w:right w:val="nil"/>
                <w:between w:val="nil"/>
              </w:pBdr>
              <w:ind w:left="0" w:firstLine="0"/>
              <w:jc w:val="center"/>
              <w:rPr>
                <w:rFonts w:ascii="GHEA Grapalat" w:eastAsia="GHEA Grapalat" w:hAnsi="GHEA Grapalat" w:cs="GHEA Grapalat"/>
                <w:color w:val="000000"/>
              </w:rPr>
            </w:pPr>
          </w:p>
        </w:tc>
        <w:tc>
          <w:tcPr>
            <w:tcW w:w="4469" w:type="dxa"/>
          </w:tcPr>
          <w:p w14:paraId="2576D325" w14:textId="77777777" w:rsidR="00F65ACC" w:rsidRDefault="00F65ACC" w:rsidP="008A1266">
            <w:pPr>
              <w:pBdr>
                <w:top w:val="nil"/>
                <w:left w:val="nil"/>
                <w:bottom w:val="nil"/>
                <w:right w:val="nil"/>
                <w:between w:val="nil"/>
              </w:pBdr>
              <w:spacing w:after="0" w:line="240" w:lineRule="auto"/>
              <w:rPr>
                <w:rFonts w:ascii="GHEA Grapalat" w:eastAsia="GHEA Grapalat" w:hAnsi="GHEA Grapalat" w:cs="GHEA Grapalat"/>
              </w:rPr>
            </w:pPr>
            <w:proofErr w:type="spellStart"/>
            <w:r>
              <w:rPr>
                <w:rFonts w:ascii="GHEA Grapalat" w:eastAsia="GHEA Grapalat" w:hAnsi="GHEA Grapalat" w:cs="GHEA Grapalat"/>
              </w:rPr>
              <w:t>Անկյունահատ</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քարի</w:t>
            </w:r>
            <w:proofErr w:type="spellEnd"/>
          </w:p>
        </w:tc>
        <w:tc>
          <w:tcPr>
            <w:tcW w:w="1146" w:type="dxa"/>
          </w:tcPr>
          <w:p w14:paraId="5A8F05D6" w14:textId="77777777" w:rsidR="00F65ACC" w:rsidRDefault="00F65ACC" w:rsidP="008A1266">
            <w:pPr>
              <w:pBdr>
                <w:top w:val="nil"/>
                <w:left w:val="nil"/>
                <w:bottom w:val="nil"/>
                <w:right w:val="nil"/>
                <w:between w:val="nil"/>
              </w:pBdr>
              <w:spacing w:after="0" w:line="240" w:lineRule="auto"/>
              <w:jc w:val="center"/>
              <w:rPr>
                <w:rFonts w:ascii="GHEA Grapalat" w:eastAsia="GHEA Grapalat" w:hAnsi="GHEA Grapalat" w:cs="GHEA Grapalat"/>
                <w:color w:val="000000"/>
              </w:rPr>
            </w:pPr>
            <w:proofErr w:type="spellStart"/>
            <w:r>
              <w:rPr>
                <w:rFonts w:ascii="GHEA Grapalat" w:eastAsia="GHEA Grapalat" w:hAnsi="GHEA Grapalat" w:cs="GHEA Grapalat"/>
              </w:rPr>
              <w:t>հատ</w:t>
            </w:r>
            <w:proofErr w:type="spellEnd"/>
          </w:p>
        </w:tc>
        <w:tc>
          <w:tcPr>
            <w:tcW w:w="2576" w:type="dxa"/>
          </w:tcPr>
          <w:p w14:paraId="3BDFC2F3" w14:textId="77777777" w:rsidR="00F65ACC" w:rsidRDefault="00F65ACC" w:rsidP="008A1266">
            <w:pPr>
              <w:pBdr>
                <w:top w:val="nil"/>
                <w:left w:val="nil"/>
                <w:bottom w:val="nil"/>
                <w:right w:val="nil"/>
                <w:between w:val="nil"/>
              </w:pBdr>
              <w:spacing w:after="0" w:line="240" w:lineRule="auto"/>
              <w:jc w:val="center"/>
              <w:rPr>
                <w:rFonts w:ascii="GHEA Grapalat" w:eastAsia="GHEA Grapalat" w:hAnsi="GHEA Grapalat" w:cs="GHEA Grapalat"/>
                <w:color w:val="000000"/>
              </w:rPr>
            </w:pPr>
            <w:r>
              <w:rPr>
                <w:rFonts w:ascii="GHEA Grapalat" w:eastAsia="GHEA Grapalat" w:hAnsi="GHEA Grapalat" w:cs="GHEA Grapalat"/>
              </w:rPr>
              <w:t>1</w:t>
            </w:r>
          </w:p>
        </w:tc>
      </w:tr>
      <w:tr w:rsidR="00F65ACC" w14:paraId="61324FEC" w14:textId="77777777" w:rsidTr="008A1266">
        <w:trPr>
          <w:trHeight w:val="345"/>
        </w:trPr>
        <w:tc>
          <w:tcPr>
            <w:tcW w:w="1094" w:type="dxa"/>
          </w:tcPr>
          <w:p w14:paraId="4045C792" w14:textId="77777777" w:rsidR="00F65ACC" w:rsidRPr="009B7A61" w:rsidRDefault="00F65ACC" w:rsidP="00773682">
            <w:pPr>
              <w:pStyle w:val="ListParagraph"/>
              <w:numPr>
                <w:ilvl w:val="0"/>
                <w:numId w:val="38"/>
              </w:numPr>
              <w:pBdr>
                <w:top w:val="nil"/>
                <w:left w:val="nil"/>
                <w:bottom w:val="nil"/>
                <w:right w:val="nil"/>
                <w:between w:val="nil"/>
              </w:pBdr>
              <w:ind w:left="0" w:firstLine="0"/>
              <w:jc w:val="center"/>
              <w:rPr>
                <w:rFonts w:ascii="GHEA Grapalat" w:eastAsia="GHEA Grapalat" w:hAnsi="GHEA Grapalat" w:cs="GHEA Grapalat"/>
                <w:color w:val="000000"/>
              </w:rPr>
            </w:pPr>
          </w:p>
        </w:tc>
        <w:tc>
          <w:tcPr>
            <w:tcW w:w="4469" w:type="dxa"/>
          </w:tcPr>
          <w:p w14:paraId="5005F3BF" w14:textId="77777777" w:rsidR="00F65ACC" w:rsidRDefault="00F65ACC" w:rsidP="008A1266">
            <w:pPr>
              <w:pBdr>
                <w:top w:val="nil"/>
                <w:left w:val="nil"/>
                <w:bottom w:val="nil"/>
                <w:right w:val="nil"/>
                <w:between w:val="nil"/>
              </w:pBdr>
              <w:spacing w:after="0" w:line="240" w:lineRule="auto"/>
              <w:rPr>
                <w:rFonts w:ascii="GHEA Grapalat" w:eastAsia="GHEA Grapalat" w:hAnsi="GHEA Grapalat" w:cs="GHEA Grapalat"/>
              </w:rPr>
            </w:pPr>
            <w:proofErr w:type="spellStart"/>
            <w:r>
              <w:rPr>
                <w:rFonts w:ascii="GHEA Grapalat" w:eastAsia="GHEA Grapalat" w:hAnsi="GHEA Grapalat" w:cs="GHEA Grapalat"/>
              </w:rPr>
              <w:t>Քարի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խառատային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հաստոց</w:t>
            </w:r>
            <w:proofErr w:type="spellEnd"/>
          </w:p>
        </w:tc>
        <w:tc>
          <w:tcPr>
            <w:tcW w:w="1146" w:type="dxa"/>
          </w:tcPr>
          <w:p w14:paraId="0F64B9B6" w14:textId="77777777" w:rsidR="00F65ACC" w:rsidRDefault="00F65ACC" w:rsidP="008A1266">
            <w:pPr>
              <w:pBdr>
                <w:top w:val="nil"/>
                <w:left w:val="nil"/>
                <w:bottom w:val="nil"/>
                <w:right w:val="nil"/>
                <w:between w:val="nil"/>
              </w:pBdr>
              <w:spacing w:after="0" w:line="240" w:lineRule="auto"/>
              <w:jc w:val="center"/>
              <w:rPr>
                <w:rFonts w:ascii="GHEA Grapalat" w:eastAsia="GHEA Grapalat" w:hAnsi="GHEA Grapalat" w:cs="GHEA Grapalat"/>
              </w:rPr>
            </w:pPr>
            <w:proofErr w:type="spellStart"/>
            <w:r>
              <w:rPr>
                <w:rFonts w:ascii="GHEA Grapalat" w:eastAsia="GHEA Grapalat" w:hAnsi="GHEA Grapalat" w:cs="GHEA Grapalat"/>
              </w:rPr>
              <w:t>հատ</w:t>
            </w:r>
            <w:proofErr w:type="spellEnd"/>
          </w:p>
        </w:tc>
        <w:tc>
          <w:tcPr>
            <w:tcW w:w="2576" w:type="dxa"/>
          </w:tcPr>
          <w:p w14:paraId="26352DFF" w14:textId="77777777" w:rsidR="00F65ACC" w:rsidRDefault="00F65ACC" w:rsidP="008A1266">
            <w:pPr>
              <w:pBdr>
                <w:top w:val="nil"/>
                <w:left w:val="nil"/>
                <w:bottom w:val="nil"/>
                <w:right w:val="nil"/>
                <w:between w:val="nil"/>
              </w:pBdr>
              <w:spacing w:after="0" w:line="240" w:lineRule="auto"/>
              <w:jc w:val="center"/>
              <w:rPr>
                <w:rFonts w:ascii="GHEA Grapalat" w:eastAsia="GHEA Grapalat" w:hAnsi="GHEA Grapalat" w:cs="GHEA Grapalat"/>
              </w:rPr>
            </w:pPr>
            <w:r>
              <w:rPr>
                <w:rFonts w:ascii="GHEA Grapalat" w:eastAsia="GHEA Grapalat" w:hAnsi="GHEA Grapalat" w:cs="GHEA Grapalat"/>
              </w:rPr>
              <w:t>1</w:t>
            </w:r>
          </w:p>
        </w:tc>
      </w:tr>
      <w:tr w:rsidR="00F65ACC" w14:paraId="193213DB" w14:textId="77777777" w:rsidTr="008A1266">
        <w:trPr>
          <w:trHeight w:val="345"/>
        </w:trPr>
        <w:tc>
          <w:tcPr>
            <w:tcW w:w="1094" w:type="dxa"/>
          </w:tcPr>
          <w:p w14:paraId="62310B17" w14:textId="77777777" w:rsidR="00F65ACC" w:rsidRPr="009B7A61" w:rsidRDefault="00F65ACC" w:rsidP="00773682">
            <w:pPr>
              <w:pStyle w:val="ListParagraph"/>
              <w:numPr>
                <w:ilvl w:val="0"/>
                <w:numId w:val="38"/>
              </w:numPr>
              <w:pBdr>
                <w:top w:val="nil"/>
                <w:left w:val="nil"/>
                <w:bottom w:val="nil"/>
                <w:right w:val="nil"/>
                <w:between w:val="nil"/>
              </w:pBdr>
              <w:ind w:left="0" w:firstLine="0"/>
              <w:jc w:val="center"/>
              <w:rPr>
                <w:rFonts w:ascii="GHEA Grapalat" w:eastAsia="GHEA Grapalat" w:hAnsi="GHEA Grapalat" w:cs="GHEA Grapalat"/>
                <w:color w:val="000000"/>
              </w:rPr>
            </w:pPr>
          </w:p>
        </w:tc>
        <w:tc>
          <w:tcPr>
            <w:tcW w:w="4469" w:type="dxa"/>
          </w:tcPr>
          <w:p w14:paraId="0E8362F3" w14:textId="77777777" w:rsidR="00F65ACC" w:rsidRDefault="00F65ACC" w:rsidP="008A1266">
            <w:pPr>
              <w:pBdr>
                <w:top w:val="nil"/>
                <w:left w:val="nil"/>
                <w:bottom w:val="nil"/>
                <w:right w:val="nil"/>
                <w:between w:val="nil"/>
              </w:pBdr>
              <w:spacing w:after="0" w:line="240" w:lineRule="auto"/>
              <w:rPr>
                <w:rFonts w:ascii="GHEA Grapalat" w:eastAsia="GHEA Grapalat" w:hAnsi="GHEA Grapalat" w:cs="GHEA Grapalat"/>
              </w:rPr>
            </w:pPr>
            <w:proofErr w:type="spellStart"/>
            <w:r>
              <w:rPr>
                <w:rFonts w:ascii="GHEA Grapalat" w:eastAsia="GHEA Grapalat" w:hAnsi="GHEA Grapalat" w:cs="GHEA Grapalat"/>
              </w:rPr>
              <w:t>Դրել-պերֆերատոր</w:t>
            </w:r>
            <w:proofErr w:type="spellEnd"/>
          </w:p>
        </w:tc>
        <w:tc>
          <w:tcPr>
            <w:tcW w:w="1146" w:type="dxa"/>
          </w:tcPr>
          <w:p w14:paraId="6177C5D6" w14:textId="77777777" w:rsidR="00F65ACC" w:rsidRDefault="00F65ACC" w:rsidP="008A1266">
            <w:pPr>
              <w:pBdr>
                <w:top w:val="nil"/>
                <w:left w:val="nil"/>
                <w:bottom w:val="nil"/>
                <w:right w:val="nil"/>
                <w:between w:val="nil"/>
              </w:pBdr>
              <w:spacing w:after="0" w:line="240" w:lineRule="auto"/>
              <w:jc w:val="center"/>
              <w:rPr>
                <w:rFonts w:ascii="GHEA Grapalat" w:eastAsia="GHEA Grapalat" w:hAnsi="GHEA Grapalat" w:cs="GHEA Grapalat"/>
              </w:rPr>
            </w:pPr>
            <w:proofErr w:type="spellStart"/>
            <w:r>
              <w:rPr>
                <w:rFonts w:ascii="GHEA Grapalat" w:eastAsia="GHEA Grapalat" w:hAnsi="GHEA Grapalat" w:cs="GHEA Grapalat"/>
              </w:rPr>
              <w:t>հատ</w:t>
            </w:r>
            <w:proofErr w:type="spellEnd"/>
          </w:p>
        </w:tc>
        <w:tc>
          <w:tcPr>
            <w:tcW w:w="2576" w:type="dxa"/>
          </w:tcPr>
          <w:p w14:paraId="4AEDA079" w14:textId="77777777" w:rsidR="00F65ACC" w:rsidRDefault="00F65ACC" w:rsidP="008A1266">
            <w:pPr>
              <w:pBdr>
                <w:top w:val="nil"/>
                <w:left w:val="nil"/>
                <w:bottom w:val="nil"/>
                <w:right w:val="nil"/>
                <w:between w:val="nil"/>
              </w:pBdr>
              <w:spacing w:after="0" w:line="240" w:lineRule="auto"/>
              <w:jc w:val="center"/>
              <w:rPr>
                <w:rFonts w:ascii="GHEA Grapalat" w:eastAsia="GHEA Grapalat" w:hAnsi="GHEA Grapalat" w:cs="GHEA Grapalat"/>
              </w:rPr>
            </w:pPr>
            <w:r>
              <w:rPr>
                <w:rFonts w:ascii="GHEA Grapalat" w:eastAsia="GHEA Grapalat" w:hAnsi="GHEA Grapalat" w:cs="GHEA Grapalat"/>
              </w:rPr>
              <w:t>2</w:t>
            </w:r>
          </w:p>
        </w:tc>
      </w:tr>
      <w:tr w:rsidR="00F65ACC" w14:paraId="3379CCC8" w14:textId="77777777" w:rsidTr="008A1266">
        <w:trPr>
          <w:trHeight w:val="590"/>
        </w:trPr>
        <w:tc>
          <w:tcPr>
            <w:tcW w:w="1094" w:type="dxa"/>
          </w:tcPr>
          <w:p w14:paraId="3130807E" w14:textId="355AE537" w:rsidR="00F65ACC" w:rsidRPr="009A4741" w:rsidRDefault="009A4741" w:rsidP="008A1266">
            <w:pPr>
              <w:pBdr>
                <w:top w:val="nil"/>
                <w:left w:val="nil"/>
                <w:bottom w:val="nil"/>
                <w:right w:val="nil"/>
                <w:between w:val="nil"/>
              </w:pBdr>
              <w:spacing w:after="0" w:line="240" w:lineRule="auto"/>
              <w:jc w:val="center"/>
              <w:rPr>
                <w:rFonts w:ascii="GHEA Grapalat" w:eastAsia="GHEA Grapalat" w:hAnsi="GHEA Grapalat" w:cs="GHEA Grapalat"/>
                <w:b/>
                <w:color w:val="000000"/>
                <w:lang w:val="hy-AM"/>
              </w:rPr>
            </w:pPr>
            <w:r>
              <w:rPr>
                <w:rFonts w:ascii="GHEA Grapalat" w:eastAsia="GHEA Grapalat" w:hAnsi="GHEA Grapalat" w:cs="GHEA Grapalat"/>
                <w:b/>
                <w:color w:val="000000"/>
                <w:lang w:val="hy-AM"/>
              </w:rPr>
              <w:t>4.</w:t>
            </w:r>
          </w:p>
        </w:tc>
        <w:tc>
          <w:tcPr>
            <w:tcW w:w="4469" w:type="dxa"/>
          </w:tcPr>
          <w:p w14:paraId="2CBE23A3" w14:textId="77777777" w:rsidR="00F65ACC" w:rsidRPr="009B7A61" w:rsidRDefault="00F65ACC" w:rsidP="008A1266">
            <w:pPr>
              <w:pBdr>
                <w:top w:val="nil"/>
                <w:left w:val="nil"/>
                <w:bottom w:val="nil"/>
                <w:right w:val="nil"/>
                <w:between w:val="nil"/>
              </w:pBdr>
              <w:spacing w:after="0" w:line="240" w:lineRule="auto"/>
              <w:rPr>
                <w:rFonts w:ascii="GHEA Grapalat" w:eastAsia="GHEA Grapalat" w:hAnsi="GHEA Grapalat" w:cs="GHEA Grapalat"/>
                <w:b/>
                <w:bCs/>
              </w:rPr>
            </w:pPr>
            <w:proofErr w:type="spellStart"/>
            <w:r w:rsidRPr="009B7A61">
              <w:rPr>
                <w:rFonts w:ascii="GHEA Grapalat" w:eastAsia="GHEA Grapalat" w:hAnsi="GHEA Grapalat" w:cs="GHEA Grapalat"/>
                <w:b/>
                <w:bCs/>
                <w:color w:val="000000"/>
              </w:rPr>
              <w:t>Աշխատանքի</w:t>
            </w:r>
            <w:proofErr w:type="spellEnd"/>
            <w:r w:rsidRPr="009B7A61">
              <w:rPr>
                <w:rFonts w:ascii="GHEA Grapalat" w:eastAsia="GHEA Grapalat" w:hAnsi="GHEA Grapalat" w:cs="GHEA Grapalat"/>
                <w:b/>
                <w:bCs/>
                <w:color w:val="000000"/>
              </w:rPr>
              <w:t xml:space="preserve"> </w:t>
            </w:r>
            <w:proofErr w:type="spellStart"/>
            <w:r w:rsidRPr="009B7A61">
              <w:rPr>
                <w:rFonts w:ascii="GHEA Grapalat" w:eastAsia="GHEA Grapalat" w:hAnsi="GHEA Grapalat" w:cs="GHEA Grapalat"/>
                <w:b/>
                <w:bCs/>
                <w:color w:val="000000"/>
              </w:rPr>
              <w:t>անվտանգությունը</w:t>
            </w:r>
            <w:proofErr w:type="spellEnd"/>
            <w:r w:rsidRPr="009B7A61">
              <w:rPr>
                <w:rFonts w:ascii="GHEA Grapalat" w:eastAsia="GHEA Grapalat" w:hAnsi="GHEA Grapalat" w:cs="GHEA Grapalat"/>
                <w:b/>
                <w:bCs/>
                <w:color w:val="000000"/>
              </w:rPr>
              <w:t xml:space="preserve"> </w:t>
            </w:r>
            <w:proofErr w:type="spellStart"/>
            <w:r w:rsidRPr="009B7A61">
              <w:rPr>
                <w:rFonts w:ascii="GHEA Grapalat" w:eastAsia="GHEA Grapalat" w:hAnsi="GHEA Grapalat" w:cs="GHEA Grapalat"/>
                <w:b/>
                <w:bCs/>
                <w:color w:val="000000"/>
              </w:rPr>
              <w:t>ապահովող</w:t>
            </w:r>
            <w:proofErr w:type="spellEnd"/>
            <w:r w:rsidRPr="009B7A61">
              <w:rPr>
                <w:rFonts w:ascii="GHEA Grapalat" w:eastAsia="GHEA Grapalat" w:hAnsi="GHEA Grapalat" w:cs="GHEA Grapalat"/>
                <w:b/>
                <w:bCs/>
                <w:color w:val="000000"/>
              </w:rPr>
              <w:t xml:space="preserve"> </w:t>
            </w:r>
            <w:proofErr w:type="spellStart"/>
            <w:r w:rsidRPr="009B7A61">
              <w:rPr>
                <w:rFonts w:ascii="GHEA Grapalat" w:eastAsia="GHEA Grapalat" w:hAnsi="GHEA Grapalat" w:cs="GHEA Grapalat"/>
                <w:b/>
                <w:bCs/>
                <w:color w:val="000000"/>
              </w:rPr>
              <w:t>միջոցներ</w:t>
            </w:r>
            <w:proofErr w:type="spellEnd"/>
          </w:p>
        </w:tc>
        <w:tc>
          <w:tcPr>
            <w:tcW w:w="1146" w:type="dxa"/>
          </w:tcPr>
          <w:p w14:paraId="1569F118" w14:textId="77777777" w:rsidR="00F65ACC" w:rsidRDefault="00F65ACC" w:rsidP="008A1266">
            <w:pPr>
              <w:pBdr>
                <w:top w:val="nil"/>
                <w:left w:val="nil"/>
                <w:bottom w:val="nil"/>
                <w:right w:val="nil"/>
                <w:between w:val="nil"/>
              </w:pBdr>
              <w:spacing w:after="0" w:line="240" w:lineRule="auto"/>
              <w:jc w:val="center"/>
              <w:rPr>
                <w:rFonts w:ascii="GHEA Grapalat" w:eastAsia="GHEA Grapalat" w:hAnsi="GHEA Grapalat" w:cs="GHEA Grapalat"/>
                <w:color w:val="000000"/>
              </w:rPr>
            </w:pPr>
          </w:p>
        </w:tc>
        <w:tc>
          <w:tcPr>
            <w:tcW w:w="2576" w:type="dxa"/>
          </w:tcPr>
          <w:p w14:paraId="1C52E722" w14:textId="77777777" w:rsidR="00F65ACC" w:rsidRDefault="00F65ACC" w:rsidP="008A1266">
            <w:pPr>
              <w:pBdr>
                <w:top w:val="nil"/>
                <w:left w:val="nil"/>
                <w:bottom w:val="nil"/>
                <w:right w:val="nil"/>
                <w:between w:val="nil"/>
              </w:pBdr>
              <w:spacing w:after="0" w:line="240" w:lineRule="auto"/>
              <w:jc w:val="center"/>
              <w:rPr>
                <w:rFonts w:ascii="GHEA Grapalat" w:eastAsia="GHEA Grapalat" w:hAnsi="GHEA Grapalat" w:cs="GHEA Grapalat"/>
                <w:color w:val="000000"/>
              </w:rPr>
            </w:pPr>
          </w:p>
        </w:tc>
      </w:tr>
      <w:tr w:rsidR="00F65ACC" w14:paraId="5C707ADB" w14:textId="77777777" w:rsidTr="008A1266">
        <w:trPr>
          <w:trHeight w:val="264"/>
        </w:trPr>
        <w:tc>
          <w:tcPr>
            <w:tcW w:w="1094" w:type="dxa"/>
          </w:tcPr>
          <w:p w14:paraId="62B1EECB" w14:textId="77777777" w:rsidR="00F65ACC" w:rsidRDefault="00F65ACC" w:rsidP="00773682">
            <w:pPr>
              <w:numPr>
                <w:ilvl w:val="0"/>
                <w:numId w:val="33"/>
              </w:numPr>
              <w:pBdr>
                <w:top w:val="nil"/>
                <w:left w:val="nil"/>
                <w:bottom w:val="nil"/>
                <w:right w:val="nil"/>
                <w:between w:val="nil"/>
              </w:pBdr>
              <w:spacing w:after="0" w:line="240" w:lineRule="auto"/>
              <w:ind w:left="0" w:firstLine="0"/>
              <w:jc w:val="center"/>
              <w:rPr>
                <w:rFonts w:ascii="GHEA Grapalat" w:eastAsia="GHEA Grapalat" w:hAnsi="GHEA Grapalat" w:cs="GHEA Grapalat"/>
                <w:color w:val="000000"/>
              </w:rPr>
            </w:pPr>
          </w:p>
        </w:tc>
        <w:tc>
          <w:tcPr>
            <w:tcW w:w="4469" w:type="dxa"/>
          </w:tcPr>
          <w:p w14:paraId="5F22CF4A" w14:textId="77777777" w:rsidR="00F65ACC" w:rsidRDefault="00F65ACC" w:rsidP="008A1266">
            <w:pPr>
              <w:pBdr>
                <w:top w:val="nil"/>
                <w:left w:val="nil"/>
                <w:bottom w:val="nil"/>
                <w:right w:val="nil"/>
                <w:between w:val="nil"/>
              </w:pBdr>
              <w:spacing w:after="0" w:line="240" w:lineRule="auto"/>
              <w:rPr>
                <w:rFonts w:ascii="GHEA Grapalat" w:eastAsia="GHEA Grapalat" w:hAnsi="GHEA Grapalat" w:cs="GHEA Grapalat"/>
                <w:color w:val="000000"/>
              </w:rPr>
            </w:pPr>
            <w:proofErr w:type="spellStart"/>
            <w:r>
              <w:rPr>
                <w:rFonts w:ascii="GHEA Grapalat" w:eastAsia="GHEA Grapalat" w:hAnsi="GHEA Grapalat" w:cs="GHEA Grapalat"/>
              </w:rPr>
              <w:t>Ակնոց</w:t>
            </w:r>
            <w:proofErr w:type="spellEnd"/>
          </w:p>
        </w:tc>
        <w:tc>
          <w:tcPr>
            <w:tcW w:w="1146" w:type="dxa"/>
          </w:tcPr>
          <w:p w14:paraId="55773926" w14:textId="77777777" w:rsidR="00F65ACC" w:rsidRDefault="00F65ACC" w:rsidP="008A1266">
            <w:pPr>
              <w:pBdr>
                <w:top w:val="nil"/>
                <w:left w:val="nil"/>
                <w:bottom w:val="nil"/>
                <w:right w:val="nil"/>
                <w:between w:val="nil"/>
              </w:pBdr>
              <w:spacing w:after="0" w:line="240" w:lineRule="auto"/>
              <w:jc w:val="center"/>
              <w:rPr>
                <w:rFonts w:ascii="GHEA Grapalat" w:eastAsia="GHEA Grapalat" w:hAnsi="GHEA Grapalat" w:cs="GHEA Grapalat"/>
                <w:color w:val="000000"/>
              </w:rPr>
            </w:pPr>
            <w:proofErr w:type="spellStart"/>
            <w:r>
              <w:rPr>
                <w:rFonts w:ascii="GHEA Grapalat" w:eastAsia="GHEA Grapalat" w:hAnsi="GHEA Grapalat" w:cs="GHEA Grapalat"/>
              </w:rPr>
              <w:t>հատ</w:t>
            </w:r>
            <w:proofErr w:type="spellEnd"/>
          </w:p>
        </w:tc>
        <w:tc>
          <w:tcPr>
            <w:tcW w:w="2576" w:type="dxa"/>
          </w:tcPr>
          <w:p w14:paraId="59D85CE4" w14:textId="77777777" w:rsidR="00F65ACC" w:rsidRDefault="00F65ACC" w:rsidP="008A1266">
            <w:pPr>
              <w:pBdr>
                <w:top w:val="nil"/>
                <w:left w:val="nil"/>
                <w:bottom w:val="nil"/>
                <w:right w:val="nil"/>
                <w:between w:val="nil"/>
              </w:pBdr>
              <w:spacing w:after="0" w:line="240" w:lineRule="auto"/>
              <w:jc w:val="center"/>
              <w:rPr>
                <w:rFonts w:ascii="GHEA Grapalat" w:eastAsia="GHEA Grapalat" w:hAnsi="GHEA Grapalat" w:cs="GHEA Grapalat"/>
                <w:color w:val="000000"/>
              </w:rPr>
            </w:pPr>
            <w:r>
              <w:rPr>
                <w:rFonts w:ascii="GHEA Grapalat" w:eastAsia="GHEA Grapalat" w:hAnsi="GHEA Grapalat" w:cs="GHEA Grapalat"/>
              </w:rPr>
              <w:t>25</w:t>
            </w:r>
          </w:p>
        </w:tc>
      </w:tr>
      <w:tr w:rsidR="00F65ACC" w14:paraId="79BF6296" w14:textId="77777777" w:rsidTr="008A1266">
        <w:trPr>
          <w:trHeight w:val="264"/>
        </w:trPr>
        <w:tc>
          <w:tcPr>
            <w:tcW w:w="1094" w:type="dxa"/>
          </w:tcPr>
          <w:p w14:paraId="62261034" w14:textId="77777777" w:rsidR="00F65ACC" w:rsidRDefault="00F65ACC" w:rsidP="00773682">
            <w:pPr>
              <w:numPr>
                <w:ilvl w:val="0"/>
                <w:numId w:val="33"/>
              </w:numPr>
              <w:pBdr>
                <w:top w:val="nil"/>
                <w:left w:val="nil"/>
                <w:bottom w:val="nil"/>
                <w:right w:val="nil"/>
                <w:between w:val="nil"/>
              </w:pBdr>
              <w:spacing w:after="0" w:line="240" w:lineRule="auto"/>
              <w:ind w:left="0" w:firstLine="0"/>
              <w:jc w:val="center"/>
              <w:rPr>
                <w:rFonts w:ascii="GHEA Grapalat" w:eastAsia="GHEA Grapalat" w:hAnsi="GHEA Grapalat" w:cs="GHEA Grapalat"/>
                <w:color w:val="000000"/>
              </w:rPr>
            </w:pPr>
          </w:p>
        </w:tc>
        <w:tc>
          <w:tcPr>
            <w:tcW w:w="4469" w:type="dxa"/>
          </w:tcPr>
          <w:p w14:paraId="69488343" w14:textId="77777777" w:rsidR="00F65ACC" w:rsidRDefault="00F65ACC" w:rsidP="008A1266">
            <w:pPr>
              <w:pBdr>
                <w:top w:val="nil"/>
                <w:left w:val="nil"/>
                <w:bottom w:val="nil"/>
                <w:right w:val="nil"/>
                <w:between w:val="nil"/>
              </w:pBdr>
              <w:spacing w:after="0" w:line="240" w:lineRule="auto"/>
              <w:rPr>
                <w:rFonts w:ascii="GHEA Grapalat" w:eastAsia="GHEA Grapalat" w:hAnsi="GHEA Grapalat" w:cs="GHEA Grapalat"/>
                <w:color w:val="000000"/>
              </w:rPr>
            </w:pPr>
            <w:proofErr w:type="spellStart"/>
            <w:r>
              <w:rPr>
                <w:rFonts w:ascii="GHEA Grapalat" w:eastAsia="GHEA Grapalat" w:hAnsi="GHEA Grapalat" w:cs="GHEA Grapalat"/>
              </w:rPr>
              <w:t>Գոգնոց</w:t>
            </w:r>
            <w:proofErr w:type="spellEnd"/>
          </w:p>
        </w:tc>
        <w:tc>
          <w:tcPr>
            <w:tcW w:w="1146" w:type="dxa"/>
          </w:tcPr>
          <w:p w14:paraId="1DE0A285" w14:textId="77777777" w:rsidR="00F65ACC" w:rsidRDefault="00F65ACC" w:rsidP="008A1266">
            <w:pPr>
              <w:pBdr>
                <w:top w:val="nil"/>
                <w:left w:val="nil"/>
                <w:bottom w:val="nil"/>
                <w:right w:val="nil"/>
                <w:between w:val="nil"/>
              </w:pBdr>
              <w:spacing w:after="0" w:line="240" w:lineRule="auto"/>
              <w:jc w:val="center"/>
              <w:rPr>
                <w:rFonts w:ascii="GHEA Grapalat" w:eastAsia="GHEA Grapalat" w:hAnsi="GHEA Grapalat" w:cs="GHEA Grapalat"/>
                <w:color w:val="000000"/>
              </w:rPr>
            </w:pPr>
            <w:proofErr w:type="spellStart"/>
            <w:r>
              <w:rPr>
                <w:rFonts w:ascii="GHEA Grapalat" w:eastAsia="GHEA Grapalat" w:hAnsi="GHEA Grapalat" w:cs="GHEA Grapalat"/>
              </w:rPr>
              <w:t>հատ</w:t>
            </w:r>
            <w:proofErr w:type="spellEnd"/>
          </w:p>
        </w:tc>
        <w:tc>
          <w:tcPr>
            <w:tcW w:w="2576" w:type="dxa"/>
          </w:tcPr>
          <w:p w14:paraId="4DC7817C" w14:textId="77777777" w:rsidR="00F65ACC" w:rsidRDefault="00F65ACC" w:rsidP="008A1266">
            <w:pPr>
              <w:pBdr>
                <w:top w:val="nil"/>
                <w:left w:val="nil"/>
                <w:bottom w:val="nil"/>
                <w:right w:val="nil"/>
                <w:between w:val="nil"/>
              </w:pBdr>
              <w:spacing w:after="0" w:line="240" w:lineRule="auto"/>
              <w:jc w:val="center"/>
              <w:rPr>
                <w:rFonts w:ascii="GHEA Grapalat" w:eastAsia="GHEA Grapalat" w:hAnsi="GHEA Grapalat" w:cs="GHEA Grapalat"/>
                <w:color w:val="000000"/>
              </w:rPr>
            </w:pPr>
            <w:r>
              <w:rPr>
                <w:rFonts w:ascii="GHEA Grapalat" w:eastAsia="GHEA Grapalat" w:hAnsi="GHEA Grapalat" w:cs="GHEA Grapalat"/>
              </w:rPr>
              <w:t>25</w:t>
            </w:r>
          </w:p>
        </w:tc>
      </w:tr>
      <w:tr w:rsidR="00F65ACC" w:rsidRPr="00BD258A" w14:paraId="7ACF6B02" w14:textId="77777777" w:rsidTr="008A1266">
        <w:trPr>
          <w:trHeight w:val="264"/>
        </w:trPr>
        <w:tc>
          <w:tcPr>
            <w:tcW w:w="1094" w:type="dxa"/>
          </w:tcPr>
          <w:p w14:paraId="3E360DF4" w14:textId="4A4E3395" w:rsidR="00F65ACC" w:rsidRPr="009A4741" w:rsidRDefault="009A4741" w:rsidP="008A1266">
            <w:pPr>
              <w:pBdr>
                <w:top w:val="nil"/>
                <w:left w:val="nil"/>
                <w:bottom w:val="nil"/>
                <w:right w:val="nil"/>
                <w:between w:val="nil"/>
              </w:pBdr>
              <w:spacing w:after="0" w:line="240" w:lineRule="auto"/>
              <w:jc w:val="center"/>
              <w:rPr>
                <w:rFonts w:ascii="GHEA Grapalat" w:eastAsia="GHEA Grapalat" w:hAnsi="GHEA Grapalat" w:cs="GHEA Grapalat"/>
                <w:b/>
                <w:color w:val="000000"/>
                <w:lang w:val="hy-AM"/>
              </w:rPr>
            </w:pPr>
            <w:r>
              <w:rPr>
                <w:rFonts w:ascii="GHEA Grapalat" w:eastAsia="GHEA Grapalat" w:hAnsi="GHEA Grapalat" w:cs="GHEA Grapalat"/>
                <w:b/>
                <w:color w:val="000000"/>
                <w:lang w:val="hy-AM"/>
              </w:rPr>
              <w:t>5.</w:t>
            </w:r>
          </w:p>
        </w:tc>
        <w:tc>
          <w:tcPr>
            <w:tcW w:w="4469" w:type="dxa"/>
          </w:tcPr>
          <w:p w14:paraId="3AC20E0D" w14:textId="77777777" w:rsidR="00F65ACC" w:rsidRPr="005F3EC1" w:rsidRDefault="00F65ACC" w:rsidP="008A1266">
            <w:pPr>
              <w:pBdr>
                <w:top w:val="nil"/>
                <w:left w:val="nil"/>
                <w:bottom w:val="nil"/>
                <w:right w:val="nil"/>
                <w:between w:val="nil"/>
              </w:pBdr>
              <w:spacing w:after="0" w:line="240" w:lineRule="auto"/>
              <w:rPr>
                <w:rFonts w:ascii="GHEA Grapalat" w:eastAsia="GHEA Grapalat" w:hAnsi="GHEA Grapalat" w:cs="GHEA Grapalat"/>
                <w:b/>
                <w:bCs/>
                <w:color w:val="000000"/>
                <w:lang w:val="hy-AM"/>
              </w:rPr>
            </w:pPr>
            <w:r w:rsidRPr="005F3EC1">
              <w:rPr>
                <w:rFonts w:ascii="GHEA Grapalat" w:eastAsia="GHEA Grapalat" w:hAnsi="GHEA Grapalat" w:cs="GHEA Grapalat"/>
                <w:b/>
                <w:bCs/>
                <w:color w:val="000000"/>
                <w:lang w:val="hy-AM"/>
              </w:rPr>
              <w:t>Հիգիենայի և անհատական պաշտպանության միջոցներ</w:t>
            </w:r>
          </w:p>
        </w:tc>
        <w:tc>
          <w:tcPr>
            <w:tcW w:w="1146" w:type="dxa"/>
          </w:tcPr>
          <w:p w14:paraId="41A1DC58" w14:textId="77777777" w:rsidR="00F65ACC" w:rsidRPr="005F3EC1" w:rsidRDefault="00F65ACC" w:rsidP="008A1266">
            <w:pPr>
              <w:pBdr>
                <w:top w:val="nil"/>
                <w:left w:val="nil"/>
                <w:bottom w:val="nil"/>
                <w:right w:val="nil"/>
                <w:between w:val="nil"/>
              </w:pBdr>
              <w:spacing w:after="0" w:line="240" w:lineRule="auto"/>
              <w:jc w:val="center"/>
              <w:rPr>
                <w:rFonts w:ascii="GHEA Grapalat" w:eastAsia="GHEA Grapalat" w:hAnsi="GHEA Grapalat" w:cs="GHEA Grapalat"/>
                <w:color w:val="000000"/>
                <w:lang w:val="hy-AM"/>
              </w:rPr>
            </w:pPr>
          </w:p>
        </w:tc>
        <w:tc>
          <w:tcPr>
            <w:tcW w:w="2576" w:type="dxa"/>
          </w:tcPr>
          <w:p w14:paraId="798EEAB7" w14:textId="77777777" w:rsidR="00F65ACC" w:rsidRPr="005F3EC1" w:rsidRDefault="00F65ACC" w:rsidP="008A1266">
            <w:pPr>
              <w:pBdr>
                <w:top w:val="nil"/>
                <w:left w:val="nil"/>
                <w:bottom w:val="nil"/>
                <w:right w:val="nil"/>
                <w:between w:val="nil"/>
              </w:pBdr>
              <w:spacing w:after="0" w:line="240" w:lineRule="auto"/>
              <w:jc w:val="center"/>
              <w:rPr>
                <w:rFonts w:ascii="GHEA Grapalat" w:eastAsia="GHEA Grapalat" w:hAnsi="GHEA Grapalat" w:cs="GHEA Grapalat"/>
                <w:color w:val="000000"/>
                <w:lang w:val="hy-AM"/>
              </w:rPr>
            </w:pPr>
          </w:p>
        </w:tc>
      </w:tr>
      <w:tr w:rsidR="00F65ACC" w14:paraId="470D99D7" w14:textId="77777777" w:rsidTr="008A1266">
        <w:trPr>
          <w:trHeight w:val="264"/>
        </w:trPr>
        <w:tc>
          <w:tcPr>
            <w:tcW w:w="1094" w:type="dxa"/>
          </w:tcPr>
          <w:p w14:paraId="024927BD" w14:textId="77777777" w:rsidR="00F65ACC" w:rsidRPr="005F3EC1" w:rsidRDefault="00F65ACC" w:rsidP="00773682">
            <w:pPr>
              <w:numPr>
                <w:ilvl w:val="0"/>
                <w:numId w:val="34"/>
              </w:numPr>
              <w:pBdr>
                <w:top w:val="nil"/>
                <w:left w:val="nil"/>
                <w:bottom w:val="nil"/>
                <w:right w:val="nil"/>
                <w:between w:val="nil"/>
              </w:pBdr>
              <w:spacing w:after="0" w:line="240" w:lineRule="auto"/>
              <w:ind w:left="0" w:firstLine="0"/>
              <w:jc w:val="center"/>
              <w:rPr>
                <w:rFonts w:ascii="GHEA Grapalat" w:eastAsia="GHEA Grapalat" w:hAnsi="GHEA Grapalat" w:cs="GHEA Grapalat"/>
                <w:color w:val="000000"/>
                <w:lang w:val="hy-AM"/>
              </w:rPr>
            </w:pPr>
          </w:p>
        </w:tc>
        <w:tc>
          <w:tcPr>
            <w:tcW w:w="4469" w:type="dxa"/>
          </w:tcPr>
          <w:p w14:paraId="4B862273" w14:textId="77777777" w:rsidR="00F65ACC" w:rsidRDefault="00F65ACC" w:rsidP="008A1266">
            <w:pPr>
              <w:pBdr>
                <w:top w:val="nil"/>
                <w:left w:val="nil"/>
                <w:bottom w:val="nil"/>
                <w:right w:val="nil"/>
                <w:between w:val="nil"/>
              </w:pBdr>
              <w:spacing w:after="0" w:line="240" w:lineRule="auto"/>
              <w:rPr>
                <w:rFonts w:ascii="GHEA Grapalat" w:eastAsia="GHEA Grapalat" w:hAnsi="GHEA Grapalat" w:cs="GHEA Grapalat"/>
                <w:color w:val="000000"/>
              </w:rPr>
            </w:pPr>
            <w:proofErr w:type="spellStart"/>
            <w:r>
              <w:rPr>
                <w:rFonts w:ascii="GHEA Grapalat" w:eastAsia="GHEA Grapalat" w:hAnsi="GHEA Grapalat" w:cs="GHEA Grapalat"/>
              </w:rPr>
              <w:t>Ձեռնոց</w:t>
            </w:r>
            <w:proofErr w:type="spellEnd"/>
          </w:p>
        </w:tc>
        <w:tc>
          <w:tcPr>
            <w:tcW w:w="1146" w:type="dxa"/>
          </w:tcPr>
          <w:p w14:paraId="73E476BC" w14:textId="77777777" w:rsidR="00F65ACC" w:rsidRDefault="00F65ACC" w:rsidP="008A1266">
            <w:pPr>
              <w:pBdr>
                <w:top w:val="nil"/>
                <w:left w:val="nil"/>
                <w:bottom w:val="nil"/>
                <w:right w:val="nil"/>
                <w:between w:val="nil"/>
              </w:pBdr>
              <w:spacing w:after="0" w:line="240" w:lineRule="auto"/>
              <w:jc w:val="center"/>
              <w:rPr>
                <w:rFonts w:ascii="GHEA Grapalat" w:eastAsia="GHEA Grapalat" w:hAnsi="GHEA Grapalat" w:cs="GHEA Grapalat"/>
                <w:color w:val="000000"/>
              </w:rPr>
            </w:pPr>
            <w:proofErr w:type="spellStart"/>
            <w:r>
              <w:rPr>
                <w:rFonts w:ascii="GHEA Grapalat" w:eastAsia="GHEA Grapalat" w:hAnsi="GHEA Grapalat" w:cs="GHEA Grapalat"/>
              </w:rPr>
              <w:t>հատ</w:t>
            </w:r>
            <w:proofErr w:type="spellEnd"/>
          </w:p>
        </w:tc>
        <w:tc>
          <w:tcPr>
            <w:tcW w:w="2576" w:type="dxa"/>
          </w:tcPr>
          <w:p w14:paraId="1EABFCCA" w14:textId="77777777" w:rsidR="00F65ACC" w:rsidRDefault="00F65ACC" w:rsidP="008A1266">
            <w:pPr>
              <w:pBdr>
                <w:top w:val="nil"/>
                <w:left w:val="nil"/>
                <w:bottom w:val="nil"/>
                <w:right w:val="nil"/>
                <w:between w:val="nil"/>
              </w:pBdr>
              <w:spacing w:after="0" w:line="240" w:lineRule="auto"/>
              <w:jc w:val="center"/>
              <w:rPr>
                <w:rFonts w:ascii="GHEA Grapalat" w:eastAsia="GHEA Grapalat" w:hAnsi="GHEA Grapalat" w:cs="GHEA Grapalat"/>
                <w:color w:val="000000"/>
              </w:rPr>
            </w:pPr>
            <w:r>
              <w:rPr>
                <w:rFonts w:ascii="GHEA Grapalat" w:eastAsia="GHEA Grapalat" w:hAnsi="GHEA Grapalat" w:cs="GHEA Grapalat"/>
              </w:rPr>
              <w:t>25</w:t>
            </w:r>
          </w:p>
        </w:tc>
      </w:tr>
      <w:tr w:rsidR="00F65ACC" w14:paraId="5A191C5F" w14:textId="77777777" w:rsidTr="008A1266">
        <w:trPr>
          <w:trHeight w:val="264"/>
        </w:trPr>
        <w:tc>
          <w:tcPr>
            <w:tcW w:w="1094" w:type="dxa"/>
          </w:tcPr>
          <w:p w14:paraId="6FD39961" w14:textId="75AD8416" w:rsidR="00F65ACC" w:rsidRPr="009A4741" w:rsidRDefault="009A4741" w:rsidP="008A1266">
            <w:pPr>
              <w:pBdr>
                <w:top w:val="nil"/>
                <w:left w:val="nil"/>
                <w:bottom w:val="nil"/>
                <w:right w:val="nil"/>
                <w:between w:val="nil"/>
              </w:pBdr>
              <w:spacing w:after="0" w:line="240" w:lineRule="auto"/>
              <w:jc w:val="center"/>
              <w:rPr>
                <w:rFonts w:ascii="GHEA Grapalat" w:eastAsia="GHEA Grapalat" w:hAnsi="GHEA Grapalat" w:cs="GHEA Grapalat"/>
                <w:b/>
                <w:color w:val="000000"/>
                <w:lang w:val="hy-AM"/>
              </w:rPr>
            </w:pPr>
            <w:r>
              <w:rPr>
                <w:rFonts w:ascii="GHEA Grapalat" w:eastAsia="GHEA Grapalat" w:hAnsi="GHEA Grapalat" w:cs="GHEA Grapalat"/>
                <w:b/>
                <w:color w:val="000000"/>
                <w:lang w:val="hy-AM"/>
              </w:rPr>
              <w:t>6.</w:t>
            </w:r>
          </w:p>
        </w:tc>
        <w:tc>
          <w:tcPr>
            <w:tcW w:w="4469" w:type="dxa"/>
          </w:tcPr>
          <w:p w14:paraId="23B01AFF" w14:textId="77777777" w:rsidR="00F65ACC" w:rsidRPr="009B7A61" w:rsidRDefault="00F65ACC" w:rsidP="008A1266">
            <w:pPr>
              <w:pBdr>
                <w:top w:val="nil"/>
                <w:left w:val="nil"/>
                <w:bottom w:val="nil"/>
                <w:right w:val="nil"/>
                <w:between w:val="nil"/>
              </w:pBdr>
              <w:spacing w:after="0" w:line="240" w:lineRule="auto"/>
              <w:rPr>
                <w:rFonts w:ascii="GHEA Grapalat" w:eastAsia="GHEA Grapalat" w:hAnsi="GHEA Grapalat" w:cs="GHEA Grapalat"/>
                <w:b/>
                <w:bCs/>
                <w:color w:val="000000"/>
              </w:rPr>
            </w:pPr>
            <w:proofErr w:type="spellStart"/>
            <w:r w:rsidRPr="009B7A61">
              <w:rPr>
                <w:rFonts w:ascii="GHEA Grapalat" w:eastAsia="GHEA Grapalat" w:hAnsi="GHEA Grapalat" w:cs="GHEA Grapalat"/>
                <w:b/>
                <w:bCs/>
                <w:color w:val="000000"/>
              </w:rPr>
              <w:t>Թեմատիկ</w:t>
            </w:r>
            <w:proofErr w:type="spellEnd"/>
            <w:r w:rsidRPr="009B7A61">
              <w:rPr>
                <w:rFonts w:ascii="GHEA Grapalat" w:eastAsia="GHEA Grapalat" w:hAnsi="GHEA Grapalat" w:cs="GHEA Grapalat"/>
                <w:b/>
                <w:bCs/>
                <w:color w:val="000000"/>
              </w:rPr>
              <w:t xml:space="preserve"> </w:t>
            </w:r>
            <w:proofErr w:type="spellStart"/>
            <w:r w:rsidRPr="009B7A61">
              <w:rPr>
                <w:rFonts w:ascii="GHEA Grapalat" w:eastAsia="GHEA Grapalat" w:hAnsi="GHEA Grapalat" w:cs="GHEA Grapalat"/>
                <w:b/>
                <w:bCs/>
                <w:color w:val="000000"/>
              </w:rPr>
              <w:t>ցուցապաստառներ</w:t>
            </w:r>
            <w:proofErr w:type="spellEnd"/>
          </w:p>
        </w:tc>
        <w:tc>
          <w:tcPr>
            <w:tcW w:w="1146" w:type="dxa"/>
          </w:tcPr>
          <w:p w14:paraId="36086CBF" w14:textId="77777777" w:rsidR="00F65ACC" w:rsidRDefault="00F65ACC" w:rsidP="008A1266">
            <w:pPr>
              <w:pBdr>
                <w:top w:val="nil"/>
                <w:left w:val="nil"/>
                <w:bottom w:val="nil"/>
                <w:right w:val="nil"/>
                <w:between w:val="nil"/>
              </w:pBdr>
              <w:spacing w:after="0" w:line="240" w:lineRule="auto"/>
              <w:jc w:val="center"/>
              <w:rPr>
                <w:rFonts w:ascii="GHEA Grapalat" w:eastAsia="GHEA Grapalat" w:hAnsi="GHEA Grapalat" w:cs="GHEA Grapalat"/>
                <w:color w:val="000000"/>
              </w:rPr>
            </w:pPr>
          </w:p>
        </w:tc>
        <w:tc>
          <w:tcPr>
            <w:tcW w:w="2576" w:type="dxa"/>
          </w:tcPr>
          <w:p w14:paraId="7C40B97E" w14:textId="77777777" w:rsidR="00F65ACC" w:rsidRDefault="00F65ACC" w:rsidP="008A1266">
            <w:pPr>
              <w:pBdr>
                <w:top w:val="nil"/>
                <w:left w:val="nil"/>
                <w:bottom w:val="nil"/>
                <w:right w:val="nil"/>
                <w:between w:val="nil"/>
              </w:pBdr>
              <w:spacing w:after="0" w:line="240" w:lineRule="auto"/>
              <w:jc w:val="center"/>
              <w:rPr>
                <w:rFonts w:ascii="GHEA Grapalat" w:eastAsia="GHEA Grapalat" w:hAnsi="GHEA Grapalat" w:cs="GHEA Grapalat"/>
                <w:color w:val="000000"/>
              </w:rPr>
            </w:pPr>
          </w:p>
        </w:tc>
      </w:tr>
      <w:tr w:rsidR="00F65ACC" w14:paraId="2EC57B16" w14:textId="77777777" w:rsidTr="008A1266">
        <w:trPr>
          <w:trHeight w:val="264"/>
        </w:trPr>
        <w:tc>
          <w:tcPr>
            <w:tcW w:w="1094" w:type="dxa"/>
          </w:tcPr>
          <w:p w14:paraId="10623D42" w14:textId="77777777" w:rsidR="00F65ACC" w:rsidRDefault="00F65ACC" w:rsidP="00773682">
            <w:pPr>
              <w:numPr>
                <w:ilvl w:val="0"/>
                <w:numId w:val="36"/>
              </w:numPr>
              <w:pBdr>
                <w:top w:val="nil"/>
                <w:left w:val="nil"/>
                <w:bottom w:val="nil"/>
                <w:right w:val="nil"/>
                <w:between w:val="nil"/>
              </w:pBdr>
              <w:spacing w:after="0" w:line="240" w:lineRule="auto"/>
              <w:ind w:left="0" w:firstLine="0"/>
              <w:jc w:val="center"/>
              <w:rPr>
                <w:rFonts w:ascii="GHEA Grapalat" w:eastAsia="GHEA Grapalat" w:hAnsi="GHEA Grapalat" w:cs="GHEA Grapalat"/>
                <w:color w:val="000000"/>
              </w:rPr>
            </w:pPr>
          </w:p>
        </w:tc>
        <w:tc>
          <w:tcPr>
            <w:tcW w:w="4469" w:type="dxa"/>
          </w:tcPr>
          <w:p w14:paraId="23D4D12A" w14:textId="77777777" w:rsidR="00F65ACC" w:rsidRDefault="00F65ACC" w:rsidP="008A1266">
            <w:pPr>
              <w:pBdr>
                <w:top w:val="nil"/>
                <w:left w:val="nil"/>
                <w:bottom w:val="nil"/>
                <w:right w:val="nil"/>
                <w:between w:val="nil"/>
              </w:pBdr>
              <w:spacing w:after="0" w:line="240" w:lineRule="auto"/>
              <w:rPr>
                <w:rFonts w:ascii="GHEA Grapalat" w:eastAsia="GHEA Grapalat" w:hAnsi="GHEA Grapalat" w:cs="GHEA Grapalat"/>
                <w:color w:val="000000"/>
              </w:rPr>
            </w:pPr>
            <w:proofErr w:type="spellStart"/>
            <w:r>
              <w:rPr>
                <w:rFonts w:ascii="GHEA Grapalat" w:eastAsia="GHEA Grapalat" w:hAnsi="GHEA Grapalat" w:cs="GHEA Grapalat"/>
              </w:rPr>
              <w:t>Ուսումնական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քանդակներ</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գիպսից</w:t>
            </w:r>
            <w:proofErr w:type="spellEnd"/>
          </w:p>
        </w:tc>
        <w:tc>
          <w:tcPr>
            <w:tcW w:w="1146" w:type="dxa"/>
          </w:tcPr>
          <w:p w14:paraId="3668F6F9" w14:textId="77777777" w:rsidR="00F65ACC" w:rsidRDefault="00F65ACC" w:rsidP="008A1266">
            <w:pPr>
              <w:pBdr>
                <w:top w:val="nil"/>
                <w:left w:val="nil"/>
                <w:bottom w:val="nil"/>
                <w:right w:val="nil"/>
                <w:between w:val="nil"/>
              </w:pBdr>
              <w:spacing w:after="0" w:line="240" w:lineRule="auto"/>
              <w:jc w:val="center"/>
              <w:rPr>
                <w:rFonts w:ascii="GHEA Grapalat" w:eastAsia="GHEA Grapalat" w:hAnsi="GHEA Grapalat" w:cs="GHEA Grapalat"/>
                <w:color w:val="000000"/>
              </w:rPr>
            </w:pPr>
            <w:proofErr w:type="spellStart"/>
            <w:r>
              <w:rPr>
                <w:rFonts w:ascii="GHEA Grapalat" w:eastAsia="GHEA Grapalat" w:hAnsi="GHEA Grapalat" w:cs="GHEA Grapalat"/>
              </w:rPr>
              <w:t>հատ</w:t>
            </w:r>
            <w:proofErr w:type="spellEnd"/>
          </w:p>
        </w:tc>
        <w:tc>
          <w:tcPr>
            <w:tcW w:w="2576" w:type="dxa"/>
          </w:tcPr>
          <w:p w14:paraId="73D78991" w14:textId="77777777" w:rsidR="00F65ACC" w:rsidRDefault="00F65ACC" w:rsidP="008A1266">
            <w:pPr>
              <w:pBdr>
                <w:top w:val="nil"/>
                <w:left w:val="nil"/>
                <w:bottom w:val="nil"/>
                <w:right w:val="nil"/>
                <w:between w:val="nil"/>
              </w:pBdr>
              <w:spacing w:after="0" w:line="240" w:lineRule="auto"/>
              <w:jc w:val="center"/>
              <w:rPr>
                <w:rFonts w:ascii="GHEA Grapalat" w:eastAsia="GHEA Grapalat" w:hAnsi="GHEA Grapalat" w:cs="GHEA Grapalat"/>
                <w:color w:val="000000"/>
              </w:rPr>
            </w:pPr>
            <w:r>
              <w:rPr>
                <w:rFonts w:ascii="GHEA Grapalat" w:eastAsia="GHEA Grapalat" w:hAnsi="GHEA Grapalat" w:cs="GHEA Grapalat"/>
              </w:rPr>
              <w:t>15</w:t>
            </w:r>
          </w:p>
        </w:tc>
      </w:tr>
      <w:tr w:rsidR="00F65ACC" w14:paraId="2D1AB1AA" w14:textId="77777777" w:rsidTr="008A1266">
        <w:trPr>
          <w:trHeight w:val="264"/>
        </w:trPr>
        <w:tc>
          <w:tcPr>
            <w:tcW w:w="1094" w:type="dxa"/>
          </w:tcPr>
          <w:p w14:paraId="690FB4C2" w14:textId="154A3320" w:rsidR="00F65ACC" w:rsidRPr="009A4741" w:rsidRDefault="009A4741" w:rsidP="008A1266">
            <w:pPr>
              <w:pBdr>
                <w:top w:val="nil"/>
                <w:left w:val="nil"/>
                <w:bottom w:val="nil"/>
                <w:right w:val="nil"/>
                <w:between w:val="nil"/>
              </w:pBdr>
              <w:spacing w:after="0" w:line="240" w:lineRule="auto"/>
              <w:jc w:val="center"/>
              <w:rPr>
                <w:rFonts w:ascii="GHEA Grapalat" w:eastAsia="GHEA Grapalat" w:hAnsi="GHEA Grapalat" w:cs="GHEA Grapalat"/>
                <w:b/>
                <w:bCs/>
                <w:color w:val="000000"/>
                <w:lang w:val="hy-AM"/>
              </w:rPr>
            </w:pPr>
            <w:r>
              <w:rPr>
                <w:rFonts w:ascii="GHEA Grapalat" w:eastAsia="GHEA Grapalat" w:hAnsi="GHEA Grapalat" w:cs="GHEA Grapalat"/>
                <w:b/>
                <w:bCs/>
                <w:color w:val="000000"/>
                <w:lang w:val="hy-AM"/>
              </w:rPr>
              <w:t>7.</w:t>
            </w:r>
          </w:p>
        </w:tc>
        <w:tc>
          <w:tcPr>
            <w:tcW w:w="4469" w:type="dxa"/>
          </w:tcPr>
          <w:p w14:paraId="1A967868" w14:textId="77777777" w:rsidR="00F65ACC" w:rsidRPr="00D65408" w:rsidRDefault="00F65ACC" w:rsidP="008A1266">
            <w:pPr>
              <w:pBdr>
                <w:top w:val="nil"/>
                <w:left w:val="nil"/>
                <w:bottom w:val="nil"/>
                <w:right w:val="nil"/>
                <w:between w:val="nil"/>
              </w:pBdr>
              <w:spacing w:after="0" w:line="240" w:lineRule="auto"/>
              <w:rPr>
                <w:rFonts w:ascii="GHEA Grapalat" w:eastAsia="GHEA Grapalat" w:hAnsi="GHEA Grapalat" w:cs="GHEA Grapalat"/>
                <w:b/>
                <w:bCs/>
                <w:color w:val="000000"/>
              </w:rPr>
            </w:pPr>
            <w:proofErr w:type="spellStart"/>
            <w:r w:rsidRPr="00D65408">
              <w:rPr>
                <w:rFonts w:ascii="GHEA Grapalat" w:eastAsia="GHEA Grapalat" w:hAnsi="GHEA Grapalat" w:cs="GHEA Grapalat"/>
                <w:b/>
                <w:bCs/>
                <w:color w:val="000000"/>
              </w:rPr>
              <w:t>Մոդելներ</w:t>
            </w:r>
            <w:proofErr w:type="spellEnd"/>
            <w:r w:rsidRPr="00D65408">
              <w:rPr>
                <w:rFonts w:ascii="GHEA Grapalat" w:eastAsia="GHEA Grapalat" w:hAnsi="GHEA Grapalat" w:cs="GHEA Grapalat"/>
                <w:b/>
                <w:bCs/>
                <w:color w:val="000000"/>
              </w:rPr>
              <w:t xml:space="preserve">, </w:t>
            </w:r>
            <w:proofErr w:type="spellStart"/>
            <w:r w:rsidRPr="00D65408">
              <w:rPr>
                <w:rFonts w:ascii="GHEA Grapalat" w:eastAsia="GHEA Grapalat" w:hAnsi="GHEA Grapalat" w:cs="GHEA Grapalat"/>
                <w:b/>
                <w:bCs/>
                <w:color w:val="000000"/>
              </w:rPr>
              <w:t>մակետներ</w:t>
            </w:r>
            <w:proofErr w:type="spellEnd"/>
          </w:p>
        </w:tc>
        <w:tc>
          <w:tcPr>
            <w:tcW w:w="1146" w:type="dxa"/>
          </w:tcPr>
          <w:p w14:paraId="1995DFE9" w14:textId="77777777" w:rsidR="00F65ACC" w:rsidRDefault="00F65ACC" w:rsidP="008A1266">
            <w:pPr>
              <w:pBdr>
                <w:top w:val="nil"/>
                <w:left w:val="nil"/>
                <w:bottom w:val="nil"/>
                <w:right w:val="nil"/>
                <w:between w:val="nil"/>
              </w:pBdr>
              <w:spacing w:after="0" w:line="240" w:lineRule="auto"/>
              <w:jc w:val="center"/>
              <w:rPr>
                <w:rFonts w:ascii="GHEA Grapalat" w:eastAsia="GHEA Grapalat" w:hAnsi="GHEA Grapalat" w:cs="GHEA Grapalat"/>
                <w:color w:val="000000"/>
              </w:rPr>
            </w:pPr>
          </w:p>
        </w:tc>
        <w:tc>
          <w:tcPr>
            <w:tcW w:w="2576" w:type="dxa"/>
          </w:tcPr>
          <w:p w14:paraId="25BBB4FA" w14:textId="77777777" w:rsidR="00F65ACC" w:rsidRDefault="00F65ACC" w:rsidP="008A1266">
            <w:pPr>
              <w:pBdr>
                <w:top w:val="nil"/>
                <w:left w:val="nil"/>
                <w:bottom w:val="nil"/>
                <w:right w:val="nil"/>
                <w:between w:val="nil"/>
              </w:pBdr>
              <w:spacing w:after="0" w:line="240" w:lineRule="auto"/>
              <w:jc w:val="center"/>
              <w:rPr>
                <w:rFonts w:ascii="GHEA Grapalat" w:eastAsia="GHEA Grapalat" w:hAnsi="GHEA Grapalat" w:cs="GHEA Grapalat"/>
                <w:color w:val="000000"/>
              </w:rPr>
            </w:pPr>
          </w:p>
        </w:tc>
      </w:tr>
      <w:tr w:rsidR="00F65ACC" w14:paraId="0DEB4719" w14:textId="77777777" w:rsidTr="008A1266">
        <w:trPr>
          <w:trHeight w:val="264"/>
        </w:trPr>
        <w:tc>
          <w:tcPr>
            <w:tcW w:w="1094" w:type="dxa"/>
          </w:tcPr>
          <w:p w14:paraId="741E8E3D" w14:textId="77777777" w:rsidR="00F65ACC" w:rsidRDefault="00F65ACC" w:rsidP="00773682">
            <w:pPr>
              <w:numPr>
                <w:ilvl w:val="0"/>
                <w:numId w:val="35"/>
              </w:numPr>
              <w:pBdr>
                <w:top w:val="nil"/>
                <w:left w:val="nil"/>
                <w:bottom w:val="nil"/>
                <w:right w:val="nil"/>
                <w:between w:val="nil"/>
              </w:pBdr>
              <w:spacing w:after="0" w:line="240" w:lineRule="auto"/>
              <w:ind w:left="0" w:firstLine="0"/>
              <w:jc w:val="center"/>
              <w:rPr>
                <w:rFonts w:ascii="GHEA Grapalat" w:eastAsia="GHEA Grapalat" w:hAnsi="GHEA Grapalat" w:cs="GHEA Grapalat"/>
                <w:color w:val="000000"/>
              </w:rPr>
            </w:pPr>
          </w:p>
        </w:tc>
        <w:tc>
          <w:tcPr>
            <w:tcW w:w="4469" w:type="dxa"/>
          </w:tcPr>
          <w:p w14:paraId="53439EF0" w14:textId="77777777" w:rsidR="00F65ACC" w:rsidRDefault="00F65ACC" w:rsidP="008A1266">
            <w:pPr>
              <w:pBdr>
                <w:top w:val="nil"/>
                <w:left w:val="nil"/>
                <w:bottom w:val="nil"/>
                <w:right w:val="nil"/>
                <w:between w:val="nil"/>
              </w:pBdr>
              <w:spacing w:after="0" w:line="240" w:lineRule="auto"/>
              <w:rPr>
                <w:rFonts w:ascii="GHEA Grapalat" w:eastAsia="GHEA Grapalat" w:hAnsi="GHEA Grapalat" w:cs="GHEA Grapalat"/>
                <w:color w:val="000000"/>
              </w:rPr>
            </w:pPr>
            <w:proofErr w:type="spellStart"/>
            <w:r>
              <w:rPr>
                <w:rFonts w:ascii="GHEA Grapalat" w:eastAsia="GHEA Grapalat" w:hAnsi="GHEA Grapalat" w:cs="GHEA Grapalat"/>
              </w:rPr>
              <w:t>Անատոմիական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քանդակներ</w:t>
            </w:r>
            <w:proofErr w:type="spellEnd"/>
          </w:p>
        </w:tc>
        <w:tc>
          <w:tcPr>
            <w:tcW w:w="1146" w:type="dxa"/>
          </w:tcPr>
          <w:p w14:paraId="643542DD" w14:textId="77777777" w:rsidR="00F65ACC" w:rsidRDefault="00F65ACC" w:rsidP="008A1266">
            <w:pPr>
              <w:pBdr>
                <w:top w:val="nil"/>
                <w:left w:val="nil"/>
                <w:bottom w:val="nil"/>
                <w:right w:val="nil"/>
                <w:between w:val="nil"/>
              </w:pBdr>
              <w:spacing w:after="0" w:line="240" w:lineRule="auto"/>
              <w:jc w:val="center"/>
              <w:rPr>
                <w:rFonts w:ascii="GHEA Grapalat" w:eastAsia="GHEA Grapalat" w:hAnsi="GHEA Grapalat" w:cs="GHEA Grapalat"/>
                <w:color w:val="000000"/>
              </w:rPr>
            </w:pPr>
            <w:proofErr w:type="spellStart"/>
            <w:r>
              <w:rPr>
                <w:rFonts w:ascii="GHEA Grapalat" w:eastAsia="GHEA Grapalat" w:hAnsi="GHEA Grapalat" w:cs="GHEA Grapalat"/>
              </w:rPr>
              <w:t>հատ</w:t>
            </w:r>
            <w:proofErr w:type="spellEnd"/>
          </w:p>
        </w:tc>
        <w:tc>
          <w:tcPr>
            <w:tcW w:w="2576" w:type="dxa"/>
          </w:tcPr>
          <w:p w14:paraId="6A5304C7" w14:textId="77777777" w:rsidR="00F65ACC" w:rsidRDefault="00F65ACC" w:rsidP="008A1266">
            <w:pPr>
              <w:pBdr>
                <w:top w:val="nil"/>
                <w:left w:val="nil"/>
                <w:bottom w:val="nil"/>
                <w:right w:val="nil"/>
                <w:between w:val="nil"/>
              </w:pBdr>
              <w:spacing w:after="0" w:line="240" w:lineRule="auto"/>
              <w:jc w:val="center"/>
              <w:rPr>
                <w:rFonts w:ascii="GHEA Grapalat" w:eastAsia="GHEA Grapalat" w:hAnsi="GHEA Grapalat" w:cs="GHEA Grapalat"/>
                <w:color w:val="000000"/>
              </w:rPr>
            </w:pPr>
            <w:r>
              <w:rPr>
                <w:rFonts w:ascii="GHEA Grapalat" w:eastAsia="GHEA Grapalat" w:hAnsi="GHEA Grapalat" w:cs="GHEA Grapalat"/>
              </w:rPr>
              <w:t>3</w:t>
            </w:r>
          </w:p>
        </w:tc>
      </w:tr>
      <w:tr w:rsidR="00F65ACC" w14:paraId="747593D4" w14:textId="77777777" w:rsidTr="008A1266">
        <w:trPr>
          <w:trHeight w:val="264"/>
        </w:trPr>
        <w:tc>
          <w:tcPr>
            <w:tcW w:w="1094" w:type="dxa"/>
          </w:tcPr>
          <w:p w14:paraId="161346C7" w14:textId="77777777" w:rsidR="00F65ACC" w:rsidRDefault="00F65ACC" w:rsidP="00773682">
            <w:pPr>
              <w:numPr>
                <w:ilvl w:val="0"/>
                <w:numId w:val="35"/>
              </w:numPr>
              <w:pBdr>
                <w:top w:val="nil"/>
                <w:left w:val="nil"/>
                <w:bottom w:val="nil"/>
                <w:right w:val="nil"/>
                <w:between w:val="nil"/>
              </w:pBdr>
              <w:spacing w:after="0" w:line="240" w:lineRule="auto"/>
              <w:ind w:left="0" w:firstLine="0"/>
              <w:jc w:val="center"/>
              <w:rPr>
                <w:rFonts w:ascii="GHEA Grapalat" w:eastAsia="GHEA Grapalat" w:hAnsi="GHEA Grapalat" w:cs="GHEA Grapalat"/>
                <w:color w:val="000000"/>
              </w:rPr>
            </w:pPr>
          </w:p>
        </w:tc>
        <w:tc>
          <w:tcPr>
            <w:tcW w:w="4469" w:type="dxa"/>
          </w:tcPr>
          <w:p w14:paraId="7C8EF8B6" w14:textId="77777777" w:rsidR="00F65ACC" w:rsidRDefault="00F65ACC" w:rsidP="008A1266">
            <w:pPr>
              <w:pBdr>
                <w:top w:val="nil"/>
                <w:left w:val="nil"/>
                <w:bottom w:val="nil"/>
                <w:right w:val="nil"/>
                <w:between w:val="nil"/>
              </w:pBdr>
              <w:spacing w:after="0" w:line="240" w:lineRule="auto"/>
              <w:rPr>
                <w:rFonts w:ascii="GHEA Grapalat" w:eastAsia="GHEA Grapalat" w:hAnsi="GHEA Grapalat" w:cs="GHEA Grapalat"/>
                <w:color w:val="000000"/>
              </w:rPr>
            </w:pPr>
            <w:proofErr w:type="spellStart"/>
            <w:r>
              <w:rPr>
                <w:rFonts w:ascii="GHEA Grapalat" w:eastAsia="GHEA Grapalat" w:hAnsi="GHEA Grapalat" w:cs="GHEA Grapalat"/>
              </w:rPr>
              <w:t>Զարդանախշ</w:t>
            </w:r>
            <w:proofErr w:type="spellEnd"/>
          </w:p>
        </w:tc>
        <w:tc>
          <w:tcPr>
            <w:tcW w:w="1146" w:type="dxa"/>
          </w:tcPr>
          <w:p w14:paraId="13E855B5" w14:textId="77777777" w:rsidR="00F65ACC" w:rsidRDefault="00F65ACC" w:rsidP="008A1266">
            <w:pPr>
              <w:pBdr>
                <w:top w:val="nil"/>
                <w:left w:val="nil"/>
                <w:bottom w:val="nil"/>
                <w:right w:val="nil"/>
                <w:between w:val="nil"/>
              </w:pBdr>
              <w:spacing w:after="0" w:line="240" w:lineRule="auto"/>
              <w:jc w:val="center"/>
              <w:rPr>
                <w:rFonts w:ascii="GHEA Grapalat" w:eastAsia="GHEA Grapalat" w:hAnsi="GHEA Grapalat" w:cs="GHEA Grapalat"/>
                <w:color w:val="000000"/>
              </w:rPr>
            </w:pPr>
            <w:proofErr w:type="spellStart"/>
            <w:r>
              <w:rPr>
                <w:rFonts w:ascii="GHEA Grapalat" w:eastAsia="GHEA Grapalat" w:hAnsi="GHEA Grapalat" w:cs="GHEA Grapalat"/>
              </w:rPr>
              <w:t>հատ</w:t>
            </w:r>
            <w:proofErr w:type="spellEnd"/>
          </w:p>
        </w:tc>
        <w:tc>
          <w:tcPr>
            <w:tcW w:w="2576" w:type="dxa"/>
          </w:tcPr>
          <w:p w14:paraId="532CB055" w14:textId="77777777" w:rsidR="00F65ACC" w:rsidRDefault="00F65ACC" w:rsidP="008A1266">
            <w:pPr>
              <w:pBdr>
                <w:top w:val="nil"/>
                <w:left w:val="nil"/>
                <w:bottom w:val="nil"/>
                <w:right w:val="nil"/>
                <w:between w:val="nil"/>
              </w:pBdr>
              <w:spacing w:after="0" w:line="240" w:lineRule="auto"/>
              <w:jc w:val="center"/>
              <w:rPr>
                <w:rFonts w:ascii="GHEA Grapalat" w:eastAsia="GHEA Grapalat" w:hAnsi="GHEA Grapalat" w:cs="GHEA Grapalat"/>
                <w:color w:val="000000"/>
              </w:rPr>
            </w:pPr>
            <w:r>
              <w:rPr>
                <w:rFonts w:ascii="GHEA Grapalat" w:eastAsia="GHEA Grapalat" w:hAnsi="GHEA Grapalat" w:cs="GHEA Grapalat"/>
              </w:rPr>
              <w:t>3</w:t>
            </w:r>
          </w:p>
        </w:tc>
      </w:tr>
    </w:tbl>
    <w:p w14:paraId="151B1C83" w14:textId="77777777" w:rsidR="00027138" w:rsidRDefault="00027138" w:rsidP="00590C6C">
      <w:pPr>
        <w:pStyle w:val="a1"/>
        <w:tabs>
          <w:tab w:val="left" w:pos="0"/>
        </w:tabs>
        <w:spacing w:line="240" w:lineRule="auto"/>
        <w:ind w:left="7371" w:right="849"/>
        <w:rPr>
          <w:rFonts w:asciiTheme="minorHAnsi" w:hAnsiTheme="minorHAnsi"/>
          <w:b w:val="0"/>
          <w:color w:val="auto"/>
          <w:sz w:val="20"/>
          <w:szCs w:val="20"/>
          <w:lang w:val="hy-AM"/>
        </w:rPr>
      </w:pPr>
    </w:p>
    <w:p w14:paraId="45B402FA" w14:textId="77777777" w:rsidR="00F65ACC" w:rsidRPr="00F65ACC" w:rsidRDefault="00F65ACC" w:rsidP="00590C6C">
      <w:pPr>
        <w:pStyle w:val="a1"/>
        <w:tabs>
          <w:tab w:val="left" w:pos="0"/>
        </w:tabs>
        <w:spacing w:line="240" w:lineRule="auto"/>
        <w:ind w:left="7371" w:right="849"/>
        <w:rPr>
          <w:rFonts w:asciiTheme="minorHAnsi" w:hAnsiTheme="minorHAnsi"/>
          <w:b w:val="0"/>
          <w:color w:val="auto"/>
          <w:sz w:val="20"/>
          <w:szCs w:val="20"/>
          <w:lang w:val="hy-AM"/>
        </w:rPr>
      </w:pPr>
    </w:p>
    <w:p w14:paraId="235072BD" w14:textId="77777777" w:rsidR="00454FFC" w:rsidRDefault="00454FFC" w:rsidP="00590C6C">
      <w:pPr>
        <w:pStyle w:val="a1"/>
        <w:tabs>
          <w:tab w:val="left" w:pos="0"/>
        </w:tabs>
        <w:spacing w:line="240" w:lineRule="auto"/>
        <w:ind w:left="7371" w:right="849"/>
        <w:rPr>
          <w:b w:val="0"/>
          <w:color w:val="auto"/>
          <w:sz w:val="20"/>
          <w:szCs w:val="20"/>
          <w:lang w:val="hy-AM"/>
        </w:rPr>
      </w:pPr>
    </w:p>
    <w:p w14:paraId="604E88A3" w14:textId="77777777" w:rsidR="00454FFC" w:rsidRDefault="00454FFC" w:rsidP="00590C6C">
      <w:pPr>
        <w:pStyle w:val="a1"/>
        <w:tabs>
          <w:tab w:val="left" w:pos="0"/>
        </w:tabs>
        <w:spacing w:line="240" w:lineRule="auto"/>
        <w:ind w:left="7371" w:right="849"/>
        <w:rPr>
          <w:b w:val="0"/>
          <w:color w:val="auto"/>
          <w:sz w:val="20"/>
          <w:szCs w:val="20"/>
          <w:lang w:val="hy-AM"/>
        </w:rPr>
      </w:pPr>
    </w:p>
    <w:p w14:paraId="3FDCB619" w14:textId="77777777" w:rsidR="00454FFC" w:rsidRDefault="00454FFC" w:rsidP="00590C6C">
      <w:pPr>
        <w:pStyle w:val="a1"/>
        <w:tabs>
          <w:tab w:val="left" w:pos="0"/>
        </w:tabs>
        <w:spacing w:line="240" w:lineRule="auto"/>
        <w:ind w:left="7371" w:right="849"/>
        <w:rPr>
          <w:b w:val="0"/>
          <w:color w:val="auto"/>
          <w:sz w:val="20"/>
          <w:szCs w:val="20"/>
          <w:lang w:val="hy-AM"/>
        </w:rPr>
      </w:pPr>
    </w:p>
    <w:p w14:paraId="1142B19B" w14:textId="77777777" w:rsidR="00454FFC" w:rsidRDefault="00454FFC" w:rsidP="00590C6C">
      <w:pPr>
        <w:pStyle w:val="a1"/>
        <w:tabs>
          <w:tab w:val="left" w:pos="0"/>
        </w:tabs>
        <w:spacing w:line="240" w:lineRule="auto"/>
        <w:ind w:left="7371" w:right="849"/>
        <w:rPr>
          <w:b w:val="0"/>
          <w:color w:val="auto"/>
          <w:sz w:val="20"/>
          <w:szCs w:val="20"/>
          <w:lang w:val="hy-AM"/>
        </w:rPr>
      </w:pPr>
    </w:p>
    <w:p w14:paraId="46A43697" w14:textId="77777777" w:rsidR="00454FFC" w:rsidRDefault="00454FFC" w:rsidP="00590C6C">
      <w:pPr>
        <w:pStyle w:val="a1"/>
        <w:tabs>
          <w:tab w:val="left" w:pos="0"/>
        </w:tabs>
        <w:spacing w:line="240" w:lineRule="auto"/>
        <w:ind w:left="7371" w:right="849"/>
        <w:rPr>
          <w:b w:val="0"/>
          <w:color w:val="auto"/>
          <w:sz w:val="20"/>
          <w:szCs w:val="20"/>
          <w:lang w:val="hy-AM"/>
        </w:rPr>
      </w:pPr>
    </w:p>
    <w:p w14:paraId="24CF09F0" w14:textId="77777777" w:rsidR="00454FFC" w:rsidRDefault="00454FFC" w:rsidP="00590C6C">
      <w:pPr>
        <w:pStyle w:val="a1"/>
        <w:tabs>
          <w:tab w:val="left" w:pos="0"/>
        </w:tabs>
        <w:spacing w:line="240" w:lineRule="auto"/>
        <w:ind w:left="7371" w:right="849"/>
        <w:rPr>
          <w:b w:val="0"/>
          <w:color w:val="auto"/>
          <w:sz w:val="20"/>
          <w:szCs w:val="20"/>
          <w:lang w:val="hy-AM"/>
        </w:rPr>
      </w:pPr>
    </w:p>
    <w:p w14:paraId="35BCEFD0" w14:textId="77777777" w:rsidR="00454FFC" w:rsidRDefault="00454FFC" w:rsidP="00590C6C">
      <w:pPr>
        <w:pStyle w:val="a1"/>
        <w:tabs>
          <w:tab w:val="left" w:pos="0"/>
        </w:tabs>
        <w:spacing w:line="240" w:lineRule="auto"/>
        <w:ind w:left="7371" w:right="849"/>
        <w:rPr>
          <w:b w:val="0"/>
          <w:color w:val="auto"/>
          <w:sz w:val="20"/>
          <w:szCs w:val="20"/>
          <w:lang w:val="hy-AM"/>
        </w:rPr>
      </w:pPr>
    </w:p>
    <w:p w14:paraId="2C48DE2C" w14:textId="77777777" w:rsidR="00454FFC" w:rsidRDefault="00454FFC" w:rsidP="00590C6C">
      <w:pPr>
        <w:pStyle w:val="a1"/>
        <w:tabs>
          <w:tab w:val="left" w:pos="0"/>
        </w:tabs>
        <w:spacing w:line="240" w:lineRule="auto"/>
        <w:ind w:left="7371" w:right="849"/>
        <w:rPr>
          <w:b w:val="0"/>
          <w:color w:val="auto"/>
          <w:sz w:val="20"/>
          <w:szCs w:val="20"/>
          <w:lang w:val="hy-AM"/>
        </w:rPr>
      </w:pPr>
    </w:p>
    <w:p w14:paraId="02800F23" w14:textId="77777777" w:rsidR="00454FFC" w:rsidRDefault="00454FFC" w:rsidP="00590C6C">
      <w:pPr>
        <w:pStyle w:val="a1"/>
        <w:tabs>
          <w:tab w:val="left" w:pos="0"/>
        </w:tabs>
        <w:spacing w:line="240" w:lineRule="auto"/>
        <w:ind w:left="7371" w:right="849"/>
        <w:rPr>
          <w:b w:val="0"/>
          <w:color w:val="auto"/>
          <w:sz w:val="20"/>
          <w:szCs w:val="20"/>
          <w:lang w:val="hy-AM"/>
        </w:rPr>
      </w:pPr>
    </w:p>
    <w:p w14:paraId="05D15A54" w14:textId="77777777" w:rsidR="00454FFC" w:rsidRDefault="00454FFC" w:rsidP="00590C6C">
      <w:pPr>
        <w:pStyle w:val="a1"/>
        <w:tabs>
          <w:tab w:val="left" w:pos="0"/>
        </w:tabs>
        <w:spacing w:line="240" w:lineRule="auto"/>
        <w:ind w:left="7371" w:right="849"/>
        <w:rPr>
          <w:b w:val="0"/>
          <w:color w:val="auto"/>
          <w:sz w:val="20"/>
          <w:szCs w:val="20"/>
          <w:lang w:val="hy-AM"/>
        </w:rPr>
      </w:pPr>
    </w:p>
    <w:p w14:paraId="4B830D3A" w14:textId="77777777" w:rsidR="00454FFC" w:rsidRDefault="00454FFC" w:rsidP="00590C6C">
      <w:pPr>
        <w:pStyle w:val="a1"/>
        <w:tabs>
          <w:tab w:val="left" w:pos="0"/>
        </w:tabs>
        <w:spacing w:line="240" w:lineRule="auto"/>
        <w:ind w:left="7371" w:right="849"/>
        <w:rPr>
          <w:b w:val="0"/>
          <w:color w:val="auto"/>
          <w:sz w:val="20"/>
          <w:szCs w:val="20"/>
          <w:lang w:val="hy-AM"/>
        </w:rPr>
      </w:pPr>
    </w:p>
    <w:p w14:paraId="7D9F4A31" w14:textId="77777777" w:rsidR="00454FFC" w:rsidRDefault="00454FFC" w:rsidP="00590C6C">
      <w:pPr>
        <w:pStyle w:val="a1"/>
        <w:tabs>
          <w:tab w:val="left" w:pos="0"/>
        </w:tabs>
        <w:spacing w:line="240" w:lineRule="auto"/>
        <w:ind w:left="7371" w:right="849"/>
        <w:rPr>
          <w:b w:val="0"/>
          <w:color w:val="auto"/>
          <w:sz w:val="20"/>
          <w:szCs w:val="20"/>
          <w:lang w:val="hy-AM"/>
        </w:rPr>
      </w:pPr>
    </w:p>
    <w:p w14:paraId="62EE2C70" w14:textId="77777777" w:rsidR="00454FFC" w:rsidRDefault="00454FFC" w:rsidP="00590C6C">
      <w:pPr>
        <w:pStyle w:val="a1"/>
        <w:tabs>
          <w:tab w:val="left" w:pos="0"/>
        </w:tabs>
        <w:spacing w:line="240" w:lineRule="auto"/>
        <w:ind w:left="7371" w:right="849"/>
        <w:rPr>
          <w:b w:val="0"/>
          <w:color w:val="auto"/>
          <w:sz w:val="20"/>
          <w:szCs w:val="20"/>
          <w:lang w:val="hy-AM"/>
        </w:rPr>
      </w:pPr>
    </w:p>
    <w:p w14:paraId="662BC197" w14:textId="77777777" w:rsidR="00454FFC" w:rsidRDefault="00454FFC" w:rsidP="00590C6C">
      <w:pPr>
        <w:pStyle w:val="a1"/>
        <w:tabs>
          <w:tab w:val="left" w:pos="0"/>
        </w:tabs>
        <w:spacing w:line="240" w:lineRule="auto"/>
        <w:ind w:left="7371" w:right="849"/>
        <w:rPr>
          <w:b w:val="0"/>
          <w:color w:val="auto"/>
          <w:sz w:val="20"/>
          <w:szCs w:val="20"/>
          <w:lang w:val="hy-AM"/>
        </w:rPr>
      </w:pPr>
    </w:p>
    <w:p w14:paraId="37AEB631" w14:textId="77777777" w:rsidR="00454FFC" w:rsidRDefault="00454FFC" w:rsidP="00590C6C">
      <w:pPr>
        <w:pStyle w:val="a1"/>
        <w:tabs>
          <w:tab w:val="left" w:pos="0"/>
        </w:tabs>
        <w:spacing w:line="240" w:lineRule="auto"/>
        <w:ind w:left="7371" w:right="849"/>
        <w:rPr>
          <w:b w:val="0"/>
          <w:color w:val="auto"/>
          <w:sz w:val="20"/>
          <w:szCs w:val="20"/>
          <w:lang w:val="hy-AM"/>
        </w:rPr>
      </w:pPr>
    </w:p>
    <w:p w14:paraId="449044B3" w14:textId="77777777" w:rsidR="00454FFC" w:rsidRDefault="00454FFC" w:rsidP="00590C6C">
      <w:pPr>
        <w:pStyle w:val="a1"/>
        <w:tabs>
          <w:tab w:val="left" w:pos="0"/>
        </w:tabs>
        <w:spacing w:line="240" w:lineRule="auto"/>
        <w:ind w:left="7371" w:right="849"/>
        <w:rPr>
          <w:b w:val="0"/>
          <w:color w:val="auto"/>
          <w:sz w:val="20"/>
          <w:szCs w:val="20"/>
          <w:lang w:val="hy-AM"/>
        </w:rPr>
      </w:pPr>
    </w:p>
    <w:p w14:paraId="6DA86B21" w14:textId="77777777" w:rsidR="00454FFC" w:rsidRDefault="00454FFC" w:rsidP="00590C6C">
      <w:pPr>
        <w:pStyle w:val="a1"/>
        <w:tabs>
          <w:tab w:val="left" w:pos="0"/>
        </w:tabs>
        <w:spacing w:line="240" w:lineRule="auto"/>
        <w:ind w:left="7371" w:right="849"/>
        <w:rPr>
          <w:b w:val="0"/>
          <w:color w:val="auto"/>
          <w:sz w:val="20"/>
          <w:szCs w:val="20"/>
          <w:lang w:val="hy-AM"/>
        </w:rPr>
      </w:pPr>
    </w:p>
    <w:p w14:paraId="7122C49A" w14:textId="77777777" w:rsidR="00454FFC" w:rsidRDefault="00454FFC" w:rsidP="00590C6C">
      <w:pPr>
        <w:pStyle w:val="a1"/>
        <w:tabs>
          <w:tab w:val="left" w:pos="0"/>
        </w:tabs>
        <w:spacing w:line="240" w:lineRule="auto"/>
        <w:ind w:left="7371" w:right="849"/>
        <w:rPr>
          <w:b w:val="0"/>
          <w:color w:val="auto"/>
          <w:sz w:val="20"/>
          <w:szCs w:val="20"/>
          <w:lang w:val="hy-AM"/>
        </w:rPr>
      </w:pPr>
    </w:p>
    <w:p w14:paraId="5DDD2C46" w14:textId="77777777" w:rsidR="00454FFC" w:rsidRDefault="00454FFC" w:rsidP="00590C6C">
      <w:pPr>
        <w:pStyle w:val="a1"/>
        <w:tabs>
          <w:tab w:val="left" w:pos="0"/>
        </w:tabs>
        <w:spacing w:line="240" w:lineRule="auto"/>
        <w:ind w:left="7371" w:right="849"/>
        <w:rPr>
          <w:b w:val="0"/>
          <w:color w:val="auto"/>
          <w:sz w:val="20"/>
          <w:szCs w:val="20"/>
          <w:lang w:val="hy-AM"/>
        </w:rPr>
      </w:pPr>
    </w:p>
    <w:p w14:paraId="08F85BAA" w14:textId="77777777" w:rsidR="00454FFC" w:rsidRDefault="00454FFC" w:rsidP="00590C6C">
      <w:pPr>
        <w:pStyle w:val="a1"/>
        <w:tabs>
          <w:tab w:val="left" w:pos="0"/>
        </w:tabs>
        <w:spacing w:line="240" w:lineRule="auto"/>
        <w:ind w:left="7371" w:right="849"/>
        <w:rPr>
          <w:b w:val="0"/>
          <w:color w:val="auto"/>
          <w:sz w:val="20"/>
          <w:szCs w:val="20"/>
          <w:lang w:val="hy-AM"/>
        </w:rPr>
      </w:pPr>
    </w:p>
    <w:p w14:paraId="3AE14141" w14:textId="77777777" w:rsidR="00454FFC" w:rsidRDefault="00454FFC" w:rsidP="00590C6C">
      <w:pPr>
        <w:pStyle w:val="a1"/>
        <w:tabs>
          <w:tab w:val="left" w:pos="0"/>
        </w:tabs>
        <w:spacing w:line="240" w:lineRule="auto"/>
        <w:ind w:left="7371" w:right="849"/>
        <w:rPr>
          <w:b w:val="0"/>
          <w:color w:val="auto"/>
          <w:sz w:val="20"/>
          <w:szCs w:val="20"/>
          <w:lang w:val="hy-AM"/>
        </w:rPr>
      </w:pPr>
    </w:p>
    <w:p w14:paraId="6E9132CD" w14:textId="77777777" w:rsidR="00454FFC" w:rsidRDefault="00454FFC" w:rsidP="00590C6C">
      <w:pPr>
        <w:pStyle w:val="a1"/>
        <w:tabs>
          <w:tab w:val="left" w:pos="0"/>
        </w:tabs>
        <w:spacing w:line="240" w:lineRule="auto"/>
        <w:ind w:left="7371" w:right="849"/>
        <w:rPr>
          <w:b w:val="0"/>
          <w:color w:val="auto"/>
          <w:sz w:val="20"/>
          <w:szCs w:val="20"/>
          <w:lang w:val="hy-AM"/>
        </w:rPr>
      </w:pPr>
    </w:p>
    <w:p w14:paraId="5356DAA8" w14:textId="77777777" w:rsidR="00454FFC" w:rsidRDefault="00454FFC" w:rsidP="00590C6C">
      <w:pPr>
        <w:pStyle w:val="a1"/>
        <w:tabs>
          <w:tab w:val="left" w:pos="0"/>
        </w:tabs>
        <w:spacing w:line="240" w:lineRule="auto"/>
        <w:ind w:left="7371" w:right="849"/>
        <w:rPr>
          <w:b w:val="0"/>
          <w:color w:val="auto"/>
          <w:sz w:val="20"/>
          <w:szCs w:val="20"/>
          <w:lang w:val="hy-AM"/>
        </w:rPr>
      </w:pPr>
    </w:p>
    <w:p w14:paraId="460F465B" w14:textId="77777777" w:rsidR="00454FFC" w:rsidRDefault="00454FFC" w:rsidP="00590C6C">
      <w:pPr>
        <w:pStyle w:val="a1"/>
        <w:tabs>
          <w:tab w:val="left" w:pos="0"/>
        </w:tabs>
        <w:spacing w:line="240" w:lineRule="auto"/>
        <w:ind w:left="7371" w:right="849"/>
        <w:rPr>
          <w:b w:val="0"/>
          <w:color w:val="auto"/>
          <w:sz w:val="20"/>
          <w:szCs w:val="20"/>
          <w:lang w:val="hy-AM"/>
        </w:rPr>
      </w:pPr>
    </w:p>
    <w:p w14:paraId="530AFD67" w14:textId="77777777" w:rsidR="00454FFC" w:rsidRDefault="00454FFC" w:rsidP="00590C6C">
      <w:pPr>
        <w:pStyle w:val="a1"/>
        <w:tabs>
          <w:tab w:val="left" w:pos="0"/>
        </w:tabs>
        <w:spacing w:line="240" w:lineRule="auto"/>
        <w:ind w:left="7371" w:right="849"/>
        <w:rPr>
          <w:b w:val="0"/>
          <w:color w:val="auto"/>
          <w:sz w:val="20"/>
          <w:szCs w:val="20"/>
          <w:lang w:val="hy-AM"/>
        </w:rPr>
      </w:pPr>
    </w:p>
    <w:p w14:paraId="67A84B48" w14:textId="77777777" w:rsidR="00454FFC" w:rsidRDefault="00454FFC" w:rsidP="00590C6C">
      <w:pPr>
        <w:pStyle w:val="a1"/>
        <w:tabs>
          <w:tab w:val="left" w:pos="0"/>
        </w:tabs>
        <w:spacing w:line="240" w:lineRule="auto"/>
        <w:ind w:left="7371" w:right="849"/>
        <w:rPr>
          <w:b w:val="0"/>
          <w:color w:val="auto"/>
          <w:sz w:val="20"/>
          <w:szCs w:val="20"/>
          <w:lang w:val="hy-AM"/>
        </w:rPr>
      </w:pPr>
    </w:p>
    <w:p w14:paraId="3E5CF474" w14:textId="77777777" w:rsidR="00454FFC" w:rsidRDefault="00454FFC" w:rsidP="00590C6C">
      <w:pPr>
        <w:pStyle w:val="a1"/>
        <w:tabs>
          <w:tab w:val="left" w:pos="0"/>
        </w:tabs>
        <w:spacing w:line="240" w:lineRule="auto"/>
        <w:ind w:left="7371" w:right="849"/>
        <w:rPr>
          <w:b w:val="0"/>
          <w:color w:val="auto"/>
          <w:sz w:val="20"/>
          <w:szCs w:val="20"/>
          <w:lang w:val="hy-AM"/>
        </w:rPr>
      </w:pPr>
    </w:p>
    <w:p w14:paraId="0F1AE42E" w14:textId="77777777" w:rsidR="00454FFC" w:rsidRDefault="00454FFC" w:rsidP="00590C6C">
      <w:pPr>
        <w:pStyle w:val="a1"/>
        <w:tabs>
          <w:tab w:val="left" w:pos="0"/>
        </w:tabs>
        <w:spacing w:line="240" w:lineRule="auto"/>
        <w:ind w:left="7371" w:right="849"/>
        <w:rPr>
          <w:b w:val="0"/>
          <w:color w:val="auto"/>
          <w:sz w:val="20"/>
          <w:szCs w:val="20"/>
          <w:lang w:val="hy-AM"/>
        </w:rPr>
      </w:pPr>
    </w:p>
    <w:p w14:paraId="15B06A9E" w14:textId="77777777" w:rsidR="00454FFC" w:rsidRDefault="00454FFC" w:rsidP="00590C6C">
      <w:pPr>
        <w:pStyle w:val="a1"/>
        <w:tabs>
          <w:tab w:val="left" w:pos="0"/>
        </w:tabs>
        <w:spacing w:line="240" w:lineRule="auto"/>
        <w:ind w:left="7371" w:right="849"/>
        <w:rPr>
          <w:b w:val="0"/>
          <w:color w:val="auto"/>
          <w:sz w:val="20"/>
          <w:szCs w:val="20"/>
          <w:lang w:val="hy-AM"/>
        </w:rPr>
      </w:pPr>
    </w:p>
    <w:p w14:paraId="2BF6E1D4" w14:textId="77777777" w:rsidR="00454FFC" w:rsidRDefault="00454FFC" w:rsidP="00590C6C">
      <w:pPr>
        <w:pStyle w:val="a1"/>
        <w:tabs>
          <w:tab w:val="left" w:pos="0"/>
        </w:tabs>
        <w:spacing w:line="240" w:lineRule="auto"/>
        <w:ind w:left="7371" w:right="849"/>
        <w:rPr>
          <w:b w:val="0"/>
          <w:color w:val="auto"/>
          <w:sz w:val="20"/>
          <w:szCs w:val="20"/>
          <w:lang w:val="hy-AM"/>
        </w:rPr>
      </w:pPr>
    </w:p>
    <w:p w14:paraId="39423EDC" w14:textId="77777777" w:rsidR="00454FFC" w:rsidRDefault="00454FFC" w:rsidP="00590C6C">
      <w:pPr>
        <w:pStyle w:val="a1"/>
        <w:tabs>
          <w:tab w:val="left" w:pos="0"/>
        </w:tabs>
        <w:spacing w:line="240" w:lineRule="auto"/>
        <w:ind w:left="7371" w:right="849"/>
        <w:rPr>
          <w:b w:val="0"/>
          <w:color w:val="auto"/>
          <w:sz w:val="20"/>
          <w:szCs w:val="20"/>
          <w:lang w:val="hy-AM"/>
        </w:rPr>
      </w:pPr>
    </w:p>
    <w:p w14:paraId="3D724448" w14:textId="77777777" w:rsidR="00454FFC" w:rsidRDefault="00454FFC" w:rsidP="00590C6C">
      <w:pPr>
        <w:pStyle w:val="a1"/>
        <w:tabs>
          <w:tab w:val="left" w:pos="0"/>
        </w:tabs>
        <w:spacing w:line="240" w:lineRule="auto"/>
        <w:ind w:left="7371" w:right="849"/>
        <w:rPr>
          <w:b w:val="0"/>
          <w:color w:val="auto"/>
          <w:sz w:val="20"/>
          <w:szCs w:val="20"/>
          <w:lang w:val="hy-AM"/>
        </w:rPr>
      </w:pPr>
    </w:p>
    <w:p w14:paraId="63B24722" w14:textId="77777777" w:rsidR="00454FFC" w:rsidRDefault="00454FFC" w:rsidP="00590C6C">
      <w:pPr>
        <w:pStyle w:val="a1"/>
        <w:tabs>
          <w:tab w:val="left" w:pos="0"/>
        </w:tabs>
        <w:spacing w:line="240" w:lineRule="auto"/>
        <w:ind w:left="7371" w:right="849"/>
        <w:rPr>
          <w:b w:val="0"/>
          <w:color w:val="auto"/>
          <w:sz w:val="20"/>
          <w:szCs w:val="20"/>
          <w:lang w:val="hy-AM"/>
        </w:rPr>
      </w:pPr>
    </w:p>
    <w:p w14:paraId="495FE068" w14:textId="77777777" w:rsidR="00454FFC" w:rsidRDefault="00454FFC" w:rsidP="00590C6C">
      <w:pPr>
        <w:pStyle w:val="a1"/>
        <w:tabs>
          <w:tab w:val="left" w:pos="0"/>
        </w:tabs>
        <w:spacing w:line="240" w:lineRule="auto"/>
        <w:ind w:left="7371" w:right="849"/>
        <w:rPr>
          <w:b w:val="0"/>
          <w:color w:val="auto"/>
          <w:sz w:val="20"/>
          <w:szCs w:val="20"/>
          <w:lang w:val="hy-AM"/>
        </w:rPr>
      </w:pPr>
    </w:p>
    <w:p w14:paraId="7E30D5B0" w14:textId="77777777" w:rsidR="00454FFC" w:rsidRDefault="00454FFC" w:rsidP="00590C6C">
      <w:pPr>
        <w:pStyle w:val="a1"/>
        <w:tabs>
          <w:tab w:val="left" w:pos="0"/>
        </w:tabs>
        <w:spacing w:line="240" w:lineRule="auto"/>
        <w:ind w:left="7371" w:right="849"/>
        <w:rPr>
          <w:b w:val="0"/>
          <w:color w:val="auto"/>
          <w:sz w:val="20"/>
          <w:szCs w:val="20"/>
          <w:lang w:val="hy-AM"/>
        </w:rPr>
      </w:pPr>
    </w:p>
    <w:p w14:paraId="3282ADF6" w14:textId="77777777" w:rsidR="00454FFC" w:rsidRDefault="00454FFC" w:rsidP="00590C6C">
      <w:pPr>
        <w:pStyle w:val="a1"/>
        <w:tabs>
          <w:tab w:val="left" w:pos="0"/>
        </w:tabs>
        <w:spacing w:line="240" w:lineRule="auto"/>
        <w:ind w:left="7371" w:right="849"/>
        <w:rPr>
          <w:b w:val="0"/>
          <w:color w:val="auto"/>
          <w:sz w:val="20"/>
          <w:szCs w:val="20"/>
          <w:lang w:val="hy-AM"/>
        </w:rPr>
      </w:pPr>
    </w:p>
    <w:p w14:paraId="5A5874EE" w14:textId="77777777" w:rsidR="00454FFC" w:rsidRDefault="00454FFC" w:rsidP="00590C6C">
      <w:pPr>
        <w:pStyle w:val="a1"/>
        <w:tabs>
          <w:tab w:val="left" w:pos="0"/>
        </w:tabs>
        <w:spacing w:line="240" w:lineRule="auto"/>
        <w:ind w:left="7371" w:right="849"/>
        <w:rPr>
          <w:b w:val="0"/>
          <w:color w:val="auto"/>
          <w:sz w:val="20"/>
          <w:szCs w:val="20"/>
          <w:lang w:val="hy-AM"/>
        </w:rPr>
      </w:pPr>
    </w:p>
    <w:p w14:paraId="0E8AC201" w14:textId="77777777" w:rsidR="00454FFC" w:rsidRDefault="00454FFC" w:rsidP="00590C6C">
      <w:pPr>
        <w:pStyle w:val="a1"/>
        <w:tabs>
          <w:tab w:val="left" w:pos="0"/>
        </w:tabs>
        <w:spacing w:line="240" w:lineRule="auto"/>
        <w:ind w:left="7371" w:right="849"/>
        <w:rPr>
          <w:b w:val="0"/>
          <w:color w:val="auto"/>
          <w:sz w:val="20"/>
          <w:szCs w:val="20"/>
          <w:lang w:val="hy-AM"/>
        </w:rPr>
      </w:pPr>
    </w:p>
    <w:p w14:paraId="7C415748" w14:textId="77777777" w:rsidR="00454FFC" w:rsidRDefault="00454FFC" w:rsidP="00590C6C">
      <w:pPr>
        <w:pStyle w:val="a1"/>
        <w:tabs>
          <w:tab w:val="left" w:pos="0"/>
        </w:tabs>
        <w:spacing w:line="240" w:lineRule="auto"/>
        <w:ind w:left="7371" w:right="849"/>
        <w:rPr>
          <w:b w:val="0"/>
          <w:color w:val="auto"/>
          <w:sz w:val="20"/>
          <w:szCs w:val="20"/>
          <w:lang w:val="hy-AM"/>
        </w:rPr>
      </w:pPr>
    </w:p>
    <w:p w14:paraId="121D50E1" w14:textId="77777777" w:rsidR="00454FFC" w:rsidRDefault="00454FFC" w:rsidP="00590C6C">
      <w:pPr>
        <w:pStyle w:val="a1"/>
        <w:tabs>
          <w:tab w:val="left" w:pos="0"/>
        </w:tabs>
        <w:spacing w:line="240" w:lineRule="auto"/>
        <w:ind w:left="7371" w:right="849"/>
        <w:rPr>
          <w:b w:val="0"/>
          <w:color w:val="auto"/>
          <w:sz w:val="20"/>
          <w:szCs w:val="20"/>
          <w:lang w:val="hy-AM"/>
        </w:rPr>
      </w:pPr>
    </w:p>
    <w:p w14:paraId="347B5652" w14:textId="709D9849" w:rsidR="00590C6C" w:rsidRPr="00590C6C" w:rsidRDefault="00590C6C" w:rsidP="00590C6C">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Հավելված</w:t>
      </w:r>
      <w:r>
        <w:rPr>
          <w:b w:val="0"/>
          <w:color w:val="auto"/>
          <w:sz w:val="20"/>
          <w:szCs w:val="20"/>
          <w:lang w:val="hy-AM"/>
        </w:rPr>
        <w:t xml:space="preserve"> 8</w:t>
      </w:r>
    </w:p>
    <w:p w14:paraId="7AAB5FE7" w14:textId="77777777" w:rsidR="00590C6C" w:rsidRPr="00590C6C" w:rsidRDefault="00590C6C" w:rsidP="00590C6C">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Հայաստանի Հանրապետության</w:t>
      </w:r>
    </w:p>
    <w:p w14:paraId="1B8B1223" w14:textId="77777777" w:rsidR="00590C6C" w:rsidRPr="00590C6C" w:rsidRDefault="00590C6C" w:rsidP="00590C6C">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կրթության, գիտության, մշակույթի և սպորտի նախարարի</w:t>
      </w:r>
    </w:p>
    <w:p w14:paraId="522AFBF0" w14:textId="77777777" w:rsidR="00BD258A" w:rsidRPr="00590C6C" w:rsidRDefault="00BD258A" w:rsidP="00BD258A">
      <w:pPr>
        <w:pStyle w:val="a1"/>
        <w:tabs>
          <w:tab w:val="left" w:pos="0"/>
        </w:tabs>
        <w:spacing w:line="240" w:lineRule="auto"/>
        <w:ind w:left="7371" w:right="849"/>
        <w:rPr>
          <w:b w:val="0"/>
          <w:color w:val="auto"/>
          <w:sz w:val="20"/>
          <w:szCs w:val="20"/>
          <w:lang w:val="hy-AM"/>
        </w:rPr>
      </w:pPr>
      <w:r>
        <w:rPr>
          <w:b w:val="0"/>
          <w:color w:val="auto"/>
          <w:sz w:val="20"/>
          <w:szCs w:val="20"/>
          <w:lang w:val="hy-AM"/>
        </w:rPr>
        <w:t>02</w:t>
      </w:r>
      <w:r w:rsidRPr="00590C6C">
        <w:rPr>
          <w:b w:val="0"/>
          <w:color w:val="auto"/>
          <w:sz w:val="20"/>
          <w:szCs w:val="20"/>
          <w:lang w:val="hy-AM"/>
        </w:rPr>
        <w:t xml:space="preserve">-ը </w:t>
      </w:r>
      <w:r>
        <w:rPr>
          <w:b w:val="0"/>
          <w:color w:val="auto"/>
          <w:sz w:val="20"/>
          <w:szCs w:val="20"/>
          <w:lang w:val="hy-AM"/>
        </w:rPr>
        <w:t>ապրիլի 2025</w:t>
      </w:r>
      <w:r w:rsidRPr="00590C6C">
        <w:rPr>
          <w:b w:val="0"/>
          <w:color w:val="auto"/>
          <w:sz w:val="20"/>
          <w:szCs w:val="20"/>
          <w:lang w:val="hy-AM"/>
        </w:rPr>
        <w:t>թ.</w:t>
      </w:r>
    </w:p>
    <w:p w14:paraId="560FF78F" w14:textId="77777777" w:rsidR="00BD258A" w:rsidRDefault="00BD258A" w:rsidP="00BD258A">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 xml:space="preserve">N </w:t>
      </w:r>
      <w:r>
        <w:rPr>
          <w:b w:val="0"/>
          <w:color w:val="auto"/>
          <w:sz w:val="20"/>
          <w:szCs w:val="20"/>
          <w:lang w:val="hy-AM"/>
        </w:rPr>
        <w:t>38</w:t>
      </w:r>
      <w:r w:rsidRPr="00590C6C">
        <w:rPr>
          <w:b w:val="0"/>
          <w:color w:val="auto"/>
          <w:sz w:val="20"/>
          <w:szCs w:val="20"/>
          <w:lang w:val="hy-AM"/>
        </w:rPr>
        <w:t>-</w:t>
      </w:r>
      <w:r>
        <w:rPr>
          <w:b w:val="0"/>
          <w:color w:val="auto"/>
          <w:sz w:val="20"/>
          <w:szCs w:val="20"/>
          <w:lang w:val="hy-AM"/>
        </w:rPr>
        <w:t>Ն</w:t>
      </w:r>
      <w:r w:rsidRPr="00590C6C">
        <w:rPr>
          <w:b w:val="0"/>
          <w:color w:val="auto"/>
          <w:sz w:val="20"/>
          <w:szCs w:val="20"/>
          <w:lang w:val="hy-AM"/>
        </w:rPr>
        <w:t xml:space="preserve"> հրամանի</w:t>
      </w:r>
    </w:p>
    <w:p w14:paraId="383947D0" w14:textId="77777777" w:rsidR="00590C6C" w:rsidRDefault="00590C6C" w:rsidP="009468F9">
      <w:pPr>
        <w:pStyle w:val="a1"/>
        <w:spacing w:line="240" w:lineRule="auto"/>
        <w:ind w:left="0"/>
        <w:rPr>
          <w:rFonts w:cs="Times New Roman"/>
          <w:sz w:val="24"/>
          <w:szCs w:val="24"/>
          <w:shd w:val="clear" w:color="auto" w:fill="FFFFFF"/>
          <w:lang w:val="hy-AM"/>
        </w:rPr>
      </w:pPr>
    </w:p>
    <w:p w14:paraId="3AD8D408" w14:textId="4209C8D4" w:rsidR="00E3486B" w:rsidRPr="006359BC" w:rsidRDefault="00454FFC" w:rsidP="00A75F65">
      <w:pPr>
        <w:pStyle w:val="a1"/>
        <w:spacing w:line="276" w:lineRule="auto"/>
        <w:ind w:left="567" w:right="849"/>
        <w:rPr>
          <w:rFonts w:cs="Times New Roman"/>
          <w:sz w:val="24"/>
          <w:szCs w:val="24"/>
          <w:shd w:val="clear" w:color="auto" w:fill="FFFFFF"/>
          <w:lang w:val="hy-AM"/>
        </w:rPr>
      </w:pPr>
      <w:r w:rsidRPr="006359BC">
        <w:rPr>
          <w:rFonts w:cs="Times New Roman"/>
          <w:sz w:val="24"/>
          <w:szCs w:val="24"/>
          <w:shd w:val="clear" w:color="auto" w:fill="FFFFFF"/>
          <w:lang w:val="hy-AM"/>
        </w:rPr>
        <w:t>Արհեստագործական կրթական ծրագրի</w:t>
      </w:r>
    </w:p>
    <w:p w14:paraId="60FB7B20" w14:textId="2B4B13F8" w:rsidR="00E210BB" w:rsidRPr="006359BC" w:rsidRDefault="00E210BB" w:rsidP="00A75F65">
      <w:pPr>
        <w:pStyle w:val="Heading1"/>
        <w:shd w:val="clear" w:color="auto" w:fill="FFFFFF"/>
        <w:spacing w:before="0" w:after="0"/>
        <w:ind w:left="567" w:right="849"/>
        <w:jc w:val="center"/>
        <w:textAlignment w:val="baseline"/>
        <w:rPr>
          <w:rFonts w:ascii="GHEA Grapalat" w:eastAsia="Calibri" w:hAnsi="GHEA Grapalat" w:cs="Times New Roman"/>
          <w:color w:val="000000"/>
          <w:kern w:val="0"/>
          <w:sz w:val="24"/>
          <w:szCs w:val="24"/>
          <w:shd w:val="clear" w:color="auto" w:fill="FFFFFF"/>
          <w:lang w:val="hy-AM" w:eastAsia="en-US"/>
        </w:rPr>
      </w:pPr>
      <w:r w:rsidRPr="006359BC">
        <w:rPr>
          <w:rFonts w:ascii="GHEA Grapalat" w:eastAsia="Calibri" w:hAnsi="GHEA Grapalat" w:cs="Times New Roman"/>
          <w:color w:val="000000"/>
          <w:kern w:val="0"/>
          <w:sz w:val="24"/>
          <w:szCs w:val="24"/>
          <w:shd w:val="clear" w:color="auto" w:fill="FFFFFF"/>
          <w:lang w:val="hy-AM" w:eastAsia="en-US"/>
        </w:rPr>
        <w:t>0214.01.4</w:t>
      </w:r>
      <w:r w:rsidRPr="006359BC">
        <w:rPr>
          <w:rFonts w:ascii="Calibri" w:eastAsia="Calibri" w:hAnsi="Calibri" w:cs="Calibri"/>
          <w:color w:val="000000"/>
          <w:kern w:val="0"/>
          <w:sz w:val="24"/>
          <w:szCs w:val="24"/>
          <w:shd w:val="clear" w:color="auto" w:fill="FFFFFF"/>
          <w:lang w:val="hy-AM" w:eastAsia="en-US"/>
        </w:rPr>
        <w:t> </w:t>
      </w:r>
      <w:r w:rsidRPr="006359BC">
        <w:rPr>
          <w:rFonts w:ascii="GHEA Grapalat" w:eastAsia="Calibri" w:hAnsi="GHEA Grapalat" w:cs="Times New Roman"/>
          <w:color w:val="000000"/>
          <w:kern w:val="0"/>
          <w:sz w:val="24"/>
          <w:szCs w:val="24"/>
          <w:shd w:val="clear" w:color="auto" w:fill="FFFFFF"/>
          <w:lang w:val="hy-AM" w:eastAsia="en-US"/>
        </w:rPr>
        <w:t>«Ոսկերչություն» մասնագիտության</w:t>
      </w:r>
    </w:p>
    <w:p w14:paraId="2AC8C5F1" w14:textId="4390F660" w:rsidR="00707607" w:rsidRPr="006359BC" w:rsidRDefault="00E210BB" w:rsidP="00A75F65">
      <w:pPr>
        <w:pStyle w:val="a1"/>
        <w:spacing w:line="276" w:lineRule="auto"/>
        <w:ind w:left="567" w:right="849"/>
        <w:rPr>
          <w:sz w:val="24"/>
          <w:szCs w:val="24"/>
          <w:shd w:val="clear" w:color="auto" w:fill="FFFFFF"/>
          <w:lang w:val="hy-AM"/>
        </w:rPr>
      </w:pPr>
      <w:r w:rsidRPr="006359BC">
        <w:rPr>
          <w:rFonts w:cs="Times New Roman"/>
          <w:sz w:val="24"/>
          <w:szCs w:val="24"/>
          <w:shd w:val="clear" w:color="auto" w:fill="FFFFFF"/>
          <w:lang w:val="hy-AM"/>
        </w:rPr>
        <w:t xml:space="preserve">0214.01.01.4 «Ոսկերիչ» որակավորման </w:t>
      </w:r>
      <w:r w:rsidR="00707607" w:rsidRPr="006359BC">
        <w:rPr>
          <w:sz w:val="24"/>
          <w:szCs w:val="24"/>
          <w:shd w:val="clear" w:color="auto" w:fill="FFFFFF"/>
          <w:lang w:val="hy-AM"/>
        </w:rPr>
        <w:t>համար պահանջվող</w:t>
      </w:r>
      <w:r w:rsidR="00707607" w:rsidRPr="006359BC">
        <w:rPr>
          <w:sz w:val="24"/>
          <w:szCs w:val="24"/>
          <w:lang w:val="hy-AM"/>
        </w:rPr>
        <w:t xml:space="preserve"> լաբորատորիաների, </w:t>
      </w:r>
      <w:r w:rsidR="00707607" w:rsidRPr="006359BC">
        <w:rPr>
          <w:sz w:val="24"/>
          <w:szCs w:val="24"/>
          <w:shd w:val="clear" w:color="auto" w:fill="FFFFFF"/>
          <w:lang w:val="hy-AM"/>
        </w:rPr>
        <w:t>ուսումնաարտադրական տարածքների (արհեստանոցների),</w:t>
      </w:r>
    </w:p>
    <w:p w14:paraId="5FB978CB" w14:textId="735E71D5" w:rsidR="00E210BB" w:rsidRPr="006359BC" w:rsidRDefault="00707607" w:rsidP="00A75F65">
      <w:pPr>
        <w:pStyle w:val="Heading1"/>
        <w:shd w:val="clear" w:color="auto" w:fill="FFFFFF"/>
        <w:spacing w:before="0" w:after="0"/>
        <w:ind w:left="567" w:right="849"/>
        <w:jc w:val="center"/>
        <w:textAlignment w:val="baseline"/>
        <w:rPr>
          <w:rFonts w:ascii="GHEA Grapalat" w:hAnsi="GHEA Grapalat"/>
          <w:sz w:val="24"/>
          <w:szCs w:val="24"/>
          <w:shd w:val="clear" w:color="auto" w:fill="FFFFFF"/>
          <w:lang w:val="hy-AM"/>
        </w:rPr>
      </w:pPr>
      <w:r w:rsidRPr="006359BC">
        <w:rPr>
          <w:rFonts w:ascii="GHEA Grapalat" w:hAnsi="GHEA Grapalat"/>
          <w:sz w:val="24"/>
          <w:szCs w:val="24"/>
          <w:shd w:val="clear" w:color="auto" w:fill="FFFFFF"/>
          <w:lang w:val="hy-AM"/>
        </w:rPr>
        <w:t>ուսումնական գույքի և սարքավորումների հագեցվածության չափաքանակները</w:t>
      </w:r>
    </w:p>
    <w:p w14:paraId="2B489865" w14:textId="77777777" w:rsidR="00707607" w:rsidRPr="00707607" w:rsidRDefault="00707607" w:rsidP="00A75F65">
      <w:pPr>
        <w:rPr>
          <w:lang w:val="hy-AM" w:eastAsia="ru-RU"/>
        </w:rPr>
      </w:pPr>
    </w:p>
    <w:tbl>
      <w:tblPr>
        <w:tblStyle w:val="TableGrid"/>
        <w:tblpPr w:leftFromText="180" w:rightFromText="180" w:vertAnchor="text" w:horzAnchor="margin" w:tblpXSpec="center" w:tblpY="130"/>
        <w:tblW w:w="9132" w:type="dxa"/>
        <w:tblLook w:val="04A0" w:firstRow="1" w:lastRow="0" w:firstColumn="1" w:lastColumn="0" w:noHBand="0" w:noVBand="1"/>
      </w:tblPr>
      <w:tblGrid>
        <w:gridCol w:w="800"/>
        <w:gridCol w:w="5350"/>
        <w:gridCol w:w="1677"/>
        <w:gridCol w:w="1305"/>
      </w:tblGrid>
      <w:tr w:rsidR="00E210BB" w:rsidRPr="008A1266" w14:paraId="14590A0E" w14:textId="77777777" w:rsidTr="00E210BB">
        <w:trPr>
          <w:trHeight w:val="264"/>
        </w:trPr>
        <w:tc>
          <w:tcPr>
            <w:tcW w:w="800" w:type="dxa"/>
          </w:tcPr>
          <w:p w14:paraId="695BDD5C" w14:textId="77777777" w:rsidR="00E210BB" w:rsidRPr="008A1266" w:rsidRDefault="00E210BB" w:rsidP="009A4741">
            <w:pPr>
              <w:pStyle w:val="a1"/>
              <w:spacing w:line="240" w:lineRule="auto"/>
              <w:ind w:left="0"/>
              <w:jc w:val="both"/>
              <w:rPr>
                <w:b w:val="0"/>
                <w:bCs w:val="0"/>
                <w:color w:val="auto"/>
                <w:sz w:val="24"/>
                <w:szCs w:val="24"/>
              </w:rPr>
            </w:pPr>
            <w:r w:rsidRPr="008A1266">
              <w:rPr>
                <w:b w:val="0"/>
                <w:bCs w:val="0"/>
                <w:color w:val="auto"/>
                <w:sz w:val="24"/>
                <w:szCs w:val="24"/>
              </w:rPr>
              <w:t>N</w:t>
            </w:r>
          </w:p>
        </w:tc>
        <w:tc>
          <w:tcPr>
            <w:tcW w:w="5350" w:type="dxa"/>
          </w:tcPr>
          <w:p w14:paraId="0447F58E" w14:textId="77777777" w:rsidR="00E210BB" w:rsidRPr="008A1266" w:rsidRDefault="00E210BB" w:rsidP="00E210BB">
            <w:pPr>
              <w:pStyle w:val="a1"/>
              <w:spacing w:line="240" w:lineRule="auto"/>
              <w:ind w:left="0"/>
              <w:jc w:val="left"/>
              <w:rPr>
                <w:b w:val="0"/>
                <w:bCs w:val="0"/>
                <w:color w:val="auto"/>
                <w:sz w:val="24"/>
                <w:szCs w:val="24"/>
              </w:rPr>
            </w:pPr>
            <w:proofErr w:type="spellStart"/>
            <w:r w:rsidRPr="008A1266">
              <w:rPr>
                <w:rFonts w:cs="Sylfaen"/>
                <w:b w:val="0"/>
                <w:bCs w:val="0"/>
                <w:sz w:val="24"/>
                <w:szCs w:val="24"/>
              </w:rPr>
              <w:t>Անվանումը</w:t>
            </w:r>
            <w:proofErr w:type="spellEnd"/>
          </w:p>
        </w:tc>
        <w:tc>
          <w:tcPr>
            <w:tcW w:w="1677" w:type="dxa"/>
          </w:tcPr>
          <w:p w14:paraId="57A407F9" w14:textId="77777777" w:rsidR="00E210BB" w:rsidRPr="008A1266" w:rsidRDefault="00E210BB" w:rsidP="00E210BB">
            <w:pPr>
              <w:pStyle w:val="a1"/>
              <w:spacing w:line="240" w:lineRule="auto"/>
              <w:ind w:left="0"/>
              <w:rPr>
                <w:b w:val="0"/>
                <w:bCs w:val="0"/>
                <w:color w:val="auto"/>
                <w:sz w:val="24"/>
                <w:szCs w:val="24"/>
              </w:rPr>
            </w:pPr>
            <w:r w:rsidRPr="008A1266">
              <w:rPr>
                <w:rFonts w:cs="Sylfaen"/>
                <w:b w:val="0"/>
                <w:bCs w:val="0"/>
                <w:sz w:val="24"/>
                <w:szCs w:val="24"/>
              </w:rPr>
              <w:t xml:space="preserve">Չափման </w:t>
            </w:r>
            <w:proofErr w:type="spellStart"/>
            <w:r w:rsidRPr="008A1266">
              <w:rPr>
                <w:rFonts w:cs="Sylfaen"/>
                <w:b w:val="0"/>
                <w:bCs w:val="0"/>
                <w:sz w:val="24"/>
                <w:szCs w:val="24"/>
              </w:rPr>
              <w:t>միավոր</w:t>
            </w:r>
            <w:proofErr w:type="spellEnd"/>
          </w:p>
        </w:tc>
        <w:tc>
          <w:tcPr>
            <w:tcW w:w="1305" w:type="dxa"/>
          </w:tcPr>
          <w:p w14:paraId="4AD2CEEC" w14:textId="77777777" w:rsidR="00E210BB" w:rsidRPr="008A1266" w:rsidRDefault="00E210BB" w:rsidP="00E210BB">
            <w:pPr>
              <w:pStyle w:val="a1"/>
              <w:spacing w:line="240" w:lineRule="auto"/>
              <w:ind w:left="0"/>
              <w:rPr>
                <w:rFonts w:cs="Sylfaen"/>
                <w:b w:val="0"/>
                <w:bCs w:val="0"/>
                <w:sz w:val="24"/>
                <w:szCs w:val="24"/>
              </w:rPr>
            </w:pPr>
            <w:proofErr w:type="spellStart"/>
            <w:r w:rsidRPr="008A1266">
              <w:rPr>
                <w:rFonts w:cs="Sylfaen"/>
                <w:b w:val="0"/>
                <w:bCs w:val="0"/>
                <w:sz w:val="24"/>
                <w:szCs w:val="24"/>
              </w:rPr>
              <w:t>Քանակը</w:t>
            </w:r>
            <w:proofErr w:type="spellEnd"/>
          </w:p>
        </w:tc>
      </w:tr>
      <w:tr w:rsidR="00E210BB" w:rsidRPr="00BD258A" w14:paraId="5BE9317E" w14:textId="77777777" w:rsidTr="00E210BB">
        <w:trPr>
          <w:trHeight w:val="347"/>
        </w:trPr>
        <w:tc>
          <w:tcPr>
            <w:tcW w:w="800" w:type="dxa"/>
          </w:tcPr>
          <w:p w14:paraId="36E37827" w14:textId="3D765A6C" w:rsidR="00E210BB" w:rsidRPr="009A4741" w:rsidRDefault="009A4741" w:rsidP="009A4741">
            <w:pPr>
              <w:pStyle w:val="a1"/>
              <w:spacing w:line="240" w:lineRule="auto"/>
              <w:ind w:left="0"/>
              <w:jc w:val="both"/>
              <w:rPr>
                <w:b w:val="0"/>
                <w:bCs w:val="0"/>
                <w:color w:val="auto"/>
                <w:sz w:val="24"/>
                <w:szCs w:val="24"/>
                <w:lang w:val="hy-AM"/>
              </w:rPr>
            </w:pPr>
            <w:r>
              <w:rPr>
                <w:b w:val="0"/>
                <w:bCs w:val="0"/>
                <w:color w:val="auto"/>
                <w:sz w:val="24"/>
                <w:szCs w:val="24"/>
                <w:lang w:val="hy-AM"/>
              </w:rPr>
              <w:t>1.</w:t>
            </w:r>
          </w:p>
        </w:tc>
        <w:tc>
          <w:tcPr>
            <w:tcW w:w="5350" w:type="dxa"/>
          </w:tcPr>
          <w:p w14:paraId="4F854B6E" w14:textId="77777777" w:rsidR="00E210BB" w:rsidRPr="009A4741" w:rsidRDefault="00E210BB" w:rsidP="00E210BB">
            <w:pPr>
              <w:pStyle w:val="a1"/>
              <w:spacing w:line="240" w:lineRule="auto"/>
              <w:ind w:left="0"/>
              <w:jc w:val="left"/>
              <w:rPr>
                <w:rFonts w:cs="Sylfaen"/>
                <w:bCs w:val="0"/>
                <w:sz w:val="24"/>
                <w:szCs w:val="24"/>
                <w:lang w:val="hy-AM"/>
              </w:rPr>
            </w:pPr>
            <w:r w:rsidRPr="009A4741">
              <w:rPr>
                <w:bCs w:val="0"/>
                <w:sz w:val="24"/>
                <w:szCs w:val="24"/>
                <w:lang w:val="hy-AM"/>
              </w:rPr>
              <w:t>ՈՒսումնական ծրագրով սահմանված նյութեր  և պարագաներ</w:t>
            </w:r>
          </w:p>
        </w:tc>
        <w:tc>
          <w:tcPr>
            <w:tcW w:w="1677" w:type="dxa"/>
          </w:tcPr>
          <w:p w14:paraId="47AB9DF1" w14:textId="77777777" w:rsidR="00E210BB" w:rsidRPr="009A4741" w:rsidRDefault="00E210BB" w:rsidP="00E210BB">
            <w:pPr>
              <w:pStyle w:val="a1"/>
              <w:spacing w:line="240" w:lineRule="auto"/>
              <w:ind w:left="0"/>
              <w:rPr>
                <w:rFonts w:cs="Sylfaen"/>
                <w:b w:val="0"/>
                <w:bCs w:val="0"/>
                <w:sz w:val="24"/>
                <w:szCs w:val="24"/>
                <w:lang w:val="hy-AM"/>
              </w:rPr>
            </w:pPr>
          </w:p>
        </w:tc>
        <w:tc>
          <w:tcPr>
            <w:tcW w:w="1305" w:type="dxa"/>
          </w:tcPr>
          <w:p w14:paraId="1DD6FE5F" w14:textId="77777777" w:rsidR="00E210BB" w:rsidRPr="009A4741" w:rsidRDefault="00E210BB" w:rsidP="00E210BB">
            <w:pPr>
              <w:pStyle w:val="a1"/>
              <w:spacing w:line="240" w:lineRule="auto"/>
              <w:ind w:left="0"/>
              <w:rPr>
                <w:rFonts w:cs="Sylfaen"/>
                <w:b w:val="0"/>
                <w:bCs w:val="0"/>
                <w:sz w:val="24"/>
                <w:szCs w:val="24"/>
                <w:lang w:val="hy-AM"/>
              </w:rPr>
            </w:pPr>
          </w:p>
        </w:tc>
      </w:tr>
      <w:tr w:rsidR="00E210BB" w:rsidRPr="008A1266" w14:paraId="2EE70DD8" w14:textId="77777777" w:rsidTr="00E210BB">
        <w:trPr>
          <w:trHeight w:val="347"/>
        </w:trPr>
        <w:tc>
          <w:tcPr>
            <w:tcW w:w="800" w:type="dxa"/>
          </w:tcPr>
          <w:p w14:paraId="1C1C8458" w14:textId="77777777" w:rsidR="00E210BB" w:rsidRPr="009A4741" w:rsidRDefault="00E210BB" w:rsidP="009A4741">
            <w:pPr>
              <w:pStyle w:val="a1"/>
              <w:numPr>
                <w:ilvl w:val="0"/>
                <w:numId w:val="40"/>
              </w:numPr>
              <w:spacing w:line="240" w:lineRule="auto"/>
              <w:ind w:left="0" w:firstLine="0"/>
              <w:jc w:val="both"/>
              <w:rPr>
                <w:b w:val="0"/>
                <w:bCs w:val="0"/>
                <w:color w:val="auto"/>
                <w:sz w:val="24"/>
                <w:szCs w:val="24"/>
                <w:lang w:val="hy-AM"/>
              </w:rPr>
            </w:pPr>
          </w:p>
        </w:tc>
        <w:tc>
          <w:tcPr>
            <w:tcW w:w="5350" w:type="dxa"/>
            <w:vAlign w:val="center"/>
          </w:tcPr>
          <w:p w14:paraId="0D0DE815" w14:textId="77777777" w:rsidR="00E210BB" w:rsidRPr="008A1266" w:rsidRDefault="00E210BB" w:rsidP="00E210BB">
            <w:pPr>
              <w:pStyle w:val="a1"/>
              <w:spacing w:line="240" w:lineRule="auto"/>
              <w:ind w:left="0"/>
              <w:jc w:val="left"/>
              <w:rPr>
                <w:b w:val="0"/>
                <w:bCs w:val="0"/>
                <w:sz w:val="24"/>
                <w:szCs w:val="24"/>
                <w:lang w:val="hy-AM"/>
              </w:rPr>
            </w:pPr>
            <w:r w:rsidRPr="008A1266">
              <w:rPr>
                <w:b w:val="0"/>
                <w:bCs w:val="0"/>
                <w:sz w:val="24"/>
                <w:szCs w:val="24"/>
                <w:lang w:val="hy-AM"/>
              </w:rPr>
              <w:t>Գրատախտակ</w:t>
            </w:r>
          </w:p>
        </w:tc>
        <w:tc>
          <w:tcPr>
            <w:tcW w:w="1677" w:type="dxa"/>
            <w:vAlign w:val="center"/>
          </w:tcPr>
          <w:p w14:paraId="698D2560"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հատ</w:t>
            </w:r>
          </w:p>
        </w:tc>
        <w:tc>
          <w:tcPr>
            <w:tcW w:w="1305" w:type="dxa"/>
            <w:vAlign w:val="center"/>
          </w:tcPr>
          <w:p w14:paraId="66DFB31B"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1</w:t>
            </w:r>
          </w:p>
        </w:tc>
      </w:tr>
      <w:tr w:rsidR="00E210BB" w:rsidRPr="008A1266" w14:paraId="26B8BA3D" w14:textId="77777777" w:rsidTr="00E210BB">
        <w:trPr>
          <w:trHeight w:val="347"/>
        </w:trPr>
        <w:tc>
          <w:tcPr>
            <w:tcW w:w="800" w:type="dxa"/>
          </w:tcPr>
          <w:p w14:paraId="710AD4AF" w14:textId="77777777" w:rsidR="00E210BB" w:rsidRPr="008A1266" w:rsidRDefault="00E210BB" w:rsidP="009A4741">
            <w:pPr>
              <w:pStyle w:val="a1"/>
              <w:numPr>
                <w:ilvl w:val="0"/>
                <w:numId w:val="40"/>
              </w:numPr>
              <w:spacing w:line="240" w:lineRule="auto"/>
              <w:ind w:left="0" w:firstLine="0"/>
              <w:jc w:val="both"/>
              <w:rPr>
                <w:b w:val="0"/>
                <w:bCs w:val="0"/>
                <w:color w:val="auto"/>
                <w:sz w:val="24"/>
                <w:szCs w:val="24"/>
              </w:rPr>
            </w:pPr>
          </w:p>
        </w:tc>
        <w:tc>
          <w:tcPr>
            <w:tcW w:w="5350" w:type="dxa"/>
            <w:vAlign w:val="center"/>
          </w:tcPr>
          <w:p w14:paraId="478E26C6" w14:textId="77777777" w:rsidR="00E210BB" w:rsidRPr="008A1266" w:rsidRDefault="00E210BB" w:rsidP="00E210BB">
            <w:pPr>
              <w:pStyle w:val="a1"/>
              <w:spacing w:line="240" w:lineRule="auto"/>
              <w:ind w:left="0"/>
              <w:jc w:val="left"/>
              <w:rPr>
                <w:b w:val="0"/>
                <w:bCs w:val="0"/>
                <w:sz w:val="24"/>
                <w:szCs w:val="24"/>
                <w:lang w:val="hy-AM"/>
              </w:rPr>
            </w:pPr>
            <w:r w:rsidRPr="008A1266">
              <w:rPr>
                <w:b w:val="0"/>
                <w:bCs w:val="0"/>
                <w:sz w:val="24"/>
                <w:szCs w:val="24"/>
                <w:lang w:val="hy-AM"/>
              </w:rPr>
              <w:t>Կավիճ</w:t>
            </w:r>
          </w:p>
        </w:tc>
        <w:tc>
          <w:tcPr>
            <w:tcW w:w="1677" w:type="dxa"/>
            <w:vAlign w:val="center"/>
          </w:tcPr>
          <w:p w14:paraId="337254AB"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տուփ</w:t>
            </w:r>
          </w:p>
        </w:tc>
        <w:tc>
          <w:tcPr>
            <w:tcW w:w="1305" w:type="dxa"/>
            <w:vAlign w:val="center"/>
          </w:tcPr>
          <w:p w14:paraId="4426FCB0"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1</w:t>
            </w:r>
          </w:p>
        </w:tc>
      </w:tr>
      <w:tr w:rsidR="00E210BB" w:rsidRPr="008A1266" w14:paraId="4E66F2A5" w14:textId="77777777" w:rsidTr="00E210BB">
        <w:trPr>
          <w:trHeight w:val="347"/>
        </w:trPr>
        <w:tc>
          <w:tcPr>
            <w:tcW w:w="800" w:type="dxa"/>
          </w:tcPr>
          <w:p w14:paraId="17CD88E2" w14:textId="77777777" w:rsidR="00E210BB" w:rsidRPr="008A1266" w:rsidRDefault="00E210BB" w:rsidP="009A4741">
            <w:pPr>
              <w:pStyle w:val="a1"/>
              <w:numPr>
                <w:ilvl w:val="0"/>
                <w:numId w:val="40"/>
              </w:numPr>
              <w:spacing w:line="240" w:lineRule="auto"/>
              <w:ind w:left="0" w:firstLine="0"/>
              <w:jc w:val="both"/>
              <w:rPr>
                <w:b w:val="0"/>
                <w:bCs w:val="0"/>
                <w:color w:val="auto"/>
                <w:sz w:val="24"/>
                <w:szCs w:val="24"/>
              </w:rPr>
            </w:pPr>
          </w:p>
        </w:tc>
        <w:tc>
          <w:tcPr>
            <w:tcW w:w="5350" w:type="dxa"/>
            <w:vAlign w:val="center"/>
          </w:tcPr>
          <w:p w14:paraId="43090DF5" w14:textId="77777777" w:rsidR="00E210BB" w:rsidRPr="008A1266" w:rsidRDefault="00E210BB" w:rsidP="00E210BB">
            <w:pPr>
              <w:pStyle w:val="a1"/>
              <w:spacing w:line="240" w:lineRule="auto"/>
              <w:ind w:left="0"/>
              <w:jc w:val="left"/>
              <w:rPr>
                <w:b w:val="0"/>
                <w:bCs w:val="0"/>
                <w:sz w:val="24"/>
                <w:szCs w:val="24"/>
                <w:lang w:val="hy-AM"/>
              </w:rPr>
            </w:pPr>
            <w:r w:rsidRPr="008A1266">
              <w:rPr>
                <w:b w:val="0"/>
                <w:bCs w:val="0"/>
                <w:sz w:val="24"/>
                <w:szCs w:val="24"/>
                <w:lang w:val="hy-AM"/>
              </w:rPr>
              <w:t>Ոսկերչական աշխատասեղան</w:t>
            </w:r>
          </w:p>
        </w:tc>
        <w:tc>
          <w:tcPr>
            <w:tcW w:w="1677" w:type="dxa"/>
            <w:vAlign w:val="center"/>
          </w:tcPr>
          <w:p w14:paraId="4D695143"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հատ</w:t>
            </w:r>
          </w:p>
        </w:tc>
        <w:tc>
          <w:tcPr>
            <w:tcW w:w="1305" w:type="dxa"/>
            <w:vAlign w:val="center"/>
          </w:tcPr>
          <w:p w14:paraId="5C5F4856"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25</w:t>
            </w:r>
          </w:p>
        </w:tc>
      </w:tr>
      <w:tr w:rsidR="00E210BB" w:rsidRPr="008A1266" w14:paraId="3C6CC383" w14:textId="77777777" w:rsidTr="00E210BB">
        <w:trPr>
          <w:trHeight w:val="347"/>
        </w:trPr>
        <w:tc>
          <w:tcPr>
            <w:tcW w:w="800" w:type="dxa"/>
          </w:tcPr>
          <w:p w14:paraId="5E7770E4" w14:textId="77777777" w:rsidR="00E210BB" w:rsidRPr="008A1266" w:rsidRDefault="00E210BB" w:rsidP="009A4741">
            <w:pPr>
              <w:pStyle w:val="a1"/>
              <w:numPr>
                <w:ilvl w:val="0"/>
                <w:numId w:val="40"/>
              </w:numPr>
              <w:spacing w:line="240" w:lineRule="auto"/>
              <w:ind w:left="0" w:firstLine="0"/>
              <w:jc w:val="both"/>
              <w:rPr>
                <w:b w:val="0"/>
                <w:bCs w:val="0"/>
                <w:color w:val="auto"/>
                <w:sz w:val="24"/>
                <w:szCs w:val="24"/>
              </w:rPr>
            </w:pPr>
          </w:p>
        </w:tc>
        <w:tc>
          <w:tcPr>
            <w:tcW w:w="5350" w:type="dxa"/>
            <w:vAlign w:val="center"/>
          </w:tcPr>
          <w:p w14:paraId="2732C993" w14:textId="77777777" w:rsidR="00E210BB" w:rsidRPr="008A1266" w:rsidRDefault="00E210BB" w:rsidP="00E210BB">
            <w:pPr>
              <w:pStyle w:val="a1"/>
              <w:spacing w:line="240" w:lineRule="auto"/>
              <w:ind w:left="0"/>
              <w:jc w:val="left"/>
              <w:rPr>
                <w:b w:val="0"/>
                <w:bCs w:val="0"/>
                <w:sz w:val="24"/>
                <w:szCs w:val="24"/>
                <w:lang w:val="hy-AM"/>
              </w:rPr>
            </w:pPr>
            <w:r w:rsidRPr="008A1266">
              <w:rPr>
                <w:b w:val="0"/>
                <w:bCs w:val="0"/>
                <w:sz w:val="24"/>
                <w:szCs w:val="24"/>
                <w:lang w:val="hy-AM"/>
              </w:rPr>
              <w:t>Աթոռ</w:t>
            </w:r>
          </w:p>
        </w:tc>
        <w:tc>
          <w:tcPr>
            <w:tcW w:w="1677" w:type="dxa"/>
            <w:vAlign w:val="center"/>
          </w:tcPr>
          <w:p w14:paraId="626BD1B6"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հատ</w:t>
            </w:r>
          </w:p>
        </w:tc>
        <w:tc>
          <w:tcPr>
            <w:tcW w:w="1305" w:type="dxa"/>
            <w:vAlign w:val="center"/>
          </w:tcPr>
          <w:p w14:paraId="5D590DA1"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25</w:t>
            </w:r>
          </w:p>
        </w:tc>
      </w:tr>
      <w:tr w:rsidR="00E210BB" w:rsidRPr="008A1266" w14:paraId="6F103490" w14:textId="77777777" w:rsidTr="00E210BB">
        <w:trPr>
          <w:trHeight w:val="347"/>
        </w:trPr>
        <w:tc>
          <w:tcPr>
            <w:tcW w:w="800" w:type="dxa"/>
          </w:tcPr>
          <w:p w14:paraId="33955341" w14:textId="77777777" w:rsidR="00E210BB" w:rsidRPr="008A1266" w:rsidRDefault="00E210BB" w:rsidP="009A4741">
            <w:pPr>
              <w:pStyle w:val="a1"/>
              <w:numPr>
                <w:ilvl w:val="0"/>
                <w:numId w:val="40"/>
              </w:numPr>
              <w:spacing w:line="240" w:lineRule="auto"/>
              <w:ind w:left="0" w:firstLine="0"/>
              <w:jc w:val="both"/>
              <w:rPr>
                <w:b w:val="0"/>
                <w:bCs w:val="0"/>
                <w:color w:val="auto"/>
                <w:sz w:val="24"/>
                <w:szCs w:val="24"/>
              </w:rPr>
            </w:pPr>
          </w:p>
        </w:tc>
        <w:tc>
          <w:tcPr>
            <w:tcW w:w="5350" w:type="dxa"/>
            <w:vAlign w:val="center"/>
          </w:tcPr>
          <w:p w14:paraId="02A7B637" w14:textId="77777777" w:rsidR="00E210BB" w:rsidRPr="008A1266" w:rsidRDefault="00E210BB" w:rsidP="00E210BB">
            <w:pPr>
              <w:pStyle w:val="a1"/>
              <w:spacing w:line="240" w:lineRule="auto"/>
              <w:ind w:left="0"/>
              <w:jc w:val="left"/>
              <w:rPr>
                <w:b w:val="0"/>
                <w:bCs w:val="0"/>
                <w:sz w:val="24"/>
                <w:szCs w:val="24"/>
                <w:lang w:val="hy-AM"/>
              </w:rPr>
            </w:pPr>
            <w:r w:rsidRPr="008A1266">
              <w:rPr>
                <w:b w:val="0"/>
                <w:bCs w:val="0"/>
                <w:sz w:val="24"/>
                <w:szCs w:val="24"/>
                <w:lang w:val="hy-AM"/>
              </w:rPr>
              <w:t>Գրասենյակային սեղան, աթոռ</w:t>
            </w:r>
          </w:p>
        </w:tc>
        <w:tc>
          <w:tcPr>
            <w:tcW w:w="1677" w:type="dxa"/>
            <w:vAlign w:val="center"/>
          </w:tcPr>
          <w:p w14:paraId="77060809"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հավաքածու</w:t>
            </w:r>
          </w:p>
        </w:tc>
        <w:tc>
          <w:tcPr>
            <w:tcW w:w="1305" w:type="dxa"/>
            <w:vAlign w:val="center"/>
          </w:tcPr>
          <w:p w14:paraId="3D6F39FB"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1</w:t>
            </w:r>
          </w:p>
        </w:tc>
      </w:tr>
      <w:tr w:rsidR="00E210BB" w:rsidRPr="008A1266" w14:paraId="3F46E9E5" w14:textId="77777777" w:rsidTr="00E210BB">
        <w:trPr>
          <w:trHeight w:val="347"/>
        </w:trPr>
        <w:tc>
          <w:tcPr>
            <w:tcW w:w="800" w:type="dxa"/>
          </w:tcPr>
          <w:p w14:paraId="5BBD651B" w14:textId="77777777" w:rsidR="00E210BB" w:rsidRPr="008A1266" w:rsidRDefault="00E210BB" w:rsidP="009A4741">
            <w:pPr>
              <w:pStyle w:val="a1"/>
              <w:numPr>
                <w:ilvl w:val="0"/>
                <w:numId w:val="40"/>
              </w:numPr>
              <w:spacing w:line="240" w:lineRule="auto"/>
              <w:ind w:left="0" w:firstLine="0"/>
              <w:jc w:val="both"/>
              <w:rPr>
                <w:b w:val="0"/>
                <w:bCs w:val="0"/>
                <w:color w:val="auto"/>
                <w:sz w:val="24"/>
                <w:szCs w:val="24"/>
              </w:rPr>
            </w:pPr>
          </w:p>
        </w:tc>
        <w:tc>
          <w:tcPr>
            <w:tcW w:w="5350" w:type="dxa"/>
            <w:vAlign w:val="center"/>
          </w:tcPr>
          <w:p w14:paraId="0BDCB320" w14:textId="77777777" w:rsidR="00E210BB" w:rsidRPr="008A1266" w:rsidRDefault="00E210BB" w:rsidP="00E210BB">
            <w:pPr>
              <w:pStyle w:val="a1"/>
              <w:spacing w:line="240" w:lineRule="auto"/>
              <w:ind w:left="0"/>
              <w:jc w:val="left"/>
              <w:rPr>
                <w:b w:val="0"/>
                <w:bCs w:val="0"/>
                <w:sz w:val="24"/>
                <w:szCs w:val="24"/>
                <w:lang w:val="hy-AM"/>
              </w:rPr>
            </w:pPr>
            <w:r w:rsidRPr="008A1266">
              <w:rPr>
                <w:b w:val="0"/>
                <w:bCs w:val="0"/>
                <w:sz w:val="24"/>
                <w:szCs w:val="24"/>
                <w:lang w:val="hy-AM"/>
              </w:rPr>
              <w:t>Մետաղյա պահարան</w:t>
            </w:r>
          </w:p>
        </w:tc>
        <w:tc>
          <w:tcPr>
            <w:tcW w:w="1677" w:type="dxa"/>
            <w:vAlign w:val="center"/>
          </w:tcPr>
          <w:p w14:paraId="2CD07ED6"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հատ</w:t>
            </w:r>
          </w:p>
        </w:tc>
        <w:tc>
          <w:tcPr>
            <w:tcW w:w="1305" w:type="dxa"/>
            <w:vAlign w:val="center"/>
          </w:tcPr>
          <w:p w14:paraId="559E91A9"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2</w:t>
            </w:r>
          </w:p>
        </w:tc>
      </w:tr>
      <w:tr w:rsidR="00E210BB" w:rsidRPr="008A1266" w14:paraId="267CAE00" w14:textId="77777777" w:rsidTr="00E210BB">
        <w:trPr>
          <w:trHeight w:val="347"/>
        </w:trPr>
        <w:tc>
          <w:tcPr>
            <w:tcW w:w="800" w:type="dxa"/>
          </w:tcPr>
          <w:p w14:paraId="1E87C671" w14:textId="77777777" w:rsidR="00E210BB" w:rsidRPr="008A1266" w:rsidRDefault="00E210BB" w:rsidP="009A4741">
            <w:pPr>
              <w:pStyle w:val="a1"/>
              <w:numPr>
                <w:ilvl w:val="0"/>
                <w:numId w:val="40"/>
              </w:numPr>
              <w:spacing w:line="240" w:lineRule="auto"/>
              <w:ind w:left="0" w:firstLine="0"/>
              <w:jc w:val="both"/>
              <w:rPr>
                <w:b w:val="0"/>
                <w:bCs w:val="0"/>
                <w:color w:val="auto"/>
                <w:sz w:val="24"/>
                <w:szCs w:val="24"/>
              </w:rPr>
            </w:pPr>
          </w:p>
        </w:tc>
        <w:tc>
          <w:tcPr>
            <w:tcW w:w="5350" w:type="dxa"/>
            <w:vAlign w:val="center"/>
          </w:tcPr>
          <w:p w14:paraId="59D4A521" w14:textId="77777777" w:rsidR="00E210BB" w:rsidRPr="008A1266" w:rsidRDefault="00E210BB" w:rsidP="00E210BB">
            <w:pPr>
              <w:pStyle w:val="a1"/>
              <w:spacing w:line="240" w:lineRule="auto"/>
              <w:ind w:left="0"/>
              <w:jc w:val="left"/>
              <w:rPr>
                <w:b w:val="0"/>
                <w:bCs w:val="0"/>
                <w:sz w:val="24"/>
                <w:szCs w:val="24"/>
                <w:lang w:val="hy-AM"/>
              </w:rPr>
            </w:pPr>
            <w:r w:rsidRPr="008A1266">
              <w:rPr>
                <w:b w:val="0"/>
                <w:bCs w:val="0"/>
                <w:sz w:val="24"/>
                <w:szCs w:val="24"/>
                <w:lang w:val="hy-AM"/>
              </w:rPr>
              <w:t>Ոսկերչական զարդերի ցուցապահարան</w:t>
            </w:r>
          </w:p>
        </w:tc>
        <w:tc>
          <w:tcPr>
            <w:tcW w:w="1677" w:type="dxa"/>
            <w:vAlign w:val="center"/>
          </w:tcPr>
          <w:p w14:paraId="4DCFD926"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հատ</w:t>
            </w:r>
          </w:p>
        </w:tc>
        <w:tc>
          <w:tcPr>
            <w:tcW w:w="1305" w:type="dxa"/>
            <w:vAlign w:val="center"/>
          </w:tcPr>
          <w:p w14:paraId="39CA71CE"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1</w:t>
            </w:r>
          </w:p>
        </w:tc>
      </w:tr>
      <w:tr w:rsidR="00E210BB" w:rsidRPr="008A1266" w14:paraId="0A656BBC" w14:textId="77777777" w:rsidTr="00E210BB">
        <w:trPr>
          <w:trHeight w:val="347"/>
        </w:trPr>
        <w:tc>
          <w:tcPr>
            <w:tcW w:w="800" w:type="dxa"/>
          </w:tcPr>
          <w:p w14:paraId="182BF864" w14:textId="77777777" w:rsidR="00E210BB" w:rsidRPr="008A1266" w:rsidRDefault="00E210BB" w:rsidP="009A4741">
            <w:pPr>
              <w:pStyle w:val="a1"/>
              <w:numPr>
                <w:ilvl w:val="0"/>
                <w:numId w:val="40"/>
              </w:numPr>
              <w:spacing w:line="240" w:lineRule="auto"/>
              <w:ind w:left="0" w:firstLine="0"/>
              <w:jc w:val="both"/>
              <w:rPr>
                <w:b w:val="0"/>
                <w:bCs w:val="0"/>
                <w:color w:val="auto"/>
                <w:sz w:val="24"/>
                <w:szCs w:val="24"/>
              </w:rPr>
            </w:pPr>
          </w:p>
        </w:tc>
        <w:tc>
          <w:tcPr>
            <w:tcW w:w="5350" w:type="dxa"/>
            <w:vAlign w:val="center"/>
          </w:tcPr>
          <w:p w14:paraId="69E4C541" w14:textId="77777777" w:rsidR="00E210BB" w:rsidRPr="008A1266" w:rsidRDefault="00E210BB" w:rsidP="00E210BB">
            <w:pPr>
              <w:pStyle w:val="a1"/>
              <w:spacing w:line="240" w:lineRule="auto"/>
              <w:ind w:left="0"/>
              <w:jc w:val="left"/>
              <w:rPr>
                <w:b w:val="0"/>
                <w:bCs w:val="0"/>
                <w:sz w:val="24"/>
                <w:szCs w:val="24"/>
                <w:lang w:val="hy-AM"/>
              </w:rPr>
            </w:pPr>
            <w:r w:rsidRPr="008A1266">
              <w:rPr>
                <w:b w:val="0"/>
                <w:bCs w:val="0"/>
                <w:sz w:val="24"/>
                <w:szCs w:val="24"/>
                <w:lang w:val="hy-AM"/>
              </w:rPr>
              <w:t>Սեղանի շարժական լամպ</w:t>
            </w:r>
          </w:p>
        </w:tc>
        <w:tc>
          <w:tcPr>
            <w:tcW w:w="1677" w:type="dxa"/>
            <w:vAlign w:val="center"/>
          </w:tcPr>
          <w:p w14:paraId="08703FE9"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հատ</w:t>
            </w:r>
          </w:p>
        </w:tc>
        <w:tc>
          <w:tcPr>
            <w:tcW w:w="1305" w:type="dxa"/>
            <w:vAlign w:val="center"/>
          </w:tcPr>
          <w:p w14:paraId="55507355"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25</w:t>
            </w:r>
          </w:p>
        </w:tc>
      </w:tr>
      <w:tr w:rsidR="00E210BB" w:rsidRPr="008A1266" w14:paraId="3BC9B7DB" w14:textId="77777777" w:rsidTr="00E210BB">
        <w:trPr>
          <w:trHeight w:val="347"/>
        </w:trPr>
        <w:tc>
          <w:tcPr>
            <w:tcW w:w="800" w:type="dxa"/>
          </w:tcPr>
          <w:p w14:paraId="6FE2B554" w14:textId="77777777" w:rsidR="00E210BB" w:rsidRPr="008A1266" w:rsidRDefault="00E210BB" w:rsidP="009A4741">
            <w:pPr>
              <w:pStyle w:val="a1"/>
              <w:numPr>
                <w:ilvl w:val="0"/>
                <w:numId w:val="40"/>
              </w:numPr>
              <w:spacing w:line="240" w:lineRule="auto"/>
              <w:ind w:left="0" w:firstLine="0"/>
              <w:jc w:val="both"/>
              <w:rPr>
                <w:b w:val="0"/>
                <w:bCs w:val="0"/>
                <w:color w:val="auto"/>
                <w:sz w:val="24"/>
                <w:szCs w:val="24"/>
              </w:rPr>
            </w:pPr>
          </w:p>
        </w:tc>
        <w:tc>
          <w:tcPr>
            <w:tcW w:w="5350" w:type="dxa"/>
          </w:tcPr>
          <w:p w14:paraId="675353E5" w14:textId="77777777" w:rsidR="00E210BB" w:rsidRPr="008A1266" w:rsidRDefault="00E210BB" w:rsidP="00E210BB">
            <w:pPr>
              <w:pStyle w:val="a1"/>
              <w:spacing w:line="240" w:lineRule="auto"/>
              <w:ind w:left="0"/>
              <w:jc w:val="left"/>
              <w:rPr>
                <w:b w:val="0"/>
                <w:bCs w:val="0"/>
                <w:sz w:val="24"/>
                <w:szCs w:val="24"/>
                <w:lang w:val="hy-AM"/>
              </w:rPr>
            </w:pPr>
            <w:r w:rsidRPr="008A1266">
              <w:rPr>
                <w:b w:val="0"/>
                <w:bCs w:val="0"/>
                <w:sz w:val="24"/>
                <w:szCs w:val="24"/>
                <w:lang w:val="hy-AM"/>
              </w:rPr>
              <w:t>Քանոնների հավաքածու</w:t>
            </w:r>
          </w:p>
        </w:tc>
        <w:tc>
          <w:tcPr>
            <w:tcW w:w="1677" w:type="dxa"/>
          </w:tcPr>
          <w:p w14:paraId="02C6661E"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հատ</w:t>
            </w:r>
          </w:p>
        </w:tc>
        <w:tc>
          <w:tcPr>
            <w:tcW w:w="1305" w:type="dxa"/>
          </w:tcPr>
          <w:p w14:paraId="10482BEC"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1</w:t>
            </w:r>
          </w:p>
        </w:tc>
      </w:tr>
      <w:tr w:rsidR="00E210BB" w:rsidRPr="008A1266" w14:paraId="1AD0ADBD" w14:textId="77777777" w:rsidTr="00E210BB">
        <w:trPr>
          <w:trHeight w:val="347"/>
        </w:trPr>
        <w:tc>
          <w:tcPr>
            <w:tcW w:w="800" w:type="dxa"/>
          </w:tcPr>
          <w:p w14:paraId="449F231A" w14:textId="77777777" w:rsidR="00E210BB" w:rsidRPr="008A1266" w:rsidRDefault="00E210BB" w:rsidP="009A4741">
            <w:pPr>
              <w:pStyle w:val="a1"/>
              <w:numPr>
                <w:ilvl w:val="0"/>
                <w:numId w:val="40"/>
              </w:numPr>
              <w:spacing w:line="240" w:lineRule="auto"/>
              <w:ind w:left="0" w:firstLine="0"/>
              <w:jc w:val="both"/>
              <w:rPr>
                <w:b w:val="0"/>
                <w:bCs w:val="0"/>
                <w:color w:val="auto"/>
                <w:sz w:val="24"/>
                <w:szCs w:val="24"/>
              </w:rPr>
            </w:pPr>
          </w:p>
        </w:tc>
        <w:tc>
          <w:tcPr>
            <w:tcW w:w="5350" w:type="dxa"/>
            <w:vAlign w:val="center"/>
          </w:tcPr>
          <w:p w14:paraId="28126E6B" w14:textId="77777777" w:rsidR="00E210BB" w:rsidRPr="008A1266" w:rsidRDefault="00E210BB" w:rsidP="00E210BB">
            <w:pPr>
              <w:pStyle w:val="a1"/>
              <w:spacing w:line="240" w:lineRule="auto"/>
              <w:ind w:left="0"/>
              <w:jc w:val="left"/>
              <w:rPr>
                <w:b w:val="0"/>
                <w:bCs w:val="0"/>
                <w:sz w:val="24"/>
                <w:szCs w:val="24"/>
                <w:lang w:val="hy-AM"/>
              </w:rPr>
            </w:pPr>
            <w:r w:rsidRPr="008A1266">
              <w:rPr>
                <w:b w:val="0"/>
                <w:bCs w:val="0"/>
                <w:sz w:val="24"/>
                <w:szCs w:val="24"/>
                <w:lang w:val="hy-AM"/>
              </w:rPr>
              <w:t>Փոխադրիչ</w:t>
            </w:r>
          </w:p>
        </w:tc>
        <w:tc>
          <w:tcPr>
            <w:tcW w:w="1677" w:type="dxa"/>
            <w:vAlign w:val="center"/>
          </w:tcPr>
          <w:p w14:paraId="6622CDC5"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հատ</w:t>
            </w:r>
          </w:p>
        </w:tc>
        <w:tc>
          <w:tcPr>
            <w:tcW w:w="1305" w:type="dxa"/>
            <w:vAlign w:val="center"/>
          </w:tcPr>
          <w:p w14:paraId="603CE2AB"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1</w:t>
            </w:r>
          </w:p>
        </w:tc>
      </w:tr>
      <w:tr w:rsidR="00E210BB" w:rsidRPr="008A1266" w14:paraId="2DBB7F90" w14:textId="77777777" w:rsidTr="00E210BB">
        <w:trPr>
          <w:trHeight w:val="347"/>
        </w:trPr>
        <w:tc>
          <w:tcPr>
            <w:tcW w:w="800" w:type="dxa"/>
          </w:tcPr>
          <w:p w14:paraId="52A5E98D" w14:textId="77777777" w:rsidR="00E210BB" w:rsidRPr="008A1266" w:rsidRDefault="00E210BB" w:rsidP="009A4741">
            <w:pPr>
              <w:pStyle w:val="a1"/>
              <w:numPr>
                <w:ilvl w:val="0"/>
                <w:numId w:val="40"/>
              </w:numPr>
              <w:spacing w:line="240" w:lineRule="auto"/>
              <w:ind w:left="0" w:firstLine="0"/>
              <w:jc w:val="both"/>
              <w:rPr>
                <w:b w:val="0"/>
                <w:bCs w:val="0"/>
                <w:color w:val="auto"/>
                <w:sz w:val="24"/>
                <w:szCs w:val="24"/>
              </w:rPr>
            </w:pPr>
          </w:p>
        </w:tc>
        <w:tc>
          <w:tcPr>
            <w:tcW w:w="5350" w:type="dxa"/>
            <w:vAlign w:val="center"/>
          </w:tcPr>
          <w:p w14:paraId="41FDA169" w14:textId="77777777" w:rsidR="00E210BB" w:rsidRPr="008A1266" w:rsidRDefault="00E210BB" w:rsidP="00E210BB">
            <w:pPr>
              <w:pStyle w:val="a1"/>
              <w:spacing w:line="240" w:lineRule="auto"/>
              <w:ind w:left="0"/>
              <w:jc w:val="left"/>
              <w:rPr>
                <w:b w:val="0"/>
                <w:bCs w:val="0"/>
                <w:sz w:val="24"/>
                <w:szCs w:val="24"/>
                <w:lang w:val="hy-AM"/>
              </w:rPr>
            </w:pPr>
            <w:r w:rsidRPr="008A1266">
              <w:rPr>
                <w:b w:val="0"/>
                <w:bCs w:val="0"/>
                <w:sz w:val="24"/>
                <w:szCs w:val="24"/>
                <w:lang w:val="hy-AM"/>
              </w:rPr>
              <w:t>Կարկին</w:t>
            </w:r>
          </w:p>
        </w:tc>
        <w:tc>
          <w:tcPr>
            <w:tcW w:w="1677" w:type="dxa"/>
            <w:vAlign w:val="center"/>
          </w:tcPr>
          <w:p w14:paraId="3A261528"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հատ</w:t>
            </w:r>
          </w:p>
        </w:tc>
        <w:tc>
          <w:tcPr>
            <w:tcW w:w="1305" w:type="dxa"/>
            <w:vAlign w:val="center"/>
          </w:tcPr>
          <w:p w14:paraId="62067B77"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1</w:t>
            </w:r>
          </w:p>
        </w:tc>
      </w:tr>
      <w:tr w:rsidR="00E210BB" w:rsidRPr="008A1266" w14:paraId="39B216D9" w14:textId="77777777" w:rsidTr="00E210BB">
        <w:trPr>
          <w:trHeight w:val="264"/>
        </w:trPr>
        <w:tc>
          <w:tcPr>
            <w:tcW w:w="800" w:type="dxa"/>
          </w:tcPr>
          <w:p w14:paraId="0D199068" w14:textId="77777777" w:rsidR="00E210BB" w:rsidRPr="008A1266" w:rsidRDefault="00E210BB" w:rsidP="009A4741">
            <w:pPr>
              <w:pStyle w:val="a1"/>
              <w:numPr>
                <w:ilvl w:val="0"/>
                <w:numId w:val="40"/>
              </w:numPr>
              <w:spacing w:line="240" w:lineRule="auto"/>
              <w:ind w:left="0" w:firstLine="0"/>
              <w:jc w:val="both"/>
              <w:rPr>
                <w:b w:val="0"/>
                <w:bCs w:val="0"/>
                <w:color w:val="auto"/>
                <w:sz w:val="24"/>
                <w:szCs w:val="24"/>
              </w:rPr>
            </w:pPr>
          </w:p>
        </w:tc>
        <w:tc>
          <w:tcPr>
            <w:tcW w:w="5350" w:type="dxa"/>
            <w:vAlign w:val="center"/>
          </w:tcPr>
          <w:p w14:paraId="28C59823" w14:textId="77777777" w:rsidR="00E210BB" w:rsidRPr="008A1266" w:rsidRDefault="00E210BB" w:rsidP="00E210BB">
            <w:pPr>
              <w:pStyle w:val="a1"/>
              <w:spacing w:line="240" w:lineRule="auto"/>
              <w:ind w:left="0"/>
              <w:jc w:val="left"/>
              <w:rPr>
                <w:b w:val="0"/>
                <w:bCs w:val="0"/>
                <w:sz w:val="24"/>
                <w:szCs w:val="24"/>
                <w:lang w:val="hy-AM"/>
              </w:rPr>
            </w:pPr>
            <w:r w:rsidRPr="008A1266">
              <w:rPr>
                <w:b w:val="0"/>
                <w:bCs w:val="0"/>
                <w:sz w:val="24"/>
                <w:szCs w:val="24"/>
                <w:lang w:val="hy-AM"/>
              </w:rPr>
              <w:t>Հղկաթուղթ ոսկերչական տարբեր համարների /200, 400, 600, 800, 1000, 1500/</w:t>
            </w:r>
          </w:p>
        </w:tc>
        <w:tc>
          <w:tcPr>
            <w:tcW w:w="1677" w:type="dxa"/>
            <w:vAlign w:val="center"/>
          </w:tcPr>
          <w:p w14:paraId="3F6A2C97"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թերթ</w:t>
            </w:r>
          </w:p>
        </w:tc>
        <w:tc>
          <w:tcPr>
            <w:tcW w:w="1305" w:type="dxa"/>
            <w:vAlign w:val="center"/>
          </w:tcPr>
          <w:p w14:paraId="673D6755"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60</w:t>
            </w:r>
          </w:p>
        </w:tc>
      </w:tr>
      <w:tr w:rsidR="00E210BB" w:rsidRPr="008A1266" w14:paraId="26484723" w14:textId="77777777" w:rsidTr="00E210BB">
        <w:trPr>
          <w:trHeight w:val="264"/>
        </w:trPr>
        <w:tc>
          <w:tcPr>
            <w:tcW w:w="800" w:type="dxa"/>
          </w:tcPr>
          <w:p w14:paraId="00235D0D" w14:textId="77777777" w:rsidR="00E210BB" w:rsidRPr="008A1266" w:rsidRDefault="00E210BB" w:rsidP="009A4741">
            <w:pPr>
              <w:pStyle w:val="a1"/>
              <w:numPr>
                <w:ilvl w:val="0"/>
                <w:numId w:val="40"/>
              </w:numPr>
              <w:spacing w:line="240" w:lineRule="auto"/>
              <w:ind w:left="0" w:firstLine="0"/>
              <w:jc w:val="both"/>
              <w:rPr>
                <w:b w:val="0"/>
                <w:bCs w:val="0"/>
                <w:color w:val="auto"/>
                <w:sz w:val="24"/>
                <w:szCs w:val="24"/>
              </w:rPr>
            </w:pPr>
          </w:p>
        </w:tc>
        <w:tc>
          <w:tcPr>
            <w:tcW w:w="5350" w:type="dxa"/>
            <w:vAlign w:val="center"/>
          </w:tcPr>
          <w:p w14:paraId="67B56382" w14:textId="77777777" w:rsidR="00E210BB" w:rsidRPr="008A1266" w:rsidRDefault="00E210BB" w:rsidP="00E210BB">
            <w:pPr>
              <w:pStyle w:val="a1"/>
              <w:spacing w:line="240" w:lineRule="auto"/>
              <w:ind w:left="0"/>
              <w:jc w:val="left"/>
              <w:rPr>
                <w:b w:val="0"/>
                <w:bCs w:val="0"/>
                <w:sz w:val="24"/>
                <w:szCs w:val="24"/>
                <w:lang w:val="hy-AM"/>
              </w:rPr>
            </w:pPr>
            <w:r w:rsidRPr="008A1266">
              <w:rPr>
                <w:b w:val="0"/>
                <w:bCs w:val="0"/>
                <w:sz w:val="24"/>
                <w:szCs w:val="24"/>
                <w:lang w:val="hy-AM"/>
              </w:rPr>
              <w:t>Բուռա</w:t>
            </w:r>
          </w:p>
        </w:tc>
        <w:tc>
          <w:tcPr>
            <w:tcW w:w="1677" w:type="dxa"/>
            <w:vAlign w:val="center"/>
          </w:tcPr>
          <w:p w14:paraId="34B75D60"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կգ</w:t>
            </w:r>
          </w:p>
        </w:tc>
        <w:tc>
          <w:tcPr>
            <w:tcW w:w="1305" w:type="dxa"/>
            <w:vAlign w:val="center"/>
          </w:tcPr>
          <w:p w14:paraId="79860A5B"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1</w:t>
            </w:r>
          </w:p>
        </w:tc>
      </w:tr>
      <w:tr w:rsidR="00E210BB" w:rsidRPr="008A1266" w14:paraId="09A7DC33" w14:textId="77777777" w:rsidTr="00E210BB">
        <w:trPr>
          <w:trHeight w:val="264"/>
        </w:trPr>
        <w:tc>
          <w:tcPr>
            <w:tcW w:w="800" w:type="dxa"/>
          </w:tcPr>
          <w:p w14:paraId="3DDDC9C7" w14:textId="77777777" w:rsidR="00E210BB" w:rsidRPr="008A1266" w:rsidRDefault="00E210BB" w:rsidP="009A4741">
            <w:pPr>
              <w:pStyle w:val="a1"/>
              <w:numPr>
                <w:ilvl w:val="0"/>
                <w:numId w:val="40"/>
              </w:numPr>
              <w:spacing w:line="240" w:lineRule="auto"/>
              <w:ind w:left="0" w:firstLine="0"/>
              <w:jc w:val="both"/>
              <w:rPr>
                <w:b w:val="0"/>
                <w:bCs w:val="0"/>
                <w:color w:val="auto"/>
                <w:sz w:val="24"/>
                <w:szCs w:val="24"/>
              </w:rPr>
            </w:pPr>
          </w:p>
        </w:tc>
        <w:tc>
          <w:tcPr>
            <w:tcW w:w="5350" w:type="dxa"/>
            <w:vAlign w:val="center"/>
          </w:tcPr>
          <w:p w14:paraId="0092BCC0" w14:textId="77777777" w:rsidR="00E210BB" w:rsidRPr="008A1266" w:rsidRDefault="00E210BB" w:rsidP="00E210BB">
            <w:pPr>
              <w:pStyle w:val="a1"/>
              <w:spacing w:line="240" w:lineRule="auto"/>
              <w:ind w:left="0"/>
              <w:jc w:val="left"/>
              <w:rPr>
                <w:b w:val="0"/>
                <w:bCs w:val="0"/>
                <w:sz w:val="24"/>
                <w:szCs w:val="24"/>
                <w:lang w:val="hy-AM"/>
              </w:rPr>
            </w:pPr>
            <w:r w:rsidRPr="008A1266">
              <w:rPr>
                <w:b w:val="0"/>
                <w:bCs w:val="0"/>
                <w:sz w:val="24"/>
                <w:szCs w:val="24"/>
                <w:lang w:val="hy-AM"/>
              </w:rPr>
              <w:t>Բորաթթու</w:t>
            </w:r>
          </w:p>
        </w:tc>
        <w:tc>
          <w:tcPr>
            <w:tcW w:w="1677" w:type="dxa"/>
            <w:vAlign w:val="center"/>
          </w:tcPr>
          <w:p w14:paraId="185FC2FB"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կգ</w:t>
            </w:r>
          </w:p>
        </w:tc>
        <w:tc>
          <w:tcPr>
            <w:tcW w:w="1305" w:type="dxa"/>
            <w:vAlign w:val="center"/>
          </w:tcPr>
          <w:p w14:paraId="2CC7D7A0"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0,5</w:t>
            </w:r>
          </w:p>
        </w:tc>
      </w:tr>
      <w:tr w:rsidR="00E210BB" w:rsidRPr="008A1266" w14:paraId="6C231BA5" w14:textId="77777777" w:rsidTr="00E210BB">
        <w:trPr>
          <w:trHeight w:val="264"/>
        </w:trPr>
        <w:tc>
          <w:tcPr>
            <w:tcW w:w="800" w:type="dxa"/>
          </w:tcPr>
          <w:p w14:paraId="07B73BCD" w14:textId="77777777" w:rsidR="00E210BB" w:rsidRPr="008A1266" w:rsidRDefault="00E210BB" w:rsidP="009A4741">
            <w:pPr>
              <w:pStyle w:val="a1"/>
              <w:numPr>
                <w:ilvl w:val="0"/>
                <w:numId w:val="40"/>
              </w:numPr>
              <w:spacing w:line="240" w:lineRule="auto"/>
              <w:ind w:left="0" w:firstLine="0"/>
              <w:jc w:val="both"/>
              <w:rPr>
                <w:b w:val="0"/>
                <w:bCs w:val="0"/>
                <w:color w:val="auto"/>
                <w:sz w:val="24"/>
                <w:szCs w:val="24"/>
              </w:rPr>
            </w:pPr>
          </w:p>
        </w:tc>
        <w:tc>
          <w:tcPr>
            <w:tcW w:w="5350" w:type="dxa"/>
            <w:vAlign w:val="center"/>
          </w:tcPr>
          <w:p w14:paraId="1B7DEA33" w14:textId="77777777" w:rsidR="00E210BB" w:rsidRPr="008A1266" w:rsidRDefault="00E210BB" w:rsidP="00E210BB">
            <w:pPr>
              <w:pStyle w:val="a1"/>
              <w:spacing w:line="240" w:lineRule="auto"/>
              <w:ind w:left="0"/>
              <w:jc w:val="left"/>
              <w:rPr>
                <w:b w:val="0"/>
                <w:bCs w:val="0"/>
                <w:sz w:val="24"/>
                <w:szCs w:val="24"/>
                <w:lang w:val="hy-AM"/>
              </w:rPr>
            </w:pPr>
            <w:r w:rsidRPr="008A1266">
              <w:rPr>
                <w:b w:val="0"/>
                <w:bCs w:val="0"/>
                <w:sz w:val="24"/>
                <w:szCs w:val="24"/>
                <w:lang w:val="hy-AM"/>
              </w:rPr>
              <w:t>Կիտրոնաթթու</w:t>
            </w:r>
          </w:p>
        </w:tc>
        <w:tc>
          <w:tcPr>
            <w:tcW w:w="1677" w:type="dxa"/>
            <w:vAlign w:val="center"/>
          </w:tcPr>
          <w:p w14:paraId="488E63A2"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կգ</w:t>
            </w:r>
          </w:p>
        </w:tc>
        <w:tc>
          <w:tcPr>
            <w:tcW w:w="1305" w:type="dxa"/>
            <w:vAlign w:val="center"/>
          </w:tcPr>
          <w:p w14:paraId="1991096B"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1</w:t>
            </w:r>
          </w:p>
        </w:tc>
      </w:tr>
      <w:tr w:rsidR="00E210BB" w:rsidRPr="008A1266" w14:paraId="79C19CC2" w14:textId="77777777" w:rsidTr="00E210BB">
        <w:trPr>
          <w:trHeight w:val="264"/>
        </w:trPr>
        <w:tc>
          <w:tcPr>
            <w:tcW w:w="800" w:type="dxa"/>
          </w:tcPr>
          <w:p w14:paraId="19E8779D" w14:textId="77777777" w:rsidR="00E210BB" w:rsidRPr="008A1266" w:rsidRDefault="00E210BB" w:rsidP="009A4741">
            <w:pPr>
              <w:pStyle w:val="a1"/>
              <w:numPr>
                <w:ilvl w:val="0"/>
                <w:numId w:val="40"/>
              </w:numPr>
              <w:spacing w:line="240" w:lineRule="auto"/>
              <w:ind w:left="0" w:firstLine="0"/>
              <w:jc w:val="both"/>
              <w:rPr>
                <w:b w:val="0"/>
                <w:bCs w:val="0"/>
                <w:color w:val="auto"/>
                <w:sz w:val="24"/>
                <w:szCs w:val="24"/>
              </w:rPr>
            </w:pPr>
          </w:p>
        </w:tc>
        <w:tc>
          <w:tcPr>
            <w:tcW w:w="5350" w:type="dxa"/>
            <w:vAlign w:val="center"/>
          </w:tcPr>
          <w:p w14:paraId="06418074" w14:textId="77777777" w:rsidR="00E210BB" w:rsidRPr="008A1266" w:rsidRDefault="00E210BB" w:rsidP="00E210BB">
            <w:pPr>
              <w:pStyle w:val="a1"/>
              <w:spacing w:line="240" w:lineRule="auto"/>
              <w:ind w:left="0"/>
              <w:jc w:val="left"/>
              <w:rPr>
                <w:b w:val="0"/>
                <w:bCs w:val="0"/>
                <w:sz w:val="24"/>
                <w:szCs w:val="24"/>
                <w:lang w:val="hy-AM"/>
              </w:rPr>
            </w:pPr>
            <w:r w:rsidRPr="008A1266">
              <w:rPr>
                <w:b w:val="0"/>
                <w:bCs w:val="0"/>
                <w:sz w:val="24"/>
                <w:szCs w:val="24"/>
                <w:lang w:val="hy-AM"/>
              </w:rPr>
              <w:t>Ֆլյուս</w:t>
            </w:r>
          </w:p>
        </w:tc>
        <w:tc>
          <w:tcPr>
            <w:tcW w:w="1677" w:type="dxa"/>
            <w:vAlign w:val="center"/>
          </w:tcPr>
          <w:p w14:paraId="19E9A162"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կգ</w:t>
            </w:r>
          </w:p>
        </w:tc>
        <w:tc>
          <w:tcPr>
            <w:tcW w:w="1305" w:type="dxa"/>
            <w:vAlign w:val="center"/>
          </w:tcPr>
          <w:p w14:paraId="32E0EBC4"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0,2</w:t>
            </w:r>
          </w:p>
        </w:tc>
      </w:tr>
      <w:tr w:rsidR="00E210BB" w:rsidRPr="008A1266" w14:paraId="382E927F" w14:textId="77777777" w:rsidTr="00E210BB">
        <w:trPr>
          <w:trHeight w:val="264"/>
        </w:trPr>
        <w:tc>
          <w:tcPr>
            <w:tcW w:w="800" w:type="dxa"/>
          </w:tcPr>
          <w:p w14:paraId="13A7C786" w14:textId="77777777" w:rsidR="00E210BB" w:rsidRPr="008A1266" w:rsidRDefault="00E210BB" w:rsidP="009A4741">
            <w:pPr>
              <w:pStyle w:val="a1"/>
              <w:numPr>
                <w:ilvl w:val="0"/>
                <w:numId w:val="40"/>
              </w:numPr>
              <w:spacing w:line="240" w:lineRule="auto"/>
              <w:ind w:left="0" w:firstLine="0"/>
              <w:jc w:val="both"/>
              <w:rPr>
                <w:b w:val="0"/>
                <w:bCs w:val="0"/>
                <w:color w:val="auto"/>
                <w:sz w:val="24"/>
                <w:szCs w:val="24"/>
              </w:rPr>
            </w:pPr>
          </w:p>
        </w:tc>
        <w:tc>
          <w:tcPr>
            <w:tcW w:w="5350" w:type="dxa"/>
            <w:vAlign w:val="center"/>
          </w:tcPr>
          <w:p w14:paraId="269E1BB3" w14:textId="77777777" w:rsidR="00E210BB" w:rsidRPr="008A1266" w:rsidRDefault="00E210BB" w:rsidP="00E210BB">
            <w:pPr>
              <w:pStyle w:val="a1"/>
              <w:spacing w:line="240" w:lineRule="auto"/>
              <w:ind w:left="0"/>
              <w:jc w:val="left"/>
              <w:rPr>
                <w:b w:val="0"/>
                <w:bCs w:val="0"/>
                <w:sz w:val="24"/>
                <w:szCs w:val="24"/>
                <w:lang w:val="hy-AM"/>
              </w:rPr>
            </w:pPr>
            <w:r w:rsidRPr="008A1266">
              <w:rPr>
                <w:b w:val="0"/>
                <w:bCs w:val="0"/>
                <w:sz w:val="24"/>
                <w:szCs w:val="24"/>
                <w:lang w:val="hy-AM"/>
              </w:rPr>
              <w:t>Արույր</w:t>
            </w:r>
          </w:p>
        </w:tc>
        <w:tc>
          <w:tcPr>
            <w:tcW w:w="1677" w:type="dxa"/>
            <w:vAlign w:val="center"/>
          </w:tcPr>
          <w:p w14:paraId="1A996876"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կգ</w:t>
            </w:r>
          </w:p>
        </w:tc>
        <w:tc>
          <w:tcPr>
            <w:tcW w:w="1305" w:type="dxa"/>
            <w:vAlign w:val="center"/>
          </w:tcPr>
          <w:p w14:paraId="0A4946D2"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3</w:t>
            </w:r>
          </w:p>
        </w:tc>
      </w:tr>
      <w:tr w:rsidR="00E210BB" w:rsidRPr="008A1266" w14:paraId="71E4E588" w14:textId="77777777" w:rsidTr="00E210BB">
        <w:trPr>
          <w:trHeight w:val="264"/>
        </w:trPr>
        <w:tc>
          <w:tcPr>
            <w:tcW w:w="800" w:type="dxa"/>
          </w:tcPr>
          <w:p w14:paraId="6DB6F26B" w14:textId="77777777" w:rsidR="00E210BB" w:rsidRPr="008A1266" w:rsidRDefault="00E210BB" w:rsidP="009A4741">
            <w:pPr>
              <w:pStyle w:val="a1"/>
              <w:numPr>
                <w:ilvl w:val="0"/>
                <w:numId w:val="40"/>
              </w:numPr>
              <w:spacing w:line="240" w:lineRule="auto"/>
              <w:ind w:left="0" w:firstLine="0"/>
              <w:jc w:val="both"/>
              <w:rPr>
                <w:b w:val="0"/>
                <w:bCs w:val="0"/>
                <w:color w:val="auto"/>
                <w:sz w:val="24"/>
                <w:szCs w:val="24"/>
              </w:rPr>
            </w:pPr>
          </w:p>
        </w:tc>
        <w:tc>
          <w:tcPr>
            <w:tcW w:w="5350" w:type="dxa"/>
            <w:vAlign w:val="center"/>
          </w:tcPr>
          <w:p w14:paraId="1E7EDC5F" w14:textId="77777777" w:rsidR="00E210BB" w:rsidRPr="008A1266" w:rsidRDefault="00E210BB" w:rsidP="00E210BB">
            <w:pPr>
              <w:pStyle w:val="a1"/>
              <w:spacing w:line="240" w:lineRule="auto"/>
              <w:ind w:left="0"/>
              <w:jc w:val="left"/>
              <w:rPr>
                <w:b w:val="0"/>
                <w:bCs w:val="0"/>
                <w:sz w:val="24"/>
                <w:szCs w:val="24"/>
                <w:lang w:val="hy-AM"/>
              </w:rPr>
            </w:pPr>
            <w:r w:rsidRPr="008A1266">
              <w:rPr>
                <w:b w:val="0"/>
                <w:bCs w:val="0"/>
                <w:sz w:val="24"/>
                <w:szCs w:val="24"/>
                <w:lang w:val="hy-AM"/>
              </w:rPr>
              <w:t>Պղինձ</w:t>
            </w:r>
          </w:p>
        </w:tc>
        <w:tc>
          <w:tcPr>
            <w:tcW w:w="1677" w:type="dxa"/>
            <w:vAlign w:val="center"/>
          </w:tcPr>
          <w:p w14:paraId="03D8F8C4"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գ</w:t>
            </w:r>
          </w:p>
        </w:tc>
        <w:tc>
          <w:tcPr>
            <w:tcW w:w="1305" w:type="dxa"/>
            <w:vAlign w:val="center"/>
          </w:tcPr>
          <w:p w14:paraId="35CC18EC"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200</w:t>
            </w:r>
          </w:p>
        </w:tc>
      </w:tr>
      <w:tr w:rsidR="00E210BB" w:rsidRPr="008A1266" w14:paraId="1FE71886" w14:textId="77777777" w:rsidTr="00E210BB">
        <w:trPr>
          <w:trHeight w:val="264"/>
        </w:trPr>
        <w:tc>
          <w:tcPr>
            <w:tcW w:w="800" w:type="dxa"/>
          </w:tcPr>
          <w:p w14:paraId="75467D67" w14:textId="77777777" w:rsidR="00E210BB" w:rsidRPr="008A1266" w:rsidRDefault="00E210BB" w:rsidP="009A4741">
            <w:pPr>
              <w:pStyle w:val="a1"/>
              <w:numPr>
                <w:ilvl w:val="0"/>
                <w:numId w:val="40"/>
              </w:numPr>
              <w:spacing w:line="240" w:lineRule="auto"/>
              <w:ind w:left="0" w:firstLine="0"/>
              <w:jc w:val="both"/>
              <w:rPr>
                <w:b w:val="0"/>
                <w:bCs w:val="0"/>
                <w:color w:val="auto"/>
                <w:sz w:val="24"/>
                <w:szCs w:val="24"/>
              </w:rPr>
            </w:pPr>
          </w:p>
        </w:tc>
        <w:tc>
          <w:tcPr>
            <w:tcW w:w="5350" w:type="dxa"/>
            <w:vAlign w:val="center"/>
          </w:tcPr>
          <w:p w14:paraId="2C45C0F2" w14:textId="77777777" w:rsidR="00E210BB" w:rsidRPr="008A1266" w:rsidRDefault="00E210BB" w:rsidP="00E210BB">
            <w:pPr>
              <w:pStyle w:val="a1"/>
              <w:spacing w:line="240" w:lineRule="auto"/>
              <w:ind w:left="0"/>
              <w:jc w:val="left"/>
              <w:rPr>
                <w:b w:val="0"/>
                <w:bCs w:val="0"/>
                <w:sz w:val="24"/>
                <w:szCs w:val="24"/>
                <w:lang w:val="hy-AM"/>
              </w:rPr>
            </w:pPr>
            <w:r w:rsidRPr="008A1266">
              <w:rPr>
                <w:b w:val="0"/>
                <w:bCs w:val="0"/>
                <w:sz w:val="24"/>
                <w:szCs w:val="24"/>
                <w:lang w:val="hy-AM"/>
              </w:rPr>
              <w:t>Արծաթ</w:t>
            </w:r>
          </w:p>
        </w:tc>
        <w:tc>
          <w:tcPr>
            <w:tcW w:w="1677" w:type="dxa"/>
            <w:vAlign w:val="center"/>
          </w:tcPr>
          <w:p w14:paraId="0B07C661"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գ</w:t>
            </w:r>
          </w:p>
        </w:tc>
        <w:tc>
          <w:tcPr>
            <w:tcW w:w="1305" w:type="dxa"/>
            <w:vAlign w:val="center"/>
          </w:tcPr>
          <w:p w14:paraId="44522F23"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200</w:t>
            </w:r>
          </w:p>
        </w:tc>
      </w:tr>
      <w:tr w:rsidR="00E210BB" w:rsidRPr="008A1266" w14:paraId="6BAF971E" w14:textId="77777777" w:rsidTr="00E210BB">
        <w:trPr>
          <w:trHeight w:val="264"/>
        </w:trPr>
        <w:tc>
          <w:tcPr>
            <w:tcW w:w="800" w:type="dxa"/>
          </w:tcPr>
          <w:p w14:paraId="7FA4991A" w14:textId="77777777" w:rsidR="00E210BB" w:rsidRPr="008A1266" w:rsidRDefault="00E210BB" w:rsidP="009A4741">
            <w:pPr>
              <w:pStyle w:val="a1"/>
              <w:numPr>
                <w:ilvl w:val="0"/>
                <w:numId w:val="40"/>
              </w:numPr>
              <w:spacing w:line="240" w:lineRule="auto"/>
              <w:ind w:left="0" w:firstLine="0"/>
              <w:jc w:val="both"/>
              <w:rPr>
                <w:b w:val="0"/>
                <w:bCs w:val="0"/>
                <w:color w:val="auto"/>
                <w:sz w:val="24"/>
                <w:szCs w:val="24"/>
              </w:rPr>
            </w:pPr>
          </w:p>
        </w:tc>
        <w:tc>
          <w:tcPr>
            <w:tcW w:w="5350" w:type="dxa"/>
            <w:vAlign w:val="center"/>
          </w:tcPr>
          <w:p w14:paraId="68928523" w14:textId="77777777" w:rsidR="00E210BB" w:rsidRPr="008A1266" w:rsidRDefault="00E210BB" w:rsidP="00E210BB">
            <w:pPr>
              <w:pStyle w:val="a1"/>
              <w:spacing w:line="240" w:lineRule="auto"/>
              <w:ind w:left="0"/>
              <w:jc w:val="left"/>
              <w:rPr>
                <w:b w:val="0"/>
                <w:bCs w:val="0"/>
                <w:sz w:val="24"/>
                <w:szCs w:val="24"/>
                <w:lang w:val="hy-AM"/>
              </w:rPr>
            </w:pPr>
            <w:r w:rsidRPr="008A1266">
              <w:rPr>
                <w:b w:val="0"/>
                <w:bCs w:val="0"/>
                <w:sz w:val="24"/>
                <w:szCs w:val="24"/>
                <w:lang w:val="hy-AM"/>
              </w:rPr>
              <w:t>Ցինկ</w:t>
            </w:r>
          </w:p>
        </w:tc>
        <w:tc>
          <w:tcPr>
            <w:tcW w:w="1677" w:type="dxa"/>
            <w:vAlign w:val="center"/>
          </w:tcPr>
          <w:p w14:paraId="580A71F2"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գ</w:t>
            </w:r>
          </w:p>
        </w:tc>
        <w:tc>
          <w:tcPr>
            <w:tcW w:w="1305" w:type="dxa"/>
            <w:vAlign w:val="center"/>
          </w:tcPr>
          <w:p w14:paraId="23C22FC6"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25</w:t>
            </w:r>
          </w:p>
        </w:tc>
      </w:tr>
      <w:tr w:rsidR="00E210BB" w:rsidRPr="008A1266" w14:paraId="25394F85" w14:textId="77777777" w:rsidTr="00E210BB">
        <w:trPr>
          <w:trHeight w:val="264"/>
        </w:trPr>
        <w:tc>
          <w:tcPr>
            <w:tcW w:w="800" w:type="dxa"/>
          </w:tcPr>
          <w:p w14:paraId="4A455215" w14:textId="77777777" w:rsidR="00E210BB" w:rsidRPr="008A1266" w:rsidRDefault="00E210BB" w:rsidP="009A4741">
            <w:pPr>
              <w:pStyle w:val="a1"/>
              <w:numPr>
                <w:ilvl w:val="0"/>
                <w:numId w:val="40"/>
              </w:numPr>
              <w:spacing w:line="240" w:lineRule="auto"/>
              <w:ind w:left="0" w:firstLine="0"/>
              <w:jc w:val="both"/>
              <w:rPr>
                <w:b w:val="0"/>
                <w:bCs w:val="0"/>
                <w:color w:val="auto"/>
                <w:sz w:val="24"/>
                <w:szCs w:val="24"/>
              </w:rPr>
            </w:pPr>
          </w:p>
        </w:tc>
        <w:tc>
          <w:tcPr>
            <w:tcW w:w="5350" w:type="dxa"/>
            <w:vAlign w:val="center"/>
          </w:tcPr>
          <w:p w14:paraId="606AD6F4" w14:textId="77777777" w:rsidR="00E210BB" w:rsidRPr="008A1266" w:rsidRDefault="00E210BB" w:rsidP="00E210BB">
            <w:pPr>
              <w:pStyle w:val="a1"/>
              <w:spacing w:line="240" w:lineRule="auto"/>
              <w:ind w:left="0"/>
              <w:jc w:val="left"/>
              <w:rPr>
                <w:b w:val="0"/>
                <w:bCs w:val="0"/>
                <w:sz w:val="24"/>
                <w:szCs w:val="24"/>
                <w:lang w:val="hy-AM"/>
              </w:rPr>
            </w:pPr>
            <w:r w:rsidRPr="008A1266">
              <w:rPr>
                <w:b w:val="0"/>
                <w:bCs w:val="0"/>
                <w:sz w:val="24"/>
                <w:szCs w:val="24"/>
                <w:lang w:val="hy-AM"/>
              </w:rPr>
              <w:t>Կադմիում</w:t>
            </w:r>
          </w:p>
        </w:tc>
        <w:tc>
          <w:tcPr>
            <w:tcW w:w="1677" w:type="dxa"/>
            <w:vAlign w:val="center"/>
          </w:tcPr>
          <w:p w14:paraId="7DC53AFC"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գ</w:t>
            </w:r>
          </w:p>
        </w:tc>
        <w:tc>
          <w:tcPr>
            <w:tcW w:w="1305" w:type="dxa"/>
            <w:vAlign w:val="center"/>
          </w:tcPr>
          <w:p w14:paraId="1274C86A"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25</w:t>
            </w:r>
          </w:p>
        </w:tc>
      </w:tr>
      <w:tr w:rsidR="00E210BB" w:rsidRPr="008A1266" w14:paraId="27A08F69" w14:textId="77777777" w:rsidTr="00E210BB">
        <w:trPr>
          <w:trHeight w:val="264"/>
        </w:trPr>
        <w:tc>
          <w:tcPr>
            <w:tcW w:w="800" w:type="dxa"/>
          </w:tcPr>
          <w:p w14:paraId="22AC5FF5" w14:textId="77777777" w:rsidR="00E210BB" w:rsidRPr="008A1266" w:rsidRDefault="00E210BB" w:rsidP="009A4741">
            <w:pPr>
              <w:pStyle w:val="a1"/>
              <w:numPr>
                <w:ilvl w:val="0"/>
                <w:numId w:val="40"/>
              </w:numPr>
              <w:spacing w:line="240" w:lineRule="auto"/>
              <w:ind w:left="0" w:firstLine="0"/>
              <w:jc w:val="both"/>
              <w:rPr>
                <w:b w:val="0"/>
                <w:bCs w:val="0"/>
                <w:color w:val="auto"/>
                <w:sz w:val="24"/>
                <w:szCs w:val="24"/>
              </w:rPr>
            </w:pPr>
          </w:p>
        </w:tc>
        <w:tc>
          <w:tcPr>
            <w:tcW w:w="5350" w:type="dxa"/>
            <w:vAlign w:val="center"/>
          </w:tcPr>
          <w:p w14:paraId="49EA0E26" w14:textId="77777777" w:rsidR="00E210BB" w:rsidRPr="008A1266" w:rsidRDefault="00E210BB" w:rsidP="00E210BB">
            <w:pPr>
              <w:pStyle w:val="a1"/>
              <w:spacing w:line="240" w:lineRule="auto"/>
              <w:ind w:left="0"/>
              <w:jc w:val="left"/>
              <w:rPr>
                <w:b w:val="0"/>
                <w:bCs w:val="0"/>
                <w:sz w:val="24"/>
                <w:szCs w:val="24"/>
                <w:lang w:val="hy-AM"/>
              </w:rPr>
            </w:pPr>
            <w:r w:rsidRPr="008A1266">
              <w:rPr>
                <w:b w:val="0"/>
                <w:bCs w:val="0"/>
                <w:sz w:val="24"/>
                <w:szCs w:val="24"/>
                <w:lang w:val="hy-AM"/>
              </w:rPr>
              <w:t>Արծն տարբեր գույներ</w:t>
            </w:r>
          </w:p>
        </w:tc>
        <w:tc>
          <w:tcPr>
            <w:tcW w:w="1677" w:type="dxa"/>
            <w:vAlign w:val="center"/>
          </w:tcPr>
          <w:p w14:paraId="332DA0F8"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հատ</w:t>
            </w:r>
          </w:p>
        </w:tc>
        <w:tc>
          <w:tcPr>
            <w:tcW w:w="1305" w:type="dxa"/>
            <w:vAlign w:val="center"/>
          </w:tcPr>
          <w:p w14:paraId="788529C6"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6</w:t>
            </w:r>
          </w:p>
        </w:tc>
      </w:tr>
      <w:tr w:rsidR="00E210BB" w:rsidRPr="008A1266" w14:paraId="3D8346A2" w14:textId="77777777" w:rsidTr="00E210BB">
        <w:trPr>
          <w:trHeight w:val="264"/>
        </w:trPr>
        <w:tc>
          <w:tcPr>
            <w:tcW w:w="800" w:type="dxa"/>
          </w:tcPr>
          <w:p w14:paraId="55AA79FF" w14:textId="77777777" w:rsidR="00E210BB" w:rsidRPr="008A1266" w:rsidRDefault="00E210BB" w:rsidP="009A4741">
            <w:pPr>
              <w:pStyle w:val="a1"/>
              <w:numPr>
                <w:ilvl w:val="0"/>
                <w:numId w:val="40"/>
              </w:numPr>
              <w:spacing w:line="240" w:lineRule="auto"/>
              <w:ind w:left="0" w:firstLine="0"/>
              <w:jc w:val="both"/>
              <w:rPr>
                <w:b w:val="0"/>
                <w:bCs w:val="0"/>
                <w:color w:val="auto"/>
                <w:sz w:val="24"/>
                <w:szCs w:val="24"/>
              </w:rPr>
            </w:pPr>
          </w:p>
        </w:tc>
        <w:tc>
          <w:tcPr>
            <w:tcW w:w="5350" w:type="dxa"/>
            <w:vAlign w:val="center"/>
          </w:tcPr>
          <w:p w14:paraId="08171716" w14:textId="77777777" w:rsidR="00E210BB" w:rsidRPr="008A1266" w:rsidRDefault="00E210BB" w:rsidP="00E210BB">
            <w:pPr>
              <w:pStyle w:val="a1"/>
              <w:spacing w:line="240" w:lineRule="auto"/>
              <w:ind w:left="0"/>
              <w:jc w:val="left"/>
              <w:rPr>
                <w:b w:val="0"/>
                <w:bCs w:val="0"/>
                <w:sz w:val="24"/>
                <w:szCs w:val="24"/>
                <w:lang w:val="hy-AM"/>
              </w:rPr>
            </w:pPr>
            <w:r w:rsidRPr="008A1266">
              <w:rPr>
                <w:b w:val="0"/>
                <w:bCs w:val="0"/>
                <w:sz w:val="24"/>
                <w:szCs w:val="24"/>
                <w:lang w:val="hy-AM"/>
              </w:rPr>
              <w:t>Արծնի լուծիչ</w:t>
            </w:r>
          </w:p>
        </w:tc>
        <w:tc>
          <w:tcPr>
            <w:tcW w:w="1677" w:type="dxa"/>
            <w:vAlign w:val="center"/>
          </w:tcPr>
          <w:p w14:paraId="78DD6C99"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հատ</w:t>
            </w:r>
          </w:p>
        </w:tc>
        <w:tc>
          <w:tcPr>
            <w:tcW w:w="1305" w:type="dxa"/>
            <w:vAlign w:val="center"/>
          </w:tcPr>
          <w:p w14:paraId="619C1FF8"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2</w:t>
            </w:r>
          </w:p>
        </w:tc>
      </w:tr>
      <w:tr w:rsidR="00E210BB" w:rsidRPr="008A1266" w14:paraId="6A1E6266" w14:textId="77777777" w:rsidTr="00E210BB">
        <w:trPr>
          <w:trHeight w:val="264"/>
        </w:trPr>
        <w:tc>
          <w:tcPr>
            <w:tcW w:w="800" w:type="dxa"/>
          </w:tcPr>
          <w:p w14:paraId="70399103" w14:textId="77777777" w:rsidR="00E210BB" w:rsidRPr="008A1266" w:rsidRDefault="00E210BB" w:rsidP="009A4741">
            <w:pPr>
              <w:pStyle w:val="a1"/>
              <w:numPr>
                <w:ilvl w:val="0"/>
                <w:numId w:val="40"/>
              </w:numPr>
              <w:spacing w:line="240" w:lineRule="auto"/>
              <w:ind w:left="0" w:firstLine="0"/>
              <w:jc w:val="both"/>
              <w:rPr>
                <w:b w:val="0"/>
                <w:bCs w:val="0"/>
                <w:color w:val="auto"/>
                <w:sz w:val="24"/>
                <w:szCs w:val="24"/>
              </w:rPr>
            </w:pPr>
          </w:p>
        </w:tc>
        <w:tc>
          <w:tcPr>
            <w:tcW w:w="5350" w:type="dxa"/>
            <w:vAlign w:val="center"/>
          </w:tcPr>
          <w:p w14:paraId="6B7D09F6" w14:textId="77777777" w:rsidR="00E210BB" w:rsidRPr="008A1266" w:rsidRDefault="00E210BB" w:rsidP="00E210BB">
            <w:pPr>
              <w:pStyle w:val="a1"/>
              <w:spacing w:line="240" w:lineRule="auto"/>
              <w:ind w:left="0"/>
              <w:jc w:val="left"/>
              <w:rPr>
                <w:b w:val="0"/>
                <w:bCs w:val="0"/>
                <w:sz w:val="24"/>
                <w:szCs w:val="24"/>
                <w:lang w:val="hy-AM"/>
              </w:rPr>
            </w:pPr>
            <w:r w:rsidRPr="008A1266">
              <w:rPr>
                <w:b w:val="0"/>
                <w:bCs w:val="0"/>
                <w:sz w:val="24"/>
                <w:szCs w:val="24"/>
                <w:lang w:val="hy-AM"/>
              </w:rPr>
              <w:t>Մոմ փորագրման 146х90х35</w:t>
            </w:r>
          </w:p>
        </w:tc>
        <w:tc>
          <w:tcPr>
            <w:tcW w:w="1677" w:type="dxa"/>
            <w:vAlign w:val="center"/>
          </w:tcPr>
          <w:p w14:paraId="36F41588"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հատ</w:t>
            </w:r>
          </w:p>
        </w:tc>
        <w:tc>
          <w:tcPr>
            <w:tcW w:w="1305" w:type="dxa"/>
            <w:vAlign w:val="center"/>
          </w:tcPr>
          <w:p w14:paraId="4CEAE34A"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2</w:t>
            </w:r>
          </w:p>
        </w:tc>
      </w:tr>
      <w:tr w:rsidR="00E210BB" w:rsidRPr="008A1266" w14:paraId="540F48EA" w14:textId="77777777" w:rsidTr="00E210BB">
        <w:trPr>
          <w:trHeight w:val="264"/>
        </w:trPr>
        <w:tc>
          <w:tcPr>
            <w:tcW w:w="800" w:type="dxa"/>
          </w:tcPr>
          <w:p w14:paraId="2AB1DF10" w14:textId="77777777" w:rsidR="00E210BB" w:rsidRPr="008A1266" w:rsidRDefault="00E210BB" w:rsidP="009A4741">
            <w:pPr>
              <w:pStyle w:val="a1"/>
              <w:numPr>
                <w:ilvl w:val="0"/>
                <w:numId w:val="40"/>
              </w:numPr>
              <w:spacing w:line="240" w:lineRule="auto"/>
              <w:ind w:left="0" w:firstLine="0"/>
              <w:jc w:val="both"/>
              <w:rPr>
                <w:b w:val="0"/>
                <w:bCs w:val="0"/>
                <w:color w:val="auto"/>
                <w:sz w:val="24"/>
                <w:szCs w:val="24"/>
              </w:rPr>
            </w:pPr>
          </w:p>
        </w:tc>
        <w:tc>
          <w:tcPr>
            <w:tcW w:w="5350" w:type="dxa"/>
            <w:vAlign w:val="center"/>
          </w:tcPr>
          <w:p w14:paraId="04C733E5" w14:textId="77777777" w:rsidR="00E210BB" w:rsidRPr="008A1266" w:rsidRDefault="00E210BB" w:rsidP="00E210BB">
            <w:pPr>
              <w:pStyle w:val="a1"/>
              <w:spacing w:line="240" w:lineRule="auto"/>
              <w:ind w:left="0"/>
              <w:jc w:val="left"/>
              <w:rPr>
                <w:b w:val="0"/>
                <w:bCs w:val="0"/>
                <w:sz w:val="24"/>
                <w:szCs w:val="24"/>
                <w:lang w:val="hy-AM"/>
              </w:rPr>
            </w:pPr>
            <w:r w:rsidRPr="008A1266">
              <w:rPr>
                <w:b w:val="0"/>
                <w:bCs w:val="0"/>
                <w:sz w:val="24"/>
                <w:szCs w:val="24"/>
                <w:lang w:val="hy-AM"/>
              </w:rPr>
              <w:t>Ձուլամոմ</w:t>
            </w:r>
          </w:p>
        </w:tc>
        <w:tc>
          <w:tcPr>
            <w:tcW w:w="1677" w:type="dxa"/>
            <w:vAlign w:val="center"/>
          </w:tcPr>
          <w:p w14:paraId="691E8BD1"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կգ</w:t>
            </w:r>
          </w:p>
        </w:tc>
        <w:tc>
          <w:tcPr>
            <w:tcW w:w="1305" w:type="dxa"/>
            <w:vAlign w:val="center"/>
          </w:tcPr>
          <w:p w14:paraId="53E6B089"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1</w:t>
            </w:r>
          </w:p>
        </w:tc>
      </w:tr>
      <w:tr w:rsidR="00E210BB" w:rsidRPr="008A1266" w14:paraId="352AC148" w14:textId="77777777" w:rsidTr="00E210BB">
        <w:trPr>
          <w:trHeight w:val="264"/>
        </w:trPr>
        <w:tc>
          <w:tcPr>
            <w:tcW w:w="800" w:type="dxa"/>
          </w:tcPr>
          <w:p w14:paraId="696D2E58" w14:textId="77777777" w:rsidR="00E210BB" w:rsidRPr="008A1266" w:rsidRDefault="00E210BB" w:rsidP="009A4741">
            <w:pPr>
              <w:pStyle w:val="a1"/>
              <w:numPr>
                <w:ilvl w:val="0"/>
                <w:numId w:val="40"/>
              </w:numPr>
              <w:spacing w:line="240" w:lineRule="auto"/>
              <w:ind w:left="0" w:firstLine="0"/>
              <w:jc w:val="both"/>
              <w:rPr>
                <w:b w:val="0"/>
                <w:bCs w:val="0"/>
                <w:color w:val="auto"/>
                <w:sz w:val="24"/>
                <w:szCs w:val="24"/>
              </w:rPr>
            </w:pPr>
          </w:p>
        </w:tc>
        <w:tc>
          <w:tcPr>
            <w:tcW w:w="5350" w:type="dxa"/>
            <w:vAlign w:val="center"/>
          </w:tcPr>
          <w:p w14:paraId="1C97D10B" w14:textId="77777777" w:rsidR="00E210BB" w:rsidRPr="008A1266" w:rsidRDefault="00E210BB" w:rsidP="00E210BB">
            <w:pPr>
              <w:pStyle w:val="a1"/>
              <w:spacing w:line="240" w:lineRule="auto"/>
              <w:ind w:left="0"/>
              <w:jc w:val="left"/>
              <w:rPr>
                <w:b w:val="0"/>
                <w:bCs w:val="0"/>
                <w:sz w:val="24"/>
                <w:szCs w:val="24"/>
                <w:lang w:val="hy-AM"/>
              </w:rPr>
            </w:pPr>
            <w:r w:rsidRPr="008A1266">
              <w:rPr>
                <w:b w:val="0"/>
                <w:bCs w:val="0"/>
                <w:sz w:val="24"/>
                <w:szCs w:val="24"/>
                <w:lang w:val="hy-AM"/>
              </w:rPr>
              <w:t>Բենզին</w:t>
            </w:r>
          </w:p>
        </w:tc>
        <w:tc>
          <w:tcPr>
            <w:tcW w:w="1677" w:type="dxa"/>
            <w:vAlign w:val="center"/>
          </w:tcPr>
          <w:p w14:paraId="073B5C21"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լիտր</w:t>
            </w:r>
          </w:p>
        </w:tc>
        <w:tc>
          <w:tcPr>
            <w:tcW w:w="1305" w:type="dxa"/>
            <w:vAlign w:val="center"/>
          </w:tcPr>
          <w:p w14:paraId="0B4A1C42"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50</w:t>
            </w:r>
          </w:p>
        </w:tc>
      </w:tr>
      <w:tr w:rsidR="00E210BB" w:rsidRPr="008A1266" w14:paraId="16BE8343" w14:textId="77777777" w:rsidTr="00E210BB">
        <w:trPr>
          <w:trHeight w:val="264"/>
        </w:trPr>
        <w:tc>
          <w:tcPr>
            <w:tcW w:w="800" w:type="dxa"/>
          </w:tcPr>
          <w:p w14:paraId="4445AE90" w14:textId="77777777" w:rsidR="00E210BB" w:rsidRPr="008A1266" w:rsidRDefault="00E210BB" w:rsidP="009A4741">
            <w:pPr>
              <w:pStyle w:val="a1"/>
              <w:numPr>
                <w:ilvl w:val="0"/>
                <w:numId w:val="40"/>
              </w:numPr>
              <w:spacing w:line="240" w:lineRule="auto"/>
              <w:ind w:left="0" w:firstLine="0"/>
              <w:jc w:val="both"/>
              <w:rPr>
                <w:b w:val="0"/>
                <w:bCs w:val="0"/>
                <w:color w:val="auto"/>
                <w:sz w:val="24"/>
                <w:szCs w:val="24"/>
              </w:rPr>
            </w:pPr>
          </w:p>
        </w:tc>
        <w:tc>
          <w:tcPr>
            <w:tcW w:w="5350" w:type="dxa"/>
            <w:vAlign w:val="center"/>
          </w:tcPr>
          <w:p w14:paraId="4046A81F" w14:textId="77777777" w:rsidR="00E210BB" w:rsidRPr="008A1266" w:rsidRDefault="00E210BB" w:rsidP="00E210BB">
            <w:pPr>
              <w:pStyle w:val="a1"/>
              <w:spacing w:line="240" w:lineRule="auto"/>
              <w:ind w:left="0"/>
              <w:jc w:val="left"/>
              <w:rPr>
                <w:b w:val="0"/>
                <w:bCs w:val="0"/>
                <w:sz w:val="24"/>
                <w:szCs w:val="24"/>
                <w:lang w:val="hy-AM"/>
              </w:rPr>
            </w:pPr>
            <w:r w:rsidRPr="008A1266">
              <w:rPr>
                <w:b w:val="0"/>
                <w:bCs w:val="0"/>
                <w:sz w:val="24"/>
                <w:szCs w:val="24"/>
                <w:lang w:val="hy-AM"/>
              </w:rPr>
              <w:t>Զմուռս</w:t>
            </w:r>
          </w:p>
        </w:tc>
        <w:tc>
          <w:tcPr>
            <w:tcW w:w="1677" w:type="dxa"/>
            <w:vAlign w:val="center"/>
          </w:tcPr>
          <w:p w14:paraId="71AC96FC"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կգ</w:t>
            </w:r>
          </w:p>
        </w:tc>
        <w:tc>
          <w:tcPr>
            <w:tcW w:w="1305" w:type="dxa"/>
            <w:vAlign w:val="center"/>
          </w:tcPr>
          <w:p w14:paraId="052926B4"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0,5</w:t>
            </w:r>
          </w:p>
        </w:tc>
      </w:tr>
      <w:tr w:rsidR="00E210BB" w:rsidRPr="008A1266" w14:paraId="5B90020C" w14:textId="77777777" w:rsidTr="00E210BB">
        <w:trPr>
          <w:trHeight w:val="264"/>
        </w:trPr>
        <w:tc>
          <w:tcPr>
            <w:tcW w:w="800" w:type="dxa"/>
          </w:tcPr>
          <w:p w14:paraId="25BE59D6" w14:textId="77777777" w:rsidR="00E210BB" w:rsidRPr="008A1266" w:rsidRDefault="00E210BB" w:rsidP="009A4741">
            <w:pPr>
              <w:pStyle w:val="a1"/>
              <w:numPr>
                <w:ilvl w:val="0"/>
                <w:numId w:val="40"/>
              </w:numPr>
              <w:spacing w:line="240" w:lineRule="auto"/>
              <w:ind w:left="0" w:firstLine="0"/>
              <w:jc w:val="both"/>
              <w:rPr>
                <w:b w:val="0"/>
                <w:bCs w:val="0"/>
                <w:color w:val="auto"/>
                <w:sz w:val="24"/>
                <w:szCs w:val="24"/>
              </w:rPr>
            </w:pPr>
          </w:p>
        </w:tc>
        <w:tc>
          <w:tcPr>
            <w:tcW w:w="5350" w:type="dxa"/>
            <w:vAlign w:val="center"/>
          </w:tcPr>
          <w:p w14:paraId="12893EF0" w14:textId="77777777" w:rsidR="00E210BB" w:rsidRPr="008A1266" w:rsidRDefault="00E210BB" w:rsidP="00E210BB">
            <w:pPr>
              <w:pStyle w:val="a1"/>
              <w:spacing w:line="240" w:lineRule="auto"/>
              <w:ind w:left="0"/>
              <w:jc w:val="left"/>
              <w:rPr>
                <w:b w:val="0"/>
                <w:bCs w:val="0"/>
                <w:sz w:val="24"/>
                <w:szCs w:val="24"/>
                <w:lang w:val="hy-AM"/>
              </w:rPr>
            </w:pPr>
            <w:r w:rsidRPr="008A1266">
              <w:rPr>
                <w:b w:val="0"/>
                <w:bCs w:val="0"/>
                <w:sz w:val="24"/>
                <w:szCs w:val="24"/>
                <w:lang w:val="hy-AM"/>
              </w:rPr>
              <w:t>Սոդա</w:t>
            </w:r>
          </w:p>
        </w:tc>
        <w:tc>
          <w:tcPr>
            <w:tcW w:w="1677" w:type="dxa"/>
            <w:vAlign w:val="center"/>
          </w:tcPr>
          <w:p w14:paraId="364028A6"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տուփ</w:t>
            </w:r>
          </w:p>
        </w:tc>
        <w:tc>
          <w:tcPr>
            <w:tcW w:w="1305" w:type="dxa"/>
            <w:vAlign w:val="center"/>
          </w:tcPr>
          <w:p w14:paraId="56642944"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1</w:t>
            </w:r>
          </w:p>
        </w:tc>
      </w:tr>
      <w:tr w:rsidR="00E210BB" w:rsidRPr="008A1266" w14:paraId="4BAB5A94" w14:textId="77777777" w:rsidTr="00E210BB">
        <w:trPr>
          <w:trHeight w:val="264"/>
        </w:trPr>
        <w:tc>
          <w:tcPr>
            <w:tcW w:w="800" w:type="dxa"/>
          </w:tcPr>
          <w:p w14:paraId="3EAB793A" w14:textId="77777777" w:rsidR="00E210BB" w:rsidRPr="008A1266" w:rsidRDefault="00E210BB" w:rsidP="009A4741">
            <w:pPr>
              <w:pStyle w:val="a1"/>
              <w:numPr>
                <w:ilvl w:val="0"/>
                <w:numId w:val="40"/>
              </w:numPr>
              <w:spacing w:line="240" w:lineRule="auto"/>
              <w:ind w:left="0" w:firstLine="0"/>
              <w:jc w:val="both"/>
              <w:rPr>
                <w:b w:val="0"/>
                <w:bCs w:val="0"/>
                <w:color w:val="auto"/>
                <w:sz w:val="24"/>
                <w:szCs w:val="24"/>
              </w:rPr>
            </w:pPr>
          </w:p>
        </w:tc>
        <w:tc>
          <w:tcPr>
            <w:tcW w:w="5350" w:type="dxa"/>
            <w:vAlign w:val="center"/>
          </w:tcPr>
          <w:p w14:paraId="53566B01" w14:textId="77777777" w:rsidR="00E210BB" w:rsidRPr="008A1266" w:rsidRDefault="00E210BB" w:rsidP="00E210BB">
            <w:pPr>
              <w:pStyle w:val="a1"/>
              <w:spacing w:line="240" w:lineRule="auto"/>
              <w:ind w:left="0"/>
              <w:jc w:val="left"/>
              <w:rPr>
                <w:b w:val="0"/>
                <w:bCs w:val="0"/>
                <w:sz w:val="24"/>
                <w:szCs w:val="24"/>
                <w:lang w:val="hy-AM"/>
              </w:rPr>
            </w:pPr>
            <w:r w:rsidRPr="008A1266">
              <w:rPr>
                <w:b w:val="0"/>
                <w:bCs w:val="0"/>
                <w:sz w:val="24"/>
                <w:szCs w:val="24"/>
                <w:lang w:val="hy-AM"/>
              </w:rPr>
              <w:t>Քրոմի օքսիդ/30գր/</w:t>
            </w:r>
          </w:p>
        </w:tc>
        <w:tc>
          <w:tcPr>
            <w:tcW w:w="1677" w:type="dxa"/>
            <w:vAlign w:val="center"/>
          </w:tcPr>
          <w:p w14:paraId="3553E366"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հատ</w:t>
            </w:r>
          </w:p>
        </w:tc>
        <w:tc>
          <w:tcPr>
            <w:tcW w:w="1305" w:type="dxa"/>
            <w:vAlign w:val="center"/>
          </w:tcPr>
          <w:p w14:paraId="6E479851"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1</w:t>
            </w:r>
          </w:p>
        </w:tc>
      </w:tr>
      <w:tr w:rsidR="00E210BB" w:rsidRPr="008A1266" w14:paraId="7BC133BC" w14:textId="77777777" w:rsidTr="00E210BB">
        <w:trPr>
          <w:trHeight w:val="264"/>
        </w:trPr>
        <w:tc>
          <w:tcPr>
            <w:tcW w:w="800" w:type="dxa"/>
          </w:tcPr>
          <w:p w14:paraId="07BEC30D" w14:textId="77777777" w:rsidR="00E210BB" w:rsidRPr="008A1266" w:rsidRDefault="00E210BB" w:rsidP="009A4741">
            <w:pPr>
              <w:pStyle w:val="a1"/>
              <w:numPr>
                <w:ilvl w:val="0"/>
                <w:numId w:val="40"/>
              </w:numPr>
              <w:spacing w:line="240" w:lineRule="auto"/>
              <w:ind w:left="0" w:firstLine="0"/>
              <w:jc w:val="both"/>
              <w:rPr>
                <w:b w:val="0"/>
                <w:bCs w:val="0"/>
                <w:color w:val="auto"/>
                <w:sz w:val="24"/>
                <w:szCs w:val="24"/>
              </w:rPr>
            </w:pPr>
          </w:p>
        </w:tc>
        <w:tc>
          <w:tcPr>
            <w:tcW w:w="5350" w:type="dxa"/>
            <w:vAlign w:val="center"/>
          </w:tcPr>
          <w:p w14:paraId="3C4D70B0" w14:textId="77777777" w:rsidR="00E210BB" w:rsidRPr="008A1266" w:rsidRDefault="00E210BB" w:rsidP="00E210BB">
            <w:pPr>
              <w:pStyle w:val="a1"/>
              <w:spacing w:line="240" w:lineRule="auto"/>
              <w:ind w:left="0"/>
              <w:jc w:val="left"/>
              <w:rPr>
                <w:b w:val="0"/>
                <w:bCs w:val="0"/>
                <w:sz w:val="24"/>
                <w:szCs w:val="24"/>
                <w:lang w:val="hy-AM"/>
              </w:rPr>
            </w:pPr>
            <w:r w:rsidRPr="008A1266">
              <w:rPr>
                <w:b w:val="0"/>
                <w:bCs w:val="0"/>
                <w:sz w:val="24"/>
                <w:szCs w:val="24"/>
                <w:lang w:val="hy-AM"/>
              </w:rPr>
              <w:t>Խոզանակ դարակը մաքրելու համար</w:t>
            </w:r>
          </w:p>
        </w:tc>
        <w:tc>
          <w:tcPr>
            <w:tcW w:w="1677" w:type="dxa"/>
            <w:vAlign w:val="center"/>
          </w:tcPr>
          <w:p w14:paraId="01E8D4CD"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հատ</w:t>
            </w:r>
          </w:p>
        </w:tc>
        <w:tc>
          <w:tcPr>
            <w:tcW w:w="1305" w:type="dxa"/>
            <w:vAlign w:val="center"/>
          </w:tcPr>
          <w:p w14:paraId="5C386D2D"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25</w:t>
            </w:r>
          </w:p>
        </w:tc>
      </w:tr>
      <w:tr w:rsidR="00E210BB" w:rsidRPr="008A1266" w14:paraId="01BEF77E" w14:textId="77777777" w:rsidTr="00E210BB">
        <w:trPr>
          <w:trHeight w:val="264"/>
        </w:trPr>
        <w:tc>
          <w:tcPr>
            <w:tcW w:w="800" w:type="dxa"/>
          </w:tcPr>
          <w:p w14:paraId="3DEAA2B7" w14:textId="77777777" w:rsidR="00E210BB" w:rsidRPr="008A1266" w:rsidRDefault="00E210BB" w:rsidP="009A4741">
            <w:pPr>
              <w:pStyle w:val="a1"/>
              <w:numPr>
                <w:ilvl w:val="0"/>
                <w:numId w:val="40"/>
              </w:numPr>
              <w:spacing w:line="240" w:lineRule="auto"/>
              <w:ind w:left="0" w:firstLine="0"/>
              <w:jc w:val="both"/>
              <w:rPr>
                <w:b w:val="0"/>
                <w:bCs w:val="0"/>
                <w:color w:val="auto"/>
                <w:sz w:val="24"/>
                <w:szCs w:val="24"/>
              </w:rPr>
            </w:pPr>
          </w:p>
        </w:tc>
        <w:tc>
          <w:tcPr>
            <w:tcW w:w="5350" w:type="dxa"/>
            <w:vAlign w:val="center"/>
          </w:tcPr>
          <w:p w14:paraId="6D712437" w14:textId="77777777" w:rsidR="00E210BB" w:rsidRPr="008A1266" w:rsidRDefault="00E210BB" w:rsidP="00E210BB">
            <w:pPr>
              <w:pStyle w:val="a1"/>
              <w:spacing w:line="240" w:lineRule="auto"/>
              <w:ind w:left="0"/>
              <w:jc w:val="left"/>
              <w:rPr>
                <w:b w:val="0"/>
                <w:bCs w:val="0"/>
                <w:sz w:val="24"/>
                <w:szCs w:val="24"/>
                <w:lang w:val="hy-AM"/>
              </w:rPr>
            </w:pPr>
            <w:r w:rsidRPr="008A1266">
              <w:rPr>
                <w:b w:val="0"/>
                <w:bCs w:val="0"/>
                <w:sz w:val="24"/>
                <w:szCs w:val="24"/>
                <w:lang w:val="hy-AM"/>
              </w:rPr>
              <w:t>Գոգաթիակ</w:t>
            </w:r>
          </w:p>
        </w:tc>
        <w:tc>
          <w:tcPr>
            <w:tcW w:w="1677" w:type="dxa"/>
            <w:vAlign w:val="center"/>
          </w:tcPr>
          <w:p w14:paraId="288734BD"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հատ</w:t>
            </w:r>
          </w:p>
        </w:tc>
        <w:tc>
          <w:tcPr>
            <w:tcW w:w="1305" w:type="dxa"/>
            <w:vAlign w:val="center"/>
          </w:tcPr>
          <w:p w14:paraId="65FEF9B8"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25</w:t>
            </w:r>
          </w:p>
        </w:tc>
      </w:tr>
      <w:tr w:rsidR="00E210BB" w:rsidRPr="008A1266" w14:paraId="0770724E" w14:textId="77777777" w:rsidTr="00E210BB">
        <w:trPr>
          <w:trHeight w:val="264"/>
        </w:trPr>
        <w:tc>
          <w:tcPr>
            <w:tcW w:w="800" w:type="dxa"/>
          </w:tcPr>
          <w:p w14:paraId="1629429D" w14:textId="6B65A6B1" w:rsidR="00E210BB" w:rsidRPr="009A4741" w:rsidRDefault="009A4741" w:rsidP="009A4741">
            <w:pPr>
              <w:pStyle w:val="a1"/>
              <w:spacing w:line="240" w:lineRule="auto"/>
              <w:ind w:left="0"/>
              <w:jc w:val="both"/>
              <w:rPr>
                <w:b w:val="0"/>
                <w:bCs w:val="0"/>
                <w:color w:val="auto"/>
                <w:sz w:val="24"/>
                <w:szCs w:val="24"/>
                <w:lang w:val="hy-AM"/>
              </w:rPr>
            </w:pPr>
            <w:r>
              <w:rPr>
                <w:b w:val="0"/>
                <w:bCs w:val="0"/>
                <w:color w:val="auto"/>
                <w:sz w:val="24"/>
                <w:szCs w:val="24"/>
                <w:lang w:val="hy-AM"/>
              </w:rPr>
              <w:t>2.</w:t>
            </w:r>
          </w:p>
        </w:tc>
        <w:tc>
          <w:tcPr>
            <w:tcW w:w="5350" w:type="dxa"/>
          </w:tcPr>
          <w:p w14:paraId="47ED5076" w14:textId="77777777" w:rsidR="00E210BB" w:rsidRPr="008A1266" w:rsidRDefault="00E210BB" w:rsidP="00E210BB">
            <w:pPr>
              <w:pStyle w:val="a1"/>
              <w:spacing w:line="240" w:lineRule="auto"/>
              <w:ind w:left="0"/>
              <w:jc w:val="left"/>
              <w:rPr>
                <w:bCs w:val="0"/>
                <w:sz w:val="24"/>
                <w:szCs w:val="24"/>
              </w:rPr>
            </w:pPr>
            <w:proofErr w:type="spellStart"/>
            <w:r w:rsidRPr="008A1266">
              <w:rPr>
                <w:bCs w:val="0"/>
                <w:sz w:val="24"/>
                <w:szCs w:val="24"/>
              </w:rPr>
              <w:t>Գործիքներ</w:t>
            </w:r>
            <w:proofErr w:type="spellEnd"/>
            <w:r w:rsidRPr="008A1266">
              <w:rPr>
                <w:bCs w:val="0"/>
                <w:sz w:val="24"/>
                <w:szCs w:val="24"/>
              </w:rPr>
              <w:t xml:space="preserve">, </w:t>
            </w:r>
            <w:proofErr w:type="spellStart"/>
            <w:r w:rsidRPr="008A1266">
              <w:rPr>
                <w:bCs w:val="0"/>
                <w:sz w:val="24"/>
                <w:szCs w:val="24"/>
              </w:rPr>
              <w:t>հարմարանքներ</w:t>
            </w:r>
            <w:proofErr w:type="spellEnd"/>
          </w:p>
        </w:tc>
        <w:tc>
          <w:tcPr>
            <w:tcW w:w="1677" w:type="dxa"/>
          </w:tcPr>
          <w:p w14:paraId="76349E06" w14:textId="77777777" w:rsidR="00E210BB" w:rsidRPr="008A1266" w:rsidRDefault="00E210BB" w:rsidP="00E210BB">
            <w:pPr>
              <w:pStyle w:val="a1"/>
              <w:spacing w:line="240" w:lineRule="auto"/>
              <w:ind w:left="0"/>
              <w:rPr>
                <w:rFonts w:cs="Sylfaen"/>
                <w:b w:val="0"/>
                <w:bCs w:val="0"/>
                <w:sz w:val="24"/>
                <w:szCs w:val="24"/>
              </w:rPr>
            </w:pPr>
          </w:p>
        </w:tc>
        <w:tc>
          <w:tcPr>
            <w:tcW w:w="1305" w:type="dxa"/>
          </w:tcPr>
          <w:p w14:paraId="5B9F403E" w14:textId="77777777" w:rsidR="00E210BB" w:rsidRPr="008A1266" w:rsidRDefault="00E210BB" w:rsidP="00E210BB">
            <w:pPr>
              <w:pStyle w:val="a1"/>
              <w:spacing w:line="240" w:lineRule="auto"/>
              <w:ind w:left="0"/>
              <w:rPr>
                <w:rFonts w:cs="Sylfaen"/>
                <w:b w:val="0"/>
                <w:bCs w:val="0"/>
                <w:sz w:val="24"/>
                <w:szCs w:val="24"/>
              </w:rPr>
            </w:pPr>
          </w:p>
        </w:tc>
      </w:tr>
      <w:tr w:rsidR="00E210BB" w:rsidRPr="008A1266" w14:paraId="26E91177" w14:textId="77777777" w:rsidTr="00E210BB">
        <w:trPr>
          <w:trHeight w:val="264"/>
        </w:trPr>
        <w:tc>
          <w:tcPr>
            <w:tcW w:w="800" w:type="dxa"/>
          </w:tcPr>
          <w:p w14:paraId="7FDDBD66" w14:textId="77777777" w:rsidR="00E210BB" w:rsidRPr="008A1266" w:rsidRDefault="00E210BB" w:rsidP="009A4741">
            <w:pPr>
              <w:pStyle w:val="a1"/>
              <w:numPr>
                <w:ilvl w:val="0"/>
                <w:numId w:val="41"/>
              </w:numPr>
              <w:spacing w:line="240" w:lineRule="auto"/>
              <w:ind w:left="0" w:firstLine="0"/>
              <w:jc w:val="both"/>
              <w:rPr>
                <w:b w:val="0"/>
                <w:bCs w:val="0"/>
                <w:color w:val="auto"/>
                <w:sz w:val="24"/>
                <w:szCs w:val="24"/>
              </w:rPr>
            </w:pPr>
          </w:p>
        </w:tc>
        <w:tc>
          <w:tcPr>
            <w:tcW w:w="5350" w:type="dxa"/>
          </w:tcPr>
          <w:p w14:paraId="78B7F28E" w14:textId="77777777" w:rsidR="00E210BB" w:rsidRPr="008A1266" w:rsidRDefault="00E210BB" w:rsidP="00E210BB">
            <w:pPr>
              <w:pStyle w:val="a1"/>
              <w:spacing w:line="240" w:lineRule="auto"/>
              <w:ind w:left="0"/>
              <w:jc w:val="left"/>
              <w:rPr>
                <w:b w:val="0"/>
                <w:bCs w:val="0"/>
                <w:sz w:val="24"/>
                <w:szCs w:val="24"/>
                <w:lang w:val="hy-AM"/>
              </w:rPr>
            </w:pPr>
            <w:r w:rsidRPr="008A1266">
              <w:rPr>
                <w:b w:val="0"/>
                <w:bCs w:val="0"/>
                <w:sz w:val="24"/>
                <w:szCs w:val="24"/>
                <w:lang w:val="hy-AM"/>
              </w:rPr>
              <w:t>Զոդման սեղանիկ հրակայուն աղյուսով</w:t>
            </w:r>
          </w:p>
        </w:tc>
        <w:tc>
          <w:tcPr>
            <w:tcW w:w="1677" w:type="dxa"/>
          </w:tcPr>
          <w:p w14:paraId="43E11F35" w14:textId="77777777" w:rsidR="00E210BB" w:rsidRPr="008A1266" w:rsidRDefault="00E210BB" w:rsidP="00E210BB">
            <w:pPr>
              <w:pStyle w:val="a1"/>
              <w:spacing w:line="240" w:lineRule="auto"/>
              <w:ind w:left="0"/>
              <w:rPr>
                <w:rFonts w:cs="Sylfaen"/>
                <w:b w:val="0"/>
                <w:bCs w:val="0"/>
                <w:sz w:val="24"/>
                <w:szCs w:val="24"/>
              </w:rPr>
            </w:pPr>
          </w:p>
        </w:tc>
        <w:tc>
          <w:tcPr>
            <w:tcW w:w="1305" w:type="dxa"/>
          </w:tcPr>
          <w:p w14:paraId="2E770434" w14:textId="77777777" w:rsidR="00E210BB" w:rsidRPr="008A1266" w:rsidRDefault="00E210BB" w:rsidP="00E210BB">
            <w:pPr>
              <w:pStyle w:val="a1"/>
              <w:spacing w:line="240" w:lineRule="auto"/>
              <w:ind w:left="0"/>
              <w:rPr>
                <w:rFonts w:cs="Sylfaen"/>
                <w:b w:val="0"/>
                <w:bCs w:val="0"/>
                <w:sz w:val="24"/>
                <w:szCs w:val="24"/>
              </w:rPr>
            </w:pPr>
          </w:p>
        </w:tc>
      </w:tr>
      <w:tr w:rsidR="00E210BB" w:rsidRPr="008A1266" w14:paraId="6CABD433" w14:textId="77777777" w:rsidTr="00E210BB">
        <w:trPr>
          <w:trHeight w:val="264"/>
        </w:trPr>
        <w:tc>
          <w:tcPr>
            <w:tcW w:w="800" w:type="dxa"/>
          </w:tcPr>
          <w:p w14:paraId="564FBC26" w14:textId="77777777" w:rsidR="00E210BB" w:rsidRPr="008A1266" w:rsidRDefault="00E210BB" w:rsidP="009A4741">
            <w:pPr>
              <w:pStyle w:val="a1"/>
              <w:numPr>
                <w:ilvl w:val="0"/>
                <w:numId w:val="41"/>
              </w:numPr>
              <w:spacing w:line="240" w:lineRule="auto"/>
              <w:ind w:left="0" w:firstLine="0"/>
              <w:jc w:val="both"/>
              <w:rPr>
                <w:b w:val="0"/>
                <w:bCs w:val="0"/>
                <w:color w:val="auto"/>
                <w:sz w:val="24"/>
                <w:szCs w:val="24"/>
              </w:rPr>
            </w:pPr>
          </w:p>
        </w:tc>
        <w:tc>
          <w:tcPr>
            <w:tcW w:w="5350" w:type="dxa"/>
            <w:vAlign w:val="center"/>
          </w:tcPr>
          <w:p w14:paraId="4BF1E74E" w14:textId="77777777" w:rsidR="00E210BB" w:rsidRPr="008A1266" w:rsidRDefault="00E210BB" w:rsidP="00E210BB">
            <w:pPr>
              <w:pStyle w:val="a1"/>
              <w:spacing w:line="240" w:lineRule="auto"/>
              <w:ind w:left="0"/>
              <w:jc w:val="left"/>
              <w:rPr>
                <w:b w:val="0"/>
                <w:bCs w:val="0"/>
                <w:sz w:val="24"/>
                <w:szCs w:val="24"/>
                <w:lang w:val="hy-AM"/>
              </w:rPr>
            </w:pPr>
            <w:r w:rsidRPr="008A1266">
              <w:rPr>
                <w:b w:val="0"/>
                <w:bCs w:val="0"/>
                <w:sz w:val="24"/>
                <w:szCs w:val="24"/>
                <w:lang w:val="hy-AM"/>
              </w:rPr>
              <w:t>Բոր մեքենաի ծայրակալների հավաքածու</w:t>
            </w:r>
          </w:p>
        </w:tc>
        <w:tc>
          <w:tcPr>
            <w:tcW w:w="1677" w:type="dxa"/>
            <w:vAlign w:val="center"/>
          </w:tcPr>
          <w:p w14:paraId="1A436B96"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հատ</w:t>
            </w:r>
          </w:p>
        </w:tc>
        <w:tc>
          <w:tcPr>
            <w:tcW w:w="1305" w:type="dxa"/>
            <w:vAlign w:val="center"/>
          </w:tcPr>
          <w:p w14:paraId="27832193"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5</w:t>
            </w:r>
          </w:p>
        </w:tc>
      </w:tr>
      <w:tr w:rsidR="00E210BB" w:rsidRPr="008A1266" w14:paraId="164B36F1" w14:textId="77777777" w:rsidTr="00E210BB">
        <w:trPr>
          <w:trHeight w:val="264"/>
        </w:trPr>
        <w:tc>
          <w:tcPr>
            <w:tcW w:w="800" w:type="dxa"/>
          </w:tcPr>
          <w:p w14:paraId="16F89387" w14:textId="77777777" w:rsidR="00E210BB" w:rsidRPr="008A1266" w:rsidRDefault="00E210BB" w:rsidP="009A4741">
            <w:pPr>
              <w:pStyle w:val="a1"/>
              <w:numPr>
                <w:ilvl w:val="0"/>
                <w:numId w:val="41"/>
              </w:numPr>
              <w:spacing w:line="240" w:lineRule="auto"/>
              <w:ind w:left="0" w:firstLine="0"/>
              <w:jc w:val="both"/>
              <w:rPr>
                <w:b w:val="0"/>
                <w:bCs w:val="0"/>
                <w:color w:val="auto"/>
                <w:sz w:val="24"/>
                <w:szCs w:val="24"/>
              </w:rPr>
            </w:pPr>
          </w:p>
        </w:tc>
        <w:tc>
          <w:tcPr>
            <w:tcW w:w="5350" w:type="dxa"/>
            <w:vAlign w:val="center"/>
          </w:tcPr>
          <w:p w14:paraId="59406434" w14:textId="77777777" w:rsidR="00E210BB" w:rsidRPr="008A1266" w:rsidRDefault="00E210BB" w:rsidP="00E210BB">
            <w:pPr>
              <w:pStyle w:val="a1"/>
              <w:spacing w:line="240" w:lineRule="auto"/>
              <w:ind w:left="0"/>
              <w:jc w:val="left"/>
              <w:rPr>
                <w:b w:val="0"/>
                <w:bCs w:val="0"/>
                <w:sz w:val="24"/>
                <w:szCs w:val="24"/>
                <w:lang w:val="hy-AM"/>
              </w:rPr>
            </w:pPr>
            <w:r w:rsidRPr="008A1266">
              <w:rPr>
                <w:b w:val="0"/>
                <w:bCs w:val="0"/>
                <w:sz w:val="24"/>
                <w:szCs w:val="24"/>
                <w:lang w:val="hy-AM"/>
              </w:rPr>
              <w:t>Էլեկտրամագնիսաաշխատանքային սկզբունքով փայլեցման  սարքի լցուն</w:t>
            </w:r>
          </w:p>
        </w:tc>
        <w:tc>
          <w:tcPr>
            <w:tcW w:w="1677" w:type="dxa"/>
            <w:vAlign w:val="center"/>
          </w:tcPr>
          <w:p w14:paraId="165107A5"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կգ</w:t>
            </w:r>
          </w:p>
        </w:tc>
        <w:tc>
          <w:tcPr>
            <w:tcW w:w="1305" w:type="dxa"/>
            <w:vAlign w:val="center"/>
          </w:tcPr>
          <w:p w14:paraId="3D9EF5DF"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1</w:t>
            </w:r>
          </w:p>
        </w:tc>
      </w:tr>
      <w:tr w:rsidR="00E210BB" w:rsidRPr="008A1266" w14:paraId="5505B571" w14:textId="77777777" w:rsidTr="00E210BB">
        <w:trPr>
          <w:trHeight w:val="264"/>
        </w:trPr>
        <w:tc>
          <w:tcPr>
            <w:tcW w:w="800" w:type="dxa"/>
          </w:tcPr>
          <w:p w14:paraId="5E87879A" w14:textId="77777777" w:rsidR="00E210BB" w:rsidRPr="008A1266" w:rsidRDefault="00E210BB" w:rsidP="009A4741">
            <w:pPr>
              <w:pStyle w:val="a1"/>
              <w:numPr>
                <w:ilvl w:val="0"/>
                <w:numId w:val="41"/>
              </w:numPr>
              <w:spacing w:line="240" w:lineRule="auto"/>
              <w:ind w:left="0" w:firstLine="0"/>
              <w:jc w:val="both"/>
              <w:rPr>
                <w:b w:val="0"/>
                <w:bCs w:val="0"/>
                <w:color w:val="auto"/>
                <w:sz w:val="24"/>
                <w:szCs w:val="24"/>
              </w:rPr>
            </w:pPr>
          </w:p>
        </w:tc>
        <w:tc>
          <w:tcPr>
            <w:tcW w:w="5350" w:type="dxa"/>
            <w:vAlign w:val="center"/>
          </w:tcPr>
          <w:p w14:paraId="106A06CD" w14:textId="77777777" w:rsidR="00E210BB" w:rsidRPr="008A1266" w:rsidRDefault="00E210BB" w:rsidP="00E210BB">
            <w:pPr>
              <w:pStyle w:val="a1"/>
              <w:spacing w:line="240" w:lineRule="auto"/>
              <w:ind w:left="0"/>
              <w:jc w:val="left"/>
              <w:rPr>
                <w:b w:val="0"/>
                <w:bCs w:val="0"/>
                <w:sz w:val="24"/>
                <w:szCs w:val="24"/>
                <w:lang w:val="hy-AM"/>
              </w:rPr>
            </w:pPr>
            <w:r w:rsidRPr="008A1266">
              <w:rPr>
                <w:b w:val="0"/>
                <w:bCs w:val="0"/>
                <w:sz w:val="24"/>
                <w:szCs w:val="24"/>
                <w:lang w:val="hy-AM"/>
              </w:rPr>
              <w:t>Բռնակ փայտե</w:t>
            </w:r>
          </w:p>
        </w:tc>
        <w:tc>
          <w:tcPr>
            <w:tcW w:w="1677" w:type="dxa"/>
            <w:vAlign w:val="center"/>
          </w:tcPr>
          <w:p w14:paraId="4E939082"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հատ</w:t>
            </w:r>
          </w:p>
        </w:tc>
        <w:tc>
          <w:tcPr>
            <w:tcW w:w="1305" w:type="dxa"/>
            <w:vAlign w:val="center"/>
          </w:tcPr>
          <w:p w14:paraId="0E1BA13F"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8</w:t>
            </w:r>
          </w:p>
        </w:tc>
      </w:tr>
      <w:tr w:rsidR="00E210BB" w:rsidRPr="008A1266" w14:paraId="4B56AF07" w14:textId="77777777" w:rsidTr="00E210BB">
        <w:trPr>
          <w:trHeight w:val="264"/>
        </w:trPr>
        <w:tc>
          <w:tcPr>
            <w:tcW w:w="800" w:type="dxa"/>
          </w:tcPr>
          <w:p w14:paraId="570E9BCC" w14:textId="77777777" w:rsidR="00E210BB" w:rsidRPr="008A1266" w:rsidRDefault="00E210BB" w:rsidP="009A4741">
            <w:pPr>
              <w:pStyle w:val="a1"/>
              <w:numPr>
                <w:ilvl w:val="0"/>
                <w:numId w:val="41"/>
              </w:numPr>
              <w:spacing w:line="240" w:lineRule="auto"/>
              <w:ind w:left="0" w:firstLine="0"/>
              <w:jc w:val="both"/>
              <w:rPr>
                <w:b w:val="0"/>
                <w:bCs w:val="0"/>
                <w:color w:val="auto"/>
                <w:sz w:val="24"/>
                <w:szCs w:val="24"/>
              </w:rPr>
            </w:pPr>
          </w:p>
        </w:tc>
        <w:tc>
          <w:tcPr>
            <w:tcW w:w="5350" w:type="dxa"/>
            <w:vAlign w:val="center"/>
          </w:tcPr>
          <w:p w14:paraId="667BC297" w14:textId="77777777" w:rsidR="00E210BB" w:rsidRPr="008A1266" w:rsidRDefault="00E210BB" w:rsidP="00E210BB">
            <w:pPr>
              <w:pStyle w:val="a1"/>
              <w:spacing w:line="240" w:lineRule="auto"/>
              <w:ind w:left="0"/>
              <w:jc w:val="left"/>
              <w:rPr>
                <w:b w:val="0"/>
                <w:bCs w:val="0"/>
                <w:sz w:val="24"/>
                <w:szCs w:val="24"/>
                <w:lang w:val="hy-AM"/>
              </w:rPr>
            </w:pPr>
            <w:r w:rsidRPr="008A1266">
              <w:rPr>
                <w:b w:val="0"/>
                <w:bCs w:val="0"/>
                <w:sz w:val="24"/>
                <w:szCs w:val="24"/>
                <w:lang w:val="hy-AM"/>
              </w:rPr>
              <w:t>Մետաղյա շրջանակ ռետինի եփման համար</w:t>
            </w:r>
          </w:p>
        </w:tc>
        <w:tc>
          <w:tcPr>
            <w:tcW w:w="1677" w:type="dxa"/>
            <w:vAlign w:val="center"/>
          </w:tcPr>
          <w:p w14:paraId="34E500C2"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հատ</w:t>
            </w:r>
          </w:p>
        </w:tc>
        <w:tc>
          <w:tcPr>
            <w:tcW w:w="1305" w:type="dxa"/>
            <w:vAlign w:val="center"/>
          </w:tcPr>
          <w:p w14:paraId="505AED84"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1</w:t>
            </w:r>
          </w:p>
        </w:tc>
      </w:tr>
      <w:tr w:rsidR="00E210BB" w:rsidRPr="008A1266" w14:paraId="6816EEA0" w14:textId="77777777" w:rsidTr="00E210BB">
        <w:trPr>
          <w:trHeight w:val="264"/>
        </w:trPr>
        <w:tc>
          <w:tcPr>
            <w:tcW w:w="800" w:type="dxa"/>
          </w:tcPr>
          <w:p w14:paraId="578583B9" w14:textId="77777777" w:rsidR="00E210BB" w:rsidRPr="008A1266" w:rsidRDefault="00E210BB" w:rsidP="009A4741">
            <w:pPr>
              <w:pStyle w:val="a1"/>
              <w:numPr>
                <w:ilvl w:val="0"/>
                <w:numId w:val="41"/>
              </w:numPr>
              <w:spacing w:line="240" w:lineRule="auto"/>
              <w:ind w:left="0" w:firstLine="0"/>
              <w:jc w:val="both"/>
              <w:rPr>
                <w:b w:val="0"/>
                <w:bCs w:val="0"/>
                <w:color w:val="auto"/>
                <w:sz w:val="24"/>
                <w:szCs w:val="24"/>
              </w:rPr>
            </w:pPr>
          </w:p>
        </w:tc>
        <w:tc>
          <w:tcPr>
            <w:tcW w:w="5350" w:type="dxa"/>
            <w:vAlign w:val="center"/>
          </w:tcPr>
          <w:p w14:paraId="381B246D" w14:textId="77777777" w:rsidR="00E210BB" w:rsidRPr="008A1266" w:rsidRDefault="00E210BB" w:rsidP="00E210BB">
            <w:pPr>
              <w:pStyle w:val="a1"/>
              <w:spacing w:line="240" w:lineRule="auto"/>
              <w:ind w:left="0"/>
              <w:jc w:val="left"/>
              <w:rPr>
                <w:b w:val="0"/>
                <w:bCs w:val="0"/>
                <w:sz w:val="24"/>
                <w:szCs w:val="24"/>
                <w:lang w:val="hy-AM"/>
              </w:rPr>
            </w:pPr>
            <w:r w:rsidRPr="008A1266">
              <w:rPr>
                <w:b w:val="0"/>
                <w:bCs w:val="0"/>
                <w:sz w:val="24"/>
                <w:szCs w:val="24"/>
                <w:lang w:val="hy-AM"/>
              </w:rPr>
              <w:t>Բռնիչ գիպսե կաղապարի համար</w:t>
            </w:r>
          </w:p>
        </w:tc>
        <w:tc>
          <w:tcPr>
            <w:tcW w:w="1677" w:type="dxa"/>
            <w:vAlign w:val="center"/>
          </w:tcPr>
          <w:p w14:paraId="045149BC"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հատ</w:t>
            </w:r>
          </w:p>
        </w:tc>
        <w:tc>
          <w:tcPr>
            <w:tcW w:w="1305" w:type="dxa"/>
            <w:vAlign w:val="center"/>
          </w:tcPr>
          <w:p w14:paraId="3D86667F"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1</w:t>
            </w:r>
          </w:p>
        </w:tc>
      </w:tr>
      <w:tr w:rsidR="00E210BB" w:rsidRPr="008A1266" w14:paraId="118F0323" w14:textId="77777777" w:rsidTr="00E210BB">
        <w:trPr>
          <w:trHeight w:val="264"/>
        </w:trPr>
        <w:tc>
          <w:tcPr>
            <w:tcW w:w="800" w:type="dxa"/>
          </w:tcPr>
          <w:p w14:paraId="52CD5DD2" w14:textId="77777777" w:rsidR="00E210BB" w:rsidRPr="008A1266" w:rsidRDefault="00E210BB" w:rsidP="009A4741">
            <w:pPr>
              <w:pStyle w:val="a1"/>
              <w:numPr>
                <w:ilvl w:val="0"/>
                <w:numId w:val="41"/>
              </w:numPr>
              <w:spacing w:line="240" w:lineRule="auto"/>
              <w:ind w:left="0" w:firstLine="0"/>
              <w:jc w:val="both"/>
              <w:rPr>
                <w:b w:val="0"/>
                <w:bCs w:val="0"/>
                <w:color w:val="auto"/>
                <w:sz w:val="24"/>
                <w:szCs w:val="24"/>
              </w:rPr>
            </w:pPr>
          </w:p>
        </w:tc>
        <w:tc>
          <w:tcPr>
            <w:tcW w:w="5350" w:type="dxa"/>
            <w:vAlign w:val="center"/>
          </w:tcPr>
          <w:p w14:paraId="2B951822" w14:textId="77777777" w:rsidR="00E210BB" w:rsidRPr="008A1266" w:rsidRDefault="00E210BB" w:rsidP="00E210BB">
            <w:pPr>
              <w:pStyle w:val="a1"/>
              <w:spacing w:line="240" w:lineRule="auto"/>
              <w:ind w:left="0"/>
              <w:jc w:val="left"/>
              <w:rPr>
                <w:b w:val="0"/>
                <w:bCs w:val="0"/>
                <w:sz w:val="24"/>
                <w:szCs w:val="24"/>
                <w:lang w:val="hy-AM"/>
              </w:rPr>
            </w:pPr>
            <w:r w:rsidRPr="008A1266">
              <w:rPr>
                <w:b w:val="0"/>
                <w:bCs w:val="0"/>
                <w:sz w:val="24"/>
                <w:szCs w:val="24"/>
                <w:lang w:val="hy-AM"/>
              </w:rPr>
              <w:t>Կաղապար գիպսե լցնման համար</w:t>
            </w:r>
          </w:p>
        </w:tc>
        <w:tc>
          <w:tcPr>
            <w:tcW w:w="1677" w:type="dxa"/>
            <w:vAlign w:val="center"/>
          </w:tcPr>
          <w:p w14:paraId="11CB97D6"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հատ</w:t>
            </w:r>
          </w:p>
        </w:tc>
        <w:tc>
          <w:tcPr>
            <w:tcW w:w="1305" w:type="dxa"/>
            <w:vAlign w:val="center"/>
          </w:tcPr>
          <w:p w14:paraId="4A8CAB28"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3</w:t>
            </w:r>
          </w:p>
        </w:tc>
      </w:tr>
      <w:tr w:rsidR="00E210BB" w:rsidRPr="008A1266" w14:paraId="44A9C444" w14:textId="77777777" w:rsidTr="00E210BB">
        <w:trPr>
          <w:trHeight w:val="264"/>
        </w:trPr>
        <w:tc>
          <w:tcPr>
            <w:tcW w:w="800" w:type="dxa"/>
          </w:tcPr>
          <w:p w14:paraId="367814E1" w14:textId="77777777" w:rsidR="00E210BB" w:rsidRPr="008A1266" w:rsidRDefault="00E210BB" w:rsidP="009A4741">
            <w:pPr>
              <w:pStyle w:val="a1"/>
              <w:numPr>
                <w:ilvl w:val="0"/>
                <w:numId w:val="41"/>
              </w:numPr>
              <w:spacing w:line="240" w:lineRule="auto"/>
              <w:ind w:left="0" w:firstLine="0"/>
              <w:jc w:val="both"/>
              <w:rPr>
                <w:b w:val="0"/>
                <w:bCs w:val="0"/>
                <w:color w:val="auto"/>
                <w:sz w:val="24"/>
                <w:szCs w:val="24"/>
              </w:rPr>
            </w:pPr>
          </w:p>
        </w:tc>
        <w:tc>
          <w:tcPr>
            <w:tcW w:w="5350" w:type="dxa"/>
            <w:vAlign w:val="center"/>
          </w:tcPr>
          <w:p w14:paraId="37C5DA4C" w14:textId="77777777" w:rsidR="00E210BB" w:rsidRPr="008A1266" w:rsidRDefault="00E210BB" w:rsidP="00E210BB">
            <w:pPr>
              <w:pStyle w:val="a1"/>
              <w:spacing w:line="240" w:lineRule="auto"/>
              <w:ind w:left="0"/>
              <w:jc w:val="left"/>
              <w:rPr>
                <w:b w:val="0"/>
                <w:bCs w:val="0"/>
                <w:sz w:val="24"/>
                <w:szCs w:val="24"/>
                <w:lang w:val="hy-AM"/>
              </w:rPr>
            </w:pPr>
            <w:r w:rsidRPr="008A1266">
              <w:rPr>
                <w:b w:val="0"/>
                <w:bCs w:val="0"/>
                <w:sz w:val="24"/>
                <w:szCs w:val="24"/>
                <w:lang w:val="hy-AM"/>
              </w:rPr>
              <w:t>Կլոր հատիչների հավաքածու</w:t>
            </w:r>
          </w:p>
        </w:tc>
        <w:tc>
          <w:tcPr>
            <w:tcW w:w="1677" w:type="dxa"/>
            <w:vAlign w:val="center"/>
          </w:tcPr>
          <w:p w14:paraId="3C54784A"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հատ</w:t>
            </w:r>
          </w:p>
        </w:tc>
        <w:tc>
          <w:tcPr>
            <w:tcW w:w="1305" w:type="dxa"/>
            <w:vAlign w:val="center"/>
          </w:tcPr>
          <w:p w14:paraId="0F979131"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1</w:t>
            </w:r>
          </w:p>
        </w:tc>
      </w:tr>
      <w:tr w:rsidR="00E210BB" w:rsidRPr="008A1266" w14:paraId="18FB83C5" w14:textId="77777777" w:rsidTr="00E210BB">
        <w:trPr>
          <w:trHeight w:val="264"/>
        </w:trPr>
        <w:tc>
          <w:tcPr>
            <w:tcW w:w="800" w:type="dxa"/>
          </w:tcPr>
          <w:p w14:paraId="3FDB38C6" w14:textId="77777777" w:rsidR="00E210BB" w:rsidRPr="008A1266" w:rsidRDefault="00E210BB" w:rsidP="009A4741">
            <w:pPr>
              <w:pStyle w:val="a1"/>
              <w:numPr>
                <w:ilvl w:val="0"/>
                <w:numId w:val="41"/>
              </w:numPr>
              <w:spacing w:line="240" w:lineRule="auto"/>
              <w:ind w:left="0" w:firstLine="0"/>
              <w:jc w:val="both"/>
              <w:rPr>
                <w:b w:val="0"/>
                <w:bCs w:val="0"/>
                <w:color w:val="auto"/>
                <w:sz w:val="24"/>
                <w:szCs w:val="24"/>
              </w:rPr>
            </w:pPr>
          </w:p>
        </w:tc>
        <w:tc>
          <w:tcPr>
            <w:tcW w:w="5350" w:type="dxa"/>
            <w:vAlign w:val="center"/>
          </w:tcPr>
          <w:p w14:paraId="581DD620" w14:textId="77777777" w:rsidR="00E210BB" w:rsidRPr="008A1266" w:rsidRDefault="00E210BB" w:rsidP="00E210BB">
            <w:pPr>
              <w:pStyle w:val="a1"/>
              <w:spacing w:line="240" w:lineRule="auto"/>
              <w:ind w:left="0"/>
              <w:jc w:val="left"/>
              <w:rPr>
                <w:b w:val="0"/>
                <w:bCs w:val="0"/>
                <w:sz w:val="24"/>
                <w:szCs w:val="24"/>
                <w:lang w:val="hy-AM"/>
              </w:rPr>
            </w:pPr>
            <w:r w:rsidRPr="008A1266">
              <w:rPr>
                <w:b w:val="0"/>
                <w:bCs w:val="0"/>
                <w:sz w:val="24"/>
                <w:szCs w:val="24"/>
                <w:lang w:val="hy-AM"/>
              </w:rPr>
              <w:t>Ունիվերսալ գործիքների հավաքածու /анка, дизайн-куб, шперак/ ոսկերչական</w:t>
            </w:r>
          </w:p>
        </w:tc>
        <w:tc>
          <w:tcPr>
            <w:tcW w:w="1677" w:type="dxa"/>
            <w:vAlign w:val="center"/>
          </w:tcPr>
          <w:p w14:paraId="0BAC6D6F"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հատ</w:t>
            </w:r>
          </w:p>
        </w:tc>
        <w:tc>
          <w:tcPr>
            <w:tcW w:w="1305" w:type="dxa"/>
            <w:vAlign w:val="center"/>
          </w:tcPr>
          <w:p w14:paraId="70EEECB3"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1</w:t>
            </w:r>
          </w:p>
        </w:tc>
      </w:tr>
      <w:tr w:rsidR="00E210BB" w:rsidRPr="008A1266" w14:paraId="58AC94AD" w14:textId="77777777" w:rsidTr="00E210BB">
        <w:trPr>
          <w:trHeight w:val="264"/>
        </w:trPr>
        <w:tc>
          <w:tcPr>
            <w:tcW w:w="800" w:type="dxa"/>
          </w:tcPr>
          <w:p w14:paraId="03FAD00C" w14:textId="77777777" w:rsidR="00E210BB" w:rsidRPr="008A1266" w:rsidRDefault="00E210BB" w:rsidP="009A4741">
            <w:pPr>
              <w:pStyle w:val="a1"/>
              <w:numPr>
                <w:ilvl w:val="0"/>
                <w:numId w:val="41"/>
              </w:numPr>
              <w:spacing w:line="240" w:lineRule="auto"/>
              <w:ind w:left="0" w:firstLine="0"/>
              <w:jc w:val="both"/>
              <w:rPr>
                <w:b w:val="0"/>
                <w:bCs w:val="0"/>
                <w:color w:val="auto"/>
                <w:sz w:val="24"/>
                <w:szCs w:val="24"/>
              </w:rPr>
            </w:pPr>
          </w:p>
        </w:tc>
        <w:tc>
          <w:tcPr>
            <w:tcW w:w="5350" w:type="dxa"/>
            <w:vAlign w:val="center"/>
          </w:tcPr>
          <w:p w14:paraId="480C07AB" w14:textId="77777777" w:rsidR="00E210BB" w:rsidRPr="008A1266" w:rsidRDefault="00E210BB" w:rsidP="00E210BB">
            <w:pPr>
              <w:pStyle w:val="a1"/>
              <w:spacing w:line="240" w:lineRule="auto"/>
              <w:ind w:left="0"/>
              <w:jc w:val="left"/>
              <w:rPr>
                <w:b w:val="0"/>
                <w:bCs w:val="0"/>
                <w:sz w:val="24"/>
                <w:szCs w:val="24"/>
                <w:lang w:val="hy-AM"/>
              </w:rPr>
            </w:pPr>
            <w:r w:rsidRPr="008A1266">
              <w:rPr>
                <w:b w:val="0"/>
                <w:bCs w:val="0"/>
                <w:sz w:val="24"/>
                <w:szCs w:val="24"/>
                <w:lang w:val="hy-AM"/>
              </w:rPr>
              <w:t>Ոսկերչական զնդան փոքր</w:t>
            </w:r>
          </w:p>
        </w:tc>
        <w:tc>
          <w:tcPr>
            <w:tcW w:w="1677" w:type="dxa"/>
            <w:vAlign w:val="center"/>
          </w:tcPr>
          <w:p w14:paraId="108F0484"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հատ</w:t>
            </w:r>
          </w:p>
        </w:tc>
        <w:tc>
          <w:tcPr>
            <w:tcW w:w="1305" w:type="dxa"/>
            <w:vAlign w:val="center"/>
          </w:tcPr>
          <w:p w14:paraId="59ACE3D0"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12</w:t>
            </w:r>
          </w:p>
        </w:tc>
      </w:tr>
      <w:tr w:rsidR="00E210BB" w:rsidRPr="008A1266" w14:paraId="651BDBF0" w14:textId="77777777" w:rsidTr="00E210BB">
        <w:trPr>
          <w:trHeight w:val="264"/>
        </w:trPr>
        <w:tc>
          <w:tcPr>
            <w:tcW w:w="800" w:type="dxa"/>
          </w:tcPr>
          <w:p w14:paraId="6FD0A330" w14:textId="77777777" w:rsidR="00E210BB" w:rsidRPr="008A1266" w:rsidRDefault="00E210BB" w:rsidP="009A4741">
            <w:pPr>
              <w:pStyle w:val="a1"/>
              <w:numPr>
                <w:ilvl w:val="0"/>
                <w:numId w:val="41"/>
              </w:numPr>
              <w:spacing w:line="240" w:lineRule="auto"/>
              <w:ind w:left="0" w:firstLine="0"/>
              <w:jc w:val="both"/>
              <w:rPr>
                <w:b w:val="0"/>
                <w:bCs w:val="0"/>
                <w:color w:val="auto"/>
                <w:sz w:val="24"/>
                <w:szCs w:val="24"/>
              </w:rPr>
            </w:pPr>
          </w:p>
        </w:tc>
        <w:tc>
          <w:tcPr>
            <w:tcW w:w="5350" w:type="dxa"/>
            <w:vAlign w:val="center"/>
          </w:tcPr>
          <w:p w14:paraId="32114952" w14:textId="77777777" w:rsidR="00E210BB" w:rsidRPr="008A1266" w:rsidRDefault="00E210BB" w:rsidP="00E210BB">
            <w:pPr>
              <w:pStyle w:val="a1"/>
              <w:spacing w:line="240" w:lineRule="auto"/>
              <w:ind w:left="0"/>
              <w:jc w:val="left"/>
              <w:rPr>
                <w:b w:val="0"/>
                <w:bCs w:val="0"/>
                <w:sz w:val="24"/>
                <w:szCs w:val="24"/>
                <w:lang w:val="hy-AM"/>
              </w:rPr>
            </w:pPr>
            <w:r w:rsidRPr="008A1266">
              <w:rPr>
                <w:b w:val="0"/>
                <w:bCs w:val="0"/>
                <w:sz w:val="24"/>
                <w:szCs w:val="24"/>
                <w:lang w:val="hy-AM"/>
              </w:rPr>
              <w:t>Ոսկերչական զնդան</w:t>
            </w:r>
          </w:p>
        </w:tc>
        <w:tc>
          <w:tcPr>
            <w:tcW w:w="1677" w:type="dxa"/>
            <w:vAlign w:val="center"/>
          </w:tcPr>
          <w:p w14:paraId="5C36A362"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հատ</w:t>
            </w:r>
          </w:p>
        </w:tc>
        <w:tc>
          <w:tcPr>
            <w:tcW w:w="1305" w:type="dxa"/>
            <w:vAlign w:val="center"/>
          </w:tcPr>
          <w:p w14:paraId="3726C337"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1</w:t>
            </w:r>
          </w:p>
        </w:tc>
      </w:tr>
      <w:tr w:rsidR="00E210BB" w:rsidRPr="008A1266" w14:paraId="49F2D2E3" w14:textId="77777777" w:rsidTr="00E210BB">
        <w:trPr>
          <w:trHeight w:val="264"/>
        </w:trPr>
        <w:tc>
          <w:tcPr>
            <w:tcW w:w="800" w:type="dxa"/>
          </w:tcPr>
          <w:p w14:paraId="78D1608C" w14:textId="77777777" w:rsidR="00E210BB" w:rsidRPr="008A1266" w:rsidRDefault="00E210BB" w:rsidP="009A4741">
            <w:pPr>
              <w:pStyle w:val="a1"/>
              <w:numPr>
                <w:ilvl w:val="0"/>
                <w:numId w:val="41"/>
              </w:numPr>
              <w:spacing w:line="240" w:lineRule="auto"/>
              <w:ind w:left="0" w:firstLine="0"/>
              <w:jc w:val="both"/>
              <w:rPr>
                <w:b w:val="0"/>
                <w:bCs w:val="0"/>
                <w:color w:val="auto"/>
                <w:sz w:val="24"/>
                <w:szCs w:val="24"/>
              </w:rPr>
            </w:pPr>
          </w:p>
        </w:tc>
        <w:tc>
          <w:tcPr>
            <w:tcW w:w="5350" w:type="dxa"/>
            <w:vAlign w:val="center"/>
          </w:tcPr>
          <w:p w14:paraId="1371DD50" w14:textId="77777777" w:rsidR="00E210BB" w:rsidRPr="008A1266" w:rsidRDefault="00E210BB" w:rsidP="00E210BB">
            <w:pPr>
              <w:pStyle w:val="a1"/>
              <w:spacing w:line="240" w:lineRule="auto"/>
              <w:ind w:left="0"/>
              <w:jc w:val="left"/>
              <w:rPr>
                <w:b w:val="0"/>
                <w:bCs w:val="0"/>
                <w:sz w:val="24"/>
                <w:szCs w:val="24"/>
                <w:lang w:val="hy-AM"/>
              </w:rPr>
            </w:pPr>
            <w:r w:rsidRPr="008A1266">
              <w:rPr>
                <w:b w:val="0"/>
                <w:bCs w:val="0"/>
                <w:sz w:val="24"/>
                <w:szCs w:val="24"/>
                <w:lang w:val="hy-AM"/>
              </w:rPr>
              <w:t>Մեծ հարթաշուրթ</w:t>
            </w:r>
          </w:p>
        </w:tc>
        <w:tc>
          <w:tcPr>
            <w:tcW w:w="1677" w:type="dxa"/>
            <w:vAlign w:val="center"/>
          </w:tcPr>
          <w:p w14:paraId="124402AF"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հատ</w:t>
            </w:r>
          </w:p>
        </w:tc>
        <w:tc>
          <w:tcPr>
            <w:tcW w:w="1305" w:type="dxa"/>
            <w:vAlign w:val="center"/>
          </w:tcPr>
          <w:p w14:paraId="5627A507"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2</w:t>
            </w:r>
          </w:p>
        </w:tc>
      </w:tr>
      <w:tr w:rsidR="00E210BB" w:rsidRPr="008A1266" w14:paraId="77FDA457" w14:textId="77777777" w:rsidTr="00E210BB">
        <w:trPr>
          <w:trHeight w:val="264"/>
        </w:trPr>
        <w:tc>
          <w:tcPr>
            <w:tcW w:w="800" w:type="dxa"/>
          </w:tcPr>
          <w:p w14:paraId="03912409" w14:textId="77777777" w:rsidR="00E210BB" w:rsidRPr="008A1266" w:rsidRDefault="00E210BB" w:rsidP="009A4741">
            <w:pPr>
              <w:pStyle w:val="a1"/>
              <w:numPr>
                <w:ilvl w:val="0"/>
                <w:numId w:val="41"/>
              </w:numPr>
              <w:spacing w:line="240" w:lineRule="auto"/>
              <w:ind w:left="0" w:firstLine="0"/>
              <w:jc w:val="both"/>
              <w:rPr>
                <w:b w:val="0"/>
                <w:bCs w:val="0"/>
                <w:color w:val="auto"/>
                <w:sz w:val="24"/>
                <w:szCs w:val="24"/>
              </w:rPr>
            </w:pPr>
          </w:p>
        </w:tc>
        <w:tc>
          <w:tcPr>
            <w:tcW w:w="5350" w:type="dxa"/>
            <w:vAlign w:val="center"/>
          </w:tcPr>
          <w:p w14:paraId="72203160" w14:textId="77777777" w:rsidR="00E210BB" w:rsidRPr="008A1266" w:rsidRDefault="00E210BB" w:rsidP="00E210BB">
            <w:pPr>
              <w:pStyle w:val="a1"/>
              <w:spacing w:line="240" w:lineRule="auto"/>
              <w:ind w:left="0"/>
              <w:jc w:val="left"/>
              <w:rPr>
                <w:b w:val="0"/>
                <w:bCs w:val="0"/>
                <w:sz w:val="24"/>
                <w:szCs w:val="24"/>
                <w:lang w:val="hy-AM"/>
              </w:rPr>
            </w:pPr>
            <w:r w:rsidRPr="008A1266">
              <w:rPr>
                <w:b w:val="0"/>
                <w:bCs w:val="0"/>
                <w:sz w:val="24"/>
                <w:szCs w:val="24"/>
                <w:lang w:val="hy-AM"/>
              </w:rPr>
              <w:t>Մեծ մամլակ</w:t>
            </w:r>
          </w:p>
        </w:tc>
        <w:tc>
          <w:tcPr>
            <w:tcW w:w="1677" w:type="dxa"/>
            <w:vAlign w:val="center"/>
          </w:tcPr>
          <w:p w14:paraId="58133459"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հատ</w:t>
            </w:r>
          </w:p>
        </w:tc>
        <w:tc>
          <w:tcPr>
            <w:tcW w:w="1305" w:type="dxa"/>
            <w:vAlign w:val="center"/>
          </w:tcPr>
          <w:p w14:paraId="73CC1990"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1</w:t>
            </w:r>
          </w:p>
        </w:tc>
      </w:tr>
      <w:tr w:rsidR="00E210BB" w:rsidRPr="008A1266" w14:paraId="0464CA9C" w14:textId="77777777" w:rsidTr="00E210BB">
        <w:trPr>
          <w:trHeight w:val="264"/>
        </w:trPr>
        <w:tc>
          <w:tcPr>
            <w:tcW w:w="800" w:type="dxa"/>
          </w:tcPr>
          <w:p w14:paraId="5896A7B2" w14:textId="77777777" w:rsidR="00E210BB" w:rsidRPr="008A1266" w:rsidRDefault="00E210BB" w:rsidP="009A4741">
            <w:pPr>
              <w:pStyle w:val="a1"/>
              <w:numPr>
                <w:ilvl w:val="0"/>
                <w:numId w:val="41"/>
              </w:numPr>
              <w:spacing w:line="240" w:lineRule="auto"/>
              <w:ind w:left="0" w:firstLine="0"/>
              <w:jc w:val="both"/>
              <w:rPr>
                <w:b w:val="0"/>
                <w:bCs w:val="0"/>
                <w:color w:val="auto"/>
                <w:sz w:val="24"/>
                <w:szCs w:val="24"/>
              </w:rPr>
            </w:pPr>
          </w:p>
        </w:tc>
        <w:tc>
          <w:tcPr>
            <w:tcW w:w="5350" w:type="dxa"/>
            <w:vAlign w:val="center"/>
          </w:tcPr>
          <w:p w14:paraId="26AC4EE0" w14:textId="77777777" w:rsidR="00E210BB" w:rsidRPr="008A1266" w:rsidRDefault="00E210BB" w:rsidP="00E210BB">
            <w:pPr>
              <w:pStyle w:val="a1"/>
              <w:spacing w:line="240" w:lineRule="auto"/>
              <w:ind w:left="0"/>
              <w:jc w:val="left"/>
              <w:rPr>
                <w:b w:val="0"/>
                <w:bCs w:val="0"/>
                <w:sz w:val="24"/>
                <w:szCs w:val="24"/>
                <w:lang w:val="hy-AM"/>
              </w:rPr>
            </w:pPr>
            <w:r w:rsidRPr="008A1266">
              <w:rPr>
                <w:b w:val="0"/>
                <w:bCs w:val="0"/>
                <w:sz w:val="24"/>
                <w:szCs w:val="24"/>
                <w:lang w:val="hy-AM"/>
              </w:rPr>
              <w:t>Խարտոցների հավաքածու   տարբեր  պրոֆիլների   6 հատով,</w:t>
            </w:r>
          </w:p>
        </w:tc>
        <w:tc>
          <w:tcPr>
            <w:tcW w:w="1677" w:type="dxa"/>
            <w:vAlign w:val="center"/>
          </w:tcPr>
          <w:p w14:paraId="3B5AC0D7"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հատ</w:t>
            </w:r>
          </w:p>
        </w:tc>
        <w:tc>
          <w:tcPr>
            <w:tcW w:w="1305" w:type="dxa"/>
            <w:vAlign w:val="center"/>
          </w:tcPr>
          <w:p w14:paraId="23A4CD4D"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10</w:t>
            </w:r>
          </w:p>
        </w:tc>
      </w:tr>
      <w:tr w:rsidR="00E210BB" w:rsidRPr="008A1266" w14:paraId="2D339F4E" w14:textId="77777777" w:rsidTr="00E210BB">
        <w:trPr>
          <w:trHeight w:val="264"/>
        </w:trPr>
        <w:tc>
          <w:tcPr>
            <w:tcW w:w="800" w:type="dxa"/>
          </w:tcPr>
          <w:p w14:paraId="29BD68AA" w14:textId="77777777" w:rsidR="00E210BB" w:rsidRPr="008A1266" w:rsidRDefault="00E210BB" w:rsidP="009A4741">
            <w:pPr>
              <w:pStyle w:val="a1"/>
              <w:numPr>
                <w:ilvl w:val="0"/>
                <w:numId w:val="41"/>
              </w:numPr>
              <w:spacing w:line="240" w:lineRule="auto"/>
              <w:ind w:left="0" w:firstLine="0"/>
              <w:jc w:val="both"/>
              <w:rPr>
                <w:b w:val="0"/>
                <w:bCs w:val="0"/>
                <w:color w:val="auto"/>
                <w:sz w:val="24"/>
                <w:szCs w:val="24"/>
              </w:rPr>
            </w:pPr>
          </w:p>
        </w:tc>
        <w:tc>
          <w:tcPr>
            <w:tcW w:w="5350" w:type="dxa"/>
            <w:vAlign w:val="center"/>
          </w:tcPr>
          <w:p w14:paraId="6264F8C1" w14:textId="77777777" w:rsidR="00E210BB" w:rsidRPr="008A1266" w:rsidRDefault="00E210BB" w:rsidP="00E210BB">
            <w:pPr>
              <w:pStyle w:val="a1"/>
              <w:spacing w:line="240" w:lineRule="auto"/>
              <w:ind w:left="0"/>
              <w:jc w:val="left"/>
              <w:rPr>
                <w:b w:val="0"/>
                <w:bCs w:val="0"/>
                <w:sz w:val="24"/>
                <w:szCs w:val="24"/>
                <w:lang w:val="hy-AM"/>
              </w:rPr>
            </w:pPr>
            <w:r w:rsidRPr="008A1266">
              <w:rPr>
                <w:b w:val="0"/>
                <w:bCs w:val="0"/>
                <w:sz w:val="24"/>
                <w:szCs w:val="24"/>
                <w:lang w:val="hy-AM"/>
              </w:rPr>
              <w:t>Նրբախարտոցների  հավաքածու   տարբեր  պրոֆիլների   6 հատով,</w:t>
            </w:r>
          </w:p>
        </w:tc>
        <w:tc>
          <w:tcPr>
            <w:tcW w:w="1677" w:type="dxa"/>
            <w:vAlign w:val="center"/>
          </w:tcPr>
          <w:p w14:paraId="56A7EA64"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հատ</w:t>
            </w:r>
          </w:p>
        </w:tc>
        <w:tc>
          <w:tcPr>
            <w:tcW w:w="1305" w:type="dxa"/>
            <w:vAlign w:val="center"/>
          </w:tcPr>
          <w:p w14:paraId="02D7D5D9"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12</w:t>
            </w:r>
          </w:p>
        </w:tc>
      </w:tr>
      <w:tr w:rsidR="00E210BB" w:rsidRPr="008A1266" w14:paraId="71E1FDE7" w14:textId="77777777" w:rsidTr="00E210BB">
        <w:trPr>
          <w:trHeight w:val="264"/>
        </w:trPr>
        <w:tc>
          <w:tcPr>
            <w:tcW w:w="800" w:type="dxa"/>
          </w:tcPr>
          <w:p w14:paraId="30733307" w14:textId="77777777" w:rsidR="00E210BB" w:rsidRPr="008A1266" w:rsidRDefault="00E210BB" w:rsidP="009A4741">
            <w:pPr>
              <w:pStyle w:val="a1"/>
              <w:numPr>
                <w:ilvl w:val="0"/>
                <w:numId w:val="41"/>
              </w:numPr>
              <w:spacing w:line="240" w:lineRule="auto"/>
              <w:ind w:left="0" w:firstLine="0"/>
              <w:jc w:val="both"/>
              <w:rPr>
                <w:b w:val="0"/>
                <w:bCs w:val="0"/>
                <w:color w:val="auto"/>
                <w:sz w:val="24"/>
                <w:szCs w:val="24"/>
              </w:rPr>
            </w:pPr>
          </w:p>
        </w:tc>
        <w:tc>
          <w:tcPr>
            <w:tcW w:w="5350" w:type="dxa"/>
            <w:vAlign w:val="center"/>
          </w:tcPr>
          <w:p w14:paraId="4E796D28" w14:textId="77777777" w:rsidR="00E210BB" w:rsidRPr="008A1266" w:rsidRDefault="00E210BB" w:rsidP="00E210BB">
            <w:pPr>
              <w:pStyle w:val="a1"/>
              <w:spacing w:line="240" w:lineRule="auto"/>
              <w:ind w:left="0"/>
              <w:jc w:val="left"/>
              <w:rPr>
                <w:b w:val="0"/>
                <w:bCs w:val="0"/>
                <w:sz w:val="24"/>
                <w:szCs w:val="24"/>
                <w:lang w:val="hy-AM"/>
              </w:rPr>
            </w:pPr>
            <w:r w:rsidRPr="008A1266">
              <w:rPr>
                <w:b w:val="0"/>
                <w:bCs w:val="0"/>
                <w:sz w:val="24"/>
                <w:szCs w:val="24"/>
                <w:lang w:val="hy-AM"/>
              </w:rPr>
              <w:t>Խարտոցների հավաքածու  մոմի փորագրման համար, տարբեր պրոֆիլների,</w:t>
            </w:r>
          </w:p>
        </w:tc>
        <w:tc>
          <w:tcPr>
            <w:tcW w:w="1677" w:type="dxa"/>
            <w:vAlign w:val="center"/>
          </w:tcPr>
          <w:p w14:paraId="235D7AAA"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հատ</w:t>
            </w:r>
          </w:p>
        </w:tc>
        <w:tc>
          <w:tcPr>
            <w:tcW w:w="1305" w:type="dxa"/>
            <w:vAlign w:val="center"/>
          </w:tcPr>
          <w:p w14:paraId="54378B25"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5</w:t>
            </w:r>
          </w:p>
        </w:tc>
      </w:tr>
      <w:tr w:rsidR="00E210BB" w:rsidRPr="008A1266" w14:paraId="58AE8DBD" w14:textId="77777777" w:rsidTr="00E210BB">
        <w:trPr>
          <w:trHeight w:val="264"/>
        </w:trPr>
        <w:tc>
          <w:tcPr>
            <w:tcW w:w="800" w:type="dxa"/>
          </w:tcPr>
          <w:p w14:paraId="05D6839A" w14:textId="77777777" w:rsidR="00E210BB" w:rsidRPr="008A1266" w:rsidRDefault="00E210BB" w:rsidP="009A4741">
            <w:pPr>
              <w:pStyle w:val="a1"/>
              <w:numPr>
                <w:ilvl w:val="0"/>
                <w:numId w:val="41"/>
              </w:numPr>
              <w:spacing w:line="240" w:lineRule="auto"/>
              <w:ind w:left="0" w:firstLine="0"/>
              <w:jc w:val="both"/>
              <w:rPr>
                <w:b w:val="0"/>
                <w:bCs w:val="0"/>
                <w:color w:val="auto"/>
                <w:sz w:val="24"/>
                <w:szCs w:val="24"/>
              </w:rPr>
            </w:pPr>
          </w:p>
        </w:tc>
        <w:tc>
          <w:tcPr>
            <w:tcW w:w="5350" w:type="dxa"/>
            <w:vAlign w:val="center"/>
          </w:tcPr>
          <w:p w14:paraId="11836804" w14:textId="77777777" w:rsidR="00E210BB" w:rsidRPr="008A1266" w:rsidRDefault="00E210BB" w:rsidP="00E210BB">
            <w:pPr>
              <w:pStyle w:val="a1"/>
              <w:spacing w:line="240" w:lineRule="auto"/>
              <w:ind w:left="0"/>
              <w:jc w:val="left"/>
              <w:rPr>
                <w:b w:val="0"/>
                <w:bCs w:val="0"/>
                <w:sz w:val="24"/>
                <w:szCs w:val="24"/>
                <w:lang w:val="hy-AM"/>
              </w:rPr>
            </w:pPr>
            <w:r w:rsidRPr="008A1266">
              <w:rPr>
                <w:b w:val="0"/>
                <w:bCs w:val="0"/>
                <w:sz w:val="24"/>
                <w:szCs w:val="24"/>
                <w:lang w:val="hy-AM"/>
              </w:rPr>
              <w:t>Նրբախարտոցների հավաքածու  մոմի փորագրման համար, տարբեր պրոֆիլների,</w:t>
            </w:r>
          </w:p>
        </w:tc>
        <w:tc>
          <w:tcPr>
            <w:tcW w:w="1677" w:type="dxa"/>
            <w:vAlign w:val="center"/>
          </w:tcPr>
          <w:p w14:paraId="793A1659"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հատ</w:t>
            </w:r>
          </w:p>
        </w:tc>
        <w:tc>
          <w:tcPr>
            <w:tcW w:w="1305" w:type="dxa"/>
            <w:vAlign w:val="center"/>
          </w:tcPr>
          <w:p w14:paraId="44785DAD"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5</w:t>
            </w:r>
          </w:p>
        </w:tc>
      </w:tr>
      <w:tr w:rsidR="00E210BB" w:rsidRPr="008A1266" w14:paraId="27B96F60" w14:textId="77777777" w:rsidTr="00E210BB">
        <w:trPr>
          <w:trHeight w:val="264"/>
        </w:trPr>
        <w:tc>
          <w:tcPr>
            <w:tcW w:w="800" w:type="dxa"/>
          </w:tcPr>
          <w:p w14:paraId="3B8067F9" w14:textId="77777777" w:rsidR="00E210BB" w:rsidRPr="008A1266" w:rsidRDefault="00E210BB" w:rsidP="009A4741">
            <w:pPr>
              <w:pStyle w:val="a1"/>
              <w:numPr>
                <w:ilvl w:val="0"/>
                <w:numId w:val="41"/>
              </w:numPr>
              <w:spacing w:line="240" w:lineRule="auto"/>
              <w:ind w:left="0" w:firstLine="0"/>
              <w:jc w:val="both"/>
              <w:rPr>
                <w:b w:val="0"/>
                <w:bCs w:val="0"/>
                <w:color w:val="auto"/>
                <w:sz w:val="24"/>
                <w:szCs w:val="24"/>
              </w:rPr>
            </w:pPr>
          </w:p>
        </w:tc>
        <w:tc>
          <w:tcPr>
            <w:tcW w:w="5350" w:type="dxa"/>
            <w:vAlign w:val="center"/>
          </w:tcPr>
          <w:p w14:paraId="48218CE7" w14:textId="77777777" w:rsidR="00E210BB" w:rsidRPr="008A1266" w:rsidRDefault="00E210BB" w:rsidP="00E210BB">
            <w:pPr>
              <w:pStyle w:val="a1"/>
              <w:spacing w:line="240" w:lineRule="auto"/>
              <w:ind w:left="0"/>
              <w:jc w:val="left"/>
              <w:rPr>
                <w:b w:val="0"/>
                <w:bCs w:val="0"/>
                <w:sz w:val="24"/>
                <w:szCs w:val="24"/>
                <w:lang w:val="hy-AM"/>
              </w:rPr>
            </w:pPr>
            <w:r w:rsidRPr="008A1266">
              <w:rPr>
                <w:b w:val="0"/>
                <w:bCs w:val="0"/>
                <w:sz w:val="24"/>
                <w:szCs w:val="24"/>
                <w:lang w:val="hy-AM"/>
              </w:rPr>
              <w:t>Նրբասղոցների հավաքածու  մոմի փորագրման համար, տարբեր պրոֆիլների,</w:t>
            </w:r>
          </w:p>
        </w:tc>
        <w:tc>
          <w:tcPr>
            <w:tcW w:w="1677" w:type="dxa"/>
            <w:vAlign w:val="center"/>
          </w:tcPr>
          <w:p w14:paraId="4A2764C4"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հատ</w:t>
            </w:r>
          </w:p>
        </w:tc>
        <w:tc>
          <w:tcPr>
            <w:tcW w:w="1305" w:type="dxa"/>
            <w:vAlign w:val="center"/>
          </w:tcPr>
          <w:p w14:paraId="64518DCA"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5</w:t>
            </w:r>
          </w:p>
        </w:tc>
      </w:tr>
      <w:tr w:rsidR="00E210BB" w:rsidRPr="008A1266" w14:paraId="13E93FDE" w14:textId="77777777" w:rsidTr="00E210BB">
        <w:trPr>
          <w:trHeight w:val="264"/>
        </w:trPr>
        <w:tc>
          <w:tcPr>
            <w:tcW w:w="800" w:type="dxa"/>
          </w:tcPr>
          <w:p w14:paraId="0FF28C6C" w14:textId="77777777" w:rsidR="00E210BB" w:rsidRPr="008A1266" w:rsidRDefault="00E210BB" w:rsidP="009A4741">
            <w:pPr>
              <w:pStyle w:val="a1"/>
              <w:numPr>
                <w:ilvl w:val="0"/>
                <w:numId w:val="41"/>
              </w:numPr>
              <w:spacing w:line="240" w:lineRule="auto"/>
              <w:ind w:left="0" w:firstLine="0"/>
              <w:jc w:val="both"/>
              <w:rPr>
                <w:b w:val="0"/>
                <w:bCs w:val="0"/>
                <w:color w:val="auto"/>
                <w:sz w:val="24"/>
                <w:szCs w:val="24"/>
              </w:rPr>
            </w:pPr>
          </w:p>
        </w:tc>
        <w:tc>
          <w:tcPr>
            <w:tcW w:w="5350" w:type="dxa"/>
            <w:vAlign w:val="center"/>
          </w:tcPr>
          <w:p w14:paraId="6701B6D7" w14:textId="77777777" w:rsidR="00E210BB" w:rsidRPr="008A1266" w:rsidRDefault="00E210BB" w:rsidP="00E210BB">
            <w:pPr>
              <w:pStyle w:val="a1"/>
              <w:spacing w:line="240" w:lineRule="auto"/>
              <w:ind w:left="0"/>
              <w:jc w:val="left"/>
              <w:rPr>
                <w:b w:val="0"/>
                <w:bCs w:val="0"/>
                <w:sz w:val="24"/>
                <w:szCs w:val="24"/>
                <w:lang w:val="hy-AM"/>
              </w:rPr>
            </w:pPr>
            <w:r w:rsidRPr="008A1266">
              <w:rPr>
                <w:b w:val="0"/>
                <w:bCs w:val="0"/>
                <w:sz w:val="24"/>
                <w:szCs w:val="24"/>
                <w:lang w:val="hy-AM"/>
              </w:rPr>
              <w:t>Մոմի փորագրման նշտարների հավաքածու</w:t>
            </w:r>
          </w:p>
        </w:tc>
        <w:tc>
          <w:tcPr>
            <w:tcW w:w="1677" w:type="dxa"/>
            <w:vAlign w:val="center"/>
          </w:tcPr>
          <w:p w14:paraId="47D04B5E"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հատ</w:t>
            </w:r>
          </w:p>
        </w:tc>
        <w:tc>
          <w:tcPr>
            <w:tcW w:w="1305" w:type="dxa"/>
            <w:vAlign w:val="center"/>
          </w:tcPr>
          <w:p w14:paraId="1CE83941"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5</w:t>
            </w:r>
          </w:p>
        </w:tc>
      </w:tr>
      <w:tr w:rsidR="00E210BB" w:rsidRPr="008A1266" w14:paraId="767F6E00" w14:textId="77777777" w:rsidTr="00E210BB">
        <w:trPr>
          <w:trHeight w:val="264"/>
        </w:trPr>
        <w:tc>
          <w:tcPr>
            <w:tcW w:w="800" w:type="dxa"/>
          </w:tcPr>
          <w:p w14:paraId="7643E589" w14:textId="77777777" w:rsidR="00E210BB" w:rsidRPr="008A1266" w:rsidRDefault="00E210BB" w:rsidP="009A4741">
            <w:pPr>
              <w:pStyle w:val="a1"/>
              <w:numPr>
                <w:ilvl w:val="0"/>
                <w:numId w:val="41"/>
              </w:numPr>
              <w:spacing w:line="240" w:lineRule="auto"/>
              <w:ind w:left="0" w:firstLine="0"/>
              <w:jc w:val="both"/>
              <w:rPr>
                <w:b w:val="0"/>
                <w:bCs w:val="0"/>
                <w:color w:val="auto"/>
                <w:sz w:val="24"/>
                <w:szCs w:val="24"/>
              </w:rPr>
            </w:pPr>
          </w:p>
        </w:tc>
        <w:tc>
          <w:tcPr>
            <w:tcW w:w="5350" w:type="dxa"/>
            <w:vAlign w:val="center"/>
          </w:tcPr>
          <w:p w14:paraId="25C9BA53" w14:textId="77777777" w:rsidR="00E210BB" w:rsidRPr="008A1266" w:rsidRDefault="00E210BB" w:rsidP="00E210BB">
            <w:pPr>
              <w:pStyle w:val="a1"/>
              <w:spacing w:line="240" w:lineRule="auto"/>
              <w:ind w:left="0"/>
              <w:jc w:val="left"/>
              <w:rPr>
                <w:b w:val="0"/>
                <w:bCs w:val="0"/>
                <w:sz w:val="24"/>
                <w:szCs w:val="24"/>
                <w:lang w:val="hy-AM"/>
              </w:rPr>
            </w:pPr>
            <w:r w:rsidRPr="008A1266">
              <w:rPr>
                <w:b w:val="0"/>
                <w:bCs w:val="0"/>
                <w:sz w:val="24"/>
                <w:szCs w:val="24"/>
                <w:lang w:val="hy-AM"/>
              </w:rPr>
              <w:t>Մոմի փորագրման ֆրեզների հավաքածու</w:t>
            </w:r>
          </w:p>
        </w:tc>
        <w:tc>
          <w:tcPr>
            <w:tcW w:w="1677" w:type="dxa"/>
            <w:vAlign w:val="center"/>
          </w:tcPr>
          <w:p w14:paraId="46FDB7E0"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հատ</w:t>
            </w:r>
          </w:p>
        </w:tc>
        <w:tc>
          <w:tcPr>
            <w:tcW w:w="1305" w:type="dxa"/>
            <w:vAlign w:val="center"/>
          </w:tcPr>
          <w:p w14:paraId="0E83EF49"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1</w:t>
            </w:r>
          </w:p>
        </w:tc>
      </w:tr>
      <w:tr w:rsidR="00E210BB" w:rsidRPr="008A1266" w14:paraId="63BBA6B6" w14:textId="77777777" w:rsidTr="00E210BB">
        <w:trPr>
          <w:trHeight w:val="264"/>
        </w:trPr>
        <w:tc>
          <w:tcPr>
            <w:tcW w:w="800" w:type="dxa"/>
          </w:tcPr>
          <w:p w14:paraId="11ABF5D5" w14:textId="77777777" w:rsidR="00E210BB" w:rsidRPr="008A1266" w:rsidRDefault="00E210BB" w:rsidP="009A4741">
            <w:pPr>
              <w:pStyle w:val="a1"/>
              <w:numPr>
                <w:ilvl w:val="0"/>
                <w:numId w:val="41"/>
              </w:numPr>
              <w:spacing w:line="240" w:lineRule="auto"/>
              <w:ind w:left="0" w:firstLine="0"/>
              <w:jc w:val="both"/>
              <w:rPr>
                <w:b w:val="0"/>
                <w:bCs w:val="0"/>
                <w:color w:val="auto"/>
                <w:sz w:val="24"/>
                <w:szCs w:val="24"/>
              </w:rPr>
            </w:pPr>
          </w:p>
        </w:tc>
        <w:tc>
          <w:tcPr>
            <w:tcW w:w="5350" w:type="dxa"/>
            <w:vAlign w:val="center"/>
          </w:tcPr>
          <w:p w14:paraId="0D029B5D" w14:textId="77777777" w:rsidR="00E210BB" w:rsidRPr="008A1266" w:rsidRDefault="00E210BB" w:rsidP="00E210BB">
            <w:pPr>
              <w:pStyle w:val="a1"/>
              <w:spacing w:line="240" w:lineRule="auto"/>
              <w:ind w:left="0"/>
              <w:jc w:val="left"/>
              <w:rPr>
                <w:b w:val="0"/>
                <w:bCs w:val="0"/>
                <w:sz w:val="24"/>
                <w:szCs w:val="24"/>
                <w:lang w:val="hy-AM"/>
              </w:rPr>
            </w:pPr>
            <w:r w:rsidRPr="008A1266">
              <w:rPr>
                <w:b w:val="0"/>
                <w:bCs w:val="0"/>
                <w:sz w:val="24"/>
                <w:szCs w:val="24"/>
                <w:lang w:val="hy-AM"/>
              </w:rPr>
              <w:t>Հենակ երկու բռնիչներով զոդման  համար</w:t>
            </w:r>
          </w:p>
        </w:tc>
        <w:tc>
          <w:tcPr>
            <w:tcW w:w="1677" w:type="dxa"/>
            <w:vAlign w:val="center"/>
          </w:tcPr>
          <w:p w14:paraId="380EEDFE"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հատ</w:t>
            </w:r>
          </w:p>
        </w:tc>
        <w:tc>
          <w:tcPr>
            <w:tcW w:w="1305" w:type="dxa"/>
            <w:vAlign w:val="center"/>
          </w:tcPr>
          <w:p w14:paraId="2FCCED62"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5</w:t>
            </w:r>
          </w:p>
        </w:tc>
      </w:tr>
      <w:tr w:rsidR="00E210BB" w:rsidRPr="008A1266" w14:paraId="35EF3949" w14:textId="77777777" w:rsidTr="00E210BB">
        <w:trPr>
          <w:trHeight w:val="264"/>
        </w:trPr>
        <w:tc>
          <w:tcPr>
            <w:tcW w:w="800" w:type="dxa"/>
          </w:tcPr>
          <w:p w14:paraId="30F7735A" w14:textId="77777777" w:rsidR="00E210BB" w:rsidRPr="008A1266" w:rsidRDefault="00E210BB" w:rsidP="009A4741">
            <w:pPr>
              <w:pStyle w:val="a1"/>
              <w:numPr>
                <w:ilvl w:val="0"/>
                <w:numId w:val="41"/>
              </w:numPr>
              <w:spacing w:line="240" w:lineRule="auto"/>
              <w:ind w:left="0" w:firstLine="0"/>
              <w:jc w:val="both"/>
              <w:rPr>
                <w:b w:val="0"/>
                <w:bCs w:val="0"/>
                <w:color w:val="auto"/>
                <w:sz w:val="24"/>
                <w:szCs w:val="24"/>
              </w:rPr>
            </w:pPr>
          </w:p>
        </w:tc>
        <w:tc>
          <w:tcPr>
            <w:tcW w:w="5350" w:type="dxa"/>
            <w:vAlign w:val="center"/>
          </w:tcPr>
          <w:p w14:paraId="2011185E" w14:textId="77777777" w:rsidR="00E210BB" w:rsidRPr="008A1266" w:rsidRDefault="00E210BB" w:rsidP="00E210BB">
            <w:pPr>
              <w:pStyle w:val="a1"/>
              <w:spacing w:line="240" w:lineRule="auto"/>
              <w:ind w:left="0"/>
              <w:jc w:val="left"/>
              <w:rPr>
                <w:b w:val="0"/>
                <w:bCs w:val="0"/>
                <w:sz w:val="24"/>
                <w:szCs w:val="24"/>
                <w:lang w:val="hy-AM"/>
              </w:rPr>
            </w:pPr>
            <w:r w:rsidRPr="008A1266">
              <w:rPr>
                <w:b w:val="0"/>
                <w:bCs w:val="0"/>
                <w:sz w:val="24"/>
                <w:szCs w:val="24"/>
                <w:lang w:val="hy-AM"/>
              </w:rPr>
              <w:t>Պտուտակահան</w:t>
            </w:r>
          </w:p>
        </w:tc>
        <w:tc>
          <w:tcPr>
            <w:tcW w:w="1677" w:type="dxa"/>
            <w:vAlign w:val="center"/>
          </w:tcPr>
          <w:p w14:paraId="4AE08B5D"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հավաքածու</w:t>
            </w:r>
          </w:p>
        </w:tc>
        <w:tc>
          <w:tcPr>
            <w:tcW w:w="1305" w:type="dxa"/>
            <w:vAlign w:val="center"/>
          </w:tcPr>
          <w:p w14:paraId="234F57FD"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1</w:t>
            </w:r>
          </w:p>
        </w:tc>
      </w:tr>
      <w:tr w:rsidR="00E210BB" w:rsidRPr="008A1266" w14:paraId="5450FF89" w14:textId="77777777" w:rsidTr="00E210BB">
        <w:trPr>
          <w:trHeight w:val="264"/>
        </w:trPr>
        <w:tc>
          <w:tcPr>
            <w:tcW w:w="800" w:type="dxa"/>
          </w:tcPr>
          <w:p w14:paraId="35757E16" w14:textId="77777777" w:rsidR="00E210BB" w:rsidRPr="008A1266" w:rsidRDefault="00E210BB" w:rsidP="009A4741">
            <w:pPr>
              <w:pStyle w:val="a1"/>
              <w:numPr>
                <w:ilvl w:val="0"/>
                <w:numId w:val="41"/>
              </w:numPr>
              <w:spacing w:line="240" w:lineRule="auto"/>
              <w:ind w:left="0" w:firstLine="0"/>
              <w:jc w:val="both"/>
              <w:rPr>
                <w:b w:val="0"/>
                <w:bCs w:val="0"/>
                <w:color w:val="auto"/>
                <w:sz w:val="24"/>
                <w:szCs w:val="24"/>
              </w:rPr>
            </w:pPr>
          </w:p>
        </w:tc>
        <w:tc>
          <w:tcPr>
            <w:tcW w:w="5350" w:type="dxa"/>
            <w:vAlign w:val="center"/>
          </w:tcPr>
          <w:p w14:paraId="7772E04A" w14:textId="77777777" w:rsidR="00E210BB" w:rsidRPr="008A1266" w:rsidRDefault="00E210BB" w:rsidP="00E210BB">
            <w:pPr>
              <w:pStyle w:val="a1"/>
              <w:spacing w:line="240" w:lineRule="auto"/>
              <w:ind w:left="0"/>
              <w:jc w:val="left"/>
              <w:rPr>
                <w:b w:val="0"/>
                <w:bCs w:val="0"/>
                <w:sz w:val="24"/>
                <w:szCs w:val="24"/>
                <w:lang w:val="hy-AM"/>
              </w:rPr>
            </w:pPr>
            <w:r w:rsidRPr="008A1266">
              <w:rPr>
                <w:b w:val="0"/>
                <w:bCs w:val="0"/>
                <w:sz w:val="24"/>
                <w:szCs w:val="24"/>
                <w:lang w:val="hy-AM"/>
              </w:rPr>
              <w:t>Չափակարկին մետաղի</w:t>
            </w:r>
          </w:p>
        </w:tc>
        <w:tc>
          <w:tcPr>
            <w:tcW w:w="1677" w:type="dxa"/>
            <w:vAlign w:val="center"/>
          </w:tcPr>
          <w:p w14:paraId="0D136FF8"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հատ</w:t>
            </w:r>
          </w:p>
        </w:tc>
        <w:tc>
          <w:tcPr>
            <w:tcW w:w="1305" w:type="dxa"/>
            <w:vAlign w:val="center"/>
          </w:tcPr>
          <w:p w14:paraId="3DBB44F3"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12</w:t>
            </w:r>
          </w:p>
        </w:tc>
      </w:tr>
      <w:tr w:rsidR="00E210BB" w:rsidRPr="008A1266" w14:paraId="247790AB" w14:textId="77777777" w:rsidTr="00E210BB">
        <w:trPr>
          <w:trHeight w:val="264"/>
        </w:trPr>
        <w:tc>
          <w:tcPr>
            <w:tcW w:w="800" w:type="dxa"/>
          </w:tcPr>
          <w:p w14:paraId="4267FBC4" w14:textId="77777777" w:rsidR="00E210BB" w:rsidRPr="008A1266" w:rsidRDefault="00E210BB" w:rsidP="009A4741">
            <w:pPr>
              <w:pStyle w:val="a1"/>
              <w:numPr>
                <w:ilvl w:val="0"/>
                <w:numId w:val="41"/>
              </w:numPr>
              <w:spacing w:line="240" w:lineRule="auto"/>
              <w:ind w:left="0" w:firstLine="0"/>
              <w:jc w:val="both"/>
              <w:rPr>
                <w:b w:val="0"/>
                <w:bCs w:val="0"/>
                <w:color w:val="auto"/>
                <w:sz w:val="24"/>
                <w:szCs w:val="24"/>
              </w:rPr>
            </w:pPr>
          </w:p>
        </w:tc>
        <w:tc>
          <w:tcPr>
            <w:tcW w:w="5350" w:type="dxa"/>
            <w:vAlign w:val="center"/>
          </w:tcPr>
          <w:p w14:paraId="2A32759B" w14:textId="77777777" w:rsidR="00E210BB" w:rsidRPr="008A1266" w:rsidRDefault="00E210BB" w:rsidP="00E210BB">
            <w:pPr>
              <w:pStyle w:val="a1"/>
              <w:spacing w:line="240" w:lineRule="auto"/>
              <w:ind w:left="0"/>
              <w:jc w:val="left"/>
              <w:rPr>
                <w:b w:val="0"/>
                <w:bCs w:val="0"/>
                <w:sz w:val="24"/>
                <w:szCs w:val="24"/>
                <w:lang w:val="hy-AM"/>
              </w:rPr>
            </w:pPr>
            <w:r w:rsidRPr="008A1266">
              <w:rPr>
                <w:b w:val="0"/>
                <w:bCs w:val="0"/>
                <w:sz w:val="24"/>
                <w:szCs w:val="24"/>
                <w:lang w:val="hy-AM"/>
              </w:rPr>
              <w:t>Նշիչ</w:t>
            </w:r>
          </w:p>
        </w:tc>
        <w:tc>
          <w:tcPr>
            <w:tcW w:w="1677" w:type="dxa"/>
            <w:vAlign w:val="center"/>
          </w:tcPr>
          <w:p w14:paraId="6CD68842"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հատ</w:t>
            </w:r>
          </w:p>
        </w:tc>
        <w:tc>
          <w:tcPr>
            <w:tcW w:w="1305" w:type="dxa"/>
            <w:vAlign w:val="center"/>
          </w:tcPr>
          <w:p w14:paraId="7D363AB8"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12</w:t>
            </w:r>
          </w:p>
        </w:tc>
      </w:tr>
      <w:tr w:rsidR="00E210BB" w:rsidRPr="008A1266" w14:paraId="517668ED" w14:textId="77777777" w:rsidTr="00E210BB">
        <w:trPr>
          <w:trHeight w:val="264"/>
        </w:trPr>
        <w:tc>
          <w:tcPr>
            <w:tcW w:w="800" w:type="dxa"/>
          </w:tcPr>
          <w:p w14:paraId="19F5B249" w14:textId="77777777" w:rsidR="00E210BB" w:rsidRPr="008A1266" w:rsidRDefault="00E210BB" w:rsidP="009A4741">
            <w:pPr>
              <w:pStyle w:val="a1"/>
              <w:numPr>
                <w:ilvl w:val="0"/>
                <w:numId w:val="41"/>
              </w:numPr>
              <w:spacing w:line="240" w:lineRule="auto"/>
              <w:ind w:left="0" w:firstLine="0"/>
              <w:jc w:val="both"/>
              <w:rPr>
                <w:b w:val="0"/>
                <w:bCs w:val="0"/>
                <w:color w:val="auto"/>
                <w:sz w:val="24"/>
                <w:szCs w:val="24"/>
              </w:rPr>
            </w:pPr>
          </w:p>
        </w:tc>
        <w:tc>
          <w:tcPr>
            <w:tcW w:w="5350" w:type="dxa"/>
            <w:vAlign w:val="center"/>
          </w:tcPr>
          <w:p w14:paraId="01C55CE9" w14:textId="77777777" w:rsidR="00E210BB" w:rsidRPr="008A1266" w:rsidRDefault="00E210BB" w:rsidP="00E210BB">
            <w:pPr>
              <w:pStyle w:val="a1"/>
              <w:spacing w:line="240" w:lineRule="auto"/>
              <w:ind w:left="0"/>
              <w:jc w:val="left"/>
              <w:rPr>
                <w:b w:val="0"/>
                <w:bCs w:val="0"/>
                <w:sz w:val="24"/>
                <w:szCs w:val="24"/>
                <w:lang w:val="hy-AM"/>
              </w:rPr>
            </w:pPr>
            <w:r w:rsidRPr="008A1266">
              <w:rPr>
                <w:b w:val="0"/>
                <w:bCs w:val="0"/>
                <w:sz w:val="24"/>
                <w:szCs w:val="24"/>
                <w:lang w:val="hy-AM"/>
              </w:rPr>
              <w:t>Ձեռքի մետաղական բռնիչ</w:t>
            </w:r>
          </w:p>
        </w:tc>
        <w:tc>
          <w:tcPr>
            <w:tcW w:w="1677" w:type="dxa"/>
            <w:vAlign w:val="center"/>
          </w:tcPr>
          <w:p w14:paraId="0B8A0794"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հատ</w:t>
            </w:r>
          </w:p>
        </w:tc>
        <w:tc>
          <w:tcPr>
            <w:tcW w:w="1305" w:type="dxa"/>
            <w:vAlign w:val="center"/>
          </w:tcPr>
          <w:p w14:paraId="49515D55"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12</w:t>
            </w:r>
          </w:p>
        </w:tc>
      </w:tr>
      <w:tr w:rsidR="00E210BB" w:rsidRPr="008A1266" w14:paraId="7AE6BEB6" w14:textId="77777777" w:rsidTr="00E210BB">
        <w:trPr>
          <w:trHeight w:val="264"/>
        </w:trPr>
        <w:tc>
          <w:tcPr>
            <w:tcW w:w="800" w:type="dxa"/>
          </w:tcPr>
          <w:p w14:paraId="46A41B99" w14:textId="77777777" w:rsidR="00E210BB" w:rsidRPr="008A1266" w:rsidRDefault="00E210BB" w:rsidP="009A4741">
            <w:pPr>
              <w:pStyle w:val="a1"/>
              <w:numPr>
                <w:ilvl w:val="0"/>
                <w:numId w:val="41"/>
              </w:numPr>
              <w:spacing w:line="240" w:lineRule="auto"/>
              <w:ind w:left="0" w:firstLine="0"/>
              <w:jc w:val="both"/>
              <w:rPr>
                <w:b w:val="0"/>
                <w:bCs w:val="0"/>
                <w:color w:val="auto"/>
                <w:sz w:val="24"/>
                <w:szCs w:val="24"/>
              </w:rPr>
            </w:pPr>
          </w:p>
        </w:tc>
        <w:tc>
          <w:tcPr>
            <w:tcW w:w="5350" w:type="dxa"/>
            <w:vAlign w:val="center"/>
          </w:tcPr>
          <w:p w14:paraId="20C38BB5" w14:textId="77777777" w:rsidR="00E210BB" w:rsidRPr="008A1266" w:rsidRDefault="00E210BB" w:rsidP="00E210BB">
            <w:pPr>
              <w:pStyle w:val="a1"/>
              <w:spacing w:line="240" w:lineRule="auto"/>
              <w:ind w:left="0"/>
              <w:jc w:val="left"/>
              <w:rPr>
                <w:b w:val="0"/>
                <w:bCs w:val="0"/>
                <w:sz w:val="24"/>
                <w:szCs w:val="24"/>
                <w:lang w:val="hy-AM"/>
              </w:rPr>
            </w:pPr>
            <w:r w:rsidRPr="008A1266">
              <w:rPr>
                <w:b w:val="0"/>
                <w:bCs w:val="0"/>
                <w:sz w:val="24"/>
                <w:szCs w:val="24"/>
                <w:lang w:val="hy-AM"/>
              </w:rPr>
              <w:t>Ոսկերչական փոքր մամլիչ</w:t>
            </w:r>
          </w:p>
        </w:tc>
        <w:tc>
          <w:tcPr>
            <w:tcW w:w="1677" w:type="dxa"/>
            <w:vAlign w:val="center"/>
          </w:tcPr>
          <w:p w14:paraId="08D37167"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հատ</w:t>
            </w:r>
          </w:p>
        </w:tc>
        <w:tc>
          <w:tcPr>
            <w:tcW w:w="1305" w:type="dxa"/>
            <w:vAlign w:val="center"/>
          </w:tcPr>
          <w:p w14:paraId="32B23D4F"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12</w:t>
            </w:r>
          </w:p>
        </w:tc>
      </w:tr>
      <w:tr w:rsidR="00E210BB" w:rsidRPr="008A1266" w14:paraId="55585D71" w14:textId="77777777" w:rsidTr="00E210BB">
        <w:trPr>
          <w:trHeight w:val="264"/>
        </w:trPr>
        <w:tc>
          <w:tcPr>
            <w:tcW w:w="800" w:type="dxa"/>
          </w:tcPr>
          <w:p w14:paraId="012F431C" w14:textId="77777777" w:rsidR="00E210BB" w:rsidRPr="008A1266" w:rsidRDefault="00E210BB" w:rsidP="009A4741">
            <w:pPr>
              <w:pStyle w:val="a1"/>
              <w:numPr>
                <w:ilvl w:val="0"/>
                <w:numId w:val="41"/>
              </w:numPr>
              <w:spacing w:line="240" w:lineRule="auto"/>
              <w:ind w:left="0" w:firstLine="0"/>
              <w:jc w:val="both"/>
              <w:rPr>
                <w:b w:val="0"/>
                <w:bCs w:val="0"/>
                <w:color w:val="auto"/>
                <w:sz w:val="24"/>
                <w:szCs w:val="24"/>
              </w:rPr>
            </w:pPr>
          </w:p>
        </w:tc>
        <w:tc>
          <w:tcPr>
            <w:tcW w:w="5350" w:type="dxa"/>
            <w:vAlign w:val="center"/>
          </w:tcPr>
          <w:p w14:paraId="0D2E275F" w14:textId="77777777" w:rsidR="00E210BB" w:rsidRPr="008A1266" w:rsidRDefault="00E210BB" w:rsidP="00E210BB">
            <w:pPr>
              <w:pStyle w:val="a1"/>
              <w:spacing w:line="240" w:lineRule="auto"/>
              <w:ind w:left="0"/>
              <w:jc w:val="left"/>
              <w:rPr>
                <w:b w:val="0"/>
                <w:bCs w:val="0"/>
                <w:sz w:val="24"/>
                <w:szCs w:val="24"/>
                <w:lang w:val="hy-AM"/>
              </w:rPr>
            </w:pPr>
            <w:r w:rsidRPr="008A1266">
              <w:rPr>
                <w:b w:val="0"/>
                <w:bCs w:val="0"/>
                <w:sz w:val="24"/>
                <w:szCs w:val="24"/>
                <w:lang w:val="hy-AM"/>
              </w:rPr>
              <w:t>Հալքանոթ</w:t>
            </w:r>
          </w:p>
        </w:tc>
        <w:tc>
          <w:tcPr>
            <w:tcW w:w="1677" w:type="dxa"/>
            <w:vAlign w:val="center"/>
          </w:tcPr>
          <w:p w14:paraId="3EA922B5"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հատ</w:t>
            </w:r>
          </w:p>
        </w:tc>
        <w:tc>
          <w:tcPr>
            <w:tcW w:w="1305" w:type="dxa"/>
            <w:vAlign w:val="center"/>
          </w:tcPr>
          <w:p w14:paraId="79A54BC2"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20</w:t>
            </w:r>
          </w:p>
        </w:tc>
      </w:tr>
      <w:tr w:rsidR="00E210BB" w:rsidRPr="008A1266" w14:paraId="55166367" w14:textId="77777777" w:rsidTr="00E210BB">
        <w:trPr>
          <w:trHeight w:val="264"/>
        </w:trPr>
        <w:tc>
          <w:tcPr>
            <w:tcW w:w="800" w:type="dxa"/>
          </w:tcPr>
          <w:p w14:paraId="3A059D94" w14:textId="77777777" w:rsidR="00E210BB" w:rsidRPr="008A1266" w:rsidRDefault="00E210BB" w:rsidP="009A4741">
            <w:pPr>
              <w:pStyle w:val="a1"/>
              <w:numPr>
                <w:ilvl w:val="0"/>
                <w:numId w:val="41"/>
              </w:numPr>
              <w:spacing w:line="240" w:lineRule="auto"/>
              <w:ind w:left="0" w:firstLine="0"/>
              <w:jc w:val="both"/>
              <w:rPr>
                <w:b w:val="0"/>
                <w:bCs w:val="0"/>
                <w:color w:val="auto"/>
                <w:sz w:val="24"/>
                <w:szCs w:val="24"/>
              </w:rPr>
            </w:pPr>
          </w:p>
        </w:tc>
        <w:tc>
          <w:tcPr>
            <w:tcW w:w="5350" w:type="dxa"/>
            <w:vAlign w:val="center"/>
          </w:tcPr>
          <w:p w14:paraId="047B1554" w14:textId="77777777" w:rsidR="00E210BB" w:rsidRPr="008A1266" w:rsidRDefault="00E210BB" w:rsidP="00E210BB">
            <w:pPr>
              <w:pStyle w:val="a1"/>
              <w:spacing w:line="240" w:lineRule="auto"/>
              <w:ind w:left="0"/>
              <w:jc w:val="left"/>
              <w:rPr>
                <w:b w:val="0"/>
                <w:bCs w:val="0"/>
                <w:sz w:val="24"/>
                <w:szCs w:val="24"/>
                <w:lang w:val="hy-AM"/>
              </w:rPr>
            </w:pPr>
            <w:r w:rsidRPr="008A1266">
              <w:rPr>
                <w:b w:val="0"/>
                <w:bCs w:val="0"/>
                <w:sz w:val="24"/>
                <w:szCs w:val="24"/>
                <w:lang w:val="hy-AM"/>
              </w:rPr>
              <w:t>Հալքանոթի բռնիչ</w:t>
            </w:r>
          </w:p>
        </w:tc>
        <w:tc>
          <w:tcPr>
            <w:tcW w:w="1677" w:type="dxa"/>
            <w:vAlign w:val="center"/>
          </w:tcPr>
          <w:p w14:paraId="00EDF3D6"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հատ</w:t>
            </w:r>
          </w:p>
        </w:tc>
        <w:tc>
          <w:tcPr>
            <w:tcW w:w="1305" w:type="dxa"/>
            <w:vAlign w:val="center"/>
          </w:tcPr>
          <w:p w14:paraId="43B014AF"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2</w:t>
            </w:r>
          </w:p>
        </w:tc>
      </w:tr>
      <w:tr w:rsidR="00E210BB" w:rsidRPr="008A1266" w14:paraId="155342A1" w14:textId="77777777" w:rsidTr="00E210BB">
        <w:trPr>
          <w:trHeight w:val="264"/>
        </w:trPr>
        <w:tc>
          <w:tcPr>
            <w:tcW w:w="800" w:type="dxa"/>
          </w:tcPr>
          <w:p w14:paraId="56F045F3" w14:textId="77777777" w:rsidR="00E210BB" w:rsidRPr="008A1266" w:rsidRDefault="00E210BB" w:rsidP="009A4741">
            <w:pPr>
              <w:pStyle w:val="a1"/>
              <w:numPr>
                <w:ilvl w:val="0"/>
                <w:numId w:val="41"/>
              </w:numPr>
              <w:spacing w:line="240" w:lineRule="auto"/>
              <w:ind w:left="0" w:firstLine="0"/>
              <w:jc w:val="both"/>
              <w:rPr>
                <w:b w:val="0"/>
                <w:bCs w:val="0"/>
                <w:color w:val="auto"/>
                <w:sz w:val="24"/>
                <w:szCs w:val="24"/>
              </w:rPr>
            </w:pPr>
          </w:p>
        </w:tc>
        <w:tc>
          <w:tcPr>
            <w:tcW w:w="5350" w:type="dxa"/>
            <w:vAlign w:val="center"/>
          </w:tcPr>
          <w:p w14:paraId="5AB86BD1" w14:textId="77777777" w:rsidR="00E210BB" w:rsidRPr="008A1266" w:rsidRDefault="00E210BB" w:rsidP="00E210BB">
            <w:pPr>
              <w:pStyle w:val="a1"/>
              <w:spacing w:line="240" w:lineRule="auto"/>
              <w:ind w:left="0"/>
              <w:jc w:val="left"/>
              <w:rPr>
                <w:b w:val="0"/>
                <w:bCs w:val="0"/>
                <w:sz w:val="24"/>
                <w:szCs w:val="24"/>
                <w:lang w:val="hy-AM"/>
              </w:rPr>
            </w:pPr>
            <w:r w:rsidRPr="008A1266">
              <w:rPr>
                <w:b w:val="0"/>
                <w:bCs w:val="0"/>
                <w:sz w:val="24"/>
                <w:szCs w:val="24"/>
                <w:lang w:val="hy-AM"/>
              </w:rPr>
              <w:t>Զոդման տիտանե ձող</w:t>
            </w:r>
          </w:p>
        </w:tc>
        <w:tc>
          <w:tcPr>
            <w:tcW w:w="1677" w:type="dxa"/>
            <w:vAlign w:val="center"/>
          </w:tcPr>
          <w:p w14:paraId="700D2A62"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հատ</w:t>
            </w:r>
          </w:p>
        </w:tc>
        <w:tc>
          <w:tcPr>
            <w:tcW w:w="1305" w:type="dxa"/>
            <w:vAlign w:val="center"/>
          </w:tcPr>
          <w:p w14:paraId="441FDC4D"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10</w:t>
            </w:r>
          </w:p>
        </w:tc>
      </w:tr>
      <w:tr w:rsidR="00E210BB" w:rsidRPr="008A1266" w14:paraId="132B9909" w14:textId="77777777" w:rsidTr="00E210BB">
        <w:trPr>
          <w:trHeight w:val="264"/>
        </w:trPr>
        <w:tc>
          <w:tcPr>
            <w:tcW w:w="800" w:type="dxa"/>
          </w:tcPr>
          <w:p w14:paraId="362FC6FF" w14:textId="77777777" w:rsidR="00E210BB" w:rsidRPr="008A1266" w:rsidRDefault="00E210BB" w:rsidP="009A4741">
            <w:pPr>
              <w:pStyle w:val="a1"/>
              <w:numPr>
                <w:ilvl w:val="0"/>
                <w:numId w:val="41"/>
              </w:numPr>
              <w:spacing w:line="240" w:lineRule="auto"/>
              <w:ind w:left="0" w:firstLine="0"/>
              <w:jc w:val="both"/>
              <w:rPr>
                <w:b w:val="0"/>
                <w:bCs w:val="0"/>
                <w:color w:val="auto"/>
                <w:sz w:val="24"/>
                <w:szCs w:val="24"/>
              </w:rPr>
            </w:pPr>
          </w:p>
        </w:tc>
        <w:tc>
          <w:tcPr>
            <w:tcW w:w="5350" w:type="dxa"/>
            <w:vAlign w:val="center"/>
          </w:tcPr>
          <w:p w14:paraId="61F1FA6E" w14:textId="77777777" w:rsidR="00E210BB" w:rsidRPr="008A1266" w:rsidRDefault="00E210BB" w:rsidP="00E210BB">
            <w:pPr>
              <w:pStyle w:val="a1"/>
              <w:spacing w:line="240" w:lineRule="auto"/>
              <w:ind w:left="0"/>
              <w:jc w:val="left"/>
              <w:rPr>
                <w:b w:val="0"/>
                <w:bCs w:val="0"/>
                <w:sz w:val="24"/>
                <w:szCs w:val="24"/>
                <w:lang w:val="hy-AM"/>
              </w:rPr>
            </w:pPr>
            <w:r w:rsidRPr="008A1266">
              <w:rPr>
                <w:b w:val="0"/>
                <w:bCs w:val="0"/>
                <w:sz w:val="24"/>
                <w:szCs w:val="24"/>
                <w:lang w:val="hy-AM"/>
              </w:rPr>
              <w:t>Հրակայուն աղյուսե սկավառակ</w:t>
            </w:r>
          </w:p>
        </w:tc>
        <w:tc>
          <w:tcPr>
            <w:tcW w:w="1677" w:type="dxa"/>
            <w:vAlign w:val="center"/>
          </w:tcPr>
          <w:p w14:paraId="1B2126FA"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հատ</w:t>
            </w:r>
          </w:p>
        </w:tc>
        <w:tc>
          <w:tcPr>
            <w:tcW w:w="1305" w:type="dxa"/>
            <w:vAlign w:val="center"/>
          </w:tcPr>
          <w:p w14:paraId="61E11691"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8</w:t>
            </w:r>
          </w:p>
        </w:tc>
      </w:tr>
      <w:tr w:rsidR="00E210BB" w:rsidRPr="008A1266" w14:paraId="50C725F0" w14:textId="77777777" w:rsidTr="00E210BB">
        <w:trPr>
          <w:trHeight w:val="264"/>
        </w:trPr>
        <w:tc>
          <w:tcPr>
            <w:tcW w:w="800" w:type="dxa"/>
          </w:tcPr>
          <w:p w14:paraId="0A9AB861" w14:textId="77777777" w:rsidR="00E210BB" w:rsidRPr="008A1266" w:rsidRDefault="00E210BB" w:rsidP="009A4741">
            <w:pPr>
              <w:pStyle w:val="a1"/>
              <w:numPr>
                <w:ilvl w:val="0"/>
                <w:numId w:val="41"/>
              </w:numPr>
              <w:spacing w:line="240" w:lineRule="auto"/>
              <w:ind w:left="0" w:firstLine="0"/>
              <w:jc w:val="both"/>
              <w:rPr>
                <w:b w:val="0"/>
                <w:bCs w:val="0"/>
                <w:color w:val="auto"/>
                <w:sz w:val="24"/>
                <w:szCs w:val="24"/>
              </w:rPr>
            </w:pPr>
          </w:p>
        </w:tc>
        <w:tc>
          <w:tcPr>
            <w:tcW w:w="5350" w:type="dxa"/>
            <w:vAlign w:val="center"/>
          </w:tcPr>
          <w:p w14:paraId="6CA00700" w14:textId="77777777" w:rsidR="00E210BB" w:rsidRPr="008A1266" w:rsidRDefault="00E210BB" w:rsidP="00E210BB">
            <w:pPr>
              <w:pStyle w:val="a1"/>
              <w:spacing w:line="240" w:lineRule="auto"/>
              <w:ind w:left="0"/>
              <w:jc w:val="left"/>
              <w:rPr>
                <w:b w:val="0"/>
                <w:bCs w:val="0"/>
                <w:sz w:val="24"/>
                <w:szCs w:val="24"/>
                <w:lang w:val="hy-AM"/>
              </w:rPr>
            </w:pPr>
            <w:r w:rsidRPr="008A1266">
              <w:rPr>
                <w:b w:val="0"/>
                <w:bCs w:val="0"/>
                <w:sz w:val="24"/>
                <w:szCs w:val="24"/>
                <w:lang w:val="hy-AM"/>
              </w:rPr>
              <w:t>Հավակածու/հարթաշուրթ,կլորաշուրթ,աքցան/</w:t>
            </w:r>
          </w:p>
        </w:tc>
        <w:tc>
          <w:tcPr>
            <w:tcW w:w="1677" w:type="dxa"/>
            <w:vAlign w:val="center"/>
          </w:tcPr>
          <w:p w14:paraId="523979D1"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հատ</w:t>
            </w:r>
          </w:p>
        </w:tc>
        <w:tc>
          <w:tcPr>
            <w:tcW w:w="1305" w:type="dxa"/>
            <w:vAlign w:val="center"/>
          </w:tcPr>
          <w:p w14:paraId="020339A5"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8</w:t>
            </w:r>
          </w:p>
        </w:tc>
      </w:tr>
      <w:tr w:rsidR="00E210BB" w:rsidRPr="008A1266" w14:paraId="35745537" w14:textId="77777777" w:rsidTr="00E210BB">
        <w:trPr>
          <w:trHeight w:val="264"/>
        </w:trPr>
        <w:tc>
          <w:tcPr>
            <w:tcW w:w="800" w:type="dxa"/>
          </w:tcPr>
          <w:p w14:paraId="03074E79" w14:textId="77777777" w:rsidR="00E210BB" w:rsidRPr="008A1266" w:rsidRDefault="00E210BB" w:rsidP="009A4741">
            <w:pPr>
              <w:pStyle w:val="a1"/>
              <w:numPr>
                <w:ilvl w:val="0"/>
                <w:numId w:val="41"/>
              </w:numPr>
              <w:spacing w:line="240" w:lineRule="auto"/>
              <w:ind w:left="0" w:firstLine="0"/>
              <w:jc w:val="both"/>
              <w:rPr>
                <w:b w:val="0"/>
                <w:bCs w:val="0"/>
                <w:color w:val="auto"/>
                <w:sz w:val="24"/>
                <w:szCs w:val="24"/>
              </w:rPr>
            </w:pPr>
          </w:p>
        </w:tc>
        <w:tc>
          <w:tcPr>
            <w:tcW w:w="5350" w:type="dxa"/>
            <w:vAlign w:val="center"/>
          </w:tcPr>
          <w:p w14:paraId="4A5A19C0" w14:textId="77777777" w:rsidR="00E210BB" w:rsidRPr="008A1266" w:rsidRDefault="00E210BB" w:rsidP="00E210BB">
            <w:pPr>
              <w:pStyle w:val="a1"/>
              <w:spacing w:line="240" w:lineRule="auto"/>
              <w:ind w:left="0"/>
              <w:jc w:val="left"/>
              <w:rPr>
                <w:b w:val="0"/>
                <w:bCs w:val="0"/>
                <w:sz w:val="24"/>
                <w:szCs w:val="24"/>
                <w:lang w:val="hy-AM"/>
              </w:rPr>
            </w:pPr>
            <w:r w:rsidRPr="008A1266">
              <w:rPr>
                <w:b w:val="0"/>
                <w:bCs w:val="0"/>
                <w:sz w:val="24"/>
                <w:szCs w:val="24"/>
                <w:lang w:val="hy-AM"/>
              </w:rPr>
              <w:t>Մկրատ</w:t>
            </w:r>
          </w:p>
        </w:tc>
        <w:tc>
          <w:tcPr>
            <w:tcW w:w="1677" w:type="dxa"/>
            <w:vAlign w:val="center"/>
          </w:tcPr>
          <w:p w14:paraId="7D9AB184"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հատ</w:t>
            </w:r>
          </w:p>
        </w:tc>
        <w:tc>
          <w:tcPr>
            <w:tcW w:w="1305" w:type="dxa"/>
            <w:vAlign w:val="center"/>
          </w:tcPr>
          <w:p w14:paraId="329912D5"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8</w:t>
            </w:r>
          </w:p>
        </w:tc>
      </w:tr>
      <w:tr w:rsidR="00E210BB" w:rsidRPr="008A1266" w14:paraId="743B545C" w14:textId="77777777" w:rsidTr="00E210BB">
        <w:trPr>
          <w:trHeight w:val="264"/>
        </w:trPr>
        <w:tc>
          <w:tcPr>
            <w:tcW w:w="800" w:type="dxa"/>
          </w:tcPr>
          <w:p w14:paraId="4AF5DEAB" w14:textId="77777777" w:rsidR="00E210BB" w:rsidRPr="008A1266" w:rsidRDefault="00E210BB" w:rsidP="009A4741">
            <w:pPr>
              <w:pStyle w:val="a1"/>
              <w:numPr>
                <w:ilvl w:val="0"/>
                <w:numId w:val="41"/>
              </w:numPr>
              <w:spacing w:line="240" w:lineRule="auto"/>
              <w:ind w:left="0" w:firstLine="0"/>
              <w:jc w:val="both"/>
              <w:rPr>
                <w:b w:val="0"/>
                <w:bCs w:val="0"/>
                <w:color w:val="auto"/>
                <w:sz w:val="24"/>
                <w:szCs w:val="24"/>
              </w:rPr>
            </w:pPr>
          </w:p>
        </w:tc>
        <w:tc>
          <w:tcPr>
            <w:tcW w:w="5350" w:type="dxa"/>
            <w:vAlign w:val="center"/>
          </w:tcPr>
          <w:p w14:paraId="556C2F18" w14:textId="77777777" w:rsidR="00E210BB" w:rsidRPr="008A1266" w:rsidRDefault="00E210BB" w:rsidP="00E210BB">
            <w:pPr>
              <w:pStyle w:val="a1"/>
              <w:spacing w:line="240" w:lineRule="auto"/>
              <w:ind w:left="0"/>
              <w:jc w:val="left"/>
              <w:rPr>
                <w:b w:val="0"/>
                <w:bCs w:val="0"/>
                <w:sz w:val="24"/>
                <w:szCs w:val="24"/>
                <w:lang w:val="hy-AM"/>
              </w:rPr>
            </w:pPr>
            <w:r w:rsidRPr="008A1266">
              <w:rPr>
                <w:b w:val="0"/>
                <w:bCs w:val="0"/>
                <w:sz w:val="24"/>
                <w:szCs w:val="24"/>
                <w:lang w:val="hy-AM"/>
              </w:rPr>
              <w:t>Ռիգել</w:t>
            </w:r>
          </w:p>
        </w:tc>
        <w:tc>
          <w:tcPr>
            <w:tcW w:w="1677" w:type="dxa"/>
            <w:vAlign w:val="center"/>
          </w:tcPr>
          <w:p w14:paraId="325797EB"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հատ</w:t>
            </w:r>
          </w:p>
        </w:tc>
        <w:tc>
          <w:tcPr>
            <w:tcW w:w="1305" w:type="dxa"/>
            <w:vAlign w:val="center"/>
          </w:tcPr>
          <w:p w14:paraId="656BD0EF"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3</w:t>
            </w:r>
          </w:p>
        </w:tc>
      </w:tr>
      <w:tr w:rsidR="00E210BB" w:rsidRPr="008A1266" w14:paraId="05221181" w14:textId="77777777" w:rsidTr="00E210BB">
        <w:trPr>
          <w:trHeight w:val="264"/>
        </w:trPr>
        <w:tc>
          <w:tcPr>
            <w:tcW w:w="800" w:type="dxa"/>
          </w:tcPr>
          <w:p w14:paraId="23205113" w14:textId="77777777" w:rsidR="00E210BB" w:rsidRPr="008A1266" w:rsidRDefault="00E210BB" w:rsidP="009A4741">
            <w:pPr>
              <w:pStyle w:val="a1"/>
              <w:numPr>
                <w:ilvl w:val="0"/>
                <w:numId w:val="41"/>
              </w:numPr>
              <w:spacing w:line="240" w:lineRule="auto"/>
              <w:ind w:left="0" w:firstLine="0"/>
              <w:jc w:val="both"/>
              <w:rPr>
                <w:b w:val="0"/>
                <w:bCs w:val="0"/>
                <w:color w:val="auto"/>
                <w:sz w:val="24"/>
                <w:szCs w:val="24"/>
              </w:rPr>
            </w:pPr>
          </w:p>
        </w:tc>
        <w:tc>
          <w:tcPr>
            <w:tcW w:w="5350" w:type="dxa"/>
            <w:vAlign w:val="center"/>
          </w:tcPr>
          <w:p w14:paraId="29D2FEED" w14:textId="77777777" w:rsidR="00E210BB" w:rsidRPr="008A1266" w:rsidRDefault="00E210BB" w:rsidP="00E210BB">
            <w:pPr>
              <w:pStyle w:val="a1"/>
              <w:spacing w:line="240" w:lineRule="auto"/>
              <w:ind w:left="0"/>
              <w:jc w:val="left"/>
              <w:rPr>
                <w:b w:val="0"/>
                <w:bCs w:val="0"/>
                <w:sz w:val="24"/>
                <w:szCs w:val="24"/>
                <w:lang w:val="hy-AM"/>
              </w:rPr>
            </w:pPr>
            <w:r w:rsidRPr="008A1266">
              <w:rPr>
                <w:b w:val="0"/>
                <w:bCs w:val="0"/>
                <w:sz w:val="24"/>
                <w:szCs w:val="24"/>
                <w:lang w:val="hy-AM"/>
              </w:rPr>
              <w:t>Ոսկերչական տարբեր երկաթյա մուրճեր</w:t>
            </w:r>
          </w:p>
        </w:tc>
        <w:tc>
          <w:tcPr>
            <w:tcW w:w="1677" w:type="dxa"/>
            <w:vAlign w:val="center"/>
          </w:tcPr>
          <w:p w14:paraId="1E8A8658"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հատ</w:t>
            </w:r>
          </w:p>
        </w:tc>
        <w:tc>
          <w:tcPr>
            <w:tcW w:w="1305" w:type="dxa"/>
            <w:vAlign w:val="center"/>
          </w:tcPr>
          <w:p w14:paraId="435092F1"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8</w:t>
            </w:r>
          </w:p>
        </w:tc>
      </w:tr>
      <w:tr w:rsidR="00E210BB" w:rsidRPr="008A1266" w14:paraId="3AB6DF78" w14:textId="77777777" w:rsidTr="00E210BB">
        <w:trPr>
          <w:trHeight w:val="264"/>
        </w:trPr>
        <w:tc>
          <w:tcPr>
            <w:tcW w:w="800" w:type="dxa"/>
          </w:tcPr>
          <w:p w14:paraId="07062F33" w14:textId="77777777" w:rsidR="00E210BB" w:rsidRPr="008A1266" w:rsidRDefault="00E210BB" w:rsidP="009A4741">
            <w:pPr>
              <w:pStyle w:val="a1"/>
              <w:numPr>
                <w:ilvl w:val="0"/>
                <w:numId w:val="41"/>
              </w:numPr>
              <w:spacing w:line="240" w:lineRule="auto"/>
              <w:ind w:left="0" w:firstLine="0"/>
              <w:jc w:val="both"/>
              <w:rPr>
                <w:b w:val="0"/>
                <w:bCs w:val="0"/>
                <w:color w:val="auto"/>
                <w:sz w:val="24"/>
                <w:szCs w:val="24"/>
              </w:rPr>
            </w:pPr>
          </w:p>
        </w:tc>
        <w:tc>
          <w:tcPr>
            <w:tcW w:w="5350" w:type="dxa"/>
            <w:vAlign w:val="center"/>
          </w:tcPr>
          <w:p w14:paraId="134D66E3" w14:textId="77777777" w:rsidR="00E210BB" w:rsidRPr="008A1266" w:rsidRDefault="00E210BB" w:rsidP="00E210BB">
            <w:pPr>
              <w:pStyle w:val="a1"/>
              <w:spacing w:line="240" w:lineRule="auto"/>
              <w:ind w:left="0"/>
              <w:jc w:val="left"/>
              <w:rPr>
                <w:b w:val="0"/>
                <w:bCs w:val="0"/>
                <w:sz w:val="24"/>
                <w:szCs w:val="24"/>
                <w:lang w:val="hy-AM"/>
              </w:rPr>
            </w:pPr>
            <w:r w:rsidRPr="008A1266">
              <w:rPr>
                <w:b w:val="0"/>
                <w:bCs w:val="0"/>
                <w:sz w:val="24"/>
                <w:szCs w:val="24"/>
                <w:lang w:val="hy-AM"/>
              </w:rPr>
              <w:t>Մուրճ  տեքստալիտ կամ փայտ</w:t>
            </w:r>
          </w:p>
        </w:tc>
        <w:tc>
          <w:tcPr>
            <w:tcW w:w="1677" w:type="dxa"/>
            <w:vAlign w:val="center"/>
          </w:tcPr>
          <w:p w14:paraId="1B70BE27"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հատ</w:t>
            </w:r>
          </w:p>
        </w:tc>
        <w:tc>
          <w:tcPr>
            <w:tcW w:w="1305" w:type="dxa"/>
            <w:vAlign w:val="center"/>
          </w:tcPr>
          <w:p w14:paraId="4F3B8DAC"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5</w:t>
            </w:r>
          </w:p>
        </w:tc>
      </w:tr>
      <w:tr w:rsidR="00E210BB" w:rsidRPr="008A1266" w14:paraId="7A67892B" w14:textId="77777777" w:rsidTr="00E210BB">
        <w:trPr>
          <w:trHeight w:val="264"/>
        </w:trPr>
        <w:tc>
          <w:tcPr>
            <w:tcW w:w="800" w:type="dxa"/>
          </w:tcPr>
          <w:p w14:paraId="14A7CC39" w14:textId="77777777" w:rsidR="00E210BB" w:rsidRPr="008A1266" w:rsidRDefault="00E210BB" w:rsidP="009A4741">
            <w:pPr>
              <w:pStyle w:val="a1"/>
              <w:numPr>
                <w:ilvl w:val="0"/>
                <w:numId w:val="41"/>
              </w:numPr>
              <w:spacing w:line="240" w:lineRule="auto"/>
              <w:ind w:left="0" w:firstLine="0"/>
              <w:jc w:val="both"/>
              <w:rPr>
                <w:b w:val="0"/>
                <w:bCs w:val="0"/>
                <w:color w:val="auto"/>
                <w:sz w:val="24"/>
                <w:szCs w:val="24"/>
              </w:rPr>
            </w:pPr>
          </w:p>
        </w:tc>
        <w:tc>
          <w:tcPr>
            <w:tcW w:w="5350" w:type="dxa"/>
            <w:vAlign w:val="center"/>
          </w:tcPr>
          <w:p w14:paraId="04526115" w14:textId="77777777" w:rsidR="00E210BB" w:rsidRPr="008A1266" w:rsidRDefault="00E210BB" w:rsidP="00E210BB">
            <w:pPr>
              <w:pStyle w:val="a1"/>
              <w:spacing w:line="240" w:lineRule="auto"/>
              <w:ind w:left="0"/>
              <w:jc w:val="left"/>
              <w:rPr>
                <w:b w:val="0"/>
                <w:bCs w:val="0"/>
                <w:sz w:val="24"/>
                <w:szCs w:val="24"/>
                <w:lang w:val="hy-AM"/>
              </w:rPr>
            </w:pPr>
            <w:r w:rsidRPr="008A1266">
              <w:rPr>
                <w:b w:val="0"/>
                <w:bCs w:val="0"/>
                <w:sz w:val="24"/>
                <w:szCs w:val="24"/>
                <w:lang w:val="hy-AM"/>
              </w:rPr>
              <w:t>Նրբասղոցի իրան</w:t>
            </w:r>
          </w:p>
        </w:tc>
        <w:tc>
          <w:tcPr>
            <w:tcW w:w="1677" w:type="dxa"/>
            <w:vAlign w:val="center"/>
          </w:tcPr>
          <w:p w14:paraId="676302D9"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հատ</w:t>
            </w:r>
          </w:p>
        </w:tc>
        <w:tc>
          <w:tcPr>
            <w:tcW w:w="1305" w:type="dxa"/>
            <w:vAlign w:val="center"/>
          </w:tcPr>
          <w:p w14:paraId="5C711CB7"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12</w:t>
            </w:r>
          </w:p>
        </w:tc>
      </w:tr>
      <w:tr w:rsidR="00E210BB" w:rsidRPr="008A1266" w14:paraId="6039737A" w14:textId="77777777" w:rsidTr="00E210BB">
        <w:trPr>
          <w:trHeight w:val="264"/>
        </w:trPr>
        <w:tc>
          <w:tcPr>
            <w:tcW w:w="800" w:type="dxa"/>
          </w:tcPr>
          <w:p w14:paraId="71063E04" w14:textId="77777777" w:rsidR="00E210BB" w:rsidRPr="008A1266" w:rsidRDefault="00E210BB" w:rsidP="009A4741">
            <w:pPr>
              <w:pStyle w:val="a1"/>
              <w:numPr>
                <w:ilvl w:val="0"/>
                <w:numId w:val="41"/>
              </w:numPr>
              <w:spacing w:line="240" w:lineRule="auto"/>
              <w:ind w:left="0" w:firstLine="0"/>
              <w:jc w:val="both"/>
              <w:rPr>
                <w:b w:val="0"/>
                <w:bCs w:val="0"/>
                <w:color w:val="auto"/>
                <w:sz w:val="24"/>
                <w:szCs w:val="24"/>
              </w:rPr>
            </w:pPr>
          </w:p>
        </w:tc>
        <w:tc>
          <w:tcPr>
            <w:tcW w:w="5350" w:type="dxa"/>
            <w:vAlign w:val="center"/>
          </w:tcPr>
          <w:p w14:paraId="178601FD" w14:textId="77777777" w:rsidR="00E210BB" w:rsidRPr="008A1266" w:rsidRDefault="00E210BB" w:rsidP="00E210BB">
            <w:pPr>
              <w:pStyle w:val="a1"/>
              <w:spacing w:line="240" w:lineRule="auto"/>
              <w:ind w:left="0"/>
              <w:jc w:val="left"/>
              <w:rPr>
                <w:b w:val="0"/>
                <w:bCs w:val="0"/>
                <w:sz w:val="24"/>
                <w:szCs w:val="24"/>
                <w:lang w:val="hy-AM"/>
              </w:rPr>
            </w:pPr>
            <w:r w:rsidRPr="008A1266">
              <w:rPr>
                <w:b w:val="0"/>
                <w:bCs w:val="0"/>
                <w:sz w:val="24"/>
                <w:szCs w:val="24"/>
                <w:lang w:val="hy-AM"/>
              </w:rPr>
              <w:t>Ունելի</w:t>
            </w:r>
          </w:p>
        </w:tc>
        <w:tc>
          <w:tcPr>
            <w:tcW w:w="1677" w:type="dxa"/>
            <w:vAlign w:val="center"/>
          </w:tcPr>
          <w:p w14:paraId="0B06F4FF"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հատ</w:t>
            </w:r>
          </w:p>
        </w:tc>
        <w:tc>
          <w:tcPr>
            <w:tcW w:w="1305" w:type="dxa"/>
            <w:vAlign w:val="center"/>
          </w:tcPr>
          <w:p w14:paraId="24F182F3"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12</w:t>
            </w:r>
          </w:p>
        </w:tc>
      </w:tr>
      <w:tr w:rsidR="00E210BB" w:rsidRPr="008A1266" w14:paraId="58DEA210" w14:textId="77777777" w:rsidTr="00E210BB">
        <w:trPr>
          <w:trHeight w:val="264"/>
        </w:trPr>
        <w:tc>
          <w:tcPr>
            <w:tcW w:w="800" w:type="dxa"/>
          </w:tcPr>
          <w:p w14:paraId="170FE8F0" w14:textId="77777777" w:rsidR="00E210BB" w:rsidRPr="008A1266" w:rsidRDefault="00E210BB" w:rsidP="009A4741">
            <w:pPr>
              <w:pStyle w:val="a1"/>
              <w:numPr>
                <w:ilvl w:val="0"/>
                <w:numId w:val="41"/>
              </w:numPr>
              <w:spacing w:line="240" w:lineRule="auto"/>
              <w:ind w:left="0" w:firstLine="0"/>
              <w:jc w:val="both"/>
              <w:rPr>
                <w:b w:val="0"/>
                <w:bCs w:val="0"/>
                <w:color w:val="auto"/>
                <w:sz w:val="24"/>
                <w:szCs w:val="24"/>
              </w:rPr>
            </w:pPr>
          </w:p>
        </w:tc>
        <w:tc>
          <w:tcPr>
            <w:tcW w:w="5350" w:type="dxa"/>
            <w:vAlign w:val="center"/>
          </w:tcPr>
          <w:p w14:paraId="5867FBF4" w14:textId="77777777" w:rsidR="00E210BB" w:rsidRPr="008A1266" w:rsidRDefault="00E210BB" w:rsidP="00E210BB">
            <w:pPr>
              <w:pStyle w:val="a1"/>
              <w:spacing w:line="240" w:lineRule="auto"/>
              <w:ind w:left="0"/>
              <w:jc w:val="left"/>
              <w:rPr>
                <w:b w:val="0"/>
                <w:bCs w:val="0"/>
                <w:sz w:val="24"/>
                <w:szCs w:val="24"/>
                <w:lang w:val="hy-AM"/>
              </w:rPr>
            </w:pPr>
            <w:r w:rsidRPr="008A1266">
              <w:rPr>
                <w:b w:val="0"/>
                <w:bCs w:val="0"/>
                <w:sz w:val="24"/>
                <w:szCs w:val="24"/>
                <w:lang w:val="hy-AM"/>
              </w:rPr>
              <w:t>Ունելի ոսկերչական</w:t>
            </w:r>
          </w:p>
        </w:tc>
        <w:tc>
          <w:tcPr>
            <w:tcW w:w="1677" w:type="dxa"/>
            <w:vAlign w:val="center"/>
          </w:tcPr>
          <w:p w14:paraId="2839A565"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հատ</w:t>
            </w:r>
          </w:p>
        </w:tc>
        <w:tc>
          <w:tcPr>
            <w:tcW w:w="1305" w:type="dxa"/>
            <w:vAlign w:val="center"/>
          </w:tcPr>
          <w:p w14:paraId="468AE0CB"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5</w:t>
            </w:r>
          </w:p>
        </w:tc>
      </w:tr>
      <w:tr w:rsidR="00E210BB" w:rsidRPr="008A1266" w14:paraId="58CFF433" w14:textId="77777777" w:rsidTr="00E210BB">
        <w:trPr>
          <w:trHeight w:val="264"/>
        </w:trPr>
        <w:tc>
          <w:tcPr>
            <w:tcW w:w="800" w:type="dxa"/>
          </w:tcPr>
          <w:p w14:paraId="6FFC233D" w14:textId="77777777" w:rsidR="00E210BB" w:rsidRPr="008A1266" w:rsidRDefault="00E210BB" w:rsidP="009A4741">
            <w:pPr>
              <w:pStyle w:val="a1"/>
              <w:numPr>
                <w:ilvl w:val="0"/>
                <w:numId w:val="41"/>
              </w:numPr>
              <w:spacing w:line="240" w:lineRule="auto"/>
              <w:ind w:left="0" w:firstLine="0"/>
              <w:jc w:val="both"/>
              <w:rPr>
                <w:b w:val="0"/>
                <w:bCs w:val="0"/>
                <w:color w:val="auto"/>
                <w:sz w:val="24"/>
                <w:szCs w:val="24"/>
              </w:rPr>
            </w:pPr>
          </w:p>
        </w:tc>
        <w:tc>
          <w:tcPr>
            <w:tcW w:w="5350" w:type="dxa"/>
            <w:vAlign w:val="center"/>
          </w:tcPr>
          <w:p w14:paraId="36E0DCC9" w14:textId="77777777" w:rsidR="00E210BB" w:rsidRPr="008A1266" w:rsidRDefault="00E210BB" w:rsidP="00E210BB">
            <w:pPr>
              <w:pStyle w:val="a1"/>
              <w:spacing w:line="240" w:lineRule="auto"/>
              <w:ind w:left="0"/>
              <w:jc w:val="left"/>
              <w:rPr>
                <w:b w:val="0"/>
                <w:bCs w:val="0"/>
                <w:sz w:val="24"/>
                <w:szCs w:val="24"/>
                <w:lang w:val="hy-AM"/>
              </w:rPr>
            </w:pPr>
            <w:r w:rsidRPr="008A1266">
              <w:rPr>
                <w:b w:val="0"/>
                <w:bCs w:val="0"/>
                <w:sz w:val="24"/>
                <w:szCs w:val="24"/>
                <w:lang w:val="hy-AM"/>
              </w:rPr>
              <w:t>Պաշտպանիչ ակնոց</w:t>
            </w:r>
          </w:p>
        </w:tc>
        <w:tc>
          <w:tcPr>
            <w:tcW w:w="1677" w:type="dxa"/>
            <w:vAlign w:val="center"/>
          </w:tcPr>
          <w:p w14:paraId="6B82EE26"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հատ</w:t>
            </w:r>
          </w:p>
        </w:tc>
        <w:tc>
          <w:tcPr>
            <w:tcW w:w="1305" w:type="dxa"/>
            <w:vAlign w:val="center"/>
          </w:tcPr>
          <w:p w14:paraId="18F70D8F"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25</w:t>
            </w:r>
          </w:p>
        </w:tc>
      </w:tr>
      <w:tr w:rsidR="00E210BB" w:rsidRPr="008A1266" w14:paraId="26B11FBB" w14:textId="77777777" w:rsidTr="00E210BB">
        <w:trPr>
          <w:trHeight w:val="264"/>
        </w:trPr>
        <w:tc>
          <w:tcPr>
            <w:tcW w:w="800" w:type="dxa"/>
          </w:tcPr>
          <w:p w14:paraId="3CD82CC8" w14:textId="77777777" w:rsidR="00E210BB" w:rsidRPr="008A1266" w:rsidRDefault="00E210BB" w:rsidP="009A4741">
            <w:pPr>
              <w:pStyle w:val="a1"/>
              <w:numPr>
                <w:ilvl w:val="0"/>
                <w:numId w:val="41"/>
              </w:numPr>
              <w:spacing w:line="240" w:lineRule="auto"/>
              <w:ind w:left="0" w:firstLine="0"/>
              <w:jc w:val="both"/>
              <w:rPr>
                <w:b w:val="0"/>
                <w:bCs w:val="0"/>
                <w:color w:val="auto"/>
                <w:sz w:val="24"/>
                <w:szCs w:val="24"/>
              </w:rPr>
            </w:pPr>
          </w:p>
        </w:tc>
        <w:tc>
          <w:tcPr>
            <w:tcW w:w="5350" w:type="dxa"/>
            <w:vAlign w:val="center"/>
          </w:tcPr>
          <w:p w14:paraId="4C3ACFD8" w14:textId="77777777" w:rsidR="00E210BB" w:rsidRPr="008A1266" w:rsidRDefault="00E210BB" w:rsidP="00E210BB">
            <w:pPr>
              <w:pStyle w:val="a1"/>
              <w:spacing w:line="240" w:lineRule="auto"/>
              <w:ind w:left="0"/>
              <w:jc w:val="left"/>
              <w:rPr>
                <w:b w:val="0"/>
                <w:bCs w:val="0"/>
                <w:sz w:val="24"/>
                <w:szCs w:val="24"/>
                <w:lang w:val="hy-AM"/>
              </w:rPr>
            </w:pPr>
            <w:r w:rsidRPr="008A1266">
              <w:rPr>
                <w:b w:val="0"/>
                <w:bCs w:val="0"/>
                <w:sz w:val="24"/>
                <w:szCs w:val="24"/>
                <w:lang w:val="hy-AM"/>
              </w:rPr>
              <w:t>Քերան ոսկերչական /ղալամ/   տարբեր</w:t>
            </w:r>
          </w:p>
        </w:tc>
        <w:tc>
          <w:tcPr>
            <w:tcW w:w="1677" w:type="dxa"/>
            <w:vAlign w:val="center"/>
          </w:tcPr>
          <w:p w14:paraId="07446D7C"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հատ</w:t>
            </w:r>
          </w:p>
        </w:tc>
        <w:tc>
          <w:tcPr>
            <w:tcW w:w="1305" w:type="dxa"/>
            <w:vAlign w:val="center"/>
          </w:tcPr>
          <w:p w14:paraId="6728E39E"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8</w:t>
            </w:r>
          </w:p>
        </w:tc>
      </w:tr>
      <w:tr w:rsidR="00E210BB" w:rsidRPr="008A1266" w14:paraId="5EF0F2A8" w14:textId="77777777" w:rsidTr="00E210BB">
        <w:trPr>
          <w:trHeight w:val="264"/>
        </w:trPr>
        <w:tc>
          <w:tcPr>
            <w:tcW w:w="800" w:type="dxa"/>
          </w:tcPr>
          <w:p w14:paraId="741B2205" w14:textId="77777777" w:rsidR="00E210BB" w:rsidRPr="008A1266" w:rsidRDefault="00E210BB" w:rsidP="009A4741">
            <w:pPr>
              <w:pStyle w:val="a1"/>
              <w:numPr>
                <w:ilvl w:val="0"/>
                <w:numId w:val="41"/>
              </w:numPr>
              <w:spacing w:line="240" w:lineRule="auto"/>
              <w:ind w:left="0" w:firstLine="0"/>
              <w:jc w:val="both"/>
              <w:rPr>
                <w:b w:val="0"/>
                <w:bCs w:val="0"/>
                <w:color w:val="auto"/>
                <w:sz w:val="24"/>
                <w:szCs w:val="24"/>
              </w:rPr>
            </w:pPr>
          </w:p>
        </w:tc>
        <w:tc>
          <w:tcPr>
            <w:tcW w:w="5350" w:type="dxa"/>
            <w:vAlign w:val="center"/>
          </w:tcPr>
          <w:p w14:paraId="4FF518E5" w14:textId="77777777" w:rsidR="00E210BB" w:rsidRPr="008A1266" w:rsidRDefault="00E210BB" w:rsidP="00E210BB">
            <w:pPr>
              <w:pStyle w:val="a1"/>
              <w:spacing w:line="240" w:lineRule="auto"/>
              <w:ind w:left="0"/>
              <w:jc w:val="left"/>
              <w:rPr>
                <w:b w:val="0"/>
                <w:bCs w:val="0"/>
                <w:sz w:val="24"/>
                <w:szCs w:val="24"/>
                <w:lang w:val="hy-AM"/>
              </w:rPr>
            </w:pPr>
            <w:r w:rsidRPr="008A1266">
              <w:rPr>
                <w:b w:val="0"/>
                <w:bCs w:val="0"/>
                <w:sz w:val="24"/>
                <w:szCs w:val="24"/>
                <w:lang w:val="hy-AM"/>
              </w:rPr>
              <w:t>Ձողակարկին /штангель/</w:t>
            </w:r>
          </w:p>
        </w:tc>
        <w:tc>
          <w:tcPr>
            <w:tcW w:w="1677" w:type="dxa"/>
            <w:vAlign w:val="center"/>
          </w:tcPr>
          <w:p w14:paraId="08C8E56F"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հատ</w:t>
            </w:r>
          </w:p>
        </w:tc>
        <w:tc>
          <w:tcPr>
            <w:tcW w:w="1305" w:type="dxa"/>
            <w:vAlign w:val="center"/>
          </w:tcPr>
          <w:p w14:paraId="1E167771"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2</w:t>
            </w:r>
          </w:p>
        </w:tc>
      </w:tr>
      <w:tr w:rsidR="00E210BB" w:rsidRPr="008A1266" w14:paraId="3E6FE29A" w14:textId="77777777" w:rsidTr="00E210BB">
        <w:trPr>
          <w:trHeight w:val="264"/>
        </w:trPr>
        <w:tc>
          <w:tcPr>
            <w:tcW w:w="800" w:type="dxa"/>
          </w:tcPr>
          <w:p w14:paraId="5C99F13E" w14:textId="77777777" w:rsidR="00E210BB" w:rsidRPr="008A1266" w:rsidRDefault="00E210BB" w:rsidP="009A4741">
            <w:pPr>
              <w:pStyle w:val="a1"/>
              <w:numPr>
                <w:ilvl w:val="0"/>
                <w:numId w:val="41"/>
              </w:numPr>
              <w:spacing w:line="240" w:lineRule="auto"/>
              <w:ind w:left="0" w:firstLine="0"/>
              <w:jc w:val="both"/>
              <w:rPr>
                <w:b w:val="0"/>
                <w:bCs w:val="0"/>
                <w:color w:val="auto"/>
                <w:sz w:val="24"/>
                <w:szCs w:val="24"/>
              </w:rPr>
            </w:pPr>
          </w:p>
        </w:tc>
        <w:tc>
          <w:tcPr>
            <w:tcW w:w="5350" w:type="dxa"/>
            <w:vAlign w:val="center"/>
          </w:tcPr>
          <w:p w14:paraId="18C8CC0A" w14:textId="77777777" w:rsidR="00E210BB" w:rsidRPr="008A1266" w:rsidRDefault="00E210BB" w:rsidP="00E210BB">
            <w:pPr>
              <w:pStyle w:val="a1"/>
              <w:spacing w:line="240" w:lineRule="auto"/>
              <w:ind w:left="0"/>
              <w:jc w:val="left"/>
              <w:rPr>
                <w:b w:val="0"/>
                <w:bCs w:val="0"/>
                <w:sz w:val="24"/>
                <w:szCs w:val="24"/>
                <w:lang w:val="hy-AM"/>
              </w:rPr>
            </w:pPr>
            <w:r w:rsidRPr="008A1266">
              <w:rPr>
                <w:b w:val="0"/>
                <w:bCs w:val="0"/>
                <w:sz w:val="24"/>
                <w:szCs w:val="24"/>
                <w:lang w:val="hy-AM"/>
              </w:rPr>
              <w:t>Միկրոմետր</w:t>
            </w:r>
          </w:p>
        </w:tc>
        <w:tc>
          <w:tcPr>
            <w:tcW w:w="1677" w:type="dxa"/>
            <w:vAlign w:val="center"/>
          </w:tcPr>
          <w:p w14:paraId="6A48606A"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հատ</w:t>
            </w:r>
          </w:p>
        </w:tc>
        <w:tc>
          <w:tcPr>
            <w:tcW w:w="1305" w:type="dxa"/>
            <w:vAlign w:val="center"/>
          </w:tcPr>
          <w:p w14:paraId="75A7B8F7"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1</w:t>
            </w:r>
          </w:p>
        </w:tc>
      </w:tr>
      <w:tr w:rsidR="00E210BB" w:rsidRPr="008A1266" w14:paraId="276D57F1" w14:textId="77777777" w:rsidTr="00E210BB">
        <w:trPr>
          <w:trHeight w:val="264"/>
        </w:trPr>
        <w:tc>
          <w:tcPr>
            <w:tcW w:w="800" w:type="dxa"/>
          </w:tcPr>
          <w:p w14:paraId="655505FC" w14:textId="77777777" w:rsidR="00E210BB" w:rsidRPr="008A1266" w:rsidRDefault="00E210BB" w:rsidP="009A4741">
            <w:pPr>
              <w:pStyle w:val="a1"/>
              <w:numPr>
                <w:ilvl w:val="0"/>
                <w:numId w:val="41"/>
              </w:numPr>
              <w:spacing w:line="240" w:lineRule="auto"/>
              <w:ind w:left="0" w:firstLine="0"/>
              <w:jc w:val="both"/>
              <w:rPr>
                <w:b w:val="0"/>
                <w:bCs w:val="0"/>
                <w:color w:val="auto"/>
                <w:sz w:val="24"/>
                <w:szCs w:val="24"/>
              </w:rPr>
            </w:pPr>
          </w:p>
        </w:tc>
        <w:tc>
          <w:tcPr>
            <w:tcW w:w="5350" w:type="dxa"/>
            <w:vAlign w:val="center"/>
          </w:tcPr>
          <w:p w14:paraId="09D37ECC" w14:textId="77777777" w:rsidR="00E210BB" w:rsidRPr="008A1266" w:rsidRDefault="00E210BB" w:rsidP="00E210BB">
            <w:pPr>
              <w:pStyle w:val="a1"/>
              <w:spacing w:line="240" w:lineRule="auto"/>
              <w:ind w:left="0"/>
              <w:jc w:val="left"/>
              <w:rPr>
                <w:b w:val="0"/>
                <w:bCs w:val="0"/>
                <w:sz w:val="24"/>
                <w:szCs w:val="24"/>
                <w:lang w:val="hy-AM"/>
              </w:rPr>
            </w:pPr>
            <w:r w:rsidRPr="008A1266">
              <w:rPr>
                <w:b w:val="0"/>
                <w:bCs w:val="0"/>
                <w:sz w:val="24"/>
                <w:szCs w:val="24"/>
                <w:lang w:val="hy-AM"/>
              </w:rPr>
              <w:t>Նրբասղոց</w:t>
            </w:r>
          </w:p>
        </w:tc>
        <w:tc>
          <w:tcPr>
            <w:tcW w:w="1677" w:type="dxa"/>
            <w:vAlign w:val="center"/>
          </w:tcPr>
          <w:p w14:paraId="11B42151"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կապ</w:t>
            </w:r>
          </w:p>
        </w:tc>
        <w:tc>
          <w:tcPr>
            <w:tcW w:w="1305" w:type="dxa"/>
            <w:vAlign w:val="center"/>
          </w:tcPr>
          <w:p w14:paraId="466EE5A9"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12</w:t>
            </w:r>
          </w:p>
        </w:tc>
      </w:tr>
      <w:tr w:rsidR="00E210BB" w:rsidRPr="008A1266" w14:paraId="360A4E7D" w14:textId="77777777" w:rsidTr="00E210BB">
        <w:trPr>
          <w:trHeight w:val="264"/>
        </w:trPr>
        <w:tc>
          <w:tcPr>
            <w:tcW w:w="800" w:type="dxa"/>
          </w:tcPr>
          <w:p w14:paraId="28D38055" w14:textId="77777777" w:rsidR="00E210BB" w:rsidRPr="008A1266" w:rsidRDefault="00E210BB" w:rsidP="009A4741">
            <w:pPr>
              <w:pStyle w:val="a1"/>
              <w:numPr>
                <w:ilvl w:val="0"/>
                <w:numId w:val="41"/>
              </w:numPr>
              <w:spacing w:line="240" w:lineRule="auto"/>
              <w:ind w:left="0" w:firstLine="0"/>
              <w:jc w:val="both"/>
              <w:rPr>
                <w:b w:val="0"/>
                <w:bCs w:val="0"/>
                <w:color w:val="auto"/>
                <w:sz w:val="24"/>
                <w:szCs w:val="24"/>
              </w:rPr>
            </w:pPr>
          </w:p>
        </w:tc>
        <w:tc>
          <w:tcPr>
            <w:tcW w:w="5350" w:type="dxa"/>
          </w:tcPr>
          <w:p w14:paraId="54EF172B" w14:textId="77777777" w:rsidR="00E210BB" w:rsidRPr="008A1266" w:rsidRDefault="00E210BB" w:rsidP="00E210BB">
            <w:pPr>
              <w:pStyle w:val="a1"/>
              <w:spacing w:line="240" w:lineRule="auto"/>
              <w:ind w:left="0"/>
              <w:jc w:val="left"/>
              <w:rPr>
                <w:b w:val="0"/>
                <w:bCs w:val="0"/>
                <w:sz w:val="24"/>
                <w:szCs w:val="24"/>
                <w:lang w:val="hy-AM"/>
              </w:rPr>
            </w:pPr>
            <w:r w:rsidRPr="008A1266">
              <w:rPr>
                <w:b w:val="0"/>
                <w:bCs w:val="0"/>
                <w:sz w:val="24"/>
                <w:szCs w:val="24"/>
                <w:lang w:val="hy-AM"/>
              </w:rPr>
              <w:t>Շղթա գործելու ձողեր</w:t>
            </w:r>
          </w:p>
        </w:tc>
        <w:tc>
          <w:tcPr>
            <w:tcW w:w="1677" w:type="dxa"/>
          </w:tcPr>
          <w:p w14:paraId="7358A1BD"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հավաքածու</w:t>
            </w:r>
          </w:p>
        </w:tc>
        <w:tc>
          <w:tcPr>
            <w:tcW w:w="1305" w:type="dxa"/>
          </w:tcPr>
          <w:p w14:paraId="2A41B6B0"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1</w:t>
            </w:r>
          </w:p>
        </w:tc>
      </w:tr>
      <w:tr w:rsidR="00E210BB" w:rsidRPr="008A1266" w14:paraId="1C1EF3D7" w14:textId="77777777" w:rsidTr="00E210BB">
        <w:trPr>
          <w:trHeight w:val="264"/>
        </w:trPr>
        <w:tc>
          <w:tcPr>
            <w:tcW w:w="800" w:type="dxa"/>
          </w:tcPr>
          <w:p w14:paraId="4471CF00" w14:textId="77777777" w:rsidR="00E210BB" w:rsidRPr="008A1266" w:rsidRDefault="00E210BB" w:rsidP="009A4741">
            <w:pPr>
              <w:pStyle w:val="a1"/>
              <w:numPr>
                <w:ilvl w:val="0"/>
                <w:numId w:val="41"/>
              </w:numPr>
              <w:spacing w:line="240" w:lineRule="auto"/>
              <w:ind w:left="0" w:firstLine="0"/>
              <w:jc w:val="both"/>
              <w:rPr>
                <w:b w:val="0"/>
                <w:bCs w:val="0"/>
                <w:color w:val="auto"/>
                <w:sz w:val="24"/>
                <w:szCs w:val="24"/>
              </w:rPr>
            </w:pPr>
          </w:p>
        </w:tc>
        <w:tc>
          <w:tcPr>
            <w:tcW w:w="5350" w:type="dxa"/>
          </w:tcPr>
          <w:p w14:paraId="5D1F18AD" w14:textId="77777777" w:rsidR="00E210BB" w:rsidRPr="008A1266" w:rsidRDefault="00E210BB" w:rsidP="00E210BB">
            <w:pPr>
              <w:pStyle w:val="a1"/>
              <w:spacing w:line="240" w:lineRule="auto"/>
              <w:ind w:left="0"/>
              <w:jc w:val="left"/>
              <w:rPr>
                <w:b w:val="0"/>
                <w:bCs w:val="0"/>
                <w:sz w:val="24"/>
                <w:szCs w:val="24"/>
                <w:lang w:val="hy-AM"/>
              </w:rPr>
            </w:pPr>
            <w:r w:rsidRPr="008A1266">
              <w:rPr>
                <w:b w:val="0"/>
                <w:bCs w:val="0"/>
                <w:sz w:val="24"/>
                <w:szCs w:val="24"/>
                <w:lang w:val="hy-AM"/>
              </w:rPr>
              <w:t>Փորագրության համար նախատեսված գունդ</w:t>
            </w:r>
          </w:p>
        </w:tc>
        <w:tc>
          <w:tcPr>
            <w:tcW w:w="1677" w:type="dxa"/>
          </w:tcPr>
          <w:p w14:paraId="0D029159"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հատ</w:t>
            </w:r>
          </w:p>
        </w:tc>
        <w:tc>
          <w:tcPr>
            <w:tcW w:w="1305" w:type="dxa"/>
          </w:tcPr>
          <w:p w14:paraId="368EB768"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1</w:t>
            </w:r>
          </w:p>
        </w:tc>
      </w:tr>
      <w:tr w:rsidR="00E210BB" w:rsidRPr="008A1266" w14:paraId="3A7C13D9" w14:textId="77777777" w:rsidTr="00E210BB">
        <w:trPr>
          <w:trHeight w:val="264"/>
        </w:trPr>
        <w:tc>
          <w:tcPr>
            <w:tcW w:w="800" w:type="dxa"/>
          </w:tcPr>
          <w:p w14:paraId="6A7D3786" w14:textId="77777777" w:rsidR="00E210BB" w:rsidRPr="008A1266" w:rsidRDefault="00E210BB" w:rsidP="009A4741">
            <w:pPr>
              <w:pStyle w:val="a1"/>
              <w:numPr>
                <w:ilvl w:val="0"/>
                <w:numId w:val="41"/>
              </w:numPr>
              <w:spacing w:line="240" w:lineRule="auto"/>
              <w:ind w:left="0" w:firstLine="0"/>
              <w:jc w:val="both"/>
              <w:rPr>
                <w:b w:val="0"/>
                <w:bCs w:val="0"/>
                <w:color w:val="auto"/>
                <w:sz w:val="24"/>
                <w:szCs w:val="24"/>
              </w:rPr>
            </w:pPr>
          </w:p>
        </w:tc>
        <w:tc>
          <w:tcPr>
            <w:tcW w:w="5350" w:type="dxa"/>
          </w:tcPr>
          <w:p w14:paraId="60C80743" w14:textId="77777777" w:rsidR="00E210BB" w:rsidRPr="008A1266" w:rsidRDefault="00E210BB" w:rsidP="00E210BB">
            <w:pPr>
              <w:pStyle w:val="a1"/>
              <w:spacing w:line="240" w:lineRule="auto"/>
              <w:ind w:left="0"/>
              <w:jc w:val="left"/>
              <w:rPr>
                <w:b w:val="0"/>
                <w:bCs w:val="0"/>
                <w:sz w:val="24"/>
                <w:szCs w:val="24"/>
                <w:lang w:val="hy-AM"/>
              </w:rPr>
            </w:pPr>
            <w:r w:rsidRPr="008A1266">
              <w:rPr>
                <w:b w:val="0"/>
                <w:bCs w:val="0"/>
                <w:sz w:val="24"/>
                <w:szCs w:val="24"/>
                <w:lang w:val="hy-AM"/>
              </w:rPr>
              <w:t>Մետաղի հալման կաղապար ուղղահայաց</w:t>
            </w:r>
          </w:p>
        </w:tc>
        <w:tc>
          <w:tcPr>
            <w:tcW w:w="1677" w:type="dxa"/>
          </w:tcPr>
          <w:p w14:paraId="74CB91A5"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հատ</w:t>
            </w:r>
          </w:p>
        </w:tc>
        <w:tc>
          <w:tcPr>
            <w:tcW w:w="1305" w:type="dxa"/>
          </w:tcPr>
          <w:p w14:paraId="409F4DE5"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1</w:t>
            </w:r>
          </w:p>
        </w:tc>
      </w:tr>
      <w:tr w:rsidR="00E210BB" w:rsidRPr="008A1266" w14:paraId="1BE6BC9F" w14:textId="77777777" w:rsidTr="00E210BB">
        <w:trPr>
          <w:trHeight w:val="264"/>
        </w:trPr>
        <w:tc>
          <w:tcPr>
            <w:tcW w:w="800" w:type="dxa"/>
          </w:tcPr>
          <w:p w14:paraId="45123483" w14:textId="77777777" w:rsidR="00E210BB" w:rsidRPr="008A1266" w:rsidRDefault="00E210BB" w:rsidP="009A4741">
            <w:pPr>
              <w:pStyle w:val="a1"/>
              <w:numPr>
                <w:ilvl w:val="0"/>
                <w:numId w:val="41"/>
              </w:numPr>
              <w:spacing w:line="240" w:lineRule="auto"/>
              <w:ind w:left="0" w:firstLine="0"/>
              <w:jc w:val="both"/>
              <w:rPr>
                <w:b w:val="0"/>
                <w:bCs w:val="0"/>
                <w:color w:val="auto"/>
                <w:sz w:val="24"/>
                <w:szCs w:val="24"/>
              </w:rPr>
            </w:pPr>
          </w:p>
        </w:tc>
        <w:tc>
          <w:tcPr>
            <w:tcW w:w="5350" w:type="dxa"/>
          </w:tcPr>
          <w:p w14:paraId="667566C5" w14:textId="77777777" w:rsidR="00E210BB" w:rsidRPr="008A1266" w:rsidRDefault="00E210BB" w:rsidP="00E210BB">
            <w:pPr>
              <w:pStyle w:val="a1"/>
              <w:spacing w:line="240" w:lineRule="auto"/>
              <w:ind w:left="0"/>
              <w:jc w:val="left"/>
              <w:rPr>
                <w:b w:val="0"/>
                <w:bCs w:val="0"/>
                <w:sz w:val="24"/>
                <w:szCs w:val="24"/>
                <w:lang w:val="hy-AM"/>
              </w:rPr>
            </w:pPr>
            <w:r w:rsidRPr="008A1266">
              <w:rPr>
                <w:b w:val="0"/>
                <w:bCs w:val="0"/>
                <w:sz w:val="24"/>
                <w:szCs w:val="24"/>
                <w:lang w:val="hy-AM"/>
              </w:rPr>
              <w:t>Մետաղի հալման կաղապար հորիզոնական</w:t>
            </w:r>
          </w:p>
        </w:tc>
        <w:tc>
          <w:tcPr>
            <w:tcW w:w="1677" w:type="dxa"/>
          </w:tcPr>
          <w:p w14:paraId="40F483F6"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հատ</w:t>
            </w:r>
          </w:p>
        </w:tc>
        <w:tc>
          <w:tcPr>
            <w:tcW w:w="1305" w:type="dxa"/>
          </w:tcPr>
          <w:p w14:paraId="7F773986"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1</w:t>
            </w:r>
          </w:p>
        </w:tc>
      </w:tr>
      <w:tr w:rsidR="00E210BB" w:rsidRPr="008A1266" w14:paraId="22FFF32F" w14:textId="77777777" w:rsidTr="00E210BB">
        <w:trPr>
          <w:trHeight w:val="264"/>
        </w:trPr>
        <w:tc>
          <w:tcPr>
            <w:tcW w:w="800" w:type="dxa"/>
          </w:tcPr>
          <w:p w14:paraId="7DDEEBCF" w14:textId="0AC4B158" w:rsidR="00E210BB" w:rsidRPr="009A4741" w:rsidRDefault="009A4741" w:rsidP="009A4741">
            <w:pPr>
              <w:pStyle w:val="a1"/>
              <w:spacing w:line="240" w:lineRule="auto"/>
              <w:ind w:left="0"/>
              <w:jc w:val="both"/>
              <w:rPr>
                <w:b w:val="0"/>
                <w:bCs w:val="0"/>
                <w:color w:val="auto"/>
                <w:sz w:val="24"/>
                <w:szCs w:val="24"/>
                <w:lang w:val="hy-AM"/>
              </w:rPr>
            </w:pPr>
            <w:r>
              <w:rPr>
                <w:b w:val="0"/>
                <w:bCs w:val="0"/>
                <w:color w:val="auto"/>
                <w:sz w:val="24"/>
                <w:szCs w:val="24"/>
                <w:lang w:val="hy-AM"/>
              </w:rPr>
              <w:t>3.</w:t>
            </w:r>
          </w:p>
        </w:tc>
        <w:tc>
          <w:tcPr>
            <w:tcW w:w="5350" w:type="dxa"/>
          </w:tcPr>
          <w:p w14:paraId="6C097269" w14:textId="77777777" w:rsidR="00E210BB" w:rsidRPr="008A1266" w:rsidRDefault="00E210BB" w:rsidP="00E210BB">
            <w:pPr>
              <w:pStyle w:val="a1"/>
              <w:spacing w:line="240" w:lineRule="auto"/>
              <w:ind w:left="0"/>
              <w:jc w:val="left"/>
              <w:rPr>
                <w:bCs w:val="0"/>
                <w:sz w:val="24"/>
                <w:szCs w:val="24"/>
              </w:rPr>
            </w:pPr>
            <w:proofErr w:type="spellStart"/>
            <w:r w:rsidRPr="008A1266">
              <w:rPr>
                <w:rFonts w:cs="Sylfaen"/>
                <w:bCs w:val="0"/>
                <w:sz w:val="24"/>
                <w:szCs w:val="24"/>
              </w:rPr>
              <w:t>Սարքեր</w:t>
            </w:r>
            <w:proofErr w:type="spellEnd"/>
            <w:r w:rsidRPr="008A1266">
              <w:rPr>
                <w:rFonts w:cs="Sylfaen"/>
                <w:bCs w:val="0"/>
                <w:sz w:val="24"/>
                <w:szCs w:val="24"/>
              </w:rPr>
              <w:t xml:space="preserve"> և </w:t>
            </w:r>
            <w:proofErr w:type="spellStart"/>
            <w:r w:rsidRPr="008A1266">
              <w:rPr>
                <w:rFonts w:cs="Sylfaen"/>
                <w:bCs w:val="0"/>
                <w:sz w:val="24"/>
                <w:szCs w:val="24"/>
              </w:rPr>
              <w:t>սարքավորումներ</w:t>
            </w:r>
            <w:proofErr w:type="spellEnd"/>
          </w:p>
        </w:tc>
        <w:tc>
          <w:tcPr>
            <w:tcW w:w="1677" w:type="dxa"/>
          </w:tcPr>
          <w:p w14:paraId="41771D0E" w14:textId="77777777" w:rsidR="00E210BB" w:rsidRPr="008A1266" w:rsidRDefault="00E210BB" w:rsidP="00E210BB">
            <w:pPr>
              <w:pStyle w:val="a1"/>
              <w:spacing w:line="240" w:lineRule="auto"/>
              <w:ind w:left="0"/>
              <w:rPr>
                <w:rFonts w:cs="Sylfaen"/>
                <w:b w:val="0"/>
                <w:bCs w:val="0"/>
                <w:sz w:val="24"/>
                <w:szCs w:val="24"/>
              </w:rPr>
            </w:pPr>
          </w:p>
        </w:tc>
        <w:tc>
          <w:tcPr>
            <w:tcW w:w="1305" w:type="dxa"/>
          </w:tcPr>
          <w:p w14:paraId="11A2861E" w14:textId="77777777" w:rsidR="00E210BB" w:rsidRPr="008A1266" w:rsidRDefault="00E210BB" w:rsidP="00E210BB">
            <w:pPr>
              <w:pStyle w:val="a1"/>
              <w:spacing w:line="240" w:lineRule="auto"/>
              <w:ind w:left="0"/>
              <w:rPr>
                <w:rFonts w:cs="Sylfaen"/>
                <w:b w:val="0"/>
                <w:bCs w:val="0"/>
                <w:sz w:val="24"/>
                <w:szCs w:val="24"/>
              </w:rPr>
            </w:pPr>
          </w:p>
        </w:tc>
      </w:tr>
      <w:tr w:rsidR="00E210BB" w:rsidRPr="008A1266" w14:paraId="0A88C766" w14:textId="77777777" w:rsidTr="00E210BB">
        <w:trPr>
          <w:trHeight w:val="264"/>
        </w:trPr>
        <w:tc>
          <w:tcPr>
            <w:tcW w:w="800" w:type="dxa"/>
          </w:tcPr>
          <w:p w14:paraId="50211416" w14:textId="77777777" w:rsidR="00E210BB" w:rsidRPr="008A1266" w:rsidRDefault="00E210BB" w:rsidP="009A4741">
            <w:pPr>
              <w:pStyle w:val="a1"/>
              <w:numPr>
                <w:ilvl w:val="0"/>
                <w:numId w:val="42"/>
              </w:numPr>
              <w:spacing w:line="240" w:lineRule="auto"/>
              <w:ind w:left="0" w:firstLine="0"/>
              <w:jc w:val="both"/>
              <w:rPr>
                <w:b w:val="0"/>
                <w:bCs w:val="0"/>
                <w:color w:val="auto"/>
                <w:sz w:val="24"/>
                <w:szCs w:val="24"/>
              </w:rPr>
            </w:pPr>
          </w:p>
        </w:tc>
        <w:tc>
          <w:tcPr>
            <w:tcW w:w="5350" w:type="dxa"/>
            <w:vAlign w:val="center"/>
          </w:tcPr>
          <w:p w14:paraId="200C6ACF" w14:textId="77777777" w:rsidR="00E210BB" w:rsidRPr="008A1266" w:rsidRDefault="00E210BB" w:rsidP="00E210BB">
            <w:pPr>
              <w:pStyle w:val="a1"/>
              <w:spacing w:line="240" w:lineRule="auto"/>
              <w:ind w:left="0"/>
              <w:jc w:val="left"/>
              <w:rPr>
                <w:b w:val="0"/>
                <w:bCs w:val="0"/>
                <w:sz w:val="24"/>
                <w:szCs w:val="24"/>
                <w:lang w:val="hy-AM"/>
              </w:rPr>
            </w:pPr>
            <w:r w:rsidRPr="008A1266">
              <w:rPr>
                <w:b w:val="0"/>
                <w:bCs w:val="0"/>
                <w:sz w:val="24"/>
                <w:szCs w:val="24"/>
                <w:lang w:val="hy-AM"/>
              </w:rPr>
              <w:t>Թրծման մուֆելային վառարան,</w:t>
            </w:r>
          </w:p>
        </w:tc>
        <w:tc>
          <w:tcPr>
            <w:tcW w:w="1677" w:type="dxa"/>
            <w:vAlign w:val="center"/>
          </w:tcPr>
          <w:p w14:paraId="176A405F"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հատ</w:t>
            </w:r>
          </w:p>
        </w:tc>
        <w:tc>
          <w:tcPr>
            <w:tcW w:w="1305" w:type="dxa"/>
            <w:vAlign w:val="center"/>
          </w:tcPr>
          <w:p w14:paraId="623446B0"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1</w:t>
            </w:r>
          </w:p>
        </w:tc>
      </w:tr>
      <w:tr w:rsidR="00E210BB" w:rsidRPr="008A1266" w14:paraId="61E9B6C0" w14:textId="77777777" w:rsidTr="00E210BB">
        <w:trPr>
          <w:trHeight w:val="264"/>
        </w:trPr>
        <w:tc>
          <w:tcPr>
            <w:tcW w:w="800" w:type="dxa"/>
          </w:tcPr>
          <w:p w14:paraId="3C565864" w14:textId="77777777" w:rsidR="00E210BB" w:rsidRPr="008A1266" w:rsidRDefault="00E210BB" w:rsidP="009A4741">
            <w:pPr>
              <w:pStyle w:val="a1"/>
              <w:numPr>
                <w:ilvl w:val="0"/>
                <w:numId w:val="42"/>
              </w:numPr>
              <w:spacing w:line="240" w:lineRule="auto"/>
              <w:ind w:left="0" w:firstLine="0"/>
              <w:jc w:val="both"/>
              <w:rPr>
                <w:b w:val="0"/>
                <w:bCs w:val="0"/>
                <w:color w:val="auto"/>
                <w:sz w:val="24"/>
                <w:szCs w:val="24"/>
              </w:rPr>
            </w:pPr>
          </w:p>
        </w:tc>
        <w:tc>
          <w:tcPr>
            <w:tcW w:w="5350" w:type="dxa"/>
            <w:vAlign w:val="center"/>
          </w:tcPr>
          <w:p w14:paraId="5789C0FB" w14:textId="77777777" w:rsidR="00E210BB" w:rsidRPr="008A1266" w:rsidRDefault="00E210BB" w:rsidP="00E210BB">
            <w:pPr>
              <w:pStyle w:val="a1"/>
              <w:spacing w:line="240" w:lineRule="auto"/>
              <w:ind w:left="0"/>
              <w:jc w:val="left"/>
              <w:rPr>
                <w:b w:val="0"/>
                <w:bCs w:val="0"/>
                <w:sz w:val="24"/>
                <w:szCs w:val="24"/>
                <w:lang w:val="hy-AM"/>
              </w:rPr>
            </w:pPr>
            <w:r w:rsidRPr="008A1266">
              <w:rPr>
                <w:b w:val="0"/>
                <w:bCs w:val="0"/>
                <w:sz w:val="24"/>
                <w:szCs w:val="24"/>
                <w:lang w:val="hy-AM"/>
              </w:rPr>
              <w:t>Բոր մեքենա</w:t>
            </w:r>
          </w:p>
        </w:tc>
        <w:tc>
          <w:tcPr>
            <w:tcW w:w="1677" w:type="dxa"/>
            <w:vAlign w:val="center"/>
          </w:tcPr>
          <w:p w14:paraId="5ABD300E"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հատ</w:t>
            </w:r>
          </w:p>
        </w:tc>
        <w:tc>
          <w:tcPr>
            <w:tcW w:w="1305" w:type="dxa"/>
            <w:vAlign w:val="center"/>
          </w:tcPr>
          <w:p w14:paraId="26E95EE1"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8</w:t>
            </w:r>
          </w:p>
        </w:tc>
      </w:tr>
      <w:tr w:rsidR="00E210BB" w:rsidRPr="008A1266" w14:paraId="63BEB90C" w14:textId="77777777" w:rsidTr="00E210BB">
        <w:trPr>
          <w:trHeight w:val="264"/>
        </w:trPr>
        <w:tc>
          <w:tcPr>
            <w:tcW w:w="800" w:type="dxa"/>
          </w:tcPr>
          <w:p w14:paraId="5E14DBDC" w14:textId="77777777" w:rsidR="00E210BB" w:rsidRPr="008A1266" w:rsidRDefault="00E210BB" w:rsidP="009A4741">
            <w:pPr>
              <w:pStyle w:val="a1"/>
              <w:numPr>
                <w:ilvl w:val="0"/>
                <w:numId w:val="42"/>
              </w:numPr>
              <w:spacing w:line="240" w:lineRule="auto"/>
              <w:ind w:left="0" w:firstLine="0"/>
              <w:jc w:val="both"/>
              <w:rPr>
                <w:b w:val="0"/>
                <w:bCs w:val="0"/>
                <w:color w:val="auto"/>
                <w:sz w:val="24"/>
                <w:szCs w:val="24"/>
              </w:rPr>
            </w:pPr>
          </w:p>
        </w:tc>
        <w:tc>
          <w:tcPr>
            <w:tcW w:w="5350" w:type="dxa"/>
            <w:vAlign w:val="center"/>
          </w:tcPr>
          <w:p w14:paraId="61436747" w14:textId="77777777" w:rsidR="00E210BB" w:rsidRPr="008A1266" w:rsidRDefault="00E210BB" w:rsidP="00E210BB">
            <w:pPr>
              <w:pStyle w:val="a1"/>
              <w:spacing w:line="240" w:lineRule="auto"/>
              <w:ind w:left="0"/>
              <w:jc w:val="left"/>
              <w:rPr>
                <w:b w:val="0"/>
                <w:bCs w:val="0"/>
                <w:sz w:val="24"/>
                <w:szCs w:val="24"/>
                <w:lang w:val="hy-AM"/>
              </w:rPr>
            </w:pPr>
            <w:r w:rsidRPr="008A1266">
              <w:rPr>
                <w:b w:val="0"/>
                <w:bCs w:val="0"/>
                <w:sz w:val="24"/>
                <w:szCs w:val="24"/>
                <w:lang w:val="hy-AM"/>
              </w:rPr>
              <w:t>Էլեկտրոնային կշեռք</w:t>
            </w:r>
          </w:p>
        </w:tc>
        <w:tc>
          <w:tcPr>
            <w:tcW w:w="1677" w:type="dxa"/>
            <w:vAlign w:val="center"/>
          </w:tcPr>
          <w:p w14:paraId="71DDFF42"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հատ</w:t>
            </w:r>
          </w:p>
        </w:tc>
        <w:tc>
          <w:tcPr>
            <w:tcW w:w="1305" w:type="dxa"/>
            <w:vAlign w:val="center"/>
          </w:tcPr>
          <w:p w14:paraId="6C967977"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1</w:t>
            </w:r>
          </w:p>
        </w:tc>
      </w:tr>
      <w:tr w:rsidR="00E210BB" w:rsidRPr="008A1266" w14:paraId="020D16D8" w14:textId="77777777" w:rsidTr="00E210BB">
        <w:trPr>
          <w:trHeight w:val="264"/>
        </w:trPr>
        <w:tc>
          <w:tcPr>
            <w:tcW w:w="800" w:type="dxa"/>
          </w:tcPr>
          <w:p w14:paraId="26CDF414" w14:textId="77777777" w:rsidR="00E210BB" w:rsidRPr="008A1266" w:rsidRDefault="00E210BB" w:rsidP="009A4741">
            <w:pPr>
              <w:pStyle w:val="a1"/>
              <w:numPr>
                <w:ilvl w:val="0"/>
                <w:numId w:val="42"/>
              </w:numPr>
              <w:spacing w:line="240" w:lineRule="auto"/>
              <w:ind w:left="0" w:firstLine="0"/>
              <w:jc w:val="both"/>
              <w:rPr>
                <w:b w:val="0"/>
                <w:bCs w:val="0"/>
                <w:color w:val="auto"/>
                <w:sz w:val="24"/>
                <w:szCs w:val="24"/>
              </w:rPr>
            </w:pPr>
          </w:p>
        </w:tc>
        <w:tc>
          <w:tcPr>
            <w:tcW w:w="5350" w:type="dxa"/>
            <w:vAlign w:val="center"/>
          </w:tcPr>
          <w:p w14:paraId="46195A43" w14:textId="77777777" w:rsidR="00E210BB" w:rsidRPr="008A1266" w:rsidRDefault="00E210BB" w:rsidP="00E210BB">
            <w:pPr>
              <w:pStyle w:val="a1"/>
              <w:spacing w:line="240" w:lineRule="auto"/>
              <w:ind w:left="0"/>
              <w:jc w:val="left"/>
              <w:rPr>
                <w:b w:val="0"/>
                <w:bCs w:val="0"/>
                <w:sz w:val="24"/>
                <w:szCs w:val="24"/>
                <w:lang w:val="hy-AM"/>
              </w:rPr>
            </w:pPr>
            <w:r w:rsidRPr="008A1266">
              <w:rPr>
                <w:b w:val="0"/>
                <w:bCs w:val="0"/>
                <w:sz w:val="24"/>
                <w:szCs w:val="24"/>
                <w:lang w:val="hy-AM"/>
              </w:rPr>
              <w:t>Էլեկտրամագնիսական աշխատանքային սկզբունքով փայլեցման  սարք /թամլեր</w:t>
            </w:r>
          </w:p>
        </w:tc>
        <w:tc>
          <w:tcPr>
            <w:tcW w:w="1677" w:type="dxa"/>
            <w:vAlign w:val="center"/>
          </w:tcPr>
          <w:p w14:paraId="55A8A29E"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հատ</w:t>
            </w:r>
          </w:p>
        </w:tc>
        <w:tc>
          <w:tcPr>
            <w:tcW w:w="1305" w:type="dxa"/>
            <w:vAlign w:val="center"/>
          </w:tcPr>
          <w:p w14:paraId="41735EEA"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1</w:t>
            </w:r>
          </w:p>
        </w:tc>
      </w:tr>
      <w:tr w:rsidR="00E210BB" w:rsidRPr="008A1266" w14:paraId="46B7CED9" w14:textId="77777777" w:rsidTr="00E210BB">
        <w:trPr>
          <w:trHeight w:val="264"/>
        </w:trPr>
        <w:tc>
          <w:tcPr>
            <w:tcW w:w="800" w:type="dxa"/>
          </w:tcPr>
          <w:p w14:paraId="4B321C28" w14:textId="77777777" w:rsidR="00E210BB" w:rsidRPr="008A1266" w:rsidRDefault="00E210BB" w:rsidP="009A4741">
            <w:pPr>
              <w:pStyle w:val="a1"/>
              <w:numPr>
                <w:ilvl w:val="0"/>
                <w:numId w:val="42"/>
              </w:numPr>
              <w:spacing w:line="240" w:lineRule="auto"/>
              <w:ind w:left="0" w:firstLine="0"/>
              <w:jc w:val="both"/>
              <w:rPr>
                <w:b w:val="0"/>
                <w:bCs w:val="0"/>
                <w:color w:val="auto"/>
                <w:sz w:val="24"/>
                <w:szCs w:val="24"/>
              </w:rPr>
            </w:pPr>
          </w:p>
        </w:tc>
        <w:tc>
          <w:tcPr>
            <w:tcW w:w="5350" w:type="dxa"/>
            <w:vAlign w:val="center"/>
          </w:tcPr>
          <w:p w14:paraId="5C6F1382" w14:textId="77777777" w:rsidR="00E210BB" w:rsidRPr="008A1266" w:rsidRDefault="00E210BB" w:rsidP="00E210BB">
            <w:pPr>
              <w:pStyle w:val="a1"/>
              <w:spacing w:line="240" w:lineRule="auto"/>
              <w:ind w:left="0"/>
              <w:jc w:val="left"/>
              <w:rPr>
                <w:b w:val="0"/>
                <w:bCs w:val="0"/>
                <w:sz w:val="24"/>
                <w:szCs w:val="24"/>
                <w:lang w:val="hy-AM"/>
              </w:rPr>
            </w:pPr>
            <w:r w:rsidRPr="008A1266">
              <w:rPr>
                <w:b w:val="0"/>
                <w:bCs w:val="0"/>
                <w:sz w:val="24"/>
                <w:szCs w:val="24"/>
                <w:lang w:val="hy-AM"/>
              </w:rPr>
              <w:t>Հղկող հաստոց</w:t>
            </w:r>
          </w:p>
        </w:tc>
        <w:tc>
          <w:tcPr>
            <w:tcW w:w="1677" w:type="dxa"/>
            <w:vAlign w:val="center"/>
          </w:tcPr>
          <w:p w14:paraId="2C4C3F10"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հատ</w:t>
            </w:r>
          </w:p>
        </w:tc>
        <w:tc>
          <w:tcPr>
            <w:tcW w:w="1305" w:type="dxa"/>
            <w:vAlign w:val="center"/>
          </w:tcPr>
          <w:p w14:paraId="041C24AE"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1</w:t>
            </w:r>
          </w:p>
        </w:tc>
      </w:tr>
      <w:tr w:rsidR="00E210BB" w:rsidRPr="008A1266" w14:paraId="7EAD5EB9" w14:textId="77777777" w:rsidTr="00E210BB">
        <w:trPr>
          <w:trHeight w:val="264"/>
        </w:trPr>
        <w:tc>
          <w:tcPr>
            <w:tcW w:w="800" w:type="dxa"/>
          </w:tcPr>
          <w:p w14:paraId="1487380C" w14:textId="77777777" w:rsidR="00E210BB" w:rsidRPr="008A1266" w:rsidRDefault="00E210BB" w:rsidP="009A4741">
            <w:pPr>
              <w:pStyle w:val="a1"/>
              <w:numPr>
                <w:ilvl w:val="0"/>
                <w:numId w:val="42"/>
              </w:numPr>
              <w:spacing w:line="240" w:lineRule="auto"/>
              <w:ind w:left="0" w:firstLine="0"/>
              <w:jc w:val="both"/>
              <w:rPr>
                <w:b w:val="0"/>
                <w:bCs w:val="0"/>
                <w:color w:val="auto"/>
                <w:sz w:val="24"/>
                <w:szCs w:val="24"/>
              </w:rPr>
            </w:pPr>
          </w:p>
        </w:tc>
        <w:tc>
          <w:tcPr>
            <w:tcW w:w="5350" w:type="dxa"/>
            <w:vAlign w:val="center"/>
          </w:tcPr>
          <w:p w14:paraId="227DD657" w14:textId="77777777" w:rsidR="00E210BB" w:rsidRPr="008A1266" w:rsidRDefault="00E210BB" w:rsidP="00E210BB">
            <w:pPr>
              <w:pStyle w:val="a1"/>
              <w:spacing w:line="240" w:lineRule="auto"/>
              <w:ind w:left="0"/>
              <w:jc w:val="left"/>
              <w:rPr>
                <w:b w:val="0"/>
                <w:bCs w:val="0"/>
                <w:sz w:val="24"/>
                <w:szCs w:val="24"/>
                <w:lang w:val="hy-AM"/>
              </w:rPr>
            </w:pPr>
            <w:r w:rsidRPr="008A1266">
              <w:rPr>
                <w:b w:val="0"/>
                <w:bCs w:val="0"/>
                <w:sz w:val="24"/>
                <w:szCs w:val="24"/>
                <w:lang w:val="hy-AM"/>
              </w:rPr>
              <w:t>Ջերմաճնշման սարք /вулканизатор/՝</w:t>
            </w:r>
          </w:p>
        </w:tc>
        <w:tc>
          <w:tcPr>
            <w:tcW w:w="1677" w:type="dxa"/>
            <w:vAlign w:val="center"/>
          </w:tcPr>
          <w:p w14:paraId="50948100"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հատ</w:t>
            </w:r>
          </w:p>
        </w:tc>
        <w:tc>
          <w:tcPr>
            <w:tcW w:w="1305" w:type="dxa"/>
            <w:vAlign w:val="center"/>
          </w:tcPr>
          <w:p w14:paraId="6C25BC15"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1</w:t>
            </w:r>
          </w:p>
        </w:tc>
      </w:tr>
      <w:tr w:rsidR="00E210BB" w:rsidRPr="008A1266" w14:paraId="5CBC6E41" w14:textId="77777777" w:rsidTr="00E210BB">
        <w:trPr>
          <w:trHeight w:val="264"/>
        </w:trPr>
        <w:tc>
          <w:tcPr>
            <w:tcW w:w="800" w:type="dxa"/>
          </w:tcPr>
          <w:p w14:paraId="5C17CB07" w14:textId="77777777" w:rsidR="00E210BB" w:rsidRPr="008A1266" w:rsidRDefault="00E210BB" w:rsidP="009A4741">
            <w:pPr>
              <w:pStyle w:val="a1"/>
              <w:numPr>
                <w:ilvl w:val="0"/>
                <w:numId w:val="42"/>
              </w:numPr>
              <w:spacing w:line="240" w:lineRule="auto"/>
              <w:ind w:left="0" w:firstLine="0"/>
              <w:jc w:val="both"/>
              <w:rPr>
                <w:b w:val="0"/>
                <w:bCs w:val="0"/>
                <w:color w:val="auto"/>
                <w:sz w:val="24"/>
                <w:szCs w:val="24"/>
              </w:rPr>
            </w:pPr>
          </w:p>
        </w:tc>
        <w:tc>
          <w:tcPr>
            <w:tcW w:w="5350" w:type="dxa"/>
            <w:vAlign w:val="center"/>
          </w:tcPr>
          <w:p w14:paraId="17D4B412" w14:textId="77777777" w:rsidR="00E210BB" w:rsidRPr="008A1266" w:rsidRDefault="00E210BB" w:rsidP="00E210BB">
            <w:pPr>
              <w:pStyle w:val="a1"/>
              <w:spacing w:line="240" w:lineRule="auto"/>
              <w:ind w:left="0"/>
              <w:jc w:val="left"/>
              <w:rPr>
                <w:b w:val="0"/>
                <w:bCs w:val="0"/>
                <w:sz w:val="24"/>
                <w:szCs w:val="24"/>
                <w:lang w:val="hy-AM"/>
              </w:rPr>
            </w:pPr>
            <w:r w:rsidRPr="008A1266">
              <w:rPr>
                <w:b w:val="0"/>
                <w:bCs w:val="0"/>
                <w:sz w:val="24"/>
                <w:szCs w:val="24"/>
                <w:lang w:val="hy-AM"/>
              </w:rPr>
              <w:t>Մոմասրսկման սարք  / инжектор /</w:t>
            </w:r>
          </w:p>
        </w:tc>
        <w:tc>
          <w:tcPr>
            <w:tcW w:w="1677" w:type="dxa"/>
            <w:vAlign w:val="center"/>
          </w:tcPr>
          <w:p w14:paraId="560CD8ED"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հատ</w:t>
            </w:r>
          </w:p>
        </w:tc>
        <w:tc>
          <w:tcPr>
            <w:tcW w:w="1305" w:type="dxa"/>
            <w:vAlign w:val="center"/>
          </w:tcPr>
          <w:p w14:paraId="45EAD364"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1</w:t>
            </w:r>
          </w:p>
        </w:tc>
      </w:tr>
      <w:tr w:rsidR="00E210BB" w:rsidRPr="008A1266" w14:paraId="5A83676E" w14:textId="77777777" w:rsidTr="00E210BB">
        <w:trPr>
          <w:trHeight w:val="264"/>
        </w:trPr>
        <w:tc>
          <w:tcPr>
            <w:tcW w:w="800" w:type="dxa"/>
          </w:tcPr>
          <w:p w14:paraId="43DEA607" w14:textId="77777777" w:rsidR="00E210BB" w:rsidRPr="008A1266" w:rsidRDefault="00E210BB" w:rsidP="009A4741">
            <w:pPr>
              <w:pStyle w:val="a1"/>
              <w:numPr>
                <w:ilvl w:val="0"/>
                <w:numId w:val="42"/>
              </w:numPr>
              <w:spacing w:line="240" w:lineRule="auto"/>
              <w:ind w:left="0" w:firstLine="0"/>
              <w:jc w:val="both"/>
              <w:rPr>
                <w:b w:val="0"/>
                <w:bCs w:val="0"/>
                <w:color w:val="auto"/>
                <w:sz w:val="24"/>
                <w:szCs w:val="24"/>
              </w:rPr>
            </w:pPr>
          </w:p>
        </w:tc>
        <w:tc>
          <w:tcPr>
            <w:tcW w:w="5350" w:type="dxa"/>
            <w:vAlign w:val="center"/>
          </w:tcPr>
          <w:p w14:paraId="4F944265" w14:textId="77777777" w:rsidR="00E210BB" w:rsidRPr="008A1266" w:rsidRDefault="00E210BB" w:rsidP="00E210BB">
            <w:pPr>
              <w:pStyle w:val="a1"/>
              <w:spacing w:line="240" w:lineRule="auto"/>
              <w:ind w:left="0"/>
              <w:jc w:val="left"/>
              <w:rPr>
                <w:b w:val="0"/>
                <w:bCs w:val="0"/>
                <w:sz w:val="24"/>
                <w:szCs w:val="24"/>
                <w:lang w:val="hy-AM"/>
              </w:rPr>
            </w:pPr>
            <w:r w:rsidRPr="008A1266">
              <w:rPr>
                <w:b w:val="0"/>
                <w:bCs w:val="0"/>
                <w:sz w:val="24"/>
                <w:szCs w:val="24"/>
                <w:lang w:val="hy-AM"/>
              </w:rPr>
              <w:t>Վակուումային ձուլման  սարք</w:t>
            </w:r>
          </w:p>
        </w:tc>
        <w:tc>
          <w:tcPr>
            <w:tcW w:w="1677" w:type="dxa"/>
            <w:vAlign w:val="center"/>
          </w:tcPr>
          <w:p w14:paraId="05C3ED18"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հատ</w:t>
            </w:r>
          </w:p>
        </w:tc>
        <w:tc>
          <w:tcPr>
            <w:tcW w:w="1305" w:type="dxa"/>
            <w:vAlign w:val="center"/>
          </w:tcPr>
          <w:p w14:paraId="486B615F"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1</w:t>
            </w:r>
          </w:p>
        </w:tc>
      </w:tr>
      <w:tr w:rsidR="00E210BB" w:rsidRPr="008A1266" w14:paraId="54A6AC24" w14:textId="77777777" w:rsidTr="00E210BB">
        <w:trPr>
          <w:trHeight w:val="264"/>
        </w:trPr>
        <w:tc>
          <w:tcPr>
            <w:tcW w:w="800" w:type="dxa"/>
          </w:tcPr>
          <w:p w14:paraId="7E23D2B4" w14:textId="77777777" w:rsidR="00E210BB" w:rsidRPr="008A1266" w:rsidRDefault="00E210BB" w:rsidP="009A4741">
            <w:pPr>
              <w:pStyle w:val="a1"/>
              <w:numPr>
                <w:ilvl w:val="0"/>
                <w:numId w:val="42"/>
              </w:numPr>
              <w:spacing w:line="240" w:lineRule="auto"/>
              <w:ind w:left="0" w:firstLine="0"/>
              <w:jc w:val="both"/>
              <w:rPr>
                <w:b w:val="0"/>
                <w:bCs w:val="0"/>
                <w:color w:val="auto"/>
                <w:sz w:val="24"/>
                <w:szCs w:val="24"/>
              </w:rPr>
            </w:pPr>
          </w:p>
        </w:tc>
        <w:tc>
          <w:tcPr>
            <w:tcW w:w="5350" w:type="dxa"/>
            <w:vAlign w:val="center"/>
          </w:tcPr>
          <w:p w14:paraId="3F574B3C" w14:textId="77777777" w:rsidR="00E210BB" w:rsidRPr="008A1266" w:rsidRDefault="00E210BB" w:rsidP="00E210BB">
            <w:pPr>
              <w:pStyle w:val="a1"/>
              <w:spacing w:line="240" w:lineRule="auto"/>
              <w:ind w:left="0"/>
              <w:jc w:val="left"/>
              <w:rPr>
                <w:b w:val="0"/>
                <w:bCs w:val="0"/>
                <w:sz w:val="24"/>
                <w:szCs w:val="24"/>
                <w:lang w:val="hy-AM"/>
              </w:rPr>
            </w:pPr>
            <w:r w:rsidRPr="008A1266">
              <w:rPr>
                <w:b w:val="0"/>
                <w:bCs w:val="0"/>
                <w:sz w:val="24"/>
                <w:szCs w:val="24"/>
                <w:lang w:val="hy-AM"/>
              </w:rPr>
              <w:t>Մատանիների մեծացման- փոքրացման  սարք</w:t>
            </w:r>
          </w:p>
        </w:tc>
        <w:tc>
          <w:tcPr>
            <w:tcW w:w="1677" w:type="dxa"/>
            <w:vAlign w:val="center"/>
          </w:tcPr>
          <w:p w14:paraId="12EE22C7"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հատ</w:t>
            </w:r>
          </w:p>
        </w:tc>
        <w:tc>
          <w:tcPr>
            <w:tcW w:w="1305" w:type="dxa"/>
            <w:vAlign w:val="center"/>
          </w:tcPr>
          <w:p w14:paraId="54B8E7EF"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1</w:t>
            </w:r>
          </w:p>
        </w:tc>
      </w:tr>
      <w:tr w:rsidR="00E210BB" w:rsidRPr="008A1266" w14:paraId="4CDFC352" w14:textId="77777777" w:rsidTr="00E210BB">
        <w:trPr>
          <w:trHeight w:val="264"/>
        </w:trPr>
        <w:tc>
          <w:tcPr>
            <w:tcW w:w="800" w:type="dxa"/>
          </w:tcPr>
          <w:p w14:paraId="1926C5A2" w14:textId="77777777" w:rsidR="00E210BB" w:rsidRPr="008A1266" w:rsidRDefault="00E210BB" w:rsidP="009A4741">
            <w:pPr>
              <w:pStyle w:val="a1"/>
              <w:numPr>
                <w:ilvl w:val="0"/>
                <w:numId w:val="42"/>
              </w:numPr>
              <w:spacing w:line="240" w:lineRule="auto"/>
              <w:ind w:left="0" w:firstLine="0"/>
              <w:jc w:val="both"/>
              <w:rPr>
                <w:b w:val="0"/>
                <w:bCs w:val="0"/>
                <w:color w:val="auto"/>
                <w:sz w:val="24"/>
                <w:szCs w:val="24"/>
              </w:rPr>
            </w:pPr>
          </w:p>
        </w:tc>
        <w:tc>
          <w:tcPr>
            <w:tcW w:w="5350" w:type="dxa"/>
            <w:vAlign w:val="center"/>
          </w:tcPr>
          <w:p w14:paraId="7F78A88C" w14:textId="77777777" w:rsidR="00E210BB" w:rsidRPr="008A1266" w:rsidRDefault="00E210BB" w:rsidP="00E210BB">
            <w:pPr>
              <w:pStyle w:val="a1"/>
              <w:spacing w:line="240" w:lineRule="auto"/>
              <w:ind w:left="0"/>
              <w:jc w:val="left"/>
              <w:rPr>
                <w:b w:val="0"/>
                <w:bCs w:val="0"/>
                <w:sz w:val="24"/>
                <w:szCs w:val="24"/>
                <w:lang w:val="hy-AM"/>
              </w:rPr>
            </w:pPr>
            <w:r w:rsidRPr="008A1266">
              <w:rPr>
                <w:b w:val="0"/>
                <w:bCs w:val="0"/>
                <w:sz w:val="24"/>
                <w:szCs w:val="24"/>
                <w:lang w:val="hy-AM"/>
              </w:rPr>
              <w:t>Երկկողմանի փայլեցման  սարք</w:t>
            </w:r>
          </w:p>
        </w:tc>
        <w:tc>
          <w:tcPr>
            <w:tcW w:w="1677" w:type="dxa"/>
            <w:vAlign w:val="center"/>
          </w:tcPr>
          <w:p w14:paraId="52E6F4C0"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հատ</w:t>
            </w:r>
          </w:p>
        </w:tc>
        <w:tc>
          <w:tcPr>
            <w:tcW w:w="1305" w:type="dxa"/>
            <w:vAlign w:val="center"/>
          </w:tcPr>
          <w:p w14:paraId="01484731"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1</w:t>
            </w:r>
          </w:p>
        </w:tc>
      </w:tr>
      <w:tr w:rsidR="00E210BB" w:rsidRPr="008A1266" w14:paraId="00BF486F" w14:textId="77777777" w:rsidTr="00E210BB">
        <w:trPr>
          <w:trHeight w:val="264"/>
        </w:trPr>
        <w:tc>
          <w:tcPr>
            <w:tcW w:w="800" w:type="dxa"/>
          </w:tcPr>
          <w:p w14:paraId="3F54F430" w14:textId="77777777" w:rsidR="00E210BB" w:rsidRPr="008A1266" w:rsidRDefault="00E210BB" w:rsidP="009A4741">
            <w:pPr>
              <w:pStyle w:val="a1"/>
              <w:numPr>
                <w:ilvl w:val="0"/>
                <w:numId w:val="42"/>
              </w:numPr>
              <w:spacing w:line="240" w:lineRule="auto"/>
              <w:ind w:left="0" w:firstLine="0"/>
              <w:jc w:val="both"/>
              <w:rPr>
                <w:b w:val="0"/>
                <w:bCs w:val="0"/>
                <w:color w:val="auto"/>
                <w:sz w:val="24"/>
                <w:szCs w:val="24"/>
              </w:rPr>
            </w:pPr>
          </w:p>
        </w:tc>
        <w:tc>
          <w:tcPr>
            <w:tcW w:w="5350" w:type="dxa"/>
            <w:vAlign w:val="center"/>
          </w:tcPr>
          <w:p w14:paraId="39289ABF" w14:textId="77777777" w:rsidR="00E210BB" w:rsidRPr="008A1266" w:rsidRDefault="00E210BB" w:rsidP="00E210BB">
            <w:pPr>
              <w:pStyle w:val="a1"/>
              <w:spacing w:line="240" w:lineRule="auto"/>
              <w:ind w:left="0"/>
              <w:jc w:val="left"/>
              <w:rPr>
                <w:b w:val="0"/>
                <w:bCs w:val="0"/>
                <w:sz w:val="24"/>
                <w:szCs w:val="24"/>
                <w:lang w:val="hy-AM"/>
              </w:rPr>
            </w:pPr>
            <w:r w:rsidRPr="008A1266">
              <w:rPr>
                <w:b w:val="0"/>
                <w:bCs w:val="0"/>
                <w:sz w:val="24"/>
                <w:szCs w:val="24"/>
                <w:lang w:val="hy-AM"/>
              </w:rPr>
              <w:t>Գլոցման սարք</w:t>
            </w:r>
            <w:r w:rsidRPr="008A1266">
              <w:rPr>
                <w:b w:val="0"/>
                <w:bCs w:val="0"/>
                <w:sz w:val="24"/>
                <w:szCs w:val="24"/>
              </w:rPr>
              <w:t xml:space="preserve"> </w:t>
            </w:r>
            <w:r w:rsidRPr="008A1266">
              <w:rPr>
                <w:b w:val="0"/>
                <w:bCs w:val="0"/>
                <w:sz w:val="24"/>
                <w:szCs w:val="24"/>
                <w:lang w:val="hy-AM"/>
              </w:rPr>
              <w:t>/вальц/</w:t>
            </w:r>
          </w:p>
        </w:tc>
        <w:tc>
          <w:tcPr>
            <w:tcW w:w="1677" w:type="dxa"/>
            <w:vAlign w:val="center"/>
          </w:tcPr>
          <w:p w14:paraId="65C56BE6"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հատ</w:t>
            </w:r>
          </w:p>
        </w:tc>
        <w:tc>
          <w:tcPr>
            <w:tcW w:w="1305" w:type="dxa"/>
            <w:vAlign w:val="center"/>
          </w:tcPr>
          <w:p w14:paraId="61C94094"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1</w:t>
            </w:r>
          </w:p>
        </w:tc>
      </w:tr>
      <w:tr w:rsidR="00E210BB" w:rsidRPr="008A1266" w14:paraId="11DB3CBF" w14:textId="77777777" w:rsidTr="00E210BB">
        <w:trPr>
          <w:trHeight w:val="264"/>
        </w:trPr>
        <w:tc>
          <w:tcPr>
            <w:tcW w:w="800" w:type="dxa"/>
          </w:tcPr>
          <w:p w14:paraId="454A758F" w14:textId="77777777" w:rsidR="00E210BB" w:rsidRPr="008A1266" w:rsidRDefault="00E210BB" w:rsidP="009A4741">
            <w:pPr>
              <w:pStyle w:val="a1"/>
              <w:numPr>
                <w:ilvl w:val="0"/>
                <w:numId w:val="42"/>
              </w:numPr>
              <w:spacing w:line="240" w:lineRule="auto"/>
              <w:ind w:left="0" w:firstLine="0"/>
              <w:jc w:val="both"/>
              <w:rPr>
                <w:b w:val="0"/>
                <w:bCs w:val="0"/>
                <w:color w:val="auto"/>
                <w:sz w:val="24"/>
                <w:szCs w:val="24"/>
              </w:rPr>
            </w:pPr>
          </w:p>
        </w:tc>
        <w:tc>
          <w:tcPr>
            <w:tcW w:w="5350" w:type="dxa"/>
            <w:vAlign w:val="center"/>
          </w:tcPr>
          <w:p w14:paraId="548CC15F" w14:textId="77777777" w:rsidR="00E210BB" w:rsidRPr="008A1266" w:rsidRDefault="00E210BB" w:rsidP="00E210BB">
            <w:pPr>
              <w:pStyle w:val="a1"/>
              <w:spacing w:line="240" w:lineRule="auto"/>
              <w:ind w:left="0"/>
              <w:jc w:val="left"/>
              <w:rPr>
                <w:b w:val="0"/>
                <w:bCs w:val="0"/>
                <w:sz w:val="24"/>
                <w:szCs w:val="24"/>
                <w:lang w:val="hy-AM"/>
              </w:rPr>
            </w:pPr>
            <w:r w:rsidRPr="008A1266">
              <w:rPr>
                <w:b w:val="0"/>
                <w:bCs w:val="0"/>
                <w:sz w:val="24"/>
                <w:szCs w:val="24"/>
                <w:lang w:val="hy-AM"/>
              </w:rPr>
              <w:t>Լարաձգման  սարք /филлер/</w:t>
            </w:r>
          </w:p>
        </w:tc>
        <w:tc>
          <w:tcPr>
            <w:tcW w:w="1677" w:type="dxa"/>
            <w:vAlign w:val="center"/>
          </w:tcPr>
          <w:p w14:paraId="36E33753"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հատ</w:t>
            </w:r>
          </w:p>
        </w:tc>
        <w:tc>
          <w:tcPr>
            <w:tcW w:w="1305" w:type="dxa"/>
            <w:vAlign w:val="center"/>
          </w:tcPr>
          <w:p w14:paraId="45CE2E83"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1</w:t>
            </w:r>
          </w:p>
        </w:tc>
      </w:tr>
      <w:tr w:rsidR="00E210BB" w:rsidRPr="008A1266" w14:paraId="18AAF6B7" w14:textId="77777777" w:rsidTr="00E210BB">
        <w:trPr>
          <w:trHeight w:val="264"/>
        </w:trPr>
        <w:tc>
          <w:tcPr>
            <w:tcW w:w="800" w:type="dxa"/>
          </w:tcPr>
          <w:p w14:paraId="22B6271B" w14:textId="77777777" w:rsidR="00E210BB" w:rsidRPr="008A1266" w:rsidRDefault="00E210BB" w:rsidP="009A4741">
            <w:pPr>
              <w:pStyle w:val="a1"/>
              <w:numPr>
                <w:ilvl w:val="0"/>
                <w:numId w:val="42"/>
              </w:numPr>
              <w:spacing w:line="240" w:lineRule="auto"/>
              <w:ind w:left="0" w:firstLine="0"/>
              <w:jc w:val="both"/>
              <w:rPr>
                <w:b w:val="0"/>
                <w:bCs w:val="0"/>
                <w:color w:val="auto"/>
                <w:sz w:val="24"/>
                <w:szCs w:val="24"/>
              </w:rPr>
            </w:pPr>
          </w:p>
        </w:tc>
        <w:tc>
          <w:tcPr>
            <w:tcW w:w="5350" w:type="dxa"/>
            <w:vAlign w:val="center"/>
          </w:tcPr>
          <w:p w14:paraId="410707BB" w14:textId="77777777" w:rsidR="00E210BB" w:rsidRPr="008A1266" w:rsidRDefault="00E210BB" w:rsidP="00E210BB">
            <w:pPr>
              <w:pStyle w:val="a1"/>
              <w:spacing w:line="240" w:lineRule="auto"/>
              <w:ind w:left="0"/>
              <w:jc w:val="left"/>
              <w:rPr>
                <w:b w:val="0"/>
                <w:bCs w:val="0"/>
                <w:sz w:val="24"/>
                <w:szCs w:val="24"/>
                <w:lang w:val="hy-AM"/>
              </w:rPr>
            </w:pPr>
            <w:r w:rsidRPr="008A1266">
              <w:rPr>
                <w:b w:val="0"/>
                <w:bCs w:val="0"/>
                <w:sz w:val="24"/>
                <w:szCs w:val="24"/>
                <w:lang w:val="hy-AM"/>
              </w:rPr>
              <w:t>Ոսկերչական զոդման  սարք</w:t>
            </w:r>
          </w:p>
        </w:tc>
        <w:tc>
          <w:tcPr>
            <w:tcW w:w="1677" w:type="dxa"/>
            <w:vAlign w:val="center"/>
          </w:tcPr>
          <w:p w14:paraId="45C0715E"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հատ</w:t>
            </w:r>
          </w:p>
        </w:tc>
        <w:tc>
          <w:tcPr>
            <w:tcW w:w="1305" w:type="dxa"/>
            <w:vAlign w:val="center"/>
          </w:tcPr>
          <w:p w14:paraId="02C9F43A"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8</w:t>
            </w:r>
          </w:p>
        </w:tc>
      </w:tr>
      <w:tr w:rsidR="00E210BB" w:rsidRPr="008A1266" w14:paraId="2B207D10" w14:textId="77777777" w:rsidTr="00E210BB">
        <w:trPr>
          <w:trHeight w:val="264"/>
        </w:trPr>
        <w:tc>
          <w:tcPr>
            <w:tcW w:w="800" w:type="dxa"/>
          </w:tcPr>
          <w:p w14:paraId="71C7934F" w14:textId="77777777" w:rsidR="00E210BB" w:rsidRPr="008A1266" w:rsidRDefault="00E210BB" w:rsidP="009A4741">
            <w:pPr>
              <w:pStyle w:val="a1"/>
              <w:numPr>
                <w:ilvl w:val="0"/>
                <w:numId w:val="42"/>
              </w:numPr>
              <w:spacing w:line="240" w:lineRule="auto"/>
              <w:ind w:left="0" w:firstLine="0"/>
              <w:jc w:val="both"/>
              <w:rPr>
                <w:b w:val="0"/>
                <w:bCs w:val="0"/>
                <w:color w:val="auto"/>
                <w:sz w:val="24"/>
                <w:szCs w:val="24"/>
              </w:rPr>
            </w:pPr>
          </w:p>
        </w:tc>
        <w:tc>
          <w:tcPr>
            <w:tcW w:w="5350" w:type="dxa"/>
            <w:vAlign w:val="center"/>
          </w:tcPr>
          <w:p w14:paraId="106B43D3" w14:textId="77777777" w:rsidR="00E210BB" w:rsidRPr="008A1266" w:rsidRDefault="00E210BB" w:rsidP="00E210BB">
            <w:pPr>
              <w:pStyle w:val="a1"/>
              <w:spacing w:line="240" w:lineRule="auto"/>
              <w:ind w:left="0"/>
              <w:jc w:val="left"/>
              <w:rPr>
                <w:b w:val="0"/>
                <w:bCs w:val="0"/>
                <w:sz w:val="24"/>
                <w:szCs w:val="24"/>
                <w:lang w:val="hy-AM"/>
              </w:rPr>
            </w:pPr>
            <w:r w:rsidRPr="008A1266">
              <w:rPr>
                <w:b w:val="0"/>
                <w:bCs w:val="0"/>
                <w:sz w:val="24"/>
                <w:szCs w:val="24"/>
                <w:lang w:val="hy-AM"/>
              </w:rPr>
              <w:t>Մանրադիտակ</w:t>
            </w:r>
          </w:p>
        </w:tc>
        <w:tc>
          <w:tcPr>
            <w:tcW w:w="1677" w:type="dxa"/>
            <w:vAlign w:val="center"/>
          </w:tcPr>
          <w:p w14:paraId="7E15AE85"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հատ</w:t>
            </w:r>
          </w:p>
        </w:tc>
        <w:tc>
          <w:tcPr>
            <w:tcW w:w="1305" w:type="dxa"/>
            <w:vAlign w:val="center"/>
          </w:tcPr>
          <w:p w14:paraId="20D51F5A"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1</w:t>
            </w:r>
          </w:p>
        </w:tc>
      </w:tr>
      <w:tr w:rsidR="00E210BB" w:rsidRPr="008A1266" w14:paraId="679D6463" w14:textId="77777777" w:rsidTr="00E210BB">
        <w:trPr>
          <w:trHeight w:val="264"/>
        </w:trPr>
        <w:tc>
          <w:tcPr>
            <w:tcW w:w="800" w:type="dxa"/>
          </w:tcPr>
          <w:p w14:paraId="186A9F97" w14:textId="77777777" w:rsidR="00E210BB" w:rsidRPr="008A1266" w:rsidRDefault="00E210BB" w:rsidP="009A4741">
            <w:pPr>
              <w:pStyle w:val="a1"/>
              <w:numPr>
                <w:ilvl w:val="0"/>
                <w:numId w:val="42"/>
              </w:numPr>
              <w:spacing w:line="240" w:lineRule="auto"/>
              <w:ind w:left="0" w:firstLine="0"/>
              <w:jc w:val="both"/>
              <w:rPr>
                <w:b w:val="0"/>
                <w:bCs w:val="0"/>
                <w:color w:val="auto"/>
                <w:sz w:val="24"/>
                <w:szCs w:val="24"/>
              </w:rPr>
            </w:pPr>
          </w:p>
        </w:tc>
        <w:tc>
          <w:tcPr>
            <w:tcW w:w="5350" w:type="dxa"/>
            <w:vAlign w:val="center"/>
          </w:tcPr>
          <w:p w14:paraId="4D790FFD" w14:textId="77777777" w:rsidR="00E210BB" w:rsidRPr="008A1266" w:rsidRDefault="00E210BB" w:rsidP="00E210BB">
            <w:pPr>
              <w:pStyle w:val="a1"/>
              <w:spacing w:line="240" w:lineRule="auto"/>
              <w:ind w:left="0"/>
              <w:jc w:val="left"/>
              <w:rPr>
                <w:b w:val="0"/>
                <w:bCs w:val="0"/>
                <w:sz w:val="24"/>
                <w:szCs w:val="24"/>
                <w:lang w:val="hy-AM"/>
              </w:rPr>
            </w:pPr>
            <w:r w:rsidRPr="008A1266">
              <w:rPr>
                <w:b w:val="0"/>
                <w:bCs w:val="0"/>
                <w:sz w:val="24"/>
                <w:szCs w:val="24"/>
                <w:lang w:val="hy-AM"/>
              </w:rPr>
              <w:t>Էլեկտրական փորագրիչ օդամղիչով</w:t>
            </w:r>
          </w:p>
        </w:tc>
        <w:tc>
          <w:tcPr>
            <w:tcW w:w="1677" w:type="dxa"/>
            <w:vAlign w:val="center"/>
          </w:tcPr>
          <w:p w14:paraId="3867363A"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հատ</w:t>
            </w:r>
          </w:p>
        </w:tc>
        <w:tc>
          <w:tcPr>
            <w:tcW w:w="1305" w:type="dxa"/>
            <w:vAlign w:val="center"/>
          </w:tcPr>
          <w:p w14:paraId="6A981653"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1</w:t>
            </w:r>
          </w:p>
        </w:tc>
      </w:tr>
      <w:tr w:rsidR="00E210BB" w:rsidRPr="008A1266" w14:paraId="66DF30B1" w14:textId="77777777" w:rsidTr="00E210BB">
        <w:trPr>
          <w:trHeight w:val="264"/>
        </w:trPr>
        <w:tc>
          <w:tcPr>
            <w:tcW w:w="800" w:type="dxa"/>
          </w:tcPr>
          <w:p w14:paraId="1C211BEF" w14:textId="77777777" w:rsidR="00E210BB" w:rsidRPr="008A1266" w:rsidRDefault="00E210BB" w:rsidP="009A4741">
            <w:pPr>
              <w:pStyle w:val="a1"/>
              <w:numPr>
                <w:ilvl w:val="0"/>
                <w:numId w:val="42"/>
              </w:numPr>
              <w:spacing w:line="240" w:lineRule="auto"/>
              <w:ind w:left="0" w:firstLine="0"/>
              <w:jc w:val="both"/>
              <w:rPr>
                <w:b w:val="0"/>
                <w:bCs w:val="0"/>
                <w:color w:val="auto"/>
                <w:sz w:val="24"/>
                <w:szCs w:val="24"/>
              </w:rPr>
            </w:pPr>
          </w:p>
        </w:tc>
        <w:tc>
          <w:tcPr>
            <w:tcW w:w="5350" w:type="dxa"/>
          </w:tcPr>
          <w:p w14:paraId="3D395DDE" w14:textId="77777777" w:rsidR="00E210BB" w:rsidRPr="008A1266" w:rsidRDefault="00E210BB" w:rsidP="00E210BB">
            <w:pPr>
              <w:pStyle w:val="a1"/>
              <w:spacing w:line="240" w:lineRule="auto"/>
              <w:ind w:left="0"/>
              <w:jc w:val="left"/>
              <w:rPr>
                <w:b w:val="0"/>
                <w:bCs w:val="0"/>
                <w:sz w:val="24"/>
                <w:szCs w:val="24"/>
                <w:lang w:val="hy-AM"/>
              </w:rPr>
            </w:pPr>
            <w:r w:rsidRPr="008A1266">
              <w:rPr>
                <w:b w:val="0"/>
                <w:bCs w:val="0"/>
                <w:sz w:val="24"/>
                <w:szCs w:val="24"/>
                <w:lang w:val="hy-AM"/>
              </w:rPr>
              <w:t>Գոլորշով մաքրող սարք (ստիմ)</w:t>
            </w:r>
          </w:p>
        </w:tc>
        <w:tc>
          <w:tcPr>
            <w:tcW w:w="1677" w:type="dxa"/>
            <w:vAlign w:val="center"/>
          </w:tcPr>
          <w:p w14:paraId="5CD2D068"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հատ</w:t>
            </w:r>
          </w:p>
        </w:tc>
        <w:tc>
          <w:tcPr>
            <w:tcW w:w="1305" w:type="dxa"/>
            <w:vAlign w:val="center"/>
          </w:tcPr>
          <w:p w14:paraId="1E921FEB"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1</w:t>
            </w:r>
          </w:p>
        </w:tc>
      </w:tr>
      <w:tr w:rsidR="00E210BB" w:rsidRPr="008A1266" w14:paraId="0150B159" w14:textId="77777777" w:rsidTr="00E210BB">
        <w:trPr>
          <w:trHeight w:val="264"/>
        </w:trPr>
        <w:tc>
          <w:tcPr>
            <w:tcW w:w="800" w:type="dxa"/>
          </w:tcPr>
          <w:p w14:paraId="1B5BEA98" w14:textId="77777777" w:rsidR="00E210BB" w:rsidRPr="008A1266" w:rsidRDefault="00E210BB" w:rsidP="009A4741">
            <w:pPr>
              <w:pStyle w:val="a1"/>
              <w:numPr>
                <w:ilvl w:val="0"/>
                <w:numId w:val="42"/>
              </w:numPr>
              <w:spacing w:line="240" w:lineRule="auto"/>
              <w:ind w:left="0" w:firstLine="0"/>
              <w:jc w:val="both"/>
              <w:rPr>
                <w:b w:val="0"/>
                <w:bCs w:val="0"/>
                <w:color w:val="auto"/>
                <w:sz w:val="24"/>
                <w:szCs w:val="24"/>
              </w:rPr>
            </w:pPr>
          </w:p>
        </w:tc>
        <w:tc>
          <w:tcPr>
            <w:tcW w:w="5350" w:type="dxa"/>
          </w:tcPr>
          <w:p w14:paraId="30437919" w14:textId="77777777" w:rsidR="00E210BB" w:rsidRPr="008A1266" w:rsidRDefault="00E210BB" w:rsidP="00E210BB">
            <w:pPr>
              <w:pStyle w:val="a1"/>
              <w:spacing w:line="240" w:lineRule="auto"/>
              <w:ind w:left="0"/>
              <w:jc w:val="left"/>
              <w:rPr>
                <w:b w:val="0"/>
                <w:bCs w:val="0"/>
                <w:sz w:val="24"/>
                <w:szCs w:val="24"/>
                <w:lang w:val="hy-AM"/>
              </w:rPr>
            </w:pPr>
            <w:r w:rsidRPr="008A1266">
              <w:rPr>
                <w:b w:val="0"/>
                <w:bCs w:val="0"/>
                <w:sz w:val="24"/>
                <w:szCs w:val="24"/>
                <w:lang w:val="hy-AM"/>
              </w:rPr>
              <w:t>Մեխանիկական շաղափ շղթա գործելու համար</w:t>
            </w:r>
          </w:p>
        </w:tc>
        <w:tc>
          <w:tcPr>
            <w:tcW w:w="1677" w:type="dxa"/>
            <w:vAlign w:val="center"/>
          </w:tcPr>
          <w:p w14:paraId="2789908C"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հատ</w:t>
            </w:r>
          </w:p>
        </w:tc>
        <w:tc>
          <w:tcPr>
            <w:tcW w:w="1305" w:type="dxa"/>
            <w:vAlign w:val="center"/>
          </w:tcPr>
          <w:p w14:paraId="637B03E1"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1</w:t>
            </w:r>
          </w:p>
        </w:tc>
      </w:tr>
      <w:tr w:rsidR="00E210BB" w:rsidRPr="008A1266" w14:paraId="2F661819" w14:textId="77777777" w:rsidTr="00E210BB">
        <w:trPr>
          <w:trHeight w:val="264"/>
        </w:trPr>
        <w:tc>
          <w:tcPr>
            <w:tcW w:w="800" w:type="dxa"/>
          </w:tcPr>
          <w:p w14:paraId="0FB0584F" w14:textId="77777777" w:rsidR="00E210BB" w:rsidRPr="008A1266" w:rsidRDefault="00E210BB" w:rsidP="009A4741">
            <w:pPr>
              <w:pStyle w:val="a1"/>
              <w:numPr>
                <w:ilvl w:val="0"/>
                <w:numId w:val="42"/>
              </w:numPr>
              <w:spacing w:line="240" w:lineRule="auto"/>
              <w:ind w:left="0" w:firstLine="0"/>
              <w:jc w:val="both"/>
              <w:rPr>
                <w:b w:val="0"/>
                <w:bCs w:val="0"/>
                <w:sz w:val="24"/>
                <w:szCs w:val="24"/>
                <w:lang w:val="hy-AM"/>
              </w:rPr>
            </w:pPr>
          </w:p>
        </w:tc>
        <w:tc>
          <w:tcPr>
            <w:tcW w:w="5350" w:type="dxa"/>
            <w:vAlign w:val="center"/>
          </w:tcPr>
          <w:p w14:paraId="7B389248" w14:textId="77777777" w:rsidR="00E210BB" w:rsidRPr="008A1266" w:rsidRDefault="00E210BB" w:rsidP="00E210BB">
            <w:pPr>
              <w:pStyle w:val="a1"/>
              <w:spacing w:line="240" w:lineRule="auto"/>
              <w:ind w:left="0"/>
              <w:jc w:val="left"/>
              <w:rPr>
                <w:b w:val="0"/>
                <w:bCs w:val="0"/>
                <w:sz w:val="24"/>
                <w:szCs w:val="24"/>
                <w:lang w:val="hy-AM"/>
              </w:rPr>
            </w:pPr>
            <w:r w:rsidRPr="008A1266">
              <w:rPr>
                <w:b w:val="0"/>
                <w:bCs w:val="0"/>
                <w:sz w:val="24"/>
                <w:szCs w:val="24"/>
                <w:lang w:val="hy-AM"/>
              </w:rPr>
              <w:t>Ոսկերչակաբն իրի լվացման գերձայնային սարք</w:t>
            </w:r>
          </w:p>
        </w:tc>
        <w:tc>
          <w:tcPr>
            <w:tcW w:w="1677" w:type="dxa"/>
            <w:vAlign w:val="center"/>
          </w:tcPr>
          <w:p w14:paraId="4450D9B7"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հատ</w:t>
            </w:r>
          </w:p>
        </w:tc>
        <w:tc>
          <w:tcPr>
            <w:tcW w:w="1305" w:type="dxa"/>
            <w:vAlign w:val="center"/>
          </w:tcPr>
          <w:p w14:paraId="6CBD25F5" w14:textId="77777777" w:rsidR="00E210BB" w:rsidRPr="008A1266" w:rsidRDefault="00E210BB" w:rsidP="00E210BB">
            <w:pPr>
              <w:pStyle w:val="a1"/>
              <w:spacing w:line="240" w:lineRule="auto"/>
              <w:ind w:left="0"/>
              <w:rPr>
                <w:b w:val="0"/>
                <w:bCs w:val="0"/>
                <w:sz w:val="24"/>
                <w:szCs w:val="24"/>
                <w:lang w:val="hy-AM"/>
              </w:rPr>
            </w:pPr>
            <w:r w:rsidRPr="008A1266">
              <w:rPr>
                <w:b w:val="0"/>
                <w:bCs w:val="0"/>
                <w:sz w:val="24"/>
                <w:szCs w:val="24"/>
                <w:lang w:val="hy-AM"/>
              </w:rPr>
              <w:t>1</w:t>
            </w:r>
          </w:p>
        </w:tc>
      </w:tr>
      <w:tr w:rsidR="00E210BB" w:rsidRPr="008A1266" w14:paraId="1C26BD1F" w14:textId="77777777" w:rsidTr="00E210BB">
        <w:trPr>
          <w:trHeight w:val="264"/>
        </w:trPr>
        <w:tc>
          <w:tcPr>
            <w:tcW w:w="800" w:type="dxa"/>
          </w:tcPr>
          <w:p w14:paraId="7AB746BA" w14:textId="53327E82" w:rsidR="00E210BB" w:rsidRPr="009A4741" w:rsidRDefault="009A4741" w:rsidP="009A4741">
            <w:pPr>
              <w:pStyle w:val="a1"/>
              <w:spacing w:line="240" w:lineRule="auto"/>
              <w:ind w:left="0"/>
              <w:jc w:val="both"/>
              <w:rPr>
                <w:bCs w:val="0"/>
                <w:color w:val="auto"/>
                <w:sz w:val="24"/>
                <w:szCs w:val="24"/>
                <w:lang w:val="hy-AM"/>
              </w:rPr>
            </w:pPr>
            <w:r>
              <w:rPr>
                <w:bCs w:val="0"/>
                <w:color w:val="auto"/>
                <w:sz w:val="24"/>
                <w:szCs w:val="24"/>
                <w:lang w:val="hy-AM"/>
              </w:rPr>
              <w:t>4.</w:t>
            </w:r>
          </w:p>
        </w:tc>
        <w:tc>
          <w:tcPr>
            <w:tcW w:w="5350" w:type="dxa"/>
          </w:tcPr>
          <w:p w14:paraId="642150FE" w14:textId="77777777" w:rsidR="00E210BB" w:rsidRPr="008A1266" w:rsidRDefault="00E210BB" w:rsidP="00E210BB">
            <w:pPr>
              <w:pStyle w:val="a1"/>
              <w:spacing w:line="240" w:lineRule="auto"/>
              <w:ind w:left="0"/>
              <w:jc w:val="left"/>
              <w:rPr>
                <w:bCs w:val="0"/>
                <w:sz w:val="24"/>
                <w:szCs w:val="24"/>
              </w:rPr>
            </w:pPr>
            <w:proofErr w:type="spellStart"/>
            <w:r w:rsidRPr="008A1266">
              <w:rPr>
                <w:bCs w:val="0"/>
                <w:sz w:val="24"/>
                <w:szCs w:val="24"/>
              </w:rPr>
              <w:t>Աշխատանքի</w:t>
            </w:r>
            <w:proofErr w:type="spellEnd"/>
            <w:r w:rsidRPr="008A1266">
              <w:rPr>
                <w:bCs w:val="0"/>
                <w:sz w:val="24"/>
                <w:szCs w:val="24"/>
              </w:rPr>
              <w:t xml:space="preserve"> </w:t>
            </w:r>
            <w:proofErr w:type="spellStart"/>
            <w:r w:rsidRPr="008A1266">
              <w:rPr>
                <w:bCs w:val="0"/>
                <w:sz w:val="24"/>
                <w:szCs w:val="24"/>
              </w:rPr>
              <w:t>անվտանգությունը</w:t>
            </w:r>
            <w:proofErr w:type="spellEnd"/>
            <w:r w:rsidRPr="008A1266">
              <w:rPr>
                <w:bCs w:val="0"/>
                <w:sz w:val="24"/>
                <w:szCs w:val="24"/>
              </w:rPr>
              <w:t xml:space="preserve"> </w:t>
            </w:r>
            <w:proofErr w:type="spellStart"/>
            <w:r w:rsidRPr="008A1266">
              <w:rPr>
                <w:bCs w:val="0"/>
                <w:sz w:val="24"/>
                <w:szCs w:val="24"/>
              </w:rPr>
              <w:t>ապահովող</w:t>
            </w:r>
            <w:proofErr w:type="spellEnd"/>
            <w:r w:rsidRPr="008A1266">
              <w:rPr>
                <w:bCs w:val="0"/>
                <w:sz w:val="24"/>
                <w:szCs w:val="24"/>
              </w:rPr>
              <w:t xml:space="preserve"> </w:t>
            </w:r>
            <w:proofErr w:type="spellStart"/>
            <w:r w:rsidRPr="008A1266">
              <w:rPr>
                <w:bCs w:val="0"/>
                <w:sz w:val="24"/>
                <w:szCs w:val="24"/>
              </w:rPr>
              <w:t>միջոցներ</w:t>
            </w:r>
            <w:proofErr w:type="spellEnd"/>
          </w:p>
        </w:tc>
        <w:tc>
          <w:tcPr>
            <w:tcW w:w="1677" w:type="dxa"/>
          </w:tcPr>
          <w:p w14:paraId="6D2D1130" w14:textId="77777777" w:rsidR="00E210BB" w:rsidRPr="008A1266" w:rsidRDefault="00E210BB" w:rsidP="00E210BB">
            <w:pPr>
              <w:pStyle w:val="a1"/>
              <w:spacing w:line="240" w:lineRule="auto"/>
              <w:ind w:left="0"/>
              <w:rPr>
                <w:rFonts w:cs="Sylfaen"/>
                <w:b w:val="0"/>
                <w:bCs w:val="0"/>
                <w:sz w:val="24"/>
                <w:szCs w:val="24"/>
              </w:rPr>
            </w:pPr>
          </w:p>
        </w:tc>
        <w:tc>
          <w:tcPr>
            <w:tcW w:w="1305" w:type="dxa"/>
          </w:tcPr>
          <w:p w14:paraId="74F9545F" w14:textId="77777777" w:rsidR="00E210BB" w:rsidRPr="008A1266" w:rsidRDefault="00E210BB" w:rsidP="00E210BB">
            <w:pPr>
              <w:pStyle w:val="a1"/>
              <w:spacing w:line="240" w:lineRule="auto"/>
              <w:ind w:left="0"/>
              <w:rPr>
                <w:rFonts w:cs="Sylfaen"/>
                <w:b w:val="0"/>
                <w:bCs w:val="0"/>
                <w:sz w:val="24"/>
                <w:szCs w:val="24"/>
              </w:rPr>
            </w:pPr>
          </w:p>
        </w:tc>
      </w:tr>
      <w:tr w:rsidR="00E210BB" w:rsidRPr="008A1266" w14:paraId="49990E48" w14:textId="77777777" w:rsidTr="00E210BB">
        <w:trPr>
          <w:trHeight w:val="264"/>
        </w:trPr>
        <w:tc>
          <w:tcPr>
            <w:tcW w:w="800" w:type="dxa"/>
          </w:tcPr>
          <w:p w14:paraId="15320470" w14:textId="77777777" w:rsidR="00E210BB" w:rsidRPr="008A1266" w:rsidRDefault="00E210BB" w:rsidP="009A4741">
            <w:pPr>
              <w:pStyle w:val="a1"/>
              <w:numPr>
                <w:ilvl w:val="0"/>
                <w:numId w:val="43"/>
              </w:numPr>
              <w:spacing w:line="240" w:lineRule="auto"/>
              <w:ind w:left="0" w:firstLine="0"/>
              <w:jc w:val="both"/>
              <w:rPr>
                <w:b w:val="0"/>
                <w:bCs w:val="0"/>
                <w:color w:val="auto"/>
                <w:sz w:val="24"/>
                <w:szCs w:val="24"/>
              </w:rPr>
            </w:pPr>
          </w:p>
        </w:tc>
        <w:tc>
          <w:tcPr>
            <w:tcW w:w="5350" w:type="dxa"/>
          </w:tcPr>
          <w:p w14:paraId="3AE0FCAD" w14:textId="77777777" w:rsidR="00E210BB" w:rsidRPr="008A1266" w:rsidRDefault="00E210BB" w:rsidP="00E210BB">
            <w:pPr>
              <w:pStyle w:val="a1"/>
              <w:spacing w:line="240" w:lineRule="auto"/>
              <w:ind w:left="0"/>
              <w:jc w:val="left"/>
              <w:rPr>
                <w:b w:val="0"/>
                <w:bCs w:val="0"/>
                <w:sz w:val="24"/>
                <w:szCs w:val="24"/>
                <w:lang w:val="hy-AM"/>
              </w:rPr>
            </w:pPr>
            <w:r w:rsidRPr="008A1266">
              <w:rPr>
                <w:b w:val="0"/>
                <w:bCs w:val="0"/>
                <w:sz w:val="24"/>
                <w:szCs w:val="24"/>
                <w:lang w:val="hy-AM"/>
              </w:rPr>
              <w:t>Պաշտպանիչ ակնոց</w:t>
            </w:r>
          </w:p>
        </w:tc>
        <w:tc>
          <w:tcPr>
            <w:tcW w:w="1677" w:type="dxa"/>
          </w:tcPr>
          <w:p w14:paraId="644A5755" w14:textId="77777777" w:rsidR="00E210BB" w:rsidRPr="008A1266" w:rsidRDefault="00E210BB" w:rsidP="00E210BB">
            <w:pPr>
              <w:pStyle w:val="a1"/>
              <w:spacing w:line="240" w:lineRule="auto"/>
              <w:ind w:left="0"/>
              <w:rPr>
                <w:rFonts w:cs="Sylfaen"/>
                <w:b w:val="0"/>
                <w:bCs w:val="0"/>
                <w:sz w:val="24"/>
                <w:szCs w:val="24"/>
                <w:lang w:val="hy-AM"/>
              </w:rPr>
            </w:pPr>
            <w:r w:rsidRPr="008A1266">
              <w:rPr>
                <w:rFonts w:cs="Sylfaen"/>
                <w:b w:val="0"/>
                <w:bCs w:val="0"/>
                <w:sz w:val="24"/>
                <w:szCs w:val="24"/>
                <w:lang w:val="hy-AM"/>
              </w:rPr>
              <w:t>հատ</w:t>
            </w:r>
          </w:p>
        </w:tc>
        <w:tc>
          <w:tcPr>
            <w:tcW w:w="1305" w:type="dxa"/>
          </w:tcPr>
          <w:p w14:paraId="13053398" w14:textId="77777777" w:rsidR="00E210BB" w:rsidRPr="008A1266" w:rsidRDefault="00E210BB" w:rsidP="00E210BB">
            <w:pPr>
              <w:pStyle w:val="a1"/>
              <w:spacing w:line="240" w:lineRule="auto"/>
              <w:ind w:left="0"/>
              <w:rPr>
                <w:rFonts w:cs="Sylfaen"/>
                <w:b w:val="0"/>
                <w:bCs w:val="0"/>
                <w:sz w:val="24"/>
                <w:szCs w:val="24"/>
                <w:lang w:val="hy-AM"/>
              </w:rPr>
            </w:pPr>
            <w:r w:rsidRPr="008A1266">
              <w:rPr>
                <w:rFonts w:cs="Sylfaen"/>
                <w:b w:val="0"/>
                <w:bCs w:val="0"/>
                <w:sz w:val="24"/>
                <w:szCs w:val="24"/>
                <w:lang w:val="hy-AM"/>
              </w:rPr>
              <w:t>25</w:t>
            </w:r>
          </w:p>
        </w:tc>
      </w:tr>
      <w:tr w:rsidR="00E210BB" w:rsidRPr="008A1266" w14:paraId="39592714" w14:textId="77777777" w:rsidTr="00E210BB">
        <w:trPr>
          <w:trHeight w:val="264"/>
        </w:trPr>
        <w:tc>
          <w:tcPr>
            <w:tcW w:w="800" w:type="dxa"/>
          </w:tcPr>
          <w:p w14:paraId="0FC5C59D" w14:textId="77777777" w:rsidR="00E210BB" w:rsidRPr="008A1266" w:rsidRDefault="00E210BB" w:rsidP="009A4741">
            <w:pPr>
              <w:pStyle w:val="a1"/>
              <w:numPr>
                <w:ilvl w:val="0"/>
                <w:numId w:val="43"/>
              </w:numPr>
              <w:spacing w:line="240" w:lineRule="auto"/>
              <w:ind w:left="0" w:firstLine="0"/>
              <w:jc w:val="both"/>
              <w:rPr>
                <w:b w:val="0"/>
                <w:bCs w:val="0"/>
                <w:color w:val="auto"/>
                <w:sz w:val="24"/>
                <w:szCs w:val="24"/>
              </w:rPr>
            </w:pPr>
          </w:p>
        </w:tc>
        <w:tc>
          <w:tcPr>
            <w:tcW w:w="5350" w:type="dxa"/>
          </w:tcPr>
          <w:p w14:paraId="313AC944" w14:textId="77777777" w:rsidR="00E210BB" w:rsidRPr="008A1266" w:rsidRDefault="00E210BB" w:rsidP="00E210BB">
            <w:pPr>
              <w:pStyle w:val="a1"/>
              <w:spacing w:line="240" w:lineRule="auto"/>
              <w:ind w:left="0"/>
              <w:jc w:val="left"/>
              <w:rPr>
                <w:b w:val="0"/>
                <w:bCs w:val="0"/>
                <w:sz w:val="24"/>
                <w:szCs w:val="24"/>
                <w:lang w:val="hy-AM"/>
              </w:rPr>
            </w:pPr>
            <w:r w:rsidRPr="008A1266">
              <w:rPr>
                <w:b w:val="0"/>
                <w:bCs w:val="0"/>
                <w:sz w:val="24"/>
                <w:szCs w:val="24"/>
                <w:lang w:val="hy-AM"/>
              </w:rPr>
              <w:t>Արտահագուստ</w:t>
            </w:r>
          </w:p>
        </w:tc>
        <w:tc>
          <w:tcPr>
            <w:tcW w:w="1677" w:type="dxa"/>
          </w:tcPr>
          <w:p w14:paraId="3747F624" w14:textId="77777777" w:rsidR="00E210BB" w:rsidRPr="008A1266" w:rsidRDefault="00E210BB" w:rsidP="00E210BB">
            <w:pPr>
              <w:pStyle w:val="a1"/>
              <w:spacing w:line="240" w:lineRule="auto"/>
              <w:ind w:left="0"/>
              <w:rPr>
                <w:rFonts w:cs="Sylfaen"/>
                <w:b w:val="0"/>
                <w:bCs w:val="0"/>
                <w:sz w:val="24"/>
                <w:szCs w:val="24"/>
              </w:rPr>
            </w:pPr>
            <w:r w:rsidRPr="008A1266">
              <w:rPr>
                <w:rFonts w:cs="Sylfaen"/>
                <w:b w:val="0"/>
                <w:bCs w:val="0"/>
                <w:sz w:val="24"/>
                <w:szCs w:val="24"/>
                <w:lang w:val="hy-AM"/>
              </w:rPr>
              <w:t>հատ</w:t>
            </w:r>
          </w:p>
        </w:tc>
        <w:tc>
          <w:tcPr>
            <w:tcW w:w="1305" w:type="dxa"/>
          </w:tcPr>
          <w:p w14:paraId="5EBAA502" w14:textId="77777777" w:rsidR="00E210BB" w:rsidRPr="008A1266" w:rsidRDefault="00E210BB" w:rsidP="00E210BB">
            <w:pPr>
              <w:pStyle w:val="a1"/>
              <w:spacing w:line="240" w:lineRule="auto"/>
              <w:ind w:left="0"/>
              <w:rPr>
                <w:rFonts w:cs="Sylfaen"/>
                <w:b w:val="0"/>
                <w:bCs w:val="0"/>
                <w:sz w:val="24"/>
                <w:szCs w:val="24"/>
              </w:rPr>
            </w:pPr>
            <w:r w:rsidRPr="008A1266">
              <w:rPr>
                <w:rFonts w:cs="Sylfaen"/>
                <w:b w:val="0"/>
                <w:bCs w:val="0"/>
                <w:sz w:val="24"/>
                <w:szCs w:val="24"/>
                <w:lang w:val="hy-AM"/>
              </w:rPr>
              <w:t>25</w:t>
            </w:r>
          </w:p>
        </w:tc>
      </w:tr>
      <w:tr w:rsidR="00E210BB" w:rsidRPr="008A1266" w14:paraId="42635C07" w14:textId="77777777" w:rsidTr="00E210BB">
        <w:trPr>
          <w:trHeight w:val="264"/>
        </w:trPr>
        <w:tc>
          <w:tcPr>
            <w:tcW w:w="800" w:type="dxa"/>
          </w:tcPr>
          <w:p w14:paraId="2C3CEC94" w14:textId="77777777" w:rsidR="00E210BB" w:rsidRPr="008A1266" w:rsidRDefault="00E210BB" w:rsidP="009A4741">
            <w:pPr>
              <w:pStyle w:val="a1"/>
              <w:numPr>
                <w:ilvl w:val="0"/>
                <w:numId w:val="43"/>
              </w:numPr>
              <w:spacing w:line="240" w:lineRule="auto"/>
              <w:ind w:left="0" w:firstLine="0"/>
              <w:jc w:val="both"/>
              <w:rPr>
                <w:b w:val="0"/>
                <w:bCs w:val="0"/>
                <w:color w:val="auto"/>
                <w:sz w:val="24"/>
                <w:szCs w:val="24"/>
              </w:rPr>
            </w:pPr>
          </w:p>
        </w:tc>
        <w:tc>
          <w:tcPr>
            <w:tcW w:w="5350" w:type="dxa"/>
          </w:tcPr>
          <w:p w14:paraId="384CBA17" w14:textId="77777777" w:rsidR="00E210BB" w:rsidRPr="008A1266" w:rsidRDefault="00E210BB" w:rsidP="00E210BB">
            <w:pPr>
              <w:pStyle w:val="a1"/>
              <w:spacing w:line="240" w:lineRule="auto"/>
              <w:ind w:left="0"/>
              <w:jc w:val="left"/>
              <w:rPr>
                <w:b w:val="0"/>
                <w:bCs w:val="0"/>
                <w:sz w:val="24"/>
                <w:szCs w:val="24"/>
                <w:lang w:val="hy-AM"/>
              </w:rPr>
            </w:pPr>
            <w:r w:rsidRPr="008A1266">
              <w:rPr>
                <w:b w:val="0"/>
                <w:bCs w:val="0"/>
                <w:sz w:val="24"/>
                <w:szCs w:val="24"/>
                <w:lang w:val="hy-AM"/>
              </w:rPr>
              <w:t>Ձեռնոց ռետինե</w:t>
            </w:r>
          </w:p>
        </w:tc>
        <w:tc>
          <w:tcPr>
            <w:tcW w:w="1677" w:type="dxa"/>
          </w:tcPr>
          <w:p w14:paraId="728BD367" w14:textId="77777777" w:rsidR="00E210BB" w:rsidRPr="008A1266" w:rsidRDefault="00E210BB" w:rsidP="00E210BB">
            <w:pPr>
              <w:pStyle w:val="a1"/>
              <w:spacing w:line="240" w:lineRule="auto"/>
              <w:ind w:left="0"/>
              <w:rPr>
                <w:rFonts w:cs="Sylfaen"/>
                <w:b w:val="0"/>
                <w:bCs w:val="0"/>
                <w:sz w:val="24"/>
                <w:szCs w:val="24"/>
                <w:lang w:val="hy-AM"/>
              </w:rPr>
            </w:pPr>
            <w:r w:rsidRPr="008A1266">
              <w:rPr>
                <w:rFonts w:cs="Sylfaen"/>
                <w:b w:val="0"/>
                <w:bCs w:val="0"/>
                <w:sz w:val="24"/>
                <w:szCs w:val="24"/>
                <w:lang w:val="hy-AM"/>
              </w:rPr>
              <w:t>տուփ</w:t>
            </w:r>
          </w:p>
        </w:tc>
        <w:tc>
          <w:tcPr>
            <w:tcW w:w="1305" w:type="dxa"/>
          </w:tcPr>
          <w:p w14:paraId="793A0875" w14:textId="77777777" w:rsidR="00E210BB" w:rsidRPr="008A1266" w:rsidRDefault="00E210BB" w:rsidP="00E210BB">
            <w:pPr>
              <w:pStyle w:val="a1"/>
              <w:spacing w:line="240" w:lineRule="auto"/>
              <w:ind w:left="0"/>
              <w:rPr>
                <w:rFonts w:cs="Sylfaen"/>
                <w:b w:val="0"/>
                <w:bCs w:val="0"/>
                <w:sz w:val="24"/>
                <w:szCs w:val="24"/>
                <w:lang w:val="hy-AM"/>
              </w:rPr>
            </w:pPr>
            <w:r w:rsidRPr="008A1266">
              <w:rPr>
                <w:rFonts w:cs="Sylfaen"/>
                <w:b w:val="0"/>
                <w:bCs w:val="0"/>
                <w:sz w:val="24"/>
                <w:szCs w:val="24"/>
                <w:lang w:val="hy-AM"/>
              </w:rPr>
              <w:t>1</w:t>
            </w:r>
          </w:p>
        </w:tc>
      </w:tr>
      <w:tr w:rsidR="00E210BB" w:rsidRPr="008A1266" w14:paraId="3F23C18B" w14:textId="77777777" w:rsidTr="00E210BB">
        <w:trPr>
          <w:trHeight w:val="264"/>
        </w:trPr>
        <w:tc>
          <w:tcPr>
            <w:tcW w:w="800" w:type="dxa"/>
          </w:tcPr>
          <w:p w14:paraId="78CE4531" w14:textId="77777777" w:rsidR="00E210BB" w:rsidRPr="008A1266" w:rsidRDefault="00E210BB" w:rsidP="009A4741">
            <w:pPr>
              <w:pStyle w:val="a1"/>
              <w:numPr>
                <w:ilvl w:val="0"/>
                <w:numId w:val="43"/>
              </w:numPr>
              <w:spacing w:line="240" w:lineRule="auto"/>
              <w:ind w:left="0" w:firstLine="0"/>
              <w:jc w:val="both"/>
              <w:rPr>
                <w:b w:val="0"/>
                <w:bCs w:val="0"/>
                <w:color w:val="auto"/>
                <w:sz w:val="24"/>
                <w:szCs w:val="24"/>
              </w:rPr>
            </w:pPr>
          </w:p>
        </w:tc>
        <w:tc>
          <w:tcPr>
            <w:tcW w:w="5350" w:type="dxa"/>
          </w:tcPr>
          <w:p w14:paraId="1C41620A" w14:textId="77777777" w:rsidR="00E210BB" w:rsidRPr="008A1266" w:rsidRDefault="00E210BB" w:rsidP="00E210BB">
            <w:pPr>
              <w:pStyle w:val="a1"/>
              <w:spacing w:line="240" w:lineRule="auto"/>
              <w:ind w:left="0"/>
              <w:jc w:val="left"/>
              <w:rPr>
                <w:b w:val="0"/>
                <w:bCs w:val="0"/>
                <w:sz w:val="24"/>
                <w:szCs w:val="24"/>
              </w:rPr>
            </w:pPr>
            <w:r w:rsidRPr="008A1266">
              <w:rPr>
                <w:rFonts w:cs="Sylfaen"/>
                <w:b w:val="0"/>
                <w:bCs w:val="0"/>
                <w:sz w:val="24"/>
                <w:szCs w:val="24"/>
                <w:lang w:val="hy-AM"/>
              </w:rPr>
              <w:t>Դիմակ</w:t>
            </w:r>
          </w:p>
        </w:tc>
        <w:tc>
          <w:tcPr>
            <w:tcW w:w="1677" w:type="dxa"/>
          </w:tcPr>
          <w:p w14:paraId="135AC937" w14:textId="77777777" w:rsidR="00E210BB" w:rsidRPr="008A1266" w:rsidRDefault="00E210BB" w:rsidP="00E210BB">
            <w:pPr>
              <w:pStyle w:val="a1"/>
              <w:spacing w:line="240" w:lineRule="auto"/>
              <w:ind w:left="0"/>
              <w:rPr>
                <w:rFonts w:cs="Sylfaen"/>
                <w:b w:val="0"/>
                <w:bCs w:val="0"/>
                <w:sz w:val="24"/>
                <w:szCs w:val="24"/>
              </w:rPr>
            </w:pPr>
            <w:r w:rsidRPr="008A1266">
              <w:rPr>
                <w:rFonts w:cs="Sylfaen"/>
                <w:b w:val="0"/>
                <w:bCs w:val="0"/>
                <w:sz w:val="24"/>
                <w:szCs w:val="24"/>
                <w:lang w:val="hy-AM"/>
              </w:rPr>
              <w:t>հատ</w:t>
            </w:r>
          </w:p>
        </w:tc>
        <w:tc>
          <w:tcPr>
            <w:tcW w:w="1305" w:type="dxa"/>
          </w:tcPr>
          <w:p w14:paraId="1CE60392" w14:textId="77777777" w:rsidR="00E210BB" w:rsidRPr="008A1266" w:rsidRDefault="00E210BB" w:rsidP="00E210BB">
            <w:pPr>
              <w:pStyle w:val="a1"/>
              <w:spacing w:line="240" w:lineRule="auto"/>
              <w:ind w:left="0"/>
              <w:rPr>
                <w:rFonts w:cs="Sylfaen"/>
                <w:b w:val="0"/>
                <w:bCs w:val="0"/>
                <w:sz w:val="24"/>
                <w:szCs w:val="24"/>
              </w:rPr>
            </w:pPr>
            <w:r w:rsidRPr="008A1266">
              <w:rPr>
                <w:rFonts w:cs="Sylfaen"/>
                <w:b w:val="0"/>
                <w:bCs w:val="0"/>
                <w:sz w:val="24"/>
                <w:szCs w:val="24"/>
                <w:lang w:val="hy-AM"/>
              </w:rPr>
              <w:t>100</w:t>
            </w:r>
          </w:p>
        </w:tc>
      </w:tr>
      <w:tr w:rsidR="00E210BB" w:rsidRPr="008A1266" w14:paraId="40854471" w14:textId="77777777" w:rsidTr="00E210BB">
        <w:trPr>
          <w:trHeight w:val="264"/>
        </w:trPr>
        <w:tc>
          <w:tcPr>
            <w:tcW w:w="800" w:type="dxa"/>
          </w:tcPr>
          <w:p w14:paraId="59C4D29A" w14:textId="77777777" w:rsidR="00E210BB" w:rsidRPr="008A1266" w:rsidRDefault="00E210BB" w:rsidP="009A4741">
            <w:pPr>
              <w:pStyle w:val="a1"/>
              <w:numPr>
                <w:ilvl w:val="0"/>
                <w:numId w:val="43"/>
              </w:numPr>
              <w:spacing w:line="240" w:lineRule="auto"/>
              <w:ind w:left="0" w:firstLine="0"/>
              <w:jc w:val="both"/>
              <w:rPr>
                <w:b w:val="0"/>
                <w:bCs w:val="0"/>
                <w:color w:val="auto"/>
                <w:sz w:val="24"/>
                <w:szCs w:val="24"/>
              </w:rPr>
            </w:pPr>
          </w:p>
        </w:tc>
        <w:tc>
          <w:tcPr>
            <w:tcW w:w="5350" w:type="dxa"/>
          </w:tcPr>
          <w:p w14:paraId="6ED0475E" w14:textId="77777777" w:rsidR="00E210BB" w:rsidRPr="008A1266" w:rsidRDefault="00E210BB" w:rsidP="00E210BB">
            <w:pPr>
              <w:pStyle w:val="a1"/>
              <w:spacing w:line="240" w:lineRule="auto"/>
              <w:ind w:left="0"/>
              <w:jc w:val="left"/>
              <w:rPr>
                <w:b w:val="0"/>
                <w:bCs w:val="0"/>
                <w:sz w:val="24"/>
                <w:szCs w:val="24"/>
                <w:lang w:val="hy-AM"/>
              </w:rPr>
            </w:pPr>
            <w:r w:rsidRPr="008A1266">
              <w:rPr>
                <w:b w:val="0"/>
                <w:bCs w:val="0"/>
                <w:sz w:val="24"/>
                <w:szCs w:val="24"/>
                <w:lang w:val="hy-AM"/>
              </w:rPr>
              <w:t>Սարքերի անվտանգ շահագործման վերաբերյալ պաստառներ</w:t>
            </w:r>
          </w:p>
        </w:tc>
        <w:tc>
          <w:tcPr>
            <w:tcW w:w="1677" w:type="dxa"/>
          </w:tcPr>
          <w:p w14:paraId="474ED0CB" w14:textId="77777777" w:rsidR="00E210BB" w:rsidRPr="008A1266" w:rsidRDefault="00E210BB" w:rsidP="00E210BB">
            <w:pPr>
              <w:pStyle w:val="a1"/>
              <w:spacing w:line="240" w:lineRule="auto"/>
              <w:ind w:left="0"/>
              <w:rPr>
                <w:rFonts w:cs="Sylfaen"/>
                <w:b w:val="0"/>
                <w:bCs w:val="0"/>
                <w:sz w:val="24"/>
                <w:szCs w:val="24"/>
                <w:lang w:val="hy-AM"/>
              </w:rPr>
            </w:pPr>
            <w:r w:rsidRPr="008A1266">
              <w:rPr>
                <w:rFonts w:cs="Sylfaen"/>
                <w:b w:val="0"/>
                <w:bCs w:val="0"/>
                <w:sz w:val="24"/>
                <w:szCs w:val="24"/>
                <w:lang w:val="hy-AM"/>
              </w:rPr>
              <w:t>հատ</w:t>
            </w:r>
          </w:p>
        </w:tc>
        <w:tc>
          <w:tcPr>
            <w:tcW w:w="1305" w:type="dxa"/>
          </w:tcPr>
          <w:p w14:paraId="35ACC819" w14:textId="77777777" w:rsidR="00E210BB" w:rsidRPr="008A1266" w:rsidRDefault="00E210BB" w:rsidP="00E210BB">
            <w:pPr>
              <w:pStyle w:val="a1"/>
              <w:spacing w:line="240" w:lineRule="auto"/>
              <w:ind w:left="0"/>
              <w:rPr>
                <w:rFonts w:cs="Sylfaen"/>
                <w:b w:val="0"/>
                <w:bCs w:val="0"/>
                <w:sz w:val="24"/>
                <w:szCs w:val="24"/>
                <w:lang w:val="hy-AM"/>
              </w:rPr>
            </w:pPr>
            <w:r w:rsidRPr="008A1266">
              <w:rPr>
                <w:rFonts w:cs="Sylfaen"/>
                <w:b w:val="0"/>
                <w:bCs w:val="0"/>
                <w:sz w:val="24"/>
                <w:szCs w:val="24"/>
                <w:lang w:val="hy-AM"/>
              </w:rPr>
              <w:t>10</w:t>
            </w:r>
          </w:p>
        </w:tc>
      </w:tr>
      <w:tr w:rsidR="00E210BB" w:rsidRPr="008A1266" w14:paraId="4B94A817" w14:textId="77777777" w:rsidTr="00E210BB">
        <w:trPr>
          <w:trHeight w:val="264"/>
        </w:trPr>
        <w:tc>
          <w:tcPr>
            <w:tcW w:w="800" w:type="dxa"/>
          </w:tcPr>
          <w:p w14:paraId="539F8954" w14:textId="77777777" w:rsidR="00E210BB" w:rsidRPr="008A1266" w:rsidRDefault="00E210BB" w:rsidP="009A4741">
            <w:pPr>
              <w:pStyle w:val="a1"/>
              <w:numPr>
                <w:ilvl w:val="0"/>
                <w:numId w:val="43"/>
              </w:numPr>
              <w:spacing w:line="240" w:lineRule="auto"/>
              <w:ind w:left="0" w:firstLine="0"/>
              <w:jc w:val="both"/>
              <w:rPr>
                <w:b w:val="0"/>
                <w:bCs w:val="0"/>
                <w:color w:val="auto"/>
                <w:sz w:val="24"/>
                <w:szCs w:val="24"/>
              </w:rPr>
            </w:pPr>
          </w:p>
        </w:tc>
        <w:tc>
          <w:tcPr>
            <w:tcW w:w="5350" w:type="dxa"/>
          </w:tcPr>
          <w:p w14:paraId="2A643309" w14:textId="77777777" w:rsidR="00E210BB" w:rsidRPr="008A1266" w:rsidRDefault="00E210BB" w:rsidP="00E210BB">
            <w:pPr>
              <w:pStyle w:val="a1"/>
              <w:spacing w:line="240" w:lineRule="auto"/>
              <w:ind w:left="0"/>
              <w:jc w:val="left"/>
              <w:rPr>
                <w:b w:val="0"/>
                <w:bCs w:val="0"/>
                <w:sz w:val="24"/>
                <w:szCs w:val="24"/>
                <w:lang w:val="hy-AM"/>
              </w:rPr>
            </w:pPr>
            <w:r w:rsidRPr="008A1266">
              <w:rPr>
                <w:b w:val="0"/>
                <w:bCs w:val="0"/>
                <w:sz w:val="24"/>
                <w:szCs w:val="24"/>
                <w:lang w:val="hy-AM"/>
              </w:rPr>
              <w:t>Օդամղիչ</w:t>
            </w:r>
          </w:p>
        </w:tc>
        <w:tc>
          <w:tcPr>
            <w:tcW w:w="1677" w:type="dxa"/>
          </w:tcPr>
          <w:p w14:paraId="610699BD" w14:textId="77777777" w:rsidR="00E210BB" w:rsidRPr="008A1266" w:rsidRDefault="00E210BB" w:rsidP="00E210BB">
            <w:pPr>
              <w:pStyle w:val="a1"/>
              <w:spacing w:line="240" w:lineRule="auto"/>
              <w:ind w:left="0"/>
              <w:rPr>
                <w:rFonts w:cs="Sylfaen"/>
                <w:b w:val="0"/>
                <w:bCs w:val="0"/>
                <w:sz w:val="24"/>
                <w:szCs w:val="24"/>
              </w:rPr>
            </w:pPr>
            <w:r w:rsidRPr="008A1266">
              <w:rPr>
                <w:rFonts w:cs="Sylfaen"/>
                <w:b w:val="0"/>
                <w:bCs w:val="0"/>
                <w:sz w:val="24"/>
                <w:szCs w:val="24"/>
                <w:lang w:val="hy-AM"/>
              </w:rPr>
              <w:t>հատ</w:t>
            </w:r>
          </w:p>
        </w:tc>
        <w:tc>
          <w:tcPr>
            <w:tcW w:w="1305" w:type="dxa"/>
          </w:tcPr>
          <w:p w14:paraId="5544CDB6" w14:textId="77777777" w:rsidR="00E210BB" w:rsidRPr="008A1266" w:rsidRDefault="00E210BB" w:rsidP="00E210BB">
            <w:pPr>
              <w:pStyle w:val="a1"/>
              <w:spacing w:line="240" w:lineRule="auto"/>
              <w:ind w:left="0"/>
              <w:rPr>
                <w:rFonts w:cs="Sylfaen"/>
                <w:b w:val="0"/>
                <w:bCs w:val="0"/>
                <w:sz w:val="24"/>
                <w:szCs w:val="24"/>
                <w:lang w:val="hy-AM"/>
              </w:rPr>
            </w:pPr>
            <w:r w:rsidRPr="008A1266">
              <w:rPr>
                <w:rFonts w:cs="Sylfaen"/>
                <w:b w:val="0"/>
                <w:bCs w:val="0"/>
                <w:sz w:val="24"/>
                <w:szCs w:val="24"/>
                <w:lang w:val="hy-AM"/>
              </w:rPr>
              <w:t>2</w:t>
            </w:r>
          </w:p>
        </w:tc>
      </w:tr>
      <w:tr w:rsidR="00E210BB" w:rsidRPr="00BD258A" w14:paraId="427846EC" w14:textId="77777777" w:rsidTr="00E210BB">
        <w:trPr>
          <w:trHeight w:val="264"/>
        </w:trPr>
        <w:tc>
          <w:tcPr>
            <w:tcW w:w="800" w:type="dxa"/>
          </w:tcPr>
          <w:p w14:paraId="2101668E" w14:textId="6601A354" w:rsidR="00E210BB" w:rsidRPr="009A4741" w:rsidRDefault="009A4741" w:rsidP="009A4741">
            <w:pPr>
              <w:pStyle w:val="a1"/>
              <w:spacing w:line="240" w:lineRule="auto"/>
              <w:ind w:left="0"/>
              <w:jc w:val="both"/>
              <w:rPr>
                <w:bCs w:val="0"/>
                <w:color w:val="auto"/>
                <w:sz w:val="24"/>
                <w:szCs w:val="24"/>
                <w:lang w:val="hy-AM"/>
              </w:rPr>
            </w:pPr>
            <w:r>
              <w:rPr>
                <w:bCs w:val="0"/>
                <w:color w:val="auto"/>
                <w:sz w:val="24"/>
                <w:szCs w:val="24"/>
                <w:lang w:val="hy-AM"/>
              </w:rPr>
              <w:lastRenderedPageBreak/>
              <w:t>5.</w:t>
            </w:r>
          </w:p>
        </w:tc>
        <w:tc>
          <w:tcPr>
            <w:tcW w:w="5350" w:type="dxa"/>
          </w:tcPr>
          <w:p w14:paraId="4DC81427" w14:textId="77777777" w:rsidR="00E210BB" w:rsidRPr="005F3EC1" w:rsidRDefault="00E210BB" w:rsidP="00E210BB">
            <w:pPr>
              <w:pStyle w:val="a1"/>
              <w:spacing w:line="240" w:lineRule="auto"/>
              <w:ind w:left="0"/>
              <w:jc w:val="left"/>
              <w:rPr>
                <w:bCs w:val="0"/>
                <w:sz w:val="24"/>
                <w:szCs w:val="24"/>
                <w:lang w:val="hy-AM"/>
              </w:rPr>
            </w:pPr>
            <w:r w:rsidRPr="005F3EC1">
              <w:rPr>
                <w:bCs w:val="0"/>
                <w:sz w:val="24"/>
                <w:szCs w:val="24"/>
                <w:lang w:val="hy-AM"/>
              </w:rPr>
              <w:t>Հիգիենայի և անհատական պաշտպանության միջոցներ</w:t>
            </w:r>
          </w:p>
        </w:tc>
        <w:tc>
          <w:tcPr>
            <w:tcW w:w="1677" w:type="dxa"/>
          </w:tcPr>
          <w:p w14:paraId="0FB9E959" w14:textId="77777777" w:rsidR="00E210BB" w:rsidRPr="005F3EC1" w:rsidRDefault="00E210BB" w:rsidP="00E210BB">
            <w:pPr>
              <w:pStyle w:val="a1"/>
              <w:spacing w:line="240" w:lineRule="auto"/>
              <w:ind w:left="0"/>
              <w:rPr>
                <w:rFonts w:cs="Sylfaen"/>
                <w:b w:val="0"/>
                <w:bCs w:val="0"/>
                <w:sz w:val="24"/>
                <w:szCs w:val="24"/>
                <w:lang w:val="hy-AM"/>
              </w:rPr>
            </w:pPr>
          </w:p>
        </w:tc>
        <w:tc>
          <w:tcPr>
            <w:tcW w:w="1305" w:type="dxa"/>
          </w:tcPr>
          <w:p w14:paraId="6A39B241" w14:textId="77777777" w:rsidR="00E210BB" w:rsidRPr="005F3EC1" w:rsidRDefault="00E210BB" w:rsidP="00E210BB">
            <w:pPr>
              <w:pStyle w:val="a1"/>
              <w:spacing w:line="240" w:lineRule="auto"/>
              <w:ind w:left="0"/>
              <w:rPr>
                <w:rFonts w:cs="Sylfaen"/>
                <w:b w:val="0"/>
                <w:bCs w:val="0"/>
                <w:sz w:val="24"/>
                <w:szCs w:val="24"/>
                <w:lang w:val="hy-AM"/>
              </w:rPr>
            </w:pPr>
          </w:p>
        </w:tc>
      </w:tr>
      <w:tr w:rsidR="00E210BB" w:rsidRPr="008A1266" w14:paraId="4CC2D191" w14:textId="77777777" w:rsidTr="00E210BB">
        <w:trPr>
          <w:trHeight w:val="264"/>
        </w:trPr>
        <w:tc>
          <w:tcPr>
            <w:tcW w:w="800" w:type="dxa"/>
          </w:tcPr>
          <w:p w14:paraId="1B45A760" w14:textId="77777777" w:rsidR="00E210BB" w:rsidRPr="005F3EC1" w:rsidRDefault="00E210BB" w:rsidP="009A4741">
            <w:pPr>
              <w:pStyle w:val="a1"/>
              <w:numPr>
                <w:ilvl w:val="0"/>
                <w:numId w:val="44"/>
              </w:numPr>
              <w:spacing w:line="240" w:lineRule="auto"/>
              <w:ind w:left="0" w:firstLine="0"/>
              <w:jc w:val="both"/>
              <w:rPr>
                <w:b w:val="0"/>
                <w:bCs w:val="0"/>
                <w:color w:val="auto"/>
                <w:sz w:val="24"/>
                <w:szCs w:val="24"/>
                <w:lang w:val="hy-AM"/>
              </w:rPr>
            </w:pPr>
          </w:p>
        </w:tc>
        <w:tc>
          <w:tcPr>
            <w:tcW w:w="5350" w:type="dxa"/>
          </w:tcPr>
          <w:p w14:paraId="5A32C6F8" w14:textId="77777777" w:rsidR="00E210BB" w:rsidRPr="008A1266" w:rsidRDefault="00E210BB" w:rsidP="00E210BB">
            <w:pPr>
              <w:pStyle w:val="a1"/>
              <w:spacing w:line="240" w:lineRule="auto"/>
              <w:ind w:left="0"/>
              <w:jc w:val="left"/>
              <w:rPr>
                <w:rFonts w:cs="Sylfaen"/>
                <w:b w:val="0"/>
                <w:bCs w:val="0"/>
                <w:sz w:val="24"/>
                <w:szCs w:val="24"/>
                <w:lang w:val="hy-AM"/>
              </w:rPr>
            </w:pPr>
            <w:r w:rsidRPr="008A1266">
              <w:rPr>
                <w:rFonts w:cs="Sylfaen"/>
                <w:b w:val="0"/>
                <w:bCs w:val="0"/>
                <w:sz w:val="24"/>
                <w:szCs w:val="24"/>
                <w:lang w:val="hy-AM"/>
              </w:rPr>
              <w:t>Հեղուկ օճառ</w:t>
            </w:r>
          </w:p>
        </w:tc>
        <w:tc>
          <w:tcPr>
            <w:tcW w:w="1677" w:type="dxa"/>
          </w:tcPr>
          <w:p w14:paraId="690801AA" w14:textId="77777777" w:rsidR="00E210BB" w:rsidRPr="008A1266" w:rsidRDefault="00E210BB" w:rsidP="00E210BB">
            <w:pPr>
              <w:pStyle w:val="a1"/>
              <w:spacing w:line="240" w:lineRule="auto"/>
              <w:ind w:left="0"/>
              <w:rPr>
                <w:rFonts w:cs="Sylfaen"/>
                <w:b w:val="0"/>
                <w:bCs w:val="0"/>
                <w:sz w:val="24"/>
                <w:szCs w:val="24"/>
                <w:lang w:val="hy-AM"/>
              </w:rPr>
            </w:pPr>
            <w:r w:rsidRPr="008A1266">
              <w:rPr>
                <w:rFonts w:cs="Sylfaen"/>
                <w:b w:val="0"/>
                <w:bCs w:val="0"/>
                <w:sz w:val="24"/>
                <w:szCs w:val="24"/>
                <w:lang w:val="hy-AM"/>
              </w:rPr>
              <w:t>լիտր</w:t>
            </w:r>
          </w:p>
        </w:tc>
        <w:tc>
          <w:tcPr>
            <w:tcW w:w="1305" w:type="dxa"/>
          </w:tcPr>
          <w:p w14:paraId="7334D456" w14:textId="77777777" w:rsidR="00E210BB" w:rsidRPr="008A1266" w:rsidRDefault="00E210BB" w:rsidP="00E210BB">
            <w:pPr>
              <w:pStyle w:val="a1"/>
              <w:spacing w:line="240" w:lineRule="auto"/>
              <w:ind w:left="0"/>
              <w:rPr>
                <w:rFonts w:cs="Sylfaen"/>
                <w:b w:val="0"/>
                <w:bCs w:val="0"/>
                <w:sz w:val="24"/>
                <w:szCs w:val="24"/>
                <w:lang w:val="hy-AM"/>
              </w:rPr>
            </w:pPr>
            <w:r w:rsidRPr="008A1266">
              <w:rPr>
                <w:rFonts w:cs="Sylfaen"/>
                <w:b w:val="0"/>
                <w:bCs w:val="0"/>
                <w:sz w:val="24"/>
                <w:szCs w:val="24"/>
                <w:lang w:val="hy-AM"/>
              </w:rPr>
              <w:t>5</w:t>
            </w:r>
          </w:p>
        </w:tc>
      </w:tr>
      <w:tr w:rsidR="00E210BB" w:rsidRPr="008A1266" w14:paraId="433C783B" w14:textId="77777777" w:rsidTr="00E210BB">
        <w:trPr>
          <w:trHeight w:val="264"/>
        </w:trPr>
        <w:tc>
          <w:tcPr>
            <w:tcW w:w="800" w:type="dxa"/>
          </w:tcPr>
          <w:p w14:paraId="68EE77EC" w14:textId="77777777" w:rsidR="00E210BB" w:rsidRPr="008A1266" w:rsidRDefault="00E210BB" w:rsidP="009A4741">
            <w:pPr>
              <w:pStyle w:val="a1"/>
              <w:numPr>
                <w:ilvl w:val="0"/>
                <w:numId w:val="44"/>
              </w:numPr>
              <w:spacing w:line="240" w:lineRule="auto"/>
              <w:ind w:left="0" w:firstLine="0"/>
              <w:jc w:val="both"/>
              <w:rPr>
                <w:b w:val="0"/>
                <w:bCs w:val="0"/>
                <w:color w:val="auto"/>
                <w:sz w:val="24"/>
                <w:szCs w:val="24"/>
              </w:rPr>
            </w:pPr>
          </w:p>
        </w:tc>
        <w:tc>
          <w:tcPr>
            <w:tcW w:w="5350" w:type="dxa"/>
          </w:tcPr>
          <w:p w14:paraId="1F7B872E" w14:textId="77777777" w:rsidR="00E210BB" w:rsidRPr="008A1266" w:rsidRDefault="00E210BB" w:rsidP="00E210BB">
            <w:pPr>
              <w:pStyle w:val="a1"/>
              <w:spacing w:line="240" w:lineRule="auto"/>
              <w:ind w:left="0"/>
              <w:jc w:val="left"/>
              <w:rPr>
                <w:rFonts w:cs="Sylfaen"/>
                <w:b w:val="0"/>
                <w:bCs w:val="0"/>
                <w:sz w:val="24"/>
                <w:szCs w:val="24"/>
                <w:lang w:val="hy-AM"/>
              </w:rPr>
            </w:pPr>
            <w:r w:rsidRPr="008A1266">
              <w:rPr>
                <w:rFonts w:cs="Sylfaen"/>
                <w:b w:val="0"/>
                <w:bCs w:val="0"/>
                <w:sz w:val="24"/>
                <w:szCs w:val="24"/>
                <w:lang w:val="hy-AM"/>
              </w:rPr>
              <w:t>Խոզանակ ձեռքերը մաքրելու համար</w:t>
            </w:r>
          </w:p>
        </w:tc>
        <w:tc>
          <w:tcPr>
            <w:tcW w:w="1677" w:type="dxa"/>
          </w:tcPr>
          <w:p w14:paraId="60FDBF82" w14:textId="77777777" w:rsidR="00E210BB" w:rsidRPr="008A1266" w:rsidRDefault="00E210BB" w:rsidP="00E210BB">
            <w:pPr>
              <w:pStyle w:val="a1"/>
              <w:spacing w:line="240" w:lineRule="auto"/>
              <w:ind w:left="0"/>
              <w:rPr>
                <w:rFonts w:cs="Sylfaen"/>
                <w:b w:val="0"/>
                <w:bCs w:val="0"/>
                <w:sz w:val="24"/>
                <w:szCs w:val="24"/>
                <w:lang w:val="hy-AM"/>
              </w:rPr>
            </w:pPr>
            <w:r w:rsidRPr="008A1266">
              <w:rPr>
                <w:rFonts w:cs="Sylfaen"/>
                <w:b w:val="0"/>
                <w:bCs w:val="0"/>
                <w:sz w:val="24"/>
                <w:szCs w:val="24"/>
                <w:lang w:val="hy-AM"/>
              </w:rPr>
              <w:t>հատ</w:t>
            </w:r>
          </w:p>
        </w:tc>
        <w:tc>
          <w:tcPr>
            <w:tcW w:w="1305" w:type="dxa"/>
          </w:tcPr>
          <w:p w14:paraId="01A8C93A" w14:textId="77777777" w:rsidR="00E210BB" w:rsidRPr="008A1266" w:rsidRDefault="00E210BB" w:rsidP="00E210BB">
            <w:pPr>
              <w:pStyle w:val="a1"/>
              <w:spacing w:line="240" w:lineRule="auto"/>
              <w:ind w:left="0"/>
              <w:rPr>
                <w:rFonts w:cs="Sylfaen"/>
                <w:b w:val="0"/>
                <w:bCs w:val="0"/>
                <w:sz w:val="24"/>
                <w:szCs w:val="24"/>
                <w:lang w:val="hy-AM"/>
              </w:rPr>
            </w:pPr>
            <w:r w:rsidRPr="008A1266">
              <w:rPr>
                <w:rFonts w:cs="Sylfaen"/>
                <w:b w:val="0"/>
                <w:bCs w:val="0"/>
                <w:sz w:val="24"/>
                <w:szCs w:val="24"/>
                <w:lang w:val="hy-AM"/>
              </w:rPr>
              <w:t>2</w:t>
            </w:r>
          </w:p>
        </w:tc>
      </w:tr>
      <w:tr w:rsidR="00E210BB" w:rsidRPr="008A1266" w14:paraId="2D4E1CAC" w14:textId="77777777" w:rsidTr="00E210BB">
        <w:trPr>
          <w:trHeight w:val="264"/>
        </w:trPr>
        <w:tc>
          <w:tcPr>
            <w:tcW w:w="800" w:type="dxa"/>
          </w:tcPr>
          <w:p w14:paraId="01DD5830" w14:textId="40D2B77A" w:rsidR="00E210BB" w:rsidRPr="009A4741" w:rsidRDefault="009A4741" w:rsidP="009A4741">
            <w:pPr>
              <w:pStyle w:val="a1"/>
              <w:spacing w:line="240" w:lineRule="auto"/>
              <w:ind w:left="0"/>
              <w:jc w:val="both"/>
              <w:rPr>
                <w:bCs w:val="0"/>
                <w:color w:val="auto"/>
                <w:sz w:val="24"/>
                <w:szCs w:val="24"/>
                <w:lang w:val="hy-AM"/>
              </w:rPr>
            </w:pPr>
            <w:r>
              <w:rPr>
                <w:bCs w:val="0"/>
                <w:color w:val="auto"/>
                <w:sz w:val="24"/>
                <w:szCs w:val="24"/>
                <w:lang w:val="hy-AM"/>
              </w:rPr>
              <w:t>6</w:t>
            </w:r>
            <w:r w:rsidR="00B6058A">
              <w:rPr>
                <w:bCs w:val="0"/>
                <w:color w:val="auto"/>
                <w:sz w:val="24"/>
                <w:szCs w:val="24"/>
                <w:lang w:val="hy-AM"/>
              </w:rPr>
              <w:t>.</w:t>
            </w:r>
          </w:p>
        </w:tc>
        <w:tc>
          <w:tcPr>
            <w:tcW w:w="5350" w:type="dxa"/>
          </w:tcPr>
          <w:p w14:paraId="238CE5D5" w14:textId="77777777" w:rsidR="00E210BB" w:rsidRPr="008A1266" w:rsidRDefault="00E210BB" w:rsidP="00E210BB">
            <w:pPr>
              <w:pStyle w:val="a1"/>
              <w:spacing w:line="240" w:lineRule="auto"/>
              <w:ind w:left="0"/>
              <w:jc w:val="left"/>
              <w:rPr>
                <w:rFonts w:cs="Sylfaen"/>
                <w:bCs w:val="0"/>
                <w:sz w:val="24"/>
                <w:szCs w:val="24"/>
              </w:rPr>
            </w:pPr>
            <w:proofErr w:type="spellStart"/>
            <w:r w:rsidRPr="008A1266">
              <w:rPr>
                <w:rFonts w:cs="Sylfaen"/>
                <w:bCs w:val="0"/>
                <w:sz w:val="24"/>
                <w:szCs w:val="24"/>
              </w:rPr>
              <w:t>Թեմատիկ</w:t>
            </w:r>
            <w:proofErr w:type="spellEnd"/>
            <w:r w:rsidRPr="008A1266">
              <w:rPr>
                <w:rFonts w:cs="Sylfaen"/>
                <w:bCs w:val="0"/>
                <w:sz w:val="24"/>
                <w:szCs w:val="24"/>
              </w:rPr>
              <w:t xml:space="preserve"> </w:t>
            </w:r>
            <w:proofErr w:type="spellStart"/>
            <w:r w:rsidRPr="008A1266">
              <w:rPr>
                <w:rFonts w:cs="Sylfaen"/>
                <w:bCs w:val="0"/>
                <w:sz w:val="24"/>
                <w:szCs w:val="24"/>
              </w:rPr>
              <w:t>ցուցապաստառներ</w:t>
            </w:r>
            <w:proofErr w:type="spellEnd"/>
          </w:p>
        </w:tc>
        <w:tc>
          <w:tcPr>
            <w:tcW w:w="1677" w:type="dxa"/>
          </w:tcPr>
          <w:p w14:paraId="6F59DF4A" w14:textId="77777777" w:rsidR="00E210BB" w:rsidRPr="008A1266" w:rsidRDefault="00E210BB" w:rsidP="00E210BB">
            <w:pPr>
              <w:pStyle w:val="a1"/>
              <w:spacing w:line="240" w:lineRule="auto"/>
              <w:ind w:left="0"/>
              <w:rPr>
                <w:rFonts w:cs="Sylfaen"/>
                <w:b w:val="0"/>
                <w:bCs w:val="0"/>
                <w:sz w:val="24"/>
                <w:szCs w:val="24"/>
              </w:rPr>
            </w:pPr>
          </w:p>
        </w:tc>
        <w:tc>
          <w:tcPr>
            <w:tcW w:w="1305" w:type="dxa"/>
          </w:tcPr>
          <w:p w14:paraId="65D81297" w14:textId="77777777" w:rsidR="00E210BB" w:rsidRPr="008A1266" w:rsidRDefault="00E210BB" w:rsidP="00E210BB">
            <w:pPr>
              <w:pStyle w:val="a1"/>
              <w:spacing w:line="240" w:lineRule="auto"/>
              <w:ind w:left="0"/>
              <w:rPr>
                <w:rFonts w:cs="Sylfaen"/>
                <w:b w:val="0"/>
                <w:bCs w:val="0"/>
                <w:sz w:val="24"/>
                <w:szCs w:val="24"/>
              </w:rPr>
            </w:pPr>
          </w:p>
        </w:tc>
      </w:tr>
      <w:tr w:rsidR="00E210BB" w:rsidRPr="008A1266" w14:paraId="7CD8A7DB" w14:textId="77777777" w:rsidTr="00E210BB">
        <w:trPr>
          <w:trHeight w:val="264"/>
        </w:trPr>
        <w:tc>
          <w:tcPr>
            <w:tcW w:w="800" w:type="dxa"/>
          </w:tcPr>
          <w:p w14:paraId="28AEC8F4" w14:textId="77777777" w:rsidR="00E210BB" w:rsidRPr="008A1266" w:rsidRDefault="00E210BB" w:rsidP="009A4741">
            <w:pPr>
              <w:pStyle w:val="a1"/>
              <w:numPr>
                <w:ilvl w:val="0"/>
                <w:numId w:val="45"/>
              </w:numPr>
              <w:spacing w:line="240" w:lineRule="auto"/>
              <w:ind w:left="0" w:firstLine="0"/>
              <w:jc w:val="both"/>
              <w:rPr>
                <w:b w:val="0"/>
                <w:bCs w:val="0"/>
                <w:color w:val="auto"/>
                <w:sz w:val="24"/>
                <w:szCs w:val="24"/>
              </w:rPr>
            </w:pPr>
          </w:p>
        </w:tc>
        <w:tc>
          <w:tcPr>
            <w:tcW w:w="5350" w:type="dxa"/>
          </w:tcPr>
          <w:p w14:paraId="546003A5" w14:textId="77777777" w:rsidR="00E210BB" w:rsidRPr="008A1266" w:rsidRDefault="00E210BB" w:rsidP="00E210BB">
            <w:pPr>
              <w:pStyle w:val="a1"/>
              <w:spacing w:line="240" w:lineRule="auto"/>
              <w:ind w:left="0"/>
              <w:jc w:val="left"/>
              <w:rPr>
                <w:rFonts w:cs="Sylfaen"/>
                <w:b w:val="0"/>
                <w:bCs w:val="0"/>
                <w:sz w:val="24"/>
                <w:szCs w:val="24"/>
                <w:lang w:val="hy-AM"/>
              </w:rPr>
            </w:pPr>
            <w:r w:rsidRPr="008A1266">
              <w:rPr>
                <w:rFonts w:cs="Sylfaen"/>
                <w:b w:val="0"/>
                <w:bCs w:val="0"/>
                <w:sz w:val="24"/>
                <w:szCs w:val="24"/>
                <w:lang w:val="hy-AM"/>
              </w:rPr>
              <w:t>Ոսկերչական մոմի սրսկման սարքի կառուցվածք</w:t>
            </w:r>
          </w:p>
        </w:tc>
        <w:tc>
          <w:tcPr>
            <w:tcW w:w="1677" w:type="dxa"/>
          </w:tcPr>
          <w:p w14:paraId="0278A3F7" w14:textId="77777777" w:rsidR="00E210BB" w:rsidRPr="008A1266" w:rsidRDefault="00E210BB" w:rsidP="00E210BB">
            <w:pPr>
              <w:pStyle w:val="a1"/>
              <w:spacing w:line="240" w:lineRule="auto"/>
              <w:ind w:left="0"/>
              <w:rPr>
                <w:rFonts w:cs="Sylfaen"/>
                <w:b w:val="0"/>
                <w:bCs w:val="0"/>
                <w:sz w:val="24"/>
                <w:szCs w:val="24"/>
              </w:rPr>
            </w:pPr>
          </w:p>
        </w:tc>
        <w:tc>
          <w:tcPr>
            <w:tcW w:w="1305" w:type="dxa"/>
          </w:tcPr>
          <w:p w14:paraId="6936F818" w14:textId="77777777" w:rsidR="00E210BB" w:rsidRPr="008A1266" w:rsidRDefault="00E210BB" w:rsidP="00E210BB">
            <w:pPr>
              <w:pStyle w:val="a1"/>
              <w:spacing w:line="240" w:lineRule="auto"/>
              <w:ind w:left="0"/>
              <w:rPr>
                <w:rFonts w:cs="Sylfaen"/>
                <w:b w:val="0"/>
                <w:bCs w:val="0"/>
                <w:sz w:val="24"/>
                <w:szCs w:val="24"/>
              </w:rPr>
            </w:pPr>
          </w:p>
        </w:tc>
      </w:tr>
      <w:tr w:rsidR="00E210BB" w:rsidRPr="00BD258A" w14:paraId="7AD9B617" w14:textId="77777777" w:rsidTr="00E210BB">
        <w:trPr>
          <w:trHeight w:val="264"/>
        </w:trPr>
        <w:tc>
          <w:tcPr>
            <w:tcW w:w="800" w:type="dxa"/>
          </w:tcPr>
          <w:p w14:paraId="1EAC660F" w14:textId="1162F0FA" w:rsidR="00E210BB" w:rsidRPr="00B6058A" w:rsidRDefault="00B6058A" w:rsidP="009A4741">
            <w:pPr>
              <w:pStyle w:val="a1"/>
              <w:spacing w:line="240" w:lineRule="auto"/>
              <w:ind w:left="0"/>
              <w:jc w:val="both"/>
              <w:rPr>
                <w:bCs w:val="0"/>
                <w:color w:val="auto"/>
                <w:sz w:val="24"/>
                <w:szCs w:val="24"/>
                <w:lang w:val="hy-AM"/>
              </w:rPr>
            </w:pPr>
            <w:r>
              <w:rPr>
                <w:bCs w:val="0"/>
                <w:color w:val="auto"/>
                <w:sz w:val="24"/>
                <w:szCs w:val="24"/>
                <w:lang w:val="hy-AM"/>
              </w:rPr>
              <w:t>7.</w:t>
            </w:r>
          </w:p>
        </w:tc>
        <w:tc>
          <w:tcPr>
            <w:tcW w:w="5350" w:type="dxa"/>
          </w:tcPr>
          <w:p w14:paraId="56D41DB2" w14:textId="77777777" w:rsidR="00E210BB" w:rsidRPr="005F3EC1" w:rsidRDefault="00E210BB" w:rsidP="00E210BB">
            <w:pPr>
              <w:pStyle w:val="a1"/>
              <w:spacing w:line="240" w:lineRule="auto"/>
              <w:ind w:left="0"/>
              <w:jc w:val="left"/>
              <w:rPr>
                <w:rFonts w:cs="Sylfaen"/>
                <w:bCs w:val="0"/>
                <w:sz w:val="24"/>
                <w:szCs w:val="24"/>
                <w:lang w:val="hy-AM"/>
              </w:rPr>
            </w:pPr>
            <w:r w:rsidRPr="005F3EC1">
              <w:rPr>
                <w:rFonts w:cs="Sylfaen"/>
                <w:sz w:val="24"/>
                <w:szCs w:val="24"/>
                <w:lang w:val="hy-AM"/>
              </w:rPr>
              <w:t>Ուսուցման համար անհրաժեշտ թվային պաշարներ և ռեսուրսներ</w:t>
            </w:r>
          </w:p>
        </w:tc>
        <w:tc>
          <w:tcPr>
            <w:tcW w:w="1677" w:type="dxa"/>
          </w:tcPr>
          <w:p w14:paraId="2284241C" w14:textId="77777777" w:rsidR="00E210BB" w:rsidRPr="005F3EC1" w:rsidRDefault="00E210BB" w:rsidP="00E210BB">
            <w:pPr>
              <w:pStyle w:val="a1"/>
              <w:spacing w:line="240" w:lineRule="auto"/>
              <w:ind w:left="0"/>
              <w:rPr>
                <w:rFonts w:cs="Sylfaen"/>
                <w:b w:val="0"/>
                <w:bCs w:val="0"/>
                <w:sz w:val="24"/>
                <w:szCs w:val="24"/>
                <w:lang w:val="hy-AM"/>
              </w:rPr>
            </w:pPr>
          </w:p>
        </w:tc>
        <w:tc>
          <w:tcPr>
            <w:tcW w:w="1305" w:type="dxa"/>
          </w:tcPr>
          <w:p w14:paraId="426A15F8" w14:textId="77777777" w:rsidR="00E210BB" w:rsidRPr="005F3EC1" w:rsidRDefault="00E210BB" w:rsidP="00E210BB">
            <w:pPr>
              <w:pStyle w:val="a1"/>
              <w:spacing w:line="240" w:lineRule="auto"/>
              <w:ind w:left="0"/>
              <w:rPr>
                <w:rFonts w:cs="Sylfaen"/>
                <w:b w:val="0"/>
                <w:bCs w:val="0"/>
                <w:sz w:val="24"/>
                <w:szCs w:val="24"/>
                <w:lang w:val="hy-AM"/>
              </w:rPr>
            </w:pPr>
          </w:p>
        </w:tc>
      </w:tr>
      <w:tr w:rsidR="00E210BB" w:rsidRPr="008A1266" w14:paraId="7E31540A" w14:textId="77777777" w:rsidTr="00E210BB">
        <w:trPr>
          <w:trHeight w:val="264"/>
        </w:trPr>
        <w:tc>
          <w:tcPr>
            <w:tcW w:w="800" w:type="dxa"/>
          </w:tcPr>
          <w:p w14:paraId="0D2B78E2" w14:textId="77777777" w:rsidR="00E210BB" w:rsidRPr="005F3EC1" w:rsidRDefault="00E210BB" w:rsidP="009A4741">
            <w:pPr>
              <w:pStyle w:val="a1"/>
              <w:numPr>
                <w:ilvl w:val="0"/>
                <w:numId w:val="46"/>
              </w:numPr>
              <w:spacing w:line="240" w:lineRule="auto"/>
              <w:ind w:left="0" w:firstLine="0"/>
              <w:jc w:val="both"/>
              <w:rPr>
                <w:b w:val="0"/>
                <w:bCs w:val="0"/>
                <w:color w:val="auto"/>
                <w:sz w:val="24"/>
                <w:szCs w:val="24"/>
                <w:lang w:val="hy-AM"/>
              </w:rPr>
            </w:pPr>
          </w:p>
        </w:tc>
        <w:tc>
          <w:tcPr>
            <w:tcW w:w="5350" w:type="dxa"/>
          </w:tcPr>
          <w:p w14:paraId="57C93890" w14:textId="77777777" w:rsidR="00E210BB" w:rsidRPr="008A1266" w:rsidRDefault="00E210BB" w:rsidP="00E210BB">
            <w:pPr>
              <w:pStyle w:val="a1"/>
              <w:spacing w:line="240" w:lineRule="auto"/>
              <w:ind w:left="0"/>
              <w:jc w:val="left"/>
              <w:rPr>
                <w:rFonts w:cs="Sylfaen"/>
                <w:b w:val="0"/>
                <w:bCs w:val="0"/>
                <w:sz w:val="24"/>
                <w:szCs w:val="24"/>
                <w:lang w:val="hy-AM"/>
              </w:rPr>
            </w:pPr>
            <w:r w:rsidRPr="008A1266">
              <w:rPr>
                <w:rFonts w:cs="Sylfaen"/>
                <w:b w:val="0"/>
                <w:bCs w:val="0"/>
                <w:sz w:val="24"/>
                <w:szCs w:val="24"/>
                <w:lang w:val="hy-AM"/>
              </w:rPr>
              <w:t>Թեմատիկ տեսանյութեր</w:t>
            </w:r>
          </w:p>
        </w:tc>
        <w:tc>
          <w:tcPr>
            <w:tcW w:w="1677" w:type="dxa"/>
          </w:tcPr>
          <w:p w14:paraId="5D8BCA92" w14:textId="77777777" w:rsidR="00E210BB" w:rsidRPr="008A1266" w:rsidRDefault="00E210BB" w:rsidP="00E210BB">
            <w:pPr>
              <w:pStyle w:val="a1"/>
              <w:spacing w:line="240" w:lineRule="auto"/>
              <w:ind w:left="0"/>
              <w:rPr>
                <w:rFonts w:cs="Sylfaen"/>
                <w:b w:val="0"/>
                <w:bCs w:val="0"/>
                <w:sz w:val="24"/>
                <w:szCs w:val="24"/>
                <w:lang w:val="hy-AM"/>
              </w:rPr>
            </w:pPr>
          </w:p>
        </w:tc>
        <w:tc>
          <w:tcPr>
            <w:tcW w:w="1305" w:type="dxa"/>
          </w:tcPr>
          <w:p w14:paraId="56E73035" w14:textId="77777777" w:rsidR="00E210BB" w:rsidRPr="008A1266" w:rsidRDefault="00E210BB" w:rsidP="00E210BB">
            <w:pPr>
              <w:pStyle w:val="a1"/>
              <w:spacing w:line="240" w:lineRule="auto"/>
              <w:ind w:left="0"/>
              <w:rPr>
                <w:rFonts w:cs="Sylfaen"/>
                <w:b w:val="0"/>
                <w:bCs w:val="0"/>
                <w:sz w:val="24"/>
                <w:szCs w:val="24"/>
                <w:lang w:val="hy-AM"/>
              </w:rPr>
            </w:pPr>
          </w:p>
        </w:tc>
      </w:tr>
      <w:tr w:rsidR="00E210BB" w:rsidRPr="008A1266" w14:paraId="4AF6A245" w14:textId="77777777" w:rsidTr="00E210BB">
        <w:trPr>
          <w:trHeight w:val="264"/>
        </w:trPr>
        <w:tc>
          <w:tcPr>
            <w:tcW w:w="800" w:type="dxa"/>
          </w:tcPr>
          <w:p w14:paraId="45720E53" w14:textId="77777777" w:rsidR="00E210BB" w:rsidRPr="008A1266" w:rsidRDefault="00E210BB" w:rsidP="009A4741">
            <w:pPr>
              <w:pStyle w:val="a1"/>
              <w:numPr>
                <w:ilvl w:val="0"/>
                <w:numId w:val="46"/>
              </w:numPr>
              <w:spacing w:line="240" w:lineRule="auto"/>
              <w:ind w:left="0" w:firstLine="0"/>
              <w:jc w:val="both"/>
              <w:rPr>
                <w:b w:val="0"/>
                <w:bCs w:val="0"/>
                <w:color w:val="auto"/>
                <w:sz w:val="24"/>
                <w:szCs w:val="24"/>
              </w:rPr>
            </w:pPr>
          </w:p>
        </w:tc>
        <w:tc>
          <w:tcPr>
            <w:tcW w:w="5350" w:type="dxa"/>
          </w:tcPr>
          <w:p w14:paraId="439C6862" w14:textId="77777777" w:rsidR="00E210BB" w:rsidRPr="008A1266" w:rsidRDefault="00E210BB" w:rsidP="00E210BB">
            <w:pPr>
              <w:pStyle w:val="a1"/>
              <w:spacing w:line="240" w:lineRule="auto"/>
              <w:ind w:left="0"/>
              <w:jc w:val="left"/>
              <w:rPr>
                <w:rFonts w:cs="Sylfaen"/>
                <w:b w:val="0"/>
                <w:bCs w:val="0"/>
                <w:sz w:val="24"/>
                <w:szCs w:val="24"/>
                <w:lang w:val="hy-AM"/>
              </w:rPr>
            </w:pPr>
            <w:r w:rsidRPr="008A1266">
              <w:rPr>
                <w:rFonts w:cs="Sylfaen"/>
                <w:b w:val="0"/>
                <w:bCs w:val="0"/>
                <w:sz w:val="24"/>
                <w:szCs w:val="24"/>
                <w:lang w:val="hy-AM"/>
              </w:rPr>
              <w:t>Համացանց</w:t>
            </w:r>
          </w:p>
        </w:tc>
        <w:tc>
          <w:tcPr>
            <w:tcW w:w="1677" w:type="dxa"/>
          </w:tcPr>
          <w:p w14:paraId="625D5676" w14:textId="77777777" w:rsidR="00E210BB" w:rsidRPr="008A1266" w:rsidRDefault="00E210BB" w:rsidP="00E210BB">
            <w:pPr>
              <w:pStyle w:val="a1"/>
              <w:spacing w:line="240" w:lineRule="auto"/>
              <w:ind w:left="0"/>
              <w:rPr>
                <w:rFonts w:cs="Sylfaen"/>
                <w:b w:val="0"/>
                <w:bCs w:val="0"/>
                <w:sz w:val="24"/>
                <w:szCs w:val="24"/>
                <w:lang w:val="hy-AM"/>
              </w:rPr>
            </w:pPr>
            <w:r w:rsidRPr="008A1266">
              <w:rPr>
                <w:rFonts w:cs="Sylfaen"/>
                <w:b w:val="0"/>
                <w:bCs w:val="0"/>
                <w:sz w:val="24"/>
                <w:szCs w:val="24"/>
                <w:lang w:val="hy-AM"/>
              </w:rPr>
              <w:t>օգտատեր</w:t>
            </w:r>
          </w:p>
        </w:tc>
        <w:tc>
          <w:tcPr>
            <w:tcW w:w="1305" w:type="dxa"/>
          </w:tcPr>
          <w:p w14:paraId="31CAC50F" w14:textId="77777777" w:rsidR="00E210BB" w:rsidRPr="008A1266" w:rsidRDefault="00E210BB" w:rsidP="00E210BB">
            <w:pPr>
              <w:pStyle w:val="a1"/>
              <w:spacing w:line="240" w:lineRule="auto"/>
              <w:ind w:left="0"/>
              <w:rPr>
                <w:rFonts w:cs="Sylfaen"/>
                <w:b w:val="0"/>
                <w:bCs w:val="0"/>
                <w:sz w:val="24"/>
                <w:szCs w:val="24"/>
                <w:lang w:val="hy-AM"/>
              </w:rPr>
            </w:pPr>
            <w:r w:rsidRPr="008A1266">
              <w:rPr>
                <w:rFonts w:cs="Sylfaen"/>
                <w:b w:val="0"/>
                <w:bCs w:val="0"/>
                <w:sz w:val="24"/>
                <w:szCs w:val="24"/>
                <w:lang w:val="hy-AM"/>
              </w:rPr>
              <w:t>1</w:t>
            </w:r>
          </w:p>
        </w:tc>
      </w:tr>
      <w:tr w:rsidR="00E210BB" w:rsidRPr="008A1266" w14:paraId="0AE0D075" w14:textId="77777777" w:rsidTr="00E210BB">
        <w:trPr>
          <w:trHeight w:val="264"/>
        </w:trPr>
        <w:tc>
          <w:tcPr>
            <w:tcW w:w="800" w:type="dxa"/>
          </w:tcPr>
          <w:p w14:paraId="72BC1864" w14:textId="77777777" w:rsidR="00E210BB" w:rsidRPr="008A1266" w:rsidRDefault="00E210BB" w:rsidP="009A4741">
            <w:pPr>
              <w:pStyle w:val="a1"/>
              <w:numPr>
                <w:ilvl w:val="0"/>
                <w:numId w:val="46"/>
              </w:numPr>
              <w:spacing w:line="240" w:lineRule="auto"/>
              <w:ind w:left="0" w:firstLine="0"/>
              <w:jc w:val="both"/>
              <w:rPr>
                <w:b w:val="0"/>
                <w:bCs w:val="0"/>
                <w:color w:val="auto"/>
                <w:sz w:val="24"/>
                <w:szCs w:val="24"/>
              </w:rPr>
            </w:pPr>
          </w:p>
        </w:tc>
        <w:tc>
          <w:tcPr>
            <w:tcW w:w="5350" w:type="dxa"/>
            <w:vAlign w:val="center"/>
          </w:tcPr>
          <w:p w14:paraId="3500A0AD" w14:textId="77777777" w:rsidR="00E210BB" w:rsidRPr="008A1266" w:rsidRDefault="00E210BB" w:rsidP="00E210BB">
            <w:pPr>
              <w:pStyle w:val="a1"/>
              <w:spacing w:line="240" w:lineRule="auto"/>
              <w:ind w:left="0"/>
              <w:jc w:val="left"/>
              <w:rPr>
                <w:rFonts w:cs="Sylfaen"/>
                <w:b w:val="0"/>
                <w:bCs w:val="0"/>
                <w:sz w:val="24"/>
                <w:szCs w:val="24"/>
                <w:lang w:val="hy-AM"/>
              </w:rPr>
            </w:pPr>
            <w:r w:rsidRPr="008A1266">
              <w:rPr>
                <w:rFonts w:cs="Sylfaen"/>
                <w:b w:val="0"/>
                <w:bCs w:val="0"/>
                <w:sz w:val="24"/>
                <w:szCs w:val="24"/>
                <w:lang w:val="hy-AM"/>
              </w:rPr>
              <w:t>Համակարգչային հավաքածու</w:t>
            </w:r>
          </w:p>
        </w:tc>
        <w:tc>
          <w:tcPr>
            <w:tcW w:w="1677" w:type="dxa"/>
            <w:vAlign w:val="center"/>
          </w:tcPr>
          <w:p w14:paraId="7420D97F" w14:textId="77777777" w:rsidR="00E210BB" w:rsidRPr="008A1266" w:rsidRDefault="00E210BB" w:rsidP="00E210BB">
            <w:pPr>
              <w:pStyle w:val="a1"/>
              <w:spacing w:line="240" w:lineRule="auto"/>
              <w:ind w:left="0"/>
              <w:rPr>
                <w:rFonts w:cs="Sylfaen"/>
                <w:b w:val="0"/>
                <w:bCs w:val="0"/>
                <w:sz w:val="24"/>
                <w:szCs w:val="24"/>
                <w:lang w:val="hy-AM"/>
              </w:rPr>
            </w:pPr>
            <w:r w:rsidRPr="008A1266">
              <w:rPr>
                <w:rFonts w:cs="Sylfaen"/>
                <w:b w:val="0"/>
                <w:bCs w:val="0"/>
                <w:sz w:val="24"/>
                <w:szCs w:val="24"/>
                <w:lang w:val="hy-AM"/>
              </w:rPr>
              <w:t>հատ</w:t>
            </w:r>
          </w:p>
        </w:tc>
        <w:tc>
          <w:tcPr>
            <w:tcW w:w="1305" w:type="dxa"/>
            <w:vAlign w:val="center"/>
          </w:tcPr>
          <w:p w14:paraId="2B44D65F" w14:textId="77777777" w:rsidR="00E210BB" w:rsidRPr="008A1266" w:rsidRDefault="00E210BB" w:rsidP="00E210BB">
            <w:pPr>
              <w:pStyle w:val="a1"/>
              <w:spacing w:line="240" w:lineRule="auto"/>
              <w:ind w:left="0"/>
              <w:rPr>
                <w:rFonts w:cs="Sylfaen"/>
                <w:b w:val="0"/>
                <w:bCs w:val="0"/>
                <w:sz w:val="24"/>
                <w:szCs w:val="24"/>
                <w:lang w:val="hy-AM"/>
              </w:rPr>
            </w:pPr>
            <w:r w:rsidRPr="008A1266">
              <w:rPr>
                <w:rFonts w:cs="Sylfaen"/>
                <w:b w:val="0"/>
                <w:bCs w:val="0"/>
                <w:sz w:val="24"/>
                <w:szCs w:val="24"/>
                <w:lang w:val="hy-AM"/>
              </w:rPr>
              <w:t>1</w:t>
            </w:r>
          </w:p>
        </w:tc>
      </w:tr>
      <w:tr w:rsidR="00E210BB" w:rsidRPr="008A1266" w14:paraId="741F7714" w14:textId="77777777" w:rsidTr="00E210BB">
        <w:trPr>
          <w:trHeight w:val="264"/>
        </w:trPr>
        <w:tc>
          <w:tcPr>
            <w:tcW w:w="800" w:type="dxa"/>
          </w:tcPr>
          <w:p w14:paraId="6DA9D917" w14:textId="77777777" w:rsidR="00E210BB" w:rsidRPr="008A1266" w:rsidRDefault="00E210BB" w:rsidP="009A4741">
            <w:pPr>
              <w:pStyle w:val="a1"/>
              <w:numPr>
                <w:ilvl w:val="0"/>
                <w:numId w:val="46"/>
              </w:numPr>
              <w:spacing w:line="240" w:lineRule="auto"/>
              <w:ind w:left="0" w:firstLine="0"/>
              <w:jc w:val="both"/>
              <w:rPr>
                <w:b w:val="0"/>
                <w:bCs w:val="0"/>
                <w:color w:val="auto"/>
                <w:sz w:val="24"/>
                <w:szCs w:val="24"/>
              </w:rPr>
            </w:pPr>
          </w:p>
        </w:tc>
        <w:tc>
          <w:tcPr>
            <w:tcW w:w="5350" w:type="dxa"/>
          </w:tcPr>
          <w:p w14:paraId="27FA373A" w14:textId="77777777" w:rsidR="00E210BB" w:rsidRPr="008A1266" w:rsidRDefault="00E210BB" w:rsidP="00E210BB">
            <w:pPr>
              <w:pStyle w:val="a1"/>
              <w:spacing w:line="240" w:lineRule="auto"/>
              <w:ind w:left="0"/>
              <w:jc w:val="left"/>
              <w:rPr>
                <w:rFonts w:cs="Sylfaen"/>
                <w:b w:val="0"/>
                <w:bCs w:val="0"/>
                <w:sz w:val="24"/>
                <w:szCs w:val="24"/>
                <w:lang w:val="hy-AM"/>
              </w:rPr>
            </w:pPr>
            <w:r w:rsidRPr="008A1266">
              <w:rPr>
                <w:rFonts w:cs="Sylfaen"/>
                <w:b w:val="0"/>
                <w:bCs w:val="0"/>
                <w:sz w:val="24"/>
                <w:szCs w:val="24"/>
                <w:lang w:val="hy-AM"/>
              </w:rPr>
              <w:t>Պրոյեկցիոն սարք</w:t>
            </w:r>
          </w:p>
        </w:tc>
        <w:tc>
          <w:tcPr>
            <w:tcW w:w="1677" w:type="dxa"/>
            <w:vAlign w:val="center"/>
          </w:tcPr>
          <w:p w14:paraId="452566E4" w14:textId="77777777" w:rsidR="00E210BB" w:rsidRPr="008A1266" w:rsidRDefault="00E210BB" w:rsidP="00E210BB">
            <w:pPr>
              <w:pStyle w:val="a1"/>
              <w:spacing w:line="240" w:lineRule="auto"/>
              <w:ind w:left="0"/>
              <w:rPr>
                <w:rFonts w:cs="Sylfaen"/>
                <w:b w:val="0"/>
                <w:bCs w:val="0"/>
                <w:sz w:val="24"/>
                <w:szCs w:val="24"/>
                <w:lang w:val="hy-AM"/>
              </w:rPr>
            </w:pPr>
            <w:r w:rsidRPr="008A1266">
              <w:rPr>
                <w:rFonts w:cs="Sylfaen"/>
                <w:b w:val="0"/>
                <w:bCs w:val="0"/>
                <w:sz w:val="24"/>
                <w:szCs w:val="24"/>
                <w:lang w:val="hy-AM"/>
              </w:rPr>
              <w:t>հատ</w:t>
            </w:r>
          </w:p>
        </w:tc>
        <w:tc>
          <w:tcPr>
            <w:tcW w:w="1305" w:type="dxa"/>
            <w:vAlign w:val="center"/>
          </w:tcPr>
          <w:p w14:paraId="46E902DB" w14:textId="77777777" w:rsidR="00E210BB" w:rsidRPr="008A1266" w:rsidRDefault="00E210BB" w:rsidP="00E210BB">
            <w:pPr>
              <w:pStyle w:val="a1"/>
              <w:spacing w:line="240" w:lineRule="auto"/>
              <w:ind w:left="0"/>
              <w:rPr>
                <w:rFonts w:cs="Sylfaen"/>
                <w:b w:val="0"/>
                <w:bCs w:val="0"/>
                <w:sz w:val="24"/>
                <w:szCs w:val="24"/>
                <w:lang w:val="hy-AM"/>
              </w:rPr>
            </w:pPr>
            <w:r w:rsidRPr="008A1266">
              <w:rPr>
                <w:rFonts w:cs="Sylfaen"/>
                <w:b w:val="0"/>
                <w:bCs w:val="0"/>
                <w:sz w:val="24"/>
                <w:szCs w:val="24"/>
                <w:lang w:val="hy-AM"/>
              </w:rPr>
              <w:t>1</w:t>
            </w:r>
          </w:p>
        </w:tc>
      </w:tr>
      <w:tr w:rsidR="00E210BB" w:rsidRPr="008A1266" w14:paraId="715F5485" w14:textId="77777777" w:rsidTr="00E210BB">
        <w:trPr>
          <w:trHeight w:val="264"/>
        </w:trPr>
        <w:tc>
          <w:tcPr>
            <w:tcW w:w="800" w:type="dxa"/>
          </w:tcPr>
          <w:p w14:paraId="76282D34" w14:textId="77777777" w:rsidR="00E210BB" w:rsidRPr="008A1266" w:rsidRDefault="00E210BB" w:rsidP="009A4741">
            <w:pPr>
              <w:pStyle w:val="a1"/>
              <w:numPr>
                <w:ilvl w:val="0"/>
                <w:numId w:val="46"/>
              </w:numPr>
              <w:spacing w:line="240" w:lineRule="auto"/>
              <w:ind w:left="0" w:firstLine="0"/>
              <w:jc w:val="both"/>
              <w:rPr>
                <w:b w:val="0"/>
                <w:bCs w:val="0"/>
                <w:color w:val="auto"/>
                <w:sz w:val="24"/>
                <w:szCs w:val="24"/>
              </w:rPr>
            </w:pPr>
          </w:p>
        </w:tc>
        <w:tc>
          <w:tcPr>
            <w:tcW w:w="5350" w:type="dxa"/>
          </w:tcPr>
          <w:p w14:paraId="7E5B164D" w14:textId="77777777" w:rsidR="00E210BB" w:rsidRPr="008A1266" w:rsidRDefault="00E210BB" w:rsidP="00E210BB">
            <w:pPr>
              <w:pStyle w:val="a1"/>
              <w:spacing w:line="240" w:lineRule="auto"/>
              <w:ind w:left="0"/>
              <w:jc w:val="left"/>
              <w:rPr>
                <w:rFonts w:cs="Sylfaen"/>
                <w:b w:val="0"/>
                <w:bCs w:val="0"/>
                <w:sz w:val="24"/>
                <w:szCs w:val="24"/>
                <w:lang w:val="hy-AM"/>
              </w:rPr>
            </w:pPr>
            <w:r w:rsidRPr="008A1266">
              <w:rPr>
                <w:rFonts w:cs="Sylfaen"/>
                <w:b w:val="0"/>
                <w:bCs w:val="0"/>
                <w:sz w:val="24"/>
                <w:szCs w:val="24"/>
                <w:lang w:val="hy-AM"/>
              </w:rPr>
              <w:t>Պրոյեկցիոն սարքի էկրան</w:t>
            </w:r>
          </w:p>
        </w:tc>
        <w:tc>
          <w:tcPr>
            <w:tcW w:w="1677" w:type="dxa"/>
            <w:vAlign w:val="center"/>
          </w:tcPr>
          <w:p w14:paraId="07739644" w14:textId="77777777" w:rsidR="00E210BB" w:rsidRPr="008A1266" w:rsidRDefault="00E210BB" w:rsidP="00E210BB">
            <w:pPr>
              <w:pStyle w:val="a1"/>
              <w:spacing w:line="240" w:lineRule="auto"/>
              <w:ind w:left="0"/>
              <w:rPr>
                <w:rFonts w:cs="Sylfaen"/>
                <w:b w:val="0"/>
                <w:bCs w:val="0"/>
                <w:sz w:val="24"/>
                <w:szCs w:val="24"/>
                <w:lang w:val="hy-AM"/>
              </w:rPr>
            </w:pPr>
            <w:r w:rsidRPr="008A1266">
              <w:rPr>
                <w:rFonts w:cs="Sylfaen"/>
                <w:b w:val="0"/>
                <w:bCs w:val="0"/>
                <w:sz w:val="24"/>
                <w:szCs w:val="24"/>
                <w:lang w:val="hy-AM"/>
              </w:rPr>
              <w:t>հատ</w:t>
            </w:r>
          </w:p>
        </w:tc>
        <w:tc>
          <w:tcPr>
            <w:tcW w:w="1305" w:type="dxa"/>
            <w:vAlign w:val="center"/>
          </w:tcPr>
          <w:p w14:paraId="78585FC7" w14:textId="77777777" w:rsidR="00E210BB" w:rsidRPr="008A1266" w:rsidRDefault="00E210BB" w:rsidP="00E210BB">
            <w:pPr>
              <w:pStyle w:val="a1"/>
              <w:spacing w:line="240" w:lineRule="auto"/>
              <w:ind w:left="0"/>
              <w:rPr>
                <w:rFonts w:cs="Sylfaen"/>
                <w:b w:val="0"/>
                <w:bCs w:val="0"/>
                <w:sz w:val="24"/>
                <w:szCs w:val="24"/>
                <w:lang w:val="hy-AM"/>
              </w:rPr>
            </w:pPr>
            <w:r w:rsidRPr="008A1266">
              <w:rPr>
                <w:rFonts w:cs="Sylfaen"/>
                <w:b w:val="0"/>
                <w:bCs w:val="0"/>
                <w:sz w:val="24"/>
                <w:szCs w:val="24"/>
                <w:lang w:val="hy-AM"/>
              </w:rPr>
              <w:t>1</w:t>
            </w:r>
          </w:p>
        </w:tc>
      </w:tr>
      <w:tr w:rsidR="00E210BB" w:rsidRPr="008A1266" w14:paraId="025C62A1" w14:textId="77777777" w:rsidTr="00E210BB">
        <w:trPr>
          <w:trHeight w:val="264"/>
        </w:trPr>
        <w:tc>
          <w:tcPr>
            <w:tcW w:w="800" w:type="dxa"/>
          </w:tcPr>
          <w:p w14:paraId="713A5CA3" w14:textId="4B136000" w:rsidR="00E210BB" w:rsidRPr="00B6058A" w:rsidRDefault="00B6058A" w:rsidP="009A4741">
            <w:pPr>
              <w:pStyle w:val="a1"/>
              <w:spacing w:line="240" w:lineRule="auto"/>
              <w:ind w:left="0"/>
              <w:jc w:val="both"/>
              <w:rPr>
                <w:bCs w:val="0"/>
                <w:color w:val="auto"/>
                <w:sz w:val="24"/>
                <w:szCs w:val="24"/>
                <w:lang w:val="hy-AM"/>
              </w:rPr>
            </w:pPr>
            <w:r>
              <w:rPr>
                <w:bCs w:val="0"/>
                <w:color w:val="auto"/>
                <w:sz w:val="24"/>
                <w:szCs w:val="24"/>
                <w:lang w:val="hy-AM"/>
              </w:rPr>
              <w:t>8.</w:t>
            </w:r>
          </w:p>
        </w:tc>
        <w:tc>
          <w:tcPr>
            <w:tcW w:w="5350" w:type="dxa"/>
          </w:tcPr>
          <w:p w14:paraId="6700CFD3" w14:textId="77777777" w:rsidR="00E210BB" w:rsidRPr="008A1266" w:rsidRDefault="00E210BB" w:rsidP="00E210BB">
            <w:pPr>
              <w:pStyle w:val="a1"/>
              <w:spacing w:line="240" w:lineRule="auto"/>
              <w:ind w:left="0"/>
              <w:jc w:val="left"/>
              <w:rPr>
                <w:rFonts w:cs="Sylfaen"/>
                <w:bCs w:val="0"/>
                <w:sz w:val="24"/>
                <w:szCs w:val="24"/>
              </w:rPr>
            </w:pPr>
            <w:proofErr w:type="spellStart"/>
            <w:r w:rsidRPr="008A1266">
              <w:rPr>
                <w:bCs w:val="0"/>
                <w:sz w:val="24"/>
                <w:szCs w:val="24"/>
              </w:rPr>
              <w:t>Լաբորատոր</w:t>
            </w:r>
            <w:proofErr w:type="spellEnd"/>
            <w:r w:rsidRPr="008A1266">
              <w:rPr>
                <w:bCs w:val="0"/>
                <w:sz w:val="24"/>
                <w:szCs w:val="24"/>
              </w:rPr>
              <w:t xml:space="preserve"> </w:t>
            </w:r>
            <w:proofErr w:type="spellStart"/>
            <w:r w:rsidRPr="008A1266">
              <w:rPr>
                <w:bCs w:val="0"/>
                <w:sz w:val="24"/>
                <w:szCs w:val="24"/>
              </w:rPr>
              <w:t>աշխատանքների</w:t>
            </w:r>
            <w:proofErr w:type="spellEnd"/>
            <w:r w:rsidRPr="008A1266">
              <w:rPr>
                <w:bCs w:val="0"/>
                <w:sz w:val="24"/>
                <w:szCs w:val="24"/>
              </w:rPr>
              <w:t xml:space="preserve"> </w:t>
            </w:r>
            <w:proofErr w:type="spellStart"/>
            <w:r w:rsidRPr="008A1266">
              <w:rPr>
                <w:bCs w:val="0"/>
                <w:sz w:val="24"/>
                <w:szCs w:val="24"/>
              </w:rPr>
              <w:t>պարագաներ</w:t>
            </w:r>
            <w:proofErr w:type="spellEnd"/>
          </w:p>
        </w:tc>
        <w:tc>
          <w:tcPr>
            <w:tcW w:w="1677" w:type="dxa"/>
          </w:tcPr>
          <w:p w14:paraId="2531C02C" w14:textId="77777777" w:rsidR="00E210BB" w:rsidRPr="008A1266" w:rsidRDefault="00E210BB" w:rsidP="00E210BB">
            <w:pPr>
              <w:pStyle w:val="a1"/>
              <w:spacing w:line="240" w:lineRule="auto"/>
              <w:ind w:left="0"/>
              <w:rPr>
                <w:rFonts w:cs="Sylfaen"/>
                <w:b w:val="0"/>
                <w:bCs w:val="0"/>
                <w:sz w:val="24"/>
                <w:szCs w:val="24"/>
              </w:rPr>
            </w:pPr>
          </w:p>
        </w:tc>
        <w:tc>
          <w:tcPr>
            <w:tcW w:w="1305" w:type="dxa"/>
          </w:tcPr>
          <w:p w14:paraId="00A62EC1" w14:textId="77777777" w:rsidR="00E210BB" w:rsidRPr="008A1266" w:rsidRDefault="00E210BB" w:rsidP="00E210BB">
            <w:pPr>
              <w:pStyle w:val="a1"/>
              <w:spacing w:line="240" w:lineRule="auto"/>
              <w:ind w:left="0"/>
              <w:rPr>
                <w:rFonts w:cs="Sylfaen"/>
                <w:b w:val="0"/>
                <w:bCs w:val="0"/>
                <w:sz w:val="24"/>
                <w:szCs w:val="24"/>
              </w:rPr>
            </w:pPr>
          </w:p>
        </w:tc>
      </w:tr>
      <w:tr w:rsidR="00E210BB" w:rsidRPr="008A1266" w14:paraId="10A6AA2D" w14:textId="77777777" w:rsidTr="00E210BB">
        <w:trPr>
          <w:trHeight w:val="264"/>
        </w:trPr>
        <w:tc>
          <w:tcPr>
            <w:tcW w:w="800" w:type="dxa"/>
          </w:tcPr>
          <w:p w14:paraId="2D407D07" w14:textId="77777777" w:rsidR="00E210BB" w:rsidRPr="008A1266" w:rsidRDefault="00E210BB" w:rsidP="009A4741">
            <w:pPr>
              <w:pStyle w:val="a1"/>
              <w:numPr>
                <w:ilvl w:val="0"/>
                <w:numId w:val="47"/>
              </w:numPr>
              <w:spacing w:line="240" w:lineRule="auto"/>
              <w:ind w:left="0" w:firstLine="0"/>
              <w:jc w:val="both"/>
              <w:rPr>
                <w:b w:val="0"/>
                <w:bCs w:val="0"/>
                <w:color w:val="auto"/>
                <w:sz w:val="24"/>
                <w:szCs w:val="24"/>
              </w:rPr>
            </w:pPr>
          </w:p>
        </w:tc>
        <w:tc>
          <w:tcPr>
            <w:tcW w:w="5350" w:type="dxa"/>
          </w:tcPr>
          <w:p w14:paraId="1E093FE9" w14:textId="77777777" w:rsidR="00E210BB" w:rsidRPr="008A1266" w:rsidRDefault="00E210BB" w:rsidP="00E210BB">
            <w:pPr>
              <w:pStyle w:val="a1"/>
              <w:spacing w:line="240" w:lineRule="auto"/>
              <w:ind w:left="0"/>
              <w:jc w:val="left"/>
              <w:rPr>
                <w:rFonts w:cs="Sylfaen"/>
                <w:b w:val="0"/>
                <w:bCs w:val="0"/>
                <w:sz w:val="24"/>
                <w:szCs w:val="24"/>
                <w:lang w:val="hy-AM"/>
              </w:rPr>
            </w:pPr>
            <w:r w:rsidRPr="008A1266">
              <w:rPr>
                <w:rFonts w:cs="Sylfaen"/>
                <w:b w:val="0"/>
                <w:bCs w:val="0"/>
                <w:sz w:val="24"/>
                <w:szCs w:val="24"/>
                <w:lang w:val="hy-AM"/>
              </w:rPr>
              <w:t>Թանկարժեք մետաղների հակազդուկներ</w:t>
            </w:r>
          </w:p>
        </w:tc>
        <w:tc>
          <w:tcPr>
            <w:tcW w:w="1677" w:type="dxa"/>
          </w:tcPr>
          <w:p w14:paraId="63E587F9" w14:textId="77777777" w:rsidR="00E210BB" w:rsidRPr="008A1266" w:rsidRDefault="00E210BB" w:rsidP="00E210BB">
            <w:pPr>
              <w:pStyle w:val="a1"/>
              <w:spacing w:line="240" w:lineRule="auto"/>
              <w:ind w:left="0"/>
              <w:rPr>
                <w:rFonts w:cs="Sylfaen"/>
                <w:b w:val="0"/>
                <w:bCs w:val="0"/>
                <w:sz w:val="24"/>
                <w:szCs w:val="24"/>
                <w:lang w:val="hy-AM"/>
              </w:rPr>
            </w:pPr>
            <w:r w:rsidRPr="008A1266">
              <w:rPr>
                <w:rFonts w:cs="Sylfaen"/>
                <w:b w:val="0"/>
                <w:bCs w:val="0"/>
                <w:sz w:val="24"/>
                <w:szCs w:val="24"/>
                <w:lang w:val="hy-AM"/>
              </w:rPr>
              <w:t>հավաքածու</w:t>
            </w:r>
          </w:p>
        </w:tc>
        <w:tc>
          <w:tcPr>
            <w:tcW w:w="1305" w:type="dxa"/>
          </w:tcPr>
          <w:p w14:paraId="779E5819" w14:textId="77777777" w:rsidR="00E210BB" w:rsidRPr="008A1266" w:rsidRDefault="00E210BB" w:rsidP="00E210BB">
            <w:pPr>
              <w:pStyle w:val="a1"/>
              <w:spacing w:line="240" w:lineRule="auto"/>
              <w:ind w:left="0"/>
              <w:rPr>
                <w:rFonts w:cs="Sylfaen"/>
                <w:b w:val="0"/>
                <w:bCs w:val="0"/>
                <w:sz w:val="24"/>
                <w:szCs w:val="24"/>
                <w:lang w:val="hy-AM"/>
              </w:rPr>
            </w:pPr>
            <w:r w:rsidRPr="008A1266">
              <w:rPr>
                <w:rFonts w:cs="Sylfaen"/>
                <w:b w:val="0"/>
                <w:bCs w:val="0"/>
                <w:sz w:val="24"/>
                <w:szCs w:val="24"/>
                <w:lang w:val="hy-AM"/>
              </w:rPr>
              <w:t>1</w:t>
            </w:r>
          </w:p>
        </w:tc>
      </w:tr>
      <w:tr w:rsidR="00E210BB" w:rsidRPr="008A1266" w14:paraId="550382F5" w14:textId="77777777" w:rsidTr="00E210BB">
        <w:trPr>
          <w:trHeight w:val="264"/>
        </w:trPr>
        <w:tc>
          <w:tcPr>
            <w:tcW w:w="800" w:type="dxa"/>
          </w:tcPr>
          <w:p w14:paraId="64DB33D2" w14:textId="77777777" w:rsidR="00E210BB" w:rsidRPr="008A1266" w:rsidRDefault="00E210BB" w:rsidP="009A4741">
            <w:pPr>
              <w:pStyle w:val="a1"/>
              <w:numPr>
                <w:ilvl w:val="0"/>
                <w:numId w:val="47"/>
              </w:numPr>
              <w:spacing w:line="240" w:lineRule="auto"/>
              <w:ind w:left="0" w:firstLine="0"/>
              <w:jc w:val="both"/>
              <w:rPr>
                <w:b w:val="0"/>
                <w:bCs w:val="0"/>
                <w:color w:val="auto"/>
                <w:sz w:val="24"/>
                <w:szCs w:val="24"/>
              </w:rPr>
            </w:pPr>
          </w:p>
        </w:tc>
        <w:tc>
          <w:tcPr>
            <w:tcW w:w="5350" w:type="dxa"/>
          </w:tcPr>
          <w:p w14:paraId="485FF753" w14:textId="77777777" w:rsidR="00E210BB" w:rsidRPr="008A1266" w:rsidRDefault="00E210BB" w:rsidP="00E210BB">
            <w:pPr>
              <w:pStyle w:val="a1"/>
              <w:spacing w:line="240" w:lineRule="auto"/>
              <w:ind w:left="0"/>
              <w:jc w:val="left"/>
              <w:rPr>
                <w:rFonts w:cs="Sylfaen"/>
                <w:b w:val="0"/>
                <w:bCs w:val="0"/>
                <w:sz w:val="24"/>
                <w:szCs w:val="24"/>
                <w:lang w:val="hy-AM"/>
              </w:rPr>
            </w:pPr>
            <w:r w:rsidRPr="008A1266">
              <w:rPr>
                <w:rFonts w:cs="Sylfaen"/>
                <w:b w:val="0"/>
                <w:bCs w:val="0"/>
                <w:sz w:val="24"/>
                <w:szCs w:val="24"/>
                <w:lang w:val="hy-AM"/>
              </w:rPr>
              <w:t>չափագլան ջերմակայուն 50մլ</w:t>
            </w:r>
          </w:p>
        </w:tc>
        <w:tc>
          <w:tcPr>
            <w:tcW w:w="1677" w:type="dxa"/>
          </w:tcPr>
          <w:p w14:paraId="24A0048B" w14:textId="77777777" w:rsidR="00E210BB" w:rsidRPr="008A1266" w:rsidRDefault="00E210BB" w:rsidP="00E210BB">
            <w:pPr>
              <w:pStyle w:val="a1"/>
              <w:spacing w:line="240" w:lineRule="auto"/>
              <w:ind w:left="0"/>
              <w:rPr>
                <w:rFonts w:cs="Sylfaen"/>
                <w:b w:val="0"/>
                <w:bCs w:val="0"/>
                <w:sz w:val="24"/>
                <w:szCs w:val="24"/>
              </w:rPr>
            </w:pPr>
            <w:r w:rsidRPr="008A1266">
              <w:rPr>
                <w:rFonts w:cs="Sylfaen"/>
                <w:b w:val="0"/>
                <w:bCs w:val="0"/>
                <w:sz w:val="24"/>
                <w:szCs w:val="24"/>
                <w:lang w:val="hy-AM"/>
              </w:rPr>
              <w:t>հատ</w:t>
            </w:r>
          </w:p>
        </w:tc>
        <w:tc>
          <w:tcPr>
            <w:tcW w:w="1305" w:type="dxa"/>
          </w:tcPr>
          <w:p w14:paraId="29DB16B9" w14:textId="77777777" w:rsidR="00E210BB" w:rsidRPr="008A1266" w:rsidRDefault="00E210BB" w:rsidP="00E210BB">
            <w:pPr>
              <w:pStyle w:val="a1"/>
              <w:spacing w:line="240" w:lineRule="auto"/>
              <w:ind w:left="0"/>
              <w:rPr>
                <w:rFonts w:cs="Sylfaen"/>
                <w:b w:val="0"/>
                <w:bCs w:val="0"/>
                <w:sz w:val="24"/>
                <w:szCs w:val="24"/>
                <w:lang w:val="hy-AM"/>
              </w:rPr>
            </w:pPr>
            <w:r w:rsidRPr="008A1266">
              <w:rPr>
                <w:rFonts w:cs="Sylfaen"/>
                <w:b w:val="0"/>
                <w:bCs w:val="0"/>
                <w:sz w:val="24"/>
                <w:szCs w:val="24"/>
                <w:lang w:val="hy-AM"/>
              </w:rPr>
              <w:t>5</w:t>
            </w:r>
          </w:p>
        </w:tc>
      </w:tr>
    </w:tbl>
    <w:p w14:paraId="02C3E359" w14:textId="77777777" w:rsidR="00E210BB" w:rsidRPr="008A1266" w:rsidRDefault="00E210BB" w:rsidP="00E210BB">
      <w:pPr>
        <w:pStyle w:val="a1"/>
        <w:spacing w:line="240" w:lineRule="auto"/>
        <w:ind w:left="6480"/>
        <w:rPr>
          <w:color w:val="auto"/>
          <w:sz w:val="24"/>
          <w:szCs w:val="24"/>
          <w:lang w:val="hy-AM"/>
        </w:rPr>
      </w:pPr>
    </w:p>
    <w:p w14:paraId="2FF587DA" w14:textId="77777777" w:rsidR="00E210BB" w:rsidRPr="008A1266" w:rsidRDefault="00E210BB" w:rsidP="00E210BB">
      <w:pPr>
        <w:pStyle w:val="a1"/>
        <w:spacing w:line="240" w:lineRule="auto"/>
        <w:ind w:left="6480"/>
        <w:rPr>
          <w:color w:val="auto"/>
          <w:sz w:val="24"/>
          <w:szCs w:val="24"/>
          <w:lang w:val="hy-AM"/>
        </w:rPr>
      </w:pPr>
    </w:p>
    <w:p w14:paraId="79698AB7" w14:textId="77777777" w:rsidR="00E210BB" w:rsidRPr="008A1266" w:rsidRDefault="00E210BB" w:rsidP="00E210BB">
      <w:pPr>
        <w:pStyle w:val="a1"/>
        <w:spacing w:line="240" w:lineRule="auto"/>
        <w:ind w:left="0"/>
        <w:rPr>
          <w:color w:val="auto"/>
          <w:sz w:val="24"/>
          <w:szCs w:val="24"/>
          <w:lang w:val="hy-AM"/>
        </w:rPr>
      </w:pPr>
    </w:p>
    <w:p w14:paraId="1C19E9CF" w14:textId="77777777" w:rsidR="00A36BF0" w:rsidRPr="008A1266" w:rsidRDefault="00A36BF0" w:rsidP="00590C6C">
      <w:pPr>
        <w:pStyle w:val="a1"/>
        <w:tabs>
          <w:tab w:val="left" w:pos="0"/>
        </w:tabs>
        <w:spacing w:line="240" w:lineRule="auto"/>
        <w:ind w:left="7371" w:right="849"/>
        <w:rPr>
          <w:b w:val="0"/>
          <w:color w:val="auto"/>
          <w:sz w:val="24"/>
          <w:szCs w:val="24"/>
          <w:lang w:val="hy-AM"/>
        </w:rPr>
      </w:pPr>
    </w:p>
    <w:p w14:paraId="292B6A1D" w14:textId="77777777" w:rsidR="00A36BF0" w:rsidRPr="008A1266" w:rsidRDefault="00A36BF0" w:rsidP="00590C6C">
      <w:pPr>
        <w:pStyle w:val="a1"/>
        <w:tabs>
          <w:tab w:val="left" w:pos="0"/>
        </w:tabs>
        <w:spacing w:line="240" w:lineRule="auto"/>
        <w:ind w:left="7371" w:right="849"/>
        <w:rPr>
          <w:b w:val="0"/>
          <w:color w:val="auto"/>
          <w:sz w:val="24"/>
          <w:szCs w:val="24"/>
          <w:lang w:val="hy-AM"/>
        </w:rPr>
      </w:pPr>
    </w:p>
    <w:p w14:paraId="0192B20E" w14:textId="77777777" w:rsidR="00A36BF0" w:rsidRPr="008A1266" w:rsidRDefault="00A36BF0" w:rsidP="00590C6C">
      <w:pPr>
        <w:pStyle w:val="a1"/>
        <w:tabs>
          <w:tab w:val="left" w:pos="0"/>
        </w:tabs>
        <w:spacing w:line="240" w:lineRule="auto"/>
        <w:ind w:left="7371" w:right="849"/>
        <w:rPr>
          <w:b w:val="0"/>
          <w:color w:val="auto"/>
          <w:sz w:val="24"/>
          <w:szCs w:val="24"/>
          <w:lang w:val="hy-AM"/>
        </w:rPr>
      </w:pPr>
    </w:p>
    <w:p w14:paraId="73C57C8E" w14:textId="77777777" w:rsidR="00A36BF0" w:rsidRPr="008A1266" w:rsidRDefault="00A36BF0" w:rsidP="00590C6C">
      <w:pPr>
        <w:pStyle w:val="a1"/>
        <w:tabs>
          <w:tab w:val="left" w:pos="0"/>
        </w:tabs>
        <w:spacing w:line="240" w:lineRule="auto"/>
        <w:ind w:left="7371" w:right="849"/>
        <w:rPr>
          <w:b w:val="0"/>
          <w:color w:val="auto"/>
          <w:sz w:val="24"/>
          <w:szCs w:val="24"/>
          <w:lang w:val="hy-AM"/>
        </w:rPr>
      </w:pPr>
    </w:p>
    <w:p w14:paraId="7A4839A3" w14:textId="77777777" w:rsidR="00A36BF0" w:rsidRPr="008A1266" w:rsidRDefault="00A36BF0" w:rsidP="00590C6C">
      <w:pPr>
        <w:pStyle w:val="a1"/>
        <w:tabs>
          <w:tab w:val="left" w:pos="0"/>
        </w:tabs>
        <w:spacing w:line="240" w:lineRule="auto"/>
        <w:ind w:left="7371" w:right="849"/>
        <w:rPr>
          <w:b w:val="0"/>
          <w:color w:val="auto"/>
          <w:sz w:val="24"/>
          <w:szCs w:val="24"/>
          <w:lang w:val="hy-AM"/>
        </w:rPr>
      </w:pPr>
    </w:p>
    <w:p w14:paraId="3FD816BB" w14:textId="77777777" w:rsidR="00A36BF0" w:rsidRPr="008A1266" w:rsidRDefault="00A36BF0" w:rsidP="00590C6C">
      <w:pPr>
        <w:pStyle w:val="a1"/>
        <w:tabs>
          <w:tab w:val="left" w:pos="0"/>
        </w:tabs>
        <w:spacing w:line="240" w:lineRule="auto"/>
        <w:ind w:left="7371" w:right="849"/>
        <w:rPr>
          <w:b w:val="0"/>
          <w:color w:val="auto"/>
          <w:sz w:val="24"/>
          <w:szCs w:val="24"/>
          <w:lang w:val="hy-AM"/>
        </w:rPr>
      </w:pPr>
    </w:p>
    <w:p w14:paraId="5FECC8CB" w14:textId="77777777" w:rsidR="00A36BF0" w:rsidRPr="008A1266" w:rsidRDefault="00A36BF0" w:rsidP="00590C6C">
      <w:pPr>
        <w:pStyle w:val="a1"/>
        <w:tabs>
          <w:tab w:val="left" w:pos="0"/>
        </w:tabs>
        <w:spacing w:line="240" w:lineRule="auto"/>
        <w:ind w:left="7371" w:right="849"/>
        <w:rPr>
          <w:b w:val="0"/>
          <w:color w:val="auto"/>
          <w:sz w:val="24"/>
          <w:szCs w:val="24"/>
          <w:lang w:val="hy-AM"/>
        </w:rPr>
      </w:pPr>
    </w:p>
    <w:p w14:paraId="19DFEAD1" w14:textId="77777777" w:rsidR="00A36BF0" w:rsidRPr="008A1266" w:rsidRDefault="00A36BF0" w:rsidP="00590C6C">
      <w:pPr>
        <w:pStyle w:val="a1"/>
        <w:tabs>
          <w:tab w:val="left" w:pos="0"/>
        </w:tabs>
        <w:spacing w:line="240" w:lineRule="auto"/>
        <w:ind w:left="7371" w:right="849"/>
        <w:rPr>
          <w:b w:val="0"/>
          <w:color w:val="auto"/>
          <w:sz w:val="24"/>
          <w:szCs w:val="24"/>
          <w:lang w:val="hy-AM"/>
        </w:rPr>
      </w:pPr>
    </w:p>
    <w:p w14:paraId="3E4009F3" w14:textId="77777777" w:rsidR="00A36BF0" w:rsidRPr="008A1266" w:rsidRDefault="00A36BF0" w:rsidP="00590C6C">
      <w:pPr>
        <w:pStyle w:val="a1"/>
        <w:tabs>
          <w:tab w:val="left" w:pos="0"/>
        </w:tabs>
        <w:spacing w:line="240" w:lineRule="auto"/>
        <w:ind w:left="7371" w:right="849"/>
        <w:rPr>
          <w:b w:val="0"/>
          <w:color w:val="auto"/>
          <w:sz w:val="24"/>
          <w:szCs w:val="24"/>
          <w:lang w:val="hy-AM"/>
        </w:rPr>
      </w:pPr>
    </w:p>
    <w:p w14:paraId="5286B702" w14:textId="77777777" w:rsidR="006B0074" w:rsidRPr="008A1266" w:rsidRDefault="006B0074" w:rsidP="00590C6C">
      <w:pPr>
        <w:pStyle w:val="a1"/>
        <w:tabs>
          <w:tab w:val="left" w:pos="0"/>
        </w:tabs>
        <w:spacing w:line="240" w:lineRule="auto"/>
        <w:ind w:left="7371" w:right="849"/>
        <w:rPr>
          <w:b w:val="0"/>
          <w:color w:val="auto"/>
          <w:sz w:val="24"/>
          <w:szCs w:val="24"/>
          <w:lang w:val="hy-AM"/>
        </w:rPr>
      </w:pPr>
    </w:p>
    <w:p w14:paraId="1527979A" w14:textId="77777777" w:rsidR="006B0074" w:rsidRPr="008A1266" w:rsidRDefault="006B0074" w:rsidP="00590C6C">
      <w:pPr>
        <w:pStyle w:val="a1"/>
        <w:tabs>
          <w:tab w:val="left" w:pos="0"/>
        </w:tabs>
        <w:spacing w:line="240" w:lineRule="auto"/>
        <w:ind w:left="7371" w:right="849"/>
        <w:rPr>
          <w:b w:val="0"/>
          <w:color w:val="auto"/>
          <w:sz w:val="24"/>
          <w:szCs w:val="24"/>
          <w:lang w:val="hy-AM"/>
        </w:rPr>
      </w:pPr>
    </w:p>
    <w:p w14:paraId="2AEFBA8D" w14:textId="77777777" w:rsidR="006B0074" w:rsidRPr="008A1266" w:rsidRDefault="006B0074" w:rsidP="00590C6C">
      <w:pPr>
        <w:pStyle w:val="a1"/>
        <w:tabs>
          <w:tab w:val="left" w:pos="0"/>
        </w:tabs>
        <w:spacing w:line="240" w:lineRule="auto"/>
        <w:ind w:left="7371" w:right="849"/>
        <w:rPr>
          <w:b w:val="0"/>
          <w:color w:val="auto"/>
          <w:sz w:val="24"/>
          <w:szCs w:val="24"/>
          <w:lang w:val="hy-AM"/>
        </w:rPr>
      </w:pPr>
    </w:p>
    <w:p w14:paraId="49D47143" w14:textId="77777777" w:rsidR="006B0074" w:rsidRPr="008A1266" w:rsidRDefault="006B0074" w:rsidP="00590C6C">
      <w:pPr>
        <w:pStyle w:val="a1"/>
        <w:tabs>
          <w:tab w:val="left" w:pos="0"/>
        </w:tabs>
        <w:spacing w:line="240" w:lineRule="auto"/>
        <w:ind w:left="7371" w:right="849"/>
        <w:rPr>
          <w:b w:val="0"/>
          <w:color w:val="auto"/>
          <w:sz w:val="24"/>
          <w:szCs w:val="24"/>
          <w:lang w:val="hy-AM"/>
        </w:rPr>
      </w:pPr>
    </w:p>
    <w:p w14:paraId="760A0076" w14:textId="77777777" w:rsidR="006B0074" w:rsidRPr="008A1266" w:rsidRDefault="006B0074" w:rsidP="00590C6C">
      <w:pPr>
        <w:pStyle w:val="a1"/>
        <w:tabs>
          <w:tab w:val="left" w:pos="0"/>
        </w:tabs>
        <w:spacing w:line="240" w:lineRule="auto"/>
        <w:ind w:left="7371" w:right="849"/>
        <w:rPr>
          <w:b w:val="0"/>
          <w:color w:val="auto"/>
          <w:sz w:val="24"/>
          <w:szCs w:val="24"/>
          <w:lang w:val="hy-AM"/>
        </w:rPr>
      </w:pPr>
    </w:p>
    <w:p w14:paraId="78C0A8FF" w14:textId="77777777" w:rsidR="006B0074" w:rsidRPr="008A1266" w:rsidRDefault="006B0074" w:rsidP="00590C6C">
      <w:pPr>
        <w:pStyle w:val="a1"/>
        <w:tabs>
          <w:tab w:val="left" w:pos="0"/>
        </w:tabs>
        <w:spacing w:line="240" w:lineRule="auto"/>
        <w:ind w:left="7371" w:right="849"/>
        <w:rPr>
          <w:b w:val="0"/>
          <w:color w:val="auto"/>
          <w:sz w:val="24"/>
          <w:szCs w:val="24"/>
          <w:lang w:val="hy-AM"/>
        </w:rPr>
      </w:pPr>
    </w:p>
    <w:p w14:paraId="122041D7" w14:textId="77777777" w:rsidR="006B0074" w:rsidRPr="008A1266" w:rsidRDefault="006B0074" w:rsidP="00590C6C">
      <w:pPr>
        <w:pStyle w:val="a1"/>
        <w:tabs>
          <w:tab w:val="left" w:pos="0"/>
        </w:tabs>
        <w:spacing w:line="240" w:lineRule="auto"/>
        <w:ind w:left="7371" w:right="849"/>
        <w:rPr>
          <w:b w:val="0"/>
          <w:color w:val="auto"/>
          <w:sz w:val="24"/>
          <w:szCs w:val="24"/>
          <w:lang w:val="hy-AM"/>
        </w:rPr>
      </w:pPr>
    </w:p>
    <w:p w14:paraId="7A8A8AAD" w14:textId="77777777" w:rsidR="006B0074" w:rsidRPr="008A1266" w:rsidRDefault="006B0074" w:rsidP="00590C6C">
      <w:pPr>
        <w:pStyle w:val="a1"/>
        <w:tabs>
          <w:tab w:val="left" w:pos="0"/>
        </w:tabs>
        <w:spacing w:line="240" w:lineRule="auto"/>
        <w:ind w:left="7371" w:right="849"/>
        <w:rPr>
          <w:b w:val="0"/>
          <w:color w:val="auto"/>
          <w:sz w:val="24"/>
          <w:szCs w:val="24"/>
          <w:lang w:val="hy-AM"/>
        </w:rPr>
      </w:pPr>
    </w:p>
    <w:p w14:paraId="2FF70A2E" w14:textId="77777777" w:rsidR="006B0074" w:rsidRPr="008A1266" w:rsidRDefault="006B0074" w:rsidP="00590C6C">
      <w:pPr>
        <w:pStyle w:val="a1"/>
        <w:tabs>
          <w:tab w:val="left" w:pos="0"/>
        </w:tabs>
        <w:spacing w:line="240" w:lineRule="auto"/>
        <w:ind w:left="7371" w:right="849"/>
        <w:rPr>
          <w:b w:val="0"/>
          <w:color w:val="auto"/>
          <w:sz w:val="24"/>
          <w:szCs w:val="24"/>
          <w:lang w:val="hy-AM"/>
        </w:rPr>
      </w:pPr>
    </w:p>
    <w:p w14:paraId="334E5FF4" w14:textId="77777777" w:rsidR="006B0074" w:rsidRPr="008A1266" w:rsidRDefault="006B0074" w:rsidP="00590C6C">
      <w:pPr>
        <w:pStyle w:val="a1"/>
        <w:tabs>
          <w:tab w:val="left" w:pos="0"/>
        </w:tabs>
        <w:spacing w:line="240" w:lineRule="auto"/>
        <w:ind w:left="7371" w:right="849"/>
        <w:rPr>
          <w:b w:val="0"/>
          <w:color w:val="auto"/>
          <w:sz w:val="24"/>
          <w:szCs w:val="24"/>
          <w:lang w:val="hy-AM"/>
        </w:rPr>
      </w:pPr>
    </w:p>
    <w:p w14:paraId="60C3D3ED" w14:textId="77777777" w:rsidR="006B0074" w:rsidRPr="008A1266" w:rsidRDefault="006B0074" w:rsidP="00590C6C">
      <w:pPr>
        <w:pStyle w:val="a1"/>
        <w:tabs>
          <w:tab w:val="left" w:pos="0"/>
        </w:tabs>
        <w:spacing w:line="240" w:lineRule="auto"/>
        <w:ind w:left="7371" w:right="849"/>
        <w:rPr>
          <w:b w:val="0"/>
          <w:color w:val="auto"/>
          <w:sz w:val="24"/>
          <w:szCs w:val="24"/>
          <w:lang w:val="hy-AM"/>
        </w:rPr>
      </w:pPr>
    </w:p>
    <w:p w14:paraId="53A62574" w14:textId="77777777" w:rsidR="006B0074" w:rsidRPr="008A1266" w:rsidRDefault="006B0074" w:rsidP="00590C6C">
      <w:pPr>
        <w:pStyle w:val="a1"/>
        <w:tabs>
          <w:tab w:val="left" w:pos="0"/>
        </w:tabs>
        <w:spacing w:line="240" w:lineRule="auto"/>
        <w:ind w:left="7371" w:right="849"/>
        <w:rPr>
          <w:b w:val="0"/>
          <w:color w:val="auto"/>
          <w:sz w:val="24"/>
          <w:szCs w:val="24"/>
          <w:lang w:val="hy-AM"/>
        </w:rPr>
      </w:pPr>
    </w:p>
    <w:p w14:paraId="2166B389" w14:textId="77777777" w:rsidR="006B0074" w:rsidRPr="008A1266" w:rsidRDefault="006B0074" w:rsidP="00590C6C">
      <w:pPr>
        <w:pStyle w:val="a1"/>
        <w:tabs>
          <w:tab w:val="left" w:pos="0"/>
        </w:tabs>
        <w:spacing w:line="240" w:lineRule="auto"/>
        <w:ind w:left="7371" w:right="849"/>
        <w:rPr>
          <w:b w:val="0"/>
          <w:color w:val="auto"/>
          <w:sz w:val="24"/>
          <w:szCs w:val="24"/>
          <w:lang w:val="hy-AM"/>
        </w:rPr>
      </w:pPr>
    </w:p>
    <w:p w14:paraId="7C02464A" w14:textId="77777777" w:rsidR="006B0074" w:rsidRPr="008A1266" w:rsidRDefault="006B0074" w:rsidP="00590C6C">
      <w:pPr>
        <w:pStyle w:val="a1"/>
        <w:tabs>
          <w:tab w:val="left" w:pos="0"/>
        </w:tabs>
        <w:spacing w:line="240" w:lineRule="auto"/>
        <w:ind w:left="7371" w:right="849"/>
        <w:rPr>
          <w:b w:val="0"/>
          <w:color w:val="auto"/>
          <w:sz w:val="24"/>
          <w:szCs w:val="24"/>
          <w:lang w:val="hy-AM"/>
        </w:rPr>
      </w:pPr>
    </w:p>
    <w:p w14:paraId="7E4F7592" w14:textId="77777777" w:rsidR="006B0074" w:rsidRPr="008A1266" w:rsidRDefault="006B0074" w:rsidP="00590C6C">
      <w:pPr>
        <w:pStyle w:val="a1"/>
        <w:tabs>
          <w:tab w:val="left" w:pos="0"/>
        </w:tabs>
        <w:spacing w:line="240" w:lineRule="auto"/>
        <w:ind w:left="7371" w:right="849"/>
        <w:rPr>
          <w:b w:val="0"/>
          <w:color w:val="auto"/>
          <w:sz w:val="24"/>
          <w:szCs w:val="24"/>
          <w:lang w:val="hy-AM"/>
        </w:rPr>
      </w:pPr>
    </w:p>
    <w:p w14:paraId="495E696F" w14:textId="77777777" w:rsidR="006B0074" w:rsidRPr="008A1266" w:rsidRDefault="006B0074" w:rsidP="00590C6C">
      <w:pPr>
        <w:pStyle w:val="a1"/>
        <w:tabs>
          <w:tab w:val="left" w:pos="0"/>
        </w:tabs>
        <w:spacing w:line="240" w:lineRule="auto"/>
        <w:ind w:left="7371" w:right="849"/>
        <w:rPr>
          <w:b w:val="0"/>
          <w:color w:val="auto"/>
          <w:sz w:val="24"/>
          <w:szCs w:val="24"/>
          <w:lang w:val="hy-AM"/>
        </w:rPr>
      </w:pPr>
    </w:p>
    <w:p w14:paraId="45FFA9DB" w14:textId="77777777" w:rsidR="006B0074" w:rsidRPr="008A1266" w:rsidRDefault="006B0074" w:rsidP="00590C6C">
      <w:pPr>
        <w:pStyle w:val="a1"/>
        <w:tabs>
          <w:tab w:val="left" w:pos="0"/>
        </w:tabs>
        <w:spacing w:line="240" w:lineRule="auto"/>
        <w:ind w:left="7371" w:right="849"/>
        <w:rPr>
          <w:b w:val="0"/>
          <w:color w:val="auto"/>
          <w:sz w:val="24"/>
          <w:szCs w:val="24"/>
          <w:lang w:val="hy-AM"/>
        </w:rPr>
      </w:pPr>
    </w:p>
    <w:p w14:paraId="7C240AED" w14:textId="77777777" w:rsidR="006B0074" w:rsidRPr="008A1266" w:rsidRDefault="006B0074" w:rsidP="00590C6C">
      <w:pPr>
        <w:pStyle w:val="a1"/>
        <w:tabs>
          <w:tab w:val="left" w:pos="0"/>
        </w:tabs>
        <w:spacing w:line="240" w:lineRule="auto"/>
        <w:ind w:left="7371" w:right="849"/>
        <w:rPr>
          <w:b w:val="0"/>
          <w:color w:val="auto"/>
          <w:sz w:val="24"/>
          <w:szCs w:val="24"/>
          <w:lang w:val="hy-AM"/>
        </w:rPr>
      </w:pPr>
    </w:p>
    <w:p w14:paraId="0DC4142C" w14:textId="77777777" w:rsidR="006B0074" w:rsidRPr="008A1266" w:rsidRDefault="006B0074" w:rsidP="00590C6C">
      <w:pPr>
        <w:pStyle w:val="a1"/>
        <w:tabs>
          <w:tab w:val="left" w:pos="0"/>
        </w:tabs>
        <w:spacing w:line="240" w:lineRule="auto"/>
        <w:ind w:left="7371" w:right="849"/>
        <w:rPr>
          <w:b w:val="0"/>
          <w:color w:val="auto"/>
          <w:sz w:val="24"/>
          <w:szCs w:val="24"/>
          <w:lang w:val="hy-AM"/>
        </w:rPr>
      </w:pPr>
    </w:p>
    <w:p w14:paraId="36468904" w14:textId="77777777" w:rsidR="006B0074" w:rsidRPr="008A1266" w:rsidRDefault="006B0074" w:rsidP="00590C6C">
      <w:pPr>
        <w:pStyle w:val="a1"/>
        <w:tabs>
          <w:tab w:val="left" w:pos="0"/>
        </w:tabs>
        <w:spacing w:line="240" w:lineRule="auto"/>
        <w:ind w:left="7371" w:right="849"/>
        <w:rPr>
          <w:b w:val="0"/>
          <w:color w:val="auto"/>
          <w:sz w:val="24"/>
          <w:szCs w:val="24"/>
          <w:lang w:val="hy-AM"/>
        </w:rPr>
      </w:pPr>
    </w:p>
    <w:p w14:paraId="4B033EA9" w14:textId="77777777" w:rsidR="006B0074" w:rsidRPr="008A1266" w:rsidRDefault="006B0074" w:rsidP="00590C6C">
      <w:pPr>
        <w:pStyle w:val="a1"/>
        <w:tabs>
          <w:tab w:val="left" w:pos="0"/>
        </w:tabs>
        <w:spacing w:line="240" w:lineRule="auto"/>
        <w:ind w:left="7371" w:right="849"/>
        <w:rPr>
          <w:b w:val="0"/>
          <w:color w:val="auto"/>
          <w:sz w:val="24"/>
          <w:szCs w:val="24"/>
          <w:lang w:val="hy-AM"/>
        </w:rPr>
      </w:pPr>
    </w:p>
    <w:p w14:paraId="5687BBED" w14:textId="77777777" w:rsidR="006B0074" w:rsidRPr="008A1266" w:rsidRDefault="006B0074" w:rsidP="00590C6C">
      <w:pPr>
        <w:pStyle w:val="a1"/>
        <w:tabs>
          <w:tab w:val="left" w:pos="0"/>
        </w:tabs>
        <w:spacing w:line="240" w:lineRule="auto"/>
        <w:ind w:left="7371" w:right="849"/>
        <w:rPr>
          <w:b w:val="0"/>
          <w:color w:val="auto"/>
          <w:sz w:val="24"/>
          <w:szCs w:val="24"/>
          <w:lang w:val="hy-AM"/>
        </w:rPr>
      </w:pPr>
    </w:p>
    <w:p w14:paraId="30414778" w14:textId="77777777" w:rsidR="006B0074" w:rsidRPr="008A1266" w:rsidRDefault="006B0074" w:rsidP="00590C6C">
      <w:pPr>
        <w:pStyle w:val="a1"/>
        <w:tabs>
          <w:tab w:val="left" w:pos="0"/>
        </w:tabs>
        <w:spacing w:line="240" w:lineRule="auto"/>
        <w:ind w:left="7371" w:right="849"/>
        <w:rPr>
          <w:b w:val="0"/>
          <w:color w:val="auto"/>
          <w:sz w:val="24"/>
          <w:szCs w:val="24"/>
          <w:lang w:val="hy-AM"/>
        </w:rPr>
      </w:pPr>
    </w:p>
    <w:p w14:paraId="535F8E4D" w14:textId="77777777" w:rsidR="006B0074" w:rsidRPr="008A1266" w:rsidRDefault="006B0074" w:rsidP="00590C6C">
      <w:pPr>
        <w:pStyle w:val="a1"/>
        <w:tabs>
          <w:tab w:val="left" w:pos="0"/>
        </w:tabs>
        <w:spacing w:line="240" w:lineRule="auto"/>
        <w:ind w:left="7371" w:right="849"/>
        <w:rPr>
          <w:b w:val="0"/>
          <w:color w:val="auto"/>
          <w:sz w:val="24"/>
          <w:szCs w:val="24"/>
          <w:lang w:val="hy-AM"/>
        </w:rPr>
      </w:pPr>
    </w:p>
    <w:p w14:paraId="13E2F34C" w14:textId="77777777" w:rsidR="006B0074" w:rsidRPr="008A1266" w:rsidRDefault="006B0074" w:rsidP="00590C6C">
      <w:pPr>
        <w:pStyle w:val="a1"/>
        <w:tabs>
          <w:tab w:val="left" w:pos="0"/>
        </w:tabs>
        <w:spacing w:line="240" w:lineRule="auto"/>
        <w:ind w:left="7371" w:right="849"/>
        <w:rPr>
          <w:b w:val="0"/>
          <w:color w:val="auto"/>
          <w:sz w:val="24"/>
          <w:szCs w:val="24"/>
          <w:lang w:val="hy-AM"/>
        </w:rPr>
      </w:pPr>
    </w:p>
    <w:p w14:paraId="049C5D7D" w14:textId="77777777" w:rsidR="006B0074" w:rsidRPr="008A1266" w:rsidRDefault="006B0074" w:rsidP="00590C6C">
      <w:pPr>
        <w:pStyle w:val="a1"/>
        <w:tabs>
          <w:tab w:val="left" w:pos="0"/>
        </w:tabs>
        <w:spacing w:line="240" w:lineRule="auto"/>
        <w:ind w:left="7371" w:right="849"/>
        <w:rPr>
          <w:b w:val="0"/>
          <w:color w:val="auto"/>
          <w:sz w:val="24"/>
          <w:szCs w:val="24"/>
          <w:lang w:val="hy-AM"/>
        </w:rPr>
      </w:pPr>
    </w:p>
    <w:p w14:paraId="7DBB44B2" w14:textId="77777777" w:rsidR="006B0074" w:rsidRPr="008A1266" w:rsidRDefault="006B0074" w:rsidP="00590C6C">
      <w:pPr>
        <w:pStyle w:val="a1"/>
        <w:tabs>
          <w:tab w:val="left" w:pos="0"/>
        </w:tabs>
        <w:spacing w:line="240" w:lineRule="auto"/>
        <w:ind w:left="7371" w:right="849"/>
        <w:rPr>
          <w:b w:val="0"/>
          <w:color w:val="auto"/>
          <w:sz w:val="24"/>
          <w:szCs w:val="24"/>
          <w:lang w:val="hy-AM"/>
        </w:rPr>
      </w:pPr>
    </w:p>
    <w:p w14:paraId="14475B06" w14:textId="77777777" w:rsidR="006B0074" w:rsidRPr="008A1266" w:rsidRDefault="006B0074" w:rsidP="00590C6C">
      <w:pPr>
        <w:pStyle w:val="a1"/>
        <w:tabs>
          <w:tab w:val="left" w:pos="0"/>
        </w:tabs>
        <w:spacing w:line="240" w:lineRule="auto"/>
        <w:ind w:left="7371" w:right="849"/>
        <w:rPr>
          <w:b w:val="0"/>
          <w:color w:val="auto"/>
          <w:sz w:val="24"/>
          <w:szCs w:val="24"/>
          <w:lang w:val="hy-AM"/>
        </w:rPr>
      </w:pPr>
    </w:p>
    <w:p w14:paraId="107BC07C" w14:textId="77777777" w:rsidR="006B0074" w:rsidRPr="008A1266" w:rsidRDefault="006B0074" w:rsidP="00590C6C">
      <w:pPr>
        <w:pStyle w:val="a1"/>
        <w:tabs>
          <w:tab w:val="left" w:pos="0"/>
        </w:tabs>
        <w:spacing w:line="240" w:lineRule="auto"/>
        <w:ind w:left="7371" w:right="849"/>
        <w:rPr>
          <w:b w:val="0"/>
          <w:color w:val="auto"/>
          <w:sz w:val="24"/>
          <w:szCs w:val="24"/>
          <w:lang w:val="hy-AM"/>
        </w:rPr>
      </w:pPr>
    </w:p>
    <w:p w14:paraId="76941D93" w14:textId="77777777" w:rsidR="006B0074" w:rsidRPr="008A1266" w:rsidRDefault="006B0074" w:rsidP="00590C6C">
      <w:pPr>
        <w:pStyle w:val="a1"/>
        <w:tabs>
          <w:tab w:val="left" w:pos="0"/>
        </w:tabs>
        <w:spacing w:line="240" w:lineRule="auto"/>
        <w:ind w:left="7371" w:right="849"/>
        <w:rPr>
          <w:b w:val="0"/>
          <w:color w:val="auto"/>
          <w:sz w:val="24"/>
          <w:szCs w:val="24"/>
          <w:lang w:val="hy-AM"/>
        </w:rPr>
      </w:pPr>
    </w:p>
    <w:p w14:paraId="2B3F8A03" w14:textId="77777777" w:rsidR="006B0074" w:rsidRPr="008A1266" w:rsidRDefault="006B0074" w:rsidP="00590C6C">
      <w:pPr>
        <w:pStyle w:val="a1"/>
        <w:tabs>
          <w:tab w:val="left" w:pos="0"/>
        </w:tabs>
        <w:spacing w:line="240" w:lineRule="auto"/>
        <w:ind w:left="7371" w:right="849"/>
        <w:rPr>
          <w:b w:val="0"/>
          <w:color w:val="auto"/>
          <w:sz w:val="24"/>
          <w:szCs w:val="24"/>
          <w:lang w:val="hy-AM"/>
        </w:rPr>
      </w:pPr>
    </w:p>
    <w:p w14:paraId="3F9E6770" w14:textId="77777777" w:rsidR="006B0074" w:rsidRPr="008A1266" w:rsidRDefault="006B0074" w:rsidP="00590C6C">
      <w:pPr>
        <w:pStyle w:val="a1"/>
        <w:tabs>
          <w:tab w:val="left" w:pos="0"/>
        </w:tabs>
        <w:spacing w:line="240" w:lineRule="auto"/>
        <w:ind w:left="7371" w:right="849"/>
        <w:rPr>
          <w:b w:val="0"/>
          <w:color w:val="auto"/>
          <w:sz w:val="24"/>
          <w:szCs w:val="24"/>
          <w:lang w:val="hy-AM"/>
        </w:rPr>
      </w:pPr>
    </w:p>
    <w:p w14:paraId="3AF2FF11" w14:textId="77777777" w:rsidR="006B0074" w:rsidRPr="008A1266" w:rsidRDefault="006B0074" w:rsidP="00590C6C">
      <w:pPr>
        <w:pStyle w:val="a1"/>
        <w:tabs>
          <w:tab w:val="left" w:pos="0"/>
        </w:tabs>
        <w:spacing w:line="240" w:lineRule="auto"/>
        <w:ind w:left="7371" w:right="849"/>
        <w:rPr>
          <w:b w:val="0"/>
          <w:color w:val="auto"/>
          <w:sz w:val="24"/>
          <w:szCs w:val="24"/>
          <w:lang w:val="hy-AM"/>
        </w:rPr>
      </w:pPr>
    </w:p>
    <w:p w14:paraId="172FFEAD" w14:textId="77777777" w:rsidR="006B0074" w:rsidRPr="008A1266" w:rsidRDefault="006B0074" w:rsidP="00590C6C">
      <w:pPr>
        <w:pStyle w:val="a1"/>
        <w:tabs>
          <w:tab w:val="left" w:pos="0"/>
        </w:tabs>
        <w:spacing w:line="240" w:lineRule="auto"/>
        <w:ind w:left="7371" w:right="849"/>
        <w:rPr>
          <w:b w:val="0"/>
          <w:color w:val="auto"/>
          <w:sz w:val="24"/>
          <w:szCs w:val="24"/>
          <w:lang w:val="hy-AM"/>
        </w:rPr>
      </w:pPr>
    </w:p>
    <w:p w14:paraId="274A01F9" w14:textId="77777777" w:rsidR="006B0074" w:rsidRPr="008A1266" w:rsidRDefault="006B0074" w:rsidP="00590C6C">
      <w:pPr>
        <w:pStyle w:val="a1"/>
        <w:tabs>
          <w:tab w:val="left" w:pos="0"/>
        </w:tabs>
        <w:spacing w:line="240" w:lineRule="auto"/>
        <w:ind w:left="7371" w:right="849"/>
        <w:rPr>
          <w:b w:val="0"/>
          <w:color w:val="auto"/>
          <w:sz w:val="24"/>
          <w:szCs w:val="24"/>
          <w:lang w:val="hy-AM"/>
        </w:rPr>
      </w:pPr>
    </w:p>
    <w:p w14:paraId="7E767F22" w14:textId="77777777" w:rsidR="00E3486B" w:rsidRDefault="00E3486B" w:rsidP="006B0074">
      <w:pPr>
        <w:pStyle w:val="a1"/>
        <w:tabs>
          <w:tab w:val="left" w:pos="0"/>
        </w:tabs>
        <w:spacing w:line="240" w:lineRule="auto"/>
        <w:ind w:left="7371" w:right="849"/>
        <w:rPr>
          <w:b w:val="0"/>
          <w:color w:val="auto"/>
          <w:sz w:val="20"/>
          <w:szCs w:val="20"/>
          <w:lang w:val="hy-AM"/>
        </w:rPr>
      </w:pPr>
    </w:p>
    <w:p w14:paraId="1C9BC088" w14:textId="24B99685" w:rsidR="006B0074" w:rsidRPr="00590C6C" w:rsidRDefault="006B0074" w:rsidP="006B0074">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Հավելված</w:t>
      </w:r>
      <w:r>
        <w:rPr>
          <w:b w:val="0"/>
          <w:color w:val="auto"/>
          <w:sz w:val="20"/>
          <w:szCs w:val="20"/>
          <w:lang w:val="hy-AM"/>
        </w:rPr>
        <w:t xml:space="preserve"> 9</w:t>
      </w:r>
    </w:p>
    <w:p w14:paraId="1E35D70F" w14:textId="77777777" w:rsidR="006B0074" w:rsidRPr="00590C6C" w:rsidRDefault="006B0074" w:rsidP="006B0074">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Հայաստանի Հանրապետության</w:t>
      </w:r>
    </w:p>
    <w:p w14:paraId="12881007" w14:textId="77777777" w:rsidR="006B0074" w:rsidRPr="00590C6C" w:rsidRDefault="006B0074" w:rsidP="006B0074">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կրթության, գիտության, մշակույթի և սպորտի նախարարի</w:t>
      </w:r>
    </w:p>
    <w:p w14:paraId="3D990CD4" w14:textId="77777777" w:rsidR="00BD258A" w:rsidRPr="00590C6C" w:rsidRDefault="00BD258A" w:rsidP="00BD258A">
      <w:pPr>
        <w:pStyle w:val="a1"/>
        <w:tabs>
          <w:tab w:val="left" w:pos="0"/>
        </w:tabs>
        <w:spacing w:line="240" w:lineRule="auto"/>
        <w:ind w:left="7371" w:right="849"/>
        <w:rPr>
          <w:b w:val="0"/>
          <w:color w:val="auto"/>
          <w:sz w:val="20"/>
          <w:szCs w:val="20"/>
          <w:lang w:val="hy-AM"/>
        </w:rPr>
      </w:pPr>
      <w:r>
        <w:rPr>
          <w:b w:val="0"/>
          <w:color w:val="auto"/>
          <w:sz w:val="20"/>
          <w:szCs w:val="20"/>
          <w:lang w:val="hy-AM"/>
        </w:rPr>
        <w:t>02</w:t>
      </w:r>
      <w:r w:rsidRPr="00590C6C">
        <w:rPr>
          <w:b w:val="0"/>
          <w:color w:val="auto"/>
          <w:sz w:val="20"/>
          <w:szCs w:val="20"/>
          <w:lang w:val="hy-AM"/>
        </w:rPr>
        <w:t xml:space="preserve">-ը </w:t>
      </w:r>
      <w:r>
        <w:rPr>
          <w:b w:val="0"/>
          <w:color w:val="auto"/>
          <w:sz w:val="20"/>
          <w:szCs w:val="20"/>
          <w:lang w:val="hy-AM"/>
        </w:rPr>
        <w:t>ապրիլի 2025</w:t>
      </w:r>
      <w:r w:rsidRPr="00590C6C">
        <w:rPr>
          <w:b w:val="0"/>
          <w:color w:val="auto"/>
          <w:sz w:val="20"/>
          <w:szCs w:val="20"/>
          <w:lang w:val="hy-AM"/>
        </w:rPr>
        <w:t>թ.</w:t>
      </w:r>
    </w:p>
    <w:p w14:paraId="338DFFBA" w14:textId="77777777" w:rsidR="00BD258A" w:rsidRDefault="00BD258A" w:rsidP="00BD258A">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 xml:space="preserve">N </w:t>
      </w:r>
      <w:r>
        <w:rPr>
          <w:b w:val="0"/>
          <w:color w:val="auto"/>
          <w:sz w:val="20"/>
          <w:szCs w:val="20"/>
          <w:lang w:val="hy-AM"/>
        </w:rPr>
        <w:t>38</w:t>
      </w:r>
      <w:r w:rsidRPr="00590C6C">
        <w:rPr>
          <w:b w:val="0"/>
          <w:color w:val="auto"/>
          <w:sz w:val="20"/>
          <w:szCs w:val="20"/>
          <w:lang w:val="hy-AM"/>
        </w:rPr>
        <w:t>-</w:t>
      </w:r>
      <w:r>
        <w:rPr>
          <w:b w:val="0"/>
          <w:color w:val="auto"/>
          <w:sz w:val="20"/>
          <w:szCs w:val="20"/>
          <w:lang w:val="hy-AM"/>
        </w:rPr>
        <w:t>Ն</w:t>
      </w:r>
      <w:r w:rsidRPr="00590C6C">
        <w:rPr>
          <w:b w:val="0"/>
          <w:color w:val="auto"/>
          <w:sz w:val="20"/>
          <w:szCs w:val="20"/>
          <w:lang w:val="hy-AM"/>
        </w:rPr>
        <w:t xml:space="preserve"> հրամանի</w:t>
      </w:r>
    </w:p>
    <w:p w14:paraId="2633FB49" w14:textId="77777777" w:rsidR="006B0074" w:rsidRDefault="006B0074" w:rsidP="003355DA">
      <w:pPr>
        <w:pStyle w:val="a1"/>
        <w:spacing w:line="240" w:lineRule="auto"/>
        <w:ind w:left="0"/>
        <w:rPr>
          <w:rFonts w:cs="Sylfaen"/>
          <w:sz w:val="24"/>
          <w:szCs w:val="24"/>
          <w:shd w:val="clear" w:color="auto" w:fill="FFFFFF"/>
          <w:lang w:val="hy-AM"/>
        </w:rPr>
      </w:pPr>
    </w:p>
    <w:p w14:paraId="333BDE03" w14:textId="77777777" w:rsidR="006B0074" w:rsidRDefault="006B0074" w:rsidP="003355DA">
      <w:pPr>
        <w:pStyle w:val="a1"/>
        <w:spacing w:line="240" w:lineRule="auto"/>
        <w:ind w:left="0"/>
        <w:rPr>
          <w:rFonts w:cs="Sylfaen"/>
          <w:sz w:val="24"/>
          <w:szCs w:val="24"/>
          <w:shd w:val="clear" w:color="auto" w:fill="FFFFFF"/>
          <w:lang w:val="hy-AM"/>
        </w:rPr>
      </w:pPr>
    </w:p>
    <w:p w14:paraId="11B8DD43" w14:textId="4F68A1B8" w:rsidR="00454FFC" w:rsidRPr="005F3EC1" w:rsidRDefault="00454FFC" w:rsidP="006359BC">
      <w:pPr>
        <w:pStyle w:val="a1"/>
        <w:spacing w:line="240" w:lineRule="auto"/>
        <w:ind w:left="567" w:right="991"/>
        <w:rPr>
          <w:rFonts w:cs="Times New Roman"/>
          <w:sz w:val="24"/>
          <w:szCs w:val="24"/>
          <w:shd w:val="clear" w:color="auto" w:fill="FFFFFF"/>
          <w:lang w:val="hy-AM"/>
        </w:rPr>
      </w:pPr>
      <w:r w:rsidRPr="005F3EC1">
        <w:rPr>
          <w:rFonts w:cs="Times New Roman"/>
          <w:sz w:val="24"/>
          <w:szCs w:val="24"/>
          <w:shd w:val="clear" w:color="auto" w:fill="FFFFFF"/>
          <w:lang w:val="hy-AM"/>
        </w:rPr>
        <w:t>Արհեստագործական կրթական ծրագրի</w:t>
      </w:r>
    </w:p>
    <w:p w14:paraId="13784DFE" w14:textId="75E746A2" w:rsidR="006B0074" w:rsidRPr="008A1266" w:rsidRDefault="006B0074" w:rsidP="006359BC">
      <w:pPr>
        <w:pStyle w:val="a1"/>
        <w:spacing w:line="240" w:lineRule="auto"/>
        <w:ind w:left="567" w:right="991"/>
        <w:rPr>
          <w:rFonts w:cs="Times New Roman"/>
          <w:sz w:val="24"/>
          <w:szCs w:val="24"/>
          <w:shd w:val="clear" w:color="auto" w:fill="FFFFFF"/>
          <w:lang w:val="hy-AM"/>
        </w:rPr>
      </w:pPr>
      <w:r w:rsidRPr="008A1266">
        <w:rPr>
          <w:rFonts w:eastAsia="Times New Roman" w:cs="Times New Roman"/>
          <w:sz w:val="24"/>
          <w:szCs w:val="24"/>
          <w:lang w:val="hy-AM"/>
        </w:rPr>
        <w:t>0214.02.4</w:t>
      </w:r>
      <w:r w:rsidRPr="008A1266">
        <w:rPr>
          <w:rFonts w:cs="Times New Roman"/>
          <w:b w:val="0"/>
          <w:bCs w:val="0"/>
          <w:sz w:val="24"/>
          <w:szCs w:val="24"/>
          <w:shd w:val="clear" w:color="auto" w:fill="FFFFFF"/>
          <w:lang w:val="hy-AM"/>
        </w:rPr>
        <w:t xml:space="preserve"> </w:t>
      </w:r>
      <w:r w:rsidRPr="008A1266">
        <w:rPr>
          <w:rFonts w:cs="Times New Roman"/>
          <w:sz w:val="24"/>
          <w:szCs w:val="24"/>
          <w:shd w:val="clear" w:color="auto" w:fill="FFFFFF"/>
          <w:lang w:val="hy-AM"/>
        </w:rPr>
        <w:t>«Բրուտագործություն» մասնագիտության</w:t>
      </w:r>
    </w:p>
    <w:p w14:paraId="12D9E36D" w14:textId="448DA35F" w:rsidR="006B0074" w:rsidRPr="008A1266" w:rsidRDefault="006B0074" w:rsidP="006359BC">
      <w:pPr>
        <w:pStyle w:val="a1"/>
        <w:spacing w:line="240" w:lineRule="auto"/>
        <w:ind w:left="567" w:right="991"/>
        <w:rPr>
          <w:rFonts w:cs="Times New Roman"/>
          <w:sz w:val="24"/>
          <w:szCs w:val="24"/>
          <w:shd w:val="clear" w:color="auto" w:fill="FFFFFF"/>
          <w:lang w:val="hy-AM"/>
        </w:rPr>
      </w:pPr>
      <w:r w:rsidRPr="008A1266">
        <w:rPr>
          <w:rFonts w:eastAsia="Times New Roman" w:cs="Times New Roman"/>
          <w:sz w:val="24"/>
          <w:szCs w:val="24"/>
          <w:lang w:val="hy-AM"/>
        </w:rPr>
        <w:t>0214.02.02.4</w:t>
      </w:r>
      <w:r w:rsidRPr="008A1266">
        <w:rPr>
          <w:rFonts w:cs="Times New Roman"/>
          <w:b w:val="0"/>
          <w:bCs w:val="0"/>
          <w:sz w:val="24"/>
          <w:szCs w:val="24"/>
          <w:shd w:val="clear" w:color="auto" w:fill="FFFFFF"/>
          <w:lang w:val="hy-AM"/>
        </w:rPr>
        <w:t xml:space="preserve"> </w:t>
      </w:r>
      <w:r w:rsidRPr="008A1266">
        <w:rPr>
          <w:rFonts w:cs="Times New Roman"/>
          <w:sz w:val="24"/>
          <w:szCs w:val="24"/>
          <w:shd w:val="clear" w:color="auto" w:fill="FFFFFF"/>
          <w:lang w:val="hy-AM"/>
        </w:rPr>
        <w:t>«Պատրաստող՝ խեցեգործական գեղարվեստական իրերի» որակավորման</w:t>
      </w:r>
    </w:p>
    <w:p w14:paraId="623D66CD" w14:textId="02EDC54C" w:rsidR="00707607" w:rsidRDefault="00707607" w:rsidP="006359BC">
      <w:pPr>
        <w:pStyle w:val="a1"/>
        <w:spacing w:line="276" w:lineRule="auto"/>
        <w:ind w:left="567" w:right="991"/>
        <w:rPr>
          <w:sz w:val="24"/>
          <w:szCs w:val="24"/>
          <w:shd w:val="clear" w:color="auto" w:fill="FFFFFF"/>
          <w:lang w:val="hy-AM"/>
        </w:rPr>
      </w:pPr>
      <w:r w:rsidRPr="005F3EC1">
        <w:rPr>
          <w:sz w:val="24"/>
          <w:szCs w:val="24"/>
          <w:shd w:val="clear" w:color="auto" w:fill="FFFFFF"/>
          <w:lang w:val="hy-AM"/>
        </w:rPr>
        <w:t>համար պահանջվող</w:t>
      </w:r>
      <w:r w:rsidRPr="005F3EC1">
        <w:rPr>
          <w:sz w:val="24"/>
          <w:szCs w:val="24"/>
          <w:lang w:val="hy-AM"/>
        </w:rPr>
        <w:t xml:space="preserve"> լաբորատորիաների, </w:t>
      </w:r>
      <w:r w:rsidRPr="005F3EC1">
        <w:rPr>
          <w:sz w:val="24"/>
          <w:szCs w:val="24"/>
          <w:shd w:val="clear" w:color="auto" w:fill="FFFFFF"/>
          <w:lang w:val="hy-AM"/>
        </w:rPr>
        <w:t>ուսումնաարտադրական տարածքների (արհեստանոցների),</w:t>
      </w:r>
      <w:r>
        <w:rPr>
          <w:sz w:val="24"/>
          <w:szCs w:val="24"/>
          <w:shd w:val="clear" w:color="auto" w:fill="FFFFFF"/>
          <w:lang w:val="hy-AM"/>
        </w:rPr>
        <w:t xml:space="preserve"> </w:t>
      </w:r>
      <w:r w:rsidRPr="005F3EC1">
        <w:rPr>
          <w:sz w:val="24"/>
          <w:szCs w:val="24"/>
          <w:shd w:val="clear" w:color="auto" w:fill="FFFFFF"/>
          <w:lang w:val="hy-AM"/>
        </w:rPr>
        <w:t>ուսումնական գույքի և սարքավորումների հագեցվածության չափաքանակները</w:t>
      </w:r>
    </w:p>
    <w:p w14:paraId="032D1189" w14:textId="77777777" w:rsidR="006B0074" w:rsidRPr="008A1266" w:rsidRDefault="006B0074" w:rsidP="006B0074">
      <w:pPr>
        <w:jc w:val="center"/>
        <w:rPr>
          <w:rFonts w:ascii="GHEA Grapalat" w:hAnsi="GHEA Grapalat"/>
          <w:b/>
          <w:bCs/>
          <w:color w:val="FF0000"/>
          <w:sz w:val="24"/>
          <w:szCs w:val="24"/>
          <w:lang w:val="hy-AM"/>
        </w:rPr>
      </w:pPr>
    </w:p>
    <w:tbl>
      <w:tblPr>
        <w:tblStyle w:val="TableGrid"/>
        <w:tblpPr w:leftFromText="180" w:rightFromText="180" w:vertAnchor="text" w:horzAnchor="margin" w:tblpXSpec="center" w:tblpY="130"/>
        <w:tblW w:w="0" w:type="auto"/>
        <w:tblLook w:val="04A0" w:firstRow="1" w:lastRow="0" w:firstColumn="1" w:lastColumn="0" w:noHBand="0" w:noVBand="1"/>
      </w:tblPr>
      <w:tblGrid>
        <w:gridCol w:w="918"/>
        <w:gridCol w:w="4469"/>
        <w:gridCol w:w="1231"/>
        <w:gridCol w:w="2576"/>
      </w:tblGrid>
      <w:tr w:rsidR="006B0074" w:rsidRPr="008A1266" w14:paraId="7B242D71" w14:textId="77777777" w:rsidTr="00A9451A">
        <w:trPr>
          <w:trHeight w:val="264"/>
        </w:trPr>
        <w:tc>
          <w:tcPr>
            <w:tcW w:w="918" w:type="dxa"/>
          </w:tcPr>
          <w:p w14:paraId="730672BC" w14:textId="77777777" w:rsidR="006B0074" w:rsidRPr="008A1266" w:rsidRDefault="006B0074" w:rsidP="006B0074">
            <w:pPr>
              <w:pStyle w:val="a1"/>
              <w:spacing w:line="240" w:lineRule="auto"/>
              <w:ind w:left="0"/>
              <w:rPr>
                <w:b w:val="0"/>
                <w:bCs w:val="0"/>
                <w:color w:val="auto"/>
                <w:sz w:val="24"/>
                <w:szCs w:val="24"/>
              </w:rPr>
            </w:pPr>
            <w:r w:rsidRPr="008A1266">
              <w:rPr>
                <w:b w:val="0"/>
                <w:bCs w:val="0"/>
                <w:color w:val="auto"/>
                <w:sz w:val="24"/>
                <w:szCs w:val="24"/>
              </w:rPr>
              <w:t>N</w:t>
            </w:r>
          </w:p>
        </w:tc>
        <w:tc>
          <w:tcPr>
            <w:tcW w:w="4469" w:type="dxa"/>
          </w:tcPr>
          <w:p w14:paraId="596C86D4" w14:textId="77777777" w:rsidR="006B0074" w:rsidRPr="008A1266" w:rsidRDefault="006B0074" w:rsidP="00A9451A">
            <w:pPr>
              <w:pStyle w:val="a1"/>
              <w:spacing w:line="240" w:lineRule="auto"/>
              <w:ind w:left="0"/>
              <w:rPr>
                <w:b w:val="0"/>
                <w:bCs w:val="0"/>
                <w:color w:val="auto"/>
                <w:sz w:val="24"/>
                <w:szCs w:val="24"/>
              </w:rPr>
            </w:pPr>
            <w:proofErr w:type="spellStart"/>
            <w:r w:rsidRPr="008A1266">
              <w:rPr>
                <w:rFonts w:cs="Sylfaen"/>
                <w:b w:val="0"/>
                <w:bCs w:val="0"/>
                <w:sz w:val="24"/>
                <w:szCs w:val="24"/>
              </w:rPr>
              <w:t>Անվանումը</w:t>
            </w:r>
            <w:proofErr w:type="spellEnd"/>
          </w:p>
        </w:tc>
        <w:tc>
          <w:tcPr>
            <w:tcW w:w="1146" w:type="dxa"/>
          </w:tcPr>
          <w:p w14:paraId="337D4643" w14:textId="77777777" w:rsidR="006B0074" w:rsidRPr="008A1266" w:rsidRDefault="006B0074" w:rsidP="00A9451A">
            <w:pPr>
              <w:pStyle w:val="a1"/>
              <w:spacing w:line="240" w:lineRule="auto"/>
              <w:ind w:left="0"/>
              <w:rPr>
                <w:b w:val="0"/>
                <w:bCs w:val="0"/>
                <w:color w:val="auto"/>
                <w:sz w:val="24"/>
                <w:szCs w:val="24"/>
              </w:rPr>
            </w:pPr>
            <w:r w:rsidRPr="008A1266">
              <w:rPr>
                <w:rFonts w:cs="Sylfaen"/>
                <w:b w:val="0"/>
                <w:bCs w:val="0"/>
                <w:sz w:val="24"/>
                <w:szCs w:val="24"/>
              </w:rPr>
              <w:t xml:space="preserve">Չափման </w:t>
            </w:r>
            <w:proofErr w:type="spellStart"/>
            <w:r w:rsidRPr="008A1266">
              <w:rPr>
                <w:rFonts w:cs="Sylfaen"/>
                <w:b w:val="0"/>
                <w:bCs w:val="0"/>
                <w:sz w:val="24"/>
                <w:szCs w:val="24"/>
              </w:rPr>
              <w:t>միավոր</w:t>
            </w:r>
            <w:proofErr w:type="spellEnd"/>
          </w:p>
        </w:tc>
        <w:tc>
          <w:tcPr>
            <w:tcW w:w="2576" w:type="dxa"/>
          </w:tcPr>
          <w:p w14:paraId="67FD4A9C" w14:textId="77777777" w:rsidR="006B0074" w:rsidRPr="008A1266" w:rsidRDefault="006B0074" w:rsidP="00A9451A">
            <w:pPr>
              <w:pStyle w:val="a1"/>
              <w:spacing w:line="240" w:lineRule="auto"/>
              <w:ind w:left="0"/>
              <w:rPr>
                <w:b w:val="0"/>
                <w:bCs w:val="0"/>
                <w:color w:val="auto"/>
                <w:sz w:val="24"/>
                <w:szCs w:val="24"/>
              </w:rPr>
            </w:pPr>
            <w:proofErr w:type="spellStart"/>
            <w:r w:rsidRPr="008A1266">
              <w:rPr>
                <w:rFonts w:cs="Sylfaen"/>
                <w:b w:val="0"/>
                <w:bCs w:val="0"/>
                <w:sz w:val="24"/>
                <w:szCs w:val="24"/>
              </w:rPr>
              <w:t>Քանակը</w:t>
            </w:r>
            <w:proofErr w:type="spellEnd"/>
          </w:p>
        </w:tc>
      </w:tr>
      <w:tr w:rsidR="006B0074" w:rsidRPr="00BD258A" w14:paraId="710B9F23" w14:textId="77777777" w:rsidTr="00A9451A">
        <w:trPr>
          <w:trHeight w:val="347"/>
        </w:trPr>
        <w:tc>
          <w:tcPr>
            <w:tcW w:w="918" w:type="dxa"/>
          </w:tcPr>
          <w:p w14:paraId="35F04209" w14:textId="7C5F7AED" w:rsidR="006B0074" w:rsidRPr="00B6058A" w:rsidRDefault="00B6058A" w:rsidP="006B0074">
            <w:pPr>
              <w:pStyle w:val="a1"/>
              <w:spacing w:line="240" w:lineRule="auto"/>
              <w:ind w:left="0"/>
              <w:rPr>
                <w:color w:val="auto"/>
                <w:sz w:val="24"/>
                <w:szCs w:val="24"/>
                <w:lang w:val="hy-AM"/>
              </w:rPr>
            </w:pPr>
            <w:r>
              <w:rPr>
                <w:color w:val="auto"/>
                <w:sz w:val="24"/>
                <w:szCs w:val="24"/>
                <w:lang w:val="hy-AM"/>
              </w:rPr>
              <w:t>1.</w:t>
            </w:r>
          </w:p>
        </w:tc>
        <w:tc>
          <w:tcPr>
            <w:tcW w:w="4469" w:type="dxa"/>
          </w:tcPr>
          <w:p w14:paraId="5D222205" w14:textId="77777777" w:rsidR="006B0074" w:rsidRPr="005F3EC1" w:rsidRDefault="006B0074" w:rsidP="00A9451A">
            <w:pPr>
              <w:pStyle w:val="a1"/>
              <w:spacing w:line="240" w:lineRule="auto"/>
              <w:ind w:left="0"/>
              <w:jc w:val="left"/>
              <w:rPr>
                <w:rFonts w:cs="Sylfaen"/>
                <w:sz w:val="24"/>
                <w:szCs w:val="24"/>
                <w:lang w:val="hy-AM"/>
              </w:rPr>
            </w:pPr>
            <w:r w:rsidRPr="005F3EC1">
              <w:rPr>
                <w:sz w:val="24"/>
                <w:szCs w:val="24"/>
                <w:lang w:val="hy-AM"/>
              </w:rPr>
              <w:t>ՈՒսումնական ծրագրով սահմանված նյութեր  և պարագաներ</w:t>
            </w:r>
          </w:p>
        </w:tc>
        <w:tc>
          <w:tcPr>
            <w:tcW w:w="1146" w:type="dxa"/>
          </w:tcPr>
          <w:p w14:paraId="017FEFFD" w14:textId="77777777" w:rsidR="006B0074" w:rsidRPr="005F3EC1" w:rsidRDefault="006B0074" w:rsidP="00A9451A">
            <w:pPr>
              <w:pStyle w:val="a1"/>
              <w:spacing w:line="240" w:lineRule="auto"/>
              <w:ind w:left="0"/>
              <w:rPr>
                <w:rFonts w:cs="Sylfaen"/>
                <w:sz w:val="24"/>
                <w:szCs w:val="24"/>
                <w:lang w:val="hy-AM"/>
              </w:rPr>
            </w:pPr>
          </w:p>
        </w:tc>
        <w:tc>
          <w:tcPr>
            <w:tcW w:w="2576" w:type="dxa"/>
          </w:tcPr>
          <w:p w14:paraId="24266C0B" w14:textId="77777777" w:rsidR="006B0074" w:rsidRPr="005F3EC1" w:rsidRDefault="006B0074" w:rsidP="00A9451A">
            <w:pPr>
              <w:pStyle w:val="a1"/>
              <w:spacing w:line="240" w:lineRule="auto"/>
              <w:ind w:left="0"/>
              <w:rPr>
                <w:rFonts w:cs="Sylfaen"/>
                <w:sz w:val="24"/>
                <w:szCs w:val="24"/>
                <w:lang w:val="hy-AM"/>
              </w:rPr>
            </w:pPr>
          </w:p>
        </w:tc>
      </w:tr>
      <w:tr w:rsidR="006B0074" w:rsidRPr="008A1266" w14:paraId="12038467" w14:textId="77777777" w:rsidTr="00A9451A">
        <w:trPr>
          <w:trHeight w:val="264"/>
        </w:trPr>
        <w:tc>
          <w:tcPr>
            <w:tcW w:w="918" w:type="dxa"/>
          </w:tcPr>
          <w:p w14:paraId="65E4EF72" w14:textId="77777777" w:rsidR="006B0074" w:rsidRPr="005F3EC1" w:rsidRDefault="006B0074" w:rsidP="00773682">
            <w:pPr>
              <w:pStyle w:val="a1"/>
              <w:numPr>
                <w:ilvl w:val="0"/>
                <w:numId w:val="48"/>
              </w:numPr>
              <w:spacing w:line="240" w:lineRule="auto"/>
              <w:ind w:left="0" w:firstLine="0"/>
              <w:rPr>
                <w:b w:val="0"/>
                <w:bCs w:val="0"/>
                <w:color w:val="auto"/>
                <w:sz w:val="24"/>
                <w:szCs w:val="24"/>
                <w:lang w:val="hy-AM"/>
              </w:rPr>
            </w:pPr>
          </w:p>
        </w:tc>
        <w:tc>
          <w:tcPr>
            <w:tcW w:w="4469" w:type="dxa"/>
          </w:tcPr>
          <w:p w14:paraId="1AC2D609" w14:textId="77777777" w:rsidR="006B0074" w:rsidRPr="008A1266" w:rsidRDefault="006B0074" w:rsidP="00A9451A">
            <w:pPr>
              <w:pStyle w:val="a1"/>
              <w:spacing w:line="240" w:lineRule="auto"/>
              <w:ind w:left="0"/>
              <w:jc w:val="left"/>
              <w:rPr>
                <w:b w:val="0"/>
                <w:bCs w:val="0"/>
                <w:sz w:val="24"/>
                <w:szCs w:val="24"/>
                <w:lang w:val="hy-AM"/>
              </w:rPr>
            </w:pPr>
            <w:r w:rsidRPr="008A1266">
              <w:rPr>
                <w:b w:val="0"/>
                <w:bCs w:val="0"/>
                <w:sz w:val="24"/>
                <w:szCs w:val="24"/>
                <w:lang w:val="hy-AM"/>
              </w:rPr>
              <w:t>Կավ</w:t>
            </w:r>
          </w:p>
        </w:tc>
        <w:tc>
          <w:tcPr>
            <w:tcW w:w="1146" w:type="dxa"/>
          </w:tcPr>
          <w:p w14:paraId="3F99E725" w14:textId="77777777" w:rsidR="006B0074" w:rsidRPr="008A1266" w:rsidRDefault="006B0074" w:rsidP="00A9451A">
            <w:pPr>
              <w:pStyle w:val="a1"/>
              <w:spacing w:line="240" w:lineRule="auto"/>
              <w:ind w:left="0"/>
              <w:rPr>
                <w:rFonts w:cs="Sylfaen"/>
                <w:b w:val="0"/>
                <w:bCs w:val="0"/>
                <w:sz w:val="24"/>
                <w:szCs w:val="24"/>
              </w:rPr>
            </w:pPr>
            <w:proofErr w:type="spellStart"/>
            <w:r w:rsidRPr="008A1266">
              <w:rPr>
                <w:rFonts w:cs="Sylfaen"/>
                <w:b w:val="0"/>
                <w:bCs w:val="0"/>
                <w:sz w:val="24"/>
                <w:szCs w:val="24"/>
              </w:rPr>
              <w:t>տուփ</w:t>
            </w:r>
            <w:proofErr w:type="spellEnd"/>
          </w:p>
        </w:tc>
        <w:tc>
          <w:tcPr>
            <w:tcW w:w="2576" w:type="dxa"/>
          </w:tcPr>
          <w:p w14:paraId="0E45420C" w14:textId="77777777" w:rsidR="006B0074" w:rsidRPr="008A1266" w:rsidRDefault="006B0074" w:rsidP="00A9451A">
            <w:pPr>
              <w:pStyle w:val="a1"/>
              <w:spacing w:line="240" w:lineRule="auto"/>
              <w:ind w:left="0"/>
              <w:rPr>
                <w:rFonts w:cs="Sylfaen"/>
                <w:b w:val="0"/>
                <w:bCs w:val="0"/>
                <w:sz w:val="24"/>
                <w:szCs w:val="24"/>
              </w:rPr>
            </w:pPr>
            <w:r w:rsidRPr="008A1266">
              <w:rPr>
                <w:rFonts w:cs="Sylfaen"/>
                <w:b w:val="0"/>
                <w:bCs w:val="0"/>
                <w:sz w:val="24"/>
                <w:szCs w:val="24"/>
              </w:rPr>
              <w:t>25</w:t>
            </w:r>
          </w:p>
        </w:tc>
      </w:tr>
      <w:tr w:rsidR="006B0074" w:rsidRPr="008A1266" w14:paraId="1DD3C1EF" w14:textId="77777777" w:rsidTr="00A9451A">
        <w:trPr>
          <w:trHeight w:val="264"/>
        </w:trPr>
        <w:tc>
          <w:tcPr>
            <w:tcW w:w="918" w:type="dxa"/>
          </w:tcPr>
          <w:p w14:paraId="2BFB262E" w14:textId="77777777" w:rsidR="006B0074" w:rsidRPr="008A1266" w:rsidRDefault="006B0074" w:rsidP="00773682">
            <w:pPr>
              <w:pStyle w:val="a1"/>
              <w:numPr>
                <w:ilvl w:val="0"/>
                <w:numId w:val="48"/>
              </w:numPr>
              <w:spacing w:line="240" w:lineRule="auto"/>
              <w:ind w:left="0" w:firstLine="0"/>
              <w:rPr>
                <w:b w:val="0"/>
                <w:bCs w:val="0"/>
                <w:color w:val="auto"/>
                <w:sz w:val="24"/>
                <w:szCs w:val="24"/>
              </w:rPr>
            </w:pPr>
          </w:p>
        </w:tc>
        <w:tc>
          <w:tcPr>
            <w:tcW w:w="4469" w:type="dxa"/>
          </w:tcPr>
          <w:p w14:paraId="5CF4867B" w14:textId="77777777" w:rsidR="006B0074" w:rsidRPr="008A1266" w:rsidRDefault="006B0074" w:rsidP="00A9451A">
            <w:pPr>
              <w:pStyle w:val="a1"/>
              <w:spacing w:line="240" w:lineRule="auto"/>
              <w:ind w:left="0"/>
              <w:jc w:val="left"/>
              <w:rPr>
                <w:b w:val="0"/>
                <w:bCs w:val="0"/>
                <w:sz w:val="24"/>
                <w:szCs w:val="24"/>
              </w:rPr>
            </w:pPr>
            <w:proofErr w:type="spellStart"/>
            <w:r w:rsidRPr="008A1266">
              <w:rPr>
                <w:b w:val="0"/>
                <w:bCs w:val="0"/>
                <w:sz w:val="24"/>
                <w:szCs w:val="24"/>
              </w:rPr>
              <w:t>Ջնարակ</w:t>
            </w:r>
            <w:proofErr w:type="spellEnd"/>
          </w:p>
        </w:tc>
        <w:tc>
          <w:tcPr>
            <w:tcW w:w="1146" w:type="dxa"/>
          </w:tcPr>
          <w:p w14:paraId="2BD7F95F" w14:textId="77777777" w:rsidR="006B0074" w:rsidRPr="008A1266" w:rsidRDefault="006B0074" w:rsidP="00A9451A">
            <w:pPr>
              <w:pStyle w:val="a1"/>
              <w:spacing w:line="240" w:lineRule="auto"/>
              <w:ind w:left="0"/>
              <w:rPr>
                <w:rFonts w:cs="Sylfaen"/>
                <w:b w:val="0"/>
                <w:bCs w:val="0"/>
                <w:sz w:val="24"/>
                <w:szCs w:val="24"/>
              </w:rPr>
            </w:pPr>
            <w:proofErr w:type="spellStart"/>
            <w:r w:rsidRPr="008A1266">
              <w:rPr>
                <w:rFonts w:cs="Sylfaen"/>
                <w:b w:val="0"/>
                <w:bCs w:val="0"/>
                <w:sz w:val="24"/>
                <w:szCs w:val="24"/>
              </w:rPr>
              <w:t>կգ</w:t>
            </w:r>
            <w:proofErr w:type="spellEnd"/>
          </w:p>
        </w:tc>
        <w:tc>
          <w:tcPr>
            <w:tcW w:w="2576" w:type="dxa"/>
          </w:tcPr>
          <w:p w14:paraId="17867F71" w14:textId="77777777" w:rsidR="006B0074" w:rsidRPr="008A1266" w:rsidRDefault="006B0074" w:rsidP="00A9451A">
            <w:pPr>
              <w:pStyle w:val="a1"/>
              <w:spacing w:line="240" w:lineRule="auto"/>
              <w:ind w:left="0"/>
              <w:rPr>
                <w:rFonts w:cs="Sylfaen"/>
                <w:b w:val="0"/>
                <w:bCs w:val="0"/>
                <w:sz w:val="24"/>
                <w:szCs w:val="24"/>
              </w:rPr>
            </w:pPr>
            <w:r w:rsidRPr="008A1266">
              <w:rPr>
                <w:rFonts w:cs="Sylfaen"/>
                <w:b w:val="0"/>
                <w:bCs w:val="0"/>
                <w:sz w:val="24"/>
                <w:szCs w:val="24"/>
              </w:rPr>
              <w:t>10</w:t>
            </w:r>
          </w:p>
        </w:tc>
      </w:tr>
      <w:tr w:rsidR="006B0074" w:rsidRPr="008A1266" w14:paraId="750E6B79" w14:textId="77777777" w:rsidTr="00A9451A">
        <w:trPr>
          <w:trHeight w:val="264"/>
        </w:trPr>
        <w:tc>
          <w:tcPr>
            <w:tcW w:w="918" w:type="dxa"/>
          </w:tcPr>
          <w:p w14:paraId="5FC3A3EC" w14:textId="77777777" w:rsidR="006B0074" w:rsidRPr="008A1266" w:rsidRDefault="006B0074" w:rsidP="00773682">
            <w:pPr>
              <w:pStyle w:val="a1"/>
              <w:numPr>
                <w:ilvl w:val="0"/>
                <w:numId w:val="48"/>
              </w:numPr>
              <w:spacing w:line="240" w:lineRule="auto"/>
              <w:ind w:left="0" w:firstLine="0"/>
              <w:rPr>
                <w:b w:val="0"/>
                <w:bCs w:val="0"/>
                <w:color w:val="auto"/>
                <w:sz w:val="24"/>
                <w:szCs w:val="24"/>
              </w:rPr>
            </w:pPr>
          </w:p>
        </w:tc>
        <w:tc>
          <w:tcPr>
            <w:tcW w:w="4469" w:type="dxa"/>
          </w:tcPr>
          <w:p w14:paraId="6F74741E" w14:textId="77777777" w:rsidR="006B0074" w:rsidRPr="008A1266" w:rsidRDefault="006B0074" w:rsidP="00A9451A">
            <w:pPr>
              <w:pStyle w:val="a1"/>
              <w:spacing w:line="240" w:lineRule="auto"/>
              <w:ind w:left="0"/>
              <w:jc w:val="left"/>
              <w:rPr>
                <w:b w:val="0"/>
                <w:bCs w:val="0"/>
                <w:sz w:val="24"/>
                <w:szCs w:val="24"/>
              </w:rPr>
            </w:pPr>
            <w:proofErr w:type="spellStart"/>
            <w:r w:rsidRPr="008A1266">
              <w:rPr>
                <w:b w:val="0"/>
                <w:bCs w:val="0"/>
                <w:sz w:val="24"/>
                <w:szCs w:val="24"/>
              </w:rPr>
              <w:t>Գիպս</w:t>
            </w:r>
            <w:proofErr w:type="spellEnd"/>
            <w:r w:rsidRPr="008A1266">
              <w:rPr>
                <w:b w:val="0"/>
                <w:bCs w:val="0"/>
                <w:sz w:val="24"/>
                <w:szCs w:val="24"/>
              </w:rPr>
              <w:t xml:space="preserve"> և </w:t>
            </w:r>
            <w:proofErr w:type="spellStart"/>
            <w:r w:rsidRPr="008A1266">
              <w:rPr>
                <w:b w:val="0"/>
                <w:bCs w:val="0"/>
                <w:sz w:val="24"/>
                <w:szCs w:val="24"/>
              </w:rPr>
              <w:t>ծեփամածիկ</w:t>
            </w:r>
            <w:proofErr w:type="spellEnd"/>
          </w:p>
        </w:tc>
        <w:tc>
          <w:tcPr>
            <w:tcW w:w="1146" w:type="dxa"/>
          </w:tcPr>
          <w:p w14:paraId="61978581" w14:textId="77777777" w:rsidR="006B0074" w:rsidRPr="008A1266" w:rsidRDefault="006B0074" w:rsidP="00A9451A">
            <w:pPr>
              <w:pStyle w:val="a1"/>
              <w:spacing w:line="240" w:lineRule="auto"/>
              <w:ind w:left="0"/>
              <w:rPr>
                <w:rFonts w:cs="Sylfaen"/>
                <w:b w:val="0"/>
                <w:bCs w:val="0"/>
                <w:sz w:val="24"/>
                <w:szCs w:val="24"/>
              </w:rPr>
            </w:pPr>
            <w:proofErr w:type="spellStart"/>
            <w:r w:rsidRPr="008A1266">
              <w:rPr>
                <w:rFonts w:cs="Sylfaen"/>
                <w:b w:val="0"/>
                <w:bCs w:val="0"/>
                <w:sz w:val="24"/>
                <w:szCs w:val="24"/>
              </w:rPr>
              <w:t>կգ</w:t>
            </w:r>
            <w:proofErr w:type="spellEnd"/>
          </w:p>
        </w:tc>
        <w:tc>
          <w:tcPr>
            <w:tcW w:w="2576" w:type="dxa"/>
          </w:tcPr>
          <w:p w14:paraId="0CE98134" w14:textId="77777777" w:rsidR="006B0074" w:rsidRPr="008A1266" w:rsidRDefault="006B0074" w:rsidP="00A9451A">
            <w:pPr>
              <w:pStyle w:val="a1"/>
              <w:spacing w:line="240" w:lineRule="auto"/>
              <w:ind w:left="0"/>
              <w:rPr>
                <w:rFonts w:cs="Sylfaen"/>
                <w:b w:val="0"/>
                <w:bCs w:val="0"/>
                <w:sz w:val="24"/>
                <w:szCs w:val="24"/>
              </w:rPr>
            </w:pPr>
            <w:r w:rsidRPr="008A1266">
              <w:rPr>
                <w:rFonts w:cs="Sylfaen"/>
                <w:b w:val="0"/>
                <w:bCs w:val="0"/>
                <w:sz w:val="24"/>
                <w:szCs w:val="24"/>
              </w:rPr>
              <w:t>10</w:t>
            </w:r>
          </w:p>
        </w:tc>
      </w:tr>
      <w:tr w:rsidR="006B0074" w:rsidRPr="008A1266" w14:paraId="0FD2141E" w14:textId="77777777" w:rsidTr="00A9451A">
        <w:trPr>
          <w:trHeight w:val="264"/>
        </w:trPr>
        <w:tc>
          <w:tcPr>
            <w:tcW w:w="918" w:type="dxa"/>
          </w:tcPr>
          <w:p w14:paraId="453DFB04" w14:textId="3AE23819" w:rsidR="006B0074" w:rsidRPr="00B6058A" w:rsidRDefault="00B6058A" w:rsidP="006B0074">
            <w:pPr>
              <w:pStyle w:val="a1"/>
              <w:spacing w:line="240" w:lineRule="auto"/>
              <w:ind w:left="0"/>
              <w:rPr>
                <w:color w:val="auto"/>
                <w:sz w:val="24"/>
                <w:szCs w:val="24"/>
                <w:lang w:val="hy-AM"/>
              </w:rPr>
            </w:pPr>
            <w:r>
              <w:rPr>
                <w:color w:val="auto"/>
                <w:sz w:val="24"/>
                <w:szCs w:val="24"/>
                <w:lang w:val="hy-AM"/>
              </w:rPr>
              <w:t>2.</w:t>
            </w:r>
          </w:p>
        </w:tc>
        <w:tc>
          <w:tcPr>
            <w:tcW w:w="4469" w:type="dxa"/>
          </w:tcPr>
          <w:p w14:paraId="75D39E3E" w14:textId="77777777" w:rsidR="006B0074" w:rsidRPr="008A1266" w:rsidRDefault="006B0074" w:rsidP="00A9451A">
            <w:pPr>
              <w:pStyle w:val="a1"/>
              <w:spacing w:line="240" w:lineRule="auto"/>
              <w:ind w:left="0"/>
              <w:jc w:val="left"/>
              <w:rPr>
                <w:sz w:val="24"/>
                <w:szCs w:val="24"/>
              </w:rPr>
            </w:pPr>
            <w:proofErr w:type="spellStart"/>
            <w:r w:rsidRPr="008A1266">
              <w:rPr>
                <w:sz w:val="24"/>
                <w:szCs w:val="24"/>
              </w:rPr>
              <w:t>Գործիքներ</w:t>
            </w:r>
            <w:proofErr w:type="spellEnd"/>
            <w:r w:rsidRPr="008A1266">
              <w:rPr>
                <w:sz w:val="24"/>
                <w:szCs w:val="24"/>
              </w:rPr>
              <w:t xml:space="preserve">, </w:t>
            </w:r>
            <w:proofErr w:type="spellStart"/>
            <w:r w:rsidRPr="008A1266">
              <w:rPr>
                <w:sz w:val="24"/>
                <w:szCs w:val="24"/>
              </w:rPr>
              <w:t>հարմարանքներ</w:t>
            </w:r>
            <w:proofErr w:type="spellEnd"/>
          </w:p>
        </w:tc>
        <w:tc>
          <w:tcPr>
            <w:tcW w:w="1146" w:type="dxa"/>
          </w:tcPr>
          <w:p w14:paraId="526AAFE7" w14:textId="77777777" w:rsidR="006B0074" w:rsidRPr="008A1266" w:rsidRDefault="006B0074" w:rsidP="00A9451A">
            <w:pPr>
              <w:pStyle w:val="a1"/>
              <w:spacing w:line="240" w:lineRule="auto"/>
              <w:ind w:left="0"/>
              <w:rPr>
                <w:rFonts w:cs="Sylfaen"/>
                <w:sz w:val="24"/>
                <w:szCs w:val="24"/>
              </w:rPr>
            </w:pPr>
          </w:p>
        </w:tc>
        <w:tc>
          <w:tcPr>
            <w:tcW w:w="2576" w:type="dxa"/>
          </w:tcPr>
          <w:p w14:paraId="61EB02AA" w14:textId="77777777" w:rsidR="006B0074" w:rsidRPr="008A1266" w:rsidRDefault="006B0074" w:rsidP="00A9451A">
            <w:pPr>
              <w:pStyle w:val="a1"/>
              <w:spacing w:line="240" w:lineRule="auto"/>
              <w:ind w:left="0"/>
              <w:rPr>
                <w:rFonts w:cs="Sylfaen"/>
                <w:sz w:val="24"/>
                <w:szCs w:val="24"/>
              </w:rPr>
            </w:pPr>
          </w:p>
        </w:tc>
      </w:tr>
      <w:tr w:rsidR="006B0074" w:rsidRPr="008A1266" w14:paraId="76908461" w14:textId="77777777" w:rsidTr="00A9451A">
        <w:trPr>
          <w:trHeight w:val="264"/>
        </w:trPr>
        <w:tc>
          <w:tcPr>
            <w:tcW w:w="918" w:type="dxa"/>
          </w:tcPr>
          <w:p w14:paraId="095A8D02" w14:textId="77777777" w:rsidR="006B0074" w:rsidRPr="008A1266" w:rsidRDefault="006B0074" w:rsidP="00773682">
            <w:pPr>
              <w:pStyle w:val="a1"/>
              <w:numPr>
                <w:ilvl w:val="0"/>
                <w:numId w:val="49"/>
              </w:numPr>
              <w:spacing w:line="240" w:lineRule="auto"/>
              <w:ind w:left="0" w:firstLine="0"/>
              <w:rPr>
                <w:b w:val="0"/>
                <w:bCs w:val="0"/>
                <w:color w:val="auto"/>
                <w:sz w:val="24"/>
                <w:szCs w:val="24"/>
              </w:rPr>
            </w:pPr>
          </w:p>
        </w:tc>
        <w:tc>
          <w:tcPr>
            <w:tcW w:w="4469" w:type="dxa"/>
          </w:tcPr>
          <w:p w14:paraId="71E02B7D" w14:textId="77777777" w:rsidR="006B0074" w:rsidRPr="008A1266" w:rsidRDefault="006B0074" w:rsidP="00A9451A">
            <w:pPr>
              <w:pStyle w:val="a1"/>
              <w:spacing w:line="240" w:lineRule="auto"/>
              <w:ind w:left="0"/>
              <w:jc w:val="left"/>
              <w:rPr>
                <w:b w:val="0"/>
                <w:bCs w:val="0"/>
                <w:sz w:val="24"/>
                <w:szCs w:val="24"/>
              </w:rPr>
            </w:pPr>
            <w:proofErr w:type="spellStart"/>
            <w:r w:rsidRPr="008A1266">
              <w:rPr>
                <w:b w:val="0"/>
                <w:bCs w:val="0"/>
                <w:sz w:val="24"/>
                <w:szCs w:val="24"/>
              </w:rPr>
              <w:t>Խեցեգործական</w:t>
            </w:r>
            <w:proofErr w:type="spellEnd"/>
            <w:r w:rsidRPr="008A1266">
              <w:rPr>
                <w:b w:val="0"/>
                <w:bCs w:val="0"/>
                <w:sz w:val="24"/>
                <w:szCs w:val="24"/>
              </w:rPr>
              <w:t xml:space="preserve"> </w:t>
            </w:r>
            <w:proofErr w:type="spellStart"/>
            <w:r w:rsidRPr="008A1266">
              <w:rPr>
                <w:b w:val="0"/>
                <w:bCs w:val="0"/>
                <w:sz w:val="24"/>
                <w:szCs w:val="24"/>
              </w:rPr>
              <w:t>անիվ</w:t>
            </w:r>
            <w:proofErr w:type="spellEnd"/>
          </w:p>
        </w:tc>
        <w:tc>
          <w:tcPr>
            <w:tcW w:w="1146" w:type="dxa"/>
          </w:tcPr>
          <w:p w14:paraId="3FF1493B" w14:textId="77777777" w:rsidR="006B0074" w:rsidRPr="008A1266" w:rsidRDefault="006B0074" w:rsidP="00A9451A">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tcPr>
          <w:p w14:paraId="269328CA" w14:textId="77777777" w:rsidR="006B0074" w:rsidRPr="008A1266" w:rsidRDefault="006B0074" w:rsidP="00A9451A">
            <w:pPr>
              <w:pStyle w:val="a1"/>
              <w:spacing w:line="240" w:lineRule="auto"/>
              <w:ind w:left="0"/>
              <w:rPr>
                <w:rFonts w:cs="Sylfaen"/>
                <w:b w:val="0"/>
                <w:bCs w:val="0"/>
                <w:sz w:val="24"/>
                <w:szCs w:val="24"/>
              </w:rPr>
            </w:pPr>
            <w:r w:rsidRPr="008A1266">
              <w:rPr>
                <w:rFonts w:cs="Sylfaen"/>
                <w:b w:val="0"/>
                <w:bCs w:val="0"/>
                <w:sz w:val="24"/>
                <w:szCs w:val="24"/>
              </w:rPr>
              <w:t>1</w:t>
            </w:r>
          </w:p>
        </w:tc>
      </w:tr>
      <w:tr w:rsidR="006B0074" w:rsidRPr="008A1266" w14:paraId="7F5F697A" w14:textId="77777777" w:rsidTr="00A9451A">
        <w:trPr>
          <w:trHeight w:val="264"/>
        </w:trPr>
        <w:tc>
          <w:tcPr>
            <w:tcW w:w="918" w:type="dxa"/>
          </w:tcPr>
          <w:p w14:paraId="21336385" w14:textId="77777777" w:rsidR="006B0074" w:rsidRPr="008A1266" w:rsidRDefault="006B0074" w:rsidP="00773682">
            <w:pPr>
              <w:pStyle w:val="a1"/>
              <w:numPr>
                <w:ilvl w:val="0"/>
                <w:numId w:val="49"/>
              </w:numPr>
              <w:spacing w:line="240" w:lineRule="auto"/>
              <w:ind w:left="0" w:firstLine="0"/>
              <w:rPr>
                <w:b w:val="0"/>
                <w:bCs w:val="0"/>
                <w:color w:val="auto"/>
                <w:sz w:val="24"/>
                <w:szCs w:val="24"/>
              </w:rPr>
            </w:pPr>
          </w:p>
        </w:tc>
        <w:tc>
          <w:tcPr>
            <w:tcW w:w="4469" w:type="dxa"/>
          </w:tcPr>
          <w:p w14:paraId="4B7D968B" w14:textId="77777777" w:rsidR="006B0074" w:rsidRPr="008A1266" w:rsidRDefault="006B0074" w:rsidP="00A9451A">
            <w:pPr>
              <w:pStyle w:val="a1"/>
              <w:spacing w:line="240" w:lineRule="auto"/>
              <w:ind w:left="0"/>
              <w:jc w:val="left"/>
              <w:rPr>
                <w:b w:val="0"/>
                <w:bCs w:val="0"/>
                <w:sz w:val="24"/>
                <w:szCs w:val="24"/>
              </w:rPr>
            </w:pPr>
            <w:proofErr w:type="spellStart"/>
            <w:r w:rsidRPr="008A1266">
              <w:rPr>
                <w:b w:val="0"/>
                <w:bCs w:val="0"/>
                <w:sz w:val="24"/>
                <w:szCs w:val="24"/>
              </w:rPr>
              <w:t>Քանդակի</w:t>
            </w:r>
            <w:proofErr w:type="spellEnd"/>
            <w:r w:rsidRPr="008A1266">
              <w:rPr>
                <w:b w:val="0"/>
                <w:bCs w:val="0"/>
                <w:sz w:val="24"/>
                <w:szCs w:val="24"/>
              </w:rPr>
              <w:t xml:space="preserve"> </w:t>
            </w:r>
            <w:proofErr w:type="spellStart"/>
            <w:r w:rsidRPr="008A1266">
              <w:rPr>
                <w:b w:val="0"/>
                <w:bCs w:val="0"/>
                <w:sz w:val="24"/>
                <w:szCs w:val="24"/>
              </w:rPr>
              <w:t>հաստոց</w:t>
            </w:r>
            <w:proofErr w:type="spellEnd"/>
            <w:r w:rsidRPr="008A1266">
              <w:rPr>
                <w:b w:val="0"/>
                <w:bCs w:val="0"/>
                <w:sz w:val="24"/>
                <w:szCs w:val="24"/>
              </w:rPr>
              <w:t xml:space="preserve"> (</w:t>
            </w:r>
            <w:proofErr w:type="spellStart"/>
            <w:r w:rsidRPr="008A1266">
              <w:rPr>
                <w:b w:val="0"/>
                <w:bCs w:val="0"/>
                <w:sz w:val="24"/>
                <w:szCs w:val="24"/>
              </w:rPr>
              <w:t>տուրնետկա</w:t>
            </w:r>
            <w:proofErr w:type="spellEnd"/>
            <w:r w:rsidRPr="008A1266">
              <w:rPr>
                <w:b w:val="0"/>
                <w:bCs w:val="0"/>
                <w:sz w:val="24"/>
                <w:szCs w:val="24"/>
              </w:rPr>
              <w:t>)</w:t>
            </w:r>
          </w:p>
        </w:tc>
        <w:tc>
          <w:tcPr>
            <w:tcW w:w="1146" w:type="dxa"/>
          </w:tcPr>
          <w:p w14:paraId="2C05394D" w14:textId="77777777" w:rsidR="006B0074" w:rsidRPr="008A1266" w:rsidRDefault="006B0074" w:rsidP="00A9451A">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tcPr>
          <w:p w14:paraId="5F73FA8A" w14:textId="77777777" w:rsidR="006B0074" w:rsidRPr="008A1266" w:rsidRDefault="006B0074" w:rsidP="00A9451A">
            <w:pPr>
              <w:pStyle w:val="a1"/>
              <w:spacing w:line="240" w:lineRule="auto"/>
              <w:ind w:left="0"/>
              <w:rPr>
                <w:rFonts w:cs="Sylfaen"/>
                <w:b w:val="0"/>
                <w:bCs w:val="0"/>
                <w:sz w:val="24"/>
                <w:szCs w:val="24"/>
              </w:rPr>
            </w:pPr>
            <w:r w:rsidRPr="008A1266">
              <w:rPr>
                <w:rFonts w:cs="Sylfaen"/>
                <w:b w:val="0"/>
                <w:bCs w:val="0"/>
                <w:sz w:val="24"/>
                <w:szCs w:val="24"/>
              </w:rPr>
              <w:t>25</w:t>
            </w:r>
          </w:p>
        </w:tc>
      </w:tr>
      <w:tr w:rsidR="006B0074" w:rsidRPr="008A1266" w14:paraId="3CEF865C" w14:textId="77777777" w:rsidTr="00A9451A">
        <w:trPr>
          <w:trHeight w:val="264"/>
        </w:trPr>
        <w:tc>
          <w:tcPr>
            <w:tcW w:w="918" w:type="dxa"/>
          </w:tcPr>
          <w:p w14:paraId="0A5E7C5D" w14:textId="77777777" w:rsidR="006B0074" w:rsidRPr="008A1266" w:rsidRDefault="006B0074" w:rsidP="00773682">
            <w:pPr>
              <w:pStyle w:val="a1"/>
              <w:numPr>
                <w:ilvl w:val="0"/>
                <w:numId w:val="49"/>
              </w:numPr>
              <w:spacing w:line="240" w:lineRule="auto"/>
              <w:ind w:left="0" w:firstLine="0"/>
              <w:rPr>
                <w:b w:val="0"/>
                <w:bCs w:val="0"/>
                <w:color w:val="auto"/>
                <w:sz w:val="24"/>
                <w:szCs w:val="24"/>
              </w:rPr>
            </w:pPr>
          </w:p>
        </w:tc>
        <w:tc>
          <w:tcPr>
            <w:tcW w:w="4469" w:type="dxa"/>
          </w:tcPr>
          <w:p w14:paraId="65D5A5D1" w14:textId="77777777" w:rsidR="006B0074" w:rsidRPr="008A1266" w:rsidRDefault="006B0074" w:rsidP="00A9451A">
            <w:pPr>
              <w:pStyle w:val="a1"/>
              <w:spacing w:line="240" w:lineRule="auto"/>
              <w:ind w:left="0"/>
              <w:jc w:val="left"/>
              <w:rPr>
                <w:b w:val="0"/>
                <w:bCs w:val="0"/>
                <w:sz w:val="24"/>
                <w:szCs w:val="24"/>
              </w:rPr>
            </w:pPr>
            <w:proofErr w:type="spellStart"/>
            <w:r w:rsidRPr="008A1266">
              <w:rPr>
                <w:b w:val="0"/>
                <w:bCs w:val="0"/>
                <w:sz w:val="24"/>
                <w:szCs w:val="24"/>
              </w:rPr>
              <w:t>Ստեկներ</w:t>
            </w:r>
            <w:proofErr w:type="spellEnd"/>
          </w:p>
        </w:tc>
        <w:tc>
          <w:tcPr>
            <w:tcW w:w="1146" w:type="dxa"/>
          </w:tcPr>
          <w:p w14:paraId="50473F4E" w14:textId="77777777" w:rsidR="006B0074" w:rsidRPr="008A1266" w:rsidRDefault="006B0074" w:rsidP="00A9451A">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tcPr>
          <w:p w14:paraId="58548141" w14:textId="77777777" w:rsidR="006B0074" w:rsidRPr="008A1266" w:rsidRDefault="006B0074" w:rsidP="00A9451A">
            <w:pPr>
              <w:pStyle w:val="a1"/>
              <w:spacing w:line="240" w:lineRule="auto"/>
              <w:ind w:left="0"/>
              <w:rPr>
                <w:rFonts w:cs="Sylfaen"/>
                <w:b w:val="0"/>
                <w:bCs w:val="0"/>
                <w:sz w:val="24"/>
                <w:szCs w:val="24"/>
              </w:rPr>
            </w:pPr>
            <w:r w:rsidRPr="008A1266">
              <w:rPr>
                <w:rFonts w:cs="Sylfaen"/>
                <w:b w:val="0"/>
                <w:bCs w:val="0"/>
                <w:sz w:val="24"/>
                <w:szCs w:val="24"/>
              </w:rPr>
              <w:t>25</w:t>
            </w:r>
          </w:p>
        </w:tc>
      </w:tr>
      <w:tr w:rsidR="006B0074" w:rsidRPr="008A1266" w14:paraId="52E06B09" w14:textId="77777777" w:rsidTr="00A9451A">
        <w:trPr>
          <w:trHeight w:val="264"/>
        </w:trPr>
        <w:tc>
          <w:tcPr>
            <w:tcW w:w="918" w:type="dxa"/>
          </w:tcPr>
          <w:p w14:paraId="4C0258E7" w14:textId="00A853F6" w:rsidR="006B0074" w:rsidRPr="00B6058A" w:rsidRDefault="00B6058A" w:rsidP="006B0074">
            <w:pPr>
              <w:pStyle w:val="a1"/>
              <w:spacing w:line="240" w:lineRule="auto"/>
              <w:ind w:left="0"/>
              <w:rPr>
                <w:color w:val="auto"/>
                <w:sz w:val="24"/>
                <w:szCs w:val="24"/>
                <w:lang w:val="hy-AM"/>
              </w:rPr>
            </w:pPr>
            <w:r>
              <w:rPr>
                <w:color w:val="auto"/>
                <w:sz w:val="24"/>
                <w:szCs w:val="24"/>
                <w:lang w:val="hy-AM"/>
              </w:rPr>
              <w:t>3.</w:t>
            </w:r>
          </w:p>
        </w:tc>
        <w:tc>
          <w:tcPr>
            <w:tcW w:w="4469" w:type="dxa"/>
          </w:tcPr>
          <w:p w14:paraId="11197BD3" w14:textId="77777777" w:rsidR="006B0074" w:rsidRPr="008A1266" w:rsidRDefault="006B0074" w:rsidP="00A9451A">
            <w:pPr>
              <w:pStyle w:val="a1"/>
              <w:spacing w:line="240" w:lineRule="auto"/>
              <w:ind w:left="0"/>
              <w:jc w:val="left"/>
              <w:rPr>
                <w:sz w:val="24"/>
                <w:szCs w:val="24"/>
              </w:rPr>
            </w:pPr>
            <w:proofErr w:type="spellStart"/>
            <w:r w:rsidRPr="008A1266">
              <w:rPr>
                <w:rFonts w:cs="Sylfaen"/>
                <w:sz w:val="24"/>
                <w:szCs w:val="24"/>
              </w:rPr>
              <w:t>Սարքեր</w:t>
            </w:r>
            <w:proofErr w:type="spellEnd"/>
            <w:r w:rsidRPr="008A1266">
              <w:rPr>
                <w:rFonts w:cs="Sylfaen"/>
                <w:sz w:val="24"/>
                <w:szCs w:val="24"/>
              </w:rPr>
              <w:t xml:space="preserve"> և </w:t>
            </w:r>
            <w:proofErr w:type="spellStart"/>
            <w:r w:rsidRPr="008A1266">
              <w:rPr>
                <w:rFonts w:cs="Sylfaen"/>
                <w:sz w:val="24"/>
                <w:szCs w:val="24"/>
              </w:rPr>
              <w:t>սարքավորումներ</w:t>
            </w:r>
            <w:proofErr w:type="spellEnd"/>
          </w:p>
        </w:tc>
        <w:tc>
          <w:tcPr>
            <w:tcW w:w="1146" w:type="dxa"/>
          </w:tcPr>
          <w:p w14:paraId="19B00254" w14:textId="77777777" w:rsidR="006B0074" w:rsidRPr="008A1266" w:rsidRDefault="006B0074" w:rsidP="00A9451A">
            <w:pPr>
              <w:pStyle w:val="a1"/>
              <w:spacing w:line="240" w:lineRule="auto"/>
              <w:ind w:left="0"/>
              <w:rPr>
                <w:rFonts w:cs="Sylfaen"/>
                <w:sz w:val="24"/>
                <w:szCs w:val="24"/>
              </w:rPr>
            </w:pPr>
          </w:p>
        </w:tc>
        <w:tc>
          <w:tcPr>
            <w:tcW w:w="2576" w:type="dxa"/>
          </w:tcPr>
          <w:p w14:paraId="10561E98" w14:textId="77777777" w:rsidR="006B0074" w:rsidRPr="008A1266" w:rsidRDefault="006B0074" w:rsidP="00A9451A">
            <w:pPr>
              <w:pStyle w:val="a1"/>
              <w:spacing w:line="240" w:lineRule="auto"/>
              <w:ind w:left="0"/>
              <w:rPr>
                <w:rFonts w:cs="Sylfaen"/>
                <w:sz w:val="24"/>
                <w:szCs w:val="24"/>
              </w:rPr>
            </w:pPr>
          </w:p>
        </w:tc>
      </w:tr>
      <w:tr w:rsidR="006B0074" w:rsidRPr="008A1266" w14:paraId="503442E2" w14:textId="77777777" w:rsidTr="00A9451A">
        <w:trPr>
          <w:trHeight w:val="264"/>
        </w:trPr>
        <w:tc>
          <w:tcPr>
            <w:tcW w:w="918" w:type="dxa"/>
          </w:tcPr>
          <w:p w14:paraId="06770C7E" w14:textId="77777777" w:rsidR="006B0074" w:rsidRPr="008A1266" w:rsidRDefault="006B0074" w:rsidP="00773682">
            <w:pPr>
              <w:pStyle w:val="a1"/>
              <w:numPr>
                <w:ilvl w:val="0"/>
                <w:numId w:val="50"/>
              </w:numPr>
              <w:spacing w:line="240" w:lineRule="auto"/>
              <w:ind w:left="0" w:firstLine="0"/>
              <w:rPr>
                <w:b w:val="0"/>
                <w:bCs w:val="0"/>
                <w:color w:val="auto"/>
                <w:sz w:val="24"/>
                <w:szCs w:val="24"/>
              </w:rPr>
            </w:pPr>
          </w:p>
        </w:tc>
        <w:tc>
          <w:tcPr>
            <w:tcW w:w="4469" w:type="dxa"/>
          </w:tcPr>
          <w:p w14:paraId="2026F78C" w14:textId="77777777" w:rsidR="006B0074" w:rsidRPr="008A1266" w:rsidRDefault="006B0074" w:rsidP="00A9451A">
            <w:pPr>
              <w:pStyle w:val="a1"/>
              <w:spacing w:line="240" w:lineRule="auto"/>
              <w:ind w:left="0"/>
              <w:jc w:val="left"/>
              <w:rPr>
                <w:b w:val="0"/>
                <w:bCs w:val="0"/>
                <w:sz w:val="24"/>
                <w:szCs w:val="24"/>
              </w:rPr>
            </w:pPr>
            <w:proofErr w:type="spellStart"/>
            <w:r w:rsidRPr="008A1266">
              <w:rPr>
                <w:b w:val="0"/>
                <w:bCs w:val="0"/>
                <w:sz w:val="24"/>
                <w:szCs w:val="24"/>
              </w:rPr>
              <w:t>Վառարան</w:t>
            </w:r>
            <w:proofErr w:type="spellEnd"/>
          </w:p>
        </w:tc>
        <w:tc>
          <w:tcPr>
            <w:tcW w:w="1146" w:type="dxa"/>
          </w:tcPr>
          <w:p w14:paraId="11F36B10" w14:textId="77777777" w:rsidR="006B0074" w:rsidRPr="008A1266" w:rsidRDefault="006B0074" w:rsidP="00A9451A">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tcPr>
          <w:p w14:paraId="425EF6F1" w14:textId="77777777" w:rsidR="006B0074" w:rsidRPr="008A1266" w:rsidRDefault="006B0074" w:rsidP="00A9451A">
            <w:pPr>
              <w:pStyle w:val="a1"/>
              <w:spacing w:line="240" w:lineRule="auto"/>
              <w:ind w:left="0"/>
              <w:rPr>
                <w:rFonts w:cs="Sylfaen"/>
                <w:b w:val="0"/>
                <w:bCs w:val="0"/>
                <w:sz w:val="24"/>
                <w:szCs w:val="24"/>
              </w:rPr>
            </w:pPr>
            <w:r w:rsidRPr="008A1266">
              <w:rPr>
                <w:rFonts w:cs="Sylfaen"/>
                <w:b w:val="0"/>
                <w:bCs w:val="0"/>
                <w:sz w:val="24"/>
                <w:szCs w:val="24"/>
              </w:rPr>
              <w:t>1</w:t>
            </w:r>
          </w:p>
        </w:tc>
      </w:tr>
      <w:tr w:rsidR="006B0074" w:rsidRPr="008A1266" w14:paraId="7C5EB878" w14:textId="77777777" w:rsidTr="00A9451A">
        <w:trPr>
          <w:trHeight w:val="264"/>
        </w:trPr>
        <w:tc>
          <w:tcPr>
            <w:tcW w:w="918" w:type="dxa"/>
          </w:tcPr>
          <w:p w14:paraId="7FF6AEF1" w14:textId="53264CDB" w:rsidR="006B0074" w:rsidRPr="00B6058A" w:rsidRDefault="00B6058A" w:rsidP="006B0074">
            <w:pPr>
              <w:pStyle w:val="a1"/>
              <w:spacing w:line="240" w:lineRule="auto"/>
              <w:ind w:left="0"/>
              <w:rPr>
                <w:color w:val="auto"/>
                <w:sz w:val="24"/>
                <w:szCs w:val="24"/>
                <w:lang w:val="hy-AM"/>
              </w:rPr>
            </w:pPr>
            <w:r>
              <w:rPr>
                <w:color w:val="auto"/>
                <w:sz w:val="24"/>
                <w:szCs w:val="24"/>
                <w:lang w:val="hy-AM"/>
              </w:rPr>
              <w:t>4.</w:t>
            </w:r>
          </w:p>
        </w:tc>
        <w:tc>
          <w:tcPr>
            <w:tcW w:w="4469" w:type="dxa"/>
          </w:tcPr>
          <w:p w14:paraId="35A24166" w14:textId="77777777" w:rsidR="006B0074" w:rsidRPr="008A1266" w:rsidRDefault="006B0074" w:rsidP="00A9451A">
            <w:pPr>
              <w:pStyle w:val="a1"/>
              <w:spacing w:line="240" w:lineRule="auto"/>
              <w:ind w:left="0"/>
              <w:jc w:val="left"/>
              <w:rPr>
                <w:sz w:val="24"/>
                <w:szCs w:val="24"/>
              </w:rPr>
            </w:pPr>
            <w:proofErr w:type="spellStart"/>
            <w:r w:rsidRPr="008A1266">
              <w:rPr>
                <w:sz w:val="24"/>
                <w:szCs w:val="24"/>
              </w:rPr>
              <w:t>Աշխատանքի</w:t>
            </w:r>
            <w:proofErr w:type="spellEnd"/>
            <w:r w:rsidRPr="008A1266">
              <w:rPr>
                <w:sz w:val="24"/>
                <w:szCs w:val="24"/>
              </w:rPr>
              <w:t xml:space="preserve"> </w:t>
            </w:r>
            <w:proofErr w:type="spellStart"/>
            <w:r w:rsidRPr="008A1266">
              <w:rPr>
                <w:sz w:val="24"/>
                <w:szCs w:val="24"/>
              </w:rPr>
              <w:t>անվտանգությունը</w:t>
            </w:r>
            <w:proofErr w:type="spellEnd"/>
            <w:r w:rsidRPr="008A1266">
              <w:rPr>
                <w:sz w:val="24"/>
                <w:szCs w:val="24"/>
              </w:rPr>
              <w:t xml:space="preserve"> </w:t>
            </w:r>
            <w:proofErr w:type="spellStart"/>
            <w:r w:rsidRPr="008A1266">
              <w:rPr>
                <w:sz w:val="24"/>
                <w:szCs w:val="24"/>
              </w:rPr>
              <w:t>ապահովող</w:t>
            </w:r>
            <w:proofErr w:type="spellEnd"/>
            <w:r w:rsidRPr="008A1266">
              <w:rPr>
                <w:sz w:val="24"/>
                <w:szCs w:val="24"/>
              </w:rPr>
              <w:t xml:space="preserve"> </w:t>
            </w:r>
            <w:proofErr w:type="spellStart"/>
            <w:r w:rsidRPr="008A1266">
              <w:rPr>
                <w:sz w:val="24"/>
                <w:szCs w:val="24"/>
              </w:rPr>
              <w:t>միջոցներ</w:t>
            </w:r>
            <w:proofErr w:type="spellEnd"/>
          </w:p>
        </w:tc>
        <w:tc>
          <w:tcPr>
            <w:tcW w:w="1146" w:type="dxa"/>
          </w:tcPr>
          <w:p w14:paraId="2CB3A49F" w14:textId="77777777" w:rsidR="006B0074" w:rsidRPr="008A1266" w:rsidRDefault="006B0074" w:rsidP="00A9451A">
            <w:pPr>
              <w:pStyle w:val="a1"/>
              <w:spacing w:line="240" w:lineRule="auto"/>
              <w:ind w:left="0"/>
              <w:rPr>
                <w:rFonts w:cs="Sylfaen"/>
                <w:sz w:val="24"/>
                <w:szCs w:val="24"/>
              </w:rPr>
            </w:pPr>
          </w:p>
        </w:tc>
        <w:tc>
          <w:tcPr>
            <w:tcW w:w="2576" w:type="dxa"/>
          </w:tcPr>
          <w:p w14:paraId="02BF34F1" w14:textId="77777777" w:rsidR="006B0074" w:rsidRPr="008A1266" w:rsidRDefault="006B0074" w:rsidP="00A9451A">
            <w:pPr>
              <w:pStyle w:val="a1"/>
              <w:spacing w:line="240" w:lineRule="auto"/>
              <w:ind w:left="0"/>
              <w:rPr>
                <w:rFonts w:cs="Sylfaen"/>
                <w:sz w:val="24"/>
                <w:szCs w:val="24"/>
              </w:rPr>
            </w:pPr>
          </w:p>
        </w:tc>
      </w:tr>
      <w:tr w:rsidR="006B0074" w:rsidRPr="008A1266" w14:paraId="59F2F460" w14:textId="77777777" w:rsidTr="00A9451A">
        <w:trPr>
          <w:trHeight w:val="264"/>
        </w:trPr>
        <w:tc>
          <w:tcPr>
            <w:tcW w:w="918" w:type="dxa"/>
          </w:tcPr>
          <w:p w14:paraId="58D7D944" w14:textId="77777777" w:rsidR="006B0074" w:rsidRPr="008A1266" w:rsidRDefault="006B0074" w:rsidP="00773682">
            <w:pPr>
              <w:pStyle w:val="a1"/>
              <w:numPr>
                <w:ilvl w:val="0"/>
                <w:numId w:val="6"/>
              </w:numPr>
              <w:spacing w:line="240" w:lineRule="auto"/>
              <w:ind w:left="0" w:firstLine="0"/>
              <w:rPr>
                <w:b w:val="0"/>
                <w:bCs w:val="0"/>
                <w:color w:val="auto"/>
                <w:sz w:val="24"/>
                <w:szCs w:val="24"/>
              </w:rPr>
            </w:pPr>
          </w:p>
        </w:tc>
        <w:tc>
          <w:tcPr>
            <w:tcW w:w="4469" w:type="dxa"/>
          </w:tcPr>
          <w:p w14:paraId="6BB6F86A" w14:textId="77777777" w:rsidR="006B0074" w:rsidRPr="008A1266" w:rsidRDefault="006B0074" w:rsidP="00A9451A">
            <w:pPr>
              <w:pStyle w:val="a1"/>
              <w:spacing w:line="240" w:lineRule="auto"/>
              <w:ind w:left="0"/>
              <w:jc w:val="left"/>
              <w:rPr>
                <w:b w:val="0"/>
                <w:bCs w:val="0"/>
                <w:sz w:val="24"/>
                <w:szCs w:val="24"/>
              </w:rPr>
            </w:pPr>
            <w:proofErr w:type="spellStart"/>
            <w:r w:rsidRPr="008A1266">
              <w:rPr>
                <w:b w:val="0"/>
                <w:bCs w:val="0"/>
                <w:sz w:val="24"/>
                <w:szCs w:val="24"/>
              </w:rPr>
              <w:t>Գոգնոցներ</w:t>
            </w:r>
            <w:proofErr w:type="spellEnd"/>
          </w:p>
        </w:tc>
        <w:tc>
          <w:tcPr>
            <w:tcW w:w="1146" w:type="dxa"/>
          </w:tcPr>
          <w:p w14:paraId="6564FE3B" w14:textId="77777777" w:rsidR="006B0074" w:rsidRPr="008A1266" w:rsidRDefault="006B0074" w:rsidP="00A9451A">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tcPr>
          <w:p w14:paraId="6E7A03DC" w14:textId="77777777" w:rsidR="006B0074" w:rsidRPr="008A1266" w:rsidRDefault="006B0074" w:rsidP="00A9451A">
            <w:pPr>
              <w:pStyle w:val="a1"/>
              <w:spacing w:line="240" w:lineRule="auto"/>
              <w:ind w:left="0"/>
              <w:rPr>
                <w:rFonts w:cs="Sylfaen"/>
                <w:b w:val="0"/>
                <w:bCs w:val="0"/>
                <w:sz w:val="24"/>
                <w:szCs w:val="24"/>
              </w:rPr>
            </w:pPr>
            <w:r w:rsidRPr="008A1266">
              <w:rPr>
                <w:rFonts w:cs="Sylfaen"/>
                <w:b w:val="0"/>
                <w:bCs w:val="0"/>
                <w:sz w:val="24"/>
                <w:szCs w:val="24"/>
              </w:rPr>
              <w:t>25</w:t>
            </w:r>
          </w:p>
        </w:tc>
      </w:tr>
      <w:tr w:rsidR="006B0074" w:rsidRPr="008A1266" w14:paraId="20E2D6C5" w14:textId="77777777" w:rsidTr="00A9451A">
        <w:trPr>
          <w:trHeight w:val="264"/>
        </w:trPr>
        <w:tc>
          <w:tcPr>
            <w:tcW w:w="918" w:type="dxa"/>
          </w:tcPr>
          <w:p w14:paraId="5895DE9D" w14:textId="77777777" w:rsidR="006B0074" w:rsidRPr="008A1266" w:rsidRDefault="006B0074" w:rsidP="00773682">
            <w:pPr>
              <w:pStyle w:val="a1"/>
              <w:numPr>
                <w:ilvl w:val="0"/>
                <w:numId w:val="6"/>
              </w:numPr>
              <w:spacing w:line="240" w:lineRule="auto"/>
              <w:ind w:left="0" w:firstLine="0"/>
              <w:rPr>
                <w:b w:val="0"/>
                <w:bCs w:val="0"/>
                <w:color w:val="auto"/>
                <w:sz w:val="24"/>
                <w:szCs w:val="24"/>
              </w:rPr>
            </w:pPr>
          </w:p>
        </w:tc>
        <w:tc>
          <w:tcPr>
            <w:tcW w:w="4469" w:type="dxa"/>
          </w:tcPr>
          <w:p w14:paraId="088A21C7" w14:textId="77777777" w:rsidR="006B0074" w:rsidRPr="008A1266" w:rsidRDefault="006B0074" w:rsidP="00A9451A">
            <w:pPr>
              <w:pStyle w:val="a1"/>
              <w:spacing w:line="240" w:lineRule="auto"/>
              <w:ind w:left="0"/>
              <w:jc w:val="left"/>
              <w:rPr>
                <w:b w:val="0"/>
                <w:bCs w:val="0"/>
                <w:sz w:val="24"/>
                <w:szCs w:val="24"/>
              </w:rPr>
            </w:pPr>
            <w:proofErr w:type="spellStart"/>
            <w:r w:rsidRPr="008A1266">
              <w:rPr>
                <w:b w:val="0"/>
                <w:bCs w:val="0"/>
                <w:sz w:val="24"/>
                <w:szCs w:val="24"/>
              </w:rPr>
              <w:t>Ռետինե</w:t>
            </w:r>
            <w:proofErr w:type="spellEnd"/>
            <w:r w:rsidRPr="008A1266">
              <w:rPr>
                <w:b w:val="0"/>
                <w:bCs w:val="0"/>
                <w:sz w:val="24"/>
                <w:szCs w:val="24"/>
              </w:rPr>
              <w:t xml:space="preserve"> </w:t>
            </w:r>
            <w:proofErr w:type="spellStart"/>
            <w:r w:rsidRPr="008A1266">
              <w:rPr>
                <w:b w:val="0"/>
                <w:bCs w:val="0"/>
                <w:sz w:val="24"/>
                <w:szCs w:val="24"/>
              </w:rPr>
              <w:t>ձեռնոցներ</w:t>
            </w:r>
            <w:proofErr w:type="spellEnd"/>
          </w:p>
        </w:tc>
        <w:tc>
          <w:tcPr>
            <w:tcW w:w="1146" w:type="dxa"/>
          </w:tcPr>
          <w:p w14:paraId="363E829F" w14:textId="77777777" w:rsidR="006B0074" w:rsidRPr="008A1266" w:rsidRDefault="006B0074" w:rsidP="00A9451A">
            <w:pPr>
              <w:pStyle w:val="a1"/>
              <w:spacing w:line="240" w:lineRule="auto"/>
              <w:ind w:left="0"/>
              <w:rPr>
                <w:rFonts w:cs="Sylfaen"/>
                <w:b w:val="0"/>
                <w:bCs w:val="0"/>
                <w:sz w:val="24"/>
                <w:szCs w:val="24"/>
              </w:rPr>
            </w:pPr>
            <w:proofErr w:type="spellStart"/>
            <w:r w:rsidRPr="008A1266">
              <w:rPr>
                <w:rFonts w:cs="Sylfaen"/>
                <w:b w:val="0"/>
                <w:bCs w:val="0"/>
                <w:sz w:val="24"/>
                <w:szCs w:val="24"/>
              </w:rPr>
              <w:t>տուփ</w:t>
            </w:r>
            <w:proofErr w:type="spellEnd"/>
          </w:p>
        </w:tc>
        <w:tc>
          <w:tcPr>
            <w:tcW w:w="2576" w:type="dxa"/>
          </w:tcPr>
          <w:p w14:paraId="1725D180" w14:textId="77777777" w:rsidR="006B0074" w:rsidRPr="008A1266" w:rsidRDefault="006B0074" w:rsidP="00A9451A">
            <w:pPr>
              <w:pStyle w:val="a1"/>
              <w:spacing w:line="240" w:lineRule="auto"/>
              <w:ind w:left="0"/>
              <w:rPr>
                <w:rFonts w:cs="Sylfaen"/>
                <w:b w:val="0"/>
                <w:bCs w:val="0"/>
                <w:sz w:val="24"/>
                <w:szCs w:val="24"/>
              </w:rPr>
            </w:pPr>
            <w:r w:rsidRPr="008A1266">
              <w:rPr>
                <w:rFonts w:cs="Sylfaen"/>
                <w:b w:val="0"/>
                <w:bCs w:val="0"/>
                <w:sz w:val="24"/>
                <w:szCs w:val="24"/>
              </w:rPr>
              <w:t>1</w:t>
            </w:r>
          </w:p>
        </w:tc>
      </w:tr>
      <w:tr w:rsidR="006B0074" w:rsidRPr="008A1266" w14:paraId="70CC58B8" w14:textId="77777777" w:rsidTr="00A9451A">
        <w:trPr>
          <w:trHeight w:val="264"/>
        </w:trPr>
        <w:tc>
          <w:tcPr>
            <w:tcW w:w="918" w:type="dxa"/>
          </w:tcPr>
          <w:p w14:paraId="3956110B" w14:textId="77777777" w:rsidR="006B0074" w:rsidRPr="008A1266" w:rsidRDefault="006B0074" w:rsidP="00773682">
            <w:pPr>
              <w:pStyle w:val="a1"/>
              <w:numPr>
                <w:ilvl w:val="0"/>
                <w:numId w:val="6"/>
              </w:numPr>
              <w:spacing w:line="240" w:lineRule="auto"/>
              <w:ind w:left="0" w:firstLine="0"/>
              <w:rPr>
                <w:b w:val="0"/>
                <w:bCs w:val="0"/>
                <w:color w:val="auto"/>
                <w:sz w:val="24"/>
                <w:szCs w:val="24"/>
              </w:rPr>
            </w:pPr>
          </w:p>
        </w:tc>
        <w:tc>
          <w:tcPr>
            <w:tcW w:w="4469" w:type="dxa"/>
          </w:tcPr>
          <w:p w14:paraId="35D8A5CB" w14:textId="77777777" w:rsidR="006B0074" w:rsidRPr="008A1266" w:rsidRDefault="006B0074" w:rsidP="00A9451A">
            <w:pPr>
              <w:pStyle w:val="a1"/>
              <w:spacing w:line="240" w:lineRule="auto"/>
              <w:ind w:left="0"/>
              <w:jc w:val="left"/>
              <w:rPr>
                <w:b w:val="0"/>
                <w:bCs w:val="0"/>
                <w:sz w:val="24"/>
                <w:szCs w:val="24"/>
              </w:rPr>
            </w:pPr>
            <w:proofErr w:type="spellStart"/>
            <w:r w:rsidRPr="008A1266">
              <w:rPr>
                <w:b w:val="0"/>
                <w:bCs w:val="0"/>
                <w:sz w:val="24"/>
                <w:szCs w:val="24"/>
              </w:rPr>
              <w:t>Դիմակներ</w:t>
            </w:r>
            <w:proofErr w:type="spellEnd"/>
          </w:p>
        </w:tc>
        <w:tc>
          <w:tcPr>
            <w:tcW w:w="1146" w:type="dxa"/>
          </w:tcPr>
          <w:p w14:paraId="535D2B92" w14:textId="77777777" w:rsidR="006B0074" w:rsidRPr="008A1266" w:rsidRDefault="006B0074" w:rsidP="00A9451A">
            <w:pPr>
              <w:pStyle w:val="a1"/>
              <w:spacing w:line="240" w:lineRule="auto"/>
              <w:ind w:left="0"/>
              <w:rPr>
                <w:rFonts w:cs="Sylfaen"/>
                <w:b w:val="0"/>
                <w:bCs w:val="0"/>
                <w:sz w:val="24"/>
                <w:szCs w:val="24"/>
              </w:rPr>
            </w:pPr>
            <w:proofErr w:type="spellStart"/>
            <w:r w:rsidRPr="008A1266">
              <w:rPr>
                <w:rFonts w:cs="Sylfaen"/>
                <w:b w:val="0"/>
                <w:bCs w:val="0"/>
                <w:sz w:val="24"/>
                <w:szCs w:val="24"/>
              </w:rPr>
              <w:t>տուփ</w:t>
            </w:r>
            <w:proofErr w:type="spellEnd"/>
          </w:p>
        </w:tc>
        <w:tc>
          <w:tcPr>
            <w:tcW w:w="2576" w:type="dxa"/>
          </w:tcPr>
          <w:p w14:paraId="385D5D2D" w14:textId="77777777" w:rsidR="006B0074" w:rsidRPr="008A1266" w:rsidRDefault="006B0074" w:rsidP="00A9451A">
            <w:pPr>
              <w:pStyle w:val="a1"/>
              <w:spacing w:line="240" w:lineRule="auto"/>
              <w:ind w:left="0"/>
              <w:rPr>
                <w:rFonts w:cs="Sylfaen"/>
                <w:b w:val="0"/>
                <w:bCs w:val="0"/>
                <w:sz w:val="24"/>
                <w:szCs w:val="24"/>
              </w:rPr>
            </w:pPr>
            <w:r w:rsidRPr="008A1266">
              <w:rPr>
                <w:rFonts w:cs="Sylfaen"/>
                <w:b w:val="0"/>
                <w:bCs w:val="0"/>
                <w:sz w:val="24"/>
                <w:szCs w:val="24"/>
              </w:rPr>
              <w:t>1</w:t>
            </w:r>
          </w:p>
        </w:tc>
      </w:tr>
      <w:tr w:rsidR="006B0074" w:rsidRPr="00BD258A" w14:paraId="2EB9F638" w14:textId="77777777" w:rsidTr="00A9451A">
        <w:trPr>
          <w:trHeight w:val="264"/>
        </w:trPr>
        <w:tc>
          <w:tcPr>
            <w:tcW w:w="918" w:type="dxa"/>
          </w:tcPr>
          <w:p w14:paraId="6A746EB9" w14:textId="5FECF314" w:rsidR="006B0074" w:rsidRPr="00B6058A" w:rsidRDefault="00B6058A" w:rsidP="006B0074">
            <w:pPr>
              <w:pStyle w:val="a1"/>
              <w:spacing w:line="240" w:lineRule="auto"/>
              <w:ind w:left="0"/>
              <w:rPr>
                <w:color w:val="auto"/>
                <w:sz w:val="24"/>
                <w:szCs w:val="24"/>
                <w:lang w:val="hy-AM"/>
              </w:rPr>
            </w:pPr>
            <w:r>
              <w:rPr>
                <w:color w:val="auto"/>
                <w:sz w:val="24"/>
                <w:szCs w:val="24"/>
                <w:lang w:val="hy-AM"/>
              </w:rPr>
              <w:t>5.</w:t>
            </w:r>
          </w:p>
        </w:tc>
        <w:tc>
          <w:tcPr>
            <w:tcW w:w="4469" w:type="dxa"/>
          </w:tcPr>
          <w:p w14:paraId="0FC88DFF" w14:textId="77777777" w:rsidR="006B0074" w:rsidRPr="005F3EC1" w:rsidRDefault="006B0074" w:rsidP="00A9451A">
            <w:pPr>
              <w:pStyle w:val="a1"/>
              <w:spacing w:line="240" w:lineRule="auto"/>
              <w:ind w:left="0"/>
              <w:jc w:val="left"/>
              <w:rPr>
                <w:sz w:val="24"/>
                <w:szCs w:val="24"/>
                <w:lang w:val="hy-AM"/>
              </w:rPr>
            </w:pPr>
            <w:r w:rsidRPr="005F3EC1">
              <w:rPr>
                <w:sz w:val="24"/>
                <w:szCs w:val="24"/>
                <w:lang w:val="hy-AM"/>
              </w:rPr>
              <w:t>Հիգիենայի և անհատական պաշտպանության միջոցներ</w:t>
            </w:r>
          </w:p>
        </w:tc>
        <w:tc>
          <w:tcPr>
            <w:tcW w:w="1146" w:type="dxa"/>
          </w:tcPr>
          <w:p w14:paraId="1BFC1A80" w14:textId="77777777" w:rsidR="006B0074" w:rsidRPr="005F3EC1" w:rsidRDefault="006B0074" w:rsidP="00A9451A">
            <w:pPr>
              <w:pStyle w:val="a1"/>
              <w:spacing w:line="240" w:lineRule="auto"/>
              <w:ind w:left="0"/>
              <w:rPr>
                <w:rFonts w:cs="Sylfaen"/>
                <w:sz w:val="24"/>
                <w:szCs w:val="24"/>
                <w:lang w:val="hy-AM"/>
              </w:rPr>
            </w:pPr>
          </w:p>
        </w:tc>
        <w:tc>
          <w:tcPr>
            <w:tcW w:w="2576" w:type="dxa"/>
          </w:tcPr>
          <w:p w14:paraId="31915015" w14:textId="77777777" w:rsidR="006B0074" w:rsidRPr="005F3EC1" w:rsidRDefault="006B0074" w:rsidP="00A9451A">
            <w:pPr>
              <w:pStyle w:val="a1"/>
              <w:spacing w:line="240" w:lineRule="auto"/>
              <w:ind w:left="0"/>
              <w:rPr>
                <w:rFonts w:cs="Sylfaen"/>
                <w:sz w:val="24"/>
                <w:szCs w:val="24"/>
                <w:lang w:val="hy-AM"/>
              </w:rPr>
            </w:pPr>
          </w:p>
        </w:tc>
      </w:tr>
      <w:tr w:rsidR="006B0074" w:rsidRPr="008A1266" w14:paraId="6FEA53A0" w14:textId="77777777" w:rsidTr="00A9451A">
        <w:trPr>
          <w:trHeight w:val="264"/>
        </w:trPr>
        <w:tc>
          <w:tcPr>
            <w:tcW w:w="918" w:type="dxa"/>
          </w:tcPr>
          <w:p w14:paraId="2F278BDA" w14:textId="77777777" w:rsidR="006B0074" w:rsidRPr="005F3EC1" w:rsidRDefault="006B0074" w:rsidP="00773682">
            <w:pPr>
              <w:pStyle w:val="a1"/>
              <w:numPr>
                <w:ilvl w:val="0"/>
                <w:numId w:val="7"/>
              </w:numPr>
              <w:spacing w:line="240" w:lineRule="auto"/>
              <w:ind w:left="0" w:firstLine="0"/>
              <w:rPr>
                <w:b w:val="0"/>
                <w:bCs w:val="0"/>
                <w:color w:val="auto"/>
                <w:sz w:val="24"/>
                <w:szCs w:val="24"/>
                <w:lang w:val="hy-AM"/>
              </w:rPr>
            </w:pPr>
          </w:p>
        </w:tc>
        <w:tc>
          <w:tcPr>
            <w:tcW w:w="4469" w:type="dxa"/>
          </w:tcPr>
          <w:p w14:paraId="1B2CE4F1" w14:textId="77777777" w:rsidR="006B0074" w:rsidRPr="008A1266" w:rsidRDefault="006B0074" w:rsidP="00A9451A">
            <w:pPr>
              <w:pStyle w:val="a1"/>
              <w:spacing w:line="240" w:lineRule="auto"/>
              <w:ind w:left="0"/>
              <w:jc w:val="left"/>
              <w:rPr>
                <w:rFonts w:cs="Sylfaen"/>
                <w:b w:val="0"/>
                <w:bCs w:val="0"/>
                <w:sz w:val="24"/>
                <w:szCs w:val="24"/>
              </w:rPr>
            </w:pPr>
            <w:proofErr w:type="spellStart"/>
            <w:r w:rsidRPr="008A1266">
              <w:rPr>
                <w:rFonts w:cs="Sylfaen"/>
                <w:b w:val="0"/>
                <w:bCs w:val="0"/>
                <w:sz w:val="24"/>
                <w:szCs w:val="24"/>
              </w:rPr>
              <w:t>Սև</w:t>
            </w:r>
            <w:proofErr w:type="spellEnd"/>
            <w:r w:rsidRPr="008A1266">
              <w:rPr>
                <w:rFonts w:cs="Sylfaen"/>
                <w:b w:val="0"/>
                <w:bCs w:val="0"/>
                <w:sz w:val="24"/>
                <w:szCs w:val="24"/>
              </w:rPr>
              <w:t xml:space="preserve"> </w:t>
            </w:r>
            <w:proofErr w:type="spellStart"/>
            <w:r w:rsidRPr="008A1266">
              <w:rPr>
                <w:rFonts w:cs="Sylfaen"/>
                <w:b w:val="0"/>
                <w:bCs w:val="0"/>
                <w:sz w:val="24"/>
                <w:szCs w:val="24"/>
              </w:rPr>
              <w:t>խալաթներ</w:t>
            </w:r>
            <w:proofErr w:type="spellEnd"/>
          </w:p>
        </w:tc>
        <w:tc>
          <w:tcPr>
            <w:tcW w:w="1146" w:type="dxa"/>
          </w:tcPr>
          <w:p w14:paraId="2457B49D" w14:textId="77777777" w:rsidR="006B0074" w:rsidRPr="008A1266" w:rsidRDefault="006B0074" w:rsidP="00A9451A">
            <w:pPr>
              <w:pStyle w:val="a1"/>
              <w:spacing w:line="240" w:lineRule="auto"/>
              <w:ind w:left="0"/>
              <w:rPr>
                <w:rFonts w:cs="Sylfaen"/>
                <w:b w:val="0"/>
                <w:bCs w:val="0"/>
                <w:sz w:val="24"/>
                <w:szCs w:val="24"/>
              </w:rPr>
            </w:pPr>
          </w:p>
        </w:tc>
        <w:tc>
          <w:tcPr>
            <w:tcW w:w="2576" w:type="dxa"/>
          </w:tcPr>
          <w:p w14:paraId="53B8B450" w14:textId="77777777" w:rsidR="006B0074" w:rsidRPr="008A1266" w:rsidRDefault="006B0074" w:rsidP="00A9451A">
            <w:pPr>
              <w:pStyle w:val="a1"/>
              <w:spacing w:line="240" w:lineRule="auto"/>
              <w:ind w:left="0"/>
              <w:rPr>
                <w:rFonts w:cs="Sylfaen"/>
                <w:b w:val="0"/>
                <w:bCs w:val="0"/>
                <w:sz w:val="24"/>
                <w:szCs w:val="24"/>
              </w:rPr>
            </w:pPr>
            <w:r w:rsidRPr="008A1266">
              <w:rPr>
                <w:rFonts w:cs="Sylfaen"/>
                <w:b w:val="0"/>
                <w:bCs w:val="0"/>
                <w:sz w:val="24"/>
                <w:szCs w:val="24"/>
              </w:rPr>
              <w:t>25</w:t>
            </w:r>
          </w:p>
        </w:tc>
      </w:tr>
      <w:tr w:rsidR="006B0074" w:rsidRPr="008A1266" w14:paraId="004A5FFD" w14:textId="77777777" w:rsidTr="00A9451A">
        <w:trPr>
          <w:trHeight w:val="264"/>
        </w:trPr>
        <w:tc>
          <w:tcPr>
            <w:tcW w:w="918" w:type="dxa"/>
          </w:tcPr>
          <w:p w14:paraId="0B9716EA" w14:textId="77777777" w:rsidR="006B0074" w:rsidRPr="008A1266" w:rsidRDefault="006B0074" w:rsidP="00773682">
            <w:pPr>
              <w:pStyle w:val="a1"/>
              <w:numPr>
                <w:ilvl w:val="0"/>
                <w:numId w:val="7"/>
              </w:numPr>
              <w:spacing w:line="240" w:lineRule="auto"/>
              <w:ind w:left="0" w:firstLine="0"/>
              <w:rPr>
                <w:b w:val="0"/>
                <w:bCs w:val="0"/>
                <w:color w:val="auto"/>
                <w:sz w:val="24"/>
                <w:szCs w:val="24"/>
              </w:rPr>
            </w:pPr>
          </w:p>
        </w:tc>
        <w:tc>
          <w:tcPr>
            <w:tcW w:w="4469" w:type="dxa"/>
          </w:tcPr>
          <w:p w14:paraId="3E56D72A" w14:textId="77777777" w:rsidR="006B0074" w:rsidRPr="008A1266" w:rsidRDefault="006B0074" w:rsidP="00A9451A">
            <w:pPr>
              <w:pStyle w:val="a1"/>
              <w:spacing w:line="240" w:lineRule="auto"/>
              <w:ind w:left="0"/>
              <w:jc w:val="left"/>
              <w:rPr>
                <w:rFonts w:cs="Sylfaen"/>
                <w:b w:val="0"/>
                <w:bCs w:val="0"/>
                <w:sz w:val="24"/>
                <w:szCs w:val="24"/>
              </w:rPr>
            </w:pPr>
            <w:proofErr w:type="spellStart"/>
            <w:r w:rsidRPr="008A1266">
              <w:rPr>
                <w:rFonts w:cs="Sylfaen"/>
                <w:b w:val="0"/>
                <w:bCs w:val="0"/>
                <w:sz w:val="24"/>
                <w:szCs w:val="24"/>
              </w:rPr>
              <w:t>Ռեսպիրատորներ</w:t>
            </w:r>
            <w:proofErr w:type="spellEnd"/>
          </w:p>
        </w:tc>
        <w:tc>
          <w:tcPr>
            <w:tcW w:w="1146" w:type="dxa"/>
          </w:tcPr>
          <w:p w14:paraId="24893D07" w14:textId="77777777" w:rsidR="006B0074" w:rsidRPr="008A1266" w:rsidRDefault="006B0074" w:rsidP="00A9451A">
            <w:pPr>
              <w:pStyle w:val="a1"/>
              <w:spacing w:line="240" w:lineRule="auto"/>
              <w:ind w:left="0"/>
              <w:rPr>
                <w:rFonts w:cs="Sylfaen"/>
                <w:b w:val="0"/>
                <w:bCs w:val="0"/>
                <w:sz w:val="24"/>
                <w:szCs w:val="24"/>
              </w:rPr>
            </w:pPr>
          </w:p>
        </w:tc>
        <w:tc>
          <w:tcPr>
            <w:tcW w:w="2576" w:type="dxa"/>
          </w:tcPr>
          <w:p w14:paraId="3FF6F60E" w14:textId="77777777" w:rsidR="006B0074" w:rsidRPr="008A1266" w:rsidRDefault="006B0074" w:rsidP="00A9451A">
            <w:pPr>
              <w:pStyle w:val="a1"/>
              <w:spacing w:line="240" w:lineRule="auto"/>
              <w:ind w:left="0"/>
              <w:rPr>
                <w:rFonts w:cs="Sylfaen"/>
                <w:b w:val="0"/>
                <w:bCs w:val="0"/>
                <w:sz w:val="24"/>
                <w:szCs w:val="24"/>
              </w:rPr>
            </w:pPr>
            <w:r w:rsidRPr="008A1266">
              <w:rPr>
                <w:rFonts w:cs="Sylfaen"/>
                <w:b w:val="0"/>
                <w:bCs w:val="0"/>
                <w:sz w:val="24"/>
                <w:szCs w:val="24"/>
              </w:rPr>
              <w:t>25</w:t>
            </w:r>
          </w:p>
        </w:tc>
      </w:tr>
      <w:tr w:rsidR="006B0074" w:rsidRPr="008A1266" w14:paraId="70C6DF9D" w14:textId="77777777" w:rsidTr="00A9451A">
        <w:trPr>
          <w:trHeight w:val="264"/>
        </w:trPr>
        <w:tc>
          <w:tcPr>
            <w:tcW w:w="918" w:type="dxa"/>
          </w:tcPr>
          <w:p w14:paraId="40512BC6" w14:textId="2ABE4D6F" w:rsidR="006B0074" w:rsidRPr="00B6058A" w:rsidRDefault="00B6058A" w:rsidP="006B0074">
            <w:pPr>
              <w:pStyle w:val="a1"/>
              <w:spacing w:line="240" w:lineRule="auto"/>
              <w:ind w:left="0"/>
              <w:rPr>
                <w:color w:val="auto"/>
                <w:sz w:val="24"/>
                <w:szCs w:val="24"/>
                <w:lang w:val="hy-AM"/>
              </w:rPr>
            </w:pPr>
            <w:r>
              <w:rPr>
                <w:color w:val="auto"/>
                <w:sz w:val="24"/>
                <w:szCs w:val="24"/>
                <w:lang w:val="hy-AM"/>
              </w:rPr>
              <w:t>6.</w:t>
            </w:r>
          </w:p>
        </w:tc>
        <w:tc>
          <w:tcPr>
            <w:tcW w:w="4469" w:type="dxa"/>
          </w:tcPr>
          <w:p w14:paraId="050933FC" w14:textId="77777777" w:rsidR="006B0074" w:rsidRPr="008A1266" w:rsidRDefault="006B0074" w:rsidP="00A9451A">
            <w:pPr>
              <w:pStyle w:val="a1"/>
              <w:spacing w:line="240" w:lineRule="auto"/>
              <w:ind w:left="0"/>
              <w:jc w:val="left"/>
              <w:rPr>
                <w:rFonts w:cs="Sylfaen"/>
                <w:sz w:val="24"/>
                <w:szCs w:val="24"/>
              </w:rPr>
            </w:pPr>
            <w:proofErr w:type="spellStart"/>
            <w:r w:rsidRPr="008A1266">
              <w:rPr>
                <w:rFonts w:cs="Sylfaen"/>
                <w:sz w:val="24"/>
                <w:szCs w:val="24"/>
              </w:rPr>
              <w:t>Թեմատիկ</w:t>
            </w:r>
            <w:proofErr w:type="spellEnd"/>
            <w:r w:rsidRPr="008A1266">
              <w:rPr>
                <w:rFonts w:cs="Sylfaen"/>
                <w:sz w:val="24"/>
                <w:szCs w:val="24"/>
              </w:rPr>
              <w:t xml:space="preserve"> </w:t>
            </w:r>
            <w:proofErr w:type="spellStart"/>
            <w:r w:rsidRPr="008A1266">
              <w:rPr>
                <w:rFonts w:cs="Sylfaen"/>
                <w:sz w:val="24"/>
                <w:szCs w:val="24"/>
              </w:rPr>
              <w:t>ցուցապաստառներ</w:t>
            </w:r>
            <w:proofErr w:type="spellEnd"/>
          </w:p>
        </w:tc>
        <w:tc>
          <w:tcPr>
            <w:tcW w:w="1146" w:type="dxa"/>
          </w:tcPr>
          <w:p w14:paraId="4D1BFF5F" w14:textId="77777777" w:rsidR="006B0074" w:rsidRPr="008A1266" w:rsidRDefault="006B0074" w:rsidP="00A9451A">
            <w:pPr>
              <w:pStyle w:val="a1"/>
              <w:spacing w:line="240" w:lineRule="auto"/>
              <w:ind w:left="0"/>
              <w:rPr>
                <w:rFonts w:cs="Sylfaen"/>
                <w:b w:val="0"/>
                <w:bCs w:val="0"/>
                <w:sz w:val="24"/>
                <w:szCs w:val="24"/>
              </w:rPr>
            </w:pPr>
          </w:p>
        </w:tc>
        <w:tc>
          <w:tcPr>
            <w:tcW w:w="2576" w:type="dxa"/>
          </w:tcPr>
          <w:p w14:paraId="4620BB86" w14:textId="77777777" w:rsidR="006B0074" w:rsidRPr="008A1266" w:rsidRDefault="006B0074" w:rsidP="00A9451A">
            <w:pPr>
              <w:pStyle w:val="a1"/>
              <w:spacing w:line="240" w:lineRule="auto"/>
              <w:ind w:left="0"/>
              <w:rPr>
                <w:rFonts w:cs="Sylfaen"/>
                <w:b w:val="0"/>
                <w:bCs w:val="0"/>
                <w:sz w:val="24"/>
                <w:szCs w:val="24"/>
              </w:rPr>
            </w:pPr>
          </w:p>
        </w:tc>
      </w:tr>
      <w:tr w:rsidR="006B0074" w:rsidRPr="008A1266" w14:paraId="1752A6EC" w14:textId="77777777" w:rsidTr="00A9451A">
        <w:trPr>
          <w:trHeight w:val="264"/>
        </w:trPr>
        <w:tc>
          <w:tcPr>
            <w:tcW w:w="918" w:type="dxa"/>
          </w:tcPr>
          <w:p w14:paraId="187D855F" w14:textId="77777777" w:rsidR="006B0074" w:rsidRPr="008A1266" w:rsidRDefault="006B0074" w:rsidP="00773682">
            <w:pPr>
              <w:pStyle w:val="a1"/>
              <w:numPr>
                <w:ilvl w:val="0"/>
                <w:numId w:val="9"/>
              </w:numPr>
              <w:spacing w:line="240" w:lineRule="auto"/>
              <w:ind w:left="0" w:firstLine="0"/>
              <w:rPr>
                <w:b w:val="0"/>
                <w:bCs w:val="0"/>
                <w:color w:val="auto"/>
                <w:sz w:val="24"/>
                <w:szCs w:val="24"/>
              </w:rPr>
            </w:pPr>
          </w:p>
        </w:tc>
        <w:tc>
          <w:tcPr>
            <w:tcW w:w="4469" w:type="dxa"/>
          </w:tcPr>
          <w:p w14:paraId="22724064" w14:textId="77777777" w:rsidR="006B0074" w:rsidRPr="008A1266" w:rsidRDefault="006B0074" w:rsidP="00A9451A">
            <w:pPr>
              <w:pStyle w:val="a1"/>
              <w:spacing w:line="240" w:lineRule="auto"/>
              <w:ind w:left="0"/>
              <w:jc w:val="left"/>
              <w:rPr>
                <w:rFonts w:cs="Sylfaen"/>
                <w:b w:val="0"/>
                <w:bCs w:val="0"/>
                <w:sz w:val="24"/>
                <w:szCs w:val="24"/>
              </w:rPr>
            </w:pPr>
            <w:r w:rsidRPr="008A1266">
              <w:rPr>
                <w:rFonts w:cs="Sylfaen"/>
                <w:b w:val="0"/>
                <w:bCs w:val="0"/>
                <w:sz w:val="24"/>
                <w:szCs w:val="24"/>
              </w:rPr>
              <w:t xml:space="preserve">ՀՀ </w:t>
            </w:r>
            <w:proofErr w:type="spellStart"/>
            <w:r w:rsidRPr="008A1266">
              <w:rPr>
                <w:rFonts w:cs="Sylfaen"/>
                <w:b w:val="0"/>
                <w:bCs w:val="0"/>
                <w:sz w:val="24"/>
                <w:szCs w:val="24"/>
              </w:rPr>
              <w:t>քարտեզ</w:t>
            </w:r>
            <w:proofErr w:type="spellEnd"/>
          </w:p>
        </w:tc>
        <w:tc>
          <w:tcPr>
            <w:tcW w:w="1146" w:type="dxa"/>
          </w:tcPr>
          <w:p w14:paraId="141CFC9F" w14:textId="77777777" w:rsidR="006B0074" w:rsidRPr="008A1266" w:rsidRDefault="006B0074" w:rsidP="00A9451A">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tcPr>
          <w:p w14:paraId="37140D65" w14:textId="77777777" w:rsidR="006B0074" w:rsidRPr="008A1266" w:rsidRDefault="006B0074" w:rsidP="00A9451A">
            <w:pPr>
              <w:pStyle w:val="a1"/>
              <w:spacing w:line="240" w:lineRule="auto"/>
              <w:ind w:left="0"/>
              <w:rPr>
                <w:rFonts w:cs="Sylfaen"/>
                <w:b w:val="0"/>
                <w:bCs w:val="0"/>
                <w:sz w:val="24"/>
                <w:szCs w:val="24"/>
              </w:rPr>
            </w:pPr>
            <w:r w:rsidRPr="008A1266">
              <w:rPr>
                <w:rFonts w:cs="Sylfaen"/>
                <w:b w:val="0"/>
                <w:bCs w:val="0"/>
                <w:sz w:val="24"/>
                <w:szCs w:val="24"/>
              </w:rPr>
              <w:t>1</w:t>
            </w:r>
          </w:p>
        </w:tc>
      </w:tr>
      <w:tr w:rsidR="006B0074" w:rsidRPr="008A1266" w14:paraId="76C8ED27" w14:textId="77777777" w:rsidTr="00A9451A">
        <w:trPr>
          <w:trHeight w:val="264"/>
        </w:trPr>
        <w:tc>
          <w:tcPr>
            <w:tcW w:w="918" w:type="dxa"/>
          </w:tcPr>
          <w:p w14:paraId="58DA6D4C" w14:textId="77777777" w:rsidR="006B0074" w:rsidRPr="008A1266" w:rsidRDefault="006B0074" w:rsidP="00773682">
            <w:pPr>
              <w:pStyle w:val="a1"/>
              <w:numPr>
                <w:ilvl w:val="0"/>
                <w:numId w:val="9"/>
              </w:numPr>
              <w:spacing w:line="240" w:lineRule="auto"/>
              <w:ind w:left="0" w:firstLine="0"/>
              <w:rPr>
                <w:b w:val="0"/>
                <w:bCs w:val="0"/>
                <w:color w:val="auto"/>
                <w:sz w:val="24"/>
                <w:szCs w:val="24"/>
              </w:rPr>
            </w:pPr>
          </w:p>
        </w:tc>
        <w:tc>
          <w:tcPr>
            <w:tcW w:w="4469" w:type="dxa"/>
          </w:tcPr>
          <w:p w14:paraId="4E9FD3FA" w14:textId="77777777" w:rsidR="006B0074" w:rsidRPr="008A1266" w:rsidRDefault="006B0074" w:rsidP="00A9451A">
            <w:pPr>
              <w:pStyle w:val="a1"/>
              <w:spacing w:line="240" w:lineRule="auto"/>
              <w:ind w:left="0"/>
              <w:jc w:val="left"/>
              <w:rPr>
                <w:rFonts w:cs="Sylfaen"/>
                <w:b w:val="0"/>
                <w:bCs w:val="0"/>
                <w:sz w:val="24"/>
                <w:szCs w:val="24"/>
              </w:rPr>
            </w:pPr>
            <w:proofErr w:type="spellStart"/>
            <w:r w:rsidRPr="008A1266">
              <w:rPr>
                <w:rFonts w:cs="Sylfaen"/>
                <w:b w:val="0"/>
                <w:bCs w:val="0"/>
                <w:sz w:val="24"/>
                <w:szCs w:val="24"/>
              </w:rPr>
              <w:t>Կավե</w:t>
            </w:r>
            <w:proofErr w:type="spellEnd"/>
            <w:r w:rsidRPr="008A1266">
              <w:rPr>
                <w:rFonts w:cs="Sylfaen"/>
                <w:b w:val="0"/>
                <w:bCs w:val="0"/>
                <w:sz w:val="24"/>
                <w:szCs w:val="24"/>
              </w:rPr>
              <w:t xml:space="preserve"> </w:t>
            </w:r>
            <w:proofErr w:type="spellStart"/>
            <w:r w:rsidRPr="008A1266">
              <w:rPr>
                <w:rFonts w:cs="Sylfaen"/>
                <w:b w:val="0"/>
                <w:bCs w:val="0"/>
                <w:sz w:val="24"/>
                <w:szCs w:val="24"/>
              </w:rPr>
              <w:t>իրերի</w:t>
            </w:r>
            <w:proofErr w:type="spellEnd"/>
            <w:r w:rsidRPr="008A1266">
              <w:rPr>
                <w:rFonts w:cs="Sylfaen"/>
                <w:b w:val="0"/>
                <w:bCs w:val="0"/>
                <w:sz w:val="24"/>
                <w:szCs w:val="24"/>
              </w:rPr>
              <w:t xml:space="preserve"> </w:t>
            </w:r>
            <w:proofErr w:type="spellStart"/>
            <w:r w:rsidRPr="008A1266">
              <w:rPr>
                <w:rFonts w:cs="Sylfaen"/>
                <w:b w:val="0"/>
                <w:bCs w:val="0"/>
                <w:sz w:val="24"/>
                <w:szCs w:val="24"/>
              </w:rPr>
              <w:t>ցուցադրության</w:t>
            </w:r>
            <w:proofErr w:type="spellEnd"/>
            <w:r w:rsidRPr="008A1266">
              <w:rPr>
                <w:rFonts w:cs="Sylfaen"/>
                <w:b w:val="0"/>
                <w:bCs w:val="0"/>
                <w:sz w:val="24"/>
                <w:szCs w:val="24"/>
              </w:rPr>
              <w:t xml:space="preserve"> </w:t>
            </w:r>
            <w:proofErr w:type="spellStart"/>
            <w:r w:rsidRPr="008A1266">
              <w:rPr>
                <w:rFonts w:cs="Sylfaen"/>
                <w:b w:val="0"/>
                <w:bCs w:val="0"/>
                <w:sz w:val="24"/>
                <w:szCs w:val="24"/>
              </w:rPr>
              <w:t>պաստառներ</w:t>
            </w:r>
            <w:proofErr w:type="spellEnd"/>
          </w:p>
        </w:tc>
        <w:tc>
          <w:tcPr>
            <w:tcW w:w="1146" w:type="dxa"/>
          </w:tcPr>
          <w:p w14:paraId="6493EFB7" w14:textId="77777777" w:rsidR="006B0074" w:rsidRPr="008A1266" w:rsidRDefault="006B0074" w:rsidP="00A9451A">
            <w:pPr>
              <w:pStyle w:val="a1"/>
              <w:spacing w:line="240" w:lineRule="auto"/>
              <w:ind w:left="0"/>
              <w:rPr>
                <w:rFonts w:cs="Sylfaen"/>
                <w:b w:val="0"/>
                <w:bCs w:val="0"/>
                <w:sz w:val="24"/>
                <w:szCs w:val="24"/>
              </w:rPr>
            </w:pPr>
          </w:p>
        </w:tc>
        <w:tc>
          <w:tcPr>
            <w:tcW w:w="2576" w:type="dxa"/>
          </w:tcPr>
          <w:p w14:paraId="1A602DC7" w14:textId="77777777" w:rsidR="006B0074" w:rsidRPr="008A1266" w:rsidRDefault="006B0074" w:rsidP="00A9451A">
            <w:pPr>
              <w:pStyle w:val="a1"/>
              <w:spacing w:line="240" w:lineRule="auto"/>
              <w:ind w:left="0"/>
              <w:rPr>
                <w:rFonts w:cs="Sylfaen"/>
                <w:b w:val="0"/>
                <w:bCs w:val="0"/>
                <w:sz w:val="24"/>
                <w:szCs w:val="24"/>
              </w:rPr>
            </w:pPr>
            <w:proofErr w:type="spellStart"/>
            <w:r w:rsidRPr="008A1266">
              <w:rPr>
                <w:rFonts w:cs="Sylfaen"/>
                <w:b w:val="0"/>
                <w:bCs w:val="0"/>
                <w:sz w:val="24"/>
                <w:szCs w:val="24"/>
              </w:rPr>
              <w:t>անսահմանափակ</w:t>
            </w:r>
            <w:proofErr w:type="spellEnd"/>
          </w:p>
        </w:tc>
      </w:tr>
      <w:tr w:rsidR="006B0074" w:rsidRPr="008A1266" w14:paraId="1B1BABD4" w14:textId="77777777" w:rsidTr="00A9451A">
        <w:trPr>
          <w:trHeight w:val="264"/>
        </w:trPr>
        <w:tc>
          <w:tcPr>
            <w:tcW w:w="918" w:type="dxa"/>
          </w:tcPr>
          <w:p w14:paraId="153EE469" w14:textId="18537448" w:rsidR="006B0074" w:rsidRPr="00B6058A" w:rsidRDefault="00B6058A" w:rsidP="006B0074">
            <w:pPr>
              <w:pStyle w:val="a1"/>
              <w:spacing w:line="240" w:lineRule="auto"/>
              <w:ind w:left="0"/>
              <w:rPr>
                <w:color w:val="auto"/>
                <w:sz w:val="24"/>
                <w:szCs w:val="24"/>
                <w:lang w:val="hy-AM"/>
              </w:rPr>
            </w:pPr>
            <w:r>
              <w:rPr>
                <w:color w:val="auto"/>
                <w:sz w:val="24"/>
                <w:szCs w:val="24"/>
                <w:lang w:val="hy-AM"/>
              </w:rPr>
              <w:t>7.</w:t>
            </w:r>
          </w:p>
        </w:tc>
        <w:tc>
          <w:tcPr>
            <w:tcW w:w="4469" w:type="dxa"/>
          </w:tcPr>
          <w:p w14:paraId="28CD51B5" w14:textId="77777777" w:rsidR="006B0074" w:rsidRPr="008A1266" w:rsidRDefault="006B0074" w:rsidP="00A9451A">
            <w:pPr>
              <w:pStyle w:val="a1"/>
              <w:spacing w:line="240" w:lineRule="auto"/>
              <w:ind w:left="0"/>
              <w:jc w:val="left"/>
              <w:rPr>
                <w:rFonts w:cs="Sylfaen"/>
                <w:sz w:val="24"/>
                <w:szCs w:val="24"/>
              </w:rPr>
            </w:pPr>
            <w:proofErr w:type="spellStart"/>
            <w:r w:rsidRPr="008A1266">
              <w:rPr>
                <w:rFonts w:cs="Sylfaen"/>
                <w:sz w:val="24"/>
                <w:szCs w:val="24"/>
              </w:rPr>
              <w:t>Մոդելներ</w:t>
            </w:r>
            <w:proofErr w:type="spellEnd"/>
            <w:r w:rsidRPr="008A1266">
              <w:rPr>
                <w:rFonts w:cs="Sylfaen"/>
                <w:sz w:val="24"/>
                <w:szCs w:val="24"/>
              </w:rPr>
              <w:t xml:space="preserve">, </w:t>
            </w:r>
            <w:proofErr w:type="spellStart"/>
            <w:r w:rsidRPr="008A1266">
              <w:rPr>
                <w:rFonts w:cs="Sylfaen"/>
                <w:sz w:val="24"/>
                <w:szCs w:val="24"/>
              </w:rPr>
              <w:t>մակետներ</w:t>
            </w:r>
            <w:proofErr w:type="spellEnd"/>
          </w:p>
        </w:tc>
        <w:tc>
          <w:tcPr>
            <w:tcW w:w="1146" w:type="dxa"/>
          </w:tcPr>
          <w:p w14:paraId="67C4641E" w14:textId="77777777" w:rsidR="006B0074" w:rsidRPr="008A1266" w:rsidRDefault="006B0074" w:rsidP="00A9451A">
            <w:pPr>
              <w:pStyle w:val="a1"/>
              <w:spacing w:line="240" w:lineRule="auto"/>
              <w:ind w:left="0"/>
              <w:rPr>
                <w:rFonts w:cs="Sylfaen"/>
                <w:b w:val="0"/>
                <w:bCs w:val="0"/>
                <w:sz w:val="24"/>
                <w:szCs w:val="24"/>
              </w:rPr>
            </w:pPr>
          </w:p>
        </w:tc>
        <w:tc>
          <w:tcPr>
            <w:tcW w:w="2576" w:type="dxa"/>
          </w:tcPr>
          <w:p w14:paraId="7441CB28" w14:textId="77777777" w:rsidR="006B0074" w:rsidRPr="008A1266" w:rsidRDefault="006B0074" w:rsidP="00A9451A">
            <w:pPr>
              <w:pStyle w:val="a1"/>
              <w:spacing w:line="240" w:lineRule="auto"/>
              <w:ind w:left="0"/>
              <w:rPr>
                <w:rFonts w:cs="Sylfaen"/>
                <w:b w:val="0"/>
                <w:bCs w:val="0"/>
                <w:sz w:val="24"/>
                <w:szCs w:val="24"/>
              </w:rPr>
            </w:pPr>
          </w:p>
        </w:tc>
      </w:tr>
      <w:tr w:rsidR="006B0074" w:rsidRPr="008A1266" w14:paraId="6FB03569" w14:textId="77777777" w:rsidTr="00A9451A">
        <w:trPr>
          <w:trHeight w:val="264"/>
        </w:trPr>
        <w:tc>
          <w:tcPr>
            <w:tcW w:w="918" w:type="dxa"/>
          </w:tcPr>
          <w:p w14:paraId="0F9BA5E2" w14:textId="77777777" w:rsidR="006B0074" w:rsidRPr="008A1266" w:rsidRDefault="006B0074" w:rsidP="00773682">
            <w:pPr>
              <w:pStyle w:val="a1"/>
              <w:numPr>
                <w:ilvl w:val="0"/>
                <w:numId w:val="8"/>
              </w:numPr>
              <w:spacing w:line="240" w:lineRule="auto"/>
              <w:ind w:left="0" w:firstLine="0"/>
              <w:rPr>
                <w:b w:val="0"/>
                <w:bCs w:val="0"/>
                <w:color w:val="auto"/>
                <w:sz w:val="24"/>
                <w:szCs w:val="24"/>
              </w:rPr>
            </w:pPr>
          </w:p>
        </w:tc>
        <w:tc>
          <w:tcPr>
            <w:tcW w:w="4469" w:type="dxa"/>
          </w:tcPr>
          <w:p w14:paraId="6137759D" w14:textId="77777777" w:rsidR="006B0074" w:rsidRPr="008A1266" w:rsidRDefault="006B0074" w:rsidP="00A9451A">
            <w:pPr>
              <w:pStyle w:val="a1"/>
              <w:spacing w:line="240" w:lineRule="auto"/>
              <w:ind w:left="0"/>
              <w:jc w:val="left"/>
              <w:rPr>
                <w:rFonts w:cs="Sylfaen"/>
                <w:b w:val="0"/>
                <w:bCs w:val="0"/>
                <w:sz w:val="24"/>
                <w:szCs w:val="24"/>
              </w:rPr>
            </w:pPr>
            <w:proofErr w:type="spellStart"/>
            <w:r w:rsidRPr="008A1266">
              <w:rPr>
                <w:rFonts w:cs="Sylfaen"/>
                <w:b w:val="0"/>
                <w:bCs w:val="0"/>
                <w:sz w:val="24"/>
                <w:szCs w:val="24"/>
              </w:rPr>
              <w:t>Գիպսե</w:t>
            </w:r>
            <w:proofErr w:type="spellEnd"/>
            <w:r w:rsidRPr="008A1266">
              <w:rPr>
                <w:rFonts w:cs="Sylfaen"/>
                <w:b w:val="0"/>
                <w:bCs w:val="0"/>
                <w:sz w:val="24"/>
                <w:szCs w:val="24"/>
              </w:rPr>
              <w:t xml:space="preserve"> </w:t>
            </w:r>
            <w:proofErr w:type="spellStart"/>
            <w:r w:rsidRPr="008A1266">
              <w:rPr>
                <w:rFonts w:cs="Sylfaen"/>
                <w:b w:val="0"/>
                <w:bCs w:val="0"/>
                <w:sz w:val="24"/>
                <w:szCs w:val="24"/>
              </w:rPr>
              <w:t>քանդակներ</w:t>
            </w:r>
            <w:proofErr w:type="spellEnd"/>
          </w:p>
        </w:tc>
        <w:tc>
          <w:tcPr>
            <w:tcW w:w="1146" w:type="dxa"/>
          </w:tcPr>
          <w:p w14:paraId="27A7EFD0" w14:textId="77777777" w:rsidR="006B0074" w:rsidRPr="008A1266" w:rsidRDefault="006B0074" w:rsidP="00A9451A">
            <w:pPr>
              <w:pStyle w:val="a1"/>
              <w:spacing w:line="240" w:lineRule="auto"/>
              <w:ind w:left="0"/>
              <w:rPr>
                <w:rFonts w:cs="Sylfaen"/>
                <w:b w:val="0"/>
                <w:bCs w:val="0"/>
                <w:sz w:val="24"/>
                <w:szCs w:val="24"/>
              </w:rPr>
            </w:pPr>
          </w:p>
        </w:tc>
        <w:tc>
          <w:tcPr>
            <w:tcW w:w="2576" w:type="dxa"/>
          </w:tcPr>
          <w:p w14:paraId="70A7C7FD" w14:textId="77777777" w:rsidR="006B0074" w:rsidRPr="008A1266" w:rsidRDefault="006B0074" w:rsidP="00A9451A">
            <w:pPr>
              <w:pStyle w:val="a1"/>
              <w:spacing w:line="240" w:lineRule="auto"/>
              <w:ind w:left="0"/>
              <w:rPr>
                <w:rFonts w:cs="Sylfaen"/>
                <w:b w:val="0"/>
                <w:bCs w:val="0"/>
                <w:sz w:val="24"/>
                <w:szCs w:val="24"/>
              </w:rPr>
            </w:pPr>
            <w:proofErr w:type="spellStart"/>
            <w:r w:rsidRPr="008A1266">
              <w:rPr>
                <w:rFonts w:cs="Sylfaen"/>
                <w:b w:val="0"/>
                <w:bCs w:val="0"/>
                <w:sz w:val="24"/>
                <w:szCs w:val="24"/>
              </w:rPr>
              <w:t>անսահմանափակ</w:t>
            </w:r>
            <w:proofErr w:type="spellEnd"/>
          </w:p>
        </w:tc>
      </w:tr>
      <w:tr w:rsidR="006B0074" w:rsidRPr="008A1266" w14:paraId="4CBAA00D" w14:textId="77777777" w:rsidTr="00A9451A">
        <w:trPr>
          <w:trHeight w:val="264"/>
        </w:trPr>
        <w:tc>
          <w:tcPr>
            <w:tcW w:w="918" w:type="dxa"/>
          </w:tcPr>
          <w:p w14:paraId="55FDEAC3" w14:textId="77777777" w:rsidR="006B0074" w:rsidRPr="008A1266" w:rsidRDefault="006B0074" w:rsidP="00773682">
            <w:pPr>
              <w:pStyle w:val="a1"/>
              <w:numPr>
                <w:ilvl w:val="0"/>
                <w:numId w:val="8"/>
              </w:numPr>
              <w:spacing w:line="240" w:lineRule="auto"/>
              <w:ind w:left="0" w:firstLine="0"/>
              <w:rPr>
                <w:b w:val="0"/>
                <w:bCs w:val="0"/>
                <w:color w:val="auto"/>
                <w:sz w:val="24"/>
                <w:szCs w:val="24"/>
              </w:rPr>
            </w:pPr>
          </w:p>
        </w:tc>
        <w:tc>
          <w:tcPr>
            <w:tcW w:w="4469" w:type="dxa"/>
          </w:tcPr>
          <w:p w14:paraId="09243128" w14:textId="77777777" w:rsidR="006B0074" w:rsidRPr="008A1266" w:rsidRDefault="006B0074" w:rsidP="00A9451A">
            <w:pPr>
              <w:pStyle w:val="a1"/>
              <w:spacing w:line="240" w:lineRule="auto"/>
              <w:ind w:left="0"/>
              <w:jc w:val="left"/>
              <w:rPr>
                <w:rFonts w:cs="Sylfaen"/>
                <w:b w:val="0"/>
                <w:bCs w:val="0"/>
                <w:sz w:val="24"/>
                <w:szCs w:val="24"/>
              </w:rPr>
            </w:pPr>
            <w:proofErr w:type="spellStart"/>
            <w:r w:rsidRPr="008A1266">
              <w:rPr>
                <w:rFonts w:cs="Sylfaen"/>
                <w:b w:val="0"/>
                <w:bCs w:val="0"/>
                <w:sz w:val="24"/>
                <w:szCs w:val="24"/>
              </w:rPr>
              <w:t>Կաղապարներ</w:t>
            </w:r>
            <w:proofErr w:type="spellEnd"/>
          </w:p>
        </w:tc>
        <w:tc>
          <w:tcPr>
            <w:tcW w:w="1146" w:type="dxa"/>
          </w:tcPr>
          <w:p w14:paraId="4C7E77BD" w14:textId="77777777" w:rsidR="006B0074" w:rsidRPr="008A1266" w:rsidRDefault="006B0074" w:rsidP="00A9451A">
            <w:pPr>
              <w:pStyle w:val="a1"/>
              <w:spacing w:line="240" w:lineRule="auto"/>
              <w:ind w:left="0"/>
              <w:rPr>
                <w:rFonts w:cs="Sylfaen"/>
                <w:b w:val="0"/>
                <w:bCs w:val="0"/>
                <w:sz w:val="24"/>
                <w:szCs w:val="24"/>
              </w:rPr>
            </w:pPr>
          </w:p>
        </w:tc>
        <w:tc>
          <w:tcPr>
            <w:tcW w:w="2576" w:type="dxa"/>
          </w:tcPr>
          <w:p w14:paraId="2AC46DF2" w14:textId="77777777" w:rsidR="006B0074" w:rsidRPr="008A1266" w:rsidRDefault="006B0074" w:rsidP="00A9451A">
            <w:pPr>
              <w:pStyle w:val="a1"/>
              <w:spacing w:line="240" w:lineRule="auto"/>
              <w:ind w:left="0"/>
              <w:rPr>
                <w:rFonts w:cs="Sylfaen"/>
                <w:b w:val="0"/>
                <w:bCs w:val="0"/>
                <w:sz w:val="24"/>
                <w:szCs w:val="24"/>
              </w:rPr>
            </w:pPr>
            <w:proofErr w:type="spellStart"/>
            <w:r w:rsidRPr="008A1266">
              <w:rPr>
                <w:rFonts w:cs="Sylfaen"/>
                <w:b w:val="0"/>
                <w:bCs w:val="0"/>
                <w:sz w:val="24"/>
                <w:szCs w:val="24"/>
              </w:rPr>
              <w:t>անսահմանափակ</w:t>
            </w:r>
            <w:proofErr w:type="spellEnd"/>
          </w:p>
        </w:tc>
      </w:tr>
      <w:tr w:rsidR="006B0074" w:rsidRPr="00BD258A" w14:paraId="0B91B108" w14:textId="77777777" w:rsidTr="00A9451A">
        <w:trPr>
          <w:trHeight w:val="264"/>
        </w:trPr>
        <w:tc>
          <w:tcPr>
            <w:tcW w:w="918" w:type="dxa"/>
          </w:tcPr>
          <w:p w14:paraId="2E9AE2F9" w14:textId="52A31E83" w:rsidR="006B0074" w:rsidRPr="00B6058A" w:rsidRDefault="00B6058A" w:rsidP="006B0074">
            <w:pPr>
              <w:pStyle w:val="a1"/>
              <w:spacing w:line="240" w:lineRule="auto"/>
              <w:ind w:left="0"/>
              <w:rPr>
                <w:color w:val="auto"/>
                <w:sz w:val="24"/>
                <w:szCs w:val="24"/>
                <w:lang w:val="hy-AM"/>
              </w:rPr>
            </w:pPr>
            <w:r>
              <w:rPr>
                <w:color w:val="auto"/>
                <w:sz w:val="24"/>
                <w:szCs w:val="24"/>
                <w:lang w:val="hy-AM"/>
              </w:rPr>
              <w:lastRenderedPageBreak/>
              <w:t>8.</w:t>
            </w:r>
          </w:p>
        </w:tc>
        <w:tc>
          <w:tcPr>
            <w:tcW w:w="4469" w:type="dxa"/>
          </w:tcPr>
          <w:p w14:paraId="0702328B" w14:textId="77777777" w:rsidR="006B0074" w:rsidRPr="005F3EC1" w:rsidRDefault="006B0074" w:rsidP="00A9451A">
            <w:pPr>
              <w:pStyle w:val="a1"/>
              <w:spacing w:line="240" w:lineRule="auto"/>
              <w:ind w:left="0"/>
              <w:jc w:val="left"/>
              <w:rPr>
                <w:rFonts w:cs="Sylfaen"/>
                <w:sz w:val="24"/>
                <w:szCs w:val="24"/>
                <w:lang w:val="hy-AM"/>
              </w:rPr>
            </w:pPr>
            <w:r w:rsidRPr="005F3EC1">
              <w:rPr>
                <w:rFonts w:cs="Sylfaen"/>
                <w:sz w:val="24"/>
                <w:szCs w:val="24"/>
                <w:lang w:val="hy-AM"/>
              </w:rPr>
              <w:t>Ուսուցման համար անհրաժեշտ թվային պաշարներ և ռեսուրսներ</w:t>
            </w:r>
          </w:p>
        </w:tc>
        <w:tc>
          <w:tcPr>
            <w:tcW w:w="1146" w:type="dxa"/>
          </w:tcPr>
          <w:p w14:paraId="7A59A7EE" w14:textId="77777777" w:rsidR="006B0074" w:rsidRPr="005F3EC1" w:rsidRDefault="006B0074" w:rsidP="00A9451A">
            <w:pPr>
              <w:pStyle w:val="a1"/>
              <w:spacing w:line="240" w:lineRule="auto"/>
              <w:ind w:left="0"/>
              <w:rPr>
                <w:rFonts w:cs="Sylfaen"/>
                <w:b w:val="0"/>
                <w:bCs w:val="0"/>
                <w:sz w:val="24"/>
                <w:szCs w:val="24"/>
                <w:lang w:val="hy-AM"/>
              </w:rPr>
            </w:pPr>
          </w:p>
        </w:tc>
        <w:tc>
          <w:tcPr>
            <w:tcW w:w="2576" w:type="dxa"/>
          </w:tcPr>
          <w:p w14:paraId="5C8C4075" w14:textId="77777777" w:rsidR="006B0074" w:rsidRPr="005F3EC1" w:rsidRDefault="006B0074" w:rsidP="00A9451A">
            <w:pPr>
              <w:pStyle w:val="a1"/>
              <w:spacing w:line="240" w:lineRule="auto"/>
              <w:ind w:left="0"/>
              <w:rPr>
                <w:rFonts w:cs="Sylfaen"/>
                <w:b w:val="0"/>
                <w:bCs w:val="0"/>
                <w:sz w:val="24"/>
                <w:szCs w:val="24"/>
                <w:lang w:val="hy-AM"/>
              </w:rPr>
            </w:pPr>
          </w:p>
        </w:tc>
      </w:tr>
      <w:tr w:rsidR="006B0074" w:rsidRPr="008A1266" w14:paraId="12C98408" w14:textId="77777777" w:rsidTr="00A9451A">
        <w:trPr>
          <w:trHeight w:val="264"/>
        </w:trPr>
        <w:tc>
          <w:tcPr>
            <w:tcW w:w="918" w:type="dxa"/>
          </w:tcPr>
          <w:p w14:paraId="6F41424A" w14:textId="77777777" w:rsidR="006B0074" w:rsidRPr="005F3EC1" w:rsidRDefault="006B0074" w:rsidP="00773682">
            <w:pPr>
              <w:pStyle w:val="a1"/>
              <w:numPr>
                <w:ilvl w:val="0"/>
                <w:numId w:val="10"/>
              </w:numPr>
              <w:spacing w:line="240" w:lineRule="auto"/>
              <w:ind w:left="0" w:firstLine="0"/>
              <w:rPr>
                <w:b w:val="0"/>
                <w:bCs w:val="0"/>
                <w:color w:val="auto"/>
                <w:sz w:val="24"/>
                <w:szCs w:val="24"/>
                <w:lang w:val="hy-AM"/>
              </w:rPr>
            </w:pPr>
          </w:p>
        </w:tc>
        <w:tc>
          <w:tcPr>
            <w:tcW w:w="4469" w:type="dxa"/>
          </w:tcPr>
          <w:p w14:paraId="35990E8A" w14:textId="77777777" w:rsidR="006B0074" w:rsidRPr="008A1266" w:rsidRDefault="006B0074" w:rsidP="00A9451A">
            <w:pPr>
              <w:pStyle w:val="a1"/>
              <w:spacing w:line="240" w:lineRule="auto"/>
              <w:ind w:left="0"/>
              <w:jc w:val="left"/>
              <w:rPr>
                <w:rFonts w:cs="Sylfaen"/>
                <w:b w:val="0"/>
                <w:bCs w:val="0"/>
                <w:sz w:val="24"/>
                <w:szCs w:val="24"/>
              </w:rPr>
            </w:pPr>
            <w:proofErr w:type="spellStart"/>
            <w:r w:rsidRPr="008A1266">
              <w:rPr>
                <w:rFonts w:cs="Sylfaen"/>
                <w:b w:val="0"/>
                <w:bCs w:val="0"/>
                <w:sz w:val="24"/>
                <w:szCs w:val="24"/>
              </w:rPr>
              <w:t>Տեսանյութեր</w:t>
            </w:r>
            <w:proofErr w:type="spellEnd"/>
            <w:r w:rsidRPr="008A1266">
              <w:rPr>
                <w:rFonts w:cs="Sylfaen"/>
                <w:b w:val="0"/>
                <w:bCs w:val="0"/>
                <w:sz w:val="24"/>
                <w:szCs w:val="24"/>
              </w:rPr>
              <w:t xml:space="preserve">՝ </w:t>
            </w:r>
            <w:proofErr w:type="spellStart"/>
            <w:r w:rsidRPr="008A1266">
              <w:rPr>
                <w:rFonts w:cs="Sylfaen"/>
                <w:b w:val="0"/>
                <w:bCs w:val="0"/>
                <w:sz w:val="24"/>
                <w:szCs w:val="24"/>
              </w:rPr>
              <w:t>կավագործության</w:t>
            </w:r>
            <w:proofErr w:type="spellEnd"/>
            <w:r w:rsidRPr="008A1266">
              <w:rPr>
                <w:rFonts w:cs="Sylfaen"/>
                <w:b w:val="0"/>
                <w:bCs w:val="0"/>
                <w:sz w:val="24"/>
                <w:szCs w:val="24"/>
              </w:rPr>
              <w:t xml:space="preserve"> </w:t>
            </w:r>
            <w:proofErr w:type="spellStart"/>
            <w:r w:rsidRPr="008A1266">
              <w:rPr>
                <w:rFonts w:cs="Sylfaen"/>
                <w:b w:val="0"/>
                <w:bCs w:val="0"/>
                <w:sz w:val="24"/>
                <w:szCs w:val="24"/>
              </w:rPr>
              <w:t>մասին</w:t>
            </w:r>
            <w:proofErr w:type="spellEnd"/>
          </w:p>
        </w:tc>
        <w:tc>
          <w:tcPr>
            <w:tcW w:w="1146" w:type="dxa"/>
          </w:tcPr>
          <w:p w14:paraId="4BCF8F23" w14:textId="77777777" w:rsidR="006B0074" w:rsidRPr="008A1266" w:rsidRDefault="006B0074" w:rsidP="00A9451A">
            <w:pPr>
              <w:pStyle w:val="a1"/>
              <w:spacing w:line="240" w:lineRule="auto"/>
              <w:ind w:left="0"/>
              <w:rPr>
                <w:rFonts w:cs="Sylfaen"/>
                <w:b w:val="0"/>
                <w:bCs w:val="0"/>
                <w:sz w:val="24"/>
                <w:szCs w:val="24"/>
              </w:rPr>
            </w:pPr>
          </w:p>
        </w:tc>
        <w:tc>
          <w:tcPr>
            <w:tcW w:w="2576" w:type="dxa"/>
          </w:tcPr>
          <w:p w14:paraId="74B304BC" w14:textId="77777777" w:rsidR="006B0074" w:rsidRPr="008A1266" w:rsidRDefault="006B0074" w:rsidP="00A9451A">
            <w:pPr>
              <w:pStyle w:val="a1"/>
              <w:spacing w:line="240" w:lineRule="auto"/>
              <w:ind w:left="0"/>
              <w:rPr>
                <w:rFonts w:cs="Sylfaen"/>
                <w:b w:val="0"/>
                <w:bCs w:val="0"/>
                <w:sz w:val="24"/>
                <w:szCs w:val="24"/>
              </w:rPr>
            </w:pPr>
          </w:p>
        </w:tc>
      </w:tr>
      <w:tr w:rsidR="006B0074" w:rsidRPr="008A1266" w14:paraId="79B91DED" w14:textId="77777777" w:rsidTr="00A9451A">
        <w:trPr>
          <w:trHeight w:val="264"/>
        </w:trPr>
        <w:tc>
          <w:tcPr>
            <w:tcW w:w="918" w:type="dxa"/>
          </w:tcPr>
          <w:p w14:paraId="57DAD164" w14:textId="77777777" w:rsidR="006B0074" w:rsidRPr="008A1266" w:rsidRDefault="006B0074" w:rsidP="00773682">
            <w:pPr>
              <w:pStyle w:val="a1"/>
              <w:numPr>
                <w:ilvl w:val="0"/>
                <w:numId w:val="10"/>
              </w:numPr>
              <w:spacing w:line="240" w:lineRule="auto"/>
              <w:ind w:left="0" w:firstLine="0"/>
              <w:rPr>
                <w:b w:val="0"/>
                <w:bCs w:val="0"/>
                <w:color w:val="auto"/>
                <w:sz w:val="24"/>
                <w:szCs w:val="24"/>
              </w:rPr>
            </w:pPr>
          </w:p>
        </w:tc>
        <w:tc>
          <w:tcPr>
            <w:tcW w:w="4469" w:type="dxa"/>
          </w:tcPr>
          <w:p w14:paraId="009FC2CC" w14:textId="77777777" w:rsidR="006B0074" w:rsidRPr="008A1266" w:rsidRDefault="006B0074" w:rsidP="00A9451A">
            <w:pPr>
              <w:pStyle w:val="a1"/>
              <w:spacing w:line="240" w:lineRule="auto"/>
              <w:ind w:left="0"/>
              <w:jc w:val="left"/>
              <w:rPr>
                <w:rFonts w:cs="Sylfaen"/>
                <w:b w:val="0"/>
                <w:bCs w:val="0"/>
                <w:sz w:val="24"/>
                <w:szCs w:val="24"/>
              </w:rPr>
            </w:pPr>
            <w:proofErr w:type="spellStart"/>
            <w:r w:rsidRPr="008A1266">
              <w:rPr>
                <w:rFonts w:cs="Sylfaen"/>
                <w:b w:val="0"/>
                <w:bCs w:val="0"/>
                <w:sz w:val="24"/>
                <w:szCs w:val="24"/>
              </w:rPr>
              <w:t>Կավե</w:t>
            </w:r>
            <w:proofErr w:type="spellEnd"/>
            <w:r w:rsidRPr="008A1266">
              <w:rPr>
                <w:rFonts w:cs="Sylfaen"/>
                <w:b w:val="0"/>
                <w:bCs w:val="0"/>
                <w:sz w:val="24"/>
                <w:szCs w:val="24"/>
              </w:rPr>
              <w:t xml:space="preserve"> </w:t>
            </w:r>
            <w:proofErr w:type="spellStart"/>
            <w:r w:rsidRPr="008A1266">
              <w:rPr>
                <w:rFonts w:cs="Sylfaen"/>
                <w:b w:val="0"/>
                <w:bCs w:val="0"/>
                <w:sz w:val="24"/>
                <w:szCs w:val="24"/>
              </w:rPr>
              <w:t>իրերի</w:t>
            </w:r>
            <w:proofErr w:type="spellEnd"/>
            <w:r w:rsidRPr="008A1266">
              <w:rPr>
                <w:rFonts w:cs="Sylfaen"/>
                <w:b w:val="0"/>
                <w:bCs w:val="0"/>
                <w:sz w:val="24"/>
                <w:szCs w:val="24"/>
              </w:rPr>
              <w:t xml:space="preserve"> </w:t>
            </w:r>
            <w:r w:rsidRPr="008A1266">
              <w:rPr>
                <w:rFonts w:cs="Sylfaen"/>
                <w:b w:val="0"/>
                <w:bCs w:val="0"/>
                <w:sz w:val="24"/>
                <w:szCs w:val="24"/>
                <w:lang w:val="hy-AM"/>
              </w:rPr>
              <w:t xml:space="preserve">մասին </w:t>
            </w:r>
            <w:proofErr w:type="spellStart"/>
            <w:r w:rsidRPr="008A1266">
              <w:rPr>
                <w:rFonts w:cs="Sylfaen"/>
                <w:b w:val="0"/>
                <w:bCs w:val="0"/>
                <w:sz w:val="24"/>
                <w:szCs w:val="24"/>
              </w:rPr>
              <w:t>սլայդներ</w:t>
            </w:r>
            <w:proofErr w:type="spellEnd"/>
          </w:p>
        </w:tc>
        <w:tc>
          <w:tcPr>
            <w:tcW w:w="1146" w:type="dxa"/>
          </w:tcPr>
          <w:p w14:paraId="0C00BAF1" w14:textId="77777777" w:rsidR="006B0074" w:rsidRPr="008A1266" w:rsidRDefault="006B0074" w:rsidP="00A9451A">
            <w:pPr>
              <w:pStyle w:val="a1"/>
              <w:spacing w:line="240" w:lineRule="auto"/>
              <w:ind w:left="0"/>
              <w:rPr>
                <w:rFonts w:cs="Sylfaen"/>
                <w:b w:val="0"/>
                <w:bCs w:val="0"/>
                <w:sz w:val="24"/>
                <w:szCs w:val="24"/>
              </w:rPr>
            </w:pPr>
          </w:p>
        </w:tc>
        <w:tc>
          <w:tcPr>
            <w:tcW w:w="2576" w:type="dxa"/>
          </w:tcPr>
          <w:p w14:paraId="13107730" w14:textId="77777777" w:rsidR="006B0074" w:rsidRPr="008A1266" w:rsidRDefault="006B0074" w:rsidP="00A9451A">
            <w:pPr>
              <w:pStyle w:val="a1"/>
              <w:spacing w:line="240" w:lineRule="auto"/>
              <w:ind w:left="0"/>
              <w:rPr>
                <w:rFonts w:cs="Sylfaen"/>
                <w:b w:val="0"/>
                <w:bCs w:val="0"/>
                <w:sz w:val="24"/>
                <w:szCs w:val="24"/>
              </w:rPr>
            </w:pPr>
          </w:p>
        </w:tc>
      </w:tr>
      <w:tr w:rsidR="006B0074" w:rsidRPr="008A1266" w14:paraId="5F4A93B7" w14:textId="77777777" w:rsidTr="00A9451A">
        <w:trPr>
          <w:trHeight w:val="264"/>
        </w:trPr>
        <w:tc>
          <w:tcPr>
            <w:tcW w:w="918" w:type="dxa"/>
          </w:tcPr>
          <w:p w14:paraId="4DBDF91B" w14:textId="77777777" w:rsidR="006B0074" w:rsidRPr="008A1266" w:rsidRDefault="006B0074" w:rsidP="00773682">
            <w:pPr>
              <w:pStyle w:val="a1"/>
              <w:numPr>
                <w:ilvl w:val="0"/>
                <w:numId w:val="10"/>
              </w:numPr>
              <w:spacing w:line="240" w:lineRule="auto"/>
              <w:ind w:left="0" w:firstLine="0"/>
              <w:rPr>
                <w:b w:val="0"/>
                <w:bCs w:val="0"/>
                <w:color w:val="auto"/>
                <w:sz w:val="24"/>
                <w:szCs w:val="24"/>
              </w:rPr>
            </w:pPr>
          </w:p>
        </w:tc>
        <w:tc>
          <w:tcPr>
            <w:tcW w:w="4469" w:type="dxa"/>
          </w:tcPr>
          <w:p w14:paraId="0C0A678A" w14:textId="77777777" w:rsidR="006B0074" w:rsidRPr="008A1266" w:rsidRDefault="006B0074" w:rsidP="00A9451A">
            <w:pPr>
              <w:pStyle w:val="a1"/>
              <w:spacing w:line="240" w:lineRule="auto"/>
              <w:ind w:left="0"/>
              <w:jc w:val="left"/>
              <w:rPr>
                <w:rFonts w:cs="Sylfaen"/>
                <w:b w:val="0"/>
                <w:bCs w:val="0"/>
                <w:sz w:val="24"/>
                <w:szCs w:val="24"/>
              </w:rPr>
            </w:pPr>
            <w:r w:rsidRPr="008A1266">
              <w:rPr>
                <w:rFonts w:cs="Sylfaen"/>
                <w:b w:val="0"/>
                <w:bCs w:val="0"/>
                <w:sz w:val="24"/>
                <w:szCs w:val="24"/>
              </w:rPr>
              <w:t xml:space="preserve">Տեսաֆիլմ՝ </w:t>
            </w:r>
            <w:proofErr w:type="spellStart"/>
            <w:r w:rsidRPr="008A1266">
              <w:rPr>
                <w:rFonts w:cs="Sylfaen"/>
                <w:b w:val="0"/>
                <w:bCs w:val="0"/>
                <w:sz w:val="24"/>
                <w:szCs w:val="24"/>
              </w:rPr>
              <w:t>կավագործների</w:t>
            </w:r>
            <w:proofErr w:type="spellEnd"/>
            <w:r w:rsidRPr="008A1266">
              <w:rPr>
                <w:rFonts w:cs="Sylfaen"/>
                <w:b w:val="0"/>
                <w:bCs w:val="0"/>
                <w:sz w:val="24"/>
                <w:szCs w:val="24"/>
              </w:rPr>
              <w:t xml:space="preserve"> </w:t>
            </w:r>
            <w:proofErr w:type="spellStart"/>
            <w:r w:rsidRPr="008A1266">
              <w:rPr>
                <w:rFonts w:cs="Sylfaen"/>
                <w:b w:val="0"/>
                <w:bCs w:val="0"/>
                <w:sz w:val="24"/>
                <w:szCs w:val="24"/>
              </w:rPr>
              <w:t>մասին</w:t>
            </w:r>
            <w:proofErr w:type="spellEnd"/>
          </w:p>
        </w:tc>
        <w:tc>
          <w:tcPr>
            <w:tcW w:w="1146" w:type="dxa"/>
          </w:tcPr>
          <w:p w14:paraId="0632CDBD" w14:textId="77777777" w:rsidR="006B0074" w:rsidRPr="008A1266" w:rsidRDefault="006B0074" w:rsidP="00A9451A">
            <w:pPr>
              <w:pStyle w:val="a1"/>
              <w:spacing w:line="240" w:lineRule="auto"/>
              <w:ind w:left="0"/>
              <w:rPr>
                <w:rFonts w:cs="Sylfaen"/>
                <w:b w:val="0"/>
                <w:bCs w:val="0"/>
                <w:sz w:val="24"/>
                <w:szCs w:val="24"/>
              </w:rPr>
            </w:pPr>
          </w:p>
        </w:tc>
        <w:tc>
          <w:tcPr>
            <w:tcW w:w="2576" w:type="dxa"/>
          </w:tcPr>
          <w:p w14:paraId="660B6C67" w14:textId="77777777" w:rsidR="006B0074" w:rsidRPr="008A1266" w:rsidRDefault="006B0074" w:rsidP="00A9451A">
            <w:pPr>
              <w:pStyle w:val="a1"/>
              <w:spacing w:line="240" w:lineRule="auto"/>
              <w:ind w:left="0"/>
              <w:rPr>
                <w:rFonts w:cs="Sylfaen"/>
                <w:b w:val="0"/>
                <w:bCs w:val="0"/>
                <w:sz w:val="24"/>
                <w:szCs w:val="24"/>
              </w:rPr>
            </w:pPr>
          </w:p>
        </w:tc>
      </w:tr>
      <w:tr w:rsidR="006B0074" w:rsidRPr="008A1266" w14:paraId="392A3C0D" w14:textId="77777777" w:rsidTr="00A9451A">
        <w:trPr>
          <w:trHeight w:val="264"/>
        </w:trPr>
        <w:tc>
          <w:tcPr>
            <w:tcW w:w="918" w:type="dxa"/>
          </w:tcPr>
          <w:p w14:paraId="4B11CDB0" w14:textId="62872EF4" w:rsidR="006B0074" w:rsidRPr="00B6058A" w:rsidRDefault="00B6058A" w:rsidP="006B0074">
            <w:pPr>
              <w:pStyle w:val="a1"/>
              <w:spacing w:line="240" w:lineRule="auto"/>
              <w:ind w:left="0"/>
              <w:rPr>
                <w:color w:val="auto"/>
                <w:sz w:val="24"/>
                <w:szCs w:val="24"/>
                <w:lang w:val="hy-AM"/>
              </w:rPr>
            </w:pPr>
            <w:r>
              <w:rPr>
                <w:color w:val="auto"/>
                <w:sz w:val="24"/>
                <w:szCs w:val="24"/>
                <w:lang w:val="hy-AM"/>
              </w:rPr>
              <w:t>9.</w:t>
            </w:r>
          </w:p>
        </w:tc>
        <w:tc>
          <w:tcPr>
            <w:tcW w:w="4469" w:type="dxa"/>
          </w:tcPr>
          <w:p w14:paraId="050CBC99" w14:textId="77777777" w:rsidR="006B0074" w:rsidRPr="008A1266" w:rsidRDefault="006B0074" w:rsidP="00A9451A">
            <w:pPr>
              <w:pStyle w:val="a1"/>
              <w:spacing w:line="240" w:lineRule="auto"/>
              <w:ind w:left="0"/>
              <w:jc w:val="left"/>
              <w:rPr>
                <w:rFonts w:cs="Sylfaen"/>
                <w:sz w:val="24"/>
                <w:szCs w:val="24"/>
              </w:rPr>
            </w:pPr>
            <w:proofErr w:type="spellStart"/>
            <w:r w:rsidRPr="008A1266">
              <w:rPr>
                <w:sz w:val="24"/>
                <w:szCs w:val="24"/>
              </w:rPr>
              <w:t>Լաբորատոր</w:t>
            </w:r>
            <w:proofErr w:type="spellEnd"/>
            <w:r w:rsidRPr="008A1266">
              <w:rPr>
                <w:sz w:val="24"/>
                <w:szCs w:val="24"/>
              </w:rPr>
              <w:t xml:space="preserve"> </w:t>
            </w:r>
            <w:proofErr w:type="spellStart"/>
            <w:r w:rsidRPr="008A1266">
              <w:rPr>
                <w:sz w:val="24"/>
                <w:szCs w:val="24"/>
              </w:rPr>
              <w:t>աշխատանքների</w:t>
            </w:r>
            <w:proofErr w:type="spellEnd"/>
            <w:r w:rsidRPr="008A1266">
              <w:rPr>
                <w:sz w:val="24"/>
                <w:szCs w:val="24"/>
              </w:rPr>
              <w:t xml:space="preserve"> </w:t>
            </w:r>
            <w:proofErr w:type="spellStart"/>
            <w:r w:rsidRPr="008A1266">
              <w:rPr>
                <w:sz w:val="24"/>
                <w:szCs w:val="24"/>
              </w:rPr>
              <w:t>պարագաներ</w:t>
            </w:r>
            <w:proofErr w:type="spellEnd"/>
          </w:p>
        </w:tc>
        <w:tc>
          <w:tcPr>
            <w:tcW w:w="1146" w:type="dxa"/>
          </w:tcPr>
          <w:p w14:paraId="54ABDD06" w14:textId="77777777" w:rsidR="006B0074" w:rsidRPr="008A1266" w:rsidRDefault="006B0074" w:rsidP="00A9451A">
            <w:pPr>
              <w:pStyle w:val="a1"/>
              <w:spacing w:line="240" w:lineRule="auto"/>
              <w:ind w:left="0"/>
              <w:rPr>
                <w:rFonts w:cs="Sylfaen"/>
                <w:sz w:val="24"/>
                <w:szCs w:val="24"/>
              </w:rPr>
            </w:pPr>
          </w:p>
        </w:tc>
        <w:tc>
          <w:tcPr>
            <w:tcW w:w="2576" w:type="dxa"/>
          </w:tcPr>
          <w:p w14:paraId="604B05CC" w14:textId="77777777" w:rsidR="006B0074" w:rsidRPr="008A1266" w:rsidRDefault="006B0074" w:rsidP="00A9451A">
            <w:pPr>
              <w:pStyle w:val="a1"/>
              <w:spacing w:line="240" w:lineRule="auto"/>
              <w:ind w:left="0"/>
              <w:rPr>
                <w:rFonts w:cs="Sylfaen"/>
                <w:b w:val="0"/>
                <w:bCs w:val="0"/>
                <w:sz w:val="24"/>
                <w:szCs w:val="24"/>
              </w:rPr>
            </w:pPr>
          </w:p>
        </w:tc>
      </w:tr>
      <w:tr w:rsidR="006B0074" w:rsidRPr="008A1266" w14:paraId="0997B32C" w14:textId="77777777" w:rsidTr="00A9451A">
        <w:trPr>
          <w:trHeight w:val="264"/>
        </w:trPr>
        <w:tc>
          <w:tcPr>
            <w:tcW w:w="918" w:type="dxa"/>
          </w:tcPr>
          <w:p w14:paraId="244E8981" w14:textId="77777777" w:rsidR="006B0074" w:rsidRPr="008A1266" w:rsidRDefault="006B0074" w:rsidP="00773682">
            <w:pPr>
              <w:pStyle w:val="a1"/>
              <w:numPr>
                <w:ilvl w:val="0"/>
                <w:numId w:val="11"/>
              </w:numPr>
              <w:spacing w:line="240" w:lineRule="auto"/>
              <w:ind w:left="0" w:firstLine="0"/>
              <w:rPr>
                <w:b w:val="0"/>
                <w:bCs w:val="0"/>
                <w:color w:val="auto"/>
                <w:sz w:val="24"/>
                <w:szCs w:val="24"/>
              </w:rPr>
            </w:pPr>
          </w:p>
        </w:tc>
        <w:tc>
          <w:tcPr>
            <w:tcW w:w="4469" w:type="dxa"/>
          </w:tcPr>
          <w:p w14:paraId="73FDD7FA" w14:textId="77777777" w:rsidR="006B0074" w:rsidRPr="008A1266" w:rsidRDefault="006B0074" w:rsidP="00A9451A">
            <w:pPr>
              <w:pStyle w:val="a1"/>
              <w:spacing w:line="240" w:lineRule="auto"/>
              <w:ind w:left="0"/>
              <w:jc w:val="left"/>
              <w:rPr>
                <w:b w:val="0"/>
                <w:bCs w:val="0"/>
                <w:sz w:val="24"/>
                <w:szCs w:val="24"/>
              </w:rPr>
            </w:pPr>
            <w:proofErr w:type="spellStart"/>
            <w:r w:rsidRPr="008A1266">
              <w:rPr>
                <w:b w:val="0"/>
                <w:bCs w:val="0"/>
                <w:sz w:val="24"/>
                <w:szCs w:val="24"/>
              </w:rPr>
              <w:t>Տարբեր</w:t>
            </w:r>
            <w:proofErr w:type="spellEnd"/>
            <w:r w:rsidRPr="008A1266">
              <w:rPr>
                <w:b w:val="0"/>
                <w:bCs w:val="0"/>
                <w:sz w:val="24"/>
                <w:szCs w:val="24"/>
              </w:rPr>
              <w:t xml:space="preserve"> </w:t>
            </w:r>
            <w:proofErr w:type="spellStart"/>
            <w:r w:rsidRPr="008A1266">
              <w:rPr>
                <w:b w:val="0"/>
                <w:bCs w:val="0"/>
                <w:sz w:val="24"/>
                <w:szCs w:val="24"/>
              </w:rPr>
              <w:t>տարողության</w:t>
            </w:r>
            <w:proofErr w:type="spellEnd"/>
            <w:r w:rsidRPr="008A1266">
              <w:rPr>
                <w:b w:val="0"/>
                <w:bCs w:val="0"/>
                <w:sz w:val="24"/>
                <w:szCs w:val="24"/>
              </w:rPr>
              <w:t xml:space="preserve"> </w:t>
            </w:r>
            <w:proofErr w:type="spellStart"/>
            <w:r w:rsidRPr="008A1266">
              <w:rPr>
                <w:b w:val="0"/>
                <w:bCs w:val="0"/>
                <w:sz w:val="24"/>
                <w:szCs w:val="24"/>
              </w:rPr>
              <w:t>բաժակներ</w:t>
            </w:r>
            <w:proofErr w:type="spellEnd"/>
          </w:p>
        </w:tc>
        <w:tc>
          <w:tcPr>
            <w:tcW w:w="1146" w:type="dxa"/>
          </w:tcPr>
          <w:p w14:paraId="6C5381E9" w14:textId="77777777" w:rsidR="006B0074" w:rsidRPr="008A1266" w:rsidRDefault="006B0074" w:rsidP="00A9451A">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tcPr>
          <w:p w14:paraId="5AABBDA8" w14:textId="77777777" w:rsidR="006B0074" w:rsidRPr="008A1266" w:rsidRDefault="006B0074" w:rsidP="00A9451A">
            <w:pPr>
              <w:pStyle w:val="a1"/>
              <w:spacing w:line="240" w:lineRule="auto"/>
              <w:ind w:left="0"/>
              <w:rPr>
                <w:rFonts w:cs="Sylfaen"/>
                <w:b w:val="0"/>
                <w:bCs w:val="0"/>
                <w:sz w:val="24"/>
                <w:szCs w:val="24"/>
              </w:rPr>
            </w:pPr>
            <w:r w:rsidRPr="008A1266">
              <w:rPr>
                <w:rFonts w:cs="Sylfaen"/>
                <w:b w:val="0"/>
                <w:bCs w:val="0"/>
                <w:sz w:val="24"/>
                <w:szCs w:val="24"/>
              </w:rPr>
              <w:t>25</w:t>
            </w:r>
          </w:p>
        </w:tc>
      </w:tr>
      <w:tr w:rsidR="006B0074" w:rsidRPr="008A1266" w14:paraId="3E170A57" w14:textId="77777777" w:rsidTr="00A9451A">
        <w:trPr>
          <w:trHeight w:val="264"/>
        </w:trPr>
        <w:tc>
          <w:tcPr>
            <w:tcW w:w="918" w:type="dxa"/>
          </w:tcPr>
          <w:p w14:paraId="1BC149FF" w14:textId="77777777" w:rsidR="006B0074" w:rsidRPr="008A1266" w:rsidRDefault="006B0074" w:rsidP="00773682">
            <w:pPr>
              <w:pStyle w:val="a1"/>
              <w:numPr>
                <w:ilvl w:val="0"/>
                <w:numId w:val="11"/>
              </w:numPr>
              <w:spacing w:line="240" w:lineRule="auto"/>
              <w:ind w:left="0" w:firstLine="0"/>
              <w:rPr>
                <w:b w:val="0"/>
                <w:bCs w:val="0"/>
                <w:color w:val="auto"/>
                <w:sz w:val="24"/>
                <w:szCs w:val="24"/>
              </w:rPr>
            </w:pPr>
          </w:p>
        </w:tc>
        <w:tc>
          <w:tcPr>
            <w:tcW w:w="4469" w:type="dxa"/>
          </w:tcPr>
          <w:p w14:paraId="61407927" w14:textId="77777777" w:rsidR="006B0074" w:rsidRPr="008A1266" w:rsidRDefault="006B0074" w:rsidP="00A9451A">
            <w:pPr>
              <w:pStyle w:val="a1"/>
              <w:spacing w:line="240" w:lineRule="auto"/>
              <w:ind w:left="0"/>
              <w:jc w:val="left"/>
              <w:rPr>
                <w:b w:val="0"/>
                <w:bCs w:val="0"/>
                <w:sz w:val="24"/>
                <w:szCs w:val="24"/>
              </w:rPr>
            </w:pPr>
            <w:proofErr w:type="spellStart"/>
            <w:r w:rsidRPr="008A1266">
              <w:rPr>
                <w:b w:val="0"/>
                <w:bCs w:val="0"/>
                <w:sz w:val="24"/>
                <w:szCs w:val="24"/>
              </w:rPr>
              <w:t>Վրձիններ</w:t>
            </w:r>
            <w:proofErr w:type="spellEnd"/>
          </w:p>
        </w:tc>
        <w:tc>
          <w:tcPr>
            <w:tcW w:w="1146" w:type="dxa"/>
          </w:tcPr>
          <w:p w14:paraId="0174ABE2" w14:textId="77777777" w:rsidR="006B0074" w:rsidRPr="008A1266" w:rsidRDefault="006B0074" w:rsidP="00A9451A">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tcPr>
          <w:p w14:paraId="73F2A0FD" w14:textId="77777777" w:rsidR="006B0074" w:rsidRPr="008A1266" w:rsidRDefault="006B0074" w:rsidP="00A9451A">
            <w:pPr>
              <w:pStyle w:val="a1"/>
              <w:spacing w:line="240" w:lineRule="auto"/>
              <w:ind w:left="0"/>
              <w:rPr>
                <w:rFonts w:cs="Sylfaen"/>
                <w:b w:val="0"/>
                <w:bCs w:val="0"/>
                <w:sz w:val="24"/>
                <w:szCs w:val="24"/>
              </w:rPr>
            </w:pPr>
            <w:r w:rsidRPr="008A1266">
              <w:rPr>
                <w:rFonts w:cs="Sylfaen"/>
                <w:b w:val="0"/>
                <w:bCs w:val="0"/>
                <w:sz w:val="24"/>
                <w:szCs w:val="24"/>
              </w:rPr>
              <w:t>25</w:t>
            </w:r>
          </w:p>
        </w:tc>
      </w:tr>
      <w:tr w:rsidR="006B0074" w:rsidRPr="008A1266" w14:paraId="56C800E6" w14:textId="77777777" w:rsidTr="00A9451A">
        <w:trPr>
          <w:trHeight w:val="264"/>
        </w:trPr>
        <w:tc>
          <w:tcPr>
            <w:tcW w:w="918" w:type="dxa"/>
          </w:tcPr>
          <w:p w14:paraId="14F4775C" w14:textId="77777777" w:rsidR="006B0074" w:rsidRPr="008A1266" w:rsidRDefault="006B0074" w:rsidP="00773682">
            <w:pPr>
              <w:pStyle w:val="a1"/>
              <w:numPr>
                <w:ilvl w:val="0"/>
                <w:numId w:val="11"/>
              </w:numPr>
              <w:spacing w:line="240" w:lineRule="auto"/>
              <w:ind w:left="0" w:firstLine="0"/>
              <w:rPr>
                <w:b w:val="0"/>
                <w:bCs w:val="0"/>
                <w:color w:val="auto"/>
                <w:sz w:val="24"/>
                <w:szCs w:val="24"/>
              </w:rPr>
            </w:pPr>
          </w:p>
        </w:tc>
        <w:tc>
          <w:tcPr>
            <w:tcW w:w="4469" w:type="dxa"/>
          </w:tcPr>
          <w:p w14:paraId="0193D067" w14:textId="77777777" w:rsidR="006B0074" w:rsidRPr="008A1266" w:rsidRDefault="006B0074" w:rsidP="00A9451A">
            <w:pPr>
              <w:pStyle w:val="a1"/>
              <w:spacing w:line="240" w:lineRule="auto"/>
              <w:ind w:left="0"/>
              <w:jc w:val="left"/>
              <w:rPr>
                <w:b w:val="0"/>
                <w:bCs w:val="0"/>
                <w:sz w:val="24"/>
                <w:szCs w:val="24"/>
              </w:rPr>
            </w:pPr>
            <w:proofErr w:type="spellStart"/>
            <w:r w:rsidRPr="008A1266">
              <w:rPr>
                <w:b w:val="0"/>
                <w:bCs w:val="0"/>
                <w:sz w:val="24"/>
                <w:szCs w:val="24"/>
              </w:rPr>
              <w:t>Նրբատախտակ</w:t>
            </w:r>
            <w:proofErr w:type="spellEnd"/>
          </w:p>
        </w:tc>
        <w:tc>
          <w:tcPr>
            <w:tcW w:w="1146" w:type="dxa"/>
          </w:tcPr>
          <w:p w14:paraId="1EAEB9F0" w14:textId="77777777" w:rsidR="006B0074" w:rsidRPr="008A1266" w:rsidRDefault="006B0074" w:rsidP="00A9451A">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tcPr>
          <w:p w14:paraId="302000B6" w14:textId="77777777" w:rsidR="006B0074" w:rsidRPr="008A1266" w:rsidRDefault="006B0074" w:rsidP="00A9451A">
            <w:pPr>
              <w:pStyle w:val="a1"/>
              <w:spacing w:line="240" w:lineRule="auto"/>
              <w:ind w:left="0"/>
              <w:rPr>
                <w:rFonts w:cs="Sylfaen"/>
                <w:b w:val="0"/>
                <w:bCs w:val="0"/>
                <w:sz w:val="24"/>
                <w:szCs w:val="24"/>
              </w:rPr>
            </w:pPr>
            <w:r w:rsidRPr="008A1266">
              <w:rPr>
                <w:rFonts w:cs="Sylfaen"/>
                <w:b w:val="0"/>
                <w:bCs w:val="0"/>
                <w:sz w:val="24"/>
                <w:szCs w:val="24"/>
              </w:rPr>
              <w:t>25</w:t>
            </w:r>
          </w:p>
        </w:tc>
      </w:tr>
    </w:tbl>
    <w:p w14:paraId="51D75148" w14:textId="77777777" w:rsidR="006B0074" w:rsidRPr="008A1266" w:rsidRDefault="006B0074" w:rsidP="006B0074">
      <w:pPr>
        <w:pStyle w:val="a1"/>
        <w:spacing w:line="240" w:lineRule="auto"/>
        <w:ind w:left="6480"/>
        <w:rPr>
          <w:color w:val="auto"/>
          <w:sz w:val="24"/>
          <w:szCs w:val="24"/>
          <w:lang w:val="hy-AM"/>
        </w:rPr>
      </w:pPr>
    </w:p>
    <w:p w14:paraId="4C561185" w14:textId="77777777" w:rsidR="006B0074" w:rsidRPr="008A1266" w:rsidRDefault="006B0074" w:rsidP="006B0074">
      <w:pPr>
        <w:rPr>
          <w:rFonts w:ascii="GHEA Grapalat" w:hAnsi="GHEA Grapalat"/>
          <w:sz w:val="24"/>
          <w:szCs w:val="24"/>
          <w:lang w:val="hy-AM"/>
        </w:rPr>
      </w:pPr>
    </w:p>
    <w:p w14:paraId="6826FAD3" w14:textId="77777777" w:rsidR="00107DD8" w:rsidRPr="008A1266" w:rsidRDefault="00107DD8" w:rsidP="003355DA">
      <w:pPr>
        <w:rPr>
          <w:rFonts w:ascii="GHEA Grapalat" w:hAnsi="GHEA Grapalat"/>
          <w:sz w:val="24"/>
          <w:szCs w:val="24"/>
        </w:rPr>
      </w:pPr>
    </w:p>
    <w:p w14:paraId="3A715F0F" w14:textId="77777777" w:rsidR="00107DD8" w:rsidRPr="008A1266" w:rsidRDefault="00107DD8" w:rsidP="003355DA">
      <w:pPr>
        <w:rPr>
          <w:rFonts w:ascii="GHEA Grapalat" w:hAnsi="GHEA Grapalat"/>
          <w:sz w:val="24"/>
          <w:szCs w:val="24"/>
        </w:rPr>
      </w:pPr>
    </w:p>
    <w:p w14:paraId="1046BCE2" w14:textId="77777777" w:rsidR="006B0074" w:rsidRPr="008A1266" w:rsidRDefault="006B0074" w:rsidP="003355DA">
      <w:pPr>
        <w:rPr>
          <w:rFonts w:ascii="GHEA Grapalat" w:hAnsi="GHEA Grapalat"/>
          <w:sz w:val="24"/>
          <w:szCs w:val="24"/>
        </w:rPr>
      </w:pPr>
    </w:p>
    <w:p w14:paraId="04C8DBEF" w14:textId="77777777" w:rsidR="006B0074" w:rsidRPr="008A1266" w:rsidRDefault="006B0074" w:rsidP="003355DA">
      <w:pPr>
        <w:rPr>
          <w:rFonts w:ascii="GHEA Grapalat" w:hAnsi="GHEA Grapalat"/>
          <w:sz w:val="24"/>
          <w:szCs w:val="24"/>
        </w:rPr>
      </w:pPr>
    </w:p>
    <w:p w14:paraId="28AA0B49" w14:textId="77777777" w:rsidR="006B0074" w:rsidRPr="008A1266" w:rsidRDefault="006B0074" w:rsidP="003355DA">
      <w:pPr>
        <w:rPr>
          <w:rFonts w:ascii="GHEA Grapalat" w:hAnsi="GHEA Grapalat"/>
          <w:sz w:val="24"/>
          <w:szCs w:val="24"/>
        </w:rPr>
      </w:pPr>
    </w:p>
    <w:p w14:paraId="1C28D6AE" w14:textId="77777777" w:rsidR="00E3486B" w:rsidRDefault="00E3486B" w:rsidP="00590C6C">
      <w:pPr>
        <w:pStyle w:val="a1"/>
        <w:tabs>
          <w:tab w:val="left" w:pos="0"/>
        </w:tabs>
        <w:spacing w:line="240" w:lineRule="auto"/>
        <w:ind w:left="7371" w:right="849"/>
        <w:rPr>
          <w:b w:val="0"/>
          <w:color w:val="auto"/>
          <w:sz w:val="20"/>
          <w:szCs w:val="20"/>
          <w:lang w:val="hy-AM"/>
        </w:rPr>
      </w:pPr>
    </w:p>
    <w:p w14:paraId="52D39EFC" w14:textId="77777777" w:rsidR="00F02C09" w:rsidRDefault="00F02C09" w:rsidP="00590C6C">
      <w:pPr>
        <w:pStyle w:val="a1"/>
        <w:tabs>
          <w:tab w:val="left" w:pos="0"/>
        </w:tabs>
        <w:spacing w:line="240" w:lineRule="auto"/>
        <w:ind w:left="7371" w:right="849"/>
        <w:rPr>
          <w:b w:val="0"/>
          <w:color w:val="auto"/>
          <w:sz w:val="20"/>
          <w:szCs w:val="20"/>
          <w:lang w:val="hy-AM"/>
        </w:rPr>
      </w:pPr>
    </w:p>
    <w:p w14:paraId="278DE823" w14:textId="77777777" w:rsidR="00F02C09" w:rsidRDefault="00F02C09" w:rsidP="00590C6C">
      <w:pPr>
        <w:pStyle w:val="a1"/>
        <w:tabs>
          <w:tab w:val="left" w:pos="0"/>
        </w:tabs>
        <w:spacing w:line="240" w:lineRule="auto"/>
        <w:ind w:left="7371" w:right="849"/>
        <w:rPr>
          <w:b w:val="0"/>
          <w:color w:val="auto"/>
          <w:sz w:val="20"/>
          <w:szCs w:val="20"/>
          <w:lang w:val="hy-AM"/>
        </w:rPr>
      </w:pPr>
    </w:p>
    <w:p w14:paraId="06ED27D2" w14:textId="77777777" w:rsidR="00F02C09" w:rsidRDefault="00F02C09" w:rsidP="00590C6C">
      <w:pPr>
        <w:pStyle w:val="a1"/>
        <w:tabs>
          <w:tab w:val="left" w:pos="0"/>
        </w:tabs>
        <w:spacing w:line="240" w:lineRule="auto"/>
        <w:ind w:left="7371" w:right="849"/>
        <w:rPr>
          <w:b w:val="0"/>
          <w:color w:val="auto"/>
          <w:sz w:val="20"/>
          <w:szCs w:val="20"/>
          <w:lang w:val="hy-AM"/>
        </w:rPr>
      </w:pPr>
    </w:p>
    <w:p w14:paraId="25A24561" w14:textId="77777777" w:rsidR="00F02C09" w:rsidRDefault="00F02C09" w:rsidP="00590C6C">
      <w:pPr>
        <w:pStyle w:val="a1"/>
        <w:tabs>
          <w:tab w:val="left" w:pos="0"/>
        </w:tabs>
        <w:spacing w:line="240" w:lineRule="auto"/>
        <w:ind w:left="7371" w:right="849"/>
        <w:rPr>
          <w:b w:val="0"/>
          <w:color w:val="auto"/>
          <w:sz w:val="20"/>
          <w:szCs w:val="20"/>
          <w:lang w:val="hy-AM"/>
        </w:rPr>
      </w:pPr>
    </w:p>
    <w:p w14:paraId="57368A25" w14:textId="77777777" w:rsidR="00F02C09" w:rsidRDefault="00F02C09" w:rsidP="00590C6C">
      <w:pPr>
        <w:pStyle w:val="a1"/>
        <w:tabs>
          <w:tab w:val="left" w:pos="0"/>
        </w:tabs>
        <w:spacing w:line="240" w:lineRule="auto"/>
        <w:ind w:left="7371" w:right="849"/>
        <w:rPr>
          <w:b w:val="0"/>
          <w:color w:val="auto"/>
          <w:sz w:val="20"/>
          <w:szCs w:val="20"/>
          <w:lang w:val="hy-AM"/>
        </w:rPr>
      </w:pPr>
    </w:p>
    <w:p w14:paraId="62F3BEBC" w14:textId="77777777" w:rsidR="00F02C09" w:rsidRDefault="00F02C09" w:rsidP="00590C6C">
      <w:pPr>
        <w:pStyle w:val="a1"/>
        <w:tabs>
          <w:tab w:val="left" w:pos="0"/>
        </w:tabs>
        <w:spacing w:line="240" w:lineRule="auto"/>
        <w:ind w:left="7371" w:right="849"/>
        <w:rPr>
          <w:b w:val="0"/>
          <w:color w:val="auto"/>
          <w:sz w:val="20"/>
          <w:szCs w:val="20"/>
          <w:lang w:val="hy-AM"/>
        </w:rPr>
      </w:pPr>
    </w:p>
    <w:p w14:paraId="7A773EDC" w14:textId="77777777" w:rsidR="00F02C09" w:rsidRDefault="00F02C09" w:rsidP="00590C6C">
      <w:pPr>
        <w:pStyle w:val="a1"/>
        <w:tabs>
          <w:tab w:val="left" w:pos="0"/>
        </w:tabs>
        <w:spacing w:line="240" w:lineRule="auto"/>
        <w:ind w:left="7371" w:right="849"/>
        <w:rPr>
          <w:b w:val="0"/>
          <w:color w:val="auto"/>
          <w:sz w:val="20"/>
          <w:szCs w:val="20"/>
          <w:lang w:val="hy-AM"/>
        </w:rPr>
      </w:pPr>
    </w:p>
    <w:p w14:paraId="40FD17BC" w14:textId="77777777" w:rsidR="00F02C09" w:rsidRDefault="00F02C09" w:rsidP="00590C6C">
      <w:pPr>
        <w:pStyle w:val="a1"/>
        <w:tabs>
          <w:tab w:val="left" w:pos="0"/>
        </w:tabs>
        <w:spacing w:line="240" w:lineRule="auto"/>
        <w:ind w:left="7371" w:right="849"/>
        <w:rPr>
          <w:b w:val="0"/>
          <w:color w:val="auto"/>
          <w:sz w:val="20"/>
          <w:szCs w:val="20"/>
          <w:lang w:val="hy-AM"/>
        </w:rPr>
      </w:pPr>
    </w:p>
    <w:p w14:paraId="16B24E5E" w14:textId="77777777" w:rsidR="00F02C09" w:rsidRDefault="00F02C09" w:rsidP="00590C6C">
      <w:pPr>
        <w:pStyle w:val="a1"/>
        <w:tabs>
          <w:tab w:val="left" w:pos="0"/>
        </w:tabs>
        <w:spacing w:line="240" w:lineRule="auto"/>
        <w:ind w:left="7371" w:right="849"/>
        <w:rPr>
          <w:b w:val="0"/>
          <w:color w:val="auto"/>
          <w:sz w:val="20"/>
          <w:szCs w:val="20"/>
          <w:lang w:val="hy-AM"/>
        </w:rPr>
      </w:pPr>
    </w:p>
    <w:p w14:paraId="177B9595" w14:textId="77777777" w:rsidR="00F02C09" w:rsidRDefault="00F02C09" w:rsidP="00590C6C">
      <w:pPr>
        <w:pStyle w:val="a1"/>
        <w:tabs>
          <w:tab w:val="left" w:pos="0"/>
        </w:tabs>
        <w:spacing w:line="240" w:lineRule="auto"/>
        <w:ind w:left="7371" w:right="849"/>
        <w:rPr>
          <w:b w:val="0"/>
          <w:color w:val="auto"/>
          <w:sz w:val="20"/>
          <w:szCs w:val="20"/>
          <w:lang w:val="hy-AM"/>
        </w:rPr>
      </w:pPr>
    </w:p>
    <w:p w14:paraId="022CF145" w14:textId="77777777" w:rsidR="00F02C09" w:rsidRDefault="00F02C09" w:rsidP="00590C6C">
      <w:pPr>
        <w:pStyle w:val="a1"/>
        <w:tabs>
          <w:tab w:val="left" w:pos="0"/>
        </w:tabs>
        <w:spacing w:line="240" w:lineRule="auto"/>
        <w:ind w:left="7371" w:right="849"/>
        <w:rPr>
          <w:b w:val="0"/>
          <w:color w:val="auto"/>
          <w:sz w:val="20"/>
          <w:szCs w:val="20"/>
          <w:lang w:val="hy-AM"/>
        </w:rPr>
      </w:pPr>
    </w:p>
    <w:p w14:paraId="0EAB92C3" w14:textId="77777777" w:rsidR="00F02C09" w:rsidRDefault="00F02C09" w:rsidP="00590C6C">
      <w:pPr>
        <w:pStyle w:val="a1"/>
        <w:tabs>
          <w:tab w:val="left" w:pos="0"/>
        </w:tabs>
        <w:spacing w:line="240" w:lineRule="auto"/>
        <w:ind w:left="7371" w:right="849"/>
        <w:rPr>
          <w:b w:val="0"/>
          <w:color w:val="auto"/>
          <w:sz w:val="20"/>
          <w:szCs w:val="20"/>
          <w:lang w:val="hy-AM"/>
        </w:rPr>
      </w:pPr>
    </w:p>
    <w:p w14:paraId="50FDA609" w14:textId="77777777" w:rsidR="00F02C09" w:rsidRDefault="00F02C09" w:rsidP="00590C6C">
      <w:pPr>
        <w:pStyle w:val="a1"/>
        <w:tabs>
          <w:tab w:val="left" w:pos="0"/>
        </w:tabs>
        <w:spacing w:line="240" w:lineRule="auto"/>
        <w:ind w:left="7371" w:right="849"/>
        <w:rPr>
          <w:b w:val="0"/>
          <w:color w:val="auto"/>
          <w:sz w:val="20"/>
          <w:szCs w:val="20"/>
          <w:lang w:val="hy-AM"/>
        </w:rPr>
      </w:pPr>
    </w:p>
    <w:p w14:paraId="404CF7A9" w14:textId="77777777" w:rsidR="00F02C09" w:rsidRDefault="00F02C09" w:rsidP="00590C6C">
      <w:pPr>
        <w:pStyle w:val="a1"/>
        <w:tabs>
          <w:tab w:val="left" w:pos="0"/>
        </w:tabs>
        <w:spacing w:line="240" w:lineRule="auto"/>
        <w:ind w:left="7371" w:right="849"/>
        <w:rPr>
          <w:b w:val="0"/>
          <w:color w:val="auto"/>
          <w:sz w:val="20"/>
          <w:szCs w:val="20"/>
          <w:lang w:val="hy-AM"/>
        </w:rPr>
      </w:pPr>
    </w:p>
    <w:p w14:paraId="3C7EDF8B" w14:textId="77777777" w:rsidR="00F02C09" w:rsidRDefault="00F02C09" w:rsidP="00590C6C">
      <w:pPr>
        <w:pStyle w:val="a1"/>
        <w:tabs>
          <w:tab w:val="left" w:pos="0"/>
        </w:tabs>
        <w:spacing w:line="240" w:lineRule="auto"/>
        <w:ind w:left="7371" w:right="849"/>
        <w:rPr>
          <w:b w:val="0"/>
          <w:color w:val="auto"/>
          <w:sz w:val="20"/>
          <w:szCs w:val="20"/>
          <w:lang w:val="hy-AM"/>
        </w:rPr>
      </w:pPr>
    </w:p>
    <w:p w14:paraId="02139A4A" w14:textId="77777777" w:rsidR="00F02C09" w:rsidRDefault="00F02C09" w:rsidP="00590C6C">
      <w:pPr>
        <w:pStyle w:val="a1"/>
        <w:tabs>
          <w:tab w:val="left" w:pos="0"/>
        </w:tabs>
        <w:spacing w:line="240" w:lineRule="auto"/>
        <w:ind w:left="7371" w:right="849"/>
        <w:rPr>
          <w:b w:val="0"/>
          <w:color w:val="auto"/>
          <w:sz w:val="20"/>
          <w:szCs w:val="20"/>
          <w:lang w:val="hy-AM"/>
        </w:rPr>
      </w:pPr>
    </w:p>
    <w:p w14:paraId="78CE5E3E" w14:textId="77777777" w:rsidR="00F02C09" w:rsidRDefault="00F02C09" w:rsidP="00590C6C">
      <w:pPr>
        <w:pStyle w:val="a1"/>
        <w:tabs>
          <w:tab w:val="left" w:pos="0"/>
        </w:tabs>
        <w:spacing w:line="240" w:lineRule="auto"/>
        <w:ind w:left="7371" w:right="849"/>
        <w:rPr>
          <w:b w:val="0"/>
          <w:color w:val="auto"/>
          <w:sz w:val="20"/>
          <w:szCs w:val="20"/>
          <w:lang w:val="hy-AM"/>
        </w:rPr>
      </w:pPr>
    </w:p>
    <w:p w14:paraId="179D2D7A" w14:textId="77777777" w:rsidR="00F02C09" w:rsidRDefault="00F02C09" w:rsidP="00590C6C">
      <w:pPr>
        <w:pStyle w:val="a1"/>
        <w:tabs>
          <w:tab w:val="left" w:pos="0"/>
        </w:tabs>
        <w:spacing w:line="240" w:lineRule="auto"/>
        <w:ind w:left="7371" w:right="849"/>
        <w:rPr>
          <w:b w:val="0"/>
          <w:color w:val="auto"/>
          <w:sz w:val="20"/>
          <w:szCs w:val="20"/>
          <w:lang w:val="hy-AM"/>
        </w:rPr>
      </w:pPr>
    </w:p>
    <w:p w14:paraId="37D9B610" w14:textId="77777777" w:rsidR="00F02C09" w:rsidRDefault="00F02C09" w:rsidP="00590C6C">
      <w:pPr>
        <w:pStyle w:val="a1"/>
        <w:tabs>
          <w:tab w:val="left" w:pos="0"/>
        </w:tabs>
        <w:spacing w:line="240" w:lineRule="auto"/>
        <w:ind w:left="7371" w:right="849"/>
        <w:rPr>
          <w:b w:val="0"/>
          <w:color w:val="auto"/>
          <w:sz w:val="20"/>
          <w:szCs w:val="20"/>
          <w:lang w:val="hy-AM"/>
        </w:rPr>
      </w:pPr>
    </w:p>
    <w:p w14:paraId="13E72F5E" w14:textId="77777777" w:rsidR="00F02C09" w:rsidRDefault="00F02C09" w:rsidP="00590C6C">
      <w:pPr>
        <w:pStyle w:val="a1"/>
        <w:tabs>
          <w:tab w:val="left" w:pos="0"/>
        </w:tabs>
        <w:spacing w:line="240" w:lineRule="auto"/>
        <w:ind w:left="7371" w:right="849"/>
        <w:rPr>
          <w:b w:val="0"/>
          <w:color w:val="auto"/>
          <w:sz w:val="20"/>
          <w:szCs w:val="20"/>
          <w:lang w:val="hy-AM"/>
        </w:rPr>
      </w:pPr>
    </w:p>
    <w:p w14:paraId="4D40140C" w14:textId="77777777" w:rsidR="00F02C09" w:rsidRDefault="00F02C09" w:rsidP="00590C6C">
      <w:pPr>
        <w:pStyle w:val="a1"/>
        <w:tabs>
          <w:tab w:val="left" w:pos="0"/>
        </w:tabs>
        <w:spacing w:line="240" w:lineRule="auto"/>
        <w:ind w:left="7371" w:right="849"/>
        <w:rPr>
          <w:b w:val="0"/>
          <w:color w:val="auto"/>
          <w:sz w:val="20"/>
          <w:szCs w:val="20"/>
          <w:lang w:val="hy-AM"/>
        </w:rPr>
      </w:pPr>
    </w:p>
    <w:p w14:paraId="7D63A09A" w14:textId="77777777" w:rsidR="00F02C09" w:rsidRDefault="00F02C09" w:rsidP="00590C6C">
      <w:pPr>
        <w:pStyle w:val="a1"/>
        <w:tabs>
          <w:tab w:val="left" w:pos="0"/>
        </w:tabs>
        <w:spacing w:line="240" w:lineRule="auto"/>
        <w:ind w:left="7371" w:right="849"/>
        <w:rPr>
          <w:b w:val="0"/>
          <w:color w:val="auto"/>
          <w:sz w:val="20"/>
          <w:szCs w:val="20"/>
          <w:lang w:val="hy-AM"/>
        </w:rPr>
      </w:pPr>
    </w:p>
    <w:p w14:paraId="3253496B" w14:textId="77777777" w:rsidR="00F02C09" w:rsidRDefault="00F02C09" w:rsidP="00590C6C">
      <w:pPr>
        <w:pStyle w:val="a1"/>
        <w:tabs>
          <w:tab w:val="left" w:pos="0"/>
        </w:tabs>
        <w:spacing w:line="240" w:lineRule="auto"/>
        <w:ind w:left="7371" w:right="849"/>
        <w:rPr>
          <w:b w:val="0"/>
          <w:color w:val="auto"/>
          <w:sz w:val="20"/>
          <w:szCs w:val="20"/>
          <w:lang w:val="hy-AM"/>
        </w:rPr>
      </w:pPr>
    </w:p>
    <w:p w14:paraId="33311D2C" w14:textId="77777777" w:rsidR="00F02C09" w:rsidRDefault="00F02C09" w:rsidP="00590C6C">
      <w:pPr>
        <w:pStyle w:val="a1"/>
        <w:tabs>
          <w:tab w:val="left" w:pos="0"/>
        </w:tabs>
        <w:spacing w:line="240" w:lineRule="auto"/>
        <w:ind w:left="7371" w:right="849"/>
        <w:rPr>
          <w:b w:val="0"/>
          <w:color w:val="auto"/>
          <w:sz w:val="20"/>
          <w:szCs w:val="20"/>
          <w:lang w:val="hy-AM"/>
        </w:rPr>
      </w:pPr>
    </w:p>
    <w:p w14:paraId="6A6B88CA" w14:textId="77777777" w:rsidR="00F02C09" w:rsidRDefault="00F02C09" w:rsidP="00590C6C">
      <w:pPr>
        <w:pStyle w:val="a1"/>
        <w:tabs>
          <w:tab w:val="left" w:pos="0"/>
        </w:tabs>
        <w:spacing w:line="240" w:lineRule="auto"/>
        <w:ind w:left="7371" w:right="849"/>
        <w:rPr>
          <w:b w:val="0"/>
          <w:color w:val="auto"/>
          <w:sz w:val="20"/>
          <w:szCs w:val="20"/>
          <w:lang w:val="hy-AM"/>
        </w:rPr>
      </w:pPr>
    </w:p>
    <w:p w14:paraId="4C404F95" w14:textId="77777777" w:rsidR="00F02C09" w:rsidRDefault="00F02C09" w:rsidP="00590C6C">
      <w:pPr>
        <w:pStyle w:val="a1"/>
        <w:tabs>
          <w:tab w:val="left" w:pos="0"/>
        </w:tabs>
        <w:spacing w:line="240" w:lineRule="auto"/>
        <w:ind w:left="7371" w:right="849"/>
        <w:rPr>
          <w:b w:val="0"/>
          <w:color w:val="auto"/>
          <w:sz w:val="20"/>
          <w:szCs w:val="20"/>
          <w:lang w:val="hy-AM"/>
        </w:rPr>
      </w:pPr>
    </w:p>
    <w:p w14:paraId="7AC00D05" w14:textId="77777777" w:rsidR="00F02C09" w:rsidRDefault="00F02C09" w:rsidP="00590C6C">
      <w:pPr>
        <w:pStyle w:val="a1"/>
        <w:tabs>
          <w:tab w:val="left" w:pos="0"/>
        </w:tabs>
        <w:spacing w:line="240" w:lineRule="auto"/>
        <w:ind w:left="7371" w:right="849"/>
        <w:rPr>
          <w:b w:val="0"/>
          <w:color w:val="auto"/>
          <w:sz w:val="20"/>
          <w:szCs w:val="20"/>
          <w:lang w:val="hy-AM"/>
        </w:rPr>
      </w:pPr>
    </w:p>
    <w:p w14:paraId="557417A2" w14:textId="77777777" w:rsidR="00F02C09" w:rsidRDefault="00F02C09" w:rsidP="00590C6C">
      <w:pPr>
        <w:pStyle w:val="a1"/>
        <w:tabs>
          <w:tab w:val="left" w:pos="0"/>
        </w:tabs>
        <w:spacing w:line="240" w:lineRule="auto"/>
        <w:ind w:left="7371" w:right="849"/>
        <w:rPr>
          <w:b w:val="0"/>
          <w:color w:val="auto"/>
          <w:sz w:val="20"/>
          <w:szCs w:val="20"/>
          <w:lang w:val="hy-AM"/>
        </w:rPr>
      </w:pPr>
    </w:p>
    <w:p w14:paraId="72878FD2" w14:textId="77777777" w:rsidR="00F02C09" w:rsidRDefault="00F02C09" w:rsidP="00590C6C">
      <w:pPr>
        <w:pStyle w:val="a1"/>
        <w:tabs>
          <w:tab w:val="left" w:pos="0"/>
        </w:tabs>
        <w:spacing w:line="240" w:lineRule="auto"/>
        <w:ind w:left="7371" w:right="849"/>
        <w:rPr>
          <w:b w:val="0"/>
          <w:color w:val="auto"/>
          <w:sz w:val="20"/>
          <w:szCs w:val="20"/>
          <w:lang w:val="hy-AM"/>
        </w:rPr>
      </w:pPr>
    </w:p>
    <w:p w14:paraId="44B8025A" w14:textId="77777777" w:rsidR="00F02C09" w:rsidRDefault="00F02C09" w:rsidP="00590C6C">
      <w:pPr>
        <w:pStyle w:val="a1"/>
        <w:tabs>
          <w:tab w:val="left" w:pos="0"/>
        </w:tabs>
        <w:spacing w:line="240" w:lineRule="auto"/>
        <w:ind w:left="7371" w:right="849"/>
        <w:rPr>
          <w:b w:val="0"/>
          <w:color w:val="auto"/>
          <w:sz w:val="20"/>
          <w:szCs w:val="20"/>
          <w:lang w:val="hy-AM"/>
        </w:rPr>
      </w:pPr>
    </w:p>
    <w:p w14:paraId="29923C1F" w14:textId="77777777" w:rsidR="00F02C09" w:rsidRDefault="00F02C09" w:rsidP="00590C6C">
      <w:pPr>
        <w:pStyle w:val="a1"/>
        <w:tabs>
          <w:tab w:val="left" w:pos="0"/>
        </w:tabs>
        <w:spacing w:line="240" w:lineRule="auto"/>
        <w:ind w:left="7371" w:right="849"/>
        <w:rPr>
          <w:b w:val="0"/>
          <w:color w:val="auto"/>
          <w:sz w:val="20"/>
          <w:szCs w:val="20"/>
          <w:lang w:val="hy-AM"/>
        </w:rPr>
      </w:pPr>
    </w:p>
    <w:p w14:paraId="66F2DB29" w14:textId="77777777" w:rsidR="00F02C09" w:rsidRDefault="00F02C09" w:rsidP="00590C6C">
      <w:pPr>
        <w:pStyle w:val="a1"/>
        <w:tabs>
          <w:tab w:val="left" w:pos="0"/>
        </w:tabs>
        <w:spacing w:line="240" w:lineRule="auto"/>
        <w:ind w:left="7371" w:right="849"/>
        <w:rPr>
          <w:b w:val="0"/>
          <w:color w:val="auto"/>
          <w:sz w:val="20"/>
          <w:szCs w:val="20"/>
          <w:lang w:val="hy-AM"/>
        </w:rPr>
      </w:pPr>
    </w:p>
    <w:p w14:paraId="4925CB33" w14:textId="77777777" w:rsidR="00F02C09" w:rsidRDefault="00F02C09" w:rsidP="00590C6C">
      <w:pPr>
        <w:pStyle w:val="a1"/>
        <w:tabs>
          <w:tab w:val="left" w:pos="0"/>
        </w:tabs>
        <w:spacing w:line="240" w:lineRule="auto"/>
        <w:ind w:left="7371" w:right="849"/>
        <w:rPr>
          <w:b w:val="0"/>
          <w:color w:val="auto"/>
          <w:sz w:val="20"/>
          <w:szCs w:val="20"/>
          <w:lang w:val="hy-AM"/>
        </w:rPr>
      </w:pPr>
    </w:p>
    <w:p w14:paraId="480562B9" w14:textId="77777777" w:rsidR="00F02C09" w:rsidRDefault="00F02C09" w:rsidP="00590C6C">
      <w:pPr>
        <w:pStyle w:val="a1"/>
        <w:tabs>
          <w:tab w:val="left" w:pos="0"/>
        </w:tabs>
        <w:spacing w:line="240" w:lineRule="auto"/>
        <w:ind w:left="7371" w:right="849"/>
        <w:rPr>
          <w:b w:val="0"/>
          <w:color w:val="auto"/>
          <w:sz w:val="20"/>
          <w:szCs w:val="20"/>
          <w:lang w:val="hy-AM"/>
        </w:rPr>
      </w:pPr>
    </w:p>
    <w:p w14:paraId="23CD048A" w14:textId="77777777" w:rsidR="00F02C09" w:rsidRDefault="00F02C09" w:rsidP="00590C6C">
      <w:pPr>
        <w:pStyle w:val="a1"/>
        <w:tabs>
          <w:tab w:val="left" w:pos="0"/>
        </w:tabs>
        <w:spacing w:line="240" w:lineRule="auto"/>
        <w:ind w:left="7371" w:right="849"/>
        <w:rPr>
          <w:b w:val="0"/>
          <w:color w:val="auto"/>
          <w:sz w:val="20"/>
          <w:szCs w:val="20"/>
          <w:lang w:val="hy-AM"/>
        </w:rPr>
      </w:pPr>
    </w:p>
    <w:p w14:paraId="623149D4" w14:textId="77777777" w:rsidR="00F02C09" w:rsidRDefault="00F02C09" w:rsidP="00590C6C">
      <w:pPr>
        <w:pStyle w:val="a1"/>
        <w:tabs>
          <w:tab w:val="left" w:pos="0"/>
        </w:tabs>
        <w:spacing w:line="240" w:lineRule="auto"/>
        <w:ind w:left="7371" w:right="849"/>
        <w:rPr>
          <w:b w:val="0"/>
          <w:color w:val="auto"/>
          <w:sz w:val="20"/>
          <w:szCs w:val="20"/>
          <w:lang w:val="hy-AM"/>
        </w:rPr>
      </w:pPr>
    </w:p>
    <w:p w14:paraId="0F56D8BD" w14:textId="77777777" w:rsidR="00F02C09" w:rsidRDefault="00F02C09" w:rsidP="00590C6C">
      <w:pPr>
        <w:pStyle w:val="a1"/>
        <w:tabs>
          <w:tab w:val="left" w:pos="0"/>
        </w:tabs>
        <w:spacing w:line="240" w:lineRule="auto"/>
        <w:ind w:left="7371" w:right="849"/>
        <w:rPr>
          <w:b w:val="0"/>
          <w:color w:val="auto"/>
          <w:sz w:val="20"/>
          <w:szCs w:val="20"/>
          <w:lang w:val="hy-AM"/>
        </w:rPr>
      </w:pPr>
    </w:p>
    <w:p w14:paraId="61792B64" w14:textId="77777777" w:rsidR="00F02C09" w:rsidRDefault="00F02C09" w:rsidP="00590C6C">
      <w:pPr>
        <w:pStyle w:val="a1"/>
        <w:tabs>
          <w:tab w:val="left" w:pos="0"/>
        </w:tabs>
        <w:spacing w:line="240" w:lineRule="auto"/>
        <w:ind w:left="7371" w:right="849"/>
        <w:rPr>
          <w:b w:val="0"/>
          <w:color w:val="auto"/>
          <w:sz w:val="20"/>
          <w:szCs w:val="20"/>
          <w:lang w:val="hy-AM"/>
        </w:rPr>
      </w:pPr>
    </w:p>
    <w:p w14:paraId="2CC3AB85" w14:textId="77777777" w:rsidR="00F02C09" w:rsidRDefault="00F02C09" w:rsidP="00590C6C">
      <w:pPr>
        <w:pStyle w:val="a1"/>
        <w:tabs>
          <w:tab w:val="left" w:pos="0"/>
        </w:tabs>
        <w:spacing w:line="240" w:lineRule="auto"/>
        <w:ind w:left="7371" w:right="849"/>
        <w:rPr>
          <w:b w:val="0"/>
          <w:color w:val="auto"/>
          <w:sz w:val="20"/>
          <w:szCs w:val="20"/>
          <w:lang w:val="hy-AM"/>
        </w:rPr>
      </w:pPr>
    </w:p>
    <w:p w14:paraId="0291B1F6" w14:textId="77777777" w:rsidR="00F02C09" w:rsidRDefault="00F02C09" w:rsidP="00590C6C">
      <w:pPr>
        <w:pStyle w:val="a1"/>
        <w:tabs>
          <w:tab w:val="left" w:pos="0"/>
        </w:tabs>
        <w:spacing w:line="240" w:lineRule="auto"/>
        <w:ind w:left="7371" w:right="849"/>
        <w:rPr>
          <w:b w:val="0"/>
          <w:color w:val="auto"/>
          <w:sz w:val="20"/>
          <w:szCs w:val="20"/>
          <w:lang w:val="hy-AM"/>
        </w:rPr>
      </w:pPr>
    </w:p>
    <w:p w14:paraId="78FEABE4" w14:textId="77777777" w:rsidR="00F02C09" w:rsidRDefault="00F02C09" w:rsidP="00590C6C">
      <w:pPr>
        <w:pStyle w:val="a1"/>
        <w:tabs>
          <w:tab w:val="left" w:pos="0"/>
        </w:tabs>
        <w:spacing w:line="240" w:lineRule="auto"/>
        <w:ind w:left="7371" w:right="849"/>
        <w:rPr>
          <w:b w:val="0"/>
          <w:color w:val="auto"/>
          <w:sz w:val="20"/>
          <w:szCs w:val="20"/>
          <w:lang w:val="hy-AM"/>
        </w:rPr>
      </w:pPr>
    </w:p>
    <w:p w14:paraId="15B75BCB" w14:textId="77777777" w:rsidR="00F02C09" w:rsidRDefault="00F02C09" w:rsidP="00590C6C">
      <w:pPr>
        <w:pStyle w:val="a1"/>
        <w:tabs>
          <w:tab w:val="left" w:pos="0"/>
        </w:tabs>
        <w:spacing w:line="240" w:lineRule="auto"/>
        <w:ind w:left="7371" w:right="849"/>
        <w:rPr>
          <w:b w:val="0"/>
          <w:color w:val="auto"/>
          <w:sz w:val="20"/>
          <w:szCs w:val="20"/>
          <w:lang w:val="hy-AM"/>
        </w:rPr>
      </w:pPr>
    </w:p>
    <w:p w14:paraId="1C236209" w14:textId="4D6721BE" w:rsidR="00590C6C" w:rsidRPr="00590C6C" w:rsidRDefault="00590C6C" w:rsidP="00590C6C">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lastRenderedPageBreak/>
        <w:t>Հավելված</w:t>
      </w:r>
      <w:r>
        <w:rPr>
          <w:b w:val="0"/>
          <w:color w:val="auto"/>
          <w:sz w:val="20"/>
          <w:szCs w:val="20"/>
          <w:lang w:val="hy-AM"/>
        </w:rPr>
        <w:t xml:space="preserve"> 10</w:t>
      </w:r>
    </w:p>
    <w:p w14:paraId="1474B4FC" w14:textId="77777777" w:rsidR="00590C6C" w:rsidRPr="00590C6C" w:rsidRDefault="00590C6C" w:rsidP="00590C6C">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Հայաստանի Հանրապետության</w:t>
      </w:r>
    </w:p>
    <w:p w14:paraId="5C4FE67C" w14:textId="77777777" w:rsidR="00590C6C" w:rsidRPr="00590C6C" w:rsidRDefault="00590C6C" w:rsidP="00590C6C">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կրթության, գիտության, մշակույթի և սպորտի նախարարի</w:t>
      </w:r>
    </w:p>
    <w:p w14:paraId="364933D8" w14:textId="77777777" w:rsidR="00F02C09" w:rsidRPr="00590C6C" w:rsidRDefault="00F02C09" w:rsidP="00F02C09">
      <w:pPr>
        <w:pStyle w:val="a1"/>
        <w:tabs>
          <w:tab w:val="left" w:pos="0"/>
        </w:tabs>
        <w:spacing w:line="240" w:lineRule="auto"/>
        <w:ind w:left="7371" w:right="849"/>
        <w:rPr>
          <w:b w:val="0"/>
          <w:color w:val="auto"/>
          <w:sz w:val="20"/>
          <w:szCs w:val="20"/>
          <w:lang w:val="hy-AM"/>
        </w:rPr>
      </w:pPr>
      <w:r>
        <w:rPr>
          <w:b w:val="0"/>
          <w:color w:val="auto"/>
          <w:sz w:val="20"/>
          <w:szCs w:val="20"/>
          <w:lang w:val="hy-AM"/>
        </w:rPr>
        <w:t>02</w:t>
      </w:r>
      <w:r w:rsidRPr="00590C6C">
        <w:rPr>
          <w:b w:val="0"/>
          <w:color w:val="auto"/>
          <w:sz w:val="20"/>
          <w:szCs w:val="20"/>
          <w:lang w:val="hy-AM"/>
        </w:rPr>
        <w:t xml:space="preserve">-ը </w:t>
      </w:r>
      <w:r>
        <w:rPr>
          <w:b w:val="0"/>
          <w:color w:val="auto"/>
          <w:sz w:val="20"/>
          <w:szCs w:val="20"/>
          <w:lang w:val="hy-AM"/>
        </w:rPr>
        <w:t>ապրիլի 2025</w:t>
      </w:r>
      <w:r w:rsidRPr="00590C6C">
        <w:rPr>
          <w:b w:val="0"/>
          <w:color w:val="auto"/>
          <w:sz w:val="20"/>
          <w:szCs w:val="20"/>
          <w:lang w:val="hy-AM"/>
        </w:rPr>
        <w:t>թ.</w:t>
      </w:r>
    </w:p>
    <w:p w14:paraId="3156A8AE" w14:textId="77777777" w:rsidR="00F02C09" w:rsidRDefault="00F02C09" w:rsidP="00F02C09">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 xml:space="preserve">N </w:t>
      </w:r>
      <w:r>
        <w:rPr>
          <w:b w:val="0"/>
          <w:color w:val="auto"/>
          <w:sz w:val="20"/>
          <w:szCs w:val="20"/>
          <w:lang w:val="hy-AM"/>
        </w:rPr>
        <w:t>38</w:t>
      </w:r>
      <w:r w:rsidRPr="00590C6C">
        <w:rPr>
          <w:b w:val="0"/>
          <w:color w:val="auto"/>
          <w:sz w:val="20"/>
          <w:szCs w:val="20"/>
          <w:lang w:val="hy-AM"/>
        </w:rPr>
        <w:t>-</w:t>
      </w:r>
      <w:r>
        <w:rPr>
          <w:b w:val="0"/>
          <w:color w:val="auto"/>
          <w:sz w:val="20"/>
          <w:szCs w:val="20"/>
          <w:lang w:val="hy-AM"/>
        </w:rPr>
        <w:t>Ն</w:t>
      </w:r>
      <w:r w:rsidRPr="00590C6C">
        <w:rPr>
          <w:b w:val="0"/>
          <w:color w:val="auto"/>
          <w:sz w:val="20"/>
          <w:szCs w:val="20"/>
          <w:lang w:val="hy-AM"/>
        </w:rPr>
        <w:t xml:space="preserve"> հրամանի</w:t>
      </w:r>
    </w:p>
    <w:p w14:paraId="7C6BE9D4" w14:textId="77777777" w:rsidR="006B0074" w:rsidRPr="00590C6C" w:rsidRDefault="006B0074" w:rsidP="00590C6C">
      <w:pPr>
        <w:pStyle w:val="a1"/>
        <w:tabs>
          <w:tab w:val="left" w:pos="0"/>
        </w:tabs>
        <w:spacing w:line="240" w:lineRule="auto"/>
        <w:ind w:left="7371" w:right="849"/>
        <w:rPr>
          <w:b w:val="0"/>
          <w:color w:val="auto"/>
          <w:sz w:val="20"/>
          <w:szCs w:val="20"/>
          <w:lang w:val="hy-AM"/>
        </w:rPr>
      </w:pPr>
    </w:p>
    <w:p w14:paraId="06D421BF" w14:textId="77777777" w:rsidR="00950ACC" w:rsidRDefault="00950ACC" w:rsidP="003355DA">
      <w:pPr>
        <w:pStyle w:val="a1"/>
        <w:tabs>
          <w:tab w:val="left" w:pos="0"/>
        </w:tabs>
        <w:spacing w:line="240" w:lineRule="auto"/>
        <w:ind w:left="0" w:right="849"/>
        <w:jc w:val="right"/>
        <w:rPr>
          <w:color w:val="auto"/>
          <w:sz w:val="24"/>
          <w:szCs w:val="24"/>
          <w:lang w:val="hy-AM"/>
        </w:rPr>
      </w:pPr>
    </w:p>
    <w:p w14:paraId="588D998B" w14:textId="5E68B80E" w:rsidR="00454FFC" w:rsidRPr="006359BC" w:rsidRDefault="00454FFC" w:rsidP="00A75F65">
      <w:pPr>
        <w:pStyle w:val="a1"/>
        <w:spacing w:line="240" w:lineRule="auto"/>
        <w:ind w:left="567" w:right="849"/>
        <w:rPr>
          <w:rFonts w:cs="Times New Roman"/>
          <w:sz w:val="24"/>
          <w:szCs w:val="24"/>
          <w:shd w:val="clear" w:color="auto" w:fill="FFFFFF"/>
          <w:lang w:val="hy-AM"/>
        </w:rPr>
      </w:pPr>
      <w:r w:rsidRPr="006359BC">
        <w:rPr>
          <w:rFonts w:cs="Times New Roman"/>
          <w:sz w:val="24"/>
          <w:szCs w:val="24"/>
          <w:shd w:val="clear" w:color="auto" w:fill="FFFFFF"/>
          <w:lang w:val="hy-AM"/>
        </w:rPr>
        <w:t>Արհեստագործական կրթական ծրագրի</w:t>
      </w:r>
    </w:p>
    <w:p w14:paraId="21579219" w14:textId="63A2A957" w:rsidR="006B0074" w:rsidRPr="006359BC" w:rsidRDefault="006B0074" w:rsidP="00A75F65">
      <w:pPr>
        <w:pStyle w:val="a1"/>
        <w:spacing w:line="276" w:lineRule="auto"/>
        <w:ind w:left="567" w:right="849"/>
        <w:rPr>
          <w:rFonts w:cs="Times New Roman"/>
          <w:b w:val="0"/>
          <w:bCs w:val="0"/>
          <w:sz w:val="24"/>
          <w:szCs w:val="24"/>
          <w:shd w:val="clear" w:color="auto" w:fill="FFFFFF"/>
          <w:lang w:val="hy-AM"/>
        </w:rPr>
      </w:pPr>
      <w:r w:rsidRPr="006359BC">
        <w:rPr>
          <w:rFonts w:cs="Times New Roman"/>
          <w:sz w:val="24"/>
          <w:szCs w:val="24"/>
          <w:shd w:val="clear" w:color="auto" w:fill="FFFFFF"/>
          <w:lang w:val="hy-AM"/>
        </w:rPr>
        <w:t>0214</w:t>
      </w:r>
      <w:r w:rsidRPr="006359BC">
        <w:rPr>
          <w:rFonts w:ascii="Cambria Math" w:hAnsi="Cambria Math" w:cs="Cambria Math"/>
          <w:sz w:val="24"/>
          <w:szCs w:val="24"/>
          <w:shd w:val="clear" w:color="auto" w:fill="FFFFFF"/>
          <w:lang w:val="hy-AM"/>
        </w:rPr>
        <w:t>․</w:t>
      </w:r>
      <w:r w:rsidRPr="006359BC">
        <w:rPr>
          <w:rFonts w:cs="Times New Roman"/>
          <w:sz w:val="24"/>
          <w:szCs w:val="24"/>
          <w:shd w:val="clear" w:color="auto" w:fill="FFFFFF"/>
          <w:lang w:val="hy-AM"/>
        </w:rPr>
        <w:t>04</w:t>
      </w:r>
      <w:r w:rsidRPr="006359BC">
        <w:rPr>
          <w:rFonts w:ascii="Cambria Math" w:hAnsi="Cambria Math" w:cs="Cambria Math"/>
          <w:sz w:val="24"/>
          <w:szCs w:val="24"/>
          <w:shd w:val="clear" w:color="auto" w:fill="FFFFFF"/>
          <w:lang w:val="hy-AM"/>
        </w:rPr>
        <w:t>․</w:t>
      </w:r>
      <w:r w:rsidRPr="006359BC">
        <w:rPr>
          <w:rFonts w:cs="Times New Roman"/>
          <w:sz w:val="24"/>
          <w:szCs w:val="24"/>
          <w:shd w:val="clear" w:color="auto" w:fill="FFFFFF"/>
          <w:lang w:val="hy-AM"/>
        </w:rPr>
        <w:t>4</w:t>
      </w:r>
      <w:r w:rsidRPr="006359BC">
        <w:rPr>
          <w:rFonts w:eastAsia="Times New Roman" w:cs="Times New Roman"/>
          <w:sz w:val="24"/>
          <w:szCs w:val="24"/>
          <w:lang w:val="hy-AM"/>
        </w:rPr>
        <w:t xml:space="preserve"> </w:t>
      </w:r>
      <w:r w:rsidRPr="006359BC">
        <w:rPr>
          <w:rFonts w:cs="Times New Roman"/>
          <w:sz w:val="24"/>
          <w:szCs w:val="24"/>
          <w:shd w:val="clear" w:color="auto" w:fill="FFFFFF"/>
          <w:lang w:val="hy-AM"/>
        </w:rPr>
        <w:t>«</w:t>
      </w:r>
      <w:r w:rsidRPr="006359BC">
        <w:rPr>
          <w:rFonts w:eastAsia="Times New Roman" w:cs="Times New Roman"/>
          <w:sz w:val="24"/>
          <w:szCs w:val="24"/>
          <w:lang w:val="hy-AM"/>
        </w:rPr>
        <w:t>Գորգագործություն և ժանյակագործություն</w:t>
      </w:r>
      <w:r w:rsidRPr="006359BC">
        <w:rPr>
          <w:rFonts w:cs="Times New Roman"/>
          <w:sz w:val="24"/>
          <w:szCs w:val="24"/>
          <w:shd w:val="clear" w:color="auto" w:fill="FFFFFF"/>
          <w:lang w:val="hy-AM"/>
        </w:rPr>
        <w:t>» մասնագիտության</w:t>
      </w:r>
    </w:p>
    <w:p w14:paraId="5932BBF7" w14:textId="77777777" w:rsidR="00707607" w:rsidRPr="006359BC" w:rsidRDefault="006B0074" w:rsidP="00A75F65">
      <w:pPr>
        <w:pStyle w:val="a1"/>
        <w:spacing w:line="276" w:lineRule="auto"/>
        <w:ind w:left="567" w:right="849"/>
        <w:rPr>
          <w:sz w:val="24"/>
          <w:szCs w:val="24"/>
          <w:shd w:val="clear" w:color="auto" w:fill="FFFFFF"/>
          <w:lang w:val="hy-AM"/>
        </w:rPr>
      </w:pPr>
      <w:r w:rsidRPr="006359BC">
        <w:rPr>
          <w:rFonts w:cs="Times New Roman"/>
          <w:sz w:val="24"/>
          <w:szCs w:val="24"/>
          <w:shd w:val="clear" w:color="auto" w:fill="FFFFFF"/>
          <w:lang w:val="hy-AM"/>
        </w:rPr>
        <w:t>0214</w:t>
      </w:r>
      <w:r w:rsidRPr="006359BC">
        <w:rPr>
          <w:rFonts w:ascii="Cambria Math" w:hAnsi="Cambria Math" w:cs="Cambria Math"/>
          <w:sz w:val="24"/>
          <w:szCs w:val="24"/>
          <w:shd w:val="clear" w:color="auto" w:fill="FFFFFF"/>
          <w:lang w:val="hy-AM"/>
        </w:rPr>
        <w:t>․</w:t>
      </w:r>
      <w:r w:rsidRPr="006359BC">
        <w:rPr>
          <w:rFonts w:cs="Times New Roman"/>
          <w:sz w:val="24"/>
          <w:szCs w:val="24"/>
          <w:shd w:val="clear" w:color="auto" w:fill="FFFFFF"/>
          <w:lang w:val="hy-AM"/>
        </w:rPr>
        <w:t>04</w:t>
      </w:r>
      <w:r w:rsidRPr="006359BC">
        <w:rPr>
          <w:rFonts w:ascii="Cambria Math" w:hAnsi="Cambria Math" w:cs="Cambria Math"/>
          <w:sz w:val="24"/>
          <w:szCs w:val="24"/>
          <w:shd w:val="clear" w:color="auto" w:fill="FFFFFF"/>
          <w:lang w:val="hy-AM"/>
        </w:rPr>
        <w:t>․</w:t>
      </w:r>
      <w:r w:rsidRPr="006359BC">
        <w:rPr>
          <w:rFonts w:cs="Times New Roman"/>
          <w:sz w:val="24"/>
          <w:szCs w:val="24"/>
          <w:shd w:val="clear" w:color="auto" w:fill="FFFFFF"/>
          <w:lang w:val="hy-AM"/>
        </w:rPr>
        <w:t>02</w:t>
      </w:r>
      <w:r w:rsidRPr="006359BC">
        <w:rPr>
          <w:rFonts w:ascii="Cambria Math" w:hAnsi="Cambria Math" w:cs="Cambria Math"/>
          <w:sz w:val="24"/>
          <w:szCs w:val="24"/>
          <w:shd w:val="clear" w:color="auto" w:fill="FFFFFF"/>
          <w:lang w:val="hy-AM"/>
        </w:rPr>
        <w:t>․</w:t>
      </w:r>
      <w:r w:rsidRPr="006359BC">
        <w:rPr>
          <w:rFonts w:cs="Times New Roman"/>
          <w:sz w:val="24"/>
          <w:szCs w:val="24"/>
          <w:shd w:val="clear" w:color="auto" w:fill="FFFFFF"/>
          <w:lang w:val="hy-AM"/>
        </w:rPr>
        <w:t>4 «</w:t>
      </w:r>
      <w:r w:rsidRPr="006359BC">
        <w:rPr>
          <w:rFonts w:eastAsia="Times New Roman" w:cs="Times New Roman"/>
          <w:sz w:val="24"/>
          <w:szCs w:val="24"/>
          <w:lang w:val="hy-AM"/>
        </w:rPr>
        <w:t>Գոբելենագործ</w:t>
      </w:r>
      <w:r w:rsidRPr="006359BC">
        <w:rPr>
          <w:rFonts w:cs="Times New Roman"/>
          <w:sz w:val="24"/>
          <w:szCs w:val="24"/>
          <w:shd w:val="clear" w:color="auto" w:fill="FFFFFF"/>
          <w:lang w:val="hy-AM"/>
        </w:rPr>
        <w:t xml:space="preserve">» որակավորման </w:t>
      </w:r>
      <w:r w:rsidR="00707607" w:rsidRPr="006359BC">
        <w:rPr>
          <w:sz w:val="24"/>
          <w:szCs w:val="24"/>
          <w:shd w:val="clear" w:color="auto" w:fill="FFFFFF"/>
          <w:lang w:val="hy-AM"/>
        </w:rPr>
        <w:t>համար պահանջվող</w:t>
      </w:r>
      <w:r w:rsidR="00707607" w:rsidRPr="006359BC">
        <w:rPr>
          <w:sz w:val="24"/>
          <w:szCs w:val="24"/>
          <w:lang w:val="hy-AM"/>
        </w:rPr>
        <w:t xml:space="preserve"> լաբորատորիաների, </w:t>
      </w:r>
      <w:r w:rsidR="00707607" w:rsidRPr="006359BC">
        <w:rPr>
          <w:sz w:val="24"/>
          <w:szCs w:val="24"/>
          <w:shd w:val="clear" w:color="auto" w:fill="FFFFFF"/>
          <w:lang w:val="hy-AM"/>
        </w:rPr>
        <w:t>ուսումնաարտադրական տարածքների (արհեստանոցների),</w:t>
      </w:r>
    </w:p>
    <w:p w14:paraId="0A61E0F4" w14:textId="77777777" w:rsidR="00707607" w:rsidRPr="006359BC" w:rsidRDefault="00707607" w:rsidP="00A75F65">
      <w:pPr>
        <w:pStyle w:val="Heading1"/>
        <w:shd w:val="clear" w:color="auto" w:fill="FFFFFF"/>
        <w:spacing w:before="0" w:after="0"/>
        <w:ind w:left="567" w:right="849"/>
        <w:jc w:val="center"/>
        <w:textAlignment w:val="baseline"/>
        <w:rPr>
          <w:rFonts w:ascii="GHEA Grapalat" w:hAnsi="GHEA Grapalat"/>
          <w:sz w:val="24"/>
          <w:szCs w:val="24"/>
          <w:shd w:val="clear" w:color="auto" w:fill="FFFFFF"/>
          <w:lang w:val="hy-AM"/>
        </w:rPr>
      </w:pPr>
      <w:r w:rsidRPr="006359BC">
        <w:rPr>
          <w:rFonts w:ascii="GHEA Grapalat" w:hAnsi="GHEA Grapalat"/>
          <w:sz w:val="24"/>
          <w:szCs w:val="24"/>
          <w:shd w:val="clear" w:color="auto" w:fill="FFFFFF"/>
          <w:lang w:val="hy-AM"/>
        </w:rPr>
        <w:t>ուսումնական գույքի և սարքավորումների հագեցվածության չափաքանակները</w:t>
      </w:r>
    </w:p>
    <w:p w14:paraId="50788D8F" w14:textId="76B6ADB4" w:rsidR="006B0074" w:rsidRPr="008A1266" w:rsidRDefault="006B0074" w:rsidP="00707607">
      <w:pPr>
        <w:pStyle w:val="a1"/>
        <w:spacing w:line="276" w:lineRule="auto"/>
        <w:ind w:left="0"/>
        <w:rPr>
          <w:rFonts w:cs="Times New Roman"/>
          <w:sz w:val="24"/>
          <w:szCs w:val="24"/>
          <w:shd w:val="clear" w:color="auto" w:fill="FFFFFF"/>
          <w:lang w:val="hy-AM"/>
        </w:rPr>
      </w:pPr>
    </w:p>
    <w:p w14:paraId="54AFEEE0" w14:textId="77777777" w:rsidR="006B0074" w:rsidRPr="008A1266" w:rsidRDefault="006B0074" w:rsidP="006B0074">
      <w:pPr>
        <w:pStyle w:val="a1"/>
        <w:spacing w:line="240" w:lineRule="auto"/>
        <w:ind w:left="0"/>
        <w:rPr>
          <w:rFonts w:cs="Times New Roman"/>
          <w:sz w:val="24"/>
          <w:szCs w:val="24"/>
          <w:shd w:val="clear" w:color="auto" w:fill="FFFFFF"/>
          <w:lang w:val="hy-AM"/>
        </w:rPr>
      </w:pPr>
    </w:p>
    <w:tbl>
      <w:tblPr>
        <w:tblStyle w:val="TableGrid"/>
        <w:tblpPr w:leftFromText="180" w:rightFromText="180" w:vertAnchor="text" w:horzAnchor="margin" w:tblpXSpec="center" w:tblpY="130"/>
        <w:tblW w:w="0" w:type="auto"/>
        <w:tblLook w:val="04A0" w:firstRow="1" w:lastRow="0" w:firstColumn="1" w:lastColumn="0" w:noHBand="0" w:noVBand="1"/>
      </w:tblPr>
      <w:tblGrid>
        <w:gridCol w:w="1402"/>
        <w:gridCol w:w="4324"/>
        <w:gridCol w:w="1231"/>
        <w:gridCol w:w="2478"/>
      </w:tblGrid>
      <w:tr w:rsidR="006B0074" w:rsidRPr="008A1266" w14:paraId="7746AA99" w14:textId="77777777" w:rsidTr="00A9451A">
        <w:trPr>
          <w:trHeight w:val="264"/>
        </w:trPr>
        <w:tc>
          <w:tcPr>
            <w:tcW w:w="1402" w:type="dxa"/>
            <w:tcBorders>
              <w:top w:val="single" w:sz="4" w:space="0" w:color="auto"/>
              <w:left w:val="single" w:sz="4" w:space="0" w:color="auto"/>
              <w:bottom w:val="single" w:sz="4" w:space="0" w:color="auto"/>
              <w:right w:val="single" w:sz="4" w:space="0" w:color="auto"/>
            </w:tcBorders>
            <w:hideMark/>
          </w:tcPr>
          <w:p w14:paraId="7CF2F122" w14:textId="77777777" w:rsidR="006B0074" w:rsidRPr="008A1266" w:rsidRDefault="006B0074" w:rsidP="006B0074">
            <w:pPr>
              <w:pStyle w:val="a1"/>
              <w:spacing w:line="240" w:lineRule="auto"/>
              <w:ind w:left="0"/>
              <w:rPr>
                <w:b w:val="0"/>
                <w:bCs w:val="0"/>
                <w:color w:val="auto"/>
                <w:sz w:val="24"/>
                <w:szCs w:val="24"/>
              </w:rPr>
            </w:pPr>
            <w:r w:rsidRPr="008A1266">
              <w:rPr>
                <w:b w:val="0"/>
                <w:bCs w:val="0"/>
                <w:color w:val="auto"/>
                <w:sz w:val="24"/>
                <w:szCs w:val="24"/>
              </w:rPr>
              <w:t>N</w:t>
            </w:r>
          </w:p>
        </w:tc>
        <w:tc>
          <w:tcPr>
            <w:tcW w:w="4324" w:type="dxa"/>
            <w:tcBorders>
              <w:top w:val="single" w:sz="4" w:space="0" w:color="auto"/>
              <w:left w:val="single" w:sz="4" w:space="0" w:color="auto"/>
              <w:bottom w:val="single" w:sz="4" w:space="0" w:color="auto"/>
              <w:right w:val="single" w:sz="4" w:space="0" w:color="auto"/>
            </w:tcBorders>
            <w:hideMark/>
          </w:tcPr>
          <w:p w14:paraId="0F19A0D6" w14:textId="77777777" w:rsidR="006B0074" w:rsidRPr="008A1266" w:rsidRDefault="006B0074" w:rsidP="00A9451A">
            <w:pPr>
              <w:pStyle w:val="a1"/>
              <w:spacing w:line="240" w:lineRule="auto"/>
              <w:ind w:left="0"/>
              <w:rPr>
                <w:b w:val="0"/>
                <w:bCs w:val="0"/>
                <w:color w:val="auto"/>
                <w:sz w:val="24"/>
                <w:szCs w:val="24"/>
              </w:rPr>
            </w:pPr>
            <w:proofErr w:type="spellStart"/>
            <w:r w:rsidRPr="008A1266">
              <w:rPr>
                <w:rFonts w:cs="Sylfaen"/>
                <w:b w:val="0"/>
                <w:bCs w:val="0"/>
                <w:sz w:val="24"/>
                <w:szCs w:val="24"/>
              </w:rPr>
              <w:t>Անվանումը</w:t>
            </w:r>
            <w:proofErr w:type="spellEnd"/>
          </w:p>
        </w:tc>
        <w:tc>
          <w:tcPr>
            <w:tcW w:w="1146" w:type="dxa"/>
            <w:tcBorders>
              <w:top w:val="single" w:sz="4" w:space="0" w:color="auto"/>
              <w:left w:val="single" w:sz="4" w:space="0" w:color="auto"/>
              <w:bottom w:val="single" w:sz="4" w:space="0" w:color="auto"/>
              <w:right w:val="single" w:sz="4" w:space="0" w:color="auto"/>
            </w:tcBorders>
            <w:hideMark/>
          </w:tcPr>
          <w:p w14:paraId="653BF267" w14:textId="77777777" w:rsidR="006B0074" w:rsidRPr="008A1266" w:rsidRDefault="006B0074" w:rsidP="00A9451A">
            <w:pPr>
              <w:pStyle w:val="a1"/>
              <w:spacing w:line="240" w:lineRule="auto"/>
              <w:ind w:left="0"/>
              <w:rPr>
                <w:b w:val="0"/>
                <w:bCs w:val="0"/>
                <w:color w:val="auto"/>
                <w:sz w:val="24"/>
                <w:szCs w:val="24"/>
              </w:rPr>
            </w:pPr>
            <w:r w:rsidRPr="008A1266">
              <w:rPr>
                <w:rFonts w:cs="Sylfaen"/>
                <w:b w:val="0"/>
                <w:bCs w:val="0"/>
                <w:sz w:val="24"/>
                <w:szCs w:val="24"/>
              </w:rPr>
              <w:t xml:space="preserve">Չափման </w:t>
            </w:r>
            <w:proofErr w:type="spellStart"/>
            <w:r w:rsidRPr="008A1266">
              <w:rPr>
                <w:rFonts w:cs="Sylfaen"/>
                <w:b w:val="0"/>
                <w:bCs w:val="0"/>
                <w:sz w:val="24"/>
                <w:szCs w:val="24"/>
              </w:rPr>
              <w:t>միավոր</w:t>
            </w:r>
            <w:proofErr w:type="spellEnd"/>
          </w:p>
        </w:tc>
        <w:tc>
          <w:tcPr>
            <w:tcW w:w="2478" w:type="dxa"/>
            <w:tcBorders>
              <w:top w:val="single" w:sz="4" w:space="0" w:color="auto"/>
              <w:left w:val="single" w:sz="4" w:space="0" w:color="auto"/>
              <w:bottom w:val="single" w:sz="4" w:space="0" w:color="auto"/>
              <w:right w:val="single" w:sz="4" w:space="0" w:color="auto"/>
            </w:tcBorders>
            <w:hideMark/>
          </w:tcPr>
          <w:p w14:paraId="47CF5041" w14:textId="77777777" w:rsidR="006B0074" w:rsidRPr="008A1266" w:rsidRDefault="006B0074" w:rsidP="00A9451A">
            <w:pPr>
              <w:pStyle w:val="a1"/>
              <w:spacing w:line="240" w:lineRule="auto"/>
              <w:ind w:left="0"/>
              <w:rPr>
                <w:b w:val="0"/>
                <w:bCs w:val="0"/>
                <w:color w:val="auto"/>
                <w:sz w:val="24"/>
                <w:szCs w:val="24"/>
              </w:rPr>
            </w:pPr>
            <w:proofErr w:type="spellStart"/>
            <w:r w:rsidRPr="008A1266">
              <w:rPr>
                <w:rFonts w:cs="Sylfaen"/>
                <w:b w:val="0"/>
                <w:bCs w:val="0"/>
                <w:sz w:val="24"/>
                <w:szCs w:val="24"/>
              </w:rPr>
              <w:t>Քանակը</w:t>
            </w:r>
            <w:proofErr w:type="spellEnd"/>
          </w:p>
        </w:tc>
      </w:tr>
      <w:tr w:rsidR="006B0074" w:rsidRPr="00BD258A" w14:paraId="40A66F3A" w14:textId="77777777" w:rsidTr="00A9451A">
        <w:trPr>
          <w:trHeight w:val="347"/>
        </w:trPr>
        <w:tc>
          <w:tcPr>
            <w:tcW w:w="1402" w:type="dxa"/>
            <w:tcBorders>
              <w:top w:val="single" w:sz="4" w:space="0" w:color="auto"/>
              <w:left w:val="single" w:sz="4" w:space="0" w:color="auto"/>
              <w:bottom w:val="single" w:sz="4" w:space="0" w:color="auto"/>
              <w:right w:val="single" w:sz="4" w:space="0" w:color="auto"/>
            </w:tcBorders>
            <w:hideMark/>
          </w:tcPr>
          <w:p w14:paraId="6D0B9961" w14:textId="2AFEB1A6" w:rsidR="006B0074" w:rsidRPr="00B6058A" w:rsidRDefault="00B6058A" w:rsidP="006B0074">
            <w:pPr>
              <w:pStyle w:val="a1"/>
              <w:spacing w:line="240" w:lineRule="auto"/>
              <w:ind w:left="0"/>
              <w:rPr>
                <w:color w:val="auto"/>
                <w:sz w:val="24"/>
                <w:szCs w:val="24"/>
                <w:lang w:val="hy-AM"/>
              </w:rPr>
            </w:pPr>
            <w:r>
              <w:rPr>
                <w:color w:val="auto"/>
                <w:sz w:val="24"/>
                <w:szCs w:val="24"/>
                <w:lang w:val="hy-AM"/>
              </w:rPr>
              <w:t>1.</w:t>
            </w:r>
          </w:p>
        </w:tc>
        <w:tc>
          <w:tcPr>
            <w:tcW w:w="4324" w:type="dxa"/>
            <w:tcBorders>
              <w:top w:val="single" w:sz="4" w:space="0" w:color="auto"/>
              <w:left w:val="single" w:sz="4" w:space="0" w:color="auto"/>
              <w:bottom w:val="single" w:sz="4" w:space="0" w:color="auto"/>
              <w:right w:val="single" w:sz="4" w:space="0" w:color="auto"/>
            </w:tcBorders>
            <w:hideMark/>
          </w:tcPr>
          <w:p w14:paraId="71080A5B" w14:textId="77777777" w:rsidR="006B0074" w:rsidRPr="005F3EC1" w:rsidRDefault="006B0074" w:rsidP="00A9451A">
            <w:pPr>
              <w:pStyle w:val="a1"/>
              <w:spacing w:line="240" w:lineRule="auto"/>
              <w:ind w:left="0"/>
              <w:jc w:val="left"/>
              <w:rPr>
                <w:rFonts w:cs="Sylfaen"/>
                <w:sz w:val="24"/>
                <w:szCs w:val="24"/>
                <w:lang w:val="hy-AM"/>
              </w:rPr>
            </w:pPr>
            <w:r w:rsidRPr="005F3EC1">
              <w:rPr>
                <w:sz w:val="24"/>
                <w:szCs w:val="24"/>
                <w:lang w:val="hy-AM"/>
              </w:rPr>
              <w:t>ՈՒսումնական ծրագրով սահմանված նյութեր  և պարագաներ</w:t>
            </w:r>
          </w:p>
        </w:tc>
        <w:tc>
          <w:tcPr>
            <w:tcW w:w="1146" w:type="dxa"/>
            <w:tcBorders>
              <w:top w:val="single" w:sz="4" w:space="0" w:color="auto"/>
              <w:left w:val="single" w:sz="4" w:space="0" w:color="auto"/>
              <w:bottom w:val="single" w:sz="4" w:space="0" w:color="auto"/>
              <w:right w:val="single" w:sz="4" w:space="0" w:color="auto"/>
            </w:tcBorders>
          </w:tcPr>
          <w:p w14:paraId="5C824975" w14:textId="77777777" w:rsidR="006B0074" w:rsidRPr="005F3EC1" w:rsidRDefault="006B0074" w:rsidP="00A9451A">
            <w:pPr>
              <w:pStyle w:val="a1"/>
              <w:spacing w:line="240" w:lineRule="auto"/>
              <w:ind w:left="0"/>
              <w:rPr>
                <w:rFonts w:cs="Sylfaen"/>
                <w:b w:val="0"/>
                <w:bCs w:val="0"/>
                <w:sz w:val="24"/>
                <w:szCs w:val="24"/>
                <w:lang w:val="hy-AM"/>
              </w:rPr>
            </w:pPr>
          </w:p>
        </w:tc>
        <w:tc>
          <w:tcPr>
            <w:tcW w:w="2478" w:type="dxa"/>
            <w:tcBorders>
              <w:top w:val="single" w:sz="4" w:space="0" w:color="auto"/>
              <w:left w:val="single" w:sz="4" w:space="0" w:color="auto"/>
              <w:bottom w:val="single" w:sz="4" w:space="0" w:color="auto"/>
              <w:right w:val="single" w:sz="4" w:space="0" w:color="auto"/>
            </w:tcBorders>
          </w:tcPr>
          <w:p w14:paraId="0D48E5D9" w14:textId="77777777" w:rsidR="006B0074" w:rsidRPr="005F3EC1" w:rsidRDefault="006B0074" w:rsidP="00A9451A">
            <w:pPr>
              <w:pStyle w:val="a1"/>
              <w:spacing w:line="240" w:lineRule="auto"/>
              <w:ind w:left="0"/>
              <w:jc w:val="left"/>
              <w:rPr>
                <w:rFonts w:cs="Sylfaen"/>
                <w:b w:val="0"/>
                <w:bCs w:val="0"/>
                <w:sz w:val="24"/>
                <w:szCs w:val="24"/>
                <w:lang w:val="hy-AM"/>
              </w:rPr>
            </w:pPr>
          </w:p>
        </w:tc>
      </w:tr>
      <w:tr w:rsidR="006B0074" w:rsidRPr="008A1266" w14:paraId="67021CC0" w14:textId="77777777" w:rsidTr="00A9451A">
        <w:trPr>
          <w:trHeight w:val="264"/>
        </w:trPr>
        <w:tc>
          <w:tcPr>
            <w:tcW w:w="1402" w:type="dxa"/>
            <w:tcBorders>
              <w:top w:val="single" w:sz="4" w:space="0" w:color="auto"/>
              <w:left w:val="single" w:sz="4" w:space="0" w:color="auto"/>
              <w:bottom w:val="single" w:sz="4" w:space="0" w:color="auto"/>
              <w:right w:val="single" w:sz="4" w:space="0" w:color="auto"/>
            </w:tcBorders>
          </w:tcPr>
          <w:p w14:paraId="4C05E327" w14:textId="77777777" w:rsidR="006B0074" w:rsidRPr="005F3EC1" w:rsidRDefault="006B0074" w:rsidP="00773682">
            <w:pPr>
              <w:pStyle w:val="a1"/>
              <w:numPr>
                <w:ilvl w:val="0"/>
                <w:numId w:val="52"/>
              </w:numPr>
              <w:spacing w:line="240" w:lineRule="auto"/>
              <w:ind w:left="0" w:firstLine="0"/>
              <w:textAlignment w:val="auto"/>
              <w:rPr>
                <w:b w:val="0"/>
                <w:bCs w:val="0"/>
                <w:color w:val="auto"/>
                <w:sz w:val="24"/>
                <w:szCs w:val="24"/>
                <w:lang w:val="hy-AM"/>
              </w:rPr>
            </w:pPr>
          </w:p>
        </w:tc>
        <w:tc>
          <w:tcPr>
            <w:tcW w:w="4324" w:type="dxa"/>
            <w:tcBorders>
              <w:top w:val="single" w:sz="4" w:space="0" w:color="auto"/>
              <w:left w:val="single" w:sz="4" w:space="0" w:color="auto"/>
              <w:bottom w:val="single" w:sz="4" w:space="0" w:color="auto"/>
              <w:right w:val="single" w:sz="4" w:space="0" w:color="auto"/>
            </w:tcBorders>
          </w:tcPr>
          <w:p w14:paraId="18E83C44" w14:textId="77777777" w:rsidR="006B0074" w:rsidRPr="008A1266" w:rsidRDefault="006B0074" w:rsidP="00A9451A">
            <w:pPr>
              <w:pStyle w:val="a1"/>
              <w:spacing w:line="240" w:lineRule="auto"/>
              <w:ind w:left="0"/>
              <w:jc w:val="left"/>
              <w:rPr>
                <w:b w:val="0"/>
                <w:bCs w:val="0"/>
                <w:sz w:val="24"/>
                <w:szCs w:val="24"/>
                <w:lang w:val="hy-AM"/>
              </w:rPr>
            </w:pPr>
            <w:r w:rsidRPr="008A1266">
              <w:rPr>
                <w:b w:val="0"/>
                <w:bCs w:val="0"/>
                <w:sz w:val="24"/>
                <w:szCs w:val="24"/>
                <w:lang w:val="hy-AM"/>
              </w:rPr>
              <w:t>Գոբելենի շրջանակ</w:t>
            </w:r>
          </w:p>
        </w:tc>
        <w:tc>
          <w:tcPr>
            <w:tcW w:w="1146" w:type="dxa"/>
            <w:tcBorders>
              <w:top w:val="single" w:sz="4" w:space="0" w:color="auto"/>
              <w:left w:val="single" w:sz="4" w:space="0" w:color="auto"/>
              <w:bottom w:val="single" w:sz="4" w:space="0" w:color="auto"/>
              <w:right w:val="single" w:sz="4" w:space="0" w:color="auto"/>
            </w:tcBorders>
          </w:tcPr>
          <w:p w14:paraId="205CC22A" w14:textId="77777777" w:rsidR="006B0074" w:rsidRPr="008A1266" w:rsidRDefault="006B0074" w:rsidP="00A9451A">
            <w:pPr>
              <w:pStyle w:val="a1"/>
              <w:spacing w:line="240" w:lineRule="auto"/>
              <w:ind w:left="0"/>
              <w:rPr>
                <w:rFonts w:cs="Sylfaen"/>
                <w:b w:val="0"/>
                <w:bCs w:val="0"/>
                <w:sz w:val="24"/>
                <w:szCs w:val="24"/>
                <w:lang w:val="hy-AM"/>
              </w:rPr>
            </w:pPr>
            <w:r w:rsidRPr="008A1266">
              <w:rPr>
                <w:rFonts w:cs="Sylfaen"/>
                <w:b w:val="0"/>
                <w:bCs w:val="0"/>
                <w:sz w:val="24"/>
                <w:szCs w:val="24"/>
                <w:lang w:val="hy-AM"/>
              </w:rPr>
              <w:t>հատ</w:t>
            </w:r>
          </w:p>
        </w:tc>
        <w:tc>
          <w:tcPr>
            <w:tcW w:w="2478" w:type="dxa"/>
            <w:tcBorders>
              <w:top w:val="single" w:sz="4" w:space="0" w:color="auto"/>
              <w:left w:val="single" w:sz="4" w:space="0" w:color="auto"/>
              <w:bottom w:val="single" w:sz="4" w:space="0" w:color="auto"/>
              <w:right w:val="single" w:sz="4" w:space="0" w:color="auto"/>
            </w:tcBorders>
          </w:tcPr>
          <w:p w14:paraId="21918759" w14:textId="77777777" w:rsidR="006B0074" w:rsidRPr="008A1266" w:rsidRDefault="006B0074" w:rsidP="00A9451A">
            <w:pPr>
              <w:pStyle w:val="a1"/>
              <w:spacing w:line="240" w:lineRule="auto"/>
              <w:ind w:left="0"/>
              <w:jc w:val="left"/>
              <w:rPr>
                <w:rFonts w:cs="Sylfaen"/>
                <w:b w:val="0"/>
                <w:bCs w:val="0"/>
                <w:sz w:val="24"/>
                <w:szCs w:val="24"/>
                <w:lang w:val="hy-AM"/>
              </w:rPr>
            </w:pPr>
            <w:r w:rsidRPr="008A1266">
              <w:rPr>
                <w:rFonts w:cs="Sylfaen"/>
                <w:b w:val="0"/>
                <w:bCs w:val="0"/>
                <w:sz w:val="24"/>
                <w:szCs w:val="24"/>
                <w:lang w:val="hy-AM"/>
              </w:rPr>
              <w:t>25</w:t>
            </w:r>
          </w:p>
        </w:tc>
      </w:tr>
      <w:tr w:rsidR="006B0074" w:rsidRPr="008A1266" w14:paraId="6FA0B076" w14:textId="77777777" w:rsidTr="00A9451A">
        <w:trPr>
          <w:trHeight w:val="264"/>
        </w:trPr>
        <w:tc>
          <w:tcPr>
            <w:tcW w:w="1402" w:type="dxa"/>
            <w:tcBorders>
              <w:top w:val="single" w:sz="4" w:space="0" w:color="auto"/>
              <w:left w:val="single" w:sz="4" w:space="0" w:color="auto"/>
              <w:bottom w:val="single" w:sz="4" w:space="0" w:color="auto"/>
              <w:right w:val="single" w:sz="4" w:space="0" w:color="auto"/>
            </w:tcBorders>
          </w:tcPr>
          <w:p w14:paraId="5715CD29" w14:textId="77777777" w:rsidR="006B0074" w:rsidRPr="008A1266" w:rsidRDefault="006B0074" w:rsidP="00773682">
            <w:pPr>
              <w:pStyle w:val="a1"/>
              <w:numPr>
                <w:ilvl w:val="0"/>
                <w:numId w:val="52"/>
              </w:numPr>
              <w:spacing w:line="240" w:lineRule="auto"/>
              <w:ind w:left="0" w:firstLine="0"/>
              <w:textAlignment w:val="auto"/>
              <w:rPr>
                <w:b w:val="0"/>
                <w:bCs w:val="0"/>
                <w:color w:val="auto"/>
                <w:sz w:val="24"/>
                <w:szCs w:val="24"/>
              </w:rPr>
            </w:pPr>
          </w:p>
        </w:tc>
        <w:tc>
          <w:tcPr>
            <w:tcW w:w="4324" w:type="dxa"/>
            <w:tcBorders>
              <w:top w:val="single" w:sz="4" w:space="0" w:color="auto"/>
              <w:left w:val="single" w:sz="4" w:space="0" w:color="auto"/>
              <w:bottom w:val="single" w:sz="4" w:space="0" w:color="auto"/>
              <w:right w:val="single" w:sz="4" w:space="0" w:color="auto"/>
            </w:tcBorders>
          </w:tcPr>
          <w:p w14:paraId="7A6C8ECF" w14:textId="77777777" w:rsidR="006B0074" w:rsidRPr="008A1266" w:rsidRDefault="006B0074" w:rsidP="00A9451A">
            <w:pPr>
              <w:pStyle w:val="a1"/>
              <w:spacing w:line="240" w:lineRule="auto"/>
              <w:ind w:left="0"/>
              <w:jc w:val="left"/>
              <w:rPr>
                <w:b w:val="0"/>
                <w:bCs w:val="0"/>
                <w:sz w:val="24"/>
                <w:szCs w:val="24"/>
              </w:rPr>
            </w:pPr>
            <w:r w:rsidRPr="008A1266">
              <w:rPr>
                <w:b w:val="0"/>
                <w:bCs w:val="0"/>
                <w:sz w:val="24"/>
                <w:szCs w:val="24"/>
                <w:lang w:val="hy-AM"/>
              </w:rPr>
              <w:t xml:space="preserve">Գոբելեն գործելու թելեր </w:t>
            </w:r>
            <w:r w:rsidRPr="008A1266">
              <w:rPr>
                <w:b w:val="0"/>
                <w:bCs w:val="0"/>
                <w:sz w:val="24"/>
                <w:szCs w:val="24"/>
              </w:rPr>
              <w:t>(</w:t>
            </w:r>
            <w:r w:rsidRPr="008A1266">
              <w:rPr>
                <w:b w:val="0"/>
                <w:bCs w:val="0"/>
                <w:sz w:val="24"/>
                <w:szCs w:val="24"/>
                <w:lang w:val="hy-AM"/>
              </w:rPr>
              <w:t>Ակրիլ</w:t>
            </w:r>
            <w:r w:rsidRPr="008A1266">
              <w:rPr>
                <w:b w:val="0"/>
                <w:bCs w:val="0"/>
                <w:sz w:val="24"/>
                <w:szCs w:val="24"/>
                <w:lang w:val="ru-RU"/>
              </w:rPr>
              <w:t>)</w:t>
            </w:r>
          </w:p>
        </w:tc>
        <w:tc>
          <w:tcPr>
            <w:tcW w:w="1146" w:type="dxa"/>
            <w:tcBorders>
              <w:top w:val="single" w:sz="4" w:space="0" w:color="auto"/>
              <w:left w:val="single" w:sz="4" w:space="0" w:color="auto"/>
              <w:bottom w:val="single" w:sz="4" w:space="0" w:color="auto"/>
              <w:right w:val="single" w:sz="4" w:space="0" w:color="auto"/>
            </w:tcBorders>
          </w:tcPr>
          <w:p w14:paraId="31AF9123" w14:textId="77777777" w:rsidR="006B0074" w:rsidRPr="008A1266" w:rsidRDefault="006B0074" w:rsidP="00A9451A">
            <w:pPr>
              <w:pStyle w:val="a1"/>
              <w:spacing w:line="240" w:lineRule="auto"/>
              <w:ind w:left="0"/>
              <w:rPr>
                <w:rFonts w:cs="Sylfaen"/>
                <w:b w:val="0"/>
                <w:bCs w:val="0"/>
                <w:sz w:val="24"/>
                <w:szCs w:val="24"/>
              </w:rPr>
            </w:pPr>
          </w:p>
        </w:tc>
        <w:tc>
          <w:tcPr>
            <w:tcW w:w="2478" w:type="dxa"/>
            <w:tcBorders>
              <w:top w:val="single" w:sz="4" w:space="0" w:color="auto"/>
              <w:left w:val="single" w:sz="4" w:space="0" w:color="auto"/>
              <w:bottom w:val="single" w:sz="4" w:space="0" w:color="auto"/>
              <w:right w:val="single" w:sz="4" w:space="0" w:color="auto"/>
            </w:tcBorders>
          </w:tcPr>
          <w:p w14:paraId="375FC1F5" w14:textId="77777777" w:rsidR="006B0074" w:rsidRPr="008A1266" w:rsidRDefault="006B0074" w:rsidP="00A9451A">
            <w:pPr>
              <w:pStyle w:val="a1"/>
              <w:spacing w:line="240" w:lineRule="auto"/>
              <w:ind w:left="0"/>
              <w:jc w:val="left"/>
              <w:rPr>
                <w:rFonts w:cs="Sylfaen"/>
                <w:b w:val="0"/>
                <w:bCs w:val="0"/>
                <w:sz w:val="24"/>
                <w:szCs w:val="24"/>
              </w:rPr>
            </w:pPr>
          </w:p>
        </w:tc>
      </w:tr>
      <w:tr w:rsidR="006B0074" w:rsidRPr="008A1266" w14:paraId="22517433" w14:textId="77777777" w:rsidTr="00A9451A">
        <w:trPr>
          <w:trHeight w:val="264"/>
        </w:trPr>
        <w:tc>
          <w:tcPr>
            <w:tcW w:w="1402" w:type="dxa"/>
            <w:tcBorders>
              <w:top w:val="single" w:sz="4" w:space="0" w:color="auto"/>
              <w:left w:val="single" w:sz="4" w:space="0" w:color="auto"/>
              <w:bottom w:val="single" w:sz="4" w:space="0" w:color="auto"/>
              <w:right w:val="single" w:sz="4" w:space="0" w:color="auto"/>
            </w:tcBorders>
          </w:tcPr>
          <w:p w14:paraId="029EA49E" w14:textId="77777777" w:rsidR="006B0074" w:rsidRPr="008A1266" w:rsidRDefault="006B0074" w:rsidP="00773682">
            <w:pPr>
              <w:pStyle w:val="a1"/>
              <w:numPr>
                <w:ilvl w:val="0"/>
                <w:numId w:val="52"/>
              </w:numPr>
              <w:spacing w:line="240" w:lineRule="auto"/>
              <w:ind w:left="0" w:firstLine="0"/>
              <w:textAlignment w:val="auto"/>
              <w:rPr>
                <w:b w:val="0"/>
                <w:bCs w:val="0"/>
                <w:color w:val="auto"/>
                <w:sz w:val="24"/>
                <w:szCs w:val="24"/>
              </w:rPr>
            </w:pPr>
          </w:p>
        </w:tc>
        <w:tc>
          <w:tcPr>
            <w:tcW w:w="4324" w:type="dxa"/>
            <w:tcBorders>
              <w:top w:val="single" w:sz="4" w:space="0" w:color="auto"/>
              <w:left w:val="single" w:sz="4" w:space="0" w:color="auto"/>
              <w:bottom w:val="single" w:sz="4" w:space="0" w:color="auto"/>
              <w:right w:val="single" w:sz="4" w:space="0" w:color="auto"/>
            </w:tcBorders>
          </w:tcPr>
          <w:p w14:paraId="1B1DFDB8" w14:textId="77777777" w:rsidR="006B0074" w:rsidRPr="008A1266" w:rsidRDefault="006B0074" w:rsidP="00A9451A">
            <w:pPr>
              <w:pStyle w:val="a1"/>
              <w:spacing w:line="240" w:lineRule="auto"/>
              <w:ind w:left="0"/>
              <w:jc w:val="left"/>
              <w:rPr>
                <w:b w:val="0"/>
                <w:bCs w:val="0"/>
                <w:sz w:val="24"/>
                <w:szCs w:val="24"/>
                <w:lang w:val="hy-AM"/>
              </w:rPr>
            </w:pPr>
            <w:r w:rsidRPr="008A1266">
              <w:rPr>
                <w:b w:val="0"/>
                <w:bCs w:val="0"/>
                <w:sz w:val="24"/>
                <w:szCs w:val="24"/>
                <w:lang w:val="hy-AM"/>
              </w:rPr>
              <w:t>Գորգի դանակ</w:t>
            </w:r>
          </w:p>
        </w:tc>
        <w:tc>
          <w:tcPr>
            <w:tcW w:w="1146" w:type="dxa"/>
            <w:tcBorders>
              <w:top w:val="single" w:sz="4" w:space="0" w:color="auto"/>
              <w:left w:val="single" w:sz="4" w:space="0" w:color="auto"/>
              <w:bottom w:val="single" w:sz="4" w:space="0" w:color="auto"/>
              <w:right w:val="single" w:sz="4" w:space="0" w:color="auto"/>
            </w:tcBorders>
          </w:tcPr>
          <w:p w14:paraId="689B37C9" w14:textId="77777777" w:rsidR="006B0074" w:rsidRPr="008A1266" w:rsidRDefault="006B0074" w:rsidP="00A9451A">
            <w:pPr>
              <w:pStyle w:val="a1"/>
              <w:spacing w:line="240" w:lineRule="auto"/>
              <w:ind w:left="0"/>
              <w:rPr>
                <w:rFonts w:cs="Sylfaen"/>
                <w:b w:val="0"/>
                <w:bCs w:val="0"/>
                <w:sz w:val="24"/>
                <w:szCs w:val="24"/>
                <w:lang w:val="hy-AM"/>
              </w:rPr>
            </w:pPr>
            <w:r w:rsidRPr="008A1266">
              <w:rPr>
                <w:rFonts w:cs="Sylfaen"/>
                <w:b w:val="0"/>
                <w:bCs w:val="0"/>
                <w:sz w:val="24"/>
                <w:szCs w:val="24"/>
                <w:lang w:val="hy-AM"/>
              </w:rPr>
              <w:t>հատ</w:t>
            </w:r>
          </w:p>
        </w:tc>
        <w:tc>
          <w:tcPr>
            <w:tcW w:w="2478" w:type="dxa"/>
            <w:tcBorders>
              <w:top w:val="single" w:sz="4" w:space="0" w:color="auto"/>
              <w:left w:val="single" w:sz="4" w:space="0" w:color="auto"/>
              <w:bottom w:val="single" w:sz="4" w:space="0" w:color="auto"/>
              <w:right w:val="single" w:sz="4" w:space="0" w:color="auto"/>
            </w:tcBorders>
          </w:tcPr>
          <w:p w14:paraId="25B816DA" w14:textId="77777777" w:rsidR="006B0074" w:rsidRPr="008A1266" w:rsidRDefault="006B0074" w:rsidP="00A9451A">
            <w:pPr>
              <w:pStyle w:val="a1"/>
              <w:spacing w:line="240" w:lineRule="auto"/>
              <w:ind w:left="0"/>
              <w:jc w:val="left"/>
              <w:rPr>
                <w:rFonts w:cs="Sylfaen"/>
                <w:b w:val="0"/>
                <w:bCs w:val="0"/>
                <w:sz w:val="24"/>
                <w:szCs w:val="24"/>
                <w:lang w:val="hy-AM"/>
              </w:rPr>
            </w:pPr>
            <w:r w:rsidRPr="008A1266">
              <w:rPr>
                <w:rFonts w:cs="Sylfaen"/>
                <w:b w:val="0"/>
                <w:bCs w:val="0"/>
                <w:sz w:val="24"/>
                <w:szCs w:val="24"/>
                <w:lang w:val="hy-AM"/>
              </w:rPr>
              <w:t>25</w:t>
            </w:r>
          </w:p>
        </w:tc>
      </w:tr>
      <w:tr w:rsidR="006B0074" w:rsidRPr="008A1266" w14:paraId="591320DC" w14:textId="77777777" w:rsidTr="00A9451A">
        <w:trPr>
          <w:trHeight w:val="264"/>
        </w:trPr>
        <w:tc>
          <w:tcPr>
            <w:tcW w:w="1402" w:type="dxa"/>
            <w:tcBorders>
              <w:top w:val="single" w:sz="4" w:space="0" w:color="auto"/>
              <w:left w:val="single" w:sz="4" w:space="0" w:color="auto"/>
              <w:bottom w:val="single" w:sz="4" w:space="0" w:color="auto"/>
              <w:right w:val="single" w:sz="4" w:space="0" w:color="auto"/>
            </w:tcBorders>
            <w:hideMark/>
          </w:tcPr>
          <w:p w14:paraId="29E39B8D" w14:textId="6F668772" w:rsidR="006B0074" w:rsidRPr="00B6058A" w:rsidRDefault="00B6058A" w:rsidP="006B0074">
            <w:pPr>
              <w:pStyle w:val="a1"/>
              <w:spacing w:line="240" w:lineRule="auto"/>
              <w:ind w:left="0"/>
              <w:rPr>
                <w:color w:val="auto"/>
                <w:sz w:val="24"/>
                <w:szCs w:val="24"/>
                <w:lang w:val="hy-AM"/>
              </w:rPr>
            </w:pPr>
            <w:r>
              <w:rPr>
                <w:color w:val="auto"/>
                <w:sz w:val="24"/>
                <w:szCs w:val="24"/>
                <w:lang w:val="hy-AM"/>
              </w:rPr>
              <w:t>2.</w:t>
            </w:r>
          </w:p>
        </w:tc>
        <w:tc>
          <w:tcPr>
            <w:tcW w:w="4324" w:type="dxa"/>
            <w:tcBorders>
              <w:top w:val="single" w:sz="4" w:space="0" w:color="auto"/>
              <w:left w:val="single" w:sz="4" w:space="0" w:color="auto"/>
              <w:bottom w:val="single" w:sz="4" w:space="0" w:color="auto"/>
              <w:right w:val="single" w:sz="4" w:space="0" w:color="auto"/>
            </w:tcBorders>
            <w:hideMark/>
          </w:tcPr>
          <w:p w14:paraId="1BD32D97" w14:textId="77777777" w:rsidR="006B0074" w:rsidRPr="008A1266" w:rsidRDefault="006B0074" w:rsidP="00A9451A">
            <w:pPr>
              <w:pStyle w:val="a1"/>
              <w:spacing w:line="240" w:lineRule="auto"/>
              <w:ind w:left="0"/>
              <w:jc w:val="left"/>
              <w:rPr>
                <w:sz w:val="24"/>
                <w:szCs w:val="24"/>
              </w:rPr>
            </w:pPr>
            <w:proofErr w:type="spellStart"/>
            <w:r w:rsidRPr="008A1266">
              <w:rPr>
                <w:sz w:val="24"/>
                <w:szCs w:val="24"/>
              </w:rPr>
              <w:t>Գործիքներ</w:t>
            </w:r>
            <w:proofErr w:type="spellEnd"/>
            <w:r w:rsidRPr="008A1266">
              <w:rPr>
                <w:sz w:val="24"/>
                <w:szCs w:val="24"/>
              </w:rPr>
              <w:t xml:space="preserve">, </w:t>
            </w:r>
            <w:proofErr w:type="spellStart"/>
            <w:r w:rsidRPr="008A1266">
              <w:rPr>
                <w:sz w:val="24"/>
                <w:szCs w:val="24"/>
              </w:rPr>
              <w:t>հարմարանքներ</w:t>
            </w:r>
            <w:proofErr w:type="spellEnd"/>
          </w:p>
        </w:tc>
        <w:tc>
          <w:tcPr>
            <w:tcW w:w="1146" w:type="dxa"/>
            <w:tcBorders>
              <w:top w:val="single" w:sz="4" w:space="0" w:color="auto"/>
              <w:left w:val="single" w:sz="4" w:space="0" w:color="auto"/>
              <w:bottom w:val="single" w:sz="4" w:space="0" w:color="auto"/>
              <w:right w:val="single" w:sz="4" w:space="0" w:color="auto"/>
            </w:tcBorders>
          </w:tcPr>
          <w:p w14:paraId="0F88CAA2" w14:textId="77777777" w:rsidR="006B0074" w:rsidRPr="008A1266" w:rsidRDefault="006B0074" w:rsidP="00A9451A">
            <w:pPr>
              <w:pStyle w:val="a1"/>
              <w:spacing w:line="240" w:lineRule="auto"/>
              <w:ind w:left="0"/>
              <w:rPr>
                <w:rFonts w:cs="Sylfaen"/>
                <w:b w:val="0"/>
                <w:bCs w:val="0"/>
                <w:sz w:val="24"/>
                <w:szCs w:val="24"/>
              </w:rPr>
            </w:pPr>
          </w:p>
        </w:tc>
        <w:tc>
          <w:tcPr>
            <w:tcW w:w="2478" w:type="dxa"/>
            <w:tcBorders>
              <w:top w:val="single" w:sz="4" w:space="0" w:color="auto"/>
              <w:left w:val="single" w:sz="4" w:space="0" w:color="auto"/>
              <w:bottom w:val="single" w:sz="4" w:space="0" w:color="auto"/>
              <w:right w:val="single" w:sz="4" w:space="0" w:color="auto"/>
            </w:tcBorders>
          </w:tcPr>
          <w:p w14:paraId="0DD254FD" w14:textId="77777777" w:rsidR="006B0074" w:rsidRPr="008A1266" w:rsidRDefault="006B0074" w:rsidP="00A9451A">
            <w:pPr>
              <w:pStyle w:val="a1"/>
              <w:spacing w:line="240" w:lineRule="auto"/>
              <w:ind w:left="0"/>
              <w:jc w:val="left"/>
              <w:rPr>
                <w:rFonts w:cs="Sylfaen"/>
                <w:b w:val="0"/>
                <w:bCs w:val="0"/>
                <w:sz w:val="24"/>
                <w:szCs w:val="24"/>
              </w:rPr>
            </w:pPr>
          </w:p>
        </w:tc>
      </w:tr>
      <w:tr w:rsidR="006B0074" w:rsidRPr="008A1266" w14:paraId="3A14BD50" w14:textId="77777777" w:rsidTr="00A9451A">
        <w:trPr>
          <w:trHeight w:val="264"/>
        </w:trPr>
        <w:tc>
          <w:tcPr>
            <w:tcW w:w="1402" w:type="dxa"/>
            <w:tcBorders>
              <w:top w:val="single" w:sz="4" w:space="0" w:color="auto"/>
              <w:left w:val="single" w:sz="4" w:space="0" w:color="auto"/>
              <w:bottom w:val="single" w:sz="4" w:space="0" w:color="auto"/>
              <w:right w:val="single" w:sz="4" w:space="0" w:color="auto"/>
            </w:tcBorders>
          </w:tcPr>
          <w:p w14:paraId="4DE0858B" w14:textId="77777777" w:rsidR="006B0074" w:rsidRPr="008A1266" w:rsidRDefault="006B0074" w:rsidP="00773682">
            <w:pPr>
              <w:pStyle w:val="a1"/>
              <w:numPr>
                <w:ilvl w:val="0"/>
                <w:numId w:val="53"/>
              </w:numPr>
              <w:spacing w:line="240" w:lineRule="auto"/>
              <w:ind w:left="0" w:firstLine="0"/>
              <w:textAlignment w:val="auto"/>
              <w:rPr>
                <w:b w:val="0"/>
                <w:bCs w:val="0"/>
                <w:color w:val="auto"/>
                <w:sz w:val="24"/>
                <w:szCs w:val="24"/>
              </w:rPr>
            </w:pPr>
          </w:p>
        </w:tc>
        <w:tc>
          <w:tcPr>
            <w:tcW w:w="4324" w:type="dxa"/>
            <w:tcBorders>
              <w:top w:val="single" w:sz="4" w:space="0" w:color="auto"/>
              <w:left w:val="single" w:sz="4" w:space="0" w:color="auto"/>
              <w:bottom w:val="single" w:sz="4" w:space="0" w:color="auto"/>
              <w:right w:val="single" w:sz="4" w:space="0" w:color="auto"/>
            </w:tcBorders>
          </w:tcPr>
          <w:p w14:paraId="396FF55F" w14:textId="77777777" w:rsidR="006B0074" w:rsidRPr="008A1266" w:rsidRDefault="006B0074" w:rsidP="00A9451A">
            <w:pPr>
              <w:pStyle w:val="a1"/>
              <w:spacing w:line="240" w:lineRule="auto"/>
              <w:ind w:left="0"/>
              <w:jc w:val="left"/>
              <w:rPr>
                <w:b w:val="0"/>
                <w:bCs w:val="0"/>
                <w:sz w:val="24"/>
                <w:szCs w:val="24"/>
                <w:lang w:val="hy-AM"/>
              </w:rPr>
            </w:pPr>
            <w:r w:rsidRPr="008A1266">
              <w:rPr>
                <w:b w:val="0"/>
                <w:bCs w:val="0"/>
                <w:sz w:val="24"/>
                <w:szCs w:val="24"/>
                <w:lang w:val="hy-AM"/>
              </w:rPr>
              <w:t>Դազգահ</w:t>
            </w:r>
          </w:p>
        </w:tc>
        <w:tc>
          <w:tcPr>
            <w:tcW w:w="1146" w:type="dxa"/>
            <w:tcBorders>
              <w:top w:val="single" w:sz="4" w:space="0" w:color="auto"/>
              <w:left w:val="single" w:sz="4" w:space="0" w:color="auto"/>
              <w:bottom w:val="single" w:sz="4" w:space="0" w:color="auto"/>
              <w:right w:val="single" w:sz="4" w:space="0" w:color="auto"/>
            </w:tcBorders>
          </w:tcPr>
          <w:p w14:paraId="1725091E" w14:textId="77777777" w:rsidR="006B0074" w:rsidRPr="008A1266" w:rsidRDefault="006B0074" w:rsidP="00A9451A">
            <w:pPr>
              <w:pStyle w:val="a1"/>
              <w:spacing w:line="240" w:lineRule="auto"/>
              <w:ind w:left="0"/>
              <w:rPr>
                <w:rFonts w:cs="Sylfaen"/>
                <w:b w:val="0"/>
                <w:bCs w:val="0"/>
                <w:sz w:val="24"/>
                <w:szCs w:val="24"/>
                <w:lang w:val="hy-AM"/>
              </w:rPr>
            </w:pPr>
            <w:r w:rsidRPr="008A1266">
              <w:rPr>
                <w:rFonts w:cs="Sylfaen"/>
                <w:b w:val="0"/>
                <w:bCs w:val="0"/>
                <w:sz w:val="24"/>
                <w:szCs w:val="24"/>
                <w:lang w:val="hy-AM"/>
              </w:rPr>
              <w:t>հատ</w:t>
            </w:r>
          </w:p>
        </w:tc>
        <w:tc>
          <w:tcPr>
            <w:tcW w:w="2478" w:type="dxa"/>
            <w:tcBorders>
              <w:top w:val="single" w:sz="4" w:space="0" w:color="auto"/>
              <w:left w:val="single" w:sz="4" w:space="0" w:color="auto"/>
              <w:bottom w:val="single" w:sz="4" w:space="0" w:color="auto"/>
              <w:right w:val="single" w:sz="4" w:space="0" w:color="auto"/>
            </w:tcBorders>
          </w:tcPr>
          <w:p w14:paraId="02DB81F1" w14:textId="77777777" w:rsidR="006B0074" w:rsidRPr="008A1266" w:rsidRDefault="006B0074" w:rsidP="00A9451A">
            <w:pPr>
              <w:pStyle w:val="a1"/>
              <w:spacing w:line="240" w:lineRule="auto"/>
              <w:ind w:left="0"/>
              <w:jc w:val="left"/>
              <w:rPr>
                <w:rFonts w:cs="Sylfaen"/>
                <w:b w:val="0"/>
                <w:bCs w:val="0"/>
                <w:sz w:val="24"/>
                <w:szCs w:val="24"/>
                <w:lang w:val="hy-AM"/>
              </w:rPr>
            </w:pPr>
            <w:r w:rsidRPr="008A1266">
              <w:rPr>
                <w:rFonts w:cs="Sylfaen"/>
                <w:b w:val="0"/>
                <w:bCs w:val="0"/>
                <w:sz w:val="24"/>
                <w:szCs w:val="24"/>
                <w:lang w:val="hy-AM"/>
              </w:rPr>
              <w:t>5</w:t>
            </w:r>
          </w:p>
        </w:tc>
      </w:tr>
      <w:tr w:rsidR="006B0074" w:rsidRPr="008A1266" w14:paraId="0811B4A7" w14:textId="77777777" w:rsidTr="00A9451A">
        <w:trPr>
          <w:trHeight w:val="264"/>
        </w:trPr>
        <w:tc>
          <w:tcPr>
            <w:tcW w:w="1402" w:type="dxa"/>
            <w:tcBorders>
              <w:top w:val="single" w:sz="4" w:space="0" w:color="auto"/>
              <w:left w:val="single" w:sz="4" w:space="0" w:color="auto"/>
              <w:bottom w:val="single" w:sz="4" w:space="0" w:color="auto"/>
              <w:right w:val="single" w:sz="4" w:space="0" w:color="auto"/>
            </w:tcBorders>
          </w:tcPr>
          <w:p w14:paraId="48AF79D6" w14:textId="77777777" w:rsidR="006B0074" w:rsidRPr="008A1266" w:rsidRDefault="006B0074" w:rsidP="00773682">
            <w:pPr>
              <w:pStyle w:val="a1"/>
              <w:numPr>
                <w:ilvl w:val="0"/>
                <w:numId w:val="53"/>
              </w:numPr>
              <w:spacing w:line="240" w:lineRule="auto"/>
              <w:ind w:left="0" w:firstLine="0"/>
              <w:textAlignment w:val="auto"/>
              <w:rPr>
                <w:b w:val="0"/>
                <w:bCs w:val="0"/>
                <w:color w:val="auto"/>
                <w:sz w:val="24"/>
                <w:szCs w:val="24"/>
              </w:rPr>
            </w:pPr>
          </w:p>
        </w:tc>
        <w:tc>
          <w:tcPr>
            <w:tcW w:w="4324" w:type="dxa"/>
            <w:tcBorders>
              <w:top w:val="single" w:sz="4" w:space="0" w:color="auto"/>
              <w:left w:val="single" w:sz="4" w:space="0" w:color="auto"/>
              <w:bottom w:val="single" w:sz="4" w:space="0" w:color="auto"/>
              <w:right w:val="single" w:sz="4" w:space="0" w:color="auto"/>
            </w:tcBorders>
          </w:tcPr>
          <w:p w14:paraId="0EE1D412" w14:textId="77777777" w:rsidR="006B0074" w:rsidRPr="008A1266" w:rsidRDefault="006B0074" w:rsidP="00A9451A">
            <w:pPr>
              <w:pStyle w:val="a1"/>
              <w:spacing w:line="240" w:lineRule="auto"/>
              <w:ind w:left="0"/>
              <w:jc w:val="left"/>
              <w:rPr>
                <w:b w:val="0"/>
                <w:bCs w:val="0"/>
                <w:sz w:val="24"/>
                <w:szCs w:val="24"/>
                <w:lang w:val="hy-AM"/>
              </w:rPr>
            </w:pPr>
            <w:r w:rsidRPr="008A1266">
              <w:rPr>
                <w:b w:val="0"/>
                <w:bCs w:val="0"/>
                <w:sz w:val="24"/>
                <w:szCs w:val="24"/>
                <w:lang w:val="hy-AM"/>
              </w:rPr>
              <w:t>Կտուտ</w:t>
            </w:r>
          </w:p>
        </w:tc>
        <w:tc>
          <w:tcPr>
            <w:tcW w:w="1146" w:type="dxa"/>
            <w:tcBorders>
              <w:top w:val="single" w:sz="4" w:space="0" w:color="auto"/>
              <w:left w:val="single" w:sz="4" w:space="0" w:color="auto"/>
              <w:bottom w:val="single" w:sz="4" w:space="0" w:color="auto"/>
              <w:right w:val="single" w:sz="4" w:space="0" w:color="auto"/>
            </w:tcBorders>
          </w:tcPr>
          <w:p w14:paraId="08917B67" w14:textId="77777777" w:rsidR="006B0074" w:rsidRPr="008A1266" w:rsidRDefault="006B0074" w:rsidP="00A9451A">
            <w:pPr>
              <w:pStyle w:val="a1"/>
              <w:spacing w:line="240" w:lineRule="auto"/>
              <w:ind w:left="0"/>
              <w:rPr>
                <w:rFonts w:cs="Sylfaen"/>
                <w:b w:val="0"/>
                <w:bCs w:val="0"/>
                <w:sz w:val="24"/>
                <w:szCs w:val="24"/>
                <w:lang w:val="hy-AM"/>
              </w:rPr>
            </w:pPr>
            <w:r w:rsidRPr="008A1266">
              <w:rPr>
                <w:rFonts w:cs="Sylfaen"/>
                <w:b w:val="0"/>
                <w:bCs w:val="0"/>
                <w:sz w:val="24"/>
                <w:szCs w:val="24"/>
                <w:lang w:val="hy-AM"/>
              </w:rPr>
              <w:t>հատ</w:t>
            </w:r>
          </w:p>
        </w:tc>
        <w:tc>
          <w:tcPr>
            <w:tcW w:w="2478" w:type="dxa"/>
            <w:tcBorders>
              <w:top w:val="single" w:sz="4" w:space="0" w:color="auto"/>
              <w:left w:val="single" w:sz="4" w:space="0" w:color="auto"/>
              <w:bottom w:val="single" w:sz="4" w:space="0" w:color="auto"/>
              <w:right w:val="single" w:sz="4" w:space="0" w:color="auto"/>
            </w:tcBorders>
          </w:tcPr>
          <w:p w14:paraId="5037CF1F" w14:textId="77777777" w:rsidR="006B0074" w:rsidRPr="008A1266" w:rsidRDefault="006B0074" w:rsidP="00A9451A">
            <w:pPr>
              <w:pStyle w:val="a1"/>
              <w:spacing w:line="240" w:lineRule="auto"/>
              <w:ind w:left="0"/>
              <w:jc w:val="left"/>
              <w:rPr>
                <w:rFonts w:cs="Sylfaen"/>
                <w:b w:val="0"/>
                <w:bCs w:val="0"/>
                <w:sz w:val="24"/>
                <w:szCs w:val="24"/>
                <w:lang w:val="hy-AM"/>
              </w:rPr>
            </w:pPr>
            <w:r w:rsidRPr="008A1266">
              <w:rPr>
                <w:rFonts w:cs="Sylfaen"/>
                <w:b w:val="0"/>
                <w:bCs w:val="0"/>
                <w:sz w:val="24"/>
                <w:szCs w:val="24"/>
                <w:lang w:val="hy-AM"/>
              </w:rPr>
              <w:t>25</w:t>
            </w:r>
          </w:p>
        </w:tc>
      </w:tr>
      <w:tr w:rsidR="006B0074" w:rsidRPr="008A1266" w14:paraId="19C9D1E6" w14:textId="77777777" w:rsidTr="00A9451A">
        <w:trPr>
          <w:trHeight w:val="264"/>
        </w:trPr>
        <w:tc>
          <w:tcPr>
            <w:tcW w:w="1402" w:type="dxa"/>
            <w:tcBorders>
              <w:top w:val="single" w:sz="4" w:space="0" w:color="auto"/>
              <w:left w:val="single" w:sz="4" w:space="0" w:color="auto"/>
              <w:bottom w:val="single" w:sz="4" w:space="0" w:color="auto"/>
              <w:right w:val="single" w:sz="4" w:space="0" w:color="auto"/>
            </w:tcBorders>
          </w:tcPr>
          <w:p w14:paraId="2A4C1CB9" w14:textId="77777777" w:rsidR="006B0074" w:rsidRPr="008A1266" w:rsidRDefault="006B0074" w:rsidP="00773682">
            <w:pPr>
              <w:pStyle w:val="a1"/>
              <w:numPr>
                <w:ilvl w:val="0"/>
                <w:numId w:val="53"/>
              </w:numPr>
              <w:spacing w:line="240" w:lineRule="auto"/>
              <w:ind w:left="0" w:firstLine="0"/>
              <w:textAlignment w:val="auto"/>
              <w:rPr>
                <w:b w:val="0"/>
                <w:bCs w:val="0"/>
                <w:color w:val="auto"/>
                <w:sz w:val="24"/>
                <w:szCs w:val="24"/>
              </w:rPr>
            </w:pPr>
          </w:p>
        </w:tc>
        <w:tc>
          <w:tcPr>
            <w:tcW w:w="4324" w:type="dxa"/>
            <w:tcBorders>
              <w:top w:val="single" w:sz="4" w:space="0" w:color="auto"/>
              <w:left w:val="single" w:sz="4" w:space="0" w:color="auto"/>
              <w:bottom w:val="single" w:sz="4" w:space="0" w:color="auto"/>
              <w:right w:val="single" w:sz="4" w:space="0" w:color="auto"/>
            </w:tcBorders>
          </w:tcPr>
          <w:p w14:paraId="44F6A592" w14:textId="77777777" w:rsidR="006B0074" w:rsidRPr="008A1266" w:rsidRDefault="006B0074" w:rsidP="00A9451A">
            <w:pPr>
              <w:pStyle w:val="a1"/>
              <w:spacing w:line="240" w:lineRule="auto"/>
              <w:ind w:left="0"/>
              <w:jc w:val="left"/>
              <w:rPr>
                <w:b w:val="0"/>
                <w:bCs w:val="0"/>
                <w:sz w:val="24"/>
                <w:szCs w:val="24"/>
                <w:lang w:val="hy-AM"/>
              </w:rPr>
            </w:pPr>
            <w:r w:rsidRPr="008A1266">
              <w:rPr>
                <w:b w:val="0"/>
                <w:bCs w:val="0"/>
                <w:sz w:val="24"/>
                <w:szCs w:val="24"/>
                <w:lang w:val="hy-AM"/>
              </w:rPr>
              <w:t>Գորգի մկրատ</w:t>
            </w:r>
          </w:p>
        </w:tc>
        <w:tc>
          <w:tcPr>
            <w:tcW w:w="1146" w:type="dxa"/>
            <w:tcBorders>
              <w:top w:val="single" w:sz="4" w:space="0" w:color="auto"/>
              <w:left w:val="single" w:sz="4" w:space="0" w:color="auto"/>
              <w:bottom w:val="single" w:sz="4" w:space="0" w:color="auto"/>
              <w:right w:val="single" w:sz="4" w:space="0" w:color="auto"/>
            </w:tcBorders>
          </w:tcPr>
          <w:p w14:paraId="453AAD01" w14:textId="77777777" w:rsidR="006B0074" w:rsidRPr="008A1266" w:rsidRDefault="006B0074" w:rsidP="00A9451A">
            <w:pPr>
              <w:pStyle w:val="a1"/>
              <w:spacing w:line="240" w:lineRule="auto"/>
              <w:ind w:left="0"/>
              <w:rPr>
                <w:rFonts w:cs="Sylfaen"/>
                <w:b w:val="0"/>
                <w:bCs w:val="0"/>
                <w:sz w:val="24"/>
                <w:szCs w:val="24"/>
                <w:lang w:val="hy-AM"/>
              </w:rPr>
            </w:pPr>
            <w:r w:rsidRPr="008A1266">
              <w:rPr>
                <w:rFonts w:cs="Sylfaen"/>
                <w:b w:val="0"/>
                <w:bCs w:val="0"/>
                <w:sz w:val="24"/>
                <w:szCs w:val="24"/>
                <w:lang w:val="hy-AM"/>
              </w:rPr>
              <w:t>հատ</w:t>
            </w:r>
          </w:p>
        </w:tc>
        <w:tc>
          <w:tcPr>
            <w:tcW w:w="2478" w:type="dxa"/>
            <w:tcBorders>
              <w:top w:val="single" w:sz="4" w:space="0" w:color="auto"/>
              <w:left w:val="single" w:sz="4" w:space="0" w:color="auto"/>
              <w:bottom w:val="single" w:sz="4" w:space="0" w:color="auto"/>
              <w:right w:val="single" w:sz="4" w:space="0" w:color="auto"/>
            </w:tcBorders>
          </w:tcPr>
          <w:p w14:paraId="770BC678" w14:textId="77777777" w:rsidR="006B0074" w:rsidRPr="008A1266" w:rsidRDefault="006B0074" w:rsidP="00A9451A">
            <w:pPr>
              <w:pStyle w:val="a1"/>
              <w:spacing w:line="240" w:lineRule="auto"/>
              <w:ind w:left="0"/>
              <w:jc w:val="left"/>
              <w:rPr>
                <w:rFonts w:cs="Sylfaen"/>
                <w:b w:val="0"/>
                <w:bCs w:val="0"/>
                <w:sz w:val="24"/>
                <w:szCs w:val="24"/>
                <w:lang w:val="hy-AM"/>
              </w:rPr>
            </w:pPr>
            <w:r w:rsidRPr="008A1266">
              <w:rPr>
                <w:rFonts w:cs="Sylfaen"/>
                <w:b w:val="0"/>
                <w:bCs w:val="0"/>
                <w:sz w:val="24"/>
                <w:szCs w:val="24"/>
                <w:lang w:val="hy-AM"/>
              </w:rPr>
              <w:t>25</w:t>
            </w:r>
          </w:p>
        </w:tc>
      </w:tr>
      <w:tr w:rsidR="006B0074" w:rsidRPr="008A1266" w14:paraId="5EC2AB7D" w14:textId="77777777" w:rsidTr="00A9451A">
        <w:trPr>
          <w:trHeight w:val="264"/>
        </w:trPr>
        <w:tc>
          <w:tcPr>
            <w:tcW w:w="1402" w:type="dxa"/>
            <w:tcBorders>
              <w:top w:val="single" w:sz="4" w:space="0" w:color="auto"/>
              <w:left w:val="single" w:sz="4" w:space="0" w:color="auto"/>
              <w:bottom w:val="single" w:sz="4" w:space="0" w:color="auto"/>
              <w:right w:val="single" w:sz="4" w:space="0" w:color="auto"/>
            </w:tcBorders>
            <w:hideMark/>
          </w:tcPr>
          <w:p w14:paraId="6E861209" w14:textId="091A0A66" w:rsidR="006B0074" w:rsidRPr="00B6058A" w:rsidRDefault="00B6058A" w:rsidP="006B0074">
            <w:pPr>
              <w:pStyle w:val="a1"/>
              <w:spacing w:line="240" w:lineRule="auto"/>
              <w:ind w:left="0"/>
              <w:rPr>
                <w:color w:val="auto"/>
                <w:sz w:val="24"/>
                <w:szCs w:val="24"/>
                <w:lang w:val="hy-AM"/>
              </w:rPr>
            </w:pPr>
            <w:r>
              <w:rPr>
                <w:color w:val="auto"/>
                <w:sz w:val="24"/>
                <w:szCs w:val="24"/>
                <w:lang w:val="hy-AM"/>
              </w:rPr>
              <w:t>3.</w:t>
            </w:r>
          </w:p>
        </w:tc>
        <w:tc>
          <w:tcPr>
            <w:tcW w:w="4324" w:type="dxa"/>
            <w:tcBorders>
              <w:top w:val="single" w:sz="4" w:space="0" w:color="auto"/>
              <w:left w:val="single" w:sz="4" w:space="0" w:color="auto"/>
              <w:bottom w:val="single" w:sz="4" w:space="0" w:color="auto"/>
              <w:right w:val="single" w:sz="4" w:space="0" w:color="auto"/>
            </w:tcBorders>
            <w:hideMark/>
          </w:tcPr>
          <w:p w14:paraId="286EC6ED" w14:textId="77777777" w:rsidR="006B0074" w:rsidRPr="008A1266" w:rsidRDefault="006B0074" w:rsidP="00A9451A">
            <w:pPr>
              <w:pStyle w:val="a1"/>
              <w:spacing w:line="240" w:lineRule="auto"/>
              <w:ind w:left="0"/>
              <w:jc w:val="left"/>
              <w:rPr>
                <w:sz w:val="24"/>
                <w:szCs w:val="24"/>
              </w:rPr>
            </w:pPr>
            <w:proofErr w:type="spellStart"/>
            <w:r w:rsidRPr="008A1266">
              <w:rPr>
                <w:rFonts w:cs="Sylfaen"/>
                <w:sz w:val="24"/>
                <w:szCs w:val="24"/>
              </w:rPr>
              <w:t>Սարքեր</w:t>
            </w:r>
            <w:proofErr w:type="spellEnd"/>
            <w:r w:rsidRPr="008A1266">
              <w:rPr>
                <w:rFonts w:cs="Sylfaen"/>
                <w:sz w:val="24"/>
                <w:szCs w:val="24"/>
              </w:rPr>
              <w:t xml:space="preserve"> և </w:t>
            </w:r>
            <w:proofErr w:type="spellStart"/>
            <w:r w:rsidRPr="008A1266">
              <w:rPr>
                <w:rFonts w:cs="Sylfaen"/>
                <w:sz w:val="24"/>
                <w:szCs w:val="24"/>
              </w:rPr>
              <w:t>սարքավորումներ</w:t>
            </w:r>
            <w:proofErr w:type="spellEnd"/>
          </w:p>
        </w:tc>
        <w:tc>
          <w:tcPr>
            <w:tcW w:w="1146" w:type="dxa"/>
            <w:tcBorders>
              <w:top w:val="single" w:sz="4" w:space="0" w:color="auto"/>
              <w:left w:val="single" w:sz="4" w:space="0" w:color="auto"/>
              <w:bottom w:val="single" w:sz="4" w:space="0" w:color="auto"/>
              <w:right w:val="single" w:sz="4" w:space="0" w:color="auto"/>
            </w:tcBorders>
          </w:tcPr>
          <w:p w14:paraId="3CD23C0D" w14:textId="77777777" w:rsidR="006B0074" w:rsidRPr="008A1266" w:rsidRDefault="006B0074" w:rsidP="00A9451A">
            <w:pPr>
              <w:pStyle w:val="a1"/>
              <w:spacing w:line="240" w:lineRule="auto"/>
              <w:ind w:left="0"/>
              <w:rPr>
                <w:rFonts w:cs="Sylfaen"/>
                <w:b w:val="0"/>
                <w:bCs w:val="0"/>
                <w:sz w:val="24"/>
                <w:szCs w:val="24"/>
              </w:rPr>
            </w:pPr>
          </w:p>
        </w:tc>
        <w:tc>
          <w:tcPr>
            <w:tcW w:w="2478" w:type="dxa"/>
            <w:tcBorders>
              <w:top w:val="single" w:sz="4" w:space="0" w:color="auto"/>
              <w:left w:val="single" w:sz="4" w:space="0" w:color="auto"/>
              <w:bottom w:val="single" w:sz="4" w:space="0" w:color="auto"/>
              <w:right w:val="single" w:sz="4" w:space="0" w:color="auto"/>
            </w:tcBorders>
          </w:tcPr>
          <w:p w14:paraId="6856A346" w14:textId="77777777" w:rsidR="006B0074" w:rsidRPr="008A1266" w:rsidRDefault="006B0074" w:rsidP="00A9451A">
            <w:pPr>
              <w:pStyle w:val="a1"/>
              <w:spacing w:line="240" w:lineRule="auto"/>
              <w:ind w:left="0"/>
              <w:jc w:val="left"/>
              <w:rPr>
                <w:rFonts w:cs="Sylfaen"/>
                <w:b w:val="0"/>
                <w:bCs w:val="0"/>
                <w:sz w:val="24"/>
                <w:szCs w:val="24"/>
              </w:rPr>
            </w:pPr>
          </w:p>
        </w:tc>
      </w:tr>
      <w:tr w:rsidR="006B0074" w:rsidRPr="008A1266" w14:paraId="69EAAE49" w14:textId="77777777" w:rsidTr="00A9451A">
        <w:trPr>
          <w:trHeight w:val="264"/>
        </w:trPr>
        <w:tc>
          <w:tcPr>
            <w:tcW w:w="1402" w:type="dxa"/>
            <w:tcBorders>
              <w:top w:val="single" w:sz="4" w:space="0" w:color="auto"/>
              <w:left w:val="single" w:sz="4" w:space="0" w:color="auto"/>
              <w:bottom w:val="single" w:sz="4" w:space="0" w:color="auto"/>
              <w:right w:val="single" w:sz="4" w:space="0" w:color="auto"/>
            </w:tcBorders>
          </w:tcPr>
          <w:p w14:paraId="6D39CC4C" w14:textId="77777777" w:rsidR="006B0074" w:rsidRPr="008A1266" w:rsidRDefault="006B0074" w:rsidP="00773682">
            <w:pPr>
              <w:pStyle w:val="a1"/>
              <w:numPr>
                <w:ilvl w:val="0"/>
                <w:numId w:val="54"/>
              </w:numPr>
              <w:spacing w:line="240" w:lineRule="auto"/>
              <w:ind w:left="0" w:firstLine="0"/>
              <w:textAlignment w:val="auto"/>
              <w:rPr>
                <w:b w:val="0"/>
                <w:bCs w:val="0"/>
                <w:color w:val="auto"/>
                <w:sz w:val="24"/>
                <w:szCs w:val="24"/>
              </w:rPr>
            </w:pPr>
          </w:p>
        </w:tc>
        <w:tc>
          <w:tcPr>
            <w:tcW w:w="4324" w:type="dxa"/>
            <w:tcBorders>
              <w:top w:val="single" w:sz="4" w:space="0" w:color="auto"/>
              <w:left w:val="single" w:sz="4" w:space="0" w:color="auto"/>
              <w:bottom w:val="single" w:sz="4" w:space="0" w:color="auto"/>
              <w:right w:val="single" w:sz="4" w:space="0" w:color="auto"/>
            </w:tcBorders>
          </w:tcPr>
          <w:p w14:paraId="5D5F8368" w14:textId="77777777" w:rsidR="006B0074" w:rsidRPr="008A1266" w:rsidRDefault="006B0074" w:rsidP="00A9451A">
            <w:pPr>
              <w:pStyle w:val="a1"/>
              <w:spacing w:line="240" w:lineRule="auto"/>
              <w:ind w:left="0"/>
              <w:jc w:val="left"/>
              <w:rPr>
                <w:b w:val="0"/>
                <w:bCs w:val="0"/>
                <w:sz w:val="24"/>
                <w:szCs w:val="24"/>
                <w:lang w:val="hy-AM"/>
              </w:rPr>
            </w:pPr>
            <w:r w:rsidRPr="008A1266">
              <w:rPr>
                <w:b w:val="0"/>
                <w:bCs w:val="0"/>
                <w:sz w:val="24"/>
                <w:szCs w:val="24"/>
                <w:lang w:val="hy-AM"/>
              </w:rPr>
              <w:t>Մաքրամեի</w:t>
            </w:r>
          </w:p>
        </w:tc>
        <w:tc>
          <w:tcPr>
            <w:tcW w:w="1146" w:type="dxa"/>
            <w:tcBorders>
              <w:top w:val="single" w:sz="4" w:space="0" w:color="auto"/>
              <w:left w:val="single" w:sz="4" w:space="0" w:color="auto"/>
              <w:bottom w:val="single" w:sz="4" w:space="0" w:color="auto"/>
              <w:right w:val="single" w:sz="4" w:space="0" w:color="auto"/>
            </w:tcBorders>
          </w:tcPr>
          <w:p w14:paraId="34411A1A" w14:textId="77777777" w:rsidR="006B0074" w:rsidRPr="008A1266" w:rsidRDefault="006B0074" w:rsidP="00A9451A">
            <w:pPr>
              <w:pStyle w:val="a1"/>
              <w:spacing w:line="240" w:lineRule="auto"/>
              <w:ind w:left="0"/>
              <w:rPr>
                <w:rFonts w:cs="Sylfaen"/>
                <w:b w:val="0"/>
                <w:bCs w:val="0"/>
                <w:sz w:val="24"/>
                <w:szCs w:val="24"/>
              </w:rPr>
            </w:pPr>
          </w:p>
        </w:tc>
        <w:tc>
          <w:tcPr>
            <w:tcW w:w="2478" w:type="dxa"/>
            <w:tcBorders>
              <w:top w:val="single" w:sz="4" w:space="0" w:color="auto"/>
              <w:left w:val="single" w:sz="4" w:space="0" w:color="auto"/>
              <w:bottom w:val="single" w:sz="4" w:space="0" w:color="auto"/>
              <w:right w:val="single" w:sz="4" w:space="0" w:color="auto"/>
            </w:tcBorders>
          </w:tcPr>
          <w:p w14:paraId="409331CF" w14:textId="77777777" w:rsidR="006B0074" w:rsidRPr="008A1266" w:rsidRDefault="006B0074" w:rsidP="00A9451A">
            <w:pPr>
              <w:pStyle w:val="a1"/>
              <w:spacing w:line="240" w:lineRule="auto"/>
              <w:ind w:left="0"/>
              <w:jc w:val="left"/>
              <w:rPr>
                <w:rFonts w:cs="Sylfaen"/>
                <w:b w:val="0"/>
                <w:bCs w:val="0"/>
                <w:sz w:val="24"/>
                <w:szCs w:val="24"/>
              </w:rPr>
            </w:pPr>
          </w:p>
        </w:tc>
      </w:tr>
      <w:tr w:rsidR="006B0074" w:rsidRPr="00BD258A" w14:paraId="2502D359" w14:textId="77777777" w:rsidTr="00A9451A">
        <w:trPr>
          <w:trHeight w:val="264"/>
        </w:trPr>
        <w:tc>
          <w:tcPr>
            <w:tcW w:w="1402" w:type="dxa"/>
            <w:tcBorders>
              <w:top w:val="single" w:sz="4" w:space="0" w:color="auto"/>
              <w:left w:val="single" w:sz="4" w:space="0" w:color="auto"/>
              <w:bottom w:val="single" w:sz="4" w:space="0" w:color="auto"/>
              <w:right w:val="single" w:sz="4" w:space="0" w:color="auto"/>
            </w:tcBorders>
            <w:hideMark/>
          </w:tcPr>
          <w:p w14:paraId="6B2D096C" w14:textId="0B27FFB9" w:rsidR="006B0074" w:rsidRPr="00B6058A" w:rsidRDefault="00B6058A" w:rsidP="006B0074">
            <w:pPr>
              <w:pStyle w:val="a1"/>
              <w:spacing w:line="240" w:lineRule="auto"/>
              <w:ind w:left="0"/>
              <w:rPr>
                <w:color w:val="auto"/>
                <w:sz w:val="24"/>
                <w:szCs w:val="24"/>
                <w:lang w:val="hy-AM"/>
              </w:rPr>
            </w:pPr>
            <w:r>
              <w:rPr>
                <w:color w:val="auto"/>
                <w:sz w:val="24"/>
                <w:szCs w:val="24"/>
                <w:lang w:val="hy-AM"/>
              </w:rPr>
              <w:t>4.</w:t>
            </w:r>
          </w:p>
        </w:tc>
        <w:tc>
          <w:tcPr>
            <w:tcW w:w="4324" w:type="dxa"/>
            <w:tcBorders>
              <w:top w:val="single" w:sz="4" w:space="0" w:color="auto"/>
              <w:left w:val="single" w:sz="4" w:space="0" w:color="auto"/>
              <w:bottom w:val="single" w:sz="4" w:space="0" w:color="auto"/>
              <w:right w:val="single" w:sz="4" w:space="0" w:color="auto"/>
            </w:tcBorders>
            <w:hideMark/>
          </w:tcPr>
          <w:p w14:paraId="39CF6B72" w14:textId="77777777" w:rsidR="006B0074" w:rsidRPr="005F3EC1" w:rsidRDefault="006B0074" w:rsidP="00A9451A">
            <w:pPr>
              <w:pStyle w:val="a1"/>
              <w:spacing w:line="240" w:lineRule="auto"/>
              <w:ind w:left="0"/>
              <w:jc w:val="left"/>
              <w:rPr>
                <w:rFonts w:cs="Sylfaen"/>
                <w:sz w:val="24"/>
                <w:szCs w:val="24"/>
                <w:lang w:val="hy-AM"/>
              </w:rPr>
            </w:pPr>
            <w:r w:rsidRPr="005F3EC1">
              <w:rPr>
                <w:rFonts w:cs="Sylfaen"/>
                <w:sz w:val="24"/>
                <w:szCs w:val="24"/>
                <w:lang w:val="hy-AM"/>
              </w:rPr>
              <w:t>Ուսուցման համար անհրաժեշտ թվային պաշարներ և ռեսուրսներ</w:t>
            </w:r>
          </w:p>
        </w:tc>
        <w:tc>
          <w:tcPr>
            <w:tcW w:w="1146" w:type="dxa"/>
            <w:tcBorders>
              <w:top w:val="single" w:sz="4" w:space="0" w:color="auto"/>
              <w:left w:val="single" w:sz="4" w:space="0" w:color="auto"/>
              <w:bottom w:val="single" w:sz="4" w:space="0" w:color="auto"/>
              <w:right w:val="single" w:sz="4" w:space="0" w:color="auto"/>
            </w:tcBorders>
          </w:tcPr>
          <w:p w14:paraId="6559CDF4" w14:textId="77777777" w:rsidR="006B0074" w:rsidRPr="005F3EC1" w:rsidRDefault="006B0074" w:rsidP="00A9451A">
            <w:pPr>
              <w:pStyle w:val="a1"/>
              <w:spacing w:line="240" w:lineRule="auto"/>
              <w:ind w:left="0"/>
              <w:rPr>
                <w:rFonts w:cs="Sylfaen"/>
                <w:sz w:val="24"/>
                <w:szCs w:val="24"/>
                <w:lang w:val="hy-AM"/>
              </w:rPr>
            </w:pPr>
          </w:p>
        </w:tc>
        <w:tc>
          <w:tcPr>
            <w:tcW w:w="2478" w:type="dxa"/>
            <w:tcBorders>
              <w:top w:val="single" w:sz="4" w:space="0" w:color="auto"/>
              <w:left w:val="single" w:sz="4" w:space="0" w:color="auto"/>
              <w:bottom w:val="single" w:sz="4" w:space="0" w:color="auto"/>
              <w:right w:val="single" w:sz="4" w:space="0" w:color="auto"/>
            </w:tcBorders>
          </w:tcPr>
          <w:p w14:paraId="413EE5CD" w14:textId="77777777" w:rsidR="006B0074" w:rsidRPr="005F3EC1" w:rsidRDefault="006B0074" w:rsidP="00A9451A">
            <w:pPr>
              <w:pStyle w:val="a1"/>
              <w:spacing w:line="240" w:lineRule="auto"/>
              <w:ind w:left="0"/>
              <w:jc w:val="left"/>
              <w:rPr>
                <w:rFonts w:cs="Sylfaen"/>
                <w:b w:val="0"/>
                <w:bCs w:val="0"/>
                <w:sz w:val="24"/>
                <w:szCs w:val="24"/>
                <w:lang w:val="hy-AM"/>
              </w:rPr>
            </w:pPr>
          </w:p>
        </w:tc>
      </w:tr>
      <w:tr w:rsidR="006B0074" w:rsidRPr="008A1266" w14:paraId="2C7BDDF0" w14:textId="77777777" w:rsidTr="00A9451A">
        <w:trPr>
          <w:trHeight w:val="264"/>
        </w:trPr>
        <w:tc>
          <w:tcPr>
            <w:tcW w:w="1402" w:type="dxa"/>
            <w:tcBorders>
              <w:top w:val="single" w:sz="4" w:space="0" w:color="auto"/>
              <w:left w:val="single" w:sz="4" w:space="0" w:color="auto"/>
              <w:bottom w:val="single" w:sz="4" w:space="0" w:color="auto"/>
              <w:right w:val="single" w:sz="4" w:space="0" w:color="auto"/>
            </w:tcBorders>
          </w:tcPr>
          <w:p w14:paraId="7872CA0E" w14:textId="77777777" w:rsidR="006B0074" w:rsidRPr="005F3EC1" w:rsidRDefault="006B0074" w:rsidP="00773682">
            <w:pPr>
              <w:pStyle w:val="a1"/>
              <w:numPr>
                <w:ilvl w:val="0"/>
                <w:numId w:val="51"/>
              </w:numPr>
              <w:spacing w:line="240" w:lineRule="auto"/>
              <w:ind w:left="0" w:firstLine="0"/>
              <w:textAlignment w:val="auto"/>
              <w:rPr>
                <w:b w:val="0"/>
                <w:bCs w:val="0"/>
                <w:color w:val="auto"/>
                <w:sz w:val="24"/>
                <w:szCs w:val="24"/>
                <w:lang w:val="hy-AM"/>
              </w:rPr>
            </w:pPr>
          </w:p>
        </w:tc>
        <w:tc>
          <w:tcPr>
            <w:tcW w:w="4324" w:type="dxa"/>
            <w:tcBorders>
              <w:top w:val="single" w:sz="4" w:space="0" w:color="auto"/>
              <w:left w:val="single" w:sz="4" w:space="0" w:color="auto"/>
              <w:bottom w:val="single" w:sz="4" w:space="0" w:color="auto"/>
              <w:right w:val="single" w:sz="4" w:space="0" w:color="auto"/>
            </w:tcBorders>
          </w:tcPr>
          <w:p w14:paraId="66BE7B49" w14:textId="77777777" w:rsidR="006B0074" w:rsidRPr="008A1266" w:rsidRDefault="006B0074" w:rsidP="00A9451A">
            <w:pPr>
              <w:pStyle w:val="a1"/>
              <w:spacing w:line="240" w:lineRule="auto"/>
              <w:ind w:left="0"/>
              <w:jc w:val="left"/>
              <w:rPr>
                <w:rFonts w:cs="Sylfaen"/>
                <w:b w:val="0"/>
                <w:bCs w:val="0"/>
                <w:sz w:val="24"/>
                <w:szCs w:val="24"/>
                <w:lang w:val="hy-AM"/>
              </w:rPr>
            </w:pPr>
            <w:r w:rsidRPr="008A1266">
              <w:rPr>
                <w:rFonts w:cs="Sylfaen"/>
                <w:b w:val="0"/>
                <w:bCs w:val="0"/>
                <w:sz w:val="24"/>
                <w:szCs w:val="24"/>
                <w:lang w:val="hy-AM"/>
              </w:rPr>
              <w:t xml:space="preserve">Լուսինե Մխիթարյան –Մարաշի ասեղնագործության  գաղտնիքները </w:t>
            </w:r>
          </w:p>
        </w:tc>
        <w:tc>
          <w:tcPr>
            <w:tcW w:w="1146" w:type="dxa"/>
            <w:tcBorders>
              <w:top w:val="single" w:sz="4" w:space="0" w:color="auto"/>
              <w:left w:val="single" w:sz="4" w:space="0" w:color="auto"/>
              <w:bottom w:val="single" w:sz="4" w:space="0" w:color="auto"/>
              <w:right w:val="single" w:sz="4" w:space="0" w:color="auto"/>
            </w:tcBorders>
          </w:tcPr>
          <w:p w14:paraId="348C97A1" w14:textId="77777777" w:rsidR="006B0074" w:rsidRPr="008A1266" w:rsidRDefault="006B0074" w:rsidP="00A9451A">
            <w:pPr>
              <w:pStyle w:val="a1"/>
              <w:spacing w:line="240" w:lineRule="auto"/>
              <w:ind w:left="0"/>
              <w:rPr>
                <w:rFonts w:cs="Sylfaen"/>
                <w:b w:val="0"/>
                <w:bCs w:val="0"/>
                <w:sz w:val="24"/>
                <w:szCs w:val="24"/>
                <w:lang w:val="hy-AM"/>
              </w:rPr>
            </w:pPr>
            <w:r w:rsidRPr="008A1266">
              <w:rPr>
                <w:rFonts w:cs="Sylfaen"/>
                <w:b w:val="0"/>
                <w:bCs w:val="0"/>
                <w:sz w:val="24"/>
                <w:szCs w:val="24"/>
                <w:lang w:val="hy-AM"/>
              </w:rPr>
              <w:t>հատ</w:t>
            </w:r>
          </w:p>
        </w:tc>
        <w:tc>
          <w:tcPr>
            <w:tcW w:w="2478" w:type="dxa"/>
            <w:tcBorders>
              <w:top w:val="single" w:sz="4" w:space="0" w:color="auto"/>
              <w:left w:val="single" w:sz="4" w:space="0" w:color="auto"/>
              <w:bottom w:val="single" w:sz="4" w:space="0" w:color="auto"/>
              <w:right w:val="single" w:sz="4" w:space="0" w:color="auto"/>
            </w:tcBorders>
          </w:tcPr>
          <w:p w14:paraId="10A1DBD9" w14:textId="77777777" w:rsidR="006B0074" w:rsidRPr="008A1266" w:rsidRDefault="006B0074" w:rsidP="00A9451A">
            <w:pPr>
              <w:pStyle w:val="a1"/>
              <w:spacing w:line="240" w:lineRule="auto"/>
              <w:ind w:left="0"/>
              <w:jc w:val="left"/>
              <w:rPr>
                <w:rFonts w:cs="Sylfaen"/>
                <w:b w:val="0"/>
                <w:bCs w:val="0"/>
                <w:sz w:val="24"/>
                <w:szCs w:val="24"/>
                <w:lang w:val="hy-AM"/>
              </w:rPr>
            </w:pPr>
            <w:r w:rsidRPr="008A1266">
              <w:rPr>
                <w:rFonts w:cs="Sylfaen"/>
                <w:b w:val="0"/>
                <w:bCs w:val="0"/>
                <w:sz w:val="24"/>
                <w:szCs w:val="24"/>
                <w:lang w:val="hy-AM"/>
              </w:rPr>
              <w:t>3</w:t>
            </w:r>
          </w:p>
        </w:tc>
      </w:tr>
      <w:tr w:rsidR="006B0074" w:rsidRPr="008A1266" w14:paraId="61AC2AA0" w14:textId="77777777" w:rsidTr="00A9451A">
        <w:trPr>
          <w:trHeight w:val="264"/>
        </w:trPr>
        <w:tc>
          <w:tcPr>
            <w:tcW w:w="1402" w:type="dxa"/>
            <w:tcBorders>
              <w:top w:val="single" w:sz="4" w:space="0" w:color="auto"/>
              <w:left w:val="single" w:sz="4" w:space="0" w:color="auto"/>
              <w:bottom w:val="single" w:sz="4" w:space="0" w:color="auto"/>
              <w:right w:val="single" w:sz="4" w:space="0" w:color="auto"/>
            </w:tcBorders>
          </w:tcPr>
          <w:p w14:paraId="26FE0C51" w14:textId="77777777" w:rsidR="006B0074" w:rsidRPr="008A1266" w:rsidRDefault="006B0074" w:rsidP="00773682">
            <w:pPr>
              <w:pStyle w:val="a1"/>
              <w:numPr>
                <w:ilvl w:val="0"/>
                <w:numId w:val="51"/>
              </w:numPr>
              <w:spacing w:line="240" w:lineRule="auto"/>
              <w:ind w:left="0" w:firstLine="0"/>
              <w:textAlignment w:val="auto"/>
              <w:rPr>
                <w:b w:val="0"/>
                <w:bCs w:val="0"/>
                <w:color w:val="auto"/>
                <w:sz w:val="24"/>
                <w:szCs w:val="24"/>
              </w:rPr>
            </w:pPr>
          </w:p>
        </w:tc>
        <w:tc>
          <w:tcPr>
            <w:tcW w:w="4324" w:type="dxa"/>
            <w:tcBorders>
              <w:top w:val="single" w:sz="4" w:space="0" w:color="auto"/>
              <w:left w:val="single" w:sz="4" w:space="0" w:color="auto"/>
              <w:bottom w:val="single" w:sz="4" w:space="0" w:color="auto"/>
              <w:right w:val="single" w:sz="4" w:space="0" w:color="auto"/>
            </w:tcBorders>
          </w:tcPr>
          <w:p w14:paraId="7B2B47E1" w14:textId="77777777" w:rsidR="006B0074" w:rsidRPr="008A1266" w:rsidRDefault="006B0074" w:rsidP="00A9451A">
            <w:pPr>
              <w:pStyle w:val="a1"/>
              <w:spacing w:line="240" w:lineRule="auto"/>
              <w:ind w:left="0"/>
              <w:jc w:val="left"/>
              <w:rPr>
                <w:rFonts w:cs="Sylfaen"/>
                <w:b w:val="0"/>
                <w:bCs w:val="0"/>
                <w:sz w:val="24"/>
                <w:szCs w:val="24"/>
                <w:lang w:val="hy-AM"/>
              </w:rPr>
            </w:pPr>
            <w:r w:rsidRPr="008A1266">
              <w:rPr>
                <w:rFonts w:cs="Sylfaen"/>
                <w:b w:val="0"/>
                <w:bCs w:val="0"/>
                <w:sz w:val="24"/>
                <w:szCs w:val="24"/>
                <w:lang w:val="hy-AM"/>
              </w:rPr>
              <w:t xml:space="preserve">Նարինե Մանուկյան Դիանա Մելիքջանյան –Գորգագործ ուսումնական ձեռնարկ </w:t>
            </w:r>
          </w:p>
        </w:tc>
        <w:tc>
          <w:tcPr>
            <w:tcW w:w="1146" w:type="dxa"/>
            <w:tcBorders>
              <w:top w:val="single" w:sz="4" w:space="0" w:color="auto"/>
              <w:left w:val="single" w:sz="4" w:space="0" w:color="auto"/>
              <w:bottom w:val="single" w:sz="4" w:space="0" w:color="auto"/>
              <w:right w:val="single" w:sz="4" w:space="0" w:color="auto"/>
            </w:tcBorders>
          </w:tcPr>
          <w:p w14:paraId="46717561" w14:textId="77777777" w:rsidR="006B0074" w:rsidRPr="008A1266" w:rsidRDefault="006B0074" w:rsidP="00A9451A">
            <w:pPr>
              <w:pStyle w:val="a1"/>
              <w:spacing w:line="240" w:lineRule="auto"/>
              <w:ind w:left="0"/>
              <w:rPr>
                <w:rFonts w:cs="Sylfaen"/>
                <w:b w:val="0"/>
                <w:bCs w:val="0"/>
                <w:sz w:val="24"/>
                <w:szCs w:val="24"/>
                <w:lang w:val="hy-AM"/>
              </w:rPr>
            </w:pPr>
            <w:r w:rsidRPr="008A1266">
              <w:rPr>
                <w:rFonts w:cs="Sylfaen"/>
                <w:b w:val="0"/>
                <w:bCs w:val="0"/>
                <w:sz w:val="24"/>
                <w:szCs w:val="24"/>
                <w:lang w:val="hy-AM"/>
              </w:rPr>
              <w:t>հատ</w:t>
            </w:r>
          </w:p>
        </w:tc>
        <w:tc>
          <w:tcPr>
            <w:tcW w:w="2478" w:type="dxa"/>
            <w:tcBorders>
              <w:top w:val="single" w:sz="4" w:space="0" w:color="auto"/>
              <w:left w:val="single" w:sz="4" w:space="0" w:color="auto"/>
              <w:bottom w:val="single" w:sz="4" w:space="0" w:color="auto"/>
              <w:right w:val="single" w:sz="4" w:space="0" w:color="auto"/>
            </w:tcBorders>
          </w:tcPr>
          <w:p w14:paraId="09B0E0C9" w14:textId="77777777" w:rsidR="006B0074" w:rsidRPr="008A1266" w:rsidRDefault="006B0074" w:rsidP="00A9451A">
            <w:pPr>
              <w:pStyle w:val="a1"/>
              <w:spacing w:line="240" w:lineRule="auto"/>
              <w:ind w:left="0"/>
              <w:jc w:val="left"/>
              <w:rPr>
                <w:rFonts w:cs="Sylfaen"/>
                <w:b w:val="0"/>
                <w:bCs w:val="0"/>
                <w:sz w:val="24"/>
                <w:szCs w:val="24"/>
                <w:lang w:val="hy-AM"/>
              </w:rPr>
            </w:pPr>
            <w:r w:rsidRPr="008A1266">
              <w:rPr>
                <w:rFonts w:cs="Sylfaen"/>
                <w:b w:val="0"/>
                <w:bCs w:val="0"/>
                <w:sz w:val="24"/>
                <w:szCs w:val="24"/>
                <w:lang w:val="hy-AM"/>
              </w:rPr>
              <w:t>3</w:t>
            </w:r>
          </w:p>
        </w:tc>
      </w:tr>
      <w:tr w:rsidR="006B0074" w:rsidRPr="008A1266" w14:paraId="1329162D" w14:textId="77777777" w:rsidTr="00A9451A">
        <w:trPr>
          <w:trHeight w:val="264"/>
        </w:trPr>
        <w:tc>
          <w:tcPr>
            <w:tcW w:w="1402" w:type="dxa"/>
            <w:tcBorders>
              <w:top w:val="single" w:sz="4" w:space="0" w:color="auto"/>
              <w:left w:val="single" w:sz="4" w:space="0" w:color="auto"/>
              <w:bottom w:val="single" w:sz="4" w:space="0" w:color="auto"/>
              <w:right w:val="single" w:sz="4" w:space="0" w:color="auto"/>
            </w:tcBorders>
          </w:tcPr>
          <w:p w14:paraId="24EC3164" w14:textId="77777777" w:rsidR="006B0074" w:rsidRPr="008A1266" w:rsidRDefault="006B0074" w:rsidP="00773682">
            <w:pPr>
              <w:pStyle w:val="a1"/>
              <w:numPr>
                <w:ilvl w:val="0"/>
                <w:numId w:val="51"/>
              </w:numPr>
              <w:spacing w:line="240" w:lineRule="auto"/>
              <w:ind w:left="0" w:firstLine="0"/>
              <w:textAlignment w:val="auto"/>
              <w:rPr>
                <w:b w:val="0"/>
                <w:bCs w:val="0"/>
                <w:color w:val="auto"/>
                <w:sz w:val="24"/>
                <w:szCs w:val="24"/>
              </w:rPr>
            </w:pPr>
          </w:p>
        </w:tc>
        <w:tc>
          <w:tcPr>
            <w:tcW w:w="4324" w:type="dxa"/>
            <w:tcBorders>
              <w:top w:val="single" w:sz="4" w:space="0" w:color="auto"/>
              <w:left w:val="single" w:sz="4" w:space="0" w:color="auto"/>
              <w:bottom w:val="single" w:sz="4" w:space="0" w:color="auto"/>
              <w:right w:val="single" w:sz="4" w:space="0" w:color="auto"/>
            </w:tcBorders>
          </w:tcPr>
          <w:p w14:paraId="142F8712" w14:textId="77777777" w:rsidR="006B0074" w:rsidRPr="008A1266" w:rsidRDefault="006B0074" w:rsidP="00A9451A">
            <w:pPr>
              <w:pStyle w:val="a1"/>
              <w:spacing w:line="240" w:lineRule="auto"/>
              <w:ind w:left="0"/>
              <w:jc w:val="left"/>
              <w:rPr>
                <w:rFonts w:cs="Sylfaen"/>
                <w:b w:val="0"/>
                <w:bCs w:val="0"/>
                <w:sz w:val="24"/>
                <w:szCs w:val="24"/>
                <w:lang w:val="hy-AM"/>
              </w:rPr>
            </w:pPr>
            <w:r w:rsidRPr="008A1266">
              <w:rPr>
                <w:rFonts w:cs="Sylfaen"/>
                <w:b w:val="0"/>
                <w:bCs w:val="0"/>
                <w:sz w:val="24"/>
                <w:szCs w:val="24"/>
                <w:lang w:val="hy-AM"/>
              </w:rPr>
              <w:t>Կարապետ Եղիազարյան-Գոբելեն,Գեղանկար, Խճանկար</w:t>
            </w:r>
          </w:p>
        </w:tc>
        <w:tc>
          <w:tcPr>
            <w:tcW w:w="1146" w:type="dxa"/>
            <w:tcBorders>
              <w:top w:val="single" w:sz="4" w:space="0" w:color="auto"/>
              <w:left w:val="single" w:sz="4" w:space="0" w:color="auto"/>
              <w:bottom w:val="single" w:sz="4" w:space="0" w:color="auto"/>
              <w:right w:val="single" w:sz="4" w:space="0" w:color="auto"/>
            </w:tcBorders>
          </w:tcPr>
          <w:p w14:paraId="7E5D8AC9" w14:textId="77777777" w:rsidR="006B0074" w:rsidRPr="008A1266" w:rsidRDefault="006B0074" w:rsidP="00A9451A">
            <w:pPr>
              <w:pStyle w:val="a1"/>
              <w:spacing w:line="240" w:lineRule="auto"/>
              <w:ind w:left="0"/>
              <w:rPr>
                <w:rFonts w:cs="Sylfaen"/>
                <w:b w:val="0"/>
                <w:bCs w:val="0"/>
                <w:sz w:val="24"/>
                <w:szCs w:val="24"/>
                <w:lang w:val="hy-AM"/>
              </w:rPr>
            </w:pPr>
            <w:r w:rsidRPr="008A1266">
              <w:rPr>
                <w:rFonts w:cs="Sylfaen"/>
                <w:b w:val="0"/>
                <w:bCs w:val="0"/>
                <w:sz w:val="24"/>
                <w:szCs w:val="24"/>
                <w:lang w:val="hy-AM"/>
              </w:rPr>
              <w:t>հատ</w:t>
            </w:r>
          </w:p>
          <w:p w14:paraId="65A24BA3" w14:textId="77777777" w:rsidR="006B0074" w:rsidRPr="008A1266" w:rsidRDefault="006B0074" w:rsidP="00A9451A">
            <w:pPr>
              <w:pStyle w:val="a1"/>
              <w:spacing w:line="240" w:lineRule="auto"/>
              <w:ind w:left="0"/>
              <w:rPr>
                <w:rFonts w:cs="Sylfaen"/>
                <w:b w:val="0"/>
                <w:bCs w:val="0"/>
                <w:sz w:val="24"/>
                <w:szCs w:val="24"/>
                <w:lang w:val="hy-AM"/>
              </w:rPr>
            </w:pPr>
          </w:p>
        </w:tc>
        <w:tc>
          <w:tcPr>
            <w:tcW w:w="2478" w:type="dxa"/>
            <w:tcBorders>
              <w:top w:val="single" w:sz="4" w:space="0" w:color="auto"/>
              <w:left w:val="single" w:sz="4" w:space="0" w:color="auto"/>
              <w:bottom w:val="single" w:sz="4" w:space="0" w:color="auto"/>
              <w:right w:val="single" w:sz="4" w:space="0" w:color="auto"/>
            </w:tcBorders>
          </w:tcPr>
          <w:p w14:paraId="1E3C878E" w14:textId="77777777" w:rsidR="006B0074" w:rsidRPr="008A1266" w:rsidRDefault="006B0074" w:rsidP="00A9451A">
            <w:pPr>
              <w:pStyle w:val="a1"/>
              <w:spacing w:line="240" w:lineRule="auto"/>
              <w:ind w:left="0"/>
              <w:jc w:val="left"/>
              <w:rPr>
                <w:rFonts w:cs="Sylfaen"/>
                <w:b w:val="0"/>
                <w:bCs w:val="0"/>
                <w:sz w:val="24"/>
                <w:szCs w:val="24"/>
                <w:lang w:val="hy-AM"/>
              </w:rPr>
            </w:pPr>
            <w:r w:rsidRPr="008A1266">
              <w:rPr>
                <w:rFonts w:cs="Sylfaen"/>
                <w:b w:val="0"/>
                <w:bCs w:val="0"/>
                <w:sz w:val="24"/>
                <w:szCs w:val="24"/>
                <w:lang w:val="hy-AM"/>
              </w:rPr>
              <w:t>3</w:t>
            </w:r>
          </w:p>
        </w:tc>
      </w:tr>
    </w:tbl>
    <w:p w14:paraId="2A4469AE" w14:textId="77777777" w:rsidR="006B0074" w:rsidRPr="008A1266" w:rsidRDefault="006B0074" w:rsidP="006B0074">
      <w:pPr>
        <w:pStyle w:val="a1"/>
        <w:spacing w:line="240" w:lineRule="auto"/>
        <w:ind w:left="6480"/>
        <w:rPr>
          <w:color w:val="auto"/>
          <w:sz w:val="24"/>
          <w:szCs w:val="24"/>
          <w:lang w:val="hy-AM"/>
        </w:rPr>
      </w:pPr>
    </w:p>
    <w:p w14:paraId="03A67687" w14:textId="77777777" w:rsidR="006B0074" w:rsidRPr="008A1266" w:rsidRDefault="006B0074" w:rsidP="003355DA">
      <w:pPr>
        <w:pStyle w:val="a1"/>
        <w:tabs>
          <w:tab w:val="left" w:pos="0"/>
        </w:tabs>
        <w:spacing w:line="240" w:lineRule="auto"/>
        <w:ind w:left="0" w:right="849"/>
        <w:jc w:val="right"/>
        <w:rPr>
          <w:color w:val="auto"/>
          <w:sz w:val="24"/>
          <w:szCs w:val="24"/>
          <w:lang w:val="hy-AM"/>
        </w:rPr>
      </w:pPr>
    </w:p>
    <w:p w14:paraId="241DCA6C" w14:textId="77777777" w:rsidR="006B0074" w:rsidRPr="008A1266" w:rsidRDefault="006B0074" w:rsidP="003355DA">
      <w:pPr>
        <w:pStyle w:val="a1"/>
        <w:tabs>
          <w:tab w:val="left" w:pos="0"/>
        </w:tabs>
        <w:spacing w:line="240" w:lineRule="auto"/>
        <w:ind w:left="0" w:right="849"/>
        <w:jc w:val="right"/>
        <w:rPr>
          <w:color w:val="auto"/>
          <w:sz w:val="24"/>
          <w:szCs w:val="24"/>
          <w:lang w:val="hy-AM"/>
        </w:rPr>
      </w:pPr>
    </w:p>
    <w:p w14:paraId="25EB5F9C" w14:textId="77777777" w:rsidR="006B0074" w:rsidRPr="008A1266" w:rsidRDefault="006B0074" w:rsidP="003355DA">
      <w:pPr>
        <w:pStyle w:val="a1"/>
        <w:tabs>
          <w:tab w:val="left" w:pos="0"/>
        </w:tabs>
        <w:spacing w:line="240" w:lineRule="auto"/>
        <w:ind w:left="0" w:right="849"/>
        <w:jc w:val="right"/>
        <w:rPr>
          <w:color w:val="auto"/>
          <w:sz w:val="24"/>
          <w:szCs w:val="24"/>
          <w:lang w:val="hy-AM"/>
        </w:rPr>
      </w:pPr>
    </w:p>
    <w:p w14:paraId="51BFBD5C" w14:textId="77777777" w:rsidR="006B0074" w:rsidRPr="008A1266" w:rsidRDefault="006B0074" w:rsidP="003355DA">
      <w:pPr>
        <w:pStyle w:val="a1"/>
        <w:tabs>
          <w:tab w:val="left" w:pos="0"/>
        </w:tabs>
        <w:spacing w:line="240" w:lineRule="auto"/>
        <w:ind w:left="0" w:right="849"/>
        <w:jc w:val="right"/>
        <w:rPr>
          <w:color w:val="auto"/>
          <w:sz w:val="24"/>
          <w:szCs w:val="24"/>
          <w:lang w:val="hy-AM"/>
        </w:rPr>
      </w:pPr>
    </w:p>
    <w:p w14:paraId="43D05C85" w14:textId="77777777" w:rsidR="006B0074" w:rsidRPr="008A1266" w:rsidRDefault="006B0074" w:rsidP="003355DA">
      <w:pPr>
        <w:pStyle w:val="a1"/>
        <w:tabs>
          <w:tab w:val="left" w:pos="0"/>
        </w:tabs>
        <w:spacing w:line="240" w:lineRule="auto"/>
        <w:ind w:left="0" w:right="849"/>
        <w:jc w:val="right"/>
        <w:rPr>
          <w:color w:val="auto"/>
          <w:sz w:val="24"/>
          <w:szCs w:val="24"/>
          <w:lang w:val="hy-AM"/>
        </w:rPr>
      </w:pPr>
    </w:p>
    <w:p w14:paraId="2B7A3BF3" w14:textId="77777777" w:rsidR="006B0074" w:rsidRPr="008A1266" w:rsidRDefault="006B0074" w:rsidP="003355DA">
      <w:pPr>
        <w:pStyle w:val="a1"/>
        <w:tabs>
          <w:tab w:val="left" w:pos="0"/>
        </w:tabs>
        <w:spacing w:line="240" w:lineRule="auto"/>
        <w:ind w:left="0" w:right="849"/>
        <w:jc w:val="right"/>
        <w:rPr>
          <w:color w:val="auto"/>
          <w:sz w:val="24"/>
          <w:szCs w:val="24"/>
          <w:lang w:val="hy-AM"/>
        </w:rPr>
      </w:pPr>
    </w:p>
    <w:p w14:paraId="0B5AA6C2" w14:textId="77777777" w:rsidR="006B0074" w:rsidRPr="008A1266" w:rsidRDefault="006B0074" w:rsidP="003355DA">
      <w:pPr>
        <w:pStyle w:val="a1"/>
        <w:tabs>
          <w:tab w:val="left" w:pos="0"/>
        </w:tabs>
        <w:spacing w:line="240" w:lineRule="auto"/>
        <w:ind w:left="0" w:right="849"/>
        <w:jc w:val="right"/>
        <w:rPr>
          <w:color w:val="auto"/>
          <w:sz w:val="24"/>
          <w:szCs w:val="24"/>
          <w:lang w:val="hy-AM"/>
        </w:rPr>
      </w:pPr>
    </w:p>
    <w:p w14:paraId="2FBC0CE9" w14:textId="77777777" w:rsidR="006B0074" w:rsidRPr="008A1266" w:rsidRDefault="006B0074" w:rsidP="003355DA">
      <w:pPr>
        <w:pStyle w:val="a1"/>
        <w:tabs>
          <w:tab w:val="left" w:pos="0"/>
        </w:tabs>
        <w:spacing w:line="240" w:lineRule="auto"/>
        <w:ind w:left="0" w:right="849"/>
        <w:jc w:val="right"/>
        <w:rPr>
          <w:color w:val="auto"/>
          <w:sz w:val="24"/>
          <w:szCs w:val="24"/>
          <w:lang w:val="hy-AM"/>
        </w:rPr>
      </w:pPr>
    </w:p>
    <w:p w14:paraId="5C481578" w14:textId="77777777" w:rsidR="006B0074" w:rsidRPr="008A1266" w:rsidRDefault="006B0074" w:rsidP="003355DA">
      <w:pPr>
        <w:pStyle w:val="a1"/>
        <w:tabs>
          <w:tab w:val="left" w:pos="0"/>
        </w:tabs>
        <w:spacing w:line="240" w:lineRule="auto"/>
        <w:ind w:left="0" w:right="849"/>
        <w:jc w:val="right"/>
        <w:rPr>
          <w:color w:val="auto"/>
          <w:sz w:val="24"/>
          <w:szCs w:val="24"/>
          <w:lang w:val="hy-AM"/>
        </w:rPr>
      </w:pPr>
    </w:p>
    <w:p w14:paraId="546C79BB" w14:textId="77777777" w:rsidR="006B0074" w:rsidRPr="008A1266" w:rsidRDefault="006B0074" w:rsidP="003355DA">
      <w:pPr>
        <w:pStyle w:val="a1"/>
        <w:tabs>
          <w:tab w:val="left" w:pos="0"/>
        </w:tabs>
        <w:spacing w:line="240" w:lineRule="auto"/>
        <w:ind w:left="0" w:right="849"/>
        <w:jc w:val="right"/>
        <w:rPr>
          <w:color w:val="auto"/>
          <w:sz w:val="24"/>
          <w:szCs w:val="24"/>
          <w:lang w:val="hy-AM"/>
        </w:rPr>
      </w:pPr>
    </w:p>
    <w:p w14:paraId="6086CC4E" w14:textId="77777777" w:rsidR="006B0074" w:rsidRPr="008A1266" w:rsidRDefault="006B0074" w:rsidP="003355DA">
      <w:pPr>
        <w:pStyle w:val="a1"/>
        <w:tabs>
          <w:tab w:val="left" w:pos="0"/>
        </w:tabs>
        <w:spacing w:line="240" w:lineRule="auto"/>
        <w:ind w:left="0" w:right="849"/>
        <w:jc w:val="right"/>
        <w:rPr>
          <w:color w:val="auto"/>
          <w:sz w:val="24"/>
          <w:szCs w:val="24"/>
          <w:lang w:val="hy-AM"/>
        </w:rPr>
      </w:pPr>
    </w:p>
    <w:p w14:paraId="2E58B037" w14:textId="77777777" w:rsidR="006B0074" w:rsidRPr="008A1266" w:rsidRDefault="006B0074" w:rsidP="003355DA">
      <w:pPr>
        <w:pStyle w:val="a1"/>
        <w:tabs>
          <w:tab w:val="left" w:pos="0"/>
        </w:tabs>
        <w:spacing w:line="240" w:lineRule="auto"/>
        <w:ind w:left="0" w:right="849"/>
        <w:jc w:val="right"/>
        <w:rPr>
          <w:color w:val="auto"/>
          <w:sz w:val="24"/>
          <w:szCs w:val="24"/>
          <w:lang w:val="hy-AM"/>
        </w:rPr>
      </w:pPr>
    </w:p>
    <w:p w14:paraId="1B6D0CB1" w14:textId="77777777" w:rsidR="006B0074" w:rsidRPr="008A1266" w:rsidRDefault="006B0074" w:rsidP="003355DA">
      <w:pPr>
        <w:pStyle w:val="a1"/>
        <w:tabs>
          <w:tab w:val="left" w:pos="0"/>
        </w:tabs>
        <w:spacing w:line="240" w:lineRule="auto"/>
        <w:ind w:left="0" w:right="849"/>
        <w:jc w:val="right"/>
        <w:rPr>
          <w:color w:val="auto"/>
          <w:sz w:val="24"/>
          <w:szCs w:val="24"/>
          <w:lang w:val="hy-AM"/>
        </w:rPr>
      </w:pPr>
    </w:p>
    <w:p w14:paraId="418CAC8E" w14:textId="77777777" w:rsidR="006B0074" w:rsidRPr="008A1266" w:rsidRDefault="006B0074" w:rsidP="003355DA">
      <w:pPr>
        <w:pStyle w:val="a1"/>
        <w:tabs>
          <w:tab w:val="left" w:pos="0"/>
        </w:tabs>
        <w:spacing w:line="240" w:lineRule="auto"/>
        <w:ind w:left="0" w:right="849"/>
        <w:jc w:val="right"/>
        <w:rPr>
          <w:color w:val="auto"/>
          <w:sz w:val="24"/>
          <w:szCs w:val="24"/>
          <w:lang w:val="hy-AM"/>
        </w:rPr>
      </w:pPr>
    </w:p>
    <w:p w14:paraId="4CC49DA6" w14:textId="77777777" w:rsidR="006B0074" w:rsidRPr="008A1266" w:rsidRDefault="006B0074" w:rsidP="003355DA">
      <w:pPr>
        <w:pStyle w:val="a1"/>
        <w:tabs>
          <w:tab w:val="left" w:pos="0"/>
        </w:tabs>
        <w:spacing w:line="240" w:lineRule="auto"/>
        <w:ind w:left="0" w:right="849"/>
        <w:jc w:val="right"/>
        <w:rPr>
          <w:color w:val="auto"/>
          <w:sz w:val="24"/>
          <w:szCs w:val="24"/>
          <w:lang w:val="hy-AM"/>
        </w:rPr>
      </w:pPr>
    </w:p>
    <w:p w14:paraId="2DE0CFE2" w14:textId="77777777" w:rsidR="006B0074" w:rsidRPr="008A1266" w:rsidRDefault="006B0074" w:rsidP="003355DA">
      <w:pPr>
        <w:pStyle w:val="a1"/>
        <w:tabs>
          <w:tab w:val="left" w:pos="0"/>
        </w:tabs>
        <w:spacing w:line="240" w:lineRule="auto"/>
        <w:ind w:left="0" w:right="849"/>
        <w:jc w:val="right"/>
        <w:rPr>
          <w:color w:val="auto"/>
          <w:sz w:val="24"/>
          <w:szCs w:val="24"/>
          <w:lang w:val="hy-AM"/>
        </w:rPr>
      </w:pPr>
    </w:p>
    <w:p w14:paraId="2493DE21" w14:textId="77777777" w:rsidR="006B0074" w:rsidRPr="008A1266" w:rsidRDefault="006B0074" w:rsidP="003355DA">
      <w:pPr>
        <w:pStyle w:val="a1"/>
        <w:tabs>
          <w:tab w:val="left" w:pos="0"/>
        </w:tabs>
        <w:spacing w:line="240" w:lineRule="auto"/>
        <w:ind w:left="0" w:right="849"/>
        <w:jc w:val="right"/>
        <w:rPr>
          <w:color w:val="auto"/>
          <w:sz w:val="24"/>
          <w:szCs w:val="24"/>
          <w:lang w:val="hy-AM"/>
        </w:rPr>
      </w:pPr>
    </w:p>
    <w:p w14:paraId="57BD6756" w14:textId="77777777" w:rsidR="006B0074" w:rsidRPr="008A1266" w:rsidRDefault="006B0074" w:rsidP="003355DA">
      <w:pPr>
        <w:pStyle w:val="a1"/>
        <w:tabs>
          <w:tab w:val="left" w:pos="0"/>
        </w:tabs>
        <w:spacing w:line="240" w:lineRule="auto"/>
        <w:ind w:left="0" w:right="849"/>
        <w:jc w:val="right"/>
        <w:rPr>
          <w:color w:val="auto"/>
          <w:sz w:val="24"/>
          <w:szCs w:val="24"/>
          <w:lang w:val="hy-AM"/>
        </w:rPr>
      </w:pPr>
    </w:p>
    <w:p w14:paraId="183235CC" w14:textId="77777777" w:rsidR="006B0074" w:rsidRPr="008A1266" w:rsidRDefault="006B0074" w:rsidP="003355DA">
      <w:pPr>
        <w:pStyle w:val="a1"/>
        <w:tabs>
          <w:tab w:val="left" w:pos="0"/>
        </w:tabs>
        <w:spacing w:line="240" w:lineRule="auto"/>
        <w:ind w:left="0" w:right="849"/>
        <w:jc w:val="right"/>
        <w:rPr>
          <w:color w:val="auto"/>
          <w:sz w:val="24"/>
          <w:szCs w:val="24"/>
          <w:lang w:val="hy-AM"/>
        </w:rPr>
      </w:pPr>
    </w:p>
    <w:p w14:paraId="594687A2" w14:textId="77777777" w:rsidR="006B0074" w:rsidRPr="008A1266" w:rsidRDefault="006B0074" w:rsidP="003355DA">
      <w:pPr>
        <w:pStyle w:val="a1"/>
        <w:tabs>
          <w:tab w:val="left" w:pos="0"/>
        </w:tabs>
        <w:spacing w:line="240" w:lineRule="auto"/>
        <w:ind w:left="0" w:right="849"/>
        <w:jc w:val="right"/>
        <w:rPr>
          <w:color w:val="auto"/>
          <w:sz w:val="24"/>
          <w:szCs w:val="24"/>
          <w:lang w:val="hy-AM"/>
        </w:rPr>
      </w:pPr>
    </w:p>
    <w:p w14:paraId="01CE385C" w14:textId="77777777" w:rsidR="006B0074" w:rsidRPr="008A1266" w:rsidRDefault="006B0074" w:rsidP="003355DA">
      <w:pPr>
        <w:pStyle w:val="a1"/>
        <w:tabs>
          <w:tab w:val="left" w:pos="0"/>
        </w:tabs>
        <w:spacing w:line="240" w:lineRule="auto"/>
        <w:ind w:left="0" w:right="849"/>
        <w:jc w:val="right"/>
        <w:rPr>
          <w:color w:val="auto"/>
          <w:sz w:val="24"/>
          <w:szCs w:val="24"/>
          <w:lang w:val="hy-AM"/>
        </w:rPr>
      </w:pPr>
    </w:p>
    <w:p w14:paraId="5F54C11D" w14:textId="77777777" w:rsidR="006B0074" w:rsidRPr="008A1266" w:rsidRDefault="006B0074" w:rsidP="003355DA">
      <w:pPr>
        <w:pStyle w:val="a1"/>
        <w:tabs>
          <w:tab w:val="left" w:pos="0"/>
        </w:tabs>
        <w:spacing w:line="240" w:lineRule="auto"/>
        <w:ind w:left="0" w:right="849"/>
        <w:jc w:val="right"/>
        <w:rPr>
          <w:color w:val="auto"/>
          <w:sz w:val="24"/>
          <w:szCs w:val="24"/>
          <w:lang w:val="hy-AM"/>
        </w:rPr>
      </w:pPr>
    </w:p>
    <w:p w14:paraId="51816F5F" w14:textId="77777777" w:rsidR="006B0074" w:rsidRPr="008A1266" w:rsidRDefault="006B0074" w:rsidP="003355DA">
      <w:pPr>
        <w:pStyle w:val="a1"/>
        <w:tabs>
          <w:tab w:val="left" w:pos="0"/>
        </w:tabs>
        <w:spacing w:line="240" w:lineRule="auto"/>
        <w:ind w:left="0" w:right="849"/>
        <w:jc w:val="right"/>
        <w:rPr>
          <w:color w:val="auto"/>
          <w:sz w:val="24"/>
          <w:szCs w:val="24"/>
          <w:lang w:val="hy-AM"/>
        </w:rPr>
      </w:pPr>
    </w:p>
    <w:p w14:paraId="6D9A6753" w14:textId="77777777" w:rsidR="006B0074" w:rsidRPr="008A1266" w:rsidRDefault="006B0074" w:rsidP="003355DA">
      <w:pPr>
        <w:pStyle w:val="a1"/>
        <w:tabs>
          <w:tab w:val="left" w:pos="0"/>
        </w:tabs>
        <w:spacing w:line="240" w:lineRule="auto"/>
        <w:ind w:left="0" w:right="849"/>
        <w:jc w:val="right"/>
        <w:rPr>
          <w:color w:val="auto"/>
          <w:sz w:val="24"/>
          <w:szCs w:val="24"/>
          <w:lang w:val="hy-AM"/>
        </w:rPr>
      </w:pPr>
    </w:p>
    <w:p w14:paraId="577AD6DC" w14:textId="77777777" w:rsidR="006B0074" w:rsidRPr="008A1266" w:rsidRDefault="006B0074" w:rsidP="003355DA">
      <w:pPr>
        <w:pStyle w:val="a1"/>
        <w:tabs>
          <w:tab w:val="left" w:pos="0"/>
        </w:tabs>
        <w:spacing w:line="240" w:lineRule="auto"/>
        <w:ind w:left="0" w:right="849"/>
        <w:jc w:val="right"/>
        <w:rPr>
          <w:color w:val="auto"/>
          <w:sz w:val="24"/>
          <w:szCs w:val="24"/>
          <w:lang w:val="hy-AM"/>
        </w:rPr>
      </w:pPr>
    </w:p>
    <w:p w14:paraId="1E918B91" w14:textId="77777777" w:rsidR="006B0074" w:rsidRPr="008A1266" w:rsidRDefault="006B0074" w:rsidP="003355DA">
      <w:pPr>
        <w:pStyle w:val="a1"/>
        <w:tabs>
          <w:tab w:val="left" w:pos="0"/>
        </w:tabs>
        <w:spacing w:line="240" w:lineRule="auto"/>
        <w:ind w:left="0" w:right="849"/>
        <w:jc w:val="right"/>
        <w:rPr>
          <w:color w:val="auto"/>
          <w:sz w:val="24"/>
          <w:szCs w:val="24"/>
          <w:lang w:val="hy-AM"/>
        </w:rPr>
      </w:pPr>
    </w:p>
    <w:p w14:paraId="50A404C1" w14:textId="77777777" w:rsidR="006B0074" w:rsidRPr="008A1266" w:rsidRDefault="006B0074" w:rsidP="003355DA">
      <w:pPr>
        <w:pStyle w:val="a1"/>
        <w:tabs>
          <w:tab w:val="left" w:pos="0"/>
        </w:tabs>
        <w:spacing w:line="240" w:lineRule="auto"/>
        <w:ind w:left="0" w:right="849"/>
        <w:jc w:val="right"/>
        <w:rPr>
          <w:color w:val="auto"/>
          <w:sz w:val="24"/>
          <w:szCs w:val="24"/>
          <w:lang w:val="hy-AM"/>
        </w:rPr>
      </w:pPr>
    </w:p>
    <w:p w14:paraId="3F573A1A" w14:textId="77777777" w:rsidR="006B0074" w:rsidRPr="008A1266" w:rsidRDefault="006B0074" w:rsidP="003355DA">
      <w:pPr>
        <w:pStyle w:val="a1"/>
        <w:tabs>
          <w:tab w:val="left" w:pos="0"/>
        </w:tabs>
        <w:spacing w:line="240" w:lineRule="auto"/>
        <w:ind w:left="0" w:right="849"/>
        <w:jc w:val="right"/>
        <w:rPr>
          <w:color w:val="auto"/>
          <w:sz w:val="24"/>
          <w:szCs w:val="24"/>
          <w:lang w:val="hy-AM"/>
        </w:rPr>
      </w:pPr>
    </w:p>
    <w:p w14:paraId="105CD70F" w14:textId="77777777" w:rsidR="006B0074" w:rsidRPr="008A1266" w:rsidRDefault="006B0074" w:rsidP="003355DA">
      <w:pPr>
        <w:pStyle w:val="a1"/>
        <w:tabs>
          <w:tab w:val="left" w:pos="0"/>
        </w:tabs>
        <w:spacing w:line="240" w:lineRule="auto"/>
        <w:ind w:left="0" w:right="849"/>
        <w:jc w:val="right"/>
        <w:rPr>
          <w:color w:val="auto"/>
          <w:sz w:val="24"/>
          <w:szCs w:val="24"/>
          <w:lang w:val="hy-AM"/>
        </w:rPr>
      </w:pPr>
    </w:p>
    <w:p w14:paraId="54B3053B" w14:textId="77777777" w:rsidR="006B0074" w:rsidRDefault="006B0074" w:rsidP="003355DA">
      <w:pPr>
        <w:pStyle w:val="a1"/>
        <w:tabs>
          <w:tab w:val="left" w:pos="0"/>
        </w:tabs>
        <w:spacing w:line="240" w:lineRule="auto"/>
        <w:ind w:left="0" w:right="849"/>
        <w:jc w:val="right"/>
        <w:rPr>
          <w:color w:val="auto"/>
          <w:sz w:val="24"/>
          <w:szCs w:val="24"/>
          <w:lang w:val="hy-AM"/>
        </w:rPr>
      </w:pPr>
    </w:p>
    <w:p w14:paraId="72DC9DC5" w14:textId="77777777" w:rsidR="006B0074" w:rsidRDefault="006B0074" w:rsidP="003355DA">
      <w:pPr>
        <w:pStyle w:val="a1"/>
        <w:tabs>
          <w:tab w:val="left" w:pos="0"/>
        </w:tabs>
        <w:spacing w:line="240" w:lineRule="auto"/>
        <w:ind w:left="0" w:right="849"/>
        <w:jc w:val="right"/>
        <w:rPr>
          <w:color w:val="auto"/>
          <w:sz w:val="24"/>
          <w:szCs w:val="24"/>
          <w:lang w:val="hy-AM"/>
        </w:rPr>
      </w:pPr>
    </w:p>
    <w:p w14:paraId="4C6C90D0" w14:textId="77777777" w:rsidR="00950ACC" w:rsidRDefault="00950ACC" w:rsidP="003355DA">
      <w:pPr>
        <w:pStyle w:val="a1"/>
        <w:tabs>
          <w:tab w:val="left" w:pos="0"/>
        </w:tabs>
        <w:spacing w:line="240" w:lineRule="auto"/>
        <w:ind w:left="0" w:right="849"/>
        <w:jc w:val="right"/>
        <w:rPr>
          <w:color w:val="auto"/>
          <w:sz w:val="20"/>
          <w:szCs w:val="20"/>
          <w:lang w:val="hy-AM"/>
        </w:rPr>
      </w:pPr>
    </w:p>
    <w:p w14:paraId="237C056B" w14:textId="191B21E5" w:rsidR="00590C6C" w:rsidRPr="00590C6C" w:rsidRDefault="00590C6C" w:rsidP="00590C6C">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lastRenderedPageBreak/>
        <w:t>Հավելված</w:t>
      </w:r>
      <w:r>
        <w:rPr>
          <w:b w:val="0"/>
          <w:color w:val="auto"/>
          <w:sz w:val="20"/>
          <w:szCs w:val="20"/>
          <w:lang w:val="hy-AM"/>
        </w:rPr>
        <w:t xml:space="preserve"> 11</w:t>
      </w:r>
    </w:p>
    <w:p w14:paraId="67E88E78" w14:textId="77777777" w:rsidR="00590C6C" w:rsidRPr="00590C6C" w:rsidRDefault="00590C6C" w:rsidP="00590C6C">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Հայաստանի Հանրապետության</w:t>
      </w:r>
    </w:p>
    <w:p w14:paraId="5FAE7F10" w14:textId="77777777" w:rsidR="00590C6C" w:rsidRPr="00590C6C" w:rsidRDefault="00590C6C" w:rsidP="00590C6C">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կրթության, գիտության, մշակույթի և սպորտի նախարարի</w:t>
      </w:r>
    </w:p>
    <w:p w14:paraId="6491F26D" w14:textId="77777777" w:rsidR="00F02C09" w:rsidRPr="00590C6C" w:rsidRDefault="00F02C09" w:rsidP="00F02C09">
      <w:pPr>
        <w:pStyle w:val="a1"/>
        <w:tabs>
          <w:tab w:val="left" w:pos="0"/>
        </w:tabs>
        <w:spacing w:line="240" w:lineRule="auto"/>
        <w:ind w:left="7371" w:right="849"/>
        <w:rPr>
          <w:b w:val="0"/>
          <w:color w:val="auto"/>
          <w:sz w:val="20"/>
          <w:szCs w:val="20"/>
          <w:lang w:val="hy-AM"/>
        </w:rPr>
      </w:pPr>
      <w:r>
        <w:rPr>
          <w:b w:val="0"/>
          <w:color w:val="auto"/>
          <w:sz w:val="20"/>
          <w:szCs w:val="20"/>
          <w:lang w:val="hy-AM"/>
        </w:rPr>
        <w:t>02</w:t>
      </w:r>
      <w:r w:rsidRPr="00590C6C">
        <w:rPr>
          <w:b w:val="0"/>
          <w:color w:val="auto"/>
          <w:sz w:val="20"/>
          <w:szCs w:val="20"/>
          <w:lang w:val="hy-AM"/>
        </w:rPr>
        <w:t xml:space="preserve">-ը </w:t>
      </w:r>
      <w:r>
        <w:rPr>
          <w:b w:val="0"/>
          <w:color w:val="auto"/>
          <w:sz w:val="20"/>
          <w:szCs w:val="20"/>
          <w:lang w:val="hy-AM"/>
        </w:rPr>
        <w:t>ապրիլի 2025</w:t>
      </w:r>
      <w:r w:rsidRPr="00590C6C">
        <w:rPr>
          <w:b w:val="0"/>
          <w:color w:val="auto"/>
          <w:sz w:val="20"/>
          <w:szCs w:val="20"/>
          <w:lang w:val="hy-AM"/>
        </w:rPr>
        <w:t>թ.</w:t>
      </w:r>
    </w:p>
    <w:p w14:paraId="4E0E29EC" w14:textId="77777777" w:rsidR="00F02C09" w:rsidRDefault="00F02C09" w:rsidP="00F02C09">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 xml:space="preserve">N </w:t>
      </w:r>
      <w:r>
        <w:rPr>
          <w:b w:val="0"/>
          <w:color w:val="auto"/>
          <w:sz w:val="20"/>
          <w:szCs w:val="20"/>
          <w:lang w:val="hy-AM"/>
        </w:rPr>
        <w:t>38</w:t>
      </w:r>
      <w:r w:rsidRPr="00590C6C">
        <w:rPr>
          <w:b w:val="0"/>
          <w:color w:val="auto"/>
          <w:sz w:val="20"/>
          <w:szCs w:val="20"/>
          <w:lang w:val="hy-AM"/>
        </w:rPr>
        <w:t>-</w:t>
      </w:r>
      <w:r>
        <w:rPr>
          <w:b w:val="0"/>
          <w:color w:val="auto"/>
          <w:sz w:val="20"/>
          <w:szCs w:val="20"/>
          <w:lang w:val="hy-AM"/>
        </w:rPr>
        <w:t>Ն</w:t>
      </w:r>
      <w:r w:rsidRPr="00590C6C">
        <w:rPr>
          <w:b w:val="0"/>
          <w:color w:val="auto"/>
          <w:sz w:val="20"/>
          <w:szCs w:val="20"/>
          <w:lang w:val="hy-AM"/>
        </w:rPr>
        <w:t xml:space="preserve"> հրամանի</w:t>
      </w:r>
    </w:p>
    <w:p w14:paraId="40F017FF" w14:textId="77777777" w:rsidR="00590C6C" w:rsidRPr="00590C6C" w:rsidRDefault="00590C6C" w:rsidP="00590C6C">
      <w:pPr>
        <w:pStyle w:val="a1"/>
        <w:tabs>
          <w:tab w:val="left" w:pos="0"/>
        </w:tabs>
        <w:spacing w:line="240" w:lineRule="auto"/>
        <w:ind w:left="7371" w:right="849"/>
        <w:rPr>
          <w:b w:val="0"/>
          <w:color w:val="auto"/>
          <w:sz w:val="20"/>
          <w:szCs w:val="20"/>
          <w:lang w:val="hy-AM"/>
        </w:rPr>
      </w:pPr>
    </w:p>
    <w:p w14:paraId="7BFC69B4" w14:textId="77777777" w:rsidR="00950ACC" w:rsidRDefault="00950ACC" w:rsidP="003355DA">
      <w:pPr>
        <w:pStyle w:val="a1"/>
        <w:tabs>
          <w:tab w:val="left" w:pos="0"/>
        </w:tabs>
        <w:spacing w:line="240" w:lineRule="auto"/>
        <w:ind w:left="0" w:right="849"/>
        <w:jc w:val="right"/>
        <w:rPr>
          <w:color w:val="auto"/>
          <w:sz w:val="20"/>
          <w:szCs w:val="20"/>
          <w:lang w:val="hy-AM"/>
        </w:rPr>
      </w:pPr>
    </w:p>
    <w:p w14:paraId="6FC0E536" w14:textId="19CF7DBF" w:rsidR="00454FFC" w:rsidRPr="006305EB" w:rsidRDefault="00454FFC" w:rsidP="006359BC">
      <w:pPr>
        <w:pStyle w:val="a1"/>
        <w:spacing w:line="240" w:lineRule="auto"/>
        <w:ind w:left="567" w:right="1133"/>
        <w:rPr>
          <w:rFonts w:cs="Times New Roman"/>
          <w:sz w:val="24"/>
          <w:szCs w:val="24"/>
          <w:shd w:val="clear" w:color="auto" w:fill="FFFFFF"/>
          <w:lang w:val="hy-AM"/>
        </w:rPr>
      </w:pPr>
      <w:r w:rsidRPr="006305EB">
        <w:rPr>
          <w:rFonts w:cs="Times New Roman"/>
          <w:sz w:val="24"/>
          <w:szCs w:val="24"/>
          <w:shd w:val="clear" w:color="auto" w:fill="FFFFFF"/>
          <w:lang w:val="hy-AM"/>
        </w:rPr>
        <w:t>Արհեստագործական կրթական ծրագրի</w:t>
      </w:r>
    </w:p>
    <w:p w14:paraId="09335FAE" w14:textId="77777777" w:rsidR="00A9451A" w:rsidRPr="006305EB" w:rsidRDefault="00A9451A" w:rsidP="006359BC">
      <w:pPr>
        <w:pStyle w:val="Heading1"/>
        <w:shd w:val="clear" w:color="auto" w:fill="FFFFFF"/>
        <w:spacing w:before="0" w:after="0"/>
        <w:ind w:left="567" w:right="1133"/>
        <w:jc w:val="center"/>
        <w:textAlignment w:val="baseline"/>
        <w:rPr>
          <w:rFonts w:ascii="GHEA Grapalat" w:hAnsi="GHEA Grapalat"/>
          <w:sz w:val="24"/>
          <w:szCs w:val="24"/>
          <w:lang w:val="hy-AM"/>
        </w:rPr>
      </w:pPr>
      <w:r w:rsidRPr="006305EB">
        <w:rPr>
          <w:rFonts w:ascii="GHEA Grapalat" w:hAnsi="GHEA Grapalat"/>
          <w:sz w:val="24"/>
          <w:szCs w:val="24"/>
          <w:lang w:val="hy-AM"/>
        </w:rPr>
        <w:t>0214.05.4 «Կահույքի արտադրության տեխնոլոգիա»</w:t>
      </w:r>
    </w:p>
    <w:p w14:paraId="566477C4" w14:textId="3DB177EA" w:rsidR="00707607" w:rsidRPr="006305EB" w:rsidRDefault="00A9451A" w:rsidP="006305EB">
      <w:pPr>
        <w:pStyle w:val="Heading1"/>
        <w:shd w:val="clear" w:color="auto" w:fill="FFFFFF"/>
        <w:spacing w:before="0" w:after="0"/>
        <w:ind w:left="567" w:right="1133"/>
        <w:jc w:val="center"/>
        <w:textAlignment w:val="baseline"/>
        <w:rPr>
          <w:rFonts w:ascii="GHEA Grapalat" w:hAnsi="GHEA Grapalat" w:cs="Sylfaen"/>
          <w:sz w:val="24"/>
          <w:szCs w:val="24"/>
          <w:lang w:val="hy-AM"/>
        </w:rPr>
      </w:pPr>
      <w:r w:rsidRPr="006305EB">
        <w:rPr>
          <w:rFonts w:ascii="GHEA Grapalat" w:hAnsi="GHEA Grapalat"/>
          <w:sz w:val="24"/>
          <w:szCs w:val="24"/>
          <w:lang w:val="hy-AM"/>
        </w:rPr>
        <w:t xml:space="preserve">0214.05.01.4 «Կահույքագործ» </w:t>
      </w:r>
      <w:r w:rsidRPr="006305EB">
        <w:rPr>
          <w:rFonts w:ascii="GHEA Grapalat" w:hAnsi="GHEA Grapalat" w:cs="Sylfaen"/>
          <w:sz w:val="24"/>
          <w:szCs w:val="24"/>
          <w:lang w:val="hy-AM"/>
        </w:rPr>
        <w:t>որակավորման</w:t>
      </w:r>
      <w:r w:rsidR="00707607" w:rsidRPr="006305EB">
        <w:rPr>
          <w:rFonts w:ascii="GHEA Grapalat" w:hAnsi="GHEA Grapalat"/>
          <w:sz w:val="24"/>
          <w:szCs w:val="24"/>
          <w:shd w:val="clear" w:color="auto" w:fill="FFFFFF"/>
          <w:lang w:val="hy-AM"/>
        </w:rPr>
        <w:t>համար պահանջվող</w:t>
      </w:r>
      <w:r w:rsidR="00707607" w:rsidRPr="006305EB">
        <w:rPr>
          <w:rFonts w:ascii="GHEA Grapalat" w:hAnsi="GHEA Grapalat"/>
          <w:sz w:val="24"/>
          <w:szCs w:val="24"/>
          <w:lang w:val="hy-AM"/>
        </w:rPr>
        <w:t xml:space="preserve"> լաբորատորիաների, </w:t>
      </w:r>
      <w:r w:rsidR="00707607" w:rsidRPr="006305EB">
        <w:rPr>
          <w:rFonts w:ascii="GHEA Grapalat" w:hAnsi="GHEA Grapalat"/>
          <w:sz w:val="24"/>
          <w:szCs w:val="24"/>
          <w:shd w:val="clear" w:color="auto" w:fill="FFFFFF"/>
          <w:lang w:val="hy-AM"/>
        </w:rPr>
        <w:t>ուսումնաարտադրական տարածքների (արհեստանոցների),</w:t>
      </w:r>
      <w:r w:rsidR="006359BC" w:rsidRPr="006305EB">
        <w:rPr>
          <w:rFonts w:ascii="GHEA Grapalat" w:hAnsi="GHEA Grapalat"/>
          <w:sz w:val="24"/>
          <w:szCs w:val="24"/>
          <w:shd w:val="clear" w:color="auto" w:fill="FFFFFF"/>
          <w:lang w:val="hy-AM"/>
        </w:rPr>
        <w:t xml:space="preserve"> </w:t>
      </w:r>
      <w:r w:rsidR="00707607" w:rsidRPr="006305EB">
        <w:rPr>
          <w:rFonts w:ascii="GHEA Grapalat" w:hAnsi="GHEA Grapalat"/>
          <w:sz w:val="24"/>
          <w:szCs w:val="24"/>
          <w:shd w:val="clear" w:color="auto" w:fill="FFFFFF"/>
          <w:lang w:val="hy-AM"/>
        </w:rPr>
        <w:t>ուսումնական գույքի և սարքավորումների հագեցվածության չափաքանակները</w:t>
      </w:r>
    </w:p>
    <w:p w14:paraId="3F22AD3E" w14:textId="77777777" w:rsidR="00A9451A" w:rsidRPr="006359BC" w:rsidRDefault="00A9451A" w:rsidP="006359BC">
      <w:pPr>
        <w:spacing w:after="0"/>
        <w:ind w:left="567" w:right="1133"/>
        <w:jc w:val="center"/>
        <w:rPr>
          <w:rFonts w:ascii="GHEA Grapalat" w:eastAsia="Calibri" w:hAnsi="GHEA Grapalat" w:cs="Sylfaen"/>
          <w:b/>
          <w:bCs/>
          <w:color w:val="000000"/>
          <w:sz w:val="24"/>
          <w:szCs w:val="24"/>
          <w:lang w:val="hy-AM"/>
        </w:rPr>
      </w:pPr>
    </w:p>
    <w:tbl>
      <w:tblPr>
        <w:tblStyle w:val="TableGrid"/>
        <w:tblpPr w:leftFromText="180" w:rightFromText="180" w:vertAnchor="text" w:horzAnchor="margin" w:tblpXSpec="center" w:tblpY="130"/>
        <w:tblW w:w="0" w:type="auto"/>
        <w:tblLook w:val="04A0" w:firstRow="1" w:lastRow="0" w:firstColumn="1" w:lastColumn="0" w:noHBand="0" w:noVBand="1"/>
      </w:tblPr>
      <w:tblGrid>
        <w:gridCol w:w="805"/>
        <w:gridCol w:w="4541"/>
        <w:gridCol w:w="1542"/>
        <w:gridCol w:w="2722"/>
      </w:tblGrid>
      <w:tr w:rsidR="00A9451A" w:rsidRPr="008A1266" w14:paraId="2C1549AC" w14:textId="77777777" w:rsidTr="00A9451A">
        <w:trPr>
          <w:trHeight w:val="264"/>
        </w:trPr>
        <w:tc>
          <w:tcPr>
            <w:tcW w:w="805" w:type="dxa"/>
          </w:tcPr>
          <w:p w14:paraId="10DA79AE" w14:textId="77777777" w:rsidR="00A9451A" w:rsidRPr="008A1266" w:rsidRDefault="00A9451A" w:rsidP="00A9451A">
            <w:pPr>
              <w:pStyle w:val="a1"/>
              <w:spacing w:line="240" w:lineRule="auto"/>
              <w:ind w:left="0" w:right="-432"/>
              <w:rPr>
                <w:b w:val="0"/>
                <w:bCs w:val="0"/>
                <w:color w:val="auto"/>
                <w:sz w:val="24"/>
                <w:szCs w:val="24"/>
              </w:rPr>
            </w:pPr>
            <w:r w:rsidRPr="008A1266">
              <w:rPr>
                <w:b w:val="0"/>
                <w:bCs w:val="0"/>
                <w:color w:val="auto"/>
                <w:sz w:val="24"/>
                <w:szCs w:val="24"/>
              </w:rPr>
              <w:t>N</w:t>
            </w:r>
          </w:p>
        </w:tc>
        <w:tc>
          <w:tcPr>
            <w:tcW w:w="4541" w:type="dxa"/>
          </w:tcPr>
          <w:p w14:paraId="287AB71E" w14:textId="77777777" w:rsidR="00A9451A" w:rsidRPr="008A1266" w:rsidRDefault="00A9451A" w:rsidP="00A9451A">
            <w:pPr>
              <w:pStyle w:val="a1"/>
              <w:spacing w:line="240" w:lineRule="auto"/>
              <w:ind w:left="0"/>
              <w:rPr>
                <w:b w:val="0"/>
                <w:bCs w:val="0"/>
                <w:color w:val="auto"/>
                <w:sz w:val="24"/>
                <w:szCs w:val="24"/>
              </w:rPr>
            </w:pPr>
            <w:proofErr w:type="spellStart"/>
            <w:r w:rsidRPr="008A1266">
              <w:rPr>
                <w:rFonts w:cs="Sylfaen"/>
                <w:b w:val="0"/>
                <w:bCs w:val="0"/>
                <w:sz w:val="24"/>
                <w:szCs w:val="24"/>
              </w:rPr>
              <w:t>Անվանումը</w:t>
            </w:r>
            <w:proofErr w:type="spellEnd"/>
          </w:p>
        </w:tc>
        <w:tc>
          <w:tcPr>
            <w:tcW w:w="1542" w:type="dxa"/>
          </w:tcPr>
          <w:p w14:paraId="06CFC881" w14:textId="77777777" w:rsidR="00A9451A" w:rsidRPr="008A1266" w:rsidRDefault="00A9451A" w:rsidP="00A9451A">
            <w:pPr>
              <w:pStyle w:val="a1"/>
              <w:spacing w:line="240" w:lineRule="auto"/>
              <w:ind w:left="0"/>
              <w:rPr>
                <w:b w:val="0"/>
                <w:bCs w:val="0"/>
                <w:color w:val="auto"/>
                <w:sz w:val="24"/>
                <w:szCs w:val="24"/>
              </w:rPr>
            </w:pPr>
            <w:r w:rsidRPr="008A1266">
              <w:rPr>
                <w:rFonts w:cs="Sylfaen"/>
                <w:b w:val="0"/>
                <w:bCs w:val="0"/>
                <w:sz w:val="24"/>
                <w:szCs w:val="24"/>
              </w:rPr>
              <w:t xml:space="preserve">Չափման </w:t>
            </w:r>
            <w:proofErr w:type="spellStart"/>
            <w:r w:rsidRPr="008A1266">
              <w:rPr>
                <w:rFonts w:cs="Sylfaen"/>
                <w:b w:val="0"/>
                <w:bCs w:val="0"/>
                <w:sz w:val="24"/>
                <w:szCs w:val="24"/>
              </w:rPr>
              <w:t>միավոր</w:t>
            </w:r>
            <w:proofErr w:type="spellEnd"/>
          </w:p>
        </w:tc>
        <w:tc>
          <w:tcPr>
            <w:tcW w:w="2722" w:type="dxa"/>
          </w:tcPr>
          <w:p w14:paraId="6C4B9EBA" w14:textId="77777777" w:rsidR="00A9451A" w:rsidRPr="008A1266" w:rsidRDefault="00A9451A" w:rsidP="00A9451A">
            <w:pPr>
              <w:pStyle w:val="a1"/>
              <w:spacing w:line="240" w:lineRule="auto"/>
              <w:ind w:left="0"/>
              <w:rPr>
                <w:b w:val="0"/>
                <w:bCs w:val="0"/>
                <w:color w:val="auto"/>
                <w:sz w:val="24"/>
                <w:szCs w:val="24"/>
              </w:rPr>
            </w:pPr>
            <w:proofErr w:type="spellStart"/>
            <w:r w:rsidRPr="008A1266">
              <w:rPr>
                <w:rFonts w:cs="Sylfaen"/>
                <w:b w:val="0"/>
                <w:bCs w:val="0"/>
                <w:sz w:val="24"/>
                <w:szCs w:val="24"/>
              </w:rPr>
              <w:t>Քանակը</w:t>
            </w:r>
            <w:proofErr w:type="spellEnd"/>
          </w:p>
        </w:tc>
      </w:tr>
      <w:tr w:rsidR="00A9451A" w:rsidRPr="00BD258A" w14:paraId="3A4843AF" w14:textId="77777777" w:rsidTr="00A9451A">
        <w:trPr>
          <w:trHeight w:val="347"/>
        </w:trPr>
        <w:tc>
          <w:tcPr>
            <w:tcW w:w="805" w:type="dxa"/>
          </w:tcPr>
          <w:p w14:paraId="47B807F4" w14:textId="55736C4F" w:rsidR="00A9451A" w:rsidRPr="00C04501" w:rsidRDefault="00C04501" w:rsidP="00A9451A">
            <w:pPr>
              <w:pStyle w:val="a1"/>
              <w:spacing w:line="240" w:lineRule="auto"/>
              <w:ind w:left="0" w:right="-432"/>
              <w:rPr>
                <w:color w:val="auto"/>
                <w:sz w:val="24"/>
                <w:szCs w:val="24"/>
                <w:lang w:val="hy-AM"/>
              </w:rPr>
            </w:pPr>
            <w:r>
              <w:rPr>
                <w:color w:val="auto"/>
                <w:sz w:val="24"/>
                <w:szCs w:val="24"/>
                <w:lang w:val="hy-AM"/>
              </w:rPr>
              <w:t>1.</w:t>
            </w:r>
          </w:p>
        </w:tc>
        <w:tc>
          <w:tcPr>
            <w:tcW w:w="4541" w:type="dxa"/>
          </w:tcPr>
          <w:p w14:paraId="7A15E584" w14:textId="77777777" w:rsidR="00A9451A" w:rsidRPr="005F3EC1" w:rsidRDefault="00A9451A" w:rsidP="00A9451A">
            <w:pPr>
              <w:pStyle w:val="a1"/>
              <w:spacing w:line="240" w:lineRule="auto"/>
              <w:ind w:left="0"/>
              <w:jc w:val="left"/>
              <w:rPr>
                <w:rFonts w:cs="Sylfaen"/>
                <w:color w:val="auto"/>
                <w:sz w:val="24"/>
                <w:szCs w:val="24"/>
                <w:lang w:val="hy-AM"/>
              </w:rPr>
            </w:pPr>
            <w:r w:rsidRPr="005F3EC1">
              <w:rPr>
                <w:color w:val="auto"/>
                <w:sz w:val="24"/>
                <w:szCs w:val="24"/>
                <w:lang w:val="hy-AM"/>
              </w:rPr>
              <w:t>ՈՒսումնական ծրագրով սահմանված նյութեր  և պարագաներ</w:t>
            </w:r>
          </w:p>
        </w:tc>
        <w:tc>
          <w:tcPr>
            <w:tcW w:w="1542" w:type="dxa"/>
          </w:tcPr>
          <w:p w14:paraId="3512FCE7" w14:textId="77777777" w:rsidR="00A9451A" w:rsidRPr="005F3EC1" w:rsidRDefault="00A9451A" w:rsidP="00A9451A">
            <w:pPr>
              <w:pStyle w:val="a1"/>
              <w:spacing w:line="240" w:lineRule="auto"/>
              <w:ind w:left="0"/>
              <w:rPr>
                <w:rFonts w:cs="Sylfaen"/>
                <w:b w:val="0"/>
                <w:bCs w:val="0"/>
                <w:sz w:val="24"/>
                <w:szCs w:val="24"/>
                <w:lang w:val="hy-AM"/>
              </w:rPr>
            </w:pPr>
          </w:p>
        </w:tc>
        <w:tc>
          <w:tcPr>
            <w:tcW w:w="2722" w:type="dxa"/>
          </w:tcPr>
          <w:p w14:paraId="347CFED0" w14:textId="77777777" w:rsidR="00A9451A" w:rsidRPr="005F3EC1" w:rsidRDefault="00A9451A" w:rsidP="00A9451A">
            <w:pPr>
              <w:pStyle w:val="a1"/>
              <w:spacing w:line="240" w:lineRule="auto"/>
              <w:ind w:left="0"/>
              <w:rPr>
                <w:rFonts w:cs="Sylfaen"/>
                <w:b w:val="0"/>
                <w:bCs w:val="0"/>
                <w:sz w:val="24"/>
                <w:szCs w:val="24"/>
                <w:lang w:val="hy-AM"/>
              </w:rPr>
            </w:pPr>
          </w:p>
        </w:tc>
      </w:tr>
      <w:tr w:rsidR="00A9451A" w:rsidRPr="008A1266" w14:paraId="313E4836" w14:textId="77777777" w:rsidTr="00A9451A">
        <w:trPr>
          <w:trHeight w:val="264"/>
        </w:trPr>
        <w:tc>
          <w:tcPr>
            <w:tcW w:w="805" w:type="dxa"/>
          </w:tcPr>
          <w:p w14:paraId="01596D6A" w14:textId="77777777" w:rsidR="00A9451A" w:rsidRPr="005F3EC1" w:rsidRDefault="00A9451A" w:rsidP="00773682">
            <w:pPr>
              <w:pStyle w:val="a1"/>
              <w:numPr>
                <w:ilvl w:val="0"/>
                <w:numId w:val="55"/>
              </w:numPr>
              <w:spacing w:line="240" w:lineRule="auto"/>
              <w:ind w:left="0" w:right="-432" w:firstLine="0"/>
              <w:rPr>
                <w:b w:val="0"/>
                <w:bCs w:val="0"/>
                <w:color w:val="auto"/>
                <w:sz w:val="24"/>
                <w:szCs w:val="24"/>
                <w:lang w:val="hy-AM"/>
              </w:rPr>
            </w:pPr>
          </w:p>
        </w:tc>
        <w:tc>
          <w:tcPr>
            <w:tcW w:w="4541" w:type="dxa"/>
          </w:tcPr>
          <w:p w14:paraId="5EC73101" w14:textId="77777777" w:rsidR="00A9451A" w:rsidRPr="008A1266" w:rsidRDefault="00A9451A" w:rsidP="00A9451A">
            <w:pPr>
              <w:pStyle w:val="a1"/>
              <w:spacing w:line="480" w:lineRule="auto"/>
              <w:ind w:left="0"/>
              <w:jc w:val="left"/>
              <w:rPr>
                <w:b w:val="0"/>
                <w:bCs w:val="0"/>
                <w:sz w:val="24"/>
                <w:szCs w:val="24"/>
              </w:rPr>
            </w:pPr>
            <w:r w:rsidRPr="008A1266">
              <w:rPr>
                <w:b w:val="0"/>
                <w:bCs w:val="0"/>
                <w:sz w:val="24"/>
                <w:szCs w:val="24"/>
                <w:lang w:val="hy-AM"/>
              </w:rPr>
              <w:t>Փ</w:t>
            </w:r>
            <w:proofErr w:type="spellStart"/>
            <w:r w:rsidRPr="008A1266">
              <w:rPr>
                <w:rFonts w:cs="Sylfaen"/>
                <w:b w:val="0"/>
                <w:bCs w:val="0"/>
                <w:sz w:val="24"/>
                <w:szCs w:val="24"/>
              </w:rPr>
              <w:t>այտանյութ</w:t>
            </w:r>
            <w:proofErr w:type="spellEnd"/>
            <w:r w:rsidRPr="008A1266">
              <w:rPr>
                <w:rFonts w:cs="Sylfaen"/>
                <w:b w:val="0"/>
                <w:bCs w:val="0"/>
                <w:sz w:val="24"/>
                <w:szCs w:val="24"/>
              </w:rPr>
              <w:t xml:space="preserve"> </w:t>
            </w:r>
            <w:r w:rsidRPr="008A1266">
              <w:rPr>
                <w:rFonts w:cs="Franklin Gothic Medium Cond"/>
                <w:b w:val="0"/>
                <w:bCs w:val="0"/>
                <w:sz w:val="24"/>
                <w:szCs w:val="24"/>
              </w:rPr>
              <w:t>/</w:t>
            </w:r>
            <w:proofErr w:type="spellStart"/>
            <w:r w:rsidRPr="008A1266">
              <w:rPr>
                <w:rFonts w:cs="Sylfaen"/>
                <w:b w:val="0"/>
                <w:bCs w:val="0"/>
                <w:sz w:val="24"/>
                <w:szCs w:val="24"/>
              </w:rPr>
              <w:t>լորենի</w:t>
            </w:r>
            <w:proofErr w:type="spellEnd"/>
            <w:r w:rsidRPr="008A1266">
              <w:rPr>
                <w:rFonts w:cs="Franklin Gothic Medium Cond"/>
                <w:b w:val="0"/>
                <w:bCs w:val="0"/>
                <w:sz w:val="24"/>
                <w:szCs w:val="24"/>
              </w:rPr>
              <w:t>/</w:t>
            </w:r>
          </w:p>
        </w:tc>
        <w:tc>
          <w:tcPr>
            <w:tcW w:w="1542" w:type="dxa"/>
          </w:tcPr>
          <w:p w14:paraId="1AAFE7BB" w14:textId="77777777" w:rsidR="00A9451A" w:rsidRPr="008A1266" w:rsidRDefault="00A9451A" w:rsidP="00A9451A">
            <w:pPr>
              <w:pStyle w:val="a1"/>
              <w:spacing w:line="240" w:lineRule="auto"/>
              <w:ind w:left="0"/>
              <w:rPr>
                <w:rFonts w:cs="Sylfaen"/>
                <w:b w:val="0"/>
                <w:bCs w:val="0"/>
                <w:sz w:val="24"/>
                <w:szCs w:val="24"/>
              </w:rPr>
            </w:pPr>
            <w:r w:rsidRPr="008A1266">
              <w:rPr>
                <w:rFonts w:cs="Sylfaen"/>
                <w:b w:val="0"/>
                <w:bCs w:val="0"/>
                <w:sz w:val="24"/>
                <w:szCs w:val="24"/>
                <w:lang w:val="hy-AM"/>
              </w:rPr>
              <w:t>մ</w:t>
            </w:r>
            <w:r w:rsidRPr="008A1266">
              <w:rPr>
                <w:rFonts w:cs="Sylfaen"/>
                <w:b w:val="0"/>
                <w:bCs w:val="0"/>
                <w:sz w:val="24"/>
                <w:szCs w:val="24"/>
                <w:vertAlign w:val="superscript"/>
                <w:lang w:val="hy-AM"/>
              </w:rPr>
              <w:t>3</w:t>
            </w:r>
          </w:p>
        </w:tc>
        <w:tc>
          <w:tcPr>
            <w:tcW w:w="2722" w:type="dxa"/>
          </w:tcPr>
          <w:p w14:paraId="6959B33E" w14:textId="77777777" w:rsidR="00A9451A" w:rsidRPr="008A1266" w:rsidRDefault="00A9451A" w:rsidP="00A9451A">
            <w:pPr>
              <w:pStyle w:val="a1"/>
              <w:spacing w:line="240" w:lineRule="auto"/>
              <w:ind w:left="0"/>
              <w:rPr>
                <w:rFonts w:cs="Sylfaen"/>
                <w:b w:val="0"/>
                <w:bCs w:val="0"/>
                <w:sz w:val="24"/>
                <w:szCs w:val="24"/>
                <w:lang w:val="hy-AM"/>
              </w:rPr>
            </w:pPr>
            <w:r w:rsidRPr="008A1266">
              <w:rPr>
                <w:rFonts w:cs="Sylfaen"/>
                <w:b w:val="0"/>
                <w:bCs w:val="0"/>
                <w:sz w:val="24"/>
                <w:szCs w:val="24"/>
                <w:lang w:val="hy-AM"/>
              </w:rPr>
              <w:t>0,3</w:t>
            </w:r>
          </w:p>
        </w:tc>
      </w:tr>
      <w:tr w:rsidR="00A9451A" w:rsidRPr="008A1266" w14:paraId="13C30516" w14:textId="77777777" w:rsidTr="00A9451A">
        <w:trPr>
          <w:trHeight w:val="264"/>
        </w:trPr>
        <w:tc>
          <w:tcPr>
            <w:tcW w:w="805" w:type="dxa"/>
          </w:tcPr>
          <w:p w14:paraId="3D650EAB" w14:textId="77777777" w:rsidR="00A9451A" w:rsidRPr="008A1266" w:rsidRDefault="00A9451A" w:rsidP="00773682">
            <w:pPr>
              <w:pStyle w:val="a1"/>
              <w:numPr>
                <w:ilvl w:val="0"/>
                <w:numId w:val="55"/>
              </w:numPr>
              <w:spacing w:line="240" w:lineRule="auto"/>
              <w:ind w:left="0" w:right="-432" w:firstLine="0"/>
              <w:rPr>
                <w:b w:val="0"/>
                <w:bCs w:val="0"/>
                <w:color w:val="auto"/>
                <w:sz w:val="24"/>
                <w:szCs w:val="24"/>
              </w:rPr>
            </w:pPr>
          </w:p>
        </w:tc>
        <w:tc>
          <w:tcPr>
            <w:tcW w:w="4541" w:type="dxa"/>
          </w:tcPr>
          <w:p w14:paraId="68F081CC" w14:textId="77777777" w:rsidR="00A9451A" w:rsidRPr="008A1266" w:rsidRDefault="00A9451A" w:rsidP="00A9451A">
            <w:pPr>
              <w:spacing w:line="256" w:lineRule="auto"/>
              <w:rPr>
                <w:rFonts w:ascii="GHEA Grapalat" w:hAnsi="GHEA Grapalat"/>
                <w:sz w:val="24"/>
                <w:szCs w:val="24"/>
              </w:rPr>
            </w:pPr>
            <w:proofErr w:type="spellStart"/>
            <w:r w:rsidRPr="008A1266">
              <w:rPr>
                <w:rFonts w:ascii="GHEA Grapalat" w:hAnsi="GHEA Grapalat" w:cs="Sylfaen"/>
                <w:sz w:val="24"/>
                <w:szCs w:val="24"/>
              </w:rPr>
              <w:t>Փայտանյութ</w:t>
            </w:r>
            <w:proofErr w:type="spellEnd"/>
            <w:r w:rsidRPr="008A1266">
              <w:rPr>
                <w:rFonts w:ascii="GHEA Grapalat" w:hAnsi="GHEA Grapalat" w:cs="Sylfaen"/>
                <w:sz w:val="24"/>
                <w:szCs w:val="24"/>
              </w:rPr>
              <w:t xml:space="preserve"> </w:t>
            </w:r>
            <w:r w:rsidRPr="008A1266">
              <w:rPr>
                <w:rFonts w:ascii="GHEA Grapalat" w:hAnsi="GHEA Grapalat" w:cs="Franklin Gothic Medium Cond"/>
                <w:sz w:val="24"/>
                <w:szCs w:val="24"/>
              </w:rPr>
              <w:t>/</w:t>
            </w:r>
            <w:proofErr w:type="spellStart"/>
            <w:r w:rsidRPr="008A1266">
              <w:rPr>
                <w:rFonts w:ascii="GHEA Grapalat" w:hAnsi="GHEA Grapalat" w:cs="Sylfaen"/>
                <w:sz w:val="24"/>
                <w:szCs w:val="24"/>
              </w:rPr>
              <w:t>հաճարենի</w:t>
            </w:r>
            <w:proofErr w:type="spellEnd"/>
            <w:r w:rsidRPr="008A1266">
              <w:rPr>
                <w:rFonts w:ascii="GHEA Grapalat" w:hAnsi="GHEA Grapalat" w:cs="Franklin Gothic Medium Cond"/>
                <w:sz w:val="24"/>
                <w:szCs w:val="24"/>
              </w:rPr>
              <w:t>/</w:t>
            </w:r>
          </w:p>
        </w:tc>
        <w:tc>
          <w:tcPr>
            <w:tcW w:w="1542" w:type="dxa"/>
          </w:tcPr>
          <w:p w14:paraId="6DB05A7B" w14:textId="77777777" w:rsidR="00A9451A" w:rsidRPr="008A1266" w:rsidRDefault="00A9451A" w:rsidP="00A9451A">
            <w:pPr>
              <w:pStyle w:val="a1"/>
              <w:spacing w:line="240" w:lineRule="auto"/>
              <w:ind w:left="0"/>
              <w:rPr>
                <w:rFonts w:cs="Sylfaen"/>
                <w:b w:val="0"/>
                <w:bCs w:val="0"/>
                <w:sz w:val="24"/>
                <w:szCs w:val="24"/>
                <w:lang w:val="hy-AM"/>
              </w:rPr>
            </w:pPr>
            <w:r w:rsidRPr="008A1266">
              <w:rPr>
                <w:rFonts w:cs="Sylfaen"/>
                <w:b w:val="0"/>
                <w:bCs w:val="0"/>
                <w:sz w:val="24"/>
                <w:szCs w:val="24"/>
                <w:lang w:val="hy-AM"/>
              </w:rPr>
              <w:t>մ</w:t>
            </w:r>
            <w:r w:rsidRPr="008A1266">
              <w:rPr>
                <w:rFonts w:cs="Sylfaen"/>
                <w:b w:val="0"/>
                <w:bCs w:val="0"/>
                <w:sz w:val="24"/>
                <w:szCs w:val="24"/>
                <w:vertAlign w:val="superscript"/>
                <w:lang w:val="hy-AM"/>
              </w:rPr>
              <w:t>3</w:t>
            </w:r>
          </w:p>
        </w:tc>
        <w:tc>
          <w:tcPr>
            <w:tcW w:w="2722" w:type="dxa"/>
          </w:tcPr>
          <w:p w14:paraId="218C05B0" w14:textId="77777777" w:rsidR="00A9451A" w:rsidRPr="008A1266" w:rsidRDefault="00A9451A" w:rsidP="00A9451A">
            <w:pPr>
              <w:pStyle w:val="a1"/>
              <w:spacing w:line="240" w:lineRule="auto"/>
              <w:ind w:left="0"/>
              <w:rPr>
                <w:rFonts w:cs="Sylfaen"/>
                <w:b w:val="0"/>
                <w:bCs w:val="0"/>
                <w:sz w:val="24"/>
                <w:szCs w:val="24"/>
                <w:lang w:val="hy-AM"/>
              </w:rPr>
            </w:pPr>
            <w:r w:rsidRPr="008A1266">
              <w:rPr>
                <w:rFonts w:cs="Sylfaen"/>
                <w:b w:val="0"/>
                <w:bCs w:val="0"/>
                <w:sz w:val="24"/>
                <w:szCs w:val="24"/>
                <w:lang w:val="hy-AM"/>
              </w:rPr>
              <w:t>0,3</w:t>
            </w:r>
          </w:p>
        </w:tc>
      </w:tr>
      <w:tr w:rsidR="00A9451A" w:rsidRPr="008A1266" w14:paraId="40BD3659" w14:textId="77777777" w:rsidTr="00A9451A">
        <w:trPr>
          <w:trHeight w:val="264"/>
        </w:trPr>
        <w:tc>
          <w:tcPr>
            <w:tcW w:w="805" w:type="dxa"/>
          </w:tcPr>
          <w:p w14:paraId="3BA6CFCB" w14:textId="77777777" w:rsidR="00A9451A" w:rsidRPr="008A1266" w:rsidRDefault="00A9451A" w:rsidP="00773682">
            <w:pPr>
              <w:pStyle w:val="a1"/>
              <w:numPr>
                <w:ilvl w:val="0"/>
                <w:numId w:val="55"/>
              </w:numPr>
              <w:spacing w:line="240" w:lineRule="auto"/>
              <w:ind w:left="0" w:right="-432" w:firstLine="0"/>
              <w:rPr>
                <w:b w:val="0"/>
                <w:bCs w:val="0"/>
                <w:color w:val="auto"/>
                <w:sz w:val="24"/>
                <w:szCs w:val="24"/>
              </w:rPr>
            </w:pPr>
          </w:p>
        </w:tc>
        <w:tc>
          <w:tcPr>
            <w:tcW w:w="4541" w:type="dxa"/>
          </w:tcPr>
          <w:p w14:paraId="097E7E6F" w14:textId="77777777" w:rsidR="00A9451A" w:rsidRPr="008A1266" w:rsidRDefault="00A9451A" w:rsidP="00A9451A">
            <w:pPr>
              <w:spacing w:line="256" w:lineRule="auto"/>
              <w:rPr>
                <w:rFonts w:ascii="GHEA Grapalat" w:hAnsi="GHEA Grapalat"/>
                <w:sz w:val="24"/>
                <w:szCs w:val="24"/>
              </w:rPr>
            </w:pPr>
            <w:proofErr w:type="spellStart"/>
            <w:r w:rsidRPr="008A1266">
              <w:rPr>
                <w:rFonts w:ascii="GHEA Grapalat" w:hAnsi="GHEA Grapalat" w:cs="Sylfaen"/>
                <w:sz w:val="24"/>
                <w:szCs w:val="24"/>
              </w:rPr>
              <w:t>Փայտանյութ</w:t>
            </w:r>
            <w:proofErr w:type="spellEnd"/>
            <w:r w:rsidRPr="008A1266">
              <w:rPr>
                <w:rFonts w:ascii="GHEA Grapalat" w:hAnsi="GHEA Grapalat" w:cs="Sylfaen"/>
                <w:sz w:val="24"/>
                <w:szCs w:val="24"/>
              </w:rPr>
              <w:t xml:space="preserve"> </w:t>
            </w:r>
            <w:r w:rsidRPr="008A1266">
              <w:rPr>
                <w:rFonts w:ascii="GHEA Grapalat" w:hAnsi="GHEA Grapalat" w:cs="Franklin Gothic Medium Cond"/>
                <w:sz w:val="24"/>
                <w:szCs w:val="24"/>
              </w:rPr>
              <w:t>/</w:t>
            </w:r>
            <w:r w:rsidRPr="008A1266">
              <w:rPr>
                <w:rFonts w:ascii="GHEA Grapalat" w:hAnsi="GHEA Grapalat" w:cs="Sylfaen"/>
                <w:sz w:val="24"/>
                <w:szCs w:val="24"/>
                <w:lang w:val="hy-AM"/>
              </w:rPr>
              <w:t>ընկուզենի</w:t>
            </w:r>
            <w:r w:rsidRPr="008A1266">
              <w:rPr>
                <w:rFonts w:ascii="GHEA Grapalat" w:hAnsi="GHEA Grapalat" w:cs="Franklin Gothic Medium Cond"/>
                <w:sz w:val="24"/>
                <w:szCs w:val="24"/>
              </w:rPr>
              <w:t>/</w:t>
            </w:r>
          </w:p>
        </w:tc>
        <w:tc>
          <w:tcPr>
            <w:tcW w:w="1542" w:type="dxa"/>
          </w:tcPr>
          <w:p w14:paraId="54C51A13" w14:textId="77777777" w:rsidR="00A9451A" w:rsidRPr="008A1266" w:rsidRDefault="00A9451A" w:rsidP="00A9451A">
            <w:pPr>
              <w:pStyle w:val="a1"/>
              <w:spacing w:line="240" w:lineRule="auto"/>
              <w:ind w:left="0"/>
              <w:rPr>
                <w:rFonts w:cs="Sylfaen"/>
                <w:b w:val="0"/>
                <w:bCs w:val="0"/>
                <w:sz w:val="24"/>
                <w:szCs w:val="24"/>
              </w:rPr>
            </w:pPr>
            <w:r w:rsidRPr="008A1266">
              <w:rPr>
                <w:rFonts w:cs="Sylfaen"/>
                <w:b w:val="0"/>
                <w:bCs w:val="0"/>
                <w:sz w:val="24"/>
                <w:szCs w:val="24"/>
                <w:lang w:val="hy-AM"/>
              </w:rPr>
              <w:t>մ</w:t>
            </w:r>
            <w:r w:rsidRPr="008A1266">
              <w:rPr>
                <w:rFonts w:cs="Sylfaen"/>
                <w:b w:val="0"/>
                <w:bCs w:val="0"/>
                <w:sz w:val="24"/>
                <w:szCs w:val="24"/>
                <w:vertAlign w:val="superscript"/>
                <w:lang w:val="hy-AM"/>
              </w:rPr>
              <w:t>3</w:t>
            </w:r>
          </w:p>
        </w:tc>
        <w:tc>
          <w:tcPr>
            <w:tcW w:w="2722" w:type="dxa"/>
          </w:tcPr>
          <w:p w14:paraId="28863C1F" w14:textId="77777777" w:rsidR="00A9451A" w:rsidRPr="008A1266" w:rsidRDefault="00A9451A" w:rsidP="00A9451A">
            <w:pPr>
              <w:pStyle w:val="a1"/>
              <w:spacing w:line="240" w:lineRule="auto"/>
              <w:ind w:left="0"/>
              <w:rPr>
                <w:rFonts w:cs="Sylfaen"/>
                <w:b w:val="0"/>
                <w:bCs w:val="0"/>
                <w:sz w:val="24"/>
                <w:szCs w:val="24"/>
                <w:lang w:val="hy-AM"/>
              </w:rPr>
            </w:pPr>
            <w:r w:rsidRPr="008A1266">
              <w:rPr>
                <w:rFonts w:cs="Sylfaen"/>
                <w:b w:val="0"/>
                <w:bCs w:val="0"/>
                <w:sz w:val="24"/>
                <w:szCs w:val="24"/>
                <w:lang w:val="hy-AM"/>
              </w:rPr>
              <w:t>0,4</w:t>
            </w:r>
          </w:p>
        </w:tc>
      </w:tr>
      <w:tr w:rsidR="00A9451A" w:rsidRPr="008A1266" w14:paraId="1EC72EFE" w14:textId="77777777" w:rsidTr="00A9451A">
        <w:trPr>
          <w:trHeight w:val="264"/>
        </w:trPr>
        <w:tc>
          <w:tcPr>
            <w:tcW w:w="805" w:type="dxa"/>
          </w:tcPr>
          <w:p w14:paraId="35DAB9F1" w14:textId="77777777" w:rsidR="00A9451A" w:rsidRPr="008A1266" w:rsidRDefault="00A9451A" w:rsidP="00773682">
            <w:pPr>
              <w:pStyle w:val="a1"/>
              <w:numPr>
                <w:ilvl w:val="0"/>
                <w:numId w:val="55"/>
              </w:numPr>
              <w:spacing w:line="240" w:lineRule="auto"/>
              <w:ind w:left="0" w:right="-432" w:firstLine="0"/>
              <w:rPr>
                <w:b w:val="0"/>
                <w:bCs w:val="0"/>
                <w:color w:val="auto"/>
                <w:sz w:val="24"/>
                <w:szCs w:val="24"/>
              </w:rPr>
            </w:pPr>
          </w:p>
        </w:tc>
        <w:tc>
          <w:tcPr>
            <w:tcW w:w="4541" w:type="dxa"/>
          </w:tcPr>
          <w:p w14:paraId="231C2294" w14:textId="77777777" w:rsidR="00A9451A" w:rsidRPr="008A1266" w:rsidRDefault="00A9451A" w:rsidP="00A9451A">
            <w:pPr>
              <w:spacing w:line="256" w:lineRule="auto"/>
              <w:rPr>
                <w:rFonts w:ascii="GHEA Grapalat" w:hAnsi="GHEA Grapalat" w:cs="Sylfaen"/>
                <w:sz w:val="24"/>
                <w:szCs w:val="24"/>
                <w:lang w:val="hy-AM"/>
              </w:rPr>
            </w:pPr>
            <w:r w:rsidRPr="008A1266">
              <w:rPr>
                <w:rFonts w:ascii="GHEA Grapalat" w:hAnsi="GHEA Grapalat" w:cs="Sylfaen"/>
                <w:sz w:val="24"/>
                <w:szCs w:val="24"/>
                <w:lang w:val="hy-AM"/>
              </w:rPr>
              <w:t>Փայտատաշեղային սալիկ</w:t>
            </w:r>
          </w:p>
        </w:tc>
        <w:tc>
          <w:tcPr>
            <w:tcW w:w="1542" w:type="dxa"/>
          </w:tcPr>
          <w:p w14:paraId="09673AF2" w14:textId="77777777" w:rsidR="00A9451A" w:rsidRPr="008A1266" w:rsidRDefault="00A9451A" w:rsidP="00A9451A">
            <w:pPr>
              <w:pStyle w:val="a1"/>
              <w:spacing w:line="240" w:lineRule="auto"/>
              <w:ind w:left="0"/>
              <w:rPr>
                <w:rFonts w:cs="Sylfaen"/>
                <w:b w:val="0"/>
                <w:bCs w:val="0"/>
                <w:sz w:val="24"/>
                <w:szCs w:val="24"/>
              </w:rPr>
            </w:pPr>
            <w:r w:rsidRPr="008A1266">
              <w:rPr>
                <w:rFonts w:cs="Sylfaen"/>
                <w:b w:val="0"/>
                <w:bCs w:val="0"/>
                <w:sz w:val="24"/>
                <w:szCs w:val="24"/>
                <w:lang w:val="hy-AM"/>
              </w:rPr>
              <w:t>հատ</w:t>
            </w:r>
          </w:p>
        </w:tc>
        <w:tc>
          <w:tcPr>
            <w:tcW w:w="2722" w:type="dxa"/>
          </w:tcPr>
          <w:p w14:paraId="584D0BB6" w14:textId="77777777" w:rsidR="00A9451A" w:rsidRPr="008A1266" w:rsidRDefault="00A9451A" w:rsidP="00A9451A">
            <w:pPr>
              <w:pStyle w:val="a1"/>
              <w:spacing w:line="240" w:lineRule="auto"/>
              <w:ind w:left="0"/>
              <w:rPr>
                <w:rFonts w:cs="Sylfaen"/>
                <w:b w:val="0"/>
                <w:bCs w:val="0"/>
                <w:sz w:val="24"/>
                <w:szCs w:val="24"/>
                <w:lang w:val="hy-AM"/>
              </w:rPr>
            </w:pPr>
            <w:r w:rsidRPr="008A1266">
              <w:rPr>
                <w:rFonts w:cs="Sylfaen"/>
                <w:b w:val="0"/>
                <w:bCs w:val="0"/>
                <w:sz w:val="24"/>
                <w:szCs w:val="24"/>
                <w:lang w:val="hy-AM"/>
              </w:rPr>
              <w:t>2</w:t>
            </w:r>
          </w:p>
        </w:tc>
      </w:tr>
      <w:tr w:rsidR="00A9451A" w:rsidRPr="008A1266" w14:paraId="5B7177CC" w14:textId="77777777" w:rsidTr="00A9451A">
        <w:trPr>
          <w:trHeight w:val="264"/>
        </w:trPr>
        <w:tc>
          <w:tcPr>
            <w:tcW w:w="805" w:type="dxa"/>
          </w:tcPr>
          <w:p w14:paraId="5A629300" w14:textId="77777777" w:rsidR="00A9451A" w:rsidRPr="008A1266" w:rsidRDefault="00A9451A" w:rsidP="00773682">
            <w:pPr>
              <w:pStyle w:val="a1"/>
              <w:numPr>
                <w:ilvl w:val="0"/>
                <w:numId w:val="55"/>
              </w:numPr>
              <w:spacing w:line="240" w:lineRule="auto"/>
              <w:ind w:left="0" w:right="-432" w:firstLine="0"/>
              <w:rPr>
                <w:b w:val="0"/>
                <w:bCs w:val="0"/>
                <w:color w:val="auto"/>
                <w:sz w:val="24"/>
                <w:szCs w:val="24"/>
              </w:rPr>
            </w:pPr>
          </w:p>
        </w:tc>
        <w:tc>
          <w:tcPr>
            <w:tcW w:w="4541" w:type="dxa"/>
          </w:tcPr>
          <w:p w14:paraId="12AE40D8" w14:textId="77777777" w:rsidR="00A9451A" w:rsidRPr="008A1266" w:rsidRDefault="00A9451A" w:rsidP="00A9451A">
            <w:pPr>
              <w:spacing w:line="256" w:lineRule="auto"/>
              <w:rPr>
                <w:rFonts w:ascii="GHEA Grapalat" w:hAnsi="GHEA Grapalat" w:cs="Sylfaen"/>
                <w:sz w:val="24"/>
                <w:szCs w:val="24"/>
                <w:lang w:val="hy-AM"/>
              </w:rPr>
            </w:pPr>
            <w:r w:rsidRPr="008A1266">
              <w:rPr>
                <w:rFonts w:ascii="GHEA Grapalat" w:hAnsi="GHEA Grapalat" w:cs="Sylfaen"/>
                <w:sz w:val="24"/>
                <w:szCs w:val="24"/>
                <w:lang w:val="hy-AM"/>
              </w:rPr>
              <w:t>Փայտաթելային սալիկ</w:t>
            </w:r>
          </w:p>
        </w:tc>
        <w:tc>
          <w:tcPr>
            <w:tcW w:w="1542" w:type="dxa"/>
          </w:tcPr>
          <w:p w14:paraId="41FA49C7" w14:textId="77777777" w:rsidR="00A9451A" w:rsidRPr="008A1266" w:rsidRDefault="00A9451A" w:rsidP="00A9451A">
            <w:pPr>
              <w:pStyle w:val="a1"/>
              <w:spacing w:line="240" w:lineRule="auto"/>
              <w:ind w:left="0"/>
              <w:rPr>
                <w:rFonts w:cs="Sylfaen"/>
                <w:b w:val="0"/>
                <w:bCs w:val="0"/>
                <w:sz w:val="24"/>
                <w:szCs w:val="24"/>
                <w:lang w:val="hy-AM"/>
              </w:rPr>
            </w:pPr>
            <w:r w:rsidRPr="008A1266">
              <w:rPr>
                <w:rFonts w:cs="Sylfaen"/>
                <w:b w:val="0"/>
                <w:bCs w:val="0"/>
                <w:sz w:val="24"/>
                <w:szCs w:val="24"/>
                <w:lang w:val="hy-AM"/>
              </w:rPr>
              <w:t>հատ</w:t>
            </w:r>
          </w:p>
        </w:tc>
        <w:tc>
          <w:tcPr>
            <w:tcW w:w="2722" w:type="dxa"/>
          </w:tcPr>
          <w:p w14:paraId="39ED30AF" w14:textId="77777777" w:rsidR="00A9451A" w:rsidRPr="008A1266" w:rsidRDefault="00A9451A" w:rsidP="00A9451A">
            <w:pPr>
              <w:pStyle w:val="a1"/>
              <w:spacing w:line="240" w:lineRule="auto"/>
              <w:ind w:left="0"/>
              <w:rPr>
                <w:rFonts w:cs="Sylfaen"/>
                <w:b w:val="0"/>
                <w:bCs w:val="0"/>
                <w:sz w:val="24"/>
                <w:szCs w:val="24"/>
                <w:lang w:val="hy-AM"/>
              </w:rPr>
            </w:pPr>
            <w:r w:rsidRPr="008A1266">
              <w:rPr>
                <w:rFonts w:cs="Sylfaen"/>
                <w:b w:val="0"/>
                <w:bCs w:val="0"/>
                <w:sz w:val="24"/>
                <w:szCs w:val="24"/>
                <w:lang w:val="hy-AM"/>
              </w:rPr>
              <w:t>2</w:t>
            </w:r>
          </w:p>
        </w:tc>
      </w:tr>
      <w:tr w:rsidR="00A9451A" w:rsidRPr="008A1266" w14:paraId="4815F3A4" w14:textId="77777777" w:rsidTr="00A9451A">
        <w:trPr>
          <w:trHeight w:val="264"/>
        </w:trPr>
        <w:tc>
          <w:tcPr>
            <w:tcW w:w="805" w:type="dxa"/>
          </w:tcPr>
          <w:p w14:paraId="2B0DBF3A" w14:textId="77777777" w:rsidR="00A9451A" w:rsidRPr="008A1266" w:rsidRDefault="00A9451A" w:rsidP="00773682">
            <w:pPr>
              <w:pStyle w:val="a1"/>
              <w:numPr>
                <w:ilvl w:val="0"/>
                <w:numId w:val="55"/>
              </w:numPr>
              <w:spacing w:line="240" w:lineRule="auto"/>
              <w:ind w:left="0" w:right="-432" w:firstLine="0"/>
              <w:rPr>
                <w:b w:val="0"/>
                <w:bCs w:val="0"/>
                <w:color w:val="auto"/>
                <w:sz w:val="24"/>
                <w:szCs w:val="24"/>
              </w:rPr>
            </w:pPr>
          </w:p>
        </w:tc>
        <w:tc>
          <w:tcPr>
            <w:tcW w:w="4541" w:type="dxa"/>
          </w:tcPr>
          <w:p w14:paraId="496DE00C" w14:textId="77777777" w:rsidR="00A9451A" w:rsidRPr="008A1266" w:rsidRDefault="00A9451A" w:rsidP="00A9451A">
            <w:pPr>
              <w:spacing w:line="256" w:lineRule="auto"/>
              <w:rPr>
                <w:rFonts w:ascii="GHEA Grapalat" w:hAnsi="GHEA Grapalat" w:cs="Sylfaen"/>
                <w:sz w:val="24"/>
                <w:szCs w:val="24"/>
                <w:lang w:val="hy-AM"/>
              </w:rPr>
            </w:pPr>
            <w:r w:rsidRPr="008A1266">
              <w:rPr>
                <w:rFonts w:ascii="GHEA Grapalat" w:hAnsi="GHEA Grapalat" w:cs="Sylfaen"/>
                <w:sz w:val="24"/>
                <w:szCs w:val="24"/>
                <w:lang w:val="hy-AM"/>
              </w:rPr>
              <w:t>Շերտավոր ֆաներա</w:t>
            </w:r>
          </w:p>
        </w:tc>
        <w:tc>
          <w:tcPr>
            <w:tcW w:w="1542" w:type="dxa"/>
          </w:tcPr>
          <w:p w14:paraId="17390D3F" w14:textId="77777777" w:rsidR="00A9451A" w:rsidRPr="008A1266" w:rsidRDefault="00A9451A" w:rsidP="00A9451A">
            <w:pPr>
              <w:pStyle w:val="a1"/>
              <w:spacing w:line="240" w:lineRule="auto"/>
              <w:ind w:left="0"/>
              <w:rPr>
                <w:rFonts w:cs="Sylfaen"/>
                <w:b w:val="0"/>
                <w:bCs w:val="0"/>
                <w:sz w:val="24"/>
                <w:szCs w:val="24"/>
                <w:lang w:val="hy-AM"/>
              </w:rPr>
            </w:pPr>
            <w:r w:rsidRPr="008A1266">
              <w:rPr>
                <w:rFonts w:cs="Sylfaen"/>
                <w:b w:val="0"/>
                <w:bCs w:val="0"/>
                <w:sz w:val="24"/>
                <w:szCs w:val="24"/>
                <w:lang w:val="hy-AM"/>
              </w:rPr>
              <w:t>հատ</w:t>
            </w:r>
          </w:p>
        </w:tc>
        <w:tc>
          <w:tcPr>
            <w:tcW w:w="2722" w:type="dxa"/>
          </w:tcPr>
          <w:p w14:paraId="02BDD80C" w14:textId="77777777" w:rsidR="00A9451A" w:rsidRPr="008A1266" w:rsidRDefault="00A9451A" w:rsidP="00A9451A">
            <w:pPr>
              <w:pStyle w:val="a1"/>
              <w:spacing w:line="240" w:lineRule="auto"/>
              <w:ind w:left="0"/>
              <w:rPr>
                <w:rFonts w:cs="Sylfaen"/>
                <w:b w:val="0"/>
                <w:bCs w:val="0"/>
                <w:sz w:val="24"/>
                <w:szCs w:val="24"/>
                <w:lang w:val="hy-AM"/>
              </w:rPr>
            </w:pPr>
            <w:r w:rsidRPr="008A1266">
              <w:rPr>
                <w:rFonts w:cs="Sylfaen"/>
                <w:b w:val="0"/>
                <w:bCs w:val="0"/>
                <w:sz w:val="24"/>
                <w:szCs w:val="24"/>
                <w:lang w:val="hy-AM"/>
              </w:rPr>
              <w:t>2</w:t>
            </w:r>
          </w:p>
        </w:tc>
      </w:tr>
      <w:tr w:rsidR="00A9451A" w:rsidRPr="008A1266" w14:paraId="234D199D" w14:textId="77777777" w:rsidTr="00A9451A">
        <w:trPr>
          <w:trHeight w:val="264"/>
        </w:trPr>
        <w:tc>
          <w:tcPr>
            <w:tcW w:w="805" w:type="dxa"/>
          </w:tcPr>
          <w:p w14:paraId="0D30A5A9" w14:textId="77777777" w:rsidR="00A9451A" w:rsidRPr="008A1266" w:rsidRDefault="00A9451A" w:rsidP="00773682">
            <w:pPr>
              <w:pStyle w:val="a1"/>
              <w:numPr>
                <w:ilvl w:val="0"/>
                <w:numId w:val="55"/>
              </w:numPr>
              <w:spacing w:line="240" w:lineRule="auto"/>
              <w:ind w:left="0" w:right="-432" w:firstLine="0"/>
              <w:rPr>
                <w:b w:val="0"/>
                <w:bCs w:val="0"/>
                <w:color w:val="auto"/>
                <w:sz w:val="24"/>
                <w:szCs w:val="24"/>
              </w:rPr>
            </w:pPr>
          </w:p>
        </w:tc>
        <w:tc>
          <w:tcPr>
            <w:tcW w:w="4541" w:type="dxa"/>
          </w:tcPr>
          <w:p w14:paraId="1E500F07" w14:textId="77777777" w:rsidR="00A9451A" w:rsidRPr="008A1266" w:rsidRDefault="00A9451A" w:rsidP="00A9451A">
            <w:pPr>
              <w:spacing w:line="256" w:lineRule="auto"/>
              <w:rPr>
                <w:rFonts w:ascii="GHEA Grapalat" w:hAnsi="GHEA Grapalat" w:cs="Sylfaen"/>
                <w:sz w:val="24"/>
                <w:szCs w:val="24"/>
                <w:lang w:val="hy-AM"/>
              </w:rPr>
            </w:pPr>
            <w:proofErr w:type="spellStart"/>
            <w:r w:rsidRPr="008A1266">
              <w:rPr>
                <w:rFonts w:ascii="GHEA Grapalat" w:hAnsi="GHEA Grapalat" w:cs="Sylfaen"/>
                <w:sz w:val="24"/>
                <w:szCs w:val="24"/>
              </w:rPr>
              <w:t>Ծղնի</w:t>
            </w:r>
            <w:proofErr w:type="spellEnd"/>
            <w:r w:rsidRPr="008A1266">
              <w:rPr>
                <w:rFonts w:ascii="GHEA Grapalat" w:hAnsi="GHEA Grapalat" w:cs="Sylfaen"/>
                <w:sz w:val="24"/>
                <w:szCs w:val="24"/>
              </w:rPr>
              <w:t xml:space="preserve"> </w:t>
            </w:r>
            <w:proofErr w:type="spellStart"/>
            <w:r w:rsidRPr="008A1266">
              <w:rPr>
                <w:rFonts w:ascii="GHEA Grapalat" w:hAnsi="GHEA Grapalat" w:cs="Sylfaen"/>
                <w:sz w:val="24"/>
                <w:szCs w:val="24"/>
              </w:rPr>
              <w:t>կահույքի</w:t>
            </w:r>
            <w:proofErr w:type="spellEnd"/>
          </w:p>
        </w:tc>
        <w:tc>
          <w:tcPr>
            <w:tcW w:w="1542" w:type="dxa"/>
          </w:tcPr>
          <w:p w14:paraId="005D2FBA" w14:textId="77777777" w:rsidR="00A9451A" w:rsidRPr="008A1266" w:rsidRDefault="00A9451A" w:rsidP="00A9451A">
            <w:pPr>
              <w:pStyle w:val="a1"/>
              <w:spacing w:line="240" w:lineRule="auto"/>
              <w:ind w:left="0"/>
              <w:rPr>
                <w:rFonts w:cs="Sylfaen"/>
                <w:b w:val="0"/>
                <w:bCs w:val="0"/>
                <w:sz w:val="24"/>
                <w:szCs w:val="24"/>
                <w:lang w:val="hy-AM"/>
              </w:rPr>
            </w:pPr>
            <w:r w:rsidRPr="008A1266">
              <w:rPr>
                <w:rFonts w:cs="Sylfaen"/>
                <w:b w:val="0"/>
                <w:bCs w:val="0"/>
                <w:sz w:val="24"/>
                <w:szCs w:val="24"/>
                <w:lang w:val="hy-AM"/>
              </w:rPr>
              <w:t>հատ</w:t>
            </w:r>
          </w:p>
        </w:tc>
        <w:tc>
          <w:tcPr>
            <w:tcW w:w="2722" w:type="dxa"/>
          </w:tcPr>
          <w:p w14:paraId="11FC9E2F" w14:textId="77777777" w:rsidR="00A9451A" w:rsidRPr="008A1266" w:rsidRDefault="00A9451A" w:rsidP="00A9451A">
            <w:pPr>
              <w:pStyle w:val="a1"/>
              <w:spacing w:line="240" w:lineRule="auto"/>
              <w:ind w:left="0"/>
              <w:rPr>
                <w:rFonts w:cs="Sylfaen"/>
                <w:b w:val="0"/>
                <w:bCs w:val="0"/>
                <w:sz w:val="24"/>
                <w:szCs w:val="24"/>
                <w:lang w:val="hy-AM"/>
              </w:rPr>
            </w:pPr>
            <w:r w:rsidRPr="008A1266">
              <w:rPr>
                <w:rFonts w:cs="Sylfaen"/>
                <w:b w:val="0"/>
                <w:bCs w:val="0"/>
                <w:sz w:val="24"/>
                <w:szCs w:val="24"/>
                <w:lang w:val="hy-AM"/>
              </w:rPr>
              <w:t>20</w:t>
            </w:r>
          </w:p>
        </w:tc>
      </w:tr>
      <w:tr w:rsidR="00A9451A" w:rsidRPr="008A1266" w14:paraId="64EE9441" w14:textId="77777777" w:rsidTr="00A9451A">
        <w:trPr>
          <w:trHeight w:val="264"/>
        </w:trPr>
        <w:tc>
          <w:tcPr>
            <w:tcW w:w="805" w:type="dxa"/>
          </w:tcPr>
          <w:p w14:paraId="5FDC6824" w14:textId="77777777" w:rsidR="00A9451A" w:rsidRPr="008A1266" w:rsidRDefault="00A9451A" w:rsidP="00773682">
            <w:pPr>
              <w:pStyle w:val="a1"/>
              <w:numPr>
                <w:ilvl w:val="0"/>
                <w:numId w:val="55"/>
              </w:numPr>
              <w:spacing w:line="240" w:lineRule="auto"/>
              <w:ind w:left="0" w:right="-432" w:firstLine="0"/>
              <w:rPr>
                <w:b w:val="0"/>
                <w:bCs w:val="0"/>
                <w:color w:val="auto"/>
                <w:sz w:val="24"/>
                <w:szCs w:val="24"/>
              </w:rPr>
            </w:pPr>
          </w:p>
        </w:tc>
        <w:tc>
          <w:tcPr>
            <w:tcW w:w="4541" w:type="dxa"/>
          </w:tcPr>
          <w:p w14:paraId="259423C4" w14:textId="77777777" w:rsidR="00A9451A" w:rsidRPr="008A1266" w:rsidRDefault="00A9451A" w:rsidP="00A9451A">
            <w:pPr>
              <w:spacing w:line="256" w:lineRule="auto"/>
              <w:rPr>
                <w:rFonts w:ascii="GHEA Grapalat" w:hAnsi="GHEA Grapalat" w:cs="Sylfaen"/>
                <w:sz w:val="24"/>
                <w:szCs w:val="24"/>
              </w:rPr>
            </w:pPr>
            <w:r w:rsidRPr="008A1266">
              <w:rPr>
                <w:rFonts w:ascii="GHEA Grapalat" w:hAnsi="GHEA Grapalat" w:cs="Sylfaen"/>
                <w:sz w:val="24"/>
                <w:szCs w:val="24"/>
                <w:lang w:val="hy-AM"/>
              </w:rPr>
              <w:t>Բռնակ</w:t>
            </w:r>
            <w:r w:rsidRPr="008A1266">
              <w:rPr>
                <w:rFonts w:ascii="GHEA Grapalat" w:hAnsi="GHEA Grapalat" w:cs="Sylfaen"/>
                <w:sz w:val="24"/>
                <w:szCs w:val="24"/>
              </w:rPr>
              <w:t xml:space="preserve"> </w:t>
            </w:r>
            <w:proofErr w:type="spellStart"/>
            <w:r w:rsidRPr="008A1266">
              <w:rPr>
                <w:rFonts w:ascii="GHEA Grapalat" w:hAnsi="GHEA Grapalat" w:cs="Sylfaen"/>
                <w:sz w:val="24"/>
                <w:szCs w:val="24"/>
              </w:rPr>
              <w:t>կահույքի</w:t>
            </w:r>
            <w:proofErr w:type="spellEnd"/>
          </w:p>
        </w:tc>
        <w:tc>
          <w:tcPr>
            <w:tcW w:w="1542" w:type="dxa"/>
          </w:tcPr>
          <w:p w14:paraId="3F2CE541" w14:textId="77777777" w:rsidR="00A9451A" w:rsidRPr="008A1266" w:rsidRDefault="00A9451A" w:rsidP="00A9451A">
            <w:pPr>
              <w:pStyle w:val="a1"/>
              <w:spacing w:line="240" w:lineRule="auto"/>
              <w:ind w:left="0"/>
              <w:rPr>
                <w:rFonts w:cs="Sylfaen"/>
                <w:b w:val="0"/>
                <w:bCs w:val="0"/>
                <w:sz w:val="24"/>
                <w:szCs w:val="24"/>
                <w:lang w:val="hy-AM"/>
              </w:rPr>
            </w:pPr>
            <w:r w:rsidRPr="008A1266">
              <w:rPr>
                <w:rFonts w:cs="Sylfaen"/>
                <w:b w:val="0"/>
                <w:bCs w:val="0"/>
                <w:sz w:val="24"/>
                <w:szCs w:val="24"/>
                <w:lang w:val="hy-AM"/>
              </w:rPr>
              <w:t>հատ</w:t>
            </w:r>
          </w:p>
        </w:tc>
        <w:tc>
          <w:tcPr>
            <w:tcW w:w="2722" w:type="dxa"/>
          </w:tcPr>
          <w:p w14:paraId="3863BA4B" w14:textId="77777777" w:rsidR="00A9451A" w:rsidRPr="008A1266" w:rsidRDefault="00A9451A" w:rsidP="00A9451A">
            <w:pPr>
              <w:pStyle w:val="a1"/>
              <w:spacing w:line="240" w:lineRule="auto"/>
              <w:ind w:left="0"/>
              <w:rPr>
                <w:rFonts w:cs="Sylfaen"/>
                <w:b w:val="0"/>
                <w:bCs w:val="0"/>
                <w:sz w:val="24"/>
                <w:szCs w:val="24"/>
                <w:lang w:val="hy-AM"/>
              </w:rPr>
            </w:pPr>
            <w:r w:rsidRPr="008A1266">
              <w:rPr>
                <w:rFonts w:cs="Sylfaen"/>
                <w:b w:val="0"/>
                <w:bCs w:val="0"/>
                <w:sz w:val="24"/>
                <w:szCs w:val="24"/>
                <w:lang w:val="hy-AM"/>
              </w:rPr>
              <w:t>20</w:t>
            </w:r>
          </w:p>
        </w:tc>
      </w:tr>
      <w:tr w:rsidR="00A9451A" w:rsidRPr="008A1266" w14:paraId="7661FE61" w14:textId="77777777" w:rsidTr="00A9451A">
        <w:trPr>
          <w:trHeight w:val="264"/>
        </w:trPr>
        <w:tc>
          <w:tcPr>
            <w:tcW w:w="805" w:type="dxa"/>
          </w:tcPr>
          <w:p w14:paraId="2FBA669E" w14:textId="77777777" w:rsidR="00A9451A" w:rsidRPr="008A1266" w:rsidRDefault="00A9451A" w:rsidP="00773682">
            <w:pPr>
              <w:pStyle w:val="a1"/>
              <w:numPr>
                <w:ilvl w:val="0"/>
                <w:numId w:val="55"/>
              </w:numPr>
              <w:spacing w:line="240" w:lineRule="auto"/>
              <w:ind w:left="0" w:right="-432" w:firstLine="0"/>
              <w:rPr>
                <w:b w:val="0"/>
                <w:bCs w:val="0"/>
                <w:color w:val="auto"/>
                <w:sz w:val="24"/>
                <w:szCs w:val="24"/>
              </w:rPr>
            </w:pPr>
          </w:p>
        </w:tc>
        <w:tc>
          <w:tcPr>
            <w:tcW w:w="4541" w:type="dxa"/>
          </w:tcPr>
          <w:p w14:paraId="1CFF8F8C" w14:textId="77777777" w:rsidR="00A9451A" w:rsidRPr="008A1266" w:rsidRDefault="00A9451A" w:rsidP="00A9451A">
            <w:pPr>
              <w:spacing w:line="256" w:lineRule="auto"/>
              <w:rPr>
                <w:rFonts w:ascii="GHEA Grapalat" w:hAnsi="GHEA Grapalat" w:cs="Sylfaen"/>
                <w:sz w:val="24"/>
                <w:szCs w:val="24"/>
              </w:rPr>
            </w:pPr>
            <w:r w:rsidRPr="008A1266">
              <w:rPr>
                <w:rFonts w:ascii="GHEA Grapalat" w:hAnsi="GHEA Grapalat" w:cs="Sylfaen"/>
                <w:sz w:val="24"/>
                <w:szCs w:val="24"/>
                <w:lang w:val="hy-AM"/>
              </w:rPr>
              <w:t>Դարակի ուղղորդիչ</w:t>
            </w:r>
            <w:r w:rsidRPr="008A1266">
              <w:rPr>
                <w:rFonts w:ascii="GHEA Grapalat" w:hAnsi="GHEA Grapalat" w:cs="Sylfaen"/>
                <w:sz w:val="24"/>
                <w:szCs w:val="24"/>
              </w:rPr>
              <w:t xml:space="preserve"> </w:t>
            </w:r>
            <w:proofErr w:type="spellStart"/>
            <w:r w:rsidRPr="008A1266">
              <w:rPr>
                <w:rFonts w:ascii="GHEA Grapalat" w:hAnsi="GHEA Grapalat" w:cs="Sylfaen"/>
                <w:sz w:val="24"/>
                <w:szCs w:val="24"/>
              </w:rPr>
              <w:t>կահույքի</w:t>
            </w:r>
            <w:proofErr w:type="spellEnd"/>
          </w:p>
        </w:tc>
        <w:tc>
          <w:tcPr>
            <w:tcW w:w="1542" w:type="dxa"/>
          </w:tcPr>
          <w:p w14:paraId="1332A0AA" w14:textId="77777777" w:rsidR="00A9451A" w:rsidRPr="008A1266" w:rsidRDefault="00A9451A" w:rsidP="00A9451A">
            <w:pPr>
              <w:pStyle w:val="a1"/>
              <w:spacing w:line="240" w:lineRule="auto"/>
              <w:ind w:left="0"/>
              <w:rPr>
                <w:rFonts w:cs="Sylfaen"/>
                <w:b w:val="0"/>
                <w:bCs w:val="0"/>
                <w:sz w:val="24"/>
                <w:szCs w:val="24"/>
                <w:lang w:val="hy-AM"/>
              </w:rPr>
            </w:pPr>
            <w:r w:rsidRPr="008A1266">
              <w:rPr>
                <w:rFonts w:cs="Sylfaen"/>
                <w:b w:val="0"/>
                <w:bCs w:val="0"/>
                <w:sz w:val="24"/>
                <w:szCs w:val="24"/>
                <w:lang w:val="hy-AM"/>
              </w:rPr>
              <w:t>զույգ</w:t>
            </w:r>
          </w:p>
        </w:tc>
        <w:tc>
          <w:tcPr>
            <w:tcW w:w="2722" w:type="dxa"/>
          </w:tcPr>
          <w:p w14:paraId="184A5315" w14:textId="77777777" w:rsidR="00A9451A" w:rsidRPr="008A1266" w:rsidRDefault="00A9451A" w:rsidP="00A9451A">
            <w:pPr>
              <w:pStyle w:val="a1"/>
              <w:spacing w:line="240" w:lineRule="auto"/>
              <w:ind w:left="0"/>
              <w:rPr>
                <w:rFonts w:cs="Sylfaen"/>
                <w:b w:val="0"/>
                <w:bCs w:val="0"/>
                <w:sz w:val="24"/>
                <w:szCs w:val="24"/>
                <w:lang w:val="hy-AM"/>
              </w:rPr>
            </w:pPr>
            <w:r w:rsidRPr="008A1266">
              <w:rPr>
                <w:rFonts w:cs="Sylfaen"/>
                <w:b w:val="0"/>
                <w:bCs w:val="0"/>
                <w:sz w:val="24"/>
                <w:szCs w:val="24"/>
                <w:lang w:val="hy-AM"/>
              </w:rPr>
              <w:t>10</w:t>
            </w:r>
          </w:p>
        </w:tc>
      </w:tr>
      <w:tr w:rsidR="00A9451A" w:rsidRPr="008A1266" w14:paraId="5DA02F5B" w14:textId="77777777" w:rsidTr="00A9451A">
        <w:trPr>
          <w:trHeight w:val="264"/>
        </w:trPr>
        <w:tc>
          <w:tcPr>
            <w:tcW w:w="805" w:type="dxa"/>
          </w:tcPr>
          <w:p w14:paraId="2868C075" w14:textId="77777777" w:rsidR="00A9451A" w:rsidRPr="008A1266" w:rsidRDefault="00A9451A" w:rsidP="00773682">
            <w:pPr>
              <w:pStyle w:val="a1"/>
              <w:numPr>
                <w:ilvl w:val="0"/>
                <w:numId w:val="55"/>
              </w:numPr>
              <w:spacing w:line="240" w:lineRule="auto"/>
              <w:ind w:left="0" w:right="-432" w:firstLine="0"/>
              <w:rPr>
                <w:b w:val="0"/>
                <w:bCs w:val="0"/>
                <w:color w:val="auto"/>
                <w:sz w:val="24"/>
                <w:szCs w:val="24"/>
              </w:rPr>
            </w:pPr>
          </w:p>
        </w:tc>
        <w:tc>
          <w:tcPr>
            <w:tcW w:w="4541" w:type="dxa"/>
            <w:vAlign w:val="center"/>
          </w:tcPr>
          <w:p w14:paraId="55AC0DA9" w14:textId="77777777" w:rsidR="00A9451A" w:rsidRPr="008A1266" w:rsidRDefault="00A9451A" w:rsidP="00A9451A">
            <w:pPr>
              <w:spacing w:line="256" w:lineRule="auto"/>
              <w:rPr>
                <w:rFonts w:ascii="GHEA Grapalat" w:hAnsi="GHEA Grapalat" w:cs="Sylfaen"/>
                <w:sz w:val="24"/>
                <w:szCs w:val="24"/>
                <w:lang w:val="hy-AM"/>
              </w:rPr>
            </w:pPr>
            <w:r w:rsidRPr="008A1266">
              <w:rPr>
                <w:rFonts w:ascii="GHEA Grapalat" w:hAnsi="GHEA Grapalat" w:cs="Sylfaen"/>
                <w:sz w:val="24"/>
                <w:szCs w:val="24"/>
                <w:lang w:val="hy-AM"/>
              </w:rPr>
              <w:t>Գրատախտակ</w:t>
            </w:r>
          </w:p>
        </w:tc>
        <w:tc>
          <w:tcPr>
            <w:tcW w:w="1542" w:type="dxa"/>
          </w:tcPr>
          <w:p w14:paraId="4494FF56" w14:textId="77777777" w:rsidR="00A9451A" w:rsidRPr="008A1266" w:rsidRDefault="00A9451A" w:rsidP="00A9451A">
            <w:pPr>
              <w:pStyle w:val="a1"/>
              <w:spacing w:line="240" w:lineRule="auto"/>
              <w:ind w:left="0"/>
              <w:rPr>
                <w:rFonts w:cs="Sylfaen"/>
                <w:b w:val="0"/>
                <w:bCs w:val="0"/>
                <w:sz w:val="24"/>
                <w:szCs w:val="24"/>
                <w:lang w:val="hy-AM"/>
              </w:rPr>
            </w:pPr>
            <w:r w:rsidRPr="008A1266">
              <w:rPr>
                <w:rFonts w:cs="Sylfaen"/>
                <w:b w:val="0"/>
                <w:bCs w:val="0"/>
                <w:sz w:val="24"/>
                <w:szCs w:val="24"/>
                <w:lang w:val="hy-AM"/>
              </w:rPr>
              <w:t>հատ</w:t>
            </w:r>
          </w:p>
        </w:tc>
        <w:tc>
          <w:tcPr>
            <w:tcW w:w="2722" w:type="dxa"/>
          </w:tcPr>
          <w:p w14:paraId="23145226" w14:textId="77777777" w:rsidR="00A9451A" w:rsidRPr="008A1266" w:rsidRDefault="00A9451A" w:rsidP="00A9451A">
            <w:pPr>
              <w:pStyle w:val="a1"/>
              <w:spacing w:line="240" w:lineRule="auto"/>
              <w:ind w:left="0"/>
              <w:rPr>
                <w:rFonts w:cs="Sylfaen"/>
                <w:b w:val="0"/>
                <w:bCs w:val="0"/>
                <w:sz w:val="24"/>
                <w:szCs w:val="24"/>
                <w:lang w:val="hy-AM"/>
              </w:rPr>
            </w:pPr>
            <w:r w:rsidRPr="008A1266">
              <w:rPr>
                <w:rFonts w:cs="Sylfaen"/>
                <w:b w:val="0"/>
                <w:bCs w:val="0"/>
                <w:sz w:val="24"/>
                <w:szCs w:val="24"/>
                <w:lang w:val="hy-AM"/>
              </w:rPr>
              <w:t>1</w:t>
            </w:r>
          </w:p>
        </w:tc>
      </w:tr>
      <w:tr w:rsidR="00A9451A" w:rsidRPr="008A1266" w14:paraId="60B6DD91" w14:textId="77777777" w:rsidTr="00A9451A">
        <w:trPr>
          <w:trHeight w:val="264"/>
        </w:trPr>
        <w:tc>
          <w:tcPr>
            <w:tcW w:w="805" w:type="dxa"/>
          </w:tcPr>
          <w:p w14:paraId="65458EB2" w14:textId="77777777" w:rsidR="00A9451A" w:rsidRPr="008A1266" w:rsidRDefault="00A9451A" w:rsidP="00773682">
            <w:pPr>
              <w:pStyle w:val="a1"/>
              <w:numPr>
                <w:ilvl w:val="0"/>
                <w:numId w:val="55"/>
              </w:numPr>
              <w:spacing w:line="240" w:lineRule="auto"/>
              <w:ind w:left="0" w:right="-432" w:firstLine="0"/>
              <w:rPr>
                <w:b w:val="0"/>
                <w:bCs w:val="0"/>
                <w:color w:val="auto"/>
                <w:sz w:val="24"/>
                <w:szCs w:val="24"/>
              </w:rPr>
            </w:pPr>
          </w:p>
        </w:tc>
        <w:tc>
          <w:tcPr>
            <w:tcW w:w="4541" w:type="dxa"/>
            <w:vAlign w:val="center"/>
          </w:tcPr>
          <w:p w14:paraId="38803E4C" w14:textId="77777777" w:rsidR="00A9451A" w:rsidRPr="008A1266" w:rsidRDefault="00A9451A" w:rsidP="00A9451A">
            <w:pPr>
              <w:spacing w:line="256" w:lineRule="auto"/>
              <w:rPr>
                <w:rFonts w:ascii="GHEA Grapalat" w:hAnsi="GHEA Grapalat" w:cs="Sylfaen"/>
                <w:sz w:val="24"/>
                <w:szCs w:val="24"/>
                <w:lang w:val="hy-AM"/>
              </w:rPr>
            </w:pPr>
            <w:r w:rsidRPr="008A1266">
              <w:rPr>
                <w:rFonts w:ascii="GHEA Grapalat" w:hAnsi="GHEA Grapalat" w:cs="Sylfaen"/>
                <w:sz w:val="24"/>
                <w:szCs w:val="24"/>
                <w:lang w:val="hy-AM"/>
              </w:rPr>
              <w:t>Գրասեղան դասախոսի</w:t>
            </w:r>
          </w:p>
        </w:tc>
        <w:tc>
          <w:tcPr>
            <w:tcW w:w="1542" w:type="dxa"/>
          </w:tcPr>
          <w:p w14:paraId="2AE2B836" w14:textId="77777777" w:rsidR="00A9451A" w:rsidRPr="008A1266" w:rsidRDefault="00A9451A" w:rsidP="00A9451A">
            <w:pPr>
              <w:pStyle w:val="a1"/>
              <w:spacing w:line="240" w:lineRule="auto"/>
              <w:ind w:left="0"/>
              <w:rPr>
                <w:rFonts w:cs="Sylfaen"/>
                <w:b w:val="0"/>
                <w:bCs w:val="0"/>
                <w:sz w:val="24"/>
                <w:szCs w:val="24"/>
              </w:rPr>
            </w:pPr>
            <w:r w:rsidRPr="008A1266">
              <w:rPr>
                <w:rFonts w:cs="Sylfaen"/>
                <w:b w:val="0"/>
                <w:bCs w:val="0"/>
                <w:sz w:val="24"/>
                <w:szCs w:val="24"/>
                <w:lang w:val="hy-AM"/>
              </w:rPr>
              <w:t>հատ</w:t>
            </w:r>
          </w:p>
        </w:tc>
        <w:tc>
          <w:tcPr>
            <w:tcW w:w="2722" w:type="dxa"/>
          </w:tcPr>
          <w:p w14:paraId="56C1B7D9" w14:textId="77777777" w:rsidR="00A9451A" w:rsidRPr="008A1266" w:rsidRDefault="00A9451A" w:rsidP="00A9451A">
            <w:pPr>
              <w:pStyle w:val="a1"/>
              <w:spacing w:line="240" w:lineRule="auto"/>
              <w:ind w:left="0"/>
              <w:rPr>
                <w:rFonts w:cs="Sylfaen"/>
                <w:b w:val="0"/>
                <w:bCs w:val="0"/>
                <w:sz w:val="24"/>
                <w:szCs w:val="24"/>
                <w:lang w:val="hy-AM"/>
              </w:rPr>
            </w:pPr>
            <w:r w:rsidRPr="008A1266">
              <w:rPr>
                <w:rFonts w:cs="Sylfaen"/>
                <w:b w:val="0"/>
                <w:bCs w:val="0"/>
                <w:sz w:val="24"/>
                <w:szCs w:val="24"/>
                <w:lang w:val="hy-AM"/>
              </w:rPr>
              <w:t>1</w:t>
            </w:r>
          </w:p>
        </w:tc>
      </w:tr>
      <w:tr w:rsidR="00A9451A" w:rsidRPr="008A1266" w14:paraId="022B6061" w14:textId="77777777" w:rsidTr="00A9451A">
        <w:trPr>
          <w:trHeight w:val="264"/>
        </w:trPr>
        <w:tc>
          <w:tcPr>
            <w:tcW w:w="805" w:type="dxa"/>
          </w:tcPr>
          <w:p w14:paraId="625EE66E" w14:textId="77777777" w:rsidR="00A9451A" w:rsidRPr="008A1266" w:rsidRDefault="00A9451A" w:rsidP="00773682">
            <w:pPr>
              <w:pStyle w:val="a1"/>
              <w:numPr>
                <w:ilvl w:val="0"/>
                <w:numId w:val="55"/>
              </w:numPr>
              <w:spacing w:line="240" w:lineRule="auto"/>
              <w:ind w:left="0" w:right="-432" w:firstLine="0"/>
              <w:rPr>
                <w:b w:val="0"/>
                <w:bCs w:val="0"/>
                <w:color w:val="auto"/>
                <w:sz w:val="24"/>
                <w:szCs w:val="24"/>
              </w:rPr>
            </w:pPr>
          </w:p>
        </w:tc>
        <w:tc>
          <w:tcPr>
            <w:tcW w:w="4541" w:type="dxa"/>
          </w:tcPr>
          <w:p w14:paraId="6DBAF33C" w14:textId="77777777" w:rsidR="00A9451A" w:rsidRPr="008A1266" w:rsidRDefault="00A9451A" w:rsidP="00A9451A">
            <w:pPr>
              <w:spacing w:line="256" w:lineRule="auto"/>
              <w:rPr>
                <w:rFonts w:ascii="GHEA Grapalat" w:hAnsi="GHEA Grapalat" w:cs="Sylfaen"/>
                <w:sz w:val="24"/>
                <w:szCs w:val="24"/>
                <w:lang w:val="hy-AM"/>
              </w:rPr>
            </w:pPr>
            <w:r w:rsidRPr="008A1266">
              <w:rPr>
                <w:rFonts w:ascii="GHEA Grapalat" w:hAnsi="GHEA Grapalat" w:cs="Sylfaen"/>
                <w:sz w:val="24"/>
                <w:szCs w:val="24"/>
                <w:lang w:val="hy-AM"/>
              </w:rPr>
              <w:t>Գրասենյակային աթոռ դասախոսի</w:t>
            </w:r>
          </w:p>
        </w:tc>
        <w:tc>
          <w:tcPr>
            <w:tcW w:w="1542" w:type="dxa"/>
          </w:tcPr>
          <w:p w14:paraId="38122681" w14:textId="77777777" w:rsidR="00A9451A" w:rsidRPr="008A1266" w:rsidRDefault="00A9451A" w:rsidP="00A9451A">
            <w:pPr>
              <w:pStyle w:val="a1"/>
              <w:spacing w:line="240" w:lineRule="auto"/>
              <w:ind w:left="0"/>
              <w:rPr>
                <w:rFonts w:cs="Sylfaen"/>
                <w:b w:val="0"/>
                <w:bCs w:val="0"/>
                <w:sz w:val="24"/>
                <w:szCs w:val="24"/>
              </w:rPr>
            </w:pPr>
            <w:r w:rsidRPr="008A1266">
              <w:rPr>
                <w:rFonts w:cs="Sylfaen"/>
                <w:b w:val="0"/>
                <w:bCs w:val="0"/>
                <w:sz w:val="24"/>
                <w:szCs w:val="24"/>
                <w:lang w:val="hy-AM"/>
              </w:rPr>
              <w:t>հատ</w:t>
            </w:r>
          </w:p>
        </w:tc>
        <w:tc>
          <w:tcPr>
            <w:tcW w:w="2722" w:type="dxa"/>
          </w:tcPr>
          <w:p w14:paraId="2B5BF74F" w14:textId="77777777" w:rsidR="00A9451A" w:rsidRPr="008A1266" w:rsidRDefault="00A9451A" w:rsidP="00A9451A">
            <w:pPr>
              <w:pStyle w:val="a1"/>
              <w:spacing w:line="240" w:lineRule="auto"/>
              <w:ind w:left="0"/>
              <w:rPr>
                <w:rFonts w:cs="Sylfaen"/>
                <w:b w:val="0"/>
                <w:bCs w:val="0"/>
                <w:sz w:val="24"/>
                <w:szCs w:val="24"/>
                <w:lang w:val="hy-AM"/>
              </w:rPr>
            </w:pPr>
            <w:r w:rsidRPr="008A1266">
              <w:rPr>
                <w:rFonts w:cs="Sylfaen"/>
                <w:b w:val="0"/>
                <w:bCs w:val="0"/>
                <w:sz w:val="24"/>
                <w:szCs w:val="24"/>
                <w:lang w:val="hy-AM"/>
              </w:rPr>
              <w:t>1</w:t>
            </w:r>
          </w:p>
        </w:tc>
      </w:tr>
      <w:tr w:rsidR="00A9451A" w:rsidRPr="008A1266" w14:paraId="7F3FE735" w14:textId="77777777" w:rsidTr="00A9451A">
        <w:trPr>
          <w:trHeight w:val="264"/>
        </w:trPr>
        <w:tc>
          <w:tcPr>
            <w:tcW w:w="805" w:type="dxa"/>
          </w:tcPr>
          <w:p w14:paraId="551D1213" w14:textId="77777777" w:rsidR="00A9451A" w:rsidRPr="008A1266" w:rsidRDefault="00A9451A" w:rsidP="00773682">
            <w:pPr>
              <w:pStyle w:val="a1"/>
              <w:numPr>
                <w:ilvl w:val="0"/>
                <w:numId w:val="55"/>
              </w:numPr>
              <w:spacing w:line="240" w:lineRule="auto"/>
              <w:ind w:left="0" w:right="-432" w:firstLine="0"/>
              <w:rPr>
                <w:b w:val="0"/>
                <w:bCs w:val="0"/>
                <w:color w:val="auto"/>
                <w:sz w:val="24"/>
                <w:szCs w:val="24"/>
              </w:rPr>
            </w:pPr>
          </w:p>
        </w:tc>
        <w:tc>
          <w:tcPr>
            <w:tcW w:w="4541" w:type="dxa"/>
          </w:tcPr>
          <w:p w14:paraId="574B3C85" w14:textId="77777777" w:rsidR="00A9451A" w:rsidRPr="008A1266" w:rsidRDefault="00A9451A" w:rsidP="00A9451A">
            <w:pPr>
              <w:spacing w:line="256" w:lineRule="auto"/>
              <w:rPr>
                <w:rFonts w:ascii="GHEA Grapalat" w:hAnsi="GHEA Grapalat" w:cs="Sylfaen"/>
                <w:sz w:val="24"/>
                <w:szCs w:val="24"/>
                <w:lang w:val="hy-AM"/>
              </w:rPr>
            </w:pPr>
            <w:r w:rsidRPr="008A1266">
              <w:rPr>
                <w:rFonts w:ascii="GHEA Grapalat" w:hAnsi="GHEA Grapalat" w:cs="Sylfaen"/>
                <w:sz w:val="24"/>
                <w:szCs w:val="24"/>
                <w:lang w:val="hy-AM"/>
              </w:rPr>
              <w:t>Դասախոսի համակարգչի հավաքածու</w:t>
            </w:r>
          </w:p>
        </w:tc>
        <w:tc>
          <w:tcPr>
            <w:tcW w:w="1542" w:type="dxa"/>
          </w:tcPr>
          <w:p w14:paraId="7C5D8E15" w14:textId="77777777" w:rsidR="00A9451A" w:rsidRPr="008A1266" w:rsidRDefault="00A9451A" w:rsidP="00A9451A">
            <w:pPr>
              <w:pStyle w:val="a1"/>
              <w:spacing w:line="240" w:lineRule="auto"/>
              <w:ind w:left="0"/>
              <w:rPr>
                <w:rFonts w:cs="Sylfaen"/>
                <w:b w:val="0"/>
                <w:bCs w:val="0"/>
                <w:sz w:val="24"/>
                <w:szCs w:val="24"/>
              </w:rPr>
            </w:pPr>
            <w:r w:rsidRPr="008A1266">
              <w:rPr>
                <w:rFonts w:cs="Sylfaen"/>
                <w:b w:val="0"/>
                <w:bCs w:val="0"/>
                <w:sz w:val="24"/>
                <w:szCs w:val="24"/>
                <w:lang w:val="hy-AM"/>
              </w:rPr>
              <w:t>հատ</w:t>
            </w:r>
          </w:p>
        </w:tc>
        <w:tc>
          <w:tcPr>
            <w:tcW w:w="2722" w:type="dxa"/>
          </w:tcPr>
          <w:p w14:paraId="2C20BEAE" w14:textId="77777777" w:rsidR="00A9451A" w:rsidRPr="008A1266" w:rsidRDefault="00A9451A" w:rsidP="00A9451A">
            <w:pPr>
              <w:pStyle w:val="a1"/>
              <w:spacing w:line="240" w:lineRule="auto"/>
              <w:ind w:left="0"/>
              <w:rPr>
                <w:rFonts w:cs="Sylfaen"/>
                <w:b w:val="0"/>
                <w:bCs w:val="0"/>
                <w:sz w:val="24"/>
                <w:szCs w:val="24"/>
                <w:lang w:val="hy-AM"/>
              </w:rPr>
            </w:pPr>
            <w:r w:rsidRPr="008A1266">
              <w:rPr>
                <w:rFonts w:cs="Sylfaen"/>
                <w:b w:val="0"/>
                <w:bCs w:val="0"/>
                <w:sz w:val="24"/>
                <w:szCs w:val="24"/>
                <w:lang w:val="hy-AM"/>
              </w:rPr>
              <w:t>1</w:t>
            </w:r>
          </w:p>
        </w:tc>
      </w:tr>
      <w:tr w:rsidR="00A9451A" w:rsidRPr="008A1266" w14:paraId="72CBF890" w14:textId="77777777" w:rsidTr="00A9451A">
        <w:trPr>
          <w:trHeight w:val="264"/>
        </w:trPr>
        <w:tc>
          <w:tcPr>
            <w:tcW w:w="805" w:type="dxa"/>
          </w:tcPr>
          <w:p w14:paraId="5195DFD4" w14:textId="77777777" w:rsidR="00A9451A" w:rsidRPr="008A1266" w:rsidRDefault="00A9451A" w:rsidP="00773682">
            <w:pPr>
              <w:pStyle w:val="a1"/>
              <w:numPr>
                <w:ilvl w:val="0"/>
                <w:numId w:val="55"/>
              </w:numPr>
              <w:spacing w:line="240" w:lineRule="auto"/>
              <w:ind w:left="0" w:right="-432" w:firstLine="0"/>
              <w:rPr>
                <w:b w:val="0"/>
                <w:bCs w:val="0"/>
                <w:color w:val="auto"/>
                <w:sz w:val="24"/>
                <w:szCs w:val="24"/>
              </w:rPr>
            </w:pPr>
          </w:p>
        </w:tc>
        <w:tc>
          <w:tcPr>
            <w:tcW w:w="4541" w:type="dxa"/>
            <w:vAlign w:val="center"/>
          </w:tcPr>
          <w:p w14:paraId="7DB8A05A" w14:textId="77777777" w:rsidR="00A9451A" w:rsidRPr="008A1266" w:rsidRDefault="00A9451A" w:rsidP="00A9451A">
            <w:pPr>
              <w:spacing w:line="256" w:lineRule="auto"/>
              <w:rPr>
                <w:rFonts w:ascii="GHEA Grapalat" w:hAnsi="GHEA Grapalat" w:cs="Sylfaen"/>
                <w:sz w:val="24"/>
                <w:szCs w:val="24"/>
                <w:lang w:val="hy-AM"/>
              </w:rPr>
            </w:pPr>
            <w:r w:rsidRPr="008A1266">
              <w:rPr>
                <w:rFonts w:ascii="GHEA Grapalat" w:hAnsi="GHEA Grapalat" w:cs="Sylfaen"/>
                <w:sz w:val="24"/>
                <w:szCs w:val="24"/>
                <w:lang w:val="hy-AM"/>
              </w:rPr>
              <w:t>Սեղան աշակերտական</w:t>
            </w:r>
          </w:p>
        </w:tc>
        <w:tc>
          <w:tcPr>
            <w:tcW w:w="1542" w:type="dxa"/>
          </w:tcPr>
          <w:p w14:paraId="2EECA2D1" w14:textId="77777777" w:rsidR="00A9451A" w:rsidRPr="008A1266" w:rsidRDefault="00A9451A" w:rsidP="00A9451A">
            <w:pPr>
              <w:pStyle w:val="a1"/>
              <w:spacing w:line="240" w:lineRule="auto"/>
              <w:ind w:left="0"/>
              <w:rPr>
                <w:rFonts w:cs="Sylfaen"/>
                <w:b w:val="0"/>
                <w:bCs w:val="0"/>
                <w:sz w:val="24"/>
                <w:szCs w:val="24"/>
              </w:rPr>
            </w:pPr>
            <w:r w:rsidRPr="008A1266">
              <w:rPr>
                <w:rFonts w:cs="Sylfaen"/>
                <w:b w:val="0"/>
                <w:bCs w:val="0"/>
                <w:sz w:val="24"/>
                <w:szCs w:val="24"/>
                <w:lang w:val="hy-AM"/>
              </w:rPr>
              <w:t>հատ</w:t>
            </w:r>
          </w:p>
        </w:tc>
        <w:tc>
          <w:tcPr>
            <w:tcW w:w="2722" w:type="dxa"/>
          </w:tcPr>
          <w:p w14:paraId="472F0B29" w14:textId="77777777" w:rsidR="00A9451A" w:rsidRPr="008A1266" w:rsidRDefault="00A9451A" w:rsidP="00A9451A">
            <w:pPr>
              <w:pStyle w:val="a1"/>
              <w:spacing w:line="240" w:lineRule="auto"/>
              <w:ind w:left="0"/>
              <w:rPr>
                <w:rFonts w:cs="Sylfaen"/>
                <w:b w:val="0"/>
                <w:bCs w:val="0"/>
                <w:sz w:val="24"/>
                <w:szCs w:val="24"/>
                <w:lang w:val="hy-AM"/>
              </w:rPr>
            </w:pPr>
            <w:r w:rsidRPr="008A1266">
              <w:rPr>
                <w:rFonts w:cs="Sylfaen"/>
                <w:b w:val="0"/>
                <w:bCs w:val="0"/>
                <w:sz w:val="24"/>
                <w:szCs w:val="24"/>
                <w:lang w:val="hy-AM"/>
              </w:rPr>
              <w:t>13</w:t>
            </w:r>
          </w:p>
        </w:tc>
      </w:tr>
      <w:tr w:rsidR="00A9451A" w:rsidRPr="008A1266" w14:paraId="241033B7" w14:textId="77777777" w:rsidTr="00A9451A">
        <w:trPr>
          <w:trHeight w:val="264"/>
        </w:trPr>
        <w:tc>
          <w:tcPr>
            <w:tcW w:w="805" w:type="dxa"/>
          </w:tcPr>
          <w:p w14:paraId="160B8FE5" w14:textId="77777777" w:rsidR="00A9451A" w:rsidRPr="008A1266" w:rsidRDefault="00A9451A" w:rsidP="00773682">
            <w:pPr>
              <w:pStyle w:val="a1"/>
              <w:numPr>
                <w:ilvl w:val="0"/>
                <w:numId w:val="55"/>
              </w:numPr>
              <w:spacing w:line="240" w:lineRule="auto"/>
              <w:ind w:left="0" w:right="-432" w:firstLine="0"/>
              <w:rPr>
                <w:b w:val="0"/>
                <w:bCs w:val="0"/>
                <w:color w:val="auto"/>
                <w:sz w:val="24"/>
                <w:szCs w:val="24"/>
              </w:rPr>
            </w:pPr>
          </w:p>
        </w:tc>
        <w:tc>
          <w:tcPr>
            <w:tcW w:w="4541" w:type="dxa"/>
            <w:vAlign w:val="center"/>
          </w:tcPr>
          <w:p w14:paraId="549C071A" w14:textId="77777777" w:rsidR="00A9451A" w:rsidRPr="008A1266" w:rsidRDefault="00A9451A" w:rsidP="00A9451A">
            <w:pPr>
              <w:spacing w:line="256" w:lineRule="auto"/>
              <w:rPr>
                <w:rFonts w:ascii="GHEA Grapalat" w:hAnsi="GHEA Grapalat" w:cs="Sylfaen"/>
                <w:sz w:val="24"/>
                <w:szCs w:val="24"/>
                <w:lang w:val="hy-AM"/>
              </w:rPr>
            </w:pPr>
            <w:r w:rsidRPr="008A1266">
              <w:rPr>
                <w:rFonts w:ascii="GHEA Grapalat" w:hAnsi="GHEA Grapalat" w:cs="Sylfaen"/>
                <w:sz w:val="24"/>
                <w:szCs w:val="24"/>
                <w:lang w:val="hy-AM"/>
              </w:rPr>
              <w:t>Աշակերտական աթոռ</w:t>
            </w:r>
          </w:p>
        </w:tc>
        <w:tc>
          <w:tcPr>
            <w:tcW w:w="1542" w:type="dxa"/>
          </w:tcPr>
          <w:p w14:paraId="00C95228" w14:textId="77777777" w:rsidR="00A9451A" w:rsidRPr="008A1266" w:rsidRDefault="00A9451A" w:rsidP="00A9451A">
            <w:pPr>
              <w:pStyle w:val="a1"/>
              <w:spacing w:line="240" w:lineRule="auto"/>
              <w:ind w:left="0"/>
              <w:rPr>
                <w:rFonts w:cs="Sylfaen"/>
                <w:b w:val="0"/>
                <w:bCs w:val="0"/>
                <w:sz w:val="24"/>
                <w:szCs w:val="24"/>
              </w:rPr>
            </w:pPr>
            <w:r w:rsidRPr="008A1266">
              <w:rPr>
                <w:rFonts w:cs="Sylfaen"/>
                <w:b w:val="0"/>
                <w:bCs w:val="0"/>
                <w:sz w:val="24"/>
                <w:szCs w:val="24"/>
                <w:lang w:val="hy-AM"/>
              </w:rPr>
              <w:t>հատ</w:t>
            </w:r>
          </w:p>
        </w:tc>
        <w:tc>
          <w:tcPr>
            <w:tcW w:w="2722" w:type="dxa"/>
          </w:tcPr>
          <w:p w14:paraId="4661769D" w14:textId="77777777" w:rsidR="00A9451A" w:rsidRPr="008A1266" w:rsidRDefault="00A9451A" w:rsidP="00A9451A">
            <w:pPr>
              <w:pStyle w:val="a1"/>
              <w:spacing w:line="240" w:lineRule="auto"/>
              <w:ind w:left="0"/>
              <w:rPr>
                <w:rFonts w:cs="Sylfaen"/>
                <w:b w:val="0"/>
                <w:bCs w:val="0"/>
                <w:sz w:val="24"/>
                <w:szCs w:val="24"/>
                <w:lang w:val="hy-AM"/>
              </w:rPr>
            </w:pPr>
            <w:r w:rsidRPr="008A1266">
              <w:rPr>
                <w:rFonts w:cs="Sylfaen"/>
                <w:b w:val="0"/>
                <w:bCs w:val="0"/>
                <w:sz w:val="24"/>
                <w:szCs w:val="24"/>
                <w:lang w:val="hy-AM"/>
              </w:rPr>
              <w:t>25</w:t>
            </w:r>
          </w:p>
        </w:tc>
      </w:tr>
      <w:tr w:rsidR="00A9451A" w:rsidRPr="008A1266" w14:paraId="1D6E70C7" w14:textId="77777777" w:rsidTr="00A9451A">
        <w:trPr>
          <w:trHeight w:val="264"/>
        </w:trPr>
        <w:tc>
          <w:tcPr>
            <w:tcW w:w="805" w:type="dxa"/>
          </w:tcPr>
          <w:p w14:paraId="1C9CA7C8" w14:textId="77777777" w:rsidR="00A9451A" w:rsidRPr="008A1266" w:rsidRDefault="00A9451A" w:rsidP="00773682">
            <w:pPr>
              <w:pStyle w:val="a1"/>
              <w:numPr>
                <w:ilvl w:val="0"/>
                <w:numId w:val="55"/>
              </w:numPr>
              <w:spacing w:line="240" w:lineRule="auto"/>
              <w:ind w:left="0" w:right="-432" w:firstLine="0"/>
              <w:rPr>
                <w:b w:val="0"/>
                <w:bCs w:val="0"/>
                <w:color w:val="auto"/>
                <w:sz w:val="24"/>
                <w:szCs w:val="24"/>
              </w:rPr>
            </w:pPr>
          </w:p>
        </w:tc>
        <w:tc>
          <w:tcPr>
            <w:tcW w:w="4541" w:type="dxa"/>
            <w:vAlign w:val="center"/>
          </w:tcPr>
          <w:p w14:paraId="40DD7541" w14:textId="77777777" w:rsidR="00A9451A" w:rsidRPr="008A1266" w:rsidRDefault="00A9451A" w:rsidP="00A9451A">
            <w:pPr>
              <w:spacing w:line="256" w:lineRule="auto"/>
              <w:rPr>
                <w:rFonts w:ascii="GHEA Grapalat" w:hAnsi="GHEA Grapalat" w:cs="Sylfaen"/>
                <w:sz w:val="24"/>
                <w:szCs w:val="24"/>
                <w:lang w:val="hy-AM"/>
              </w:rPr>
            </w:pPr>
            <w:r w:rsidRPr="008A1266">
              <w:rPr>
                <w:rFonts w:ascii="GHEA Grapalat" w:hAnsi="GHEA Grapalat" w:cs="Sylfaen"/>
                <w:sz w:val="24"/>
                <w:szCs w:val="24"/>
                <w:lang w:val="hy-AM"/>
              </w:rPr>
              <w:t>Մետաղյա պահարան/դարակաշար/</w:t>
            </w:r>
          </w:p>
        </w:tc>
        <w:tc>
          <w:tcPr>
            <w:tcW w:w="1542" w:type="dxa"/>
          </w:tcPr>
          <w:p w14:paraId="0AE8110A" w14:textId="77777777" w:rsidR="00A9451A" w:rsidRPr="008A1266" w:rsidRDefault="00A9451A" w:rsidP="00A9451A">
            <w:pPr>
              <w:pStyle w:val="a1"/>
              <w:spacing w:line="240" w:lineRule="auto"/>
              <w:ind w:left="0"/>
              <w:rPr>
                <w:rFonts w:cs="Sylfaen"/>
                <w:b w:val="0"/>
                <w:bCs w:val="0"/>
                <w:sz w:val="24"/>
                <w:szCs w:val="24"/>
              </w:rPr>
            </w:pPr>
            <w:r w:rsidRPr="008A1266">
              <w:rPr>
                <w:rFonts w:cs="Sylfaen"/>
                <w:b w:val="0"/>
                <w:bCs w:val="0"/>
                <w:sz w:val="24"/>
                <w:szCs w:val="24"/>
                <w:lang w:val="hy-AM"/>
              </w:rPr>
              <w:t>հատ</w:t>
            </w:r>
          </w:p>
        </w:tc>
        <w:tc>
          <w:tcPr>
            <w:tcW w:w="2722" w:type="dxa"/>
          </w:tcPr>
          <w:p w14:paraId="03E2589F" w14:textId="77777777" w:rsidR="00A9451A" w:rsidRPr="008A1266" w:rsidRDefault="00A9451A" w:rsidP="00A9451A">
            <w:pPr>
              <w:pStyle w:val="a1"/>
              <w:spacing w:line="240" w:lineRule="auto"/>
              <w:ind w:left="0"/>
              <w:rPr>
                <w:rFonts w:cs="Sylfaen"/>
                <w:b w:val="0"/>
                <w:bCs w:val="0"/>
                <w:sz w:val="24"/>
                <w:szCs w:val="24"/>
                <w:lang w:val="hy-AM"/>
              </w:rPr>
            </w:pPr>
            <w:r w:rsidRPr="008A1266">
              <w:rPr>
                <w:rFonts w:cs="Sylfaen"/>
                <w:b w:val="0"/>
                <w:bCs w:val="0"/>
                <w:sz w:val="24"/>
                <w:szCs w:val="24"/>
                <w:lang w:val="hy-AM"/>
              </w:rPr>
              <w:t>2</w:t>
            </w:r>
          </w:p>
        </w:tc>
      </w:tr>
      <w:tr w:rsidR="00A9451A" w:rsidRPr="008A1266" w14:paraId="2576329D" w14:textId="77777777" w:rsidTr="00A9451A">
        <w:trPr>
          <w:trHeight w:val="264"/>
        </w:trPr>
        <w:tc>
          <w:tcPr>
            <w:tcW w:w="805" w:type="dxa"/>
          </w:tcPr>
          <w:p w14:paraId="30E951CB" w14:textId="77777777" w:rsidR="00A9451A" w:rsidRPr="008A1266" w:rsidRDefault="00A9451A" w:rsidP="00773682">
            <w:pPr>
              <w:pStyle w:val="a1"/>
              <w:numPr>
                <w:ilvl w:val="0"/>
                <w:numId w:val="55"/>
              </w:numPr>
              <w:spacing w:line="240" w:lineRule="auto"/>
              <w:ind w:left="0" w:right="-432" w:firstLine="0"/>
              <w:rPr>
                <w:b w:val="0"/>
                <w:bCs w:val="0"/>
                <w:color w:val="auto"/>
                <w:sz w:val="24"/>
                <w:szCs w:val="24"/>
              </w:rPr>
            </w:pPr>
          </w:p>
        </w:tc>
        <w:tc>
          <w:tcPr>
            <w:tcW w:w="4541" w:type="dxa"/>
          </w:tcPr>
          <w:p w14:paraId="01F3A7E0" w14:textId="77777777" w:rsidR="00A9451A" w:rsidRPr="008A1266" w:rsidRDefault="00A9451A" w:rsidP="00A9451A">
            <w:pPr>
              <w:spacing w:line="256" w:lineRule="auto"/>
              <w:rPr>
                <w:rFonts w:ascii="GHEA Grapalat" w:hAnsi="GHEA Grapalat" w:cs="Sylfaen"/>
                <w:sz w:val="24"/>
                <w:szCs w:val="24"/>
                <w:lang w:val="hy-AM"/>
              </w:rPr>
            </w:pPr>
            <w:r w:rsidRPr="008A1266">
              <w:rPr>
                <w:rFonts w:ascii="GHEA Grapalat" w:hAnsi="GHEA Grapalat" w:cs="Sylfaen"/>
                <w:sz w:val="24"/>
                <w:szCs w:val="24"/>
                <w:lang w:val="hy-AM"/>
              </w:rPr>
              <w:t>Ատաղձագործական աշխատասեղան</w:t>
            </w:r>
          </w:p>
        </w:tc>
        <w:tc>
          <w:tcPr>
            <w:tcW w:w="1542" w:type="dxa"/>
          </w:tcPr>
          <w:p w14:paraId="7B7BE8A8" w14:textId="77777777" w:rsidR="00A9451A" w:rsidRPr="008A1266" w:rsidRDefault="00A9451A" w:rsidP="00A9451A">
            <w:pPr>
              <w:pStyle w:val="a1"/>
              <w:spacing w:line="240" w:lineRule="auto"/>
              <w:ind w:left="0"/>
              <w:rPr>
                <w:rFonts w:cs="Sylfaen"/>
                <w:b w:val="0"/>
                <w:bCs w:val="0"/>
                <w:sz w:val="24"/>
                <w:szCs w:val="24"/>
              </w:rPr>
            </w:pPr>
            <w:r w:rsidRPr="008A1266">
              <w:rPr>
                <w:rFonts w:cs="Sylfaen"/>
                <w:b w:val="0"/>
                <w:bCs w:val="0"/>
                <w:sz w:val="24"/>
                <w:szCs w:val="24"/>
                <w:lang w:val="hy-AM"/>
              </w:rPr>
              <w:t>հատ</w:t>
            </w:r>
          </w:p>
        </w:tc>
        <w:tc>
          <w:tcPr>
            <w:tcW w:w="2722" w:type="dxa"/>
          </w:tcPr>
          <w:p w14:paraId="5B995C49" w14:textId="77777777" w:rsidR="00A9451A" w:rsidRPr="008A1266" w:rsidRDefault="00A9451A" w:rsidP="00A9451A">
            <w:pPr>
              <w:pStyle w:val="a1"/>
              <w:spacing w:line="240" w:lineRule="auto"/>
              <w:ind w:left="0"/>
              <w:rPr>
                <w:rFonts w:cs="Sylfaen"/>
                <w:b w:val="0"/>
                <w:bCs w:val="0"/>
                <w:sz w:val="24"/>
                <w:szCs w:val="24"/>
                <w:lang w:val="hy-AM"/>
              </w:rPr>
            </w:pPr>
            <w:r w:rsidRPr="008A1266">
              <w:rPr>
                <w:rFonts w:cs="Sylfaen"/>
                <w:b w:val="0"/>
                <w:bCs w:val="0"/>
                <w:sz w:val="24"/>
                <w:szCs w:val="24"/>
                <w:lang w:val="hy-AM"/>
              </w:rPr>
              <w:t>5</w:t>
            </w:r>
          </w:p>
        </w:tc>
      </w:tr>
      <w:tr w:rsidR="00A9451A" w:rsidRPr="008A1266" w14:paraId="0646C6DC" w14:textId="77777777" w:rsidTr="00A9451A">
        <w:trPr>
          <w:trHeight w:val="264"/>
        </w:trPr>
        <w:tc>
          <w:tcPr>
            <w:tcW w:w="805" w:type="dxa"/>
          </w:tcPr>
          <w:p w14:paraId="42807F8F" w14:textId="77777777" w:rsidR="00A9451A" w:rsidRPr="008A1266" w:rsidRDefault="00A9451A" w:rsidP="00773682">
            <w:pPr>
              <w:pStyle w:val="a1"/>
              <w:numPr>
                <w:ilvl w:val="0"/>
                <w:numId w:val="55"/>
              </w:numPr>
              <w:spacing w:line="240" w:lineRule="auto"/>
              <w:ind w:left="0" w:right="-432" w:firstLine="0"/>
              <w:rPr>
                <w:b w:val="0"/>
                <w:bCs w:val="0"/>
                <w:color w:val="auto"/>
                <w:sz w:val="24"/>
                <w:szCs w:val="24"/>
              </w:rPr>
            </w:pPr>
          </w:p>
        </w:tc>
        <w:tc>
          <w:tcPr>
            <w:tcW w:w="4541" w:type="dxa"/>
            <w:vAlign w:val="center"/>
          </w:tcPr>
          <w:p w14:paraId="56AA7893" w14:textId="77777777" w:rsidR="00A9451A" w:rsidRPr="008A1266" w:rsidRDefault="00A9451A" w:rsidP="00A9451A">
            <w:pPr>
              <w:spacing w:line="256" w:lineRule="auto"/>
              <w:rPr>
                <w:rFonts w:ascii="GHEA Grapalat" w:hAnsi="GHEA Grapalat" w:cs="Sylfaen"/>
                <w:sz w:val="24"/>
                <w:szCs w:val="24"/>
                <w:lang w:val="hy-AM"/>
              </w:rPr>
            </w:pPr>
            <w:r w:rsidRPr="008A1266">
              <w:rPr>
                <w:rFonts w:ascii="GHEA Grapalat" w:hAnsi="GHEA Grapalat" w:cs="Sylfaen"/>
                <w:sz w:val="24"/>
                <w:szCs w:val="24"/>
                <w:lang w:val="hy-AM"/>
              </w:rPr>
              <w:t xml:space="preserve">Ատաղձագործական դազգահ </w:t>
            </w:r>
          </w:p>
        </w:tc>
        <w:tc>
          <w:tcPr>
            <w:tcW w:w="1542" w:type="dxa"/>
          </w:tcPr>
          <w:p w14:paraId="64E08142" w14:textId="77777777" w:rsidR="00A9451A" w:rsidRPr="008A1266" w:rsidRDefault="00A9451A" w:rsidP="00A9451A">
            <w:pPr>
              <w:pStyle w:val="a1"/>
              <w:spacing w:line="240" w:lineRule="auto"/>
              <w:ind w:left="0"/>
              <w:rPr>
                <w:rFonts w:cs="Sylfaen"/>
                <w:b w:val="0"/>
                <w:bCs w:val="0"/>
                <w:sz w:val="24"/>
                <w:szCs w:val="24"/>
              </w:rPr>
            </w:pPr>
            <w:r w:rsidRPr="008A1266">
              <w:rPr>
                <w:rFonts w:cs="Sylfaen"/>
                <w:b w:val="0"/>
                <w:bCs w:val="0"/>
                <w:sz w:val="24"/>
                <w:szCs w:val="24"/>
                <w:lang w:val="hy-AM"/>
              </w:rPr>
              <w:t>հատ</w:t>
            </w:r>
          </w:p>
        </w:tc>
        <w:tc>
          <w:tcPr>
            <w:tcW w:w="2722" w:type="dxa"/>
          </w:tcPr>
          <w:p w14:paraId="13CBA35C" w14:textId="77777777" w:rsidR="00A9451A" w:rsidRPr="008A1266" w:rsidRDefault="00A9451A" w:rsidP="00A9451A">
            <w:pPr>
              <w:pStyle w:val="a1"/>
              <w:spacing w:line="240" w:lineRule="auto"/>
              <w:ind w:left="0"/>
              <w:rPr>
                <w:rFonts w:cs="Sylfaen"/>
                <w:b w:val="0"/>
                <w:bCs w:val="0"/>
                <w:sz w:val="24"/>
                <w:szCs w:val="24"/>
                <w:lang w:val="hy-AM"/>
              </w:rPr>
            </w:pPr>
            <w:r w:rsidRPr="008A1266">
              <w:rPr>
                <w:rFonts w:cs="Sylfaen"/>
                <w:b w:val="0"/>
                <w:bCs w:val="0"/>
                <w:sz w:val="24"/>
                <w:szCs w:val="24"/>
                <w:lang w:val="hy-AM"/>
              </w:rPr>
              <w:t>12</w:t>
            </w:r>
          </w:p>
        </w:tc>
      </w:tr>
      <w:tr w:rsidR="00A9451A" w:rsidRPr="008A1266" w14:paraId="52518844" w14:textId="77777777" w:rsidTr="00A9451A">
        <w:trPr>
          <w:trHeight w:val="264"/>
        </w:trPr>
        <w:tc>
          <w:tcPr>
            <w:tcW w:w="805" w:type="dxa"/>
          </w:tcPr>
          <w:p w14:paraId="64478F81" w14:textId="77777777" w:rsidR="00A9451A" w:rsidRPr="008A1266" w:rsidRDefault="00A9451A" w:rsidP="00773682">
            <w:pPr>
              <w:pStyle w:val="a1"/>
              <w:numPr>
                <w:ilvl w:val="0"/>
                <w:numId w:val="55"/>
              </w:numPr>
              <w:spacing w:line="240" w:lineRule="auto"/>
              <w:ind w:left="0" w:right="-432" w:firstLine="0"/>
              <w:rPr>
                <w:b w:val="0"/>
                <w:bCs w:val="0"/>
                <w:color w:val="auto"/>
                <w:sz w:val="24"/>
                <w:szCs w:val="24"/>
              </w:rPr>
            </w:pPr>
          </w:p>
        </w:tc>
        <w:tc>
          <w:tcPr>
            <w:tcW w:w="4541" w:type="dxa"/>
            <w:vAlign w:val="center"/>
          </w:tcPr>
          <w:p w14:paraId="285940CD" w14:textId="77777777" w:rsidR="00A9451A" w:rsidRPr="008A1266" w:rsidRDefault="00A9451A" w:rsidP="00A9451A">
            <w:pPr>
              <w:spacing w:line="256" w:lineRule="auto"/>
              <w:rPr>
                <w:rFonts w:ascii="GHEA Grapalat" w:hAnsi="GHEA Grapalat" w:cs="Sylfaen"/>
                <w:sz w:val="24"/>
                <w:szCs w:val="24"/>
                <w:lang w:val="hy-AM"/>
              </w:rPr>
            </w:pPr>
            <w:r w:rsidRPr="008A1266">
              <w:rPr>
                <w:rFonts w:ascii="GHEA Grapalat" w:hAnsi="GHEA Grapalat" w:cs="Sylfaen"/>
                <w:sz w:val="24"/>
                <w:szCs w:val="24"/>
                <w:lang w:val="hy-AM"/>
              </w:rPr>
              <w:t xml:space="preserve">Փականագործական աշխատասեղան </w:t>
            </w:r>
          </w:p>
        </w:tc>
        <w:tc>
          <w:tcPr>
            <w:tcW w:w="1542" w:type="dxa"/>
          </w:tcPr>
          <w:p w14:paraId="0317B265" w14:textId="77777777" w:rsidR="00A9451A" w:rsidRPr="008A1266" w:rsidRDefault="00A9451A" w:rsidP="00A9451A">
            <w:pPr>
              <w:pStyle w:val="a1"/>
              <w:spacing w:line="240" w:lineRule="auto"/>
              <w:ind w:left="0"/>
              <w:rPr>
                <w:rFonts w:cs="Sylfaen"/>
                <w:b w:val="0"/>
                <w:bCs w:val="0"/>
                <w:sz w:val="24"/>
                <w:szCs w:val="24"/>
              </w:rPr>
            </w:pPr>
            <w:r w:rsidRPr="008A1266">
              <w:rPr>
                <w:rFonts w:cs="Sylfaen"/>
                <w:b w:val="0"/>
                <w:bCs w:val="0"/>
                <w:sz w:val="24"/>
                <w:szCs w:val="24"/>
                <w:lang w:val="hy-AM"/>
              </w:rPr>
              <w:t>հատ</w:t>
            </w:r>
          </w:p>
        </w:tc>
        <w:tc>
          <w:tcPr>
            <w:tcW w:w="2722" w:type="dxa"/>
          </w:tcPr>
          <w:p w14:paraId="3F238FD4" w14:textId="77777777" w:rsidR="00A9451A" w:rsidRPr="008A1266" w:rsidRDefault="00A9451A" w:rsidP="00A9451A">
            <w:pPr>
              <w:pStyle w:val="a1"/>
              <w:spacing w:line="240" w:lineRule="auto"/>
              <w:ind w:left="0"/>
              <w:rPr>
                <w:rFonts w:cs="Sylfaen"/>
                <w:b w:val="0"/>
                <w:bCs w:val="0"/>
                <w:sz w:val="24"/>
                <w:szCs w:val="24"/>
                <w:lang w:val="hy-AM"/>
              </w:rPr>
            </w:pPr>
            <w:r w:rsidRPr="008A1266">
              <w:rPr>
                <w:rFonts w:cs="Sylfaen"/>
                <w:b w:val="0"/>
                <w:bCs w:val="0"/>
                <w:sz w:val="24"/>
                <w:szCs w:val="24"/>
                <w:lang w:val="hy-AM"/>
              </w:rPr>
              <w:t>2</w:t>
            </w:r>
          </w:p>
        </w:tc>
      </w:tr>
      <w:tr w:rsidR="00A9451A" w:rsidRPr="008A1266" w14:paraId="7797A301" w14:textId="77777777" w:rsidTr="00A9451A">
        <w:trPr>
          <w:trHeight w:val="264"/>
        </w:trPr>
        <w:tc>
          <w:tcPr>
            <w:tcW w:w="805" w:type="dxa"/>
          </w:tcPr>
          <w:p w14:paraId="1CE577CA" w14:textId="4787B594" w:rsidR="00A9451A" w:rsidRPr="00C04501" w:rsidRDefault="00C04501" w:rsidP="00A9451A">
            <w:pPr>
              <w:pStyle w:val="a1"/>
              <w:spacing w:line="240" w:lineRule="auto"/>
              <w:ind w:left="0" w:right="-432"/>
              <w:rPr>
                <w:color w:val="auto"/>
                <w:sz w:val="24"/>
                <w:szCs w:val="24"/>
                <w:lang w:val="hy-AM"/>
              </w:rPr>
            </w:pPr>
            <w:r>
              <w:rPr>
                <w:color w:val="auto"/>
                <w:sz w:val="24"/>
                <w:szCs w:val="24"/>
                <w:lang w:val="hy-AM"/>
              </w:rPr>
              <w:t>2.</w:t>
            </w:r>
          </w:p>
        </w:tc>
        <w:tc>
          <w:tcPr>
            <w:tcW w:w="4541" w:type="dxa"/>
          </w:tcPr>
          <w:p w14:paraId="2A31471E" w14:textId="77777777" w:rsidR="00A9451A" w:rsidRPr="008A1266" w:rsidRDefault="00A9451A" w:rsidP="00A9451A">
            <w:pPr>
              <w:pStyle w:val="a1"/>
              <w:spacing w:line="240" w:lineRule="auto"/>
              <w:ind w:left="0"/>
              <w:jc w:val="left"/>
              <w:rPr>
                <w:color w:val="auto"/>
                <w:sz w:val="24"/>
                <w:szCs w:val="24"/>
              </w:rPr>
            </w:pPr>
            <w:proofErr w:type="spellStart"/>
            <w:r w:rsidRPr="008A1266">
              <w:rPr>
                <w:color w:val="auto"/>
                <w:sz w:val="24"/>
                <w:szCs w:val="24"/>
              </w:rPr>
              <w:t>Գործիքներ</w:t>
            </w:r>
            <w:proofErr w:type="spellEnd"/>
            <w:r w:rsidRPr="008A1266">
              <w:rPr>
                <w:color w:val="auto"/>
                <w:sz w:val="24"/>
                <w:szCs w:val="24"/>
              </w:rPr>
              <w:t xml:space="preserve">, </w:t>
            </w:r>
            <w:proofErr w:type="spellStart"/>
            <w:r w:rsidRPr="008A1266">
              <w:rPr>
                <w:color w:val="auto"/>
                <w:sz w:val="24"/>
                <w:szCs w:val="24"/>
              </w:rPr>
              <w:t>հարմարանքներ</w:t>
            </w:r>
            <w:proofErr w:type="spellEnd"/>
          </w:p>
        </w:tc>
        <w:tc>
          <w:tcPr>
            <w:tcW w:w="1542" w:type="dxa"/>
          </w:tcPr>
          <w:p w14:paraId="3F820F5B" w14:textId="77777777" w:rsidR="00A9451A" w:rsidRPr="008A1266" w:rsidRDefault="00A9451A" w:rsidP="00A9451A">
            <w:pPr>
              <w:pStyle w:val="a1"/>
              <w:spacing w:line="240" w:lineRule="auto"/>
              <w:ind w:left="0"/>
              <w:rPr>
                <w:rFonts w:cs="Sylfaen"/>
                <w:b w:val="0"/>
                <w:bCs w:val="0"/>
                <w:sz w:val="24"/>
                <w:szCs w:val="24"/>
              </w:rPr>
            </w:pPr>
          </w:p>
        </w:tc>
        <w:tc>
          <w:tcPr>
            <w:tcW w:w="2722" w:type="dxa"/>
          </w:tcPr>
          <w:p w14:paraId="7B93FE81" w14:textId="77777777" w:rsidR="00A9451A" w:rsidRPr="008A1266" w:rsidRDefault="00A9451A" w:rsidP="00A9451A">
            <w:pPr>
              <w:pStyle w:val="a1"/>
              <w:spacing w:line="240" w:lineRule="auto"/>
              <w:ind w:left="0"/>
              <w:rPr>
                <w:rFonts w:cs="Sylfaen"/>
                <w:b w:val="0"/>
                <w:bCs w:val="0"/>
                <w:sz w:val="24"/>
                <w:szCs w:val="24"/>
              </w:rPr>
            </w:pPr>
          </w:p>
        </w:tc>
      </w:tr>
      <w:tr w:rsidR="00A9451A" w:rsidRPr="008A1266" w14:paraId="2569DB66" w14:textId="77777777" w:rsidTr="00A9451A">
        <w:trPr>
          <w:trHeight w:val="264"/>
        </w:trPr>
        <w:tc>
          <w:tcPr>
            <w:tcW w:w="805" w:type="dxa"/>
          </w:tcPr>
          <w:p w14:paraId="0F555F38" w14:textId="77777777" w:rsidR="00A9451A" w:rsidRPr="008A1266" w:rsidRDefault="00A9451A" w:rsidP="00773682">
            <w:pPr>
              <w:pStyle w:val="a1"/>
              <w:numPr>
                <w:ilvl w:val="0"/>
                <w:numId w:val="56"/>
              </w:numPr>
              <w:spacing w:line="240" w:lineRule="auto"/>
              <w:ind w:left="0" w:right="-432" w:firstLine="0"/>
              <w:rPr>
                <w:b w:val="0"/>
                <w:bCs w:val="0"/>
                <w:color w:val="auto"/>
                <w:sz w:val="24"/>
                <w:szCs w:val="24"/>
              </w:rPr>
            </w:pPr>
          </w:p>
        </w:tc>
        <w:tc>
          <w:tcPr>
            <w:tcW w:w="4541" w:type="dxa"/>
          </w:tcPr>
          <w:p w14:paraId="59329293" w14:textId="77777777" w:rsidR="00A9451A" w:rsidRPr="008A1266" w:rsidRDefault="00A9451A" w:rsidP="00A9451A">
            <w:pPr>
              <w:spacing w:line="256" w:lineRule="auto"/>
              <w:rPr>
                <w:rFonts w:ascii="GHEA Grapalat" w:hAnsi="GHEA Grapalat" w:cs="Sylfaen"/>
                <w:sz w:val="24"/>
                <w:szCs w:val="24"/>
                <w:lang w:val="hy-AM"/>
              </w:rPr>
            </w:pPr>
            <w:r w:rsidRPr="008A1266">
              <w:rPr>
                <w:rFonts w:ascii="GHEA Grapalat" w:hAnsi="GHEA Grapalat" w:cs="Sylfaen"/>
                <w:sz w:val="24"/>
                <w:szCs w:val="24"/>
                <w:lang w:val="hy-AM"/>
              </w:rPr>
              <w:t>Ձեռքի էլեկտրական ֆրեզ</w:t>
            </w:r>
          </w:p>
        </w:tc>
        <w:tc>
          <w:tcPr>
            <w:tcW w:w="1542" w:type="dxa"/>
          </w:tcPr>
          <w:p w14:paraId="042E0A31" w14:textId="77777777" w:rsidR="00A9451A" w:rsidRPr="008A1266" w:rsidRDefault="00A9451A" w:rsidP="00A9451A">
            <w:pPr>
              <w:pStyle w:val="a1"/>
              <w:spacing w:line="240" w:lineRule="auto"/>
              <w:ind w:left="0"/>
              <w:rPr>
                <w:rFonts w:cs="Sylfaen"/>
                <w:b w:val="0"/>
                <w:bCs w:val="0"/>
                <w:sz w:val="24"/>
                <w:szCs w:val="24"/>
              </w:rPr>
            </w:pPr>
            <w:r w:rsidRPr="008A1266">
              <w:rPr>
                <w:rFonts w:cs="Sylfaen"/>
                <w:b w:val="0"/>
                <w:bCs w:val="0"/>
                <w:sz w:val="24"/>
                <w:szCs w:val="24"/>
                <w:lang w:val="hy-AM"/>
              </w:rPr>
              <w:t>հատ</w:t>
            </w:r>
          </w:p>
        </w:tc>
        <w:tc>
          <w:tcPr>
            <w:tcW w:w="2722" w:type="dxa"/>
          </w:tcPr>
          <w:p w14:paraId="7549A5C8" w14:textId="77777777" w:rsidR="00A9451A" w:rsidRPr="008A1266" w:rsidRDefault="00A9451A" w:rsidP="00A9451A">
            <w:pPr>
              <w:pStyle w:val="a1"/>
              <w:spacing w:line="240" w:lineRule="auto"/>
              <w:ind w:left="0"/>
              <w:rPr>
                <w:rFonts w:cs="Sylfaen"/>
                <w:b w:val="0"/>
                <w:bCs w:val="0"/>
                <w:sz w:val="24"/>
                <w:szCs w:val="24"/>
                <w:lang w:val="hy-AM"/>
              </w:rPr>
            </w:pPr>
            <w:r w:rsidRPr="008A1266">
              <w:rPr>
                <w:rFonts w:cs="Sylfaen"/>
                <w:b w:val="0"/>
                <w:bCs w:val="0"/>
                <w:sz w:val="24"/>
                <w:szCs w:val="24"/>
                <w:lang w:val="hy-AM"/>
              </w:rPr>
              <w:t>1</w:t>
            </w:r>
          </w:p>
        </w:tc>
      </w:tr>
      <w:tr w:rsidR="00A9451A" w:rsidRPr="008A1266" w14:paraId="0FD8437A" w14:textId="77777777" w:rsidTr="00A9451A">
        <w:trPr>
          <w:trHeight w:val="264"/>
        </w:trPr>
        <w:tc>
          <w:tcPr>
            <w:tcW w:w="805" w:type="dxa"/>
          </w:tcPr>
          <w:p w14:paraId="6912A7B4" w14:textId="77777777" w:rsidR="00A9451A" w:rsidRPr="008A1266" w:rsidRDefault="00A9451A" w:rsidP="00773682">
            <w:pPr>
              <w:pStyle w:val="a1"/>
              <w:numPr>
                <w:ilvl w:val="0"/>
                <w:numId w:val="56"/>
              </w:numPr>
              <w:spacing w:line="240" w:lineRule="auto"/>
              <w:ind w:left="0" w:right="-432" w:firstLine="0"/>
              <w:rPr>
                <w:b w:val="0"/>
                <w:bCs w:val="0"/>
                <w:color w:val="auto"/>
                <w:sz w:val="24"/>
                <w:szCs w:val="24"/>
              </w:rPr>
            </w:pPr>
          </w:p>
        </w:tc>
        <w:tc>
          <w:tcPr>
            <w:tcW w:w="4541" w:type="dxa"/>
            <w:vAlign w:val="center"/>
          </w:tcPr>
          <w:p w14:paraId="0BB88175" w14:textId="77777777" w:rsidR="00A9451A" w:rsidRPr="008A1266" w:rsidRDefault="00A9451A" w:rsidP="00A9451A">
            <w:pPr>
              <w:spacing w:line="256" w:lineRule="auto"/>
              <w:rPr>
                <w:rFonts w:ascii="GHEA Grapalat" w:hAnsi="GHEA Grapalat" w:cs="Sylfaen"/>
                <w:sz w:val="24"/>
                <w:szCs w:val="24"/>
                <w:lang w:val="hy-AM"/>
              </w:rPr>
            </w:pPr>
            <w:r w:rsidRPr="008A1266">
              <w:rPr>
                <w:rFonts w:ascii="GHEA Grapalat" w:hAnsi="GHEA Grapalat" w:cs="Sylfaen"/>
                <w:sz w:val="24"/>
                <w:szCs w:val="24"/>
                <w:lang w:val="hy-AM"/>
              </w:rPr>
              <w:t>Էլեկտրական մարտկոցային պտուտակահան</w:t>
            </w:r>
          </w:p>
        </w:tc>
        <w:tc>
          <w:tcPr>
            <w:tcW w:w="1542" w:type="dxa"/>
          </w:tcPr>
          <w:p w14:paraId="404B098B" w14:textId="77777777" w:rsidR="00A9451A" w:rsidRPr="008A1266" w:rsidRDefault="00A9451A" w:rsidP="00A9451A">
            <w:pPr>
              <w:pStyle w:val="a1"/>
              <w:spacing w:line="240" w:lineRule="auto"/>
              <w:ind w:left="0"/>
              <w:rPr>
                <w:rFonts w:cs="Sylfaen"/>
                <w:b w:val="0"/>
                <w:bCs w:val="0"/>
                <w:sz w:val="24"/>
                <w:szCs w:val="24"/>
              </w:rPr>
            </w:pPr>
            <w:r w:rsidRPr="008A1266">
              <w:rPr>
                <w:rFonts w:cs="Sylfaen"/>
                <w:b w:val="0"/>
                <w:bCs w:val="0"/>
                <w:sz w:val="24"/>
                <w:szCs w:val="24"/>
                <w:lang w:val="hy-AM"/>
              </w:rPr>
              <w:t>հատ</w:t>
            </w:r>
          </w:p>
        </w:tc>
        <w:tc>
          <w:tcPr>
            <w:tcW w:w="2722" w:type="dxa"/>
          </w:tcPr>
          <w:p w14:paraId="19BA0180" w14:textId="77777777" w:rsidR="00A9451A" w:rsidRPr="008A1266" w:rsidRDefault="00A9451A" w:rsidP="00A9451A">
            <w:pPr>
              <w:pStyle w:val="a1"/>
              <w:spacing w:line="240" w:lineRule="auto"/>
              <w:ind w:left="0"/>
              <w:rPr>
                <w:rFonts w:cs="Sylfaen"/>
                <w:b w:val="0"/>
                <w:bCs w:val="0"/>
                <w:sz w:val="24"/>
                <w:szCs w:val="24"/>
                <w:lang w:val="hy-AM"/>
              </w:rPr>
            </w:pPr>
            <w:r w:rsidRPr="008A1266">
              <w:rPr>
                <w:rFonts w:cs="Sylfaen"/>
                <w:b w:val="0"/>
                <w:bCs w:val="0"/>
                <w:sz w:val="24"/>
                <w:szCs w:val="24"/>
                <w:lang w:val="hy-AM"/>
              </w:rPr>
              <w:t>1</w:t>
            </w:r>
          </w:p>
        </w:tc>
      </w:tr>
      <w:tr w:rsidR="00A9451A" w:rsidRPr="008A1266" w14:paraId="04F7F2BB" w14:textId="77777777" w:rsidTr="00A9451A">
        <w:trPr>
          <w:trHeight w:val="264"/>
        </w:trPr>
        <w:tc>
          <w:tcPr>
            <w:tcW w:w="805" w:type="dxa"/>
          </w:tcPr>
          <w:p w14:paraId="76A146BB" w14:textId="77777777" w:rsidR="00A9451A" w:rsidRPr="008A1266" w:rsidRDefault="00A9451A" w:rsidP="00773682">
            <w:pPr>
              <w:pStyle w:val="a1"/>
              <w:numPr>
                <w:ilvl w:val="0"/>
                <w:numId w:val="56"/>
              </w:numPr>
              <w:spacing w:line="240" w:lineRule="auto"/>
              <w:ind w:left="0" w:right="-432" w:firstLine="0"/>
              <w:rPr>
                <w:b w:val="0"/>
                <w:bCs w:val="0"/>
                <w:color w:val="auto"/>
                <w:sz w:val="24"/>
                <w:szCs w:val="24"/>
              </w:rPr>
            </w:pPr>
          </w:p>
        </w:tc>
        <w:tc>
          <w:tcPr>
            <w:tcW w:w="4541" w:type="dxa"/>
            <w:vAlign w:val="center"/>
          </w:tcPr>
          <w:p w14:paraId="2423629B" w14:textId="77777777" w:rsidR="00A9451A" w:rsidRPr="008A1266" w:rsidRDefault="00A9451A" w:rsidP="00A9451A">
            <w:pPr>
              <w:spacing w:line="256" w:lineRule="auto"/>
              <w:rPr>
                <w:rFonts w:ascii="GHEA Grapalat" w:hAnsi="GHEA Grapalat" w:cs="Sylfaen"/>
                <w:sz w:val="24"/>
                <w:szCs w:val="24"/>
                <w:lang w:val="hy-AM"/>
              </w:rPr>
            </w:pPr>
            <w:r w:rsidRPr="008A1266">
              <w:rPr>
                <w:rFonts w:ascii="GHEA Grapalat" w:hAnsi="GHEA Grapalat" w:cs="Sylfaen"/>
                <w:sz w:val="24"/>
                <w:szCs w:val="24"/>
                <w:lang w:val="hy-AM"/>
              </w:rPr>
              <w:t xml:space="preserve">Փայտամշակման էլեկտրական ռանդա </w:t>
            </w:r>
          </w:p>
        </w:tc>
        <w:tc>
          <w:tcPr>
            <w:tcW w:w="1542" w:type="dxa"/>
          </w:tcPr>
          <w:p w14:paraId="7C8A92B8" w14:textId="77777777" w:rsidR="00A9451A" w:rsidRPr="008A1266" w:rsidRDefault="00A9451A" w:rsidP="00A9451A">
            <w:pPr>
              <w:pStyle w:val="a1"/>
              <w:spacing w:line="240" w:lineRule="auto"/>
              <w:ind w:left="0"/>
              <w:rPr>
                <w:rFonts w:cs="Sylfaen"/>
                <w:b w:val="0"/>
                <w:bCs w:val="0"/>
                <w:sz w:val="24"/>
                <w:szCs w:val="24"/>
              </w:rPr>
            </w:pPr>
            <w:r w:rsidRPr="008A1266">
              <w:rPr>
                <w:rFonts w:cs="Sylfaen"/>
                <w:b w:val="0"/>
                <w:bCs w:val="0"/>
                <w:sz w:val="24"/>
                <w:szCs w:val="24"/>
                <w:lang w:val="hy-AM"/>
              </w:rPr>
              <w:t>հատ</w:t>
            </w:r>
          </w:p>
        </w:tc>
        <w:tc>
          <w:tcPr>
            <w:tcW w:w="2722" w:type="dxa"/>
          </w:tcPr>
          <w:p w14:paraId="6B2BA8CF" w14:textId="77777777" w:rsidR="00A9451A" w:rsidRPr="008A1266" w:rsidRDefault="00A9451A" w:rsidP="00A9451A">
            <w:pPr>
              <w:pStyle w:val="a1"/>
              <w:spacing w:line="240" w:lineRule="auto"/>
              <w:ind w:left="0"/>
              <w:rPr>
                <w:rFonts w:cs="Sylfaen"/>
                <w:b w:val="0"/>
                <w:bCs w:val="0"/>
                <w:sz w:val="24"/>
                <w:szCs w:val="24"/>
                <w:lang w:val="hy-AM"/>
              </w:rPr>
            </w:pPr>
            <w:r w:rsidRPr="008A1266">
              <w:rPr>
                <w:rFonts w:cs="Sylfaen"/>
                <w:b w:val="0"/>
                <w:bCs w:val="0"/>
                <w:sz w:val="24"/>
                <w:szCs w:val="24"/>
                <w:lang w:val="hy-AM"/>
              </w:rPr>
              <w:t>1</w:t>
            </w:r>
          </w:p>
        </w:tc>
      </w:tr>
      <w:tr w:rsidR="00A9451A" w:rsidRPr="008A1266" w14:paraId="3C45CE09" w14:textId="77777777" w:rsidTr="00A9451A">
        <w:trPr>
          <w:trHeight w:val="264"/>
        </w:trPr>
        <w:tc>
          <w:tcPr>
            <w:tcW w:w="805" w:type="dxa"/>
          </w:tcPr>
          <w:p w14:paraId="3727A835" w14:textId="77777777" w:rsidR="00A9451A" w:rsidRPr="008A1266" w:rsidRDefault="00A9451A" w:rsidP="00773682">
            <w:pPr>
              <w:pStyle w:val="a1"/>
              <w:numPr>
                <w:ilvl w:val="0"/>
                <w:numId w:val="56"/>
              </w:numPr>
              <w:spacing w:line="240" w:lineRule="auto"/>
              <w:ind w:left="0" w:right="-432" w:firstLine="0"/>
              <w:rPr>
                <w:b w:val="0"/>
                <w:bCs w:val="0"/>
                <w:color w:val="auto"/>
                <w:sz w:val="24"/>
                <w:szCs w:val="24"/>
              </w:rPr>
            </w:pPr>
          </w:p>
        </w:tc>
        <w:tc>
          <w:tcPr>
            <w:tcW w:w="4541" w:type="dxa"/>
            <w:vAlign w:val="center"/>
          </w:tcPr>
          <w:p w14:paraId="076CBC8B" w14:textId="77777777" w:rsidR="00A9451A" w:rsidRPr="008A1266" w:rsidRDefault="00A9451A" w:rsidP="00A9451A">
            <w:pPr>
              <w:spacing w:line="256" w:lineRule="auto"/>
              <w:rPr>
                <w:rFonts w:ascii="GHEA Grapalat" w:hAnsi="GHEA Grapalat" w:cs="Sylfaen"/>
                <w:sz w:val="24"/>
                <w:szCs w:val="24"/>
                <w:lang w:val="hy-AM"/>
              </w:rPr>
            </w:pPr>
            <w:r w:rsidRPr="008A1266">
              <w:rPr>
                <w:rFonts w:ascii="GHEA Grapalat" w:hAnsi="GHEA Grapalat" w:cs="Sylfaen"/>
                <w:sz w:val="24"/>
                <w:szCs w:val="24"/>
                <w:lang w:val="hy-AM"/>
              </w:rPr>
              <w:t>Ձեռքի էլեկտրական սղոց</w:t>
            </w:r>
          </w:p>
        </w:tc>
        <w:tc>
          <w:tcPr>
            <w:tcW w:w="1542" w:type="dxa"/>
          </w:tcPr>
          <w:p w14:paraId="7189D851" w14:textId="77777777" w:rsidR="00A9451A" w:rsidRPr="008A1266" w:rsidRDefault="00A9451A" w:rsidP="00A9451A">
            <w:pPr>
              <w:pStyle w:val="a1"/>
              <w:spacing w:line="240" w:lineRule="auto"/>
              <w:ind w:left="0"/>
              <w:rPr>
                <w:rFonts w:cs="Sylfaen"/>
                <w:b w:val="0"/>
                <w:bCs w:val="0"/>
                <w:sz w:val="24"/>
                <w:szCs w:val="24"/>
              </w:rPr>
            </w:pPr>
            <w:r w:rsidRPr="008A1266">
              <w:rPr>
                <w:rFonts w:cs="Sylfaen"/>
                <w:b w:val="0"/>
                <w:bCs w:val="0"/>
                <w:sz w:val="24"/>
                <w:szCs w:val="24"/>
                <w:lang w:val="hy-AM"/>
              </w:rPr>
              <w:t>հատ</w:t>
            </w:r>
          </w:p>
        </w:tc>
        <w:tc>
          <w:tcPr>
            <w:tcW w:w="2722" w:type="dxa"/>
          </w:tcPr>
          <w:p w14:paraId="503C81A1" w14:textId="77777777" w:rsidR="00A9451A" w:rsidRPr="008A1266" w:rsidRDefault="00A9451A" w:rsidP="00A9451A">
            <w:pPr>
              <w:pStyle w:val="a1"/>
              <w:spacing w:line="240" w:lineRule="auto"/>
              <w:ind w:left="0"/>
              <w:rPr>
                <w:rFonts w:cs="Sylfaen"/>
                <w:b w:val="0"/>
                <w:bCs w:val="0"/>
                <w:sz w:val="24"/>
                <w:szCs w:val="24"/>
                <w:lang w:val="hy-AM"/>
              </w:rPr>
            </w:pPr>
            <w:r w:rsidRPr="008A1266">
              <w:rPr>
                <w:rFonts w:cs="Sylfaen"/>
                <w:b w:val="0"/>
                <w:bCs w:val="0"/>
                <w:sz w:val="24"/>
                <w:szCs w:val="24"/>
                <w:lang w:val="hy-AM"/>
              </w:rPr>
              <w:t>1</w:t>
            </w:r>
          </w:p>
        </w:tc>
      </w:tr>
      <w:tr w:rsidR="00A9451A" w:rsidRPr="008A1266" w14:paraId="11B59560" w14:textId="77777777" w:rsidTr="00A9451A">
        <w:trPr>
          <w:trHeight w:val="264"/>
        </w:trPr>
        <w:tc>
          <w:tcPr>
            <w:tcW w:w="805" w:type="dxa"/>
          </w:tcPr>
          <w:p w14:paraId="5CFE1339" w14:textId="77777777" w:rsidR="00A9451A" w:rsidRPr="008A1266" w:rsidRDefault="00A9451A" w:rsidP="00773682">
            <w:pPr>
              <w:pStyle w:val="a1"/>
              <w:numPr>
                <w:ilvl w:val="0"/>
                <w:numId w:val="56"/>
              </w:numPr>
              <w:spacing w:line="240" w:lineRule="auto"/>
              <w:ind w:left="0" w:right="-432" w:firstLine="0"/>
              <w:rPr>
                <w:b w:val="0"/>
                <w:bCs w:val="0"/>
                <w:color w:val="auto"/>
                <w:sz w:val="24"/>
                <w:szCs w:val="24"/>
              </w:rPr>
            </w:pPr>
          </w:p>
        </w:tc>
        <w:tc>
          <w:tcPr>
            <w:tcW w:w="4541" w:type="dxa"/>
            <w:vAlign w:val="center"/>
          </w:tcPr>
          <w:p w14:paraId="1A345763" w14:textId="77777777" w:rsidR="00A9451A" w:rsidRPr="008A1266" w:rsidRDefault="00A9451A" w:rsidP="00A9451A">
            <w:pPr>
              <w:spacing w:line="256" w:lineRule="auto"/>
              <w:rPr>
                <w:rFonts w:ascii="GHEA Grapalat" w:hAnsi="GHEA Grapalat" w:cs="Sylfaen"/>
                <w:sz w:val="24"/>
                <w:szCs w:val="24"/>
                <w:lang w:val="hy-AM"/>
              </w:rPr>
            </w:pPr>
            <w:r w:rsidRPr="008A1266">
              <w:rPr>
                <w:rFonts w:ascii="GHEA Grapalat" w:hAnsi="GHEA Grapalat" w:cs="Sylfaen"/>
                <w:sz w:val="24"/>
                <w:szCs w:val="24"/>
                <w:lang w:val="hy-AM"/>
              </w:rPr>
              <w:t>Բոր մեքենա</w:t>
            </w:r>
          </w:p>
        </w:tc>
        <w:tc>
          <w:tcPr>
            <w:tcW w:w="1542" w:type="dxa"/>
          </w:tcPr>
          <w:p w14:paraId="65093719" w14:textId="77777777" w:rsidR="00A9451A" w:rsidRPr="008A1266" w:rsidRDefault="00A9451A" w:rsidP="00A9451A">
            <w:pPr>
              <w:pStyle w:val="a1"/>
              <w:spacing w:line="240" w:lineRule="auto"/>
              <w:ind w:left="0"/>
              <w:rPr>
                <w:rFonts w:cs="Sylfaen"/>
                <w:b w:val="0"/>
                <w:bCs w:val="0"/>
                <w:sz w:val="24"/>
                <w:szCs w:val="24"/>
              </w:rPr>
            </w:pPr>
            <w:r w:rsidRPr="008A1266">
              <w:rPr>
                <w:rFonts w:cs="Sylfaen"/>
                <w:b w:val="0"/>
                <w:bCs w:val="0"/>
                <w:sz w:val="24"/>
                <w:szCs w:val="24"/>
                <w:lang w:val="hy-AM"/>
              </w:rPr>
              <w:t>հատ</w:t>
            </w:r>
          </w:p>
        </w:tc>
        <w:tc>
          <w:tcPr>
            <w:tcW w:w="2722" w:type="dxa"/>
          </w:tcPr>
          <w:p w14:paraId="2D939486" w14:textId="77777777" w:rsidR="00A9451A" w:rsidRPr="008A1266" w:rsidRDefault="00A9451A" w:rsidP="00A9451A">
            <w:pPr>
              <w:pStyle w:val="a1"/>
              <w:spacing w:line="240" w:lineRule="auto"/>
              <w:ind w:left="0"/>
              <w:rPr>
                <w:rFonts w:cs="Sylfaen"/>
                <w:b w:val="0"/>
                <w:bCs w:val="0"/>
                <w:sz w:val="24"/>
                <w:szCs w:val="24"/>
                <w:lang w:val="hy-AM"/>
              </w:rPr>
            </w:pPr>
            <w:r w:rsidRPr="008A1266">
              <w:rPr>
                <w:rFonts w:cs="Sylfaen"/>
                <w:b w:val="0"/>
                <w:bCs w:val="0"/>
                <w:sz w:val="24"/>
                <w:szCs w:val="24"/>
                <w:lang w:val="hy-AM"/>
              </w:rPr>
              <w:t>4</w:t>
            </w:r>
          </w:p>
        </w:tc>
      </w:tr>
      <w:tr w:rsidR="00A9451A" w:rsidRPr="008A1266" w14:paraId="49AE3BAD" w14:textId="77777777" w:rsidTr="00A9451A">
        <w:trPr>
          <w:trHeight w:val="264"/>
        </w:trPr>
        <w:tc>
          <w:tcPr>
            <w:tcW w:w="805" w:type="dxa"/>
          </w:tcPr>
          <w:p w14:paraId="7E303C4B" w14:textId="77777777" w:rsidR="00A9451A" w:rsidRPr="008A1266" w:rsidRDefault="00A9451A" w:rsidP="00773682">
            <w:pPr>
              <w:pStyle w:val="a1"/>
              <w:numPr>
                <w:ilvl w:val="0"/>
                <w:numId w:val="56"/>
              </w:numPr>
              <w:spacing w:line="240" w:lineRule="auto"/>
              <w:ind w:left="0" w:right="-432" w:firstLine="0"/>
              <w:rPr>
                <w:b w:val="0"/>
                <w:bCs w:val="0"/>
                <w:color w:val="auto"/>
                <w:sz w:val="24"/>
                <w:szCs w:val="24"/>
              </w:rPr>
            </w:pPr>
          </w:p>
        </w:tc>
        <w:tc>
          <w:tcPr>
            <w:tcW w:w="4541" w:type="dxa"/>
          </w:tcPr>
          <w:p w14:paraId="1B8600D6" w14:textId="77777777" w:rsidR="00A9451A" w:rsidRPr="008A1266" w:rsidRDefault="00A9451A" w:rsidP="00A9451A">
            <w:pPr>
              <w:spacing w:line="256" w:lineRule="auto"/>
              <w:rPr>
                <w:rFonts w:ascii="GHEA Grapalat" w:hAnsi="GHEA Grapalat" w:cs="Sylfaen"/>
                <w:sz w:val="24"/>
                <w:szCs w:val="24"/>
                <w:lang w:val="hy-AM"/>
              </w:rPr>
            </w:pPr>
            <w:r w:rsidRPr="008A1266">
              <w:rPr>
                <w:rFonts w:ascii="GHEA Grapalat" w:hAnsi="GHEA Grapalat" w:cs="Sylfaen"/>
                <w:sz w:val="24"/>
                <w:szCs w:val="24"/>
                <w:lang w:val="hy-AM"/>
              </w:rPr>
              <w:t>Ձեռքի էլեկտրական գայլիկոնիչ</w:t>
            </w:r>
          </w:p>
        </w:tc>
        <w:tc>
          <w:tcPr>
            <w:tcW w:w="1542" w:type="dxa"/>
          </w:tcPr>
          <w:p w14:paraId="7EDAC151" w14:textId="77777777" w:rsidR="00A9451A" w:rsidRPr="008A1266" w:rsidRDefault="00A9451A" w:rsidP="00A9451A">
            <w:pPr>
              <w:pStyle w:val="a1"/>
              <w:spacing w:line="240" w:lineRule="auto"/>
              <w:ind w:left="0"/>
              <w:rPr>
                <w:rFonts w:cs="Sylfaen"/>
                <w:b w:val="0"/>
                <w:bCs w:val="0"/>
                <w:sz w:val="24"/>
                <w:szCs w:val="24"/>
              </w:rPr>
            </w:pPr>
          </w:p>
        </w:tc>
        <w:tc>
          <w:tcPr>
            <w:tcW w:w="2722" w:type="dxa"/>
          </w:tcPr>
          <w:p w14:paraId="29374DBE" w14:textId="77777777" w:rsidR="00A9451A" w:rsidRPr="008A1266" w:rsidRDefault="00A9451A" w:rsidP="00A9451A">
            <w:pPr>
              <w:pStyle w:val="a1"/>
              <w:spacing w:line="240" w:lineRule="auto"/>
              <w:ind w:left="0"/>
              <w:rPr>
                <w:rFonts w:cs="Sylfaen"/>
                <w:b w:val="0"/>
                <w:bCs w:val="0"/>
                <w:sz w:val="24"/>
                <w:szCs w:val="24"/>
                <w:lang w:val="hy-AM"/>
              </w:rPr>
            </w:pPr>
            <w:r w:rsidRPr="008A1266">
              <w:rPr>
                <w:rFonts w:cs="Sylfaen"/>
                <w:b w:val="0"/>
                <w:bCs w:val="0"/>
                <w:sz w:val="24"/>
                <w:szCs w:val="24"/>
                <w:lang w:val="hy-AM"/>
              </w:rPr>
              <w:t>1</w:t>
            </w:r>
          </w:p>
        </w:tc>
      </w:tr>
      <w:tr w:rsidR="00A9451A" w:rsidRPr="008A1266" w14:paraId="2A5C08D0" w14:textId="77777777" w:rsidTr="00A9451A">
        <w:trPr>
          <w:trHeight w:val="264"/>
        </w:trPr>
        <w:tc>
          <w:tcPr>
            <w:tcW w:w="805" w:type="dxa"/>
          </w:tcPr>
          <w:p w14:paraId="3C344AE4" w14:textId="77777777" w:rsidR="00A9451A" w:rsidRPr="008A1266" w:rsidRDefault="00A9451A" w:rsidP="00773682">
            <w:pPr>
              <w:pStyle w:val="a1"/>
              <w:numPr>
                <w:ilvl w:val="0"/>
                <w:numId w:val="56"/>
              </w:numPr>
              <w:spacing w:line="240" w:lineRule="auto"/>
              <w:ind w:left="0" w:right="-432" w:firstLine="0"/>
              <w:rPr>
                <w:b w:val="0"/>
                <w:bCs w:val="0"/>
                <w:color w:val="auto"/>
                <w:sz w:val="24"/>
                <w:szCs w:val="24"/>
              </w:rPr>
            </w:pPr>
          </w:p>
        </w:tc>
        <w:tc>
          <w:tcPr>
            <w:tcW w:w="4541" w:type="dxa"/>
          </w:tcPr>
          <w:p w14:paraId="3D29EE03" w14:textId="77777777" w:rsidR="00A9451A" w:rsidRPr="008A1266" w:rsidRDefault="00A9451A" w:rsidP="00A9451A">
            <w:pPr>
              <w:spacing w:line="256" w:lineRule="auto"/>
              <w:rPr>
                <w:rFonts w:ascii="GHEA Grapalat" w:hAnsi="GHEA Grapalat" w:cs="Sylfaen"/>
                <w:sz w:val="24"/>
                <w:szCs w:val="24"/>
                <w:lang w:val="hy-AM"/>
              </w:rPr>
            </w:pPr>
            <w:r w:rsidRPr="008A1266">
              <w:rPr>
                <w:rFonts w:ascii="GHEA Grapalat" w:hAnsi="GHEA Grapalat" w:cs="Sylfaen"/>
                <w:sz w:val="24"/>
                <w:szCs w:val="24"/>
                <w:lang w:val="hy-AM"/>
              </w:rPr>
              <w:t>Ֆրեզների հավաքածու/35 հատ/</w:t>
            </w:r>
          </w:p>
        </w:tc>
        <w:tc>
          <w:tcPr>
            <w:tcW w:w="1542" w:type="dxa"/>
          </w:tcPr>
          <w:p w14:paraId="0C9CB31F" w14:textId="77777777" w:rsidR="00A9451A" w:rsidRPr="008A1266" w:rsidRDefault="00A9451A" w:rsidP="00A9451A">
            <w:pPr>
              <w:pStyle w:val="a1"/>
              <w:spacing w:line="240" w:lineRule="auto"/>
              <w:ind w:left="0"/>
              <w:rPr>
                <w:rFonts w:cs="Sylfaen"/>
                <w:b w:val="0"/>
                <w:bCs w:val="0"/>
                <w:sz w:val="24"/>
                <w:szCs w:val="24"/>
                <w:lang w:val="hy-AM"/>
              </w:rPr>
            </w:pPr>
            <w:r w:rsidRPr="008A1266">
              <w:rPr>
                <w:rFonts w:cs="Sylfaen"/>
                <w:b w:val="0"/>
                <w:bCs w:val="0"/>
                <w:sz w:val="24"/>
                <w:szCs w:val="24"/>
                <w:lang w:val="hy-AM"/>
              </w:rPr>
              <w:t>հավաքածու</w:t>
            </w:r>
          </w:p>
        </w:tc>
        <w:tc>
          <w:tcPr>
            <w:tcW w:w="2722" w:type="dxa"/>
          </w:tcPr>
          <w:p w14:paraId="7290716B" w14:textId="77777777" w:rsidR="00A9451A" w:rsidRPr="008A1266" w:rsidRDefault="00A9451A" w:rsidP="00A9451A">
            <w:pPr>
              <w:pStyle w:val="a1"/>
              <w:spacing w:line="240" w:lineRule="auto"/>
              <w:ind w:left="0"/>
              <w:rPr>
                <w:rFonts w:cs="Sylfaen"/>
                <w:b w:val="0"/>
                <w:bCs w:val="0"/>
                <w:sz w:val="24"/>
                <w:szCs w:val="24"/>
                <w:lang w:val="hy-AM"/>
              </w:rPr>
            </w:pPr>
            <w:r w:rsidRPr="008A1266">
              <w:rPr>
                <w:rFonts w:cs="Sylfaen"/>
                <w:b w:val="0"/>
                <w:bCs w:val="0"/>
                <w:sz w:val="24"/>
                <w:szCs w:val="24"/>
                <w:lang w:val="hy-AM"/>
              </w:rPr>
              <w:t>1</w:t>
            </w:r>
          </w:p>
        </w:tc>
      </w:tr>
      <w:tr w:rsidR="00A9451A" w:rsidRPr="008A1266" w14:paraId="0749C4E5" w14:textId="77777777" w:rsidTr="00A9451A">
        <w:trPr>
          <w:trHeight w:val="264"/>
        </w:trPr>
        <w:tc>
          <w:tcPr>
            <w:tcW w:w="805" w:type="dxa"/>
          </w:tcPr>
          <w:p w14:paraId="27CADF9E" w14:textId="77777777" w:rsidR="00A9451A" w:rsidRPr="008A1266" w:rsidRDefault="00A9451A" w:rsidP="00773682">
            <w:pPr>
              <w:pStyle w:val="a1"/>
              <w:numPr>
                <w:ilvl w:val="0"/>
                <w:numId w:val="56"/>
              </w:numPr>
              <w:spacing w:line="240" w:lineRule="auto"/>
              <w:ind w:left="0" w:right="-432" w:firstLine="0"/>
              <w:rPr>
                <w:b w:val="0"/>
                <w:bCs w:val="0"/>
                <w:color w:val="auto"/>
                <w:sz w:val="24"/>
                <w:szCs w:val="24"/>
              </w:rPr>
            </w:pPr>
          </w:p>
        </w:tc>
        <w:tc>
          <w:tcPr>
            <w:tcW w:w="4541" w:type="dxa"/>
          </w:tcPr>
          <w:p w14:paraId="2CF171E3" w14:textId="77777777" w:rsidR="00A9451A" w:rsidRPr="008A1266" w:rsidRDefault="00A9451A" w:rsidP="00A9451A">
            <w:pPr>
              <w:spacing w:line="256" w:lineRule="auto"/>
              <w:rPr>
                <w:rFonts w:ascii="GHEA Grapalat" w:hAnsi="GHEA Grapalat" w:cs="Sylfaen"/>
                <w:sz w:val="24"/>
                <w:szCs w:val="24"/>
                <w:lang w:val="hy-AM"/>
              </w:rPr>
            </w:pPr>
            <w:r w:rsidRPr="008A1266">
              <w:rPr>
                <w:rFonts w:ascii="GHEA Grapalat" w:hAnsi="GHEA Grapalat" w:cs="Sylfaen"/>
                <w:sz w:val="24"/>
                <w:szCs w:val="24"/>
                <w:lang w:val="hy-AM"/>
              </w:rPr>
              <w:t>Ձեռքի կարգավորվող մետաղական ռանդա</w:t>
            </w:r>
          </w:p>
        </w:tc>
        <w:tc>
          <w:tcPr>
            <w:tcW w:w="1542" w:type="dxa"/>
          </w:tcPr>
          <w:p w14:paraId="45AAE1DD" w14:textId="77777777" w:rsidR="00A9451A" w:rsidRPr="008A1266" w:rsidRDefault="00A9451A" w:rsidP="00A9451A">
            <w:pPr>
              <w:pStyle w:val="a1"/>
              <w:spacing w:line="240" w:lineRule="auto"/>
              <w:ind w:left="0"/>
              <w:rPr>
                <w:rFonts w:cs="Sylfaen"/>
                <w:b w:val="0"/>
                <w:bCs w:val="0"/>
                <w:sz w:val="24"/>
                <w:szCs w:val="24"/>
                <w:lang w:val="hy-AM"/>
              </w:rPr>
            </w:pPr>
            <w:r w:rsidRPr="008A1266">
              <w:rPr>
                <w:rFonts w:cs="Sylfaen"/>
                <w:b w:val="0"/>
                <w:bCs w:val="0"/>
                <w:sz w:val="24"/>
                <w:szCs w:val="24"/>
                <w:lang w:val="hy-AM"/>
              </w:rPr>
              <w:t>հատ</w:t>
            </w:r>
          </w:p>
        </w:tc>
        <w:tc>
          <w:tcPr>
            <w:tcW w:w="2722" w:type="dxa"/>
          </w:tcPr>
          <w:p w14:paraId="47A7B14D" w14:textId="77777777" w:rsidR="00A9451A" w:rsidRPr="008A1266" w:rsidRDefault="00A9451A" w:rsidP="00A9451A">
            <w:pPr>
              <w:pStyle w:val="a1"/>
              <w:spacing w:line="240" w:lineRule="auto"/>
              <w:ind w:left="0"/>
              <w:rPr>
                <w:rFonts w:cs="Sylfaen"/>
                <w:b w:val="0"/>
                <w:bCs w:val="0"/>
                <w:sz w:val="24"/>
                <w:szCs w:val="24"/>
                <w:lang w:val="hy-AM"/>
              </w:rPr>
            </w:pPr>
            <w:r w:rsidRPr="008A1266">
              <w:rPr>
                <w:rFonts w:cs="Sylfaen"/>
                <w:b w:val="0"/>
                <w:bCs w:val="0"/>
                <w:sz w:val="24"/>
                <w:szCs w:val="24"/>
                <w:lang w:val="hy-AM"/>
              </w:rPr>
              <w:t>1</w:t>
            </w:r>
          </w:p>
        </w:tc>
      </w:tr>
      <w:tr w:rsidR="00A9451A" w:rsidRPr="008A1266" w14:paraId="02DB7092" w14:textId="77777777" w:rsidTr="00A9451A">
        <w:trPr>
          <w:trHeight w:val="264"/>
        </w:trPr>
        <w:tc>
          <w:tcPr>
            <w:tcW w:w="805" w:type="dxa"/>
          </w:tcPr>
          <w:p w14:paraId="34134A93" w14:textId="77777777" w:rsidR="00A9451A" w:rsidRPr="008A1266" w:rsidRDefault="00A9451A" w:rsidP="00773682">
            <w:pPr>
              <w:pStyle w:val="a1"/>
              <w:numPr>
                <w:ilvl w:val="0"/>
                <w:numId w:val="56"/>
              </w:numPr>
              <w:spacing w:line="240" w:lineRule="auto"/>
              <w:ind w:left="0" w:right="-432" w:firstLine="0"/>
              <w:rPr>
                <w:b w:val="0"/>
                <w:bCs w:val="0"/>
                <w:color w:val="auto"/>
                <w:sz w:val="24"/>
                <w:szCs w:val="24"/>
              </w:rPr>
            </w:pPr>
          </w:p>
        </w:tc>
        <w:tc>
          <w:tcPr>
            <w:tcW w:w="4541" w:type="dxa"/>
          </w:tcPr>
          <w:p w14:paraId="6320CAE2" w14:textId="77777777" w:rsidR="00A9451A" w:rsidRPr="008A1266" w:rsidRDefault="00A9451A" w:rsidP="00A9451A">
            <w:pPr>
              <w:spacing w:line="256" w:lineRule="auto"/>
              <w:rPr>
                <w:rFonts w:ascii="GHEA Grapalat" w:hAnsi="GHEA Grapalat" w:cs="Sylfaen"/>
                <w:sz w:val="24"/>
                <w:szCs w:val="24"/>
                <w:lang w:val="hy-AM"/>
              </w:rPr>
            </w:pPr>
            <w:r w:rsidRPr="008A1266">
              <w:rPr>
                <w:rFonts w:ascii="GHEA Grapalat" w:hAnsi="GHEA Grapalat" w:cs="Sylfaen"/>
                <w:sz w:val="24"/>
                <w:szCs w:val="24"/>
                <w:lang w:val="hy-AM"/>
              </w:rPr>
              <w:t>Դուրերի հավաքածու</w:t>
            </w:r>
          </w:p>
        </w:tc>
        <w:tc>
          <w:tcPr>
            <w:tcW w:w="1542" w:type="dxa"/>
          </w:tcPr>
          <w:p w14:paraId="7C142600" w14:textId="77777777" w:rsidR="00A9451A" w:rsidRPr="008A1266" w:rsidRDefault="00A9451A" w:rsidP="00A9451A">
            <w:pPr>
              <w:pStyle w:val="a1"/>
              <w:spacing w:line="240" w:lineRule="auto"/>
              <w:ind w:left="0"/>
              <w:rPr>
                <w:rFonts w:cs="Sylfaen"/>
                <w:b w:val="0"/>
                <w:bCs w:val="0"/>
                <w:sz w:val="24"/>
                <w:szCs w:val="24"/>
              </w:rPr>
            </w:pPr>
            <w:r w:rsidRPr="008A1266">
              <w:rPr>
                <w:rFonts w:cs="Sylfaen"/>
                <w:b w:val="0"/>
                <w:bCs w:val="0"/>
                <w:sz w:val="24"/>
                <w:szCs w:val="24"/>
                <w:lang w:val="hy-AM"/>
              </w:rPr>
              <w:t>հավաքածու</w:t>
            </w:r>
          </w:p>
        </w:tc>
        <w:tc>
          <w:tcPr>
            <w:tcW w:w="2722" w:type="dxa"/>
          </w:tcPr>
          <w:p w14:paraId="2C02CF67" w14:textId="77777777" w:rsidR="00A9451A" w:rsidRPr="008A1266" w:rsidRDefault="00A9451A" w:rsidP="00A9451A">
            <w:pPr>
              <w:pStyle w:val="a1"/>
              <w:spacing w:line="240" w:lineRule="auto"/>
              <w:ind w:left="0"/>
              <w:rPr>
                <w:rFonts w:cs="Sylfaen"/>
                <w:b w:val="0"/>
                <w:bCs w:val="0"/>
                <w:sz w:val="24"/>
                <w:szCs w:val="24"/>
                <w:lang w:val="hy-AM"/>
              </w:rPr>
            </w:pPr>
            <w:r w:rsidRPr="008A1266">
              <w:rPr>
                <w:rFonts w:cs="Sylfaen"/>
                <w:b w:val="0"/>
                <w:bCs w:val="0"/>
                <w:sz w:val="24"/>
                <w:szCs w:val="24"/>
                <w:lang w:val="hy-AM"/>
              </w:rPr>
              <w:t>10</w:t>
            </w:r>
          </w:p>
        </w:tc>
      </w:tr>
      <w:tr w:rsidR="00A9451A" w:rsidRPr="008A1266" w14:paraId="08CD8D02" w14:textId="77777777" w:rsidTr="00A9451A">
        <w:trPr>
          <w:trHeight w:val="264"/>
        </w:trPr>
        <w:tc>
          <w:tcPr>
            <w:tcW w:w="805" w:type="dxa"/>
          </w:tcPr>
          <w:p w14:paraId="377A55D3" w14:textId="77777777" w:rsidR="00A9451A" w:rsidRPr="008A1266" w:rsidRDefault="00A9451A" w:rsidP="00773682">
            <w:pPr>
              <w:pStyle w:val="a1"/>
              <w:numPr>
                <w:ilvl w:val="0"/>
                <w:numId w:val="56"/>
              </w:numPr>
              <w:spacing w:line="240" w:lineRule="auto"/>
              <w:ind w:left="0" w:right="-432" w:firstLine="0"/>
              <w:rPr>
                <w:b w:val="0"/>
                <w:bCs w:val="0"/>
                <w:color w:val="auto"/>
                <w:sz w:val="24"/>
                <w:szCs w:val="24"/>
              </w:rPr>
            </w:pPr>
          </w:p>
        </w:tc>
        <w:tc>
          <w:tcPr>
            <w:tcW w:w="4541" w:type="dxa"/>
          </w:tcPr>
          <w:p w14:paraId="6B3B4FC0" w14:textId="77777777" w:rsidR="00A9451A" w:rsidRPr="008A1266" w:rsidRDefault="00A9451A" w:rsidP="00A9451A">
            <w:pPr>
              <w:spacing w:line="256" w:lineRule="auto"/>
              <w:rPr>
                <w:rFonts w:ascii="GHEA Grapalat" w:hAnsi="GHEA Grapalat" w:cs="Sylfaen"/>
                <w:sz w:val="24"/>
                <w:szCs w:val="24"/>
                <w:lang w:val="hy-AM"/>
              </w:rPr>
            </w:pPr>
            <w:r w:rsidRPr="008A1266">
              <w:rPr>
                <w:rFonts w:ascii="GHEA Grapalat" w:hAnsi="GHEA Grapalat" w:cs="Sylfaen"/>
                <w:sz w:val="24"/>
                <w:szCs w:val="24"/>
                <w:lang w:val="hy-AM"/>
              </w:rPr>
              <w:t>Գայլիկոնների հավաքածու</w:t>
            </w:r>
          </w:p>
        </w:tc>
        <w:tc>
          <w:tcPr>
            <w:tcW w:w="1542" w:type="dxa"/>
          </w:tcPr>
          <w:p w14:paraId="5D6F7042" w14:textId="77777777" w:rsidR="00A9451A" w:rsidRPr="008A1266" w:rsidRDefault="00A9451A" w:rsidP="00A9451A">
            <w:pPr>
              <w:pStyle w:val="a1"/>
              <w:spacing w:line="240" w:lineRule="auto"/>
              <w:ind w:left="0"/>
              <w:rPr>
                <w:rFonts w:cs="Sylfaen"/>
                <w:b w:val="0"/>
                <w:bCs w:val="0"/>
                <w:sz w:val="24"/>
                <w:szCs w:val="24"/>
              </w:rPr>
            </w:pPr>
            <w:r w:rsidRPr="008A1266">
              <w:rPr>
                <w:rFonts w:cs="Sylfaen"/>
                <w:b w:val="0"/>
                <w:bCs w:val="0"/>
                <w:sz w:val="24"/>
                <w:szCs w:val="24"/>
                <w:lang w:val="hy-AM"/>
              </w:rPr>
              <w:t>հավաքածու</w:t>
            </w:r>
          </w:p>
        </w:tc>
        <w:tc>
          <w:tcPr>
            <w:tcW w:w="2722" w:type="dxa"/>
          </w:tcPr>
          <w:p w14:paraId="17328964" w14:textId="77777777" w:rsidR="00A9451A" w:rsidRPr="008A1266" w:rsidRDefault="00A9451A" w:rsidP="00A9451A">
            <w:pPr>
              <w:pStyle w:val="a1"/>
              <w:spacing w:line="240" w:lineRule="auto"/>
              <w:ind w:left="0"/>
              <w:rPr>
                <w:rFonts w:cs="Sylfaen"/>
                <w:b w:val="0"/>
                <w:bCs w:val="0"/>
                <w:sz w:val="24"/>
                <w:szCs w:val="24"/>
                <w:lang w:val="hy-AM"/>
              </w:rPr>
            </w:pPr>
            <w:r w:rsidRPr="008A1266">
              <w:rPr>
                <w:rFonts w:cs="Sylfaen"/>
                <w:b w:val="0"/>
                <w:bCs w:val="0"/>
                <w:sz w:val="24"/>
                <w:szCs w:val="24"/>
                <w:lang w:val="hy-AM"/>
              </w:rPr>
              <w:t>5</w:t>
            </w:r>
          </w:p>
        </w:tc>
      </w:tr>
      <w:tr w:rsidR="00A9451A" w:rsidRPr="008A1266" w14:paraId="7062CA7E" w14:textId="77777777" w:rsidTr="00A9451A">
        <w:trPr>
          <w:trHeight w:val="264"/>
        </w:trPr>
        <w:tc>
          <w:tcPr>
            <w:tcW w:w="805" w:type="dxa"/>
          </w:tcPr>
          <w:p w14:paraId="50A74ABC" w14:textId="77777777" w:rsidR="00A9451A" w:rsidRPr="008A1266" w:rsidRDefault="00A9451A" w:rsidP="00773682">
            <w:pPr>
              <w:pStyle w:val="a1"/>
              <w:numPr>
                <w:ilvl w:val="0"/>
                <w:numId w:val="56"/>
              </w:numPr>
              <w:spacing w:line="240" w:lineRule="auto"/>
              <w:ind w:left="0" w:right="-432" w:firstLine="0"/>
              <w:rPr>
                <w:b w:val="0"/>
                <w:bCs w:val="0"/>
                <w:color w:val="auto"/>
                <w:sz w:val="24"/>
                <w:szCs w:val="24"/>
              </w:rPr>
            </w:pPr>
          </w:p>
        </w:tc>
        <w:tc>
          <w:tcPr>
            <w:tcW w:w="4541" w:type="dxa"/>
          </w:tcPr>
          <w:p w14:paraId="3CEAF34D" w14:textId="77777777" w:rsidR="00A9451A" w:rsidRPr="008A1266" w:rsidRDefault="00A9451A" w:rsidP="00A9451A">
            <w:pPr>
              <w:spacing w:line="256" w:lineRule="auto"/>
              <w:rPr>
                <w:rFonts w:ascii="GHEA Grapalat" w:hAnsi="GHEA Grapalat" w:cs="Sylfaen"/>
                <w:sz w:val="24"/>
                <w:szCs w:val="24"/>
                <w:lang w:val="hy-AM"/>
              </w:rPr>
            </w:pPr>
            <w:r w:rsidRPr="008A1266">
              <w:rPr>
                <w:rFonts w:ascii="GHEA Grapalat" w:hAnsi="GHEA Grapalat" w:cs="Sylfaen"/>
                <w:sz w:val="24"/>
                <w:szCs w:val="24"/>
                <w:lang w:val="hy-AM"/>
              </w:rPr>
              <w:t>Անկյունակ՝ ալյումինե</w:t>
            </w:r>
          </w:p>
        </w:tc>
        <w:tc>
          <w:tcPr>
            <w:tcW w:w="1542" w:type="dxa"/>
          </w:tcPr>
          <w:p w14:paraId="1C84A51F" w14:textId="77777777" w:rsidR="00A9451A" w:rsidRPr="008A1266" w:rsidRDefault="00A9451A" w:rsidP="00A9451A">
            <w:pPr>
              <w:pStyle w:val="a1"/>
              <w:spacing w:line="240" w:lineRule="auto"/>
              <w:ind w:left="0"/>
              <w:rPr>
                <w:rFonts w:cs="Sylfaen"/>
                <w:b w:val="0"/>
                <w:bCs w:val="0"/>
                <w:sz w:val="24"/>
                <w:szCs w:val="24"/>
                <w:lang w:val="hy-AM"/>
              </w:rPr>
            </w:pPr>
            <w:r w:rsidRPr="008A1266">
              <w:rPr>
                <w:rFonts w:cs="Sylfaen"/>
                <w:b w:val="0"/>
                <w:bCs w:val="0"/>
                <w:sz w:val="24"/>
                <w:szCs w:val="24"/>
                <w:lang w:val="hy-AM"/>
              </w:rPr>
              <w:t>հատ</w:t>
            </w:r>
          </w:p>
        </w:tc>
        <w:tc>
          <w:tcPr>
            <w:tcW w:w="2722" w:type="dxa"/>
          </w:tcPr>
          <w:p w14:paraId="27BF4911" w14:textId="77777777" w:rsidR="00A9451A" w:rsidRPr="008A1266" w:rsidRDefault="00A9451A" w:rsidP="00A9451A">
            <w:pPr>
              <w:pStyle w:val="a1"/>
              <w:spacing w:line="240" w:lineRule="auto"/>
              <w:ind w:left="0"/>
              <w:rPr>
                <w:rFonts w:cs="Sylfaen"/>
                <w:b w:val="0"/>
                <w:bCs w:val="0"/>
                <w:sz w:val="24"/>
                <w:szCs w:val="24"/>
                <w:lang w:val="hy-AM"/>
              </w:rPr>
            </w:pPr>
            <w:r w:rsidRPr="008A1266">
              <w:rPr>
                <w:rFonts w:cs="Sylfaen"/>
                <w:b w:val="0"/>
                <w:bCs w:val="0"/>
                <w:sz w:val="24"/>
                <w:szCs w:val="24"/>
                <w:lang w:val="hy-AM"/>
              </w:rPr>
              <w:t>5</w:t>
            </w:r>
          </w:p>
        </w:tc>
      </w:tr>
      <w:tr w:rsidR="00A9451A" w:rsidRPr="008A1266" w14:paraId="10E10A51" w14:textId="77777777" w:rsidTr="00A9451A">
        <w:trPr>
          <w:trHeight w:val="264"/>
        </w:trPr>
        <w:tc>
          <w:tcPr>
            <w:tcW w:w="805" w:type="dxa"/>
          </w:tcPr>
          <w:p w14:paraId="18FF4241" w14:textId="77777777" w:rsidR="00A9451A" w:rsidRPr="008A1266" w:rsidRDefault="00A9451A" w:rsidP="00773682">
            <w:pPr>
              <w:pStyle w:val="a1"/>
              <w:numPr>
                <w:ilvl w:val="0"/>
                <w:numId w:val="56"/>
              </w:numPr>
              <w:spacing w:line="240" w:lineRule="auto"/>
              <w:ind w:left="0" w:right="-432" w:firstLine="0"/>
              <w:rPr>
                <w:b w:val="0"/>
                <w:bCs w:val="0"/>
                <w:color w:val="auto"/>
                <w:sz w:val="24"/>
                <w:szCs w:val="24"/>
              </w:rPr>
            </w:pPr>
          </w:p>
        </w:tc>
        <w:tc>
          <w:tcPr>
            <w:tcW w:w="4541" w:type="dxa"/>
          </w:tcPr>
          <w:p w14:paraId="139D8278" w14:textId="77777777" w:rsidR="00A9451A" w:rsidRPr="008A1266" w:rsidRDefault="00A9451A" w:rsidP="00A9451A">
            <w:pPr>
              <w:spacing w:line="256" w:lineRule="auto"/>
              <w:rPr>
                <w:rFonts w:ascii="GHEA Grapalat" w:hAnsi="GHEA Grapalat" w:cs="Sylfaen"/>
                <w:sz w:val="24"/>
                <w:szCs w:val="24"/>
                <w:lang w:val="hy-AM"/>
              </w:rPr>
            </w:pPr>
            <w:r w:rsidRPr="008A1266">
              <w:rPr>
                <w:rFonts w:ascii="GHEA Grapalat" w:hAnsi="GHEA Grapalat" w:cs="Sylfaen"/>
                <w:sz w:val="24"/>
                <w:szCs w:val="24"/>
                <w:lang w:val="hy-AM"/>
              </w:rPr>
              <w:t>Խարտոցների հավաքածու</w:t>
            </w:r>
          </w:p>
        </w:tc>
        <w:tc>
          <w:tcPr>
            <w:tcW w:w="1542" w:type="dxa"/>
          </w:tcPr>
          <w:p w14:paraId="1CA2FAAE" w14:textId="77777777" w:rsidR="00A9451A" w:rsidRPr="008A1266" w:rsidRDefault="00A9451A" w:rsidP="00A9451A">
            <w:pPr>
              <w:pStyle w:val="a1"/>
              <w:spacing w:line="240" w:lineRule="auto"/>
              <w:ind w:left="0"/>
              <w:rPr>
                <w:rFonts w:cs="Sylfaen"/>
                <w:b w:val="0"/>
                <w:bCs w:val="0"/>
                <w:sz w:val="24"/>
                <w:szCs w:val="24"/>
              </w:rPr>
            </w:pPr>
            <w:r w:rsidRPr="008A1266">
              <w:rPr>
                <w:rFonts w:cs="Sylfaen"/>
                <w:b w:val="0"/>
                <w:bCs w:val="0"/>
                <w:sz w:val="24"/>
                <w:szCs w:val="24"/>
                <w:lang w:val="hy-AM"/>
              </w:rPr>
              <w:t>հավաքածու</w:t>
            </w:r>
          </w:p>
        </w:tc>
        <w:tc>
          <w:tcPr>
            <w:tcW w:w="2722" w:type="dxa"/>
          </w:tcPr>
          <w:p w14:paraId="3377AAD2" w14:textId="77777777" w:rsidR="00A9451A" w:rsidRPr="008A1266" w:rsidRDefault="00A9451A" w:rsidP="00A9451A">
            <w:pPr>
              <w:pStyle w:val="a1"/>
              <w:spacing w:line="240" w:lineRule="auto"/>
              <w:ind w:left="0"/>
              <w:rPr>
                <w:rFonts w:cs="Sylfaen"/>
                <w:b w:val="0"/>
                <w:bCs w:val="0"/>
                <w:sz w:val="24"/>
                <w:szCs w:val="24"/>
                <w:lang w:val="hy-AM"/>
              </w:rPr>
            </w:pPr>
            <w:r w:rsidRPr="008A1266">
              <w:rPr>
                <w:rFonts w:cs="Sylfaen"/>
                <w:b w:val="0"/>
                <w:bCs w:val="0"/>
                <w:sz w:val="24"/>
                <w:szCs w:val="24"/>
                <w:lang w:val="hy-AM"/>
              </w:rPr>
              <w:t>4</w:t>
            </w:r>
          </w:p>
        </w:tc>
      </w:tr>
      <w:tr w:rsidR="00A9451A" w:rsidRPr="008A1266" w14:paraId="4BA076C2" w14:textId="77777777" w:rsidTr="00A9451A">
        <w:trPr>
          <w:trHeight w:val="264"/>
        </w:trPr>
        <w:tc>
          <w:tcPr>
            <w:tcW w:w="805" w:type="dxa"/>
          </w:tcPr>
          <w:p w14:paraId="2455789B" w14:textId="77777777" w:rsidR="00A9451A" w:rsidRPr="008A1266" w:rsidRDefault="00A9451A" w:rsidP="00773682">
            <w:pPr>
              <w:pStyle w:val="a1"/>
              <w:numPr>
                <w:ilvl w:val="0"/>
                <w:numId w:val="56"/>
              </w:numPr>
              <w:spacing w:line="240" w:lineRule="auto"/>
              <w:ind w:left="0" w:right="-432" w:firstLine="0"/>
              <w:rPr>
                <w:b w:val="0"/>
                <w:bCs w:val="0"/>
                <w:color w:val="auto"/>
                <w:sz w:val="24"/>
                <w:szCs w:val="24"/>
              </w:rPr>
            </w:pPr>
          </w:p>
        </w:tc>
        <w:tc>
          <w:tcPr>
            <w:tcW w:w="4541" w:type="dxa"/>
          </w:tcPr>
          <w:p w14:paraId="7E00881B" w14:textId="77777777" w:rsidR="00A9451A" w:rsidRPr="008A1266" w:rsidRDefault="00A9451A" w:rsidP="00A9451A">
            <w:pPr>
              <w:spacing w:line="256" w:lineRule="auto"/>
              <w:rPr>
                <w:rFonts w:ascii="GHEA Grapalat" w:hAnsi="GHEA Grapalat" w:cs="Sylfaen"/>
                <w:sz w:val="24"/>
                <w:szCs w:val="24"/>
                <w:lang w:val="hy-AM"/>
              </w:rPr>
            </w:pPr>
            <w:r w:rsidRPr="008A1266">
              <w:rPr>
                <w:rFonts w:ascii="GHEA Grapalat" w:hAnsi="GHEA Grapalat" w:cs="Sylfaen"/>
                <w:sz w:val="24"/>
                <w:szCs w:val="24"/>
                <w:lang w:val="hy-AM"/>
              </w:rPr>
              <w:t>Փայտյա մուրճ/թակ/</w:t>
            </w:r>
          </w:p>
        </w:tc>
        <w:tc>
          <w:tcPr>
            <w:tcW w:w="1542" w:type="dxa"/>
          </w:tcPr>
          <w:p w14:paraId="75725DAE" w14:textId="77777777" w:rsidR="00A9451A" w:rsidRPr="008A1266" w:rsidRDefault="00A9451A" w:rsidP="00A9451A">
            <w:pPr>
              <w:pStyle w:val="a1"/>
              <w:spacing w:line="240" w:lineRule="auto"/>
              <w:ind w:left="0"/>
              <w:rPr>
                <w:rFonts w:cs="Sylfaen"/>
                <w:b w:val="0"/>
                <w:bCs w:val="0"/>
                <w:sz w:val="24"/>
                <w:szCs w:val="24"/>
                <w:lang w:val="hy-AM"/>
              </w:rPr>
            </w:pPr>
            <w:r w:rsidRPr="008A1266">
              <w:rPr>
                <w:rFonts w:cs="Sylfaen"/>
                <w:b w:val="0"/>
                <w:bCs w:val="0"/>
                <w:sz w:val="24"/>
                <w:szCs w:val="24"/>
                <w:lang w:val="hy-AM"/>
              </w:rPr>
              <w:t>հատ</w:t>
            </w:r>
          </w:p>
        </w:tc>
        <w:tc>
          <w:tcPr>
            <w:tcW w:w="2722" w:type="dxa"/>
          </w:tcPr>
          <w:p w14:paraId="3F80CF60" w14:textId="77777777" w:rsidR="00A9451A" w:rsidRPr="008A1266" w:rsidRDefault="00A9451A" w:rsidP="00A9451A">
            <w:pPr>
              <w:pStyle w:val="a1"/>
              <w:spacing w:line="240" w:lineRule="auto"/>
              <w:ind w:left="0"/>
              <w:rPr>
                <w:rFonts w:cs="Sylfaen"/>
                <w:b w:val="0"/>
                <w:bCs w:val="0"/>
                <w:sz w:val="24"/>
                <w:szCs w:val="24"/>
                <w:lang w:val="hy-AM"/>
              </w:rPr>
            </w:pPr>
            <w:r w:rsidRPr="008A1266">
              <w:rPr>
                <w:rFonts w:cs="Sylfaen"/>
                <w:b w:val="0"/>
                <w:bCs w:val="0"/>
                <w:sz w:val="24"/>
                <w:szCs w:val="24"/>
                <w:lang w:val="hy-AM"/>
              </w:rPr>
              <w:t>10</w:t>
            </w:r>
          </w:p>
        </w:tc>
      </w:tr>
      <w:tr w:rsidR="00A9451A" w:rsidRPr="008A1266" w14:paraId="2DDC56A1" w14:textId="77777777" w:rsidTr="00A9451A">
        <w:trPr>
          <w:trHeight w:val="264"/>
        </w:trPr>
        <w:tc>
          <w:tcPr>
            <w:tcW w:w="805" w:type="dxa"/>
          </w:tcPr>
          <w:p w14:paraId="65F8C4FE" w14:textId="77777777" w:rsidR="00A9451A" w:rsidRPr="008A1266" w:rsidRDefault="00A9451A" w:rsidP="00773682">
            <w:pPr>
              <w:pStyle w:val="a1"/>
              <w:numPr>
                <w:ilvl w:val="0"/>
                <w:numId w:val="56"/>
              </w:numPr>
              <w:spacing w:line="240" w:lineRule="auto"/>
              <w:ind w:left="0" w:right="-432" w:firstLine="0"/>
              <w:rPr>
                <w:b w:val="0"/>
                <w:bCs w:val="0"/>
                <w:color w:val="auto"/>
                <w:sz w:val="24"/>
                <w:szCs w:val="24"/>
              </w:rPr>
            </w:pPr>
          </w:p>
        </w:tc>
        <w:tc>
          <w:tcPr>
            <w:tcW w:w="4541" w:type="dxa"/>
          </w:tcPr>
          <w:p w14:paraId="13AA4048" w14:textId="77777777" w:rsidR="00A9451A" w:rsidRPr="008A1266" w:rsidRDefault="00A9451A" w:rsidP="00A9451A">
            <w:pPr>
              <w:spacing w:line="256" w:lineRule="auto"/>
              <w:rPr>
                <w:rFonts w:ascii="GHEA Grapalat" w:hAnsi="GHEA Grapalat" w:cs="Sylfaen"/>
                <w:sz w:val="24"/>
                <w:szCs w:val="24"/>
                <w:lang w:val="hy-AM"/>
              </w:rPr>
            </w:pPr>
            <w:r w:rsidRPr="008A1266">
              <w:rPr>
                <w:rFonts w:ascii="GHEA Grapalat" w:hAnsi="GHEA Grapalat" w:cs="Sylfaen"/>
                <w:sz w:val="24"/>
                <w:szCs w:val="24"/>
                <w:lang w:val="hy-AM"/>
              </w:rPr>
              <w:t>Բոր մեքենայի սայրեր</w:t>
            </w:r>
          </w:p>
        </w:tc>
        <w:tc>
          <w:tcPr>
            <w:tcW w:w="1542" w:type="dxa"/>
          </w:tcPr>
          <w:p w14:paraId="0570D53D" w14:textId="77777777" w:rsidR="00A9451A" w:rsidRPr="008A1266" w:rsidRDefault="00A9451A" w:rsidP="00A9451A">
            <w:pPr>
              <w:pStyle w:val="a1"/>
              <w:spacing w:line="240" w:lineRule="auto"/>
              <w:ind w:left="0"/>
              <w:rPr>
                <w:rFonts w:cs="Sylfaen"/>
                <w:b w:val="0"/>
                <w:bCs w:val="0"/>
                <w:sz w:val="24"/>
                <w:szCs w:val="24"/>
                <w:lang w:val="hy-AM"/>
              </w:rPr>
            </w:pPr>
            <w:r w:rsidRPr="008A1266">
              <w:rPr>
                <w:rFonts w:cs="Sylfaen"/>
                <w:b w:val="0"/>
                <w:bCs w:val="0"/>
                <w:sz w:val="24"/>
                <w:szCs w:val="24"/>
                <w:lang w:val="hy-AM"/>
              </w:rPr>
              <w:t>հավաքածու</w:t>
            </w:r>
          </w:p>
        </w:tc>
        <w:tc>
          <w:tcPr>
            <w:tcW w:w="2722" w:type="dxa"/>
          </w:tcPr>
          <w:p w14:paraId="54B138C9" w14:textId="77777777" w:rsidR="00A9451A" w:rsidRPr="008A1266" w:rsidRDefault="00A9451A" w:rsidP="00A9451A">
            <w:pPr>
              <w:pStyle w:val="a1"/>
              <w:spacing w:line="240" w:lineRule="auto"/>
              <w:ind w:left="0"/>
              <w:rPr>
                <w:rFonts w:cs="Sylfaen"/>
                <w:b w:val="0"/>
                <w:bCs w:val="0"/>
                <w:sz w:val="24"/>
                <w:szCs w:val="24"/>
                <w:lang w:val="hy-AM"/>
              </w:rPr>
            </w:pPr>
            <w:r w:rsidRPr="008A1266">
              <w:rPr>
                <w:rFonts w:cs="Sylfaen"/>
                <w:b w:val="0"/>
                <w:bCs w:val="0"/>
                <w:sz w:val="24"/>
                <w:szCs w:val="24"/>
                <w:lang w:val="hy-AM"/>
              </w:rPr>
              <w:t>4</w:t>
            </w:r>
          </w:p>
        </w:tc>
      </w:tr>
      <w:tr w:rsidR="00A9451A" w:rsidRPr="008A1266" w14:paraId="128B5442" w14:textId="77777777" w:rsidTr="00A9451A">
        <w:trPr>
          <w:trHeight w:val="337"/>
        </w:trPr>
        <w:tc>
          <w:tcPr>
            <w:tcW w:w="805" w:type="dxa"/>
          </w:tcPr>
          <w:p w14:paraId="78F42FA2" w14:textId="77777777" w:rsidR="00A9451A" w:rsidRPr="008A1266" w:rsidRDefault="00A9451A" w:rsidP="00773682">
            <w:pPr>
              <w:pStyle w:val="a1"/>
              <w:numPr>
                <w:ilvl w:val="0"/>
                <w:numId w:val="56"/>
              </w:numPr>
              <w:spacing w:line="240" w:lineRule="auto"/>
              <w:ind w:left="0" w:right="-432" w:firstLine="0"/>
              <w:rPr>
                <w:b w:val="0"/>
                <w:bCs w:val="0"/>
                <w:color w:val="auto"/>
                <w:sz w:val="24"/>
                <w:szCs w:val="24"/>
              </w:rPr>
            </w:pPr>
          </w:p>
        </w:tc>
        <w:tc>
          <w:tcPr>
            <w:tcW w:w="4541" w:type="dxa"/>
          </w:tcPr>
          <w:p w14:paraId="4AD44F30" w14:textId="77777777" w:rsidR="00A9451A" w:rsidRPr="008A1266" w:rsidRDefault="00A9451A" w:rsidP="00A9451A">
            <w:pPr>
              <w:spacing w:line="256" w:lineRule="auto"/>
              <w:rPr>
                <w:rFonts w:ascii="GHEA Grapalat" w:hAnsi="GHEA Grapalat" w:cs="Sylfaen"/>
                <w:sz w:val="24"/>
                <w:szCs w:val="24"/>
                <w:lang w:val="hy-AM"/>
              </w:rPr>
            </w:pPr>
            <w:r w:rsidRPr="008A1266">
              <w:rPr>
                <w:rFonts w:ascii="GHEA Grapalat" w:hAnsi="GHEA Grapalat" w:cs="Sylfaen"/>
                <w:sz w:val="24"/>
                <w:szCs w:val="24"/>
                <w:lang w:val="hy-AM"/>
              </w:rPr>
              <w:t>Բանալիների հավաքածու</w:t>
            </w:r>
          </w:p>
        </w:tc>
        <w:tc>
          <w:tcPr>
            <w:tcW w:w="1542" w:type="dxa"/>
          </w:tcPr>
          <w:p w14:paraId="4DEECFA9" w14:textId="77777777" w:rsidR="00A9451A" w:rsidRPr="008A1266" w:rsidRDefault="00A9451A" w:rsidP="00A9451A">
            <w:pPr>
              <w:pStyle w:val="a1"/>
              <w:spacing w:line="240" w:lineRule="auto"/>
              <w:ind w:left="0"/>
              <w:rPr>
                <w:rFonts w:cs="Sylfaen"/>
                <w:b w:val="0"/>
                <w:bCs w:val="0"/>
                <w:sz w:val="24"/>
                <w:szCs w:val="24"/>
              </w:rPr>
            </w:pPr>
            <w:r w:rsidRPr="008A1266">
              <w:rPr>
                <w:b w:val="0"/>
                <w:bCs w:val="0"/>
                <w:sz w:val="24"/>
                <w:szCs w:val="24"/>
                <w:lang w:val="hy-AM"/>
              </w:rPr>
              <w:t>հավաքածու</w:t>
            </w:r>
          </w:p>
        </w:tc>
        <w:tc>
          <w:tcPr>
            <w:tcW w:w="2722" w:type="dxa"/>
          </w:tcPr>
          <w:p w14:paraId="5DA15D76" w14:textId="77777777" w:rsidR="00A9451A" w:rsidRPr="008A1266" w:rsidRDefault="00A9451A" w:rsidP="00A9451A">
            <w:pPr>
              <w:pStyle w:val="a1"/>
              <w:spacing w:line="240" w:lineRule="auto"/>
              <w:ind w:left="0"/>
              <w:rPr>
                <w:rFonts w:cs="Sylfaen"/>
                <w:b w:val="0"/>
                <w:bCs w:val="0"/>
                <w:sz w:val="24"/>
                <w:szCs w:val="24"/>
                <w:lang w:val="hy-AM"/>
              </w:rPr>
            </w:pPr>
            <w:r w:rsidRPr="008A1266">
              <w:rPr>
                <w:rFonts w:cs="Sylfaen"/>
                <w:b w:val="0"/>
                <w:bCs w:val="0"/>
                <w:sz w:val="24"/>
                <w:szCs w:val="24"/>
                <w:lang w:val="hy-AM"/>
              </w:rPr>
              <w:t>2</w:t>
            </w:r>
          </w:p>
        </w:tc>
      </w:tr>
      <w:tr w:rsidR="00A9451A" w:rsidRPr="008A1266" w14:paraId="73F26863" w14:textId="77777777" w:rsidTr="00A9451A">
        <w:trPr>
          <w:trHeight w:val="264"/>
        </w:trPr>
        <w:tc>
          <w:tcPr>
            <w:tcW w:w="805" w:type="dxa"/>
          </w:tcPr>
          <w:p w14:paraId="062C1A08" w14:textId="1E3EBFF0" w:rsidR="00A9451A" w:rsidRPr="00C04501" w:rsidRDefault="00C04501" w:rsidP="00A9451A">
            <w:pPr>
              <w:pStyle w:val="a1"/>
              <w:spacing w:line="240" w:lineRule="auto"/>
              <w:ind w:left="0" w:right="-432"/>
              <w:rPr>
                <w:color w:val="auto"/>
                <w:sz w:val="24"/>
                <w:szCs w:val="24"/>
                <w:lang w:val="hy-AM"/>
              </w:rPr>
            </w:pPr>
            <w:r>
              <w:rPr>
                <w:color w:val="auto"/>
                <w:sz w:val="24"/>
                <w:szCs w:val="24"/>
                <w:lang w:val="hy-AM"/>
              </w:rPr>
              <w:t>3.</w:t>
            </w:r>
          </w:p>
        </w:tc>
        <w:tc>
          <w:tcPr>
            <w:tcW w:w="4541" w:type="dxa"/>
          </w:tcPr>
          <w:p w14:paraId="64EF6545" w14:textId="77777777" w:rsidR="00A9451A" w:rsidRPr="008A1266" w:rsidRDefault="00A9451A" w:rsidP="00A9451A">
            <w:pPr>
              <w:pStyle w:val="a1"/>
              <w:spacing w:line="240" w:lineRule="auto"/>
              <w:ind w:left="0"/>
              <w:jc w:val="left"/>
              <w:rPr>
                <w:color w:val="auto"/>
                <w:sz w:val="24"/>
                <w:szCs w:val="24"/>
              </w:rPr>
            </w:pPr>
            <w:proofErr w:type="spellStart"/>
            <w:r w:rsidRPr="008A1266">
              <w:rPr>
                <w:rFonts w:cs="Sylfaen"/>
                <w:color w:val="auto"/>
                <w:sz w:val="24"/>
                <w:szCs w:val="24"/>
              </w:rPr>
              <w:t>Սարքեր</w:t>
            </w:r>
            <w:proofErr w:type="spellEnd"/>
            <w:r w:rsidRPr="008A1266">
              <w:rPr>
                <w:rFonts w:cs="Sylfaen"/>
                <w:color w:val="auto"/>
                <w:sz w:val="24"/>
                <w:szCs w:val="24"/>
              </w:rPr>
              <w:t xml:space="preserve"> և </w:t>
            </w:r>
            <w:proofErr w:type="spellStart"/>
            <w:r w:rsidRPr="008A1266">
              <w:rPr>
                <w:rFonts w:cs="Sylfaen"/>
                <w:color w:val="auto"/>
                <w:sz w:val="24"/>
                <w:szCs w:val="24"/>
              </w:rPr>
              <w:t>սարքավորումներ</w:t>
            </w:r>
            <w:proofErr w:type="spellEnd"/>
          </w:p>
        </w:tc>
        <w:tc>
          <w:tcPr>
            <w:tcW w:w="1542" w:type="dxa"/>
          </w:tcPr>
          <w:p w14:paraId="4F0CE307" w14:textId="77777777" w:rsidR="00A9451A" w:rsidRPr="008A1266" w:rsidRDefault="00A9451A" w:rsidP="00A9451A">
            <w:pPr>
              <w:pStyle w:val="a1"/>
              <w:spacing w:line="240" w:lineRule="auto"/>
              <w:ind w:left="0"/>
              <w:rPr>
                <w:rFonts w:cs="Sylfaen"/>
                <w:color w:val="auto"/>
                <w:sz w:val="24"/>
                <w:szCs w:val="24"/>
              </w:rPr>
            </w:pPr>
          </w:p>
        </w:tc>
        <w:tc>
          <w:tcPr>
            <w:tcW w:w="2722" w:type="dxa"/>
          </w:tcPr>
          <w:p w14:paraId="3C6E7104" w14:textId="77777777" w:rsidR="00A9451A" w:rsidRPr="008A1266" w:rsidRDefault="00A9451A" w:rsidP="00A9451A">
            <w:pPr>
              <w:pStyle w:val="a1"/>
              <w:spacing w:line="240" w:lineRule="auto"/>
              <w:ind w:left="0"/>
              <w:rPr>
                <w:rFonts w:cs="Sylfaen"/>
                <w:b w:val="0"/>
                <w:bCs w:val="0"/>
                <w:sz w:val="24"/>
                <w:szCs w:val="24"/>
              </w:rPr>
            </w:pPr>
          </w:p>
        </w:tc>
      </w:tr>
      <w:tr w:rsidR="00A9451A" w:rsidRPr="008A1266" w14:paraId="54ECBF7C" w14:textId="77777777" w:rsidTr="00A9451A">
        <w:trPr>
          <w:trHeight w:val="264"/>
        </w:trPr>
        <w:tc>
          <w:tcPr>
            <w:tcW w:w="805" w:type="dxa"/>
          </w:tcPr>
          <w:p w14:paraId="359B982D" w14:textId="77777777" w:rsidR="00A9451A" w:rsidRPr="008A1266" w:rsidRDefault="00A9451A" w:rsidP="00773682">
            <w:pPr>
              <w:pStyle w:val="a1"/>
              <w:numPr>
                <w:ilvl w:val="0"/>
                <w:numId w:val="57"/>
              </w:numPr>
              <w:spacing w:line="240" w:lineRule="auto"/>
              <w:ind w:left="0" w:right="-432" w:firstLine="0"/>
              <w:rPr>
                <w:b w:val="0"/>
                <w:bCs w:val="0"/>
                <w:color w:val="auto"/>
                <w:sz w:val="24"/>
                <w:szCs w:val="24"/>
              </w:rPr>
            </w:pPr>
          </w:p>
        </w:tc>
        <w:tc>
          <w:tcPr>
            <w:tcW w:w="4541" w:type="dxa"/>
            <w:vAlign w:val="center"/>
          </w:tcPr>
          <w:p w14:paraId="2D29B3B7" w14:textId="77777777" w:rsidR="00A9451A" w:rsidRPr="008A1266" w:rsidRDefault="00A9451A" w:rsidP="00A9451A">
            <w:pPr>
              <w:spacing w:line="256" w:lineRule="auto"/>
              <w:rPr>
                <w:rFonts w:ascii="GHEA Grapalat" w:hAnsi="GHEA Grapalat" w:cs="Sylfaen"/>
                <w:sz w:val="24"/>
                <w:szCs w:val="24"/>
                <w:lang w:val="hy-AM"/>
              </w:rPr>
            </w:pPr>
            <w:r w:rsidRPr="008A1266">
              <w:rPr>
                <w:rFonts w:ascii="GHEA Grapalat" w:hAnsi="GHEA Grapalat" w:cs="Sylfaen"/>
                <w:sz w:val="24"/>
                <w:szCs w:val="24"/>
                <w:lang w:val="hy-AM"/>
              </w:rPr>
              <w:t>Փայտի ռանդման հաստոց</w:t>
            </w:r>
          </w:p>
        </w:tc>
        <w:tc>
          <w:tcPr>
            <w:tcW w:w="1542" w:type="dxa"/>
          </w:tcPr>
          <w:p w14:paraId="33E04441" w14:textId="77777777" w:rsidR="00A9451A" w:rsidRPr="008A1266" w:rsidRDefault="00A9451A" w:rsidP="00A9451A">
            <w:pPr>
              <w:pStyle w:val="a1"/>
              <w:spacing w:line="240" w:lineRule="auto"/>
              <w:ind w:left="0"/>
              <w:rPr>
                <w:rFonts w:cs="Sylfaen"/>
                <w:b w:val="0"/>
                <w:bCs w:val="0"/>
                <w:sz w:val="24"/>
                <w:szCs w:val="24"/>
                <w:lang w:val="hy-AM"/>
              </w:rPr>
            </w:pPr>
            <w:r w:rsidRPr="008A1266">
              <w:rPr>
                <w:rFonts w:cs="Sylfaen"/>
                <w:b w:val="0"/>
                <w:bCs w:val="0"/>
                <w:sz w:val="24"/>
                <w:szCs w:val="24"/>
                <w:lang w:val="hy-AM"/>
              </w:rPr>
              <w:t>հատ</w:t>
            </w:r>
          </w:p>
        </w:tc>
        <w:tc>
          <w:tcPr>
            <w:tcW w:w="2722" w:type="dxa"/>
          </w:tcPr>
          <w:p w14:paraId="3DA7441C" w14:textId="77777777" w:rsidR="00A9451A" w:rsidRPr="008A1266" w:rsidRDefault="00A9451A" w:rsidP="00A9451A">
            <w:pPr>
              <w:pStyle w:val="a1"/>
              <w:spacing w:line="240" w:lineRule="auto"/>
              <w:ind w:left="0"/>
              <w:rPr>
                <w:rFonts w:cs="Sylfaen"/>
                <w:b w:val="0"/>
                <w:bCs w:val="0"/>
                <w:sz w:val="24"/>
                <w:szCs w:val="24"/>
                <w:lang w:val="hy-AM"/>
              </w:rPr>
            </w:pPr>
            <w:r w:rsidRPr="008A1266">
              <w:rPr>
                <w:rFonts w:cs="Sylfaen"/>
                <w:b w:val="0"/>
                <w:bCs w:val="0"/>
                <w:sz w:val="24"/>
                <w:szCs w:val="24"/>
                <w:lang w:val="hy-AM"/>
              </w:rPr>
              <w:t>1</w:t>
            </w:r>
          </w:p>
        </w:tc>
      </w:tr>
      <w:tr w:rsidR="00A9451A" w:rsidRPr="008A1266" w14:paraId="23CA1770" w14:textId="77777777" w:rsidTr="00A9451A">
        <w:trPr>
          <w:trHeight w:val="264"/>
        </w:trPr>
        <w:tc>
          <w:tcPr>
            <w:tcW w:w="805" w:type="dxa"/>
          </w:tcPr>
          <w:p w14:paraId="197AE5AB" w14:textId="77777777" w:rsidR="00A9451A" w:rsidRPr="008A1266" w:rsidRDefault="00A9451A" w:rsidP="00773682">
            <w:pPr>
              <w:pStyle w:val="a1"/>
              <w:numPr>
                <w:ilvl w:val="0"/>
                <w:numId w:val="57"/>
              </w:numPr>
              <w:spacing w:line="240" w:lineRule="auto"/>
              <w:ind w:left="0" w:right="-432" w:firstLine="0"/>
              <w:rPr>
                <w:b w:val="0"/>
                <w:bCs w:val="0"/>
                <w:color w:val="auto"/>
                <w:sz w:val="24"/>
                <w:szCs w:val="24"/>
              </w:rPr>
            </w:pPr>
          </w:p>
        </w:tc>
        <w:tc>
          <w:tcPr>
            <w:tcW w:w="4541" w:type="dxa"/>
          </w:tcPr>
          <w:p w14:paraId="1AC9A0FF" w14:textId="77777777" w:rsidR="00A9451A" w:rsidRPr="008A1266" w:rsidRDefault="00A9451A" w:rsidP="00A9451A">
            <w:pPr>
              <w:spacing w:line="256" w:lineRule="auto"/>
              <w:rPr>
                <w:rFonts w:ascii="GHEA Grapalat" w:hAnsi="GHEA Grapalat" w:cs="Sylfaen"/>
                <w:sz w:val="24"/>
                <w:szCs w:val="24"/>
                <w:lang w:val="hy-AM"/>
              </w:rPr>
            </w:pPr>
            <w:r w:rsidRPr="008A1266">
              <w:rPr>
                <w:rFonts w:ascii="GHEA Grapalat" w:hAnsi="GHEA Grapalat" w:cs="Sylfaen"/>
                <w:sz w:val="24"/>
                <w:szCs w:val="24"/>
                <w:lang w:val="hy-AM"/>
              </w:rPr>
              <w:t>Փայտամշակման  խառատային</w:t>
            </w:r>
            <w:r w:rsidRPr="008A1266">
              <w:rPr>
                <w:rFonts w:ascii="GHEA Grapalat" w:hAnsi="GHEA Grapalat" w:cs="Sylfaen"/>
                <w:sz w:val="24"/>
                <w:szCs w:val="24"/>
                <w:lang w:val="hy-AM"/>
              </w:rPr>
              <w:br/>
              <w:t>հաստոց</w:t>
            </w:r>
          </w:p>
        </w:tc>
        <w:tc>
          <w:tcPr>
            <w:tcW w:w="1542" w:type="dxa"/>
          </w:tcPr>
          <w:p w14:paraId="4432223D" w14:textId="77777777" w:rsidR="00A9451A" w:rsidRPr="008A1266" w:rsidRDefault="00A9451A" w:rsidP="00A9451A">
            <w:pPr>
              <w:pStyle w:val="a1"/>
              <w:spacing w:line="240" w:lineRule="auto"/>
              <w:ind w:left="0"/>
              <w:rPr>
                <w:rFonts w:cs="Sylfaen"/>
                <w:b w:val="0"/>
                <w:bCs w:val="0"/>
                <w:sz w:val="24"/>
                <w:szCs w:val="24"/>
              </w:rPr>
            </w:pPr>
            <w:r w:rsidRPr="008A1266">
              <w:rPr>
                <w:rFonts w:cs="Sylfaen"/>
                <w:b w:val="0"/>
                <w:bCs w:val="0"/>
                <w:sz w:val="24"/>
                <w:szCs w:val="24"/>
                <w:lang w:val="hy-AM"/>
              </w:rPr>
              <w:t>հատ</w:t>
            </w:r>
          </w:p>
        </w:tc>
        <w:tc>
          <w:tcPr>
            <w:tcW w:w="2722" w:type="dxa"/>
          </w:tcPr>
          <w:p w14:paraId="52586290" w14:textId="77777777" w:rsidR="00A9451A" w:rsidRPr="008A1266" w:rsidRDefault="00A9451A" w:rsidP="00A9451A">
            <w:pPr>
              <w:pStyle w:val="a1"/>
              <w:spacing w:line="240" w:lineRule="auto"/>
              <w:ind w:left="0"/>
              <w:rPr>
                <w:rFonts w:cs="Sylfaen"/>
                <w:b w:val="0"/>
                <w:bCs w:val="0"/>
                <w:sz w:val="24"/>
                <w:szCs w:val="24"/>
                <w:lang w:val="hy-AM"/>
              </w:rPr>
            </w:pPr>
            <w:r w:rsidRPr="008A1266">
              <w:rPr>
                <w:rFonts w:cs="Sylfaen"/>
                <w:b w:val="0"/>
                <w:bCs w:val="0"/>
                <w:sz w:val="24"/>
                <w:szCs w:val="24"/>
                <w:lang w:val="hy-AM"/>
              </w:rPr>
              <w:t>1</w:t>
            </w:r>
          </w:p>
        </w:tc>
      </w:tr>
      <w:tr w:rsidR="00A9451A" w:rsidRPr="008A1266" w14:paraId="00617607" w14:textId="77777777" w:rsidTr="00A9451A">
        <w:trPr>
          <w:trHeight w:val="264"/>
        </w:trPr>
        <w:tc>
          <w:tcPr>
            <w:tcW w:w="805" w:type="dxa"/>
          </w:tcPr>
          <w:p w14:paraId="1AF1F776" w14:textId="77777777" w:rsidR="00A9451A" w:rsidRPr="008A1266" w:rsidRDefault="00A9451A" w:rsidP="00773682">
            <w:pPr>
              <w:pStyle w:val="a1"/>
              <w:numPr>
                <w:ilvl w:val="0"/>
                <w:numId w:val="57"/>
              </w:numPr>
              <w:spacing w:line="240" w:lineRule="auto"/>
              <w:ind w:left="0" w:right="-432" w:firstLine="0"/>
              <w:rPr>
                <w:b w:val="0"/>
                <w:bCs w:val="0"/>
                <w:color w:val="auto"/>
                <w:sz w:val="24"/>
                <w:szCs w:val="24"/>
              </w:rPr>
            </w:pPr>
          </w:p>
        </w:tc>
        <w:tc>
          <w:tcPr>
            <w:tcW w:w="4541" w:type="dxa"/>
            <w:vAlign w:val="center"/>
          </w:tcPr>
          <w:p w14:paraId="4FAF2031" w14:textId="77777777" w:rsidR="00A9451A" w:rsidRPr="008A1266" w:rsidRDefault="00A9451A" w:rsidP="00A9451A">
            <w:pPr>
              <w:spacing w:line="256" w:lineRule="auto"/>
              <w:rPr>
                <w:rFonts w:ascii="GHEA Grapalat" w:hAnsi="GHEA Grapalat" w:cs="Sylfaen"/>
                <w:sz w:val="24"/>
                <w:szCs w:val="24"/>
                <w:lang w:val="hy-AM"/>
              </w:rPr>
            </w:pPr>
            <w:r w:rsidRPr="008A1266">
              <w:rPr>
                <w:rFonts w:ascii="GHEA Grapalat" w:hAnsi="GHEA Grapalat" w:cs="Sylfaen"/>
                <w:sz w:val="24"/>
                <w:szCs w:val="24"/>
                <w:lang w:val="hy-AM"/>
              </w:rPr>
              <w:t>Փայտամշակման սղոցման հաստոց</w:t>
            </w:r>
          </w:p>
        </w:tc>
        <w:tc>
          <w:tcPr>
            <w:tcW w:w="1542" w:type="dxa"/>
          </w:tcPr>
          <w:p w14:paraId="0C72C5BB" w14:textId="77777777" w:rsidR="00A9451A" w:rsidRPr="008A1266" w:rsidRDefault="00A9451A" w:rsidP="00A9451A">
            <w:pPr>
              <w:pStyle w:val="a1"/>
              <w:spacing w:line="240" w:lineRule="auto"/>
              <w:ind w:left="0"/>
              <w:rPr>
                <w:rFonts w:cs="Sylfaen"/>
                <w:b w:val="0"/>
                <w:bCs w:val="0"/>
                <w:sz w:val="24"/>
                <w:szCs w:val="24"/>
              </w:rPr>
            </w:pPr>
            <w:r w:rsidRPr="008A1266">
              <w:rPr>
                <w:rFonts w:cs="Sylfaen"/>
                <w:b w:val="0"/>
                <w:bCs w:val="0"/>
                <w:sz w:val="24"/>
                <w:szCs w:val="24"/>
                <w:lang w:val="hy-AM"/>
              </w:rPr>
              <w:t>հատ</w:t>
            </w:r>
          </w:p>
        </w:tc>
        <w:tc>
          <w:tcPr>
            <w:tcW w:w="2722" w:type="dxa"/>
          </w:tcPr>
          <w:p w14:paraId="2A1846D0" w14:textId="77777777" w:rsidR="00A9451A" w:rsidRPr="008A1266" w:rsidRDefault="00A9451A" w:rsidP="00A9451A">
            <w:pPr>
              <w:pStyle w:val="a1"/>
              <w:spacing w:line="240" w:lineRule="auto"/>
              <w:ind w:left="0"/>
              <w:rPr>
                <w:rFonts w:cs="Sylfaen"/>
                <w:b w:val="0"/>
                <w:bCs w:val="0"/>
                <w:sz w:val="24"/>
                <w:szCs w:val="24"/>
                <w:lang w:val="hy-AM"/>
              </w:rPr>
            </w:pPr>
            <w:r w:rsidRPr="008A1266">
              <w:rPr>
                <w:rFonts w:cs="Sylfaen"/>
                <w:b w:val="0"/>
                <w:bCs w:val="0"/>
                <w:sz w:val="24"/>
                <w:szCs w:val="24"/>
                <w:lang w:val="hy-AM"/>
              </w:rPr>
              <w:t>1</w:t>
            </w:r>
          </w:p>
        </w:tc>
      </w:tr>
      <w:tr w:rsidR="00A9451A" w:rsidRPr="008A1266" w14:paraId="7A200017" w14:textId="77777777" w:rsidTr="00A9451A">
        <w:trPr>
          <w:trHeight w:val="264"/>
        </w:trPr>
        <w:tc>
          <w:tcPr>
            <w:tcW w:w="805" w:type="dxa"/>
          </w:tcPr>
          <w:p w14:paraId="35F9A390" w14:textId="77777777" w:rsidR="00A9451A" w:rsidRPr="008A1266" w:rsidRDefault="00A9451A" w:rsidP="00773682">
            <w:pPr>
              <w:pStyle w:val="a1"/>
              <w:numPr>
                <w:ilvl w:val="0"/>
                <w:numId w:val="57"/>
              </w:numPr>
              <w:spacing w:line="240" w:lineRule="auto"/>
              <w:ind w:left="0" w:right="-432" w:firstLine="0"/>
              <w:rPr>
                <w:b w:val="0"/>
                <w:bCs w:val="0"/>
                <w:color w:val="auto"/>
                <w:sz w:val="24"/>
                <w:szCs w:val="24"/>
              </w:rPr>
            </w:pPr>
          </w:p>
        </w:tc>
        <w:tc>
          <w:tcPr>
            <w:tcW w:w="4541" w:type="dxa"/>
          </w:tcPr>
          <w:p w14:paraId="4504ADEB" w14:textId="77777777" w:rsidR="00A9451A" w:rsidRPr="008A1266" w:rsidRDefault="00A9451A" w:rsidP="00A9451A">
            <w:pPr>
              <w:spacing w:line="256" w:lineRule="auto"/>
              <w:rPr>
                <w:rFonts w:ascii="GHEA Grapalat" w:hAnsi="GHEA Grapalat" w:cs="Sylfaen"/>
                <w:sz w:val="24"/>
                <w:szCs w:val="24"/>
                <w:lang w:val="hy-AM"/>
              </w:rPr>
            </w:pPr>
            <w:r w:rsidRPr="008A1266">
              <w:rPr>
                <w:rFonts w:ascii="GHEA Grapalat" w:hAnsi="GHEA Grapalat" w:cs="Sylfaen"/>
                <w:sz w:val="24"/>
                <w:szCs w:val="24"/>
                <w:lang w:val="hy-AM"/>
              </w:rPr>
              <w:t>Փայտամշակման ռեյսմուս</w:t>
            </w:r>
            <w:r w:rsidRPr="008A1266">
              <w:rPr>
                <w:rFonts w:ascii="GHEA Grapalat" w:hAnsi="GHEA Grapalat" w:cs="Sylfaen"/>
                <w:sz w:val="24"/>
                <w:szCs w:val="24"/>
                <w:lang w:val="hy-AM"/>
              </w:rPr>
              <w:br/>
              <w:t>հաստոց</w:t>
            </w:r>
          </w:p>
        </w:tc>
        <w:tc>
          <w:tcPr>
            <w:tcW w:w="1542" w:type="dxa"/>
          </w:tcPr>
          <w:p w14:paraId="5F90FA18" w14:textId="77777777" w:rsidR="00A9451A" w:rsidRPr="008A1266" w:rsidRDefault="00A9451A" w:rsidP="00A9451A">
            <w:pPr>
              <w:pStyle w:val="a1"/>
              <w:spacing w:line="240" w:lineRule="auto"/>
              <w:ind w:left="0"/>
              <w:rPr>
                <w:rFonts w:cs="Sylfaen"/>
                <w:b w:val="0"/>
                <w:bCs w:val="0"/>
                <w:sz w:val="24"/>
                <w:szCs w:val="24"/>
              </w:rPr>
            </w:pPr>
            <w:r w:rsidRPr="008A1266">
              <w:rPr>
                <w:rFonts w:cs="Sylfaen"/>
                <w:b w:val="0"/>
                <w:bCs w:val="0"/>
                <w:sz w:val="24"/>
                <w:szCs w:val="24"/>
                <w:lang w:val="hy-AM"/>
              </w:rPr>
              <w:t>հատ</w:t>
            </w:r>
          </w:p>
        </w:tc>
        <w:tc>
          <w:tcPr>
            <w:tcW w:w="2722" w:type="dxa"/>
          </w:tcPr>
          <w:p w14:paraId="57D74FDF" w14:textId="77777777" w:rsidR="00A9451A" w:rsidRPr="008A1266" w:rsidRDefault="00A9451A" w:rsidP="00A9451A">
            <w:pPr>
              <w:pStyle w:val="a1"/>
              <w:spacing w:line="240" w:lineRule="auto"/>
              <w:ind w:left="0"/>
              <w:rPr>
                <w:rFonts w:cs="Sylfaen"/>
                <w:b w:val="0"/>
                <w:bCs w:val="0"/>
                <w:sz w:val="24"/>
                <w:szCs w:val="24"/>
                <w:lang w:val="hy-AM"/>
              </w:rPr>
            </w:pPr>
            <w:r w:rsidRPr="008A1266">
              <w:rPr>
                <w:rFonts w:cs="Sylfaen"/>
                <w:b w:val="0"/>
                <w:bCs w:val="0"/>
                <w:sz w:val="24"/>
                <w:szCs w:val="24"/>
                <w:lang w:val="hy-AM"/>
              </w:rPr>
              <w:t>1</w:t>
            </w:r>
          </w:p>
        </w:tc>
      </w:tr>
      <w:tr w:rsidR="00A9451A" w:rsidRPr="008A1266" w14:paraId="53154188" w14:textId="77777777" w:rsidTr="00A9451A">
        <w:trPr>
          <w:trHeight w:val="264"/>
        </w:trPr>
        <w:tc>
          <w:tcPr>
            <w:tcW w:w="805" w:type="dxa"/>
          </w:tcPr>
          <w:p w14:paraId="38B069A4" w14:textId="77777777" w:rsidR="00A9451A" w:rsidRPr="008A1266" w:rsidRDefault="00A9451A" w:rsidP="00773682">
            <w:pPr>
              <w:pStyle w:val="a1"/>
              <w:numPr>
                <w:ilvl w:val="0"/>
                <w:numId w:val="57"/>
              </w:numPr>
              <w:spacing w:line="240" w:lineRule="auto"/>
              <w:ind w:left="0" w:right="-432" w:firstLine="0"/>
              <w:rPr>
                <w:b w:val="0"/>
                <w:bCs w:val="0"/>
                <w:color w:val="auto"/>
                <w:sz w:val="24"/>
                <w:szCs w:val="24"/>
              </w:rPr>
            </w:pPr>
          </w:p>
        </w:tc>
        <w:tc>
          <w:tcPr>
            <w:tcW w:w="4541" w:type="dxa"/>
            <w:vAlign w:val="center"/>
          </w:tcPr>
          <w:p w14:paraId="62D19902" w14:textId="77777777" w:rsidR="00A9451A" w:rsidRPr="008A1266" w:rsidRDefault="00A9451A" w:rsidP="00A9451A">
            <w:pPr>
              <w:spacing w:line="256" w:lineRule="auto"/>
              <w:rPr>
                <w:rFonts w:ascii="GHEA Grapalat" w:hAnsi="GHEA Grapalat" w:cs="Sylfaen"/>
                <w:sz w:val="24"/>
                <w:szCs w:val="24"/>
                <w:lang w:val="hy-AM"/>
              </w:rPr>
            </w:pPr>
            <w:r w:rsidRPr="008A1266">
              <w:rPr>
                <w:rFonts w:ascii="GHEA Grapalat" w:hAnsi="GHEA Grapalat" w:cs="Sylfaen"/>
                <w:sz w:val="24"/>
                <w:szCs w:val="24"/>
                <w:lang w:val="hy-AM"/>
              </w:rPr>
              <w:t>Հղկաթղթման փայտի հաստոց</w:t>
            </w:r>
          </w:p>
        </w:tc>
        <w:tc>
          <w:tcPr>
            <w:tcW w:w="1542" w:type="dxa"/>
          </w:tcPr>
          <w:p w14:paraId="1DE7D92A" w14:textId="77777777" w:rsidR="00A9451A" w:rsidRPr="008A1266" w:rsidRDefault="00A9451A" w:rsidP="00A9451A">
            <w:pPr>
              <w:pStyle w:val="a1"/>
              <w:spacing w:line="240" w:lineRule="auto"/>
              <w:ind w:left="0"/>
              <w:rPr>
                <w:rFonts w:cs="Sylfaen"/>
                <w:b w:val="0"/>
                <w:bCs w:val="0"/>
                <w:sz w:val="24"/>
                <w:szCs w:val="24"/>
              </w:rPr>
            </w:pPr>
            <w:r w:rsidRPr="008A1266">
              <w:rPr>
                <w:rFonts w:cs="Sylfaen"/>
                <w:b w:val="0"/>
                <w:bCs w:val="0"/>
                <w:sz w:val="24"/>
                <w:szCs w:val="24"/>
                <w:lang w:val="hy-AM"/>
              </w:rPr>
              <w:t>հատ</w:t>
            </w:r>
          </w:p>
        </w:tc>
        <w:tc>
          <w:tcPr>
            <w:tcW w:w="2722" w:type="dxa"/>
          </w:tcPr>
          <w:p w14:paraId="6282E843" w14:textId="77777777" w:rsidR="00A9451A" w:rsidRPr="008A1266" w:rsidRDefault="00A9451A" w:rsidP="00A9451A">
            <w:pPr>
              <w:pStyle w:val="a1"/>
              <w:spacing w:line="240" w:lineRule="auto"/>
              <w:ind w:left="0"/>
              <w:rPr>
                <w:rFonts w:cs="Sylfaen"/>
                <w:b w:val="0"/>
                <w:bCs w:val="0"/>
                <w:sz w:val="24"/>
                <w:szCs w:val="24"/>
                <w:lang w:val="hy-AM"/>
              </w:rPr>
            </w:pPr>
            <w:r w:rsidRPr="008A1266">
              <w:rPr>
                <w:rFonts w:cs="Sylfaen"/>
                <w:b w:val="0"/>
                <w:bCs w:val="0"/>
                <w:sz w:val="24"/>
                <w:szCs w:val="24"/>
                <w:lang w:val="hy-AM"/>
              </w:rPr>
              <w:t>1</w:t>
            </w:r>
          </w:p>
        </w:tc>
      </w:tr>
      <w:tr w:rsidR="00A9451A" w:rsidRPr="008A1266" w14:paraId="0010F3B6" w14:textId="77777777" w:rsidTr="00A9451A">
        <w:trPr>
          <w:trHeight w:val="264"/>
        </w:trPr>
        <w:tc>
          <w:tcPr>
            <w:tcW w:w="805" w:type="dxa"/>
          </w:tcPr>
          <w:p w14:paraId="717FED86" w14:textId="77777777" w:rsidR="00A9451A" w:rsidRPr="008A1266" w:rsidRDefault="00A9451A" w:rsidP="00773682">
            <w:pPr>
              <w:pStyle w:val="a1"/>
              <w:numPr>
                <w:ilvl w:val="0"/>
                <w:numId w:val="57"/>
              </w:numPr>
              <w:spacing w:line="240" w:lineRule="auto"/>
              <w:ind w:left="0" w:right="-432" w:firstLine="0"/>
              <w:rPr>
                <w:b w:val="0"/>
                <w:bCs w:val="0"/>
                <w:color w:val="auto"/>
                <w:sz w:val="24"/>
                <w:szCs w:val="24"/>
              </w:rPr>
            </w:pPr>
          </w:p>
        </w:tc>
        <w:tc>
          <w:tcPr>
            <w:tcW w:w="4541" w:type="dxa"/>
            <w:vAlign w:val="center"/>
          </w:tcPr>
          <w:p w14:paraId="53C815D4" w14:textId="77777777" w:rsidR="00A9451A" w:rsidRPr="008A1266" w:rsidRDefault="00A9451A" w:rsidP="00A9451A">
            <w:pPr>
              <w:spacing w:line="256" w:lineRule="auto"/>
              <w:rPr>
                <w:rFonts w:ascii="GHEA Grapalat" w:hAnsi="GHEA Grapalat" w:cs="Sylfaen"/>
                <w:sz w:val="24"/>
                <w:szCs w:val="24"/>
                <w:lang w:val="hy-AM"/>
              </w:rPr>
            </w:pPr>
            <w:r w:rsidRPr="008A1266">
              <w:rPr>
                <w:rFonts w:ascii="GHEA Grapalat" w:hAnsi="GHEA Grapalat" w:cs="Sylfaen"/>
                <w:sz w:val="24"/>
                <w:szCs w:val="24"/>
                <w:lang w:val="hy-AM"/>
              </w:rPr>
              <w:t xml:space="preserve">Փայտամշակման էլեկտրական նրբասղոց </w:t>
            </w:r>
          </w:p>
        </w:tc>
        <w:tc>
          <w:tcPr>
            <w:tcW w:w="1542" w:type="dxa"/>
          </w:tcPr>
          <w:p w14:paraId="3DFA5270" w14:textId="77777777" w:rsidR="00A9451A" w:rsidRPr="008A1266" w:rsidRDefault="00A9451A" w:rsidP="00A9451A">
            <w:pPr>
              <w:pStyle w:val="a1"/>
              <w:spacing w:line="240" w:lineRule="auto"/>
              <w:ind w:left="0"/>
              <w:rPr>
                <w:rFonts w:cs="Sylfaen"/>
                <w:b w:val="0"/>
                <w:bCs w:val="0"/>
                <w:sz w:val="24"/>
                <w:szCs w:val="24"/>
              </w:rPr>
            </w:pPr>
            <w:r w:rsidRPr="008A1266">
              <w:rPr>
                <w:rFonts w:cs="Sylfaen"/>
                <w:b w:val="0"/>
                <w:bCs w:val="0"/>
                <w:sz w:val="24"/>
                <w:szCs w:val="24"/>
                <w:lang w:val="hy-AM"/>
              </w:rPr>
              <w:t>հատ</w:t>
            </w:r>
          </w:p>
        </w:tc>
        <w:tc>
          <w:tcPr>
            <w:tcW w:w="2722" w:type="dxa"/>
          </w:tcPr>
          <w:p w14:paraId="47396628" w14:textId="77777777" w:rsidR="00A9451A" w:rsidRPr="008A1266" w:rsidRDefault="00A9451A" w:rsidP="00A9451A">
            <w:pPr>
              <w:pStyle w:val="a1"/>
              <w:spacing w:line="240" w:lineRule="auto"/>
              <w:ind w:left="0"/>
              <w:rPr>
                <w:rFonts w:cs="Sylfaen"/>
                <w:b w:val="0"/>
                <w:bCs w:val="0"/>
                <w:sz w:val="24"/>
                <w:szCs w:val="24"/>
                <w:lang w:val="hy-AM"/>
              </w:rPr>
            </w:pPr>
            <w:r w:rsidRPr="008A1266">
              <w:rPr>
                <w:rFonts w:cs="Sylfaen"/>
                <w:b w:val="0"/>
                <w:bCs w:val="0"/>
                <w:sz w:val="24"/>
                <w:szCs w:val="24"/>
                <w:lang w:val="hy-AM"/>
              </w:rPr>
              <w:t>1</w:t>
            </w:r>
          </w:p>
        </w:tc>
      </w:tr>
      <w:tr w:rsidR="00A9451A" w:rsidRPr="008A1266" w14:paraId="46EACC67" w14:textId="77777777" w:rsidTr="00A9451A">
        <w:trPr>
          <w:trHeight w:val="264"/>
        </w:trPr>
        <w:tc>
          <w:tcPr>
            <w:tcW w:w="805" w:type="dxa"/>
          </w:tcPr>
          <w:p w14:paraId="2562452A" w14:textId="77777777" w:rsidR="00A9451A" w:rsidRPr="008A1266" w:rsidRDefault="00A9451A" w:rsidP="00773682">
            <w:pPr>
              <w:pStyle w:val="a1"/>
              <w:numPr>
                <w:ilvl w:val="0"/>
                <w:numId w:val="57"/>
              </w:numPr>
              <w:spacing w:line="240" w:lineRule="auto"/>
              <w:ind w:left="0" w:right="-432" w:firstLine="0"/>
              <w:rPr>
                <w:b w:val="0"/>
                <w:bCs w:val="0"/>
                <w:color w:val="auto"/>
                <w:sz w:val="24"/>
                <w:szCs w:val="24"/>
              </w:rPr>
            </w:pPr>
          </w:p>
        </w:tc>
        <w:tc>
          <w:tcPr>
            <w:tcW w:w="4541" w:type="dxa"/>
            <w:vAlign w:val="center"/>
          </w:tcPr>
          <w:p w14:paraId="46043101" w14:textId="77777777" w:rsidR="00A9451A" w:rsidRPr="008A1266" w:rsidRDefault="00A9451A" w:rsidP="00A9451A">
            <w:pPr>
              <w:spacing w:line="256" w:lineRule="auto"/>
              <w:rPr>
                <w:rFonts w:ascii="GHEA Grapalat" w:hAnsi="GHEA Grapalat" w:cs="Sylfaen"/>
                <w:sz w:val="24"/>
                <w:szCs w:val="24"/>
                <w:lang w:val="hy-AM"/>
              </w:rPr>
            </w:pPr>
            <w:r w:rsidRPr="008A1266">
              <w:rPr>
                <w:rFonts w:ascii="GHEA Grapalat" w:hAnsi="GHEA Grapalat" w:cs="Sylfaen"/>
                <w:sz w:val="24"/>
                <w:szCs w:val="24"/>
                <w:lang w:val="hy-AM"/>
              </w:rPr>
              <w:t>Փայտամշակման ժապավենային սղոցման հաստոց</w:t>
            </w:r>
          </w:p>
        </w:tc>
        <w:tc>
          <w:tcPr>
            <w:tcW w:w="1542" w:type="dxa"/>
          </w:tcPr>
          <w:p w14:paraId="29D8C530" w14:textId="77777777" w:rsidR="00A9451A" w:rsidRPr="008A1266" w:rsidRDefault="00A9451A" w:rsidP="00A9451A">
            <w:pPr>
              <w:pStyle w:val="a1"/>
              <w:spacing w:line="240" w:lineRule="auto"/>
              <w:ind w:left="0"/>
              <w:rPr>
                <w:rFonts w:cs="Sylfaen"/>
                <w:b w:val="0"/>
                <w:bCs w:val="0"/>
                <w:sz w:val="24"/>
                <w:szCs w:val="24"/>
              </w:rPr>
            </w:pPr>
            <w:r w:rsidRPr="008A1266">
              <w:rPr>
                <w:rFonts w:cs="Sylfaen"/>
                <w:b w:val="0"/>
                <w:bCs w:val="0"/>
                <w:sz w:val="24"/>
                <w:szCs w:val="24"/>
                <w:lang w:val="hy-AM"/>
              </w:rPr>
              <w:t>հատ</w:t>
            </w:r>
          </w:p>
        </w:tc>
        <w:tc>
          <w:tcPr>
            <w:tcW w:w="2722" w:type="dxa"/>
          </w:tcPr>
          <w:p w14:paraId="7C118366" w14:textId="77777777" w:rsidR="00A9451A" w:rsidRPr="008A1266" w:rsidRDefault="00A9451A" w:rsidP="00A9451A">
            <w:pPr>
              <w:pStyle w:val="a1"/>
              <w:spacing w:line="240" w:lineRule="auto"/>
              <w:ind w:left="0"/>
              <w:rPr>
                <w:rFonts w:cs="Sylfaen"/>
                <w:b w:val="0"/>
                <w:bCs w:val="0"/>
                <w:sz w:val="24"/>
                <w:szCs w:val="24"/>
                <w:lang w:val="hy-AM"/>
              </w:rPr>
            </w:pPr>
            <w:r w:rsidRPr="008A1266">
              <w:rPr>
                <w:rFonts w:cs="Sylfaen"/>
                <w:b w:val="0"/>
                <w:bCs w:val="0"/>
                <w:sz w:val="24"/>
                <w:szCs w:val="24"/>
                <w:lang w:val="hy-AM"/>
              </w:rPr>
              <w:t>1</w:t>
            </w:r>
          </w:p>
        </w:tc>
      </w:tr>
      <w:tr w:rsidR="00A9451A" w:rsidRPr="008A1266" w14:paraId="4BC076A3" w14:textId="77777777" w:rsidTr="00A9451A">
        <w:trPr>
          <w:trHeight w:val="264"/>
        </w:trPr>
        <w:tc>
          <w:tcPr>
            <w:tcW w:w="805" w:type="dxa"/>
          </w:tcPr>
          <w:p w14:paraId="38B05812" w14:textId="77777777" w:rsidR="00A9451A" w:rsidRPr="008A1266" w:rsidRDefault="00A9451A" w:rsidP="00773682">
            <w:pPr>
              <w:pStyle w:val="a1"/>
              <w:numPr>
                <w:ilvl w:val="0"/>
                <w:numId w:val="57"/>
              </w:numPr>
              <w:spacing w:line="240" w:lineRule="auto"/>
              <w:ind w:left="0" w:right="-432" w:firstLine="0"/>
              <w:rPr>
                <w:b w:val="0"/>
                <w:bCs w:val="0"/>
                <w:color w:val="auto"/>
                <w:sz w:val="24"/>
                <w:szCs w:val="24"/>
              </w:rPr>
            </w:pPr>
          </w:p>
        </w:tc>
        <w:tc>
          <w:tcPr>
            <w:tcW w:w="4541" w:type="dxa"/>
            <w:vAlign w:val="center"/>
          </w:tcPr>
          <w:p w14:paraId="602F7D68" w14:textId="77777777" w:rsidR="00A9451A" w:rsidRPr="008A1266" w:rsidRDefault="00A9451A" w:rsidP="00A9451A">
            <w:pPr>
              <w:spacing w:line="256" w:lineRule="auto"/>
              <w:rPr>
                <w:rFonts w:ascii="GHEA Grapalat" w:hAnsi="GHEA Grapalat" w:cs="Sylfaen"/>
                <w:sz w:val="24"/>
                <w:szCs w:val="24"/>
                <w:lang w:val="hy-AM"/>
              </w:rPr>
            </w:pPr>
            <w:r w:rsidRPr="008A1266">
              <w:rPr>
                <w:rFonts w:ascii="GHEA Grapalat" w:hAnsi="GHEA Grapalat" w:cs="Sylfaen"/>
                <w:sz w:val="24"/>
                <w:szCs w:val="24"/>
                <w:lang w:val="hy-AM"/>
              </w:rPr>
              <w:t>Փայտամշակման գայլիկոնման հաստոց</w:t>
            </w:r>
          </w:p>
        </w:tc>
        <w:tc>
          <w:tcPr>
            <w:tcW w:w="1542" w:type="dxa"/>
          </w:tcPr>
          <w:p w14:paraId="18EAFAF1" w14:textId="77777777" w:rsidR="00A9451A" w:rsidRPr="008A1266" w:rsidRDefault="00A9451A" w:rsidP="00A9451A">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722" w:type="dxa"/>
          </w:tcPr>
          <w:p w14:paraId="09A9A235" w14:textId="77777777" w:rsidR="00A9451A" w:rsidRPr="008A1266" w:rsidRDefault="00A9451A" w:rsidP="00A9451A">
            <w:pPr>
              <w:pStyle w:val="a1"/>
              <w:spacing w:line="240" w:lineRule="auto"/>
              <w:ind w:left="0"/>
              <w:rPr>
                <w:rFonts w:cs="Sylfaen"/>
                <w:b w:val="0"/>
                <w:bCs w:val="0"/>
                <w:sz w:val="24"/>
                <w:szCs w:val="24"/>
              </w:rPr>
            </w:pPr>
            <w:r w:rsidRPr="008A1266">
              <w:rPr>
                <w:rFonts w:cs="Sylfaen"/>
                <w:b w:val="0"/>
                <w:bCs w:val="0"/>
                <w:sz w:val="24"/>
                <w:szCs w:val="24"/>
              </w:rPr>
              <w:t>1</w:t>
            </w:r>
          </w:p>
        </w:tc>
      </w:tr>
      <w:tr w:rsidR="00A9451A" w:rsidRPr="008A1266" w14:paraId="6E98623A" w14:textId="77777777" w:rsidTr="00A9451A">
        <w:trPr>
          <w:trHeight w:val="264"/>
        </w:trPr>
        <w:tc>
          <w:tcPr>
            <w:tcW w:w="805" w:type="dxa"/>
          </w:tcPr>
          <w:p w14:paraId="31942B93" w14:textId="77777777" w:rsidR="00A9451A" w:rsidRPr="008A1266" w:rsidRDefault="00A9451A" w:rsidP="00773682">
            <w:pPr>
              <w:pStyle w:val="a1"/>
              <w:numPr>
                <w:ilvl w:val="0"/>
                <w:numId w:val="57"/>
              </w:numPr>
              <w:spacing w:line="240" w:lineRule="auto"/>
              <w:ind w:left="0" w:right="-432" w:firstLine="0"/>
              <w:rPr>
                <w:b w:val="0"/>
                <w:bCs w:val="0"/>
                <w:color w:val="auto"/>
                <w:sz w:val="24"/>
                <w:szCs w:val="24"/>
              </w:rPr>
            </w:pPr>
          </w:p>
        </w:tc>
        <w:tc>
          <w:tcPr>
            <w:tcW w:w="4541" w:type="dxa"/>
            <w:vAlign w:val="center"/>
          </w:tcPr>
          <w:p w14:paraId="1C587082" w14:textId="77777777" w:rsidR="00A9451A" w:rsidRPr="008A1266" w:rsidRDefault="00A9451A" w:rsidP="00A9451A">
            <w:pPr>
              <w:spacing w:line="256" w:lineRule="auto"/>
              <w:rPr>
                <w:rFonts w:ascii="GHEA Grapalat" w:hAnsi="GHEA Grapalat" w:cs="Sylfaen"/>
                <w:sz w:val="24"/>
                <w:szCs w:val="24"/>
                <w:lang w:val="hy-AM"/>
              </w:rPr>
            </w:pPr>
            <w:r w:rsidRPr="008A1266">
              <w:rPr>
                <w:rFonts w:ascii="GHEA Grapalat" w:hAnsi="GHEA Grapalat" w:cs="Sylfaen"/>
                <w:sz w:val="24"/>
                <w:szCs w:val="24"/>
                <w:lang w:val="hy-AM"/>
              </w:rPr>
              <w:t>Փոշեհեռացման  տաշեղահեռացման սարք</w:t>
            </w:r>
          </w:p>
        </w:tc>
        <w:tc>
          <w:tcPr>
            <w:tcW w:w="1542" w:type="dxa"/>
          </w:tcPr>
          <w:p w14:paraId="07E0F75C" w14:textId="77777777" w:rsidR="00A9451A" w:rsidRPr="008A1266" w:rsidRDefault="00A9451A" w:rsidP="00A9451A">
            <w:pPr>
              <w:pStyle w:val="a1"/>
              <w:spacing w:line="240" w:lineRule="auto"/>
              <w:ind w:left="0"/>
              <w:rPr>
                <w:rFonts w:cs="Sylfaen"/>
                <w:b w:val="0"/>
                <w:bCs w:val="0"/>
                <w:sz w:val="24"/>
                <w:szCs w:val="24"/>
              </w:rPr>
            </w:pPr>
            <w:r w:rsidRPr="008A1266">
              <w:rPr>
                <w:rFonts w:cs="Sylfaen"/>
                <w:b w:val="0"/>
                <w:bCs w:val="0"/>
                <w:sz w:val="24"/>
                <w:szCs w:val="24"/>
                <w:lang w:val="hy-AM"/>
              </w:rPr>
              <w:t>հատ</w:t>
            </w:r>
          </w:p>
        </w:tc>
        <w:tc>
          <w:tcPr>
            <w:tcW w:w="2722" w:type="dxa"/>
          </w:tcPr>
          <w:p w14:paraId="5C7E2683" w14:textId="77777777" w:rsidR="00A9451A" w:rsidRPr="008A1266" w:rsidRDefault="00A9451A" w:rsidP="00A9451A">
            <w:pPr>
              <w:pStyle w:val="a1"/>
              <w:spacing w:line="240" w:lineRule="auto"/>
              <w:ind w:left="0"/>
              <w:rPr>
                <w:rFonts w:cs="Sylfaen"/>
                <w:b w:val="0"/>
                <w:bCs w:val="0"/>
                <w:sz w:val="24"/>
                <w:szCs w:val="24"/>
              </w:rPr>
            </w:pPr>
            <w:r w:rsidRPr="008A1266">
              <w:rPr>
                <w:rFonts w:cs="Sylfaen"/>
                <w:b w:val="0"/>
                <w:bCs w:val="0"/>
                <w:sz w:val="24"/>
                <w:szCs w:val="24"/>
              </w:rPr>
              <w:t>1</w:t>
            </w:r>
          </w:p>
        </w:tc>
      </w:tr>
      <w:tr w:rsidR="00A9451A" w:rsidRPr="008A1266" w14:paraId="0C8D8A14" w14:textId="77777777" w:rsidTr="00A9451A">
        <w:trPr>
          <w:trHeight w:val="264"/>
        </w:trPr>
        <w:tc>
          <w:tcPr>
            <w:tcW w:w="805" w:type="dxa"/>
          </w:tcPr>
          <w:p w14:paraId="66FD47D3" w14:textId="77777777" w:rsidR="00A9451A" w:rsidRPr="008A1266" w:rsidRDefault="00A9451A" w:rsidP="00773682">
            <w:pPr>
              <w:pStyle w:val="a1"/>
              <w:numPr>
                <w:ilvl w:val="0"/>
                <w:numId w:val="57"/>
              </w:numPr>
              <w:spacing w:line="240" w:lineRule="auto"/>
              <w:ind w:left="0" w:right="-432" w:firstLine="0"/>
              <w:rPr>
                <w:b w:val="0"/>
                <w:bCs w:val="0"/>
                <w:color w:val="auto"/>
                <w:sz w:val="24"/>
                <w:szCs w:val="24"/>
              </w:rPr>
            </w:pPr>
          </w:p>
        </w:tc>
        <w:tc>
          <w:tcPr>
            <w:tcW w:w="4541" w:type="dxa"/>
            <w:vAlign w:val="center"/>
          </w:tcPr>
          <w:p w14:paraId="1DB95421" w14:textId="77777777" w:rsidR="00A9451A" w:rsidRPr="008A1266" w:rsidRDefault="00A9451A" w:rsidP="00A9451A">
            <w:pPr>
              <w:spacing w:line="256" w:lineRule="auto"/>
              <w:rPr>
                <w:rFonts w:ascii="GHEA Grapalat" w:hAnsi="GHEA Grapalat" w:cs="Sylfaen"/>
                <w:sz w:val="24"/>
                <w:szCs w:val="24"/>
                <w:lang w:val="hy-AM"/>
              </w:rPr>
            </w:pPr>
            <w:r w:rsidRPr="008A1266">
              <w:rPr>
                <w:rFonts w:ascii="GHEA Grapalat" w:hAnsi="GHEA Grapalat" w:cs="Sylfaen"/>
                <w:sz w:val="24"/>
                <w:szCs w:val="24"/>
                <w:lang w:val="hy-AM"/>
              </w:rPr>
              <w:t>Շրջանաձև սղոց</w:t>
            </w:r>
          </w:p>
        </w:tc>
        <w:tc>
          <w:tcPr>
            <w:tcW w:w="1542" w:type="dxa"/>
          </w:tcPr>
          <w:p w14:paraId="69DD2DBC" w14:textId="77777777" w:rsidR="00A9451A" w:rsidRPr="008A1266" w:rsidRDefault="00A9451A" w:rsidP="00A9451A">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722" w:type="dxa"/>
          </w:tcPr>
          <w:p w14:paraId="65306487" w14:textId="77777777" w:rsidR="00A9451A" w:rsidRPr="008A1266" w:rsidRDefault="00A9451A" w:rsidP="00A9451A">
            <w:pPr>
              <w:pStyle w:val="a1"/>
              <w:spacing w:line="240" w:lineRule="auto"/>
              <w:ind w:left="0"/>
              <w:rPr>
                <w:rFonts w:cs="Sylfaen"/>
                <w:b w:val="0"/>
                <w:bCs w:val="0"/>
                <w:sz w:val="24"/>
                <w:szCs w:val="24"/>
              </w:rPr>
            </w:pPr>
            <w:r w:rsidRPr="008A1266">
              <w:rPr>
                <w:rFonts w:cs="Sylfaen"/>
                <w:b w:val="0"/>
                <w:bCs w:val="0"/>
                <w:sz w:val="24"/>
                <w:szCs w:val="24"/>
              </w:rPr>
              <w:t>1</w:t>
            </w:r>
          </w:p>
        </w:tc>
      </w:tr>
      <w:tr w:rsidR="00A9451A" w:rsidRPr="008A1266" w14:paraId="49DDCDC9" w14:textId="77777777" w:rsidTr="00A9451A">
        <w:trPr>
          <w:trHeight w:val="264"/>
        </w:trPr>
        <w:tc>
          <w:tcPr>
            <w:tcW w:w="805" w:type="dxa"/>
          </w:tcPr>
          <w:p w14:paraId="2CF6DE7C" w14:textId="77777777" w:rsidR="00A9451A" w:rsidRPr="008A1266" w:rsidRDefault="00A9451A" w:rsidP="00773682">
            <w:pPr>
              <w:pStyle w:val="a1"/>
              <w:numPr>
                <w:ilvl w:val="0"/>
                <w:numId w:val="57"/>
              </w:numPr>
              <w:spacing w:line="240" w:lineRule="auto"/>
              <w:ind w:left="0" w:right="-432" w:firstLine="0"/>
              <w:rPr>
                <w:b w:val="0"/>
                <w:bCs w:val="0"/>
                <w:color w:val="auto"/>
                <w:sz w:val="24"/>
                <w:szCs w:val="24"/>
              </w:rPr>
            </w:pPr>
          </w:p>
        </w:tc>
        <w:tc>
          <w:tcPr>
            <w:tcW w:w="4541" w:type="dxa"/>
            <w:vAlign w:val="center"/>
          </w:tcPr>
          <w:p w14:paraId="15C1FDE3" w14:textId="77777777" w:rsidR="00A9451A" w:rsidRPr="008A1266" w:rsidRDefault="00A9451A" w:rsidP="00A9451A">
            <w:pPr>
              <w:spacing w:line="256" w:lineRule="auto"/>
              <w:rPr>
                <w:rFonts w:ascii="GHEA Grapalat" w:hAnsi="GHEA Grapalat" w:cs="Sylfaen"/>
                <w:sz w:val="24"/>
                <w:szCs w:val="24"/>
                <w:lang w:val="hy-AM"/>
              </w:rPr>
            </w:pPr>
            <w:r w:rsidRPr="008A1266">
              <w:rPr>
                <w:rFonts w:ascii="GHEA Grapalat" w:hAnsi="GHEA Grapalat" w:cs="Sylfaen"/>
                <w:sz w:val="24"/>
                <w:szCs w:val="24"/>
                <w:lang w:val="hy-AM"/>
              </w:rPr>
              <w:t>Անկյունային կտրող գործիք</w:t>
            </w:r>
          </w:p>
        </w:tc>
        <w:tc>
          <w:tcPr>
            <w:tcW w:w="1542" w:type="dxa"/>
          </w:tcPr>
          <w:p w14:paraId="4E35A1D7" w14:textId="77777777" w:rsidR="00A9451A" w:rsidRPr="008A1266" w:rsidRDefault="00A9451A" w:rsidP="00A9451A">
            <w:pPr>
              <w:pStyle w:val="a1"/>
              <w:spacing w:line="240" w:lineRule="auto"/>
              <w:ind w:left="0"/>
              <w:rPr>
                <w:rFonts w:cs="Sylfaen"/>
                <w:b w:val="0"/>
                <w:bCs w:val="0"/>
                <w:sz w:val="24"/>
                <w:szCs w:val="24"/>
              </w:rPr>
            </w:pPr>
            <w:r w:rsidRPr="008A1266">
              <w:rPr>
                <w:rFonts w:cs="Sylfaen"/>
                <w:b w:val="0"/>
                <w:bCs w:val="0"/>
                <w:sz w:val="24"/>
                <w:szCs w:val="24"/>
                <w:lang w:val="hy-AM"/>
              </w:rPr>
              <w:t>հատ</w:t>
            </w:r>
          </w:p>
        </w:tc>
        <w:tc>
          <w:tcPr>
            <w:tcW w:w="2722" w:type="dxa"/>
          </w:tcPr>
          <w:p w14:paraId="7A8E8DAB" w14:textId="77777777" w:rsidR="00A9451A" w:rsidRPr="008A1266" w:rsidRDefault="00A9451A" w:rsidP="00A9451A">
            <w:pPr>
              <w:pStyle w:val="a1"/>
              <w:spacing w:line="240" w:lineRule="auto"/>
              <w:ind w:left="0"/>
              <w:rPr>
                <w:rFonts w:cs="Sylfaen"/>
                <w:b w:val="0"/>
                <w:bCs w:val="0"/>
                <w:sz w:val="24"/>
                <w:szCs w:val="24"/>
              </w:rPr>
            </w:pPr>
            <w:r w:rsidRPr="008A1266">
              <w:rPr>
                <w:rFonts w:cs="Sylfaen"/>
                <w:b w:val="0"/>
                <w:bCs w:val="0"/>
                <w:sz w:val="24"/>
                <w:szCs w:val="24"/>
              </w:rPr>
              <w:t>1</w:t>
            </w:r>
          </w:p>
        </w:tc>
      </w:tr>
      <w:tr w:rsidR="00A9451A" w:rsidRPr="008A1266" w14:paraId="6DDDB29E" w14:textId="77777777" w:rsidTr="00A9451A">
        <w:trPr>
          <w:trHeight w:val="264"/>
        </w:trPr>
        <w:tc>
          <w:tcPr>
            <w:tcW w:w="805" w:type="dxa"/>
          </w:tcPr>
          <w:p w14:paraId="5D2C6AD0" w14:textId="176843F5" w:rsidR="00A9451A" w:rsidRPr="00C04501" w:rsidRDefault="00C04501" w:rsidP="00A9451A">
            <w:pPr>
              <w:pStyle w:val="a1"/>
              <w:spacing w:line="240" w:lineRule="auto"/>
              <w:ind w:left="0" w:right="-432"/>
              <w:rPr>
                <w:color w:val="auto"/>
                <w:sz w:val="24"/>
                <w:szCs w:val="24"/>
                <w:lang w:val="hy-AM"/>
              </w:rPr>
            </w:pPr>
            <w:r>
              <w:rPr>
                <w:color w:val="auto"/>
                <w:sz w:val="24"/>
                <w:szCs w:val="24"/>
                <w:lang w:val="hy-AM"/>
              </w:rPr>
              <w:t>4.</w:t>
            </w:r>
          </w:p>
        </w:tc>
        <w:tc>
          <w:tcPr>
            <w:tcW w:w="4541" w:type="dxa"/>
          </w:tcPr>
          <w:p w14:paraId="0C0AA2C1" w14:textId="77777777" w:rsidR="00A9451A" w:rsidRPr="008A1266" w:rsidRDefault="00A9451A" w:rsidP="00A9451A">
            <w:pPr>
              <w:pStyle w:val="a1"/>
              <w:spacing w:line="240" w:lineRule="auto"/>
              <w:ind w:left="0"/>
              <w:jc w:val="left"/>
              <w:rPr>
                <w:color w:val="auto"/>
                <w:sz w:val="24"/>
                <w:szCs w:val="24"/>
              </w:rPr>
            </w:pPr>
            <w:proofErr w:type="spellStart"/>
            <w:r w:rsidRPr="008A1266">
              <w:rPr>
                <w:color w:val="auto"/>
                <w:sz w:val="24"/>
                <w:szCs w:val="24"/>
              </w:rPr>
              <w:t>Աշխատանքի</w:t>
            </w:r>
            <w:proofErr w:type="spellEnd"/>
            <w:r w:rsidRPr="008A1266">
              <w:rPr>
                <w:color w:val="auto"/>
                <w:sz w:val="24"/>
                <w:szCs w:val="24"/>
              </w:rPr>
              <w:t xml:space="preserve"> </w:t>
            </w:r>
            <w:proofErr w:type="spellStart"/>
            <w:r w:rsidRPr="008A1266">
              <w:rPr>
                <w:color w:val="auto"/>
                <w:sz w:val="24"/>
                <w:szCs w:val="24"/>
              </w:rPr>
              <w:t>անվտանգությունը</w:t>
            </w:r>
            <w:proofErr w:type="spellEnd"/>
            <w:r w:rsidRPr="008A1266">
              <w:rPr>
                <w:color w:val="auto"/>
                <w:sz w:val="24"/>
                <w:szCs w:val="24"/>
              </w:rPr>
              <w:t xml:space="preserve"> </w:t>
            </w:r>
            <w:proofErr w:type="spellStart"/>
            <w:r w:rsidRPr="008A1266">
              <w:rPr>
                <w:color w:val="auto"/>
                <w:sz w:val="24"/>
                <w:szCs w:val="24"/>
              </w:rPr>
              <w:t>ապահովող</w:t>
            </w:r>
            <w:proofErr w:type="spellEnd"/>
            <w:r w:rsidRPr="008A1266">
              <w:rPr>
                <w:color w:val="auto"/>
                <w:sz w:val="24"/>
                <w:szCs w:val="24"/>
              </w:rPr>
              <w:t xml:space="preserve"> </w:t>
            </w:r>
            <w:proofErr w:type="spellStart"/>
            <w:r w:rsidRPr="008A1266">
              <w:rPr>
                <w:color w:val="auto"/>
                <w:sz w:val="24"/>
                <w:szCs w:val="24"/>
              </w:rPr>
              <w:t>միջոցներ</w:t>
            </w:r>
            <w:proofErr w:type="spellEnd"/>
          </w:p>
        </w:tc>
        <w:tc>
          <w:tcPr>
            <w:tcW w:w="1542" w:type="dxa"/>
          </w:tcPr>
          <w:p w14:paraId="0F127CE4" w14:textId="77777777" w:rsidR="00A9451A" w:rsidRPr="008A1266" w:rsidRDefault="00A9451A" w:rsidP="00A9451A">
            <w:pPr>
              <w:pStyle w:val="a1"/>
              <w:spacing w:line="240" w:lineRule="auto"/>
              <w:ind w:left="0"/>
              <w:rPr>
                <w:rFonts w:cs="Sylfaen"/>
                <w:b w:val="0"/>
                <w:bCs w:val="0"/>
                <w:sz w:val="24"/>
                <w:szCs w:val="24"/>
              </w:rPr>
            </w:pPr>
          </w:p>
        </w:tc>
        <w:tc>
          <w:tcPr>
            <w:tcW w:w="2722" w:type="dxa"/>
          </w:tcPr>
          <w:p w14:paraId="534DE1D6" w14:textId="77777777" w:rsidR="00A9451A" w:rsidRPr="008A1266" w:rsidRDefault="00A9451A" w:rsidP="00A9451A">
            <w:pPr>
              <w:pStyle w:val="a1"/>
              <w:spacing w:line="240" w:lineRule="auto"/>
              <w:ind w:left="0"/>
              <w:rPr>
                <w:rFonts w:cs="Sylfaen"/>
                <w:b w:val="0"/>
                <w:bCs w:val="0"/>
                <w:sz w:val="24"/>
                <w:szCs w:val="24"/>
              </w:rPr>
            </w:pPr>
          </w:p>
        </w:tc>
      </w:tr>
      <w:tr w:rsidR="00A9451A" w:rsidRPr="008A1266" w14:paraId="1971E24D" w14:textId="77777777" w:rsidTr="00A9451A">
        <w:trPr>
          <w:trHeight w:val="264"/>
        </w:trPr>
        <w:tc>
          <w:tcPr>
            <w:tcW w:w="805" w:type="dxa"/>
          </w:tcPr>
          <w:p w14:paraId="6D1A5C78" w14:textId="77777777" w:rsidR="00A9451A" w:rsidRPr="008A1266" w:rsidRDefault="00A9451A" w:rsidP="00773682">
            <w:pPr>
              <w:pStyle w:val="a1"/>
              <w:numPr>
                <w:ilvl w:val="0"/>
                <w:numId w:val="58"/>
              </w:numPr>
              <w:spacing w:line="240" w:lineRule="auto"/>
              <w:ind w:left="0" w:right="-432" w:firstLine="0"/>
              <w:rPr>
                <w:b w:val="0"/>
                <w:bCs w:val="0"/>
                <w:color w:val="auto"/>
                <w:sz w:val="24"/>
                <w:szCs w:val="24"/>
              </w:rPr>
            </w:pPr>
          </w:p>
        </w:tc>
        <w:tc>
          <w:tcPr>
            <w:tcW w:w="4541" w:type="dxa"/>
          </w:tcPr>
          <w:p w14:paraId="275A5836" w14:textId="77777777" w:rsidR="00A9451A" w:rsidRPr="008A1266" w:rsidRDefault="00A9451A" w:rsidP="00A9451A">
            <w:pPr>
              <w:spacing w:line="256" w:lineRule="auto"/>
              <w:rPr>
                <w:rFonts w:ascii="GHEA Grapalat" w:hAnsi="GHEA Grapalat" w:cs="Sylfaen"/>
                <w:sz w:val="24"/>
                <w:szCs w:val="24"/>
                <w:lang w:val="hy-AM"/>
              </w:rPr>
            </w:pPr>
            <w:r w:rsidRPr="008A1266">
              <w:rPr>
                <w:rFonts w:ascii="GHEA Grapalat" w:hAnsi="GHEA Grapalat" w:cs="Sylfaen"/>
                <w:sz w:val="24"/>
                <w:szCs w:val="24"/>
                <w:lang w:val="hy-AM"/>
              </w:rPr>
              <w:t>Սեղմակներ</w:t>
            </w:r>
          </w:p>
        </w:tc>
        <w:tc>
          <w:tcPr>
            <w:tcW w:w="1542" w:type="dxa"/>
          </w:tcPr>
          <w:p w14:paraId="4FF6E9C1" w14:textId="77777777" w:rsidR="00A9451A" w:rsidRPr="008A1266" w:rsidRDefault="00A9451A" w:rsidP="00A9451A">
            <w:pPr>
              <w:pStyle w:val="a1"/>
              <w:spacing w:line="240" w:lineRule="auto"/>
              <w:ind w:left="0"/>
              <w:rPr>
                <w:rFonts w:cs="Sylfaen"/>
                <w:b w:val="0"/>
                <w:bCs w:val="0"/>
                <w:sz w:val="24"/>
                <w:szCs w:val="24"/>
              </w:rPr>
            </w:pPr>
            <w:r w:rsidRPr="008A1266">
              <w:rPr>
                <w:rFonts w:cs="Sylfaen"/>
                <w:b w:val="0"/>
                <w:bCs w:val="0"/>
                <w:sz w:val="24"/>
                <w:szCs w:val="24"/>
                <w:lang w:val="hy-AM"/>
              </w:rPr>
              <w:t>հատ</w:t>
            </w:r>
          </w:p>
        </w:tc>
        <w:tc>
          <w:tcPr>
            <w:tcW w:w="2722" w:type="dxa"/>
          </w:tcPr>
          <w:p w14:paraId="4E727EA8" w14:textId="77777777" w:rsidR="00A9451A" w:rsidRPr="008A1266" w:rsidRDefault="00A9451A" w:rsidP="00A9451A">
            <w:pPr>
              <w:pStyle w:val="a1"/>
              <w:spacing w:line="240" w:lineRule="auto"/>
              <w:ind w:left="0"/>
              <w:rPr>
                <w:rFonts w:cs="Sylfaen"/>
                <w:b w:val="0"/>
                <w:bCs w:val="0"/>
                <w:sz w:val="24"/>
                <w:szCs w:val="24"/>
                <w:lang w:val="hy-AM"/>
              </w:rPr>
            </w:pPr>
            <w:r w:rsidRPr="008A1266">
              <w:rPr>
                <w:rFonts w:cs="Sylfaen"/>
                <w:b w:val="0"/>
                <w:bCs w:val="0"/>
                <w:sz w:val="24"/>
                <w:szCs w:val="24"/>
                <w:lang w:val="hy-AM"/>
              </w:rPr>
              <w:t>20</w:t>
            </w:r>
          </w:p>
        </w:tc>
      </w:tr>
      <w:tr w:rsidR="00A9451A" w:rsidRPr="008A1266" w14:paraId="3EFB22B2" w14:textId="77777777" w:rsidTr="00A9451A">
        <w:trPr>
          <w:trHeight w:val="264"/>
        </w:trPr>
        <w:tc>
          <w:tcPr>
            <w:tcW w:w="805" w:type="dxa"/>
          </w:tcPr>
          <w:p w14:paraId="410373B2" w14:textId="77777777" w:rsidR="00A9451A" w:rsidRPr="008A1266" w:rsidRDefault="00A9451A" w:rsidP="00773682">
            <w:pPr>
              <w:pStyle w:val="a1"/>
              <w:numPr>
                <w:ilvl w:val="0"/>
                <w:numId w:val="58"/>
              </w:numPr>
              <w:spacing w:line="240" w:lineRule="auto"/>
              <w:ind w:left="0" w:right="-432" w:firstLine="0"/>
              <w:rPr>
                <w:b w:val="0"/>
                <w:bCs w:val="0"/>
                <w:color w:val="auto"/>
                <w:sz w:val="24"/>
                <w:szCs w:val="24"/>
              </w:rPr>
            </w:pPr>
          </w:p>
        </w:tc>
        <w:tc>
          <w:tcPr>
            <w:tcW w:w="4541" w:type="dxa"/>
          </w:tcPr>
          <w:p w14:paraId="3C7A57B2" w14:textId="77777777" w:rsidR="00A9451A" w:rsidRPr="008A1266" w:rsidRDefault="00A9451A" w:rsidP="00A9451A">
            <w:pPr>
              <w:spacing w:line="256" w:lineRule="auto"/>
              <w:rPr>
                <w:rFonts w:ascii="GHEA Grapalat" w:hAnsi="GHEA Grapalat" w:cs="Sylfaen"/>
                <w:sz w:val="24"/>
                <w:szCs w:val="24"/>
                <w:lang w:val="hy-AM"/>
              </w:rPr>
            </w:pPr>
            <w:r w:rsidRPr="008A1266">
              <w:rPr>
                <w:rFonts w:ascii="GHEA Grapalat" w:hAnsi="GHEA Grapalat" w:cs="Sylfaen"/>
                <w:sz w:val="24"/>
                <w:szCs w:val="24"/>
                <w:lang w:val="hy-AM"/>
              </w:rPr>
              <w:t>Ամրակներ</w:t>
            </w:r>
          </w:p>
        </w:tc>
        <w:tc>
          <w:tcPr>
            <w:tcW w:w="1542" w:type="dxa"/>
          </w:tcPr>
          <w:p w14:paraId="3C830DF3" w14:textId="77777777" w:rsidR="00A9451A" w:rsidRPr="008A1266" w:rsidRDefault="00A9451A" w:rsidP="00A9451A">
            <w:pPr>
              <w:pStyle w:val="a1"/>
              <w:spacing w:line="240" w:lineRule="auto"/>
              <w:ind w:left="0"/>
              <w:rPr>
                <w:rFonts w:cs="Sylfaen"/>
                <w:b w:val="0"/>
                <w:bCs w:val="0"/>
                <w:sz w:val="24"/>
                <w:szCs w:val="24"/>
              </w:rPr>
            </w:pPr>
            <w:r w:rsidRPr="008A1266">
              <w:rPr>
                <w:rFonts w:cs="Sylfaen"/>
                <w:b w:val="0"/>
                <w:bCs w:val="0"/>
                <w:sz w:val="24"/>
                <w:szCs w:val="24"/>
                <w:lang w:val="hy-AM"/>
              </w:rPr>
              <w:t>հատ</w:t>
            </w:r>
          </w:p>
        </w:tc>
        <w:tc>
          <w:tcPr>
            <w:tcW w:w="2722" w:type="dxa"/>
          </w:tcPr>
          <w:p w14:paraId="0ABAE54B" w14:textId="77777777" w:rsidR="00A9451A" w:rsidRPr="008A1266" w:rsidRDefault="00A9451A" w:rsidP="00A9451A">
            <w:pPr>
              <w:pStyle w:val="a1"/>
              <w:spacing w:line="240" w:lineRule="auto"/>
              <w:ind w:left="0"/>
              <w:rPr>
                <w:rFonts w:cs="Sylfaen"/>
                <w:b w:val="0"/>
                <w:bCs w:val="0"/>
                <w:sz w:val="24"/>
                <w:szCs w:val="24"/>
                <w:lang w:val="hy-AM"/>
              </w:rPr>
            </w:pPr>
            <w:r w:rsidRPr="008A1266">
              <w:rPr>
                <w:rFonts w:cs="Sylfaen"/>
                <w:b w:val="0"/>
                <w:bCs w:val="0"/>
                <w:sz w:val="24"/>
                <w:szCs w:val="24"/>
                <w:lang w:val="hy-AM"/>
              </w:rPr>
              <w:t>20</w:t>
            </w:r>
          </w:p>
        </w:tc>
      </w:tr>
      <w:tr w:rsidR="00A9451A" w:rsidRPr="00BD258A" w14:paraId="2A8D6F0F" w14:textId="77777777" w:rsidTr="00A9451A">
        <w:trPr>
          <w:trHeight w:val="264"/>
        </w:trPr>
        <w:tc>
          <w:tcPr>
            <w:tcW w:w="805" w:type="dxa"/>
          </w:tcPr>
          <w:p w14:paraId="436EE633" w14:textId="104AF41F" w:rsidR="00A9451A" w:rsidRPr="00C04501" w:rsidRDefault="00C04501" w:rsidP="00A9451A">
            <w:pPr>
              <w:pStyle w:val="a1"/>
              <w:spacing w:line="240" w:lineRule="auto"/>
              <w:ind w:left="0" w:right="-432"/>
              <w:rPr>
                <w:color w:val="auto"/>
                <w:sz w:val="24"/>
                <w:szCs w:val="24"/>
                <w:lang w:val="hy-AM"/>
              </w:rPr>
            </w:pPr>
            <w:r>
              <w:rPr>
                <w:color w:val="auto"/>
                <w:sz w:val="24"/>
                <w:szCs w:val="24"/>
                <w:lang w:val="hy-AM"/>
              </w:rPr>
              <w:t>5.</w:t>
            </w:r>
          </w:p>
        </w:tc>
        <w:tc>
          <w:tcPr>
            <w:tcW w:w="4541" w:type="dxa"/>
          </w:tcPr>
          <w:p w14:paraId="1081FCB6" w14:textId="77777777" w:rsidR="00A9451A" w:rsidRPr="005F3EC1" w:rsidRDefault="00A9451A" w:rsidP="00A9451A">
            <w:pPr>
              <w:pStyle w:val="a1"/>
              <w:spacing w:line="240" w:lineRule="auto"/>
              <w:ind w:left="0"/>
              <w:jc w:val="left"/>
              <w:rPr>
                <w:color w:val="auto"/>
                <w:sz w:val="24"/>
                <w:szCs w:val="24"/>
                <w:lang w:val="hy-AM"/>
              </w:rPr>
            </w:pPr>
            <w:r w:rsidRPr="005F3EC1">
              <w:rPr>
                <w:color w:val="auto"/>
                <w:sz w:val="24"/>
                <w:szCs w:val="24"/>
                <w:lang w:val="hy-AM"/>
              </w:rPr>
              <w:t>Հիգիենայի և անհատական պաշտպանության միջոցներ</w:t>
            </w:r>
          </w:p>
        </w:tc>
        <w:tc>
          <w:tcPr>
            <w:tcW w:w="1542" w:type="dxa"/>
          </w:tcPr>
          <w:p w14:paraId="65C87ED9" w14:textId="77777777" w:rsidR="00A9451A" w:rsidRPr="005F3EC1" w:rsidRDefault="00A9451A" w:rsidP="00A9451A">
            <w:pPr>
              <w:pStyle w:val="a1"/>
              <w:spacing w:line="240" w:lineRule="auto"/>
              <w:ind w:left="0"/>
              <w:rPr>
                <w:rFonts w:cs="Sylfaen"/>
                <w:b w:val="0"/>
                <w:bCs w:val="0"/>
                <w:sz w:val="24"/>
                <w:szCs w:val="24"/>
                <w:lang w:val="hy-AM"/>
              </w:rPr>
            </w:pPr>
          </w:p>
        </w:tc>
        <w:tc>
          <w:tcPr>
            <w:tcW w:w="2722" w:type="dxa"/>
          </w:tcPr>
          <w:p w14:paraId="57B73587" w14:textId="77777777" w:rsidR="00A9451A" w:rsidRPr="005F3EC1" w:rsidRDefault="00A9451A" w:rsidP="00A9451A">
            <w:pPr>
              <w:pStyle w:val="a1"/>
              <w:spacing w:line="240" w:lineRule="auto"/>
              <w:ind w:left="0"/>
              <w:rPr>
                <w:rFonts w:cs="Sylfaen"/>
                <w:b w:val="0"/>
                <w:bCs w:val="0"/>
                <w:sz w:val="24"/>
                <w:szCs w:val="24"/>
                <w:lang w:val="hy-AM"/>
              </w:rPr>
            </w:pPr>
          </w:p>
        </w:tc>
      </w:tr>
      <w:tr w:rsidR="00A9451A" w:rsidRPr="008A1266" w14:paraId="551A3FCB" w14:textId="77777777" w:rsidTr="00A9451A">
        <w:trPr>
          <w:trHeight w:val="264"/>
        </w:trPr>
        <w:tc>
          <w:tcPr>
            <w:tcW w:w="805" w:type="dxa"/>
          </w:tcPr>
          <w:p w14:paraId="0EEA6553" w14:textId="77777777" w:rsidR="00A9451A" w:rsidRPr="005F3EC1" w:rsidRDefault="00A9451A" w:rsidP="00773682">
            <w:pPr>
              <w:pStyle w:val="a1"/>
              <w:numPr>
                <w:ilvl w:val="0"/>
                <w:numId w:val="59"/>
              </w:numPr>
              <w:spacing w:line="240" w:lineRule="auto"/>
              <w:ind w:left="0" w:right="-432" w:firstLine="0"/>
              <w:rPr>
                <w:b w:val="0"/>
                <w:bCs w:val="0"/>
                <w:color w:val="auto"/>
                <w:sz w:val="24"/>
                <w:szCs w:val="24"/>
                <w:lang w:val="hy-AM"/>
              </w:rPr>
            </w:pPr>
          </w:p>
        </w:tc>
        <w:tc>
          <w:tcPr>
            <w:tcW w:w="4541" w:type="dxa"/>
          </w:tcPr>
          <w:p w14:paraId="513DD095" w14:textId="77777777" w:rsidR="00A9451A" w:rsidRPr="008A1266" w:rsidRDefault="00A9451A" w:rsidP="00A9451A">
            <w:pPr>
              <w:spacing w:line="256" w:lineRule="auto"/>
              <w:rPr>
                <w:rFonts w:ascii="GHEA Grapalat" w:hAnsi="GHEA Grapalat" w:cs="Sylfaen"/>
                <w:sz w:val="24"/>
                <w:szCs w:val="24"/>
                <w:lang w:val="hy-AM"/>
              </w:rPr>
            </w:pPr>
            <w:r w:rsidRPr="008A1266">
              <w:rPr>
                <w:rFonts w:ascii="GHEA Grapalat" w:hAnsi="GHEA Grapalat" w:cs="Sylfaen"/>
                <w:sz w:val="24"/>
                <w:szCs w:val="24"/>
                <w:lang w:val="hy-AM"/>
              </w:rPr>
              <w:t>Պատպանիչ դիմակ</w:t>
            </w:r>
          </w:p>
        </w:tc>
        <w:tc>
          <w:tcPr>
            <w:tcW w:w="1542" w:type="dxa"/>
          </w:tcPr>
          <w:p w14:paraId="4B77BD25" w14:textId="77777777" w:rsidR="00A9451A" w:rsidRPr="008A1266" w:rsidRDefault="00A9451A" w:rsidP="00A9451A">
            <w:pPr>
              <w:pStyle w:val="a1"/>
              <w:spacing w:line="240" w:lineRule="auto"/>
              <w:ind w:left="0"/>
              <w:rPr>
                <w:rFonts w:cs="Sylfaen"/>
                <w:b w:val="0"/>
                <w:bCs w:val="0"/>
                <w:sz w:val="24"/>
                <w:szCs w:val="24"/>
              </w:rPr>
            </w:pPr>
            <w:r w:rsidRPr="008A1266">
              <w:rPr>
                <w:rFonts w:cs="Sylfaen"/>
                <w:b w:val="0"/>
                <w:bCs w:val="0"/>
                <w:sz w:val="24"/>
                <w:szCs w:val="24"/>
                <w:lang w:val="hy-AM"/>
              </w:rPr>
              <w:t>հատ</w:t>
            </w:r>
          </w:p>
        </w:tc>
        <w:tc>
          <w:tcPr>
            <w:tcW w:w="2722" w:type="dxa"/>
          </w:tcPr>
          <w:p w14:paraId="4BA00630" w14:textId="77777777" w:rsidR="00A9451A" w:rsidRPr="008A1266" w:rsidRDefault="00A9451A" w:rsidP="00A9451A">
            <w:pPr>
              <w:pStyle w:val="a1"/>
              <w:spacing w:line="240" w:lineRule="auto"/>
              <w:ind w:left="0"/>
              <w:rPr>
                <w:rFonts w:cs="Sylfaen"/>
                <w:b w:val="0"/>
                <w:bCs w:val="0"/>
                <w:sz w:val="24"/>
                <w:szCs w:val="24"/>
                <w:lang w:val="hy-AM"/>
              </w:rPr>
            </w:pPr>
            <w:r w:rsidRPr="008A1266">
              <w:rPr>
                <w:rFonts w:cs="Sylfaen"/>
                <w:b w:val="0"/>
                <w:bCs w:val="0"/>
                <w:sz w:val="24"/>
                <w:szCs w:val="24"/>
                <w:lang w:val="hy-AM"/>
              </w:rPr>
              <w:t>25</w:t>
            </w:r>
          </w:p>
        </w:tc>
      </w:tr>
      <w:tr w:rsidR="00A9451A" w:rsidRPr="008A1266" w14:paraId="78B5DC98" w14:textId="77777777" w:rsidTr="00A9451A">
        <w:trPr>
          <w:trHeight w:val="264"/>
        </w:trPr>
        <w:tc>
          <w:tcPr>
            <w:tcW w:w="805" w:type="dxa"/>
          </w:tcPr>
          <w:p w14:paraId="6B0E3F36" w14:textId="77777777" w:rsidR="00A9451A" w:rsidRPr="008A1266" w:rsidRDefault="00A9451A" w:rsidP="00773682">
            <w:pPr>
              <w:pStyle w:val="a1"/>
              <w:numPr>
                <w:ilvl w:val="0"/>
                <w:numId w:val="59"/>
              </w:numPr>
              <w:spacing w:line="240" w:lineRule="auto"/>
              <w:ind w:left="0" w:right="-432" w:firstLine="0"/>
              <w:rPr>
                <w:b w:val="0"/>
                <w:bCs w:val="0"/>
                <w:color w:val="auto"/>
                <w:sz w:val="24"/>
                <w:szCs w:val="24"/>
              </w:rPr>
            </w:pPr>
          </w:p>
        </w:tc>
        <w:tc>
          <w:tcPr>
            <w:tcW w:w="4541" w:type="dxa"/>
          </w:tcPr>
          <w:p w14:paraId="1C9BED1C" w14:textId="77777777" w:rsidR="00A9451A" w:rsidRPr="008A1266" w:rsidRDefault="00A9451A" w:rsidP="00A9451A">
            <w:pPr>
              <w:spacing w:line="256" w:lineRule="auto"/>
              <w:rPr>
                <w:rFonts w:ascii="GHEA Grapalat" w:hAnsi="GHEA Grapalat" w:cs="Sylfaen"/>
                <w:sz w:val="24"/>
                <w:szCs w:val="24"/>
                <w:lang w:val="hy-AM"/>
              </w:rPr>
            </w:pPr>
            <w:r w:rsidRPr="008A1266">
              <w:rPr>
                <w:rFonts w:ascii="GHEA Grapalat" w:hAnsi="GHEA Grapalat" w:cs="Sylfaen"/>
                <w:sz w:val="24"/>
                <w:szCs w:val="24"/>
                <w:lang w:val="hy-AM"/>
              </w:rPr>
              <w:t>Պաշտպանիչ ձեռնոցներ</w:t>
            </w:r>
          </w:p>
        </w:tc>
        <w:tc>
          <w:tcPr>
            <w:tcW w:w="1542" w:type="dxa"/>
          </w:tcPr>
          <w:p w14:paraId="24E413A1" w14:textId="77777777" w:rsidR="00A9451A" w:rsidRPr="008A1266" w:rsidRDefault="00A9451A" w:rsidP="00A9451A">
            <w:pPr>
              <w:pStyle w:val="a1"/>
              <w:spacing w:line="240" w:lineRule="auto"/>
              <w:ind w:left="0"/>
              <w:rPr>
                <w:rFonts w:cs="Sylfaen"/>
                <w:b w:val="0"/>
                <w:bCs w:val="0"/>
                <w:sz w:val="24"/>
                <w:szCs w:val="24"/>
              </w:rPr>
            </w:pPr>
            <w:r w:rsidRPr="008A1266">
              <w:rPr>
                <w:rFonts w:cs="Sylfaen"/>
                <w:b w:val="0"/>
                <w:bCs w:val="0"/>
                <w:sz w:val="24"/>
                <w:szCs w:val="24"/>
                <w:lang w:val="hy-AM"/>
              </w:rPr>
              <w:t>հատ</w:t>
            </w:r>
          </w:p>
        </w:tc>
        <w:tc>
          <w:tcPr>
            <w:tcW w:w="2722" w:type="dxa"/>
          </w:tcPr>
          <w:p w14:paraId="5CD1D3C4" w14:textId="77777777" w:rsidR="00A9451A" w:rsidRPr="008A1266" w:rsidRDefault="00A9451A" w:rsidP="00A9451A">
            <w:pPr>
              <w:pStyle w:val="a1"/>
              <w:spacing w:line="240" w:lineRule="auto"/>
              <w:ind w:left="0"/>
              <w:rPr>
                <w:rFonts w:cs="Sylfaen"/>
                <w:b w:val="0"/>
                <w:bCs w:val="0"/>
                <w:sz w:val="24"/>
                <w:szCs w:val="24"/>
                <w:lang w:val="hy-AM"/>
              </w:rPr>
            </w:pPr>
            <w:r w:rsidRPr="008A1266">
              <w:rPr>
                <w:rFonts w:cs="Sylfaen"/>
                <w:b w:val="0"/>
                <w:bCs w:val="0"/>
                <w:sz w:val="24"/>
                <w:szCs w:val="24"/>
                <w:lang w:val="hy-AM"/>
              </w:rPr>
              <w:t>25</w:t>
            </w:r>
          </w:p>
        </w:tc>
      </w:tr>
      <w:tr w:rsidR="00A9451A" w:rsidRPr="008A1266" w14:paraId="2CA7B741" w14:textId="77777777" w:rsidTr="00A9451A">
        <w:trPr>
          <w:trHeight w:val="264"/>
        </w:trPr>
        <w:tc>
          <w:tcPr>
            <w:tcW w:w="805" w:type="dxa"/>
          </w:tcPr>
          <w:p w14:paraId="73DC9D9D" w14:textId="77777777" w:rsidR="00A9451A" w:rsidRPr="008A1266" w:rsidRDefault="00A9451A" w:rsidP="00773682">
            <w:pPr>
              <w:pStyle w:val="a1"/>
              <w:numPr>
                <w:ilvl w:val="0"/>
                <w:numId w:val="59"/>
              </w:numPr>
              <w:spacing w:line="240" w:lineRule="auto"/>
              <w:ind w:left="0" w:right="-432" w:firstLine="0"/>
              <w:rPr>
                <w:b w:val="0"/>
                <w:bCs w:val="0"/>
                <w:color w:val="auto"/>
                <w:sz w:val="24"/>
                <w:szCs w:val="24"/>
              </w:rPr>
            </w:pPr>
          </w:p>
        </w:tc>
        <w:tc>
          <w:tcPr>
            <w:tcW w:w="4541" w:type="dxa"/>
          </w:tcPr>
          <w:p w14:paraId="71978D8A" w14:textId="77777777" w:rsidR="00A9451A" w:rsidRPr="008A1266" w:rsidRDefault="00A9451A" w:rsidP="00A9451A">
            <w:pPr>
              <w:spacing w:line="256" w:lineRule="auto"/>
              <w:rPr>
                <w:rFonts w:ascii="GHEA Grapalat" w:hAnsi="GHEA Grapalat" w:cs="Sylfaen"/>
                <w:sz w:val="24"/>
                <w:szCs w:val="24"/>
                <w:lang w:val="hy-AM"/>
              </w:rPr>
            </w:pPr>
            <w:r w:rsidRPr="008A1266">
              <w:rPr>
                <w:rFonts w:ascii="GHEA Grapalat" w:hAnsi="GHEA Grapalat" w:cs="Sylfaen"/>
                <w:sz w:val="24"/>
                <w:szCs w:val="24"/>
                <w:lang w:val="hy-AM"/>
              </w:rPr>
              <w:t>Պաշտպանիչ ակնոցներ</w:t>
            </w:r>
          </w:p>
        </w:tc>
        <w:tc>
          <w:tcPr>
            <w:tcW w:w="1542" w:type="dxa"/>
          </w:tcPr>
          <w:p w14:paraId="5E1DCA90" w14:textId="77777777" w:rsidR="00A9451A" w:rsidRPr="008A1266" w:rsidRDefault="00A9451A" w:rsidP="00A9451A">
            <w:pPr>
              <w:pStyle w:val="a1"/>
              <w:spacing w:line="240" w:lineRule="auto"/>
              <w:ind w:left="0"/>
              <w:rPr>
                <w:rFonts w:cs="Sylfaen"/>
                <w:b w:val="0"/>
                <w:bCs w:val="0"/>
                <w:sz w:val="24"/>
                <w:szCs w:val="24"/>
              </w:rPr>
            </w:pPr>
            <w:r w:rsidRPr="008A1266">
              <w:rPr>
                <w:rFonts w:cs="Sylfaen"/>
                <w:b w:val="0"/>
                <w:bCs w:val="0"/>
                <w:sz w:val="24"/>
                <w:szCs w:val="24"/>
                <w:lang w:val="hy-AM"/>
              </w:rPr>
              <w:t>հատ</w:t>
            </w:r>
          </w:p>
        </w:tc>
        <w:tc>
          <w:tcPr>
            <w:tcW w:w="2722" w:type="dxa"/>
          </w:tcPr>
          <w:p w14:paraId="37F0D1A7" w14:textId="77777777" w:rsidR="00A9451A" w:rsidRPr="008A1266" w:rsidRDefault="00A9451A" w:rsidP="00A9451A">
            <w:pPr>
              <w:pStyle w:val="a1"/>
              <w:spacing w:line="240" w:lineRule="auto"/>
              <w:ind w:left="0"/>
              <w:rPr>
                <w:rFonts w:cs="Sylfaen"/>
                <w:b w:val="0"/>
                <w:bCs w:val="0"/>
                <w:sz w:val="24"/>
                <w:szCs w:val="24"/>
                <w:lang w:val="hy-AM"/>
              </w:rPr>
            </w:pPr>
            <w:r w:rsidRPr="008A1266">
              <w:rPr>
                <w:rFonts w:cs="Sylfaen"/>
                <w:b w:val="0"/>
                <w:bCs w:val="0"/>
                <w:sz w:val="24"/>
                <w:szCs w:val="24"/>
                <w:lang w:val="hy-AM"/>
              </w:rPr>
              <w:t>25</w:t>
            </w:r>
          </w:p>
        </w:tc>
      </w:tr>
      <w:tr w:rsidR="00A9451A" w:rsidRPr="008A1266" w14:paraId="21590F4C" w14:textId="77777777" w:rsidTr="00A9451A">
        <w:trPr>
          <w:trHeight w:val="264"/>
        </w:trPr>
        <w:tc>
          <w:tcPr>
            <w:tcW w:w="805" w:type="dxa"/>
          </w:tcPr>
          <w:p w14:paraId="392E0C4F" w14:textId="77777777" w:rsidR="00A9451A" w:rsidRPr="008A1266" w:rsidRDefault="00A9451A" w:rsidP="00773682">
            <w:pPr>
              <w:pStyle w:val="a1"/>
              <w:numPr>
                <w:ilvl w:val="0"/>
                <w:numId w:val="59"/>
              </w:numPr>
              <w:spacing w:line="240" w:lineRule="auto"/>
              <w:ind w:left="0" w:right="-432" w:firstLine="0"/>
              <w:rPr>
                <w:b w:val="0"/>
                <w:bCs w:val="0"/>
                <w:color w:val="auto"/>
                <w:sz w:val="24"/>
                <w:szCs w:val="24"/>
              </w:rPr>
            </w:pPr>
          </w:p>
        </w:tc>
        <w:tc>
          <w:tcPr>
            <w:tcW w:w="4541" w:type="dxa"/>
          </w:tcPr>
          <w:p w14:paraId="369B086B" w14:textId="77777777" w:rsidR="00A9451A" w:rsidRPr="008A1266" w:rsidRDefault="00A9451A" w:rsidP="00A9451A">
            <w:pPr>
              <w:spacing w:line="256" w:lineRule="auto"/>
              <w:rPr>
                <w:rFonts w:ascii="GHEA Grapalat" w:hAnsi="GHEA Grapalat" w:cs="Sylfaen"/>
                <w:sz w:val="24"/>
                <w:szCs w:val="24"/>
                <w:lang w:val="hy-AM"/>
              </w:rPr>
            </w:pPr>
            <w:r w:rsidRPr="008A1266">
              <w:rPr>
                <w:rFonts w:ascii="GHEA Grapalat" w:hAnsi="GHEA Grapalat" w:cs="Sylfaen"/>
                <w:sz w:val="24"/>
                <w:szCs w:val="24"/>
                <w:lang w:val="hy-AM"/>
              </w:rPr>
              <w:t>Պաշտպանիչ ականջակալներ</w:t>
            </w:r>
          </w:p>
        </w:tc>
        <w:tc>
          <w:tcPr>
            <w:tcW w:w="1542" w:type="dxa"/>
          </w:tcPr>
          <w:p w14:paraId="749EC2EA" w14:textId="77777777" w:rsidR="00A9451A" w:rsidRPr="008A1266" w:rsidRDefault="00A9451A" w:rsidP="00A9451A">
            <w:pPr>
              <w:pStyle w:val="a1"/>
              <w:spacing w:line="240" w:lineRule="auto"/>
              <w:ind w:left="0"/>
              <w:rPr>
                <w:rFonts w:cs="Sylfaen"/>
                <w:b w:val="0"/>
                <w:bCs w:val="0"/>
                <w:sz w:val="24"/>
                <w:szCs w:val="24"/>
              </w:rPr>
            </w:pPr>
            <w:r w:rsidRPr="008A1266">
              <w:rPr>
                <w:rFonts w:cs="Sylfaen"/>
                <w:b w:val="0"/>
                <w:bCs w:val="0"/>
                <w:sz w:val="24"/>
                <w:szCs w:val="24"/>
                <w:lang w:val="hy-AM"/>
              </w:rPr>
              <w:t>հատ</w:t>
            </w:r>
          </w:p>
        </w:tc>
        <w:tc>
          <w:tcPr>
            <w:tcW w:w="2722" w:type="dxa"/>
          </w:tcPr>
          <w:p w14:paraId="09A8873E" w14:textId="77777777" w:rsidR="00A9451A" w:rsidRPr="008A1266" w:rsidRDefault="00A9451A" w:rsidP="00A9451A">
            <w:pPr>
              <w:pStyle w:val="a1"/>
              <w:spacing w:line="240" w:lineRule="auto"/>
              <w:ind w:left="0"/>
              <w:rPr>
                <w:rFonts w:cs="Sylfaen"/>
                <w:b w:val="0"/>
                <w:bCs w:val="0"/>
                <w:sz w:val="24"/>
                <w:szCs w:val="24"/>
                <w:lang w:val="hy-AM"/>
              </w:rPr>
            </w:pPr>
            <w:r w:rsidRPr="008A1266">
              <w:rPr>
                <w:rFonts w:cs="Sylfaen"/>
                <w:b w:val="0"/>
                <w:bCs w:val="0"/>
                <w:sz w:val="24"/>
                <w:szCs w:val="24"/>
                <w:lang w:val="hy-AM"/>
              </w:rPr>
              <w:t>25</w:t>
            </w:r>
          </w:p>
        </w:tc>
      </w:tr>
      <w:tr w:rsidR="00A9451A" w:rsidRPr="008A1266" w14:paraId="6D39A809" w14:textId="77777777" w:rsidTr="00A9451A">
        <w:trPr>
          <w:trHeight w:val="264"/>
        </w:trPr>
        <w:tc>
          <w:tcPr>
            <w:tcW w:w="805" w:type="dxa"/>
          </w:tcPr>
          <w:p w14:paraId="70AC8BCE" w14:textId="77777777" w:rsidR="00A9451A" w:rsidRPr="008A1266" w:rsidRDefault="00A9451A" w:rsidP="00773682">
            <w:pPr>
              <w:pStyle w:val="a1"/>
              <w:numPr>
                <w:ilvl w:val="0"/>
                <w:numId w:val="59"/>
              </w:numPr>
              <w:spacing w:line="240" w:lineRule="auto"/>
              <w:ind w:left="0" w:right="-432" w:firstLine="0"/>
              <w:rPr>
                <w:b w:val="0"/>
                <w:bCs w:val="0"/>
                <w:color w:val="auto"/>
                <w:sz w:val="24"/>
                <w:szCs w:val="24"/>
              </w:rPr>
            </w:pPr>
          </w:p>
        </w:tc>
        <w:tc>
          <w:tcPr>
            <w:tcW w:w="4541" w:type="dxa"/>
          </w:tcPr>
          <w:p w14:paraId="267C5CB1" w14:textId="77777777" w:rsidR="00A9451A" w:rsidRPr="008A1266" w:rsidRDefault="00A9451A" w:rsidP="00A9451A">
            <w:pPr>
              <w:spacing w:line="256" w:lineRule="auto"/>
              <w:rPr>
                <w:rFonts w:ascii="GHEA Grapalat" w:hAnsi="GHEA Grapalat" w:cs="Sylfaen"/>
                <w:sz w:val="24"/>
                <w:szCs w:val="24"/>
                <w:lang w:val="hy-AM"/>
              </w:rPr>
            </w:pPr>
            <w:r w:rsidRPr="008A1266">
              <w:rPr>
                <w:rFonts w:ascii="GHEA Grapalat" w:hAnsi="GHEA Grapalat" w:cs="Sylfaen"/>
                <w:sz w:val="24"/>
                <w:szCs w:val="24"/>
                <w:lang w:val="hy-AM"/>
              </w:rPr>
              <w:t>Արտահագուստ</w:t>
            </w:r>
          </w:p>
        </w:tc>
        <w:tc>
          <w:tcPr>
            <w:tcW w:w="1542" w:type="dxa"/>
          </w:tcPr>
          <w:p w14:paraId="0BFCB9B6" w14:textId="77777777" w:rsidR="00A9451A" w:rsidRPr="008A1266" w:rsidRDefault="00A9451A" w:rsidP="00A9451A">
            <w:pPr>
              <w:pStyle w:val="a1"/>
              <w:spacing w:line="240" w:lineRule="auto"/>
              <w:ind w:left="0"/>
              <w:rPr>
                <w:rFonts w:cs="Sylfaen"/>
                <w:b w:val="0"/>
                <w:bCs w:val="0"/>
                <w:sz w:val="24"/>
                <w:szCs w:val="24"/>
              </w:rPr>
            </w:pPr>
            <w:r w:rsidRPr="008A1266">
              <w:rPr>
                <w:rFonts w:cs="Sylfaen"/>
                <w:b w:val="0"/>
                <w:bCs w:val="0"/>
                <w:sz w:val="24"/>
                <w:szCs w:val="24"/>
                <w:lang w:val="hy-AM"/>
              </w:rPr>
              <w:t>հատ</w:t>
            </w:r>
          </w:p>
        </w:tc>
        <w:tc>
          <w:tcPr>
            <w:tcW w:w="2722" w:type="dxa"/>
          </w:tcPr>
          <w:p w14:paraId="796D3290" w14:textId="77777777" w:rsidR="00A9451A" w:rsidRPr="008A1266" w:rsidRDefault="00A9451A" w:rsidP="00A9451A">
            <w:pPr>
              <w:pStyle w:val="a1"/>
              <w:spacing w:line="240" w:lineRule="auto"/>
              <w:ind w:left="0"/>
              <w:rPr>
                <w:rFonts w:cs="Sylfaen"/>
                <w:b w:val="0"/>
                <w:bCs w:val="0"/>
                <w:sz w:val="24"/>
                <w:szCs w:val="24"/>
                <w:lang w:val="hy-AM"/>
              </w:rPr>
            </w:pPr>
            <w:r w:rsidRPr="008A1266">
              <w:rPr>
                <w:rFonts w:cs="Sylfaen"/>
                <w:b w:val="0"/>
                <w:bCs w:val="0"/>
                <w:sz w:val="24"/>
                <w:szCs w:val="24"/>
                <w:lang w:val="hy-AM"/>
              </w:rPr>
              <w:t>25</w:t>
            </w:r>
          </w:p>
        </w:tc>
      </w:tr>
      <w:tr w:rsidR="00A9451A" w:rsidRPr="008A1266" w14:paraId="178904DA" w14:textId="77777777" w:rsidTr="00A9451A">
        <w:trPr>
          <w:trHeight w:val="264"/>
        </w:trPr>
        <w:tc>
          <w:tcPr>
            <w:tcW w:w="805" w:type="dxa"/>
          </w:tcPr>
          <w:p w14:paraId="57F0467F" w14:textId="5E942E41" w:rsidR="00A9451A" w:rsidRPr="00C04501" w:rsidRDefault="00C04501" w:rsidP="00A9451A">
            <w:pPr>
              <w:pStyle w:val="a1"/>
              <w:spacing w:line="240" w:lineRule="auto"/>
              <w:ind w:left="0" w:right="-432"/>
              <w:rPr>
                <w:color w:val="auto"/>
                <w:sz w:val="24"/>
                <w:szCs w:val="24"/>
                <w:lang w:val="hy-AM"/>
              </w:rPr>
            </w:pPr>
            <w:r>
              <w:rPr>
                <w:color w:val="auto"/>
                <w:sz w:val="24"/>
                <w:szCs w:val="24"/>
                <w:lang w:val="hy-AM"/>
              </w:rPr>
              <w:t>6.</w:t>
            </w:r>
          </w:p>
        </w:tc>
        <w:tc>
          <w:tcPr>
            <w:tcW w:w="4541" w:type="dxa"/>
          </w:tcPr>
          <w:p w14:paraId="37CD5F43" w14:textId="77777777" w:rsidR="00A9451A" w:rsidRPr="008A1266" w:rsidRDefault="00A9451A" w:rsidP="00A9451A">
            <w:pPr>
              <w:pStyle w:val="a1"/>
              <w:spacing w:line="240" w:lineRule="auto"/>
              <w:ind w:left="0"/>
              <w:jc w:val="left"/>
              <w:rPr>
                <w:rFonts w:cs="Sylfaen"/>
                <w:color w:val="auto"/>
                <w:sz w:val="24"/>
                <w:szCs w:val="24"/>
              </w:rPr>
            </w:pPr>
            <w:proofErr w:type="spellStart"/>
            <w:r w:rsidRPr="008A1266">
              <w:rPr>
                <w:rFonts w:cs="Sylfaen"/>
                <w:color w:val="auto"/>
                <w:sz w:val="24"/>
                <w:szCs w:val="24"/>
              </w:rPr>
              <w:t>Թեմատիկ</w:t>
            </w:r>
            <w:proofErr w:type="spellEnd"/>
            <w:r w:rsidRPr="008A1266">
              <w:rPr>
                <w:rFonts w:cs="Sylfaen"/>
                <w:color w:val="auto"/>
                <w:sz w:val="24"/>
                <w:szCs w:val="24"/>
              </w:rPr>
              <w:t xml:space="preserve"> </w:t>
            </w:r>
            <w:proofErr w:type="spellStart"/>
            <w:r w:rsidRPr="008A1266">
              <w:rPr>
                <w:rFonts w:cs="Sylfaen"/>
                <w:color w:val="auto"/>
                <w:sz w:val="24"/>
                <w:szCs w:val="24"/>
              </w:rPr>
              <w:t>ցուցապաստառներ</w:t>
            </w:r>
            <w:proofErr w:type="spellEnd"/>
          </w:p>
        </w:tc>
        <w:tc>
          <w:tcPr>
            <w:tcW w:w="1542" w:type="dxa"/>
          </w:tcPr>
          <w:p w14:paraId="5CCC611C" w14:textId="77777777" w:rsidR="00A9451A" w:rsidRPr="008A1266" w:rsidRDefault="00A9451A" w:rsidP="00A9451A">
            <w:pPr>
              <w:pStyle w:val="a1"/>
              <w:spacing w:line="240" w:lineRule="auto"/>
              <w:ind w:left="0"/>
              <w:rPr>
                <w:rFonts w:cs="Sylfaen"/>
                <w:b w:val="0"/>
                <w:bCs w:val="0"/>
                <w:sz w:val="24"/>
                <w:szCs w:val="24"/>
              </w:rPr>
            </w:pPr>
          </w:p>
        </w:tc>
        <w:tc>
          <w:tcPr>
            <w:tcW w:w="2722" w:type="dxa"/>
          </w:tcPr>
          <w:p w14:paraId="27B64BDC" w14:textId="77777777" w:rsidR="00A9451A" w:rsidRPr="008A1266" w:rsidRDefault="00A9451A" w:rsidP="00A9451A">
            <w:pPr>
              <w:pStyle w:val="a1"/>
              <w:spacing w:line="240" w:lineRule="auto"/>
              <w:ind w:left="0"/>
              <w:rPr>
                <w:rFonts w:cs="Sylfaen"/>
                <w:b w:val="0"/>
                <w:bCs w:val="0"/>
                <w:sz w:val="24"/>
                <w:szCs w:val="24"/>
              </w:rPr>
            </w:pPr>
          </w:p>
        </w:tc>
      </w:tr>
      <w:tr w:rsidR="00A9451A" w:rsidRPr="008A1266" w14:paraId="1C22F331" w14:textId="77777777" w:rsidTr="00A9451A">
        <w:trPr>
          <w:trHeight w:val="264"/>
        </w:trPr>
        <w:tc>
          <w:tcPr>
            <w:tcW w:w="805" w:type="dxa"/>
          </w:tcPr>
          <w:p w14:paraId="7E8BCF12" w14:textId="77777777" w:rsidR="00A9451A" w:rsidRPr="008A1266" w:rsidRDefault="00A9451A" w:rsidP="00773682">
            <w:pPr>
              <w:pStyle w:val="a1"/>
              <w:numPr>
                <w:ilvl w:val="0"/>
                <w:numId w:val="60"/>
              </w:numPr>
              <w:spacing w:line="240" w:lineRule="auto"/>
              <w:ind w:left="0" w:right="-432" w:firstLine="0"/>
              <w:rPr>
                <w:b w:val="0"/>
                <w:bCs w:val="0"/>
                <w:color w:val="auto"/>
                <w:sz w:val="24"/>
                <w:szCs w:val="24"/>
              </w:rPr>
            </w:pPr>
          </w:p>
        </w:tc>
        <w:tc>
          <w:tcPr>
            <w:tcW w:w="4541" w:type="dxa"/>
          </w:tcPr>
          <w:p w14:paraId="5493E85D" w14:textId="77777777" w:rsidR="00A9451A" w:rsidRPr="008A1266" w:rsidRDefault="00A9451A" w:rsidP="00A9451A">
            <w:pPr>
              <w:spacing w:line="256" w:lineRule="auto"/>
              <w:rPr>
                <w:rFonts w:ascii="GHEA Grapalat" w:hAnsi="GHEA Grapalat" w:cs="Sylfaen"/>
                <w:sz w:val="24"/>
                <w:szCs w:val="24"/>
                <w:lang w:val="hy-AM"/>
              </w:rPr>
            </w:pPr>
            <w:r w:rsidRPr="008A1266">
              <w:rPr>
                <w:rFonts w:ascii="GHEA Grapalat" w:hAnsi="GHEA Grapalat" w:cs="Sylfaen"/>
                <w:sz w:val="24"/>
                <w:szCs w:val="24"/>
                <w:lang w:val="hy-AM"/>
              </w:rPr>
              <w:t>Մասնագիտական պաստառներ, դիտակտիկ նյութեր, տիպային մանրամասերի նմուշներ</w:t>
            </w:r>
          </w:p>
        </w:tc>
        <w:tc>
          <w:tcPr>
            <w:tcW w:w="1542" w:type="dxa"/>
          </w:tcPr>
          <w:p w14:paraId="49461752" w14:textId="77777777" w:rsidR="00A9451A" w:rsidRPr="008A1266" w:rsidRDefault="00A9451A" w:rsidP="00A9451A">
            <w:pPr>
              <w:pStyle w:val="a1"/>
              <w:spacing w:line="240" w:lineRule="auto"/>
              <w:ind w:left="0"/>
              <w:rPr>
                <w:rFonts w:cs="Sylfaen"/>
                <w:b w:val="0"/>
                <w:bCs w:val="0"/>
                <w:sz w:val="24"/>
                <w:szCs w:val="24"/>
              </w:rPr>
            </w:pPr>
          </w:p>
        </w:tc>
        <w:tc>
          <w:tcPr>
            <w:tcW w:w="2722" w:type="dxa"/>
          </w:tcPr>
          <w:p w14:paraId="20F96EF8" w14:textId="77777777" w:rsidR="00A9451A" w:rsidRPr="008A1266" w:rsidRDefault="00A9451A" w:rsidP="00A9451A">
            <w:pPr>
              <w:pStyle w:val="a1"/>
              <w:spacing w:line="240" w:lineRule="auto"/>
              <w:ind w:left="0"/>
              <w:rPr>
                <w:rFonts w:cs="Sylfaen"/>
                <w:b w:val="0"/>
                <w:bCs w:val="0"/>
                <w:sz w:val="24"/>
                <w:szCs w:val="24"/>
                <w:lang w:val="hy-AM"/>
              </w:rPr>
            </w:pPr>
          </w:p>
        </w:tc>
      </w:tr>
      <w:tr w:rsidR="00A9451A" w:rsidRPr="008A1266" w14:paraId="34C755B0" w14:textId="77777777" w:rsidTr="00A9451A">
        <w:trPr>
          <w:trHeight w:val="264"/>
        </w:trPr>
        <w:tc>
          <w:tcPr>
            <w:tcW w:w="805" w:type="dxa"/>
          </w:tcPr>
          <w:p w14:paraId="03D86324" w14:textId="77777777" w:rsidR="00A9451A" w:rsidRPr="008A1266" w:rsidRDefault="00A9451A" w:rsidP="00773682">
            <w:pPr>
              <w:pStyle w:val="a1"/>
              <w:numPr>
                <w:ilvl w:val="0"/>
                <w:numId w:val="60"/>
              </w:numPr>
              <w:spacing w:line="240" w:lineRule="auto"/>
              <w:ind w:left="0" w:right="-432" w:firstLine="0"/>
              <w:rPr>
                <w:b w:val="0"/>
                <w:bCs w:val="0"/>
                <w:color w:val="auto"/>
                <w:sz w:val="24"/>
                <w:szCs w:val="24"/>
              </w:rPr>
            </w:pPr>
          </w:p>
        </w:tc>
        <w:tc>
          <w:tcPr>
            <w:tcW w:w="4541" w:type="dxa"/>
          </w:tcPr>
          <w:p w14:paraId="1F60025E" w14:textId="77777777" w:rsidR="00A9451A" w:rsidRPr="008A1266" w:rsidRDefault="00A9451A" w:rsidP="00A9451A">
            <w:pPr>
              <w:spacing w:line="256" w:lineRule="auto"/>
              <w:rPr>
                <w:rFonts w:ascii="GHEA Grapalat" w:hAnsi="GHEA Grapalat" w:cs="Sylfaen"/>
                <w:sz w:val="24"/>
                <w:szCs w:val="24"/>
                <w:lang w:val="hy-AM"/>
              </w:rPr>
            </w:pPr>
            <w:r w:rsidRPr="008A1266">
              <w:rPr>
                <w:rFonts w:ascii="GHEA Grapalat" w:hAnsi="GHEA Grapalat" w:cs="Sylfaen"/>
                <w:sz w:val="24"/>
                <w:szCs w:val="24"/>
                <w:lang w:val="hy-AM"/>
              </w:rPr>
              <w:t>Անվտանգության կանոնների  ցուցապաստառներ</w:t>
            </w:r>
          </w:p>
        </w:tc>
        <w:tc>
          <w:tcPr>
            <w:tcW w:w="1542" w:type="dxa"/>
          </w:tcPr>
          <w:p w14:paraId="4147A305" w14:textId="77777777" w:rsidR="00A9451A" w:rsidRPr="008A1266" w:rsidRDefault="00A9451A" w:rsidP="00A9451A">
            <w:pPr>
              <w:pStyle w:val="a1"/>
              <w:spacing w:line="240" w:lineRule="auto"/>
              <w:ind w:left="0"/>
              <w:rPr>
                <w:rFonts w:cs="Sylfaen"/>
                <w:b w:val="0"/>
                <w:bCs w:val="0"/>
                <w:sz w:val="24"/>
                <w:szCs w:val="24"/>
              </w:rPr>
            </w:pPr>
            <w:r w:rsidRPr="008A1266">
              <w:rPr>
                <w:rFonts w:cs="Sylfaen"/>
                <w:b w:val="0"/>
                <w:bCs w:val="0"/>
                <w:sz w:val="24"/>
                <w:szCs w:val="24"/>
                <w:lang w:val="hy-AM"/>
              </w:rPr>
              <w:t>հատ</w:t>
            </w:r>
          </w:p>
        </w:tc>
        <w:tc>
          <w:tcPr>
            <w:tcW w:w="2722" w:type="dxa"/>
          </w:tcPr>
          <w:p w14:paraId="7445CC9B" w14:textId="77777777" w:rsidR="00A9451A" w:rsidRPr="008A1266" w:rsidRDefault="00A9451A" w:rsidP="00A9451A">
            <w:pPr>
              <w:pStyle w:val="a1"/>
              <w:spacing w:line="240" w:lineRule="auto"/>
              <w:ind w:left="0"/>
              <w:rPr>
                <w:rFonts w:cs="Sylfaen"/>
                <w:b w:val="0"/>
                <w:bCs w:val="0"/>
                <w:sz w:val="24"/>
                <w:szCs w:val="24"/>
                <w:lang w:val="hy-AM"/>
              </w:rPr>
            </w:pPr>
            <w:r w:rsidRPr="008A1266">
              <w:rPr>
                <w:rFonts w:cs="Sylfaen"/>
                <w:b w:val="0"/>
                <w:bCs w:val="0"/>
                <w:sz w:val="24"/>
                <w:szCs w:val="24"/>
                <w:lang w:val="hy-AM"/>
              </w:rPr>
              <w:t>10</w:t>
            </w:r>
          </w:p>
        </w:tc>
      </w:tr>
      <w:tr w:rsidR="00A9451A" w:rsidRPr="008A1266" w14:paraId="11146050" w14:textId="77777777" w:rsidTr="00A9451A">
        <w:trPr>
          <w:trHeight w:val="264"/>
        </w:trPr>
        <w:tc>
          <w:tcPr>
            <w:tcW w:w="805" w:type="dxa"/>
          </w:tcPr>
          <w:p w14:paraId="5E2F12AF" w14:textId="24014349" w:rsidR="00A9451A" w:rsidRPr="00C04501" w:rsidRDefault="00C04501" w:rsidP="00A9451A">
            <w:pPr>
              <w:pStyle w:val="a1"/>
              <w:spacing w:line="240" w:lineRule="auto"/>
              <w:ind w:left="0" w:right="-432"/>
              <w:rPr>
                <w:color w:val="auto"/>
                <w:sz w:val="24"/>
                <w:szCs w:val="24"/>
                <w:lang w:val="hy-AM"/>
              </w:rPr>
            </w:pPr>
            <w:r>
              <w:rPr>
                <w:color w:val="auto"/>
                <w:sz w:val="24"/>
                <w:szCs w:val="24"/>
                <w:lang w:val="hy-AM"/>
              </w:rPr>
              <w:t>7.</w:t>
            </w:r>
          </w:p>
        </w:tc>
        <w:tc>
          <w:tcPr>
            <w:tcW w:w="4541" w:type="dxa"/>
          </w:tcPr>
          <w:p w14:paraId="4EECA3EE" w14:textId="77777777" w:rsidR="00A9451A" w:rsidRPr="008A1266" w:rsidRDefault="00A9451A" w:rsidP="00A9451A">
            <w:pPr>
              <w:pStyle w:val="a1"/>
              <w:spacing w:line="240" w:lineRule="auto"/>
              <w:ind w:left="0"/>
              <w:jc w:val="left"/>
              <w:rPr>
                <w:rFonts w:cs="Sylfaen"/>
                <w:color w:val="auto"/>
                <w:sz w:val="24"/>
                <w:szCs w:val="24"/>
              </w:rPr>
            </w:pPr>
            <w:proofErr w:type="spellStart"/>
            <w:r w:rsidRPr="008A1266">
              <w:rPr>
                <w:rFonts w:cs="Sylfaen"/>
                <w:color w:val="auto"/>
                <w:sz w:val="24"/>
                <w:szCs w:val="24"/>
              </w:rPr>
              <w:t>Մոդելներ</w:t>
            </w:r>
            <w:proofErr w:type="spellEnd"/>
            <w:r w:rsidRPr="008A1266">
              <w:rPr>
                <w:rFonts w:cs="Sylfaen"/>
                <w:color w:val="auto"/>
                <w:sz w:val="24"/>
                <w:szCs w:val="24"/>
              </w:rPr>
              <w:t xml:space="preserve">, </w:t>
            </w:r>
            <w:proofErr w:type="spellStart"/>
            <w:r w:rsidRPr="008A1266">
              <w:rPr>
                <w:rFonts w:cs="Sylfaen"/>
                <w:color w:val="auto"/>
                <w:sz w:val="24"/>
                <w:szCs w:val="24"/>
              </w:rPr>
              <w:t>մակետներ</w:t>
            </w:r>
            <w:proofErr w:type="spellEnd"/>
          </w:p>
        </w:tc>
        <w:tc>
          <w:tcPr>
            <w:tcW w:w="1542" w:type="dxa"/>
          </w:tcPr>
          <w:p w14:paraId="6759D1ED" w14:textId="77777777" w:rsidR="00A9451A" w:rsidRPr="008A1266" w:rsidRDefault="00A9451A" w:rsidP="00A9451A">
            <w:pPr>
              <w:pStyle w:val="a1"/>
              <w:spacing w:line="240" w:lineRule="auto"/>
              <w:ind w:left="0"/>
              <w:rPr>
                <w:rFonts w:cs="Sylfaen"/>
                <w:b w:val="0"/>
                <w:bCs w:val="0"/>
                <w:sz w:val="24"/>
                <w:szCs w:val="24"/>
              </w:rPr>
            </w:pPr>
          </w:p>
        </w:tc>
        <w:tc>
          <w:tcPr>
            <w:tcW w:w="2722" w:type="dxa"/>
          </w:tcPr>
          <w:p w14:paraId="7BD76396" w14:textId="77777777" w:rsidR="00A9451A" w:rsidRPr="008A1266" w:rsidRDefault="00A9451A" w:rsidP="00A9451A">
            <w:pPr>
              <w:pStyle w:val="a1"/>
              <w:spacing w:line="240" w:lineRule="auto"/>
              <w:ind w:left="0"/>
              <w:rPr>
                <w:rFonts w:cs="Sylfaen"/>
                <w:b w:val="0"/>
                <w:bCs w:val="0"/>
                <w:sz w:val="24"/>
                <w:szCs w:val="24"/>
              </w:rPr>
            </w:pPr>
          </w:p>
        </w:tc>
      </w:tr>
      <w:tr w:rsidR="00A9451A" w:rsidRPr="008A1266" w14:paraId="13B823DF" w14:textId="77777777" w:rsidTr="00A9451A">
        <w:trPr>
          <w:trHeight w:val="264"/>
        </w:trPr>
        <w:tc>
          <w:tcPr>
            <w:tcW w:w="805" w:type="dxa"/>
          </w:tcPr>
          <w:p w14:paraId="55BFA96A" w14:textId="77777777" w:rsidR="00A9451A" w:rsidRPr="008A1266" w:rsidRDefault="00A9451A" w:rsidP="00773682">
            <w:pPr>
              <w:pStyle w:val="a1"/>
              <w:numPr>
                <w:ilvl w:val="0"/>
                <w:numId w:val="61"/>
              </w:numPr>
              <w:spacing w:line="240" w:lineRule="auto"/>
              <w:ind w:left="0" w:right="-432" w:firstLine="0"/>
              <w:rPr>
                <w:b w:val="0"/>
                <w:bCs w:val="0"/>
                <w:color w:val="auto"/>
                <w:sz w:val="24"/>
                <w:szCs w:val="24"/>
              </w:rPr>
            </w:pPr>
          </w:p>
        </w:tc>
        <w:tc>
          <w:tcPr>
            <w:tcW w:w="4541" w:type="dxa"/>
          </w:tcPr>
          <w:p w14:paraId="34D324DF" w14:textId="77777777" w:rsidR="00A9451A" w:rsidRPr="008A1266" w:rsidRDefault="00A9451A" w:rsidP="00A9451A">
            <w:pPr>
              <w:spacing w:line="256" w:lineRule="auto"/>
              <w:rPr>
                <w:rFonts w:ascii="GHEA Grapalat" w:hAnsi="GHEA Grapalat" w:cs="Sylfaen"/>
                <w:sz w:val="24"/>
                <w:szCs w:val="24"/>
                <w:lang w:val="hy-AM"/>
              </w:rPr>
            </w:pPr>
            <w:r w:rsidRPr="008A1266">
              <w:rPr>
                <w:rFonts w:ascii="GHEA Grapalat" w:hAnsi="GHEA Grapalat" w:cs="Sylfaen"/>
                <w:sz w:val="24"/>
                <w:szCs w:val="24"/>
                <w:lang w:val="hy-AM"/>
              </w:rPr>
              <w:t>Կահույքային հանգույցների տիպային օրինակներ</w:t>
            </w:r>
          </w:p>
        </w:tc>
        <w:tc>
          <w:tcPr>
            <w:tcW w:w="1542" w:type="dxa"/>
          </w:tcPr>
          <w:p w14:paraId="233A3EED" w14:textId="77777777" w:rsidR="00A9451A" w:rsidRPr="008A1266" w:rsidRDefault="00A9451A" w:rsidP="00A9451A">
            <w:pPr>
              <w:pStyle w:val="a1"/>
              <w:spacing w:line="240" w:lineRule="auto"/>
              <w:ind w:left="0"/>
              <w:rPr>
                <w:rFonts w:cs="Sylfaen"/>
                <w:b w:val="0"/>
                <w:bCs w:val="0"/>
                <w:sz w:val="24"/>
                <w:szCs w:val="24"/>
              </w:rPr>
            </w:pPr>
            <w:r w:rsidRPr="008A1266">
              <w:rPr>
                <w:rFonts w:cs="Sylfaen"/>
                <w:b w:val="0"/>
                <w:bCs w:val="0"/>
                <w:sz w:val="24"/>
                <w:szCs w:val="24"/>
                <w:lang w:val="hy-AM"/>
              </w:rPr>
              <w:t>հատ</w:t>
            </w:r>
          </w:p>
        </w:tc>
        <w:tc>
          <w:tcPr>
            <w:tcW w:w="2722" w:type="dxa"/>
          </w:tcPr>
          <w:p w14:paraId="0C8CE19E" w14:textId="77777777" w:rsidR="00A9451A" w:rsidRPr="008A1266" w:rsidRDefault="00A9451A" w:rsidP="00A9451A">
            <w:pPr>
              <w:pStyle w:val="a1"/>
              <w:spacing w:line="240" w:lineRule="auto"/>
              <w:ind w:left="0"/>
              <w:rPr>
                <w:rFonts w:cs="Sylfaen"/>
                <w:b w:val="0"/>
                <w:bCs w:val="0"/>
                <w:sz w:val="24"/>
                <w:szCs w:val="24"/>
                <w:lang w:val="hy-AM"/>
              </w:rPr>
            </w:pPr>
            <w:r w:rsidRPr="008A1266">
              <w:rPr>
                <w:rFonts w:cs="Sylfaen"/>
                <w:b w:val="0"/>
                <w:bCs w:val="0"/>
                <w:sz w:val="24"/>
                <w:szCs w:val="24"/>
                <w:lang w:val="hy-AM"/>
              </w:rPr>
              <w:t>10</w:t>
            </w:r>
          </w:p>
        </w:tc>
      </w:tr>
      <w:tr w:rsidR="00A9451A" w:rsidRPr="008A1266" w14:paraId="22F505E6" w14:textId="77777777" w:rsidTr="00A9451A">
        <w:trPr>
          <w:trHeight w:val="264"/>
        </w:trPr>
        <w:tc>
          <w:tcPr>
            <w:tcW w:w="805" w:type="dxa"/>
          </w:tcPr>
          <w:p w14:paraId="1A44E1B4" w14:textId="77777777" w:rsidR="00A9451A" w:rsidRPr="008A1266" w:rsidRDefault="00A9451A" w:rsidP="00773682">
            <w:pPr>
              <w:pStyle w:val="a1"/>
              <w:numPr>
                <w:ilvl w:val="0"/>
                <w:numId w:val="61"/>
              </w:numPr>
              <w:spacing w:line="240" w:lineRule="auto"/>
              <w:ind w:left="0" w:right="-432" w:firstLine="0"/>
              <w:rPr>
                <w:b w:val="0"/>
                <w:bCs w:val="0"/>
                <w:color w:val="auto"/>
                <w:sz w:val="24"/>
                <w:szCs w:val="24"/>
              </w:rPr>
            </w:pPr>
          </w:p>
        </w:tc>
        <w:tc>
          <w:tcPr>
            <w:tcW w:w="4541" w:type="dxa"/>
          </w:tcPr>
          <w:p w14:paraId="5F937900" w14:textId="77777777" w:rsidR="00A9451A" w:rsidRPr="008A1266" w:rsidRDefault="00A9451A" w:rsidP="00A9451A">
            <w:pPr>
              <w:spacing w:line="256" w:lineRule="auto"/>
              <w:rPr>
                <w:rFonts w:ascii="GHEA Grapalat" w:hAnsi="GHEA Grapalat" w:cs="Sylfaen"/>
                <w:sz w:val="24"/>
                <w:szCs w:val="24"/>
                <w:lang w:val="hy-AM"/>
              </w:rPr>
            </w:pPr>
            <w:r w:rsidRPr="008A1266">
              <w:rPr>
                <w:rFonts w:ascii="GHEA Grapalat" w:hAnsi="GHEA Grapalat" w:cs="Sylfaen"/>
                <w:sz w:val="24"/>
                <w:szCs w:val="24"/>
                <w:lang w:val="hy-AM"/>
              </w:rPr>
              <w:t>Կայուքային պարագաների աքսեսուարների ցուցանմուշներ</w:t>
            </w:r>
          </w:p>
        </w:tc>
        <w:tc>
          <w:tcPr>
            <w:tcW w:w="1542" w:type="dxa"/>
          </w:tcPr>
          <w:p w14:paraId="3795E133" w14:textId="77777777" w:rsidR="00A9451A" w:rsidRPr="008A1266" w:rsidRDefault="00A9451A" w:rsidP="00A9451A">
            <w:pPr>
              <w:pStyle w:val="a1"/>
              <w:spacing w:line="240" w:lineRule="auto"/>
              <w:ind w:left="0"/>
              <w:rPr>
                <w:rFonts w:cs="Sylfaen"/>
                <w:b w:val="0"/>
                <w:bCs w:val="0"/>
                <w:sz w:val="24"/>
                <w:szCs w:val="24"/>
              </w:rPr>
            </w:pPr>
            <w:r w:rsidRPr="008A1266">
              <w:rPr>
                <w:rFonts w:cs="Sylfaen"/>
                <w:b w:val="0"/>
                <w:bCs w:val="0"/>
                <w:sz w:val="24"/>
                <w:szCs w:val="24"/>
                <w:lang w:val="hy-AM"/>
              </w:rPr>
              <w:t>հատ</w:t>
            </w:r>
          </w:p>
        </w:tc>
        <w:tc>
          <w:tcPr>
            <w:tcW w:w="2722" w:type="dxa"/>
          </w:tcPr>
          <w:p w14:paraId="0BED2019" w14:textId="77777777" w:rsidR="00A9451A" w:rsidRPr="008A1266" w:rsidRDefault="00A9451A" w:rsidP="00A9451A">
            <w:pPr>
              <w:pStyle w:val="a1"/>
              <w:spacing w:line="240" w:lineRule="auto"/>
              <w:ind w:left="0"/>
              <w:rPr>
                <w:rFonts w:cs="Sylfaen"/>
                <w:b w:val="0"/>
                <w:bCs w:val="0"/>
                <w:sz w:val="24"/>
                <w:szCs w:val="24"/>
                <w:lang w:val="hy-AM"/>
              </w:rPr>
            </w:pPr>
            <w:r w:rsidRPr="008A1266">
              <w:rPr>
                <w:rFonts w:cs="Sylfaen"/>
                <w:b w:val="0"/>
                <w:bCs w:val="0"/>
                <w:sz w:val="24"/>
                <w:szCs w:val="24"/>
                <w:lang w:val="hy-AM"/>
              </w:rPr>
              <w:t>2</w:t>
            </w:r>
          </w:p>
        </w:tc>
      </w:tr>
      <w:tr w:rsidR="00A9451A" w:rsidRPr="00BD258A" w14:paraId="548EFC34" w14:textId="77777777" w:rsidTr="00A9451A">
        <w:trPr>
          <w:trHeight w:val="264"/>
        </w:trPr>
        <w:tc>
          <w:tcPr>
            <w:tcW w:w="805" w:type="dxa"/>
          </w:tcPr>
          <w:p w14:paraId="2CEFFF7B" w14:textId="5A87E659" w:rsidR="00A9451A" w:rsidRPr="00C04501" w:rsidRDefault="00C04501" w:rsidP="00A9451A">
            <w:pPr>
              <w:pStyle w:val="a1"/>
              <w:spacing w:line="240" w:lineRule="auto"/>
              <w:ind w:left="0" w:right="-432"/>
              <w:rPr>
                <w:color w:val="auto"/>
                <w:sz w:val="24"/>
                <w:szCs w:val="24"/>
                <w:lang w:val="hy-AM"/>
              </w:rPr>
            </w:pPr>
            <w:r>
              <w:rPr>
                <w:color w:val="auto"/>
                <w:sz w:val="24"/>
                <w:szCs w:val="24"/>
                <w:lang w:val="hy-AM"/>
              </w:rPr>
              <w:t>8.</w:t>
            </w:r>
          </w:p>
        </w:tc>
        <w:tc>
          <w:tcPr>
            <w:tcW w:w="4541" w:type="dxa"/>
          </w:tcPr>
          <w:p w14:paraId="0E28CAA2" w14:textId="77777777" w:rsidR="00A9451A" w:rsidRPr="005F3EC1" w:rsidRDefault="00A9451A" w:rsidP="00A9451A">
            <w:pPr>
              <w:pStyle w:val="a1"/>
              <w:spacing w:line="240" w:lineRule="auto"/>
              <w:ind w:left="0"/>
              <w:jc w:val="left"/>
              <w:rPr>
                <w:rFonts w:cs="Sylfaen"/>
                <w:color w:val="auto"/>
                <w:sz w:val="24"/>
                <w:szCs w:val="24"/>
                <w:lang w:val="hy-AM"/>
              </w:rPr>
            </w:pPr>
            <w:r w:rsidRPr="005F3EC1">
              <w:rPr>
                <w:rFonts w:cs="Sylfaen"/>
                <w:color w:val="auto"/>
                <w:sz w:val="24"/>
                <w:szCs w:val="24"/>
                <w:lang w:val="hy-AM"/>
              </w:rPr>
              <w:t>Ուսուցման համար անհրաժեշտ թվային պաշարներ և ռեսուրսներ</w:t>
            </w:r>
          </w:p>
        </w:tc>
        <w:tc>
          <w:tcPr>
            <w:tcW w:w="1542" w:type="dxa"/>
          </w:tcPr>
          <w:p w14:paraId="4DF25E20" w14:textId="77777777" w:rsidR="00A9451A" w:rsidRPr="005F3EC1" w:rsidRDefault="00A9451A" w:rsidP="00A9451A">
            <w:pPr>
              <w:pStyle w:val="a1"/>
              <w:spacing w:line="240" w:lineRule="auto"/>
              <w:ind w:left="0"/>
              <w:rPr>
                <w:rFonts w:cs="Sylfaen"/>
                <w:b w:val="0"/>
                <w:bCs w:val="0"/>
                <w:sz w:val="24"/>
                <w:szCs w:val="24"/>
                <w:lang w:val="hy-AM"/>
              </w:rPr>
            </w:pPr>
          </w:p>
        </w:tc>
        <w:tc>
          <w:tcPr>
            <w:tcW w:w="2722" w:type="dxa"/>
          </w:tcPr>
          <w:p w14:paraId="6611D115" w14:textId="77777777" w:rsidR="00A9451A" w:rsidRPr="005F3EC1" w:rsidRDefault="00A9451A" w:rsidP="00A9451A">
            <w:pPr>
              <w:pStyle w:val="a1"/>
              <w:spacing w:line="240" w:lineRule="auto"/>
              <w:ind w:left="0"/>
              <w:rPr>
                <w:rFonts w:cs="Sylfaen"/>
                <w:b w:val="0"/>
                <w:bCs w:val="0"/>
                <w:sz w:val="24"/>
                <w:szCs w:val="24"/>
                <w:lang w:val="hy-AM"/>
              </w:rPr>
            </w:pPr>
          </w:p>
        </w:tc>
      </w:tr>
      <w:tr w:rsidR="00A9451A" w:rsidRPr="008A1266" w14:paraId="30CDA232" w14:textId="77777777" w:rsidTr="00A9451A">
        <w:trPr>
          <w:trHeight w:val="264"/>
        </w:trPr>
        <w:tc>
          <w:tcPr>
            <w:tcW w:w="805" w:type="dxa"/>
          </w:tcPr>
          <w:p w14:paraId="0C6E2E1C" w14:textId="77777777" w:rsidR="00A9451A" w:rsidRPr="008A1266" w:rsidRDefault="00A9451A" w:rsidP="00773682">
            <w:pPr>
              <w:pStyle w:val="a1"/>
              <w:numPr>
                <w:ilvl w:val="0"/>
                <w:numId w:val="62"/>
              </w:numPr>
              <w:spacing w:line="240" w:lineRule="auto"/>
              <w:ind w:left="0" w:right="-432" w:firstLine="0"/>
              <w:rPr>
                <w:b w:val="0"/>
                <w:bCs w:val="0"/>
                <w:color w:val="auto"/>
                <w:sz w:val="24"/>
                <w:szCs w:val="24"/>
                <w:lang w:val="hy-AM"/>
              </w:rPr>
            </w:pPr>
          </w:p>
        </w:tc>
        <w:tc>
          <w:tcPr>
            <w:tcW w:w="4541" w:type="dxa"/>
          </w:tcPr>
          <w:p w14:paraId="79EBAC21" w14:textId="77777777" w:rsidR="00A9451A" w:rsidRPr="008A1266" w:rsidRDefault="00A9451A" w:rsidP="00A9451A">
            <w:pPr>
              <w:spacing w:line="256" w:lineRule="auto"/>
              <w:rPr>
                <w:rFonts w:ascii="GHEA Grapalat" w:hAnsi="GHEA Grapalat" w:cs="Sylfaen"/>
                <w:sz w:val="24"/>
                <w:szCs w:val="24"/>
              </w:rPr>
            </w:pPr>
            <w:proofErr w:type="spellStart"/>
            <w:r w:rsidRPr="008A1266">
              <w:rPr>
                <w:rFonts w:ascii="GHEA Grapalat" w:hAnsi="GHEA Grapalat" w:cs="Sylfaen"/>
                <w:sz w:val="24"/>
                <w:szCs w:val="24"/>
              </w:rPr>
              <w:t>Համակարգիչ</w:t>
            </w:r>
            <w:proofErr w:type="spellEnd"/>
          </w:p>
        </w:tc>
        <w:tc>
          <w:tcPr>
            <w:tcW w:w="1542" w:type="dxa"/>
          </w:tcPr>
          <w:p w14:paraId="61376486" w14:textId="77777777" w:rsidR="00A9451A" w:rsidRPr="008A1266" w:rsidRDefault="00A9451A" w:rsidP="00A9451A">
            <w:pPr>
              <w:pStyle w:val="a1"/>
              <w:spacing w:line="240" w:lineRule="auto"/>
              <w:ind w:left="0"/>
              <w:rPr>
                <w:rFonts w:cs="Sylfaen"/>
                <w:b w:val="0"/>
                <w:bCs w:val="0"/>
                <w:sz w:val="24"/>
                <w:szCs w:val="24"/>
              </w:rPr>
            </w:pPr>
            <w:r w:rsidRPr="008A1266">
              <w:rPr>
                <w:rFonts w:cs="Sylfaen"/>
                <w:b w:val="0"/>
                <w:bCs w:val="0"/>
                <w:sz w:val="24"/>
                <w:szCs w:val="24"/>
                <w:lang w:val="hy-AM"/>
              </w:rPr>
              <w:t>հատ</w:t>
            </w:r>
          </w:p>
        </w:tc>
        <w:tc>
          <w:tcPr>
            <w:tcW w:w="2722" w:type="dxa"/>
          </w:tcPr>
          <w:p w14:paraId="2518504F" w14:textId="77777777" w:rsidR="00A9451A" w:rsidRPr="008A1266" w:rsidRDefault="00A9451A" w:rsidP="00A9451A">
            <w:pPr>
              <w:pStyle w:val="a1"/>
              <w:spacing w:line="240" w:lineRule="auto"/>
              <w:ind w:left="0"/>
              <w:rPr>
                <w:rFonts w:cs="Sylfaen"/>
                <w:b w:val="0"/>
                <w:bCs w:val="0"/>
                <w:sz w:val="24"/>
                <w:szCs w:val="24"/>
                <w:lang w:val="hy-AM"/>
              </w:rPr>
            </w:pPr>
            <w:r w:rsidRPr="008A1266">
              <w:rPr>
                <w:rFonts w:cs="Sylfaen"/>
                <w:b w:val="0"/>
                <w:bCs w:val="0"/>
                <w:sz w:val="24"/>
                <w:szCs w:val="24"/>
                <w:lang w:val="hy-AM"/>
              </w:rPr>
              <w:t>1</w:t>
            </w:r>
          </w:p>
        </w:tc>
      </w:tr>
      <w:tr w:rsidR="00A9451A" w:rsidRPr="008A1266" w14:paraId="0343939B" w14:textId="77777777" w:rsidTr="00A9451A">
        <w:trPr>
          <w:trHeight w:val="264"/>
        </w:trPr>
        <w:tc>
          <w:tcPr>
            <w:tcW w:w="805" w:type="dxa"/>
          </w:tcPr>
          <w:p w14:paraId="5BD4142E" w14:textId="77777777" w:rsidR="00A9451A" w:rsidRPr="008A1266" w:rsidRDefault="00A9451A" w:rsidP="00773682">
            <w:pPr>
              <w:pStyle w:val="a1"/>
              <w:numPr>
                <w:ilvl w:val="0"/>
                <w:numId w:val="62"/>
              </w:numPr>
              <w:spacing w:line="240" w:lineRule="auto"/>
              <w:ind w:left="0" w:right="-432" w:firstLine="0"/>
              <w:rPr>
                <w:b w:val="0"/>
                <w:bCs w:val="0"/>
                <w:color w:val="auto"/>
                <w:sz w:val="24"/>
                <w:szCs w:val="24"/>
                <w:lang w:val="hy-AM"/>
              </w:rPr>
            </w:pPr>
          </w:p>
        </w:tc>
        <w:tc>
          <w:tcPr>
            <w:tcW w:w="4541" w:type="dxa"/>
          </w:tcPr>
          <w:p w14:paraId="72171581" w14:textId="77777777" w:rsidR="00A9451A" w:rsidRPr="008A1266" w:rsidRDefault="00A9451A" w:rsidP="00A9451A">
            <w:pPr>
              <w:spacing w:line="256" w:lineRule="auto"/>
              <w:rPr>
                <w:rFonts w:ascii="GHEA Grapalat" w:hAnsi="GHEA Grapalat" w:cs="Sylfaen"/>
                <w:sz w:val="24"/>
                <w:szCs w:val="24"/>
                <w:lang w:val="hy-AM"/>
              </w:rPr>
            </w:pPr>
            <w:r w:rsidRPr="008A1266">
              <w:rPr>
                <w:rFonts w:ascii="GHEA Grapalat" w:hAnsi="GHEA Grapalat" w:cs="Sylfaen"/>
                <w:sz w:val="24"/>
                <w:szCs w:val="24"/>
                <w:lang w:val="hy-AM"/>
              </w:rPr>
              <w:t>Տեսացիր</w:t>
            </w:r>
            <w:r w:rsidRPr="008A1266">
              <w:rPr>
                <w:rFonts w:ascii="GHEA Grapalat" w:hAnsi="GHEA Grapalat" w:cs="Sylfaen"/>
                <w:sz w:val="24"/>
                <w:szCs w:val="24"/>
              </w:rPr>
              <w:t xml:space="preserve"> </w:t>
            </w:r>
            <w:r w:rsidRPr="008A1266">
              <w:rPr>
                <w:rFonts w:ascii="GHEA Grapalat" w:hAnsi="GHEA Grapalat" w:cs="Sylfaen"/>
                <w:sz w:val="24"/>
                <w:szCs w:val="24"/>
                <w:lang w:val="hy-AM"/>
              </w:rPr>
              <w:t>/պրոյեկտոր/</w:t>
            </w:r>
          </w:p>
        </w:tc>
        <w:tc>
          <w:tcPr>
            <w:tcW w:w="1542" w:type="dxa"/>
          </w:tcPr>
          <w:p w14:paraId="7AA0EC2C" w14:textId="77777777" w:rsidR="00A9451A" w:rsidRPr="008A1266" w:rsidRDefault="00A9451A" w:rsidP="00A9451A">
            <w:pPr>
              <w:pStyle w:val="a1"/>
              <w:spacing w:line="240" w:lineRule="auto"/>
              <w:ind w:left="0"/>
              <w:rPr>
                <w:rFonts w:cs="Sylfaen"/>
                <w:b w:val="0"/>
                <w:bCs w:val="0"/>
                <w:sz w:val="24"/>
                <w:szCs w:val="24"/>
                <w:lang w:val="hy-AM"/>
              </w:rPr>
            </w:pPr>
            <w:r w:rsidRPr="008A1266">
              <w:rPr>
                <w:rFonts w:cs="Sylfaen"/>
                <w:b w:val="0"/>
                <w:bCs w:val="0"/>
                <w:sz w:val="24"/>
                <w:szCs w:val="24"/>
                <w:lang w:val="hy-AM"/>
              </w:rPr>
              <w:t>հատ</w:t>
            </w:r>
          </w:p>
        </w:tc>
        <w:tc>
          <w:tcPr>
            <w:tcW w:w="2722" w:type="dxa"/>
          </w:tcPr>
          <w:p w14:paraId="0A914CFF" w14:textId="77777777" w:rsidR="00A9451A" w:rsidRPr="008A1266" w:rsidRDefault="00A9451A" w:rsidP="00A9451A">
            <w:pPr>
              <w:pStyle w:val="a1"/>
              <w:spacing w:line="240" w:lineRule="auto"/>
              <w:ind w:left="0"/>
              <w:rPr>
                <w:rFonts w:cs="Sylfaen"/>
                <w:b w:val="0"/>
                <w:bCs w:val="0"/>
                <w:sz w:val="24"/>
                <w:szCs w:val="24"/>
                <w:lang w:val="hy-AM"/>
              </w:rPr>
            </w:pPr>
            <w:r w:rsidRPr="008A1266">
              <w:rPr>
                <w:rFonts w:cs="Sylfaen"/>
                <w:b w:val="0"/>
                <w:bCs w:val="0"/>
                <w:sz w:val="24"/>
                <w:szCs w:val="24"/>
                <w:lang w:val="hy-AM"/>
              </w:rPr>
              <w:t>1</w:t>
            </w:r>
          </w:p>
        </w:tc>
      </w:tr>
      <w:tr w:rsidR="00A9451A" w:rsidRPr="008A1266" w14:paraId="246A7172" w14:textId="77777777" w:rsidTr="00A9451A">
        <w:trPr>
          <w:trHeight w:val="264"/>
        </w:trPr>
        <w:tc>
          <w:tcPr>
            <w:tcW w:w="805" w:type="dxa"/>
          </w:tcPr>
          <w:p w14:paraId="528240ED" w14:textId="77777777" w:rsidR="00A9451A" w:rsidRPr="008A1266" w:rsidRDefault="00A9451A" w:rsidP="00773682">
            <w:pPr>
              <w:pStyle w:val="a1"/>
              <w:numPr>
                <w:ilvl w:val="0"/>
                <w:numId w:val="62"/>
              </w:numPr>
              <w:spacing w:line="240" w:lineRule="auto"/>
              <w:ind w:left="0" w:right="-432" w:firstLine="0"/>
              <w:rPr>
                <w:b w:val="0"/>
                <w:bCs w:val="0"/>
                <w:color w:val="auto"/>
                <w:sz w:val="24"/>
                <w:szCs w:val="24"/>
              </w:rPr>
            </w:pPr>
          </w:p>
        </w:tc>
        <w:tc>
          <w:tcPr>
            <w:tcW w:w="4541" w:type="dxa"/>
          </w:tcPr>
          <w:p w14:paraId="6A01B6F6" w14:textId="77777777" w:rsidR="00A9451A" w:rsidRPr="008A1266" w:rsidRDefault="00A9451A" w:rsidP="00A9451A">
            <w:pPr>
              <w:spacing w:line="256" w:lineRule="auto"/>
              <w:rPr>
                <w:rFonts w:ascii="GHEA Grapalat" w:hAnsi="GHEA Grapalat" w:cs="Sylfaen"/>
                <w:sz w:val="24"/>
                <w:szCs w:val="24"/>
                <w:lang w:val="hy-AM"/>
              </w:rPr>
            </w:pPr>
            <w:r w:rsidRPr="008A1266">
              <w:rPr>
                <w:rFonts w:ascii="GHEA Grapalat" w:hAnsi="GHEA Grapalat" w:cs="Sylfaen"/>
                <w:sz w:val="24"/>
                <w:szCs w:val="24"/>
                <w:lang w:val="hy-AM"/>
              </w:rPr>
              <w:t>Էլեկտրոնային գրքեր</w:t>
            </w:r>
          </w:p>
        </w:tc>
        <w:tc>
          <w:tcPr>
            <w:tcW w:w="1542" w:type="dxa"/>
          </w:tcPr>
          <w:p w14:paraId="5ED4FDAA" w14:textId="77777777" w:rsidR="00A9451A" w:rsidRPr="008A1266" w:rsidRDefault="00A9451A" w:rsidP="00A9451A">
            <w:pPr>
              <w:pStyle w:val="a1"/>
              <w:spacing w:line="240" w:lineRule="auto"/>
              <w:ind w:left="0"/>
              <w:rPr>
                <w:rFonts w:cs="Sylfaen"/>
                <w:b w:val="0"/>
                <w:bCs w:val="0"/>
                <w:sz w:val="24"/>
                <w:szCs w:val="24"/>
              </w:rPr>
            </w:pPr>
          </w:p>
        </w:tc>
        <w:tc>
          <w:tcPr>
            <w:tcW w:w="2722" w:type="dxa"/>
          </w:tcPr>
          <w:p w14:paraId="2C145E17" w14:textId="77777777" w:rsidR="00A9451A" w:rsidRPr="008A1266" w:rsidRDefault="00A9451A" w:rsidP="00A9451A">
            <w:pPr>
              <w:pStyle w:val="a1"/>
              <w:spacing w:line="240" w:lineRule="auto"/>
              <w:ind w:left="0"/>
              <w:rPr>
                <w:rFonts w:cs="Sylfaen"/>
                <w:b w:val="0"/>
                <w:bCs w:val="0"/>
                <w:sz w:val="24"/>
                <w:szCs w:val="24"/>
              </w:rPr>
            </w:pPr>
          </w:p>
        </w:tc>
      </w:tr>
      <w:tr w:rsidR="00A9451A" w:rsidRPr="008A1266" w14:paraId="3BC1C83B" w14:textId="77777777" w:rsidTr="00A9451A">
        <w:trPr>
          <w:trHeight w:val="264"/>
        </w:trPr>
        <w:tc>
          <w:tcPr>
            <w:tcW w:w="805" w:type="dxa"/>
          </w:tcPr>
          <w:p w14:paraId="228EFB22" w14:textId="77777777" w:rsidR="00A9451A" w:rsidRPr="008A1266" w:rsidRDefault="00A9451A" w:rsidP="00773682">
            <w:pPr>
              <w:pStyle w:val="a1"/>
              <w:numPr>
                <w:ilvl w:val="0"/>
                <w:numId w:val="62"/>
              </w:numPr>
              <w:spacing w:line="240" w:lineRule="auto"/>
              <w:ind w:left="0" w:right="-432" w:firstLine="0"/>
              <w:rPr>
                <w:b w:val="0"/>
                <w:bCs w:val="0"/>
                <w:color w:val="auto"/>
                <w:sz w:val="24"/>
                <w:szCs w:val="24"/>
              </w:rPr>
            </w:pPr>
          </w:p>
        </w:tc>
        <w:tc>
          <w:tcPr>
            <w:tcW w:w="4541" w:type="dxa"/>
          </w:tcPr>
          <w:p w14:paraId="6244FD39" w14:textId="77777777" w:rsidR="00A9451A" w:rsidRPr="008A1266" w:rsidRDefault="00A9451A" w:rsidP="00A9451A">
            <w:pPr>
              <w:spacing w:line="256" w:lineRule="auto"/>
              <w:rPr>
                <w:rFonts w:ascii="GHEA Grapalat" w:hAnsi="GHEA Grapalat" w:cs="Sylfaen"/>
                <w:sz w:val="24"/>
                <w:szCs w:val="24"/>
                <w:lang w:val="hy-AM"/>
              </w:rPr>
            </w:pPr>
            <w:r w:rsidRPr="008A1266">
              <w:rPr>
                <w:rFonts w:ascii="GHEA Grapalat" w:hAnsi="GHEA Grapalat" w:cs="Sylfaen"/>
                <w:sz w:val="24"/>
                <w:szCs w:val="24"/>
                <w:lang w:val="hy-AM"/>
              </w:rPr>
              <w:t>Տեսադասերի կայք էջեր</w:t>
            </w:r>
          </w:p>
        </w:tc>
        <w:tc>
          <w:tcPr>
            <w:tcW w:w="1542" w:type="dxa"/>
          </w:tcPr>
          <w:p w14:paraId="0BB3648D" w14:textId="77777777" w:rsidR="00A9451A" w:rsidRPr="008A1266" w:rsidRDefault="00A9451A" w:rsidP="00A9451A">
            <w:pPr>
              <w:pStyle w:val="a1"/>
              <w:spacing w:line="240" w:lineRule="auto"/>
              <w:ind w:left="0"/>
              <w:rPr>
                <w:rFonts w:cs="Sylfaen"/>
                <w:b w:val="0"/>
                <w:bCs w:val="0"/>
                <w:sz w:val="24"/>
                <w:szCs w:val="24"/>
              </w:rPr>
            </w:pPr>
          </w:p>
        </w:tc>
        <w:tc>
          <w:tcPr>
            <w:tcW w:w="2722" w:type="dxa"/>
          </w:tcPr>
          <w:p w14:paraId="7C253DD3" w14:textId="77777777" w:rsidR="00A9451A" w:rsidRPr="008A1266" w:rsidRDefault="00A9451A" w:rsidP="00A9451A">
            <w:pPr>
              <w:pStyle w:val="a1"/>
              <w:spacing w:line="240" w:lineRule="auto"/>
              <w:ind w:left="0"/>
              <w:rPr>
                <w:rFonts w:cs="Sylfaen"/>
                <w:b w:val="0"/>
                <w:bCs w:val="0"/>
                <w:sz w:val="24"/>
                <w:szCs w:val="24"/>
              </w:rPr>
            </w:pPr>
          </w:p>
        </w:tc>
      </w:tr>
      <w:tr w:rsidR="00A9451A" w:rsidRPr="008A1266" w14:paraId="5A601D48" w14:textId="77777777" w:rsidTr="00A9451A">
        <w:trPr>
          <w:trHeight w:val="264"/>
        </w:trPr>
        <w:tc>
          <w:tcPr>
            <w:tcW w:w="805" w:type="dxa"/>
          </w:tcPr>
          <w:p w14:paraId="142B4D96" w14:textId="77777777" w:rsidR="00A9451A" w:rsidRPr="008A1266" w:rsidRDefault="00A9451A" w:rsidP="00773682">
            <w:pPr>
              <w:pStyle w:val="a1"/>
              <w:numPr>
                <w:ilvl w:val="0"/>
                <w:numId w:val="62"/>
              </w:numPr>
              <w:spacing w:line="240" w:lineRule="auto"/>
              <w:ind w:left="0" w:right="-432" w:firstLine="0"/>
              <w:rPr>
                <w:b w:val="0"/>
                <w:bCs w:val="0"/>
                <w:color w:val="auto"/>
                <w:sz w:val="24"/>
                <w:szCs w:val="24"/>
              </w:rPr>
            </w:pPr>
          </w:p>
        </w:tc>
        <w:tc>
          <w:tcPr>
            <w:tcW w:w="4541" w:type="dxa"/>
          </w:tcPr>
          <w:p w14:paraId="5C4C3846" w14:textId="77777777" w:rsidR="00A9451A" w:rsidRPr="008A1266" w:rsidRDefault="00A9451A" w:rsidP="00A9451A">
            <w:pPr>
              <w:spacing w:line="256" w:lineRule="auto"/>
              <w:rPr>
                <w:rFonts w:ascii="GHEA Grapalat" w:hAnsi="GHEA Grapalat" w:cs="Sylfaen"/>
                <w:sz w:val="24"/>
                <w:szCs w:val="24"/>
                <w:lang w:val="hy-AM"/>
              </w:rPr>
            </w:pPr>
            <w:r w:rsidRPr="008A1266">
              <w:rPr>
                <w:rFonts w:ascii="GHEA Grapalat" w:hAnsi="GHEA Grapalat" w:cs="Sylfaen"/>
                <w:sz w:val="24"/>
                <w:szCs w:val="24"/>
                <w:lang w:val="hy-AM"/>
              </w:rPr>
              <w:t>Տեսադասեր</w:t>
            </w:r>
          </w:p>
        </w:tc>
        <w:tc>
          <w:tcPr>
            <w:tcW w:w="1542" w:type="dxa"/>
          </w:tcPr>
          <w:p w14:paraId="7317CBE3" w14:textId="77777777" w:rsidR="00A9451A" w:rsidRPr="008A1266" w:rsidRDefault="00A9451A" w:rsidP="00A9451A">
            <w:pPr>
              <w:pStyle w:val="a1"/>
              <w:spacing w:line="240" w:lineRule="auto"/>
              <w:ind w:left="0"/>
              <w:rPr>
                <w:rFonts w:cs="Sylfaen"/>
                <w:b w:val="0"/>
                <w:bCs w:val="0"/>
                <w:sz w:val="24"/>
                <w:szCs w:val="24"/>
              </w:rPr>
            </w:pPr>
          </w:p>
        </w:tc>
        <w:tc>
          <w:tcPr>
            <w:tcW w:w="2722" w:type="dxa"/>
          </w:tcPr>
          <w:p w14:paraId="72F5CA55" w14:textId="77777777" w:rsidR="00A9451A" w:rsidRPr="008A1266" w:rsidRDefault="00A9451A" w:rsidP="00A9451A">
            <w:pPr>
              <w:pStyle w:val="a1"/>
              <w:spacing w:line="240" w:lineRule="auto"/>
              <w:ind w:left="0"/>
              <w:rPr>
                <w:rFonts w:cs="Sylfaen"/>
                <w:b w:val="0"/>
                <w:bCs w:val="0"/>
                <w:sz w:val="24"/>
                <w:szCs w:val="24"/>
              </w:rPr>
            </w:pPr>
          </w:p>
        </w:tc>
      </w:tr>
      <w:tr w:rsidR="00A9451A" w:rsidRPr="008A1266" w14:paraId="517CB90F" w14:textId="77777777" w:rsidTr="00A9451A">
        <w:trPr>
          <w:trHeight w:val="264"/>
        </w:trPr>
        <w:tc>
          <w:tcPr>
            <w:tcW w:w="805" w:type="dxa"/>
          </w:tcPr>
          <w:p w14:paraId="34503D7B" w14:textId="34F1E9DC" w:rsidR="00A9451A" w:rsidRPr="00C04501" w:rsidRDefault="00C04501" w:rsidP="00A9451A">
            <w:pPr>
              <w:pStyle w:val="a1"/>
              <w:spacing w:line="240" w:lineRule="auto"/>
              <w:ind w:left="0" w:right="-432"/>
              <w:rPr>
                <w:color w:val="auto"/>
                <w:sz w:val="24"/>
                <w:szCs w:val="24"/>
                <w:lang w:val="hy-AM"/>
              </w:rPr>
            </w:pPr>
            <w:r>
              <w:rPr>
                <w:color w:val="auto"/>
                <w:sz w:val="24"/>
                <w:szCs w:val="24"/>
                <w:lang w:val="hy-AM"/>
              </w:rPr>
              <w:t>9.</w:t>
            </w:r>
          </w:p>
        </w:tc>
        <w:tc>
          <w:tcPr>
            <w:tcW w:w="4541" w:type="dxa"/>
          </w:tcPr>
          <w:p w14:paraId="055367DC" w14:textId="77777777" w:rsidR="00A9451A" w:rsidRPr="008A1266" w:rsidRDefault="00A9451A" w:rsidP="00A9451A">
            <w:pPr>
              <w:pStyle w:val="a1"/>
              <w:spacing w:line="240" w:lineRule="auto"/>
              <w:ind w:left="0"/>
              <w:jc w:val="left"/>
              <w:rPr>
                <w:rFonts w:cs="Sylfaen"/>
                <w:color w:val="auto"/>
                <w:sz w:val="24"/>
                <w:szCs w:val="24"/>
              </w:rPr>
            </w:pPr>
            <w:proofErr w:type="spellStart"/>
            <w:r w:rsidRPr="008A1266">
              <w:rPr>
                <w:color w:val="auto"/>
                <w:sz w:val="24"/>
                <w:szCs w:val="24"/>
              </w:rPr>
              <w:t>Լաբորատոր</w:t>
            </w:r>
            <w:proofErr w:type="spellEnd"/>
            <w:r w:rsidRPr="008A1266">
              <w:rPr>
                <w:color w:val="auto"/>
                <w:sz w:val="24"/>
                <w:szCs w:val="24"/>
              </w:rPr>
              <w:t xml:space="preserve"> </w:t>
            </w:r>
            <w:proofErr w:type="spellStart"/>
            <w:r w:rsidRPr="008A1266">
              <w:rPr>
                <w:color w:val="auto"/>
                <w:sz w:val="24"/>
                <w:szCs w:val="24"/>
              </w:rPr>
              <w:t>աշխատանքների</w:t>
            </w:r>
            <w:proofErr w:type="spellEnd"/>
            <w:r w:rsidRPr="008A1266">
              <w:rPr>
                <w:color w:val="auto"/>
                <w:sz w:val="24"/>
                <w:szCs w:val="24"/>
              </w:rPr>
              <w:t xml:space="preserve"> </w:t>
            </w:r>
            <w:proofErr w:type="spellStart"/>
            <w:r w:rsidRPr="008A1266">
              <w:rPr>
                <w:color w:val="auto"/>
                <w:sz w:val="24"/>
                <w:szCs w:val="24"/>
              </w:rPr>
              <w:t>պարագաներ</w:t>
            </w:r>
            <w:proofErr w:type="spellEnd"/>
          </w:p>
        </w:tc>
        <w:tc>
          <w:tcPr>
            <w:tcW w:w="1542" w:type="dxa"/>
          </w:tcPr>
          <w:p w14:paraId="6BC42408" w14:textId="77777777" w:rsidR="00A9451A" w:rsidRPr="008A1266" w:rsidRDefault="00A9451A" w:rsidP="00A9451A">
            <w:pPr>
              <w:pStyle w:val="a1"/>
              <w:spacing w:line="240" w:lineRule="auto"/>
              <w:ind w:left="0"/>
              <w:rPr>
                <w:rFonts w:cs="Sylfaen"/>
                <w:b w:val="0"/>
                <w:bCs w:val="0"/>
                <w:sz w:val="24"/>
                <w:szCs w:val="24"/>
              </w:rPr>
            </w:pPr>
          </w:p>
        </w:tc>
        <w:tc>
          <w:tcPr>
            <w:tcW w:w="2722" w:type="dxa"/>
          </w:tcPr>
          <w:p w14:paraId="5EA74130" w14:textId="77777777" w:rsidR="00A9451A" w:rsidRPr="008A1266" w:rsidRDefault="00A9451A" w:rsidP="00A9451A">
            <w:pPr>
              <w:pStyle w:val="a1"/>
              <w:spacing w:line="240" w:lineRule="auto"/>
              <w:ind w:left="0"/>
              <w:rPr>
                <w:rFonts w:cs="Sylfaen"/>
                <w:b w:val="0"/>
                <w:bCs w:val="0"/>
                <w:sz w:val="24"/>
                <w:szCs w:val="24"/>
              </w:rPr>
            </w:pPr>
          </w:p>
        </w:tc>
      </w:tr>
      <w:tr w:rsidR="00A9451A" w:rsidRPr="008A1266" w14:paraId="1A146DC8" w14:textId="77777777" w:rsidTr="00A9451A">
        <w:trPr>
          <w:trHeight w:val="264"/>
        </w:trPr>
        <w:tc>
          <w:tcPr>
            <w:tcW w:w="805" w:type="dxa"/>
          </w:tcPr>
          <w:p w14:paraId="38D4607F" w14:textId="77777777" w:rsidR="00A9451A" w:rsidRPr="008A1266" w:rsidRDefault="00A9451A" w:rsidP="00773682">
            <w:pPr>
              <w:pStyle w:val="a1"/>
              <w:numPr>
                <w:ilvl w:val="0"/>
                <w:numId w:val="63"/>
              </w:numPr>
              <w:spacing w:line="240" w:lineRule="auto"/>
              <w:ind w:left="0" w:right="-432" w:firstLine="0"/>
              <w:rPr>
                <w:b w:val="0"/>
                <w:bCs w:val="0"/>
                <w:color w:val="auto"/>
                <w:sz w:val="24"/>
                <w:szCs w:val="24"/>
              </w:rPr>
            </w:pPr>
          </w:p>
        </w:tc>
        <w:tc>
          <w:tcPr>
            <w:tcW w:w="4541" w:type="dxa"/>
          </w:tcPr>
          <w:p w14:paraId="4686BF21" w14:textId="77777777" w:rsidR="00A9451A" w:rsidRPr="008A1266" w:rsidRDefault="00A9451A" w:rsidP="00A9451A">
            <w:pPr>
              <w:spacing w:line="256" w:lineRule="auto"/>
              <w:rPr>
                <w:rFonts w:ascii="GHEA Grapalat" w:hAnsi="GHEA Grapalat" w:cs="Sylfaen"/>
                <w:sz w:val="24"/>
                <w:szCs w:val="24"/>
                <w:lang w:val="hy-AM"/>
              </w:rPr>
            </w:pPr>
            <w:r w:rsidRPr="008A1266">
              <w:rPr>
                <w:rFonts w:ascii="GHEA Grapalat" w:hAnsi="GHEA Grapalat" w:cs="Sylfaen"/>
                <w:sz w:val="24"/>
                <w:szCs w:val="24"/>
                <w:lang w:val="hy-AM"/>
              </w:rPr>
              <w:t>Փայտանմուշներ</w:t>
            </w:r>
          </w:p>
        </w:tc>
        <w:tc>
          <w:tcPr>
            <w:tcW w:w="1542" w:type="dxa"/>
          </w:tcPr>
          <w:p w14:paraId="3A5F2A68" w14:textId="77777777" w:rsidR="00A9451A" w:rsidRPr="008A1266" w:rsidRDefault="00A9451A" w:rsidP="00A9451A">
            <w:pPr>
              <w:pStyle w:val="a1"/>
              <w:spacing w:line="240" w:lineRule="auto"/>
              <w:ind w:left="0"/>
              <w:rPr>
                <w:rFonts w:cs="Sylfaen"/>
                <w:b w:val="0"/>
                <w:bCs w:val="0"/>
                <w:sz w:val="24"/>
                <w:szCs w:val="24"/>
              </w:rPr>
            </w:pPr>
            <w:r w:rsidRPr="008A1266">
              <w:rPr>
                <w:rFonts w:cs="Sylfaen"/>
                <w:b w:val="0"/>
                <w:bCs w:val="0"/>
                <w:sz w:val="24"/>
                <w:szCs w:val="24"/>
                <w:lang w:val="hy-AM"/>
              </w:rPr>
              <w:t>հատ</w:t>
            </w:r>
          </w:p>
        </w:tc>
        <w:tc>
          <w:tcPr>
            <w:tcW w:w="2722" w:type="dxa"/>
          </w:tcPr>
          <w:p w14:paraId="6FEAB451" w14:textId="77777777" w:rsidR="00A9451A" w:rsidRPr="008A1266" w:rsidRDefault="00A9451A" w:rsidP="00A9451A">
            <w:pPr>
              <w:pStyle w:val="a1"/>
              <w:spacing w:line="240" w:lineRule="auto"/>
              <w:ind w:left="0"/>
              <w:rPr>
                <w:rFonts w:cs="Sylfaen"/>
                <w:b w:val="0"/>
                <w:bCs w:val="0"/>
                <w:sz w:val="24"/>
                <w:szCs w:val="24"/>
                <w:lang w:val="hy-AM"/>
              </w:rPr>
            </w:pPr>
            <w:r w:rsidRPr="008A1266">
              <w:rPr>
                <w:rFonts w:cs="Sylfaen"/>
                <w:b w:val="0"/>
                <w:bCs w:val="0"/>
                <w:sz w:val="24"/>
                <w:szCs w:val="24"/>
                <w:lang w:val="hy-AM"/>
              </w:rPr>
              <w:t>0,01 մ3</w:t>
            </w:r>
          </w:p>
        </w:tc>
      </w:tr>
      <w:tr w:rsidR="00A9451A" w:rsidRPr="008A1266" w14:paraId="21D74513" w14:textId="77777777" w:rsidTr="00A9451A">
        <w:trPr>
          <w:trHeight w:val="264"/>
        </w:trPr>
        <w:tc>
          <w:tcPr>
            <w:tcW w:w="805" w:type="dxa"/>
          </w:tcPr>
          <w:p w14:paraId="1CC449EE" w14:textId="77777777" w:rsidR="00A9451A" w:rsidRPr="008A1266" w:rsidRDefault="00A9451A" w:rsidP="00773682">
            <w:pPr>
              <w:pStyle w:val="a1"/>
              <w:numPr>
                <w:ilvl w:val="0"/>
                <w:numId w:val="63"/>
              </w:numPr>
              <w:spacing w:line="240" w:lineRule="auto"/>
              <w:ind w:left="0" w:right="-432" w:firstLine="0"/>
              <w:rPr>
                <w:b w:val="0"/>
                <w:bCs w:val="0"/>
                <w:color w:val="auto"/>
                <w:sz w:val="24"/>
                <w:szCs w:val="24"/>
              </w:rPr>
            </w:pPr>
          </w:p>
        </w:tc>
        <w:tc>
          <w:tcPr>
            <w:tcW w:w="4541" w:type="dxa"/>
          </w:tcPr>
          <w:p w14:paraId="3154F2BF" w14:textId="77777777" w:rsidR="00A9451A" w:rsidRPr="008A1266" w:rsidRDefault="00A9451A" w:rsidP="00A9451A">
            <w:pPr>
              <w:spacing w:line="256" w:lineRule="auto"/>
              <w:rPr>
                <w:rFonts w:ascii="GHEA Grapalat" w:hAnsi="GHEA Grapalat" w:cs="Sylfaen"/>
                <w:sz w:val="24"/>
                <w:szCs w:val="24"/>
                <w:lang w:val="hy-AM"/>
              </w:rPr>
            </w:pPr>
            <w:r w:rsidRPr="008A1266">
              <w:rPr>
                <w:rFonts w:ascii="GHEA Grapalat" w:hAnsi="GHEA Grapalat" w:cs="Sylfaen"/>
                <w:sz w:val="24"/>
                <w:szCs w:val="24"/>
                <w:lang w:val="hy-AM"/>
              </w:rPr>
              <w:t>Գունափոխարկիչների,</w:t>
            </w:r>
            <w:r w:rsidRPr="008A1266">
              <w:rPr>
                <w:rFonts w:ascii="GHEA Grapalat" w:hAnsi="GHEA Grapalat" w:cs="Sylfaen"/>
                <w:sz w:val="24"/>
                <w:szCs w:val="24"/>
              </w:rPr>
              <w:t xml:space="preserve"> </w:t>
            </w:r>
            <w:r w:rsidRPr="008A1266">
              <w:rPr>
                <w:rFonts w:ascii="GHEA Grapalat" w:hAnsi="GHEA Grapalat" w:cs="Sylfaen"/>
                <w:sz w:val="24"/>
                <w:szCs w:val="24"/>
                <w:lang w:val="hy-AM"/>
              </w:rPr>
              <w:t>լաքերի տեսակներ</w:t>
            </w:r>
          </w:p>
        </w:tc>
        <w:tc>
          <w:tcPr>
            <w:tcW w:w="1542" w:type="dxa"/>
          </w:tcPr>
          <w:p w14:paraId="22F16793" w14:textId="77777777" w:rsidR="00A9451A" w:rsidRPr="008A1266" w:rsidRDefault="00A9451A" w:rsidP="00A9451A">
            <w:pPr>
              <w:pStyle w:val="a1"/>
              <w:spacing w:line="240" w:lineRule="auto"/>
              <w:ind w:left="0"/>
              <w:rPr>
                <w:rFonts w:cs="Sylfaen"/>
                <w:b w:val="0"/>
                <w:bCs w:val="0"/>
                <w:sz w:val="24"/>
                <w:szCs w:val="24"/>
              </w:rPr>
            </w:pPr>
            <w:r w:rsidRPr="008A1266">
              <w:rPr>
                <w:rFonts w:cs="Sylfaen"/>
                <w:b w:val="0"/>
                <w:bCs w:val="0"/>
                <w:sz w:val="24"/>
                <w:szCs w:val="24"/>
                <w:lang w:val="hy-AM"/>
              </w:rPr>
              <w:t>լիտր</w:t>
            </w:r>
          </w:p>
        </w:tc>
        <w:tc>
          <w:tcPr>
            <w:tcW w:w="2722" w:type="dxa"/>
          </w:tcPr>
          <w:p w14:paraId="221F323E" w14:textId="77777777" w:rsidR="00A9451A" w:rsidRPr="008A1266" w:rsidRDefault="00A9451A" w:rsidP="00A9451A">
            <w:pPr>
              <w:pStyle w:val="a1"/>
              <w:spacing w:line="240" w:lineRule="auto"/>
              <w:ind w:left="0"/>
              <w:rPr>
                <w:rFonts w:cs="Sylfaen"/>
                <w:b w:val="0"/>
                <w:bCs w:val="0"/>
                <w:sz w:val="24"/>
                <w:szCs w:val="24"/>
                <w:lang w:val="hy-AM"/>
              </w:rPr>
            </w:pPr>
            <w:r w:rsidRPr="008A1266">
              <w:rPr>
                <w:rFonts w:cs="Sylfaen"/>
                <w:b w:val="0"/>
                <w:bCs w:val="0"/>
                <w:sz w:val="24"/>
                <w:szCs w:val="24"/>
                <w:lang w:val="hy-AM"/>
              </w:rPr>
              <w:t>Ընդհանուր 10լիտր</w:t>
            </w:r>
          </w:p>
        </w:tc>
      </w:tr>
      <w:tr w:rsidR="00A9451A" w:rsidRPr="008A1266" w14:paraId="1DE964B5" w14:textId="77777777" w:rsidTr="00A9451A">
        <w:trPr>
          <w:trHeight w:val="264"/>
        </w:trPr>
        <w:tc>
          <w:tcPr>
            <w:tcW w:w="805" w:type="dxa"/>
          </w:tcPr>
          <w:p w14:paraId="5A81A77E" w14:textId="77777777" w:rsidR="00A9451A" w:rsidRPr="008A1266" w:rsidRDefault="00A9451A" w:rsidP="00773682">
            <w:pPr>
              <w:pStyle w:val="a1"/>
              <w:numPr>
                <w:ilvl w:val="0"/>
                <w:numId w:val="63"/>
              </w:numPr>
              <w:spacing w:line="240" w:lineRule="auto"/>
              <w:ind w:left="0" w:right="-432" w:firstLine="0"/>
              <w:rPr>
                <w:b w:val="0"/>
                <w:bCs w:val="0"/>
                <w:color w:val="auto"/>
                <w:sz w:val="24"/>
                <w:szCs w:val="24"/>
              </w:rPr>
            </w:pPr>
          </w:p>
        </w:tc>
        <w:tc>
          <w:tcPr>
            <w:tcW w:w="4541" w:type="dxa"/>
          </w:tcPr>
          <w:p w14:paraId="3B037274" w14:textId="77777777" w:rsidR="00A9451A" w:rsidRPr="008A1266" w:rsidRDefault="00A9451A" w:rsidP="00A9451A">
            <w:pPr>
              <w:spacing w:line="256" w:lineRule="auto"/>
              <w:rPr>
                <w:rFonts w:ascii="GHEA Grapalat" w:hAnsi="GHEA Grapalat" w:cs="Sylfaen"/>
                <w:sz w:val="24"/>
                <w:szCs w:val="24"/>
                <w:lang w:val="hy-AM"/>
              </w:rPr>
            </w:pPr>
            <w:r w:rsidRPr="008A1266">
              <w:rPr>
                <w:rFonts w:ascii="GHEA Grapalat" w:hAnsi="GHEA Grapalat" w:cs="Sylfaen"/>
                <w:sz w:val="24"/>
                <w:szCs w:val="24"/>
                <w:lang w:val="hy-AM"/>
              </w:rPr>
              <w:t>Խոնավաչափ</w:t>
            </w:r>
          </w:p>
        </w:tc>
        <w:tc>
          <w:tcPr>
            <w:tcW w:w="1542" w:type="dxa"/>
          </w:tcPr>
          <w:p w14:paraId="0E4A9247" w14:textId="77777777" w:rsidR="00A9451A" w:rsidRPr="008A1266" w:rsidRDefault="00A9451A" w:rsidP="00A9451A">
            <w:pPr>
              <w:pStyle w:val="a1"/>
              <w:spacing w:line="240" w:lineRule="auto"/>
              <w:ind w:left="0"/>
              <w:rPr>
                <w:rFonts w:cs="Sylfaen"/>
                <w:b w:val="0"/>
                <w:bCs w:val="0"/>
                <w:sz w:val="24"/>
                <w:szCs w:val="24"/>
                <w:lang w:val="hy-AM"/>
              </w:rPr>
            </w:pPr>
            <w:r w:rsidRPr="008A1266">
              <w:rPr>
                <w:rFonts w:cs="Sylfaen"/>
                <w:b w:val="0"/>
                <w:bCs w:val="0"/>
                <w:sz w:val="24"/>
                <w:szCs w:val="24"/>
                <w:lang w:val="hy-AM"/>
              </w:rPr>
              <w:t>հատ</w:t>
            </w:r>
          </w:p>
        </w:tc>
        <w:tc>
          <w:tcPr>
            <w:tcW w:w="2722" w:type="dxa"/>
          </w:tcPr>
          <w:p w14:paraId="5DDA61DE" w14:textId="77777777" w:rsidR="00A9451A" w:rsidRPr="008A1266" w:rsidRDefault="00A9451A" w:rsidP="00A9451A">
            <w:pPr>
              <w:pStyle w:val="a1"/>
              <w:spacing w:line="240" w:lineRule="auto"/>
              <w:ind w:left="0"/>
              <w:rPr>
                <w:rFonts w:cs="Sylfaen"/>
                <w:b w:val="0"/>
                <w:bCs w:val="0"/>
                <w:sz w:val="24"/>
                <w:szCs w:val="24"/>
                <w:lang w:val="hy-AM"/>
              </w:rPr>
            </w:pPr>
            <w:r w:rsidRPr="008A1266">
              <w:rPr>
                <w:rFonts w:cs="Sylfaen"/>
                <w:b w:val="0"/>
                <w:bCs w:val="0"/>
                <w:sz w:val="24"/>
                <w:szCs w:val="24"/>
                <w:lang w:val="hy-AM"/>
              </w:rPr>
              <w:t>2</w:t>
            </w:r>
          </w:p>
        </w:tc>
      </w:tr>
    </w:tbl>
    <w:p w14:paraId="1DC92C2D" w14:textId="77777777" w:rsidR="00A9451A" w:rsidRPr="008A1266" w:rsidRDefault="00A9451A" w:rsidP="00A9451A">
      <w:pPr>
        <w:pStyle w:val="a1"/>
        <w:spacing w:line="240" w:lineRule="auto"/>
        <w:ind w:left="6480"/>
        <w:rPr>
          <w:color w:val="auto"/>
          <w:sz w:val="24"/>
          <w:szCs w:val="24"/>
          <w:lang w:val="hy-AM"/>
        </w:rPr>
      </w:pPr>
    </w:p>
    <w:p w14:paraId="360F72FC" w14:textId="77777777" w:rsidR="009468F9" w:rsidRPr="008A1266" w:rsidRDefault="009468F9" w:rsidP="00D7698C">
      <w:pPr>
        <w:pStyle w:val="BodyText3"/>
        <w:tabs>
          <w:tab w:val="left" w:pos="1701"/>
        </w:tabs>
        <w:ind w:left="1134" w:right="850"/>
        <w:rPr>
          <w:rFonts w:ascii="GHEA Grapalat" w:hAnsi="GHEA Grapalat"/>
          <w:b/>
          <w:bCs/>
          <w:kern w:val="32"/>
          <w:sz w:val="24"/>
          <w:lang w:val="hy-AM" w:eastAsia="ru-RU"/>
        </w:rPr>
      </w:pPr>
    </w:p>
    <w:p w14:paraId="3FDB8818" w14:textId="77777777" w:rsidR="009468F9" w:rsidRPr="008A1266" w:rsidRDefault="009468F9" w:rsidP="00D7698C">
      <w:pPr>
        <w:pStyle w:val="BodyText3"/>
        <w:tabs>
          <w:tab w:val="left" w:pos="1701"/>
        </w:tabs>
        <w:ind w:left="1134" w:right="850"/>
        <w:rPr>
          <w:rFonts w:ascii="GHEA Grapalat" w:hAnsi="GHEA Grapalat"/>
          <w:b/>
          <w:bCs/>
          <w:kern w:val="32"/>
          <w:sz w:val="24"/>
          <w:lang w:val="hy-AM" w:eastAsia="ru-RU"/>
        </w:rPr>
      </w:pPr>
    </w:p>
    <w:p w14:paraId="4713BBF3" w14:textId="77777777" w:rsidR="00A9451A" w:rsidRPr="008A1266" w:rsidRDefault="00A9451A" w:rsidP="00590C6C">
      <w:pPr>
        <w:pStyle w:val="a1"/>
        <w:tabs>
          <w:tab w:val="left" w:pos="0"/>
        </w:tabs>
        <w:spacing w:line="240" w:lineRule="auto"/>
        <w:ind w:left="7371" w:right="849"/>
        <w:rPr>
          <w:b w:val="0"/>
          <w:color w:val="auto"/>
          <w:sz w:val="24"/>
          <w:szCs w:val="24"/>
          <w:lang w:val="hy-AM"/>
        </w:rPr>
      </w:pPr>
    </w:p>
    <w:p w14:paraId="5B1E3344" w14:textId="77777777" w:rsidR="00A9451A" w:rsidRPr="008A1266" w:rsidRDefault="00A9451A" w:rsidP="00590C6C">
      <w:pPr>
        <w:pStyle w:val="a1"/>
        <w:tabs>
          <w:tab w:val="left" w:pos="0"/>
        </w:tabs>
        <w:spacing w:line="240" w:lineRule="auto"/>
        <w:ind w:left="7371" w:right="849"/>
        <w:rPr>
          <w:b w:val="0"/>
          <w:color w:val="auto"/>
          <w:sz w:val="24"/>
          <w:szCs w:val="24"/>
          <w:lang w:val="hy-AM"/>
        </w:rPr>
      </w:pPr>
    </w:p>
    <w:p w14:paraId="30A19750" w14:textId="77777777" w:rsidR="00A9451A" w:rsidRPr="008A1266" w:rsidRDefault="00A9451A" w:rsidP="00590C6C">
      <w:pPr>
        <w:pStyle w:val="a1"/>
        <w:tabs>
          <w:tab w:val="left" w:pos="0"/>
        </w:tabs>
        <w:spacing w:line="240" w:lineRule="auto"/>
        <w:ind w:left="7371" w:right="849"/>
        <w:rPr>
          <w:b w:val="0"/>
          <w:color w:val="auto"/>
          <w:sz w:val="24"/>
          <w:szCs w:val="24"/>
          <w:lang w:val="hy-AM"/>
        </w:rPr>
      </w:pPr>
    </w:p>
    <w:p w14:paraId="4236A936" w14:textId="77777777" w:rsidR="00A9451A" w:rsidRPr="008A1266" w:rsidRDefault="00A9451A" w:rsidP="00590C6C">
      <w:pPr>
        <w:pStyle w:val="a1"/>
        <w:tabs>
          <w:tab w:val="left" w:pos="0"/>
        </w:tabs>
        <w:spacing w:line="240" w:lineRule="auto"/>
        <w:ind w:left="7371" w:right="849"/>
        <w:rPr>
          <w:b w:val="0"/>
          <w:color w:val="auto"/>
          <w:sz w:val="24"/>
          <w:szCs w:val="24"/>
          <w:lang w:val="hy-AM"/>
        </w:rPr>
      </w:pPr>
    </w:p>
    <w:p w14:paraId="46064B97" w14:textId="77777777" w:rsidR="00A9451A" w:rsidRPr="008A1266" w:rsidRDefault="00A9451A" w:rsidP="00590C6C">
      <w:pPr>
        <w:pStyle w:val="a1"/>
        <w:tabs>
          <w:tab w:val="left" w:pos="0"/>
        </w:tabs>
        <w:spacing w:line="240" w:lineRule="auto"/>
        <w:ind w:left="7371" w:right="849"/>
        <w:rPr>
          <w:b w:val="0"/>
          <w:color w:val="auto"/>
          <w:sz w:val="24"/>
          <w:szCs w:val="24"/>
          <w:lang w:val="hy-AM"/>
        </w:rPr>
      </w:pPr>
    </w:p>
    <w:p w14:paraId="7A8ECAED" w14:textId="77777777" w:rsidR="00A9451A" w:rsidRDefault="00A9451A" w:rsidP="00590C6C">
      <w:pPr>
        <w:pStyle w:val="a1"/>
        <w:tabs>
          <w:tab w:val="left" w:pos="0"/>
        </w:tabs>
        <w:spacing w:line="240" w:lineRule="auto"/>
        <w:ind w:left="7371" w:right="849"/>
        <w:rPr>
          <w:b w:val="0"/>
          <w:color w:val="auto"/>
          <w:sz w:val="20"/>
          <w:szCs w:val="20"/>
          <w:lang w:val="hy-AM"/>
        </w:rPr>
      </w:pPr>
    </w:p>
    <w:p w14:paraId="530BD597" w14:textId="77777777" w:rsidR="00A9451A" w:rsidRDefault="00A9451A" w:rsidP="00590C6C">
      <w:pPr>
        <w:pStyle w:val="a1"/>
        <w:tabs>
          <w:tab w:val="left" w:pos="0"/>
        </w:tabs>
        <w:spacing w:line="240" w:lineRule="auto"/>
        <w:ind w:left="7371" w:right="849"/>
        <w:rPr>
          <w:b w:val="0"/>
          <w:color w:val="auto"/>
          <w:sz w:val="20"/>
          <w:szCs w:val="20"/>
          <w:lang w:val="hy-AM"/>
        </w:rPr>
      </w:pPr>
    </w:p>
    <w:p w14:paraId="080DE67D" w14:textId="77777777" w:rsidR="00A9451A" w:rsidRDefault="00A9451A" w:rsidP="00590C6C">
      <w:pPr>
        <w:pStyle w:val="a1"/>
        <w:tabs>
          <w:tab w:val="left" w:pos="0"/>
        </w:tabs>
        <w:spacing w:line="240" w:lineRule="auto"/>
        <w:ind w:left="7371" w:right="849"/>
        <w:rPr>
          <w:b w:val="0"/>
          <w:color w:val="auto"/>
          <w:sz w:val="20"/>
          <w:szCs w:val="20"/>
          <w:lang w:val="hy-AM"/>
        </w:rPr>
      </w:pPr>
    </w:p>
    <w:p w14:paraId="184FFAB7" w14:textId="77777777" w:rsidR="00A9451A" w:rsidRDefault="00A9451A" w:rsidP="00590C6C">
      <w:pPr>
        <w:pStyle w:val="a1"/>
        <w:tabs>
          <w:tab w:val="left" w:pos="0"/>
        </w:tabs>
        <w:spacing w:line="240" w:lineRule="auto"/>
        <w:ind w:left="7371" w:right="849"/>
        <w:rPr>
          <w:b w:val="0"/>
          <w:color w:val="auto"/>
          <w:sz w:val="20"/>
          <w:szCs w:val="20"/>
          <w:lang w:val="hy-AM"/>
        </w:rPr>
      </w:pPr>
    </w:p>
    <w:p w14:paraId="4F5205E3" w14:textId="77777777" w:rsidR="00A9451A" w:rsidRDefault="00A9451A" w:rsidP="00590C6C">
      <w:pPr>
        <w:pStyle w:val="a1"/>
        <w:tabs>
          <w:tab w:val="left" w:pos="0"/>
        </w:tabs>
        <w:spacing w:line="240" w:lineRule="auto"/>
        <w:ind w:left="7371" w:right="849"/>
        <w:rPr>
          <w:b w:val="0"/>
          <w:color w:val="auto"/>
          <w:sz w:val="20"/>
          <w:szCs w:val="20"/>
          <w:lang w:val="hy-AM"/>
        </w:rPr>
      </w:pPr>
    </w:p>
    <w:p w14:paraId="18B8B347" w14:textId="77777777" w:rsidR="00A9451A" w:rsidRDefault="00A9451A" w:rsidP="00590C6C">
      <w:pPr>
        <w:pStyle w:val="a1"/>
        <w:tabs>
          <w:tab w:val="left" w:pos="0"/>
        </w:tabs>
        <w:spacing w:line="240" w:lineRule="auto"/>
        <w:ind w:left="7371" w:right="849"/>
        <w:rPr>
          <w:b w:val="0"/>
          <w:color w:val="auto"/>
          <w:sz w:val="20"/>
          <w:szCs w:val="20"/>
          <w:lang w:val="hy-AM"/>
        </w:rPr>
      </w:pPr>
    </w:p>
    <w:p w14:paraId="00C26E28" w14:textId="77777777" w:rsidR="00A9451A" w:rsidRDefault="00A9451A" w:rsidP="00590C6C">
      <w:pPr>
        <w:pStyle w:val="a1"/>
        <w:tabs>
          <w:tab w:val="left" w:pos="0"/>
        </w:tabs>
        <w:spacing w:line="240" w:lineRule="auto"/>
        <w:ind w:left="7371" w:right="849"/>
        <w:rPr>
          <w:b w:val="0"/>
          <w:color w:val="auto"/>
          <w:sz w:val="20"/>
          <w:szCs w:val="20"/>
          <w:lang w:val="hy-AM"/>
        </w:rPr>
      </w:pPr>
    </w:p>
    <w:p w14:paraId="3E08B352" w14:textId="77777777" w:rsidR="00A9451A" w:rsidRDefault="00A9451A" w:rsidP="00590C6C">
      <w:pPr>
        <w:pStyle w:val="a1"/>
        <w:tabs>
          <w:tab w:val="left" w:pos="0"/>
        </w:tabs>
        <w:spacing w:line="240" w:lineRule="auto"/>
        <w:ind w:left="7371" w:right="849"/>
        <w:rPr>
          <w:b w:val="0"/>
          <w:color w:val="auto"/>
          <w:sz w:val="20"/>
          <w:szCs w:val="20"/>
          <w:lang w:val="hy-AM"/>
        </w:rPr>
      </w:pPr>
    </w:p>
    <w:p w14:paraId="6ED432DE" w14:textId="77777777" w:rsidR="00A9451A" w:rsidRDefault="00A9451A" w:rsidP="00590C6C">
      <w:pPr>
        <w:pStyle w:val="a1"/>
        <w:tabs>
          <w:tab w:val="left" w:pos="0"/>
        </w:tabs>
        <w:spacing w:line="240" w:lineRule="auto"/>
        <w:ind w:left="7371" w:right="849"/>
        <w:rPr>
          <w:b w:val="0"/>
          <w:color w:val="auto"/>
          <w:sz w:val="20"/>
          <w:szCs w:val="20"/>
          <w:lang w:val="hy-AM"/>
        </w:rPr>
      </w:pPr>
    </w:p>
    <w:p w14:paraId="5DB07166" w14:textId="77777777" w:rsidR="00A9451A" w:rsidRDefault="00A9451A" w:rsidP="00590C6C">
      <w:pPr>
        <w:pStyle w:val="a1"/>
        <w:tabs>
          <w:tab w:val="left" w:pos="0"/>
        </w:tabs>
        <w:spacing w:line="240" w:lineRule="auto"/>
        <w:ind w:left="7371" w:right="849"/>
        <w:rPr>
          <w:b w:val="0"/>
          <w:color w:val="auto"/>
          <w:sz w:val="20"/>
          <w:szCs w:val="20"/>
          <w:lang w:val="hy-AM"/>
        </w:rPr>
      </w:pPr>
    </w:p>
    <w:p w14:paraId="54FB2E8B" w14:textId="77777777" w:rsidR="00A9451A" w:rsidRDefault="00A9451A" w:rsidP="00590C6C">
      <w:pPr>
        <w:pStyle w:val="a1"/>
        <w:tabs>
          <w:tab w:val="left" w:pos="0"/>
        </w:tabs>
        <w:spacing w:line="240" w:lineRule="auto"/>
        <w:ind w:left="7371" w:right="849"/>
        <w:rPr>
          <w:b w:val="0"/>
          <w:color w:val="auto"/>
          <w:sz w:val="20"/>
          <w:szCs w:val="20"/>
          <w:lang w:val="hy-AM"/>
        </w:rPr>
      </w:pPr>
    </w:p>
    <w:p w14:paraId="43357831" w14:textId="77777777" w:rsidR="00A9451A" w:rsidRDefault="00A9451A" w:rsidP="00590C6C">
      <w:pPr>
        <w:pStyle w:val="a1"/>
        <w:tabs>
          <w:tab w:val="left" w:pos="0"/>
        </w:tabs>
        <w:spacing w:line="240" w:lineRule="auto"/>
        <w:ind w:left="7371" w:right="849"/>
        <w:rPr>
          <w:b w:val="0"/>
          <w:color w:val="auto"/>
          <w:sz w:val="20"/>
          <w:szCs w:val="20"/>
          <w:lang w:val="hy-AM"/>
        </w:rPr>
      </w:pPr>
    </w:p>
    <w:p w14:paraId="7550C6A4" w14:textId="77777777" w:rsidR="00A9451A" w:rsidRDefault="00A9451A" w:rsidP="00590C6C">
      <w:pPr>
        <w:pStyle w:val="a1"/>
        <w:tabs>
          <w:tab w:val="left" w:pos="0"/>
        </w:tabs>
        <w:spacing w:line="240" w:lineRule="auto"/>
        <w:ind w:left="7371" w:right="849"/>
        <w:rPr>
          <w:b w:val="0"/>
          <w:color w:val="auto"/>
          <w:sz w:val="20"/>
          <w:szCs w:val="20"/>
          <w:lang w:val="hy-AM"/>
        </w:rPr>
      </w:pPr>
    </w:p>
    <w:p w14:paraId="36E16F6D" w14:textId="77777777" w:rsidR="00A9451A" w:rsidRDefault="00A9451A" w:rsidP="00590C6C">
      <w:pPr>
        <w:pStyle w:val="a1"/>
        <w:tabs>
          <w:tab w:val="left" w:pos="0"/>
        </w:tabs>
        <w:spacing w:line="240" w:lineRule="auto"/>
        <w:ind w:left="7371" w:right="849"/>
        <w:rPr>
          <w:b w:val="0"/>
          <w:color w:val="auto"/>
          <w:sz w:val="20"/>
          <w:szCs w:val="20"/>
          <w:lang w:val="hy-AM"/>
        </w:rPr>
      </w:pPr>
    </w:p>
    <w:p w14:paraId="017C672B" w14:textId="77777777" w:rsidR="00A9451A" w:rsidRDefault="00A9451A" w:rsidP="00590C6C">
      <w:pPr>
        <w:pStyle w:val="a1"/>
        <w:tabs>
          <w:tab w:val="left" w:pos="0"/>
        </w:tabs>
        <w:spacing w:line="240" w:lineRule="auto"/>
        <w:ind w:left="7371" w:right="849"/>
        <w:rPr>
          <w:b w:val="0"/>
          <w:color w:val="auto"/>
          <w:sz w:val="20"/>
          <w:szCs w:val="20"/>
          <w:lang w:val="hy-AM"/>
        </w:rPr>
      </w:pPr>
    </w:p>
    <w:p w14:paraId="1C8E8370" w14:textId="77777777" w:rsidR="00A9451A" w:rsidRDefault="00A9451A" w:rsidP="00590C6C">
      <w:pPr>
        <w:pStyle w:val="a1"/>
        <w:tabs>
          <w:tab w:val="left" w:pos="0"/>
        </w:tabs>
        <w:spacing w:line="240" w:lineRule="auto"/>
        <w:ind w:left="7371" w:right="849"/>
        <w:rPr>
          <w:b w:val="0"/>
          <w:color w:val="auto"/>
          <w:sz w:val="20"/>
          <w:szCs w:val="20"/>
          <w:lang w:val="hy-AM"/>
        </w:rPr>
      </w:pPr>
    </w:p>
    <w:p w14:paraId="2255169D" w14:textId="77777777" w:rsidR="00A9451A" w:rsidRDefault="00A9451A" w:rsidP="00590C6C">
      <w:pPr>
        <w:pStyle w:val="a1"/>
        <w:tabs>
          <w:tab w:val="left" w:pos="0"/>
        </w:tabs>
        <w:spacing w:line="240" w:lineRule="auto"/>
        <w:ind w:left="7371" w:right="849"/>
        <w:rPr>
          <w:b w:val="0"/>
          <w:color w:val="auto"/>
          <w:sz w:val="20"/>
          <w:szCs w:val="20"/>
          <w:lang w:val="hy-AM"/>
        </w:rPr>
      </w:pPr>
    </w:p>
    <w:p w14:paraId="3551497C" w14:textId="77777777" w:rsidR="00A9451A" w:rsidRDefault="00A9451A" w:rsidP="00590C6C">
      <w:pPr>
        <w:pStyle w:val="a1"/>
        <w:tabs>
          <w:tab w:val="left" w:pos="0"/>
        </w:tabs>
        <w:spacing w:line="240" w:lineRule="auto"/>
        <w:ind w:left="7371" w:right="849"/>
        <w:rPr>
          <w:b w:val="0"/>
          <w:color w:val="auto"/>
          <w:sz w:val="20"/>
          <w:szCs w:val="20"/>
          <w:lang w:val="hy-AM"/>
        </w:rPr>
      </w:pPr>
    </w:p>
    <w:p w14:paraId="0A7CDDF9" w14:textId="77777777" w:rsidR="00A9451A" w:rsidRDefault="00A9451A" w:rsidP="00590C6C">
      <w:pPr>
        <w:pStyle w:val="a1"/>
        <w:tabs>
          <w:tab w:val="left" w:pos="0"/>
        </w:tabs>
        <w:spacing w:line="240" w:lineRule="auto"/>
        <w:ind w:left="7371" w:right="849"/>
        <w:rPr>
          <w:b w:val="0"/>
          <w:color w:val="auto"/>
          <w:sz w:val="20"/>
          <w:szCs w:val="20"/>
          <w:lang w:val="hy-AM"/>
        </w:rPr>
      </w:pPr>
    </w:p>
    <w:p w14:paraId="735C52F6" w14:textId="77777777" w:rsidR="00A9451A" w:rsidRDefault="00A9451A" w:rsidP="00590C6C">
      <w:pPr>
        <w:pStyle w:val="a1"/>
        <w:tabs>
          <w:tab w:val="left" w:pos="0"/>
        </w:tabs>
        <w:spacing w:line="240" w:lineRule="auto"/>
        <w:ind w:left="7371" w:right="849"/>
        <w:rPr>
          <w:b w:val="0"/>
          <w:color w:val="auto"/>
          <w:sz w:val="20"/>
          <w:szCs w:val="20"/>
          <w:lang w:val="hy-AM"/>
        </w:rPr>
      </w:pPr>
    </w:p>
    <w:p w14:paraId="37E7A416" w14:textId="77777777" w:rsidR="00A9451A" w:rsidRDefault="00A9451A" w:rsidP="00590C6C">
      <w:pPr>
        <w:pStyle w:val="a1"/>
        <w:tabs>
          <w:tab w:val="left" w:pos="0"/>
        </w:tabs>
        <w:spacing w:line="240" w:lineRule="auto"/>
        <w:ind w:left="7371" w:right="849"/>
        <w:rPr>
          <w:b w:val="0"/>
          <w:color w:val="auto"/>
          <w:sz w:val="20"/>
          <w:szCs w:val="20"/>
          <w:lang w:val="hy-AM"/>
        </w:rPr>
      </w:pPr>
    </w:p>
    <w:p w14:paraId="4C8EB3D6" w14:textId="77777777" w:rsidR="00A9451A" w:rsidRDefault="00A9451A" w:rsidP="00590C6C">
      <w:pPr>
        <w:pStyle w:val="a1"/>
        <w:tabs>
          <w:tab w:val="left" w:pos="0"/>
        </w:tabs>
        <w:spacing w:line="240" w:lineRule="auto"/>
        <w:ind w:left="7371" w:right="849"/>
        <w:rPr>
          <w:b w:val="0"/>
          <w:color w:val="auto"/>
          <w:sz w:val="20"/>
          <w:szCs w:val="20"/>
          <w:lang w:val="hy-AM"/>
        </w:rPr>
      </w:pPr>
    </w:p>
    <w:p w14:paraId="1995FC66" w14:textId="77777777" w:rsidR="00A9451A" w:rsidRDefault="00A9451A" w:rsidP="00590C6C">
      <w:pPr>
        <w:pStyle w:val="a1"/>
        <w:tabs>
          <w:tab w:val="left" w:pos="0"/>
        </w:tabs>
        <w:spacing w:line="240" w:lineRule="auto"/>
        <w:ind w:left="7371" w:right="849"/>
        <w:rPr>
          <w:b w:val="0"/>
          <w:color w:val="auto"/>
          <w:sz w:val="20"/>
          <w:szCs w:val="20"/>
          <w:lang w:val="hy-AM"/>
        </w:rPr>
      </w:pPr>
    </w:p>
    <w:p w14:paraId="2A009EDC" w14:textId="77777777" w:rsidR="00A9451A" w:rsidRDefault="00A9451A" w:rsidP="00590C6C">
      <w:pPr>
        <w:pStyle w:val="a1"/>
        <w:tabs>
          <w:tab w:val="left" w:pos="0"/>
        </w:tabs>
        <w:spacing w:line="240" w:lineRule="auto"/>
        <w:ind w:left="7371" w:right="849"/>
        <w:rPr>
          <w:b w:val="0"/>
          <w:color w:val="auto"/>
          <w:sz w:val="20"/>
          <w:szCs w:val="20"/>
          <w:lang w:val="hy-AM"/>
        </w:rPr>
      </w:pPr>
    </w:p>
    <w:p w14:paraId="74DB3489" w14:textId="77777777" w:rsidR="00A9451A" w:rsidRDefault="00A9451A" w:rsidP="00590C6C">
      <w:pPr>
        <w:pStyle w:val="a1"/>
        <w:tabs>
          <w:tab w:val="left" w:pos="0"/>
        </w:tabs>
        <w:spacing w:line="240" w:lineRule="auto"/>
        <w:ind w:left="7371" w:right="849"/>
        <w:rPr>
          <w:b w:val="0"/>
          <w:color w:val="auto"/>
          <w:sz w:val="20"/>
          <w:szCs w:val="20"/>
          <w:lang w:val="hy-AM"/>
        </w:rPr>
      </w:pPr>
    </w:p>
    <w:p w14:paraId="187B6B13" w14:textId="77777777" w:rsidR="00A9451A" w:rsidRDefault="00A9451A" w:rsidP="00590C6C">
      <w:pPr>
        <w:pStyle w:val="a1"/>
        <w:tabs>
          <w:tab w:val="left" w:pos="0"/>
        </w:tabs>
        <w:spacing w:line="240" w:lineRule="auto"/>
        <w:ind w:left="7371" w:right="849"/>
        <w:rPr>
          <w:b w:val="0"/>
          <w:color w:val="auto"/>
          <w:sz w:val="20"/>
          <w:szCs w:val="20"/>
          <w:lang w:val="hy-AM"/>
        </w:rPr>
      </w:pPr>
    </w:p>
    <w:p w14:paraId="51C782C1" w14:textId="77777777" w:rsidR="00A9451A" w:rsidRDefault="00A9451A" w:rsidP="00590C6C">
      <w:pPr>
        <w:pStyle w:val="a1"/>
        <w:tabs>
          <w:tab w:val="left" w:pos="0"/>
        </w:tabs>
        <w:spacing w:line="240" w:lineRule="auto"/>
        <w:ind w:left="7371" w:right="849"/>
        <w:rPr>
          <w:b w:val="0"/>
          <w:color w:val="auto"/>
          <w:sz w:val="20"/>
          <w:szCs w:val="20"/>
          <w:lang w:val="hy-AM"/>
        </w:rPr>
      </w:pPr>
    </w:p>
    <w:p w14:paraId="6DF0118F" w14:textId="77777777" w:rsidR="00A9451A" w:rsidRDefault="00A9451A" w:rsidP="00590C6C">
      <w:pPr>
        <w:pStyle w:val="a1"/>
        <w:tabs>
          <w:tab w:val="left" w:pos="0"/>
        </w:tabs>
        <w:spacing w:line="240" w:lineRule="auto"/>
        <w:ind w:left="7371" w:right="849"/>
        <w:rPr>
          <w:b w:val="0"/>
          <w:color w:val="auto"/>
          <w:sz w:val="20"/>
          <w:szCs w:val="20"/>
          <w:lang w:val="hy-AM"/>
        </w:rPr>
      </w:pPr>
    </w:p>
    <w:p w14:paraId="1003E539" w14:textId="77777777" w:rsidR="00E3486B" w:rsidRDefault="00E3486B" w:rsidP="00590C6C">
      <w:pPr>
        <w:pStyle w:val="a1"/>
        <w:tabs>
          <w:tab w:val="left" w:pos="0"/>
        </w:tabs>
        <w:spacing w:line="240" w:lineRule="auto"/>
        <w:ind w:left="7371" w:right="849"/>
        <w:rPr>
          <w:b w:val="0"/>
          <w:color w:val="auto"/>
          <w:sz w:val="20"/>
          <w:szCs w:val="20"/>
          <w:lang w:val="hy-AM"/>
        </w:rPr>
      </w:pPr>
    </w:p>
    <w:p w14:paraId="007D854A" w14:textId="77777777" w:rsidR="00E3486B" w:rsidRDefault="00E3486B" w:rsidP="00590C6C">
      <w:pPr>
        <w:pStyle w:val="a1"/>
        <w:tabs>
          <w:tab w:val="left" w:pos="0"/>
        </w:tabs>
        <w:spacing w:line="240" w:lineRule="auto"/>
        <w:ind w:left="7371" w:right="849"/>
        <w:rPr>
          <w:b w:val="0"/>
          <w:color w:val="auto"/>
          <w:sz w:val="20"/>
          <w:szCs w:val="20"/>
          <w:lang w:val="hy-AM"/>
        </w:rPr>
      </w:pPr>
    </w:p>
    <w:p w14:paraId="6A6F2998" w14:textId="77777777" w:rsidR="00E3486B" w:rsidRDefault="00E3486B" w:rsidP="00590C6C">
      <w:pPr>
        <w:pStyle w:val="a1"/>
        <w:tabs>
          <w:tab w:val="left" w:pos="0"/>
        </w:tabs>
        <w:spacing w:line="240" w:lineRule="auto"/>
        <w:ind w:left="7371" w:right="849"/>
        <w:rPr>
          <w:b w:val="0"/>
          <w:color w:val="auto"/>
          <w:sz w:val="20"/>
          <w:szCs w:val="20"/>
          <w:lang w:val="hy-AM"/>
        </w:rPr>
      </w:pPr>
    </w:p>
    <w:p w14:paraId="459B9186" w14:textId="77777777" w:rsidR="00E3486B" w:rsidRDefault="00E3486B" w:rsidP="00590C6C">
      <w:pPr>
        <w:pStyle w:val="a1"/>
        <w:tabs>
          <w:tab w:val="left" w:pos="0"/>
        </w:tabs>
        <w:spacing w:line="240" w:lineRule="auto"/>
        <w:ind w:left="7371" w:right="849"/>
        <w:rPr>
          <w:b w:val="0"/>
          <w:color w:val="auto"/>
          <w:sz w:val="20"/>
          <w:szCs w:val="20"/>
          <w:lang w:val="hy-AM"/>
        </w:rPr>
      </w:pPr>
    </w:p>
    <w:p w14:paraId="7C2A96CB" w14:textId="77777777" w:rsidR="00E3486B" w:rsidRDefault="00E3486B" w:rsidP="00590C6C">
      <w:pPr>
        <w:pStyle w:val="a1"/>
        <w:tabs>
          <w:tab w:val="left" w:pos="0"/>
        </w:tabs>
        <w:spacing w:line="240" w:lineRule="auto"/>
        <w:ind w:left="7371" w:right="849"/>
        <w:rPr>
          <w:b w:val="0"/>
          <w:color w:val="auto"/>
          <w:sz w:val="20"/>
          <w:szCs w:val="20"/>
          <w:lang w:val="hy-AM"/>
        </w:rPr>
      </w:pPr>
    </w:p>
    <w:p w14:paraId="08E7F724" w14:textId="77777777" w:rsidR="00E3486B" w:rsidRDefault="00E3486B" w:rsidP="00590C6C">
      <w:pPr>
        <w:pStyle w:val="a1"/>
        <w:tabs>
          <w:tab w:val="left" w:pos="0"/>
        </w:tabs>
        <w:spacing w:line="240" w:lineRule="auto"/>
        <w:ind w:left="7371" w:right="849"/>
        <w:rPr>
          <w:b w:val="0"/>
          <w:color w:val="auto"/>
          <w:sz w:val="20"/>
          <w:szCs w:val="20"/>
          <w:lang w:val="hy-AM"/>
        </w:rPr>
      </w:pPr>
    </w:p>
    <w:p w14:paraId="4600CA43" w14:textId="77777777" w:rsidR="00E3486B" w:rsidRDefault="00E3486B" w:rsidP="00590C6C">
      <w:pPr>
        <w:pStyle w:val="a1"/>
        <w:tabs>
          <w:tab w:val="left" w:pos="0"/>
        </w:tabs>
        <w:spacing w:line="240" w:lineRule="auto"/>
        <w:ind w:left="7371" w:right="849"/>
        <w:rPr>
          <w:b w:val="0"/>
          <w:color w:val="auto"/>
          <w:sz w:val="20"/>
          <w:szCs w:val="20"/>
          <w:lang w:val="hy-AM"/>
        </w:rPr>
      </w:pPr>
    </w:p>
    <w:p w14:paraId="275C504C" w14:textId="77777777" w:rsidR="00E3486B" w:rsidRDefault="00E3486B" w:rsidP="00590C6C">
      <w:pPr>
        <w:pStyle w:val="a1"/>
        <w:tabs>
          <w:tab w:val="left" w:pos="0"/>
        </w:tabs>
        <w:spacing w:line="240" w:lineRule="auto"/>
        <w:ind w:left="7371" w:right="849"/>
        <w:rPr>
          <w:b w:val="0"/>
          <w:color w:val="auto"/>
          <w:sz w:val="20"/>
          <w:szCs w:val="20"/>
          <w:lang w:val="hy-AM"/>
        </w:rPr>
      </w:pPr>
    </w:p>
    <w:p w14:paraId="1B8132ED" w14:textId="77777777" w:rsidR="00E3486B" w:rsidRDefault="00E3486B" w:rsidP="00590C6C">
      <w:pPr>
        <w:pStyle w:val="a1"/>
        <w:tabs>
          <w:tab w:val="left" w:pos="0"/>
        </w:tabs>
        <w:spacing w:line="240" w:lineRule="auto"/>
        <w:ind w:left="7371" w:right="849"/>
        <w:rPr>
          <w:b w:val="0"/>
          <w:color w:val="auto"/>
          <w:sz w:val="20"/>
          <w:szCs w:val="20"/>
          <w:lang w:val="hy-AM"/>
        </w:rPr>
      </w:pPr>
    </w:p>
    <w:p w14:paraId="468B743B" w14:textId="77777777" w:rsidR="00E3486B" w:rsidRDefault="00E3486B" w:rsidP="00590C6C">
      <w:pPr>
        <w:pStyle w:val="a1"/>
        <w:tabs>
          <w:tab w:val="left" w:pos="0"/>
        </w:tabs>
        <w:spacing w:line="240" w:lineRule="auto"/>
        <w:ind w:left="7371" w:right="849"/>
        <w:rPr>
          <w:b w:val="0"/>
          <w:color w:val="auto"/>
          <w:sz w:val="20"/>
          <w:szCs w:val="20"/>
          <w:lang w:val="hy-AM"/>
        </w:rPr>
      </w:pPr>
    </w:p>
    <w:p w14:paraId="6EF6D5DF" w14:textId="77777777" w:rsidR="00E3486B" w:rsidRDefault="00E3486B" w:rsidP="00590C6C">
      <w:pPr>
        <w:pStyle w:val="a1"/>
        <w:tabs>
          <w:tab w:val="left" w:pos="0"/>
        </w:tabs>
        <w:spacing w:line="240" w:lineRule="auto"/>
        <w:ind w:left="7371" w:right="849"/>
        <w:rPr>
          <w:b w:val="0"/>
          <w:color w:val="auto"/>
          <w:sz w:val="20"/>
          <w:szCs w:val="20"/>
          <w:lang w:val="hy-AM"/>
        </w:rPr>
      </w:pPr>
    </w:p>
    <w:p w14:paraId="0E77AF12" w14:textId="77777777" w:rsidR="00E3486B" w:rsidRDefault="00E3486B" w:rsidP="00590C6C">
      <w:pPr>
        <w:pStyle w:val="a1"/>
        <w:tabs>
          <w:tab w:val="left" w:pos="0"/>
        </w:tabs>
        <w:spacing w:line="240" w:lineRule="auto"/>
        <w:ind w:left="7371" w:right="849"/>
        <w:rPr>
          <w:b w:val="0"/>
          <w:color w:val="auto"/>
          <w:sz w:val="20"/>
          <w:szCs w:val="20"/>
          <w:lang w:val="hy-AM"/>
        </w:rPr>
      </w:pPr>
    </w:p>
    <w:p w14:paraId="2083FE1D" w14:textId="77777777" w:rsidR="00E3486B" w:rsidRDefault="00E3486B" w:rsidP="00590C6C">
      <w:pPr>
        <w:pStyle w:val="a1"/>
        <w:tabs>
          <w:tab w:val="left" w:pos="0"/>
        </w:tabs>
        <w:spacing w:line="240" w:lineRule="auto"/>
        <w:ind w:left="7371" w:right="849"/>
        <w:rPr>
          <w:b w:val="0"/>
          <w:color w:val="auto"/>
          <w:sz w:val="20"/>
          <w:szCs w:val="20"/>
          <w:lang w:val="hy-AM"/>
        </w:rPr>
      </w:pPr>
    </w:p>
    <w:p w14:paraId="02B85756" w14:textId="77777777" w:rsidR="00E3486B" w:rsidRDefault="00E3486B" w:rsidP="00590C6C">
      <w:pPr>
        <w:pStyle w:val="a1"/>
        <w:tabs>
          <w:tab w:val="left" w:pos="0"/>
        </w:tabs>
        <w:spacing w:line="240" w:lineRule="auto"/>
        <w:ind w:left="7371" w:right="849"/>
        <w:rPr>
          <w:b w:val="0"/>
          <w:color w:val="auto"/>
          <w:sz w:val="20"/>
          <w:szCs w:val="20"/>
          <w:lang w:val="hy-AM"/>
        </w:rPr>
      </w:pPr>
    </w:p>
    <w:p w14:paraId="74FB2594" w14:textId="77777777" w:rsidR="00E3486B" w:rsidRDefault="00E3486B" w:rsidP="00590C6C">
      <w:pPr>
        <w:pStyle w:val="a1"/>
        <w:tabs>
          <w:tab w:val="left" w:pos="0"/>
        </w:tabs>
        <w:spacing w:line="240" w:lineRule="auto"/>
        <w:ind w:left="7371" w:right="849"/>
        <w:rPr>
          <w:b w:val="0"/>
          <w:color w:val="auto"/>
          <w:sz w:val="20"/>
          <w:szCs w:val="20"/>
          <w:lang w:val="hy-AM"/>
        </w:rPr>
      </w:pPr>
    </w:p>
    <w:p w14:paraId="61DD8678" w14:textId="77777777" w:rsidR="00E3486B" w:rsidRDefault="00E3486B" w:rsidP="00590C6C">
      <w:pPr>
        <w:pStyle w:val="a1"/>
        <w:tabs>
          <w:tab w:val="left" w:pos="0"/>
        </w:tabs>
        <w:spacing w:line="240" w:lineRule="auto"/>
        <w:ind w:left="7371" w:right="849"/>
        <w:rPr>
          <w:b w:val="0"/>
          <w:color w:val="auto"/>
          <w:sz w:val="20"/>
          <w:szCs w:val="20"/>
          <w:lang w:val="hy-AM"/>
        </w:rPr>
      </w:pPr>
    </w:p>
    <w:p w14:paraId="0A7C8323" w14:textId="77777777" w:rsidR="00E3486B" w:rsidRDefault="00E3486B" w:rsidP="00590C6C">
      <w:pPr>
        <w:pStyle w:val="a1"/>
        <w:tabs>
          <w:tab w:val="left" w:pos="0"/>
        </w:tabs>
        <w:spacing w:line="240" w:lineRule="auto"/>
        <w:ind w:left="7371" w:right="849"/>
        <w:rPr>
          <w:b w:val="0"/>
          <w:color w:val="auto"/>
          <w:sz w:val="20"/>
          <w:szCs w:val="20"/>
          <w:lang w:val="hy-AM"/>
        </w:rPr>
      </w:pPr>
    </w:p>
    <w:p w14:paraId="3AA8C290" w14:textId="77777777" w:rsidR="006305EB" w:rsidRDefault="006305EB" w:rsidP="00F02C09">
      <w:pPr>
        <w:pStyle w:val="a1"/>
        <w:tabs>
          <w:tab w:val="left" w:pos="0"/>
        </w:tabs>
        <w:spacing w:line="240" w:lineRule="auto"/>
        <w:ind w:left="0" w:right="849"/>
        <w:jc w:val="left"/>
        <w:rPr>
          <w:b w:val="0"/>
          <w:color w:val="auto"/>
          <w:sz w:val="20"/>
          <w:szCs w:val="20"/>
          <w:lang w:val="hy-AM"/>
        </w:rPr>
      </w:pPr>
    </w:p>
    <w:p w14:paraId="55D56841" w14:textId="4929A3E7" w:rsidR="00590C6C" w:rsidRPr="00590C6C" w:rsidRDefault="00590C6C" w:rsidP="00590C6C">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lastRenderedPageBreak/>
        <w:t>Հավելված</w:t>
      </w:r>
      <w:r>
        <w:rPr>
          <w:b w:val="0"/>
          <w:color w:val="auto"/>
          <w:sz w:val="20"/>
          <w:szCs w:val="20"/>
          <w:lang w:val="hy-AM"/>
        </w:rPr>
        <w:t xml:space="preserve"> 12</w:t>
      </w:r>
    </w:p>
    <w:p w14:paraId="770D5E8D" w14:textId="77777777" w:rsidR="00590C6C" w:rsidRPr="00590C6C" w:rsidRDefault="00590C6C" w:rsidP="00590C6C">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Հայաստանի Հանրապետության</w:t>
      </w:r>
    </w:p>
    <w:p w14:paraId="56F1385D" w14:textId="77777777" w:rsidR="00590C6C" w:rsidRPr="00590C6C" w:rsidRDefault="00590C6C" w:rsidP="00590C6C">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կրթության, գիտության, մշակույթի և սպորտի նախարարի</w:t>
      </w:r>
    </w:p>
    <w:p w14:paraId="106B12E9" w14:textId="77777777" w:rsidR="00F02C09" w:rsidRPr="00590C6C" w:rsidRDefault="00F02C09" w:rsidP="00F02C09">
      <w:pPr>
        <w:pStyle w:val="a1"/>
        <w:tabs>
          <w:tab w:val="left" w:pos="0"/>
        </w:tabs>
        <w:spacing w:line="240" w:lineRule="auto"/>
        <w:ind w:left="7371" w:right="849"/>
        <w:rPr>
          <w:b w:val="0"/>
          <w:color w:val="auto"/>
          <w:sz w:val="20"/>
          <w:szCs w:val="20"/>
          <w:lang w:val="hy-AM"/>
        </w:rPr>
      </w:pPr>
      <w:r>
        <w:rPr>
          <w:b w:val="0"/>
          <w:color w:val="auto"/>
          <w:sz w:val="20"/>
          <w:szCs w:val="20"/>
          <w:lang w:val="hy-AM"/>
        </w:rPr>
        <w:t>02</w:t>
      </w:r>
      <w:r w:rsidRPr="00590C6C">
        <w:rPr>
          <w:b w:val="0"/>
          <w:color w:val="auto"/>
          <w:sz w:val="20"/>
          <w:szCs w:val="20"/>
          <w:lang w:val="hy-AM"/>
        </w:rPr>
        <w:t xml:space="preserve">-ը </w:t>
      </w:r>
      <w:r>
        <w:rPr>
          <w:b w:val="0"/>
          <w:color w:val="auto"/>
          <w:sz w:val="20"/>
          <w:szCs w:val="20"/>
          <w:lang w:val="hy-AM"/>
        </w:rPr>
        <w:t>ապրիլի 2025</w:t>
      </w:r>
      <w:r w:rsidRPr="00590C6C">
        <w:rPr>
          <w:b w:val="0"/>
          <w:color w:val="auto"/>
          <w:sz w:val="20"/>
          <w:szCs w:val="20"/>
          <w:lang w:val="hy-AM"/>
        </w:rPr>
        <w:t>թ.</w:t>
      </w:r>
    </w:p>
    <w:p w14:paraId="76C135C1" w14:textId="77777777" w:rsidR="00F02C09" w:rsidRDefault="00F02C09" w:rsidP="00F02C09">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 xml:space="preserve">N </w:t>
      </w:r>
      <w:r>
        <w:rPr>
          <w:b w:val="0"/>
          <w:color w:val="auto"/>
          <w:sz w:val="20"/>
          <w:szCs w:val="20"/>
          <w:lang w:val="hy-AM"/>
        </w:rPr>
        <w:t>38</w:t>
      </w:r>
      <w:r w:rsidRPr="00590C6C">
        <w:rPr>
          <w:b w:val="0"/>
          <w:color w:val="auto"/>
          <w:sz w:val="20"/>
          <w:szCs w:val="20"/>
          <w:lang w:val="hy-AM"/>
        </w:rPr>
        <w:t>-</w:t>
      </w:r>
      <w:r>
        <w:rPr>
          <w:b w:val="0"/>
          <w:color w:val="auto"/>
          <w:sz w:val="20"/>
          <w:szCs w:val="20"/>
          <w:lang w:val="hy-AM"/>
        </w:rPr>
        <w:t>Ն</w:t>
      </w:r>
      <w:r w:rsidRPr="00590C6C">
        <w:rPr>
          <w:b w:val="0"/>
          <w:color w:val="auto"/>
          <w:sz w:val="20"/>
          <w:szCs w:val="20"/>
          <w:lang w:val="hy-AM"/>
        </w:rPr>
        <w:t xml:space="preserve"> հրամանի</w:t>
      </w:r>
    </w:p>
    <w:p w14:paraId="3E98E47C" w14:textId="77777777" w:rsidR="009468F9" w:rsidRDefault="009468F9" w:rsidP="00590C6C">
      <w:pPr>
        <w:pStyle w:val="BodyText3"/>
        <w:tabs>
          <w:tab w:val="left" w:pos="1701"/>
        </w:tabs>
        <w:ind w:right="850"/>
        <w:jc w:val="left"/>
        <w:rPr>
          <w:rFonts w:ascii="GHEA Grapalat" w:hAnsi="GHEA Grapalat"/>
          <w:b/>
          <w:bCs/>
          <w:kern w:val="32"/>
          <w:sz w:val="24"/>
          <w:lang w:val="hy-AM" w:eastAsia="ru-RU"/>
        </w:rPr>
      </w:pPr>
    </w:p>
    <w:p w14:paraId="66102B4F" w14:textId="4817B50B" w:rsidR="00A9451A" w:rsidRPr="00B473E4" w:rsidRDefault="00454FFC" w:rsidP="00B473E4">
      <w:pPr>
        <w:pStyle w:val="a1"/>
        <w:spacing w:line="240" w:lineRule="auto"/>
        <w:ind w:left="567" w:right="566"/>
        <w:rPr>
          <w:rFonts w:cs="Times New Roman"/>
          <w:sz w:val="24"/>
          <w:szCs w:val="24"/>
          <w:shd w:val="clear" w:color="auto" w:fill="FFFFFF"/>
          <w:lang w:val="hy-AM"/>
        </w:rPr>
      </w:pPr>
      <w:r w:rsidRPr="00B473E4">
        <w:rPr>
          <w:rFonts w:cs="Times New Roman"/>
          <w:sz w:val="24"/>
          <w:szCs w:val="24"/>
          <w:shd w:val="clear" w:color="auto" w:fill="FFFFFF"/>
          <w:lang w:val="hy-AM"/>
        </w:rPr>
        <w:t>Արհեստագործական կրթական ծրագրի</w:t>
      </w:r>
    </w:p>
    <w:p w14:paraId="155A5B01" w14:textId="3A8EAD7A" w:rsidR="00A9451A" w:rsidRPr="00B473E4" w:rsidRDefault="00A9451A" w:rsidP="00B473E4">
      <w:pPr>
        <w:pStyle w:val="a1"/>
        <w:spacing w:line="240" w:lineRule="auto"/>
        <w:ind w:left="567" w:right="566"/>
        <w:rPr>
          <w:rFonts w:cs="Times New Roman"/>
          <w:sz w:val="24"/>
          <w:szCs w:val="24"/>
          <w:shd w:val="clear" w:color="auto" w:fill="FFFFFF"/>
          <w:lang w:val="hy-AM"/>
        </w:rPr>
      </w:pPr>
      <w:r w:rsidRPr="00B473E4">
        <w:rPr>
          <w:rFonts w:cs="Times New Roman"/>
          <w:sz w:val="24"/>
          <w:szCs w:val="24"/>
          <w:shd w:val="clear" w:color="auto" w:fill="FFFFFF"/>
          <w:lang w:val="hy-AM"/>
        </w:rPr>
        <w:t>0611.01.4 «Համակարգիչների շահագործում» մասնագիտության</w:t>
      </w:r>
    </w:p>
    <w:p w14:paraId="099FE443" w14:textId="0EA1F82A" w:rsidR="00707607" w:rsidRPr="00B473E4" w:rsidRDefault="00A9451A" w:rsidP="00B473E4">
      <w:pPr>
        <w:pStyle w:val="a1"/>
        <w:spacing w:line="276" w:lineRule="auto"/>
        <w:ind w:left="567" w:right="566"/>
        <w:rPr>
          <w:sz w:val="24"/>
          <w:szCs w:val="24"/>
          <w:shd w:val="clear" w:color="auto" w:fill="FFFFFF"/>
          <w:lang w:val="hy-AM"/>
        </w:rPr>
      </w:pPr>
      <w:r w:rsidRPr="00B473E4">
        <w:rPr>
          <w:rFonts w:cs="Times New Roman"/>
          <w:sz w:val="24"/>
          <w:szCs w:val="24"/>
          <w:shd w:val="clear" w:color="auto" w:fill="FFFFFF"/>
          <w:lang w:val="hy-AM"/>
        </w:rPr>
        <w:t xml:space="preserve">0611.01.01.4 «Օպերատոր՝ համակարգչի» որակավորման </w:t>
      </w:r>
      <w:r w:rsidR="00707607" w:rsidRPr="00B473E4">
        <w:rPr>
          <w:sz w:val="24"/>
          <w:szCs w:val="24"/>
          <w:shd w:val="clear" w:color="auto" w:fill="FFFFFF"/>
          <w:lang w:val="hy-AM"/>
        </w:rPr>
        <w:t>համար պահանջվող</w:t>
      </w:r>
      <w:r w:rsidR="00707607" w:rsidRPr="00B473E4">
        <w:rPr>
          <w:sz w:val="24"/>
          <w:szCs w:val="24"/>
          <w:lang w:val="hy-AM"/>
        </w:rPr>
        <w:t xml:space="preserve"> լաբորատորիաների, </w:t>
      </w:r>
      <w:r w:rsidR="00707607" w:rsidRPr="00B473E4">
        <w:rPr>
          <w:sz w:val="24"/>
          <w:szCs w:val="24"/>
          <w:shd w:val="clear" w:color="auto" w:fill="FFFFFF"/>
          <w:lang w:val="hy-AM"/>
        </w:rPr>
        <w:t>ուսումնաարտադրական տարածքների (արհեստանոցների),</w:t>
      </w:r>
    </w:p>
    <w:p w14:paraId="5604A6B8" w14:textId="77777777" w:rsidR="00707607" w:rsidRPr="00B473E4" w:rsidRDefault="00707607" w:rsidP="00B473E4">
      <w:pPr>
        <w:pStyle w:val="Heading1"/>
        <w:shd w:val="clear" w:color="auto" w:fill="FFFFFF"/>
        <w:spacing w:before="0" w:after="0"/>
        <w:ind w:left="567" w:right="566"/>
        <w:jc w:val="center"/>
        <w:textAlignment w:val="baseline"/>
        <w:rPr>
          <w:rFonts w:ascii="GHEA Grapalat" w:hAnsi="GHEA Grapalat"/>
          <w:sz w:val="24"/>
          <w:szCs w:val="24"/>
          <w:shd w:val="clear" w:color="auto" w:fill="FFFFFF"/>
          <w:lang w:val="hy-AM"/>
        </w:rPr>
      </w:pPr>
      <w:r w:rsidRPr="00B473E4">
        <w:rPr>
          <w:rFonts w:ascii="GHEA Grapalat" w:hAnsi="GHEA Grapalat"/>
          <w:sz w:val="24"/>
          <w:szCs w:val="24"/>
          <w:shd w:val="clear" w:color="auto" w:fill="FFFFFF"/>
          <w:lang w:val="hy-AM"/>
        </w:rPr>
        <w:t>ուսումնական գույքի և սարքավորումների հագեցվածության չափաքանակները</w:t>
      </w:r>
    </w:p>
    <w:tbl>
      <w:tblPr>
        <w:tblpPr w:leftFromText="180" w:rightFromText="180" w:vertAnchor="text" w:horzAnchor="margin" w:tblpXSpec="center" w:tblpY="130"/>
        <w:tblW w:w="10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7075"/>
        <w:gridCol w:w="1542"/>
        <w:gridCol w:w="1355"/>
      </w:tblGrid>
      <w:tr w:rsidR="00A9451A" w:rsidRPr="008A1266" w14:paraId="7C5DC45A" w14:textId="77777777" w:rsidTr="00A9451A">
        <w:trPr>
          <w:trHeight w:val="264"/>
        </w:trPr>
        <w:tc>
          <w:tcPr>
            <w:tcW w:w="1005" w:type="dxa"/>
            <w:shd w:val="clear" w:color="auto" w:fill="auto"/>
            <w:vAlign w:val="center"/>
          </w:tcPr>
          <w:p w14:paraId="38812B7F" w14:textId="77777777" w:rsidR="00A9451A" w:rsidRPr="008A1266" w:rsidRDefault="00A9451A" w:rsidP="00C04501">
            <w:pPr>
              <w:pStyle w:val="a1"/>
              <w:spacing w:line="240" w:lineRule="auto"/>
              <w:ind w:left="0"/>
              <w:rPr>
                <w:bCs w:val="0"/>
                <w:color w:val="auto"/>
                <w:sz w:val="24"/>
                <w:szCs w:val="24"/>
              </w:rPr>
            </w:pPr>
            <w:r w:rsidRPr="008A1266">
              <w:rPr>
                <w:bCs w:val="0"/>
                <w:color w:val="auto"/>
                <w:sz w:val="24"/>
                <w:szCs w:val="24"/>
              </w:rPr>
              <w:t>N</w:t>
            </w:r>
          </w:p>
        </w:tc>
        <w:tc>
          <w:tcPr>
            <w:tcW w:w="7183" w:type="dxa"/>
            <w:shd w:val="clear" w:color="auto" w:fill="auto"/>
            <w:vAlign w:val="center"/>
          </w:tcPr>
          <w:p w14:paraId="4E6E8851" w14:textId="77777777" w:rsidR="00A9451A" w:rsidRPr="008A1266" w:rsidRDefault="00A9451A" w:rsidP="00A9451A">
            <w:pPr>
              <w:pStyle w:val="a1"/>
              <w:spacing w:line="240" w:lineRule="auto"/>
              <w:ind w:left="0"/>
              <w:rPr>
                <w:bCs w:val="0"/>
                <w:color w:val="auto"/>
                <w:sz w:val="24"/>
                <w:szCs w:val="24"/>
              </w:rPr>
            </w:pPr>
            <w:proofErr w:type="spellStart"/>
            <w:r w:rsidRPr="008A1266">
              <w:rPr>
                <w:rFonts w:cs="Sylfaen"/>
                <w:bCs w:val="0"/>
                <w:sz w:val="24"/>
                <w:szCs w:val="24"/>
              </w:rPr>
              <w:t>Անվանումը</w:t>
            </w:r>
            <w:proofErr w:type="spellEnd"/>
          </w:p>
        </w:tc>
        <w:tc>
          <w:tcPr>
            <w:tcW w:w="1418" w:type="dxa"/>
            <w:shd w:val="clear" w:color="auto" w:fill="auto"/>
            <w:vAlign w:val="center"/>
          </w:tcPr>
          <w:p w14:paraId="01707BD3" w14:textId="77777777" w:rsidR="00A9451A" w:rsidRPr="008A1266" w:rsidRDefault="00A9451A" w:rsidP="00A9451A">
            <w:pPr>
              <w:pStyle w:val="a1"/>
              <w:spacing w:line="240" w:lineRule="auto"/>
              <w:ind w:left="0"/>
              <w:rPr>
                <w:bCs w:val="0"/>
                <w:color w:val="auto"/>
                <w:sz w:val="24"/>
                <w:szCs w:val="24"/>
              </w:rPr>
            </w:pPr>
            <w:r w:rsidRPr="008A1266">
              <w:rPr>
                <w:rFonts w:cs="Sylfaen"/>
                <w:bCs w:val="0"/>
                <w:sz w:val="24"/>
                <w:szCs w:val="24"/>
              </w:rPr>
              <w:t xml:space="preserve">Չափման </w:t>
            </w:r>
            <w:proofErr w:type="spellStart"/>
            <w:r w:rsidRPr="008A1266">
              <w:rPr>
                <w:rFonts w:cs="Sylfaen"/>
                <w:bCs w:val="0"/>
                <w:sz w:val="24"/>
                <w:szCs w:val="24"/>
              </w:rPr>
              <w:t>միավոր</w:t>
            </w:r>
            <w:proofErr w:type="spellEnd"/>
          </w:p>
        </w:tc>
        <w:tc>
          <w:tcPr>
            <w:tcW w:w="1358" w:type="dxa"/>
            <w:shd w:val="clear" w:color="auto" w:fill="auto"/>
            <w:vAlign w:val="center"/>
          </w:tcPr>
          <w:p w14:paraId="534AEC72" w14:textId="77777777" w:rsidR="00A9451A" w:rsidRPr="008A1266" w:rsidRDefault="00A9451A" w:rsidP="00A9451A">
            <w:pPr>
              <w:pStyle w:val="a1"/>
              <w:spacing w:line="240" w:lineRule="auto"/>
              <w:ind w:left="0"/>
              <w:rPr>
                <w:bCs w:val="0"/>
                <w:color w:val="auto"/>
                <w:sz w:val="24"/>
                <w:szCs w:val="24"/>
              </w:rPr>
            </w:pPr>
            <w:proofErr w:type="spellStart"/>
            <w:r w:rsidRPr="008A1266">
              <w:rPr>
                <w:rFonts w:cs="Sylfaen"/>
                <w:bCs w:val="0"/>
                <w:sz w:val="24"/>
                <w:szCs w:val="24"/>
              </w:rPr>
              <w:t>Քանակը</w:t>
            </w:r>
            <w:proofErr w:type="spellEnd"/>
          </w:p>
        </w:tc>
      </w:tr>
      <w:tr w:rsidR="00A9451A" w:rsidRPr="00BD258A" w14:paraId="5D5758CF" w14:textId="77777777" w:rsidTr="00A9451A">
        <w:trPr>
          <w:trHeight w:val="347"/>
        </w:trPr>
        <w:tc>
          <w:tcPr>
            <w:tcW w:w="1005" w:type="dxa"/>
            <w:shd w:val="clear" w:color="auto" w:fill="auto"/>
          </w:tcPr>
          <w:p w14:paraId="3442AE6D" w14:textId="1015BCC4" w:rsidR="00A9451A" w:rsidRPr="00C04501" w:rsidRDefault="00C04501" w:rsidP="00C04501">
            <w:pPr>
              <w:pStyle w:val="a1"/>
              <w:spacing w:line="240" w:lineRule="auto"/>
              <w:ind w:left="0"/>
              <w:rPr>
                <w:bCs w:val="0"/>
                <w:color w:val="auto"/>
                <w:sz w:val="24"/>
                <w:szCs w:val="24"/>
                <w:lang w:val="hy-AM"/>
              </w:rPr>
            </w:pPr>
            <w:r>
              <w:rPr>
                <w:bCs w:val="0"/>
                <w:color w:val="auto"/>
                <w:sz w:val="24"/>
                <w:szCs w:val="24"/>
                <w:lang w:val="hy-AM"/>
              </w:rPr>
              <w:t>1.</w:t>
            </w:r>
          </w:p>
        </w:tc>
        <w:tc>
          <w:tcPr>
            <w:tcW w:w="9959" w:type="dxa"/>
            <w:gridSpan w:val="3"/>
            <w:shd w:val="clear" w:color="auto" w:fill="auto"/>
          </w:tcPr>
          <w:p w14:paraId="7D2A5DA4" w14:textId="77777777" w:rsidR="00A9451A" w:rsidRPr="005F3EC1" w:rsidRDefault="00A9451A" w:rsidP="00A9451A">
            <w:pPr>
              <w:pStyle w:val="a1"/>
              <w:spacing w:line="240" w:lineRule="auto"/>
              <w:ind w:left="0"/>
              <w:jc w:val="left"/>
              <w:rPr>
                <w:rFonts w:cs="Sylfaen"/>
                <w:bCs w:val="0"/>
                <w:sz w:val="24"/>
                <w:szCs w:val="24"/>
                <w:lang w:val="hy-AM"/>
              </w:rPr>
            </w:pPr>
            <w:r w:rsidRPr="005F3EC1">
              <w:rPr>
                <w:bCs w:val="0"/>
                <w:sz w:val="24"/>
                <w:szCs w:val="24"/>
                <w:lang w:val="hy-AM"/>
              </w:rPr>
              <w:t>ՈՒսումնական ծրագրով սահմանված նյութեր  և պարագաներ</w:t>
            </w:r>
          </w:p>
        </w:tc>
      </w:tr>
      <w:tr w:rsidR="00A9451A" w:rsidRPr="008A1266" w14:paraId="33F54296" w14:textId="77777777" w:rsidTr="00A9451A">
        <w:trPr>
          <w:trHeight w:val="264"/>
        </w:trPr>
        <w:tc>
          <w:tcPr>
            <w:tcW w:w="1005" w:type="dxa"/>
            <w:shd w:val="clear" w:color="auto" w:fill="auto"/>
          </w:tcPr>
          <w:p w14:paraId="7AF6DD54" w14:textId="77777777" w:rsidR="00A9451A" w:rsidRPr="005F3EC1" w:rsidRDefault="00A9451A" w:rsidP="00C04501">
            <w:pPr>
              <w:pStyle w:val="a1"/>
              <w:numPr>
                <w:ilvl w:val="0"/>
                <w:numId w:val="64"/>
              </w:numPr>
              <w:spacing w:line="240" w:lineRule="auto"/>
              <w:ind w:left="0" w:firstLine="0"/>
              <w:rPr>
                <w:b w:val="0"/>
                <w:bCs w:val="0"/>
                <w:color w:val="auto"/>
                <w:sz w:val="24"/>
                <w:szCs w:val="24"/>
                <w:lang w:val="hy-AM"/>
              </w:rPr>
            </w:pPr>
          </w:p>
        </w:tc>
        <w:tc>
          <w:tcPr>
            <w:tcW w:w="7183" w:type="dxa"/>
            <w:shd w:val="clear" w:color="auto" w:fill="auto"/>
          </w:tcPr>
          <w:p w14:paraId="6B95E170" w14:textId="77777777" w:rsidR="00A9451A" w:rsidRPr="008A1266" w:rsidRDefault="00A9451A" w:rsidP="00A9451A">
            <w:pPr>
              <w:pStyle w:val="a1"/>
              <w:spacing w:line="240" w:lineRule="auto"/>
              <w:ind w:left="0"/>
              <w:jc w:val="left"/>
              <w:rPr>
                <w:b w:val="0"/>
                <w:bCs w:val="0"/>
                <w:sz w:val="24"/>
                <w:szCs w:val="24"/>
              </w:rPr>
            </w:pPr>
            <w:r w:rsidRPr="008A1266">
              <w:rPr>
                <w:b w:val="0"/>
                <w:bCs w:val="0"/>
                <w:sz w:val="24"/>
                <w:szCs w:val="24"/>
                <w:lang w:val="hy-AM"/>
              </w:rPr>
              <w:t xml:space="preserve">Ֆլիպչարտ գրատախտակ մարկերային </w:t>
            </w:r>
          </w:p>
        </w:tc>
        <w:tc>
          <w:tcPr>
            <w:tcW w:w="1418" w:type="dxa"/>
            <w:shd w:val="clear" w:color="auto" w:fill="auto"/>
          </w:tcPr>
          <w:p w14:paraId="6FF684B0" w14:textId="77777777" w:rsidR="00A9451A" w:rsidRPr="008A1266" w:rsidRDefault="00A9451A" w:rsidP="00A9451A">
            <w:pPr>
              <w:pStyle w:val="a1"/>
              <w:spacing w:line="240" w:lineRule="auto"/>
              <w:ind w:left="0"/>
              <w:rPr>
                <w:rFonts w:cs="Sylfaen"/>
                <w:b w:val="0"/>
                <w:bCs w:val="0"/>
                <w:sz w:val="24"/>
                <w:szCs w:val="24"/>
              </w:rPr>
            </w:pPr>
            <w:r w:rsidRPr="008A1266">
              <w:rPr>
                <w:rFonts w:cs="Sylfaen"/>
                <w:b w:val="0"/>
                <w:bCs w:val="0"/>
                <w:sz w:val="24"/>
                <w:szCs w:val="24"/>
                <w:lang w:val="hy-AM"/>
              </w:rPr>
              <w:t>հատ</w:t>
            </w:r>
          </w:p>
        </w:tc>
        <w:tc>
          <w:tcPr>
            <w:tcW w:w="1358" w:type="dxa"/>
            <w:shd w:val="clear" w:color="auto" w:fill="auto"/>
          </w:tcPr>
          <w:p w14:paraId="5F4D4FA4" w14:textId="77777777" w:rsidR="00A9451A" w:rsidRPr="008A1266" w:rsidRDefault="00A9451A" w:rsidP="00A9451A">
            <w:pPr>
              <w:pStyle w:val="a1"/>
              <w:spacing w:line="240" w:lineRule="auto"/>
              <w:ind w:left="0"/>
              <w:rPr>
                <w:rFonts w:cs="Sylfaen"/>
                <w:b w:val="0"/>
                <w:bCs w:val="0"/>
                <w:sz w:val="24"/>
                <w:szCs w:val="24"/>
              </w:rPr>
            </w:pPr>
            <w:r w:rsidRPr="008A1266">
              <w:rPr>
                <w:rFonts w:cs="Sylfaen"/>
                <w:b w:val="0"/>
                <w:bCs w:val="0"/>
                <w:sz w:val="24"/>
                <w:szCs w:val="24"/>
                <w:lang w:val="hy-AM"/>
              </w:rPr>
              <w:t>1</w:t>
            </w:r>
          </w:p>
        </w:tc>
      </w:tr>
      <w:tr w:rsidR="00A9451A" w:rsidRPr="008A1266" w14:paraId="24FAB97A" w14:textId="77777777" w:rsidTr="00A9451A">
        <w:trPr>
          <w:trHeight w:val="264"/>
        </w:trPr>
        <w:tc>
          <w:tcPr>
            <w:tcW w:w="1005" w:type="dxa"/>
            <w:shd w:val="clear" w:color="auto" w:fill="auto"/>
          </w:tcPr>
          <w:p w14:paraId="63083F92" w14:textId="77777777" w:rsidR="00A9451A" w:rsidRPr="008A1266" w:rsidRDefault="00A9451A" w:rsidP="00C04501">
            <w:pPr>
              <w:pStyle w:val="a1"/>
              <w:numPr>
                <w:ilvl w:val="0"/>
                <w:numId w:val="64"/>
              </w:numPr>
              <w:spacing w:line="240" w:lineRule="auto"/>
              <w:ind w:left="0" w:firstLine="0"/>
              <w:rPr>
                <w:b w:val="0"/>
                <w:bCs w:val="0"/>
                <w:color w:val="auto"/>
                <w:sz w:val="24"/>
                <w:szCs w:val="24"/>
              </w:rPr>
            </w:pPr>
          </w:p>
        </w:tc>
        <w:tc>
          <w:tcPr>
            <w:tcW w:w="7183" w:type="dxa"/>
            <w:shd w:val="clear" w:color="auto" w:fill="auto"/>
          </w:tcPr>
          <w:p w14:paraId="4E7B9E07" w14:textId="77777777" w:rsidR="00A9451A" w:rsidRPr="008A1266" w:rsidRDefault="00A9451A" w:rsidP="00A9451A">
            <w:pPr>
              <w:pStyle w:val="a1"/>
              <w:spacing w:line="240" w:lineRule="auto"/>
              <w:ind w:left="0"/>
              <w:jc w:val="left"/>
              <w:rPr>
                <w:b w:val="0"/>
                <w:bCs w:val="0"/>
                <w:sz w:val="24"/>
                <w:szCs w:val="24"/>
              </w:rPr>
            </w:pPr>
            <w:r w:rsidRPr="008A1266">
              <w:rPr>
                <w:b w:val="0"/>
                <w:bCs w:val="0"/>
                <w:sz w:val="24"/>
                <w:szCs w:val="24"/>
                <w:lang w:val="hy-AM"/>
              </w:rPr>
              <w:t>Գրատախտակ մարկերային 90*180 սմ</w:t>
            </w:r>
          </w:p>
        </w:tc>
        <w:tc>
          <w:tcPr>
            <w:tcW w:w="1418" w:type="dxa"/>
            <w:shd w:val="clear" w:color="auto" w:fill="auto"/>
          </w:tcPr>
          <w:p w14:paraId="776A5226" w14:textId="77777777" w:rsidR="00A9451A" w:rsidRPr="008A1266" w:rsidRDefault="00A9451A" w:rsidP="00A9451A">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1358" w:type="dxa"/>
            <w:shd w:val="clear" w:color="auto" w:fill="auto"/>
          </w:tcPr>
          <w:p w14:paraId="44DE7351" w14:textId="77777777" w:rsidR="00A9451A" w:rsidRPr="008A1266" w:rsidRDefault="00A9451A" w:rsidP="00A9451A">
            <w:pPr>
              <w:pStyle w:val="a1"/>
              <w:spacing w:line="240" w:lineRule="auto"/>
              <w:ind w:left="0"/>
              <w:rPr>
                <w:rFonts w:cs="Sylfaen"/>
                <w:b w:val="0"/>
                <w:bCs w:val="0"/>
                <w:sz w:val="24"/>
                <w:szCs w:val="24"/>
              </w:rPr>
            </w:pPr>
            <w:r w:rsidRPr="008A1266">
              <w:rPr>
                <w:rFonts w:cs="Sylfaen"/>
                <w:b w:val="0"/>
                <w:bCs w:val="0"/>
                <w:sz w:val="24"/>
                <w:szCs w:val="24"/>
              </w:rPr>
              <w:t>1</w:t>
            </w:r>
          </w:p>
        </w:tc>
      </w:tr>
      <w:tr w:rsidR="00A9451A" w:rsidRPr="008A1266" w14:paraId="118713BC" w14:textId="77777777" w:rsidTr="00A9451A">
        <w:trPr>
          <w:trHeight w:val="264"/>
        </w:trPr>
        <w:tc>
          <w:tcPr>
            <w:tcW w:w="1005" w:type="dxa"/>
            <w:shd w:val="clear" w:color="auto" w:fill="auto"/>
          </w:tcPr>
          <w:p w14:paraId="41AA4900" w14:textId="67D1D81C" w:rsidR="00A9451A" w:rsidRPr="00C04501" w:rsidRDefault="00C04501" w:rsidP="00C04501">
            <w:pPr>
              <w:pStyle w:val="a1"/>
              <w:spacing w:line="240" w:lineRule="auto"/>
              <w:ind w:left="0"/>
              <w:rPr>
                <w:bCs w:val="0"/>
                <w:color w:val="auto"/>
                <w:sz w:val="24"/>
                <w:szCs w:val="24"/>
                <w:lang w:val="hy-AM"/>
              </w:rPr>
            </w:pPr>
            <w:r>
              <w:rPr>
                <w:bCs w:val="0"/>
                <w:color w:val="auto"/>
                <w:sz w:val="24"/>
                <w:szCs w:val="24"/>
                <w:lang w:val="hy-AM"/>
              </w:rPr>
              <w:t>2.</w:t>
            </w:r>
          </w:p>
        </w:tc>
        <w:tc>
          <w:tcPr>
            <w:tcW w:w="9959" w:type="dxa"/>
            <w:gridSpan w:val="3"/>
            <w:shd w:val="clear" w:color="auto" w:fill="auto"/>
          </w:tcPr>
          <w:p w14:paraId="3CBF4A02" w14:textId="77777777" w:rsidR="00A9451A" w:rsidRPr="008A1266" w:rsidRDefault="00A9451A" w:rsidP="00A9451A">
            <w:pPr>
              <w:pStyle w:val="a1"/>
              <w:spacing w:line="240" w:lineRule="auto"/>
              <w:ind w:left="0"/>
              <w:jc w:val="left"/>
              <w:rPr>
                <w:bCs w:val="0"/>
                <w:color w:val="auto"/>
                <w:sz w:val="24"/>
                <w:szCs w:val="24"/>
              </w:rPr>
            </w:pPr>
            <w:proofErr w:type="spellStart"/>
            <w:r w:rsidRPr="008A1266">
              <w:rPr>
                <w:bCs w:val="0"/>
                <w:color w:val="auto"/>
                <w:sz w:val="24"/>
                <w:szCs w:val="24"/>
              </w:rPr>
              <w:t>Գործիքներ</w:t>
            </w:r>
            <w:proofErr w:type="spellEnd"/>
            <w:r w:rsidRPr="008A1266">
              <w:rPr>
                <w:bCs w:val="0"/>
                <w:color w:val="auto"/>
                <w:sz w:val="24"/>
                <w:szCs w:val="24"/>
              </w:rPr>
              <w:t xml:space="preserve">, </w:t>
            </w:r>
            <w:proofErr w:type="spellStart"/>
            <w:r w:rsidRPr="008A1266">
              <w:rPr>
                <w:bCs w:val="0"/>
                <w:color w:val="auto"/>
                <w:sz w:val="24"/>
                <w:szCs w:val="24"/>
              </w:rPr>
              <w:t>հարմարանքներ</w:t>
            </w:r>
            <w:proofErr w:type="spellEnd"/>
          </w:p>
        </w:tc>
      </w:tr>
      <w:tr w:rsidR="00A9451A" w:rsidRPr="008A1266" w14:paraId="08BC504E" w14:textId="77777777" w:rsidTr="00A9451A">
        <w:trPr>
          <w:trHeight w:val="264"/>
        </w:trPr>
        <w:tc>
          <w:tcPr>
            <w:tcW w:w="1005" w:type="dxa"/>
            <w:shd w:val="clear" w:color="auto" w:fill="auto"/>
          </w:tcPr>
          <w:p w14:paraId="060CC115" w14:textId="77777777" w:rsidR="00A9451A" w:rsidRPr="008A1266" w:rsidRDefault="00A9451A" w:rsidP="00C04501">
            <w:pPr>
              <w:pStyle w:val="a1"/>
              <w:numPr>
                <w:ilvl w:val="0"/>
                <w:numId w:val="65"/>
              </w:numPr>
              <w:spacing w:line="240" w:lineRule="auto"/>
              <w:ind w:left="0" w:firstLine="0"/>
              <w:rPr>
                <w:b w:val="0"/>
                <w:bCs w:val="0"/>
                <w:color w:val="auto"/>
                <w:sz w:val="24"/>
                <w:szCs w:val="24"/>
              </w:rPr>
            </w:pPr>
          </w:p>
        </w:tc>
        <w:tc>
          <w:tcPr>
            <w:tcW w:w="7183" w:type="dxa"/>
            <w:shd w:val="clear" w:color="auto" w:fill="auto"/>
          </w:tcPr>
          <w:p w14:paraId="3257F56E" w14:textId="77777777" w:rsidR="00A9451A" w:rsidRPr="008A1266" w:rsidRDefault="00A9451A" w:rsidP="00A9451A">
            <w:pPr>
              <w:pStyle w:val="a1"/>
              <w:spacing w:line="240" w:lineRule="auto"/>
              <w:ind w:left="0"/>
              <w:jc w:val="left"/>
              <w:rPr>
                <w:b w:val="0"/>
                <w:bCs w:val="0"/>
                <w:sz w:val="24"/>
                <w:szCs w:val="24"/>
              </w:rPr>
            </w:pPr>
            <w:r w:rsidRPr="008A1266">
              <w:rPr>
                <w:b w:val="0"/>
                <w:bCs w:val="0"/>
                <w:sz w:val="24"/>
                <w:szCs w:val="24"/>
                <w:lang w:val="hy-AM"/>
              </w:rPr>
              <w:t>Բարձրախոսներ</w:t>
            </w:r>
            <w:r w:rsidRPr="008A1266">
              <w:rPr>
                <w:b w:val="0"/>
                <w:bCs w:val="0"/>
                <w:sz w:val="24"/>
                <w:szCs w:val="24"/>
              </w:rPr>
              <w:t xml:space="preserve"> </w:t>
            </w:r>
          </w:p>
        </w:tc>
        <w:tc>
          <w:tcPr>
            <w:tcW w:w="1418" w:type="dxa"/>
            <w:shd w:val="clear" w:color="auto" w:fill="auto"/>
          </w:tcPr>
          <w:p w14:paraId="736F5CA4" w14:textId="77777777" w:rsidR="00A9451A" w:rsidRPr="008A1266" w:rsidRDefault="00A9451A" w:rsidP="00A9451A">
            <w:pPr>
              <w:pStyle w:val="a1"/>
              <w:spacing w:line="240" w:lineRule="auto"/>
              <w:ind w:left="0"/>
              <w:rPr>
                <w:rFonts w:cs="Sylfaen"/>
                <w:b w:val="0"/>
                <w:bCs w:val="0"/>
                <w:sz w:val="24"/>
                <w:szCs w:val="24"/>
              </w:rPr>
            </w:pPr>
            <w:r w:rsidRPr="008A1266">
              <w:rPr>
                <w:rFonts w:cs="Sylfaen"/>
                <w:b w:val="0"/>
                <w:bCs w:val="0"/>
                <w:sz w:val="24"/>
                <w:szCs w:val="24"/>
                <w:lang w:val="hy-AM"/>
              </w:rPr>
              <w:t>հատ</w:t>
            </w:r>
          </w:p>
        </w:tc>
        <w:tc>
          <w:tcPr>
            <w:tcW w:w="1358" w:type="dxa"/>
            <w:shd w:val="clear" w:color="auto" w:fill="auto"/>
          </w:tcPr>
          <w:p w14:paraId="1241FE0F" w14:textId="77777777" w:rsidR="00A9451A" w:rsidRPr="008A1266" w:rsidRDefault="00A9451A" w:rsidP="00A9451A">
            <w:pPr>
              <w:pStyle w:val="a1"/>
              <w:spacing w:line="240" w:lineRule="auto"/>
              <w:ind w:left="0"/>
              <w:rPr>
                <w:rFonts w:cs="Sylfaen"/>
                <w:b w:val="0"/>
                <w:bCs w:val="0"/>
                <w:sz w:val="24"/>
                <w:szCs w:val="24"/>
                <w:lang w:val="hy-AM"/>
              </w:rPr>
            </w:pPr>
            <w:r w:rsidRPr="008A1266">
              <w:rPr>
                <w:rFonts w:cs="Sylfaen"/>
                <w:b w:val="0"/>
                <w:bCs w:val="0"/>
                <w:sz w:val="24"/>
                <w:szCs w:val="24"/>
                <w:lang w:val="hy-AM"/>
              </w:rPr>
              <w:t>2</w:t>
            </w:r>
          </w:p>
        </w:tc>
      </w:tr>
      <w:tr w:rsidR="00A9451A" w:rsidRPr="008A1266" w14:paraId="48223F39" w14:textId="77777777" w:rsidTr="00A9451A">
        <w:trPr>
          <w:trHeight w:val="264"/>
        </w:trPr>
        <w:tc>
          <w:tcPr>
            <w:tcW w:w="1005" w:type="dxa"/>
            <w:shd w:val="clear" w:color="auto" w:fill="auto"/>
          </w:tcPr>
          <w:p w14:paraId="3B61856C" w14:textId="77777777" w:rsidR="00A9451A" w:rsidRPr="008A1266" w:rsidRDefault="00A9451A" w:rsidP="00C04501">
            <w:pPr>
              <w:pStyle w:val="a1"/>
              <w:numPr>
                <w:ilvl w:val="0"/>
                <w:numId w:val="65"/>
              </w:numPr>
              <w:spacing w:line="240" w:lineRule="auto"/>
              <w:ind w:left="0" w:firstLine="0"/>
              <w:rPr>
                <w:b w:val="0"/>
                <w:bCs w:val="0"/>
                <w:color w:val="auto"/>
                <w:sz w:val="24"/>
                <w:szCs w:val="24"/>
              </w:rPr>
            </w:pPr>
          </w:p>
        </w:tc>
        <w:tc>
          <w:tcPr>
            <w:tcW w:w="7183" w:type="dxa"/>
            <w:shd w:val="clear" w:color="auto" w:fill="auto"/>
          </w:tcPr>
          <w:p w14:paraId="274845D8" w14:textId="77777777" w:rsidR="00A9451A" w:rsidRPr="008A1266" w:rsidRDefault="00A9451A" w:rsidP="00A9451A">
            <w:pPr>
              <w:pStyle w:val="a1"/>
              <w:spacing w:line="240" w:lineRule="auto"/>
              <w:ind w:left="0"/>
              <w:jc w:val="left"/>
              <w:rPr>
                <w:b w:val="0"/>
                <w:bCs w:val="0"/>
                <w:sz w:val="24"/>
                <w:szCs w:val="24"/>
                <w:lang w:val="hy-AM"/>
              </w:rPr>
            </w:pPr>
            <w:proofErr w:type="spellStart"/>
            <w:r w:rsidRPr="008A1266">
              <w:rPr>
                <w:b w:val="0"/>
                <w:bCs w:val="0"/>
                <w:sz w:val="24"/>
                <w:szCs w:val="24"/>
              </w:rPr>
              <w:t>Բազմաֆունկցիոնալ</w:t>
            </w:r>
            <w:proofErr w:type="spellEnd"/>
            <w:r w:rsidRPr="008A1266">
              <w:rPr>
                <w:b w:val="0"/>
                <w:bCs w:val="0"/>
                <w:sz w:val="24"/>
                <w:szCs w:val="24"/>
              </w:rPr>
              <w:t xml:space="preserve"> տ</w:t>
            </w:r>
            <w:r w:rsidRPr="008A1266">
              <w:rPr>
                <w:b w:val="0"/>
                <w:bCs w:val="0"/>
                <w:sz w:val="24"/>
                <w:szCs w:val="24"/>
                <w:lang w:val="hy-AM"/>
              </w:rPr>
              <w:t xml:space="preserve">պիչ </w:t>
            </w:r>
          </w:p>
        </w:tc>
        <w:tc>
          <w:tcPr>
            <w:tcW w:w="1418" w:type="dxa"/>
            <w:shd w:val="clear" w:color="auto" w:fill="auto"/>
          </w:tcPr>
          <w:p w14:paraId="1AAC3F7F" w14:textId="77777777" w:rsidR="00A9451A" w:rsidRPr="008A1266" w:rsidRDefault="00A9451A" w:rsidP="00A9451A">
            <w:pPr>
              <w:pStyle w:val="a1"/>
              <w:spacing w:line="240" w:lineRule="auto"/>
              <w:ind w:left="0"/>
              <w:rPr>
                <w:rFonts w:cs="Sylfaen"/>
                <w:b w:val="0"/>
                <w:bCs w:val="0"/>
                <w:sz w:val="24"/>
                <w:szCs w:val="24"/>
              </w:rPr>
            </w:pPr>
            <w:r w:rsidRPr="008A1266">
              <w:rPr>
                <w:rFonts w:cs="Sylfaen"/>
                <w:b w:val="0"/>
                <w:bCs w:val="0"/>
                <w:sz w:val="24"/>
                <w:szCs w:val="24"/>
                <w:lang w:val="hy-AM"/>
              </w:rPr>
              <w:t>հատ</w:t>
            </w:r>
          </w:p>
        </w:tc>
        <w:tc>
          <w:tcPr>
            <w:tcW w:w="1358" w:type="dxa"/>
            <w:shd w:val="clear" w:color="auto" w:fill="auto"/>
          </w:tcPr>
          <w:p w14:paraId="5D0C9E50" w14:textId="77777777" w:rsidR="00A9451A" w:rsidRPr="008A1266" w:rsidRDefault="00A9451A" w:rsidP="00A9451A">
            <w:pPr>
              <w:pStyle w:val="a1"/>
              <w:spacing w:line="240" w:lineRule="auto"/>
              <w:ind w:left="0"/>
              <w:rPr>
                <w:rFonts w:cs="Sylfaen"/>
                <w:b w:val="0"/>
                <w:bCs w:val="0"/>
                <w:sz w:val="24"/>
                <w:szCs w:val="24"/>
              </w:rPr>
            </w:pPr>
            <w:r w:rsidRPr="008A1266">
              <w:rPr>
                <w:rFonts w:cs="Sylfaen"/>
                <w:b w:val="0"/>
                <w:bCs w:val="0"/>
                <w:sz w:val="24"/>
                <w:szCs w:val="24"/>
                <w:lang w:val="hy-AM"/>
              </w:rPr>
              <w:t>1</w:t>
            </w:r>
          </w:p>
        </w:tc>
      </w:tr>
      <w:tr w:rsidR="00A9451A" w:rsidRPr="008A1266" w14:paraId="1A2C151D" w14:textId="77777777" w:rsidTr="00A9451A">
        <w:trPr>
          <w:trHeight w:val="264"/>
        </w:trPr>
        <w:tc>
          <w:tcPr>
            <w:tcW w:w="1005" w:type="dxa"/>
            <w:shd w:val="clear" w:color="auto" w:fill="auto"/>
          </w:tcPr>
          <w:p w14:paraId="64E05794" w14:textId="77777777" w:rsidR="00A9451A" w:rsidRPr="008A1266" w:rsidRDefault="00A9451A" w:rsidP="00C04501">
            <w:pPr>
              <w:pStyle w:val="a1"/>
              <w:numPr>
                <w:ilvl w:val="0"/>
                <w:numId w:val="65"/>
              </w:numPr>
              <w:spacing w:line="240" w:lineRule="auto"/>
              <w:ind w:left="0" w:firstLine="0"/>
              <w:rPr>
                <w:b w:val="0"/>
                <w:bCs w:val="0"/>
                <w:color w:val="auto"/>
                <w:sz w:val="24"/>
                <w:szCs w:val="24"/>
              </w:rPr>
            </w:pPr>
          </w:p>
        </w:tc>
        <w:tc>
          <w:tcPr>
            <w:tcW w:w="7183" w:type="dxa"/>
            <w:shd w:val="clear" w:color="auto" w:fill="auto"/>
          </w:tcPr>
          <w:p w14:paraId="0D8CBBDC" w14:textId="77777777" w:rsidR="00A9451A" w:rsidRPr="008A1266" w:rsidRDefault="00A9451A" w:rsidP="00A9451A">
            <w:pPr>
              <w:pStyle w:val="a1"/>
              <w:spacing w:line="240" w:lineRule="auto"/>
              <w:ind w:left="0"/>
              <w:jc w:val="left"/>
              <w:rPr>
                <w:b w:val="0"/>
                <w:bCs w:val="0"/>
                <w:sz w:val="24"/>
                <w:szCs w:val="24"/>
              </w:rPr>
            </w:pPr>
            <w:proofErr w:type="spellStart"/>
            <w:r w:rsidRPr="008A1266">
              <w:rPr>
                <w:b w:val="0"/>
                <w:bCs w:val="0"/>
                <w:sz w:val="24"/>
                <w:szCs w:val="24"/>
              </w:rPr>
              <w:t>Գունավոր</w:t>
            </w:r>
            <w:proofErr w:type="spellEnd"/>
            <w:r w:rsidRPr="008A1266">
              <w:rPr>
                <w:b w:val="0"/>
                <w:bCs w:val="0"/>
                <w:sz w:val="24"/>
                <w:szCs w:val="24"/>
              </w:rPr>
              <w:t xml:space="preserve"> տ</w:t>
            </w:r>
            <w:r w:rsidRPr="008A1266">
              <w:rPr>
                <w:b w:val="0"/>
                <w:bCs w:val="0"/>
                <w:sz w:val="24"/>
                <w:szCs w:val="24"/>
                <w:lang w:val="hy-AM"/>
              </w:rPr>
              <w:t xml:space="preserve">պիչ </w:t>
            </w:r>
          </w:p>
        </w:tc>
        <w:tc>
          <w:tcPr>
            <w:tcW w:w="1418" w:type="dxa"/>
            <w:shd w:val="clear" w:color="auto" w:fill="auto"/>
          </w:tcPr>
          <w:p w14:paraId="6B0F9A65" w14:textId="77777777" w:rsidR="00A9451A" w:rsidRPr="008A1266" w:rsidRDefault="00A9451A" w:rsidP="00A9451A">
            <w:pPr>
              <w:pStyle w:val="a1"/>
              <w:spacing w:line="240" w:lineRule="auto"/>
              <w:ind w:left="0"/>
              <w:rPr>
                <w:rFonts w:cs="Sylfaen"/>
                <w:b w:val="0"/>
                <w:bCs w:val="0"/>
                <w:sz w:val="24"/>
                <w:szCs w:val="24"/>
              </w:rPr>
            </w:pPr>
            <w:r w:rsidRPr="008A1266">
              <w:rPr>
                <w:rFonts w:cs="Sylfaen"/>
                <w:b w:val="0"/>
                <w:bCs w:val="0"/>
                <w:sz w:val="24"/>
                <w:szCs w:val="24"/>
                <w:lang w:val="hy-AM"/>
              </w:rPr>
              <w:t>հատ</w:t>
            </w:r>
          </w:p>
        </w:tc>
        <w:tc>
          <w:tcPr>
            <w:tcW w:w="1358" w:type="dxa"/>
            <w:shd w:val="clear" w:color="auto" w:fill="auto"/>
          </w:tcPr>
          <w:p w14:paraId="50A30CBA" w14:textId="77777777" w:rsidR="00A9451A" w:rsidRPr="008A1266" w:rsidRDefault="00A9451A" w:rsidP="00A9451A">
            <w:pPr>
              <w:pStyle w:val="a1"/>
              <w:spacing w:line="240" w:lineRule="auto"/>
              <w:ind w:left="0"/>
              <w:rPr>
                <w:rFonts w:cs="Sylfaen"/>
                <w:b w:val="0"/>
                <w:bCs w:val="0"/>
                <w:sz w:val="24"/>
                <w:szCs w:val="24"/>
              </w:rPr>
            </w:pPr>
            <w:r w:rsidRPr="008A1266">
              <w:rPr>
                <w:rFonts w:cs="Sylfaen"/>
                <w:b w:val="0"/>
                <w:bCs w:val="0"/>
                <w:sz w:val="24"/>
                <w:szCs w:val="24"/>
                <w:lang w:val="hy-AM"/>
              </w:rPr>
              <w:t>1</w:t>
            </w:r>
          </w:p>
        </w:tc>
      </w:tr>
      <w:tr w:rsidR="00A9451A" w:rsidRPr="008A1266" w14:paraId="4E1D6DD7" w14:textId="77777777" w:rsidTr="00A9451A">
        <w:trPr>
          <w:trHeight w:val="264"/>
        </w:trPr>
        <w:tc>
          <w:tcPr>
            <w:tcW w:w="1005" w:type="dxa"/>
            <w:shd w:val="clear" w:color="auto" w:fill="auto"/>
          </w:tcPr>
          <w:p w14:paraId="2832AF56" w14:textId="262A360F" w:rsidR="00A9451A" w:rsidRPr="00C04501" w:rsidRDefault="00C04501" w:rsidP="00C04501">
            <w:pPr>
              <w:pStyle w:val="a1"/>
              <w:spacing w:line="240" w:lineRule="auto"/>
              <w:ind w:left="0"/>
              <w:rPr>
                <w:bCs w:val="0"/>
                <w:color w:val="auto"/>
                <w:sz w:val="24"/>
                <w:szCs w:val="24"/>
                <w:lang w:val="hy-AM"/>
              </w:rPr>
            </w:pPr>
            <w:r>
              <w:rPr>
                <w:bCs w:val="0"/>
                <w:color w:val="auto"/>
                <w:sz w:val="24"/>
                <w:szCs w:val="24"/>
                <w:lang w:val="hy-AM"/>
              </w:rPr>
              <w:t>3.</w:t>
            </w:r>
          </w:p>
        </w:tc>
        <w:tc>
          <w:tcPr>
            <w:tcW w:w="9959" w:type="dxa"/>
            <w:gridSpan w:val="3"/>
            <w:shd w:val="clear" w:color="auto" w:fill="auto"/>
          </w:tcPr>
          <w:p w14:paraId="3B7D39C1" w14:textId="77777777" w:rsidR="00A9451A" w:rsidRPr="008A1266" w:rsidRDefault="00A9451A" w:rsidP="00A9451A">
            <w:pPr>
              <w:pStyle w:val="a1"/>
              <w:spacing w:line="240" w:lineRule="auto"/>
              <w:ind w:left="0"/>
              <w:jc w:val="left"/>
              <w:rPr>
                <w:bCs w:val="0"/>
                <w:color w:val="auto"/>
                <w:sz w:val="24"/>
                <w:szCs w:val="24"/>
              </w:rPr>
            </w:pPr>
            <w:proofErr w:type="spellStart"/>
            <w:r w:rsidRPr="008A1266">
              <w:rPr>
                <w:bCs w:val="0"/>
                <w:color w:val="auto"/>
                <w:sz w:val="24"/>
                <w:szCs w:val="24"/>
              </w:rPr>
              <w:t>Սարքեր</w:t>
            </w:r>
            <w:proofErr w:type="spellEnd"/>
            <w:r w:rsidRPr="008A1266">
              <w:rPr>
                <w:bCs w:val="0"/>
                <w:color w:val="auto"/>
                <w:sz w:val="24"/>
                <w:szCs w:val="24"/>
              </w:rPr>
              <w:t xml:space="preserve"> և </w:t>
            </w:r>
            <w:proofErr w:type="spellStart"/>
            <w:r w:rsidRPr="008A1266">
              <w:rPr>
                <w:bCs w:val="0"/>
                <w:color w:val="auto"/>
                <w:sz w:val="24"/>
                <w:szCs w:val="24"/>
              </w:rPr>
              <w:t>սարքավորումներ</w:t>
            </w:r>
            <w:proofErr w:type="spellEnd"/>
          </w:p>
        </w:tc>
      </w:tr>
      <w:tr w:rsidR="00A9451A" w:rsidRPr="008A1266" w14:paraId="5CE23C44" w14:textId="77777777" w:rsidTr="00A9451A">
        <w:trPr>
          <w:trHeight w:val="264"/>
        </w:trPr>
        <w:tc>
          <w:tcPr>
            <w:tcW w:w="1005" w:type="dxa"/>
            <w:shd w:val="clear" w:color="auto" w:fill="auto"/>
          </w:tcPr>
          <w:p w14:paraId="5A0BAAF1" w14:textId="77777777" w:rsidR="00A9451A" w:rsidRPr="008A1266" w:rsidRDefault="00A9451A" w:rsidP="00C04501">
            <w:pPr>
              <w:pStyle w:val="a1"/>
              <w:numPr>
                <w:ilvl w:val="0"/>
                <w:numId w:val="66"/>
              </w:numPr>
              <w:spacing w:line="240" w:lineRule="auto"/>
              <w:ind w:left="0" w:firstLine="0"/>
              <w:rPr>
                <w:b w:val="0"/>
                <w:bCs w:val="0"/>
                <w:color w:val="auto"/>
                <w:sz w:val="24"/>
                <w:szCs w:val="24"/>
              </w:rPr>
            </w:pPr>
          </w:p>
        </w:tc>
        <w:tc>
          <w:tcPr>
            <w:tcW w:w="7183" w:type="dxa"/>
            <w:shd w:val="clear" w:color="auto" w:fill="auto"/>
          </w:tcPr>
          <w:p w14:paraId="0CA9D797" w14:textId="77777777" w:rsidR="00A9451A" w:rsidRPr="008A1266" w:rsidRDefault="00A9451A" w:rsidP="00A9451A">
            <w:pPr>
              <w:pStyle w:val="a1"/>
              <w:spacing w:line="240" w:lineRule="auto"/>
              <w:ind w:left="0"/>
              <w:jc w:val="left"/>
              <w:rPr>
                <w:b w:val="0"/>
                <w:bCs w:val="0"/>
                <w:sz w:val="24"/>
                <w:szCs w:val="24"/>
              </w:rPr>
            </w:pPr>
            <w:r w:rsidRPr="008A1266">
              <w:rPr>
                <w:b w:val="0"/>
                <w:bCs w:val="0"/>
                <w:sz w:val="24"/>
                <w:szCs w:val="24"/>
                <w:lang w:val="hy-AM"/>
              </w:rPr>
              <w:t>Համակարգի</w:t>
            </w:r>
            <w:r w:rsidRPr="008A1266">
              <w:rPr>
                <w:b w:val="0"/>
                <w:bCs w:val="0"/>
                <w:sz w:val="24"/>
                <w:szCs w:val="24"/>
              </w:rPr>
              <w:t xml:space="preserve">չ </w:t>
            </w:r>
            <w:proofErr w:type="spellStart"/>
            <w:r w:rsidRPr="008A1266">
              <w:rPr>
                <w:b w:val="0"/>
                <w:bCs w:val="0"/>
                <w:sz w:val="24"/>
                <w:szCs w:val="24"/>
              </w:rPr>
              <w:t>ամբողջը</w:t>
            </w:r>
            <w:proofErr w:type="spellEnd"/>
            <w:r w:rsidRPr="008A1266">
              <w:rPr>
                <w:b w:val="0"/>
                <w:bCs w:val="0"/>
                <w:sz w:val="24"/>
                <w:szCs w:val="24"/>
              </w:rPr>
              <w:t xml:space="preserve"> </w:t>
            </w:r>
            <w:proofErr w:type="spellStart"/>
            <w:r w:rsidRPr="008A1266">
              <w:rPr>
                <w:b w:val="0"/>
                <w:bCs w:val="0"/>
                <w:sz w:val="24"/>
                <w:szCs w:val="24"/>
              </w:rPr>
              <w:t>մեկում</w:t>
            </w:r>
            <w:proofErr w:type="spellEnd"/>
          </w:p>
        </w:tc>
        <w:tc>
          <w:tcPr>
            <w:tcW w:w="1418" w:type="dxa"/>
            <w:shd w:val="clear" w:color="auto" w:fill="auto"/>
          </w:tcPr>
          <w:p w14:paraId="6AC06EE1" w14:textId="77777777" w:rsidR="00A9451A" w:rsidRPr="008A1266" w:rsidRDefault="00A9451A" w:rsidP="00A9451A">
            <w:pPr>
              <w:pStyle w:val="a1"/>
              <w:spacing w:line="240" w:lineRule="auto"/>
              <w:ind w:left="0"/>
              <w:rPr>
                <w:rFonts w:cs="Sylfaen"/>
                <w:b w:val="0"/>
                <w:bCs w:val="0"/>
                <w:sz w:val="24"/>
                <w:szCs w:val="24"/>
                <w:lang w:val="hy-AM"/>
              </w:rPr>
            </w:pPr>
            <w:r w:rsidRPr="008A1266">
              <w:rPr>
                <w:rFonts w:cs="Sylfaen"/>
                <w:b w:val="0"/>
                <w:bCs w:val="0"/>
                <w:sz w:val="24"/>
                <w:szCs w:val="24"/>
                <w:lang w:val="hy-AM"/>
              </w:rPr>
              <w:t>հատ</w:t>
            </w:r>
          </w:p>
        </w:tc>
        <w:tc>
          <w:tcPr>
            <w:tcW w:w="1358" w:type="dxa"/>
            <w:shd w:val="clear" w:color="auto" w:fill="auto"/>
          </w:tcPr>
          <w:p w14:paraId="736AA253" w14:textId="77777777" w:rsidR="00A9451A" w:rsidRPr="008A1266" w:rsidRDefault="00A9451A" w:rsidP="00A9451A">
            <w:pPr>
              <w:pStyle w:val="a1"/>
              <w:spacing w:line="240" w:lineRule="auto"/>
              <w:ind w:left="0"/>
              <w:rPr>
                <w:rFonts w:cs="Sylfaen"/>
                <w:b w:val="0"/>
                <w:bCs w:val="0"/>
                <w:sz w:val="24"/>
                <w:szCs w:val="24"/>
              </w:rPr>
            </w:pPr>
            <w:r w:rsidRPr="008A1266">
              <w:rPr>
                <w:rFonts w:cs="Sylfaen"/>
                <w:b w:val="0"/>
                <w:bCs w:val="0"/>
                <w:sz w:val="24"/>
                <w:szCs w:val="24"/>
                <w:lang w:val="hy-AM"/>
              </w:rPr>
              <w:t>25</w:t>
            </w:r>
          </w:p>
        </w:tc>
      </w:tr>
      <w:tr w:rsidR="00A9451A" w:rsidRPr="008A1266" w14:paraId="66642823" w14:textId="77777777" w:rsidTr="00A9451A">
        <w:trPr>
          <w:trHeight w:val="264"/>
        </w:trPr>
        <w:tc>
          <w:tcPr>
            <w:tcW w:w="1005" w:type="dxa"/>
            <w:shd w:val="clear" w:color="auto" w:fill="auto"/>
          </w:tcPr>
          <w:p w14:paraId="6E2EEF1E" w14:textId="77777777" w:rsidR="00A9451A" w:rsidRPr="008A1266" w:rsidRDefault="00A9451A" w:rsidP="00C04501">
            <w:pPr>
              <w:pStyle w:val="a1"/>
              <w:numPr>
                <w:ilvl w:val="0"/>
                <w:numId w:val="66"/>
              </w:numPr>
              <w:spacing w:line="240" w:lineRule="auto"/>
              <w:ind w:left="0" w:firstLine="0"/>
              <w:rPr>
                <w:b w:val="0"/>
                <w:bCs w:val="0"/>
                <w:color w:val="auto"/>
                <w:sz w:val="24"/>
                <w:szCs w:val="24"/>
              </w:rPr>
            </w:pPr>
          </w:p>
        </w:tc>
        <w:tc>
          <w:tcPr>
            <w:tcW w:w="7183" w:type="dxa"/>
            <w:shd w:val="clear" w:color="auto" w:fill="auto"/>
          </w:tcPr>
          <w:p w14:paraId="199839C0" w14:textId="77777777" w:rsidR="00A9451A" w:rsidRPr="008A1266" w:rsidRDefault="00A9451A" w:rsidP="00A9451A">
            <w:pPr>
              <w:pStyle w:val="a1"/>
              <w:spacing w:line="240" w:lineRule="auto"/>
              <w:ind w:left="0"/>
              <w:jc w:val="left"/>
              <w:rPr>
                <w:b w:val="0"/>
                <w:bCs w:val="0"/>
                <w:sz w:val="24"/>
                <w:szCs w:val="24"/>
              </w:rPr>
            </w:pPr>
            <w:r w:rsidRPr="008A1266">
              <w:rPr>
                <w:b w:val="0"/>
                <w:bCs w:val="0"/>
                <w:sz w:val="24"/>
                <w:szCs w:val="24"/>
                <w:lang w:val="hy-AM"/>
              </w:rPr>
              <w:t>Էլեկտրոնային գրատախտակ</w:t>
            </w:r>
            <w:r w:rsidRPr="008A1266">
              <w:rPr>
                <w:rFonts w:cs="Sylfaen"/>
                <w:b w:val="0"/>
                <w:bCs w:val="0"/>
                <w:sz w:val="24"/>
                <w:szCs w:val="24"/>
              </w:rPr>
              <w:t xml:space="preserve"> </w:t>
            </w:r>
            <w:r w:rsidRPr="008A1266">
              <w:rPr>
                <w:rFonts w:cs="Sylfaen"/>
                <w:b w:val="0"/>
                <w:bCs w:val="0"/>
                <w:sz w:val="24"/>
                <w:szCs w:val="24"/>
                <w:lang w:val="hy-AM"/>
              </w:rPr>
              <w:t>88</w:t>
            </w:r>
            <w:r w:rsidRPr="008A1266">
              <w:rPr>
                <w:rFonts w:cs="Sylfaen"/>
                <w:b w:val="0"/>
                <w:bCs w:val="0"/>
                <w:sz w:val="24"/>
                <w:szCs w:val="24"/>
              </w:rPr>
              <w:t xml:space="preserve"> </w:t>
            </w:r>
            <w:r w:rsidRPr="008A1266">
              <w:rPr>
                <w:rFonts w:cs="Sylfaen"/>
                <w:b w:val="0"/>
                <w:bCs w:val="0"/>
                <w:sz w:val="24"/>
                <w:szCs w:val="24"/>
                <w:lang w:val="hy-AM"/>
              </w:rPr>
              <w:t>դյույմ</w:t>
            </w:r>
            <w:r w:rsidRPr="008A1266">
              <w:rPr>
                <w:rFonts w:cs="Sylfaen"/>
                <w:b w:val="0"/>
                <w:bCs w:val="0"/>
                <w:sz w:val="24"/>
                <w:szCs w:val="24"/>
              </w:rPr>
              <w:t></w:t>
            </w:r>
          </w:p>
        </w:tc>
        <w:tc>
          <w:tcPr>
            <w:tcW w:w="1418" w:type="dxa"/>
            <w:shd w:val="clear" w:color="auto" w:fill="auto"/>
          </w:tcPr>
          <w:p w14:paraId="7FEC4B4B" w14:textId="77777777" w:rsidR="00A9451A" w:rsidRPr="008A1266" w:rsidRDefault="00A9451A" w:rsidP="00A9451A">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1358" w:type="dxa"/>
            <w:shd w:val="clear" w:color="auto" w:fill="auto"/>
          </w:tcPr>
          <w:p w14:paraId="27118691" w14:textId="77777777" w:rsidR="00A9451A" w:rsidRPr="008A1266" w:rsidRDefault="00A9451A" w:rsidP="00A9451A">
            <w:pPr>
              <w:pStyle w:val="a1"/>
              <w:spacing w:line="240" w:lineRule="auto"/>
              <w:ind w:left="0"/>
              <w:rPr>
                <w:rFonts w:cs="Sylfaen"/>
                <w:b w:val="0"/>
                <w:bCs w:val="0"/>
                <w:sz w:val="24"/>
                <w:szCs w:val="24"/>
              </w:rPr>
            </w:pPr>
            <w:r w:rsidRPr="008A1266">
              <w:rPr>
                <w:rFonts w:cs="Sylfaen"/>
                <w:b w:val="0"/>
                <w:bCs w:val="0"/>
                <w:sz w:val="24"/>
                <w:szCs w:val="24"/>
                <w:lang w:val="hy-AM"/>
              </w:rPr>
              <w:t>1</w:t>
            </w:r>
          </w:p>
        </w:tc>
      </w:tr>
      <w:tr w:rsidR="00A9451A" w:rsidRPr="008A1266" w14:paraId="76227A23" w14:textId="77777777" w:rsidTr="00A9451A">
        <w:trPr>
          <w:trHeight w:val="264"/>
        </w:trPr>
        <w:tc>
          <w:tcPr>
            <w:tcW w:w="1005" w:type="dxa"/>
            <w:shd w:val="clear" w:color="auto" w:fill="auto"/>
          </w:tcPr>
          <w:p w14:paraId="2B64C126" w14:textId="77777777" w:rsidR="00A9451A" w:rsidRPr="008A1266" w:rsidRDefault="00A9451A" w:rsidP="00C04501">
            <w:pPr>
              <w:pStyle w:val="a1"/>
              <w:numPr>
                <w:ilvl w:val="0"/>
                <w:numId w:val="66"/>
              </w:numPr>
              <w:spacing w:line="240" w:lineRule="auto"/>
              <w:ind w:left="0" w:firstLine="0"/>
              <w:rPr>
                <w:b w:val="0"/>
                <w:bCs w:val="0"/>
                <w:color w:val="auto"/>
                <w:sz w:val="24"/>
                <w:szCs w:val="24"/>
              </w:rPr>
            </w:pPr>
          </w:p>
        </w:tc>
        <w:tc>
          <w:tcPr>
            <w:tcW w:w="7183" w:type="dxa"/>
            <w:shd w:val="clear" w:color="auto" w:fill="auto"/>
          </w:tcPr>
          <w:p w14:paraId="5352A100" w14:textId="77777777" w:rsidR="00A9451A" w:rsidRPr="008A1266" w:rsidRDefault="00A9451A" w:rsidP="00A9451A">
            <w:pPr>
              <w:pStyle w:val="a1"/>
              <w:spacing w:line="240" w:lineRule="auto"/>
              <w:ind w:left="0"/>
              <w:jc w:val="left"/>
              <w:rPr>
                <w:b w:val="0"/>
                <w:bCs w:val="0"/>
                <w:sz w:val="24"/>
                <w:szCs w:val="24"/>
              </w:rPr>
            </w:pPr>
            <w:r w:rsidRPr="008A1266">
              <w:rPr>
                <w:b w:val="0"/>
                <w:bCs w:val="0"/>
                <w:sz w:val="24"/>
                <w:szCs w:val="24"/>
                <w:lang w:val="hy-AM"/>
              </w:rPr>
              <w:t>Պրոյեկտոր</w:t>
            </w:r>
            <w:r w:rsidRPr="008A1266">
              <w:rPr>
                <w:b w:val="0"/>
                <w:bCs w:val="0"/>
                <w:sz w:val="24"/>
                <w:szCs w:val="24"/>
              </w:rPr>
              <w:t xml:space="preserve"> </w:t>
            </w:r>
          </w:p>
        </w:tc>
        <w:tc>
          <w:tcPr>
            <w:tcW w:w="1418" w:type="dxa"/>
            <w:shd w:val="clear" w:color="auto" w:fill="auto"/>
          </w:tcPr>
          <w:p w14:paraId="23F760CE" w14:textId="77777777" w:rsidR="00A9451A" w:rsidRPr="008A1266" w:rsidRDefault="00A9451A" w:rsidP="00A9451A">
            <w:pPr>
              <w:pStyle w:val="a1"/>
              <w:spacing w:line="240" w:lineRule="auto"/>
              <w:ind w:left="0"/>
              <w:rPr>
                <w:rFonts w:cs="Sylfaen"/>
                <w:b w:val="0"/>
                <w:bCs w:val="0"/>
                <w:sz w:val="24"/>
                <w:szCs w:val="24"/>
                <w:lang w:val="hy-AM"/>
              </w:rPr>
            </w:pPr>
            <w:r w:rsidRPr="008A1266">
              <w:rPr>
                <w:rFonts w:cs="Sylfaen"/>
                <w:b w:val="0"/>
                <w:bCs w:val="0"/>
                <w:sz w:val="24"/>
                <w:szCs w:val="24"/>
                <w:lang w:val="hy-AM"/>
              </w:rPr>
              <w:t>հատ</w:t>
            </w:r>
          </w:p>
        </w:tc>
        <w:tc>
          <w:tcPr>
            <w:tcW w:w="1358" w:type="dxa"/>
            <w:shd w:val="clear" w:color="auto" w:fill="auto"/>
          </w:tcPr>
          <w:p w14:paraId="64499693" w14:textId="77777777" w:rsidR="00A9451A" w:rsidRPr="008A1266" w:rsidRDefault="00A9451A" w:rsidP="00A9451A">
            <w:pPr>
              <w:pStyle w:val="a1"/>
              <w:spacing w:line="240" w:lineRule="auto"/>
              <w:ind w:left="0"/>
              <w:rPr>
                <w:rFonts w:cs="Sylfaen"/>
                <w:b w:val="0"/>
                <w:bCs w:val="0"/>
                <w:sz w:val="24"/>
                <w:szCs w:val="24"/>
                <w:lang w:val="hy-AM"/>
              </w:rPr>
            </w:pPr>
            <w:r w:rsidRPr="008A1266">
              <w:rPr>
                <w:rFonts w:cs="Sylfaen"/>
                <w:b w:val="0"/>
                <w:bCs w:val="0"/>
                <w:sz w:val="24"/>
                <w:szCs w:val="24"/>
                <w:lang w:val="hy-AM"/>
              </w:rPr>
              <w:t>1</w:t>
            </w:r>
          </w:p>
        </w:tc>
      </w:tr>
      <w:tr w:rsidR="00A9451A" w:rsidRPr="008A1266" w14:paraId="0762E07B" w14:textId="77777777" w:rsidTr="00A9451A">
        <w:trPr>
          <w:trHeight w:val="264"/>
        </w:trPr>
        <w:tc>
          <w:tcPr>
            <w:tcW w:w="1005" w:type="dxa"/>
            <w:shd w:val="clear" w:color="auto" w:fill="auto"/>
          </w:tcPr>
          <w:p w14:paraId="23B490C5" w14:textId="33CC854D" w:rsidR="00A9451A" w:rsidRPr="00C04501" w:rsidRDefault="00C04501" w:rsidP="00C04501">
            <w:pPr>
              <w:pStyle w:val="a1"/>
              <w:spacing w:line="240" w:lineRule="auto"/>
              <w:ind w:left="0"/>
              <w:rPr>
                <w:bCs w:val="0"/>
                <w:color w:val="auto"/>
                <w:sz w:val="24"/>
                <w:szCs w:val="24"/>
                <w:lang w:val="hy-AM"/>
              </w:rPr>
            </w:pPr>
            <w:r>
              <w:rPr>
                <w:bCs w:val="0"/>
                <w:color w:val="auto"/>
                <w:sz w:val="24"/>
                <w:szCs w:val="24"/>
                <w:lang w:val="hy-AM"/>
              </w:rPr>
              <w:t>4.</w:t>
            </w:r>
          </w:p>
        </w:tc>
        <w:tc>
          <w:tcPr>
            <w:tcW w:w="9959" w:type="dxa"/>
            <w:gridSpan w:val="3"/>
            <w:shd w:val="clear" w:color="auto" w:fill="auto"/>
          </w:tcPr>
          <w:p w14:paraId="61229960" w14:textId="77777777" w:rsidR="00A9451A" w:rsidRPr="008A1266" w:rsidRDefault="00A9451A" w:rsidP="00A9451A">
            <w:pPr>
              <w:pStyle w:val="a1"/>
              <w:spacing w:line="240" w:lineRule="auto"/>
              <w:ind w:left="0"/>
              <w:jc w:val="left"/>
              <w:rPr>
                <w:rFonts w:cs="Sylfaen"/>
                <w:b w:val="0"/>
                <w:bCs w:val="0"/>
                <w:sz w:val="24"/>
                <w:szCs w:val="24"/>
              </w:rPr>
            </w:pPr>
            <w:proofErr w:type="spellStart"/>
            <w:r w:rsidRPr="008A1266">
              <w:rPr>
                <w:bCs w:val="0"/>
                <w:color w:val="auto"/>
                <w:sz w:val="24"/>
                <w:szCs w:val="24"/>
              </w:rPr>
              <w:t>Աշխատանքի</w:t>
            </w:r>
            <w:proofErr w:type="spellEnd"/>
            <w:r w:rsidRPr="008A1266">
              <w:rPr>
                <w:bCs w:val="0"/>
                <w:color w:val="auto"/>
                <w:sz w:val="24"/>
                <w:szCs w:val="24"/>
              </w:rPr>
              <w:t xml:space="preserve"> </w:t>
            </w:r>
            <w:proofErr w:type="spellStart"/>
            <w:r w:rsidRPr="008A1266">
              <w:rPr>
                <w:bCs w:val="0"/>
                <w:color w:val="auto"/>
                <w:sz w:val="24"/>
                <w:szCs w:val="24"/>
              </w:rPr>
              <w:t>անվտանգությունը</w:t>
            </w:r>
            <w:proofErr w:type="spellEnd"/>
            <w:r w:rsidRPr="008A1266">
              <w:rPr>
                <w:bCs w:val="0"/>
                <w:color w:val="auto"/>
                <w:sz w:val="24"/>
                <w:szCs w:val="24"/>
              </w:rPr>
              <w:t xml:space="preserve"> </w:t>
            </w:r>
            <w:proofErr w:type="spellStart"/>
            <w:r w:rsidRPr="008A1266">
              <w:rPr>
                <w:bCs w:val="0"/>
                <w:color w:val="auto"/>
                <w:sz w:val="24"/>
                <w:szCs w:val="24"/>
              </w:rPr>
              <w:t>ապահովող</w:t>
            </w:r>
            <w:proofErr w:type="spellEnd"/>
            <w:r w:rsidRPr="008A1266">
              <w:rPr>
                <w:bCs w:val="0"/>
                <w:color w:val="auto"/>
                <w:sz w:val="24"/>
                <w:szCs w:val="24"/>
              </w:rPr>
              <w:t xml:space="preserve"> </w:t>
            </w:r>
            <w:proofErr w:type="spellStart"/>
            <w:r w:rsidRPr="008A1266">
              <w:rPr>
                <w:bCs w:val="0"/>
                <w:color w:val="auto"/>
                <w:sz w:val="24"/>
                <w:szCs w:val="24"/>
              </w:rPr>
              <w:t>միջոցներ</w:t>
            </w:r>
            <w:proofErr w:type="spellEnd"/>
          </w:p>
        </w:tc>
      </w:tr>
      <w:tr w:rsidR="00A9451A" w:rsidRPr="008A1266" w14:paraId="5A7DAFA4" w14:textId="77777777" w:rsidTr="00A9451A">
        <w:trPr>
          <w:trHeight w:val="264"/>
        </w:trPr>
        <w:tc>
          <w:tcPr>
            <w:tcW w:w="1005" w:type="dxa"/>
            <w:shd w:val="clear" w:color="auto" w:fill="auto"/>
          </w:tcPr>
          <w:p w14:paraId="774A71AC" w14:textId="77777777" w:rsidR="00A9451A" w:rsidRPr="008A1266" w:rsidRDefault="00A9451A" w:rsidP="00C04501">
            <w:pPr>
              <w:pStyle w:val="a1"/>
              <w:numPr>
                <w:ilvl w:val="0"/>
                <w:numId w:val="67"/>
              </w:numPr>
              <w:spacing w:line="240" w:lineRule="auto"/>
              <w:ind w:left="0" w:firstLine="0"/>
              <w:rPr>
                <w:b w:val="0"/>
                <w:bCs w:val="0"/>
                <w:color w:val="auto"/>
                <w:sz w:val="24"/>
                <w:szCs w:val="24"/>
              </w:rPr>
            </w:pPr>
          </w:p>
        </w:tc>
        <w:tc>
          <w:tcPr>
            <w:tcW w:w="7183" w:type="dxa"/>
            <w:shd w:val="clear" w:color="auto" w:fill="auto"/>
          </w:tcPr>
          <w:p w14:paraId="7DF7CD04" w14:textId="77777777" w:rsidR="00A9451A" w:rsidRPr="008A1266" w:rsidRDefault="00A9451A" w:rsidP="00A9451A">
            <w:pPr>
              <w:pStyle w:val="a1"/>
              <w:spacing w:line="240" w:lineRule="auto"/>
              <w:ind w:left="0"/>
              <w:jc w:val="left"/>
              <w:rPr>
                <w:b w:val="0"/>
                <w:bCs w:val="0"/>
                <w:sz w:val="24"/>
                <w:szCs w:val="24"/>
              </w:rPr>
            </w:pPr>
            <w:r w:rsidRPr="008A1266">
              <w:rPr>
                <w:b w:val="0"/>
                <w:bCs w:val="0"/>
                <w:sz w:val="24"/>
                <w:szCs w:val="24"/>
                <w:lang w:val="hy-AM"/>
              </w:rPr>
              <w:t>Տվիչներ</w:t>
            </w:r>
            <w:r w:rsidRPr="008A1266">
              <w:rPr>
                <w:b w:val="0"/>
                <w:bCs w:val="0"/>
                <w:sz w:val="24"/>
                <w:szCs w:val="24"/>
              </w:rPr>
              <w:t xml:space="preserve"> </w:t>
            </w:r>
          </w:p>
        </w:tc>
        <w:tc>
          <w:tcPr>
            <w:tcW w:w="1418" w:type="dxa"/>
            <w:shd w:val="clear" w:color="auto" w:fill="auto"/>
          </w:tcPr>
          <w:p w14:paraId="26810445" w14:textId="77777777" w:rsidR="00A9451A" w:rsidRPr="008A1266" w:rsidRDefault="00A9451A" w:rsidP="00A9451A">
            <w:pPr>
              <w:pStyle w:val="a1"/>
              <w:spacing w:line="240" w:lineRule="auto"/>
              <w:ind w:left="0"/>
              <w:rPr>
                <w:rFonts w:cs="Sylfaen"/>
                <w:b w:val="0"/>
                <w:bCs w:val="0"/>
                <w:sz w:val="24"/>
                <w:szCs w:val="24"/>
              </w:rPr>
            </w:pPr>
          </w:p>
        </w:tc>
        <w:tc>
          <w:tcPr>
            <w:tcW w:w="1358" w:type="dxa"/>
            <w:shd w:val="clear" w:color="auto" w:fill="auto"/>
          </w:tcPr>
          <w:p w14:paraId="3E8DA19C" w14:textId="77777777" w:rsidR="00A9451A" w:rsidRPr="008A1266" w:rsidRDefault="00A9451A" w:rsidP="00A9451A">
            <w:pPr>
              <w:pStyle w:val="a1"/>
              <w:spacing w:line="240" w:lineRule="auto"/>
              <w:ind w:left="0"/>
              <w:rPr>
                <w:rFonts w:cs="Sylfaen"/>
                <w:b w:val="0"/>
                <w:bCs w:val="0"/>
                <w:sz w:val="24"/>
                <w:szCs w:val="24"/>
                <w:lang w:val="hy-AM"/>
              </w:rPr>
            </w:pPr>
            <w:r w:rsidRPr="008A1266">
              <w:rPr>
                <w:rFonts w:cs="Sylfaen"/>
                <w:b w:val="0"/>
                <w:bCs w:val="0"/>
                <w:sz w:val="24"/>
                <w:szCs w:val="24"/>
                <w:lang w:val="hy-AM"/>
              </w:rPr>
              <w:t>1</w:t>
            </w:r>
          </w:p>
        </w:tc>
      </w:tr>
      <w:tr w:rsidR="00A9451A" w:rsidRPr="008A1266" w14:paraId="429E7BFA" w14:textId="77777777" w:rsidTr="00A9451A">
        <w:trPr>
          <w:trHeight w:val="264"/>
        </w:trPr>
        <w:tc>
          <w:tcPr>
            <w:tcW w:w="1005" w:type="dxa"/>
            <w:shd w:val="clear" w:color="auto" w:fill="auto"/>
          </w:tcPr>
          <w:p w14:paraId="22C81BD8" w14:textId="77777777" w:rsidR="00A9451A" w:rsidRPr="008A1266" w:rsidRDefault="00A9451A" w:rsidP="00C04501">
            <w:pPr>
              <w:pStyle w:val="a1"/>
              <w:numPr>
                <w:ilvl w:val="0"/>
                <w:numId w:val="67"/>
              </w:numPr>
              <w:spacing w:line="240" w:lineRule="auto"/>
              <w:ind w:left="0" w:firstLine="0"/>
              <w:rPr>
                <w:b w:val="0"/>
                <w:bCs w:val="0"/>
                <w:color w:val="auto"/>
                <w:sz w:val="24"/>
                <w:szCs w:val="24"/>
              </w:rPr>
            </w:pPr>
          </w:p>
        </w:tc>
        <w:tc>
          <w:tcPr>
            <w:tcW w:w="7183" w:type="dxa"/>
            <w:shd w:val="clear" w:color="auto" w:fill="auto"/>
          </w:tcPr>
          <w:p w14:paraId="71E0EB35" w14:textId="77777777" w:rsidR="00A9451A" w:rsidRPr="008A1266" w:rsidRDefault="00A9451A" w:rsidP="00A9451A">
            <w:pPr>
              <w:pStyle w:val="a1"/>
              <w:spacing w:line="240" w:lineRule="auto"/>
              <w:ind w:left="0"/>
              <w:jc w:val="left"/>
              <w:rPr>
                <w:b w:val="0"/>
                <w:bCs w:val="0"/>
                <w:sz w:val="24"/>
                <w:szCs w:val="24"/>
                <w:lang w:val="hy-AM"/>
              </w:rPr>
            </w:pPr>
            <w:r w:rsidRPr="008A1266">
              <w:rPr>
                <w:b w:val="0"/>
                <w:bCs w:val="0"/>
                <w:sz w:val="24"/>
                <w:szCs w:val="24"/>
                <w:lang w:val="hy-AM"/>
              </w:rPr>
              <w:t>Անխափան սնուցման սարքեր</w:t>
            </w:r>
          </w:p>
        </w:tc>
        <w:tc>
          <w:tcPr>
            <w:tcW w:w="1418" w:type="dxa"/>
            <w:shd w:val="clear" w:color="auto" w:fill="auto"/>
          </w:tcPr>
          <w:p w14:paraId="5CAC43DE" w14:textId="77777777" w:rsidR="00A9451A" w:rsidRPr="008A1266" w:rsidRDefault="00A9451A" w:rsidP="00A9451A">
            <w:pPr>
              <w:pStyle w:val="a1"/>
              <w:spacing w:line="240" w:lineRule="auto"/>
              <w:ind w:left="0"/>
              <w:rPr>
                <w:rFonts w:cs="Sylfaen"/>
                <w:b w:val="0"/>
                <w:bCs w:val="0"/>
                <w:sz w:val="24"/>
                <w:szCs w:val="24"/>
                <w:lang w:val="hy-AM"/>
              </w:rPr>
            </w:pPr>
            <w:r w:rsidRPr="008A1266">
              <w:rPr>
                <w:rFonts w:cs="Sylfaen"/>
                <w:b w:val="0"/>
                <w:bCs w:val="0"/>
                <w:sz w:val="24"/>
                <w:szCs w:val="24"/>
                <w:lang w:val="hy-AM"/>
              </w:rPr>
              <w:t>հատ</w:t>
            </w:r>
          </w:p>
        </w:tc>
        <w:tc>
          <w:tcPr>
            <w:tcW w:w="1358" w:type="dxa"/>
            <w:shd w:val="clear" w:color="auto" w:fill="auto"/>
          </w:tcPr>
          <w:p w14:paraId="57B47FFA" w14:textId="77777777" w:rsidR="00A9451A" w:rsidRPr="008A1266" w:rsidRDefault="00A9451A" w:rsidP="00A9451A">
            <w:pPr>
              <w:pStyle w:val="a1"/>
              <w:spacing w:line="240" w:lineRule="auto"/>
              <w:ind w:left="0"/>
              <w:rPr>
                <w:rFonts w:cs="Sylfaen"/>
                <w:b w:val="0"/>
                <w:bCs w:val="0"/>
                <w:sz w:val="24"/>
                <w:szCs w:val="24"/>
                <w:lang w:val="hy-AM"/>
              </w:rPr>
            </w:pPr>
            <w:r w:rsidRPr="008A1266">
              <w:rPr>
                <w:rFonts w:cs="Sylfaen"/>
                <w:b w:val="0"/>
                <w:bCs w:val="0"/>
                <w:sz w:val="24"/>
                <w:szCs w:val="24"/>
                <w:lang w:val="hy-AM"/>
              </w:rPr>
              <w:t>25</w:t>
            </w:r>
          </w:p>
        </w:tc>
      </w:tr>
      <w:tr w:rsidR="00A9451A" w:rsidRPr="008A1266" w14:paraId="51322713" w14:textId="77777777" w:rsidTr="00A9451A">
        <w:trPr>
          <w:trHeight w:val="264"/>
        </w:trPr>
        <w:tc>
          <w:tcPr>
            <w:tcW w:w="1005" w:type="dxa"/>
            <w:shd w:val="clear" w:color="auto" w:fill="auto"/>
          </w:tcPr>
          <w:p w14:paraId="5506FDB6" w14:textId="77777777" w:rsidR="00A9451A" w:rsidRPr="008A1266" w:rsidRDefault="00A9451A" w:rsidP="00C04501">
            <w:pPr>
              <w:pStyle w:val="a1"/>
              <w:numPr>
                <w:ilvl w:val="0"/>
                <w:numId w:val="67"/>
              </w:numPr>
              <w:spacing w:line="240" w:lineRule="auto"/>
              <w:ind w:left="0" w:firstLine="0"/>
              <w:rPr>
                <w:b w:val="0"/>
                <w:bCs w:val="0"/>
                <w:color w:val="auto"/>
                <w:sz w:val="24"/>
                <w:szCs w:val="24"/>
              </w:rPr>
            </w:pPr>
          </w:p>
        </w:tc>
        <w:tc>
          <w:tcPr>
            <w:tcW w:w="7183" w:type="dxa"/>
            <w:shd w:val="clear" w:color="auto" w:fill="auto"/>
          </w:tcPr>
          <w:p w14:paraId="08400B6F" w14:textId="77777777" w:rsidR="00A9451A" w:rsidRPr="008A1266" w:rsidRDefault="00A9451A" w:rsidP="00A9451A">
            <w:pPr>
              <w:pStyle w:val="a1"/>
              <w:spacing w:line="240" w:lineRule="auto"/>
              <w:ind w:left="0"/>
              <w:jc w:val="left"/>
              <w:rPr>
                <w:b w:val="0"/>
                <w:bCs w:val="0"/>
                <w:sz w:val="24"/>
                <w:szCs w:val="24"/>
                <w:lang w:val="hy-AM"/>
              </w:rPr>
            </w:pPr>
            <w:r w:rsidRPr="008A1266">
              <w:rPr>
                <w:b w:val="0"/>
                <w:bCs w:val="0"/>
                <w:sz w:val="24"/>
                <w:szCs w:val="24"/>
                <w:lang w:val="hy-AM"/>
              </w:rPr>
              <w:t xml:space="preserve">Մալուխ                                                          </w:t>
            </w:r>
          </w:p>
        </w:tc>
        <w:tc>
          <w:tcPr>
            <w:tcW w:w="1418" w:type="dxa"/>
            <w:shd w:val="clear" w:color="auto" w:fill="auto"/>
          </w:tcPr>
          <w:p w14:paraId="1C034C69" w14:textId="77777777" w:rsidR="00A9451A" w:rsidRPr="008A1266" w:rsidRDefault="00A9451A" w:rsidP="00A9451A">
            <w:pPr>
              <w:pStyle w:val="a1"/>
              <w:spacing w:line="240" w:lineRule="auto"/>
              <w:ind w:left="0"/>
              <w:rPr>
                <w:rFonts w:cs="Sylfaen"/>
                <w:b w:val="0"/>
                <w:bCs w:val="0"/>
                <w:sz w:val="24"/>
                <w:szCs w:val="24"/>
              </w:rPr>
            </w:pPr>
            <w:proofErr w:type="spellStart"/>
            <w:r w:rsidRPr="008A1266">
              <w:rPr>
                <w:rFonts w:cs="Sylfaen"/>
                <w:b w:val="0"/>
                <w:bCs w:val="0"/>
                <w:sz w:val="24"/>
                <w:szCs w:val="24"/>
              </w:rPr>
              <w:t>տուփ</w:t>
            </w:r>
            <w:proofErr w:type="spellEnd"/>
          </w:p>
        </w:tc>
        <w:tc>
          <w:tcPr>
            <w:tcW w:w="1358" w:type="dxa"/>
            <w:shd w:val="clear" w:color="auto" w:fill="auto"/>
          </w:tcPr>
          <w:p w14:paraId="45971CA1" w14:textId="77777777" w:rsidR="00A9451A" w:rsidRPr="008A1266" w:rsidRDefault="00A9451A" w:rsidP="00A9451A">
            <w:pPr>
              <w:pStyle w:val="a1"/>
              <w:spacing w:line="240" w:lineRule="auto"/>
              <w:ind w:left="0"/>
              <w:rPr>
                <w:rFonts w:cs="Sylfaen"/>
                <w:b w:val="0"/>
                <w:bCs w:val="0"/>
                <w:sz w:val="24"/>
                <w:szCs w:val="24"/>
                <w:lang w:val="hy-AM"/>
              </w:rPr>
            </w:pPr>
            <w:r w:rsidRPr="008A1266">
              <w:rPr>
                <w:rFonts w:cs="Sylfaen"/>
                <w:b w:val="0"/>
                <w:bCs w:val="0"/>
                <w:sz w:val="24"/>
                <w:szCs w:val="24"/>
                <w:lang w:val="hy-AM"/>
              </w:rPr>
              <w:t>1</w:t>
            </w:r>
          </w:p>
        </w:tc>
      </w:tr>
      <w:tr w:rsidR="00A9451A" w:rsidRPr="00BD258A" w14:paraId="4250BD45" w14:textId="77777777" w:rsidTr="00A9451A">
        <w:trPr>
          <w:trHeight w:val="264"/>
        </w:trPr>
        <w:tc>
          <w:tcPr>
            <w:tcW w:w="1005" w:type="dxa"/>
            <w:shd w:val="clear" w:color="auto" w:fill="auto"/>
          </w:tcPr>
          <w:p w14:paraId="0C11F4E6" w14:textId="644BF638" w:rsidR="00A9451A" w:rsidRPr="00C04501" w:rsidRDefault="00C04501" w:rsidP="00C04501">
            <w:pPr>
              <w:pStyle w:val="a1"/>
              <w:spacing w:line="240" w:lineRule="auto"/>
              <w:ind w:left="0"/>
              <w:rPr>
                <w:bCs w:val="0"/>
                <w:color w:val="auto"/>
                <w:sz w:val="24"/>
                <w:szCs w:val="24"/>
                <w:lang w:val="hy-AM"/>
              </w:rPr>
            </w:pPr>
            <w:r>
              <w:rPr>
                <w:bCs w:val="0"/>
                <w:color w:val="auto"/>
                <w:sz w:val="24"/>
                <w:szCs w:val="24"/>
                <w:lang w:val="hy-AM"/>
              </w:rPr>
              <w:t>5.</w:t>
            </w:r>
          </w:p>
        </w:tc>
        <w:tc>
          <w:tcPr>
            <w:tcW w:w="9959" w:type="dxa"/>
            <w:gridSpan w:val="3"/>
            <w:shd w:val="clear" w:color="auto" w:fill="auto"/>
          </w:tcPr>
          <w:p w14:paraId="27ECCBBC" w14:textId="77777777" w:rsidR="00A9451A" w:rsidRPr="005F3EC1" w:rsidRDefault="00A9451A" w:rsidP="00A9451A">
            <w:pPr>
              <w:pStyle w:val="a1"/>
              <w:spacing w:line="240" w:lineRule="auto"/>
              <w:ind w:left="0"/>
              <w:jc w:val="left"/>
              <w:rPr>
                <w:rFonts w:cs="Sylfaen"/>
                <w:b w:val="0"/>
                <w:bCs w:val="0"/>
                <w:sz w:val="24"/>
                <w:szCs w:val="24"/>
                <w:lang w:val="hy-AM"/>
              </w:rPr>
            </w:pPr>
            <w:r w:rsidRPr="005F3EC1">
              <w:rPr>
                <w:bCs w:val="0"/>
                <w:color w:val="auto"/>
                <w:sz w:val="24"/>
                <w:szCs w:val="24"/>
                <w:lang w:val="hy-AM"/>
              </w:rPr>
              <w:t>Հիգիենայի և անհատական պաշտպանության միջոցներ</w:t>
            </w:r>
          </w:p>
        </w:tc>
      </w:tr>
      <w:tr w:rsidR="00A9451A" w:rsidRPr="008A1266" w14:paraId="41C0B93B" w14:textId="77777777" w:rsidTr="00A9451A">
        <w:trPr>
          <w:trHeight w:val="264"/>
        </w:trPr>
        <w:tc>
          <w:tcPr>
            <w:tcW w:w="1005" w:type="dxa"/>
            <w:shd w:val="clear" w:color="auto" w:fill="auto"/>
          </w:tcPr>
          <w:p w14:paraId="2E79CEF8" w14:textId="77777777" w:rsidR="00A9451A" w:rsidRPr="005F3EC1" w:rsidRDefault="00A9451A" w:rsidP="00C04501">
            <w:pPr>
              <w:pStyle w:val="a1"/>
              <w:numPr>
                <w:ilvl w:val="0"/>
                <w:numId w:val="68"/>
              </w:numPr>
              <w:spacing w:line="240" w:lineRule="auto"/>
              <w:ind w:left="0" w:firstLine="0"/>
              <w:rPr>
                <w:b w:val="0"/>
                <w:bCs w:val="0"/>
                <w:color w:val="auto"/>
                <w:sz w:val="24"/>
                <w:szCs w:val="24"/>
                <w:lang w:val="hy-AM"/>
              </w:rPr>
            </w:pPr>
          </w:p>
        </w:tc>
        <w:tc>
          <w:tcPr>
            <w:tcW w:w="7183" w:type="dxa"/>
            <w:shd w:val="clear" w:color="auto" w:fill="auto"/>
          </w:tcPr>
          <w:p w14:paraId="1205BDD6" w14:textId="77777777" w:rsidR="00A9451A" w:rsidRPr="008A1266" w:rsidRDefault="00A9451A" w:rsidP="00A9451A">
            <w:pPr>
              <w:pStyle w:val="a1"/>
              <w:spacing w:line="240" w:lineRule="auto"/>
              <w:ind w:left="0"/>
              <w:jc w:val="left"/>
              <w:rPr>
                <w:rFonts w:cs="Sylfaen"/>
                <w:b w:val="0"/>
                <w:bCs w:val="0"/>
                <w:sz w:val="24"/>
                <w:szCs w:val="24"/>
              </w:rPr>
            </w:pPr>
            <w:r w:rsidRPr="008A1266">
              <w:rPr>
                <w:rFonts w:cs="Sylfaen"/>
                <w:b w:val="0"/>
                <w:bCs w:val="0"/>
                <w:sz w:val="24"/>
                <w:szCs w:val="24"/>
                <w:lang w:val="hy-AM"/>
              </w:rPr>
              <w:t>Սպիրտ</w:t>
            </w:r>
            <w:r w:rsidRPr="008A1266">
              <w:rPr>
                <w:rFonts w:cs="Sylfaen"/>
                <w:b w:val="0"/>
                <w:bCs w:val="0"/>
                <w:sz w:val="24"/>
                <w:szCs w:val="24"/>
              </w:rPr>
              <w:t xml:space="preserve"> </w:t>
            </w:r>
          </w:p>
        </w:tc>
        <w:tc>
          <w:tcPr>
            <w:tcW w:w="1418" w:type="dxa"/>
            <w:shd w:val="clear" w:color="auto" w:fill="auto"/>
          </w:tcPr>
          <w:p w14:paraId="015087FF" w14:textId="77777777" w:rsidR="00A9451A" w:rsidRPr="008A1266" w:rsidRDefault="00A9451A" w:rsidP="00A9451A">
            <w:pPr>
              <w:pStyle w:val="a1"/>
              <w:spacing w:line="240" w:lineRule="auto"/>
              <w:ind w:left="0"/>
              <w:rPr>
                <w:rFonts w:cs="Sylfaen"/>
                <w:b w:val="0"/>
                <w:bCs w:val="0"/>
                <w:sz w:val="24"/>
                <w:szCs w:val="24"/>
              </w:rPr>
            </w:pPr>
            <w:proofErr w:type="spellStart"/>
            <w:r w:rsidRPr="008A1266">
              <w:rPr>
                <w:rFonts w:cs="Sylfaen"/>
                <w:b w:val="0"/>
                <w:bCs w:val="0"/>
                <w:sz w:val="24"/>
                <w:szCs w:val="24"/>
              </w:rPr>
              <w:t>լիտր</w:t>
            </w:r>
            <w:proofErr w:type="spellEnd"/>
          </w:p>
        </w:tc>
        <w:tc>
          <w:tcPr>
            <w:tcW w:w="1358" w:type="dxa"/>
            <w:shd w:val="clear" w:color="auto" w:fill="auto"/>
          </w:tcPr>
          <w:p w14:paraId="097DFF88" w14:textId="77777777" w:rsidR="00A9451A" w:rsidRPr="008A1266" w:rsidRDefault="00A9451A" w:rsidP="00A9451A">
            <w:pPr>
              <w:pStyle w:val="a1"/>
              <w:spacing w:line="240" w:lineRule="auto"/>
              <w:ind w:left="0"/>
              <w:rPr>
                <w:rFonts w:cs="Sylfaen"/>
                <w:b w:val="0"/>
                <w:bCs w:val="0"/>
                <w:sz w:val="24"/>
                <w:szCs w:val="24"/>
              </w:rPr>
            </w:pPr>
            <w:r w:rsidRPr="008A1266">
              <w:rPr>
                <w:rFonts w:cs="Sylfaen"/>
                <w:b w:val="0"/>
                <w:bCs w:val="0"/>
                <w:sz w:val="24"/>
                <w:szCs w:val="24"/>
              </w:rPr>
              <w:t>2</w:t>
            </w:r>
          </w:p>
        </w:tc>
      </w:tr>
      <w:tr w:rsidR="00A9451A" w:rsidRPr="008A1266" w14:paraId="7067D895" w14:textId="77777777" w:rsidTr="00A9451A">
        <w:trPr>
          <w:trHeight w:val="264"/>
        </w:trPr>
        <w:tc>
          <w:tcPr>
            <w:tcW w:w="1005" w:type="dxa"/>
            <w:shd w:val="clear" w:color="auto" w:fill="auto"/>
          </w:tcPr>
          <w:p w14:paraId="198EF3F3" w14:textId="77777777" w:rsidR="00A9451A" w:rsidRPr="008A1266" w:rsidRDefault="00A9451A" w:rsidP="00C04501">
            <w:pPr>
              <w:pStyle w:val="a1"/>
              <w:numPr>
                <w:ilvl w:val="0"/>
                <w:numId w:val="68"/>
              </w:numPr>
              <w:spacing w:line="240" w:lineRule="auto"/>
              <w:ind w:left="0" w:firstLine="0"/>
              <w:rPr>
                <w:b w:val="0"/>
                <w:bCs w:val="0"/>
                <w:color w:val="auto"/>
                <w:sz w:val="24"/>
                <w:szCs w:val="24"/>
              </w:rPr>
            </w:pPr>
          </w:p>
        </w:tc>
        <w:tc>
          <w:tcPr>
            <w:tcW w:w="7183" w:type="dxa"/>
            <w:shd w:val="clear" w:color="auto" w:fill="auto"/>
          </w:tcPr>
          <w:p w14:paraId="1C317577" w14:textId="77777777" w:rsidR="00A9451A" w:rsidRPr="008A1266" w:rsidRDefault="00A9451A" w:rsidP="00A9451A">
            <w:pPr>
              <w:pStyle w:val="a1"/>
              <w:spacing w:line="240" w:lineRule="auto"/>
              <w:ind w:left="0"/>
              <w:jc w:val="left"/>
              <w:rPr>
                <w:rFonts w:cs="Sylfaen"/>
                <w:b w:val="0"/>
                <w:bCs w:val="0"/>
                <w:sz w:val="24"/>
                <w:szCs w:val="24"/>
                <w:lang w:val="hy-AM"/>
              </w:rPr>
            </w:pPr>
            <w:r w:rsidRPr="008A1266">
              <w:rPr>
                <w:rFonts w:cs="Sylfaen"/>
                <w:b w:val="0"/>
                <w:bCs w:val="0"/>
                <w:sz w:val="24"/>
                <w:szCs w:val="24"/>
                <w:lang w:val="hy-AM"/>
              </w:rPr>
              <w:t>Էկրան մաքրող հեղուկ</w:t>
            </w:r>
          </w:p>
        </w:tc>
        <w:tc>
          <w:tcPr>
            <w:tcW w:w="1418" w:type="dxa"/>
            <w:shd w:val="clear" w:color="auto" w:fill="auto"/>
          </w:tcPr>
          <w:p w14:paraId="307414F2" w14:textId="77777777" w:rsidR="00A9451A" w:rsidRPr="008A1266" w:rsidRDefault="00A9451A" w:rsidP="00A9451A">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1358" w:type="dxa"/>
            <w:shd w:val="clear" w:color="auto" w:fill="auto"/>
          </w:tcPr>
          <w:p w14:paraId="70546306" w14:textId="77777777" w:rsidR="00A9451A" w:rsidRPr="008A1266" w:rsidRDefault="00A9451A" w:rsidP="00A9451A">
            <w:pPr>
              <w:pStyle w:val="a1"/>
              <w:spacing w:line="240" w:lineRule="auto"/>
              <w:ind w:left="0"/>
              <w:rPr>
                <w:rFonts w:cs="Sylfaen"/>
                <w:b w:val="0"/>
                <w:bCs w:val="0"/>
                <w:sz w:val="24"/>
                <w:szCs w:val="24"/>
              </w:rPr>
            </w:pPr>
            <w:r w:rsidRPr="008A1266">
              <w:rPr>
                <w:rFonts w:cs="Sylfaen"/>
                <w:b w:val="0"/>
                <w:bCs w:val="0"/>
                <w:sz w:val="24"/>
                <w:szCs w:val="24"/>
              </w:rPr>
              <w:t>2</w:t>
            </w:r>
          </w:p>
        </w:tc>
      </w:tr>
      <w:tr w:rsidR="00A9451A" w:rsidRPr="008A1266" w14:paraId="7F104E4A" w14:textId="77777777" w:rsidTr="00A9451A">
        <w:trPr>
          <w:trHeight w:val="264"/>
        </w:trPr>
        <w:tc>
          <w:tcPr>
            <w:tcW w:w="1005" w:type="dxa"/>
            <w:shd w:val="clear" w:color="auto" w:fill="auto"/>
          </w:tcPr>
          <w:p w14:paraId="5AECD2A0" w14:textId="77777777" w:rsidR="00A9451A" w:rsidRPr="008A1266" w:rsidRDefault="00A9451A" w:rsidP="00C04501">
            <w:pPr>
              <w:pStyle w:val="a1"/>
              <w:numPr>
                <w:ilvl w:val="0"/>
                <w:numId w:val="68"/>
              </w:numPr>
              <w:spacing w:line="240" w:lineRule="auto"/>
              <w:ind w:left="0" w:firstLine="0"/>
              <w:rPr>
                <w:b w:val="0"/>
                <w:bCs w:val="0"/>
                <w:color w:val="auto"/>
                <w:sz w:val="24"/>
                <w:szCs w:val="24"/>
              </w:rPr>
            </w:pPr>
          </w:p>
        </w:tc>
        <w:tc>
          <w:tcPr>
            <w:tcW w:w="7183" w:type="dxa"/>
            <w:shd w:val="clear" w:color="auto" w:fill="auto"/>
          </w:tcPr>
          <w:p w14:paraId="4A591FC3" w14:textId="77777777" w:rsidR="00A9451A" w:rsidRPr="008A1266" w:rsidRDefault="00A9451A" w:rsidP="00A9451A">
            <w:pPr>
              <w:pStyle w:val="a1"/>
              <w:spacing w:line="240" w:lineRule="auto"/>
              <w:ind w:left="0"/>
              <w:jc w:val="left"/>
              <w:rPr>
                <w:rFonts w:cs="Sylfaen"/>
                <w:b w:val="0"/>
                <w:bCs w:val="0"/>
                <w:sz w:val="24"/>
                <w:szCs w:val="24"/>
                <w:lang w:val="hy-AM"/>
              </w:rPr>
            </w:pPr>
            <w:r w:rsidRPr="008A1266">
              <w:rPr>
                <w:rFonts w:cs="Sylfaen"/>
                <w:b w:val="0"/>
                <w:bCs w:val="0"/>
                <w:sz w:val="24"/>
                <w:szCs w:val="24"/>
                <w:lang w:val="hy-AM"/>
              </w:rPr>
              <w:t>Էկրանի խոնավ անձեռոցիկ</w:t>
            </w:r>
          </w:p>
        </w:tc>
        <w:tc>
          <w:tcPr>
            <w:tcW w:w="1418" w:type="dxa"/>
            <w:shd w:val="clear" w:color="auto" w:fill="auto"/>
          </w:tcPr>
          <w:p w14:paraId="58245B4C" w14:textId="77777777" w:rsidR="00A9451A" w:rsidRPr="008A1266" w:rsidRDefault="00A9451A" w:rsidP="00A9451A">
            <w:pPr>
              <w:pStyle w:val="a1"/>
              <w:spacing w:line="240" w:lineRule="auto"/>
              <w:ind w:left="0"/>
              <w:rPr>
                <w:rFonts w:cs="Sylfaen"/>
                <w:b w:val="0"/>
                <w:bCs w:val="0"/>
                <w:sz w:val="24"/>
                <w:szCs w:val="24"/>
              </w:rPr>
            </w:pPr>
            <w:proofErr w:type="spellStart"/>
            <w:r w:rsidRPr="008A1266">
              <w:rPr>
                <w:rFonts w:cs="Sylfaen"/>
                <w:b w:val="0"/>
                <w:bCs w:val="0"/>
                <w:sz w:val="24"/>
                <w:szCs w:val="24"/>
              </w:rPr>
              <w:t>տուփ</w:t>
            </w:r>
            <w:proofErr w:type="spellEnd"/>
          </w:p>
        </w:tc>
        <w:tc>
          <w:tcPr>
            <w:tcW w:w="1358" w:type="dxa"/>
            <w:shd w:val="clear" w:color="auto" w:fill="auto"/>
          </w:tcPr>
          <w:p w14:paraId="05CF5C30" w14:textId="77777777" w:rsidR="00A9451A" w:rsidRPr="008A1266" w:rsidRDefault="00A9451A" w:rsidP="00A9451A">
            <w:pPr>
              <w:pStyle w:val="a1"/>
              <w:spacing w:line="240" w:lineRule="auto"/>
              <w:ind w:left="0"/>
              <w:rPr>
                <w:rFonts w:cs="Sylfaen"/>
                <w:b w:val="0"/>
                <w:bCs w:val="0"/>
                <w:sz w:val="24"/>
                <w:szCs w:val="24"/>
              </w:rPr>
            </w:pPr>
            <w:r w:rsidRPr="008A1266">
              <w:rPr>
                <w:rFonts w:cs="Sylfaen"/>
                <w:b w:val="0"/>
                <w:bCs w:val="0"/>
                <w:sz w:val="24"/>
                <w:szCs w:val="24"/>
              </w:rPr>
              <w:t>1</w:t>
            </w:r>
          </w:p>
        </w:tc>
      </w:tr>
      <w:tr w:rsidR="00A9451A" w:rsidRPr="008A1266" w14:paraId="013FF71F" w14:textId="77777777" w:rsidTr="00A9451A">
        <w:trPr>
          <w:trHeight w:val="264"/>
        </w:trPr>
        <w:tc>
          <w:tcPr>
            <w:tcW w:w="1005" w:type="dxa"/>
            <w:shd w:val="clear" w:color="auto" w:fill="auto"/>
          </w:tcPr>
          <w:p w14:paraId="2F985735" w14:textId="77777777" w:rsidR="00A9451A" w:rsidRPr="008A1266" w:rsidRDefault="00A9451A" w:rsidP="00C04501">
            <w:pPr>
              <w:pStyle w:val="a1"/>
              <w:numPr>
                <w:ilvl w:val="0"/>
                <w:numId w:val="68"/>
              </w:numPr>
              <w:spacing w:line="240" w:lineRule="auto"/>
              <w:ind w:left="0" w:firstLine="0"/>
              <w:rPr>
                <w:b w:val="0"/>
                <w:bCs w:val="0"/>
                <w:color w:val="auto"/>
                <w:sz w:val="24"/>
                <w:szCs w:val="24"/>
              </w:rPr>
            </w:pPr>
          </w:p>
        </w:tc>
        <w:tc>
          <w:tcPr>
            <w:tcW w:w="7183" w:type="dxa"/>
            <w:shd w:val="clear" w:color="auto" w:fill="auto"/>
          </w:tcPr>
          <w:p w14:paraId="02565C82" w14:textId="77777777" w:rsidR="00A9451A" w:rsidRPr="008A1266" w:rsidRDefault="00A9451A" w:rsidP="00A9451A">
            <w:pPr>
              <w:pStyle w:val="a1"/>
              <w:spacing w:line="240" w:lineRule="auto"/>
              <w:ind w:left="0"/>
              <w:jc w:val="left"/>
              <w:rPr>
                <w:rFonts w:cs="Sylfaen"/>
                <w:b w:val="0"/>
                <w:bCs w:val="0"/>
                <w:sz w:val="24"/>
                <w:szCs w:val="24"/>
                <w:lang w:val="hy-AM"/>
              </w:rPr>
            </w:pPr>
            <w:r w:rsidRPr="008A1266">
              <w:rPr>
                <w:rFonts w:cs="Sylfaen"/>
                <w:b w:val="0"/>
                <w:bCs w:val="0"/>
                <w:sz w:val="24"/>
                <w:szCs w:val="24"/>
                <w:lang w:val="hy-AM"/>
              </w:rPr>
              <w:t>Մաքրման սարք</w:t>
            </w:r>
          </w:p>
        </w:tc>
        <w:tc>
          <w:tcPr>
            <w:tcW w:w="1418" w:type="dxa"/>
            <w:shd w:val="clear" w:color="auto" w:fill="auto"/>
          </w:tcPr>
          <w:p w14:paraId="462788F2" w14:textId="77777777" w:rsidR="00A9451A" w:rsidRPr="008A1266" w:rsidRDefault="00A9451A" w:rsidP="00A9451A">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1358" w:type="dxa"/>
            <w:shd w:val="clear" w:color="auto" w:fill="auto"/>
          </w:tcPr>
          <w:p w14:paraId="75BD7BB6" w14:textId="77777777" w:rsidR="00A9451A" w:rsidRPr="008A1266" w:rsidRDefault="00A9451A" w:rsidP="00A9451A">
            <w:pPr>
              <w:pStyle w:val="a1"/>
              <w:spacing w:line="240" w:lineRule="auto"/>
              <w:ind w:left="0"/>
              <w:rPr>
                <w:rFonts w:cs="Sylfaen"/>
                <w:b w:val="0"/>
                <w:bCs w:val="0"/>
                <w:sz w:val="24"/>
                <w:szCs w:val="24"/>
                <w:lang w:val="hy-AM"/>
              </w:rPr>
            </w:pPr>
            <w:r w:rsidRPr="008A1266">
              <w:rPr>
                <w:rFonts w:cs="Sylfaen"/>
                <w:b w:val="0"/>
                <w:bCs w:val="0"/>
                <w:sz w:val="24"/>
                <w:szCs w:val="24"/>
                <w:lang w:val="hy-AM"/>
              </w:rPr>
              <w:t>1</w:t>
            </w:r>
          </w:p>
        </w:tc>
      </w:tr>
      <w:tr w:rsidR="00A9451A" w:rsidRPr="008A1266" w14:paraId="1C191076" w14:textId="77777777" w:rsidTr="00A9451A">
        <w:trPr>
          <w:trHeight w:val="264"/>
        </w:trPr>
        <w:tc>
          <w:tcPr>
            <w:tcW w:w="1005" w:type="dxa"/>
            <w:shd w:val="clear" w:color="auto" w:fill="auto"/>
          </w:tcPr>
          <w:p w14:paraId="0DF8196F" w14:textId="7BC87A9A" w:rsidR="00A9451A" w:rsidRPr="00C04501" w:rsidRDefault="00C04501" w:rsidP="00C04501">
            <w:pPr>
              <w:pStyle w:val="a1"/>
              <w:spacing w:line="240" w:lineRule="auto"/>
              <w:ind w:left="0"/>
              <w:rPr>
                <w:bCs w:val="0"/>
                <w:color w:val="auto"/>
                <w:sz w:val="24"/>
                <w:szCs w:val="24"/>
                <w:lang w:val="hy-AM"/>
              </w:rPr>
            </w:pPr>
            <w:r>
              <w:rPr>
                <w:bCs w:val="0"/>
                <w:color w:val="auto"/>
                <w:sz w:val="24"/>
                <w:szCs w:val="24"/>
                <w:lang w:val="hy-AM"/>
              </w:rPr>
              <w:t>6.</w:t>
            </w:r>
          </w:p>
        </w:tc>
        <w:tc>
          <w:tcPr>
            <w:tcW w:w="9959" w:type="dxa"/>
            <w:gridSpan w:val="3"/>
            <w:shd w:val="clear" w:color="auto" w:fill="auto"/>
          </w:tcPr>
          <w:p w14:paraId="01F48182" w14:textId="77777777" w:rsidR="00A9451A" w:rsidRPr="008A1266" w:rsidRDefault="00A9451A" w:rsidP="00A9451A">
            <w:pPr>
              <w:pStyle w:val="a1"/>
              <w:spacing w:line="240" w:lineRule="auto"/>
              <w:ind w:left="0"/>
              <w:jc w:val="left"/>
              <w:rPr>
                <w:rFonts w:cs="Sylfaen"/>
                <w:b w:val="0"/>
                <w:bCs w:val="0"/>
                <w:sz w:val="24"/>
                <w:szCs w:val="24"/>
              </w:rPr>
            </w:pPr>
            <w:proofErr w:type="spellStart"/>
            <w:r w:rsidRPr="008A1266">
              <w:rPr>
                <w:bCs w:val="0"/>
                <w:color w:val="auto"/>
                <w:sz w:val="24"/>
                <w:szCs w:val="24"/>
              </w:rPr>
              <w:t>Թեմատիկ</w:t>
            </w:r>
            <w:proofErr w:type="spellEnd"/>
            <w:r w:rsidRPr="008A1266">
              <w:rPr>
                <w:bCs w:val="0"/>
                <w:color w:val="auto"/>
                <w:sz w:val="24"/>
                <w:szCs w:val="24"/>
              </w:rPr>
              <w:t xml:space="preserve"> </w:t>
            </w:r>
            <w:proofErr w:type="spellStart"/>
            <w:r w:rsidRPr="008A1266">
              <w:rPr>
                <w:bCs w:val="0"/>
                <w:color w:val="auto"/>
                <w:sz w:val="24"/>
                <w:szCs w:val="24"/>
              </w:rPr>
              <w:t>ցուցապաստառներ</w:t>
            </w:r>
            <w:proofErr w:type="spellEnd"/>
          </w:p>
        </w:tc>
      </w:tr>
      <w:tr w:rsidR="00A9451A" w:rsidRPr="008A1266" w14:paraId="57621142" w14:textId="77777777" w:rsidTr="00A9451A">
        <w:trPr>
          <w:trHeight w:val="264"/>
        </w:trPr>
        <w:tc>
          <w:tcPr>
            <w:tcW w:w="1005" w:type="dxa"/>
            <w:shd w:val="clear" w:color="auto" w:fill="auto"/>
          </w:tcPr>
          <w:p w14:paraId="089951DB" w14:textId="77777777" w:rsidR="00A9451A" w:rsidRPr="008A1266" w:rsidRDefault="00A9451A" w:rsidP="00C04501">
            <w:pPr>
              <w:pStyle w:val="a1"/>
              <w:numPr>
                <w:ilvl w:val="0"/>
                <w:numId w:val="69"/>
              </w:numPr>
              <w:spacing w:line="240" w:lineRule="auto"/>
              <w:ind w:left="0" w:firstLine="0"/>
              <w:rPr>
                <w:b w:val="0"/>
                <w:bCs w:val="0"/>
                <w:color w:val="auto"/>
                <w:sz w:val="24"/>
                <w:szCs w:val="24"/>
              </w:rPr>
            </w:pPr>
          </w:p>
        </w:tc>
        <w:tc>
          <w:tcPr>
            <w:tcW w:w="7183" w:type="dxa"/>
            <w:shd w:val="clear" w:color="auto" w:fill="auto"/>
          </w:tcPr>
          <w:p w14:paraId="7CE5FC42" w14:textId="77777777" w:rsidR="00A9451A" w:rsidRPr="008A1266" w:rsidRDefault="00A9451A" w:rsidP="00A9451A">
            <w:pPr>
              <w:pStyle w:val="a1"/>
              <w:spacing w:line="240" w:lineRule="auto"/>
              <w:ind w:left="0"/>
              <w:jc w:val="left"/>
              <w:rPr>
                <w:rFonts w:cs="Sylfaen"/>
                <w:b w:val="0"/>
                <w:bCs w:val="0"/>
                <w:sz w:val="24"/>
                <w:szCs w:val="24"/>
                <w:lang w:val="hy-AM"/>
              </w:rPr>
            </w:pPr>
            <w:r w:rsidRPr="008A1266">
              <w:rPr>
                <w:rFonts w:cs="Sylfaen"/>
                <w:b w:val="0"/>
                <w:bCs w:val="0"/>
                <w:sz w:val="24"/>
                <w:szCs w:val="24"/>
                <w:lang w:val="hy-AM"/>
              </w:rPr>
              <w:t>Համակարգչային կաբի</w:t>
            </w:r>
            <w:r w:rsidRPr="008A1266">
              <w:rPr>
                <w:rFonts w:cs="Sylfaen"/>
                <w:b w:val="0"/>
                <w:bCs w:val="0"/>
                <w:sz w:val="24"/>
                <w:szCs w:val="24"/>
              </w:rPr>
              <w:t>ն</w:t>
            </w:r>
            <w:r w:rsidRPr="008A1266">
              <w:rPr>
                <w:rFonts w:cs="Sylfaen"/>
                <w:b w:val="0"/>
                <w:bCs w:val="0"/>
                <w:sz w:val="24"/>
                <w:szCs w:val="24"/>
                <w:lang w:val="hy-AM"/>
              </w:rPr>
              <w:t>ետում գործող անվտանգության կանոններ</w:t>
            </w:r>
          </w:p>
        </w:tc>
        <w:tc>
          <w:tcPr>
            <w:tcW w:w="1418" w:type="dxa"/>
            <w:shd w:val="clear" w:color="auto" w:fill="auto"/>
          </w:tcPr>
          <w:p w14:paraId="1E0B734A" w14:textId="77777777" w:rsidR="00A9451A" w:rsidRPr="008A1266" w:rsidRDefault="00A9451A" w:rsidP="00A9451A">
            <w:pPr>
              <w:pStyle w:val="a1"/>
              <w:spacing w:line="240" w:lineRule="auto"/>
              <w:ind w:left="0"/>
              <w:rPr>
                <w:rFonts w:cs="Sylfaen"/>
                <w:b w:val="0"/>
                <w:bCs w:val="0"/>
                <w:sz w:val="24"/>
                <w:szCs w:val="24"/>
              </w:rPr>
            </w:pPr>
            <w:r w:rsidRPr="008A1266">
              <w:rPr>
                <w:rFonts w:cs="Sylfaen"/>
                <w:b w:val="0"/>
                <w:bCs w:val="0"/>
                <w:sz w:val="24"/>
                <w:szCs w:val="24"/>
                <w:lang w:val="hy-AM"/>
              </w:rPr>
              <w:t>հատ</w:t>
            </w:r>
          </w:p>
        </w:tc>
        <w:tc>
          <w:tcPr>
            <w:tcW w:w="1358" w:type="dxa"/>
            <w:shd w:val="clear" w:color="auto" w:fill="auto"/>
          </w:tcPr>
          <w:p w14:paraId="3852B121" w14:textId="77777777" w:rsidR="00A9451A" w:rsidRPr="008A1266" w:rsidRDefault="00A9451A" w:rsidP="00A9451A">
            <w:pPr>
              <w:pStyle w:val="a1"/>
              <w:spacing w:line="240" w:lineRule="auto"/>
              <w:ind w:left="0"/>
              <w:rPr>
                <w:rFonts w:cs="Sylfaen"/>
                <w:b w:val="0"/>
                <w:bCs w:val="0"/>
                <w:sz w:val="24"/>
                <w:szCs w:val="24"/>
              </w:rPr>
            </w:pPr>
            <w:r w:rsidRPr="008A1266">
              <w:rPr>
                <w:rFonts w:cs="Sylfaen"/>
                <w:b w:val="0"/>
                <w:bCs w:val="0"/>
                <w:sz w:val="24"/>
                <w:szCs w:val="24"/>
              </w:rPr>
              <w:t>1</w:t>
            </w:r>
          </w:p>
        </w:tc>
      </w:tr>
      <w:tr w:rsidR="00A9451A" w:rsidRPr="008A1266" w14:paraId="71283BB8" w14:textId="77777777" w:rsidTr="00A9451A">
        <w:trPr>
          <w:trHeight w:val="264"/>
        </w:trPr>
        <w:tc>
          <w:tcPr>
            <w:tcW w:w="1005" w:type="dxa"/>
            <w:shd w:val="clear" w:color="auto" w:fill="auto"/>
          </w:tcPr>
          <w:p w14:paraId="683CFBBF" w14:textId="77777777" w:rsidR="00A9451A" w:rsidRPr="008A1266" w:rsidRDefault="00A9451A" w:rsidP="00C04501">
            <w:pPr>
              <w:pStyle w:val="a1"/>
              <w:numPr>
                <w:ilvl w:val="0"/>
                <w:numId w:val="69"/>
              </w:numPr>
              <w:spacing w:line="240" w:lineRule="auto"/>
              <w:ind w:left="0" w:firstLine="0"/>
              <w:rPr>
                <w:b w:val="0"/>
                <w:bCs w:val="0"/>
                <w:color w:val="auto"/>
                <w:sz w:val="24"/>
                <w:szCs w:val="24"/>
              </w:rPr>
            </w:pPr>
          </w:p>
        </w:tc>
        <w:tc>
          <w:tcPr>
            <w:tcW w:w="7183" w:type="dxa"/>
            <w:shd w:val="clear" w:color="auto" w:fill="auto"/>
          </w:tcPr>
          <w:p w14:paraId="0692C860" w14:textId="77777777" w:rsidR="00A9451A" w:rsidRPr="008A1266" w:rsidRDefault="00A9451A" w:rsidP="00A9451A">
            <w:pPr>
              <w:pStyle w:val="a1"/>
              <w:spacing w:line="240" w:lineRule="auto"/>
              <w:ind w:left="0"/>
              <w:jc w:val="left"/>
              <w:rPr>
                <w:rFonts w:cs="Sylfaen"/>
                <w:b w:val="0"/>
                <w:bCs w:val="0"/>
                <w:sz w:val="24"/>
                <w:szCs w:val="24"/>
                <w:lang w:val="hy-AM"/>
              </w:rPr>
            </w:pPr>
            <w:r w:rsidRPr="008A1266">
              <w:rPr>
                <w:rFonts w:cs="Sylfaen"/>
                <w:b w:val="0"/>
                <w:bCs w:val="0"/>
                <w:sz w:val="24"/>
                <w:szCs w:val="24"/>
                <w:lang w:val="hy-AM"/>
              </w:rPr>
              <w:t>Համակարգչի հիմնական և օժանդակ սարքավորումներ</w:t>
            </w:r>
          </w:p>
        </w:tc>
        <w:tc>
          <w:tcPr>
            <w:tcW w:w="1418" w:type="dxa"/>
            <w:shd w:val="clear" w:color="auto" w:fill="auto"/>
          </w:tcPr>
          <w:p w14:paraId="481DB343" w14:textId="77777777" w:rsidR="00A9451A" w:rsidRPr="008A1266" w:rsidRDefault="00A9451A" w:rsidP="00A9451A">
            <w:pPr>
              <w:pStyle w:val="a1"/>
              <w:spacing w:line="240" w:lineRule="auto"/>
              <w:ind w:left="0"/>
              <w:rPr>
                <w:rFonts w:cs="Sylfaen"/>
                <w:b w:val="0"/>
                <w:bCs w:val="0"/>
                <w:sz w:val="24"/>
                <w:szCs w:val="24"/>
              </w:rPr>
            </w:pPr>
            <w:r w:rsidRPr="008A1266">
              <w:rPr>
                <w:rFonts w:cs="Sylfaen"/>
                <w:b w:val="0"/>
                <w:bCs w:val="0"/>
                <w:sz w:val="24"/>
                <w:szCs w:val="24"/>
                <w:lang w:val="hy-AM"/>
              </w:rPr>
              <w:t>հատ</w:t>
            </w:r>
          </w:p>
        </w:tc>
        <w:tc>
          <w:tcPr>
            <w:tcW w:w="1358" w:type="dxa"/>
            <w:shd w:val="clear" w:color="auto" w:fill="auto"/>
          </w:tcPr>
          <w:p w14:paraId="3672E782" w14:textId="77777777" w:rsidR="00A9451A" w:rsidRPr="008A1266" w:rsidRDefault="00A9451A" w:rsidP="00A9451A">
            <w:pPr>
              <w:pStyle w:val="a1"/>
              <w:spacing w:line="240" w:lineRule="auto"/>
              <w:ind w:left="0"/>
              <w:rPr>
                <w:rFonts w:cs="Sylfaen"/>
                <w:b w:val="0"/>
                <w:bCs w:val="0"/>
                <w:sz w:val="24"/>
                <w:szCs w:val="24"/>
                <w:lang w:val="hy-AM"/>
              </w:rPr>
            </w:pPr>
            <w:r w:rsidRPr="008A1266">
              <w:rPr>
                <w:rFonts w:cs="Sylfaen"/>
                <w:b w:val="0"/>
                <w:bCs w:val="0"/>
                <w:sz w:val="24"/>
                <w:szCs w:val="24"/>
                <w:lang w:val="hy-AM"/>
              </w:rPr>
              <w:t>1</w:t>
            </w:r>
          </w:p>
        </w:tc>
      </w:tr>
      <w:tr w:rsidR="00A9451A" w:rsidRPr="008A1266" w14:paraId="240E982C" w14:textId="77777777" w:rsidTr="00A9451A">
        <w:trPr>
          <w:trHeight w:val="264"/>
        </w:trPr>
        <w:tc>
          <w:tcPr>
            <w:tcW w:w="1005" w:type="dxa"/>
            <w:shd w:val="clear" w:color="auto" w:fill="auto"/>
          </w:tcPr>
          <w:p w14:paraId="2F87E55A" w14:textId="77777777" w:rsidR="00A9451A" w:rsidRPr="008A1266" w:rsidRDefault="00A9451A" w:rsidP="00C04501">
            <w:pPr>
              <w:pStyle w:val="a1"/>
              <w:numPr>
                <w:ilvl w:val="0"/>
                <w:numId w:val="69"/>
              </w:numPr>
              <w:spacing w:line="240" w:lineRule="auto"/>
              <w:ind w:left="0" w:firstLine="0"/>
              <w:rPr>
                <w:b w:val="0"/>
                <w:bCs w:val="0"/>
                <w:color w:val="auto"/>
                <w:sz w:val="24"/>
                <w:szCs w:val="24"/>
              </w:rPr>
            </w:pPr>
          </w:p>
        </w:tc>
        <w:tc>
          <w:tcPr>
            <w:tcW w:w="7183" w:type="dxa"/>
            <w:shd w:val="clear" w:color="auto" w:fill="auto"/>
          </w:tcPr>
          <w:p w14:paraId="0B766991" w14:textId="77777777" w:rsidR="00A9451A" w:rsidRPr="008A1266" w:rsidRDefault="00A9451A" w:rsidP="00A9451A">
            <w:pPr>
              <w:pStyle w:val="a1"/>
              <w:spacing w:line="240" w:lineRule="auto"/>
              <w:ind w:left="0"/>
              <w:jc w:val="left"/>
              <w:rPr>
                <w:rFonts w:cs="Sylfaen"/>
                <w:b w:val="0"/>
                <w:bCs w:val="0"/>
                <w:sz w:val="24"/>
                <w:szCs w:val="24"/>
              </w:rPr>
            </w:pPr>
            <w:r w:rsidRPr="008A1266">
              <w:rPr>
                <w:rFonts w:cs="Sylfaen"/>
                <w:b w:val="0"/>
                <w:bCs w:val="0"/>
                <w:sz w:val="24"/>
                <w:szCs w:val="24"/>
                <w:lang w:val="hy-AM"/>
              </w:rPr>
              <w:t>Վիրուսներ</w:t>
            </w:r>
            <w:r w:rsidRPr="008A1266">
              <w:rPr>
                <w:rFonts w:cs="Sylfaen"/>
                <w:b w:val="0"/>
                <w:bCs w:val="0"/>
                <w:sz w:val="24"/>
                <w:szCs w:val="24"/>
              </w:rPr>
              <w:t xml:space="preserve"> </w:t>
            </w:r>
          </w:p>
        </w:tc>
        <w:tc>
          <w:tcPr>
            <w:tcW w:w="1418" w:type="dxa"/>
            <w:shd w:val="clear" w:color="auto" w:fill="auto"/>
          </w:tcPr>
          <w:p w14:paraId="58BC982C" w14:textId="77777777" w:rsidR="00A9451A" w:rsidRPr="008A1266" w:rsidRDefault="00A9451A" w:rsidP="00A9451A">
            <w:pPr>
              <w:pStyle w:val="a1"/>
              <w:spacing w:line="240" w:lineRule="auto"/>
              <w:ind w:left="0"/>
              <w:rPr>
                <w:rFonts w:cs="Sylfaen"/>
                <w:b w:val="0"/>
                <w:bCs w:val="0"/>
                <w:sz w:val="24"/>
                <w:szCs w:val="24"/>
              </w:rPr>
            </w:pPr>
            <w:r w:rsidRPr="008A1266">
              <w:rPr>
                <w:rFonts w:cs="Sylfaen"/>
                <w:b w:val="0"/>
                <w:bCs w:val="0"/>
                <w:sz w:val="24"/>
                <w:szCs w:val="24"/>
                <w:lang w:val="hy-AM"/>
              </w:rPr>
              <w:t>հատ</w:t>
            </w:r>
          </w:p>
        </w:tc>
        <w:tc>
          <w:tcPr>
            <w:tcW w:w="1358" w:type="dxa"/>
            <w:shd w:val="clear" w:color="auto" w:fill="auto"/>
          </w:tcPr>
          <w:p w14:paraId="5626A82D" w14:textId="77777777" w:rsidR="00A9451A" w:rsidRPr="008A1266" w:rsidRDefault="00A9451A" w:rsidP="00A9451A">
            <w:pPr>
              <w:pStyle w:val="a1"/>
              <w:spacing w:line="240" w:lineRule="auto"/>
              <w:ind w:left="0"/>
              <w:rPr>
                <w:rFonts w:cs="Sylfaen"/>
                <w:b w:val="0"/>
                <w:bCs w:val="0"/>
                <w:sz w:val="24"/>
                <w:szCs w:val="24"/>
                <w:lang w:val="hy-AM"/>
              </w:rPr>
            </w:pPr>
            <w:r w:rsidRPr="008A1266">
              <w:rPr>
                <w:rFonts w:cs="Sylfaen"/>
                <w:b w:val="0"/>
                <w:bCs w:val="0"/>
                <w:sz w:val="24"/>
                <w:szCs w:val="24"/>
                <w:lang w:val="hy-AM"/>
              </w:rPr>
              <w:t>1</w:t>
            </w:r>
          </w:p>
        </w:tc>
      </w:tr>
      <w:tr w:rsidR="00A9451A" w:rsidRPr="008A1266" w14:paraId="4A6B8A74" w14:textId="77777777" w:rsidTr="00A9451A">
        <w:trPr>
          <w:trHeight w:val="264"/>
        </w:trPr>
        <w:tc>
          <w:tcPr>
            <w:tcW w:w="1005" w:type="dxa"/>
            <w:shd w:val="clear" w:color="auto" w:fill="auto"/>
          </w:tcPr>
          <w:p w14:paraId="5EF090F2" w14:textId="77777777" w:rsidR="00A9451A" w:rsidRPr="008A1266" w:rsidRDefault="00A9451A" w:rsidP="00C04501">
            <w:pPr>
              <w:pStyle w:val="a1"/>
              <w:numPr>
                <w:ilvl w:val="0"/>
                <w:numId w:val="69"/>
              </w:numPr>
              <w:spacing w:line="240" w:lineRule="auto"/>
              <w:ind w:left="0" w:firstLine="0"/>
              <w:rPr>
                <w:b w:val="0"/>
                <w:bCs w:val="0"/>
                <w:color w:val="auto"/>
                <w:sz w:val="24"/>
                <w:szCs w:val="24"/>
              </w:rPr>
            </w:pPr>
          </w:p>
        </w:tc>
        <w:tc>
          <w:tcPr>
            <w:tcW w:w="7183" w:type="dxa"/>
            <w:shd w:val="clear" w:color="auto" w:fill="auto"/>
          </w:tcPr>
          <w:p w14:paraId="4DF58043" w14:textId="77777777" w:rsidR="00A9451A" w:rsidRPr="008A1266" w:rsidRDefault="00A9451A" w:rsidP="00A9451A">
            <w:pPr>
              <w:pStyle w:val="a1"/>
              <w:spacing w:line="240" w:lineRule="auto"/>
              <w:ind w:left="0"/>
              <w:jc w:val="left"/>
              <w:rPr>
                <w:rFonts w:cs="Sylfaen"/>
                <w:b w:val="0"/>
                <w:bCs w:val="0"/>
                <w:sz w:val="24"/>
                <w:szCs w:val="24"/>
                <w:lang w:val="hy-AM"/>
              </w:rPr>
            </w:pPr>
            <w:r w:rsidRPr="008A1266">
              <w:rPr>
                <w:rFonts w:cs="Sylfaen"/>
                <w:b w:val="0"/>
                <w:bCs w:val="0"/>
                <w:sz w:val="24"/>
                <w:szCs w:val="24"/>
                <w:lang w:val="hy-AM"/>
              </w:rPr>
              <w:t>Օպերացիոն համակարգեր</w:t>
            </w:r>
          </w:p>
        </w:tc>
        <w:tc>
          <w:tcPr>
            <w:tcW w:w="1418" w:type="dxa"/>
            <w:shd w:val="clear" w:color="auto" w:fill="auto"/>
          </w:tcPr>
          <w:p w14:paraId="5E4656D7" w14:textId="77777777" w:rsidR="00A9451A" w:rsidRPr="008A1266" w:rsidRDefault="00A9451A" w:rsidP="00A9451A">
            <w:pPr>
              <w:pStyle w:val="a1"/>
              <w:spacing w:line="240" w:lineRule="auto"/>
              <w:ind w:left="0"/>
              <w:rPr>
                <w:rFonts w:cs="Sylfaen"/>
                <w:b w:val="0"/>
                <w:bCs w:val="0"/>
                <w:sz w:val="24"/>
                <w:szCs w:val="24"/>
              </w:rPr>
            </w:pPr>
            <w:r w:rsidRPr="008A1266">
              <w:rPr>
                <w:rFonts w:cs="Sylfaen"/>
                <w:b w:val="0"/>
                <w:bCs w:val="0"/>
                <w:sz w:val="24"/>
                <w:szCs w:val="24"/>
                <w:lang w:val="hy-AM"/>
              </w:rPr>
              <w:t>հատ</w:t>
            </w:r>
          </w:p>
        </w:tc>
        <w:tc>
          <w:tcPr>
            <w:tcW w:w="1358" w:type="dxa"/>
            <w:shd w:val="clear" w:color="auto" w:fill="auto"/>
          </w:tcPr>
          <w:p w14:paraId="4B7E6167" w14:textId="77777777" w:rsidR="00A9451A" w:rsidRPr="008A1266" w:rsidRDefault="00A9451A" w:rsidP="00A9451A">
            <w:pPr>
              <w:pStyle w:val="a1"/>
              <w:spacing w:line="240" w:lineRule="auto"/>
              <w:ind w:left="0"/>
              <w:rPr>
                <w:rFonts w:cs="Sylfaen"/>
                <w:b w:val="0"/>
                <w:bCs w:val="0"/>
                <w:sz w:val="24"/>
                <w:szCs w:val="24"/>
                <w:lang w:val="hy-AM"/>
              </w:rPr>
            </w:pPr>
            <w:r w:rsidRPr="008A1266">
              <w:rPr>
                <w:rFonts w:cs="Sylfaen"/>
                <w:b w:val="0"/>
                <w:bCs w:val="0"/>
                <w:sz w:val="24"/>
                <w:szCs w:val="24"/>
                <w:lang w:val="hy-AM"/>
              </w:rPr>
              <w:t>1</w:t>
            </w:r>
          </w:p>
        </w:tc>
      </w:tr>
      <w:tr w:rsidR="00A9451A" w:rsidRPr="008A1266" w14:paraId="4441F63F" w14:textId="77777777" w:rsidTr="00A9451A">
        <w:trPr>
          <w:trHeight w:val="264"/>
        </w:trPr>
        <w:tc>
          <w:tcPr>
            <w:tcW w:w="1005" w:type="dxa"/>
            <w:shd w:val="clear" w:color="auto" w:fill="auto"/>
          </w:tcPr>
          <w:p w14:paraId="1AAB5C69" w14:textId="3F82ED64" w:rsidR="00A9451A" w:rsidRPr="00C04501" w:rsidRDefault="00C04501" w:rsidP="00C04501">
            <w:pPr>
              <w:pStyle w:val="a1"/>
              <w:spacing w:line="240" w:lineRule="auto"/>
              <w:ind w:left="0"/>
              <w:rPr>
                <w:bCs w:val="0"/>
                <w:color w:val="auto"/>
                <w:sz w:val="24"/>
                <w:szCs w:val="24"/>
                <w:lang w:val="hy-AM"/>
              </w:rPr>
            </w:pPr>
            <w:r>
              <w:rPr>
                <w:bCs w:val="0"/>
                <w:color w:val="auto"/>
                <w:sz w:val="24"/>
                <w:szCs w:val="24"/>
                <w:lang w:val="hy-AM"/>
              </w:rPr>
              <w:t>7.</w:t>
            </w:r>
          </w:p>
        </w:tc>
        <w:tc>
          <w:tcPr>
            <w:tcW w:w="9959" w:type="dxa"/>
            <w:gridSpan w:val="3"/>
            <w:shd w:val="clear" w:color="auto" w:fill="auto"/>
          </w:tcPr>
          <w:p w14:paraId="3B04DA92" w14:textId="77777777" w:rsidR="00A9451A" w:rsidRPr="008A1266" w:rsidRDefault="00A9451A" w:rsidP="00A9451A">
            <w:pPr>
              <w:pStyle w:val="a1"/>
              <w:spacing w:line="240" w:lineRule="auto"/>
              <w:ind w:left="0"/>
              <w:jc w:val="left"/>
              <w:rPr>
                <w:rFonts w:cs="Sylfaen"/>
                <w:b w:val="0"/>
                <w:bCs w:val="0"/>
                <w:sz w:val="24"/>
                <w:szCs w:val="24"/>
              </w:rPr>
            </w:pPr>
            <w:proofErr w:type="spellStart"/>
            <w:r w:rsidRPr="008A1266">
              <w:rPr>
                <w:bCs w:val="0"/>
                <w:color w:val="auto"/>
                <w:sz w:val="24"/>
                <w:szCs w:val="24"/>
              </w:rPr>
              <w:t>Մոդելներ</w:t>
            </w:r>
            <w:proofErr w:type="spellEnd"/>
            <w:r w:rsidRPr="008A1266">
              <w:rPr>
                <w:bCs w:val="0"/>
                <w:color w:val="auto"/>
                <w:sz w:val="24"/>
                <w:szCs w:val="24"/>
              </w:rPr>
              <w:t xml:space="preserve">, </w:t>
            </w:r>
            <w:proofErr w:type="spellStart"/>
            <w:r w:rsidRPr="008A1266">
              <w:rPr>
                <w:bCs w:val="0"/>
                <w:color w:val="auto"/>
                <w:sz w:val="24"/>
                <w:szCs w:val="24"/>
              </w:rPr>
              <w:t>մակետներ</w:t>
            </w:r>
            <w:proofErr w:type="spellEnd"/>
          </w:p>
        </w:tc>
      </w:tr>
      <w:tr w:rsidR="00A9451A" w:rsidRPr="008A1266" w14:paraId="7436289C" w14:textId="77777777" w:rsidTr="00A9451A">
        <w:trPr>
          <w:trHeight w:val="264"/>
        </w:trPr>
        <w:tc>
          <w:tcPr>
            <w:tcW w:w="1005" w:type="dxa"/>
            <w:shd w:val="clear" w:color="auto" w:fill="auto"/>
          </w:tcPr>
          <w:p w14:paraId="3190953F" w14:textId="77777777" w:rsidR="00A9451A" w:rsidRPr="008A1266" w:rsidRDefault="00A9451A" w:rsidP="00C04501">
            <w:pPr>
              <w:pStyle w:val="a1"/>
              <w:numPr>
                <w:ilvl w:val="0"/>
                <w:numId w:val="70"/>
              </w:numPr>
              <w:spacing w:line="240" w:lineRule="auto"/>
              <w:ind w:left="0" w:firstLine="0"/>
              <w:rPr>
                <w:b w:val="0"/>
                <w:bCs w:val="0"/>
                <w:color w:val="auto"/>
                <w:sz w:val="24"/>
                <w:szCs w:val="24"/>
              </w:rPr>
            </w:pPr>
          </w:p>
        </w:tc>
        <w:tc>
          <w:tcPr>
            <w:tcW w:w="7183" w:type="dxa"/>
            <w:shd w:val="clear" w:color="auto" w:fill="auto"/>
          </w:tcPr>
          <w:p w14:paraId="12BA5ADF" w14:textId="77777777" w:rsidR="00A9451A" w:rsidRPr="008A1266" w:rsidRDefault="00A9451A" w:rsidP="00A9451A">
            <w:pPr>
              <w:pStyle w:val="a1"/>
              <w:spacing w:line="240" w:lineRule="auto"/>
              <w:ind w:left="0"/>
              <w:jc w:val="left"/>
              <w:rPr>
                <w:rFonts w:cs="Sylfaen"/>
                <w:b w:val="0"/>
                <w:bCs w:val="0"/>
                <w:sz w:val="24"/>
                <w:szCs w:val="24"/>
                <w:lang w:val="hy-AM"/>
              </w:rPr>
            </w:pPr>
            <w:r w:rsidRPr="008A1266">
              <w:rPr>
                <w:rFonts w:cs="Sylfaen"/>
                <w:b w:val="0"/>
                <w:bCs w:val="0"/>
                <w:sz w:val="24"/>
                <w:szCs w:val="24"/>
                <w:lang w:val="hy-AM"/>
              </w:rPr>
              <w:t>Նյութական մոդելներ</w:t>
            </w:r>
          </w:p>
        </w:tc>
        <w:tc>
          <w:tcPr>
            <w:tcW w:w="1418" w:type="dxa"/>
            <w:shd w:val="clear" w:color="auto" w:fill="auto"/>
          </w:tcPr>
          <w:p w14:paraId="123CCD58" w14:textId="77777777" w:rsidR="00A9451A" w:rsidRPr="008A1266" w:rsidRDefault="00A9451A" w:rsidP="00A9451A">
            <w:pPr>
              <w:pStyle w:val="a1"/>
              <w:spacing w:line="240" w:lineRule="auto"/>
              <w:ind w:left="0"/>
              <w:rPr>
                <w:rFonts w:cs="Sylfaen"/>
                <w:b w:val="0"/>
                <w:bCs w:val="0"/>
                <w:sz w:val="24"/>
                <w:szCs w:val="24"/>
              </w:rPr>
            </w:pPr>
          </w:p>
        </w:tc>
        <w:tc>
          <w:tcPr>
            <w:tcW w:w="1358" w:type="dxa"/>
            <w:shd w:val="clear" w:color="auto" w:fill="auto"/>
          </w:tcPr>
          <w:p w14:paraId="419E6284" w14:textId="77777777" w:rsidR="00A9451A" w:rsidRPr="008A1266" w:rsidRDefault="00A9451A" w:rsidP="00A9451A">
            <w:pPr>
              <w:pStyle w:val="a1"/>
              <w:spacing w:line="240" w:lineRule="auto"/>
              <w:ind w:left="0"/>
              <w:rPr>
                <w:rFonts w:cs="Sylfaen"/>
                <w:b w:val="0"/>
                <w:bCs w:val="0"/>
                <w:sz w:val="24"/>
                <w:szCs w:val="24"/>
              </w:rPr>
            </w:pPr>
          </w:p>
        </w:tc>
      </w:tr>
      <w:tr w:rsidR="00A9451A" w:rsidRPr="008A1266" w14:paraId="16CFDC1D" w14:textId="77777777" w:rsidTr="00A9451A">
        <w:trPr>
          <w:trHeight w:val="264"/>
        </w:trPr>
        <w:tc>
          <w:tcPr>
            <w:tcW w:w="1005" w:type="dxa"/>
            <w:shd w:val="clear" w:color="auto" w:fill="auto"/>
          </w:tcPr>
          <w:p w14:paraId="5CC0CD86" w14:textId="77777777" w:rsidR="00A9451A" w:rsidRPr="008A1266" w:rsidRDefault="00A9451A" w:rsidP="00C04501">
            <w:pPr>
              <w:pStyle w:val="a1"/>
              <w:numPr>
                <w:ilvl w:val="0"/>
                <w:numId w:val="70"/>
              </w:numPr>
              <w:spacing w:line="240" w:lineRule="auto"/>
              <w:ind w:left="0" w:firstLine="0"/>
              <w:rPr>
                <w:b w:val="0"/>
                <w:bCs w:val="0"/>
                <w:color w:val="auto"/>
                <w:sz w:val="24"/>
                <w:szCs w:val="24"/>
              </w:rPr>
            </w:pPr>
          </w:p>
        </w:tc>
        <w:tc>
          <w:tcPr>
            <w:tcW w:w="7183" w:type="dxa"/>
            <w:shd w:val="clear" w:color="auto" w:fill="auto"/>
          </w:tcPr>
          <w:p w14:paraId="6B997A66" w14:textId="77777777" w:rsidR="00A9451A" w:rsidRPr="008A1266" w:rsidRDefault="00A9451A" w:rsidP="00A9451A">
            <w:pPr>
              <w:pStyle w:val="a1"/>
              <w:spacing w:line="240" w:lineRule="auto"/>
              <w:ind w:left="0"/>
              <w:jc w:val="left"/>
              <w:rPr>
                <w:rFonts w:cs="Sylfaen"/>
                <w:b w:val="0"/>
                <w:bCs w:val="0"/>
                <w:sz w:val="24"/>
                <w:szCs w:val="24"/>
                <w:lang w:val="hy-AM"/>
              </w:rPr>
            </w:pPr>
            <w:r w:rsidRPr="008A1266">
              <w:rPr>
                <w:rFonts w:cs="Sylfaen"/>
                <w:b w:val="0"/>
                <w:bCs w:val="0"/>
                <w:sz w:val="24"/>
                <w:szCs w:val="24"/>
                <w:lang w:val="hy-AM"/>
              </w:rPr>
              <w:t>Երևակայական մոդելներ</w:t>
            </w:r>
          </w:p>
        </w:tc>
        <w:tc>
          <w:tcPr>
            <w:tcW w:w="1418" w:type="dxa"/>
            <w:shd w:val="clear" w:color="auto" w:fill="auto"/>
          </w:tcPr>
          <w:p w14:paraId="79F98A65" w14:textId="77777777" w:rsidR="00A9451A" w:rsidRPr="008A1266" w:rsidRDefault="00A9451A" w:rsidP="00A9451A">
            <w:pPr>
              <w:pStyle w:val="a1"/>
              <w:spacing w:line="240" w:lineRule="auto"/>
              <w:ind w:left="0"/>
              <w:rPr>
                <w:rFonts w:cs="Sylfaen"/>
                <w:b w:val="0"/>
                <w:bCs w:val="0"/>
                <w:sz w:val="24"/>
                <w:szCs w:val="24"/>
              </w:rPr>
            </w:pPr>
          </w:p>
        </w:tc>
        <w:tc>
          <w:tcPr>
            <w:tcW w:w="1358" w:type="dxa"/>
            <w:shd w:val="clear" w:color="auto" w:fill="auto"/>
          </w:tcPr>
          <w:p w14:paraId="753F41E5" w14:textId="77777777" w:rsidR="00A9451A" w:rsidRPr="008A1266" w:rsidRDefault="00A9451A" w:rsidP="00A9451A">
            <w:pPr>
              <w:pStyle w:val="a1"/>
              <w:spacing w:line="240" w:lineRule="auto"/>
              <w:ind w:left="0"/>
              <w:rPr>
                <w:rFonts w:cs="Sylfaen"/>
                <w:b w:val="0"/>
                <w:bCs w:val="0"/>
                <w:sz w:val="24"/>
                <w:szCs w:val="24"/>
              </w:rPr>
            </w:pPr>
          </w:p>
        </w:tc>
      </w:tr>
      <w:tr w:rsidR="00A9451A" w:rsidRPr="008A1266" w14:paraId="61BFC693" w14:textId="77777777" w:rsidTr="00A9451A">
        <w:trPr>
          <w:trHeight w:val="264"/>
        </w:trPr>
        <w:tc>
          <w:tcPr>
            <w:tcW w:w="1005" w:type="dxa"/>
            <w:shd w:val="clear" w:color="auto" w:fill="auto"/>
          </w:tcPr>
          <w:p w14:paraId="3F3C09FE" w14:textId="77777777" w:rsidR="00A9451A" w:rsidRPr="008A1266" w:rsidRDefault="00A9451A" w:rsidP="00C04501">
            <w:pPr>
              <w:pStyle w:val="a1"/>
              <w:numPr>
                <w:ilvl w:val="0"/>
                <w:numId w:val="70"/>
              </w:numPr>
              <w:spacing w:line="240" w:lineRule="auto"/>
              <w:ind w:left="0" w:firstLine="0"/>
              <w:rPr>
                <w:b w:val="0"/>
                <w:bCs w:val="0"/>
                <w:color w:val="auto"/>
                <w:sz w:val="24"/>
                <w:szCs w:val="24"/>
              </w:rPr>
            </w:pPr>
          </w:p>
        </w:tc>
        <w:tc>
          <w:tcPr>
            <w:tcW w:w="7183" w:type="dxa"/>
            <w:shd w:val="clear" w:color="auto" w:fill="auto"/>
          </w:tcPr>
          <w:p w14:paraId="7D583DB8" w14:textId="77777777" w:rsidR="00A9451A" w:rsidRPr="008A1266" w:rsidRDefault="00A9451A" w:rsidP="00A9451A">
            <w:pPr>
              <w:pStyle w:val="a1"/>
              <w:spacing w:line="240" w:lineRule="auto"/>
              <w:ind w:left="0"/>
              <w:jc w:val="left"/>
              <w:rPr>
                <w:rFonts w:cs="Sylfaen"/>
                <w:b w:val="0"/>
                <w:bCs w:val="0"/>
                <w:sz w:val="24"/>
                <w:szCs w:val="24"/>
              </w:rPr>
            </w:pPr>
            <w:proofErr w:type="spellStart"/>
            <w:r w:rsidRPr="008A1266">
              <w:rPr>
                <w:rFonts w:cs="Sylfaen"/>
                <w:b w:val="0"/>
                <w:bCs w:val="0"/>
                <w:sz w:val="24"/>
                <w:szCs w:val="24"/>
              </w:rPr>
              <w:t>Լիցենզիոն</w:t>
            </w:r>
            <w:proofErr w:type="spellEnd"/>
            <w:r w:rsidRPr="008A1266">
              <w:rPr>
                <w:rFonts w:cs="Sylfaen"/>
                <w:b w:val="0"/>
                <w:bCs w:val="0"/>
                <w:sz w:val="24"/>
                <w:szCs w:val="24"/>
              </w:rPr>
              <w:t xml:space="preserve"> </w:t>
            </w:r>
            <w:proofErr w:type="spellStart"/>
            <w:r w:rsidRPr="008A1266">
              <w:rPr>
                <w:rFonts w:cs="Sylfaen"/>
                <w:b w:val="0"/>
                <w:bCs w:val="0"/>
                <w:sz w:val="24"/>
                <w:szCs w:val="24"/>
              </w:rPr>
              <w:t>համակարգչային</w:t>
            </w:r>
            <w:proofErr w:type="spellEnd"/>
            <w:r w:rsidRPr="008A1266">
              <w:rPr>
                <w:rFonts w:cs="Sylfaen"/>
                <w:b w:val="0"/>
                <w:bCs w:val="0"/>
                <w:sz w:val="24"/>
                <w:szCs w:val="24"/>
              </w:rPr>
              <w:t xml:space="preserve"> </w:t>
            </w:r>
            <w:proofErr w:type="spellStart"/>
            <w:r w:rsidRPr="008A1266">
              <w:rPr>
                <w:rFonts w:cs="Sylfaen"/>
                <w:b w:val="0"/>
                <w:bCs w:val="0"/>
                <w:sz w:val="24"/>
                <w:szCs w:val="24"/>
              </w:rPr>
              <w:t>ծրագրեր</w:t>
            </w:r>
            <w:proofErr w:type="spellEnd"/>
          </w:p>
        </w:tc>
        <w:tc>
          <w:tcPr>
            <w:tcW w:w="1418" w:type="dxa"/>
            <w:shd w:val="clear" w:color="auto" w:fill="auto"/>
          </w:tcPr>
          <w:p w14:paraId="3D44C3FD" w14:textId="77777777" w:rsidR="00A9451A" w:rsidRPr="008A1266" w:rsidRDefault="00A9451A" w:rsidP="00A9451A">
            <w:pPr>
              <w:pStyle w:val="a1"/>
              <w:spacing w:line="240" w:lineRule="auto"/>
              <w:ind w:left="0"/>
              <w:rPr>
                <w:rFonts w:cs="Sylfaen"/>
                <w:b w:val="0"/>
                <w:bCs w:val="0"/>
                <w:sz w:val="24"/>
                <w:szCs w:val="24"/>
              </w:rPr>
            </w:pPr>
          </w:p>
        </w:tc>
        <w:tc>
          <w:tcPr>
            <w:tcW w:w="1358" w:type="dxa"/>
            <w:shd w:val="clear" w:color="auto" w:fill="auto"/>
          </w:tcPr>
          <w:p w14:paraId="121F9C67" w14:textId="77777777" w:rsidR="00A9451A" w:rsidRPr="008A1266" w:rsidRDefault="00A9451A" w:rsidP="00A9451A">
            <w:pPr>
              <w:pStyle w:val="a1"/>
              <w:spacing w:line="240" w:lineRule="auto"/>
              <w:ind w:left="0"/>
              <w:rPr>
                <w:rFonts w:cs="Sylfaen"/>
                <w:b w:val="0"/>
                <w:bCs w:val="0"/>
                <w:sz w:val="24"/>
                <w:szCs w:val="24"/>
              </w:rPr>
            </w:pPr>
          </w:p>
        </w:tc>
      </w:tr>
      <w:tr w:rsidR="00A9451A" w:rsidRPr="00BD258A" w14:paraId="6D376790" w14:textId="77777777" w:rsidTr="00A9451A">
        <w:trPr>
          <w:trHeight w:val="264"/>
        </w:trPr>
        <w:tc>
          <w:tcPr>
            <w:tcW w:w="1005" w:type="dxa"/>
            <w:shd w:val="clear" w:color="auto" w:fill="auto"/>
          </w:tcPr>
          <w:p w14:paraId="1531E739" w14:textId="1CCD8466" w:rsidR="00A9451A" w:rsidRPr="00C04501" w:rsidRDefault="00C04501" w:rsidP="00C04501">
            <w:pPr>
              <w:pStyle w:val="a1"/>
              <w:spacing w:line="240" w:lineRule="auto"/>
              <w:ind w:left="0"/>
              <w:rPr>
                <w:bCs w:val="0"/>
                <w:color w:val="auto"/>
                <w:sz w:val="24"/>
                <w:szCs w:val="24"/>
                <w:lang w:val="hy-AM"/>
              </w:rPr>
            </w:pPr>
            <w:r>
              <w:rPr>
                <w:bCs w:val="0"/>
                <w:color w:val="auto"/>
                <w:sz w:val="24"/>
                <w:szCs w:val="24"/>
                <w:lang w:val="hy-AM"/>
              </w:rPr>
              <w:t>8.</w:t>
            </w:r>
          </w:p>
        </w:tc>
        <w:tc>
          <w:tcPr>
            <w:tcW w:w="9959" w:type="dxa"/>
            <w:gridSpan w:val="3"/>
            <w:shd w:val="clear" w:color="auto" w:fill="auto"/>
          </w:tcPr>
          <w:p w14:paraId="368025D0" w14:textId="77777777" w:rsidR="00A9451A" w:rsidRPr="005F3EC1" w:rsidRDefault="00A9451A" w:rsidP="00A9451A">
            <w:pPr>
              <w:pStyle w:val="a1"/>
              <w:spacing w:line="240" w:lineRule="auto"/>
              <w:ind w:left="0"/>
              <w:jc w:val="left"/>
              <w:rPr>
                <w:rFonts w:cs="Sylfaen"/>
                <w:b w:val="0"/>
                <w:bCs w:val="0"/>
                <w:sz w:val="24"/>
                <w:szCs w:val="24"/>
                <w:lang w:val="hy-AM"/>
              </w:rPr>
            </w:pPr>
            <w:r w:rsidRPr="005F3EC1">
              <w:rPr>
                <w:bCs w:val="0"/>
                <w:color w:val="auto"/>
                <w:sz w:val="24"/>
                <w:szCs w:val="24"/>
                <w:lang w:val="hy-AM"/>
              </w:rPr>
              <w:t>Ուսուցման համար անհրաժեշտ թվային պաշարներ և ռեսուրսներ</w:t>
            </w:r>
          </w:p>
        </w:tc>
      </w:tr>
      <w:tr w:rsidR="00A9451A" w:rsidRPr="008A1266" w14:paraId="584BB308" w14:textId="77777777" w:rsidTr="00A9451A">
        <w:trPr>
          <w:trHeight w:val="264"/>
        </w:trPr>
        <w:tc>
          <w:tcPr>
            <w:tcW w:w="1005" w:type="dxa"/>
            <w:shd w:val="clear" w:color="auto" w:fill="auto"/>
          </w:tcPr>
          <w:p w14:paraId="018CF8B3" w14:textId="77777777" w:rsidR="00A9451A" w:rsidRPr="005F3EC1" w:rsidRDefault="00A9451A" w:rsidP="00C04501">
            <w:pPr>
              <w:pStyle w:val="a1"/>
              <w:numPr>
                <w:ilvl w:val="0"/>
                <w:numId w:val="71"/>
              </w:numPr>
              <w:spacing w:line="240" w:lineRule="auto"/>
              <w:ind w:left="0" w:firstLine="0"/>
              <w:rPr>
                <w:b w:val="0"/>
                <w:bCs w:val="0"/>
                <w:color w:val="auto"/>
                <w:sz w:val="24"/>
                <w:szCs w:val="24"/>
                <w:lang w:val="hy-AM"/>
              </w:rPr>
            </w:pPr>
          </w:p>
        </w:tc>
        <w:tc>
          <w:tcPr>
            <w:tcW w:w="7183" w:type="dxa"/>
            <w:shd w:val="clear" w:color="auto" w:fill="auto"/>
          </w:tcPr>
          <w:p w14:paraId="182DA865" w14:textId="77777777" w:rsidR="00A9451A" w:rsidRPr="008A1266" w:rsidRDefault="00A9451A" w:rsidP="00A9451A">
            <w:pPr>
              <w:pStyle w:val="a1"/>
              <w:spacing w:line="240" w:lineRule="auto"/>
              <w:ind w:left="0"/>
              <w:jc w:val="left"/>
              <w:rPr>
                <w:rFonts w:cs="Sylfaen"/>
                <w:b w:val="0"/>
                <w:bCs w:val="0"/>
                <w:sz w:val="24"/>
                <w:szCs w:val="24"/>
              </w:rPr>
            </w:pPr>
            <w:r w:rsidRPr="008A1266">
              <w:rPr>
                <w:rFonts w:cs="Sylfaen"/>
                <w:b w:val="0"/>
                <w:bCs w:val="0"/>
                <w:sz w:val="24"/>
                <w:szCs w:val="24"/>
                <w:lang w:val="hy-AM"/>
              </w:rPr>
              <w:t>Մոդեմ</w:t>
            </w:r>
            <w:r w:rsidRPr="008A1266">
              <w:rPr>
                <w:rFonts w:cs="Sylfaen"/>
                <w:b w:val="0"/>
                <w:bCs w:val="0"/>
                <w:sz w:val="24"/>
                <w:szCs w:val="24"/>
              </w:rPr>
              <w:t xml:space="preserve"> </w:t>
            </w:r>
          </w:p>
        </w:tc>
        <w:tc>
          <w:tcPr>
            <w:tcW w:w="1418" w:type="dxa"/>
            <w:shd w:val="clear" w:color="auto" w:fill="auto"/>
          </w:tcPr>
          <w:p w14:paraId="2AA1FB78" w14:textId="77777777" w:rsidR="00A9451A" w:rsidRPr="008A1266" w:rsidRDefault="00A9451A" w:rsidP="00A9451A">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1358" w:type="dxa"/>
            <w:shd w:val="clear" w:color="auto" w:fill="auto"/>
          </w:tcPr>
          <w:p w14:paraId="2338E23B" w14:textId="77777777" w:rsidR="00A9451A" w:rsidRPr="008A1266" w:rsidRDefault="00A9451A" w:rsidP="00A9451A">
            <w:pPr>
              <w:pStyle w:val="a1"/>
              <w:spacing w:line="240" w:lineRule="auto"/>
              <w:ind w:left="0"/>
              <w:rPr>
                <w:rFonts w:cs="Sylfaen"/>
                <w:b w:val="0"/>
                <w:bCs w:val="0"/>
                <w:sz w:val="24"/>
                <w:szCs w:val="24"/>
                <w:lang w:val="hy-AM"/>
              </w:rPr>
            </w:pPr>
            <w:r w:rsidRPr="008A1266">
              <w:rPr>
                <w:rFonts w:cs="Sylfaen"/>
                <w:b w:val="0"/>
                <w:bCs w:val="0"/>
                <w:sz w:val="24"/>
                <w:szCs w:val="24"/>
                <w:lang w:val="hy-AM"/>
              </w:rPr>
              <w:t>1</w:t>
            </w:r>
          </w:p>
        </w:tc>
      </w:tr>
      <w:tr w:rsidR="00A9451A" w:rsidRPr="008A1266" w14:paraId="555BFC75" w14:textId="77777777" w:rsidTr="00A9451A">
        <w:trPr>
          <w:trHeight w:val="264"/>
        </w:trPr>
        <w:tc>
          <w:tcPr>
            <w:tcW w:w="1005" w:type="dxa"/>
            <w:shd w:val="clear" w:color="auto" w:fill="auto"/>
          </w:tcPr>
          <w:p w14:paraId="6B2027F0" w14:textId="77777777" w:rsidR="00A9451A" w:rsidRPr="008A1266" w:rsidRDefault="00A9451A" w:rsidP="00C04501">
            <w:pPr>
              <w:pStyle w:val="a1"/>
              <w:numPr>
                <w:ilvl w:val="0"/>
                <w:numId w:val="71"/>
              </w:numPr>
              <w:spacing w:line="240" w:lineRule="auto"/>
              <w:ind w:left="0" w:firstLine="0"/>
              <w:rPr>
                <w:b w:val="0"/>
                <w:bCs w:val="0"/>
                <w:color w:val="auto"/>
                <w:sz w:val="24"/>
                <w:szCs w:val="24"/>
              </w:rPr>
            </w:pPr>
          </w:p>
        </w:tc>
        <w:tc>
          <w:tcPr>
            <w:tcW w:w="7183" w:type="dxa"/>
            <w:shd w:val="clear" w:color="auto" w:fill="auto"/>
          </w:tcPr>
          <w:p w14:paraId="4BA9053E" w14:textId="77777777" w:rsidR="00A9451A" w:rsidRPr="008A1266" w:rsidRDefault="00A9451A" w:rsidP="00A9451A">
            <w:pPr>
              <w:pStyle w:val="a1"/>
              <w:spacing w:line="240" w:lineRule="auto"/>
              <w:ind w:left="0"/>
              <w:jc w:val="left"/>
              <w:rPr>
                <w:rFonts w:cs="Sylfaen"/>
                <w:b w:val="0"/>
                <w:bCs w:val="0"/>
                <w:sz w:val="24"/>
                <w:szCs w:val="24"/>
              </w:rPr>
            </w:pPr>
            <w:r w:rsidRPr="008A1266">
              <w:rPr>
                <w:rFonts w:cs="Sylfaen"/>
                <w:b w:val="0"/>
                <w:bCs w:val="0"/>
                <w:sz w:val="24"/>
                <w:szCs w:val="24"/>
              </w:rPr>
              <w:t xml:space="preserve">Wi-fi </w:t>
            </w:r>
            <w:r w:rsidRPr="008A1266">
              <w:rPr>
                <w:rFonts w:cs="Sylfaen"/>
                <w:b w:val="0"/>
                <w:bCs w:val="0"/>
                <w:sz w:val="24"/>
                <w:szCs w:val="24"/>
                <w:lang w:val="hy-AM"/>
              </w:rPr>
              <w:t>սարք</w:t>
            </w:r>
          </w:p>
        </w:tc>
        <w:tc>
          <w:tcPr>
            <w:tcW w:w="1418" w:type="dxa"/>
            <w:shd w:val="clear" w:color="auto" w:fill="auto"/>
          </w:tcPr>
          <w:p w14:paraId="2E3AFA76" w14:textId="77777777" w:rsidR="00A9451A" w:rsidRPr="008A1266" w:rsidRDefault="00A9451A" w:rsidP="00A9451A">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1358" w:type="dxa"/>
            <w:shd w:val="clear" w:color="auto" w:fill="auto"/>
          </w:tcPr>
          <w:p w14:paraId="27A739AA" w14:textId="77777777" w:rsidR="00A9451A" w:rsidRPr="008A1266" w:rsidRDefault="00A9451A" w:rsidP="00A9451A">
            <w:pPr>
              <w:pStyle w:val="a1"/>
              <w:spacing w:line="240" w:lineRule="auto"/>
              <w:ind w:left="0"/>
              <w:rPr>
                <w:rFonts w:cs="Sylfaen"/>
                <w:b w:val="0"/>
                <w:bCs w:val="0"/>
                <w:sz w:val="24"/>
                <w:szCs w:val="24"/>
                <w:lang w:val="hy-AM"/>
              </w:rPr>
            </w:pPr>
            <w:r w:rsidRPr="008A1266">
              <w:rPr>
                <w:rFonts w:cs="Sylfaen"/>
                <w:b w:val="0"/>
                <w:bCs w:val="0"/>
                <w:sz w:val="24"/>
                <w:szCs w:val="24"/>
                <w:lang w:val="hy-AM"/>
              </w:rPr>
              <w:t>2</w:t>
            </w:r>
          </w:p>
        </w:tc>
      </w:tr>
      <w:tr w:rsidR="00A9451A" w:rsidRPr="008A1266" w14:paraId="5A2DAF8C" w14:textId="77777777" w:rsidTr="00A9451A">
        <w:trPr>
          <w:trHeight w:val="264"/>
        </w:trPr>
        <w:tc>
          <w:tcPr>
            <w:tcW w:w="1005" w:type="dxa"/>
            <w:shd w:val="clear" w:color="auto" w:fill="auto"/>
          </w:tcPr>
          <w:p w14:paraId="44F0FC34" w14:textId="77777777" w:rsidR="00A9451A" w:rsidRPr="008A1266" w:rsidRDefault="00A9451A" w:rsidP="00C04501">
            <w:pPr>
              <w:pStyle w:val="a1"/>
              <w:numPr>
                <w:ilvl w:val="0"/>
                <w:numId w:val="71"/>
              </w:numPr>
              <w:spacing w:line="240" w:lineRule="auto"/>
              <w:ind w:left="0" w:firstLine="0"/>
              <w:rPr>
                <w:b w:val="0"/>
                <w:bCs w:val="0"/>
                <w:color w:val="auto"/>
                <w:sz w:val="24"/>
                <w:szCs w:val="24"/>
              </w:rPr>
            </w:pPr>
          </w:p>
        </w:tc>
        <w:tc>
          <w:tcPr>
            <w:tcW w:w="7183" w:type="dxa"/>
            <w:shd w:val="clear" w:color="auto" w:fill="auto"/>
          </w:tcPr>
          <w:p w14:paraId="6C083FB7" w14:textId="77777777" w:rsidR="00A9451A" w:rsidRPr="008A1266" w:rsidRDefault="00A9451A" w:rsidP="00A9451A">
            <w:pPr>
              <w:pStyle w:val="a1"/>
              <w:spacing w:line="240" w:lineRule="auto"/>
              <w:ind w:left="0"/>
              <w:jc w:val="left"/>
              <w:rPr>
                <w:rFonts w:cs="Sylfaen"/>
                <w:b w:val="0"/>
                <w:bCs w:val="0"/>
                <w:sz w:val="24"/>
                <w:szCs w:val="24"/>
              </w:rPr>
            </w:pPr>
            <w:proofErr w:type="spellStart"/>
            <w:r w:rsidRPr="008A1266">
              <w:rPr>
                <w:rFonts w:cs="Sylfaen"/>
                <w:b w:val="0"/>
                <w:bCs w:val="0"/>
                <w:sz w:val="24"/>
                <w:szCs w:val="24"/>
              </w:rPr>
              <w:t>Ցանցային</w:t>
            </w:r>
            <w:proofErr w:type="spellEnd"/>
            <w:r w:rsidRPr="008A1266">
              <w:rPr>
                <w:rFonts w:cs="Sylfaen"/>
                <w:b w:val="0"/>
                <w:bCs w:val="0"/>
                <w:sz w:val="24"/>
                <w:szCs w:val="24"/>
              </w:rPr>
              <w:t xml:space="preserve"> </w:t>
            </w:r>
            <w:proofErr w:type="spellStart"/>
            <w:r w:rsidRPr="008A1266">
              <w:rPr>
                <w:rFonts w:cs="Sylfaen"/>
                <w:b w:val="0"/>
                <w:bCs w:val="0"/>
                <w:sz w:val="24"/>
                <w:szCs w:val="24"/>
              </w:rPr>
              <w:t>սվիչ</w:t>
            </w:r>
            <w:proofErr w:type="spellEnd"/>
            <w:r w:rsidRPr="008A1266">
              <w:rPr>
                <w:rFonts w:cs="Sylfaen"/>
                <w:b w:val="0"/>
                <w:bCs w:val="0"/>
                <w:sz w:val="24"/>
                <w:szCs w:val="24"/>
              </w:rPr>
              <w:t xml:space="preserve"> </w:t>
            </w:r>
          </w:p>
        </w:tc>
        <w:tc>
          <w:tcPr>
            <w:tcW w:w="1418" w:type="dxa"/>
            <w:shd w:val="clear" w:color="auto" w:fill="auto"/>
          </w:tcPr>
          <w:p w14:paraId="13812DBE" w14:textId="77777777" w:rsidR="00A9451A" w:rsidRPr="008A1266" w:rsidRDefault="00A9451A" w:rsidP="00A9451A">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1358" w:type="dxa"/>
            <w:shd w:val="clear" w:color="auto" w:fill="auto"/>
          </w:tcPr>
          <w:p w14:paraId="5DC498FB" w14:textId="77777777" w:rsidR="00A9451A" w:rsidRPr="008A1266" w:rsidRDefault="00A9451A" w:rsidP="00A9451A">
            <w:pPr>
              <w:pStyle w:val="a1"/>
              <w:spacing w:line="240" w:lineRule="auto"/>
              <w:ind w:left="0"/>
              <w:rPr>
                <w:rFonts w:cs="Sylfaen"/>
                <w:b w:val="0"/>
                <w:bCs w:val="0"/>
                <w:sz w:val="24"/>
                <w:szCs w:val="24"/>
                <w:lang w:val="hy-AM"/>
              </w:rPr>
            </w:pPr>
            <w:r w:rsidRPr="008A1266">
              <w:rPr>
                <w:rFonts w:cs="Sylfaen"/>
                <w:b w:val="0"/>
                <w:bCs w:val="0"/>
                <w:sz w:val="24"/>
                <w:szCs w:val="24"/>
                <w:lang w:val="hy-AM"/>
              </w:rPr>
              <w:t>2</w:t>
            </w:r>
          </w:p>
        </w:tc>
      </w:tr>
      <w:tr w:rsidR="00A9451A" w:rsidRPr="008A1266" w14:paraId="6AD68822" w14:textId="77777777" w:rsidTr="00A9451A">
        <w:trPr>
          <w:trHeight w:val="264"/>
        </w:trPr>
        <w:tc>
          <w:tcPr>
            <w:tcW w:w="1005" w:type="dxa"/>
            <w:shd w:val="clear" w:color="auto" w:fill="auto"/>
          </w:tcPr>
          <w:p w14:paraId="25B469F3" w14:textId="62656C69" w:rsidR="00A9451A" w:rsidRPr="00C04501" w:rsidRDefault="00C04501" w:rsidP="00C04501">
            <w:pPr>
              <w:pStyle w:val="a1"/>
              <w:spacing w:line="240" w:lineRule="auto"/>
              <w:ind w:left="0"/>
              <w:rPr>
                <w:bCs w:val="0"/>
                <w:color w:val="auto"/>
                <w:sz w:val="24"/>
                <w:szCs w:val="24"/>
                <w:lang w:val="hy-AM"/>
              </w:rPr>
            </w:pPr>
            <w:r>
              <w:rPr>
                <w:bCs w:val="0"/>
                <w:color w:val="auto"/>
                <w:sz w:val="24"/>
                <w:szCs w:val="24"/>
                <w:lang w:val="hy-AM"/>
              </w:rPr>
              <w:t>9.</w:t>
            </w:r>
          </w:p>
        </w:tc>
        <w:tc>
          <w:tcPr>
            <w:tcW w:w="9959" w:type="dxa"/>
            <w:gridSpan w:val="3"/>
            <w:shd w:val="clear" w:color="auto" w:fill="auto"/>
          </w:tcPr>
          <w:p w14:paraId="15514BD3" w14:textId="77777777" w:rsidR="00A9451A" w:rsidRPr="008A1266" w:rsidRDefault="00A9451A" w:rsidP="00A9451A">
            <w:pPr>
              <w:pStyle w:val="a1"/>
              <w:spacing w:line="240" w:lineRule="auto"/>
              <w:ind w:left="0"/>
              <w:jc w:val="left"/>
              <w:rPr>
                <w:rFonts w:cs="Sylfaen"/>
                <w:b w:val="0"/>
                <w:bCs w:val="0"/>
                <w:sz w:val="24"/>
                <w:szCs w:val="24"/>
              </w:rPr>
            </w:pPr>
            <w:proofErr w:type="spellStart"/>
            <w:r w:rsidRPr="008A1266">
              <w:rPr>
                <w:bCs w:val="0"/>
                <w:color w:val="auto"/>
                <w:sz w:val="24"/>
                <w:szCs w:val="24"/>
              </w:rPr>
              <w:t>Լաբորատոր</w:t>
            </w:r>
            <w:proofErr w:type="spellEnd"/>
            <w:r w:rsidRPr="008A1266">
              <w:rPr>
                <w:bCs w:val="0"/>
                <w:color w:val="auto"/>
                <w:sz w:val="24"/>
                <w:szCs w:val="24"/>
              </w:rPr>
              <w:t xml:space="preserve"> </w:t>
            </w:r>
            <w:proofErr w:type="spellStart"/>
            <w:r w:rsidRPr="008A1266">
              <w:rPr>
                <w:bCs w:val="0"/>
                <w:color w:val="auto"/>
                <w:sz w:val="24"/>
                <w:szCs w:val="24"/>
              </w:rPr>
              <w:t>աշխատանքների</w:t>
            </w:r>
            <w:proofErr w:type="spellEnd"/>
            <w:r w:rsidRPr="008A1266">
              <w:rPr>
                <w:bCs w:val="0"/>
                <w:color w:val="auto"/>
                <w:sz w:val="24"/>
                <w:szCs w:val="24"/>
              </w:rPr>
              <w:t xml:space="preserve"> </w:t>
            </w:r>
            <w:proofErr w:type="spellStart"/>
            <w:r w:rsidRPr="008A1266">
              <w:rPr>
                <w:bCs w:val="0"/>
                <w:color w:val="auto"/>
                <w:sz w:val="24"/>
                <w:szCs w:val="24"/>
              </w:rPr>
              <w:t>պարագաներ</w:t>
            </w:r>
            <w:proofErr w:type="spellEnd"/>
          </w:p>
        </w:tc>
      </w:tr>
      <w:tr w:rsidR="00A9451A" w:rsidRPr="008A1266" w14:paraId="74ABD02F" w14:textId="77777777" w:rsidTr="00A9451A">
        <w:trPr>
          <w:trHeight w:val="264"/>
        </w:trPr>
        <w:tc>
          <w:tcPr>
            <w:tcW w:w="1005" w:type="dxa"/>
            <w:shd w:val="clear" w:color="auto" w:fill="auto"/>
          </w:tcPr>
          <w:p w14:paraId="4331802E" w14:textId="77777777" w:rsidR="00A9451A" w:rsidRPr="008A1266" w:rsidRDefault="00A9451A" w:rsidP="003863FB">
            <w:pPr>
              <w:pStyle w:val="a1"/>
              <w:numPr>
                <w:ilvl w:val="0"/>
                <w:numId w:val="290"/>
              </w:numPr>
              <w:spacing w:line="240" w:lineRule="auto"/>
              <w:ind w:left="0" w:firstLine="0"/>
              <w:rPr>
                <w:b w:val="0"/>
                <w:bCs w:val="0"/>
                <w:color w:val="auto"/>
                <w:sz w:val="24"/>
                <w:szCs w:val="24"/>
              </w:rPr>
            </w:pPr>
          </w:p>
        </w:tc>
        <w:tc>
          <w:tcPr>
            <w:tcW w:w="7183" w:type="dxa"/>
            <w:shd w:val="clear" w:color="auto" w:fill="auto"/>
          </w:tcPr>
          <w:p w14:paraId="5D0F3A0E" w14:textId="77777777" w:rsidR="00A9451A" w:rsidRPr="008A1266" w:rsidRDefault="00A9451A" w:rsidP="00A9451A">
            <w:pPr>
              <w:pStyle w:val="a1"/>
              <w:spacing w:line="240" w:lineRule="auto"/>
              <w:ind w:left="0"/>
              <w:jc w:val="left"/>
              <w:rPr>
                <w:b w:val="0"/>
                <w:bCs w:val="0"/>
                <w:sz w:val="24"/>
                <w:szCs w:val="24"/>
                <w:lang w:val="hy-AM"/>
              </w:rPr>
            </w:pPr>
            <w:r w:rsidRPr="008A1266">
              <w:rPr>
                <w:b w:val="0"/>
                <w:bCs w:val="0"/>
                <w:sz w:val="24"/>
                <w:szCs w:val="24"/>
                <w:lang w:val="hy-AM"/>
              </w:rPr>
              <w:t>Համակարգչային սեղան</w:t>
            </w:r>
          </w:p>
        </w:tc>
        <w:tc>
          <w:tcPr>
            <w:tcW w:w="1418" w:type="dxa"/>
            <w:shd w:val="clear" w:color="auto" w:fill="auto"/>
          </w:tcPr>
          <w:p w14:paraId="2C3300A8" w14:textId="77777777" w:rsidR="00A9451A" w:rsidRPr="008A1266" w:rsidRDefault="00A9451A" w:rsidP="00A9451A">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1358" w:type="dxa"/>
            <w:shd w:val="clear" w:color="auto" w:fill="auto"/>
          </w:tcPr>
          <w:p w14:paraId="3BACF124" w14:textId="77777777" w:rsidR="00A9451A" w:rsidRPr="008A1266" w:rsidRDefault="00A9451A" w:rsidP="00A9451A">
            <w:pPr>
              <w:pStyle w:val="a1"/>
              <w:spacing w:line="240" w:lineRule="auto"/>
              <w:ind w:left="0"/>
              <w:rPr>
                <w:rFonts w:cs="Sylfaen"/>
                <w:b w:val="0"/>
                <w:bCs w:val="0"/>
                <w:sz w:val="24"/>
                <w:szCs w:val="24"/>
                <w:lang w:val="hy-AM"/>
              </w:rPr>
            </w:pPr>
            <w:r w:rsidRPr="008A1266">
              <w:rPr>
                <w:rFonts w:cs="Sylfaen"/>
                <w:b w:val="0"/>
                <w:bCs w:val="0"/>
                <w:sz w:val="24"/>
                <w:szCs w:val="24"/>
                <w:lang w:val="hy-AM"/>
              </w:rPr>
              <w:t>25</w:t>
            </w:r>
          </w:p>
        </w:tc>
      </w:tr>
      <w:tr w:rsidR="00A9451A" w:rsidRPr="008A1266" w14:paraId="5F39F152" w14:textId="77777777" w:rsidTr="00A9451A">
        <w:trPr>
          <w:trHeight w:val="264"/>
        </w:trPr>
        <w:tc>
          <w:tcPr>
            <w:tcW w:w="1005" w:type="dxa"/>
            <w:shd w:val="clear" w:color="auto" w:fill="auto"/>
          </w:tcPr>
          <w:p w14:paraId="7E5EA0AB" w14:textId="77777777" w:rsidR="00A9451A" w:rsidRPr="008A1266" w:rsidRDefault="00A9451A" w:rsidP="003863FB">
            <w:pPr>
              <w:pStyle w:val="a1"/>
              <w:numPr>
                <w:ilvl w:val="0"/>
                <w:numId w:val="290"/>
              </w:numPr>
              <w:spacing w:line="240" w:lineRule="auto"/>
              <w:ind w:left="0" w:firstLine="0"/>
              <w:rPr>
                <w:b w:val="0"/>
                <w:bCs w:val="0"/>
                <w:color w:val="auto"/>
                <w:sz w:val="24"/>
                <w:szCs w:val="24"/>
              </w:rPr>
            </w:pPr>
          </w:p>
        </w:tc>
        <w:tc>
          <w:tcPr>
            <w:tcW w:w="7183" w:type="dxa"/>
            <w:shd w:val="clear" w:color="auto" w:fill="auto"/>
          </w:tcPr>
          <w:p w14:paraId="0F46BB3B" w14:textId="77777777" w:rsidR="00A9451A" w:rsidRPr="008A1266" w:rsidRDefault="00A9451A" w:rsidP="00A9451A">
            <w:pPr>
              <w:pStyle w:val="a1"/>
              <w:spacing w:line="240" w:lineRule="auto"/>
              <w:ind w:left="0"/>
              <w:jc w:val="left"/>
              <w:rPr>
                <w:b w:val="0"/>
                <w:bCs w:val="0"/>
                <w:sz w:val="24"/>
                <w:szCs w:val="24"/>
              </w:rPr>
            </w:pPr>
            <w:r w:rsidRPr="008A1266">
              <w:rPr>
                <w:b w:val="0"/>
                <w:bCs w:val="0"/>
                <w:sz w:val="24"/>
                <w:szCs w:val="24"/>
                <w:lang w:val="hy-AM"/>
              </w:rPr>
              <w:t>Աթոռ</w:t>
            </w:r>
            <w:r w:rsidRPr="008A1266">
              <w:rPr>
                <w:b w:val="0"/>
                <w:bCs w:val="0"/>
                <w:sz w:val="24"/>
                <w:szCs w:val="24"/>
              </w:rPr>
              <w:t xml:space="preserve"> </w:t>
            </w:r>
          </w:p>
        </w:tc>
        <w:tc>
          <w:tcPr>
            <w:tcW w:w="1418" w:type="dxa"/>
            <w:shd w:val="clear" w:color="auto" w:fill="auto"/>
          </w:tcPr>
          <w:p w14:paraId="27898AB2" w14:textId="77777777" w:rsidR="00A9451A" w:rsidRPr="008A1266" w:rsidRDefault="00A9451A" w:rsidP="00A9451A">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1358" w:type="dxa"/>
            <w:shd w:val="clear" w:color="auto" w:fill="auto"/>
          </w:tcPr>
          <w:p w14:paraId="629A9458" w14:textId="77777777" w:rsidR="00A9451A" w:rsidRPr="008A1266" w:rsidRDefault="00A9451A" w:rsidP="00A9451A">
            <w:pPr>
              <w:pStyle w:val="a1"/>
              <w:spacing w:line="240" w:lineRule="auto"/>
              <w:ind w:left="0"/>
              <w:rPr>
                <w:rFonts w:cs="Sylfaen"/>
                <w:b w:val="0"/>
                <w:bCs w:val="0"/>
                <w:sz w:val="24"/>
                <w:szCs w:val="24"/>
                <w:lang w:val="hy-AM"/>
              </w:rPr>
            </w:pPr>
            <w:r w:rsidRPr="008A1266">
              <w:rPr>
                <w:rFonts w:cs="Sylfaen"/>
                <w:b w:val="0"/>
                <w:bCs w:val="0"/>
                <w:sz w:val="24"/>
                <w:szCs w:val="24"/>
                <w:lang w:val="hy-AM"/>
              </w:rPr>
              <w:t>25</w:t>
            </w:r>
          </w:p>
        </w:tc>
      </w:tr>
      <w:tr w:rsidR="00A9451A" w:rsidRPr="008A1266" w14:paraId="780D634B" w14:textId="77777777" w:rsidTr="00A9451A">
        <w:trPr>
          <w:trHeight w:val="264"/>
        </w:trPr>
        <w:tc>
          <w:tcPr>
            <w:tcW w:w="1005" w:type="dxa"/>
            <w:shd w:val="clear" w:color="auto" w:fill="auto"/>
          </w:tcPr>
          <w:p w14:paraId="4CEBD292" w14:textId="77777777" w:rsidR="00A9451A" w:rsidRPr="008A1266" w:rsidRDefault="00A9451A" w:rsidP="003863FB">
            <w:pPr>
              <w:pStyle w:val="a1"/>
              <w:numPr>
                <w:ilvl w:val="0"/>
                <w:numId w:val="290"/>
              </w:numPr>
              <w:spacing w:line="240" w:lineRule="auto"/>
              <w:ind w:left="0" w:firstLine="0"/>
              <w:rPr>
                <w:b w:val="0"/>
                <w:bCs w:val="0"/>
                <w:color w:val="auto"/>
                <w:sz w:val="24"/>
                <w:szCs w:val="24"/>
              </w:rPr>
            </w:pPr>
          </w:p>
        </w:tc>
        <w:tc>
          <w:tcPr>
            <w:tcW w:w="7183" w:type="dxa"/>
            <w:shd w:val="clear" w:color="auto" w:fill="auto"/>
          </w:tcPr>
          <w:p w14:paraId="0DFA0794" w14:textId="77777777" w:rsidR="00A9451A" w:rsidRPr="008A1266" w:rsidRDefault="00A9451A" w:rsidP="00A9451A">
            <w:pPr>
              <w:pStyle w:val="a1"/>
              <w:spacing w:line="240" w:lineRule="auto"/>
              <w:ind w:left="0"/>
              <w:jc w:val="left"/>
              <w:rPr>
                <w:b w:val="0"/>
                <w:bCs w:val="0"/>
                <w:sz w:val="24"/>
                <w:szCs w:val="24"/>
                <w:lang w:val="hy-AM"/>
              </w:rPr>
            </w:pPr>
            <w:r w:rsidRPr="008A1266">
              <w:rPr>
                <w:b w:val="0"/>
                <w:bCs w:val="0"/>
                <w:sz w:val="24"/>
                <w:szCs w:val="24"/>
                <w:lang w:val="hy-AM"/>
              </w:rPr>
              <w:t>Դասավանդողի սեղան,աթոռ</w:t>
            </w:r>
          </w:p>
        </w:tc>
        <w:tc>
          <w:tcPr>
            <w:tcW w:w="1418" w:type="dxa"/>
            <w:shd w:val="clear" w:color="auto" w:fill="auto"/>
          </w:tcPr>
          <w:p w14:paraId="4C0178C1" w14:textId="77777777" w:rsidR="00A9451A" w:rsidRPr="008A1266" w:rsidRDefault="00A9451A" w:rsidP="00A9451A">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1358" w:type="dxa"/>
            <w:shd w:val="clear" w:color="auto" w:fill="auto"/>
          </w:tcPr>
          <w:p w14:paraId="6F826298" w14:textId="77777777" w:rsidR="00A9451A" w:rsidRPr="008A1266" w:rsidRDefault="00A9451A" w:rsidP="00A9451A">
            <w:pPr>
              <w:pStyle w:val="a1"/>
              <w:spacing w:line="240" w:lineRule="auto"/>
              <w:ind w:left="0"/>
              <w:rPr>
                <w:rFonts w:cs="Sylfaen"/>
                <w:b w:val="0"/>
                <w:bCs w:val="0"/>
                <w:sz w:val="24"/>
                <w:szCs w:val="24"/>
                <w:lang w:val="hy-AM"/>
              </w:rPr>
            </w:pPr>
            <w:r w:rsidRPr="008A1266">
              <w:rPr>
                <w:rFonts w:cs="Sylfaen"/>
                <w:b w:val="0"/>
                <w:bCs w:val="0"/>
                <w:sz w:val="24"/>
                <w:szCs w:val="24"/>
                <w:lang w:val="hy-AM"/>
              </w:rPr>
              <w:t>1</w:t>
            </w:r>
          </w:p>
        </w:tc>
      </w:tr>
      <w:tr w:rsidR="00A9451A" w:rsidRPr="008A1266" w14:paraId="0DFB4EDB" w14:textId="77777777" w:rsidTr="00A9451A">
        <w:trPr>
          <w:trHeight w:val="264"/>
        </w:trPr>
        <w:tc>
          <w:tcPr>
            <w:tcW w:w="1005" w:type="dxa"/>
            <w:shd w:val="clear" w:color="auto" w:fill="auto"/>
          </w:tcPr>
          <w:p w14:paraId="34A71AAD" w14:textId="77777777" w:rsidR="00A9451A" w:rsidRPr="008A1266" w:rsidRDefault="00A9451A" w:rsidP="003863FB">
            <w:pPr>
              <w:pStyle w:val="a1"/>
              <w:numPr>
                <w:ilvl w:val="0"/>
                <w:numId w:val="290"/>
              </w:numPr>
              <w:spacing w:line="240" w:lineRule="auto"/>
              <w:ind w:left="0" w:firstLine="0"/>
              <w:rPr>
                <w:b w:val="0"/>
                <w:bCs w:val="0"/>
                <w:color w:val="auto"/>
                <w:sz w:val="24"/>
                <w:szCs w:val="24"/>
              </w:rPr>
            </w:pPr>
          </w:p>
        </w:tc>
        <w:tc>
          <w:tcPr>
            <w:tcW w:w="7183" w:type="dxa"/>
            <w:shd w:val="clear" w:color="auto" w:fill="auto"/>
          </w:tcPr>
          <w:p w14:paraId="09B71E04" w14:textId="77777777" w:rsidR="00A9451A" w:rsidRPr="008A1266" w:rsidRDefault="00A9451A" w:rsidP="00A9451A">
            <w:pPr>
              <w:pStyle w:val="a1"/>
              <w:spacing w:line="240" w:lineRule="auto"/>
              <w:ind w:left="0"/>
              <w:jc w:val="left"/>
              <w:rPr>
                <w:b w:val="0"/>
                <w:bCs w:val="0"/>
                <w:sz w:val="24"/>
                <w:szCs w:val="24"/>
                <w:lang w:val="hy-AM"/>
              </w:rPr>
            </w:pPr>
            <w:r w:rsidRPr="008A1266">
              <w:rPr>
                <w:b w:val="0"/>
                <w:bCs w:val="0"/>
                <w:sz w:val="24"/>
                <w:szCs w:val="24"/>
                <w:lang w:val="hy-AM"/>
              </w:rPr>
              <w:t>Դիդակտիկ նյութի համար նախատեսված պահարաններ</w:t>
            </w:r>
          </w:p>
        </w:tc>
        <w:tc>
          <w:tcPr>
            <w:tcW w:w="1418" w:type="dxa"/>
            <w:shd w:val="clear" w:color="auto" w:fill="auto"/>
          </w:tcPr>
          <w:p w14:paraId="510737A6" w14:textId="77777777" w:rsidR="00A9451A" w:rsidRPr="008A1266" w:rsidRDefault="00A9451A" w:rsidP="00A9451A">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1358" w:type="dxa"/>
            <w:shd w:val="clear" w:color="auto" w:fill="auto"/>
          </w:tcPr>
          <w:p w14:paraId="1CEEBDFD" w14:textId="77777777" w:rsidR="00A9451A" w:rsidRPr="008A1266" w:rsidRDefault="00A9451A" w:rsidP="00A9451A">
            <w:pPr>
              <w:pStyle w:val="a1"/>
              <w:spacing w:line="240" w:lineRule="auto"/>
              <w:ind w:left="0"/>
              <w:rPr>
                <w:rFonts w:cs="Sylfaen"/>
                <w:b w:val="0"/>
                <w:bCs w:val="0"/>
                <w:sz w:val="24"/>
                <w:szCs w:val="24"/>
                <w:lang w:val="hy-AM"/>
              </w:rPr>
            </w:pPr>
            <w:r w:rsidRPr="008A1266">
              <w:rPr>
                <w:rFonts w:cs="Sylfaen"/>
                <w:b w:val="0"/>
                <w:bCs w:val="0"/>
                <w:sz w:val="24"/>
                <w:szCs w:val="24"/>
                <w:lang w:val="hy-AM"/>
              </w:rPr>
              <w:t>1</w:t>
            </w:r>
          </w:p>
        </w:tc>
      </w:tr>
      <w:tr w:rsidR="00A9451A" w:rsidRPr="008A1266" w14:paraId="22AA0EBD" w14:textId="77777777" w:rsidTr="00A9451A">
        <w:trPr>
          <w:trHeight w:val="264"/>
        </w:trPr>
        <w:tc>
          <w:tcPr>
            <w:tcW w:w="1005" w:type="dxa"/>
            <w:shd w:val="clear" w:color="auto" w:fill="auto"/>
          </w:tcPr>
          <w:p w14:paraId="7D0CE705" w14:textId="77777777" w:rsidR="00A9451A" w:rsidRPr="008A1266" w:rsidRDefault="00A9451A" w:rsidP="003863FB">
            <w:pPr>
              <w:pStyle w:val="a1"/>
              <w:numPr>
                <w:ilvl w:val="0"/>
                <w:numId w:val="290"/>
              </w:numPr>
              <w:spacing w:line="240" w:lineRule="auto"/>
              <w:ind w:left="0" w:firstLine="0"/>
              <w:rPr>
                <w:b w:val="0"/>
                <w:bCs w:val="0"/>
                <w:color w:val="auto"/>
                <w:sz w:val="24"/>
                <w:szCs w:val="24"/>
              </w:rPr>
            </w:pPr>
          </w:p>
        </w:tc>
        <w:tc>
          <w:tcPr>
            <w:tcW w:w="7183" w:type="dxa"/>
            <w:shd w:val="clear" w:color="auto" w:fill="auto"/>
          </w:tcPr>
          <w:p w14:paraId="7307A53F" w14:textId="77777777" w:rsidR="00A9451A" w:rsidRPr="008A1266" w:rsidRDefault="00A9451A" w:rsidP="00A9451A">
            <w:pPr>
              <w:pStyle w:val="a1"/>
              <w:spacing w:line="240" w:lineRule="auto"/>
              <w:ind w:left="0"/>
              <w:jc w:val="left"/>
              <w:rPr>
                <w:b w:val="0"/>
                <w:bCs w:val="0"/>
                <w:sz w:val="24"/>
                <w:szCs w:val="24"/>
                <w:lang w:val="hy-AM"/>
              </w:rPr>
            </w:pPr>
            <w:r w:rsidRPr="008A1266">
              <w:rPr>
                <w:b w:val="0"/>
                <w:bCs w:val="0"/>
                <w:sz w:val="24"/>
                <w:szCs w:val="24"/>
                <w:lang w:val="hy-AM"/>
              </w:rPr>
              <w:t>Տեխնիկական պահարաններ</w:t>
            </w:r>
          </w:p>
        </w:tc>
        <w:tc>
          <w:tcPr>
            <w:tcW w:w="1418" w:type="dxa"/>
            <w:shd w:val="clear" w:color="auto" w:fill="auto"/>
          </w:tcPr>
          <w:p w14:paraId="075B5A9A" w14:textId="77777777" w:rsidR="00A9451A" w:rsidRPr="008A1266" w:rsidRDefault="00A9451A" w:rsidP="00A9451A">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1358" w:type="dxa"/>
            <w:shd w:val="clear" w:color="auto" w:fill="auto"/>
          </w:tcPr>
          <w:p w14:paraId="56AF6B09" w14:textId="77777777" w:rsidR="00A9451A" w:rsidRPr="008A1266" w:rsidRDefault="00A9451A" w:rsidP="00A9451A">
            <w:pPr>
              <w:pStyle w:val="a1"/>
              <w:spacing w:line="240" w:lineRule="auto"/>
              <w:ind w:left="0"/>
              <w:rPr>
                <w:rFonts w:cs="Sylfaen"/>
                <w:b w:val="0"/>
                <w:bCs w:val="0"/>
                <w:sz w:val="24"/>
                <w:szCs w:val="24"/>
                <w:lang w:val="hy-AM"/>
              </w:rPr>
            </w:pPr>
            <w:r w:rsidRPr="008A1266">
              <w:rPr>
                <w:rFonts w:cs="Sylfaen"/>
                <w:b w:val="0"/>
                <w:bCs w:val="0"/>
                <w:sz w:val="24"/>
                <w:szCs w:val="24"/>
                <w:lang w:val="hy-AM"/>
              </w:rPr>
              <w:t>1</w:t>
            </w:r>
          </w:p>
        </w:tc>
      </w:tr>
      <w:tr w:rsidR="00A9451A" w:rsidRPr="008A1266" w14:paraId="0B298624" w14:textId="77777777" w:rsidTr="00A9451A">
        <w:trPr>
          <w:trHeight w:val="264"/>
        </w:trPr>
        <w:tc>
          <w:tcPr>
            <w:tcW w:w="1005" w:type="dxa"/>
            <w:shd w:val="clear" w:color="auto" w:fill="auto"/>
          </w:tcPr>
          <w:p w14:paraId="710433A9" w14:textId="77777777" w:rsidR="00A9451A" w:rsidRPr="008A1266" w:rsidRDefault="00A9451A" w:rsidP="003863FB">
            <w:pPr>
              <w:pStyle w:val="a1"/>
              <w:numPr>
                <w:ilvl w:val="0"/>
                <w:numId w:val="290"/>
              </w:numPr>
              <w:spacing w:line="240" w:lineRule="auto"/>
              <w:ind w:left="0" w:firstLine="0"/>
              <w:rPr>
                <w:b w:val="0"/>
                <w:bCs w:val="0"/>
                <w:color w:val="auto"/>
                <w:sz w:val="24"/>
                <w:szCs w:val="24"/>
              </w:rPr>
            </w:pPr>
          </w:p>
        </w:tc>
        <w:tc>
          <w:tcPr>
            <w:tcW w:w="7183" w:type="dxa"/>
            <w:shd w:val="clear" w:color="auto" w:fill="auto"/>
          </w:tcPr>
          <w:p w14:paraId="493ED3C7" w14:textId="77777777" w:rsidR="00A9451A" w:rsidRPr="008A1266" w:rsidRDefault="00A9451A" w:rsidP="00A9451A">
            <w:pPr>
              <w:pStyle w:val="a1"/>
              <w:spacing w:line="240" w:lineRule="auto"/>
              <w:ind w:left="0"/>
              <w:jc w:val="left"/>
              <w:rPr>
                <w:b w:val="0"/>
                <w:bCs w:val="0"/>
                <w:sz w:val="24"/>
                <w:szCs w:val="24"/>
                <w:lang w:val="hy-AM"/>
              </w:rPr>
            </w:pPr>
            <w:r w:rsidRPr="008A1266">
              <w:rPr>
                <w:b w:val="0"/>
                <w:bCs w:val="0"/>
                <w:sz w:val="24"/>
                <w:szCs w:val="24"/>
                <w:lang w:val="hy-AM"/>
              </w:rPr>
              <w:t>Համակարգչի համար նախատեսված գործիքներ</w:t>
            </w:r>
          </w:p>
        </w:tc>
        <w:tc>
          <w:tcPr>
            <w:tcW w:w="1418" w:type="dxa"/>
            <w:shd w:val="clear" w:color="auto" w:fill="auto"/>
          </w:tcPr>
          <w:p w14:paraId="0A4F5D07" w14:textId="77777777" w:rsidR="00A9451A" w:rsidRPr="008A1266" w:rsidRDefault="00A9451A" w:rsidP="00A9451A">
            <w:pPr>
              <w:pStyle w:val="a1"/>
              <w:spacing w:line="240" w:lineRule="auto"/>
              <w:ind w:left="0"/>
              <w:rPr>
                <w:rFonts w:cs="Sylfaen"/>
                <w:b w:val="0"/>
                <w:bCs w:val="0"/>
                <w:sz w:val="24"/>
                <w:szCs w:val="24"/>
              </w:rPr>
            </w:pPr>
            <w:proofErr w:type="spellStart"/>
            <w:r w:rsidRPr="008A1266">
              <w:rPr>
                <w:rFonts w:cs="Sylfaen"/>
                <w:b w:val="0"/>
                <w:bCs w:val="0"/>
                <w:sz w:val="24"/>
                <w:szCs w:val="24"/>
              </w:rPr>
              <w:t>հավաքածու</w:t>
            </w:r>
            <w:proofErr w:type="spellEnd"/>
          </w:p>
        </w:tc>
        <w:tc>
          <w:tcPr>
            <w:tcW w:w="1358" w:type="dxa"/>
            <w:shd w:val="clear" w:color="auto" w:fill="auto"/>
          </w:tcPr>
          <w:p w14:paraId="21B07FF4" w14:textId="77777777" w:rsidR="00A9451A" w:rsidRPr="008A1266" w:rsidRDefault="00A9451A" w:rsidP="00A9451A">
            <w:pPr>
              <w:pStyle w:val="a1"/>
              <w:spacing w:line="240" w:lineRule="auto"/>
              <w:ind w:left="0"/>
              <w:rPr>
                <w:rFonts w:cs="Sylfaen"/>
                <w:b w:val="0"/>
                <w:bCs w:val="0"/>
                <w:sz w:val="24"/>
                <w:szCs w:val="24"/>
                <w:lang w:val="hy-AM"/>
              </w:rPr>
            </w:pPr>
            <w:r w:rsidRPr="008A1266">
              <w:rPr>
                <w:rFonts w:cs="Sylfaen"/>
                <w:b w:val="0"/>
                <w:bCs w:val="0"/>
                <w:sz w:val="24"/>
                <w:szCs w:val="24"/>
                <w:lang w:val="hy-AM"/>
              </w:rPr>
              <w:t>1</w:t>
            </w:r>
          </w:p>
        </w:tc>
      </w:tr>
    </w:tbl>
    <w:p w14:paraId="530BC607" w14:textId="77777777" w:rsidR="00A9451A" w:rsidRPr="008A1266" w:rsidRDefault="00A9451A" w:rsidP="00A9451A">
      <w:pPr>
        <w:pStyle w:val="a1"/>
        <w:spacing w:line="240" w:lineRule="auto"/>
        <w:ind w:left="6480"/>
        <w:rPr>
          <w:color w:val="auto"/>
          <w:sz w:val="24"/>
          <w:szCs w:val="24"/>
          <w:lang w:val="hy-AM"/>
        </w:rPr>
      </w:pPr>
    </w:p>
    <w:p w14:paraId="05B8E82B" w14:textId="77777777" w:rsidR="00A9451A" w:rsidRPr="008A1266" w:rsidRDefault="00A9451A" w:rsidP="00A9451A">
      <w:pPr>
        <w:spacing w:after="0" w:line="240" w:lineRule="auto"/>
        <w:rPr>
          <w:rFonts w:ascii="GHEA Grapalat" w:hAnsi="GHEA Grapalat"/>
          <w:sz w:val="24"/>
          <w:szCs w:val="24"/>
          <w:lang w:val="hy-AM"/>
        </w:rPr>
      </w:pPr>
    </w:p>
    <w:p w14:paraId="69D8E0E0" w14:textId="77777777" w:rsidR="009468F9" w:rsidRPr="008A1266" w:rsidRDefault="009468F9" w:rsidP="00D7698C">
      <w:pPr>
        <w:pStyle w:val="BodyText3"/>
        <w:tabs>
          <w:tab w:val="left" w:pos="1701"/>
        </w:tabs>
        <w:ind w:left="1134" w:right="850"/>
        <w:rPr>
          <w:rFonts w:ascii="GHEA Grapalat" w:hAnsi="GHEA Grapalat"/>
          <w:b/>
          <w:bCs/>
          <w:kern w:val="32"/>
          <w:sz w:val="24"/>
          <w:lang w:val="hy-AM" w:eastAsia="ru-RU"/>
        </w:rPr>
      </w:pPr>
    </w:p>
    <w:p w14:paraId="4037DA80" w14:textId="77777777" w:rsidR="009468F9" w:rsidRDefault="009468F9" w:rsidP="00D7698C">
      <w:pPr>
        <w:pStyle w:val="BodyText3"/>
        <w:tabs>
          <w:tab w:val="left" w:pos="1701"/>
        </w:tabs>
        <w:ind w:left="1134" w:right="850"/>
        <w:rPr>
          <w:rFonts w:ascii="GHEA Grapalat" w:hAnsi="GHEA Grapalat"/>
          <w:b/>
          <w:bCs/>
          <w:kern w:val="32"/>
          <w:sz w:val="24"/>
          <w:lang w:val="hy-AM" w:eastAsia="ru-RU"/>
        </w:rPr>
      </w:pPr>
    </w:p>
    <w:p w14:paraId="7B44C0D7" w14:textId="77777777" w:rsidR="00A9451A" w:rsidRDefault="00A9451A" w:rsidP="00D7698C">
      <w:pPr>
        <w:pStyle w:val="BodyText3"/>
        <w:tabs>
          <w:tab w:val="left" w:pos="1701"/>
        </w:tabs>
        <w:ind w:left="1134" w:right="850"/>
        <w:rPr>
          <w:rFonts w:ascii="GHEA Grapalat" w:hAnsi="GHEA Grapalat"/>
          <w:b/>
          <w:bCs/>
          <w:kern w:val="32"/>
          <w:sz w:val="24"/>
          <w:lang w:val="hy-AM" w:eastAsia="ru-RU"/>
        </w:rPr>
      </w:pPr>
    </w:p>
    <w:p w14:paraId="17A6E341" w14:textId="77777777" w:rsidR="00A9451A" w:rsidRDefault="00A9451A" w:rsidP="00D7698C">
      <w:pPr>
        <w:pStyle w:val="BodyText3"/>
        <w:tabs>
          <w:tab w:val="left" w:pos="1701"/>
        </w:tabs>
        <w:ind w:left="1134" w:right="850"/>
        <w:rPr>
          <w:rFonts w:ascii="GHEA Grapalat" w:hAnsi="GHEA Grapalat"/>
          <w:b/>
          <w:bCs/>
          <w:kern w:val="32"/>
          <w:sz w:val="24"/>
          <w:lang w:val="hy-AM" w:eastAsia="ru-RU"/>
        </w:rPr>
      </w:pPr>
    </w:p>
    <w:p w14:paraId="786904DC" w14:textId="77777777" w:rsidR="00A9451A" w:rsidRDefault="00A9451A" w:rsidP="00D7698C">
      <w:pPr>
        <w:pStyle w:val="BodyText3"/>
        <w:tabs>
          <w:tab w:val="left" w:pos="1701"/>
        </w:tabs>
        <w:ind w:left="1134" w:right="850"/>
        <w:rPr>
          <w:rFonts w:ascii="GHEA Grapalat" w:hAnsi="GHEA Grapalat"/>
          <w:b/>
          <w:bCs/>
          <w:kern w:val="32"/>
          <w:sz w:val="24"/>
          <w:lang w:val="hy-AM" w:eastAsia="ru-RU"/>
        </w:rPr>
      </w:pPr>
    </w:p>
    <w:p w14:paraId="6FEC5A5D" w14:textId="77777777" w:rsidR="00A9451A" w:rsidRDefault="00A9451A" w:rsidP="00D7698C">
      <w:pPr>
        <w:pStyle w:val="BodyText3"/>
        <w:tabs>
          <w:tab w:val="left" w:pos="1701"/>
        </w:tabs>
        <w:ind w:left="1134" w:right="850"/>
        <w:rPr>
          <w:rFonts w:ascii="GHEA Grapalat" w:hAnsi="GHEA Grapalat"/>
          <w:b/>
          <w:bCs/>
          <w:kern w:val="32"/>
          <w:sz w:val="24"/>
          <w:lang w:val="hy-AM" w:eastAsia="ru-RU"/>
        </w:rPr>
      </w:pPr>
    </w:p>
    <w:p w14:paraId="59539819" w14:textId="77777777" w:rsidR="00A9451A" w:rsidRDefault="00A9451A" w:rsidP="00D7698C">
      <w:pPr>
        <w:pStyle w:val="BodyText3"/>
        <w:tabs>
          <w:tab w:val="left" w:pos="1701"/>
        </w:tabs>
        <w:ind w:left="1134" w:right="850"/>
        <w:rPr>
          <w:rFonts w:ascii="GHEA Grapalat" w:hAnsi="GHEA Grapalat"/>
          <w:b/>
          <w:bCs/>
          <w:kern w:val="32"/>
          <w:sz w:val="24"/>
          <w:lang w:val="hy-AM" w:eastAsia="ru-RU"/>
        </w:rPr>
      </w:pPr>
    </w:p>
    <w:p w14:paraId="76FEC9BA" w14:textId="77777777" w:rsidR="00A9451A" w:rsidRDefault="00A9451A" w:rsidP="00D7698C">
      <w:pPr>
        <w:pStyle w:val="BodyText3"/>
        <w:tabs>
          <w:tab w:val="left" w:pos="1701"/>
        </w:tabs>
        <w:ind w:left="1134" w:right="850"/>
        <w:rPr>
          <w:rFonts w:ascii="GHEA Grapalat" w:hAnsi="GHEA Grapalat"/>
          <w:b/>
          <w:bCs/>
          <w:kern w:val="32"/>
          <w:sz w:val="24"/>
          <w:lang w:val="hy-AM" w:eastAsia="ru-RU"/>
        </w:rPr>
      </w:pPr>
    </w:p>
    <w:p w14:paraId="278DCBD3" w14:textId="77777777" w:rsidR="00A9451A" w:rsidRDefault="00A9451A" w:rsidP="00D7698C">
      <w:pPr>
        <w:pStyle w:val="BodyText3"/>
        <w:tabs>
          <w:tab w:val="left" w:pos="1701"/>
        </w:tabs>
        <w:ind w:left="1134" w:right="850"/>
        <w:rPr>
          <w:rFonts w:ascii="GHEA Grapalat" w:hAnsi="GHEA Grapalat"/>
          <w:b/>
          <w:bCs/>
          <w:kern w:val="32"/>
          <w:sz w:val="24"/>
          <w:lang w:val="hy-AM" w:eastAsia="ru-RU"/>
        </w:rPr>
      </w:pPr>
    </w:p>
    <w:p w14:paraId="05D11CD2" w14:textId="77777777" w:rsidR="00A9451A" w:rsidRDefault="00A9451A" w:rsidP="00D7698C">
      <w:pPr>
        <w:pStyle w:val="BodyText3"/>
        <w:tabs>
          <w:tab w:val="left" w:pos="1701"/>
        </w:tabs>
        <w:ind w:left="1134" w:right="850"/>
        <w:rPr>
          <w:rFonts w:ascii="GHEA Grapalat" w:hAnsi="GHEA Grapalat"/>
          <w:b/>
          <w:bCs/>
          <w:kern w:val="32"/>
          <w:sz w:val="24"/>
          <w:lang w:val="hy-AM" w:eastAsia="ru-RU"/>
        </w:rPr>
      </w:pPr>
    </w:p>
    <w:p w14:paraId="424B5C7C" w14:textId="77777777" w:rsidR="00A9451A" w:rsidRDefault="00A9451A" w:rsidP="00D7698C">
      <w:pPr>
        <w:pStyle w:val="BodyText3"/>
        <w:tabs>
          <w:tab w:val="left" w:pos="1701"/>
        </w:tabs>
        <w:ind w:left="1134" w:right="850"/>
        <w:rPr>
          <w:rFonts w:ascii="GHEA Grapalat" w:hAnsi="GHEA Grapalat"/>
          <w:b/>
          <w:bCs/>
          <w:kern w:val="32"/>
          <w:sz w:val="24"/>
          <w:lang w:val="hy-AM" w:eastAsia="ru-RU"/>
        </w:rPr>
      </w:pPr>
    </w:p>
    <w:p w14:paraId="6027E3BA" w14:textId="77777777" w:rsidR="00A9451A" w:rsidRDefault="00A9451A" w:rsidP="00D7698C">
      <w:pPr>
        <w:pStyle w:val="BodyText3"/>
        <w:tabs>
          <w:tab w:val="left" w:pos="1701"/>
        </w:tabs>
        <w:ind w:left="1134" w:right="850"/>
        <w:rPr>
          <w:rFonts w:ascii="GHEA Grapalat" w:hAnsi="GHEA Grapalat"/>
          <w:b/>
          <w:bCs/>
          <w:kern w:val="32"/>
          <w:sz w:val="24"/>
          <w:lang w:val="hy-AM" w:eastAsia="ru-RU"/>
        </w:rPr>
      </w:pPr>
    </w:p>
    <w:p w14:paraId="755838E0" w14:textId="77777777" w:rsidR="00A9451A" w:rsidRDefault="00A9451A" w:rsidP="00D7698C">
      <w:pPr>
        <w:pStyle w:val="BodyText3"/>
        <w:tabs>
          <w:tab w:val="left" w:pos="1701"/>
        </w:tabs>
        <w:ind w:left="1134" w:right="850"/>
        <w:rPr>
          <w:rFonts w:ascii="GHEA Grapalat" w:hAnsi="GHEA Grapalat"/>
          <w:b/>
          <w:bCs/>
          <w:kern w:val="32"/>
          <w:sz w:val="24"/>
          <w:lang w:val="hy-AM" w:eastAsia="ru-RU"/>
        </w:rPr>
      </w:pPr>
    </w:p>
    <w:p w14:paraId="548ACF34" w14:textId="77777777" w:rsidR="00A9451A" w:rsidRDefault="00A9451A" w:rsidP="00D7698C">
      <w:pPr>
        <w:pStyle w:val="BodyText3"/>
        <w:tabs>
          <w:tab w:val="left" w:pos="1701"/>
        </w:tabs>
        <w:ind w:left="1134" w:right="850"/>
        <w:rPr>
          <w:rFonts w:ascii="GHEA Grapalat" w:hAnsi="GHEA Grapalat"/>
          <w:b/>
          <w:bCs/>
          <w:kern w:val="32"/>
          <w:sz w:val="24"/>
          <w:lang w:val="hy-AM" w:eastAsia="ru-RU"/>
        </w:rPr>
      </w:pPr>
    </w:p>
    <w:p w14:paraId="6C3BD208" w14:textId="77777777" w:rsidR="00A9451A" w:rsidRDefault="00A9451A" w:rsidP="00D7698C">
      <w:pPr>
        <w:pStyle w:val="BodyText3"/>
        <w:tabs>
          <w:tab w:val="left" w:pos="1701"/>
        </w:tabs>
        <w:ind w:left="1134" w:right="850"/>
        <w:rPr>
          <w:rFonts w:ascii="GHEA Grapalat" w:hAnsi="GHEA Grapalat"/>
          <w:b/>
          <w:bCs/>
          <w:kern w:val="32"/>
          <w:sz w:val="24"/>
          <w:lang w:val="hy-AM" w:eastAsia="ru-RU"/>
        </w:rPr>
      </w:pPr>
    </w:p>
    <w:p w14:paraId="4DF57C6F" w14:textId="77777777" w:rsidR="00A9451A" w:rsidRDefault="00A9451A" w:rsidP="00D7698C">
      <w:pPr>
        <w:pStyle w:val="BodyText3"/>
        <w:tabs>
          <w:tab w:val="left" w:pos="1701"/>
        </w:tabs>
        <w:ind w:left="1134" w:right="850"/>
        <w:rPr>
          <w:rFonts w:ascii="GHEA Grapalat" w:hAnsi="GHEA Grapalat"/>
          <w:b/>
          <w:bCs/>
          <w:kern w:val="32"/>
          <w:sz w:val="24"/>
          <w:lang w:val="hy-AM" w:eastAsia="ru-RU"/>
        </w:rPr>
      </w:pPr>
    </w:p>
    <w:p w14:paraId="5DB38E28" w14:textId="77777777" w:rsidR="00A9451A" w:rsidRDefault="00A9451A" w:rsidP="00D7698C">
      <w:pPr>
        <w:pStyle w:val="BodyText3"/>
        <w:tabs>
          <w:tab w:val="left" w:pos="1701"/>
        </w:tabs>
        <w:ind w:left="1134" w:right="850"/>
        <w:rPr>
          <w:rFonts w:ascii="GHEA Grapalat" w:hAnsi="GHEA Grapalat"/>
          <w:b/>
          <w:bCs/>
          <w:kern w:val="32"/>
          <w:sz w:val="24"/>
          <w:lang w:val="hy-AM" w:eastAsia="ru-RU"/>
        </w:rPr>
      </w:pPr>
    </w:p>
    <w:p w14:paraId="4C617A95" w14:textId="77777777" w:rsidR="00A9451A" w:rsidRDefault="00A9451A" w:rsidP="00D7698C">
      <w:pPr>
        <w:pStyle w:val="BodyText3"/>
        <w:tabs>
          <w:tab w:val="left" w:pos="1701"/>
        </w:tabs>
        <w:ind w:left="1134" w:right="850"/>
        <w:rPr>
          <w:rFonts w:ascii="GHEA Grapalat" w:hAnsi="GHEA Grapalat"/>
          <w:b/>
          <w:bCs/>
          <w:kern w:val="32"/>
          <w:sz w:val="24"/>
          <w:lang w:val="hy-AM" w:eastAsia="ru-RU"/>
        </w:rPr>
      </w:pPr>
    </w:p>
    <w:p w14:paraId="52A88F1A" w14:textId="77777777" w:rsidR="00A9451A" w:rsidRDefault="00A9451A" w:rsidP="00D7698C">
      <w:pPr>
        <w:pStyle w:val="BodyText3"/>
        <w:tabs>
          <w:tab w:val="left" w:pos="1701"/>
        </w:tabs>
        <w:ind w:left="1134" w:right="850"/>
        <w:rPr>
          <w:rFonts w:ascii="GHEA Grapalat" w:hAnsi="GHEA Grapalat"/>
          <w:b/>
          <w:bCs/>
          <w:kern w:val="32"/>
          <w:sz w:val="24"/>
          <w:lang w:val="hy-AM" w:eastAsia="ru-RU"/>
        </w:rPr>
      </w:pPr>
    </w:p>
    <w:p w14:paraId="2786C4A5" w14:textId="77777777" w:rsidR="00A9451A" w:rsidRDefault="00A9451A" w:rsidP="00D7698C">
      <w:pPr>
        <w:pStyle w:val="BodyText3"/>
        <w:tabs>
          <w:tab w:val="left" w:pos="1701"/>
        </w:tabs>
        <w:ind w:left="1134" w:right="850"/>
        <w:rPr>
          <w:rFonts w:ascii="GHEA Grapalat" w:hAnsi="GHEA Grapalat"/>
          <w:b/>
          <w:bCs/>
          <w:kern w:val="32"/>
          <w:sz w:val="24"/>
          <w:lang w:val="hy-AM" w:eastAsia="ru-RU"/>
        </w:rPr>
      </w:pPr>
    </w:p>
    <w:p w14:paraId="7832AC81" w14:textId="77777777" w:rsidR="00A9451A" w:rsidRDefault="00A9451A" w:rsidP="00D7698C">
      <w:pPr>
        <w:pStyle w:val="BodyText3"/>
        <w:tabs>
          <w:tab w:val="left" w:pos="1701"/>
        </w:tabs>
        <w:ind w:left="1134" w:right="850"/>
        <w:rPr>
          <w:rFonts w:ascii="GHEA Grapalat" w:hAnsi="GHEA Grapalat"/>
          <w:b/>
          <w:bCs/>
          <w:kern w:val="32"/>
          <w:sz w:val="24"/>
          <w:lang w:val="hy-AM" w:eastAsia="ru-RU"/>
        </w:rPr>
      </w:pPr>
    </w:p>
    <w:p w14:paraId="4B10C467" w14:textId="77777777" w:rsidR="00A9451A" w:rsidRDefault="00A9451A" w:rsidP="00D7698C">
      <w:pPr>
        <w:pStyle w:val="BodyText3"/>
        <w:tabs>
          <w:tab w:val="left" w:pos="1701"/>
        </w:tabs>
        <w:ind w:left="1134" w:right="850"/>
        <w:rPr>
          <w:rFonts w:ascii="GHEA Grapalat" w:hAnsi="GHEA Grapalat"/>
          <w:b/>
          <w:bCs/>
          <w:kern w:val="32"/>
          <w:sz w:val="24"/>
          <w:lang w:val="hy-AM" w:eastAsia="ru-RU"/>
        </w:rPr>
      </w:pPr>
    </w:p>
    <w:p w14:paraId="5D4B80DA" w14:textId="77777777" w:rsidR="00A9451A" w:rsidRDefault="00A9451A" w:rsidP="00D7698C">
      <w:pPr>
        <w:pStyle w:val="BodyText3"/>
        <w:tabs>
          <w:tab w:val="left" w:pos="1701"/>
        </w:tabs>
        <w:ind w:left="1134" w:right="850"/>
        <w:rPr>
          <w:rFonts w:ascii="GHEA Grapalat" w:hAnsi="GHEA Grapalat"/>
          <w:b/>
          <w:bCs/>
          <w:kern w:val="32"/>
          <w:sz w:val="24"/>
          <w:lang w:val="hy-AM" w:eastAsia="ru-RU"/>
        </w:rPr>
      </w:pPr>
    </w:p>
    <w:p w14:paraId="349B1871" w14:textId="77777777" w:rsidR="00A9451A" w:rsidRDefault="00A9451A" w:rsidP="00D7698C">
      <w:pPr>
        <w:pStyle w:val="BodyText3"/>
        <w:tabs>
          <w:tab w:val="left" w:pos="1701"/>
        </w:tabs>
        <w:ind w:left="1134" w:right="850"/>
        <w:rPr>
          <w:rFonts w:ascii="GHEA Grapalat" w:hAnsi="GHEA Grapalat"/>
          <w:b/>
          <w:bCs/>
          <w:kern w:val="32"/>
          <w:sz w:val="24"/>
          <w:lang w:val="hy-AM" w:eastAsia="ru-RU"/>
        </w:rPr>
      </w:pPr>
    </w:p>
    <w:p w14:paraId="5D81C0AA" w14:textId="4C15AD3F" w:rsidR="00590C6C" w:rsidRPr="00590C6C" w:rsidRDefault="00590C6C" w:rsidP="00590C6C">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lastRenderedPageBreak/>
        <w:t>Հավելված</w:t>
      </w:r>
      <w:r>
        <w:rPr>
          <w:b w:val="0"/>
          <w:color w:val="auto"/>
          <w:sz w:val="20"/>
          <w:szCs w:val="20"/>
          <w:lang w:val="hy-AM"/>
        </w:rPr>
        <w:t xml:space="preserve"> 13</w:t>
      </w:r>
    </w:p>
    <w:p w14:paraId="55C91B3D" w14:textId="77777777" w:rsidR="00590C6C" w:rsidRPr="00590C6C" w:rsidRDefault="00590C6C" w:rsidP="00590C6C">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Հայաստանի Հանրապետության</w:t>
      </w:r>
    </w:p>
    <w:p w14:paraId="1F26D911" w14:textId="77777777" w:rsidR="00590C6C" w:rsidRPr="00590C6C" w:rsidRDefault="00590C6C" w:rsidP="00590C6C">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կրթության, գիտության, մշակույթի և սպորտի նախարարի</w:t>
      </w:r>
    </w:p>
    <w:p w14:paraId="6D382765" w14:textId="77777777" w:rsidR="00F02C09" w:rsidRPr="00590C6C" w:rsidRDefault="00F02C09" w:rsidP="00F02C09">
      <w:pPr>
        <w:pStyle w:val="a1"/>
        <w:tabs>
          <w:tab w:val="left" w:pos="0"/>
        </w:tabs>
        <w:spacing w:line="240" w:lineRule="auto"/>
        <w:ind w:left="7371" w:right="849"/>
        <w:rPr>
          <w:b w:val="0"/>
          <w:color w:val="auto"/>
          <w:sz w:val="20"/>
          <w:szCs w:val="20"/>
          <w:lang w:val="hy-AM"/>
        </w:rPr>
      </w:pPr>
      <w:r>
        <w:rPr>
          <w:b w:val="0"/>
          <w:color w:val="auto"/>
          <w:sz w:val="20"/>
          <w:szCs w:val="20"/>
          <w:lang w:val="hy-AM"/>
        </w:rPr>
        <w:t>02</w:t>
      </w:r>
      <w:r w:rsidRPr="00590C6C">
        <w:rPr>
          <w:b w:val="0"/>
          <w:color w:val="auto"/>
          <w:sz w:val="20"/>
          <w:szCs w:val="20"/>
          <w:lang w:val="hy-AM"/>
        </w:rPr>
        <w:t xml:space="preserve">-ը </w:t>
      </w:r>
      <w:r>
        <w:rPr>
          <w:b w:val="0"/>
          <w:color w:val="auto"/>
          <w:sz w:val="20"/>
          <w:szCs w:val="20"/>
          <w:lang w:val="hy-AM"/>
        </w:rPr>
        <w:t>ապրիլի 2025</w:t>
      </w:r>
      <w:r w:rsidRPr="00590C6C">
        <w:rPr>
          <w:b w:val="0"/>
          <w:color w:val="auto"/>
          <w:sz w:val="20"/>
          <w:szCs w:val="20"/>
          <w:lang w:val="hy-AM"/>
        </w:rPr>
        <w:t>թ.</w:t>
      </w:r>
    </w:p>
    <w:p w14:paraId="1E4C3851" w14:textId="77777777" w:rsidR="00F02C09" w:rsidRDefault="00F02C09" w:rsidP="00F02C09">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 xml:space="preserve">N </w:t>
      </w:r>
      <w:r>
        <w:rPr>
          <w:b w:val="0"/>
          <w:color w:val="auto"/>
          <w:sz w:val="20"/>
          <w:szCs w:val="20"/>
          <w:lang w:val="hy-AM"/>
        </w:rPr>
        <w:t>38</w:t>
      </w:r>
      <w:r w:rsidRPr="00590C6C">
        <w:rPr>
          <w:b w:val="0"/>
          <w:color w:val="auto"/>
          <w:sz w:val="20"/>
          <w:szCs w:val="20"/>
          <w:lang w:val="hy-AM"/>
        </w:rPr>
        <w:t>-</w:t>
      </w:r>
      <w:r>
        <w:rPr>
          <w:b w:val="0"/>
          <w:color w:val="auto"/>
          <w:sz w:val="20"/>
          <w:szCs w:val="20"/>
          <w:lang w:val="hy-AM"/>
        </w:rPr>
        <w:t>Ն</w:t>
      </w:r>
      <w:r w:rsidRPr="00590C6C">
        <w:rPr>
          <w:b w:val="0"/>
          <w:color w:val="auto"/>
          <w:sz w:val="20"/>
          <w:szCs w:val="20"/>
          <w:lang w:val="hy-AM"/>
        </w:rPr>
        <w:t xml:space="preserve"> հրամանի</w:t>
      </w:r>
    </w:p>
    <w:p w14:paraId="77560AFF" w14:textId="77777777" w:rsidR="003355DA" w:rsidRDefault="003355DA" w:rsidP="00D7698C">
      <w:pPr>
        <w:pStyle w:val="BodyText3"/>
        <w:tabs>
          <w:tab w:val="left" w:pos="1701"/>
        </w:tabs>
        <w:ind w:left="1134" w:right="850"/>
        <w:rPr>
          <w:rFonts w:ascii="GHEA Grapalat" w:hAnsi="GHEA Grapalat"/>
          <w:b/>
          <w:bCs/>
          <w:kern w:val="32"/>
          <w:sz w:val="24"/>
          <w:lang w:val="hy-AM" w:eastAsia="ru-RU"/>
        </w:rPr>
      </w:pPr>
    </w:p>
    <w:p w14:paraId="6AC0C93C" w14:textId="77777777" w:rsidR="008C6CB7" w:rsidRDefault="008C6CB7" w:rsidP="008C6CB7">
      <w:pPr>
        <w:pStyle w:val="a1"/>
        <w:tabs>
          <w:tab w:val="left" w:pos="0"/>
        </w:tabs>
        <w:spacing w:line="276" w:lineRule="auto"/>
        <w:ind w:left="7371" w:right="849"/>
        <w:rPr>
          <w:b w:val="0"/>
          <w:color w:val="auto"/>
          <w:sz w:val="20"/>
          <w:szCs w:val="20"/>
          <w:lang w:val="hy-AM"/>
        </w:rPr>
      </w:pPr>
    </w:p>
    <w:p w14:paraId="000DDF1B" w14:textId="506F0C77" w:rsidR="00454FFC" w:rsidRPr="00B473E4" w:rsidRDefault="00454FFC" w:rsidP="00A75F65">
      <w:pPr>
        <w:pStyle w:val="a1"/>
        <w:spacing w:line="240" w:lineRule="auto"/>
        <w:ind w:left="567" w:right="707"/>
        <w:rPr>
          <w:rFonts w:cs="Times New Roman"/>
          <w:sz w:val="24"/>
          <w:szCs w:val="24"/>
          <w:shd w:val="clear" w:color="auto" w:fill="FFFFFF"/>
          <w:lang w:val="hy-AM"/>
        </w:rPr>
      </w:pPr>
      <w:r w:rsidRPr="00B473E4">
        <w:rPr>
          <w:rFonts w:cs="Times New Roman"/>
          <w:sz w:val="24"/>
          <w:szCs w:val="24"/>
          <w:shd w:val="clear" w:color="auto" w:fill="FFFFFF"/>
          <w:lang w:val="hy-AM"/>
        </w:rPr>
        <w:t>Արհեստագործական կրթական ծրագրի</w:t>
      </w:r>
    </w:p>
    <w:p w14:paraId="76E7CBDF" w14:textId="4E138FEF" w:rsidR="008C6CB7" w:rsidRPr="00B473E4" w:rsidRDefault="008C6CB7" w:rsidP="00A75F65">
      <w:pPr>
        <w:pStyle w:val="a1"/>
        <w:spacing w:line="276" w:lineRule="auto"/>
        <w:ind w:left="0" w:right="707"/>
        <w:rPr>
          <w:rFonts w:cs="Times New Roman"/>
          <w:sz w:val="24"/>
          <w:szCs w:val="24"/>
          <w:shd w:val="clear" w:color="auto" w:fill="FFFFFF"/>
          <w:lang w:val="hy-AM"/>
        </w:rPr>
      </w:pPr>
      <w:r w:rsidRPr="00B473E4">
        <w:rPr>
          <w:rFonts w:eastAsia="Times New Roman" w:cs="Times New Roman"/>
          <w:sz w:val="24"/>
          <w:szCs w:val="24"/>
          <w:lang w:val="hy-AM"/>
        </w:rPr>
        <w:t>0713.02.4</w:t>
      </w:r>
      <w:r w:rsidRPr="00B473E4">
        <w:rPr>
          <w:rFonts w:cs="Times New Roman"/>
          <w:sz w:val="24"/>
          <w:szCs w:val="24"/>
          <w:shd w:val="clear" w:color="auto" w:fill="FFFFFF"/>
          <w:lang w:val="hy-AM"/>
        </w:rPr>
        <w:t xml:space="preserve"> «Էլեկտրասարքավորումների տեխնիկական շահագործում»  մասնագիտության</w:t>
      </w:r>
    </w:p>
    <w:p w14:paraId="299DC541" w14:textId="4F3E0A8B" w:rsidR="00707607" w:rsidRPr="00B473E4" w:rsidRDefault="008C6CB7" w:rsidP="00A75F65">
      <w:pPr>
        <w:pStyle w:val="a1"/>
        <w:spacing w:line="276" w:lineRule="auto"/>
        <w:ind w:left="567" w:right="707"/>
        <w:rPr>
          <w:sz w:val="24"/>
          <w:szCs w:val="24"/>
          <w:shd w:val="clear" w:color="auto" w:fill="FFFFFF"/>
          <w:lang w:val="hy-AM"/>
        </w:rPr>
      </w:pPr>
      <w:r w:rsidRPr="00B473E4">
        <w:rPr>
          <w:rFonts w:eastAsia="Times New Roman" w:cs="Times New Roman"/>
          <w:sz w:val="24"/>
          <w:szCs w:val="24"/>
          <w:lang w:val="hy-AM"/>
        </w:rPr>
        <w:t>0713.02.02.4</w:t>
      </w:r>
      <w:r w:rsidRPr="00B473E4">
        <w:rPr>
          <w:rFonts w:cs="Times New Roman"/>
          <w:sz w:val="24"/>
          <w:szCs w:val="24"/>
          <w:shd w:val="clear" w:color="auto" w:fill="FFFFFF"/>
          <w:lang w:val="hy-AM"/>
        </w:rPr>
        <w:t xml:space="preserve"> «</w:t>
      </w:r>
      <w:r w:rsidRPr="00B473E4">
        <w:rPr>
          <w:rFonts w:eastAsia="Arial" w:cs="Sylfaen"/>
          <w:sz w:val="24"/>
          <w:szCs w:val="24"/>
          <w:lang w:val="hy-AM"/>
        </w:rPr>
        <w:t>Արհեստավոր՝</w:t>
      </w:r>
      <w:r w:rsidRPr="00B473E4">
        <w:rPr>
          <w:rFonts w:eastAsia="Arial" w:cs="Arial"/>
          <w:sz w:val="24"/>
          <w:szCs w:val="24"/>
          <w:lang w:val="hy-AM"/>
        </w:rPr>
        <w:t xml:space="preserve"> </w:t>
      </w:r>
      <w:r w:rsidRPr="00B473E4">
        <w:rPr>
          <w:rFonts w:eastAsia="Arial" w:cs="Sylfaen"/>
          <w:sz w:val="24"/>
          <w:szCs w:val="24"/>
          <w:lang w:val="hy-AM"/>
        </w:rPr>
        <w:t>էլեկտրասարքավորումների</w:t>
      </w:r>
      <w:r w:rsidRPr="00B473E4">
        <w:rPr>
          <w:rFonts w:eastAsia="Arial" w:cs="Arial"/>
          <w:spacing w:val="40"/>
          <w:sz w:val="24"/>
          <w:szCs w:val="24"/>
          <w:lang w:val="hy-AM"/>
        </w:rPr>
        <w:t xml:space="preserve"> </w:t>
      </w:r>
      <w:r w:rsidRPr="00B473E4">
        <w:rPr>
          <w:rFonts w:eastAsia="Arial" w:cs="Sylfaen"/>
          <w:sz w:val="24"/>
          <w:szCs w:val="24"/>
          <w:lang w:val="hy-AM"/>
        </w:rPr>
        <w:t xml:space="preserve">նորոգման </w:t>
      </w:r>
      <w:r w:rsidRPr="00B473E4">
        <w:rPr>
          <w:rFonts w:eastAsia="Arial" w:cs="Arial"/>
          <w:sz w:val="24"/>
          <w:szCs w:val="24"/>
          <w:lang w:val="hy-AM"/>
        </w:rPr>
        <w:t xml:space="preserve">և </w:t>
      </w:r>
      <w:r w:rsidRPr="00B473E4">
        <w:rPr>
          <w:rFonts w:eastAsia="Arial" w:cs="Sylfaen"/>
          <w:sz w:val="24"/>
          <w:szCs w:val="24"/>
          <w:lang w:val="hy-AM"/>
        </w:rPr>
        <w:t>սպասարկման</w:t>
      </w:r>
      <w:r w:rsidRPr="00B473E4">
        <w:rPr>
          <w:rFonts w:cs="Times New Roman"/>
          <w:sz w:val="24"/>
          <w:szCs w:val="24"/>
          <w:shd w:val="clear" w:color="auto" w:fill="FFFFFF"/>
          <w:lang w:val="hy-AM"/>
        </w:rPr>
        <w:t xml:space="preserve">» որակավորման </w:t>
      </w:r>
      <w:r w:rsidR="00707607" w:rsidRPr="00B473E4">
        <w:rPr>
          <w:sz w:val="24"/>
          <w:szCs w:val="24"/>
          <w:shd w:val="clear" w:color="auto" w:fill="FFFFFF"/>
          <w:lang w:val="hy-AM"/>
        </w:rPr>
        <w:t>համար պահանջվող</w:t>
      </w:r>
      <w:r w:rsidR="00707607" w:rsidRPr="00B473E4">
        <w:rPr>
          <w:sz w:val="24"/>
          <w:szCs w:val="24"/>
          <w:lang w:val="hy-AM"/>
        </w:rPr>
        <w:t xml:space="preserve"> լաբորատորիաների, </w:t>
      </w:r>
      <w:r w:rsidR="00707607" w:rsidRPr="00B473E4">
        <w:rPr>
          <w:sz w:val="24"/>
          <w:szCs w:val="24"/>
          <w:shd w:val="clear" w:color="auto" w:fill="FFFFFF"/>
          <w:lang w:val="hy-AM"/>
        </w:rPr>
        <w:t>ուսումնաարտադրական տարածքների (արհեստանոցների),</w:t>
      </w:r>
      <w:r w:rsidR="00B473E4">
        <w:rPr>
          <w:sz w:val="24"/>
          <w:szCs w:val="24"/>
          <w:shd w:val="clear" w:color="auto" w:fill="FFFFFF"/>
          <w:lang w:val="hy-AM"/>
        </w:rPr>
        <w:t xml:space="preserve"> </w:t>
      </w:r>
      <w:r w:rsidR="00707607" w:rsidRPr="00B473E4">
        <w:rPr>
          <w:sz w:val="24"/>
          <w:szCs w:val="24"/>
          <w:shd w:val="clear" w:color="auto" w:fill="FFFFFF"/>
          <w:lang w:val="hy-AM"/>
        </w:rPr>
        <w:t>ուսումնական գույքի և սարքավորումների հագեցվածության չափաքանակները</w:t>
      </w:r>
    </w:p>
    <w:p w14:paraId="58AC74CC" w14:textId="0B7CCC85" w:rsidR="008C6CB7" w:rsidRPr="008A1266" w:rsidRDefault="008C6CB7" w:rsidP="00707607">
      <w:pPr>
        <w:pStyle w:val="a1"/>
        <w:spacing w:line="276" w:lineRule="auto"/>
        <w:ind w:left="0"/>
        <w:rPr>
          <w:b w:val="0"/>
          <w:bCs w:val="0"/>
          <w:color w:val="FF0000"/>
          <w:sz w:val="24"/>
          <w:szCs w:val="24"/>
          <w:lang w:val="hy-AM"/>
        </w:rPr>
      </w:pPr>
    </w:p>
    <w:tbl>
      <w:tblPr>
        <w:tblStyle w:val="TableGrid"/>
        <w:tblpPr w:leftFromText="180" w:rightFromText="180" w:vertAnchor="text" w:horzAnchor="margin" w:tblpXSpec="center" w:tblpY="130"/>
        <w:tblW w:w="0" w:type="auto"/>
        <w:tblLook w:val="04A0" w:firstRow="1" w:lastRow="0" w:firstColumn="1" w:lastColumn="0" w:noHBand="0" w:noVBand="1"/>
      </w:tblPr>
      <w:tblGrid>
        <w:gridCol w:w="1129"/>
        <w:gridCol w:w="4798"/>
        <w:gridCol w:w="1271"/>
        <w:gridCol w:w="2783"/>
      </w:tblGrid>
      <w:tr w:rsidR="008C6CB7" w:rsidRPr="008A1266" w14:paraId="16474488" w14:textId="77777777" w:rsidTr="008C6CB7">
        <w:trPr>
          <w:trHeight w:val="264"/>
        </w:trPr>
        <w:tc>
          <w:tcPr>
            <w:tcW w:w="1129" w:type="dxa"/>
            <w:shd w:val="clear" w:color="auto" w:fill="auto"/>
          </w:tcPr>
          <w:p w14:paraId="6B099A36" w14:textId="77777777" w:rsidR="008C6CB7" w:rsidRPr="008A1266" w:rsidRDefault="008C6CB7" w:rsidP="008C6CB7">
            <w:pPr>
              <w:pStyle w:val="a1"/>
              <w:spacing w:line="240" w:lineRule="auto"/>
              <w:ind w:left="0"/>
              <w:rPr>
                <w:color w:val="auto"/>
                <w:sz w:val="24"/>
                <w:szCs w:val="24"/>
              </w:rPr>
            </w:pPr>
            <w:r w:rsidRPr="008A1266">
              <w:rPr>
                <w:color w:val="auto"/>
                <w:sz w:val="24"/>
                <w:szCs w:val="24"/>
              </w:rPr>
              <w:t>N</w:t>
            </w:r>
          </w:p>
        </w:tc>
        <w:tc>
          <w:tcPr>
            <w:tcW w:w="4798" w:type="dxa"/>
            <w:shd w:val="clear" w:color="auto" w:fill="auto"/>
          </w:tcPr>
          <w:p w14:paraId="6A6DFD3B" w14:textId="77777777" w:rsidR="008C6CB7" w:rsidRPr="008A1266" w:rsidRDefault="008C6CB7" w:rsidP="008C6CB7">
            <w:pPr>
              <w:pStyle w:val="a1"/>
              <w:spacing w:line="240" w:lineRule="auto"/>
              <w:ind w:left="0"/>
              <w:rPr>
                <w:color w:val="auto"/>
                <w:sz w:val="24"/>
                <w:szCs w:val="24"/>
              </w:rPr>
            </w:pPr>
            <w:proofErr w:type="spellStart"/>
            <w:r w:rsidRPr="008A1266">
              <w:rPr>
                <w:rFonts w:cs="Sylfaen"/>
                <w:sz w:val="24"/>
                <w:szCs w:val="24"/>
              </w:rPr>
              <w:t>Անվանումը</w:t>
            </w:r>
            <w:proofErr w:type="spellEnd"/>
          </w:p>
        </w:tc>
        <w:tc>
          <w:tcPr>
            <w:tcW w:w="1243" w:type="dxa"/>
            <w:shd w:val="clear" w:color="auto" w:fill="auto"/>
          </w:tcPr>
          <w:p w14:paraId="1898A4C4" w14:textId="77777777" w:rsidR="008C6CB7" w:rsidRPr="008A1266" w:rsidRDefault="008C6CB7" w:rsidP="008C6CB7">
            <w:pPr>
              <w:pStyle w:val="a1"/>
              <w:spacing w:line="240" w:lineRule="auto"/>
              <w:ind w:left="0"/>
              <w:rPr>
                <w:color w:val="auto"/>
                <w:sz w:val="24"/>
                <w:szCs w:val="24"/>
              </w:rPr>
            </w:pPr>
            <w:r w:rsidRPr="008A1266">
              <w:rPr>
                <w:rFonts w:cs="Sylfaen"/>
                <w:color w:val="auto"/>
                <w:sz w:val="24"/>
                <w:szCs w:val="24"/>
              </w:rPr>
              <w:t xml:space="preserve">Չափման </w:t>
            </w:r>
            <w:proofErr w:type="spellStart"/>
            <w:r w:rsidRPr="008A1266">
              <w:rPr>
                <w:rFonts w:cs="Sylfaen"/>
                <w:color w:val="auto"/>
                <w:sz w:val="24"/>
                <w:szCs w:val="24"/>
              </w:rPr>
              <w:t>միավոր</w:t>
            </w:r>
            <w:proofErr w:type="spellEnd"/>
          </w:p>
        </w:tc>
        <w:tc>
          <w:tcPr>
            <w:tcW w:w="2783" w:type="dxa"/>
            <w:shd w:val="clear" w:color="auto" w:fill="auto"/>
          </w:tcPr>
          <w:p w14:paraId="32F5AEFF" w14:textId="77777777" w:rsidR="008C6CB7" w:rsidRPr="008A1266" w:rsidRDefault="008C6CB7" w:rsidP="008C6CB7">
            <w:pPr>
              <w:pStyle w:val="a1"/>
              <w:spacing w:line="240" w:lineRule="auto"/>
              <w:ind w:left="0"/>
              <w:rPr>
                <w:color w:val="auto"/>
                <w:sz w:val="24"/>
                <w:szCs w:val="24"/>
              </w:rPr>
            </w:pPr>
            <w:proofErr w:type="spellStart"/>
            <w:r w:rsidRPr="008A1266">
              <w:rPr>
                <w:rFonts w:cs="Sylfaen"/>
                <w:color w:val="auto"/>
                <w:sz w:val="24"/>
                <w:szCs w:val="24"/>
              </w:rPr>
              <w:t>Քանակը</w:t>
            </w:r>
            <w:proofErr w:type="spellEnd"/>
          </w:p>
        </w:tc>
      </w:tr>
      <w:tr w:rsidR="008C6CB7" w:rsidRPr="00BD258A" w14:paraId="5BA30075" w14:textId="77777777" w:rsidTr="008C6CB7">
        <w:trPr>
          <w:trHeight w:val="347"/>
        </w:trPr>
        <w:tc>
          <w:tcPr>
            <w:tcW w:w="1129" w:type="dxa"/>
            <w:shd w:val="clear" w:color="auto" w:fill="auto"/>
          </w:tcPr>
          <w:p w14:paraId="471CCB5B" w14:textId="778A1816" w:rsidR="008C6CB7" w:rsidRPr="00C04501" w:rsidRDefault="00C04501" w:rsidP="008C6CB7">
            <w:pPr>
              <w:pStyle w:val="a1"/>
              <w:spacing w:line="240" w:lineRule="auto"/>
              <w:ind w:left="0"/>
              <w:rPr>
                <w:color w:val="auto"/>
                <w:sz w:val="24"/>
                <w:szCs w:val="24"/>
                <w:lang w:val="hy-AM"/>
              </w:rPr>
            </w:pPr>
            <w:r>
              <w:rPr>
                <w:color w:val="auto"/>
                <w:sz w:val="24"/>
                <w:szCs w:val="24"/>
                <w:lang w:val="hy-AM"/>
              </w:rPr>
              <w:t>1.</w:t>
            </w:r>
          </w:p>
        </w:tc>
        <w:tc>
          <w:tcPr>
            <w:tcW w:w="4798" w:type="dxa"/>
            <w:shd w:val="clear" w:color="auto" w:fill="auto"/>
          </w:tcPr>
          <w:p w14:paraId="36B23382" w14:textId="77777777" w:rsidR="008C6CB7" w:rsidRPr="005F3EC1" w:rsidRDefault="008C6CB7" w:rsidP="008C6CB7">
            <w:pPr>
              <w:pStyle w:val="a1"/>
              <w:spacing w:line="240" w:lineRule="auto"/>
              <w:ind w:left="0"/>
              <w:jc w:val="left"/>
              <w:rPr>
                <w:rFonts w:cs="Sylfaen"/>
                <w:sz w:val="24"/>
                <w:szCs w:val="24"/>
                <w:lang w:val="hy-AM"/>
              </w:rPr>
            </w:pPr>
            <w:r w:rsidRPr="005F3EC1">
              <w:rPr>
                <w:sz w:val="24"/>
                <w:szCs w:val="24"/>
                <w:lang w:val="hy-AM"/>
              </w:rPr>
              <w:t>Ուսումնական ծրագրով սահմանված նյութեր  և պարագաներ</w:t>
            </w:r>
          </w:p>
        </w:tc>
        <w:tc>
          <w:tcPr>
            <w:tcW w:w="1243" w:type="dxa"/>
            <w:shd w:val="clear" w:color="auto" w:fill="auto"/>
          </w:tcPr>
          <w:p w14:paraId="6D6EC6B5" w14:textId="77777777" w:rsidR="008C6CB7" w:rsidRPr="005F3EC1" w:rsidRDefault="008C6CB7" w:rsidP="008C6CB7">
            <w:pPr>
              <w:pStyle w:val="a1"/>
              <w:spacing w:line="240" w:lineRule="auto"/>
              <w:ind w:left="0"/>
              <w:rPr>
                <w:rFonts w:cs="Sylfaen"/>
                <w:color w:val="auto"/>
                <w:sz w:val="24"/>
                <w:szCs w:val="24"/>
                <w:lang w:val="hy-AM"/>
              </w:rPr>
            </w:pPr>
          </w:p>
        </w:tc>
        <w:tc>
          <w:tcPr>
            <w:tcW w:w="2783" w:type="dxa"/>
            <w:shd w:val="clear" w:color="auto" w:fill="auto"/>
          </w:tcPr>
          <w:p w14:paraId="4DCA0EB4" w14:textId="77777777" w:rsidR="008C6CB7" w:rsidRPr="005F3EC1" w:rsidRDefault="008C6CB7" w:rsidP="008C6CB7">
            <w:pPr>
              <w:pStyle w:val="a1"/>
              <w:spacing w:line="240" w:lineRule="auto"/>
              <w:ind w:left="0"/>
              <w:rPr>
                <w:rFonts w:cs="Sylfaen"/>
                <w:color w:val="auto"/>
                <w:sz w:val="24"/>
                <w:szCs w:val="24"/>
                <w:lang w:val="hy-AM"/>
              </w:rPr>
            </w:pPr>
          </w:p>
        </w:tc>
      </w:tr>
      <w:tr w:rsidR="008C6CB7" w:rsidRPr="008A1266" w14:paraId="37036EE4" w14:textId="77777777" w:rsidTr="008C6CB7">
        <w:trPr>
          <w:trHeight w:val="264"/>
        </w:trPr>
        <w:tc>
          <w:tcPr>
            <w:tcW w:w="1129" w:type="dxa"/>
            <w:shd w:val="clear" w:color="auto" w:fill="auto"/>
          </w:tcPr>
          <w:p w14:paraId="17556604" w14:textId="77777777" w:rsidR="008C6CB7" w:rsidRPr="005F3EC1" w:rsidRDefault="008C6CB7" w:rsidP="003863FB">
            <w:pPr>
              <w:pStyle w:val="a1"/>
              <w:numPr>
                <w:ilvl w:val="0"/>
                <w:numId w:val="72"/>
              </w:numPr>
              <w:spacing w:line="240" w:lineRule="auto"/>
              <w:ind w:left="0" w:firstLine="0"/>
              <w:rPr>
                <w:b w:val="0"/>
                <w:bCs w:val="0"/>
                <w:color w:val="auto"/>
                <w:sz w:val="24"/>
                <w:szCs w:val="24"/>
                <w:lang w:val="hy-AM"/>
              </w:rPr>
            </w:pPr>
          </w:p>
        </w:tc>
        <w:tc>
          <w:tcPr>
            <w:tcW w:w="4798" w:type="dxa"/>
            <w:shd w:val="clear" w:color="auto" w:fill="auto"/>
          </w:tcPr>
          <w:p w14:paraId="4237754E" w14:textId="77777777" w:rsidR="008C6CB7" w:rsidRPr="005F3EC1" w:rsidRDefault="008C6CB7" w:rsidP="008C6CB7">
            <w:pPr>
              <w:pStyle w:val="a1"/>
              <w:spacing w:line="240" w:lineRule="auto"/>
              <w:ind w:left="0"/>
              <w:jc w:val="left"/>
              <w:rPr>
                <w:rFonts w:cs="Sylfaen"/>
                <w:b w:val="0"/>
                <w:bCs w:val="0"/>
                <w:color w:val="auto"/>
                <w:sz w:val="24"/>
                <w:szCs w:val="24"/>
                <w:lang w:val="hy-AM"/>
              </w:rPr>
            </w:pPr>
            <w:r w:rsidRPr="005F3EC1">
              <w:rPr>
                <w:rFonts w:cs="Sylfaen"/>
                <w:b w:val="0"/>
                <w:bCs w:val="0"/>
                <w:color w:val="auto"/>
                <w:sz w:val="24"/>
                <w:szCs w:val="24"/>
                <w:lang w:val="hy-AM"/>
              </w:rPr>
              <w:t>1.ԱՊՐ, ԱՊՆ, ԱՎԳ, ԱՐՏ, ԱՊՎ, ԱՊՊՎ, ԱՊՊՐ տիպի հաղորդալարեր</w:t>
            </w:r>
          </w:p>
        </w:tc>
        <w:tc>
          <w:tcPr>
            <w:tcW w:w="1243" w:type="dxa"/>
            <w:shd w:val="clear" w:color="auto" w:fill="auto"/>
          </w:tcPr>
          <w:p w14:paraId="649C009C" w14:textId="77777777" w:rsidR="008C6CB7" w:rsidRPr="008A1266" w:rsidRDefault="008C6CB7" w:rsidP="008C6CB7">
            <w:pPr>
              <w:pStyle w:val="a1"/>
              <w:spacing w:line="240" w:lineRule="auto"/>
              <w:ind w:left="0"/>
              <w:rPr>
                <w:rFonts w:cs="Sylfaen"/>
                <w:b w:val="0"/>
                <w:bCs w:val="0"/>
                <w:color w:val="auto"/>
                <w:sz w:val="24"/>
                <w:szCs w:val="24"/>
              </w:rPr>
            </w:pPr>
            <w:proofErr w:type="spellStart"/>
            <w:r w:rsidRPr="008A1266">
              <w:rPr>
                <w:rFonts w:cs="Sylfaen"/>
                <w:b w:val="0"/>
                <w:bCs w:val="0"/>
                <w:color w:val="auto"/>
                <w:sz w:val="24"/>
                <w:szCs w:val="24"/>
              </w:rPr>
              <w:t>մետր</w:t>
            </w:r>
            <w:proofErr w:type="spellEnd"/>
          </w:p>
        </w:tc>
        <w:tc>
          <w:tcPr>
            <w:tcW w:w="2783" w:type="dxa"/>
            <w:shd w:val="clear" w:color="auto" w:fill="auto"/>
          </w:tcPr>
          <w:p w14:paraId="4FD04141" w14:textId="77777777" w:rsidR="008C6CB7" w:rsidRPr="008A1266" w:rsidRDefault="008C6CB7" w:rsidP="008C6CB7">
            <w:pPr>
              <w:pStyle w:val="a1"/>
              <w:spacing w:line="240" w:lineRule="auto"/>
              <w:ind w:left="0"/>
              <w:rPr>
                <w:rFonts w:cs="Sylfaen"/>
                <w:b w:val="0"/>
                <w:bCs w:val="0"/>
                <w:color w:val="auto"/>
                <w:sz w:val="24"/>
                <w:szCs w:val="24"/>
              </w:rPr>
            </w:pPr>
            <w:proofErr w:type="spellStart"/>
            <w:r w:rsidRPr="008A1266">
              <w:rPr>
                <w:rFonts w:cs="Sylfaen"/>
                <w:b w:val="0"/>
                <w:bCs w:val="0"/>
                <w:color w:val="auto"/>
                <w:sz w:val="24"/>
                <w:szCs w:val="24"/>
              </w:rPr>
              <w:t>յուրաքանչյուրից</w:t>
            </w:r>
            <w:proofErr w:type="spellEnd"/>
          </w:p>
          <w:p w14:paraId="036439A0" w14:textId="77777777" w:rsidR="008C6CB7" w:rsidRPr="008A1266" w:rsidRDefault="008C6CB7" w:rsidP="008C6CB7">
            <w:pPr>
              <w:pStyle w:val="a1"/>
              <w:spacing w:line="240" w:lineRule="auto"/>
              <w:ind w:left="0"/>
              <w:rPr>
                <w:rFonts w:cs="Sylfaen"/>
                <w:b w:val="0"/>
                <w:bCs w:val="0"/>
                <w:color w:val="auto"/>
                <w:sz w:val="24"/>
                <w:szCs w:val="24"/>
              </w:rPr>
            </w:pPr>
            <w:proofErr w:type="gramStart"/>
            <w:r w:rsidRPr="008A1266">
              <w:rPr>
                <w:rFonts w:cs="Sylfaen"/>
                <w:b w:val="0"/>
                <w:bCs w:val="0"/>
                <w:color w:val="auto"/>
                <w:sz w:val="24"/>
                <w:szCs w:val="24"/>
              </w:rPr>
              <w:t xml:space="preserve">10  </w:t>
            </w:r>
            <w:proofErr w:type="spellStart"/>
            <w:r w:rsidRPr="008A1266">
              <w:rPr>
                <w:rFonts w:cs="Sylfaen"/>
                <w:b w:val="0"/>
                <w:bCs w:val="0"/>
                <w:color w:val="auto"/>
                <w:sz w:val="24"/>
                <w:szCs w:val="24"/>
              </w:rPr>
              <w:t>մետր</w:t>
            </w:r>
            <w:proofErr w:type="spellEnd"/>
            <w:proofErr w:type="gramEnd"/>
          </w:p>
        </w:tc>
      </w:tr>
      <w:tr w:rsidR="008C6CB7" w:rsidRPr="008A1266" w14:paraId="1691E29E" w14:textId="77777777" w:rsidTr="008C6CB7">
        <w:trPr>
          <w:trHeight w:val="264"/>
        </w:trPr>
        <w:tc>
          <w:tcPr>
            <w:tcW w:w="1129" w:type="dxa"/>
            <w:shd w:val="clear" w:color="auto" w:fill="auto"/>
          </w:tcPr>
          <w:p w14:paraId="19C1EA69" w14:textId="77777777" w:rsidR="008C6CB7" w:rsidRPr="008A1266" w:rsidRDefault="008C6CB7" w:rsidP="003863FB">
            <w:pPr>
              <w:pStyle w:val="a1"/>
              <w:numPr>
                <w:ilvl w:val="0"/>
                <w:numId w:val="72"/>
              </w:numPr>
              <w:spacing w:line="240" w:lineRule="auto"/>
              <w:ind w:left="0" w:firstLine="0"/>
              <w:rPr>
                <w:b w:val="0"/>
                <w:bCs w:val="0"/>
                <w:color w:val="auto"/>
                <w:sz w:val="24"/>
                <w:szCs w:val="24"/>
              </w:rPr>
            </w:pPr>
          </w:p>
        </w:tc>
        <w:tc>
          <w:tcPr>
            <w:tcW w:w="4798" w:type="dxa"/>
            <w:shd w:val="clear" w:color="auto" w:fill="auto"/>
          </w:tcPr>
          <w:p w14:paraId="3F4A7FDB" w14:textId="77777777" w:rsidR="008C6CB7" w:rsidRPr="008A1266" w:rsidRDefault="008C6CB7" w:rsidP="008C6CB7">
            <w:pPr>
              <w:pStyle w:val="a1"/>
              <w:spacing w:line="240" w:lineRule="auto"/>
              <w:ind w:left="0"/>
              <w:jc w:val="left"/>
              <w:rPr>
                <w:rFonts w:cs="Sylfaen"/>
                <w:b w:val="0"/>
                <w:bCs w:val="0"/>
                <w:color w:val="auto"/>
                <w:sz w:val="24"/>
                <w:szCs w:val="24"/>
              </w:rPr>
            </w:pPr>
            <w:r w:rsidRPr="008A1266">
              <w:rPr>
                <w:rFonts w:cs="Sylfaen"/>
                <w:b w:val="0"/>
                <w:bCs w:val="0"/>
                <w:color w:val="auto"/>
                <w:sz w:val="24"/>
                <w:szCs w:val="24"/>
              </w:rPr>
              <w:t xml:space="preserve">2. ԱՎՐԳ, ԱՆՐԳ </w:t>
            </w:r>
            <w:proofErr w:type="spellStart"/>
            <w:r w:rsidRPr="008A1266">
              <w:rPr>
                <w:rFonts w:cs="Sylfaen"/>
                <w:b w:val="0"/>
                <w:bCs w:val="0"/>
                <w:color w:val="auto"/>
                <w:sz w:val="24"/>
                <w:szCs w:val="24"/>
              </w:rPr>
              <w:t>տիպի</w:t>
            </w:r>
            <w:proofErr w:type="spellEnd"/>
            <w:r w:rsidRPr="008A1266">
              <w:rPr>
                <w:rFonts w:cs="Sylfaen"/>
                <w:b w:val="0"/>
                <w:bCs w:val="0"/>
                <w:color w:val="auto"/>
                <w:sz w:val="24"/>
                <w:szCs w:val="24"/>
              </w:rPr>
              <w:t xml:space="preserve"> </w:t>
            </w:r>
            <w:proofErr w:type="spellStart"/>
            <w:r w:rsidRPr="008A1266">
              <w:rPr>
                <w:rFonts w:cs="Sylfaen"/>
                <w:b w:val="0"/>
                <w:bCs w:val="0"/>
                <w:color w:val="auto"/>
                <w:sz w:val="24"/>
                <w:szCs w:val="24"/>
              </w:rPr>
              <w:t>մալուխներ</w:t>
            </w:r>
            <w:proofErr w:type="spellEnd"/>
          </w:p>
        </w:tc>
        <w:tc>
          <w:tcPr>
            <w:tcW w:w="1243" w:type="dxa"/>
            <w:shd w:val="clear" w:color="auto" w:fill="auto"/>
          </w:tcPr>
          <w:p w14:paraId="2817D9DD" w14:textId="77777777" w:rsidR="008C6CB7" w:rsidRPr="008A1266" w:rsidRDefault="008C6CB7" w:rsidP="008C6CB7">
            <w:pPr>
              <w:pStyle w:val="a1"/>
              <w:spacing w:line="240" w:lineRule="auto"/>
              <w:ind w:left="0"/>
              <w:rPr>
                <w:rFonts w:cs="Sylfaen"/>
                <w:b w:val="0"/>
                <w:bCs w:val="0"/>
                <w:color w:val="auto"/>
                <w:sz w:val="24"/>
                <w:szCs w:val="24"/>
              </w:rPr>
            </w:pPr>
            <w:proofErr w:type="spellStart"/>
            <w:r w:rsidRPr="008A1266">
              <w:rPr>
                <w:rFonts w:cs="Sylfaen"/>
                <w:b w:val="0"/>
                <w:bCs w:val="0"/>
                <w:color w:val="auto"/>
                <w:sz w:val="24"/>
                <w:szCs w:val="24"/>
              </w:rPr>
              <w:t>հատ</w:t>
            </w:r>
            <w:proofErr w:type="spellEnd"/>
          </w:p>
        </w:tc>
        <w:tc>
          <w:tcPr>
            <w:tcW w:w="2783" w:type="dxa"/>
            <w:shd w:val="clear" w:color="auto" w:fill="auto"/>
          </w:tcPr>
          <w:p w14:paraId="360DBCF1" w14:textId="77777777" w:rsidR="008C6CB7" w:rsidRPr="008A1266" w:rsidRDefault="008C6CB7" w:rsidP="008C6CB7">
            <w:pPr>
              <w:pStyle w:val="a1"/>
              <w:spacing w:line="240" w:lineRule="auto"/>
              <w:ind w:left="0"/>
              <w:rPr>
                <w:rFonts w:cs="Sylfaen"/>
                <w:b w:val="0"/>
                <w:bCs w:val="0"/>
                <w:color w:val="auto"/>
                <w:sz w:val="24"/>
                <w:szCs w:val="24"/>
              </w:rPr>
            </w:pPr>
            <w:proofErr w:type="spellStart"/>
            <w:r w:rsidRPr="008A1266">
              <w:rPr>
                <w:rFonts w:cs="Sylfaen"/>
                <w:b w:val="0"/>
                <w:bCs w:val="0"/>
                <w:color w:val="auto"/>
                <w:sz w:val="24"/>
                <w:szCs w:val="24"/>
              </w:rPr>
              <w:t>յուրաքանչյուրից</w:t>
            </w:r>
            <w:proofErr w:type="spellEnd"/>
          </w:p>
          <w:p w14:paraId="4816323B" w14:textId="77777777" w:rsidR="008C6CB7" w:rsidRPr="008A1266" w:rsidRDefault="008C6CB7" w:rsidP="008C6CB7">
            <w:pPr>
              <w:pStyle w:val="a1"/>
              <w:spacing w:line="240" w:lineRule="auto"/>
              <w:ind w:left="0"/>
              <w:rPr>
                <w:rFonts w:cs="Sylfaen"/>
                <w:b w:val="0"/>
                <w:bCs w:val="0"/>
                <w:color w:val="auto"/>
                <w:sz w:val="24"/>
                <w:szCs w:val="24"/>
              </w:rPr>
            </w:pPr>
            <w:r w:rsidRPr="008A1266">
              <w:rPr>
                <w:rFonts w:cs="Sylfaen"/>
                <w:b w:val="0"/>
                <w:bCs w:val="0"/>
                <w:color w:val="auto"/>
                <w:sz w:val="24"/>
                <w:szCs w:val="24"/>
              </w:rPr>
              <w:t>10</w:t>
            </w:r>
          </w:p>
        </w:tc>
      </w:tr>
      <w:tr w:rsidR="008C6CB7" w:rsidRPr="008A1266" w14:paraId="546E4367" w14:textId="77777777" w:rsidTr="008C6CB7">
        <w:trPr>
          <w:trHeight w:val="264"/>
        </w:trPr>
        <w:tc>
          <w:tcPr>
            <w:tcW w:w="1129" w:type="dxa"/>
            <w:shd w:val="clear" w:color="auto" w:fill="auto"/>
          </w:tcPr>
          <w:p w14:paraId="75AF916D" w14:textId="77777777" w:rsidR="008C6CB7" w:rsidRPr="008A1266" w:rsidRDefault="008C6CB7" w:rsidP="003863FB">
            <w:pPr>
              <w:pStyle w:val="a1"/>
              <w:numPr>
                <w:ilvl w:val="0"/>
                <w:numId w:val="72"/>
              </w:numPr>
              <w:spacing w:line="240" w:lineRule="auto"/>
              <w:ind w:left="0" w:firstLine="0"/>
              <w:rPr>
                <w:b w:val="0"/>
                <w:bCs w:val="0"/>
                <w:color w:val="auto"/>
                <w:sz w:val="24"/>
                <w:szCs w:val="24"/>
              </w:rPr>
            </w:pPr>
          </w:p>
        </w:tc>
        <w:tc>
          <w:tcPr>
            <w:tcW w:w="4798" w:type="dxa"/>
            <w:shd w:val="clear" w:color="auto" w:fill="auto"/>
          </w:tcPr>
          <w:p w14:paraId="6B6AEE1E" w14:textId="77777777" w:rsidR="008C6CB7" w:rsidRPr="008A1266" w:rsidRDefault="008C6CB7" w:rsidP="008C6CB7">
            <w:pPr>
              <w:pStyle w:val="a1"/>
              <w:spacing w:line="240" w:lineRule="auto"/>
              <w:ind w:left="0"/>
              <w:jc w:val="left"/>
              <w:rPr>
                <w:rFonts w:cs="Sylfaen"/>
                <w:b w:val="0"/>
                <w:bCs w:val="0"/>
                <w:color w:val="auto"/>
                <w:spacing w:val="-2"/>
                <w:sz w:val="24"/>
                <w:szCs w:val="24"/>
              </w:rPr>
            </w:pPr>
            <w:proofErr w:type="spellStart"/>
            <w:r w:rsidRPr="008A1266">
              <w:rPr>
                <w:rFonts w:cs="Sylfaen"/>
                <w:b w:val="0"/>
                <w:bCs w:val="0"/>
                <w:color w:val="auto"/>
                <w:sz w:val="24"/>
                <w:szCs w:val="24"/>
              </w:rPr>
              <w:t>Թափանցաթերթիկ</w:t>
            </w:r>
            <w:proofErr w:type="spellEnd"/>
          </w:p>
        </w:tc>
        <w:tc>
          <w:tcPr>
            <w:tcW w:w="1243" w:type="dxa"/>
            <w:shd w:val="clear" w:color="auto" w:fill="auto"/>
          </w:tcPr>
          <w:p w14:paraId="003DE7EB" w14:textId="77777777" w:rsidR="008C6CB7" w:rsidRPr="008A1266" w:rsidRDefault="008C6CB7" w:rsidP="008C6CB7">
            <w:pPr>
              <w:pStyle w:val="a1"/>
              <w:spacing w:line="240" w:lineRule="auto"/>
              <w:ind w:left="0"/>
              <w:rPr>
                <w:rFonts w:cs="Sylfaen"/>
                <w:b w:val="0"/>
                <w:bCs w:val="0"/>
                <w:color w:val="auto"/>
                <w:sz w:val="24"/>
                <w:szCs w:val="24"/>
              </w:rPr>
            </w:pPr>
            <w:proofErr w:type="spellStart"/>
            <w:r w:rsidRPr="008A1266">
              <w:rPr>
                <w:rFonts w:cs="Sylfaen"/>
                <w:b w:val="0"/>
                <w:bCs w:val="0"/>
                <w:color w:val="auto"/>
                <w:sz w:val="24"/>
                <w:szCs w:val="24"/>
              </w:rPr>
              <w:t>տուփ</w:t>
            </w:r>
            <w:proofErr w:type="spellEnd"/>
          </w:p>
        </w:tc>
        <w:tc>
          <w:tcPr>
            <w:tcW w:w="2783" w:type="dxa"/>
            <w:shd w:val="clear" w:color="auto" w:fill="auto"/>
          </w:tcPr>
          <w:p w14:paraId="61F6CEF4" w14:textId="77777777" w:rsidR="008C6CB7" w:rsidRPr="008A1266" w:rsidRDefault="008C6CB7" w:rsidP="008C6CB7">
            <w:pPr>
              <w:pStyle w:val="a1"/>
              <w:spacing w:line="240" w:lineRule="auto"/>
              <w:ind w:left="0"/>
              <w:rPr>
                <w:rFonts w:cs="Sylfaen"/>
                <w:b w:val="0"/>
                <w:bCs w:val="0"/>
                <w:color w:val="auto"/>
                <w:sz w:val="24"/>
                <w:szCs w:val="24"/>
              </w:rPr>
            </w:pPr>
            <w:r w:rsidRPr="008A1266">
              <w:rPr>
                <w:rFonts w:cs="Sylfaen"/>
                <w:b w:val="0"/>
                <w:bCs w:val="0"/>
                <w:color w:val="auto"/>
                <w:sz w:val="24"/>
                <w:szCs w:val="24"/>
              </w:rPr>
              <w:t>10</w:t>
            </w:r>
          </w:p>
        </w:tc>
      </w:tr>
      <w:tr w:rsidR="008C6CB7" w:rsidRPr="008A1266" w14:paraId="0D97B314" w14:textId="77777777" w:rsidTr="008C6CB7">
        <w:trPr>
          <w:trHeight w:val="264"/>
        </w:trPr>
        <w:tc>
          <w:tcPr>
            <w:tcW w:w="1129" w:type="dxa"/>
            <w:shd w:val="clear" w:color="auto" w:fill="auto"/>
          </w:tcPr>
          <w:p w14:paraId="251CA9B3" w14:textId="4E996039" w:rsidR="008C6CB7" w:rsidRPr="00C04501" w:rsidRDefault="00C04501" w:rsidP="008C6CB7">
            <w:pPr>
              <w:pStyle w:val="a1"/>
              <w:spacing w:line="240" w:lineRule="auto"/>
              <w:ind w:left="0"/>
              <w:rPr>
                <w:color w:val="auto"/>
                <w:sz w:val="24"/>
                <w:szCs w:val="24"/>
                <w:lang w:val="hy-AM"/>
              </w:rPr>
            </w:pPr>
            <w:r>
              <w:rPr>
                <w:color w:val="auto"/>
                <w:sz w:val="24"/>
                <w:szCs w:val="24"/>
                <w:lang w:val="hy-AM"/>
              </w:rPr>
              <w:t>2.</w:t>
            </w:r>
          </w:p>
        </w:tc>
        <w:tc>
          <w:tcPr>
            <w:tcW w:w="4798" w:type="dxa"/>
            <w:shd w:val="clear" w:color="auto" w:fill="auto"/>
          </w:tcPr>
          <w:p w14:paraId="57A7055A" w14:textId="77777777" w:rsidR="008C6CB7" w:rsidRPr="008A1266" w:rsidRDefault="008C6CB7" w:rsidP="008C6CB7">
            <w:pPr>
              <w:pStyle w:val="a1"/>
              <w:spacing w:line="240" w:lineRule="auto"/>
              <w:ind w:left="0"/>
              <w:jc w:val="left"/>
              <w:rPr>
                <w:color w:val="auto"/>
                <w:sz w:val="24"/>
                <w:szCs w:val="24"/>
              </w:rPr>
            </w:pPr>
            <w:proofErr w:type="spellStart"/>
            <w:r w:rsidRPr="008A1266">
              <w:rPr>
                <w:color w:val="auto"/>
                <w:sz w:val="24"/>
                <w:szCs w:val="24"/>
              </w:rPr>
              <w:t>Գործիքներ</w:t>
            </w:r>
            <w:proofErr w:type="spellEnd"/>
            <w:r w:rsidRPr="008A1266">
              <w:rPr>
                <w:color w:val="auto"/>
                <w:sz w:val="24"/>
                <w:szCs w:val="24"/>
              </w:rPr>
              <w:t xml:space="preserve">, </w:t>
            </w:r>
            <w:proofErr w:type="spellStart"/>
            <w:r w:rsidRPr="008A1266">
              <w:rPr>
                <w:color w:val="auto"/>
                <w:sz w:val="24"/>
                <w:szCs w:val="24"/>
              </w:rPr>
              <w:t>հարմարանքներ</w:t>
            </w:r>
            <w:proofErr w:type="spellEnd"/>
          </w:p>
        </w:tc>
        <w:tc>
          <w:tcPr>
            <w:tcW w:w="1243" w:type="dxa"/>
            <w:shd w:val="clear" w:color="auto" w:fill="auto"/>
          </w:tcPr>
          <w:p w14:paraId="3D8538EB" w14:textId="77777777" w:rsidR="008C6CB7" w:rsidRPr="008A1266" w:rsidRDefault="008C6CB7" w:rsidP="008C6CB7">
            <w:pPr>
              <w:pStyle w:val="a1"/>
              <w:spacing w:line="240" w:lineRule="auto"/>
              <w:ind w:left="0"/>
              <w:rPr>
                <w:rFonts w:cs="Sylfaen"/>
                <w:color w:val="auto"/>
                <w:sz w:val="24"/>
                <w:szCs w:val="24"/>
              </w:rPr>
            </w:pPr>
          </w:p>
        </w:tc>
        <w:tc>
          <w:tcPr>
            <w:tcW w:w="2783" w:type="dxa"/>
            <w:shd w:val="clear" w:color="auto" w:fill="auto"/>
          </w:tcPr>
          <w:p w14:paraId="3AE56670" w14:textId="77777777" w:rsidR="008C6CB7" w:rsidRPr="008A1266" w:rsidRDefault="008C6CB7" w:rsidP="008C6CB7">
            <w:pPr>
              <w:pStyle w:val="a1"/>
              <w:spacing w:line="240" w:lineRule="auto"/>
              <w:ind w:left="0"/>
              <w:rPr>
                <w:rFonts w:cs="Sylfaen"/>
                <w:color w:val="auto"/>
                <w:sz w:val="24"/>
                <w:szCs w:val="24"/>
              </w:rPr>
            </w:pPr>
          </w:p>
        </w:tc>
      </w:tr>
      <w:tr w:rsidR="008C6CB7" w:rsidRPr="008A1266" w14:paraId="3E824E76" w14:textId="77777777" w:rsidTr="008C6CB7">
        <w:trPr>
          <w:trHeight w:val="264"/>
        </w:trPr>
        <w:tc>
          <w:tcPr>
            <w:tcW w:w="1129" w:type="dxa"/>
            <w:shd w:val="clear" w:color="auto" w:fill="auto"/>
          </w:tcPr>
          <w:p w14:paraId="0FBDB852" w14:textId="77777777" w:rsidR="008C6CB7" w:rsidRPr="008A1266" w:rsidRDefault="008C6CB7" w:rsidP="003863FB">
            <w:pPr>
              <w:pStyle w:val="a1"/>
              <w:numPr>
                <w:ilvl w:val="0"/>
                <w:numId w:val="73"/>
              </w:numPr>
              <w:spacing w:line="240" w:lineRule="auto"/>
              <w:ind w:left="0" w:firstLine="0"/>
              <w:rPr>
                <w:b w:val="0"/>
                <w:bCs w:val="0"/>
                <w:color w:val="auto"/>
                <w:sz w:val="24"/>
                <w:szCs w:val="24"/>
              </w:rPr>
            </w:pPr>
          </w:p>
        </w:tc>
        <w:tc>
          <w:tcPr>
            <w:tcW w:w="4798" w:type="dxa"/>
            <w:shd w:val="clear" w:color="auto" w:fill="auto"/>
          </w:tcPr>
          <w:p w14:paraId="7C54E226" w14:textId="77777777" w:rsidR="008C6CB7" w:rsidRPr="008A1266" w:rsidRDefault="008C6CB7" w:rsidP="008C6CB7">
            <w:pPr>
              <w:pStyle w:val="a1"/>
              <w:spacing w:line="240" w:lineRule="auto"/>
              <w:ind w:left="0"/>
              <w:jc w:val="left"/>
              <w:rPr>
                <w:rFonts w:cs="Sylfaen"/>
                <w:b w:val="0"/>
                <w:bCs w:val="0"/>
                <w:color w:val="auto"/>
                <w:sz w:val="24"/>
                <w:szCs w:val="24"/>
              </w:rPr>
            </w:pPr>
            <w:proofErr w:type="spellStart"/>
            <w:r w:rsidRPr="008A1266">
              <w:rPr>
                <w:rFonts w:cs="Sylfaen"/>
                <w:b w:val="0"/>
                <w:bCs w:val="0"/>
                <w:color w:val="auto"/>
                <w:sz w:val="24"/>
                <w:szCs w:val="24"/>
              </w:rPr>
              <w:t>Փականագործական</w:t>
            </w:r>
            <w:proofErr w:type="spellEnd"/>
            <w:r w:rsidRPr="008A1266">
              <w:rPr>
                <w:rFonts w:cs="Sylfaen"/>
                <w:b w:val="0"/>
                <w:bCs w:val="0"/>
                <w:color w:val="auto"/>
                <w:sz w:val="24"/>
                <w:szCs w:val="24"/>
              </w:rPr>
              <w:t xml:space="preserve"> </w:t>
            </w:r>
            <w:proofErr w:type="spellStart"/>
            <w:r w:rsidRPr="008A1266">
              <w:rPr>
                <w:rFonts w:cs="Sylfaen"/>
                <w:b w:val="0"/>
                <w:bCs w:val="0"/>
                <w:color w:val="auto"/>
                <w:sz w:val="24"/>
                <w:szCs w:val="24"/>
              </w:rPr>
              <w:t>չափիչ</w:t>
            </w:r>
            <w:proofErr w:type="spellEnd"/>
            <w:r w:rsidRPr="008A1266">
              <w:rPr>
                <w:rFonts w:cs="Sylfaen"/>
                <w:b w:val="0"/>
                <w:bCs w:val="0"/>
                <w:color w:val="auto"/>
                <w:sz w:val="24"/>
                <w:szCs w:val="24"/>
              </w:rPr>
              <w:t xml:space="preserve"> և </w:t>
            </w:r>
            <w:proofErr w:type="spellStart"/>
            <w:r w:rsidRPr="008A1266">
              <w:rPr>
                <w:rFonts w:cs="Sylfaen"/>
                <w:b w:val="0"/>
                <w:bCs w:val="0"/>
                <w:color w:val="auto"/>
                <w:sz w:val="24"/>
                <w:szCs w:val="24"/>
              </w:rPr>
              <w:t>ստուգիչ</w:t>
            </w:r>
            <w:proofErr w:type="spellEnd"/>
            <w:r w:rsidRPr="008A1266">
              <w:rPr>
                <w:rFonts w:cs="Sylfaen"/>
                <w:b w:val="0"/>
                <w:bCs w:val="0"/>
                <w:color w:val="auto"/>
                <w:sz w:val="24"/>
                <w:szCs w:val="24"/>
              </w:rPr>
              <w:t xml:space="preserve"> </w:t>
            </w:r>
            <w:proofErr w:type="spellStart"/>
            <w:r w:rsidRPr="008A1266">
              <w:rPr>
                <w:rFonts w:cs="Sylfaen"/>
                <w:b w:val="0"/>
                <w:bCs w:val="0"/>
                <w:color w:val="auto"/>
                <w:sz w:val="24"/>
                <w:szCs w:val="24"/>
              </w:rPr>
              <w:t>գործիքներ</w:t>
            </w:r>
            <w:proofErr w:type="spellEnd"/>
            <w:r w:rsidRPr="008A1266">
              <w:rPr>
                <w:rFonts w:cs="Sylfaen"/>
                <w:b w:val="0"/>
                <w:bCs w:val="0"/>
                <w:color w:val="auto"/>
                <w:sz w:val="24"/>
                <w:szCs w:val="24"/>
              </w:rPr>
              <w:t xml:space="preserve">, </w:t>
            </w:r>
            <w:proofErr w:type="spellStart"/>
            <w:proofErr w:type="gramStart"/>
            <w:r w:rsidRPr="008A1266">
              <w:rPr>
                <w:rFonts w:cs="Sylfaen"/>
                <w:b w:val="0"/>
                <w:bCs w:val="0"/>
                <w:color w:val="auto"/>
                <w:sz w:val="24"/>
                <w:szCs w:val="24"/>
              </w:rPr>
              <w:t>մետր</w:t>
            </w:r>
            <w:proofErr w:type="spellEnd"/>
            <w:r w:rsidRPr="008A1266">
              <w:rPr>
                <w:rFonts w:cs="Sylfaen"/>
                <w:b w:val="0"/>
                <w:bCs w:val="0"/>
                <w:color w:val="auto"/>
                <w:sz w:val="24"/>
                <w:szCs w:val="24"/>
              </w:rPr>
              <w:t xml:space="preserve">,  </w:t>
            </w:r>
            <w:proofErr w:type="spellStart"/>
            <w:r w:rsidRPr="008A1266">
              <w:rPr>
                <w:rFonts w:cs="Sylfaen"/>
                <w:b w:val="0"/>
                <w:bCs w:val="0"/>
                <w:color w:val="auto"/>
                <w:sz w:val="24"/>
                <w:szCs w:val="24"/>
              </w:rPr>
              <w:t>արանքաչափ</w:t>
            </w:r>
            <w:proofErr w:type="spellEnd"/>
            <w:proofErr w:type="gramEnd"/>
            <w:r w:rsidRPr="008A1266">
              <w:rPr>
                <w:rFonts w:cs="Sylfaen"/>
                <w:b w:val="0"/>
                <w:bCs w:val="0"/>
                <w:color w:val="auto"/>
                <w:sz w:val="24"/>
                <w:szCs w:val="24"/>
              </w:rPr>
              <w:t xml:space="preserve">, </w:t>
            </w:r>
            <w:proofErr w:type="spellStart"/>
            <w:r w:rsidRPr="008A1266">
              <w:rPr>
                <w:rFonts w:cs="Sylfaen"/>
                <w:b w:val="0"/>
                <w:bCs w:val="0"/>
                <w:color w:val="auto"/>
                <w:sz w:val="24"/>
                <w:szCs w:val="24"/>
              </w:rPr>
              <w:t>կալիբրներ</w:t>
            </w:r>
            <w:proofErr w:type="spellEnd"/>
          </w:p>
        </w:tc>
        <w:tc>
          <w:tcPr>
            <w:tcW w:w="1243" w:type="dxa"/>
            <w:shd w:val="clear" w:color="auto" w:fill="auto"/>
          </w:tcPr>
          <w:p w14:paraId="5F74CD21" w14:textId="77777777" w:rsidR="008C6CB7" w:rsidRPr="008A1266" w:rsidRDefault="008C6CB7" w:rsidP="008C6CB7">
            <w:pPr>
              <w:pStyle w:val="a1"/>
              <w:spacing w:line="240" w:lineRule="auto"/>
              <w:ind w:left="0"/>
              <w:rPr>
                <w:rFonts w:cs="Sylfaen"/>
                <w:b w:val="0"/>
                <w:bCs w:val="0"/>
                <w:color w:val="auto"/>
                <w:sz w:val="24"/>
                <w:szCs w:val="24"/>
              </w:rPr>
            </w:pPr>
            <w:proofErr w:type="spellStart"/>
            <w:r w:rsidRPr="008A1266">
              <w:rPr>
                <w:rFonts w:cs="Sylfaen"/>
                <w:b w:val="0"/>
                <w:bCs w:val="0"/>
                <w:color w:val="auto"/>
                <w:sz w:val="24"/>
                <w:szCs w:val="24"/>
              </w:rPr>
              <w:t>հատ</w:t>
            </w:r>
            <w:proofErr w:type="spellEnd"/>
          </w:p>
        </w:tc>
        <w:tc>
          <w:tcPr>
            <w:tcW w:w="2783" w:type="dxa"/>
            <w:shd w:val="clear" w:color="auto" w:fill="auto"/>
          </w:tcPr>
          <w:p w14:paraId="1EEE589C" w14:textId="77777777" w:rsidR="008C6CB7" w:rsidRPr="008A1266" w:rsidRDefault="008C6CB7" w:rsidP="008C6CB7">
            <w:pPr>
              <w:pStyle w:val="a1"/>
              <w:spacing w:line="240" w:lineRule="auto"/>
              <w:ind w:left="0"/>
              <w:rPr>
                <w:rFonts w:cs="Sylfaen"/>
                <w:b w:val="0"/>
                <w:bCs w:val="0"/>
                <w:color w:val="auto"/>
                <w:sz w:val="24"/>
                <w:szCs w:val="24"/>
              </w:rPr>
            </w:pPr>
            <w:proofErr w:type="spellStart"/>
            <w:r w:rsidRPr="008A1266">
              <w:rPr>
                <w:rFonts w:cs="Sylfaen"/>
                <w:b w:val="0"/>
                <w:bCs w:val="0"/>
                <w:color w:val="auto"/>
                <w:sz w:val="24"/>
                <w:szCs w:val="24"/>
              </w:rPr>
              <w:t>յուրաքանչյուրից</w:t>
            </w:r>
            <w:proofErr w:type="spellEnd"/>
          </w:p>
          <w:p w14:paraId="38CA288C" w14:textId="77777777" w:rsidR="008C6CB7" w:rsidRPr="008A1266" w:rsidRDefault="008C6CB7" w:rsidP="008C6CB7">
            <w:pPr>
              <w:pStyle w:val="a1"/>
              <w:spacing w:line="240" w:lineRule="auto"/>
              <w:ind w:left="0"/>
              <w:rPr>
                <w:rFonts w:cs="Sylfaen"/>
                <w:b w:val="0"/>
                <w:bCs w:val="0"/>
                <w:color w:val="auto"/>
                <w:sz w:val="24"/>
                <w:szCs w:val="24"/>
              </w:rPr>
            </w:pPr>
            <w:r w:rsidRPr="008A1266">
              <w:rPr>
                <w:rFonts w:cs="Sylfaen"/>
                <w:b w:val="0"/>
                <w:bCs w:val="0"/>
                <w:color w:val="auto"/>
                <w:sz w:val="24"/>
                <w:szCs w:val="24"/>
              </w:rPr>
              <w:t>5</w:t>
            </w:r>
          </w:p>
        </w:tc>
      </w:tr>
      <w:tr w:rsidR="008C6CB7" w:rsidRPr="008A1266" w14:paraId="30E9523D" w14:textId="77777777" w:rsidTr="008C6CB7">
        <w:trPr>
          <w:trHeight w:val="264"/>
        </w:trPr>
        <w:tc>
          <w:tcPr>
            <w:tcW w:w="1129" w:type="dxa"/>
            <w:shd w:val="clear" w:color="auto" w:fill="auto"/>
          </w:tcPr>
          <w:p w14:paraId="2808E946" w14:textId="77777777" w:rsidR="008C6CB7" w:rsidRPr="008A1266" w:rsidRDefault="008C6CB7" w:rsidP="003863FB">
            <w:pPr>
              <w:pStyle w:val="a1"/>
              <w:numPr>
                <w:ilvl w:val="0"/>
                <w:numId w:val="73"/>
              </w:numPr>
              <w:spacing w:line="240" w:lineRule="auto"/>
              <w:ind w:left="0" w:firstLine="0"/>
              <w:rPr>
                <w:b w:val="0"/>
                <w:bCs w:val="0"/>
                <w:color w:val="auto"/>
                <w:sz w:val="24"/>
                <w:szCs w:val="24"/>
              </w:rPr>
            </w:pPr>
          </w:p>
        </w:tc>
        <w:tc>
          <w:tcPr>
            <w:tcW w:w="4798" w:type="dxa"/>
            <w:shd w:val="clear" w:color="auto" w:fill="auto"/>
          </w:tcPr>
          <w:p w14:paraId="78E9E530" w14:textId="77777777" w:rsidR="008C6CB7" w:rsidRPr="008A1266" w:rsidRDefault="008C6CB7" w:rsidP="008C6CB7">
            <w:pPr>
              <w:pStyle w:val="a1"/>
              <w:spacing w:line="240" w:lineRule="auto"/>
              <w:ind w:left="0"/>
              <w:jc w:val="left"/>
              <w:rPr>
                <w:b w:val="0"/>
                <w:bCs w:val="0"/>
                <w:color w:val="auto"/>
                <w:sz w:val="24"/>
                <w:szCs w:val="24"/>
              </w:rPr>
            </w:pPr>
            <w:proofErr w:type="spellStart"/>
            <w:r w:rsidRPr="008A1266">
              <w:rPr>
                <w:rFonts w:cs="Sylfaen"/>
                <w:b w:val="0"/>
                <w:bCs w:val="0"/>
                <w:color w:val="auto"/>
                <w:sz w:val="24"/>
                <w:szCs w:val="24"/>
              </w:rPr>
              <w:t>Ձողակարկին</w:t>
            </w:r>
            <w:proofErr w:type="spellEnd"/>
          </w:p>
        </w:tc>
        <w:tc>
          <w:tcPr>
            <w:tcW w:w="1243" w:type="dxa"/>
            <w:shd w:val="clear" w:color="auto" w:fill="auto"/>
          </w:tcPr>
          <w:p w14:paraId="400A5C92" w14:textId="77777777" w:rsidR="008C6CB7" w:rsidRPr="008A1266" w:rsidRDefault="008C6CB7" w:rsidP="008C6CB7">
            <w:pPr>
              <w:pStyle w:val="a1"/>
              <w:spacing w:line="240" w:lineRule="auto"/>
              <w:ind w:left="0"/>
              <w:rPr>
                <w:rFonts w:cs="Sylfaen"/>
                <w:b w:val="0"/>
                <w:bCs w:val="0"/>
                <w:color w:val="auto"/>
                <w:sz w:val="24"/>
                <w:szCs w:val="24"/>
              </w:rPr>
            </w:pPr>
            <w:proofErr w:type="spellStart"/>
            <w:r w:rsidRPr="008A1266">
              <w:rPr>
                <w:rFonts w:cs="Sylfaen"/>
                <w:b w:val="0"/>
                <w:bCs w:val="0"/>
                <w:color w:val="auto"/>
                <w:sz w:val="24"/>
                <w:szCs w:val="24"/>
              </w:rPr>
              <w:t>հատ</w:t>
            </w:r>
            <w:proofErr w:type="spellEnd"/>
          </w:p>
        </w:tc>
        <w:tc>
          <w:tcPr>
            <w:tcW w:w="2783" w:type="dxa"/>
            <w:shd w:val="clear" w:color="auto" w:fill="auto"/>
          </w:tcPr>
          <w:p w14:paraId="688E29E0" w14:textId="77777777" w:rsidR="008C6CB7" w:rsidRPr="008A1266" w:rsidRDefault="008C6CB7" w:rsidP="008C6CB7">
            <w:pPr>
              <w:pStyle w:val="a1"/>
              <w:spacing w:line="240" w:lineRule="auto"/>
              <w:ind w:left="0"/>
              <w:rPr>
                <w:rFonts w:cs="Sylfaen"/>
                <w:b w:val="0"/>
                <w:bCs w:val="0"/>
                <w:color w:val="auto"/>
                <w:sz w:val="24"/>
                <w:szCs w:val="24"/>
              </w:rPr>
            </w:pPr>
            <w:r w:rsidRPr="008A1266">
              <w:rPr>
                <w:rFonts w:cs="Sylfaen"/>
                <w:b w:val="0"/>
                <w:bCs w:val="0"/>
                <w:color w:val="auto"/>
                <w:sz w:val="24"/>
                <w:szCs w:val="24"/>
              </w:rPr>
              <w:t>5</w:t>
            </w:r>
          </w:p>
        </w:tc>
      </w:tr>
      <w:tr w:rsidR="008C6CB7" w:rsidRPr="008A1266" w14:paraId="1EE0C6B9" w14:textId="77777777" w:rsidTr="008C6CB7">
        <w:trPr>
          <w:trHeight w:val="264"/>
        </w:trPr>
        <w:tc>
          <w:tcPr>
            <w:tcW w:w="1129" w:type="dxa"/>
            <w:shd w:val="clear" w:color="auto" w:fill="auto"/>
          </w:tcPr>
          <w:p w14:paraId="0204BC2A" w14:textId="77777777" w:rsidR="008C6CB7" w:rsidRPr="008A1266" w:rsidRDefault="008C6CB7" w:rsidP="003863FB">
            <w:pPr>
              <w:pStyle w:val="a1"/>
              <w:numPr>
                <w:ilvl w:val="0"/>
                <w:numId w:val="73"/>
              </w:numPr>
              <w:spacing w:line="240" w:lineRule="auto"/>
              <w:ind w:left="0" w:firstLine="0"/>
              <w:rPr>
                <w:b w:val="0"/>
                <w:bCs w:val="0"/>
                <w:color w:val="auto"/>
                <w:sz w:val="24"/>
                <w:szCs w:val="24"/>
              </w:rPr>
            </w:pPr>
          </w:p>
        </w:tc>
        <w:tc>
          <w:tcPr>
            <w:tcW w:w="4798" w:type="dxa"/>
            <w:shd w:val="clear" w:color="auto" w:fill="auto"/>
          </w:tcPr>
          <w:p w14:paraId="0AB34E1C" w14:textId="77777777" w:rsidR="008C6CB7" w:rsidRPr="008A1266" w:rsidRDefault="008C6CB7" w:rsidP="008C6CB7">
            <w:pPr>
              <w:pStyle w:val="a1"/>
              <w:spacing w:line="240" w:lineRule="auto"/>
              <w:ind w:left="0"/>
              <w:jc w:val="left"/>
              <w:rPr>
                <w:rFonts w:cs="Sylfaen"/>
                <w:b w:val="0"/>
                <w:bCs w:val="0"/>
                <w:color w:val="auto"/>
                <w:sz w:val="24"/>
                <w:szCs w:val="24"/>
              </w:rPr>
            </w:pPr>
            <w:proofErr w:type="spellStart"/>
            <w:r w:rsidRPr="008A1266">
              <w:rPr>
                <w:rFonts w:cs="Sylfaen"/>
                <w:b w:val="0"/>
                <w:bCs w:val="0"/>
                <w:color w:val="auto"/>
                <w:sz w:val="24"/>
                <w:szCs w:val="24"/>
              </w:rPr>
              <w:t>Միկրոմետր</w:t>
            </w:r>
            <w:proofErr w:type="spellEnd"/>
          </w:p>
        </w:tc>
        <w:tc>
          <w:tcPr>
            <w:tcW w:w="1243" w:type="dxa"/>
            <w:shd w:val="clear" w:color="auto" w:fill="auto"/>
          </w:tcPr>
          <w:p w14:paraId="1BC83A27" w14:textId="77777777" w:rsidR="008C6CB7" w:rsidRPr="008A1266" w:rsidRDefault="008C6CB7" w:rsidP="008C6CB7">
            <w:pPr>
              <w:pStyle w:val="a1"/>
              <w:spacing w:line="240" w:lineRule="auto"/>
              <w:ind w:left="0"/>
              <w:rPr>
                <w:rFonts w:cs="Sylfaen"/>
                <w:b w:val="0"/>
                <w:bCs w:val="0"/>
                <w:color w:val="auto"/>
                <w:sz w:val="24"/>
                <w:szCs w:val="24"/>
              </w:rPr>
            </w:pPr>
          </w:p>
        </w:tc>
        <w:tc>
          <w:tcPr>
            <w:tcW w:w="2783" w:type="dxa"/>
            <w:shd w:val="clear" w:color="auto" w:fill="auto"/>
          </w:tcPr>
          <w:p w14:paraId="6B6BBA8E" w14:textId="77777777" w:rsidR="008C6CB7" w:rsidRPr="008A1266" w:rsidRDefault="008C6CB7" w:rsidP="008C6CB7">
            <w:pPr>
              <w:pStyle w:val="a1"/>
              <w:spacing w:line="240" w:lineRule="auto"/>
              <w:ind w:left="0"/>
              <w:rPr>
                <w:rFonts w:cs="Sylfaen"/>
                <w:b w:val="0"/>
                <w:bCs w:val="0"/>
                <w:color w:val="auto"/>
                <w:sz w:val="24"/>
                <w:szCs w:val="24"/>
              </w:rPr>
            </w:pPr>
            <w:r w:rsidRPr="008A1266">
              <w:rPr>
                <w:rFonts w:cs="Sylfaen"/>
                <w:b w:val="0"/>
                <w:bCs w:val="0"/>
                <w:color w:val="auto"/>
                <w:sz w:val="24"/>
                <w:szCs w:val="24"/>
              </w:rPr>
              <w:t>5</w:t>
            </w:r>
          </w:p>
        </w:tc>
      </w:tr>
      <w:tr w:rsidR="008C6CB7" w:rsidRPr="008A1266" w14:paraId="7509AC60" w14:textId="77777777" w:rsidTr="008C6CB7">
        <w:trPr>
          <w:trHeight w:val="264"/>
        </w:trPr>
        <w:tc>
          <w:tcPr>
            <w:tcW w:w="1129" w:type="dxa"/>
            <w:shd w:val="clear" w:color="auto" w:fill="auto"/>
          </w:tcPr>
          <w:p w14:paraId="30345D15" w14:textId="77777777" w:rsidR="008C6CB7" w:rsidRPr="008A1266" w:rsidRDefault="008C6CB7" w:rsidP="003863FB">
            <w:pPr>
              <w:pStyle w:val="a1"/>
              <w:numPr>
                <w:ilvl w:val="0"/>
                <w:numId w:val="73"/>
              </w:numPr>
              <w:spacing w:line="240" w:lineRule="auto"/>
              <w:ind w:left="0" w:firstLine="0"/>
              <w:rPr>
                <w:b w:val="0"/>
                <w:bCs w:val="0"/>
                <w:color w:val="auto"/>
                <w:sz w:val="24"/>
                <w:szCs w:val="24"/>
              </w:rPr>
            </w:pPr>
          </w:p>
        </w:tc>
        <w:tc>
          <w:tcPr>
            <w:tcW w:w="4798" w:type="dxa"/>
            <w:shd w:val="clear" w:color="auto" w:fill="auto"/>
          </w:tcPr>
          <w:p w14:paraId="63E3B91B" w14:textId="77777777" w:rsidR="008C6CB7" w:rsidRPr="008A1266" w:rsidRDefault="008C6CB7" w:rsidP="008C6CB7">
            <w:pPr>
              <w:pStyle w:val="a1"/>
              <w:spacing w:line="240" w:lineRule="auto"/>
              <w:ind w:left="0"/>
              <w:jc w:val="left"/>
              <w:rPr>
                <w:rFonts w:cs="Sylfaen"/>
                <w:b w:val="0"/>
                <w:bCs w:val="0"/>
                <w:color w:val="auto"/>
                <w:sz w:val="24"/>
                <w:szCs w:val="24"/>
              </w:rPr>
            </w:pPr>
            <w:proofErr w:type="spellStart"/>
            <w:r w:rsidRPr="008A1266">
              <w:rPr>
                <w:rFonts w:cs="Sylfaen"/>
                <w:b w:val="0"/>
                <w:bCs w:val="0"/>
                <w:color w:val="auto"/>
                <w:sz w:val="24"/>
                <w:szCs w:val="24"/>
              </w:rPr>
              <w:t>Կորակարկին</w:t>
            </w:r>
            <w:proofErr w:type="spellEnd"/>
          </w:p>
        </w:tc>
        <w:tc>
          <w:tcPr>
            <w:tcW w:w="1243" w:type="dxa"/>
            <w:shd w:val="clear" w:color="auto" w:fill="auto"/>
          </w:tcPr>
          <w:p w14:paraId="32412FC7" w14:textId="77777777" w:rsidR="008C6CB7" w:rsidRPr="008A1266" w:rsidRDefault="008C6CB7" w:rsidP="008C6CB7">
            <w:pPr>
              <w:pStyle w:val="a1"/>
              <w:spacing w:line="240" w:lineRule="auto"/>
              <w:ind w:left="0"/>
              <w:rPr>
                <w:rFonts w:cs="Sylfaen"/>
                <w:b w:val="0"/>
                <w:bCs w:val="0"/>
                <w:color w:val="auto"/>
                <w:sz w:val="24"/>
                <w:szCs w:val="24"/>
              </w:rPr>
            </w:pPr>
            <w:proofErr w:type="spellStart"/>
            <w:r w:rsidRPr="008A1266">
              <w:rPr>
                <w:rFonts w:cs="Sylfaen"/>
                <w:b w:val="0"/>
                <w:bCs w:val="0"/>
                <w:color w:val="auto"/>
                <w:sz w:val="24"/>
                <w:szCs w:val="24"/>
              </w:rPr>
              <w:t>հատ</w:t>
            </w:r>
            <w:proofErr w:type="spellEnd"/>
          </w:p>
        </w:tc>
        <w:tc>
          <w:tcPr>
            <w:tcW w:w="2783" w:type="dxa"/>
            <w:shd w:val="clear" w:color="auto" w:fill="auto"/>
          </w:tcPr>
          <w:p w14:paraId="09D2BF83" w14:textId="77777777" w:rsidR="008C6CB7" w:rsidRPr="008A1266" w:rsidRDefault="008C6CB7" w:rsidP="008C6CB7">
            <w:pPr>
              <w:pStyle w:val="a1"/>
              <w:spacing w:line="240" w:lineRule="auto"/>
              <w:ind w:left="0"/>
              <w:rPr>
                <w:rFonts w:cs="Sylfaen"/>
                <w:b w:val="0"/>
                <w:bCs w:val="0"/>
                <w:color w:val="auto"/>
                <w:sz w:val="24"/>
                <w:szCs w:val="24"/>
              </w:rPr>
            </w:pPr>
            <w:r w:rsidRPr="008A1266">
              <w:rPr>
                <w:rFonts w:cs="Sylfaen"/>
                <w:b w:val="0"/>
                <w:bCs w:val="0"/>
                <w:color w:val="auto"/>
                <w:sz w:val="24"/>
                <w:szCs w:val="24"/>
              </w:rPr>
              <w:t>5</w:t>
            </w:r>
          </w:p>
        </w:tc>
      </w:tr>
      <w:tr w:rsidR="008C6CB7" w:rsidRPr="008A1266" w14:paraId="2F5DB3BF" w14:textId="77777777" w:rsidTr="008C6CB7">
        <w:trPr>
          <w:trHeight w:val="264"/>
        </w:trPr>
        <w:tc>
          <w:tcPr>
            <w:tcW w:w="1129" w:type="dxa"/>
            <w:shd w:val="clear" w:color="auto" w:fill="auto"/>
          </w:tcPr>
          <w:p w14:paraId="0F26CA07" w14:textId="118590B1" w:rsidR="008C6CB7" w:rsidRPr="00C04501" w:rsidRDefault="00C04501" w:rsidP="008C6CB7">
            <w:pPr>
              <w:pStyle w:val="a1"/>
              <w:spacing w:line="240" w:lineRule="auto"/>
              <w:ind w:left="0"/>
              <w:rPr>
                <w:color w:val="auto"/>
                <w:sz w:val="24"/>
                <w:szCs w:val="24"/>
                <w:lang w:val="hy-AM"/>
              </w:rPr>
            </w:pPr>
            <w:r>
              <w:rPr>
                <w:color w:val="auto"/>
                <w:sz w:val="24"/>
                <w:szCs w:val="24"/>
                <w:lang w:val="hy-AM"/>
              </w:rPr>
              <w:t>3.</w:t>
            </w:r>
          </w:p>
        </w:tc>
        <w:tc>
          <w:tcPr>
            <w:tcW w:w="4798" w:type="dxa"/>
            <w:shd w:val="clear" w:color="auto" w:fill="auto"/>
          </w:tcPr>
          <w:p w14:paraId="5E21186D" w14:textId="77777777" w:rsidR="008C6CB7" w:rsidRPr="008A1266" w:rsidRDefault="008C6CB7" w:rsidP="008C6CB7">
            <w:pPr>
              <w:pStyle w:val="TableParagraph"/>
              <w:tabs>
                <w:tab w:val="left" w:pos="1711"/>
                <w:tab w:val="left" w:pos="3115"/>
                <w:tab w:val="left" w:pos="4756"/>
                <w:tab w:val="left" w:pos="6110"/>
                <w:tab w:val="left" w:pos="7521"/>
                <w:tab w:val="left" w:pos="9064"/>
                <w:tab w:val="left" w:pos="10027"/>
              </w:tabs>
              <w:spacing w:before="30" w:line="424" w:lineRule="auto"/>
              <w:ind w:left="110" w:right="96"/>
              <w:rPr>
                <w:rFonts w:ascii="GHEA Grapalat" w:eastAsia="Calibri" w:hAnsi="GHEA Grapalat" w:cs="Sylfaen"/>
                <w:b/>
                <w:bCs/>
                <w:spacing w:val="-2"/>
                <w:w w:val="100"/>
                <w:sz w:val="24"/>
                <w:szCs w:val="24"/>
              </w:rPr>
            </w:pPr>
            <w:proofErr w:type="spellStart"/>
            <w:r w:rsidRPr="008A1266">
              <w:rPr>
                <w:rFonts w:ascii="GHEA Grapalat" w:eastAsia="Calibri" w:hAnsi="GHEA Grapalat" w:cs="Sylfaen"/>
                <w:b/>
                <w:bCs/>
                <w:spacing w:val="-2"/>
                <w:w w:val="100"/>
                <w:sz w:val="24"/>
                <w:szCs w:val="24"/>
              </w:rPr>
              <w:t>Սարքեր</w:t>
            </w:r>
            <w:proofErr w:type="spellEnd"/>
            <w:r w:rsidRPr="008A1266">
              <w:rPr>
                <w:rFonts w:ascii="GHEA Grapalat" w:eastAsia="Calibri" w:hAnsi="GHEA Grapalat" w:cs="Sylfaen"/>
                <w:b/>
                <w:bCs/>
                <w:spacing w:val="-2"/>
                <w:w w:val="100"/>
                <w:sz w:val="24"/>
                <w:szCs w:val="24"/>
              </w:rPr>
              <w:t xml:space="preserve"> և </w:t>
            </w:r>
            <w:proofErr w:type="spellStart"/>
            <w:r w:rsidRPr="008A1266">
              <w:rPr>
                <w:rFonts w:ascii="GHEA Grapalat" w:eastAsia="Calibri" w:hAnsi="GHEA Grapalat" w:cs="Sylfaen"/>
                <w:b/>
                <w:bCs/>
                <w:spacing w:val="-2"/>
                <w:w w:val="100"/>
                <w:sz w:val="24"/>
                <w:szCs w:val="24"/>
              </w:rPr>
              <w:t>սարքավորումներ</w:t>
            </w:r>
            <w:proofErr w:type="spellEnd"/>
          </w:p>
        </w:tc>
        <w:tc>
          <w:tcPr>
            <w:tcW w:w="1243" w:type="dxa"/>
            <w:shd w:val="clear" w:color="auto" w:fill="auto"/>
          </w:tcPr>
          <w:p w14:paraId="36B2FC0B" w14:textId="77777777" w:rsidR="008C6CB7" w:rsidRPr="008A1266" w:rsidRDefault="008C6CB7" w:rsidP="008C6CB7">
            <w:pPr>
              <w:pStyle w:val="a1"/>
              <w:spacing w:line="240" w:lineRule="auto"/>
              <w:ind w:left="0"/>
              <w:rPr>
                <w:rFonts w:cs="Sylfaen"/>
                <w:b w:val="0"/>
                <w:bCs w:val="0"/>
                <w:color w:val="auto"/>
                <w:sz w:val="24"/>
                <w:szCs w:val="24"/>
              </w:rPr>
            </w:pPr>
          </w:p>
        </w:tc>
        <w:tc>
          <w:tcPr>
            <w:tcW w:w="2783" w:type="dxa"/>
            <w:shd w:val="clear" w:color="auto" w:fill="auto"/>
          </w:tcPr>
          <w:p w14:paraId="0B7C01CC" w14:textId="77777777" w:rsidR="008C6CB7" w:rsidRPr="008A1266" w:rsidRDefault="008C6CB7" w:rsidP="008C6CB7">
            <w:pPr>
              <w:pStyle w:val="a1"/>
              <w:spacing w:line="240" w:lineRule="auto"/>
              <w:ind w:left="0"/>
              <w:rPr>
                <w:rFonts w:cs="Sylfaen"/>
                <w:b w:val="0"/>
                <w:bCs w:val="0"/>
                <w:color w:val="auto"/>
                <w:sz w:val="24"/>
                <w:szCs w:val="24"/>
              </w:rPr>
            </w:pPr>
          </w:p>
        </w:tc>
      </w:tr>
      <w:tr w:rsidR="008C6CB7" w:rsidRPr="008A1266" w14:paraId="798FAC43" w14:textId="77777777" w:rsidTr="008C6CB7">
        <w:trPr>
          <w:trHeight w:val="264"/>
        </w:trPr>
        <w:tc>
          <w:tcPr>
            <w:tcW w:w="1129" w:type="dxa"/>
            <w:shd w:val="clear" w:color="auto" w:fill="auto"/>
          </w:tcPr>
          <w:p w14:paraId="38C5688D" w14:textId="77777777" w:rsidR="008C6CB7" w:rsidRPr="008A1266" w:rsidRDefault="008C6CB7" w:rsidP="003863FB">
            <w:pPr>
              <w:pStyle w:val="a1"/>
              <w:numPr>
                <w:ilvl w:val="0"/>
                <w:numId w:val="74"/>
              </w:numPr>
              <w:spacing w:line="240" w:lineRule="auto"/>
              <w:ind w:left="0" w:firstLine="0"/>
              <w:rPr>
                <w:b w:val="0"/>
                <w:bCs w:val="0"/>
                <w:color w:val="auto"/>
                <w:sz w:val="24"/>
                <w:szCs w:val="24"/>
              </w:rPr>
            </w:pPr>
          </w:p>
        </w:tc>
        <w:tc>
          <w:tcPr>
            <w:tcW w:w="4798" w:type="dxa"/>
            <w:shd w:val="clear" w:color="auto" w:fill="auto"/>
          </w:tcPr>
          <w:p w14:paraId="0848AB9D" w14:textId="77777777" w:rsidR="008C6CB7" w:rsidRPr="008A1266" w:rsidRDefault="008C6CB7" w:rsidP="008C6CB7">
            <w:pPr>
              <w:pStyle w:val="a1"/>
              <w:spacing w:line="240" w:lineRule="auto"/>
              <w:ind w:left="0"/>
              <w:jc w:val="left"/>
              <w:rPr>
                <w:rFonts w:cs="Sylfaen"/>
                <w:b w:val="0"/>
                <w:bCs w:val="0"/>
                <w:sz w:val="24"/>
                <w:szCs w:val="24"/>
              </w:rPr>
            </w:pPr>
            <w:proofErr w:type="spellStart"/>
            <w:r w:rsidRPr="008A1266">
              <w:rPr>
                <w:rFonts w:cs="Sylfaen"/>
                <w:b w:val="0"/>
                <w:bCs w:val="0"/>
                <w:color w:val="auto"/>
                <w:sz w:val="24"/>
                <w:szCs w:val="24"/>
              </w:rPr>
              <w:t>Չափիչ</w:t>
            </w:r>
            <w:proofErr w:type="spellEnd"/>
            <w:r w:rsidRPr="008A1266">
              <w:rPr>
                <w:rFonts w:cs="Sylfaen"/>
                <w:b w:val="0"/>
                <w:bCs w:val="0"/>
                <w:color w:val="auto"/>
                <w:sz w:val="24"/>
                <w:szCs w:val="24"/>
              </w:rPr>
              <w:t xml:space="preserve"> -</w:t>
            </w:r>
            <w:proofErr w:type="spellStart"/>
            <w:r w:rsidRPr="008A1266">
              <w:rPr>
                <w:rFonts w:cs="Sylfaen"/>
                <w:b w:val="0"/>
                <w:bCs w:val="0"/>
                <w:color w:val="auto"/>
                <w:sz w:val="24"/>
                <w:szCs w:val="24"/>
              </w:rPr>
              <w:t>ստուգիչ</w:t>
            </w:r>
            <w:proofErr w:type="spellEnd"/>
            <w:r w:rsidRPr="008A1266">
              <w:rPr>
                <w:rFonts w:cs="Sylfaen"/>
                <w:b w:val="0"/>
                <w:bCs w:val="0"/>
                <w:color w:val="auto"/>
                <w:sz w:val="24"/>
                <w:szCs w:val="24"/>
              </w:rPr>
              <w:t xml:space="preserve"> </w:t>
            </w:r>
            <w:proofErr w:type="spellStart"/>
            <w:r w:rsidRPr="008A1266">
              <w:rPr>
                <w:rFonts w:cs="Sylfaen"/>
                <w:b w:val="0"/>
                <w:bCs w:val="0"/>
                <w:color w:val="auto"/>
                <w:sz w:val="24"/>
                <w:szCs w:val="24"/>
              </w:rPr>
              <w:t>սարքեր</w:t>
            </w:r>
            <w:proofErr w:type="spellEnd"/>
            <w:r w:rsidRPr="008A1266">
              <w:rPr>
                <w:rFonts w:cs="Sylfaen"/>
                <w:b w:val="0"/>
                <w:bCs w:val="0"/>
                <w:color w:val="auto"/>
                <w:sz w:val="24"/>
                <w:szCs w:val="24"/>
              </w:rPr>
              <w:t xml:space="preserve"> /</w:t>
            </w:r>
            <w:proofErr w:type="spellStart"/>
            <w:r w:rsidRPr="008A1266">
              <w:rPr>
                <w:rFonts w:cs="Sylfaen"/>
                <w:b w:val="0"/>
                <w:bCs w:val="0"/>
                <w:sz w:val="24"/>
                <w:szCs w:val="24"/>
              </w:rPr>
              <w:t>վոլտմետր</w:t>
            </w:r>
            <w:proofErr w:type="spellEnd"/>
            <w:r w:rsidRPr="008A1266">
              <w:rPr>
                <w:rFonts w:cs="Sylfaen"/>
                <w:b w:val="0"/>
                <w:bCs w:val="0"/>
                <w:sz w:val="24"/>
                <w:szCs w:val="24"/>
              </w:rPr>
              <w:t xml:space="preserve">, </w:t>
            </w:r>
            <w:proofErr w:type="spellStart"/>
            <w:r w:rsidRPr="008A1266">
              <w:rPr>
                <w:rFonts w:cs="Sylfaen"/>
                <w:b w:val="0"/>
                <w:bCs w:val="0"/>
                <w:sz w:val="24"/>
                <w:szCs w:val="24"/>
              </w:rPr>
              <w:t>ամպերմետր</w:t>
            </w:r>
            <w:proofErr w:type="spellEnd"/>
            <w:r w:rsidRPr="008A1266">
              <w:rPr>
                <w:rFonts w:cs="Sylfaen"/>
                <w:b w:val="0"/>
                <w:bCs w:val="0"/>
                <w:sz w:val="24"/>
                <w:szCs w:val="24"/>
              </w:rPr>
              <w:t xml:space="preserve">, </w:t>
            </w:r>
            <w:proofErr w:type="spellStart"/>
            <w:r w:rsidRPr="008A1266">
              <w:rPr>
                <w:rFonts w:cs="Sylfaen"/>
                <w:b w:val="0"/>
                <w:bCs w:val="0"/>
                <w:sz w:val="24"/>
                <w:szCs w:val="24"/>
              </w:rPr>
              <w:t>օհմմետր</w:t>
            </w:r>
            <w:proofErr w:type="spellEnd"/>
            <w:r w:rsidRPr="008A1266">
              <w:rPr>
                <w:rFonts w:cs="Sylfaen"/>
                <w:b w:val="0"/>
                <w:bCs w:val="0"/>
                <w:sz w:val="24"/>
                <w:szCs w:val="24"/>
              </w:rPr>
              <w:t>/</w:t>
            </w:r>
          </w:p>
        </w:tc>
        <w:tc>
          <w:tcPr>
            <w:tcW w:w="1243" w:type="dxa"/>
            <w:shd w:val="clear" w:color="auto" w:fill="auto"/>
          </w:tcPr>
          <w:p w14:paraId="66EC56F6" w14:textId="77777777" w:rsidR="008C6CB7" w:rsidRPr="008A1266" w:rsidRDefault="008C6CB7" w:rsidP="008C6CB7">
            <w:pPr>
              <w:pStyle w:val="a1"/>
              <w:spacing w:line="240" w:lineRule="auto"/>
              <w:ind w:left="0"/>
              <w:rPr>
                <w:rFonts w:cs="Sylfaen"/>
                <w:b w:val="0"/>
                <w:bCs w:val="0"/>
                <w:color w:val="auto"/>
                <w:sz w:val="24"/>
                <w:szCs w:val="24"/>
              </w:rPr>
            </w:pPr>
            <w:proofErr w:type="spellStart"/>
            <w:r w:rsidRPr="008A1266">
              <w:rPr>
                <w:rFonts w:cs="Sylfaen"/>
                <w:b w:val="0"/>
                <w:bCs w:val="0"/>
                <w:color w:val="auto"/>
                <w:sz w:val="24"/>
                <w:szCs w:val="24"/>
              </w:rPr>
              <w:t>հատ</w:t>
            </w:r>
            <w:proofErr w:type="spellEnd"/>
          </w:p>
        </w:tc>
        <w:tc>
          <w:tcPr>
            <w:tcW w:w="2783" w:type="dxa"/>
            <w:shd w:val="clear" w:color="auto" w:fill="auto"/>
          </w:tcPr>
          <w:p w14:paraId="13D10CA9" w14:textId="77777777" w:rsidR="008C6CB7" w:rsidRPr="008A1266" w:rsidRDefault="008C6CB7" w:rsidP="008C6CB7">
            <w:pPr>
              <w:pStyle w:val="a1"/>
              <w:spacing w:line="240" w:lineRule="auto"/>
              <w:ind w:left="0"/>
              <w:rPr>
                <w:rFonts w:cs="Sylfaen"/>
                <w:b w:val="0"/>
                <w:bCs w:val="0"/>
                <w:color w:val="auto"/>
                <w:sz w:val="24"/>
                <w:szCs w:val="24"/>
              </w:rPr>
            </w:pPr>
            <w:proofErr w:type="spellStart"/>
            <w:r w:rsidRPr="008A1266">
              <w:rPr>
                <w:rFonts w:cs="Sylfaen"/>
                <w:b w:val="0"/>
                <w:bCs w:val="0"/>
                <w:color w:val="auto"/>
                <w:sz w:val="24"/>
                <w:szCs w:val="24"/>
              </w:rPr>
              <w:t>յուրաքանչյուրից</w:t>
            </w:r>
            <w:proofErr w:type="spellEnd"/>
          </w:p>
          <w:p w14:paraId="55DF7B72" w14:textId="77777777" w:rsidR="008C6CB7" w:rsidRPr="008A1266" w:rsidRDefault="008C6CB7" w:rsidP="008C6CB7">
            <w:pPr>
              <w:pStyle w:val="a1"/>
              <w:spacing w:line="240" w:lineRule="auto"/>
              <w:ind w:left="0"/>
              <w:rPr>
                <w:rFonts w:cs="Sylfaen"/>
                <w:b w:val="0"/>
                <w:bCs w:val="0"/>
                <w:color w:val="auto"/>
                <w:sz w:val="24"/>
                <w:szCs w:val="24"/>
              </w:rPr>
            </w:pPr>
            <w:r w:rsidRPr="008A1266">
              <w:rPr>
                <w:rFonts w:cs="Sylfaen"/>
                <w:b w:val="0"/>
                <w:bCs w:val="0"/>
                <w:color w:val="auto"/>
                <w:sz w:val="24"/>
                <w:szCs w:val="24"/>
              </w:rPr>
              <w:t>5</w:t>
            </w:r>
          </w:p>
        </w:tc>
      </w:tr>
      <w:tr w:rsidR="008C6CB7" w:rsidRPr="008A1266" w14:paraId="56B662E3" w14:textId="77777777" w:rsidTr="008C6CB7">
        <w:trPr>
          <w:trHeight w:val="264"/>
        </w:trPr>
        <w:tc>
          <w:tcPr>
            <w:tcW w:w="1129" w:type="dxa"/>
            <w:shd w:val="clear" w:color="auto" w:fill="auto"/>
          </w:tcPr>
          <w:p w14:paraId="17D07D1B" w14:textId="77777777" w:rsidR="008C6CB7" w:rsidRPr="008A1266" w:rsidRDefault="008C6CB7" w:rsidP="003863FB">
            <w:pPr>
              <w:pStyle w:val="a1"/>
              <w:numPr>
                <w:ilvl w:val="0"/>
                <w:numId w:val="74"/>
              </w:numPr>
              <w:spacing w:line="240" w:lineRule="auto"/>
              <w:ind w:left="0" w:firstLine="0"/>
              <w:rPr>
                <w:b w:val="0"/>
                <w:bCs w:val="0"/>
                <w:color w:val="auto"/>
                <w:sz w:val="24"/>
                <w:szCs w:val="24"/>
              </w:rPr>
            </w:pPr>
          </w:p>
        </w:tc>
        <w:tc>
          <w:tcPr>
            <w:tcW w:w="4798" w:type="dxa"/>
            <w:shd w:val="clear" w:color="auto" w:fill="auto"/>
          </w:tcPr>
          <w:p w14:paraId="345C248A" w14:textId="77777777" w:rsidR="008C6CB7" w:rsidRPr="008A1266" w:rsidRDefault="008C6CB7" w:rsidP="008C6CB7">
            <w:pPr>
              <w:pStyle w:val="a1"/>
              <w:spacing w:line="240" w:lineRule="auto"/>
              <w:ind w:left="0"/>
              <w:jc w:val="left"/>
              <w:rPr>
                <w:rFonts w:cs="Sylfaen"/>
                <w:b w:val="0"/>
                <w:bCs w:val="0"/>
                <w:color w:val="auto"/>
                <w:sz w:val="24"/>
                <w:szCs w:val="24"/>
              </w:rPr>
            </w:pPr>
            <w:proofErr w:type="spellStart"/>
            <w:r w:rsidRPr="008A1266">
              <w:rPr>
                <w:rFonts w:cs="Sylfaen"/>
                <w:b w:val="0"/>
                <w:bCs w:val="0"/>
                <w:color w:val="auto"/>
                <w:sz w:val="24"/>
                <w:szCs w:val="24"/>
              </w:rPr>
              <w:t>Հաճախաչափ</w:t>
            </w:r>
            <w:proofErr w:type="spellEnd"/>
          </w:p>
        </w:tc>
        <w:tc>
          <w:tcPr>
            <w:tcW w:w="1243" w:type="dxa"/>
            <w:shd w:val="clear" w:color="auto" w:fill="auto"/>
          </w:tcPr>
          <w:p w14:paraId="4DF290A8" w14:textId="77777777" w:rsidR="008C6CB7" w:rsidRPr="008A1266" w:rsidRDefault="008C6CB7" w:rsidP="008C6CB7">
            <w:pPr>
              <w:pStyle w:val="a1"/>
              <w:spacing w:line="240" w:lineRule="auto"/>
              <w:ind w:left="0"/>
              <w:rPr>
                <w:rFonts w:cs="Sylfaen"/>
                <w:b w:val="0"/>
                <w:bCs w:val="0"/>
                <w:color w:val="auto"/>
                <w:sz w:val="24"/>
                <w:szCs w:val="24"/>
              </w:rPr>
            </w:pPr>
            <w:proofErr w:type="spellStart"/>
            <w:r w:rsidRPr="008A1266">
              <w:rPr>
                <w:rFonts w:cs="Sylfaen"/>
                <w:b w:val="0"/>
                <w:bCs w:val="0"/>
                <w:color w:val="auto"/>
                <w:sz w:val="24"/>
                <w:szCs w:val="24"/>
              </w:rPr>
              <w:t>հատ</w:t>
            </w:r>
            <w:proofErr w:type="spellEnd"/>
          </w:p>
        </w:tc>
        <w:tc>
          <w:tcPr>
            <w:tcW w:w="2783" w:type="dxa"/>
            <w:shd w:val="clear" w:color="auto" w:fill="auto"/>
          </w:tcPr>
          <w:p w14:paraId="6DA464A8" w14:textId="77777777" w:rsidR="008C6CB7" w:rsidRPr="008A1266" w:rsidRDefault="008C6CB7" w:rsidP="008C6CB7">
            <w:pPr>
              <w:pStyle w:val="a1"/>
              <w:spacing w:line="240" w:lineRule="auto"/>
              <w:ind w:left="0"/>
              <w:rPr>
                <w:rFonts w:cs="Sylfaen"/>
                <w:b w:val="0"/>
                <w:bCs w:val="0"/>
                <w:color w:val="auto"/>
                <w:sz w:val="24"/>
                <w:szCs w:val="24"/>
              </w:rPr>
            </w:pPr>
            <w:r w:rsidRPr="008A1266">
              <w:rPr>
                <w:rFonts w:cs="Sylfaen"/>
                <w:b w:val="0"/>
                <w:bCs w:val="0"/>
                <w:color w:val="auto"/>
                <w:sz w:val="24"/>
                <w:szCs w:val="24"/>
              </w:rPr>
              <w:t>5</w:t>
            </w:r>
          </w:p>
        </w:tc>
      </w:tr>
      <w:tr w:rsidR="008C6CB7" w:rsidRPr="008A1266" w14:paraId="417B7F2E" w14:textId="77777777" w:rsidTr="008C6CB7">
        <w:trPr>
          <w:trHeight w:val="264"/>
        </w:trPr>
        <w:tc>
          <w:tcPr>
            <w:tcW w:w="1129" w:type="dxa"/>
            <w:shd w:val="clear" w:color="auto" w:fill="auto"/>
          </w:tcPr>
          <w:p w14:paraId="2DFC80FF" w14:textId="77777777" w:rsidR="008C6CB7" w:rsidRPr="008A1266" w:rsidRDefault="008C6CB7" w:rsidP="003863FB">
            <w:pPr>
              <w:pStyle w:val="a1"/>
              <w:numPr>
                <w:ilvl w:val="0"/>
                <w:numId w:val="74"/>
              </w:numPr>
              <w:spacing w:line="240" w:lineRule="auto"/>
              <w:ind w:left="0" w:firstLine="0"/>
              <w:rPr>
                <w:b w:val="0"/>
                <w:bCs w:val="0"/>
                <w:color w:val="auto"/>
                <w:sz w:val="24"/>
                <w:szCs w:val="24"/>
              </w:rPr>
            </w:pPr>
          </w:p>
        </w:tc>
        <w:tc>
          <w:tcPr>
            <w:tcW w:w="4798" w:type="dxa"/>
            <w:shd w:val="clear" w:color="auto" w:fill="auto"/>
          </w:tcPr>
          <w:p w14:paraId="4AED8B01" w14:textId="77777777" w:rsidR="008C6CB7" w:rsidRPr="008A1266" w:rsidRDefault="008C6CB7" w:rsidP="008C6CB7">
            <w:pPr>
              <w:pStyle w:val="a1"/>
              <w:spacing w:line="240" w:lineRule="auto"/>
              <w:ind w:left="0"/>
              <w:jc w:val="left"/>
              <w:rPr>
                <w:b w:val="0"/>
                <w:bCs w:val="0"/>
                <w:color w:val="auto"/>
                <w:sz w:val="24"/>
                <w:szCs w:val="24"/>
              </w:rPr>
            </w:pPr>
            <w:proofErr w:type="spellStart"/>
            <w:r w:rsidRPr="008A1266">
              <w:rPr>
                <w:rFonts w:cs="Sylfaen"/>
                <w:b w:val="0"/>
                <w:bCs w:val="0"/>
                <w:color w:val="auto"/>
                <w:sz w:val="24"/>
                <w:szCs w:val="24"/>
              </w:rPr>
              <w:t>Սնուցման</w:t>
            </w:r>
            <w:proofErr w:type="spellEnd"/>
            <w:r w:rsidRPr="008A1266">
              <w:rPr>
                <w:b w:val="0"/>
                <w:bCs w:val="0"/>
                <w:color w:val="auto"/>
                <w:spacing w:val="76"/>
                <w:sz w:val="24"/>
                <w:szCs w:val="24"/>
              </w:rPr>
              <w:t xml:space="preserve"> </w:t>
            </w:r>
            <w:proofErr w:type="spellStart"/>
            <w:r w:rsidRPr="008A1266">
              <w:rPr>
                <w:rFonts w:cs="Sylfaen"/>
                <w:b w:val="0"/>
                <w:bCs w:val="0"/>
                <w:color w:val="auto"/>
                <w:sz w:val="24"/>
                <w:szCs w:val="24"/>
              </w:rPr>
              <w:t>աղբյուրներ</w:t>
            </w:r>
            <w:proofErr w:type="spellEnd"/>
            <w:r w:rsidRPr="008A1266">
              <w:rPr>
                <w:b w:val="0"/>
                <w:bCs w:val="0"/>
                <w:color w:val="auto"/>
                <w:spacing w:val="79"/>
                <w:sz w:val="24"/>
                <w:szCs w:val="24"/>
              </w:rPr>
              <w:t xml:space="preserve"> </w:t>
            </w:r>
          </w:p>
        </w:tc>
        <w:tc>
          <w:tcPr>
            <w:tcW w:w="1243" w:type="dxa"/>
            <w:shd w:val="clear" w:color="auto" w:fill="auto"/>
          </w:tcPr>
          <w:p w14:paraId="15FA9370" w14:textId="77777777" w:rsidR="008C6CB7" w:rsidRPr="008A1266" w:rsidRDefault="008C6CB7" w:rsidP="008C6CB7">
            <w:pPr>
              <w:pStyle w:val="a1"/>
              <w:spacing w:line="240" w:lineRule="auto"/>
              <w:ind w:left="0"/>
              <w:rPr>
                <w:rFonts w:cs="Sylfaen"/>
                <w:b w:val="0"/>
                <w:bCs w:val="0"/>
                <w:color w:val="auto"/>
                <w:sz w:val="24"/>
                <w:szCs w:val="24"/>
              </w:rPr>
            </w:pPr>
            <w:proofErr w:type="spellStart"/>
            <w:r w:rsidRPr="008A1266">
              <w:rPr>
                <w:rFonts w:cs="Sylfaen"/>
                <w:b w:val="0"/>
                <w:bCs w:val="0"/>
                <w:color w:val="auto"/>
                <w:sz w:val="24"/>
                <w:szCs w:val="24"/>
              </w:rPr>
              <w:t>հատ</w:t>
            </w:r>
            <w:proofErr w:type="spellEnd"/>
          </w:p>
        </w:tc>
        <w:tc>
          <w:tcPr>
            <w:tcW w:w="2783" w:type="dxa"/>
            <w:shd w:val="clear" w:color="auto" w:fill="auto"/>
          </w:tcPr>
          <w:p w14:paraId="48F6DCA5" w14:textId="77777777" w:rsidR="008C6CB7" w:rsidRPr="008A1266" w:rsidRDefault="008C6CB7" w:rsidP="008C6CB7">
            <w:pPr>
              <w:pStyle w:val="a1"/>
              <w:spacing w:line="240" w:lineRule="auto"/>
              <w:ind w:left="0"/>
              <w:rPr>
                <w:rFonts w:cs="Sylfaen"/>
                <w:b w:val="0"/>
                <w:bCs w:val="0"/>
                <w:color w:val="auto"/>
                <w:sz w:val="24"/>
                <w:szCs w:val="24"/>
              </w:rPr>
            </w:pPr>
            <w:r w:rsidRPr="008A1266">
              <w:rPr>
                <w:rFonts w:cs="Sylfaen"/>
                <w:b w:val="0"/>
                <w:bCs w:val="0"/>
                <w:color w:val="auto"/>
                <w:sz w:val="24"/>
                <w:szCs w:val="24"/>
              </w:rPr>
              <w:t>5</w:t>
            </w:r>
          </w:p>
        </w:tc>
      </w:tr>
      <w:tr w:rsidR="008C6CB7" w:rsidRPr="008A1266" w14:paraId="0D4609EA" w14:textId="77777777" w:rsidTr="008C6CB7">
        <w:trPr>
          <w:trHeight w:val="264"/>
        </w:trPr>
        <w:tc>
          <w:tcPr>
            <w:tcW w:w="1129" w:type="dxa"/>
            <w:shd w:val="clear" w:color="auto" w:fill="auto"/>
          </w:tcPr>
          <w:p w14:paraId="39CAEE5D" w14:textId="77777777" w:rsidR="008C6CB7" w:rsidRPr="008A1266" w:rsidRDefault="008C6CB7" w:rsidP="003863FB">
            <w:pPr>
              <w:pStyle w:val="a1"/>
              <w:numPr>
                <w:ilvl w:val="0"/>
                <w:numId w:val="74"/>
              </w:numPr>
              <w:spacing w:line="240" w:lineRule="auto"/>
              <w:ind w:left="0" w:firstLine="0"/>
              <w:rPr>
                <w:b w:val="0"/>
                <w:bCs w:val="0"/>
                <w:color w:val="auto"/>
                <w:sz w:val="24"/>
                <w:szCs w:val="24"/>
              </w:rPr>
            </w:pPr>
          </w:p>
        </w:tc>
        <w:tc>
          <w:tcPr>
            <w:tcW w:w="4798" w:type="dxa"/>
            <w:shd w:val="clear" w:color="auto" w:fill="auto"/>
          </w:tcPr>
          <w:p w14:paraId="392739C8" w14:textId="77777777" w:rsidR="008C6CB7" w:rsidRPr="008A1266" w:rsidRDefault="008C6CB7" w:rsidP="008C6CB7">
            <w:pPr>
              <w:pStyle w:val="a1"/>
              <w:spacing w:line="240" w:lineRule="auto"/>
              <w:ind w:left="0"/>
              <w:jc w:val="left"/>
              <w:rPr>
                <w:rFonts w:cs="Arial Unicode MS"/>
                <w:b w:val="0"/>
                <w:bCs w:val="0"/>
                <w:color w:val="auto"/>
                <w:sz w:val="24"/>
                <w:szCs w:val="24"/>
              </w:rPr>
            </w:pPr>
            <w:proofErr w:type="spellStart"/>
            <w:r w:rsidRPr="008A1266">
              <w:rPr>
                <w:rFonts w:cs="Sylfaen"/>
                <w:b w:val="0"/>
                <w:bCs w:val="0"/>
                <w:color w:val="auto"/>
                <w:sz w:val="24"/>
                <w:szCs w:val="24"/>
              </w:rPr>
              <w:t>Թողարկապաշտպանիչ</w:t>
            </w:r>
            <w:proofErr w:type="spellEnd"/>
            <w:r w:rsidRPr="008A1266">
              <w:rPr>
                <w:rFonts w:cs="Sylfaen"/>
                <w:b w:val="0"/>
                <w:bCs w:val="0"/>
                <w:color w:val="auto"/>
                <w:sz w:val="24"/>
                <w:szCs w:val="24"/>
              </w:rPr>
              <w:t xml:space="preserve"> </w:t>
            </w:r>
            <w:proofErr w:type="spellStart"/>
            <w:r w:rsidRPr="008A1266">
              <w:rPr>
                <w:rFonts w:cs="Sylfaen"/>
                <w:b w:val="0"/>
                <w:bCs w:val="0"/>
                <w:color w:val="auto"/>
                <w:sz w:val="24"/>
                <w:szCs w:val="24"/>
              </w:rPr>
              <w:t>սարքավորում</w:t>
            </w:r>
            <w:proofErr w:type="spellEnd"/>
          </w:p>
        </w:tc>
        <w:tc>
          <w:tcPr>
            <w:tcW w:w="1243" w:type="dxa"/>
            <w:shd w:val="clear" w:color="auto" w:fill="auto"/>
          </w:tcPr>
          <w:p w14:paraId="30E078E3" w14:textId="77777777" w:rsidR="008C6CB7" w:rsidRPr="008A1266" w:rsidRDefault="008C6CB7" w:rsidP="008C6CB7">
            <w:pPr>
              <w:pStyle w:val="a1"/>
              <w:spacing w:line="240" w:lineRule="auto"/>
              <w:ind w:left="0"/>
              <w:rPr>
                <w:rFonts w:cs="Sylfaen"/>
                <w:b w:val="0"/>
                <w:bCs w:val="0"/>
                <w:color w:val="auto"/>
                <w:sz w:val="24"/>
                <w:szCs w:val="24"/>
              </w:rPr>
            </w:pPr>
            <w:proofErr w:type="spellStart"/>
            <w:r w:rsidRPr="008A1266">
              <w:rPr>
                <w:rFonts w:cs="Sylfaen"/>
                <w:b w:val="0"/>
                <w:bCs w:val="0"/>
                <w:color w:val="auto"/>
                <w:sz w:val="24"/>
                <w:szCs w:val="24"/>
              </w:rPr>
              <w:t>հատ</w:t>
            </w:r>
            <w:proofErr w:type="spellEnd"/>
          </w:p>
        </w:tc>
        <w:tc>
          <w:tcPr>
            <w:tcW w:w="2783" w:type="dxa"/>
            <w:shd w:val="clear" w:color="auto" w:fill="auto"/>
          </w:tcPr>
          <w:p w14:paraId="2E8A5E07" w14:textId="77777777" w:rsidR="008C6CB7" w:rsidRPr="008A1266" w:rsidRDefault="008C6CB7" w:rsidP="008C6CB7">
            <w:pPr>
              <w:pStyle w:val="a1"/>
              <w:spacing w:line="240" w:lineRule="auto"/>
              <w:ind w:left="0"/>
              <w:rPr>
                <w:rFonts w:cs="Sylfaen"/>
                <w:b w:val="0"/>
                <w:bCs w:val="0"/>
                <w:color w:val="auto"/>
                <w:sz w:val="24"/>
                <w:szCs w:val="24"/>
              </w:rPr>
            </w:pPr>
            <w:r w:rsidRPr="008A1266">
              <w:rPr>
                <w:rFonts w:cs="Sylfaen"/>
                <w:b w:val="0"/>
                <w:bCs w:val="0"/>
                <w:color w:val="auto"/>
                <w:sz w:val="24"/>
                <w:szCs w:val="24"/>
              </w:rPr>
              <w:t>5</w:t>
            </w:r>
          </w:p>
        </w:tc>
      </w:tr>
      <w:tr w:rsidR="008C6CB7" w:rsidRPr="008A1266" w14:paraId="0FBAC3D2" w14:textId="77777777" w:rsidTr="008C6CB7">
        <w:trPr>
          <w:trHeight w:val="264"/>
        </w:trPr>
        <w:tc>
          <w:tcPr>
            <w:tcW w:w="1129" w:type="dxa"/>
            <w:shd w:val="clear" w:color="auto" w:fill="auto"/>
          </w:tcPr>
          <w:p w14:paraId="52F7018A" w14:textId="45F6FA76" w:rsidR="008C6CB7" w:rsidRPr="00C04501" w:rsidRDefault="00C04501" w:rsidP="008C6CB7">
            <w:pPr>
              <w:pStyle w:val="a1"/>
              <w:spacing w:line="240" w:lineRule="auto"/>
              <w:ind w:left="0"/>
              <w:rPr>
                <w:color w:val="auto"/>
                <w:sz w:val="24"/>
                <w:szCs w:val="24"/>
                <w:lang w:val="hy-AM"/>
              </w:rPr>
            </w:pPr>
            <w:r>
              <w:rPr>
                <w:color w:val="auto"/>
                <w:sz w:val="24"/>
                <w:szCs w:val="24"/>
                <w:lang w:val="hy-AM"/>
              </w:rPr>
              <w:t>4.</w:t>
            </w:r>
          </w:p>
        </w:tc>
        <w:tc>
          <w:tcPr>
            <w:tcW w:w="4798" w:type="dxa"/>
            <w:shd w:val="clear" w:color="auto" w:fill="auto"/>
          </w:tcPr>
          <w:p w14:paraId="6902F96D" w14:textId="77777777" w:rsidR="008C6CB7" w:rsidRPr="008A1266" w:rsidRDefault="008C6CB7" w:rsidP="008C6CB7">
            <w:pPr>
              <w:pStyle w:val="a1"/>
              <w:spacing w:line="240" w:lineRule="auto"/>
              <w:ind w:left="0"/>
              <w:jc w:val="left"/>
              <w:rPr>
                <w:color w:val="auto"/>
                <w:sz w:val="24"/>
                <w:szCs w:val="24"/>
              </w:rPr>
            </w:pPr>
            <w:proofErr w:type="spellStart"/>
            <w:r w:rsidRPr="008A1266">
              <w:rPr>
                <w:color w:val="auto"/>
                <w:sz w:val="24"/>
                <w:szCs w:val="24"/>
              </w:rPr>
              <w:t>Աշխատանքի</w:t>
            </w:r>
            <w:proofErr w:type="spellEnd"/>
            <w:r w:rsidRPr="008A1266">
              <w:rPr>
                <w:color w:val="auto"/>
                <w:sz w:val="24"/>
                <w:szCs w:val="24"/>
              </w:rPr>
              <w:t xml:space="preserve"> </w:t>
            </w:r>
            <w:proofErr w:type="spellStart"/>
            <w:r w:rsidRPr="008A1266">
              <w:rPr>
                <w:color w:val="auto"/>
                <w:sz w:val="24"/>
                <w:szCs w:val="24"/>
              </w:rPr>
              <w:t>անվտանգությունը</w:t>
            </w:r>
            <w:proofErr w:type="spellEnd"/>
            <w:r w:rsidRPr="008A1266">
              <w:rPr>
                <w:color w:val="auto"/>
                <w:sz w:val="24"/>
                <w:szCs w:val="24"/>
              </w:rPr>
              <w:t xml:space="preserve"> </w:t>
            </w:r>
            <w:proofErr w:type="spellStart"/>
            <w:r w:rsidRPr="008A1266">
              <w:rPr>
                <w:color w:val="auto"/>
                <w:sz w:val="24"/>
                <w:szCs w:val="24"/>
              </w:rPr>
              <w:t>ապահովող</w:t>
            </w:r>
            <w:proofErr w:type="spellEnd"/>
            <w:r w:rsidRPr="008A1266">
              <w:rPr>
                <w:color w:val="auto"/>
                <w:sz w:val="24"/>
                <w:szCs w:val="24"/>
              </w:rPr>
              <w:t xml:space="preserve"> </w:t>
            </w:r>
            <w:proofErr w:type="spellStart"/>
            <w:r w:rsidRPr="008A1266">
              <w:rPr>
                <w:color w:val="auto"/>
                <w:sz w:val="24"/>
                <w:szCs w:val="24"/>
              </w:rPr>
              <w:t>միջոցներ</w:t>
            </w:r>
            <w:proofErr w:type="spellEnd"/>
          </w:p>
        </w:tc>
        <w:tc>
          <w:tcPr>
            <w:tcW w:w="1243" w:type="dxa"/>
            <w:shd w:val="clear" w:color="auto" w:fill="auto"/>
          </w:tcPr>
          <w:p w14:paraId="3227B2D3" w14:textId="77777777" w:rsidR="008C6CB7" w:rsidRPr="008A1266" w:rsidRDefault="008C6CB7" w:rsidP="008C6CB7">
            <w:pPr>
              <w:pStyle w:val="a1"/>
              <w:spacing w:line="240" w:lineRule="auto"/>
              <w:ind w:left="0"/>
              <w:rPr>
                <w:rFonts w:cs="Sylfaen"/>
                <w:b w:val="0"/>
                <w:bCs w:val="0"/>
                <w:color w:val="auto"/>
                <w:sz w:val="24"/>
                <w:szCs w:val="24"/>
              </w:rPr>
            </w:pPr>
          </w:p>
        </w:tc>
        <w:tc>
          <w:tcPr>
            <w:tcW w:w="2783" w:type="dxa"/>
            <w:shd w:val="clear" w:color="auto" w:fill="auto"/>
          </w:tcPr>
          <w:p w14:paraId="38041588" w14:textId="77777777" w:rsidR="008C6CB7" w:rsidRPr="008A1266" w:rsidRDefault="008C6CB7" w:rsidP="008C6CB7">
            <w:pPr>
              <w:pStyle w:val="a1"/>
              <w:spacing w:line="240" w:lineRule="auto"/>
              <w:ind w:left="0"/>
              <w:rPr>
                <w:rFonts w:cs="Sylfaen"/>
                <w:b w:val="0"/>
                <w:bCs w:val="0"/>
                <w:color w:val="auto"/>
                <w:sz w:val="24"/>
                <w:szCs w:val="24"/>
              </w:rPr>
            </w:pPr>
          </w:p>
        </w:tc>
      </w:tr>
      <w:tr w:rsidR="008C6CB7" w:rsidRPr="008A1266" w14:paraId="26B0EBD5" w14:textId="77777777" w:rsidTr="008C6CB7">
        <w:trPr>
          <w:trHeight w:val="264"/>
        </w:trPr>
        <w:tc>
          <w:tcPr>
            <w:tcW w:w="1129" w:type="dxa"/>
            <w:shd w:val="clear" w:color="auto" w:fill="auto"/>
          </w:tcPr>
          <w:p w14:paraId="0AF718B9" w14:textId="77777777" w:rsidR="008C6CB7" w:rsidRPr="008A1266" w:rsidRDefault="008C6CB7" w:rsidP="003863FB">
            <w:pPr>
              <w:pStyle w:val="a1"/>
              <w:numPr>
                <w:ilvl w:val="0"/>
                <w:numId w:val="75"/>
              </w:numPr>
              <w:spacing w:line="240" w:lineRule="auto"/>
              <w:ind w:left="0" w:firstLine="0"/>
              <w:rPr>
                <w:b w:val="0"/>
                <w:bCs w:val="0"/>
                <w:color w:val="auto"/>
                <w:sz w:val="24"/>
                <w:szCs w:val="24"/>
              </w:rPr>
            </w:pPr>
          </w:p>
        </w:tc>
        <w:tc>
          <w:tcPr>
            <w:tcW w:w="4798" w:type="dxa"/>
            <w:shd w:val="clear" w:color="auto" w:fill="auto"/>
          </w:tcPr>
          <w:p w14:paraId="447C24FC" w14:textId="77777777" w:rsidR="008C6CB7" w:rsidRPr="008A1266" w:rsidRDefault="008C6CB7" w:rsidP="008C6CB7">
            <w:pPr>
              <w:pStyle w:val="a1"/>
              <w:spacing w:line="240" w:lineRule="auto"/>
              <w:ind w:left="0"/>
              <w:jc w:val="left"/>
              <w:rPr>
                <w:rFonts w:cs="Sylfaen"/>
                <w:b w:val="0"/>
                <w:bCs w:val="0"/>
                <w:color w:val="auto"/>
                <w:sz w:val="24"/>
                <w:szCs w:val="24"/>
              </w:rPr>
            </w:pPr>
            <w:proofErr w:type="spellStart"/>
            <w:r w:rsidRPr="008A1266">
              <w:rPr>
                <w:rFonts w:cs="Sylfaen"/>
                <w:b w:val="0"/>
                <w:bCs w:val="0"/>
                <w:color w:val="auto"/>
                <w:sz w:val="24"/>
                <w:szCs w:val="24"/>
              </w:rPr>
              <w:t>Ռետինե</w:t>
            </w:r>
            <w:proofErr w:type="spellEnd"/>
            <w:r w:rsidRPr="008A1266">
              <w:rPr>
                <w:rFonts w:cs="Sylfaen"/>
                <w:b w:val="0"/>
                <w:bCs w:val="0"/>
                <w:color w:val="auto"/>
                <w:sz w:val="24"/>
                <w:szCs w:val="24"/>
              </w:rPr>
              <w:t xml:space="preserve"> </w:t>
            </w:r>
            <w:proofErr w:type="spellStart"/>
            <w:r w:rsidRPr="008A1266">
              <w:rPr>
                <w:rFonts w:cs="Sylfaen"/>
                <w:b w:val="0"/>
                <w:bCs w:val="0"/>
                <w:color w:val="auto"/>
                <w:sz w:val="24"/>
                <w:szCs w:val="24"/>
              </w:rPr>
              <w:t>կոշիկներ</w:t>
            </w:r>
            <w:proofErr w:type="spellEnd"/>
          </w:p>
        </w:tc>
        <w:tc>
          <w:tcPr>
            <w:tcW w:w="1243" w:type="dxa"/>
            <w:shd w:val="clear" w:color="auto" w:fill="auto"/>
          </w:tcPr>
          <w:p w14:paraId="69A39EBA" w14:textId="77777777" w:rsidR="008C6CB7" w:rsidRPr="008A1266" w:rsidRDefault="008C6CB7" w:rsidP="008C6CB7">
            <w:pPr>
              <w:pStyle w:val="a1"/>
              <w:spacing w:line="240" w:lineRule="auto"/>
              <w:ind w:left="0"/>
              <w:rPr>
                <w:rFonts w:cs="Sylfaen"/>
                <w:b w:val="0"/>
                <w:bCs w:val="0"/>
                <w:color w:val="auto"/>
                <w:sz w:val="24"/>
                <w:szCs w:val="24"/>
              </w:rPr>
            </w:pPr>
            <w:proofErr w:type="spellStart"/>
            <w:r w:rsidRPr="008A1266">
              <w:rPr>
                <w:rFonts w:cs="Sylfaen"/>
                <w:b w:val="0"/>
                <w:bCs w:val="0"/>
                <w:color w:val="auto"/>
                <w:sz w:val="24"/>
                <w:szCs w:val="24"/>
              </w:rPr>
              <w:t>զույգ</w:t>
            </w:r>
            <w:proofErr w:type="spellEnd"/>
          </w:p>
        </w:tc>
        <w:tc>
          <w:tcPr>
            <w:tcW w:w="2783" w:type="dxa"/>
            <w:shd w:val="clear" w:color="auto" w:fill="auto"/>
          </w:tcPr>
          <w:p w14:paraId="450D34D7" w14:textId="77777777" w:rsidR="008C6CB7" w:rsidRPr="008A1266" w:rsidRDefault="008C6CB7" w:rsidP="008C6CB7">
            <w:pPr>
              <w:pStyle w:val="a1"/>
              <w:spacing w:line="240" w:lineRule="auto"/>
              <w:ind w:left="0"/>
              <w:rPr>
                <w:rFonts w:cs="Sylfaen"/>
                <w:b w:val="0"/>
                <w:bCs w:val="0"/>
                <w:color w:val="auto"/>
                <w:sz w:val="24"/>
                <w:szCs w:val="24"/>
              </w:rPr>
            </w:pPr>
            <w:r w:rsidRPr="008A1266">
              <w:rPr>
                <w:rFonts w:cs="Sylfaen"/>
                <w:b w:val="0"/>
                <w:bCs w:val="0"/>
                <w:color w:val="auto"/>
                <w:sz w:val="24"/>
                <w:szCs w:val="24"/>
              </w:rPr>
              <w:t>25</w:t>
            </w:r>
          </w:p>
        </w:tc>
      </w:tr>
      <w:tr w:rsidR="008C6CB7" w:rsidRPr="008A1266" w14:paraId="6EEBC953" w14:textId="77777777" w:rsidTr="008C6CB7">
        <w:trPr>
          <w:trHeight w:val="264"/>
        </w:trPr>
        <w:tc>
          <w:tcPr>
            <w:tcW w:w="1129" w:type="dxa"/>
            <w:shd w:val="clear" w:color="auto" w:fill="auto"/>
          </w:tcPr>
          <w:p w14:paraId="6C54080B" w14:textId="77777777" w:rsidR="008C6CB7" w:rsidRPr="008A1266" w:rsidRDefault="008C6CB7" w:rsidP="003863FB">
            <w:pPr>
              <w:pStyle w:val="a1"/>
              <w:numPr>
                <w:ilvl w:val="0"/>
                <w:numId w:val="75"/>
              </w:numPr>
              <w:spacing w:line="240" w:lineRule="auto"/>
              <w:ind w:left="0" w:firstLine="0"/>
              <w:rPr>
                <w:b w:val="0"/>
                <w:bCs w:val="0"/>
                <w:color w:val="auto"/>
                <w:sz w:val="24"/>
                <w:szCs w:val="24"/>
              </w:rPr>
            </w:pPr>
          </w:p>
        </w:tc>
        <w:tc>
          <w:tcPr>
            <w:tcW w:w="4798" w:type="dxa"/>
            <w:shd w:val="clear" w:color="auto" w:fill="auto"/>
          </w:tcPr>
          <w:p w14:paraId="6EC57AA4" w14:textId="77777777" w:rsidR="008C6CB7" w:rsidRPr="008A1266" w:rsidRDefault="008C6CB7" w:rsidP="008C6CB7">
            <w:pPr>
              <w:pStyle w:val="a1"/>
              <w:spacing w:line="240" w:lineRule="auto"/>
              <w:ind w:left="0"/>
              <w:jc w:val="left"/>
              <w:rPr>
                <w:rFonts w:cs="Sylfaen"/>
                <w:b w:val="0"/>
                <w:bCs w:val="0"/>
                <w:color w:val="auto"/>
                <w:sz w:val="24"/>
                <w:szCs w:val="24"/>
              </w:rPr>
            </w:pPr>
            <w:proofErr w:type="spellStart"/>
            <w:r w:rsidRPr="008A1266">
              <w:rPr>
                <w:rFonts w:cs="Sylfaen"/>
                <w:b w:val="0"/>
                <w:bCs w:val="0"/>
                <w:color w:val="auto"/>
                <w:sz w:val="24"/>
                <w:szCs w:val="24"/>
              </w:rPr>
              <w:t>Ռետինե</w:t>
            </w:r>
            <w:proofErr w:type="spellEnd"/>
            <w:r w:rsidRPr="008A1266">
              <w:rPr>
                <w:rFonts w:cs="Sylfaen"/>
                <w:b w:val="0"/>
                <w:bCs w:val="0"/>
                <w:color w:val="auto"/>
                <w:sz w:val="24"/>
                <w:szCs w:val="24"/>
              </w:rPr>
              <w:t xml:space="preserve"> </w:t>
            </w:r>
            <w:proofErr w:type="spellStart"/>
            <w:r w:rsidRPr="008A1266">
              <w:rPr>
                <w:rFonts w:cs="Sylfaen"/>
                <w:b w:val="0"/>
                <w:bCs w:val="0"/>
                <w:color w:val="auto"/>
                <w:sz w:val="24"/>
                <w:szCs w:val="24"/>
              </w:rPr>
              <w:t>ձեռնոցներ</w:t>
            </w:r>
            <w:proofErr w:type="spellEnd"/>
          </w:p>
        </w:tc>
        <w:tc>
          <w:tcPr>
            <w:tcW w:w="1243" w:type="dxa"/>
            <w:shd w:val="clear" w:color="auto" w:fill="auto"/>
          </w:tcPr>
          <w:p w14:paraId="28FECE1B" w14:textId="77777777" w:rsidR="008C6CB7" w:rsidRPr="008A1266" w:rsidRDefault="008C6CB7" w:rsidP="008C6CB7">
            <w:pPr>
              <w:pStyle w:val="a1"/>
              <w:spacing w:line="240" w:lineRule="auto"/>
              <w:ind w:left="0"/>
              <w:rPr>
                <w:rFonts w:cs="Sylfaen"/>
                <w:b w:val="0"/>
                <w:bCs w:val="0"/>
                <w:color w:val="auto"/>
                <w:sz w:val="24"/>
                <w:szCs w:val="24"/>
              </w:rPr>
            </w:pPr>
            <w:proofErr w:type="spellStart"/>
            <w:r w:rsidRPr="008A1266">
              <w:rPr>
                <w:rFonts w:cs="Sylfaen"/>
                <w:b w:val="0"/>
                <w:bCs w:val="0"/>
                <w:color w:val="auto"/>
                <w:sz w:val="24"/>
                <w:szCs w:val="24"/>
              </w:rPr>
              <w:t>զույգ</w:t>
            </w:r>
            <w:proofErr w:type="spellEnd"/>
          </w:p>
        </w:tc>
        <w:tc>
          <w:tcPr>
            <w:tcW w:w="2783" w:type="dxa"/>
            <w:shd w:val="clear" w:color="auto" w:fill="auto"/>
          </w:tcPr>
          <w:p w14:paraId="5235A445" w14:textId="77777777" w:rsidR="008C6CB7" w:rsidRPr="008A1266" w:rsidRDefault="008C6CB7" w:rsidP="008C6CB7">
            <w:pPr>
              <w:pStyle w:val="a1"/>
              <w:spacing w:line="240" w:lineRule="auto"/>
              <w:ind w:left="0"/>
              <w:rPr>
                <w:rFonts w:cs="Sylfaen"/>
                <w:b w:val="0"/>
                <w:bCs w:val="0"/>
                <w:color w:val="auto"/>
                <w:sz w:val="24"/>
                <w:szCs w:val="24"/>
              </w:rPr>
            </w:pPr>
            <w:r w:rsidRPr="008A1266">
              <w:rPr>
                <w:rFonts w:cs="Sylfaen"/>
                <w:b w:val="0"/>
                <w:bCs w:val="0"/>
                <w:color w:val="auto"/>
                <w:sz w:val="24"/>
                <w:szCs w:val="24"/>
              </w:rPr>
              <w:t>25</w:t>
            </w:r>
          </w:p>
        </w:tc>
      </w:tr>
      <w:tr w:rsidR="008C6CB7" w:rsidRPr="008A1266" w14:paraId="22C95B79" w14:textId="77777777" w:rsidTr="008C6CB7">
        <w:trPr>
          <w:trHeight w:val="264"/>
        </w:trPr>
        <w:tc>
          <w:tcPr>
            <w:tcW w:w="1129" w:type="dxa"/>
            <w:shd w:val="clear" w:color="auto" w:fill="auto"/>
          </w:tcPr>
          <w:p w14:paraId="66976252" w14:textId="77777777" w:rsidR="008C6CB7" w:rsidRPr="008A1266" w:rsidRDefault="008C6CB7" w:rsidP="003863FB">
            <w:pPr>
              <w:pStyle w:val="a1"/>
              <w:numPr>
                <w:ilvl w:val="0"/>
                <w:numId w:val="75"/>
              </w:numPr>
              <w:spacing w:line="240" w:lineRule="auto"/>
              <w:ind w:left="0" w:firstLine="0"/>
              <w:rPr>
                <w:b w:val="0"/>
                <w:bCs w:val="0"/>
                <w:color w:val="auto"/>
                <w:sz w:val="24"/>
                <w:szCs w:val="24"/>
              </w:rPr>
            </w:pPr>
          </w:p>
        </w:tc>
        <w:tc>
          <w:tcPr>
            <w:tcW w:w="4798" w:type="dxa"/>
            <w:shd w:val="clear" w:color="auto" w:fill="auto"/>
          </w:tcPr>
          <w:p w14:paraId="58A3D6A7" w14:textId="77777777" w:rsidR="008C6CB7" w:rsidRPr="008A1266" w:rsidRDefault="008C6CB7" w:rsidP="008C6CB7">
            <w:pPr>
              <w:pStyle w:val="a1"/>
              <w:spacing w:line="240" w:lineRule="auto"/>
              <w:ind w:left="0"/>
              <w:jc w:val="left"/>
              <w:rPr>
                <w:rFonts w:cs="Sylfaen"/>
                <w:b w:val="0"/>
                <w:bCs w:val="0"/>
                <w:color w:val="auto"/>
                <w:sz w:val="24"/>
                <w:szCs w:val="24"/>
              </w:rPr>
            </w:pPr>
            <w:proofErr w:type="spellStart"/>
            <w:r w:rsidRPr="008A1266">
              <w:rPr>
                <w:rFonts w:cs="Sylfaen"/>
                <w:b w:val="0"/>
                <w:bCs w:val="0"/>
                <w:color w:val="auto"/>
                <w:sz w:val="24"/>
                <w:szCs w:val="24"/>
              </w:rPr>
              <w:t>Ռետինե</w:t>
            </w:r>
            <w:proofErr w:type="spellEnd"/>
            <w:r w:rsidRPr="008A1266">
              <w:rPr>
                <w:rFonts w:cs="Sylfaen"/>
                <w:b w:val="0"/>
                <w:bCs w:val="0"/>
                <w:color w:val="auto"/>
                <w:sz w:val="24"/>
                <w:szCs w:val="24"/>
              </w:rPr>
              <w:t xml:space="preserve"> </w:t>
            </w:r>
            <w:proofErr w:type="spellStart"/>
            <w:r w:rsidRPr="008A1266">
              <w:rPr>
                <w:rFonts w:cs="Sylfaen"/>
                <w:b w:val="0"/>
                <w:bCs w:val="0"/>
                <w:color w:val="auto"/>
                <w:sz w:val="24"/>
                <w:szCs w:val="24"/>
              </w:rPr>
              <w:t>գորգեր</w:t>
            </w:r>
            <w:proofErr w:type="spellEnd"/>
            <w:r w:rsidRPr="008A1266">
              <w:rPr>
                <w:rFonts w:cs="Sylfaen"/>
                <w:b w:val="0"/>
                <w:bCs w:val="0"/>
                <w:color w:val="auto"/>
                <w:sz w:val="24"/>
                <w:szCs w:val="24"/>
              </w:rPr>
              <w:t>/</w:t>
            </w:r>
            <w:proofErr w:type="spellStart"/>
            <w:r w:rsidRPr="008A1266">
              <w:rPr>
                <w:rFonts w:cs="Sylfaen"/>
                <w:b w:val="0"/>
                <w:bCs w:val="0"/>
                <w:color w:val="auto"/>
                <w:sz w:val="24"/>
                <w:szCs w:val="24"/>
              </w:rPr>
              <w:t>փոքր</w:t>
            </w:r>
            <w:proofErr w:type="spellEnd"/>
            <w:r w:rsidRPr="008A1266">
              <w:rPr>
                <w:rFonts w:cs="Sylfaen"/>
                <w:b w:val="0"/>
                <w:bCs w:val="0"/>
                <w:color w:val="auto"/>
                <w:sz w:val="24"/>
                <w:szCs w:val="24"/>
              </w:rPr>
              <w:t xml:space="preserve"> </w:t>
            </w:r>
            <w:proofErr w:type="spellStart"/>
            <w:r w:rsidRPr="008A1266">
              <w:rPr>
                <w:rFonts w:cs="Sylfaen"/>
                <w:b w:val="0"/>
                <w:bCs w:val="0"/>
                <w:color w:val="auto"/>
                <w:sz w:val="24"/>
                <w:szCs w:val="24"/>
              </w:rPr>
              <w:t>չափի</w:t>
            </w:r>
            <w:proofErr w:type="spellEnd"/>
            <w:r w:rsidRPr="008A1266">
              <w:rPr>
                <w:rFonts w:cs="Sylfaen"/>
                <w:b w:val="0"/>
                <w:bCs w:val="0"/>
                <w:color w:val="auto"/>
                <w:sz w:val="24"/>
                <w:szCs w:val="24"/>
              </w:rPr>
              <w:t>/</w:t>
            </w:r>
          </w:p>
        </w:tc>
        <w:tc>
          <w:tcPr>
            <w:tcW w:w="1243" w:type="dxa"/>
            <w:shd w:val="clear" w:color="auto" w:fill="auto"/>
          </w:tcPr>
          <w:p w14:paraId="206EAFF8" w14:textId="77777777" w:rsidR="008C6CB7" w:rsidRPr="008A1266" w:rsidRDefault="008C6CB7" w:rsidP="008C6CB7">
            <w:pPr>
              <w:pStyle w:val="a1"/>
              <w:spacing w:line="240" w:lineRule="auto"/>
              <w:ind w:left="0"/>
              <w:rPr>
                <w:rFonts w:cs="Sylfaen"/>
                <w:b w:val="0"/>
                <w:bCs w:val="0"/>
                <w:color w:val="auto"/>
                <w:sz w:val="24"/>
                <w:szCs w:val="24"/>
              </w:rPr>
            </w:pPr>
            <w:proofErr w:type="spellStart"/>
            <w:r w:rsidRPr="008A1266">
              <w:rPr>
                <w:rFonts w:cs="Sylfaen"/>
                <w:b w:val="0"/>
                <w:bCs w:val="0"/>
                <w:color w:val="auto"/>
                <w:sz w:val="24"/>
                <w:szCs w:val="24"/>
              </w:rPr>
              <w:t>հատ</w:t>
            </w:r>
            <w:proofErr w:type="spellEnd"/>
          </w:p>
        </w:tc>
        <w:tc>
          <w:tcPr>
            <w:tcW w:w="2783" w:type="dxa"/>
            <w:shd w:val="clear" w:color="auto" w:fill="auto"/>
          </w:tcPr>
          <w:p w14:paraId="516174C4" w14:textId="77777777" w:rsidR="008C6CB7" w:rsidRPr="008A1266" w:rsidRDefault="008C6CB7" w:rsidP="008C6CB7">
            <w:pPr>
              <w:pStyle w:val="a1"/>
              <w:spacing w:line="240" w:lineRule="auto"/>
              <w:ind w:left="0"/>
              <w:rPr>
                <w:rFonts w:cs="Sylfaen"/>
                <w:b w:val="0"/>
                <w:bCs w:val="0"/>
                <w:color w:val="auto"/>
                <w:sz w:val="24"/>
                <w:szCs w:val="24"/>
              </w:rPr>
            </w:pPr>
            <w:r w:rsidRPr="008A1266">
              <w:rPr>
                <w:rFonts w:cs="Sylfaen"/>
                <w:b w:val="0"/>
                <w:bCs w:val="0"/>
                <w:color w:val="auto"/>
                <w:sz w:val="24"/>
                <w:szCs w:val="24"/>
              </w:rPr>
              <w:t>25</w:t>
            </w:r>
          </w:p>
        </w:tc>
      </w:tr>
      <w:tr w:rsidR="008C6CB7" w:rsidRPr="008A1266" w14:paraId="0A31AF28" w14:textId="77777777" w:rsidTr="008C6CB7">
        <w:trPr>
          <w:trHeight w:val="264"/>
        </w:trPr>
        <w:tc>
          <w:tcPr>
            <w:tcW w:w="1129" w:type="dxa"/>
            <w:shd w:val="clear" w:color="auto" w:fill="auto"/>
          </w:tcPr>
          <w:p w14:paraId="21C6E363" w14:textId="77777777" w:rsidR="008C6CB7" w:rsidRPr="008A1266" w:rsidRDefault="008C6CB7" w:rsidP="003863FB">
            <w:pPr>
              <w:pStyle w:val="a1"/>
              <w:numPr>
                <w:ilvl w:val="0"/>
                <w:numId w:val="75"/>
              </w:numPr>
              <w:spacing w:line="240" w:lineRule="auto"/>
              <w:ind w:left="0" w:firstLine="0"/>
              <w:rPr>
                <w:b w:val="0"/>
                <w:bCs w:val="0"/>
                <w:color w:val="auto"/>
                <w:sz w:val="24"/>
                <w:szCs w:val="24"/>
              </w:rPr>
            </w:pPr>
          </w:p>
        </w:tc>
        <w:tc>
          <w:tcPr>
            <w:tcW w:w="4798" w:type="dxa"/>
            <w:shd w:val="clear" w:color="auto" w:fill="auto"/>
          </w:tcPr>
          <w:p w14:paraId="660E09CE" w14:textId="77777777" w:rsidR="008C6CB7" w:rsidRPr="008A1266" w:rsidRDefault="008C6CB7" w:rsidP="008C6CB7">
            <w:pPr>
              <w:pStyle w:val="a1"/>
              <w:spacing w:line="240" w:lineRule="auto"/>
              <w:ind w:left="0"/>
              <w:jc w:val="left"/>
              <w:rPr>
                <w:rFonts w:cs="Sylfaen"/>
                <w:b w:val="0"/>
                <w:bCs w:val="0"/>
                <w:color w:val="auto"/>
                <w:sz w:val="24"/>
                <w:szCs w:val="24"/>
              </w:rPr>
            </w:pPr>
            <w:proofErr w:type="spellStart"/>
            <w:proofErr w:type="gramStart"/>
            <w:r w:rsidRPr="008A1266">
              <w:rPr>
                <w:rFonts w:cs="Sylfaen"/>
                <w:b w:val="0"/>
                <w:bCs w:val="0"/>
                <w:color w:val="auto"/>
                <w:sz w:val="24"/>
                <w:szCs w:val="24"/>
              </w:rPr>
              <w:t>Աշխատանքային</w:t>
            </w:r>
            <w:proofErr w:type="spellEnd"/>
            <w:r w:rsidRPr="008A1266">
              <w:rPr>
                <w:rFonts w:cs="Sylfaen"/>
                <w:b w:val="0"/>
                <w:bCs w:val="0"/>
                <w:color w:val="auto"/>
                <w:sz w:val="24"/>
                <w:szCs w:val="24"/>
              </w:rPr>
              <w:t xml:space="preserve">  </w:t>
            </w:r>
            <w:proofErr w:type="spellStart"/>
            <w:r w:rsidRPr="008A1266">
              <w:rPr>
                <w:rFonts w:cs="Sylfaen"/>
                <w:b w:val="0"/>
                <w:bCs w:val="0"/>
                <w:color w:val="auto"/>
                <w:sz w:val="24"/>
                <w:szCs w:val="24"/>
              </w:rPr>
              <w:t>արտահագուստ</w:t>
            </w:r>
            <w:proofErr w:type="spellEnd"/>
            <w:proofErr w:type="gramEnd"/>
          </w:p>
        </w:tc>
        <w:tc>
          <w:tcPr>
            <w:tcW w:w="1243" w:type="dxa"/>
            <w:shd w:val="clear" w:color="auto" w:fill="auto"/>
          </w:tcPr>
          <w:p w14:paraId="439B108F" w14:textId="77777777" w:rsidR="008C6CB7" w:rsidRPr="008A1266" w:rsidRDefault="008C6CB7" w:rsidP="008C6CB7">
            <w:pPr>
              <w:pStyle w:val="a1"/>
              <w:spacing w:line="240" w:lineRule="auto"/>
              <w:ind w:left="0"/>
              <w:rPr>
                <w:rFonts w:cs="Sylfaen"/>
                <w:b w:val="0"/>
                <w:bCs w:val="0"/>
                <w:color w:val="auto"/>
                <w:sz w:val="24"/>
                <w:szCs w:val="24"/>
              </w:rPr>
            </w:pPr>
            <w:proofErr w:type="spellStart"/>
            <w:r w:rsidRPr="008A1266">
              <w:rPr>
                <w:rFonts w:cs="Sylfaen"/>
                <w:b w:val="0"/>
                <w:bCs w:val="0"/>
                <w:color w:val="auto"/>
                <w:sz w:val="24"/>
                <w:szCs w:val="24"/>
              </w:rPr>
              <w:t>հատ</w:t>
            </w:r>
            <w:proofErr w:type="spellEnd"/>
          </w:p>
        </w:tc>
        <w:tc>
          <w:tcPr>
            <w:tcW w:w="2783" w:type="dxa"/>
            <w:shd w:val="clear" w:color="auto" w:fill="auto"/>
          </w:tcPr>
          <w:p w14:paraId="2ED706EE" w14:textId="77777777" w:rsidR="008C6CB7" w:rsidRPr="008A1266" w:rsidRDefault="008C6CB7" w:rsidP="008C6CB7">
            <w:pPr>
              <w:pStyle w:val="a1"/>
              <w:spacing w:line="240" w:lineRule="auto"/>
              <w:ind w:left="0"/>
              <w:rPr>
                <w:rFonts w:cs="Sylfaen"/>
                <w:b w:val="0"/>
                <w:bCs w:val="0"/>
                <w:color w:val="auto"/>
                <w:sz w:val="24"/>
                <w:szCs w:val="24"/>
              </w:rPr>
            </w:pPr>
            <w:r w:rsidRPr="008A1266">
              <w:rPr>
                <w:rFonts w:cs="Sylfaen"/>
                <w:b w:val="0"/>
                <w:bCs w:val="0"/>
                <w:color w:val="auto"/>
                <w:sz w:val="24"/>
                <w:szCs w:val="24"/>
              </w:rPr>
              <w:t>25</w:t>
            </w:r>
          </w:p>
        </w:tc>
      </w:tr>
      <w:tr w:rsidR="008C6CB7" w:rsidRPr="00BD258A" w14:paraId="28E357F6" w14:textId="77777777" w:rsidTr="008C6CB7">
        <w:trPr>
          <w:trHeight w:val="264"/>
        </w:trPr>
        <w:tc>
          <w:tcPr>
            <w:tcW w:w="1129" w:type="dxa"/>
            <w:shd w:val="clear" w:color="auto" w:fill="auto"/>
          </w:tcPr>
          <w:p w14:paraId="2F194B14" w14:textId="07045FE6" w:rsidR="008C6CB7" w:rsidRPr="00C04501" w:rsidRDefault="00C04501" w:rsidP="008C6CB7">
            <w:pPr>
              <w:pStyle w:val="a1"/>
              <w:spacing w:line="240" w:lineRule="auto"/>
              <w:ind w:left="0"/>
              <w:rPr>
                <w:color w:val="auto"/>
                <w:sz w:val="24"/>
                <w:szCs w:val="24"/>
                <w:lang w:val="hy-AM"/>
              </w:rPr>
            </w:pPr>
            <w:r>
              <w:rPr>
                <w:color w:val="auto"/>
                <w:sz w:val="24"/>
                <w:szCs w:val="24"/>
                <w:lang w:val="hy-AM"/>
              </w:rPr>
              <w:t>5.</w:t>
            </w:r>
          </w:p>
        </w:tc>
        <w:tc>
          <w:tcPr>
            <w:tcW w:w="4798" w:type="dxa"/>
            <w:shd w:val="clear" w:color="auto" w:fill="auto"/>
          </w:tcPr>
          <w:p w14:paraId="786204EB" w14:textId="77777777" w:rsidR="008C6CB7" w:rsidRPr="005F3EC1" w:rsidRDefault="008C6CB7" w:rsidP="008C6CB7">
            <w:pPr>
              <w:pStyle w:val="a1"/>
              <w:spacing w:line="240" w:lineRule="auto"/>
              <w:ind w:left="0"/>
              <w:jc w:val="left"/>
              <w:rPr>
                <w:color w:val="auto"/>
                <w:sz w:val="24"/>
                <w:szCs w:val="24"/>
                <w:lang w:val="hy-AM"/>
              </w:rPr>
            </w:pPr>
            <w:r w:rsidRPr="005F3EC1">
              <w:rPr>
                <w:color w:val="auto"/>
                <w:sz w:val="24"/>
                <w:szCs w:val="24"/>
                <w:lang w:val="hy-AM"/>
              </w:rPr>
              <w:t>Հիգիենայի և անհատական պաշտպանության միջոցներ</w:t>
            </w:r>
          </w:p>
        </w:tc>
        <w:tc>
          <w:tcPr>
            <w:tcW w:w="1243" w:type="dxa"/>
            <w:shd w:val="clear" w:color="auto" w:fill="auto"/>
          </w:tcPr>
          <w:p w14:paraId="6363B696" w14:textId="77777777" w:rsidR="008C6CB7" w:rsidRPr="005F3EC1" w:rsidRDefault="008C6CB7" w:rsidP="008C6CB7">
            <w:pPr>
              <w:pStyle w:val="a1"/>
              <w:spacing w:line="240" w:lineRule="auto"/>
              <w:ind w:left="0"/>
              <w:rPr>
                <w:rFonts w:cs="Sylfaen"/>
                <w:b w:val="0"/>
                <w:bCs w:val="0"/>
                <w:color w:val="auto"/>
                <w:sz w:val="24"/>
                <w:szCs w:val="24"/>
                <w:lang w:val="hy-AM"/>
              </w:rPr>
            </w:pPr>
          </w:p>
        </w:tc>
        <w:tc>
          <w:tcPr>
            <w:tcW w:w="2783" w:type="dxa"/>
            <w:shd w:val="clear" w:color="auto" w:fill="auto"/>
          </w:tcPr>
          <w:p w14:paraId="03608538" w14:textId="77777777" w:rsidR="008C6CB7" w:rsidRPr="005F3EC1" w:rsidRDefault="008C6CB7" w:rsidP="008C6CB7">
            <w:pPr>
              <w:pStyle w:val="a1"/>
              <w:spacing w:line="240" w:lineRule="auto"/>
              <w:ind w:left="0"/>
              <w:rPr>
                <w:rFonts w:cs="Sylfaen"/>
                <w:b w:val="0"/>
                <w:bCs w:val="0"/>
                <w:color w:val="auto"/>
                <w:sz w:val="24"/>
                <w:szCs w:val="24"/>
                <w:lang w:val="hy-AM"/>
              </w:rPr>
            </w:pPr>
          </w:p>
        </w:tc>
      </w:tr>
      <w:tr w:rsidR="008C6CB7" w:rsidRPr="008A1266" w14:paraId="27B96979" w14:textId="77777777" w:rsidTr="008C6CB7">
        <w:trPr>
          <w:trHeight w:val="264"/>
        </w:trPr>
        <w:tc>
          <w:tcPr>
            <w:tcW w:w="1129" w:type="dxa"/>
            <w:shd w:val="clear" w:color="auto" w:fill="auto"/>
          </w:tcPr>
          <w:p w14:paraId="34B24F0F" w14:textId="77777777" w:rsidR="008C6CB7" w:rsidRPr="005F3EC1" w:rsidRDefault="008C6CB7" w:rsidP="003863FB">
            <w:pPr>
              <w:pStyle w:val="a1"/>
              <w:numPr>
                <w:ilvl w:val="0"/>
                <w:numId w:val="76"/>
              </w:numPr>
              <w:spacing w:line="240" w:lineRule="auto"/>
              <w:ind w:left="0" w:firstLine="0"/>
              <w:rPr>
                <w:b w:val="0"/>
                <w:bCs w:val="0"/>
                <w:color w:val="auto"/>
                <w:sz w:val="24"/>
                <w:szCs w:val="24"/>
                <w:lang w:val="hy-AM"/>
              </w:rPr>
            </w:pPr>
          </w:p>
        </w:tc>
        <w:tc>
          <w:tcPr>
            <w:tcW w:w="4798" w:type="dxa"/>
            <w:shd w:val="clear" w:color="auto" w:fill="auto"/>
          </w:tcPr>
          <w:p w14:paraId="378FD25C" w14:textId="77777777" w:rsidR="008C6CB7" w:rsidRPr="008A1266" w:rsidRDefault="008C6CB7" w:rsidP="008C6CB7">
            <w:pPr>
              <w:shd w:val="clear" w:color="auto" w:fill="FFFFFF"/>
              <w:spacing w:after="0" w:line="240" w:lineRule="auto"/>
              <w:rPr>
                <w:rFonts w:ascii="GHEA Grapalat" w:eastAsia="Times New Roman" w:hAnsi="GHEA Grapalat" w:cs="Times New Roman"/>
                <w:sz w:val="24"/>
                <w:szCs w:val="24"/>
                <w:lang w:eastAsia="ru-RU"/>
              </w:rPr>
            </w:pPr>
            <w:r w:rsidRPr="008A1266">
              <w:rPr>
                <w:rFonts w:ascii="GHEA Grapalat" w:eastAsia="Times New Roman" w:hAnsi="GHEA Grapalat" w:cs="Times New Roman"/>
                <w:sz w:val="24"/>
                <w:szCs w:val="24"/>
                <w:lang w:val="ru-RU" w:eastAsia="ru-RU"/>
              </w:rPr>
              <w:t>Մեկուսիչ</w:t>
            </w:r>
            <w:r w:rsidRPr="008A1266">
              <w:rPr>
                <w:rFonts w:ascii="GHEA Grapalat" w:eastAsia="Times New Roman" w:hAnsi="GHEA Grapalat" w:cs="Times New Roman"/>
                <w:sz w:val="24"/>
                <w:szCs w:val="24"/>
                <w:lang w:eastAsia="ru-RU"/>
              </w:rPr>
              <w:t xml:space="preserve"> </w:t>
            </w:r>
            <w:r w:rsidRPr="008A1266">
              <w:rPr>
                <w:rFonts w:ascii="GHEA Grapalat" w:eastAsia="Times New Roman" w:hAnsi="GHEA Grapalat" w:cs="Times New Roman"/>
                <w:sz w:val="24"/>
                <w:szCs w:val="24"/>
                <w:lang w:val="ru-RU" w:eastAsia="ru-RU"/>
              </w:rPr>
              <w:t>համազգեստներ</w:t>
            </w:r>
            <w:r w:rsidRPr="008A1266">
              <w:rPr>
                <w:rFonts w:ascii="GHEA Grapalat" w:eastAsia="Times New Roman" w:hAnsi="GHEA Grapalat" w:cs="Times New Roman"/>
                <w:sz w:val="24"/>
                <w:szCs w:val="24"/>
                <w:lang w:eastAsia="ru-RU"/>
              </w:rPr>
              <w:t>,</w:t>
            </w:r>
          </w:p>
        </w:tc>
        <w:tc>
          <w:tcPr>
            <w:tcW w:w="1243" w:type="dxa"/>
            <w:shd w:val="clear" w:color="auto" w:fill="auto"/>
          </w:tcPr>
          <w:p w14:paraId="2385DA15" w14:textId="77777777" w:rsidR="008C6CB7" w:rsidRPr="008A1266" w:rsidRDefault="008C6CB7" w:rsidP="008C6CB7">
            <w:pPr>
              <w:pStyle w:val="a1"/>
              <w:spacing w:line="240" w:lineRule="auto"/>
              <w:ind w:left="0"/>
              <w:rPr>
                <w:rFonts w:cs="Sylfaen"/>
                <w:b w:val="0"/>
                <w:bCs w:val="0"/>
                <w:color w:val="auto"/>
                <w:sz w:val="24"/>
                <w:szCs w:val="24"/>
              </w:rPr>
            </w:pPr>
            <w:proofErr w:type="spellStart"/>
            <w:r w:rsidRPr="008A1266">
              <w:rPr>
                <w:rFonts w:cs="Sylfaen"/>
                <w:b w:val="0"/>
                <w:bCs w:val="0"/>
                <w:color w:val="auto"/>
                <w:sz w:val="24"/>
                <w:szCs w:val="24"/>
              </w:rPr>
              <w:t>հատ</w:t>
            </w:r>
            <w:proofErr w:type="spellEnd"/>
          </w:p>
        </w:tc>
        <w:tc>
          <w:tcPr>
            <w:tcW w:w="2783" w:type="dxa"/>
            <w:shd w:val="clear" w:color="auto" w:fill="auto"/>
          </w:tcPr>
          <w:p w14:paraId="610C161E" w14:textId="77777777" w:rsidR="008C6CB7" w:rsidRPr="008A1266" w:rsidRDefault="008C6CB7" w:rsidP="008C6CB7">
            <w:pPr>
              <w:pStyle w:val="a1"/>
              <w:spacing w:line="240" w:lineRule="auto"/>
              <w:ind w:left="0"/>
              <w:rPr>
                <w:rFonts w:cs="Sylfaen"/>
                <w:b w:val="0"/>
                <w:bCs w:val="0"/>
                <w:color w:val="auto"/>
                <w:sz w:val="24"/>
                <w:szCs w:val="24"/>
              </w:rPr>
            </w:pPr>
            <w:r w:rsidRPr="008A1266">
              <w:rPr>
                <w:rFonts w:cs="Sylfaen"/>
                <w:b w:val="0"/>
                <w:bCs w:val="0"/>
                <w:color w:val="auto"/>
                <w:sz w:val="24"/>
                <w:szCs w:val="24"/>
              </w:rPr>
              <w:t>25</w:t>
            </w:r>
          </w:p>
        </w:tc>
      </w:tr>
      <w:tr w:rsidR="008C6CB7" w:rsidRPr="008A1266" w14:paraId="64FD2467" w14:textId="77777777" w:rsidTr="008C6CB7">
        <w:trPr>
          <w:trHeight w:val="264"/>
        </w:trPr>
        <w:tc>
          <w:tcPr>
            <w:tcW w:w="1129" w:type="dxa"/>
            <w:shd w:val="clear" w:color="auto" w:fill="auto"/>
          </w:tcPr>
          <w:p w14:paraId="0F100201" w14:textId="77777777" w:rsidR="008C6CB7" w:rsidRPr="008A1266" w:rsidRDefault="008C6CB7" w:rsidP="003863FB">
            <w:pPr>
              <w:pStyle w:val="a1"/>
              <w:numPr>
                <w:ilvl w:val="0"/>
                <w:numId w:val="76"/>
              </w:numPr>
              <w:spacing w:line="240" w:lineRule="auto"/>
              <w:ind w:left="0" w:firstLine="0"/>
              <w:rPr>
                <w:b w:val="0"/>
                <w:bCs w:val="0"/>
                <w:color w:val="auto"/>
                <w:sz w:val="24"/>
                <w:szCs w:val="24"/>
              </w:rPr>
            </w:pPr>
          </w:p>
        </w:tc>
        <w:tc>
          <w:tcPr>
            <w:tcW w:w="4798" w:type="dxa"/>
            <w:shd w:val="clear" w:color="auto" w:fill="auto"/>
          </w:tcPr>
          <w:p w14:paraId="742998EE" w14:textId="77777777" w:rsidR="008C6CB7" w:rsidRPr="008A1266" w:rsidRDefault="008C6CB7" w:rsidP="008C6CB7">
            <w:pPr>
              <w:shd w:val="clear" w:color="auto" w:fill="FFFFFF"/>
              <w:spacing w:after="0" w:line="240" w:lineRule="auto"/>
              <w:rPr>
                <w:rFonts w:ascii="GHEA Grapalat" w:eastAsia="Times New Roman" w:hAnsi="GHEA Grapalat" w:cs="Times New Roman"/>
                <w:sz w:val="24"/>
                <w:szCs w:val="24"/>
                <w:lang w:eastAsia="ru-RU"/>
              </w:rPr>
            </w:pPr>
            <w:r w:rsidRPr="008A1266">
              <w:rPr>
                <w:rFonts w:ascii="GHEA Grapalat" w:eastAsia="Times New Roman" w:hAnsi="GHEA Grapalat" w:cs="Times New Roman"/>
                <w:sz w:val="24"/>
                <w:szCs w:val="24"/>
                <w:lang w:val="ru-RU" w:eastAsia="ru-RU"/>
              </w:rPr>
              <w:t>Շնչառական</w:t>
            </w:r>
            <w:r w:rsidRPr="008A1266">
              <w:rPr>
                <w:rFonts w:ascii="GHEA Grapalat" w:eastAsia="Times New Roman" w:hAnsi="GHEA Grapalat" w:cs="Times New Roman"/>
                <w:sz w:val="24"/>
                <w:szCs w:val="24"/>
                <w:lang w:eastAsia="ru-RU"/>
              </w:rPr>
              <w:t xml:space="preserve"> </w:t>
            </w:r>
            <w:r w:rsidRPr="008A1266">
              <w:rPr>
                <w:rFonts w:ascii="GHEA Grapalat" w:eastAsia="Times New Roman" w:hAnsi="GHEA Grapalat" w:cs="Times New Roman"/>
                <w:sz w:val="24"/>
                <w:szCs w:val="24"/>
                <w:lang w:val="ru-RU" w:eastAsia="ru-RU"/>
              </w:rPr>
              <w:t>օրգանների</w:t>
            </w:r>
            <w:r w:rsidRPr="008A1266">
              <w:rPr>
                <w:rFonts w:ascii="GHEA Grapalat" w:eastAsia="Times New Roman" w:hAnsi="GHEA Grapalat" w:cs="Times New Roman"/>
                <w:sz w:val="24"/>
                <w:szCs w:val="24"/>
                <w:lang w:eastAsia="ru-RU"/>
              </w:rPr>
              <w:t xml:space="preserve"> </w:t>
            </w:r>
            <w:r w:rsidRPr="008A1266">
              <w:rPr>
                <w:rFonts w:ascii="GHEA Grapalat" w:eastAsia="Times New Roman" w:hAnsi="GHEA Grapalat" w:cs="Times New Roman"/>
                <w:sz w:val="24"/>
                <w:szCs w:val="24"/>
                <w:lang w:val="ru-RU" w:eastAsia="ru-RU"/>
              </w:rPr>
              <w:t>անհատական</w:t>
            </w:r>
            <w:r w:rsidRPr="008A1266">
              <w:rPr>
                <w:rFonts w:ascii="GHEA Grapalat" w:eastAsia="Times New Roman" w:hAnsi="GHEA Grapalat" w:cs="Times New Roman"/>
                <w:sz w:val="24"/>
                <w:szCs w:val="24"/>
                <w:lang w:eastAsia="ru-RU"/>
              </w:rPr>
              <w:t xml:space="preserve"> </w:t>
            </w:r>
            <w:r w:rsidRPr="008A1266">
              <w:rPr>
                <w:rFonts w:ascii="GHEA Grapalat" w:eastAsia="Times New Roman" w:hAnsi="GHEA Grapalat" w:cs="Times New Roman"/>
                <w:sz w:val="24"/>
                <w:szCs w:val="24"/>
                <w:lang w:val="ru-RU" w:eastAsia="ru-RU"/>
              </w:rPr>
              <w:t>պաշտպանության</w:t>
            </w:r>
            <w:r w:rsidRPr="008A1266">
              <w:rPr>
                <w:rFonts w:ascii="GHEA Grapalat" w:eastAsia="Times New Roman" w:hAnsi="GHEA Grapalat" w:cs="Times New Roman"/>
                <w:sz w:val="24"/>
                <w:szCs w:val="24"/>
                <w:lang w:eastAsia="ru-RU"/>
              </w:rPr>
              <w:t xml:space="preserve"> </w:t>
            </w:r>
            <w:r w:rsidRPr="008A1266">
              <w:rPr>
                <w:rFonts w:ascii="GHEA Grapalat" w:eastAsia="Times New Roman" w:hAnsi="GHEA Grapalat" w:cs="Times New Roman"/>
                <w:sz w:val="24"/>
                <w:szCs w:val="24"/>
                <w:lang w:val="ru-RU" w:eastAsia="ru-RU"/>
              </w:rPr>
              <w:t>միջոցներ՝</w:t>
            </w:r>
            <w:r w:rsidRPr="008A1266">
              <w:rPr>
                <w:rFonts w:ascii="GHEA Grapalat" w:eastAsia="Times New Roman" w:hAnsi="GHEA Grapalat" w:cs="Times New Roman"/>
                <w:sz w:val="24"/>
                <w:szCs w:val="24"/>
                <w:lang w:eastAsia="ru-RU"/>
              </w:rPr>
              <w:t xml:space="preserve"> </w:t>
            </w:r>
            <w:r w:rsidRPr="008A1266">
              <w:rPr>
                <w:rFonts w:ascii="GHEA Grapalat" w:eastAsia="Times New Roman" w:hAnsi="GHEA Grapalat" w:cs="Times New Roman"/>
                <w:sz w:val="24"/>
                <w:szCs w:val="24"/>
                <w:lang w:val="ru-RU" w:eastAsia="ru-RU"/>
              </w:rPr>
              <w:t>մեկուսիչ</w:t>
            </w:r>
            <w:r w:rsidRPr="008A1266">
              <w:rPr>
                <w:rFonts w:ascii="GHEA Grapalat" w:eastAsia="Times New Roman" w:hAnsi="GHEA Grapalat" w:cs="Times New Roman"/>
                <w:sz w:val="24"/>
                <w:szCs w:val="24"/>
                <w:lang w:eastAsia="ru-RU"/>
              </w:rPr>
              <w:t xml:space="preserve"> </w:t>
            </w:r>
            <w:r w:rsidRPr="008A1266">
              <w:rPr>
                <w:rFonts w:ascii="GHEA Grapalat" w:eastAsia="Times New Roman" w:hAnsi="GHEA Grapalat" w:cs="Times New Roman"/>
                <w:sz w:val="24"/>
                <w:szCs w:val="24"/>
                <w:lang w:val="ru-RU" w:eastAsia="ru-RU"/>
              </w:rPr>
              <w:t>և</w:t>
            </w:r>
            <w:r w:rsidRPr="008A1266">
              <w:rPr>
                <w:rFonts w:ascii="GHEA Grapalat" w:eastAsia="Times New Roman" w:hAnsi="GHEA Grapalat" w:cs="Times New Roman"/>
                <w:sz w:val="24"/>
                <w:szCs w:val="24"/>
                <w:lang w:eastAsia="ru-RU"/>
              </w:rPr>
              <w:t xml:space="preserve"> </w:t>
            </w:r>
            <w:r w:rsidRPr="008A1266">
              <w:rPr>
                <w:rFonts w:ascii="GHEA Grapalat" w:eastAsia="Times New Roman" w:hAnsi="GHEA Grapalat" w:cs="Times New Roman"/>
                <w:sz w:val="24"/>
                <w:szCs w:val="24"/>
                <w:lang w:val="ru-RU" w:eastAsia="ru-RU"/>
              </w:rPr>
              <w:t>զտիչ</w:t>
            </w:r>
            <w:r w:rsidRPr="008A1266">
              <w:rPr>
                <w:rFonts w:ascii="GHEA Grapalat" w:eastAsia="Times New Roman" w:hAnsi="GHEA Grapalat" w:cs="Times New Roman"/>
                <w:sz w:val="24"/>
                <w:szCs w:val="24"/>
                <w:lang w:eastAsia="ru-RU"/>
              </w:rPr>
              <w:t xml:space="preserve">, </w:t>
            </w:r>
            <w:r w:rsidRPr="008A1266">
              <w:rPr>
                <w:rFonts w:ascii="GHEA Grapalat" w:eastAsia="Times New Roman" w:hAnsi="GHEA Grapalat" w:cs="Times New Roman"/>
                <w:sz w:val="24"/>
                <w:szCs w:val="24"/>
                <w:lang w:val="ru-RU" w:eastAsia="ru-RU"/>
              </w:rPr>
              <w:t>այդ</w:t>
            </w:r>
            <w:r w:rsidRPr="008A1266">
              <w:rPr>
                <w:rFonts w:ascii="GHEA Grapalat" w:eastAsia="Times New Roman" w:hAnsi="GHEA Grapalat" w:cs="Times New Roman"/>
                <w:sz w:val="24"/>
                <w:szCs w:val="24"/>
                <w:lang w:eastAsia="ru-RU"/>
              </w:rPr>
              <w:t xml:space="preserve"> </w:t>
            </w:r>
            <w:r w:rsidRPr="008A1266">
              <w:rPr>
                <w:rFonts w:ascii="GHEA Grapalat" w:eastAsia="Times New Roman" w:hAnsi="GHEA Grapalat" w:cs="Times New Roman"/>
                <w:sz w:val="24"/>
                <w:szCs w:val="24"/>
                <w:lang w:val="ru-RU" w:eastAsia="ru-RU"/>
              </w:rPr>
              <w:t>թվում՝</w:t>
            </w:r>
            <w:r w:rsidRPr="008A1266">
              <w:rPr>
                <w:rFonts w:ascii="GHEA Grapalat" w:eastAsia="Times New Roman" w:hAnsi="GHEA Grapalat" w:cs="Times New Roman"/>
                <w:sz w:val="24"/>
                <w:szCs w:val="24"/>
                <w:lang w:eastAsia="ru-RU"/>
              </w:rPr>
              <w:t xml:space="preserve"> </w:t>
            </w:r>
            <w:r w:rsidRPr="008A1266">
              <w:rPr>
                <w:rFonts w:ascii="GHEA Grapalat" w:eastAsia="Times New Roman" w:hAnsi="GHEA Grapalat" w:cs="Times New Roman"/>
                <w:sz w:val="24"/>
                <w:szCs w:val="24"/>
                <w:lang w:val="ru-RU" w:eastAsia="ru-RU"/>
              </w:rPr>
              <w:t>դիմային</w:t>
            </w:r>
            <w:r w:rsidRPr="008A1266">
              <w:rPr>
                <w:rFonts w:ascii="GHEA Grapalat" w:eastAsia="Times New Roman" w:hAnsi="GHEA Grapalat" w:cs="Times New Roman"/>
                <w:sz w:val="24"/>
                <w:szCs w:val="24"/>
                <w:lang w:eastAsia="ru-RU"/>
              </w:rPr>
              <w:t xml:space="preserve"> </w:t>
            </w:r>
            <w:r w:rsidRPr="008A1266">
              <w:rPr>
                <w:rFonts w:ascii="GHEA Grapalat" w:eastAsia="Times New Roman" w:hAnsi="GHEA Grapalat" w:cs="Times New Roman"/>
                <w:sz w:val="24"/>
                <w:szCs w:val="24"/>
                <w:lang w:val="ru-RU" w:eastAsia="ru-RU"/>
              </w:rPr>
              <w:t>մասեր</w:t>
            </w:r>
            <w:r w:rsidRPr="008A1266">
              <w:rPr>
                <w:rFonts w:ascii="GHEA Grapalat" w:eastAsia="Times New Roman" w:hAnsi="GHEA Grapalat" w:cs="Times New Roman"/>
                <w:sz w:val="24"/>
                <w:szCs w:val="24"/>
                <w:lang w:eastAsia="ru-RU"/>
              </w:rPr>
              <w:t xml:space="preserve">, </w:t>
            </w:r>
            <w:r w:rsidRPr="008A1266">
              <w:rPr>
                <w:rFonts w:ascii="GHEA Grapalat" w:eastAsia="Times New Roman" w:hAnsi="GHEA Grapalat" w:cs="Times New Roman"/>
                <w:sz w:val="24"/>
                <w:szCs w:val="24"/>
                <w:lang w:val="ru-RU" w:eastAsia="ru-RU"/>
              </w:rPr>
              <w:t>և</w:t>
            </w:r>
            <w:r w:rsidRPr="008A1266">
              <w:rPr>
                <w:rFonts w:ascii="GHEA Grapalat" w:eastAsia="Times New Roman" w:hAnsi="GHEA Grapalat" w:cs="Times New Roman"/>
                <w:sz w:val="24"/>
                <w:szCs w:val="24"/>
                <w:lang w:eastAsia="ru-RU"/>
              </w:rPr>
              <w:t xml:space="preserve"> </w:t>
            </w:r>
            <w:r w:rsidRPr="008A1266">
              <w:rPr>
                <w:rFonts w:ascii="GHEA Grapalat" w:eastAsia="Times New Roman" w:hAnsi="GHEA Grapalat" w:cs="Times New Roman"/>
                <w:sz w:val="24"/>
                <w:szCs w:val="24"/>
                <w:lang w:val="ru-RU" w:eastAsia="ru-RU"/>
              </w:rPr>
              <w:t>զտիչներ</w:t>
            </w:r>
          </w:p>
        </w:tc>
        <w:tc>
          <w:tcPr>
            <w:tcW w:w="1243" w:type="dxa"/>
            <w:shd w:val="clear" w:color="auto" w:fill="auto"/>
          </w:tcPr>
          <w:p w14:paraId="7ADCE7FB" w14:textId="77777777" w:rsidR="008C6CB7" w:rsidRPr="008A1266" w:rsidRDefault="008C6CB7" w:rsidP="008C6CB7">
            <w:pPr>
              <w:pStyle w:val="a1"/>
              <w:spacing w:line="240" w:lineRule="auto"/>
              <w:ind w:left="0"/>
              <w:rPr>
                <w:rFonts w:cs="Sylfaen"/>
                <w:b w:val="0"/>
                <w:bCs w:val="0"/>
                <w:color w:val="auto"/>
                <w:sz w:val="24"/>
                <w:szCs w:val="24"/>
              </w:rPr>
            </w:pPr>
            <w:proofErr w:type="spellStart"/>
            <w:r w:rsidRPr="008A1266">
              <w:rPr>
                <w:rFonts w:cs="Sylfaen"/>
                <w:b w:val="0"/>
                <w:bCs w:val="0"/>
                <w:color w:val="auto"/>
                <w:sz w:val="24"/>
                <w:szCs w:val="24"/>
              </w:rPr>
              <w:t>հատ</w:t>
            </w:r>
            <w:proofErr w:type="spellEnd"/>
          </w:p>
        </w:tc>
        <w:tc>
          <w:tcPr>
            <w:tcW w:w="2783" w:type="dxa"/>
            <w:shd w:val="clear" w:color="auto" w:fill="auto"/>
          </w:tcPr>
          <w:p w14:paraId="07BC7C67" w14:textId="77777777" w:rsidR="008C6CB7" w:rsidRPr="008A1266" w:rsidRDefault="008C6CB7" w:rsidP="008C6CB7">
            <w:pPr>
              <w:pStyle w:val="a1"/>
              <w:spacing w:line="240" w:lineRule="auto"/>
              <w:ind w:left="0"/>
              <w:rPr>
                <w:rFonts w:cs="Sylfaen"/>
                <w:b w:val="0"/>
                <w:bCs w:val="0"/>
                <w:color w:val="auto"/>
                <w:sz w:val="24"/>
                <w:szCs w:val="24"/>
              </w:rPr>
            </w:pPr>
            <w:r w:rsidRPr="008A1266">
              <w:rPr>
                <w:rFonts w:cs="Sylfaen"/>
                <w:b w:val="0"/>
                <w:bCs w:val="0"/>
                <w:color w:val="auto"/>
                <w:sz w:val="24"/>
                <w:szCs w:val="24"/>
              </w:rPr>
              <w:t>25</w:t>
            </w:r>
          </w:p>
        </w:tc>
      </w:tr>
      <w:tr w:rsidR="008C6CB7" w:rsidRPr="008A1266" w14:paraId="36E9F41C" w14:textId="77777777" w:rsidTr="008C6CB7">
        <w:trPr>
          <w:trHeight w:val="264"/>
        </w:trPr>
        <w:tc>
          <w:tcPr>
            <w:tcW w:w="1129" w:type="dxa"/>
            <w:shd w:val="clear" w:color="auto" w:fill="auto"/>
          </w:tcPr>
          <w:p w14:paraId="5E6A6AF8" w14:textId="77777777" w:rsidR="008C6CB7" w:rsidRPr="008A1266" w:rsidRDefault="008C6CB7" w:rsidP="003863FB">
            <w:pPr>
              <w:pStyle w:val="a1"/>
              <w:numPr>
                <w:ilvl w:val="0"/>
                <w:numId w:val="76"/>
              </w:numPr>
              <w:spacing w:line="240" w:lineRule="auto"/>
              <w:ind w:left="0" w:firstLine="0"/>
              <w:rPr>
                <w:b w:val="0"/>
                <w:bCs w:val="0"/>
                <w:color w:val="auto"/>
                <w:sz w:val="24"/>
                <w:szCs w:val="24"/>
              </w:rPr>
            </w:pPr>
          </w:p>
        </w:tc>
        <w:tc>
          <w:tcPr>
            <w:tcW w:w="4798" w:type="dxa"/>
            <w:shd w:val="clear" w:color="auto" w:fill="auto"/>
          </w:tcPr>
          <w:p w14:paraId="339686FC" w14:textId="77777777" w:rsidR="008C6CB7" w:rsidRPr="008A1266" w:rsidRDefault="008C6CB7" w:rsidP="008C6CB7">
            <w:pPr>
              <w:shd w:val="clear" w:color="auto" w:fill="FFFFFF"/>
              <w:spacing w:after="0" w:line="240" w:lineRule="auto"/>
              <w:rPr>
                <w:rFonts w:ascii="GHEA Grapalat" w:eastAsia="Times New Roman" w:hAnsi="GHEA Grapalat" w:cs="Times New Roman"/>
                <w:sz w:val="24"/>
                <w:szCs w:val="24"/>
                <w:lang w:eastAsia="ru-RU"/>
              </w:rPr>
            </w:pPr>
            <w:r w:rsidRPr="008A1266">
              <w:rPr>
                <w:rFonts w:ascii="GHEA Grapalat" w:eastAsia="Times New Roman" w:hAnsi="GHEA Grapalat" w:cs="Times New Roman"/>
                <w:sz w:val="24"/>
                <w:szCs w:val="24"/>
                <w:lang w:val="ru-RU" w:eastAsia="ru-RU"/>
              </w:rPr>
              <w:t>Հատուկ</w:t>
            </w:r>
            <w:r w:rsidRPr="008A1266">
              <w:rPr>
                <w:rFonts w:ascii="GHEA Grapalat" w:eastAsia="Times New Roman" w:hAnsi="GHEA Grapalat" w:cs="Times New Roman"/>
                <w:sz w:val="24"/>
                <w:szCs w:val="24"/>
                <w:lang w:eastAsia="ru-RU"/>
              </w:rPr>
              <w:t xml:space="preserve"> </w:t>
            </w:r>
            <w:r w:rsidRPr="008A1266">
              <w:rPr>
                <w:rFonts w:ascii="GHEA Grapalat" w:eastAsia="Times New Roman" w:hAnsi="GHEA Grapalat" w:cs="Times New Roman"/>
                <w:sz w:val="24"/>
                <w:szCs w:val="24"/>
                <w:lang w:val="ru-RU" w:eastAsia="ru-RU"/>
              </w:rPr>
              <w:t>պաշտպանիչ</w:t>
            </w:r>
            <w:r w:rsidRPr="008A1266">
              <w:rPr>
                <w:rFonts w:ascii="GHEA Grapalat" w:eastAsia="Times New Roman" w:hAnsi="GHEA Grapalat" w:cs="Times New Roman"/>
                <w:sz w:val="24"/>
                <w:szCs w:val="24"/>
                <w:lang w:eastAsia="ru-RU"/>
              </w:rPr>
              <w:t xml:space="preserve"> </w:t>
            </w:r>
            <w:r w:rsidRPr="008A1266">
              <w:rPr>
                <w:rFonts w:ascii="GHEA Grapalat" w:eastAsia="Times New Roman" w:hAnsi="GHEA Grapalat" w:cs="Times New Roman"/>
                <w:sz w:val="24"/>
                <w:szCs w:val="24"/>
                <w:lang w:val="ru-RU" w:eastAsia="ru-RU"/>
              </w:rPr>
              <w:t>հագուստ</w:t>
            </w:r>
          </w:p>
        </w:tc>
        <w:tc>
          <w:tcPr>
            <w:tcW w:w="1243" w:type="dxa"/>
            <w:shd w:val="clear" w:color="auto" w:fill="auto"/>
          </w:tcPr>
          <w:p w14:paraId="30C531B0" w14:textId="77777777" w:rsidR="008C6CB7" w:rsidRPr="008A1266" w:rsidRDefault="008C6CB7" w:rsidP="008C6CB7">
            <w:pPr>
              <w:pStyle w:val="a1"/>
              <w:spacing w:line="240" w:lineRule="auto"/>
              <w:ind w:left="0"/>
              <w:rPr>
                <w:rFonts w:cs="Sylfaen"/>
                <w:b w:val="0"/>
                <w:bCs w:val="0"/>
                <w:color w:val="auto"/>
                <w:sz w:val="24"/>
                <w:szCs w:val="24"/>
              </w:rPr>
            </w:pPr>
            <w:proofErr w:type="spellStart"/>
            <w:r w:rsidRPr="008A1266">
              <w:rPr>
                <w:rFonts w:cs="Sylfaen"/>
                <w:b w:val="0"/>
                <w:bCs w:val="0"/>
                <w:color w:val="auto"/>
                <w:sz w:val="24"/>
                <w:szCs w:val="24"/>
              </w:rPr>
              <w:t>հատ</w:t>
            </w:r>
            <w:proofErr w:type="spellEnd"/>
          </w:p>
        </w:tc>
        <w:tc>
          <w:tcPr>
            <w:tcW w:w="2783" w:type="dxa"/>
            <w:shd w:val="clear" w:color="auto" w:fill="auto"/>
          </w:tcPr>
          <w:p w14:paraId="180FF300" w14:textId="77777777" w:rsidR="008C6CB7" w:rsidRPr="008A1266" w:rsidRDefault="008C6CB7" w:rsidP="008C6CB7">
            <w:pPr>
              <w:pStyle w:val="a1"/>
              <w:spacing w:line="240" w:lineRule="auto"/>
              <w:ind w:left="0"/>
              <w:rPr>
                <w:rFonts w:cs="Sylfaen"/>
                <w:b w:val="0"/>
                <w:bCs w:val="0"/>
                <w:color w:val="auto"/>
                <w:sz w:val="24"/>
                <w:szCs w:val="24"/>
              </w:rPr>
            </w:pPr>
            <w:r w:rsidRPr="008A1266">
              <w:rPr>
                <w:rFonts w:cs="Sylfaen"/>
                <w:b w:val="0"/>
                <w:bCs w:val="0"/>
                <w:color w:val="auto"/>
                <w:sz w:val="24"/>
                <w:szCs w:val="24"/>
              </w:rPr>
              <w:t>25</w:t>
            </w:r>
          </w:p>
        </w:tc>
      </w:tr>
      <w:tr w:rsidR="008C6CB7" w:rsidRPr="008A1266" w14:paraId="36E238E7" w14:textId="77777777" w:rsidTr="008C6CB7">
        <w:trPr>
          <w:trHeight w:val="264"/>
        </w:trPr>
        <w:tc>
          <w:tcPr>
            <w:tcW w:w="1129" w:type="dxa"/>
            <w:shd w:val="clear" w:color="auto" w:fill="auto"/>
          </w:tcPr>
          <w:p w14:paraId="484696FC" w14:textId="77777777" w:rsidR="008C6CB7" w:rsidRPr="008A1266" w:rsidRDefault="008C6CB7" w:rsidP="003863FB">
            <w:pPr>
              <w:pStyle w:val="a1"/>
              <w:numPr>
                <w:ilvl w:val="0"/>
                <w:numId w:val="76"/>
              </w:numPr>
              <w:spacing w:line="240" w:lineRule="auto"/>
              <w:ind w:left="0" w:firstLine="0"/>
              <w:rPr>
                <w:b w:val="0"/>
                <w:bCs w:val="0"/>
                <w:color w:val="auto"/>
                <w:sz w:val="24"/>
                <w:szCs w:val="24"/>
              </w:rPr>
            </w:pPr>
          </w:p>
        </w:tc>
        <w:tc>
          <w:tcPr>
            <w:tcW w:w="4798" w:type="dxa"/>
            <w:shd w:val="clear" w:color="auto" w:fill="auto"/>
          </w:tcPr>
          <w:p w14:paraId="571B1FF5" w14:textId="77777777" w:rsidR="008C6CB7" w:rsidRPr="008A1266" w:rsidRDefault="008C6CB7" w:rsidP="008C6CB7">
            <w:pPr>
              <w:shd w:val="clear" w:color="auto" w:fill="FFFFFF"/>
              <w:spacing w:after="0" w:line="240" w:lineRule="auto"/>
              <w:rPr>
                <w:rFonts w:ascii="GHEA Grapalat" w:eastAsia="Times New Roman" w:hAnsi="GHEA Grapalat" w:cs="Times New Roman"/>
                <w:sz w:val="24"/>
                <w:szCs w:val="24"/>
                <w:lang w:eastAsia="ru-RU"/>
              </w:rPr>
            </w:pPr>
            <w:r w:rsidRPr="008A1266">
              <w:rPr>
                <w:rFonts w:ascii="GHEA Grapalat" w:eastAsia="Times New Roman" w:hAnsi="GHEA Grapalat" w:cs="Times New Roman"/>
                <w:sz w:val="24"/>
                <w:szCs w:val="24"/>
                <w:lang w:val="ru-RU" w:eastAsia="ru-RU"/>
              </w:rPr>
              <w:t>Ձեռքերի</w:t>
            </w:r>
            <w:r w:rsidRPr="008A1266">
              <w:rPr>
                <w:rFonts w:ascii="GHEA Grapalat" w:eastAsia="Times New Roman" w:hAnsi="GHEA Grapalat" w:cs="Times New Roman"/>
                <w:sz w:val="24"/>
                <w:szCs w:val="24"/>
                <w:lang w:eastAsia="ru-RU"/>
              </w:rPr>
              <w:t xml:space="preserve"> </w:t>
            </w:r>
            <w:r w:rsidRPr="008A1266">
              <w:rPr>
                <w:rFonts w:ascii="GHEA Grapalat" w:eastAsia="Times New Roman" w:hAnsi="GHEA Grapalat" w:cs="Times New Roman"/>
                <w:sz w:val="24"/>
                <w:szCs w:val="24"/>
                <w:lang w:val="ru-RU" w:eastAsia="ru-RU"/>
              </w:rPr>
              <w:t>անհատական</w:t>
            </w:r>
            <w:r w:rsidRPr="008A1266">
              <w:rPr>
                <w:rFonts w:ascii="GHEA Grapalat" w:eastAsia="Times New Roman" w:hAnsi="GHEA Grapalat" w:cs="Times New Roman"/>
                <w:sz w:val="24"/>
                <w:szCs w:val="24"/>
                <w:lang w:eastAsia="ru-RU"/>
              </w:rPr>
              <w:t xml:space="preserve"> </w:t>
            </w:r>
            <w:r w:rsidRPr="008A1266">
              <w:rPr>
                <w:rFonts w:ascii="GHEA Grapalat" w:eastAsia="Times New Roman" w:hAnsi="GHEA Grapalat" w:cs="Times New Roman"/>
                <w:sz w:val="24"/>
                <w:szCs w:val="24"/>
                <w:lang w:val="ru-RU" w:eastAsia="ru-RU"/>
              </w:rPr>
              <w:t>պաշտպանության</w:t>
            </w:r>
            <w:r w:rsidRPr="008A1266">
              <w:rPr>
                <w:rFonts w:ascii="GHEA Grapalat" w:eastAsia="Times New Roman" w:hAnsi="GHEA Grapalat" w:cs="Times New Roman"/>
                <w:sz w:val="24"/>
                <w:szCs w:val="24"/>
                <w:lang w:eastAsia="ru-RU"/>
              </w:rPr>
              <w:t xml:space="preserve"> </w:t>
            </w:r>
            <w:r w:rsidRPr="008A1266">
              <w:rPr>
                <w:rFonts w:ascii="GHEA Grapalat" w:eastAsia="Times New Roman" w:hAnsi="GHEA Grapalat" w:cs="Times New Roman"/>
                <w:sz w:val="24"/>
                <w:szCs w:val="24"/>
                <w:lang w:val="ru-RU" w:eastAsia="ru-RU"/>
              </w:rPr>
              <w:t>միջոցներ</w:t>
            </w:r>
          </w:p>
        </w:tc>
        <w:tc>
          <w:tcPr>
            <w:tcW w:w="1243" w:type="dxa"/>
            <w:shd w:val="clear" w:color="auto" w:fill="auto"/>
          </w:tcPr>
          <w:p w14:paraId="46A5CEBF" w14:textId="77777777" w:rsidR="008C6CB7" w:rsidRPr="008A1266" w:rsidRDefault="008C6CB7" w:rsidP="008C6CB7">
            <w:pPr>
              <w:pStyle w:val="a1"/>
              <w:spacing w:line="240" w:lineRule="auto"/>
              <w:ind w:left="0"/>
              <w:rPr>
                <w:rFonts w:cs="Sylfaen"/>
                <w:b w:val="0"/>
                <w:bCs w:val="0"/>
                <w:color w:val="auto"/>
                <w:sz w:val="24"/>
                <w:szCs w:val="24"/>
              </w:rPr>
            </w:pPr>
            <w:proofErr w:type="spellStart"/>
            <w:r w:rsidRPr="008A1266">
              <w:rPr>
                <w:rFonts w:cs="Sylfaen"/>
                <w:b w:val="0"/>
                <w:bCs w:val="0"/>
                <w:color w:val="auto"/>
                <w:sz w:val="24"/>
                <w:szCs w:val="24"/>
              </w:rPr>
              <w:t>հատ</w:t>
            </w:r>
            <w:proofErr w:type="spellEnd"/>
          </w:p>
        </w:tc>
        <w:tc>
          <w:tcPr>
            <w:tcW w:w="2783" w:type="dxa"/>
            <w:shd w:val="clear" w:color="auto" w:fill="auto"/>
          </w:tcPr>
          <w:p w14:paraId="61F95FEF" w14:textId="77777777" w:rsidR="008C6CB7" w:rsidRPr="008A1266" w:rsidRDefault="008C6CB7" w:rsidP="008C6CB7">
            <w:pPr>
              <w:pStyle w:val="a1"/>
              <w:spacing w:line="240" w:lineRule="auto"/>
              <w:ind w:left="0"/>
              <w:rPr>
                <w:rFonts w:cs="Sylfaen"/>
                <w:b w:val="0"/>
                <w:bCs w:val="0"/>
                <w:color w:val="auto"/>
                <w:sz w:val="24"/>
                <w:szCs w:val="24"/>
              </w:rPr>
            </w:pPr>
            <w:r w:rsidRPr="008A1266">
              <w:rPr>
                <w:rFonts w:cs="Sylfaen"/>
                <w:b w:val="0"/>
                <w:bCs w:val="0"/>
                <w:color w:val="auto"/>
                <w:sz w:val="24"/>
                <w:szCs w:val="24"/>
              </w:rPr>
              <w:t>25</w:t>
            </w:r>
          </w:p>
        </w:tc>
      </w:tr>
      <w:tr w:rsidR="008C6CB7" w:rsidRPr="008A1266" w14:paraId="65C0475A" w14:textId="77777777" w:rsidTr="008C6CB7">
        <w:trPr>
          <w:trHeight w:val="264"/>
        </w:trPr>
        <w:tc>
          <w:tcPr>
            <w:tcW w:w="1129" w:type="dxa"/>
            <w:shd w:val="clear" w:color="auto" w:fill="auto"/>
          </w:tcPr>
          <w:p w14:paraId="1FADD108" w14:textId="77777777" w:rsidR="008C6CB7" w:rsidRPr="008A1266" w:rsidRDefault="008C6CB7" w:rsidP="003863FB">
            <w:pPr>
              <w:pStyle w:val="a1"/>
              <w:numPr>
                <w:ilvl w:val="0"/>
                <w:numId w:val="76"/>
              </w:numPr>
              <w:spacing w:line="240" w:lineRule="auto"/>
              <w:ind w:left="0" w:firstLine="0"/>
              <w:rPr>
                <w:b w:val="0"/>
                <w:bCs w:val="0"/>
                <w:color w:val="auto"/>
                <w:sz w:val="24"/>
                <w:szCs w:val="24"/>
              </w:rPr>
            </w:pPr>
          </w:p>
        </w:tc>
        <w:tc>
          <w:tcPr>
            <w:tcW w:w="4798" w:type="dxa"/>
            <w:shd w:val="clear" w:color="auto" w:fill="auto"/>
          </w:tcPr>
          <w:p w14:paraId="6A38F4F3" w14:textId="77777777" w:rsidR="008C6CB7" w:rsidRPr="008A1266" w:rsidRDefault="008C6CB7" w:rsidP="008C6CB7">
            <w:pPr>
              <w:shd w:val="clear" w:color="auto" w:fill="FFFFFF"/>
              <w:spacing w:after="0" w:line="240" w:lineRule="auto"/>
              <w:rPr>
                <w:rFonts w:ascii="GHEA Grapalat" w:eastAsia="Times New Roman" w:hAnsi="GHEA Grapalat" w:cs="Times New Roman"/>
                <w:sz w:val="24"/>
                <w:szCs w:val="24"/>
                <w:lang w:eastAsia="ru-RU"/>
              </w:rPr>
            </w:pPr>
            <w:r w:rsidRPr="008A1266">
              <w:rPr>
                <w:rFonts w:ascii="GHEA Grapalat" w:eastAsia="Times New Roman" w:hAnsi="GHEA Grapalat" w:cs="Times New Roman"/>
                <w:sz w:val="24"/>
                <w:szCs w:val="24"/>
                <w:lang w:val="ru-RU" w:eastAsia="ru-RU"/>
              </w:rPr>
              <w:t>Ոտքերի</w:t>
            </w:r>
            <w:r w:rsidRPr="008A1266">
              <w:rPr>
                <w:rFonts w:ascii="GHEA Grapalat" w:eastAsia="Times New Roman" w:hAnsi="GHEA Grapalat" w:cs="Times New Roman"/>
                <w:sz w:val="24"/>
                <w:szCs w:val="24"/>
                <w:lang w:eastAsia="ru-RU"/>
              </w:rPr>
              <w:t xml:space="preserve"> </w:t>
            </w:r>
            <w:r w:rsidRPr="008A1266">
              <w:rPr>
                <w:rFonts w:ascii="GHEA Grapalat" w:eastAsia="Times New Roman" w:hAnsi="GHEA Grapalat" w:cs="Times New Roman"/>
                <w:sz w:val="24"/>
                <w:szCs w:val="24"/>
                <w:lang w:val="ru-RU" w:eastAsia="ru-RU"/>
              </w:rPr>
              <w:t>անհատական</w:t>
            </w:r>
            <w:r w:rsidRPr="008A1266">
              <w:rPr>
                <w:rFonts w:ascii="GHEA Grapalat" w:eastAsia="Times New Roman" w:hAnsi="GHEA Grapalat" w:cs="Times New Roman"/>
                <w:sz w:val="24"/>
                <w:szCs w:val="24"/>
                <w:lang w:eastAsia="ru-RU"/>
              </w:rPr>
              <w:t xml:space="preserve"> </w:t>
            </w:r>
            <w:r w:rsidRPr="008A1266">
              <w:rPr>
                <w:rFonts w:ascii="GHEA Grapalat" w:eastAsia="Times New Roman" w:hAnsi="GHEA Grapalat" w:cs="Times New Roman"/>
                <w:sz w:val="24"/>
                <w:szCs w:val="24"/>
                <w:lang w:val="ru-RU" w:eastAsia="ru-RU"/>
              </w:rPr>
              <w:t>պաշտպանության</w:t>
            </w:r>
            <w:r w:rsidRPr="008A1266">
              <w:rPr>
                <w:rFonts w:ascii="GHEA Grapalat" w:eastAsia="Times New Roman" w:hAnsi="GHEA Grapalat" w:cs="Times New Roman"/>
                <w:sz w:val="24"/>
                <w:szCs w:val="24"/>
                <w:lang w:eastAsia="ru-RU"/>
              </w:rPr>
              <w:t xml:space="preserve"> </w:t>
            </w:r>
            <w:r w:rsidRPr="008A1266">
              <w:rPr>
                <w:rFonts w:ascii="GHEA Grapalat" w:eastAsia="Times New Roman" w:hAnsi="GHEA Grapalat" w:cs="Times New Roman"/>
                <w:sz w:val="24"/>
                <w:szCs w:val="24"/>
                <w:lang w:val="ru-RU" w:eastAsia="ru-RU"/>
              </w:rPr>
              <w:t>միջոցներ</w:t>
            </w:r>
          </w:p>
        </w:tc>
        <w:tc>
          <w:tcPr>
            <w:tcW w:w="1243" w:type="dxa"/>
            <w:shd w:val="clear" w:color="auto" w:fill="auto"/>
          </w:tcPr>
          <w:p w14:paraId="2619EE56" w14:textId="77777777" w:rsidR="008C6CB7" w:rsidRPr="008A1266" w:rsidRDefault="008C6CB7" w:rsidP="008C6CB7">
            <w:pPr>
              <w:pStyle w:val="a1"/>
              <w:spacing w:line="240" w:lineRule="auto"/>
              <w:ind w:left="0"/>
              <w:rPr>
                <w:rFonts w:cs="Sylfaen"/>
                <w:b w:val="0"/>
                <w:bCs w:val="0"/>
                <w:color w:val="auto"/>
                <w:sz w:val="24"/>
                <w:szCs w:val="24"/>
              </w:rPr>
            </w:pPr>
            <w:proofErr w:type="spellStart"/>
            <w:r w:rsidRPr="008A1266">
              <w:rPr>
                <w:rFonts w:cs="Sylfaen"/>
                <w:b w:val="0"/>
                <w:bCs w:val="0"/>
                <w:color w:val="auto"/>
                <w:sz w:val="24"/>
                <w:szCs w:val="24"/>
              </w:rPr>
              <w:t>հատ</w:t>
            </w:r>
            <w:proofErr w:type="spellEnd"/>
          </w:p>
        </w:tc>
        <w:tc>
          <w:tcPr>
            <w:tcW w:w="2783" w:type="dxa"/>
            <w:shd w:val="clear" w:color="auto" w:fill="auto"/>
          </w:tcPr>
          <w:p w14:paraId="4BD92DD6" w14:textId="77777777" w:rsidR="008C6CB7" w:rsidRPr="008A1266" w:rsidRDefault="008C6CB7" w:rsidP="008C6CB7">
            <w:pPr>
              <w:pStyle w:val="a1"/>
              <w:spacing w:line="240" w:lineRule="auto"/>
              <w:ind w:left="0"/>
              <w:rPr>
                <w:rFonts w:cs="Sylfaen"/>
                <w:b w:val="0"/>
                <w:bCs w:val="0"/>
                <w:color w:val="auto"/>
                <w:sz w:val="24"/>
                <w:szCs w:val="24"/>
              </w:rPr>
            </w:pPr>
            <w:r w:rsidRPr="008A1266">
              <w:rPr>
                <w:rFonts w:cs="Sylfaen"/>
                <w:b w:val="0"/>
                <w:bCs w:val="0"/>
                <w:color w:val="auto"/>
                <w:sz w:val="24"/>
                <w:szCs w:val="24"/>
              </w:rPr>
              <w:t>25</w:t>
            </w:r>
          </w:p>
        </w:tc>
      </w:tr>
      <w:tr w:rsidR="008C6CB7" w:rsidRPr="008A1266" w14:paraId="2BC68A7C" w14:textId="77777777" w:rsidTr="008C6CB7">
        <w:trPr>
          <w:trHeight w:val="264"/>
        </w:trPr>
        <w:tc>
          <w:tcPr>
            <w:tcW w:w="1129" w:type="dxa"/>
            <w:shd w:val="clear" w:color="auto" w:fill="auto"/>
          </w:tcPr>
          <w:p w14:paraId="1C7E3505" w14:textId="77777777" w:rsidR="008C6CB7" w:rsidRPr="008A1266" w:rsidRDefault="008C6CB7" w:rsidP="003863FB">
            <w:pPr>
              <w:pStyle w:val="a1"/>
              <w:numPr>
                <w:ilvl w:val="0"/>
                <w:numId w:val="76"/>
              </w:numPr>
              <w:spacing w:line="240" w:lineRule="auto"/>
              <w:ind w:left="0" w:firstLine="0"/>
              <w:rPr>
                <w:b w:val="0"/>
                <w:bCs w:val="0"/>
                <w:color w:val="auto"/>
                <w:sz w:val="24"/>
                <w:szCs w:val="24"/>
              </w:rPr>
            </w:pPr>
          </w:p>
        </w:tc>
        <w:tc>
          <w:tcPr>
            <w:tcW w:w="4798" w:type="dxa"/>
            <w:shd w:val="clear" w:color="auto" w:fill="auto"/>
          </w:tcPr>
          <w:p w14:paraId="30C4B4D1" w14:textId="77777777" w:rsidR="008C6CB7" w:rsidRPr="008A1266" w:rsidRDefault="008C6CB7" w:rsidP="008C6CB7">
            <w:pPr>
              <w:shd w:val="clear" w:color="auto" w:fill="FFFFFF"/>
              <w:spacing w:after="0" w:line="240" w:lineRule="auto"/>
              <w:rPr>
                <w:rFonts w:ascii="GHEA Grapalat" w:eastAsia="Times New Roman" w:hAnsi="GHEA Grapalat" w:cs="Times New Roman"/>
                <w:sz w:val="24"/>
                <w:szCs w:val="24"/>
                <w:lang w:eastAsia="ru-RU"/>
              </w:rPr>
            </w:pPr>
            <w:r w:rsidRPr="008A1266">
              <w:rPr>
                <w:rFonts w:ascii="GHEA Grapalat" w:eastAsia="Times New Roman" w:hAnsi="GHEA Grapalat" w:cs="Times New Roman"/>
                <w:sz w:val="24"/>
                <w:szCs w:val="24"/>
                <w:lang w:val="ru-RU" w:eastAsia="ru-RU"/>
              </w:rPr>
              <w:t>Գլխի</w:t>
            </w:r>
            <w:r w:rsidRPr="008A1266">
              <w:rPr>
                <w:rFonts w:ascii="GHEA Grapalat" w:eastAsia="Times New Roman" w:hAnsi="GHEA Grapalat" w:cs="Times New Roman"/>
                <w:sz w:val="24"/>
                <w:szCs w:val="24"/>
                <w:lang w:eastAsia="ru-RU"/>
              </w:rPr>
              <w:t xml:space="preserve">, </w:t>
            </w:r>
            <w:r w:rsidRPr="008A1266">
              <w:rPr>
                <w:rFonts w:ascii="GHEA Grapalat" w:eastAsia="Times New Roman" w:hAnsi="GHEA Grapalat" w:cs="Times New Roman"/>
                <w:sz w:val="24"/>
                <w:szCs w:val="24"/>
                <w:lang w:val="ru-RU" w:eastAsia="ru-RU"/>
              </w:rPr>
              <w:t>դեմքի</w:t>
            </w:r>
            <w:r w:rsidRPr="008A1266">
              <w:rPr>
                <w:rFonts w:ascii="GHEA Grapalat" w:eastAsia="Times New Roman" w:hAnsi="GHEA Grapalat" w:cs="Times New Roman"/>
                <w:sz w:val="24"/>
                <w:szCs w:val="24"/>
                <w:lang w:eastAsia="ru-RU"/>
              </w:rPr>
              <w:t xml:space="preserve"> </w:t>
            </w:r>
            <w:r w:rsidRPr="008A1266">
              <w:rPr>
                <w:rFonts w:ascii="GHEA Grapalat" w:eastAsia="Times New Roman" w:hAnsi="GHEA Grapalat" w:cs="Times New Roman"/>
                <w:sz w:val="24"/>
                <w:szCs w:val="24"/>
                <w:lang w:val="ru-RU" w:eastAsia="ru-RU"/>
              </w:rPr>
              <w:t>և</w:t>
            </w:r>
            <w:r w:rsidRPr="008A1266">
              <w:rPr>
                <w:rFonts w:ascii="GHEA Grapalat" w:eastAsia="Times New Roman" w:hAnsi="GHEA Grapalat" w:cs="Times New Roman"/>
                <w:sz w:val="24"/>
                <w:szCs w:val="24"/>
                <w:lang w:eastAsia="ru-RU"/>
              </w:rPr>
              <w:t xml:space="preserve"> </w:t>
            </w:r>
            <w:r w:rsidRPr="008A1266">
              <w:rPr>
                <w:rFonts w:ascii="GHEA Grapalat" w:eastAsia="Times New Roman" w:hAnsi="GHEA Grapalat" w:cs="Times New Roman"/>
                <w:sz w:val="24"/>
                <w:szCs w:val="24"/>
                <w:lang w:val="ru-RU" w:eastAsia="ru-RU"/>
              </w:rPr>
              <w:t>աչքերի</w:t>
            </w:r>
            <w:r w:rsidRPr="008A1266">
              <w:rPr>
                <w:rFonts w:ascii="GHEA Grapalat" w:eastAsia="Times New Roman" w:hAnsi="GHEA Grapalat" w:cs="Times New Roman"/>
                <w:sz w:val="24"/>
                <w:szCs w:val="24"/>
                <w:lang w:eastAsia="ru-RU"/>
              </w:rPr>
              <w:t xml:space="preserve"> </w:t>
            </w:r>
            <w:r w:rsidRPr="008A1266">
              <w:rPr>
                <w:rFonts w:ascii="GHEA Grapalat" w:eastAsia="Times New Roman" w:hAnsi="GHEA Grapalat" w:cs="Times New Roman"/>
                <w:sz w:val="24"/>
                <w:szCs w:val="24"/>
                <w:lang w:val="ru-RU" w:eastAsia="ru-RU"/>
              </w:rPr>
              <w:t>անհատական</w:t>
            </w:r>
            <w:r w:rsidRPr="008A1266">
              <w:rPr>
                <w:rFonts w:ascii="GHEA Grapalat" w:eastAsia="Times New Roman" w:hAnsi="GHEA Grapalat" w:cs="Times New Roman"/>
                <w:sz w:val="24"/>
                <w:szCs w:val="24"/>
                <w:lang w:eastAsia="ru-RU"/>
              </w:rPr>
              <w:t xml:space="preserve"> </w:t>
            </w:r>
            <w:r w:rsidRPr="008A1266">
              <w:rPr>
                <w:rFonts w:ascii="GHEA Grapalat" w:eastAsia="Times New Roman" w:hAnsi="GHEA Grapalat" w:cs="Times New Roman"/>
                <w:sz w:val="24"/>
                <w:szCs w:val="24"/>
                <w:lang w:val="ru-RU" w:eastAsia="ru-RU"/>
              </w:rPr>
              <w:t>պաշտպանության</w:t>
            </w:r>
            <w:r w:rsidRPr="008A1266">
              <w:rPr>
                <w:rFonts w:ascii="GHEA Grapalat" w:eastAsia="Times New Roman" w:hAnsi="GHEA Grapalat" w:cs="Times New Roman"/>
                <w:sz w:val="24"/>
                <w:szCs w:val="24"/>
                <w:lang w:eastAsia="ru-RU"/>
              </w:rPr>
              <w:t xml:space="preserve">  </w:t>
            </w:r>
            <w:r w:rsidRPr="008A1266">
              <w:rPr>
                <w:rFonts w:ascii="GHEA Grapalat" w:eastAsia="Times New Roman" w:hAnsi="GHEA Grapalat" w:cs="Times New Roman"/>
                <w:sz w:val="24"/>
                <w:szCs w:val="24"/>
                <w:lang w:val="ru-RU" w:eastAsia="ru-RU"/>
              </w:rPr>
              <w:t>միջոցներ</w:t>
            </w:r>
          </w:p>
        </w:tc>
        <w:tc>
          <w:tcPr>
            <w:tcW w:w="1243" w:type="dxa"/>
            <w:shd w:val="clear" w:color="auto" w:fill="auto"/>
          </w:tcPr>
          <w:p w14:paraId="05599204" w14:textId="77777777" w:rsidR="008C6CB7" w:rsidRPr="008A1266" w:rsidRDefault="008C6CB7" w:rsidP="008C6CB7">
            <w:pPr>
              <w:pStyle w:val="a1"/>
              <w:spacing w:line="240" w:lineRule="auto"/>
              <w:ind w:left="0"/>
              <w:rPr>
                <w:rFonts w:cs="Sylfaen"/>
                <w:b w:val="0"/>
                <w:bCs w:val="0"/>
                <w:color w:val="auto"/>
                <w:sz w:val="24"/>
                <w:szCs w:val="24"/>
              </w:rPr>
            </w:pPr>
            <w:proofErr w:type="spellStart"/>
            <w:r w:rsidRPr="008A1266">
              <w:rPr>
                <w:rFonts w:cs="Sylfaen"/>
                <w:b w:val="0"/>
                <w:bCs w:val="0"/>
                <w:color w:val="auto"/>
                <w:sz w:val="24"/>
                <w:szCs w:val="24"/>
              </w:rPr>
              <w:t>հատ</w:t>
            </w:r>
            <w:proofErr w:type="spellEnd"/>
          </w:p>
        </w:tc>
        <w:tc>
          <w:tcPr>
            <w:tcW w:w="2783" w:type="dxa"/>
            <w:shd w:val="clear" w:color="auto" w:fill="auto"/>
          </w:tcPr>
          <w:p w14:paraId="58435FFE" w14:textId="77777777" w:rsidR="008C6CB7" w:rsidRPr="008A1266" w:rsidRDefault="008C6CB7" w:rsidP="008C6CB7">
            <w:pPr>
              <w:pStyle w:val="a1"/>
              <w:spacing w:line="240" w:lineRule="auto"/>
              <w:ind w:left="0"/>
              <w:rPr>
                <w:rFonts w:cs="Sylfaen"/>
                <w:b w:val="0"/>
                <w:bCs w:val="0"/>
                <w:color w:val="auto"/>
                <w:sz w:val="24"/>
                <w:szCs w:val="24"/>
              </w:rPr>
            </w:pPr>
            <w:r w:rsidRPr="008A1266">
              <w:rPr>
                <w:rFonts w:cs="Sylfaen"/>
                <w:b w:val="0"/>
                <w:bCs w:val="0"/>
                <w:color w:val="auto"/>
                <w:sz w:val="24"/>
                <w:szCs w:val="24"/>
              </w:rPr>
              <w:t>25</w:t>
            </w:r>
          </w:p>
        </w:tc>
      </w:tr>
      <w:tr w:rsidR="008C6CB7" w:rsidRPr="008A1266" w14:paraId="6DC32211" w14:textId="77777777" w:rsidTr="008C6CB7">
        <w:trPr>
          <w:trHeight w:val="264"/>
        </w:trPr>
        <w:tc>
          <w:tcPr>
            <w:tcW w:w="1129" w:type="dxa"/>
            <w:shd w:val="clear" w:color="auto" w:fill="auto"/>
          </w:tcPr>
          <w:p w14:paraId="7ABB9082" w14:textId="2262587C" w:rsidR="008C6CB7" w:rsidRPr="00C04501" w:rsidRDefault="00C04501" w:rsidP="008C6CB7">
            <w:pPr>
              <w:pStyle w:val="a1"/>
              <w:spacing w:line="240" w:lineRule="auto"/>
              <w:ind w:left="0"/>
              <w:rPr>
                <w:color w:val="auto"/>
                <w:sz w:val="24"/>
                <w:szCs w:val="24"/>
                <w:lang w:val="hy-AM"/>
              </w:rPr>
            </w:pPr>
            <w:r>
              <w:rPr>
                <w:color w:val="auto"/>
                <w:sz w:val="24"/>
                <w:szCs w:val="24"/>
                <w:lang w:val="hy-AM"/>
              </w:rPr>
              <w:t>6.</w:t>
            </w:r>
          </w:p>
        </w:tc>
        <w:tc>
          <w:tcPr>
            <w:tcW w:w="4798" w:type="dxa"/>
            <w:shd w:val="clear" w:color="auto" w:fill="auto"/>
          </w:tcPr>
          <w:p w14:paraId="08A3C6C9" w14:textId="77777777" w:rsidR="008C6CB7" w:rsidRPr="008A1266" w:rsidRDefault="008C6CB7" w:rsidP="008C6CB7">
            <w:pPr>
              <w:pStyle w:val="a1"/>
              <w:spacing w:line="240" w:lineRule="auto"/>
              <w:ind w:left="0"/>
              <w:jc w:val="left"/>
              <w:rPr>
                <w:rFonts w:cs="Sylfaen"/>
                <w:color w:val="auto"/>
                <w:sz w:val="24"/>
                <w:szCs w:val="24"/>
              </w:rPr>
            </w:pPr>
            <w:proofErr w:type="spellStart"/>
            <w:r w:rsidRPr="008A1266">
              <w:rPr>
                <w:rFonts w:cs="Sylfaen"/>
                <w:color w:val="auto"/>
                <w:sz w:val="24"/>
                <w:szCs w:val="24"/>
              </w:rPr>
              <w:t>Թեմատիկ</w:t>
            </w:r>
            <w:proofErr w:type="spellEnd"/>
            <w:r w:rsidRPr="008A1266">
              <w:rPr>
                <w:rFonts w:cs="Sylfaen"/>
                <w:color w:val="auto"/>
                <w:sz w:val="24"/>
                <w:szCs w:val="24"/>
              </w:rPr>
              <w:t xml:space="preserve"> </w:t>
            </w:r>
            <w:proofErr w:type="spellStart"/>
            <w:r w:rsidRPr="008A1266">
              <w:rPr>
                <w:rFonts w:cs="Sylfaen"/>
                <w:color w:val="auto"/>
                <w:sz w:val="24"/>
                <w:szCs w:val="24"/>
              </w:rPr>
              <w:t>ցուցապաստառներ</w:t>
            </w:r>
            <w:proofErr w:type="spellEnd"/>
          </w:p>
        </w:tc>
        <w:tc>
          <w:tcPr>
            <w:tcW w:w="1243" w:type="dxa"/>
            <w:shd w:val="clear" w:color="auto" w:fill="auto"/>
          </w:tcPr>
          <w:p w14:paraId="0E0DD4BB" w14:textId="77777777" w:rsidR="008C6CB7" w:rsidRPr="008A1266" w:rsidRDefault="008C6CB7" w:rsidP="008C6CB7">
            <w:pPr>
              <w:pStyle w:val="a1"/>
              <w:spacing w:line="240" w:lineRule="auto"/>
              <w:ind w:left="0"/>
              <w:rPr>
                <w:rFonts w:cs="Sylfaen"/>
                <w:color w:val="auto"/>
                <w:sz w:val="24"/>
                <w:szCs w:val="24"/>
              </w:rPr>
            </w:pPr>
          </w:p>
        </w:tc>
        <w:tc>
          <w:tcPr>
            <w:tcW w:w="2783" w:type="dxa"/>
            <w:shd w:val="clear" w:color="auto" w:fill="auto"/>
          </w:tcPr>
          <w:p w14:paraId="43A6B6E4" w14:textId="77777777" w:rsidR="008C6CB7" w:rsidRPr="008A1266" w:rsidRDefault="008C6CB7" w:rsidP="008C6CB7">
            <w:pPr>
              <w:pStyle w:val="a1"/>
              <w:spacing w:line="240" w:lineRule="auto"/>
              <w:ind w:left="0"/>
              <w:rPr>
                <w:rFonts w:cs="Sylfaen"/>
                <w:color w:val="auto"/>
                <w:sz w:val="24"/>
                <w:szCs w:val="24"/>
              </w:rPr>
            </w:pPr>
          </w:p>
        </w:tc>
      </w:tr>
      <w:tr w:rsidR="008C6CB7" w:rsidRPr="008A1266" w14:paraId="755F945B" w14:textId="77777777" w:rsidTr="008C6CB7">
        <w:trPr>
          <w:trHeight w:val="264"/>
        </w:trPr>
        <w:tc>
          <w:tcPr>
            <w:tcW w:w="1129" w:type="dxa"/>
            <w:shd w:val="clear" w:color="auto" w:fill="auto"/>
          </w:tcPr>
          <w:p w14:paraId="71FECCD3" w14:textId="77777777" w:rsidR="008C6CB7" w:rsidRPr="008A1266" w:rsidRDefault="008C6CB7" w:rsidP="003863FB">
            <w:pPr>
              <w:pStyle w:val="a1"/>
              <w:numPr>
                <w:ilvl w:val="0"/>
                <w:numId w:val="77"/>
              </w:numPr>
              <w:spacing w:line="240" w:lineRule="auto"/>
              <w:ind w:left="0" w:firstLine="0"/>
              <w:rPr>
                <w:b w:val="0"/>
                <w:bCs w:val="0"/>
                <w:color w:val="auto"/>
                <w:sz w:val="24"/>
                <w:szCs w:val="24"/>
              </w:rPr>
            </w:pPr>
          </w:p>
        </w:tc>
        <w:tc>
          <w:tcPr>
            <w:tcW w:w="4798" w:type="dxa"/>
            <w:shd w:val="clear" w:color="auto" w:fill="auto"/>
          </w:tcPr>
          <w:p w14:paraId="5704B529" w14:textId="77777777" w:rsidR="008C6CB7" w:rsidRPr="008A1266" w:rsidRDefault="008C6CB7" w:rsidP="008C6CB7">
            <w:pPr>
              <w:pStyle w:val="a1"/>
              <w:spacing w:line="240" w:lineRule="auto"/>
              <w:ind w:left="0"/>
              <w:jc w:val="left"/>
              <w:rPr>
                <w:rFonts w:cs="Sylfaen"/>
                <w:b w:val="0"/>
                <w:bCs w:val="0"/>
                <w:color w:val="auto"/>
                <w:sz w:val="24"/>
                <w:szCs w:val="24"/>
              </w:rPr>
            </w:pPr>
            <w:proofErr w:type="spellStart"/>
            <w:r w:rsidRPr="008A1266">
              <w:rPr>
                <w:rFonts w:cs="Sylfaen"/>
                <w:b w:val="0"/>
                <w:bCs w:val="0"/>
                <w:color w:val="auto"/>
                <w:spacing w:val="-2"/>
                <w:sz w:val="24"/>
                <w:szCs w:val="24"/>
              </w:rPr>
              <w:t>Մալուխային</w:t>
            </w:r>
            <w:proofErr w:type="spellEnd"/>
            <w:r w:rsidRPr="008A1266">
              <w:rPr>
                <w:b w:val="0"/>
                <w:bCs w:val="0"/>
                <w:color w:val="auto"/>
                <w:spacing w:val="-2"/>
                <w:sz w:val="24"/>
                <w:szCs w:val="24"/>
              </w:rPr>
              <w:t xml:space="preserve"> </w:t>
            </w:r>
            <w:proofErr w:type="spellStart"/>
            <w:r w:rsidRPr="008A1266">
              <w:rPr>
                <w:rFonts w:cs="Sylfaen"/>
                <w:b w:val="0"/>
                <w:bCs w:val="0"/>
                <w:color w:val="auto"/>
                <w:spacing w:val="-2"/>
                <w:sz w:val="24"/>
                <w:szCs w:val="24"/>
              </w:rPr>
              <w:t>գծերի</w:t>
            </w:r>
            <w:proofErr w:type="spellEnd"/>
            <w:r w:rsidRPr="008A1266">
              <w:rPr>
                <w:b w:val="0"/>
                <w:bCs w:val="0"/>
                <w:color w:val="auto"/>
                <w:sz w:val="24"/>
                <w:szCs w:val="24"/>
              </w:rPr>
              <w:t xml:space="preserve"> </w:t>
            </w:r>
            <w:proofErr w:type="spellStart"/>
            <w:r w:rsidRPr="008A1266">
              <w:rPr>
                <w:rFonts w:cs="Sylfaen"/>
                <w:b w:val="0"/>
                <w:bCs w:val="0"/>
                <w:color w:val="auto"/>
                <w:spacing w:val="-2"/>
                <w:sz w:val="24"/>
                <w:szCs w:val="24"/>
              </w:rPr>
              <w:t>մոնտաժային</w:t>
            </w:r>
            <w:proofErr w:type="spellEnd"/>
            <w:r w:rsidRPr="008A1266">
              <w:rPr>
                <w:b w:val="0"/>
                <w:bCs w:val="0"/>
                <w:color w:val="auto"/>
                <w:spacing w:val="-1"/>
                <w:sz w:val="24"/>
                <w:szCs w:val="24"/>
              </w:rPr>
              <w:t xml:space="preserve"> </w:t>
            </w:r>
            <w:proofErr w:type="spellStart"/>
            <w:r w:rsidRPr="008A1266">
              <w:rPr>
                <w:rFonts w:cs="Sylfaen"/>
                <w:b w:val="0"/>
                <w:bCs w:val="0"/>
                <w:color w:val="auto"/>
                <w:spacing w:val="-2"/>
                <w:sz w:val="24"/>
                <w:szCs w:val="24"/>
              </w:rPr>
              <w:t>գծագրերի</w:t>
            </w:r>
            <w:proofErr w:type="spellEnd"/>
            <w:r w:rsidRPr="008A1266">
              <w:rPr>
                <w:rFonts w:cs="Sylfaen"/>
                <w:b w:val="0"/>
                <w:bCs w:val="0"/>
                <w:color w:val="auto"/>
                <w:spacing w:val="-2"/>
                <w:sz w:val="24"/>
                <w:szCs w:val="24"/>
              </w:rPr>
              <w:t xml:space="preserve"> </w:t>
            </w:r>
            <w:proofErr w:type="spellStart"/>
            <w:r w:rsidRPr="008A1266">
              <w:rPr>
                <w:rFonts w:cs="Sylfaen"/>
                <w:b w:val="0"/>
                <w:bCs w:val="0"/>
                <w:color w:val="auto"/>
                <w:spacing w:val="-2"/>
                <w:sz w:val="24"/>
                <w:szCs w:val="24"/>
              </w:rPr>
              <w:t>ցուցապաստառներ</w:t>
            </w:r>
            <w:proofErr w:type="spellEnd"/>
          </w:p>
        </w:tc>
        <w:tc>
          <w:tcPr>
            <w:tcW w:w="1243" w:type="dxa"/>
            <w:shd w:val="clear" w:color="auto" w:fill="auto"/>
          </w:tcPr>
          <w:p w14:paraId="6AA6BF22" w14:textId="77777777" w:rsidR="008C6CB7" w:rsidRPr="008A1266" w:rsidRDefault="008C6CB7" w:rsidP="008C6CB7">
            <w:pPr>
              <w:pStyle w:val="a1"/>
              <w:spacing w:line="240" w:lineRule="auto"/>
              <w:ind w:left="0"/>
              <w:rPr>
                <w:rFonts w:cs="Sylfaen"/>
                <w:b w:val="0"/>
                <w:bCs w:val="0"/>
                <w:color w:val="auto"/>
                <w:sz w:val="24"/>
                <w:szCs w:val="24"/>
              </w:rPr>
            </w:pPr>
            <w:proofErr w:type="spellStart"/>
            <w:r w:rsidRPr="008A1266">
              <w:rPr>
                <w:rFonts w:cs="Sylfaen"/>
                <w:b w:val="0"/>
                <w:bCs w:val="0"/>
                <w:color w:val="auto"/>
                <w:sz w:val="24"/>
                <w:szCs w:val="24"/>
              </w:rPr>
              <w:t>հատ</w:t>
            </w:r>
            <w:proofErr w:type="spellEnd"/>
          </w:p>
        </w:tc>
        <w:tc>
          <w:tcPr>
            <w:tcW w:w="2783" w:type="dxa"/>
            <w:shd w:val="clear" w:color="auto" w:fill="auto"/>
          </w:tcPr>
          <w:p w14:paraId="19FF6202" w14:textId="77777777" w:rsidR="008C6CB7" w:rsidRPr="008A1266" w:rsidRDefault="008C6CB7" w:rsidP="008C6CB7">
            <w:pPr>
              <w:pStyle w:val="a1"/>
              <w:spacing w:line="240" w:lineRule="auto"/>
              <w:ind w:left="0"/>
              <w:rPr>
                <w:rFonts w:cs="Sylfaen"/>
                <w:b w:val="0"/>
                <w:bCs w:val="0"/>
                <w:color w:val="auto"/>
                <w:sz w:val="24"/>
                <w:szCs w:val="24"/>
              </w:rPr>
            </w:pPr>
            <w:r w:rsidRPr="008A1266">
              <w:rPr>
                <w:rFonts w:cs="Sylfaen"/>
                <w:b w:val="0"/>
                <w:bCs w:val="0"/>
                <w:color w:val="auto"/>
                <w:sz w:val="24"/>
                <w:szCs w:val="24"/>
              </w:rPr>
              <w:t>5</w:t>
            </w:r>
          </w:p>
        </w:tc>
      </w:tr>
      <w:tr w:rsidR="008C6CB7" w:rsidRPr="008A1266" w14:paraId="1E91EE56" w14:textId="77777777" w:rsidTr="008C6CB7">
        <w:trPr>
          <w:trHeight w:val="264"/>
        </w:trPr>
        <w:tc>
          <w:tcPr>
            <w:tcW w:w="1129" w:type="dxa"/>
            <w:shd w:val="clear" w:color="auto" w:fill="auto"/>
          </w:tcPr>
          <w:p w14:paraId="6ECB58A6" w14:textId="77777777" w:rsidR="008C6CB7" w:rsidRPr="008A1266" w:rsidRDefault="008C6CB7" w:rsidP="003863FB">
            <w:pPr>
              <w:pStyle w:val="a1"/>
              <w:numPr>
                <w:ilvl w:val="0"/>
                <w:numId w:val="77"/>
              </w:numPr>
              <w:spacing w:line="240" w:lineRule="auto"/>
              <w:ind w:left="0" w:firstLine="0"/>
              <w:rPr>
                <w:b w:val="0"/>
                <w:bCs w:val="0"/>
                <w:color w:val="auto"/>
                <w:sz w:val="24"/>
                <w:szCs w:val="24"/>
              </w:rPr>
            </w:pPr>
          </w:p>
        </w:tc>
        <w:tc>
          <w:tcPr>
            <w:tcW w:w="4798" w:type="dxa"/>
            <w:shd w:val="clear" w:color="auto" w:fill="auto"/>
          </w:tcPr>
          <w:p w14:paraId="0A14C03C" w14:textId="77777777" w:rsidR="008C6CB7" w:rsidRPr="008A1266" w:rsidRDefault="008C6CB7" w:rsidP="008C6CB7">
            <w:pPr>
              <w:pStyle w:val="a1"/>
              <w:spacing w:line="240" w:lineRule="auto"/>
              <w:ind w:left="0"/>
              <w:jc w:val="left"/>
              <w:rPr>
                <w:rFonts w:cs="Sylfaen"/>
                <w:b w:val="0"/>
                <w:bCs w:val="0"/>
                <w:color w:val="auto"/>
                <w:sz w:val="24"/>
                <w:szCs w:val="24"/>
              </w:rPr>
            </w:pPr>
            <w:proofErr w:type="spellStart"/>
            <w:r w:rsidRPr="008A1266">
              <w:rPr>
                <w:rFonts w:cs="Sylfaen"/>
                <w:b w:val="0"/>
                <w:bCs w:val="0"/>
                <w:color w:val="auto"/>
                <w:sz w:val="24"/>
                <w:szCs w:val="24"/>
              </w:rPr>
              <w:t>Օդային</w:t>
            </w:r>
            <w:proofErr w:type="spellEnd"/>
            <w:r w:rsidRPr="008A1266">
              <w:rPr>
                <w:b w:val="0"/>
                <w:bCs w:val="0"/>
                <w:color w:val="auto"/>
                <w:spacing w:val="39"/>
                <w:sz w:val="24"/>
                <w:szCs w:val="24"/>
              </w:rPr>
              <w:t xml:space="preserve"> </w:t>
            </w:r>
            <w:proofErr w:type="spellStart"/>
            <w:r w:rsidRPr="008A1266">
              <w:rPr>
                <w:rFonts w:cs="Sylfaen"/>
                <w:b w:val="0"/>
                <w:bCs w:val="0"/>
                <w:color w:val="auto"/>
                <w:sz w:val="24"/>
                <w:szCs w:val="24"/>
              </w:rPr>
              <w:t>գծերի</w:t>
            </w:r>
            <w:proofErr w:type="spellEnd"/>
            <w:r w:rsidRPr="008A1266">
              <w:rPr>
                <w:b w:val="0"/>
                <w:bCs w:val="0"/>
                <w:color w:val="auto"/>
                <w:spacing w:val="-8"/>
                <w:sz w:val="24"/>
                <w:szCs w:val="24"/>
              </w:rPr>
              <w:t xml:space="preserve"> </w:t>
            </w:r>
            <w:proofErr w:type="spellStart"/>
            <w:r w:rsidRPr="008A1266">
              <w:rPr>
                <w:rFonts w:cs="Sylfaen"/>
                <w:b w:val="0"/>
                <w:bCs w:val="0"/>
                <w:color w:val="auto"/>
                <w:sz w:val="24"/>
                <w:szCs w:val="24"/>
              </w:rPr>
              <w:t>մոնտաժային</w:t>
            </w:r>
            <w:proofErr w:type="spellEnd"/>
            <w:r w:rsidRPr="008A1266">
              <w:rPr>
                <w:b w:val="0"/>
                <w:bCs w:val="0"/>
                <w:color w:val="auto"/>
                <w:spacing w:val="-6"/>
                <w:sz w:val="24"/>
                <w:szCs w:val="24"/>
              </w:rPr>
              <w:t xml:space="preserve"> </w:t>
            </w:r>
            <w:proofErr w:type="spellStart"/>
            <w:r w:rsidRPr="008A1266">
              <w:rPr>
                <w:rFonts w:cs="Sylfaen"/>
                <w:b w:val="0"/>
                <w:bCs w:val="0"/>
                <w:color w:val="auto"/>
                <w:spacing w:val="-2"/>
                <w:sz w:val="24"/>
                <w:szCs w:val="24"/>
              </w:rPr>
              <w:t>գծագրերի</w:t>
            </w:r>
            <w:proofErr w:type="spellEnd"/>
            <w:r w:rsidRPr="008A1266">
              <w:rPr>
                <w:rFonts w:cs="Sylfaen"/>
                <w:b w:val="0"/>
                <w:bCs w:val="0"/>
                <w:color w:val="auto"/>
                <w:spacing w:val="-2"/>
                <w:sz w:val="24"/>
                <w:szCs w:val="24"/>
              </w:rPr>
              <w:t xml:space="preserve"> </w:t>
            </w:r>
            <w:proofErr w:type="spellStart"/>
            <w:r w:rsidRPr="008A1266">
              <w:rPr>
                <w:rFonts w:cs="Sylfaen"/>
                <w:b w:val="0"/>
                <w:bCs w:val="0"/>
                <w:color w:val="auto"/>
                <w:spacing w:val="-2"/>
                <w:sz w:val="24"/>
                <w:szCs w:val="24"/>
              </w:rPr>
              <w:t>ցուցապաստառներ</w:t>
            </w:r>
            <w:proofErr w:type="spellEnd"/>
          </w:p>
        </w:tc>
        <w:tc>
          <w:tcPr>
            <w:tcW w:w="1243" w:type="dxa"/>
            <w:shd w:val="clear" w:color="auto" w:fill="auto"/>
          </w:tcPr>
          <w:p w14:paraId="591F6EE0" w14:textId="77777777" w:rsidR="008C6CB7" w:rsidRPr="008A1266" w:rsidRDefault="008C6CB7" w:rsidP="008C6CB7">
            <w:pPr>
              <w:pStyle w:val="a1"/>
              <w:spacing w:line="240" w:lineRule="auto"/>
              <w:ind w:left="0"/>
              <w:rPr>
                <w:rFonts w:cs="Sylfaen"/>
                <w:b w:val="0"/>
                <w:bCs w:val="0"/>
                <w:color w:val="auto"/>
                <w:sz w:val="24"/>
                <w:szCs w:val="24"/>
              </w:rPr>
            </w:pPr>
            <w:proofErr w:type="spellStart"/>
            <w:r w:rsidRPr="008A1266">
              <w:rPr>
                <w:rFonts w:cs="Sylfaen"/>
                <w:b w:val="0"/>
                <w:bCs w:val="0"/>
                <w:color w:val="auto"/>
                <w:sz w:val="24"/>
                <w:szCs w:val="24"/>
              </w:rPr>
              <w:t>հատ</w:t>
            </w:r>
            <w:proofErr w:type="spellEnd"/>
          </w:p>
        </w:tc>
        <w:tc>
          <w:tcPr>
            <w:tcW w:w="2783" w:type="dxa"/>
            <w:shd w:val="clear" w:color="auto" w:fill="auto"/>
          </w:tcPr>
          <w:p w14:paraId="25ED603E" w14:textId="77777777" w:rsidR="008C6CB7" w:rsidRPr="008A1266" w:rsidRDefault="008C6CB7" w:rsidP="008C6CB7">
            <w:pPr>
              <w:pStyle w:val="a1"/>
              <w:spacing w:line="240" w:lineRule="auto"/>
              <w:ind w:left="0"/>
              <w:rPr>
                <w:rFonts w:cs="Sylfaen"/>
                <w:b w:val="0"/>
                <w:bCs w:val="0"/>
                <w:color w:val="auto"/>
                <w:sz w:val="24"/>
                <w:szCs w:val="24"/>
              </w:rPr>
            </w:pPr>
            <w:r w:rsidRPr="008A1266">
              <w:rPr>
                <w:rFonts w:cs="Sylfaen"/>
                <w:b w:val="0"/>
                <w:bCs w:val="0"/>
                <w:color w:val="auto"/>
                <w:sz w:val="24"/>
                <w:szCs w:val="24"/>
              </w:rPr>
              <w:t>5</w:t>
            </w:r>
          </w:p>
        </w:tc>
      </w:tr>
      <w:tr w:rsidR="008C6CB7" w:rsidRPr="008A1266" w14:paraId="521D57EB" w14:textId="77777777" w:rsidTr="008C6CB7">
        <w:trPr>
          <w:trHeight w:val="264"/>
        </w:trPr>
        <w:tc>
          <w:tcPr>
            <w:tcW w:w="1129" w:type="dxa"/>
            <w:shd w:val="clear" w:color="auto" w:fill="auto"/>
          </w:tcPr>
          <w:p w14:paraId="5F711B7A" w14:textId="77777777" w:rsidR="008C6CB7" w:rsidRPr="008A1266" w:rsidRDefault="008C6CB7" w:rsidP="003863FB">
            <w:pPr>
              <w:pStyle w:val="a1"/>
              <w:numPr>
                <w:ilvl w:val="0"/>
                <w:numId w:val="77"/>
              </w:numPr>
              <w:spacing w:line="240" w:lineRule="auto"/>
              <w:ind w:left="0" w:firstLine="0"/>
              <w:rPr>
                <w:b w:val="0"/>
                <w:bCs w:val="0"/>
                <w:color w:val="auto"/>
                <w:sz w:val="24"/>
                <w:szCs w:val="24"/>
              </w:rPr>
            </w:pPr>
          </w:p>
        </w:tc>
        <w:tc>
          <w:tcPr>
            <w:tcW w:w="4798" w:type="dxa"/>
            <w:shd w:val="clear" w:color="auto" w:fill="auto"/>
          </w:tcPr>
          <w:p w14:paraId="1138070B" w14:textId="77777777" w:rsidR="008C6CB7" w:rsidRPr="008A1266" w:rsidRDefault="008C6CB7" w:rsidP="008C6CB7">
            <w:pPr>
              <w:pStyle w:val="a1"/>
              <w:spacing w:line="240" w:lineRule="auto"/>
              <w:ind w:left="0"/>
              <w:jc w:val="left"/>
              <w:rPr>
                <w:rFonts w:cs="Sylfaen"/>
                <w:b w:val="0"/>
                <w:bCs w:val="0"/>
                <w:color w:val="auto"/>
                <w:sz w:val="24"/>
                <w:szCs w:val="24"/>
              </w:rPr>
            </w:pPr>
            <w:proofErr w:type="spellStart"/>
            <w:r w:rsidRPr="008A1266">
              <w:rPr>
                <w:rFonts w:cs="Sylfaen"/>
                <w:b w:val="0"/>
                <w:bCs w:val="0"/>
                <w:color w:val="auto"/>
                <w:sz w:val="24"/>
                <w:szCs w:val="24"/>
              </w:rPr>
              <w:t>Ցուցադրական</w:t>
            </w:r>
            <w:proofErr w:type="spellEnd"/>
            <w:r w:rsidRPr="008A1266">
              <w:rPr>
                <w:rFonts w:cs="Sylfaen"/>
                <w:b w:val="0"/>
                <w:bCs w:val="0"/>
                <w:color w:val="auto"/>
                <w:sz w:val="24"/>
                <w:szCs w:val="24"/>
              </w:rPr>
              <w:tab/>
              <w:t xml:space="preserve"> </w:t>
            </w:r>
            <w:proofErr w:type="spellStart"/>
            <w:r w:rsidRPr="008A1266">
              <w:rPr>
                <w:rFonts w:cs="Sylfaen"/>
                <w:b w:val="0"/>
                <w:bCs w:val="0"/>
                <w:color w:val="auto"/>
                <w:sz w:val="24"/>
                <w:szCs w:val="24"/>
              </w:rPr>
              <w:t>տարբեր</w:t>
            </w:r>
            <w:proofErr w:type="spellEnd"/>
          </w:p>
          <w:p w14:paraId="2D72DDCE" w14:textId="77777777" w:rsidR="008C6CB7" w:rsidRPr="008A1266" w:rsidRDefault="008C6CB7" w:rsidP="008C6CB7">
            <w:pPr>
              <w:pStyle w:val="a1"/>
              <w:spacing w:line="240" w:lineRule="auto"/>
              <w:ind w:left="0"/>
              <w:jc w:val="left"/>
              <w:rPr>
                <w:rFonts w:cs="Sylfaen"/>
                <w:b w:val="0"/>
                <w:bCs w:val="0"/>
                <w:color w:val="auto"/>
                <w:sz w:val="24"/>
                <w:szCs w:val="24"/>
              </w:rPr>
            </w:pPr>
            <w:proofErr w:type="spellStart"/>
            <w:r w:rsidRPr="008A1266">
              <w:rPr>
                <w:rFonts w:cs="Sylfaen"/>
                <w:b w:val="0"/>
                <w:bCs w:val="0"/>
                <w:color w:val="auto"/>
                <w:sz w:val="24"/>
                <w:szCs w:val="24"/>
              </w:rPr>
              <w:t>սարքավորումների</w:t>
            </w:r>
            <w:proofErr w:type="spellEnd"/>
            <w:r w:rsidRPr="008A1266">
              <w:rPr>
                <w:rFonts w:cs="Sylfaen"/>
                <w:b w:val="0"/>
                <w:bCs w:val="0"/>
                <w:color w:val="auto"/>
                <w:spacing w:val="-2"/>
                <w:sz w:val="24"/>
                <w:szCs w:val="24"/>
              </w:rPr>
              <w:t xml:space="preserve">     </w:t>
            </w:r>
            <w:proofErr w:type="spellStart"/>
            <w:r w:rsidRPr="008A1266">
              <w:rPr>
                <w:rFonts w:cs="Sylfaen"/>
                <w:b w:val="0"/>
                <w:bCs w:val="0"/>
                <w:color w:val="auto"/>
                <w:spacing w:val="-2"/>
                <w:sz w:val="24"/>
                <w:szCs w:val="24"/>
              </w:rPr>
              <w:t>էլկտրոնային</w:t>
            </w:r>
            <w:proofErr w:type="spellEnd"/>
            <w:r w:rsidRPr="008A1266">
              <w:rPr>
                <w:b w:val="0"/>
                <w:bCs w:val="0"/>
                <w:color w:val="auto"/>
                <w:spacing w:val="-2"/>
                <w:sz w:val="24"/>
                <w:szCs w:val="24"/>
              </w:rPr>
              <w:t xml:space="preserve"> </w:t>
            </w:r>
            <w:proofErr w:type="spellStart"/>
            <w:r w:rsidRPr="008A1266">
              <w:rPr>
                <w:rFonts w:cs="Sylfaen"/>
                <w:b w:val="0"/>
                <w:bCs w:val="0"/>
                <w:color w:val="auto"/>
                <w:spacing w:val="-2"/>
                <w:sz w:val="24"/>
                <w:szCs w:val="24"/>
              </w:rPr>
              <w:t>սխեմաներ</w:t>
            </w:r>
            <w:proofErr w:type="spellEnd"/>
          </w:p>
        </w:tc>
        <w:tc>
          <w:tcPr>
            <w:tcW w:w="1243" w:type="dxa"/>
            <w:shd w:val="clear" w:color="auto" w:fill="auto"/>
          </w:tcPr>
          <w:p w14:paraId="2AB3F324" w14:textId="77777777" w:rsidR="008C6CB7" w:rsidRPr="008A1266" w:rsidRDefault="008C6CB7" w:rsidP="008C6CB7">
            <w:pPr>
              <w:pStyle w:val="a1"/>
              <w:spacing w:line="240" w:lineRule="auto"/>
              <w:ind w:left="0"/>
              <w:rPr>
                <w:rFonts w:cs="Sylfaen"/>
                <w:b w:val="0"/>
                <w:bCs w:val="0"/>
                <w:color w:val="auto"/>
                <w:sz w:val="24"/>
                <w:szCs w:val="24"/>
              </w:rPr>
            </w:pPr>
            <w:proofErr w:type="spellStart"/>
            <w:r w:rsidRPr="008A1266">
              <w:rPr>
                <w:rFonts w:cs="Sylfaen"/>
                <w:b w:val="0"/>
                <w:bCs w:val="0"/>
                <w:color w:val="auto"/>
                <w:sz w:val="24"/>
                <w:szCs w:val="24"/>
              </w:rPr>
              <w:t>հատ</w:t>
            </w:r>
            <w:proofErr w:type="spellEnd"/>
          </w:p>
        </w:tc>
        <w:tc>
          <w:tcPr>
            <w:tcW w:w="2783" w:type="dxa"/>
            <w:shd w:val="clear" w:color="auto" w:fill="auto"/>
          </w:tcPr>
          <w:p w14:paraId="5483749C" w14:textId="77777777" w:rsidR="008C6CB7" w:rsidRPr="008A1266" w:rsidRDefault="008C6CB7" w:rsidP="008C6CB7">
            <w:pPr>
              <w:pStyle w:val="a1"/>
              <w:spacing w:line="240" w:lineRule="auto"/>
              <w:ind w:left="0"/>
              <w:rPr>
                <w:rFonts w:cs="Sylfaen"/>
                <w:b w:val="0"/>
                <w:bCs w:val="0"/>
                <w:color w:val="auto"/>
                <w:sz w:val="24"/>
                <w:szCs w:val="24"/>
              </w:rPr>
            </w:pPr>
            <w:r w:rsidRPr="008A1266">
              <w:rPr>
                <w:rFonts w:cs="Sylfaen"/>
                <w:b w:val="0"/>
                <w:bCs w:val="0"/>
                <w:color w:val="auto"/>
                <w:sz w:val="24"/>
                <w:szCs w:val="24"/>
              </w:rPr>
              <w:t>5</w:t>
            </w:r>
          </w:p>
        </w:tc>
      </w:tr>
      <w:tr w:rsidR="008C6CB7" w:rsidRPr="008A1266" w14:paraId="10D7A885" w14:textId="77777777" w:rsidTr="008C6CB7">
        <w:trPr>
          <w:trHeight w:val="264"/>
        </w:trPr>
        <w:tc>
          <w:tcPr>
            <w:tcW w:w="1129" w:type="dxa"/>
            <w:shd w:val="clear" w:color="auto" w:fill="auto"/>
          </w:tcPr>
          <w:p w14:paraId="4AC2A4A4" w14:textId="77777777" w:rsidR="008C6CB7" w:rsidRPr="008A1266" w:rsidRDefault="008C6CB7" w:rsidP="003863FB">
            <w:pPr>
              <w:pStyle w:val="a1"/>
              <w:numPr>
                <w:ilvl w:val="0"/>
                <w:numId w:val="77"/>
              </w:numPr>
              <w:spacing w:line="240" w:lineRule="auto"/>
              <w:ind w:left="0" w:firstLine="0"/>
              <w:rPr>
                <w:b w:val="0"/>
                <w:bCs w:val="0"/>
                <w:color w:val="auto"/>
                <w:sz w:val="24"/>
                <w:szCs w:val="24"/>
              </w:rPr>
            </w:pPr>
          </w:p>
        </w:tc>
        <w:tc>
          <w:tcPr>
            <w:tcW w:w="4798" w:type="dxa"/>
            <w:shd w:val="clear" w:color="auto" w:fill="auto"/>
          </w:tcPr>
          <w:p w14:paraId="2833125A" w14:textId="77777777" w:rsidR="008C6CB7" w:rsidRPr="008A1266" w:rsidRDefault="008C6CB7" w:rsidP="008C6CB7">
            <w:pPr>
              <w:pStyle w:val="a1"/>
              <w:spacing w:line="240" w:lineRule="auto"/>
              <w:ind w:left="0"/>
              <w:jc w:val="left"/>
              <w:rPr>
                <w:rFonts w:cs="Sylfaen"/>
                <w:b w:val="0"/>
                <w:bCs w:val="0"/>
                <w:color w:val="auto"/>
                <w:sz w:val="24"/>
                <w:szCs w:val="24"/>
              </w:rPr>
            </w:pPr>
            <w:proofErr w:type="spellStart"/>
            <w:r w:rsidRPr="008A1266">
              <w:rPr>
                <w:rFonts w:cs="Sylfaen"/>
                <w:b w:val="0"/>
                <w:bCs w:val="0"/>
                <w:color w:val="auto"/>
                <w:sz w:val="24"/>
                <w:szCs w:val="24"/>
              </w:rPr>
              <w:t>Մագնիսկան</w:t>
            </w:r>
            <w:proofErr w:type="spellEnd"/>
            <w:r w:rsidRPr="008A1266">
              <w:rPr>
                <w:rFonts w:cs="Sylfaen"/>
                <w:b w:val="0"/>
                <w:bCs w:val="0"/>
                <w:color w:val="auto"/>
                <w:sz w:val="24"/>
                <w:szCs w:val="24"/>
              </w:rPr>
              <w:t xml:space="preserve"> </w:t>
            </w:r>
            <w:proofErr w:type="spellStart"/>
            <w:r w:rsidRPr="008A1266">
              <w:rPr>
                <w:rFonts w:cs="Sylfaen"/>
                <w:b w:val="0"/>
                <w:bCs w:val="0"/>
                <w:color w:val="auto"/>
                <w:sz w:val="24"/>
                <w:szCs w:val="24"/>
              </w:rPr>
              <w:t>թողարկիչի</w:t>
            </w:r>
            <w:proofErr w:type="spellEnd"/>
            <w:r w:rsidRPr="008A1266">
              <w:rPr>
                <w:rFonts w:cs="Sylfaen"/>
                <w:b w:val="0"/>
                <w:bCs w:val="0"/>
                <w:color w:val="auto"/>
                <w:sz w:val="24"/>
                <w:szCs w:val="24"/>
              </w:rPr>
              <w:t xml:space="preserve"> </w:t>
            </w:r>
            <w:proofErr w:type="spellStart"/>
            <w:r w:rsidRPr="008A1266">
              <w:rPr>
                <w:rFonts w:cs="Sylfaen"/>
                <w:b w:val="0"/>
                <w:bCs w:val="0"/>
                <w:color w:val="auto"/>
                <w:sz w:val="24"/>
                <w:szCs w:val="24"/>
              </w:rPr>
              <w:t>միացման</w:t>
            </w:r>
            <w:proofErr w:type="spellEnd"/>
            <w:r w:rsidRPr="008A1266">
              <w:rPr>
                <w:rFonts w:cs="Sylfaen"/>
                <w:b w:val="0"/>
                <w:bCs w:val="0"/>
                <w:color w:val="auto"/>
                <w:sz w:val="24"/>
                <w:szCs w:val="24"/>
              </w:rPr>
              <w:t xml:space="preserve"> </w:t>
            </w:r>
            <w:proofErr w:type="spellStart"/>
            <w:proofErr w:type="gramStart"/>
            <w:r w:rsidRPr="008A1266">
              <w:rPr>
                <w:rFonts w:cs="Sylfaen"/>
                <w:b w:val="0"/>
                <w:bCs w:val="0"/>
                <w:color w:val="auto"/>
                <w:sz w:val="24"/>
                <w:szCs w:val="24"/>
              </w:rPr>
              <w:t>սխեմայի</w:t>
            </w:r>
            <w:proofErr w:type="spellEnd"/>
            <w:r w:rsidRPr="008A1266">
              <w:rPr>
                <w:rFonts w:cs="Sylfaen"/>
                <w:b w:val="0"/>
                <w:bCs w:val="0"/>
                <w:color w:val="auto"/>
                <w:sz w:val="24"/>
                <w:szCs w:val="24"/>
              </w:rPr>
              <w:t xml:space="preserve">  </w:t>
            </w:r>
            <w:proofErr w:type="spellStart"/>
            <w:r w:rsidRPr="008A1266">
              <w:rPr>
                <w:rFonts w:cs="Sylfaen"/>
                <w:b w:val="0"/>
                <w:bCs w:val="0"/>
                <w:color w:val="auto"/>
                <w:sz w:val="24"/>
                <w:szCs w:val="24"/>
              </w:rPr>
              <w:t>պլակատ</w:t>
            </w:r>
            <w:proofErr w:type="spellEnd"/>
            <w:proofErr w:type="gramEnd"/>
          </w:p>
        </w:tc>
        <w:tc>
          <w:tcPr>
            <w:tcW w:w="1243" w:type="dxa"/>
            <w:shd w:val="clear" w:color="auto" w:fill="auto"/>
          </w:tcPr>
          <w:p w14:paraId="4A53DA51" w14:textId="77777777" w:rsidR="008C6CB7" w:rsidRPr="008A1266" w:rsidRDefault="008C6CB7" w:rsidP="008C6CB7">
            <w:pPr>
              <w:pStyle w:val="a1"/>
              <w:spacing w:line="240" w:lineRule="auto"/>
              <w:ind w:left="0"/>
              <w:rPr>
                <w:rFonts w:cs="Sylfaen"/>
                <w:b w:val="0"/>
                <w:bCs w:val="0"/>
                <w:color w:val="auto"/>
                <w:sz w:val="24"/>
                <w:szCs w:val="24"/>
              </w:rPr>
            </w:pPr>
            <w:proofErr w:type="spellStart"/>
            <w:r w:rsidRPr="008A1266">
              <w:rPr>
                <w:rFonts w:cs="Sylfaen"/>
                <w:b w:val="0"/>
                <w:bCs w:val="0"/>
                <w:color w:val="auto"/>
                <w:sz w:val="24"/>
                <w:szCs w:val="24"/>
              </w:rPr>
              <w:t>հատ</w:t>
            </w:r>
            <w:proofErr w:type="spellEnd"/>
          </w:p>
        </w:tc>
        <w:tc>
          <w:tcPr>
            <w:tcW w:w="2783" w:type="dxa"/>
            <w:shd w:val="clear" w:color="auto" w:fill="auto"/>
          </w:tcPr>
          <w:p w14:paraId="0DEB242E" w14:textId="77777777" w:rsidR="008C6CB7" w:rsidRPr="008A1266" w:rsidRDefault="008C6CB7" w:rsidP="008C6CB7">
            <w:pPr>
              <w:pStyle w:val="a1"/>
              <w:spacing w:line="240" w:lineRule="auto"/>
              <w:ind w:left="0"/>
              <w:rPr>
                <w:rFonts w:cs="Sylfaen"/>
                <w:b w:val="0"/>
                <w:bCs w:val="0"/>
                <w:color w:val="auto"/>
                <w:sz w:val="24"/>
                <w:szCs w:val="24"/>
              </w:rPr>
            </w:pPr>
            <w:r w:rsidRPr="008A1266">
              <w:rPr>
                <w:rFonts w:cs="Sylfaen"/>
                <w:b w:val="0"/>
                <w:bCs w:val="0"/>
                <w:color w:val="auto"/>
                <w:sz w:val="24"/>
                <w:szCs w:val="24"/>
              </w:rPr>
              <w:t>2</w:t>
            </w:r>
          </w:p>
        </w:tc>
      </w:tr>
      <w:tr w:rsidR="008C6CB7" w:rsidRPr="008A1266" w14:paraId="3486CF07" w14:textId="77777777" w:rsidTr="008C6CB7">
        <w:trPr>
          <w:trHeight w:val="264"/>
        </w:trPr>
        <w:tc>
          <w:tcPr>
            <w:tcW w:w="1129" w:type="dxa"/>
            <w:shd w:val="clear" w:color="auto" w:fill="auto"/>
          </w:tcPr>
          <w:p w14:paraId="3C68A572" w14:textId="77777777" w:rsidR="008C6CB7" w:rsidRPr="008A1266" w:rsidRDefault="008C6CB7" w:rsidP="003863FB">
            <w:pPr>
              <w:pStyle w:val="a1"/>
              <w:numPr>
                <w:ilvl w:val="0"/>
                <w:numId w:val="77"/>
              </w:numPr>
              <w:spacing w:line="240" w:lineRule="auto"/>
              <w:ind w:left="0" w:firstLine="0"/>
              <w:rPr>
                <w:b w:val="0"/>
                <w:bCs w:val="0"/>
                <w:color w:val="auto"/>
                <w:sz w:val="24"/>
                <w:szCs w:val="24"/>
              </w:rPr>
            </w:pPr>
          </w:p>
        </w:tc>
        <w:tc>
          <w:tcPr>
            <w:tcW w:w="4798" w:type="dxa"/>
            <w:shd w:val="clear" w:color="auto" w:fill="auto"/>
          </w:tcPr>
          <w:p w14:paraId="159FE9EC" w14:textId="77777777" w:rsidR="008C6CB7" w:rsidRPr="008A1266" w:rsidRDefault="008C6CB7" w:rsidP="008C6CB7">
            <w:pPr>
              <w:pStyle w:val="a1"/>
              <w:spacing w:line="240" w:lineRule="auto"/>
              <w:ind w:left="0"/>
              <w:jc w:val="left"/>
              <w:rPr>
                <w:rFonts w:cs="Sylfaen"/>
                <w:b w:val="0"/>
                <w:bCs w:val="0"/>
                <w:color w:val="FF0000"/>
                <w:sz w:val="24"/>
                <w:szCs w:val="24"/>
              </w:rPr>
            </w:pPr>
            <w:proofErr w:type="spellStart"/>
            <w:r w:rsidRPr="008A1266">
              <w:rPr>
                <w:rFonts w:cs="Sylfaen"/>
                <w:b w:val="0"/>
                <w:bCs w:val="0"/>
                <w:color w:val="auto"/>
                <w:sz w:val="24"/>
                <w:szCs w:val="24"/>
              </w:rPr>
              <w:t>Դիոդային</w:t>
            </w:r>
            <w:proofErr w:type="spellEnd"/>
            <w:r w:rsidRPr="008A1266">
              <w:rPr>
                <w:rFonts w:cs="Sylfaen"/>
                <w:b w:val="0"/>
                <w:bCs w:val="0"/>
                <w:color w:val="auto"/>
                <w:sz w:val="24"/>
                <w:szCs w:val="24"/>
              </w:rPr>
              <w:t xml:space="preserve"> </w:t>
            </w:r>
            <w:proofErr w:type="spellStart"/>
            <w:r w:rsidRPr="008A1266">
              <w:rPr>
                <w:rFonts w:cs="Sylfaen"/>
                <w:b w:val="0"/>
                <w:bCs w:val="0"/>
                <w:color w:val="auto"/>
                <w:sz w:val="24"/>
                <w:szCs w:val="24"/>
              </w:rPr>
              <w:t>կամրջակի</w:t>
            </w:r>
            <w:proofErr w:type="spellEnd"/>
            <w:r w:rsidRPr="008A1266">
              <w:rPr>
                <w:rFonts w:cs="Sylfaen"/>
                <w:b w:val="0"/>
                <w:bCs w:val="0"/>
                <w:color w:val="auto"/>
                <w:sz w:val="24"/>
                <w:szCs w:val="24"/>
              </w:rPr>
              <w:t xml:space="preserve"> </w:t>
            </w:r>
            <w:proofErr w:type="spellStart"/>
            <w:r w:rsidRPr="008A1266">
              <w:rPr>
                <w:rFonts w:cs="Sylfaen"/>
                <w:b w:val="0"/>
                <w:bCs w:val="0"/>
                <w:color w:val="auto"/>
                <w:sz w:val="24"/>
                <w:szCs w:val="24"/>
              </w:rPr>
              <w:t>հավաքման</w:t>
            </w:r>
            <w:proofErr w:type="spellEnd"/>
            <w:r w:rsidRPr="008A1266">
              <w:rPr>
                <w:rFonts w:cs="Sylfaen"/>
                <w:b w:val="0"/>
                <w:bCs w:val="0"/>
                <w:color w:val="auto"/>
                <w:sz w:val="24"/>
                <w:szCs w:val="24"/>
              </w:rPr>
              <w:t xml:space="preserve"> </w:t>
            </w:r>
            <w:proofErr w:type="spellStart"/>
            <w:proofErr w:type="gramStart"/>
            <w:r w:rsidRPr="008A1266">
              <w:rPr>
                <w:rFonts w:cs="Sylfaen"/>
                <w:b w:val="0"/>
                <w:bCs w:val="0"/>
                <w:color w:val="auto"/>
                <w:sz w:val="24"/>
                <w:szCs w:val="24"/>
              </w:rPr>
              <w:t>սխեմայի</w:t>
            </w:r>
            <w:proofErr w:type="spellEnd"/>
            <w:r w:rsidRPr="008A1266">
              <w:rPr>
                <w:rFonts w:cs="Sylfaen"/>
                <w:b w:val="0"/>
                <w:bCs w:val="0"/>
                <w:color w:val="FF0000"/>
                <w:sz w:val="24"/>
                <w:szCs w:val="24"/>
              </w:rPr>
              <w:t xml:space="preserve"> </w:t>
            </w:r>
            <w:r w:rsidRPr="008A1266">
              <w:rPr>
                <w:rFonts w:cs="Sylfaen"/>
                <w:b w:val="0"/>
                <w:bCs w:val="0"/>
                <w:color w:val="auto"/>
                <w:sz w:val="24"/>
                <w:szCs w:val="24"/>
              </w:rPr>
              <w:t xml:space="preserve"> </w:t>
            </w:r>
            <w:proofErr w:type="spellStart"/>
            <w:r w:rsidRPr="008A1266">
              <w:rPr>
                <w:rFonts w:cs="Sylfaen"/>
                <w:b w:val="0"/>
                <w:bCs w:val="0"/>
                <w:color w:val="auto"/>
                <w:sz w:val="24"/>
                <w:szCs w:val="24"/>
              </w:rPr>
              <w:t>ցուցապաստառներ</w:t>
            </w:r>
            <w:proofErr w:type="spellEnd"/>
            <w:proofErr w:type="gramEnd"/>
          </w:p>
        </w:tc>
        <w:tc>
          <w:tcPr>
            <w:tcW w:w="1243" w:type="dxa"/>
            <w:shd w:val="clear" w:color="auto" w:fill="auto"/>
          </w:tcPr>
          <w:p w14:paraId="32DDBE9A" w14:textId="77777777" w:rsidR="008C6CB7" w:rsidRPr="008A1266" w:rsidRDefault="008C6CB7" w:rsidP="008C6CB7">
            <w:pPr>
              <w:pStyle w:val="a1"/>
              <w:spacing w:line="240" w:lineRule="auto"/>
              <w:ind w:left="0"/>
              <w:rPr>
                <w:rFonts w:cs="Sylfaen"/>
                <w:b w:val="0"/>
                <w:bCs w:val="0"/>
                <w:color w:val="auto"/>
                <w:sz w:val="24"/>
                <w:szCs w:val="24"/>
              </w:rPr>
            </w:pPr>
            <w:proofErr w:type="spellStart"/>
            <w:r w:rsidRPr="008A1266">
              <w:rPr>
                <w:rFonts w:cs="Sylfaen"/>
                <w:b w:val="0"/>
                <w:bCs w:val="0"/>
                <w:color w:val="auto"/>
                <w:sz w:val="24"/>
                <w:szCs w:val="24"/>
              </w:rPr>
              <w:t>հատ</w:t>
            </w:r>
            <w:proofErr w:type="spellEnd"/>
          </w:p>
        </w:tc>
        <w:tc>
          <w:tcPr>
            <w:tcW w:w="2783" w:type="dxa"/>
            <w:shd w:val="clear" w:color="auto" w:fill="auto"/>
          </w:tcPr>
          <w:p w14:paraId="7FE5F8CD" w14:textId="77777777" w:rsidR="008C6CB7" w:rsidRPr="008A1266" w:rsidRDefault="008C6CB7" w:rsidP="008C6CB7">
            <w:pPr>
              <w:pStyle w:val="a1"/>
              <w:spacing w:line="240" w:lineRule="auto"/>
              <w:ind w:left="0"/>
              <w:rPr>
                <w:rFonts w:cs="Sylfaen"/>
                <w:b w:val="0"/>
                <w:bCs w:val="0"/>
                <w:color w:val="auto"/>
                <w:sz w:val="24"/>
                <w:szCs w:val="24"/>
              </w:rPr>
            </w:pPr>
            <w:r w:rsidRPr="008A1266">
              <w:rPr>
                <w:rFonts w:cs="Sylfaen"/>
                <w:b w:val="0"/>
                <w:bCs w:val="0"/>
                <w:color w:val="auto"/>
                <w:sz w:val="24"/>
                <w:szCs w:val="24"/>
              </w:rPr>
              <w:t>2</w:t>
            </w:r>
          </w:p>
        </w:tc>
      </w:tr>
      <w:tr w:rsidR="008C6CB7" w:rsidRPr="008A1266" w14:paraId="0FD748BF" w14:textId="77777777" w:rsidTr="008C6CB7">
        <w:trPr>
          <w:trHeight w:val="264"/>
        </w:trPr>
        <w:tc>
          <w:tcPr>
            <w:tcW w:w="1129" w:type="dxa"/>
            <w:shd w:val="clear" w:color="auto" w:fill="auto"/>
          </w:tcPr>
          <w:p w14:paraId="32C11171" w14:textId="77777777" w:rsidR="008C6CB7" w:rsidRPr="008A1266" w:rsidRDefault="008C6CB7" w:rsidP="003863FB">
            <w:pPr>
              <w:pStyle w:val="a1"/>
              <w:numPr>
                <w:ilvl w:val="0"/>
                <w:numId w:val="77"/>
              </w:numPr>
              <w:spacing w:line="240" w:lineRule="auto"/>
              <w:ind w:left="0" w:firstLine="0"/>
              <w:rPr>
                <w:b w:val="0"/>
                <w:bCs w:val="0"/>
                <w:color w:val="auto"/>
                <w:sz w:val="24"/>
                <w:szCs w:val="24"/>
              </w:rPr>
            </w:pPr>
          </w:p>
        </w:tc>
        <w:tc>
          <w:tcPr>
            <w:tcW w:w="4798" w:type="dxa"/>
            <w:shd w:val="clear" w:color="auto" w:fill="auto"/>
          </w:tcPr>
          <w:p w14:paraId="33C6E3FC" w14:textId="77777777" w:rsidR="008C6CB7" w:rsidRPr="008A1266" w:rsidRDefault="008C6CB7" w:rsidP="008C6CB7">
            <w:pPr>
              <w:pStyle w:val="a1"/>
              <w:spacing w:line="240" w:lineRule="auto"/>
              <w:ind w:left="0"/>
              <w:jc w:val="left"/>
              <w:rPr>
                <w:rFonts w:cs="Sylfaen"/>
                <w:b w:val="0"/>
                <w:bCs w:val="0"/>
                <w:color w:val="auto"/>
                <w:sz w:val="24"/>
                <w:szCs w:val="24"/>
              </w:rPr>
            </w:pPr>
            <w:proofErr w:type="spellStart"/>
            <w:r w:rsidRPr="008A1266">
              <w:rPr>
                <w:rFonts w:cs="Sylfaen"/>
                <w:b w:val="0"/>
                <w:bCs w:val="0"/>
                <w:color w:val="auto"/>
                <w:sz w:val="24"/>
                <w:szCs w:val="24"/>
              </w:rPr>
              <w:t>Մալուխային</w:t>
            </w:r>
            <w:proofErr w:type="spellEnd"/>
            <w:r w:rsidRPr="008A1266">
              <w:rPr>
                <w:b w:val="0"/>
                <w:bCs w:val="0"/>
                <w:color w:val="auto"/>
                <w:spacing w:val="-2"/>
                <w:sz w:val="24"/>
                <w:szCs w:val="24"/>
              </w:rPr>
              <w:t xml:space="preserve"> </w:t>
            </w:r>
            <w:proofErr w:type="spellStart"/>
            <w:r w:rsidRPr="008A1266">
              <w:rPr>
                <w:rFonts w:cs="Sylfaen"/>
                <w:b w:val="0"/>
                <w:bCs w:val="0"/>
                <w:color w:val="auto"/>
                <w:spacing w:val="-2"/>
                <w:sz w:val="24"/>
                <w:szCs w:val="24"/>
              </w:rPr>
              <w:t>գծերի</w:t>
            </w:r>
            <w:proofErr w:type="spellEnd"/>
            <w:r w:rsidRPr="008A1266">
              <w:rPr>
                <w:b w:val="0"/>
                <w:bCs w:val="0"/>
                <w:color w:val="auto"/>
                <w:sz w:val="24"/>
                <w:szCs w:val="24"/>
              </w:rPr>
              <w:t xml:space="preserve"> </w:t>
            </w:r>
            <w:proofErr w:type="spellStart"/>
            <w:r w:rsidRPr="008A1266">
              <w:rPr>
                <w:rFonts w:cs="Sylfaen"/>
                <w:b w:val="0"/>
                <w:bCs w:val="0"/>
                <w:color w:val="auto"/>
                <w:spacing w:val="-2"/>
                <w:sz w:val="24"/>
                <w:szCs w:val="24"/>
              </w:rPr>
              <w:t>մոնտաժային</w:t>
            </w:r>
            <w:proofErr w:type="spellEnd"/>
            <w:r w:rsidRPr="008A1266">
              <w:rPr>
                <w:b w:val="0"/>
                <w:bCs w:val="0"/>
                <w:color w:val="auto"/>
                <w:spacing w:val="-1"/>
                <w:sz w:val="24"/>
                <w:szCs w:val="24"/>
              </w:rPr>
              <w:t xml:space="preserve"> </w:t>
            </w:r>
            <w:proofErr w:type="spellStart"/>
            <w:r w:rsidRPr="008A1266">
              <w:rPr>
                <w:rFonts w:cs="Sylfaen"/>
                <w:b w:val="0"/>
                <w:bCs w:val="0"/>
                <w:color w:val="auto"/>
                <w:spacing w:val="-2"/>
                <w:sz w:val="24"/>
                <w:szCs w:val="24"/>
              </w:rPr>
              <w:t>գծագրերի</w:t>
            </w:r>
            <w:proofErr w:type="spellEnd"/>
            <w:r w:rsidRPr="008A1266">
              <w:rPr>
                <w:rFonts w:cs="Sylfaen"/>
                <w:b w:val="0"/>
                <w:bCs w:val="0"/>
                <w:color w:val="auto"/>
                <w:sz w:val="24"/>
                <w:szCs w:val="24"/>
              </w:rPr>
              <w:t xml:space="preserve"> </w:t>
            </w:r>
            <w:proofErr w:type="spellStart"/>
            <w:r w:rsidRPr="008A1266">
              <w:rPr>
                <w:rFonts w:cs="Sylfaen"/>
                <w:b w:val="0"/>
                <w:bCs w:val="0"/>
                <w:color w:val="auto"/>
                <w:sz w:val="24"/>
                <w:szCs w:val="24"/>
              </w:rPr>
              <w:t>ցուցապաստառներ</w:t>
            </w:r>
            <w:proofErr w:type="spellEnd"/>
          </w:p>
        </w:tc>
        <w:tc>
          <w:tcPr>
            <w:tcW w:w="1243" w:type="dxa"/>
            <w:shd w:val="clear" w:color="auto" w:fill="auto"/>
          </w:tcPr>
          <w:p w14:paraId="7024FC68" w14:textId="77777777" w:rsidR="008C6CB7" w:rsidRPr="008A1266" w:rsidRDefault="008C6CB7" w:rsidP="008C6CB7">
            <w:pPr>
              <w:pStyle w:val="a1"/>
              <w:spacing w:line="240" w:lineRule="auto"/>
              <w:ind w:left="0"/>
              <w:rPr>
                <w:rFonts w:cs="Sylfaen"/>
                <w:b w:val="0"/>
                <w:bCs w:val="0"/>
                <w:color w:val="auto"/>
                <w:sz w:val="24"/>
                <w:szCs w:val="24"/>
              </w:rPr>
            </w:pPr>
            <w:proofErr w:type="spellStart"/>
            <w:r w:rsidRPr="008A1266">
              <w:rPr>
                <w:rFonts w:cs="Sylfaen"/>
                <w:b w:val="0"/>
                <w:bCs w:val="0"/>
                <w:color w:val="auto"/>
                <w:sz w:val="24"/>
                <w:szCs w:val="24"/>
              </w:rPr>
              <w:t>հատ</w:t>
            </w:r>
            <w:proofErr w:type="spellEnd"/>
          </w:p>
        </w:tc>
        <w:tc>
          <w:tcPr>
            <w:tcW w:w="2783" w:type="dxa"/>
            <w:shd w:val="clear" w:color="auto" w:fill="auto"/>
          </w:tcPr>
          <w:p w14:paraId="55F41505" w14:textId="77777777" w:rsidR="008C6CB7" w:rsidRPr="008A1266" w:rsidRDefault="008C6CB7" w:rsidP="008C6CB7">
            <w:pPr>
              <w:pStyle w:val="a1"/>
              <w:spacing w:line="240" w:lineRule="auto"/>
              <w:ind w:left="0"/>
              <w:rPr>
                <w:rFonts w:cs="Sylfaen"/>
                <w:b w:val="0"/>
                <w:bCs w:val="0"/>
                <w:color w:val="auto"/>
                <w:sz w:val="24"/>
                <w:szCs w:val="24"/>
              </w:rPr>
            </w:pPr>
            <w:r w:rsidRPr="008A1266">
              <w:rPr>
                <w:rFonts w:cs="Sylfaen"/>
                <w:b w:val="0"/>
                <w:bCs w:val="0"/>
                <w:color w:val="auto"/>
                <w:sz w:val="24"/>
                <w:szCs w:val="24"/>
              </w:rPr>
              <w:t>2</w:t>
            </w:r>
          </w:p>
        </w:tc>
      </w:tr>
      <w:tr w:rsidR="008C6CB7" w:rsidRPr="008A1266" w14:paraId="47F9C506" w14:textId="77777777" w:rsidTr="008C6CB7">
        <w:trPr>
          <w:trHeight w:val="264"/>
        </w:trPr>
        <w:tc>
          <w:tcPr>
            <w:tcW w:w="1129" w:type="dxa"/>
            <w:shd w:val="clear" w:color="auto" w:fill="auto"/>
          </w:tcPr>
          <w:p w14:paraId="510E7864" w14:textId="77777777" w:rsidR="008C6CB7" w:rsidRPr="008A1266" w:rsidRDefault="008C6CB7" w:rsidP="003863FB">
            <w:pPr>
              <w:pStyle w:val="a1"/>
              <w:numPr>
                <w:ilvl w:val="0"/>
                <w:numId w:val="77"/>
              </w:numPr>
              <w:spacing w:line="240" w:lineRule="auto"/>
              <w:ind w:left="0" w:firstLine="0"/>
              <w:rPr>
                <w:b w:val="0"/>
                <w:bCs w:val="0"/>
                <w:color w:val="auto"/>
                <w:sz w:val="24"/>
                <w:szCs w:val="24"/>
              </w:rPr>
            </w:pPr>
          </w:p>
        </w:tc>
        <w:tc>
          <w:tcPr>
            <w:tcW w:w="4798" w:type="dxa"/>
            <w:shd w:val="clear" w:color="auto" w:fill="auto"/>
          </w:tcPr>
          <w:p w14:paraId="332D663A" w14:textId="77777777" w:rsidR="008C6CB7" w:rsidRPr="008A1266" w:rsidRDefault="008C6CB7" w:rsidP="008C6CB7">
            <w:pPr>
              <w:pStyle w:val="a1"/>
              <w:spacing w:line="240" w:lineRule="auto"/>
              <w:ind w:left="0"/>
              <w:jc w:val="left"/>
              <w:rPr>
                <w:rFonts w:cs="Sylfaen"/>
                <w:b w:val="0"/>
                <w:bCs w:val="0"/>
                <w:color w:val="auto"/>
                <w:sz w:val="24"/>
                <w:szCs w:val="24"/>
              </w:rPr>
            </w:pPr>
            <w:proofErr w:type="spellStart"/>
            <w:r w:rsidRPr="008A1266">
              <w:rPr>
                <w:rFonts w:cs="Sylfaen"/>
                <w:b w:val="0"/>
                <w:bCs w:val="0"/>
                <w:color w:val="auto"/>
                <w:sz w:val="24"/>
                <w:szCs w:val="24"/>
              </w:rPr>
              <w:t>Եռաֆազ</w:t>
            </w:r>
            <w:proofErr w:type="spellEnd"/>
            <w:r w:rsidRPr="008A1266">
              <w:rPr>
                <w:rFonts w:cs="Sylfaen"/>
                <w:b w:val="0"/>
                <w:bCs w:val="0"/>
                <w:color w:val="auto"/>
                <w:sz w:val="24"/>
                <w:szCs w:val="24"/>
              </w:rPr>
              <w:t xml:space="preserve"> </w:t>
            </w:r>
            <w:proofErr w:type="spellStart"/>
            <w:r w:rsidRPr="008A1266">
              <w:rPr>
                <w:rFonts w:cs="Sylfaen"/>
                <w:b w:val="0"/>
                <w:bCs w:val="0"/>
                <w:color w:val="auto"/>
                <w:sz w:val="24"/>
                <w:szCs w:val="24"/>
              </w:rPr>
              <w:t>շարժիչի</w:t>
            </w:r>
            <w:proofErr w:type="spellEnd"/>
            <w:r w:rsidRPr="008A1266">
              <w:rPr>
                <w:rFonts w:cs="Sylfaen"/>
                <w:b w:val="0"/>
                <w:bCs w:val="0"/>
                <w:color w:val="auto"/>
                <w:sz w:val="24"/>
                <w:szCs w:val="24"/>
              </w:rPr>
              <w:t xml:space="preserve"> </w:t>
            </w:r>
            <w:proofErr w:type="spellStart"/>
            <w:r w:rsidRPr="008A1266">
              <w:rPr>
                <w:rFonts w:cs="Sylfaen"/>
                <w:b w:val="0"/>
                <w:bCs w:val="0"/>
                <w:color w:val="auto"/>
                <w:sz w:val="24"/>
                <w:szCs w:val="24"/>
              </w:rPr>
              <w:t>աստղաձև</w:t>
            </w:r>
            <w:proofErr w:type="spellEnd"/>
            <w:r w:rsidRPr="008A1266">
              <w:rPr>
                <w:rFonts w:cs="Sylfaen"/>
                <w:b w:val="0"/>
                <w:bCs w:val="0"/>
                <w:color w:val="auto"/>
                <w:sz w:val="24"/>
                <w:szCs w:val="24"/>
              </w:rPr>
              <w:t xml:space="preserve"> և </w:t>
            </w:r>
            <w:proofErr w:type="spellStart"/>
            <w:r w:rsidRPr="008A1266">
              <w:rPr>
                <w:rFonts w:cs="Sylfaen"/>
                <w:b w:val="0"/>
                <w:bCs w:val="0"/>
                <w:color w:val="auto"/>
                <w:sz w:val="24"/>
                <w:szCs w:val="24"/>
              </w:rPr>
              <w:t>եռանկյունաձև</w:t>
            </w:r>
            <w:proofErr w:type="spellEnd"/>
            <w:r w:rsidRPr="008A1266">
              <w:rPr>
                <w:rFonts w:cs="Sylfaen"/>
                <w:b w:val="0"/>
                <w:bCs w:val="0"/>
                <w:color w:val="auto"/>
                <w:sz w:val="24"/>
                <w:szCs w:val="24"/>
              </w:rPr>
              <w:t xml:space="preserve"> </w:t>
            </w:r>
            <w:proofErr w:type="spellStart"/>
            <w:r w:rsidRPr="008A1266">
              <w:rPr>
                <w:rFonts w:cs="Sylfaen"/>
                <w:b w:val="0"/>
                <w:bCs w:val="0"/>
                <w:color w:val="auto"/>
                <w:sz w:val="24"/>
                <w:szCs w:val="24"/>
              </w:rPr>
              <w:t>միացման</w:t>
            </w:r>
            <w:proofErr w:type="spellEnd"/>
            <w:r w:rsidRPr="008A1266">
              <w:rPr>
                <w:rFonts w:cs="Sylfaen"/>
                <w:b w:val="0"/>
                <w:bCs w:val="0"/>
                <w:color w:val="auto"/>
                <w:sz w:val="24"/>
                <w:szCs w:val="24"/>
              </w:rPr>
              <w:t xml:space="preserve"> </w:t>
            </w:r>
            <w:proofErr w:type="spellStart"/>
            <w:r w:rsidRPr="008A1266">
              <w:rPr>
                <w:rFonts w:cs="Sylfaen"/>
                <w:b w:val="0"/>
                <w:bCs w:val="0"/>
                <w:color w:val="auto"/>
                <w:sz w:val="24"/>
                <w:szCs w:val="24"/>
              </w:rPr>
              <w:t>սխեմայի</w:t>
            </w:r>
            <w:proofErr w:type="spellEnd"/>
            <w:r w:rsidRPr="008A1266">
              <w:rPr>
                <w:rFonts w:cs="Sylfaen"/>
                <w:b w:val="0"/>
                <w:bCs w:val="0"/>
                <w:color w:val="auto"/>
                <w:sz w:val="24"/>
                <w:szCs w:val="24"/>
              </w:rPr>
              <w:t xml:space="preserve"> </w:t>
            </w:r>
            <w:proofErr w:type="spellStart"/>
            <w:r w:rsidRPr="008A1266">
              <w:rPr>
                <w:rFonts w:cs="Sylfaen"/>
                <w:b w:val="0"/>
                <w:bCs w:val="0"/>
                <w:color w:val="auto"/>
                <w:sz w:val="24"/>
                <w:szCs w:val="24"/>
              </w:rPr>
              <w:t>ցուցապաստառներ</w:t>
            </w:r>
            <w:proofErr w:type="spellEnd"/>
          </w:p>
        </w:tc>
        <w:tc>
          <w:tcPr>
            <w:tcW w:w="1243" w:type="dxa"/>
            <w:shd w:val="clear" w:color="auto" w:fill="auto"/>
          </w:tcPr>
          <w:p w14:paraId="6FB78700" w14:textId="77777777" w:rsidR="008C6CB7" w:rsidRPr="008A1266" w:rsidRDefault="008C6CB7" w:rsidP="008C6CB7">
            <w:pPr>
              <w:pStyle w:val="a1"/>
              <w:spacing w:line="240" w:lineRule="auto"/>
              <w:ind w:left="0"/>
              <w:rPr>
                <w:rFonts w:cs="Sylfaen"/>
                <w:b w:val="0"/>
                <w:bCs w:val="0"/>
                <w:color w:val="auto"/>
                <w:sz w:val="24"/>
                <w:szCs w:val="24"/>
              </w:rPr>
            </w:pPr>
            <w:proofErr w:type="spellStart"/>
            <w:r w:rsidRPr="008A1266">
              <w:rPr>
                <w:rFonts w:cs="Sylfaen"/>
                <w:b w:val="0"/>
                <w:bCs w:val="0"/>
                <w:color w:val="auto"/>
                <w:sz w:val="24"/>
                <w:szCs w:val="24"/>
              </w:rPr>
              <w:t>հատ</w:t>
            </w:r>
            <w:proofErr w:type="spellEnd"/>
          </w:p>
        </w:tc>
        <w:tc>
          <w:tcPr>
            <w:tcW w:w="2783" w:type="dxa"/>
            <w:shd w:val="clear" w:color="auto" w:fill="auto"/>
          </w:tcPr>
          <w:p w14:paraId="6EC2F339" w14:textId="77777777" w:rsidR="008C6CB7" w:rsidRPr="008A1266" w:rsidRDefault="008C6CB7" w:rsidP="008C6CB7">
            <w:pPr>
              <w:pStyle w:val="a1"/>
              <w:spacing w:line="240" w:lineRule="auto"/>
              <w:ind w:left="0"/>
              <w:rPr>
                <w:rFonts w:cs="Sylfaen"/>
                <w:b w:val="0"/>
                <w:bCs w:val="0"/>
                <w:color w:val="auto"/>
                <w:sz w:val="24"/>
                <w:szCs w:val="24"/>
              </w:rPr>
            </w:pPr>
            <w:r w:rsidRPr="008A1266">
              <w:rPr>
                <w:rFonts w:cs="Sylfaen"/>
                <w:b w:val="0"/>
                <w:bCs w:val="0"/>
                <w:color w:val="auto"/>
                <w:sz w:val="24"/>
                <w:szCs w:val="24"/>
              </w:rPr>
              <w:t>2</w:t>
            </w:r>
          </w:p>
        </w:tc>
      </w:tr>
      <w:tr w:rsidR="008C6CB7" w:rsidRPr="008A1266" w14:paraId="2D14492D" w14:textId="77777777" w:rsidTr="008C6CB7">
        <w:trPr>
          <w:trHeight w:val="264"/>
        </w:trPr>
        <w:tc>
          <w:tcPr>
            <w:tcW w:w="1129" w:type="dxa"/>
            <w:shd w:val="clear" w:color="auto" w:fill="auto"/>
          </w:tcPr>
          <w:p w14:paraId="54083FA2" w14:textId="77777777" w:rsidR="008C6CB7" w:rsidRPr="008A1266" w:rsidRDefault="008C6CB7" w:rsidP="003863FB">
            <w:pPr>
              <w:pStyle w:val="a1"/>
              <w:numPr>
                <w:ilvl w:val="0"/>
                <w:numId w:val="77"/>
              </w:numPr>
              <w:spacing w:line="240" w:lineRule="auto"/>
              <w:ind w:left="0" w:firstLine="0"/>
              <w:rPr>
                <w:b w:val="0"/>
                <w:bCs w:val="0"/>
                <w:color w:val="auto"/>
                <w:sz w:val="24"/>
                <w:szCs w:val="24"/>
              </w:rPr>
            </w:pPr>
          </w:p>
        </w:tc>
        <w:tc>
          <w:tcPr>
            <w:tcW w:w="4798" w:type="dxa"/>
            <w:shd w:val="clear" w:color="auto" w:fill="auto"/>
          </w:tcPr>
          <w:p w14:paraId="5B7E1C7E" w14:textId="77777777" w:rsidR="008C6CB7" w:rsidRPr="008A1266" w:rsidRDefault="008C6CB7" w:rsidP="008C6CB7">
            <w:pPr>
              <w:pStyle w:val="a1"/>
              <w:spacing w:line="240" w:lineRule="auto"/>
              <w:ind w:left="0"/>
              <w:jc w:val="left"/>
              <w:rPr>
                <w:rFonts w:cs="Sylfaen"/>
                <w:b w:val="0"/>
                <w:bCs w:val="0"/>
                <w:color w:val="auto"/>
                <w:sz w:val="24"/>
                <w:szCs w:val="24"/>
              </w:rPr>
            </w:pPr>
            <w:proofErr w:type="spellStart"/>
            <w:r w:rsidRPr="008A1266">
              <w:rPr>
                <w:rFonts w:cs="Sylfaen"/>
                <w:b w:val="0"/>
                <w:bCs w:val="0"/>
                <w:color w:val="auto"/>
                <w:sz w:val="24"/>
                <w:szCs w:val="24"/>
              </w:rPr>
              <w:t>Եռաֆազ</w:t>
            </w:r>
            <w:proofErr w:type="spellEnd"/>
            <w:r w:rsidRPr="008A1266">
              <w:rPr>
                <w:rFonts w:cs="Sylfaen"/>
                <w:b w:val="0"/>
                <w:bCs w:val="0"/>
                <w:color w:val="auto"/>
                <w:sz w:val="24"/>
                <w:szCs w:val="24"/>
              </w:rPr>
              <w:t xml:space="preserve"> </w:t>
            </w:r>
            <w:proofErr w:type="spellStart"/>
            <w:r w:rsidRPr="008A1266">
              <w:rPr>
                <w:rFonts w:cs="Sylfaen"/>
                <w:b w:val="0"/>
                <w:bCs w:val="0"/>
                <w:color w:val="auto"/>
                <w:sz w:val="24"/>
                <w:szCs w:val="24"/>
              </w:rPr>
              <w:t>շարժիչը</w:t>
            </w:r>
            <w:proofErr w:type="spellEnd"/>
            <w:r w:rsidRPr="008A1266">
              <w:rPr>
                <w:rFonts w:cs="Sylfaen"/>
                <w:b w:val="0"/>
                <w:bCs w:val="0"/>
                <w:color w:val="auto"/>
                <w:sz w:val="24"/>
                <w:szCs w:val="24"/>
              </w:rPr>
              <w:t xml:space="preserve"> </w:t>
            </w:r>
            <w:proofErr w:type="spellStart"/>
            <w:r w:rsidRPr="008A1266">
              <w:rPr>
                <w:rFonts w:cs="Sylfaen"/>
                <w:b w:val="0"/>
                <w:bCs w:val="0"/>
                <w:color w:val="auto"/>
                <w:sz w:val="24"/>
                <w:szCs w:val="24"/>
              </w:rPr>
              <w:t>միաֆազ</w:t>
            </w:r>
            <w:proofErr w:type="spellEnd"/>
            <w:r w:rsidRPr="008A1266">
              <w:rPr>
                <w:rFonts w:cs="Sylfaen"/>
                <w:b w:val="0"/>
                <w:bCs w:val="0"/>
                <w:color w:val="auto"/>
                <w:sz w:val="24"/>
                <w:szCs w:val="24"/>
              </w:rPr>
              <w:t xml:space="preserve"> </w:t>
            </w:r>
            <w:proofErr w:type="spellStart"/>
            <w:r w:rsidRPr="008A1266">
              <w:rPr>
                <w:rFonts w:cs="Sylfaen"/>
                <w:b w:val="0"/>
                <w:bCs w:val="0"/>
                <w:color w:val="auto"/>
                <w:sz w:val="24"/>
                <w:szCs w:val="24"/>
              </w:rPr>
              <w:t>դարձնելու</w:t>
            </w:r>
            <w:proofErr w:type="spellEnd"/>
            <w:r w:rsidRPr="008A1266">
              <w:rPr>
                <w:rFonts w:cs="Sylfaen"/>
                <w:b w:val="0"/>
                <w:bCs w:val="0"/>
                <w:color w:val="auto"/>
                <w:sz w:val="24"/>
                <w:szCs w:val="24"/>
              </w:rPr>
              <w:t xml:space="preserve"> </w:t>
            </w:r>
            <w:proofErr w:type="spellStart"/>
            <w:r w:rsidRPr="008A1266">
              <w:rPr>
                <w:rFonts w:cs="Sylfaen"/>
                <w:b w:val="0"/>
                <w:bCs w:val="0"/>
                <w:color w:val="auto"/>
                <w:sz w:val="24"/>
                <w:szCs w:val="24"/>
              </w:rPr>
              <w:t>սխեմայի</w:t>
            </w:r>
            <w:proofErr w:type="spellEnd"/>
          </w:p>
        </w:tc>
        <w:tc>
          <w:tcPr>
            <w:tcW w:w="1243" w:type="dxa"/>
            <w:shd w:val="clear" w:color="auto" w:fill="auto"/>
          </w:tcPr>
          <w:p w14:paraId="1017E42B" w14:textId="77777777" w:rsidR="008C6CB7" w:rsidRPr="008A1266" w:rsidRDefault="008C6CB7" w:rsidP="008C6CB7">
            <w:pPr>
              <w:pStyle w:val="a1"/>
              <w:spacing w:line="240" w:lineRule="auto"/>
              <w:ind w:left="0"/>
              <w:rPr>
                <w:rFonts w:cs="Sylfaen"/>
                <w:b w:val="0"/>
                <w:bCs w:val="0"/>
                <w:color w:val="auto"/>
                <w:sz w:val="24"/>
                <w:szCs w:val="24"/>
              </w:rPr>
            </w:pPr>
            <w:proofErr w:type="spellStart"/>
            <w:r w:rsidRPr="008A1266">
              <w:rPr>
                <w:rFonts w:cs="Sylfaen"/>
                <w:b w:val="0"/>
                <w:bCs w:val="0"/>
                <w:color w:val="auto"/>
                <w:sz w:val="24"/>
                <w:szCs w:val="24"/>
              </w:rPr>
              <w:t>հատ</w:t>
            </w:r>
            <w:proofErr w:type="spellEnd"/>
          </w:p>
        </w:tc>
        <w:tc>
          <w:tcPr>
            <w:tcW w:w="2783" w:type="dxa"/>
            <w:shd w:val="clear" w:color="auto" w:fill="auto"/>
          </w:tcPr>
          <w:p w14:paraId="7F9909A7" w14:textId="77777777" w:rsidR="008C6CB7" w:rsidRPr="008A1266" w:rsidRDefault="008C6CB7" w:rsidP="008C6CB7">
            <w:pPr>
              <w:pStyle w:val="a1"/>
              <w:spacing w:line="240" w:lineRule="auto"/>
              <w:ind w:left="0"/>
              <w:rPr>
                <w:rFonts w:cs="Sylfaen"/>
                <w:b w:val="0"/>
                <w:bCs w:val="0"/>
                <w:color w:val="auto"/>
                <w:sz w:val="24"/>
                <w:szCs w:val="24"/>
              </w:rPr>
            </w:pPr>
            <w:r w:rsidRPr="008A1266">
              <w:rPr>
                <w:rFonts w:cs="Sylfaen"/>
                <w:b w:val="0"/>
                <w:bCs w:val="0"/>
                <w:color w:val="auto"/>
                <w:sz w:val="24"/>
                <w:szCs w:val="24"/>
              </w:rPr>
              <w:t>2</w:t>
            </w:r>
          </w:p>
        </w:tc>
      </w:tr>
      <w:tr w:rsidR="008C6CB7" w:rsidRPr="008A1266" w14:paraId="7A9BB6E6" w14:textId="77777777" w:rsidTr="008C6CB7">
        <w:trPr>
          <w:trHeight w:val="264"/>
        </w:trPr>
        <w:tc>
          <w:tcPr>
            <w:tcW w:w="1129" w:type="dxa"/>
            <w:shd w:val="clear" w:color="auto" w:fill="auto"/>
          </w:tcPr>
          <w:p w14:paraId="7E480069" w14:textId="77777777" w:rsidR="008C6CB7" w:rsidRPr="008A1266" w:rsidRDefault="008C6CB7" w:rsidP="003863FB">
            <w:pPr>
              <w:pStyle w:val="a1"/>
              <w:numPr>
                <w:ilvl w:val="0"/>
                <w:numId w:val="77"/>
              </w:numPr>
              <w:spacing w:line="240" w:lineRule="auto"/>
              <w:ind w:left="0" w:firstLine="0"/>
              <w:rPr>
                <w:b w:val="0"/>
                <w:bCs w:val="0"/>
                <w:color w:val="auto"/>
                <w:sz w:val="24"/>
                <w:szCs w:val="24"/>
              </w:rPr>
            </w:pPr>
          </w:p>
        </w:tc>
        <w:tc>
          <w:tcPr>
            <w:tcW w:w="4798" w:type="dxa"/>
            <w:shd w:val="clear" w:color="auto" w:fill="auto"/>
          </w:tcPr>
          <w:p w14:paraId="2B44BDC6" w14:textId="77777777" w:rsidR="008C6CB7" w:rsidRPr="008A1266" w:rsidRDefault="008C6CB7" w:rsidP="008C6CB7">
            <w:pPr>
              <w:pStyle w:val="a1"/>
              <w:spacing w:line="240" w:lineRule="auto"/>
              <w:ind w:left="0"/>
              <w:jc w:val="left"/>
              <w:rPr>
                <w:rFonts w:cs="Sylfaen"/>
                <w:b w:val="0"/>
                <w:bCs w:val="0"/>
                <w:color w:val="FF0000"/>
                <w:sz w:val="24"/>
                <w:szCs w:val="24"/>
              </w:rPr>
            </w:pPr>
            <w:proofErr w:type="spellStart"/>
            <w:r w:rsidRPr="008A1266">
              <w:rPr>
                <w:rFonts w:cs="Sylfaen"/>
                <w:b w:val="0"/>
                <w:bCs w:val="0"/>
                <w:color w:val="auto"/>
                <w:sz w:val="24"/>
                <w:szCs w:val="24"/>
              </w:rPr>
              <w:t>Ռեվերս</w:t>
            </w:r>
            <w:proofErr w:type="spellEnd"/>
            <w:r w:rsidRPr="008A1266">
              <w:rPr>
                <w:rFonts w:cs="Sylfaen"/>
                <w:b w:val="0"/>
                <w:bCs w:val="0"/>
                <w:color w:val="auto"/>
                <w:sz w:val="24"/>
                <w:szCs w:val="24"/>
              </w:rPr>
              <w:t xml:space="preserve"> </w:t>
            </w:r>
            <w:proofErr w:type="spellStart"/>
            <w:r w:rsidRPr="008A1266">
              <w:rPr>
                <w:rFonts w:cs="Sylfaen"/>
                <w:b w:val="0"/>
                <w:bCs w:val="0"/>
                <w:color w:val="auto"/>
                <w:sz w:val="24"/>
                <w:szCs w:val="24"/>
              </w:rPr>
              <w:t>մագնիսական</w:t>
            </w:r>
            <w:proofErr w:type="spellEnd"/>
            <w:r w:rsidRPr="008A1266">
              <w:rPr>
                <w:rFonts w:cs="Sylfaen"/>
                <w:b w:val="0"/>
                <w:bCs w:val="0"/>
                <w:color w:val="auto"/>
                <w:sz w:val="24"/>
                <w:szCs w:val="24"/>
              </w:rPr>
              <w:t xml:space="preserve"> </w:t>
            </w:r>
            <w:proofErr w:type="spellStart"/>
            <w:r w:rsidRPr="008A1266">
              <w:rPr>
                <w:rFonts w:cs="Sylfaen"/>
                <w:b w:val="0"/>
                <w:bCs w:val="0"/>
                <w:color w:val="auto"/>
                <w:sz w:val="24"/>
                <w:szCs w:val="24"/>
              </w:rPr>
              <w:t>թողարկիչի</w:t>
            </w:r>
            <w:proofErr w:type="spellEnd"/>
            <w:r w:rsidRPr="008A1266">
              <w:rPr>
                <w:rFonts w:cs="Sylfaen"/>
                <w:b w:val="0"/>
                <w:bCs w:val="0"/>
                <w:color w:val="auto"/>
                <w:sz w:val="24"/>
                <w:szCs w:val="24"/>
              </w:rPr>
              <w:t xml:space="preserve"> </w:t>
            </w:r>
            <w:proofErr w:type="spellStart"/>
            <w:r w:rsidRPr="008A1266">
              <w:rPr>
                <w:rFonts w:cs="Sylfaen"/>
                <w:b w:val="0"/>
                <w:bCs w:val="0"/>
                <w:color w:val="auto"/>
                <w:sz w:val="24"/>
                <w:szCs w:val="24"/>
              </w:rPr>
              <w:t>միացման</w:t>
            </w:r>
            <w:proofErr w:type="spellEnd"/>
            <w:r w:rsidRPr="008A1266">
              <w:rPr>
                <w:rFonts w:cs="Sylfaen"/>
                <w:b w:val="0"/>
                <w:bCs w:val="0"/>
                <w:color w:val="auto"/>
                <w:sz w:val="24"/>
                <w:szCs w:val="24"/>
              </w:rPr>
              <w:t xml:space="preserve"> </w:t>
            </w:r>
            <w:proofErr w:type="spellStart"/>
            <w:r w:rsidRPr="008A1266">
              <w:rPr>
                <w:rFonts w:cs="Sylfaen"/>
                <w:b w:val="0"/>
                <w:bCs w:val="0"/>
                <w:color w:val="auto"/>
                <w:sz w:val="24"/>
                <w:szCs w:val="24"/>
              </w:rPr>
              <w:t>սխեմայի</w:t>
            </w:r>
            <w:proofErr w:type="spellEnd"/>
            <w:r w:rsidRPr="008A1266">
              <w:rPr>
                <w:rFonts w:cs="Sylfaen"/>
                <w:b w:val="0"/>
                <w:bCs w:val="0"/>
                <w:color w:val="auto"/>
                <w:sz w:val="24"/>
                <w:szCs w:val="24"/>
              </w:rPr>
              <w:t xml:space="preserve">   </w:t>
            </w:r>
            <w:proofErr w:type="spellStart"/>
            <w:r w:rsidRPr="008A1266">
              <w:rPr>
                <w:rFonts w:cs="Sylfaen"/>
                <w:b w:val="0"/>
                <w:bCs w:val="0"/>
                <w:color w:val="auto"/>
                <w:sz w:val="24"/>
                <w:szCs w:val="24"/>
              </w:rPr>
              <w:t>ցուցապաստառներ</w:t>
            </w:r>
            <w:proofErr w:type="spellEnd"/>
          </w:p>
        </w:tc>
        <w:tc>
          <w:tcPr>
            <w:tcW w:w="1243" w:type="dxa"/>
            <w:shd w:val="clear" w:color="auto" w:fill="auto"/>
          </w:tcPr>
          <w:p w14:paraId="073111B3" w14:textId="77777777" w:rsidR="008C6CB7" w:rsidRPr="008A1266" w:rsidRDefault="008C6CB7" w:rsidP="008C6CB7">
            <w:pPr>
              <w:pStyle w:val="a1"/>
              <w:spacing w:line="240" w:lineRule="auto"/>
              <w:ind w:left="0"/>
              <w:rPr>
                <w:rFonts w:cs="Sylfaen"/>
                <w:b w:val="0"/>
                <w:bCs w:val="0"/>
                <w:color w:val="auto"/>
                <w:sz w:val="24"/>
                <w:szCs w:val="24"/>
              </w:rPr>
            </w:pPr>
          </w:p>
          <w:p w14:paraId="0080BF6C" w14:textId="77777777" w:rsidR="008C6CB7" w:rsidRPr="008A1266" w:rsidRDefault="008C6CB7" w:rsidP="008C6CB7">
            <w:pPr>
              <w:pStyle w:val="a1"/>
              <w:spacing w:line="240" w:lineRule="auto"/>
              <w:ind w:left="0"/>
              <w:rPr>
                <w:rFonts w:cs="Sylfaen"/>
                <w:b w:val="0"/>
                <w:bCs w:val="0"/>
                <w:color w:val="auto"/>
                <w:sz w:val="24"/>
                <w:szCs w:val="24"/>
              </w:rPr>
            </w:pPr>
          </w:p>
          <w:p w14:paraId="663C38F8" w14:textId="77777777" w:rsidR="008C6CB7" w:rsidRPr="008A1266" w:rsidRDefault="008C6CB7" w:rsidP="008C6CB7">
            <w:pPr>
              <w:pStyle w:val="a1"/>
              <w:spacing w:line="240" w:lineRule="auto"/>
              <w:ind w:left="0"/>
              <w:rPr>
                <w:rFonts w:cs="Sylfaen"/>
                <w:b w:val="0"/>
                <w:bCs w:val="0"/>
                <w:color w:val="auto"/>
                <w:sz w:val="24"/>
                <w:szCs w:val="24"/>
              </w:rPr>
            </w:pPr>
            <w:proofErr w:type="spellStart"/>
            <w:r w:rsidRPr="008A1266">
              <w:rPr>
                <w:rFonts w:cs="Sylfaen"/>
                <w:b w:val="0"/>
                <w:bCs w:val="0"/>
                <w:color w:val="auto"/>
                <w:sz w:val="24"/>
                <w:szCs w:val="24"/>
              </w:rPr>
              <w:t>հատ</w:t>
            </w:r>
            <w:proofErr w:type="spellEnd"/>
          </w:p>
        </w:tc>
        <w:tc>
          <w:tcPr>
            <w:tcW w:w="2783" w:type="dxa"/>
            <w:shd w:val="clear" w:color="auto" w:fill="auto"/>
          </w:tcPr>
          <w:p w14:paraId="2F627EC7" w14:textId="77777777" w:rsidR="008C6CB7" w:rsidRPr="008A1266" w:rsidRDefault="008C6CB7" w:rsidP="008C6CB7">
            <w:pPr>
              <w:pStyle w:val="a1"/>
              <w:spacing w:line="240" w:lineRule="auto"/>
              <w:ind w:left="0"/>
              <w:rPr>
                <w:rFonts w:cs="Sylfaen"/>
                <w:b w:val="0"/>
                <w:bCs w:val="0"/>
                <w:color w:val="auto"/>
                <w:sz w:val="24"/>
                <w:szCs w:val="24"/>
              </w:rPr>
            </w:pPr>
          </w:p>
          <w:p w14:paraId="70A660D2" w14:textId="77777777" w:rsidR="008C6CB7" w:rsidRPr="008A1266" w:rsidRDefault="008C6CB7" w:rsidP="008C6CB7">
            <w:pPr>
              <w:pStyle w:val="a1"/>
              <w:spacing w:line="240" w:lineRule="auto"/>
              <w:ind w:left="0"/>
              <w:rPr>
                <w:rFonts w:cs="Sylfaen"/>
                <w:b w:val="0"/>
                <w:bCs w:val="0"/>
                <w:color w:val="auto"/>
                <w:sz w:val="24"/>
                <w:szCs w:val="24"/>
              </w:rPr>
            </w:pPr>
          </w:p>
          <w:p w14:paraId="39DD51E6" w14:textId="77777777" w:rsidR="008C6CB7" w:rsidRPr="008A1266" w:rsidRDefault="008C6CB7" w:rsidP="008C6CB7">
            <w:pPr>
              <w:pStyle w:val="a1"/>
              <w:spacing w:line="240" w:lineRule="auto"/>
              <w:ind w:left="0"/>
              <w:rPr>
                <w:rFonts w:cs="Sylfaen"/>
                <w:b w:val="0"/>
                <w:bCs w:val="0"/>
                <w:color w:val="auto"/>
                <w:sz w:val="24"/>
                <w:szCs w:val="24"/>
              </w:rPr>
            </w:pPr>
            <w:r w:rsidRPr="008A1266">
              <w:rPr>
                <w:rFonts w:cs="Sylfaen"/>
                <w:b w:val="0"/>
                <w:bCs w:val="0"/>
                <w:color w:val="auto"/>
                <w:sz w:val="24"/>
                <w:szCs w:val="24"/>
              </w:rPr>
              <w:t>2</w:t>
            </w:r>
          </w:p>
        </w:tc>
      </w:tr>
      <w:tr w:rsidR="008C6CB7" w:rsidRPr="008A1266" w14:paraId="0BA9E246" w14:textId="77777777" w:rsidTr="008C6CB7">
        <w:trPr>
          <w:trHeight w:val="264"/>
        </w:trPr>
        <w:tc>
          <w:tcPr>
            <w:tcW w:w="1129" w:type="dxa"/>
            <w:shd w:val="clear" w:color="auto" w:fill="auto"/>
          </w:tcPr>
          <w:p w14:paraId="42C4874C" w14:textId="77777777" w:rsidR="008C6CB7" w:rsidRPr="008A1266" w:rsidRDefault="008C6CB7" w:rsidP="003863FB">
            <w:pPr>
              <w:pStyle w:val="a1"/>
              <w:numPr>
                <w:ilvl w:val="0"/>
                <w:numId w:val="77"/>
              </w:numPr>
              <w:spacing w:line="240" w:lineRule="auto"/>
              <w:ind w:left="0" w:firstLine="0"/>
              <w:rPr>
                <w:b w:val="0"/>
                <w:bCs w:val="0"/>
                <w:color w:val="auto"/>
                <w:sz w:val="24"/>
                <w:szCs w:val="24"/>
              </w:rPr>
            </w:pPr>
          </w:p>
        </w:tc>
        <w:tc>
          <w:tcPr>
            <w:tcW w:w="4798" w:type="dxa"/>
            <w:shd w:val="clear" w:color="auto" w:fill="auto"/>
          </w:tcPr>
          <w:p w14:paraId="08873E43" w14:textId="77777777" w:rsidR="008C6CB7" w:rsidRPr="008A1266" w:rsidRDefault="008C6CB7" w:rsidP="008C6CB7">
            <w:pPr>
              <w:pStyle w:val="a1"/>
              <w:spacing w:line="240" w:lineRule="auto"/>
              <w:ind w:left="0"/>
              <w:jc w:val="left"/>
              <w:rPr>
                <w:rFonts w:cs="Sylfaen"/>
                <w:b w:val="0"/>
                <w:bCs w:val="0"/>
                <w:color w:val="auto"/>
                <w:sz w:val="24"/>
                <w:szCs w:val="24"/>
              </w:rPr>
            </w:pPr>
            <w:r w:rsidRPr="008A1266">
              <w:rPr>
                <w:rFonts w:cs="Sylfaen"/>
                <w:b w:val="0"/>
                <w:bCs w:val="0"/>
                <w:color w:val="auto"/>
                <w:sz w:val="24"/>
                <w:szCs w:val="24"/>
              </w:rPr>
              <w:t xml:space="preserve">Էլեմենտների և </w:t>
            </w:r>
            <w:proofErr w:type="spellStart"/>
            <w:r w:rsidRPr="008A1266">
              <w:rPr>
                <w:rFonts w:cs="Sylfaen"/>
                <w:b w:val="0"/>
                <w:bCs w:val="0"/>
                <w:color w:val="auto"/>
                <w:sz w:val="24"/>
                <w:szCs w:val="24"/>
              </w:rPr>
              <w:t>սարքերի</w:t>
            </w:r>
            <w:proofErr w:type="spellEnd"/>
            <w:r w:rsidRPr="008A1266">
              <w:rPr>
                <w:rFonts w:cs="Sylfaen"/>
                <w:b w:val="0"/>
                <w:bCs w:val="0"/>
                <w:color w:val="auto"/>
                <w:sz w:val="24"/>
                <w:szCs w:val="24"/>
              </w:rPr>
              <w:t xml:space="preserve"> </w:t>
            </w:r>
            <w:proofErr w:type="spellStart"/>
            <w:r w:rsidRPr="008A1266">
              <w:rPr>
                <w:rFonts w:cs="Sylfaen"/>
                <w:b w:val="0"/>
                <w:bCs w:val="0"/>
                <w:color w:val="auto"/>
                <w:sz w:val="24"/>
                <w:szCs w:val="24"/>
              </w:rPr>
              <w:t>պայմանական</w:t>
            </w:r>
            <w:proofErr w:type="spellEnd"/>
            <w:r w:rsidRPr="008A1266">
              <w:rPr>
                <w:rFonts w:cs="Sylfaen"/>
                <w:b w:val="0"/>
                <w:bCs w:val="0"/>
                <w:color w:val="auto"/>
                <w:sz w:val="24"/>
                <w:szCs w:val="24"/>
              </w:rPr>
              <w:t xml:space="preserve"> </w:t>
            </w:r>
            <w:proofErr w:type="spellStart"/>
            <w:r w:rsidRPr="008A1266">
              <w:rPr>
                <w:rFonts w:cs="Sylfaen"/>
                <w:b w:val="0"/>
                <w:bCs w:val="0"/>
                <w:color w:val="auto"/>
                <w:sz w:val="24"/>
                <w:szCs w:val="24"/>
              </w:rPr>
              <w:t>նշանների</w:t>
            </w:r>
            <w:proofErr w:type="spellEnd"/>
            <w:r w:rsidRPr="008A1266">
              <w:rPr>
                <w:rFonts w:cs="Sylfaen"/>
                <w:b w:val="0"/>
                <w:bCs w:val="0"/>
                <w:color w:val="auto"/>
                <w:sz w:val="24"/>
                <w:szCs w:val="24"/>
              </w:rPr>
              <w:t xml:space="preserve"> </w:t>
            </w:r>
            <w:proofErr w:type="spellStart"/>
            <w:r w:rsidRPr="008A1266">
              <w:rPr>
                <w:rFonts w:cs="Sylfaen"/>
                <w:b w:val="0"/>
                <w:bCs w:val="0"/>
                <w:color w:val="auto"/>
                <w:sz w:val="24"/>
                <w:szCs w:val="24"/>
              </w:rPr>
              <w:t>ցուցապաստառներ</w:t>
            </w:r>
            <w:proofErr w:type="spellEnd"/>
          </w:p>
        </w:tc>
        <w:tc>
          <w:tcPr>
            <w:tcW w:w="1243" w:type="dxa"/>
            <w:shd w:val="clear" w:color="auto" w:fill="auto"/>
          </w:tcPr>
          <w:p w14:paraId="476C470A" w14:textId="77777777" w:rsidR="008C6CB7" w:rsidRPr="008A1266" w:rsidRDefault="008C6CB7" w:rsidP="008C6CB7">
            <w:pPr>
              <w:pStyle w:val="a1"/>
              <w:spacing w:line="240" w:lineRule="auto"/>
              <w:ind w:left="0"/>
              <w:rPr>
                <w:rFonts w:cs="Sylfaen"/>
                <w:b w:val="0"/>
                <w:bCs w:val="0"/>
                <w:color w:val="auto"/>
                <w:sz w:val="24"/>
                <w:szCs w:val="24"/>
              </w:rPr>
            </w:pPr>
            <w:proofErr w:type="spellStart"/>
            <w:r w:rsidRPr="008A1266">
              <w:rPr>
                <w:rFonts w:cs="Sylfaen"/>
                <w:b w:val="0"/>
                <w:bCs w:val="0"/>
                <w:color w:val="auto"/>
                <w:sz w:val="24"/>
                <w:szCs w:val="24"/>
              </w:rPr>
              <w:t>հատ</w:t>
            </w:r>
            <w:proofErr w:type="spellEnd"/>
          </w:p>
        </w:tc>
        <w:tc>
          <w:tcPr>
            <w:tcW w:w="2783" w:type="dxa"/>
            <w:shd w:val="clear" w:color="auto" w:fill="auto"/>
          </w:tcPr>
          <w:p w14:paraId="1FEE150A" w14:textId="77777777" w:rsidR="008C6CB7" w:rsidRPr="008A1266" w:rsidRDefault="008C6CB7" w:rsidP="008C6CB7">
            <w:pPr>
              <w:pStyle w:val="a1"/>
              <w:spacing w:line="240" w:lineRule="auto"/>
              <w:ind w:left="0"/>
              <w:rPr>
                <w:rFonts w:cs="Sylfaen"/>
                <w:b w:val="0"/>
                <w:bCs w:val="0"/>
                <w:color w:val="auto"/>
                <w:sz w:val="24"/>
                <w:szCs w:val="24"/>
              </w:rPr>
            </w:pPr>
            <w:r w:rsidRPr="008A1266">
              <w:rPr>
                <w:rFonts w:cs="Sylfaen"/>
                <w:b w:val="0"/>
                <w:bCs w:val="0"/>
                <w:color w:val="auto"/>
                <w:sz w:val="24"/>
                <w:szCs w:val="24"/>
              </w:rPr>
              <w:t>2</w:t>
            </w:r>
          </w:p>
        </w:tc>
      </w:tr>
      <w:tr w:rsidR="008C6CB7" w:rsidRPr="008A1266" w14:paraId="1BE1483F" w14:textId="77777777" w:rsidTr="008C6CB7">
        <w:trPr>
          <w:trHeight w:val="264"/>
        </w:trPr>
        <w:tc>
          <w:tcPr>
            <w:tcW w:w="1129" w:type="dxa"/>
            <w:shd w:val="clear" w:color="auto" w:fill="auto"/>
          </w:tcPr>
          <w:p w14:paraId="0F5A4F68" w14:textId="77777777" w:rsidR="008C6CB7" w:rsidRPr="008A1266" w:rsidRDefault="008C6CB7" w:rsidP="003863FB">
            <w:pPr>
              <w:pStyle w:val="a1"/>
              <w:numPr>
                <w:ilvl w:val="0"/>
                <w:numId w:val="77"/>
              </w:numPr>
              <w:spacing w:line="240" w:lineRule="auto"/>
              <w:ind w:left="0" w:firstLine="0"/>
              <w:rPr>
                <w:b w:val="0"/>
                <w:bCs w:val="0"/>
                <w:color w:val="auto"/>
                <w:sz w:val="24"/>
                <w:szCs w:val="24"/>
              </w:rPr>
            </w:pPr>
          </w:p>
        </w:tc>
        <w:tc>
          <w:tcPr>
            <w:tcW w:w="4798" w:type="dxa"/>
            <w:shd w:val="clear" w:color="auto" w:fill="auto"/>
          </w:tcPr>
          <w:p w14:paraId="16A4F032" w14:textId="77777777" w:rsidR="008C6CB7" w:rsidRPr="008A1266" w:rsidRDefault="008C6CB7" w:rsidP="008C6CB7">
            <w:pPr>
              <w:pStyle w:val="a1"/>
              <w:spacing w:line="240" w:lineRule="auto"/>
              <w:ind w:left="0"/>
              <w:jc w:val="left"/>
              <w:rPr>
                <w:rFonts w:cs="Sylfaen"/>
                <w:b w:val="0"/>
                <w:bCs w:val="0"/>
                <w:color w:val="auto"/>
                <w:sz w:val="24"/>
                <w:szCs w:val="24"/>
              </w:rPr>
            </w:pPr>
            <w:proofErr w:type="spellStart"/>
            <w:r w:rsidRPr="008A1266">
              <w:rPr>
                <w:rFonts w:cs="Sylfaen"/>
                <w:b w:val="0"/>
                <w:bCs w:val="0"/>
                <w:color w:val="auto"/>
                <w:sz w:val="24"/>
                <w:szCs w:val="24"/>
              </w:rPr>
              <w:t>Էլեկտրասարքավորումների</w:t>
            </w:r>
            <w:proofErr w:type="spellEnd"/>
            <w:r w:rsidRPr="008A1266">
              <w:rPr>
                <w:rFonts w:cs="Sylfaen"/>
                <w:b w:val="0"/>
                <w:bCs w:val="0"/>
                <w:color w:val="auto"/>
                <w:sz w:val="24"/>
                <w:szCs w:val="24"/>
              </w:rPr>
              <w:t xml:space="preserve"> </w:t>
            </w:r>
            <w:proofErr w:type="spellStart"/>
            <w:r w:rsidRPr="008A1266">
              <w:rPr>
                <w:rFonts w:cs="Sylfaen"/>
                <w:b w:val="0"/>
                <w:bCs w:val="0"/>
                <w:color w:val="auto"/>
                <w:sz w:val="24"/>
                <w:szCs w:val="24"/>
              </w:rPr>
              <w:t>մեխանիկական</w:t>
            </w:r>
            <w:proofErr w:type="spellEnd"/>
            <w:r w:rsidRPr="008A1266">
              <w:rPr>
                <w:rFonts w:cs="Sylfaen"/>
                <w:b w:val="0"/>
                <w:bCs w:val="0"/>
                <w:color w:val="auto"/>
                <w:sz w:val="24"/>
                <w:szCs w:val="24"/>
              </w:rPr>
              <w:t xml:space="preserve"> </w:t>
            </w:r>
            <w:proofErr w:type="spellStart"/>
            <w:r w:rsidRPr="008A1266">
              <w:rPr>
                <w:rFonts w:cs="Sylfaen"/>
                <w:b w:val="0"/>
                <w:bCs w:val="0"/>
                <w:color w:val="auto"/>
                <w:sz w:val="24"/>
                <w:szCs w:val="24"/>
              </w:rPr>
              <w:t>սխեմաների</w:t>
            </w:r>
            <w:proofErr w:type="spellEnd"/>
            <w:r w:rsidRPr="008A1266">
              <w:rPr>
                <w:rFonts w:cs="Sylfaen"/>
                <w:b w:val="0"/>
                <w:bCs w:val="0"/>
                <w:color w:val="auto"/>
                <w:sz w:val="24"/>
                <w:szCs w:val="24"/>
              </w:rPr>
              <w:t xml:space="preserve"> </w:t>
            </w:r>
            <w:proofErr w:type="spellStart"/>
            <w:r w:rsidRPr="008A1266">
              <w:rPr>
                <w:rFonts w:cs="Sylfaen"/>
                <w:b w:val="0"/>
                <w:bCs w:val="0"/>
                <w:color w:val="auto"/>
                <w:sz w:val="24"/>
                <w:szCs w:val="24"/>
              </w:rPr>
              <w:t>ցուցապաստառներ</w:t>
            </w:r>
            <w:proofErr w:type="spellEnd"/>
          </w:p>
        </w:tc>
        <w:tc>
          <w:tcPr>
            <w:tcW w:w="1243" w:type="dxa"/>
            <w:shd w:val="clear" w:color="auto" w:fill="auto"/>
          </w:tcPr>
          <w:p w14:paraId="509F7678" w14:textId="77777777" w:rsidR="008C6CB7" w:rsidRPr="008A1266" w:rsidRDefault="008C6CB7" w:rsidP="008C6CB7">
            <w:pPr>
              <w:pStyle w:val="a1"/>
              <w:spacing w:line="240" w:lineRule="auto"/>
              <w:ind w:left="0"/>
              <w:rPr>
                <w:rFonts w:cs="Sylfaen"/>
                <w:b w:val="0"/>
                <w:bCs w:val="0"/>
                <w:color w:val="auto"/>
                <w:sz w:val="24"/>
                <w:szCs w:val="24"/>
              </w:rPr>
            </w:pPr>
            <w:proofErr w:type="spellStart"/>
            <w:r w:rsidRPr="008A1266">
              <w:rPr>
                <w:rFonts w:cs="Sylfaen"/>
                <w:b w:val="0"/>
                <w:bCs w:val="0"/>
                <w:color w:val="auto"/>
                <w:sz w:val="24"/>
                <w:szCs w:val="24"/>
              </w:rPr>
              <w:t>հատ</w:t>
            </w:r>
            <w:proofErr w:type="spellEnd"/>
          </w:p>
        </w:tc>
        <w:tc>
          <w:tcPr>
            <w:tcW w:w="2783" w:type="dxa"/>
            <w:shd w:val="clear" w:color="auto" w:fill="auto"/>
          </w:tcPr>
          <w:p w14:paraId="1090BE4D" w14:textId="77777777" w:rsidR="008C6CB7" w:rsidRPr="008A1266" w:rsidRDefault="008C6CB7" w:rsidP="008C6CB7">
            <w:pPr>
              <w:pStyle w:val="a1"/>
              <w:spacing w:line="240" w:lineRule="auto"/>
              <w:ind w:left="0"/>
              <w:rPr>
                <w:rFonts w:cs="Sylfaen"/>
                <w:b w:val="0"/>
                <w:bCs w:val="0"/>
                <w:color w:val="auto"/>
                <w:sz w:val="24"/>
                <w:szCs w:val="24"/>
              </w:rPr>
            </w:pPr>
            <w:r w:rsidRPr="008A1266">
              <w:rPr>
                <w:rFonts w:cs="Sylfaen"/>
                <w:b w:val="0"/>
                <w:bCs w:val="0"/>
                <w:color w:val="auto"/>
                <w:sz w:val="24"/>
                <w:szCs w:val="24"/>
              </w:rPr>
              <w:t>2</w:t>
            </w:r>
          </w:p>
        </w:tc>
      </w:tr>
      <w:tr w:rsidR="008C6CB7" w:rsidRPr="008A1266" w14:paraId="3F2A947B" w14:textId="77777777" w:rsidTr="008C6CB7">
        <w:trPr>
          <w:trHeight w:val="264"/>
        </w:trPr>
        <w:tc>
          <w:tcPr>
            <w:tcW w:w="1129" w:type="dxa"/>
            <w:shd w:val="clear" w:color="auto" w:fill="auto"/>
          </w:tcPr>
          <w:p w14:paraId="2C9D5C2D" w14:textId="77777777" w:rsidR="008C6CB7" w:rsidRPr="008A1266" w:rsidRDefault="008C6CB7" w:rsidP="003863FB">
            <w:pPr>
              <w:pStyle w:val="a1"/>
              <w:numPr>
                <w:ilvl w:val="0"/>
                <w:numId w:val="77"/>
              </w:numPr>
              <w:spacing w:line="240" w:lineRule="auto"/>
              <w:ind w:left="0" w:firstLine="0"/>
              <w:rPr>
                <w:b w:val="0"/>
                <w:bCs w:val="0"/>
                <w:color w:val="auto"/>
                <w:sz w:val="24"/>
                <w:szCs w:val="24"/>
              </w:rPr>
            </w:pPr>
          </w:p>
        </w:tc>
        <w:tc>
          <w:tcPr>
            <w:tcW w:w="4798" w:type="dxa"/>
            <w:shd w:val="clear" w:color="auto" w:fill="auto"/>
          </w:tcPr>
          <w:p w14:paraId="2BE5E22C" w14:textId="77777777" w:rsidR="008C6CB7" w:rsidRPr="008A1266" w:rsidRDefault="008C6CB7" w:rsidP="008C6CB7">
            <w:pPr>
              <w:pStyle w:val="a1"/>
              <w:spacing w:line="240" w:lineRule="auto"/>
              <w:ind w:left="0"/>
              <w:jc w:val="left"/>
              <w:rPr>
                <w:rFonts w:cs="Sylfaen"/>
                <w:b w:val="0"/>
                <w:bCs w:val="0"/>
                <w:color w:val="auto"/>
                <w:sz w:val="24"/>
                <w:szCs w:val="24"/>
              </w:rPr>
            </w:pPr>
            <w:proofErr w:type="spellStart"/>
            <w:r w:rsidRPr="008A1266">
              <w:rPr>
                <w:rFonts w:cs="Sylfaen"/>
                <w:b w:val="0"/>
                <w:bCs w:val="0"/>
                <w:color w:val="auto"/>
                <w:sz w:val="24"/>
                <w:szCs w:val="24"/>
              </w:rPr>
              <w:t>Էլեկտրասարքավորումների</w:t>
            </w:r>
            <w:proofErr w:type="spellEnd"/>
            <w:r w:rsidRPr="008A1266">
              <w:rPr>
                <w:rFonts w:cs="Sylfaen"/>
                <w:b w:val="0"/>
                <w:bCs w:val="0"/>
                <w:color w:val="auto"/>
                <w:sz w:val="24"/>
                <w:szCs w:val="24"/>
              </w:rPr>
              <w:t xml:space="preserve"> </w:t>
            </w:r>
            <w:proofErr w:type="spellStart"/>
            <w:r w:rsidRPr="008A1266">
              <w:rPr>
                <w:rFonts w:cs="Sylfaen"/>
                <w:b w:val="0"/>
                <w:bCs w:val="0"/>
                <w:color w:val="auto"/>
                <w:sz w:val="24"/>
                <w:szCs w:val="24"/>
              </w:rPr>
              <w:t>էլեկտրական</w:t>
            </w:r>
            <w:proofErr w:type="spellEnd"/>
            <w:r w:rsidRPr="008A1266">
              <w:rPr>
                <w:rFonts w:cs="Sylfaen"/>
                <w:b w:val="0"/>
                <w:bCs w:val="0"/>
                <w:color w:val="auto"/>
                <w:sz w:val="24"/>
                <w:szCs w:val="24"/>
              </w:rPr>
              <w:t xml:space="preserve"> </w:t>
            </w:r>
            <w:proofErr w:type="spellStart"/>
            <w:r w:rsidRPr="008A1266">
              <w:rPr>
                <w:rFonts w:cs="Sylfaen"/>
                <w:b w:val="0"/>
                <w:bCs w:val="0"/>
                <w:color w:val="auto"/>
                <w:sz w:val="24"/>
                <w:szCs w:val="24"/>
              </w:rPr>
              <w:t>սխեմաների</w:t>
            </w:r>
            <w:proofErr w:type="spellEnd"/>
            <w:r w:rsidRPr="008A1266">
              <w:rPr>
                <w:rFonts w:cs="Sylfaen"/>
                <w:b w:val="0"/>
                <w:bCs w:val="0"/>
                <w:color w:val="auto"/>
                <w:sz w:val="24"/>
                <w:szCs w:val="24"/>
              </w:rPr>
              <w:t xml:space="preserve"> </w:t>
            </w:r>
            <w:proofErr w:type="spellStart"/>
            <w:r w:rsidRPr="008A1266">
              <w:rPr>
                <w:rFonts w:cs="Sylfaen"/>
                <w:b w:val="0"/>
                <w:bCs w:val="0"/>
                <w:color w:val="auto"/>
                <w:sz w:val="24"/>
                <w:szCs w:val="24"/>
              </w:rPr>
              <w:t>ցուցապաստառներ</w:t>
            </w:r>
            <w:proofErr w:type="spellEnd"/>
          </w:p>
        </w:tc>
        <w:tc>
          <w:tcPr>
            <w:tcW w:w="1243" w:type="dxa"/>
            <w:shd w:val="clear" w:color="auto" w:fill="auto"/>
          </w:tcPr>
          <w:p w14:paraId="2D2271D3" w14:textId="77777777" w:rsidR="008C6CB7" w:rsidRPr="008A1266" w:rsidRDefault="008C6CB7" w:rsidP="008C6CB7">
            <w:pPr>
              <w:pStyle w:val="a1"/>
              <w:spacing w:line="240" w:lineRule="auto"/>
              <w:ind w:left="0"/>
              <w:rPr>
                <w:rFonts w:cs="Sylfaen"/>
                <w:b w:val="0"/>
                <w:bCs w:val="0"/>
                <w:color w:val="auto"/>
                <w:sz w:val="24"/>
                <w:szCs w:val="24"/>
              </w:rPr>
            </w:pPr>
            <w:proofErr w:type="spellStart"/>
            <w:r w:rsidRPr="008A1266">
              <w:rPr>
                <w:rFonts w:cs="Sylfaen"/>
                <w:b w:val="0"/>
                <w:bCs w:val="0"/>
                <w:color w:val="auto"/>
                <w:sz w:val="24"/>
                <w:szCs w:val="24"/>
              </w:rPr>
              <w:t>հատ</w:t>
            </w:r>
            <w:proofErr w:type="spellEnd"/>
          </w:p>
        </w:tc>
        <w:tc>
          <w:tcPr>
            <w:tcW w:w="2783" w:type="dxa"/>
            <w:shd w:val="clear" w:color="auto" w:fill="auto"/>
          </w:tcPr>
          <w:p w14:paraId="1D757C34" w14:textId="77777777" w:rsidR="008C6CB7" w:rsidRPr="008A1266" w:rsidRDefault="008C6CB7" w:rsidP="008C6CB7">
            <w:pPr>
              <w:pStyle w:val="a1"/>
              <w:spacing w:line="240" w:lineRule="auto"/>
              <w:ind w:left="0"/>
              <w:rPr>
                <w:rFonts w:cs="Sylfaen"/>
                <w:b w:val="0"/>
                <w:bCs w:val="0"/>
                <w:color w:val="auto"/>
                <w:sz w:val="24"/>
                <w:szCs w:val="24"/>
              </w:rPr>
            </w:pPr>
            <w:r w:rsidRPr="008A1266">
              <w:rPr>
                <w:rFonts w:cs="Sylfaen"/>
                <w:b w:val="0"/>
                <w:bCs w:val="0"/>
                <w:color w:val="auto"/>
                <w:sz w:val="24"/>
                <w:szCs w:val="24"/>
              </w:rPr>
              <w:t>2</w:t>
            </w:r>
          </w:p>
        </w:tc>
      </w:tr>
      <w:tr w:rsidR="008C6CB7" w:rsidRPr="008A1266" w14:paraId="64C0377E" w14:textId="77777777" w:rsidTr="008C6CB7">
        <w:trPr>
          <w:trHeight w:val="264"/>
        </w:trPr>
        <w:tc>
          <w:tcPr>
            <w:tcW w:w="1129" w:type="dxa"/>
            <w:shd w:val="clear" w:color="auto" w:fill="auto"/>
          </w:tcPr>
          <w:p w14:paraId="5F8F185C" w14:textId="77777777" w:rsidR="008C6CB7" w:rsidRPr="008A1266" w:rsidRDefault="008C6CB7" w:rsidP="003863FB">
            <w:pPr>
              <w:pStyle w:val="a1"/>
              <w:numPr>
                <w:ilvl w:val="0"/>
                <w:numId w:val="77"/>
              </w:numPr>
              <w:spacing w:line="240" w:lineRule="auto"/>
              <w:ind w:left="0" w:firstLine="0"/>
              <w:rPr>
                <w:b w:val="0"/>
                <w:bCs w:val="0"/>
                <w:color w:val="auto"/>
                <w:sz w:val="24"/>
                <w:szCs w:val="24"/>
              </w:rPr>
            </w:pPr>
          </w:p>
        </w:tc>
        <w:tc>
          <w:tcPr>
            <w:tcW w:w="4798" w:type="dxa"/>
            <w:shd w:val="clear" w:color="auto" w:fill="auto"/>
          </w:tcPr>
          <w:p w14:paraId="0FA66DEC" w14:textId="77777777" w:rsidR="008C6CB7" w:rsidRPr="008A1266" w:rsidRDefault="008C6CB7" w:rsidP="008C6CB7">
            <w:pPr>
              <w:pStyle w:val="a1"/>
              <w:spacing w:line="240" w:lineRule="auto"/>
              <w:ind w:left="0"/>
              <w:jc w:val="left"/>
              <w:rPr>
                <w:rFonts w:cs="Sylfaen"/>
                <w:b w:val="0"/>
                <w:bCs w:val="0"/>
                <w:color w:val="auto"/>
                <w:sz w:val="24"/>
                <w:szCs w:val="24"/>
              </w:rPr>
            </w:pPr>
            <w:proofErr w:type="spellStart"/>
            <w:r w:rsidRPr="008A1266">
              <w:rPr>
                <w:rFonts w:cs="Sylfaen"/>
                <w:b w:val="0"/>
                <w:bCs w:val="0"/>
                <w:color w:val="auto"/>
                <w:sz w:val="24"/>
                <w:szCs w:val="24"/>
              </w:rPr>
              <w:t>Աշխատանքային</w:t>
            </w:r>
            <w:proofErr w:type="spellEnd"/>
            <w:r w:rsidRPr="008A1266">
              <w:rPr>
                <w:rFonts w:cs="Sylfaen"/>
                <w:b w:val="0"/>
                <w:bCs w:val="0"/>
                <w:color w:val="auto"/>
                <w:sz w:val="24"/>
                <w:szCs w:val="24"/>
              </w:rPr>
              <w:t xml:space="preserve"> </w:t>
            </w:r>
            <w:proofErr w:type="spellStart"/>
            <w:r w:rsidRPr="008A1266">
              <w:rPr>
                <w:rFonts w:cs="Sylfaen"/>
                <w:b w:val="0"/>
                <w:bCs w:val="0"/>
                <w:color w:val="auto"/>
                <w:sz w:val="24"/>
                <w:szCs w:val="24"/>
              </w:rPr>
              <w:t>գծագրերի</w:t>
            </w:r>
            <w:proofErr w:type="spellEnd"/>
            <w:r w:rsidRPr="008A1266">
              <w:rPr>
                <w:rFonts w:cs="Sylfaen"/>
                <w:b w:val="0"/>
                <w:bCs w:val="0"/>
                <w:color w:val="auto"/>
                <w:sz w:val="24"/>
                <w:szCs w:val="24"/>
              </w:rPr>
              <w:t xml:space="preserve">՝ </w:t>
            </w:r>
          </w:p>
          <w:p w14:paraId="7ED3AACE" w14:textId="77777777" w:rsidR="008C6CB7" w:rsidRPr="008A1266" w:rsidRDefault="008C6CB7" w:rsidP="008C6CB7">
            <w:pPr>
              <w:pStyle w:val="a1"/>
              <w:spacing w:line="240" w:lineRule="auto"/>
              <w:ind w:left="0"/>
              <w:jc w:val="left"/>
              <w:rPr>
                <w:rFonts w:cs="Sylfaen"/>
                <w:b w:val="0"/>
                <w:bCs w:val="0"/>
                <w:color w:val="auto"/>
                <w:sz w:val="24"/>
                <w:szCs w:val="24"/>
              </w:rPr>
            </w:pPr>
            <w:proofErr w:type="spellStart"/>
            <w:r w:rsidRPr="008A1266">
              <w:rPr>
                <w:rFonts w:cs="Sylfaen"/>
                <w:b w:val="0"/>
                <w:bCs w:val="0"/>
                <w:color w:val="auto"/>
                <w:sz w:val="24"/>
                <w:szCs w:val="24"/>
              </w:rPr>
              <w:t>պայմանական</w:t>
            </w:r>
            <w:proofErr w:type="spellEnd"/>
            <w:r w:rsidRPr="008A1266">
              <w:rPr>
                <w:rFonts w:cs="Sylfaen"/>
                <w:b w:val="0"/>
                <w:bCs w:val="0"/>
                <w:color w:val="auto"/>
                <w:sz w:val="24"/>
                <w:szCs w:val="24"/>
              </w:rPr>
              <w:t xml:space="preserve"> </w:t>
            </w:r>
            <w:proofErr w:type="spellStart"/>
            <w:r w:rsidRPr="008A1266">
              <w:rPr>
                <w:rFonts w:cs="Sylfaen"/>
                <w:b w:val="0"/>
                <w:bCs w:val="0"/>
                <w:color w:val="auto"/>
                <w:sz w:val="24"/>
                <w:szCs w:val="24"/>
              </w:rPr>
              <w:t>նշանների</w:t>
            </w:r>
            <w:proofErr w:type="spellEnd"/>
            <w:r w:rsidRPr="008A1266">
              <w:rPr>
                <w:rFonts w:cs="Sylfaen"/>
                <w:b w:val="0"/>
                <w:bCs w:val="0"/>
                <w:color w:val="auto"/>
                <w:sz w:val="24"/>
                <w:szCs w:val="24"/>
              </w:rPr>
              <w:t>,</w:t>
            </w:r>
          </w:p>
          <w:p w14:paraId="194CAA42" w14:textId="77777777" w:rsidR="008C6CB7" w:rsidRPr="008A1266" w:rsidRDefault="008C6CB7" w:rsidP="008C6CB7">
            <w:pPr>
              <w:pStyle w:val="a1"/>
              <w:spacing w:line="240" w:lineRule="auto"/>
              <w:ind w:left="0"/>
              <w:jc w:val="left"/>
              <w:rPr>
                <w:rFonts w:cs="Sylfaen"/>
                <w:b w:val="0"/>
                <w:bCs w:val="0"/>
                <w:color w:val="auto"/>
                <w:sz w:val="24"/>
                <w:szCs w:val="24"/>
              </w:rPr>
            </w:pPr>
            <w:proofErr w:type="spellStart"/>
            <w:r w:rsidRPr="008A1266">
              <w:rPr>
                <w:rFonts w:cs="Sylfaen"/>
                <w:b w:val="0"/>
                <w:bCs w:val="0"/>
                <w:color w:val="auto"/>
                <w:sz w:val="24"/>
                <w:szCs w:val="24"/>
              </w:rPr>
              <w:t>ծավալային</w:t>
            </w:r>
            <w:proofErr w:type="spellEnd"/>
            <w:r w:rsidRPr="008A1266">
              <w:rPr>
                <w:rFonts w:cs="Sylfaen"/>
                <w:b w:val="0"/>
                <w:bCs w:val="0"/>
                <w:color w:val="auto"/>
                <w:sz w:val="24"/>
                <w:szCs w:val="24"/>
              </w:rPr>
              <w:t xml:space="preserve"> </w:t>
            </w:r>
            <w:proofErr w:type="spellStart"/>
            <w:r w:rsidRPr="008A1266">
              <w:rPr>
                <w:rFonts w:cs="Sylfaen"/>
                <w:b w:val="0"/>
                <w:bCs w:val="0"/>
                <w:color w:val="auto"/>
                <w:sz w:val="24"/>
                <w:szCs w:val="24"/>
              </w:rPr>
              <w:t>պատկերների</w:t>
            </w:r>
            <w:proofErr w:type="spellEnd"/>
            <w:r w:rsidRPr="008A1266">
              <w:rPr>
                <w:rFonts w:cs="Sylfaen"/>
                <w:b w:val="0"/>
                <w:bCs w:val="0"/>
                <w:color w:val="auto"/>
                <w:sz w:val="24"/>
                <w:szCs w:val="24"/>
              </w:rPr>
              <w:t>,</w:t>
            </w:r>
          </w:p>
          <w:p w14:paraId="2D2C5E8D" w14:textId="77777777" w:rsidR="008C6CB7" w:rsidRPr="008A1266" w:rsidRDefault="008C6CB7" w:rsidP="008C6CB7">
            <w:pPr>
              <w:pStyle w:val="a1"/>
              <w:spacing w:line="240" w:lineRule="auto"/>
              <w:ind w:left="0"/>
              <w:jc w:val="left"/>
              <w:rPr>
                <w:rFonts w:cs="Sylfaen"/>
                <w:b w:val="0"/>
                <w:bCs w:val="0"/>
                <w:color w:val="auto"/>
                <w:sz w:val="24"/>
                <w:szCs w:val="24"/>
              </w:rPr>
            </w:pPr>
            <w:proofErr w:type="spellStart"/>
            <w:r w:rsidRPr="008A1266">
              <w:rPr>
                <w:rFonts w:cs="Sylfaen"/>
                <w:b w:val="0"/>
                <w:bCs w:val="0"/>
                <w:color w:val="auto"/>
                <w:sz w:val="24"/>
                <w:szCs w:val="24"/>
              </w:rPr>
              <w:t>հավաքական</w:t>
            </w:r>
            <w:proofErr w:type="spellEnd"/>
            <w:r w:rsidRPr="008A1266">
              <w:rPr>
                <w:rFonts w:cs="Sylfaen"/>
                <w:b w:val="0"/>
                <w:bCs w:val="0"/>
                <w:color w:val="auto"/>
                <w:sz w:val="24"/>
                <w:szCs w:val="24"/>
              </w:rPr>
              <w:t xml:space="preserve"> </w:t>
            </w:r>
            <w:proofErr w:type="spellStart"/>
            <w:r w:rsidRPr="008A1266">
              <w:rPr>
                <w:rFonts w:cs="Sylfaen"/>
                <w:b w:val="0"/>
                <w:bCs w:val="0"/>
                <w:color w:val="auto"/>
                <w:sz w:val="24"/>
                <w:szCs w:val="24"/>
              </w:rPr>
              <w:t>պատկերների</w:t>
            </w:r>
            <w:proofErr w:type="spellEnd"/>
            <w:r w:rsidRPr="008A1266">
              <w:rPr>
                <w:rFonts w:cs="Sylfaen"/>
                <w:b w:val="0"/>
                <w:bCs w:val="0"/>
                <w:color w:val="auto"/>
                <w:sz w:val="24"/>
                <w:szCs w:val="24"/>
              </w:rPr>
              <w:t>,</w:t>
            </w:r>
          </w:p>
          <w:p w14:paraId="1A340005" w14:textId="77777777" w:rsidR="008C6CB7" w:rsidRPr="008A1266" w:rsidRDefault="008C6CB7" w:rsidP="008C6CB7">
            <w:pPr>
              <w:pStyle w:val="a1"/>
              <w:spacing w:line="240" w:lineRule="auto"/>
              <w:ind w:left="0"/>
              <w:jc w:val="left"/>
              <w:rPr>
                <w:rFonts w:cs="Sylfaen"/>
                <w:b w:val="0"/>
                <w:bCs w:val="0"/>
                <w:color w:val="auto"/>
                <w:sz w:val="24"/>
                <w:szCs w:val="24"/>
              </w:rPr>
            </w:pPr>
            <w:proofErr w:type="spellStart"/>
            <w:r w:rsidRPr="008A1266">
              <w:rPr>
                <w:rFonts w:cs="Sylfaen"/>
                <w:b w:val="0"/>
                <w:bCs w:val="0"/>
                <w:color w:val="auto"/>
                <w:sz w:val="24"/>
                <w:szCs w:val="24"/>
              </w:rPr>
              <w:t>կտրվածքների</w:t>
            </w:r>
            <w:proofErr w:type="spellEnd"/>
          </w:p>
        </w:tc>
        <w:tc>
          <w:tcPr>
            <w:tcW w:w="1243" w:type="dxa"/>
            <w:shd w:val="clear" w:color="auto" w:fill="auto"/>
          </w:tcPr>
          <w:p w14:paraId="57F18D84" w14:textId="77777777" w:rsidR="008C6CB7" w:rsidRPr="008A1266" w:rsidRDefault="008C6CB7" w:rsidP="008C6CB7">
            <w:pPr>
              <w:pStyle w:val="a1"/>
              <w:spacing w:line="240" w:lineRule="auto"/>
              <w:ind w:left="0"/>
              <w:rPr>
                <w:rFonts w:cs="Sylfaen"/>
                <w:b w:val="0"/>
                <w:bCs w:val="0"/>
                <w:color w:val="auto"/>
                <w:sz w:val="24"/>
                <w:szCs w:val="24"/>
              </w:rPr>
            </w:pPr>
            <w:proofErr w:type="spellStart"/>
            <w:r w:rsidRPr="008A1266">
              <w:rPr>
                <w:rFonts w:cs="Sylfaen"/>
                <w:b w:val="0"/>
                <w:bCs w:val="0"/>
                <w:color w:val="auto"/>
                <w:sz w:val="24"/>
                <w:szCs w:val="24"/>
              </w:rPr>
              <w:t>հատ</w:t>
            </w:r>
            <w:proofErr w:type="spellEnd"/>
          </w:p>
        </w:tc>
        <w:tc>
          <w:tcPr>
            <w:tcW w:w="2783" w:type="dxa"/>
            <w:shd w:val="clear" w:color="auto" w:fill="auto"/>
          </w:tcPr>
          <w:p w14:paraId="68CEE8A7" w14:textId="77777777" w:rsidR="008C6CB7" w:rsidRPr="008A1266" w:rsidRDefault="008C6CB7" w:rsidP="008C6CB7">
            <w:pPr>
              <w:pStyle w:val="a1"/>
              <w:spacing w:line="240" w:lineRule="auto"/>
              <w:ind w:left="0"/>
              <w:rPr>
                <w:rFonts w:cs="Sylfaen"/>
                <w:b w:val="0"/>
                <w:bCs w:val="0"/>
                <w:color w:val="auto"/>
                <w:sz w:val="24"/>
                <w:szCs w:val="24"/>
              </w:rPr>
            </w:pPr>
            <w:r w:rsidRPr="008A1266">
              <w:rPr>
                <w:rFonts w:cs="Sylfaen"/>
                <w:b w:val="0"/>
                <w:bCs w:val="0"/>
                <w:color w:val="auto"/>
                <w:sz w:val="24"/>
                <w:szCs w:val="24"/>
              </w:rPr>
              <w:t>2</w:t>
            </w:r>
          </w:p>
        </w:tc>
      </w:tr>
      <w:tr w:rsidR="008C6CB7" w:rsidRPr="008A1266" w14:paraId="5B4132B8" w14:textId="77777777" w:rsidTr="008C6CB7">
        <w:trPr>
          <w:trHeight w:val="264"/>
        </w:trPr>
        <w:tc>
          <w:tcPr>
            <w:tcW w:w="1129" w:type="dxa"/>
            <w:shd w:val="clear" w:color="auto" w:fill="auto"/>
          </w:tcPr>
          <w:p w14:paraId="3D1DBB09" w14:textId="77777777" w:rsidR="008C6CB7" w:rsidRPr="008A1266" w:rsidRDefault="008C6CB7" w:rsidP="003863FB">
            <w:pPr>
              <w:pStyle w:val="a1"/>
              <w:numPr>
                <w:ilvl w:val="0"/>
                <w:numId w:val="77"/>
              </w:numPr>
              <w:spacing w:line="240" w:lineRule="auto"/>
              <w:ind w:left="0" w:firstLine="0"/>
              <w:rPr>
                <w:b w:val="0"/>
                <w:bCs w:val="0"/>
                <w:color w:val="auto"/>
                <w:sz w:val="24"/>
                <w:szCs w:val="24"/>
              </w:rPr>
            </w:pPr>
          </w:p>
        </w:tc>
        <w:tc>
          <w:tcPr>
            <w:tcW w:w="4798" w:type="dxa"/>
            <w:shd w:val="clear" w:color="auto" w:fill="auto"/>
          </w:tcPr>
          <w:p w14:paraId="389D0F14" w14:textId="77777777" w:rsidR="008C6CB7" w:rsidRPr="008A1266" w:rsidRDefault="008C6CB7" w:rsidP="008C6CB7">
            <w:pPr>
              <w:pStyle w:val="a1"/>
              <w:spacing w:line="240" w:lineRule="auto"/>
              <w:ind w:left="0"/>
              <w:jc w:val="left"/>
              <w:rPr>
                <w:rFonts w:cs="Sylfaen"/>
                <w:b w:val="0"/>
                <w:bCs w:val="0"/>
                <w:color w:val="auto"/>
                <w:sz w:val="24"/>
                <w:szCs w:val="24"/>
              </w:rPr>
            </w:pPr>
            <w:proofErr w:type="spellStart"/>
            <w:r w:rsidRPr="008A1266">
              <w:rPr>
                <w:rFonts w:cs="Sylfaen"/>
                <w:b w:val="0"/>
                <w:bCs w:val="0"/>
                <w:color w:val="auto"/>
                <w:sz w:val="24"/>
                <w:szCs w:val="24"/>
              </w:rPr>
              <w:t>Սպառիչների</w:t>
            </w:r>
            <w:proofErr w:type="spellEnd"/>
            <w:r w:rsidRPr="008A1266">
              <w:rPr>
                <w:rFonts w:cs="Sylfaen"/>
                <w:b w:val="0"/>
                <w:bCs w:val="0"/>
                <w:color w:val="auto"/>
                <w:sz w:val="24"/>
                <w:szCs w:val="24"/>
              </w:rPr>
              <w:t xml:space="preserve"> </w:t>
            </w:r>
            <w:proofErr w:type="spellStart"/>
            <w:r w:rsidRPr="008A1266">
              <w:rPr>
                <w:rFonts w:cs="Sylfaen"/>
                <w:b w:val="0"/>
                <w:bCs w:val="0"/>
                <w:color w:val="auto"/>
                <w:sz w:val="24"/>
                <w:szCs w:val="24"/>
              </w:rPr>
              <w:t>զուգահեռ</w:t>
            </w:r>
            <w:proofErr w:type="spellEnd"/>
            <w:r w:rsidRPr="008A1266">
              <w:rPr>
                <w:rFonts w:cs="Sylfaen"/>
                <w:b w:val="0"/>
                <w:bCs w:val="0"/>
                <w:color w:val="auto"/>
                <w:sz w:val="24"/>
                <w:szCs w:val="24"/>
              </w:rPr>
              <w:t xml:space="preserve"> և </w:t>
            </w:r>
            <w:proofErr w:type="spellStart"/>
            <w:r w:rsidRPr="008A1266">
              <w:rPr>
                <w:rFonts w:cs="Sylfaen"/>
                <w:b w:val="0"/>
                <w:bCs w:val="0"/>
                <w:color w:val="auto"/>
                <w:sz w:val="24"/>
                <w:szCs w:val="24"/>
              </w:rPr>
              <w:t>հաջորդաբար</w:t>
            </w:r>
            <w:proofErr w:type="spellEnd"/>
            <w:r w:rsidRPr="008A1266">
              <w:rPr>
                <w:rFonts w:cs="Sylfaen"/>
                <w:b w:val="0"/>
                <w:bCs w:val="0"/>
                <w:color w:val="auto"/>
                <w:sz w:val="24"/>
                <w:szCs w:val="24"/>
              </w:rPr>
              <w:t xml:space="preserve"> </w:t>
            </w:r>
            <w:proofErr w:type="spellStart"/>
            <w:r w:rsidRPr="008A1266">
              <w:rPr>
                <w:rFonts w:cs="Sylfaen"/>
                <w:b w:val="0"/>
                <w:bCs w:val="0"/>
                <w:color w:val="auto"/>
                <w:sz w:val="24"/>
                <w:szCs w:val="24"/>
              </w:rPr>
              <w:t>միացման</w:t>
            </w:r>
            <w:proofErr w:type="spellEnd"/>
            <w:r w:rsidRPr="008A1266">
              <w:rPr>
                <w:rFonts w:cs="Sylfaen"/>
                <w:b w:val="0"/>
                <w:bCs w:val="0"/>
                <w:color w:val="auto"/>
                <w:sz w:val="24"/>
                <w:szCs w:val="24"/>
              </w:rPr>
              <w:t xml:space="preserve"> </w:t>
            </w:r>
            <w:proofErr w:type="spellStart"/>
            <w:r w:rsidRPr="008A1266">
              <w:rPr>
                <w:rFonts w:cs="Sylfaen"/>
                <w:b w:val="0"/>
                <w:bCs w:val="0"/>
                <w:color w:val="auto"/>
                <w:sz w:val="24"/>
                <w:szCs w:val="24"/>
              </w:rPr>
              <w:t>սխեմայի</w:t>
            </w:r>
            <w:proofErr w:type="spellEnd"/>
          </w:p>
        </w:tc>
        <w:tc>
          <w:tcPr>
            <w:tcW w:w="1243" w:type="dxa"/>
            <w:shd w:val="clear" w:color="auto" w:fill="auto"/>
          </w:tcPr>
          <w:p w14:paraId="7C583EB0" w14:textId="77777777" w:rsidR="008C6CB7" w:rsidRPr="008A1266" w:rsidRDefault="008C6CB7" w:rsidP="008C6CB7">
            <w:pPr>
              <w:pStyle w:val="a1"/>
              <w:spacing w:line="240" w:lineRule="auto"/>
              <w:ind w:left="0"/>
              <w:rPr>
                <w:rFonts w:cs="Sylfaen"/>
                <w:b w:val="0"/>
                <w:bCs w:val="0"/>
                <w:color w:val="auto"/>
                <w:sz w:val="24"/>
                <w:szCs w:val="24"/>
              </w:rPr>
            </w:pPr>
            <w:proofErr w:type="spellStart"/>
            <w:r w:rsidRPr="008A1266">
              <w:rPr>
                <w:rFonts w:cs="Sylfaen"/>
                <w:b w:val="0"/>
                <w:bCs w:val="0"/>
                <w:color w:val="auto"/>
                <w:sz w:val="24"/>
                <w:szCs w:val="24"/>
              </w:rPr>
              <w:t>հատ</w:t>
            </w:r>
            <w:proofErr w:type="spellEnd"/>
          </w:p>
        </w:tc>
        <w:tc>
          <w:tcPr>
            <w:tcW w:w="2783" w:type="dxa"/>
            <w:shd w:val="clear" w:color="auto" w:fill="auto"/>
          </w:tcPr>
          <w:p w14:paraId="6069F0A1" w14:textId="77777777" w:rsidR="008C6CB7" w:rsidRPr="008A1266" w:rsidRDefault="008C6CB7" w:rsidP="008C6CB7">
            <w:pPr>
              <w:pStyle w:val="a1"/>
              <w:spacing w:line="240" w:lineRule="auto"/>
              <w:ind w:left="0"/>
              <w:rPr>
                <w:rFonts w:cs="Sylfaen"/>
                <w:b w:val="0"/>
                <w:bCs w:val="0"/>
                <w:color w:val="auto"/>
                <w:sz w:val="24"/>
                <w:szCs w:val="24"/>
              </w:rPr>
            </w:pPr>
            <w:r w:rsidRPr="008A1266">
              <w:rPr>
                <w:rFonts w:cs="Sylfaen"/>
                <w:b w:val="0"/>
                <w:bCs w:val="0"/>
                <w:color w:val="auto"/>
                <w:sz w:val="24"/>
                <w:szCs w:val="24"/>
              </w:rPr>
              <w:t>2</w:t>
            </w:r>
          </w:p>
        </w:tc>
      </w:tr>
      <w:tr w:rsidR="008C6CB7" w:rsidRPr="008A1266" w14:paraId="67E1842E" w14:textId="77777777" w:rsidTr="008C6CB7">
        <w:trPr>
          <w:trHeight w:val="264"/>
        </w:trPr>
        <w:tc>
          <w:tcPr>
            <w:tcW w:w="1129" w:type="dxa"/>
            <w:shd w:val="clear" w:color="auto" w:fill="auto"/>
          </w:tcPr>
          <w:p w14:paraId="6F439BB3" w14:textId="77777777" w:rsidR="008C6CB7" w:rsidRPr="008A1266" w:rsidRDefault="008C6CB7" w:rsidP="003863FB">
            <w:pPr>
              <w:pStyle w:val="a1"/>
              <w:numPr>
                <w:ilvl w:val="0"/>
                <w:numId w:val="77"/>
              </w:numPr>
              <w:spacing w:line="240" w:lineRule="auto"/>
              <w:ind w:left="0" w:firstLine="0"/>
              <w:rPr>
                <w:b w:val="0"/>
                <w:bCs w:val="0"/>
                <w:color w:val="auto"/>
                <w:sz w:val="24"/>
                <w:szCs w:val="24"/>
              </w:rPr>
            </w:pPr>
          </w:p>
        </w:tc>
        <w:tc>
          <w:tcPr>
            <w:tcW w:w="4798" w:type="dxa"/>
            <w:shd w:val="clear" w:color="auto" w:fill="auto"/>
          </w:tcPr>
          <w:p w14:paraId="0FB92096" w14:textId="77777777" w:rsidR="008C6CB7" w:rsidRPr="008A1266" w:rsidRDefault="008C6CB7" w:rsidP="008C6CB7">
            <w:pPr>
              <w:pStyle w:val="a1"/>
              <w:spacing w:line="240" w:lineRule="auto"/>
              <w:ind w:left="0"/>
              <w:jc w:val="left"/>
              <w:rPr>
                <w:rFonts w:cs="Sylfaen"/>
                <w:b w:val="0"/>
                <w:bCs w:val="0"/>
                <w:color w:val="auto"/>
                <w:sz w:val="24"/>
                <w:szCs w:val="24"/>
              </w:rPr>
            </w:pPr>
            <w:proofErr w:type="spellStart"/>
            <w:r w:rsidRPr="008A1266">
              <w:rPr>
                <w:rFonts w:cs="Sylfaen"/>
                <w:b w:val="0"/>
                <w:bCs w:val="0"/>
                <w:color w:val="auto"/>
                <w:sz w:val="24"/>
                <w:szCs w:val="24"/>
              </w:rPr>
              <w:t>Մեկ</w:t>
            </w:r>
            <w:proofErr w:type="spellEnd"/>
            <w:r w:rsidRPr="008A1266">
              <w:rPr>
                <w:rFonts w:cs="Sylfaen"/>
                <w:b w:val="0"/>
                <w:bCs w:val="0"/>
                <w:color w:val="auto"/>
                <w:sz w:val="24"/>
                <w:szCs w:val="24"/>
              </w:rPr>
              <w:t xml:space="preserve"> </w:t>
            </w:r>
            <w:proofErr w:type="spellStart"/>
            <w:r w:rsidRPr="008A1266">
              <w:rPr>
                <w:rFonts w:cs="Sylfaen"/>
                <w:b w:val="0"/>
                <w:bCs w:val="0"/>
                <w:color w:val="auto"/>
                <w:sz w:val="24"/>
                <w:szCs w:val="24"/>
              </w:rPr>
              <w:t>լամպայի</w:t>
            </w:r>
            <w:proofErr w:type="spellEnd"/>
            <w:r w:rsidRPr="008A1266">
              <w:rPr>
                <w:rFonts w:cs="Sylfaen"/>
                <w:b w:val="0"/>
                <w:bCs w:val="0"/>
                <w:color w:val="auto"/>
                <w:sz w:val="24"/>
                <w:szCs w:val="24"/>
              </w:rPr>
              <w:t xml:space="preserve"> </w:t>
            </w:r>
            <w:proofErr w:type="spellStart"/>
            <w:r w:rsidRPr="008A1266">
              <w:rPr>
                <w:rFonts w:cs="Sylfaen"/>
                <w:b w:val="0"/>
                <w:bCs w:val="0"/>
                <w:color w:val="auto"/>
                <w:sz w:val="24"/>
                <w:szCs w:val="24"/>
              </w:rPr>
              <w:t>ռեվերս</w:t>
            </w:r>
            <w:proofErr w:type="spellEnd"/>
            <w:r w:rsidRPr="008A1266">
              <w:rPr>
                <w:rFonts w:cs="Sylfaen"/>
                <w:b w:val="0"/>
                <w:bCs w:val="0"/>
                <w:color w:val="auto"/>
                <w:sz w:val="24"/>
                <w:szCs w:val="24"/>
              </w:rPr>
              <w:t xml:space="preserve"> </w:t>
            </w:r>
            <w:proofErr w:type="spellStart"/>
            <w:r w:rsidRPr="008A1266">
              <w:rPr>
                <w:rFonts w:cs="Sylfaen"/>
                <w:b w:val="0"/>
                <w:bCs w:val="0"/>
                <w:color w:val="auto"/>
                <w:sz w:val="24"/>
                <w:szCs w:val="24"/>
              </w:rPr>
              <w:t>միացման</w:t>
            </w:r>
            <w:proofErr w:type="spellEnd"/>
            <w:r w:rsidRPr="008A1266">
              <w:rPr>
                <w:rFonts w:cs="Sylfaen"/>
                <w:b w:val="0"/>
                <w:bCs w:val="0"/>
                <w:color w:val="auto"/>
                <w:sz w:val="24"/>
                <w:szCs w:val="24"/>
              </w:rPr>
              <w:t xml:space="preserve"> </w:t>
            </w:r>
            <w:proofErr w:type="spellStart"/>
            <w:r w:rsidRPr="008A1266">
              <w:rPr>
                <w:rFonts w:cs="Sylfaen"/>
                <w:b w:val="0"/>
                <w:bCs w:val="0"/>
                <w:color w:val="auto"/>
                <w:sz w:val="24"/>
                <w:szCs w:val="24"/>
              </w:rPr>
              <w:t>սխեմայի</w:t>
            </w:r>
            <w:proofErr w:type="spellEnd"/>
          </w:p>
        </w:tc>
        <w:tc>
          <w:tcPr>
            <w:tcW w:w="1243" w:type="dxa"/>
            <w:shd w:val="clear" w:color="auto" w:fill="auto"/>
          </w:tcPr>
          <w:p w14:paraId="4C23C606" w14:textId="77777777" w:rsidR="008C6CB7" w:rsidRPr="008A1266" w:rsidRDefault="008C6CB7" w:rsidP="008C6CB7">
            <w:pPr>
              <w:pStyle w:val="a1"/>
              <w:spacing w:line="240" w:lineRule="auto"/>
              <w:ind w:left="0"/>
              <w:rPr>
                <w:rFonts w:cs="Sylfaen"/>
                <w:b w:val="0"/>
                <w:bCs w:val="0"/>
                <w:color w:val="auto"/>
                <w:sz w:val="24"/>
                <w:szCs w:val="24"/>
              </w:rPr>
            </w:pPr>
            <w:proofErr w:type="spellStart"/>
            <w:r w:rsidRPr="008A1266">
              <w:rPr>
                <w:rFonts w:cs="Sylfaen"/>
                <w:b w:val="0"/>
                <w:bCs w:val="0"/>
                <w:color w:val="auto"/>
                <w:sz w:val="24"/>
                <w:szCs w:val="24"/>
              </w:rPr>
              <w:t>հատ</w:t>
            </w:r>
            <w:proofErr w:type="spellEnd"/>
          </w:p>
        </w:tc>
        <w:tc>
          <w:tcPr>
            <w:tcW w:w="2783" w:type="dxa"/>
            <w:shd w:val="clear" w:color="auto" w:fill="auto"/>
          </w:tcPr>
          <w:p w14:paraId="1370C27A" w14:textId="77777777" w:rsidR="008C6CB7" w:rsidRPr="008A1266" w:rsidRDefault="008C6CB7" w:rsidP="008C6CB7">
            <w:pPr>
              <w:pStyle w:val="a1"/>
              <w:spacing w:line="240" w:lineRule="auto"/>
              <w:ind w:left="0"/>
              <w:rPr>
                <w:rFonts w:cs="Sylfaen"/>
                <w:b w:val="0"/>
                <w:bCs w:val="0"/>
                <w:color w:val="auto"/>
                <w:sz w:val="24"/>
                <w:szCs w:val="24"/>
              </w:rPr>
            </w:pPr>
            <w:r w:rsidRPr="008A1266">
              <w:rPr>
                <w:rFonts w:cs="Sylfaen"/>
                <w:b w:val="0"/>
                <w:bCs w:val="0"/>
                <w:color w:val="auto"/>
                <w:sz w:val="24"/>
                <w:szCs w:val="24"/>
              </w:rPr>
              <w:t>2</w:t>
            </w:r>
          </w:p>
        </w:tc>
      </w:tr>
      <w:tr w:rsidR="008C6CB7" w:rsidRPr="008A1266" w14:paraId="44F200E7" w14:textId="77777777" w:rsidTr="008C6CB7">
        <w:trPr>
          <w:trHeight w:val="264"/>
        </w:trPr>
        <w:tc>
          <w:tcPr>
            <w:tcW w:w="1129" w:type="dxa"/>
            <w:shd w:val="clear" w:color="auto" w:fill="auto"/>
          </w:tcPr>
          <w:p w14:paraId="5198CBF3" w14:textId="77777777" w:rsidR="008C6CB7" w:rsidRPr="008A1266" w:rsidRDefault="008C6CB7" w:rsidP="003863FB">
            <w:pPr>
              <w:pStyle w:val="a1"/>
              <w:numPr>
                <w:ilvl w:val="0"/>
                <w:numId w:val="77"/>
              </w:numPr>
              <w:spacing w:line="240" w:lineRule="auto"/>
              <w:ind w:left="0" w:firstLine="0"/>
              <w:rPr>
                <w:b w:val="0"/>
                <w:bCs w:val="0"/>
                <w:color w:val="auto"/>
                <w:sz w:val="24"/>
                <w:szCs w:val="24"/>
              </w:rPr>
            </w:pPr>
          </w:p>
        </w:tc>
        <w:tc>
          <w:tcPr>
            <w:tcW w:w="4798" w:type="dxa"/>
            <w:shd w:val="clear" w:color="auto" w:fill="auto"/>
          </w:tcPr>
          <w:p w14:paraId="6DD5110D" w14:textId="77777777" w:rsidR="008C6CB7" w:rsidRPr="008A1266" w:rsidRDefault="008C6CB7" w:rsidP="008C6CB7">
            <w:pPr>
              <w:pStyle w:val="a1"/>
              <w:spacing w:line="240" w:lineRule="auto"/>
              <w:ind w:left="0"/>
              <w:jc w:val="left"/>
              <w:rPr>
                <w:rFonts w:cs="Sylfaen"/>
                <w:b w:val="0"/>
                <w:bCs w:val="0"/>
                <w:color w:val="auto"/>
                <w:sz w:val="24"/>
                <w:szCs w:val="24"/>
              </w:rPr>
            </w:pPr>
            <w:proofErr w:type="spellStart"/>
            <w:r w:rsidRPr="008A1266">
              <w:rPr>
                <w:rFonts w:cs="Sylfaen"/>
                <w:b w:val="0"/>
                <w:bCs w:val="0"/>
                <w:color w:val="auto"/>
                <w:sz w:val="24"/>
                <w:szCs w:val="24"/>
              </w:rPr>
              <w:t>Լուսամփոփի</w:t>
            </w:r>
            <w:proofErr w:type="spellEnd"/>
            <w:r w:rsidRPr="008A1266">
              <w:rPr>
                <w:rFonts w:cs="Sylfaen"/>
                <w:b w:val="0"/>
                <w:bCs w:val="0"/>
                <w:color w:val="auto"/>
                <w:sz w:val="24"/>
                <w:szCs w:val="24"/>
              </w:rPr>
              <w:t xml:space="preserve"> </w:t>
            </w:r>
            <w:proofErr w:type="spellStart"/>
            <w:r w:rsidRPr="008A1266">
              <w:rPr>
                <w:rFonts w:cs="Sylfaen"/>
                <w:b w:val="0"/>
                <w:bCs w:val="0"/>
                <w:color w:val="auto"/>
                <w:sz w:val="24"/>
                <w:szCs w:val="24"/>
              </w:rPr>
              <w:t>միացման</w:t>
            </w:r>
            <w:proofErr w:type="spellEnd"/>
            <w:r w:rsidRPr="008A1266">
              <w:rPr>
                <w:rFonts w:cs="Sylfaen"/>
                <w:b w:val="0"/>
                <w:bCs w:val="0"/>
                <w:color w:val="auto"/>
                <w:sz w:val="24"/>
                <w:szCs w:val="24"/>
              </w:rPr>
              <w:t xml:space="preserve"> </w:t>
            </w:r>
            <w:proofErr w:type="spellStart"/>
            <w:r w:rsidRPr="008A1266">
              <w:rPr>
                <w:rFonts w:cs="Sylfaen"/>
                <w:b w:val="0"/>
                <w:bCs w:val="0"/>
                <w:color w:val="auto"/>
                <w:sz w:val="24"/>
                <w:szCs w:val="24"/>
              </w:rPr>
              <w:t>սխեմայի</w:t>
            </w:r>
            <w:proofErr w:type="spellEnd"/>
          </w:p>
        </w:tc>
        <w:tc>
          <w:tcPr>
            <w:tcW w:w="1243" w:type="dxa"/>
            <w:shd w:val="clear" w:color="auto" w:fill="auto"/>
          </w:tcPr>
          <w:p w14:paraId="21FC0F85" w14:textId="77777777" w:rsidR="008C6CB7" w:rsidRPr="008A1266" w:rsidRDefault="008C6CB7" w:rsidP="008C6CB7">
            <w:pPr>
              <w:pStyle w:val="a1"/>
              <w:spacing w:line="240" w:lineRule="auto"/>
              <w:ind w:left="0"/>
              <w:rPr>
                <w:rFonts w:cs="Sylfaen"/>
                <w:b w:val="0"/>
                <w:bCs w:val="0"/>
                <w:color w:val="auto"/>
                <w:sz w:val="24"/>
                <w:szCs w:val="24"/>
              </w:rPr>
            </w:pPr>
            <w:proofErr w:type="spellStart"/>
            <w:r w:rsidRPr="008A1266">
              <w:rPr>
                <w:rFonts w:cs="Sylfaen"/>
                <w:b w:val="0"/>
                <w:bCs w:val="0"/>
                <w:color w:val="auto"/>
                <w:sz w:val="24"/>
                <w:szCs w:val="24"/>
              </w:rPr>
              <w:t>հատ</w:t>
            </w:r>
            <w:proofErr w:type="spellEnd"/>
          </w:p>
        </w:tc>
        <w:tc>
          <w:tcPr>
            <w:tcW w:w="2783" w:type="dxa"/>
            <w:shd w:val="clear" w:color="auto" w:fill="auto"/>
          </w:tcPr>
          <w:p w14:paraId="5DEC1517" w14:textId="77777777" w:rsidR="008C6CB7" w:rsidRPr="008A1266" w:rsidRDefault="008C6CB7" w:rsidP="008C6CB7">
            <w:pPr>
              <w:pStyle w:val="a1"/>
              <w:spacing w:line="240" w:lineRule="auto"/>
              <w:ind w:left="0"/>
              <w:rPr>
                <w:rFonts w:cs="Sylfaen"/>
                <w:b w:val="0"/>
                <w:bCs w:val="0"/>
                <w:color w:val="auto"/>
                <w:sz w:val="24"/>
                <w:szCs w:val="24"/>
              </w:rPr>
            </w:pPr>
            <w:r w:rsidRPr="008A1266">
              <w:rPr>
                <w:rFonts w:cs="Sylfaen"/>
                <w:b w:val="0"/>
                <w:bCs w:val="0"/>
                <w:color w:val="auto"/>
                <w:sz w:val="24"/>
                <w:szCs w:val="24"/>
              </w:rPr>
              <w:t>2</w:t>
            </w:r>
          </w:p>
        </w:tc>
      </w:tr>
      <w:tr w:rsidR="008C6CB7" w:rsidRPr="008A1266" w14:paraId="269000D7" w14:textId="77777777" w:rsidTr="008C6CB7">
        <w:trPr>
          <w:trHeight w:val="264"/>
        </w:trPr>
        <w:tc>
          <w:tcPr>
            <w:tcW w:w="1129" w:type="dxa"/>
            <w:shd w:val="clear" w:color="auto" w:fill="auto"/>
          </w:tcPr>
          <w:p w14:paraId="131966D4" w14:textId="77777777" w:rsidR="008C6CB7" w:rsidRPr="008A1266" w:rsidRDefault="008C6CB7" w:rsidP="003863FB">
            <w:pPr>
              <w:pStyle w:val="a1"/>
              <w:numPr>
                <w:ilvl w:val="0"/>
                <w:numId w:val="77"/>
              </w:numPr>
              <w:spacing w:line="240" w:lineRule="auto"/>
              <w:ind w:left="0" w:firstLine="0"/>
              <w:rPr>
                <w:b w:val="0"/>
                <w:bCs w:val="0"/>
                <w:color w:val="auto"/>
                <w:sz w:val="24"/>
                <w:szCs w:val="24"/>
              </w:rPr>
            </w:pPr>
          </w:p>
        </w:tc>
        <w:tc>
          <w:tcPr>
            <w:tcW w:w="4798" w:type="dxa"/>
            <w:shd w:val="clear" w:color="auto" w:fill="auto"/>
          </w:tcPr>
          <w:p w14:paraId="508A7C60" w14:textId="77777777" w:rsidR="008C6CB7" w:rsidRPr="008A1266" w:rsidRDefault="008C6CB7" w:rsidP="008C6CB7">
            <w:pPr>
              <w:pStyle w:val="a1"/>
              <w:spacing w:line="240" w:lineRule="auto"/>
              <w:ind w:left="0"/>
              <w:jc w:val="left"/>
              <w:rPr>
                <w:rFonts w:cs="Sylfaen"/>
                <w:b w:val="0"/>
                <w:bCs w:val="0"/>
                <w:color w:val="auto"/>
                <w:sz w:val="24"/>
                <w:szCs w:val="24"/>
              </w:rPr>
            </w:pPr>
            <w:proofErr w:type="spellStart"/>
            <w:r w:rsidRPr="008A1266">
              <w:rPr>
                <w:rFonts w:cs="Sylfaen"/>
                <w:b w:val="0"/>
                <w:bCs w:val="0"/>
                <w:color w:val="auto"/>
                <w:sz w:val="24"/>
                <w:szCs w:val="24"/>
              </w:rPr>
              <w:t>Ազդանշանային</w:t>
            </w:r>
            <w:proofErr w:type="spellEnd"/>
            <w:r w:rsidRPr="008A1266">
              <w:rPr>
                <w:rFonts w:cs="Sylfaen"/>
                <w:b w:val="0"/>
                <w:bCs w:val="0"/>
                <w:color w:val="auto"/>
                <w:sz w:val="24"/>
                <w:szCs w:val="24"/>
              </w:rPr>
              <w:t xml:space="preserve"> </w:t>
            </w:r>
            <w:proofErr w:type="spellStart"/>
            <w:r w:rsidRPr="008A1266">
              <w:rPr>
                <w:rFonts w:cs="Sylfaen"/>
                <w:b w:val="0"/>
                <w:bCs w:val="0"/>
                <w:color w:val="auto"/>
                <w:sz w:val="24"/>
                <w:szCs w:val="24"/>
              </w:rPr>
              <w:t>սարքի</w:t>
            </w:r>
            <w:proofErr w:type="spellEnd"/>
            <w:r w:rsidRPr="008A1266">
              <w:rPr>
                <w:rFonts w:cs="Sylfaen"/>
                <w:b w:val="0"/>
                <w:bCs w:val="0"/>
                <w:color w:val="auto"/>
                <w:sz w:val="24"/>
                <w:szCs w:val="24"/>
              </w:rPr>
              <w:t xml:space="preserve"> </w:t>
            </w:r>
            <w:proofErr w:type="spellStart"/>
            <w:r w:rsidRPr="008A1266">
              <w:rPr>
                <w:rFonts w:cs="Sylfaen"/>
                <w:b w:val="0"/>
                <w:bCs w:val="0"/>
                <w:color w:val="auto"/>
                <w:sz w:val="24"/>
                <w:szCs w:val="24"/>
              </w:rPr>
              <w:t>միացման</w:t>
            </w:r>
            <w:proofErr w:type="spellEnd"/>
            <w:r w:rsidRPr="008A1266">
              <w:rPr>
                <w:rFonts w:cs="Sylfaen"/>
                <w:b w:val="0"/>
                <w:bCs w:val="0"/>
                <w:color w:val="auto"/>
                <w:sz w:val="24"/>
                <w:szCs w:val="24"/>
              </w:rPr>
              <w:t xml:space="preserve"> </w:t>
            </w:r>
            <w:proofErr w:type="spellStart"/>
            <w:r w:rsidRPr="008A1266">
              <w:rPr>
                <w:rFonts w:cs="Sylfaen"/>
                <w:b w:val="0"/>
                <w:bCs w:val="0"/>
                <w:color w:val="auto"/>
                <w:sz w:val="24"/>
                <w:szCs w:val="24"/>
              </w:rPr>
              <w:t>սխեմայի</w:t>
            </w:r>
            <w:proofErr w:type="spellEnd"/>
            <w:r w:rsidRPr="008A1266">
              <w:rPr>
                <w:rFonts w:cs="Sylfaen"/>
                <w:b w:val="0"/>
                <w:bCs w:val="0"/>
                <w:color w:val="auto"/>
                <w:sz w:val="24"/>
                <w:szCs w:val="24"/>
              </w:rPr>
              <w:t xml:space="preserve">  </w:t>
            </w:r>
          </w:p>
        </w:tc>
        <w:tc>
          <w:tcPr>
            <w:tcW w:w="1243" w:type="dxa"/>
            <w:shd w:val="clear" w:color="auto" w:fill="auto"/>
          </w:tcPr>
          <w:p w14:paraId="6BD252E7" w14:textId="77777777" w:rsidR="008C6CB7" w:rsidRPr="008A1266" w:rsidRDefault="008C6CB7" w:rsidP="008C6CB7">
            <w:pPr>
              <w:pStyle w:val="a1"/>
              <w:spacing w:line="240" w:lineRule="auto"/>
              <w:ind w:left="0"/>
              <w:rPr>
                <w:rFonts w:cs="Sylfaen"/>
                <w:b w:val="0"/>
                <w:bCs w:val="0"/>
                <w:color w:val="auto"/>
                <w:sz w:val="24"/>
                <w:szCs w:val="24"/>
              </w:rPr>
            </w:pPr>
            <w:proofErr w:type="spellStart"/>
            <w:r w:rsidRPr="008A1266">
              <w:rPr>
                <w:rFonts w:cs="Sylfaen"/>
                <w:b w:val="0"/>
                <w:bCs w:val="0"/>
                <w:color w:val="auto"/>
                <w:sz w:val="24"/>
                <w:szCs w:val="24"/>
              </w:rPr>
              <w:t>հատ</w:t>
            </w:r>
            <w:proofErr w:type="spellEnd"/>
          </w:p>
        </w:tc>
        <w:tc>
          <w:tcPr>
            <w:tcW w:w="2783" w:type="dxa"/>
            <w:shd w:val="clear" w:color="auto" w:fill="auto"/>
          </w:tcPr>
          <w:p w14:paraId="7EC3548F" w14:textId="77777777" w:rsidR="008C6CB7" w:rsidRPr="008A1266" w:rsidRDefault="008C6CB7" w:rsidP="008C6CB7">
            <w:pPr>
              <w:pStyle w:val="a1"/>
              <w:spacing w:line="240" w:lineRule="auto"/>
              <w:ind w:left="0"/>
              <w:rPr>
                <w:rFonts w:cs="Sylfaen"/>
                <w:b w:val="0"/>
                <w:bCs w:val="0"/>
                <w:color w:val="auto"/>
                <w:sz w:val="24"/>
                <w:szCs w:val="24"/>
              </w:rPr>
            </w:pPr>
            <w:r w:rsidRPr="008A1266">
              <w:rPr>
                <w:rFonts w:cs="Sylfaen"/>
                <w:b w:val="0"/>
                <w:bCs w:val="0"/>
                <w:color w:val="auto"/>
                <w:sz w:val="24"/>
                <w:szCs w:val="24"/>
              </w:rPr>
              <w:t>2</w:t>
            </w:r>
          </w:p>
        </w:tc>
      </w:tr>
      <w:tr w:rsidR="008C6CB7" w:rsidRPr="008A1266" w14:paraId="156EAC13" w14:textId="77777777" w:rsidTr="008C6CB7">
        <w:trPr>
          <w:trHeight w:val="264"/>
        </w:trPr>
        <w:tc>
          <w:tcPr>
            <w:tcW w:w="1129" w:type="dxa"/>
            <w:shd w:val="clear" w:color="auto" w:fill="auto"/>
          </w:tcPr>
          <w:p w14:paraId="7D7CFA90" w14:textId="67FD56D9" w:rsidR="008C6CB7" w:rsidRPr="00C04501" w:rsidRDefault="00C04501" w:rsidP="008C6CB7">
            <w:pPr>
              <w:pStyle w:val="a1"/>
              <w:spacing w:line="240" w:lineRule="auto"/>
              <w:ind w:left="0"/>
              <w:rPr>
                <w:color w:val="auto"/>
                <w:sz w:val="24"/>
                <w:szCs w:val="24"/>
                <w:lang w:val="hy-AM"/>
              </w:rPr>
            </w:pPr>
            <w:r>
              <w:rPr>
                <w:color w:val="auto"/>
                <w:sz w:val="24"/>
                <w:szCs w:val="24"/>
                <w:lang w:val="hy-AM"/>
              </w:rPr>
              <w:t>7.</w:t>
            </w:r>
          </w:p>
        </w:tc>
        <w:tc>
          <w:tcPr>
            <w:tcW w:w="4798" w:type="dxa"/>
            <w:shd w:val="clear" w:color="auto" w:fill="auto"/>
          </w:tcPr>
          <w:p w14:paraId="3EA56AF0" w14:textId="77777777" w:rsidR="008C6CB7" w:rsidRPr="008A1266" w:rsidRDefault="008C6CB7" w:rsidP="008C6CB7">
            <w:pPr>
              <w:pStyle w:val="a1"/>
              <w:spacing w:line="240" w:lineRule="auto"/>
              <w:ind w:left="0"/>
              <w:jc w:val="left"/>
              <w:rPr>
                <w:rFonts w:cs="Sylfaen"/>
                <w:color w:val="auto"/>
                <w:sz w:val="24"/>
                <w:szCs w:val="24"/>
              </w:rPr>
            </w:pPr>
            <w:proofErr w:type="spellStart"/>
            <w:r w:rsidRPr="008A1266">
              <w:rPr>
                <w:rFonts w:cs="Sylfaen"/>
                <w:color w:val="auto"/>
                <w:sz w:val="24"/>
                <w:szCs w:val="24"/>
              </w:rPr>
              <w:t>Մոդելներ</w:t>
            </w:r>
            <w:proofErr w:type="spellEnd"/>
            <w:r w:rsidRPr="008A1266">
              <w:rPr>
                <w:rFonts w:cs="Sylfaen"/>
                <w:color w:val="auto"/>
                <w:sz w:val="24"/>
                <w:szCs w:val="24"/>
              </w:rPr>
              <w:t xml:space="preserve">, </w:t>
            </w:r>
            <w:proofErr w:type="spellStart"/>
            <w:r w:rsidRPr="008A1266">
              <w:rPr>
                <w:rFonts w:cs="Sylfaen"/>
                <w:color w:val="auto"/>
                <w:sz w:val="24"/>
                <w:szCs w:val="24"/>
              </w:rPr>
              <w:t>մակետներ</w:t>
            </w:r>
            <w:proofErr w:type="spellEnd"/>
          </w:p>
        </w:tc>
        <w:tc>
          <w:tcPr>
            <w:tcW w:w="1243" w:type="dxa"/>
            <w:shd w:val="clear" w:color="auto" w:fill="auto"/>
          </w:tcPr>
          <w:p w14:paraId="6B044024" w14:textId="77777777" w:rsidR="008C6CB7" w:rsidRPr="008A1266" w:rsidRDefault="008C6CB7" w:rsidP="008C6CB7">
            <w:pPr>
              <w:pStyle w:val="a1"/>
              <w:spacing w:line="240" w:lineRule="auto"/>
              <w:ind w:left="0"/>
              <w:rPr>
                <w:rFonts w:cs="Sylfaen"/>
                <w:b w:val="0"/>
                <w:bCs w:val="0"/>
                <w:color w:val="auto"/>
                <w:sz w:val="24"/>
                <w:szCs w:val="24"/>
              </w:rPr>
            </w:pPr>
            <w:proofErr w:type="spellStart"/>
            <w:r w:rsidRPr="008A1266">
              <w:rPr>
                <w:rFonts w:cs="Sylfaen"/>
                <w:b w:val="0"/>
                <w:bCs w:val="0"/>
                <w:color w:val="auto"/>
                <w:sz w:val="24"/>
                <w:szCs w:val="24"/>
              </w:rPr>
              <w:t>հատ</w:t>
            </w:r>
            <w:proofErr w:type="spellEnd"/>
          </w:p>
        </w:tc>
        <w:tc>
          <w:tcPr>
            <w:tcW w:w="2783" w:type="dxa"/>
            <w:shd w:val="clear" w:color="auto" w:fill="auto"/>
          </w:tcPr>
          <w:p w14:paraId="1D1DA5CF" w14:textId="77777777" w:rsidR="008C6CB7" w:rsidRPr="008A1266" w:rsidRDefault="008C6CB7" w:rsidP="008C6CB7">
            <w:pPr>
              <w:pStyle w:val="a1"/>
              <w:spacing w:line="240" w:lineRule="auto"/>
              <w:ind w:left="0"/>
              <w:rPr>
                <w:rFonts w:cs="Sylfaen"/>
                <w:b w:val="0"/>
                <w:bCs w:val="0"/>
                <w:color w:val="auto"/>
                <w:sz w:val="24"/>
                <w:szCs w:val="24"/>
              </w:rPr>
            </w:pPr>
            <w:r w:rsidRPr="008A1266">
              <w:rPr>
                <w:rFonts w:cs="Sylfaen"/>
                <w:b w:val="0"/>
                <w:bCs w:val="0"/>
                <w:color w:val="auto"/>
                <w:sz w:val="24"/>
                <w:szCs w:val="24"/>
              </w:rPr>
              <w:t>2</w:t>
            </w:r>
          </w:p>
        </w:tc>
      </w:tr>
      <w:tr w:rsidR="008C6CB7" w:rsidRPr="008A1266" w14:paraId="46C8732C" w14:textId="77777777" w:rsidTr="008C6CB7">
        <w:trPr>
          <w:trHeight w:val="264"/>
        </w:trPr>
        <w:tc>
          <w:tcPr>
            <w:tcW w:w="1129" w:type="dxa"/>
            <w:shd w:val="clear" w:color="auto" w:fill="auto"/>
          </w:tcPr>
          <w:p w14:paraId="51CC1F61" w14:textId="77777777" w:rsidR="008C6CB7" w:rsidRPr="008A1266" w:rsidRDefault="008C6CB7" w:rsidP="003863FB">
            <w:pPr>
              <w:pStyle w:val="a1"/>
              <w:numPr>
                <w:ilvl w:val="0"/>
                <w:numId w:val="78"/>
              </w:numPr>
              <w:spacing w:line="240" w:lineRule="auto"/>
              <w:ind w:left="0" w:firstLine="0"/>
              <w:rPr>
                <w:b w:val="0"/>
                <w:bCs w:val="0"/>
                <w:color w:val="auto"/>
                <w:sz w:val="24"/>
                <w:szCs w:val="24"/>
              </w:rPr>
            </w:pPr>
          </w:p>
        </w:tc>
        <w:tc>
          <w:tcPr>
            <w:tcW w:w="4798" w:type="dxa"/>
            <w:shd w:val="clear" w:color="auto" w:fill="auto"/>
          </w:tcPr>
          <w:p w14:paraId="1EDCBB36" w14:textId="77777777" w:rsidR="008C6CB7" w:rsidRPr="008A1266" w:rsidRDefault="008C6CB7" w:rsidP="008C6CB7">
            <w:pPr>
              <w:pStyle w:val="a1"/>
              <w:spacing w:line="240" w:lineRule="auto"/>
              <w:ind w:left="-104"/>
              <w:jc w:val="left"/>
              <w:rPr>
                <w:rFonts w:cs="Sylfaen"/>
                <w:b w:val="0"/>
                <w:bCs w:val="0"/>
                <w:color w:val="auto"/>
                <w:spacing w:val="-2"/>
                <w:sz w:val="24"/>
                <w:szCs w:val="24"/>
              </w:rPr>
            </w:pPr>
            <w:proofErr w:type="spellStart"/>
            <w:r w:rsidRPr="008A1266">
              <w:rPr>
                <w:rFonts w:cs="Sylfaen"/>
                <w:b w:val="0"/>
                <w:bCs w:val="0"/>
                <w:color w:val="auto"/>
                <w:spacing w:val="-2"/>
                <w:sz w:val="24"/>
                <w:szCs w:val="24"/>
              </w:rPr>
              <w:t>Հոսանքահատիչի</w:t>
            </w:r>
            <w:proofErr w:type="spellEnd"/>
          </w:p>
        </w:tc>
        <w:tc>
          <w:tcPr>
            <w:tcW w:w="1243" w:type="dxa"/>
            <w:shd w:val="clear" w:color="auto" w:fill="auto"/>
          </w:tcPr>
          <w:p w14:paraId="1506BA78" w14:textId="77777777" w:rsidR="008C6CB7" w:rsidRPr="008A1266" w:rsidRDefault="008C6CB7" w:rsidP="008C6CB7">
            <w:pPr>
              <w:pStyle w:val="a1"/>
              <w:spacing w:line="240" w:lineRule="auto"/>
              <w:ind w:left="0"/>
              <w:rPr>
                <w:rFonts w:cs="Sylfaen"/>
                <w:b w:val="0"/>
                <w:bCs w:val="0"/>
                <w:color w:val="auto"/>
                <w:sz w:val="24"/>
                <w:szCs w:val="24"/>
              </w:rPr>
            </w:pPr>
            <w:proofErr w:type="spellStart"/>
            <w:r w:rsidRPr="008A1266">
              <w:rPr>
                <w:rFonts w:cs="Sylfaen"/>
                <w:b w:val="0"/>
                <w:bCs w:val="0"/>
                <w:color w:val="auto"/>
                <w:sz w:val="24"/>
                <w:szCs w:val="24"/>
              </w:rPr>
              <w:t>հատ</w:t>
            </w:r>
            <w:proofErr w:type="spellEnd"/>
          </w:p>
        </w:tc>
        <w:tc>
          <w:tcPr>
            <w:tcW w:w="2783" w:type="dxa"/>
            <w:shd w:val="clear" w:color="auto" w:fill="auto"/>
          </w:tcPr>
          <w:p w14:paraId="3E2C5BBF" w14:textId="77777777" w:rsidR="008C6CB7" w:rsidRPr="008A1266" w:rsidRDefault="008C6CB7" w:rsidP="008C6CB7">
            <w:pPr>
              <w:pStyle w:val="a1"/>
              <w:spacing w:line="240" w:lineRule="auto"/>
              <w:ind w:left="0"/>
              <w:rPr>
                <w:rFonts w:cs="Sylfaen"/>
                <w:b w:val="0"/>
                <w:bCs w:val="0"/>
                <w:color w:val="auto"/>
                <w:sz w:val="24"/>
                <w:szCs w:val="24"/>
              </w:rPr>
            </w:pPr>
            <w:r w:rsidRPr="008A1266">
              <w:rPr>
                <w:rFonts w:cs="Sylfaen"/>
                <w:b w:val="0"/>
                <w:bCs w:val="0"/>
                <w:color w:val="auto"/>
                <w:sz w:val="24"/>
                <w:szCs w:val="24"/>
              </w:rPr>
              <w:t>5</w:t>
            </w:r>
          </w:p>
        </w:tc>
      </w:tr>
      <w:tr w:rsidR="008C6CB7" w:rsidRPr="008A1266" w14:paraId="023939FF" w14:textId="77777777" w:rsidTr="008C6CB7">
        <w:trPr>
          <w:trHeight w:val="264"/>
        </w:trPr>
        <w:tc>
          <w:tcPr>
            <w:tcW w:w="1129" w:type="dxa"/>
            <w:shd w:val="clear" w:color="auto" w:fill="auto"/>
          </w:tcPr>
          <w:p w14:paraId="12F72F16" w14:textId="77777777" w:rsidR="008C6CB7" w:rsidRPr="008A1266" w:rsidRDefault="008C6CB7" w:rsidP="003863FB">
            <w:pPr>
              <w:pStyle w:val="a1"/>
              <w:numPr>
                <w:ilvl w:val="0"/>
                <w:numId w:val="78"/>
              </w:numPr>
              <w:spacing w:line="240" w:lineRule="auto"/>
              <w:ind w:left="0" w:firstLine="0"/>
              <w:rPr>
                <w:b w:val="0"/>
                <w:bCs w:val="0"/>
                <w:color w:val="auto"/>
                <w:sz w:val="24"/>
                <w:szCs w:val="24"/>
              </w:rPr>
            </w:pPr>
          </w:p>
        </w:tc>
        <w:tc>
          <w:tcPr>
            <w:tcW w:w="4798" w:type="dxa"/>
            <w:shd w:val="clear" w:color="auto" w:fill="auto"/>
          </w:tcPr>
          <w:p w14:paraId="2FD61923" w14:textId="77777777" w:rsidR="008C6CB7" w:rsidRPr="008A1266" w:rsidRDefault="008C6CB7" w:rsidP="008C6CB7">
            <w:pPr>
              <w:pStyle w:val="a1"/>
              <w:spacing w:line="240" w:lineRule="auto"/>
              <w:ind w:left="0"/>
              <w:jc w:val="left"/>
              <w:rPr>
                <w:rFonts w:cs="Sylfaen"/>
                <w:b w:val="0"/>
                <w:bCs w:val="0"/>
                <w:color w:val="auto"/>
                <w:spacing w:val="-2"/>
                <w:sz w:val="24"/>
                <w:szCs w:val="24"/>
              </w:rPr>
            </w:pPr>
            <w:proofErr w:type="spellStart"/>
            <w:r w:rsidRPr="008A1266">
              <w:rPr>
                <w:rFonts w:cs="Sylfaen"/>
                <w:b w:val="0"/>
                <w:bCs w:val="0"/>
                <w:color w:val="auto"/>
                <w:spacing w:val="-2"/>
                <w:sz w:val="24"/>
                <w:szCs w:val="24"/>
              </w:rPr>
              <w:t>Ավտոմատ</w:t>
            </w:r>
            <w:proofErr w:type="spellEnd"/>
            <w:r w:rsidRPr="008A1266">
              <w:rPr>
                <w:rFonts w:cs="Sylfaen"/>
                <w:b w:val="0"/>
                <w:bCs w:val="0"/>
                <w:color w:val="auto"/>
                <w:spacing w:val="-2"/>
                <w:sz w:val="24"/>
                <w:szCs w:val="24"/>
              </w:rPr>
              <w:t xml:space="preserve"> </w:t>
            </w:r>
            <w:proofErr w:type="spellStart"/>
            <w:r w:rsidRPr="008A1266">
              <w:rPr>
                <w:rFonts w:cs="Sylfaen"/>
                <w:b w:val="0"/>
                <w:bCs w:val="0"/>
                <w:color w:val="auto"/>
                <w:spacing w:val="-2"/>
                <w:sz w:val="24"/>
                <w:szCs w:val="24"/>
              </w:rPr>
              <w:t>օդային</w:t>
            </w:r>
            <w:proofErr w:type="spellEnd"/>
            <w:r w:rsidRPr="008A1266">
              <w:rPr>
                <w:rFonts w:cs="Sylfaen"/>
                <w:b w:val="0"/>
                <w:bCs w:val="0"/>
                <w:color w:val="auto"/>
                <w:spacing w:val="-2"/>
                <w:sz w:val="24"/>
                <w:szCs w:val="24"/>
              </w:rPr>
              <w:t xml:space="preserve"> </w:t>
            </w:r>
            <w:proofErr w:type="spellStart"/>
            <w:r w:rsidRPr="008A1266">
              <w:rPr>
                <w:rFonts w:cs="Sylfaen"/>
                <w:b w:val="0"/>
                <w:bCs w:val="0"/>
                <w:color w:val="auto"/>
                <w:spacing w:val="-2"/>
                <w:sz w:val="24"/>
                <w:szCs w:val="24"/>
              </w:rPr>
              <w:t>անջատիչ</w:t>
            </w:r>
            <w:proofErr w:type="spellEnd"/>
          </w:p>
        </w:tc>
        <w:tc>
          <w:tcPr>
            <w:tcW w:w="1243" w:type="dxa"/>
            <w:shd w:val="clear" w:color="auto" w:fill="auto"/>
          </w:tcPr>
          <w:p w14:paraId="438F2BC1" w14:textId="77777777" w:rsidR="008C6CB7" w:rsidRPr="008A1266" w:rsidRDefault="008C6CB7" w:rsidP="008C6CB7">
            <w:pPr>
              <w:pStyle w:val="a1"/>
              <w:spacing w:line="240" w:lineRule="auto"/>
              <w:ind w:left="0"/>
              <w:rPr>
                <w:rFonts w:cs="Sylfaen"/>
                <w:b w:val="0"/>
                <w:bCs w:val="0"/>
                <w:color w:val="auto"/>
                <w:sz w:val="24"/>
                <w:szCs w:val="24"/>
              </w:rPr>
            </w:pPr>
            <w:proofErr w:type="spellStart"/>
            <w:r w:rsidRPr="008A1266">
              <w:rPr>
                <w:rFonts w:cs="Sylfaen"/>
                <w:b w:val="0"/>
                <w:bCs w:val="0"/>
                <w:color w:val="auto"/>
                <w:sz w:val="24"/>
                <w:szCs w:val="24"/>
              </w:rPr>
              <w:t>հատ</w:t>
            </w:r>
            <w:proofErr w:type="spellEnd"/>
          </w:p>
        </w:tc>
        <w:tc>
          <w:tcPr>
            <w:tcW w:w="2783" w:type="dxa"/>
            <w:shd w:val="clear" w:color="auto" w:fill="auto"/>
          </w:tcPr>
          <w:p w14:paraId="668E755C" w14:textId="77777777" w:rsidR="008C6CB7" w:rsidRPr="008A1266" w:rsidRDefault="008C6CB7" w:rsidP="008C6CB7">
            <w:pPr>
              <w:pStyle w:val="a1"/>
              <w:spacing w:line="240" w:lineRule="auto"/>
              <w:ind w:left="0"/>
              <w:rPr>
                <w:rFonts w:cs="Sylfaen"/>
                <w:b w:val="0"/>
                <w:bCs w:val="0"/>
                <w:color w:val="auto"/>
                <w:sz w:val="24"/>
                <w:szCs w:val="24"/>
              </w:rPr>
            </w:pPr>
            <w:r w:rsidRPr="008A1266">
              <w:rPr>
                <w:rFonts w:cs="Sylfaen"/>
                <w:b w:val="0"/>
                <w:bCs w:val="0"/>
                <w:color w:val="auto"/>
                <w:sz w:val="24"/>
                <w:szCs w:val="24"/>
              </w:rPr>
              <w:t>5</w:t>
            </w:r>
          </w:p>
        </w:tc>
      </w:tr>
      <w:tr w:rsidR="008C6CB7" w:rsidRPr="008A1266" w14:paraId="4DB68255" w14:textId="77777777" w:rsidTr="008C6CB7">
        <w:trPr>
          <w:trHeight w:val="264"/>
        </w:trPr>
        <w:tc>
          <w:tcPr>
            <w:tcW w:w="1129" w:type="dxa"/>
            <w:shd w:val="clear" w:color="auto" w:fill="auto"/>
          </w:tcPr>
          <w:p w14:paraId="68728A81" w14:textId="77777777" w:rsidR="008C6CB7" w:rsidRPr="008A1266" w:rsidRDefault="008C6CB7" w:rsidP="003863FB">
            <w:pPr>
              <w:pStyle w:val="a1"/>
              <w:numPr>
                <w:ilvl w:val="0"/>
                <w:numId w:val="78"/>
              </w:numPr>
              <w:spacing w:line="240" w:lineRule="auto"/>
              <w:ind w:left="0" w:firstLine="0"/>
              <w:rPr>
                <w:b w:val="0"/>
                <w:bCs w:val="0"/>
                <w:color w:val="auto"/>
                <w:sz w:val="24"/>
                <w:szCs w:val="24"/>
              </w:rPr>
            </w:pPr>
          </w:p>
        </w:tc>
        <w:tc>
          <w:tcPr>
            <w:tcW w:w="4798" w:type="dxa"/>
            <w:shd w:val="clear" w:color="auto" w:fill="auto"/>
          </w:tcPr>
          <w:p w14:paraId="0D3870C7" w14:textId="77777777" w:rsidR="008C6CB7" w:rsidRPr="008A1266" w:rsidRDefault="008C6CB7" w:rsidP="008C6CB7">
            <w:pPr>
              <w:pStyle w:val="a1"/>
              <w:spacing w:line="240" w:lineRule="auto"/>
              <w:ind w:left="0"/>
              <w:jc w:val="left"/>
              <w:rPr>
                <w:rFonts w:cs="Sylfaen"/>
                <w:b w:val="0"/>
                <w:bCs w:val="0"/>
                <w:color w:val="auto"/>
                <w:spacing w:val="-2"/>
                <w:sz w:val="24"/>
                <w:szCs w:val="24"/>
              </w:rPr>
            </w:pPr>
            <w:proofErr w:type="spellStart"/>
            <w:r w:rsidRPr="008A1266">
              <w:rPr>
                <w:rFonts w:cs="Sylfaen"/>
                <w:b w:val="0"/>
                <w:bCs w:val="0"/>
                <w:color w:val="auto"/>
                <w:spacing w:val="-2"/>
                <w:sz w:val="24"/>
                <w:szCs w:val="24"/>
              </w:rPr>
              <w:t>Մագնիսական</w:t>
            </w:r>
            <w:proofErr w:type="spellEnd"/>
            <w:r w:rsidRPr="008A1266">
              <w:rPr>
                <w:rFonts w:cs="Sylfaen"/>
                <w:b w:val="0"/>
                <w:bCs w:val="0"/>
                <w:color w:val="auto"/>
                <w:spacing w:val="-2"/>
                <w:sz w:val="24"/>
                <w:szCs w:val="24"/>
              </w:rPr>
              <w:t xml:space="preserve"> </w:t>
            </w:r>
            <w:proofErr w:type="spellStart"/>
            <w:r w:rsidRPr="008A1266">
              <w:rPr>
                <w:rFonts w:cs="Sylfaen"/>
                <w:b w:val="0"/>
                <w:bCs w:val="0"/>
                <w:color w:val="auto"/>
                <w:spacing w:val="-2"/>
                <w:sz w:val="24"/>
                <w:szCs w:val="24"/>
              </w:rPr>
              <w:t>թողարկիչ</w:t>
            </w:r>
            <w:proofErr w:type="spellEnd"/>
            <w:r w:rsidRPr="008A1266">
              <w:rPr>
                <w:rFonts w:cs="Sylfaen"/>
                <w:b w:val="0"/>
                <w:bCs w:val="0"/>
                <w:color w:val="auto"/>
                <w:spacing w:val="-2"/>
                <w:sz w:val="24"/>
                <w:szCs w:val="24"/>
              </w:rPr>
              <w:t xml:space="preserve">  </w:t>
            </w:r>
          </w:p>
        </w:tc>
        <w:tc>
          <w:tcPr>
            <w:tcW w:w="1243" w:type="dxa"/>
            <w:shd w:val="clear" w:color="auto" w:fill="auto"/>
          </w:tcPr>
          <w:p w14:paraId="494B3AB7" w14:textId="77777777" w:rsidR="008C6CB7" w:rsidRPr="008A1266" w:rsidRDefault="008C6CB7" w:rsidP="008C6CB7">
            <w:pPr>
              <w:pStyle w:val="a1"/>
              <w:spacing w:line="240" w:lineRule="auto"/>
              <w:ind w:left="0"/>
              <w:rPr>
                <w:rFonts w:cs="Sylfaen"/>
                <w:b w:val="0"/>
                <w:bCs w:val="0"/>
                <w:color w:val="auto"/>
                <w:sz w:val="24"/>
                <w:szCs w:val="24"/>
              </w:rPr>
            </w:pPr>
            <w:proofErr w:type="spellStart"/>
            <w:r w:rsidRPr="008A1266">
              <w:rPr>
                <w:rFonts w:cs="Sylfaen"/>
                <w:b w:val="0"/>
                <w:bCs w:val="0"/>
                <w:color w:val="auto"/>
                <w:sz w:val="24"/>
                <w:szCs w:val="24"/>
              </w:rPr>
              <w:t>հատ</w:t>
            </w:r>
            <w:proofErr w:type="spellEnd"/>
          </w:p>
        </w:tc>
        <w:tc>
          <w:tcPr>
            <w:tcW w:w="2783" w:type="dxa"/>
            <w:shd w:val="clear" w:color="auto" w:fill="auto"/>
          </w:tcPr>
          <w:p w14:paraId="66184FB3" w14:textId="77777777" w:rsidR="008C6CB7" w:rsidRPr="008A1266" w:rsidRDefault="008C6CB7" w:rsidP="008C6CB7">
            <w:pPr>
              <w:pStyle w:val="a1"/>
              <w:spacing w:line="240" w:lineRule="auto"/>
              <w:ind w:left="0"/>
              <w:rPr>
                <w:rFonts w:cs="Sylfaen"/>
                <w:b w:val="0"/>
                <w:bCs w:val="0"/>
                <w:color w:val="auto"/>
                <w:sz w:val="24"/>
                <w:szCs w:val="24"/>
              </w:rPr>
            </w:pPr>
            <w:r w:rsidRPr="008A1266">
              <w:rPr>
                <w:rFonts w:cs="Sylfaen"/>
                <w:b w:val="0"/>
                <w:bCs w:val="0"/>
                <w:color w:val="auto"/>
                <w:sz w:val="24"/>
                <w:szCs w:val="24"/>
              </w:rPr>
              <w:t>5</w:t>
            </w:r>
          </w:p>
        </w:tc>
      </w:tr>
      <w:tr w:rsidR="008C6CB7" w:rsidRPr="008A1266" w14:paraId="56E4D479" w14:textId="77777777" w:rsidTr="008C6CB7">
        <w:trPr>
          <w:trHeight w:val="264"/>
        </w:trPr>
        <w:tc>
          <w:tcPr>
            <w:tcW w:w="1129" w:type="dxa"/>
            <w:shd w:val="clear" w:color="auto" w:fill="auto"/>
          </w:tcPr>
          <w:p w14:paraId="6DB2DDD4" w14:textId="77777777" w:rsidR="008C6CB7" w:rsidRPr="008A1266" w:rsidRDefault="008C6CB7" w:rsidP="003863FB">
            <w:pPr>
              <w:pStyle w:val="a1"/>
              <w:numPr>
                <w:ilvl w:val="0"/>
                <w:numId w:val="78"/>
              </w:numPr>
              <w:spacing w:line="240" w:lineRule="auto"/>
              <w:ind w:left="0" w:firstLine="0"/>
              <w:rPr>
                <w:b w:val="0"/>
                <w:bCs w:val="0"/>
                <w:color w:val="auto"/>
                <w:sz w:val="24"/>
                <w:szCs w:val="24"/>
              </w:rPr>
            </w:pPr>
          </w:p>
        </w:tc>
        <w:tc>
          <w:tcPr>
            <w:tcW w:w="4798" w:type="dxa"/>
            <w:shd w:val="clear" w:color="auto" w:fill="auto"/>
          </w:tcPr>
          <w:p w14:paraId="01F4FDE3" w14:textId="77777777" w:rsidR="008C6CB7" w:rsidRPr="008A1266" w:rsidRDefault="008C6CB7" w:rsidP="008C6CB7">
            <w:pPr>
              <w:pStyle w:val="a1"/>
              <w:spacing w:line="240" w:lineRule="auto"/>
              <w:ind w:left="0"/>
              <w:jc w:val="left"/>
              <w:rPr>
                <w:rFonts w:cs="Sylfaen"/>
                <w:b w:val="0"/>
                <w:bCs w:val="0"/>
                <w:color w:val="auto"/>
                <w:spacing w:val="-2"/>
                <w:sz w:val="24"/>
                <w:szCs w:val="24"/>
              </w:rPr>
            </w:pPr>
            <w:proofErr w:type="spellStart"/>
            <w:r w:rsidRPr="008A1266">
              <w:rPr>
                <w:rFonts w:cs="Sylfaen"/>
                <w:b w:val="0"/>
                <w:bCs w:val="0"/>
                <w:color w:val="auto"/>
                <w:spacing w:val="-2"/>
                <w:sz w:val="24"/>
                <w:szCs w:val="24"/>
              </w:rPr>
              <w:t>Հալվող</w:t>
            </w:r>
            <w:proofErr w:type="spellEnd"/>
            <w:r w:rsidRPr="008A1266">
              <w:rPr>
                <w:rFonts w:cs="Sylfaen"/>
                <w:b w:val="0"/>
                <w:bCs w:val="0"/>
                <w:color w:val="auto"/>
                <w:spacing w:val="-2"/>
                <w:sz w:val="24"/>
                <w:szCs w:val="24"/>
              </w:rPr>
              <w:t xml:space="preserve"> </w:t>
            </w:r>
            <w:proofErr w:type="spellStart"/>
            <w:r w:rsidRPr="008A1266">
              <w:rPr>
                <w:rFonts w:cs="Sylfaen"/>
                <w:b w:val="0"/>
                <w:bCs w:val="0"/>
                <w:color w:val="auto"/>
                <w:spacing w:val="-2"/>
                <w:sz w:val="24"/>
                <w:szCs w:val="24"/>
              </w:rPr>
              <w:t>ներդիրներով</w:t>
            </w:r>
            <w:proofErr w:type="spellEnd"/>
            <w:r w:rsidRPr="008A1266">
              <w:rPr>
                <w:rFonts w:cs="Sylfaen"/>
                <w:b w:val="0"/>
                <w:bCs w:val="0"/>
                <w:color w:val="auto"/>
                <w:spacing w:val="-2"/>
                <w:sz w:val="24"/>
                <w:szCs w:val="24"/>
              </w:rPr>
              <w:t xml:space="preserve"> </w:t>
            </w:r>
            <w:proofErr w:type="spellStart"/>
            <w:r w:rsidRPr="008A1266">
              <w:rPr>
                <w:rFonts w:cs="Sylfaen"/>
                <w:b w:val="0"/>
                <w:bCs w:val="0"/>
                <w:color w:val="auto"/>
                <w:spacing w:val="-2"/>
                <w:sz w:val="24"/>
                <w:szCs w:val="24"/>
              </w:rPr>
              <w:t>ապահովիչներ</w:t>
            </w:r>
            <w:proofErr w:type="spellEnd"/>
            <w:r w:rsidRPr="008A1266">
              <w:rPr>
                <w:rFonts w:cs="Sylfaen"/>
                <w:b w:val="0"/>
                <w:bCs w:val="0"/>
                <w:color w:val="auto"/>
                <w:spacing w:val="-2"/>
                <w:sz w:val="24"/>
                <w:szCs w:val="24"/>
              </w:rPr>
              <w:t>,</w:t>
            </w:r>
          </w:p>
          <w:p w14:paraId="2EBCA849" w14:textId="77777777" w:rsidR="008C6CB7" w:rsidRPr="008A1266" w:rsidRDefault="008C6CB7" w:rsidP="008C6CB7">
            <w:pPr>
              <w:pStyle w:val="a1"/>
              <w:spacing w:line="240" w:lineRule="auto"/>
              <w:ind w:left="0"/>
              <w:jc w:val="left"/>
              <w:rPr>
                <w:rFonts w:cs="Sylfaen"/>
                <w:b w:val="0"/>
                <w:bCs w:val="0"/>
                <w:color w:val="auto"/>
                <w:spacing w:val="-2"/>
                <w:sz w:val="24"/>
                <w:szCs w:val="24"/>
              </w:rPr>
            </w:pPr>
            <w:proofErr w:type="spellStart"/>
            <w:r w:rsidRPr="008A1266">
              <w:rPr>
                <w:rFonts w:cs="Sylfaen"/>
                <w:b w:val="0"/>
                <w:bCs w:val="0"/>
                <w:color w:val="auto"/>
                <w:spacing w:val="-2"/>
                <w:sz w:val="24"/>
                <w:szCs w:val="24"/>
              </w:rPr>
              <w:t>Զատիչ</w:t>
            </w:r>
            <w:proofErr w:type="spellEnd"/>
          </w:p>
        </w:tc>
        <w:tc>
          <w:tcPr>
            <w:tcW w:w="1243" w:type="dxa"/>
            <w:shd w:val="clear" w:color="auto" w:fill="auto"/>
          </w:tcPr>
          <w:p w14:paraId="1690C28E" w14:textId="77777777" w:rsidR="008C6CB7" w:rsidRPr="008A1266" w:rsidRDefault="008C6CB7" w:rsidP="008C6CB7">
            <w:pPr>
              <w:pStyle w:val="a1"/>
              <w:spacing w:line="240" w:lineRule="auto"/>
              <w:ind w:left="0"/>
              <w:rPr>
                <w:rFonts w:cs="Sylfaen"/>
                <w:b w:val="0"/>
                <w:bCs w:val="0"/>
                <w:color w:val="auto"/>
                <w:sz w:val="24"/>
                <w:szCs w:val="24"/>
              </w:rPr>
            </w:pPr>
            <w:proofErr w:type="spellStart"/>
            <w:r w:rsidRPr="008A1266">
              <w:rPr>
                <w:rFonts w:cs="Sylfaen"/>
                <w:b w:val="0"/>
                <w:bCs w:val="0"/>
                <w:color w:val="auto"/>
                <w:sz w:val="24"/>
                <w:szCs w:val="24"/>
              </w:rPr>
              <w:t>հատ</w:t>
            </w:r>
            <w:proofErr w:type="spellEnd"/>
          </w:p>
        </w:tc>
        <w:tc>
          <w:tcPr>
            <w:tcW w:w="2783" w:type="dxa"/>
            <w:shd w:val="clear" w:color="auto" w:fill="auto"/>
          </w:tcPr>
          <w:p w14:paraId="4A847762" w14:textId="77777777" w:rsidR="008C6CB7" w:rsidRPr="008A1266" w:rsidRDefault="008C6CB7" w:rsidP="008C6CB7">
            <w:pPr>
              <w:pStyle w:val="a1"/>
              <w:spacing w:line="240" w:lineRule="auto"/>
              <w:ind w:left="0"/>
              <w:rPr>
                <w:rFonts w:cs="Sylfaen"/>
                <w:b w:val="0"/>
                <w:bCs w:val="0"/>
                <w:color w:val="auto"/>
                <w:sz w:val="24"/>
                <w:szCs w:val="24"/>
              </w:rPr>
            </w:pPr>
            <w:r w:rsidRPr="008A1266">
              <w:rPr>
                <w:rFonts w:cs="Sylfaen"/>
                <w:b w:val="0"/>
                <w:bCs w:val="0"/>
                <w:color w:val="auto"/>
                <w:sz w:val="24"/>
                <w:szCs w:val="24"/>
              </w:rPr>
              <w:t>5</w:t>
            </w:r>
          </w:p>
        </w:tc>
      </w:tr>
      <w:tr w:rsidR="008C6CB7" w:rsidRPr="008A1266" w14:paraId="05D3A857" w14:textId="77777777" w:rsidTr="008C6CB7">
        <w:trPr>
          <w:trHeight w:val="264"/>
        </w:trPr>
        <w:tc>
          <w:tcPr>
            <w:tcW w:w="1129" w:type="dxa"/>
            <w:shd w:val="clear" w:color="auto" w:fill="auto"/>
          </w:tcPr>
          <w:p w14:paraId="23B8190D" w14:textId="77777777" w:rsidR="008C6CB7" w:rsidRPr="008A1266" w:rsidRDefault="008C6CB7" w:rsidP="003863FB">
            <w:pPr>
              <w:pStyle w:val="a1"/>
              <w:numPr>
                <w:ilvl w:val="0"/>
                <w:numId w:val="78"/>
              </w:numPr>
              <w:spacing w:line="240" w:lineRule="auto"/>
              <w:ind w:left="0" w:firstLine="0"/>
              <w:rPr>
                <w:b w:val="0"/>
                <w:bCs w:val="0"/>
                <w:color w:val="auto"/>
                <w:sz w:val="24"/>
                <w:szCs w:val="24"/>
              </w:rPr>
            </w:pPr>
          </w:p>
        </w:tc>
        <w:tc>
          <w:tcPr>
            <w:tcW w:w="4798" w:type="dxa"/>
            <w:shd w:val="clear" w:color="auto" w:fill="auto"/>
          </w:tcPr>
          <w:p w14:paraId="68A5BB32" w14:textId="77777777" w:rsidR="008C6CB7" w:rsidRPr="008A1266" w:rsidRDefault="008C6CB7" w:rsidP="008C6CB7">
            <w:pPr>
              <w:pStyle w:val="a1"/>
              <w:spacing w:line="240" w:lineRule="auto"/>
              <w:ind w:left="0"/>
              <w:jc w:val="left"/>
              <w:rPr>
                <w:rFonts w:cs="Sylfaen"/>
                <w:b w:val="0"/>
                <w:bCs w:val="0"/>
                <w:color w:val="auto"/>
                <w:spacing w:val="-2"/>
                <w:sz w:val="24"/>
                <w:szCs w:val="24"/>
              </w:rPr>
            </w:pPr>
            <w:proofErr w:type="spellStart"/>
            <w:r w:rsidRPr="008A1266">
              <w:rPr>
                <w:rFonts w:cs="Sylfaen"/>
                <w:b w:val="0"/>
                <w:bCs w:val="0"/>
                <w:color w:val="auto"/>
                <w:spacing w:val="-2"/>
                <w:sz w:val="24"/>
                <w:szCs w:val="24"/>
              </w:rPr>
              <w:t>Ավտոմատ</w:t>
            </w:r>
            <w:proofErr w:type="spellEnd"/>
            <w:r w:rsidRPr="008A1266">
              <w:rPr>
                <w:rFonts w:cs="Sylfaen"/>
                <w:b w:val="0"/>
                <w:bCs w:val="0"/>
                <w:color w:val="auto"/>
                <w:spacing w:val="-2"/>
                <w:sz w:val="24"/>
                <w:szCs w:val="24"/>
              </w:rPr>
              <w:t xml:space="preserve"> </w:t>
            </w:r>
            <w:proofErr w:type="spellStart"/>
            <w:r w:rsidRPr="008A1266">
              <w:rPr>
                <w:rFonts w:cs="Sylfaen"/>
                <w:b w:val="0"/>
                <w:bCs w:val="0"/>
                <w:color w:val="auto"/>
                <w:spacing w:val="-2"/>
                <w:sz w:val="24"/>
                <w:szCs w:val="24"/>
              </w:rPr>
              <w:t>անջատիչ</w:t>
            </w:r>
            <w:proofErr w:type="spellEnd"/>
            <w:r w:rsidRPr="008A1266">
              <w:rPr>
                <w:rFonts w:cs="Sylfaen"/>
                <w:b w:val="0"/>
                <w:bCs w:val="0"/>
                <w:color w:val="auto"/>
                <w:spacing w:val="-2"/>
                <w:sz w:val="24"/>
                <w:szCs w:val="24"/>
              </w:rPr>
              <w:t xml:space="preserve">   </w:t>
            </w:r>
            <w:proofErr w:type="spellStart"/>
            <w:r w:rsidRPr="008A1266">
              <w:rPr>
                <w:rFonts w:cs="Sylfaen"/>
                <w:b w:val="0"/>
                <w:bCs w:val="0"/>
                <w:color w:val="auto"/>
                <w:spacing w:val="-2"/>
                <w:sz w:val="24"/>
                <w:szCs w:val="24"/>
              </w:rPr>
              <w:t>ջերմային</w:t>
            </w:r>
            <w:proofErr w:type="spellEnd"/>
            <w:r w:rsidRPr="008A1266">
              <w:rPr>
                <w:rFonts w:cs="Sylfaen"/>
                <w:b w:val="0"/>
                <w:bCs w:val="0"/>
                <w:color w:val="auto"/>
                <w:spacing w:val="-2"/>
                <w:sz w:val="24"/>
                <w:szCs w:val="24"/>
              </w:rPr>
              <w:t xml:space="preserve"> </w:t>
            </w:r>
            <w:proofErr w:type="spellStart"/>
            <w:r w:rsidRPr="008A1266">
              <w:rPr>
                <w:rFonts w:cs="Sylfaen"/>
                <w:b w:val="0"/>
                <w:bCs w:val="0"/>
                <w:color w:val="auto"/>
                <w:spacing w:val="-2"/>
                <w:sz w:val="24"/>
                <w:szCs w:val="24"/>
              </w:rPr>
              <w:t>զատիչ</w:t>
            </w:r>
            <w:proofErr w:type="spellEnd"/>
            <w:r w:rsidRPr="008A1266">
              <w:rPr>
                <w:rFonts w:cs="Sylfaen"/>
                <w:b w:val="0"/>
                <w:bCs w:val="0"/>
                <w:color w:val="auto"/>
                <w:spacing w:val="-2"/>
                <w:sz w:val="24"/>
                <w:szCs w:val="24"/>
              </w:rPr>
              <w:t xml:space="preserve"> </w:t>
            </w:r>
          </w:p>
          <w:p w14:paraId="390B6533" w14:textId="77777777" w:rsidR="008C6CB7" w:rsidRPr="008A1266" w:rsidRDefault="008C6CB7" w:rsidP="008C6CB7">
            <w:pPr>
              <w:pStyle w:val="a1"/>
              <w:spacing w:line="240" w:lineRule="auto"/>
              <w:ind w:left="0"/>
              <w:jc w:val="left"/>
              <w:rPr>
                <w:rFonts w:cs="Sylfaen"/>
                <w:b w:val="0"/>
                <w:bCs w:val="0"/>
                <w:color w:val="auto"/>
                <w:spacing w:val="-2"/>
                <w:sz w:val="24"/>
                <w:szCs w:val="24"/>
              </w:rPr>
            </w:pPr>
          </w:p>
        </w:tc>
        <w:tc>
          <w:tcPr>
            <w:tcW w:w="1243" w:type="dxa"/>
            <w:shd w:val="clear" w:color="auto" w:fill="auto"/>
          </w:tcPr>
          <w:p w14:paraId="05362EEC" w14:textId="77777777" w:rsidR="008C6CB7" w:rsidRPr="008A1266" w:rsidRDefault="008C6CB7" w:rsidP="008C6CB7">
            <w:pPr>
              <w:pStyle w:val="a1"/>
              <w:spacing w:line="240" w:lineRule="auto"/>
              <w:ind w:left="0"/>
              <w:rPr>
                <w:rFonts w:cs="Sylfaen"/>
                <w:b w:val="0"/>
                <w:bCs w:val="0"/>
                <w:color w:val="auto"/>
                <w:sz w:val="24"/>
                <w:szCs w:val="24"/>
              </w:rPr>
            </w:pPr>
            <w:proofErr w:type="spellStart"/>
            <w:r w:rsidRPr="008A1266">
              <w:rPr>
                <w:rFonts w:cs="Sylfaen"/>
                <w:b w:val="0"/>
                <w:bCs w:val="0"/>
                <w:color w:val="auto"/>
                <w:sz w:val="24"/>
                <w:szCs w:val="24"/>
              </w:rPr>
              <w:t>հատ</w:t>
            </w:r>
            <w:proofErr w:type="spellEnd"/>
          </w:p>
        </w:tc>
        <w:tc>
          <w:tcPr>
            <w:tcW w:w="2783" w:type="dxa"/>
            <w:shd w:val="clear" w:color="auto" w:fill="auto"/>
          </w:tcPr>
          <w:p w14:paraId="0AB2BB9A" w14:textId="77777777" w:rsidR="008C6CB7" w:rsidRPr="008A1266" w:rsidRDefault="008C6CB7" w:rsidP="008C6CB7">
            <w:pPr>
              <w:pStyle w:val="a1"/>
              <w:spacing w:line="240" w:lineRule="auto"/>
              <w:ind w:left="0"/>
              <w:rPr>
                <w:rFonts w:cs="Sylfaen"/>
                <w:b w:val="0"/>
                <w:bCs w:val="0"/>
                <w:color w:val="auto"/>
                <w:sz w:val="24"/>
                <w:szCs w:val="24"/>
              </w:rPr>
            </w:pPr>
            <w:r w:rsidRPr="008A1266">
              <w:rPr>
                <w:rFonts w:cs="Sylfaen"/>
                <w:b w:val="0"/>
                <w:bCs w:val="0"/>
                <w:color w:val="auto"/>
                <w:sz w:val="24"/>
                <w:szCs w:val="24"/>
              </w:rPr>
              <w:t>5</w:t>
            </w:r>
          </w:p>
        </w:tc>
      </w:tr>
      <w:tr w:rsidR="008C6CB7" w:rsidRPr="008A1266" w14:paraId="7AA20493" w14:textId="77777777" w:rsidTr="008C6CB7">
        <w:trPr>
          <w:trHeight w:val="264"/>
        </w:trPr>
        <w:tc>
          <w:tcPr>
            <w:tcW w:w="1129" w:type="dxa"/>
            <w:shd w:val="clear" w:color="auto" w:fill="auto"/>
          </w:tcPr>
          <w:p w14:paraId="23EDB739" w14:textId="77777777" w:rsidR="008C6CB7" w:rsidRPr="008A1266" w:rsidRDefault="008C6CB7" w:rsidP="003863FB">
            <w:pPr>
              <w:pStyle w:val="a1"/>
              <w:numPr>
                <w:ilvl w:val="0"/>
                <w:numId w:val="78"/>
              </w:numPr>
              <w:spacing w:line="240" w:lineRule="auto"/>
              <w:ind w:left="0" w:firstLine="0"/>
              <w:rPr>
                <w:b w:val="0"/>
                <w:bCs w:val="0"/>
                <w:color w:val="auto"/>
                <w:sz w:val="24"/>
                <w:szCs w:val="24"/>
              </w:rPr>
            </w:pPr>
          </w:p>
        </w:tc>
        <w:tc>
          <w:tcPr>
            <w:tcW w:w="4798" w:type="dxa"/>
            <w:shd w:val="clear" w:color="auto" w:fill="auto"/>
          </w:tcPr>
          <w:p w14:paraId="719AC039" w14:textId="77777777" w:rsidR="008C6CB7" w:rsidRPr="008A1266" w:rsidRDefault="008C6CB7" w:rsidP="008C6CB7">
            <w:pPr>
              <w:pStyle w:val="a1"/>
              <w:spacing w:line="240" w:lineRule="auto"/>
              <w:ind w:left="0"/>
              <w:jc w:val="left"/>
              <w:rPr>
                <w:rFonts w:cs="Sylfaen"/>
                <w:b w:val="0"/>
                <w:bCs w:val="0"/>
                <w:color w:val="auto"/>
                <w:sz w:val="24"/>
                <w:szCs w:val="24"/>
              </w:rPr>
            </w:pPr>
            <w:proofErr w:type="spellStart"/>
            <w:r w:rsidRPr="008A1266">
              <w:rPr>
                <w:rFonts w:cs="Sylfaen"/>
                <w:b w:val="0"/>
                <w:bCs w:val="0"/>
                <w:color w:val="auto"/>
                <w:sz w:val="24"/>
                <w:szCs w:val="24"/>
              </w:rPr>
              <w:t>Ավտոմատ</w:t>
            </w:r>
            <w:proofErr w:type="spellEnd"/>
            <w:r w:rsidRPr="008A1266">
              <w:rPr>
                <w:rFonts w:cs="Sylfaen"/>
                <w:b w:val="0"/>
                <w:bCs w:val="0"/>
                <w:color w:val="auto"/>
                <w:sz w:val="24"/>
                <w:szCs w:val="24"/>
              </w:rPr>
              <w:t xml:space="preserve"> </w:t>
            </w:r>
            <w:proofErr w:type="spellStart"/>
            <w:proofErr w:type="gramStart"/>
            <w:r w:rsidRPr="008A1266">
              <w:rPr>
                <w:rFonts w:cs="Sylfaen"/>
                <w:b w:val="0"/>
                <w:bCs w:val="0"/>
                <w:color w:val="auto"/>
                <w:sz w:val="24"/>
                <w:szCs w:val="24"/>
              </w:rPr>
              <w:t>օդային</w:t>
            </w:r>
            <w:proofErr w:type="spellEnd"/>
            <w:r w:rsidRPr="008A1266">
              <w:rPr>
                <w:rFonts w:cs="Sylfaen"/>
                <w:b w:val="0"/>
                <w:bCs w:val="0"/>
                <w:color w:val="auto"/>
                <w:sz w:val="24"/>
                <w:szCs w:val="24"/>
              </w:rPr>
              <w:t xml:space="preserve">  </w:t>
            </w:r>
            <w:proofErr w:type="spellStart"/>
            <w:r w:rsidRPr="008A1266">
              <w:rPr>
                <w:rFonts w:cs="Sylfaen"/>
                <w:b w:val="0"/>
                <w:bCs w:val="0"/>
                <w:color w:val="auto"/>
                <w:sz w:val="24"/>
                <w:szCs w:val="24"/>
              </w:rPr>
              <w:t>անջատիչ</w:t>
            </w:r>
            <w:proofErr w:type="spellEnd"/>
            <w:proofErr w:type="gramEnd"/>
            <w:r w:rsidRPr="008A1266">
              <w:rPr>
                <w:rFonts w:cs="Sylfaen"/>
                <w:b w:val="0"/>
                <w:bCs w:val="0"/>
                <w:color w:val="auto"/>
                <w:sz w:val="24"/>
                <w:szCs w:val="24"/>
              </w:rPr>
              <w:t xml:space="preserve">                    </w:t>
            </w:r>
            <w:proofErr w:type="spellStart"/>
            <w:r w:rsidRPr="008A1266">
              <w:rPr>
                <w:rFonts w:cs="Sylfaen"/>
                <w:b w:val="0"/>
                <w:bCs w:val="0"/>
                <w:color w:val="auto"/>
                <w:sz w:val="24"/>
                <w:szCs w:val="24"/>
              </w:rPr>
              <w:t>էլեկտրամագնիսական</w:t>
            </w:r>
            <w:proofErr w:type="spellEnd"/>
          </w:p>
        </w:tc>
        <w:tc>
          <w:tcPr>
            <w:tcW w:w="1243" w:type="dxa"/>
            <w:shd w:val="clear" w:color="auto" w:fill="auto"/>
          </w:tcPr>
          <w:p w14:paraId="58CD4597" w14:textId="77777777" w:rsidR="008C6CB7" w:rsidRPr="008A1266" w:rsidRDefault="008C6CB7" w:rsidP="008C6CB7">
            <w:pPr>
              <w:pStyle w:val="a1"/>
              <w:spacing w:line="240" w:lineRule="auto"/>
              <w:ind w:left="0"/>
              <w:rPr>
                <w:rFonts w:cs="Sylfaen"/>
                <w:b w:val="0"/>
                <w:bCs w:val="0"/>
                <w:color w:val="auto"/>
                <w:sz w:val="24"/>
                <w:szCs w:val="24"/>
              </w:rPr>
            </w:pPr>
            <w:proofErr w:type="spellStart"/>
            <w:r w:rsidRPr="008A1266">
              <w:rPr>
                <w:rFonts w:cs="Sylfaen"/>
                <w:b w:val="0"/>
                <w:bCs w:val="0"/>
                <w:color w:val="auto"/>
                <w:sz w:val="24"/>
                <w:szCs w:val="24"/>
              </w:rPr>
              <w:t>հատ</w:t>
            </w:r>
            <w:proofErr w:type="spellEnd"/>
          </w:p>
        </w:tc>
        <w:tc>
          <w:tcPr>
            <w:tcW w:w="2783" w:type="dxa"/>
            <w:shd w:val="clear" w:color="auto" w:fill="auto"/>
          </w:tcPr>
          <w:p w14:paraId="55F3877F" w14:textId="77777777" w:rsidR="008C6CB7" w:rsidRPr="008A1266" w:rsidRDefault="008C6CB7" w:rsidP="008C6CB7">
            <w:pPr>
              <w:pStyle w:val="a1"/>
              <w:spacing w:line="240" w:lineRule="auto"/>
              <w:ind w:left="0"/>
              <w:rPr>
                <w:rFonts w:cs="Sylfaen"/>
                <w:b w:val="0"/>
                <w:bCs w:val="0"/>
                <w:color w:val="auto"/>
                <w:sz w:val="24"/>
                <w:szCs w:val="24"/>
              </w:rPr>
            </w:pPr>
            <w:r w:rsidRPr="008A1266">
              <w:rPr>
                <w:rFonts w:cs="Sylfaen"/>
                <w:b w:val="0"/>
                <w:bCs w:val="0"/>
                <w:color w:val="auto"/>
                <w:sz w:val="24"/>
                <w:szCs w:val="24"/>
              </w:rPr>
              <w:t>5</w:t>
            </w:r>
          </w:p>
        </w:tc>
      </w:tr>
      <w:tr w:rsidR="008C6CB7" w:rsidRPr="008A1266" w14:paraId="7458942E" w14:textId="77777777" w:rsidTr="008C6CB7">
        <w:trPr>
          <w:trHeight w:val="264"/>
        </w:trPr>
        <w:tc>
          <w:tcPr>
            <w:tcW w:w="1129" w:type="dxa"/>
            <w:shd w:val="clear" w:color="auto" w:fill="auto"/>
          </w:tcPr>
          <w:p w14:paraId="34967BC1" w14:textId="77777777" w:rsidR="008C6CB7" w:rsidRPr="008A1266" w:rsidRDefault="008C6CB7" w:rsidP="003863FB">
            <w:pPr>
              <w:pStyle w:val="a1"/>
              <w:numPr>
                <w:ilvl w:val="0"/>
                <w:numId w:val="78"/>
              </w:numPr>
              <w:spacing w:line="240" w:lineRule="auto"/>
              <w:ind w:left="0" w:firstLine="0"/>
              <w:rPr>
                <w:b w:val="0"/>
                <w:bCs w:val="0"/>
                <w:color w:val="auto"/>
                <w:sz w:val="24"/>
                <w:szCs w:val="24"/>
              </w:rPr>
            </w:pPr>
          </w:p>
        </w:tc>
        <w:tc>
          <w:tcPr>
            <w:tcW w:w="4798" w:type="dxa"/>
            <w:shd w:val="clear" w:color="auto" w:fill="auto"/>
          </w:tcPr>
          <w:p w14:paraId="0C167ACD" w14:textId="77777777" w:rsidR="008C6CB7" w:rsidRPr="008A1266" w:rsidRDefault="008C6CB7" w:rsidP="008C6CB7">
            <w:pPr>
              <w:pStyle w:val="a1"/>
              <w:spacing w:line="240" w:lineRule="auto"/>
              <w:ind w:left="0"/>
              <w:jc w:val="left"/>
              <w:rPr>
                <w:rFonts w:cs="Sylfaen"/>
                <w:b w:val="0"/>
                <w:bCs w:val="0"/>
                <w:color w:val="auto"/>
                <w:sz w:val="24"/>
                <w:szCs w:val="24"/>
              </w:rPr>
            </w:pPr>
            <w:proofErr w:type="spellStart"/>
            <w:proofErr w:type="gramStart"/>
            <w:r w:rsidRPr="008A1266">
              <w:rPr>
                <w:rFonts w:cs="Sylfaen"/>
                <w:b w:val="0"/>
                <w:bCs w:val="0"/>
                <w:color w:val="auto"/>
                <w:sz w:val="24"/>
                <w:szCs w:val="24"/>
              </w:rPr>
              <w:t>Մոնտաժման</w:t>
            </w:r>
            <w:proofErr w:type="spellEnd"/>
            <w:r w:rsidRPr="008A1266">
              <w:rPr>
                <w:rFonts w:cs="Sylfaen"/>
                <w:b w:val="0"/>
                <w:bCs w:val="0"/>
                <w:color w:val="auto"/>
                <w:sz w:val="24"/>
                <w:szCs w:val="24"/>
              </w:rPr>
              <w:t xml:space="preserve">  </w:t>
            </w:r>
            <w:proofErr w:type="spellStart"/>
            <w:r w:rsidRPr="008A1266">
              <w:rPr>
                <w:rFonts w:cs="Sylfaen"/>
                <w:b w:val="0"/>
                <w:bCs w:val="0"/>
                <w:color w:val="auto"/>
                <w:sz w:val="24"/>
                <w:szCs w:val="24"/>
              </w:rPr>
              <w:t>համար</w:t>
            </w:r>
            <w:proofErr w:type="spellEnd"/>
            <w:proofErr w:type="gramEnd"/>
            <w:r w:rsidRPr="008A1266">
              <w:rPr>
                <w:rFonts w:cs="Sylfaen"/>
                <w:b w:val="0"/>
                <w:bCs w:val="0"/>
                <w:color w:val="auto"/>
                <w:sz w:val="24"/>
                <w:szCs w:val="24"/>
              </w:rPr>
              <w:t xml:space="preserve"> </w:t>
            </w:r>
            <w:proofErr w:type="spellStart"/>
            <w:r w:rsidRPr="008A1266">
              <w:rPr>
                <w:rFonts w:cs="Sylfaen"/>
                <w:b w:val="0"/>
                <w:bCs w:val="0"/>
                <w:color w:val="auto"/>
                <w:sz w:val="24"/>
                <w:szCs w:val="24"/>
              </w:rPr>
              <w:t>ստենդներ</w:t>
            </w:r>
            <w:proofErr w:type="spellEnd"/>
          </w:p>
        </w:tc>
        <w:tc>
          <w:tcPr>
            <w:tcW w:w="1243" w:type="dxa"/>
            <w:shd w:val="clear" w:color="auto" w:fill="auto"/>
          </w:tcPr>
          <w:p w14:paraId="5571BC39" w14:textId="77777777" w:rsidR="008C6CB7" w:rsidRPr="008A1266" w:rsidRDefault="008C6CB7" w:rsidP="008C6CB7">
            <w:pPr>
              <w:pStyle w:val="a1"/>
              <w:spacing w:line="240" w:lineRule="auto"/>
              <w:ind w:left="0"/>
              <w:rPr>
                <w:rFonts w:cs="Sylfaen"/>
                <w:b w:val="0"/>
                <w:bCs w:val="0"/>
                <w:color w:val="auto"/>
                <w:sz w:val="24"/>
                <w:szCs w:val="24"/>
              </w:rPr>
            </w:pPr>
            <w:proofErr w:type="spellStart"/>
            <w:r w:rsidRPr="008A1266">
              <w:rPr>
                <w:rFonts w:cs="Sylfaen"/>
                <w:b w:val="0"/>
                <w:bCs w:val="0"/>
                <w:color w:val="auto"/>
                <w:sz w:val="24"/>
                <w:szCs w:val="24"/>
              </w:rPr>
              <w:t>հատ</w:t>
            </w:r>
            <w:proofErr w:type="spellEnd"/>
          </w:p>
        </w:tc>
        <w:tc>
          <w:tcPr>
            <w:tcW w:w="2783" w:type="dxa"/>
            <w:shd w:val="clear" w:color="auto" w:fill="auto"/>
          </w:tcPr>
          <w:p w14:paraId="074EC7ED" w14:textId="77777777" w:rsidR="008C6CB7" w:rsidRPr="008A1266" w:rsidRDefault="008C6CB7" w:rsidP="008C6CB7">
            <w:pPr>
              <w:pStyle w:val="a1"/>
              <w:spacing w:line="240" w:lineRule="auto"/>
              <w:ind w:left="0"/>
              <w:rPr>
                <w:rFonts w:cs="Sylfaen"/>
                <w:b w:val="0"/>
                <w:bCs w:val="0"/>
                <w:color w:val="auto"/>
                <w:sz w:val="24"/>
                <w:szCs w:val="24"/>
              </w:rPr>
            </w:pPr>
            <w:r w:rsidRPr="008A1266">
              <w:rPr>
                <w:rFonts w:cs="Sylfaen"/>
                <w:b w:val="0"/>
                <w:bCs w:val="0"/>
                <w:color w:val="auto"/>
                <w:sz w:val="24"/>
                <w:szCs w:val="24"/>
              </w:rPr>
              <w:t>5</w:t>
            </w:r>
          </w:p>
        </w:tc>
      </w:tr>
      <w:tr w:rsidR="008C6CB7" w:rsidRPr="008A1266" w14:paraId="1F468650" w14:textId="77777777" w:rsidTr="008C6CB7">
        <w:trPr>
          <w:trHeight w:val="264"/>
        </w:trPr>
        <w:tc>
          <w:tcPr>
            <w:tcW w:w="1129" w:type="dxa"/>
            <w:shd w:val="clear" w:color="auto" w:fill="auto"/>
          </w:tcPr>
          <w:p w14:paraId="053994B0" w14:textId="77777777" w:rsidR="008C6CB7" w:rsidRPr="008A1266" w:rsidRDefault="008C6CB7" w:rsidP="003863FB">
            <w:pPr>
              <w:pStyle w:val="a1"/>
              <w:numPr>
                <w:ilvl w:val="0"/>
                <w:numId w:val="78"/>
              </w:numPr>
              <w:spacing w:line="240" w:lineRule="auto"/>
              <w:ind w:left="0" w:firstLine="0"/>
              <w:rPr>
                <w:b w:val="0"/>
                <w:bCs w:val="0"/>
                <w:color w:val="auto"/>
                <w:sz w:val="24"/>
                <w:szCs w:val="24"/>
              </w:rPr>
            </w:pPr>
          </w:p>
        </w:tc>
        <w:tc>
          <w:tcPr>
            <w:tcW w:w="4798" w:type="dxa"/>
            <w:shd w:val="clear" w:color="auto" w:fill="auto"/>
          </w:tcPr>
          <w:p w14:paraId="0D09CDAD" w14:textId="77777777" w:rsidR="008C6CB7" w:rsidRPr="008A1266" w:rsidRDefault="008C6CB7" w:rsidP="008C6CB7">
            <w:pPr>
              <w:pStyle w:val="a1"/>
              <w:spacing w:line="240" w:lineRule="auto"/>
              <w:ind w:left="0"/>
              <w:jc w:val="left"/>
              <w:rPr>
                <w:rFonts w:cs="Sylfaen"/>
                <w:b w:val="0"/>
                <w:bCs w:val="0"/>
                <w:color w:val="auto"/>
                <w:sz w:val="24"/>
                <w:szCs w:val="24"/>
              </w:rPr>
            </w:pPr>
            <w:proofErr w:type="spellStart"/>
            <w:r w:rsidRPr="008A1266">
              <w:rPr>
                <w:rFonts w:cs="Sylfaen"/>
                <w:b w:val="0"/>
                <w:bCs w:val="0"/>
                <w:color w:val="auto"/>
                <w:sz w:val="24"/>
                <w:szCs w:val="24"/>
              </w:rPr>
              <w:t>Էլեկտրահաղորդակներ</w:t>
            </w:r>
            <w:proofErr w:type="spellEnd"/>
            <w:r w:rsidRPr="008A1266">
              <w:rPr>
                <w:rFonts w:cs="Sylfaen"/>
                <w:b w:val="0"/>
                <w:bCs w:val="0"/>
                <w:color w:val="auto"/>
                <w:sz w:val="24"/>
                <w:szCs w:val="24"/>
              </w:rPr>
              <w:t xml:space="preserve"> </w:t>
            </w:r>
          </w:p>
        </w:tc>
        <w:tc>
          <w:tcPr>
            <w:tcW w:w="1243" w:type="dxa"/>
            <w:shd w:val="clear" w:color="auto" w:fill="auto"/>
          </w:tcPr>
          <w:p w14:paraId="4C241FFE" w14:textId="77777777" w:rsidR="008C6CB7" w:rsidRPr="008A1266" w:rsidRDefault="008C6CB7" w:rsidP="008C6CB7">
            <w:pPr>
              <w:pStyle w:val="a1"/>
              <w:spacing w:line="240" w:lineRule="auto"/>
              <w:ind w:left="0"/>
              <w:rPr>
                <w:rFonts w:cs="Sylfaen"/>
                <w:b w:val="0"/>
                <w:bCs w:val="0"/>
                <w:color w:val="auto"/>
                <w:sz w:val="24"/>
                <w:szCs w:val="24"/>
              </w:rPr>
            </w:pPr>
            <w:proofErr w:type="spellStart"/>
            <w:r w:rsidRPr="008A1266">
              <w:rPr>
                <w:rFonts w:cs="Sylfaen"/>
                <w:b w:val="0"/>
                <w:bCs w:val="0"/>
                <w:color w:val="auto"/>
                <w:sz w:val="24"/>
                <w:szCs w:val="24"/>
              </w:rPr>
              <w:t>հատ</w:t>
            </w:r>
            <w:proofErr w:type="spellEnd"/>
          </w:p>
        </w:tc>
        <w:tc>
          <w:tcPr>
            <w:tcW w:w="2783" w:type="dxa"/>
            <w:shd w:val="clear" w:color="auto" w:fill="auto"/>
          </w:tcPr>
          <w:p w14:paraId="20EC2B51" w14:textId="77777777" w:rsidR="008C6CB7" w:rsidRPr="008A1266" w:rsidRDefault="008C6CB7" w:rsidP="008C6CB7">
            <w:pPr>
              <w:pStyle w:val="a1"/>
              <w:spacing w:line="240" w:lineRule="auto"/>
              <w:ind w:left="0"/>
              <w:rPr>
                <w:rFonts w:cs="Sylfaen"/>
                <w:b w:val="0"/>
                <w:bCs w:val="0"/>
                <w:color w:val="auto"/>
                <w:sz w:val="24"/>
                <w:szCs w:val="24"/>
              </w:rPr>
            </w:pPr>
            <w:r w:rsidRPr="008A1266">
              <w:rPr>
                <w:rFonts w:cs="Sylfaen"/>
                <w:b w:val="0"/>
                <w:bCs w:val="0"/>
                <w:color w:val="auto"/>
                <w:sz w:val="24"/>
                <w:szCs w:val="24"/>
              </w:rPr>
              <w:t>5</w:t>
            </w:r>
          </w:p>
        </w:tc>
      </w:tr>
      <w:tr w:rsidR="008C6CB7" w:rsidRPr="008A1266" w14:paraId="49A9FC5F" w14:textId="77777777" w:rsidTr="008C6CB7">
        <w:trPr>
          <w:trHeight w:val="264"/>
        </w:trPr>
        <w:tc>
          <w:tcPr>
            <w:tcW w:w="1129" w:type="dxa"/>
            <w:shd w:val="clear" w:color="auto" w:fill="auto"/>
          </w:tcPr>
          <w:p w14:paraId="6F9B7444" w14:textId="77777777" w:rsidR="008C6CB7" w:rsidRPr="008A1266" w:rsidRDefault="008C6CB7" w:rsidP="003863FB">
            <w:pPr>
              <w:pStyle w:val="a1"/>
              <w:numPr>
                <w:ilvl w:val="0"/>
                <w:numId w:val="78"/>
              </w:numPr>
              <w:spacing w:line="240" w:lineRule="auto"/>
              <w:ind w:left="0" w:firstLine="0"/>
              <w:rPr>
                <w:b w:val="0"/>
                <w:bCs w:val="0"/>
                <w:color w:val="auto"/>
                <w:sz w:val="24"/>
                <w:szCs w:val="24"/>
              </w:rPr>
            </w:pPr>
          </w:p>
        </w:tc>
        <w:tc>
          <w:tcPr>
            <w:tcW w:w="4798" w:type="dxa"/>
            <w:shd w:val="clear" w:color="auto" w:fill="auto"/>
          </w:tcPr>
          <w:p w14:paraId="39C8404D" w14:textId="77777777" w:rsidR="008C6CB7" w:rsidRPr="008A1266" w:rsidRDefault="008C6CB7" w:rsidP="008C6CB7">
            <w:pPr>
              <w:pStyle w:val="a1"/>
              <w:spacing w:line="240" w:lineRule="auto"/>
              <w:ind w:left="0"/>
              <w:jc w:val="left"/>
              <w:rPr>
                <w:rFonts w:cs="Sylfaen"/>
                <w:b w:val="0"/>
                <w:bCs w:val="0"/>
                <w:color w:val="auto"/>
                <w:sz w:val="24"/>
                <w:szCs w:val="24"/>
              </w:rPr>
            </w:pPr>
            <w:proofErr w:type="spellStart"/>
            <w:r w:rsidRPr="008A1266">
              <w:rPr>
                <w:rFonts w:cs="Sylfaen"/>
                <w:b w:val="0"/>
                <w:bCs w:val="0"/>
                <w:color w:val="auto"/>
                <w:sz w:val="24"/>
                <w:szCs w:val="24"/>
              </w:rPr>
              <w:t>Էլեկրաշարժիչներ</w:t>
            </w:r>
            <w:proofErr w:type="spellEnd"/>
          </w:p>
        </w:tc>
        <w:tc>
          <w:tcPr>
            <w:tcW w:w="1243" w:type="dxa"/>
            <w:shd w:val="clear" w:color="auto" w:fill="auto"/>
          </w:tcPr>
          <w:p w14:paraId="52579D84" w14:textId="77777777" w:rsidR="008C6CB7" w:rsidRPr="008A1266" w:rsidRDefault="008C6CB7" w:rsidP="008C6CB7">
            <w:pPr>
              <w:pStyle w:val="a1"/>
              <w:spacing w:line="240" w:lineRule="auto"/>
              <w:ind w:left="0"/>
              <w:rPr>
                <w:rFonts w:cs="Sylfaen"/>
                <w:b w:val="0"/>
                <w:bCs w:val="0"/>
                <w:color w:val="auto"/>
                <w:sz w:val="24"/>
                <w:szCs w:val="24"/>
              </w:rPr>
            </w:pPr>
            <w:proofErr w:type="spellStart"/>
            <w:r w:rsidRPr="008A1266">
              <w:rPr>
                <w:rFonts w:cs="Sylfaen"/>
                <w:b w:val="0"/>
                <w:bCs w:val="0"/>
                <w:color w:val="auto"/>
                <w:sz w:val="24"/>
                <w:szCs w:val="24"/>
              </w:rPr>
              <w:t>հատ</w:t>
            </w:r>
            <w:proofErr w:type="spellEnd"/>
          </w:p>
        </w:tc>
        <w:tc>
          <w:tcPr>
            <w:tcW w:w="2783" w:type="dxa"/>
            <w:shd w:val="clear" w:color="auto" w:fill="auto"/>
          </w:tcPr>
          <w:p w14:paraId="0642BF1A" w14:textId="77777777" w:rsidR="008C6CB7" w:rsidRPr="008A1266" w:rsidRDefault="008C6CB7" w:rsidP="008C6CB7">
            <w:pPr>
              <w:pStyle w:val="a1"/>
              <w:spacing w:line="240" w:lineRule="auto"/>
              <w:ind w:left="0"/>
              <w:rPr>
                <w:rFonts w:cs="Sylfaen"/>
                <w:b w:val="0"/>
                <w:bCs w:val="0"/>
                <w:color w:val="auto"/>
                <w:sz w:val="24"/>
                <w:szCs w:val="24"/>
              </w:rPr>
            </w:pPr>
            <w:r w:rsidRPr="008A1266">
              <w:rPr>
                <w:rFonts w:cs="Sylfaen"/>
                <w:b w:val="0"/>
                <w:bCs w:val="0"/>
                <w:color w:val="auto"/>
                <w:sz w:val="24"/>
                <w:szCs w:val="24"/>
              </w:rPr>
              <w:t>5</w:t>
            </w:r>
          </w:p>
        </w:tc>
      </w:tr>
      <w:tr w:rsidR="008C6CB7" w:rsidRPr="008A1266" w14:paraId="3D890FEE" w14:textId="77777777" w:rsidTr="008C6CB7">
        <w:trPr>
          <w:trHeight w:val="264"/>
        </w:trPr>
        <w:tc>
          <w:tcPr>
            <w:tcW w:w="1129" w:type="dxa"/>
            <w:shd w:val="clear" w:color="auto" w:fill="auto"/>
          </w:tcPr>
          <w:p w14:paraId="19439DA2" w14:textId="77777777" w:rsidR="008C6CB7" w:rsidRPr="008A1266" w:rsidRDefault="008C6CB7" w:rsidP="003863FB">
            <w:pPr>
              <w:pStyle w:val="a1"/>
              <w:numPr>
                <w:ilvl w:val="0"/>
                <w:numId w:val="78"/>
              </w:numPr>
              <w:spacing w:line="240" w:lineRule="auto"/>
              <w:ind w:left="0" w:firstLine="0"/>
              <w:rPr>
                <w:b w:val="0"/>
                <w:bCs w:val="0"/>
                <w:color w:val="auto"/>
                <w:sz w:val="24"/>
                <w:szCs w:val="24"/>
              </w:rPr>
            </w:pPr>
          </w:p>
        </w:tc>
        <w:tc>
          <w:tcPr>
            <w:tcW w:w="4798" w:type="dxa"/>
            <w:shd w:val="clear" w:color="auto" w:fill="auto"/>
          </w:tcPr>
          <w:p w14:paraId="52031084" w14:textId="77777777" w:rsidR="008C6CB7" w:rsidRPr="008A1266" w:rsidRDefault="008C6CB7" w:rsidP="008C6CB7">
            <w:pPr>
              <w:pStyle w:val="a1"/>
              <w:spacing w:line="240" w:lineRule="auto"/>
              <w:ind w:left="0"/>
              <w:jc w:val="left"/>
              <w:rPr>
                <w:rFonts w:cs="Sylfaen"/>
                <w:b w:val="0"/>
                <w:bCs w:val="0"/>
                <w:color w:val="auto"/>
                <w:sz w:val="24"/>
                <w:szCs w:val="24"/>
              </w:rPr>
            </w:pPr>
            <w:proofErr w:type="spellStart"/>
            <w:r w:rsidRPr="008A1266">
              <w:rPr>
                <w:rFonts w:cs="Sylfaen"/>
                <w:b w:val="0"/>
                <w:bCs w:val="0"/>
                <w:color w:val="auto"/>
                <w:sz w:val="24"/>
                <w:szCs w:val="24"/>
              </w:rPr>
              <w:t>Տրանսֆորմատորներ</w:t>
            </w:r>
            <w:proofErr w:type="spellEnd"/>
          </w:p>
        </w:tc>
        <w:tc>
          <w:tcPr>
            <w:tcW w:w="1243" w:type="dxa"/>
            <w:shd w:val="clear" w:color="auto" w:fill="auto"/>
          </w:tcPr>
          <w:p w14:paraId="5A9D686D" w14:textId="77777777" w:rsidR="008C6CB7" w:rsidRPr="008A1266" w:rsidRDefault="008C6CB7" w:rsidP="008C6CB7">
            <w:pPr>
              <w:pStyle w:val="a1"/>
              <w:spacing w:line="240" w:lineRule="auto"/>
              <w:ind w:left="0"/>
              <w:rPr>
                <w:rFonts w:cs="Sylfaen"/>
                <w:b w:val="0"/>
                <w:bCs w:val="0"/>
                <w:color w:val="auto"/>
                <w:sz w:val="24"/>
                <w:szCs w:val="24"/>
              </w:rPr>
            </w:pPr>
            <w:proofErr w:type="spellStart"/>
            <w:r w:rsidRPr="008A1266">
              <w:rPr>
                <w:rFonts w:cs="Sylfaen"/>
                <w:b w:val="0"/>
                <w:bCs w:val="0"/>
                <w:color w:val="auto"/>
                <w:sz w:val="24"/>
                <w:szCs w:val="24"/>
              </w:rPr>
              <w:t>հատ</w:t>
            </w:r>
            <w:proofErr w:type="spellEnd"/>
          </w:p>
        </w:tc>
        <w:tc>
          <w:tcPr>
            <w:tcW w:w="2783" w:type="dxa"/>
            <w:shd w:val="clear" w:color="auto" w:fill="auto"/>
          </w:tcPr>
          <w:p w14:paraId="63BBFA95" w14:textId="77777777" w:rsidR="008C6CB7" w:rsidRPr="008A1266" w:rsidRDefault="008C6CB7" w:rsidP="008C6CB7">
            <w:pPr>
              <w:pStyle w:val="a1"/>
              <w:spacing w:line="240" w:lineRule="auto"/>
              <w:ind w:left="0"/>
              <w:rPr>
                <w:rFonts w:cs="Sylfaen"/>
                <w:b w:val="0"/>
                <w:bCs w:val="0"/>
                <w:color w:val="auto"/>
                <w:sz w:val="24"/>
                <w:szCs w:val="24"/>
              </w:rPr>
            </w:pPr>
            <w:r w:rsidRPr="008A1266">
              <w:rPr>
                <w:rFonts w:cs="Sylfaen"/>
                <w:b w:val="0"/>
                <w:bCs w:val="0"/>
                <w:color w:val="auto"/>
                <w:sz w:val="24"/>
                <w:szCs w:val="24"/>
              </w:rPr>
              <w:t>5</w:t>
            </w:r>
          </w:p>
        </w:tc>
      </w:tr>
      <w:tr w:rsidR="008C6CB7" w:rsidRPr="008A1266" w14:paraId="20D0B8AC" w14:textId="77777777" w:rsidTr="008C6CB7">
        <w:trPr>
          <w:trHeight w:val="264"/>
        </w:trPr>
        <w:tc>
          <w:tcPr>
            <w:tcW w:w="1129" w:type="dxa"/>
            <w:shd w:val="clear" w:color="auto" w:fill="auto"/>
          </w:tcPr>
          <w:p w14:paraId="4E34E338" w14:textId="77777777" w:rsidR="008C6CB7" w:rsidRPr="008A1266" w:rsidRDefault="008C6CB7" w:rsidP="003863FB">
            <w:pPr>
              <w:pStyle w:val="a1"/>
              <w:numPr>
                <w:ilvl w:val="0"/>
                <w:numId w:val="78"/>
              </w:numPr>
              <w:spacing w:line="240" w:lineRule="auto"/>
              <w:ind w:left="0" w:firstLine="0"/>
              <w:rPr>
                <w:b w:val="0"/>
                <w:bCs w:val="0"/>
                <w:color w:val="auto"/>
                <w:sz w:val="24"/>
                <w:szCs w:val="24"/>
              </w:rPr>
            </w:pPr>
          </w:p>
        </w:tc>
        <w:tc>
          <w:tcPr>
            <w:tcW w:w="4798" w:type="dxa"/>
            <w:shd w:val="clear" w:color="auto" w:fill="auto"/>
          </w:tcPr>
          <w:p w14:paraId="5DFDB94D" w14:textId="77777777" w:rsidR="008C6CB7" w:rsidRPr="008A1266" w:rsidRDefault="008C6CB7" w:rsidP="008C6CB7">
            <w:pPr>
              <w:pStyle w:val="a1"/>
              <w:spacing w:line="240" w:lineRule="auto"/>
              <w:ind w:left="0"/>
              <w:jc w:val="left"/>
              <w:rPr>
                <w:rFonts w:cs="Sylfaen"/>
                <w:b w:val="0"/>
                <w:bCs w:val="0"/>
                <w:color w:val="auto"/>
                <w:sz w:val="24"/>
                <w:szCs w:val="24"/>
              </w:rPr>
            </w:pPr>
            <w:proofErr w:type="gramStart"/>
            <w:r w:rsidRPr="008A1266">
              <w:rPr>
                <w:rFonts w:cs="Sylfaen"/>
                <w:b w:val="0"/>
                <w:bCs w:val="0"/>
                <w:color w:val="auto"/>
                <w:sz w:val="24"/>
                <w:szCs w:val="24"/>
              </w:rPr>
              <w:t xml:space="preserve">Էլեկտրական  </w:t>
            </w:r>
            <w:proofErr w:type="spellStart"/>
            <w:r w:rsidRPr="008A1266">
              <w:rPr>
                <w:rFonts w:cs="Sylfaen"/>
                <w:b w:val="0"/>
                <w:bCs w:val="0"/>
                <w:color w:val="auto"/>
                <w:sz w:val="24"/>
                <w:szCs w:val="24"/>
              </w:rPr>
              <w:t>ապարատներ</w:t>
            </w:r>
            <w:proofErr w:type="spellEnd"/>
            <w:proofErr w:type="gramEnd"/>
          </w:p>
        </w:tc>
        <w:tc>
          <w:tcPr>
            <w:tcW w:w="1243" w:type="dxa"/>
            <w:shd w:val="clear" w:color="auto" w:fill="auto"/>
          </w:tcPr>
          <w:p w14:paraId="69BAB6A2" w14:textId="77777777" w:rsidR="008C6CB7" w:rsidRPr="008A1266" w:rsidRDefault="008C6CB7" w:rsidP="008C6CB7">
            <w:pPr>
              <w:pStyle w:val="a1"/>
              <w:spacing w:line="240" w:lineRule="auto"/>
              <w:ind w:left="0"/>
              <w:rPr>
                <w:rFonts w:cs="Sylfaen"/>
                <w:b w:val="0"/>
                <w:bCs w:val="0"/>
                <w:color w:val="auto"/>
                <w:sz w:val="24"/>
                <w:szCs w:val="24"/>
              </w:rPr>
            </w:pPr>
            <w:proofErr w:type="spellStart"/>
            <w:r w:rsidRPr="008A1266">
              <w:rPr>
                <w:rFonts w:cs="Sylfaen"/>
                <w:b w:val="0"/>
                <w:bCs w:val="0"/>
                <w:color w:val="auto"/>
                <w:sz w:val="24"/>
                <w:szCs w:val="24"/>
              </w:rPr>
              <w:t>հատ</w:t>
            </w:r>
            <w:proofErr w:type="spellEnd"/>
          </w:p>
        </w:tc>
        <w:tc>
          <w:tcPr>
            <w:tcW w:w="2783" w:type="dxa"/>
            <w:shd w:val="clear" w:color="auto" w:fill="auto"/>
          </w:tcPr>
          <w:p w14:paraId="3AFD41C3" w14:textId="77777777" w:rsidR="008C6CB7" w:rsidRPr="008A1266" w:rsidRDefault="008C6CB7" w:rsidP="008C6CB7">
            <w:pPr>
              <w:pStyle w:val="a1"/>
              <w:spacing w:line="240" w:lineRule="auto"/>
              <w:ind w:left="0"/>
              <w:rPr>
                <w:rFonts w:cs="Sylfaen"/>
                <w:b w:val="0"/>
                <w:bCs w:val="0"/>
                <w:color w:val="auto"/>
                <w:sz w:val="24"/>
                <w:szCs w:val="24"/>
              </w:rPr>
            </w:pPr>
            <w:r w:rsidRPr="008A1266">
              <w:rPr>
                <w:rFonts w:cs="Sylfaen"/>
                <w:b w:val="0"/>
                <w:bCs w:val="0"/>
                <w:color w:val="auto"/>
                <w:sz w:val="24"/>
                <w:szCs w:val="24"/>
              </w:rPr>
              <w:t>5</w:t>
            </w:r>
          </w:p>
        </w:tc>
      </w:tr>
      <w:tr w:rsidR="008C6CB7" w:rsidRPr="008A1266" w14:paraId="0938362A" w14:textId="77777777" w:rsidTr="008C6CB7">
        <w:trPr>
          <w:trHeight w:val="264"/>
        </w:trPr>
        <w:tc>
          <w:tcPr>
            <w:tcW w:w="1129" w:type="dxa"/>
            <w:shd w:val="clear" w:color="auto" w:fill="auto"/>
          </w:tcPr>
          <w:p w14:paraId="0249685E" w14:textId="16CAA083" w:rsidR="008C6CB7" w:rsidRPr="00C04501" w:rsidRDefault="00C04501" w:rsidP="008C6CB7">
            <w:pPr>
              <w:pStyle w:val="a1"/>
              <w:spacing w:line="240" w:lineRule="auto"/>
              <w:ind w:left="0"/>
              <w:rPr>
                <w:color w:val="auto"/>
                <w:sz w:val="24"/>
                <w:szCs w:val="24"/>
                <w:lang w:val="hy-AM"/>
              </w:rPr>
            </w:pPr>
            <w:r>
              <w:rPr>
                <w:color w:val="auto"/>
                <w:sz w:val="24"/>
                <w:szCs w:val="24"/>
                <w:lang w:val="hy-AM"/>
              </w:rPr>
              <w:t>8.</w:t>
            </w:r>
          </w:p>
        </w:tc>
        <w:tc>
          <w:tcPr>
            <w:tcW w:w="4798" w:type="dxa"/>
            <w:shd w:val="clear" w:color="auto" w:fill="auto"/>
          </w:tcPr>
          <w:p w14:paraId="5535955F" w14:textId="77777777" w:rsidR="008C6CB7" w:rsidRPr="005F3EC1" w:rsidRDefault="008C6CB7" w:rsidP="008C6CB7">
            <w:pPr>
              <w:pStyle w:val="a1"/>
              <w:spacing w:line="240" w:lineRule="auto"/>
              <w:ind w:left="0"/>
              <w:jc w:val="left"/>
              <w:rPr>
                <w:rFonts w:cs="Sylfaen"/>
                <w:color w:val="auto"/>
                <w:sz w:val="24"/>
                <w:szCs w:val="24"/>
                <w:lang w:val="hy-AM"/>
              </w:rPr>
            </w:pPr>
            <w:r w:rsidRPr="005F3EC1">
              <w:rPr>
                <w:rFonts w:cs="Sylfaen"/>
                <w:color w:val="auto"/>
                <w:sz w:val="24"/>
                <w:szCs w:val="24"/>
                <w:lang w:val="hy-AM"/>
              </w:rPr>
              <w:t>Ուսուցման համար անհրաժեշտ թվային պաշարներ  և  ռեսուրսներ</w:t>
            </w:r>
          </w:p>
        </w:tc>
        <w:tc>
          <w:tcPr>
            <w:tcW w:w="1243" w:type="dxa"/>
            <w:shd w:val="clear" w:color="auto" w:fill="auto"/>
          </w:tcPr>
          <w:p w14:paraId="03B03256" w14:textId="77777777" w:rsidR="008C6CB7" w:rsidRPr="005F3EC1" w:rsidRDefault="008C6CB7" w:rsidP="008C6CB7">
            <w:pPr>
              <w:pStyle w:val="a1"/>
              <w:spacing w:line="240" w:lineRule="auto"/>
              <w:ind w:left="0"/>
              <w:rPr>
                <w:rFonts w:cs="Sylfaen"/>
                <w:b w:val="0"/>
                <w:bCs w:val="0"/>
                <w:color w:val="auto"/>
                <w:sz w:val="24"/>
                <w:szCs w:val="24"/>
                <w:lang w:val="hy-AM"/>
              </w:rPr>
            </w:pPr>
          </w:p>
        </w:tc>
        <w:tc>
          <w:tcPr>
            <w:tcW w:w="2783" w:type="dxa"/>
            <w:shd w:val="clear" w:color="auto" w:fill="auto"/>
          </w:tcPr>
          <w:p w14:paraId="1987C90A" w14:textId="77777777" w:rsidR="008C6CB7" w:rsidRPr="008A1266" w:rsidRDefault="008C6CB7" w:rsidP="008C6CB7">
            <w:pPr>
              <w:pStyle w:val="a1"/>
              <w:spacing w:line="240" w:lineRule="auto"/>
              <w:ind w:left="0"/>
              <w:rPr>
                <w:rFonts w:cs="Sylfaen"/>
                <w:b w:val="0"/>
                <w:bCs w:val="0"/>
                <w:color w:val="auto"/>
                <w:sz w:val="24"/>
                <w:szCs w:val="24"/>
              </w:rPr>
            </w:pPr>
            <w:r w:rsidRPr="008A1266">
              <w:rPr>
                <w:rFonts w:cs="Sylfaen"/>
                <w:b w:val="0"/>
                <w:bCs w:val="0"/>
                <w:color w:val="auto"/>
                <w:sz w:val="24"/>
                <w:szCs w:val="24"/>
              </w:rPr>
              <w:t>5</w:t>
            </w:r>
          </w:p>
        </w:tc>
      </w:tr>
      <w:tr w:rsidR="008C6CB7" w:rsidRPr="008A1266" w14:paraId="1441AB5D" w14:textId="77777777" w:rsidTr="008C6CB7">
        <w:trPr>
          <w:trHeight w:val="264"/>
        </w:trPr>
        <w:tc>
          <w:tcPr>
            <w:tcW w:w="1129" w:type="dxa"/>
            <w:shd w:val="clear" w:color="auto" w:fill="auto"/>
          </w:tcPr>
          <w:p w14:paraId="4C829F35" w14:textId="77777777" w:rsidR="008C6CB7" w:rsidRPr="008A1266" w:rsidRDefault="008C6CB7" w:rsidP="003863FB">
            <w:pPr>
              <w:pStyle w:val="a1"/>
              <w:numPr>
                <w:ilvl w:val="0"/>
                <w:numId w:val="79"/>
              </w:numPr>
              <w:spacing w:line="240" w:lineRule="auto"/>
              <w:ind w:left="0" w:firstLine="0"/>
              <w:rPr>
                <w:b w:val="0"/>
                <w:bCs w:val="0"/>
                <w:color w:val="auto"/>
                <w:sz w:val="24"/>
                <w:szCs w:val="24"/>
              </w:rPr>
            </w:pPr>
          </w:p>
        </w:tc>
        <w:tc>
          <w:tcPr>
            <w:tcW w:w="4798" w:type="dxa"/>
            <w:shd w:val="clear" w:color="auto" w:fill="auto"/>
          </w:tcPr>
          <w:p w14:paraId="4A2285B3" w14:textId="77777777" w:rsidR="008C6CB7" w:rsidRPr="008A1266" w:rsidRDefault="008C6CB7" w:rsidP="008C6CB7">
            <w:pPr>
              <w:pStyle w:val="a1"/>
              <w:spacing w:line="240" w:lineRule="auto"/>
              <w:ind w:left="0"/>
              <w:jc w:val="left"/>
              <w:rPr>
                <w:rFonts w:cs="Sylfaen"/>
                <w:b w:val="0"/>
                <w:bCs w:val="0"/>
                <w:color w:val="auto"/>
                <w:sz w:val="24"/>
                <w:szCs w:val="24"/>
              </w:rPr>
            </w:pPr>
            <w:proofErr w:type="spellStart"/>
            <w:r w:rsidRPr="008A1266">
              <w:rPr>
                <w:rFonts w:cs="Sylfaen"/>
                <w:b w:val="0"/>
                <w:bCs w:val="0"/>
                <w:color w:val="auto"/>
                <w:spacing w:val="-2"/>
                <w:sz w:val="24"/>
                <w:szCs w:val="24"/>
              </w:rPr>
              <w:t>Համակարգիչ</w:t>
            </w:r>
            <w:proofErr w:type="spellEnd"/>
            <w:r w:rsidRPr="008A1266">
              <w:rPr>
                <w:b w:val="0"/>
                <w:bCs w:val="0"/>
                <w:color w:val="auto"/>
                <w:sz w:val="24"/>
                <w:szCs w:val="24"/>
              </w:rPr>
              <w:tab/>
            </w:r>
          </w:p>
        </w:tc>
        <w:tc>
          <w:tcPr>
            <w:tcW w:w="1243" w:type="dxa"/>
            <w:shd w:val="clear" w:color="auto" w:fill="auto"/>
          </w:tcPr>
          <w:p w14:paraId="29700EE0" w14:textId="77777777" w:rsidR="008C6CB7" w:rsidRPr="008A1266" w:rsidRDefault="008C6CB7" w:rsidP="008C6CB7">
            <w:pPr>
              <w:pStyle w:val="a1"/>
              <w:spacing w:line="240" w:lineRule="auto"/>
              <w:ind w:left="0"/>
              <w:rPr>
                <w:rFonts w:cs="Sylfaen"/>
                <w:b w:val="0"/>
                <w:bCs w:val="0"/>
                <w:color w:val="auto"/>
                <w:sz w:val="24"/>
                <w:szCs w:val="24"/>
              </w:rPr>
            </w:pPr>
            <w:proofErr w:type="spellStart"/>
            <w:r w:rsidRPr="008A1266">
              <w:rPr>
                <w:rFonts w:cs="Sylfaen"/>
                <w:b w:val="0"/>
                <w:bCs w:val="0"/>
                <w:color w:val="auto"/>
                <w:sz w:val="24"/>
                <w:szCs w:val="24"/>
              </w:rPr>
              <w:t>հատ</w:t>
            </w:r>
            <w:proofErr w:type="spellEnd"/>
          </w:p>
        </w:tc>
        <w:tc>
          <w:tcPr>
            <w:tcW w:w="2783" w:type="dxa"/>
            <w:shd w:val="clear" w:color="auto" w:fill="auto"/>
          </w:tcPr>
          <w:p w14:paraId="4AF781F7" w14:textId="77777777" w:rsidR="008C6CB7" w:rsidRPr="008A1266" w:rsidRDefault="008C6CB7" w:rsidP="008C6CB7">
            <w:pPr>
              <w:pStyle w:val="a1"/>
              <w:spacing w:line="240" w:lineRule="auto"/>
              <w:ind w:left="0"/>
              <w:rPr>
                <w:rFonts w:cs="Sylfaen"/>
                <w:b w:val="0"/>
                <w:bCs w:val="0"/>
                <w:color w:val="auto"/>
                <w:sz w:val="24"/>
                <w:szCs w:val="24"/>
              </w:rPr>
            </w:pPr>
            <w:r w:rsidRPr="008A1266">
              <w:rPr>
                <w:rFonts w:cs="Sylfaen"/>
                <w:b w:val="0"/>
                <w:bCs w:val="0"/>
                <w:color w:val="auto"/>
                <w:sz w:val="24"/>
                <w:szCs w:val="24"/>
              </w:rPr>
              <w:t>2</w:t>
            </w:r>
          </w:p>
        </w:tc>
      </w:tr>
      <w:tr w:rsidR="008C6CB7" w:rsidRPr="008A1266" w14:paraId="5B5DD829" w14:textId="77777777" w:rsidTr="008C6CB7">
        <w:trPr>
          <w:trHeight w:val="264"/>
        </w:trPr>
        <w:tc>
          <w:tcPr>
            <w:tcW w:w="1129" w:type="dxa"/>
            <w:shd w:val="clear" w:color="auto" w:fill="auto"/>
          </w:tcPr>
          <w:p w14:paraId="3657BEF7" w14:textId="77777777" w:rsidR="008C6CB7" w:rsidRPr="008A1266" w:rsidRDefault="008C6CB7" w:rsidP="003863FB">
            <w:pPr>
              <w:pStyle w:val="a1"/>
              <w:numPr>
                <w:ilvl w:val="0"/>
                <w:numId w:val="79"/>
              </w:numPr>
              <w:spacing w:line="240" w:lineRule="auto"/>
              <w:ind w:left="0" w:firstLine="0"/>
              <w:rPr>
                <w:b w:val="0"/>
                <w:bCs w:val="0"/>
                <w:color w:val="auto"/>
                <w:sz w:val="24"/>
                <w:szCs w:val="24"/>
              </w:rPr>
            </w:pPr>
          </w:p>
        </w:tc>
        <w:tc>
          <w:tcPr>
            <w:tcW w:w="4798" w:type="dxa"/>
            <w:shd w:val="clear" w:color="auto" w:fill="auto"/>
          </w:tcPr>
          <w:p w14:paraId="5F45DBB3" w14:textId="77777777" w:rsidR="008C6CB7" w:rsidRPr="008A1266" w:rsidRDefault="008C6CB7" w:rsidP="008C6CB7">
            <w:pPr>
              <w:pStyle w:val="a1"/>
              <w:spacing w:line="240" w:lineRule="auto"/>
              <w:ind w:left="0"/>
              <w:jc w:val="left"/>
              <w:rPr>
                <w:rFonts w:cs="Sylfaen"/>
                <w:b w:val="0"/>
                <w:bCs w:val="0"/>
                <w:color w:val="auto"/>
                <w:sz w:val="24"/>
                <w:szCs w:val="24"/>
              </w:rPr>
            </w:pPr>
            <w:r w:rsidRPr="008A1266">
              <w:rPr>
                <w:rFonts w:cs="Sylfaen"/>
                <w:b w:val="0"/>
                <w:bCs w:val="0"/>
                <w:color w:val="auto"/>
                <w:spacing w:val="-2"/>
                <w:sz w:val="24"/>
                <w:szCs w:val="24"/>
              </w:rPr>
              <w:t>Պրոյեկտոր</w:t>
            </w:r>
          </w:p>
        </w:tc>
        <w:tc>
          <w:tcPr>
            <w:tcW w:w="1243" w:type="dxa"/>
            <w:shd w:val="clear" w:color="auto" w:fill="auto"/>
          </w:tcPr>
          <w:p w14:paraId="160A574B" w14:textId="77777777" w:rsidR="008C6CB7" w:rsidRPr="008A1266" w:rsidRDefault="008C6CB7" w:rsidP="008C6CB7">
            <w:pPr>
              <w:pStyle w:val="a1"/>
              <w:spacing w:line="240" w:lineRule="auto"/>
              <w:ind w:left="0"/>
              <w:rPr>
                <w:rFonts w:cs="Sylfaen"/>
                <w:b w:val="0"/>
                <w:bCs w:val="0"/>
                <w:color w:val="auto"/>
                <w:sz w:val="24"/>
                <w:szCs w:val="24"/>
              </w:rPr>
            </w:pPr>
            <w:proofErr w:type="spellStart"/>
            <w:r w:rsidRPr="008A1266">
              <w:rPr>
                <w:rFonts w:cs="Sylfaen"/>
                <w:b w:val="0"/>
                <w:bCs w:val="0"/>
                <w:color w:val="auto"/>
                <w:sz w:val="24"/>
                <w:szCs w:val="24"/>
              </w:rPr>
              <w:t>հատ</w:t>
            </w:r>
            <w:proofErr w:type="spellEnd"/>
          </w:p>
        </w:tc>
        <w:tc>
          <w:tcPr>
            <w:tcW w:w="2783" w:type="dxa"/>
            <w:shd w:val="clear" w:color="auto" w:fill="auto"/>
          </w:tcPr>
          <w:p w14:paraId="25C395FD" w14:textId="77777777" w:rsidR="008C6CB7" w:rsidRPr="008A1266" w:rsidRDefault="008C6CB7" w:rsidP="008C6CB7">
            <w:pPr>
              <w:pStyle w:val="a1"/>
              <w:spacing w:line="240" w:lineRule="auto"/>
              <w:ind w:left="0"/>
              <w:rPr>
                <w:rFonts w:cs="Sylfaen"/>
                <w:b w:val="0"/>
                <w:bCs w:val="0"/>
                <w:color w:val="auto"/>
                <w:sz w:val="24"/>
                <w:szCs w:val="24"/>
              </w:rPr>
            </w:pPr>
            <w:r w:rsidRPr="008A1266">
              <w:rPr>
                <w:rFonts w:cs="Sylfaen"/>
                <w:b w:val="0"/>
                <w:bCs w:val="0"/>
                <w:color w:val="auto"/>
                <w:sz w:val="24"/>
                <w:szCs w:val="24"/>
              </w:rPr>
              <w:t>1</w:t>
            </w:r>
          </w:p>
        </w:tc>
      </w:tr>
      <w:tr w:rsidR="008C6CB7" w:rsidRPr="008A1266" w14:paraId="1EA9D27A" w14:textId="77777777" w:rsidTr="008C6CB7">
        <w:trPr>
          <w:trHeight w:val="264"/>
        </w:trPr>
        <w:tc>
          <w:tcPr>
            <w:tcW w:w="1129" w:type="dxa"/>
            <w:shd w:val="clear" w:color="auto" w:fill="auto"/>
          </w:tcPr>
          <w:p w14:paraId="3A3A8126" w14:textId="77777777" w:rsidR="008C6CB7" w:rsidRPr="008A1266" w:rsidRDefault="008C6CB7" w:rsidP="003863FB">
            <w:pPr>
              <w:pStyle w:val="a1"/>
              <w:numPr>
                <w:ilvl w:val="0"/>
                <w:numId w:val="79"/>
              </w:numPr>
              <w:spacing w:line="240" w:lineRule="auto"/>
              <w:ind w:left="0" w:firstLine="0"/>
              <w:rPr>
                <w:b w:val="0"/>
                <w:bCs w:val="0"/>
                <w:color w:val="auto"/>
                <w:sz w:val="24"/>
                <w:szCs w:val="24"/>
              </w:rPr>
            </w:pPr>
          </w:p>
        </w:tc>
        <w:tc>
          <w:tcPr>
            <w:tcW w:w="4798" w:type="dxa"/>
            <w:shd w:val="clear" w:color="auto" w:fill="auto"/>
          </w:tcPr>
          <w:p w14:paraId="717969FD" w14:textId="77777777" w:rsidR="008C6CB7" w:rsidRPr="008A1266" w:rsidRDefault="008C6CB7" w:rsidP="008C6CB7">
            <w:pPr>
              <w:pStyle w:val="a1"/>
              <w:spacing w:line="240" w:lineRule="auto"/>
              <w:ind w:left="0"/>
              <w:jc w:val="left"/>
              <w:rPr>
                <w:rFonts w:cs="Sylfaen"/>
                <w:b w:val="0"/>
                <w:bCs w:val="0"/>
                <w:color w:val="auto"/>
                <w:sz w:val="24"/>
                <w:szCs w:val="24"/>
              </w:rPr>
            </w:pPr>
            <w:proofErr w:type="spellStart"/>
            <w:r w:rsidRPr="008A1266">
              <w:rPr>
                <w:rFonts w:cs="Sylfaen"/>
                <w:b w:val="0"/>
                <w:bCs w:val="0"/>
                <w:color w:val="auto"/>
                <w:sz w:val="24"/>
                <w:szCs w:val="24"/>
              </w:rPr>
              <w:t>Օդային</w:t>
            </w:r>
            <w:proofErr w:type="spellEnd"/>
            <w:r w:rsidRPr="008A1266">
              <w:rPr>
                <w:b w:val="0"/>
                <w:bCs w:val="0"/>
                <w:color w:val="auto"/>
                <w:sz w:val="24"/>
                <w:szCs w:val="24"/>
              </w:rPr>
              <w:t xml:space="preserve"> </w:t>
            </w:r>
            <w:r w:rsidRPr="008A1266">
              <w:rPr>
                <w:rFonts w:cs="Sylfaen"/>
                <w:b w:val="0"/>
                <w:bCs w:val="0"/>
                <w:color w:val="auto"/>
                <w:sz w:val="24"/>
                <w:szCs w:val="24"/>
              </w:rPr>
              <w:t>և</w:t>
            </w:r>
            <w:r w:rsidRPr="008A1266">
              <w:rPr>
                <w:b w:val="0"/>
                <w:bCs w:val="0"/>
                <w:color w:val="auto"/>
                <w:sz w:val="24"/>
                <w:szCs w:val="24"/>
              </w:rPr>
              <w:t xml:space="preserve"> </w:t>
            </w:r>
            <w:proofErr w:type="spellStart"/>
            <w:r w:rsidRPr="008A1266">
              <w:rPr>
                <w:rFonts w:cs="Sylfaen"/>
                <w:b w:val="0"/>
                <w:bCs w:val="0"/>
                <w:color w:val="auto"/>
                <w:sz w:val="24"/>
                <w:szCs w:val="24"/>
              </w:rPr>
              <w:t>մալուխային</w:t>
            </w:r>
            <w:proofErr w:type="spellEnd"/>
            <w:r w:rsidRPr="008A1266">
              <w:rPr>
                <w:b w:val="0"/>
                <w:bCs w:val="0"/>
                <w:color w:val="auto"/>
                <w:sz w:val="24"/>
                <w:szCs w:val="24"/>
              </w:rPr>
              <w:t xml:space="preserve"> </w:t>
            </w:r>
            <w:proofErr w:type="spellStart"/>
            <w:r w:rsidRPr="008A1266">
              <w:rPr>
                <w:rFonts w:cs="Sylfaen"/>
                <w:b w:val="0"/>
                <w:bCs w:val="0"/>
                <w:color w:val="auto"/>
                <w:sz w:val="24"/>
                <w:szCs w:val="24"/>
              </w:rPr>
              <w:t>գծերի</w:t>
            </w:r>
            <w:proofErr w:type="spellEnd"/>
            <w:r w:rsidRPr="008A1266">
              <w:rPr>
                <w:b w:val="0"/>
                <w:bCs w:val="0"/>
                <w:color w:val="auto"/>
                <w:sz w:val="24"/>
                <w:szCs w:val="24"/>
              </w:rPr>
              <w:t xml:space="preserve"> </w:t>
            </w:r>
            <w:proofErr w:type="spellStart"/>
            <w:r w:rsidRPr="008A1266">
              <w:rPr>
                <w:rFonts w:cs="Sylfaen"/>
                <w:b w:val="0"/>
                <w:bCs w:val="0"/>
                <w:color w:val="auto"/>
                <w:sz w:val="24"/>
                <w:szCs w:val="24"/>
              </w:rPr>
              <w:t>հենակների</w:t>
            </w:r>
            <w:proofErr w:type="spellEnd"/>
            <w:r w:rsidRPr="008A1266">
              <w:rPr>
                <w:b w:val="0"/>
                <w:bCs w:val="0"/>
                <w:color w:val="auto"/>
                <w:sz w:val="24"/>
                <w:szCs w:val="24"/>
              </w:rPr>
              <w:t xml:space="preserve"> </w:t>
            </w:r>
            <w:r w:rsidRPr="008A1266">
              <w:rPr>
                <w:rFonts w:cs="Sylfaen"/>
                <w:b w:val="0"/>
                <w:bCs w:val="0"/>
                <w:color w:val="auto"/>
                <w:sz w:val="24"/>
                <w:szCs w:val="24"/>
              </w:rPr>
              <w:t>և</w:t>
            </w:r>
            <w:r w:rsidRPr="008A1266">
              <w:rPr>
                <w:b w:val="0"/>
                <w:bCs w:val="0"/>
                <w:color w:val="auto"/>
                <w:sz w:val="24"/>
                <w:szCs w:val="24"/>
              </w:rPr>
              <w:t xml:space="preserve"> </w:t>
            </w:r>
            <w:proofErr w:type="spellStart"/>
            <w:r w:rsidRPr="008A1266">
              <w:rPr>
                <w:rFonts w:cs="Sylfaen"/>
                <w:b w:val="0"/>
                <w:bCs w:val="0"/>
                <w:color w:val="auto"/>
                <w:sz w:val="24"/>
                <w:szCs w:val="24"/>
              </w:rPr>
              <w:t>մալուխների</w:t>
            </w:r>
            <w:proofErr w:type="spellEnd"/>
            <w:r w:rsidRPr="008A1266">
              <w:rPr>
                <w:b w:val="0"/>
                <w:bCs w:val="0"/>
                <w:color w:val="auto"/>
                <w:sz w:val="24"/>
                <w:szCs w:val="24"/>
              </w:rPr>
              <w:t xml:space="preserve"> </w:t>
            </w:r>
            <w:proofErr w:type="spellStart"/>
            <w:r w:rsidRPr="008A1266">
              <w:rPr>
                <w:rFonts w:cs="Sylfaen"/>
                <w:b w:val="0"/>
                <w:bCs w:val="0"/>
                <w:color w:val="auto"/>
                <w:sz w:val="24"/>
                <w:szCs w:val="24"/>
              </w:rPr>
              <w:t>նորոգման</w:t>
            </w:r>
            <w:proofErr w:type="spellEnd"/>
            <w:r w:rsidRPr="008A1266">
              <w:rPr>
                <w:b w:val="0"/>
                <w:bCs w:val="0"/>
                <w:color w:val="auto"/>
                <w:sz w:val="24"/>
                <w:szCs w:val="24"/>
              </w:rPr>
              <w:t xml:space="preserve"> </w:t>
            </w:r>
            <w:r w:rsidRPr="008A1266">
              <w:rPr>
                <w:rFonts w:cs="Sylfaen"/>
                <w:b w:val="0"/>
                <w:bCs w:val="0"/>
                <w:color w:val="auto"/>
                <w:sz w:val="24"/>
                <w:szCs w:val="24"/>
              </w:rPr>
              <w:t>և</w:t>
            </w:r>
            <w:r w:rsidRPr="008A1266">
              <w:rPr>
                <w:b w:val="0"/>
                <w:bCs w:val="0"/>
                <w:color w:val="auto"/>
                <w:sz w:val="24"/>
                <w:szCs w:val="24"/>
              </w:rPr>
              <w:t xml:space="preserve"> </w:t>
            </w:r>
            <w:proofErr w:type="spellStart"/>
            <w:r w:rsidRPr="008A1266">
              <w:rPr>
                <w:rFonts w:cs="Sylfaen"/>
                <w:b w:val="0"/>
                <w:bCs w:val="0"/>
                <w:color w:val="auto"/>
                <w:sz w:val="24"/>
                <w:szCs w:val="24"/>
              </w:rPr>
              <w:t>սպասարկման</w:t>
            </w:r>
            <w:proofErr w:type="spellEnd"/>
            <w:r w:rsidRPr="008A1266">
              <w:rPr>
                <w:b w:val="0"/>
                <w:bCs w:val="0"/>
                <w:color w:val="auto"/>
                <w:sz w:val="24"/>
                <w:szCs w:val="24"/>
              </w:rPr>
              <w:t xml:space="preserve"> </w:t>
            </w:r>
            <w:proofErr w:type="spellStart"/>
            <w:r w:rsidRPr="008A1266">
              <w:rPr>
                <w:rFonts w:cs="Sylfaen"/>
                <w:b w:val="0"/>
                <w:bCs w:val="0"/>
                <w:color w:val="auto"/>
                <w:sz w:val="24"/>
                <w:szCs w:val="24"/>
              </w:rPr>
              <w:t>աշխատանքների</w:t>
            </w:r>
            <w:proofErr w:type="spellEnd"/>
            <w:r w:rsidRPr="008A1266">
              <w:rPr>
                <w:b w:val="0"/>
                <w:bCs w:val="0"/>
                <w:color w:val="auto"/>
                <w:sz w:val="24"/>
                <w:szCs w:val="24"/>
              </w:rPr>
              <w:t xml:space="preserve"> </w:t>
            </w:r>
            <w:proofErr w:type="spellStart"/>
            <w:r w:rsidRPr="008A1266">
              <w:rPr>
                <w:b w:val="0"/>
                <w:bCs w:val="0"/>
                <w:color w:val="auto"/>
                <w:sz w:val="24"/>
                <w:szCs w:val="24"/>
              </w:rPr>
              <w:t>վերաբերյալ</w:t>
            </w:r>
            <w:proofErr w:type="spellEnd"/>
            <w:r w:rsidRPr="008A1266">
              <w:rPr>
                <w:b w:val="0"/>
                <w:bCs w:val="0"/>
                <w:color w:val="auto"/>
                <w:sz w:val="24"/>
                <w:szCs w:val="24"/>
              </w:rPr>
              <w:t xml:space="preserve"> </w:t>
            </w:r>
            <w:proofErr w:type="spellStart"/>
            <w:r w:rsidRPr="008A1266">
              <w:rPr>
                <w:b w:val="0"/>
                <w:bCs w:val="0"/>
                <w:color w:val="auto"/>
                <w:sz w:val="24"/>
                <w:szCs w:val="24"/>
              </w:rPr>
              <w:t>տեսաֆիլմ</w:t>
            </w:r>
            <w:proofErr w:type="spellEnd"/>
          </w:p>
        </w:tc>
        <w:tc>
          <w:tcPr>
            <w:tcW w:w="1243" w:type="dxa"/>
            <w:shd w:val="clear" w:color="auto" w:fill="auto"/>
          </w:tcPr>
          <w:p w14:paraId="59E41149" w14:textId="77777777" w:rsidR="008C6CB7" w:rsidRPr="008A1266" w:rsidRDefault="008C6CB7" w:rsidP="008C6CB7">
            <w:pPr>
              <w:pStyle w:val="a1"/>
              <w:spacing w:line="240" w:lineRule="auto"/>
              <w:ind w:left="0"/>
              <w:rPr>
                <w:rFonts w:cs="Sylfaen"/>
                <w:b w:val="0"/>
                <w:bCs w:val="0"/>
                <w:color w:val="auto"/>
                <w:sz w:val="24"/>
                <w:szCs w:val="24"/>
              </w:rPr>
            </w:pPr>
            <w:proofErr w:type="spellStart"/>
            <w:r w:rsidRPr="008A1266">
              <w:rPr>
                <w:rFonts w:cs="Sylfaen"/>
                <w:b w:val="0"/>
                <w:bCs w:val="0"/>
                <w:color w:val="auto"/>
                <w:sz w:val="24"/>
                <w:szCs w:val="24"/>
              </w:rPr>
              <w:t>հատ</w:t>
            </w:r>
            <w:proofErr w:type="spellEnd"/>
          </w:p>
        </w:tc>
        <w:tc>
          <w:tcPr>
            <w:tcW w:w="2783" w:type="dxa"/>
            <w:shd w:val="clear" w:color="auto" w:fill="auto"/>
          </w:tcPr>
          <w:p w14:paraId="1D77F975" w14:textId="77777777" w:rsidR="008C6CB7" w:rsidRPr="008A1266" w:rsidRDefault="008C6CB7" w:rsidP="008C6CB7">
            <w:pPr>
              <w:pStyle w:val="a1"/>
              <w:spacing w:line="240" w:lineRule="auto"/>
              <w:ind w:left="0"/>
              <w:rPr>
                <w:rFonts w:cs="Sylfaen"/>
                <w:b w:val="0"/>
                <w:bCs w:val="0"/>
                <w:color w:val="auto"/>
                <w:sz w:val="24"/>
                <w:szCs w:val="24"/>
              </w:rPr>
            </w:pPr>
            <w:r w:rsidRPr="008A1266">
              <w:rPr>
                <w:rFonts w:cs="Sylfaen"/>
                <w:b w:val="0"/>
                <w:bCs w:val="0"/>
                <w:color w:val="auto"/>
                <w:sz w:val="24"/>
                <w:szCs w:val="24"/>
              </w:rPr>
              <w:t>5</w:t>
            </w:r>
          </w:p>
        </w:tc>
      </w:tr>
      <w:tr w:rsidR="008C6CB7" w:rsidRPr="008A1266" w14:paraId="4E95F48E" w14:textId="77777777" w:rsidTr="008C6CB7">
        <w:trPr>
          <w:trHeight w:val="264"/>
        </w:trPr>
        <w:tc>
          <w:tcPr>
            <w:tcW w:w="1129" w:type="dxa"/>
            <w:shd w:val="clear" w:color="auto" w:fill="auto"/>
          </w:tcPr>
          <w:p w14:paraId="73FC450B" w14:textId="77777777" w:rsidR="008C6CB7" w:rsidRPr="008A1266" w:rsidRDefault="008C6CB7" w:rsidP="003863FB">
            <w:pPr>
              <w:pStyle w:val="a1"/>
              <w:numPr>
                <w:ilvl w:val="0"/>
                <w:numId w:val="79"/>
              </w:numPr>
              <w:spacing w:line="240" w:lineRule="auto"/>
              <w:ind w:left="0" w:firstLine="0"/>
              <w:rPr>
                <w:b w:val="0"/>
                <w:bCs w:val="0"/>
                <w:color w:val="auto"/>
                <w:sz w:val="24"/>
                <w:szCs w:val="24"/>
              </w:rPr>
            </w:pPr>
          </w:p>
        </w:tc>
        <w:tc>
          <w:tcPr>
            <w:tcW w:w="4798" w:type="dxa"/>
            <w:shd w:val="clear" w:color="auto" w:fill="auto"/>
          </w:tcPr>
          <w:p w14:paraId="2FF1B613" w14:textId="77777777" w:rsidR="008C6CB7" w:rsidRPr="008A1266" w:rsidRDefault="008C6CB7" w:rsidP="008C6CB7">
            <w:pPr>
              <w:pStyle w:val="a1"/>
              <w:spacing w:line="240" w:lineRule="auto"/>
              <w:ind w:left="0"/>
              <w:jc w:val="left"/>
              <w:rPr>
                <w:rFonts w:cs="Sylfaen"/>
                <w:b w:val="0"/>
                <w:bCs w:val="0"/>
                <w:color w:val="auto"/>
                <w:sz w:val="24"/>
                <w:szCs w:val="24"/>
              </w:rPr>
            </w:pPr>
            <w:proofErr w:type="spellStart"/>
            <w:r w:rsidRPr="008A1266">
              <w:rPr>
                <w:rFonts w:cs="Sylfaen"/>
                <w:b w:val="0"/>
                <w:bCs w:val="0"/>
                <w:color w:val="auto"/>
                <w:sz w:val="24"/>
                <w:szCs w:val="24"/>
              </w:rPr>
              <w:t>Մալուխային</w:t>
            </w:r>
            <w:proofErr w:type="spellEnd"/>
            <w:r w:rsidRPr="008A1266">
              <w:rPr>
                <w:b w:val="0"/>
                <w:bCs w:val="0"/>
                <w:color w:val="auto"/>
                <w:sz w:val="24"/>
                <w:szCs w:val="24"/>
              </w:rPr>
              <w:t xml:space="preserve"> </w:t>
            </w:r>
            <w:proofErr w:type="spellStart"/>
            <w:r w:rsidRPr="008A1266">
              <w:rPr>
                <w:rFonts w:cs="Sylfaen"/>
                <w:b w:val="0"/>
                <w:bCs w:val="0"/>
                <w:color w:val="auto"/>
                <w:sz w:val="24"/>
                <w:szCs w:val="24"/>
              </w:rPr>
              <w:t>գծերի</w:t>
            </w:r>
            <w:proofErr w:type="spellEnd"/>
            <w:r w:rsidRPr="008A1266">
              <w:rPr>
                <w:b w:val="0"/>
                <w:bCs w:val="0"/>
                <w:color w:val="auto"/>
                <w:sz w:val="24"/>
                <w:szCs w:val="24"/>
              </w:rPr>
              <w:t xml:space="preserve"> </w:t>
            </w:r>
            <w:proofErr w:type="spellStart"/>
            <w:r w:rsidRPr="008A1266">
              <w:rPr>
                <w:rFonts w:cs="Sylfaen"/>
                <w:b w:val="0"/>
                <w:bCs w:val="0"/>
                <w:color w:val="auto"/>
                <w:sz w:val="24"/>
                <w:szCs w:val="24"/>
              </w:rPr>
              <w:t>մոնտաժման</w:t>
            </w:r>
            <w:proofErr w:type="spellEnd"/>
            <w:r w:rsidRPr="008A1266">
              <w:rPr>
                <w:b w:val="0"/>
                <w:bCs w:val="0"/>
                <w:color w:val="auto"/>
                <w:sz w:val="24"/>
                <w:szCs w:val="24"/>
              </w:rPr>
              <w:t xml:space="preserve"> </w:t>
            </w:r>
            <w:proofErr w:type="spellStart"/>
            <w:r w:rsidRPr="008A1266">
              <w:rPr>
                <w:rFonts w:cs="Sylfaen"/>
                <w:b w:val="0"/>
                <w:bCs w:val="0"/>
                <w:color w:val="auto"/>
                <w:sz w:val="24"/>
                <w:szCs w:val="24"/>
              </w:rPr>
              <w:t>աշխատանքների</w:t>
            </w:r>
            <w:proofErr w:type="spellEnd"/>
            <w:r w:rsidRPr="008A1266">
              <w:rPr>
                <w:rFonts w:cs="Sylfaen"/>
                <w:b w:val="0"/>
                <w:bCs w:val="0"/>
                <w:color w:val="auto"/>
                <w:sz w:val="24"/>
                <w:szCs w:val="24"/>
              </w:rPr>
              <w:t xml:space="preserve"> </w:t>
            </w:r>
            <w:proofErr w:type="spellStart"/>
            <w:r w:rsidRPr="008A1266">
              <w:rPr>
                <w:rFonts w:cs="Sylfaen"/>
                <w:b w:val="0"/>
                <w:bCs w:val="0"/>
                <w:color w:val="auto"/>
                <w:sz w:val="24"/>
                <w:szCs w:val="24"/>
              </w:rPr>
              <w:t>վերաբերյալ</w:t>
            </w:r>
            <w:proofErr w:type="spellEnd"/>
            <w:r w:rsidRPr="008A1266">
              <w:rPr>
                <w:rFonts w:cs="Sylfaen"/>
                <w:b w:val="0"/>
                <w:bCs w:val="0"/>
                <w:color w:val="auto"/>
                <w:sz w:val="24"/>
                <w:szCs w:val="24"/>
              </w:rPr>
              <w:t xml:space="preserve"> </w:t>
            </w:r>
            <w:proofErr w:type="spellStart"/>
            <w:r w:rsidRPr="008A1266">
              <w:rPr>
                <w:rFonts w:cs="Sylfaen"/>
                <w:b w:val="0"/>
                <w:bCs w:val="0"/>
                <w:color w:val="auto"/>
                <w:sz w:val="24"/>
                <w:szCs w:val="24"/>
              </w:rPr>
              <w:t>տեսաֆիլմ</w:t>
            </w:r>
            <w:proofErr w:type="spellEnd"/>
          </w:p>
        </w:tc>
        <w:tc>
          <w:tcPr>
            <w:tcW w:w="1243" w:type="dxa"/>
            <w:shd w:val="clear" w:color="auto" w:fill="auto"/>
          </w:tcPr>
          <w:p w14:paraId="66E2D323" w14:textId="77777777" w:rsidR="008C6CB7" w:rsidRPr="008A1266" w:rsidRDefault="008C6CB7" w:rsidP="008C6CB7">
            <w:pPr>
              <w:pStyle w:val="a1"/>
              <w:spacing w:line="240" w:lineRule="auto"/>
              <w:ind w:left="0"/>
              <w:rPr>
                <w:rFonts w:cs="Sylfaen"/>
                <w:b w:val="0"/>
                <w:bCs w:val="0"/>
                <w:color w:val="auto"/>
                <w:sz w:val="24"/>
                <w:szCs w:val="24"/>
              </w:rPr>
            </w:pPr>
            <w:proofErr w:type="spellStart"/>
            <w:r w:rsidRPr="008A1266">
              <w:rPr>
                <w:rFonts w:cs="Sylfaen"/>
                <w:b w:val="0"/>
                <w:bCs w:val="0"/>
                <w:color w:val="auto"/>
                <w:sz w:val="24"/>
                <w:szCs w:val="24"/>
              </w:rPr>
              <w:t>հատ</w:t>
            </w:r>
            <w:proofErr w:type="spellEnd"/>
          </w:p>
        </w:tc>
        <w:tc>
          <w:tcPr>
            <w:tcW w:w="2783" w:type="dxa"/>
            <w:shd w:val="clear" w:color="auto" w:fill="auto"/>
          </w:tcPr>
          <w:p w14:paraId="26CAD68F" w14:textId="77777777" w:rsidR="008C6CB7" w:rsidRPr="008A1266" w:rsidRDefault="008C6CB7" w:rsidP="008C6CB7">
            <w:pPr>
              <w:pStyle w:val="a1"/>
              <w:spacing w:line="240" w:lineRule="auto"/>
              <w:ind w:left="0"/>
              <w:rPr>
                <w:rFonts w:cs="Sylfaen"/>
                <w:b w:val="0"/>
                <w:bCs w:val="0"/>
                <w:color w:val="auto"/>
                <w:sz w:val="24"/>
                <w:szCs w:val="24"/>
              </w:rPr>
            </w:pPr>
            <w:r w:rsidRPr="008A1266">
              <w:rPr>
                <w:rFonts w:cs="Sylfaen"/>
                <w:b w:val="0"/>
                <w:bCs w:val="0"/>
                <w:color w:val="auto"/>
                <w:sz w:val="24"/>
                <w:szCs w:val="24"/>
              </w:rPr>
              <w:t>1</w:t>
            </w:r>
          </w:p>
        </w:tc>
      </w:tr>
      <w:tr w:rsidR="008C6CB7" w:rsidRPr="008A1266" w14:paraId="77F14C45" w14:textId="77777777" w:rsidTr="008C6CB7">
        <w:trPr>
          <w:trHeight w:val="264"/>
        </w:trPr>
        <w:tc>
          <w:tcPr>
            <w:tcW w:w="1129" w:type="dxa"/>
            <w:shd w:val="clear" w:color="auto" w:fill="auto"/>
          </w:tcPr>
          <w:p w14:paraId="69D3C5CC" w14:textId="77777777" w:rsidR="008C6CB7" w:rsidRPr="008A1266" w:rsidRDefault="008C6CB7" w:rsidP="003863FB">
            <w:pPr>
              <w:pStyle w:val="a1"/>
              <w:numPr>
                <w:ilvl w:val="0"/>
                <w:numId w:val="79"/>
              </w:numPr>
              <w:spacing w:line="240" w:lineRule="auto"/>
              <w:ind w:left="0" w:firstLine="0"/>
              <w:rPr>
                <w:b w:val="0"/>
                <w:bCs w:val="0"/>
                <w:color w:val="auto"/>
                <w:sz w:val="24"/>
                <w:szCs w:val="24"/>
              </w:rPr>
            </w:pPr>
          </w:p>
        </w:tc>
        <w:tc>
          <w:tcPr>
            <w:tcW w:w="4798" w:type="dxa"/>
            <w:shd w:val="clear" w:color="auto" w:fill="auto"/>
          </w:tcPr>
          <w:p w14:paraId="7C58179F" w14:textId="77777777" w:rsidR="008C6CB7" w:rsidRPr="008A1266" w:rsidRDefault="008C6CB7" w:rsidP="008C6CB7">
            <w:pPr>
              <w:pStyle w:val="a1"/>
              <w:spacing w:line="240" w:lineRule="auto"/>
              <w:ind w:left="0"/>
              <w:jc w:val="left"/>
              <w:rPr>
                <w:rFonts w:cs="Sylfaen"/>
                <w:b w:val="0"/>
                <w:bCs w:val="0"/>
                <w:color w:val="auto"/>
                <w:sz w:val="24"/>
                <w:szCs w:val="24"/>
              </w:rPr>
            </w:pPr>
            <w:proofErr w:type="spellStart"/>
            <w:r w:rsidRPr="008A1266">
              <w:rPr>
                <w:rFonts w:cs="Sylfaen"/>
                <w:b w:val="0"/>
                <w:bCs w:val="0"/>
                <w:color w:val="auto"/>
                <w:sz w:val="24"/>
                <w:szCs w:val="24"/>
              </w:rPr>
              <w:t>Մալուխների</w:t>
            </w:r>
            <w:proofErr w:type="spellEnd"/>
            <w:r w:rsidRPr="008A1266">
              <w:rPr>
                <w:b w:val="0"/>
                <w:bCs w:val="0"/>
                <w:color w:val="auto"/>
                <w:spacing w:val="40"/>
                <w:sz w:val="24"/>
                <w:szCs w:val="24"/>
              </w:rPr>
              <w:t xml:space="preserve"> </w:t>
            </w:r>
            <w:proofErr w:type="spellStart"/>
            <w:r w:rsidRPr="008A1266">
              <w:rPr>
                <w:rFonts w:cs="Sylfaen"/>
                <w:b w:val="0"/>
                <w:bCs w:val="0"/>
                <w:color w:val="auto"/>
                <w:sz w:val="24"/>
                <w:szCs w:val="24"/>
              </w:rPr>
              <w:t>նորոգման</w:t>
            </w:r>
            <w:proofErr w:type="spellEnd"/>
            <w:r w:rsidRPr="008A1266">
              <w:rPr>
                <w:b w:val="0"/>
                <w:bCs w:val="0"/>
                <w:color w:val="auto"/>
                <w:sz w:val="24"/>
                <w:szCs w:val="24"/>
              </w:rPr>
              <w:t xml:space="preserve"> </w:t>
            </w:r>
            <w:r w:rsidRPr="008A1266">
              <w:rPr>
                <w:rFonts w:cs="Sylfaen"/>
                <w:b w:val="0"/>
                <w:bCs w:val="0"/>
                <w:color w:val="auto"/>
                <w:sz w:val="24"/>
                <w:szCs w:val="24"/>
              </w:rPr>
              <w:t>և</w:t>
            </w:r>
            <w:r w:rsidRPr="008A1266">
              <w:rPr>
                <w:b w:val="0"/>
                <w:bCs w:val="0"/>
                <w:color w:val="auto"/>
                <w:sz w:val="24"/>
                <w:szCs w:val="24"/>
              </w:rPr>
              <w:t xml:space="preserve"> </w:t>
            </w:r>
            <w:proofErr w:type="spellStart"/>
            <w:r w:rsidRPr="008A1266">
              <w:rPr>
                <w:rFonts w:cs="Sylfaen"/>
                <w:b w:val="0"/>
                <w:bCs w:val="0"/>
                <w:color w:val="auto"/>
                <w:sz w:val="24"/>
                <w:szCs w:val="24"/>
              </w:rPr>
              <w:t>սպասարկման</w:t>
            </w:r>
            <w:proofErr w:type="spellEnd"/>
            <w:r w:rsidRPr="008A1266">
              <w:rPr>
                <w:b w:val="0"/>
                <w:bCs w:val="0"/>
                <w:color w:val="auto"/>
                <w:sz w:val="24"/>
                <w:szCs w:val="24"/>
              </w:rPr>
              <w:t xml:space="preserve"> </w:t>
            </w:r>
            <w:proofErr w:type="spellStart"/>
            <w:r w:rsidRPr="008A1266">
              <w:rPr>
                <w:rFonts w:cs="Sylfaen"/>
                <w:b w:val="0"/>
                <w:bCs w:val="0"/>
                <w:color w:val="auto"/>
                <w:sz w:val="24"/>
                <w:szCs w:val="24"/>
              </w:rPr>
              <w:t>աշխատանքների</w:t>
            </w:r>
            <w:proofErr w:type="spellEnd"/>
            <w:r w:rsidRPr="008A1266">
              <w:rPr>
                <w:rFonts w:cs="Sylfaen"/>
                <w:b w:val="0"/>
                <w:bCs w:val="0"/>
                <w:color w:val="auto"/>
                <w:sz w:val="24"/>
                <w:szCs w:val="24"/>
              </w:rPr>
              <w:t xml:space="preserve"> </w:t>
            </w:r>
            <w:proofErr w:type="spellStart"/>
            <w:r w:rsidRPr="008A1266">
              <w:rPr>
                <w:rFonts w:cs="Sylfaen"/>
                <w:b w:val="0"/>
                <w:bCs w:val="0"/>
                <w:color w:val="auto"/>
                <w:sz w:val="24"/>
                <w:szCs w:val="24"/>
              </w:rPr>
              <w:t>վերաբերյալ</w:t>
            </w:r>
            <w:proofErr w:type="spellEnd"/>
            <w:r w:rsidRPr="008A1266">
              <w:rPr>
                <w:rFonts w:cs="Sylfaen"/>
                <w:b w:val="0"/>
                <w:bCs w:val="0"/>
                <w:color w:val="auto"/>
                <w:sz w:val="24"/>
                <w:szCs w:val="24"/>
              </w:rPr>
              <w:t xml:space="preserve"> </w:t>
            </w:r>
            <w:proofErr w:type="spellStart"/>
            <w:r w:rsidRPr="008A1266">
              <w:rPr>
                <w:rFonts w:cs="Sylfaen"/>
                <w:b w:val="0"/>
                <w:bCs w:val="0"/>
                <w:color w:val="auto"/>
                <w:sz w:val="24"/>
                <w:szCs w:val="24"/>
              </w:rPr>
              <w:t>տեսաֆիլմ</w:t>
            </w:r>
            <w:proofErr w:type="spellEnd"/>
          </w:p>
        </w:tc>
        <w:tc>
          <w:tcPr>
            <w:tcW w:w="1243" w:type="dxa"/>
            <w:shd w:val="clear" w:color="auto" w:fill="auto"/>
          </w:tcPr>
          <w:p w14:paraId="5A8F19E8" w14:textId="77777777" w:rsidR="008C6CB7" w:rsidRPr="008A1266" w:rsidRDefault="008C6CB7" w:rsidP="008C6CB7">
            <w:pPr>
              <w:pStyle w:val="a1"/>
              <w:spacing w:line="240" w:lineRule="auto"/>
              <w:ind w:left="0"/>
              <w:rPr>
                <w:rFonts w:cs="Sylfaen"/>
                <w:b w:val="0"/>
                <w:bCs w:val="0"/>
                <w:color w:val="auto"/>
                <w:sz w:val="24"/>
                <w:szCs w:val="24"/>
              </w:rPr>
            </w:pPr>
          </w:p>
        </w:tc>
        <w:tc>
          <w:tcPr>
            <w:tcW w:w="2783" w:type="dxa"/>
            <w:shd w:val="clear" w:color="auto" w:fill="auto"/>
          </w:tcPr>
          <w:p w14:paraId="3EE1CFE5" w14:textId="77777777" w:rsidR="008C6CB7" w:rsidRPr="008A1266" w:rsidRDefault="008C6CB7" w:rsidP="008C6CB7">
            <w:pPr>
              <w:pStyle w:val="a1"/>
              <w:spacing w:line="240" w:lineRule="auto"/>
              <w:ind w:left="0"/>
              <w:rPr>
                <w:rFonts w:cs="Sylfaen"/>
                <w:b w:val="0"/>
                <w:bCs w:val="0"/>
                <w:color w:val="auto"/>
                <w:sz w:val="24"/>
                <w:szCs w:val="24"/>
              </w:rPr>
            </w:pPr>
            <w:r w:rsidRPr="008A1266">
              <w:rPr>
                <w:rFonts w:cs="Sylfaen"/>
                <w:b w:val="0"/>
                <w:bCs w:val="0"/>
                <w:color w:val="auto"/>
                <w:sz w:val="24"/>
                <w:szCs w:val="24"/>
              </w:rPr>
              <w:t>1</w:t>
            </w:r>
          </w:p>
        </w:tc>
      </w:tr>
      <w:tr w:rsidR="008C6CB7" w:rsidRPr="008A1266" w14:paraId="05378B8D" w14:textId="77777777" w:rsidTr="008C6CB7">
        <w:trPr>
          <w:trHeight w:val="264"/>
        </w:trPr>
        <w:tc>
          <w:tcPr>
            <w:tcW w:w="1129" w:type="dxa"/>
            <w:shd w:val="clear" w:color="auto" w:fill="auto"/>
          </w:tcPr>
          <w:p w14:paraId="7F07E93A" w14:textId="77777777" w:rsidR="008C6CB7" w:rsidRPr="008A1266" w:rsidRDefault="008C6CB7" w:rsidP="003863FB">
            <w:pPr>
              <w:pStyle w:val="a1"/>
              <w:numPr>
                <w:ilvl w:val="0"/>
                <w:numId w:val="79"/>
              </w:numPr>
              <w:spacing w:line="240" w:lineRule="auto"/>
              <w:ind w:left="0" w:firstLine="0"/>
              <w:rPr>
                <w:b w:val="0"/>
                <w:bCs w:val="0"/>
                <w:color w:val="auto"/>
                <w:sz w:val="24"/>
                <w:szCs w:val="24"/>
              </w:rPr>
            </w:pPr>
          </w:p>
        </w:tc>
        <w:tc>
          <w:tcPr>
            <w:tcW w:w="4798" w:type="dxa"/>
            <w:shd w:val="clear" w:color="auto" w:fill="auto"/>
          </w:tcPr>
          <w:p w14:paraId="6D8B4124" w14:textId="77777777" w:rsidR="008C6CB7" w:rsidRPr="008A1266" w:rsidRDefault="008C6CB7" w:rsidP="008C6CB7">
            <w:pPr>
              <w:pStyle w:val="a1"/>
              <w:spacing w:line="240" w:lineRule="auto"/>
              <w:ind w:left="0"/>
              <w:jc w:val="left"/>
              <w:rPr>
                <w:rFonts w:cs="Sylfaen"/>
                <w:b w:val="0"/>
                <w:bCs w:val="0"/>
                <w:color w:val="auto"/>
                <w:sz w:val="24"/>
                <w:szCs w:val="24"/>
              </w:rPr>
            </w:pPr>
            <w:proofErr w:type="spellStart"/>
            <w:r w:rsidRPr="008A1266">
              <w:rPr>
                <w:rFonts w:cs="Sylfaen"/>
                <w:b w:val="0"/>
                <w:bCs w:val="0"/>
                <w:color w:val="auto"/>
                <w:sz w:val="24"/>
                <w:szCs w:val="24"/>
              </w:rPr>
              <w:t>Սարքերի</w:t>
            </w:r>
            <w:proofErr w:type="spellEnd"/>
            <w:r w:rsidRPr="008A1266">
              <w:rPr>
                <w:b w:val="0"/>
                <w:bCs w:val="0"/>
                <w:color w:val="auto"/>
                <w:sz w:val="24"/>
                <w:szCs w:val="24"/>
              </w:rPr>
              <w:t xml:space="preserve"> </w:t>
            </w:r>
            <w:proofErr w:type="spellStart"/>
            <w:r w:rsidRPr="008A1266">
              <w:rPr>
                <w:rFonts w:cs="Sylfaen"/>
                <w:b w:val="0"/>
                <w:bCs w:val="0"/>
                <w:color w:val="auto"/>
                <w:sz w:val="24"/>
                <w:szCs w:val="24"/>
              </w:rPr>
              <w:t>ու</w:t>
            </w:r>
            <w:proofErr w:type="spellEnd"/>
            <w:r w:rsidRPr="008A1266">
              <w:rPr>
                <w:b w:val="0"/>
                <w:bCs w:val="0"/>
                <w:color w:val="auto"/>
                <w:sz w:val="24"/>
                <w:szCs w:val="24"/>
              </w:rPr>
              <w:t xml:space="preserve"> </w:t>
            </w:r>
            <w:proofErr w:type="spellStart"/>
            <w:proofErr w:type="gramStart"/>
            <w:r w:rsidRPr="008A1266">
              <w:rPr>
                <w:rFonts w:cs="Sylfaen"/>
                <w:b w:val="0"/>
                <w:bCs w:val="0"/>
                <w:color w:val="auto"/>
                <w:sz w:val="24"/>
                <w:szCs w:val="24"/>
              </w:rPr>
              <w:t>գործիքների</w:t>
            </w:r>
            <w:proofErr w:type="spellEnd"/>
            <w:r w:rsidRPr="008A1266">
              <w:rPr>
                <w:b w:val="0"/>
                <w:bCs w:val="0"/>
                <w:color w:val="auto"/>
                <w:sz w:val="24"/>
                <w:szCs w:val="24"/>
              </w:rPr>
              <w:t xml:space="preserve">  </w:t>
            </w:r>
            <w:proofErr w:type="spellStart"/>
            <w:r w:rsidRPr="008A1266">
              <w:rPr>
                <w:rFonts w:cs="Sylfaen"/>
                <w:b w:val="0"/>
                <w:bCs w:val="0"/>
                <w:color w:val="auto"/>
                <w:sz w:val="24"/>
                <w:szCs w:val="24"/>
              </w:rPr>
              <w:t>կիրառման</w:t>
            </w:r>
            <w:proofErr w:type="spellEnd"/>
            <w:proofErr w:type="gramEnd"/>
            <w:r w:rsidRPr="008A1266">
              <w:rPr>
                <w:b w:val="0"/>
                <w:bCs w:val="0"/>
                <w:color w:val="auto"/>
                <w:sz w:val="24"/>
                <w:szCs w:val="24"/>
              </w:rPr>
              <w:t xml:space="preserve"> </w:t>
            </w:r>
            <w:proofErr w:type="spellStart"/>
            <w:r w:rsidRPr="008A1266">
              <w:rPr>
                <w:rFonts w:cs="Sylfaen"/>
                <w:b w:val="0"/>
                <w:bCs w:val="0"/>
                <w:color w:val="auto"/>
                <w:sz w:val="24"/>
                <w:szCs w:val="24"/>
              </w:rPr>
              <w:t>վերաբերյալ</w:t>
            </w:r>
            <w:proofErr w:type="spellEnd"/>
            <w:r w:rsidRPr="008A1266">
              <w:rPr>
                <w:b w:val="0"/>
                <w:bCs w:val="0"/>
                <w:color w:val="auto"/>
                <w:sz w:val="24"/>
                <w:szCs w:val="24"/>
              </w:rPr>
              <w:t xml:space="preserve"> </w:t>
            </w:r>
            <w:proofErr w:type="spellStart"/>
            <w:r w:rsidRPr="008A1266">
              <w:rPr>
                <w:rFonts w:cs="Sylfaen"/>
                <w:b w:val="0"/>
                <w:bCs w:val="0"/>
                <w:color w:val="auto"/>
                <w:sz w:val="24"/>
                <w:szCs w:val="24"/>
              </w:rPr>
              <w:t>տեսաֆիլմ</w:t>
            </w:r>
            <w:proofErr w:type="spellEnd"/>
            <w:r w:rsidRPr="008A1266">
              <w:rPr>
                <w:b w:val="0"/>
                <w:bCs w:val="0"/>
                <w:color w:val="auto"/>
                <w:sz w:val="24"/>
                <w:szCs w:val="24"/>
              </w:rPr>
              <w:t>,</w:t>
            </w:r>
          </w:p>
        </w:tc>
        <w:tc>
          <w:tcPr>
            <w:tcW w:w="1243" w:type="dxa"/>
            <w:shd w:val="clear" w:color="auto" w:fill="auto"/>
          </w:tcPr>
          <w:p w14:paraId="124EF1A6" w14:textId="77777777" w:rsidR="008C6CB7" w:rsidRPr="008A1266" w:rsidRDefault="008C6CB7" w:rsidP="008C6CB7">
            <w:pPr>
              <w:pStyle w:val="a1"/>
              <w:spacing w:line="240" w:lineRule="auto"/>
              <w:ind w:left="0"/>
              <w:rPr>
                <w:rFonts w:cs="Sylfaen"/>
                <w:b w:val="0"/>
                <w:bCs w:val="0"/>
                <w:color w:val="auto"/>
                <w:sz w:val="24"/>
                <w:szCs w:val="24"/>
              </w:rPr>
            </w:pPr>
            <w:proofErr w:type="spellStart"/>
            <w:r w:rsidRPr="008A1266">
              <w:rPr>
                <w:rFonts w:cs="Sylfaen"/>
                <w:b w:val="0"/>
                <w:bCs w:val="0"/>
                <w:color w:val="auto"/>
                <w:sz w:val="24"/>
                <w:szCs w:val="24"/>
              </w:rPr>
              <w:t>հատ</w:t>
            </w:r>
            <w:proofErr w:type="spellEnd"/>
          </w:p>
        </w:tc>
        <w:tc>
          <w:tcPr>
            <w:tcW w:w="2783" w:type="dxa"/>
            <w:shd w:val="clear" w:color="auto" w:fill="auto"/>
          </w:tcPr>
          <w:p w14:paraId="7999329C" w14:textId="77777777" w:rsidR="008C6CB7" w:rsidRPr="008A1266" w:rsidRDefault="008C6CB7" w:rsidP="008C6CB7">
            <w:pPr>
              <w:pStyle w:val="a1"/>
              <w:spacing w:line="240" w:lineRule="auto"/>
              <w:ind w:left="0"/>
              <w:rPr>
                <w:rFonts w:cs="Sylfaen"/>
                <w:b w:val="0"/>
                <w:bCs w:val="0"/>
                <w:color w:val="auto"/>
                <w:sz w:val="24"/>
                <w:szCs w:val="24"/>
              </w:rPr>
            </w:pPr>
            <w:r w:rsidRPr="008A1266">
              <w:rPr>
                <w:rFonts w:cs="Sylfaen"/>
                <w:b w:val="0"/>
                <w:bCs w:val="0"/>
                <w:color w:val="auto"/>
                <w:sz w:val="24"/>
                <w:szCs w:val="24"/>
              </w:rPr>
              <w:t>2</w:t>
            </w:r>
          </w:p>
        </w:tc>
      </w:tr>
      <w:tr w:rsidR="008C6CB7" w:rsidRPr="008A1266" w14:paraId="4B9C608A" w14:textId="77777777" w:rsidTr="008C6CB7">
        <w:trPr>
          <w:trHeight w:val="264"/>
        </w:trPr>
        <w:tc>
          <w:tcPr>
            <w:tcW w:w="1129" w:type="dxa"/>
            <w:shd w:val="clear" w:color="auto" w:fill="auto"/>
          </w:tcPr>
          <w:p w14:paraId="3EF163E2" w14:textId="77777777" w:rsidR="008C6CB7" w:rsidRPr="008A1266" w:rsidRDefault="008C6CB7" w:rsidP="003863FB">
            <w:pPr>
              <w:pStyle w:val="a1"/>
              <w:numPr>
                <w:ilvl w:val="0"/>
                <w:numId w:val="79"/>
              </w:numPr>
              <w:spacing w:line="240" w:lineRule="auto"/>
              <w:ind w:left="0" w:firstLine="0"/>
              <w:rPr>
                <w:b w:val="0"/>
                <w:bCs w:val="0"/>
                <w:color w:val="auto"/>
                <w:sz w:val="24"/>
                <w:szCs w:val="24"/>
              </w:rPr>
            </w:pPr>
          </w:p>
        </w:tc>
        <w:tc>
          <w:tcPr>
            <w:tcW w:w="4798" w:type="dxa"/>
            <w:shd w:val="clear" w:color="auto" w:fill="auto"/>
          </w:tcPr>
          <w:p w14:paraId="4D91AFC4" w14:textId="77777777" w:rsidR="008C6CB7" w:rsidRPr="008A1266" w:rsidRDefault="008C6CB7" w:rsidP="008C6CB7">
            <w:pPr>
              <w:pStyle w:val="a1"/>
              <w:spacing w:line="240" w:lineRule="auto"/>
              <w:ind w:left="0"/>
              <w:jc w:val="left"/>
              <w:rPr>
                <w:rFonts w:cs="Sylfaen"/>
                <w:b w:val="0"/>
                <w:bCs w:val="0"/>
                <w:color w:val="auto"/>
                <w:sz w:val="24"/>
                <w:szCs w:val="24"/>
              </w:rPr>
            </w:pPr>
            <w:r w:rsidRPr="008A1266">
              <w:rPr>
                <w:rFonts w:eastAsia="Arial" w:cs="Sylfaen"/>
                <w:b w:val="0"/>
                <w:bCs w:val="0"/>
                <w:color w:val="auto"/>
                <w:sz w:val="24"/>
                <w:szCs w:val="24"/>
              </w:rPr>
              <w:t>Տեսաֆիլմ՝ /</w:t>
            </w:r>
            <w:proofErr w:type="spellStart"/>
            <w:r w:rsidRPr="008A1266">
              <w:rPr>
                <w:rFonts w:eastAsia="Arial" w:cs="Sylfaen"/>
                <w:b w:val="0"/>
                <w:bCs w:val="0"/>
                <w:color w:val="auto"/>
                <w:sz w:val="24"/>
                <w:szCs w:val="24"/>
              </w:rPr>
              <w:t>երկու</w:t>
            </w:r>
            <w:proofErr w:type="spellEnd"/>
            <w:r w:rsidRPr="008A1266">
              <w:rPr>
                <w:rFonts w:eastAsia="Arial" w:cs="Sylfaen"/>
                <w:b w:val="0"/>
                <w:bCs w:val="0"/>
                <w:color w:val="auto"/>
                <w:sz w:val="24"/>
                <w:szCs w:val="24"/>
              </w:rPr>
              <w:t xml:space="preserve"> </w:t>
            </w:r>
            <w:proofErr w:type="spellStart"/>
            <w:r w:rsidRPr="008A1266">
              <w:rPr>
                <w:rFonts w:eastAsia="Arial" w:cs="Sylfaen"/>
                <w:b w:val="0"/>
                <w:bCs w:val="0"/>
                <w:color w:val="auto"/>
                <w:sz w:val="24"/>
                <w:szCs w:val="24"/>
              </w:rPr>
              <w:t>դետալների</w:t>
            </w:r>
            <w:proofErr w:type="spellEnd"/>
            <w:r w:rsidRPr="008A1266">
              <w:rPr>
                <w:rFonts w:eastAsia="Arial" w:cs="Sylfaen"/>
                <w:b w:val="0"/>
                <w:bCs w:val="0"/>
                <w:color w:val="auto"/>
                <w:sz w:val="24"/>
                <w:szCs w:val="24"/>
              </w:rPr>
              <w:t xml:space="preserve"> </w:t>
            </w:r>
            <w:proofErr w:type="spellStart"/>
            <w:r w:rsidRPr="008A1266">
              <w:rPr>
                <w:rFonts w:eastAsia="Arial" w:cs="Sylfaen"/>
                <w:b w:val="0"/>
                <w:bCs w:val="0"/>
                <w:color w:val="auto"/>
                <w:sz w:val="24"/>
                <w:szCs w:val="24"/>
              </w:rPr>
              <w:t>մեկուսացման</w:t>
            </w:r>
            <w:proofErr w:type="spellEnd"/>
            <w:r w:rsidRPr="008A1266">
              <w:rPr>
                <w:rFonts w:eastAsia="Arial" w:cs="Sylfaen"/>
                <w:b w:val="0"/>
                <w:bCs w:val="0"/>
                <w:color w:val="auto"/>
                <w:sz w:val="24"/>
                <w:szCs w:val="24"/>
              </w:rPr>
              <w:t xml:space="preserve"> </w:t>
            </w:r>
            <w:proofErr w:type="spellStart"/>
            <w:r w:rsidRPr="008A1266">
              <w:rPr>
                <w:rFonts w:eastAsia="Arial" w:cs="Sylfaen"/>
                <w:b w:val="0"/>
                <w:bCs w:val="0"/>
                <w:color w:val="auto"/>
                <w:sz w:val="24"/>
                <w:szCs w:val="24"/>
              </w:rPr>
              <w:t>ախտորոշում</w:t>
            </w:r>
            <w:proofErr w:type="spellEnd"/>
            <w:r w:rsidRPr="008A1266">
              <w:rPr>
                <w:rFonts w:eastAsia="Arial" w:cs="Sylfaen"/>
                <w:b w:val="0"/>
                <w:bCs w:val="0"/>
                <w:color w:val="auto"/>
                <w:sz w:val="24"/>
                <w:szCs w:val="24"/>
              </w:rPr>
              <w:t xml:space="preserve"> </w:t>
            </w:r>
            <w:proofErr w:type="spellStart"/>
            <w:r w:rsidRPr="008A1266">
              <w:rPr>
                <w:rFonts w:eastAsia="Arial" w:cs="Sylfaen"/>
                <w:b w:val="0"/>
                <w:bCs w:val="0"/>
                <w:color w:val="auto"/>
                <w:sz w:val="24"/>
                <w:szCs w:val="24"/>
              </w:rPr>
              <w:t>փորձանմուշի</w:t>
            </w:r>
            <w:proofErr w:type="spellEnd"/>
            <w:r w:rsidRPr="008A1266">
              <w:rPr>
                <w:rFonts w:eastAsia="Arial" w:cs="Sylfaen"/>
                <w:b w:val="0"/>
                <w:bCs w:val="0"/>
                <w:color w:val="auto"/>
                <w:sz w:val="24"/>
                <w:szCs w:val="24"/>
              </w:rPr>
              <w:t xml:space="preserve"> </w:t>
            </w:r>
            <w:proofErr w:type="spellStart"/>
            <w:r w:rsidRPr="008A1266">
              <w:rPr>
                <w:rFonts w:eastAsia="Arial" w:cs="Sylfaen"/>
                <w:b w:val="0"/>
                <w:bCs w:val="0"/>
                <w:color w:val="auto"/>
                <w:sz w:val="24"/>
                <w:szCs w:val="24"/>
              </w:rPr>
              <w:t>վրա</w:t>
            </w:r>
            <w:proofErr w:type="spellEnd"/>
            <w:r w:rsidRPr="008A1266">
              <w:rPr>
                <w:rFonts w:eastAsia="Arial" w:cs="Sylfaen"/>
                <w:b w:val="0"/>
                <w:bCs w:val="0"/>
                <w:color w:val="auto"/>
                <w:sz w:val="24"/>
                <w:szCs w:val="24"/>
              </w:rPr>
              <w:t xml:space="preserve"> /</w:t>
            </w:r>
          </w:p>
        </w:tc>
        <w:tc>
          <w:tcPr>
            <w:tcW w:w="1243" w:type="dxa"/>
            <w:shd w:val="clear" w:color="auto" w:fill="auto"/>
          </w:tcPr>
          <w:p w14:paraId="6910C3CC" w14:textId="77777777" w:rsidR="008C6CB7" w:rsidRPr="008A1266" w:rsidRDefault="008C6CB7" w:rsidP="008C6CB7">
            <w:pPr>
              <w:pStyle w:val="a1"/>
              <w:spacing w:line="240" w:lineRule="auto"/>
              <w:ind w:left="0"/>
              <w:rPr>
                <w:rFonts w:cs="Sylfaen"/>
                <w:b w:val="0"/>
                <w:bCs w:val="0"/>
                <w:color w:val="auto"/>
                <w:sz w:val="24"/>
                <w:szCs w:val="24"/>
              </w:rPr>
            </w:pPr>
            <w:proofErr w:type="spellStart"/>
            <w:r w:rsidRPr="008A1266">
              <w:rPr>
                <w:rFonts w:cs="Sylfaen"/>
                <w:b w:val="0"/>
                <w:bCs w:val="0"/>
                <w:color w:val="auto"/>
                <w:sz w:val="24"/>
                <w:szCs w:val="24"/>
              </w:rPr>
              <w:t>հատ</w:t>
            </w:r>
            <w:proofErr w:type="spellEnd"/>
          </w:p>
        </w:tc>
        <w:tc>
          <w:tcPr>
            <w:tcW w:w="2783" w:type="dxa"/>
            <w:shd w:val="clear" w:color="auto" w:fill="auto"/>
          </w:tcPr>
          <w:p w14:paraId="433461E5" w14:textId="77777777" w:rsidR="008C6CB7" w:rsidRPr="008A1266" w:rsidRDefault="008C6CB7" w:rsidP="008C6CB7">
            <w:pPr>
              <w:pStyle w:val="a1"/>
              <w:spacing w:line="240" w:lineRule="auto"/>
              <w:ind w:left="0"/>
              <w:rPr>
                <w:rFonts w:cs="Sylfaen"/>
                <w:b w:val="0"/>
                <w:bCs w:val="0"/>
                <w:color w:val="auto"/>
                <w:sz w:val="24"/>
                <w:szCs w:val="24"/>
              </w:rPr>
            </w:pPr>
            <w:r w:rsidRPr="008A1266">
              <w:rPr>
                <w:rFonts w:cs="Sylfaen"/>
                <w:b w:val="0"/>
                <w:bCs w:val="0"/>
                <w:color w:val="auto"/>
                <w:sz w:val="24"/>
                <w:szCs w:val="24"/>
              </w:rPr>
              <w:t>1</w:t>
            </w:r>
          </w:p>
        </w:tc>
      </w:tr>
      <w:tr w:rsidR="008C6CB7" w:rsidRPr="008A1266" w14:paraId="2F0C01C5" w14:textId="77777777" w:rsidTr="008C6CB7">
        <w:trPr>
          <w:trHeight w:val="264"/>
        </w:trPr>
        <w:tc>
          <w:tcPr>
            <w:tcW w:w="1129" w:type="dxa"/>
            <w:shd w:val="clear" w:color="auto" w:fill="auto"/>
          </w:tcPr>
          <w:p w14:paraId="49305983" w14:textId="77777777" w:rsidR="008C6CB7" w:rsidRPr="008A1266" w:rsidRDefault="008C6CB7" w:rsidP="003863FB">
            <w:pPr>
              <w:pStyle w:val="a1"/>
              <w:numPr>
                <w:ilvl w:val="0"/>
                <w:numId w:val="79"/>
              </w:numPr>
              <w:spacing w:line="240" w:lineRule="auto"/>
              <w:ind w:left="0" w:firstLine="0"/>
              <w:rPr>
                <w:b w:val="0"/>
                <w:bCs w:val="0"/>
                <w:color w:val="auto"/>
                <w:sz w:val="24"/>
                <w:szCs w:val="24"/>
              </w:rPr>
            </w:pPr>
          </w:p>
        </w:tc>
        <w:tc>
          <w:tcPr>
            <w:tcW w:w="4798" w:type="dxa"/>
            <w:shd w:val="clear" w:color="auto" w:fill="auto"/>
          </w:tcPr>
          <w:p w14:paraId="5EE6C616" w14:textId="77777777" w:rsidR="008C6CB7" w:rsidRPr="008A1266" w:rsidRDefault="008C6CB7" w:rsidP="008C6CB7">
            <w:pPr>
              <w:pStyle w:val="a1"/>
              <w:spacing w:line="240" w:lineRule="auto"/>
              <w:ind w:left="0"/>
              <w:jc w:val="left"/>
              <w:rPr>
                <w:rFonts w:cs="Sylfaen"/>
                <w:b w:val="0"/>
                <w:bCs w:val="0"/>
                <w:color w:val="auto"/>
                <w:sz w:val="24"/>
                <w:szCs w:val="24"/>
              </w:rPr>
            </w:pPr>
            <w:proofErr w:type="spellStart"/>
            <w:r w:rsidRPr="008A1266">
              <w:rPr>
                <w:rFonts w:eastAsia="Arial" w:cs="Sylfaen"/>
                <w:b w:val="0"/>
                <w:bCs w:val="0"/>
                <w:color w:val="auto"/>
                <w:sz w:val="24"/>
                <w:szCs w:val="24"/>
              </w:rPr>
              <w:t>Էլեկտրահաղորդակների</w:t>
            </w:r>
            <w:proofErr w:type="spellEnd"/>
            <w:r w:rsidRPr="008A1266">
              <w:rPr>
                <w:rFonts w:eastAsia="Arial" w:cs="Arial"/>
                <w:b w:val="0"/>
                <w:bCs w:val="0"/>
                <w:color w:val="auto"/>
                <w:spacing w:val="78"/>
                <w:w w:val="150"/>
                <w:sz w:val="24"/>
                <w:szCs w:val="24"/>
              </w:rPr>
              <w:t xml:space="preserve"> </w:t>
            </w:r>
            <w:proofErr w:type="spellStart"/>
            <w:r w:rsidRPr="008A1266">
              <w:rPr>
                <w:rFonts w:eastAsia="Arial" w:cs="Sylfaen"/>
                <w:b w:val="0"/>
                <w:bCs w:val="0"/>
                <w:color w:val="auto"/>
                <w:sz w:val="24"/>
                <w:szCs w:val="24"/>
              </w:rPr>
              <w:t>մոնտաժման</w:t>
            </w:r>
            <w:proofErr w:type="spellEnd"/>
            <w:r w:rsidRPr="008A1266">
              <w:rPr>
                <w:rFonts w:eastAsia="Arial" w:cs="Arial"/>
                <w:b w:val="0"/>
                <w:bCs w:val="0"/>
                <w:color w:val="auto"/>
                <w:sz w:val="24"/>
                <w:szCs w:val="24"/>
              </w:rPr>
              <w:t>,</w:t>
            </w:r>
            <w:r w:rsidRPr="008A1266">
              <w:rPr>
                <w:rFonts w:eastAsia="Arial" w:cs="Arial"/>
                <w:b w:val="0"/>
                <w:bCs w:val="0"/>
                <w:color w:val="auto"/>
                <w:spacing w:val="26"/>
                <w:sz w:val="24"/>
                <w:szCs w:val="24"/>
              </w:rPr>
              <w:t xml:space="preserve"> </w:t>
            </w:r>
            <w:proofErr w:type="spellStart"/>
            <w:proofErr w:type="gramStart"/>
            <w:r w:rsidRPr="008A1266">
              <w:rPr>
                <w:rFonts w:eastAsia="Arial" w:cs="Sylfaen"/>
                <w:b w:val="0"/>
                <w:bCs w:val="0"/>
                <w:color w:val="auto"/>
                <w:spacing w:val="-2"/>
                <w:sz w:val="24"/>
                <w:szCs w:val="24"/>
              </w:rPr>
              <w:t>վերաբերյալ</w:t>
            </w:r>
            <w:proofErr w:type="spellEnd"/>
            <w:r w:rsidRPr="008A1266">
              <w:rPr>
                <w:rFonts w:eastAsia="Arial" w:cs="Arial"/>
                <w:b w:val="0"/>
                <w:bCs w:val="0"/>
                <w:color w:val="auto"/>
                <w:spacing w:val="-2"/>
                <w:sz w:val="24"/>
                <w:szCs w:val="24"/>
              </w:rPr>
              <w:t xml:space="preserve">  </w:t>
            </w:r>
            <w:proofErr w:type="spellStart"/>
            <w:r w:rsidRPr="008A1266">
              <w:rPr>
                <w:rFonts w:eastAsia="Arial" w:cs="Arial"/>
                <w:b w:val="0"/>
                <w:bCs w:val="0"/>
                <w:color w:val="auto"/>
                <w:spacing w:val="-2"/>
                <w:sz w:val="24"/>
                <w:szCs w:val="24"/>
              </w:rPr>
              <w:t>տեսաֆիլմ</w:t>
            </w:r>
            <w:proofErr w:type="spellEnd"/>
            <w:proofErr w:type="gramEnd"/>
          </w:p>
        </w:tc>
        <w:tc>
          <w:tcPr>
            <w:tcW w:w="1243" w:type="dxa"/>
            <w:shd w:val="clear" w:color="auto" w:fill="auto"/>
          </w:tcPr>
          <w:p w14:paraId="564A2F7B" w14:textId="77777777" w:rsidR="008C6CB7" w:rsidRPr="008A1266" w:rsidRDefault="008C6CB7" w:rsidP="008C6CB7">
            <w:pPr>
              <w:pStyle w:val="a1"/>
              <w:spacing w:line="240" w:lineRule="auto"/>
              <w:ind w:left="0"/>
              <w:rPr>
                <w:rFonts w:cs="Sylfaen"/>
                <w:b w:val="0"/>
                <w:bCs w:val="0"/>
                <w:color w:val="auto"/>
                <w:sz w:val="24"/>
                <w:szCs w:val="24"/>
              </w:rPr>
            </w:pPr>
            <w:proofErr w:type="spellStart"/>
            <w:r w:rsidRPr="008A1266">
              <w:rPr>
                <w:rFonts w:cs="Sylfaen"/>
                <w:b w:val="0"/>
                <w:bCs w:val="0"/>
                <w:color w:val="auto"/>
                <w:sz w:val="24"/>
                <w:szCs w:val="24"/>
              </w:rPr>
              <w:t>հատ</w:t>
            </w:r>
            <w:proofErr w:type="spellEnd"/>
          </w:p>
        </w:tc>
        <w:tc>
          <w:tcPr>
            <w:tcW w:w="2783" w:type="dxa"/>
            <w:shd w:val="clear" w:color="auto" w:fill="auto"/>
          </w:tcPr>
          <w:p w14:paraId="770C5454" w14:textId="77777777" w:rsidR="008C6CB7" w:rsidRPr="008A1266" w:rsidRDefault="008C6CB7" w:rsidP="008C6CB7">
            <w:pPr>
              <w:pStyle w:val="a1"/>
              <w:spacing w:line="240" w:lineRule="auto"/>
              <w:ind w:left="0"/>
              <w:rPr>
                <w:rFonts w:cs="Sylfaen"/>
                <w:b w:val="0"/>
                <w:bCs w:val="0"/>
                <w:color w:val="auto"/>
                <w:sz w:val="24"/>
                <w:szCs w:val="24"/>
              </w:rPr>
            </w:pPr>
            <w:r w:rsidRPr="008A1266">
              <w:rPr>
                <w:rFonts w:cs="Sylfaen"/>
                <w:b w:val="0"/>
                <w:bCs w:val="0"/>
                <w:color w:val="auto"/>
                <w:sz w:val="24"/>
                <w:szCs w:val="24"/>
              </w:rPr>
              <w:t>1</w:t>
            </w:r>
          </w:p>
        </w:tc>
      </w:tr>
      <w:tr w:rsidR="008C6CB7" w:rsidRPr="008A1266" w14:paraId="6D094C2C" w14:textId="77777777" w:rsidTr="008C6CB7">
        <w:trPr>
          <w:trHeight w:val="264"/>
        </w:trPr>
        <w:tc>
          <w:tcPr>
            <w:tcW w:w="1129" w:type="dxa"/>
            <w:shd w:val="clear" w:color="auto" w:fill="auto"/>
          </w:tcPr>
          <w:p w14:paraId="7AACA1BA" w14:textId="77777777" w:rsidR="008C6CB7" w:rsidRPr="008A1266" w:rsidRDefault="008C6CB7" w:rsidP="003863FB">
            <w:pPr>
              <w:pStyle w:val="a1"/>
              <w:numPr>
                <w:ilvl w:val="0"/>
                <w:numId w:val="79"/>
              </w:numPr>
              <w:spacing w:line="240" w:lineRule="auto"/>
              <w:ind w:left="0" w:firstLine="0"/>
              <w:rPr>
                <w:b w:val="0"/>
                <w:bCs w:val="0"/>
                <w:color w:val="auto"/>
                <w:sz w:val="24"/>
                <w:szCs w:val="24"/>
              </w:rPr>
            </w:pPr>
          </w:p>
        </w:tc>
        <w:tc>
          <w:tcPr>
            <w:tcW w:w="4798" w:type="dxa"/>
            <w:shd w:val="clear" w:color="auto" w:fill="auto"/>
          </w:tcPr>
          <w:p w14:paraId="4BC5617E" w14:textId="77777777" w:rsidR="008C6CB7" w:rsidRPr="008A1266" w:rsidRDefault="008C6CB7" w:rsidP="008C6CB7">
            <w:pPr>
              <w:pStyle w:val="a1"/>
              <w:spacing w:line="240" w:lineRule="auto"/>
              <w:ind w:left="0"/>
              <w:jc w:val="left"/>
              <w:rPr>
                <w:rFonts w:eastAsia="Arial" w:cs="Sylfaen"/>
                <w:b w:val="0"/>
                <w:bCs w:val="0"/>
                <w:color w:val="auto"/>
                <w:sz w:val="24"/>
                <w:szCs w:val="24"/>
              </w:rPr>
            </w:pPr>
            <w:proofErr w:type="spellStart"/>
            <w:r w:rsidRPr="008A1266">
              <w:rPr>
                <w:rFonts w:eastAsia="Arial" w:cs="Sylfaen"/>
                <w:b w:val="0"/>
                <w:bCs w:val="0"/>
                <w:color w:val="auto"/>
                <w:sz w:val="24"/>
                <w:szCs w:val="24"/>
              </w:rPr>
              <w:t>Էլեկտրահաղորդակների</w:t>
            </w:r>
            <w:proofErr w:type="spellEnd"/>
            <w:r w:rsidRPr="008A1266">
              <w:rPr>
                <w:rFonts w:eastAsia="Arial" w:cs="Arial"/>
                <w:b w:val="0"/>
                <w:bCs w:val="0"/>
                <w:color w:val="auto"/>
                <w:spacing w:val="78"/>
                <w:w w:val="150"/>
                <w:sz w:val="24"/>
                <w:szCs w:val="24"/>
              </w:rPr>
              <w:t xml:space="preserve"> </w:t>
            </w:r>
            <w:proofErr w:type="spellStart"/>
            <w:r w:rsidRPr="008A1266">
              <w:rPr>
                <w:rFonts w:eastAsia="Arial" w:cs="Sylfaen"/>
                <w:b w:val="0"/>
                <w:bCs w:val="0"/>
                <w:color w:val="auto"/>
                <w:sz w:val="24"/>
                <w:szCs w:val="24"/>
              </w:rPr>
              <w:t>նորոգման</w:t>
            </w:r>
            <w:proofErr w:type="spellEnd"/>
            <w:r w:rsidRPr="008A1266">
              <w:rPr>
                <w:rFonts w:eastAsia="Arial" w:cs="Arial"/>
                <w:b w:val="0"/>
                <w:bCs w:val="0"/>
                <w:color w:val="auto"/>
                <w:spacing w:val="20"/>
                <w:sz w:val="24"/>
                <w:szCs w:val="24"/>
              </w:rPr>
              <w:t xml:space="preserve"> </w:t>
            </w:r>
            <w:proofErr w:type="spellStart"/>
            <w:proofErr w:type="gramStart"/>
            <w:r w:rsidRPr="008A1266">
              <w:rPr>
                <w:rFonts w:eastAsia="Arial" w:cs="Sylfaen"/>
                <w:b w:val="0"/>
                <w:bCs w:val="0"/>
                <w:color w:val="auto"/>
                <w:spacing w:val="-2"/>
                <w:sz w:val="24"/>
                <w:szCs w:val="24"/>
              </w:rPr>
              <w:t>վերաբերյալ</w:t>
            </w:r>
            <w:proofErr w:type="spellEnd"/>
            <w:r w:rsidRPr="008A1266">
              <w:rPr>
                <w:rFonts w:eastAsia="Arial" w:cs="Arial"/>
                <w:b w:val="0"/>
                <w:bCs w:val="0"/>
                <w:color w:val="auto"/>
                <w:spacing w:val="-2"/>
                <w:sz w:val="24"/>
                <w:szCs w:val="24"/>
              </w:rPr>
              <w:t xml:space="preserve">  </w:t>
            </w:r>
            <w:proofErr w:type="spellStart"/>
            <w:r w:rsidRPr="008A1266">
              <w:rPr>
                <w:rFonts w:eastAsia="Arial" w:cs="Arial"/>
                <w:b w:val="0"/>
                <w:bCs w:val="0"/>
                <w:color w:val="auto"/>
                <w:spacing w:val="-2"/>
                <w:sz w:val="24"/>
                <w:szCs w:val="24"/>
              </w:rPr>
              <w:t>տեսաֆիլմ</w:t>
            </w:r>
            <w:proofErr w:type="spellEnd"/>
            <w:proofErr w:type="gramEnd"/>
          </w:p>
        </w:tc>
        <w:tc>
          <w:tcPr>
            <w:tcW w:w="1243" w:type="dxa"/>
            <w:shd w:val="clear" w:color="auto" w:fill="auto"/>
          </w:tcPr>
          <w:p w14:paraId="6E3A019A" w14:textId="77777777" w:rsidR="008C6CB7" w:rsidRPr="008A1266" w:rsidRDefault="008C6CB7" w:rsidP="008C6CB7">
            <w:pPr>
              <w:pStyle w:val="a1"/>
              <w:spacing w:line="240" w:lineRule="auto"/>
              <w:ind w:left="0"/>
              <w:rPr>
                <w:rFonts w:cs="Sylfaen"/>
                <w:b w:val="0"/>
                <w:bCs w:val="0"/>
                <w:color w:val="auto"/>
                <w:sz w:val="24"/>
                <w:szCs w:val="24"/>
              </w:rPr>
            </w:pPr>
            <w:proofErr w:type="spellStart"/>
            <w:r w:rsidRPr="008A1266">
              <w:rPr>
                <w:rFonts w:cs="Sylfaen"/>
                <w:b w:val="0"/>
                <w:bCs w:val="0"/>
                <w:color w:val="auto"/>
                <w:sz w:val="24"/>
                <w:szCs w:val="24"/>
              </w:rPr>
              <w:t>հատ</w:t>
            </w:r>
            <w:proofErr w:type="spellEnd"/>
          </w:p>
        </w:tc>
        <w:tc>
          <w:tcPr>
            <w:tcW w:w="2783" w:type="dxa"/>
            <w:shd w:val="clear" w:color="auto" w:fill="auto"/>
          </w:tcPr>
          <w:p w14:paraId="425C6130" w14:textId="77777777" w:rsidR="008C6CB7" w:rsidRPr="008A1266" w:rsidRDefault="008C6CB7" w:rsidP="008C6CB7">
            <w:pPr>
              <w:pStyle w:val="a1"/>
              <w:spacing w:line="240" w:lineRule="auto"/>
              <w:ind w:left="0"/>
              <w:rPr>
                <w:rFonts w:cs="Sylfaen"/>
                <w:b w:val="0"/>
                <w:bCs w:val="0"/>
                <w:color w:val="auto"/>
                <w:sz w:val="24"/>
                <w:szCs w:val="24"/>
              </w:rPr>
            </w:pPr>
            <w:r w:rsidRPr="008A1266">
              <w:rPr>
                <w:rFonts w:cs="Sylfaen"/>
                <w:b w:val="0"/>
                <w:bCs w:val="0"/>
                <w:color w:val="auto"/>
                <w:sz w:val="24"/>
                <w:szCs w:val="24"/>
              </w:rPr>
              <w:t>1</w:t>
            </w:r>
          </w:p>
        </w:tc>
      </w:tr>
      <w:tr w:rsidR="008C6CB7" w:rsidRPr="008A1266" w14:paraId="02A85148" w14:textId="77777777" w:rsidTr="008C6CB7">
        <w:trPr>
          <w:trHeight w:val="264"/>
        </w:trPr>
        <w:tc>
          <w:tcPr>
            <w:tcW w:w="1129" w:type="dxa"/>
            <w:shd w:val="clear" w:color="auto" w:fill="auto"/>
          </w:tcPr>
          <w:p w14:paraId="18BC16BE" w14:textId="77777777" w:rsidR="008C6CB7" w:rsidRPr="008A1266" w:rsidRDefault="008C6CB7" w:rsidP="003863FB">
            <w:pPr>
              <w:pStyle w:val="a1"/>
              <w:numPr>
                <w:ilvl w:val="0"/>
                <w:numId w:val="79"/>
              </w:numPr>
              <w:spacing w:line="240" w:lineRule="auto"/>
              <w:ind w:left="0" w:firstLine="0"/>
              <w:rPr>
                <w:b w:val="0"/>
                <w:bCs w:val="0"/>
                <w:color w:val="auto"/>
                <w:sz w:val="24"/>
                <w:szCs w:val="24"/>
              </w:rPr>
            </w:pPr>
          </w:p>
        </w:tc>
        <w:tc>
          <w:tcPr>
            <w:tcW w:w="4798" w:type="dxa"/>
            <w:shd w:val="clear" w:color="auto" w:fill="auto"/>
          </w:tcPr>
          <w:p w14:paraId="02C13A17" w14:textId="77777777" w:rsidR="008C6CB7" w:rsidRPr="008A1266" w:rsidRDefault="008C6CB7" w:rsidP="008C6CB7">
            <w:pPr>
              <w:pStyle w:val="a1"/>
              <w:spacing w:line="240" w:lineRule="auto"/>
              <w:ind w:left="0"/>
              <w:jc w:val="left"/>
              <w:rPr>
                <w:rFonts w:eastAsia="Arial" w:cs="Sylfaen"/>
                <w:b w:val="0"/>
                <w:bCs w:val="0"/>
                <w:color w:val="auto"/>
                <w:sz w:val="24"/>
                <w:szCs w:val="24"/>
              </w:rPr>
            </w:pPr>
            <w:proofErr w:type="spellStart"/>
            <w:r w:rsidRPr="008A1266">
              <w:rPr>
                <w:rFonts w:eastAsia="Arial" w:cs="Sylfaen"/>
                <w:b w:val="0"/>
                <w:bCs w:val="0"/>
                <w:color w:val="auto"/>
                <w:sz w:val="24"/>
                <w:szCs w:val="24"/>
              </w:rPr>
              <w:t>Էլեկտրահաղորդակների</w:t>
            </w:r>
            <w:proofErr w:type="spellEnd"/>
            <w:r w:rsidRPr="008A1266">
              <w:rPr>
                <w:rFonts w:eastAsia="Arial" w:cs="Arial"/>
                <w:b w:val="0"/>
                <w:bCs w:val="0"/>
                <w:color w:val="auto"/>
                <w:spacing w:val="78"/>
                <w:w w:val="150"/>
                <w:sz w:val="24"/>
                <w:szCs w:val="24"/>
              </w:rPr>
              <w:t xml:space="preserve"> </w:t>
            </w:r>
            <w:proofErr w:type="spellStart"/>
            <w:r w:rsidRPr="008A1266">
              <w:rPr>
                <w:rFonts w:eastAsia="Arial" w:cs="Sylfaen"/>
                <w:b w:val="0"/>
                <w:bCs w:val="0"/>
                <w:color w:val="auto"/>
                <w:spacing w:val="-2"/>
                <w:sz w:val="24"/>
                <w:szCs w:val="24"/>
              </w:rPr>
              <w:t>սպասարկման</w:t>
            </w:r>
            <w:proofErr w:type="spellEnd"/>
            <w:r w:rsidRPr="008A1266">
              <w:rPr>
                <w:rFonts w:eastAsia="Arial" w:cs="Sylfaen"/>
                <w:b w:val="0"/>
                <w:bCs w:val="0"/>
                <w:color w:val="auto"/>
                <w:spacing w:val="-2"/>
                <w:sz w:val="24"/>
                <w:szCs w:val="24"/>
              </w:rPr>
              <w:t xml:space="preserve"> </w:t>
            </w:r>
            <w:proofErr w:type="spellStart"/>
            <w:proofErr w:type="gramStart"/>
            <w:r w:rsidRPr="008A1266">
              <w:rPr>
                <w:rFonts w:eastAsia="Arial" w:cs="Sylfaen"/>
                <w:b w:val="0"/>
                <w:bCs w:val="0"/>
                <w:color w:val="auto"/>
                <w:spacing w:val="-2"/>
                <w:sz w:val="24"/>
                <w:szCs w:val="24"/>
              </w:rPr>
              <w:t>վերաբերյալ</w:t>
            </w:r>
            <w:proofErr w:type="spellEnd"/>
            <w:r w:rsidRPr="008A1266">
              <w:rPr>
                <w:rFonts w:eastAsia="Arial" w:cs="Arial"/>
                <w:b w:val="0"/>
                <w:bCs w:val="0"/>
                <w:color w:val="auto"/>
                <w:spacing w:val="-2"/>
                <w:sz w:val="24"/>
                <w:szCs w:val="24"/>
              </w:rPr>
              <w:t xml:space="preserve">  </w:t>
            </w:r>
            <w:proofErr w:type="spellStart"/>
            <w:r w:rsidRPr="008A1266">
              <w:rPr>
                <w:rFonts w:eastAsia="Arial" w:cs="Arial"/>
                <w:b w:val="0"/>
                <w:bCs w:val="0"/>
                <w:color w:val="auto"/>
                <w:spacing w:val="-2"/>
                <w:sz w:val="24"/>
                <w:szCs w:val="24"/>
              </w:rPr>
              <w:t>տեսաֆիլմ</w:t>
            </w:r>
            <w:proofErr w:type="spellEnd"/>
            <w:proofErr w:type="gramEnd"/>
          </w:p>
        </w:tc>
        <w:tc>
          <w:tcPr>
            <w:tcW w:w="1243" w:type="dxa"/>
            <w:shd w:val="clear" w:color="auto" w:fill="auto"/>
          </w:tcPr>
          <w:p w14:paraId="49DE2746" w14:textId="77777777" w:rsidR="008C6CB7" w:rsidRPr="008A1266" w:rsidRDefault="008C6CB7" w:rsidP="008C6CB7">
            <w:pPr>
              <w:pStyle w:val="a1"/>
              <w:spacing w:line="240" w:lineRule="auto"/>
              <w:ind w:left="0"/>
              <w:rPr>
                <w:rFonts w:cs="Sylfaen"/>
                <w:b w:val="0"/>
                <w:bCs w:val="0"/>
                <w:color w:val="auto"/>
                <w:sz w:val="24"/>
                <w:szCs w:val="24"/>
              </w:rPr>
            </w:pPr>
            <w:proofErr w:type="spellStart"/>
            <w:r w:rsidRPr="008A1266">
              <w:rPr>
                <w:rFonts w:cs="Sylfaen"/>
                <w:b w:val="0"/>
                <w:bCs w:val="0"/>
                <w:color w:val="auto"/>
                <w:sz w:val="24"/>
                <w:szCs w:val="24"/>
              </w:rPr>
              <w:t>հատ</w:t>
            </w:r>
            <w:proofErr w:type="spellEnd"/>
          </w:p>
        </w:tc>
        <w:tc>
          <w:tcPr>
            <w:tcW w:w="2783" w:type="dxa"/>
            <w:shd w:val="clear" w:color="auto" w:fill="auto"/>
          </w:tcPr>
          <w:p w14:paraId="6A9574A2" w14:textId="77777777" w:rsidR="008C6CB7" w:rsidRPr="008A1266" w:rsidRDefault="008C6CB7" w:rsidP="008C6CB7">
            <w:pPr>
              <w:pStyle w:val="a1"/>
              <w:spacing w:line="240" w:lineRule="auto"/>
              <w:ind w:left="0"/>
              <w:rPr>
                <w:rFonts w:cs="Sylfaen"/>
                <w:b w:val="0"/>
                <w:bCs w:val="0"/>
                <w:color w:val="auto"/>
                <w:sz w:val="24"/>
                <w:szCs w:val="24"/>
              </w:rPr>
            </w:pPr>
            <w:r w:rsidRPr="008A1266">
              <w:rPr>
                <w:rFonts w:cs="Sylfaen"/>
                <w:b w:val="0"/>
                <w:bCs w:val="0"/>
                <w:color w:val="auto"/>
                <w:sz w:val="24"/>
                <w:szCs w:val="24"/>
              </w:rPr>
              <w:t>1</w:t>
            </w:r>
          </w:p>
        </w:tc>
      </w:tr>
      <w:tr w:rsidR="008C6CB7" w:rsidRPr="008A1266" w14:paraId="48706DBC" w14:textId="77777777" w:rsidTr="008C6CB7">
        <w:trPr>
          <w:trHeight w:val="264"/>
        </w:trPr>
        <w:tc>
          <w:tcPr>
            <w:tcW w:w="1129" w:type="dxa"/>
            <w:shd w:val="clear" w:color="auto" w:fill="auto"/>
          </w:tcPr>
          <w:p w14:paraId="0E42F640" w14:textId="77777777" w:rsidR="008C6CB7" w:rsidRPr="008A1266" w:rsidRDefault="008C6CB7" w:rsidP="003863FB">
            <w:pPr>
              <w:pStyle w:val="a1"/>
              <w:numPr>
                <w:ilvl w:val="0"/>
                <w:numId w:val="79"/>
              </w:numPr>
              <w:spacing w:line="240" w:lineRule="auto"/>
              <w:ind w:left="0" w:firstLine="0"/>
              <w:rPr>
                <w:b w:val="0"/>
                <w:bCs w:val="0"/>
                <w:color w:val="auto"/>
                <w:sz w:val="24"/>
                <w:szCs w:val="24"/>
              </w:rPr>
            </w:pPr>
          </w:p>
        </w:tc>
        <w:tc>
          <w:tcPr>
            <w:tcW w:w="4798" w:type="dxa"/>
            <w:shd w:val="clear" w:color="auto" w:fill="auto"/>
          </w:tcPr>
          <w:p w14:paraId="39EDA67B" w14:textId="77777777" w:rsidR="008C6CB7" w:rsidRPr="008A1266" w:rsidRDefault="008C6CB7" w:rsidP="008C6CB7">
            <w:pPr>
              <w:pStyle w:val="a1"/>
              <w:spacing w:line="240" w:lineRule="auto"/>
              <w:ind w:left="0"/>
              <w:jc w:val="left"/>
              <w:rPr>
                <w:rFonts w:eastAsia="Arial" w:cs="Sylfaen"/>
                <w:b w:val="0"/>
                <w:bCs w:val="0"/>
                <w:color w:val="auto"/>
                <w:sz w:val="24"/>
                <w:szCs w:val="24"/>
              </w:rPr>
            </w:pPr>
            <w:proofErr w:type="spellStart"/>
            <w:r w:rsidRPr="008A1266">
              <w:rPr>
                <w:rFonts w:cs="Sylfaen"/>
                <w:b w:val="0"/>
                <w:bCs w:val="0"/>
                <w:color w:val="auto"/>
                <w:spacing w:val="-2"/>
                <w:sz w:val="24"/>
                <w:szCs w:val="24"/>
              </w:rPr>
              <w:t>Էլեկտրահաղորդակների</w:t>
            </w:r>
            <w:proofErr w:type="spellEnd"/>
            <w:r w:rsidRPr="008A1266">
              <w:rPr>
                <w:b w:val="0"/>
                <w:bCs w:val="0"/>
                <w:color w:val="auto"/>
                <w:spacing w:val="-2"/>
                <w:sz w:val="24"/>
                <w:szCs w:val="24"/>
              </w:rPr>
              <w:t xml:space="preserve"> </w:t>
            </w:r>
            <w:r w:rsidRPr="008A1266">
              <w:rPr>
                <w:rFonts w:cs="Sylfaen"/>
                <w:b w:val="0"/>
                <w:bCs w:val="0"/>
                <w:color w:val="auto"/>
                <w:spacing w:val="-2"/>
                <w:sz w:val="24"/>
                <w:szCs w:val="24"/>
              </w:rPr>
              <w:t>և</w:t>
            </w:r>
            <w:r w:rsidRPr="008A1266">
              <w:rPr>
                <w:b w:val="0"/>
                <w:bCs w:val="0"/>
                <w:color w:val="auto"/>
                <w:spacing w:val="-5"/>
                <w:sz w:val="24"/>
                <w:szCs w:val="24"/>
              </w:rPr>
              <w:t xml:space="preserve"> </w:t>
            </w:r>
            <w:proofErr w:type="spellStart"/>
            <w:r w:rsidRPr="008A1266">
              <w:rPr>
                <w:rFonts w:cs="Sylfaen"/>
                <w:b w:val="0"/>
                <w:bCs w:val="0"/>
                <w:color w:val="auto"/>
                <w:spacing w:val="-2"/>
                <w:sz w:val="24"/>
                <w:szCs w:val="24"/>
              </w:rPr>
              <w:t>թողարկապաշտպանիչ</w:t>
            </w:r>
            <w:proofErr w:type="spellEnd"/>
            <w:r w:rsidRPr="008A1266">
              <w:rPr>
                <w:b w:val="0"/>
                <w:bCs w:val="0"/>
                <w:color w:val="auto"/>
                <w:spacing w:val="-4"/>
                <w:sz w:val="24"/>
                <w:szCs w:val="24"/>
              </w:rPr>
              <w:t xml:space="preserve"> </w:t>
            </w:r>
            <w:proofErr w:type="spellStart"/>
            <w:r w:rsidRPr="008A1266">
              <w:rPr>
                <w:rFonts w:cs="Sylfaen"/>
                <w:b w:val="0"/>
                <w:bCs w:val="0"/>
                <w:color w:val="auto"/>
                <w:spacing w:val="-2"/>
                <w:sz w:val="24"/>
                <w:szCs w:val="24"/>
              </w:rPr>
              <w:lastRenderedPageBreak/>
              <w:t>սարքավորումների</w:t>
            </w:r>
            <w:proofErr w:type="spellEnd"/>
            <w:r w:rsidRPr="008A1266">
              <w:rPr>
                <w:b w:val="0"/>
                <w:bCs w:val="0"/>
                <w:color w:val="auto"/>
                <w:spacing w:val="-3"/>
                <w:sz w:val="24"/>
                <w:szCs w:val="24"/>
              </w:rPr>
              <w:t xml:space="preserve"> </w:t>
            </w:r>
            <w:proofErr w:type="spellStart"/>
            <w:proofErr w:type="gramStart"/>
            <w:r w:rsidRPr="008A1266">
              <w:rPr>
                <w:rFonts w:cs="Sylfaen"/>
                <w:b w:val="0"/>
                <w:bCs w:val="0"/>
                <w:color w:val="auto"/>
                <w:spacing w:val="-2"/>
                <w:sz w:val="24"/>
                <w:szCs w:val="24"/>
              </w:rPr>
              <w:t>սպասարկման</w:t>
            </w:r>
            <w:proofErr w:type="spellEnd"/>
            <w:r w:rsidRPr="008A1266">
              <w:rPr>
                <w:rFonts w:cs="Sylfaen"/>
                <w:b w:val="0"/>
                <w:bCs w:val="0"/>
                <w:color w:val="auto"/>
                <w:spacing w:val="-2"/>
                <w:sz w:val="24"/>
                <w:szCs w:val="24"/>
              </w:rPr>
              <w:t xml:space="preserve">  և</w:t>
            </w:r>
            <w:proofErr w:type="gramEnd"/>
            <w:r w:rsidRPr="008A1266">
              <w:rPr>
                <w:rFonts w:cs="Sylfaen"/>
                <w:b w:val="0"/>
                <w:bCs w:val="0"/>
                <w:color w:val="auto"/>
                <w:spacing w:val="-2"/>
                <w:sz w:val="24"/>
                <w:szCs w:val="24"/>
              </w:rPr>
              <w:t xml:space="preserve">  </w:t>
            </w:r>
            <w:proofErr w:type="spellStart"/>
            <w:r w:rsidRPr="008A1266">
              <w:rPr>
                <w:rFonts w:cs="Sylfaen"/>
                <w:b w:val="0"/>
                <w:bCs w:val="0"/>
                <w:color w:val="auto"/>
                <w:spacing w:val="-2"/>
                <w:sz w:val="24"/>
                <w:szCs w:val="24"/>
              </w:rPr>
              <w:t>նորոգման</w:t>
            </w:r>
            <w:proofErr w:type="spellEnd"/>
            <w:r w:rsidRPr="008A1266">
              <w:rPr>
                <w:rFonts w:cs="Sylfaen"/>
                <w:b w:val="0"/>
                <w:bCs w:val="0"/>
                <w:color w:val="auto"/>
                <w:spacing w:val="-2"/>
                <w:sz w:val="24"/>
                <w:szCs w:val="24"/>
              </w:rPr>
              <w:t xml:space="preserve"> </w:t>
            </w:r>
            <w:proofErr w:type="spellStart"/>
            <w:r w:rsidRPr="008A1266">
              <w:rPr>
                <w:rFonts w:cs="Sylfaen"/>
                <w:b w:val="0"/>
                <w:bCs w:val="0"/>
                <w:color w:val="auto"/>
                <w:spacing w:val="-2"/>
                <w:sz w:val="24"/>
                <w:szCs w:val="24"/>
              </w:rPr>
              <w:t>վերաբերյալ</w:t>
            </w:r>
            <w:proofErr w:type="spellEnd"/>
            <w:r w:rsidRPr="008A1266">
              <w:rPr>
                <w:rFonts w:cs="Sylfaen"/>
                <w:b w:val="0"/>
                <w:bCs w:val="0"/>
                <w:color w:val="auto"/>
                <w:spacing w:val="-2"/>
                <w:sz w:val="24"/>
                <w:szCs w:val="24"/>
              </w:rPr>
              <w:t xml:space="preserve"> </w:t>
            </w:r>
            <w:proofErr w:type="spellStart"/>
            <w:r w:rsidRPr="008A1266">
              <w:rPr>
                <w:rFonts w:cs="Sylfaen"/>
                <w:b w:val="0"/>
                <w:bCs w:val="0"/>
                <w:color w:val="auto"/>
                <w:spacing w:val="-2"/>
                <w:sz w:val="24"/>
                <w:szCs w:val="24"/>
              </w:rPr>
              <w:t>տեսաֆիլմ</w:t>
            </w:r>
            <w:proofErr w:type="spellEnd"/>
          </w:p>
        </w:tc>
        <w:tc>
          <w:tcPr>
            <w:tcW w:w="1243" w:type="dxa"/>
            <w:shd w:val="clear" w:color="auto" w:fill="auto"/>
          </w:tcPr>
          <w:p w14:paraId="6D18941F" w14:textId="77777777" w:rsidR="008C6CB7" w:rsidRPr="008A1266" w:rsidRDefault="008C6CB7" w:rsidP="008C6CB7">
            <w:pPr>
              <w:pStyle w:val="a1"/>
              <w:spacing w:line="240" w:lineRule="auto"/>
              <w:ind w:left="0"/>
              <w:rPr>
                <w:rFonts w:cs="Sylfaen"/>
                <w:b w:val="0"/>
                <w:bCs w:val="0"/>
                <w:color w:val="auto"/>
                <w:sz w:val="24"/>
                <w:szCs w:val="24"/>
              </w:rPr>
            </w:pPr>
            <w:proofErr w:type="spellStart"/>
            <w:r w:rsidRPr="008A1266">
              <w:rPr>
                <w:rFonts w:cs="Sylfaen"/>
                <w:b w:val="0"/>
                <w:bCs w:val="0"/>
                <w:color w:val="auto"/>
                <w:sz w:val="24"/>
                <w:szCs w:val="24"/>
              </w:rPr>
              <w:lastRenderedPageBreak/>
              <w:t>հատ</w:t>
            </w:r>
            <w:proofErr w:type="spellEnd"/>
          </w:p>
        </w:tc>
        <w:tc>
          <w:tcPr>
            <w:tcW w:w="2783" w:type="dxa"/>
            <w:shd w:val="clear" w:color="auto" w:fill="auto"/>
          </w:tcPr>
          <w:p w14:paraId="62F7687D" w14:textId="77777777" w:rsidR="008C6CB7" w:rsidRPr="008A1266" w:rsidRDefault="008C6CB7" w:rsidP="008C6CB7">
            <w:pPr>
              <w:pStyle w:val="a1"/>
              <w:spacing w:line="240" w:lineRule="auto"/>
              <w:ind w:left="0"/>
              <w:rPr>
                <w:rFonts w:cs="Sylfaen"/>
                <w:b w:val="0"/>
                <w:bCs w:val="0"/>
                <w:color w:val="auto"/>
                <w:sz w:val="24"/>
                <w:szCs w:val="24"/>
              </w:rPr>
            </w:pPr>
            <w:r w:rsidRPr="008A1266">
              <w:rPr>
                <w:rFonts w:cs="Sylfaen"/>
                <w:b w:val="0"/>
                <w:bCs w:val="0"/>
                <w:color w:val="auto"/>
                <w:sz w:val="24"/>
                <w:szCs w:val="24"/>
              </w:rPr>
              <w:t>1</w:t>
            </w:r>
          </w:p>
        </w:tc>
      </w:tr>
      <w:tr w:rsidR="008C6CB7" w:rsidRPr="008A1266" w14:paraId="4B3EC8AC" w14:textId="77777777" w:rsidTr="008C6CB7">
        <w:trPr>
          <w:trHeight w:val="264"/>
        </w:trPr>
        <w:tc>
          <w:tcPr>
            <w:tcW w:w="1129" w:type="dxa"/>
            <w:shd w:val="clear" w:color="auto" w:fill="auto"/>
          </w:tcPr>
          <w:p w14:paraId="1C2E9579" w14:textId="34BBB684" w:rsidR="008C6CB7" w:rsidRPr="00C04501" w:rsidRDefault="00C04501" w:rsidP="008C6CB7">
            <w:pPr>
              <w:pStyle w:val="a1"/>
              <w:spacing w:line="240" w:lineRule="auto"/>
              <w:ind w:left="0"/>
              <w:rPr>
                <w:bCs w:val="0"/>
                <w:color w:val="auto"/>
                <w:sz w:val="24"/>
                <w:szCs w:val="24"/>
                <w:lang w:val="hy-AM"/>
              </w:rPr>
            </w:pPr>
            <w:r>
              <w:rPr>
                <w:bCs w:val="0"/>
                <w:color w:val="auto"/>
                <w:sz w:val="24"/>
                <w:szCs w:val="24"/>
                <w:lang w:val="hy-AM"/>
              </w:rPr>
              <w:t>9.</w:t>
            </w:r>
          </w:p>
        </w:tc>
        <w:tc>
          <w:tcPr>
            <w:tcW w:w="4798" w:type="dxa"/>
            <w:shd w:val="clear" w:color="auto" w:fill="auto"/>
          </w:tcPr>
          <w:p w14:paraId="42290412" w14:textId="77777777" w:rsidR="008C6CB7" w:rsidRPr="008A1266" w:rsidRDefault="008C6CB7" w:rsidP="008C6CB7">
            <w:pPr>
              <w:pStyle w:val="a1"/>
              <w:spacing w:line="240" w:lineRule="auto"/>
              <w:ind w:left="0"/>
              <w:jc w:val="left"/>
              <w:rPr>
                <w:rFonts w:cs="Sylfaen"/>
                <w:bCs w:val="0"/>
                <w:color w:val="auto"/>
                <w:sz w:val="24"/>
                <w:szCs w:val="24"/>
              </w:rPr>
            </w:pPr>
            <w:proofErr w:type="spellStart"/>
            <w:r w:rsidRPr="008A1266">
              <w:rPr>
                <w:bCs w:val="0"/>
                <w:color w:val="auto"/>
                <w:sz w:val="24"/>
                <w:szCs w:val="24"/>
              </w:rPr>
              <w:t>Լաբորատոր</w:t>
            </w:r>
            <w:proofErr w:type="spellEnd"/>
            <w:r w:rsidRPr="008A1266">
              <w:rPr>
                <w:bCs w:val="0"/>
                <w:color w:val="auto"/>
                <w:sz w:val="24"/>
                <w:szCs w:val="24"/>
              </w:rPr>
              <w:t xml:space="preserve"> </w:t>
            </w:r>
            <w:proofErr w:type="spellStart"/>
            <w:r w:rsidRPr="008A1266">
              <w:rPr>
                <w:bCs w:val="0"/>
                <w:color w:val="auto"/>
                <w:sz w:val="24"/>
                <w:szCs w:val="24"/>
              </w:rPr>
              <w:t>աշխատանքների</w:t>
            </w:r>
            <w:proofErr w:type="spellEnd"/>
            <w:r w:rsidRPr="008A1266">
              <w:rPr>
                <w:bCs w:val="0"/>
                <w:color w:val="auto"/>
                <w:sz w:val="24"/>
                <w:szCs w:val="24"/>
              </w:rPr>
              <w:t xml:space="preserve"> </w:t>
            </w:r>
            <w:proofErr w:type="spellStart"/>
            <w:r w:rsidRPr="008A1266">
              <w:rPr>
                <w:bCs w:val="0"/>
                <w:color w:val="auto"/>
                <w:sz w:val="24"/>
                <w:szCs w:val="24"/>
              </w:rPr>
              <w:t>պարագաներ</w:t>
            </w:r>
            <w:proofErr w:type="spellEnd"/>
          </w:p>
        </w:tc>
        <w:tc>
          <w:tcPr>
            <w:tcW w:w="1243" w:type="dxa"/>
            <w:shd w:val="clear" w:color="auto" w:fill="auto"/>
          </w:tcPr>
          <w:p w14:paraId="3A8DFA76" w14:textId="77777777" w:rsidR="008C6CB7" w:rsidRPr="008A1266" w:rsidRDefault="008C6CB7" w:rsidP="008C6CB7">
            <w:pPr>
              <w:pStyle w:val="a1"/>
              <w:spacing w:line="240" w:lineRule="auto"/>
              <w:ind w:left="0"/>
              <w:rPr>
                <w:rFonts w:cs="Sylfaen"/>
                <w:b w:val="0"/>
                <w:bCs w:val="0"/>
                <w:color w:val="auto"/>
                <w:sz w:val="24"/>
                <w:szCs w:val="24"/>
              </w:rPr>
            </w:pPr>
          </w:p>
        </w:tc>
        <w:tc>
          <w:tcPr>
            <w:tcW w:w="2783" w:type="dxa"/>
            <w:shd w:val="clear" w:color="auto" w:fill="auto"/>
          </w:tcPr>
          <w:p w14:paraId="73CE4520" w14:textId="77777777" w:rsidR="008C6CB7" w:rsidRPr="008A1266" w:rsidRDefault="008C6CB7" w:rsidP="008C6CB7">
            <w:pPr>
              <w:pStyle w:val="a1"/>
              <w:spacing w:line="240" w:lineRule="auto"/>
              <w:ind w:left="0"/>
              <w:rPr>
                <w:rFonts w:cs="Sylfaen"/>
                <w:b w:val="0"/>
                <w:bCs w:val="0"/>
                <w:color w:val="auto"/>
                <w:sz w:val="24"/>
                <w:szCs w:val="24"/>
              </w:rPr>
            </w:pPr>
          </w:p>
        </w:tc>
      </w:tr>
      <w:tr w:rsidR="008C6CB7" w:rsidRPr="008A1266" w14:paraId="169F762E" w14:textId="77777777" w:rsidTr="008C6CB7">
        <w:trPr>
          <w:trHeight w:val="264"/>
        </w:trPr>
        <w:tc>
          <w:tcPr>
            <w:tcW w:w="1129" w:type="dxa"/>
            <w:shd w:val="clear" w:color="auto" w:fill="auto"/>
          </w:tcPr>
          <w:p w14:paraId="42A545A0" w14:textId="77777777" w:rsidR="008C6CB7" w:rsidRPr="008A1266" w:rsidRDefault="008C6CB7" w:rsidP="003863FB">
            <w:pPr>
              <w:pStyle w:val="a1"/>
              <w:numPr>
                <w:ilvl w:val="0"/>
                <w:numId w:val="80"/>
              </w:numPr>
              <w:spacing w:line="240" w:lineRule="auto"/>
              <w:ind w:left="0" w:firstLine="0"/>
              <w:rPr>
                <w:b w:val="0"/>
                <w:bCs w:val="0"/>
                <w:color w:val="auto"/>
                <w:sz w:val="24"/>
                <w:szCs w:val="24"/>
              </w:rPr>
            </w:pPr>
          </w:p>
        </w:tc>
        <w:tc>
          <w:tcPr>
            <w:tcW w:w="4798" w:type="dxa"/>
            <w:shd w:val="clear" w:color="auto" w:fill="auto"/>
          </w:tcPr>
          <w:p w14:paraId="596CEE7B" w14:textId="77777777" w:rsidR="008C6CB7" w:rsidRPr="008A1266" w:rsidRDefault="008C6CB7" w:rsidP="008C6CB7">
            <w:pPr>
              <w:pStyle w:val="a1"/>
              <w:spacing w:line="240" w:lineRule="auto"/>
              <w:ind w:left="0"/>
              <w:jc w:val="left"/>
              <w:rPr>
                <w:rFonts w:eastAsia="Arial" w:cs="Sylfaen"/>
                <w:b w:val="0"/>
                <w:bCs w:val="0"/>
                <w:color w:val="auto"/>
                <w:sz w:val="24"/>
                <w:szCs w:val="24"/>
              </w:rPr>
            </w:pPr>
            <w:proofErr w:type="spellStart"/>
            <w:proofErr w:type="gramStart"/>
            <w:r w:rsidRPr="008A1266">
              <w:rPr>
                <w:rFonts w:eastAsia="Arial" w:cs="Sylfaen"/>
                <w:b w:val="0"/>
                <w:bCs w:val="0"/>
                <w:color w:val="auto"/>
                <w:sz w:val="24"/>
                <w:szCs w:val="24"/>
              </w:rPr>
              <w:t>Էլեկտրահաղորդիչ</w:t>
            </w:r>
            <w:proofErr w:type="spellEnd"/>
            <w:r w:rsidRPr="008A1266">
              <w:rPr>
                <w:rFonts w:eastAsia="Arial" w:cs="Sylfaen"/>
                <w:b w:val="0"/>
                <w:bCs w:val="0"/>
                <w:color w:val="auto"/>
                <w:sz w:val="24"/>
                <w:szCs w:val="24"/>
              </w:rPr>
              <w:t xml:space="preserve">  </w:t>
            </w:r>
            <w:proofErr w:type="spellStart"/>
            <w:r w:rsidRPr="008A1266">
              <w:rPr>
                <w:rFonts w:eastAsia="Arial" w:cs="Sylfaen"/>
                <w:b w:val="0"/>
                <w:bCs w:val="0"/>
                <w:color w:val="auto"/>
                <w:sz w:val="24"/>
                <w:szCs w:val="24"/>
              </w:rPr>
              <w:t>նյութեր</w:t>
            </w:r>
            <w:proofErr w:type="spellEnd"/>
            <w:proofErr w:type="gramEnd"/>
          </w:p>
        </w:tc>
        <w:tc>
          <w:tcPr>
            <w:tcW w:w="1243" w:type="dxa"/>
            <w:shd w:val="clear" w:color="auto" w:fill="auto"/>
          </w:tcPr>
          <w:p w14:paraId="4305B8FA" w14:textId="77777777" w:rsidR="008C6CB7" w:rsidRPr="008A1266" w:rsidRDefault="008C6CB7" w:rsidP="008C6CB7">
            <w:pPr>
              <w:pStyle w:val="a1"/>
              <w:spacing w:line="240" w:lineRule="auto"/>
              <w:ind w:left="0"/>
              <w:jc w:val="left"/>
              <w:rPr>
                <w:rFonts w:eastAsia="Arial" w:cs="Sylfaen"/>
                <w:b w:val="0"/>
                <w:bCs w:val="0"/>
                <w:color w:val="auto"/>
                <w:sz w:val="24"/>
                <w:szCs w:val="24"/>
              </w:rPr>
            </w:pPr>
            <w:proofErr w:type="spellStart"/>
            <w:r w:rsidRPr="008A1266">
              <w:rPr>
                <w:rFonts w:eastAsia="Arial" w:cs="Sylfaen"/>
                <w:b w:val="0"/>
                <w:bCs w:val="0"/>
                <w:color w:val="auto"/>
                <w:sz w:val="24"/>
                <w:szCs w:val="24"/>
              </w:rPr>
              <w:t>հատ</w:t>
            </w:r>
            <w:proofErr w:type="spellEnd"/>
          </w:p>
        </w:tc>
        <w:tc>
          <w:tcPr>
            <w:tcW w:w="2783" w:type="dxa"/>
            <w:shd w:val="clear" w:color="auto" w:fill="auto"/>
          </w:tcPr>
          <w:p w14:paraId="4D9635EC" w14:textId="77777777" w:rsidR="008C6CB7" w:rsidRPr="008A1266" w:rsidRDefault="008C6CB7" w:rsidP="008C6CB7">
            <w:pPr>
              <w:pStyle w:val="a1"/>
              <w:spacing w:line="240" w:lineRule="auto"/>
              <w:ind w:left="0"/>
              <w:rPr>
                <w:rFonts w:eastAsia="Arial" w:cs="Sylfaen"/>
                <w:b w:val="0"/>
                <w:bCs w:val="0"/>
                <w:color w:val="auto"/>
                <w:sz w:val="24"/>
                <w:szCs w:val="24"/>
              </w:rPr>
            </w:pPr>
            <w:r w:rsidRPr="008A1266">
              <w:rPr>
                <w:rFonts w:eastAsia="Arial" w:cs="Sylfaen"/>
                <w:b w:val="0"/>
                <w:bCs w:val="0"/>
                <w:color w:val="auto"/>
                <w:sz w:val="24"/>
                <w:szCs w:val="24"/>
              </w:rPr>
              <w:t>10</w:t>
            </w:r>
          </w:p>
        </w:tc>
      </w:tr>
      <w:tr w:rsidR="008C6CB7" w:rsidRPr="008A1266" w14:paraId="13F295FB" w14:textId="77777777" w:rsidTr="008C6CB7">
        <w:trPr>
          <w:trHeight w:val="264"/>
        </w:trPr>
        <w:tc>
          <w:tcPr>
            <w:tcW w:w="1129" w:type="dxa"/>
            <w:shd w:val="clear" w:color="auto" w:fill="auto"/>
          </w:tcPr>
          <w:p w14:paraId="7E857536" w14:textId="77777777" w:rsidR="008C6CB7" w:rsidRPr="008A1266" w:rsidRDefault="008C6CB7" w:rsidP="003863FB">
            <w:pPr>
              <w:pStyle w:val="a1"/>
              <w:numPr>
                <w:ilvl w:val="0"/>
                <w:numId w:val="80"/>
              </w:numPr>
              <w:spacing w:line="240" w:lineRule="auto"/>
              <w:ind w:left="0" w:firstLine="0"/>
              <w:rPr>
                <w:b w:val="0"/>
                <w:bCs w:val="0"/>
                <w:color w:val="auto"/>
                <w:sz w:val="24"/>
                <w:szCs w:val="24"/>
              </w:rPr>
            </w:pPr>
          </w:p>
        </w:tc>
        <w:tc>
          <w:tcPr>
            <w:tcW w:w="4798" w:type="dxa"/>
            <w:shd w:val="clear" w:color="auto" w:fill="auto"/>
          </w:tcPr>
          <w:p w14:paraId="60EE82CA" w14:textId="77777777" w:rsidR="008C6CB7" w:rsidRPr="008A1266" w:rsidRDefault="008C6CB7" w:rsidP="008C6CB7">
            <w:pPr>
              <w:pStyle w:val="a1"/>
              <w:spacing w:line="240" w:lineRule="auto"/>
              <w:ind w:left="0"/>
              <w:jc w:val="left"/>
              <w:rPr>
                <w:rFonts w:eastAsia="Arial" w:cs="Sylfaen"/>
                <w:b w:val="0"/>
                <w:bCs w:val="0"/>
                <w:color w:val="auto"/>
                <w:sz w:val="24"/>
                <w:szCs w:val="24"/>
              </w:rPr>
            </w:pPr>
            <w:proofErr w:type="spellStart"/>
            <w:proofErr w:type="gramStart"/>
            <w:r w:rsidRPr="008A1266">
              <w:rPr>
                <w:rFonts w:eastAsia="Arial" w:cs="Sylfaen"/>
                <w:b w:val="0"/>
                <w:bCs w:val="0"/>
                <w:color w:val="auto"/>
                <w:sz w:val="24"/>
                <w:szCs w:val="24"/>
              </w:rPr>
              <w:t>Էլեկտրամեկուսիչ</w:t>
            </w:r>
            <w:proofErr w:type="spellEnd"/>
            <w:r w:rsidRPr="008A1266">
              <w:rPr>
                <w:rFonts w:eastAsia="Arial" w:cs="Sylfaen"/>
                <w:b w:val="0"/>
                <w:bCs w:val="0"/>
                <w:color w:val="auto"/>
                <w:sz w:val="24"/>
                <w:szCs w:val="24"/>
              </w:rPr>
              <w:t xml:space="preserve">  </w:t>
            </w:r>
            <w:proofErr w:type="spellStart"/>
            <w:r w:rsidRPr="008A1266">
              <w:rPr>
                <w:rFonts w:eastAsia="Arial" w:cs="Sylfaen"/>
                <w:b w:val="0"/>
                <w:bCs w:val="0"/>
                <w:color w:val="auto"/>
                <w:sz w:val="24"/>
                <w:szCs w:val="24"/>
              </w:rPr>
              <w:t>նյութեր</w:t>
            </w:r>
            <w:proofErr w:type="spellEnd"/>
            <w:proofErr w:type="gramEnd"/>
            <w:r w:rsidRPr="008A1266">
              <w:rPr>
                <w:rFonts w:eastAsia="Arial" w:cs="Sylfaen"/>
                <w:b w:val="0"/>
                <w:bCs w:val="0"/>
                <w:color w:val="auto"/>
                <w:sz w:val="24"/>
                <w:szCs w:val="24"/>
              </w:rPr>
              <w:t>,</w:t>
            </w:r>
          </w:p>
        </w:tc>
        <w:tc>
          <w:tcPr>
            <w:tcW w:w="1243" w:type="dxa"/>
            <w:shd w:val="clear" w:color="auto" w:fill="auto"/>
          </w:tcPr>
          <w:p w14:paraId="391C680F" w14:textId="77777777" w:rsidR="008C6CB7" w:rsidRPr="008A1266" w:rsidRDefault="008C6CB7" w:rsidP="008C6CB7">
            <w:pPr>
              <w:pStyle w:val="a1"/>
              <w:spacing w:line="240" w:lineRule="auto"/>
              <w:ind w:left="0"/>
              <w:jc w:val="left"/>
              <w:rPr>
                <w:rFonts w:eastAsia="Arial" w:cs="Sylfaen"/>
                <w:b w:val="0"/>
                <w:bCs w:val="0"/>
                <w:color w:val="auto"/>
                <w:sz w:val="24"/>
                <w:szCs w:val="24"/>
              </w:rPr>
            </w:pPr>
            <w:proofErr w:type="spellStart"/>
            <w:r w:rsidRPr="008A1266">
              <w:rPr>
                <w:rFonts w:eastAsia="Arial" w:cs="Sylfaen"/>
                <w:b w:val="0"/>
                <w:bCs w:val="0"/>
                <w:color w:val="auto"/>
                <w:sz w:val="24"/>
                <w:szCs w:val="24"/>
              </w:rPr>
              <w:t>հատ</w:t>
            </w:r>
            <w:proofErr w:type="spellEnd"/>
          </w:p>
        </w:tc>
        <w:tc>
          <w:tcPr>
            <w:tcW w:w="2783" w:type="dxa"/>
            <w:shd w:val="clear" w:color="auto" w:fill="auto"/>
          </w:tcPr>
          <w:p w14:paraId="11D0D7C7" w14:textId="77777777" w:rsidR="008C6CB7" w:rsidRPr="008A1266" w:rsidRDefault="008C6CB7" w:rsidP="008C6CB7">
            <w:pPr>
              <w:pStyle w:val="a1"/>
              <w:spacing w:line="240" w:lineRule="auto"/>
              <w:ind w:left="0"/>
              <w:rPr>
                <w:rFonts w:eastAsia="Arial" w:cs="Sylfaen"/>
                <w:b w:val="0"/>
                <w:bCs w:val="0"/>
                <w:color w:val="auto"/>
                <w:sz w:val="24"/>
                <w:szCs w:val="24"/>
              </w:rPr>
            </w:pPr>
            <w:r w:rsidRPr="008A1266">
              <w:rPr>
                <w:rFonts w:eastAsia="Arial" w:cs="Sylfaen"/>
                <w:b w:val="0"/>
                <w:bCs w:val="0"/>
                <w:color w:val="auto"/>
                <w:sz w:val="24"/>
                <w:szCs w:val="24"/>
              </w:rPr>
              <w:t>10</w:t>
            </w:r>
          </w:p>
        </w:tc>
      </w:tr>
      <w:tr w:rsidR="008C6CB7" w:rsidRPr="008A1266" w14:paraId="146BD4DC" w14:textId="77777777" w:rsidTr="008C6CB7">
        <w:trPr>
          <w:trHeight w:val="264"/>
        </w:trPr>
        <w:tc>
          <w:tcPr>
            <w:tcW w:w="1129" w:type="dxa"/>
            <w:shd w:val="clear" w:color="auto" w:fill="auto"/>
          </w:tcPr>
          <w:p w14:paraId="5C7089DC" w14:textId="77777777" w:rsidR="008C6CB7" w:rsidRPr="008A1266" w:rsidRDefault="008C6CB7" w:rsidP="003863FB">
            <w:pPr>
              <w:pStyle w:val="a1"/>
              <w:numPr>
                <w:ilvl w:val="0"/>
                <w:numId w:val="80"/>
              </w:numPr>
              <w:spacing w:line="240" w:lineRule="auto"/>
              <w:ind w:left="0" w:firstLine="0"/>
              <w:rPr>
                <w:b w:val="0"/>
                <w:bCs w:val="0"/>
                <w:color w:val="auto"/>
                <w:sz w:val="24"/>
                <w:szCs w:val="24"/>
              </w:rPr>
            </w:pPr>
          </w:p>
        </w:tc>
        <w:tc>
          <w:tcPr>
            <w:tcW w:w="4798" w:type="dxa"/>
            <w:shd w:val="clear" w:color="auto" w:fill="auto"/>
          </w:tcPr>
          <w:p w14:paraId="6465A84B" w14:textId="77777777" w:rsidR="008C6CB7" w:rsidRPr="008A1266" w:rsidRDefault="008C6CB7" w:rsidP="008C6CB7">
            <w:pPr>
              <w:pStyle w:val="a1"/>
              <w:spacing w:line="240" w:lineRule="auto"/>
              <w:ind w:left="0"/>
              <w:jc w:val="left"/>
              <w:rPr>
                <w:rFonts w:eastAsia="Arial" w:cs="Sylfaen"/>
                <w:b w:val="0"/>
                <w:bCs w:val="0"/>
                <w:color w:val="auto"/>
                <w:sz w:val="24"/>
                <w:szCs w:val="24"/>
              </w:rPr>
            </w:pPr>
            <w:proofErr w:type="spellStart"/>
            <w:r w:rsidRPr="008A1266">
              <w:rPr>
                <w:rFonts w:eastAsia="Arial" w:cs="Sylfaen"/>
                <w:b w:val="0"/>
                <w:bCs w:val="0"/>
                <w:color w:val="auto"/>
                <w:sz w:val="24"/>
                <w:szCs w:val="24"/>
              </w:rPr>
              <w:t>Կիսահաղորդիչ</w:t>
            </w:r>
            <w:proofErr w:type="spellEnd"/>
            <w:r w:rsidRPr="008A1266">
              <w:rPr>
                <w:rFonts w:eastAsia="Arial" w:cs="Sylfaen"/>
                <w:b w:val="0"/>
                <w:bCs w:val="0"/>
                <w:color w:val="auto"/>
                <w:sz w:val="24"/>
                <w:szCs w:val="24"/>
              </w:rPr>
              <w:t xml:space="preserve">   </w:t>
            </w:r>
            <w:proofErr w:type="spellStart"/>
            <w:r w:rsidRPr="008A1266">
              <w:rPr>
                <w:rFonts w:eastAsia="Arial" w:cs="Sylfaen"/>
                <w:b w:val="0"/>
                <w:bCs w:val="0"/>
                <w:color w:val="auto"/>
                <w:sz w:val="24"/>
                <w:szCs w:val="24"/>
              </w:rPr>
              <w:t>նյութեր</w:t>
            </w:r>
            <w:proofErr w:type="spellEnd"/>
          </w:p>
        </w:tc>
        <w:tc>
          <w:tcPr>
            <w:tcW w:w="1243" w:type="dxa"/>
            <w:shd w:val="clear" w:color="auto" w:fill="auto"/>
          </w:tcPr>
          <w:p w14:paraId="2AF62A40" w14:textId="77777777" w:rsidR="008C6CB7" w:rsidRPr="008A1266" w:rsidRDefault="008C6CB7" w:rsidP="008C6CB7">
            <w:pPr>
              <w:pStyle w:val="a1"/>
              <w:spacing w:line="240" w:lineRule="auto"/>
              <w:ind w:left="0"/>
              <w:jc w:val="left"/>
              <w:rPr>
                <w:rFonts w:eastAsia="Arial" w:cs="Sylfaen"/>
                <w:b w:val="0"/>
                <w:bCs w:val="0"/>
                <w:color w:val="auto"/>
                <w:sz w:val="24"/>
                <w:szCs w:val="24"/>
              </w:rPr>
            </w:pPr>
            <w:proofErr w:type="spellStart"/>
            <w:r w:rsidRPr="008A1266">
              <w:rPr>
                <w:rFonts w:eastAsia="Arial" w:cs="Sylfaen"/>
                <w:b w:val="0"/>
                <w:bCs w:val="0"/>
                <w:color w:val="auto"/>
                <w:sz w:val="24"/>
                <w:szCs w:val="24"/>
              </w:rPr>
              <w:t>հատ</w:t>
            </w:r>
            <w:proofErr w:type="spellEnd"/>
          </w:p>
        </w:tc>
        <w:tc>
          <w:tcPr>
            <w:tcW w:w="2783" w:type="dxa"/>
            <w:shd w:val="clear" w:color="auto" w:fill="auto"/>
          </w:tcPr>
          <w:p w14:paraId="40BFAD65" w14:textId="77777777" w:rsidR="008C6CB7" w:rsidRPr="008A1266" w:rsidRDefault="008C6CB7" w:rsidP="008C6CB7">
            <w:pPr>
              <w:pStyle w:val="a1"/>
              <w:spacing w:line="240" w:lineRule="auto"/>
              <w:ind w:left="0"/>
              <w:rPr>
                <w:rFonts w:eastAsia="Arial" w:cs="Sylfaen"/>
                <w:b w:val="0"/>
                <w:bCs w:val="0"/>
                <w:color w:val="auto"/>
                <w:sz w:val="24"/>
                <w:szCs w:val="24"/>
              </w:rPr>
            </w:pPr>
            <w:r w:rsidRPr="008A1266">
              <w:rPr>
                <w:rFonts w:eastAsia="Arial" w:cs="Sylfaen"/>
                <w:b w:val="0"/>
                <w:bCs w:val="0"/>
                <w:color w:val="auto"/>
                <w:sz w:val="24"/>
                <w:szCs w:val="24"/>
              </w:rPr>
              <w:t>10</w:t>
            </w:r>
          </w:p>
        </w:tc>
      </w:tr>
      <w:tr w:rsidR="008C6CB7" w:rsidRPr="008A1266" w14:paraId="14D829C2" w14:textId="77777777" w:rsidTr="008C6CB7">
        <w:trPr>
          <w:trHeight w:val="264"/>
        </w:trPr>
        <w:tc>
          <w:tcPr>
            <w:tcW w:w="1129" w:type="dxa"/>
            <w:shd w:val="clear" w:color="auto" w:fill="auto"/>
          </w:tcPr>
          <w:p w14:paraId="07D1B53F" w14:textId="77777777" w:rsidR="008C6CB7" w:rsidRPr="008A1266" w:rsidRDefault="008C6CB7" w:rsidP="003863FB">
            <w:pPr>
              <w:pStyle w:val="a1"/>
              <w:numPr>
                <w:ilvl w:val="0"/>
                <w:numId w:val="80"/>
              </w:numPr>
              <w:spacing w:line="240" w:lineRule="auto"/>
              <w:ind w:left="0" w:firstLine="0"/>
              <w:rPr>
                <w:b w:val="0"/>
                <w:bCs w:val="0"/>
                <w:color w:val="auto"/>
                <w:sz w:val="24"/>
                <w:szCs w:val="24"/>
              </w:rPr>
            </w:pPr>
          </w:p>
        </w:tc>
        <w:tc>
          <w:tcPr>
            <w:tcW w:w="4798" w:type="dxa"/>
            <w:shd w:val="clear" w:color="auto" w:fill="auto"/>
          </w:tcPr>
          <w:p w14:paraId="1322E3A4" w14:textId="77777777" w:rsidR="008C6CB7" w:rsidRPr="008A1266" w:rsidRDefault="008C6CB7" w:rsidP="008C6CB7">
            <w:pPr>
              <w:pStyle w:val="a1"/>
              <w:spacing w:line="240" w:lineRule="auto"/>
              <w:ind w:left="0"/>
              <w:jc w:val="left"/>
              <w:rPr>
                <w:rFonts w:eastAsia="Arial" w:cs="Sylfaen"/>
                <w:b w:val="0"/>
                <w:bCs w:val="0"/>
                <w:color w:val="auto"/>
                <w:sz w:val="24"/>
                <w:szCs w:val="24"/>
              </w:rPr>
            </w:pPr>
            <w:proofErr w:type="spellStart"/>
            <w:proofErr w:type="gramStart"/>
            <w:r w:rsidRPr="008A1266">
              <w:rPr>
                <w:rFonts w:eastAsia="Arial" w:cs="Sylfaen"/>
                <w:b w:val="0"/>
                <w:bCs w:val="0"/>
                <w:color w:val="auto"/>
                <w:sz w:val="24"/>
                <w:szCs w:val="24"/>
              </w:rPr>
              <w:t>Մագնիսական</w:t>
            </w:r>
            <w:proofErr w:type="spellEnd"/>
            <w:r w:rsidRPr="008A1266">
              <w:rPr>
                <w:rFonts w:eastAsia="Arial" w:cs="Sylfaen"/>
                <w:b w:val="0"/>
                <w:bCs w:val="0"/>
                <w:color w:val="auto"/>
                <w:sz w:val="24"/>
                <w:szCs w:val="24"/>
              </w:rPr>
              <w:t xml:space="preserve">  </w:t>
            </w:r>
            <w:proofErr w:type="spellStart"/>
            <w:r w:rsidRPr="008A1266">
              <w:rPr>
                <w:rFonts w:eastAsia="Arial" w:cs="Sylfaen"/>
                <w:b w:val="0"/>
                <w:bCs w:val="0"/>
                <w:color w:val="auto"/>
                <w:sz w:val="24"/>
                <w:szCs w:val="24"/>
              </w:rPr>
              <w:t>նյութեր</w:t>
            </w:r>
            <w:proofErr w:type="spellEnd"/>
            <w:proofErr w:type="gramEnd"/>
          </w:p>
        </w:tc>
        <w:tc>
          <w:tcPr>
            <w:tcW w:w="1243" w:type="dxa"/>
            <w:shd w:val="clear" w:color="auto" w:fill="auto"/>
          </w:tcPr>
          <w:p w14:paraId="3C83D56F" w14:textId="77777777" w:rsidR="008C6CB7" w:rsidRPr="008A1266" w:rsidRDefault="008C6CB7" w:rsidP="008C6CB7">
            <w:pPr>
              <w:pStyle w:val="a1"/>
              <w:spacing w:line="240" w:lineRule="auto"/>
              <w:ind w:left="0"/>
              <w:jc w:val="left"/>
              <w:rPr>
                <w:rFonts w:eastAsia="Arial" w:cs="Sylfaen"/>
                <w:b w:val="0"/>
                <w:bCs w:val="0"/>
                <w:color w:val="auto"/>
                <w:sz w:val="24"/>
                <w:szCs w:val="24"/>
              </w:rPr>
            </w:pPr>
            <w:proofErr w:type="spellStart"/>
            <w:r w:rsidRPr="008A1266">
              <w:rPr>
                <w:rFonts w:eastAsia="Arial" w:cs="Sylfaen"/>
                <w:b w:val="0"/>
                <w:bCs w:val="0"/>
                <w:color w:val="auto"/>
                <w:sz w:val="24"/>
                <w:szCs w:val="24"/>
              </w:rPr>
              <w:t>հատ</w:t>
            </w:r>
            <w:proofErr w:type="spellEnd"/>
          </w:p>
        </w:tc>
        <w:tc>
          <w:tcPr>
            <w:tcW w:w="2783" w:type="dxa"/>
            <w:shd w:val="clear" w:color="auto" w:fill="auto"/>
          </w:tcPr>
          <w:p w14:paraId="289FC869" w14:textId="77777777" w:rsidR="008C6CB7" w:rsidRPr="008A1266" w:rsidRDefault="008C6CB7" w:rsidP="008C6CB7">
            <w:pPr>
              <w:pStyle w:val="a1"/>
              <w:spacing w:line="240" w:lineRule="auto"/>
              <w:ind w:left="0"/>
              <w:rPr>
                <w:rFonts w:eastAsia="Arial" w:cs="Sylfaen"/>
                <w:b w:val="0"/>
                <w:bCs w:val="0"/>
                <w:color w:val="auto"/>
                <w:sz w:val="24"/>
                <w:szCs w:val="24"/>
              </w:rPr>
            </w:pPr>
            <w:r w:rsidRPr="008A1266">
              <w:rPr>
                <w:rFonts w:eastAsia="Arial" w:cs="Sylfaen"/>
                <w:b w:val="0"/>
                <w:bCs w:val="0"/>
                <w:color w:val="auto"/>
                <w:sz w:val="24"/>
                <w:szCs w:val="24"/>
              </w:rPr>
              <w:t>10</w:t>
            </w:r>
          </w:p>
        </w:tc>
      </w:tr>
      <w:tr w:rsidR="008C6CB7" w:rsidRPr="008A1266" w14:paraId="1B572C27" w14:textId="77777777" w:rsidTr="008C6CB7">
        <w:trPr>
          <w:trHeight w:val="264"/>
        </w:trPr>
        <w:tc>
          <w:tcPr>
            <w:tcW w:w="1129" w:type="dxa"/>
            <w:shd w:val="clear" w:color="auto" w:fill="auto"/>
          </w:tcPr>
          <w:p w14:paraId="43C6A123" w14:textId="77777777" w:rsidR="008C6CB7" w:rsidRPr="008A1266" w:rsidRDefault="008C6CB7" w:rsidP="003863FB">
            <w:pPr>
              <w:pStyle w:val="a1"/>
              <w:numPr>
                <w:ilvl w:val="0"/>
                <w:numId w:val="80"/>
              </w:numPr>
              <w:spacing w:line="240" w:lineRule="auto"/>
              <w:ind w:left="0" w:firstLine="0"/>
              <w:rPr>
                <w:b w:val="0"/>
                <w:bCs w:val="0"/>
                <w:color w:val="auto"/>
                <w:sz w:val="24"/>
                <w:szCs w:val="24"/>
              </w:rPr>
            </w:pPr>
          </w:p>
        </w:tc>
        <w:tc>
          <w:tcPr>
            <w:tcW w:w="4798" w:type="dxa"/>
            <w:shd w:val="clear" w:color="auto" w:fill="auto"/>
          </w:tcPr>
          <w:p w14:paraId="36209541" w14:textId="77777777" w:rsidR="008C6CB7" w:rsidRPr="008A1266" w:rsidRDefault="008C6CB7" w:rsidP="008C6CB7">
            <w:pPr>
              <w:pStyle w:val="a1"/>
              <w:spacing w:line="240" w:lineRule="auto"/>
              <w:ind w:left="0"/>
              <w:jc w:val="left"/>
              <w:rPr>
                <w:rFonts w:eastAsia="Arial" w:cs="Sylfaen"/>
                <w:b w:val="0"/>
                <w:bCs w:val="0"/>
                <w:color w:val="auto"/>
                <w:sz w:val="24"/>
                <w:szCs w:val="24"/>
              </w:rPr>
            </w:pPr>
            <w:proofErr w:type="spellStart"/>
            <w:proofErr w:type="gramStart"/>
            <w:r w:rsidRPr="008A1266">
              <w:rPr>
                <w:rFonts w:eastAsia="Arial" w:cs="Sylfaen"/>
                <w:b w:val="0"/>
                <w:bCs w:val="0"/>
                <w:color w:val="auto"/>
                <w:sz w:val="24"/>
                <w:szCs w:val="24"/>
              </w:rPr>
              <w:t>Տարբեր</w:t>
            </w:r>
            <w:proofErr w:type="spellEnd"/>
            <w:r w:rsidRPr="008A1266">
              <w:rPr>
                <w:rFonts w:eastAsia="Arial" w:cs="Sylfaen"/>
                <w:b w:val="0"/>
                <w:bCs w:val="0"/>
                <w:color w:val="auto"/>
                <w:sz w:val="24"/>
                <w:szCs w:val="24"/>
              </w:rPr>
              <w:t xml:space="preserve">  </w:t>
            </w:r>
            <w:proofErr w:type="spellStart"/>
            <w:r w:rsidRPr="008A1266">
              <w:rPr>
                <w:rFonts w:eastAsia="Arial" w:cs="Sylfaen"/>
                <w:b w:val="0"/>
                <w:bCs w:val="0"/>
                <w:color w:val="auto"/>
                <w:sz w:val="24"/>
                <w:szCs w:val="24"/>
              </w:rPr>
              <w:t>տեսակի</w:t>
            </w:r>
            <w:proofErr w:type="spellEnd"/>
            <w:proofErr w:type="gramEnd"/>
          </w:p>
          <w:p w14:paraId="1B0ABAC7" w14:textId="77777777" w:rsidR="008C6CB7" w:rsidRPr="008A1266" w:rsidRDefault="008C6CB7" w:rsidP="008C6CB7">
            <w:pPr>
              <w:pStyle w:val="a1"/>
              <w:spacing w:line="240" w:lineRule="auto"/>
              <w:ind w:left="0"/>
              <w:jc w:val="left"/>
              <w:rPr>
                <w:rFonts w:eastAsia="Arial" w:cs="Sylfaen"/>
                <w:b w:val="0"/>
                <w:bCs w:val="0"/>
                <w:color w:val="auto"/>
                <w:sz w:val="24"/>
                <w:szCs w:val="24"/>
              </w:rPr>
            </w:pPr>
            <w:proofErr w:type="spellStart"/>
            <w:r w:rsidRPr="008A1266">
              <w:rPr>
                <w:rFonts w:eastAsia="Arial" w:cs="Sylfaen"/>
                <w:b w:val="0"/>
                <w:bCs w:val="0"/>
                <w:color w:val="auto"/>
                <w:sz w:val="24"/>
                <w:szCs w:val="24"/>
              </w:rPr>
              <w:t>Էլեկտրահաղորդակներ</w:t>
            </w:r>
            <w:proofErr w:type="spellEnd"/>
          </w:p>
        </w:tc>
        <w:tc>
          <w:tcPr>
            <w:tcW w:w="1243" w:type="dxa"/>
            <w:shd w:val="clear" w:color="auto" w:fill="auto"/>
          </w:tcPr>
          <w:p w14:paraId="05AC27CF" w14:textId="77777777" w:rsidR="008C6CB7" w:rsidRPr="008A1266" w:rsidRDefault="008C6CB7" w:rsidP="008C6CB7">
            <w:pPr>
              <w:pStyle w:val="a1"/>
              <w:spacing w:line="240" w:lineRule="auto"/>
              <w:ind w:left="0"/>
              <w:jc w:val="left"/>
              <w:rPr>
                <w:rFonts w:eastAsia="Arial" w:cs="Sylfaen"/>
                <w:b w:val="0"/>
                <w:bCs w:val="0"/>
                <w:color w:val="auto"/>
                <w:sz w:val="24"/>
                <w:szCs w:val="24"/>
              </w:rPr>
            </w:pPr>
            <w:proofErr w:type="spellStart"/>
            <w:r w:rsidRPr="008A1266">
              <w:rPr>
                <w:rFonts w:eastAsia="Arial" w:cs="Sylfaen"/>
                <w:b w:val="0"/>
                <w:bCs w:val="0"/>
                <w:color w:val="auto"/>
                <w:sz w:val="24"/>
                <w:szCs w:val="24"/>
              </w:rPr>
              <w:t>հատ</w:t>
            </w:r>
            <w:proofErr w:type="spellEnd"/>
          </w:p>
        </w:tc>
        <w:tc>
          <w:tcPr>
            <w:tcW w:w="2783" w:type="dxa"/>
            <w:shd w:val="clear" w:color="auto" w:fill="auto"/>
          </w:tcPr>
          <w:p w14:paraId="387FD690" w14:textId="77777777" w:rsidR="008C6CB7" w:rsidRPr="008A1266" w:rsidRDefault="008C6CB7" w:rsidP="008C6CB7">
            <w:pPr>
              <w:pStyle w:val="a1"/>
              <w:spacing w:line="240" w:lineRule="auto"/>
              <w:ind w:left="0"/>
              <w:rPr>
                <w:rFonts w:eastAsia="Arial" w:cs="Sylfaen"/>
                <w:b w:val="0"/>
                <w:bCs w:val="0"/>
                <w:color w:val="auto"/>
                <w:sz w:val="24"/>
                <w:szCs w:val="24"/>
              </w:rPr>
            </w:pPr>
            <w:r w:rsidRPr="008A1266">
              <w:rPr>
                <w:rFonts w:eastAsia="Arial" w:cs="Sylfaen"/>
                <w:b w:val="0"/>
                <w:bCs w:val="0"/>
                <w:color w:val="auto"/>
                <w:sz w:val="24"/>
                <w:szCs w:val="24"/>
              </w:rPr>
              <w:t>10</w:t>
            </w:r>
          </w:p>
        </w:tc>
      </w:tr>
    </w:tbl>
    <w:p w14:paraId="7A45A5D6" w14:textId="77777777" w:rsidR="008C6CB7" w:rsidRPr="008A1266" w:rsidRDefault="008C6CB7" w:rsidP="008C6CB7">
      <w:pPr>
        <w:pStyle w:val="a1"/>
        <w:spacing w:line="240" w:lineRule="auto"/>
        <w:ind w:left="6480"/>
        <w:rPr>
          <w:color w:val="auto"/>
          <w:sz w:val="24"/>
          <w:szCs w:val="24"/>
          <w:lang w:val="hy-AM"/>
        </w:rPr>
      </w:pPr>
    </w:p>
    <w:p w14:paraId="5CF8027E" w14:textId="77777777" w:rsidR="008C6CB7" w:rsidRPr="008A1266" w:rsidRDefault="008C6CB7" w:rsidP="008C6CB7">
      <w:pPr>
        <w:rPr>
          <w:rFonts w:ascii="GHEA Grapalat" w:hAnsi="GHEA Grapalat"/>
          <w:sz w:val="24"/>
          <w:szCs w:val="24"/>
        </w:rPr>
      </w:pPr>
    </w:p>
    <w:p w14:paraId="00F4E375" w14:textId="77777777" w:rsidR="008C6CB7" w:rsidRPr="008A1266" w:rsidRDefault="008C6CB7" w:rsidP="00590C6C">
      <w:pPr>
        <w:pStyle w:val="a1"/>
        <w:tabs>
          <w:tab w:val="left" w:pos="0"/>
        </w:tabs>
        <w:spacing w:line="240" w:lineRule="auto"/>
        <w:ind w:left="7371" w:right="849"/>
        <w:rPr>
          <w:b w:val="0"/>
          <w:color w:val="auto"/>
          <w:sz w:val="24"/>
          <w:szCs w:val="24"/>
          <w:lang w:val="hy-AM"/>
        </w:rPr>
      </w:pPr>
    </w:p>
    <w:p w14:paraId="4DC6BF1E" w14:textId="77777777" w:rsidR="008C6CB7" w:rsidRPr="008A1266" w:rsidRDefault="008C6CB7" w:rsidP="00590C6C">
      <w:pPr>
        <w:pStyle w:val="a1"/>
        <w:tabs>
          <w:tab w:val="left" w:pos="0"/>
        </w:tabs>
        <w:spacing w:line="240" w:lineRule="auto"/>
        <w:ind w:left="7371" w:right="849"/>
        <w:rPr>
          <w:b w:val="0"/>
          <w:color w:val="auto"/>
          <w:sz w:val="24"/>
          <w:szCs w:val="24"/>
          <w:lang w:val="hy-AM"/>
        </w:rPr>
      </w:pPr>
    </w:p>
    <w:p w14:paraId="5C9EC3E8" w14:textId="77777777" w:rsidR="008C6CB7" w:rsidRPr="008A1266" w:rsidRDefault="008C6CB7" w:rsidP="00590C6C">
      <w:pPr>
        <w:pStyle w:val="a1"/>
        <w:tabs>
          <w:tab w:val="left" w:pos="0"/>
        </w:tabs>
        <w:spacing w:line="240" w:lineRule="auto"/>
        <w:ind w:left="7371" w:right="849"/>
        <w:rPr>
          <w:b w:val="0"/>
          <w:color w:val="auto"/>
          <w:sz w:val="24"/>
          <w:szCs w:val="24"/>
          <w:lang w:val="hy-AM"/>
        </w:rPr>
      </w:pPr>
    </w:p>
    <w:p w14:paraId="51CE70B3" w14:textId="77777777" w:rsidR="008C6CB7" w:rsidRPr="008A1266" w:rsidRDefault="008C6CB7" w:rsidP="00590C6C">
      <w:pPr>
        <w:pStyle w:val="a1"/>
        <w:tabs>
          <w:tab w:val="left" w:pos="0"/>
        </w:tabs>
        <w:spacing w:line="240" w:lineRule="auto"/>
        <w:ind w:left="7371" w:right="849"/>
        <w:rPr>
          <w:b w:val="0"/>
          <w:color w:val="auto"/>
          <w:sz w:val="24"/>
          <w:szCs w:val="24"/>
          <w:lang w:val="hy-AM"/>
        </w:rPr>
      </w:pPr>
    </w:p>
    <w:p w14:paraId="77C65F90" w14:textId="77777777" w:rsidR="008C6CB7" w:rsidRDefault="008C6CB7" w:rsidP="00590C6C">
      <w:pPr>
        <w:pStyle w:val="a1"/>
        <w:tabs>
          <w:tab w:val="left" w:pos="0"/>
        </w:tabs>
        <w:spacing w:line="240" w:lineRule="auto"/>
        <w:ind w:left="7371" w:right="849"/>
        <w:rPr>
          <w:b w:val="0"/>
          <w:color w:val="auto"/>
          <w:sz w:val="24"/>
          <w:szCs w:val="24"/>
          <w:lang w:val="hy-AM"/>
        </w:rPr>
      </w:pPr>
    </w:p>
    <w:p w14:paraId="355A9469" w14:textId="77777777" w:rsidR="008A1266" w:rsidRDefault="008A1266" w:rsidP="00590C6C">
      <w:pPr>
        <w:pStyle w:val="a1"/>
        <w:tabs>
          <w:tab w:val="left" w:pos="0"/>
        </w:tabs>
        <w:spacing w:line="240" w:lineRule="auto"/>
        <w:ind w:left="7371" w:right="849"/>
        <w:rPr>
          <w:b w:val="0"/>
          <w:color w:val="auto"/>
          <w:sz w:val="24"/>
          <w:szCs w:val="24"/>
          <w:lang w:val="hy-AM"/>
        </w:rPr>
      </w:pPr>
    </w:p>
    <w:p w14:paraId="6EFC6046" w14:textId="77777777" w:rsidR="008A1266" w:rsidRDefault="008A1266" w:rsidP="00590C6C">
      <w:pPr>
        <w:pStyle w:val="a1"/>
        <w:tabs>
          <w:tab w:val="left" w:pos="0"/>
        </w:tabs>
        <w:spacing w:line="240" w:lineRule="auto"/>
        <w:ind w:left="7371" w:right="849"/>
        <w:rPr>
          <w:b w:val="0"/>
          <w:color w:val="auto"/>
          <w:sz w:val="24"/>
          <w:szCs w:val="24"/>
          <w:lang w:val="hy-AM"/>
        </w:rPr>
      </w:pPr>
    </w:p>
    <w:p w14:paraId="63065F5B" w14:textId="77777777" w:rsidR="008A1266" w:rsidRDefault="008A1266" w:rsidP="00590C6C">
      <w:pPr>
        <w:pStyle w:val="a1"/>
        <w:tabs>
          <w:tab w:val="left" w:pos="0"/>
        </w:tabs>
        <w:spacing w:line="240" w:lineRule="auto"/>
        <w:ind w:left="7371" w:right="849"/>
        <w:rPr>
          <w:b w:val="0"/>
          <w:color w:val="auto"/>
          <w:sz w:val="24"/>
          <w:szCs w:val="24"/>
          <w:lang w:val="hy-AM"/>
        </w:rPr>
      </w:pPr>
    </w:p>
    <w:p w14:paraId="0684FEB4" w14:textId="77777777" w:rsidR="008A1266" w:rsidRDefault="008A1266" w:rsidP="00590C6C">
      <w:pPr>
        <w:pStyle w:val="a1"/>
        <w:tabs>
          <w:tab w:val="left" w:pos="0"/>
        </w:tabs>
        <w:spacing w:line="240" w:lineRule="auto"/>
        <w:ind w:left="7371" w:right="849"/>
        <w:rPr>
          <w:b w:val="0"/>
          <w:color w:val="auto"/>
          <w:sz w:val="24"/>
          <w:szCs w:val="24"/>
          <w:lang w:val="hy-AM"/>
        </w:rPr>
      </w:pPr>
    </w:p>
    <w:p w14:paraId="372BEE4C" w14:textId="77777777" w:rsidR="008A1266" w:rsidRDefault="008A1266" w:rsidP="00590C6C">
      <w:pPr>
        <w:pStyle w:val="a1"/>
        <w:tabs>
          <w:tab w:val="left" w:pos="0"/>
        </w:tabs>
        <w:spacing w:line="240" w:lineRule="auto"/>
        <w:ind w:left="7371" w:right="849"/>
        <w:rPr>
          <w:b w:val="0"/>
          <w:color w:val="auto"/>
          <w:sz w:val="24"/>
          <w:szCs w:val="24"/>
          <w:lang w:val="hy-AM"/>
        </w:rPr>
      </w:pPr>
    </w:p>
    <w:p w14:paraId="2B61A836" w14:textId="77777777" w:rsidR="008A1266" w:rsidRDefault="008A1266" w:rsidP="00590C6C">
      <w:pPr>
        <w:pStyle w:val="a1"/>
        <w:tabs>
          <w:tab w:val="left" w:pos="0"/>
        </w:tabs>
        <w:spacing w:line="240" w:lineRule="auto"/>
        <w:ind w:left="7371" w:right="849"/>
        <w:rPr>
          <w:b w:val="0"/>
          <w:color w:val="auto"/>
          <w:sz w:val="24"/>
          <w:szCs w:val="24"/>
          <w:lang w:val="hy-AM"/>
        </w:rPr>
      </w:pPr>
    </w:p>
    <w:p w14:paraId="5C7EE7D9" w14:textId="77777777" w:rsidR="008A1266" w:rsidRDefault="008A1266" w:rsidP="00590C6C">
      <w:pPr>
        <w:pStyle w:val="a1"/>
        <w:tabs>
          <w:tab w:val="left" w:pos="0"/>
        </w:tabs>
        <w:spacing w:line="240" w:lineRule="auto"/>
        <w:ind w:left="7371" w:right="849"/>
        <w:rPr>
          <w:b w:val="0"/>
          <w:color w:val="auto"/>
          <w:sz w:val="24"/>
          <w:szCs w:val="24"/>
          <w:lang w:val="hy-AM"/>
        </w:rPr>
      </w:pPr>
    </w:p>
    <w:p w14:paraId="0B914D92" w14:textId="77777777" w:rsidR="008A1266" w:rsidRDefault="008A1266" w:rsidP="00590C6C">
      <w:pPr>
        <w:pStyle w:val="a1"/>
        <w:tabs>
          <w:tab w:val="left" w:pos="0"/>
        </w:tabs>
        <w:spacing w:line="240" w:lineRule="auto"/>
        <w:ind w:left="7371" w:right="849"/>
        <w:rPr>
          <w:b w:val="0"/>
          <w:color w:val="auto"/>
          <w:sz w:val="24"/>
          <w:szCs w:val="24"/>
          <w:lang w:val="hy-AM"/>
        </w:rPr>
      </w:pPr>
    </w:p>
    <w:p w14:paraId="6059966E" w14:textId="77777777" w:rsidR="008A1266" w:rsidRDefault="008A1266" w:rsidP="00590C6C">
      <w:pPr>
        <w:pStyle w:val="a1"/>
        <w:tabs>
          <w:tab w:val="left" w:pos="0"/>
        </w:tabs>
        <w:spacing w:line="240" w:lineRule="auto"/>
        <w:ind w:left="7371" w:right="849"/>
        <w:rPr>
          <w:b w:val="0"/>
          <w:color w:val="auto"/>
          <w:sz w:val="24"/>
          <w:szCs w:val="24"/>
          <w:lang w:val="hy-AM"/>
        </w:rPr>
      </w:pPr>
    </w:p>
    <w:p w14:paraId="67ECE33C" w14:textId="77777777" w:rsidR="008A1266" w:rsidRDefault="008A1266" w:rsidP="00590C6C">
      <w:pPr>
        <w:pStyle w:val="a1"/>
        <w:tabs>
          <w:tab w:val="left" w:pos="0"/>
        </w:tabs>
        <w:spacing w:line="240" w:lineRule="auto"/>
        <w:ind w:left="7371" w:right="849"/>
        <w:rPr>
          <w:b w:val="0"/>
          <w:color w:val="auto"/>
          <w:sz w:val="24"/>
          <w:szCs w:val="24"/>
          <w:lang w:val="hy-AM"/>
        </w:rPr>
      </w:pPr>
    </w:p>
    <w:p w14:paraId="05D65682" w14:textId="77777777" w:rsidR="008A1266" w:rsidRDefault="008A1266" w:rsidP="00590C6C">
      <w:pPr>
        <w:pStyle w:val="a1"/>
        <w:tabs>
          <w:tab w:val="left" w:pos="0"/>
        </w:tabs>
        <w:spacing w:line="240" w:lineRule="auto"/>
        <w:ind w:left="7371" w:right="849"/>
        <w:rPr>
          <w:b w:val="0"/>
          <w:color w:val="auto"/>
          <w:sz w:val="24"/>
          <w:szCs w:val="24"/>
          <w:lang w:val="hy-AM"/>
        </w:rPr>
      </w:pPr>
    </w:p>
    <w:p w14:paraId="0AC16750" w14:textId="77777777" w:rsidR="008A1266" w:rsidRDefault="008A1266" w:rsidP="00590C6C">
      <w:pPr>
        <w:pStyle w:val="a1"/>
        <w:tabs>
          <w:tab w:val="left" w:pos="0"/>
        </w:tabs>
        <w:spacing w:line="240" w:lineRule="auto"/>
        <w:ind w:left="7371" w:right="849"/>
        <w:rPr>
          <w:b w:val="0"/>
          <w:color w:val="auto"/>
          <w:sz w:val="24"/>
          <w:szCs w:val="24"/>
          <w:lang w:val="hy-AM"/>
        </w:rPr>
      </w:pPr>
    </w:p>
    <w:p w14:paraId="38A51060" w14:textId="77777777" w:rsidR="008A1266" w:rsidRDefault="008A1266" w:rsidP="00590C6C">
      <w:pPr>
        <w:pStyle w:val="a1"/>
        <w:tabs>
          <w:tab w:val="left" w:pos="0"/>
        </w:tabs>
        <w:spacing w:line="240" w:lineRule="auto"/>
        <w:ind w:left="7371" w:right="849"/>
        <w:rPr>
          <w:b w:val="0"/>
          <w:color w:val="auto"/>
          <w:sz w:val="24"/>
          <w:szCs w:val="24"/>
          <w:lang w:val="hy-AM"/>
        </w:rPr>
      </w:pPr>
    </w:p>
    <w:p w14:paraId="2F720213" w14:textId="77777777" w:rsidR="008A1266" w:rsidRDefault="008A1266" w:rsidP="00590C6C">
      <w:pPr>
        <w:pStyle w:val="a1"/>
        <w:tabs>
          <w:tab w:val="left" w:pos="0"/>
        </w:tabs>
        <w:spacing w:line="240" w:lineRule="auto"/>
        <w:ind w:left="7371" w:right="849"/>
        <w:rPr>
          <w:b w:val="0"/>
          <w:color w:val="auto"/>
          <w:sz w:val="24"/>
          <w:szCs w:val="24"/>
          <w:lang w:val="hy-AM"/>
        </w:rPr>
      </w:pPr>
    </w:p>
    <w:p w14:paraId="43C66C84" w14:textId="77777777" w:rsidR="008A1266" w:rsidRDefault="008A1266" w:rsidP="00590C6C">
      <w:pPr>
        <w:pStyle w:val="a1"/>
        <w:tabs>
          <w:tab w:val="left" w:pos="0"/>
        </w:tabs>
        <w:spacing w:line="240" w:lineRule="auto"/>
        <w:ind w:left="7371" w:right="849"/>
        <w:rPr>
          <w:b w:val="0"/>
          <w:color w:val="auto"/>
          <w:sz w:val="24"/>
          <w:szCs w:val="24"/>
          <w:lang w:val="hy-AM"/>
        </w:rPr>
      </w:pPr>
    </w:p>
    <w:p w14:paraId="2E3DE716" w14:textId="77777777" w:rsidR="008A1266" w:rsidRDefault="008A1266" w:rsidP="00590C6C">
      <w:pPr>
        <w:pStyle w:val="a1"/>
        <w:tabs>
          <w:tab w:val="left" w:pos="0"/>
        </w:tabs>
        <w:spacing w:line="240" w:lineRule="auto"/>
        <w:ind w:left="7371" w:right="849"/>
        <w:rPr>
          <w:b w:val="0"/>
          <w:color w:val="auto"/>
          <w:sz w:val="24"/>
          <w:szCs w:val="24"/>
          <w:lang w:val="hy-AM"/>
        </w:rPr>
      </w:pPr>
    </w:p>
    <w:p w14:paraId="17D6F662" w14:textId="77777777" w:rsidR="008A1266" w:rsidRDefault="008A1266" w:rsidP="00590C6C">
      <w:pPr>
        <w:pStyle w:val="a1"/>
        <w:tabs>
          <w:tab w:val="left" w:pos="0"/>
        </w:tabs>
        <w:spacing w:line="240" w:lineRule="auto"/>
        <w:ind w:left="7371" w:right="849"/>
        <w:rPr>
          <w:b w:val="0"/>
          <w:color w:val="auto"/>
          <w:sz w:val="24"/>
          <w:szCs w:val="24"/>
          <w:lang w:val="hy-AM"/>
        </w:rPr>
      </w:pPr>
    </w:p>
    <w:p w14:paraId="2CB6DAB4" w14:textId="77777777" w:rsidR="008A1266" w:rsidRDefault="008A1266" w:rsidP="00590C6C">
      <w:pPr>
        <w:pStyle w:val="a1"/>
        <w:tabs>
          <w:tab w:val="left" w:pos="0"/>
        </w:tabs>
        <w:spacing w:line="240" w:lineRule="auto"/>
        <w:ind w:left="7371" w:right="849"/>
        <w:rPr>
          <w:b w:val="0"/>
          <w:color w:val="auto"/>
          <w:sz w:val="24"/>
          <w:szCs w:val="24"/>
          <w:lang w:val="hy-AM"/>
        </w:rPr>
      </w:pPr>
    </w:p>
    <w:p w14:paraId="7DF101B4" w14:textId="77777777" w:rsidR="008A1266" w:rsidRDefault="008A1266" w:rsidP="00590C6C">
      <w:pPr>
        <w:pStyle w:val="a1"/>
        <w:tabs>
          <w:tab w:val="left" w:pos="0"/>
        </w:tabs>
        <w:spacing w:line="240" w:lineRule="auto"/>
        <w:ind w:left="7371" w:right="849"/>
        <w:rPr>
          <w:b w:val="0"/>
          <w:color w:val="auto"/>
          <w:sz w:val="24"/>
          <w:szCs w:val="24"/>
          <w:lang w:val="hy-AM"/>
        </w:rPr>
      </w:pPr>
    </w:p>
    <w:p w14:paraId="21DB6030" w14:textId="77777777" w:rsidR="008A1266" w:rsidRDefault="008A1266" w:rsidP="00590C6C">
      <w:pPr>
        <w:pStyle w:val="a1"/>
        <w:tabs>
          <w:tab w:val="left" w:pos="0"/>
        </w:tabs>
        <w:spacing w:line="240" w:lineRule="auto"/>
        <w:ind w:left="7371" w:right="849"/>
        <w:rPr>
          <w:b w:val="0"/>
          <w:color w:val="auto"/>
          <w:sz w:val="24"/>
          <w:szCs w:val="24"/>
          <w:lang w:val="hy-AM"/>
        </w:rPr>
      </w:pPr>
    </w:p>
    <w:p w14:paraId="7805C669" w14:textId="77777777" w:rsidR="008A1266" w:rsidRDefault="008A1266" w:rsidP="00590C6C">
      <w:pPr>
        <w:pStyle w:val="a1"/>
        <w:tabs>
          <w:tab w:val="left" w:pos="0"/>
        </w:tabs>
        <w:spacing w:line="240" w:lineRule="auto"/>
        <w:ind w:left="7371" w:right="849"/>
        <w:rPr>
          <w:b w:val="0"/>
          <w:color w:val="auto"/>
          <w:sz w:val="24"/>
          <w:szCs w:val="24"/>
          <w:lang w:val="hy-AM"/>
        </w:rPr>
      </w:pPr>
    </w:p>
    <w:p w14:paraId="10999419" w14:textId="77777777" w:rsidR="008A1266" w:rsidRDefault="008A1266" w:rsidP="00590C6C">
      <w:pPr>
        <w:pStyle w:val="a1"/>
        <w:tabs>
          <w:tab w:val="left" w:pos="0"/>
        </w:tabs>
        <w:spacing w:line="240" w:lineRule="auto"/>
        <w:ind w:left="7371" w:right="849"/>
        <w:rPr>
          <w:b w:val="0"/>
          <w:color w:val="auto"/>
          <w:sz w:val="24"/>
          <w:szCs w:val="24"/>
          <w:lang w:val="hy-AM"/>
        </w:rPr>
      </w:pPr>
    </w:p>
    <w:p w14:paraId="6ED33090" w14:textId="77777777" w:rsidR="008A1266" w:rsidRDefault="008A1266" w:rsidP="00590C6C">
      <w:pPr>
        <w:pStyle w:val="a1"/>
        <w:tabs>
          <w:tab w:val="left" w:pos="0"/>
        </w:tabs>
        <w:spacing w:line="240" w:lineRule="auto"/>
        <w:ind w:left="7371" w:right="849"/>
        <w:rPr>
          <w:b w:val="0"/>
          <w:color w:val="auto"/>
          <w:sz w:val="24"/>
          <w:szCs w:val="24"/>
          <w:lang w:val="hy-AM"/>
        </w:rPr>
      </w:pPr>
    </w:p>
    <w:p w14:paraId="36FAE7F8" w14:textId="77777777" w:rsidR="008A1266" w:rsidRDefault="008A1266" w:rsidP="00590C6C">
      <w:pPr>
        <w:pStyle w:val="a1"/>
        <w:tabs>
          <w:tab w:val="left" w:pos="0"/>
        </w:tabs>
        <w:spacing w:line="240" w:lineRule="auto"/>
        <w:ind w:left="7371" w:right="849"/>
        <w:rPr>
          <w:b w:val="0"/>
          <w:color w:val="auto"/>
          <w:sz w:val="24"/>
          <w:szCs w:val="24"/>
          <w:lang w:val="hy-AM"/>
        </w:rPr>
      </w:pPr>
    </w:p>
    <w:p w14:paraId="52A1DF0C" w14:textId="77777777" w:rsidR="008A1266" w:rsidRDefault="008A1266" w:rsidP="00590C6C">
      <w:pPr>
        <w:pStyle w:val="a1"/>
        <w:tabs>
          <w:tab w:val="left" w:pos="0"/>
        </w:tabs>
        <w:spacing w:line="240" w:lineRule="auto"/>
        <w:ind w:left="7371" w:right="849"/>
        <w:rPr>
          <w:b w:val="0"/>
          <w:color w:val="auto"/>
          <w:sz w:val="24"/>
          <w:szCs w:val="24"/>
          <w:lang w:val="hy-AM"/>
        </w:rPr>
      </w:pPr>
    </w:p>
    <w:p w14:paraId="26F6B3EA" w14:textId="77777777" w:rsidR="008A1266" w:rsidRDefault="008A1266" w:rsidP="00590C6C">
      <w:pPr>
        <w:pStyle w:val="a1"/>
        <w:tabs>
          <w:tab w:val="left" w:pos="0"/>
        </w:tabs>
        <w:spacing w:line="240" w:lineRule="auto"/>
        <w:ind w:left="7371" w:right="849"/>
        <w:rPr>
          <w:b w:val="0"/>
          <w:color w:val="auto"/>
          <w:sz w:val="24"/>
          <w:szCs w:val="24"/>
          <w:lang w:val="hy-AM"/>
        </w:rPr>
      </w:pPr>
    </w:p>
    <w:p w14:paraId="6160E8B4" w14:textId="77777777" w:rsidR="008A1266" w:rsidRDefault="008A1266" w:rsidP="00590C6C">
      <w:pPr>
        <w:pStyle w:val="a1"/>
        <w:tabs>
          <w:tab w:val="left" w:pos="0"/>
        </w:tabs>
        <w:spacing w:line="240" w:lineRule="auto"/>
        <w:ind w:left="7371" w:right="849"/>
        <w:rPr>
          <w:b w:val="0"/>
          <w:color w:val="auto"/>
          <w:sz w:val="24"/>
          <w:szCs w:val="24"/>
          <w:lang w:val="hy-AM"/>
        </w:rPr>
      </w:pPr>
    </w:p>
    <w:p w14:paraId="5DCC3348" w14:textId="77777777" w:rsidR="008A1266" w:rsidRPr="008A1266" w:rsidRDefault="008A1266" w:rsidP="00590C6C">
      <w:pPr>
        <w:pStyle w:val="a1"/>
        <w:tabs>
          <w:tab w:val="left" w:pos="0"/>
        </w:tabs>
        <w:spacing w:line="240" w:lineRule="auto"/>
        <w:ind w:left="7371" w:right="849"/>
        <w:rPr>
          <w:b w:val="0"/>
          <w:color w:val="auto"/>
          <w:sz w:val="24"/>
          <w:szCs w:val="24"/>
          <w:lang w:val="hy-AM"/>
        </w:rPr>
      </w:pPr>
    </w:p>
    <w:p w14:paraId="104CFDAB" w14:textId="77777777" w:rsidR="008C6CB7" w:rsidRPr="008A1266" w:rsidRDefault="008C6CB7" w:rsidP="00590C6C">
      <w:pPr>
        <w:pStyle w:val="a1"/>
        <w:tabs>
          <w:tab w:val="left" w:pos="0"/>
        </w:tabs>
        <w:spacing w:line="240" w:lineRule="auto"/>
        <w:ind w:left="7371" w:right="849"/>
        <w:rPr>
          <w:b w:val="0"/>
          <w:color w:val="auto"/>
          <w:sz w:val="24"/>
          <w:szCs w:val="24"/>
          <w:lang w:val="hy-AM"/>
        </w:rPr>
      </w:pPr>
    </w:p>
    <w:p w14:paraId="74AC4164" w14:textId="77777777" w:rsidR="008C6CB7" w:rsidRDefault="008C6CB7" w:rsidP="00590C6C">
      <w:pPr>
        <w:pStyle w:val="a1"/>
        <w:tabs>
          <w:tab w:val="left" w:pos="0"/>
        </w:tabs>
        <w:spacing w:line="240" w:lineRule="auto"/>
        <w:ind w:left="7371" w:right="849"/>
        <w:rPr>
          <w:b w:val="0"/>
          <w:color w:val="auto"/>
          <w:sz w:val="20"/>
          <w:szCs w:val="20"/>
          <w:lang w:val="hy-AM"/>
        </w:rPr>
      </w:pPr>
    </w:p>
    <w:p w14:paraId="0F5582FB" w14:textId="77777777" w:rsidR="008C6CB7" w:rsidRDefault="008C6CB7" w:rsidP="00590C6C">
      <w:pPr>
        <w:pStyle w:val="a1"/>
        <w:tabs>
          <w:tab w:val="left" w:pos="0"/>
        </w:tabs>
        <w:spacing w:line="240" w:lineRule="auto"/>
        <w:ind w:left="7371" w:right="849"/>
        <w:rPr>
          <w:b w:val="0"/>
          <w:color w:val="auto"/>
          <w:sz w:val="20"/>
          <w:szCs w:val="20"/>
          <w:lang w:val="hy-AM"/>
        </w:rPr>
      </w:pPr>
    </w:p>
    <w:p w14:paraId="672815C0" w14:textId="77777777" w:rsidR="008C6CB7" w:rsidRDefault="008C6CB7" w:rsidP="00590C6C">
      <w:pPr>
        <w:pStyle w:val="a1"/>
        <w:tabs>
          <w:tab w:val="left" w:pos="0"/>
        </w:tabs>
        <w:spacing w:line="240" w:lineRule="auto"/>
        <w:ind w:left="7371" w:right="849"/>
        <w:rPr>
          <w:b w:val="0"/>
          <w:color w:val="auto"/>
          <w:sz w:val="20"/>
          <w:szCs w:val="20"/>
          <w:lang w:val="hy-AM"/>
        </w:rPr>
      </w:pPr>
    </w:p>
    <w:p w14:paraId="1123D1F2" w14:textId="52F199B8" w:rsidR="00590C6C" w:rsidRPr="00590C6C" w:rsidRDefault="00590C6C" w:rsidP="00590C6C">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lastRenderedPageBreak/>
        <w:t>Հավելված</w:t>
      </w:r>
      <w:r>
        <w:rPr>
          <w:b w:val="0"/>
          <w:color w:val="auto"/>
          <w:sz w:val="20"/>
          <w:szCs w:val="20"/>
          <w:lang w:val="hy-AM"/>
        </w:rPr>
        <w:t xml:space="preserve"> 14</w:t>
      </w:r>
    </w:p>
    <w:p w14:paraId="2639E631" w14:textId="77777777" w:rsidR="00590C6C" w:rsidRPr="00590C6C" w:rsidRDefault="00590C6C" w:rsidP="00590C6C">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Հայաստանի Հանրապետության</w:t>
      </w:r>
    </w:p>
    <w:p w14:paraId="16409EE6" w14:textId="77777777" w:rsidR="00590C6C" w:rsidRPr="00590C6C" w:rsidRDefault="00590C6C" w:rsidP="00590C6C">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կրթության, գիտության, մշակույթի և սպորտի նախարարի</w:t>
      </w:r>
    </w:p>
    <w:p w14:paraId="6D19412E" w14:textId="77777777" w:rsidR="00F02C09" w:rsidRPr="00590C6C" w:rsidRDefault="00F02C09" w:rsidP="00F02C09">
      <w:pPr>
        <w:pStyle w:val="a1"/>
        <w:tabs>
          <w:tab w:val="left" w:pos="0"/>
        </w:tabs>
        <w:spacing w:line="240" w:lineRule="auto"/>
        <w:ind w:left="7371" w:right="849"/>
        <w:rPr>
          <w:b w:val="0"/>
          <w:color w:val="auto"/>
          <w:sz w:val="20"/>
          <w:szCs w:val="20"/>
          <w:lang w:val="hy-AM"/>
        </w:rPr>
      </w:pPr>
      <w:r>
        <w:rPr>
          <w:b w:val="0"/>
          <w:color w:val="auto"/>
          <w:sz w:val="20"/>
          <w:szCs w:val="20"/>
          <w:lang w:val="hy-AM"/>
        </w:rPr>
        <w:t>02</w:t>
      </w:r>
      <w:r w:rsidRPr="00590C6C">
        <w:rPr>
          <w:b w:val="0"/>
          <w:color w:val="auto"/>
          <w:sz w:val="20"/>
          <w:szCs w:val="20"/>
          <w:lang w:val="hy-AM"/>
        </w:rPr>
        <w:t xml:space="preserve">-ը </w:t>
      </w:r>
      <w:r>
        <w:rPr>
          <w:b w:val="0"/>
          <w:color w:val="auto"/>
          <w:sz w:val="20"/>
          <w:szCs w:val="20"/>
          <w:lang w:val="hy-AM"/>
        </w:rPr>
        <w:t>ապրիլի 2025</w:t>
      </w:r>
      <w:r w:rsidRPr="00590C6C">
        <w:rPr>
          <w:b w:val="0"/>
          <w:color w:val="auto"/>
          <w:sz w:val="20"/>
          <w:szCs w:val="20"/>
          <w:lang w:val="hy-AM"/>
        </w:rPr>
        <w:t>թ.</w:t>
      </w:r>
    </w:p>
    <w:p w14:paraId="7CE68608" w14:textId="77777777" w:rsidR="00F02C09" w:rsidRDefault="00F02C09" w:rsidP="00F02C09">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 xml:space="preserve">N </w:t>
      </w:r>
      <w:r>
        <w:rPr>
          <w:b w:val="0"/>
          <w:color w:val="auto"/>
          <w:sz w:val="20"/>
          <w:szCs w:val="20"/>
          <w:lang w:val="hy-AM"/>
        </w:rPr>
        <w:t>38</w:t>
      </w:r>
      <w:r w:rsidRPr="00590C6C">
        <w:rPr>
          <w:b w:val="0"/>
          <w:color w:val="auto"/>
          <w:sz w:val="20"/>
          <w:szCs w:val="20"/>
          <w:lang w:val="hy-AM"/>
        </w:rPr>
        <w:t>-</w:t>
      </w:r>
      <w:r>
        <w:rPr>
          <w:b w:val="0"/>
          <w:color w:val="auto"/>
          <w:sz w:val="20"/>
          <w:szCs w:val="20"/>
          <w:lang w:val="hy-AM"/>
        </w:rPr>
        <w:t>Ն</w:t>
      </w:r>
      <w:r w:rsidRPr="00590C6C">
        <w:rPr>
          <w:b w:val="0"/>
          <w:color w:val="auto"/>
          <w:sz w:val="20"/>
          <w:szCs w:val="20"/>
          <w:lang w:val="hy-AM"/>
        </w:rPr>
        <w:t xml:space="preserve"> հրամանի</w:t>
      </w:r>
    </w:p>
    <w:p w14:paraId="13BA428C" w14:textId="77777777" w:rsidR="008C6CB7" w:rsidRDefault="008C6CB7" w:rsidP="00590C6C">
      <w:pPr>
        <w:pStyle w:val="a1"/>
        <w:tabs>
          <w:tab w:val="left" w:pos="0"/>
        </w:tabs>
        <w:spacing w:line="240" w:lineRule="auto"/>
        <w:ind w:left="7371" w:right="849"/>
        <w:rPr>
          <w:b w:val="0"/>
          <w:color w:val="auto"/>
          <w:sz w:val="20"/>
          <w:szCs w:val="20"/>
          <w:lang w:val="hy-AM"/>
        </w:rPr>
      </w:pPr>
    </w:p>
    <w:p w14:paraId="2F34BD57" w14:textId="6AA7050F" w:rsidR="00454FFC" w:rsidRPr="00B473E4" w:rsidRDefault="00454FFC" w:rsidP="00B473E4">
      <w:pPr>
        <w:pStyle w:val="a1"/>
        <w:spacing w:line="240" w:lineRule="auto"/>
        <w:ind w:left="567" w:right="991"/>
        <w:rPr>
          <w:rFonts w:cs="Times New Roman"/>
          <w:sz w:val="24"/>
          <w:szCs w:val="24"/>
          <w:shd w:val="clear" w:color="auto" w:fill="FFFFFF"/>
          <w:lang w:val="hy-AM"/>
        </w:rPr>
      </w:pPr>
      <w:r w:rsidRPr="00B473E4">
        <w:rPr>
          <w:rFonts w:cs="Times New Roman"/>
          <w:sz w:val="24"/>
          <w:szCs w:val="24"/>
          <w:shd w:val="clear" w:color="auto" w:fill="FFFFFF"/>
          <w:lang w:val="hy-AM"/>
        </w:rPr>
        <w:t>Արհեստագործական կրթական ծրագրի</w:t>
      </w:r>
    </w:p>
    <w:p w14:paraId="4EA0B7E4" w14:textId="2790DAE7" w:rsidR="00E3486B" w:rsidRPr="00B473E4" w:rsidRDefault="008C6CB7" w:rsidP="00B473E4">
      <w:pPr>
        <w:pStyle w:val="a1"/>
        <w:spacing w:line="240" w:lineRule="auto"/>
        <w:ind w:left="567" w:right="991"/>
        <w:rPr>
          <w:rFonts w:cs="Arial"/>
          <w:sz w:val="24"/>
          <w:szCs w:val="24"/>
          <w:lang w:val="hy-AM"/>
        </w:rPr>
      </w:pPr>
      <w:r w:rsidRPr="00B473E4">
        <w:rPr>
          <w:rFonts w:cs="Arial"/>
          <w:sz w:val="24"/>
          <w:szCs w:val="24"/>
          <w:lang w:val="hy-AM"/>
        </w:rPr>
        <w:t>0713.07.4 «Վերականգնվող էներգիայի էներգետիկ կայանների մոնտաժում, նորոգում</w:t>
      </w:r>
    </w:p>
    <w:p w14:paraId="64007F10" w14:textId="7B2A9F90" w:rsidR="00E3486B" w:rsidRPr="00B473E4" w:rsidRDefault="008C6CB7" w:rsidP="00B473E4">
      <w:pPr>
        <w:pStyle w:val="a1"/>
        <w:spacing w:line="240" w:lineRule="auto"/>
        <w:ind w:left="567" w:right="991"/>
        <w:rPr>
          <w:rFonts w:cs="Arial"/>
          <w:sz w:val="24"/>
          <w:szCs w:val="24"/>
          <w:lang w:val="hy-AM"/>
        </w:rPr>
      </w:pPr>
      <w:r w:rsidRPr="00B473E4">
        <w:rPr>
          <w:rFonts w:cs="Arial"/>
          <w:sz w:val="24"/>
          <w:szCs w:val="24"/>
          <w:lang w:val="hy-AM"/>
        </w:rPr>
        <w:t>և սպասարկում</w:t>
      </w:r>
      <w:r w:rsidRPr="00B473E4">
        <w:rPr>
          <w:rFonts w:cs="Times New Roman"/>
          <w:sz w:val="24"/>
          <w:szCs w:val="24"/>
          <w:shd w:val="clear" w:color="auto" w:fill="FFFFFF"/>
          <w:lang w:val="hy-AM"/>
        </w:rPr>
        <w:t xml:space="preserve">» մասնագիտության  </w:t>
      </w:r>
      <w:r w:rsidRPr="00B473E4">
        <w:rPr>
          <w:rFonts w:cs="Arial"/>
          <w:sz w:val="24"/>
          <w:szCs w:val="24"/>
          <w:lang w:val="hy-AM"/>
        </w:rPr>
        <w:t>0713.07.01.4 «Արևային էներգետիկ կայանների</w:t>
      </w:r>
    </w:p>
    <w:p w14:paraId="5B99F401" w14:textId="2D385ABD" w:rsidR="00E3486B" w:rsidRPr="00B473E4" w:rsidRDefault="008C6CB7" w:rsidP="00B473E4">
      <w:pPr>
        <w:pStyle w:val="a1"/>
        <w:spacing w:line="240" w:lineRule="auto"/>
        <w:ind w:left="567" w:right="991"/>
        <w:rPr>
          <w:rFonts w:cs="Times New Roman"/>
          <w:sz w:val="24"/>
          <w:szCs w:val="24"/>
          <w:shd w:val="clear" w:color="auto" w:fill="FFFFFF"/>
          <w:lang w:val="hy-AM"/>
        </w:rPr>
      </w:pPr>
      <w:r w:rsidRPr="00B473E4">
        <w:rPr>
          <w:rFonts w:cs="Arial"/>
          <w:sz w:val="24"/>
          <w:szCs w:val="24"/>
          <w:lang w:val="hy-AM"/>
        </w:rPr>
        <w:t xml:space="preserve">մոնտաժման, նորոգման և սպասարկման էլեկտրիկ-փականագործ» </w:t>
      </w:r>
      <w:r w:rsidRPr="00B473E4">
        <w:rPr>
          <w:rFonts w:cs="Times New Roman"/>
          <w:sz w:val="24"/>
          <w:szCs w:val="24"/>
          <w:shd w:val="clear" w:color="auto" w:fill="FFFFFF"/>
          <w:lang w:val="hy-AM"/>
        </w:rPr>
        <w:t>որակավորման</w:t>
      </w:r>
    </w:p>
    <w:p w14:paraId="6F2D5A63" w14:textId="5503408E" w:rsidR="00707607" w:rsidRDefault="00707607" w:rsidP="00B473E4">
      <w:pPr>
        <w:pStyle w:val="a1"/>
        <w:spacing w:line="276" w:lineRule="auto"/>
        <w:ind w:left="567" w:right="991"/>
        <w:rPr>
          <w:sz w:val="24"/>
          <w:szCs w:val="24"/>
          <w:shd w:val="clear" w:color="auto" w:fill="FFFFFF"/>
          <w:lang w:val="hy-AM"/>
        </w:rPr>
      </w:pPr>
      <w:r w:rsidRPr="00B473E4">
        <w:rPr>
          <w:sz w:val="24"/>
          <w:szCs w:val="24"/>
          <w:shd w:val="clear" w:color="auto" w:fill="FFFFFF"/>
          <w:lang w:val="hy-AM"/>
        </w:rPr>
        <w:t>համար պահանջվող</w:t>
      </w:r>
      <w:r w:rsidRPr="00B473E4">
        <w:rPr>
          <w:sz w:val="24"/>
          <w:szCs w:val="24"/>
          <w:lang w:val="hy-AM"/>
        </w:rPr>
        <w:t xml:space="preserve"> լաբորատորիաների, </w:t>
      </w:r>
      <w:r w:rsidRPr="00B473E4">
        <w:rPr>
          <w:sz w:val="24"/>
          <w:szCs w:val="24"/>
          <w:shd w:val="clear" w:color="auto" w:fill="FFFFFF"/>
          <w:lang w:val="hy-AM"/>
        </w:rPr>
        <w:t>ուսումնաարտադրական տարածքների (արհեստանոցների),</w:t>
      </w:r>
      <w:r w:rsidR="00B473E4">
        <w:rPr>
          <w:sz w:val="24"/>
          <w:szCs w:val="24"/>
          <w:shd w:val="clear" w:color="auto" w:fill="FFFFFF"/>
          <w:lang w:val="hy-AM"/>
        </w:rPr>
        <w:t xml:space="preserve"> </w:t>
      </w:r>
      <w:r w:rsidRPr="00B473E4">
        <w:rPr>
          <w:sz w:val="24"/>
          <w:szCs w:val="24"/>
          <w:shd w:val="clear" w:color="auto" w:fill="FFFFFF"/>
          <w:lang w:val="hy-AM"/>
        </w:rPr>
        <w:t>ուսումնական գույքի և սարքավորումների հագեցվածության չափաքանակները</w:t>
      </w:r>
    </w:p>
    <w:p w14:paraId="5E97CDD6" w14:textId="77777777" w:rsidR="008C6CB7" w:rsidRPr="008A1266" w:rsidRDefault="008C6CB7" w:rsidP="008C6CB7">
      <w:pPr>
        <w:rPr>
          <w:rFonts w:ascii="GHEA Grapalat" w:hAnsi="GHEA Grapalat"/>
          <w:b/>
          <w:bCs/>
          <w:color w:val="FF0000"/>
          <w:sz w:val="24"/>
          <w:szCs w:val="24"/>
          <w:lang w:val="hy-AM"/>
        </w:rPr>
      </w:pPr>
    </w:p>
    <w:tbl>
      <w:tblPr>
        <w:tblStyle w:val="TableGrid"/>
        <w:tblpPr w:leftFromText="180" w:rightFromText="180" w:vertAnchor="text" w:horzAnchor="margin" w:tblpXSpec="center" w:tblpY="130"/>
        <w:tblW w:w="0" w:type="auto"/>
        <w:tblLook w:val="04A0" w:firstRow="1" w:lastRow="0" w:firstColumn="1" w:lastColumn="0" w:noHBand="0" w:noVBand="1"/>
      </w:tblPr>
      <w:tblGrid>
        <w:gridCol w:w="985"/>
        <w:gridCol w:w="4265"/>
        <w:gridCol w:w="1350"/>
        <w:gridCol w:w="2438"/>
      </w:tblGrid>
      <w:tr w:rsidR="008C6CB7" w:rsidRPr="008A1266" w14:paraId="072FF444" w14:textId="77777777" w:rsidTr="008C6CB7">
        <w:trPr>
          <w:trHeight w:val="264"/>
        </w:trPr>
        <w:tc>
          <w:tcPr>
            <w:tcW w:w="985" w:type="dxa"/>
          </w:tcPr>
          <w:p w14:paraId="00C0749F" w14:textId="77777777" w:rsidR="008C6CB7" w:rsidRPr="008A1266" w:rsidRDefault="008C6CB7" w:rsidP="008C6CB7">
            <w:pPr>
              <w:pStyle w:val="a1"/>
              <w:spacing w:line="240" w:lineRule="auto"/>
              <w:ind w:left="0"/>
              <w:rPr>
                <w:b w:val="0"/>
                <w:bCs w:val="0"/>
                <w:color w:val="auto"/>
                <w:sz w:val="24"/>
                <w:szCs w:val="24"/>
              </w:rPr>
            </w:pPr>
            <w:r w:rsidRPr="008A1266">
              <w:rPr>
                <w:b w:val="0"/>
                <w:bCs w:val="0"/>
                <w:color w:val="auto"/>
                <w:sz w:val="24"/>
                <w:szCs w:val="24"/>
              </w:rPr>
              <w:t>N</w:t>
            </w:r>
          </w:p>
        </w:tc>
        <w:tc>
          <w:tcPr>
            <w:tcW w:w="4265" w:type="dxa"/>
          </w:tcPr>
          <w:p w14:paraId="72469E1F" w14:textId="77777777" w:rsidR="008C6CB7" w:rsidRPr="008A1266" w:rsidRDefault="008C6CB7" w:rsidP="008C6CB7">
            <w:pPr>
              <w:pStyle w:val="a1"/>
              <w:spacing w:line="240" w:lineRule="auto"/>
              <w:ind w:left="0"/>
              <w:rPr>
                <w:b w:val="0"/>
                <w:bCs w:val="0"/>
                <w:color w:val="auto"/>
                <w:sz w:val="24"/>
                <w:szCs w:val="24"/>
              </w:rPr>
            </w:pPr>
            <w:proofErr w:type="spellStart"/>
            <w:r w:rsidRPr="008A1266">
              <w:rPr>
                <w:rFonts w:cs="Sylfaen"/>
                <w:b w:val="0"/>
                <w:bCs w:val="0"/>
                <w:sz w:val="24"/>
                <w:szCs w:val="24"/>
              </w:rPr>
              <w:t>Անվանումը</w:t>
            </w:r>
            <w:proofErr w:type="spellEnd"/>
          </w:p>
        </w:tc>
        <w:tc>
          <w:tcPr>
            <w:tcW w:w="1256" w:type="dxa"/>
          </w:tcPr>
          <w:p w14:paraId="1A2D0B78" w14:textId="77777777" w:rsidR="008C6CB7" w:rsidRPr="008A1266" w:rsidRDefault="008C6CB7" w:rsidP="008C6CB7">
            <w:pPr>
              <w:pStyle w:val="a1"/>
              <w:spacing w:line="240" w:lineRule="auto"/>
              <w:ind w:left="0"/>
              <w:rPr>
                <w:b w:val="0"/>
                <w:bCs w:val="0"/>
                <w:color w:val="auto"/>
                <w:sz w:val="24"/>
                <w:szCs w:val="24"/>
              </w:rPr>
            </w:pPr>
            <w:r w:rsidRPr="008A1266">
              <w:rPr>
                <w:rFonts w:cs="Sylfaen"/>
                <w:b w:val="0"/>
                <w:bCs w:val="0"/>
                <w:sz w:val="24"/>
                <w:szCs w:val="24"/>
              </w:rPr>
              <w:t xml:space="preserve">Չափման </w:t>
            </w:r>
            <w:proofErr w:type="spellStart"/>
            <w:r w:rsidRPr="008A1266">
              <w:rPr>
                <w:rFonts w:cs="Sylfaen"/>
                <w:b w:val="0"/>
                <w:bCs w:val="0"/>
                <w:sz w:val="24"/>
                <w:szCs w:val="24"/>
              </w:rPr>
              <w:t>միավոր</w:t>
            </w:r>
            <w:proofErr w:type="spellEnd"/>
          </w:p>
        </w:tc>
        <w:tc>
          <w:tcPr>
            <w:tcW w:w="2438" w:type="dxa"/>
          </w:tcPr>
          <w:p w14:paraId="4D1DB184" w14:textId="77777777" w:rsidR="008C6CB7" w:rsidRPr="008A1266" w:rsidRDefault="008C6CB7" w:rsidP="008C6CB7">
            <w:pPr>
              <w:pStyle w:val="a1"/>
              <w:spacing w:line="240" w:lineRule="auto"/>
              <w:ind w:left="0"/>
              <w:rPr>
                <w:b w:val="0"/>
                <w:bCs w:val="0"/>
                <w:color w:val="auto"/>
                <w:sz w:val="24"/>
                <w:szCs w:val="24"/>
              </w:rPr>
            </w:pPr>
            <w:proofErr w:type="spellStart"/>
            <w:r w:rsidRPr="008A1266">
              <w:rPr>
                <w:rFonts w:cs="Sylfaen"/>
                <w:b w:val="0"/>
                <w:bCs w:val="0"/>
                <w:sz w:val="24"/>
                <w:szCs w:val="24"/>
              </w:rPr>
              <w:t>Քանակը</w:t>
            </w:r>
            <w:proofErr w:type="spellEnd"/>
          </w:p>
        </w:tc>
      </w:tr>
      <w:tr w:rsidR="008C6CB7" w:rsidRPr="00BD258A" w14:paraId="363F0EFB" w14:textId="77777777" w:rsidTr="008C6CB7">
        <w:trPr>
          <w:trHeight w:val="347"/>
        </w:trPr>
        <w:tc>
          <w:tcPr>
            <w:tcW w:w="985" w:type="dxa"/>
          </w:tcPr>
          <w:p w14:paraId="55BA89FA" w14:textId="55E8A171" w:rsidR="008C6CB7" w:rsidRPr="00C04501" w:rsidRDefault="00C04501" w:rsidP="008C6CB7">
            <w:pPr>
              <w:pStyle w:val="a1"/>
              <w:spacing w:line="240" w:lineRule="auto"/>
              <w:ind w:left="0"/>
              <w:rPr>
                <w:bCs w:val="0"/>
                <w:color w:val="auto"/>
                <w:sz w:val="24"/>
                <w:szCs w:val="24"/>
                <w:lang w:val="hy-AM"/>
              </w:rPr>
            </w:pPr>
            <w:r>
              <w:rPr>
                <w:bCs w:val="0"/>
                <w:color w:val="auto"/>
                <w:sz w:val="24"/>
                <w:szCs w:val="24"/>
                <w:lang w:val="hy-AM"/>
              </w:rPr>
              <w:t>1.</w:t>
            </w:r>
          </w:p>
        </w:tc>
        <w:tc>
          <w:tcPr>
            <w:tcW w:w="4265" w:type="dxa"/>
          </w:tcPr>
          <w:p w14:paraId="704C1B47" w14:textId="77777777" w:rsidR="008C6CB7" w:rsidRPr="005F3EC1" w:rsidRDefault="008C6CB7" w:rsidP="008C6CB7">
            <w:pPr>
              <w:pStyle w:val="a1"/>
              <w:spacing w:line="240" w:lineRule="auto"/>
              <w:ind w:left="0"/>
              <w:jc w:val="left"/>
              <w:rPr>
                <w:rFonts w:cs="Sylfaen"/>
                <w:bCs w:val="0"/>
                <w:sz w:val="24"/>
                <w:szCs w:val="24"/>
                <w:lang w:val="hy-AM"/>
              </w:rPr>
            </w:pPr>
            <w:r w:rsidRPr="005F3EC1">
              <w:rPr>
                <w:bCs w:val="0"/>
                <w:sz w:val="24"/>
                <w:szCs w:val="24"/>
                <w:lang w:val="hy-AM"/>
              </w:rPr>
              <w:t>ՈՒսումնական ծրագրով սահմանված նյութեր  և պարագաներ</w:t>
            </w:r>
          </w:p>
        </w:tc>
        <w:tc>
          <w:tcPr>
            <w:tcW w:w="1256" w:type="dxa"/>
          </w:tcPr>
          <w:p w14:paraId="32BF5C5E" w14:textId="77777777" w:rsidR="008C6CB7" w:rsidRPr="005F3EC1" w:rsidRDefault="008C6CB7" w:rsidP="008C6CB7">
            <w:pPr>
              <w:pStyle w:val="a1"/>
              <w:spacing w:line="240" w:lineRule="auto"/>
              <w:ind w:left="0"/>
              <w:rPr>
                <w:rFonts w:cs="Sylfaen"/>
                <w:b w:val="0"/>
                <w:bCs w:val="0"/>
                <w:sz w:val="24"/>
                <w:szCs w:val="24"/>
                <w:lang w:val="hy-AM"/>
              </w:rPr>
            </w:pPr>
          </w:p>
        </w:tc>
        <w:tc>
          <w:tcPr>
            <w:tcW w:w="2438" w:type="dxa"/>
          </w:tcPr>
          <w:p w14:paraId="72475970" w14:textId="77777777" w:rsidR="008C6CB7" w:rsidRPr="005F3EC1" w:rsidRDefault="008C6CB7" w:rsidP="008C6CB7">
            <w:pPr>
              <w:pStyle w:val="a1"/>
              <w:spacing w:line="240" w:lineRule="auto"/>
              <w:ind w:left="0"/>
              <w:jc w:val="left"/>
              <w:rPr>
                <w:rFonts w:cs="Sylfaen"/>
                <w:b w:val="0"/>
                <w:bCs w:val="0"/>
                <w:sz w:val="24"/>
                <w:szCs w:val="24"/>
                <w:lang w:val="hy-AM"/>
              </w:rPr>
            </w:pPr>
          </w:p>
        </w:tc>
      </w:tr>
      <w:tr w:rsidR="008C6CB7" w:rsidRPr="008A1266" w14:paraId="5D380EB3" w14:textId="77777777" w:rsidTr="008C6CB7">
        <w:trPr>
          <w:trHeight w:val="264"/>
        </w:trPr>
        <w:tc>
          <w:tcPr>
            <w:tcW w:w="985" w:type="dxa"/>
          </w:tcPr>
          <w:p w14:paraId="2C2E7F3D" w14:textId="77777777" w:rsidR="008C6CB7" w:rsidRPr="005F3EC1" w:rsidRDefault="008C6CB7" w:rsidP="003863FB">
            <w:pPr>
              <w:pStyle w:val="a1"/>
              <w:numPr>
                <w:ilvl w:val="0"/>
                <w:numId w:val="81"/>
              </w:numPr>
              <w:spacing w:line="240" w:lineRule="auto"/>
              <w:ind w:left="0" w:firstLine="0"/>
              <w:rPr>
                <w:b w:val="0"/>
                <w:bCs w:val="0"/>
                <w:color w:val="auto"/>
                <w:sz w:val="24"/>
                <w:szCs w:val="24"/>
                <w:lang w:val="hy-AM"/>
              </w:rPr>
            </w:pPr>
          </w:p>
        </w:tc>
        <w:tc>
          <w:tcPr>
            <w:tcW w:w="4265" w:type="dxa"/>
          </w:tcPr>
          <w:p w14:paraId="0ED408A7" w14:textId="77777777" w:rsidR="008C6CB7" w:rsidRPr="008A1266" w:rsidRDefault="008C6CB7" w:rsidP="008C6CB7">
            <w:pPr>
              <w:pStyle w:val="a1"/>
              <w:spacing w:line="240" w:lineRule="auto"/>
              <w:ind w:left="0"/>
              <w:jc w:val="left"/>
              <w:rPr>
                <w:b w:val="0"/>
                <w:sz w:val="24"/>
                <w:szCs w:val="24"/>
              </w:rPr>
            </w:pPr>
            <w:proofErr w:type="spellStart"/>
            <w:r w:rsidRPr="008A1266">
              <w:rPr>
                <w:b w:val="0"/>
                <w:sz w:val="24"/>
                <w:szCs w:val="24"/>
              </w:rPr>
              <w:t>էլեկտրատեխնիկական</w:t>
            </w:r>
            <w:proofErr w:type="spellEnd"/>
            <w:r w:rsidRPr="008A1266">
              <w:rPr>
                <w:b w:val="0"/>
                <w:sz w:val="24"/>
                <w:szCs w:val="24"/>
              </w:rPr>
              <w:t xml:space="preserve"> </w:t>
            </w:r>
            <w:proofErr w:type="spellStart"/>
            <w:r w:rsidRPr="008A1266">
              <w:rPr>
                <w:b w:val="0"/>
                <w:sz w:val="24"/>
                <w:szCs w:val="24"/>
              </w:rPr>
              <w:t>աշխատասեղան</w:t>
            </w:r>
            <w:proofErr w:type="spellEnd"/>
          </w:p>
        </w:tc>
        <w:tc>
          <w:tcPr>
            <w:tcW w:w="1256" w:type="dxa"/>
          </w:tcPr>
          <w:p w14:paraId="775C98B3" w14:textId="77777777" w:rsidR="008C6CB7" w:rsidRPr="008A1266" w:rsidRDefault="008C6CB7" w:rsidP="008C6CB7">
            <w:pPr>
              <w:pStyle w:val="a1"/>
              <w:spacing w:line="240" w:lineRule="auto"/>
              <w:ind w:left="0"/>
              <w:rPr>
                <w:rFonts w:cs="Sylfaen"/>
                <w:b w:val="0"/>
                <w:bCs w:val="0"/>
                <w:sz w:val="24"/>
                <w:szCs w:val="24"/>
              </w:rPr>
            </w:pPr>
            <w:proofErr w:type="spellStart"/>
            <w:r w:rsidRPr="008A1266">
              <w:rPr>
                <w:b w:val="0"/>
                <w:sz w:val="24"/>
                <w:szCs w:val="24"/>
              </w:rPr>
              <w:t>հատ</w:t>
            </w:r>
            <w:proofErr w:type="spellEnd"/>
          </w:p>
        </w:tc>
        <w:tc>
          <w:tcPr>
            <w:tcW w:w="2438" w:type="dxa"/>
          </w:tcPr>
          <w:p w14:paraId="365B0769"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25</w:t>
            </w:r>
          </w:p>
        </w:tc>
      </w:tr>
      <w:tr w:rsidR="008C6CB7" w:rsidRPr="008A1266" w14:paraId="485BC921" w14:textId="77777777" w:rsidTr="008C6CB7">
        <w:trPr>
          <w:trHeight w:val="264"/>
        </w:trPr>
        <w:tc>
          <w:tcPr>
            <w:tcW w:w="985" w:type="dxa"/>
          </w:tcPr>
          <w:p w14:paraId="4A98D4C6" w14:textId="77777777" w:rsidR="008C6CB7" w:rsidRPr="008A1266" w:rsidRDefault="008C6CB7" w:rsidP="003863FB">
            <w:pPr>
              <w:pStyle w:val="a1"/>
              <w:numPr>
                <w:ilvl w:val="0"/>
                <w:numId w:val="81"/>
              </w:numPr>
              <w:spacing w:line="240" w:lineRule="auto"/>
              <w:ind w:left="0" w:firstLine="0"/>
              <w:rPr>
                <w:b w:val="0"/>
                <w:bCs w:val="0"/>
                <w:color w:val="auto"/>
                <w:sz w:val="24"/>
                <w:szCs w:val="24"/>
              </w:rPr>
            </w:pPr>
          </w:p>
        </w:tc>
        <w:tc>
          <w:tcPr>
            <w:tcW w:w="4265" w:type="dxa"/>
          </w:tcPr>
          <w:p w14:paraId="64279169" w14:textId="77777777" w:rsidR="008C6CB7" w:rsidRPr="008A1266" w:rsidRDefault="008C6CB7" w:rsidP="008C6CB7">
            <w:pPr>
              <w:pStyle w:val="a1"/>
              <w:spacing w:line="240" w:lineRule="auto"/>
              <w:ind w:left="0"/>
              <w:jc w:val="left"/>
              <w:rPr>
                <w:b w:val="0"/>
                <w:sz w:val="24"/>
                <w:szCs w:val="24"/>
              </w:rPr>
            </w:pPr>
            <w:proofErr w:type="spellStart"/>
            <w:proofErr w:type="gramStart"/>
            <w:r w:rsidRPr="008A1266">
              <w:rPr>
                <w:b w:val="0"/>
                <w:sz w:val="24"/>
                <w:szCs w:val="24"/>
              </w:rPr>
              <w:t>Շարժական</w:t>
            </w:r>
            <w:proofErr w:type="spellEnd"/>
            <w:r w:rsidRPr="008A1266">
              <w:rPr>
                <w:b w:val="0"/>
                <w:sz w:val="24"/>
                <w:szCs w:val="24"/>
                <w:lang w:val="hy-AM"/>
              </w:rPr>
              <w:t xml:space="preserve"> </w:t>
            </w:r>
            <w:r w:rsidRPr="008A1266">
              <w:rPr>
                <w:b w:val="0"/>
                <w:sz w:val="24"/>
                <w:szCs w:val="24"/>
              </w:rPr>
              <w:t xml:space="preserve"> </w:t>
            </w:r>
            <w:proofErr w:type="spellStart"/>
            <w:r w:rsidRPr="008A1266">
              <w:rPr>
                <w:b w:val="0"/>
                <w:sz w:val="24"/>
                <w:szCs w:val="24"/>
              </w:rPr>
              <w:t>սեղան</w:t>
            </w:r>
            <w:proofErr w:type="spellEnd"/>
            <w:proofErr w:type="gramEnd"/>
          </w:p>
        </w:tc>
        <w:tc>
          <w:tcPr>
            <w:tcW w:w="1256" w:type="dxa"/>
          </w:tcPr>
          <w:p w14:paraId="5D024F0C" w14:textId="77777777" w:rsidR="008C6CB7" w:rsidRPr="008A1266" w:rsidRDefault="008C6CB7" w:rsidP="008C6CB7">
            <w:pPr>
              <w:pStyle w:val="a1"/>
              <w:spacing w:line="240" w:lineRule="auto"/>
              <w:ind w:left="0"/>
              <w:rPr>
                <w:rFonts w:cs="Sylfaen"/>
                <w:b w:val="0"/>
                <w:bCs w:val="0"/>
                <w:sz w:val="24"/>
                <w:szCs w:val="24"/>
              </w:rPr>
            </w:pPr>
            <w:proofErr w:type="spellStart"/>
            <w:r w:rsidRPr="008A1266">
              <w:rPr>
                <w:b w:val="0"/>
                <w:sz w:val="24"/>
                <w:szCs w:val="24"/>
              </w:rPr>
              <w:t>հատ</w:t>
            </w:r>
            <w:proofErr w:type="spellEnd"/>
          </w:p>
        </w:tc>
        <w:tc>
          <w:tcPr>
            <w:tcW w:w="2438" w:type="dxa"/>
          </w:tcPr>
          <w:p w14:paraId="3C9F5A66"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1</w:t>
            </w:r>
          </w:p>
        </w:tc>
      </w:tr>
      <w:tr w:rsidR="008C6CB7" w:rsidRPr="008A1266" w14:paraId="3CA730B3" w14:textId="77777777" w:rsidTr="008C6CB7">
        <w:trPr>
          <w:trHeight w:val="264"/>
        </w:trPr>
        <w:tc>
          <w:tcPr>
            <w:tcW w:w="985" w:type="dxa"/>
          </w:tcPr>
          <w:p w14:paraId="043FDB2C" w14:textId="77777777" w:rsidR="008C6CB7" w:rsidRPr="008A1266" w:rsidRDefault="008C6CB7" w:rsidP="003863FB">
            <w:pPr>
              <w:pStyle w:val="a1"/>
              <w:numPr>
                <w:ilvl w:val="0"/>
                <w:numId w:val="81"/>
              </w:numPr>
              <w:spacing w:line="240" w:lineRule="auto"/>
              <w:ind w:left="0" w:firstLine="0"/>
              <w:rPr>
                <w:b w:val="0"/>
                <w:bCs w:val="0"/>
                <w:color w:val="auto"/>
                <w:sz w:val="24"/>
                <w:szCs w:val="24"/>
              </w:rPr>
            </w:pPr>
          </w:p>
        </w:tc>
        <w:tc>
          <w:tcPr>
            <w:tcW w:w="4265" w:type="dxa"/>
          </w:tcPr>
          <w:p w14:paraId="20C7D4D8" w14:textId="77777777" w:rsidR="008C6CB7" w:rsidRPr="008A1266" w:rsidRDefault="008C6CB7" w:rsidP="008C6CB7">
            <w:pPr>
              <w:pStyle w:val="a1"/>
              <w:spacing w:line="240" w:lineRule="auto"/>
              <w:ind w:left="0"/>
              <w:jc w:val="left"/>
              <w:rPr>
                <w:b w:val="0"/>
                <w:sz w:val="24"/>
                <w:szCs w:val="24"/>
                <w:lang w:val="hy-AM"/>
              </w:rPr>
            </w:pPr>
            <w:proofErr w:type="spellStart"/>
            <w:r w:rsidRPr="008A1266">
              <w:rPr>
                <w:b w:val="0"/>
                <w:sz w:val="24"/>
                <w:szCs w:val="24"/>
              </w:rPr>
              <w:t>Գրապահարան</w:t>
            </w:r>
            <w:proofErr w:type="spellEnd"/>
            <w:r w:rsidRPr="008A1266">
              <w:rPr>
                <w:b w:val="0"/>
                <w:sz w:val="24"/>
                <w:szCs w:val="24"/>
                <w:lang w:val="hy-AM"/>
              </w:rPr>
              <w:t xml:space="preserve"> </w:t>
            </w:r>
          </w:p>
        </w:tc>
        <w:tc>
          <w:tcPr>
            <w:tcW w:w="1256" w:type="dxa"/>
          </w:tcPr>
          <w:p w14:paraId="2D3D1C3D" w14:textId="77777777" w:rsidR="008C6CB7" w:rsidRPr="008A1266" w:rsidRDefault="008C6CB7" w:rsidP="008C6CB7">
            <w:pPr>
              <w:pStyle w:val="a1"/>
              <w:spacing w:line="240" w:lineRule="auto"/>
              <w:ind w:left="0"/>
              <w:rPr>
                <w:rFonts w:cs="Sylfaen"/>
                <w:b w:val="0"/>
                <w:bCs w:val="0"/>
                <w:sz w:val="24"/>
                <w:szCs w:val="24"/>
              </w:rPr>
            </w:pPr>
            <w:proofErr w:type="spellStart"/>
            <w:r w:rsidRPr="008A1266">
              <w:rPr>
                <w:b w:val="0"/>
                <w:sz w:val="24"/>
                <w:szCs w:val="24"/>
              </w:rPr>
              <w:t>հատ</w:t>
            </w:r>
            <w:proofErr w:type="spellEnd"/>
          </w:p>
        </w:tc>
        <w:tc>
          <w:tcPr>
            <w:tcW w:w="2438" w:type="dxa"/>
          </w:tcPr>
          <w:p w14:paraId="1C712BBA"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2</w:t>
            </w:r>
          </w:p>
        </w:tc>
      </w:tr>
      <w:tr w:rsidR="008C6CB7" w:rsidRPr="008A1266" w14:paraId="3423CFB1" w14:textId="77777777" w:rsidTr="008C6CB7">
        <w:trPr>
          <w:trHeight w:val="264"/>
        </w:trPr>
        <w:tc>
          <w:tcPr>
            <w:tcW w:w="985" w:type="dxa"/>
          </w:tcPr>
          <w:p w14:paraId="75040A5B" w14:textId="77777777" w:rsidR="008C6CB7" w:rsidRPr="008A1266" w:rsidRDefault="008C6CB7" w:rsidP="003863FB">
            <w:pPr>
              <w:pStyle w:val="a1"/>
              <w:numPr>
                <w:ilvl w:val="0"/>
                <w:numId w:val="81"/>
              </w:numPr>
              <w:spacing w:line="240" w:lineRule="auto"/>
              <w:ind w:left="0" w:firstLine="0"/>
              <w:rPr>
                <w:b w:val="0"/>
                <w:bCs w:val="0"/>
                <w:color w:val="auto"/>
                <w:sz w:val="24"/>
                <w:szCs w:val="24"/>
              </w:rPr>
            </w:pPr>
          </w:p>
        </w:tc>
        <w:tc>
          <w:tcPr>
            <w:tcW w:w="4265" w:type="dxa"/>
          </w:tcPr>
          <w:p w14:paraId="370E4244" w14:textId="77777777" w:rsidR="008C6CB7" w:rsidRPr="008A1266" w:rsidRDefault="008C6CB7" w:rsidP="008C6CB7">
            <w:pPr>
              <w:pStyle w:val="a1"/>
              <w:spacing w:line="240" w:lineRule="auto"/>
              <w:ind w:left="0"/>
              <w:jc w:val="left"/>
              <w:rPr>
                <w:b w:val="0"/>
                <w:sz w:val="24"/>
                <w:szCs w:val="24"/>
                <w:lang w:val="hy-AM"/>
              </w:rPr>
            </w:pPr>
            <w:r w:rsidRPr="008A1266">
              <w:rPr>
                <w:b w:val="0"/>
                <w:sz w:val="24"/>
                <w:szCs w:val="24"/>
                <w:lang w:val="hy-AM"/>
              </w:rPr>
              <w:t>Աթոռ աշակերտական</w:t>
            </w:r>
          </w:p>
        </w:tc>
        <w:tc>
          <w:tcPr>
            <w:tcW w:w="1256" w:type="dxa"/>
          </w:tcPr>
          <w:p w14:paraId="3910F243" w14:textId="77777777" w:rsidR="008C6CB7" w:rsidRPr="008A1266" w:rsidRDefault="008C6CB7" w:rsidP="008C6CB7">
            <w:pPr>
              <w:pStyle w:val="a1"/>
              <w:spacing w:line="240" w:lineRule="auto"/>
              <w:ind w:left="0"/>
              <w:rPr>
                <w:b w:val="0"/>
                <w:sz w:val="24"/>
                <w:szCs w:val="24"/>
                <w:lang w:val="hy-AM"/>
              </w:rPr>
            </w:pPr>
            <w:r w:rsidRPr="008A1266">
              <w:rPr>
                <w:b w:val="0"/>
                <w:sz w:val="24"/>
                <w:szCs w:val="24"/>
                <w:lang w:val="hy-AM"/>
              </w:rPr>
              <w:t>հատ</w:t>
            </w:r>
          </w:p>
        </w:tc>
        <w:tc>
          <w:tcPr>
            <w:tcW w:w="2438" w:type="dxa"/>
          </w:tcPr>
          <w:p w14:paraId="5A2AB9B9" w14:textId="77777777" w:rsidR="008C6CB7" w:rsidRPr="008A1266" w:rsidRDefault="008C6CB7" w:rsidP="008C6CB7">
            <w:pPr>
              <w:pStyle w:val="a1"/>
              <w:spacing w:line="240" w:lineRule="auto"/>
              <w:ind w:left="0"/>
              <w:rPr>
                <w:b w:val="0"/>
                <w:sz w:val="24"/>
                <w:szCs w:val="24"/>
                <w:lang w:val="hy-AM"/>
              </w:rPr>
            </w:pPr>
            <w:r w:rsidRPr="008A1266">
              <w:rPr>
                <w:b w:val="0"/>
                <w:sz w:val="24"/>
                <w:szCs w:val="24"/>
                <w:lang w:val="hy-AM"/>
              </w:rPr>
              <w:t>25</w:t>
            </w:r>
          </w:p>
        </w:tc>
      </w:tr>
      <w:tr w:rsidR="008C6CB7" w:rsidRPr="008A1266" w14:paraId="464BA092" w14:textId="77777777" w:rsidTr="008C6CB7">
        <w:trPr>
          <w:trHeight w:val="264"/>
        </w:trPr>
        <w:tc>
          <w:tcPr>
            <w:tcW w:w="985" w:type="dxa"/>
          </w:tcPr>
          <w:p w14:paraId="5CE378D7" w14:textId="77777777" w:rsidR="008C6CB7" w:rsidRPr="008A1266" w:rsidRDefault="008C6CB7" w:rsidP="003863FB">
            <w:pPr>
              <w:pStyle w:val="a1"/>
              <w:numPr>
                <w:ilvl w:val="0"/>
                <w:numId w:val="81"/>
              </w:numPr>
              <w:spacing w:line="240" w:lineRule="auto"/>
              <w:ind w:left="0" w:firstLine="0"/>
              <w:rPr>
                <w:b w:val="0"/>
                <w:bCs w:val="0"/>
                <w:color w:val="auto"/>
                <w:sz w:val="24"/>
                <w:szCs w:val="24"/>
              </w:rPr>
            </w:pPr>
          </w:p>
        </w:tc>
        <w:tc>
          <w:tcPr>
            <w:tcW w:w="4265" w:type="dxa"/>
          </w:tcPr>
          <w:p w14:paraId="1D9FAB25" w14:textId="77777777" w:rsidR="008C6CB7" w:rsidRPr="008A1266" w:rsidRDefault="008C6CB7" w:rsidP="008C6CB7">
            <w:pPr>
              <w:pStyle w:val="a1"/>
              <w:spacing w:line="240" w:lineRule="auto"/>
              <w:ind w:left="0"/>
              <w:jc w:val="left"/>
              <w:rPr>
                <w:b w:val="0"/>
                <w:sz w:val="24"/>
                <w:szCs w:val="24"/>
                <w:lang w:val="hy-AM"/>
              </w:rPr>
            </w:pPr>
            <w:r w:rsidRPr="008A1266">
              <w:rPr>
                <w:b w:val="0"/>
                <w:sz w:val="24"/>
                <w:szCs w:val="24"/>
                <w:lang w:val="hy-AM"/>
              </w:rPr>
              <w:t>Սեղան  աշակերտական</w:t>
            </w:r>
          </w:p>
        </w:tc>
        <w:tc>
          <w:tcPr>
            <w:tcW w:w="1256" w:type="dxa"/>
          </w:tcPr>
          <w:p w14:paraId="11757885" w14:textId="77777777" w:rsidR="008C6CB7" w:rsidRPr="008A1266" w:rsidRDefault="008C6CB7" w:rsidP="008C6CB7">
            <w:pPr>
              <w:pStyle w:val="a1"/>
              <w:spacing w:line="240" w:lineRule="auto"/>
              <w:ind w:left="0"/>
              <w:rPr>
                <w:b w:val="0"/>
                <w:sz w:val="24"/>
                <w:szCs w:val="24"/>
                <w:lang w:val="hy-AM"/>
              </w:rPr>
            </w:pPr>
            <w:r w:rsidRPr="008A1266">
              <w:rPr>
                <w:b w:val="0"/>
                <w:sz w:val="24"/>
                <w:szCs w:val="24"/>
                <w:lang w:val="hy-AM"/>
              </w:rPr>
              <w:t>հատ</w:t>
            </w:r>
          </w:p>
        </w:tc>
        <w:tc>
          <w:tcPr>
            <w:tcW w:w="2438" w:type="dxa"/>
          </w:tcPr>
          <w:p w14:paraId="629D4421" w14:textId="77777777" w:rsidR="008C6CB7" w:rsidRPr="008A1266" w:rsidRDefault="008C6CB7" w:rsidP="008C6CB7">
            <w:pPr>
              <w:pStyle w:val="a1"/>
              <w:spacing w:line="240" w:lineRule="auto"/>
              <w:ind w:left="0"/>
              <w:rPr>
                <w:b w:val="0"/>
                <w:sz w:val="24"/>
                <w:szCs w:val="24"/>
                <w:lang w:val="hy-AM"/>
              </w:rPr>
            </w:pPr>
            <w:r w:rsidRPr="008A1266">
              <w:rPr>
                <w:b w:val="0"/>
                <w:sz w:val="24"/>
                <w:szCs w:val="24"/>
                <w:lang w:val="hy-AM"/>
              </w:rPr>
              <w:t>13</w:t>
            </w:r>
          </w:p>
        </w:tc>
      </w:tr>
      <w:tr w:rsidR="008C6CB7" w:rsidRPr="008A1266" w14:paraId="2FC93263" w14:textId="77777777" w:rsidTr="008C6CB7">
        <w:trPr>
          <w:trHeight w:val="264"/>
        </w:trPr>
        <w:tc>
          <w:tcPr>
            <w:tcW w:w="985" w:type="dxa"/>
          </w:tcPr>
          <w:p w14:paraId="5E5BE12C" w14:textId="77777777" w:rsidR="008C6CB7" w:rsidRPr="008A1266" w:rsidRDefault="008C6CB7" w:rsidP="003863FB">
            <w:pPr>
              <w:pStyle w:val="a1"/>
              <w:numPr>
                <w:ilvl w:val="0"/>
                <w:numId w:val="81"/>
              </w:numPr>
              <w:spacing w:line="240" w:lineRule="auto"/>
              <w:ind w:left="0" w:firstLine="0"/>
              <w:rPr>
                <w:b w:val="0"/>
                <w:bCs w:val="0"/>
                <w:color w:val="auto"/>
                <w:sz w:val="24"/>
                <w:szCs w:val="24"/>
              </w:rPr>
            </w:pPr>
          </w:p>
        </w:tc>
        <w:tc>
          <w:tcPr>
            <w:tcW w:w="4265" w:type="dxa"/>
          </w:tcPr>
          <w:p w14:paraId="05DA308D" w14:textId="77777777" w:rsidR="008C6CB7" w:rsidRPr="008A1266" w:rsidRDefault="008C6CB7" w:rsidP="008C6CB7">
            <w:pPr>
              <w:pStyle w:val="a1"/>
              <w:spacing w:line="240" w:lineRule="auto"/>
              <w:ind w:left="0"/>
              <w:jc w:val="left"/>
              <w:rPr>
                <w:b w:val="0"/>
                <w:sz w:val="24"/>
                <w:szCs w:val="24"/>
                <w:lang w:val="hy-AM"/>
              </w:rPr>
            </w:pPr>
            <w:r w:rsidRPr="008A1266">
              <w:rPr>
                <w:b w:val="0"/>
                <w:sz w:val="24"/>
                <w:szCs w:val="24"/>
                <w:lang w:val="hy-AM"/>
              </w:rPr>
              <w:t>Սեղան դասախոսի</w:t>
            </w:r>
          </w:p>
        </w:tc>
        <w:tc>
          <w:tcPr>
            <w:tcW w:w="1256" w:type="dxa"/>
          </w:tcPr>
          <w:p w14:paraId="1E85435A" w14:textId="77777777" w:rsidR="008C6CB7" w:rsidRPr="008A1266" w:rsidRDefault="008C6CB7" w:rsidP="008C6CB7">
            <w:pPr>
              <w:pStyle w:val="a1"/>
              <w:spacing w:line="240" w:lineRule="auto"/>
              <w:ind w:left="0"/>
              <w:rPr>
                <w:b w:val="0"/>
                <w:sz w:val="24"/>
                <w:szCs w:val="24"/>
                <w:lang w:val="hy-AM"/>
              </w:rPr>
            </w:pPr>
            <w:r w:rsidRPr="008A1266">
              <w:rPr>
                <w:b w:val="0"/>
                <w:sz w:val="24"/>
                <w:szCs w:val="24"/>
                <w:lang w:val="hy-AM"/>
              </w:rPr>
              <w:t>հատ</w:t>
            </w:r>
          </w:p>
        </w:tc>
        <w:tc>
          <w:tcPr>
            <w:tcW w:w="2438" w:type="dxa"/>
          </w:tcPr>
          <w:p w14:paraId="79759B06" w14:textId="77777777" w:rsidR="008C6CB7" w:rsidRPr="008A1266" w:rsidRDefault="008C6CB7" w:rsidP="008C6CB7">
            <w:pPr>
              <w:pStyle w:val="a1"/>
              <w:spacing w:line="240" w:lineRule="auto"/>
              <w:ind w:left="0"/>
              <w:rPr>
                <w:b w:val="0"/>
                <w:sz w:val="24"/>
                <w:szCs w:val="24"/>
                <w:lang w:val="hy-AM"/>
              </w:rPr>
            </w:pPr>
            <w:r w:rsidRPr="008A1266">
              <w:rPr>
                <w:b w:val="0"/>
                <w:sz w:val="24"/>
                <w:szCs w:val="24"/>
                <w:lang w:val="hy-AM"/>
              </w:rPr>
              <w:t>1</w:t>
            </w:r>
          </w:p>
        </w:tc>
      </w:tr>
      <w:tr w:rsidR="008C6CB7" w:rsidRPr="008A1266" w14:paraId="3F18BBD8" w14:textId="77777777" w:rsidTr="008C6CB7">
        <w:trPr>
          <w:trHeight w:val="264"/>
        </w:trPr>
        <w:tc>
          <w:tcPr>
            <w:tcW w:w="985" w:type="dxa"/>
          </w:tcPr>
          <w:p w14:paraId="549EC785" w14:textId="77777777" w:rsidR="008C6CB7" w:rsidRPr="008A1266" w:rsidRDefault="008C6CB7" w:rsidP="003863FB">
            <w:pPr>
              <w:pStyle w:val="a1"/>
              <w:numPr>
                <w:ilvl w:val="0"/>
                <w:numId w:val="81"/>
              </w:numPr>
              <w:spacing w:line="240" w:lineRule="auto"/>
              <w:ind w:left="0" w:firstLine="0"/>
              <w:rPr>
                <w:b w:val="0"/>
                <w:bCs w:val="0"/>
                <w:color w:val="auto"/>
                <w:sz w:val="24"/>
                <w:szCs w:val="24"/>
              </w:rPr>
            </w:pPr>
          </w:p>
        </w:tc>
        <w:tc>
          <w:tcPr>
            <w:tcW w:w="4265" w:type="dxa"/>
          </w:tcPr>
          <w:p w14:paraId="6A592510" w14:textId="77777777" w:rsidR="008C6CB7" w:rsidRPr="008A1266" w:rsidRDefault="008C6CB7" w:rsidP="008C6CB7">
            <w:pPr>
              <w:pStyle w:val="a1"/>
              <w:spacing w:line="240" w:lineRule="auto"/>
              <w:ind w:left="0"/>
              <w:jc w:val="left"/>
              <w:rPr>
                <w:b w:val="0"/>
                <w:sz w:val="24"/>
                <w:szCs w:val="24"/>
                <w:lang w:val="hy-AM"/>
              </w:rPr>
            </w:pPr>
            <w:r w:rsidRPr="008A1266">
              <w:rPr>
                <w:b w:val="0"/>
                <w:sz w:val="24"/>
                <w:szCs w:val="24"/>
                <w:lang w:val="hy-AM"/>
              </w:rPr>
              <w:t>Աթոռ դասախոսի</w:t>
            </w:r>
          </w:p>
        </w:tc>
        <w:tc>
          <w:tcPr>
            <w:tcW w:w="1256" w:type="dxa"/>
          </w:tcPr>
          <w:p w14:paraId="78EFB84B" w14:textId="77777777" w:rsidR="008C6CB7" w:rsidRPr="008A1266" w:rsidRDefault="008C6CB7" w:rsidP="008C6CB7">
            <w:pPr>
              <w:pStyle w:val="a1"/>
              <w:spacing w:line="240" w:lineRule="auto"/>
              <w:ind w:left="0"/>
              <w:rPr>
                <w:b w:val="0"/>
                <w:sz w:val="24"/>
                <w:szCs w:val="24"/>
                <w:lang w:val="hy-AM"/>
              </w:rPr>
            </w:pPr>
            <w:r w:rsidRPr="008A1266">
              <w:rPr>
                <w:b w:val="0"/>
                <w:sz w:val="24"/>
                <w:szCs w:val="24"/>
                <w:lang w:val="hy-AM"/>
              </w:rPr>
              <w:t>հատ</w:t>
            </w:r>
          </w:p>
        </w:tc>
        <w:tc>
          <w:tcPr>
            <w:tcW w:w="2438" w:type="dxa"/>
          </w:tcPr>
          <w:p w14:paraId="1F7DFB27" w14:textId="77777777" w:rsidR="008C6CB7" w:rsidRPr="008A1266" w:rsidRDefault="008C6CB7" w:rsidP="008C6CB7">
            <w:pPr>
              <w:pStyle w:val="a1"/>
              <w:spacing w:line="240" w:lineRule="auto"/>
              <w:ind w:left="0"/>
              <w:rPr>
                <w:b w:val="0"/>
                <w:sz w:val="24"/>
                <w:szCs w:val="24"/>
                <w:lang w:val="hy-AM"/>
              </w:rPr>
            </w:pPr>
            <w:r w:rsidRPr="008A1266">
              <w:rPr>
                <w:b w:val="0"/>
                <w:sz w:val="24"/>
                <w:szCs w:val="24"/>
                <w:lang w:val="hy-AM"/>
              </w:rPr>
              <w:t>1</w:t>
            </w:r>
          </w:p>
        </w:tc>
      </w:tr>
      <w:tr w:rsidR="008C6CB7" w:rsidRPr="008A1266" w14:paraId="37DC25C4" w14:textId="77777777" w:rsidTr="008C6CB7">
        <w:trPr>
          <w:trHeight w:val="264"/>
        </w:trPr>
        <w:tc>
          <w:tcPr>
            <w:tcW w:w="985" w:type="dxa"/>
          </w:tcPr>
          <w:p w14:paraId="32EB1B8C" w14:textId="77777777" w:rsidR="008C6CB7" w:rsidRPr="008A1266" w:rsidRDefault="008C6CB7" w:rsidP="003863FB">
            <w:pPr>
              <w:pStyle w:val="a1"/>
              <w:numPr>
                <w:ilvl w:val="0"/>
                <w:numId w:val="81"/>
              </w:numPr>
              <w:spacing w:line="240" w:lineRule="auto"/>
              <w:ind w:left="0" w:firstLine="0"/>
              <w:rPr>
                <w:b w:val="0"/>
                <w:bCs w:val="0"/>
                <w:color w:val="auto"/>
                <w:sz w:val="24"/>
                <w:szCs w:val="24"/>
              </w:rPr>
            </w:pPr>
          </w:p>
        </w:tc>
        <w:tc>
          <w:tcPr>
            <w:tcW w:w="4265" w:type="dxa"/>
          </w:tcPr>
          <w:p w14:paraId="008C87AE" w14:textId="77777777" w:rsidR="008C6CB7" w:rsidRPr="008A1266" w:rsidRDefault="008C6CB7" w:rsidP="008C6CB7">
            <w:pPr>
              <w:pStyle w:val="a1"/>
              <w:spacing w:line="240" w:lineRule="auto"/>
              <w:ind w:left="0"/>
              <w:jc w:val="left"/>
              <w:rPr>
                <w:b w:val="0"/>
                <w:sz w:val="24"/>
                <w:szCs w:val="24"/>
                <w:lang w:val="hy-AM"/>
              </w:rPr>
            </w:pPr>
            <w:r w:rsidRPr="008A1266">
              <w:rPr>
                <w:b w:val="0"/>
                <w:sz w:val="24"/>
                <w:szCs w:val="24"/>
                <w:lang w:val="hy-AM"/>
              </w:rPr>
              <w:t>Գործիքների  պահարան</w:t>
            </w:r>
          </w:p>
        </w:tc>
        <w:tc>
          <w:tcPr>
            <w:tcW w:w="1256" w:type="dxa"/>
          </w:tcPr>
          <w:p w14:paraId="2A3DCC12" w14:textId="77777777" w:rsidR="008C6CB7" w:rsidRPr="008A1266" w:rsidRDefault="008C6CB7" w:rsidP="008C6CB7">
            <w:pPr>
              <w:pStyle w:val="a1"/>
              <w:spacing w:line="240" w:lineRule="auto"/>
              <w:ind w:left="0"/>
              <w:rPr>
                <w:b w:val="0"/>
                <w:sz w:val="24"/>
                <w:szCs w:val="24"/>
                <w:lang w:val="hy-AM"/>
              </w:rPr>
            </w:pPr>
            <w:r w:rsidRPr="008A1266">
              <w:rPr>
                <w:b w:val="0"/>
                <w:sz w:val="24"/>
                <w:szCs w:val="24"/>
                <w:lang w:val="hy-AM"/>
              </w:rPr>
              <w:t>հատ</w:t>
            </w:r>
          </w:p>
        </w:tc>
        <w:tc>
          <w:tcPr>
            <w:tcW w:w="2438" w:type="dxa"/>
          </w:tcPr>
          <w:p w14:paraId="1FCA8850" w14:textId="77777777" w:rsidR="008C6CB7" w:rsidRPr="008A1266" w:rsidRDefault="008C6CB7" w:rsidP="008C6CB7">
            <w:pPr>
              <w:pStyle w:val="a1"/>
              <w:spacing w:line="240" w:lineRule="auto"/>
              <w:ind w:left="0"/>
              <w:rPr>
                <w:b w:val="0"/>
                <w:sz w:val="24"/>
                <w:szCs w:val="24"/>
                <w:lang w:val="hy-AM"/>
              </w:rPr>
            </w:pPr>
            <w:r w:rsidRPr="008A1266">
              <w:rPr>
                <w:b w:val="0"/>
                <w:sz w:val="24"/>
                <w:szCs w:val="24"/>
                <w:lang w:val="hy-AM"/>
              </w:rPr>
              <w:t>4</w:t>
            </w:r>
          </w:p>
        </w:tc>
      </w:tr>
      <w:tr w:rsidR="008C6CB7" w:rsidRPr="008A1266" w14:paraId="1A174DDA" w14:textId="77777777" w:rsidTr="008C6CB7">
        <w:trPr>
          <w:trHeight w:val="264"/>
        </w:trPr>
        <w:tc>
          <w:tcPr>
            <w:tcW w:w="985" w:type="dxa"/>
          </w:tcPr>
          <w:p w14:paraId="13A190FB" w14:textId="77777777" w:rsidR="008C6CB7" w:rsidRPr="008A1266" w:rsidRDefault="008C6CB7" w:rsidP="003863FB">
            <w:pPr>
              <w:pStyle w:val="a1"/>
              <w:numPr>
                <w:ilvl w:val="0"/>
                <w:numId w:val="81"/>
              </w:numPr>
              <w:spacing w:line="240" w:lineRule="auto"/>
              <w:ind w:left="0" w:firstLine="0"/>
              <w:rPr>
                <w:b w:val="0"/>
                <w:bCs w:val="0"/>
                <w:color w:val="auto"/>
                <w:sz w:val="24"/>
                <w:szCs w:val="24"/>
              </w:rPr>
            </w:pPr>
          </w:p>
        </w:tc>
        <w:tc>
          <w:tcPr>
            <w:tcW w:w="4265" w:type="dxa"/>
          </w:tcPr>
          <w:p w14:paraId="3843B4F7" w14:textId="77777777" w:rsidR="008C6CB7" w:rsidRPr="008A1266" w:rsidRDefault="008C6CB7" w:rsidP="008C6CB7">
            <w:pPr>
              <w:pStyle w:val="a1"/>
              <w:spacing w:line="240" w:lineRule="auto"/>
              <w:ind w:left="0"/>
              <w:jc w:val="left"/>
              <w:rPr>
                <w:b w:val="0"/>
                <w:sz w:val="24"/>
                <w:szCs w:val="24"/>
              </w:rPr>
            </w:pPr>
            <w:proofErr w:type="spellStart"/>
            <w:proofErr w:type="gramStart"/>
            <w:r w:rsidRPr="008A1266">
              <w:rPr>
                <w:b w:val="0"/>
                <w:sz w:val="24"/>
                <w:szCs w:val="24"/>
              </w:rPr>
              <w:t>Շարժական</w:t>
            </w:r>
            <w:proofErr w:type="spellEnd"/>
            <w:r w:rsidRPr="008A1266">
              <w:rPr>
                <w:b w:val="0"/>
                <w:sz w:val="24"/>
                <w:szCs w:val="24"/>
                <w:lang w:val="hy-AM"/>
              </w:rPr>
              <w:t xml:space="preserve"> </w:t>
            </w:r>
            <w:r w:rsidRPr="008A1266">
              <w:rPr>
                <w:b w:val="0"/>
                <w:sz w:val="24"/>
                <w:szCs w:val="24"/>
              </w:rPr>
              <w:t xml:space="preserve"> </w:t>
            </w:r>
            <w:proofErr w:type="spellStart"/>
            <w:r w:rsidRPr="008A1266">
              <w:rPr>
                <w:b w:val="0"/>
                <w:sz w:val="24"/>
                <w:szCs w:val="24"/>
              </w:rPr>
              <w:t>ռադիոկապ</w:t>
            </w:r>
            <w:proofErr w:type="spellEnd"/>
            <w:proofErr w:type="gramEnd"/>
          </w:p>
        </w:tc>
        <w:tc>
          <w:tcPr>
            <w:tcW w:w="1256" w:type="dxa"/>
          </w:tcPr>
          <w:p w14:paraId="18824206" w14:textId="77777777" w:rsidR="008C6CB7" w:rsidRPr="008A1266" w:rsidRDefault="008C6CB7" w:rsidP="008C6CB7">
            <w:pPr>
              <w:pStyle w:val="a1"/>
              <w:spacing w:line="240" w:lineRule="auto"/>
              <w:ind w:left="0"/>
              <w:rPr>
                <w:rFonts w:cs="Sylfaen"/>
                <w:b w:val="0"/>
                <w:bCs w:val="0"/>
                <w:sz w:val="24"/>
                <w:szCs w:val="24"/>
              </w:rPr>
            </w:pPr>
            <w:proofErr w:type="spellStart"/>
            <w:r w:rsidRPr="008A1266">
              <w:rPr>
                <w:b w:val="0"/>
                <w:sz w:val="24"/>
                <w:szCs w:val="24"/>
              </w:rPr>
              <w:t>հատ</w:t>
            </w:r>
            <w:proofErr w:type="spellEnd"/>
          </w:p>
        </w:tc>
        <w:tc>
          <w:tcPr>
            <w:tcW w:w="2438" w:type="dxa"/>
          </w:tcPr>
          <w:p w14:paraId="582B8EEF"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2</w:t>
            </w:r>
          </w:p>
        </w:tc>
      </w:tr>
      <w:tr w:rsidR="008C6CB7" w:rsidRPr="008A1266" w14:paraId="7C39A9EB" w14:textId="77777777" w:rsidTr="008C6CB7">
        <w:trPr>
          <w:trHeight w:val="264"/>
        </w:trPr>
        <w:tc>
          <w:tcPr>
            <w:tcW w:w="985" w:type="dxa"/>
          </w:tcPr>
          <w:p w14:paraId="0B1274AC" w14:textId="77777777" w:rsidR="008C6CB7" w:rsidRPr="008A1266" w:rsidRDefault="008C6CB7" w:rsidP="003863FB">
            <w:pPr>
              <w:pStyle w:val="a1"/>
              <w:numPr>
                <w:ilvl w:val="0"/>
                <w:numId w:val="81"/>
              </w:numPr>
              <w:spacing w:line="240" w:lineRule="auto"/>
              <w:ind w:left="0" w:firstLine="0"/>
              <w:rPr>
                <w:b w:val="0"/>
                <w:bCs w:val="0"/>
                <w:color w:val="auto"/>
                <w:sz w:val="24"/>
                <w:szCs w:val="24"/>
              </w:rPr>
            </w:pPr>
          </w:p>
        </w:tc>
        <w:tc>
          <w:tcPr>
            <w:tcW w:w="4265" w:type="dxa"/>
          </w:tcPr>
          <w:p w14:paraId="5E12A11B" w14:textId="77777777" w:rsidR="008C6CB7" w:rsidRPr="008A1266" w:rsidRDefault="008C6CB7" w:rsidP="008C6CB7">
            <w:pPr>
              <w:pStyle w:val="a1"/>
              <w:spacing w:line="240" w:lineRule="auto"/>
              <w:ind w:left="0"/>
              <w:jc w:val="left"/>
              <w:rPr>
                <w:b w:val="0"/>
                <w:sz w:val="24"/>
                <w:szCs w:val="24"/>
              </w:rPr>
            </w:pPr>
            <w:proofErr w:type="spellStart"/>
            <w:proofErr w:type="gramStart"/>
            <w:r w:rsidRPr="008A1266">
              <w:rPr>
                <w:b w:val="0"/>
                <w:sz w:val="24"/>
                <w:szCs w:val="24"/>
              </w:rPr>
              <w:t>Կտրող</w:t>
            </w:r>
            <w:proofErr w:type="spellEnd"/>
            <w:r w:rsidRPr="008A1266">
              <w:rPr>
                <w:b w:val="0"/>
                <w:sz w:val="24"/>
                <w:szCs w:val="24"/>
                <w:lang w:val="hy-AM"/>
              </w:rPr>
              <w:t xml:space="preserve"> </w:t>
            </w:r>
            <w:r w:rsidRPr="008A1266">
              <w:rPr>
                <w:b w:val="0"/>
                <w:sz w:val="24"/>
                <w:szCs w:val="24"/>
              </w:rPr>
              <w:t xml:space="preserve"> </w:t>
            </w:r>
            <w:proofErr w:type="spellStart"/>
            <w:r w:rsidRPr="008A1266">
              <w:rPr>
                <w:b w:val="0"/>
                <w:sz w:val="24"/>
                <w:szCs w:val="24"/>
              </w:rPr>
              <w:t>սկավառակ</w:t>
            </w:r>
            <w:proofErr w:type="spellEnd"/>
            <w:proofErr w:type="gramEnd"/>
          </w:p>
        </w:tc>
        <w:tc>
          <w:tcPr>
            <w:tcW w:w="1256" w:type="dxa"/>
          </w:tcPr>
          <w:p w14:paraId="0BBB729C" w14:textId="77777777" w:rsidR="008C6CB7" w:rsidRPr="008A1266" w:rsidRDefault="008C6CB7" w:rsidP="008C6CB7">
            <w:pPr>
              <w:pStyle w:val="a1"/>
              <w:spacing w:line="240" w:lineRule="auto"/>
              <w:ind w:left="0"/>
              <w:rPr>
                <w:b w:val="0"/>
                <w:sz w:val="24"/>
                <w:szCs w:val="24"/>
              </w:rPr>
            </w:pPr>
            <w:proofErr w:type="spellStart"/>
            <w:r w:rsidRPr="008A1266">
              <w:rPr>
                <w:b w:val="0"/>
                <w:sz w:val="24"/>
                <w:szCs w:val="24"/>
              </w:rPr>
              <w:t>հատ</w:t>
            </w:r>
            <w:proofErr w:type="spellEnd"/>
          </w:p>
        </w:tc>
        <w:tc>
          <w:tcPr>
            <w:tcW w:w="2438" w:type="dxa"/>
          </w:tcPr>
          <w:p w14:paraId="3128906E"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10</w:t>
            </w:r>
          </w:p>
        </w:tc>
      </w:tr>
      <w:tr w:rsidR="008C6CB7" w:rsidRPr="008A1266" w14:paraId="0417AFDA" w14:textId="77777777" w:rsidTr="008C6CB7">
        <w:trPr>
          <w:trHeight w:val="264"/>
        </w:trPr>
        <w:tc>
          <w:tcPr>
            <w:tcW w:w="985" w:type="dxa"/>
          </w:tcPr>
          <w:p w14:paraId="4B389408" w14:textId="77777777" w:rsidR="008C6CB7" w:rsidRPr="008A1266" w:rsidRDefault="008C6CB7" w:rsidP="003863FB">
            <w:pPr>
              <w:pStyle w:val="a1"/>
              <w:numPr>
                <w:ilvl w:val="0"/>
                <w:numId w:val="81"/>
              </w:numPr>
              <w:spacing w:line="240" w:lineRule="auto"/>
              <w:ind w:left="0" w:firstLine="0"/>
              <w:rPr>
                <w:b w:val="0"/>
                <w:bCs w:val="0"/>
                <w:color w:val="auto"/>
                <w:sz w:val="24"/>
                <w:szCs w:val="24"/>
              </w:rPr>
            </w:pPr>
          </w:p>
        </w:tc>
        <w:tc>
          <w:tcPr>
            <w:tcW w:w="4265" w:type="dxa"/>
          </w:tcPr>
          <w:p w14:paraId="5493D3E4" w14:textId="77777777" w:rsidR="008C6CB7" w:rsidRPr="008A1266" w:rsidRDefault="008C6CB7" w:rsidP="008C6CB7">
            <w:pPr>
              <w:pStyle w:val="a1"/>
              <w:spacing w:line="240" w:lineRule="auto"/>
              <w:ind w:left="0"/>
              <w:jc w:val="left"/>
              <w:rPr>
                <w:b w:val="0"/>
                <w:sz w:val="24"/>
                <w:szCs w:val="24"/>
              </w:rPr>
            </w:pPr>
            <w:proofErr w:type="spellStart"/>
            <w:proofErr w:type="gramStart"/>
            <w:r w:rsidRPr="008A1266">
              <w:rPr>
                <w:b w:val="0"/>
                <w:sz w:val="24"/>
                <w:szCs w:val="24"/>
              </w:rPr>
              <w:t>Հղկող</w:t>
            </w:r>
            <w:proofErr w:type="spellEnd"/>
            <w:r w:rsidRPr="008A1266">
              <w:rPr>
                <w:b w:val="0"/>
                <w:sz w:val="24"/>
                <w:szCs w:val="24"/>
                <w:lang w:val="hy-AM"/>
              </w:rPr>
              <w:t xml:space="preserve"> </w:t>
            </w:r>
            <w:r w:rsidRPr="008A1266">
              <w:rPr>
                <w:b w:val="0"/>
                <w:sz w:val="24"/>
                <w:szCs w:val="24"/>
              </w:rPr>
              <w:t xml:space="preserve"> </w:t>
            </w:r>
            <w:proofErr w:type="spellStart"/>
            <w:r w:rsidRPr="008A1266">
              <w:rPr>
                <w:b w:val="0"/>
                <w:sz w:val="24"/>
                <w:szCs w:val="24"/>
              </w:rPr>
              <w:t>սկավառակ</w:t>
            </w:r>
            <w:proofErr w:type="spellEnd"/>
            <w:proofErr w:type="gramEnd"/>
          </w:p>
        </w:tc>
        <w:tc>
          <w:tcPr>
            <w:tcW w:w="1256" w:type="dxa"/>
          </w:tcPr>
          <w:p w14:paraId="4634BBA0" w14:textId="77777777" w:rsidR="008C6CB7" w:rsidRPr="008A1266" w:rsidRDefault="008C6CB7" w:rsidP="008C6CB7">
            <w:pPr>
              <w:pStyle w:val="a1"/>
              <w:spacing w:line="240" w:lineRule="auto"/>
              <w:ind w:left="0"/>
              <w:rPr>
                <w:b w:val="0"/>
                <w:sz w:val="24"/>
                <w:szCs w:val="24"/>
              </w:rPr>
            </w:pPr>
            <w:proofErr w:type="spellStart"/>
            <w:r w:rsidRPr="008A1266">
              <w:rPr>
                <w:b w:val="0"/>
                <w:sz w:val="24"/>
                <w:szCs w:val="24"/>
              </w:rPr>
              <w:t>հատ</w:t>
            </w:r>
            <w:proofErr w:type="spellEnd"/>
          </w:p>
        </w:tc>
        <w:tc>
          <w:tcPr>
            <w:tcW w:w="2438" w:type="dxa"/>
          </w:tcPr>
          <w:p w14:paraId="700ED53E"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5</w:t>
            </w:r>
          </w:p>
        </w:tc>
      </w:tr>
      <w:tr w:rsidR="008C6CB7" w:rsidRPr="008A1266" w14:paraId="170B76AA" w14:textId="77777777" w:rsidTr="008C6CB7">
        <w:trPr>
          <w:trHeight w:val="264"/>
        </w:trPr>
        <w:tc>
          <w:tcPr>
            <w:tcW w:w="985" w:type="dxa"/>
          </w:tcPr>
          <w:p w14:paraId="1BC1E948" w14:textId="77777777" w:rsidR="008C6CB7" w:rsidRPr="008A1266" w:rsidRDefault="008C6CB7" w:rsidP="003863FB">
            <w:pPr>
              <w:pStyle w:val="a1"/>
              <w:numPr>
                <w:ilvl w:val="0"/>
                <w:numId w:val="81"/>
              </w:numPr>
              <w:spacing w:line="240" w:lineRule="auto"/>
              <w:ind w:left="0" w:firstLine="0"/>
              <w:rPr>
                <w:b w:val="0"/>
                <w:bCs w:val="0"/>
                <w:color w:val="auto"/>
                <w:sz w:val="24"/>
                <w:szCs w:val="24"/>
              </w:rPr>
            </w:pPr>
          </w:p>
        </w:tc>
        <w:tc>
          <w:tcPr>
            <w:tcW w:w="4265" w:type="dxa"/>
          </w:tcPr>
          <w:p w14:paraId="791F33A3" w14:textId="77777777" w:rsidR="008C6CB7" w:rsidRPr="008A1266" w:rsidRDefault="008C6CB7" w:rsidP="008C6CB7">
            <w:pPr>
              <w:pStyle w:val="a1"/>
              <w:spacing w:line="240" w:lineRule="auto"/>
              <w:ind w:left="0"/>
              <w:jc w:val="left"/>
              <w:rPr>
                <w:b w:val="0"/>
                <w:sz w:val="24"/>
                <w:szCs w:val="24"/>
                <w:lang w:val="hy-AM"/>
              </w:rPr>
            </w:pPr>
            <w:proofErr w:type="spellStart"/>
            <w:r w:rsidRPr="008A1266">
              <w:rPr>
                <w:b w:val="0"/>
                <w:sz w:val="24"/>
                <w:szCs w:val="24"/>
              </w:rPr>
              <w:t>Ծնկադիրներ</w:t>
            </w:r>
            <w:proofErr w:type="spellEnd"/>
            <w:r w:rsidRPr="008A1266">
              <w:rPr>
                <w:b w:val="0"/>
                <w:sz w:val="24"/>
                <w:szCs w:val="24"/>
                <w:lang w:val="hy-AM"/>
              </w:rPr>
              <w:t xml:space="preserve"> </w:t>
            </w:r>
          </w:p>
        </w:tc>
        <w:tc>
          <w:tcPr>
            <w:tcW w:w="1256" w:type="dxa"/>
          </w:tcPr>
          <w:p w14:paraId="3D0CF52B" w14:textId="77777777" w:rsidR="008C6CB7" w:rsidRPr="008A1266" w:rsidRDefault="008C6CB7" w:rsidP="008C6CB7">
            <w:pPr>
              <w:pStyle w:val="a1"/>
              <w:spacing w:line="240" w:lineRule="auto"/>
              <w:ind w:left="0"/>
              <w:rPr>
                <w:b w:val="0"/>
                <w:sz w:val="24"/>
                <w:szCs w:val="24"/>
              </w:rPr>
            </w:pPr>
            <w:proofErr w:type="spellStart"/>
            <w:r w:rsidRPr="008A1266">
              <w:rPr>
                <w:b w:val="0"/>
                <w:sz w:val="24"/>
                <w:szCs w:val="24"/>
              </w:rPr>
              <w:t>հատ</w:t>
            </w:r>
            <w:proofErr w:type="spellEnd"/>
          </w:p>
        </w:tc>
        <w:tc>
          <w:tcPr>
            <w:tcW w:w="2438" w:type="dxa"/>
          </w:tcPr>
          <w:p w14:paraId="35263D53"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12</w:t>
            </w:r>
          </w:p>
        </w:tc>
      </w:tr>
      <w:tr w:rsidR="008C6CB7" w:rsidRPr="008A1266" w14:paraId="1D9EC092" w14:textId="77777777" w:rsidTr="008C6CB7">
        <w:trPr>
          <w:trHeight w:val="264"/>
        </w:trPr>
        <w:tc>
          <w:tcPr>
            <w:tcW w:w="985" w:type="dxa"/>
          </w:tcPr>
          <w:p w14:paraId="2DD4259C" w14:textId="77777777" w:rsidR="008C6CB7" w:rsidRPr="008A1266" w:rsidRDefault="008C6CB7" w:rsidP="003863FB">
            <w:pPr>
              <w:pStyle w:val="a1"/>
              <w:numPr>
                <w:ilvl w:val="0"/>
                <w:numId w:val="81"/>
              </w:numPr>
              <w:spacing w:line="240" w:lineRule="auto"/>
              <w:ind w:left="0" w:firstLine="0"/>
              <w:rPr>
                <w:b w:val="0"/>
                <w:bCs w:val="0"/>
                <w:color w:val="auto"/>
                <w:sz w:val="24"/>
                <w:szCs w:val="24"/>
              </w:rPr>
            </w:pPr>
          </w:p>
        </w:tc>
        <w:tc>
          <w:tcPr>
            <w:tcW w:w="4265" w:type="dxa"/>
          </w:tcPr>
          <w:p w14:paraId="3EB3A0F2" w14:textId="77777777" w:rsidR="008C6CB7" w:rsidRPr="008A1266" w:rsidRDefault="008C6CB7" w:rsidP="008C6CB7">
            <w:pPr>
              <w:pStyle w:val="a1"/>
              <w:spacing w:line="240" w:lineRule="auto"/>
              <w:ind w:left="0"/>
              <w:jc w:val="left"/>
              <w:rPr>
                <w:b w:val="0"/>
                <w:sz w:val="24"/>
                <w:szCs w:val="24"/>
              </w:rPr>
            </w:pPr>
            <w:proofErr w:type="spellStart"/>
            <w:proofErr w:type="gramStart"/>
            <w:r w:rsidRPr="008A1266">
              <w:rPr>
                <w:b w:val="0"/>
                <w:sz w:val="24"/>
                <w:szCs w:val="24"/>
              </w:rPr>
              <w:t>Վակուումային</w:t>
            </w:r>
            <w:proofErr w:type="spellEnd"/>
            <w:r w:rsidRPr="008A1266">
              <w:rPr>
                <w:b w:val="0"/>
                <w:sz w:val="24"/>
                <w:szCs w:val="24"/>
                <w:lang w:val="hy-AM"/>
              </w:rPr>
              <w:t xml:space="preserve"> </w:t>
            </w:r>
            <w:r w:rsidRPr="008A1266">
              <w:rPr>
                <w:b w:val="0"/>
                <w:sz w:val="24"/>
                <w:szCs w:val="24"/>
              </w:rPr>
              <w:t xml:space="preserve"> </w:t>
            </w:r>
            <w:proofErr w:type="spellStart"/>
            <w:r w:rsidRPr="008A1266">
              <w:rPr>
                <w:b w:val="0"/>
                <w:sz w:val="24"/>
                <w:szCs w:val="24"/>
              </w:rPr>
              <w:t>խողովակ</w:t>
            </w:r>
            <w:proofErr w:type="spellEnd"/>
            <w:proofErr w:type="gramEnd"/>
            <w:r w:rsidRPr="008A1266">
              <w:rPr>
                <w:b w:val="0"/>
                <w:sz w:val="24"/>
                <w:szCs w:val="24"/>
              </w:rPr>
              <w:t xml:space="preserve"> (</w:t>
            </w:r>
            <w:proofErr w:type="spellStart"/>
            <w:r w:rsidRPr="008A1266">
              <w:rPr>
                <w:b w:val="0"/>
                <w:sz w:val="24"/>
                <w:szCs w:val="24"/>
              </w:rPr>
              <w:t>կոլբա</w:t>
            </w:r>
            <w:proofErr w:type="spellEnd"/>
            <w:r w:rsidRPr="008A1266">
              <w:rPr>
                <w:b w:val="0"/>
                <w:sz w:val="24"/>
                <w:szCs w:val="24"/>
              </w:rPr>
              <w:t>)</w:t>
            </w:r>
          </w:p>
        </w:tc>
        <w:tc>
          <w:tcPr>
            <w:tcW w:w="1256" w:type="dxa"/>
          </w:tcPr>
          <w:p w14:paraId="0C324480" w14:textId="77777777" w:rsidR="008C6CB7" w:rsidRPr="008A1266" w:rsidRDefault="008C6CB7" w:rsidP="008C6CB7">
            <w:pPr>
              <w:pStyle w:val="a1"/>
              <w:spacing w:line="240" w:lineRule="auto"/>
              <w:ind w:left="0"/>
              <w:rPr>
                <w:b w:val="0"/>
                <w:sz w:val="24"/>
                <w:szCs w:val="24"/>
              </w:rPr>
            </w:pPr>
            <w:proofErr w:type="spellStart"/>
            <w:r w:rsidRPr="008A1266">
              <w:rPr>
                <w:b w:val="0"/>
                <w:sz w:val="24"/>
                <w:szCs w:val="24"/>
              </w:rPr>
              <w:t>հատ</w:t>
            </w:r>
            <w:proofErr w:type="spellEnd"/>
          </w:p>
        </w:tc>
        <w:tc>
          <w:tcPr>
            <w:tcW w:w="2438" w:type="dxa"/>
          </w:tcPr>
          <w:p w14:paraId="7F7A9B24"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1</w:t>
            </w:r>
          </w:p>
        </w:tc>
      </w:tr>
      <w:tr w:rsidR="008C6CB7" w:rsidRPr="008A1266" w14:paraId="6B4E4377" w14:textId="77777777" w:rsidTr="008C6CB7">
        <w:trPr>
          <w:trHeight w:val="264"/>
        </w:trPr>
        <w:tc>
          <w:tcPr>
            <w:tcW w:w="985" w:type="dxa"/>
          </w:tcPr>
          <w:p w14:paraId="6E4E6AB1" w14:textId="77777777" w:rsidR="008C6CB7" w:rsidRPr="008A1266" w:rsidRDefault="008C6CB7" w:rsidP="003863FB">
            <w:pPr>
              <w:pStyle w:val="a1"/>
              <w:numPr>
                <w:ilvl w:val="0"/>
                <w:numId w:val="81"/>
              </w:numPr>
              <w:spacing w:line="240" w:lineRule="auto"/>
              <w:ind w:left="0" w:firstLine="0"/>
              <w:rPr>
                <w:b w:val="0"/>
                <w:bCs w:val="0"/>
                <w:color w:val="auto"/>
                <w:sz w:val="24"/>
                <w:szCs w:val="24"/>
              </w:rPr>
            </w:pPr>
          </w:p>
        </w:tc>
        <w:tc>
          <w:tcPr>
            <w:tcW w:w="4265" w:type="dxa"/>
          </w:tcPr>
          <w:p w14:paraId="515FF758" w14:textId="77777777" w:rsidR="008C6CB7" w:rsidRPr="008A1266" w:rsidRDefault="008C6CB7" w:rsidP="008C6CB7">
            <w:pPr>
              <w:pStyle w:val="a1"/>
              <w:spacing w:line="240" w:lineRule="auto"/>
              <w:ind w:left="0"/>
              <w:jc w:val="left"/>
              <w:rPr>
                <w:b w:val="0"/>
                <w:sz w:val="24"/>
                <w:szCs w:val="24"/>
              </w:rPr>
            </w:pPr>
            <w:proofErr w:type="spellStart"/>
            <w:proofErr w:type="gramStart"/>
            <w:r w:rsidRPr="008A1266">
              <w:rPr>
                <w:b w:val="0"/>
                <w:sz w:val="24"/>
                <w:szCs w:val="24"/>
              </w:rPr>
              <w:t>Ջրատաքացուցիչ</w:t>
            </w:r>
            <w:proofErr w:type="spellEnd"/>
            <w:r w:rsidRPr="008A1266">
              <w:rPr>
                <w:b w:val="0"/>
                <w:sz w:val="24"/>
                <w:szCs w:val="24"/>
                <w:lang w:val="hy-AM"/>
              </w:rPr>
              <w:t xml:space="preserve"> </w:t>
            </w:r>
            <w:r w:rsidRPr="008A1266">
              <w:rPr>
                <w:b w:val="0"/>
                <w:sz w:val="24"/>
                <w:szCs w:val="24"/>
              </w:rPr>
              <w:t xml:space="preserve"> </w:t>
            </w:r>
            <w:proofErr w:type="spellStart"/>
            <w:r w:rsidRPr="008A1266">
              <w:rPr>
                <w:b w:val="0"/>
                <w:sz w:val="24"/>
                <w:szCs w:val="24"/>
              </w:rPr>
              <w:t>բաք</w:t>
            </w:r>
            <w:proofErr w:type="spellEnd"/>
            <w:proofErr w:type="gramEnd"/>
          </w:p>
        </w:tc>
        <w:tc>
          <w:tcPr>
            <w:tcW w:w="1256" w:type="dxa"/>
          </w:tcPr>
          <w:p w14:paraId="69A0CC4C" w14:textId="77777777" w:rsidR="008C6CB7" w:rsidRPr="008A1266" w:rsidRDefault="008C6CB7" w:rsidP="008C6CB7">
            <w:pPr>
              <w:pStyle w:val="a1"/>
              <w:spacing w:line="240" w:lineRule="auto"/>
              <w:ind w:left="0"/>
              <w:rPr>
                <w:b w:val="0"/>
                <w:sz w:val="24"/>
                <w:szCs w:val="24"/>
              </w:rPr>
            </w:pPr>
            <w:proofErr w:type="spellStart"/>
            <w:r w:rsidRPr="008A1266">
              <w:rPr>
                <w:b w:val="0"/>
                <w:sz w:val="24"/>
                <w:szCs w:val="24"/>
              </w:rPr>
              <w:t>հատ</w:t>
            </w:r>
            <w:proofErr w:type="spellEnd"/>
          </w:p>
        </w:tc>
        <w:tc>
          <w:tcPr>
            <w:tcW w:w="2438" w:type="dxa"/>
          </w:tcPr>
          <w:p w14:paraId="58CA7DF0"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1</w:t>
            </w:r>
          </w:p>
        </w:tc>
      </w:tr>
      <w:tr w:rsidR="008C6CB7" w:rsidRPr="008A1266" w14:paraId="017BBFB3" w14:textId="77777777" w:rsidTr="008C6CB7">
        <w:trPr>
          <w:trHeight w:val="264"/>
        </w:trPr>
        <w:tc>
          <w:tcPr>
            <w:tcW w:w="985" w:type="dxa"/>
          </w:tcPr>
          <w:p w14:paraId="347F1FEC" w14:textId="77777777" w:rsidR="008C6CB7" w:rsidRPr="008A1266" w:rsidRDefault="008C6CB7" w:rsidP="003863FB">
            <w:pPr>
              <w:pStyle w:val="a1"/>
              <w:numPr>
                <w:ilvl w:val="0"/>
                <w:numId w:val="81"/>
              </w:numPr>
              <w:spacing w:line="240" w:lineRule="auto"/>
              <w:ind w:left="0" w:firstLine="0"/>
              <w:rPr>
                <w:b w:val="0"/>
                <w:bCs w:val="0"/>
                <w:color w:val="auto"/>
                <w:sz w:val="24"/>
                <w:szCs w:val="24"/>
              </w:rPr>
            </w:pPr>
          </w:p>
        </w:tc>
        <w:tc>
          <w:tcPr>
            <w:tcW w:w="4265" w:type="dxa"/>
          </w:tcPr>
          <w:p w14:paraId="0BF86599" w14:textId="77777777" w:rsidR="008C6CB7" w:rsidRPr="008A1266" w:rsidRDefault="008C6CB7" w:rsidP="008C6CB7">
            <w:pPr>
              <w:pStyle w:val="a1"/>
              <w:spacing w:line="240" w:lineRule="auto"/>
              <w:ind w:left="0"/>
              <w:jc w:val="left"/>
              <w:rPr>
                <w:b w:val="0"/>
                <w:sz w:val="24"/>
                <w:szCs w:val="24"/>
              </w:rPr>
            </w:pPr>
            <w:r w:rsidRPr="008A1266">
              <w:rPr>
                <w:b w:val="0"/>
                <w:sz w:val="24"/>
                <w:szCs w:val="24"/>
              </w:rPr>
              <w:t xml:space="preserve">ՖՎ </w:t>
            </w:r>
            <w:proofErr w:type="spellStart"/>
            <w:r w:rsidRPr="008A1266">
              <w:rPr>
                <w:b w:val="0"/>
                <w:sz w:val="24"/>
                <w:szCs w:val="24"/>
              </w:rPr>
              <w:t>վահանակների</w:t>
            </w:r>
            <w:proofErr w:type="spellEnd"/>
            <w:r w:rsidRPr="008A1266">
              <w:rPr>
                <w:b w:val="0"/>
                <w:sz w:val="24"/>
                <w:szCs w:val="24"/>
              </w:rPr>
              <w:t xml:space="preserve"> </w:t>
            </w:r>
            <w:proofErr w:type="spellStart"/>
            <w:r w:rsidRPr="008A1266">
              <w:rPr>
                <w:b w:val="0"/>
                <w:sz w:val="24"/>
                <w:szCs w:val="24"/>
              </w:rPr>
              <w:t>ամրացման</w:t>
            </w:r>
            <w:proofErr w:type="spellEnd"/>
            <w:r w:rsidRPr="008A1266">
              <w:rPr>
                <w:b w:val="0"/>
                <w:sz w:val="24"/>
                <w:szCs w:val="24"/>
              </w:rPr>
              <w:t xml:space="preserve"> </w:t>
            </w:r>
            <w:proofErr w:type="spellStart"/>
            <w:r w:rsidRPr="008A1266">
              <w:rPr>
                <w:b w:val="0"/>
                <w:sz w:val="24"/>
                <w:szCs w:val="24"/>
              </w:rPr>
              <w:t>միջանկյալ</w:t>
            </w:r>
            <w:proofErr w:type="spellEnd"/>
            <w:r w:rsidRPr="008A1266">
              <w:rPr>
                <w:b w:val="0"/>
                <w:sz w:val="24"/>
                <w:szCs w:val="24"/>
              </w:rPr>
              <w:t xml:space="preserve"> </w:t>
            </w:r>
            <w:proofErr w:type="spellStart"/>
            <w:r w:rsidRPr="008A1266">
              <w:rPr>
                <w:b w:val="0"/>
                <w:sz w:val="24"/>
                <w:szCs w:val="24"/>
              </w:rPr>
              <w:t>դետալներ</w:t>
            </w:r>
            <w:proofErr w:type="spellEnd"/>
          </w:p>
        </w:tc>
        <w:tc>
          <w:tcPr>
            <w:tcW w:w="1256" w:type="dxa"/>
          </w:tcPr>
          <w:p w14:paraId="535E4F49" w14:textId="77777777" w:rsidR="008C6CB7" w:rsidRPr="008A1266" w:rsidRDefault="008C6CB7" w:rsidP="008C6CB7">
            <w:pPr>
              <w:pStyle w:val="a1"/>
              <w:spacing w:line="240" w:lineRule="auto"/>
              <w:ind w:left="0"/>
              <w:rPr>
                <w:b w:val="0"/>
                <w:sz w:val="24"/>
                <w:szCs w:val="24"/>
              </w:rPr>
            </w:pPr>
            <w:proofErr w:type="spellStart"/>
            <w:r w:rsidRPr="008A1266">
              <w:rPr>
                <w:b w:val="0"/>
                <w:sz w:val="24"/>
                <w:szCs w:val="24"/>
              </w:rPr>
              <w:t>հատ</w:t>
            </w:r>
            <w:proofErr w:type="spellEnd"/>
          </w:p>
        </w:tc>
        <w:tc>
          <w:tcPr>
            <w:tcW w:w="2438" w:type="dxa"/>
          </w:tcPr>
          <w:p w14:paraId="64147FE7"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2</w:t>
            </w:r>
          </w:p>
        </w:tc>
      </w:tr>
      <w:tr w:rsidR="008C6CB7" w:rsidRPr="008A1266" w14:paraId="79908930" w14:textId="77777777" w:rsidTr="008C6CB7">
        <w:trPr>
          <w:trHeight w:val="264"/>
        </w:trPr>
        <w:tc>
          <w:tcPr>
            <w:tcW w:w="985" w:type="dxa"/>
          </w:tcPr>
          <w:p w14:paraId="0375F665" w14:textId="77777777" w:rsidR="008C6CB7" w:rsidRPr="008A1266" w:rsidRDefault="008C6CB7" w:rsidP="003863FB">
            <w:pPr>
              <w:pStyle w:val="a1"/>
              <w:numPr>
                <w:ilvl w:val="0"/>
                <w:numId w:val="81"/>
              </w:numPr>
              <w:spacing w:line="240" w:lineRule="auto"/>
              <w:ind w:left="0" w:firstLine="0"/>
              <w:rPr>
                <w:b w:val="0"/>
                <w:bCs w:val="0"/>
                <w:color w:val="auto"/>
                <w:sz w:val="24"/>
                <w:szCs w:val="24"/>
              </w:rPr>
            </w:pPr>
          </w:p>
        </w:tc>
        <w:tc>
          <w:tcPr>
            <w:tcW w:w="4265" w:type="dxa"/>
          </w:tcPr>
          <w:p w14:paraId="5F7A354A" w14:textId="77777777" w:rsidR="008C6CB7" w:rsidRPr="008A1266" w:rsidRDefault="008C6CB7" w:rsidP="008C6CB7">
            <w:pPr>
              <w:pStyle w:val="a1"/>
              <w:spacing w:line="240" w:lineRule="auto"/>
              <w:ind w:left="0"/>
              <w:jc w:val="left"/>
              <w:rPr>
                <w:b w:val="0"/>
                <w:sz w:val="24"/>
                <w:szCs w:val="24"/>
              </w:rPr>
            </w:pPr>
            <w:r w:rsidRPr="008A1266">
              <w:rPr>
                <w:b w:val="0"/>
                <w:sz w:val="24"/>
                <w:szCs w:val="24"/>
              </w:rPr>
              <w:t xml:space="preserve">ՖՎ </w:t>
            </w:r>
            <w:proofErr w:type="spellStart"/>
            <w:r w:rsidRPr="008A1266">
              <w:rPr>
                <w:b w:val="0"/>
                <w:sz w:val="24"/>
                <w:szCs w:val="24"/>
              </w:rPr>
              <w:t>վահանակների</w:t>
            </w:r>
            <w:proofErr w:type="spellEnd"/>
            <w:r w:rsidRPr="008A1266">
              <w:rPr>
                <w:b w:val="0"/>
                <w:sz w:val="24"/>
                <w:szCs w:val="24"/>
              </w:rPr>
              <w:t xml:space="preserve"> </w:t>
            </w:r>
            <w:proofErr w:type="spellStart"/>
            <w:r w:rsidRPr="008A1266">
              <w:rPr>
                <w:b w:val="0"/>
                <w:sz w:val="24"/>
                <w:szCs w:val="24"/>
              </w:rPr>
              <w:t>ամրացման</w:t>
            </w:r>
            <w:proofErr w:type="spellEnd"/>
            <w:r w:rsidRPr="008A1266">
              <w:rPr>
                <w:b w:val="0"/>
                <w:sz w:val="24"/>
                <w:szCs w:val="24"/>
              </w:rPr>
              <w:t xml:space="preserve"> </w:t>
            </w:r>
            <w:proofErr w:type="spellStart"/>
            <w:r w:rsidRPr="008A1266">
              <w:rPr>
                <w:b w:val="0"/>
                <w:sz w:val="24"/>
                <w:szCs w:val="24"/>
              </w:rPr>
              <w:t>եզրային</w:t>
            </w:r>
            <w:proofErr w:type="spellEnd"/>
            <w:r w:rsidRPr="008A1266">
              <w:rPr>
                <w:b w:val="0"/>
                <w:sz w:val="24"/>
                <w:szCs w:val="24"/>
              </w:rPr>
              <w:t xml:space="preserve"> </w:t>
            </w:r>
            <w:proofErr w:type="spellStart"/>
            <w:r w:rsidRPr="008A1266">
              <w:rPr>
                <w:b w:val="0"/>
                <w:sz w:val="24"/>
                <w:szCs w:val="24"/>
              </w:rPr>
              <w:t>դետալներ</w:t>
            </w:r>
            <w:proofErr w:type="spellEnd"/>
          </w:p>
        </w:tc>
        <w:tc>
          <w:tcPr>
            <w:tcW w:w="1256" w:type="dxa"/>
          </w:tcPr>
          <w:p w14:paraId="6E5B50D9" w14:textId="77777777" w:rsidR="008C6CB7" w:rsidRPr="008A1266" w:rsidRDefault="008C6CB7" w:rsidP="008C6CB7">
            <w:pPr>
              <w:pStyle w:val="a1"/>
              <w:spacing w:line="240" w:lineRule="auto"/>
              <w:ind w:left="0"/>
              <w:rPr>
                <w:b w:val="0"/>
                <w:sz w:val="24"/>
                <w:szCs w:val="24"/>
              </w:rPr>
            </w:pPr>
            <w:proofErr w:type="spellStart"/>
            <w:r w:rsidRPr="008A1266">
              <w:rPr>
                <w:b w:val="0"/>
                <w:sz w:val="24"/>
                <w:szCs w:val="24"/>
              </w:rPr>
              <w:t>հատ</w:t>
            </w:r>
            <w:proofErr w:type="spellEnd"/>
          </w:p>
        </w:tc>
        <w:tc>
          <w:tcPr>
            <w:tcW w:w="2438" w:type="dxa"/>
          </w:tcPr>
          <w:p w14:paraId="4039842D"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2</w:t>
            </w:r>
          </w:p>
        </w:tc>
      </w:tr>
      <w:tr w:rsidR="008C6CB7" w:rsidRPr="008A1266" w14:paraId="3E5F29AA" w14:textId="77777777" w:rsidTr="008C6CB7">
        <w:trPr>
          <w:trHeight w:val="264"/>
        </w:trPr>
        <w:tc>
          <w:tcPr>
            <w:tcW w:w="985" w:type="dxa"/>
          </w:tcPr>
          <w:p w14:paraId="38EBE448" w14:textId="77777777" w:rsidR="008C6CB7" w:rsidRPr="008A1266" w:rsidRDefault="008C6CB7" w:rsidP="003863FB">
            <w:pPr>
              <w:pStyle w:val="a1"/>
              <w:numPr>
                <w:ilvl w:val="0"/>
                <w:numId w:val="81"/>
              </w:numPr>
              <w:spacing w:line="240" w:lineRule="auto"/>
              <w:ind w:left="0" w:firstLine="0"/>
              <w:rPr>
                <w:b w:val="0"/>
                <w:bCs w:val="0"/>
                <w:color w:val="auto"/>
                <w:sz w:val="24"/>
                <w:szCs w:val="24"/>
              </w:rPr>
            </w:pPr>
          </w:p>
        </w:tc>
        <w:tc>
          <w:tcPr>
            <w:tcW w:w="4265" w:type="dxa"/>
          </w:tcPr>
          <w:p w14:paraId="4CA18316" w14:textId="77777777" w:rsidR="008C6CB7" w:rsidRPr="008A1266" w:rsidRDefault="008C6CB7" w:rsidP="008C6CB7">
            <w:pPr>
              <w:pStyle w:val="a1"/>
              <w:spacing w:line="240" w:lineRule="auto"/>
              <w:ind w:left="0"/>
              <w:jc w:val="left"/>
              <w:rPr>
                <w:b w:val="0"/>
                <w:sz w:val="24"/>
                <w:szCs w:val="24"/>
              </w:rPr>
            </w:pPr>
            <w:proofErr w:type="spellStart"/>
            <w:proofErr w:type="gramStart"/>
            <w:r w:rsidRPr="008A1266">
              <w:rPr>
                <w:b w:val="0"/>
                <w:sz w:val="24"/>
                <w:szCs w:val="24"/>
              </w:rPr>
              <w:t>Ավտոմատ</w:t>
            </w:r>
            <w:proofErr w:type="spellEnd"/>
            <w:r w:rsidRPr="008A1266">
              <w:rPr>
                <w:b w:val="0"/>
                <w:sz w:val="24"/>
                <w:szCs w:val="24"/>
                <w:lang w:val="hy-AM"/>
              </w:rPr>
              <w:t xml:space="preserve"> </w:t>
            </w:r>
            <w:r w:rsidRPr="008A1266">
              <w:rPr>
                <w:b w:val="0"/>
                <w:sz w:val="24"/>
                <w:szCs w:val="24"/>
              </w:rPr>
              <w:t xml:space="preserve"> </w:t>
            </w:r>
            <w:proofErr w:type="spellStart"/>
            <w:r w:rsidRPr="008A1266">
              <w:rPr>
                <w:b w:val="0"/>
                <w:sz w:val="24"/>
                <w:szCs w:val="24"/>
              </w:rPr>
              <w:t>կառավարման</w:t>
            </w:r>
            <w:proofErr w:type="spellEnd"/>
            <w:proofErr w:type="gramEnd"/>
            <w:r w:rsidRPr="008A1266">
              <w:rPr>
                <w:b w:val="0"/>
                <w:sz w:val="24"/>
                <w:szCs w:val="24"/>
              </w:rPr>
              <w:t xml:space="preserve"> </w:t>
            </w:r>
            <w:proofErr w:type="spellStart"/>
            <w:r w:rsidRPr="008A1266">
              <w:rPr>
                <w:b w:val="0"/>
                <w:sz w:val="24"/>
                <w:szCs w:val="24"/>
              </w:rPr>
              <w:t>սարք</w:t>
            </w:r>
            <w:proofErr w:type="spellEnd"/>
            <w:r w:rsidRPr="008A1266">
              <w:rPr>
                <w:b w:val="0"/>
                <w:sz w:val="24"/>
                <w:szCs w:val="24"/>
              </w:rPr>
              <w:t xml:space="preserve"> </w:t>
            </w:r>
            <w:proofErr w:type="spellStart"/>
            <w:r w:rsidRPr="008A1266">
              <w:rPr>
                <w:b w:val="0"/>
                <w:sz w:val="24"/>
                <w:szCs w:val="24"/>
              </w:rPr>
              <w:t>tk</w:t>
            </w:r>
            <w:proofErr w:type="spellEnd"/>
            <w:r w:rsidRPr="008A1266">
              <w:rPr>
                <w:b w:val="0"/>
                <w:sz w:val="24"/>
                <w:szCs w:val="24"/>
              </w:rPr>
              <w:t xml:space="preserve"> 8-a</w:t>
            </w:r>
          </w:p>
        </w:tc>
        <w:tc>
          <w:tcPr>
            <w:tcW w:w="1256" w:type="dxa"/>
          </w:tcPr>
          <w:p w14:paraId="6B2EB02B" w14:textId="77777777" w:rsidR="008C6CB7" w:rsidRPr="008A1266" w:rsidRDefault="008C6CB7" w:rsidP="008C6CB7">
            <w:pPr>
              <w:pStyle w:val="a1"/>
              <w:spacing w:line="240" w:lineRule="auto"/>
              <w:ind w:left="0"/>
              <w:rPr>
                <w:b w:val="0"/>
                <w:sz w:val="24"/>
                <w:szCs w:val="24"/>
              </w:rPr>
            </w:pPr>
            <w:proofErr w:type="spellStart"/>
            <w:r w:rsidRPr="008A1266">
              <w:rPr>
                <w:b w:val="0"/>
                <w:sz w:val="24"/>
                <w:szCs w:val="24"/>
              </w:rPr>
              <w:t>հատ</w:t>
            </w:r>
            <w:proofErr w:type="spellEnd"/>
          </w:p>
        </w:tc>
        <w:tc>
          <w:tcPr>
            <w:tcW w:w="2438" w:type="dxa"/>
          </w:tcPr>
          <w:p w14:paraId="79293EE7"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1</w:t>
            </w:r>
          </w:p>
        </w:tc>
      </w:tr>
      <w:tr w:rsidR="008C6CB7" w:rsidRPr="008A1266" w14:paraId="5A3C3818" w14:textId="77777777" w:rsidTr="008C6CB7">
        <w:trPr>
          <w:trHeight w:val="264"/>
        </w:trPr>
        <w:tc>
          <w:tcPr>
            <w:tcW w:w="985" w:type="dxa"/>
          </w:tcPr>
          <w:p w14:paraId="63CE4170" w14:textId="77777777" w:rsidR="008C6CB7" w:rsidRPr="008A1266" w:rsidRDefault="008C6CB7" w:rsidP="003863FB">
            <w:pPr>
              <w:pStyle w:val="a1"/>
              <w:numPr>
                <w:ilvl w:val="0"/>
                <w:numId w:val="81"/>
              </w:numPr>
              <w:spacing w:line="240" w:lineRule="auto"/>
              <w:ind w:left="0" w:firstLine="0"/>
              <w:rPr>
                <w:b w:val="0"/>
                <w:bCs w:val="0"/>
                <w:color w:val="auto"/>
                <w:sz w:val="24"/>
                <w:szCs w:val="24"/>
              </w:rPr>
            </w:pPr>
          </w:p>
        </w:tc>
        <w:tc>
          <w:tcPr>
            <w:tcW w:w="4265" w:type="dxa"/>
          </w:tcPr>
          <w:p w14:paraId="7AB147FD" w14:textId="77777777" w:rsidR="008C6CB7" w:rsidRPr="008A1266" w:rsidRDefault="008C6CB7" w:rsidP="008C6CB7">
            <w:pPr>
              <w:pStyle w:val="a1"/>
              <w:spacing w:line="240" w:lineRule="auto"/>
              <w:ind w:left="0"/>
              <w:jc w:val="left"/>
              <w:rPr>
                <w:b w:val="0"/>
                <w:sz w:val="24"/>
                <w:szCs w:val="24"/>
              </w:rPr>
            </w:pPr>
            <w:proofErr w:type="gramStart"/>
            <w:r w:rsidRPr="008A1266">
              <w:rPr>
                <w:b w:val="0"/>
                <w:sz w:val="24"/>
                <w:szCs w:val="24"/>
              </w:rPr>
              <w:t>Կենտրոնական</w:t>
            </w:r>
            <w:r w:rsidRPr="008A1266">
              <w:rPr>
                <w:b w:val="0"/>
                <w:sz w:val="24"/>
                <w:szCs w:val="24"/>
                <w:lang w:val="hy-AM"/>
              </w:rPr>
              <w:t xml:space="preserve"> </w:t>
            </w:r>
            <w:r w:rsidRPr="008A1266">
              <w:rPr>
                <w:b w:val="0"/>
                <w:sz w:val="24"/>
                <w:szCs w:val="24"/>
              </w:rPr>
              <w:t xml:space="preserve"> </w:t>
            </w:r>
            <w:proofErr w:type="spellStart"/>
            <w:r w:rsidRPr="008A1266">
              <w:rPr>
                <w:b w:val="0"/>
                <w:sz w:val="24"/>
                <w:szCs w:val="24"/>
              </w:rPr>
              <w:t>ինվերտոր</w:t>
            </w:r>
            <w:proofErr w:type="spellEnd"/>
            <w:proofErr w:type="gramEnd"/>
          </w:p>
        </w:tc>
        <w:tc>
          <w:tcPr>
            <w:tcW w:w="1256" w:type="dxa"/>
          </w:tcPr>
          <w:p w14:paraId="7E23C119" w14:textId="77777777" w:rsidR="008C6CB7" w:rsidRPr="008A1266" w:rsidRDefault="008C6CB7" w:rsidP="008C6CB7">
            <w:pPr>
              <w:pStyle w:val="a1"/>
              <w:spacing w:line="240" w:lineRule="auto"/>
              <w:ind w:left="0"/>
              <w:rPr>
                <w:b w:val="0"/>
                <w:sz w:val="24"/>
                <w:szCs w:val="24"/>
              </w:rPr>
            </w:pPr>
            <w:proofErr w:type="spellStart"/>
            <w:r w:rsidRPr="008A1266">
              <w:rPr>
                <w:b w:val="0"/>
                <w:sz w:val="24"/>
                <w:szCs w:val="24"/>
              </w:rPr>
              <w:t>հատ</w:t>
            </w:r>
            <w:proofErr w:type="spellEnd"/>
          </w:p>
        </w:tc>
        <w:tc>
          <w:tcPr>
            <w:tcW w:w="2438" w:type="dxa"/>
          </w:tcPr>
          <w:p w14:paraId="3CB3D697"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1</w:t>
            </w:r>
          </w:p>
        </w:tc>
      </w:tr>
      <w:tr w:rsidR="008C6CB7" w:rsidRPr="008A1266" w14:paraId="1889128B" w14:textId="77777777" w:rsidTr="008C6CB7">
        <w:trPr>
          <w:trHeight w:val="264"/>
        </w:trPr>
        <w:tc>
          <w:tcPr>
            <w:tcW w:w="985" w:type="dxa"/>
          </w:tcPr>
          <w:p w14:paraId="5340D75F" w14:textId="77777777" w:rsidR="008C6CB7" w:rsidRPr="008A1266" w:rsidRDefault="008C6CB7" w:rsidP="003863FB">
            <w:pPr>
              <w:pStyle w:val="a1"/>
              <w:numPr>
                <w:ilvl w:val="0"/>
                <w:numId w:val="81"/>
              </w:numPr>
              <w:spacing w:line="240" w:lineRule="auto"/>
              <w:ind w:left="0" w:firstLine="0"/>
              <w:rPr>
                <w:b w:val="0"/>
                <w:bCs w:val="0"/>
                <w:color w:val="auto"/>
                <w:sz w:val="24"/>
                <w:szCs w:val="24"/>
              </w:rPr>
            </w:pPr>
          </w:p>
        </w:tc>
        <w:tc>
          <w:tcPr>
            <w:tcW w:w="4265" w:type="dxa"/>
          </w:tcPr>
          <w:p w14:paraId="79932B81" w14:textId="77777777" w:rsidR="008C6CB7" w:rsidRPr="008A1266" w:rsidRDefault="008C6CB7" w:rsidP="008C6CB7">
            <w:pPr>
              <w:pStyle w:val="a1"/>
              <w:spacing w:line="240" w:lineRule="auto"/>
              <w:ind w:left="0"/>
              <w:jc w:val="left"/>
              <w:rPr>
                <w:b w:val="0"/>
                <w:sz w:val="24"/>
                <w:szCs w:val="24"/>
                <w:lang w:val="hy-AM"/>
              </w:rPr>
            </w:pPr>
            <w:proofErr w:type="spellStart"/>
            <w:r w:rsidRPr="008A1266">
              <w:rPr>
                <w:b w:val="0"/>
                <w:sz w:val="24"/>
                <w:szCs w:val="24"/>
              </w:rPr>
              <w:t>Միկրոինվերտոր</w:t>
            </w:r>
            <w:proofErr w:type="spellEnd"/>
            <w:r w:rsidRPr="008A1266">
              <w:rPr>
                <w:b w:val="0"/>
                <w:sz w:val="24"/>
                <w:szCs w:val="24"/>
                <w:lang w:val="hy-AM"/>
              </w:rPr>
              <w:t xml:space="preserve">  </w:t>
            </w:r>
          </w:p>
        </w:tc>
        <w:tc>
          <w:tcPr>
            <w:tcW w:w="1256" w:type="dxa"/>
          </w:tcPr>
          <w:p w14:paraId="1DF8E575" w14:textId="77777777" w:rsidR="008C6CB7" w:rsidRPr="008A1266" w:rsidRDefault="008C6CB7" w:rsidP="008C6CB7">
            <w:pPr>
              <w:pStyle w:val="a1"/>
              <w:spacing w:line="240" w:lineRule="auto"/>
              <w:ind w:left="0"/>
              <w:rPr>
                <w:b w:val="0"/>
                <w:sz w:val="24"/>
                <w:szCs w:val="24"/>
              </w:rPr>
            </w:pPr>
            <w:proofErr w:type="spellStart"/>
            <w:r w:rsidRPr="008A1266">
              <w:rPr>
                <w:b w:val="0"/>
                <w:sz w:val="24"/>
                <w:szCs w:val="24"/>
              </w:rPr>
              <w:t>հատ</w:t>
            </w:r>
            <w:proofErr w:type="spellEnd"/>
          </w:p>
        </w:tc>
        <w:tc>
          <w:tcPr>
            <w:tcW w:w="2438" w:type="dxa"/>
          </w:tcPr>
          <w:p w14:paraId="70877B10"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1</w:t>
            </w:r>
          </w:p>
        </w:tc>
      </w:tr>
      <w:tr w:rsidR="008C6CB7" w:rsidRPr="008A1266" w14:paraId="447E6889" w14:textId="77777777" w:rsidTr="008C6CB7">
        <w:trPr>
          <w:trHeight w:val="264"/>
        </w:trPr>
        <w:tc>
          <w:tcPr>
            <w:tcW w:w="985" w:type="dxa"/>
          </w:tcPr>
          <w:p w14:paraId="5D99308B" w14:textId="77777777" w:rsidR="008C6CB7" w:rsidRPr="008A1266" w:rsidRDefault="008C6CB7" w:rsidP="003863FB">
            <w:pPr>
              <w:pStyle w:val="a1"/>
              <w:numPr>
                <w:ilvl w:val="0"/>
                <w:numId w:val="81"/>
              </w:numPr>
              <w:spacing w:line="240" w:lineRule="auto"/>
              <w:ind w:left="0" w:firstLine="0"/>
              <w:rPr>
                <w:b w:val="0"/>
                <w:bCs w:val="0"/>
                <w:color w:val="auto"/>
                <w:sz w:val="24"/>
                <w:szCs w:val="24"/>
              </w:rPr>
            </w:pPr>
          </w:p>
        </w:tc>
        <w:tc>
          <w:tcPr>
            <w:tcW w:w="4265" w:type="dxa"/>
          </w:tcPr>
          <w:p w14:paraId="58E81A5D" w14:textId="77777777" w:rsidR="008C6CB7" w:rsidRPr="008A1266" w:rsidRDefault="008C6CB7" w:rsidP="008C6CB7">
            <w:pPr>
              <w:pStyle w:val="a1"/>
              <w:spacing w:line="240" w:lineRule="auto"/>
              <w:ind w:left="0"/>
              <w:jc w:val="left"/>
              <w:rPr>
                <w:b w:val="0"/>
                <w:sz w:val="24"/>
                <w:szCs w:val="24"/>
              </w:rPr>
            </w:pPr>
            <w:proofErr w:type="spellStart"/>
            <w:r w:rsidRPr="008A1266">
              <w:rPr>
                <w:b w:val="0"/>
                <w:sz w:val="24"/>
                <w:szCs w:val="24"/>
              </w:rPr>
              <w:t>լիցքավորման</w:t>
            </w:r>
            <w:proofErr w:type="spellEnd"/>
            <w:r w:rsidRPr="008A1266">
              <w:rPr>
                <w:b w:val="0"/>
                <w:sz w:val="24"/>
                <w:szCs w:val="24"/>
              </w:rPr>
              <w:t xml:space="preserve"> </w:t>
            </w:r>
            <w:proofErr w:type="spellStart"/>
            <w:r w:rsidRPr="008A1266">
              <w:rPr>
                <w:b w:val="0"/>
                <w:sz w:val="24"/>
                <w:szCs w:val="24"/>
              </w:rPr>
              <w:t>կարգավորիչ</w:t>
            </w:r>
            <w:proofErr w:type="spellEnd"/>
          </w:p>
        </w:tc>
        <w:tc>
          <w:tcPr>
            <w:tcW w:w="1256" w:type="dxa"/>
          </w:tcPr>
          <w:p w14:paraId="5B4841C4" w14:textId="77777777" w:rsidR="008C6CB7" w:rsidRPr="008A1266" w:rsidRDefault="008C6CB7" w:rsidP="008C6CB7">
            <w:pPr>
              <w:pStyle w:val="a1"/>
              <w:spacing w:line="240" w:lineRule="auto"/>
              <w:ind w:left="0"/>
              <w:rPr>
                <w:b w:val="0"/>
                <w:sz w:val="24"/>
                <w:szCs w:val="24"/>
              </w:rPr>
            </w:pPr>
            <w:proofErr w:type="spellStart"/>
            <w:r w:rsidRPr="008A1266">
              <w:rPr>
                <w:b w:val="0"/>
                <w:sz w:val="24"/>
                <w:szCs w:val="24"/>
              </w:rPr>
              <w:t>հատ</w:t>
            </w:r>
            <w:proofErr w:type="spellEnd"/>
          </w:p>
        </w:tc>
        <w:tc>
          <w:tcPr>
            <w:tcW w:w="2438" w:type="dxa"/>
          </w:tcPr>
          <w:p w14:paraId="7E0FF030"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1</w:t>
            </w:r>
          </w:p>
        </w:tc>
      </w:tr>
      <w:tr w:rsidR="008C6CB7" w:rsidRPr="008A1266" w14:paraId="22E9AC99" w14:textId="77777777" w:rsidTr="008C6CB7">
        <w:trPr>
          <w:trHeight w:val="264"/>
        </w:trPr>
        <w:tc>
          <w:tcPr>
            <w:tcW w:w="985" w:type="dxa"/>
          </w:tcPr>
          <w:p w14:paraId="407D166D" w14:textId="77777777" w:rsidR="008C6CB7" w:rsidRPr="008A1266" w:rsidRDefault="008C6CB7" w:rsidP="003863FB">
            <w:pPr>
              <w:pStyle w:val="a1"/>
              <w:numPr>
                <w:ilvl w:val="0"/>
                <w:numId w:val="81"/>
              </w:numPr>
              <w:spacing w:line="240" w:lineRule="auto"/>
              <w:ind w:left="0" w:firstLine="0"/>
              <w:rPr>
                <w:b w:val="0"/>
                <w:bCs w:val="0"/>
                <w:color w:val="auto"/>
                <w:sz w:val="24"/>
                <w:szCs w:val="24"/>
              </w:rPr>
            </w:pPr>
          </w:p>
        </w:tc>
        <w:tc>
          <w:tcPr>
            <w:tcW w:w="4265" w:type="dxa"/>
          </w:tcPr>
          <w:p w14:paraId="19D23874" w14:textId="77777777" w:rsidR="008C6CB7" w:rsidRPr="008A1266" w:rsidRDefault="008C6CB7" w:rsidP="008C6CB7">
            <w:pPr>
              <w:pStyle w:val="a1"/>
              <w:spacing w:line="240" w:lineRule="auto"/>
              <w:ind w:left="0"/>
              <w:jc w:val="left"/>
              <w:rPr>
                <w:b w:val="0"/>
                <w:sz w:val="24"/>
                <w:szCs w:val="24"/>
              </w:rPr>
            </w:pPr>
            <w:r w:rsidRPr="008A1266">
              <w:rPr>
                <w:b w:val="0"/>
                <w:sz w:val="24"/>
                <w:szCs w:val="24"/>
              </w:rPr>
              <w:t xml:space="preserve">MC4 </w:t>
            </w:r>
            <w:proofErr w:type="spellStart"/>
            <w:r w:rsidRPr="008A1266">
              <w:rPr>
                <w:b w:val="0"/>
                <w:sz w:val="24"/>
                <w:szCs w:val="24"/>
              </w:rPr>
              <w:t>կցորդիչներ</w:t>
            </w:r>
            <w:proofErr w:type="spellEnd"/>
          </w:p>
        </w:tc>
        <w:tc>
          <w:tcPr>
            <w:tcW w:w="1256" w:type="dxa"/>
          </w:tcPr>
          <w:p w14:paraId="30CC805A" w14:textId="77777777" w:rsidR="008C6CB7" w:rsidRPr="008A1266" w:rsidRDefault="008C6CB7" w:rsidP="008C6CB7">
            <w:pPr>
              <w:pStyle w:val="a1"/>
              <w:spacing w:line="240" w:lineRule="auto"/>
              <w:ind w:left="0"/>
              <w:rPr>
                <w:b w:val="0"/>
                <w:sz w:val="24"/>
                <w:szCs w:val="24"/>
              </w:rPr>
            </w:pPr>
            <w:proofErr w:type="spellStart"/>
            <w:r w:rsidRPr="008A1266">
              <w:rPr>
                <w:b w:val="0"/>
                <w:sz w:val="24"/>
                <w:szCs w:val="24"/>
              </w:rPr>
              <w:t>զույգ</w:t>
            </w:r>
            <w:proofErr w:type="spellEnd"/>
          </w:p>
        </w:tc>
        <w:tc>
          <w:tcPr>
            <w:tcW w:w="2438" w:type="dxa"/>
          </w:tcPr>
          <w:p w14:paraId="3064B7BD"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2</w:t>
            </w:r>
          </w:p>
        </w:tc>
      </w:tr>
      <w:tr w:rsidR="008C6CB7" w:rsidRPr="008A1266" w14:paraId="491E4D1C" w14:textId="77777777" w:rsidTr="008C6CB7">
        <w:trPr>
          <w:trHeight w:val="264"/>
        </w:trPr>
        <w:tc>
          <w:tcPr>
            <w:tcW w:w="985" w:type="dxa"/>
          </w:tcPr>
          <w:p w14:paraId="798F2260" w14:textId="77777777" w:rsidR="008C6CB7" w:rsidRPr="008A1266" w:rsidRDefault="008C6CB7" w:rsidP="003863FB">
            <w:pPr>
              <w:pStyle w:val="a1"/>
              <w:numPr>
                <w:ilvl w:val="0"/>
                <w:numId w:val="81"/>
              </w:numPr>
              <w:spacing w:line="240" w:lineRule="auto"/>
              <w:ind w:left="0" w:firstLine="0"/>
              <w:rPr>
                <w:b w:val="0"/>
                <w:bCs w:val="0"/>
                <w:color w:val="auto"/>
                <w:sz w:val="24"/>
                <w:szCs w:val="24"/>
              </w:rPr>
            </w:pPr>
          </w:p>
        </w:tc>
        <w:tc>
          <w:tcPr>
            <w:tcW w:w="4265" w:type="dxa"/>
          </w:tcPr>
          <w:p w14:paraId="0326B0F1" w14:textId="77777777" w:rsidR="008C6CB7" w:rsidRPr="008A1266" w:rsidRDefault="008C6CB7" w:rsidP="008C6CB7">
            <w:pPr>
              <w:pStyle w:val="a1"/>
              <w:spacing w:line="240" w:lineRule="auto"/>
              <w:ind w:left="0"/>
              <w:jc w:val="left"/>
              <w:rPr>
                <w:b w:val="0"/>
                <w:bCs w:val="0"/>
                <w:sz w:val="24"/>
                <w:szCs w:val="24"/>
              </w:rPr>
            </w:pPr>
            <w:proofErr w:type="spellStart"/>
            <w:r w:rsidRPr="008A1266">
              <w:rPr>
                <w:rFonts w:cs="Sylfaen"/>
                <w:b w:val="0"/>
                <w:sz w:val="24"/>
                <w:szCs w:val="24"/>
              </w:rPr>
              <w:t>Հաղորդալար</w:t>
            </w:r>
            <w:proofErr w:type="spellEnd"/>
            <w:r w:rsidRPr="008A1266">
              <w:rPr>
                <w:b w:val="0"/>
                <w:sz w:val="24"/>
                <w:szCs w:val="24"/>
              </w:rPr>
              <w:t xml:space="preserve"> </w:t>
            </w:r>
            <w:proofErr w:type="spellStart"/>
            <w:r w:rsidRPr="008A1266">
              <w:rPr>
                <w:rFonts w:cs="Sylfaen"/>
                <w:b w:val="0"/>
                <w:sz w:val="24"/>
                <w:szCs w:val="24"/>
              </w:rPr>
              <w:t>միաջիլ</w:t>
            </w:r>
            <w:proofErr w:type="spellEnd"/>
          </w:p>
        </w:tc>
        <w:tc>
          <w:tcPr>
            <w:tcW w:w="1256" w:type="dxa"/>
          </w:tcPr>
          <w:p w14:paraId="7E5ECEF6" w14:textId="77777777" w:rsidR="008C6CB7" w:rsidRPr="008A1266" w:rsidRDefault="008C6CB7" w:rsidP="008C6CB7">
            <w:pPr>
              <w:pStyle w:val="a1"/>
              <w:spacing w:line="240" w:lineRule="auto"/>
              <w:ind w:left="0"/>
              <w:rPr>
                <w:rFonts w:cs="Sylfaen"/>
                <w:b w:val="0"/>
                <w:bCs w:val="0"/>
                <w:sz w:val="24"/>
                <w:szCs w:val="24"/>
              </w:rPr>
            </w:pPr>
            <w:proofErr w:type="spellStart"/>
            <w:r w:rsidRPr="008A1266">
              <w:rPr>
                <w:rFonts w:cs="Sylfaen"/>
                <w:b w:val="0"/>
                <w:sz w:val="24"/>
                <w:szCs w:val="24"/>
              </w:rPr>
              <w:t>մետր</w:t>
            </w:r>
            <w:proofErr w:type="spellEnd"/>
          </w:p>
        </w:tc>
        <w:tc>
          <w:tcPr>
            <w:tcW w:w="2438" w:type="dxa"/>
          </w:tcPr>
          <w:p w14:paraId="1636A32A"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50</w:t>
            </w:r>
          </w:p>
        </w:tc>
      </w:tr>
      <w:tr w:rsidR="008C6CB7" w:rsidRPr="008A1266" w14:paraId="3C334EF0" w14:textId="77777777" w:rsidTr="008C6CB7">
        <w:trPr>
          <w:trHeight w:val="264"/>
        </w:trPr>
        <w:tc>
          <w:tcPr>
            <w:tcW w:w="985" w:type="dxa"/>
          </w:tcPr>
          <w:p w14:paraId="2A81169F" w14:textId="77777777" w:rsidR="008C6CB7" w:rsidRPr="008A1266" w:rsidRDefault="008C6CB7" w:rsidP="003863FB">
            <w:pPr>
              <w:pStyle w:val="a1"/>
              <w:numPr>
                <w:ilvl w:val="0"/>
                <w:numId w:val="81"/>
              </w:numPr>
              <w:spacing w:line="240" w:lineRule="auto"/>
              <w:ind w:left="0" w:firstLine="0"/>
              <w:rPr>
                <w:b w:val="0"/>
                <w:bCs w:val="0"/>
                <w:color w:val="auto"/>
                <w:sz w:val="24"/>
                <w:szCs w:val="24"/>
              </w:rPr>
            </w:pPr>
          </w:p>
        </w:tc>
        <w:tc>
          <w:tcPr>
            <w:tcW w:w="4265" w:type="dxa"/>
          </w:tcPr>
          <w:p w14:paraId="354D975F" w14:textId="77777777" w:rsidR="008C6CB7" w:rsidRPr="008A1266" w:rsidRDefault="008C6CB7" w:rsidP="008C6CB7">
            <w:pPr>
              <w:pStyle w:val="a1"/>
              <w:spacing w:line="240" w:lineRule="auto"/>
              <w:ind w:left="0"/>
              <w:jc w:val="left"/>
              <w:rPr>
                <w:rFonts w:cs="Sylfaen"/>
                <w:b w:val="0"/>
                <w:sz w:val="24"/>
                <w:szCs w:val="24"/>
              </w:rPr>
            </w:pPr>
            <w:proofErr w:type="spellStart"/>
            <w:r w:rsidRPr="008A1266">
              <w:rPr>
                <w:rFonts w:cs="Sylfaen"/>
                <w:b w:val="0"/>
                <w:sz w:val="24"/>
                <w:szCs w:val="24"/>
              </w:rPr>
              <w:t>Հաղորդալար</w:t>
            </w:r>
            <w:proofErr w:type="spellEnd"/>
            <w:r w:rsidRPr="008A1266">
              <w:rPr>
                <w:b w:val="0"/>
                <w:sz w:val="24"/>
                <w:szCs w:val="24"/>
              </w:rPr>
              <w:t xml:space="preserve"> </w:t>
            </w:r>
            <w:proofErr w:type="spellStart"/>
            <w:r w:rsidRPr="008A1266">
              <w:rPr>
                <w:rFonts w:cs="Sylfaen"/>
                <w:b w:val="0"/>
                <w:sz w:val="24"/>
                <w:szCs w:val="24"/>
              </w:rPr>
              <w:t>բազմաջիլ</w:t>
            </w:r>
            <w:proofErr w:type="spellEnd"/>
          </w:p>
        </w:tc>
        <w:tc>
          <w:tcPr>
            <w:tcW w:w="1256" w:type="dxa"/>
          </w:tcPr>
          <w:p w14:paraId="7CB4E788" w14:textId="77777777" w:rsidR="008C6CB7" w:rsidRPr="008A1266" w:rsidRDefault="008C6CB7" w:rsidP="008C6CB7">
            <w:pPr>
              <w:pStyle w:val="a1"/>
              <w:spacing w:line="240" w:lineRule="auto"/>
              <w:ind w:left="0"/>
              <w:rPr>
                <w:rFonts w:cs="Sylfaen"/>
                <w:b w:val="0"/>
                <w:bCs w:val="0"/>
                <w:sz w:val="24"/>
                <w:szCs w:val="24"/>
              </w:rPr>
            </w:pPr>
            <w:proofErr w:type="spellStart"/>
            <w:r w:rsidRPr="008A1266">
              <w:rPr>
                <w:rFonts w:cs="Sylfaen"/>
                <w:b w:val="0"/>
                <w:sz w:val="24"/>
                <w:szCs w:val="24"/>
              </w:rPr>
              <w:t>մետր</w:t>
            </w:r>
            <w:proofErr w:type="spellEnd"/>
          </w:p>
        </w:tc>
        <w:tc>
          <w:tcPr>
            <w:tcW w:w="2438" w:type="dxa"/>
          </w:tcPr>
          <w:p w14:paraId="43234C4F"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50</w:t>
            </w:r>
          </w:p>
        </w:tc>
      </w:tr>
      <w:tr w:rsidR="008C6CB7" w:rsidRPr="008A1266" w14:paraId="61A385C4" w14:textId="77777777" w:rsidTr="008C6CB7">
        <w:trPr>
          <w:trHeight w:val="264"/>
        </w:trPr>
        <w:tc>
          <w:tcPr>
            <w:tcW w:w="985" w:type="dxa"/>
          </w:tcPr>
          <w:p w14:paraId="176817AB" w14:textId="77777777" w:rsidR="008C6CB7" w:rsidRPr="008A1266" w:rsidRDefault="008C6CB7" w:rsidP="003863FB">
            <w:pPr>
              <w:pStyle w:val="a1"/>
              <w:numPr>
                <w:ilvl w:val="0"/>
                <w:numId w:val="81"/>
              </w:numPr>
              <w:spacing w:line="240" w:lineRule="auto"/>
              <w:ind w:left="0" w:firstLine="0"/>
              <w:rPr>
                <w:b w:val="0"/>
                <w:bCs w:val="0"/>
                <w:color w:val="auto"/>
                <w:sz w:val="24"/>
                <w:szCs w:val="24"/>
              </w:rPr>
            </w:pPr>
          </w:p>
        </w:tc>
        <w:tc>
          <w:tcPr>
            <w:tcW w:w="4265" w:type="dxa"/>
          </w:tcPr>
          <w:p w14:paraId="0F60C3BB" w14:textId="77777777" w:rsidR="008C6CB7" w:rsidRPr="008A1266" w:rsidRDefault="008C6CB7" w:rsidP="008C6CB7">
            <w:pPr>
              <w:pStyle w:val="a1"/>
              <w:spacing w:line="240" w:lineRule="auto"/>
              <w:ind w:left="0"/>
              <w:jc w:val="left"/>
              <w:rPr>
                <w:b w:val="0"/>
                <w:bCs w:val="0"/>
                <w:sz w:val="24"/>
                <w:szCs w:val="24"/>
              </w:rPr>
            </w:pPr>
            <w:proofErr w:type="spellStart"/>
            <w:r w:rsidRPr="008A1266">
              <w:rPr>
                <w:rFonts w:cs="Sylfaen"/>
                <w:b w:val="0"/>
                <w:sz w:val="24"/>
                <w:szCs w:val="24"/>
              </w:rPr>
              <w:t>Մոնտաժային</w:t>
            </w:r>
            <w:proofErr w:type="spellEnd"/>
            <w:r w:rsidRPr="008A1266">
              <w:rPr>
                <w:b w:val="0"/>
                <w:sz w:val="24"/>
                <w:szCs w:val="24"/>
              </w:rPr>
              <w:t xml:space="preserve"> </w:t>
            </w:r>
            <w:proofErr w:type="spellStart"/>
            <w:r w:rsidRPr="008A1266">
              <w:rPr>
                <w:rFonts w:cs="Sylfaen"/>
                <w:b w:val="0"/>
                <w:sz w:val="24"/>
                <w:szCs w:val="24"/>
              </w:rPr>
              <w:t>աշխատանքների</w:t>
            </w:r>
            <w:proofErr w:type="spellEnd"/>
            <w:r w:rsidRPr="008A1266">
              <w:rPr>
                <w:b w:val="0"/>
                <w:sz w:val="24"/>
                <w:szCs w:val="24"/>
              </w:rPr>
              <w:t xml:space="preserve"> </w:t>
            </w:r>
            <w:proofErr w:type="spellStart"/>
            <w:r w:rsidRPr="008A1266">
              <w:rPr>
                <w:rFonts w:cs="Sylfaen"/>
                <w:b w:val="0"/>
                <w:sz w:val="24"/>
                <w:szCs w:val="24"/>
              </w:rPr>
              <w:t>տարբեր</w:t>
            </w:r>
            <w:proofErr w:type="spellEnd"/>
            <w:r w:rsidRPr="008A1266">
              <w:rPr>
                <w:b w:val="0"/>
                <w:sz w:val="24"/>
                <w:szCs w:val="24"/>
              </w:rPr>
              <w:t xml:space="preserve"> </w:t>
            </w:r>
            <w:proofErr w:type="spellStart"/>
            <w:r w:rsidRPr="008A1266">
              <w:rPr>
                <w:rFonts w:cs="Sylfaen"/>
                <w:b w:val="0"/>
                <w:sz w:val="24"/>
                <w:szCs w:val="24"/>
              </w:rPr>
              <w:t>զոդման</w:t>
            </w:r>
            <w:proofErr w:type="spellEnd"/>
            <w:r w:rsidRPr="008A1266">
              <w:rPr>
                <w:b w:val="0"/>
                <w:sz w:val="24"/>
                <w:szCs w:val="24"/>
              </w:rPr>
              <w:t xml:space="preserve"> </w:t>
            </w:r>
            <w:proofErr w:type="spellStart"/>
            <w:r w:rsidRPr="008A1266">
              <w:rPr>
                <w:rFonts w:cs="Sylfaen"/>
                <w:b w:val="0"/>
                <w:sz w:val="24"/>
                <w:szCs w:val="24"/>
              </w:rPr>
              <w:t>դետալներ</w:t>
            </w:r>
            <w:proofErr w:type="spellEnd"/>
          </w:p>
        </w:tc>
        <w:tc>
          <w:tcPr>
            <w:tcW w:w="1256" w:type="dxa"/>
          </w:tcPr>
          <w:p w14:paraId="0E4190CA" w14:textId="77777777" w:rsidR="008C6CB7" w:rsidRPr="008A1266" w:rsidRDefault="008C6CB7" w:rsidP="008C6CB7">
            <w:pPr>
              <w:pStyle w:val="a1"/>
              <w:spacing w:line="240" w:lineRule="auto"/>
              <w:ind w:left="0"/>
              <w:rPr>
                <w:rFonts w:cs="Sylfaen"/>
                <w:b w:val="0"/>
                <w:bCs w:val="0"/>
                <w:sz w:val="24"/>
                <w:szCs w:val="24"/>
              </w:rPr>
            </w:pPr>
            <w:proofErr w:type="spellStart"/>
            <w:r w:rsidRPr="008A1266">
              <w:rPr>
                <w:rFonts w:cs="Sylfaen"/>
                <w:b w:val="0"/>
                <w:sz w:val="24"/>
                <w:szCs w:val="24"/>
              </w:rPr>
              <w:t>հատ</w:t>
            </w:r>
            <w:proofErr w:type="spellEnd"/>
          </w:p>
        </w:tc>
        <w:tc>
          <w:tcPr>
            <w:tcW w:w="2438" w:type="dxa"/>
          </w:tcPr>
          <w:p w14:paraId="045C3D2C" w14:textId="77777777" w:rsidR="008C6CB7" w:rsidRPr="008A1266" w:rsidRDefault="008C6CB7" w:rsidP="008C6CB7">
            <w:pPr>
              <w:pStyle w:val="a1"/>
              <w:spacing w:line="240" w:lineRule="auto"/>
              <w:ind w:left="0"/>
              <w:rPr>
                <w:rFonts w:cs="Sylfaen"/>
                <w:b w:val="0"/>
                <w:bCs w:val="0"/>
                <w:sz w:val="24"/>
                <w:szCs w:val="24"/>
              </w:rPr>
            </w:pPr>
          </w:p>
        </w:tc>
      </w:tr>
      <w:tr w:rsidR="008C6CB7" w:rsidRPr="008A1266" w14:paraId="3DAFCDC9" w14:textId="77777777" w:rsidTr="008C6CB7">
        <w:trPr>
          <w:trHeight w:val="264"/>
        </w:trPr>
        <w:tc>
          <w:tcPr>
            <w:tcW w:w="985" w:type="dxa"/>
          </w:tcPr>
          <w:p w14:paraId="594FA6AA" w14:textId="77777777" w:rsidR="008C6CB7" w:rsidRPr="008A1266" w:rsidRDefault="008C6CB7" w:rsidP="003863FB">
            <w:pPr>
              <w:pStyle w:val="a1"/>
              <w:numPr>
                <w:ilvl w:val="0"/>
                <w:numId w:val="81"/>
              </w:numPr>
              <w:spacing w:line="240" w:lineRule="auto"/>
              <w:ind w:left="0" w:firstLine="0"/>
              <w:rPr>
                <w:b w:val="0"/>
                <w:bCs w:val="0"/>
                <w:color w:val="auto"/>
                <w:sz w:val="24"/>
                <w:szCs w:val="24"/>
              </w:rPr>
            </w:pPr>
          </w:p>
        </w:tc>
        <w:tc>
          <w:tcPr>
            <w:tcW w:w="4265" w:type="dxa"/>
          </w:tcPr>
          <w:p w14:paraId="5FB9A844" w14:textId="77777777" w:rsidR="008C6CB7" w:rsidRPr="008A1266" w:rsidRDefault="008C6CB7" w:rsidP="008C6CB7">
            <w:pPr>
              <w:pStyle w:val="a1"/>
              <w:spacing w:line="240" w:lineRule="auto"/>
              <w:ind w:left="0"/>
              <w:jc w:val="left"/>
              <w:rPr>
                <w:b w:val="0"/>
                <w:bCs w:val="0"/>
                <w:sz w:val="24"/>
                <w:szCs w:val="24"/>
              </w:rPr>
            </w:pPr>
            <w:proofErr w:type="spellStart"/>
            <w:r w:rsidRPr="008A1266">
              <w:rPr>
                <w:rFonts w:cs="Sylfaen"/>
                <w:b w:val="0"/>
                <w:sz w:val="24"/>
                <w:szCs w:val="24"/>
              </w:rPr>
              <w:t>Սղոց</w:t>
            </w:r>
            <w:proofErr w:type="spellEnd"/>
            <w:r w:rsidRPr="008A1266">
              <w:rPr>
                <w:b w:val="0"/>
                <w:sz w:val="24"/>
                <w:szCs w:val="24"/>
              </w:rPr>
              <w:t xml:space="preserve"> </w:t>
            </w:r>
            <w:proofErr w:type="spellStart"/>
            <w:r w:rsidRPr="008A1266">
              <w:rPr>
                <w:rFonts w:cs="Sylfaen"/>
                <w:b w:val="0"/>
                <w:sz w:val="24"/>
                <w:szCs w:val="24"/>
              </w:rPr>
              <w:t>ժապավեն</w:t>
            </w:r>
            <w:proofErr w:type="spellEnd"/>
            <w:r w:rsidRPr="008A1266">
              <w:rPr>
                <w:b w:val="0"/>
                <w:sz w:val="24"/>
                <w:szCs w:val="24"/>
              </w:rPr>
              <w:t xml:space="preserve"> /</w:t>
            </w:r>
            <w:proofErr w:type="spellStart"/>
            <w:r w:rsidRPr="008A1266">
              <w:rPr>
                <w:b w:val="0"/>
                <w:sz w:val="24"/>
                <w:szCs w:val="24"/>
              </w:rPr>
              <w:t>полотно</w:t>
            </w:r>
            <w:proofErr w:type="spellEnd"/>
            <w:r w:rsidRPr="008A1266">
              <w:rPr>
                <w:b w:val="0"/>
                <w:sz w:val="24"/>
                <w:szCs w:val="24"/>
              </w:rPr>
              <w:t>/</w:t>
            </w:r>
          </w:p>
        </w:tc>
        <w:tc>
          <w:tcPr>
            <w:tcW w:w="1256" w:type="dxa"/>
          </w:tcPr>
          <w:p w14:paraId="707910BE" w14:textId="77777777" w:rsidR="008C6CB7" w:rsidRPr="008A1266" w:rsidRDefault="008C6CB7" w:rsidP="008C6CB7">
            <w:pPr>
              <w:pStyle w:val="a1"/>
              <w:spacing w:line="240" w:lineRule="auto"/>
              <w:ind w:left="0"/>
              <w:rPr>
                <w:rFonts w:cs="Sylfaen"/>
                <w:b w:val="0"/>
                <w:bCs w:val="0"/>
                <w:sz w:val="24"/>
                <w:szCs w:val="24"/>
              </w:rPr>
            </w:pPr>
            <w:proofErr w:type="spellStart"/>
            <w:r w:rsidRPr="008A1266">
              <w:rPr>
                <w:rFonts w:cs="Sylfaen"/>
                <w:b w:val="0"/>
                <w:sz w:val="24"/>
                <w:szCs w:val="24"/>
              </w:rPr>
              <w:t>հատ</w:t>
            </w:r>
            <w:proofErr w:type="spellEnd"/>
          </w:p>
        </w:tc>
        <w:tc>
          <w:tcPr>
            <w:tcW w:w="2438" w:type="dxa"/>
          </w:tcPr>
          <w:p w14:paraId="6F843345"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12</w:t>
            </w:r>
          </w:p>
        </w:tc>
      </w:tr>
      <w:tr w:rsidR="008C6CB7" w:rsidRPr="008A1266" w14:paraId="070CBED7" w14:textId="77777777" w:rsidTr="008C6CB7">
        <w:trPr>
          <w:trHeight w:val="264"/>
        </w:trPr>
        <w:tc>
          <w:tcPr>
            <w:tcW w:w="985" w:type="dxa"/>
          </w:tcPr>
          <w:p w14:paraId="1C766B44" w14:textId="77777777" w:rsidR="008C6CB7" w:rsidRPr="008A1266" w:rsidRDefault="008C6CB7" w:rsidP="003863FB">
            <w:pPr>
              <w:pStyle w:val="a1"/>
              <w:numPr>
                <w:ilvl w:val="0"/>
                <w:numId w:val="81"/>
              </w:numPr>
              <w:spacing w:line="240" w:lineRule="auto"/>
              <w:ind w:left="0" w:firstLine="0"/>
              <w:rPr>
                <w:b w:val="0"/>
                <w:bCs w:val="0"/>
                <w:color w:val="auto"/>
                <w:sz w:val="24"/>
                <w:szCs w:val="24"/>
              </w:rPr>
            </w:pPr>
          </w:p>
        </w:tc>
        <w:tc>
          <w:tcPr>
            <w:tcW w:w="4265" w:type="dxa"/>
          </w:tcPr>
          <w:p w14:paraId="05FDE1FA" w14:textId="77777777" w:rsidR="008C6CB7" w:rsidRPr="008A1266" w:rsidRDefault="008C6CB7" w:rsidP="008C6CB7">
            <w:pPr>
              <w:pStyle w:val="a1"/>
              <w:spacing w:line="240" w:lineRule="auto"/>
              <w:ind w:left="0"/>
              <w:jc w:val="left"/>
              <w:rPr>
                <w:b w:val="0"/>
                <w:bCs w:val="0"/>
                <w:sz w:val="24"/>
                <w:szCs w:val="24"/>
              </w:rPr>
            </w:pPr>
            <w:proofErr w:type="spellStart"/>
            <w:r w:rsidRPr="008A1266">
              <w:rPr>
                <w:rFonts w:cs="Sylfaen"/>
                <w:b w:val="0"/>
                <w:sz w:val="24"/>
                <w:szCs w:val="24"/>
              </w:rPr>
              <w:t>Գամեր</w:t>
            </w:r>
            <w:proofErr w:type="spellEnd"/>
          </w:p>
        </w:tc>
        <w:tc>
          <w:tcPr>
            <w:tcW w:w="1256" w:type="dxa"/>
          </w:tcPr>
          <w:p w14:paraId="77D2F83A" w14:textId="77777777" w:rsidR="008C6CB7" w:rsidRPr="008A1266" w:rsidRDefault="008C6CB7" w:rsidP="008C6CB7">
            <w:pPr>
              <w:pStyle w:val="a1"/>
              <w:spacing w:line="240" w:lineRule="auto"/>
              <w:ind w:left="0"/>
              <w:rPr>
                <w:rFonts w:cs="Sylfaen"/>
                <w:b w:val="0"/>
                <w:bCs w:val="0"/>
                <w:sz w:val="24"/>
                <w:szCs w:val="24"/>
              </w:rPr>
            </w:pPr>
            <w:proofErr w:type="spellStart"/>
            <w:r w:rsidRPr="008A1266">
              <w:rPr>
                <w:rFonts w:cs="Sylfaen"/>
                <w:b w:val="0"/>
                <w:sz w:val="24"/>
                <w:szCs w:val="24"/>
              </w:rPr>
              <w:t>տուփ</w:t>
            </w:r>
            <w:proofErr w:type="spellEnd"/>
          </w:p>
        </w:tc>
        <w:tc>
          <w:tcPr>
            <w:tcW w:w="2438" w:type="dxa"/>
          </w:tcPr>
          <w:p w14:paraId="7389C30D"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2</w:t>
            </w:r>
          </w:p>
        </w:tc>
      </w:tr>
      <w:tr w:rsidR="008C6CB7" w:rsidRPr="008A1266" w14:paraId="60151AA1" w14:textId="77777777" w:rsidTr="008C6CB7">
        <w:trPr>
          <w:trHeight w:val="264"/>
        </w:trPr>
        <w:tc>
          <w:tcPr>
            <w:tcW w:w="985" w:type="dxa"/>
          </w:tcPr>
          <w:p w14:paraId="0F01EDFD" w14:textId="77777777" w:rsidR="008C6CB7" w:rsidRPr="008A1266" w:rsidRDefault="008C6CB7" w:rsidP="003863FB">
            <w:pPr>
              <w:pStyle w:val="a1"/>
              <w:numPr>
                <w:ilvl w:val="0"/>
                <w:numId w:val="81"/>
              </w:numPr>
              <w:spacing w:line="240" w:lineRule="auto"/>
              <w:ind w:left="0" w:firstLine="0"/>
              <w:rPr>
                <w:b w:val="0"/>
                <w:bCs w:val="0"/>
                <w:color w:val="auto"/>
                <w:sz w:val="24"/>
                <w:szCs w:val="24"/>
              </w:rPr>
            </w:pPr>
          </w:p>
        </w:tc>
        <w:tc>
          <w:tcPr>
            <w:tcW w:w="4265" w:type="dxa"/>
          </w:tcPr>
          <w:p w14:paraId="5813B902" w14:textId="77777777" w:rsidR="008C6CB7" w:rsidRPr="008A1266" w:rsidRDefault="008C6CB7" w:rsidP="008C6CB7">
            <w:pPr>
              <w:pStyle w:val="a1"/>
              <w:spacing w:line="240" w:lineRule="auto"/>
              <w:ind w:left="0"/>
              <w:jc w:val="left"/>
              <w:rPr>
                <w:b w:val="0"/>
                <w:bCs w:val="0"/>
                <w:sz w:val="24"/>
                <w:szCs w:val="24"/>
              </w:rPr>
            </w:pPr>
            <w:proofErr w:type="spellStart"/>
            <w:r w:rsidRPr="008A1266">
              <w:rPr>
                <w:rFonts w:cs="Sylfaen"/>
                <w:b w:val="0"/>
                <w:sz w:val="24"/>
                <w:szCs w:val="24"/>
              </w:rPr>
              <w:t>Ալյումինե</w:t>
            </w:r>
            <w:proofErr w:type="spellEnd"/>
            <w:r w:rsidRPr="008A1266">
              <w:rPr>
                <w:b w:val="0"/>
                <w:sz w:val="24"/>
                <w:szCs w:val="24"/>
              </w:rPr>
              <w:t xml:space="preserve"> </w:t>
            </w:r>
            <w:proofErr w:type="spellStart"/>
            <w:r w:rsidRPr="008A1266">
              <w:rPr>
                <w:rFonts w:cs="Sylfaen"/>
                <w:b w:val="0"/>
                <w:sz w:val="24"/>
                <w:szCs w:val="24"/>
              </w:rPr>
              <w:t>ռելսեր</w:t>
            </w:r>
            <w:proofErr w:type="spellEnd"/>
          </w:p>
        </w:tc>
        <w:tc>
          <w:tcPr>
            <w:tcW w:w="1256" w:type="dxa"/>
          </w:tcPr>
          <w:p w14:paraId="07AD611D" w14:textId="77777777" w:rsidR="008C6CB7" w:rsidRPr="008A1266" w:rsidRDefault="008C6CB7" w:rsidP="008C6CB7">
            <w:pPr>
              <w:pStyle w:val="a1"/>
              <w:spacing w:line="240" w:lineRule="auto"/>
              <w:ind w:left="0"/>
              <w:rPr>
                <w:rFonts w:cs="Sylfaen"/>
                <w:b w:val="0"/>
                <w:bCs w:val="0"/>
                <w:sz w:val="24"/>
                <w:szCs w:val="24"/>
              </w:rPr>
            </w:pPr>
            <w:proofErr w:type="spellStart"/>
            <w:r w:rsidRPr="008A1266">
              <w:rPr>
                <w:rFonts w:cs="Sylfaen"/>
                <w:b w:val="0"/>
                <w:sz w:val="24"/>
                <w:szCs w:val="24"/>
              </w:rPr>
              <w:t>մետր</w:t>
            </w:r>
            <w:proofErr w:type="spellEnd"/>
          </w:p>
        </w:tc>
        <w:tc>
          <w:tcPr>
            <w:tcW w:w="2438" w:type="dxa"/>
          </w:tcPr>
          <w:p w14:paraId="217351C8"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12</w:t>
            </w:r>
          </w:p>
        </w:tc>
      </w:tr>
      <w:tr w:rsidR="008C6CB7" w:rsidRPr="008A1266" w14:paraId="2E726B9D" w14:textId="77777777" w:rsidTr="008C6CB7">
        <w:trPr>
          <w:trHeight w:val="264"/>
        </w:trPr>
        <w:tc>
          <w:tcPr>
            <w:tcW w:w="985" w:type="dxa"/>
          </w:tcPr>
          <w:p w14:paraId="24AB7C70" w14:textId="77777777" w:rsidR="008C6CB7" w:rsidRPr="008A1266" w:rsidRDefault="008C6CB7" w:rsidP="003863FB">
            <w:pPr>
              <w:pStyle w:val="a1"/>
              <w:numPr>
                <w:ilvl w:val="0"/>
                <w:numId w:val="81"/>
              </w:numPr>
              <w:spacing w:line="240" w:lineRule="auto"/>
              <w:ind w:left="0" w:firstLine="0"/>
              <w:rPr>
                <w:b w:val="0"/>
                <w:bCs w:val="0"/>
                <w:color w:val="auto"/>
                <w:sz w:val="24"/>
                <w:szCs w:val="24"/>
              </w:rPr>
            </w:pPr>
          </w:p>
        </w:tc>
        <w:tc>
          <w:tcPr>
            <w:tcW w:w="4265" w:type="dxa"/>
          </w:tcPr>
          <w:p w14:paraId="61D1A861" w14:textId="77777777" w:rsidR="008C6CB7" w:rsidRPr="008A1266" w:rsidRDefault="008C6CB7" w:rsidP="008C6CB7">
            <w:pPr>
              <w:pStyle w:val="a1"/>
              <w:spacing w:line="240" w:lineRule="auto"/>
              <w:ind w:left="0"/>
              <w:jc w:val="left"/>
              <w:rPr>
                <w:b w:val="0"/>
                <w:bCs w:val="0"/>
                <w:sz w:val="24"/>
                <w:szCs w:val="24"/>
              </w:rPr>
            </w:pPr>
            <w:proofErr w:type="spellStart"/>
            <w:r w:rsidRPr="008A1266">
              <w:rPr>
                <w:rFonts w:cs="Sylfaen"/>
                <w:b w:val="0"/>
                <w:sz w:val="24"/>
                <w:szCs w:val="24"/>
              </w:rPr>
              <w:t>Պողպատյա</w:t>
            </w:r>
            <w:proofErr w:type="spellEnd"/>
            <w:r w:rsidRPr="008A1266">
              <w:rPr>
                <w:b w:val="0"/>
                <w:sz w:val="24"/>
                <w:szCs w:val="24"/>
              </w:rPr>
              <w:t xml:space="preserve"> </w:t>
            </w:r>
            <w:proofErr w:type="spellStart"/>
            <w:r w:rsidRPr="008A1266">
              <w:rPr>
                <w:rFonts w:cs="Sylfaen"/>
                <w:b w:val="0"/>
                <w:sz w:val="24"/>
                <w:szCs w:val="24"/>
              </w:rPr>
              <w:t>խողովակ</w:t>
            </w:r>
            <w:proofErr w:type="spellEnd"/>
            <w:r w:rsidRPr="008A1266">
              <w:rPr>
                <w:b w:val="0"/>
                <w:sz w:val="24"/>
                <w:szCs w:val="24"/>
              </w:rPr>
              <w:t xml:space="preserve"> </w:t>
            </w:r>
            <w:proofErr w:type="spellStart"/>
            <w:r w:rsidRPr="008A1266">
              <w:rPr>
                <w:rFonts w:cs="Sylfaen"/>
                <w:b w:val="0"/>
                <w:sz w:val="24"/>
                <w:szCs w:val="24"/>
              </w:rPr>
              <w:t>ուղղանկյուն</w:t>
            </w:r>
            <w:proofErr w:type="spellEnd"/>
            <w:r w:rsidRPr="008A1266">
              <w:rPr>
                <w:b w:val="0"/>
                <w:sz w:val="24"/>
                <w:szCs w:val="24"/>
              </w:rPr>
              <w:t xml:space="preserve"> /2×4/</w:t>
            </w:r>
            <w:proofErr w:type="spellStart"/>
            <w:r w:rsidRPr="008A1266">
              <w:rPr>
                <w:rFonts w:cs="Sylfaen"/>
                <w:b w:val="0"/>
                <w:sz w:val="24"/>
                <w:szCs w:val="24"/>
              </w:rPr>
              <w:t>սմ</w:t>
            </w:r>
            <w:proofErr w:type="spellEnd"/>
          </w:p>
        </w:tc>
        <w:tc>
          <w:tcPr>
            <w:tcW w:w="1256" w:type="dxa"/>
          </w:tcPr>
          <w:p w14:paraId="43358D52" w14:textId="77777777" w:rsidR="008C6CB7" w:rsidRPr="008A1266" w:rsidRDefault="008C6CB7" w:rsidP="008C6CB7">
            <w:pPr>
              <w:pStyle w:val="a1"/>
              <w:spacing w:line="240" w:lineRule="auto"/>
              <w:ind w:left="0"/>
              <w:rPr>
                <w:rFonts w:cs="Sylfaen"/>
                <w:b w:val="0"/>
                <w:bCs w:val="0"/>
                <w:sz w:val="24"/>
                <w:szCs w:val="24"/>
              </w:rPr>
            </w:pPr>
            <w:proofErr w:type="spellStart"/>
            <w:r w:rsidRPr="008A1266">
              <w:rPr>
                <w:rFonts w:cs="Sylfaen"/>
                <w:b w:val="0"/>
                <w:sz w:val="24"/>
                <w:szCs w:val="24"/>
              </w:rPr>
              <w:t>մետր</w:t>
            </w:r>
            <w:proofErr w:type="spellEnd"/>
          </w:p>
        </w:tc>
        <w:tc>
          <w:tcPr>
            <w:tcW w:w="2438" w:type="dxa"/>
          </w:tcPr>
          <w:p w14:paraId="787B54D5"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12</w:t>
            </w:r>
          </w:p>
        </w:tc>
      </w:tr>
      <w:tr w:rsidR="008C6CB7" w:rsidRPr="008A1266" w14:paraId="0027566E" w14:textId="77777777" w:rsidTr="008C6CB7">
        <w:trPr>
          <w:trHeight w:val="264"/>
        </w:trPr>
        <w:tc>
          <w:tcPr>
            <w:tcW w:w="985" w:type="dxa"/>
          </w:tcPr>
          <w:p w14:paraId="76971FCD" w14:textId="77777777" w:rsidR="008C6CB7" w:rsidRPr="008A1266" w:rsidRDefault="008C6CB7" w:rsidP="003863FB">
            <w:pPr>
              <w:pStyle w:val="a1"/>
              <w:numPr>
                <w:ilvl w:val="0"/>
                <w:numId w:val="81"/>
              </w:numPr>
              <w:spacing w:line="240" w:lineRule="auto"/>
              <w:ind w:left="0" w:firstLine="0"/>
              <w:rPr>
                <w:b w:val="0"/>
                <w:bCs w:val="0"/>
                <w:color w:val="auto"/>
                <w:sz w:val="24"/>
                <w:szCs w:val="24"/>
              </w:rPr>
            </w:pPr>
          </w:p>
        </w:tc>
        <w:tc>
          <w:tcPr>
            <w:tcW w:w="4265" w:type="dxa"/>
          </w:tcPr>
          <w:p w14:paraId="1EABFD67" w14:textId="77777777" w:rsidR="008C6CB7" w:rsidRPr="008A1266" w:rsidRDefault="008C6CB7" w:rsidP="008C6CB7">
            <w:pPr>
              <w:pStyle w:val="a1"/>
              <w:spacing w:line="240" w:lineRule="auto"/>
              <w:ind w:left="0"/>
              <w:jc w:val="left"/>
              <w:rPr>
                <w:b w:val="0"/>
                <w:bCs w:val="0"/>
                <w:sz w:val="24"/>
                <w:szCs w:val="24"/>
              </w:rPr>
            </w:pPr>
            <w:proofErr w:type="spellStart"/>
            <w:r w:rsidRPr="008A1266">
              <w:rPr>
                <w:rFonts w:cs="Sylfaen"/>
                <w:b w:val="0"/>
                <w:sz w:val="24"/>
                <w:szCs w:val="24"/>
              </w:rPr>
              <w:t>Պարան</w:t>
            </w:r>
            <w:proofErr w:type="spellEnd"/>
          </w:p>
        </w:tc>
        <w:tc>
          <w:tcPr>
            <w:tcW w:w="1256" w:type="dxa"/>
          </w:tcPr>
          <w:p w14:paraId="47250AB2" w14:textId="77777777" w:rsidR="008C6CB7" w:rsidRPr="008A1266" w:rsidRDefault="008C6CB7" w:rsidP="008C6CB7">
            <w:pPr>
              <w:pStyle w:val="a1"/>
              <w:spacing w:line="240" w:lineRule="auto"/>
              <w:ind w:left="0"/>
              <w:rPr>
                <w:rFonts w:cs="Sylfaen"/>
                <w:b w:val="0"/>
                <w:bCs w:val="0"/>
                <w:sz w:val="24"/>
                <w:szCs w:val="24"/>
              </w:rPr>
            </w:pPr>
            <w:proofErr w:type="spellStart"/>
            <w:r w:rsidRPr="008A1266">
              <w:rPr>
                <w:rFonts w:cs="Sylfaen"/>
                <w:b w:val="0"/>
                <w:sz w:val="24"/>
                <w:szCs w:val="24"/>
              </w:rPr>
              <w:t>մետր</w:t>
            </w:r>
            <w:proofErr w:type="spellEnd"/>
          </w:p>
        </w:tc>
        <w:tc>
          <w:tcPr>
            <w:tcW w:w="2438" w:type="dxa"/>
          </w:tcPr>
          <w:p w14:paraId="731823EE"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20</w:t>
            </w:r>
          </w:p>
        </w:tc>
      </w:tr>
      <w:tr w:rsidR="008C6CB7" w:rsidRPr="008A1266" w14:paraId="3683BE2D" w14:textId="77777777" w:rsidTr="008C6CB7">
        <w:trPr>
          <w:trHeight w:val="264"/>
        </w:trPr>
        <w:tc>
          <w:tcPr>
            <w:tcW w:w="985" w:type="dxa"/>
          </w:tcPr>
          <w:p w14:paraId="002B5BE8" w14:textId="77777777" w:rsidR="008C6CB7" w:rsidRPr="008A1266" w:rsidRDefault="008C6CB7" w:rsidP="003863FB">
            <w:pPr>
              <w:pStyle w:val="a1"/>
              <w:numPr>
                <w:ilvl w:val="0"/>
                <w:numId w:val="81"/>
              </w:numPr>
              <w:spacing w:line="240" w:lineRule="auto"/>
              <w:ind w:left="0" w:firstLine="0"/>
              <w:rPr>
                <w:b w:val="0"/>
                <w:bCs w:val="0"/>
                <w:color w:val="auto"/>
                <w:sz w:val="24"/>
                <w:szCs w:val="24"/>
              </w:rPr>
            </w:pPr>
          </w:p>
        </w:tc>
        <w:tc>
          <w:tcPr>
            <w:tcW w:w="4265" w:type="dxa"/>
          </w:tcPr>
          <w:p w14:paraId="1A7191A0" w14:textId="77777777" w:rsidR="008C6CB7" w:rsidRPr="008A1266" w:rsidRDefault="008C6CB7" w:rsidP="008C6CB7">
            <w:pPr>
              <w:pStyle w:val="a1"/>
              <w:spacing w:line="240" w:lineRule="auto"/>
              <w:ind w:left="0"/>
              <w:jc w:val="left"/>
              <w:rPr>
                <w:b w:val="0"/>
                <w:bCs w:val="0"/>
                <w:sz w:val="24"/>
                <w:szCs w:val="24"/>
              </w:rPr>
            </w:pPr>
            <w:proofErr w:type="spellStart"/>
            <w:r w:rsidRPr="008A1266">
              <w:rPr>
                <w:rFonts w:cs="Sylfaen"/>
                <w:b w:val="0"/>
                <w:sz w:val="24"/>
                <w:szCs w:val="24"/>
              </w:rPr>
              <w:t>Մոդուլների</w:t>
            </w:r>
            <w:proofErr w:type="spellEnd"/>
            <w:r w:rsidRPr="008A1266">
              <w:rPr>
                <w:b w:val="0"/>
                <w:sz w:val="24"/>
                <w:szCs w:val="24"/>
              </w:rPr>
              <w:t xml:space="preserve"> </w:t>
            </w:r>
            <w:proofErr w:type="spellStart"/>
            <w:r w:rsidRPr="008A1266">
              <w:rPr>
                <w:rFonts w:cs="Sylfaen"/>
                <w:b w:val="0"/>
                <w:sz w:val="24"/>
                <w:szCs w:val="24"/>
              </w:rPr>
              <w:t>մաքրման</w:t>
            </w:r>
            <w:proofErr w:type="spellEnd"/>
            <w:r w:rsidRPr="008A1266">
              <w:rPr>
                <w:b w:val="0"/>
                <w:sz w:val="24"/>
                <w:szCs w:val="24"/>
              </w:rPr>
              <w:t xml:space="preserve"> </w:t>
            </w:r>
            <w:proofErr w:type="spellStart"/>
            <w:r w:rsidRPr="008A1266">
              <w:rPr>
                <w:rFonts w:cs="Sylfaen"/>
                <w:b w:val="0"/>
                <w:sz w:val="24"/>
                <w:szCs w:val="24"/>
              </w:rPr>
              <w:t>պարագաներ</w:t>
            </w:r>
            <w:proofErr w:type="spellEnd"/>
            <w:r w:rsidRPr="008A1266">
              <w:rPr>
                <w:b w:val="0"/>
                <w:sz w:val="24"/>
                <w:szCs w:val="24"/>
              </w:rPr>
              <w:t xml:space="preserve"> /</w:t>
            </w:r>
            <w:proofErr w:type="spellStart"/>
            <w:r w:rsidRPr="008A1266">
              <w:rPr>
                <w:rFonts w:cs="Sylfaen"/>
                <w:b w:val="0"/>
                <w:sz w:val="24"/>
                <w:szCs w:val="24"/>
              </w:rPr>
              <w:t>ձեռքի</w:t>
            </w:r>
            <w:proofErr w:type="spellEnd"/>
            <w:r w:rsidRPr="008A1266">
              <w:rPr>
                <w:b w:val="0"/>
                <w:sz w:val="24"/>
                <w:szCs w:val="24"/>
              </w:rPr>
              <w:t xml:space="preserve"> </w:t>
            </w:r>
            <w:proofErr w:type="spellStart"/>
            <w:r w:rsidRPr="008A1266">
              <w:rPr>
                <w:rFonts w:cs="Sylfaen"/>
                <w:b w:val="0"/>
                <w:sz w:val="24"/>
                <w:szCs w:val="24"/>
              </w:rPr>
              <w:t>խոզանակ</w:t>
            </w:r>
            <w:proofErr w:type="spellEnd"/>
            <w:r w:rsidRPr="008A1266">
              <w:rPr>
                <w:b w:val="0"/>
                <w:sz w:val="24"/>
                <w:szCs w:val="24"/>
              </w:rPr>
              <w:t>/</w:t>
            </w:r>
          </w:p>
        </w:tc>
        <w:tc>
          <w:tcPr>
            <w:tcW w:w="1256" w:type="dxa"/>
          </w:tcPr>
          <w:p w14:paraId="11EC6DC6" w14:textId="77777777" w:rsidR="008C6CB7" w:rsidRPr="008A1266" w:rsidRDefault="008C6CB7" w:rsidP="008C6CB7">
            <w:pPr>
              <w:pStyle w:val="a1"/>
              <w:spacing w:line="240" w:lineRule="auto"/>
              <w:ind w:left="0"/>
              <w:rPr>
                <w:b w:val="0"/>
                <w:sz w:val="24"/>
                <w:szCs w:val="24"/>
              </w:rPr>
            </w:pPr>
            <w:proofErr w:type="spellStart"/>
            <w:r w:rsidRPr="008A1266">
              <w:rPr>
                <w:b w:val="0"/>
                <w:sz w:val="24"/>
                <w:szCs w:val="24"/>
              </w:rPr>
              <w:t>հատ</w:t>
            </w:r>
            <w:proofErr w:type="spellEnd"/>
          </w:p>
        </w:tc>
        <w:tc>
          <w:tcPr>
            <w:tcW w:w="2438" w:type="dxa"/>
          </w:tcPr>
          <w:p w14:paraId="363BFDC8" w14:textId="77777777" w:rsidR="008C6CB7" w:rsidRPr="008A1266" w:rsidRDefault="008C6CB7" w:rsidP="008C6CB7">
            <w:pPr>
              <w:pStyle w:val="a1"/>
              <w:spacing w:line="240" w:lineRule="auto"/>
              <w:ind w:left="0"/>
              <w:rPr>
                <w:rFonts w:cs="Sylfaen"/>
                <w:b w:val="0"/>
                <w:bCs w:val="0"/>
                <w:sz w:val="24"/>
                <w:szCs w:val="24"/>
              </w:rPr>
            </w:pPr>
          </w:p>
        </w:tc>
      </w:tr>
      <w:tr w:rsidR="008C6CB7" w:rsidRPr="008A1266" w14:paraId="3CD0AF1C" w14:textId="77777777" w:rsidTr="008C6CB7">
        <w:trPr>
          <w:trHeight w:val="264"/>
        </w:trPr>
        <w:tc>
          <w:tcPr>
            <w:tcW w:w="985" w:type="dxa"/>
          </w:tcPr>
          <w:p w14:paraId="77238C33" w14:textId="77777777" w:rsidR="008C6CB7" w:rsidRPr="008A1266" w:rsidRDefault="008C6CB7" w:rsidP="003863FB">
            <w:pPr>
              <w:pStyle w:val="a1"/>
              <w:numPr>
                <w:ilvl w:val="0"/>
                <w:numId w:val="81"/>
              </w:numPr>
              <w:spacing w:line="240" w:lineRule="auto"/>
              <w:ind w:left="0" w:firstLine="0"/>
              <w:rPr>
                <w:b w:val="0"/>
                <w:bCs w:val="0"/>
                <w:color w:val="auto"/>
                <w:sz w:val="24"/>
                <w:szCs w:val="24"/>
              </w:rPr>
            </w:pPr>
          </w:p>
        </w:tc>
        <w:tc>
          <w:tcPr>
            <w:tcW w:w="4265" w:type="dxa"/>
          </w:tcPr>
          <w:p w14:paraId="29C68826" w14:textId="77777777" w:rsidR="008C6CB7" w:rsidRPr="008A1266" w:rsidRDefault="008C6CB7" w:rsidP="008C6CB7">
            <w:pPr>
              <w:pStyle w:val="a1"/>
              <w:spacing w:line="240" w:lineRule="auto"/>
              <w:ind w:left="0"/>
              <w:jc w:val="left"/>
              <w:rPr>
                <w:b w:val="0"/>
                <w:bCs w:val="0"/>
                <w:sz w:val="24"/>
                <w:szCs w:val="24"/>
              </w:rPr>
            </w:pPr>
            <w:proofErr w:type="spellStart"/>
            <w:r w:rsidRPr="008A1266">
              <w:rPr>
                <w:rFonts w:cs="Sylfaen"/>
                <w:b w:val="0"/>
                <w:sz w:val="24"/>
                <w:szCs w:val="24"/>
              </w:rPr>
              <w:t>Սիլիկոն</w:t>
            </w:r>
            <w:proofErr w:type="spellEnd"/>
          </w:p>
        </w:tc>
        <w:tc>
          <w:tcPr>
            <w:tcW w:w="1256" w:type="dxa"/>
          </w:tcPr>
          <w:p w14:paraId="4061EAF4" w14:textId="77777777" w:rsidR="008C6CB7" w:rsidRPr="008A1266" w:rsidRDefault="008C6CB7" w:rsidP="008C6CB7">
            <w:pPr>
              <w:pStyle w:val="a1"/>
              <w:spacing w:line="240" w:lineRule="auto"/>
              <w:ind w:left="0"/>
              <w:rPr>
                <w:b w:val="0"/>
                <w:sz w:val="24"/>
                <w:szCs w:val="24"/>
              </w:rPr>
            </w:pPr>
            <w:proofErr w:type="spellStart"/>
            <w:r w:rsidRPr="008A1266">
              <w:rPr>
                <w:b w:val="0"/>
                <w:sz w:val="24"/>
                <w:szCs w:val="24"/>
              </w:rPr>
              <w:t>հատ</w:t>
            </w:r>
            <w:proofErr w:type="spellEnd"/>
          </w:p>
        </w:tc>
        <w:tc>
          <w:tcPr>
            <w:tcW w:w="2438" w:type="dxa"/>
          </w:tcPr>
          <w:p w14:paraId="077F619E"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6</w:t>
            </w:r>
          </w:p>
        </w:tc>
      </w:tr>
      <w:tr w:rsidR="008C6CB7" w:rsidRPr="008A1266" w14:paraId="188EB9DD" w14:textId="77777777" w:rsidTr="008C6CB7">
        <w:trPr>
          <w:trHeight w:val="264"/>
        </w:trPr>
        <w:tc>
          <w:tcPr>
            <w:tcW w:w="985" w:type="dxa"/>
          </w:tcPr>
          <w:p w14:paraId="2CDA8E4E" w14:textId="77777777" w:rsidR="008C6CB7" w:rsidRPr="008A1266" w:rsidRDefault="008C6CB7" w:rsidP="003863FB">
            <w:pPr>
              <w:pStyle w:val="a1"/>
              <w:numPr>
                <w:ilvl w:val="0"/>
                <w:numId w:val="81"/>
              </w:numPr>
              <w:spacing w:line="240" w:lineRule="auto"/>
              <w:ind w:left="0" w:firstLine="0"/>
              <w:rPr>
                <w:b w:val="0"/>
                <w:bCs w:val="0"/>
                <w:color w:val="auto"/>
                <w:sz w:val="24"/>
                <w:szCs w:val="24"/>
              </w:rPr>
            </w:pPr>
          </w:p>
        </w:tc>
        <w:tc>
          <w:tcPr>
            <w:tcW w:w="4265" w:type="dxa"/>
          </w:tcPr>
          <w:p w14:paraId="5792049A" w14:textId="77777777" w:rsidR="008C6CB7" w:rsidRPr="008A1266" w:rsidRDefault="008C6CB7" w:rsidP="008C6CB7">
            <w:pPr>
              <w:pStyle w:val="a1"/>
              <w:spacing w:line="240" w:lineRule="auto"/>
              <w:ind w:left="0"/>
              <w:jc w:val="left"/>
              <w:rPr>
                <w:b w:val="0"/>
                <w:bCs w:val="0"/>
                <w:sz w:val="24"/>
                <w:szCs w:val="24"/>
              </w:rPr>
            </w:pPr>
            <w:proofErr w:type="spellStart"/>
            <w:r w:rsidRPr="008A1266">
              <w:rPr>
                <w:rFonts w:cs="Sylfaen"/>
                <w:b w:val="0"/>
                <w:sz w:val="24"/>
                <w:szCs w:val="24"/>
              </w:rPr>
              <w:t>Պողպատյա</w:t>
            </w:r>
            <w:proofErr w:type="spellEnd"/>
            <w:r w:rsidRPr="008A1266">
              <w:rPr>
                <w:b w:val="0"/>
                <w:sz w:val="24"/>
                <w:szCs w:val="24"/>
              </w:rPr>
              <w:t xml:space="preserve"> </w:t>
            </w:r>
            <w:proofErr w:type="spellStart"/>
            <w:proofErr w:type="gramStart"/>
            <w:r w:rsidRPr="008A1266">
              <w:rPr>
                <w:rFonts w:cs="Sylfaen"/>
                <w:b w:val="0"/>
                <w:sz w:val="24"/>
                <w:szCs w:val="24"/>
              </w:rPr>
              <w:t>շերտաձող</w:t>
            </w:r>
            <w:proofErr w:type="spellEnd"/>
            <w:r w:rsidRPr="008A1266">
              <w:rPr>
                <w:b w:val="0"/>
                <w:sz w:val="24"/>
                <w:szCs w:val="24"/>
              </w:rPr>
              <w:t xml:space="preserve">  3</w:t>
            </w:r>
            <w:proofErr w:type="gramEnd"/>
            <w:r w:rsidRPr="008A1266">
              <w:rPr>
                <w:rFonts w:cs="Sylfaen"/>
                <w:b w:val="0"/>
                <w:sz w:val="24"/>
                <w:szCs w:val="24"/>
              </w:rPr>
              <w:t>սմ</w:t>
            </w:r>
          </w:p>
        </w:tc>
        <w:tc>
          <w:tcPr>
            <w:tcW w:w="1256" w:type="dxa"/>
          </w:tcPr>
          <w:p w14:paraId="17C75F9D" w14:textId="77777777" w:rsidR="008C6CB7" w:rsidRPr="008A1266" w:rsidRDefault="008C6CB7" w:rsidP="008C6CB7">
            <w:pPr>
              <w:pStyle w:val="a1"/>
              <w:spacing w:line="240" w:lineRule="auto"/>
              <w:ind w:left="0"/>
              <w:rPr>
                <w:rFonts w:cs="Sylfaen"/>
                <w:b w:val="0"/>
                <w:bCs w:val="0"/>
                <w:sz w:val="24"/>
                <w:szCs w:val="24"/>
              </w:rPr>
            </w:pPr>
            <w:proofErr w:type="spellStart"/>
            <w:r w:rsidRPr="008A1266">
              <w:rPr>
                <w:rFonts w:cs="Sylfaen"/>
                <w:b w:val="0"/>
                <w:sz w:val="24"/>
                <w:szCs w:val="24"/>
              </w:rPr>
              <w:t>մետր</w:t>
            </w:r>
            <w:proofErr w:type="spellEnd"/>
          </w:p>
        </w:tc>
        <w:tc>
          <w:tcPr>
            <w:tcW w:w="2438" w:type="dxa"/>
          </w:tcPr>
          <w:p w14:paraId="56ABD171"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20</w:t>
            </w:r>
          </w:p>
        </w:tc>
      </w:tr>
      <w:tr w:rsidR="008C6CB7" w:rsidRPr="008A1266" w14:paraId="693482FE" w14:textId="77777777" w:rsidTr="008C6CB7">
        <w:trPr>
          <w:trHeight w:val="264"/>
        </w:trPr>
        <w:tc>
          <w:tcPr>
            <w:tcW w:w="985" w:type="dxa"/>
          </w:tcPr>
          <w:p w14:paraId="367D16A6" w14:textId="77777777" w:rsidR="008C6CB7" w:rsidRPr="008A1266" w:rsidRDefault="008C6CB7" w:rsidP="003863FB">
            <w:pPr>
              <w:pStyle w:val="a1"/>
              <w:numPr>
                <w:ilvl w:val="0"/>
                <w:numId w:val="81"/>
              </w:numPr>
              <w:spacing w:line="240" w:lineRule="auto"/>
              <w:ind w:left="0" w:firstLine="0"/>
              <w:rPr>
                <w:b w:val="0"/>
                <w:bCs w:val="0"/>
                <w:color w:val="auto"/>
                <w:sz w:val="24"/>
                <w:szCs w:val="24"/>
              </w:rPr>
            </w:pPr>
          </w:p>
        </w:tc>
        <w:tc>
          <w:tcPr>
            <w:tcW w:w="4265" w:type="dxa"/>
          </w:tcPr>
          <w:p w14:paraId="77DA9D17" w14:textId="77777777" w:rsidR="008C6CB7" w:rsidRPr="008A1266" w:rsidRDefault="008C6CB7" w:rsidP="008C6CB7">
            <w:pPr>
              <w:pStyle w:val="a1"/>
              <w:spacing w:line="240" w:lineRule="auto"/>
              <w:ind w:left="0"/>
              <w:jc w:val="left"/>
              <w:rPr>
                <w:b w:val="0"/>
                <w:bCs w:val="0"/>
                <w:sz w:val="24"/>
                <w:szCs w:val="24"/>
              </w:rPr>
            </w:pPr>
            <w:proofErr w:type="spellStart"/>
            <w:r w:rsidRPr="008A1266">
              <w:rPr>
                <w:rFonts w:cs="Sylfaen"/>
                <w:b w:val="0"/>
                <w:sz w:val="24"/>
                <w:szCs w:val="24"/>
              </w:rPr>
              <w:t>Ճկախողովակ</w:t>
            </w:r>
            <w:proofErr w:type="spellEnd"/>
            <w:r w:rsidRPr="008A1266">
              <w:rPr>
                <w:b w:val="0"/>
                <w:sz w:val="24"/>
                <w:szCs w:val="24"/>
              </w:rPr>
              <w:t xml:space="preserve"> ø10 – ø30</w:t>
            </w:r>
          </w:p>
        </w:tc>
        <w:tc>
          <w:tcPr>
            <w:tcW w:w="1256" w:type="dxa"/>
          </w:tcPr>
          <w:p w14:paraId="18C983CD" w14:textId="77777777" w:rsidR="008C6CB7" w:rsidRPr="008A1266" w:rsidRDefault="008C6CB7" w:rsidP="008C6CB7">
            <w:pPr>
              <w:pStyle w:val="a1"/>
              <w:spacing w:line="240" w:lineRule="auto"/>
              <w:ind w:left="0"/>
              <w:rPr>
                <w:rFonts w:cs="Sylfaen"/>
                <w:b w:val="0"/>
                <w:bCs w:val="0"/>
                <w:sz w:val="24"/>
                <w:szCs w:val="24"/>
              </w:rPr>
            </w:pPr>
            <w:proofErr w:type="spellStart"/>
            <w:r w:rsidRPr="008A1266">
              <w:rPr>
                <w:rFonts w:cs="Sylfaen"/>
                <w:b w:val="0"/>
                <w:sz w:val="24"/>
                <w:szCs w:val="24"/>
              </w:rPr>
              <w:t>մետր</w:t>
            </w:r>
            <w:proofErr w:type="spellEnd"/>
          </w:p>
        </w:tc>
        <w:tc>
          <w:tcPr>
            <w:tcW w:w="2438" w:type="dxa"/>
          </w:tcPr>
          <w:p w14:paraId="05D22079"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25</w:t>
            </w:r>
          </w:p>
        </w:tc>
      </w:tr>
      <w:tr w:rsidR="008C6CB7" w:rsidRPr="008A1266" w14:paraId="79EC5EB3" w14:textId="77777777" w:rsidTr="008C6CB7">
        <w:trPr>
          <w:trHeight w:val="264"/>
        </w:trPr>
        <w:tc>
          <w:tcPr>
            <w:tcW w:w="985" w:type="dxa"/>
          </w:tcPr>
          <w:p w14:paraId="1E923D97" w14:textId="77777777" w:rsidR="008C6CB7" w:rsidRPr="008A1266" w:rsidRDefault="008C6CB7" w:rsidP="003863FB">
            <w:pPr>
              <w:pStyle w:val="a1"/>
              <w:numPr>
                <w:ilvl w:val="0"/>
                <w:numId w:val="81"/>
              </w:numPr>
              <w:spacing w:line="240" w:lineRule="auto"/>
              <w:ind w:left="0" w:firstLine="0"/>
              <w:rPr>
                <w:b w:val="0"/>
                <w:bCs w:val="0"/>
                <w:color w:val="auto"/>
                <w:sz w:val="24"/>
                <w:szCs w:val="24"/>
              </w:rPr>
            </w:pPr>
          </w:p>
        </w:tc>
        <w:tc>
          <w:tcPr>
            <w:tcW w:w="4265" w:type="dxa"/>
          </w:tcPr>
          <w:p w14:paraId="6B51923C" w14:textId="77777777" w:rsidR="008C6CB7" w:rsidRPr="008A1266" w:rsidRDefault="008C6CB7" w:rsidP="008C6CB7">
            <w:pPr>
              <w:pStyle w:val="a1"/>
              <w:spacing w:line="240" w:lineRule="auto"/>
              <w:ind w:left="0"/>
              <w:jc w:val="left"/>
              <w:rPr>
                <w:b w:val="0"/>
                <w:bCs w:val="0"/>
                <w:sz w:val="24"/>
                <w:szCs w:val="24"/>
              </w:rPr>
            </w:pPr>
            <w:proofErr w:type="spellStart"/>
            <w:r w:rsidRPr="008A1266">
              <w:rPr>
                <w:rFonts w:cs="Sylfaen"/>
                <w:b w:val="0"/>
                <w:sz w:val="24"/>
                <w:szCs w:val="24"/>
              </w:rPr>
              <w:t>Սկոչ</w:t>
            </w:r>
            <w:proofErr w:type="spellEnd"/>
            <w:r w:rsidRPr="008A1266">
              <w:rPr>
                <w:b w:val="0"/>
                <w:sz w:val="24"/>
                <w:szCs w:val="24"/>
              </w:rPr>
              <w:t xml:space="preserve"> </w:t>
            </w:r>
            <w:proofErr w:type="spellStart"/>
            <w:r w:rsidRPr="008A1266">
              <w:rPr>
                <w:rFonts w:cs="Sylfaen"/>
                <w:b w:val="0"/>
                <w:sz w:val="24"/>
                <w:szCs w:val="24"/>
              </w:rPr>
              <w:t>կպչուն</w:t>
            </w:r>
            <w:proofErr w:type="spellEnd"/>
            <w:r w:rsidRPr="008A1266">
              <w:rPr>
                <w:b w:val="0"/>
                <w:sz w:val="24"/>
                <w:szCs w:val="24"/>
              </w:rPr>
              <w:t xml:space="preserve"> </w:t>
            </w:r>
            <w:proofErr w:type="spellStart"/>
            <w:r w:rsidRPr="008A1266">
              <w:rPr>
                <w:rFonts w:cs="Sylfaen"/>
                <w:b w:val="0"/>
                <w:sz w:val="24"/>
                <w:szCs w:val="24"/>
              </w:rPr>
              <w:t>լայն</w:t>
            </w:r>
            <w:proofErr w:type="spellEnd"/>
          </w:p>
        </w:tc>
        <w:tc>
          <w:tcPr>
            <w:tcW w:w="1256" w:type="dxa"/>
          </w:tcPr>
          <w:p w14:paraId="3363F378" w14:textId="77777777" w:rsidR="008C6CB7" w:rsidRPr="008A1266" w:rsidRDefault="008C6CB7" w:rsidP="008C6CB7">
            <w:pPr>
              <w:pStyle w:val="a1"/>
              <w:spacing w:line="240" w:lineRule="auto"/>
              <w:ind w:left="0"/>
              <w:rPr>
                <w:b w:val="0"/>
                <w:sz w:val="24"/>
                <w:szCs w:val="24"/>
              </w:rPr>
            </w:pPr>
            <w:proofErr w:type="spellStart"/>
            <w:r w:rsidRPr="008A1266">
              <w:rPr>
                <w:b w:val="0"/>
                <w:sz w:val="24"/>
                <w:szCs w:val="24"/>
              </w:rPr>
              <w:t>հատ</w:t>
            </w:r>
            <w:proofErr w:type="spellEnd"/>
          </w:p>
        </w:tc>
        <w:tc>
          <w:tcPr>
            <w:tcW w:w="2438" w:type="dxa"/>
          </w:tcPr>
          <w:p w14:paraId="1C801D2F"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10</w:t>
            </w:r>
          </w:p>
        </w:tc>
      </w:tr>
      <w:tr w:rsidR="008C6CB7" w:rsidRPr="008A1266" w14:paraId="057D3ABA" w14:textId="77777777" w:rsidTr="008C6CB7">
        <w:trPr>
          <w:trHeight w:val="264"/>
        </w:trPr>
        <w:tc>
          <w:tcPr>
            <w:tcW w:w="985" w:type="dxa"/>
          </w:tcPr>
          <w:p w14:paraId="7BF9F5EE" w14:textId="77777777" w:rsidR="008C6CB7" w:rsidRPr="008A1266" w:rsidRDefault="008C6CB7" w:rsidP="003863FB">
            <w:pPr>
              <w:pStyle w:val="a1"/>
              <w:numPr>
                <w:ilvl w:val="0"/>
                <w:numId w:val="81"/>
              </w:numPr>
              <w:spacing w:line="240" w:lineRule="auto"/>
              <w:ind w:left="0" w:firstLine="0"/>
              <w:rPr>
                <w:b w:val="0"/>
                <w:bCs w:val="0"/>
                <w:color w:val="auto"/>
                <w:sz w:val="24"/>
                <w:szCs w:val="24"/>
              </w:rPr>
            </w:pPr>
          </w:p>
        </w:tc>
        <w:tc>
          <w:tcPr>
            <w:tcW w:w="4265" w:type="dxa"/>
          </w:tcPr>
          <w:p w14:paraId="3F5CA3DF" w14:textId="77777777" w:rsidR="008C6CB7" w:rsidRPr="008A1266" w:rsidRDefault="008C6CB7" w:rsidP="008C6CB7">
            <w:pPr>
              <w:pStyle w:val="a1"/>
              <w:spacing w:line="240" w:lineRule="auto"/>
              <w:ind w:left="0"/>
              <w:jc w:val="left"/>
              <w:rPr>
                <w:b w:val="0"/>
                <w:bCs w:val="0"/>
                <w:sz w:val="24"/>
                <w:szCs w:val="24"/>
              </w:rPr>
            </w:pPr>
            <w:proofErr w:type="spellStart"/>
            <w:r w:rsidRPr="008A1266">
              <w:rPr>
                <w:rFonts w:cs="Sylfaen"/>
                <w:b w:val="0"/>
                <w:sz w:val="24"/>
                <w:szCs w:val="24"/>
              </w:rPr>
              <w:t>Մոնտաժային</w:t>
            </w:r>
            <w:proofErr w:type="spellEnd"/>
            <w:r w:rsidRPr="008A1266">
              <w:rPr>
                <w:b w:val="0"/>
                <w:sz w:val="24"/>
                <w:szCs w:val="24"/>
              </w:rPr>
              <w:t xml:space="preserve"> </w:t>
            </w:r>
            <w:proofErr w:type="spellStart"/>
            <w:r w:rsidRPr="008A1266">
              <w:rPr>
                <w:rFonts w:cs="Sylfaen"/>
                <w:b w:val="0"/>
                <w:sz w:val="24"/>
                <w:szCs w:val="24"/>
              </w:rPr>
              <w:t>խողովակներ</w:t>
            </w:r>
            <w:proofErr w:type="spellEnd"/>
            <w:r w:rsidRPr="008A1266">
              <w:rPr>
                <w:b w:val="0"/>
                <w:sz w:val="24"/>
                <w:szCs w:val="24"/>
              </w:rPr>
              <w:t xml:space="preserve"> </w:t>
            </w:r>
            <w:proofErr w:type="spellStart"/>
            <w:r w:rsidRPr="008A1266">
              <w:rPr>
                <w:rFonts w:cs="Sylfaen"/>
                <w:b w:val="0"/>
                <w:sz w:val="24"/>
                <w:szCs w:val="24"/>
              </w:rPr>
              <w:t>տաք</w:t>
            </w:r>
            <w:proofErr w:type="spellEnd"/>
            <w:r w:rsidRPr="008A1266">
              <w:rPr>
                <w:b w:val="0"/>
                <w:sz w:val="24"/>
                <w:szCs w:val="24"/>
              </w:rPr>
              <w:t xml:space="preserve"> </w:t>
            </w:r>
            <w:r w:rsidRPr="008A1266">
              <w:rPr>
                <w:rFonts w:cs="Sylfaen"/>
                <w:b w:val="0"/>
                <w:sz w:val="24"/>
                <w:szCs w:val="24"/>
              </w:rPr>
              <w:t>և</w:t>
            </w:r>
            <w:r w:rsidRPr="008A1266">
              <w:rPr>
                <w:b w:val="0"/>
                <w:sz w:val="24"/>
                <w:szCs w:val="24"/>
              </w:rPr>
              <w:t xml:space="preserve"> </w:t>
            </w:r>
            <w:proofErr w:type="spellStart"/>
            <w:r w:rsidRPr="008A1266">
              <w:rPr>
                <w:rFonts w:cs="Sylfaen"/>
                <w:b w:val="0"/>
                <w:sz w:val="24"/>
                <w:szCs w:val="24"/>
              </w:rPr>
              <w:t>սառը</w:t>
            </w:r>
            <w:proofErr w:type="spellEnd"/>
            <w:r w:rsidRPr="008A1266">
              <w:rPr>
                <w:b w:val="0"/>
                <w:sz w:val="24"/>
                <w:szCs w:val="24"/>
              </w:rPr>
              <w:t xml:space="preserve"> </w:t>
            </w:r>
            <w:proofErr w:type="spellStart"/>
            <w:r w:rsidRPr="008A1266">
              <w:rPr>
                <w:rFonts w:cs="Sylfaen"/>
                <w:b w:val="0"/>
                <w:sz w:val="24"/>
                <w:szCs w:val="24"/>
              </w:rPr>
              <w:t>ջրի</w:t>
            </w:r>
            <w:proofErr w:type="spellEnd"/>
            <w:r w:rsidRPr="008A1266">
              <w:rPr>
                <w:b w:val="0"/>
                <w:sz w:val="24"/>
                <w:szCs w:val="24"/>
              </w:rPr>
              <w:t xml:space="preserve"> ø20 – ø25, 4</w:t>
            </w:r>
            <w:r w:rsidRPr="008A1266">
              <w:rPr>
                <w:rFonts w:cs="Sylfaen"/>
                <w:b w:val="0"/>
                <w:sz w:val="24"/>
                <w:szCs w:val="24"/>
              </w:rPr>
              <w:t>մ</w:t>
            </w:r>
          </w:p>
        </w:tc>
        <w:tc>
          <w:tcPr>
            <w:tcW w:w="1256" w:type="dxa"/>
          </w:tcPr>
          <w:p w14:paraId="600777F4" w14:textId="77777777" w:rsidR="008C6CB7" w:rsidRPr="008A1266" w:rsidRDefault="008C6CB7" w:rsidP="008C6CB7">
            <w:pPr>
              <w:pStyle w:val="a1"/>
              <w:spacing w:line="240" w:lineRule="auto"/>
              <w:ind w:left="0"/>
              <w:rPr>
                <w:b w:val="0"/>
                <w:sz w:val="24"/>
                <w:szCs w:val="24"/>
              </w:rPr>
            </w:pPr>
            <w:proofErr w:type="spellStart"/>
            <w:r w:rsidRPr="008A1266">
              <w:rPr>
                <w:b w:val="0"/>
                <w:sz w:val="24"/>
                <w:szCs w:val="24"/>
              </w:rPr>
              <w:t>հատ</w:t>
            </w:r>
            <w:proofErr w:type="spellEnd"/>
          </w:p>
        </w:tc>
        <w:tc>
          <w:tcPr>
            <w:tcW w:w="2438" w:type="dxa"/>
          </w:tcPr>
          <w:p w14:paraId="1991B298"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5-5</w:t>
            </w:r>
          </w:p>
        </w:tc>
      </w:tr>
      <w:tr w:rsidR="008C6CB7" w:rsidRPr="008A1266" w14:paraId="21967C4A" w14:textId="77777777" w:rsidTr="008C6CB7">
        <w:trPr>
          <w:trHeight w:val="264"/>
        </w:trPr>
        <w:tc>
          <w:tcPr>
            <w:tcW w:w="985" w:type="dxa"/>
          </w:tcPr>
          <w:p w14:paraId="3042AC51" w14:textId="77777777" w:rsidR="008C6CB7" w:rsidRPr="008A1266" w:rsidRDefault="008C6CB7" w:rsidP="003863FB">
            <w:pPr>
              <w:pStyle w:val="a1"/>
              <w:numPr>
                <w:ilvl w:val="0"/>
                <w:numId w:val="81"/>
              </w:numPr>
              <w:spacing w:line="240" w:lineRule="auto"/>
              <w:ind w:left="0" w:firstLine="0"/>
              <w:rPr>
                <w:b w:val="0"/>
                <w:bCs w:val="0"/>
                <w:color w:val="auto"/>
                <w:sz w:val="24"/>
                <w:szCs w:val="24"/>
              </w:rPr>
            </w:pPr>
          </w:p>
        </w:tc>
        <w:tc>
          <w:tcPr>
            <w:tcW w:w="4265" w:type="dxa"/>
          </w:tcPr>
          <w:p w14:paraId="08D9627E" w14:textId="77777777" w:rsidR="008C6CB7" w:rsidRPr="008A1266" w:rsidRDefault="008C6CB7" w:rsidP="008C6CB7">
            <w:pPr>
              <w:pStyle w:val="a1"/>
              <w:spacing w:line="240" w:lineRule="auto"/>
              <w:ind w:left="0"/>
              <w:jc w:val="left"/>
              <w:rPr>
                <w:b w:val="0"/>
                <w:bCs w:val="0"/>
                <w:sz w:val="24"/>
                <w:szCs w:val="24"/>
              </w:rPr>
            </w:pPr>
            <w:proofErr w:type="spellStart"/>
            <w:r w:rsidRPr="008A1266">
              <w:rPr>
                <w:rFonts w:cs="Sylfaen"/>
                <w:b w:val="0"/>
                <w:sz w:val="24"/>
                <w:szCs w:val="24"/>
              </w:rPr>
              <w:t>Եռամուտք</w:t>
            </w:r>
            <w:proofErr w:type="spellEnd"/>
          </w:p>
        </w:tc>
        <w:tc>
          <w:tcPr>
            <w:tcW w:w="1256" w:type="dxa"/>
          </w:tcPr>
          <w:p w14:paraId="16A41EB1" w14:textId="77777777" w:rsidR="008C6CB7" w:rsidRPr="008A1266" w:rsidRDefault="008C6CB7" w:rsidP="008C6CB7">
            <w:pPr>
              <w:pStyle w:val="a1"/>
              <w:spacing w:line="240" w:lineRule="auto"/>
              <w:ind w:left="0"/>
              <w:rPr>
                <w:b w:val="0"/>
                <w:sz w:val="24"/>
                <w:szCs w:val="24"/>
              </w:rPr>
            </w:pPr>
            <w:proofErr w:type="spellStart"/>
            <w:r w:rsidRPr="008A1266">
              <w:rPr>
                <w:b w:val="0"/>
                <w:sz w:val="24"/>
                <w:szCs w:val="24"/>
              </w:rPr>
              <w:t>հատ</w:t>
            </w:r>
            <w:proofErr w:type="spellEnd"/>
          </w:p>
        </w:tc>
        <w:tc>
          <w:tcPr>
            <w:tcW w:w="2438" w:type="dxa"/>
          </w:tcPr>
          <w:p w14:paraId="313A3881"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10</w:t>
            </w:r>
          </w:p>
        </w:tc>
      </w:tr>
      <w:tr w:rsidR="008C6CB7" w:rsidRPr="008A1266" w14:paraId="73776585" w14:textId="77777777" w:rsidTr="008C6CB7">
        <w:trPr>
          <w:trHeight w:val="264"/>
        </w:trPr>
        <w:tc>
          <w:tcPr>
            <w:tcW w:w="985" w:type="dxa"/>
          </w:tcPr>
          <w:p w14:paraId="252AEB0A" w14:textId="77777777" w:rsidR="008C6CB7" w:rsidRPr="008A1266" w:rsidRDefault="008C6CB7" w:rsidP="003863FB">
            <w:pPr>
              <w:pStyle w:val="a1"/>
              <w:numPr>
                <w:ilvl w:val="0"/>
                <w:numId w:val="81"/>
              </w:numPr>
              <w:spacing w:line="240" w:lineRule="auto"/>
              <w:ind w:left="0" w:firstLine="0"/>
              <w:rPr>
                <w:b w:val="0"/>
                <w:bCs w:val="0"/>
                <w:color w:val="auto"/>
                <w:sz w:val="24"/>
                <w:szCs w:val="24"/>
              </w:rPr>
            </w:pPr>
          </w:p>
        </w:tc>
        <w:tc>
          <w:tcPr>
            <w:tcW w:w="4265" w:type="dxa"/>
          </w:tcPr>
          <w:p w14:paraId="7A87B566" w14:textId="77777777" w:rsidR="008C6CB7" w:rsidRPr="008A1266" w:rsidRDefault="008C6CB7" w:rsidP="008C6CB7">
            <w:pPr>
              <w:pStyle w:val="a1"/>
              <w:spacing w:line="240" w:lineRule="auto"/>
              <w:ind w:left="0"/>
              <w:jc w:val="left"/>
              <w:rPr>
                <w:b w:val="0"/>
                <w:bCs w:val="0"/>
                <w:sz w:val="24"/>
                <w:szCs w:val="24"/>
              </w:rPr>
            </w:pPr>
            <w:proofErr w:type="spellStart"/>
            <w:r w:rsidRPr="008A1266">
              <w:rPr>
                <w:rFonts w:cs="Sylfaen"/>
                <w:b w:val="0"/>
                <w:sz w:val="24"/>
                <w:szCs w:val="24"/>
              </w:rPr>
              <w:t>Անկյուն</w:t>
            </w:r>
            <w:proofErr w:type="spellEnd"/>
          </w:p>
        </w:tc>
        <w:tc>
          <w:tcPr>
            <w:tcW w:w="1256" w:type="dxa"/>
          </w:tcPr>
          <w:p w14:paraId="4346F0EE" w14:textId="77777777" w:rsidR="008C6CB7" w:rsidRPr="008A1266" w:rsidRDefault="008C6CB7" w:rsidP="008C6CB7">
            <w:pPr>
              <w:pStyle w:val="a1"/>
              <w:spacing w:line="240" w:lineRule="auto"/>
              <w:ind w:left="0"/>
              <w:rPr>
                <w:b w:val="0"/>
                <w:sz w:val="24"/>
                <w:szCs w:val="24"/>
              </w:rPr>
            </w:pPr>
            <w:proofErr w:type="spellStart"/>
            <w:r w:rsidRPr="008A1266">
              <w:rPr>
                <w:b w:val="0"/>
                <w:sz w:val="24"/>
                <w:szCs w:val="24"/>
              </w:rPr>
              <w:t>հատ</w:t>
            </w:r>
            <w:proofErr w:type="spellEnd"/>
          </w:p>
        </w:tc>
        <w:tc>
          <w:tcPr>
            <w:tcW w:w="2438" w:type="dxa"/>
          </w:tcPr>
          <w:p w14:paraId="1395C370"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10</w:t>
            </w:r>
          </w:p>
        </w:tc>
      </w:tr>
      <w:tr w:rsidR="008C6CB7" w:rsidRPr="008A1266" w14:paraId="61A2E2FC" w14:textId="77777777" w:rsidTr="008C6CB7">
        <w:trPr>
          <w:trHeight w:val="264"/>
        </w:trPr>
        <w:tc>
          <w:tcPr>
            <w:tcW w:w="985" w:type="dxa"/>
          </w:tcPr>
          <w:p w14:paraId="467E843F" w14:textId="77777777" w:rsidR="008C6CB7" w:rsidRPr="008A1266" w:rsidRDefault="008C6CB7" w:rsidP="003863FB">
            <w:pPr>
              <w:pStyle w:val="a1"/>
              <w:numPr>
                <w:ilvl w:val="0"/>
                <w:numId w:val="81"/>
              </w:numPr>
              <w:spacing w:line="240" w:lineRule="auto"/>
              <w:ind w:left="0" w:firstLine="0"/>
              <w:rPr>
                <w:b w:val="0"/>
                <w:bCs w:val="0"/>
                <w:color w:val="auto"/>
                <w:sz w:val="24"/>
                <w:szCs w:val="24"/>
              </w:rPr>
            </w:pPr>
          </w:p>
        </w:tc>
        <w:tc>
          <w:tcPr>
            <w:tcW w:w="4265" w:type="dxa"/>
          </w:tcPr>
          <w:p w14:paraId="7EA43222" w14:textId="77777777" w:rsidR="008C6CB7" w:rsidRPr="008A1266" w:rsidRDefault="008C6CB7" w:rsidP="008C6CB7">
            <w:pPr>
              <w:pStyle w:val="a1"/>
              <w:spacing w:line="240" w:lineRule="auto"/>
              <w:ind w:left="0"/>
              <w:jc w:val="left"/>
              <w:rPr>
                <w:b w:val="0"/>
                <w:bCs w:val="0"/>
                <w:sz w:val="24"/>
                <w:szCs w:val="24"/>
              </w:rPr>
            </w:pPr>
            <w:proofErr w:type="spellStart"/>
            <w:r w:rsidRPr="008A1266">
              <w:rPr>
                <w:rFonts w:cs="Sylfaen"/>
                <w:b w:val="0"/>
                <w:sz w:val="24"/>
                <w:szCs w:val="24"/>
              </w:rPr>
              <w:t>Խողովակներ</w:t>
            </w:r>
            <w:proofErr w:type="spellEnd"/>
            <w:r w:rsidRPr="008A1266">
              <w:rPr>
                <w:b w:val="0"/>
                <w:sz w:val="24"/>
                <w:szCs w:val="24"/>
              </w:rPr>
              <w:t xml:space="preserve"> 2</w:t>
            </w:r>
            <w:r w:rsidRPr="008A1266">
              <w:rPr>
                <w:rFonts w:cs="Sylfaen"/>
                <w:b w:val="0"/>
                <w:sz w:val="24"/>
                <w:szCs w:val="24"/>
              </w:rPr>
              <w:t>՛</w:t>
            </w:r>
            <w:r w:rsidRPr="008A1266">
              <w:rPr>
                <w:b w:val="0"/>
                <w:sz w:val="24"/>
                <w:szCs w:val="24"/>
              </w:rPr>
              <w:t xml:space="preserve"> 2</w:t>
            </w:r>
            <w:r w:rsidRPr="008A1266">
              <w:rPr>
                <w:rFonts w:cs="Sylfaen"/>
                <w:b w:val="0"/>
                <w:sz w:val="24"/>
                <w:szCs w:val="24"/>
              </w:rPr>
              <w:t>մ</w:t>
            </w:r>
          </w:p>
        </w:tc>
        <w:tc>
          <w:tcPr>
            <w:tcW w:w="1256" w:type="dxa"/>
          </w:tcPr>
          <w:p w14:paraId="7C244CF7" w14:textId="77777777" w:rsidR="008C6CB7" w:rsidRPr="008A1266" w:rsidRDefault="008C6CB7" w:rsidP="008C6CB7">
            <w:pPr>
              <w:pStyle w:val="a1"/>
              <w:spacing w:line="240" w:lineRule="auto"/>
              <w:ind w:left="0"/>
              <w:rPr>
                <w:b w:val="0"/>
                <w:sz w:val="24"/>
                <w:szCs w:val="24"/>
              </w:rPr>
            </w:pPr>
            <w:proofErr w:type="spellStart"/>
            <w:r w:rsidRPr="008A1266">
              <w:rPr>
                <w:b w:val="0"/>
                <w:sz w:val="24"/>
                <w:szCs w:val="24"/>
              </w:rPr>
              <w:t>հատ</w:t>
            </w:r>
            <w:proofErr w:type="spellEnd"/>
          </w:p>
        </w:tc>
        <w:tc>
          <w:tcPr>
            <w:tcW w:w="2438" w:type="dxa"/>
          </w:tcPr>
          <w:p w14:paraId="17A9A16F"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2</w:t>
            </w:r>
          </w:p>
        </w:tc>
      </w:tr>
      <w:tr w:rsidR="008C6CB7" w:rsidRPr="008A1266" w14:paraId="3E861C95" w14:textId="77777777" w:rsidTr="008C6CB7">
        <w:trPr>
          <w:trHeight w:val="264"/>
        </w:trPr>
        <w:tc>
          <w:tcPr>
            <w:tcW w:w="985" w:type="dxa"/>
          </w:tcPr>
          <w:p w14:paraId="40EAB836" w14:textId="77777777" w:rsidR="008C6CB7" w:rsidRPr="008A1266" w:rsidRDefault="008C6CB7" w:rsidP="003863FB">
            <w:pPr>
              <w:pStyle w:val="a1"/>
              <w:numPr>
                <w:ilvl w:val="0"/>
                <w:numId w:val="81"/>
              </w:numPr>
              <w:spacing w:line="240" w:lineRule="auto"/>
              <w:ind w:left="0" w:firstLine="0"/>
              <w:rPr>
                <w:b w:val="0"/>
                <w:bCs w:val="0"/>
                <w:color w:val="auto"/>
                <w:sz w:val="24"/>
                <w:szCs w:val="24"/>
              </w:rPr>
            </w:pPr>
          </w:p>
        </w:tc>
        <w:tc>
          <w:tcPr>
            <w:tcW w:w="4265" w:type="dxa"/>
          </w:tcPr>
          <w:p w14:paraId="07A9C138" w14:textId="77777777" w:rsidR="008C6CB7" w:rsidRPr="008A1266" w:rsidRDefault="008C6CB7" w:rsidP="008C6CB7">
            <w:pPr>
              <w:pStyle w:val="a1"/>
              <w:spacing w:line="240" w:lineRule="auto"/>
              <w:ind w:left="0"/>
              <w:jc w:val="left"/>
              <w:rPr>
                <w:b w:val="0"/>
                <w:bCs w:val="0"/>
                <w:sz w:val="24"/>
                <w:szCs w:val="24"/>
              </w:rPr>
            </w:pPr>
            <w:proofErr w:type="spellStart"/>
            <w:r w:rsidRPr="008A1266">
              <w:rPr>
                <w:rFonts w:cs="Sylfaen"/>
                <w:b w:val="0"/>
                <w:sz w:val="24"/>
                <w:szCs w:val="24"/>
              </w:rPr>
              <w:t>Խողովակների</w:t>
            </w:r>
            <w:proofErr w:type="spellEnd"/>
            <w:r w:rsidRPr="008A1266">
              <w:rPr>
                <w:b w:val="0"/>
                <w:sz w:val="24"/>
                <w:szCs w:val="24"/>
              </w:rPr>
              <w:t xml:space="preserve"> </w:t>
            </w:r>
            <w:proofErr w:type="spellStart"/>
            <w:r w:rsidRPr="008A1266">
              <w:rPr>
                <w:rFonts w:cs="Sylfaen"/>
                <w:b w:val="0"/>
                <w:sz w:val="24"/>
                <w:szCs w:val="24"/>
              </w:rPr>
              <w:t>ջերմամեկուսացում</w:t>
            </w:r>
            <w:proofErr w:type="spellEnd"/>
            <w:r w:rsidRPr="008A1266">
              <w:rPr>
                <w:b w:val="0"/>
                <w:sz w:val="24"/>
                <w:szCs w:val="24"/>
              </w:rPr>
              <w:t xml:space="preserve"> /</w:t>
            </w:r>
            <w:proofErr w:type="spellStart"/>
            <w:r w:rsidRPr="008A1266">
              <w:rPr>
                <w:rFonts w:cs="Sylfaen"/>
                <w:b w:val="0"/>
                <w:sz w:val="24"/>
                <w:szCs w:val="24"/>
              </w:rPr>
              <w:t>պենոպլաստե</w:t>
            </w:r>
            <w:proofErr w:type="spellEnd"/>
            <w:r w:rsidRPr="008A1266">
              <w:rPr>
                <w:b w:val="0"/>
                <w:sz w:val="24"/>
                <w:szCs w:val="24"/>
              </w:rPr>
              <w:t xml:space="preserve"> </w:t>
            </w:r>
            <w:proofErr w:type="spellStart"/>
            <w:r w:rsidRPr="008A1266">
              <w:rPr>
                <w:rFonts w:cs="Sylfaen"/>
                <w:b w:val="0"/>
                <w:sz w:val="24"/>
                <w:szCs w:val="24"/>
              </w:rPr>
              <w:t>անկյուն</w:t>
            </w:r>
            <w:proofErr w:type="spellEnd"/>
            <w:r w:rsidRPr="008A1266">
              <w:rPr>
                <w:b w:val="0"/>
                <w:sz w:val="24"/>
                <w:szCs w:val="24"/>
              </w:rPr>
              <w:t>/</w:t>
            </w:r>
          </w:p>
        </w:tc>
        <w:tc>
          <w:tcPr>
            <w:tcW w:w="1256" w:type="dxa"/>
          </w:tcPr>
          <w:p w14:paraId="16662D68" w14:textId="77777777" w:rsidR="008C6CB7" w:rsidRPr="008A1266" w:rsidRDefault="008C6CB7" w:rsidP="008C6CB7">
            <w:pPr>
              <w:pStyle w:val="a1"/>
              <w:spacing w:line="240" w:lineRule="auto"/>
              <w:ind w:left="0"/>
              <w:rPr>
                <w:rFonts w:cs="Sylfaen"/>
                <w:b w:val="0"/>
                <w:bCs w:val="0"/>
                <w:sz w:val="24"/>
                <w:szCs w:val="24"/>
              </w:rPr>
            </w:pPr>
            <w:proofErr w:type="spellStart"/>
            <w:r w:rsidRPr="008A1266">
              <w:rPr>
                <w:rFonts w:cs="Sylfaen"/>
                <w:b w:val="0"/>
                <w:sz w:val="24"/>
                <w:szCs w:val="24"/>
              </w:rPr>
              <w:t>մետր</w:t>
            </w:r>
            <w:proofErr w:type="spellEnd"/>
          </w:p>
        </w:tc>
        <w:tc>
          <w:tcPr>
            <w:tcW w:w="2438" w:type="dxa"/>
          </w:tcPr>
          <w:p w14:paraId="68E89AC3"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10</w:t>
            </w:r>
          </w:p>
        </w:tc>
      </w:tr>
      <w:tr w:rsidR="008C6CB7" w:rsidRPr="008A1266" w14:paraId="3E8F713F" w14:textId="77777777" w:rsidTr="008C6CB7">
        <w:trPr>
          <w:trHeight w:val="264"/>
        </w:trPr>
        <w:tc>
          <w:tcPr>
            <w:tcW w:w="985" w:type="dxa"/>
          </w:tcPr>
          <w:p w14:paraId="3A034FA1" w14:textId="77777777" w:rsidR="008C6CB7" w:rsidRPr="008A1266" w:rsidRDefault="008C6CB7" w:rsidP="003863FB">
            <w:pPr>
              <w:pStyle w:val="a1"/>
              <w:numPr>
                <w:ilvl w:val="0"/>
                <w:numId w:val="81"/>
              </w:numPr>
              <w:spacing w:line="240" w:lineRule="auto"/>
              <w:ind w:left="0" w:firstLine="0"/>
              <w:rPr>
                <w:b w:val="0"/>
                <w:bCs w:val="0"/>
                <w:color w:val="auto"/>
                <w:sz w:val="24"/>
                <w:szCs w:val="24"/>
              </w:rPr>
            </w:pPr>
          </w:p>
        </w:tc>
        <w:tc>
          <w:tcPr>
            <w:tcW w:w="4265" w:type="dxa"/>
          </w:tcPr>
          <w:p w14:paraId="2C12A29D" w14:textId="77777777" w:rsidR="008C6CB7" w:rsidRPr="008A1266" w:rsidRDefault="008C6CB7" w:rsidP="008C6CB7">
            <w:pPr>
              <w:pStyle w:val="a1"/>
              <w:spacing w:line="240" w:lineRule="auto"/>
              <w:ind w:left="0"/>
              <w:jc w:val="left"/>
              <w:rPr>
                <w:b w:val="0"/>
                <w:bCs w:val="0"/>
                <w:sz w:val="24"/>
                <w:szCs w:val="24"/>
              </w:rPr>
            </w:pPr>
            <w:proofErr w:type="spellStart"/>
            <w:r w:rsidRPr="008A1266">
              <w:rPr>
                <w:rFonts w:cs="Sylfaen"/>
                <w:b w:val="0"/>
                <w:sz w:val="24"/>
                <w:szCs w:val="24"/>
              </w:rPr>
              <w:t>Կողմնացույց</w:t>
            </w:r>
            <w:proofErr w:type="spellEnd"/>
          </w:p>
        </w:tc>
        <w:tc>
          <w:tcPr>
            <w:tcW w:w="1256" w:type="dxa"/>
          </w:tcPr>
          <w:p w14:paraId="61F533AE" w14:textId="77777777" w:rsidR="008C6CB7" w:rsidRPr="008A1266" w:rsidRDefault="008C6CB7" w:rsidP="008C6CB7">
            <w:pPr>
              <w:pStyle w:val="a1"/>
              <w:spacing w:line="240" w:lineRule="auto"/>
              <w:ind w:left="0"/>
              <w:rPr>
                <w:b w:val="0"/>
                <w:sz w:val="24"/>
                <w:szCs w:val="24"/>
              </w:rPr>
            </w:pPr>
            <w:proofErr w:type="spellStart"/>
            <w:r w:rsidRPr="008A1266">
              <w:rPr>
                <w:b w:val="0"/>
                <w:sz w:val="24"/>
                <w:szCs w:val="24"/>
              </w:rPr>
              <w:t>հատ</w:t>
            </w:r>
            <w:proofErr w:type="spellEnd"/>
          </w:p>
        </w:tc>
        <w:tc>
          <w:tcPr>
            <w:tcW w:w="2438" w:type="dxa"/>
          </w:tcPr>
          <w:p w14:paraId="16CC8177"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5</w:t>
            </w:r>
          </w:p>
        </w:tc>
      </w:tr>
      <w:tr w:rsidR="008C6CB7" w:rsidRPr="008A1266" w14:paraId="3A58492A" w14:textId="77777777" w:rsidTr="008C6CB7">
        <w:trPr>
          <w:trHeight w:val="264"/>
        </w:trPr>
        <w:tc>
          <w:tcPr>
            <w:tcW w:w="985" w:type="dxa"/>
          </w:tcPr>
          <w:p w14:paraId="1FF84E83" w14:textId="77777777" w:rsidR="008C6CB7" w:rsidRPr="008A1266" w:rsidRDefault="008C6CB7" w:rsidP="003863FB">
            <w:pPr>
              <w:pStyle w:val="a1"/>
              <w:numPr>
                <w:ilvl w:val="0"/>
                <w:numId w:val="81"/>
              </w:numPr>
              <w:spacing w:line="240" w:lineRule="auto"/>
              <w:ind w:left="0" w:firstLine="0"/>
              <w:rPr>
                <w:b w:val="0"/>
                <w:bCs w:val="0"/>
                <w:color w:val="auto"/>
                <w:sz w:val="24"/>
                <w:szCs w:val="24"/>
              </w:rPr>
            </w:pPr>
          </w:p>
        </w:tc>
        <w:tc>
          <w:tcPr>
            <w:tcW w:w="4265" w:type="dxa"/>
          </w:tcPr>
          <w:p w14:paraId="13E8BC27" w14:textId="77777777" w:rsidR="008C6CB7" w:rsidRPr="008A1266" w:rsidRDefault="008C6CB7" w:rsidP="008C6CB7">
            <w:pPr>
              <w:pStyle w:val="a1"/>
              <w:spacing w:line="240" w:lineRule="auto"/>
              <w:ind w:left="0"/>
              <w:jc w:val="left"/>
              <w:rPr>
                <w:b w:val="0"/>
                <w:bCs w:val="0"/>
                <w:sz w:val="24"/>
                <w:szCs w:val="24"/>
              </w:rPr>
            </w:pPr>
            <w:r w:rsidRPr="008A1266">
              <w:rPr>
                <w:rFonts w:cs="Sylfaen"/>
                <w:b w:val="0"/>
                <w:sz w:val="24"/>
                <w:szCs w:val="24"/>
              </w:rPr>
              <w:t>Չափման</w:t>
            </w:r>
            <w:r w:rsidRPr="008A1266">
              <w:rPr>
                <w:b w:val="0"/>
                <w:sz w:val="24"/>
                <w:szCs w:val="24"/>
              </w:rPr>
              <w:t xml:space="preserve"> </w:t>
            </w:r>
            <w:proofErr w:type="spellStart"/>
            <w:r w:rsidRPr="008A1266">
              <w:rPr>
                <w:rFonts w:cs="Sylfaen"/>
                <w:b w:val="0"/>
                <w:sz w:val="24"/>
                <w:szCs w:val="24"/>
              </w:rPr>
              <w:t>ժապավեն</w:t>
            </w:r>
            <w:proofErr w:type="spellEnd"/>
            <w:r w:rsidRPr="008A1266">
              <w:rPr>
                <w:b w:val="0"/>
                <w:sz w:val="24"/>
                <w:szCs w:val="24"/>
              </w:rPr>
              <w:t xml:space="preserve"> /</w:t>
            </w:r>
            <w:proofErr w:type="spellStart"/>
            <w:r w:rsidRPr="008A1266">
              <w:rPr>
                <w:rFonts w:cs="Sylfaen"/>
                <w:b w:val="0"/>
                <w:sz w:val="24"/>
                <w:szCs w:val="24"/>
              </w:rPr>
              <w:t>մետր</w:t>
            </w:r>
            <w:proofErr w:type="spellEnd"/>
            <w:r w:rsidRPr="008A1266">
              <w:rPr>
                <w:b w:val="0"/>
                <w:sz w:val="24"/>
                <w:szCs w:val="24"/>
              </w:rPr>
              <w:t>/</w:t>
            </w:r>
          </w:p>
        </w:tc>
        <w:tc>
          <w:tcPr>
            <w:tcW w:w="1256" w:type="dxa"/>
          </w:tcPr>
          <w:p w14:paraId="6286DF5C" w14:textId="77777777" w:rsidR="008C6CB7" w:rsidRPr="008A1266" w:rsidRDefault="008C6CB7" w:rsidP="008C6CB7">
            <w:pPr>
              <w:pStyle w:val="a1"/>
              <w:spacing w:line="240" w:lineRule="auto"/>
              <w:ind w:left="0"/>
              <w:rPr>
                <w:b w:val="0"/>
                <w:sz w:val="24"/>
                <w:szCs w:val="24"/>
              </w:rPr>
            </w:pPr>
            <w:proofErr w:type="spellStart"/>
            <w:r w:rsidRPr="008A1266">
              <w:rPr>
                <w:b w:val="0"/>
                <w:sz w:val="24"/>
                <w:szCs w:val="24"/>
              </w:rPr>
              <w:t>հատ</w:t>
            </w:r>
            <w:proofErr w:type="spellEnd"/>
          </w:p>
        </w:tc>
        <w:tc>
          <w:tcPr>
            <w:tcW w:w="2438" w:type="dxa"/>
          </w:tcPr>
          <w:p w14:paraId="6B33B94A"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2</w:t>
            </w:r>
          </w:p>
        </w:tc>
      </w:tr>
      <w:tr w:rsidR="008C6CB7" w:rsidRPr="008A1266" w14:paraId="7E5A5C04" w14:textId="77777777" w:rsidTr="008C6CB7">
        <w:trPr>
          <w:trHeight w:val="264"/>
        </w:trPr>
        <w:tc>
          <w:tcPr>
            <w:tcW w:w="985" w:type="dxa"/>
          </w:tcPr>
          <w:p w14:paraId="67FB9EB5" w14:textId="77777777" w:rsidR="008C6CB7" w:rsidRPr="008A1266" w:rsidRDefault="008C6CB7" w:rsidP="003863FB">
            <w:pPr>
              <w:pStyle w:val="a1"/>
              <w:numPr>
                <w:ilvl w:val="0"/>
                <w:numId w:val="81"/>
              </w:numPr>
              <w:spacing w:line="240" w:lineRule="auto"/>
              <w:ind w:left="0" w:firstLine="0"/>
              <w:rPr>
                <w:b w:val="0"/>
                <w:bCs w:val="0"/>
                <w:color w:val="auto"/>
                <w:sz w:val="24"/>
                <w:szCs w:val="24"/>
              </w:rPr>
            </w:pPr>
          </w:p>
        </w:tc>
        <w:tc>
          <w:tcPr>
            <w:tcW w:w="4265" w:type="dxa"/>
          </w:tcPr>
          <w:p w14:paraId="3B046669" w14:textId="77777777" w:rsidR="008C6CB7" w:rsidRPr="008A1266" w:rsidRDefault="008C6CB7" w:rsidP="008C6CB7">
            <w:pPr>
              <w:pStyle w:val="a1"/>
              <w:spacing w:line="240" w:lineRule="auto"/>
              <w:ind w:left="0"/>
              <w:jc w:val="left"/>
              <w:rPr>
                <w:b w:val="0"/>
                <w:bCs w:val="0"/>
                <w:sz w:val="24"/>
                <w:szCs w:val="24"/>
              </w:rPr>
            </w:pPr>
            <w:proofErr w:type="spellStart"/>
            <w:r w:rsidRPr="008A1266">
              <w:rPr>
                <w:rFonts w:cs="Sylfaen"/>
                <w:b w:val="0"/>
                <w:sz w:val="24"/>
                <w:szCs w:val="24"/>
              </w:rPr>
              <w:t>Գործիքների</w:t>
            </w:r>
            <w:proofErr w:type="spellEnd"/>
            <w:r w:rsidRPr="008A1266">
              <w:rPr>
                <w:b w:val="0"/>
                <w:sz w:val="24"/>
                <w:szCs w:val="24"/>
              </w:rPr>
              <w:t xml:space="preserve"> </w:t>
            </w:r>
            <w:proofErr w:type="spellStart"/>
            <w:r w:rsidRPr="008A1266">
              <w:rPr>
                <w:rFonts w:cs="Sylfaen"/>
                <w:b w:val="0"/>
                <w:sz w:val="24"/>
                <w:szCs w:val="24"/>
              </w:rPr>
              <w:t>գոտի</w:t>
            </w:r>
            <w:proofErr w:type="spellEnd"/>
          </w:p>
        </w:tc>
        <w:tc>
          <w:tcPr>
            <w:tcW w:w="1256" w:type="dxa"/>
          </w:tcPr>
          <w:p w14:paraId="32D9B020" w14:textId="77777777" w:rsidR="008C6CB7" w:rsidRPr="008A1266" w:rsidRDefault="008C6CB7" w:rsidP="008C6CB7">
            <w:pPr>
              <w:pStyle w:val="a1"/>
              <w:spacing w:line="240" w:lineRule="auto"/>
              <w:ind w:left="0"/>
              <w:rPr>
                <w:b w:val="0"/>
                <w:sz w:val="24"/>
                <w:szCs w:val="24"/>
              </w:rPr>
            </w:pPr>
            <w:proofErr w:type="spellStart"/>
            <w:r w:rsidRPr="008A1266">
              <w:rPr>
                <w:b w:val="0"/>
                <w:sz w:val="24"/>
                <w:szCs w:val="24"/>
              </w:rPr>
              <w:t>հատ</w:t>
            </w:r>
            <w:proofErr w:type="spellEnd"/>
          </w:p>
        </w:tc>
        <w:tc>
          <w:tcPr>
            <w:tcW w:w="2438" w:type="dxa"/>
          </w:tcPr>
          <w:p w14:paraId="64467744"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3</w:t>
            </w:r>
          </w:p>
        </w:tc>
      </w:tr>
      <w:tr w:rsidR="008C6CB7" w:rsidRPr="008A1266" w14:paraId="7E2FDCEA" w14:textId="77777777" w:rsidTr="008C6CB7">
        <w:trPr>
          <w:trHeight w:val="264"/>
        </w:trPr>
        <w:tc>
          <w:tcPr>
            <w:tcW w:w="985" w:type="dxa"/>
          </w:tcPr>
          <w:p w14:paraId="6B89105E" w14:textId="77777777" w:rsidR="008C6CB7" w:rsidRPr="008A1266" w:rsidRDefault="008C6CB7" w:rsidP="003863FB">
            <w:pPr>
              <w:pStyle w:val="a1"/>
              <w:numPr>
                <w:ilvl w:val="0"/>
                <w:numId w:val="81"/>
              </w:numPr>
              <w:spacing w:line="240" w:lineRule="auto"/>
              <w:ind w:left="0" w:firstLine="0"/>
              <w:rPr>
                <w:b w:val="0"/>
                <w:bCs w:val="0"/>
                <w:color w:val="auto"/>
                <w:sz w:val="24"/>
                <w:szCs w:val="24"/>
              </w:rPr>
            </w:pPr>
          </w:p>
        </w:tc>
        <w:tc>
          <w:tcPr>
            <w:tcW w:w="4265" w:type="dxa"/>
          </w:tcPr>
          <w:p w14:paraId="0445DD5D" w14:textId="77777777" w:rsidR="008C6CB7" w:rsidRPr="008A1266" w:rsidRDefault="008C6CB7" w:rsidP="008C6CB7">
            <w:pPr>
              <w:pStyle w:val="a1"/>
              <w:spacing w:line="240" w:lineRule="auto"/>
              <w:ind w:left="0"/>
              <w:jc w:val="left"/>
              <w:rPr>
                <w:b w:val="0"/>
                <w:bCs w:val="0"/>
                <w:sz w:val="24"/>
                <w:szCs w:val="24"/>
              </w:rPr>
            </w:pPr>
            <w:proofErr w:type="spellStart"/>
            <w:r w:rsidRPr="008A1266">
              <w:rPr>
                <w:rFonts w:cs="Sylfaen"/>
                <w:b w:val="0"/>
                <w:sz w:val="24"/>
                <w:szCs w:val="24"/>
              </w:rPr>
              <w:t>Էլեկտրոդներ</w:t>
            </w:r>
            <w:proofErr w:type="spellEnd"/>
            <w:r w:rsidRPr="008A1266">
              <w:rPr>
                <w:b w:val="0"/>
                <w:sz w:val="24"/>
                <w:szCs w:val="24"/>
              </w:rPr>
              <w:t xml:space="preserve"> / ø 3- ø 4/</w:t>
            </w:r>
          </w:p>
        </w:tc>
        <w:tc>
          <w:tcPr>
            <w:tcW w:w="1256" w:type="dxa"/>
          </w:tcPr>
          <w:p w14:paraId="0749EBF7" w14:textId="77777777" w:rsidR="008C6CB7" w:rsidRPr="008A1266" w:rsidRDefault="008C6CB7" w:rsidP="008C6CB7">
            <w:pPr>
              <w:pStyle w:val="a1"/>
              <w:spacing w:line="240" w:lineRule="auto"/>
              <w:ind w:left="0"/>
              <w:rPr>
                <w:rFonts w:cs="Sylfaen"/>
                <w:b w:val="0"/>
                <w:bCs w:val="0"/>
                <w:sz w:val="24"/>
                <w:szCs w:val="24"/>
              </w:rPr>
            </w:pPr>
            <w:proofErr w:type="spellStart"/>
            <w:r w:rsidRPr="008A1266">
              <w:rPr>
                <w:rFonts w:cs="Sylfaen"/>
                <w:b w:val="0"/>
                <w:sz w:val="24"/>
                <w:szCs w:val="24"/>
              </w:rPr>
              <w:t>տուփ</w:t>
            </w:r>
            <w:proofErr w:type="spellEnd"/>
          </w:p>
        </w:tc>
        <w:tc>
          <w:tcPr>
            <w:tcW w:w="2438" w:type="dxa"/>
          </w:tcPr>
          <w:p w14:paraId="39EE1888"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1-1</w:t>
            </w:r>
          </w:p>
        </w:tc>
      </w:tr>
      <w:tr w:rsidR="008C6CB7" w:rsidRPr="008A1266" w14:paraId="732A8835" w14:textId="77777777" w:rsidTr="008C6CB7">
        <w:trPr>
          <w:trHeight w:val="264"/>
        </w:trPr>
        <w:tc>
          <w:tcPr>
            <w:tcW w:w="985" w:type="dxa"/>
          </w:tcPr>
          <w:p w14:paraId="0D3AF01A" w14:textId="77777777" w:rsidR="008C6CB7" w:rsidRPr="008A1266" w:rsidRDefault="008C6CB7" w:rsidP="003863FB">
            <w:pPr>
              <w:pStyle w:val="a1"/>
              <w:numPr>
                <w:ilvl w:val="0"/>
                <w:numId w:val="81"/>
              </w:numPr>
              <w:spacing w:line="240" w:lineRule="auto"/>
              <w:ind w:left="0" w:firstLine="0"/>
              <w:rPr>
                <w:b w:val="0"/>
                <w:bCs w:val="0"/>
                <w:color w:val="auto"/>
                <w:sz w:val="24"/>
                <w:szCs w:val="24"/>
              </w:rPr>
            </w:pPr>
          </w:p>
        </w:tc>
        <w:tc>
          <w:tcPr>
            <w:tcW w:w="4265" w:type="dxa"/>
          </w:tcPr>
          <w:p w14:paraId="2919C8EC" w14:textId="77777777" w:rsidR="008C6CB7" w:rsidRPr="008A1266" w:rsidRDefault="008C6CB7" w:rsidP="008C6CB7">
            <w:pPr>
              <w:pStyle w:val="a1"/>
              <w:spacing w:line="240" w:lineRule="auto"/>
              <w:ind w:left="0"/>
              <w:jc w:val="left"/>
              <w:rPr>
                <w:b w:val="0"/>
                <w:bCs w:val="0"/>
                <w:sz w:val="24"/>
                <w:szCs w:val="24"/>
              </w:rPr>
            </w:pPr>
            <w:proofErr w:type="spellStart"/>
            <w:r w:rsidRPr="008A1266">
              <w:rPr>
                <w:rFonts w:cs="Sylfaen"/>
                <w:b w:val="0"/>
                <w:sz w:val="24"/>
                <w:szCs w:val="24"/>
              </w:rPr>
              <w:t>Օլով</w:t>
            </w:r>
            <w:proofErr w:type="spellEnd"/>
            <w:r w:rsidRPr="008A1266">
              <w:rPr>
                <w:b w:val="0"/>
                <w:sz w:val="24"/>
                <w:szCs w:val="24"/>
              </w:rPr>
              <w:t xml:space="preserve">, </w:t>
            </w:r>
            <w:proofErr w:type="spellStart"/>
            <w:r w:rsidRPr="008A1266">
              <w:rPr>
                <w:rFonts w:cs="Sylfaen"/>
                <w:b w:val="0"/>
                <w:sz w:val="24"/>
                <w:szCs w:val="24"/>
              </w:rPr>
              <w:t>կանիֆոլ</w:t>
            </w:r>
            <w:proofErr w:type="spellEnd"/>
            <w:r w:rsidRPr="008A1266">
              <w:rPr>
                <w:b w:val="0"/>
                <w:sz w:val="24"/>
                <w:szCs w:val="24"/>
              </w:rPr>
              <w:t xml:space="preserve"> /</w:t>
            </w:r>
            <w:proofErr w:type="spellStart"/>
            <w:r w:rsidRPr="008A1266">
              <w:rPr>
                <w:rFonts w:cs="Sylfaen"/>
                <w:b w:val="0"/>
                <w:sz w:val="24"/>
                <w:szCs w:val="24"/>
              </w:rPr>
              <w:t>անագ</w:t>
            </w:r>
            <w:proofErr w:type="spellEnd"/>
            <w:r w:rsidRPr="008A1266">
              <w:rPr>
                <w:b w:val="0"/>
                <w:sz w:val="24"/>
                <w:szCs w:val="24"/>
              </w:rPr>
              <w:t xml:space="preserve">, </w:t>
            </w:r>
            <w:proofErr w:type="spellStart"/>
            <w:r w:rsidRPr="008A1266">
              <w:rPr>
                <w:rFonts w:cs="Sylfaen"/>
                <w:b w:val="0"/>
                <w:sz w:val="24"/>
                <w:szCs w:val="24"/>
              </w:rPr>
              <w:t>բևեգնախեժ</w:t>
            </w:r>
            <w:proofErr w:type="spellEnd"/>
            <w:r w:rsidRPr="008A1266">
              <w:rPr>
                <w:b w:val="0"/>
                <w:sz w:val="24"/>
                <w:szCs w:val="24"/>
              </w:rPr>
              <w:t>/</w:t>
            </w:r>
          </w:p>
        </w:tc>
        <w:tc>
          <w:tcPr>
            <w:tcW w:w="1256" w:type="dxa"/>
          </w:tcPr>
          <w:p w14:paraId="5D3DD768" w14:textId="77777777" w:rsidR="008C6CB7" w:rsidRPr="008A1266" w:rsidRDefault="008C6CB7" w:rsidP="008C6CB7">
            <w:pPr>
              <w:pStyle w:val="a1"/>
              <w:spacing w:line="240" w:lineRule="auto"/>
              <w:ind w:left="0"/>
              <w:rPr>
                <w:b w:val="0"/>
                <w:sz w:val="24"/>
                <w:szCs w:val="24"/>
              </w:rPr>
            </w:pPr>
            <w:proofErr w:type="spellStart"/>
            <w:r w:rsidRPr="008A1266">
              <w:rPr>
                <w:b w:val="0"/>
                <w:sz w:val="24"/>
                <w:szCs w:val="24"/>
              </w:rPr>
              <w:t>հատ</w:t>
            </w:r>
            <w:proofErr w:type="spellEnd"/>
          </w:p>
        </w:tc>
        <w:tc>
          <w:tcPr>
            <w:tcW w:w="2438" w:type="dxa"/>
          </w:tcPr>
          <w:p w14:paraId="287D8A2C"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3</w:t>
            </w:r>
          </w:p>
        </w:tc>
      </w:tr>
      <w:tr w:rsidR="008C6CB7" w:rsidRPr="008A1266" w14:paraId="7A21910C" w14:textId="77777777" w:rsidTr="008C6CB7">
        <w:trPr>
          <w:trHeight w:val="264"/>
        </w:trPr>
        <w:tc>
          <w:tcPr>
            <w:tcW w:w="985" w:type="dxa"/>
          </w:tcPr>
          <w:p w14:paraId="41B84B5F" w14:textId="77777777" w:rsidR="008C6CB7" w:rsidRPr="008A1266" w:rsidRDefault="008C6CB7" w:rsidP="003863FB">
            <w:pPr>
              <w:pStyle w:val="a1"/>
              <w:numPr>
                <w:ilvl w:val="0"/>
                <w:numId w:val="81"/>
              </w:numPr>
              <w:spacing w:line="240" w:lineRule="auto"/>
              <w:ind w:left="0" w:firstLine="0"/>
              <w:rPr>
                <w:b w:val="0"/>
                <w:bCs w:val="0"/>
                <w:color w:val="auto"/>
                <w:sz w:val="24"/>
                <w:szCs w:val="24"/>
              </w:rPr>
            </w:pPr>
          </w:p>
        </w:tc>
        <w:tc>
          <w:tcPr>
            <w:tcW w:w="4265" w:type="dxa"/>
          </w:tcPr>
          <w:p w14:paraId="56304790" w14:textId="77777777" w:rsidR="008C6CB7" w:rsidRPr="008A1266" w:rsidRDefault="008C6CB7" w:rsidP="008C6CB7">
            <w:pPr>
              <w:pStyle w:val="a1"/>
              <w:spacing w:line="240" w:lineRule="auto"/>
              <w:ind w:left="0"/>
              <w:jc w:val="left"/>
              <w:rPr>
                <w:b w:val="0"/>
                <w:bCs w:val="0"/>
                <w:sz w:val="24"/>
                <w:szCs w:val="24"/>
              </w:rPr>
            </w:pPr>
            <w:proofErr w:type="spellStart"/>
            <w:r w:rsidRPr="008A1266">
              <w:rPr>
                <w:rFonts w:cs="Sylfaen"/>
                <w:b w:val="0"/>
                <w:sz w:val="24"/>
                <w:szCs w:val="24"/>
              </w:rPr>
              <w:t>Գայլիկոններ</w:t>
            </w:r>
            <w:proofErr w:type="spellEnd"/>
            <w:r w:rsidRPr="008A1266">
              <w:rPr>
                <w:b w:val="0"/>
                <w:sz w:val="24"/>
                <w:szCs w:val="24"/>
              </w:rPr>
              <w:t xml:space="preserve"> ø 16 - ø 32 /0,8 </w:t>
            </w:r>
            <w:proofErr w:type="spellStart"/>
            <w:r w:rsidRPr="008A1266">
              <w:rPr>
                <w:rFonts w:cs="Sylfaen"/>
                <w:b w:val="0"/>
                <w:sz w:val="24"/>
                <w:szCs w:val="24"/>
              </w:rPr>
              <w:t>մետր</w:t>
            </w:r>
            <w:proofErr w:type="spellEnd"/>
            <w:r w:rsidRPr="008A1266">
              <w:rPr>
                <w:b w:val="0"/>
                <w:sz w:val="24"/>
                <w:szCs w:val="24"/>
              </w:rPr>
              <w:t>/</w:t>
            </w:r>
          </w:p>
        </w:tc>
        <w:tc>
          <w:tcPr>
            <w:tcW w:w="1256" w:type="dxa"/>
          </w:tcPr>
          <w:p w14:paraId="1536472B" w14:textId="77777777" w:rsidR="008C6CB7" w:rsidRPr="008A1266" w:rsidRDefault="008C6CB7" w:rsidP="008C6CB7">
            <w:pPr>
              <w:pStyle w:val="a1"/>
              <w:spacing w:line="240" w:lineRule="auto"/>
              <w:ind w:left="0"/>
              <w:rPr>
                <w:b w:val="0"/>
                <w:sz w:val="24"/>
                <w:szCs w:val="24"/>
              </w:rPr>
            </w:pPr>
            <w:proofErr w:type="spellStart"/>
            <w:r w:rsidRPr="008A1266">
              <w:rPr>
                <w:b w:val="0"/>
                <w:sz w:val="24"/>
                <w:szCs w:val="24"/>
              </w:rPr>
              <w:t>հատ</w:t>
            </w:r>
            <w:proofErr w:type="spellEnd"/>
          </w:p>
        </w:tc>
        <w:tc>
          <w:tcPr>
            <w:tcW w:w="2438" w:type="dxa"/>
          </w:tcPr>
          <w:p w14:paraId="5E54E6A8"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2-2</w:t>
            </w:r>
          </w:p>
        </w:tc>
      </w:tr>
      <w:tr w:rsidR="008C6CB7" w:rsidRPr="008A1266" w14:paraId="6B8ED143" w14:textId="77777777" w:rsidTr="008C6CB7">
        <w:trPr>
          <w:trHeight w:val="264"/>
        </w:trPr>
        <w:tc>
          <w:tcPr>
            <w:tcW w:w="985" w:type="dxa"/>
          </w:tcPr>
          <w:p w14:paraId="74C66747" w14:textId="77777777" w:rsidR="008C6CB7" w:rsidRPr="008A1266" w:rsidRDefault="008C6CB7" w:rsidP="003863FB">
            <w:pPr>
              <w:pStyle w:val="a1"/>
              <w:numPr>
                <w:ilvl w:val="0"/>
                <w:numId w:val="81"/>
              </w:numPr>
              <w:spacing w:line="240" w:lineRule="auto"/>
              <w:ind w:left="0" w:firstLine="0"/>
              <w:rPr>
                <w:b w:val="0"/>
                <w:bCs w:val="0"/>
                <w:color w:val="auto"/>
                <w:sz w:val="24"/>
                <w:szCs w:val="24"/>
              </w:rPr>
            </w:pPr>
          </w:p>
        </w:tc>
        <w:tc>
          <w:tcPr>
            <w:tcW w:w="4265" w:type="dxa"/>
          </w:tcPr>
          <w:p w14:paraId="7A74FA9D" w14:textId="77777777" w:rsidR="008C6CB7" w:rsidRPr="008A1266" w:rsidRDefault="008C6CB7" w:rsidP="008C6CB7">
            <w:pPr>
              <w:pStyle w:val="a1"/>
              <w:spacing w:line="240" w:lineRule="auto"/>
              <w:ind w:left="0"/>
              <w:jc w:val="left"/>
              <w:rPr>
                <w:rFonts w:cs="Sylfaen"/>
                <w:b w:val="0"/>
                <w:sz w:val="24"/>
                <w:szCs w:val="24"/>
              </w:rPr>
            </w:pPr>
            <w:proofErr w:type="spellStart"/>
            <w:r w:rsidRPr="008A1266">
              <w:rPr>
                <w:rFonts w:cs="Sylfaen"/>
                <w:b w:val="0"/>
                <w:sz w:val="24"/>
                <w:szCs w:val="24"/>
              </w:rPr>
              <w:t>Շաղափիչներ</w:t>
            </w:r>
            <w:proofErr w:type="spellEnd"/>
            <w:r w:rsidRPr="008A1266">
              <w:rPr>
                <w:b w:val="0"/>
                <w:sz w:val="24"/>
                <w:szCs w:val="24"/>
              </w:rPr>
              <w:t xml:space="preserve"> </w:t>
            </w:r>
            <w:proofErr w:type="spellStart"/>
            <w:r w:rsidRPr="008A1266">
              <w:rPr>
                <w:rFonts w:cs="Sylfaen"/>
                <w:b w:val="0"/>
                <w:sz w:val="24"/>
                <w:szCs w:val="24"/>
              </w:rPr>
              <w:t>տարբեր</w:t>
            </w:r>
            <w:proofErr w:type="spellEnd"/>
            <w:r w:rsidRPr="008A1266">
              <w:rPr>
                <w:b w:val="0"/>
                <w:sz w:val="24"/>
                <w:szCs w:val="24"/>
              </w:rPr>
              <w:t xml:space="preserve"> </w:t>
            </w:r>
            <w:proofErr w:type="spellStart"/>
            <w:r w:rsidRPr="008A1266">
              <w:rPr>
                <w:rFonts w:cs="Sylfaen"/>
                <w:b w:val="0"/>
                <w:sz w:val="24"/>
                <w:szCs w:val="24"/>
              </w:rPr>
              <w:t>չափսերի</w:t>
            </w:r>
            <w:proofErr w:type="spellEnd"/>
            <w:r w:rsidRPr="008A1266">
              <w:rPr>
                <w:b w:val="0"/>
                <w:sz w:val="24"/>
                <w:szCs w:val="24"/>
              </w:rPr>
              <w:t xml:space="preserve"> ø/4-12/</w:t>
            </w:r>
          </w:p>
        </w:tc>
        <w:tc>
          <w:tcPr>
            <w:tcW w:w="1256" w:type="dxa"/>
          </w:tcPr>
          <w:p w14:paraId="74BF418F" w14:textId="77777777" w:rsidR="008C6CB7" w:rsidRPr="008A1266" w:rsidRDefault="008C6CB7" w:rsidP="008C6CB7">
            <w:pPr>
              <w:pStyle w:val="a1"/>
              <w:spacing w:line="240" w:lineRule="auto"/>
              <w:ind w:left="0"/>
              <w:rPr>
                <w:b w:val="0"/>
                <w:sz w:val="24"/>
                <w:szCs w:val="24"/>
              </w:rPr>
            </w:pPr>
            <w:proofErr w:type="spellStart"/>
            <w:r w:rsidRPr="008A1266">
              <w:rPr>
                <w:b w:val="0"/>
                <w:sz w:val="24"/>
                <w:szCs w:val="24"/>
              </w:rPr>
              <w:t>հատ</w:t>
            </w:r>
            <w:proofErr w:type="spellEnd"/>
          </w:p>
        </w:tc>
        <w:tc>
          <w:tcPr>
            <w:tcW w:w="2438" w:type="dxa"/>
          </w:tcPr>
          <w:p w14:paraId="6842F3C6"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2</w:t>
            </w:r>
          </w:p>
        </w:tc>
      </w:tr>
      <w:tr w:rsidR="008C6CB7" w:rsidRPr="008A1266" w14:paraId="0066822E" w14:textId="77777777" w:rsidTr="008C6CB7">
        <w:trPr>
          <w:trHeight w:val="264"/>
        </w:trPr>
        <w:tc>
          <w:tcPr>
            <w:tcW w:w="985" w:type="dxa"/>
          </w:tcPr>
          <w:p w14:paraId="60FEEB7A" w14:textId="77777777" w:rsidR="008C6CB7" w:rsidRPr="008A1266" w:rsidRDefault="008C6CB7" w:rsidP="003863FB">
            <w:pPr>
              <w:pStyle w:val="a1"/>
              <w:numPr>
                <w:ilvl w:val="0"/>
                <w:numId w:val="81"/>
              </w:numPr>
              <w:spacing w:line="240" w:lineRule="auto"/>
              <w:ind w:left="0" w:firstLine="0"/>
              <w:rPr>
                <w:b w:val="0"/>
                <w:bCs w:val="0"/>
                <w:color w:val="auto"/>
                <w:sz w:val="24"/>
                <w:szCs w:val="24"/>
              </w:rPr>
            </w:pPr>
          </w:p>
        </w:tc>
        <w:tc>
          <w:tcPr>
            <w:tcW w:w="4265" w:type="dxa"/>
          </w:tcPr>
          <w:p w14:paraId="2E9C9624" w14:textId="77777777" w:rsidR="008C6CB7" w:rsidRPr="008A1266" w:rsidRDefault="008C6CB7" w:rsidP="008C6CB7">
            <w:pPr>
              <w:pStyle w:val="a1"/>
              <w:spacing w:line="240" w:lineRule="auto"/>
              <w:ind w:left="0"/>
              <w:jc w:val="left"/>
              <w:rPr>
                <w:rFonts w:cs="Sylfaen"/>
                <w:b w:val="0"/>
                <w:sz w:val="24"/>
                <w:szCs w:val="24"/>
              </w:rPr>
            </w:pPr>
            <w:proofErr w:type="spellStart"/>
            <w:r w:rsidRPr="008A1266">
              <w:rPr>
                <w:rFonts w:cs="Sylfaen"/>
                <w:b w:val="0"/>
                <w:sz w:val="24"/>
                <w:szCs w:val="24"/>
              </w:rPr>
              <w:t>Կոնական</w:t>
            </w:r>
            <w:proofErr w:type="spellEnd"/>
            <w:r w:rsidRPr="008A1266">
              <w:rPr>
                <w:b w:val="0"/>
                <w:sz w:val="24"/>
                <w:szCs w:val="24"/>
              </w:rPr>
              <w:t xml:space="preserve"> </w:t>
            </w:r>
            <w:proofErr w:type="spellStart"/>
            <w:r w:rsidRPr="008A1266">
              <w:rPr>
                <w:rFonts w:cs="Sylfaen"/>
                <w:b w:val="0"/>
                <w:sz w:val="24"/>
                <w:szCs w:val="24"/>
              </w:rPr>
              <w:t>գայլիկոն</w:t>
            </w:r>
            <w:proofErr w:type="spellEnd"/>
          </w:p>
        </w:tc>
        <w:tc>
          <w:tcPr>
            <w:tcW w:w="1256" w:type="dxa"/>
          </w:tcPr>
          <w:p w14:paraId="4838AF5B" w14:textId="77777777" w:rsidR="008C6CB7" w:rsidRPr="008A1266" w:rsidRDefault="008C6CB7" w:rsidP="008C6CB7">
            <w:pPr>
              <w:pStyle w:val="a1"/>
              <w:spacing w:line="240" w:lineRule="auto"/>
              <w:ind w:left="0"/>
              <w:rPr>
                <w:b w:val="0"/>
                <w:sz w:val="24"/>
                <w:szCs w:val="24"/>
              </w:rPr>
            </w:pPr>
            <w:proofErr w:type="spellStart"/>
            <w:r w:rsidRPr="008A1266">
              <w:rPr>
                <w:b w:val="0"/>
                <w:sz w:val="24"/>
                <w:szCs w:val="24"/>
              </w:rPr>
              <w:t>հատ</w:t>
            </w:r>
            <w:proofErr w:type="spellEnd"/>
          </w:p>
        </w:tc>
        <w:tc>
          <w:tcPr>
            <w:tcW w:w="2438" w:type="dxa"/>
          </w:tcPr>
          <w:p w14:paraId="41AC0C73"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3</w:t>
            </w:r>
          </w:p>
        </w:tc>
      </w:tr>
      <w:tr w:rsidR="008C6CB7" w:rsidRPr="008A1266" w14:paraId="041E599D" w14:textId="77777777" w:rsidTr="008C6CB7">
        <w:trPr>
          <w:trHeight w:val="264"/>
        </w:trPr>
        <w:tc>
          <w:tcPr>
            <w:tcW w:w="985" w:type="dxa"/>
          </w:tcPr>
          <w:p w14:paraId="779CCF7C" w14:textId="77777777" w:rsidR="008C6CB7" w:rsidRPr="008A1266" w:rsidRDefault="008C6CB7" w:rsidP="003863FB">
            <w:pPr>
              <w:pStyle w:val="a1"/>
              <w:numPr>
                <w:ilvl w:val="0"/>
                <w:numId w:val="81"/>
              </w:numPr>
              <w:spacing w:line="240" w:lineRule="auto"/>
              <w:ind w:left="0" w:firstLine="0"/>
              <w:rPr>
                <w:b w:val="0"/>
                <w:bCs w:val="0"/>
                <w:color w:val="auto"/>
                <w:sz w:val="24"/>
                <w:szCs w:val="24"/>
              </w:rPr>
            </w:pPr>
          </w:p>
        </w:tc>
        <w:tc>
          <w:tcPr>
            <w:tcW w:w="4265" w:type="dxa"/>
          </w:tcPr>
          <w:p w14:paraId="55D0D1C4" w14:textId="77777777" w:rsidR="008C6CB7" w:rsidRPr="008A1266" w:rsidRDefault="008C6CB7" w:rsidP="008C6CB7">
            <w:pPr>
              <w:pStyle w:val="a1"/>
              <w:spacing w:line="240" w:lineRule="auto"/>
              <w:ind w:left="0"/>
              <w:jc w:val="left"/>
              <w:rPr>
                <w:rFonts w:cs="Sylfaen"/>
                <w:b w:val="0"/>
                <w:sz w:val="24"/>
                <w:szCs w:val="24"/>
              </w:rPr>
            </w:pPr>
            <w:proofErr w:type="spellStart"/>
            <w:r w:rsidRPr="008A1266">
              <w:rPr>
                <w:rFonts w:cs="Sylfaen"/>
                <w:b w:val="0"/>
                <w:sz w:val="24"/>
                <w:szCs w:val="24"/>
              </w:rPr>
              <w:t>Գայլիկոններ</w:t>
            </w:r>
            <w:proofErr w:type="spellEnd"/>
            <w:r w:rsidRPr="008A1266">
              <w:rPr>
                <w:b w:val="0"/>
                <w:sz w:val="24"/>
                <w:szCs w:val="24"/>
              </w:rPr>
              <w:t xml:space="preserve"> ø6- ø12</w:t>
            </w:r>
          </w:p>
        </w:tc>
        <w:tc>
          <w:tcPr>
            <w:tcW w:w="1256" w:type="dxa"/>
          </w:tcPr>
          <w:p w14:paraId="470C2EE2" w14:textId="77777777" w:rsidR="008C6CB7" w:rsidRPr="008A1266" w:rsidRDefault="008C6CB7" w:rsidP="008C6CB7">
            <w:pPr>
              <w:pStyle w:val="a1"/>
              <w:spacing w:line="240" w:lineRule="auto"/>
              <w:ind w:left="0"/>
              <w:rPr>
                <w:b w:val="0"/>
                <w:sz w:val="24"/>
                <w:szCs w:val="24"/>
              </w:rPr>
            </w:pPr>
            <w:proofErr w:type="spellStart"/>
            <w:r w:rsidRPr="008A1266">
              <w:rPr>
                <w:b w:val="0"/>
                <w:sz w:val="24"/>
                <w:szCs w:val="24"/>
              </w:rPr>
              <w:t>հատ</w:t>
            </w:r>
            <w:proofErr w:type="spellEnd"/>
          </w:p>
        </w:tc>
        <w:tc>
          <w:tcPr>
            <w:tcW w:w="2438" w:type="dxa"/>
          </w:tcPr>
          <w:p w14:paraId="396F7669"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10</w:t>
            </w:r>
          </w:p>
        </w:tc>
      </w:tr>
      <w:tr w:rsidR="008C6CB7" w:rsidRPr="008A1266" w14:paraId="4F66663C" w14:textId="77777777" w:rsidTr="008C6CB7">
        <w:trPr>
          <w:trHeight w:val="264"/>
        </w:trPr>
        <w:tc>
          <w:tcPr>
            <w:tcW w:w="985" w:type="dxa"/>
          </w:tcPr>
          <w:p w14:paraId="1B6089BE" w14:textId="77777777" w:rsidR="008C6CB7" w:rsidRPr="008A1266" w:rsidRDefault="008C6CB7" w:rsidP="003863FB">
            <w:pPr>
              <w:pStyle w:val="a1"/>
              <w:numPr>
                <w:ilvl w:val="0"/>
                <w:numId w:val="81"/>
              </w:numPr>
              <w:spacing w:line="240" w:lineRule="auto"/>
              <w:ind w:left="0" w:firstLine="0"/>
              <w:rPr>
                <w:b w:val="0"/>
                <w:bCs w:val="0"/>
                <w:color w:val="auto"/>
                <w:sz w:val="24"/>
                <w:szCs w:val="24"/>
              </w:rPr>
            </w:pPr>
          </w:p>
        </w:tc>
        <w:tc>
          <w:tcPr>
            <w:tcW w:w="4265" w:type="dxa"/>
          </w:tcPr>
          <w:p w14:paraId="61911038" w14:textId="77777777" w:rsidR="008C6CB7" w:rsidRPr="008A1266" w:rsidRDefault="008C6CB7" w:rsidP="008C6CB7">
            <w:pPr>
              <w:pStyle w:val="a1"/>
              <w:spacing w:line="240" w:lineRule="auto"/>
              <w:ind w:left="0"/>
              <w:jc w:val="left"/>
              <w:rPr>
                <w:rFonts w:cs="Sylfaen"/>
                <w:b w:val="0"/>
                <w:sz w:val="24"/>
                <w:szCs w:val="24"/>
              </w:rPr>
            </w:pPr>
            <w:proofErr w:type="spellStart"/>
            <w:r w:rsidRPr="008A1266">
              <w:rPr>
                <w:rFonts w:cs="Sylfaen"/>
                <w:b w:val="0"/>
                <w:sz w:val="24"/>
                <w:szCs w:val="24"/>
              </w:rPr>
              <w:t>Հողանցման</w:t>
            </w:r>
            <w:proofErr w:type="spellEnd"/>
            <w:r w:rsidRPr="008A1266">
              <w:rPr>
                <w:b w:val="0"/>
                <w:sz w:val="24"/>
                <w:szCs w:val="24"/>
              </w:rPr>
              <w:t xml:space="preserve"> </w:t>
            </w:r>
            <w:proofErr w:type="spellStart"/>
            <w:r w:rsidRPr="008A1266">
              <w:rPr>
                <w:rFonts w:cs="Sylfaen"/>
                <w:b w:val="0"/>
                <w:sz w:val="24"/>
                <w:szCs w:val="24"/>
              </w:rPr>
              <w:t>ձողեր</w:t>
            </w:r>
            <w:proofErr w:type="spellEnd"/>
            <w:r w:rsidRPr="008A1266">
              <w:rPr>
                <w:b w:val="0"/>
                <w:sz w:val="24"/>
                <w:szCs w:val="24"/>
              </w:rPr>
              <w:t xml:space="preserve"> /</w:t>
            </w:r>
            <w:proofErr w:type="spellStart"/>
            <w:r w:rsidRPr="008A1266">
              <w:rPr>
                <w:rFonts w:cs="Sylfaen"/>
                <w:b w:val="0"/>
                <w:sz w:val="24"/>
                <w:szCs w:val="24"/>
              </w:rPr>
              <w:t>անկյունակ</w:t>
            </w:r>
            <w:proofErr w:type="spellEnd"/>
            <w:r w:rsidRPr="008A1266">
              <w:rPr>
                <w:b w:val="0"/>
                <w:sz w:val="24"/>
                <w:szCs w:val="24"/>
              </w:rPr>
              <w:t xml:space="preserve"> 4×4</w:t>
            </w:r>
            <w:r w:rsidRPr="008A1266">
              <w:rPr>
                <w:rFonts w:cs="Sylfaen"/>
                <w:b w:val="0"/>
                <w:sz w:val="24"/>
                <w:szCs w:val="24"/>
              </w:rPr>
              <w:t>սմ</w:t>
            </w:r>
          </w:p>
        </w:tc>
        <w:tc>
          <w:tcPr>
            <w:tcW w:w="1256" w:type="dxa"/>
          </w:tcPr>
          <w:p w14:paraId="15281827" w14:textId="77777777" w:rsidR="008C6CB7" w:rsidRPr="008A1266" w:rsidRDefault="008C6CB7" w:rsidP="008C6CB7">
            <w:pPr>
              <w:pStyle w:val="a1"/>
              <w:spacing w:line="240" w:lineRule="auto"/>
              <w:ind w:left="0"/>
              <w:rPr>
                <w:rFonts w:cs="Sylfaen"/>
                <w:b w:val="0"/>
                <w:bCs w:val="0"/>
                <w:sz w:val="24"/>
                <w:szCs w:val="24"/>
              </w:rPr>
            </w:pPr>
            <w:proofErr w:type="spellStart"/>
            <w:r w:rsidRPr="008A1266">
              <w:rPr>
                <w:rFonts w:cs="Sylfaen"/>
                <w:b w:val="0"/>
                <w:sz w:val="24"/>
                <w:szCs w:val="24"/>
              </w:rPr>
              <w:t>մետր</w:t>
            </w:r>
            <w:proofErr w:type="spellEnd"/>
          </w:p>
        </w:tc>
        <w:tc>
          <w:tcPr>
            <w:tcW w:w="2438" w:type="dxa"/>
          </w:tcPr>
          <w:p w14:paraId="3E33418C"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12</w:t>
            </w:r>
          </w:p>
        </w:tc>
      </w:tr>
      <w:tr w:rsidR="008C6CB7" w:rsidRPr="008A1266" w14:paraId="103EAF0A" w14:textId="77777777" w:rsidTr="008C6CB7">
        <w:trPr>
          <w:trHeight w:val="264"/>
        </w:trPr>
        <w:tc>
          <w:tcPr>
            <w:tcW w:w="985" w:type="dxa"/>
          </w:tcPr>
          <w:p w14:paraId="266CE57D" w14:textId="77777777" w:rsidR="008C6CB7" w:rsidRPr="008A1266" w:rsidRDefault="008C6CB7" w:rsidP="003863FB">
            <w:pPr>
              <w:pStyle w:val="a1"/>
              <w:numPr>
                <w:ilvl w:val="0"/>
                <w:numId w:val="81"/>
              </w:numPr>
              <w:spacing w:line="240" w:lineRule="auto"/>
              <w:ind w:left="0" w:firstLine="0"/>
              <w:rPr>
                <w:b w:val="0"/>
                <w:bCs w:val="0"/>
                <w:color w:val="auto"/>
                <w:sz w:val="24"/>
                <w:szCs w:val="24"/>
              </w:rPr>
            </w:pPr>
          </w:p>
        </w:tc>
        <w:tc>
          <w:tcPr>
            <w:tcW w:w="4265" w:type="dxa"/>
          </w:tcPr>
          <w:p w14:paraId="3AACB025" w14:textId="77777777" w:rsidR="008C6CB7" w:rsidRPr="008A1266" w:rsidRDefault="008C6CB7" w:rsidP="008C6CB7">
            <w:pPr>
              <w:pStyle w:val="a1"/>
              <w:spacing w:line="240" w:lineRule="auto"/>
              <w:ind w:left="0"/>
              <w:jc w:val="left"/>
              <w:rPr>
                <w:rFonts w:cs="Sylfaen"/>
                <w:b w:val="0"/>
                <w:sz w:val="24"/>
                <w:szCs w:val="24"/>
              </w:rPr>
            </w:pPr>
            <w:proofErr w:type="spellStart"/>
            <w:r w:rsidRPr="008A1266">
              <w:rPr>
                <w:rFonts w:cs="Sylfaen"/>
                <w:b w:val="0"/>
                <w:sz w:val="24"/>
                <w:szCs w:val="24"/>
              </w:rPr>
              <w:t>Հողանցման</w:t>
            </w:r>
            <w:proofErr w:type="spellEnd"/>
            <w:r w:rsidRPr="008A1266">
              <w:rPr>
                <w:b w:val="0"/>
                <w:sz w:val="24"/>
                <w:szCs w:val="24"/>
              </w:rPr>
              <w:t xml:space="preserve"> </w:t>
            </w:r>
            <w:proofErr w:type="spellStart"/>
            <w:r w:rsidRPr="008A1266">
              <w:rPr>
                <w:rFonts w:cs="Sylfaen"/>
                <w:b w:val="0"/>
                <w:sz w:val="24"/>
                <w:szCs w:val="24"/>
              </w:rPr>
              <w:t>լար</w:t>
            </w:r>
            <w:proofErr w:type="spellEnd"/>
            <w:r w:rsidRPr="008A1266">
              <w:rPr>
                <w:b w:val="0"/>
                <w:sz w:val="24"/>
                <w:szCs w:val="24"/>
              </w:rPr>
              <w:t xml:space="preserve"> /</w:t>
            </w:r>
            <w:proofErr w:type="spellStart"/>
            <w:r w:rsidRPr="008A1266">
              <w:rPr>
                <w:rFonts w:cs="Sylfaen"/>
                <w:b w:val="0"/>
                <w:sz w:val="24"/>
                <w:szCs w:val="24"/>
              </w:rPr>
              <w:t>կանաչ</w:t>
            </w:r>
            <w:r w:rsidRPr="008A1266">
              <w:rPr>
                <w:b w:val="0"/>
                <w:sz w:val="24"/>
                <w:szCs w:val="24"/>
              </w:rPr>
              <w:t>-</w:t>
            </w:r>
            <w:r w:rsidRPr="008A1266">
              <w:rPr>
                <w:rFonts w:cs="Sylfaen"/>
                <w:b w:val="0"/>
                <w:sz w:val="24"/>
                <w:szCs w:val="24"/>
              </w:rPr>
              <w:t>դեղին</w:t>
            </w:r>
            <w:proofErr w:type="spellEnd"/>
            <w:r w:rsidRPr="008A1266">
              <w:rPr>
                <w:b w:val="0"/>
                <w:sz w:val="24"/>
                <w:szCs w:val="24"/>
              </w:rPr>
              <w:t xml:space="preserve"> </w:t>
            </w:r>
            <w:proofErr w:type="spellStart"/>
            <w:r w:rsidRPr="008A1266">
              <w:rPr>
                <w:rFonts w:cs="Sylfaen"/>
                <w:b w:val="0"/>
                <w:sz w:val="24"/>
                <w:szCs w:val="24"/>
              </w:rPr>
              <w:t>գծով</w:t>
            </w:r>
            <w:proofErr w:type="spellEnd"/>
            <w:r w:rsidRPr="008A1266">
              <w:rPr>
                <w:b w:val="0"/>
                <w:sz w:val="24"/>
                <w:szCs w:val="24"/>
              </w:rPr>
              <w:t>/</w:t>
            </w:r>
          </w:p>
        </w:tc>
        <w:tc>
          <w:tcPr>
            <w:tcW w:w="1256" w:type="dxa"/>
          </w:tcPr>
          <w:p w14:paraId="0DEE5D14" w14:textId="77777777" w:rsidR="008C6CB7" w:rsidRPr="008A1266" w:rsidRDefault="008C6CB7" w:rsidP="008C6CB7">
            <w:pPr>
              <w:pStyle w:val="a1"/>
              <w:spacing w:line="240" w:lineRule="auto"/>
              <w:ind w:left="0"/>
              <w:rPr>
                <w:rFonts w:cs="Sylfaen"/>
                <w:b w:val="0"/>
                <w:bCs w:val="0"/>
                <w:sz w:val="24"/>
                <w:szCs w:val="24"/>
              </w:rPr>
            </w:pPr>
            <w:proofErr w:type="spellStart"/>
            <w:r w:rsidRPr="008A1266">
              <w:rPr>
                <w:rFonts w:cs="Sylfaen"/>
                <w:b w:val="0"/>
                <w:sz w:val="24"/>
                <w:szCs w:val="24"/>
              </w:rPr>
              <w:t>մետր</w:t>
            </w:r>
            <w:proofErr w:type="spellEnd"/>
          </w:p>
        </w:tc>
        <w:tc>
          <w:tcPr>
            <w:tcW w:w="2438" w:type="dxa"/>
          </w:tcPr>
          <w:p w14:paraId="0C756F62"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50</w:t>
            </w:r>
          </w:p>
        </w:tc>
      </w:tr>
      <w:tr w:rsidR="008C6CB7" w:rsidRPr="008A1266" w14:paraId="352CA464" w14:textId="77777777" w:rsidTr="008C6CB7">
        <w:trPr>
          <w:trHeight w:val="264"/>
        </w:trPr>
        <w:tc>
          <w:tcPr>
            <w:tcW w:w="985" w:type="dxa"/>
          </w:tcPr>
          <w:p w14:paraId="4FCDBB18" w14:textId="77777777" w:rsidR="008C6CB7" w:rsidRPr="008A1266" w:rsidRDefault="008C6CB7" w:rsidP="003863FB">
            <w:pPr>
              <w:pStyle w:val="a1"/>
              <w:numPr>
                <w:ilvl w:val="0"/>
                <w:numId w:val="81"/>
              </w:numPr>
              <w:spacing w:line="240" w:lineRule="auto"/>
              <w:ind w:left="0" w:firstLine="0"/>
              <w:rPr>
                <w:b w:val="0"/>
                <w:bCs w:val="0"/>
                <w:color w:val="auto"/>
                <w:sz w:val="24"/>
                <w:szCs w:val="24"/>
              </w:rPr>
            </w:pPr>
          </w:p>
        </w:tc>
        <w:tc>
          <w:tcPr>
            <w:tcW w:w="4265" w:type="dxa"/>
          </w:tcPr>
          <w:p w14:paraId="228F64DB" w14:textId="77777777" w:rsidR="008C6CB7" w:rsidRPr="008A1266" w:rsidRDefault="008C6CB7" w:rsidP="008C6CB7">
            <w:pPr>
              <w:pStyle w:val="a1"/>
              <w:spacing w:line="240" w:lineRule="auto"/>
              <w:ind w:left="0"/>
              <w:jc w:val="left"/>
              <w:rPr>
                <w:rFonts w:cs="Sylfaen"/>
                <w:b w:val="0"/>
                <w:sz w:val="24"/>
                <w:szCs w:val="24"/>
              </w:rPr>
            </w:pPr>
            <w:proofErr w:type="spellStart"/>
            <w:r w:rsidRPr="008A1266">
              <w:rPr>
                <w:rFonts w:cs="Sylfaen"/>
                <w:b w:val="0"/>
                <w:sz w:val="24"/>
                <w:szCs w:val="24"/>
              </w:rPr>
              <w:t>Հաղորդալար</w:t>
            </w:r>
            <w:proofErr w:type="spellEnd"/>
            <w:r w:rsidRPr="008A1266">
              <w:rPr>
                <w:b w:val="0"/>
                <w:sz w:val="24"/>
                <w:szCs w:val="24"/>
              </w:rPr>
              <w:t xml:space="preserve"> </w:t>
            </w:r>
            <w:proofErr w:type="spellStart"/>
            <w:r w:rsidRPr="008A1266">
              <w:rPr>
                <w:rFonts w:cs="Sylfaen"/>
                <w:b w:val="0"/>
                <w:sz w:val="24"/>
                <w:szCs w:val="24"/>
              </w:rPr>
              <w:t>տենի</w:t>
            </w:r>
            <w:proofErr w:type="spellEnd"/>
            <w:r w:rsidRPr="008A1266">
              <w:rPr>
                <w:b w:val="0"/>
                <w:sz w:val="24"/>
                <w:szCs w:val="24"/>
              </w:rPr>
              <w:t xml:space="preserve"> 2,5</w:t>
            </w:r>
            <w:r w:rsidRPr="008A1266">
              <w:rPr>
                <w:rFonts w:cs="Sylfaen"/>
                <w:b w:val="0"/>
                <w:sz w:val="24"/>
                <w:szCs w:val="24"/>
              </w:rPr>
              <w:t>մմ</w:t>
            </w:r>
            <w:r w:rsidRPr="008A1266">
              <w:rPr>
                <w:b w:val="0"/>
                <w:sz w:val="24"/>
                <w:szCs w:val="24"/>
              </w:rPr>
              <w:t>2</w:t>
            </w:r>
          </w:p>
        </w:tc>
        <w:tc>
          <w:tcPr>
            <w:tcW w:w="1256" w:type="dxa"/>
          </w:tcPr>
          <w:p w14:paraId="721CF6EE" w14:textId="77777777" w:rsidR="008C6CB7" w:rsidRPr="008A1266" w:rsidRDefault="008C6CB7" w:rsidP="008C6CB7">
            <w:pPr>
              <w:pStyle w:val="a1"/>
              <w:spacing w:line="240" w:lineRule="auto"/>
              <w:ind w:left="0"/>
              <w:rPr>
                <w:rFonts w:cs="Sylfaen"/>
                <w:b w:val="0"/>
                <w:bCs w:val="0"/>
                <w:sz w:val="24"/>
                <w:szCs w:val="24"/>
              </w:rPr>
            </w:pPr>
            <w:proofErr w:type="spellStart"/>
            <w:r w:rsidRPr="008A1266">
              <w:rPr>
                <w:rFonts w:cs="Sylfaen"/>
                <w:b w:val="0"/>
                <w:sz w:val="24"/>
                <w:szCs w:val="24"/>
              </w:rPr>
              <w:t>մետր</w:t>
            </w:r>
            <w:proofErr w:type="spellEnd"/>
          </w:p>
        </w:tc>
        <w:tc>
          <w:tcPr>
            <w:tcW w:w="2438" w:type="dxa"/>
          </w:tcPr>
          <w:p w14:paraId="5C39EC57"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25</w:t>
            </w:r>
          </w:p>
        </w:tc>
      </w:tr>
      <w:tr w:rsidR="008C6CB7" w:rsidRPr="008A1266" w14:paraId="589C895E" w14:textId="77777777" w:rsidTr="008C6CB7">
        <w:trPr>
          <w:trHeight w:val="264"/>
        </w:trPr>
        <w:tc>
          <w:tcPr>
            <w:tcW w:w="985" w:type="dxa"/>
          </w:tcPr>
          <w:p w14:paraId="0CAB618E" w14:textId="77777777" w:rsidR="008C6CB7" w:rsidRPr="008A1266" w:rsidRDefault="008C6CB7" w:rsidP="003863FB">
            <w:pPr>
              <w:pStyle w:val="a1"/>
              <w:numPr>
                <w:ilvl w:val="0"/>
                <w:numId w:val="81"/>
              </w:numPr>
              <w:spacing w:line="240" w:lineRule="auto"/>
              <w:ind w:left="0" w:firstLine="0"/>
              <w:rPr>
                <w:b w:val="0"/>
                <w:bCs w:val="0"/>
                <w:color w:val="auto"/>
                <w:sz w:val="24"/>
                <w:szCs w:val="24"/>
              </w:rPr>
            </w:pPr>
          </w:p>
        </w:tc>
        <w:tc>
          <w:tcPr>
            <w:tcW w:w="4265" w:type="dxa"/>
          </w:tcPr>
          <w:p w14:paraId="25CA342B" w14:textId="77777777" w:rsidR="008C6CB7" w:rsidRPr="008A1266" w:rsidRDefault="008C6CB7" w:rsidP="008C6CB7">
            <w:pPr>
              <w:pStyle w:val="a1"/>
              <w:spacing w:line="240" w:lineRule="auto"/>
              <w:ind w:left="0"/>
              <w:jc w:val="left"/>
              <w:rPr>
                <w:rFonts w:cs="Sylfaen"/>
                <w:b w:val="0"/>
                <w:sz w:val="24"/>
                <w:szCs w:val="24"/>
              </w:rPr>
            </w:pPr>
            <w:proofErr w:type="spellStart"/>
            <w:r w:rsidRPr="008A1266">
              <w:rPr>
                <w:rFonts w:cs="Sylfaen"/>
                <w:b w:val="0"/>
                <w:sz w:val="24"/>
                <w:szCs w:val="24"/>
              </w:rPr>
              <w:t>Տաքացնող</w:t>
            </w:r>
            <w:proofErr w:type="spellEnd"/>
            <w:r w:rsidRPr="008A1266">
              <w:rPr>
                <w:b w:val="0"/>
                <w:sz w:val="24"/>
                <w:szCs w:val="24"/>
              </w:rPr>
              <w:t xml:space="preserve"> </w:t>
            </w:r>
            <w:proofErr w:type="spellStart"/>
            <w:r w:rsidRPr="008A1266">
              <w:rPr>
                <w:rFonts w:cs="Sylfaen"/>
                <w:b w:val="0"/>
                <w:sz w:val="24"/>
                <w:szCs w:val="24"/>
              </w:rPr>
              <w:t>լար</w:t>
            </w:r>
            <w:proofErr w:type="spellEnd"/>
          </w:p>
        </w:tc>
        <w:tc>
          <w:tcPr>
            <w:tcW w:w="1256" w:type="dxa"/>
          </w:tcPr>
          <w:p w14:paraId="59401635" w14:textId="77777777" w:rsidR="008C6CB7" w:rsidRPr="008A1266" w:rsidRDefault="008C6CB7" w:rsidP="008C6CB7">
            <w:pPr>
              <w:pStyle w:val="a1"/>
              <w:spacing w:line="240" w:lineRule="auto"/>
              <w:ind w:left="0"/>
              <w:rPr>
                <w:rFonts w:cs="Sylfaen"/>
                <w:b w:val="0"/>
                <w:bCs w:val="0"/>
                <w:sz w:val="24"/>
                <w:szCs w:val="24"/>
              </w:rPr>
            </w:pPr>
            <w:proofErr w:type="spellStart"/>
            <w:r w:rsidRPr="008A1266">
              <w:rPr>
                <w:rFonts w:cs="Sylfaen"/>
                <w:b w:val="0"/>
                <w:sz w:val="24"/>
                <w:szCs w:val="24"/>
              </w:rPr>
              <w:t>մետր</w:t>
            </w:r>
            <w:proofErr w:type="spellEnd"/>
          </w:p>
        </w:tc>
        <w:tc>
          <w:tcPr>
            <w:tcW w:w="2438" w:type="dxa"/>
          </w:tcPr>
          <w:p w14:paraId="0AA0DF20"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15</w:t>
            </w:r>
          </w:p>
        </w:tc>
      </w:tr>
      <w:tr w:rsidR="008C6CB7" w:rsidRPr="008A1266" w14:paraId="4C36D900" w14:textId="77777777" w:rsidTr="008C6CB7">
        <w:trPr>
          <w:trHeight w:val="264"/>
        </w:trPr>
        <w:tc>
          <w:tcPr>
            <w:tcW w:w="985" w:type="dxa"/>
          </w:tcPr>
          <w:p w14:paraId="084EC494" w14:textId="77777777" w:rsidR="008C6CB7" w:rsidRPr="008A1266" w:rsidRDefault="008C6CB7" w:rsidP="003863FB">
            <w:pPr>
              <w:pStyle w:val="a1"/>
              <w:numPr>
                <w:ilvl w:val="0"/>
                <w:numId w:val="81"/>
              </w:numPr>
              <w:spacing w:line="240" w:lineRule="auto"/>
              <w:ind w:left="0" w:firstLine="0"/>
              <w:rPr>
                <w:b w:val="0"/>
                <w:bCs w:val="0"/>
                <w:color w:val="auto"/>
                <w:sz w:val="24"/>
                <w:szCs w:val="24"/>
              </w:rPr>
            </w:pPr>
          </w:p>
        </w:tc>
        <w:tc>
          <w:tcPr>
            <w:tcW w:w="4265" w:type="dxa"/>
          </w:tcPr>
          <w:p w14:paraId="50D804AE" w14:textId="77777777" w:rsidR="008C6CB7" w:rsidRPr="008A1266" w:rsidRDefault="008C6CB7" w:rsidP="008C6CB7">
            <w:pPr>
              <w:pStyle w:val="a1"/>
              <w:spacing w:line="240" w:lineRule="auto"/>
              <w:ind w:left="0"/>
              <w:jc w:val="left"/>
              <w:rPr>
                <w:rFonts w:cs="Sylfaen"/>
                <w:b w:val="0"/>
                <w:sz w:val="24"/>
                <w:szCs w:val="24"/>
              </w:rPr>
            </w:pPr>
            <w:proofErr w:type="spellStart"/>
            <w:r w:rsidRPr="008A1266">
              <w:rPr>
                <w:rFonts w:cs="Sylfaen"/>
                <w:b w:val="0"/>
                <w:sz w:val="24"/>
                <w:szCs w:val="24"/>
              </w:rPr>
              <w:t>Մեկուսիչ</w:t>
            </w:r>
            <w:proofErr w:type="spellEnd"/>
            <w:r w:rsidRPr="008A1266">
              <w:rPr>
                <w:b w:val="0"/>
                <w:sz w:val="24"/>
                <w:szCs w:val="24"/>
              </w:rPr>
              <w:t xml:space="preserve"> </w:t>
            </w:r>
            <w:proofErr w:type="spellStart"/>
            <w:r w:rsidRPr="008A1266">
              <w:rPr>
                <w:rFonts w:cs="Sylfaen"/>
                <w:b w:val="0"/>
                <w:sz w:val="24"/>
                <w:szCs w:val="24"/>
              </w:rPr>
              <w:t>կպչուն</w:t>
            </w:r>
            <w:proofErr w:type="spellEnd"/>
            <w:r w:rsidRPr="008A1266">
              <w:rPr>
                <w:b w:val="0"/>
                <w:sz w:val="24"/>
                <w:szCs w:val="24"/>
              </w:rPr>
              <w:t xml:space="preserve"> </w:t>
            </w:r>
            <w:proofErr w:type="spellStart"/>
            <w:r w:rsidRPr="008A1266">
              <w:rPr>
                <w:rFonts w:cs="Sylfaen"/>
                <w:b w:val="0"/>
                <w:sz w:val="24"/>
                <w:szCs w:val="24"/>
              </w:rPr>
              <w:t>ժապավեն</w:t>
            </w:r>
            <w:proofErr w:type="spellEnd"/>
            <w:r w:rsidRPr="008A1266">
              <w:rPr>
                <w:b w:val="0"/>
                <w:sz w:val="24"/>
                <w:szCs w:val="24"/>
              </w:rPr>
              <w:t xml:space="preserve"> 20</w:t>
            </w:r>
            <w:r w:rsidRPr="008A1266">
              <w:rPr>
                <w:rFonts w:cs="Sylfaen"/>
                <w:b w:val="0"/>
                <w:sz w:val="24"/>
                <w:szCs w:val="24"/>
              </w:rPr>
              <w:t>մմ</w:t>
            </w:r>
          </w:p>
        </w:tc>
        <w:tc>
          <w:tcPr>
            <w:tcW w:w="1256" w:type="dxa"/>
          </w:tcPr>
          <w:p w14:paraId="0A3879C8" w14:textId="77777777" w:rsidR="008C6CB7" w:rsidRPr="008A1266" w:rsidRDefault="008C6CB7" w:rsidP="008C6CB7">
            <w:pPr>
              <w:pStyle w:val="a1"/>
              <w:spacing w:line="240" w:lineRule="auto"/>
              <w:ind w:left="0"/>
              <w:rPr>
                <w:b w:val="0"/>
                <w:sz w:val="24"/>
                <w:szCs w:val="24"/>
              </w:rPr>
            </w:pPr>
            <w:proofErr w:type="spellStart"/>
            <w:r w:rsidRPr="008A1266">
              <w:rPr>
                <w:b w:val="0"/>
                <w:sz w:val="24"/>
                <w:szCs w:val="24"/>
              </w:rPr>
              <w:t>հատ</w:t>
            </w:r>
            <w:proofErr w:type="spellEnd"/>
          </w:p>
        </w:tc>
        <w:tc>
          <w:tcPr>
            <w:tcW w:w="2438" w:type="dxa"/>
          </w:tcPr>
          <w:p w14:paraId="33A496B8"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10</w:t>
            </w:r>
          </w:p>
        </w:tc>
      </w:tr>
      <w:tr w:rsidR="008C6CB7" w:rsidRPr="008A1266" w14:paraId="627E78FC" w14:textId="77777777" w:rsidTr="008C6CB7">
        <w:trPr>
          <w:trHeight w:val="264"/>
        </w:trPr>
        <w:tc>
          <w:tcPr>
            <w:tcW w:w="985" w:type="dxa"/>
          </w:tcPr>
          <w:p w14:paraId="6F2FABC4" w14:textId="77777777" w:rsidR="008C6CB7" w:rsidRPr="008A1266" w:rsidRDefault="008C6CB7" w:rsidP="003863FB">
            <w:pPr>
              <w:pStyle w:val="a1"/>
              <w:numPr>
                <w:ilvl w:val="0"/>
                <w:numId w:val="81"/>
              </w:numPr>
              <w:spacing w:line="240" w:lineRule="auto"/>
              <w:ind w:left="0" w:firstLine="0"/>
              <w:rPr>
                <w:b w:val="0"/>
                <w:bCs w:val="0"/>
                <w:color w:val="auto"/>
                <w:sz w:val="24"/>
                <w:szCs w:val="24"/>
              </w:rPr>
            </w:pPr>
          </w:p>
        </w:tc>
        <w:tc>
          <w:tcPr>
            <w:tcW w:w="4265" w:type="dxa"/>
          </w:tcPr>
          <w:p w14:paraId="12DD6515" w14:textId="77777777" w:rsidR="008C6CB7" w:rsidRPr="008A1266" w:rsidRDefault="008C6CB7" w:rsidP="008C6CB7">
            <w:pPr>
              <w:pStyle w:val="a1"/>
              <w:spacing w:line="240" w:lineRule="auto"/>
              <w:ind w:left="0"/>
              <w:jc w:val="left"/>
              <w:rPr>
                <w:rFonts w:cs="Sylfaen"/>
                <w:b w:val="0"/>
                <w:sz w:val="24"/>
                <w:szCs w:val="24"/>
              </w:rPr>
            </w:pPr>
            <w:proofErr w:type="spellStart"/>
            <w:r w:rsidRPr="008A1266">
              <w:rPr>
                <w:rFonts w:cs="Sylfaen"/>
                <w:b w:val="0"/>
                <w:sz w:val="24"/>
                <w:szCs w:val="24"/>
              </w:rPr>
              <w:t>Մեկուսիչ</w:t>
            </w:r>
            <w:proofErr w:type="spellEnd"/>
            <w:r w:rsidRPr="008A1266">
              <w:rPr>
                <w:b w:val="0"/>
                <w:sz w:val="24"/>
                <w:szCs w:val="24"/>
              </w:rPr>
              <w:t xml:space="preserve"> </w:t>
            </w:r>
            <w:proofErr w:type="spellStart"/>
            <w:r w:rsidRPr="008A1266">
              <w:rPr>
                <w:rFonts w:cs="Sylfaen"/>
                <w:b w:val="0"/>
                <w:sz w:val="24"/>
                <w:szCs w:val="24"/>
              </w:rPr>
              <w:t>կպչուն</w:t>
            </w:r>
            <w:proofErr w:type="spellEnd"/>
            <w:r w:rsidRPr="008A1266">
              <w:rPr>
                <w:b w:val="0"/>
                <w:sz w:val="24"/>
                <w:szCs w:val="24"/>
              </w:rPr>
              <w:t xml:space="preserve"> </w:t>
            </w:r>
            <w:proofErr w:type="spellStart"/>
            <w:r w:rsidRPr="008A1266">
              <w:rPr>
                <w:rFonts w:cs="Sylfaen"/>
                <w:b w:val="0"/>
                <w:sz w:val="24"/>
                <w:szCs w:val="24"/>
              </w:rPr>
              <w:t>ժապավեն</w:t>
            </w:r>
            <w:proofErr w:type="spellEnd"/>
            <w:r w:rsidRPr="008A1266">
              <w:rPr>
                <w:b w:val="0"/>
                <w:sz w:val="24"/>
                <w:szCs w:val="24"/>
              </w:rPr>
              <w:t xml:space="preserve"> </w:t>
            </w:r>
            <w:proofErr w:type="spellStart"/>
            <w:r w:rsidRPr="008A1266">
              <w:rPr>
                <w:rFonts w:cs="Sylfaen"/>
                <w:b w:val="0"/>
                <w:sz w:val="24"/>
                <w:szCs w:val="24"/>
              </w:rPr>
              <w:t>լայն</w:t>
            </w:r>
            <w:proofErr w:type="spellEnd"/>
          </w:p>
        </w:tc>
        <w:tc>
          <w:tcPr>
            <w:tcW w:w="1256" w:type="dxa"/>
          </w:tcPr>
          <w:p w14:paraId="527B993D" w14:textId="77777777" w:rsidR="008C6CB7" w:rsidRPr="008A1266" w:rsidRDefault="008C6CB7" w:rsidP="008C6CB7">
            <w:pPr>
              <w:pStyle w:val="a1"/>
              <w:spacing w:line="240" w:lineRule="auto"/>
              <w:ind w:left="0"/>
              <w:rPr>
                <w:b w:val="0"/>
                <w:sz w:val="24"/>
                <w:szCs w:val="24"/>
              </w:rPr>
            </w:pPr>
            <w:proofErr w:type="spellStart"/>
            <w:r w:rsidRPr="008A1266">
              <w:rPr>
                <w:b w:val="0"/>
                <w:sz w:val="24"/>
                <w:szCs w:val="24"/>
              </w:rPr>
              <w:t>հատ</w:t>
            </w:r>
            <w:proofErr w:type="spellEnd"/>
          </w:p>
        </w:tc>
        <w:tc>
          <w:tcPr>
            <w:tcW w:w="2438" w:type="dxa"/>
          </w:tcPr>
          <w:p w14:paraId="6AB2A55B"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10</w:t>
            </w:r>
          </w:p>
        </w:tc>
      </w:tr>
      <w:tr w:rsidR="008C6CB7" w:rsidRPr="008A1266" w14:paraId="588F4916" w14:textId="77777777" w:rsidTr="008C6CB7">
        <w:trPr>
          <w:trHeight w:val="264"/>
        </w:trPr>
        <w:tc>
          <w:tcPr>
            <w:tcW w:w="985" w:type="dxa"/>
          </w:tcPr>
          <w:p w14:paraId="28F44F17" w14:textId="77777777" w:rsidR="008C6CB7" w:rsidRPr="008A1266" w:rsidRDefault="008C6CB7" w:rsidP="003863FB">
            <w:pPr>
              <w:pStyle w:val="a1"/>
              <w:numPr>
                <w:ilvl w:val="0"/>
                <w:numId w:val="81"/>
              </w:numPr>
              <w:spacing w:line="240" w:lineRule="auto"/>
              <w:ind w:left="0" w:firstLine="0"/>
              <w:rPr>
                <w:b w:val="0"/>
                <w:bCs w:val="0"/>
                <w:color w:val="auto"/>
                <w:sz w:val="24"/>
                <w:szCs w:val="24"/>
              </w:rPr>
            </w:pPr>
          </w:p>
        </w:tc>
        <w:tc>
          <w:tcPr>
            <w:tcW w:w="4265" w:type="dxa"/>
          </w:tcPr>
          <w:p w14:paraId="3F8ADC47" w14:textId="77777777" w:rsidR="008C6CB7" w:rsidRPr="008A1266" w:rsidRDefault="008C6CB7" w:rsidP="008C6CB7">
            <w:pPr>
              <w:pStyle w:val="a1"/>
              <w:spacing w:line="240" w:lineRule="auto"/>
              <w:ind w:left="0"/>
              <w:jc w:val="left"/>
              <w:rPr>
                <w:b w:val="0"/>
                <w:bCs w:val="0"/>
                <w:sz w:val="24"/>
                <w:szCs w:val="24"/>
              </w:rPr>
            </w:pPr>
            <w:proofErr w:type="spellStart"/>
            <w:r w:rsidRPr="008A1266">
              <w:rPr>
                <w:rFonts w:cs="Sylfaen"/>
                <w:b w:val="0"/>
                <w:sz w:val="24"/>
                <w:szCs w:val="24"/>
              </w:rPr>
              <w:t>Մալուխների</w:t>
            </w:r>
            <w:proofErr w:type="spellEnd"/>
            <w:r w:rsidRPr="008A1266">
              <w:rPr>
                <w:b w:val="0"/>
                <w:sz w:val="24"/>
                <w:szCs w:val="24"/>
              </w:rPr>
              <w:t xml:space="preserve"> </w:t>
            </w:r>
            <w:proofErr w:type="spellStart"/>
            <w:r w:rsidRPr="008A1266">
              <w:rPr>
                <w:rFonts w:cs="Sylfaen"/>
                <w:b w:val="0"/>
                <w:sz w:val="24"/>
                <w:szCs w:val="24"/>
              </w:rPr>
              <w:t>կցաններ</w:t>
            </w:r>
            <w:proofErr w:type="spellEnd"/>
          </w:p>
        </w:tc>
        <w:tc>
          <w:tcPr>
            <w:tcW w:w="1256" w:type="dxa"/>
          </w:tcPr>
          <w:p w14:paraId="4D316F1A" w14:textId="77777777" w:rsidR="008C6CB7" w:rsidRPr="008A1266" w:rsidRDefault="008C6CB7" w:rsidP="008C6CB7">
            <w:pPr>
              <w:pStyle w:val="a1"/>
              <w:spacing w:line="240" w:lineRule="auto"/>
              <w:ind w:left="0"/>
              <w:rPr>
                <w:b w:val="0"/>
                <w:sz w:val="24"/>
                <w:szCs w:val="24"/>
              </w:rPr>
            </w:pPr>
            <w:proofErr w:type="spellStart"/>
            <w:r w:rsidRPr="008A1266">
              <w:rPr>
                <w:b w:val="0"/>
                <w:sz w:val="24"/>
                <w:szCs w:val="24"/>
              </w:rPr>
              <w:t>հատ</w:t>
            </w:r>
            <w:proofErr w:type="spellEnd"/>
          </w:p>
        </w:tc>
        <w:tc>
          <w:tcPr>
            <w:tcW w:w="2438" w:type="dxa"/>
          </w:tcPr>
          <w:p w14:paraId="7C801414"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100</w:t>
            </w:r>
          </w:p>
        </w:tc>
      </w:tr>
      <w:tr w:rsidR="008C6CB7" w:rsidRPr="008A1266" w14:paraId="2650D3D2" w14:textId="77777777" w:rsidTr="008C6CB7">
        <w:trPr>
          <w:trHeight w:val="264"/>
        </w:trPr>
        <w:tc>
          <w:tcPr>
            <w:tcW w:w="985" w:type="dxa"/>
          </w:tcPr>
          <w:p w14:paraId="0BF3BAB8" w14:textId="77777777" w:rsidR="008C6CB7" w:rsidRPr="008A1266" w:rsidRDefault="008C6CB7" w:rsidP="003863FB">
            <w:pPr>
              <w:pStyle w:val="a1"/>
              <w:numPr>
                <w:ilvl w:val="0"/>
                <w:numId w:val="81"/>
              </w:numPr>
              <w:spacing w:line="240" w:lineRule="auto"/>
              <w:ind w:left="0" w:firstLine="0"/>
              <w:rPr>
                <w:b w:val="0"/>
                <w:bCs w:val="0"/>
                <w:color w:val="auto"/>
                <w:sz w:val="24"/>
                <w:szCs w:val="24"/>
              </w:rPr>
            </w:pPr>
          </w:p>
        </w:tc>
        <w:tc>
          <w:tcPr>
            <w:tcW w:w="4265" w:type="dxa"/>
          </w:tcPr>
          <w:p w14:paraId="204EE3A3" w14:textId="77777777" w:rsidR="008C6CB7" w:rsidRPr="008A1266" w:rsidRDefault="008C6CB7" w:rsidP="008C6CB7">
            <w:pPr>
              <w:pStyle w:val="a1"/>
              <w:spacing w:line="240" w:lineRule="auto"/>
              <w:ind w:left="0"/>
              <w:jc w:val="left"/>
              <w:rPr>
                <w:b w:val="0"/>
                <w:bCs w:val="0"/>
                <w:sz w:val="24"/>
                <w:szCs w:val="24"/>
              </w:rPr>
            </w:pPr>
            <w:proofErr w:type="spellStart"/>
            <w:r w:rsidRPr="008A1266">
              <w:rPr>
                <w:rFonts w:cs="Sylfaen"/>
                <w:b w:val="0"/>
                <w:sz w:val="24"/>
                <w:szCs w:val="24"/>
              </w:rPr>
              <w:t>Արևային</w:t>
            </w:r>
            <w:proofErr w:type="spellEnd"/>
            <w:r w:rsidRPr="008A1266">
              <w:rPr>
                <w:b w:val="0"/>
                <w:sz w:val="24"/>
                <w:szCs w:val="24"/>
              </w:rPr>
              <w:t xml:space="preserve"> </w:t>
            </w:r>
            <w:proofErr w:type="spellStart"/>
            <w:r w:rsidRPr="008A1266">
              <w:rPr>
                <w:rFonts w:cs="Sylfaen"/>
                <w:b w:val="0"/>
                <w:sz w:val="24"/>
                <w:szCs w:val="24"/>
              </w:rPr>
              <w:t>կայանի</w:t>
            </w:r>
            <w:proofErr w:type="spellEnd"/>
            <w:r w:rsidRPr="008A1266">
              <w:rPr>
                <w:b w:val="0"/>
                <w:sz w:val="24"/>
                <w:szCs w:val="24"/>
              </w:rPr>
              <w:t xml:space="preserve"> </w:t>
            </w:r>
            <w:proofErr w:type="spellStart"/>
            <w:r w:rsidRPr="008A1266">
              <w:rPr>
                <w:rFonts w:cs="Sylfaen"/>
                <w:b w:val="0"/>
                <w:sz w:val="24"/>
                <w:szCs w:val="24"/>
              </w:rPr>
              <w:t>մալուխ</w:t>
            </w:r>
            <w:proofErr w:type="spellEnd"/>
            <w:r w:rsidRPr="008A1266">
              <w:rPr>
                <w:b w:val="0"/>
                <w:sz w:val="24"/>
                <w:szCs w:val="24"/>
              </w:rPr>
              <w:t xml:space="preserve"> /4-6 / </w:t>
            </w:r>
            <w:r w:rsidRPr="008A1266">
              <w:rPr>
                <w:rFonts w:cs="Sylfaen"/>
                <w:b w:val="0"/>
                <w:sz w:val="24"/>
                <w:szCs w:val="24"/>
              </w:rPr>
              <w:t>մմ</w:t>
            </w:r>
            <w:r w:rsidRPr="008A1266">
              <w:rPr>
                <w:b w:val="0"/>
                <w:sz w:val="24"/>
                <w:szCs w:val="24"/>
              </w:rPr>
              <w:t>2 /</w:t>
            </w:r>
            <w:proofErr w:type="spellStart"/>
            <w:r w:rsidRPr="008A1266">
              <w:rPr>
                <w:rFonts w:cs="Sylfaen"/>
                <w:b w:val="0"/>
                <w:sz w:val="24"/>
                <w:szCs w:val="24"/>
              </w:rPr>
              <w:t>կարմիր</w:t>
            </w:r>
            <w:proofErr w:type="spellEnd"/>
            <w:r w:rsidRPr="008A1266">
              <w:rPr>
                <w:b w:val="0"/>
                <w:sz w:val="24"/>
                <w:szCs w:val="24"/>
              </w:rPr>
              <w:t xml:space="preserve">, </w:t>
            </w:r>
            <w:proofErr w:type="spellStart"/>
            <w:r w:rsidRPr="008A1266">
              <w:rPr>
                <w:rFonts w:cs="Sylfaen"/>
                <w:b w:val="0"/>
                <w:sz w:val="24"/>
                <w:szCs w:val="24"/>
              </w:rPr>
              <w:t>սև</w:t>
            </w:r>
            <w:proofErr w:type="spellEnd"/>
            <w:r w:rsidRPr="008A1266">
              <w:rPr>
                <w:b w:val="0"/>
                <w:sz w:val="24"/>
                <w:szCs w:val="24"/>
              </w:rPr>
              <w:t>/</w:t>
            </w:r>
          </w:p>
        </w:tc>
        <w:tc>
          <w:tcPr>
            <w:tcW w:w="1256" w:type="dxa"/>
          </w:tcPr>
          <w:p w14:paraId="0D7F9FF0" w14:textId="77777777" w:rsidR="008C6CB7" w:rsidRPr="008A1266" w:rsidRDefault="008C6CB7" w:rsidP="008C6CB7">
            <w:pPr>
              <w:pStyle w:val="a1"/>
              <w:spacing w:line="240" w:lineRule="auto"/>
              <w:ind w:left="0"/>
              <w:rPr>
                <w:rFonts w:cs="Sylfaen"/>
                <w:b w:val="0"/>
                <w:bCs w:val="0"/>
                <w:sz w:val="24"/>
                <w:szCs w:val="24"/>
              </w:rPr>
            </w:pPr>
            <w:proofErr w:type="spellStart"/>
            <w:r w:rsidRPr="008A1266">
              <w:rPr>
                <w:rFonts w:cs="Sylfaen"/>
                <w:b w:val="0"/>
                <w:sz w:val="24"/>
                <w:szCs w:val="24"/>
              </w:rPr>
              <w:t>մետր</w:t>
            </w:r>
            <w:proofErr w:type="spellEnd"/>
          </w:p>
        </w:tc>
        <w:tc>
          <w:tcPr>
            <w:tcW w:w="2438" w:type="dxa"/>
          </w:tcPr>
          <w:p w14:paraId="742764BE"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50-50</w:t>
            </w:r>
          </w:p>
        </w:tc>
      </w:tr>
      <w:tr w:rsidR="008C6CB7" w:rsidRPr="008A1266" w14:paraId="4E1462D6" w14:textId="77777777" w:rsidTr="008C6CB7">
        <w:trPr>
          <w:trHeight w:val="264"/>
        </w:trPr>
        <w:tc>
          <w:tcPr>
            <w:tcW w:w="985" w:type="dxa"/>
          </w:tcPr>
          <w:p w14:paraId="05DAF071" w14:textId="77777777" w:rsidR="008C6CB7" w:rsidRPr="008A1266" w:rsidRDefault="008C6CB7" w:rsidP="003863FB">
            <w:pPr>
              <w:pStyle w:val="a1"/>
              <w:numPr>
                <w:ilvl w:val="0"/>
                <w:numId w:val="81"/>
              </w:numPr>
              <w:spacing w:line="240" w:lineRule="auto"/>
              <w:ind w:left="0" w:firstLine="0"/>
              <w:rPr>
                <w:b w:val="0"/>
                <w:bCs w:val="0"/>
                <w:color w:val="auto"/>
                <w:sz w:val="24"/>
                <w:szCs w:val="24"/>
              </w:rPr>
            </w:pPr>
          </w:p>
        </w:tc>
        <w:tc>
          <w:tcPr>
            <w:tcW w:w="4265" w:type="dxa"/>
          </w:tcPr>
          <w:p w14:paraId="3B46C7AA" w14:textId="77777777" w:rsidR="008C6CB7" w:rsidRPr="008A1266" w:rsidRDefault="008C6CB7" w:rsidP="008C6CB7">
            <w:pPr>
              <w:pStyle w:val="a1"/>
              <w:spacing w:line="240" w:lineRule="auto"/>
              <w:ind w:left="0"/>
              <w:jc w:val="left"/>
              <w:rPr>
                <w:b w:val="0"/>
                <w:bCs w:val="0"/>
                <w:sz w:val="24"/>
                <w:szCs w:val="24"/>
              </w:rPr>
            </w:pPr>
            <w:proofErr w:type="spellStart"/>
            <w:r w:rsidRPr="008A1266">
              <w:rPr>
                <w:rFonts w:cs="Sylfaen"/>
                <w:b w:val="0"/>
                <w:sz w:val="24"/>
                <w:szCs w:val="24"/>
              </w:rPr>
              <w:t>Մալուխների</w:t>
            </w:r>
            <w:proofErr w:type="spellEnd"/>
            <w:r w:rsidRPr="008A1266">
              <w:rPr>
                <w:b w:val="0"/>
                <w:sz w:val="24"/>
                <w:szCs w:val="24"/>
              </w:rPr>
              <w:t xml:space="preserve"> </w:t>
            </w:r>
            <w:proofErr w:type="spellStart"/>
            <w:r w:rsidRPr="008A1266">
              <w:rPr>
                <w:rFonts w:cs="Sylfaen"/>
                <w:b w:val="0"/>
                <w:sz w:val="24"/>
                <w:szCs w:val="24"/>
              </w:rPr>
              <w:t>պիտակ</w:t>
            </w:r>
            <w:proofErr w:type="spellEnd"/>
            <w:r w:rsidRPr="008A1266">
              <w:rPr>
                <w:b w:val="0"/>
                <w:sz w:val="24"/>
                <w:szCs w:val="24"/>
              </w:rPr>
              <w:t xml:space="preserve"> /</w:t>
            </w:r>
            <w:proofErr w:type="spellStart"/>
            <w:r w:rsidRPr="008A1266">
              <w:rPr>
                <w:rFonts w:cs="Sylfaen"/>
                <w:b w:val="0"/>
                <w:sz w:val="24"/>
                <w:szCs w:val="24"/>
              </w:rPr>
              <w:t>լեյբլ</w:t>
            </w:r>
            <w:proofErr w:type="spellEnd"/>
            <w:r w:rsidRPr="008A1266">
              <w:rPr>
                <w:b w:val="0"/>
                <w:sz w:val="24"/>
                <w:szCs w:val="24"/>
              </w:rPr>
              <w:t>/</w:t>
            </w:r>
          </w:p>
        </w:tc>
        <w:tc>
          <w:tcPr>
            <w:tcW w:w="1256" w:type="dxa"/>
          </w:tcPr>
          <w:p w14:paraId="25668978" w14:textId="77777777" w:rsidR="008C6CB7" w:rsidRPr="008A1266" w:rsidRDefault="008C6CB7" w:rsidP="008C6CB7">
            <w:pPr>
              <w:pStyle w:val="a1"/>
              <w:spacing w:line="240" w:lineRule="auto"/>
              <w:ind w:left="0"/>
              <w:rPr>
                <w:rFonts w:cs="Sylfaen"/>
                <w:b w:val="0"/>
                <w:bCs w:val="0"/>
                <w:sz w:val="24"/>
                <w:szCs w:val="24"/>
              </w:rPr>
            </w:pPr>
            <w:proofErr w:type="spellStart"/>
            <w:r w:rsidRPr="008A1266">
              <w:rPr>
                <w:rFonts w:cs="Sylfaen"/>
                <w:b w:val="0"/>
                <w:sz w:val="24"/>
                <w:szCs w:val="24"/>
              </w:rPr>
              <w:t>գլանակ</w:t>
            </w:r>
            <w:proofErr w:type="spellEnd"/>
          </w:p>
        </w:tc>
        <w:tc>
          <w:tcPr>
            <w:tcW w:w="2438" w:type="dxa"/>
          </w:tcPr>
          <w:p w14:paraId="69B489B9"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1</w:t>
            </w:r>
          </w:p>
        </w:tc>
      </w:tr>
      <w:tr w:rsidR="008C6CB7" w:rsidRPr="008A1266" w14:paraId="22CE5489" w14:textId="77777777" w:rsidTr="008C6CB7">
        <w:trPr>
          <w:trHeight w:val="264"/>
        </w:trPr>
        <w:tc>
          <w:tcPr>
            <w:tcW w:w="985" w:type="dxa"/>
          </w:tcPr>
          <w:p w14:paraId="7F208368" w14:textId="77777777" w:rsidR="008C6CB7" w:rsidRPr="008A1266" w:rsidRDefault="008C6CB7" w:rsidP="003863FB">
            <w:pPr>
              <w:pStyle w:val="a1"/>
              <w:numPr>
                <w:ilvl w:val="0"/>
                <w:numId w:val="81"/>
              </w:numPr>
              <w:spacing w:line="240" w:lineRule="auto"/>
              <w:ind w:left="0" w:firstLine="0"/>
              <w:rPr>
                <w:b w:val="0"/>
                <w:bCs w:val="0"/>
                <w:color w:val="auto"/>
                <w:sz w:val="24"/>
                <w:szCs w:val="24"/>
              </w:rPr>
            </w:pPr>
          </w:p>
        </w:tc>
        <w:tc>
          <w:tcPr>
            <w:tcW w:w="4265" w:type="dxa"/>
          </w:tcPr>
          <w:p w14:paraId="1D5E1A8E" w14:textId="77777777" w:rsidR="008C6CB7" w:rsidRPr="008A1266" w:rsidRDefault="008C6CB7" w:rsidP="008C6CB7">
            <w:pPr>
              <w:pStyle w:val="a1"/>
              <w:spacing w:line="240" w:lineRule="auto"/>
              <w:ind w:left="0"/>
              <w:jc w:val="left"/>
              <w:rPr>
                <w:b w:val="0"/>
                <w:bCs w:val="0"/>
                <w:sz w:val="24"/>
                <w:szCs w:val="24"/>
              </w:rPr>
            </w:pPr>
            <w:proofErr w:type="spellStart"/>
            <w:r w:rsidRPr="008A1266">
              <w:rPr>
                <w:rFonts w:cs="Sylfaen"/>
                <w:b w:val="0"/>
                <w:sz w:val="24"/>
                <w:szCs w:val="24"/>
              </w:rPr>
              <w:t>Ավտոմատների</w:t>
            </w:r>
            <w:proofErr w:type="spellEnd"/>
            <w:r w:rsidRPr="008A1266">
              <w:rPr>
                <w:b w:val="0"/>
                <w:sz w:val="24"/>
                <w:szCs w:val="24"/>
              </w:rPr>
              <w:t xml:space="preserve"> </w:t>
            </w:r>
            <w:proofErr w:type="spellStart"/>
            <w:r w:rsidRPr="008A1266">
              <w:rPr>
                <w:rFonts w:cs="Sylfaen"/>
                <w:b w:val="0"/>
                <w:sz w:val="24"/>
                <w:szCs w:val="24"/>
              </w:rPr>
              <w:t>մոնտաժային</w:t>
            </w:r>
            <w:proofErr w:type="spellEnd"/>
            <w:r w:rsidRPr="008A1266">
              <w:rPr>
                <w:b w:val="0"/>
                <w:sz w:val="24"/>
                <w:szCs w:val="24"/>
              </w:rPr>
              <w:t xml:space="preserve"> </w:t>
            </w:r>
            <w:proofErr w:type="spellStart"/>
            <w:r w:rsidRPr="008A1266">
              <w:rPr>
                <w:rFonts w:cs="Sylfaen"/>
                <w:b w:val="0"/>
                <w:sz w:val="24"/>
                <w:szCs w:val="24"/>
              </w:rPr>
              <w:t>արկղ</w:t>
            </w:r>
            <w:proofErr w:type="spellEnd"/>
            <w:r w:rsidRPr="008A1266">
              <w:rPr>
                <w:b w:val="0"/>
                <w:sz w:val="24"/>
                <w:szCs w:val="24"/>
              </w:rPr>
              <w:t xml:space="preserve"> /</w:t>
            </w:r>
            <w:proofErr w:type="spellStart"/>
            <w:r w:rsidRPr="008A1266">
              <w:rPr>
                <w:rFonts w:cs="Sylfaen"/>
                <w:b w:val="0"/>
                <w:sz w:val="24"/>
                <w:szCs w:val="24"/>
              </w:rPr>
              <w:t>տարբեր</w:t>
            </w:r>
            <w:proofErr w:type="spellEnd"/>
            <w:r w:rsidRPr="008A1266">
              <w:rPr>
                <w:b w:val="0"/>
                <w:sz w:val="24"/>
                <w:szCs w:val="24"/>
              </w:rPr>
              <w:t xml:space="preserve"> </w:t>
            </w:r>
            <w:proofErr w:type="spellStart"/>
            <w:r w:rsidRPr="008A1266">
              <w:rPr>
                <w:rFonts w:cs="Sylfaen"/>
                <w:b w:val="0"/>
                <w:sz w:val="24"/>
                <w:szCs w:val="24"/>
              </w:rPr>
              <w:t>չափսերի</w:t>
            </w:r>
            <w:proofErr w:type="spellEnd"/>
            <w:r w:rsidRPr="008A1266">
              <w:rPr>
                <w:b w:val="0"/>
                <w:sz w:val="24"/>
                <w:szCs w:val="24"/>
              </w:rPr>
              <w:t>/</w:t>
            </w:r>
          </w:p>
        </w:tc>
        <w:tc>
          <w:tcPr>
            <w:tcW w:w="1256" w:type="dxa"/>
          </w:tcPr>
          <w:p w14:paraId="3E2D711C" w14:textId="77777777" w:rsidR="008C6CB7" w:rsidRPr="008A1266" w:rsidRDefault="008C6CB7" w:rsidP="008C6CB7">
            <w:pPr>
              <w:pStyle w:val="a1"/>
              <w:spacing w:line="240" w:lineRule="auto"/>
              <w:ind w:left="0"/>
              <w:rPr>
                <w:b w:val="0"/>
                <w:sz w:val="24"/>
                <w:szCs w:val="24"/>
              </w:rPr>
            </w:pPr>
            <w:proofErr w:type="spellStart"/>
            <w:r w:rsidRPr="008A1266">
              <w:rPr>
                <w:b w:val="0"/>
                <w:sz w:val="24"/>
                <w:szCs w:val="24"/>
              </w:rPr>
              <w:t>հատ</w:t>
            </w:r>
            <w:proofErr w:type="spellEnd"/>
          </w:p>
        </w:tc>
        <w:tc>
          <w:tcPr>
            <w:tcW w:w="2438" w:type="dxa"/>
          </w:tcPr>
          <w:p w14:paraId="70590980"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5</w:t>
            </w:r>
          </w:p>
        </w:tc>
      </w:tr>
      <w:tr w:rsidR="008C6CB7" w:rsidRPr="008A1266" w14:paraId="6C4160EF" w14:textId="77777777" w:rsidTr="008C6CB7">
        <w:trPr>
          <w:trHeight w:val="264"/>
        </w:trPr>
        <w:tc>
          <w:tcPr>
            <w:tcW w:w="985" w:type="dxa"/>
          </w:tcPr>
          <w:p w14:paraId="608DC7EF" w14:textId="77777777" w:rsidR="008C6CB7" w:rsidRPr="008A1266" w:rsidRDefault="008C6CB7" w:rsidP="003863FB">
            <w:pPr>
              <w:pStyle w:val="a1"/>
              <w:numPr>
                <w:ilvl w:val="0"/>
                <w:numId w:val="81"/>
              </w:numPr>
              <w:spacing w:line="240" w:lineRule="auto"/>
              <w:ind w:left="0" w:firstLine="0"/>
              <w:rPr>
                <w:b w:val="0"/>
                <w:bCs w:val="0"/>
                <w:color w:val="auto"/>
                <w:sz w:val="24"/>
                <w:szCs w:val="24"/>
              </w:rPr>
            </w:pPr>
          </w:p>
        </w:tc>
        <w:tc>
          <w:tcPr>
            <w:tcW w:w="4265" w:type="dxa"/>
          </w:tcPr>
          <w:p w14:paraId="3A3C168F" w14:textId="77777777" w:rsidR="008C6CB7" w:rsidRPr="008A1266" w:rsidRDefault="008C6CB7" w:rsidP="008C6CB7">
            <w:pPr>
              <w:pStyle w:val="a1"/>
              <w:spacing w:line="240" w:lineRule="auto"/>
              <w:ind w:left="0"/>
              <w:jc w:val="left"/>
              <w:rPr>
                <w:b w:val="0"/>
                <w:bCs w:val="0"/>
                <w:sz w:val="24"/>
                <w:szCs w:val="24"/>
              </w:rPr>
            </w:pPr>
            <w:proofErr w:type="spellStart"/>
            <w:r w:rsidRPr="008A1266">
              <w:rPr>
                <w:rFonts w:cs="Sylfaen"/>
                <w:b w:val="0"/>
                <w:sz w:val="24"/>
                <w:szCs w:val="24"/>
              </w:rPr>
              <w:t>Էլեկտրահաղորդման</w:t>
            </w:r>
            <w:proofErr w:type="spellEnd"/>
            <w:r w:rsidRPr="008A1266">
              <w:rPr>
                <w:b w:val="0"/>
                <w:sz w:val="24"/>
                <w:szCs w:val="24"/>
              </w:rPr>
              <w:t xml:space="preserve"> </w:t>
            </w:r>
            <w:proofErr w:type="spellStart"/>
            <w:r w:rsidRPr="008A1266">
              <w:rPr>
                <w:rFonts w:cs="Sylfaen"/>
                <w:b w:val="0"/>
                <w:sz w:val="24"/>
                <w:szCs w:val="24"/>
              </w:rPr>
              <w:t>լար</w:t>
            </w:r>
            <w:proofErr w:type="spellEnd"/>
            <w:r w:rsidRPr="008A1266">
              <w:rPr>
                <w:b w:val="0"/>
                <w:sz w:val="24"/>
                <w:szCs w:val="24"/>
              </w:rPr>
              <w:t xml:space="preserve"> </w:t>
            </w:r>
            <w:proofErr w:type="spellStart"/>
            <w:r w:rsidRPr="008A1266">
              <w:rPr>
                <w:rFonts w:cs="Sylfaen"/>
                <w:b w:val="0"/>
                <w:sz w:val="24"/>
                <w:szCs w:val="24"/>
              </w:rPr>
              <w:t>թմբուկով</w:t>
            </w:r>
            <w:proofErr w:type="spellEnd"/>
          </w:p>
        </w:tc>
        <w:tc>
          <w:tcPr>
            <w:tcW w:w="1256" w:type="dxa"/>
          </w:tcPr>
          <w:p w14:paraId="2E3A33A8" w14:textId="77777777" w:rsidR="008C6CB7" w:rsidRPr="008A1266" w:rsidRDefault="008C6CB7" w:rsidP="008C6CB7">
            <w:pPr>
              <w:pStyle w:val="a1"/>
              <w:spacing w:line="240" w:lineRule="auto"/>
              <w:ind w:left="0"/>
              <w:rPr>
                <w:b w:val="0"/>
                <w:sz w:val="24"/>
                <w:szCs w:val="24"/>
              </w:rPr>
            </w:pPr>
            <w:proofErr w:type="spellStart"/>
            <w:r w:rsidRPr="008A1266">
              <w:rPr>
                <w:b w:val="0"/>
                <w:sz w:val="24"/>
                <w:szCs w:val="24"/>
              </w:rPr>
              <w:t>հատ</w:t>
            </w:r>
            <w:proofErr w:type="spellEnd"/>
          </w:p>
        </w:tc>
        <w:tc>
          <w:tcPr>
            <w:tcW w:w="2438" w:type="dxa"/>
          </w:tcPr>
          <w:p w14:paraId="09DC875B"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1</w:t>
            </w:r>
          </w:p>
        </w:tc>
      </w:tr>
      <w:tr w:rsidR="008C6CB7" w:rsidRPr="008A1266" w14:paraId="710865FD" w14:textId="77777777" w:rsidTr="008C6CB7">
        <w:trPr>
          <w:trHeight w:val="264"/>
        </w:trPr>
        <w:tc>
          <w:tcPr>
            <w:tcW w:w="985" w:type="dxa"/>
          </w:tcPr>
          <w:p w14:paraId="2330977A" w14:textId="77777777" w:rsidR="008C6CB7" w:rsidRPr="008A1266" w:rsidRDefault="008C6CB7" w:rsidP="003863FB">
            <w:pPr>
              <w:pStyle w:val="a1"/>
              <w:numPr>
                <w:ilvl w:val="0"/>
                <w:numId w:val="81"/>
              </w:numPr>
              <w:spacing w:line="240" w:lineRule="auto"/>
              <w:ind w:left="0" w:firstLine="0"/>
              <w:rPr>
                <w:b w:val="0"/>
                <w:bCs w:val="0"/>
                <w:color w:val="auto"/>
                <w:sz w:val="24"/>
                <w:szCs w:val="24"/>
              </w:rPr>
            </w:pPr>
          </w:p>
        </w:tc>
        <w:tc>
          <w:tcPr>
            <w:tcW w:w="4265" w:type="dxa"/>
          </w:tcPr>
          <w:p w14:paraId="1A2FF778" w14:textId="77777777" w:rsidR="008C6CB7" w:rsidRPr="008A1266" w:rsidRDefault="008C6CB7" w:rsidP="008C6CB7">
            <w:pPr>
              <w:pStyle w:val="a1"/>
              <w:spacing w:line="240" w:lineRule="auto"/>
              <w:ind w:left="0"/>
              <w:jc w:val="left"/>
              <w:rPr>
                <w:b w:val="0"/>
                <w:bCs w:val="0"/>
                <w:sz w:val="24"/>
                <w:szCs w:val="24"/>
              </w:rPr>
            </w:pPr>
            <w:proofErr w:type="spellStart"/>
            <w:r w:rsidRPr="008A1266">
              <w:rPr>
                <w:rFonts w:cs="Sylfaen"/>
                <w:b w:val="0"/>
                <w:sz w:val="24"/>
                <w:szCs w:val="24"/>
              </w:rPr>
              <w:t>Ավտոմատ</w:t>
            </w:r>
            <w:proofErr w:type="spellEnd"/>
            <w:r w:rsidRPr="008A1266">
              <w:rPr>
                <w:b w:val="0"/>
                <w:sz w:val="24"/>
                <w:szCs w:val="24"/>
              </w:rPr>
              <w:t xml:space="preserve"> </w:t>
            </w:r>
            <w:proofErr w:type="spellStart"/>
            <w:r w:rsidRPr="008A1266">
              <w:rPr>
                <w:rFonts w:cs="Sylfaen"/>
                <w:b w:val="0"/>
                <w:sz w:val="24"/>
                <w:szCs w:val="24"/>
              </w:rPr>
              <w:t>անջատիչի</w:t>
            </w:r>
            <w:proofErr w:type="spellEnd"/>
            <w:r w:rsidRPr="008A1266">
              <w:rPr>
                <w:b w:val="0"/>
                <w:sz w:val="24"/>
                <w:szCs w:val="24"/>
              </w:rPr>
              <w:t xml:space="preserve"> </w:t>
            </w:r>
            <w:proofErr w:type="spellStart"/>
            <w:r w:rsidRPr="008A1266">
              <w:rPr>
                <w:rFonts w:cs="Sylfaen"/>
                <w:b w:val="0"/>
                <w:sz w:val="24"/>
                <w:szCs w:val="24"/>
              </w:rPr>
              <w:t>ամրացման</w:t>
            </w:r>
            <w:proofErr w:type="spellEnd"/>
            <w:r w:rsidRPr="008A1266">
              <w:rPr>
                <w:b w:val="0"/>
                <w:sz w:val="24"/>
                <w:szCs w:val="24"/>
              </w:rPr>
              <w:t xml:space="preserve"> </w:t>
            </w:r>
            <w:proofErr w:type="spellStart"/>
            <w:r w:rsidRPr="008A1266">
              <w:rPr>
                <w:rFonts w:cs="Sylfaen"/>
                <w:b w:val="0"/>
                <w:sz w:val="24"/>
                <w:szCs w:val="24"/>
              </w:rPr>
              <w:t>ուղի</w:t>
            </w:r>
            <w:proofErr w:type="spellEnd"/>
          </w:p>
        </w:tc>
        <w:tc>
          <w:tcPr>
            <w:tcW w:w="1256" w:type="dxa"/>
          </w:tcPr>
          <w:p w14:paraId="3D356965" w14:textId="77777777" w:rsidR="008C6CB7" w:rsidRPr="008A1266" w:rsidRDefault="008C6CB7" w:rsidP="008C6CB7">
            <w:pPr>
              <w:pStyle w:val="a1"/>
              <w:spacing w:line="240" w:lineRule="auto"/>
              <w:ind w:left="0"/>
              <w:rPr>
                <w:b w:val="0"/>
                <w:sz w:val="24"/>
                <w:szCs w:val="24"/>
              </w:rPr>
            </w:pPr>
            <w:proofErr w:type="spellStart"/>
            <w:r w:rsidRPr="008A1266">
              <w:rPr>
                <w:b w:val="0"/>
                <w:sz w:val="24"/>
                <w:szCs w:val="24"/>
              </w:rPr>
              <w:t>հատ</w:t>
            </w:r>
            <w:proofErr w:type="spellEnd"/>
          </w:p>
        </w:tc>
        <w:tc>
          <w:tcPr>
            <w:tcW w:w="2438" w:type="dxa"/>
          </w:tcPr>
          <w:p w14:paraId="45192760"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5</w:t>
            </w:r>
          </w:p>
        </w:tc>
      </w:tr>
      <w:tr w:rsidR="008C6CB7" w:rsidRPr="008A1266" w14:paraId="25CCAAC7" w14:textId="77777777" w:rsidTr="008C6CB7">
        <w:trPr>
          <w:trHeight w:val="264"/>
        </w:trPr>
        <w:tc>
          <w:tcPr>
            <w:tcW w:w="985" w:type="dxa"/>
          </w:tcPr>
          <w:p w14:paraId="6A3D8C20" w14:textId="77777777" w:rsidR="008C6CB7" w:rsidRPr="008A1266" w:rsidRDefault="008C6CB7" w:rsidP="003863FB">
            <w:pPr>
              <w:pStyle w:val="a1"/>
              <w:numPr>
                <w:ilvl w:val="0"/>
                <w:numId w:val="81"/>
              </w:numPr>
              <w:spacing w:line="240" w:lineRule="auto"/>
              <w:ind w:left="0" w:firstLine="0"/>
              <w:rPr>
                <w:b w:val="0"/>
                <w:bCs w:val="0"/>
                <w:color w:val="auto"/>
                <w:sz w:val="24"/>
                <w:szCs w:val="24"/>
              </w:rPr>
            </w:pPr>
          </w:p>
        </w:tc>
        <w:tc>
          <w:tcPr>
            <w:tcW w:w="4265" w:type="dxa"/>
          </w:tcPr>
          <w:p w14:paraId="56359325" w14:textId="77777777" w:rsidR="008C6CB7" w:rsidRPr="008A1266" w:rsidRDefault="008C6CB7" w:rsidP="008C6CB7">
            <w:pPr>
              <w:pStyle w:val="a1"/>
              <w:spacing w:line="240" w:lineRule="auto"/>
              <w:ind w:left="0"/>
              <w:jc w:val="left"/>
              <w:rPr>
                <w:b w:val="0"/>
                <w:bCs w:val="0"/>
                <w:sz w:val="24"/>
                <w:szCs w:val="24"/>
              </w:rPr>
            </w:pPr>
            <w:proofErr w:type="spellStart"/>
            <w:r w:rsidRPr="008A1266">
              <w:rPr>
                <w:rFonts w:cs="Sylfaen"/>
                <w:b w:val="0"/>
                <w:sz w:val="24"/>
                <w:szCs w:val="24"/>
              </w:rPr>
              <w:t>Բաժանման</w:t>
            </w:r>
            <w:proofErr w:type="spellEnd"/>
            <w:r w:rsidRPr="008A1266">
              <w:rPr>
                <w:b w:val="0"/>
                <w:sz w:val="24"/>
                <w:szCs w:val="24"/>
              </w:rPr>
              <w:t xml:space="preserve"> </w:t>
            </w:r>
            <w:proofErr w:type="spellStart"/>
            <w:r w:rsidRPr="008A1266">
              <w:rPr>
                <w:rFonts w:cs="Sylfaen"/>
                <w:b w:val="0"/>
                <w:sz w:val="24"/>
                <w:szCs w:val="24"/>
              </w:rPr>
              <w:t>տուփեր</w:t>
            </w:r>
            <w:proofErr w:type="spellEnd"/>
          </w:p>
        </w:tc>
        <w:tc>
          <w:tcPr>
            <w:tcW w:w="1256" w:type="dxa"/>
          </w:tcPr>
          <w:p w14:paraId="605AE561" w14:textId="77777777" w:rsidR="008C6CB7" w:rsidRPr="008A1266" w:rsidRDefault="008C6CB7" w:rsidP="008C6CB7">
            <w:pPr>
              <w:pStyle w:val="a1"/>
              <w:spacing w:line="240" w:lineRule="auto"/>
              <w:ind w:left="0"/>
              <w:rPr>
                <w:b w:val="0"/>
                <w:sz w:val="24"/>
                <w:szCs w:val="24"/>
              </w:rPr>
            </w:pPr>
            <w:proofErr w:type="spellStart"/>
            <w:r w:rsidRPr="008A1266">
              <w:rPr>
                <w:b w:val="0"/>
                <w:sz w:val="24"/>
                <w:szCs w:val="24"/>
              </w:rPr>
              <w:t>հատ</w:t>
            </w:r>
            <w:proofErr w:type="spellEnd"/>
          </w:p>
        </w:tc>
        <w:tc>
          <w:tcPr>
            <w:tcW w:w="2438" w:type="dxa"/>
          </w:tcPr>
          <w:p w14:paraId="1A1EAC82"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10</w:t>
            </w:r>
          </w:p>
        </w:tc>
      </w:tr>
      <w:tr w:rsidR="008C6CB7" w:rsidRPr="008A1266" w14:paraId="2BF3506D" w14:textId="77777777" w:rsidTr="008C6CB7">
        <w:trPr>
          <w:trHeight w:val="264"/>
        </w:trPr>
        <w:tc>
          <w:tcPr>
            <w:tcW w:w="985" w:type="dxa"/>
          </w:tcPr>
          <w:p w14:paraId="37C06CEF" w14:textId="77777777" w:rsidR="008C6CB7" w:rsidRPr="008A1266" w:rsidRDefault="008C6CB7" w:rsidP="003863FB">
            <w:pPr>
              <w:pStyle w:val="a1"/>
              <w:numPr>
                <w:ilvl w:val="0"/>
                <w:numId w:val="81"/>
              </w:numPr>
              <w:spacing w:line="240" w:lineRule="auto"/>
              <w:ind w:left="0" w:firstLine="0"/>
              <w:rPr>
                <w:b w:val="0"/>
                <w:bCs w:val="0"/>
                <w:color w:val="auto"/>
                <w:sz w:val="24"/>
                <w:szCs w:val="24"/>
              </w:rPr>
            </w:pPr>
          </w:p>
        </w:tc>
        <w:tc>
          <w:tcPr>
            <w:tcW w:w="4265" w:type="dxa"/>
          </w:tcPr>
          <w:p w14:paraId="6C1FE217" w14:textId="77777777" w:rsidR="008C6CB7" w:rsidRPr="008A1266" w:rsidRDefault="008C6CB7" w:rsidP="008C6CB7">
            <w:pPr>
              <w:pStyle w:val="a1"/>
              <w:spacing w:line="240" w:lineRule="auto"/>
              <w:ind w:left="0"/>
              <w:jc w:val="left"/>
              <w:rPr>
                <w:b w:val="0"/>
                <w:bCs w:val="0"/>
                <w:sz w:val="24"/>
                <w:szCs w:val="24"/>
              </w:rPr>
            </w:pPr>
            <w:proofErr w:type="spellStart"/>
            <w:r w:rsidRPr="008A1266">
              <w:rPr>
                <w:rFonts w:cs="Sylfaen"/>
                <w:b w:val="0"/>
                <w:sz w:val="24"/>
                <w:szCs w:val="24"/>
              </w:rPr>
              <w:t>Տուփեր</w:t>
            </w:r>
            <w:proofErr w:type="spellEnd"/>
          </w:p>
        </w:tc>
        <w:tc>
          <w:tcPr>
            <w:tcW w:w="1256" w:type="dxa"/>
          </w:tcPr>
          <w:p w14:paraId="1E318152" w14:textId="77777777" w:rsidR="008C6CB7" w:rsidRPr="008A1266" w:rsidRDefault="008C6CB7" w:rsidP="008C6CB7">
            <w:pPr>
              <w:pStyle w:val="a1"/>
              <w:spacing w:line="240" w:lineRule="auto"/>
              <w:ind w:left="0"/>
              <w:rPr>
                <w:b w:val="0"/>
                <w:sz w:val="24"/>
                <w:szCs w:val="24"/>
              </w:rPr>
            </w:pPr>
            <w:proofErr w:type="spellStart"/>
            <w:r w:rsidRPr="008A1266">
              <w:rPr>
                <w:b w:val="0"/>
                <w:sz w:val="24"/>
                <w:szCs w:val="24"/>
              </w:rPr>
              <w:t>հատ</w:t>
            </w:r>
            <w:proofErr w:type="spellEnd"/>
          </w:p>
        </w:tc>
        <w:tc>
          <w:tcPr>
            <w:tcW w:w="2438" w:type="dxa"/>
          </w:tcPr>
          <w:p w14:paraId="6C3AEF18"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10</w:t>
            </w:r>
          </w:p>
        </w:tc>
      </w:tr>
      <w:tr w:rsidR="008C6CB7" w:rsidRPr="008A1266" w14:paraId="4CC643D3" w14:textId="77777777" w:rsidTr="008C6CB7">
        <w:trPr>
          <w:trHeight w:val="264"/>
        </w:trPr>
        <w:tc>
          <w:tcPr>
            <w:tcW w:w="985" w:type="dxa"/>
          </w:tcPr>
          <w:p w14:paraId="30611DDF" w14:textId="20E7EAC2" w:rsidR="008C6CB7" w:rsidRPr="00C04501" w:rsidRDefault="00C04501" w:rsidP="008C6CB7">
            <w:pPr>
              <w:pStyle w:val="a1"/>
              <w:spacing w:line="240" w:lineRule="auto"/>
              <w:ind w:left="0"/>
              <w:rPr>
                <w:color w:val="auto"/>
                <w:sz w:val="24"/>
                <w:szCs w:val="24"/>
                <w:lang w:val="hy-AM"/>
              </w:rPr>
            </w:pPr>
            <w:r>
              <w:rPr>
                <w:color w:val="auto"/>
                <w:sz w:val="24"/>
                <w:szCs w:val="24"/>
                <w:lang w:val="hy-AM"/>
              </w:rPr>
              <w:t>2.</w:t>
            </w:r>
          </w:p>
        </w:tc>
        <w:tc>
          <w:tcPr>
            <w:tcW w:w="4265" w:type="dxa"/>
          </w:tcPr>
          <w:p w14:paraId="18C3B74D" w14:textId="77777777" w:rsidR="008C6CB7" w:rsidRPr="008A1266" w:rsidRDefault="008C6CB7" w:rsidP="008C6CB7">
            <w:pPr>
              <w:pStyle w:val="a1"/>
              <w:spacing w:line="240" w:lineRule="auto"/>
              <w:ind w:left="0"/>
              <w:jc w:val="left"/>
              <w:rPr>
                <w:bCs w:val="0"/>
                <w:sz w:val="24"/>
                <w:szCs w:val="24"/>
              </w:rPr>
            </w:pPr>
            <w:proofErr w:type="spellStart"/>
            <w:r w:rsidRPr="008A1266">
              <w:rPr>
                <w:bCs w:val="0"/>
                <w:sz w:val="24"/>
                <w:szCs w:val="24"/>
              </w:rPr>
              <w:t>Գործիքներ</w:t>
            </w:r>
            <w:proofErr w:type="spellEnd"/>
            <w:r w:rsidRPr="008A1266">
              <w:rPr>
                <w:bCs w:val="0"/>
                <w:sz w:val="24"/>
                <w:szCs w:val="24"/>
              </w:rPr>
              <w:t xml:space="preserve">, </w:t>
            </w:r>
            <w:proofErr w:type="spellStart"/>
            <w:r w:rsidRPr="008A1266">
              <w:rPr>
                <w:bCs w:val="0"/>
                <w:sz w:val="24"/>
                <w:szCs w:val="24"/>
              </w:rPr>
              <w:t>հարմարանքներ</w:t>
            </w:r>
            <w:proofErr w:type="spellEnd"/>
          </w:p>
        </w:tc>
        <w:tc>
          <w:tcPr>
            <w:tcW w:w="1256" w:type="dxa"/>
          </w:tcPr>
          <w:p w14:paraId="275BBCCC" w14:textId="77777777" w:rsidR="008C6CB7" w:rsidRPr="008A1266" w:rsidRDefault="008C6CB7" w:rsidP="008C6CB7">
            <w:pPr>
              <w:pStyle w:val="a1"/>
              <w:spacing w:line="240" w:lineRule="auto"/>
              <w:ind w:left="0"/>
              <w:rPr>
                <w:b w:val="0"/>
                <w:sz w:val="24"/>
                <w:szCs w:val="24"/>
              </w:rPr>
            </w:pPr>
          </w:p>
        </w:tc>
        <w:tc>
          <w:tcPr>
            <w:tcW w:w="2438" w:type="dxa"/>
          </w:tcPr>
          <w:p w14:paraId="05669DF4" w14:textId="77777777" w:rsidR="008C6CB7" w:rsidRPr="008A1266" w:rsidRDefault="008C6CB7" w:rsidP="008C6CB7">
            <w:pPr>
              <w:pStyle w:val="a1"/>
              <w:spacing w:line="240" w:lineRule="auto"/>
              <w:ind w:left="0"/>
              <w:rPr>
                <w:rFonts w:cs="Sylfaen"/>
                <w:b w:val="0"/>
                <w:bCs w:val="0"/>
                <w:sz w:val="24"/>
                <w:szCs w:val="24"/>
              </w:rPr>
            </w:pPr>
          </w:p>
        </w:tc>
      </w:tr>
      <w:tr w:rsidR="008C6CB7" w:rsidRPr="008A1266" w14:paraId="76B56344" w14:textId="77777777" w:rsidTr="008C6CB7">
        <w:trPr>
          <w:trHeight w:val="264"/>
        </w:trPr>
        <w:tc>
          <w:tcPr>
            <w:tcW w:w="985" w:type="dxa"/>
          </w:tcPr>
          <w:p w14:paraId="6D24D99B" w14:textId="77777777" w:rsidR="008C6CB7" w:rsidRPr="008A1266" w:rsidRDefault="008C6CB7" w:rsidP="003863FB">
            <w:pPr>
              <w:pStyle w:val="a1"/>
              <w:numPr>
                <w:ilvl w:val="0"/>
                <w:numId w:val="82"/>
              </w:numPr>
              <w:spacing w:line="240" w:lineRule="auto"/>
              <w:ind w:left="0" w:firstLine="0"/>
              <w:rPr>
                <w:b w:val="0"/>
                <w:bCs w:val="0"/>
                <w:color w:val="auto"/>
                <w:sz w:val="24"/>
                <w:szCs w:val="24"/>
              </w:rPr>
            </w:pPr>
          </w:p>
        </w:tc>
        <w:tc>
          <w:tcPr>
            <w:tcW w:w="4265" w:type="dxa"/>
          </w:tcPr>
          <w:p w14:paraId="39BCF4FD" w14:textId="77777777" w:rsidR="008C6CB7" w:rsidRPr="008A1266" w:rsidRDefault="008C6CB7" w:rsidP="008C6CB7">
            <w:pPr>
              <w:pStyle w:val="a1"/>
              <w:spacing w:line="240" w:lineRule="auto"/>
              <w:ind w:left="0"/>
              <w:jc w:val="left"/>
              <w:rPr>
                <w:b w:val="0"/>
                <w:bCs w:val="0"/>
                <w:sz w:val="24"/>
                <w:szCs w:val="24"/>
              </w:rPr>
            </w:pPr>
            <w:proofErr w:type="spellStart"/>
            <w:r w:rsidRPr="008A1266">
              <w:rPr>
                <w:rFonts w:cs="Sylfaen"/>
                <w:b w:val="0"/>
                <w:sz w:val="24"/>
                <w:szCs w:val="24"/>
              </w:rPr>
              <w:t>Հաղորդալարերի</w:t>
            </w:r>
            <w:proofErr w:type="spellEnd"/>
            <w:r w:rsidRPr="008A1266">
              <w:rPr>
                <w:b w:val="0"/>
                <w:sz w:val="24"/>
                <w:szCs w:val="24"/>
              </w:rPr>
              <w:t xml:space="preserve"> </w:t>
            </w:r>
            <w:proofErr w:type="spellStart"/>
            <w:r w:rsidRPr="008A1266">
              <w:rPr>
                <w:rFonts w:cs="Sylfaen"/>
                <w:b w:val="0"/>
                <w:sz w:val="24"/>
                <w:szCs w:val="24"/>
              </w:rPr>
              <w:t>վերջույթների</w:t>
            </w:r>
            <w:proofErr w:type="spellEnd"/>
            <w:r w:rsidRPr="008A1266">
              <w:rPr>
                <w:b w:val="0"/>
                <w:sz w:val="24"/>
                <w:szCs w:val="24"/>
              </w:rPr>
              <w:t xml:space="preserve"> </w:t>
            </w:r>
            <w:proofErr w:type="spellStart"/>
            <w:r w:rsidRPr="008A1266">
              <w:rPr>
                <w:rFonts w:cs="Sylfaen"/>
                <w:b w:val="0"/>
                <w:sz w:val="24"/>
                <w:szCs w:val="24"/>
              </w:rPr>
              <w:t>պատրաստման</w:t>
            </w:r>
            <w:proofErr w:type="spellEnd"/>
            <w:r w:rsidRPr="008A1266">
              <w:rPr>
                <w:b w:val="0"/>
                <w:sz w:val="24"/>
                <w:szCs w:val="24"/>
              </w:rPr>
              <w:t xml:space="preserve"> </w:t>
            </w:r>
            <w:proofErr w:type="spellStart"/>
            <w:r w:rsidRPr="008A1266">
              <w:rPr>
                <w:rFonts w:cs="Sylfaen"/>
                <w:b w:val="0"/>
                <w:sz w:val="24"/>
                <w:szCs w:val="24"/>
              </w:rPr>
              <w:t>մամլակ</w:t>
            </w:r>
            <w:proofErr w:type="spellEnd"/>
          </w:p>
        </w:tc>
        <w:tc>
          <w:tcPr>
            <w:tcW w:w="1256" w:type="dxa"/>
          </w:tcPr>
          <w:p w14:paraId="210F541F" w14:textId="77777777" w:rsidR="008C6CB7" w:rsidRPr="008A1266" w:rsidRDefault="008C6CB7" w:rsidP="008C6CB7">
            <w:pPr>
              <w:pStyle w:val="a1"/>
              <w:spacing w:line="240" w:lineRule="auto"/>
              <w:ind w:left="0"/>
              <w:rPr>
                <w:b w:val="0"/>
                <w:sz w:val="24"/>
                <w:szCs w:val="24"/>
              </w:rPr>
            </w:pPr>
            <w:proofErr w:type="spellStart"/>
            <w:r w:rsidRPr="008A1266">
              <w:rPr>
                <w:b w:val="0"/>
                <w:sz w:val="24"/>
                <w:szCs w:val="24"/>
              </w:rPr>
              <w:t>հատ</w:t>
            </w:r>
            <w:proofErr w:type="spellEnd"/>
          </w:p>
        </w:tc>
        <w:tc>
          <w:tcPr>
            <w:tcW w:w="2438" w:type="dxa"/>
          </w:tcPr>
          <w:p w14:paraId="641AE44E"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2</w:t>
            </w:r>
          </w:p>
        </w:tc>
      </w:tr>
      <w:tr w:rsidR="008C6CB7" w:rsidRPr="008A1266" w14:paraId="25C596C9" w14:textId="77777777" w:rsidTr="008C6CB7">
        <w:trPr>
          <w:trHeight w:val="264"/>
        </w:trPr>
        <w:tc>
          <w:tcPr>
            <w:tcW w:w="985" w:type="dxa"/>
          </w:tcPr>
          <w:p w14:paraId="27AE2D3A" w14:textId="77777777" w:rsidR="008C6CB7" w:rsidRPr="008A1266" w:rsidRDefault="008C6CB7" w:rsidP="003863FB">
            <w:pPr>
              <w:pStyle w:val="a1"/>
              <w:numPr>
                <w:ilvl w:val="0"/>
                <w:numId w:val="82"/>
              </w:numPr>
              <w:spacing w:line="240" w:lineRule="auto"/>
              <w:ind w:left="0" w:firstLine="0"/>
              <w:rPr>
                <w:b w:val="0"/>
                <w:bCs w:val="0"/>
                <w:color w:val="auto"/>
                <w:sz w:val="24"/>
                <w:szCs w:val="24"/>
              </w:rPr>
            </w:pPr>
          </w:p>
        </w:tc>
        <w:tc>
          <w:tcPr>
            <w:tcW w:w="4265" w:type="dxa"/>
          </w:tcPr>
          <w:p w14:paraId="6009D7EB" w14:textId="77777777" w:rsidR="008C6CB7" w:rsidRPr="008A1266" w:rsidRDefault="008C6CB7" w:rsidP="008C6CB7">
            <w:pPr>
              <w:pStyle w:val="a1"/>
              <w:spacing w:line="240" w:lineRule="auto"/>
              <w:ind w:left="0"/>
              <w:jc w:val="left"/>
              <w:rPr>
                <w:b w:val="0"/>
                <w:sz w:val="24"/>
                <w:szCs w:val="24"/>
                <w:lang w:val="hy-AM"/>
              </w:rPr>
            </w:pPr>
            <w:proofErr w:type="spellStart"/>
            <w:proofErr w:type="gramStart"/>
            <w:r w:rsidRPr="008A1266">
              <w:rPr>
                <w:b w:val="0"/>
                <w:sz w:val="24"/>
                <w:szCs w:val="24"/>
              </w:rPr>
              <w:t>Բահ</w:t>
            </w:r>
            <w:proofErr w:type="spellEnd"/>
            <w:r w:rsidRPr="008A1266">
              <w:rPr>
                <w:b w:val="0"/>
                <w:sz w:val="24"/>
                <w:szCs w:val="24"/>
                <w:lang w:val="hy-AM"/>
              </w:rPr>
              <w:t xml:space="preserve"> </w:t>
            </w:r>
            <w:r w:rsidRPr="008A1266">
              <w:rPr>
                <w:b w:val="0"/>
                <w:sz w:val="24"/>
                <w:szCs w:val="24"/>
              </w:rPr>
              <w:t xml:space="preserve"> </w:t>
            </w:r>
            <w:proofErr w:type="spellStart"/>
            <w:r w:rsidRPr="008A1266">
              <w:rPr>
                <w:b w:val="0"/>
                <w:sz w:val="24"/>
                <w:szCs w:val="24"/>
              </w:rPr>
              <w:t>թիակային</w:t>
            </w:r>
            <w:proofErr w:type="spellEnd"/>
            <w:proofErr w:type="gramEnd"/>
          </w:p>
        </w:tc>
        <w:tc>
          <w:tcPr>
            <w:tcW w:w="1256" w:type="dxa"/>
          </w:tcPr>
          <w:p w14:paraId="74AD4801" w14:textId="77777777" w:rsidR="008C6CB7" w:rsidRPr="008A1266" w:rsidRDefault="008C6CB7" w:rsidP="008C6CB7">
            <w:pPr>
              <w:pStyle w:val="a1"/>
              <w:spacing w:line="240" w:lineRule="auto"/>
              <w:ind w:left="0"/>
              <w:rPr>
                <w:b w:val="0"/>
                <w:sz w:val="24"/>
                <w:szCs w:val="24"/>
              </w:rPr>
            </w:pPr>
            <w:proofErr w:type="spellStart"/>
            <w:r w:rsidRPr="008A1266">
              <w:rPr>
                <w:b w:val="0"/>
                <w:sz w:val="24"/>
                <w:szCs w:val="24"/>
              </w:rPr>
              <w:t>հատ</w:t>
            </w:r>
            <w:proofErr w:type="spellEnd"/>
          </w:p>
        </w:tc>
        <w:tc>
          <w:tcPr>
            <w:tcW w:w="2438" w:type="dxa"/>
          </w:tcPr>
          <w:p w14:paraId="36B0554F"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3</w:t>
            </w:r>
          </w:p>
        </w:tc>
      </w:tr>
      <w:tr w:rsidR="008C6CB7" w:rsidRPr="008A1266" w14:paraId="2DE75537" w14:textId="77777777" w:rsidTr="008C6CB7">
        <w:trPr>
          <w:trHeight w:val="264"/>
        </w:trPr>
        <w:tc>
          <w:tcPr>
            <w:tcW w:w="985" w:type="dxa"/>
          </w:tcPr>
          <w:p w14:paraId="283663C1" w14:textId="77777777" w:rsidR="008C6CB7" w:rsidRPr="008A1266" w:rsidRDefault="008C6CB7" w:rsidP="003863FB">
            <w:pPr>
              <w:pStyle w:val="a1"/>
              <w:numPr>
                <w:ilvl w:val="0"/>
                <w:numId w:val="82"/>
              </w:numPr>
              <w:spacing w:line="240" w:lineRule="auto"/>
              <w:ind w:left="0" w:firstLine="0"/>
              <w:rPr>
                <w:b w:val="0"/>
                <w:bCs w:val="0"/>
                <w:color w:val="auto"/>
                <w:sz w:val="24"/>
                <w:szCs w:val="24"/>
              </w:rPr>
            </w:pPr>
          </w:p>
        </w:tc>
        <w:tc>
          <w:tcPr>
            <w:tcW w:w="4265" w:type="dxa"/>
          </w:tcPr>
          <w:p w14:paraId="499DA892" w14:textId="77777777" w:rsidR="008C6CB7" w:rsidRPr="008A1266" w:rsidRDefault="008C6CB7" w:rsidP="008C6CB7">
            <w:pPr>
              <w:pStyle w:val="a1"/>
              <w:spacing w:line="240" w:lineRule="auto"/>
              <w:ind w:left="0"/>
              <w:jc w:val="left"/>
              <w:rPr>
                <w:b w:val="0"/>
                <w:bCs w:val="0"/>
                <w:sz w:val="24"/>
                <w:szCs w:val="24"/>
              </w:rPr>
            </w:pPr>
            <w:proofErr w:type="spellStart"/>
            <w:r w:rsidRPr="008A1266">
              <w:rPr>
                <w:rFonts w:cs="Sylfaen"/>
                <w:b w:val="0"/>
                <w:sz w:val="24"/>
                <w:szCs w:val="24"/>
              </w:rPr>
              <w:t>Կցանի</w:t>
            </w:r>
            <w:proofErr w:type="spellEnd"/>
            <w:r w:rsidRPr="008A1266">
              <w:rPr>
                <w:b w:val="0"/>
                <w:sz w:val="24"/>
                <w:szCs w:val="24"/>
              </w:rPr>
              <w:t xml:space="preserve"> </w:t>
            </w:r>
            <w:proofErr w:type="spellStart"/>
            <w:r w:rsidRPr="008A1266">
              <w:rPr>
                <w:rFonts w:cs="Sylfaen"/>
                <w:b w:val="0"/>
                <w:sz w:val="24"/>
                <w:szCs w:val="24"/>
              </w:rPr>
              <w:t>գործիք</w:t>
            </w:r>
            <w:proofErr w:type="spellEnd"/>
          </w:p>
        </w:tc>
        <w:tc>
          <w:tcPr>
            <w:tcW w:w="1256" w:type="dxa"/>
          </w:tcPr>
          <w:p w14:paraId="4058D17D" w14:textId="77777777" w:rsidR="008C6CB7" w:rsidRPr="008A1266" w:rsidRDefault="008C6CB7" w:rsidP="008C6CB7">
            <w:pPr>
              <w:pStyle w:val="a1"/>
              <w:spacing w:line="240" w:lineRule="auto"/>
              <w:ind w:left="0"/>
              <w:rPr>
                <w:b w:val="0"/>
                <w:sz w:val="24"/>
                <w:szCs w:val="24"/>
              </w:rPr>
            </w:pPr>
            <w:proofErr w:type="spellStart"/>
            <w:r w:rsidRPr="008A1266">
              <w:rPr>
                <w:b w:val="0"/>
                <w:sz w:val="24"/>
                <w:szCs w:val="24"/>
              </w:rPr>
              <w:t>հատ</w:t>
            </w:r>
            <w:proofErr w:type="spellEnd"/>
          </w:p>
        </w:tc>
        <w:tc>
          <w:tcPr>
            <w:tcW w:w="2438" w:type="dxa"/>
          </w:tcPr>
          <w:p w14:paraId="2A698A31"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3</w:t>
            </w:r>
          </w:p>
        </w:tc>
      </w:tr>
      <w:tr w:rsidR="008C6CB7" w:rsidRPr="008A1266" w14:paraId="2BCC50DF" w14:textId="77777777" w:rsidTr="008C6CB7">
        <w:trPr>
          <w:trHeight w:val="264"/>
        </w:trPr>
        <w:tc>
          <w:tcPr>
            <w:tcW w:w="985" w:type="dxa"/>
          </w:tcPr>
          <w:p w14:paraId="1EBCE989" w14:textId="77777777" w:rsidR="008C6CB7" w:rsidRPr="008A1266" w:rsidRDefault="008C6CB7" w:rsidP="003863FB">
            <w:pPr>
              <w:pStyle w:val="a1"/>
              <w:numPr>
                <w:ilvl w:val="0"/>
                <w:numId w:val="82"/>
              </w:numPr>
              <w:spacing w:line="240" w:lineRule="auto"/>
              <w:ind w:left="0" w:firstLine="0"/>
              <w:rPr>
                <w:b w:val="0"/>
                <w:bCs w:val="0"/>
                <w:color w:val="auto"/>
                <w:sz w:val="24"/>
                <w:szCs w:val="24"/>
              </w:rPr>
            </w:pPr>
          </w:p>
        </w:tc>
        <w:tc>
          <w:tcPr>
            <w:tcW w:w="4265" w:type="dxa"/>
          </w:tcPr>
          <w:p w14:paraId="5057FC58" w14:textId="77777777" w:rsidR="008C6CB7" w:rsidRPr="008A1266" w:rsidRDefault="008C6CB7" w:rsidP="008C6CB7">
            <w:pPr>
              <w:pStyle w:val="a1"/>
              <w:spacing w:line="240" w:lineRule="auto"/>
              <w:ind w:left="0"/>
              <w:jc w:val="left"/>
              <w:rPr>
                <w:b w:val="0"/>
                <w:bCs w:val="0"/>
                <w:sz w:val="24"/>
                <w:szCs w:val="24"/>
              </w:rPr>
            </w:pPr>
            <w:proofErr w:type="spellStart"/>
            <w:r w:rsidRPr="008A1266">
              <w:rPr>
                <w:rFonts w:cs="Sylfaen"/>
                <w:b w:val="0"/>
                <w:sz w:val="24"/>
                <w:szCs w:val="24"/>
              </w:rPr>
              <w:t>Բանալիներ</w:t>
            </w:r>
            <w:proofErr w:type="spellEnd"/>
            <w:r w:rsidRPr="008A1266">
              <w:rPr>
                <w:b w:val="0"/>
                <w:sz w:val="24"/>
                <w:szCs w:val="24"/>
              </w:rPr>
              <w:t xml:space="preserve"> </w:t>
            </w:r>
            <w:proofErr w:type="spellStart"/>
            <w:r w:rsidRPr="008A1266">
              <w:rPr>
                <w:rFonts w:cs="Sylfaen"/>
                <w:b w:val="0"/>
                <w:sz w:val="24"/>
                <w:szCs w:val="24"/>
              </w:rPr>
              <w:t>կոմպլեկտ</w:t>
            </w:r>
            <w:proofErr w:type="spellEnd"/>
          </w:p>
        </w:tc>
        <w:tc>
          <w:tcPr>
            <w:tcW w:w="1256" w:type="dxa"/>
          </w:tcPr>
          <w:p w14:paraId="5A78920F" w14:textId="77777777" w:rsidR="008C6CB7" w:rsidRPr="008A1266" w:rsidRDefault="008C6CB7" w:rsidP="008C6CB7">
            <w:pPr>
              <w:pStyle w:val="a1"/>
              <w:spacing w:line="240" w:lineRule="auto"/>
              <w:ind w:left="0"/>
              <w:rPr>
                <w:rFonts w:cs="Sylfaen"/>
                <w:b w:val="0"/>
                <w:bCs w:val="0"/>
                <w:sz w:val="24"/>
                <w:szCs w:val="24"/>
              </w:rPr>
            </w:pPr>
            <w:proofErr w:type="spellStart"/>
            <w:r w:rsidRPr="008A1266">
              <w:rPr>
                <w:rFonts w:cs="Sylfaen"/>
                <w:b w:val="0"/>
                <w:sz w:val="24"/>
                <w:szCs w:val="24"/>
              </w:rPr>
              <w:t>կոմպլ</w:t>
            </w:r>
            <w:proofErr w:type="spellEnd"/>
          </w:p>
        </w:tc>
        <w:tc>
          <w:tcPr>
            <w:tcW w:w="2438" w:type="dxa"/>
          </w:tcPr>
          <w:p w14:paraId="5E883E56"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1</w:t>
            </w:r>
          </w:p>
        </w:tc>
      </w:tr>
      <w:tr w:rsidR="008C6CB7" w:rsidRPr="008A1266" w14:paraId="617F923B" w14:textId="77777777" w:rsidTr="008C6CB7">
        <w:trPr>
          <w:trHeight w:val="264"/>
        </w:trPr>
        <w:tc>
          <w:tcPr>
            <w:tcW w:w="985" w:type="dxa"/>
          </w:tcPr>
          <w:p w14:paraId="58473681" w14:textId="77777777" w:rsidR="008C6CB7" w:rsidRPr="008A1266" w:rsidRDefault="008C6CB7" w:rsidP="003863FB">
            <w:pPr>
              <w:pStyle w:val="a1"/>
              <w:numPr>
                <w:ilvl w:val="0"/>
                <w:numId w:val="82"/>
              </w:numPr>
              <w:spacing w:line="240" w:lineRule="auto"/>
              <w:ind w:left="0" w:firstLine="0"/>
              <w:rPr>
                <w:b w:val="0"/>
                <w:bCs w:val="0"/>
                <w:color w:val="auto"/>
                <w:sz w:val="24"/>
                <w:szCs w:val="24"/>
              </w:rPr>
            </w:pPr>
          </w:p>
        </w:tc>
        <w:tc>
          <w:tcPr>
            <w:tcW w:w="4265" w:type="dxa"/>
          </w:tcPr>
          <w:p w14:paraId="3F02D53F" w14:textId="77777777" w:rsidR="008C6CB7" w:rsidRPr="008A1266" w:rsidRDefault="008C6CB7" w:rsidP="008C6CB7">
            <w:pPr>
              <w:pStyle w:val="a1"/>
              <w:spacing w:line="240" w:lineRule="auto"/>
              <w:ind w:left="0"/>
              <w:jc w:val="left"/>
              <w:rPr>
                <w:b w:val="0"/>
                <w:bCs w:val="0"/>
                <w:sz w:val="24"/>
                <w:szCs w:val="24"/>
              </w:rPr>
            </w:pPr>
            <w:proofErr w:type="spellStart"/>
            <w:r w:rsidRPr="008A1266">
              <w:rPr>
                <w:rFonts w:cs="Sylfaen"/>
                <w:b w:val="0"/>
                <w:sz w:val="24"/>
                <w:szCs w:val="24"/>
              </w:rPr>
              <w:t>Բանալիներ</w:t>
            </w:r>
            <w:proofErr w:type="spellEnd"/>
            <w:r w:rsidRPr="008A1266">
              <w:rPr>
                <w:b w:val="0"/>
                <w:sz w:val="24"/>
                <w:szCs w:val="24"/>
              </w:rPr>
              <w:t xml:space="preserve"> </w:t>
            </w:r>
            <w:proofErr w:type="spellStart"/>
            <w:r w:rsidRPr="008A1266">
              <w:rPr>
                <w:rFonts w:cs="Sylfaen"/>
                <w:b w:val="0"/>
                <w:sz w:val="24"/>
                <w:szCs w:val="24"/>
              </w:rPr>
              <w:t>վեցանիստ</w:t>
            </w:r>
            <w:proofErr w:type="spellEnd"/>
          </w:p>
        </w:tc>
        <w:tc>
          <w:tcPr>
            <w:tcW w:w="1256" w:type="dxa"/>
          </w:tcPr>
          <w:p w14:paraId="6ABB9851" w14:textId="77777777" w:rsidR="008C6CB7" w:rsidRPr="008A1266" w:rsidRDefault="008C6CB7" w:rsidP="008C6CB7">
            <w:pPr>
              <w:pStyle w:val="a1"/>
              <w:spacing w:line="240" w:lineRule="auto"/>
              <w:ind w:left="0"/>
              <w:rPr>
                <w:rFonts w:cs="Sylfaen"/>
                <w:b w:val="0"/>
                <w:bCs w:val="0"/>
                <w:sz w:val="24"/>
                <w:szCs w:val="24"/>
              </w:rPr>
            </w:pPr>
            <w:proofErr w:type="spellStart"/>
            <w:r w:rsidRPr="008A1266">
              <w:rPr>
                <w:rFonts w:cs="Sylfaen"/>
                <w:b w:val="0"/>
                <w:sz w:val="24"/>
                <w:szCs w:val="24"/>
              </w:rPr>
              <w:t>կոմպլ</w:t>
            </w:r>
            <w:proofErr w:type="spellEnd"/>
          </w:p>
        </w:tc>
        <w:tc>
          <w:tcPr>
            <w:tcW w:w="2438" w:type="dxa"/>
          </w:tcPr>
          <w:p w14:paraId="39CF51BD"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1</w:t>
            </w:r>
          </w:p>
        </w:tc>
      </w:tr>
      <w:tr w:rsidR="008C6CB7" w:rsidRPr="008A1266" w14:paraId="3B77B695" w14:textId="77777777" w:rsidTr="008C6CB7">
        <w:trPr>
          <w:trHeight w:val="264"/>
        </w:trPr>
        <w:tc>
          <w:tcPr>
            <w:tcW w:w="985" w:type="dxa"/>
          </w:tcPr>
          <w:p w14:paraId="7619C1B7" w14:textId="77777777" w:rsidR="008C6CB7" w:rsidRPr="008A1266" w:rsidRDefault="008C6CB7" w:rsidP="003863FB">
            <w:pPr>
              <w:pStyle w:val="a1"/>
              <w:numPr>
                <w:ilvl w:val="0"/>
                <w:numId w:val="82"/>
              </w:numPr>
              <w:spacing w:line="240" w:lineRule="auto"/>
              <w:ind w:left="0" w:firstLine="0"/>
              <w:rPr>
                <w:b w:val="0"/>
                <w:bCs w:val="0"/>
                <w:color w:val="auto"/>
                <w:sz w:val="24"/>
                <w:szCs w:val="24"/>
              </w:rPr>
            </w:pPr>
          </w:p>
        </w:tc>
        <w:tc>
          <w:tcPr>
            <w:tcW w:w="4265" w:type="dxa"/>
          </w:tcPr>
          <w:p w14:paraId="552972FB" w14:textId="77777777" w:rsidR="008C6CB7" w:rsidRPr="008A1266" w:rsidRDefault="008C6CB7" w:rsidP="008C6CB7">
            <w:pPr>
              <w:pStyle w:val="a1"/>
              <w:spacing w:line="240" w:lineRule="auto"/>
              <w:ind w:left="0"/>
              <w:jc w:val="left"/>
              <w:rPr>
                <w:b w:val="0"/>
                <w:bCs w:val="0"/>
                <w:sz w:val="24"/>
                <w:szCs w:val="24"/>
              </w:rPr>
            </w:pPr>
            <w:proofErr w:type="spellStart"/>
            <w:r w:rsidRPr="008A1266">
              <w:rPr>
                <w:rFonts w:cs="Sylfaen"/>
                <w:b w:val="0"/>
                <w:sz w:val="24"/>
                <w:szCs w:val="24"/>
              </w:rPr>
              <w:t>Պտուտակաբանալիի</w:t>
            </w:r>
            <w:proofErr w:type="spellEnd"/>
            <w:r w:rsidRPr="008A1266">
              <w:rPr>
                <w:b w:val="0"/>
                <w:sz w:val="24"/>
                <w:szCs w:val="24"/>
              </w:rPr>
              <w:t xml:space="preserve"> </w:t>
            </w:r>
            <w:proofErr w:type="spellStart"/>
            <w:r w:rsidRPr="008A1266">
              <w:rPr>
                <w:rFonts w:cs="Sylfaen"/>
                <w:b w:val="0"/>
                <w:sz w:val="24"/>
                <w:szCs w:val="24"/>
              </w:rPr>
              <w:t>բռնակ</w:t>
            </w:r>
            <w:proofErr w:type="spellEnd"/>
          </w:p>
        </w:tc>
        <w:tc>
          <w:tcPr>
            <w:tcW w:w="1256" w:type="dxa"/>
          </w:tcPr>
          <w:p w14:paraId="322CD76F" w14:textId="77777777" w:rsidR="008C6CB7" w:rsidRPr="008A1266" w:rsidRDefault="008C6CB7" w:rsidP="008C6CB7">
            <w:pPr>
              <w:pStyle w:val="a1"/>
              <w:spacing w:line="240" w:lineRule="auto"/>
              <w:ind w:left="0"/>
              <w:rPr>
                <w:b w:val="0"/>
                <w:sz w:val="24"/>
                <w:szCs w:val="24"/>
              </w:rPr>
            </w:pPr>
            <w:proofErr w:type="spellStart"/>
            <w:r w:rsidRPr="008A1266">
              <w:rPr>
                <w:b w:val="0"/>
                <w:sz w:val="24"/>
                <w:szCs w:val="24"/>
              </w:rPr>
              <w:t>հատ</w:t>
            </w:r>
            <w:proofErr w:type="spellEnd"/>
          </w:p>
        </w:tc>
        <w:tc>
          <w:tcPr>
            <w:tcW w:w="2438" w:type="dxa"/>
          </w:tcPr>
          <w:p w14:paraId="7D518567"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2</w:t>
            </w:r>
          </w:p>
        </w:tc>
      </w:tr>
      <w:tr w:rsidR="008C6CB7" w:rsidRPr="008A1266" w14:paraId="48D9DE42" w14:textId="77777777" w:rsidTr="008C6CB7">
        <w:trPr>
          <w:trHeight w:val="264"/>
        </w:trPr>
        <w:tc>
          <w:tcPr>
            <w:tcW w:w="985" w:type="dxa"/>
          </w:tcPr>
          <w:p w14:paraId="7AA436D6" w14:textId="77777777" w:rsidR="008C6CB7" w:rsidRPr="008A1266" w:rsidRDefault="008C6CB7" w:rsidP="003863FB">
            <w:pPr>
              <w:pStyle w:val="a1"/>
              <w:numPr>
                <w:ilvl w:val="0"/>
                <w:numId w:val="82"/>
              </w:numPr>
              <w:spacing w:line="240" w:lineRule="auto"/>
              <w:ind w:left="0" w:firstLine="0"/>
              <w:rPr>
                <w:b w:val="0"/>
                <w:bCs w:val="0"/>
                <w:color w:val="auto"/>
                <w:sz w:val="24"/>
                <w:szCs w:val="24"/>
              </w:rPr>
            </w:pPr>
          </w:p>
        </w:tc>
        <w:tc>
          <w:tcPr>
            <w:tcW w:w="4265" w:type="dxa"/>
          </w:tcPr>
          <w:p w14:paraId="08D89F3D" w14:textId="77777777" w:rsidR="008C6CB7" w:rsidRPr="008A1266" w:rsidRDefault="008C6CB7" w:rsidP="008C6CB7">
            <w:pPr>
              <w:pStyle w:val="a1"/>
              <w:spacing w:line="240" w:lineRule="auto"/>
              <w:ind w:left="0"/>
              <w:jc w:val="left"/>
              <w:rPr>
                <w:b w:val="0"/>
                <w:bCs w:val="0"/>
                <w:sz w:val="24"/>
                <w:szCs w:val="24"/>
              </w:rPr>
            </w:pPr>
            <w:proofErr w:type="spellStart"/>
            <w:r w:rsidRPr="008A1266">
              <w:rPr>
                <w:rFonts w:cs="Sylfaen"/>
                <w:b w:val="0"/>
                <w:sz w:val="24"/>
                <w:szCs w:val="24"/>
              </w:rPr>
              <w:t>Անկյունաչափ</w:t>
            </w:r>
            <w:proofErr w:type="spellEnd"/>
          </w:p>
        </w:tc>
        <w:tc>
          <w:tcPr>
            <w:tcW w:w="1256" w:type="dxa"/>
          </w:tcPr>
          <w:p w14:paraId="7961A56C" w14:textId="77777777" w:rsidR="008C6CB7" w:rsidRPr="008A1266" w:rsidRDefault="008C6CB7" w:rsidP="008C6CB7">
            <w:pPr>
              <w:pStyle w:val="a1"/>
              <w:spacing w:line="240" w:lineRule="auto"/>
              <w:ind w:left="0"/>
              <w:rPr>
                <w:b w:val="0"/>
                <w:sz w:val="24"/>
                <w:szCs w:val="24"/>
              </w:rPr>
            </w:pPr>
            <w:proofErr w:type="spellStart"/>
            <w:r w:rsidRPr="008A1266">
              <w:rPr>
                <w:b w:val="0"/>
                <w:sz w:val="24"/>
                <w:szCs w:val="24"/>
              </w:rPr>
              <w:t>հատ</w:t>
            </w:r>
            <w:proofErr w:type="spellEnd"/>
          </w:p>
        </w:tc>
        <w:tc>
          <w:tcPr>
            <w:tcW w:w="2438" w:type="dxa"/>
          </w:tcPr>
          <w:p w14:paraId="32141E44"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2</w:t>
            </w:r>
          </w:p>
        </w:tc>
      </w:tr>
      <w:tr w:rsidR="008C6CB7" w:rsidRPr="008A1266" w14:paraId="23C80B86" w14:textId="77777777" w:rsidTr="008C6CB7">
        <w:trPr>
          <w:trHeight w:val="264"/>
        </w:trPr>
        <w:tc>
          <w:tcPr>
            <w:tcW w:w="985" w:type="dxa"/>
          </w:tcPr>
          <w:p w14:paraId="693075B9" w14:textId="77777777" w:rsidR="008C6CB7" w:rsidRPr="008A1266" w:rsidRDefault="008C6CB7" w:rsidP="003863FB">
            <w:pPr>
              <w:pStyle w:val="a1"/>
              <w:numPr>
                <w:ilvl w:val="0"/>
                <w:numId w:val="82"/>
              </w:numPr>
              <w:spacing w:line="240" w:lineRule="auto"/>
              <w:ind w:left="0" w:firstLine="0"/>
              <w:rPr>
                <w:b w:val="0"/>
                <w:bCs w:val="0"/>
                <w:color w:val="auto"/>
                <w:sz w:val="24"/>
                <w:szCs w:val="24"/>
              </w:rPr>
            </w:pPr>
          </w:p>
        </w:tc>
        <w:tc>
          <w:tcPr>
            <w:tcW w:w="4265" w:type="dxa"/>
          </w:tcPr>
          <w:p w14:paraId="03211BB1" w14:textId="77777777" w:rsidR="008C6CB7" w:rsidRPr="008A1266" w:rsidRDefault="008C6CB7" w:rsidP="008C6CB7">
            <w:pPr>
              <w:pStyle w:val="a1"/>
              <w:spacing w:line="240" w:lineRule="auto"/>
              <w:ind w:left="0"/>
              <w:jc w:val="left"/>
              <w:rPr>
                <w:b w:val="0"/>
                <w:bCs w:val="0"/>
                <w:sz w:val="24"/>
                <w:szCs w:val="24"/>
              </w:rPr>
            </w:pPr>
            <w:proofErr w:type="spellStart"/>
            <w:r w:rsidRPr="008A1266">
              <w:rPr>
                <w:rFonts w:cs="Sylfaen"/>
                <w:b w:val="0"/>
                <w:sz w:val="24"/>
                <w:szCs w:val="24"/>
              </w:rPr>
              <w:t>Դանակ</w:t>
            </w:r>
            <w:proofErr w:type="spellEnd"/>
            <w:r w:rsidRPr="008A1266">
              <w:rPr>
                <w:b w:val="0"/>
                <w:sz w:val="24"/>
                <w:szCs w:val="24"/>
              </w:rPr>
              <w:t xml:space="preserve"> </w:t>
            </w:r>
            <w:proofErr w:type="spellStart"/>
            <w:r w:rsidRPr="008A1266">
              <w:rPr>
                <w:rFonts w:cs="Sylfaen"/>
                <w:b w:val="0"/>
                <w:sz w:val="24"/>
                <w:szCs w:val="24"/>
              </w:rPr>
              <w:t>շինարարական</w:t>
            </w:r>
            <w:proofErr w:type="spellEnd"/>
          </w:p>
        </w:tc>
        <w:tc>
          <w:tcPr>
            <w:tcW w:w="1256" w:type="dxa"/>
          </w:tcPr>
          <w:p w14:paraId="283014D7" w14:textId="77777777" w:rsidR="008C6CB7" w:rsidRPr="008A1266" w:rsidRDefault="008C6CB7" w:rsidP="008C6CB7">
            <w:pPr>
              <w:pStyle w:val="a1"/>
              <w:spacing w:line="240" w:lineRule="auto"/>
              <w:ind w:left="0"/>
              <w:rPr>
                <w:b w:val="0"/>
                <w:sz w:val="24"/>
                <w:szCs w:val="24"/>
              </w:rPr>
            </w:pPr>
            <w:proofErr w:type="spellStart"/>
            <w:r w:rsidRPr="008A1266">
              <w:rPr>
                <w:b w:val="0"/>
                <w:sz w:val="24"/>
                <w:szCs w:val="24"/>
              </w:rPr>
              <w:t>հատ</w:t>
            </w:r>
            <w:proofErr w:type="spellEnd"/>
          </w:p>
        </w:tc>
        <w:tc>
          <w:tcPr>
            <w:tcW w:w="2438" w:type="dxa"/>
          </w:tcPr>
          <w:p w14:paraId="579C5725"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12</w:t>
            </w:r>
          </w:p>
        </w:tc>
      </w:tr>
      <w:tr w:rsidR="008C6CB7" w:rsidRPr="008A1266" w14:paraId="42944BA1" w14:textId="77777777" w:rsidTr="008C6CB7">
        <w:trPr>
          <w:trHeight w:val="264"/>
        </w:trPr>
        <w:tc>
          <w:tcPr>
            <w:tcW w:w="985" w:type="dxa"/>
          </w:tcPr>
          <w:p w14:paraId="4C6EC86E" w14:textId="77777777" w:rsidR="008C6CB7" w:rsidRPr="008A1266" w:rsidRDefault="008C6CB7" w:rsidP="003863FB">
            <w:pPr>
              <w:pStyle w:val="a1"/>
              <w:numPr>
                <w:ilvl w:val="0"/>
                <w:numId w:val="82"/>
              </w:numPr>
              <w:spacing w:line="240" w:lineRule="auto"/>
              <w:ind w:left="0" w:firstLine="0"/>
              <w:rPr>
                <w:b w:val="0"/>
                <w:bCs w:val="0"/>
                <w:color w:val="auto"/>
                <w:sz w:val="24"/>
                <w:szCs w:val="24"/>
              </w:rPr>
            </w:pPr>
          </w:p>
        </w:tc>
        <w:tc>
          <w:tcPr>
            <w:tcW w:w="4265" w:type="dxa"/>
          </w:tcPr>
          <w:p w14:paraId="510BF901" w14:textId="77777777" w:rsidR="008C6CB7" w:rsidRPr="008A1266" w:rsidRDefault="008C6CB7" w:rsidP="008C6CB7">
            <w:pPr>
              <w:pStyle w:val="a1"/>
              <w:spacing w:line="240" w:lineRule="auto"/>
              <w:ind w:left="0"/>
              <w:jc w:val="left"/>
              <w:rPr>
                <w:b w:val="0"/>
                <w:bCs w:val="0"/>
                <w:sz w:val="24"/>
                <w:szCs w:val="24"/>
              </w:rPr>
            </w:pPr>
            <w:proofErr w:type="spellStart"/>
            <w:r w:rsidRPr="008A1266">
              <w:rPr>
                <w:rFonts w:cs="Sylfaen"/>
                <w:b w:val="0"/>
                <w:sz w:val="24"/>
                <w:szCs w:val="24"/>
              </w:rPr>
              <w:t>Հատիչ</w:t>
            </w:r>
            <w:proofErr w:type="spellEnd"/>
          </w:p>
        </w:tc>
        <w:tc>
          <w:tcPr>
            <w:tcW w:w="1256" w:type="dxa"/>
          </w:tcPr>
          <w:p w14:paraId="535C7B6C" w14:textId="77777777" w:rsidR="008C6CB7" w:rsidRPr="008A1266" w:rsidRDefault="008C6CB7" w:rsidP="008C6CB7">
            <w:pPr>
              <w:pStyle w:val="a1"/>
              <w:spacing w:line="240" w:lineRule="auto"/>
              <w:ind w:left="0"/>
              <w:rPr>
                <w:b w:val="0"/>
                <w:sz w:val="24"/>
                <w:szCs w:val="24"/>
              </w:rPr>
            </w:pPr>
            <w:proofErr w:type="spellStart"/>
            <w:r w:rsidRPr="008A1266">
              <w:rPr>
                <w:b w:val="0"/>
                <w:sz w:val="24"/>
                <w:szCs w:val="24"/>
              </w:rPr>
              <w:t>հատ</w:t>
            </w:r>
            <w:proofErr w:type="spellEnd"/>
          </w:p>
        </w:tc>
        <w:tc>
          <w:tcPr>
            <w:tcW w:w="2438" w:type="dxa"/>
          </w:tcPr>
          <w:p w14:paraId="1DF7B2D5"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2</w:t>
            </w:r>
          </w:p>
        </w:tc>
      </w:tr>
      <w:tr w:rsidR="008C6CB7" w:rsidRPr="008A1266" w14:paraId="7CC5E749" w14:textId="77777777" w:rsidTr="008C6CB7">
        <w:trPr>
          <w:trHeight w:val="264"/>
        </w:trPr>
        <w:tc>
          <w:tcPr>
            <w:tcW w:w="985" w:type="dxa"/>
          </w:tcPr>
          <w:p w14:paraId="4E262672" w14:textId="77777777" w:rsidR="008C6CB7" w:rsidRPr="008A1266" w:rsidRDefault="008C6CB7" w:rsidP="003863FB">
            <w:pPr>
              <w:pStyle w:val="a1"/>
              <w:numPr>
                <w:ilvl w:val="0"/>
                <w:numId w:val="82"/>
              </w:numPr>
              <w:spacing w:line="240" w:lineRule="auto"/>
              <w:ind w:left="0" w:firstLine="0"/>
              <w:rPr>
                <w:b w:val="0"/>
                <w:bCs w:val="0"/>
                <w:color w:val="auto"/>
                <w:sz w:val="24"/>
                <w:szCs w:val="24"/>
              </w:rPr>
            </w:pPr>
          </w:p>
        </w:tc>
        <w:tc>
          <w:tcPr>
            <w:tcW w:w="4265" w:type="dxa"/>
          </w:tcPr>
          <w:p w14:paraId="289DBDC8" w14:textId="77777777" w:rsidR="008C6CB7" w:rsidRPr="008A1266" w:rsidRDefault="008C6CB7" w:rsidP="008C6CB7">
            <w:pPr>
              <w:pStyle w:val="a1"/>
              <w:spacing w:line="240" w:lineRule="auto"/>
              <w:ind w:left="0"/>
              <w:jc w:val="left"/>
              <w:rPr>
                <w:b w:val="0"/>
                <w:bCs w:val="0"/>
                <w:sz w:val="24"/>
                <w:szCs w:val="24"/>
              </w:rPr>
            </w:pPr>
            <w:proofErr w:type="spellStart"/>
            <w:r w:rsidRPr="008A1266">
              <w:rPr>
                <w:rFonts w:cs="Sylfaen"/>
                <w:b w:val="0"/>
                <w:sz w:val="24"/>
                <w:szCs w:val="24"/>
              </w:rPr>
              <w:t>Մկրատ</w:t>
            </w:r>
            <w:proofErr w:type="spellEnd"/>
            <w:r w:rsidRPr="008A1266">
              <w:rPr>
                <w:b w:val="0"/>
                <w:sz w:val="24"/>
                <w:szCs w:val="24"/>
              </w:rPr>
              <w:t xml:space="preserve"> </w:t>
            </w:r>
            <w:proofErr w:type="spellStart"/>
            <w:r w:rsidRPr="008A1266">
              <w:rPr>
                <w:rFonts w:cs="Sylfaen"/>
                <w:b w:val="0"/>
                <w:sz w:val="24"/>
                <w:szCs w:val="24"/>
              </w:rPr>
              <w:t>թիթեղի</w:t>
            </w:r>
            <w:proofErr w:type="spellEnd"/>
          </w:p>
        </w:tc>
        <w:tc>
          <w:tcPr>
            <w:tcW w:w="1256" w:type="dxa"/>
          </w:tcPr>
          <w:p w14:paraId="46865761" w14:textId="77777777" w:rsidR="008C6CB7" w:rsidRPr="008A1266" w:rsidRDefault="008C6CB7" w:rsidP="008C6CB7">
            <w:pPr>
              <w:pStyle w:val="a1"/>
              <w:spacing w:line="240" w:lineRule="auto"/>
              <w:ind w:left="0"/>
              <w:rPr>
                <w:b w:val="0"/>
                <w:sz w:val="24"/>
                <w:szCs w:val="24"/>
              </w:rPr>
            </w:pPr>
            <w:proofErr w:type="spellStart"/>
            <w:r w:rsidRPr="008A1266">
              <w:rPr>
                <w:b w:val="0"/>
                <w:sz w:val="24"/>
                <w:szCs w:val="24"/>
              </w:rPr>
              <w:t>հատ</w:t>
            </w:r>
            <w:proofErr w:type="spellEnd"/>
          </w:p>
        </w:tc>
        <w:tc>
          <w:tcPr>
            <w:tcW w:w="2438" w:type="dxa"/>
          </w:tcPr>
          <w:p w14:paraId="2AD30725"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2</w:t>
            </w:r>
          </w:p>
        </w:tc>
      </w:tr>
      <w:tr w:rsidR="008C6CB7" w:rsidRPr="008A1266" w14:paraId="6CAF4B08" w14:textId="77777777" w:rsidTr="008C6CB7">
        <w:trPr>
          <w:trHeight w:val="264"/>
        </w:trPr>
        <w:tc>
          <w:tcPr>
            <w:tcW w:w="985" w:type="dxa"/>
          </w:tcPr>
          <w:p w14:paraId="4F46DB59" w14:textId="77777777" w:rsidR="008C6CB7" w:rsidRPr="008A1266" w:rsidRDefault="008C6CB7" w:rsidP="003863FB">
            <w:pPr>
              <w:pStyle w:val="a1"/>
              <w:numPr>
                <w:ilvl w:val="0"/>
                <w:numId w:val="82"/>
              </w:numPr>
              <w:spacing w:line="240" w:lineRule="auto"/>
              <w:ind w:left="0" w:firstLine="0"/>
              <w:rPr>
                <w:b w:val="0"/>
                <w:bCs w:val="0"/>
                <w:color w:val="auto"/>
                <w:sz w:val="24"/>
                <w:szCs w:val="24"/>
              </w:rPr>
            </w:pPr>
          </w:p>
        </w:tc>
        <w:tc>
          <w:tcPr>
            <w:tcW w:w="4265" w:type="dxa"/>
          </w:tcPr>
          <w:p w14:paraId="6C59BAAC" w14:textId="77777777" w:rsidR="008C6CB7" w:rsidRPr="008A1266" w:rsidRDefault="008C6CB7" w:rsidP="008C6CB7">
            <w:pPr>
              <w:pStyle w:val="a1"/>
              <w:spacing w:line="240" w:lineRule="auto"/>
              <w:ind w:left="0"/>
              <w:jc w:val="left"/>
              <w:rPr>
                <w:b w:val="0"/>
                <w:bCs w:val="0"/>
                <w:sz w:val="24"/>
                <w:szCs w:val="24"/>
              </w:rPr>
            </w:pPr>
            <w:proofErr w:type="spellStart"/>
            <w:r w:rsidRPr="008A1266">
              <w:rPr>
                <w:rFonts w:cs="Sylfaen"/>
                <w:b w:val="0"/>
                <w:sz w:val="24"/>
                <w:szCs w:val="24"/>
              </w:rPr>
              <w:t>Մկրատ</w:t>
            </w:r>
            <w:proofErr w:type="spellEnd"/>
            <w:r w:rsidRPr="008A1266">
              <w:rPr>
                <w:b w:val="0"/>
                <w:sz w:val="24"/>
                <w:szCs w:val="24"/>
              </w:rPr>
              <w:t xml:space="preserve"> </w:t>
            </w:r>
            <w:proofErr w:type="spellStart"/>
            <w:r w:rsidRPr="008A1266">
              <w:rPr>
                <w:rFonts w:cs="Sylfaen"/>
                <w:b w:val="0"/>
                <w:sz w:val="24"/>
                <w:szCs w:val="24"/>
              </w:rPr>
              <w:t>խողովակների</w:t>
            </w:r>
            <w:proofErr w:type="spellEnd"/>
          </w:p>
        </w:tc>
        <w:tc>
          <w:tcPr>
            <w:tcW w:w="1256" w:type="dxa"/>
          </w:tcPr>
          <w:p w14:paraId="495B546A" w14:textId="77777777" w:rsidR="008C6CB7" w:rsidRPr="008A1266" w:rsidRDefault="008C6CB7" w:rsidP="008C6CB7">
            <w:pPr>
              <w:pStyle w:val="a1"/>
              <w:spacing w:line="240" w:lineRule="auto"/>
              <w:ind w:left="0"/>
              <w:rPr>
                <w:b w:val="0"/>
                <w:sz w:val="24"/>
                <w:szCs w:val="24"/>
              </w:rPr>
            </w:pPr>
            <w:proofErr w:type="spellStart"/>
            <w:r w:rsidRPr="008A1266">
              <w:rPr>
                <w:b w:val="0"/>
                <w:sz w:val="24"/>
                <w:szCs w:val="24"/>
              </w:rPr>
              <w:t>հատ</w:t>
            </w:r>
            <w:proofErr w:type="spellEnd"/>
          </w:p>
        </w:tc>
        <w:tc>
          <w:tcPr>
            <w:tcW w:w="2438" w:type="dxa"/>
          </w:tcPr>
          <w:p w14:paraId="4FC25121"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2</w:t>
            </w:r>
          </w:p>
        </w:tc>
      </w:tr>
      <w:tr w:rsidR="008C6CB7" w:rsidRPr="008A1266" w14:paraId="59C513BD" w14:textId="77777777" w:rsidTr="008C6CB7">
        <w:trPr>
          <w:trHeight w:val="264"/>
        </w:trPr>
        <w:tc>
          <w:tcPr>
            <w:tcW w:w="985" w:type="dxa"/>
          </w:tcPr>
          <w:p w14:paraId="1BDE6F44" w14:textId="77777777" w:rsidR="008C6CB7" w:rsidRPr="008A1266" w:rsidRDefault="008C6CB7" w:rsidP="003863FB">
            <w:pPr>
              <w:pStyle w:val="a1"/>
              <w:numPr>
                <w:ilvl w:val="0"/>
                <w:numId w:val="82"/>
              </w:numPr>
              <w:spacing w:line="240" w:lineRule="auto"/>
              <w:ind w:left="0" w:firstLine="0"/>
              <w:rPr>
                <w:b w:val="0"/>
                <w:bCs w:val="0"/>
                <w:color w:val="auto"/>
                <w:sz w:val="24"/>
                <w:szCs w:val="24"/>
              </w:rPr>
            </w:pPr>
          </w:p>
        </w:tc>
        <w:tc>
          <w:tcPr>
            <w:tcW w:w="4265" w:type="dxa"/>
          </w:tcPr>
          <w:p w14:paraId="3F5F32D5" w14:textId="77777777" w:rsidR="008C6CB7" w:rsidRPr="008A1266" w:rsidRDefault="008C6CB7" w:rsidP="008C6CB7">
            <w:pPr>
              <w:pStyle w:val="a1"/>
              <w:spacing w:line="240" w:lineRule="auto"/>
              <w:ind w:left="0"/>
              <w:jc w:val="left"/>
              <w:rPr>
                <w:b w:val="0"/>
                <w:bCs w:val="0"/>
                <w:sz w:val="24"/>
                <w:szCs w:val="24"/>
              </w:rPr>
            </w:pPr>
            <w:proofErr w:type="spellStart"/>
            <w:r w:rsidRPr="008A1266">
              <w:rPr>
                <w:rFonts w:cs="Sylfaen"/>
                <w:b w:val="0"/>
                <w:sz w:val="24"/>
                <w:szCs w:val="24"/>
              </w:rPr>
              <w:t>Հաղորդալարերի</w:t>
            </w:r>
            <w:proofErr w:type="spellEnd"/>
            <w:r w:rsidRPr="008A1266">
              <w:rPr>
                <w:b w:val="0"/>
                <w:sz w:val="24"/>
                <w:szCs w:val="24"/>
              </w:rPr>
              <w:t xml:space="preserve"> </w:t>
            </w:r>
            <w:proofErr w:type="spellStart"/>
            <w:r w:rsidRPr="008A1266">
              <w:rPr>
                <w:rFonts w:cs="Sylfaen"/>
                <w:b w:val="0"/>
                <w:sz w:val="24"/>
                <w:szCs w:val="24"/>
              </w:rPr>
              <w:t>կծաքցան</w:t>
            </w:r>
            <w:proofErr w:type="spellEnd"/>
          </w:p>
        </w:tc>
        <w:tc>
          <w:tcPr>
            <w:tcW w:w="1256" w:type="dxa"/>
          </w:tcPr>
          <w:p w14:paraId="422DF8E2" w14:textId="77777777" w:rsidR="008C6CB7" w:rsidRPr="008A1266" w:rsidRDefault="008C6CB7" w:rsidP="008C6CB7">
            <w:pPr>
              <w:pStyle w:val="a1"/>
              <w:spacing w:line="240" w:lineRule="auto"/>
              <w:ind w:left="0"/>
              <w:rPr>
                <w:b w:val="0"/>
                <w:sz w:val="24"/>
                <w:szCs w:val="24"/>
              </w:rPr>
            </w:pPr>
            <w:proofErr w:type="spellStart"/>
            <w:r w:rsidRPr="008A1266">
              <w:rPr>
                <w:b w:val="0"/>
                <w:sz w:val="24"/>
                <w:szCs w:val="24"/>
              </w:rPr>
              <w:t>հատ</w:t>
            </w:r>
            <w:proofErr w:type="spellEnd"/>
          </w:p>
        </w:tc>
        <w:tc>
          <w:tcPr>
            <w:tcW w:w="2438" w:type="dxa"/>
          </w:tcPr>
          <w:p w14:paraId="78B1D854"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12</w:t>
            </w:r>
          </w:p>
        </w:tc>
      </w:tr>
      <w:tr w:rsidR="008C6CB7" w:rsidRPr="008A1266" w14:paraId="453BBA99" w14:textId="77777777" w:rsidTr="008C6CB7">
        <w:trPr>
          <w:trHeight w:val="264"/>
        </w:trPr>
        <w:tc>
          <w:tcPr>
            <w:tcW w:w="985" w:type="dxa"/>
          </w:tcPr>
          <w:p w14:paraId="789311FF" w14:textId="77777777" w:rsidR="008C6CB7" w:rsidRPr="008A1266" w:rsidRDefault="008C6CB7" w:rsidP="003863FB">
            <w:pPr>
              <w:pStyle w:val="a1"/>
              <w:numPr>
                <w:ilvl w:val="0"/>
                <w:numId w:val="82"/>
              </w:numPr>
              <w:spacing w:line="240" w:lineRule="auto"/>
              <w:ind w:left="0" w:firstLine="0"/>
              <w:rPr>
                <w:b w:val="0"/>
                <w:bCs w:val="0"/>
                <w:color w:val="auto"/>
                <w:sz w:val="24"/>
                <w:szCs w:val="24"/>
              </w:rPr>
            </w:pPr>
          </w:p>
        </w:tc>
        <w:tc>
          <w:tcPr>
            <w:tcW w:w="4265" w:type="dxa"/>
          </w:tcPr>
          <w:p w14:paraId="3D2669C2" w14:textId="77777777" w:rsidR="008C6CB7" w:rsidRPr="008A1266" w:rsidRDefault="008C6CB7" w:rsidP="008C6CB7">
            <w:pPr>
              <w:pStyle w:val="a1"/>
              <w:spacing w:line="240" w:lineRule="auto"/>
              <w:ind w:left="0"/>
              <w:jc w:val="left"/>
              <w:rPr>
                <w:b w:val="0"/>
                <w:bCs w:val="0"/>
                <w:sz w:val="24"/>
                <w:szCs w:val="24"/>
              </w:rPr>
            </w:pPr>
            <w:proofErr w:type="spellStart"/>
            <w:r w:rsidRPr="008A1266">
              <w:rPr>
                <w:rFonts w:cs="Sylfaen"/>
                <w:b w:val="0"/>
                <w:sz w:val="24"/>
                <w:szCs w:val="24"/>
              </w:rPr>
              <w:t>Տափակաբերան</w:t>
            </w:r>
            <w:proofErr w:type="spellEnd"/>
            <w:r w:rsidRPr="008A1266">
              <w:rPr>
                <w:b w:val="0"/>
                <w:sz w:val="24"/>
                <w:szCs w:val="24"/>
              </w:rPr>
              <w:t xml:space="preserve"> </w:t>
            </w:r>
            <w:proofErr w:type="spellStart"/>
            <w:r w:rsidRPr="008A1266">
              <w:rPr>
                <w:rFonts w:cs="Sylfaen"/>
                <w:b w:val="0"/>
                <w:sz w:val="24"/>
                <w:szCs w:val="24"/>
              </w:rPr>
              <w:t>աքցաններ</w:t>
            </w:r>
            <w:proofErr w:type="spellEnd"/>
            <w:r w:rsidRPr="008A1266">
              <w:rPr>
                <w:b w:val="0"/>
                <w:sz w:val="24"/>
                <w:szCs w:val="24"/>
              </w:rPr>
              <w:t xml:space="preserve">, </w:t>
            </w:r>
            <w:proofErr w:type="spellStart"/>
            <w:r w:rsidRPr="008A1266">
              <w:rPr>
                <w:rFonts w:cs="Sylfaen"/>
                <w:b w:val="0"/>
                <w:sz w:val="24"/>
                <w:szCs w:val="24"/>
              </w:rPr>
              <w:t>տարբեր</w:t>
            </w:r>
            <w:proofErr w:type="spellEnd"/>
          </w:p>
        </w:tc>
        <w:tc>
          <w:tcPr>
            <w:tcW w:w="1256" w:type="dxa"/>
          </w:tcPr>
          <w:p w14:paraId="05B416B7" w14:textId="77777777" w:rsidR="008C6CB7" w:rsidRPr="008A1266" w:rsidRDefault="008C6CB7" w:rsidP="008C6CB7">
            <w:pPr>
              <w:pStyle w:val="a1"/>
              <w:spacing w:line="240" w:lineRule="auto"/>
              <w:ind w:left="0"/>
              <w:rPr>
                <w:b w:val="0"/>
                <w:sz w:val="24"/>
                <w:szCs w:val="24"/>
              </w:rPr>
            </w:pPr>
            <w:proofErr w:type="spellStart"/>
            <w:r w:rsidRPr="008A1266">
              <w:rPr>
                <w:b w:val="0"/>
                <w:sz w:val="24"/>
                <w:szCs w:val="24"/>
              </w:rPr>
              <w:t>հատ</w:t>
            </w:r>
            <w:proofErr w:type="spellEnd"/>
          </w:p>
        </w:tc>
        <w:tc>
          <w:tcPr>
            <w:tcW w:w="2438" w:type="dxa"/>
          </w:tcPr>
          <w:p w14:paraId="68D818C9"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12</w:t>
            </w:r>
          </w:p>
        </w:tc>
      </w:tr>
      <w:tr w:rsidR="008C6CB7" w:rsidRPr="008A1266" w14:paraId="20F65185" w14:textId="77777777" w:rsidTr="008C6CB7">
        <w:trPr>
          <w:trHeight w:val="264"/>
        </w:trPr>
        <w:tc>
          <w:tcPr>
            <w:tcW w:w="985" w:type="dxa"/>
          </w:tcPr>
          <w:p w14:paraId="1F7268C9" w14:textId="77777777" w:rsidR="008C6CB7" w:rsidRPr="008A1266" w:rsidRDefault="008C6CB7" w:rsidP="003863FB">
            <w:pPr>
              <w:pStyle w:val="a1"/>
              <w:numPr>
                <w:ilvl w:val="0"/>
                <w:numId w:val="82"/>
              </w:numPr>
              <w:spacing w:line="240" w:lineRule="auto"/>
              <w:ind w:left="0" w:firstLine="0"/>
              <w:rPr>
                <w:b w:val="0"/>
                <w:bCs w:val="0"/>
                <w:color w:val="auto"/>
                <w:sz w:val="24"/>
                <w:szCs w:val="24"/>
              </w:rPr>
            </w:pPr>
          </w:p>
        </w:tc>
        <w:tc>
          <w:tcPr>
            <w:tcW w:w="4265" w:type="dxa"/>
          </w:tcPr>
          <w:p w14:paraId="032A9B66" w14:textId="77777777" w:rsidR="008C6CB7" w:rsidRPr="008A1266" w:rsidRDefault="008C6CB7" w:rsidP="008C6CB7">
            <w:pPr>
              <w:pStyle w:val="a1"/>
              <w:spacing w:line="240" w:lineRule="auto"/>
              <w:ind w:left="0"/>
              <w:jc w:val="left"/>
              <w:rPr>
                <w:rFonts w:cs="Sylfaen"/>
                <w:b w:val="0"/>
                <w:sz w:val="24"/>
                <w:szCs w:val="24"/>
              </w:rPr>
            </w:pPr>
            <w:proofErr w:type="spellStart"/>
            <w:r w:rsidRPr="008A1266">
              <w:rPr>
                <w:rFonts w:cs="Sylfaen"/>
                <w:b w:val="0"/>
                <w:sz w:val="24"/>
                <w:szCs w:val="24"/>
              </w:rPr>
              <w:t>Մուրճ</w:t>
            </w:r>
            <w:proofErr w:type="spellEnd"/>
          </w:p>
        </w:tc>
        <w:tc>
          <w:tcPr>
            <w:tcW w:w="1256" w:type="dxa"/>
          </w:tcPr>
          <w:p w14:paraId="14984A42" w14:textId="77777777" w:rsidR="008C6CB7" w:rsidRPr="008A1266" w:rsidRDefault="008C6CB7" w:rsidP="008C6CB7">
            <w:pPr>
              <w:pStyle w:val="a1"/>
              <w:spacing w:line="240" w:lineRule="auto"/>
              <w:ind w:left="0"/>
              <w:rPr>
                <w:b w:val="0"/>
                <w:sz w:val="24"/>
                <w:szCs w:val="24"/>
              </w:rPr>
            </w:pPr>
            <w:proofErr w:type="spellStart"/>
            <w:r w:rsidRPr="008A1266">
              <w:rPr>
                <w:b w:val="0"/>
                <w:sz w:val="24"/>
                <w:szCs w:val="24"/>
              </w:rPr>
              <w:t>հատ</w:t>
            </w:r>
            <w:proofErr w:type="spellEnd"/>
          </w:p>
        </w:tc>
        <w:tc>
          <w:tcPr>
            <w:tcW w:w="2438" w:type="dxa"/>
          </w:tcPr>
          <w:p w14:paraId="31659448"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12</w:t>
            </w:r>
          </w:p>
        </w:tc>
      </w:tr>
      <w:tr w:rsidR="008C6CB7" w:rsidRPr="008A1266" w14:paraId="6C551825" w14:textId="77777777" w:rsidTr="008C6CB7">
        <w:trPr>
          <w:trHeight w:val="264"/>
        </w:trPr>
        <w:tc>
          <w:tcPr>
            <w:tcW w:w="985" w:type="dxa"/>
          </w:tcPr>
          <w:p w14:paraId="24A21A1C" w14:textId="77777777" w:rsidR="008C6CB7" w:rsidRPr="008A1266" w:rsidRDefault="008C6CB7" w:rsidP="003863FB">
            <w:pPr>
              <w:pStyle w:val="a1"/>
              <w:numPr>
                <w:ilvl w:val="0"/>
                <w:numId w:val="82"/>
              </w:numPr>
              <w:spacing w:line="240" w:lineRule="auto"/>
              <w:ind w:left="0" w:firstLine="0"/>
              <w:rPr>
                <w:b w:val="0"/>
                <w:bCs w:val="0"/>
                <w:color w:val="auto"/>
                <w:sz w:val="24"/>
                <w:szCs w:val="24"/>
              </w:rPr>
            </w:pPr>
          </w:p>
        </w:tc>
        <w:tc>
          <w:tcPr>
            <w:tcW w:w="4265" w:type="dxa"/>
          </w:tcPr>
          <w:p w14:paraId="79D05FE3" w14:textId="77777777" w:rsidR="008C6CB7" w:rsidRPr="008A1266" w:rsidRDefault="008C6CB7" w:rsidP="008C6CB7">
            <w:pPr>
              <w:pStyle w:val="a1"/>
              <w:spacing w:line="240" w:lineRule="auto"/>
              <w:ind w:left="0"/>
              <w:jc w:val="left"/>
              <w:rPr>
                <w:rFonts w:cs="Sylfaen"/>
                <w:b w:val="0"/>
                <w:sz w:val="24"/>
                <w:szCs w:val="24"/>
              </w:rPr>
            </w:pPr>
            <w:proofErr w:type="spellStart"/>
            <w:r w:rsidRPr="008A1266">
              <w:rPr>
                <w:rFonts w:cs="Sylfaen"/>
                <w:b w:val="0"/>
                <w:sz w:val="24"/>
                <w:szCs w:val="24"/>
              </w:rPr>
              <w:t>Մուրճ</w:t>
            </w:r>
            <w:proofErr w:type="spellEnd"/>
            <w:r w:rsidRPr="008A1266">
              <w:rPr>
                <w:rFonts w:cs="Sylfaen"/>
                <w:b w:val="0"/>
                <w:sz w:val="24"/>
                <w:szCs w:val="24"/>
                <w:lang w:val="hy-AM"/>
              </w:rPr>
              <w:t xml:space="preserve"> </w:t>
            </w:r>
            <w:proofErr w:type="spellStart"/>
            <w:r w:rsidRPr="008A1266">
              <w:rPr>
                <w:rFonts w:cs="Sylfaen"/>
                <w:b w:val="0"/>
                <w:sz w:val="24"/>
                <w:szCs w:val="24"/>
              </w:rPr>
              <w:t>հարվածային</w:t>
            </w:r>
            <w:proofErr w:type="spellEnd"/>
            <w:r w:rsidRPr="008A1266">
              <w:rPr>
                <w:rFonts w:cs="Sylfaen"/>
                <w:b w:val="0"/>
                <w:sz w:val="24"/>
                <w:szCs w:val="24"/>
              </w:rPr>
              <w:t xml:space="preserve"> 4700գ</w:t>
            </w:r>
          </w:p>
        </w:tc>
        <w:tc>
          <w:tcPr>
            <w:tcW w:w="1256" w:type="dxa"/>
          </w:tcPr>
          <w:p w14:paraId="49FB7EC0" w14:textId="77777777" w:rsidR="008C6CB7" w:rsidRPr="008A1266" w:rsidRDefault="008C6CB7" w:rsidP="008C6CB7">
            <w:pPr>
              <w:pStyle w:val="a1"/>
              <w:spacing w:line="240" w:lineRule="auto"/>
              <w:ind w:left="0"/>
              <w:rPr>
                <w:b w:val="0"/>
                <w:sz w:val="24"/>
                <w:szCs w:val="24"/>
              </w:rPr>
            </w:pPr>
            <w:proofErr w:type="spellStart"/>
            <w:r w:rsidRPr="008A1266">
              <w:rPr>
                <w:b w:val="0"/>
                <w:sz w:val="24"/>
                <w:szCs w:val="24"/>
              </w:rPr>
              <w:t>հատ</w:t>
            </w:r>
            <w:proofErr w:type="spellEnd"/>
          </w:p>
        </w:tc>
        <w:tc>
          <w:tcPr>
            <w:tcW w:w="2438" w:type="dxa"/>
          </w:tcPr>
          <w:p w14:paraId="503A6C2F"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1</w:t>
            </w:r>
          </w:p>
        </w:tc>
      </w:tr>
      <w:tr w:rsidR="008C6CB7" w:rsidRPr="008A1266" w14:paraId="61F301C9" w14:textId="77777777" w:rsidTr="008C6CB7">
        <w:trPr>
          <w:trHeight w:val="264"/>
        </w:trPr>
        <w:tc>
          <w:tcPr>
            <w:tcW w:w="985" w:type="dxa"/>
          </w:tcPr>
          <w:p w14:paraId="178C31D0" w14:textId="77777777" w:rsidR="008C6CB7" w:rsidRPr="008A1266" w:rsidRDefault="008C6CB7" w:rsidP="003863FB">
            <w:pPr>
              <w:pStyle w:val="a1"/>
              <w:numPr>
                <w:ilvl w:val="0"/>
                <w:numId w:val="82"/>
              </w:numPr>
              <w:spacing w:line="240" w:lineRule="auto"/>
              <w:ind w:left="0" w:firstLine="0"/>
              <w:rPr>
                <w:b w:val="0"/>
                <w:bCs w:val="0"/>
                <w:color w:val="auto"/>
                <w:sz w:val="24"/>
                <w:szCs w:val="24"/>
              </w:rPr>
            </w:pPr>
          </w:p>
        </w:tc>
        <w:tc>
          <w:tcPr>
            <w:tcW w:w="4265" w:type="dxa"/>
          </w:tcPr>
          <w:p w14:paraId="785FC177" w14:textId="77777777" w:rsidR="008C6CB7" w:rsidRPr="008A1266" w:rsidRDefault="008C6CB7" w:rsidP="008C6CB7">
            <w:pPr>
              <w:pStyle w:val="a1"/>
              <w:spacing w:line="240" w:lineRule="auto"/>
              <w:ind w:left="0"/>
              <w:jc w:val="left"/>
              <w:rPr>
                <w:rFonts w:cs="Sylfaen"/>
                <w:b w:val="0"/>
                <w:sz w:val="24"/>
                <w:szCs w:val="24"/>
              </w:rPr>
            </w:pPr>
            <w:proofErr w:type="spellStart"/>
            <w:r w:rsidRPr="008A1266">
              <w:rPr>
                <w:rFonts w:cs="Sylfaen"/>
                <w:b w:val="0"/>
                <w:sz w:val="24"/>
                <w:szCs w:val="24"/>
              </w:rPr>
              <w:t>Հարթաչափ</w:t>
            </w:r>
            <w:proofErr w:type="spellEnd"/>
            <w:r w:rsidRPr="008A1266">
              <w:rPr>
                <w:b w:val="0"/>
                <w:sz w:val="24"/>
                <w:szCs w:val="24"/>
              </w:rPr>
              <w:t xml:space="preserve"> 50</w:t>
            </w:r>
            <w:r w:rsidRPr="008A1266">
              <w:rPr>
                <w:rFonts w:cs="Sylfaen"/>
                <w:b w:val="0"/>
                <w:sz w:val="24"/>
                <w:szCs w:val="24"/>
              </w:rPr>
              <w:t>սմ</w:t>
            </w:r>
          </w:p>
        </w:tc>
        <w:tc>
          <w:tcPr>
            <w:tcW w:w="1256" w:type="dxa"/>
          </w:tcPr>
          <w:p w14:paraId="0C8DE852" w14:textId="77777777" w:rsidR="008C6CB7" w:rsidRPr="008A1266" w:rsidRDefault="008C6CB7" w:rsidP="008C6CB7">
            <w:pPr>
              <w:pStyle w:val="a1"/>
              <w:spacing w:line="240" w:lineRule="auto"/>
              <w:ind w:left="0"/>
              <w:rPr>
                <w:b w:val="0"/>
                <w:sz w:val="24"/>
                <w:szCs w:val="24"/>
              </w:rPr>
            </w:pPr>
            <w:proofErr w:type="spellStart"/>
            <w:r w:rsidRPr="008A1266">
              <w:rPr>
                <w:b w:val="0"/>
                <w:sz w:val="24"/>
                <w:szCs w:val="24"/>
              </w:rPr>
              <w:t>հատ</w:t>
            </w:r>
            <w:proofErr w:type="spellEnd"/>
          </w:p>
        </w:tc>
        <w:tc>
          <w:tcPr>
            <w:tcW w:w="2438" w:type="dxa"/>
          </w:tcPr>
          <w:p w14:paraId="3B164F75"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2</w:t>
            </w:r>
          </w:p>
        </w:tc>
      </w:tr>
      <w:tr w:rsidR="008C6CB7" w:rsidRPr="008A1266" w14:paraId="18A400C5" w14:textId="77777777" w:rsidTr="008C6CB7">
        <w:trPr>
          <w:trHeight w:val="264"/>
        </w:trPr>
        <w:tc>
          <w:tcPr>
            <w:tcW w:w="985" w:type="dxa"/>
          </w:tcPr>
          <w:p w14:paraId="42986465" w14:textId="77777777" w:rsidR="008C6CB7" w:rsidRPr="008A1266" w:rsidRDefault="008C6CB7" w:rsidP="003863FB">
            <w:pPr>
              <w:pStyle w:val="a1"/>
              <w:numPr>
                <w:ilvl w:val="0"/>
                <w:numId w:val="82"/>
              </w:numPr>
              <w:spacing w:line="240" w:lineRule="auto"/>
              <w:ind w:left="0" w:firstLine="0"/>
              <w:rPr>
                <w:b w:val="0"/>
                <w:bCs w:val="0"/>
                <w:color w:val="auto"/>
                <w:sz w:val="24"/>
                <w:szCs w:val="24"/>
              </w:rPr>
            </w:pPr>
          </w:p>
        </w:tc>
        <w:tc>
          <w:tcPr>
            <w:tcW w:w="4265" w:type="dxa"/>
          </w:tcPr>
          <w:p w14:paraId="6B505181" w14:textId="77777777" w:rsidR="008C6CB7" w:rsidRPr="008A1266" w:rsidRDefault="008C6CB7" w:rsidP="008C6CB7">
            <w:pPr>
              <w:pStyle w:val="a1"/>
              <w:spacing w:line="240" w:lineRule="auto"/>
              <w:ind w:left="0"/>
              <w:jc w:val="left"/>
              <w:rPr>
                <w:rFonts w:cs="Sylfaen"/>
                <w:b w:val="0"/>
                <w:sz w:val="24"/>
                <w:szCs w:val="24"/>
              </w:rPr>
            </w:pPr>
            <w:proofErr w:type="spellStart"/>
            <w:r w:rsidRPr="008A1266">
              <w:rPr>
                <w:rFonts w:cs="Sylfaen"/>
                <w:b w:val="0"/>
                <w:sz w:val="24"/>
                <w:szCs w:val="24"/>
              </w:rPr>
              <w:t>Եռակցման</w:t>
            </w:r>
            <w:proofErr w:type="spellEnd"/>
            <w:r w:rsidRPr="008A1266">
              <w:rPr>
                <w:b w:val="0"/>
                <w:sz w:val="24"/>
                <w:szCs w:val="24"/>
              </w:rPr>
              <w:t xml:space="preserve"> </w:t>
            </w:r>
            <w:proofErr w:type="spellStart"/>
            <w:r w:rsidRPr="008A1266">
              <w:rPr>
                <w:rFonts w:cs="Sylfaen"/>
                <w:b w:val="0"/>
                <w:sz w:val="24"/>
                <w:szCs w:val="24"/>
              </w:rPr>
              <w:t>դեմքի</w:t>
            </w:r>
            <w:proofErr w:type="spellEnd"/>
            <w:r w:rsidRPr="008A1266">
              <w:rPr>
                <w:b w:val="0"/>
                <w:sz w:val="24"/>
                <w:szCs w:val="24"/>
              </w:rPr>
              <w:t xml:space="preserve"> </w:t>
            </w:r>
            <w:proofErr w:type="spellStart"/>
            <w:r w:rsidRPr="008A1266">
              <w:rPr>
                <w:rFonts w:cs="Sylfaen"/>
                <w:b w:val="0"/>
                <w:sz w:val="24"/>
                <w:szCs w:val="24"/>
              </w:rPr>
              <w:t>վահանակ</w:t>
            </w:r>
            <w:proofErr w:type="spellEnd"/>
          </w:p>
        </w:tc>
        <w:tc>
          <w:tcPr>
            <w:tcW w:w="1256" w:type="dxa"/>
          </w:tcPr>
          <w:p w14:paraId="0353A167" w14:textId="77777777" w:rsidR="008C6CB7" w:rsidRPr="008A1266" w:rsidRDefault="008C6CB7" w:rsidP="008C6CB7">
            <w:pPr>
              <w:pStyle w:val="a1"/>
              <w:spacing w:line="240" w:lineRule="auto"/>
              <w:ind w:left="0"/>
              <w:rPr>
                <w:b w:val="0"/>
                <w:sz w:val="24"/>
                <w:szCs w:val="24"/>
              </w:rPr>
            </w:pPr>
            <w:proofErr w:type="spellStart"/>
            <w:r w:rsidRPr="008A1266">
              <w:rPr>
                <w:b w:val="0"/>
                <w:sz w:val="24"/>
                <w:szCs w:val="24"/>
              </w:rPr>
              <w:t>հատ</w:t>
            </w:r>
            <w:proofErr w:type="spellEnd"/>
          </w:p>
        </w:tc>
        <w:tc>
          <w:tcPr>
            <w:tcW w:w="2438" w:type="dxa"/>
          </w:tcPr>
          <w:p w14:paraId="3A63904F"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5</w:t>
            </w:r>
          </w:p>
        </w:tc>
      </w:tr>
      <w:tr w:rsidR="008C6CB7" w:rsidRPr="008A1266" w14:paraId="5176DBC3" w14:textId="77777777" w:rsidTr="008C6CB7">
        <w:trPr>
          <w:trHeight w:val="264"/>
        </w:trPr>
        <w:tc>
          <w:tcPr>
            <w:tcW w:w="985" w:type="dxa"/>
          </w:tcPr>
          <w:p w14:paraId="66BE366B" w14:textId="77777777" w:rsidR="008C6CB7" w:rsidRPr="008A1266" w:rsidRDefault="008C6CB7" w:rsidP="003863FB">
            <w:pPr>
              <w:pStyle w:val="a1"/>
              <w:numPr>
                <w:ilvl w:val="0"/>
                <w:numId w:val="82"/>
              </w:numPr>
              <w:spacing w:line="240" w:lineRule="auto"/>
              <w:ind w:left="0" w:firstLine="0"/>
              <w:rPr>
                <w:b w:val="0"/>
                <w:bCs w:val="0"/>
                <w:color w:val="auto"/>
                <w:sz w:val="24"/>
                <w:szCs w:val="24"/>
              </w:rPr>
            </w:pPr>
          </w:p>
        </w:tc>
        <w:tc>
          <w:tcPr>
            <w:tcW w:w="4265" w:type="dxa"/>
          </w:tcPr>
          <w:p w14:paraId="2A3A9132" w14:textId="77777777" w:rsidR="008C6CB7" w:rsidRPr="008A1266" w:rsidRDefault="008C6CB7" w:rsidP="008C6CB7">
            <w:pPr>
              <w:pStyle w:val="a1"/>
              <w:spacing w:line="240" w:lineRule="auto"/>
              <w:ind w:left="0"/>
              <w:jc w:val="left"/>
              <w:rPr>
                <w:rFonts w:cs="Sylfaen"/>
                <w:b w:val="0"/>
                <w:sz w:val="24"/>
                <w:szCs w:val="24"/>
              </w:rPr>
            </w:pPr>
            <w:proofErr w:type="spellStart"/>
            <w:r w:rsidRPr="008A1266">
              <w:rPr>
                <w:rFonts w:cs="Sylfaen"/>
                <w:b w:val="0"/>
                <w:sz w:val="24"/>
                <w:szCs w:val="24"/>
              </w:rPr>
              <w:t>Դետալների</w:t>
            </w:r>
            <w:proofErr w:type="spellEnd"/>
            <w:r w:rsidRPr="008A1266">
              <w:rPr>
                <w:b w:val="0"/>
                <w:sz w:val="24"/>
                <w:szCs w:val="24"/>
              </w:rPr>
              <w:t xml:space="preserve"> </w:t>
            </w:r>
            <w:proofErr w:type="spellStart"/>
            <w:r w:rsidRPr="008A1266">
              <w:rPr>
                <w:rFonts w:cs="Sylfaen"/>
                <w:b w:val="0"/>
                <w:sz w:val="24"/>
                <w:szCs w:val="24"/>
              </w:rPr>
              <w:t>ամրացման</w:t>
            </w:r>
            <w:proofErr w:type="spellEnd"/>
            <w:r w:rsidRPr="008A1266">
              <w:rPr>
                <w:b w:val="0"/>
                <w:sz w:val="24"/>
                <w:szCs w:val="24"/>
              </w:rPr>
              <w:t xml:space="preserve"> </w:t>
            </w:r>
            <w:proofErr w:type="spellStart"/>
            <w:r w:rsidRPr="008A1266">
              <w:rPr>
                <w:rFonts w:cs="Sylfaen"/>
                <w:b w:val="0"/>
                <w:sz w:val="24"/>
                <w:szCs w:val="24"/>
              </w:rPr>
              <w:t>սարք</w:t>
            </w:r>
            <w:proofErr w:type="spellEnd"/>
            <w:r w:rsidRPr="008A1266">
              <w:rPr>
                <w:b w:val="0"/>
                <w:sz w:val="24"/>
                <w:szCs w:val="24"/>
              </w:rPr>
              <w:t xml:space="preserve"> /</w:t>
            </w:r>
            <w:proofErr w:type="spellStart"/>
            <w:r w:rsidRPr="008A1266">
              <w:rPr>
                <w:rFonts w:cs="Sylfaen"/>
                <w:b w:val="0"/>
                <w:sz w:val="24"/>
                <w:szCs w:val="24"/>
              </w:rPr>
              <w:t>ժիմոկ</w:t>
            </w:r>
            <w:proofErr w:type="spellEnd"/>
            <w:r w:rsidRPr="008A1266">
              <w:rPr>
                <w:b w:val="0"/>
                <w:sz w:val="24"/>
                <w:szCs w:val="24"/>
              </w:rPr>
              <w:t>/</w:t>
            </w:r>
          </w:p>
        </w:tc>
        <w:tc>
          <w:tcPr>
            <w:tcW w:w="1256" w:type="dxa"/>
          </w:tcPr>
          <w:p w14:paraId="23E0FB57" w14:textId="77777777" w:rsidR="008C6CB7" w:rsidRPr="008A1266" w:rsidRDefault="008C6CB7" w:rsidP="008C6CB7">
            <w:pPr>
              <w:pStyle w:val="a1"/>
              <w:spacing w:line="240" w:lineRule="auto"/>
              <w:ind w:left="0"/>
              <w:rPr>
                <w:b w:val="0"/>
                <w:sz w:val="24"/>
                <w:szCs w:val="24"/>
              </w:rPr>
            </w:pPr>
            <w:proofErr w:type="spellStart"/>
            <w:r w:rsidRPr="008A1266">
              <w:rPr>
                <w:b w:val="0"/>
                <w:sz w:val="24"/>
                <w:szCs w:val="24"/>
              </w:rPr>
              <w:t>հատ</w:t>
            </w:r>
            <w:proofErr w:type="spellEnd"/>
          </w:p>
        </w:tc>
        <w:tc>
          <w:tcPr>
            <w:tcW w:w="2438" w:type="dxa"/>
          </w:tcPr>
          <w:p w14:paraId="0916F9B9"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2</w:t>
            </w:r>
          </w:p>
        </w:tc>
      </w:tr>
      <w:tr w:rsidR="008C6CB7" w:rsidRPr="008A1266" w14:paraId="128AC269" w14:textId="77777777" w:rsidTr="008C6CB7">
        <w:trPr>
          <w:trHeight w:val="264"/>
        </w:trPr>
        <w:tc>
          <w:tcPr>
            <w:tcW w:w="985" w:type="dxa"/>
          </w:tcPr>
          <w:p w14:paraId="57D9B276" w14:textId="77777777" w:rsidR="008C6CB7" w:rsidRPr="008A1266" w:rsidRDefault="008C6CB7" w:rsidP="003863FB">
            <w:pPr>
              <w:pStyle w:val="a1"/>
              <w:numPr>
                <w:ilvl w:val="0"/>
                <w:numId w:val="82"/>
              </w:numPr>
              <w:spacing w:line="240" w:lineRule="auto"/>
              <w:ind w:left="0" w:firstLine="0"/>
              <w:rPr>
                <w:b w:val="0"/>
                <w:bCs w:val="0"/>
                <w:color w:val="auto"/>
                <w:sz w:val="24"/>
                <w:szCs w:val="24"/>
              </w:rPr>
            </w:pPr>
          </w:p>
        </w:tc>
        <w:tc>
          <w:tcPr>
            <w:tcW w:w="4265" w:type="dxa"/>
          </w:tcPr>
          <w:p w14:paraId="55A044EA" w14:textId="77777777" w:rsidR="008C6CB7" w:rsidRPr="008A1266" w:rsidRDefault="008C6CB7" w:rsidP="008C6CB7">
            <w:pPr>
              <w:pStyle w:val="a1"/>
              <w:spacing w:line="240" w:lineRule="auto"/>
              <w:ind w:left="0"/>
              <w:jc w:val="left"/>
              <w:rPr>
                <w:rFonts w:cs="Sylfaen"/>
                <w:b w:val="0"/>
                <w:sz w:val="24"/>
                <w:szCs w:val="24"/>
              </w:rPr>
            </w:pPr>
            <w:proofErr w:type="spellStart"/>
            <w:r w:rsidRPr="008A1266">
              <w:rPr>
                <w:rFonts w:cs="Sylfaen"/>
                <w:b w:val="0"/>
                <w:sz w:val="24"/>
                <w:szCs w:val="24"/>
              </w:rPr>
              <w:t>Պտուտակներ</w:t>
            </w:r>
            <w:proofErr w:type="spellEnd"/>
          </w:p>
        </w:tc>
        <w:tc>
          <w:tcPr>
            <w:tcW w:w="1256" w:type="dxa"/>
          </w:tcPr>
          <w:p w14:paraId="00809C01" w14:textId="77777777" w:rsidR="008C6CB7" w:rsidRPr="008A1266" w:rsidRDefault="008C6CB7" w:rsidP="008C6CB7">
            <w:pPr>
              <w:pStyle w:val="a1"/>
              <w:spacing w:line="240" w:lineRule="auto"/>
              <w:ind w:left="0"/>
              <w:rPr>
                <w:rFonts w:cs="Sylfaen"/>
                <w:b w:val="0"/>
                <w:bCs w:val="0"/>
                <w:sz w:val="24"/>
                <w:szCs w:val="24"/>
              </w:rPr>
            </w:pPr>
            <w:proofErr w:type="spellStart"/>
            <w:r w:rsidRPr="008A1266">
              <w:rPr>
                <w:rFonts w:cs="Sylfaen"/>
                <w:b w:val="0"/>
                <w:sz w:val="24"/>
                <w:szCs w:val="24"/>
              </w:rPr>
              <w:t>կգ</w:t>
            </w:r>
            <w:proofErr w:type="spellEnd"/>
          </w:p>
        </w:tc>
        <w:tc>
          <w:tcPr>
            <w:tcW w:w="2438" w:type="dxa"/>
          </w:tcPr>
          <w:p w14:paraId="60ED816B"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2</w:t>
            </w:r>
          </w:p>
        </w:tc>
      </w:tr>
      <w:tr w:rsidR="008C6CB7" w:rsidRPr="008A1266" w14:paraId="715EEC3D" w14:textId="77777777" w:rsidTr="008C6CB7">
        <w:trPr>
          <w:trHeight w:val="264"/>
        </w:trPr>
        <w:tc>
          <w:tcPr>
            <w:tcW w:w="985" w:type="dxa"/>
          </w:tcPr>
          <w:p w14:paraId="70510198" w14:textId="77777777" w:rsidR="008C6CB7" w:rsidRPr="008A1266" w:rsidRDefault="008C6CB7" w:rsidP="003863FB">
            <w:pPr>
              <w:pStyle w:val="a1"/>
              <w:numPr>
                <w:ilvl w:val="0"/>
                <w:numId w:val="82"/>
              </w:numPr>
              <w:spacing w:line="240" w:lineRule="auto"/>
              <w:ind w:left="0" w:firstLine="0"/>
              <w:rPr>
                <w:b w:val="0"/>
                <w:bCs w:val="0"/>
                <w:color w:val="auto"/>
                <w:sz w:val="24"/>
                <w:szCs w:val="24"/>
              </w:rPr>
            </w:pPr>
          </w:p>
        </w:tc>
        <w:tc>
          <w:tcPr>
            <w:tcW w:w="4265" w:type="dxa"/>
          </w:tcPr>
          <w:p w14:paraId="6EB7210C" w14:textId="77777777" w:rsidR="008C6CB7" w:rsidRPr="008A1266" w:rsidRDefault="008C6CB7" w:rsidP="008C6CB7">
            <w:pPr>
              <w:pStyle w:val="a1"/>
              <w:spacing w:line="240" w:lineRule="auto"/>
              <w:ind w:left="0"/>
              <w:jc w:val="left"/>
              <w:rPr>
                <w:rFonts w:cs="Sylfaen"/>
                <w:b w:val="0"/>
                <w:sz w:val="24"/>
                <w:szCs w:val="24"/>
              </w:rPr>
            </w:pPr>
            <w:proofErr w:type="spellStart"/>
            <w:r w:rsidRPr="008A1266">
              <w:rPr>
                <w:rFonts w:cs="Sylfaen"/>
                <w:b w:val="0"/>
                <w:sz w:val="24"/>
                <w:szCs w:val="24"/>
              </w:rPr>
              <w:t>Հեղույսներ</w:t>
            </w:r>
            <w:proofErr w:type="spellEnd"/>
            <w:r w:rsidRPr="008A1266">
              <w:rPr>
                <w:b w:val="0"/>
                <w:sz w:val="24"/>
                <w:szCs w:val="24"/>
              </w:rPr>
              <w:t xml:space="preserve"> </w:t>
            </w:r>
            <w:proofErr w:type="spellStart"/>
            <w:r w:rsidRPr="008A1266">
              <w:rPr>
                <w:rFonts w:cs="Sylfaen"/>
                <w:b w:val="0"/>
                <w:sz w:val="24"/>
                <w:szCs w:val="24"/>
              </w:rPr>
              <w:t>տարբեր</w:t>
            </w:r>
            <w:proofErr w:type="spellEnd"/>
            <w:r w:rsidRPr="008A1266">
              <w:rPr>
                <w:b w:val="0"/>
                <w:sz w:val="24"/>
                <w:szCs w:val="24"/>
              </w:rPr>
              <w:t xml:space="preserve"> </w:t>
            </w:r>
            <w:proofErr w:type="spellStart"/>
            <w:r w:rsidRPr="008A1266">
              <w:rPr>
                <w:rFonts w:cs="Sylfaen"/>
                <w:b w:val="0"/>
                <w:sz w:val="24"/>
                <w:szCs w:val="24"/>
              </w:rPr>
              <w:t>չափսերի</w:t>
            </w:r>
            <w:proofErr w:type="spellEnd"/>
          </w:p>
        </w:tc>
        <w:tc>
          <w:tcPr>
            <w:tcW w:w="1256" w:type="dxa"/>
          </w:tcPr>
          <w:p w14:paraId="027BBAE1" w14:textId="77777777" w:rsidR="008C6CB7" w:rsidRPr="008A1266" w:rsidRDefault="008C6CB7" w:rsidP="008C6CB7">
            <w:pPr>
              <w:pStyle w:val="a1"/>
              <w:spacing w:line="240" w:lineRule="auto"/>
              <w:ind w:left="0"/>
              <w:rPr>
                <w:rFonts w:cs="Sylfaen"/>
                <w:b w:val="0"/>
                <w:bCs w:val="0"/>
                <w:sz w:val="24"/>
                <w:szCs w:val="24"/>
              </w:rPr>
            </w:pPr>
            <w:proofErr w:type="spellStart"/>
            <w:r w:rsidRPr="008A1266">
              <w:rPr>
                <w:rFonts w:cs="Sylfaen"/>
                <w:b w:val="0"/>
                <w:sz w:val="24"/>
                <w:szCs w:val="24"/>
              </w:rPr>
              <w:t>կգ</w:t>
            </w:r>
            <w:proofErr w:type="spellEnd"/>
          </w:p>
        </w:tc>
        <w:tc>
          <w:tcPr>
            <w:tcW w:w="2438" w:type="dxa"/>
          </w:tcPr>
          <w:p w14:paraId="5FBD0468"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2</w:t>
            </w:r>
          </w:p>
        </w:tc>
      </w:tr>
      <w:tr w:rsidR="008C6CB7" w:rsidRPr="008A1266" w14:paraId="0F41C7CE" w14:textId="77777777" w:rsidTr="008C6CB7">
        <w:trPr>
          <w:trHeight w:val="264"/>
        </w:trPr>
        <w:tc>
          <w:tcPr>
            <w:tcW w:w="985" w:type="dxa"/>
          </w:tcPr>
          <w:p w14:paraId="6199C490" w14:textId="77777777" w:rsidR="008C6CB7" w:rsidRPr="008A1266" w:rsidRDefault="008C6CB7" w:rsidP="003863FB">
            <w:pPr>
              <w:pStyle w:val="a1"/>
              <w:numPr>
                <w:ilvl w:val="0"/>
                <w:numId w:val="82"/>
              </w:numPr>
              <w:spacing w:line="240" w:lineRule="auto"/>
              <w:ind w:left="0" w:firstLine="0"/>
              <w:rPr>
                <w:b w:val="0"/>
                <w:bCs w:val="0"/>
                <w:color w:val="auto"/>
                <w:sz w:val="24"/>
                <w:szCs w:val="24"/>
              </w:rPr>
            </w:pPr>
          </w:p>
        </w:tc>
        <w:tc>
          <w:tcPr>
            <w:tcW w:w="4265" w:type="dxa"/>
          </w:tcPr>
          <w:p w14:paraId="6316B16F" w14:textId="77777777" w:rsidR="008C6CB7" w:rsidRPr="008A1266" w:rsidRDefault="008C6CB7" w:rsidP="008C6CB7">
            <w:pPr>
              <w:pStyle w:val="a1"/>
              <w:spacing w:line="240" w:lineRule="auto"/>
              <w:ind w:left="0"/>
              <w:jc w:val="left"/>
              <w:rPr>
                <w:rFonts w:cs="Sylfaen"/>
                <w:b w:val="0"/>
                <w:sz w:val="24"/>
                <w:szCs w:val="24"/>
              </w:rPr>
            </w:pPr>
            <w:proofErr w:type="spellStart"/>
            <w:r w:rsidRPr="008A1266">
              <w:rPr>
                <w:rFonts w:cs="Sylfaen"/>
                <w:b w:val="0"/>
                <w:sz w:val="24"/>
                <w:szCs w:val="24"/>
              </w:rPr>
              <w:t>Մանեկներ</w:t>
            </w:r>
            <w:proofErr w:type="spellEnd"/>
            <w:r w:rsidRPr="008A1266">
              <w:rPr>
                <w:b w:val="0"/>
                <w:sz w:val="24"/>
                <w:szCs w:val="24"/>
              </w:rPr>
              <w:t xml:space="preserve"> </w:t>
            </w:r>
            <w:proofErr w:type="spellStart"/>
            <w:r w:rsidRPr="008A1266">
              <w:rPr>
                <w:rFonts w:cs="Sylfaen"/>
                <w:b w:val="0"/>
                <w:sz w:val="24"/>
                <w:szCs w:val="24"/>
              </w:rPr>
              <w:t>տարբեր</w:t>
            </w:r>
            <w:proofErr w:type="spellEnd"/>
            <w:r w:rsidRPr="008A1266">
              <w:rPr>
                <w:b w:val="0"/>
                <w:sz w:val="24"/>
                <w:szCs w:val="24"/>
              </w:rPr>
              <w:t xml:space="preserve"> </w:t>
            </w:r>
            <w:proofErr w:type="spellStart"/>
            <w:r w:rsidRPr="008A1266">
              <w:rPr>
                <w:rFonts w:cs="Sylfaen"/>
                <w:b w:val="0"/>
                <w:sz w:val="24"/>
                <w:szCs w:val="24"/>
              </w:rPr>
              <w:t>չափսերի</w:t>
            </w:r>
            <w:proofErr w:type="spellEnd"/>
          </w:p>
        </w:tc>
        <w:tc>
          <w:tcPr>
            <w:tcW w:w="1256" w:type="dxa"/>
          </w:tcPr>
          <w:p w14:paraId="78A1E974" w14:textId="77777777" w:rsidR="008C6CB7" w:rsidRPr="008A1266" w:rsidRDefault="008C6CB7" w:rsidP="008C6CB7">
            <w:pPr>
              <w:pStyle w:val="a1"/>
              <w:spacing w:line="240" w:lineRule="auto"/>
              <w:ind w:left="0"/>
              <w:rPr>
                <w:rFonts w:cs="Sylfaen"/>
                <w:b w:val="0"/>
                <w:bCs w:val="0"/>
                <w:sz w:val="24"/>
                <w:szCs w:val="24"/>
              </w:rPr>
            </w:pPr>
            <w:proofErr w:type="spellStart"/>
            <w:r w:rsidRPr="008A1266">
              <w:rPr>
                <w:rFonts w:cs="Sylfaen"/>
                <w:b w:val="0"/>
                <w:sz w:val="24"/>
                <w:szCs w:val="24"/>
              </w:rPr>
              <w:t>կգ</w:t>
            </w:r>
            <w:proofErr w:type="spellEnd"/>
          </w:p>
        </w:tc>
        <w:tc>
          <w:tcPr>
            <w:tcW w:w="2438" w:type="dxa"/>
          </w:tcPr>
          <w:p w14:paraId="76860A30"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2</w:t>
            </w:r>
          </w:p>
        </w:tc>
      </w:tr>
      <w:tr w:rsidR="008C6CB7" w:rsidRPr="008A1266" w14:paraId="29B7BFDB" w14:textId="77777777" w:rsidTr="008C6CB7">
        <w:trPr>
          <w:trHeight w:val="264"/>
        </w:trPr>
        <w:tc>
          <w:tcPr>
            <w:tcW w:w="985" w:type="dxa"/>
          </w:tcPr>
          <w:p w14:paraId="699AE0C2" w14:textId="77777777" w:rsidR="008C6CB7" w:rsidRPr="008A1266" w:rsidRDefault="008C6CB7" w:rsidP="003863FB">
            <w:pPr>
              <w:pStyle w:val="a1"/>
              <w:numPr>
                <w:ilvl w:val="0"/>
                <w:numId w:val="82"/>
              </w:numPr>
              <w:spacing w:line="240" w:lineRule="auto"/>
              <w:ind w:left="0" w:firstLine="0"/>
              <w:rPr>
                <w:b w:val="0"/>
                <w:bCs w:val="0"/>
                <w:color w:val="auto"/>
                <w:sz w:val="24"/>
                <w:szCs w:val="24"/>
              </w:rPr>
            </w:pPr>
          </w:p>
        </w:tc>
        <w:tc>
          <w:tcPr>
            <w:tcW w:w="4265" w:type="dxa"/>
          </w:tcPr>
          <w:p w14:paraId="75AD51C8" w14:textId="77777777" w:rsidR="008C6CB7" w:rsidRPr="008A1266" w:rsidRDefault="008C6CB7" w:rsidP="008C6CB7">
            <w:pPr>
              <w:pStyle w:val="a1"/>
              <w:spacing w:line="240" w:lineRule="auto"/>
              <w:ind w:left="0"/>
              <w:jc w:val="left"/>
              <w:rPr>
                <w:b w:val="0"/>
                <w:bCs w:val="0"/>
                <w:sz w:val="24"/>
                <w:szCs w:val="24"/>
              </w:rPr>
            </w:pPr>
            <w:proofErr w:type="spellStart"/>
            <w:r w:rsidRPr="008A1266">
              <w:rPr>
                <w:rFonts w:cs="Sylfaen"/>
                <w:b w:val="0"/>
                <w:sz w:val="24"/>
                <w:szCs w:val="24"/>
              </w:rPr>
              <w:t>Միացումների</w:t>
            </w:r>
            <w:proofErr w:type="spellEnd"/>
            <w:r w:rsidRPr="008A1266">
              <w:rPr>
                <w:b w:val="0"/>
                <w:sz w:val="24"/>
                <w:szCs w:val="24"/>
              </w:rPr>
              <w:t xml:space="preserve"> </w:t>
            </w:r>
            <w:proofErr w:type="spellStart"/>
            <w:r w:rsidRPr="008A1266">
              <w:rPr>
                <w:rFonts w:cs="Sylfaen"/>
                <w:b w:val="0"/>
                <w:sz w:val="24"/>
                <w:szCs w:val="24"/>
              </w:rPr>
              <w:t>ամրացման</w:t>
            </w:r>
            <w:proofErr w:type="spellEnd"/>
            <w:r w:rsidRPr="008A1266">
              <w:rPr>
                <w:b w:val="0"/>
                <w:sz w:val="24"/>
                <w:szCs w:val="24"/>
              </w:rPr>
              <w:t xml:space="preserve"> </w:t>
            </w:r>
            <w:proofErr w:type="spellStart"/>
            <w:r w:rsidRPr="008A1266">
              <w:rPr>
                <w:rFonts w:cs="Sylfaen"/>
                <w:b w:val="0"/>
                <w:sz w:val="24"/>
                <w:szCs w:val="24"/>
              </w:rPr>
              <w:t>գործիք</w:t>
            </w:r>
            <w:proofErr w:type="spellEnd"/>
            <w:r w:rsidRPr="008A1266">
              <w:rPr>
                <w:b w:val="0"/>
                <w:sz w:val="24"/>
                <w:szCs w:val="24"/>
              </w:rPr>
              <w:t xml:space="preserve"> /</w:t>
            </w:r>
            <w:proofErr w:type="spellStart"/>
            <w:r w:rsidRPr="008A1266">
              <w:rPr>
                <w:rFonts w:cs="Sylfaen"/>
                <w:b w:val="0"/>
                <w:sz w:val="24"/>
                <w:szCs w:val="24"/>
              </w:rPr>
              <w:t>պարկուչների</w:t>
            </w:r>
            <w:proofErr w:type="spellEnd"/>
            <w:r w:rsidRPr="008A1266">
              <w:rPr>
                <w:b w:val="0"/>
                <w:sz w:val="24"/>
                <w:szCs w:val="24"/>
              </w:rPr>
              <w:t>/</w:t>
            </w:r>
          </w:p>
        </w:tc>
        <w:tc>
          <w:tcPr>
            <w:tcW w:w="1256" w:type="dxa"/>
          </w:tcPr>
          <w:p w14:paraId="152767A9" w14:textId="77777777" w:rsidR="008C6CB7" w:rsidRPr="008A1266" w:rsidRDefault="008C6CB7" w:rsidP="008C6CB7">
            <w:pPr>
              <w:pStyle w:val="a1"/>
              <w:spacing w:line="240" w:lineRule="auto"/>
              <w:ind w:left="0"/>
              <w:rPr>
                <w:rFonts w:cs="Sylfaen"/>
                <w:b w:val="0"/>
                <w:bCs w:val="0"/>
                <w:sz w:val="24"/>
                <w:szCs w:val="24"/>
                <w:lang w:val="ru-RU"/>
              </w:rPr>
            </w:pPr>
            <w:proofErr w:type="spellStart"/>
            <w:r w:rsidRPr="008A1266">
              <w:rPr>
                <w:b w:val="0"/>
                <w:sz w:val="24"/>
                <w:szCs w:val="24"/>
              </w:rPr>
              <w:t>հատ</w:t>
            </w:r>
            <w:proofErr w:type="spellEnd"/>
          </w:p>
        </w:tc>
        <w:tc>
          <w:tcPr>
            <w:tcW w:w="2438" w:type="dxa"/>
          </w:tcPr>
          <w:p w14:paraId="23C07791"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2</w:t>
            </w:r>
          </w:p>
        </w:tc>
      </w:tr>
      <w:tr w:rsidR="008C6CB7" w:rsidRPr="008A1266" w14:paraId="6D2762C2" w14:textId="77777777" w:rsidTr="008C6CB7">
        <w:trPr>
          <w:trHeight w:val="264"/>
        </w:trPr>
        <w:tc>
          <w:tcPr>
            <w:tcW w:w="985" w:type="dxa"/>
          </w:tcPr>
          <w:p w14:paraId="094807A8" w14:textId="77777777" w:rsidR="008C6CB7" w:rsidRPr="008A1266" w:rsidRDefault="008C6CB7" w:rsidP="003863FB">
            <w:pPr>
              <w:pStyle w:val="a1"/>
              <w:numPr>
                <w:ilvl w:val="0"/>
                <w:numId w:val="82"/>
              </w:numPr>
              <w:spacing w:line="240" w:lineRule="auto"/>
              <w:ind w:left="0" w:firstLine="0"/>
              <w:rPr>
                <w:b w:val="0"/>
                <w:bCs w:val="0"/>
                <w:color w:val="auto"/>
                <w:sz w:val="24"/>
                <w:szCs w:val="24"/>
              </w:rPr>
            </w:pPr>
          </w:p>
        </w:tc>
        <w:tc>
          <w:tcPr>
            <w:tcW w:w="4265" w:type="dxa"/>
          </w:tcPr>
          <w:p w14:paraId="2B5A7C5E" w14:textId="77777777" w:rsidR="008C6CB7" w:rsidRPr="008A1266" w:rsidRDefault="008C6CB7" w:rsidP="008C6CB7">
            <w:pPr>
              <w:pStyle w:val="a1"/>
              <w:spacing w:line="240" w:lineRule="auto"/>
              <w:ind w:left="0"/>
              <w:jc w:val="left"/>
              <w:rPr>
                <w:rFonts w:cs="Sylfaen"/>
                <w:b w:val="0"/>
                <w:sz w:val="24"/>
                <w:szCs w:val="24"/>
              </w:rPr>
            </w:pPr>
            <w:proofErr w:type="spellStart"/>
            <w:r w:rsidRPr="008A1266">
              <w:rPr>
                <w:rFonts w:cs="Sylfaen"/>
                <w:b w:val="0"/>
                <w:sz w:val="24"/>
                <w:szCs w:val="24"/>
              </w:rPr>
              <w:t>Տափօղակներ</w:t>
            </w:r>
            <w:proofErr w:type="spellEnd"/>
            <w:r w:rsidRPr="008A1266">
              <w:rPr>
                <w:b w:val="0"/>
                <w:sz w:val="24"/>
                <w:szCs w:val="24"/>
              </w:rPr>
              <w:t xml:space="preserve"> </w:t>
            </w:r>
            <w:proofErr w:type="spellStart"/>
            <w:r w:rsidRPr="008A1266">
              <w:rPr>
                <w:rFonts w:cs="Sylfaen"/>
                <w:b w:val="0"/>
                <w:sz w:val="24"/>
                <w:szCs w:val="24"/>
              </w:rPr>
              <w:t>տարբեր</w:t>
            </w:r>
            <w:proofErr w:type="spellEnd"/>
            <w:r w:rsidRPr="008A1266">
              <w:rPr>
                <w:b w:val="0"/>
                <w:sz w:val="24"/>
                <w:szCs w:val="24"/>
              </w:rPr>
              <w:t xml:space="preserve"> </w:t>
            </w:r>
            <w:proofErr w:type="spellStart"/>
            <w:r w:rsidRPr="008A1266">
              <w:rPr>
                <w:rFonts w:cs="Sylfaen"/>
                <w:b w:val="0"/>
                <w:sz w:val="24"/>
                <w:szCs w:val="24"/>
              </w:rPr>
              <w:t>չափսերի</w:t>
            </w:r>
            <w:proofErr w:type="spellEnd"/>
          </w:p>
        </w:tc>
        <w:tc>
          <w:tcPr>
            <w:tcW w:w="1256" w:type="dxa"/>
          </w:tcPr>
          <w:p w14:paraId="4961EECD" w14:textId="77777777" w:rsidR="008C6CB7" w:rsidRPr="008A1266" w:rsidRDefault="008C6CB7" w:rsidP="008C6CB7">
            <w:pPr>
              <w:pStyle w:val="a1"/>
              <w:spacing w:line="240" w:lineRule="auto"/>
              <w:ind w:left="0"/>
              <w:rPr>
                <w:rFonts w:cs="Sylfaen"/>
                <w:b w:val="0"/>
                <w:bCs w:val="0"/>
                <w:sz w:val="24"/>
                <w:szCs w:val="24"/>
              </w:rPr>
            </w:pPr>
            <w:proofErr w:type="spellStart"/>
            <w:r w:rsidRPr="008A1266">
              <w:rPr>
                <w:rFonts w:cs="Sylfaen"/>
                <w:b w:val="0"/>
                <w:sz w:val="24"/>
                <w:szCs w:val="24"/>
              </w:rPr>
              <w:t>կգ</w:t>
            </w:r>
            <w:proofErr w:type="spellEnd"/>
          </w:p>
        </w:tc>
        <w:tc>
          <w:tcPr>
            <w:tcW w:w="2438" w:type="dxa"/>
          </w:tcPr>
          <w:p w14:paraId="4D130158" w14:textId="77777777" w:rsidR="008C6CB7" w:rsidRPr="008A1266" w:rsidRDefault="008C6CB7" w:rsidP="008C6CB7">
            <w:pPr>
              <w:pStyle w:val="a1"/>
              <w:spacing w:line="240" w:lineRule="auto"/>
              <w:ind w:left="0"/>
              <w:rPr>
                <w:rFonts w:cs="Sylfaen"/>
                <w:b w:val="0"/>
                <w:bCs w:val="0"/>
                <w:sz w:val="24"/>
                <w:szCs w:val="24"/>
              </w:rPr>
            </w:pPr>
            <w:r w:rsidRPr="008A1266">
              <w:rPr>
                <w:rFonts w:cs="Sylfaen"/>
                <w:sz w:val="24"/>
                <w:szCs w:val="24"/>
              </w:rPr>
              <w:t>1</w:t>
            </w:r>
          </w:p>
        </w:tc>
      </w:tr>
      <w:tr w:rsidR="008C6CB7" w:rsidRPr="008A1266" w14:paraId="047609C6" w14:textId="77777777" w:rsidTr="008C6CB7">
        <w:trPr>
          <w:trHeight w:val="264"/>
        </w:trPr>
        <w:tc>
          <w:tcPr>
            <w:tcW w:w="985" w:type="dxa"/>
          </w:tcPr>
          <w:p w14:paraId="1B04ABDB" w14:textId="77777777" w:rsidR="008C6CB7" w:rsidRPr="008A1266" w:rsidRDefault="008C6CB7" w:rsidP="003863FB">
            <w:pPr>
              <w:pStyle w:val="a1"/>
              <w:numPr>
                <w:ilvl w:val="0"/>
                <w:numId w:val="82"/>
              </w:numPr>
              <w:spacing w:line="240" w:lineRule="auto"/>
              <w:ind w:left="0" w:firstLine="0"/>
              <w:rPr>
                <w:b w:val="0"/>
                <w:bCs w:val="0"/>
                <w:color w:val="auto"/>
                <w:sz w:val="24"/>
                <w:szCs w:val="24"/>
              </w:rPr>
            </w:pPr>
          </w:p>
        </w:tc>
        <w:tc>
          <w:tcPr>
            <w:tcW w:w="4265" w:type="dxa"/>
          </w:tcPr>
          <w:p w14:paraId="1D41C24F" w14:textId="77777777" w:rsidR="008C6CB7" w:rsidRPr="008A1266" w:rsidRDefault="008C6CB7" w:rsidP="008C6CB7">
            <w:pPr>
              <w:pStyle w:val="a1"/>
              <w:spacing w:line="240" w:lineRule="auto"/>
              <w:ind w:left="0"/>
              <w:jc w:val="left"/>
              <w:rPr>
                <w:rFonts w:cs="Sylfaen"/>
                <w:b w:val="0"/>
                <w:sz w:val="24"/>
                <w:szCs w:val="24"/>
              </w:rPr>
            </w:pPr>
            <w:proofErr w:type="spellStart"/>
            <w:r w:rsidRPr="008A1266">
              <w:rPr>
                <w:rFonts w:cs="Sylfaen"/>
                <w:b w:val="0"/>
                <w:sz w:val="24"/>
                <w:szCs w:val="24"/>
              </w:rPr>
              <w:t>Գործիքների</w:t>
            </w:r>
            <w:proofErr w:type="spellEnd"/>
            <w:r w:rsidRPr="008A1266">
              <w:rPr>
                <w:b w:val="0"/>
                <w:sz w:val="24"/>
                <w:szCs w:val="24"/>
              </w:rPr>
              <w:t xml:space="preserve"> </w:t>
            </w:r>
            <w:proofErr w:type="spellStart"/>
            <w:r w:rsidRPr="008A1266">
              <w:rPr>
                <w:rFonts w:cs="Sylfaen"/>
                <w:b w:val="0"/>
                <w:sz w:val="24"/>
                <w:szCs w:val="24"/>
              </w:rPr>
              <w:t>արկղ</w:t>
            </w:r>
            <w:proofErr w:type="spellEnd"/>
          </w:p>
        </w:tc>
        <w:tc>
          <w:tcPr>
            <w:tcW w:w="1256" w:type="dxa"/>
          </w:tcPr>
          <w:p w14:paraId="7EC80AB1" w14:textId="77777777" w:rsidR="008C6CB7" w:rsidRPr="008A1266" w:rsidRDefault="008C6CB7" w:rsidP="008C6CB7">
            <w:pPr>
              <w:pStyle w:val="a1"/>
              <w:spacing w:line="240" w:lineRule="auto"/>
              <w:ind w:left="0"/>
              <w:rPr>
                <w:b w:val="0"/>
                <w:sz w:val="24"/>
                <w:szCs w:val="24"/>
              </w:rPr>
            </w:pPr>
            <w:proofErr w:type="spellStart"/>
            <w:r w:rsidRPr="008A1266">
              <w:rPr>
                <w:b w:val="0"/>
                <w:sz w:val="24"/>
                <w:szCs w:val="24"/>
              </w:rPr>
              <w:t>հատ</w:t>
            </w:r>
            <w:proofErr w:type="spellEnd"/>
          </w:p>
        </w:tc>
        <w:tc>
          <w:tcPr>
            <w:tcW w:w="2438" w:type="dxa"/>
          </w:tcPr>
          <w:p w14:paraId="5B4F18C4"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2</w:t>
            </w:r>
          </w:p>
        </w:tc>
      </w:tr>
      <w:tr w:rsidR="008C6CB7" w:rsidRPr="008A1266" w14:paraId="0FDC6F51" w14:textId="77777777" w:rsidTr="008C6CB7">
        <w:trPr>
          <w:trHeight w:val="264"/>
        </w:trPr>
        <w:tc>
          <w:tcPr>
            <w:tcW w:w="985" w:type="dxa"/>
          </w:tcPr>
          <w:p w14:paraId="3F6199FE" w14:textId="77777777" w:rsidR="008C6CB7" w:rsidRPr="008A1266" w:rsidRDefault="008C6CB7" w:rsidP="003863FB">
            <w:pPr>
              <w:pStyle w:val="a1"/>
              <w:numPr>
                <w:ilvl w:val="0"/>
                <w:numId w:val="82"/>
              </w:numPr>
              <w:spacing w:line="240" w:lineRule="auto"/>
              <w:ind w:left="0" w:firstLine="0"/>
              <w:rPr>
                <w:b w:val="0"/>
                <w:bCs w:val="0"/>
                <w:color w:val="auto"/>
                <w:sz w:val="24"/>
                <w:szCs w:val="24"/>
              </w:rPr>
            </w:pPr>
          </w:p>
        </w:tc>
        <w:tc>
          <w:tcPr>
            <w:tcW w:w="4265" w:type="dxa"/>
          </w:tcPr>
          <w:p w14:paraId="1E5D6D6F" w14:textId="77777777" w:rsidR="008C6CB7" w:rsidRPr="008A1266" w:rsidRDefault="008C6CB7" w:rsidP="008C6CB7">
            <w:pPr>
              <w:pStyle w:val="a1"/>
              <w:spacing w:line="240" w:lineRule="auto"/>
              <w:ind w:left="0"/>
              <w:jc w:val="left"/>
              <w:rPr>
                <w:rFonts w:cs="Sylfaen"/>
                <w:b w:val="0"/>
                <w:sz w:val="24"/>
                <w:szCs w:val="24"/>
              </w:rPr>
            </w:pPr>
            <w:r w:rsidRPr="008A1266">
              <w:rPr>
                <w:rFonts w:cs="Sylfaen"/>
                <w:b w:val="0"/>
                <w:sz w:val="24"/>
                <w:szCs w:val="24"/>
              </w:rPr>
              <w:t>Սիլիկոնի</w:t>
            </w:r>
            <w:r w:rsidRPr="008A1266">
              <w:rPr>
                <w:b w:val="0"/>
                <w:sz w:val="24"/>
                <w:szCs w:val="24"/>
              </w:rPr>
              <w:t xml:space="preserve"> </w:t>
            </w:r>
            <w:proofErr w:type="spellStart"/>
            <w:r w:rsidRPr="008A1266">
              <w:rPr>
                <w:rFonts w:cs="Sylfaen"/>
                <w:b w:val="0"/>
                <w:sz w:val="24"/>
                <w:szCs w:val="24"/>
              </w:rPr>
              <w:t>մղիչ</w:t>
            </w:r>
            <w:proofErr w:type="spellEnd"/>
          </w:p>
        </w:tc>
        <w:tc>
          <w:tcPr>
            <w:tcW w:w="1256" w:type="dxa"/>
          </w:tcPr>
          <w:p w14:paraId="013BEBBB" w14:textId="77777777" w:rsidR="008C6CB7" w:rsidRPr="008A1266" w:rsidRDefault="008C6CB7" w:rsidP="008C6CB7">
            <w:pPr>
              <w:pStyle w:val="a1"/>
              <w:spacing w:line="240" w:lineRule="auto"/>
              <w:ind w:left="0"/>
              <w:rPr>
                <w:b w:val="0"/>
                <w:sz w:val="24"/>
                <w:szCs w:val="24"/>
              </w:rPr>
            </w:pPr>
            <w:proofErr w:type="spellStart"/>
            <w:r w:rsidRPr="008A1266">
              <w:rPr>
                <w:b w:val="0"/>
                <w:sz w:val="24"/>
                <w:szCs w:val="24"/>
              </w:rPr>
              <w:t>հատ</w:t>
            </w:r>
            <w:proofErr w:type="spellEnd"/>
          </w:p>
        </w:tc>
        <w:tc>
          <w:tcPr>
            <w:tcW w:w="2438" w:type="dxa"/>
          </w:tcPr>
          <w:p w14:paraId="72CF2572"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3</w:t>
            </w:r>
          </w:p>
        </w:tc>
      </w:tr>
      <w:tr w:rsidR="008C6CB7" w:rsidRPr="008A1266" w14:paraId="254AE434" w14:textId="77777777" w:rsidTr="008C6CB7">
        <w:trPr>
          <w:trHeight w:val="264"/>
        </w:trPr>
        <w:tc>
          <w:tcPr>
            <w:tcW w:w="985" w:type="dxa"/>
          </w:tcPr>
          <w:p w14:paraId="16A740D5" w14:textId="77777777" w:rsidR="008C6CB7" w:rsidRPr="008A1266" w:rsidRDefault="008C6CB7" w:rsidP="003863FB">
            <w:pPr>
              <w:pStyle w:val="a1"/>
              <w:numPr>
                <w:ilvl w:val="0"/>
                <w:numId w:val="82"/>
              </w:numPr>
              <w:spacing w:line="240" w:lineRule="auto"/>
              <w:ind w:left="0" w:firstLine="0"/>
              <w:rPr>
                <w:b w:val="0"/>
                <w:bCs w:val="0"/>
                <w:color w:val="auto"/>
                <w:sz w:val="24"/>
                <w:szCs w:val="24"/>
              </w:rPr>
            </w:pPr>
          </w:p>
        </w:tc>
        <w:tc>
          <w:tcPr>
            <w:tcW w:w="4265" w:type="dxa"/>
          </w:tcPr>
          <w:p w14:paraId="296EED05" w14:textId="77777777" w:rsidR="008C6CB7" w:rsidRPr="008A1266" w:rsidRDefault="008C6CB7" w:rsidP="008C6CB7">
            <w:pPr>
              <w:pStyle w:val="a1"/>
              <w:spacing w:line="240" w:lineRule="auto"/>
              <w:ind w:left="0"/>
              <w:jc w:val="left"/>
              <w:rPr>
                <w:rFonts w:cs="Sylfaen"/>
                <w:b w:val="0"/>
                <w:sz w:val="24"/>
                <w:szCs w:val="24"/>
              </w:rPr>
            </w:pPr>
            <w:proofErr w:type="spellStart"/>
            <w:r w:rsidRPr="008A1266">
              <w:rPr>
                <w:rFonts w:cs="Sylfaen"/>
                <w:b w:val="0"/>
                <w:sz w:val="24"/>
                <w:szCs w:val="24"/>
              </w:rPr>
              <w:t>Պեն</w:t>
            </w:r>
            <w:proofErr w:type="spellEnd"/>
            <w:r w:rsidRPr="008A1266">
              <w:rPr>
                <w:b w:val="0"/>
                <w:sz w:val="24"/>
                <w:szCs w:val="24"/>
              </w:rPr>
              <w:t xml:space="preserve"> -</w:t>
            </w:r>
            <w:proofErr w:type="spellStart"/>
            <w:r w:rsidRPr="008A1266">
              <w:rPr>
                <w:rFonts w:cs="Sylfaen"/>
                <w:b w:val="0"/>
                <w:sz w:val="24"/>
                <w:szCs w:val="24"/>
              </w:rPr>
              <w:t>ատրճանակ</w:t>
            </w:r>
            <w:proofErr w:type="spellEnd"/>
          </w:p>
        </w:tc>
        <w:tc>
          <w:tcPr>
            <w:tcW w:w="1256" w:type="dxa"/>
          </w:tcPr>
          <w:p w14:paraId="1F8790CA" w14:textId="77777777" w:rsidR="008C6CB7" w:rsidRPr="008A1266" w:rsidRDefault="008C6CB7" w:rsidP="008C6CB7">
            <w:pPr>
              <w:pStyle w:val="a1"/>
              <w:spacing w:line="240" w:lineRule="auto"/>
              <w:ind w:left="0"/>
              <w:rPr>
                <w:b w:val="0"/>
                <w:sz w:val="24"/>
                <w:szCs w:val="24"/>
              </w:rPr>
            </w:pPr>
            <w:proofErr w:type="spellStart"/>
            <w:r w:rsidRPr="008A1266">
              <w:rPr>
                <w:b w:val="0"/>
                <w:sz w:val="24"/>
                <w:szCs w:val="24"/>
              </w:rPr>
              <w:t>հատ</w:t>
            </w:r>
            <w:proofErr w:type="spellEnd"/>
          </w:p>
        </w:tc>
        <w:tc>
          <w:tcPr>
            <w:tcW w:w="2438" w:type="dxa"/>
          </w:tcPr>
          <w:p w14:paraId="2ECA6329"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3</w:t>
            </w:r>
          </w:p>
        </w:tc>
      </w:tr>
      <w:tr w:rsidR="008C6CB7" w:rsidRPr="008A1266" w14:paraId="04865C06" w14:textId="77777777" w:rsidTr="008C6CB7">
        <w:trPr>
          <w:trHeight w:val="264"/>
        </w:trPr>
        <w:tc>
          <w:tcPr>
            <w:tcW w:w="985" w:type="dxa"/>
          </w:tcPr>
          <w:p w14:paraId="45215D3B" w14:textId="77777777" w:rsidR="008C6CB7" w:rsidRPr="008A1266" w:rsidRDefault="008C6CB7" w:rsidP="003863FB">
            <w:pPr>
              <w:pStyle w:val="a1"/>
              <w:numPr>
                <w:ilvl w:val="0"/>
                <w:numId w:val="82"/>
              </w:numPr>
              <w:spacing w:line="240" w:lineRule="auto"/>
              <w:ind w:left="0" w:firstLine="0"/>
              <w:rPr>
                <w:b w:val="0"/>
                <w:bCs w:val="0"/>
                <w:color w:val="auto"/>
                <w:sz w:val="24"/>
                <w:szCs w:val="24"/>
              </w:rPr>
            </w:pPr>
          </w:p>
        </w:tc>
        <w:tc>
          <w:tcPr>
            <w:tcW w:w="4265" w:type="dxa"/>
          </w:tcPr>
          <w:p w14:paraId="2C027F12" w14:textId="77777777" w:rsidR="008C6CB7" w:rsidRPr="008A1266" w:rsidRDefault="008C6CB7" w:rsidP="008C6CB7">
            <w:pPr>
              <w:pStyle w:val="a1"/>
              <w:spacing w:line="240" w:lineRule="auto"/>
              <w:ind w:left="0"/>
              <w:jc w:val="left"/>
              <w:rPr>
                <w:rFonts w:cs="Sylfaen"/>
                <w:b w:val="0"/>
                <w:sz w:val="24"/>
                <w:szCs w:val="24"/>
              </w:rPr>
            </w:pPr>
            <w:proofErr w:type="spellStart"/>
            <w:r w:rsidRPr="008A1266">
              <w:rPr>
                <w:rFonts w:cs="Sylfaen"/>
                <w:b w:val="0"/>
                <w:sz w:val="24"/>
                <w:szCs w:val="24"/>
              </w:rPr>
              <w:t>Ունիվերսալ</w:t>
            </w:r>
            <w:proofErr w:type="spellEnd"/>
            <w:r w:rsidRPr="008A1266">
              <w:rPr>
                <w:b w:val="0"/>
                <w:sz w:val="24"/>
                <w:szCs w:val="24"/>
              </w:rPr>
              <w:t xml:space="preserve"> </w:t>
            </w:r>
            <w:proofErr w:type="spellStart"/>
            <w:r w:rsidRPr="008A1266">
              <w:rPr>
                <w:rFonts w:cs="Sylfaen"/>
                <w:b w:val="0"/>
                <w:sz w:val="24"/>
                <w:szCs w:val="24"/>
              </w:rPr>
              <w:t>մանեկային</w:t>
            </w:r>
            <w:proofErr w:type="spellEnd"/>
            <w:r w:rsidRPr="008A1266">
              <w:rPr>
                <w:b w:val="0"/>
                <w:sz w:val="24"/>
                <w:szCs w:val="24"/>
              </w:rPr>
              <w:t xml:space="preserve"> </w:t>
            </w:r>
            <w:proofErr w:type="spellStart"/>
            <w:r w:rsidRPr="008A1266">
              <w:rPr>
                <w:rFonts w:cs="Sylfaen"/>
                <w:b w:val="0"/>
                <w:sz w:val="24"/>
                <w:szCs w:val="24"/>
              </w:rPr>
              <w:t>բանալի</w:t>
            </w:r>
            <w:proofErr w:type="spellEnd"/>
            <w:r w:rsidRPr="008A1266">
              <w:rPr>
                <w:b w:val="0"/>
                <w:sz w:val="24"/>
                <w:szCs w:val="24"/>
              </w:rPr>
              <w:t xml:space="preserve"> /</w:t>
            </w:r>
            <w:proofErr w:type="spellStart"/>
            <w:r w:rsidRPr="008A1266">
              <w:rPr>
                <w:rFonts w:cs="Sylfaen"/>
                <w:b w:val="0"/>
                <w:sz w:val="24"/>
                <w:szCs w:val="24"/>
              </w:rPr>
              <w:t>փոքր</w:t>
            </w:r>
            <w:proofErr w:type="spellEnd"/>
            <w:r w:rsidRPr="008A1266">
              <w:rPr>
                <w:b w:val="0"/>
                <w:sz w:val="24"/>
                <w:szCs w:val="24"/>
              </w:rPr>
              <w:t xml:space="preserve"> </w:t>
            </w:r>
            <w:r w:rsidRPr="008A1266">
              <w:rPr>
                <w:rFonts w:cs="Sylfaen"/>
                <w:b w:val="0"/>
                <w:sz w:val="24"/>
                <w:szCs w:val="24"/>
              </w:rPr>
              <w:t>և</w:t>
            </w:r>
            <w:r w:rsidRPr="008A1266">
              <w:rPr>
                <w:b w:val="0"/>
                <w:sz w:val="24"/>
                <w:szCs w:val="24"/>
              </w:rPr>
              <w:t xml:space="preserve"> </w:t>
            </w:r>
            <w:proofErr w:type="spellStart"/>
            <w:r w:rsidRPr="008A1266">
              <w:rPr>
                <w:rFonts w:cs="Sylfaen"/>
                <w:b w:val="0"/>
                <w:sz w:val="24"/>
                <w:szCs w:val="24"/>
              </w:rPr>
              <w:t>մեծ</w:t>
            </w:r>
            <w:proofErr w:type="spellEnd"/>
            <w:r w:rsidRPr="008A1266">
              <w:rPr>
                <w:b w:val="0"/>
                <w:sz w:val="24"/>
                <w:szCs w:val="24"/>
              </w:rPr>
              <w:t>/</w:t>
            </w:r>
          </w:p>
        </w:tc>
        <w:tc>
          <w:tcPr>
            <w:tcW w:w="1256" w:type="dxa"/>
          </w:tcPr>
          <w:p w14:paraId="76D198D2" w14:textId="77777777" w:rsidR="008C6CB7" w:rsidRPr="008A1266" w:rsidRDefault="008C6CB7" w:rsidP="008C6CB7">
            <w:pPr>
              <w:pStyle w:val="a1"/>
              <w:spacing w:line="240" w:lineRule="auto"/>
              <w:ind w:left="0"/>
              <w:rPr>
                <w:b w:val="0"/>
                <w:sz w:val="24"/>
                <w:szCs w:val="24"/>
              </w:rPr>
            </w:pPr>
            <w:proofErr w:type="spellStart"/>
            <w:r w:rsidRPr="008A1266">
              <w:rPr>
                <w:b w:val="0"/>
                <w:sz w:val="24"/>
                <w:szCs w:val="24"/>
              </w:rPr>
              <w:t>հատ</w:t>
            </w:r>
            <w:proofErr w:type="spellEnd"/>
          </w:p>
        </w:tc>
        <w:tc>
          <w:tcPr>
            <w:tcW w:w="2438" w:type="dxa"/>
          </w:tcPr>
          <w:p w14:paraId="61E0B4D6"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2-2</w:t>
            </w:r>
          </w:p>
        </w:tc>
      </w:tr>
      <w:tr w:rsidR="008C6CB7" w:rsidRPr="008A1266" w14:paraId="0EBA706B" w14:textId="77777777" w:rsidTr="008C6CB7">
        <w:trPr>
          <w:trHeight w:val="264"/>
        </w:trPr>
        <w:tc>
          <w:tcPr>
            <w:tcW w:w="985" w:type="dxa"/>
          </w:tcPr>
          <w:p w14:paraId="31850355" w14:textId="77777777" w:rsidR="008C6CB7" w:rsidRPr="008A1266" w:rsidRDefault="008C6CB7" w:rsidP="003863FB">
            <w:pPr>
              <w:pStyle w:val="a1"/>
              <w:numPr>
                <w:ilvl w:val="0"/>
                <w:numId w:val="82"/>
              </w:numPr>
              <w:spacing w:line="240" w:lineRule="auto"/>
              <w:ind w:left="0" w:firstLine="0"/>
              <w:rPr>
                <w:b w:val="0"/>
                <w:bCs w:val="0"/>
                <w:color w:val="auto"/>
                <w:sz w:val="24"/>
                <w:szCs w:val="24"/>
              </w:rPr>
            </w:pPr>
          </w:p>
        </w:tc>
        <w:tc>
          <w:tcPr>
            <w:tcW w:w="4265" w:type="dxa"/>
          </w:tcPr>
          <w:p w14:paraId="56DDB3B6" w14:textId="77777777" w:rsidR="008C6CB7" w:rsidRPr="008A1266" w:rsidRDefault="008C6CB7" w:rsidP="008C6CB7">
            <w:pPr>
              <w:pStyle w:val="a1"/>
              <w:spacing w:line="240" w:lineRule="auto"/>
              <w:ind w:left="0"/>
              <w:jc w:val="left"/>
              <w:rPr>
                <w:rFonts w:cs="Sylfaen"/>
                <w:b w:val="0"/>
                <w:sz w:val="24"/>
                <w:szCs w:val="24"/>
              </w:rPr>
            </w:pPr>
            <w:r w:rsidRPr="008A1266">
              <w:rPr>
                <w:b w:val="0"/>
                <w:sz w:val="24"/>
                <w:szCs w:val="24"/>
                <w:lang w:val="hy-AM"/>
              </w:rPr>
              <w:t>բազմաֆունկցիոնալ սանդուղք</w:t>
            </w:r>
          </w:p>
        </w:tc>
        <w:tc>
          <w:tcPr>
            <w:tcW w:w="1256" w:type="dxa"/>
          </w:tcPr>
          <w:p w14:paraId="1244332C" w14:textId="77777777" w:rsidR="008C6CB7" w:rsidRPr="008A1266" w:rsidRDefault="008C6CB7" w:rsidP="008C6CB7">
            <w:pPr>
              <w:pStyle w:val="a1"/>
              <w:spacing w:line="240" w:lineRule="auto"/>
              <w:ind w:left="0"/>
              <w:rPr>
                <w:rFonts w:cs="Sylfaen"/>
                <w:b w:val="0"/>
                <w:bCs w:val="0"/>
                <w:sz w:val="24"/>
                <w:szCs w:val="24"/>
              </w:rPr>
            </w:pPr>
            <w:proofErr w:type="spellStart"/>
            <w:r w:rsidRPr="008A1266">
              <w:rPr>
                <w:rFonts w:cs="Sylfaen"/>
                <w:b w:val="0"/>
                <w:sz w:val="24"/>
                <w:szCs w:val="24"/>
              </w:rPr>
              <w:t>մետր</w:t>
            </w:r>
            <w:proofErr w:type="spellEnd"/>
          </w:p>
        </w:tc>
        <w:tc>
          <w:tcPr>
            <w:tcW w:w="2438" w:type="dxa"/>
          </w:tcPr>
          <w:p w14:paraId="5D6BE198"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30</w:t>
            </w:r>
          </w:p>
        </w:tc>
      </w:tr>
      <w:tr w:rsidR="008C6CB7" w:rsidRPr="008A1266" w14:paraId="640AF4D7" w14:textId="77777777" w:rsidTr="008C6CB7">
        <w:trPr>
          <w:trHeight w:val="264"/>
        </w:trPr>
        <w:tc>
          <w:tcPr>
            <w:tcW w:w="985" w:type="dxa"/>
          </w:tcPr>
          <w:p w14:paraId="21777770" w14:textId="77777777" w:rsidR="008C6CB7" w:rsidRPr="008A1266" w:rsidRDefault="008C6CB7" w:rsidP="003863FB">
            <w:pPr>
              <w:pStyle w:val="a1"/>
              <w:numPr>
                <w:ilvl w:val="0"/>
                <w:numId w:val="82"/>
              </w:numPr>
              <w:spacing w:line="240" w:lineRule="auto"/>
              <w:ind w:left="0" w:firstLine="0"/>
              <w:rPr>
                <w:b w:val="0"/>
                <w:bCs w:val="0"/>
                <w:color w:val="auto"/>
                <w:sz w:val="24"/>
                <w:szCs w:val="24"/>
              </w:rPr>
            </w:pPr>
          </w:p>
        </w:tc>
        <w:tc>
          <w:tcPr>
            <w:tcW w:w="4265" w:type="dxa"/>
          </w:tcPr>
          <w:p w14:paraId="7F2DD0DC" w14:textId="77777777" w:rsidR="008C6CB7" w:rsidRPr="008A1266" w:rsidRDefault="008C6CB7" w:rsidP="008C6CB7">
            <w:pPr>
              <w:pStyle w:val="a1"/>
              <w:spacing w:line="240" w:lineRule="auto"/>
              <w:ind w:left="0"/>
              <w:jc w:val="left"/>
              <w:rPr>
                <w:rFonts w:cs="Sylfaen"/>
                <w:b w:val="0"/>
                <w:sz w:val="24"/>
                <w:szCs w:val="24"/>
              </w:rPr>
            </w:pPr>
            <w:proofErr w:type="spellStart"/>
            <w:r w:rsidRPr="008A1266">
              <w:rPr>
                <w:rFonts w:cs="Sylfaen"/>
                <w:b w:val="0"/>
                <w:sz w:val="24"/>
                <w:szCs w:val="24"/>
              </w:rPr>
              <w:t>Մագնիսական</w:t>
            </w:r>
            <w:proofErr w:type="spellEnd"/>
            <w:r w:rsidRPr="008A1266">
              <w:rPr>
                <w:b w:val="0"/>
                <w:sz w:val="24"/>
                <w:szCs w:val="24"/>
              </w:rPr>
              <w:t xml:space="preserve"> </w:t>
            </w:r>
            <w:proofErr w:type="spellStart"/>
            <w:r w:rsidRPr="008A1266">
              <w:rPr>
                <w:rFonts w:cs="Sylfaen"/>
                <w:b w:val="0"/>
                <w:sz w:val="24"/>
                <w:szCs w:val="24"/>
              </w:rPr>
              <w:t>փական</w:t>
            </w:r>
            <w:proofErr w:type="spellEnd"/>
          </w:p>
        </w:tc>
        <w:tc>
          <w:tcPr>
            <w:tcW w:w="1256" w:type="dxa"/>
          </w:tcPr>
          <w:p w14:paraId="1BB28B93" w14:textId="77777777" w:rsidR="008C6CB7" w:rsidRPr="008A1266" w:rsidRDefault="008C6CB7" w:rsidP="008C6CB7">
            <w:pPr>
              <w:pStyle w:val="a1"/>
              <w:spacing w:line="240" w:lineRule="auto"/>
              <w:ind w:left="0"/>
              <w:rPr>
                <w:b w:val="0"/>
                <w:sz w:val="24"/>
                <w:szCs w:val="24"/>
              </w:rPr>
            </w:pPr>
            <w:proofErr w:type="spellStart"/>
            <w:r w:rsidRPr="008A1266">
              <w:rPr>
                <w:b w:val="0"/>
                <w:sz w:val="24"/>
                <w:szCs w:val="24"/>
              </w:rPr>
              <w:t>հատ</w:t>
            </w:r>
            <w:proofErr w:type="spellEnd"/>
          </w:p>
        </w:tc>
        <w:tc>
          <w:tcPr>
            <w:tcW w:w="2438" w:type="dxa"/>
          </w:tcPr>
          <w:p w14:paraId="2BA13F6D"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2</w:t>
            </w:r>
          </w:p>
        </w:tc>
      </w:tr>
      <w:tr w:rsidR="008C6CB7" w:rsidRPr="008A1266" w14:paraId="5F7D0AA5" w14:textId="77777777" w:rsidTr="008C6CB7">
        <w:trPr>
          <w:trHeight w:val="264"/>
        </w:trPr>
        <w:tc>
          <w:tcPr>
            <w:tcW w:w="985" w:type="dxa"/>
          </w:tcPr>
          <w:p w14:paraId="135FB772" w14:textId="77777777" w:rsidR="008C6CB7" w:rsidRPr="008A1266" w:rsidRDefault="008C6CB7" w:rsidP="003863FB">
            <w:pPr>
              <w:pStyle w:val="a1"/>
              <w:numPr>
                <w:ilvl w:val="0"/>
                <w:numId w:val="82"/>
              </w:numPr>
              <w:spacing w:line="240" w:lineRule="auto"/>
              <w:ind w:left="0" w:firstLine="0"/>
              <w:rPr>
                <w:b w:val="0"/>
                <w:bCs w:val="0"/>
                <w:color w:val="auto"/>
                <w:sz w:val="24"/>
                <w:szCs w:val="24"/>
              </w:rPr>
            </w:pPr>
          </w:p>
        </w:tc>
        <w:tc>
          <w:tcPr>
            <w:tcW w:w="4265" w:type="dxa"/>
          </w:tcPr>
          <w:p w14:paraId="5A0D5400" w14:textId="77777777" w:rsidR="008C6CB7" w:rsidRPr="008A1266" w:rsidRDefault="008C6CB7" w:rsidP="008C6CB7">
            <w:pPr>
              <w:pStyle w:val="a1"/>
              <w:spacing w:line="240" w:lineRule="auto"/>
              <w:ind w:left="0"/>
              <w:jc w:val="left"/>
              <w:rPr>
                <w:rFonts w:cs="Sylfaen"/>
                <w:b w:val="0"/>
                <w:sz w:val="24"/>
                <w:szCs w:val="24"/>
              </w:rPr>
            </w:pPr>
            <w:proofErr w:type="spellStart"/>
            <w:r w:rsidRPr="008A1266">
              <w:rPr>
                <w:rFonts w:cs="Sylfaen"/>
                <w:b w:val="0"/>
                <w:sz w:val="24"/>
                <w:szCs w:val="24"/>
              </w:rPr>
              <w:t>Հաղորդալարերի</w:t>
            </w:r>
            <w:proofErr w:type="spellEnd"/>
            <w:r w:rsidRPr="008A1266">
              <w:rPr>
                <w:b w:val="0"/>
                <w:sz w:val="24"/>
                <w:szCs w:val="24"/>
              </w:rPr>
              <w:t xml:space="preserve"> </w:t>
            </w:r>
            <w:proofErr w:type="spellStart"/>
            <w:r w:rsidRPr="008A1266">
              <w:rPr>
                <w:rFonts w:cs="Sylfaen"/>
                <w:b w:val="0"/>
                <w:sz w:val="24"/>
                <w:szCs w:val="24"/>
              </w:rPr>
              <w:t>մեկուսացման</w:t>
            </w:r>
            <w:proofErr w:type="spellEnd"/>
            <w:r w:rsidRPr="008A1266">
              <w:rPr>
                <w:b w:val="0"/>
                <w:sz w:val="24"/>
                <w:szCs w:val="24"/>
              </w:rPr>
              <w:t xml:space="preserve"> </w:t>
            </w:r>
            <w:proofErr w:type="spellStart"/>
            <w:r w:rsidRPr="008A1266">
              <w:rPr>
                <w:rFonts w:cs="Sylfaen"/>
                <w:b w:val="0"/>
                <w:sz w:val="24"/>
                <w:szCs w:val="24"/>
              </w:rPr>
              <w:t>հեռացման</w:t>
            </w:r>
            <w:proofErr w:type="spellEnd"/>
            <w:r w:rsidRPr="008A1266">
              <w:rPr>
                <w:b w:val="0"/>
                <w:sz w:val="24"/>
                <w:szCs w:val="24"/>
              </w:rPr>
              <w:t xml:space="preserve"> </w:t>
            </w:r>
            <w:proofErr w:type="spellStart"/>
            <w:r w:rsidRPr="008A1266">
              <w:rPr>
                <w:rFonts w:cs="Sylfaen"/>
                <w:b w:val="0"/>
                <w:sz w:val="24"/>
                <w:szCs w:val="24"/>
              </w:rPr>
              <w:t>սարք</w:t>
            </w:r>
            <w:proofErr w:type="spellEnd"/>
          </w:p>
        </w:tc>
        <w:tc>
          <w:tcPr>
            <w:tcW w:w="1256" w:type="dxa"/>
          </w:tcPr>
          <w:p w14:paraId="4C5C57B2" w14:textId="77777777" w:rsidR="008C6CB7" w:rsidRPr="008A1266" w:rsidRDefault="008C6CB7" w:rsidP="008C6CB7">
            <w:pPr>
              <w:pStyle w:val="a1"/>
              <w:spacing w:line="240" w:lineRule="auto"/>
              <w:ind w:left="0"/>
              <w:rPr>
                <w:b w:val="0"/>
                <w:sz w:val="24"/>
                <w:szCs w:val="24"/>
              </w:rPr>
            </w:pPr>
            <w:proofErr w:type="spellStart"/>
            <w:r w:rsidRPr="008A1266">
              <w:rPr>
                <w:b w:val="0"/>
                <w:sz w:val="24"/>
                <w:szCs w:val="24"/>
              </w:rPr>
              <w:t>հատ</w:t>
            </w:r>
            <w:proofErr w:type="spellEnd"/>
          </w:p>
        </w:tc>
        <w:tc>
          <w:tcPr>
            <w:tcW w:w="2438" w:type="dxa"/>
          </w:tcPr>
          <w:p w14:paraId="0D9D1D63"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4</w:t>
            </w:r>
          </w:p>
        </w:tc>
      </w:tr>
      <w:tr w:rsidR="008C6CB7" w:rsidRPr="008A1266" w14:paraId="6DF3D558" w14:textId="77777777" w:rsidTr="008C6CB7">
        <w:trPr>
          <w:trHeight w:val="264"/>
        </w:trPr>
        <w:tc>
          <w:tcPr>
            <w:tcW w:w="985" w:type="dxa"/>
          </w:tcPr>
          <w:p w14:paraId="5B0E582C" w14:textId="77777777" w:rsidR="008C6CB7" w:rsidRPr="008A1266" w:rsidRDefault="008C6CB7" w:rsidP="003863FB">
            <w:pPr>
              <w:pStyle w:val="a1"/>
              <w:numPr>
                <w:ilvl w:val="0"/>
                <w:numId w:val="82"/>
              </w:numPr>
              <w:spacing w:line="240" w:lineRule="auto"/>
              <w:ind w:left="0" w:firstLine="0"/>
              <w:rPr>
                <w:b w:val="0"/>
                <w:bCs w:val="0"/>
                <w:color w:val="auto"/>
                <w:sz w:val="24"/>
                <w:szCs w:val="24"/>
              </w:rPr>
            </w:pPr>
          </w:p>
        </w:tc>
        <w:tc>
          <w:tcPr>
            <w:tcW w:w="4265" w:type="dxa"/>
          </w:tcPr>
          <w:p w14:paraId="50596FF8" w14:textId="77777777" w:rsidR="008C6CB7" w:rsidRPr="008A1266" w:rsidRDefault="008C6CB7" w:rsidP="008C6CB7">
            <w:pPr>
              <w:pStyle w:val="a1"/>
              <w:spacing w:line="240" w:lineRule="auto"/>
              <w:ind w:left="0"/>
              <w:jc w:val="left"/>
              <w:rPr>
                <w:rFonts w:cs="Sylfaen"/>
                <w:b w:val="0"/>
                <w:sz w:val="24"/>
                <w:szCs w:val="24"/>
              </w:rPr>
            </w:pPr>
            <w:proofErr w:type="spellStart"/>
            <w:r w:rsidRPr="008A1266">
              <w:rPr>
                <w:rFonts w:cs="Sylfaen"/>
                <w:b w:val="0"/>
                <w:sz w:val="24"/>
                <w:szCs w:val="24"/>
              </w:rPr>
              <w:t>Պարուրակահան</w:t>
            </w:r>
            <w:proofErr w:type="spellEnd"/>
            <w:r w:rsidRPr="008A1266">
              <w:rPr>
                <w:b w:val="0"/>
                <w:sz w:val="24"/>
                <w:szCs w:val="24"/>
              </w:rPr>
              <w:t xml:space="preserve"> </w:t>
            </w:r>
            <w:proofErr w:type="spellStart"/>
            <w:r w:rsidRPr="008A1266">
              <w:rPr>
                <w:rFonts w:cs="Sylfaen"/>
                <w:b w:val="0"/>
                <w:sz w:val="24"/>
                <w:szCs w:val="24"/>
              </w:rPr>
              <w:t>գործիք</w:t>
            </w:r>
            <w:proofErr w:type="spellEnd"/>
            <w:r w:rsidRPr="008A1266">
              <w:rPr>
                <w:b w:val="0"/>
                <w:sz w:val="24"/>
                <w:szCs w:val="24"/>
              </w:rPr>
              <w:t xml:space="preserve"> / </w:t>
            </w:r>
            <w:proofErr w:type="spellStart"/>
            <w:r w:rsidRPr="008A1266">
              <w:rPr>
                <w:rFonts w:cs="Sylfaen"/>
                <w:b w:val="0"/>
                <w:sz w:val="24"/>
                <w:szCs w:val="24"/>
              </w:rPr>
              <w:t>ներքին</w:t>
            </w:r>
            <w:proofErr w:type="spellEnd"/>
            <w:r w:rsidRPr="008A1266">
              <w:rPr>
                <w:b w:val="0"/>
                <w:sz w:val="24"/>
                <w:szCs w:val="24"/>
              </w:rPr>
              <w:t xml:space="preserve">, </w:t>
            </w:r>
            <w:proofErr w:type="spellStart"/>
            <w:r w:rsidRPr="008A1266">
              <w:rPr>
                <w:rFonts w:cs="Sylfaen"/>
                <w:b w:val="0"/>
                <w:sz w:val="24"/>
                <w:szCs w:val="24"/>
              </w:rPr>
              <w:t>արտաքին</w:t>
            </w:r>
            <w:proofErr w:type="spellEnd"/>
            <w:r w:rsidRPr="008A1266">
              <w:rPr>
                <w:b w:val="0"/>
                <w:sz w:val="24"/>
                <w:szCs w:val="24"/>
              </w:rPr>
              <w:t>/ M4-M12</w:t>
            </w:r>
          </w:p>
        </w:tc>
        <w:tc>
          <w:tcPr>
            <w:tcW w:w="1256" w:type="dxa"/>
          </w:tcPr>
          <w:p w14:paraId="12294AB9" w14:textId="77777777" w:rsidR="008C6CB7" w:rsidRPr="008A1266" w:rsidRDefault="008C6CB7" w:rsidP="008C6CB7">
            <w:pPr>
              <w:pStyle w:val="a1"/>
              <w:spacing w:line="240" w:lineRule="auto"/>
              <w:ind w:left="0"/>
              <w:rPr>
                <w:b w:val="0"/>
                <w:sz w:val="24"/>
                <w:szCs w:val="24"/>
              </w:rPr>
            </w:pPr>
            <w:proofErr w:type="spellStart"/>
            <w:r w:rsidRPr="008A1266">
              <w:rPr>
                <w:b w:val="0"/>
                <w:sz w:val="24"/>
                <w:szCs w:val="24"/>
              </w:rPr>
              <w:t>հատ</w:t>
            </w:r>
            <w:proofErr w:type="spellEnd"/>
          </w:p>
        </w:tc>
        <w:tc>
          <w:tcPr>
            <w:tcW w:w="2438" w:type="dxa"/>
          </w:tcPr>
          <w:p w14:paraId="55245593"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3-3</w:t>
            </w:r>
          </w:p>
        </w:tc>
      </w:tr>
      <w:tr w:rsidR="008C6CB7" w:rsidRPr="008A1266" w14:paraId="0FF945C0" w14:textId="77777777" w:rsidTr="008C6CB7">
        <w:trPr>
          <w:trHeight w:val="264"/>
        </w:trPr>
        <w:tc>
          <w:tcPr>
            <w:tcW w:w="985" w:type="dxa"/>
          </w:tcPr>
          <w:p w14:paraId="3E4C9538" w14:textId="77777777" w:rsidR="008C6CB7" w:rsidRPr="008A1266" w:rsidRDefault="008C6CB7" w:rsidP="003863FB">
            <w:pPr>
              <w:pStyle w:val="a1"/>
              <w:numPr>
                <w:ilvl w:val="0"/>
                <w:numId w:val="82"/>
              </w:numPr>
              <w:spacing w:line="240" w:lineRule="auto"/>
              <w:ind w:left="0" w:firstLine="0"/>
              <w:rPr>
                <w:b w:val="0"/>
                <w:bCs w:val="0"/>
                <w:color w:val="auto"/>
                <w:sz w:val="24"/>
                <w:szCs w:val="24"/>
              </w:rPr>
            </w:pPr>
          </w:p>
        </w:tc>
        <w:tc>
          <w:tcPr>
            <w:tcW w:w="4265" w:type="dxa"/>
          </w:tcPr>
          <w:p w14:paraId="1B054FC0" w14:textId="77777777" w:rsidR="008C6CB7" w:rsidRPr="008A1266" w:rsidRDefault="008C6CB7" w:rsidP="008C6CB7">
            <w:pPr>
              <w:pStyle w:val="a1"/>
              <w:spacing w:line="240" w:lineRule="auto"/>
              <w:ind w:left="0"/>
              <w:jc w:val="left"/>
              <w:rPr>
                <w:rFonts w:cs="Sylfaen"/>
                <w:b w:val="0"/>
                <w:sz w:val="24"/>
                <w:szCs w:val="24"/>
              </w:rPr>
            </w:pPr>
            <w:proofErr w:type="spellStart"/>
            <w:r w:rsidRPr="008A1266">
              <w:rPr>
                <w:rFonts w:cs="Sylfaen"/>
                <w:b w:val="0"/>
                <w:sz w:val="24"/>
                <w:szCs w:val="24"/>
              </w:rPr>
              <w:t>Ձեռքի</w:t>
            </w:r>
            <w:proofErr w:type="spellEnd"/>
            <w:r w:rsidRPr="008A1266">
              <w:rPr>
                <w:b w:val="0"/>
                <w:sz w:val="24"/>
                <w:szCs w:val="24"/>
              </w:rPr>
              <w:t xml:space="preserve"> </w:t>
            </w:r>
            <w:proofErr w:type="spellStart"/>
            <w:r w:rsidRPr="008A1266">
              <w:rPr>
                <w:rFonts w:cs="Sylfaen"/>
                <w:b w:val="0"/>
                <w:sz w:val="24"/>
                <w:szCs w:val="24"/>
              </w:rPr>
              <w:t>մամլակ</w:t>
            </w:r>
            <w:proofErr w:type="spellEnd"/>
          </w:p>
        </w:tc>
        <w:tc>
          <w:tcPr>
            <w:tcW w:w="1256" w:type="dxa"/>
          </w:tcPr>
          <w:p w14:paraId="35D13A63" w14:textId="77777777" w:rsidR="008C6CB7" w:rsidRPr="008A1266" w:rsidRDefault="008C6CB7" w:rsidP="008C6CB7">
            <w:pPr>
              <w:pStyle w:val="a1"/>
              <w:spacing w:line="240" w:lineRule="auto"/>
              <w:ind w:left="0"/>
              <w:rPr>
                <w:b w:val="0"/>
                <w:sz w:val="24"/>
                <w:szCs w:val="24"/>
              </w:rPr>
            </w:pPr>
            <w:proofErr w:type="spellStart"/>
            <w:r w:rsidRPr="008A1266">
              <w:rPr>
                <w:b w:val="0"/>
                <w:sz w:val="24"/>
                <w:szCs w:val="24"/>
              </w:rPr>
              <w:t>հատ</w:t>
            </w:r>
            <w:proofErr w:type="spellEnd"/>
          </w:p>
        </w:tc>
        <w:tc>
          <w:tcPr>
            <w:tcW w:w="2438" w:type="dxa"/>
          </w:tcPr>
          <w:p w14:paraId="36B9C64D"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2</w:t>
            </w:r>
          </w:p>
        </w:tc>
      </w:tr>
      <w:tr w:rsidR="008C6CB7" w:rsidRPr="008A1266" w14:paraId="22515EA2" w14:textId="77777777" w:rsidTr="008C6CB7">
        <w:trPr>
          <w:trHeight w:val="264"/>
        </w:trPr>
        <w:tc>
          <w:tcPr>
            <w:tcW w:w="985" w:type="dxa"/>
          </w:tcPr>
          <w:p w14:paraId="68F59F0E" w14:textId="77777777" w:rsidR="008C6CB7" w:rsidRPr="008A1266" w:rsidRDefault="008C6CB7" w:rsidP="003863FB">
            <w:pPr>
              <w:pStyle w:val="a1"/>
              <w:numPr>
                <w:ilvl w:val="0"/>
                <w:numId w:val="82"/>
              </w:numPr>
              <w:spacing w:line="240" w:lineRule="auto"/>
              <w:ind w:left="0" w:firstLine="0"/>
              <w:rPr>
                <w:b w:val="0"/>
                <w:bCs w:val="0"/>
                <w:color w:val="auto"/>
                <w:sz w:val="24"/>
                <w:szCs w:val="24"/>
              </w:rPr>
            </w:pPr>
          </w:p>
        </w:tc>
        <w:tc>
          <w:tcPr>
            <w:tcW w:w="4265" w:type="dxa"/>
          </w:tcPr>
          <w:p w14:paraId="31E3C0CA" w14:textId="77777777" w:rsidR="008C6CB7" w:rsidRPr="008A1266" w:rsidRDefault="008C6CB7" w:rsidP="008C6CB7">
            <w:pPr>
              <w:pStyle w:val="a1"/>
              <w:spacing w:line="240" w:lineRule="auto"/>
              <w:ind w:left="0"/>
              <w:jc w:val="left"/>
              <w:rPr>
                <w:rFonts w:cs="Sylfaen"/>
                <w:b w:val="0"/>
                <w:sz w:val="24"/>
                <w:szCs w:val="24"/>
              </w:rPr>
            </w:pPr>
            <w:proofErr w:type="spellStart"/>
            <w:r w:rsidRPr="008A1266">
              <w:rPr>
                <w:rFonts w:cs="Sylfaen"/>
                <w:b w:val="0"/>
                <w:sz w:val="24"/>
                <w:szCs w:val="24"/>
              </w:rPr>
              <w:t>Մետաղի</w:t>
            </w:r>
            <w:proofErr w:type="spellEnd"/>
            <w:r w:rsidRPr="008A1266">
              <w:rPr>
                <w:b w:val="0"/>
                <w:sz w:val="24"/>
                <w:szCs w:val="24"/>
              </w:rPr>
              <w:t xml:space="preserve"> </w:t>
            </w:r>
            <w:proofErr w:type="spellStart"/>
            <w:r w:rsidRPr="008A1266">
              <w:rPr>
                <w:rFonts w:cs="Sylfaen"/>
                <w:b w:val="0"/>
                <w:sz w:val="24"/>
                <w:szCs w:val="24"/>
              </w:rPr>
              <w:t>սղոց</w:t>
            </w:r>
            <w:proofErr w:type="spellEnd"/>
          </w:p>
        </w:tc>
        <w:tc>
          <w:tcPr>
            <w:tcW w:w="1256" w:type="dxa"/>
          </w:tcPr>
          <w:p w14:paraId="0967E405" w14:textId="77777777" w:rsidR="008C6CB7" w:rsidRPr="008A1266" w:rsidRDefault="008C6CB7" w:rsidP="008C6CB7">
            <w:pPr>
              <w:pStyle w:val="a1"/>
              <w:spacing w:line="240" w:lineRule="auto"/>
              <w:ind w:left="0"/>
              <w:rPr>
                <w:b w:val="0"/>
                <w:sz w:val="24"/>
                <w:szCs w:val="24"/>
              </w:rPr>
            </w:pPr>
            <w:proofErr w:type="spellStart"/>
            <w:r w:rsidRPr="008A1266">
              <w:rPr>
                <w:b w:val="0"/>
                <w:sz w:val="24"/>
                <w:szCs w:val="24"/>
              </w:rPr>
              <w:t>հատ</w:t>
            </w:r>
            <w:proofErr w:type="spellEnd"/>
          </w:p>
        </w:tc>
        <w:tc>
          <w:tcPr>
            <w:tcW w:w="2438" w:type="dxa"/>
          </w:tcPr>
          <w:p w14:paraId="71A35719"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3</w:t>
            </w:r>
          </w:p>
        </w:tc>
      </w:tr>
      <w:tr w:rsidR="008C6CB7" w:rsidRPr="008A1266" w14:paraId="35642688" w14:textId="77777777" w:rsidTr="008C6CB7">
        <w:trPr>
          <w:trHeight w:val="264"/>
        </w:trPr>
        <w:tc>
          <w:tcPr>
            <w:tcW w:w="985" w:type="dxa"/>
          </w:tcPr>
          <w:p w14:paraId="26A82CC4" w14:textId="77777777" w:rsidR="008C6CB7" w:rsidRPr="008A1266" w:rsidRDefault="008C6CB7" w:rsidP="003863FB">
            <w:pPr>
              <w:pStyle w:val="a1"/>
              <w:numPr>
                <w:ilvl w:val="0"/>
                <w:numId w:val="82"/>
              </w:numPr>
              <w:spacing w:line="240" w:lineRule="auto"/>
              <w:ind w:left="0" w:firstLine="0"/>
              <w:rPr>
                <w:b w:val="0"/>
                <w:bCs w:val="0"/>
                <w:color w:val="auto"/>
                <w:sz w:val="24"/>
                <w:szCs w:val="24"/>
              </w:rPr>
            </w:pPr>
          </w:p>
        </w:tc>
        <w:tc>
          <w:tcPr>
            <w:tcW w:w="4265" w:type="dxa"/>
          </w:tcPr>
          <w:p w14:paraId="1CCA32B9" w14:textId="77777777" w:rsidR="008C6CB7" w:rsidRPr="008A1266" w:rsidRDefault="008C6CB7" w:rsidP="008C6CB7">
            <w:pPr>
              <w:pStyle w:val="a1"/>
              <w:spacing w:line="240" w:lineRule="auto"/>
              <w:ind w:left="0"/>
              <w:jc w:val="left"/>
              <w:rPr>
                <w:rFonts w:cs="Sylfaen"/>
                <w:b w:val="0"/>
                <w:sz w:val="24"/>
                <w:szCs w:val="24"/>
              </w:rPr>
            </w:pPr>
            <w:proofErr w:type="spellStart"/>
            <w:r w:rsidRPr="008A1266">
              <w:rPr>
                <w:rFonts w:cs="Sylfaen"/>
                <w:b w:val="0"/>
                <w:sz w:val="24"/>
                <w:szCs w:val="24"/>
              </w:rPr>
              <w:t>Սեղանի</w:t>
            </w:r>
            <w:proofErr w:type="spellEnd"/>
            <w:r w:rsidRPr="008A1266">
              <w:rPr>
                <w:b w:val="0"/>
                <w:sz w:val="24"/>
                <w:szCs w:val="24"/>
              </w:rPr>
              <w:t xml:space="preserve"> </w:t>
            </w:r>
            <w:proofErr w:type="spellStart"/>
            <w:r w:rsidRPr="008A1266">
              <w:rPr>
                <w:rFonts w:cs="Sylfaen"/>
                <w:b w:val="0"/>
                <w:sz w:val="24"/>
                <w:szCs w:val="24"/>
              </w:rPr>
              <w:t>մամլակ</w:t>
            </w:r>
            <w:proofErr w:type="spellEnd"/>
          </w:p>
        </w:tc>
        <w:tc>
          <w:tcPr>
            <w:tcW w:w="1256" w:type="dxa"/>
          </w:tcPr>
          <w:p w14:paraId="14089CAE" w14:textId="77777777" w:rsidR="008C6CB7" w:rsidRPr="008A1266" w:rsidRDefault="008C6CB7" w:rsidP="008C6CB7">
            <w:pPr>
              <w:pStyle w:val="a1"/>
              <w:spacing w:line="240" w:lineRule="auto"/>
              <w:ind w:left="0"/>
              <w:rPr>
                <w:b w:val="0"/>
                <w:sz w:val="24"/>
                <w:szCs w:val="24"/>
              </w:rPr>
            </w:pPr>
            <w:proofErr w:type="spellStart"/>
            <w:r w:rsidRPr="008A1266">
              <w:rPr>
                <w:b w:val="0"/>
                <w:sz w:val="24"/>
                <w:szCs w:val="24"/>
              </w:rPr>
              <w:t>հատ</w:t>
            </w:r>
            <w:proofErr w:type="spellEnd"/>
          </w:p>
        </w:tc>
        <w:tc>
          <w:tcPr>
            <w:tcW w:w="2438" w:type="dxa"/>
          </w:tcPr>
          <w:p w14:paraId="296F7EE7"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3</w:t>
            </w:r>
          </w:p>
        </w:tc>
      </w:tr>
      <w:tr w:rsidR="008C6CB7" w:rsidRPr="008A1266" w14:paraId="788A949B" w14:textId="77777777" w:rsidTr="008C6CB7">
        <w:trPr>
          <w:trHeight w:val="264"/>
        </w:trPr>
        <w:tc>
          <w:tcPr>
            <w:tcW w:w="985" w:type="dxa"/>
          </w:tcPr>
          <w:p w14:paraId="5E26F53D" w14:textId="77777777" w:rsidR="008C6CB7" w:rsidRPr="008A1266" w:rsidRDefault="008C6CB7" w:rsidP="003863FB">
            <w:pPr>
              <w:pStyle w:val="a1"/>
              <w:numPr>
                <w:ilvl w:val="0"/>
                <w:numId w:val="82"/>
              </w:numPr>
              <w:spacing w:line="240" w:lineRule="auto"/>
              <w:ind w:left="0" w:firstLine="0"/>
              <w:rPr>
                <w:b w:val="0"/>
                <w:bCs w:val="0"/>
                <w:color w:val="auto"/>
                <w:sz w:val="24"/>
                <w:szCs w:val="24"/>
              </w:rPr>
            </w:pPr>
          </w:p>
        </w:tc>
        <w:tc>
          <w:tcPr>
            <w:tcW w:w="4265" w:type="dxa"/>
          </w:tcPr>
          <w:p w14:paraId="179B0A17" w14:textId="77777777" w:rsidR="008C6CB7" w:rsidRPr="008A1266" w:rsidRDefault="008C6CB7" w:rsidP="008C6CB7">
            <w:pPr>
              <w:pStyle w:val="a1"/>
              <w:spacing w:line="240" w:lineRule="auto"/>
              <w:ind w:left="0"/>
              <w:jc w:val="left"/>
              <w:rPr>
                <w:rFonts w:cs="Sylfaen"/>
                <w:b w:val="0"/>
                <w:sz w:val="24"/>
                <w:szCs w:val="24"/>
              </w:rPr>
            </w:pPr>
            <w:proofErr w:type="spellStart"/>
            <w:r w:rsidRPr="008A1266">
              <w:rPr>
                <w:rFonts w:cs="Sylfaen"/>
                <w:b w:val="0"/>
                <w:sz w:val="24"/>
                <w:szCs w:val="24"/>
              </w:rPr>
              <w:t>Ինֆրակարմիր</w:t>
            </w:r>
            <w:proofErr w:type="spellEnd"/>
            <w:r w:rsidRPr="008A1266">
              <w:rPr>
                <w:rFonts w:cs="Sylfaen"/>
                <w:b w:val="0"/>
                <w:sz w:val="24"/>
                <w:szCs w:val="24"/>
              </w:rPr>
              <w:t xml:space="preserve"> </w:t>
            </w:r>
            <w:proofErr w:type="spellStart"/>
            <w:r w:rsidRPr="008A1266">
              <w:rPr>
                <w:rFonts w:cs="Sylfaen"/>
                <w:b w:val="0"/>
                <w:sz w:val="24"/>
                <w:szCs w:val="24"/>
              </w:rPr>
              <w:t>ջերմոմետր</w:t>
            </w:r>
            <w:proofErr w:type="spellEnd"/>
          </w:p>
        </w:tc>
        <w:tc>
          <w:tcPr>
            <w:tcW w:w="1256" w:type="dxa"/>
          </w:tcPr>
          <w:p w14:paraId="31DEE188" w14:textId="77777777" w:rsidR="008C6CB7" w:rsidRPr="008A1266" w:rsidRDefault="008C6CB7" w:rsidP="008C6CB7">
            <w:pPr>
              <w:pStyle w:val="a1"/>
              <w:spacing w:line="240" w:lineRule="auto"/>
              <w:ind w:left="0"/>
              <w:rPr>
                <w:b w:val="0"/>
                <w:sz w:val="24"/>
                <w:szCs w:val="24"/>
              </w:rPr>
            </w:pPr>
            <w:proofErr w:type="spellStart"/>
            <w:r w:rsidRPr="008A1266">
              <w:rPr>
                <w:b w:val="0"/>
                <w:sz w:val="24"/>
                <w:szCs w:val="24"/>
              </w:rPr>
              <w:t>հատ</w:t>
            </w:r>
            <w:proofErr w:type="spellEnd"/>
          </w:p>
        </w:tc>
        <w:tc>
          <w:tcPr>
            <w:tcW w:w="2438" w:type="dxa"/>
          </w:tcPr>
          <w:p w14:paraId="4E7EFBB1"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2</w:t>
            </w:r>
          </w:p>
        </w:tc>
      </w:tr>
      <w:tr w:rsidR="008C6CB7" w:rsidRPr="008A1266" w14:paraId="3BF4B799" w14:textId="77777777" w:rsidTr="008C6CB7">
        <w:trPr>
          <w:trHeight w:val="264"/>
        </w:trPr>
        <w:tc>
          <w:tcPr>
            <w:tcW w:w="985" w:type="dxa"/>
          </w:tcPr>
          <w:p w14:paraId="7774004E" w14:textId="77777777" w:rsidR="008C6CB7" w:rsidRPr="008A1266" w:rsidRDefault="008C6CB7" w:rsidP="003863FB">
            <w:pPr>
              <w:pStyle w:val="a1"/>
              <w:numPr>
                <w:ilvl w:val="0"/>
                <w:numId w:val="82"/>
              </w:numPr>
              <w:spacing w:line="240" w:lineRule="auto"/>
              <w:ind w:left="0" w:firstLine="0"/>
              <w:rPr>
                <w:b w:val="0"/>
                <w:bCs w:val="0"/>
                <w:color w:val="auto"/>
                <w:sz w:val="24"/>
                <w:szCs w:val="24"/>
              </w:rPr>
            </w:pPr>
          </w:p>
        </w:tc>
        <w:tc>
          <w:tcPr>
            <w:tcW w:w="4265" w:type="dxa"/>
          </w:tcPr>
          <w:p w14:paraId="383CB63C" w14:textId="77777777" w:rsidR="008C6CB7" w:rsidRPr="008A1266" w:rsidRDefault="008C6CB7" w:rsidP="008C6CB7">
            <w:pPr>
              <w:pStyle w:val="a1"/>
              <w:spacing w:line="240" w:lineRule="auto"/>
              <w:ind w:left="0"/>
              <w:jc w:val="left"/>
              <w:rPr>
                <w:rFonts w:cs="Sylfaen"/>
                <w:b w:val="0"/>
                <w:sz w:val="24"/>
                <w:szCs w:val="24"/>
              </w:rPr>
            </w:pPr>
            <w:proofErr w:type="spellStart"/>
            <w:r w:rsidRPr="008A1266">
              <w:rPr>
                <w:rFonts w:cs="Sylfaen"/>
                <w:b w:val="0"/>
                <w:sz w:val="24"/>
                <w:szCs w:val="24"/>
              </w:rPr>
              <w:t>Ինդիկատոր</w:t>
            </w:r>
            <w:proofErr w:type="spellEnd"/>
          </w:p>
        </w:tc>
        <w:tc>
          <w:tcPr>
            <w:tcW w:w="1256" w:type="dxa"/>
          </w:tcPr>
          <w:p w14:paraId="0C27E60E" w14:textId="77777777" w:rsidR="008C6CB7" w:rsidRPr="008A1266" w:rsidRDefault="008C6CB7" w:rsidP="008C6CB7">
            <w:pPr>
              <w:pStyle w:val="a1"/>
              <w:spacing w:line="240" w:lineRule="auto"/>
              <w:ind w:left="0"/>
              <w:rPr>
                <w:b w:val="0"/>
                <w:sz w:val="24"/>
                <w:szCs w:val="24"/>
              </w:rPr>
            </w:pPr>
            <w:proofErr w:type="spellStart"/>
            <w:r w:rsidRPr="008A1266">
              <w:rPr>
                <w:b w:val="0"/>
                <w:sz w:val="24"/>
                <w:szCs w:val="24"/>
              </w:rPr>
              <w:t>հատ</w:t>
            </w:r>
            <w:proofErr w:type="spellEnd"/>
          </w:p>
        </w:tc>
        <w:tc>
          <w:tcPr>
            <w:tcW w:w="2438" w:type="dxa"/>
          </w:tcPr>
          <w:p w14:paraId="71B15AC9"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5</w:t>
            </w:r>
          </w:p>
        </w:tc>
      </w:tr>
      <w:tr w:rsidR="008C6CB7" w:rsidRPr="008A1266" w14:paraId="2468F824" w14:textId="77777777" w:rsidTr="008C6CB7">
        <w:trPr>
          <w:trHeight w:val="264"/>
        </w:trPr>
        <w:tc>
          <w:tcPr>
            <w:tcW w:w="985" w:type="dxa"/>
          </w:tcPr>
          <w:p w14:paraId="363435AF" w14:textId="77777777" w:rsidR="008C6CB7" w:rsidRPr="008A1266" w:rsidRDefault="008C6CB7" w:rsidP="003863FB">
            <w:pPr>
              <w:pStyle w:val="a1"/>
              <w:numPr>
                <w:ilvl w:val="0"/>
                <w:numId w:val="82"/>
              </w:numPr>
              <w:spacing w:line="240" w:lineRule="auto"/>
              <w:ind w:left="0" w:firstLine="0"/>
              <w:rPr>
                <w:b w:val="0"/>
                <w:bCs w:val="0"/>
                <w:color w:val="auto"/>
                <w:sz w:val="24"/>
                <w:szCs w:val="24"/>
              </w:rPr>
            </w:pPr>
          </w:p>
        </w:tc>
        <w:tc>
          <w:tcPr>
            <w:tcW w:w="4265" w:type="dxa"/>
          </w:tcPr>
          <w:p w14:paraId="0BFC50E5" w14:textId="77777777" w:rsidR="008C6CB7" w:rsidRPr="008A1266" w:rsidRDefault="008C6CB7" w:rsidP="008C6CB7">
            <w:pPr>
              <w:pStyle w:val="a1"/>
              <w:spacing w:line="240" w:lineRule="auto"/>
              <w:ind w:left="0"/>
              <w:jc w:val="left"/>
              <w:rPr>
                <w:rFonts w:cs="Sylfaen"/>
                <w:b w:val="0"/>
                <w:sz w:val="24"/>
                <w:szCs w:val="24"/>
              </w:rPr>
            </w:pPr>
            <w:proofErr w:type="spellStart"/>
            <w:r w:rsidRPr="008A1266">
              <w:rPr>
                <w:rFonts w:cs="Sylfaen"/>
                <w:b w:val="0"/>
                <w:sz w:val="24"/>
                <w:szCs w:val="24"/>
              </w:rPr>
              <w:t>Լազերային</w:t>
            </w:r>
            <w:proofErr w:type="spellEnd"/>
            <w:r w:rsidRPr="008A1266">
              <w:rPr>
                <w:rFonts w:cs="Sylfaen"/>
                <w:b w:val="0"/>
                <w:sz w:val="24"/>
                <w:szCs w:val="24"/>
              </w:rPr>
              <w:t xml:space="preserve"> </w:t>
            </w:r>
            <w:proofErr w:type="spellStart"/>
            <w:r w:rsidRPr="008A1266">
              <w:rPr>
                <w:rFonts w:cs="Sylfaen"/>
                <w:b w:val="0"/>
                <w:sz w:val="24"/>
                <w:szCs w:val="24"/>
              </w:rPr>
              <w:t>հարթաչափ</w:t>
            </w:r>
            <w:proofErr w:type="spellEnd"/>
            <w:r w:rsidRPr="008A1266">
              <w:rPr>
                <w:rFonts w:cs="Sylfaen"/>
                <w:b w:val="0"/>
                <w:sz w:val="24"/>
                <w:szCs w:val="24"/>
              </w:rPr>
              <w:t xml:space="preserve"> 3d</w:t>
            </w:r>
          </w:p>
        </w:tc>
        <w:tc>
          <w:tcPr>
            <w:tcW w:w="1256" w:type="dxa"/>
          </w:tcPr>
          <w:p w14:paraId="69B81E41" w14:textId="77777777" w:rsidR="008C6CB7" w:rsidRPr="008A1266" w:rsidRDefault="008C6CB7" w:rsidP="008C6CB7">
            <w:pPr>
              <w:pStyle w:val="a1"/>
              <w:spacing w:line="240" w:lineRule="auto"/>
              <w:ind w:left="0"/>
              <w:rPr>
                <w:b w:val="0"/>
                <w:sz w:val="24"/>
                <w:szCs w:val="24"/>
              </w:rPr>
            </w:pPr>
            <w:proofErr w:type="spellStart"/>
            <w:r w:rsidRPr="008A1266">
              <w:rPr>
                <w:b w:val="0"/>
                <w:sz w:val="24"/>
                <w:szCs w:val="24"/>
              </w:rPr>
              <w:t>հատ</w:t>
            </w:r>
            <w:proofErr w:type="spellEnd"/>
          </w:p>
        </w:tc>
        <w:tc>
          <w:tcPr>
            <w:tcW w:w="2438" w:type="dxa"/>
          </w:tcPr>
          <w:p w14:paraId="576DA53D"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1</w:t>
            </w:r>
          </w:p>
        </w:tc>
      </w:tr>
      <w:tr w:rsidR="008C6CB7" w:rsidRPr="008A1266" w14:paraId="14C11A98" w14:textId="77777777" w:rsidTr="008C6CB7">
        <w:trPr>
          <w:trHeight w:val="264"/>
        </w:trPr>
        <w:tc>
          <w:tcPr>
            <w:tcW w:w="985" w:type="dxa"/>
          </w:tcPr>
          <w:p w14:paraId="6A0454E4" w14:textId="77777777" w:rsidR="008C6CB7" w:rsidRPr="008A1266" w:rsidRDefault="008C6CB7" w:rsidP="003863FB">
            <w:pPr>
              <w:pStyle w:val="a1"/>
              <w:numPr>
                <w:ilvl w:val="0"/>
                <w:numId w:val="82"/>
              </w:numPr>
              <w:spacing w:line="240" w:lineRule="auto"/>
              <w:ind w:left="0" w:firstLine="0"/>
              <w:rPr>
                <w:b w:val="0"/>
                <w:bCs w:val="0"/>
                <w:color w:val="auto"/>
                <w:sz w:val="24"/>
                <w:szCs w:val="24"/>
              </w:rPr>
            </w:pPr>
          </w:p>
        </w:tc>
        <w:tc>
          <w:tcPr>
            <w:tcW w:w="4265" w:type="dxa"/>
          </w:tcPr>
          <w:p w14:paraId="4339AA89" w14:textId="77777777" w:rsidR="008C6CB7" w:rsidRPr="008A1266" w:rsidRDefault="008C6CB7" w:rsidP="008C6CB7">
            <w:pPr>
              <w:pStyle w:val="a1"/>
              <w:spacing w:line="240" w:lineRule="auto"/>
              <w:ind w:left="0"/>
              <w:jc w:val="left"/>
              <w:rPr>
                <w:rFonts w:cs="Sylfaen"/>
                <w:b w:val="0"/>
                <w:sz w:val="24"/>
                <w:szCs w:val="24"/>
              </w:rPr>
            </w:pPr>
            <w:proofErr w:type="spellStart"/>
            <w:r w:rsidRPr="008A1266">
              <w:rPr>
                <w:rFonts w:cs="Sylfaen"/>
                <w:b w:val="0"/>
                <w:sz w:val="24"/>
                <w:szCs w:val="24"/>
              </w:rPr>
              <w:t>Հիդրավլիկ</w:t>
            </w:r>
            <w:proofErr w:type="spellEnd"/>
            <w:r w:rsidRPr="008A1266">
              <w:rPr>
                <w:rFonts w:cs="Sylfaen"/>
                <w:b w:val="0"/>
                <w:sz w:val="24"/>
                <w:szCs w:val="24"/>
              </w:rPr>
              <w:t xml:space="preserve"> </w:t>
            </w:r>
            <w:proofErr w:type="spellStart"/>
            <w:r w:rsidRPr="008A1266">
              <w:rPr>
                <w:rFonts w:cs="Sylfaen"/>
                <w:b w:val="0"/>
                <w:sz w:val="24"/>
                <w:szCs w:val="24"/>
              </w:rPr>
              <w:t>սեղմիչ</w:t>
            </w:r>
            <w:proofErr w:type="spellEnd"/>
            <w:r w:rsidRPr="008A1266">
              <w:rPr>
                <w:rFonts w:cs="Sylfaen"/>
                <w:b w:val="0"/>
                <w:sz w:val="24"/>
                <w:szCs w:val="24"/>
              </w:rPr>
              <w:t xml:space="preserve"> 45կն</w:t>
            </w:r>
          </w:p>
        </w:tc>
        <w:tc>
          <w:tcPr>
            <w:tcW w:w="1256" w:type="dxa"/>
          </w:tcPr>
          <w:p w14:paraId="16501F57" w14:textId="77777777" w:rsidR="008C6CB7" w:rsidRPr="008A1266" w:rsidRDefault="008C6CB7" w:rsidP="008C6CB7">
            <w:pPr>
              <w:pStyle w:val="a1"/>
              <w:spacing w:line="240" w:lineRule="auto"/>
              <w:ind w:left="0"/>
              <w:rPr>
                <w:b w:val="0"/>
                <w:sz w:val="24"/>
                <w:szCs w:val="24"/>
              </w:rPr>
            </w:pPr>
            <w:proofErr w:type="spellStart"/>
            <w:r w:rsidRPr="008A1266">
              <w:rPr>
                <w:b w:val="0"/>
                <w:sz w:val="24"/>
                <w:szCs w:val="24"/>
              </w:rPr>
              <w:t>հատ</w:t>
            </w:r>
            <w:proofErr w:type="spellEnd"/>
          </w:p>
        </w:tc>
        <w:tc>
          <w:tcPr>
            <w:tcW w:w="2438" w:type="dxa"/>
          </w:tcPr>
          <w:p w14:paraId="1ACF10B8"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1</w:t>
            </w:r>
          </w:p>
        </w:tc>
      </w:tr>
      <w:tr w:rsidR="008C6CB7" w:rsidRPr="008A1266" w14:paraId="7D059C74" w14:textId="77777777" w:rsidTr="008C6CB7">
        <w:trPr>
          <w:trHeight w:val="264"/>
        </w:trPr>
        <w:tc>
          <w:tcPr>
            <w:tcW w:w="985" w:type="dxa"/>
          </w:tcPr>
          <w:p w14:paraId="4F25F217" w14:textId="77777777" w:rsidR="008C6CB7" w:rsidRPr="008A1266" w:rsidRDefault="008C6CB7" w:rsidP="003863FB">
            <w:pPr>
              <w:pStyle w:val="a1"/>
              <w:numPr>
                <w:ilvl w:val="0"/>
                <w:numId w:val="82"/>
              </w:numPr>
              <w:spacing w:line="240" w:lineRule="auto"/>
              <w:ind w:left="0" w:firstLine="0"/>
              <w:rPr>
                <w:b w:val="0"/>
                <w:bCs w:val="0"/>
                <w:color w:val="auto"/>
                <w:sz w:val="24"/>
                <w:szCs w:val="24"/>
              </w:rPr>
            </w:pPr>
          </w:p>
        </w:tc>
        <w:tc>
          <w:tcPr>
            <w:tcW w:w="4265" w:type="dxa"/>
          </w:tcPr>
          <w:p w14:paraId="7DC53105" w14:textId="77777777" w:rsidR="008C6CB7" w:rsidRPr="008A1266" w:rsidRDefault="008C6CB7" w:rsidP="008C6CB7">
            <w:pPr>
              <w:pStyle w:val="a1"/>
              <w:spacing w:line="240" w:lineRule="auto"/>
              <w:ind w:left="0"/>
              <w:jc w:val="left"/>
              <w:rPr>
                <w:b w:val="0"/>
                <w:color w:val="FF0000"/>
                <w:sz w:val="24"/>
                <w:szCs w:val="24"/>
                <w:lang w:val="hy-AM"/>
              </w:rPr>
            </w:pPr>
            <w:r w:rsidRPr="008A1266">
              <w:rPr>
                <w:b w:val="0"/>
                <w:sz w:val="24"/>
                <w:szCs w:val="24"/>
              </w:rPr>
              <w:t xml:space="preserve">Խողովակի </w:t>
            </w:r>
            <w:proofErr w:type="spellStart"/>
            <w:r w:rsidRPr="008A1266">
              <w:rPr>
                <w:b w:val="0"/>
                <w:sz w:val="24"/>
                <w:szCs w:val="24"/>
              </w:rPr>
              <w:t>պարուրակահան</w:t>
            </w:r>
            <w:proofErr w:type="spellEnd"/>
            <w:r w:rsidRPr="008A1266">
              <w:rPr>
                <w:b w:val="0"/>
                <w:sz w:val="24"/>
                <w:szCs w:val="24"/>
              </w:rPr>
              <w:t xml:space="preserve"> </w:t>
            </w:r>
            <w:proofErr w:type="spellStart"/>
            <w:r w:rsidRPr="008A1266">
              <w:rPr>
                <w:b w:val="0"/>
                <w:sz w:val="24"/>
                <w:szCs w:val="24"/>
              </w:rPr>
              <w:t>հավակածու</w:t>
            </w:r>
            <w:proofErr w:type="spellEnd"/>
          </w:p>
        </w:tc>
        <w:tc>
          <w:tcPr>
            <w:tcW w:w="1256" w:type="dxa"/>
          </w:tcPr>
          <w:p w14:paraId="10F696C3" w14:textId="77777777" w:rsidR="008C6CB7" w:rsidRPr="008A1266" w:rsidRDefault="008C6CB7" w:rsidP="008C6CB7">
            <w:pPr>
              <w:pStyle w:val="a1"/>
              <w:spacing w:line="240" w:lineRule="auto"/>
              <w:ind w:left="0"/>
              <w:rPr>
                <w:b w:val="0"/>
                <w:sz w:val="24"/>
                <w:szCs w:val="24"/>
              </w:rPr>
            </w:pPr>
            <w:proofErr w:type="spellStart"/>
            <w:r w:rsidRPr="008A1266">
              <w:rPr>
                <w:b w:val="0"/>
                <w:sz w:val="24"/>
                <w:szCs w:val="24"/>
              </w:rPr>
              <w:t>հատ</w:t>
            </w:r>
            <w:proofErr w:type="spellEnd"/>
          </w:p>
        </w:tc>
        <w:tc>
          <w:tcPr>
            <w:tcW w:w="2438" w:type="dxa"/>
          </w:tcPr>
          <w:p w14:paraId="5F0279C0"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1</w:t>
            </w:r>
          </w:p>
        </w:tc>
      </w:tr>
      <w:tr w:rsidR="008C6CB7" w:rsidRPr="008A1266" w14:paraId="3F852A2D" w14:textId="77777777" w:rsidTr="008C6CB7">
        <w:trPr>
          <w:trHeight w:val="264"/>
        </w:trPr>
        <w:tc>
          <w:tcPr>
            <w:tcW w:w="985" w:type="dxa"/>
          </w:tcPr>
          <w:p w14:paraId="5B5008F2" w14:textId="1A06378D" w:rsidR="008C6CB7" w:rsidRPr="00C04501" w:rsidRDefault="00C04501" w:rsidP="008C6CB7">
            <w:pPr>
              <w:pStyle w:val="a1"/>
              <w:spacing w:line="240" w:lineRule="auto"/>
              <w:ind w:left="0"/>
              <w:rPr>
                <w:bCs w:val="0"/>
                <w:color w:val="auto"/>
                <w:sz w:val="24"/>
                <w:szCs w:val="24"/>
                <w:lang w:val="hy-AM"/>
              </w:rPr>
            </w:pPr>
            <w:r>
              <w:rPr>
                <w:bCs w:val="0"/>
                <w:color w:val="auto"/>
                <w:sz w:val="24"/>
                <w:szCs w:val="24"/>
                <w:lang w:val="hy-AM"/>
              </w:rPr>
              <w:t>3.</w:t>
            </w:r>
          </w:p>
        </w:tc>
        <w:tc>
          <w:tcPr>
            <w:tcW w:w="4265" w:type="dxa"/>
          </w:tcPr>
          <w:p w14:paraId="28742107" w14:textId="77777777" w:rsidR="008C6CB7" w:rsidRPr="008A1266" w:rsidRDefault="008C6CB7" w:rsidP="008C6CB7">
            <w:pPr>
              <w:pStyle w:val="a1"/>
              <w:spacing w:line="240" w:lineRule="auto"/>
              <w:ind w:left="0"/>
              <w:jc w:val="left"/>
              <w:rPr>
                <w:bCs w:val="0"/>
                <w:sz w:val="24"/>
                <w:szCs w:val="24"/>
              </w:rPr>
            </w:pPr>
            <w:proofErr w:type="spellStart"/>
            <w:r w:rsidRPr="008A1266">
              <w:rPr>
                <w:rFonts w:cs="Sylfaen"/>
                <w:bCs w:val="0"/>
                <w:sz w:val="24"/>
                <w:szCs w:val="24"/>
              </w:rPr>
              <w:t>Սարքեր</w:t>
            </w:r>
            <w:proofErr w:type="spellEnd"/>
            <w:r w:rsidRPr="008A1266">
              <w:rPr>
                <w:rFonts w:cs="Sylfaen"/>
                <w:bCs w:val="0"/>
                <w:sz w:val="24"/>
                <w:szCs w:val="24"/>
              </w:rPr>
              <w:t xml:space="preserve"> և </w:t>
            </w:r>
            <w:proofErr w:type="spellStart"/>
            <w:r w:rsidRPr="008A1266">
              <w:rPr>
                <w:rFonts w:cs="Sylfaen"/>
                <w:bCs w:val="0"/>
                <w:sz w:val="24"/>
                <w:szCs w:val="24"/>
              </w:rPr>
              <w:t>սարքավորումներ</w:t>
            </w:r>
            <w:proofErr w:type="spellEnd"/>
          </w:p>
        </w:tc>
        <w:tc>
          <w:tcPr>
            <w:tcW w:w="1256" w:type="dxa"/>
          </w:tcPr>
          <w:p w14:paraId="0A23DFB7" w14:textId="77777777" w:rsidR="008C6CB7" w:rsidRPr="008A1266" w:rsidRDefault="008C6CB7" w:rsidP="008C6CB7">
            <w:pPr>
              <w:pStyle w:val="a1"/>
              <w:spacing w:line="240" w:lineRule="auto"/>
              <w:ind w:left="0"/>
              <w:rPr>
                <w:b w:val="0"/>
                <w:sz w:val="24"/>
                <w:szCs w:val="24"/>
              </w:rPr>
            </w:pPr>
          </w:p>
        </w:tc>
        <w:tc>
          <w:tcPr>
            <w:tcW w:w="2438" w:type="dxa"/>
          </w:tcPr>
          <w:p w14:paraId="1D4A1E9D" w14:textId="77777777" w:rsidR="008C6CB7" w:rsidRPr="008A1266" w:rsidRDefault="008C6CB7" w:rsidP="008C6CB7">
            <w:pPr>
              <w:pStyle w:val="a1"/>
              <w:spacing w:line="240" w:lineRule="auto"/>
              <w:ind w:left="0"/>
              <w:rPr>
                <w:rFonts w:cs="Sylfaen"/>
                <w:b w:val="0"/>
                <w:bCs w:val="0"/>
                <w:sz w:val="24"/>
                <w:szCs w:val="24"/>
              </w:rPr>
            </w:pPr>
          </w:p>
        </w:tc>
      </w:tr>
      <w:tr w:rsidR="008C6CB7" w:rsidRPr="008A1266" w14:paraId="2399CCFF" w14:textId="77777777" w:rsidTr="008C6CB7">
        <w:trPr>
          <w:trHeight w:val="264"/>
        </w:trPr>
        <w:tc>
          <w:tcPr>
            <w:tcW w:w="985" w:type="dxa"/>
          </w:tcPr>
          <w:p w14:paraId="72AFE293" w14:textId="77777777" w:rsidR="008C6CB7" w:rsidRPr="008A1266" w:rsidRDefault="008C6CB7" w:rsidP="003863FB">
            <w:pPr>
              <w:pStyle w:val="a1"/>
              <w:numPr>
                <w:ilvl w:val="0"/>
                <w:numId w:val="83"/>
              </w:numPr>
              <w:spacing w:line="240" w:lineRule="auto"/>
              <w:ind w:left="0" w:firstLine="0"/>
              <w:rPr>
                <w:b w:val="0"/>
                <w:bCs w:val="0"/>
                <w:color w:val="auto"/>
                <w:sz w:val="24"/>
                <w:szCs w:val="24"/>
              </w:rPr>
            </w:pPr>
          </w:p>
        </w:tc>
        <w:tc>
          <w:tcPr>
            <w:tcW w:w="4265" w:type="dxa"/>
          </w:tcPr>
          <w:p w14:paraId="609426A0" w14:textId="77777777" w:rsidR="008C6CB7" w:rsidRPr="008A1266" w:rsidRDefault="008C6CB7" w:rsidP="008C6CB7">
            <w:pPr>
              <w:pStyle w:val="a1"/>
              <w:spacing w:line="240" w:lineRule="auto"/>
              <w:ind w:left="0"/>
              <w:jc w:val="left"/>
              <w:rPr>
                <w:b w:val="0"/>
                <w:bCs w:val="0"/>
                <w:sz w:val="24"/>
                <w:szCs w:val="24"/>
              </w:rPr>
            </w:pPr>
            <w:proofErr w:type="spellStart"/>
            <w:r w:rsidRPr="008A1266">
              <w:rPr>
                <w:rFonts w:cs="Sylfaen"/>
                <w:b w:val="0"/>
                <w:sz w:val="24"/>
                <w:szCs w:val="24"/>
              </w:rPr>
              <w:t>Ջերմաեռակցման</w:t>
            </w:r>
            <w:proofErr w:type="spellEnd"/>
            <w:r w:rsidRPr="008A1266">
              <w:rPr>
                <w:b w:val="0"/>
                <w:sz w:val="24"/>
                <w:szCs w:val="24"/>
              </w:rPr>
              <w:t xml:space="preserve"> </w:t>
            </w:r>
            <w:proofErr w:type="spellStart"/>
            <w:r w:rsidRPr="008A1266">
              <w:rPr>
                <w:rFonts w:cs="Sylfaen"/>
                <w:b w:val="0"/>
                <w:sz w:val="24"/>
                <w:szCs w:val="24"/>
              </w:rPr>
              <w:t>ապարատ</w:t>
            </w:r>
            <w:proofErr w:type="spellEnd"/>
          </w:p>
        </w:tc>
        <w:tc>
          <w:tcPr>
            <w:tcW w:w="1256" w:type="dxa"/>
          </w:tcPr>
          <w:p w14:paraId="2E9AA078" w14:textId="77777777" w:rsidR="008C6CB7" w:rsidRPr="008A1266" w:rsidRDefault="008C6CB7" w:rsidP="008C6CB7">
            <w:pPr>
              <w:pStyle w:val="a1"/>
              <w:spacing w:line="240" w:lineRule="auto"/>
              <w:ind w:left="0"/>
              <w:rPr>
                <w:b w:val="0"/>
                <w:sz w:val="24"/>
                <w:szCs w:val="24"/>
              </w:rPr>
            </w:pPr>
            <w:proofErr w:type="spellStart"/>
            <w:r w:rsidRPr="008A1266">
              <w:rPr>
                <w:b w:val="0"/>
                <w:sz w:val="24"/>
                <w:szCs w:val="24"/>
              </w:rPr>
              <w:t>հատ</w:t>
            </w:r>
            <w:proofErr w:type="spellEnd"/>
          </w:p>
        </w:tc>
        <w:tc>
          <w:tcPr>
            <w:tcW w:w="2438" w:type="dxa"/>
          </w:tcPr>
          <w:p w14:paraId="7D0AD4FC"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1</w:t>
            </w:r>
          </w:p>
        </w:tc>
      </w:tr>
      <w:tr w:rsidR="008C6CB7" w:rsidRPr="008A1266" w14:paraId="18820494" w14:textId="77777777" w:rsidTr="008C6CB7">
        <w:trPr>
          <w:trHeight w:val="264"/>
        </w:trPr>
        <w:tc>
          <w:tcPr>
            <w:tcW w:w="985" w:type="dxa"/>
          </w:tcPr>
          <w:p w14:paraId="5E5A1971" w14:textId="77777777" w:rsidR="008C6CB7" w:rsidRPr="008A1266" w:rsidRDefault="008C6CB7" w:rsidP="003863FB">
            <w:pPr>
              <w:pStyle w:val="a1"/>
              <w:numPr>
                <w:ilvl w:val="0"/>
                <w:numId w:val="83"/>
              </w:numPr>
              <w:spacing w:line="240" w:lineRule="auto"/>
              <w:ind w:left="0" w:firstLine="0"/>
              <w:rPr>
                <w:b w:val="0"/>
                <w:bCs w:val="0"/>
                <w:color w:val="auto"/>
                <w:sz w:val="24"/>
                <w:szCs w:val="24"/>
              </w:rPr>
            </w:pPr>
          </w:p>
        </w:tc>
        <w:tc>
          <w:tcPr>
            <w:tcW w:w="4265" w:type="dxa"/>
          </w:tcPr>
          <w:p w14:paraId="418EF6D7" w14:textId="77777777" w:rsidR="008C6CB7" w:rsidRPr="008A1266" w:rsidRDefault="008C6CB7" w:rsidP="008C6CB7">
            <w:pPr>
              <w:pStyle w:val="a1"/>
              <w:spacing w:line="240" w:lineRule="auto"/>
              <w:ind w:left="0"/>
              <w:jc w:val="left"/>
              <w:rPr>
                <w:b w:val="0"/>
                <w:bCs w:val="0"/>
                <w:sz w:val="24"/>
                <w:szCs w:val="24"/>
              </w:rPr>
            </w:pPr>
            <w:r w:rsidRPr="008A1266">
              <w:rPr>
                <w:rFonts w:cs="Sylfaen"/>
                <w:b w:val="0"/>
                <w:sz w:val="24"/>
                <w:szCs w:val="24"/>
              </w:rPr>
              <w:t>Էլեկտրական</w:t>
            </w:r>
            <w:r w:rsidRPr="008A1266">
              <w:rPr>
                <w:b w:val="0"/>
                <w:sz w:val="24"/>
                <w:szCs w:val="24"/>
              </w:rPr>
              <w:t xml:space="preserve"> </w:t>
            </w:r>
            <w:proofErr w:type="spellStart"/>
            <w:r w:rsidRPr="008A1266">
              <w:rPr>
                <w:rFonts w:cs="Sylfaen"/>
                <w:b w:val="0"/>
                <w:sz w:val="24"/>
                <w:szCs w:val="24"/>
              </w:rPr>
              <w:t>շաղափիչ</w:t>
            </w:r>
            <w:proofErr w:type="spellEnd"/>
            <w:r w:rsidRPr="008A1266">
              <w:rPr>
                <w:b w:val="0"/>
                <w:sz w:val="24"/>
                <w:szCs w:val="24"/>
              </w:rPr>
              <w:t xml:space="preserve"> </w:t>
            </w:r>
            <w:proofErr w:type="spellStart"/>
            <w:r w:rsidRPr="008A1266">
              <w:rPr>
                <w:rFonts w:cs="Sylfaen"/>
                <w:b w:val="0"/>
                <w:sz w:val="24"/>
                <w:szCs w:val="24"/>
              </w:rPr>
              <w:t>փոքր</w:t>
            </w:r>
            <w:proofErr w:type="spellEnd"/>
            <w:r w:rsidRPr="008A1266">
              <w:rPr>
                <w:b w:val="0"/>
                <w:sz w:val="24"/>
                <w:szCs w:val="24"/>
              </w:rPr>
              <w:t xml:space="preserve"> </w:t>
            </w:r>
            <w:proofErr w:type="spellStart"/>
            <w:r w:rsidRPr="008A1266">
              <w:rPr>
                <w:rFonts w:cs="Sylfaen"/>
                <w:b w:val="0"/>
                <w:sz w:val="24"/>
                <w:szCs w:val="24"/>
              </w:rPr>
              <w:t>ձեռքի</w:t>
            </w:r>
            <w:proofErr w:type="spellEnd"/>
            <w:r w:rsidRPr="008A1266">
              <w:rPr>
                <w:b w:val="0"/>
                <w:sz w:val="24"/>
                <w:szCs w:val="24"/>
              </w:rPr>
              <w:t xml:space="preserve"> ø12</w:t>
            </w:r>
          </w:p>
        </w:tc>
        <w:tc>
          <w:tcPr>
            <w:tcW w:w="1256" w:type="dxa"/>
          </w:tcPr>
          <w:p w14:paraId="24A07A70" w14:textId="77777777" w:rsidR="008C6CB7" w:rsidRPr="008A1266" w:rsidRDefault="008C6CB7" w:rsidP="008C6CB7">
            <w:pPr>
              <w:pStyle w:val="a1"/>
              <w:spacing w:line="240" w:lineRule="auto"/>
              <w:ind w:left="0"/>
              <w:rPr>
                <w:b w:val="0"/>
                <w:sz w:val="24"/>
                <w:szCs w:val="24"/>
              </w:rPr>
            </w:pPr>
            <w:proofErr w:type="spellStart"/>
            <w:r w:rsidRPr="008A1266">
              <w:rPr>
                <w:b w:val="0"/>
                <w:sz w:val="24"/>
                <w:szCs w:val="24"/>
              </w:rPr>
              <w:t>հատ</w:t>
            </w:r>
            <w:proofErr w:type="spellEnd"/>
          </w:p>
        </w:tc>
        <w:tc>
          <w:tcPr>
            <w:tcW w:w="2438" w:type="dxa"/>
          </w:tcPr>
          <w:p w14:paraId="3B85D67B"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1</w:t>
            </w:r>
          </w:p>
        </w:tc>
      </w:tr>
      <w:tr w:rsidR="008C6CB7" w:rsidRPr="008A1266" w14:paraId="25379B7E" w14:textId="77777777" w:rsidTr="008C6CB7">
        <w:trPr>
          <w:trHeight w:val="264"/>
        </w:trPr>
        <w:tc>
          <w:tcPr>
            <w:tcW w:w="985" w:type="dxa"/>
          </w:tcPr>
          <w:p w14:paraId="4EF657B7" w14:textId="77777777" w:rsidR="008C6CB7" w:rsidRPr="008A1266" w:rsidRDefault="008C6CB7" w:rsidP="003863FB">
            <w:pPr>
              <w:pStyle w:val="a1"/>
              <w:numPr>
                <w:ilvl w:val="0"/>
                <w:numId w:val="83"/>
              </w:numPr>
              <w:spacing w:line="240" w:lineRule="auto"/>
              <w:ind w:left="0" w:firstLine="0"/>
              <w:rPr>
                <w:b w:val="0"/>
                <w:bCs w:val="0"/>
                <w:color w:val="auto"/>
                <w:sz w:val="24"/>
                <w:szCs w:val="24"/>
              </w:rPr>
            </w:pPr>
          </w:p>
        </w:tc>
        <w:tc>
          <w:tcPr>
            <w:tcW w:w="4265" w:type="dxa"/>
          </w:tcPr>
          <w:p w14:paraId="5B8FD8ED" w14:textId="77777777" w:rsidR="008C6CB7" w:rsidRPr="008A1266" w:rsidRDefault="008C6CB7" w:rsidP="008C6CB7">
            <w:pPr>
              <w:pStyle w:val="a1"/>
              <w:spacing w:line="240" w:lineRule="auto"/>
              <w:ind w:left="0"/>
              <w:jc w:val="left"/>
              <w:rPr>
                <w:b w:val="0"/>
                <w:bCs w:val="0"/>
                <w:sz w:val="24"/>
                <w:szCs w:val="24"/>
              </w:rPr>
            </w:pPr>
            <w:proofErr w:type="spellStart"/>
            <w:r w:rsidRPr="008A1266">
              <w:rPr>
                <w:rFonts w:cs="Sylfaen"/>
                <w:b w:val="0"/>
                <w:sz w:val="24"/>
                <w:szCs w:val="24"/>
              </w:rPr>
              <w:t>Գայլիկոնիչ</w:t>
            </w:r>
            <w:r w:rsidRPr="008A1266">
              <w:rPr>
                <w:b w:val="0"/>
                <w:sz w:val="24"/>
                <w:szCs w:val="24"/>
              </w:rPr>
              <w:t>-</w:t>
            </w:r>
            <w:r w:rsidRPr="008A1266">
              <w:rPr>
                <w:rFonts w:cs="Sylfaen"/>
                <w:b w:val="0"/>
                <w:sz w:val="24"/>
                <w:szCs w:val="24"/>
              </w:rPr>
              <w:t>հորատիչ</w:t>
            </w:r>
            <w:proofErr w:type="spellEnd"/>
            <w:r w:rsidRPr="008A1266">
              <w:rPr>
                <w:b w:val="0"/>
                <w:sz w:val="24"/>
                <w:szCs w:val="24"/>
              </w:rPr>
              <w:t xml:space="preserve"> /</w:t>
            </w:r>
            <w:proofErr w:type="spellStart"/>
            <w:r w:rsidRPr="008A1266">
              <w:rPr>
                <w:rFonts w:cs="Sylfaen"/>
                <w:b w:val="0"/>
                <w:sz w:val="24"/>
                <w:szCs w:val="24"/>
              </w:rPr>
              <w:t>պերֆորատոր</w:t>
            </w:r>
            <w:proofErr w:type="spellEnd"/>
            <w:r w:rsidRPr="008A1266">
              <w:rPr>
                <w:b w:val="0"/>
                <w:sz w:val="24"/>
                <w:szCs w:val="24"/>
              </w:rPr>
              <w:t>/</w:t>
            </w:r>
          </w:p>
        </w:tc>
        <w:tc>
          <w:tcPr>
            <w:tcW w:w="1256" w:type="dxa"/>
          </w:tcPr>
          <w:p w14:paraId="3881E6F2" w14:textId="77777777" w:rsidR="008C6CB7" w:rsidRPr="008A1266" w:rsidRDefault="008C6CB7" w:rsidP="008C6CB7">
            <w:pPr>
              <w:pStyle w:val="a1"/>
              <w:spacing w:line="240" w:lineRule="auto"/>
              <w:ind w:left="0"/>
              <w:rPr>
                <w:b w:val="0"/>
                <w:sz w:val="24"/>
                <w:szCs w:val="24"/>
              </w:rPr>
            </w:pPr>
            <w:proofErr w:type="spellStart"/>
            <w:r w:rsidRPr="008A1266">
              <w:rPr>
                <w:b w:val="0"/>
                <w:sz w:val="24"/>
                <w:szCs w:val="24"/>
              </w:rPr>
              <w:t>հատ</w:t>
            </w:r>
            <w:proofErr w:type="spellEnd"/>
          </w:p>
        </w:tc>
        <w:tc>
          <w:tcPr>
            <w:tcW w:w="2438" w:type="dxa"/>
          </w:tcPr>
          <w:p w14:paraId="6A85AC80"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1</w:t>
            </w:r>
          </w:p>
        </w:tc>
      </w:tr>
      <w:tr w:rsidR="008C6CB7" w:rsidRPr="008A1266" w14:paraId="04821FA4" w14:textId="77777777" w:rsidTr="008C6CB7">
        <w:trPr>
          <w:trHeight w:val="264"/>
        </w:trPr>
        <w:tc>
          <w:tcPr>
            <w:tcW w:w="985" w:type="dxa"/>
          </w:tcPr>
          <w:p w14:paraId="61550750" w14:textId="77777777" w:rsidR="008C6CB7" w:rsidRPr="008A1266" w:rsidRDefault="008C6CB7" w:rsidP="003863FB">
            <w:pPr>
              <w:pStyle w:val="a1"/>
              <w:numPr>
                <w:ilvl w:val="0"/>
                <w:numId w:val="83"/>
              </w:numPr>
              <w:spacing w:line="240" w:lineRule="auto"/>
              <w:ind w:left="0" w:firstLine="0"/>
              <w:rPr>
                <w:b w:val="0"/>
                <w:bCs w:val="0"/>
                <w:color w:val="auto"/>
                <w:sz w:val="24"/>
                <w:szCs w:val="24"/>
              </w:rPr>
            </w:pPr>
          </w:p>
        </w:tc>
        <w:tc>
          <w:tcPr>
            <w:tcW w:w="4265" w:type="dxa"/>
          </w:tcPr>
          <w:p w14:paraId="16068066" w14:textId="77777777" w:rsidR="008C6CB7" w:rsidRPr="008A1266" w:rsidRDefault="008C6CB7" w:rsidP="008C6CB7">
            <w:pPr>
              <w:pStyle w:val="a1"/>
              <w:spacing w:line="240" w:lineRule="auto"/>
              <w:ind w:left="0"/>
              <w:jc w:val="left"/>
              <w:rPr>
                <w:rFonts w:cs="Sylfaen"/>
                <w:b w:val="0"/>
                <w:sz w:val="24"/>
                <w:szCs w:val="24"/>
              </w:rPr>
            </w:pPr>
            <w:proofErr w:type="spellStart"/>
            <w:r w:rsidRPr="008A1266">
              <w:rPr>
                <w:rFonts w:cs="Sylfaen"/>
                <w:b w:val="0"/>
                <w:sz w:val="24"/>
                <w:szCs w:val="24"/>
              </w:rPr>
              <w:t>Զոդիչ</w:t>
            </w:r>
            <w:proofErr w:type="spellEnd"/>
          </w:p>
        </w:tc>
        <w:tc>
          <w:tcPr>
            <w:tcW w:w="1256" w:type="dxa"/>
          </w:tcPr>
          <w:p w14:paraId="127897F5" w14:textId="77777777" w:rsidR="008C6CB7" w:rsidRPr="008A1266" w:rsidRDefault="008C6CB7" w:rsidP="008C6CB7">
            <w:pPr>
              <w:pStyle w:val="a1"/>
              <w:spacing w:line="240" w:lineRule="auto"/>
              <w:ind w:left="0"/>
              <w:rPr>
                <w:b w:val="0"/>
                <w:sz w:val="24"/>
                <w:szCs w:val="24"/>
              </w:rPr>
            </w:pPr>
            <w:proofErr w:type="spellStart"/>
            <w:r w:rsidRPr="008A1266">
              <w:rPr>
                <w:b w:val="0"/>
                <w:sz w:val="24"/>
                <w:szCs w:val="24"/>
              </w:rPr>
              <w:t>հատ</w:t>
            </w:r>
            <w:proofErr w:type="spellEnd"/>
          </w:p>
        </w:tc>
        <w:tc>
          <w:tcPr>
            <w:tcW w:w="2438" w:type="dxa"/>
          </w:tcPr>
          <w:p w14:paraId="376A4FBF"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12</w:t>
            </w:r>
          </w:p>
        </w:tc>
      </w:tr>
      <w:tr w:rsidR="008C6CB7" w:rsidRPr="008A1266" w14:paraId="68A9966A" w14:textId="77777777" w:rsidTr="008C6CB7">
        <w:trPr>
          <w:trHeight w:val="264"/>
        </w:trPr>
        <w:tc>
          <w:tcPr>
            <w:tcW w:w="985" w:type="dxa"/>
          </w:tcPr>
          <w:p w14:paraId="0F049479" w14:textId="77777777" w:rsidR="008C6CB7" w:rsidRPr="008A1266" w:rsidRDefault="008C6CB7" w:rsidP="003863FB">
            <w:pPr>
              <w:pStyle w:val="a1"/>
              <w:numPr>
                <w:ilvl w:val="0"/>
                <w:numId w:val="83"/>
              </w:numPr>
              <w:spacing w:line="240" w:lineRule="auto"/>
              <w:ind w:left="0" w:firstLine="0"/>
              <w:rPr>
                <w:b w:val="0"/>
                <w:bCs w:val="0"/>
                <w:color w:val="auto"/>
                <w:sz w:val="24"/>
                <w:szCs w:val="24"/>
              </w:rPr>
            </w:pPr>
          </w:p>
        </w:tc>
        <w:tc>
          <w:tcPr>
            <w:tcW w:w="4265" w:type="dxa"/>
          </w:tcPr>
          <w:p w14:paraId="3DC09AC8" w14:textId="77777777" w:rsidR="008C6CB7" w:rsidRPr="008A1266" w:rsidRDefault="008C6CB7" w:rsidP="008C6CB7">
            <w:pPr>
              <w:pStyle w:val="a1"/>
              <w:spacing w:line="240" w:lineRule="auto"/>
              <w:ind w:left="0"/>
              <w:jc w:val="left"/>
              <w:rPr>
                <w:rFonts w:cs="Sylfaen"/>
                <w:b w:val="0"/>
                <w:sz w:val="24"/>
                <w:szCs w:val="24"/>
              </w:rPr>
            </w:pPr>
            <w:proofErr w:type="spellStart"/>
            <w:r w:rsidRPr="008A1266">
              <w:rPr>
                <w:rFonts w:cs="Sylfaen"/>
                <w:b w:val="0"/>
                <w:sz w:val="24"/>
                <w:szCs w:val="24"/>
              </w:rPr>
              <w:t>Լիծքավորման</w:t>
            </w:r>
            <w:proofErr w:type="spellEnd"/>
            <w:r w:rsidRPr="008A1266">
              <w:rPr>
                <w:b w:val="0"/>
                <w:sz w:val="24"/>
                <w:szCs w:val="24"/>
              </w:rPr>
              <w:t xml:space="preserve"> </w:t>
            </w:r>
            <w:proofErr w:type="spellStart"/>
            <w:r w:rsidRPr="008A1266">
              <w:rPr>
                <w:rFonts w:cs="Sylfaen"/>
                <w:b w:val="0"/>
                <w:sz w:val="24"/>
                <w:szCs w:val="24"/>
              </w:rPr>
              <w:t>սարք</w:t>
            </w:r>
            <w:proofErr w:type="spellEnd"/>
          </w:p>
        </w:tc>
        <w:tc>
          <w:tcPr>
            <w:tcW w:w="1256" w:type="dxa"/>
          </w:tcPr>
          <w:p w14:paraId="20FEC6AC" w14:textId="77777777" w:rsidR="008C6CB7" w:rsidRPr="008A1266" w:rsidRDefault="008C6CB7" w:rsidP="008C6CB7">
            <w:pPr>
              <w:pStyle w:val="a1"/>
              <w:spacing w:line="240" w:lineRule="auto"/>
              <w:ind w:left="0"/>
              <w:rPr>
                <w:b w:val="0"/>
                <w:sz w:val="24"/>
                <w:szCs w:val="24"/>
              </w:rPr>
            </w:pPr>
            <w:proofErr w:type="spellStart"/>
            <w:r w:rsidRPr="008A1266">
              <w:rPr>
                <w:b w:val="0"/>
                <w:sz w:val="24"/>
                <w:szCs w:val="24"/>
              </w:rPr>
              <w:t>հատ</w:t>
            </w:r>
            <w:proofErr w:type="spellEnd"/>
          </w:p>
        </w:tc>
        <w:tc>
          <w:tcPr>
            <w:tcW w:w="2438" w:type="dxa"/>
          </w:tcPr>
          <w:p w14:paraId="69186A0E"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1</w:t>
            </w:r>
          </w:p>
        </w:tc>
      </w:tr>
      <w:tr w:rsidR="008C6CB7" w:rsidRPr="008A1266" w14:paraId="44C01399" w14:textId="77777777" w:rsidTr="008C6CB7">
        <w:trPr>
          <w:trHeight w:val="264"/>
        </w:trPr>
        <w:tc>
          <w:tcPr>
            <w:tcW w:w="985" w:type="dxa"/>
          </w:tcPr>
          <w:p w14:paraId="4CFC5FF6" w14:textId="77777777" w:rsidR="008C6CB7" w:rsidRPr="008A1266" w:rsidRDefault="008C6CB7" w:rsidP="003863FB">
            <w:pPr>
              <w:pStyle w:val="a1"/>
              <w:numPr>
                <w:ilvl w:val="0"/>
                <w:numId w:val="83"/>
              </w:numPr>
              <w:spacing w:line="240" w:lineRule="auto"/>
              <w:ind w:left="0" w:firstLine="0"/>
              <w:rPr>
                <w:b w:val="0"/>
                <w:bCs w:val="0"/>
                <w:color w:val="auto"/>
                <w:sz w:val="24"/>
                <w:szCs w:val="24"/>
              </w:rPr>
            </w:pPr>
          </w:p>
        </w:tc>
        <w:tc>
          <w:tcPr>
            <w:tcW w:w="4265" w:type="dxa"/>
          </w:tcPr>
          <w:p w14:paraId="08FA3916" w14:textId="77777777" w:rsidR="008C6CB7" w:rsidRPr="008A1266" w:rsidRDefault="008C6CB7" w:rsidP="008C6CB7">
            <w:pPr>
              <w:pStyle w:val="a1"/>
              <w:spacing w:line="240" w:lineRule="auto"/>
              <w:ind w:left="0"/>
              <w:jc w:val="left"/>
              <w:rPr>
                <w:rFonts w:cs="Sylfaen"/>
                <w:b w:val="0"/>
                <w:sz w:val="24"/>
                <w:szCs w:val="24"/>
              </w:rPr>
            </w:pPr>
            <w:proofErr w:type="spellStart"/>
            <w:r w:rsidRPr="008A1266">
              <w:rPr>
                <w:rFonts w:cs="Sylfaen"/>
                <w:b w:val="0"/>
                <w:sz w:val="24"/>
                <w:szCs w:val="24"/>
              </w:rPr>
              <w:t>Կարգավորիչ</w:t>
            </w:r>
            <w:r w:rsidRPr="008A1266">
              <w:rPr>
                <w:b w:val="0"/>
                <w:sz w:val="24"/>
                <w:szCs w:val="24"/>
              </w:rPr>
              <w:t>-</w:t>
            </w:r>
            <w:r w:rsidRPr="008A1266">
              <w:rPr>
                <w:rFonts w:cs="Sylfaen"/>
                <w:b w:val="0"/>
                <w:sz w:val="24"/>
                <w:szCs w:val="24"/>
              </w:rPr>
              <w:t>Փոխակերպիչ</w:t>
            </w:r>
            <w:proofErr w:type="spellEnd"/>
          </w:p>
        </w:tc>
        <w:tc>
          <w:tcPr>
            <w:tcW w:w="1256" w:type="dxa"/>
          </w:tcPr>
          <w:p w14:paraId="026CB6DF" w14:textId="77777777" w:rsidR="008C6CB7" w:rsidRPr="008A1266" w:rsidRDefault="008C6CB7" w:rsidP="008C6CB7">
            <w:pPr>
              <w:pStyle w:val="a1"/>
              <w:spacing w:line="240" w:lineRule="auto"/>
              <w:ind w:left="0"/>
              <w:rPr>
                <w:b w:val="0"/>
                <w:sz w:val="24"/>
                <w:szCs w:val="24"/>
              </w:rPr>
            </w:pPr>
            <w:proofErr w:type="spellStart"/>
            <w:r w:rsidRPr="008A1266">
              <w:rPr>
                <w:b w:val="0"/>
                <w:sz w:val="24"/>
                <w:szCs w:val="24"/>
              </w:rPr>
              <w:t>հատ</w:t>
            </w:r>
            <w:proofErr w:type="spellEnd"/>
          </w:p>
        </w:tc>
        <w:tc>
          <w:tcPr>
            <w:tcW w:w="2438" w:type="dxa"/>
          </w:tcPr>
          <w:p w14:paraId="1FB02D21"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1-1</w:t>
            </w:r>
          </w:p>
        </w:tc>
      </w:tr>
      <w:tr w:rsidR="008C6CB7" w:rsidRPr="008A1266" w14:paraId="6163E712" w14:textId="77777777" w:rsidTr="008C6CB7">
        <w:trPr>
          <w:trHeight w:val="264"/>
        </w:trPr>
        <w:tc>
          <w:tcPr>
            <w:tcW w:w="985" w:type="dxa"/>
          </w:tcPr>
          <w:p w14:paraId="17BC9F70" w14:textId="77777777" w:rsidR="008C6CB7" w:rsidRPr="008A1266" w:rsidRDefault="008C6CB7" w:rsidP="003863FB">
            <w:pPr>
              <w:pStyle w:val="a1"/>
              <w:numPr>
                <w:ilvl w:val="0"/>
                <w:numId w:val="83"/>
              </w:numPr>
              <w:spacing w:line="240" w:lineRule="auto"/>
              <w:ind w:left="0" w:firstLine="0"/>
              <w:rPr>
                <w:b w:val="0"/>
                <w:bCs w:val="0"/>
                <w:color w:val="auto"/>
                <w:sz w:val="24"/>
                <w:szCs w:val="24"/>
              </w:rPr>
            </w:pPr>
          </w:p>
        </w:tc>
        <w:tc>
          <w:tcPr>
            <w:tcW w:w="4265" w:type="dxa"/>
          </w:tcPr>
          <w:p w14:paraId="3A3D50C6" w14:textId="77777777" w:rsidR="008C6CB7" w:rsidRPr="008A1266" w:rsidRDefault="008C6CB7" w:rsidP="008C6CB7">
            <w:pPr>
              <w:pStyle w:val="a1"/>
              <w:spacing w:line="240" w:lineRule="auto"/>
              <w:ind w:left="0"/>
              <w:jc w:val="left"/>
              <w:rPr>
                <w:rFonts w:cs="Sylfaen"/>
                <w:b w:val="0"/>
                <w:sz w:val="24"/>
                <w:szCs w:val="24"/>
              </w:rPr>
            </w:pPr>
            <w:proofErr w:type="spellStart"/>
            <w:r w:rsidRPr="008A1266">
              <w:rPr>
                <w:rFonts w:cs="Sylfaen"/>
                <w:b w:val="0"/>
                <w:sz w:val="24"/>
                <w:szCs w:val="24"/>
              </w:rPr>
              <w:t>Կապարաթթվային</w:t>
            </w:r>
            <w:proofErr w:type="spellEnd"/>
            <w:r w:rsidRPr="008A1266">
              <w:rPr>
                <w:b w:val="0"/>
                <w:sz w:val="24"/>
                <w:szCs w:val="24"/>
              </w:rPr>
              <w:t xml:space="preserve"> </w:t>
            </w:r>
            <w:proofErr w:type="spellStart"/>
            <w:r w:rsidRPr="008A1266">
              <w:rPr>
                <w:rFonts w:cs="Sylfaen"/>
                <w:b w:val="0"/>
                <w:sz w:val="24"/>
                <w:szCs w:val="24"/>
              </w:rPr>
              <w:t>կամ</w:t>
            </w:r>
            <w:proofErr w:type="spellEnd"/>
            <w:r w:rsidRPr="008A1266">
              <w:rPr>
                <w:b w:val="0"/>
                <w:sz w:val="24"/>
                <w:szCs w:val="24"/>
              </w:rPr>
              <w:t xml:space="preserve"> GEL- </w:t>
            </w:r>
            <w:proofErr w:type="spellStart"/>
            <w:r w:rsidRPr="008A1266">
              <w:rPr>
                <w:rFonts w:cs="Sylfaen"/>
                <w:b w:val="0"/>
                <w:sz w:val="24"/>
                <w:szCs w:val="24"/>
              </w:rPr>
              <w:t>ային</w:t>
            </w:r>
            <w:proofErr w:type="spellEnd"/>
            <w:r w:rsidRPr="008A1266">
              <w:rPr>
                <w:b w:val="0"/>
                <w:sz w:val="24"/>
                <w:szCs w:val="24"/>
              </w:rPr>
              <w:t xml:space="preserve"> </w:t>
            </w:r>
            <w:proofErr w:type="spellStart"/>
            <w:r w:rsidRPr="008A1266">
              <w:rPr>
                <w:rFonts w:cs="Sylfaen"/>
                <w:b w:val="0"/>
                <w:sz w:val="24"/>
                <w:szCs w:val="24"/>
              </w:rPr>
              <w:t>մարտկոցներ</w:t>
            </w:r>
            <w:proofErr w:type="spellEnd"/>
          </w:p>
        </w:tc>
        <w:tc>
          <w:tcPr>
            <w:tcW w:w="1256" w:type="dxa"/>
          </w:tcPr>
          <w:p w14:paraId="5D508189" w14:textId="77777777" w:rsidR="008C6CB7" w:rsidRPr="008A1266" w:rsidRDefault="008C6CB7" w:rsidP="008C6CB7">
            <w:pPr>
              <w:pStyle w:val="a1"/>
              <w:spacing w:line="240" w:lineRule="auto"/>
              <w:ind w:left="0"/>
              <w:rPr>
                <w:b w:val="0"/>
                <w:sz w:val="24"/>
                <w:szCs w:val="24"/>
              </w:rPr>
            </w:pPr>
            <w:proofErr w:type="spellStart"/>
            <w:r w:rsidRPr="008A1266">
              <w:rPr>
                <w:b w:val="0"/>
                <w:sz w:val="24"/>
                <w:szCs w:val="24"/>
              </w:rPr>
              <w:t>հատ</w:t>
            </w:r>
            <w:proofErr w:type="spellEnd"/>
          </w:p>
        </w:tc>
        <w:tc>
          <w:tcPr>
            <w:tcW w:w="2438" w:type="dxa"/>
          </w:tcPr>
          <w:p w14:paraId="74865B27"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2</w:t>
            </w:r>
          </w:p>
        </w:tc>
      </w:tr>
      <w:tr w:rsidR="008C6CB7" w:rsidRPr="008A1266" w14:paraId="2B5CB7B3" w14:textId="77777777" w:rsidTr="008C6CB7">
        <w:trPr>
          <w:trHeight w:val="264"/>
        </w:trPr>
        <w:tc>
          <w:tcPr>
            <w:tcW w:w="985" w:type="dxa"/>
          </w:tcPr>
          <w:p w14:paraId="50A479C6" w14:textId="77777777" w:rsidR="008C6CB7" w:rsidRPr="008A1266" w:rsidRDefault="008C6CB7" w:rsidP="003863FB">
            <w:pPr>
              <w:pStyle w:val="a1"/>
              <w:numPr>
                <w:ilvl w:val="0"/>
                <w:numId w:val="83"/>
              </w:numPr>
              <w:spacing w:line="240" w:lineRule="auto"/>
              <w:ind w:left="0" w:firstLine="0"/>
              <w:rPr>
                <w:b w:val="0"/>
                <w:bCs w:val="0"/>
                <w:color w:val="auto"/>
                <w:sz w:val="24"/>
                <w:szCs w:val="24"/>
              </w:rPr>
            </w:pPr>
          </w:p>
        </w:tc>
        <w:tc>
          <w:tcPr>
            <w:tcW w:w="4265" w:type="dxa"/>
          </w:tcPr>
          <w:p w14:paraId="50E091C5" w14:textId="77777777" w:rsidR="008C6CB7" w:rsidRPr="008A1266" w:rsidRDefault="008C6CB7" w:rsidP="008C6CB7">
            <w:pPr>
              <w:pStyle w:val="a1"/>
              <w:spacing w:line="240" w:lineRule="auto"/>
              <w:ind w:left="0"/>
              <w:jc w:val="left"/>
              <w:rPr>
                <w:rFonts w:cs="Sylfaen"/>
                <w:b w:val="0"/>
                <w:sz w:val="24"/>
                <w:szCs w:val="24"/>
              </w:rPr>
            </w:pPr>
            <w:proofErr w:type="spellStart"/>
            <w:r w:rsidRPr="008A1266">
              <w:rPr>
                <w:rFonts w:cs="Sylfaen"/>
                <w:b w:val="0"/>
                <w:sz w:val="24"/>
                <w:szCs w:val="24"/>
              </w:rPr>
              <w:t>Ֆոտովոլտային</w:t>
            </w:r>
            <w:proofErr w:type="spellEnd"/>
            <w:r w:rsidRPr="008A1266">
              <w:rPr>
                <w:b w:val="0"/>
                <w:sz w:val="24"/>
                <w:szCs w:val="24"/>
              </w:rPr>
              <w:t xml:space="preserve"> </w:t>
            </w:r>
            <w:proofErr w:type="spellStart"/>
            <w:r w:rsidRPr="008A1266">
              <w:rPr>
                <w:rFonts w:cs="Sylfaen"/>
                <w:b w:val="0"/>
                <w:sz w:val="24"/>
                <w:szCs w:val="24"/>
              </w:rPr>
              <w:t>մոդուլներ</w:t>
            </w:r>
            <w:proofErr w:type="spellEnd"/>
            <w:r w:rsidRPr="008A1266">
              <w:rPr>
                <w:b w:val="0"/>
                <w:sz w:val="24"/>
                <w:szCs w:val="24"/>
              </w:rPr>
              <w:t xml:space="preserve"> </w:t>
            </w:r>
            <w:proofErr w:type="spellStart"/>
            <w:r w:rsidRPr="008A1266">
              <w:rPr>
                <w:rFonts w:cs="Sylfaen"/>
                <w:b w:val="0"/>
                <w:sz w:val="24"/>
                <w:szCs w:val="24"/>
              </w:rPr>
              <w:t>տարբեր</w:t>
            </w:r>
            <w:proofErr w:type="spellEnd"/>
            <w:r w:rsidRPr="008A1266">
              <w:rPr>
                <w:b w:val="0"/>
                <w:sz w:val="24"/>
                <w:szCs w:val="24"/>
              </w:rPr>
              <w:t xml:space="preserve"> </w:t>
            </w:r>
            <w:proofErr w:type="spellStart"/>
            <w:r w:rsidRPr="008A1266">
              <w:rPr>
                <w:rFonts w:cs="Sylfaen"/>
                <w:b w:val="0"/>
                <w:sz w:val="24"/>
                <w:szCs w:val="24"/>
              </w:rPr>
              <w:t>հզորության</w:t>
            </w:r>
            <w:proofErr w:type="spellEnd"/>
          </w:p>
        </w:tc>
        <w:tc>
          <w:tcPr>
            <w:tcW w:w="1256" w:type="dxa"/>
          </w:tcPr>
          <w:p w14:paraId="52452189" w14:textId="77777777" w:rsidR="008C6CB7" w:rsidRPr="008A1266" w:rsidRDefault="008C6CB7" w:rsidP="008C6CB7">
            <w:pPr>
              <w:pStyle w:val="a1"/>
              <w:spacing w:line="240" w:lineRule="auto"/>
              <w:ind w:left="0"/>
              <w:rPr>
                <w:b w:val="0"/>
                <w:sz w:val="24"/>
                <w:szCs w:val="24"/>
              </w:rPr>
            </w:pPr>
          </w:p>
        </w:tc>
        <w:tc>
          <w:tcPr>
            <w:tcW w:w="2438" w:type="dxa"/>
          </w:tcPr>
          <w:p w14:paraId="41245EFC" w14:textId="77777777" w:rsidR="008C6CB7" w:rsidRPr="008A1266" w:rsidRDefault="008C6CB7" w:rsidP="008C6CB7">
            <w:pPr>
              <w:pStyle w:val="a1"/>
              <w:spacing w:line="240" w:lineRule="auto"/>
              <w:ind w:left="0"/>
              <w:rPr>
                <w:rFonts w:cs="Sylfaen"/>
                <w:b w:val="0"/>
                <w:bCs w:val="0"/>
                <w:sz w:val="24"/>
                <w:szCs w:val="24"/>
              </w:rPr>
            </w:pPr>
          </w:p>
        </w:tc>
      </w:tr>
      <w:tr w:rsidR="008C6CB7" w:rsidRPr="008A1266" w14:paraId="73B2C640" w14:textId="77777777" w:rsidTr="008C6CB7">
        <w:trPr>
          <w:trHeight w:val="264"/>
        </w:trPr>
        <w:tc>
          <w:tcPr>
            <w:tcW w:w="985" w:type="dxa"/>
          </w:tcPr>
          <w:p w14:paraId="1F0012D0" w14:textId="77777777" w:rsidR="008C6CB7" w:rsidRPr="008A1266" w:rsidRDefault="008C6CB7" w:rsidP="003863FB">
            <w:pPr>
              <w:pStyle w:val="a1"/>
              <w:numPr>
                <w:ilvl w:val="0"/>
                <w:numId w:val="83"/>
              </w:numPr>
              <w:spacing w:line="240" w:lineRule="auto"/>
              <w:ind w:left="0" w:firstLine="0"/>
              <w:rPr>
                <w:b w:val="0"/>
                <w:bCs w:val="0"/>
                <w:color w:val="auto"/>
                <w:sz w:val="24"/>
                <w:szCs w:val="24"/>
              </w:rPr>
            </w:pPr>
          </w:p>
        </w:tc>
        <w:tc>
          <w:tcPr>
            <w:tcW w:w="4265" w:type="dxa"/>
          </w:tcPr>
          <w:p w14:paraId="60DE85A9" w14:textId="77777777" w:rsidR="008C6CB7" w:rsidRPr="008A1266" w:rsidRDefault="008C6CB7" w:rsidP="008C6CB7">
            <w:pPr>
              <w:pStyle w:val="a1"/>
              <w:spacing w:line="240" w:lineRule="auto"/>
              <w:ind w:left="0"/>
              <w:jc w:val="left"/>
              <w:rPr>
                <w:rFonts w:cs="Sylfaen"/>
                <w:b w:val="0"/>
                <w:sz w:val="24"/>
                <w:szCs w:val="24"/>
              </w:rPr>
            </w:pPr>
            <w:r w:rsidRPr="008A1266">
              <w:rPr>
                <w:b w:val="0"/>
                <w:sz w:val="24"/>
                <w:szCs w:val="24"/>
                <w:lang w:val="hy-AM"/>
              </w:rPr>
              <w:t xml:space="preserve">Գայլիկոնիչ </w:t>
            </w:r>
          </w:p>
        </w:tc>
        <w:tc>
          <w:tcPr>
            <w:tcW w:w="1256" w:type="dxa"/>
          </w:tcPr>
          <w:p w14:paraId="53BA84E7" w14:textId="77777777" w:rsidR="008C6CB7" w:rsidRPr="008A1266" w:rsidRDefault="008C6CB7" w:rsidP="008C6CB7">
            <w:pPr>
              <w:pStyle w:val="a1"/>
              <w:spacing w:line="240" w:lineRule="auto"/>
              <w:ind w:left="0"/>
              <w:rPr>
                <w:b w:val="0"/>
                <w:sz w:val="24"/>
                <w:szCs w:val="24"/>
              </w:rPr>
            </w:pPr>
            <w:proofErr w:type="spellStart"/>
            <w:r w:rsidRPr="008A1266">
              <w:rPr>
                <w:b w:val="0"/>
                <w:sz w:val="24"/>
                <w:szCs w:val="24"/>
              </w:rPr>
              <w:t>հատ</w:t>
            </w:r>
            <w:proofErr w:type="spellEnd"/>
          </w:p>
        </w:tc>
        <w:tc>
          <w:tcPr>
            <w:tcW w:w="2438" w:type="dxa"/>
          </w:tcPr>
          <w:p w14:paraId="358969F6"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1</w:t>
            </w:r>
          </w:p>
        </w:tc>
      </w:tr>
      <w:tr w:rsidR="008C6CB7" w:rsidRPr="008A1266" w14:paraId="1AF07AB0" w14:textId="77777777" w:rsidTr="008C6CB7">
        <w:trPr>
          <w:trHeight w:val="264"/>
        </w:trPr>
        <w:tc>
          <w:tcPr>
            <w:tcW w:w="985" w:type="dxa"/>
          </w:tcPr>
          <w:p w14:paraId="2C6C74D2" w14:textId="77777777" w:rsidR="008C6CB7" w:rsidRPr="008A1266" w:rsidRDefault="008C6CB7" w:rsidP="003863FB">
            <w:pPr>
              <w:pStyle w:val="a1"/>
              <w:numPr>
                <w:ilvl w:val="0"/>
                <w:numId w:val="83"/>
              </w:numPr>
              <w:spacing w:line="240" w:lineRule="auto"/>
              <w:ind w:left="0" w:firstLine="0"/>
              <w:rPr>
                <w:b w:val="0"/>
                <w:bCs w:val="0"/>
                <w:color w:val="auto"/>
                <w:sz w:val="24"/>
                <w:szCs w:val="24"/>
              </w:rPr>
            </w:pPr>
          </w:p>
        </w:tc>
        <w:tc>
          <w:tcPr>
            <w:tcW w:w="4265" w:type="dxa"/>
          </w:tcPr>
          <w:p w14:paraId="57CA6199" w14:textId="77777777" w:rsidR="008C6CB7" w:rsidRPr="008A1266" w:rsidRDefault="008C6CB7" w:rsidP="008C6CB7">
            <w:pPr>
              <w:pStyle w:val="a1"/>
              <w:spacing w:line="240" w:lineRule="auto"/>
              <w:ind w:left="0"/>
              <w:jc w:val="left"/>
              <w:rPr>
                <w:rFonts w:cs="Sylfaen"/>
                <w:b w:val="0"/>
                <w:sz w:val="24"/>
                <w:szCs w:val="24"/>
              </w:rPr>
            </w:pPr>
            <w:r w:rsidRPr="008A1266">
              <w:rPr>
                <w:b w:val="0"/>
                <w:sz w:val="24"/>
                <w:szCs w:val="24"/>
                <w:lang w:val="hy-AM"/>
              </w:rPr>
              <w:t>Մարտկոցով  պտուտակադարձիչ</w:t>
            </w:r>
          </w:p>
        </w:tc>
        <w:tc>
          <w:tcPr>
            <w:tcW w:w="1256" w:type="dxa"/>
          </w:tcPr>
          <w:p w14:paraId="0A0F0519" w14:textId="77777777" w:rsidR="008C6CB7" w:rsidRPr="008A1266" w:rsidRDefault="008C6CB7" w:rsidP="008C6CB7">
            <w:pPr>
              <w:pStyle w:val="a1"/>
              <w:spacing w:line="240" w:lineRule="auto"/>
              <w:ind w:left="0"/>
              <w:rPr>
                <w:b w:val="0"/>
                <w:sz w:val="24"/>
                <w:szCs w:val="24"/>
              </w:rPr>
            </w:pPr>
            <w:proofErr w:type="spellStart"/>
            <w:r w:rsidRPr="008A1266">
              <w:rPr>
                <w:b w:val="0"/>
                <w:sz w:val="24"/>
                <w:szCs w:val="24"/>
              </w:rPr>
              <w:t>հատ</w:t>
            </w:r>
            <w:proofErr w:type="spellEnd"/>
          </w:p>
        </w:tc>
        <w:tc>
          <w:tcPr>
            <w:tcW w:w="2438" w:type="dxa"/>
          </w:tcPr>
          <w:p w14:paraId="7D4353BD"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1</w:t>
            </w:r>
          </w:p>
        </w:tc>
      </w:tr>
      <w:tr w:rsidR="008C6CB7" w:rsidRPr="008A1266" w14:paraId="0257ACD1" w14:textId="77777777" w:rsidTr="008C6CB7">
        <w:trPr>
          <w:trHeight w:val="264"/>
        </w:trPr>
        <w:tc>
          <w:tcPr>
            <w:tcW w:w="985" w:type="dxa"/>
          </w:tcPr>
          <w:p w14:paraId="169F83B0" w14:textId="77777777" w:rsidR="008C6CB7" w:rsidRPr="008A1266" w:rsidRDefault="008C6CB7" w:rsidP="003863FB">
            <w:pPr>
              <w:pStyle w:val="a1"/>
              <w:numPr>
                <w:ilvl w:val="0"/>
                <w:numId w:val="83"/>
              </w:numPr>
              <w:spacing w:line="240" w:lineRule="auto"/>
              <w:ind w:left="0" w:firstLine="0"/>
              <w:rPr>
                <w:b w:val="0"/>
                <w:bCs w:val="0"/>
                <w:color w:val="auto"/>
                <w:sz w:val="24"/>
                <w:szCs w:val="24"/>
              </w:rPr>
            </w:pPr>
          </w:p>
        </w:tc>
        <w:tc>
          <w:tcPr>
            <w:tcW w:w="4265" w:type="dxa"/>
          </w:tcPr>
          <w:p w14:paraId="008BB0F0" w14:textId="77777777" w:rsidR="008C6CB7" w:rsidRPr="008A1266" w:rsidRDefault="008C6CB7" w:rsidP="008C6CB7">
            <w:pPr>
              <w:pStyle w:val="a1"/>
              <w:spacing w:line="240" w:lineRule="auto"/>
              <w:ind w:left="0"/>
              <w:jc w:val="left"/>
              <w:rPr>
                <w:b w:val="0"/>
                <w:bCs w:val="0"/>
                <w:sz w:val="24"/>
                <w:szCs w:val="24"/>
              </w:rPr>
            </w:pPr>
            <w:r w:rsidRPr="008A1266">
              <w:rPr>
                <w:b w:val="0"/>
                <w:sz w:val="24"/>
                <w:szCs w:val="24"/>
                <w:lang w:val="hy-AM"/>
              </w:rPr>
              <w:t>Շաղա</w:t>
            </w:r>
            <w:r w:rsidRPr="008A1266">
              <w:rPr>
                <w:b w:val="0"/>
                <w:sz w:val="24"/>
                <w:szCs w:val="24"/>
              </w:rPr>
              <w:t>փ</w:t>
            </w:r>
            <w:r w:rsidRPr="008A1266">
              <w:rPr>
                <w:b w:val="0"/>
                <w:sz w:val="24"/>
                <w:szCs w:val="24"/>
                <w:lang w:val="hy-AM"/>
              </w:rPr>
              <w:t xml:space="preserve">իչ </w:t>
            </w:r>
          </w:p>
        </w:tc>
        <w:tc>
          <w:tcPr>
            <w:tcW w:w="1256" w:type="dxa"/>
          </w:tcPr>
          <w:p w14:paraId="0A0F8AEF" w14:textId="77777777" w:rsidR="008C6CB7" w:rsidRPr="008A1266" w:rsidRDefault="008C6CB7" w:rsidP="008C6CB7">
            <w:pPr>
              <w:pStyle w:val="a1"/>
              <w:spacing w:line="240" w:lineRule="auto"/>
              <w:ind w:left="0"/>
              <w:rPr>
                <w:b w:val="0"/>
                <w:sz w:val="24"/>
                <w:szCs w:val="24"/>
              </w:rPr>
            </w:pPr>
            <w:proofErr w:type="spellStart"/>
            <w:r w:rsidRPr="008A1266">
              <w:rPr>
                <w:b w:val="0"/>
                <w:sz w:val="24"/>
                <w:szCs w:val="24"/>
              </w:rPr>
              <w:t>հատ</w:t>
            </w:r>
            <w:proofErr w:type="spellEnd"/>
          </w:p>
        </w:tc>
        <w:tc>
          <w:tcPr>
            <w:tcW w:w="2438" w:type="dxa"/>
          </w:tcPr>
          <w:p w14:paraId="11519898"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1</w:t>
            </w:r>
          </w:p>
        </w:tc>
      </w:tr>
      <w:tr w:rsidR="008C6CB7" w:rsidRPr="008A1266" w14:paraId="58FBC904" w14:textId="77777777" w:rsidTr="008C6CB7">
        <w:trPr>
          <w:trHeight w:val="264"/>
        </w:trPr>
        <w:tc>
          <w:tcPr>
            <w:tcW w:w="985" w:type="dxa"/>
          </w:tcPr>
          <w:p w14:paraId="788D827C" w14:textId="77777777" w:rsidR="008C6CB7" w:rsidRPr="008A1266" w:rsidRDefault="008C6CB7" w:rsidP="003863FB">
            <w:pPr>
              <w:pStyle w:val="a1"/>
              <w:numPr>
                <w:ilvl w:val="0"/>
                <w:numId w:val="83"/>
              </w:numPr>
              <w:spacing w:line="240" w:lineRule="auto"/>
              <w:ind w:left="0" w:firstLine="0"/>
              <w:rPr>
                <w:b w:val="0"/>
                <w:bCs w:val="0"/>
                <w:color w:val="auto"/>
                <w:sz w:val="24"/>
                <w:szCs w:val="24"/>
              </w:rPr>
            </w:pPr>
          </w:p>
        </w:tc>
        <w:tc>
          <w:tcPr>
            <w:tcW w:w="4265" w:type="dxa"/>
          </w:tcPr>
          <w:p w14:paraId="67D3CC37" w14:textId="77777777" w:rsidR="008C6CB7" w:rsidRPr="008A1266" w:rsidRDefault="008C6CB7" w:rsidP="008C6CB7">
            <w:pPr>
              <w:pStyle w:val="a1"/>
              <w:spacing w:line="240" w:lineRule="auto"/>
              <w:ind w:left="0"/>
              <w:jc w:val="left"/>
              <w:rPr>
                <w:b w:val="0"/>
                <w:sz w:val="24"/>
                <w:szCs w:val="24"/>
                <w:lang w:val="hy-AM"/>
              </w:rPr>
            </w:pPr>
            <w:r w:rsidRPr="008A1266">
              <w:rPr>
                <w:b w:val="0"/>
                <w:sz w:val="24"/>
                <w:szCs w:val="24"/>
                <w:lang w:val="hy-AM"/>
              </w:rPr>
              <w:t>Անկյունահղկիչ  կարգավորիչով</w:t>
            </w:r>
          </w:p>
        </w:tc>
        <w:tc>
          <w:tcPr>
            <w:tcW w:w="1256" w:type="dxa"/>
          </w:tcPr>
          <w:p w14:paraId="434E4833" w14:textId="77777777" w:rsidR="008C6CB7" w:rsidRPr="008A1266" w:rsidRDefault="008C6CB7" w:rsidP="008C6CB7">
            <w:pPr>
              <w:pStyle w:val="a1"/>
              <w:spacing w:line="240" w:lineRule="auto"/>
              <w:ind w:left="0"/>
              <w:rPr>
                <w:b w:val="0"/>
                <w:sz w:val="24"/>
                <w:szCs w:val="24"/>
              </w:rPr>
            </w:pPr>
            <w:proofErr w:type="spellStart"/>
            <w:r w:rsidRPr="008A1266">
              <w:rPr>
                <w:b w:val="0"/>
                <w:sz w:val="24"/>
                <w:szCs w:val="24"/>
              </w:rPr>
              <w:t>հատ</w:t>
            </w:r>
            <w:proofErr w:type="spellEnd"/>
          </w:p>
        </w:tc>
        <w:tc>
          <w:tcPr>
            <w:tcW w:w="2438" w:type="dxa"/>
          </w:tcPr>
          <w:p w14:paraId="2D34ADC9"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1</w:t>
            </w:r>
          </w:p>
        </w:tc>
      </w:tr>
      <w:tr w:rsidR="008C6CB7" w:rsidRPr="008A1266" w14:paraId="4CFFF6B7" w14:textId="77777777" w:rsidTr="008C6CB7">
        <w:trPr>
          <w:trHeight w:val="264"/>
        </w:trPr>
        <w:tc>
          <w:tcPr>
            <w:tcW w:w="985" w:type="dxa"/>
          </w:tcPr>
          <w:p w14:paraId="4E5B85DB" w14:textId="77777777" w:rsidR="008C6CB7" w:rsidRPr="008A1266" w:rsidRDefault="008C6CB7" w:rsidP="003863FB">
            <w:pPr>
              <w:pStyle w:val="a1"/>
              <w:numPr>
                <w:ilvl w:val="0"/>
                <w:numId w:val="83"/>
              </w:numPr>
              <w:spacing w:line="240" w:lineRule="auto"/>
              <w:ind w:left="0" w:firstLine="0"/>
              <w:rPr>
                <w:b w:val="0"/>
                <w:bCs w:val="0"/>
                <w:color w:val="auto"/>
                <w:sz w:val="24"/>
                <w:szCs w:val="24"/>
              </w:rPr>
            </w:pPr>
          </w:p>
        </w:tc>
        <w:tc>
          <w:tcPr>
            <w:tcW w:w="4265" w:type="dxa"/>
          </w:tcPr>
          <w:p w14:paraId="282AEF83" w14:textId="77777777" w:rsidR="008C6CB7" w:rsidRPr="008A1266" w:rsidRDefault="008C6CB7" w:rsidP="008C6CB7">
            <w:pPr>
              <w:pStyle w:val="a1"/>
              <w:spacing w:line="240" w:lineRule="auto"/>
              <w:ind w:left="0"/>
              <w:jc w:val="left"/>
              <w:rPr>
                <w:b w:val="0"/>
                <w:sz w:val="24"/>
                <w:szCs w:val="24"/>
                <w:lang w:val="hy-AM"/>
              </w:rPr>
            </w:pPr>
            <w:proofErr w:type="spellStart"/>
            <w:proofErr w:type="gramStart"/>
            <w:r w:rsidRPr="008A1266">
              <w:rPr>
                <w:b w:val="0"/>
                <w:sz w:val="24"/>
                <w:szCs w:val="24"/>
              </w:rPr>
              <w:t>Անկյունային</w:t>
            </w:r>
            <w:proofErr w:type="spellEnd"/>
            <w:r w:rsidRPr="008A1266">
              <w:rPr>
                <w:b w:val="0"/>
                <w:sz w:val="24"/>
                <w:szCs w:val="24"/>
                <w:lang w:val="hy-AM"/>
              </w:rPr>
              <w:t xml:space="preserve"> </w:t>
            </w:r>
            <w:r w:rsidRPr="008A1266">
              <w:rPr>
                <w:b w:val="0"/>
                <w:sz w:val="24"/>
                <w:szCs w:val="24"/>
              </w:rPr>
              <w:t xml:space="preserve"> </w:t>
            </w:r>
            <w:proofErr w:type="spellStart"/>
            <w:r w:rsidRPr="008A1266">
              <w:rPr>
                <w:b w:val="0"/>
                <w:sz w:val="24"/>
                <w:szCs w:val="24"/>
              </w:rPr>
              <w:t>մետաղ</w:t>
            </w:r>
            <w:proofErr w:type="spellEnd"/>
            <w:proofErr w:type="gramEnd"/>
            <w:r w:rsidRPr="008A1266">
              <w:rPr>
                <w:b w:val="0"/>
                <w:sz w:val="24"/>
                <w:szCs w:val="24"/>
              </w:rPr>
              <w:t xml:space="preserve"> </w:t>
            </w:r>
            <w:proofErr w:type="spellStart"/>
            <w:r w:rsidRPr="008A1266">
              <w:rPr>
                <w:b w:val="0"/>
                <w:sz w:val="24"/>
                <w:szCs w:val="24"/>
              </w:rPr>
              <w:t>կտրող</w:t>
            </w:r>
            <w:proofErr w:type="spellEnd"/>
            <w:r w:rsidRPr="008A1266">
              <w:rPr>
                <w:b w:val="0"/>
                <w:sz w:val="24"/>
                <w:szCs w:val="24"/>
              </w:rPr>
              <w:t xml:space="preserve"> </w:t>
            </w:r>
            <w:proofErr w:type="spellStart"/>
            <w:r w:rsidRPr="008A1266">
              <w:rPr>
                <w:b w:val="0"/>
                <w:sz w:val="24"/>
                <w:szCs w:val="24"/>
              </w:rPr>
              <w:t>սարք</w:t>
            </w:r>
            <w:proofErr w:type="spellEnd"/>
          </w:p>
        </w:tc>
        <w:tc>
          <w:tcPr>
            <w:tcW w:w="1256" w:type="dxa"/>
          </w:tcPr>
          <w:p w14:paraId="12333CF9" w14:textId="77777777" w:rsidR="008C6CB7" w:rsidRPr="008A1266" w:rsidRDefault="008C6CB7" w:rsidP="008C6CB7">
            <w:pPr>
              <w:pStyle w:val="a1"/>
              <w:spacing w:line="240" w:lineRule="auto"/>
              <w:ind w:left="0"/>
              <w:rPr>
                <w:b w:val="0"/>
                <w:sz w:val="24"/>
                <w:szCs w:val="24"/>
              </w:rPr>
            </w:pPr>
            <w:proofErr w:type="spellStart"/>
            <w:r w:rsidRPr="008A1266">
              <w:rPr>
                <w:b w:val="0"/>
                <w:sz w:val="24"/>
                <w:szCs w:val="24"/>
              </w:rPr>
              <w:t>հատ</w:t>
            </w:r>
            <w:proofErr w:type="spellEnd"/>
          </w:p>
        </w:tc>
        <w:tc>
          <w:tcPr>
            <w:tcW w:w="2438" w:type="dxa"/>
          </w:tcPr>
          <w:p w14:paraId="52B6E1C4"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1</w:t>
            </w:r>
          </w:p>
        </w:tc>
      </w:tr>
      <w:tr w:rsidR="008C6CB7" w:rsidRPr="008A1266" w14:paraId="31180B38" w14:textId="77777777" w:rsidTr="008C6CB7">
        <w:trPr>
          <w:trHeight w:val="264"/>
        </w:trPr>
        <w:tc>
          <w:tcPr>
            <w:tcW w:w="985" w:type="dxa"/>
          </w:tcPr>
          <w:p w14:paraId="12A8B482" w14:textId="77777777" w:rsidR="008C6CB7" w:rsidRPr="008A1266" w:rsidRDefault="008C6CB7" w:rsidP="003863FB">
            <w:pPr>
              <w:pStyle w:val="a1"/>
              <w:numPr>
                <w:ilvl w:val="0"/>
                <w:numId w:val="83"/>
              </w:numPr>
              <w:spacing w:line="240" w:lineRule="auto"/>
              <w:ind w:left="0" w:firstLine="0"/>
              <w:rPr>
                <w:b w:val="0"/>
                <w:bCs w:val="0"/>
                <w:color w:val="auto"/>
                <w:sz w:val="24"/>
                <w:szCs w:val="24"/>
              </w:rPr>
            </w:pPr>
          </w:p>
        </w:tc>
        <w:tc>
          <w:tcPr>
            <w:tcW w:w="4265" w:type="dxa"/>
          </w:tcPr>
          <w:p w14:paraId="6D219386" w14:textId="77777777" w:rsidR="008C6CB7" w:rsidRPr="008A1266" w:rsidRDefault="008C6CB7" w:rsidP="008C6CB7">
            <w:pPr>
              <w:pStyle w:val="a1"/>
              <w:spacing w:line="240" w:lineRule="auto"/>
              <w:ind w:left="0"/>
              <w:jc w:val="left"/>
              <w:rPr>
                <w:b w:val="0"/>
                <w:sz w:val="24"/>
                <w:szCs w:val="24"/>
                <w:lang w:val="hy-AM"/>
              </w:rPr>
            </w:pPr>
            <w:r w:rsidRPr="008A1266">
              <w:rPr>
                <w:b w:val="0"/>
                <w:sz w:val="24"/>
                <w:szCs w:val="24"/>
                <w:lang w:val="hy-AM"/>
              </w:rPr>
              <w:t xml:space="preserve">Մանեկադարձիչ </w:t>
            </w:r>
          </w:p>
        </w:tc>
        <w:tc>
          <w:tcPr>
            <w:tcW w:w="1256" w:type="dxa"/>
          </w:tcPr>
          <w:p w14:paraId="3C2573A4" w14:textId="77777777" w:rsidR="008C6CB7" w:rsidRPr="008A1266" w:rsidRDefault="008C6CB7" w:rsidP="008C6CB7">
            <w:pPr>
              <w:pStyle w:val="a1"/>
              <w:spacing w:line="240" w:lineRule="auto"/>
              <w:ind w:left="0"/>
              <w:rPr>
                <w:b w:val="0"/>
                <w:sz w:val="24"/>
                <w:szCs w:val="24"/>
              </w:rPr>
            </w:pPr>
            <w:proofErr w:type="spellStart"/>
            <w:r w:rsidRPr="008A1266">
              <w:rPr>
                <w:b w:val="0"/>
                <w:sz w:val="24"/>
                <w:szCs w:val="24"/>
              </w:rPr>
              <w:t>հատ</w:t>
            </w:r>
            <w:proofErr w:type="spellEnd"/>
          </w:p>
        </w:tc>
        <w:tc>
          <w:tcPr>
            <w:tcW w:w="2438" w:type="dxa"/>
          </w:tcPr>
          <w:p w14:paraId="03D22D14"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1</w:t>
            </w:r>
          </w:p>
        </w:tc>
      </w:tr>
      <w:tr w:rsidR="008C6CB7" w:rsidRPr="008A1266" w14:paraId="3B08FFDB" w14:textId="77777777" w:rsidTr="008C6CB7">
        <w:trPr>
          <w:trHeight w:val="264"/>
        </w:trPr>
        <w:tc>
          <w:tcPr>
            <w:tcW w:w="985" w:type="dxa"/>
          </w:tcPr>
          <w:p w14:paraId="02732A9B" w14:textId="77777777" w:rsidR="008C6CB7" w:rsidRPr="008A1266" w:rsidRDefault="008C6CB7" w:rsidP="003863FB">
            <w:pPr>
              <w:pStyle w:val="a1"/>
              <w:numPr>
                <w:ilvl w:val="0"/>
                <w:numId w:val="83"/>
              </w:numPr>
              <w:spacing w:line="240" w:lineRule="auto"/>
              <w:ind w:left="0" w:firstLine="0"/>
              <w:rPr>
                <w:b w:val="0"/>
                <w:bCs w:val="0"/>
                <w:color w:val="auto"/>
                <w:sz w:val="24"/>
                <w:szCs w:val="24"/>
              </w:rPr>
            </w:pPr>
          </w:p>
        </w:tc>
        <w:tc>
          <w:tcPr>
            <w:tcW w:w="4265" w:type="dxa"/>
          </w:tcPr>
          <w:p w14:paraId="173625D2" w14:textId="77777777" w:rsidR="008C6CB7" w:rsidRPr="008A1266" w:rsidRDefault="008C6CB7" w:rsidP="008C6CB7">
            <w:pPr>
              <w:pStyle w:val="a1"/>
              <w:spacing w:line="240" w:lineRule="auto"/>
              <w:ind w:left="0"/>
              <w:jc w:val="left"/>
              <w:rPr>
                <w:b w:val="0"/>
                <w:sz w:val="24"/>
                <w:szCs w:val="24"/>
                <w:lang w:val="hy-AM"/>
              </w:rPr>
            </w:pPr>
            <w:r w:rsidRPr="008A1266">
              <w:rPr>
                <w:b w:val="0"/>
                <w:sz w:val="24"/>
                <w:szCs w:val="24"/>
                <w:lang w:val="hy-AM"/>
              </w:rPr>
              <w:t xml:space="preserve">Հորատիչ </w:t>
            </w:r>
          </w:p>
        </w:tc>
        <w:tc>
          <w:tcPr>
            <w:tcW w:w="1256" w:type="dxa"/>
          </w:tcPr>
          <w:p w14:paraId="1355B4E6" w14:textId="77777777" w:rsidR="008C6CB7" w:rsidRPr="008A1266" w:rsidRDefault="008C6CB7" w:rsidP="008C6CB7">
            <w:pPr>
              <w:pStyle w:val="a1"/>
              <w:spacing w:line="240" w:lineRule="auto"/>
              <w:ind w:left="0"/>
              <w:rPr>
                <w:b w:val="0"/>
                <w:sz w:val="24"/>
                <w:szCs w:val="24"/>
              </w:rPr>
            </w:pPr>
            <w:proofErr w:type="spellStart"/>
            <w:r w:rsidRPr="008A1266">
              <w:rPr>
                <w:b w:val="0"/>
                <w:sz w:val="24"/>
                <w:szCs w:val="24"/>
              </w:rPr>
              <w:t>հատ</w:t>
            </w:r>
            <w:proofErr w:type="spellEnd"/>
          </w:p>
        </w:tc>
        <w:tc>
          <w:tcPr>
            <w:tcW w:w="2438" w:type="dxa"/>
          </w:tcPr>
          <w:p w14:paraId="5A098A3C"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1</w:t>
            </w:r>
          </w:p>
        </w:tc>
      </w:tr>
      <w:tr w:rsidR="008C6CB7" w:rsidRPr="008A1266" w14:paraId="24F081AF" w14:textId="77777777" w:rsidTr="008C6CB7">
        <w:trPr>
          <w:trHeight w:val="264"/>
        </w:trPr>
        <w:tc>
          <w:tcPr>
            <w:tcW w:w="985" w:type="dxa"/>
          </w:tcPr>
          <w:p w14:paraId="634C4927" w14:textId="77777777" w:rsidR="008C6CB7" w:rsidRPr="008A1266" w:rsidRDefault="008C6CB7" w:rsidP="003863FB">
            <w:pPr>
              <w:pStyle w:val="a1"/>
              <w:numPr>
                <w:ilvl w:val="0"/>
                <w:numId w:val="83"/>
              </w:numPr>
              <w:spacing w:line="240" w:lineRule="auto"/>
              <w:ind w:left="0" w:firstLine="0"/>
              <w:rPr>
                <w:b w:val="0"/>
                <w:bCs w:val="0"/>
                <w:color w:val="auto"/>
                <w:sz w:val="24"/>
                <w:szCs w:val="24"/>
              </w:rPr>
            </w:pPr>
          </w:p>
        </w:tc>
        <w:tc>
          <w:tcPr>
            <w:tcW w:w="4265" w:type="dxa"/>
          </w:tcPr>
          <w:p w14:paraId="009F39C9" w14:textId="77777777" w:rsidR="008C6CB7" w:rsidRPr="008A1266" w:rsidRDefault="008C6CB7" w:rsidP="008C6CB7">
            <w:pPr>
              <w:pStyle w:val="a1"/>
              <w:spacing w:line="240" w:lineRule="auto"/>
              <w:ind w:left="0"/>
              <w:jc w:val="left"/>
              <w:rPr>
                <w:b w:val="0"/>
                <w:sz w:val="24"/>
                <w:szCs w:val="24"/>
                <w:lang w:val="hy-AM"/>
              </w:rPr>
            </w:pPr>
            <w:r w:rsidRPr="008A1266">
              <w:rPr>
                <w:b w:val="0"/>
                <w:sz w:val="24"/>
                <w:szCs w:val="24"/>
                <w:lang w:val="hy-AM"/>
              </w:rPr>
              <w:t>Պլաստմասե  խողովակների զոդիչ  (արդուկ)</w:t>
            </w:r>
          </w:p>
        </w:tc>
        <w:tc>
          <w:tcPr>
            <w:tcW w:w="1256" w:type="dxa"/>
          </w:tcPr>
          <w:p w14:paraId="7778749C" w14:textId="77777777" w:rsidR="008C6CB7" w:rsidRPr="008A1266" w:rsidRDefault="008C6CB7" w:rsidP="008C6CB7">
            <w:pPr>
              <w:pStyle w:val="a1"/>
              <w:spacing w:line="240" w:lineRule="auto"/>
              <w:ind w:left="0"/>
              <w:rPr>
                <w:b w:val="0"/>
                <w:sz w:val="24"/>
                <w:szCs w:val="24"/>
              </w:rPr>
            </w:pPr>
            <w:proofErr w:type="spellStart"/>
            <w:r w:rsidRPr="008A1266">
              <w:rPr>
                <w:b w:val="0"/>
                <w:sz w:val="24"/>
                <w:szCs w:val="24"/>
              </w:rPr>
              <w:t>հատ</w:t>
            </w:r>
            <w:proofErr w:type="spellEnd"/>
          </w:p>
        </w:tc>
        <w:tc>
          <w:tcPr>
            <w:tcW w:w="2438" w:type="dxa"/>
          </w:tcPr>
          <w:p w14:paraId="631E8566"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1</w:t>
            </w:r>
          </w:p>
        </w:tc>
      </w:tr>
      <w:tr w:rsidR="008C6CB7" w:rsidRPr="008A1266" w14:paraId="193982CC" w14:textId="77777777" w:rsidTr="008C6CB7">
        <w:trPr>
          <w:trHeight w:val="264"/>
        </w:trPr>
        <w:tc>
          <w:tcPr>
            <w:tcW w:w="985" w:type="dxa"/>
          </w:tcPr>
          <w:p w14:paraId="39ABD211" w14:textId="77777777" w:rsidR="008C6CB7" w:rsidRPr="008A1266" w:rsidRDefault="008C6CB7" w:rsidP="003863FB">
            <w:pPr>
              <w:pStyle w:val="a1"/>
              <w:numPr>
                <w:ilvl w:val="0"/>
                <w:numId w:val="83"/>
              </w:numPr>
              <w:spacing w:line="240" w:lineRule="auto"/>
              <w:ind w:left="0" w:firstLine="0"/>
              <w:rPr>
                <w:b w:val="0"/>
                <w:bCs w:val="0"/>
                <w:color w:val="auto"/>
                <w:sz w:val="24"/>
                <w:szCs w:val="24"/>
              </w:rPr>
            </w:pPr>
          </w:p>
        </w:tc>
        <w:tc>
          <w:tcPr>
            <w:tcW w:w="4265" w:type="dxa"/>
          </w:tcPr>
          <w:p w14:paraId="0FA6B88F" w14:textId="77777777" w:rsidR="008C6CB7" w:rsidRPr="008A1266" w:rsidRDefault="008C6CB7" w:rsidP="008C6CB7">
            <w:pPr>
              <w:pStyle w:val="a1"/>
              <w:spacing w:line="240" w:lineRule="auto"/>
              <w:ind w:left="0"/>
              <w:jc w:val="left"/>
              <w:rPr>
                <w:b w:val="0"/>
                <w:sz w:val="24"/>
                <w:szCs w:val="24"/>
                <w:lang w:val="hy-AM"/>
              </w:rPr>
            </w:pPr>
            <w:r w:rsidRPr="008A1266">
              <w:rPr>
                <w:b w:val="0"/>
                <w:sz w:val="24"/>
                <w:szCs w:val="24"/>
                <w:lang w:val="hy-AM"/>
              </w:rPr>
              <w:t xml:space="preserve">Եռակցման  ապարատ </w:t>
            </w:r>
            <w:r w:rsidRPr="008A1266">
              <w:rPr>
                <w:b w:val="0"/>
                <w:sz w:val="24"/>
                <w:szCs w:val="24"/>
              </w:rPr>
              <w:t>resantasai-250</w:t>
            </w:r>
          </w:p>
        </w:tc>
        <w:tc>
          <w:tcPr>
            <w:tcW w:w="1256" w:type="dxa"/>
          </w:tcPr>
          <w:p w14:paraId="0A030C63" w14:textId="77777777" w:rsidR="008C6CB7" w:rsidRPr="008A1266" w:rsidRDefault="008C6CB7" w:rsidP="008C6CB7">
            <w:pPr>
              <w:pStyle w:val="a1"/>
              <w:spacing w:line="240" w:lineRule="auto"/>
              <w:ind w:left="0"/>
              <w:rPr>
                <w:b w:val="0"/>
                <w:sz w:val="24"/>
                <w:szCs w:val="24"/>
              </w:rPr>
            </w:pPr>
            <w:proofErr w:type="spellStart"/>
            <w:r w:rsidRPr="008A1266">
              <w:rPr>
                <w:b w:val="0"/>
                <w:sz w:val="24"/>
                <w:szCs w:val="24"/>
              </w:rPr>
              <w:t>հատ</w:t>
            </w:r>
            <w:proofErr w:type="spellEnd"/>
          </w:p>
        </w:tc>
        <w:tc>
          <w:tcPr>
            <w:tcW w:w="2438" w:type="dxa"/>
          </w:tcPr>
          <w:p w14:paraId="31FEDB8D"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1</w:t>
            </w:r>
          </w:p>
        </w:tc>
      </w:tr>
      <w:tr w:rsidR="008C6CB7" w:rsidRPr="008A1266" w14:paraId="71252BE4" w14:textId="77777777" w:rsidTr="008C6CB7">
        <w:trPr>
          <w:trHeight w:val="264"/>
        </w:trPr>
        <w:tc>
          <w:tcPr>
            <w:tcW w:w="985" w:type="dxa"/>
          </w:tcPr>
          <w:p w14:paraId="4E5B8607" w14:textId="77777777" w:rsidR="008C6CB7" w:rsidRPr="008A1266" w:rsidRDefault="008C6CB7" w:rsidP="003863FB">
            <w:pPr>
              <w:pStyle w:val="a1"/>
              <w:numPr>
                <w:ilvl w:val="0"/>
                <w:numId w:val="83"/>
              </w:numPr>
              <w:spacing w:line="240" w:lineRule="auto"/>
              <w:ind w:left="0" w:firstLine="0"/>
              <w:rPr>
                <w:b w:val="0"/>
                <w:bCs w:val="0"/>
                <w:color w:val="auto"/>
                <w:sz w:val="24"/>
                <w:szCs w:val="24"/>
              </w:rPr>
            </w:pPr>
          </w:p>
        </w:tc>
        <w:tc>
          <w:tcPr>
            <w:tcW w:w="4265" w:type="dxa"/>
          </w:tcPr>
          <w:p w14:paraId="2831A40B" w14:textId="77777777" w:rsidR="008C6CB7" w:rsidRPr="008A1266" w:rsidRDefault="008C6CB7" w:rsidP="008C6CB7">
            <w:pPr>
              <w:pStyle w:val="a1"/>
              <w:spacing w:line="240" w:lineRule="auto"/>
              <w:ind w:left="0"/>
              <w:jc w:val="left"/>
              <w:rPr>
                <w:b w:val="0"/>
                <w:sz w:val="24"/>
                <w:szCs w:val="24"/>
                <w:lang w:val="hy-AM"/>
              </w:rPr>
            </w:pPr>
            <w:r w:rsidRPr="008A1266">
              <w:rPr>
                <w:b w:val="0"/>
                <w:sz w:val="24"/>
                <w:szCs w:val="24"/>
                <w:lang w:val="hy-AM"/>
              </w:rPr>
              <w:t xml:space="preserve">Կոմպրեսոր </w:t>
            </w:r>
          </w:p>
        </w:tc>
        <w:tc>
          <w:tcPr>
            <w:tcW w:w="1256" w:type="dxa"/>
          </w:tcPr>
          <w:p w14:paraId="136F0A3F" w14:textId="77777777" w:rsidR="008C6CB7" w:rsidRPr="008A1266" w:rsidRDefault="008C6CB7" w:rsidP="008C6CB7">
            <w:pPr>
              <w:pStyle w:val="a1"/>
              <w:spacing w:line="240" w:lineRule="auto"/>
              <w:ind w:left="0"/>
              <w:rPr>
                <w:b w:val="0"/>
                <w:sz w:val="24"/>
                <w:szCs w:val="24"/>
              </w:rPr>
            </w:pPr>
            <w:proofErr w:type="spellStart"/>
            <w:r w:rsidRPr="008A1266">
              <w:rPr>
                <w:b w:val="0"/>
                <w:sz w:val="24"/>
                <w:szCs w:val="24"/>
              </w:rPr>
              <w:t>հատ</w:t>
            </w:r>
            <w:proofErr w:type="spellEnd"/>
          </w:p>
        </w:tc>
        <w:tc>
          <w:tcPr>
            <w:tcW w:w="2438" w:type="dxa"/>
          </w:tcPr>
          <w:p w14:paraId="25E8DAF8"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1</w:t>
            </w:r>
          </w:p>
        </w:tc>
      </w:tr>
      <w:tr w:rsidR="008C6CB7" w:rsidRPr="008A1266" w14:paraId="625561CD" w14:textId="77777777" w:rsidTr="008C6CB7">
        <w:trPr>
          <w:trHeight w:val="264"/>
        </w:trPr>
        <w:tc>
          <w:tcPr>
            <w:tcW w:w="985" w:type="dxa"/>
          </w:tcPr>
          <w:p w14:paraId="3A11B4D4" w14:textId="77777777" w:rsidR="008C6CB7" w:rsidRPr="008A1266" w:rsidRDefault="008C6CB7" w:rsidP="003863FB">
            <w:pPr>
              <w:pStyle w:val="a1"/>
              <w:numPr>
                <w:ilvl w:val="0"/>
                <w:numId w:val="83"/>
              </w:numPr>
              <w:spacing w:line="240" w:lineRule="auto"/>
              <w:ind w:left="0" w:firstLine="0"/>
              <w:rPr>
                <w:b w:val="0"/>
                <w:bCs w:val="0"/>
                <w:color w:val="auto"/>
                <w:sz w:val="24"/>
                <w:szCs w:val="24"/>
              </w:rPr>
            </w:pPr>
          </w:p>
        </w:tc>
        <w:tc>
          <w:tcPr>
            <w:tcW w:w="4265" w:type="dxa"/>
          </w:tcPr>
          <w:p w14:paraId="5452EB2D" w14:textId="77777777" w:rsidR="008C6CB7" w:rsidRPr="008A1266" w:rsidRDefault="008C6CB7" w:rsidP="008C6CB7">
            <w:pPr>
              <w:pStyle w:val="a1"/>
              <w:spacing w:line="240" w:lineRule="auto"/>
              <w:ind w:left="0"/>
              <w:jc w:val="left"/>
              <w:rPr>
                <w:b w:val="0"/>
                <w:sz w:val="24"/>
                <w:szCs w:val="24"/>
                <w:lang w:val="hy-AM"/>
              </w:rPr>
            </w:pPr>
            <w:r w:rsidRPr="008A1266">
              <w:rPr>
                <w:b w:val="0"/>
                <w:sz w:val="24"/>
                <w:szCs w:val="24"/>
                <w:lang w:val="hy-AM"/>
              </w:rPr>
              <w:t xml:space="preserve">Ներկացիր </w:t>
            </w:r>
          </w:p>
        </w:tc>
        <w:tc>
          <w:tcPr>
            <w:tcW w:w="1256" w:type="dxa"/>
          </w:tcPr>
          <w:p w14:paraId="0C15061A" w14:textId="77777777" w:rsidR="008C6CB7" w:rsidRPr="008A1266" w:rsidRDefault="008C6CB7" w:rsidP="008C6CB7">
            <w:pPr>
              <w:pStyle w:val="a1"/>
              <w:spacing w:line="240" w:lineRule="auto"/>
              <w:ind w:left="0"/>
              <w:rPr>
                <w:b w:val="0"/>
                <w:sz w:val="24"/>
                <w:szCs w:val="24"/>
              </w:rPr>
            </w:pPr>
            <w:proofErr w:type="spellStart"/>
            <w:r w:rsidRPr="008A1266">
              <w:rPr>
                <w:b w:val="0"/>
                <w:sz w:val="24"/>
                <w:szCs w:val="24"/>
              </w:rPr>
              <w:t>հատ</w:t>
            </w:r>
            <w:proofErr w:type="spellEnd"/>
          </w:p>
        </w:tc>
        <w:tc>
          <w:tcPr>
            <w:tcW w:w="2438" w:type="dxa"/>
          </w:tcPr>
          <w:p w14:paraId="1D97C460"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1</w:t>
            </w:r>
          </w:p>
        </w:tc>
      </w:tr>
      <w:tr w:rsidR="008C6CB7" w:rsidRPr="008A1266" w14:paraId="72D8EC39" w14:textId="77777777" w:rsidTr="008C6CB7">
        <w:trPr>
          <w:trHeight w:val="264"/>
        </w:trPr>
        <w:tc>
          <w:tcPr>
            <w:tcW w:w="985" w:type="dxa"/>
          </w:tcPr>
          <w:p w14:paraId="0095E7E4" w14:textId="77777777" w:rsidR="008C6CB7" w:rsidRPr="008A1266" w:rsidRDefault="008C6CB7" w:rsidP="003863FB">
            <w:pPr>
              <w:pStyle w:val="a1"/>
              <w:numPr>
                <w:ilvl w:val="0"/>
                <w:numId w:val="83"/>
              </w:numPr>
              <w:spacing w:line="240" w:lineRule="auto"/>
              <w:ind w:left="0" w:firstLine="0"/>
              <w:rPr>
                <w:b w:val="0"/>
                <w:bCs w:val="0"/>
                <w:color w:val="auto"/>
                <w:sz w:val="24"/>
                <w:szCs w:val="24"/>
              </w:rPr>
            </w:pPr>
          </w:p>
        </w:tc>
        <w:tc>
          <w:tcPr>
            <w:tcW w:w="4265" w:type="dxa"/>
          </w:tcPr>
          <w:p w14:paraId="11EDD752" w14:textId="77777777" w:rsidR="008C6CB7" w:rsidRPr="008A1266" w:rsidRDefault="008C6CB7" w:rsidP="008C6CB7">
            <w:pPr>
              <w:pStyle w:val="a1"/>
              <w:spacing w:line="240" w:lineRule="auto"/>
              <w:ind w:left="0"/>
              <w:jc w:val="left"/>
              <w:rPr>
                <w:b w:val="0"/>
                <w:sz w:val="24"/>
                <w:szCs w:val="24"/>
                <w:lang w:val="hy-AM"/>
              </w:rPr>
            </w:pPr>
            <w:r w:rsidRPr="008A1266">
              <w:rPr>
                <w:b w:val="0"/>
                <w:sz w:val="24"/>
                <w:szCs w:val="24"/>
                <w:lang w:val="hy-AM"/>
              </w:rPr>
              <w:t>Շարժական  էլեկտրագեներատոր</w:t>
            </w:r>
          </w:p>
        </w:tc>
        <w:tc>
          <w:tcPr>
            <w:tcW w:w="1256" w:type="dxa"/>
          </w:tcPr>
          <w:p w14:paraId="6C6A0ED3" w14:textId="77777777" w:rsidR="008C6CB7" w:rsidRPr="008A1266" w:rsidRDefault="008C6CB7" w:rsidP="008C6CB7">
            <w:pPr>
              <w:pStyle w:val="a1"/>
              <w:spacing w:line="240" w:lineRule="auto"/>
              <w:ind w:left="0"/>
              <w:rPr>
                <w:b w:val="0"/>
                <w:sz w:val="24"/>
                <w:szCs w:val="24"/>
              </w:rPr>
            </w:pPr>
            <w:proofErr w:type="spellStart"/>
            <w:r w:rsidRPr="008A1266">
              <w:rPr>
                <w:b w:val="0"/>
                <w:sz w:val="24"/>
                <w:szCs w:val="24"/>
              </w:rPr>
              <w:t>հատ</w:t>
            </w:r>
            <w:proofErr w:type="spellEnd"/>
          </w:p>
        </w:tc>
        <w:tc>
          <w:tcPr>
            <w:tcW w:w="2438" w:type="dxa"/>
          </w:tcPr>
          <w:p w14:paraId="3BC7962C"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1</w:t>
            </w:r>
          </w:p>
        </w:tc>
      </w:tr>
      <w:tr w:rsidR="008C6CB7" w:rsidRPr="008A1266" w14:paraId="0827043F" w14:textId="77777777" w:rsidTr="008C6CB7">
        <w:trPr>
          <w:trHeight w:val="264"/>
        </w:trPr>
        <w:tc>
          <w:tcPr>
            <w:tcW w:w="985" w:type="dxa"/>
          </w:tcPr>
          <w:p w14:paraId="06EB4989" w14:textId="77777777" w:rsidR="008C6CB7" w:rsidRPr="008A1266" w:rsidRDefault="008C6CB7" w:rsidP="003863FB">
            <w:pPr>
              <w:pStyle w:val="a1"/>
              <w:numPr>
                <w:ilvl w:val="0"/>
                <w:numId w:val="83"/>
              </w:numPr>
              <w:spacing w:line="240" w:lineRule="auto"/>
              <w:ind w:left="0" w:firstLine="0"/>
              <w:rPr>
                <w:b w:val="0"/>
                <w:bCs w:val="0"/>
                <w:color w:val="auto"/>
                <w:sz w:val="24"/>
                <w:szCs w:val="24"/>
              </w:rPr>
            </w:pPr>
          </w:p>
        </w:tc>
        <w:tc>
          <w:tcPr>
            <w:tcW w:w="4265" w:type="dxa"/>
          </w:tcPr>
          <w:p w14:paraId="0B70C5F1" w14:textId="77777777" w:rsidR="008C6CB7" w:rsidRPr="008A1266" w:rsidRDefault="008C6CB7" w:rsidP="008C6CB7">
            <w:pPr>
              <w:pStyle w:val="a1"/>
              <w:spacing w:line="240" w:lineRule="auto"/>
              <w:ind w:left="0"/>
              <w:jc w:val="left"/>
              <w:rPr>
                <w:b w:val="0"/>
                <w:sz w:val="24"/>
                <w:szCs w:val="24"/>
                <w:lang w:val="hy-AM"/>
              </w:rPr>
            </w:pPr>
            <w:r w:rsidRPr="008A1266">
              <w:rPr>
                <w:b w:val="0"/>
                <w:sz w:val="24"/>
                <w:szCs w:val="24"/>
                <w:lang w:val="hy-AM"/>
              </w:rPr>
              <w:t>Սրող  հաստոց</w:t>
            </w:r>
          </w:p>
        </w:tc>
        <w:tc>
          <w:tcPr>
            <w:tcW w:w="1256" w:type="dxa"/>
          </w:tcPr>
          <w:p w14:paraId="006678BC" w14:textId="77777777" w:rsidR="008C6CB7" w:rsidRPr="008A1266" w:rsidRDefault="008C6CB7" w:rsidP="008C6CB7">
            <w:pPr>
              <w:pStyle w:val="a1"/>
              <w:spacing w:line="240" w:lineRule="auto"/>
              <w:ind w:left="0"/>
              <w:rPr>
                <w:b w:val="0"/>
                <w:sz w:val="24"/>
                <w:szCs w:val="24"/>
              </w:rPr>
            </w:pPr>
            <w:proofErr w:type="spellStart"/>
            <w:r w:rsidRPr="008A1266">
              <w:rPr>
                <w:b w:val="0"/>
                <w:sz w:val="24"/>
                <w:szCs w:val="24"/>
              </w:rPr>
              <w:t>հատ</w:t>
            </w:r>
            <w:proofErr w:type="spellEnd"/>
          </w:p>
        </w:tc>
        <w:tc>
          <w:tcPr>
            <w:tcW w:w="2438" w:type="dxa"/>
          </w:tcPr>
          <w:p w14:paraId="76327107"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1</w:t>
            </w:r>
          </w:p>
        </w:tc>
      </w:tr>
      <w:tr w:rsidR="008C6CB7" w:rsidRPr="008A1266" w14:paraId="6D487365" w14:textId="77777777" w:rsidTr="008C6CB7">
        <w:trPr>
          <w:trHeight w:val="264"/>
        </w:trPr>
        <w:tc>
          <w:tcPr>
            <w:tcW w:w="985" w:type="dxa"/>
          </w:tcPr>
          <w:p w14:paraId="5BDA998F" w14:textId="77777777" w:rsidR="008C6CB7" w:rsidRPr="008A1266" w:rsidRDefault="008C6CB7" w:rsidP="003863FB">
            <w:pPr>
              <w:pStyle w:val="a1"/>
              <w:numPr>
                <w:ilvl w:val="0"/>
                <w:numId w:val="83"/>
              </w:numPr>
              <w:spacing w:line="240" w:lineRule="auto"/>
              <w:ind w:left="0" w:firstLine="0"/>
              <w:rPr>
                <w:b w:val="0"/>
                <w:bCs w:val="0"/>
                <w:color w:val="auto"/>
                <w:sz w:val="24"/>
                <w:szCs w:val="24"/>
              </w:rPr>
            </w:pPr>
          </w:p>
        </w:tc>
        <w:tc>
          <w:tcPr>
            <w:tcW w:w="4265" w:type="dxa"/>
          </w:tcPr>
          <w:p w14:paraId="6C41F763" w14:textId="77777777" w:rsidR="008C6CB7" w:rsidRPr="008A1266" w:rsidRDefault="008C6CB7" w:rsidP="008C6CB7">
            <w:pPr>
              <w:pStyle w:val="a1"/>
              <w:spacing w:line="240" w:lineRule="auto"/>
              <w:ind w:left="0"/>
              <w:jc w:val="left"/>
              <w:rPr>
                <w:b w:val="0"/>
                <w:sz w:val="24"/>
                <w:szCs w:val="24"/>
                <w:lang w:val="hy-AM"/>
              </w:rPr>
            </w:pPr>
            <w:r w:rsidRPr="008A1266">
              <w:rPr>
                <w:b w:val="0"/>
                <w:sz w:val="24"/>
                <w:szCs w:val="24"/>
              </w:rPr>
              <w:t xml:space="preserve">Էլեկտրական </w:t>
            </w:r>
            <w:proofErr w:type="spellStart"/>
            <w:r w:rsidRPr="008A1266">
              <w:rPr>
                <w:b w:val="0"/>
                <w:sz w:val="24"/>
                <w:szCs w:val="24"/>
              </w:rPr>
              <w:t>օդազտիչ</w:t>
            </w:r>
            <w:proofErr w:type="spellEnd"/>
          </w:p>
        </w:tc>
        <w:tc>
          <w:tcPr>
            <w:tcW w:w="1256" w:type="dxa"/>
          </w:tcPr>
          <w:p w14:paraId="39BC7525" w14:textId="77777777" w:rsidR="008C6CB7" w:rsidRPr="008A1266" w:rsidRDefault="008C6CB7" w:rsidP="008C6CB7">
            <w:pPr>
              <w:pStyle w:val="a1"/>
              <w:spacing w:line="240" w:lineRule="auto"/>
              <w:ind w:left="0"/>
              <w:rPr>
                <w:b w:val="0"/>
                <w:sz w:val="24"/>
                <w:szCs w:val="24"/>
              </w:rPr>
            </w:pPr>
            <w:proofErr w:type="spellStart"/>
            <w:r w:rsidRPr="008A1266">
              <w:rPr>
                <w:b w:val="0"/>
                <w:sz w:val="24"/>
                <w:szCs w:val="24"/>
              </w:rPr>
              <w:t>հատ</w:t>
            </w:r>
            <w:proofErr w:type="spellEnd"/>
          </w:p>
        </w:tc>
        <w:tc>
          <w:tcPr>
            <w:tcW w:w="2438" w:type="dxa"/>
          </w:tcPr>
          <w:p w14:paraId="0DE6E0BD"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1</w:t>
            </w:r>
          </w:p>
        </w:tc>
      </w:tr>
      <w:tr w:rsidR="008C6CB7" w:rsidRPr="008A1266" w14:paraId="152ECA0D" w14:textId="77777777" w:rsidTr="008C6CB7">
        <w:trPr>
          <w:trHeight w:val="264"/>
        </w:trPr>
        <w:tc>
          <w:tcPr>
            <w:tcW w:w="985" w:type="dxa"/>
          </w:tcPr>
          <w:p w14:paraId="0F7FE780" w14:textId="307F54FB" w:rsidR="008C6CB7" w:rsidRPr="00C04501" w:rsidRDefault="00C04501" w:rsidP="008C6CB7">
            <w:pPr>
              <w:pStyle w:val="a1"/>
              <w:spacing w:line="240" w:lineRule="auto"/>
              <w:ind w:left="0"/>
              <w:rPr>
                <w:bCs w:val="0"/>
                <w:color w:val="auto"/>
                <w:sz w:val="24"/>
                <w:szCs w:val="24"/>
                <w:lang w:val="hy-AM"/>
              </w:rPr>
            </w:pPr>
            <w:r>
              <w:rPr>
                <w:bCs w:val="0"/>
                <w:color w:val="auto"/>
                <w:sz w:val="24"/>
                <w:szCs w:val="24"/>
                <w:lang w:val="hy-AM"/>
              </w:rPr>
              <w:t>4.</w:t>
            </w:r>
          </w:p>
        </w:tc>
        <w:tc>
          <w:tcPr>
            <w:tcW w:w="4265" w:type="dxa"/>
          </w:tcPr>
          <w:p w14:paraId="38E0CC14" w14:textId="77777777" w:rsidR="008C6CB7" w:rsidRPr="008A1266" w:rsidRDefault="008C6CB7" w:rsidP="008C6CB7">
            <w:pPr>
              <w:pStyle w:val="a1"/>
              <w:spacing w:line="240" w:lineRule="auto"/>
              <w:ind w:left="0"/>
              <w:jc w:val="left"/>
              <w:rPr>
                <w:bCs w:val="0"/>
                <w:sz w:val="24"/>
                <w:szCs w:val="24"/>
              </w:rPr>
            </w:pPr>
            <w:proofErr w:type="spellStart"/>
            <w:r w:rsidRPr="008A1266">
              <w:rPr>
                <w:bCs w:val="0"/>
                <w:sz w:val="24"/>
                <w:szCs w:val="24"/>
              </w:rPr>
              <w:t>Աշխատանքի</w:t>
            </w:r>
            <w:proofErr w:type="spellEnd"/>
            <w:r w:rsidRPr="008A1266">
              <w:rPr>
                <w:bCs w:val="0"/>
                <w:sz w:val="24"/>
                <w:szCs w:val="24"/>
              </w:rPr>
              <w:t xml:space="preserve"> </w:t>
            </w:r>
            <w:proofErr w:type="spellStart"/>
            <w:r w:rsidRPr="008A1266">
              <w:rPr>
                <w:bCs w:val="0"/>
                <w:sz w:val="24"/>
                <w:szCs w:val="24"/>
              </w:rPr>
              <w:t>անվտանգությունը</w:t>
            </w:r>
            <w:proofErr w:type="spellEnd"/>
            <w:r w:rsidRPr="008A1266">
              <w:rPr>
                <w:bCs w:val="0"/>
                <w:sz w:val="24"/>
                <w:szCs w:val="24"/>
              </w:rPr>
              <w:t xml:space="preserve"> </w:t>
            </w:r>
            <w:proofErr w:type="spellStart"/>
            <w:r w:rsidRPr="008A1266">
              <w:rPr>
                <w:bCs w:val="0"/>
                <w:sz w:val="24"/>
                <w:szCs w:val="24"/>
              </w:rPr>
              <w:t>ապահովող</w:t>
            </w:r>
            <w:proofErr w:type="spellEnd"/>
            <w:r w:rsidRPr="008A1266">
              <w:rPr>
                <w:bCs w:val="0"/>
                <w:sz w:val="24"/>
                <w:szCs w:val="24"/>
              </w:rPr>
              <w:t xml:space="preserve"> </w:t>
            </w:r>
            <w:proofErr w:type="spellStart"/>
            <w:r w:rsidRPr="008A1266">
              <w:rPr>
                <w:bCs w:val="0"/>
                <w:sz w:val="24"/>
                <w:szCs w:val="24"/>
              </w:rPr>
              <w:t>միջոցներ</w:t>
            </w:r>
            <w:proofErr w:type="spellEnd"/>
          </w:p>
        </w:tc>
        <w:tc>
          <w:tcPr>
            <w:tcW w:w="1256" w:type="dxa"/>
          </w:tcPr>
          <w:p w14:paraId="2301E60C" w14:textId="77777777" w:rsidR="008C6CB7" w:rsidRPr="008A1266" w:rsidRDefault="008C6CB7" w:rsidP="008C6CB7">
            <w:pPr>
              <w:pStyle w:val="a1"/>
              <w:spacing w:line="240" w:lineRule="auto"/>
              <w:ind w:left="0"/>
              <w:rPr>
                <w:b w:val="0"/>
                <w:sz w:val="24"/>
                <w:szCs w:val="24"/>
              </w:rPr>
            </w:pPr>
          </w:p>
        </w:tc>
        <w:tc>
          <w:tcPr>
            <w:tcW w:w="2438" w:type="dxa"/>
          </w:tcPr>
          <w:p w14:paraId="1AE3187A" w14:textId="77777777" w:rsidR="008C6CB7" w:rsidRPr="008A1266" w:rsidRDefault="008C6CB7" w:rsidP="008C6CB7">
            <w:pPr>
              <w:pStyle w:val="a1"/>
              <w:spacing w:line="240" w:lineRule="auto"/>
              <w:ind w:left="0"/>
              <w:rPr>
                <w:rFonts w:cs="Sylfaen"/>
                <w:b w:val="0"/>
                <w:bCs w:val="0"/>
                <w:sz w:val="24"/>
                <w:szCs w:val="24"/>
              </w:rPr>
            </w:pPr>
          </w:p>
        </w:tc>
      </w:tr>
      <w:tr w:rsidR="008C6CB7" w:rsidRPr="008A1266" w14:paraId="44EDEF14" w14:textId="77777777" w:rsidTr="008C6CB7">
        <w:trPr>
          <w:trHeight w:val="264"/>
        </w:trPr>
        <w:tc>
          <w:tcPr>
            <w:tcW w:w="985" w:type="dxa"/>
          </w:tcPr>
          <w:p w14:paraId="3F0A245F" w14:textId="77777777" w:rsidR="008C6CB7" w:rsidRPr="008A1266" w:rsidRDefault="008C6CB7" w:rsidP="003863FB">
            <w:pPr>
              <w:pStyle w:val="a1"/>
              <w:numPr>
                <w:ilvl w:val="0"/>
                <w:numId w:val="84"/>
              </w:numPr>
              <w:spacing w:line="240" w:lineRule="auto"/>
              <w:ind w:left="0" w:firstLine="0"/>
              <w:rPr>
                <w:b w:val="0"/>
                <w:bCs w:val="0"/>
                <w:color w:val="auto"/>
                <w:sz w:val="24"/>
                <w:szCs w:val="24"/>
              </w:rPr>
            </w:pPr>
          </w:p>
        </w:tc>
        <w:tc>
          <w:tcPr>
            <w:tcW w:w="4265" w:type="dxa"/>
          </w:tcPr>
          <w:p w14:paraId="03222D94" w14:textId="77777777" w:rsidR="008C6CB7" w:rsidRPr="008A1266" w:rsidRDefault="008C6CB7" w:rsidP="008C6CB7">
            <w:pPr>
              <w:pStyle w:val="a1"/>
              <w:spacing w:line="240" w:lineRule="auto"/>
              <w:ind w:left="0"/>
              <w:jc w:val="left"/>
              <w:rPr>
                <w:b w:val="0"/>
                <w:sz w:val="24"/>
                <w:szCs w:val="24"/>
                <w:lang w:val="hy-AM"/>
              </w:rPr>
            </w:pPr>
            <w:r w:rsidRPr="008A1266">
              <w:rPr>
                <w:b w:val="0"/>
                <w:sz w:val="24"/>
                <w:szCs w:val="24"/>
                <w:lang w:val="hy-AM"/>
              </w:rPr>
              <w:t>Ամրակապման  գոտի</w:t>
            </w:r>
          </w:p>
        </w:tc>
        <w:tc>
          <w:tcPr>
            <w:tcW w:w="1256" w:type="dxa"/>
          </w:tcPr>
          <w:p w14:paraId="513B2ACE" w14:textId="77777777" w:rsidR="008C6CB7" w:rsidRPr="008A1266" w:rsidRDefault="008C6CB7" w:rsidP="008C6CB7">
            <w:pPr>
              <w:pStyle w:val="a1"/>
              <w:spacing w:line="240" w:lineRule="auto"/>
              <w:ind w:left="0"/>
              <w:rPr>
                <w:b w:val="0"/>
                <w:sz w:val="24"/>
                <w:szCs w:val="24"/>
              </w:rPr>
            </w:pPr>
            <w:proofErr w:type="spellStart"/>
            <w:r w:rsidRPr="008A1266">
              <w:rPr>
                <w:b w:val="0"/>
                <w:sz w:val="24"/>
                <w:szCs w:val="24"/>
              </w:rPr>
              <w:t>հատ</w:t>
            </w:r>
            <w:proofErr w:type="spellEnd"/>
          </w:p>
        </w:tc>
        <w:tc>
          <w:tcPr>
            <w:tcW w:w="2438" w:type="dxa"/>
          </w:tcPr>
          <w:p w14:paraId="65E608D6"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1</w:t>
            </w:r>
          </w:p>
        </w:tc>
      </w:tr>
      <w:tr w:rsidR="008C6CB7" w:rsidRPr="008A1266" w14:paraId="43CA2C9C" w14:textId="77777777" w:rsidTr="008C6CB7">
        <w:trPr>
          <w:trHeight w:val="264"/>
        </w:trPr>
        <w:tc>
          <w:tcPr>
            <w:tcW w:w="985" w:type="dxa"/>
          </w:tcPr>
          <w:p w14:paraId="76F9BD56" w14:textId="77777777" w:rsidR="008C6CB7" w:rsidRPr="008A1266" w:rsidRDefault="008C6CB7" w:rsidP="003863FB">
            <w:pPr>
              <w:pStyle w:val="a1"/>
              <w:numPr>
                <w:ilvl w:val="0"/>
                <w:numId w:val="84"/>
              </w:numPr>
              <w:spacing w:line="240" w:lineRule="auto"/>
              <w:ind w:left="0" w:firstLine="0"/>
              <w:rPr>
                <w:b w:val="0"/>
                <w:bCs w:val="0"/>
                <w:color w:val="auto"/>
                <w:sz w:val="24"/>
                <w:szCs w:val="24"/>
              </w:rPr>
            </w:pPr>
          </w:p>
        </w:tc>
        <w:tc>
          <w:tcPr>
            <w:tcW w:w="4265" w:type="dxa"/>
          </w:tcPr>
          <w:p w14:paraId="65E17BBC" w14:textId="77777777" w:rsidR="008C6CB7" w:rsidRPr="008A1266" w:rsidRDefault="008C6CB7" w:rsidP="008C6CB7">
            <w:pPr>
              <w:pStyle w:val="a1"/>
              <w:spacing w:line="240" w:lineRule="auto"/>
              <w:ind w:left="0"/>
              <w:jc w:val="left"/>
              <w:rPr>
                <w:b w:val="0"/>
                <w:sz w:val="24"/>
                <w:szCs w:val="24"/>
                <w:lang w:val="hy-AM"/>
              </w:rPr>
            </w:pPr>
            <w:r w:rsidRPr="008A1266">
              <w:rPr>
                <w:b w:val="0"/>
                <w:sz w:val="24"/>
                <w:szCs w:val="24"/>
                <w:lang w:val="hy-AM"/>
              </w:rPr>
              <w:t>Դիէլեկտրիկ  պաշտպանիչ կոշիկ</w:t>
            </w:r>
          </w:p>
        </w:tc>
        <w:tc>
          <w:tcPr>
            <w:tcW w:w="1256" w:type="dxa"/>
          </w:tcPr>
          <w:p w14:paraId="1654BFEE" w14:textId="77777777" w:rsidR="008C6CB7" w:rsidRPr="008A1266" w:rsidRDefault="008C6CB7" w:rsidP="008C6CB7">
            <w:pPr>
              <w:pStyle w:val="a1"/>
              <w:spacing w:line="240" w:lineRule="auto"/>
              <w:ind w:left="0"/>
              <w:rPr>
                <w:b w:val="0"/>
                <w:sz w:val="24"/>
                <w:szCs w:val="24"/>
              </w:rPr>
            </w:pPr>
            <w:proofErr w:type="spellStart"/>
            <w:r w:rsidRPr="008A1266">
              <w:rPr>
                <w:b w:val="0"/>
                <w:sz w:val="24"/>
                <w:szCs w:val="24"/>
              </w:rPr>
              <w:t>զույգ</w:t>
            </w:r>
            <w:proofErr w:type="spellEnd"/>
          </w:p>
        </w:tc>
        <w:tc>
          <w:tcPr>
            <w:tcW w:w="2438" w:type="dxa"/>
          </w:tcPr>
          <w:p w14:paraId="4C53BEC3"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25</w:t>
            </w:r>
          </w:p>
        </w:tc>
      </w:tr>
      <w:tr w:rsidR="008C6CB7" w:rsidRPr="008A1266" w14:paraId="381A1B48" w14:textId="77777777" w:rsidTr="008C6CB7">
        <w:trPr>
          <w:trHeight w:val="264"/>
        </w:trPr>
        <w:tc>
          <w:tcPr>
            <w:tcW w:w="985" w:type="dxa"/>
          </w:tcPr>
          <w:p w14:paraId="3E1E3A7C" w14:textId="77777777" w:rsidR="008C6CB7" w:rsidRPr="008A1266" w:rsidRDefault="008C6CB7" w:rsidP="003863FB">
            <w:pPr>
              <w:pStyle w:val="a1"/>
              <w:numPr>
                <w:ilvl w:val="0"/>
                <w:numId w:val="84"/>
              </w:numPr>
              <w:spacing w:line="240" w:lineRule="auto"/>
              <w:ind w:left="0" w:firstLine="0"/>
              <w:rPr>
                <w:b w:val="0"/>
                <w:bCs w:val="0"/>
                <w:color w:val="auto"/>
                <w:sz w:val="24"/>
                <w:szCs w:val="24"/>
              </w:rPr>
            </w:pPr>
          </w:p>
        </w:tc>
        <w:tc>
          <w:tcPr>
            <w:tcW w:w="4265" w:type="dxa"/>
          </w:tcPr>
          <w:p w14:paraId="28B66A69" w14:textId="77777777" w:rsidR="008C6CB7" w:rsidRPr="008A1266" w:rsidRDefault="008C6CB7" w:rsidP="008C6CB7">
            <w:pPr>
              <w:pStyle w:val="a1"/>
              <w:spacing w:line="240" w:lineRule="auto"/>
              <w:ind w:left="0"/>
              <w:jc w:val="left"/>
              <w:rPr>
                <w:b w:val="0"/>
                <w:sz w:val="24"/>
                <w:szCs w:val="24"/>
                <w:lang w:val="hy-AM"/>
              </w:rPr>
            </w:pPr>
            <w:r w:rsidRPr="008A1266">
              <w:rPr>
                <w:b w:val="0"/>
                <w:sz w:val="24"/>
                <w:szCs w:val="24"/>
                <w:lang w:val="hy-AM"/>
              </w:rPr>
              <w:t>Դիէլեկտրիկ  գործիքների հավաքածու 1000v</w:t>
            </w:r>
          </w:p>
        </w:tc>
        <w:tc>
          <w:tcPr>
            <w:tcW w:w="1256" w:type="dxa"/>
          </w:tcPr>
          <w:p w14:paraId="791CFCEE" w14:textId="77777777" w:rsidR="008C6CB7" w:rsidRPr="008A1266" w:rsidRDefault="008C6CB7" w:rsidP="008C6CB7">
            <w:pPr>
              <w:pStyle w:val="a1"/>
              <w:spacing w:line="240" w:lineRule="auto"/>
              <w:ind w:left="0"/>
              <w:rPr>
                <w:rFonts w:cs="Sylfaen"/>
                <w:b w:val="0"/>
                <w:bCs w:val="0"/>
                <w:sz w:val="24"/>
                <w:szCs w:val="24"/>
              </w:rPr>
            </w:pPr>
            <w:proofErr w:type="spellStart"/>
            <w:r w:rsidRPr="008A1266">
              <w:rPr>
                <w:b w:val="0"/>
                <w:sz w:val="24"/>
                <w:szCs w:val="24"/>
              </w:rPr>
              <w:t>հատ</w:t>
            </w:r>
            <w:proofErr w:type="spellEnd"/>
          </w:p>
        </w:tc>
        <w:tc>
          <w:tcPr>
            <w:tcW w:w="2438" w:type="dxa"/>
          </w:tcPr>
          <w:p w14:paraId="68203EE7"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1</w:t>
            </w:r>
          </w:p>
        </w:tc>
      </w:tr>
      <w:tr w:rsidR="008C6CB7" w:rsidRPr="008A1266" w14:paraId="0D0552BF" w14:textId="77777777" w:rsidTr="008C6CB7">
        <w:trPr>
          <w:trHeight w:val="264"/>
        </w:trPr>
        <w:tc>
          <w:tcPr>
            <w:tcW w:w="985" w:type="dxa"/>
          </w:tcPr>
          <w:p w14:paraId="5C955A31" w14:textId="77777777" w:rsidR="008C6CB7" w:rsidRPr="008A1266" w:rsidRDefault="008C6CB7" w:rsidP="003863FB">
            <w:pPr>
              <w:pStyle w:val="a1"/>
              <w:numPr>
                <w:ilvl w:val="0"/>
                <w:numId w:val="84"/>
              </w:numPr>
              <w:spacing w:line="240" w:lineRule="auto"/>
              <w:ind w:left="0" w:firstLine="0"/>
              <w:rPr>
                <w:b w:val="0"/>
                <w:bCs w:val="0"/>
                <w:color w:val="auto"/>
                <w:sz w:val="24"/>
                <w:szCs w:val="24"/>
              </w:rPr>
            </w:pPr>
          </w:p>
        </w:tc>
        <w:tc>
          <w:tcPr>
            <w:tcW w:w="4265" w:type="dxa"/>
          </w:tcPr>
          <w:p w14:paraId="68B1FD1D" w14:textId="77777777" w:rsidR="008C6CB7" w:rsidRPr="008A1266" w:rsidRDefault="008C6CB7" w:rsidP="008C6CB7">
            <w:pPr>
              <w:pStyle w:val="a1"/>
              <w:spacing w:line="240" w:lineRule="auto"/>
              <w:ind w:left="0"/>
              <w:jc w:val="left"/>
              <w:rPr>
                <w:b w:val="0"/>
                <w:sz w:val="24"/>
                <w:szCs w:val="24"/>
              </w:rPr>
            </w:pPr>
            <w:proofErr w:type="spellStart"/>
            <w:proofErr w:type="gramStart"/>
            <w:r w:rsidRPr="008A1266">
              <w:rPr>
                <w:b w:val="0"/>
                <w:sz w:val="24"/>
                <w:szCs w:val="24"/>
              </w:rPr>
              <w:t>Աշխատանքային</w:t>
            </w:r>
            <w:proofErr w:type="spellEnd"/>
            <w:r w:rsidRPr="008A1266">
              <w:rPr>
                <w:b w:val="0"/>
                <w:sz w:val="24"/>
                <w:szCs w:val="24"/>
                <w:lang w:val="hy-AM"/>
              </w:rPr>
              <w:t xml:space="preserve"> </w:t>
            </w:r>
            <w:r w:rsidRPr="008A1266">
              <w:rPr>
                <w:b w:val="0"/>
                <w:sz w:val="24"/>
                <w:szCs w:val="24"/>
              </w:rPr>
              <w:t xml:space="preserve"> </w:t>
            </w:r>
            <w:proofErr w:type="spellStart"/>
            <w:r w:rsidRPr="008A1266">
              <w:rPr>
                <w:b w:val="0"/>
                <w:sz w:val="24"/>
                <w:szCs w:val="24"/>
              </w:rPr>
              <w:t>հագուստ</w:t>
            </w:r>
            <w:proofErr w:type="spellEnd"/>
            <w:proofErr w:type="gramEnd"/>
            <w:r w:rsidRPr="008A1266">
              <w:rPr>
                <w:b w:val="0"/>
                <w:sz w:val="24"/>
                <w:szCs w:val="24"/>
              </w:rPr>
              <w:t xml:space="preserve">` </w:t>
            </w:r>
            <w:proofErr w:type="spellStart"/>
            <w:r w:rsidRPr="008A1266">
              <w:rPr>
                <w:b w:val="0"/>
                <w:sz w:val="24"/>
                <w:szCs w:val="24"/>
              </w:rPr>
              <w:t>գրպաններով</w:t>
            </w:r>
            <w:proofErr w:type="spellEnd"/>
            <w:r w:rsidRPr="008A1266">
              <w:rPr>
                <w:b w:val="0"/>
                <w:sz w:val="24"/>
                <w:szCs w:val="24"/>
              </w:rPr>
              <w:t>/</w:t>
            </w:r>
            <w:proofErr w:type="spellStart"/>
            <w:r w:rsidRPr="008A1266">
              <w:rPr>
                <w:b w:val="0"/>
                <w:sz w:val="24"/>
                <w:szCs w:val="24"/>
              </w:rPr>
              <w:t>տաբատ-բաճկոն</w:t>
            </w:r>
            <w:proofErr w:type="spellEnd"/>
            <w:r w:rsidRPr="008A1266">
              <w:rPr>
                <w:b w:val="0"/>
                <w:sz w:val="24"/>
                <w:szCs w:val="24"/>
              </w:rPr>
              <w:t>/</w:t>
            </w:r>
          </w:p>
        </w:tc>
        <w:tc>
          <w:tcPr>
            <w:tcW w:w="1256" w:type="dxa"/>
          </w:tcPr>
          <w:p w14:paraId="0F483048" w14:textId="77777777" w:rsidR="008C6CB7" w:rsidRPr="008A1266" w:rsidRDefault="008C6CB7" w:rsidP="008C6CB7">
            <w:pPr>
              <w:pStyle w:val="a1"/>
              <w:spacing w:line="240" w:lineRule="auto"/>
              <w:ind w:left="0"/>
              <w:rPr>
                <w:rFonts w:cs="Sylfaen"/>
                <w:b w:val="0"/>
                <w:bCs w:val="0"/>
                <w:sz w:val="24"/>
                <w:szCs w:val="24"/>
              </w:rPr>
            </w:pPr>
            <w:proofErr w:type="spellStart"/>
            <w:r w:rsidRPr="008A1266">
              <w:rPr>
                <w:b w:val="0"/>
                <w:sz w:val="24"/>
                <w:szCs w:val="24"/>
              </w:rPr>
              <w:t>հատ</w:t>
            </w:r>
            <w:proofErr w:type="spellEnd"/>
          </w:p>
        </w:tc>
        <w:tc>
          <w:tcPr>
            <w:tcW w:w="2438" w:type="dxa"/>
          </w:tcPr>
          <w:p w14:paraId="5F70FF77"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12</w:t>
            </w:r>
          </w:p>
        </w:tc>
      </w:tr>
      <w:tr w:rsidR="008C6CB7" w:rsidRPr="008A1266" w14:paraId="396561B3" w14:textId="77777777" w:rsidTr="008C6CB7">
        <w:trPr>
          <w:trHeight w:val="264"/>
        </w:trPr>
        <w:tc>
          <w:tcPr>
            <w:tcW w:w="985" w:type="dxa"/>
          </w:tcPr>
          <w:p w14:paraId="20442D0D" w14:textId="77777777" w:rsidR="008C6CB7" w:rsidRPr="008A1266" w:rsidRDefault="008C6CB7" w:rsidP="003863FB">
            <w:pPr>
              <w:pStyle w:val="a1"/>
              <w:numPr>
                <w:ilvl w:val="0"/>
                <w:numId w:val="84"/>
              </w:numPr>
              <w:spacing w:line="240" w:lineRule="auto"/>
              <w:ind w:left="0" w:firstLine="0"/>
              <w:rPr>
                <w:b w:val="0"/>
                <w:bCs w:val="0"/>
                <w:color w:val="auto"/>
                <w:sz w:val="24"/>
                <w:szCs w:val="24"/>
              </w:rPr>
            </w:pPr>
          </w:p>
        </w:tc>
        <w:tc>
          <w:tcPr>
            <w:tcW w:w="4265" w:type="dxa"/>
          </w:tcPr>
          <w:p w14:paraId="72810005" w14:textId="77777777" w:rsidR="008C6CB7" w:rsidRPr="008A1266" w:rsidRDefault="008C6CB7" w:rsidP="008C6CB7">
            <w:pPr>
              <w:pStyle w:val="a1"/>
              <w:spacing w:line="240" w:lineRule="auto"/>
              <w:ind w:left="0"/>
              <w:jc w:val="left"/>
              <w:rPr>
                <w:b w:val="0"/>
                <w:sz w:val="24"/>
                <w:szCs w:val="24"/>
              </w:rPr>
            </w:pPr>
            <w:proofErr w:type="spellStart"/>
            <w:r w:rsidRPr="008A1266">
              <w:rPr>
                <w:b w:val="0"/>
                <w:sz w:val="24"/>
                <w:szCs w:val="24"/>
              </w:rPr>
              <w:t>Աշխատանքային</w:t>
            </w:r>
            <w:proofErr w:type="spellEnd"/>
            <w:r w:rsidRPr="008A1266">
              <w:rPr>
                <w:b w:val="0"/>
                <w:sz w:val="24"/>
                <w:szCs w:val="24"/>
              </w:rPr>
              <w:t xml:space="preserve"> </w:t>
            </w:r>
            <w:proofErr w:type="spellStart"/>
            <w:r w:rsidRPr="008A1266">
              <w:rPr>
                <w:b w:val="0"/>
                <w:sz w:val="24"/>
                <w:szCs w:val="24"/>
              </w:rPr>
              <w:t>ռետինե</w:t>
            </w:r>
            <w:proofErr w:type="spellEnd"/>
            <w:r w:rsidRPr="008A1266">
              <w:rPr>
                <w:b w:val="0"/>
                <w:sz w:val="24"/>
                <w:szCs w:val="24"/>
              </w:rPr>
              <w:t xml:space="preserve"> </w:t>
            </w:r>
            <w:proofErr w:type="spellStart"/>
            <w:r w:rsidRPr="008A1266">
              <w:rPr>
                <w:b w:val="0"/>
                <w:sz w:val="24"/>
                <w:szCs w:val="24"/>
              </w:rPr>
              <w:t>ձեռնոց</w:t>
            </w:r>
            <w:proofErr w:type="spellEnd"/>
          </w:p>
        </w:tc>
        <w:tc>
          <w:tcPr>
            <w:tcW w:w="1256" w:type="dxa"/>
          </w:tcPr>
          <w:p w14:paraId="59EAB7C6" w14:textId="77777777" w:rsidR="008C6CB7" w:rsidRPr="008A1266" w:rsidRDefault="008C6CB7" w:rsidP="008C6CB7">
            <w:pPr>
              <w:pStyle w:val="a1"/>
              <w:spacing w:line="240" w:lineRule="auto"/>
              <w:ind w:left="0"/>
              <w:rPr>
                <w:rFonts w:cs="Sylfaen"/>
                <w:b w:val="0"/>
                <w:bCs w:val="0"/>
                <w:sz w:val="24"/>
                <w:szCs w:val="24"/>
              </w:rPr>
            </w:pPr>
            <w:proofErr w:type="spellStart"/>
            <w:r w:rsidRPr="008A1266">
              <w:rPr>
                <w:b w:val="0"/>
                <w:sz w:val="24"/>
                <w:szCs w:val="24"/>
              </w:rPr>
              <w:t>զույգ</w:t>
            </w:r>
            <w:proofErr w:type="spellEnd"/>
          </w:p>
        </w:tc>
        <w:tc>
          <w:tcPr>
            <w:tcW w:w="2438" w:type="dxa"/>
          </w:tcPr>
          <w:p w14:paraId="1C991FCB"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5</w:t>
            </w:r>
          </w:p>
        </w:tc>
      </w:tr>
      <w:tr w:rsidR="008C6CB7" w:rsidRPr="008A1266" w14:paraId="37052794" w14:textId="77777777" w:rsidTr="008C6CB7">
        <w:trPr>
          <w:trHeight w:val="264"/>
        </w:trPr>
        <w:tc>
          <w:tcPr>
            <w:tcW w:w="985" w:type="dxa"/>
          </w:tcPr>
          <w:p w14:paraId="0161D74A" w14:textId="77777777" w:rsidR="008C6CB7" w:rsidRPr="008A1266" w:rsidRDefault="008C6CB7" w:rsidP="003863FB">
            <w:pPr>
              <w:pStyle w:val="a1"/>
              <w:numPr>
                <w:ilvl w:val="0"/>
                <w:numId w:val="84"/>
              </w:numPr>
              <w:spacing w:line="240" w:lineRule="auto"/>
              <w:ind w:left="0" w:firstLine="0"/>
              <w:rPr>
                <w:b w:val="0"/>
                <w:bCs w:val="0"/>
                <w:color w:val="auto"/>
                <w:sz w:val="24"/>
                <w:szCs w:val="24"/>
              </w:rPr>
            </w:pPr>
          </w:p>
        </w:tc>
        <w:tc>
          <w:tcPr>
            <w:tcW w:w="4265" w:type="dxa"/>
          </w:tcPr>
          <w:p w14:paraId="218CDB65" w14:textId="77777777" w:rsidR="008C6CB7" w:rsidRPr="008A1266" w:rsidRDefault="008C6CB7" w:rsidP="008C6CB7">
            <w:pPr>
              <w:pStyle w:val="a1"/>
              <w:spacing w:line="240" w:lineRule="auto"/>
              <w:ind w:left="0"/>
              <w:jc w:val="left"/>
              <w:rPr>
                <w:b w:val="0"/>
                <w:sz w:val="24"/>
                <w:szCs w:val="24"/>
              </w:rPr>
            </w:pPr>
            <w:proofErr w:type="spellStart"/>
            <w:r w:rsidRPr="008A1266">
              <w:rPr>
                <w:b w:val="0"/>
                <w:sz w:val="24"/>
                <w:szCs w:val="24"/>
              </w:rPr>
              <w:t>Աշխատանքային</w:t>
            </w:r>
            <w:proofErr w:type="spellEnd"/>
            <w:r w:rsidRPr="008A1266">
              <w:rPr>
                <w:b w:val="0"/>
                <w:sz w:val="24"/>
                <w:szCs w:val="24"/>
              </w:rPr>
              <w:t xml:space="preserve"> </w:t>
            </w:r>
            <w:proofErr w:type="spellStart"/>
            <w:r w:rsidRPr="008A1266">
              <w:rPr>
                <w:b w:val="0"/>
                <w:sz w:val="24"/>
                <w:szCs w:val="24"/>
              </w:rPr>
              <w:t>եռակցման</w:t>
            </w:r>
            <w:proofErr w:type="spellEnd"/>
            <w:r w:rsidRPr="008A1266">
              <w:rPr>
                <w:b w:val="0"/>
                <w:sz w:val="24"/>
                <w:szCs w:val="24"/>
              </w:rPr>
              <w:t xml:space="preserve"> </w:t>
            </w:r>
            <w:proofErr w:type="spellStart"/>
            <w:r w:rsidRPr="008A1266">
              <w:rPr>
                <w:b w:val="0"/>
                <w:sz w:val="24"/>
                <w:szCs w:val="24"/>
              </w:rPr>
              <w:t>կաշվե</w:t>
            </w:r>
            <w:proofErr w:type="spellEnd"/>
            <w:r w:rsidRPr="008A1266">
              <w:rPr>
                <w:b w:val="0"/>
                <w:sz w:val="24"/>
                <w:szCs w:val="24"/>
              </w:rPr>
              <w:t xml:space="preserve"> </w:t>
            </w:r>
            <w:proofErr w:type="spellStart"/>
            <w:r w:rsidRPr="008A1266">
              <w:rPr>
                <w:b w:val="0"/>
                <w:sz w:val="24"/>
                <w:szCs w:val="24"/>
              </w:rPr>
              <w:t>երկար</w:t>
            </w:r>
            <w:proofErr w:type="spellEnd"/>
            <w:r w:rsidRPr="008A1266">
              <w:rPr>
                <w:b w:val="0"/>
                <w:sz w:val="24"/>
                <w:szCs w:val="24"/>
              </w:rPr>
              <w:t xml:space="preserve"> </w:t>
            </w:r>
            <w:proofErr w:type="spellStart"/>
            <w:r w:rsidRPr="008A1266">
              <w:rPr>
                <w:b w:val="0"/>
                <w:sz w:val="24"/>
                <w:szCs w:val="24"/>
              </w:rPr>
              <w:t>ձեռնոց</w:t>
            </w:r>
            <w:proofErr w:type="spellEnd"/>
          </w:p>
        </w:tc>
        <w:tc>
          <w:tcPr>
            <w:tcW w:w="1256" w:type="dxa"/>
          </w:tcPr>
          <w:p w14:paraId="33C97D4C" w14:textId="77777777" w:rsidR="008C6CB7" w:rsidRPr="008A1266" w:rsidRDefault="008C6CB7" w:rsidP="008C6CB7">
            <w:pPr>
              <w:pStyle w:val="a1"/>
              <w:spacing w:line="240" w:lineRule="auto"/>
              <w:ind w:left="0"/>
              <w:rPr>
                <w:rFonts w:cs="Sylfaen"/>
                <w:b w:val="0"/>
                <w:bCs w:val="0"/>
                <w:sz w:val="24"/>
                <w:szCs w:val="24"/>
              </w:rPr>
            </w:pPr>
            <w:proofErr w:type="spellStart"/>
            <w:r w:rsidRPr="008A1266">
              <w:rPr>
                <w:b w:val="0"/>
                <w:sz w:val="24"/>
                <w:szCs w:val="24"/>
              </w:rPr>
              <w:t>զույգ</w:t>
            </w:r>
            <w:proofErr w:type="spellEnd"/>
          </w:p>
        </w:tc>
        <w:tc>
          <w:tcPr>
            <w:tcW w:w="2438" w:type="dxa"/>
          </w:tcPr>
          <w:p w14:paraId="53D89627"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5</w:t>
            </w:r>
          </w:p>
        </w:tc>
      </w:tr>
      <w:tr w:rsidR="008C6CB7" w:rsidRPr="008A1266" w14:paraId="7226E390" w14:textId="77777777" w:rsidTr="008C6CB7">
        <w:trPr>
          <w:trHeight w:val="264"/>
        </w:trPr>
        <w:tc>
          <w:tcPr>
            <w:tcW w:w="985" w:type="dxa"/>
          </w:tcPr>
          <w:p w14:paraId="5BCC2CFC" w14:textId="77777777" w:rsidR="008C6CB7" w:rsidRPr="008A1266" w:rsidRDefault="008C6CB7" w:rsidP="003863FB">
            <w:pPr>
              <w:pStyle w:val="a1"/>
              <w:numPr>
                <w:ilvl w:val="0"/>
                <w:numId w:val="84"/>
              </w:numPr>
              <w:spacing w:line="240" w:lineRule="auto"/>
              <w:ind w:left="0" w:firstLine="0"/>
              <w:rPr>
                <w:b w:val="0"/>
                <w:bCs w:val="0"/>
                <w:color w:val="auto"/>
                <w:sz w:val="24"/>
                <w:szCs w:val="24"/>
              </w:rPr>
            </w:pPr>
          </w:p>
        </w:tc>
        <w:tc>
          <w:tcPr>
            <w:tcW w:w="4265" w:type="dxa"/>
          </w:tcPr>
          <w:p w14:paraId="42E69FAE" w14:textId="77777777" w:rsidR="008C6CB7" w:rsidRPr="008A1266" w:rsidRDefault="008C6CB7" w:rsidP="008C6CB7">
            <w:pPr>
              <w:pStyle w:val="a1"/>
              <w:spacing w:line="240" w:lineRule="auto"/>
              <w:ind w:left="0"/>
              <w:jc w:val="left"/>
              <w:rPr>
                <w:b w:val="0"/>
                <w:sz w:val="24"/>
                <w:szCs w:val="24"/>
              </w:rPr>
            </w:pPr>
            <w:proofErr w:type="spellStart"/>
            <w:r w:rsidRPr="008A1266">
              <w:rPr>
                <w:b w:val="0"/>
                <w:sz w:val="24"/>
                <w:szCs w:val="24"/>
              </w:rPr>
              <w:t>Պաշտպանական</w:t>
            </w:r>
            <w:proofErr w:type="spellEnd"/>
            <w:r w:rsidRPr="008A1266">
              <w:rPr>
                <w:b w:val="0"/>
                <w:sz w:val="24"/>
                <w:szCs w:val="24"/>
              </w:rPr>
              <w:t xml:space="preserve"> </w:t>
            </w:r>
            <w:proofErr w:type="spellStart"/>
            <w:r w:rsidRPr="008A1266">
              <w:rPr>
                <w:b w:val="0"/>
                <w:sz w:val="24"/>
                <w:szCs w:val="24"/>
              </w:rPr>
              <w:t>սաղավարտ</w:t>
            </w:r>
            <w:proofErr w:type="spellEnd"/>
          </w:p>
        </w:tc>
        <w:tc>
          <w:tcPr>
            <w:tcW w:w="1256" w:type="dxa"/>
          </w:tcPr>
          <w:p w14:paraId="2488B1C6" w14:textId="77777777" w:rsidR="008C6CB7" w:rsidRPr="008A1266" w:rsidRDefault="008C6CB7" w:rsidP="008C6CB7">
            <w:pPr>
              <w:pStyle w:val="a1"/>
              <w:spacing w:line="240" w:lineRule="auto"/>
              <w:ind w:left="0"/>
              <w:rPr>
                <w:b w:val="0"/>
                <w:sz w:val="24"/>
                <w:szCs w:val="24"/>
              </w:rPr>
            </w:pPr>
            <w:proofErr w:type="spellStart"/>
            <w:r w:rsidRPr="008A1266">
              <w:rPr>
                <w:b w:val="0"/>
                <w:sz w:val="24"/>
                <w:szCs w:val="24"/>
              </w:rPr>
              <w:t>հատ</w:t>
            </w:r>
            <w:proofErr w:type="spellEnd"/>
          </w:p>
        </w:tc>
        <w:tc>
          <w:tcPr>
            <w:tcW w:w="2438" w:type="dxa"/>
          </w:tcPr>
          <w:p w14:paraId="2B18D16C"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12</w:t>
            </w:r>
          </w:p>
        </w:tc>
      </w:tr>
      <w:tr w:rsidR="008C6CB7" w:rsidRPr="008A1266" w14:paraId="64AF7AE8" w14:textId="77777777" w:rsidTr="008C6CB7">
        <w:trPr>
          <w:trHeight w:val="264"/>
        </w:trPr>
        <w:tc>
          <w:tcPr>
            <w:tcW w:w="985" w:type="dxa"/>
          </w:tcPr>
          <w:p w14:paraId="58F50884" w14:textId="77777777" w:rsidR="008C6CB7" w:rsidRPr="008A1266" w:rsidRDefault="008C6CB7" w:rsidP="003863FB">
            <w:pPr>
              <w:pStyle w:val="a1"/>
              <w:numPr>
                <w:ilvl w:val="0"/>
                <w:numId w:val="84"/>
              </w:numPr>
              <w:spacing w:line="240" w:lineRule="auto"/>
              <w:ind w:left="0" w:firstLine="0"/>
              <w:rPr>
                <w:b w:val="0"/>
                <w:bCs w:val="0"/>
                <w:color w:val="auto"/>
                <w:sz w:val="24"/>
                <w:szCs w:val="24"/>
              </w:rPr>
            </w:pPr>
          </w:p>
        </w:tc>
        <w:tc>
          <w:tcPr>
            <w:tcW w:w="4265" w:type="dxa"/>
          </w:tcPr>
          <w:p w14:paraId="4B549DDF" w14:textId="77777777" w:rsidR="008C6CB7" w:rsidRPr="008A1266" w:rsidRDefault="008C6CB7" w:rsidP="008C6CB7">
            <w:pPr>
              <w:pStyle w:val="a1"/>
              <w:spacing w:line="240" w:lineRule="auto"/>
              <w:ind w:left="0"/>
              <w:jc w:val="left"/>
              <w:rPr>
                <w:b w:val="0"/>
                <w:sz w:val="24"/>
                <w:szCs w:val="24"/>
              </w:rPr>
            </w:pPr>
            <w:proofErr w:type="spellStart"/>
            <w:r w:rsidRPr="008A1266">
              <w:rPr>
                <w:b w:val="0"/>
                <w:sz w:val="24"/>
                <w:szCs w:val="24"/>
              </w:rPr>
              <w:t>Եռակցման</w:t>
            </w:r>
            <w:proofErr w:type="spellEnd"/>
            <w:r w:rsidRPr="008A1266">
              <w:rPr>
                <w:b w:val="0"/>
                <w:sz w:val="24"/>
                <w:szCs w:val="24"/>
              </w:rPr>
              <w:t xml:space="preserve"> </w:t>
            </w:r>
            <w:proofErr w:type="spellStart"/>
            <w:r w:rsidRPr="008A1266">
              <w:rPr>
                <w:b w:val="0"/>
                <w:sz w:val="24"/>
                <w:szCs w:val="24"/>
              </w:rPr>
              <w:t>ակնոց</w:t>
            </w:r>
            <w:proofErr w:type="spellEnd"/>
            <w:r w:rsidRPr="008A1266">
              <w:rPr>
                <w:b w:val="0"/>
                <w:sz w:val="24"/>
                <w:szCs w:val="24"/>
              </w:rPr>
              <w:t xml:space="preserve">  </w:t>
            </w:r>
          </w:p>
        </w:tc>
        <w:tc>
          <w:tcPr>
            <w:tcW w:w="1256" w:type="dxa"/>
          </w:tcPr>
          <w:p w14:paraId="08395FC3" w14:textId="77777777" w:rsidR="008C6CB7" w:rsidRPr="008A1266" w:rsidRDefault="008C6CB7" w:rsidP="008C6CB7">
            <w:pPr>
              <w:pStyle w:val="a1"/>
              <w:spacing w:line="240" w:lineRule="auto"/>
              <w:ind w:left="0"/>
              <w:rPr>
                <w:b w:val="0"/>
                <w:sz w:val="24"/>
                <w:szCs w:val="24"/>
              </w:rPr>
            </w:pPr>
            <w:proofErr w:type="spellStart"/>
            <w:r w:rsidRPr="008A1266">
              <w:rPr>
                <w:b w:val="0"/>
                <w:sz w:val="24"/>
                <w:szCs w:val="24"/>
              </w:rPr>
              <w:t>հատ</w:t>
            </w:r>
            <w:proofErr w:type="spellEnd"/>
          </w:p>
        </w:tc>
        <w:tc>
          <w:tcPr>
            <w:tcW w:w="2438" w:type="dxa"/>
          </w:tcPr>
          <w:p w14:paraId="1C1B76F6"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10</w:t>
            </w:r>
          </w:p>
        </w:tc>
      </w:tr>
      <w:tr w:rsidR="008C6CB7" w:rsidRPr="008A1266" w14:paraId="204C46EA" w14:textId="77777777" w:rsidTr="008C6CB7">
        <w:trPr>
          <w:trHeight w:val="264"/>
        </w:trPr>
        <w:tc>
          <w:tcPr>
            <w:tcW w:w="985" w:type="dxa"/>
          </w:tcPr>
          <w:p w14:paraId="3B0AF152" w14:textId="77777777" w:rsidR="008C6CB7" w:rsidRPr="008A1266" w:rsidRDefault="008C6CB7" w:rsidP="003863FB">
            <w:pPr>
              <w:pStyle w:val="a1"/>
              <w:numPr>
                <w:ilvl w:val="0"/>
                <w:numId w:val="84"/>
              </w:numPr>
              <w:spacing w:line="240" w:lineRule="auto"/>
              <w:ind w:left="0" w:firstLine="0"/>
              <w:rPr>
                <w:b w:val="0"/>
                <w:bCs w:val="0"/>
                <w:color w:val="auto"/>
                <w:sz w:val="24"/>
                <w:szCs w:val="24"/>
              </w:rPr>
            </w:pPr>
          </w:p>
        </w:tc>
        <w:tc>
          <w:tcPr>
            <w:tcW w:w="4265" w:type="dxa"/>
          </w:tcPr>
          <w:p w14:paraId="2DD8A4DE" w14:textId="77777777" w:rsidR="008C6CB7" w:rsidRPr="008A1266" w:rsidRDefault="008C6CB7" w:rsidP="008C6CB7">
            <w:pPr>
              <w:pStyle w:val="a1"/>
              <w:spacing w:line="240" w:lineRule="auto"/>
              <w:ind w:left="0"/>
              <w:jc w:val="left"/>
              <w:rPr>
                <w:b w:val="0"/>
                <w:sz w:val="24"/>
                <w:szCs w:val="24"/>
              </w:rPr>
            </w:pPr>
            <w:proofErr w:type="spellStart"/>
            <w:proofErr w:type="gramStart"/>
            <w:r w:rsidRPr="008A1266">
              <w:rPr>
                <w:b w:val="0"/>
                <w:sz w:val="24"/>
                <w:szCs w:val="24"/>
              </w:rPr>
              <w:t>Անձրևային</w:t>
            </w:r>
            <w:proofErr w:type="spellEnd"/>
            <w:r w:rsidRPr="008A1266">
              <w:rPr>
                <w:b w:val="0"/>
                <w:sz w:val="24"/>
                <w:szCs w:val="24"/>
              </w:rPr>
              <w:t xml:space="preserve">  </w:t>
            </w:r>
            <w:proofErr w:type="spellStart"/>
            <w:r w:rsidRPr="008A1266">
              <w:rPr>
                <w:b w:val="0"/>
                <w:sz w:val="24"/>
                <w:szCs w:val="24"/>
              </w:rPr>
              <w:t>թիկնոց</w:t>
            </w:r>
            <w:proofErr w:type="spellEnd"/>
            <w:proofErr w:type="gramEnd"/>
            <w:r w:rsidRPr="008A1266">
              <w:rPr>
                <w:b w:val="0"/>
                <w:sz w:val="24"/>
                <w:szCs w:val="24"/>
              </w:rPr>
              <w:t xml:space="preserve">` </w:t>
            </w:r>
            <w:proofErr w:type="spellStart"/>
            <w:r w:rsidRPr="008A1266">
              <w:rPr>
                <w:b w:val="0"/>
                <w:sz w:val="24"/>
                <w:szCs w:val="24"/>
              </w:rPr>
              <w:t>տաբատով</w:t>
            </w:r>
            <w:proofErr w:type="spellEnd"/>
          </w:p>
        </w:tc>
        <w:tc>
          <w:tcPr>
            <w:tcW w:w="1256" w:type="dxa"/>
          </w:tcPr>
          <w:p w14:paraId="6B399676" w14:textId="77777777" w:rsidR="008C6CB7" w:rsidRPr="008A1266" w:rsidRDefault="008C6CB7" w:rsidP="008C6CB7">
            <w:pPr>
              <w:pStyle w:val="a1"/>
              <w:spacing w:line="240" w:lineRule="auto"/>
              <w:ind w:left="0"/>
              <w:rPr>
                <w:b w:val="0"/>
                <w:sz w:val="24"/>
                <w:szCs w:val="24"/>
              </w:rPr>
            </w:pPr>
            <w:proofErr w:type="spellStart"/>
            <w:r w:rsidRPr="008A1266">
              <w:rPr>
                <w:b w:val="0"/>
                <w:sz w:val="24"/>
                <w:szCs w:val="24"/>
              </w:rPr>
              <w:t>հատ</w:t>
            </w:r>
            <w:proofErr w:type="spellEnd"/>
          </w:p>
        </w:tc>
        <w:tc>
          <w:tcPr>
            <w:tcW w:w="2438" w:type="dxa"/>
          </w:tcPr>
          <w:p w14:paraId="1B4E2774"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10</w:t>
            </w:r>
          </w:p>
        </w:tc>
      </w:tr>
      <w:tr w:rsidR="008C6CB7" w:rsidRPr="00BD258A" w14:paraId="0E59C36C" w14:textId="77777777" w:rsidTr="008C6CB7">
        <w:trPr>
          <w:trHeight w:val="264"/>
        </w:trPr>
        <w:tc>
          <w:tcPr>
            <w:tcW w:w="985" w:type="dxa"/>
          </w:tcPr>
          <w:p w14:paraId="29493435" w14:textId="170F7BD6" w:rsidR="008C6CB7" w:rsidRPr="00C04501" w:rsidRDefault="00C04501" w:rsidP="008C6CB7">
            <w:pPr>
              <w:pStyle w:val="a1"/>
              <w:spacing w:line="240" w:lineRule="auto"/>
              <w:ind w:left="0"/>
              <w:rPr>
                <w:bCs w:val="0"/>
                <w:color w:val="auto"/>
                <w:sz w:val="24"/>
                <w:szCs w:val="24"/>
                <w:lang w:val="hy-AM"/>
              </w:rPr>
            </w:pPr>
            <w:r>
              <w:rPr>
                <w:bCs w:val="0"/>
                <w:color w:val="auto"/>
                <w:sz w:val="24"/>
                <w:szCs w:val="24"/>
                <w:lang w:val="hy-AM"/>
              </w:rPr>
              <w:t>5.</w:t>
            </w:r>
          </w:p>
        </w:tc>
        <w:tc>
          <w:tcPr>
            <w:tcW w:w="4265" w:type="dxa"/>
          </w:tcPr>
          <w:p w14:paraId="7864ADBE" w14:textId="77777777" w:rsidR="008C6CB7" w:rsidRPr="005F3EC1" w:rsidRDefault="008C6CB7" w:rsidP="008C6CB7">
            <w:pPr>
              <w:pStyle w:val="a1"/>
              <w:spacing w:line="240" w:lineRule="auto"/>
              <w:ind w:left="0"/>
              <w:jc w:val="left"/>
              <w:rPr>
                <w:bCs w:val="0"/>
                <w:sz w:val="24"/>
                <w:szCs w:val="24"/>
                <w:lang w:val="hy-AM"/>
              </w:rPr>
            </w:pPr>
            <w:r w:rsidRPr="005F3EC1">
              <w:rPr>
                <w:bCs w:val="0"/>
                <w:sz w:val="24"/>
                <w:szCs w:val="24"/>
                <w:lang w:val="hy-AM"/>
              </w:rPr>
              <w:t>Հիգիենայի և անհատական պաշտպանության միջոցներ</w:t>
            </w:r>
          </w:p>
        </w:tc>
        <w:tc>
          <w:tcPr>
            <w:tcW w:w="1256" w:type="dxa"/>
          </w:tcPr>
          <w:p w14:paraId="496A3FB8" w14:textId="77777777" w:rsidR="008C6CB7" w:rsidRPr="005F3EC1" w:rsidRDefault="008C6CB7" w:rsidP="008C6CB7">
            <w:pPr>
              <w:pStyle w:val="a1"/>
              <w:spacing w:line="240" w:lineRule="auto"/>
              <w:ind w:left="0"/>
              <w:rPr>
                <w:b w:val="0"/>
                <w:sz w:val="24"/>
                <w:szCs w:val="24"/>
                <w:lang w:val="hy-AM"/>
              </w:rPr>
            </w:pPr>
          </w:p>
        </w:tc>
        <w:tc>
          <w:tcPr>
            <w:tcW w:w="2438" w:type="dxa"/>
          </w:tcPr>
          <w:p w14:paraId="0C1B4CB0" w14:textId="77777777" w:rsidR="008C6CB7" w:rsidRPr="005F3EC1" w:rsidRDefault="008C6CB7" w:rsidP="008C6CB7">
            <w:pPr>
              <w:pStyle w:val="a1"/>
              <w:spacing w:line="240" w:lineRule="auto"/>
              <w:ind w:left="0"/>
              <w:rPr>
                <w:rFonts w:cs="Sylfaen"/>
                <w:b w:val="0"/>
                <w:bCs w:val="0"/>
                <w:sz w:val="24"/>
                <w:szCs w:val="24"/>
                <w:lang w:val="hy-AM"/>
              </w:rPr>
            </w:pPr>
          </w:p>
        </w:tc>
      </w:tr>
      <w:tr w:rsidR="008C6CB7" w:rsidRPr="008A1266" w14:paraId="29E8FA29" w14:textId="77777777" w:rsidTr="008C6CB7">
        <w:trPr>
          <w:trHeight w:val="264"/>
        </w:trPr>
        <w:tc>
          <w:tcPr>
            <w:tcW w:w="985" w:type="dxa"/>
          </w:tcPr>
          <w:p w14:paraId="24AAC4A7" w14:textId="77777777" w:rsidR="008C6CB7" w:rsidRPr="005F3EC1" w:rsidRDefault="008C6CB7" w:rsidP="003863FB">
            <w:pPr>
              <w:pStyle w:val="a1"/>
              <w:numPr>
                <w:ilvl w:val="0"/>
                <w:numId w:val="85"/>
              </w:numPr>
              <w:spacing w:line="240" w:lineRule="auto"/>
              <w:ind w:left="0" w:firstLine="0"/>
              <w:rPr>
                <w:b w:val="0"/>
                <w:bCs w:val="0"/>
                <w:color w:val="auto"/>
                <w:sz w:val="24"/>
                <w:szCs w:val="24"/>
                <w:lang w:val="hy-AM"/>
              </w:rPr>
            </w:pPr>
          </w:p>
        </w:tc>
        <w:tc>
          <w:tcPr>
            <w:tcW w:w="4265" w:type="dxa"/>
          </w:tcPr>
          <w:p w14:paraId="4646F9E8" w14:textId="77777777" w:rsidR="008C6CB7" w:rsidRPr="005F3EC1" w:rsidRDefault="008C6CB7" w:rsidP="008C6CB7">
            <w:pPr>
              <w:pStyle w:val="a1"/>
              <w:spacing w:line="240" w:lineRule="auto"/>
              <w:ind w:left="0"/>
              <w:jc w:val="left"/>
              <w:rPr>
                <w:rFonts w:cs="Sylfaen"/>
                <w:b w:val="0"/>
                <w:bCs w:val="0"/>
                <w:sz w:val="24"/>
                <w:szCs w:val="24"/>
                <w:lang w:val="hy-AM"/>
              </w:rPr>
            </w:pPr>
            <w:r w:rsidRPr="005F3EC1">
              <w:rPr>
                <w:rFonts w:cs="Sylfaen"/>
                <w:b w:val="0"/>
                <w:sz w:val="24"/>
                <w:szCs w:val="24"/>
                <w:lang w:val="hy-AM"/>
              </w:rPr>
              <w:t>Դեղատուփ</w:t>
            </w:r>
            <w:r w:rsidRPr="005F3EC1">
              <w:rPr>
                <w:b w:val="0"/>
                <w:sz w:val="24"/>
                <w:szCs w:val="24"/>
                <w:lang w:val="hy-AM"/>
              </w:rPr>
              <w:t xml:space="preserve"> /</w:t>
            </w:r>
            <w:r w:rsidRPr="005F3EC1">
              <w:rPr>
                <w:rFonts w:cs="Sylfaen"/>
                <w:b w:val="0"/>
                <w:sz w:val="24"/>
                <w:szCs w:val="24"/>
                <w:lang w:val="hy-AM"/>
              </w:rPr>
              <w:t>բինտ</w:t>
            </w:r>
            <w:r w:rsidRPr="005F3EC1">
              <w:rPr>
                <w:b w:val="0"/>
                <w:sz w:val="24"/>
                <w:szCs w:val="24"/>
                <w:lang w:val="hy-AM"/>
              </w:rPr>
              <w:t xml:space="preserve">, </w:t>
            </w:r>
            <w:r w:rsidRPr="005F3EC1">
              <w:rPr>
                <w:rFonts w:cs="Sylfaen"/>
                <w:b w:val="0"/>
                <w:sz w:val="24"/>
                <w:szCs w:val="24"/>
                <w:lang w:val="hy-AM"/>
              </w:rPr>
              <w:t>բամբակ</w:t>
            </w:r>
            <w:r w:rsidRPr="005F3EC1">
              <w:rPr>
                <w:b w:val="0"/>
                <w:sz w:val="24"/>
                <w:szCs w:val="24"/>
                <w:lang w:val="hy-AM"/>
              </w:rPr>
              <w:t xml:space="preserve">, </w:t>
            </w:r>
            <w:r w:rsidRPr="005F3EC1">
              <w:rPr>
                <w:rFonts w:cs="Sylfaen"/>
                <w:b w:val="0"/>
                <w:sz w:val="24"/>
                <w:szCs w:val="24"/>
                <w:lang w:val="hy-AM"/>
              </w:rPr>
              <w:t>յոդ</w:t>
            </w:r>
            <w:r w:rsidRPr="005F3EC1">
              <w:rPr>
                <w:b w:val="0"/>
                <w:sz w:val="24"/>
                <w:szCs w:val="24"/>
                <w:lang w:val="hy-AM"/>
              </w:rPr>
              <w:t xml:space="preserve"> </w:t>
            </w:r>
            <w:r w:rsidRPr="005F3EC1">
              <w:rPr>
                <w:rFonts w:cs="Sylfaen"/>
                <w:b w:val="0"/>
                <w:sz w:val="24"/>
                <w:szCs w:val="24"/>
                <w:lang w:val="hy-AM"/>
              </w:rPr>
              <w:t>և</w:t>
            </w:r>
            <w:r w:rsidRPr="005F3EC1">
              <w:rPr>
                <w:b w:val="0"/>
                <w:sz w:val="24"/>
                <w:szCs w:val="24"/>
                <w:lang w:val="hy-AM"/>
              </w:rPr>
              <w:t xml:space="preserve"> </w:t>
            </w:r>
            <w:r w:rsidRPr="005F3EC1">
              <w:rPr>
                <w:rFonts w:cs="Sylfaen"/>
                <w:b w:val="0"/>
                <w:sz w:val="24"/>
                <w:szCs w:val="24"/>
                <w:lang w:val="hy-AM"/>
              </w:rPr>
              <w:t>այլն</w:t>
            </w:r>
            <w:r w:rsidRPr="005F3EC1">
              <w:rPr>
                <w:b w:val="0"/>
                <w:sz w:val="24"/>
                <w:szCs w:val="24"/>
                <w:lang w:val="hy-AM"/>
              </w:rPr>
              <w:t>/</w:t>
            </w:r>
          </w:p>
        </w:tc>
        <w:tc>
          <w:tcPr>
            <w:tcW w:w="1256" w:type="dxa"/>
          </w:tcPr>
          <w:p w14:paraId="2BEE1ED0" w14:textId="77777777" w:rsidR="008C6CB7" w:rsidRPr="008A1266" w:rsidRDefault="008C6CB7" w:rsidP="008C6CB7">
            <w:pPr>
              <w:pStyle w:val="a1"/>
              <w:spacing w:line="240" w:lineRule="auto"/>
              <w:ind w:left="0"/>
              <w:rPr>
                <w:b w:val="0"/>
                <w:sz w:val="24"/>
                <w:szCs w:val="24"/>
              </w:rPr>
            </w:pPr>
            <w:proofErr w:type="spellStart"/>
            <w:r w:rsidRPr="008A1266">
              <w:rPr>
                <w:b w:val="0"/>
                <w:sz w:val="24"/>
                <w:szCs w:val="24"/>
              </w:rPr>
              <w:t>հատ</w:t>
            </w:r>
            <w:proofErr w:type="spellEnd"/>
          </w:p>
        </w:tc>
        <w:tc>
          <w:tcPr>
            <w:tcW w:w="2438" w:type="dxa"/>
          </w:tcPr>
          <w:p w14:paraId="6920C9C2" w14:textId="77777777" w:rsidR="008C6CB7" w:rsidRPr="008A1266" w:rsidRDefault="008C6CB7" w:rsidP="008C6CB7">
            <w:pPr>
              <w:pStyle w:val="a1"/>
              <w:spacing w:line="240" w:lineRule="auto"/>
              <w:ind w:left="0"/>
              <w:rPr>
                <w:rFonts w:cs="Sylfaen"/>
                <w:b w:val="0"/>
                <w:bCs w:val="0"/>
                <w:sz w:val="24"/>
                <w:szCs w:val="24"/>
                <w:lang w:val="hy-AM"/>
              </w:rPr>
            </w:pPr>
            <w:r w:rsidRPr="008A1266">
              <w:rPr>
                <w:rFonts w:cs="Sylfaen"/>
                <w:b w:val="0"/>
                <w:bCs w:val="0"/>
                <w:sz w:val="24"/>
                <w:szCs w:val="24"/>
                <w:lang w:val="hy-AM"/>
              </w:rPr>
              <w:t>1</w:t>
            </w:r>
          </w:p>
        </w:tc>
      </w:tr>
      <w:tr w:rsidR="008C6CB7" w:rsidRPr="008A1266" w14:paraId="306BAFF4" w14:textId="77777777" w:rsidTr="008C6CB7">
        <w:trPr>
          <w:trHeight w:val="264"/>
        </w:trPr>
        <w:tc>
          <w:tcPr>
            <w:tcW w:w="985" w:type="dxa"/>
          </w:tcPr>
          <w:p w14:paraId="69D1B2D6" w14:textId="4A3F0594" w:rsidR="008C6CB7" w:rsidRPr="00C04501" w:rsidRDefault="00C04501" w:rsidP="008C6CB7">
            <w:pPr>
              <w:pStyle w:val="a1"/>
              <w:spacing w:line="240" w:lineRule="auto"/>
              <w:ind w:left="0"/>
              <w:rPr>
                <w:bCs w:val="0"/>
                <w:color w:val="auto"/>
                <w:sz w:val="24"/>
                <w:szCs w:val="24"/>
                <w:lang w:val="hy-AM"/>
              </w:rPr>
            </w:pPr>
            <w:r>
              <w:rPr>
                <w:bCs w:val="0"/>
                <w:color w:val="auto"/>
                <w:sz w:val="24"/>
                <w:szCs w:val="24"/>
                <w:lang w:val="hy-AM"/>
              </w:rPr>
              <w:t>6.</w:t>
            </w:r>
          </w:p>
        </w:tc>
        <w:tc>
          <w:tcPr>
            <w:tcW w:w="4265" w:type="dxa"/>
          </w:tcPr>
          <w:p w14:paraId="2CC6A192" w14:textId="77777777" w:rsidR="008C6CB7" w:rsidRPr="008A1266" w:rsidRDefault="008C6CB7" w:rsidP="008C6CB7">
            <w:pPr>
              <w:pStyle w:val="a1"/>
              <w:spacing w:line="240" w:lineRule="auto"/>
              <w:ind w:left="0"/>
              <w:jc w:val="left"/>
              <w:rPr>
                <w:rFonts w:cs="Sylfaen"/>
                <w:bCs w:val="0"/>
                <w:sz w:val="24"/>
                <w:szCs w:val="24"/>
              </w:rPr>
            </w:pPr>
            <w:proofErr w:type="spellStart"/>
            <w:r w:rsidRPr="008A1266">
              <w:rPr>
                <w:rFonts w:cs="Sylfaen"/>
                <w:bCs w:val="0"/>
                <w:sz w:val="24"/>
                <w:szCs w:val="24"/>
              </w:rPr>
              <w:t>Թեմատիկ</w:t>
            </w:r>
            <w:proofErr w:type="spellEnd"/>
            <w:r w:rsidRPr="008A1266">
              <w:rPr>
                <w:rFonts w:cs="Sylfaen"/>
                <w:bCs w:val="0"/>
                <w:sz w:val="24"/>
                <w:szCs w:val="24"/>
              </w:rPr>
              <w:t xml:space="preserve"> </w:t>
            </w:r>
            <w:proofErr w:type="spellStart"/>
            <w:r w:rsidRPr="008A1266">
              <w:rPr>
                <w:rFonts w:cs="Sylfaen"/>
                <w:bCs w:val="0"/>
                <w:sz w:val="24"/>
                <w:szCs w:val="24"/>
              </w:rPr>
              <w:t>ցուցապաստառներ</w:t>
            </w:r>
            <w:proofErr w:type="spellEnd"/>
          </w:p>
        </w:tc>
        <w:tc>
          <w:tcPr>
            <w:tcW w:w="1256" w:type="dxa"/>
          </w:tcPr>
          <w:p w14:paraId="5B31321B" w14:textId="77777777" w:rsidR="008C6CB7" w:rsidRPr="008A1266" w:rsidRDefault="008C6CB7" w:rsidP="008C6CB7">
            <w:pPr>
              <w:pStyle w:val="a1"/>
              <w:spacing w:line="240" w:lineRule="auto"/>
              <w:ind w:left="0"/>
              <w:rPr>
                <w:b w:val="0"/>
                <w:sz w:val="24"/>
                <w:szCs w:val="24"/>
              </w:rPr>
            </w:pPr>
          </w:p>
        </w:tc>
        <w:tc>
          <w:tcPr>
            <w:tcW w:w="2438" w:type="dxa"/>
          </w:tcPr>
          <w:p w14:paraId="095C2E5F" w14:textId="77777777" w:rsidR="008C6CB7" w:rsidRPr="008A1266" w:rsidRDefault="008C6CB7" w:rsidP="008C6CB7">
            <w:pPr>
              <w:pStyle w:val="a1"/>
              <w:spacing w:line="240" w:lineRule="auto"/>
              <w:ind w:left="0"/>
              <w:rPr>
                <w:rFonts w:cs="Sylfaen"/>
                <w:b w:val="0"/>
                <w:bCs w:val="0"/>
                <w:sz w:val="24"/>
                <w:szCs w:val="24"/>
              </w:rPr>
            </w:pPr>
          </w:p>
        </w:tc>
      </w:tr>
      <w:tr w:rsidR="008C6CB7" w:rsidRPr="008A1266" w14:paraId="6B012EC8" w14:textId="77777777" w:rsidTr="008C6CB7">
        <w:trPr>
          <w:trHeight w:val="264"/>
        </w:trPr>
        <w:tc>
          <w:tcPr>
            <w:tcW w:w="985" w:type="dxa"/>
          </w:tcPr>
          <w:p w14:paraId="2E49FB62" w14:textId="77777777" w:rsidR="008C6CB7" w:rsidRPr="008A1266" w:rsidRDefault="008C6CB7" w:rsidP="003863FB">
            <w:pPr>
              <w:pStyle w:val="a1"/>
              <w:numPr>
                <w:ilvl w:val="0"/>
                <w:numId w:val="86"/>
              </w:numPr>
              <w:spacing w:line="240" w:lineRule="auto"/>
              <w:ind w:left="0" w:firstLine="0"/>
              <w:rPr>
                <w:b w:val="0"/>
                <w:bCs w:val="0"/>
                <w:color w:val="auto"/>
                <w:sz w:val="24"/>
                <w:szCs w:val="24"/>
              </w:rPr>
            </w:pPr>
          </w:p>
        </w:tc>
        <w:tc>
          <w:tcPr>
            <w:tcW w:w="4265" w:type="dxa"/>
          </w:tcPr>
          <w:p w14:paraId="673DACF9" w14:textId="77777777" w:rsidR="008C6CB7" w:rsidRPr="008A1266" w:rsidRDefault="008C6CB7" w:rsidP="008C6CB7">
            <w:pPr>
              <w:pStyle w:val="a1"/>
              <w:spacing w:line="240" w:lineRule="auto"/>
              <w:ind w:left="0"/>
              <w:jc w:val="left"/>
              <w:rPr>
                <w:rFonts w:cs="Sylfaen"/>
                <w:b w:val="0"/>
                <w:bCs w:val="0"/>
                <w:sz w:val="24"/>
                <w:szCs w:val="24"/>
              </w:rPr>
            </w:pPr>
            <w:proofErr w:type="spellStart"/>
            <w:proofErr w:type="gramStart"/>
            <w:r w:rsidRPr="008A1266">
              <w:rPr>
                <w:b w:val="0"/>
                <w:sz w:val="24"/>
                <w:szCs w:val="24"/>
              </w:rPr>
              <w:t>Մասնագիտական</w:t>
            </w:r>
            <w:proofErr w:type="spellEnd"/>
            <w:r w:rsidRPr="008A1266">
              <w:rPr>
                <w:b w:val="0"/>
                <w:sz w:val="24"/>
                <w:szCs w:val="24"/>
                <w:lang w:val="hy-AM"/>
              </w:rPr>
              <w:t xml:space="preserve"> </w:t>
            </w:r>
            <w:r w:rsidRPr="008A1266">
              <w:rPr>
                <w:b w:val="0"/>
                <w:sz w:val="24"/>
                <w:szCs w:val="24"/>
              </w:rPr>
              <w:t xml:space="preserve"> </w:t>
            </w:r>
            <w:proofErr w:type="spellStart"/>
            <w:r w:rsidRPr="008A1266">
              <w:rPr>
                <w:b w:val="0"/>
                <w:sz w:val="24"/>
                <w:szCs w:val="24"/>
              </w:rPr>
              <w:t>ցուցադրական</w:t>
            </w:r>
            <w:proofErr w:type="spellEnd"/>
            <w:proofErr w:type="gramEnd"/>
            <w:r w:rsidRPr="008A1266">
              <w:rPr>
                <w:b w:val="0"/>
                <w:sz w:val="24"/>
                <w:szCs w:val="24"/>
              </w:rPr>
              <w:t xml:space="preserve"> </w:t>
            </w:r>
            <w:proofErr w:type="spellStart"/>
            <w:r w:rsidRPr="008A1266">
              <w:rPr>
                <w:b w:val="0"/>
                <w:sz w:val="24"/>
                <w:szCs w:val="24"/>
              </w:rPr>
              <w:t>պաստառներ</w:t>
            </w:r>
            <w:proofErr w:type="spellEnd"/>
          </w:p>
        </w:tc>
        <w:tc>
          <w:tcPr>
            <w:tcW w:w="1256" w:type="dxa"/>
          </w:tcPr>
          <w:p w14:paraId="4421CC82" w14:textId="77777777" w:rsidR="008C6CB7" w:rsidRPr="008A1266" w:rsidRDefault="008C6CB7" w:rsidP="008C6CB7">
            <w:pPr>
              <w:pStyle w:val="a1"/>
              <w:spacing w:line="240" w:lineRule="auto"/>
              <w:ind w:left="0"/>
              <w:rPr>
                <w:b w:val="0"/>
                <w:sz w:val="24"/>
                <w:szCs w:val="24"/>
              </w:rPr>
            </w:pPr>
            <w:proofErr w:type="spellStart"/>
            <w:r w:rsidRPr="008A1266">
              <w:rPr>
                <w:b w:val="0"/>
                <w:sz w:val="24"/>
                <w:szCs w:val="24"/>
              </w:rPr>
              <w:t>հատ</w:t>
            </w:r>
            <w:proofErr w:type="spellEnd"/>
          </w:p>
        </w:tc>
        <w:tc>
          <w:tcPr>
            <w:tcW w:w="2438" w:type="dxa"/>
          </w:tcPr>
          <w:p w14:paraId="5FAF8153"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10</w:t>
            </w:r>
          </w:p>
        </w:tc>
      </w:tr>
      <w:tr w:rsidR="008C6CB7" w:rsidRPr="008A1266" w14:paraId="34D764D4" w14:textId="77777777" w:rsidTr="008C6CB7">
        <w:trPr>
          <w:trHeight w:val="264"/>
        </w:trPr>
        <w:tc>
          <w:tcPr>
            <w:tcW w:w="985" w:type="dxa"/>
          </w:tcPr>
          <w:p w14:paraId="276CA27F" w14:textId="77777777" w:rsidR="008C6CB7" w:rsidRPr="008A1266" w:rsidRDefault="008C6CB7" w:rsidP="003863FB">
            <w:pPr>
              <w:pStyle w:val="a1"/>
              <w:numPr>
                <w:ilvl w:val="0"/>
                <w:numId w:val="86"/>
              </w:numPr>
              <w:spacing w:line="240" w:lineRule="auto"/>
              <w:ind w:left="0" w:firstLine="0"/>
              <w:rPr>
                <w:b w:val="0"/>
                <w:bCs w:val="0"/>
                <w:color w:val="auto"/>
                <w:sz w:val="24"/>
                <w:szCs w:val="24"/>
              </w:rPr>
            </w:pPr>
          </w:p>
        </w:tc>
        <w:tc>
          <w:tcPr>
            <w:tcW w:w="4265" w:type="dxa"/>
          </w:tcPr>
          <w:p w14:paraId="0DA2B516" w14:textId="77777777" w:rsidR="008C6CB7" w:rsidRPr="008A1266" w:rsidRDefault="008C6CB7" w:rsidP="008C6CB7">
            <w:pPr>
              <w:pStyle w:val="a1"/>
              <w:spacing w:line="240" w:lineRule="auto"/>
              <w:ind w:left="0"/>
              <w:jc w:val="left"/>
              <w:rPr>
                <w:rFonts w:cs="Sylfaen"/>
                <w:b w:val="0"/>
                <w:bCs w:val="0"/>
                <w:sz w:val="24"/>
                <w:szCs w:val="24"/>
              </w:rPr>
            </w:pPr>
            <w:r w:rsidRPr="008A1266">
              <w:rPr>
                <w:b w:val="0"/>
                <w:sz w:val="24"/>
                <w:szCs w:val="24"/>
                <w:lang w:val="hy-AM"/>
              </w:rPr>
              <w:t>Տարբեր կայանների էլեկտրական սխեմաներ</w:t>
            </w:r>
          </w:p>
        </w:tc>
        <w:tc>
          <w:tcPr>
            <w:tcW w:w="1256" w:type="dxa"/>
          </w:tcPr>
          <w:p w14:paraId="3609C364" w14:textId="77777777" w:rsidR="008C6CB7" w:rsidRPr="008A1266" w:rsidRDefault="008C6CB7" w:rsidP="008C6CB7">
            <w:pPr>
              <w:pStyle w:val="a1"/>
              <w:spacing w:line="240" w:lineRule="auto"/>
              <w:ind w:left="0"/>
              <w:rPr>
                <w:b w:val="0"/>
                <w:sz w:val="24"/>
                <w:szCs w:val="24"/>
              </w:rPr>
            </w:pPr>
            <w:proofErr w:type="spellStart"/>
            <w:r w:rsidRPr="008A1266">
              <w:rPr>
                <w:b w:val="0"/>
                <w:sz w:val="24"/>
                <w:szCs w:val="24"/>
              </w:rPr>
              <w:t>հատ</w:t>
            </w:r>
            <w:proofErr w:type="spellEnd"/>
          </w:p>
        </w:tc>
        <w:tc>
          <w:tcPr>
            <w:tcW w:w="2438" w:type="dxa"/>
          </w:tcPr>
          <w:p w14:paraId="2F99A839"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5</w:t>
            </w:r>
          </w:p>
        </w:tc>
      </w:tr>
      <w:tr w:rsidR="008C6CB7" w:rsidRPr="008A1266" w14:paraId="2E855741" w14:textId="77777777" w:rsidTr="008C6CB7">
        <w:trPr>
          <w:trHeight w:val="264"/>
        </w:trPr>
        <w:tc>
          <w:tcPr>
            <w:tcW w:w="985" w:type="dxa"/>
          </w:tcPr>
          <w:p w14:paraId="4643F5DA" w14:textId="3CB39CAE" w:rsidR="008C6CB7" w:rsidRPr="00C04501" w:rsidRDefault="00C04501" w:rsidP="008C6CB7">
            <w:pPr>
              <w:pStyle w:val="a1"/>
              <w:spacing w:line="240" w:lineRule="auto"/>
              <w:ind w:left="0"/>
              <w:rPr>
                <w:bCs w:val="0"/>
                <w:color w:val="auto"/>
                <w:sz w:val="24"/>
                <w:szCs w:val="24"/>
                <w:lang w:val="hy-AM"/>
              </w:rPr>
            </w:pPr>
            <w:r>
              <w:rPr>
                <w:bCs w:val="0"/>
                <w:color w:val="auto"/>
                <w:sz w:val="24"/>
                <w:szCs w:val="24"/>
                <w:lang w:val="hy-AM"/>
              </w:rPr>
              <w:t>7.</w:t>
            </w:r>
          </w:p>
        </w:tc>
        <w:tc>
          <w:tcPr>
            <w:tcW w:w="4265" w:type="dxa"/>
          </w:tcPr>
          <w:p w14:paraId="383B880F" w14:textId="77777777" w:rsidR="008C6CB7" w:rsidRPr="008A1266" w:rsidRDefault="008C6CB7" w:rsidP="008C6CB7">
            <w:pPr>
              <w:pStyle w:val="a1"/>
              <w:spacing w:line="240" w:lineRule="auto"/>
              <w:ind w:left="0"/>
              <w:jc w:val="left"/>
              <w:rPr>
                <w:rFonts w:cs="Sylfaen"/>
                <w:bCs w:val="0"/>
                <w:sz w:val="24"/>
                <w:szCs w:val="24"/>
              </w:rPr>
            </w:pPr>
            <w:proofErr w:type="spellStart"/>
            <w:r w:rsidRPr="008A1266">
              <w:rPr>
                <w:rFonts w:cs="Sylfaen"/>
                <w:bCs w:val="0"/>
                <w:sz w:val="24"/>
                <w:szCs w:val="24"/>
              </w:rPr>
              <w:t>Մոդելներ</w:t>
            </w:r>
            <w:proofErr w:type="spellEnd"/>
            <w:r w:rsidRPr="008A1266">
              <w:rPr>
                <w:rFonts w:cs="Sylfaen"/>
                <w:bCs w:val="0"/>
                <w:sz w:val="24"/>
                <w:szCs w:val="24"/>
              </w:rPr>
              <w:t xml:space="preserve">, </w:t>
            </w:r>
            <w:proofErr w:type="spellStart"/>
            <w:r w:rsidRPr="008A1266">
              <w:rPr>
                <w:rFonts w:cs="Sylfaen"/>
                <w:bCs w:val="0"/>
                <w:sz w:val="24"/>
                <w:szCs w:val="24"/>
              </w:rPr>
              <w:t>մակետներ</w:t>
            </w:r>
            <w:proofErr w:type="spellEnd"/>
          </w:p>
        </w:tc>
        <w:tc>
          <w:tcPr>
            <w:tcW w:w="1256" w:type="dxa"/>
          </w:tcPr>
          <w:p w14:paraId="5EDF7573" w14:textId="77777777" w:rsidR="008C6CB7" w:rsidRPr="008A1266" w:rsidRDefault="008C6CB7" w:rsidP="008C6CB7">
            <w:pPr>
              <w:pStyle w:val="a1"/>
              <w:spacing w:line="240" w:lineRule="auto"/>
              <w:ind w:left="0"/>
              <w:rPr>
                <w:b w:val="0"/>
                <w:sz w:val="24"/>
                <w:szCs w:val="24"/>
              </w:rPr>
            </w:pPr>
          </w:p>
        </w:tc>
        <w:tc>
          <w:tcPr>
            <w:tcW w:w="2438" w:type="dxa"/>
          </w:tcPr>
          <w:p w14:paraId="3DA999FD" w14:textId="77777777" w:rsidR="008C6CB7" w:rsidRPr="008A1266" w:rsidRDefault="008C6CB7" w:rsidP="008C6CB7">
            <w:pPr>
              <w:pStyle w:val="a1"/>
              <w:spacing w:line="240" w:lineRule="auto"/>
              <w:ind w:left="0"/>
              <w:rPr>
                <w:rFonts w:cs="Sylfaen"/>
                <w:b w:val="0"/>
                <w:bCs w:val="0"/>
                <w:sz w:val="24"/>
                <w:szCs w:val="24"/>
              </w:rPr>
            </w:pPr>
          </w:p>
        </w:tc>
      </w:tr>
      <w:tr w:rsidR="008C6CB7" w:rsidRPr="008A1266" w14:paraId="467EE4A0" w14:textId="77777777" w:rsidTr="008C6CB7">
        <w:trPr>
          <w:trHeight w:val="264"/>
        </w:trPr>
        <w:tc>
          <w:tcPr>
            <w:tcW w:w="985" w:type="dxa"/>
          </w:tcPr>
          <w:p w14:paraId="4C711202" w14:textId="77777777" w:rsidR="008C6CB7" w:rsidRPr="008A1266" w:rsidRDefault="008C6CB7" w:rsidP="003863FB">
            <w:pPr>
              <w:pStyle w:val="a1"/>
              <w:numPr>
                <w:ilvl w:val="0"/>
                <w:numId w:val="87"/>
              </w:numPr>
              <w:spacing w:line="240" w:lineRule="auto"/>
              <w:ind w:left="0" w:firstLine="0"/>
              <w:rPr>
                <w:b w:val="0"/>
                <w:bCs w:val="0"/>
                <w:color w:val="auto"/>
                <w:sz w:val="24"/>
                <w:szCs w:val="24"/>
              </w:rPr>
            </w:pPr>
          </w:p>
        </w:tc>
        <w:tc>
          <w:tcPr>
            <w:tcW w:w="4265" w:type="dxa"/>
          </w:tcPr>
          <w:p w14:paraId="28CCB5D0" w14:textId="77777777" w:rsidR="008C6CB7" w:rsidRPr="008A1266" w:rsidRDefault="008C6CB7" w:rsidP="008C6CB7">
            <w:pPr>
              <w:pStyle w:val="a1"/>
              <w:spacing w:line="240" w:lineRule="auto"/>
              <w:ind w:left="0"/>
              <w:jc w:val="left"/>
              <w:rPr>
                <w:rFonts w:cs="Sylfaen"/>
                <w:b w:val="0"/>
                <w:bCs w:val="0"/>
                <w:sz w:val="24"/>
                <w:szCs w:val="24"/>
                <w:lang w:val="ru-RU"/>
              </w:rPr>
            </w:pPr>
            <w:r w:rsidRPr="008A1266">
              <w:rPr>
                <w:rFonts w:cs="Sylfaen"/>
                <w:b w:val="0"/>
                <w:bCs w:val="0"/>
                <w:sz w:val="24"/>
                <w:szCs w:val="24"/>
                <w:lang w:val="ru-RU"/>
              </w:rPr>
              <w:t>Էլեկտրական տարբեր սխեմաների մակետներ</w:t>
            </w:r>
          </w:p>
        </w:tc>
        <w:tc>
          <w:tcPr>
            <w:tcW w:w="1256" w:type="dxa"/>
          </w:tcPr>
          <w:p w14:paraId="5067B34B" w14:textId="77777777" w:rsidR="008C6CB7" w:rsidRPr="008A1266" w:rsidRDefault="008C6CB7" w:rsidP="008C6CB7">
            <w:pPr>
              <w:pStyle w:val="a1"/>
              <w:spacing w:line="240" w:lineRule="auto"/>
              <w:ind w:left="0"/>
              <w:rPr>
                <w:b w:val="0"/>
                <w:sz w:val="24"/>
                <w:szCs w:val="24"/>
              </w:rPr>
            </w:pPr>
            <w:proofErr w:type="spellStart"/>
            <w:r w:rsidRPr="008A1266">
              <w:rPr>
                <w:b w:val="0"/>
                <w:sz w:val="24"/>
                <w:szCs w:val="24"/>
              </w:rPr>
              <w:t>հատ</w:t>
            </w:r>
            <w:proofErr w:type="spellEnd"/>
          </w:p>
        </w:tc>
        <w:tc>
          <w:tcPr>
            <w:tcW w:w="2438" w:type="dxa"/>
          </w:tcPr>
          <w:p w14:paraId="35563012"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5</w:t>
            </w:r>
          </w:p>
        </w:tc>
      </w:tr>
      <w:tr w:rsidR="008C6CB7" w:rsidRPr="008A1266" w14:paraId="668FFD76" w14:textId="77777777" w:rsidTr="008C6CB7">
        <w:trPr>
          <w:trHeight w:val="264"/>
        </w:trPr>
        <w:tc>
          <w:tcPr>
            <w:tcW w:w="985" w:type="dxa"/>
          </w:tcPr>
          <w:p w14:paraId="0D15AFE9" w14:textId="77777777" w:rsidR="008C6CB7" w:rsidRPr="008A1266" w:rsidRDefault="008C6CB7" w:rsidP="003863FB">
            <w:pPr>
              <w:pStyle w:val="a1"/>
              <w:numPr>
                <w:ilvl w:val="0"/>
                <w:numId w:val="87"/>
              </w:numPr>
              <w:spacing w:line="240" w:lineRule="auto"/>
              <w:ind w:left="0" w:firstLine="0"/>
              <w:rPr>
                <w:b w:val="0"/>
                <w:bCs w:val="0"/>
                <w:color w:val="auto"/>
                <w:sz w:val="24"/>
                <w:szCs w:val="24"/>
              </w:rPr>
            </w:pPr>
          </w:p>
        </w:tc>
        <w:tc>
          <w:tcPr>
            <w:tcW w:w="4265" w:type="dxa"/>
          </w:tcPr>
          <w:p w14:paraId="140A32B2" w14:textId="77777777" w:rsidR="008C6CB7" w:rsidRPr="008A1266" w:rsidRDefault="008C6CB7" w:rsidP="008C6CB7">
            <w:pPr>
              <w:pStyle w:val="a1"/>
              <w:spacing w:line="240" w:lineRule="auto"/>
              <w:ind w:left="0"/>
              <w:jc w:val="left"/>
              <w:rPr>
                <w:b w:val="0"/>
                <w:color w:val="FF0000"/>
                <w:sz w:val="24"/>
                <w:szCs w:val="24"/>
              </w:rPr>
            </w:pPr>
            <w:proofErr w:type="spellStart"/>
            <w:r w:rsidRPr="008A1266">
              <w:rPr>
                <w:b w:val="0"/>
                <w:sz w:val="24"/>
                <w:szCs w:val="24"/>
              </w:rPr>
              <w:t>Գրատախտակ</w:t>
            </w:r>
            <w:proofErr w:type="spellEnd"/>
          </w:p>
        </w:tc>
        <w:tc>
          <w:tcPr>
            <w:tcW w:w="1256" w:type="dxa"/>
          </w:tcPr>
          <w:p w14:paraId="6647A137" w14:textId="77777777" w:rsidR="008C6CB7" w:rsidRPr="008A1266" w:rsidRDefault="008C6CB7" w:rsidP="008C6CB7">
            <w:pPr>
              <w:pStyle w:val="a1"/>
              <w:spacing w:line="240" w:lineRule="auto"/>
              <w:ind w:left="0"/>
              <w:rPr>
                <w:b w:val="0"/>
                <w:sz w:val="24"/>
                <w:szCs w:val="24"/>
              </w:rPr>
            </w:pPr>
            <w:proofErr w:type="spellStart"/>
            <w:r w:rsidRPr="008A1266">
              <w:rPr>
                <w:b w:val="0"/>
                <w:sz w:val="24"/>
                <w:szCs w:val="24"/>
              </w:rPr>
              <w:t>հատ</w:t>
            </w:r>
            <w:proofErr w:type="spellEnd"/>
          </w:p>
        </w:tc>
        <w:tc>
          <w:tcPr>
            <w:tcW w:w="2438" w:type="dxa"/>
          </w:tcPr>
          <w:p w14:paraId="6500B0EA"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1</w:t>
            </w:r>
          </w:p>
        </w:tc>
      </w:tr>
      <w:tr w:rsidR="008C6CB7" w:rsidRPr="00BD258A" w14:paraId="764BAAAC" w14:textId="77777777" w:rsidTr="008C6CB7">
        <w:trPr>
          <w:trHeight w:val="264"/>
        </w:trPr>
        <w:tc>
          <w:tcPr>
            <w:tcW w:w="985" w:type="dxa"/>
          </w:tcPr>
          <w:p w14:paraId="3CFB8CC1" w14:textId="0AE9C119" w:rsidR="008C6CB7" w:rsidRPr="00C04501" w:rsidRDefault="00C04501" w:rsidP="008C6CB7">
            <w:pPr>
              <w:pStyle w:val="a1"/>
              <w:spacing w:line="240" w:lineRule="auto"/>
              <w:ind w:left="0"/>
              <w:rPr>
                <w:bCs w:val="0"/>
                <w:color w:val="auto"/>
                <w:sz w:val="24"/>
                <w:szCs w:val="24"/>
                <w:lang w:val="hy-AM"/>
              </w:rPr>
            </w:pPr>
            <w:r>
              <w:rPr>
                <w:bCs w:val="0"/>
                <w:color w:val="auto"/>
                <w:sz w:val="24"/>
                <w:szCs w:val="24"/>
                <w:lang w:val="hy-AM"/>
              </w:rPr>
              <w:t>8.</w:t>
            </w:r>
          </w:p>
        </w:tc>
        <w:tc>
          <w:tcPr>
            <w:tcW w:w="4265" w:type="dxa"/>
          </w:tcPr>
          <w:p w14:paraId="1953AFBE" w14:textId="77777777" w:rsidR="008C6CB7" w:rsidRPr="005F3EC1" w:rsidRDefault="008C6CB7" w:rsidP="008C6CB7">
            <w:pPr>
              <w:pStyle w:val="a1"/>
              <w:spacing w:line="240" w:lineRule="auto"/>
              <w:ind w:left="0"/>
              <w:jc w:val="left"/>
              <w:rPr>
                <w:rFonts w:cs="Sylfaen"/>
                <w:bCs w:val="0"/>
                <w:sz w:val="24"/>
                <w:szCs w:val="24"/>
                <w:lang w:val="hy-AM"/>
              </w:rPr>
            </w:pPr>
            <w:r w:rsidRPr="005F3EC1">
              <w:rPr>
                <w:rFonts w:cs="Sylfaen"/>
                <w:sz w:val="24"/>
                <w:szCs w:val="24"/>
                <w:lang w:val="hy-AM"/>
              </w:rPr>
              <w:t>Ուսուցման համար անհրաժեշտ թվային պաշարներ և ռեսուրսներ</w:t>
            </w:r>
          </w:p>
        </w:tc>
        <w:tc>
          <w:tcPr>
            <w:tcW w:w="1256" w:type="dxa"/>
          </w:tcPr>
          <w:p w14:paraId="3A89C784" w14:textId="77777777" w:rsidR="008C6CB7" w:rsidRPr="005F3EC1" w:rsidRDefault="008C6CB7" w:rsidP="008C6CB7">
            <w:pPr>
              <w:pStyle w:val="a1"/>
              <w:spacing w:line="240" w:lineRule="auto"/>
              <w:ind w:left="0"/>
              <w:rPr>
                <w:b w:val="0"/>
                <w:sz w:val="24"/>
                <w:szCs w:val="24"/>
                <w:lang w:val="hy-AM"/>
              </w:rPr>
            </w:pPr>
          </w:p>
        </w:tc>
        <w:tc>
          <w:tcPr>
            <w:tcW w:w="2438" w:type="dxa"/>
          </w:tcPr>
          <w:p w14:paraId="52B7F555" w14:textId="77777777" w:rsidR="008C6CB7" w:rsidRPr="005F3EC1" w:rsidRDefault="008C6CB7" w:rsidP="008C6CB7">
            <w:pPr>
              <w:pStyle w:val="a1"/>
              <w:spacing w:line="240" w:lineRule="auto"/>
              <w:ind w:left="0"/>
              <w:rPr>
                <w:rFonts w:cs="Sylfaen"/>
                <w:b w:val="0"/>
                <w:bCs w:val="0"/>
                <w:sz w:val="24"/>
                <w:szCs w:val="24"/>
                <w:lang w:val="hy-AM"/>
              </w:rPr>
            </w:pPr>
          </w:p>
        </w:tc>
      </w:tr>
      <w:tr w:rsidR="008C6CB7" w:rsidRPr="008A1266" w14:paraId="4C2EF9E1" w14:textId="77777777" w:rsidTr="008C6CB7">
        <w:trPr>
          <w:trHeight w:val="264"/>
        </w:trPr>
        <w:tc>
          <w:tcPr>
            <w:tcW w:w="985" w:type="dxa"/>
          </w:tcPr>
          <w:p w14:paraId="4FDF7ECC" w14:textId="77777777" w:rsidR="008C6CB7" w:rsidRPr="005F3EC1" w:rsidRDefault="008C6CB7" w:rsidP="003863FB">
            <w:pPr>
              <w:pStyle w:val="a1"/>
              <w:numPr>
                <w:ilvl w:val="0"/>
                <w:numId w:val="88"/>
              </w:numPr>
              <w:spacing w:line="240" w:lineRule="auto"/>
              <w:ind w:left="0" w:firstLine="0"/>
              <w:rPr>
                <w:b w:val="0"/>
                <w:bCs w:val="0"/>
                <w:color w:val="auto"/>
                <w:sz w:val="24"/>
                <w:szCs w:val="24"/>
                <w:lang w:val="hy-AM"/>
              </w:rPr>
            </w:pPr>
          </w:p>
        </w:tc>
        <w:tc>
          <w:tcPr>
            <w:tcW w:w="4265" w:type="dxa"/>
          </w:tcPr>
          <w:p w14:paraId="4C102AC1" w14:textId="77777777" w:rsidR="008C6CB7" w:rsidRPr="008A1266" w:rsidRDefault="008C6CB7" w:rsidP="008C6CB7">
            <w:pPr>
              <w:pStyle w:val="a1"/>
              <w:spacing w:line="240" w:lineRule="auto"/>
              <w:ind w:left="0"/>
              <w:jc w:val="left"/>
              <w:rPr>
                <w:rFonts w:cs="Sylfaen"/>
                <w:b w:val="0"/>
                <w:bCs w:val="0"/>
                <w:sz w:val="24"/>
                <w:szCs w:val="24"/>
              </w:rPr>
            </w:pPr>
            <w:r w:rsidRPr="008A1266">
              <w:rPr>
                <w:b w:val="0"/>
                <w:sz w:val="24"/>
                <w:szCs w:val="24"/>
                <w:lang w:val="hy-AM"/>
              </w:rPr>
              <w:t xml:space="preserve">Համացանց </w:t>
            </w:r>
          </w:p>
        </w:tc>
        <w:tc>
          <w:tcPr>
            <w:tcW w:w="1256" w:type="dxa"/>
          </w:tcPr>
          <w:p w14:paraId="2345155E" w14:textId="77777777" w:rsidR="008C6CB7" w:rsidRPr="008A1266" w:rsidRDefault="008C6CB7" w:rsidP="008C6CB7">
            <w:pPr>
              <w:pStyle w:val="a1"/>
              <w:spacing w:line="240" w:lineRule="auto"/>
              <w:ind w:left="0"/>
              <w:rPr>
                <w:b w:val="0"/>
                <w:sz w:val="24"/>
                <w:szCs w:val="24"/>
                <w:lang w:val="hy-AM"/>
              </w:rPr>
            </w:pPr>
            <w:r w:rsidRPr="008A1266">
              <w:rPr>
                <w:b w:val="0"/>
                <w:sz w:val="24"/>
                <w:szCs w:val="24"/>
                <w:lang w:val="hy-AM"/>
              </w:rPr>
              <w:t>օգտատեր</w:t>
            </w:r>
          </w:p>
        </w:tc>
        <w:tc>
          <w:tcPr>
            <w:tcW w:w="2438" w:type="dxa"/>
          </w:tcPr>
          <w:p w14:paraId="2C51762A" w14:textId="77777777" w:rsidR="008C6CB7" w:rsidRPr="008A1266" w:rsidRDefault="008C6CB7" w:rsidP="008C6CB7">
            <w:pPr>
              <w:pStyle w:val="a1"/>
              <w:spacing w:line="240" w:lineRule="auto"/>
              <w:ind w:left="0"/>
              <w:rPr>
                <w:rFonts w:cs="Sylfaen"/>
                <w:b w:val="0"/>
                <w:bCs w:val="0"/>
                <w:sz w:val="24"/>
                <w:szCs w:val="24"/>
                <w:lang w:val="hy-AM"/>
              </w:rPr>
            </w:pPr>
            <w:r w:rsidRPr="008A1266">
              <w:rPr>
                <w:rFonts w:cs="Sylfaen"/>
                <w:b w:val="0"/>
                <w:bCs w:val="0"/>
                <w:sz w:val="24"/>
                <w:szCs w:val="24"/>
                <w:lang w:val="hy-AM"/>
              </w:rPr>
              <w:t>1</w:t>
            </w:r>
          </w:p>
        </w:tc>
      </w:tr>
      <w:tr w:rsidR="008C6CB7" w:rsidRPr="008A1266" w14:paraId="160409A9" w14:textId="77777777" w:rsidTr="008C6CB7">
        <w:trPr>
          <w:trHeight w:val="264"/>
        </w:trPr>
        <w:tc>
          <w:tcPr>
            <w:tcW w:w="985" w:type="dxa"/>
          </w:tcPr>
          <w:p w14:paraId="413517A9" w14:textId="77777777" w:rsidR="008C6CB7" w:rsidRPr="008A1266" w:rsidRDefault="008C6CB7" w:rsidP="003863FB">
            <w:pPr>
              <w:pStyle w:val="a1"/>
              <w:numPr>
                <w:ilvl w:val="0"/>
                <w:numId w:val="88"/>
              </w:numPr>
              <w:spacing w:line="240" w:lineRule="auto"/>
              <w:ind w:left="0" w:firstLine="0"/>
              <w:rPr>
                <w:b w:val="0"/>
                <w:bCs w:val="0"/>
                <w:color w:val="auto"/>
                <w:sz w:val="24"/>
                <w:szCs w:val="24"/>
              </w:rPr>
            </w:pPr>
          </w:p>
        </w:tc>
        <w:tc>
          <w:tcPr>
            <w:tcW w:w="4265" w:type="dxa"/>
          </w:tcPr>
          <w:p w14:paraId="2CD98FF4" w14:textId="77777777" w:rsidR="008C6CB7" w:rsidRPr="008A1266" w:rsidRDefault="008C6CB7" w:rsidP="008C6CB7">
            <w:pPr>
              <w:pStyle w:val="a1"/>
              <w:spacing w:line="240" w:lineRule="auto"/>
              <w:ind w:left="0"/>
              <w:jc w:val="left"/>
              <w:rPr>
                <w:b w:val="0"/>
                <w:bCs w:val="0"/>
                <w:sz w:val="24"/>
                <w:szCs w:val="24"/>
              </w:rPr>
            </w:pPr>
            <w:proofErr w:type="spellStart"/>
            <w:r w:rsidRPr="008A1266">
              <w:rPr>
                <w:rFonts w:cs="Sylfaen"/>
                <w:b w:val="0"/>
                <w:sz w:val="24"/>
                <w:szCs w:val="24"/>
              </w:rPr>
              <w:t>Համակարգիչ</w:t>
            </w:r>
            <w:proofErr w:type="spellEnd"/>
          </w:p>
        </w:tc>
        <w:tc>
          <w:tcPr>
            <w:tcW w:w="1256" w:type="dxa"/>
          </w:tcPr>
          <w:p w14:paraId="31744A26" w14:textId="77777777" w:rsidR="008C6CB7" w:rsidRPr="008A1266" w:rsidRDefault="008C6CB7" w:rsidP="008C6CB7">
            <w:pPr>
              <w:pStyle w:val="a1"/>
              <w:spacing w:line="240" w:lineRule="auto"/>
              <w:ind w:left="0"/>
              <w:rPr>
                <w:b w:val="0"/>
                <w:sz w:val="24"/>
                <w:szCs w:val="24"/>
              </w:rPr>
            </w:pPr>
            <w:proofErr w:type="spellStart"/>
            <w:r w:rsidRPr="008A1266">
              <w:rPr>
                <w:b w:val="0"/>
                <w:sz w:val="24"/>
                <w:szCs w:val="24"/>
              </w:rPr>
              <w:t>հատ</w:t>
            </w:r>
            <w:proofErr w:type="spellEnd"/>
          </w:p>
        </w:tc>
        <w:tc>
          <w:tcPr>
            <w:tcW w:w="2438" w:type="dxa"/>
          </w:tcPr>
          <w:p w14:paraId="554D6AB8"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1</w:t>
            </w:r>
          </w:p>
        </w:tc>
      </w:tr>
      <w:tr w:rsidR="008C6CB7" w:rsidRPr="008A1266" w14:paraId="1C088756" w14:textId="77777777" w:rsidTr="008C6CB7">
        <w:trPr>
          <w:trHeight w:val="264"/>
        </w:trPr>
        <w:tc>
          <w:tcPr>
            <w:tcW w:w="985" w:type="dxa"/>
          </w:tcPr>
          <w:p w14:paraId="33F352B1" w14:textId="77777777" w:rsidR="008C6CB7" w:rsidRPr="008A1266" w:rsidRDefault="008C6CB7" w:rsidP="003863FB">
            <w:pPr>
              <w:pStyle w:val="a1"/>
              <w:numPr>
                <w:ilvl w:val="0"/>
                <w:numId w:val="88"/>
              </w:numPr>
              <w:spacing w:line="240" w:lineRule="auto"/>
              <w:ind w:left="0" w:firstLine="0"/>
              <w:rPr>
                <w:b w:val="0"/>
                <w:bCs w:val="0"/>
                <w:color w:val="auto"/>
                <w:sz w:val="24"/>
                <w:szCs w:val="24"/>
              </w:rPr>
            </w:pPr>
          </w:p>
        </w:tc>
        <w:tc>
          <w:tcPr>
            <w:tcW w:w="4265" w:type="dxa"/>
          </w:tcPr>
          <w:p w14:paraId="18B80FEB" w14:textId="77777777" w:rsidR="008C6CB7" w:rsidRPr="008A1266" w:rsidRDefault="008C6CB7" w:rsidP="008C6CB7">
            <w:pPr>
              <w:pStyle w:val="a1"/>
              <w:spacing w:line="240" w:lineRule="auto"/>
              <w:ind w:left="0"/>
              <w:jc w:val="left"/>
              <w:rPr>
                <w:b w:val="0"/>
                <w:bCs w:val="0"/>
                <w:sz w:val="24"/>
                <w:szCs w:val="24"/>
              </w:rPr>
            </w:pPr>
            <w:r w:rsidRPr="008A1266">
              <w:rPr>
                <w:rFonts w:cs="Sylfaen"/>
                <w:b w:val="0"/>
                <w:sz w:val="24"/>
                <w:szCs w:val="24"/>
                <w:lang w:val="hy-AM"/>
              </w:rPr>
              <w:t xml:space="preserve">Տպիչ և </w:t>
            </w:r>
            <w:proofErr w:type="spellStart"/>
            <w:r w:rsidRPr="008A1266">
              <w:rPr>
                <w:rFonts w:cs="Sylfaen"/>
                <w:b w:val="0"/>
                <w:sz w:val="24"/>
                <w:szCs w:val="24"/>
              </w:rPr>
              <w:t>Պատճենահանման</w:t>
            </w:r>
            <w:proofErr w:type="spellEnd"/>
            <w:r w:rsidRPr="008A1266">
              <w:rPr>
                <w:b w:val="0"/>
                <w:sz w:val="24"/>
                <w:szCs w:val="24"/>
              </w:rPr>
              <w:t xml:space="preserve"> </w:t>
            </w:r>
            <w:proofErr w:type="spellStart"/>
            <w:r w:rsidRPr="008A1266">
              <w:rPr>
                <w:rFonts w:cs="Sylfaen"/>
                <w:b w:val="0"/>
                <w:sz w:val="24"/>
                <w:szCs w:val="24"/>
              </w:rPr>
              <w:t>սարք</w:t>
            </w:r>
            <w:proofErr w:type="spellEnd"/>
          </w:p>
        </w:tc>
        <w:tc>
          <w:tcPr>
            <w:tcW w:w="1256" w:type="dxa"/>
          </w:tcPr>
          <w:p w14:paraId="68476603" w14:textId="77777777" w:rsidR="008C6CB7" w:rsidRPr="008A1266" w:rsidRDefault="008C6CB7" w:rsidP="008C6CB7">
            <w:pPr>
              <w:pStyle w:val="a1"/>
              <w:spacing w:line="240" w:lineRule="auto"/>
              <w:ind w:left="0"/>
              <w:rPr>
                <w:b w:val="0"/>
                <w:sz w:val="24"/>
                <w:szCs w:val="24"/>
              </w:rPr>
            </w:pPr>
            <w:proofErr w:type="spellStart"/>
            <w:r w:rsidRPr="008A1266">
              <w:rPr>
                <w:b w:val="0"/>
                <w:sz w:val="24"/>
                <w:szCs w:val="24"/>
              </w:rPr>
              <w:t>հատ</w:t>
            </w:r>
            <w:proofErr w:type="spellEnd"/>
          </w:p>
        </w:tc>
        <w:tc>
          <w:tcPr>
            <w:tcW w:w="2438" w:type="dxa"/>
          </w:tcPr>
          <w:p w14:paraId="16217169"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1</w:t>
            </w:r>
          </w:p>
        </w:tc>
      </w:tr>
      <w:tr w:rsidR="008C6CB7" w:rsidRPr="008A1266" w14:paraId="10ED77D4" w14:textId="77777777" w:rsidTr="008C6CB7">
        <w:trPr>
          <w:trHeight w:val="264"/>
        </w:trPr>
        <w:tc>
          <w:tcPr>
            <w:tcW w:w="985" w:type="dxa"/>
          </w:tcPr>
          <w:p w14:paraId="0E3CBEF1" w14:textId="77777777" w:rsidR="008C6CB7" w:rsidRPr="008A1266" w:rsidRDefault="008C6CB7" w:rsidP="003863FB">
            <w:pPr>
              <w:pStyle w:val="a1"/>
              <w:numPr>
                <w:ilvl w:val="0"/>
                <w:numId w:val="88"/>
              </w:numPr>
              <w:spacing w:line="240" w:lineRule="auto"/>
              <w:ind w:left="0" w:firstLine="0"/>
              <w:rPr>
                <w:b w:val="0"/>
                <w:bCs w:val="0"/>
                <w:color w:val="auto"/>
                <w:sz w:val="24"/>
                <w:szCs w:val="24"/>
              </w:rPr>
            </w:pPr>
          </w:p>
        </w:tc>
        <w:tc>
          <w:tcPr>
            <w:tcW w:w="4265" w:type="dxa"/>
          </w:tcPr>
          <w:p w14:paraId="4B75EF14" w14:textId="77777777" w:rsidR="008C6CB7" w:rsidRPr="008A1266" w:rsidRDefault="008C6CB7" w:rsidP="008C6CB7">
            <w:pPr>
              <w:pStyle w:val="a1"/>
              <w:spacing w:line="240" w:lineRule="auto"/>
              <w:ind w:left="0"/>
              <w:jc w:val="left"/>
              <w:rPr>
                <w:b w:val="0"/>
                <w:bCs w:val="0"/>
                <w:sz w:val="24"/>
                <w:szCs w:val="24"/>
                <w:lang w:val="hy-AM"/>
              </w:rPr>
            </w:pPr>
            <w:proofErr w:type="spellStart"/>
            <w:r w:rsidRPr="008A1266">
              <w:rPr>
                <w:rFonts w:cs="Sylfaen"/>
                <w:b w:val="0"/>
                <w:sz w:val="24"/>
                <w:szCs w:val="24"/>
              </w:rPr>
              <w:t>Պրոեկ</w:t>
            </w:r>
            <w:proofErr w:type="spellEnd"/>
            <w:r w:rsidRPr="008A1266">
              <w:rPr>
                <w:rFonts w:cs="Sylfaen"/>
                <w:b w:val="0"/>
                <w:sz w:val="24"/>
                <w:szCs w:val="24"/>
                <w:lang w:val="hy-AM"/>
              </w:rPr>
              <w:t>ցիոն սարք</w:t>
            </w:r>
          </w:p>
        </w:tc>
        <w:tc>
          <w:tcPr>
            <w:tcW w:w="1256" w:type="dxa"/>
          </w:tcPr>
          <w:p w14:paraId="0661AFB4" w14:textId="77777777" w:rsidR="008C6CB7" w:rsidRPr="008A1266" w:rsidRDefault="008C6CB7" w:rsidP="008C6CB7">
            <w:pPr>
              <w:pStyle w:val="a1"/>
              <w:spacing w:line="240" w:lineRule="auto"/>
              <w:ind w:left="0"/>
              <w:rPr>
                <w:b w:val="0"/>
                <w:sz w:val="24"/>
                <w:szCs w:val="24"/>
              </w:rPr>
            </w:pPr>
            <w:proofErr w:type="spellStart"/>
            <w:r w:rsidRPr="008A1266">
              <w:rPr>
                <w:b w:val="0"/>
                <w:sz w:val="24"/>
                <w:szCs w:val="24"/>
              </w:rPr>
              <w:t>հատ</w:t>
            </w:r>
            <w:proofErr w:type="spellEnd"/>
          </w:p>
        </w:tc>
        <w:tc>
          <w:tcPr>
            <w:tcW w:w="2438" w:type="dxa"/>
          </w:tcPr>
          <w:p w14:paraId="6C9E5345"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1</w:t>
            </w:r>
          </w:p>
        </w:tc>
      </w:tr>
      <w:tr w:rsidR="008C6CB7" w:rsidRPr="008A1266" w14:paraId="7FDE7040" w14:textId="77777777" w:rsidTr="008C6CB7">
        <w:trPr>
          <w:trHeight w:val="264"/>
        </w:trPr>
        <w:tc>
          <w:tcPr>
            <w:tcW w:w="985" w:type="dxa"/>
          </w:tcPr>
          <w:p w14:paraId="011AB9F0" w14:textId="0FB6120A" w:rsidR="008C6CB7" w:rsidRPr="00C04501" w:rsidRDefault="00C04501" w:rsidP="008C6CB7">
            <w:pPr>
              <w:pStyle w:val="a1"/>
              <w:spacing w:line="240" w:lineRule="auto"/>
              <w:ind w:left="0"/>
              <w:rPr>
                <w:bCs w:val="0"/>
                <w:color w:val="auto"/>
                <w:sz w:val="24"/>
                <w:szCs w:val="24"/>
                <w:lang w:val="hy-AM"/>
              </w:rPr>
            </w:pPr>
            <w:r>
              <w:rPr>
                <w:bCs w:val="0"/>
                <w:color w:val="auto"/>
                <w:sz w:val="24"/>
                <w:szCs w:val="24"/>
                <w:lang w:val="hy-AM"/>
              </w:rPr>
              <w:t>9.</w:t>
            </w:r>
          </w:p>
        </w:tc>
        <w:tc>
          <w:tcPr>
            <w:tcW w:w="4265" w:type="dxa"/>
          </w:tcPr>
          <w:p w14:paraId="795BEF52" w14:textId="77777777" w:rsidR="008C6CB7" w:rsidRPr="008A1266" w:rsidRDefault="008C6CB7" w:rsidP="008C6CB7">
            <w:pPr>
              <w:pStyle w:val="a1"/>
              <w:spacing w:line="240" w:lineRule="auto"/>
              <w:ind w:left="0"/>
              <w:jc w:val="left"/>
              <w:rPr>
                <w:rFonts w:cs="Sylfaen"/>
                <w:bCs w:val="0"/>
                <w:sz w:val="24"/>
                <w:szCs w:val="24"/>
              </w:rPr>
            </w:pPr>
            <w:proofErr w:type="spellStart"/>
            <w:r w:rsidRPr="008A1266">
              <w:rPr>
                <w:bCs w:val="0"/>
                <w:sz w:val="24"/>
                <w:szCs w:val="24"/>
              </w:rPr>
              <w:t>Լաբորատոր</w:t>
            </w:r>
            <w:proofErr w:type="spellEnd"/>
            <w:r w:rsidRPr="008A1266">
              <w:rPr>
                <w:bCs w:val="0"/>
                <w:sz w:val="24"/>
                <w:szCs w:val="24"/>
              </w:rPr>
              <w:t xml:space="preserve"> </w:t>
            </w:r>
            <w:proofErr w:type="spellStart"/>
            <w:r w:rsidRPr="008A1266">
              <w:rPr>
                <w:bCs w:val="0"/>
                <w:sz w:val="24"/>
                <w:szCs w:val="24"/>
              </w:rPr>
              <w:t>աշխատանքների</w:t>
            </w:r>
            <w:proofErr w:type="spellEnd"/>
            <w:r w:rsidRPr="008A1266">
              <w:rPr>
                <w:bCs w:val="0"/>
                <w:sz w:val="24"/>
                <w:szCs w:val="24"/>
              </w:rPr>
              <w:t xml:space="preserve"> </w:t>
            </w:r>
            <w:proofErr w:type="spellStart"/>
            <w:r w:rsidRPr="008A1266">
              <w:rPr>
                <w:bCs w:val="0"/>
                <w:sz w:val="24"/>
                <w:szCs w:val="24"/>
              </w:rPr>
              <w:t>պարագաներ</w:t>
            </w:r>
            <w:proofErr w:type="spellEnd"/>
          </w:p>
        </w:tc>
        <w:tc>
          <w:tcPr>
            <w:tcW w:w="1256" w:type="dxa"/>
          </w:tcPr>
          <w:p w14:paraId="56F91367" w14:textId="77777777" w:rsidR="008C6CB7" w:rsidRPr="008A1266" w:rsidRDefault="008C6CB7" w:rsidP="008C6CB7">
            <w:pPr>
              <w:pStyle w:val="a1"/>
              <w:spacing w:line="240" w:lineRule="auto"/>
              <w:ind w:left="0"/>
              <w:rPr>
                <w:b w:val="0"/>
                <w:sz w:val="24"/>
                <w:szCs w:val="24"/>
              </w:rPr>
            </w:pPr>
          </w:p>
        </w:tc>
        <w:tc>
          <w:tcPr>
            <w:tcW w:w="2438" w:type="dxa"/>
          </w:tcPr>
          <w:p w14:paraId="2C6A2A1D" w14:textId="77777777" w:rsidR="008C6CB7" w:rsidRPr="008A1266" w:rsidRDefault="008C6CB7" w:rsidP="008C6CB7">
            <w:pPr>
              <w:pStyle w:val="a1"/>
              <w:spacing w:line="240" w:lineRule="auto"/>
              <w:ind w:left="0"/>
              <w:rPr>
                <w:rFonts w:cs="Sylfaen"/>
                <w:b w:val="0"/>
                <w:bCs w:val="0"/>
                <w:sz w:val="24"/>
                <w:szCs w:val="24"/>
              </w:rPr>
            </w:pPr>
          </w:p>
        </w:tc>
      </w:tr>
      <w:tr w:rsidR="008C6CB7" w:rsidRPr="008A1266" w14:paraId="0A5DE1F9" w14:textId="77777777" w:rsidTr="008C6CB7">
        <w:trPr>
          <w:trHeight w:val="264"/>
        </w:trPr>
        <w:tc>
          <w:tcPr>
            <w:tcW w:w="985" w:type="dxa"/>
          </w:tcPr>
          <w:p w14:paraId="13853FAA" w14:textId="77777777" w:rsidR="008C6CB7" w:rsidRPr="008A1266" w:rsidRDefault="008C6CB7" w:rsidP="003863FB">
            <w:pPr>
              <w:pStyle w:val="a1"/>
              <w:numPr>
                <w:ilvl w:val="0"/>
                <w:numId w:val="89"/>
              </w:numPr>
              <w:spacing w:line="240" w:lineRule="auto"/>
              <w:ind w:left="0" w:firstLine="0"/>
              <w:rPr>
                <w:b w:val="0"/>
                <w:bCs w:val="0"/>
                <w:color w:val="auto"/>
                <w:sz w:val="24"/>
                <w:szCs w:val="24"/>
              </w:rPr>
            </w:pPr>
          </w:p>
        </w:tc>
        <w:tc>
          <w:tcPr>
            <w:tcW w:w="4265" w:type="dxa"/>
          </w:tcPr>
          <w:p w14:paraId="79E80C56" w14:textId="77777777" w:rsidR="008C6CB7" w:rsidRPr="008A1266" w:rsidRDefault="008C6CB7" w:rsidP="008C6CB7">
            <w:pPr>
              <w:pStyle w:val="a1"/>
              <w:spacing w:line="240" w:lineRule="auto"/>
              <w:ind w:left="0"/>
              <w:jc w:val="left"/>
              <w:rPr>
                <w:b w:val="0"/>
                <w:bCs w:val="0"/>
                <w:sz w:val="24"/>
                <w:szCs w:val="24"/>
              </w:rPr>
            </w:pPr>
            <w:r w:rsidRPr="008A1266">
              <w:rPr>
                <w:rFonts w:cs="Sylfaen"/>
                <w:b w:val="0"/>
                <w:sz w:val="24"/>
                <w:szCs w:val="24"/>
              </w:rPr>
              <w:t>ՈՒԶՈ</w:t>
            </w:r>
            <w:r w:rsidRPr="008A1266">
              <w:rPr>
                <w:b w:val="0"/>
                <w:sz w:val="24"/>
                <w:szCs w:val="24"/>
              </w:rPr>
              <w:t xml:space="preserve"> </w:t>
            </w:r>
            <w:proofErr w:type="spellStart"/>
            <w:r w:rsidRPr="008A1266">
              <w:rPr>
                <w:rFonts w:cs="Sylfaen"/>
                <w:b w:val="0"/>
                <w:sz w:val="24"/>
                <w:szCs w:val="24"/>
              </w:rPr>
              <w:t>ավտոմատ</w:t>
            </w:r>
            <w:proofErr w:type="spellEnd"/>
            <w:r w:rsidRPr="008A1266">
              <w:rPr>
                <w:b w:val="0"/>
                <w:sz w:val="24"/>
                <w:szCs w:val="24"/>
              </w:rPr>
              <w:t xml:space="preserve"> 30</w:t>
            </w:r>
            <w:r w:rsidRPr="008A1266">
              <w:rPr>
                <w:rFonts w:cs="Sylfaen"/>
                <w:b w:val="0"/>
                <w:sz w:val="24"/>
                <w:szCs w:val="24"/>
              </w:rPr>
              <w:t>մա</w:t>
            </w:r>
          </w:p>
        </w:tc>
        <w:tc>
          <w:tcPr>
            <w:tcW w:w="1256" w:type="dxa"/>
          </w:tcPr>
          <w:p w14:paraId="562E2631" w14:textId="77777777" w:rsidR="008C6CB7" w:rsidRPr="008A1266" w:rsidRDefault="008C6CB7" w:rsidP="008C6CB7">
            <w:pPr>
              <w:pStyle w:val="a1"/>
              <w:spacing w:line="240" w:lineRule="auto"/>
              <w:ind w:left="0"/>
              <w:rPr>
                <w:b w:val="0"/>
                <w:sz w:val="24"/>
                <w:szCs w:val="24"/>
              </w:rPr>
            </w:pPr>
            <w:proofErr w:type="spellStart"/>
            <w:r w:rsidRPr="008A1266">
              <w:rPr>
                <w:b w:val="0"/>
                <w:sz w:val="24"/>
                <w:szCs w:val="24"/>
              </w:rPr>
              <w:t>հատ</w:t>
            </w:r>
            <w:proofErr w:type="spellEnd"/>
          </w:p>
        </w:tc>
        <w:tc>
          <w:tcPr>
            <w:tcW w:w="2438" w:type="dxa"/>
          </w:tcPr>
          <w:p w14:paraId="437C15D2"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2</w:t>
            </w:r>
          </w:p>
        </w:tc>
      </w:tr>
      <w:tr w:rsidR="008C6CB7" w:rsidRPr="008A1266" w14:paraId="52D66D21" w14:textId="77777777" w:rsidTr="008C6CB7">
        <w:trPr>
          <w:trHeight w:val="264"/>
        </w:trPr>
        <w:tc>
          <w:tcPr>
            <w:tcW w:w="985" w:type="dxa"/>
          </w:tcPr>
          <w:p w14:paraId="4EB2C846" w14:textId="77777777" w:rsidR="008C6CB7" w:rsidRPr="008A1266" w:rsidRDefault="008C6CB7" w:rsidP="003863FB">
            <w:pPr>
              <w:pStyle w:val="a1"/>
              <w:numPr>
                <w:ilvl w:val="0"/>
                <w:numId w:val="89"/>
              </w:numPr>
              <w:spacing w:line="240" w:lineRule="auto"/>
              <w:ind w:left="0" w:firstLine="0"/>
              <w:rPr>
                <w:b w:val="0"/>
                <w:bCs w:val="0"/>
                <w:color w:val="auto"/>
                <w:sz w:val="24"/>
                <w:szCs w:val="24"/>
              </w:rPr>
            </w:pPr>
          </w:p>
        </w:tc>
        <w:tc>
          <w:tcPr>
            <w:tcW w:w="4265" w:type="dxa"/>
          </w:tcPr>
          <w:p w14:paraId="3BBA15D3" w14:textId="77777777" w:rsidR="008C6CB7" w:rsidRPr="008A1266" w:rsidRDefault="008C6CB7" w:rsidP="008C6CB7">
            <w:pPr>
              <w:pStyle w:val="a1"/>
              <w:spacing w:line="240" w:lineRule="auto"/>
              <w:ind w:left="0"/>
              <w:jc w:val="left"/>
              <w:rPr>
                <w:b w:val="0"/>
                <w:bCs w:val="0"/>
                <w:sz w:val="24"/>
                <w:szCs w:val="24"/>
              </w:rPr>
            </w:pPr>
            <w:proofErr w:type="spellStart"/>
            <w:r w:rsidRPr="008A1266">
              <w:rPr>
                <w:rFonts w:cs="Sylfaen"/>
                <w:b w:val="0"/>
                <w:sz w:val="24"/>
                <w:szCs w:val="24"/>
              </w:rPr>
              <w:t>Դիֆերենցիալ</w:t>
            </w:r>
            <w:proofErr w:type="spellEnd"/>
            <w:r w:rsidRPr="008A1266">
              <w:rPr>
                <w:b w:val="0"/>
                <w:sz w:val="24"/>
                <w:szCs w:val="24"/>
              </w:rPr>
              <w:t xml:space="preserve"> </w:t>
            </w:r>
            <w:proofErr w:type="spellStart"/>
            <w:r w:rsidRPr="008A1266">
              <w:rPr>
                <w:rFonts w:cs="Sylfaen"/>
                <w:b w:val="0"/>
                <w:sz w:val="24"/>
                <w:szCs w:val="24"/>
              </w:rPr>
              <w:t>ավտոմատ</w:t>
            </w:r>
            <w:proofErr w:type="spellEnd"/>
          </w:p>
        </w:tc>
        <w:tc>
          <w:tcPr>
            <w:tcW w:w="1256" w:type="dxa"/>
          </w:tcPr>
          <w:p w14:paraId="6CE404CF" w14:textId="77777777" w:rsidR="008C6CB7" w:rsidRPr="008A1266" w:rsidRDefault="008C6CB7" w:rsidP="008C6CB7">
            <w:pPr>
              <w:pStyle w:val="a1"/>
              <w:spacing w:line="240" w:lineRule="auto"/>
              <w:ind w:left="0"/>
              <w:rPr>
                <w:b w:val="0"/>
                <w:sz w:val="24"/>
                <w:szCs w:val="24"/>
              </w:rPr>
            </w:pPr>
            <w:proofErr w:type="spellStart"/>
            <w:r w:rsidRPr="008A1266">
              <w:rPr>
                <w:b w:val="0"/>
                <w:sz w:val="24"/>
                <w:szCs w:val="24"/>
              </w:rPr>
              <w:t>հատ</w:t>
            </w:r>
            <w:proofErr w:type="spellEnd"/>
          </w:p>
        </w:tc>
        <w:tc>
          <w:tcPr>
            <w:tcW w:w="2438" w:type="dxa"/>
          </w:tcPr>
          <w:p w14:paraId="02996C25"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2</w:t>
            </w:r>
          </w:p>
        </w:tc>
      </w:tr>
      <w:tr w:rsidR="008C6CB7" w:rsidRPr="008A1266" w14:paraId="31EE6C2E" w14:textId="77777777" w:rsidTr="008C6CB7">
        <w:trPr>
          <w:trHeight w:val="264"/>
        </w:trPr>
        <w:tc>
          <w:tcPr>
            <w:tcW w:w="985" w:type="dxa"/>
          </w:tcPr>
          <w:p w14:paraId="072572D8" w14:textId="77777777" w:rsidR="008C6CB7" w:rsidRPr="008A1266" w:rsidRDefault="008C6CB7" w:rsidP="003863FB">
            <w:pPr>
              <w:pStyle w:val="a1"/>
              <w:numPr>
                <w:ilvl w:val="0"/>
                <w:numId w:val="89"/>
              </w:numPr>
              <w:spacing w:line="240" w:lineRule="auto"/>
              <w:ind w:left="0" w:firstLine="0"/>
              <w:rPr>
                <w:b w:val="0"/>
                <w:bCs w:val="0"/>
                <w:color w:val="auto"/>
                <w:sz w:val="24"/>
                <w:szCs w:val="24"/>
              </w:rPr>
            </w:pPr>
          </w:p>
        </w:tc>
        <w:tc>
          <w:tcPr>
            <w:tcW w:w="4265" w:type="dxa"/>
          </w:tcPr>
          <w:p w14:paraId="42B38982" w14:textId="77777777" w:rsidR="008C6CB7" w:rsidRPr="008A1266" w:rsidRDefault="008C6CB7" w:rsidP="008C6CB7">
            <w:pPr>
              <w:pStyle w:val="a1"/>
              <w:spacing w:line="240" w:lineRule="auto"/>
              <w:ind w:left="0"/>
              <w:jc w:val="left"/>
              <w:rPr>
                <w:b w:val="0"/>
                <w:bCs w:val="0"/>
                <w:sz w:val="24"/>
                <w:szCs w:val="24"/>
              </w:rPr>
            </w:pPr>
            <w:proofErr w:type="spellStart"/>
            <w:r w:rsidRPr="008A1266">
              <w:rPr>
                <w:rFonts w:cs="Sylfaen"/>
                <w:b w:val="0"/>
                <w:sz w:val="24"/>
                <w:szCs w:val="24"/>
              </w:rPr>
              <w:t>Անջատիչ</w:t>
            </w:r>
            <w:proofErr w:type="spellEnd"/>
          </w:p>
        </w:tc>
        <w:tc>
          <w:tcPr>
            <w:tcW w:w="1256" w:type="dxa"/>
          </w:tcPr>
          <w:p w14:paraId="7CAF0D2D" w14:textId="77777777" w:rsidR="008C6CB7" w:rsidRPr="008A1266" w:rsidRDefault="008C6CB7" w:rsidP="008C6CB7">
            <w:pPr>
              <w:pStyle w:val="a1"/>
              <w:spacing w:line="240" w:lineRule="auto"/>
              <w:ind w:left="0"/>
              <w:rPr>
                <w:b w:val="0"/>
                <w:sz w:val="24"/>
                <w:szCs w:val="24"/>
              </w:rPr>
            </w:pPr>
            <w:proofErr w:type="spellStart"/>
            <w:r w:rsidRPr="008A1266">
              <w:rPr>
                <w:b w:val="0"/>
                <w:sz w:val="24"/>
                <w:szCs w:val="24"/>
              </w:rPr>
              <w:t>հատ</w:t>
            </w:r>
            <w:proofErr w:type="spellEnd"/>
          </w:p>
        </w:tc>
        <w:tc>
          <w:tcPr>
            <w:tcW w:w="2438" w:type="dxa"/>
          </w:tcPr>
          <w:p w14:paraId="62996617"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10</w:t>
            </w:r>
          </w:p>
        </w:tc>
      </w:tr>
      <w:tr w:rsidR="008C6CB7" w:rsidRPr="008A1266" w14:paraId="011CE6D8" w14:textId="77777777" w:rsidTr="008C6CB7">
        <w:trPr>
          <w:trHeight w:val="264"/>
        </w:trPr>
        <w:tc>
          <w:tcPr>
            <w:tcW w:w="985" w:type="dxa"/>
          </w:tcPr>
          <w:p w14:paraId="22B8E2CD" w14:textId="77777777" w:rsidR="008C6CB7" w:rsidRPr="008A1266" w:rsidRDefault="008C6CB7" w:rsidP="003863FB">
            <w:pPr>
              <w:pStyle w:val="a1"/>
              <w:numPr>
                <w:ilvl w:val="0"/>
                <w:numId w:val="89"/>
              </w:numPr>
              <w:spacing w:line="240" w:lineRule="auto"/>
              <w:ind w:left="0" w:firstLine="0"/>
              <w:rPr>
                <w:b w:val="0"/>
                <w:bCs w:val="0"/>
                <w:color w:val="auto"/>
                <w:sz w:val="24"/>
                <w:szCs w:val="24"/>
              </w:rPr>
            </w:pPr>
          </w:p>
        </w:tc>
        <w:tc>
          <w:tcPr>
            <w:tcW w:w="4265" w:type="dxa"/>
          </w:tcPr>
          <w:p w14:paraId="29E18DE4" w14:textId="77777777" w:rsidR="008C6CB7" w:rsidRPr="008A1266" w:rsidRDefault="008C6CB7" w:rsidP="008C6CB7">
            <w:pPr>
              <w:pStyle w:val="a1"/>
              <w:spacing w:line="240" w:lineRule="auto"/>
              <w:ind w:left="0"/>
              <w:jc w:val="left"/>
              <w:rPr>
                <w:b w:val="0"/>
                <w:bCs w:val="0"/>
                <w:sz w:val="24"/>
                <w:szCs w:val="24"/>
              </w:rPr>
            </w:pPr>
            <w:proofErr w:type="spellStart"/>
            <w:r w:rsidRPr="008A1266">
              <w:rPr>
                <w:rFonts w:cs="Sylfaen"/>
                <w:b w:val="0"/>
                <w:sz w:val="24"/>
                <w:szCs w:val="24"/>
              </w:rPr>
              <w:t>Փոխադարձային</w:t>
            </w:r>
            <w:proofErr w:type="spellEnd"/>
            <w:r w:rsidRPr="008A1266">
              <w:rPr>
                <w:b w:val="0"/>
                <w:sz w:val="24"/>
                <w:szCs w:val="24"/>
              </w:rPr>
              <w:t xml:space="preserve"> </w:t>
            </w:r>
            <w:proofErr w:type="spellStart"/>
            <w:r w:rsidRPr="008A1266">
              <w:rPr>
                <w:rFonts w:cs="Sylfaen"/>
                <w:b w:val="0"/>
                <w:sz w:val="24"/>
                <w:szCs w:val="24"/>
              </w:rPr>
              <w:t>անջատիչ</w:t>
            </w:r>
            <w:proofErr w:type="spellEnd"/>
          </w:p>
        </w:tc>
        <w:tc>
          <w:tcPr>
            <w:tcW w:w="1256" w:type="dxa"/>
          </w:tcPr>
          <w:p w14:paraId="4D0D3F3D" w14:textId="77777777" w:rsidR="008C6CB7" w:rsidRPr="008A1266" w:rsidRDefault="008C6CB7" w:rsidP="008C6CB7">
            <w:pPr>
              <w:pStyle w:val="a1"/>
              <w:spacing w:line="240" w:lineRule="auto"/>
              <w:ind w:left="0"/>
              <w:rPr>
                <w:b w:val="0"/>
                <w:sz w:val="24"/>
                <w:szCs w:val="24"/>
              </w:rPr>
            </w:pPr>
            <w:proofErr w:type="spellStart"/>
            <w:r w:rsidRPr="008A1266">
              <w:rPr>
                <w:b w:val="0"/>
                <w:sz w:val="24"/>
                <w:szCs w:val="24"/>
              </w:rPr>
              <w:t>հատ</w:t>
            </w:r>
            <w:proofErr w:type="spellEnd"/>
          </w:p>
        </w:tc>
        <w:tc>
          <w:tcPr>
            <w:tcW w:w="2438" w:type="dxa"/>
          </w:tcPr>
          <w:p w14:paraId="103FF815"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10</w:t>
            </w:r>
          </w:p>
        </w:tc>
      </w:tr>
      <w:tr w:rsidR="008C6CB7" w:rsidRPr="008A1266" w14:paraId="0AEC7A18" w14:textId="77777777" w:rsidTr="008C6CB7">
        <w:trPr>
          <w:trHeight w:val="264"/>
        </w:trPr>
        <w:tc>
          <w:tcPr>
            <w:tcW w:w="985" w:type="dxa"/>
          </w:tcPr>
          <w:p w14:paraId="4CD09C33" w14:textId="77777777" w:rsidR="008C6CB7" w:rsidRPr="008A1266" w:rsidRDefault="008C6CB7" w:rsidP="003863FB">
            <w:pPr>
              <w:pStyle w:val="a1"/>
              <w:numPr>
                <w:ilvl w:val="0"/>
                <w:numId w:val="89"/>
              </w:numPr>
              <w:spacing w:line="240" w:lineRule="auto"/>
              <w:ind w:left="0" w:firstLine="0"/>
              <w:rPr>
                <w:b w:val="0"/>
                <w:bCs w:val="0"/>
                <w:color w:val="auto"/>
                <w:sz w:val="24"/>
                <w:szCs w:val="24"/>
              </w:rPr>
            </w:pPr>
          </w:p>
        </w:tc>
        <w:tc>
          <w:tcPr>
            <w:tcW w:w="4265" w:type="dxa"/>
          </w:tcPr>
          <w:p w14:paraId="7A051F0D" w14:textId="77777777" w:rsidR="008C6CB7" w:rsidRPr="008A1266" w:rsidRDefault="008C6CB7" w:rsidP="008C6CB7">
            <w:pPr>
              <w:pStyle w:val="a1"/>
              <w:spacing w:line="240" w:lineRule="auto"/>
              <w:ind w:left="0"/>
              <w:jc w:val="left"/>
              <w:rPr>
                <w:b w:val="0"/>
                <w:bCs w:val="0"/>
                <w:sz w:val="24"/>
                <w:szCs w:val="24"/>
              </w:rPr>
            </w:pPr>
            <w:proofErr w:type="spellStart"/>
            <w:r w:rsidRPr="008A1266">
              <w:rPr>
                <w:rFonts w:cs="Sylfaen"/>
                <w:b w:val="0"/>
                <w:sz w:val="24"/>
                <w:szCs w:val="24"/>
              </w:rPr>
              <w:t>Փոխանջատիչ</w:t>
            </w:r>
            <w:proofErr w:type="spellEnd"/>
          </w:p>
        </w:tc>
        <w:tc>
          <w:tcPr>
            <w:tcW w:w="1256" w:type="dxa"/>
          </w:tcPr>
          <w:p w14:paraId="318528D0" w14:textId="77777777" w:rsidR="008C6CB7" w:rsidRPr="008A1266" w:rsidRDefault="008C6CB7" w:rsidP="008C6CB7">
            <w:pPr>
              <w:pStyle w:val="a1"/>
              <w:spacing w:line="240" w:lineRule="auto"/>
              <w:ind w:left="0"/>
              <w:rPr>
                <w:b w:val="0"/>
                <w:sz w:val="24"/>
                <w:szCs w:val="24"/>
              </w:rPr>
            </w:pPr>
            <w:proofErr w:type="spellStart"/>
            <w:r w:rsidRPr="008A1266">
              <w:rPr>
                <w:b w:val="0"/>
                <w:sz w:val="24"/>
                <w:szCs w:val="24"/>
              </w:rPr>
              <w:t>հատ</w:t>
            </w:r>
            <w:proofErr w:type="spellEnd"/>
          </w:p>
        </w:tc>
        <w:tc>
          <w:tcPr>
            <w:tcW w:w="2438" w:type="dxa"/>
          </w:tcPr>
          <w:p w14:paraId="5C7B8D66"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10</w:t>
            </w:r>
          </w:p>
        </w:tc>
      </w:tr>
      <w:tr w:rsidR="008C6CB7" w:rsidRPr="008A1266" w14:paraId="214A874E" w14:textId="77777777" w:rsidTr="008C6CB7">
        <w:trPr>
          <w:trHeight w:val="264"/>
        </w:trPr>
        <w:tc>
          <w:tcPr>
            <w:tcW w:w="985" w:type="dxa"/>
          </w:tcPr>
          <w:p w14:paraId="2D149DBF" w14:textId="77777777" w:rsidR="008C6CB7" w:rsidRPr="008A1266" w:rsidRDefault="008C6CB7" w:rsidP="003863FB">
            <w:pPr>
              <w:pStyle w:val="a1"/>
              <w:numPr>
                <w:ilvl w:val="0"/>
                <w:numId w:val="89"/>
              </w:numPr>
              <w:spacing w:line="240" w:lineRule="auto"/>
              <w:ind w:left="0" w:firstLine="0"/>
              <w:rPr>
                <w:b w:val="0"/>
                <w:bCs w:val="0"/>
                <w:color w:val="auto"/>
                <w:sz w:val="24"/>
                <w:szCs w:val="24"/>
              </w:rPr>
            </w:pPr>
          </w:p>
        </w:tc>
        <w:tc>
          <w:tcPr>
            <w:tcW w:w="4265" w:type="dxa"/>
          </w:tcPr>
          <w:p w14:paraId="0AF4769E" w14:textId="77777777" w:rsidR="008C6CB7" w:rsidRPr="008A1266" w:rsidRDefault="008C6CB7" w:rsidP="008C6CB7">
            <w:pPr>
              <w:pStyle w:val="a1"/>
              <w:spacing w:line="240" w:lineRule="auto"/>
              <w:ind w:left="0"/>
              <w:jc w:val="left"/>
              <w:rPr>
                <w:b w:val="0"/>
                <w:bCs w:val="0"/>
                <w:sz w:val="24"/>
                <w:szCs w:val="24"/>
              </w:rPr>
            </w:pPr>
            <w:proofErr w:type="spellStart"/>
            <w:r w:rsidRPr="008A1266">
              <w:rPr>
                <w:rFonts w:cs="Sylfaen"/>
                <w:b w:val="0"/>
                <w:sz w:val="24"/>
                <w:szCs w:val="24"/>
              </w:rPr>
              <w:t>Վարդակներ</w:t>
            </w:r>
            <w:proofErr w:type="spellEnd"/>
          </w:p>
        </w:tc>
        <w:tc>
          <w:tcPr>
            <w:tcW w:w="1256" w:type="dxa"/>
          </w:tcPr>
          <w:p w14:paraId="5F7730C9" w14:textId="77777777" w:rsidR="008C6CB7" w:rsidRPr="008A1266" w:rsidRDefault="008C6CB7" w:rsidP="008C6CB7">
            <w:pPr>
              <w:pStyle w:val="a1"/>
              <w:spacing w:line="240" w:lineRule="auto"/>
              <w:ind w:left="0"/>
              <w:rPr>
                <w:b w:val="0"/>
                <w:sz w:val="24"/>
                <w:szCs w:val="24"/>
              </w:rPr>
            </w:pPr>
            <w:proofErr w:type="spellStart"/>
            <w:r w:rsidRPr="008A1266">
              <w:rPr>
                <w:b w:val="0"/>
                <w:sz w:val="24"/>
                <w:szCs w:val="24"/>
              </w:rPr>
              <w:t>հատ</w:t>
            </w:r>
            <w:proofErr w:type="spellEnd"/>
          </w:p>
        </w:tc>
        <w:tc>
          <w:tcPr>
            <w:tcW w:w="2438" w:type="dxa"/>
          </w:tcPr>
          <w:p w14:paraId="7A97815B"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10</w:t>
            </w:r>
          </w:p>
        </w:tc>
      </w:tr>
      <w:tr w:rsidR="008C6CB7" w:rsidRPr="008A1266" w14:paraId="32402F7A" w14:textId="77777777" w:rsidTr="008C6CB7">
        <w:trPr>
          <w:trHeight w:val="264"/>
        </w:trPr>
        <w:tc>
          <w:tcPr>
            <w:tcW w:w="985" w:type="dxa"/>
          </w:tcPr>
          <w:p w14:paraId="43358FEE" w14:textId="77777777" w:rsidR="008C6CB7" w:rsidRPr="008A1266" w:rsidRDefault="008C6CB7" w:rsidP="003863FB">
            <w:pPr>
              <w:pStyle w:val="a1"/>
              <w:numPr>
                <w:ilvl w:val="0"/>
                <w:numId w:val="89"/>
              </w:numPr>
              <w:spacing w:line="240" w:lineRule="auto"/>
              <w:ind w:left="0" w:firstLine="0"/>
              <w:rPr>
                <w:b w:val="0"/>
                <w:bCs w:val="0"/>
                <w:color w:val="auto"/>
                <w:sz w:val="24"/>
                <w:szCs w:val="24"/>
              </w:rPr>
            </w:pPr>
          </w:p>
        </w:tc>
        <w:tc>
          <w:tcPr>
            <w:tcW w:w="4265" w:type="dxa"/>
          </w:tcPr>
          <w:p w14:paraId="78DF7A12" w14:textId="77777777" w:rsidR="008C6CB7" w:rsidRPr="008A1266" w:rsidRDefault="008C6CB7" w:rsidP="008C6CB7">
            <w:pPr>
              <w:pStyle w:val="a1"/>
              <w:spacing w:line="240" w:lineRule="auto"/>
              <w:ind w:left="0"/>
              <w:jc w:val="left"/>
              <w:rPr>
                <w:b w:val="0"/>
                <w:bCs w:val="0"/>
                <w:sz w:val="24"/>
                <w:szCs w:val="24"/>
              </w:rPr>
            </w:pPr>
            <w:proofErr w:type="spellStart"/>
            <w:r w:rsidRPr="008A1266">
              <w:rPr>
                <w:rFonts w:cs="Sylfaen"/>
                <w:b w:val="0"/>
                <w:sz w:val="24"/>
                <w:szCs w:val="24"/>
              </w:rPr>
              <w:t>Ավտոմատ</w:t>
            </w:r>
            <w:proofErr w:type="spellEnd"/>
            <w:r w:rsidRPr="008A1266">
              <w:rPr>
                <w:b w:val="0"/>
                <w:sz w:val="24"/>
                <w:szCs w:val="24"/>
              </w:rPr>
              <w:t xml:space="preserve"> </w:t>
            </w:r>
            <w:proofErr w:type="spellStart"/>
            <w:r w:rsidRPr="008A1266">
              <w:rPr>
                <w:rFonts w:cs="Sylfaen"/>
                <w:b w:val="0"/>
                <w:sz w:val="24"/>
                <w:szCs w:val="24"/>
              </w:rPr>
              <w:t>անջատիչներ</w:t>
            </w:r>
            <w:proofErr w:type="spellEnd"/>
            <w:r w:rsidRPr="008A1266">
              <w:rPr>
                <w:b w:val="0"/>
                <w:sz w:val="24"/>
                <w:szCs w:val="24"/>
              </w:rPr>
              <w:t xml:space="preserve"> /6-25/</w:t>
            </w:r>
            <w:r w:rsidRPr="008A1266">
              <w:rPr>
                <w:rFonts w:cs="Sylfaen"/>
                <w:b w:val="0"/>
                <w:sz w:val="24"/>
                <w:szCs w:val="24"/>
              </w:rPr>
              <w:t>ա</w:t>
            </w:r>
          </w:p>
        </w:tc>
        <w:tc>
          <w:tcPr>
            <w:tcW w:w="1256" w:type="dxa"/>
          </w:tcPr>
          <w:p w14:paraId="305AF1DC" w14:textId="77777777" w:rsidR="008C6CB7" w:rsidRPr="008A1266" w:rsidRDefault="008C6CB7" w:rsidP="008C6CB7">
            <w:pPr>
              <w:pStyle w:val="a1"/>
              <w:spacing w:line="240" w:lineRule="auto"/>
              <w:ind w:left="0"/>
              <w:rPr>
                <w:b w:val="0"/>
                <w:sz w:val="24"/>
                <w:szCs w:val="24"/>
              </w:rPr>
            </w:pPr>
            <w:proofErr w:type="spellStart"/>
            <w:r w:rsidRPr="008A1266">
              <w:rPr>
                <w:b w:val="0"/>
                <w:sz w:val="24"/>
                <w:szCs w:val="24"/>
              </w:rPr>
              <w:t>հատ</w:t>
            </w:r>
            <w:proofErr w:type="spellEnd"/>
          </w:p>
        </w:tc>
        <w:tc>
          <w:tcPr>
            <w:tcW w:w="2438" w:type="dxa"/>
          </w:tcPr>
          <w:p w14:paraId="2BFD5F5D"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10</w:t>
            </w:r>
          </w:p>
        </w:tc>
      </w:tr>
      <w:tr w:rsidR="008C6CB7" w:rsidRPr="008A1266" w14:paraId="4C879A65" w14:textId="77777777" w:rsidTr="008C6CB7">
        <w:trPr>
          <w:trHeight w:val="264"/>
        </w:trPr>
        <w:tc>
          <w:tcPr>
            <w:tcW w:w="985" w:type="dxa"/>
          </w:tcPr>
          <w:p w14:paraId="636A3A1A" w14:textId="77777777" w:rsidR="008C6CB7" w:rsidRPr="008A1266" w:rsidRDefault="008C6CB7" w:rsidP="003863FB">
            <w:pPr>
              <w:pStyle w:val="a1"/>
              <w:numPr>
                <w:ilvl w:val="0"/>
                <w:numId w:val="89"/>
              </w:numPr>
              <w:spacing w:line="240" w:lineRule="auto"/>
              <w:ind w:left="0" w:firstLine="0"/>
              <w:rPr>
                <w:b w:val="0"/>
                <w:bCs w:val="0"/>
                <w:color w:val="auto"/>
                <w:sz w:val="24"/>
                <w:szCs w:val="24"/>
              </w:rPr>
            </w:pPr>
          </w:p>
        </w:tc>
        <w:tc>
          <w:tcPr>
            <w:tcW w:w="4265" w:type="dxa"/>
          </w:tcPr>
          <w:p w14:paraId="7D43EF07" w14:textId="77777777" w:rsidR="008C6CB7" w:rsidRPr="008A1266" w:rsidRDefault="008C6CB7" w:rsidP="008C6CB7">
            <w:pPr>
              <w:pStyle w:val="a1"/>
              <w:spacing w:line="240" w:lineRule="auto"/>
              <w:ind w:left="0"/>
              <w:jc w:val="left"/>
              <w:rPr>
                <w:b w:val="0"/>
                <w:bCs w:val="0"/>
                <w:sz w:val="24"/>
                <w:szCs w:val="24"/>
              </w:rPr>
            </w:pPr>
            <w:proofErr w:type="spellStart"/>
            <w:r w:rsidRPr="008A1266">
              <w:rPr>
                <w:rFonts w:cs="Sylfaen"/>
                <w:b w:val="0"/>
                <w:sz w:val="24"/>
                <w:szCs w:val="24"/>
              </w:rPr>
              <w:t>Մուլտիմետր</w:t>
            </w:r>
            <w:proofErr w:type="spellEnd"/>
            <w:r w:rsidRPr="008A1266">
              <w:rPr>
                <w:b w:val="0"/>
                <w:sz w:val="24"/>
                <w:szCs w:val="24"/>
              </w:rPr>
              <w:t xml:space="preserve"> </w:t>
            </w:r>
            <w:proofErr w:type="spellStart"/>
            <w:r w:rsidRPr="008A1266">
              <w:rPr>
                <w:rFonts w:cs="Sylfaen"/>
                <w:b w:val="0"/>
                <w:sz w:val="24"/>
                <w:szCs w:val="24"/>
              </w:rPr>
              <w:t>թվային</w:t>
            </w:r>
            <w:proofErr w:type="spellEnd"/>
          </w:p>
        </w:tc>
        <w:tc>
          <w:tcPr>
            <w:tcW w:w="1256" w:type="dxa"/>
          </w:tcPr>
          <w:p w14:paraId="3235DBDA" w14:textId="77777777" w:rsidR="008C6CB7" w:rsidRPr="008A1266" w:rsidRDefault="008C6CB7" w:rsidP="008C6CB7">
            <w:pPr>
              <w:pStyle w:val="a1"/>
              <w:spacing w:line="240" w:lineRule="auto"/>
              <w:ind w:left="0"/>
              <w:rPr>
                <w:b w:val="0"/>
                <w:sz w:val="24"/>
                <w:szCs w:val="24"/>
              </w:rPr>
            </w:pPr>
            <w:proofErr w:type="spellStart"/>
            <w:r w:rsidRPr="008A1266">
              <w:rPr>
                <w:b w:val="0"/>
                <w:sz w:val="24"/>
                <w:szCs w:val="24"/>
              </w:rPr>
              <w:t>հատ</w:t>
            </w:r>
            <w:proofErr w:type="spellEnd"/>
          </w:p>
        </w:tc>
        <w:tc>
          <w:tcPr>
            <w:tcW w:w="2438" w:type="dxa"/>
          </w:tcPr>
          <w:p w14:paraId="573FFADB"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12</w:t>
            </w:r>
          </w:p>
        </w:tc>
      </w:tr>
      <w:tr w:rsidR="008C6CB7" w:rsidRPr="008A1266" w14:paraId="4ACD193A" w14:textId="77777777" w:rsidTr="008C6CB7">
        <w:trPr>
          <w:trHeight w:val="264"/>
        </w:trPr>
        <w:tc>
          <w:tcPr>
            <w:tcW w:w="985" w:type="dxa"/>
          </w:tcPr>
          <w:p w14:paraId="093AF1AE" w14:textId="77777777" w:rsidR="008C6CB7" w:rsidRPr="008A1266" w:rsidRDefault="008C6CB7" w:rsidP="003863FB">
            <w:pPr>
              <w:pStyle w:val="a1"/>
              <w:numPr>
                <w:ilvl w:val="0"/>
                <w:numId w:val="89"/>
              </w:numPr>
              <w:spacing w:line="240" w:lineRule="auto"/>
              <w:ind w:left="0" w:firstLine="0"/>
              <w:rPr>
                <w:b w:val="0"/>
                <w:bCs w:val="0"/>
                <w:color w:val="auto"/>
                <w:sz w:val="24"/>
                <w:szCs w:val="24"/>
              </w:rPr>
            </w:pPr>
          </w:p>
        </w:tc>
        <w:tc>
          <w:tcPr>
            <w:tcW w:w="4265" w:type="dxa"/>
          </w:tcPr>
          <w:p w14:paraId="355663A6" w14:textId="77777777" w:rsidR="008C6CB7" w:rsidRPr="008A1266" w:rsidRDefault="008C6CB7" w:rsidP="008C6CB7">
            <w:pPr>
              <w:pStyle w:val="a1"/>
              <w:spacing w:line="240" w:lineRule="auto"/>
              <w:ind w:left="0"/>
              <w:jc w:val="left"/>
              <w:rPr>
                <w:b w:val="0"/>
                <w:bCs w:val="0"/>
                <w:sz w:val="24"/>
                <w:szCs w:val="24"/>
              </w:rPr>
            </w:pPr>
            <w:proofErr w:type="spellStart"/>
            <w:r w:rsidRPr="008A1266">
              <w:rPr>
                <w:rFonts w:cs="Sylfaen"/>
                <w:b w:val="0"/>
                <w:sz w:val="24"/>
                <w:szCs w:val="24"/>
              </w:rPr>
              <w:t>Մուլտիմետր</w:t>
            </w:r>
            <w:r w:rsidRPr="008A1266">
              <w:rPr>
                <w:b w:val="0"/>
                <w:sz w:val="24"/>
                <w:szCs w:val="24"/>
              </w:rPr>
              <w:t>-</w:t>
            </w:r>
            <w:r w:rsidRPr="008A1266">
              <w:rPr>
                <w:rFonts w:cs="Sylfaen"/>
                <w:b w:val="0"/>
                <w:sz w:val="24"/>
                <w:szCs w:val="24"/>
              </w:rPr>
              <w:t>աքցան</w:t>
            </w:r>
            <w:proofErr w:type="spellEnd"/>
          </w:p>
        </w:tc>
        <w:tc>
          <w:tcPr>
            <w:tcW w:w="1256" w:type="dxa"/>
          </w:tcPr>
          <w:p w14:paraId="4E399D10" w14:textId="77777777" w:rsidR="008C6CB7" w:rsidRPr="008A1266" w:rsidRDefault="008C6CB7" w:rsidP="008C6CB7">
            <w:pPr>
              <w:pStyle w:val="a1"/>
              <w:spacing w:line="240" w:lineRule="auto"/>
              <w:ind w:left="0"/>
              <w:rPr>
                <w:b w:val="0"/>
                <w:sz w:val="24"/>
                <w:szCs w:val="24"/>
              </w:rPr>
            </w:pPr>
            <w:proofErr w:type="spellStart"/>
            <w:r w:rsidRPr="008A1266">
              <w:rPr>
                <w:b w:val="0"/>
                <w:sz w:val="24"/>
                <w:szCs w:val="24"/>
              </w:rPr>
              <w:t>հատ</w:t>
            </w:r>
            <w:proofErr w:type="spellEnd"/>
          </w:p>
        </w:tc>
        <w:tc>
          <w:tcPr>
            <w:tcW w:w="2438" w:type="dxa"/>
          </w:tcPr>
          <w:p w14:paraId="134B4CC7"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12</w:t>
            </w:r>
          </w:p>
        </w:tc>
      </w:tr>
      <w:tr w:rsidR="008C6CB7" w:rsidRPr="008A1266" w14:paraId="7D72D8CA" w14:textId="77777777" w:rsidTr="008C6CB7">
        <w:trPr>
          <w:trHeight w:val="264"/>
        </w:trPr>
        <w:tc>
          <w:tcPr>
            <w:tcW w:w="985" w:type="dxa"/>
          </w:tcPr>
          <w:p w14:paraId="394DA2FB" w14:textId="77777777" w:rsidR="008C6CB7" w:rsidRPr="008A1266" w:rsidRDefault="008C6CB7" w:rsidP="003863FB">
            <w:pPr>
              <w:pStyle w:val="a1"/>
              <w:numPr>
                <w:ilvl w:val="0"/>
                <w:numId w:val="89"/>
              </w:numPr>
              <w:spacing w:line="240" w:lineRule="auto"/>
              <w:ind w:left="0" w:firstLine="0"/>
              <w:rPr>
                <w:b w:val="0"/>
                <w:bCs w:val="0"/>
                <w:color w:val="auto"/>
                <w:sz w:val="24"/>
                <w:szCs w:val="24"/>
              </w:rPr>
            </w:pPr>
          </w:p>
        </w:tc>
        <w:tc>
          <w:tcPr>
            <w:tcW w:w="4265" w:type="dxa"/>
          </w:tcPr>
          <w:p w14:paraId="72725A03" w14:textId="77777777" w:rsidR="008C6CB7" w:rsidRPr="008A1266" w:rsidRDefault="008C6CB7" w:rsidP="008C6CB7">
            <w:pPr>
              <w:pStyle w:val="a1"/>
              <w:spacing w:line="240" w:lineRule="auto"/>
              <w:ind w:left="0"/>
              <w:jc w:val="left"/>
              <w:rPr>
                <w:b w:val="0"/>
                <w:bCs w:val="0"/>
                <w:sz w:val="24"/>
                <w:szCs w:val="24"/>
              </w:rPr>
            </w:pPr>
            <w:proofErr w:type="spellStart"/>
            <w:r w:rsidRPr="008A1266">
              <w:rPr>
                <w:rFonts w:cs="Sylfaen"/>
                <w:b w:val="0"/>
                <w:sz w:val="24"/>
                <w:szCs w:val="24"/>
              </w:rPr>
              <w:t>Ամպերմետր</w:t>
            </w:r>
            <w:proofErr w:type="spellEnd"/>
          </w:p>
        </w:tc>
        <w:tc>
          <w:tcPr>
            <w:tcW w:w="1256" w:type="dxa"/>
          </w:tcPr>
          <w:p w14:paraId="27F41556" w14:textId="77777777" w:rsidR="008C6CB7" w:rsidRPr="008A1266" w:rsidRDefault="008C6CB7" w:rsidP="008C6CB7">
            <w:pPr>
              <w:pStyle w:val="a1"/>
              <w:spacing w:line="240" w:lineRule="auto"/>
              <w:ind w:left="0"/>
              <w:rPr>
                <w:b w:val="0"/>
                <w:sz w:val="24"/>
                <w:szCs w:val="24"/>
              </w:rPr>
            </w:pPr>
            <w:proofErr w:type="spellStart"/>
            <w:r w:rsidRPr="008A1266">
              <w:rPr>
                <w:b w:val="0"/>
                <w:sz w:val="24"/>
                <w:szCs w:val="24"/>
              </w:rPr>
              <w:t>հատ</w:t>
            </w:r>
            <w:proofErr w:type="spellEnd"/>
          </w:p>
        </w:tc>
        <w:tc>
          <w:tcPr>
            <w:tcW w:w="2438" w:type="dxa"/>
          </w:tcPr>
          <w:p w14:paraId="59E33B9D"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2</w:t>
            </w:r>
          </w:p>
        </w:tc>
      </w:tr>
      <w:tr w:rsidR="008C6CB7" w:rsidRPr="008A1266" w14:paraId="26645173" w14:textId="77777777" w:rsidTr="008C6CB7">
        <w:trPr>
          <w:trHeight w:val="264"/>
        </w:trPr>
        <w:tc>
          <w:tcPr>
            <w:tcW w:w="985" w:type="dxa"/>
          </w:tcPr>
          <w:p w14:paraId="39F3A6A8" w14:textId="77777777" w:rsidR="008C6CB7" w:rsidRPr="008A1266" w:rsidRDefault="008C6CB7" w:rsidP="003863FB">
            <w:pPr>
              <w:pStyle w:val="a1"/>
              <w:numPr>
                <w:ilvl w:val="0"/>
                <w:numId w:val="89"/>
              </w:numPr>
              <w:spacing w:line="240" w:lineRule="auto"/>
              <w:ind w:left="0" w:firstLine="0"/>
              <w:rPr>
                <w:b w:val="0"/>
                <w:bCs w:val="0"/>
                <w:color w:val="auto"/>
                <w:sz w:val="24"/>
                <w:szCs w:val="24"/>
              </w:rPr>
            </w:pPr>
          </w:p>
        </w:tc>
        <w:tc>
          <w:tcPr>
            <w:tcW w:w="4265" w:type="dxa"/>
          </w:tcPr>
          <w:p w14:paraId="534D5CD0" w14:textId="77777777" w:rsidR="008C6CB7" w:rsidRPr="008A1266" w:rsidRDefault="008C6CB7" w:rsidP="008C6CB7">
            <w:pPr>
              <w:pStyle w:val="a1"/>
              <w:spacing w:line="240" w:lineRule="auto"/>
              <w:ind w:left="0"/>
              <w:jc w:val="left"/>
              <w:rPr>
                <w:b w:val="0"/>
                <w:bCs w:val="0"/>
                <w:sz w:val="24"/>
                <w:szCs w:val="24"/>
              </w:rPr>
            </w:pPr>
            <w:proofErr w:type="spellStart"/>
            <w:r w:rsidRPr="008A1266">
              <w:rPr>
                <w:rFonts w:cs="Sylfaen"/>
                <w:b w:val="0"/>
                <w:sz w:val="24"/>
                <w:szCs w:val="24"/>
              </w:rPr>
              <w:t>Վոլտմետր</w:t>
            </w:r>
            <w:proofErr w:type="spellEnd"/>
          </w:p>
        </w:tc>
        <w:tc>
          <w:tcPr>
            <w:tcW w:w="1256" w:type="dxa"/>
          </w:tcPr>
          <w:p w14:paraId="59EE72F9" w14:textId="77777777" w:rsidR="008C6CB7" w:rsidRPr="008A1266" w:rsidRDefault="008C6CB7" w:rsidP="008C6CB7">
            <w:pPr>
              <w:pStyle w:val="a1"/>
              <w:spacing w:line="240" w:lineRule="auto"/>
              <w:ind w:left="0"/>
              <w:rPr>
                <w:b w:val="0"/>
                <w:sz w:val="24"/>
                <w:szCs w:val="24"/>
              </w:rPr>
            </w:pPr>
            <w:proofErr w:type="spellStart"/>
            <w:r w:rsidRPr="008A1266">
              <w:rPr>
                <w:b w:val="0"/>
                <w:sz w:val="24"/>
                <w:szCs w:val="24"/>
              </w:rPr>
              <w:t>հատ</w:t>
            </w:r>
            <w:proofErr w:type="spellEnd"/>
          </w:p>
        </w:tc>
        <w:tc>
          <w:tcPr>
            <w:tcW w:w="2438" w:type="dxa"/>
          </w:tcPr>
          <w:p w14:paraId="2BBDAB60"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2</w:t>
            </w:r>
          </w:p>
        </w:tc>
      </w:tr>
      <w:tr w:rsidR="008C6CB7" w:rsidRPr="008A1266" w14:paraId="2A47733E" w14:textId="77777777" w:rsidTr="008C6CB7">
        <w:trPr>
          <w:trHeight w:val="264"/>
        </w:trPr>
        <w:tc>
          <w:tcPr>
            <w:tcW w:w="985" w:type="dxa"/>
          </w:tcPr>
          <w:p w14:paraId="71957EDE" w14:textId="77777777" w:rsidR="008C6CB7" w:rsidRPr="008A1266" w:rsidRDefault="008C6CB7" w:rsidP="003863FB">
            <w:pPr>
              <w:pStyle w:val="a1"/>
              <w:numPr>
                <w:ilvl w:val="0"/>
                <w:numId w:val="89"/>
              </w:numPr>
              <w:spacing w:line="240" w:lineRule="auto"/>
              <w:ind w:left="0" w:firstLine="0"/>
              <w:rPr>
                <w:b w:val="0"/>
                <w:bCs w:val="0"/>
                <w:color w:val="auto"/>
                <w:sz w:val="24"/>
                <w:szCs w:val="24"/>
              </w:rPr>
            </w:pPr>
          </w:p>
        </w:tc>
        <w:tc>
          <w:tcPr>
            <w:tcW w:w="4265" w:type="dxa"/>
          </w:tcPr>
          <w:p w14:paraId="0F30FF8A" w14:textId="77777777" w:rsidR="008C6CB7" w:rsidRPr="008A1266" w:rsidRDefault="008C6CB7" w:rsidP="008C6CB7">
            <w:pPr>
              <w:pStyle w:val="a1"/>
              <w:spacing w:line="240" w:lineRule="auto"/>
              <w:ind w:left="0"/>
              <w:jc w:val="left"/>
              <w:rPr>
                <w:b w:val="0"/>
                <w:bCs w:val="0"/>
                <w:sz w:val="24"/>
                <w:szCs w:val="24"/>
              </w:rPr>
            </w:pPr>
            <w:proofErr w:type="spellStart"/>
            <w:r w:rsidRPr="008A1266">
              <w:rPr>
                <w:rFonts w:cs="Sylfaen"/>
                <w:b w:val="0"/>
                <w:sz w:val="24"/>
                <w:szCs w:val="24"/>
              </w:rPr>
              <w:t>Վատմետր</w:t>
            </w:r>
            <w:proofErr w:type="spellEnd"/>
          </w:p>
        </w:tc>
        <w:tc>
          <w:tcPr>
            <w:tcW w:w="1256" w:type="dxa"/>
          </w:tcPr>
          <w:p w14:paraId="65C81265" w14:textId="77777777" w:rsidR="008C6CB7" w:rsidRPr="008A1266" w:rsidRDefault="008C6CB7" w:rsidP="008C6CB7">
            <w:pPr>
              <w:pStyle w:val="a1"/>
              <w:spacing w:line="240" w:lineRule="auto"/>
              <w:ind w:left="0"/>
              <w:rPr>
                <w:b w:val="0"/>
                <w:sz w:val="24"/>
                <w:szCs w:val="24"/>
              </w:rPr>
            </w:pPr>
            <w:proofErr w:type="spellStart"/>
            <w:r w:rsidRPr="008A1266">
              <w:rPr>
                <w:b w:val="0"/>
                <w:sz w:val="24"/>
                <w:szCs w:val="24"/>
              </w:rPr>
              <w:t>հատ</w:t>
            </w:r>
            <w:proofErr w:type="spellEnd"/>
          </w:p>
        </w:tc>
        <w:tc>
          <w:tcPr>
            <w:tcW w:w="2438" w:type="dxa"/>
          </w:tcPr>
          <w:p w14:paraId="47768E8C" w14:textId="77777777" w:rsidR="008C6CB7" w:rsidRPr="008A1266" w:rsidRDefault="008C6CB7" w:rsidP="008C6CB7">
            <w:pPr>
              <w:pStyle w:val="a1"/>
              <w:spacing w:line="240" w:lineRule="auto"/>
              <w:ind w:left="0"/>
              <w:rPr>
                <w:rFonts w:cs="Sylfaen"/>
                <w:b w:val="0"/>
                <w:bCs w:val="0"/>
                <w:sz w:val="24"/>
                <w:szCs w:val="24"/>
                <w:lang w:val="ru-RU"/>
              </w:rPr>
            </w:pPr>
            <w:r w:rsidRPr="008A1266">
              <w:rPr>
                <w:rFonts w:cs="Sylfaen"/>
                <w:b w:val="0"/>
                <w:bCs w:val="0"/>
                <w:sz w:val="24"/>
                <w:szCs w:val="24"/>
                <w:lang w:val="ru-RU"/>
              </w:rPr>
              <w:t>2</w:t>
            </w:r>
          </w:p>
        </w:tc>
      </w:tr>
    </w:tbl>
    <w:p w14:paraId="6B97AD21" w14:textId="77777777" w:rsidR="008C6CB7" w:rsidRPr="008A1266" w:rsidRDefault="008C6CB7" w:rsidP="00590C6C">
      <w:pPr>
        <w:pStyle w:val="a1"/>
        <w:tabs>
          <w:tab w:val="left" w:pos="0"/>
        </w:tabs>
        <w:spacing w:line="240" w:lineRule="auto"/>
        <w:ind w:left="7371" w:right="849"/>
        <w:rPr>
          <w:b w:val="0"/>
          <w:color w:val="auto"/>
          <w:sz w:val="24"/>
          <w:szCs w:val="24"/>
          <w:lang w:val="hy-AM"/>
        </w:rPr>
      </w:pPr>
    </w:p>
    <w:p w14:paraId="34D9B4A3" w14:textId="77777777" w:rsidR="008C6CB7" w:rsidRPr="008A1266" w:rsidRDefault="008C6CB7" w:rsidP="00590C6C">
      <w:pPr>
        <w:pStyle w:val="a1"/>
        <w:tabs>
          <w:tab w:val="left" w:pos="0"/>
        </w:tabs>
        <w:spacing w:line="240" w:lineRule="auto"/>
        <w:ind w:left="7371" w:right="849"/>
        <w:rPr>
          <w:b w:val="0"/>
          <w:color w:val="auto"/>
          <w:sz w:val="24"/>
          <w:szCs w:val="24"/>
          <w:lang w:val="hy-AM"/>
        </w:rPr>
      </w:pPr>
    </w:p>
    <w:p w14:paraId="1EF3AF8D" w14:textId="77777777" w:rsidR="008C6CB7" w:rsidRPr="008A1266" w:rsidRDefault="008C6CB7" w:rsidP="00590C6C">
      <w:pPr>
        <w:pStyle w:val="a1"/>
        <w:tabs>
          <w:tab w:val="left" w:pos="0"/>
        </w:tabs>
        <w:spacing w:line="240" w:lineRule="auto"/>
        <w:ind w:left="7371" w:right="849"/>
        <w:rPr>
          <w:b w:val="0"/>
          <w:color w:val="auto"/>
          <w:sz w:val="24"/>
          <w:szCs w:val="24"/>
          <w:lang w:val="hy-AM"/>
        </w:rPr>
      </w:pPr>
    </w:p>
    <w:p w14:paraId="05A28201" w14:textId="77777777" w:rsidR="008C6CB7" w:rsidRPr="008A1266" w:rsidRDefault="008C6CB7" w:rsidP="00590C6C">
      <w:pPr>
        <w:pStyle w:val="a1"/>
        <w:tabs>
          <w:tab w:val="left" w:pos="0"/>
        </w:tabs>
        <w:spacing w:line="240" w:lineRule="auto"/>
        <w:ind w:left="7371" w:right="849"/>
        <w:rPr>
          <w:b w:val="0"/>
          <w:color w:val="auto"/>
          <w:sz w:val="24"/>
          <w:szCs w:val="24"/>
          <w:lang w:val="hy-AM"/>
        </w:rPr>
      </w:pPr>
    </w:p>
    <w:p w14:paraId="4662024E" w14:textId="77777777" w:rsidR="008C6CB7" w:rsidRPr="008A1266" w:rsidRDefault="008C6CB7" w:rsidP="00590C6C">
      <w:pPr>
        <w:pStyle w:val="a1"/>
        <w:tabs>
          <w:tab w:val="left" w:pos="0"/>
        </w:tabs>
        <w:spacing w:line="240" w:lineRule="auto"/>
        <w:ind w:left="7371" w:right="849"/>
        <w:rPr>
          <w:b w:val="0"/>
          <w:color w:val="auto"/>
          <w:sz w:val="24"/>
          <w:szCs w:val="24"/>
          <w:lang w:val="hy-AM"/>
        </w:rPr>
      </w:pPr>
    </w:p>
    <w:p w14:paraId="35881145" w14:textId="77777777" w:rsidR="008C6CB7" w:rsidRPr="008A1266" w:rsidRDefault="008C6CB7" w:rsidP="00590C6C">
      <w:pPr>
        <w:pStyle w:val="a1"/>
        <w:tabs>
          <w:tab w:val="left" w:pos="0"/>
        </w:tabs>
        <w:spacing w:line="240" w:lineRule="auto"/>
        <w:ind w:left="7371" w:right="849"/>
        <w:rPr>
          <w:b w:val="0"/>
          <w:color w:val="auto"/>
          <w:sz w:val="24"/>
          <w:szCs w:val="24"/>
          <w:lang w:val="hy-AM"/>
        </w:rPr>
      </w:pPr>
    </w:p>
    <w:p w14:paraId="54524181" w14:textId="77777777" w:rsidR="008C6CB7" w:rsidRPr="008A1266" w:rsidRDefault="008C6CB7" w:rsidP="00590C6C">
      <w:pPr>
        <w:pStyle w:val="a1"/>
        <w:tabs>
          <w:tab w:val="left" w:pos="0"/>
        </w:tabs>
        <w:spacing w:line="240" w:lineRule="auto"/>
        <w:ind w:left="7371" w:right="849"/>
        <w:rPr>
          <w:b w:val="0"/>
          <w:color w:val="auto"/>
          <w:sz w:val="24"/>
          <w:szCs w:val="24"/>
          <w:lang w:val="hy-AM"/>
        </w:rPr>
      </w:pPr>
    </w:p>
    <w:p w14:paraId="72A7D750" w14:textId="77777777" w:rsidR="008C6CB7" w:rsidRPr="008A1266" w:rsidRDefault="008C6CB7" w:rsidP="00590C6C">
      <w:pPr>
        <w:pStyle w:val="a1"/>
        <w:tabs>
          <w:tab w:val="left" w:pos="0"/>
        </w:tabs>
        <w:spacing w:line="240" w:lineRule="auto"/>
        <w:ind w:left="7371" w:right="849"/>
        <w:rPr>
          <w:b w:val="0"/>
          <w:color w:val="auto"/>
          <w:sz w:val="24"/>
          <w:szCs w:val="24"/>
          <w:lang w:val="hy-AM"/>
        </w:rPr>
      </w:pPr>
    </w:p>
    <w:p w14:paraId="2BFC1605" w14:textId="77777777" w:rsidR="008C6CB7" w:rsidRPr="008A1266" w:rsidRDefault="008C6CB7" w:rsidP="00590C6C">
      <w:pPr>
        <w:pStyle w:val="a1"/>
        <w:tabs>
          <w:tab w:val="left" w:pos="0"/>
        </w:tabs>
        <w:spacing w:line="240" w:lineRule="auto"/>
        <w:ind w:left="7371" w:right="849"/>
        <w:rPr>
          <w:b w:val="0"/>
          <w:color w:val="auto"/>
          <w:sz w:val="24"/>
          <w:szCs w:val="24"/>
          <w:lang w:val="hy-AM"/>
        </w:rPr>
      </w:pPr>
    </w:p>
    <w:p w14:paraId="00E57E55" w14:textId="77777777" w:rsidR="008C6CB7" w:rsidRPr="008A1266" w:rsidRDefault="008C6CB7" w:rsidP="00590C6C">
      <w:pPr>
        <w:pStyle w:val="a1"/>
        <w:tabs>
          <w:tab w:val="left" w:pos="0"/>
        </w:tabs>
        <w:spacing w:line="240" w:lineRule="auto"/>
        <w:ind w:left="7371" w:right="849"/>
        <w:rPr>
          <w:b w:val="0"/>
          <w:color w:val="auto"/>
          <w:sz w:val="24"/>
          <w:szCs w:val="24"/>
          <w:lang w:val="hy-AM"/>
        </w:rPr>
      </w:pPr>
    </w:p>
    <w:p w14:paraId="7F2C4569" w14:textId="77777777" w:rsidR="008C6CB7" w:rsidRPr="008A1266" w:rsidRDefault="008C6CB7" w:rsidP="00590C6C">
      <w:pPr>
        <w:pStyle w:val="a1"/>
        <w:tabs>
          <w:tab w:val="left" w:pos="0"/>
        </w:tabs>
        <w:spacing w:line="240" w:lineRule="auto"/>
        <w:ind w:left="7371" w:right="849"/>
        <w:rPr>
          <w:b w:val="0"/>
          <w:color w:val="auto"/>
          <w:sz w:val="24"/>
          <w:szCs w:val="24"/>
          <w:lang w:val="hy-AM"/>
        </w:rPr>
      </w:pPr>
    </w:p>
    <w:p w14:paraId="606FD8BC" w14:textId="77777777" w:rsidR="008C6CB7" w:rsidRPr="008A1266" w:rsidRDefault="008C6CB7" w:rsidP="00590C6C">
      <w:pPr>
        <w:pStyle w:val="a1"/>
        <w:tabs>
          <w:tab w:val="left" w:pos="0"/>
        </w:tabs>
        <w:spacing w:line="240" w:lineRule="auto"/>
        <w:ind w:left="7371" w:right="849"/>
        <w:rPr>
          <w:b w:val="0"/>
          <w:color w:val="auto"/>
          <w:sz w:val="24"/>
          <w:szCs w:val="24"/>
          <w:lang w:val="hy-AM"/>
        </w:rPr>
      </w:pPr>
    </w:p>
    <w:p w14:paraId="3DDA98F6" w14:textId="77777777" w:rsidR="008C6CB7" w:rsidRPr="008A1266" w:rsidRDefault="008C6CB7" w:rsidP="00590C6C">
      <w:pPr>
        <w:pStyle w:val="a1"/>
        <w:tabs>
          <w:tab w:val="left" w:pos="0"/>
        </w:tabs>
        <w:spacing w:line="240" w:lineRule="auto"/>
        <w:ind w:left="7371" w:right="849"/>
        <w:rPr>
          <w:b w:val="0"/>
          <w:color w:val="auto"/>
          <w:sz w:val="24"/>
          <w:szCs w:val="24"/>
          <w:lang w:val="hy-AM"/>
        </w:rPr>
      </w:pPr>
    </w:p>
    <w:p w14:paraId="062AE818" w14:textId="77777777" w:rsidR="008C6CB7" w:rsidRPr="008A1266" w:rsidRDefault="008C6CB7" w:rsidP="00590C6C">
      <w:pPr>
        <w:pStyle w:val="a1"/>
        <w:tabs>
          <w:tab w:val="left" w:pos="0"/>
        </w:tabs>
        <w:spacing w:line="240" w:lineRule="auto"/>
        <w:ind w:left="7371" w:right="849"/>
        <w:rPr>
          <w:b w:val="0"/>
          <w:color w:val="auto"/>
          <w:sz w:val="24"/>
          <w:szCs w:val="24"/>
          <w:lang w:val="hy-AM"/>
        </w:rPr>
      </w:pPr>
    </w:p>
    <w:p w14:paraId="37168236" w14:textId="77777777" w:rsidR="008C6CB7" w:rsidRPr="008A1266" w:rsidRDefault="008C6CB7" w:rsidP="00590C6C">
      <w:pPr>
        <w:pStyle w:val="a1"/>
        <w:tabs>
          <w:tab w:val="left" w:pos="0"/>
        </w:tabs>
        <w:spacing w:line="240" w:lineRule="auto"/>
        <w:ind w:left="7371" w:right="849"/>
        <w:rPr>
          <w:b w:val="0"/>
          <w:color w:val="auto"/>
          <w:sz w:val="24"/>
          <w:szCs w:val="24"/>
          <w:lang w:val="hy-AM"/>
        </w:rPr>
      </w:pPr>
    </w:p>
    <w:p w14:paraId="758E32DF" w14:textId="77777777" w:rsidR="008C6CB7" w:rsidRPr="008A1266" w:rsidRDefault="008C6CB7" w:rsidP="00590C6C">
      <w:pPr>
        <w:pStyle w:val="a1"/>
        <w:tabs>
          <w:tab w:val="left" w:pos="0"/>
        </w:tabs>
        <w:spacing w:line="240" w:lineRule="auto"/>
        <w:ind w:left="7371" w:right="849"/>
        <w:rPr>
          <w:b w:val="0"/>
          <w:color w:val="auto"/>
          <w:sz w:val="24"/>
          <w:szCs w:val="24"/>
          <w:lang w:val="hy-AM"/>
        </w:rPr>
      </w:pPr>
    </w:p>
    <w:p w14:paraId="6B428C5F" w14:textId="77777777" w:rsidR="008C6CB7" w:rsidRPr="008A1266" w:rsidRDefault="008C6CB7" w:rsidP="00590C6C">
      <w:pPr>
        <w:pStyle w:val="a1"/>
        <w:tabs>
          <w:tab w:val="left" w:pos="0"/>
        </w:tabs>
        <w:spacing w:line="240" w:lineRule="auto"/>
        <w:ind w:left="7371" w:right="849"/>
        <w:rPr>
          <w:b w:val="0"/>
          <w:color w:val="auto"/>
          <w:sz w:val="24"/>
          <w:szCs w:val="24"/>
          <w:lang w:val="hy-AM"/>
        </w:rPr>
      </w:pPr>
    </w:p>
    <w:p w14:paraId="730FFFFC" w14:textId="77777777" w:rsidR="008C6CB7" w:rsidRPr="008A1266" w:rsidRDefault="008C6CB7" w:rsidP="00590C6C">
      <w:pPr>
        <w:pStyle w:val="a1"/>
        <w:tabs>
          <w:tab w:val="left" w:pos="0"/>
        </w:tabs>
        <w:spacing w:line="240" w:lineRule="auto"/>
        <w:ind w:left="7371" w:right="849"/>
        <w:rPr>
          <w:b w:val="0"/>
          <w:color w:val="auto"/>
          <w:sz w:val="24"/>
          <w:szCs w:val="24"/>
          <w:lang w:val="hy-AM"/>
        </w:rPr>
      </w:pPr>
    </w:p>
    <w:p w14:paraId="47DC60E8" w14:textId="77777777" w:rsidR="008C6CB7" w:rsidRPr="008A1266" w:rsidRDefault="008C6CB7" w:rsidP="00590C6C">
      <w:pPr>
        <w:pStyle w:val="a1"/>
        <w:tabs>
          <w:tab w:val="left" w:pos="0"/>
        </w:tabs>
        <w:spacing w:line="240" w:lineRule="auto"/>
        <w:ind w:left="7371" w:right="849"/>
        <w:rPr>
          <w:b w:val="0"/>
          <w:color w:val="auto"/>
          <w:sz w:val="24"/>
          <w:szCs w:val="24"/>
          <w:lang w:val="hy-AM"/>
        </w:rPr>
      </w:pPr>
    </w:p>
    <w:p w14:paraId="6C7E6F95" w14:textId="77777777" w:rsidR="008C6CB7" w:rsidRPr="008A1266" w:rsidRDefault="008C6CB7" w:rsidP="00590C6C">
      <w:pPr>
        <w:pStyle w:val="a1"/>
        <w:tabs>
          <w:tab w:val="left" w:pos="0"/>
        </w:tabs>
        <w:spacing w:line="240" w:lineRule="auto"/>
        <w:ind w:left="7371" w:right="849"/>
        <w:rPr>
          <w:b w:val="0"/>
          <w:color w:val="auto"/>
          <w:sz w:val="24"/>
          <w:szCs w:val="24"/>
          <w:lang w:val="hy-AM"/>
        </w:rPr>
      </w:pPr>
    </w:p>
    <w:p w14:paraId="498B9606" w14:textId="77777777" w:rsidR="008C6CB7" w:rsidRPr="008A1266" w:rsidRDefault="008C6CB7" w:rsidP="00590C6C">
      <w:pPr>
        <w:pStyle w:val="a1"/>
        <w:tabs>
          <w:tab w:val="left" w:pos="0"/>
        </w:tabs>
        <w:spacing w:line="240" w:lineRule="auto"/>
        <w:ind w:left="7371" w:right="849"/>
        <w:rPr>
          <w:b w:val="0"/>
          <w:color w:val="auto"/>
          <w:sz w:val="24"/>
          <w:szCs w:val="24"/>
          <w:lang w:val="hy-AM"/>
        </w:rPr>
      </w:pPr>
    </w:p>
    <w:p w14:paraId="0B07376E" w14:textId="77777777" w:rsidR="008C6CB7" w:rsidRPr="008A1266" w:rsidRDefault="008C6CB7" w:rsidP="00590C6C">
      <w:pPr>
        <w:pStyle w:val="a1"/>
        <w:tabs>
          <w:tab w:val="left" w:pos="0"/>
        </w:tabs>
        <w:spacing w:line="240" w:lineRule="auto"/>
        <w:ind w:left="7371" w:right="849"/>
        <w:rPr>
          <w:b w:val="0"/>
          <w:color w:val="auto"/>
          <w:sz w:val="24"/>
          <w:szCs w:val="24"/>
          <w:lang w:val="hy-AM"/>
        </w:rPr>
      </w:pPr>
    </w:p>
    <w:p w14:paraId="2EE622DF" w14:textId="77777777" w:rsidR="008C6CB7" w:rsidRPr="008A1266" w:rsidRDefault="008C6CB7" w:rsidP="00590C6C">
      <w:pPr>
        <w:pStyle w:val="a1"/>
        <w:tabs>
          <w:tab w:val="left" w:pos="0"/>
        </w:tabs>
        <w:spacing w:line="240" w:lineRule="auto"/>
        <w:ind w:left="7371" w:right="849"/>
        <w:rPr>
          <w:b w:val="0"/>
          <w:color w:val="auto"/>
          <w:sz w:val="24"/>
          <w:szCs w:val="24"/>
          <w:lang w:val="hy-AM"/>
        </w:rPr>
      </w:pPr>
    </w:p>
    <w:p w14:paraId="4DD4896C" w14:textId="77777777" w:rsidR="008C6CB7" w:rsidRPr="008A1266" w:rsidRDefault="008C6CB7" w:rsidP="00590C6C">
      <w:pPr>
        <w:pStyle w:val="a1"/>
        <w:tabs>
          <w:tab w:val="left" w:pos="0"/>
        </w:tabs>
        <w:spacing w:line="240" w:lineRule="auto"/>
        <w:ind w:left="7371" w:right="849"/>
        <w:rPr>
          <w:b w:val="0"/>
          <w:color w:val="auto"/>
          <w:sz w:val="24"/>
          <w:szCs w:val="24"/>
          <w:lang w:val="hy-AM"/>
        </w:rPr>
      </w:pPr>
    </w:p>
    <w:p w14:paraId="6DA8C7DA" w14:textId="77777777" w:rsidR="008C6CB7" w:rsidRPr="008A1266" w:rsidRDefault="008C6CB7" w:rsidP="00590C6C">
      <w:pPr>
        <w:pStyle w:val="a1"/>
        <w:tabs>
          <w:tab w:val="left" w:pos="0"/>
        </w:tabs>
        <w:spacing w:line="240" w:lineRule="auto"/>
        <w:ind w:left="7371" w:right="849"/>
        <w:rPr>
          <w:b w:val="0"/>
          <w:color w:val="auto"/>
          <w:sz w:val="24"/>
          <w:szCs w:val="24"/>
          <w:lang w:val="hy-AM"/>
        </w:rPr>
      </w:pPr>
    </w:p>
    <w:p w14:paraId="7F07EB4E" w14:textId="77777777" w:rsidR="008C6CB7" w:rsidRPr="008A1266" w:rsidRDefault="008C6CB7" w:rsidP="00590C6C">
      <w:pPr>
        <w:pStyle w:val="a1"/>
        <w:tabs>
          <w:tab w:val="left" w:pos="0"/>
        </w:tabs>
        <w:spacing w:line="240" w:lineRule="auto"/>
        <w:ind w:left="7371" w:right="849"/>
        <w:rPr>
          <w:b w:val="0"/>
          <w:color w:val="auto"/>
          <w:sz w:val="24"/>
          <w:szCs w:val="24"/>
          <w:lang w:val="hy-AM"/>
        </w:rPr>
      </w:pPr>
    </w:p>
    <w:p w14:paraId="6DDB0BF0" w14:textId="77777777" w:rsidR="008C6CB7" w:rsidRPr="008A1266" w:rsidRDefault="008C6CB7" w:rsidP="00590C6C">
      <w:pPr>
        <w:pStyle w:val="a1"/>
        <w:tabs>
          <w:tab w:val="left" w:pos="0"/>
        </w:tabs>
        <w:spacing w:line="240" w:lineRule="auto"/>
        <w:ind w:left="7371" w:right="849"/>
        <w:rPr>
          <w:b w:val="0"/>
          <w:color w:val="auto"/>
          <w:sz w:val="24"/>
          <w:szCs w:val="24"/>
          <w:lang w:val="hy-AM"/>
        </w:rPr>
      </w:pPr>
    </w:p>
    <w:p w14:paraId="0765F917" w14:textId="77777777" w:rsidR="008C6CB7" w:rsidRPr="008A1266" w:rsidRDefault="008C6CB7" w:rsidP="00590C6C">
      <w:pPr>
        <w:pStyle w:val="a1"/>
        <w:tabs>
          <w:tab w:val="left" w:pos="0"/>
        </w:tabs>
        <w:spacing w:line="240" w:lineRule="auto"/>
        <w:ind w:left="7371" w:right="849"/>
        <w:rPr>
          <w:b w:val="0"/>
          <w:color w:val="auto"/>
          <w:sz w:val="24"/>
          <w:szCs w:val="24"/>
          <w:lang w:val="hy-AM"/>
        </w:rPr>
      </w:pPr>
    </w:p>
    <w:p w14:paraId="6E11A76B" w14:textId="77777777" w:rsidR="008C6CB7" w:rsidRPr="008A1266" w:rsidRDefault="008C6CB7" w:rsidP="00590C6C">
      <w:pPr>
        <w:pStyle w:val="a1"/>
        <w:tabs>
          <w:tab w:val="left" w:pos="0"/>
        </w:tabs>
        <w:spacing w:line="240" w:lineRule="auto"/>
        <w:ind w:left="7371" w:right="849"/>
        <w:rPr>
          <w:b w:val="0"/>
          <w:color w:val="auto"/>
          <w:sz w:val="24"/>
          <w:szCs w:val="24"/>
          <w:lang w:val="hy-AM"/>
        </w:rPr>
      </w:pPr>
    </w:p>
    <w:p w14:paraId="36509953" w14:textId="77777777" w:rsidR="008C6CB7" w:rsidRPr="008A1266" w:rsidRDefault="008C6CB7" w:rsidP="00590C6C">
      <w:pPr>
        <w:pStyle w:val="a1"/>
        <w:tabs>
          <w:tab w:val="left" w:pos="0"/>
        </w:tabs>
        <w:spacing w:line="240" w:lineRule="auto"/>
        <w:ind w:left="7371" w:right="849"/>
        <w:rPr>
          <w:b w:val="0"/>
          <w:color w:val="auto"/>
          <w:sz w:val="24"/>
          <w:szCs w:val="24"/>
          <w:lang w:val="hy-AM"/>
        </w:rPr>
      </w:pPr>
    </w:p>
    <w:p w14:paraId="4D16DCE5" w14:textId="77777777" w:rsidR="008C6CB7" w:rsidRPr="008A1266" w:rsidRDefault="008C6CB7" w:rsidP="00590C6C">
      <w:pPr>
        <w:pStyle w:val="a1"/>
        <w:tabs>
          <w:tab w:val="left" w:pos="0"/>
        </w:tabs>
        <w:spacing w:line="240" w:lineRule="auto"/>
        <w:ind w:left="7371" w:right="849"/>
        <w:rPr>
          <w:b w:val="0"/>
          <w:color w:val="auto"/>
          <w:sz w:val="24"/>
          <w:szCs w:val="24"/>
          <w:lang w:val="hy-AM"/>
        </w:rPr>
      </w:pPr>
    </w:p>
    <w:p w14:paraId="01250B92" w14:textId="77777777" w:rsidR="008C6CB7" w:rsidRPr="008A1266" w:rsidRDefault="008C6CB7" w:rsidP="00590C6C">
      <w:pPr>
        <w:pStyle w:val="a1"/>
        <w:tabs>
          <w:tab w:val="left" w:pos="0"/>
        </w:tabs>
        <w:spacing w:line="240" w:lineRule="auto"/>
        <w:ind w:left="7371" w:right="849"/>
        <w:rPr>
          <w:b w:val="0"/>
          <w:color w:val="auto"/>
          <w:sz w:val="24"/>
          <w:szCs w:val="24"/>
          <w:lang w:val="hy-AM"/>
        </w:rPr>
      </w:pPr>
    </w:p>
    <w:p w14:paraId="0539935E" w14:textId="77777777" w:rsidR="008C6CB7" w:rsidRPr="008A1266" w:rsidRDefault="008C6CB7" w:rsidP="00590C6C">
      <w:pPr>
        <w:pStyle w:val="a1"/>
        <w:tabs>
          <w:tab w:val="left" w:pos="0"/>
        </w:tabs>
        <w:spacing w:line="240" w:lineRule="auto"/>
        <w:ind w:left="7371" w:right="849"/>
        <w:rPr>
          <w:b w:val="0"/>
          <w:color w:val="auto"/>
          <w:sz w:val="24"/>
          <w:szCs w:val="24"/>
          <w:lang w:val="hy-AM"/>
        </w:rPr>
      </w:pPr>
    </w:p>
    <w:p w14:paraId="0CD740E3" w14:textId="77777777" w:rsidR="008C6CB7" w:rsidRPr="008A1266" w:rsidRDefault="008C6CB7" w:rsidP="00590C6C">
      <w:pPr>
        <w:pStyle w:val="a1"/>
        <w:tabs>
          <w:tab w:val="left" w:pos="0"/>
        </w:tabs>
        <w:spacing w:line="240" w:lineRule="auto"/>
        <w:ind w:left="7371" w:right="849"/>
        <w:rPr>
          <w:b w:val="0"/>
          <w:color w:val="auto"/>
          <w:sz w:val="24"/>
          <w:szCs w:val="24"/>
          <w:lang w:val="hy-AM"/>
        </w:rPr>
      </w:pPr>
    </w:p>
    <w:p w14:paraId="38E10B3B" w14:textId="77777777" w:rsidR="008C6CB7" w:rsidRPr="008A1266" w:rsidRDefault="008C6CB7" w:rsidP="00590C6C">
      <w:pPr>
        <w:pStyle w:val="a1"/>
        <w:tabs>
          <w:tab w:val="left" w:pos="0"/>
        </w:tabs>
        <w:spacing w:line="240" w:lineRule="auto"/>
        <w:ind w:left="7371" w:right="849"/>
        <w:rPr>
          <w:b w:val="0"/>
          <w:color w:val="auto"/>
          <w:sz w:val="24"/>
          <w:szCs w:val="24"/>
          <w:lang w:val="hy-AM"/>
        </w:rPr>
      </w:pPr>
    </w:p>
    <w:p w14:paraId="2C78AAEF" w14:textId="77777777" w:rsidR="008C6CB7" w:rsidRPr="008A1266" w:rsidRDefault="008C6CB7" w:rsidP="00590C6C">
      <w:pPr>
        <w:pStyle w:val="a1"/>
        <w:tabs>
          <w:tab w:val="left" w:pos="0"/>
        </w:tabs>
        <w:spacing w:line="240" w:lineRule="auto"/>
        <w:ind w:left="7371" w:right="849"/>
        <w:rPr>
          <w:b w:val="0"/>
          <w:color w:val="auto"/>
          <w:sz w:val="24"/>
          <w:szCs w:val="24"/>
          <w:lang w:val="hy-AM"/>
        </w:rPr>
      </w:pPr>
    </w:p>
    <w:p w14:paraId="2C427056" w14:textId="77777777" w:rsidR="008C6CB7" w:rsidRPr="008A1266" w:rsidRDefault="008C6CB7" w:rsidP="00590C6C">
      <w:pPr>
        <w:pStyle w:val="a1"/>
        <w:tabs>
          <w:tab w:val="left" w:pos="0"/>
        </w:tabs>
        <w:spacing w:line="240" w:lineRule="auto"/>
        <w:ind w:left="7371" w:right="849"/>
        <w:rPr>
          <w:b w:val="0"/>
          <w:color w:val="auto"/>
          <w:sz w:val="24"/>
          <w:szCs w:val="24"/>
          <w:lang w:val="hy-AM"/>
        </w:rPr>
      </w:pPr>
    </w:p>
    <w:p w14:paraId="0BDC6119" w14:textId="77777777" w:rsidR="008C6CB7" w:rsidRPr="008A1266" w:rsidRDefault="008C6CB7" w:rsidP="00590C6C">
      <w:pPr>
        <w:pStyle w:val="a1"/>
        <w:tabs>
          <w:tab w:val="left" w:pos="0"/>
        </w:tabs>
        <w:spacing w:line="240" w:lineRule="auto"/>
        <w:ind w:left="7371" w:right="849"/>
        <w:rPr>
          <w:b w:val="0"/>
          <w:color w:val="auto"/>
          <w:sz w:val="24"/>
          <w:szCs w:val="24"/>
          <w:lang w:val="hy-AM"/>
        </w:rPr>
      </w:pPr>
    </w:p>
    <w:p w14:paraId="2085A4FF" w14:textId="77777777" w:rsidR="008C6CB7" w:rsidRPr="008A1266" w:rsidRDefault="008C6CB7" w:rsidP="00590C6C">
      <w:pPr>
        <w:pStyle w:val="a1"/>
        <w:tabs>
          <w:tab w:val="left" w:pos="0"/>
        </w:tabs>
        <w:spacing w:line="240" w:lineRule="auto"/>
        <w:ind w:left="7371" w:right="849"/>
        <w:rPr>
          <w:b w:val="0"/>
          <w:color w:val="auto"/>
          <w:sz w:val="24"/>
          <w:szCs w:val="24"/>
          <w:lang w:val="hy-AM"/>
        </w:rPr>
      </w:pPr>
    </w:p>
    <w:p w14:paraId="421784DB" w14:textId="77777777" w:rsidR="008C6CB7" w:rsidRPr="008A1266" w:rsidRDefault="008C6CB7" w:rsidP="00590C6C">
      <w:pPr>
        <w:pStyle w:val="a1"/>
        <w:tabs>
          <w:tab w:val="left" w:pos="0"/>
        </w:tabs>
        <w:spacing w:line="240" w:lineRule="auto"/>
        <w:ind w:left="7371" w:right="849"/>
        <w:rPr>
          <w:b w:val="0"/>
          <w:color w:val="auto"/>
          <w:sz w:val="24"/>
          <w:szCs w:val="24"/>
          <w:lang w:val="hy-AM"/>
        </w:rPr>
      </w:pPr>
    </w:p>
    <w:p w14:paraId="1B50A492" w14:textId="77777777" w:rsidR="008C6CB7" w:rsidRPr="008A1266" w:rsidRDefault="008C6CB7" w:rsidP="00590C6C">
      <w:pPr>
        <w:pStyle w:val="a1"/>
        <w:tabs>
          <w:tab w:val="left" w:pos="0"/>
        </w:tabs>
        <w:spacing w:line="240" w:lineRule="auto"/>
        <w:ind w:left="7371" w:right="849"/>
        <w:rPr>
          <w:b w:val="0"/>
          <w:color w:val="auto"/>
          <w:sz w:val="24"/>
          <w:szCs w:val="24"/>
          <w:lang w:val="hy-AM"/>
        </w:rPr>
      </w:pPr>
    </w:p>
    <w:p w14:paraId="7FC634CD" w14:textId="77777777" w:rsidR="008C6CB7" w:rsidRPr="008A1266" w:rsidRDefault="008C6CB7" w:rsidP="00590C6C">
      <w:pPr>
        <w:pStyle w:val="a1"/>
        <w:tabs>
          <w:tab w:val="left" w:pos="0"/>
        </w:tabs>
        <w:spacing w:line="240" w:lineRule="auto"/>
        <w:ind w:left="7371" w:right="849"/>
        <w:rPr>
          <w:b w:val="0"/>
          <w:color w:val="auto"/>
          <w:sz w:val="24"/>
          <w:szCs w:val="24"/>
          <w:lang w:val="hy-AM"/>
        </w:rPr>
      </w:pPr>
    </w:p>
    <w:p w14:paraId="71E48C6A" w14:textId="77777777" w:rsidR="008C6CB7" w:rsidRPr="008A1266" w:rsidRDefault="008C6CB7" w:rsidP="00590C6C">
      <w:pPr>
        <w:pStyle w:val="a1"/>
        <w:tabs>
          <w:tab w:val="left" w:pos="0"/>
        </w:tabs>
        <w:spacing w:line="240" w:lineRule="auto"/>
        <w:ind w:left="7371" w:right="849"/>
        <w:rPr>
          <w:b w:val="0"/>
          <w:color w:val="auto"/>
          <w:sz w:val="24"/>
          <w:szCs w:val="24"/>
          <w:lang w:val="hy-AM"/>
        </w:rPr>
      </w:pPr>
    </w:p>
    <w:p w14:paraId="67EBA6BB" w14:textId="77777777" w:rsidR="008C6CB7" w:rsidRPr="008A1266" w:rsidRDefault="008C6CB7" w:rsidP="00590C6C">
      <w:pPr>
        <w:pStyle w:val="a1"/>
        <w:tabs>
          <w:tab w:val="left" w:pos="0"/>
        </w:tabs>
        <w:spacing w:line="240" w:lineRule="auto"/>
        <w:ind w:left="7371" w:right="849"/>
        <w:rPr>
          <w:b w:val="0"/>
          <w:color w:val="auto"/>
          <w:sz w:val="24"/>
          <w:szCs w:val="24"/>
          <w:lang w:val="hy-AM"/>
        </w:rPr>
      </w:pPr>
    </w:p>
    <w:p w14:paraId="5668473F" w14:textId="77777777" w:rsidR="008C6CB7" w:rsidRPr="008A1266" w:rsidRDefault="008C6CB7" w:rsidP="00590C6C">
      <w:pPr>
        <w:pStyle w:val="a1"/>
        <w:tabs>
          <w:tab w:val="left" w:pos="0"/>
        </w:tabs>
        <w:spacing w:line="240" w:lineRule="auto"/>
        <w:ind w:left="7371" w:right="849"/>
        <w:rPr>
          <w:b w:val="0"/>
          <w:color w:val="auto"/>
          <w:sz w:val="24"/>
          <w:szCs w:val="24"/>
          <w:lang w:val="hy-AM"/>
        </w:rPr>
      </w:pPr>
    </w:p>
    <w:p w14:paraId="79822AA1" w14:textId="77777777" w:rsidR="008C6CB7" w:rsidRPr="008A1266" w:rsidRDefault="008C6CB7" w:rsidP="00590C6C">
      <w:pPr>
        <w:pStyle w:val="a1"/>
        <w:tabs>
          <w:tab w:val="left" w:pos="0"/>
        </w:tabs>
        <w:spacing w:line="240" w:lineRule="auto"/>
        <w:ind w:left="7371" w:right="849"/>
        <w:rPr>
          <w:b w:val="0"/>
          <w:color w:val="auto"/>
          <w:sz w:val="24"/>
          <w:szCs w:val="24"/>
          <w:lang w:val="hy-AM"/>
        </w:rPr>
      </w:pPr>
    </w:p>
    <w:p w14:paraId="11AA4E2A" w14:textId="77777777" w:rsidR="008C6CB7" w:rsidRPr="008A1266" w:rsidRDefault="008C6CB7" w:rsidP="00590C6C">
      <w:pPr>
        <w:pStyle w:val="a1"/>
        <w:tabs>
          <w:tab w:val="left" w:pos="0"/>
        </w:tabs>
        <w:spacing w:line="240" w:lineRule="auto"/>
        <w:ind w:left="7371" w:right="849"/>
        <w:rPr>
          <w:b w:val="0"/>
          <w:color w:val="auto"/>
          <w:sz w:val="24"/>
          <w:szCs w:val="24"/>
          <w:lang w:val="hy-AM"/>
        </w:rPr>
      </w:pPr>
    </w:p>
    <w:p w14:paraId="30CEF1B4" w14:textId="77777777" w:rsidR="00C876AF" w:rsidRDefault="00C876AF" w:rsidP="00590C6C">
      <w:pPr>
        <w:pStyle w:val="a1"/>
        <w:tabs>
          <w:tab w:val="left" w:pos="0"/>
        </w:tabs>
        <w:spacing w:line="240" w:lineRule="auto"/>
        <w:ind w:left="7371" w:right="849"/>
        <w:rPr>
          <w:b w:val="0"/>
          <w:color w:val="auto"/>
          <w:sz w:val="20"/>
          <w:szCs w:val="20"/>
          <w:lang w:val="hy-AM"/>
        </w:rPr>
      </w:pPr>
    </w:p>
    <w:p w14:paraId="64E68006" w14:textId="624B5AE1" w:rsidR="00590C6C" w:rsidRPr="00590C6C" w:rsidRDefault="00590C6C" w:rsidP="00590C6C">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Հավելված</w:t>
      </w:r>
      <w:r>
        <w:rPr>
          <w:b w:val="0"/>
          <w:color w:val="auto"/>
          <w:sz w:val="20"/>
          <w:szCs w:val="20"/>
          <w:lang w:val="hy-AM"/>
        </w:rPr>
        <w:t xml:space="preserve"> 15</w:t>
      </w:r>
    </w:p>
    <w:p w14:paraId="79CA4509" w14:textId="77777777" w:rsidR="00590C6C" w:rsidRPr="00590C6C" w:rsidRDefault="00590C6C" w:rsidP="00590C6C">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Հայաստանի Հանրապետության</w:t>
      </w:r>
    </w:p>
    <w:p w14:paraId="5FC768D2" w14:textId="77777777" w:rsidR="00590C6C" w:rsidRPr="00590C6C" w:rsidRDefault="00590C6C" w:rsidP="00590C6C">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կրթության, գիտության, մշակույթի և սպորտի նախարարի</w:t>
      </w:r>
    </w:p>
    <w:p w14:paraId="32B0D8B8" w14:textId="77777777" w:rsidR="00F02C09" w:rsidRPr="00590C6C" w:rsidRDefault="00F02C09" w:rsidP="00F02C09">
      <w:pPr>
        <w:pStyle w:val="a1"/>
        <w:tabs>
          <w:tab w:val="left" w:pos="0"/>
        </w:tabs>
        <w:spacing w:line="240" w:lineRule="auto"/>
        <w:ind w:left="7371" w:right="849"/>
        <w:rPr>
          <w:b w:val="0"/>
          <w:color w:val="auto"/>
          <w:sz w:val="20"/>
          <w:szCs w:val="20"/>
          <w:lang w:val="hy-AM"/>
        </w:rPr>
      </w:pPr>
      <w:r>
        <w:rPr>
          <w:b w:val="0"/>
          <w:color w:val="auto"/>
          <w:sz w:val="20"/>
          <w:szCs w:val="20"/>
          <w:lang w:val="hy-AM"/>
        </w:rPr>
        <w:t>02</w:t>
      </w:r>
      <w:r w:rsidRPr="00590C6C">
        <w:rPr>
          <w:b w:val="0"/>
          <w:color w:val="auto"/>
          <w:sz w:val="20"/>
          <w:szCs w:val="20"/>
          <w:lang w:val="hy-AM"/>
        </w:rPr>
        <w:t xml:space="preserve">-ը </w:t>
      </w:r>
      <w:r>
        <w:rPr>
          <w:b w:val="0"/>
          <w:color w:val="auto"/>
          <w:sz w:val="20"/>
          <w:szCs w:val="20"/>
          <w:lang w:val="hy-AM"/>
        </w:rPr>
        <w:t>ապրիլի 2025</w:t>
      </w:r>
      <w:r w:rsidRPr="00590C6C">
        <w:rPr>
          <w:b w:val="0"/>
          <w:color w:val="auto"/>
          <w:sz w:val="20"/>
          <w:szCs w:val="20"/>
          <w:lang w:val="hy-AM"/>
        </w:rPr>
        <w:t>թ.</w:t>
      </w:r>
    </w:p>
    <w:p w14:paraId="4576CF67" w14:textId="77777777" w:rsidR="00F02C09" w:rsidRDefault="00F02C09" w:rsidP="00F02C09">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 xml:space="preserve">N </w:t>
      </w:r>
      <w:r>
        <w:rPr>
          <w:b w:val="0"/>
          <w:color w:val="auto"/>
          <w:sz w:val="20"/>
          <w:szCs w:val="20"/>
          <w:lang w:val="hy-AM"/>
        </w:rPr>
        <w:t>38</w:t>
      </w:r>
      <w:r w:rsidRPr="00590C6C">
        <w:rPr>
          <w:b w:val="0"/>
          <w:color w:val="auto"/>
          <w:sz w:val="20"/>
          <w:szCs w:val="20"/>
          <w:lang w:val="hy-AM"/>
        </w:rPr>
        <w:t>-</w:t>
      </w:r>
      <w:r>
        <w:rPr>
          <w:b w:val="0"/>
          <w:color w:val="auto"/>
          <w:sz w:val="20"/>
          <w:szCs w:val="20"/>
          <w:lang w:val="hy-AM"/>
        </w:rPr>
        <w:t>Ն</w:t>
      </w:r>
      <w:r w:rsidRPr="00590C6C">
        <w:rPr>
          <w:b w:val="0"/>
          <w:color w:val="auto"/>
          <w:sz w:val="20"/>
          <w:szCs w:val="20"/>
          <w:lang w:val="hy-AM"/>
        </w:rPr>
        <w:t xml:space="preserve"> հրամանի</w:t>
      </w:r>
    </w:p>
    <w:p w14:paraId="38EA6348" w14:textId="77777777" w:rsidR="008B043B" w:rsidRDefault="008B043B" w:rsidP="007B196F">
      <w:pPr>
        <w:pStyle w:val="a1"/>
        <w:tabs>
          <w:tab w:val="left" w:pos="0"/>
        </w:tabs>
        <w:spacing w:line="240" w:lineRule="auto"/>
        <w:ind w:left="0" w:right="849"/>
        <w:jc w:val="right"/>
        <w:rPr>
          <w:color w:val="auto"/>
          <w:sz w:val="20"/>
          <w:szCs w:val="20"/>
          <w:lang w:val="hy-AM"/>
        </w:rPr>
      </w:pPr>
    </w:p>
    <w:p w14:paraId="12EF8977" w14:textId="77777777" w:rsidR="008B043B" w:rsidRDefault="008B043B" w:rsidP="008B043B">
      <w:pPr>
        <w:pStyle w:val="a1"/>
        <w:tabs>
          <w:tab w:val="left" w:pos="567"/>
        </w:tabs>
        <w:spacing w:line="240" w:lineRule="auto"/>
        <w:ind w:left="0" w:right="849"/>
        <w:jc w:val="right"/>
        <w:rPr>
          <w:color w:val="auto"/>
          <w:sz w:val="20"/>
          <w:szCs w:val="20"/>
          <w:lang w:val="hy-AM"/>
        </w:rPr>
      </w:pPr>
    </w:p>
    <w:p w14:paraId="54531CB6" w14:textId="110D05F7" w:rsidR="00454FFC" w:rsidRPr="00B473E4" w:rsidRDefault="00454FFC" w:rsidP="00797864">
      <w:pPr>
        <w:pStyle w:val="a1"/>
        <w:spacing w:line="240" w:lineRule="auto"/>
        <w:ind w:left="567" w:right="566"/>
        <w:rPr>
          <w:rFonts w:cs="Times New Roman"/>
          <w:sz w:val="24"/>
          <w:szCs w:val="24"/>
          <w:shd w:val="clear" w:color="auto" w:fill="FFFFFF"/>
          <w:lang w:val="hy-AM"/>
        </w:rPr>
      </w:pPr>
      <w:r w:rsidRPr="00B473E4">
        <w:rPr>
          <w:rFonts w:cs="Times New Roman"/>
          <w:sz w:val="24"/>
          <w:szCs w:val="24"/>
          <w:shd w:val="clear" w:color="auto" w:fill="FFFFFF"/>
          <w:lang w:val="hy-AM"/>
        </w:rPr>
        <w:t>Արհեստագործական կրթական ծրագրի</w:t>
      </w:r>
    </w:p>
    <w:p w14:paraId="7CF1E2F2" w14:textId="3BAA83F0" w:rsidR="00E3486B" w:rsidRPr="00B473E4" w:rsidRDefault="00C876AF" w:rsidP="00797864">
      <w:pPr>
        <w:spacing w:after="0" w:line="240" w:lineRule="auto"/>
        <w:ind w:left="567" w:right="566"/>
        <w:jc w:val="center"/>
        <w:rPr>
          <w:rFonts w:ascii="GHEA Grapalat" w:eastAsia="Calibri" w:hAnsi="GHEA Grapalat" w:cs="Times New Roman"/>
          <w:b/>
          <w:bCs/>
          <w:color w:val="000000"/>
          <w:sz w:val="24"/>
          <w:szCs w:val="24"/>
          <w:shd w:val="clear" w:color="auto" w:fill="FFFFFF"/>
          <w:lang w:val="hy-AM"/>
        </w:rPr>
      </w:pPr>
      <w:r w:rsidRPr="00B473E4">
        <w:rPr>
          <w:rFonts w:ascii="GHEA Grapalat" w:eastAsia="Calibri" w:hAnsi="GHEA Grapalat" w:cs="Times New Roman"/>
          <w:b/>
          <w:bCs/>
          <w:color w:val="000000"/>
          <w:sz w:val="24"/>
          <w:szCs w:val="24"/>
          <w:shd w:val="clear" w:color="auto" w:fill="FFFFFF"/>
          <w:lang w:val="hy-AM"/>
        </w:rPr>
        <w:t>0714.11.4 «Ռադիոէլեկտրոնային միջոցների տեխնիկական սպասարկում և նորոգում» մասնագիտության 0714.11.01.4 «Ռադիոհեռուստատեսային սարքավորումներ սպասարկող</w:t>
      </w:r>
    </w:p>
    <w:p w14:paraId="00E5181A" w14:textId="77777777" w:rsidR="00707607" w:rsidRPr="00B473E4" w:rsidRDefault="00C876AF" w:rsidP="00797864">
      <w:pPr>
        <w:pStyle w:val="a1"/>
        <w:spacing w:line="276" w:lineRule="auto"/>
        <w:ind w:left="567" w:right="566"/>
        <w:rPr>
          <w:sz w:val="24"/>
          <w:szCs w:val="24"/>
          <w:shd w:val="clear" w:color="auto" w:fill="FFFFFF"/>
          <w:lang w:val="hy-AM"/>
        </w:rPr>
      </w:pPr>
      <w:r w:rsidRPr="00B473E4">
        <w:rPr>
          <w:rFonts w:cs="Times New Roman"/>
          <w:bCs w:val="0"/>
          <w:sz w:val="24"/>
          <w:szCs w:val="24"/>
          <w:shd w:val="clear" w:color="auto" w:fill="FFFFFF"/>
          <w:lang w:val="hy-AM"/>
        </w:rPr>
        <w:t xml:space="preserve">և նորոգող ռադիոմեխանիկ» որակավորման </w:t>
      </w:r>
      <w:r w:rsidR="00707607" w:rsidRPr="00B473E4">
        <w:rPr>
          <w:sz w:val="24"/>
          <w:szCs w:val="24"/>
          <w:shd w:val="clear" w:color="auto" w:fill="FFFFFF"/>
          <w:lang w:val="hy-AM"/>
        </w:rPr>
        <w:t>համար պահանջվող</w:t>
      </w:r>
      <w:r w:rsidR="00707607" w:rsidRPr="00B473E4">
        <w:rPr>
          <w:sz w:val="24"/>
          <w:szCs w:val="24"/>
          <w:lang w:val="hy-AM"/>
        </w:rPr>
        <w:t xml:space="preserve"> լաբորատորիաների, </w:t>
      </w:r>
      <w:r w:rsidR="00707607" w:rsidRPr="00B473E4">
        <w:rPr>
          <w:sz w:val="24"/>
          <w:szCs w:val="24"/>
          <w:shd w:val="clear" w:color="auto" w:fill="FFFFFF"/>
          <w:lang w:val="hy-AM"/>
        </w:rPr>
        <w:t>ուսումնաարտադրական տարածքների (արհեստանոցների),</w:t>
      </w:r>
    </w:p>
    <w:p w14:paraId="6FDA4275" w14:textId="77777777" w:rsidR="00707607" w:rsidRPr="00B473E4" w:rsidRDefault="00707607" w:rsidP="00797864">
      <w:pPr>
        <w:pStyle w:val="Heading1"/>
        <w:shd w:val="clear" w:color="auto" w:fill="FFFFFF"/>
        <w:spacing w:before="0" w:after="0"/>
        <w:ind w:left="567" w:right="566"/>
        <w:jc w:val="center"/>
        <w:textAlignment w:val="baseline"/>
        <w:rPr>
          <w:rFonts w:ascii="GHEA Grapalat" w:hAnsi="GHEA Grapalat"/>
          <w:sz w:val="24"/>
          <w:szCs w:val="24"/>
          <w:shd w:val="clear" w:color="auto" w:fill="FFFFFF"/>
          <w:lang w:val="hy-AM"/>
        </w:rPr>
      </w:pPr>
      <w:r w:rsidRPr="00B473E4">
        <w:rPr>
          <w:rFonts w:ascii="GHEA Grapalat" w:hAnsi="GHEA Grapalat"/>
          <w:sz w:val="24"/>
          <w:szCs w:val="24"/>
          <w:shd w:val="clear" w:color="auto" w:fill="FFFFFF"/>
          <w:lang w:val="hy-AM"/>
        </w:rPr>
        <w:t>ուսումնական գույքի և սարքավորումների հագեցվածության չափաքանակները</w:t>
      </w:r>
    </w:p>
    <w:p w14:paraId="15D4A5A9" w14:textId="39F180C0" w:rsidR="00C876AF" w:rsidRPr="008A1266" w:rsidRDefault="00C876AF" w:rsidP="00797864">
      <w:pPr>
        <w:spacing w:after="0" w:line="240" w:lineRule="auto"/>
        <w:ind w:left="567" w:right="566"/>
        <w:jc w:val="center"/>
        <w:rPr>
          <w:rFonts w:ascii="GHEA Grapalat" w:eastAsia="Calibri" w:hAnsi="GHEA Grapalat" w:cs="Times New Roman"/>
          <w:b/>
          <w:bCs/>
          <w:color w:val="000000"/>
          <w:sz w:val="24"/>
          <w:szCs w:val="24"/>
          <w:shd w:val="clear" w:color="auto" w:fill="FFFFFF"/>
          <w:lang w:val="hy-AM"/>
        </w:rPr>
      </w:pPr>
    </w:p>
    <w:p w14:paraId="19E3EFA1" w14:textId="77777777" w:rsidR="00C876AF" w:rsidRPr="008A1266" w:rsidRDefault="00C876AF" w:rsidP="00C876AF">
      <w:pPr>
        <w:jc w:val="both"/>
        <w:rPr>
          <w:rFonts w:ascii="GHEA Grapalat" w:hAnsi="GHEA Grapalat"/>
          <w:b/>
          <w:bCs/>
          <w:color w:val="FF0000"/>
          <w:sz w:val="24"/>
          <w:szCs w:val="24"/>
          <w:lang w:val="hy-AM"/>
        </w:rPr>
      </w:pPr>
    </w:p>
    <w:tbl>
      <w:tblPr>
        <w:tblStyle w:val="TableGrid"/>
        <w:tblpPr w:leftFromText="180" w:rightFromText="180" w:vertAnchor="text" w:horzAnchor="margin" w:tblpXSpec="center" w:tblpY="130"/>
        <w:tblW w:w="9560" w:type="dxa"/>
        <w:tblLook w:val="04A0" w:firstRow="1" w:lastRow="0" w:firstColumn="1" w:lastColumn="0" w:noHBand="0" w:noVBand="1"/>
      </w:tblPr>
      <w:tblGrid>
        <w:gridCol w:w="1054"/>
        <w:gridCol w:w="5643"/>
        <w:gridCol w:w="1670"/>
        <w:gridCol w:w="1193"/>
      </w:tblGrid>
      <w:tr w:rsidR="00C876AF" w:rsidRPr="008A1266" w14:paraId="3C1172BF" w14:textId="77777777" w:rsidTr="00C876AF">
        <w:trPr>
          <w:trHeight w:val="264"/>
        </w:trPr>
        <w:tc>
          <w:tcPr>
            <w:tcW w:w="1054" w:type="dxa"/>
          </w:tcPr>
          <w:p w14:paraId="586CC5E9" w14:textId="77777777" w:rsidR="00C876AF" w:rsidRPr="008A1266" w:rsidRDefault="00C876AF" w:rsidP="00C04501">
            <w:pPr>
              <w:pStyle w:val="a1"/>
              <w:spacing w:line="240" w:lineRule="auto"/>
              <w:ind w:left="0"/>
              <w:rPr>
                <w:b w:val="0"/>
                <w:bCs w:val="0"/>
                <w:color w:val="auto"/>
                <w:sz w:val="24"/>
                <w:szCs w:val="24"/>
              </w:rPr>
            </w:pPr>
            <w:r w:rsidRPr="008A1266">
              <w:rPr>
                <w:b w:val="0"/>
                <w:bCs w:val="0"/>
                <w:color w:val="auto"/>
                <w:sz w:val="24"/>
                <w:szCs w:val="24"/>
              </w:rPr>
              <w:t>N</w:t>
            </w:r>
          </w:p>
        </w:tc>
        <w:tc>
          <w:tcPr>
            <w:tcW w:w="5643" w:type="dxa"/>
          </w:tcPr>
          <w:p w14:paraId="5FF14DFD" w14:textId="77777777" w:rsidR="00C876AF" w:rsidRPr="008A1266" w:rsidRDefault="00C876AF" w:rsidP="00C876AF">
            <w:pPr>
              <w:pStyle w:val="a1"/>
              <w:spacing w:line="240" w:lineRule="auto"/>
              <w:ind w:left="0"/>
              <w:rPr>
                <w:b w:val="0"/>
                <w:bCs w:val="0"/>
                <w:color w:val="auto"/>
                <w:sz w:val="24"/>
                <w:szCs w:val="24"/>
              </w:rPr>
            </w:pPr>
            <w:proofErr w:type="spellStart"/>
            <w:r w:rsidRPr="008A1266">
              <w:rPr>
                <w:rFonts w:cs="Sylfaen"/>
                <w:b w:val="0"/>
                <w:bCs w:val="0"/>
                <w:sz w:val="24"/>
                <w:szCs w:val="24"/>
              </w:rPr>
              <w:t>Անվանումը</w:t>
            </w:r>
            <w:proofErr w:type="spellEnd"/>
          </w:p>
        </w:tc>
        <w:tc>
          <w:tcPr>
            <w:tcW w:w="1670" w:type="dxa"/>
          </w:tcPr>
          <w:p w14:paraId="4749D4A7" w14:textId="77777777" w:rsidR="00C876AF" w:rsidRPr="008A1266" w:rsidRDefault="00C876AF" w:rsidP="00C876AF">
            <w:pPr>
              <w:pStyle w:val="a1"/>
              <w:spacing w:line="240" w:lineRule="auto"/>
              <w:ind w:left="0"/>
              <w:rPr>
                <w:b w:val="0"/>
                <w:bCs w:val="0"/>
                <w:color w:val="auto"/>
                <w:sz w:val="24"/>
                <w:szCs w:val="24"/>
              </w:rPr>
            </w:pPr>
            <w:r w:rsidRPr="008A1266">
              <w:rPr>
                <w:rFonts w:cs="Sylfaen"/>
                <w:b w:val="0"/>
                <w:bCs w:val="0"/>
                <w:sz w:val="24"/>
                <w:szCs w:val="24"/>
              </w:rPr>
              <w:t xml:space="preserve">Չափման </w:t>
            </w:r>
            <w:proofErr w:type="spellStart"/>
            <w:r w:rsidRPr="008A1266">
              <w:rPr>
                <w:rFonts w:cs="Sylfaen"/>
                <w:b w:val="0"/>
                <w:bCs w:val="0"/>
                <w:sz w:val="24"/>
                <w:szCs w:val="24"/>
              </w:rPr>
              <w:t>միավոր</w:t>
            </w:r>
            <w:proofErr w:type="spellEnd"/>
          </w:p>
        </w:tc>
        <w:tc>
          <w:tcPr>
            <w:tcW w:w="1193" w:type="dxa"/>
          </w:tcPr>
          <w:p w14:paraId="766FDA2A" w14:textId="77777777" w:rsidR="00C876AF" w:rsidRPr="008A1266" w:rsidRDefault="00C876AF" w:rsidP="00C876AF">
            <w:pPr>
              <w:pStyle w:val="a1"/>
              <w:spacing w:line="240" w:lineRule="auto"/>
              <w:ind w:left="0"/>
              <w:rPr>
                <w:b w:val="0"/>
                <w:bCs w:val="0"/>
                <w:color w:val="auto"/>
                <w:sz w:val="24"/>
                <w:szCs w:val="24"/>
              </w:rPr>
            </w:pPr>
            <w:proofErr w:type="spellStart"/>
            <w:r w:rsidRPr="008A1266">
              <w:rPr>
                <w:rFonts w:cs="Sylfaen"/>
                <w:b w:val="0"/>
                <w:bCs w:val="0"/>
                <w:sz w:val="24"/>
                <w:szCs w:val="24"/>
              </w:rPr>
              <w:t>Քանակը</w:t>
            </w:r>
            <w:proofErr w:type="spellEnd"/>
          </w:p>
        </w:tc>
      </w:tr>
      <w:tr w:rsidR="00C876AF" w:rsidRPr="00BD258A" w14:paraId="1CC463A1" w14:textId="77777777" w:rsidTr="00C876AF">
        <w:trPr>
          <w:trHeight w:val="347"/>
        </w:trPr>
        <w:tc>
          <w:tcPr>
            <w:tcW w:w="1054" w:type="dxa"/>
          </w:tcPr>
          <w:p w14:paraId="046BDC09" w14:textId="47273EDA" w:rsidR="00C876AF" w:rsidRPr="00C04501" w:rsidRDefault="00C04501" w:rsidP="00C04501">
            <w:pPr>
              <w:pStyle w:val="a1"/>
              <w:spacing w:line="240" w:lineRule="auto"/>
              <w:ind w:left="0"/>
              <w:rPr>
                <w:b w:val="0"/>
                <w:bCs w:val="0"/>
                <w:color w:val="auto"/>
                <w:sz w:val="24"/>
                <w:szCs w:val="24"/>
                <w:lang w:val="hy-AM"/>
              </w:rPr>
            </w:pPr>
            <w:r>
              <w:rPr>
                <w:b w:val="0"/>
                <w:bCs w:val="0"/>
                <w:color w:val="auto"/>
                <w:sz w:val="24"/>
                <w:szCs w:val="24"/>
                <w:lang w:val="hy-AM"/>
              </w:rPr>
              <w:t>1.</w:t>
            </w:r>
          </w:p>
        </w:tc>
        <w:tc>
          <w:tcPr>
            <w:tcW w:w="5643" w:type="dxa"/>
          </w:tcPr>
          <w:p w14:paraId="38E50628" w14:textId="77777777" w:rsidR="00C876AF" w:rsidRPr="005F3EC1" w:rsidRDefault="00C876AF" w:rsidP="00C876AF">
            <w:pPr>
              <w:pStyle w:val="a1"/>
              <w:spacing w:line="240" w:lineRule="auto"/>
              <w:ind w:left="0"/>
              <w:jc w:val="left"/>
              <w:rPr>
                <w:rFonts w:cs="Sylfaen"/>
                <w:bCs w:val="0"/>
                <w:sz w:val="24"/>
                <w:szCs w:val="24"/>
                <w:lang w:val="hy-AM"/>
              </w:rPr>
            </w:pPr>
            <w:r w:rsidRPr="005F3EC1">
              <w:rPr>
                <w:bCs w:val="0"/>
                <w:sz w:val="24"/>
                <w:szCs w:val="24"/>
                <w:lang w:val="hy-AM"/>
              </w:rPr>
              <w:t>ՈՒսումնական ծրագրով սահմանված նյութեր  և պարագաներ</w:t>
            </w:r>
          </w:p>
        </w:tc>
        <w:tc>
          <w:tcPr>
            <w:tcW w:w="1670" w:type="dxa"/>
          </w:tcPr>
          <w:p w14:paraId="452A11E9" w14:textId="77777777" w:rsidR="00C876AF" w:rsidRPr="005F3EC1" w:rsidRDefault="00C876AF" w:rsidP="00C876AF">
            <w:pPr>
              <w:pStyle w:val="a1"/>
              <w:spacing w:line="240" w:lineRule="auto"/>
              <w:ind w:left="0"/>
              <w:rPr>
                <w:rFonts w:cs="Sylfaen"/>
                <w:b w:val="0"/>
                <w:bCs w:val="0"/>
                <w:sz w:val="24"/>
                <w:szCs w:val="24"/>
                <w:lang w:val="hy-AM"/>
              </w:rPr>
            </w:pPr>
          </w:p>
        </w:tc>
        <w:tc>
          <w:tcPr>
            <w:tcW w:w="1193" w:type="dxa"/>
          </w:tcPr>
          <w:p w14:paraId="79FDE844" w14:textId="77777777" w:rsidR="00C876AF" w:rsidRPr="005F3EC1" w:rsidRDefault="00C876AF" w:rsidP="00C876AF">
            <w:pPr>
              <w:pStyle w:val="a1"/>
              <w:spacing w:line="240" w:lineRule="auto"/>
              <w:ind w:left="0"/>
              <w:rPr>
                <w:rFonts w:cs="Sylfaen"/>
                <w:b w:val="0"/>
                <w:bCs w:val="0"/>
                <w:sz w:val="24"/>
                <w:szCs w:val="24"/>
                <w:lang w:val="hy-AM"/>
              </w:rPr>
            </w:pPr>
          </w:p>
        </w:tc>
      </w:tr>
      <w:tr w:rsidR="00C876AF" w:rsidRPr="008A1266" w14:paraId="12E8E1BB" w14:textId="77777777" w:rsidTr="00C876AF">
        <w:trPr>
          <w:trHeight w:val="264"/>
        </w:trPr>
        <w:tc>
          <w:tcPr>
            <w:tcW w:w="1054" w:type="dxa"/>
          </w:tcPr>
          <w:p w14:paraId="352ED2C2" w14:textId="77777777" w:rsidR="00C876AF" w:rsidRPr="005F3EC1" w:rsidRDefault="00C876AF" w:rsidP="003863FB">
            <w:pPr>
              <w:pStyle w:val="a1"/>
              <w:numPr>
                <w:ilvl w:val="0"/>
                <w:numId w:val="90"/>
              </w:numPr>
              <w:spacing w:line="240" w:lineRule="auto"/>
              <w:ind w:left="0" w:firstLine="0"/>
              <w:rPr>
                <w:b w:val="0"/>
                <w:bCs w:val="0"/>
                <w:color w:val="auto"/>
                <w:sz w:val="24"/>
                <w:szCs w:val="24"/>
                <w:lang w:val="hy-AM"/>
              </w:rPr>
            </w:pPr>
          </w:p>
        </w:tc>
        <w:tc>
          <w:tcPr>
            <w:tcW w:w="5643" w:type="dxa"/>
            <w:vAlign w:val="center"/>
          </w:tcPr>
          <w:p w14:paraId="605829F3" w14:textId="77777777" w:rsidR="00C876AF" w:rsidRPr="008A1266" w:rsidRDefault="00C876AF" w:rsidP="00C876AF">
            <w:pPr>
              <w:pStyle w:val="a1"/>
              <w:spacing w:line="240" w:lineRule="auto"/>
              <w:ind w:left="0"/>
              <w:jc w:val="left"/>
              <w:rPr>
                <w:b w:val="0"/>
                <w:bCs w:val="0"/>
                <w:sz w:val="24"/>
                <w:szCs w:val="24"/>
              </w:rPr>
            </w:pPr>
            <w:proofErr w:type="spellStart"/>
            <w:r w:rsidRPr="008A1266">
              <w:rPr>
                <w:b w:val="0"/>
                <w:bCs w:val="0"/>
                <w:sz w:val="24"/>
                <w:szCs w:val="24"/>
              </w:rPr>
              <w:t>Զոդանյութ</w:t>
            </w:r>
            <w:proofErr w:type="spellEnd"/>
          </w:p>
        </w:tc>
        <w:tc>
          <w:tcPr>
            <w:tcW w:w="1670" w:type="dxa"/>
            <w:vAlign w:val="center"/>
          </w:tcPr>
          <w:p w14:paraId="314E4870" w14:textId="77777777" w:rsidR="00C876AF" w:rsidRPr="008A1266" w:rsidRDefault="00C876AF" w:rsidP="00C876AF">
            <w:pPr>
              <w:pStyle w:val="a1"/>
              <w:spacing w:line="240" w:lineRule="auto"/>
              <w:ind w:left="0"/>
              <w:rPr>
                <w:b w:val="0"/>
                <w:bCs w:val="0"/>
                <w:sz w:val="24"/>
                <w:szCs w:val="24"/>
              </w:rPr>
            </w:pPr>
            <w:proofErr w:type="spellStart"/>
            <w:r w:rsidRPr="008A1266">
              <w:rPr>
                <w:b w:val="0"/>
                <w:bCs w:val="0"/>
                <w:sz w:val="24"/>
                <w:szCs w:val="24"/>
              </w:rPr>
              <w:t>փաթույթ</w:t>
            </w:r>
            <w:proofErr w:type="spellEnd"/>
          </w:p>
        </w:tc>
        <w:tc>
          <w:tcPr>
            <w:tcW w:w="1193" w:type="dxa"/>
            <w:vAlign w:val="center"/>
          </w:tcPr>
          <w:p w14:paraId="233DBF84" w14:textId="77777777" w:rsidR="00C876AF" w:rsidRPr="008A1266" w:rsidRDefault="00C876AF" w:rsidP="00C876AF">
            <w:pPr>
              <w:pStyle w:val="a1"/>
              <w:spacing w:line="240" w:lineRule="auto"/>
              <w:ind w:left="0"/>
              <w:rPr>
                <w:b w:val="0"/>
                <w:bCs w:val="0"/>
                <w:sz w:val="24"/>
                <w:szCs w:val="24"/>
              </w:rPr>
            </w:pPr>
            <w:r w:rsidRPr="008A1266">
              <w:rPr>
                <w:b w:val="0"/>
                <w:bCs w:val="0"/>
                <w:sz w:val="24"/>
                <w:szCs w:val="24"/>
              </w:rPr>
              <w:t>25</w:t>
            </w:r>
          </w:p>
        </w:tc>
      </w:tr>
      <w:tr w:rsidR="00C876AF" w:rsidRPr="008A1266" w14:paraId="70A228B9" w14:textId="77777777" w:rsidTr="00C876AF">
        <w:trPr>
          <w:trHeight w:val="264"/>
        </w:trPr>
        <w:tc>
          <w:tcPr>
            <w:tcW w:w="1054" w:type="dxa"/>
          </w:tcPr>
          <w:p w14:paraId="0B286DF2" w14:textId="77777777" w:rsidR="00C876AF" w:rsidRPr="008A1266" w:rsidRDefault="00C876AF" w:rsidP="003863FB">
            <w:pPr>
              <w:pStyle w:val="a1"/>
              <w:numPr>
                <w:ilvl w:val="0"/>
                <w:numId w:val="90"/>
              </w:numPr>
              <w:spacing w:line="240" w:lineRule="auto"/>
              <w:ind w:left="0" w:firstLine="0"/>
              <w:rPr>
                <w:b w:val="0"/>
                <w:bCs w:val="0"/>
                <w:color w:val="auto"/>
                <w:sz w:val="24"/>
                <w:szCs w:val="24"/>
              </w:rPr>
            </w:pPr>
          </w:p>
        </w:tc>
        <w:tc>
          <w:tcPr>
            <w:tcW w:w="5643" w:type="dxa"/>
            <w:vAlign w:val="center"/>
          </w:tcPr>
          <w:p w14:paraId="290E9A6F" w14:textId="77777777" w:rsidR="00C876AF" w:rsidRPr="008A1266" w:rsidRDefault="00C876AF" w:rsidP="00C876AF">
            <w:pPr>
              <w:pStyle w:val="a1"/>
              <w:spacing w:line="240" w:lineRule="auto"/>
              <w:ind w:left="0"/>
              <w:jc w:val="left"/>
              <w:rPr>
                <w:b w:val="0"/>
                <w:bCs w:val="0"/>
                <w:sz w:val="24"/>
                <w:szCs w:val="24"/>
              </w:rPr>
            </w:pPr>
            <w:proofErr w:type="spellStart"/>
            <w:r w:rsidRPr="008A1266">
              <w:rPr>
                <w:b w:val="0"/>
                <w:bCs w:val="0"/>
                <w:sz w:val="24"/>
                <w:szCs w:val="24"/>
              </w:rPr>
              <w:t>Հալանյութ</w:t>
            </w:r>
            <w:proofErr w:type="spellEnd"/>
          </w:p>
        </w:tc>
        <w:tc>
          <w:tcPr>
            <w:tcW w:w="1670" w:type="dxa"/>
            <w:vAlign w:val="center"/>
          </w:tcPr>
          <w:p w14:paraId="30474CAC" w14:textId="77777777" w:rsidR="00C876AF" w:rsidRPr="008A1266" w:rsidRDefault="00C876AF" w:rsidP="00C876AF">
            <w:pPr>
              <w:pStyle w:val="a1"/>
              <w:spacing w:line="240" w:lineRule="auto"/>
              <w:ind w:left="0"/>
              <w:rPr>
                <w:b w:val="0"/>
                <w:bCs w:val="0"/>
                <w:sz w:val="24"/>
                <w:szCs w:val="24"/>
              </w:rPr>
            </w:pPr>
            <w:proofErr w:type="spellStart"/>
            <w:r w:rsidRPr="008A1266">
              <w:rPr>
                <w:b w:val="0"/>
                <w:bCs w:val="0"/>
                <w:sz w:val="24"/>
                <w:szCs w:val="24"/>
              </w:rPr>
              <w:t>տուփ</w:t>
            </w:r>
            <w:proofErr w:type="spellEnd"/>
          </w:p>
        </w:tc>
        <w:tc>
          <w:tcPr>
            <w:tcW w:w="1193" w:type="dxa"/>
            <w:vAlign w:val="center"/>
          </w:tcPr>
          <w:p w14:paraId="3A552CBD" w14:textId="77777777" w:rsidR="00C876AF" w:rsidRPr="008A1266" w:rsidRDefault="00C876AF" w:rsidP="00C876AF">
            <w:pPr>
              <w:pStyle w:val="a1"/>
              <w:spacing w:line="240" w:lineRule="auto"/>
              <w:ind w:left="0"/>
              <w:rPr>
                <w:b w:val="0"/>
                <w:bCs w:val="0"/>
                <w:sz w:val="24"/>
                <w:szCs w:val="24"/>
              </w:rPr>
            </w:pPr>
            <w:r w:rsidRPr="008A1266">
              <w:rPr>
                <w:b w:val="0"/>
                <w:bCs w:val="0"/>
                <w:sz w:val="24"/>
                <w:szCs w:val="24"/>
              </w:rPr>
              <w:t>25</w:t>
            </w:r>
          </w:p>
        </w:tc>
      </w:tr>
      <w:tr w:rsidR="00C876AF" w:rsidRPr="008A1266" w14:paraId="1CB88C6E" w14:textId="77777777" w:rsidTr="00C876AF">
        <w:trPr>
          <w:trHeight w:val="264"/>
        </w:trPr>
        <w:tc>
          <w:tcPr>
            <w:tcW w:w="1054" w:type="dxa"/>
          </w:tcPr>
          <w:p w14:paraId="180127C9" w14:textId="77777777" w:rsidR="00C876AF" w:rsidRPr="008A1266" w:rsidRDefault="00C876AF" w:rsidP="003863FB">
            <w:pPr>
              <w:pStyle w:val="a1"/>
              <w:numPr>
                <w:ilvl w:val="0"/>
                <w:numId w:val="90"/>
              </w:numPr>
              <w:spacing w:line="240" w:lineRule="auto"/>
              <w:ind w:left="0" w:firstLine="0"/>
              <w:rPr>
                <w:b w:val="0"/>
                <w:bCs w:val="0"/>
                <w:color w:val="auto"/>
                <w:sz w:val="24"/>
                <w:szCs w:val="24"/>
              </w:rPr>
            </w:pPr>
          </w:p>
        </w:tc>
        <w:tc>
          <w:tcPr>
            <w:tcW w:w="5643" w:type="dxa"/>
            <w:vAlign w:val="center"/>
          </w:tcPr>
          <w:p w14:paraId="7F60171E" w14:textId="77777777" w:rsidR="00C876AF" w:rsidRPr="008A1266" w:rsidRDefault="00C876AF" w:rsidP="00C876AF">
            <w:pPr>
              <w:pStyle w:val="a1"/>
              <w:spacing w:line="240" w:lineRule="auto"/>
              <w:ind w:left="0"/>
              <w:jc w:val="left"/>
              <w:rPr>
                <w:b w:val="0"/>
                <w:bCs w:val="0"/>
                <w:sz w:val="24"/>
                <w:szCs w:val="24"/>
              </w:rPr>
            </w:pPr>
            <w:proofErr w:type="spellStart"/>
            <w:r w:rsidRPr="008A1266">
              <w:rPr>
                <w:b w:val="0"/>
                <w:bCs w:val="0"/>
                <w:sz w:val="24"/>
                <w:szCs w:val="24"/>
              </w:rPr>
              <w:t>Բևեկնախեժային</w:t>
            </w:r>
            <w:proofErr w:type="spellEnd"/>
            <w:r w:rsidRPr="008A1266">
              <w:rPr>
                <w:b w:val="0"/>
                <w:bCs w:val="0"/>
                <w:sz w:val="24"/>
                <w:szCs w:val="24"/>
              </w:rPr>
              <w:t xml:space="preserve"> </w:t>
            </w:r>
            <w:proofErr w:type="spellStart"/>
            <w:r w:rsidRPr="008A1266">
              <w:rPr>
                <w:b w:val="0"/>
                <w:bCs w:val="0"/>
                <w:sz w:val="24"/>
                <w:szCs w:val="24"/>
              </w:rPr>
              <w:t>ֆլյուս</w:t>
            </w:r>
            <w:proofErr w:type="spellEnd"/>
          </w:p>
        </w:tc>
        <w:tc>
          <w:tcPr>
            <w:tcW w:w="1670" w:type="dxa"/>
            <w:vAlign w:val="center"/>
          </w:tcPr>
          <w:p w14:paraId="2463D695" w14:textId="77777777" w:rsidR="00C876AF" w:rsidRPr="008A1266" w:rsidRDefault="00C876AF" w:rsidP="00C876AF">
            <w:pPr>
              <w:pStyle w:val="a1"/>
              <w:spacing w:line="240" w:lineRule="auto"/>
              <w:ind w:left="0"/>
              <w:rPr>
                <w:b w:val="0"/>
                <w:bCs w:val="0"/>
                <w:sz w:val="24"/>
                <w:szCs w:val="24"/>
              </w:rPr>
            </w:pPr>
            <w:proofErr w:type="spellStart"/>
            <w:r w:rsidRPr="008A1266">
              <w:rPr>
                <w:b w:val="0"/>
                <w:bCs w:val="0"/>
                <w:sz w:val="24"/>
                <w:szCs w:val="24"/>
              </w:rPr>
              <w:t>լիտր</w:t>
            </w:r>
            <w:proofErr w:type="spellEnd"/>
          </w:p>
        </w:tc>
        <w:tc>
          <w:tcPr>
            <w:tcW w:w="1193" w:type="dxa"/>
            <w:vAlign w:val="center"/>
          </w:tcPr>
          <w:p w14:paraId="252BCF33" w14:textId="77777777" w:rsidR="00C876AF" w:rsidRPr="008A1266" w:rsidRDefault="00C876AF" w:rsidP="00C876AF">
            <w:pPr>
              <w:pStyle w:val="a1"/>
              <w:spacing w:line="240" w:lineRule="auto"/>
              <w:ind w:left="0"/>
              <w:rPr>
                <w:b w:val="0"/>
                <w:bCs w:val="0"/>
                <w:sz w:val="24"/>
                <w:szCs w:val="24"/>
              </w:rPr>
            </w:pPr>
            <w:r w:rsidRPr="008A1266">
              <w:rPr>
                <w:b w:val="0"/>
                <w:bCs w:val="0"/>
                <w:sz w:val="24"/>
                <w:szCs w:val="24"/>
              </w:rPr>
              <w:t>1</w:t>
            </w:r>
          </w:p>
        </w:tc>
      </w:tr>
      <w:tr w:rsidR="00C876AF" w:rsidRPr="008A1266" w14:paraId="158E584E" w14:textId="77777777" w:rsidTr="00C876AF">
        <w:trPr>
          <w:trHeight w:val="264"/>
        </w:trPr>
        <w:tc>
          <w:tcPr>
            <w:tcW w:w="1054" w:type="dxa"/>
          </w:tcPr>
          <w:p w14:paraId="6EF01493" w14:textId="77777777" w:rsidR="00C876AF" w:rsidRPr="008A1266" w:rsidRDefault="00C876AF" w:rsidP="003863FB">
            <w:pPr>
              <w:pStyle w:val="a1"/>
              <w:numPr>
                <w:ilvl w:val="0"/>
                <w:numId w:val="90"/>
              </w:numPr>
              <w:spacing w:line="240" w:lineRule="auto"/>
              <w:ind w:left="0" w:firstLine="0"/>
              <w:rPr>
                <w:b w:val="0"/>
                <w:bCs w:val="0"/>
                <w:color w:val="auto"/>
                <w:sz w:val="24"/>
                <w:szCs w:val="24"/>
              </w:rPr>
            </w:pPr>
          </w:p>
        </w:tc>
        <w:tc>
          <w:tcPr>
            <w:tcW w:w="5643" w:type="dxa"/>
            <w:vAlign w:val="center"/>
          </w:tcPr>
          <w:p w14:paraId="0B524996" w14:textId="77777777" w:rsidR="00C876AF" w:rsidRPr="008A1266" w:rsidRDefault="00C876AF" w:rsidP="00C876AF">
            <w:pPr>
              <w:pStyle w:val="a1"/>
              <w:spacing w:line="240" w:lineRule="auto"/>
              <w:ind w:left="0"/>
              <w:jc w:val="left"/>
              <w:rPr>
                <w:b w:val="0"/>
                <w:bCs w:val="0"/>
                <w:sz w:val="24"/>
                <w:szCs w:val="24"/>
              </w:rPr>
            </w:pPr>
            <w:proofErr w:type="spellStart"/>
            <w:r w:rsidRPr="008A1266">
              <w:rPr>
                <w:b w:val="0"/>
                <w:bCs w:val="0"/>
                <w:sz w:val="24"/>
                <w:szCs w:val="24"/>
              </w:rPr>
              <w:t>Երկաթի</w:t>
            </w:r>
            <w:proofErr w:type="spellEnd"/>
            <w:r w:rsidRPr="008A1266">
              <w:rPr>
                <w:b w:val="0"/>
                <w:bCs w:val="0"/>
                <w:sz w:val="24"/>
                <w:szCs w:val="24"/>
              </w:rPr>
              <w:t xml:space="preserve"> </w:t>
            </w:r>
            <w:proofErr w:type="spellStart"/>
            <w:r w:rsidRPr="008A1266">
              <w:rPr>
                <w:b w:val="0"/>
                <w:bCs w:val="0"/>
                <w:sz w:val="24"/>
                <w:szCs w:val="24"/>
              </w:rPr>
              <w:t>քլորիդ</w:t>
            </w:r>
            <w:proofErr w:type="spellEnd"/>
          </w:p>
        </w:tc>
        <w:tc>
          <w:tcPr>
            <w:tcW w:w="1670" w:type="dxa"/>
            <w:vAlign w:val="center"/>
          </w:tcPr>
          <w:p w14:paraId="6EDDAE78" w14:textId="77777777" w:rsidR="00C876AF" w:rsidRPr="008A1266" w:rsidRDefault="00C876AF" w:rsidP="00C876AF">
            <w:pPr>
              <w:pStyle w:val="a1"/>
              <w:spacing w:line="240" w:lineRule="auto"/>
              <w:ind w:left="0"/>
              <w:rPr>
                <w:b w:val="0"/>
                <w:bCs w:val="0"/>
                <w:sz w:val="24"/>
                <w:szCs w:val="24"/>
              </w:rPr>
            </w:pPr>
            <w:proofErr w:type="spellStart"/>
            <w:r w:rsidRPr="008A1266">
              <w:rPr>
                <w:b w:val="0"/>
                <w:bCs w:val="0"/>
                <w:sz w:val="24"/>
                <w:szCs w:val="24"/>
              </w:rPr>
              <w:t>լիտր</w:t>
            </w:r>
            <w:proofErr w:type="spellEnd"/>
          </w:p>
        </w:tc>
        <w:tc>
          <w:tcPr>
            <w:tcW w:w="1193" w:type="dxa"/>
            <w:vAlign w:val="center"/>
          </w:tcPr>
          <w:p w14:paraId="497B2D86" w14:textId="77777777" w:rsidR="00C876AF" w:rsidRPr="008A1266" w:rsidRDefault="00C876AF" w:rsidP="00C876AF">
            <w:pPr>
              <w:pStyle w:val="a1"/>
              <w:spacing w:line="240" w:lineRule="auto"/>
              <w:ind w:left="0"/>
              <w:rPr>
                <w:b w:val="0"/>
                <w:bCs w:val="0"/>
                <w:sz w:val="24"/>
                <w:szCs w:val="24"/>
              </w:rPr>
            </w:pPr>
            <w:r w:rsidRPr="008A1266">
              <w:rPr>
                <w:b w:val="0"/>
                <w:bCs w:val="0"/>
                <w:sz w:val="24"/>
                <w:szCs w:val="24"/>
              </w:rPr>
              <w:t>3</w:t>
            </w:r>
          </w:p>
        </w:tc>
      </w:tr>
      <w:tr w:rsidR="00C876AF" w:rsidRPr="008A1266" w14:paraId="097A6241" w14:textId="77777777" w:rsidTr="00C876AF">
        <w:trPr>
          <w:trHeight w:val="264"/>
        </w:trPr>
        <w:tc>
          <w:tcPr>
            <w:tcW w:w="1054" w:type="dxa"/>
          </w:tcPr>
          <w:p w14:paraId="10DE6E06" w14:textId="77777777" w:rsidR="00C876AF" w:rsidRPr="008A1266" w:rsidRDefault="00C876AF" w:rsidP="003863FB">
            <w:pPr>
              <w:pStyle w:val="a1"/>
              <w:numPr>
                <w:ilvl w:val="0"/>
                <w:numId w:val="90"/>
              </w:numPr>
              <w:spacing w:line="240" w:lineRule="auto"/>
              <w:ind w:left="0" w:firstLine="0"/>
              <w:rPr>
                <w:b w:val="0"/>
                <w:bCs w:val="0"/>
                <w:color w:val="auto"/>
                <w:sz w:val="24"/>
                <w:szCs w:val="24"/>
              </w:rPr>
            </w:pPr>
          </w:p>
        </w:tc>
        <w:tc>
          <w:tcPr>
            <w:tcW w:w="5643" w:type="dxa"/>
            <w:vAlign w:val="center"/>
          </w:tcPr>
          <w:p w14:paraId="402F8CCF" w14:textId="77777777" w:rsidR="00C876AF" w:rsidRPr="008A1266" w:rsidRDefault="00C876AF" w:rsidP="00C876AF">
            <w:pPr>
              <w:pStyle w:val="a1"/>
              <w:spacing w:line="240" w:lineRule="auto"/>
              <w:ind w:left="0"/>
              <w:jc w:val="left"/>
              <w:rPr>
                <w:b w:val="0"/>
                <w:bCs w:val="0"/>
                <w:sz w:val="24"/>
                <w:szCs w:val="24"/>
              </w:rPr>
            </w:pPr>
            <w:proofErr w:type="spellStart"/>
            <w:r w:rsidRPr="008A1266">
              <w:rPr>
                <w:b w:val="0"/>
                <w:bCs w:val="0"/>
                <w:sz w:val="24"/>
                <w:szCs w:val="24"/>
              </w:rPr>
              <w:t>Բիդումային</w:t>
            </w:r>
            <w:proofErr w:type="spellEnd"/>
            <w:r w:rsidRPr="008A1266">
              <w:rPr>
                <w:b w:val="0"/>
                <w:bCs w:val="0"/>
                <w:sz w:val="24"/>
                <w:szCs w:val="24"/>
              </w:rPr>
              <w:t xml:space="preserve"> </w:t>
            </w:r>
            <w:proofErr w:type="spellStart"/>
            <w:r w:rsidRPr="008A1266">
              <w:rPr>
                <w:b w:val="0"/>
                <w:bCs w:val="0"/>
                <w:sz w:val="24"/>
                <w:szCs w:val="24"/>
              </w:rPr>
              <w:t>լաք</w:t>
            </w:r>
            <w:proofErr w:type="spellEnd"/>
          </w:p>
        </w:tc>
        <w:tc>
          <w:tcPr>
            <w:tcW w:w="1670" w:type="dxa"/>
            <w:vAlign w:val="center"/>
          </w:tcPr>
          <w:p w14:paraId="7B39B69D" w14:textId="77777777" w:rsidR="00C876AF" w:rsidRPr="008A1266" w:rsidRDefault="00C876AF" w:rsidP="00C876AF">
            <w:pPr>
              <w:pStyle w:val="a1"/>
              <w:spacing w:line="240" w:lineRule="auto"/>
              <w:ind w:left="0"/>
              <w:rPr>
                <w:b w:val="0"/>
                <w:bCs w:val="0"/>
                <w:sz w:val="24"/>
                <w:szCs w:val="24"/>
              </w:rPr>
            </w:pPr>
            <w:proofErr w:type="spellStart"/>
            <w:r w:rsidRPr="008A1266">
              <w:rPr>
                <w:b w:val="0"/>
                <w:bCs w:val="0"/>
                <w:sz w:val="24"/>
                <w:szCs w:val="24"/>
              </w:rPr>
              <w:t>լիտր</w:t>
            </w:r>
            <w:proofErr w:type="spellEnd"/>
          </w:p>
        </w:tc>
        <w:tc>
          <w:tcPr>
            <w:tcW w:w="1193" w:type="dxa"/>
            <w:vAlign w:val="center"/>
          </w:tcPr>
          <w:p w14:paraId="701FA7EF" w14:textId="77777777" w:rsidR="00C876AF" w:rsidRPr="008A1266" w:rsidRDefault="00C876AF" w:rsidP="00C876AF">
            <w:pPr>
              <w:pStyle w:val="a1"/>
              <w:spacing w:line="240" w:lineRule="auto"/>
              <w:ind w:left="0"/>
              <w:rPr>
                <w:b w:val="0"/>
                <w:bCs w:val="0"/>
                <w:sz w:val="24"/>
                <w:szCs w:val="24"/>
              </w:rPr>
            </w:pPr>
            <w:r w:rsidRPr="008A1266">
              <w:rPr>
                <w:b w:val="0"/>
                <w:bCs w:val="0"/>
                <w:sz w:val="24"/>
                <w:szCs w:val="24"/>
              </w:rPr>
              <w:t>1</w:t>
            </w:r>
          </w:p>
        </w:tc>
      </w:tr>
      <w:tr w:rsidR="00C876AF" w:rsidRPr="008A1266" w14:paraId="67CEDB09" w14:textId="77777777" w:rsidTr="00C876AF">
        <w:trPr>
          <w:trHeight w:val="264"/>
        </w:trPr>
        <w:tc>
          <w:tcPr>
            <w:tcW w:w="1054" w:type="dxa"/>
          </w:tcPr>
          <w:p w14:paraId="371816C7" w14:textId="77777777" w:rsidR="00C876AF" w:rsidRPr="008A1266" w:rsidRDefault="00C876AF" w:rsidP="003863FB">
            <w:pPr>
              <w:pStyle w:val="a1"/>
              <w:numPr>
                <w:ilvl w:val="0"/>
                <w:numId w:val="90"/>
              </w:numPr>
              <w:spacing w:line="240" w:lineRule="auto"/>
              <w:ind w:left="0" w:firstLine="0"/>
              <w:rPr>
                <w:b w:val="0"/>
                <w:bCs w:val="0"/>
                <w:color w:val="auto"/>
                <w:sz w:val="24"/>
                <w:szCs w:val="24"/>
              </w:rPr>
            </w:pPr>
          </w:p>
        </w:tc>
        <w:tc>
          <w:tcPr>
            <w:tcW w:w="5643" w:type="dxa"/>
            <w:vAlign w:val="center"/>
          </w:tcPr>
          <w:p w14:paraId="322EAEDB" w14:textId="77777777" w:rsidR="00C876AF" w:rsidRPr="008A1266" w:rsidRDefault="00C876AF" w:rsidP="00C876AF">
            <w:pPr>
              <w:pStyle w:val="a1"/>
              <w:spacing w:line="240" w:lineRule="auto"/>
              <w:ind w:left="0"/>
              <w:jc w:val="left"/>
              <w:rPr>
                <w:b w:val="0"/>
                <w:bCs w:val="0"/>
                <w:sz w:val="24"/>
                <w:szCs w:val="24"/>
              </w:rPr>
            </w:pPr>
            <w:proofErr w:type="spellStart"/>
            <w:r w:rsidRPr="008A1266">
              <w:rPr>
                <w:b w:val="0"/>
                <w:bCs w:val="0"/>
                <w:sz w:val="24"/>
                <w:szCs w:val="24"/>
              </w:rPr>
              <w:t>Լուծիչ</w:t>
            </w:r>
            <w:proofErr w:type="spellEnd"/>
          </w:p>
        </w:tc>
        <w:tc>
          <w:tcPr>
            <w:tcW w:w="1670" w:type="dxa"/>
            <w:vAlign w:val="center"/>
          </w:tcPr>
          <w:p w14:paraId="43F6C3E0" w14:textId="77777777" w:rsidR="00C876AF" w:rsidRPr="008A1266" w:rsidRDefault="00C876AF" w:rsidP="00C876AF">
            <w:pPr>
              <w:pStyle w:val="a1"/>
              <w:spacing w:line="240" w:lineRule="auto"/>
              <w:ind w:left="0"/>
              <w:rPr>
                <w:b w:val="0"/>
                <w:bCs w:val="0"/>
                <w:sz w:val="24"/>
                <w:szCs w:val="24"/>
              </w:rPr>
            </w:pPr>
            <w:proofErr w:type="spellStart"/>
            <w:r w:rsidRPr="008A1266">
              <w:rPr>
                <w:b w:val="0"/>
                <w:bCs w:val="0"/>
                <w:sz w:val="24"/>
                <w:szCs w:val="24"/>
              </w:rPr>
              <w:t>լիտր</w:t>
            </w:r>
            <w:proofErr w:type="spellEnd"/>
          </w:p>
        </w:tc>
        <w:tc>
          <w:tcPr>
            <w:tcW w:w="1193" w:type="dxa"/>
            <w:vAlign w:val="center"/>
          </w:tcPr>
          <w:p w14:paraId="6CC54AAE" w14:textId="77777777" w:rsidR="00C876AF" w:rsidRPr="008A1266" w:rsidRDefault="00C876AF" w:rsidP="00C876AF">
            <w:pPr>
              <w:pStyle w:val="a1"/>
              <w:spacing w:line="240" w:lineRule="auto"/>
              <w:ind w:left="0"/>
              <w:rPr>
                <w:b w:val="0"/>
                <w:bCs w:val="0"/>
                <w:sz w:val="24"/>
                <w:szCs w:val="24"/>
              </w:rPr>
            </w:pPr>
            <w:r w:rsidRPr="008A1266">
              <w:rPr>
                <w:b w:val="0"/>
                <w:bCs w:val="0"/>
                <w:sz w:val="24"/>
                <w:szCs w:val="24"/>
              </w:rPr>
              <w:t>3</w:t>
            </w:r>
          </w:p>
        </w:tc>
      </w:tr>
      <w:tr w:rsidR="00C876AF" w:rsidRPr="008A1266" w14:paraId="263FD871" w14:textId="77777777" w:rsidTr="00C876AF">
        <w:trPr>
          <w:trHeight w:val="264"/>
        </w:trPr>
        <w:tc>
          <w:tcPr>
            <w:tcW w:w="1054" w:type="dxa"/>
          </w:tcPr>
          <w:p w14:paraId="05B5E2C8" w14:textId="77777777" w:rsidR="00C876AF" w:rsidRPr="008A1266" w:rsidRDefault="00C876AF" w:rsidP="003863FB">
            <w:pPr>
              <w:pStyle w:val="a1"/>
              <w:numPr>
                <w:ilvl w:val="0"/>
                <w:numId w:val="90"/>
              </w:numPr>
              <w:spacing w:line="240" w:lineRule="auto"/>
              <w:ind w:left="0" w:firstLine="0"/>
              <w:rPr>
                <w:b w:val="0"/>
                <w:bCs w:val="0"/>
                <w:color w:val="auto"/>
                <w:sz w:val="24"/>
                <w:szCs w:val="24"/>
              </w:rPr>
            </w:pPr>
          </w:p>
        </w:tc>
        <w:tc>
          <w:tcPr>
            <w:tcW w:w="5643" w:type="dxa"/>
            <w:vAlign w:val="center"/>
          </w:tcPr>
          <w:p w14:paraId="2DC9C576" w14:textId="77777777" w:rsidR="00C876AF" w:rsidRPr="008A1266" w:rsidRDefault="00C876AF" w:rsidP="00C876AF">
            <w:pPr>
              <w:pStyle w:val="a1"/>
              <w:spacing w:line="240" w:lineRule="auto"/>
              <w:ind w:left="0"/>
              <w:jc w:val="left"/>
              <w:rPr>
                <w:b w:val="0"/>
                <w:bCs w:val="0"/>
                <w:sz w:val="24"/>
                <w:szCs w:val="24"/>
              </w:rPr>
            </w:pPr>
            <w:proofErr w:type="spellStart"/>
            <w:r w:rsidRPr="008A1266">
              <w:rPr>
                <w:b w:val="0"/>
                <w:bCs w:val="0"/>
                <w:sz w:val="24"/>
                <w:szCs w:val="24"/>
              </w:rPr>
              <w:t>Սպիրտ</w:t>
            </w:r>
            <w:proofErr w:type="spellEnd"/>
          </w:p>
        </w:tc>
        <w:tc>
          <w:tcPr>
            <w:tcW w:w="1670" w:type="dxa"/>
            <w:vAlign w:val="center"/>
          </w:tcPr>
          <w:p w14:paraId="30A8F930" w14:textId="77777777" w:rsidR="00C876AF" w:rsidRPr="008A1266" w:rsidRDefault="00C876AF" w:rsidP="00C876AF">
            <w:pPr>
              <w:pStyle w:val="a1"/>
              <w:spacing w:line="240" w:lineRule="auto"/>
              <w:ind w:left="0"/>
              <w:rPr>
                <w:b w:val="0"/>
                <w:bCs w:val="0"/>
                <w:sz w:val="24"/>
                <w:szCs w:val="24"/>
              </w:rPr>
            </w:pPr>
            <w:proofErr w:type="spellStart"/>
            <w:r w:rsidRPr="008A1266">
              <w:rPr>
                <w:b w:val="0"/>
                <w:bCs w:val="0"/>
                <w:sz w:val="24"/>
                <w:szCs w:val="24"/>
              </w:rPr>
              <w:t>լիտր</w:t>
            </w:r>
            <w:proofErr w:type="spellEnd"/>
          </w:p>
        </w:tc>
        <w:tc>
          <w:tcPr>
            <w:tcW w:w="1193" w:type="dxa"/>
            <w:vAlign w:val="center"/>
          </w:tcPr>
          <w:p w14:paraId="5D6C7E8D" w14:textId="77777777" w:rsidR="00C876AF" w:rsidRPr="008A1266" w:rsidRDefault="00C876AF" w:rsidP="00C876AF">
            <w:pPr>
              <w:pStyle w:val="a1"/>
              <w:spacing w:line="240" w:lineRule="auto"/>
              <w:ind w:left="0"/>
              <w:rPr>
                <w:b w:val="0"/>
                <w:bCs w:val="0"/>
                <w:sz w:val="24"/>
                <w:szCs w:val="24"/>
              </w:rPr>
            </w:pPr>
            <w:r w:rsidRPr="008A1266">
              <w:rPr>
                <w:b w:val="0"/>
                <w:bCs w:val="0"/>
                <w:sz w:val="24"/>
                <w:szCs w:val="24"/>
              </w:rPr>
              <w:t>3</w:t>
            </w:r>
          </w:p>
        </w:tc>
      </w:tr>
      <w:tr w:rsidR="00C876AF" w:rsidRPr="008A1266" w14:paraId="0BF16585" w14:textId="77777777" w:rsidTr="00C876AF">
        <w:trPr>
          <w:trHeight w:val="264"/>
        </w:trPr>
        <w:tc>
          <w:tcPr>
            <w:tcW w:w="1054" w:type="dxa"/>
          </w:tcPr>
          <w:p w14:paraId="7A5F2C22" w14:textId="77777777" w:rsidR="00C876AF" w:rsidRPr="008A1266" w:rsidRDefault="00C876AF" w:rsidP="003863FB">
            <w:pPr>
              <w:pStyle w:val="a1"/>
              <w:numPr>
                <w:ilvl w:val="0"/>
                <w:numId w:val="90"/>
              </w:numPr>
              <w:spacing w:line="240" w:lineRule="auto"/>
              <w:ind w:left="0" w:firstLine="0"/>
              <w:rPr>
                <w:b w:val="0"/>
                <w:bCs w:val="0"/>
                <w:color w:val="auto"/>
                <w:sz w:val="24"/>
                <w:szCs w:val="24"/>
              </w:rPr>
            </w:pPr>
          </w:p>
        </w:tc>
        <w:tc>
          <w:tcPr>
            <w:tcW w:w="5643" w:type="dxa"/>
            <w:vAlign w:val="center"/>
          </w:tcPr>
          <w:p w14:paraId="302D0053" w14:textId="77777777" w:rsidR="00C876AF" w:rsidRPr="008A1266" w:rsidRDefault="00C876AF" w:rsidP="00C876AF">
            <w:pPr>
              <w:pStyle w:val="a1"/>
              <w:spacing w:line="240" w:lineRule="auto"/>
              <w:ind w:left="0"/>
              <w:jc w:val="left"/>
              <w:rPr>
                <w:b w:val="0"/>
                <w:bCs w:val="0"/>
                <w:sz w:val="24"/>
                <w:szCs w:val="24"/>
              </w:rPr>
            </w:pPr>
            <w:proofErr w:type="spellStart"/>
            <w:r w:rsidRPr="008A1266">
              <w:rPr>
                <w:b w:val="0"/>
                <w:bCs w:val="0"/>
                <w:sz w:val="24"/>
                <w:szCs w:val="24"/>
              </w:rPr>
              <w:t>Ծայրով</w:t>
            </w:r>
            <w:proofErr w:type="spellEnd"/>
            <w:r w:rsidRPr="008A1266">
              <w:rPr>
                <w:b w:val="0"/>
                <w:bCs w:val="0"/>
                <w:sz w:val="24"/>
                <w:szCs w:val="24"/>
              </w:rPr>
              <w:t xml:space="preserve"> </w:t>
            </w:r>
            <w:proofErr w:type="spellStart"/>
            <w:r w:rsidRPr="008A1266">
              <w:rPr>
                <w:b w:val="0"/>
                <w:bCs w:val="0"/>
                <w:sz w:val="24"/>
                <w:szCs w:val="24"/>
              </w:rPr>
              <w:t>գրիչ</w:t>
            </w:r>
            <w:proofErr w:type="spellEnd"/>
          </w:p>
        </w:tc>
        <w:tc>
          <w:tcPr>
            <w:tcW w:w="1670" w:type="dxa"/>
            <w:vAlign w:val="center"/>
          </w:tcPr>
          <w:p w14:paraId="49724040" w14:textId="77777777" w:rsidR="00C876AF" w:rsidRPr="008A1266" w:rsidRDefault="00C876AF" w:rsidP="00C876AF">
            <w:pPr>
              <w:pStyle w:val="a1"/>
              <w:spacing w:line="240" w:lineRule="auto"/>
              <w:ind w:left="0"/>
              <w:rPr>
                <w:b w:val="0"/>
                <w:bCs w:val="0"/>
                <w:sz w:val="24"/>
                <w:szCs w:val="24"/>
              </w:rPr>
            </w:pPr>
            <w:proofErr w:type="spellStart"/>
            <w:r w:rsidRPr="008A1266">
              <w:rPr>
                <w:b w:val="0"/>
                <w:bCs w:val="0"/>
                <w:sz w:val="24"/>
                <w:szCs w:val="24"/>
              </w:rPr>
              <w:t>հատ</w:t>
            </w:r>
            <w:proofErr w:type="spellEnd"/>
          </w:p>
        </w:tc>
        <w:tc>
          <w:tcPr>
            <w:tcW w:w="1193" w:type="dxa"/>
            <w:vAlign w:val="center"/>
          </w:tcPr>
          <w:p w14:paraId="3F17B7C2" w14:textId="77777777" w:rsidR="00C876AF" w:rsidRPr="008A1266" w:rsidRDefault="00C876AF" w:rsidP="00C876AF">
            <w:pPr>
              <w:pStyle w:val="a1"/>
              <w:spacing w:line="240" w:lineRule="auto"/>
              <w:ind w:left="0"/>
              <w:rPr>
                <w:b w:val="0"/>
                <w:bCs w:val="0"/>
                <w:sz w:val="24"/>
                <w:szCs w:val="24"/>
              </w:rPr>
            </w:pPr>
            <w:r w:rsidRPr="008A1266">
              <w:rPr>
                <w:b w:val="0"/>
                <w:bCs w:val="0"/>
                <w:sz w:val="24"/>
                <w:szCs w:val="24"/>
              </w:rPr>
              <w:t>25</w:t>
            </w:r>
          </w:p>
        </w:tc>
      </w:tr>
      <w:tr w:rsidR="00C876AF" w:rsidRPr="008A1266" w14:paraId="342FD13D" w14:textId="77777777" w:rsidTr="00C876AF">
        <w:trPr>
          <w:trHeight w:val="264"/>
        </w:trPr>
        <w:tc>
          <w:tcPr>
            <w:tcW w:w="1054" w:type="dxa"/>
          </w:tcPr>
          <w:p w14:paraId="46D06334" w14:textId="77777777" w:rsidR="00C876AF" w:rsidRPr="008A1266" w:rsidRDefault="00C876AF" w:rsidP="003863FB">
            <w:pPr>
              <w:pStyle w:val="a1"/>
              <w:numPr>
                <w:ilvl w:val="0"/>
                <w:numId w:val="90"/>
              </w:numPr>
              <w:spacing w:line="240" w:lineRule="auto"/>
              <w:ind w:left="0" w:firstLine="0"/>
              <w:rPr>
                <w:b w:val="0"/>
                <w:bCs w:val="0"/>
                <w:color w:val="auto"/>
                <w:sz w:val="24"/>
                <w:szCs w:val="24"/>
              </w:rPr>
            </w:pPr>
          </w:p>
        </w:tc>
        <w:tc>
          <w:tcPr>
            <w:tcW w:w="5643" w:type="dxa"/>
            <w:vAlign w:val="center"/>
          </w:tcPr>
          <w:p w14:paraId="437A8B18" w14:textId="77777777" w:rsidR="00C876AF" w:rsidRPr="008A1266" w:rsidRDefault="00C876AF" w:rsidP="00C876AF">
            <w:pPr>
              <w:pStyle w:val="a1"/>
              <w:spacing w:line="240" w:lineRule="auto"/>
              <w:ind w:left="0"/>
              <w:jc w:val="left"/>
              <w:rPr>
                <w:b w:val="0"/>
                <w:bCs w:val="0"/>
                <w:sz w:val="24"/>
                <w:szCs w:val="24"/>
              </w:rPr>
            </w:pPr>
            <w:proofErr w:type="spellStart"/>
            <w:r w:rsidRPr="008A1266">
              <w:rPr>
                <w:b w:val="0"/>
                <w:bCs w:val="0"/>
                <w:sz w:val="24"/>
                <w:szCs w:val="24"/>
              </w:rPr>
              <w:t>Պղնձապատ</w:t>
            </w:r>
            <w:proofErr w:type="spellEnd"/>
            <w:r w:rsidRPr="008A1266">
              <w:rPr>
                <w:b w:val="0"/>
                <w:bCs w:val="0"/>
                <w:sz w:val="24"/>
                <w:szCs w:val="24"/>
              </w:rPr>
              <w:t xml:space="preserve"> </w:t>
            </w:r>
            <w:proofErr w:type="spellStart"/>
            <w:r w:rsidRPr="008A1266">
              <w:rPr>
                <w:b w:val="0"/>
                <w:bCs w:val="0"/>
                <w:sz w:val="24"/>
                <w:szCs w:val="24"/>
              </w:rPr>
              <w:t>միակողմանի</w:t>
            </w:r>
            <w:proofErr w:type="spellEnd"/>
            <w:r w:rsidRPr="008A1266">
              <w:rPr>
                <w:b w:val="0"/>
                <w:bCs w:val="0"/>
                <w:sz w:val="24"/>
                <w:szCs w:val="24"/>
              </w:rPr>
              <w:t xml:space="preserve"> </w:t>
            </w:r>
            <w:proofErr w:type="spellStart"/>
            <w:r w:rsidRPr="008A1266">
              <w:rPr>
                <w:b w:val="0"/>
                <w:bCs w:val="0"/>
                <w:sz w:val="24"/>
                <w:szCs w:val="24"/>
              </w:rPr>
              <w:t>տեխնիկական</w:t>
            </w:r>
            <w:proofErr w:type="spellEnd"/>
            <w:r w:rsidRPr="008A1266">
              <w:rPr>
                <w:b w:val="0"/>
                <w:bCs w:val="0"/>
                <w:sz w:val="24"/>
                <w:szCs w:val="24"/>
              </w:rPr>
              <w:t xml:space="preserve"> </w:t>
            </w:r>
            <w:proofErr w:type="spellStart"/>
            <w:r w:rsidRPr="008A1266">
              <w:rPr>
                <w:b w:val="0"/>
                <w:bCs w:val="0"/>
                <w:sz w:val="24"/>
                <w:szCs w:val="24"/>
              </w:rPr>
              <w:t>սալ</w:t>
            </w:r>
            <w:proofErr w:type="spellEnd"/>
          </w:p>
        </w:tc>
        <w:tc>
          <w:tcPr>
            <w:tcW w:w="1670" w:type="dxa"/>
            <w:vAlign w:val="center"/>
          </w:tcPr>
          <w:p w14:paraId="4F370351" w14:textId="77777777" w:rsidR="00C876AF" w:rsidRPr="008A1266" w:rsidRDefault="00C876AF" w:rsidP="00C876AF">
            <w:pPr>
              <w:pStyle w:val="a1"/>
              <w:spacing w:line="240" w:lineRule="auto"/>
              <w:ind w:left="0"/>
              <w:rPr>
                <w:b w:val="0"/>
                <w:bCs w:val="0"/>
                <w:sz w:val="24"/>
                <w:szCs w:val="24"/>
              </w:rPr>
            </w:pPr>
            <w:r w:rsidRPr="008A1266">
              <w:rPr>
                <w:b w:val="0"/>
                <w:bCs w:val="0"/>
                <w:sz w:val="24"/>
                <w:szCs w:val="24"/>
              </w:rPr>
              <w:t xml:space="preserve">մ </w:t>
            </w:r>
            <w:r w:rsidRPr="008A1266">
              <w:rPr>
                <w:b w:val="0"/>
                <w:bCs w:val="0"/>
                <w:sz w:val="24"/>
                <w:szCs w:val="24"/>
                <w:vertAlign w:val="superscript"/>
              </w:rPr>
              <w:t>2</w:t>
            </w:r>
          </w:p>
        </w:tc>
        <w:tc>
          <w:tcPr>
            <w:tcW w:w="1193" w:type="dxa"/>
            <w:vAlign w:val="center"/>
          </w:tcPr>
          <w:p w14:paraId="0C870DF9" w14:textId="77777777" w:rsidR="00C876AF" w:rsidRPr="008A1266" w:rsidRDefault="00C876AF" w:rsidP="00C876AF">
            <w:pPr>
              <w:pStyle w:val="a1"/>
              <w:spacing w:line="240" w:lineRule="auto"/>
              <w:ind w:left="0"/>
              <w:rPr>
                <w:b w:val="0"/>
                <w:bCs w:val="0"/>
                <w:sz w:val="24"/>
                <w:szCs w:val="24"/>
              </w:rPr>
            </w:pPr>
            <w:r w:rsidRPr="008A1266">
              <w:rPr>
                <w:b w:val="0"/>
                <w:bCs w:val="0"/>
                <w:sz w:val="24"/>
                <w:szCs w:val="24"/>
              </w:rPr>
              <w:t>1</w:t>
            </w:r>
          </w:p>
        </w:tc>
      </w:tr>
      <w:tr w:rsidR="00C876AF" w:rsidRPr="008A1266" w14:paraId="7A0315C7" w14:textId="77777777" w:rsidTr="00C876AF">
        <w:trPr>
          <w:trHeight w:val="264"/>
        </w:trPr>
        <w:tc>
          <w:tcPr>
            <w:tcW w:w="1054" w:type="dxa"/>
          </w:tcPr>
          <w:p w14:paraId="297AEB73" w14:textId="77777777" w:rsidR="00C876AF" w:rsidRPr="008A1266" w:rsidRDefault="00C876AF" w:rsidP="003863FB">
            <w:pPr>
              <w:pStyle w:val="a1"/>
              <w:numPr>
                <w:ilvl w:val="0"/>
                <w:numId w:val="90"/>
              </w:numPr>
              <w:spacing w:line="240" w:lineRule="auto"/>
              <w:ind w:left="0" w:firstLine="0"/>
              <w:rPr>
                <w:b w:val="0"/>
                <w:bCs w:val="0"/>
                <w:color w:val="auto"/>
                <w:sz w:val="24"/>
                <w:szCs w:val="24"/>
              </w:rPr>
            </w:pPr>
          </w:p>
        </w:tc>
        <w:tc>
          <w:tcPr>
            <w:tcW w:w="5643" w:type="dxa"/>
            <w:vAlign w:val="center"/>
          </w:tcPr>
          <w:p w14:paraId="6BA76FE5" w14:textId="77777777" w:rsidR="00C876AF" w:rsidRPr="008A1266" w:rsidRDefault="00C876AF" w:rsidP="00C876AF">
            <w:pPr>
              <w:pStyle w:val="a1"/>
              <w:spacing w:line="240" w:lineRule="auto"/>
              <w:ind w:left="0"/>
              <w:jc w:val="left"/>
              <w:rPr>
                <w:b w:val="0"/>
                <w:bCs w:val="0"/>
                <w:sz w:val="24"/>
                <w:szCs w:val="24"/>
              </w:rPr>
            </w:pPr>
            <w:proofErr w:type="spellStart"/>
            <w:r w:rsidRPr="008A1266">
              <w:rPr>
                <w:b w:val="0"/>
                <w:bCs w:val="0"/>
                <w:sz w:val="24"/>
                <w:szCs w:val="24"/>
              </w:rPr>
              <w:t>Պղնձապատ</w:t>
            </w:r>
            <w:proofErr w:type="spellEnd"/>
            <w:r w:rsidRPr="008A1266">
              <w:rPr>
                <w:b w:val="0"/>
                <w:bCs w:val="0"/>
                <w:sz w:val="24"/>
                <w:szCs w:val="24"/>
              </w:rPr>
              <w:t xml:space="preserve"> </w:t>
            </w:r>
            <w:proofErr w:type="spellStart"/>
            <w:r w:rsidRPr="008A1266">
              <w:rPr>
                <w:b w:val="0"/>
                <w:bCs w:val="0"/>
                <w:sz w:val="24"/>
                <w:szCs w:val="24"/>
              </w:rPr>
              <w:t>երկկողմանի</w:t>
            </w:r>
            <w:proofErr w:type="spellEnd"/>
            <w:r w:rsidRPr="008A1266">
              <w:rPr>
                <w:b w:val="0"/>
                <w:bCs w:val="0"/>
                <w:sz w:val="24"/>
                <w:szCs w:val="24"/>
              </w:rPr>
              <w:t xml:space="preserve"> </w:t>
            </w:r>
            <w:proofErr w:type="spellStart"/>
            <w:r w:rsidRPr="008A1266">
              <w:rPr>
                <w:b w:val="0"/>
                <w:bCs w:val="0"/>
                <w:sz w:val="24"/>
                <w:szCs w:val="24"/>
              </w:rPr>
              <w:t>տեխնիկական</w:t>
            </w:r>
            <w:proofErr w:type="spellEnd"/>
            <w:r w:rsidRPr="008A1266">
              <w:rPr>
                <w:b w:val="0"/>
                <w:bCs w:val="0"/>
                <w:sz w:val="24"/>
                <w:szCs w:val="24"/>
              </w:rPr>
              <w:t xml:space="preserve"> </w:t>
            </w:r>
            <w:proofErr w:type="spellStart"/>
            <w:r w:rsidRPr="008A1266">
              <w:rPr>
                <w:b w:val="0"/>
                <w:bCs w:val="0"/>
                <w:sz w:val="24"/>
                <w:szCs w:val="24"/>
              </w:rPr>
              <w:t>սալ</w:t>
            </w:r>
            <w:proofErr w:type="spellEnd"/>
          </w:p>
        </w:tc>
        <w:tc>
          <w:tcPr>
            <w:tcW w:w="1670" w:type="dxa"/>
            <w:vAlign w:val="center"/>
          </w:tcPr>
          <w:p w14:paraId="117C8B39" w14:textId="77777777" w:rsidR="00C876AF" w:rsidRPr="008A1266" w:rsidRDefault="00C876AF" w:rsidP="00C876AF">
            <w:pPr>
              <w:pStyle w:val="a1"/>
              <w:spacing w:line="240" w:lineRule="auto"/>
              <w:ind w:left="0"/>
              <w:rPr>
                <w:b w:val="0"/>
                <w:bCs w:val="0"/>
                <w:sz w:val="24"/>
                <w:szCs w:val="24"/>
              </w:rPr>
            </w:pPr>
            <w:r w:rsidRPr="008A1266">
              <w:rPr>
                <w:b w:val="0"/>
                <w:bCs w:val="0"/>
                <w:sz w:val="24"/>
                <w:szCs w:val="24"/>
              </w:rPr>
              <w:t xml:space="preserve">մ </w:t>
            </w:r>
            <w:r w:rsidRPr="008A1266">
              <w:rPr>
                <w:b w:val="0"/>
                <w:bCs w:val="0"/>
                <w:sz w:val="24"/>
                <w:szCs w:val="24"/>
                <w:vertAlign w:val="superscript"/>
              </w:rPr>
              <w:t>2</w:t>
            </w:r>
          </w:p>
        </w:tc>
        <w:tc>
          <w:tcPr>
            <w:tcW w:w="1193" w:type="dxa"/>
            <w:vAlign w:val="center"/>
          </w:tcPr>
          <w:p w14:paraId="71F5B3E4" w14:textId="77777777" w:rsidR="00C876AF" w:rsidRPr="008A1266" w:rsidRDefault="00C876AF" w:rsidP="00C876AF">
            <w:pPr>
              <w:pStyle w:val="a1"/>
              <w:spacing w:line="240" w:lineRule="auto"/>
              <w:ind w:left="0"/>
              <w:rPr>
                <w:b w:val="0"/>
                <w:bCs w:val="0"/>
                <w:sz w:val="24"/>
                <w:szCs w:val="24"/>
              </w:rPr>
            </w:pPr>
            <w:r w:rsidRPr="008A1266">
              <w:rPr>
                <w:b w:val="0"/>
                <w:bCs w:val="0"/>
                <w:sz w:val="24"/>
                <w:szCs w:val="24"/>
              </w:rPr>
              <w:t>1</w:t>
            </w:r>
          </w:p>
        </w:tc>
      </w:tr>
      <w:tr w:rsidR="00C876AF" w:rsidRPr="008A1266" w14:paraId="26749DA0" w14:textId="77777777" w:rsidTr="00C876AF">
        <w:trPr>
          <w:trHeight w:val="264"/>
        </w:trPr>
        <w:tc>
          <w:tcPr>
            <w:tcW w:w="1054" w:type="dxa"/>
          </w:tcPr>
          <w:p w14:paraId="63677F7B" w14:textId="77777777" w:rsidR="00C876AF" w:rsidRPr="008A1266" w:rsidRDefault="00C876AF" w:rsidP="003863FB">
            <w:pPr>
              <w:pStyle w:val="a1"/>
              <w:numPr>
                <w:ilvl w:val="0"/>
                <w:numId w:val="90"/>
              </w:numPr>
              <w:spacing w:line="240" w:lineRule="auto"/>
              <w:ind w:left="0" w:firstLine="0"/>
              <w:rPr>
                <w:b w:val="0"/>
                <w:bCs w:val="0"/>
                <w:color w:val="auto"/>
                <w:sz w:val="24"/>
                <w:szCs w:val="24"/>
              </w:rPr>
            </w:pPr>
          </w:p>
        </w:tc>
        <w:tc>
          <w:tcPr>
            <w:tcW w:w="5643" w:type="dxa"/>
            <w:vAlign w:val="center"/>
          </w:tcPr>
          <w:p w14:paraId="14928C32" w14:textId="77777777" w:rsidR="00C876AF" w:rsidRPr="008A1266" w:rsidRDefault="00C876AF" w:rsidP="00C876AF">
            <w:pPr>
              <w:pStyle w:val="a1"/>
              <w:spacing w:line="240" w:lineRule="auto"/>
              <w:ind w:left="0"/>
              <w:jc w:val="left"/>
              <w:rPr>
                <w:b w:val="0"/>
                <w:bCs w:val="0"/>
                <w:sz w:val="24"/>
                <w:szCs w:val="24"/>
                <w:lang w:val="hy-AM"/>
              </w:rPr>
            </w:pPr>
            <w:proofErr w:type="spellStart"/>
            <w:r w:rsidRPr="008A1266">
              <w:rPr>
                <w:b w:val="0"/>
                <w:bCs w:val="0"/>
                <w:sz w:val="24"/>
                <w:szCs w:val="24"/>
              </w:rPr>
              <w:t>Միլիմետրային</w:t>
            </w:r>
            <w:proofErr w:type="spellEnd"/>
            <w:r w:rsidRPr="008A1266">
              <w:rPr>
                <w:b w:val="0"/>
                <w:bCs w:val="0"/>
                <w:sz w:val="24"/>
                <w:szCs w:val="24"/>
              </w:rPr>
              <w:t xml:space="preserve"> </w:t>
            </w:r>
            <w:proofErr w:type="spellStart"/>
            <w:r w:rsidRPr="008A1266">
              <w:rPr>
                <w:b w:val="0"/>
                <w:bCs w:val="0"/>
                <w:sz w:val="24"/>
                <w:szCs w:val="24"/>
              </w:rPr>
              <w:t>վանդակավոր</w:t>
            </w:r>
            <w:proofErr w:type="spellEnd"/>
            <w:r w:rsidRPr="008A1266">
              <w:rPr>
                <w:b w:val="0"/>
                <w:bCs w:val="0"/>
                <w:sz w:val="24"/>
                <w:szCs w:val="24"/>
              </w:rPr>
              <w:t xml:space="preserve"> </w:t>
            </w:r>
            <w:proofErr w:type="spellStart"/>
            <w:r w:rsidRPr="008A1266">
              <w:rPr>
                <w:b w:val="0"/>
                <w:bCs w:val="0"/>
                <w:sz w:val="24"/>
                <w:szCs w:val="24"/>
              </w:rPr>
              <w:t>թուղթ</w:t>
            </w:r>
            <w:proofErr w:type="spellEnd"/>
            <w:r w:rsidRPr="008A1266">
              <w:rPr>
                <w:b w:val="0"/>
                <w:bCs w:val="0"/>
                <w:sz w:val="24"/>
                <w:szCs w:val="24"/>
              </w:rPr>
              <w:t xml:space="preserve"> A</w:t>
            </w:r>
            <w:r w:rsidRPr="008A1266">
              <w:rPr>
                <w:b w:val="0"/>
                <w:bCs w:val="0"/>
                <w:sz w:val="24"/>
                <w:szCs w:val="24"/>
                <w:lang w:val="hy-AM"/>
              </w:rPr>
              <w:t>3</w:t>
            </w:r>
          </w:p>
        </w:tc>
        <w:tc>
          <w:tcPr>
            <w:tcW w:w="1670" w:type="dxa"/>
            <w:vAlign w:val="center"/>
          </w:tcPr>
          <w:p w14:paraId="55190CF7" w14:textId="77777777" w:rsidR="00C876AF" w:rsidRPr="008A1266" w:rsidRDefault="00C876AF" w:rsidP="00C876AF">
            <w:pPr>
              <w:pStyle w:val="a1"/>
              <w:spacing w:line="240" w:lineRule="auto"/>
              <w:ind w:left="0"/>
              <w:rPr>
                <w:b w:val="0"/>
                <w:bCs w:val="0"/>
                <w:sz w:val="24"/>
                <w:szCs w:val="24"/>
              </w:rPr>
            </w:pPr>
            <w:proofErr w:type="spellStart"/>
            <w:r w:rsidRPr="008A1266">
              <w:rPr>
                <w:b w:val="0"/>
                <w:bCs w:val="0"/>
                <w:sz w:val="24"/>
                <w:szCs w:val="24"/>
              </w:rPr>
              <w:t>հատ</w:t>
            </w:r>
            <w:proofErr w:type="spellEnd"/>
          </w:p>
        </w:tc>
        <w:tc>
          <w:tcPr>
            <w:tcW w:w="1193" w:type="dxa"/>
            <w:vAlign w:val="center"/>
          </w:tcPr>
          <w:p w14:paraId="3D133F6A" w14:textId="77777777" w:rsidR="00C876AF" w:rsidRPr="008A1266" w:rsidRDefault="00C876AF" w:rsidP="00C876AF">
            <w:pPr>
              <w:pStyle w:val="a1"/>
              <w:spacing w:line="240" w:lineRule="auto"/>
              <w:ind w:left="0"/>
              <w:rPr>
                <w:b w:val="0"/>
                <w:bCs w:val="0"/>
                <w:sz w:val="24"/>
                <w:szCs w:val="24"/>
                <w:lang w:val="hy-AM"/>
              </w:rPr>
            </w:pPr>
            <w:r w:rsidRPr="008A1266">
              <w:rPr>
                <w:b w:val="0"/>
                <w:bCs w:val="0"/>
                <w:sz w:val="24"/>
                <w:szCs w:val="24"/>
                <w:lang w:val="hy-AM"/>
              </w:rPr>
              <w:t>25</w:t>
            </w:r>
          </w:p>
        </w:tc>
      </w:tr>
      <w:tr w:rsidR="00C876AF" w:rsidRPr="008A1266" w14:paraId="02A6D38E" w14:textId="77777777" w:rsidTr="00C876AF">
        <w:trPr>
          <w:trHeight w:val="264"/>
        </w:trPr>
        <w:tc>
          <w:tcPr>
            <w:tcW w:w="1054" w:type="dxa"/>
          </w:tcPr>
          <w:p w14:paraId="62CFCDFA" w14:textId="77777777" w:rsidR="00C876AF" w:rsidRPr="008A1266" w:rsidRDefault="00C876AF" w:rsidP="003863FB">
            <w:pPr>
              <w:pStyle w:val="a1"/>
              <w:numPr>
                <w:ilvl w:val="0"/>
                <w:numId w:val="90"/>
              </w:numPr>
              <w:spacing w:line="240" w:lineRule="auto"/>
              <w:ind w:left="0" w:firstLine="0"/>
              <w:rPr>
                <w:b w:val="0"/>
                <w:bCs w:val="0"/>
                <w:color w:val="auto"/>
                <w:sz w:val="24"/>
                <w:szCs w:val="24"/>
              </w:rPr>
            </w:pPr>
          </w:p>
        </w:tc>
        <w:tc>
          <w:tcPr>
            <w:tcW w:w="5643" w:type="dxa"/>
            <w:vAlign w:val="center"/>
          </w:tcPr>
          <w:p w14:paraId="591DDB44" w14:textId="77777777" w:rsidR="00C876AF" w:rsidRPr="008A1266" w:rsidRDefault="00C876AF" w:rsidP="00C876AF">
            <w:pPr>
              <w:pStyle w:val="a1"/>
              <w:spacing w:line="240" w:lineRule="auto"/>
              <w:ind w:left="0"/>
              <w:jc w:val="left"/>
              <w:rPr>
                <w:b w:val="0"/>
                <w:bCs w:val="0"/>
                <w:sz w:val="24"/>
                <w:szCs w:val="24"/>
                <w:lang w:val="hy-AM"/>
              </w:rPr>
            </w:pPr>
            <w:r w:rsidRPr="008A1266">
              <w:rPr>
                <w:b w:val="0"/>
                <w:bCs w:val="0"/>
                <w:sz w:val="24"/>
                <w:szCs w:val="24"/>
                <w:lang w:val="hy-AM"/>
              </w:rPr>
              <w:t xml:space="preserve">Գծագրական թուղթ </w:t>
            </w:r>
            <w:r w:rsidRPr="008A1266">
              <w:rPr>
                <w:b w:val="0"/>
                <w:bCs w:val="0"/>
                <w:sz w:val="24"/>
                <w:szCs w:val="24"/>
              </w:rPr>
              <w:t xml:space="preserve"> A4</w:t>
            </w:r>
          </w:p>
        </w:tc>
        <w:tc>
          <w:tcPr>
            <w:tcW w:w="1670" w:type="dxa"/>
            <w:vAlign w:val="center"/>
          </w:tcPr>
          <w:p w14:paraId="6971ABAC" w14:textId="77777777" w:rsidR="00C876AF" w:rsidRPr="008A1266" w:rsidRDefault="00C876AF" w:rsidP="00C876AF">
            <w:pPr>
              <w:pStyle w:val="a1"/>
              <w:spacing w:line="240" w:lineRule="auto"/>
              <w:ind w:left="0"/>
              <w:rPr>
                <w:b w:val="0"/>
                <w:bCs w:val="0"/>
                <w:sz w:val="24"/>
                <w:szCs w:val="24"/>
                <w:lang w:val="hy-AM"/>
              </w:rPr>
            </w:pPr>
            <w:r w:rsidRPr="008A1266">
              <w:rPr>
                <w:b w:val="0"/>
                <w:bCs w:val="0"/>
                <w:sz w:val="24"/>
                <w:szCs w:val="24"/>
                <w:lang w:val="hy-AM"/>
              </w:rPr>
              <w:t>տուփ</w:t>
            </w:r>
          </w:p>
        </w:tc>
        <w:tc>
          <w:tcPr>
            <w:tcW w:w="1193" w:type="dxa"/>
            <w:vAlign w:val="center"/>
          </w:tcPr>
          <w:p w14:paraId="48D3DBDF" w14:textId="77777777" w:rsidR="00C876AF" w:rsidRPr="008A1266" w:rsidRDefault="00C876AF" w:rsidP="00C876AF">
            <w:pPr>
              <w:pStyle w:val="a1"/>
              <w:spacing w:line="240" w:lineRule="auto"/>
              <w:ind w:left="0"/>
              <w:rPr>
                <w:b w:val="0"/>
                <w:bCs w:val="0"/>
                <w:sz w:val="24"/>
                <w:szCs w:val="24"/>
                <w:lang w:val="hy-AM"/>
              </w:rPr>
            </w:pPr>
            <w:r w:rsidRPr="008A1266">
              <w:rPr>
                <w:b w:val="0"/>
                <w:bCs w:val="0"/>
                <w:sz w:val="24"/>
                <w:szCs w:val="24"/>
                <w:lang w:val="hy-AM"/>
              </w:rPr>
              <w:t>25</w:t>
            </w:r>
          </w:p>
        </w:tc>
      </w:tr>
      <w:tr w:rsidR="00C876AF" w:rsidRPr="008A1266" w14:paraId="4A661EA2" w14:textId="77777777" w:rsidTr="00C876AF">
        <w:trPr>
          <w:trHeight w:val="264"/>
        </w:trPr>
        <w:tc>
          <w:tcPr>
            <w:tcW w:w="1054" w:type="dxa"/>
          </w:tcPr>
          <w:p w14:paraId="550EA462" w14:textId="77777777" w:rsidR="00C876AF" w:rsidRPr="008A1266" w:rsidRDefault="00C876AF" w:rsidP="003863FB">
            <w:pPr>
              <w:pStyle w:val="a1"/>
              <w:numPr>
                <w:ilvl w:val="0"/>
                <w:numId w:val="90"/>
              </w:numPr>
              <w:spacing w:line="240" w:lineRule="auto"/>
              <w:ind w:left="0" w:firstLine="0"/>
              <w:rPr>
                <w:b w:val="0"/>
                <w:bCs w:val="0"/>
                <w:color w:val="auto"/>
                <w:sz w:val="24"/>
                <w:szCs w:val="24"/>
              </w:rPr>
            </w:pPr>
          </w:p>
        </w:tc>
        <w:tc>
          <w:tcPr>
            <w:tcW w:w="5643" w:type="dxa"/>
            <w:vAlign w:val="center"/>
          </w:tcPr>
          <w:p w14:paraId="2DC52D7B" w14:textId="77777777" w:rsidR="00C876AF" w:rsidRPr="008A1266" w:rsidRDefault="00C876AF" w:rsidP="00C876AF">
            <w:pPr>
              <w:pStyle w:val="a1"/>
              <w:spacing w:line="240" w:lineRule="auto"/>
              <w:ind w:left="0"/>
              <w:jc w:val="left"/>
              <w:rPr>
                <w:b w:val="0"/>
                <w:bCs w:val="0"/>
                <w:sz w:val="24"/>
                <w:szCs w:val="24"/>
                <w:lang w:val="hy-AM"/>
              </w:rPr>
            </w:pPr>
            <w:r w:rsidRPr="008A1266">
              <w:rPr>
                <w:b w:val="0"/>
                <w:bCs w:val="0"/>
                <w:color w:val="auto"/>
                <w:sz w:val="24"/>
                <w:szCs w:val="24"/>
                <w:lang w:val="hy-AM"/>
              </w:rPr>
              <w:t>Կարկին</w:t>
            </w:r>
          </w:p>
        </w:tc>
        <w:tc>
          <w:tcPr>
            <w:tcW w:w="1670" w:type="dxa"/>
            <w:vAlign w:val="center"/>
          </w:tcPr>
          <w:p w14:paraId="006E850E" w14:textId="77777777" w:rsidR="00C876AF" w:rsidRPr="008A1266" w:rsidRDefault="00C876AF" w:rsidP="00C876AF">
            <w:pPr>
              <w:pStyle w:val="a1"/>
              <w:spacing w:line="240" w:lineRule="auto"/>
              <w:ind w:left="0"/>
              <w:rPr>
                <w:b w:val="0"/>
                <w:bCs w:val="0"/>
                <w:sz w:val="24"/>
                <w:szCs w:val="24"/>
                <w:lang w:val="hy-AM"/>
              </w:rPr>
            </w:pPr>
            <w:r w:rsidRPr="008A1266">
              <w:rPr>
                <w:b w:val="0"/>
                <w:bCs w:val="0"/>
                <w:sz w:val="24"/>
                <w:szCs w:val="24"/>
                <w:lang w:val="hy-AM"/>
              </w:rPr>
              <w:t>հատ</w:t>
            </w:r>
          </w:p>
        </w:tc>
        <w:tc>
          <w:tcPr>
            <w:tcW w:w="1193" w:type="dxa"/>
            <w:vAlign w:val="center"/>
          </w:tcPr>
          <w:p w14:paraId="2AF3147F" w14:textId="77777777" w:rsidR="00C876AF" w:rsidRPr="008A1266" w:rsidRDefault="00C876AF" w:rsidP="00C876AF">
            <w:pPr>
              <w:pStyle w:val="a1"/>
              <w:spacing w:line="240" w:lineRule="auto"/>
              <w:ind w:left="0"/>
              <w:rPr>
                <w:b w:val="0"/>
                <w:bCs w:val="0"/>
                <w:sz w:val="24"/>
                <w:szCs w:val="24"/>
                <w:lang w:val="hy-AM"/>
              </w:rPr>
            </w:pPr>
            <w:r w:rsidRPr="008A1266">
              <w:rPr>
                <w:b w:val="0"/>
                <w:bCs w:val="0"/>
                <w:sz w:val="24"/>
                <w:szCs w:val="24"/>
                <w:lang w:val="hy-AM"/>
              </w:rPr>
              <w:t>13</w:t>
            </w:r>
          </w:p>
        </w:tc>
      </w:tr>
      <w:tr w:rsidR="00C876AF" w:rsidRPr="008A1266" w14:paraId="0C6213A9" w14:textId="77777777" w:rsidTr="00C876AF">
        <w:trPr>
          <w:trHeight w:val="264"/>
        </w:trPr>
        <w:tc>
          <w:tcPr>
            <w:tcW w:w="1054" w:type="dxa"/>
          </w:tcPr>
          <w:p w14:paraId="4AB211AB" w14:textId="77777777" w:rsidR="00C876AF" w:rsidRPr="008A1266" w:rsidRDefault="00C876AF" w:rsidP="003863FB">
            <w:pPr>
              <w:pStyle w:val="a1"/>
              <w:numPr>
                <w:ilvl w:val="0"/>
                <w:numId w:val="90"/>
              </w:numPr>
              <w:spacing w:line="240" w:lineRule="auto"/>
              <w:ind w:left="0" w:firstLine="0"/>
              <w:rPr>
                <w:b w:val="0"/>
                <w:bCs w:val="0"/>
                <w:color w:val="auto"/>
                <w:sz w:val="24"/>
                <w:szCs w:val="24"/>
              </w:rPr>
            </w:pPr>
          </w:p>
        </w:tc>
        <w:tc>
          <w:tcPr>
            <w:tcW w:w="5643" w:type="dxa"/>
            <w:vAlign w:val="center"/>
          </w:tcPr>
          <w:p w14:paraId="2C5CA2FE" w14:textId="77777777" w:rsidR="00C876AF" w:rsidRPr="008A1266" w:rsidRDefault="00C876AF" w:rsidP="00C876AF">
            <w:pPr>
              <w:pStyle w:val="a1"/>
              <w:spacing w:line="240" w:lineRule="auto"/>
              <w:ind w:left="0"/>
              <w:jc w:val="left"/>
              <w:rPr>
                <w:b w:val="0"/>
                <w:bCs w:val="0"/>
                <w:color w:val="auto"/>
                <w:sz w:val="24"/>
                <w:szCs w:val="24"/>
                <w:lang w:val="hy-AM"/>
              </w:rPr>
            </w:pPr>
            <w:r w:rsidRPr="008A1266">
              <w:rPr>
                <w:b w:val="0"/>
                <w:bCs w:val="0"/>
                <w:color w:val="auto"/>
                <w:sz w:val="24"/>
                <w:szCs w:val="24"/>
                <w:lang w:val="hy-AM"/>
              </w:rPr>
              <w:t>Մետաղյա  ուղիղ քանոն /30սմ/</w:t>
            </w:r>
          </w:p>
        </w:tc>
        <w:tc>
          <w:tcPr>
            <w:tcW w:w="1670" w:type="dxa"/>
            <w:vAlign w:val="center"/>
          </w:tcPr>
          <w:p w14:paraId="78E5A3E4" w14:textId="77777777" w:rsidR="00C876AF" w:rsidRPr="008A1266" w:rsidRDefault="00C876AF" w:rsidP="00C876AF">
            <w:pPr>
              <w:pStyle w:val="a1"/>
              <w:spacing w:line="240" w:lineRule="auto"/>
              <w:ind w:left="0"/>
              <w:rPr>
                <w:b w:val="0"/>
                <w:bCs w:val="0"/>
                <w:sz w:val="24"/>
                <w:szCs w:val="24"/>
                <w:lang w:val="hy-AM"/>
              </w:rPr>
            </w:pPr>
            <w:r w:rsidRPr="008A1266">
              <w:rPr>
                <w:b w:val="0"/>
                <w:bCs w:val="0"/>
                <w:sz w:val="24"/>
                <w:szCs w:val="24"/>
                <w:lang w:val="hy-AM"/>
              </w:rPr>
              <w:t>հատ</w:t>
            </w:r>
          </w:p>
        </w:tc>
        <w:tc>
          <w:tcPr>
            <w:tcW w:w="1193" w:type="dxa"/>
            <w:vAlign w:val="center"/>
          </w:tcPr>
          <w:p w14:paraId="1CCD55D2" w14:textId="77777777" w:rsidR="00C876AF" w:rsidRPr="008A1266" w:rsidRDefault="00C876AF" w:rsidP="00C876AF">
            <w:pPr>
              <w:pStyle w:val="a1"/>
              <w:spacing w:line="240" w:lineRule="auto"/>
              <w:ind w:left="0"/>
              <w:rPr>
                <w:b w:val="0"/>
                <w:bCs w:val="0"/>
                <w:sz w:val="24"/>
                <w:szCs w:val="24"/>
                <w:lang w:val="hy-AM"/>
              </w:rPr>
            </w:pPr>
            <w:r w:rsidRPr="008A1266">
              <w:rPr>
                <w:b w:val="0"/>
                <w:bCs w:val="0"/>
                <w:sz w:val="24"/>
                <w:szCs w:val="24"/>
                <w:lang w:val="hy-AM"/>
              </w:rPr>
              <w:t>13</w:t>
            </w:r>
          </w:p>
        </w:tc>
      </w:tr>
      <w:tr w:rsidR="00C876AF" w:rsidRPr="008A1266" w14:paraId="4B79C1DA" w14:textId="77777777" w:rsidTr="00C876AF">
        <w:trPr>
          <w:trHeight w:val="264"/>
        </w:trPr>
        <w:tc>
          <w:tcPr>
            <w:tcW w:w="1054" w:type="dxa"/>
          </w:tcPr>
          <w:p w14:paraId="299900FB" w14:textId="77777777" w:rsidR="00C876AF" w:rsidRPr="008A1266" w:rsidRDefault="00C876AF" w:rsidP="003863FB">
            <w:pPr>
              <w:pStyle w:val="a1"/>
              <w:numPr>
                <w:ilvl w:val="0"/>
                <w:numId w:val="90"/>
              </w:numPr>
              <w:spacing w:line="240" w:lineRule="auto"/>
              <w:ind w:left="0" w:firstLine="0"/>
              <w:rPr>
                <w:b w:val="0"/>
                <w:bCs w:val="0"/>
                <w:color w:val="auto"/>
                <w:sz w:val="24"/>
                <w:szCs w:val="24"/>
              </w:rPr>
            </w:pPr>
          </w:p>
        </w:tc>
        <w:tc>
          <w:tcPr>
            <w:tcW w:w="5643" w:type="dxa"/>
            <w:vAlign w:val="center"/>
          </w:tcPr>
          <w:p w14:paraId="6DC754B4" w14:textId="77777777" w:rsidR="00C876AF" w:rsidRPr="008A1266" w:rsidRDefault="00C876AF" w:rsidP="00C876AF">
            <w:pPr>
              <w:pStyle w:val="a1"/>
              <w:spacing w:line="240" w:lineRule="auto"/>
              <w:ind w:left="0"/>
              <w:jc w:val="left"/>
              <w:rPr>
                <w:b w:val="0"/>
                <w:bCs w:val="0"/>
                <w:color w:val="auto"/>
                <w:sz w:val="24"/>
                <w:szCs w:val="24"/>
                <w:lang w:val="hy-AM"/>
              </w:rPr>
            </w:pPr>
            <w:r w:rsidRPr="008A1266">
              <w:rPr>
                <w:b w:val="0"/>
                <w:bCs w:val="0"/>
                <w:color w:val="auto"/>
                <w:sz w:val="24"/>
                <w:szCs w:val="24"/>
                <w:lang w:val="hy-AM"/>
              </w:rPr>
              <w:t>Ուղղանկյուն  քանոն</w:t>
            </w:r>
          </w:p>
        </w:tc>
        <w:tc>
          <w:tcPr>
            <w:tcW w:w="1670" w:type="dxa"/>
            <w:vAlign w:val="center"/>
          </w:tcPr>
          <w:p w14:paraId="13096E16" w14:textId="77777777" w:rsidR="00C876AF" w:rsidRPr="008A1266" w:rsidRDefault="00C876AF" w:rsidP="00C876AF">
            <w:pPr>
              <w:pStyle w:val="a1"/>
              <w:spacing w:line="240" w:lineRule="auto"/>
              <w:ind w:left="0"/>
              <w:rPr>
                <w:b w:val="0"/>
                <w:bCs w:val="0"/>
                <w:sz w:val="24"/>
                <w:szCs w:val="24"/>
                <w:lang w:val="hy-AM"/>
              </w:rPr>
            </w:pPr>
            <w:r w:rsidRPr="008A1266">
              <w:rPr>
                <w:b w:val="0"/>
                <w:bCs w:val="0"/>
                <w:sz w:val="24"/>
                <w:szCs w:val="24"/>
                <w:lang w:val="hy-AM"/>
              </w:rPr>
              <w:t>հատ</w:t>
            </w:r>
          </w:p>
        </w:tc>
        <w:tc>
          <w:tcPr>
            <w:tcW w:w="1193" w:type="dxa"/>
            <w:vAlign w:val="center"/>
          </w:tcPr>
          <w:p w14:paraId="6BD0FCA9" w14:textId="77777777" w:rsidR="00C876AF" w:rsidRPr="008A1266" w:rsidRDefault="00C876AF" w:rsidP="00C876AF">
            <w:pPr>
              <w:pStyle w:val="a1"/>
              <w:spacing w:line="240" w:lineRule="auto"/>
              <w:ind w:left="0"/>
              <w:rPr>
                <w:b w:val="0"/>
                <w:bCs w:val="0"/>
                <w:sz w:val="24"/>
                <w:szCs w:val="24"/>
                <w:lang w:val="hy-AM"/>
              </w:rPr>
            </w:pPr>
            <w:r w:rsidRPr="008A1266">
              <w:rPr>
                <w:b w:val="0"/>
                <w:bCs w:val="0"/>
                <w:sz w:val="24"/>
                <w:szCs w:val="24"/>
                <w:lang w:val="hy-AM"/>
              </w:rPr>
              <w:t>13</w:t>
            </w:r>
          </w:p>
        </w:tc>
      </w:tr>
      <w:tr w:rsidR="00C876AF" w:rsidRPr="008A1266" w14:paraId="570E3E87" w14:textId="77777777" w:rsidTr="00C876AF">
        <w:trPr>
          <w:trHeight w:val="264"/>
        </w:trPr>
        <w:tc>
          <w:tcPr>
            <w:tcW w:w="1054" w:type="dxa"/>
          </w:tcPr>
          <w:p w14:paraId="190E95C0" w14:textId="77777777" w:rsidR="00C876AF" w:rsidRPr="008A1266" w:rsidRDefault="00C876AF" w:rsidP="003863FB">
            <w:pPr>
              <w:pStyle w:val="a1"/>
              <w:numPr>
                <w:ilvl w:val="0"/>
                <w:numId w:val="90"/>
              </w:numPr>
              <w:spacing w:line="240" w:lineRule="auto"/>
              <w:ind w:left="0" w:firstLine="0"/>
              <w:rPr>
                <w:b w:val="0"/>
                <w:bCs w:val="0"/>
                <w:color w:val="auto"/>
                <w:sz w:val="24"/>
                <w:szCs w:val="24"/>
              </w:rPr>
            </w:pPr>
          </w:p>
        </w:tc>
        <w:tc>
          <w:tcPr>
            <w:tcW w:w="5643" w:type="dxa"/>
            <w:vAlign w:val="center"/>
          </w:tcPr>
          <w:p w14:paraId="5F939A26" w14:textId="77777777" w:rsidR="00C876AF" w:rsidRPr="008A1266" w:rsidRDefault="00C876AF" w:rsidP="00C876AF">
            <w:pPr>
              <w:pStyle w:val="a1"/>
              <w:spacing w:line="240" w:lineRule="auto"/>
              <w:ind w:left="0"/>
              <w:jc w:val="left"/>
              <w:rPr>
                <w:b w:val="0"/>
                <w:bCs w:val="0"/>
                <w:color w:val="auto"/>
                <w:sz w:val="24"/>
                <w:szCs w:val="24"/>
                <w:lang w:val="hy-AM"/>
              </w:rPr>
            </w:pPr>
            <w:r w:rsidRPr="008A1266">
              <w:rPr>
                <w:b w:val="0"/>
                <w:bCs w:val="0"/>
                <w:color w:val="auto"/>
                <w:sz w:val="24"/>
                <w:szCs w:val="24"/>
                <w:lang w:val="hy-AM"/>
              </w:rPr>
              <w:t>Անկյունաչափ  քանոն</w:t>
            </w:r>
          </w:p>
        </w:tc>
        <w:tc>
          <w:tcPr>
            <w:tcW w:w="1670" w:type="dxa"/>
            <w:vAlign w:val="center"/>
          </w:tcPr>
          <w:p w14:paraId="3C8D94DF" w14:textId="77777777" w:rsidR="00C876AF" w:rsidRPr="008A1266" w:rsidRDefault="00C876AF" w:rsidP="00C876AF">
            <w:pPr>
              <w:pStyle w:val="a1"/>
              <w:spacing w:line="240" w:lineRule="auto"/>
              <w:ind w:left="0"/>
              <w:rPr>
                <w:b w:val="0"/>
                <w:bCs w:val="0"/>
                <w:sz w:val="24"/>
                <w:szCs w:val="24"/>
                <w:lang w:val="hy-AM"/>
              </w:rPr>
            </w:pPr>
            <w:r w:rsidRPr="008A1266">
              <w:rPr>
                <w:b w:val="0"/>
                <w:bCs w:val="0"/>
                <w:sz w:val="24"/>
                <w:szCs w:val="24"/>
                <w:lang w:val="hy-AM"/>
              </w:rPr>
              <w:t>հատ</w:t>
            </w:r>
          </w:p>
        </w:tc>
        <w:tc>
          <w:tcPr>
            <w:tcW w:w="1193" w:type="dxa"/>
            <w:vAlign w:val="center"/>
          </w:tcPr>
          <w:p w14:paraId="1E950C86" w14:textId="77777777" w:rsidR="00C876AF" w:rsidRPr="008A1266" w:rsidRDefault="00C876AF" w:rsidP="00C876AF">
            <w:pPr>
              <w:pStyle w:val="a1"/>
              <w:spacing w:line="240" w:lineRule="auto"/>
              <w:ind w:left="0"/>
              <w:rPr>
                <w:b w:val="0"/>
                <w:bCs w:val="0"/>
                <w:sz w:val="24"/>
                <w:szCs w:val="24"/>
                <w:lang w:val="hy-AM"/>
              </w:rPr>
            </w:pPr>
            <w:r w:rsidRPr="008A1266">
              <w:rPr>
                <w:b w:val="0"/>
                <w:bCs w:val="0"/>
                <w:sz w:val="24"/>
                <w:szCs w:val="24"/>
                <w:lang w:val="hy-AM"/>
              </w:rPr>
              <w:t>13</w:t>
            </w:r>
          </w:p>
        </w:tc>
      </w:tr>
      <w:tr w:rsidR="00C876AF" w:rsidRPr="008A1266" w14:paraId="1FCCE41C" w14:textId="77777777" w:rsidTr="00C876AF">
        <w:trPr>
          <w:trHeight w:val="264"/>
        </w:trPr>
        <w:tc>
          <w:tcPr>
            <w:tcW w:w="1054" w:type="dxa"/>
          </w:tcPr>
          <w:p w14:paraId="5881B6AE" w14:textId="57AD65F8" w:rsidR="00C876AF" w:rsidRPr="00C04501" w:rsidRDefault="00C04501" w:rsidP="00C04501">
            <w:pPr>
              <w:pStyle w:val="a1"/>
              <w:spacing w:line="240" w:lineRule="auto"/>
              <w:ind w:left="0"/>
              <w:rPr>
                <w:b w:val="0"/>
                <w:bCs w:val="0"/>
                <w:color w:val="auto"/>
                <w:sz w:val="24"/>
                <w:szCs w:val="24"/>
                <w:lang w:val="hy-AM"/>
              </w:rPr>
            </w:pPr>
            <w:r>
              <w:rPr>
                <w:b w:val="0"/>
                <w:bCs w:val="0"/>
                <w:color w:val="auto"/>
                <w:sz w:val="24"/>
                <w:szCs w:val="24"/>
                <w:lang w:val="hy-AM"/>
              </w:rPr>
              <w:t>2.</w:t>
            </w:r>
          </w:p>
        </w:tc>
        <w:tc>
          <w:tcPr>
            <w:tcW w:w="5643" w:type="dxa"/>
          </w:tcPr>
          <w:p w14:paraId="034A11CC" w14:textId="77777777" w:rsidR="00C876AF" w:rsidRPr="008A1266" w:rsidRDefault="00C876AF" w:rsidP="00C876AF">
            <w:pPr>
              <w:pStyle w:val="a1"/>
              <w:spacing w:line="240" w:lineRule="auto"/>
              <w:ind w:left="0"/>
              <w:jc w:val="left"/>
              <w:rPr>
                <w:bCs w:val="0"/>
                <w:sz w:val="24"/>
                <w:szCs w:val="24"/>
              </w:rPr>
            </w:pPr>
            <w:proofErr w:type="spellStart"/>
            <w:r w:rsidRPr="008A1266">
              <w:rPr>
                <w:bCs w:val="0"/>
                <w:sz w:val="24"/>
                <w:szCs w:val="24"/>
              </w:rPr>
              <w:t>Գործիքներ</w:t>
            </w:r>
            <w:proofErr w:type="spellEnd"/>
            <w:r w:rsidRPr="008A1266">
              <w:rPr>
                <w:bCs w:val="0"/>
                <w:sz w:val="24"/>
                <w:szCs w:val="24"/>
              </w:rPr>
              <w:t xml:space="preserve">, </w:t>
            </w:r>
            <w:proofErr w:type="spellStart"/>
            <w:r w:rsidRPr="008A1266">
              <w:rPr>
                <w:bCs w:val="0"/>
                <w:sz w:val="24"/>
                <w:szCs w:val="24"/>
              </w:rPr>
              <w:t>հարմարանքներ</w:t>
            </w:r>
            <w:proofErr w:type="spellEnd"/>
          </w:p>
        </w:tc>
        <w:tc>
          <w:tcPr>
            <w:tcW w:w="1670" w:type="dxa"/>
          </w:tcPr>
          <w:p w14:paraId="4B9977C1" w14:textId="77777777" w:rsidR="00C876AF" w:rsidRPr="008A1266" w:rsidRDefault="00C876AF" w:rsidP="00C876AF">
            <w:pPr>
              <w:pStyle w:val="a1"/>
              <w:spacing w:line="240" w:lineRule="auto"/>
              <w:ind w:left="0"/>
              <w:rPr>
                <w:rFonts w:cs="Sylfaen"/>
                <w:b w:val="0"/>
                <w:bCs w:val="0"/>
                <w:sz w:val="24"/>
                <w:szCs w:val="24"/>
              </w:rPr>
            </w:pPr>
          </w:p>
        </w:tc>
        <w:tc>
          <w:tcPr>
            <w:tcW w:w="1193" w:type="dxa"/>
          </w:tcPr>
          <w:p w14:paraId="59940D3E" w14:textId="77777777" w:rsidR="00C876AF" w:rsidRPr="008A1266" w:rsidRDefault="00C876AF" w:rsidP="00C876AF">
            <w:pPr>
              <w:pStyle w:val="a1"/>
              <w:spacing w:line="240" w:lineRule="auto"/>
              <w:ind w:left="0"/>
              <w:rPr>
                <w:rFonts w:cs="Sylfaen"/>
                <w:b w:val="0"/>
                <w:bCs w:val="0"/>
                <w:sz w:val="24"/>
                <w:szCs w:val="24"/>
              </w:rPr>
            </w:pPr>
          </w:p>
        </w:tc>
      </w:tr>
      <w:tr w:rsidR="00C876AF" w:rsidRPr="008A1266" w14:paraId="46BEB5C2" w14:textId="77777777" w:rsidTr="00C876AF">
        <w:trPr>
          <w:trHeight w:val="264"/>
        </w:trPr>
        <w:tc>
          <w:tcPr>
            <w:tcW w:w="1054" w:type="dxa"/>
          </w:tcPr>
          <w:p w14:paraId="1257BED2" w14:textId="77777777" w:rsidR="00C876AF" w:rsidRPr="008A1266" w:rsidRDefault="00C876AF" w:rsidP="003863FB">
            <w:pPr>
              <w:pStyle w:val="a1"/>
              <w:numPr>
                <w:ilvl w:val="0"/>
                <w:numId w:val="91"/>
              </w:numPr>
              <w:spacing w:line="240" w:lineRule="auto"/>
              <w:ind w:left="0" w:firstLine="0"/>
              <w:rPr>
                <w:b w:val="0"/>
                <w:bCs w:val="0"/>
                <w:color w:val="auto"/>
                <w:sz w:val="24"/>
                <w:szCs w:val="24"/>
              </w:rPr>
            </w:pPr>
          </w:p>
        </w:tc>
        <w:tc>
          <w:tcPr>
            <w:tcW w:w="5643" w:type="dxa"/>
            <w:vAlign w:val="center"/>
          </w:tcPr>
          <w:p w14:paraId="4B403E0D" w14:textId="77777777" w:rsidR="00C876AF" w:rsidRPr="008A1266" w:rsidRDefault="00C876AF" w:rsidP="00C876AF">
            <w:pPr>
              <w:pStyle w:val="a1"/>
              <w:spacing w:line="240" w:lineRule="auto"/>
              <w:ind w:left="0"/>
              <w:jc w:val="left"/>
              <w:rPr>
                <w:b w:val="0"/>
                <w:bCs w:val="0"/>
                <w:sz w:val="24"/>
                <w:szCs w:val="24"/>
              </w:rPr>
            </w:pPr>
            <w:proofErr w:type="spellStart"/>
            <w:r w:rsidRPr="008A1266">
              <w:rPr>
                <w:b w:val="0"/>
                <w:bCs w:val="0"/>
                <w:sz w:val="24"/>
                <w:szCs w:val="24"/>
              </w:rPr>
              <w:t>Ձեռքի</w:t>
            </w:r>
            <w:proofErr w:type="spellEnd"/>
            <w:r w:rsidRPr="008A1266">
              <w:rPr>
                <w:b w:val="0"/>
                <w:bCs w:val="0"/>
                <w:sz w:val="24"/>
                <w:szCs w:val="24"/>
              </w:rPr>
              <w:t xml:space="preserve"> </w:t>
            </w:r>
            <w:proofErr w:type="spellStart"/>
            <w:r w:rsidRPr="008A1266">
              <w:rPr>
                <w:b w:val="0"/>
                <w:bCs w:val="0"/>
                <w:sz w:val="24"/>
                <w:szCs w:val="24"/>
              </w:rPr>
              <w:t>պտուտակահանների</w:t>
            </w:r>
            <w:proofErr w:type="spellEnd"/>
            <w:r w:rsidRPr="008A1266">
              <w:rPr>
                <w:b w:val="0"/>
                <w:bCs w:val="0"/>
                <w:sz w:val="24"/>
                <w:szCs w:val="24"/>
              </w:rPr>
              <w:t xml:space="preserve"> </w:t>
            </w:r>
            <w:proofErr w:type="spellStart"/>
            <w:r w:rsidRPr="008A1266">
              <w:rPr>
                <w:b w:val="0"/>
                <w:bCs w:val="0"/>
                <w:sz w:val="24"/>
                <w:szCs w:val="24"/>
              </w:rPr>
              <w:t>հավաքածու</w:t>
            </w:r>
            <w:proofErr w:type="spellEnd"/>
          </w:p>
        </w:tc>
        <w:tc>
          <w:tcPr>
            <w:tcW w:w="1670" w:type="dxa"/>
          </w:tcPr>
          <w:p w14:paraId="7A9968AA" w14:textId="77777777" w:rsidR="00C876AF" w:rsidRPr="008A1266" w:rsidRDefault="00C876AF" w:rsidP="00C876AF">
            <w:pPr>
              <w:pStyle w:val="a1"/>
              <w:spacing w:line="240" w:lineRule="auto"/>
              <w:ind w:left="0"/>
              <w:rPr>
                <w:b w:val="0"/>
                <w:bCs w:val="0"/>
                <w:sz w:val="24"/>
                <w:szCs w:val="24"/>
              </w:rPr>
            </w:pPr>
            <w:proofErr w:type="spellStart"/>
            <w:r w:rsidRPr="008A1266">
              <w:rPr>
                <w:b w:val="0"/>
                <w:bCs w:val="0"/>
                <w:sz w:val="24"/>
                <w:szCs w:val="24"/>
              </w:rPr>
              <w:t>հատ</w:t>
            </w:r>
            <w:proofErr w:type="spellEnd"/>
          </w:p>
        </w:tc>
        <w:tc>
          <w:tcPr>
            <w:tcW w:w="1193" w:type="dxa"/>
            <w:vAlign w:val="center"/>
          </w:tcPr>
          <w:p w14:paraId="6A5129D5" w14:textId="77777777" w:rsidR="00C876AF" w:rsidRPr="008A1266" w:rsidRDefault="00C876AF" w:rsidP="00C876AF">
            <w:pPr>
              <w:pStyle w:val="a1"/>
              <w:spacing w:line="240" w:lineRule="auto"/>
              <w:ind w:left="0"/>
              <w:rPr>
                <w:b w:val="0"/>
                <w:bCs w:val="0"/>
                <w:sz w:val="24"/>
                <w:szCs w:val="24"/>
              </w:rPr>
            </w:pPr>
            <w:r w:rsidRPr="008A1266">
              <w:rPr>
                <w:b w:val="0"/>
                <w:bCs w:val="0"/>
                <w:sz w:val="24"/>
                <w:szCs w:val="24"/>
              </w:rPr>
              <w:t>2</w:t>
            </w:r>
          </w:p>
        </w:tc>
      </w:tr>
      <w:tr w:rsidR="00C876AF" w:rsidRPr="008A1266" w14:paraId="5874EA70" w14:textId="77777777" w:rsidTr="00C876AF">
        <w:trPr>
          <w:trHeight w:val="264"/>
        </w:trPr>
        <w:tc>
          <w:tcPr>
            <w:tcW w:w="1054" w:type="dxa"/>
          </w:tcPr>
          <w:p w14:paraId="1D4FA41A" w14:textId="77777777" w:rsidR="00C876AF" w:rsidRPr="008A1266" w:rsidRDefault="00C876AF" w:rsidP="003863FB">
            <w:pPr>
              <w:pStyle w:val="a1"/>
              <w:numPr>
                <w:ilvl w:val="0"/>
                <w:numId w:val="91"/>
              </w:numPr>
              <w:spacing w:line="240" w:lineRule="auto"/>
              <w:ind w:left="0" w:firstLine="0"/>
              <w:rPr>
                <w:b w:val="0"/>
                <w:bCs w:val="0"/>
                <w:color w:val="auto"/>
                <w:sz w:val="24"/>
                <w:szCs w:val="24"/>
              </w:rPr>
            </w:pPr>
          </w:p>
        </w:tc>
        <w:tc>
          <w:tcPr>
            <w:tcW w:w="5643" w:type="dxa"/>
            <w:vAlign w:val="center"/>
          </w:tcPr>
          <w:p w14:paraId="13573E02" w14:textId="77777777" w:rsidR="00C876AF" w:rsidRPr="008A1266" w:rsidRDefault="00C876AF" w:rsidP="00C876AF">
            <w:pPr>
              <w:pStyle w:val="a1"/>
              <w:spacing w:line="240" w:lineRule="auto"/>
              <w:ind w:left="0"/>
              <w:jc w:val="left"/>
              <w:rPr>
                <w:b w:val="0"/>
                <w:bCs w:val="0"/>
                <w:sz w:val="24"/>
                <w:szCs w:val="24"/>
              </w:rPr>
            </w:pPr>
            <w:proofErr w:type="spellStart"/>
            <w:r w:rsidRPr="008A1266">
              <w:rPr>
                <w:b w:val="0"/>
                <w:bCs w:val="0"/>
                <w:sz w:val="24"/>
                <w:szCs w:val="24"/>
              </w:rPr>
              <w:t>Բանալիների</w:t>
            </w:r>
            <w:proofErr w:type="spellEnd"/>
            <w:r w:rsidRPr="008A1266">
              <w:rPr>
                <w:b w:val="0"/>
                <w:bCs w:val="0"/>
                <w:sz w:val="24"/>
                <w:szCs w:val="24"/>
              </w:rPr>
              <w:t xml:space="preserve"> </w:t>
            </w:r>
            <w:proofErr w:type="spellStart"/>
            <w:r w:rsidRPr="008A1266">
              <w:rPr>
                <w:b w:val="0"/>
                <w:bCs w:val="0"/>
                <w:sz w:val="24"/>
                <w:szCs w:val="24"/>
              </w:rPr>
              <w:t>հավաքածու</w:t>
            </w:r>
            <w:proofErr w:type="spellEnd"/>
          </w:p>
        </w:tc>
        <w:tc>
          <w:tcPr>
            <w:tcW w:w="1670" w:type="dxa"/>
          </w:tcPr>
          <w:p w14:paraId="14F28DEC" w14:textId="77777777" w:rsidR="00C876AF" w:rsidRPr="008A1266" w:rsidRDefault="00C876AF" w:rsidP="00C876AF">
            <w:pPr>
              <w:pStyle w:val="a1"/>
              <w:spacing w:line="240" w:lineRule="auto"/>
              <w:ind w:left="0"/>
              <w:rPr>
                <w:b w:val="0"/>
                <w:bCs w:val="0"/>
                <w:sz w:val="24"/>
                <w:szCs w:val="24"/>
              </w:rPr>
            </w:pPr>
            <w:proofErr w:type="spellStart"/>
            <w:r w:rsidRPr="008A1266">
              <w:rPr>
                <w:b w:val="0"/>
                <w:bCs w:val="0"/>
                <w:sz w:val="24"/>
                <w:szCs w:val="24"/>
              </w:rPr>
              <w:t>հատ</w:t>
            </w:r>
            <w:proofErr w:type="spellEnd"/>
          </w:p>
        </w:tc>
        <w:tc>
          <w:tcPr>
            <w:tcW w:w="1193" w:type="dxa"/>
            <w:vAlign w:val="center"/>
          </w:tcPr>
          <w:p w14:paraId="383B5D3E" w14:textId="77777777" w:rsidR="00C876AF" w:rsidRPr="008A1266" w:rsidRDefault="00C876AF" w:rsidP="00C876AF">
            <w:pPr>
              <w:pStyle w:val="a1"/>
              <w:spacing w:line="240" w:lineRule="auto"/>
              <w:ind w:left="0"/>
              <w:rPr>
                <w:b w:val="0"/>
                <w:bCs w:val="0"/>
                <w:sz w:val="24"/>
                <w:szCs w:val="24"/>
              </w:rPr>
            </w:pPr>
            <w:r w:rsidRPr="008A1266">
              <w:rPr>
                <w:b w:val="0"/>
                <w:bCs w:val="0"/>
                <w:sz w:val="24"/>
                <w:szCs w:val="24"/>
              </w:rPr>
              <w:t>1</w:t>
            </w:r>
          </w:p>
        </w:tc>
      </w:tr>
      <w:tr w:rsidR="00C876AF" w:rsidRPr="008A1266" w14:paraId="0A8DCEC1" w14:textId="77777777" w:rsidTr="00C876AF">
        <w:trPr>
          <w:trHeight w:val="264"/>
        </w:trPr>
        <w:tc>
          <w:tcPr>
            <w:tcW w:w="1054" w:type="dxa"/>
          </w:tcPr>
          <w:p w14:paraId="1852BF81" w14:textId="77777777" w:rsidR="00C876AF" w:rsidRPr="008A1266" w:rsidRDefault="00C876AF" w:rsidP="003863FB">
            <w:pPr>
              <w:pStyle w:val="a1"/>
              <w:numPr>
                <w:ilvl w:val="0"/>
                <w:numId w:val="91"/>
              </w:numPr>
              <w:spacing w:line="240" w:lineRule="auto"/>
              <w:ind w:left="0" w:firstLine="0"/>
              <w:rPr>
                <w:b w:val="0"/>
                <w:bCs w:val="0"/>
                <w:color w:val="auto"/>
                <w:sz w:val="24"/>
                <w:szCs w:val="24"/>
              </w:rPr>
            </w:pPr>
          </w:p>
        </w:tc>
        <w:tc>
          <w:tcPr>
            <w:tcW w:w="5643" w:type="dxa"/>
            <w:vAlign w:val="center"/>
          </w:tcPr>
          <w:p w14:paraId="39897229" w14:textId="77777777" w:rsidR="00C876AF" w:rsidRPr="008A1266" w:rsidRDefault="00C876AF" w:rsidP="00C876AF">
            <w:pPr>
              <w:pStyle w:val="a1"/>
              <w:spacing w:line="240" w:lineRule="auto"/>
              <w:ind w:left="0"/>
              <w:jc w:val="left"/>
              <w:rPr>
                <w:b w:val="0"/>
                <w:bCs w:val="0"/>
                <w:sz w:val="24"/>
                <w:szCs w:val="24"/>
              </w:rPr>
            </w:pPr>
            <w:proofErr w:type="spellStart"/>
            <w:r w:rsidRPr="008A1266">
              <w:rPr>
                <w:b w:val="0"/>
                <w:bCs w:val="0"/>
                <w:sz w:val="24"/>
                <w:szCs w:val="24"/>
              </w:rPr>
              <w:t>Ձեռքի</w:t>
            </w:r>
            <w:proofErr w:type="spellEnd"/>
            <w:r w:rsidRPr="008A1266">
              <w:rPr>
                <w:b w:val="0"/>
                <w:bCs w:val="0"/>
                <w:sz w:val="24"/>
                <w:szCs w:val="24"/>
              </w:rPr>
              <w:t xml:space="preserve"> </w:t>
            </w:r>
            <w:proofErr w:type="spellStart"/>
            <w:r w:rsidRPr="008A1266">
              <w:rPr>
                <w:b w:val="0"/>
                <w:bCs w:val="0"/>
                <w:sz w:val="24"/>
                <w:szCs w:val="24"/>
              </w:rPr>
              <w:t>գայլիկոն</w:t>
            </w:r>
            <w:proofErr w:type="spellEnd"/>
          </w:p>
        </w:tc>
        <w:tc>
          <w:tcPr>
            <w:tcW w:w="1670" w:type="dxa"/>
            <w:vAlign w:val="center"/>
          </w:tcPr>
          <w:p w14:paraId="68ED4E82" w14:textId="77777777" w:rsidR="00C876AF" w:rsidRPr="008A1266" w:rsidRDefault="00C876AF" w:rsidP="00C876AF">
            <w:pPr>
              <w:pStyle w:val="a1"/>
              <w:spacing w:line="240" w:lineRule="auto"/>
              <w:ind w:left="0"/>
              <w:rPr>
                <w:b w:val="0"/>
                <w:bCs w:val="0"/>
                <w:sz w:val="24"/>
                <w:szCs w:val="24"/>
              </w:rPr>
            </w:pPr>
            <w:proofErr w:type="spellStart"/>
            <w:r w:rsidRPr="008A1266">
              <w:rPr>
                <w:b w:val="0"/>
                <w:bCs w:val="0"/>
                <w:sz w:val="24"/>
                <w:szCs w:val="24"/>
              </w:rPr>
              <w:t>հատ</w:t>
            </w:r>
            <w:proofErr w:type="spellEnd"/>
          </w:p>
        </w:tc>
        <w:tc>
          <w:tcPr>
            <w:tcW w:w="1193" w:type="dxa"/>
            <w:vAlign w:val="center"/>
          </w:tcPr>
          <w:p w14:paraId="72E9B33B" w14:textId="77777777" w:rsidR="00C876AF" w:rsidRPr="008A1266" w:rsidRDefault="00C876AF" w:rsidP="00C876AF">
            <w:pPr>
              <w:pStyle w:val="a1"/>
              <w:spacing w:line="240" w:lineRule="auto"/>
              <w:ind w:left="0"/>
              <w:rPr>
                <w:b w:val="0"/>
                <w:bCs w:val="0"/>
                <w:sz w:val="24"/>
                <w:szCs w:val="24"/>
              </w:rPr>
            </w:pPr>
            <w:r w:rsidRPr="008A1266">
              <w:rPr>
                <w:b w:val="0"/>
                <w:bCs w:val="0"/>
                <w:sz w:val="24"/>
                <w:szCs w:val="24"/>
              </w:rPr>
              <w:t>1</w:t>
            </w:r>
          </w:p>
        </w:tc>
      </w:tr>
      <w:tr w:rsidR="00C876AF" w:rsidRPr="008A1266" w14:paraId="767B08E4" w14:textId="77777777" w:rsidTr="00C876AF">
        <w:trPr>
          <w:trHeight w:val="264"/>
        </w:trPr>
        <w:tc>
          <w:tcPr>
            <w:tcW w:w="1054" w:type="dxa"/>
          </w:tcPr>
          <w:p w14:paraId="7D418060" w14:textId="77777777" w:rsidR="00C876AF" w:rsidRPr="008A1266" w:rsidRDefault="00C876AF" w:rsidP="003863FB">
            <w:pPr>
              <w:pStyle w:val="a1"/>
              <w:numPr>
                <w:ilvl w:val="0"/>
                <w:numId w:val="91"/>
              </w:numPr>
              <w:spacing w:line="240" w:lineRule="auto"/>
              <w:ind w:left="0" w:firstLine="0"/>
              <w:rPr>
                <w:b w:val="0"/>
                <w:bCs w:val="0"/>
                <w:color w:val="auto"/>
                <w:sz w:val="24"/>
                <w:szCs w:val="24"/>
              </w:rPr>
            </w:pPr>
          </w:p>
        </w:tc>
        <w:tc>
          <w:tcPr>
            <w:tcW w:w="5643" w:type="dxa"/>
            <w:vAlign w:val="center"/>
          </w:tcPr>
          <w:p w14:paraId="54E6E0E7" w14:textId="77777777" w:rsidR="00C876AF" w:rsidRPr="008A1266" w:rsidRDefault="00C876AF" w:rsidP="00C876AF">
            <w:pPr>
              <w:pStyle w:val="a1"/>
              <w:spacing w:line="240" w:lineRule="auto"/>
              <w:ind w:left="0"/>
              <w:jc w:val="left"/>
              <w:rPr>
                <w:b w:val="0"/>
                <w:bCs w:val="0"/>
                <w:sz w:val="24"/>
                <w:szCs w:val="24"/>
              </w:rPr>
            </w:pPr>
            <w:proofErr w:type="spellStart"/>
            <w:r w:rsidRPr="008A1266">
              <w:rPr>
                <w:b w:val="0"/>
                <w:bCs w:val="0"/>
                <w:sz w:val="24"/>
                <w:szCs w:val="24"/>
              </w:rPr>
              <w:t>Մամլակ</w:t>
            </w:r>
            <w:proofErr w:type="spellEnd"/>
          </w:p>
        </w:tc>
        <w:tc>
          <w:tcPr>
            <w:tcW w:w="1670" w:type="dxa"/>
            <w:vAlign w:val="center"/>
          </w:tcPr>
          <w:p w14:paraId="384EEBD7" w14:textId="77777777" w:rsidR="00C876AF" w:rsidRPr="008A1266" w:rsidRDefault="00C876AF" w:rsidP="00C876AF">
            <w:pPr>
              <w:pStyle w:val="a1"/>
              <w:spacing w:line="240" w:lineRule="auto"/>
              <w:ind w:left="0"/>
              <w:rPr>
                <w:b w:val="0"/>
                <w:bCs w:val="0"/>
                <w:sz w:val="24"/>
                <w:szCs w:val="24"/>
              </w:rPr>
            </w:pPr>
            <w:proofErr w:type="spellStart"/>
            <w:r w:rsidRPr="008A1266">
              <w:rPr>
                <w:b w:val="0"/>
                <w:bCs w:val="0"/>
                <w:sz w:val="24"/>
                <w:szCs w:val="24"/>
              </w:rPr>
              <w:t>հատ</w:t>
            </w:r>
            <w:proofErr w:type="spellEnd"/>
          </w:p>
        </w:tc>
        <w:tc>
          <w:tcPr>
            <w:tcW w:w="1193" w:type="dxa"/>
            <w:vAlign w:val="center"/>
          </w:tcPr>
          <w:p w14:paraId="46BA5C7D" w14:textId="77777777" w:rsidR="00C876AF" w:rsidRPr="008A1266" w:rsidRDefault="00C876AF" w:rsidP="00C876AF">
            <w:pPr>
              <w:pStyle w:val="a1"/>
              <w:spacing w:line="240" w:lineRule="auto"/>
              <w:ind w:left="0"/>
              <w:rPr>
                <w:b w:val="0"/>
                <w:bCs w:val="0"/>
                <w:sz w:val="24"/>
                <w:szCs w:val="24"/>
              </w:rPr>
            </w:pPr>
            <w:r w:rsidRPr="008A1266">
              <w:rPr>
                <w:b w:val="0"/>
                <w:bCs w:val="0"/>
                <w:sz w:val="24"/>
                <w:szCs w:val="24"/>
              </w:rPr>
              <w:t>1</w:t>
            </w:r>
          </w:p>
        </w:tc>
      </w:tr>
      <w:tr w:rsidR="00C876AF" w:rsidRPr="008A1266" w14:paraId="5465C5B6" w14:textId="77777777" w:rsidTr="00C876AF">
        <w:trPr>
          <w:trHeight w:val="264"/>
        </w:trPr>
        <w:tc>
          <w:tcPr>
            <w:tcW w:w="1054" w:type="dxa"/>
          </w:tcPr>
          <w:p w14:paraId="6910F8BA" w14:textId="77777777" w:rsidR="00C876AF" w:rsidRPr="008A1266" w:rsidRDefault="00C876AF" w:rsidP="003863FB">
            <w:pPr>
              <w:pStyle w:val="a1"/>
              <w:numPr>
                <w:ilvl w:val="0"/>
                <w:numId w:val="91"/>
              </w:numPr>
              <w:spacing w:line="240" w:lineRule="auto"/>
              <w:ind w:left="0" w:firstLine="0"/>
              <w:rPr>
                <w:b w:val="0"/>
                <w:bCs w:val="0"/>
                <w:color w:val="auto"/>
                <w:sz w:val="24"/>
                <w:szCs w:val="24"/>
              </w:rPr>
            </w:pPr>
          </w:p>
        </w:tc>
        <w:tc>
          <w:tcPr>
            <w:tcW w:w="5643" w:type="dxa"/>
            <w:vAlign w:val="center"/>
          </w:tcPr>
          <w:p w14:paraId="4B22F8F9" w14:textId="77777777" w:rsidR="00C876AF" w:rsidRPr="008A1266" w:rsidRDefault="00C876AF" w:rsidP="00C876AF">
            <w:pPr>
              <w:pStyle w:val="a1"/>
              <w:spacing w:line="240" w:lineRule="auto"/>
              <w:ind w:left="0"/>
              <w:jc w:val="left"/>
              <w:rPr>
                <w:b w:val="0"/>
                <w:bCs w:val="0"/>
                <w:sz w:val="24"/>
                <w:szCs w:val="24"/>
              </w:rPr>
            </w:pPr>
            <w:proofErr w:type="spellStart"/>
            <w:r w:rsidRPr="008A1266">
              <w:rPr>
                <w:b w:val="0"/>
                <w:bCs w:val="0"/>
                <w:sz w:val="24"/>
                <w:szCs w:val="24"/>
              </w:rPr>
              <w:t>Աքցան</w:t>
            </w:r>
            <w:proofErr w:type="spellEnd"/>
          </w:p>
        </w:tc>
        <w:tc>
          <w:tcPr>
            <w:tcW w:w="1670" w:type="dxa"/>
            <w:vAlign w:val="center"/>
          </w:tcPr>
          <w:p w14:paraId="17B63689" w14:textId="77777777" w:rsidR="00C876AF" w:rsidRPr="008A1266" w:rsidRDefault="00C876AF" w:rsidP="00C876AF">
            <w:pPr>
              <w:pStyle w:val="a1"/>
              <w:spacing w:line="240" w:lineRule="auto"/>
              <w:ind w:left="0"/>
              <w:rPr>
                <w:b w:val="0"/>
                <w:bCs w:val="0"/>
                <w:sz w:val="24"/>
                <w:szCs w:val="24"/>
              </w:rPr>
            </w:pPr>
            <w:proofErr w:type="spellStart"/>
            <w:r w:rsidRPr="008A1266">
              <w:rPr>
                <w:b w:val="0"/>
                <w:bCs w:val="0"/>
                <w:sz w:val="24"/>
                <w:szCs w:val="24"/>
              </w:rPr>
              <w:t>հատ</w:t>
            </w:r>
            <w:proofErr w:type="spellEnd"/>
          </w:p>
        </w:tc>
        <w:tc>
          <w:tcPr>
            <w:tcW w:w="1193" w:type="dxa"/>
            <w:vAlign w:val="center"/>
          </w:tcPr>
          <w:p w14:paraId="4456E396" w14:textId="77777777" w:rsidR="00C876AF" w:rsidRPr="008A1266" w:rsidRDefault="00C876AF" w:rsidP="00C876AF">
            <w:pPr>
              <w:pStyle w:val="a1"/>
              <w:spacing w:line="240" w:lineRule="auto"/>
              <w:ind w:left="0"/>
              <w:rPr>
                <w:b w:val="0"/>
                <w:bCs w:val="0"/>
                <w:sz w:val="24"/>
                <w:szCs w:val="24"/>
              </w:rPr>
            </w:pPr>
            <w:r w:rsidRPr="008A1266">
              <w:rPr>
                <w:b w:val="0"/>
                <w:bCs w:val="0"/>
                <w:sz w:val="24"/>
                <w:szCs w:val="24"/>
              </w:rPr>
              <w:t>25</w:t>
            </w:r>
          </w:p>
        </w:tc>
      </w:tr>
      <w:tr w:rsidR="00C876AF" w:rsidRPr="008A1266" w14:paraId="53BC04B6" w14:textId="77777777" w:rsidTr="00C876AF">
        <w:trPr>
          <w:trHeight w:val="264"/>
        </w:trPr>
        <w:tc>
          <w:tcPr>
            <w:tcW w:w="1054" w:type="dxa"/>
          </w:tcPr>
          <w:p w14:paraId="5F5EB740" w14:textId="77777777" w:rsidR="00C876AF" w:rsidRPr="008A1266" w:rsidRDefault="00C876AF" w:rsidP="003863FB">
            <w:pPr>
              <w:pStyle w:val="a1"/>
              <w:numPr>
                <w:ilvl w:val="0"/>
                <w:numId w:val="91"/>
              </w:numPr>
              <w:spacing w:line="240" w:lineRule="auto"/>
              <w:ind w:left="0" w:firstLine="0"/>
              <w:rPr>
                <w:b w:val="0"/>
                <w:bCs w:val="0"/>
                <w:color w:val="auto"/>
                <w:sz w:val="24"/>
                <w:szCs w:val="24"/>
              </w:rPr>
            </w:pPr>
          </w:p>
        </w:tc>
        <w:tc>
          <w:tcPr>
            <w:tcW w:w="5643" w:type="dxa"/>
            <w:vAlign w:val="center"/>
          </w:tcPr>
          <w:p w14:paraId="4FA8EDD0" w14:textId="77777777" w:rsidR="00C876AF" w:rsidRPr="008A1266" w:rsidRDefault="00C876AF" w:rsidP="00C876AF">
            <w:pPr>
              <w:pStyle w:val="a1"/>
              <w:spacing w:line="240" w:lineRule="auto"/>
              <w:ind w:left="0"/>
              <w:jc w:val="left"/>
              <w:rPr>
                <w:b w:val="0"/>
                <w:bCs w:val="0"/>
                <w:sz w:val="24"/>
                <w:szCs w:val="24"/>
              </w:rPr>
            </w:pPr>
            <w:r w:rsidRPr="008A1266">
              <w:rPr>
                <w:b w:val="0"/>
                <w:bCs w:val="0"/>
                <w:sz w:val="24"/>
                <w:szCs w:val="24"/>
                <w:lang w:val="hy-AM"/>
              </w:rPr>
              <w:t>Դ</w:t>
            </w:r>
            <w:proofErr w:type="spellStart"/>
            <w:r w:rsidRPr="008A1266">
              <w:rPr>
                <w:b w:val="0"/>
                <w:bCs w:val="0"/>
                <w:sz w:val="24"/>
                <w:szCs w:val="24"/>
              </w:rPr>
              <w:t>անակ</w:t>
            </w:r>
            <w:proofErr w:type="spellEnd"/>
            <w:r w:rsidRPr="008A1266">
              <w:rPr>
                <w:b w:val="0"/>
                <w:bCs w:val="0"/>
                <w:sz w:val="24"/>
                <w:szCs w:val="24"/>
              </w:rPr>
              <w:t xml:space="preserve"> </w:t>
            </w:r>
            <w:proofErr w:type="spellStart"/>
            <w:r w:rsidRPr="008A1266">
              <w:rPr>
                <w:b w:val="0"/>
                <w:bCs w:val="0"/>
                <w:sz w:val="24"/>
                <w:szCs w:val="24"/>
              </w:rPr>
              <w:t>ռադիոմեխանիկի</w:t>
            </w:r>
            <w:proofErr w:type="spellEnd"/>
          </w:p>
        </w:tc>
        <w:tc>
          <w:tcPr>
            <w:tcW w:w="1670" w:type="dxa"/>
            <w:vAlign w:val="center"/>
          </w:tcPr>
          <w:p w14:paraId="1EB81D0E" w14:textId="77777777" w:rsidR="00C876AF" w:rsidRPr="008A1266" w:rsidRDefault="00C876AF" w:rsidP="00C876AF">
            <w:pPr>
              <w:pStyle w:val="a1"/>
              <w:spacing w:line="240" w:lineRule="auto"/>
              <w:ind w:left="0"/>
              <w:rPr>
                <w:b w:val="0"/>
                <w:bCs w:val="0"/>
                <w:sz w:val="24"/>
                <w:szCs w:val="24"/>
              </w:rPr>
            </w:pPr>
            <w:proofErr w:type="spellStart"/>
            <w:r w:rsidRPr="008A1266">
              <w:rPr>
                <w:b w:val="0"/>
                <w:bCs w:val="0"/>
                <w:sz w:val="24"/>
                <w:szCs w:val="24"/>
              </w:rPr>
              <w:t>հատ</w:t>
            </w:r>
            <w:proofErr w:type="spellEnd"/>
          </w:p>
        </w:tc>
        <w:tc>
          <w:tcPr>
            <w:tcW w:w="1193" w:type="dxa"/>
            <w:vAlign w:val="center"/>
          </w:tcPr>
          <w:p w14:paraId="183F696C" w14:textId="77777777" w:rsidR="00C876AF" w:rsidRPr="008A1266" w:rsidRDefault="00C876AF" w:rsidP="00C876AF">
            <w:pPr>
              <w:pStyle w:val="a1"/>
              <w:spacing w:line="240" w:lineRule="auto"/>
              <w:ind w:left="0"/>
              <w:rPr>
                <w:b w:val="0"/>
                <w:bCs w:val="0"/>
                <w:sz w:val="24"/>
                <w:szCs w:val="24"/>
              </w:rPr>
            </w:pPr>
            <w:r w:rsidRPr="008A1266">
              <w:rPr>
                <w:b w:val="0"/>
                <w:bCs w:val="0"/>
                <w:sz w:val="24"/>
                <w:szCs w:val="24"/>
              </w:rPr>
              <w:t>25</w:t>
            </w:r>
          </w:p>
        </w:tc>
      </w:tr>
      <w:tr w:rsidR="00C876AF" w:rsidRPr="008A1266" w14:paraId="0A1B9601" w14:textId="77777777" w:rsidTr="00C876AF">
        <w:trPr>
          <w:trHeight w:val="264"/>
        </w:trPr>
        <w:tc>
          <w:tcPr>
            <w:tcW w:w="1054" w:type="dxa"/>
          </w:tcPr>
          <w:p w14:paraId="6F0DA7F6" w14:textId="77777777" w:rsidR="00C876AF" w:rsidRPr="008A1266" w:rsidRDefault="00C876AF" w:rsidP="003863FB">
            <w:pPr>
              <w:pStyle w:val="a1"/>
              <w:numPr>
                <w:ilvl w:val="0"/>
                <w:numId w:val="91"/>
              </w:numPr>
              <w:spacing w:line="240" w:lineRule="auto"/>
              <w:ind w:left="0" w:firstLine="0"/>
              <w:rPr>
                <w:b w:val="0"/>
                <w:bCs w:val="0"/>
                <w:color w:val="auto"/>
                <w:sz w:val="24"/>
                <w:szCs w:val="24"/>
              </w:rPr>
            </w:pPr>
          </w:p>
        </w:tc>
        <w:tc>
          <w:tcPr>
            <w:tcW w:w="5643" w:type="dxa"/>
            <w:vAlign w:val="center"/>
          </w:tcPr>
          <w:p w14:paraId="79F16D24" w14:textId="77777777" w:rsidR="00C876AF" w:rsidRPr="008A1266" w:rsidRDefault="00C876AF" w:rsidP="00C876AF">
            <w:pPr>
              <w:pStyle w:val="a1"/>
              <w:spacing w:line="240" w:lineRule="auto"/>
              <w:ind w:left="0"/>
              <w:jc w:val="left"/>
              <w:rPr>
                <w:b w:val="0"/>
                <w:bCs w:val="0"/>
                <w:sz w:val="24"/>
                <w:szCs w:val="24"/>
              </w:rPr>
            </w:pPr>
            <w:proofErr w:type="spellStart"/>
            <w:r w:rsidRPr="008A1266">
              <w:rPr>
                <w:b w:val="0"/>
                <w:bCs w:val="0"/>
                <w:sz w:val="24"/>
                <w:szCs w:val="24"/>
              </w:rPr>
              <w:t>Ունելի</w:t>
            </w:r>
            <w:proofErr w:type="spellEnd"/>
          </w:p>
        </w:tc>
        <w:tc>
          <w:tcPr>
            <w:tcW w:w="1670" w:type="dxa"/>
            <w:vAlign w:val="center"/>
          </w:tcPr>
          <w:p w14:paraId="3DF50A1F" w14:textId="77777777" w:rsidR="00C876AF" w:rsidRPr="008A1266" w:rsidRDefault="00C876AF" w:rsidP="00C876AF">
            <w:pPr>
              <w:pStyle w:val="a1"/>
              <w:spacing w:line="240" w:lineRule="auto"/>
              <w:ind w:left="0"/>
              <w:rPr>
                <w:b w:val="0"/>
                <w:bCs w:val="0"/>
                <w:sz w:val="24"/>
                <w:szCs w:val="24"/>
              </w:rPr>
            </w:pPr>
            <w:proofErr w:type="spellStart"/>
            <w:r w:rsidRPr="008A1266">
              <w:rPr>
                <w:b w:val="0"/>
                <w:bCs w:val="0"/>
                <w:sz w:val="24"/>
                <w:szCs w:val="24"/>
              </w:rPr>
              <w:t>հատ</w:t>
            </w:r>
            <w:proofErr w:type="spellEnd"/>
          </w:p>
        </w:tc>
        <w:tc>
          <w:tcPr>
            <w:tcW w:w="1193" w:type="dxa"/>
            <w:vAlign w:val="center"/>
          </w:tcPr>
          <w:p w14:paraId="7C920D77" w14:textId="77777777" w:rsidR="00C876AF" w:rsidRPr="008A1266" w:rsidRDefault="00C876AF" w:rsidP="00C876AF">
            <w:pPr>
              <w:pStyle w:val="a1"/>
              <w:spacing w:line="240" w:lineRule="auto"/>
              <w:ind w:left="0"/>
              <w:rPr>
                <w:b w:val="0"/>
                <w:bCs w:val="0"/>
                <w:sz w:val="24"/>
                <w:szCs w:val="24"/>
              </w:rPr>
            </w:pPr>
            <w:r w:rsidRPr="008A1266">
              <w:rPr>
                <w:b w:val="0"/>
                <w:bCs w:val="0"/>
                <w:sz w:val="24"/>
                <w:szCs w:val="24"/>
              </w:rPr>
              <w:t>25</w:t>
            </w:r>
          </w:p>
        </w:tc>
      </w:tr>
      <w:tr w:rsidR="00C876AF" w:rsidRPr="008A1266" w14:paraId="0442BB52" w14:textId="77777777" w:rsidTr="00C876AF">
        <w:trPr>
          <w:trHeight w:val="264"/>
        </w:trPr>
        <w:tc>
          <w:tcPr>
            <w:tcW w:w="1054" w:type="dxa"/>
          </w:tcPr>
          <w:p w14:paraId="5F565CEF" w14:textId="77777777" w:rsidR="00C876AF" w:rsidRPr="008A1266" w:rsidRDefault="00C876AF" w:rsidP="003863FB">
            <w:pPr>
              <w:pStyle w:val="a1"/>
              <w:numPr>
                <w:ilvl w:val="0"/>
                <w:numId w:val="91"/>
              </w:numPr>
              <w:spacing w:line="240" w:lineRule="auto"/>
              <w:ind w:left="0" w:firstLine="0"/>
              <w:rPr>
                <w:b w:val="0"/>
                <w:bCs w:val="0"/>
                <w:color w:val="auto"/>
                <w:sz w:val="24"/>
                <w:szCs w:val="24"/>
              </w:rPr>
            </w:pPr>
          </w:p>
        </w:tc>
        <w:tc>
          <w:tcPr>
            <w:tcW w:w="5643" w:type="dxa"/>
            <w:vAlign w:val="center"/>
          </w:tcPr>
          <w:p w14:paraId="0F381BFD" w14:textId="77777777" w:rsidR="00C876AF" w:rsidRPr="008A1266" w:rsidRDefault="00C876AF" w:rsidP="00C876AF">
            <w:pPr>
              <w:pStyle w:val="a1"/>
              <w:spacing w:line="240" w:lineRule="auto"/>
              <w:ind w:left="0"/>
              <w:jc w:val="left"/>
              <w:rPr>
                <w:b w:val="0"/>
                <w:bCs w:val="0"/>
                <w:sz w:val="24"/>
                <w:szCs w:val="24"/>
              </w:rPr>
            </w:pPr>
            <w:proofErr w:type="spellStart"/>
            <w:r w:rsidRPr="008A1266">
              <w:rPr>
                <w:b w:val="0"/>
                <w:bCs w:val="0"/>
                <w:sz w:val="24"/>
                <w:szCs w:val="24"/>
              </w:rPr>
              <w:t>Մուրճ</w:t>
            </w:r>
            <w:proofErr w:type="spellEnd"/>
            <w:r w:rsidRPr="008A1266">
              <w:rPr>
                <w:b w:val="0"/>
                <w:bCs w:val="0"/>
                <w:sz w:val="24"/>
                <w:szCs w:val="24"/>
              </w:rPr>
              <w:t xml:space="preserve"> 0,3կգ</w:t>
            </w:r>
          </w:p>
        </w:tc>
        <w:tc>
          <w:tcPr>
            <w:tcW w:w="1670" w:type="dxa"/>
            <w:vAlign w:val="center"/>
          </w:tcPr>
          <w:p w14:paraId="7696603F" w14:textId="77777777" w:rsidR="00C876AF" w:rsidRPr="008A1266" w:rsidRDefault="00C876AF" w:rsidP="00C876AF">
            <w:pPr>
              <w:pStyle w:val="a1"/>
              <w:spacing w:line="240" w:lineRule="auto"/>
              <w:ind w:left="0"/>
              <w:rPr>
                <w:b w:val="0"/>
                <w:bCs w:val="0"/>
                <w:sz w:val="24"/>
                <w:szCs w:val="24"/>
              </w:rPr>
            </w:pPr>
            <w:proofErr w:type="spellStart"/>
            <w:r w:rsidRPr="008A1266">
              <w:rPr>
                <w:b w:val="0"/>
                <w:bCs w:val="0"/>
                <w:sz w:val="24"/>
                <w:szCs w:val="24"/>
              </w:rPr>
              <w:t>հատ</w:t>
            </w:r>
            <w:proofErr w:type="spellEnd"/>
          </w:p>
        </w:tc>
        <w:tc>
          <w:tcPr>
            <w:tcW w:w="1193" w:type="dxa"/>
            <w:vAlign w:val="center"/>
          </w:tcPr>
          <w:p w14:paraId="01F73897" w14:textId="77777777" w:rsidR="00C876AF" w:rsidRPr="008A1266" w:rsidRDefault="00C876AF" w:rsidP="00C876AF">
            <w:pPr>
              <w:pStyle w:val="a1"/>
              <w:spacing w:line="240" w:lineRule="auto"/>
              <w:ind w:left="0"/>
              <w:rPr>
                <w:b w:val="0"/>
                <w:bCs w:val="0"/>
                <w:sz w:val="24"/>
                <w:szCs w:val="24"/>
              </w:rPr>
            </w:pPr>
            <w:r w:rsidRPr="008A1266">
              <w:rPr>
                <w:b w:val="0"/>
                <w:bCs w:val="0"/>
                <w:sz w:val="24"/>
                <w:szCs w:val="24"/>
              </w:rPr>
              <w:t>3</w:t>
            </w:r>
          </w:p>
        </w:tc>
      </w:tr>
      <w:tr w:rsidR="00C876AF" w:rsidRPr="008A1266" w14:paraId="3E303282" w14:textId="77777777" w:rsidTr="00C876AF">
        <w:trPr>
          <w:trHeight w:val="264"/>
        </w:trPr>
        <w:tc>
          <w:tcPr>
            <w:tcW w:w="1054" w:type="dxa"/>
          </w:tcPr>
          <w:p w14:paraId="0F18F0B1" w14:textId="77777777" w:rsidR="00C876AF" w:rsidRPr="008A1266" w:rsidRDefault="00C876AF" w:rsidP="003863FB">
            <w:pPr>
              <w:pStyle w:val="a1"/>
              <w:numPr>
                <w:ilvl w:val="0"/>
                <w:numId w:val="91"/>
              </w:numPr>
              <w:spacing w:line="240" w:lineRule="auto"/>
              <w:ind w:left="0" w:firstLine="0"/>
              <w:rPr>
                <w:b w:val="0"/>
                <w:bCs w:val="0"/>
                <w:color w:val="auto"/>
                <w:sz w:val="24"/>
                <w:szCs w:val="24"/>
              </w:rPr>
            </w:pPr>
          </w:p>
        </w:tc>
        <w:tc>
          <w:tcPr>
            <w:tcW w:w="5643" w:type="dxa"/>
            <w:vAlign w:val="center"/>
          </w:tcPr>
          <w:p w14:paraId="4AD66DBD" w14:textId="77777777" w:rsidR="00C876AF" w:rsidRPr="008A1266" w:rsidRDefault="00C876AF" w:rsidP="00C876AF">
            <w:pPr>
              <w:pStyle w:val="a1"/>
              <w:spacing w:line="240" w:lineRule="auto"/>
              <w:ind w:left="0"/>
              <w:jc w:val="left"/>
              <w:rPr>
                <w:b w:val="0"/>
                <w:bCs w:val="0"/>
                <w:sz w:val="24"/>
                <w:szCs w:val="24"/>
              </w:rPr>
            </w:pPr>
            <w:proofErr w:type="spellStart"/>
            <w:r w:rsidRPr="008A1266">
              <w:rPr>
                <w:b w:val="0"/>
                <w:bCs w:val="0"/>
                <w:sz w:val="24"/>
                <w:szCs w:val="24"/>
              </w:rPr>
              <w:t>Նշիչ</w:t>
            </w:r>
            <w:proofErr w:type="spellEnd"/>
          </w:p>
        </w:tc>
        <w:tc>
          <w:tcPr>
            <w:tcW w:w="1670" w:type="dxa"/>
            <w:vAlign w:val="center"/>
          </w:tcPr>
          <w:p w14:paraId="1F3CC623" w14:textId="77777777" w:rsidR="00C876AF" w:rsidRPr="008A1266" w:rsidRDefault="00C876AF" w:rsidP="00C876AF">
            <w:pPr>
              <w:pStyle w:val="a1"/>
              <w:spacing w:line="240" w:lineRule="auto"/>
              <w:ind w:left="0"/>
              <w:rPr>
                <w:b w:val="0"/>
                <w:bCs w:val="0"/>
                <w:sz w:val="24"/>
                <w:szCs w:val="24"/>
              </w:rPr>
            </w:pPr>
            <w:proofErr w:type="spellStart"/>
            <w:r w:rsidRPr="008A1266">
              <w:rPr>
                <w:b w:val="0"/>
                <w:bCs w:val="0"/>
                <w:sz w:val="24"/>
                <w:szCs w:val="24"/>
              </w:rPr>
              <w:t>հատ</w:t>
            </w:r>
            <w:proofErr w:type="spellEnd"/>
          </w:p>
        </w:tc>
        <w:tc>
          <w:tcPr>
            <w:tcW w:w="1193" w:type="dxa"/>
            <w:vAlign w:val="center"/>
          </w:tcPr>
          <w:p w14:paraId="798A0008" w14:textId="77777777" w:rsidR="00C876AF" w:rsidRPr="008A1266" w:rsidRDefault="00C876AF" w:rsidP="00C876AF">
            <w:pPr>
              <w:pStyle w:val="a1"/>
              <w:spacing w:line="240" w:lineRule="auto"/>
              <w:ind w:left="0"/>
              <w:rPr>
                <w:b w:val="0"/>
                <w:bCs w:val="0"/>
                <w:sz w:val="24"/>
                <w:szCs w:val="24"/>
              </w:rPr>
            </w:pPr>
            <w:r w:rsidRPr="008A1266">
              <w:rPr>
                <w:b w:val="0"/>
                <w:bCs w:val="0"/>
                <w:sz w:val="24"/>
                <w:szCs w:val="24"/>
              </w:rPr>
              <w:t>3</w:t>
            </w:r>
          </w:p>
        </w:tc>
      </w:tr>
      <w:tr w:rsidR="00C876AF" w:rsidRPr="008A1266" w14:paraId="71FD75FD" w14:textId="77777777" w:rsidTr="00C876AF">
        <w:trPr>
          <w:trHeight w:val="264"/>
        </w:trPr>
        <w:tc>
          <w:tcPr>
            <w:tcW w:w="1054" w:type="dxa"/>
          </w:tcPr>
          <w:p w14:paraId="5A0E8BF4" w14:textId="77777777" w:rsidR="00C876AF" w:rsidRPr="008A1266" w:rsidRDefault="00C876AF" w:rsidP="003863FB">
            <w:pPr>
              <w:pStyle w:val="a1"/>
              <w:numPr>
                <w:ilvl w:val="0"/>
                <w:numId w:val="91"/>
              </w:numPr>
              <w:spacing w:line="240" w:lineRule="auto"/>
              <w:ind w:left="0" w:firstLine="0"/>
              <w:rPr>
                <w:b w:val="0"/>
                <w:bCs w:val="0"/>
                <w:color w:val="auto"/>
                <w:sz w:val="24"/>
                <w:szCs w:val="24"/>
              </w:rPr>
            </w:pPr>
          </w:p>
        </w:tc>
        <w:tc>
          <w:tcPr>
            <w:tcW w:w="5643" w:type="dxa"/>
            <w:vAlign w:val="center"/>
          </w:tcPr>
          <w:p w14:paraId="7B1BEA9A" w14:textId="77777777" w:rsidR="00C876AF" w:rsidRPr="008A1266" w:rsidRDefault="00C876AF" w:rsidP="00C876AF">
            <w:pPr>
              <w:pStyle w:val="a1"/>
              <w:spacing w:line="240" w:lineRule="auto"/>
              <w:ind w:left="0"/>
              <w:jc w:val="left"/>
              <w:rPr>
                <w:b w:val="0"/>
                <w:bCs w:val="0"/>
                <w:sz w:val="24"/>
                <w:szCs w:val="24"/>
              </w:rPr>
            </w:pPr>
            <w:proofErr w:type="spellStart"/>
            <w:r w:rsidRPr="008A1266">
              <w:rPr>
                <w:b w:val="0"/>
                <w:bCs w:val="0"/>
                <w:sz w:val="24"/>
                <w:szCs w:val="24"/>
              </w:rPr>
              <w:t>Մետաղահատ</w:t>
            </w:r>
            <w:proofErr w:type="spellEnd"/>
            <w:r w:rsidRPr="008A1266">
              <w:rPr>
                <w:b w:val="0"/>
                <w:bCs w:val="0"/>
                <w:sz w:val="24"/>
                <w:szCs w:val="24"/>
              </w:rPr>
              <w:t xml:space="preserve"> </w:t>
            </w:r>
            <w:proofErr w:type="spellStart"/>
            <w:r w:rsidRPr="008A1266">
              <w:rPr>
                <w:b w:val="0"/>
                <w:bCs w:val="0"/>
                <w:sz w:val="24"/>
                <w:szCs w:val="24"/>
              </w:rPr>
              <w:t>մկրատ</w:t>
            </w:r>
            <w:proofErr w:type="spellEnd"/>
          </w:p>
        </w:tc>
        <w:tc>
          <w:tcPr>
            <w:tcW w:w="1670" w:type="dxa"/>
            <w:vAlign w:val="center"/>
          </w:tcPr>
          <w:p w14:paraId="7904036A" w14:textId="77777777" w:rsidR="00C876AF" w:rsidRPr="008A1266" w:rsidRDefault="00C876AF" w:rsidP="00C876AF">
            <w:pPr>
              <w:pStyle w:val="a1"/>
              <w:spacing w:line="240" w:lineRule="auto"/>
              <w:ind w:left="0"/>
              <w:rPr>
                <w:b w:val="0"/>
                <w:bCs w:val="0"/>
                <w:sz w:val="24"/>
                <w:szCs w:val="24"/>
              </w:rPr>
            </w:pPr>
            <w:proofErr w:type="spellStart"/>
            <w:r w:rsidRPr="008A1266">
              <w:rPr>
                <w:b w:val="0"/>
                <w:bCs w:val="0"/>
                <w:sz w:val="24"/>
                <w:szCs w:val="24"/>
              </w:rPr>
              <w:t>հատ</w:t>
            </w:r>
            <w:proofErr w:type="spellEnd"/>
          </w:p>
        </w:tc>
        <w:tc>
          <w:tcPr>
            <w:tcW w:w="1193" w:type="dxa"/>
            <w:vAlign w:val="center"/>
          </w:tcPr>
          <w:p w14:paraId="2A03E1E2" w14:textId="77777777" w:rsidR="00C876AF" w:rsidRPr="008A1266" w:rsidRDefault="00C876AF" w:rsidP="00C876AF">
            <w:pPr>
              <w:pStyle w:val="a1"/>
              <w:spacing w:line="240" w:lineRule="auto"/>
              <w:ind w:left="0"/>
              <w:rPr>
                <w:b w:val="0"/>
                <w:bCs w:val="0"/>
                <w:sz w:val="24"/>
                <w:szCs w:val="24"/>
              </w:rPr>
            </w:pPr>
            <w:r w:rsidRPr="008A1266">
              <w:rPr>
                <w:b w:val="0"/>
                <w:bCs w:val="0"/>
                <w:sz w:val="24"/>
                <w:szCs w:val="24"/>
              </w:rPr>
              <w:t>2</w:t>
            </w:r>
          </w:p>
        </w:tc>
      </w:tr>
      <w:tr w:rsidR="00C876AF" w:rsidRPr="008A1266" w14:paraId="294D9CA0" w14:textId="77777777" w:rsidTr="00C876AF">
        <w:trPr>
          <w:trHeight w:val="264"/>
        </w:trPr>
        <w:tc>
          <w:tcPr>
            <w:tcW w:w="1054" w:type="dxa"/>
          </w:tcPr>
          <w:p w14:paraId="23A4516A" w14:textId="77777777" w:rsidR="00C876AF" w:rsidRPr="008A1266" w:rsidRDefault="00C876AF" w:rsidP="003863FB">
            <w:pPr>
              <w:pStyle w:val="a1"/>
              <w:numPr>
                <w:ilvl w:val="0"/>
                <w:numId w:val="91"/>
              </w:numPr>
              <w:spacing w:line="240" w:lineRule="auto"/>
              <w:ind w:left="0" w:firstLine="0"/>
              <w:rPr>
                <w:b w:val="0"/>
                <w:bCs w:val="0"/>
                <w:color w:val="auto"/>
                <w:sz w:val="24"/>
                <w:szCs w:val="24"/>
              </w:rPr>
            </w:pPr>
          </w:p>
        </w:tc>
        <w:tc>
          <w:tcPr>
            <w:tcW w:w="5643" w:type="dxa"/>
            <w:vAlign w:val="center"/>
          </w:tcPr>
          <w:p w14:paraId="71D41590" w14:textId="77777777" w:rsidR="00C876AF" w:rsidRPr="008A1266" w:rsidRDefault="00C876AF" w:rsidP="00C876AF">
            <w:pPr>
              <w:pStyle w:val="a1"/>
              <w:spacing w:line="240" w:lineRule="auto"/>
              <w:ind w:left="0"/>
              <w:jc w:val="left"/>
              <w:rPr>
                <w:b w:val="0"/>
                <w:bCs w:val="0"/>
                <w:sz w:val="24"/>
                <w:szCs w:val="24"/>
              </w:rPr>
            </w:pPr>
            <w:proofErr w:type="spellStart"/>
            <w:r w:rsidRPr="008A1266">
              <w:rPr>
                <w:b w:val="0"/>
                <w:bCs w:val="0"/>
                <w:sz w:val="24"/>
                <w:szCs w:val="24"/>
              </w:rPr>
              <w:t>Զոդիչ</w:t>
            </w:r>
            <w:proofErr w:type="spellEnd"/>
            <w:r w:rsidRPr="008A1266">
              <w:rPr>
                <w:b w:val="0"/>
                <w:bCs w:val="0"/>
                <w:sz w:val="24"/>
                <w:szCs w:val="24"/>
              </w:rPr>
              <w:t xml:space="preserve"> </w:t>
            </w:r>
            <w:proofErr w:type="spellStart"/>
            <w:r w:rsidRPr="008A1266">
              <w:rPr>
                <w:b w:val="0"/>
                <w:bCs w:val="0"/>
                <w:sz w:val="24"/>
                <w:szCs w:val="24"/>
              </w:rPr>
              <w:t>տակդիրով</w:t>
            </w:r>
            <w:proofErr w:type="spellEnd"/>
          </w:p>
        </w:tc>
        <w:tc>
          <w:tcPr>
            <w:tcW w:w="1670" w:type="dxa"/>
            <w:vAlign w:val="center"/>
          </w:tcPr>
          <w:p w14:paraId="704C2F25" w14:textId="77777777" w:rsidR="00C876AF" w:rsidRPr="008A1266" w:rsidRDefault="00C876AF" w:rsidP="00C876AF">
            <w:pPr>
              <w:pStyle w:val="a1"/>
              <w:spacing w:line="240" w:lineRule="auto"/>
              <w:ind w:left="0"/>
              <w:rPr>
                <w:b w:val="0"/>
                <w:bCs w:val="0"/>
                <w:sz w:val="24"/>
                <w:szCs w:val="24"/>
              </w:rPr>
            </w:pPr>
            <w:proofErr w:type="spellStart"/>
            <w:r w:rsidRPr="008A1266">
              <w:rPr>
                <w:b w:val="0"/>
                <w:bCs w:val="0"/>
                <w:sz w:val="24"/>
                <w:szCs w:val="24"/>
              </w:rPr>
              <w:t>հատ</w:t>
            </w:r>
            <w:proofErr w:type="spellEnd"/>
          </w:p>
        </w:tc>
        <w:tc>
          <w:tcPr>
            <w:tcW w:w="1193" w:type="dxa"/>
            <w:vAlign w:val="center"/>
          </w:tcPr>
          <w:p w14:paraId="35B985C5" w14:textId="77777777" w:rsidR="00C876AF" w:rsidRPr="008A1266" w:rsidRDefault="00C876AF" w:rsidP="00C876AF">
            <w:pPr>
              <w:pStyle w:val="a1"/>
              <w:spacing w:line="240" w:lineRule="auto"/>
              <w:ind w:left="0"/>
              <w:rPr>
                <w:b w:val="0"/>
                <w:bCs w:val="0"/>
                <w:sz w:val="24"/>
                <w:szCs w:val="24"/>
              </w:rPr>
            </w:pPr>
            <w:r w:rsidRPr="008A1266">
              <w:rPr>
                <w:b w:val="0"/>
                <w:bCs w:val="0"/>
                <w:sz w:val="24"/>
                <w:szCs w:val="24"/>
              </w:rPr>
              <w:t>25</w:t>
            </w:r>
          </w:p>
        </w:tc>
      </w:tr>
      <w:tr w:rsidR="00C876AF" w:rsidRPr="008A1266" w14:paraId="4D0FA5FC" w14:textId="77777777" w:rsidTr="00C876AF">
        <w:trPr>
          <w:trHeight w:val="264"/>
        </w:trPr>
        <w:tc>
          <w:tcPr>
            <w:tcW w:w="1054" w:type="dxa"/>
          </w:tcPr>
          <w:p w14:paraId="217E7999" w14:textId="77777777" w:rsidR="00C876AF" w:rsidRPr="008A1266" w:rsidRDefault="00C876AF" w:rsidP="003863FB">
            <w:pPr>
              <w:pStyle w:val="a1"/>
              <w:numPr>
                <w:ilvl w:val="0"/>
                <w:numId w:val="91"/>
              </w:numPr>
              <w:spacing w:line="240" w:lineRule="auto"/>
              <w:ind w:left="0" w:firstLine="0"/>
              <w:rPr>
                <w:b w:val="0"/>
                <w:bCs w:val="0"/>
                <w:color w:val="auto"/>
                <w:sz w:val="24"/>
                <w:szCs w:val="24"/>
              </w:rPr>
            </w:pPr>
          </w:p>
        </w:tc>
        <w:tc>
          <w:tcPr>
            <w:tcW w:w="5643" w:type="dxa"/>
            <w:vAlign w:val="center"/>
          </w:tcPr>
          <w:p w14:paraId="0C0BA366" w14:textId="77777777" w:rsidR="00C876AF" w:rsidRPr="008A1266" w:rsidRDefault="00C876AF" w:rsidP="00C876AF">
            <w:pPr>
              <w:pStyle w:val="a1"/>
              <w:spacing w:line="240" w:lineRule="auto"/>
              <w:ind w:left="0"/>
              <w:jc w:val="left"/>
              <w:rPr>
                <w:b w:val="0"/>
                <w:bCs w:val="0"/>
                <w:sz w:val="24"/>
                <w:szCs w:val="24"/>
              </w:rPr>
            </w:pPr>
            <w:proofErr w:type="spellStart"/>
            <w:r w:rsidRPr="008A1266">
              <w:rPr>
                <w:b w:val="0"/>
                <w:bCs w:val="0"/>
                <w:sz w:val="24"/>
                <w:szCs w:val="24"/>
              </w:rPr>
              <w:t>Միկրոմետր</w:t>
            </w:r>
            <w:proofErr w:type="spellEnd"/>
          </w:p>
        </w:tc>
        <w:tc>
          <w:tcPr>
            <w:tcW w:w="1670" w:type="dxa"/>
            <w:vAlign w:val="center"/>
          </w:tcPr>
          <w:p w14:paraId="3588381A" w14:textId="77777777" w:rsidR="00C876AF" w:rsidRPr="008A1266" w:rsidRDefault="00C876AF" w:rsidP="00C876AF">
            <w:pPr>
              <w:pStyle w:val="a1"/>
              <w:spacing w:line="240" w:lineRule="auto"/>
              <w:ind w:left="0"/>
              <w:rPr>
                <w:b w:val="0"/>
                <w:bCs w:val="0"/>
                <w:sz w:val="24"/>
                <w:szCs w:val="24"/>
              </w:rPr>
            </w:pPr>
            <w:proofErr w:type="spellStart"/>
            <w:r w:rsidRPr="008A1266">
              <w:rPr>
                <w:b w:val="0"/>
                <w:bCs w:val="0"/>
                <w:sz w:val="24"/>
                <w:szCs w:val="24"/>
              </w:rPr>
              <w:t>հատ</w:t>
            </w:r>
            <w:proofErr w:type="spellEnd"/>
          </w:p>
        </w:tc>
        <w:tc>
          <w:tcPr>
            <w:tcW w:w="1193" w:type="dxa"/>
            <w:vAlign w:val="center"/>
          </w:tcPr>
          <w:p w14:paraId="45DD1230" w14:textId="77777777" w:rsidR="00C876AF" w:rsidRPr="008A1266" w:rsidRDefault="00C876AF" w:rsidP="00C876AF">
            <w:pPr>
              <w:pStyle w:val="a1"/>
              <w:spacing w:line="240" w:lineRule="auto"/>
              <w:ind w:left="0"/>
              <w:rPr>
                <w:b w:val="0"/>
                <w:bCs w:val="0"/>
                <w:sz w:val="24"/>
                <w:szCs w:val="24"/>
              </w:rPr>
            </w:pPr>
            <w:r w:rsidRPr="008A1266">
              <w:rPr>
                <w:b w:val="0"/>
                <w:bCs w:val="0"/>
                <w:sz w:val="24"/>
                <w:szCs w:val="24"/>
              </w:rPr>
              <w:t>1</w:t>
            </w:r>
          </w:p>
        </w:tc>
      </w:tr>
      <w:tr w:rsidR="00C876AF" w:rsidRPr="008A1266" w14:paraId="34BF93DF" w14:textId="77777777" w:rsidTr="00C876AF">
        <w:trPr>
          <w:trHeight w:val="264"/>
        </w:trPr>
        <w:tc>
          <w:tcPr>
            <w:tcW w:w="1054" w:type="dxa"/>
          </w:tcPr>
          <w:p w14:paraId="6C5F999F" w14:textId="77777777" w:rsidR="00C876AF" w:rsidRPr="008A1266" w:rsidRDefault="00C876AF" w:rsidP="003863FB">
            <w:pPr>
              <w:pStyle w:val="a1"/>
              <w:numPr>
                <w:ilvl w:val="0"/>
                <w:numId w:val="91"/>
              </w:numPr>
              <w:spacing w:line="240" w:lineRule="auto"/>
              <w:ind w:left="0" w:firstLine="0"/>
              <w:rPr>
                <w:b w:val="0"/>
                <w:bCs w:val="0"/>
                <w:color w:val="auto"/>
                <w:sz w:val="24"/>
                <w:szCs w:val="24"/>
              </w:rPr>
            </w:pPr>
          </w:p>
        </w:tc>
        <w:tc>
          <w:tcPr>
            <w:tcW w:w="5643" w:type="dxa"/>
            <w:vAlign w:val="center"/>
          </w:tcPr>
          <w:p w14:paraId="2A956A3D" w14:textId="77777777" w:rsidR="00C876AF" w:rsidRPr="008A1266" w:rsidRDefault="00C876AF" w:rsidP="00C876AF">
            <w:pPr>
              <w:pStyle w:val="a1"/>
              <w:spacing w:line="240" w:lineRule="auto"/>
              <w:ind w:left="0"/>
              <w:jc w:val="left"/>
              <w:rPr>
                <w:b w:val="0"/>
                <w:bCs w:val="0"/>
                <w:sz w:val="24"/>
                <w:szCs w:val="24"/>
              </w:rPr>
            </w:pPr>
            <w:proofErr w:type="spellStart"/>
            <w:r w:rsidRPr="008A1266">
              <w:rPr>
                <w:b w:val="0"/>
                <w:bCs w:val="0"/>
                <w:sz w:val="24"/>
                <w:szCs w:val="24"/>
              </w:rPr>
              <w:t>Ձողակարկին</w:t>
            </w:r>
            <w:proofErr w:type="spellEnd"/>
          </w:p>
        </w:tc>
        <w:tc>
          <w:tcPr>
            <w:tcW w:w="1670" w:type="dxa"/>
            <w:vAlign w:val="center"/>
          </w:tcPr>
          <w:p w14:paraId="41197B34" w14:textId="77777777" w:rsidR="00C876AF" w:rsidRPr="008A1266" w:rsidRDefault="00C876AF" w:rsidP="00C876AF">
            <w:pPr>
              <w:pStyle w:val="a1"/>
              <w:spacing w:line="240" w:lineRule="auto"/>
              <w:ind w:left="0"/>
              <w:rPr>
                <w:b w:val="0"/>
                <w:bCs w:val="0"/>
                <w:sz w:val="24"/>
                <w:szCs w:val="24"/>
              </w:rPr>
            </w:pPr>
            <w:proofErr w:type="spellStart"/>
            <w:r w:rsidRPr="008A1266">
              <w:rPr>
                <w:b w:val="0"/>
                <w:bCs w:val="0"/>
                <w:sz w:val="24"/>
                <w:szCs w:val="24"/>
              </w:rPr>
              <w:t>հատ</w:t>
            </w:r>
            <w:proofErr w:type="spellEnd"/>
          </w:p>
        </w:tc>
        <w:tc>
          <w:tcPr>
            <w:tcW w:w="1193" w:type="dxa"/>
            <w:vAlign w:val="center"/>
          </w:tcPr>
          <w:p w14:paraId="099859F4" w14:textId="77777777" w:rsidR="00C876AF" w:rsidRPr="008A1266" w:rsidRDefault="00C876AF" w:rsidP="00C876AF">
            <w:pPr>
              <w:pStyle w:val="a1"/>
              <w:spacing w:line="240" w:lineRule="auto"/>
              <w:ind w:left="0"/>
              <w:rPr>
                <w:b w:val="0"/>
                <w:bCs w:val="0"/>
                <w:sz w:val="24"/>
                <w:szCs w:val="24"/>
              </w:rPr>
            </w:pPr>
            <w:r w:rsidRPr="008A1266">
              <w:rPr>
                <w:b w:val="0"/>
                <w:bCs w:val="0"/>
                <w:sz w:val="24"/>
                <w:szCs w:val="24"/>
              </w:rPr>
              <w:t>1</w:t>
            </w:r>
          </w:p>
        </w:tc>
      </w:tr>
      <w:tr w:rsidR="00C876AF" w:rsidRPr="008A1266" w14:paraId="4B9C7254" w14:textId="77777777" w:rsidTr="00C876AF">
        <w:trPr>
          <w:trHeight w:val="264"/>
        </w:trPr>
        <w:tc>
          <w:tcPr>
            <w:tcW w:w="1054" w:type="dxa"/>
          </w:tcPr>
          <w:p w14:paraId="3498AEA0" w14:textId="458BDB60" w:rsidR="00C876AF" w:rsidRPr="00C04501" w:rsidRDefault="00C04501" w:rsidP="00C04501">
            <w:pPr>
              <w:pStyle w:val="a1"/>
              <w:spacing w:line="240" w:lineRule="auto"/>
              <w:ind w:left="0"/>
              <w:rPr>
                <w:b w:val="0"/>
                <w:bCs w:val="0"/>
                <w:color w:val="auto"/>
                <w:sz w:val="24"/>
                <w:szCs w:val="24"/>
                <w:lang w:val="hy-AM"/>
              </w:rPr>
            </w:pPr>
            <w:r>
              <w:rPr>
                <w:b w:val="0"/>
                <w:bCs w:val="0"/>
                <w:color w:val="auto"/>
                <w:sz w:val="24"/>
                <w:szCs w:val="24"/>
                <w:lang w:val="hy-AM"/>
              </w:rPr>
              <w:t>3.</w:t>
            </w:r>
          </w:p>
        </w:tc>
        <w:tc>
          <w:tcPr>
            <w:tcW w:w="5643" w:type="dxa"/>
          </w:tcPr>
          <w:p w14:paraId="606FF715" w14:textId="77777777" w:rsidR="00C876AF" w:rsidRPr="008A1266" w:rsidRDefault="00C876AF" w:rsidP="00C876AF">
            <w:pPr>
              <w:pStyle w:val="a1"/>
              <w:spacing w:line="240" w:lineRule="auto"/>
              <w:ind w:left="0"/>
              <w:jc w:val="left"/>
              <w:rPr>
                <w:bCs w:val="0"/>
                <w:sz w:val="24"/>
                <w:szCs w:val="24"/>
              </w:rPr>
            </w:pPr>
            <w:proofErr w:type="spellStart"/>
            <w:r w:rsidRPr="008A1266">
              <w:rPr>
                <w:rFonts w:cs="Sylfaen"/>
                <w:bCs w:val="0"/>
                <w:sz w:val="24"/>
                <w:szCs w:val="24"/>
              </w:rPr>
              <w:t>Սարքեր</w:t>
            </w:r>
            <w:proofErr w:type="spellEnd"/>
            <w:r w:rsidRPr="008A1266">
              <w:rPr>
                <w:rFonts w:cs="Sylfaen"/>
                <w:bCs w:val="0"/>
                <w:sz w:val="24"/>
                <w:szCs w:val="24"/>
              </w:rPr>
              <w:t xml:space="preserve"> և </w:t>
            </w:r>
            <w:proofErr w:type="spellStart"/>
            <w:r w:rsidRPr="008A1266">
              <w:rPr>
                <w:rFonts w:cs="Sylfaen"/>
                <w:bCs w:val="0"/>
                <w:sz w:val="24"/>
                <w:szCs w:val="24"/>
              </w:rPr>
              <w:t>սարքավորումներ</w:t>
            </w:r>
            <w:proofErr w:type="spellEnd"/>
          </w:p>
        </w:tc>
        <w:tc>
          <w:tcPr>
            <w:tcW w:w="1670" w:type="dxa"/>
          </w:tcPr>
          <w:p w14:paraId="4266BAFE" w14:textId="77777777" w:rsidR="00C876AF" w:rsidRPr="008A1266" w:rsidRDefault="00C876AF" w:rsidP="00C876AF">
            <w:pPr>
              <w:pStyle w:val="a1"/>
              <w:spacing w:line="240" w:lineRule="auto"/>
              <w:ind w:left="0"/>
              <w:rPr>
                <w:rFonts w:cs="Sylfaen"/>
                <w:b w:val="0"/>
                <w:bCs w:val="0"/>
                <w:sz w:val="24"/>
                <w:szCs w:val="24"/>
              </w:rPr>
            </w:pPr>
          </w:p>
        </w:tc>
        <w:tc>
          <w:tcPr>
            <w:tcW w:w="1193" w:type="dxa"/>
          </w:tcPr>
          <w:p w14:paraId="7A207E5B" w14:textId="77777777" w:rsidR="00C876AF" w:rsidRPr="008A1266" w:rsidRDefault="00C876AF" w:rsidP="00C876AF">
            <w:pPr>
              <w:pStyle w:val="a1"/>
              <w:spacing w:line="240" w:lineRule="auto"/>
              <w:ind w:left="0"/>
              <w:rPr>
                <w:rFonts w:cs="Sylfaen"/>
                <w:b w:val="0"/>
                <w:bCs w:val="0"/>
                <w:sz w:val="24"/>
                <w:szCs w:val="24"/>
              </w:rPr>
            </w:pPr>
          </w:p>
        </w:tc>
      </w:tr>
      <w:tr w:rsidR="00C876AF" w:rsidRPr="008A1266" w14:paraId="01563BB7" w14:textId="77777777" w:rsidTr="00C876AF">
        <w:trPr>
          <w:trHeight w:val="264"/>
        </w:trPr>
        <w:tc>
          <w:tcPr>
            <w:tcW w:w="1054" w:type="dxa"/>
          </w:tcPr>
          <w:p w14:paraId="4BDAD15D" w14:textId="77777777" w:rsidR="00C876AF" w:rsidRPr="008A1266" w:rsidRDefault="00C876AF" w:rsidP="003863FB">
            <w:pPr>
              <w:pStyle w:val="a1"/>
              <w:numPr>
                <w:ilvl w:val="0"/>
                <w:numId w:val="92"/>
              </w:numPr>
              <w:spacing w:line="240" w:lineRule="auto"/>
              <w:ind w:left="0" w:firstLine="0"/>
              <w:rPr>
                <w:b w:val="0"/>
                <w:bCs w:val="0"/>
                <w:color w:val="auto"/>
                <w:sz w:val="24"/>
                <w:szCs w:val="24"/>
              </w:rPr>
            </w:pPr>
          </w:p>
        </w:tc>
        <w:tc>
          <w:tcPr>
            <w:tcW w:w="5643" w:type="dxa"/>
            <w:vAlign w:val="center"/>
          </w:tcPr>
          <w:p w14:paraId="249EB640" w14:textId="77777777" w:rsidR="00C876AF" w:rsidRPr="008A1266" w:rsidRDefault="00C876AF" w:rsidP="00C876AF">
            <w:pPr>
              <w:pStyle w:val="a1"/>
              <w:spacing w:line="240" w:lineRule="auto"/>
              <w:ind w:left="0"/>
              <w:jc w:val="left"/>
              <w:rPr>
                <w:b w:val="0"/>
                <w:bCs w:val="0"/>
                <w:sz w:val="24"/>
                <w:szCs w:val="24"/>
              </w:rPr>
            </w:pPr>
            <w:proofErr w:type="spellStart"/>
            <w:r w:rsidRPr="008A1266">
              <w:rPr>
                <w:b w:val="0"/>
                <w:bCs w:val="0"/>
                <w:sz w:val="24"/>
                <w:szCs w:val="24"/>
              </w:rPr>
              <w:t>Չորացնող</w:t>
            </w:r>
            <w:proofErr w:type="spellEnd"/>
            <w:r w:rsidRPr="008A1266">
              <w:rPr>
                <w:b w:val="0"/>
                <w:bCs w:val="0"/>
                <w:sz w:val="24"/>
                <w:szCs w:val="24"/>
              </w:rPr>
              <w:t xml:space="preserve"> </w:t>
            </w:r>
            <w:proofErr w:type="spellStart"/>
            <w:r w:rsidRPr="008A1266">
              <w:rPr>
                <w:b w:val="0"/>
                <w:bCs w:val="0"/>
                <w:sz w:val="24"/>
                <w:szCs w:val="24"/>
              </w:rPr>
              <w:t>պահարան</w:t>
            </w:r>
            <w:proofErr w:type="spellEnd"/>
          </w:p>
        </w:tc>
        <w:tc>
          <w:tcPr>
            <w:tcW w:w="1670" w:type="dxa"/>
            <w:vAlign w:val="center"/>
          </w:tcPr>
          <w:p w14:paraId="77C28A71" w14:textId="77777777" w:rsidR="00C876AF" w:rsidRPr="008A1266" w:rsidRDefault="00C876AF" w:rsidP="00C876AF">
            <w:pPr>
              <w:pStyle w:val="a1"/>
              <w:spacing w:line="240" w:lineRule="auto"/>
              <w:ind w:left="0"/>
              <w:rPr>
                <w:b w:val="0"/>
                <w:bCs w:val="0"/>
                <w:sz w:val="24"/>
                <w:szCs w:val="24"/>
              </w:rPr>
            </w:pPr>
            <w:proofErr w:type="spellStart"/>
            <w:r w:rsidRPr="008A1266">
              <w:rPr>
                <w:b w:val="0"/>
                <w:bCs w:val="0"/>
                <w:sz w:val="24"/>
                <w:szCs w:val="24"/>
              </w:rPr>
              <w:t>հատ</w:t>
            </w:r>
            <w:proofErr w:type="spellEnd"/>
          </w:p>
        </w:tc>
        <w:tc>
          <w:tcPr>
            <w:tcW w:w="1193" w:type="dxa"/>
            <w:vAlign w:val="center"/>
          </w:tcPr>
          <w:p w14:paraId="7D45FF0B" w14:textId="77777777" w:rsidR="00C876AF" w:rsidRPr="008A1266" w:rsidRDefault="00C876AF" w:rsidP="00C876AF">
            <w:pPr>
              <w:pStyle w:val="a1"/>
              <w:spacing w:line="240" w:lineRule="auto"/>
              <w:ind w:left="0"/>
              <w:rPr>
                <w:b w:val="0"/>
                <w:bCs w:val="0"/>
                <w:sz w:val="24"/>
                <w:szCs w:val="24"/>
              </w:rPr>
            </w:pPr>
            <w:r w:rsidRPr="008A1266">
              <w:rPr>
                <w:b w:val="0"/>
                <w:bCs w:val="0"/>
                <w:sz w:val="24"/>
                <w:szCs w:val="24"/>
              </w:rPr>
              <w:t>1</w:t>
            </w:r>
          </w:p>
        </w:tc>
      </w:tr>
      <w:tr w:rsidR="00C876AF" w:rsidRPr="008A1266" w14:paraId="327842B4" w14:textId="77777777" w:rsidTr="00C876AF">
        <w:trPr>
          <w:trHeight w:val="264"/>
        </w:trPr>
        <w:tc>
          <w:tcPr>
            <w:tcW w:w="1054" w:type="dxa"/>
          </w:tcPr>
          <w:p w14:paraId="643D928D" w14:textId="77777777" w:rsidR="00C876AF" w:rsidRPr="008A1266" w:rsidRDefault="00C876AF" w:rsidP="003863FB">
            <w:pPr>
              <w:pStyle w:val="a1"/>
              <w:numPr>
                <w:ilvl w:val="0"/>
                <w:numId w:val="92"/>
              </w:numPr>
              <w:spacing w:line="240" w:lineRule="auto"/>
              <w:ind w:left="0" w:firstLine="0"/>
              <w:rPr>
                <w:b w:val="0"/>
                <w:bCs w:val="0"/>
                <w:color w:val="auto"/>
                <w:sz w:val="24"/>
                <w:szCs w:val="24"/>
              </w:rPr>
            </w:pPr>
          </w:p>
        </w:tc>
        <w:tc>
          <w:tcPr>
            <w:tcW w:w="5643" w:type="dxa"/>
            <w:vAlign w:val="center"/>
          </w:tcPr>
          <w:p w14:paraId="292C1879" w14:textId="77777777" w:rsidR="00C876AF" w:rsidRPr="008A1266" w:rsidRDefault="00C876AF" w:rsidP="00C876AF">
            <w:pPr>
              <w:pStyle w:val="a1"/>
              <w:spacing w:line="240" w:lineRule="auto"/>
              <w:ind w:left="0"/>
              <w:jc w:val="left"/>
              <w:rPr>
                <w:b w:val="0"/>
                <w:bCs w:val="0"/>
                <w:sz w:val="24"/>
                <w:szCs w:val="24"/>
              </w:rPr>
            </w:pPr>
            <w:proofErr w:type="spellStart"/>
            <w:r w:rsidRPr="008A1266">
              <w:rPr>
                <w:b w:val="0"/>
                <w:bCs w:val="0"/>
                <w:sz w:val="24"/>
                <w:szCs w:val="24"/>
              </w:rPr>
              <w:t>Սնման</w:t>
            </w:r>
            <w:proofErr w:type="spellEnd"/>
            <w:r w:rsidRPr="008A1266">
              <w:rPr>
                <w:b w:val="0"/>
                <w:bCs w:val="0"/>
                <w:sz w:val="24"/>
                <w:szCs w:val="24"/>
              </w:rPr>
              <w:t xml:space="preserve"> </w:t>
            </w:r>
            <w:proofErr w:type="spellStart"/>
            <w:r w:rsidRPr="008A1266">
              <w:rPr>
                <w:b w:val="0"/>
                <w:bCs w:val="0"/>
                <w:sz w:val="24"/>
                <w:szCs w:val="24"/>
              </w:rPr>
              <w:t>աղբյուր</w:t>
            </w:r>
            <w:proofErr w:type="spellEnd"/>
          </w:p>
        </w:tc>
        <w:tc>
          <w:tcPr>
            <w:tcW w:w="1670" w:type="dxa"/>
            <w:vAlign w:val="center"/>
          </w:tcPr>
          <w:p w14:paraId="1BB39275" w14:textId="77777777" w:rsidR="00C876AF" w:rsidRPr="008A1266" w:rsidRDefault="00C876AF" w:rsidP="00C876AF">
            <w:pPr>
              <w:pStyle w:val="a1"/>
              <w:spacing w:line="240" w:lineRule="auto"/>
              <w:ind w:left="0"/>
              <w:rPr>
                <w:b w:val="0"/>
                <w:bCs w:val="0"/>
                <w:sz w:val="24"/>
                <w:szCs w:val="24"/>
              </w:rPr>
            </w:pPr>
            <w:proofErr w:type="spellStart"/>
            <w:r w:rsidRPr="008A1266">
              <w:rPr>
                <w:b w:val="0"/>
                <w:bCs w:val="0"/>
                <w:sz w:val="24"/>
                <w:szCs w:val="24"/>
              </w:rPr>
              <w:t>հատ</w:t>
            </w:r>
            <w:proofErr w:type="spellEnd"/>
          </w:p>
        </w:tc>
        <w:tc>
          <w:tcPr>
            <w:tcW w:w="1193" w:type="dxa"/>
            <w:vAlign w:val="center"/>
          </w:tcPr>
          <w:p w14:paraId="53064455" w14:textId="77777777" w:rsidR="00C876AF" w:rsidRPr="008A1266" w:rsidRDefault="00C876AF" w:rsidP="00C876AF">
            <w:pPr>
              <w:pStyle w:val="a1"/>
              <w:spacing w:line="240" w:lineRule="auto"/>
              <w:ind w:left="0"/>
              <w:rPr>
                <w:b w:val="0"/>
                <w:bCs w:val="0"/>
                <w:sz w:val="24"/>
                <w:szCs w:val="24"/>
              </w:rPr>
            </w:pPr>
            <w:r w:rsidRPr="008A1266">
              <w:rPr>
                <w:b w:val="0"/>
                <w:bCs w:val="0"/>
                <w:sz w:val="24"/>
                <w:szCs w:val="24"/>
              </w:rPr>
              <w:t>25</w:t>
            </w:r>
          </w:p>
        </w:tc>
      </w:tr>
      <w:tr w:rsidR="00C876AF" w:rsidRPr="008A1266" w14:paraId="2BEA4A5C" w14:textId="77777777" w:rsidTr="00C876AF">
        <w:trPr>
          <w:trHeight w:val="264"/>
        </w:trPr>
        <w:tc>
          <w:tcPr>
            <w:tcW w:w="1054" w:type="dxa"/>
          </w:tcPr>
          <w:p w14:paraId="4AA3B45A" w14:textId="77777777" w:rsidR="00C876AF" w:rsidRPr="008A1266" w:rsidRDefault="00C876AF" w:rsidP="003863FB">
            <w:pPr>
              <w:pStyle w:val="a1"/>
              <w:numPr>
                <w:ilvl w:val="0"/>
                <w:numId w:val="92"/>
              </w:numPr>
              <w:spacing w:line="240" w:lineRule="auto"/>
              <w:ind w:left="0" w:firstLine="0"/>
              <w:rPr>
                <w:b w:val="0"/>
                <w:bCs w:val="0"/>
                <w:color w:val="auto"/>
                <w:sz w:val="24"/>
                <w:szCs w:val="24"/>
              </w:rPr>
            </w:pPr>
          </w:p>
        </w:tc>
        <w:tc>
          <w:tcPr>
            <w:tcW w:w="5643" w:type="dxa"/>
            <w:vAlign w:val="center"/>
          </w:tcPr>
          <w:p w14:paraId="054ACD0C" w14:textId="77777777" w:rsidR="00C876AF" w:rsidRPr="008A1266" w:rsidRDefault="00C876AF" w:rsidP="00C876AF">
            <w:pPr>
              <w:pStyle w:val="a1"/>
              <w:spacing w:line="240" w:lineRule="auto"/>
              <w:ind w:left="0"/>
              <w:jc w:val="left"/>
              <w:rPr>
                <w:b w:val="0"/>
                <w:bCs w:val="0"/>
                <w:sz w:val="24"/>
                <w:szCs w:val="24"/>
                <w:lang w:val="hy-AM"/>
              </w:rPr>
            </w:pPr>
            <w:proofErr w:type="spellStart"/>
            <w:r w:rsidRPr="008A1266">
              <w:rPr>
                <w:b w:val="0"/>
                <w:bCs w:val="0"/>
                <w:sz w:val="24"/>
                <w:szCs w:val="24"/>
              </w:rPr>
              <w:t>Բազմաֆունկցիոնալ</w:t>
            </w:r>
            <w:proofErr w:type="spellEnd"/>
            <w:r w:rsidRPr="008A1266">
              <w:rPr>
                <w:b w:val="0"/>
                <w:bCs w:val="0"/>
                <w:sz w:val="24"/>
                <w:szCs w:val="24"/>
              </w:rPr>
              <w:t xml:space="preserve"> </w:t>
            </w:r>
            <w:proofErr w:type="spellStart"/>
            <w:r w:rsidRPr="008A1266">
              <w:rPr>
                <w:b w:val="0"/>
                <w:bCs w:val="0"/>
                <w:sz w:val="24"/>
                <w:szCs w:val="24"/>
              </w:rPr>
              <w:t>մուլտիմետր</w:t>
            </w:r>
            <w:proofErr w:type="spellEnd"/>
            <w:r w:rsidRPr="008A1266">
              <w:rPr>
                <w:b w:val="0"/>
                <w:bCs w:val="0"/>
                <w:sz w:val="24"/>
                <w:szCs w:val="24"/>
              </w:rPr>
              <w:t xml:space="preserve"> dt9205</w:t>
            </w:r>
            <w:r w:rsidRPr="008A1266">
              <w:rPr>
                <w:b w:val="0"/>
                <w:bCs w:val="0"/>
                <w:sz w:val="24"/>
                <w:szCs w:val="24"/>
                <w:lang w:val="hy-AM"/>
              </w:rPr>
              <w:t>-ին համարժեք</w:t>
            </w:r>
          </w:p>
        </w:tc>
        <w:tc>
          <w:tcPr>
            <w:tcW w:w="1670" w:type="dxa"/>
            <w:vAlign w:val="center"/>
          </w:tcPr>
          <w:p w14:paraId="21A8EB80" w14:textId="77777777" w:rsidR="00C876AF" w:rsidRPr="008A1266" w:rsidRDefault="00C876AF" w:rsidP="00C876AF">
            <w:pPr>
              <w:pStyle w:val="a1"/>
              <w:spacing w:line="240" w:lineRule="auto"/>
              <w:ind w:left="0"/>
              <w:rPr>
                <w:b w:val="0"/>
                <w:bCs w:val="0"/>
                <w:sz w:val="24"/>
                <w:szCs w:val="24"/>
              </w:rPr>
            </w:pPr>
            <w:proofErr w:type="spellStart"/>
            <w:r w:rsidRPr="008A1266">
              <w:rPr>
                <w:b w:val="0"/>
                <w:bCs w:val="0"/>
                <w:sz w:val="24"/>
                <w:szCs w:val="24"/>
              </w:rPr>
              <w:t>հատ</w:t>
            </w:r>
            <w:proofErr w:type="spellEnd"/>
          </w:p>
        </w:tc>
        <w:tc>
          <w:tcPr>
            <w:tcW w:w="1193" w:type="dxa"/>
            <w:vAlign w:val="center"/>
          </w:tcPr>
          <w:p w14:paraId="685F526F" w14:textId="77777777" w:rsidR="00C876AF" w:rsidRPr="008A1266" w:rsidRDefault="00C876AF" w:rsidP="00C876AF">
            <w:pPr>
              <w:pStyle w:val="a1"/>
              <w:spacing w:line="240" w:lineRule="auto"/>
              <w:ind w:left="0"/>
              <w:rPr>
                <w:b w:val="0"/>
                <w:bCs w:val="0"/>
                <w:sz w:val="24"/>
                <w:szCs w:val="24"/>
              </w:rPr>
            </w:pPr>
            <w:r w:rsidRPr="008A1266">
              <w:rPr>
                <w:b w:val="0"/>
                <w:bCs w:val="0"/>
                <w:sz w:val="24"/>
                <w:szCs w:val="24"/>
              </w:rPr>
              <w:t>25</w:t>
            </w:r>
          </w:p>
        </w:tc>
      </w:tr>
      <w:tr w:rsidR="00C876AF" w:rsidRPr="008A1266" w14:paraId="41B064A6" w14:textId="77777777" w:rsidTr="00C876AF">
        <w:trPr>
          <w:trHeight w:val="264"/>
        </w:trPr>
        <w:tc>
          <w:tcPr>
            <w:tcW w:w="1054" w:type="dxa"/>
          </w:tcPr>
          <w:p w14:paraId="563383B0" w14:textId="77777777" w:rsidR="00C876AF" w:rsidRPr="008A1266" w:rsidRDefault="00C876AF" w:rsidP="003863FB">
            <w:pPr>
              <w:pStyle w:val="a1"/>
              <w:numPr>
                <w:ilvl w:val="0"/>
                <w:numId w:val="92"/>
              </w:numPr>
              <w:spacing w:line="240" w:lineRule="auto"/>
              <w:ind w:left="0" w:firstLine="0"/>
              <w:rPr>
                <w:b w:val="0"/>
                <w:bCs w:val="0"/>
                <w:color w:val="auto"/>
                <w:sz w:val="24"/>
                <w:szCs w:val="24"/>
              </w:rPr>
            </w:pPr>
          </w:p>
        </w:tc>
        <w:tc>
          <w:tcPr>
            <w:tcW w:w="5643" w:type="dxa"/>
            <w:vAlign w:val="center"/>
          </w:tcPr>
          <w:p w14:paraId="114FCFBB" w14:textId="77777777" w:rsidR="00C876AF" w:rsidRPr="008A1266" w:rsidRDefault="00C876AF" w:rsidP="00C876AF">
            <w:pPr>
              <w:pStyle w:val="a1"/>
              <w:spacing w:line="240" w:lineRule="auto"/>
              <w:ind w:left="0"/>
              <w:jc w:val="left"/>
              <w:rPr>
                <w:b w:val="0"/>
                <w:bCs w:val="0"/>
                <w:sz w:val="24"/>
                <w:szCs w:val="24"/>
              </w:rPr>
            </w:pPr>
            <w:proofErr w:type="spellStart"/>
            <w:r w:rsidRPr="008A1266">
              <w:rPr>
                <w:b w:val="0"/>
                <w:bCs w:val="0"/>
                <w:sz w:val="24"/>
                <w:szCs w:val="24"/>
              </w:rPr>
              <w:t>Լուսադիոդային</w:t>
            </w:r>
            <w:proofErr w:type="spellEnd"/>
            <w:r w:rsidRPr="008A1266">
              <w:rPr>
                <w:b w:val="0"/>
                <w:bCs w:val="0"/>
                <w:sz w:val="24"/>
                <w:szCs w:val="24"/>
              </w:rPr>
              <w:t xml:space="preserve"> </w:t>
            </w:r>
            <w:proofErr w:type="spellStart"/>
            <w:r w:rsidRPr="008A1266">
              <w:rPr>
                <w:b w:val="0"/>
                <w:bCs w:val="0"/>
                <w:sz w:val="24"/>
                <w:szCs w:val="24"/>
              </w:rPr>
              <w:t>ոսպնյակ</w:t>
            </w:r>
            <w:proofErr w:type="spellEnd"/>
          </w:p>
        </w:tc>
        <w:tc>
          <w:tcPr>
            <w:tcW w:w="1670" w:type="dxa"/>
            <w:vAlign w:val="center"/>
          </w:tcPr>
          <w:p w14:paraId="3DE0F5C7" w14:textId="77777777" w:rsidR="00C876AF" w:rsidRPr="008A1266" w:rsidRDefault="00C876AF" w:rsidP="00C876AF">
            <w:pPr>
              <w:pStyle w:val="a1"/>
              <w:spacing w:line="240" w:lineRule="auto"/>
              <w:ind w:left="0"/>
              <w:rPr>
                <w:b w:val="0"/>
                <w:bCs w:val="0"/>
                <w:sz w:val="24"/>
                <w:szCs w:val="24"/>
              </w:rPr>
            </w:pPr>
            <w:proofErr w:type="spellStart"/>
            <w:r w:rsidRPr="008A1266">
              <w:rPr>
                <w:b w:val="0"/>
                <w:bCs w:val="0"/>
                <w:sz w:val="24"/>
                <w:szCs w:val="24"/>
              </w:rPr>
              <w:t>հատ</w:t>
            </w:r>
            <w:proofErr w:type="spellEnd"/>
          </w:p>
        </w:tc>
        <w:tc>
          <w:tcPr>
            <w:tcW w:w="1193" w:type="dxa"/>
            <w:vAlign w:val="center"/>
          </w:tcPr>
          <w:p w14:paraId="7A4199A6" w14:textId="77777777" w:rsidR="00C876AF" w:rsidRPr="008A1266" w:rsidRDefault="00C876AF" w:rsidP="00C876AF">
            <w:pPr>
              <w:pStyle w:val="a1"/>
              <w:spacing w:line="240" w:lineRule="auto"/>
              <w:ind w:left="0"/>
              <w:rPr>
                <w:b w:val="0"/>
                <w:bCs w:val="0"/>
                <w:sz w:val="24"/>
                <w:szCs w:val="24"/>
              </w:rPr>
            </w:pPr>
            <w:r w:rsidRPr="008A1266">
              <w:rPr>
                <w:b w:val="0"/>
                <w:bCs w:val="0"/>
                <w:sz w:val="24"/>
                <w:szCs w:val="24"/>
              </w:rPr>
              <w:t>25</w:t>
            </w:r>
          </w:p>
        </w:tc>
      </w:tr>
      <w:tr w:rsidR="00C876AF" w:rsidRPr="008A1266" w14:paraId="0FC3F705" w14:textId="77777777" w:rsidTr="00C876AF">
        <w:trPr>
          <w:trHeight w:val="264"/>
        </w:trPr>
        <w:tc>
          <w:tcPr>
            <w:tcW w:w="1054" w:type="dxa"/>
          </w:tcPr>
          <w:p w14:paraId="27120B26" w14:textId="77777777" w:rsidR="00C876AF" w:rsidRPr="008A1266" w:rsidRDefault="00C876AF" w:rsidP="003863FB">
            <w:pPr>
              <w:pStyle w:val="a1"/>
              <w:numPr>
                <w:ilvl w:val="0"/>
                <w:numId w:val="92"/>
              </w:numPr>
              <w:spacing w:line="240" w:lineRule="auto"/>
              <w:ind w:left="0" w:firstLine="0"/>
              <w:rPr>
                <w:b w:val="0"/>
                <w:bCs w:val="0"/>
                <w:color w:val="auto"/>
                <w:sz w:val="24"/>
                <w:szCs w:val="24"/>
              </w:rPr>
            </w:pPr>
          </w:p>
        </w:tc>
        <w:tc>
          <w:tcPr>
            <w:tcW w:w="5643" w:type="dxa"/>
            <w:vAlign w:val="center"/>
          </w:tcPr>
          <w:p w14:paraId="7A427848" w14:textId="77777777" w:rsidR="00C876AF" w:rsidRPr="008A1266" w:rsidRDefault="00C876AF" w:rsidP="00C876AF">
            <w:pPr>
              <w:pStyle w:val="a1"/>
              <w:spacing w:line="240" w:lineRule="auto"/>
              <w:ind w:left="0"/>
              <w:jc w:val="left"/>
              <w:rPr>
                <w:b w:val="0"/>
                <w:bCs w:val="0"/>
                <w:sz w:val="24"/>
                <w:szCs w:val="24"/>
              </w:rPr>
            </w:pPr>
            <w:proofErr w:type="spellStart"/>
            <w:r w:rsidRPr="008A1266">
              <w:rPr>
                <w:b w:val="0"/>
                <w:bCs w:val="0"/>
                <w:sz w:val="24"/>
                <w:szCs w:val="24"/>
              </w:rPr>
              <w:t>Օսցիլոգրաֆ</w:t>
            </w:r>
            <w:proofErr w:type="spellEnd"/>
          </w:p>
        </w:tc>
        <w:tc>
          <w:tcPr>
            <w:tcW w:w="1670" w:type="dxa"/>
            <w:vAlign w:val="center"/>
          </w:tcPr>
          <w:p w14:paraId="630D6D4C" w14:textId="77777777" w:rsidR="00C876AF" w:rsidRPr="008A1266" w:rsidRDefault="00C876AF" w:rsidP="00C876AF">
            <w:pPr>
              <w:pStyle w:val="a1"/>
              <w:spacing w:line="240" w:lineRule="auto"/>
              <w:ind w:left="0"/>
              <w:rPr>
                <w:b w:val="0"/>
                <w:bCs w:val="0"/>
                <w:sz w:val="24"/>
                <w:szCs w:val="24"/>
              </w:rPr>
            </w:pPr>
            <w:proofErr w:type="spellStart"/>
            <w:r w:rsidRPr="008A1266">
              <w:rPr>
                <w:b w:val="0"/>
                <w:bCs w:val="0"/>
                <w:sz w:val="24"/>
                <w:szCs w:val="24"/>
              </w:rPr>
              <w:t>հատ</w:t>
            </w:r>
            <w:proofErr w:type="spellEnd"/>
          </w:p>
        </w:tc>
        <w:tc>
          <w:tcPr>
            <w:tcW w:w="1193" w:type="dxa"/>
            <w:vAlign w:val="center"/>
          </w:tcPr>
          <w:p w14:paraId="1526E24A" w14:textId="77777777" w:rsidR="00C876AF" w:rsidRPr="008A1266" w:rsidRDefault="00C876AF" w:rsidP="00C876AF">
            <w:pPr>
              <w:pStyle w:val="a1"/>
              <w:spacing w:line="240" w:lineRule="auto"/>
              <w:ind w:left="0"/>
              <w:rPr>
                <w:b w:val="0"/>
                <w:bCs w:val="0"/>
                <w:sz w:val="24"/>
                <w:szCs w:val="24"/>
              </w:rPr>
            </w:pPr>
            <w:r w:rsidRPr="008A1266">
              <w:rPr>
                <w:b w:val="0"/>
                <w:bCs w:val="0"/>
                <w:sz w:val="24"/>
                <w:szCs w:val="24"/>
              </w:rPr>
              <w:t>3</w:t>
            </w:r>
          </w:p>
        </w:tc>
      </w:tr>
      <w:tr w:rsidR="00C876AF" w:rsidRPr="008A1266" w14:paraId="2BF5D5D0" w14:textId="77777777" w:rsidTr="00C876AF">
        <w:trPr>
          <w:trHeight w:val="264"/>
        </w:trPr>
        <w:tc>
          <w:tcPr>
            <w:tcW w:w="1054" w:type="dxa"/>
          </w:tcPr>
          <w:p w14:paraId="6BE82EE4" w14:textId="77777777" w:rsidR="00C876AF" w:rsidRPr="008A1266" w:rsidRDefault="00C876AF" w:rsidP="003863FB">
            <w:pPr>
              <w:pStyle w:val="a1"/>
              <w:numPr>
                <w:ilvl w:val="0"/>
                <w:numId w:val="92"/>
              </w:numPr>
              <w:spacing w:line="240" w:lineRule="auto"/>
              <w:ind w:left="0" w:firstLine="0"/>
              <w:rPr>
                <w:b w:val="0"/>
                <w:bCs w:val="0"/>
                <w:color w:val="auto"/>
                <w:sz w:val="24"/>
                <w:szCs w:val="24"/>
              </w:rPr>
            </w:pPr>
          </w:p>
        </w:tc>
        <w:tc>
          <w:tcPr>
            <w:tcW w:w="5643" w:type="dxa"/>
            <w:vAlign w:val="center"/>
          </w:tcPr>
          <w:p w14:paraId="455BC3E2" w14:textId="77777777" w:rsidR="00C876AF" w:rsidRPr="008A1266" w:rsidRDefault="00C876AF" w:rsidP="00C876AF">
            <w:pPr>
              <w:pStyle w:val="a1"/>
              <w:spacing w:line="240" w:lineRule="auto"/>
              <w:ind w:left="0"/>
              <w:jc w:val="left"/>
              <w:rPr>
                <w:b w:val="0"/>
                <w:bCs w:val="0"/>
                <w:sz w:val="24"/>
                <w:szCs w:val="24"/>
              </w:rPr>
            </w:pPr>
            <w:proofErr w:type="spellStart"/>
            <w:r w:rsidRPr="008A1266">
              <w:rPr>
                <w:b w:val="0"/>
                <w:bCs w:val="0"/>
                <w:sz w:val="24"/>
                <w:szCs w:val="24"/>
              </w:rPr>
              <w:t>Օսցիլոգրաֆ</w:t>
            </w:r>
            <w:proofErr w:type="spellEnd"/>
            <w:r w:rsidRPr="008A1266">
              <w:rPr>
                <w:b w:val="0"/>
                <w:bCs w:val="0"/>
                <w:sz w:val="24"/>
                <w:szCs w:val="24"/>
              </w:rPr>
              <w:t xml:space="preserve"> </w:t>
            </w:r>
            <w:proofErr w:type="spellStart"/>
            <w:r w:rsidRPr="008A1266">
              <w:rPr>
                <w:b w:val="0"/>
                <w:bCs w:val="0"/>
                <w:sz w:val="24"/>
                <w:szCs w:val="24"/>
              </w:rPr>
              <w:t>թվային</w:t>
            </w:r>
            <w:proofErr w:type="spellEnd"/>
          </w:p>
        </w:tc>
        <w:tc>
          <w:tcPr>
            <w:tcW w:w="1670" w:type="dxa"/>
            <w:vAlign w:val="center"/>
          </w:tcPr>
          <w:p w14:paraId="6C769409" w14:textId="77777777" w:rsidR="00C876AF" w:rsidRPr="008A1266" w:rsidRDefault="00C876AF" w:rsidP="00C876AF">
            <w:pPr>
              <w:pStyle w:val="a1"/>
              <w:spacing w:line="240" w:lineRule="auto"/>
              <w:ind w:left="0"/>
              <w:rPr>
                <w:b w:val="0"/>
                <w:bCs w:val="0"/>
                <w:sz w:val="24"/>
                <w:szCs w:val="24"/>
              </w:rPr>
            </w:pPr>
            <w:proofErr w:type="spellStart"/>
            <w:r w:rsidRPr="008A1266">
              <w:rPr>
                <w:b w:val="0"/>
                <w:bCs w:val="0"/>
                <w:sz w:val="24"/>
                <w:szCs w:val="24"/>
              </w:rPr>
              <w:t>հատ</w:t>
            </w:r>
            <w:proofErr w:type="spellEnd"/>
          </w:p>
        </w:tc>
        <w:tc>
          <w:tcPr>
            <w:tcW w:w="1193" w:type="dxa"/>
            <w:vAlign w:val="center"/>
          </w:tcPr>
          <w:p w14:paraId="1C19FC6E" w14:textId="77777777" w:rsidR="00C876AF" w:rsidRPr="008A1266" w:rsidRDefault="00C876AF" w:rsidP="00C876AF">
            <w:pPr>
              <w:pStyle w:val="a1"/>
              <w:spacing w:line="240" w:lineRule="auto"/>
              <w:ind w:left="0"/>
              <w:rPr>
                <w:b w:val="0"/>
                <w:bCs w:val="0"/>
                <w:sz w:val="24"/>
                <w:szCs w:val="24"/>
              </w:rPr>
            </w:pPr>
            <w:r w:rsidRPr="008A1266">
              <w:rPr>
                <w:b w:val="0"/>
                <w:bCs w:val="0"/>
                <w:sz w:val="24"/>
                <w:szCs w:val="24"/>
              </w:rPr>
              <w:t>3</w:t>
            </w:r>
          </w:p>
        </w:tc>
      </w:tr>
      <w:tr w:rsidR="00C876AF" w:rsidRPr="008A1266" w14:paraId="683CBAD5" w14:textId="77777777" w:rsidTr="00C876AF">
        <w:trPr>
          <w:trHeight w:val="264"/>
        </w:trPr>
        <w:tc>
          <w:tcPr>
            <w:tcW w:w="1054" w:type="dxa"/>
          </w:tcPr>
          <w:p w14:paraId="11185BD7" w14:textId="77777777" w:rsidR="00C876AF" w:rsidRPr="008A1266" w:rsidRDefault="00C876AF" w:rsidP="003863FB">
            <w:pPr>
              <w:pStyle w:val="a1"/>
              <w:numPr>
                <w:ilvl w:val="0"/>
                <w:numId w:val="92"/>
              </w:numPr>
              <w:spacing w:line="240" w:lineRule="auto"/>
              <w:ind w:left="0" w:firstLine="0"/>
              <w:rPr>
                <w:b w:val="0"/>
                <w:bCs w:val="0"/>
                <w:color w:val="auto"/>
                <w:sz w:val="24"/>
                <w:szCs w:val="24"/>
              </w:rPr>
            </w:pPr>
          </w:p>
        </w:tc>
        <w:tc>
          <w:tcPr>
            <w:tcW w:w="5643" w:type="dxa"/>
            <w:vAlign w:val="center"/>
          </w:tcPr>
          <w:p w14:paraId="6E880152" w14:textId="77777777" w:rsidR="00C876AF" w:rsidRPr="008A1266" w:rsidRDefault="00C876AF" w:rsidP="00C876AF">
            <w:pPr>
              <w:pStyle w:val="a1"/>
              <w:spacing w:line="240" w:lineRule="auto"/>
              <w:ind w:left="0"/>
              <w:jc w:val="left"/>
              <w:rPr>
                <w:b w:val="0"/>
                <w:bCs w:val="0"/>
                <w:sz w:val="24"/>
                <w:szCs w:val="24"/>
              </w:rPr>
            </w:pPr>
            <w:proofErr w:type="spellStart"/>
            <w:r w:rsidRPr="008A1266">
              <w:rPr>
                <w:b w:val="0"/>
                <w:bCs w:val="0"/>
                <w:sz w:val="24"/>
                <w:szCs w:val="24"/>
              </w:rPr>
              <w:t>Հղկման</w:t>
            </w:r>
            <w:proofErr w:type="spellEnd"/>
            <w:r w:rsidRPr="008A1266">
              <w:rPr>
                <w:b w:val="0"/>
                <w:bCs w:val="0"/>
                <w:sz w:val="24"/>
                <w:szCs w:val="24"/>
                <w:lang w:val="hy-AM"/>
              </w:rPr>
              <w:t>/սրման</w:t>
            </w:r>
            <w:r w:rsidRPr="008A1266">
              <w:rPr>
                <w:b w:val="0"/>
                <w:bCs w:val="0"/>
                <w:sz w:val="24"/>
                <w:szCs w:val="24"/>
              </w:rPr>
              <w:t xml:space="preserve"> </w:t>
            </w:r>
            <w:proofErr w:type="spellStart"/>
            <w:r w:rsidRPr="008A1266">
              <w:rPr>
                <w:b w:val="0"/>
                <w:bCs w:val="0"/>
                <w:sz w:val="24"/>
                <w:szCs w:val="24"/>
              </w:rPr>
              <w:t>փոքր</w:t>
            </w:r>
            <w:proofErr w:type="spellEnd"/>
            <w:r w:rsidRPr="008A1266">
              <w:rPr>
                <w:b w:val="0"/>
                <w:bCs w:val="0"/>
                <w:sz w:val="24"/>
                <w:szCs w:val="24"/>
              </w:rPr>
              <w:t xml:space="preserve"> </w:t>
            </w:r>
            <w:proofErr w:type="spellStart"/>
            <w:r w:rsidRPr="008A1266">
              <w:rPr>
                <w:b w:val="0"/>
                <w:bCs w:val="0"/>
                <w:sz w:val="24"/>
                <w:szCs w:val="24"/>
              </w:rPr>
              <w:t>հաստոց</w:t>
            </w:r>
            <w:proofErr w:type="spellEnd"/>
          </w:p>
        </w:tc>
        <w:tc>
          <w:tcPr>
            <w:tcW w:w="1670" w:type="dxa"/>
            <w:vAlign w:val="center"/>
          </w:tcPr>
          <w:p w14:paraId="72A7AC29" w14:textId="77777777" w:rsidR="00C876AF" w:rsidRPr="008A1266" w:rsidRDefault="00C876AF" w:rsidP="00C876AF">
            <w:pPr>
              <w:pStyle w:val="a1"/>
              <w:spacing w:line="240" w:lineRule="auto"/>
              <w:ind w:left="0"/>
              <w:rPr>
                <w:b w:val="0"/>
                <w:bCs w:val="0"/>
                <w:sz w:val="24"/>
                <w:szCs w:val="24"/>
              </w:rPr>
            </w:pPr>
            <w:proofErr w:type="spellStart"/>
            <w:r w:rsidRPr="008A1266">
              <w:rPr>
                <w:b w:val="0"/>
                <w:bCs w:val="0"/>
                <w:sz w:val="24"/>
                <w:szCs w:val="24"/>
              </w:rPr>
              <w:t>հատ</w:t>
            </w:r>
            <w:proofErr w:type="spellEnd"/>
          </w:p>
        </w:tc>
        <w:tc>
          <w:tcPr>
            <w:tcW w:w="1193" w:type="dxa"/>
            <w:vAlign w:val="center"/>
          </w:tcPr>
          <w:p w14:paraId="25848706" w14:textId="77777777" w:rsidR="00C876AF" w:rsidRPr="008A1266" w:rsidRDefault="00C876AF" w:rsidP="00C876AF">
            <w:pPr>
              <w:pStyle w:val="a1"/>
              <w:spacing w:line="240" w:lineRule="auto"/>
              <w:ind w:left="0"/>
              <w:rPr>
                <w:b w:val="0"/>
                <w:bCs w:val="0"/>
                <w:sz w:val="24"/>
                <w:szCs w:val="24"/>
              </w:rPr>
            </w:pPr>
            <w:r w:rsidRPr="008A1266">
              <w:rPr>
                <w:b w:val="0"/>
                <w:bCs w:val="0"/>
                <w:sz w:val="24"/>
                <w:szCs w:val="24"/>
              </w:rPr>
              <w:t>1</w:t>
            </w:r>
          </w:p>
        </w:tc>
      </w:tr>
      <w:tr w:rsidR="00C876AF" w:rsidRPr="008A1266" w14:paraId="1D1F8ABC" w14:textId="77777777" w:rsidTr="00C876AF">
        <w:trPr>
          <w:trHeight w:val="264"/>
        </w:trPr>
        <w:tc>
          <w:tcPr>
            <w:tcW w:w="1054" w:type="dxa"/>
          </w:tcPr>
          <w:p w14:paraId="7CD86C6B" w14:textId="77777777" w:rsidR="00C876AF" w:rsidRPr="008A1266" w:rsidRDefault="00C876AF" w:rsidP="003863FB">
            <w:pPr>
              <w:pStyle w:val="a1"/>
              <w:numPr>
                <w:ilvl w:val="0"/>
                <w:numId w:val="92"/>
              </w:numPr>
              <w:spacing w:line="240" w:lineRule="auto"/>
              <w:ind w:left="0" w:firstLine="0"/>
              <w:rPr>
                <w:b w:val="0"/>
                <w:bCs w:val="0"/>
                <w:color w:val="auto"/>
                <w:sz w:val="24"/>
                <w:szCs w:val="24"/>
              </w:rPr>
            </w:pPr>
          </w:p>
        </w:tc>
        <w:tc>
          <w:tcPr>
            <w:tcW w:w="5643" w:type="dxa"/>
            <w:vAlign w:val="center"/>
          </w:tcPr>
          <w:p w14:paraId="15C44C6B" w14:textId="77777777" w:rsidR="00C876AF" w:rsidRPr="008A1266" w:rsidRDefault="00C876AF" w:rsidP="00C876AF">
            <w:pPr>
              <w:pStyle w:val="a1"/>
              <w:spacing w:line="240" w:lineRule="auto"/>
              <w:ind w:left="0"/>
              <w:jc w:val="left"/>
              <w:rPr>
                <w:b w:val="0"/>
                <w:bCs w:val="0"/>
                <w:sz w:val="24"/>
                <w:szCs w:val="24"/>
              </w:rPr>
            </w:pPr>
            <w:proofErr w:type="spellStart"/>
            <w:r w:rsidRPr="008A1266">
              <w:rPr>
                <w:b w:val="0"/>
                <w:bCs w:val="0"/>
                <w:sz w:val="24"/>
                <w:szCs w:val="24"/>
              </w:rPr>
              <w:t>Ունիվերսալ</w:t>
            </w:r>
            <w:proofErr w:type="spellEnd"/>
            <w:r w:rsidRPr="008A1266">
              <w:rPr>
                <w:b w:val="0"/>
                <w:bCs w:val="0"/>
                <w:sz w:val="24"/>
                <w:szCs w:val="24"/>
              </w:rPr>
              <w:t xml:space="preserve"> </w:t>
            </w:r>
            <w:proofErr w:type="spellStart"/>
            <w:r w:rsidRPr="008A1266">
              <w:rPr>
                <w:b w:val="0"/>
                <w:bCs w:val="0"/>
                <w:sz w:val="24"/>
                <w:szCs w:val="24"/>
              </w:rPr>
              <w:t>ձայնային</w:t>
            </w:r>
            <w:proofErr w:type="spellEnd"/>
            <w:r w:rsidRPr="008A1266">
              <w:rPr>
                <w:b w:val="0"/>
                <w:bCs w:val="0"/>
                <w:sz w:val="24"/>
                <w:szCs w:val="24"/>
              </w:rPr>
              <w:t xml:space="preserve"> </w:t>
            </w:r>
            <w:proofErr w:type="spellStart"/>
            <w:r w:rsidRPr="008A1266">
              <w:rPr>
                <w:b w:val="0"/>
                <w:bCs w:val="0"/>
                <w:sz w:val="24"/>
                <w:szCs w:val="24"/>
              </w:rPr>
              <w:t>գեներատոր</w:t>
            </w:r>
            <w:proofErr w:type="spellEnd"/>
          </w:p>
        </w:tc>
        <w:tc>
          <w:tcPr>
            <w:tcW w:w="1670" w:type="dxa"/>
            <w:vAlign w:val="center"/>
          </w:tcPr>
          <w:p w14:paraId="26B46EFA" w14:textId="77777777" w:rsidR="00C876AF" w:rsidRPr="008A1266" w:rsidRDefault="00C876AF" w:rsidP="00C876AF">
            <w:pPr>
              <w:pStyle w:val="a1"/>
              <w:spacing w:line="240" w:lineRule="auto"/>
              <w:ind w:left="0"/>
              <w:rPr>
                <w:b w:val="0"/>
                <w:bCs w:val="0"/>
                <w:sz w:val="24"/>
                <w:szCs w:val="24"/>
              </w:rPr>
            </w:pPr>
            <w:proofErr w:type="spellStart"/>
            <w:r w:rsidRPr="008A1266">
              <w:rPr>
                <w:b w:val="0"/>
                <w:bCs w:val="0"/>
                <w:sz w:val="24"/>
                <w:szCs w:val="24"/>
              </w:rPr>
              <w:t>հատ</w:t>
            </w:r>
            <w:proofErr w:type="spellEnd"/>
          </w:p>
        </w:tc>
        <w:tc>
          <w:tcPr>
            <w:tcW w:w="1193" w:type="dxa"/>
            <w:vAlign w:val="center"/>
          </w:tcPr>
          <w:p w14:paraId="731238F2" w14:textId="77777777" w:rsidR="00C876AF" w:rsidRPr="008A1266" w:rsidRDefault="00C876AF" w:rsidP="00C876AF">
            <w:pPr>
              <w:pStyle w:val="a1"/>
              <w:spacing w:line="240" w:lineRule="auto"/>
              <w:ind w:left="0"/>
              <w:rPr>
                <w:b w:val="0"/>
                <w:bCs w:val="0"/>
                <w:sz w:val="24"/>
                <w:szCs w:val="24"/>
              </w:rPr>
            </w:pPr>
            <w:r w:rsidRPr="008A1266">
              <w:rPr>
                <w:b w:val="0"/>
                <w:bCs w:val="0"/>
                <w:sz w:val="24"/>
                <w:szCs w:val="24"/>
              </w:rPr>
              <w:t>3</w:t>
            </w:r>
          </w:p>
        </w:tc>
      </w:tr>
      <w:tr w:rsidR="00C876AF" w:rsidRPr="008A1266" w14:paraId="2E9DB9DB" w14:textId="77777777" w:rsidTr="00C876AF">
        <w:trPr>
          <w:trHeight w:val="264"/>
        </w:trPr>
        <w:tc>
          <w:tcPr>
            <w:tcW w:w="1054" w:type="dxa"/>
          </w:tcPr>
          <w:p w14:paraId="5E1A1AA6" w14:textId="77777777" w:rsidR="00C876AF" w:rsidRPr="008A1266" w:rsidRDefault="00C876AF" w:rsidP="003863FB">
            <w:pPr>
              <w:pStyle w:val="a1"/>
              <w:numPr>
                <w:ilvl w:val="0"/>
                <w:numId w:val="92"/>
              </w:numPr>
              <w:spacing w:line="240" w:lineRule="auto"/>
              <w:ind w:left="0" w:firstLine="0"/>
              <w:rPr>
                <w:b w:val="0"/>
                <w:bCs w:val="0"/>
                <w:color w:val="auto"/>
                <w:sz w:val="24"/>
                <w:szCs w:val="24"/>
              </w:rPr>
            </w:pPr>
          </w:p>
        </w:tc>
        <w:tc>
          <w:tcPr>
            <w:tcW w:w="5643" w:type="dxa"/>
            <w:vAlign w:val="center"/>
          </w:tcPr>
          <w:p w14:paraId="2A7D2FAB" w14:textId="0F1D0774" w:rsidR="00C876AF" w:rsidRPr="008A1266" w:rsidRDefault="00C876AF" w:rsidP="00C876AF">
            <w:pPr>
              <w:pStyle w:val="a1"/>
              <w:spacing w:line="240" w:lineRule="auto"/>
              <w:ind w:left="0"/>
              <w:jc w:val="left"/>
              <w:rPr>
                <w:b w:val="0"/>
                <w:bCs w:val="0"/>
                <w:sz w:val="24"/>
                <w:szCs w:val="24"/>
                <w:lang w:val="hy-AM"/>
              </w:rPr>
            </w:pPr>
            <w:proofErr w:type="spellStart"/>
            <w:r w:rsidRPr="008A1266">
              <w:rPr>
                <w:b w:val="0"/>
                <w:bCs w:val="0"/>
                <w:sz w:val="24"/>
                <w:szCs w:val="24"/>
              </w:rPr>
              <w:t>Զոդման</w:t>
            </w:r>
            <w:proofErr w:type="spellEnd"/>
            <w:r w:rsidRPr="008A1266">
              <w:rPr>
                <w:b w:val="0"/>
                <w:bCs w:val="0"/>
                <w:sz w:val="24"/>
                <w:szCs w:val="24"/>
              </w:rPr>
              <w:t xml:space="preserve"> </w:t>
            </w:r>
            <w:proofErr w:type="spellStart"/>
            <w:r w:rsidRPr="008A1266">
              <w:rPr>
                <w:b w:val="0"/>
                <w:bCs w:val="0"/>
                <w:sz w:val="24"/>
                <w:szCs w:val="24"/>
              </w:rPr>
              <w:t>ունիվերսալ</w:t>
            </w:r>
            <w:proofErr w:type="spellEnd"/>
            <w:r w:rsidRPr="008A1266">
              <w:rPr>
                <w:b w:val="0"/>
                <w:bCs w:val="0"/>
                <w:sz w:val="24"/>
                <w:szCs w:val="24"/>
              </w:rPr>
              <w:t xml:space="preserve"> </w:t>
            </w:r>
            <w:proofErr w:type="spellStart"/>
            <w:r w:rsidRPr="008A1266">
              <w:rPr>
                <w:b w:val="0"/>
                <w:bCs w:val="0"/>
                <w:sz w:val="24"/>
                <w:szCs w:val="24"/>
              </w:rPr>
              <w:t>սարք</w:t>
            </w:r>
            <w:proofErr w:type="spellEnd"/>
            <w:r w:rsidRPr="008A1266">
              <w:rPr>
                <w:b w:val="0"/>
                <w:bCs w:val="0"/>
                <w:sz w:val="24"/>
                <w:szCs w:val="24"/>
              </w:rPr>
              <w:t xml:space="preserve"> </w:t>
            </w:r>
            <w:r w:rsidR="009125DA">
              <w:rPr>
                <w:b w:val="0"/>
                <w:bCs w:val="0"/>
                <w:sz w:val="24"/>
                <w:szCs w:val="24"/>
                <w:lang w:val="hy-AM"/>
              </w:rPr>
              <w:t>Լաքի</w:t>
            </w:r>
            <w:r w:rsidR="009125DA" w:rsidRPr="009125DA">
              <w:rPr>
                <w:b w:val="0"/>
                <w:bCs w:val="0"/>
                <w:sz w:val="24"/>
                <w:szCs w:val="24"/>
              </w:rPr>
              <w:t>(</w:t>
            </w:r>
            <w:proofErr w:type="spellStart"/>
            <w:r w:rsidRPr="008A1266">
              <w:rPr>
                <w:b w:val="0"/>
                <w:bCs w:val="0"/>
                <w:sz w:val="24"/>
                <w:szCs w:val="24"/>
              </w:rPr>
              <w:t>lukey</w:t>
            </w:r>
            <w:proofErr w:type="spellEnd"/>
            <w:r w:rsidR="009125DA" w:rsidRPr="009125DA">
              <w:rPr>
                <w:b w:val="0"/>
                <w:bCs w:val="0"/>
                <w:sz w:val="24"/>
                <w:szCs w:val="24"/>
              </w:rPr>
              <w:t xml:space="preserve">) </w:t>
            </w:r>
            <w:r w:rsidRPr="008A1266">
              <w:rPr>
                <w:b w:val="0"/>
                <w:bCs w:val="0"/>
                <w:sz w:val="24"/>
                <w:szCs w:val="24"/>
              </w:rPr>
              <w:t>702</w:t>
            </w:r>
            <w:r w:rsidRPr="008A1266">
              <w:rPr>
                <w:b w:val="0"/>
                <w:bCs w:val="0"/>
                <w:sz w:val="24"/>
                <w:szCs w:val="24"/>
                <w:lang w:val="hy-AM"/>
              </w:rPr>
              <w:t>-ին համարժեք</w:t>
            </w:r>
          </w:p>
        </w:tc>
        <w:tc>
          <w:tcPr>
            <w:tcW w:w="1670" w:type="dxa"/>
            <w:vAlign w:val="center"/>
          </w:tcPr>
          <w:p w14:paraId="1F9A730A" w14:textId="77777777" w:rsidR="00C876AF" w:rsidRPr="008A1266" w:rsidRDefault="00C876AF" w:rsidP="00C876AF">
            <w:pPr>
              <w:pStyle w:val="a1"/>
              <w:spacing w:line="240" w:lineRule="auto"/>
              <w:ind w:left="0"/>
              <w:rPr>
                <w:b w:val="0"/>
                <w:bCs w:val="0"/>
                <w:sz w:val="24"/>
                <w:szCs w:val="24"/>
              </w:rPr>
            </w:pPr>
            <w:proofErr w:type="spellStart"/>
            <w:r w:rsidRPr="008A1266">
              <w:rPr>
                <w:b w:val="0"/>
                <w:bCs w:val="0"/>
                <w:sz w:val="24"/>
                <w:szCs w:val="24"/>
              </w:rPr>
              <w:t>հատ</w:t>
            </w:r>
            <w:proofErr w:type="spellEnd"/>
          </w:p>
        </w:tc>
        <w:tc>
          <w:tcPr>
            <w:tcW w:w="1193" w:type="dxa"/>
            <w:vAlign w:val="center"/>
          </w:tcPr>
          <w:p w14:paraId="033BF7CA" w14:textId="77777777" w:rsidR="00C876AF" w:rsidRPr="008A1266" w:rsidRDefault="00C876AF" w:rsidP="00C876AF">
            <w:pPr>
              <w:pStyle w:val="a1"/>
              <w:spacing w:line="240" w:lineRule="auto"/>
              <w:ind w:left="0"/>
              <w:rPr>
                <w:b w:val="0"/>
                <w:bCs w:val="0"/>
                <w:sz w:val="24"/>
                <w:szCs w:val="24"/>
              </w:rPr>
            </w:pPr>
            <w:r w:rsidRPr="008A1266">
              <w:rPr>
                <w:b w:val="0"/>
                <w:bCs w:val="0"/>
                <w:sz w:val="24"/>
                <w:szCs w:val="24"/>
              </w:rPr>
              <w:t>3</w:t>
            </w:r>
          </w:p>
        </w:tc>
      </w:tr>
      <w:tr w:rsidR="00C876AF" w:rsidRPr="008A1266" w14:paraId="05721E72" w14:textId="77777777" w:rsidTr="00C876AF">
        <w:trPr>
          <w:trHeight w:val="264"/>
        </w:trPr>
        <w:tc>
          <w:tcPr>
            <w:tcW w:w="1054" w:type="dxa"/>
          </w:tcPr>
          <w:p w14:paraId="73EFC63F" w14:textId="77777777" w:rsidR="00C876AF" w:rsidRPr="008A1266" w:rsidRDefault="00C876AF" w:rsidP="003863FB">
            <w:pPr>
              <w:pStyle w:val="a1"/>
              <w:numPr>
                <w:ilvl w:val="0"/>
                <w:numId w:val="92"/>
              </w:numPr>
              <w:spacing w:line="240" w:lineRule="auto"/>
              <w:ind w:left="0" w:firstLine="0"/>
              <w:rPr>
                <w:b w:val="0"/>
                <w:bCs w:val="0"/>
                <w:color w:val="auto"/>
                <w:sz w:val="24"/>
                <w:szCs w:val="24"/>
              </w:rPr>
            </w:pPr>
          </w:p>
        </w:tc>
        <w:tc>
          <w:tcPr>
            <w:tcW w:w="5643" w:type="dxa"/>
            <w:vAlign w:val="center"/>
          </w:tcPr>
          <w:p w14:paraId="50955EDD" w14:textId="1013C9D9" w:rsidR="00C876AF" w:rsidRPr="008A1266" w:rsidRDefault="00C876AF" w:rsidP="00C876AF">
            <w:pPr>
              <w:pStyle w:val="a1"/>
              <w:spacing w:line="240" w:lineRule="auto"/>
              <w:ind w:left="0"/>
              <w:jc w:val="left"/>
              <w:rPr>
                <w:b w:val="0"/>
                <w:bCs w:val="0"/>
                <w:sz w:val="24"/>
                <w:szCs w:val="24"/>
              </w:rPr>
            </w:pPr>
            <w:proofErr w:type="spellStart"/>
            <w:r w:rsidRPr="008A1266">
              <w:rPr>
                <w:b w:val="0"/>
                <w:bCs w:val="0"/>
                <w:sz w:val="24"/>
                <w:szCs w:val="24"/>
              </w:rPr>
              <w:t>Տեխնիկական</w:t>
            </w:r>
            <w:proofErr w:type="spellEnd"/>
            <w:r w:rsidRPr="008A1266">
              <w:rPr>
                <w:b w:val="0"/>
                <w:bCs w:val="0"/>
                <w:sz w:val="24"/>
                <w:szCs w:val="24"/>
              </w:rPr>
              <w:t xml:space="preserve"> </w:t>
            </w:r>
            <w:proofErr w:type="spellStart"/>
            <w:r w:rsidRPr="008A1266">
              <w:rPr>
                <w:b w:val="0"/>
                <w:bCs w:val="0"/>
                <w:sz w:val="24"/>
                <w:szCs w:val="24"/>
              </w:rPr>
              <w:t>սալիկի</w:t>
            </w:r>
            <w:proofErr w:type="spellEnd"/>
            <w:r w:rsidRPr="008A1266">
              <w:rPr>
                <w:b w:val="0"/>
                <w:bCs w:val="0"/>
                <w:sz w:val="24"/>
                <w:szCs w:val="24"/>
              </w:rPr>
              <w:t xml:space="preserve"> </w:t>
            </w:r>
            <w:proofErr w:type="spellStart"/>
            <w:r w:rsidRPr="008A1266">
              <w:rPr>
                <w:b w:val="0"/>
                <w:bCs w:val="0"/>
                <w:sz w:val="24"/>
                <w:szCs w:val="24"/>
              </w:rPr>
              <w:t>ունիվերսալ</w:t>
            </w:r>
            <w:proofErr w:type="spellEnd"/>
            <w:r w:rsidRPr="008A1266">
              <w:rPr>
                <w:b w:val="0"/>
                <w:bCs w:val="0"/>
                <w:sz w:val="24"/>
                <w:szCs w:val="24"/>
              </w:rPr>
              <w:t xml:space="preserve"> </w:t>
            </w:r>
            <w:proofErr w:type="spellStart"/>
            <w:r w:rsidRPr="008A1266">
              <w:rPr>
                <w:b w:val="0"/>
                <w:bCs w:val="0"/>
                <w:sz w:val="24"/>
                <w:szCs w:val="24"/>
              </w:rPr>
              <w:t>տաքացնող</w:t>
            </w:r>
            <w:proofErr w:type="spellEnd"/>
            <w:r w:rsidRPr="008A1266">
              <w:rPr>
                <w:b w:val="0"/>
                <w:bCs w:val="0"/>
                <w:sz w:val="24"/>
                <w:szCs w:val="24"/>
              </w:rPr>
              <w:t xml:space="preserve"> </w:t>
            </w:r>
            <w:proofErr w:type="spellStart"/>
            <w:proofErr w:type="gramStart"/>
            <w:r w:rsidRPr="008A1266">
              <w:rPr>
                <w:b w:val="0"/>
                <w:bCs w:val="0"/>
                <w:sz w:val="24"/>
                <w:szCs w:val="24"/>
              </w:rPr>
              <w:t>սարք</w:t>
            </w:r>
            <w:proofErr w:type="spellEnd"/>
            <w:r w:rsidRPr="008A1266">
              <w:rPr>
                <w:b w:val="0"/>
                <w:bCs w:val="0"/>
                <w:sz w:val="24"/>
                <w:szCs w:val="24"/>
              </w:rPr>
              <w:t xml:space="preserve"> </w:t>
            </w:r>
            <w:r w:rsidR="009125DA">
              <w:rPr>
                <w:b w:val="0"/>
                <w:bCs w:val="0"/>
                <w:sz w:val="24"/>
                <w:szCs w:val="24"/>
                <w:lang w:val="hy-AM"/>
              </w:rPr>
              <w:t xml:space="preserve"> Լաքի</w:t>
            </w:r>
            <w:proofErr w:type="gramEnd"/>
            <w:r w:rsidR="009125DA" w:rsidRPr="009125DA">
              <w:rPr>
                <w:b w:val="0"/>
                <w:bCs w:val="0"/>
                <w:sz w:val="24"/>
                <w:szCs w:val="24"/>
              </w:rPr>
              <w:t>(</w:t>
            </w:r>
            <w:proofErr w:type="spellStart"/>
            <w:r w:rsidR="009125DA" w:rsidRPr="008A1266">
              <w:rPr>
                <w:b w:val="0"/>
                <w:bCs w:val="0"/>
                <w:sz w:val="24"/>
                <w:szCs w:val="24"/>
              </w:rPr>
              <w:t>lukey</w:t>
            </w:r>
            <w:proofErr w:type="spellEnd"/>
            <w:r w:rsidR="009125DA">
              <w:rPr>
                <w:b w:val="0"/>
                <w:bCs w:val="0"/>
                <w:sz w:val="24"/>
                <w:szCs w:val="24"/>
              </w:rPr>
              <w:t>)</w:t>
            </w:r>
            <w:r w:rsidRPr="008A1266">
              <w:rPr>
                <w:b w:val="0"/>
                <w:bCs w:val="0"/>
                <w:sz w:val="24"/>
                <w:szCs w:val="24"/>
              </w:rPr>
              <w:t>-863</w:t>
            </w:r>
            <w:r w:rsidRPr="008A1266">
              <w:rPr>
                <w:b w:val="0"/>
                <w:bCs w:val="0"/>
                <w:sz w:val="24"/>
                <w:szCs w:val="24"/>
                <w:lang w:val="hy-AM"/>
              </w:rPr>
              <w:t>-ին համարժեք</w:t>
            </w:r>
          </w:p>
        </w:tc>
        <w:tc>
          <w:tcPr>
            <w:tcW w:w="1670" w:type="dxa"/>
            <w:vAlign w:val="center"/>
          </w:tcPr>
          <w:p w14:paraId="0D65276B" w14:textId="77777777" w:rsidR="00C876AF" w:rsidRPr="008A1266" w:rsidRDefault="00C876AF" w:rsidP="00C876AF">
            <w:pPr>
              <w:pStyle w:val="a1"/>
              <w:spacing w:line="240" w:lineRule="auto"/>
              <w:ind w:left="0"/>
              <w:rPr>
                <w:b w:val="0"/>
                <w:bCs w:val="0"/>
                <w:sz w:val="24"/>
                <w:szCs w:val="24"/>
              </w:rPr>
            </w:pPr>
            <w:proofErr w:type="spellStart"/>
            <w:r w:rsidRPr="008A1266">
              <w:rPr>
                <w:b w:val="0"/>
                <w:bCs w:val="0"/>
                <w:sz w:val="24"/>
                <w:szCs w:val="24"/>
              </w:rPr>
              <w:t>հատ</w:t>
            </w:r>
            <w:proofErr w:type="spellEnd"/>
          </w:p>
        </w:tc>
        <w:tc>
          <w:tcPr>
            <w:tcW w:w="1193" w:type="dxa"/>
            <w:vAlign w:val="center"/>
          </w:tcPr>
          <w:p w14:paraId="7CA5F342" w14:textId="77777777" w:rsidR="00C876AF" w:rsidRPr="008A1266" w:rsidRDefault="00C876AF" w:rsidP="00C876AF">
            <w:pPr>
              <w:pStyle w:val="a1"/>
              <w:spacing w:line="240" w:lineRule="auto"/>
              <w:ind w:left="0"/>
              <w:rPr>
                <w:b w:val="0"/>
                <w:bCs w:val="0"/>
                <w:sz w:val="24"/>
                <w:szCs w:val="24"/>
              </w:rPr>
            </w:pPr>
            <w:r w:rsidRPr="008A1266">
              <w:rPr>
                <w:b w:val="0"/>
                <w:bCs w:val="0"/>
                <w:sz w:val="24"/>
                <w:szCs w:val="24"/>
              </w:rPr>
              <w:t>1</w:t>
            </w:r>
          </w:p>
        </w:tc>
      </w:tr>
      <w:tr w:rsidR="00C876AF" w:rsidRPr="008A1266" w14:paraId="39C01FDE" w14:textId="77777777" w:rsidTr="00C876AF">
        <w:trPr>
          <w:trHeight w:val="264"/>
        </w:trPr>
        <w:tc>
          <w:tcPr>
            <w:tcW w:w="1054" w:type="dxa"/>
          </w:tcPr>
          <w:p w14:paraId="0606AB72" w14:textId="77777777" w:rsidR="00C876AF" w:rsidRPr="008A1266" w:rsidRDefault="00C876AF" w:rsidP="003863FB">
            <w:pPr>
              <w:pStyle w:val="a1"/>
              <w:numPr>
                <w:ilvl w:val="0"/>
                <w:numId w:val="92"/>
              </w:numPr>
              <w:spacing w:line="240" w:lineRule="auto"/>
              <w:ind w:left="0" w:firstLine="0"/>
              <w:rPr>
                <w:b w:val="0"/>
                <w:bCs w:val="0"/>
                <w:color w:val="auto"/>
                <w:sz w:val="24"/>
                <w:szCs w:val="24"/>
              </w:rPr>
            </w:pPr>
          </w:p>
        </w:tc>
        <w:tc>
          <w:tcPr>
            <w:tcW w:w="5643" w:type="dxa"/>
            <w:vAlign w:val="center"/>
          </w:tcPr>
          <w:p w14:paraId="48EBF873" w14:textId="77777777" w:rsidR="00C876AF" w:rsidRPr="008A1266" w:rsidRDefault="00C876AF" w:rsidP="00C876AF">
            <w:pPr>
              <w:pStyle w:val="a1"/>
              <w:spacing w:line="240" w:lineRule="auto"/>
              <w:ind w:left="0"/>
              <w:jc w:val="left"/>
              <w:rPr>
                <w:b w:val="0"/>
                <w:bCs w:val="0"/>
                <w:sz w:val="24"/>
                <w:szCs w:val="24"/>
              </w:rPr>
            </w:pPr>
            <w:proofErr w:type="spellStart"/>
            <w:r w:rsidRPr="008A1266">
              <w:rPr>
                <w:b w:val="0"/>
                <w:bCs w:val="0"/>
                <w:sz w:val="24"/>
                <w:szCs w:val="24"/>
              </w:rPr>
              <w:t>Գալյիկոնային</w:t>
            </w:r>
            <w:proofErr w:type="spellEnd"/>
            <w:r w:rsidRPr="008A1266">
              <w:rPr>
                <w:b w:val="0"/>
                <w:bCs w:val="0"/>
                <w:sz w:val="24"/>
                <w:szCs w:val="24"/>
              </w:rPr>
              <w:t xml:space="preserve"> </w:t>
            </w:r>
            <w:proofErr w:type="spellStart"/>
            <w:r w:rsidRPr="008A1266">
              <w:rPr>
                <w:b w:val="0"/>
                <w:bCs w:val="0"/>
                <w:sz w:val="24"/>
                <w:szCs w:val="24"/>
              </w:rPr>
              <w:t>հաստոց</w:t>
            </w:r>
            <w:proofErr w:type="spellEnd"/>
          </w:p>
        </w:tc>
        <w:tc>
          <w:tcPr>
            <w:tcW w:w="1670" w:type="dxa"/>
            <w:vAlign w:val="center"/>
          </w:tcPr>
          <w:p w14:paraId="1FA72AEC" w14:textId="77777777" w:rsidR="00C876AF" w:rsidRPr="008A1266" w:rsidRDefault="00C876AF" w:rsidP="00C876AF">
            <w:pPr>
              <w:pStyle w:val="a1"/>
              <w:spacing w:line="240" w:lineRule="auto"/>
              <w:ind w:left="0"/>
              <w:rPr>
                <w:b w:val="0"/>
                <w:bCs w:val="0"/>
                <w:sz w:val="24"/>
                <w:szCs w:val="24"/>
              </w:rPr>
            </w:pPr>
            <w:proofErr w:type="spellStart"/>
            <w:r w:rsidRPr="008A1266">
              <w:rPr>
                <w:b w:val="0"/>
                <w:bCs w:val="0"/>
                <w:sz w:val="24"/>
                <w:szCs w:val="24"/>
              </w:rPr>
              <w:t>հատ</w:t>
            </w:r>
            <w:proofErr w:type="spellEnd"/>
          </w:p>
        </w:tc>
        <w:tc>
          <w:tcPr>
            <w:tcW w:w="1193" w:type="dxa"/>
            <w:vAlign w:val="center"/>
          </w:tcPr>
          <w:p w14:paraId="6B265CB9" w14:textId="77777777" w:rsidR="00C876AF" w:rsidRPr="008A1266" w:rsidRDefault="00C876AF" w:rsidP="00C876AF">
            <w:pPr>
              <w:pStyle w:val="a1"/>
              <w:spacing w:line="240" w:lineRule="auto"/>
              <w:ind w:left="0"/>
              <w:rPr>
                <w:b w:val="0"/>
                <w:bCs w:val="0"/>
                <w:sz w:val="24"/>
                <w:szCs w:val="24"/>
              </w:rPr>
            </w:pPr>
            <w:r w:rsidRPr="008A1266">
              <w:rPr>
                <w:b w:val="0"/>
                <w:bCs w:val="0"/>
                <w:sz w:val="24"/>
                <w:szCs w:val="24"/>
              </w:rPr>
              <w:t>1</w:t>
            </w:r>
          </w:p>
        </w:tc>
      </w:tr>
      <w:tr w:rsidR="00C876AF" w:rsidRPr="008A1266" w14:paraId="1F273382" w14:textId="77777777" w:rsidTr="00C876AF">
        <w:trPr>
          <w:trHeight w:val="264"/>
        </w:trPr>
        <w:tc>
          <w:tcPr>
            <w:tcW w:w="1054" w:type="dxa"/>
          </w:tcPr>
          <w:p w14:paraId="1A934877" w14:textId="77777777" w:rsidR="00C876AF" w:rsidRPr="008A1266" w:rsidRDefault="00C876AF" w:rsidP="003863FB">
            <w:pPr>
              <w:pStyle w:val="a1"/>
              <w:numPr>
                <w:ilvl w:val="0"/>
                <w:numId w:val="92"/>
              </w:numPr>
              <w:spacing w:line="240" w:lineRule="auto"/>
              <w:ind w:left="0" w:firstLine="0"/>
              <w:rPr>
                <w:b w:val="0"/>
                <w:bCs w:val="0"/>
                <w:color w:val="auto"/>
                <w:sz w:val="24"/>
                <w:szCs w:val="24"/>
              </w:rPr>
            </w:pPr>
          </w:p>
        </w:tc>
        <w:tc>
          <w:tcPr>
            <w:tcW w:w="5643" w:type="dxa"/>
            <w:vAlign w:val="center"/>
          </w:tcPr>
          <w:p w14:paraId="1F4FB547" w14:textId="77777777" w:rsidR="00C876AF" w:rsidRPr="008A1266" w:rsidRDefault="00C876AF" w:rsidP="00C876AF">
            <w:pPr>
              <w:pStyle w:val="a1"/>
              <w:spacing w:line="240" w:lineRule="auto"/>
              <w:ind w:left="0"/>
              <w:jc w:val="left"/>
              <w:rPr>
                <w:b w:val="0"/>
                <w:bCs w:val="0"/>
                <w:sz w:val="24"/>
                <w:szCs w:val="24"/>
              </w:rPr>
            </w:pPr>
            <w:proofErr w:type="spellStart"/>
            <w:r w:rsidRPr="008A1266">
              <w:rPr>
                <w:b w:val="0"/>
                <w:bCs w:val="0"/>
                <w:sz w:val="24"/>
                <w:szCs w:val="24"/>
              </w:rPr>
              <w:t>Ուլտրաձայնային</w:t>
            </w:r>
            <w:proofErr w:type="spellEnd"/>
            <w:r w:rsidRPr="008A1266">
              <w:rPr>
                <w:b w:val="0"/>
                <w:bCs w:val="0"/>
                <w:sz w:val="24"/>
                <w:szCs w:val="24"/>
              </w:rPr>
              <w:t xml:space="preserve"> </w:t>
            </w:r>
            <w:proofErr w:type="spellStart"/>
            <w:r w:rsidRPr="008A1266">
              <w:rPr>
                <w:b w:val="0"/>
                <w:bCs w:val="0"/>
                <w:sz w:val="24"/>
                <w:szCs w:val="24"/>
              </w:rPr>
              <w:t>վաննա</w:t>
            </w:r>
            <w:proofErr w:type="spellEnd"/>
          </w:p>
        </w:tc>
        <w:tc>
          <w:tcPr>
            <w:tcW w:w="1670" w:type="dxa"/>
            <w:vAlign w:val="center"/>
          </w:tcPr>
          <w:p w14:paraId="4FEA3989" w14:textId="77777777" w:rsidR="00C876AF" w:rsidRPr="008A1266" w:rsidRDefault="00C876AF" w:rsidP="00C876AF">
            <w:pPr>
              <w:pStyle w:val="a1"/>
              <w:spacing w:line="240" w:lineRule="auto"/>
              <w:ind w:left="0"/>
              <w:rPr>
                <w:b w:val="0"/>
                <w:bCs w:val="0"/>
                <w:sz w:val="24"/>
                <w:szCs w:val="24"/>
              </w:rPr>
            </w:pPr>
            <w:proofErr w:type="spellStart"/>
            <w:r w:rsidRPr="008A1266">
              <w:rPr>
                <w:b w:val="0"/>
                <w:bCs w:val="0"/>
                <w:sz w:val="24"/>
                <w:szCs w:val="24"/>
              </w:rPr>
              <w:t>հատ</w:t>
            </w:r>
            <w:proofErr w:type="spellEnd"/>
          </w:p>
        </w:tc>
        <w:tc>
          <w:tcPr>
            <w:tcW w:w="1193" w:type="dxa"/>
            <w:vAlign w:val="center"/>
          </w:tcPr>
          <w:p w14:paraId="67AE2751" w14:textId="77777777" w:rsidR="00C876AF" w:rsidRPr="008A1266" w:rsidRDefault="00C876AF" w:rsidP="00C876AF">
            <w:pPr>
              <w:pStyle w:val="a1"/>
              <w:spacing w:line="240" w:lineRule="auto"/>
              <w:ind w:left="0"/>
              <w:rPr>
                <w:b w:val="0"/>
                <w:bCs w:val="0"/>
                <w:sz w:val="24"/>
                <w:szCs w:val="24"/>
              </w:rPr>
            </w:pPr>
            <w:r w:rsidRPr="008A1266">
              <w:rPr>
                <w:b w:val="0"/>
                <w:bCs w:val="0"/>
                <w:sz w:val="24"/>
                <w:szCs w:val="24"/>
              </w:rPr>
              <w:t>3</w:t>
            </w:r>
          </w:p>
        </w:tc>
      </w:tr>
      <w:tr w:rsidR="00C876AF" w:rsidRPr="008A1266" w14:paraId="04515FEE" w14:textId="77777777" w:rsidTr="00C876AF">
        <w:trPr>
          <w:trHeight w:val="264"/>
        </w:trPr>
        <w:tc>
          <w:tcPr>
            <w:tcW w:w="1054" w:type="dxa"/>
          </w:tcPr>
          <w:p w14:paraId="3DEFB6FA" w14:textId="77777777" w:rsidR="00C876AF" w:rsidRPr="008A1266" w:rsidRDefault="00C876AF" w:rsidP="003863FB">
            <w:pPr>
              <w:pStyle w:val="a1"/>
              <w:numPr>
                <w:ilvl w:val="0"/>
                <w:numId w:val="92"/>
              </w:numPr>
              <w:spacing w:line="240" w:lineRule="auto"/>
              <w:ind w:left="0" w:firstLine="0"/>
              <w:rPr>
                <w:b w:val="0"/>
                <w:bCs w:val="0"/>
                <w:color w:val="auto"/>
                <w:sz w:val="24"/>
                <w:szCs w:val="24"/>
              </w:rPr>
            </w:pPr>
          </w:p>
        </w:tc>
        <w:tc>
          <w:tcPr>
            <w:tcW w:w="5643" w:type="dxa"/>
            <w:vAlign w:val="center"/>
          </w:tcPr>
          <w:p w14:paraId="304B69DD" w14:textId="77777777" w:rsidR="00C876AF" w:rsidRPr="008A1266" w:rsidRDefault="00C876AF" w:rsidP="00C876AF">
            <w:pPr>
              <w:pStyle w:val="a1"/>
              <w:spacing w:line="240" w:lineRule="auto"/>
              <w:ind w:left="0"/>
              <w:jc w:val="left"/>
              <w:rPr>
                <w:b w:val="0"/>
                <w:bCs w:val="0"/>
                <w:sz w:val="24"/>
                <w:szCs w:val="24"/>
              </w:rPr>
            </w:pPr>
            <w:proofErr w:type="spellStart"/>
            <w:r w:rsidRPr="008A1266">
              <w:rPr>
                <w:b w:val="0"/>
                <w:bCs w:val="0"/>
                <w:sz w:val="24"/>
                <w:szCs w:val="24"/>
              </w:rPr>
              <w:t>Էլեկտրոնային</w:t>
            </w:r>
            <w:proofErr w:type="spellEnd"/>
            <w:r w:rsidRPr="008A1266">
              <w:rPr>
                <w:b w:val="0"/>
                <w:bCs w:val="0"/>
                <w:sz w:val="24"/>
                <w:szCs w:val="24"/>
              </w:rPr>
              <w:t xml:space="preserve"> </w:t>
            </w:r>
            <w:proofErr w:type="spellStart"/>
            <w:r w:rsidRPr="008A1266">
              <w:rPr>
                <w:b w:val="0"/>
                <w:bCs w:val="0"/>
                <w:sz w:val="24"/>
                <w:szCs w:val="24"/>
              </w:rPr>
              <w:t>մուլտիմետր</w:t>
            </w:r>
            <w:proofErr w:type="spellEnd"/>
          </w:p>
        </w:tc>
        <w:tc>
          <w:tcPr>
            <w:tcW w:w="1670" w:type="dxa"/>
            <w:vAlign w:val="center"/>
          </w:tcPr>
          <w:p w14:paraId="58292358" w14:textId="77777777" w:rsidR="00C876AF" w:rsidRPr="008A1266" w:rsidRDefault="00C876AF" w:rsidP="00C876AF">
            <w:pPr>
              <w:pStyle w:val="a1"/>
              <w:spacing w:line="240" w:lineRule="auto"/>
              <w:ind w:left="0"/>
              <w:rPr>
                <w:b w:val="0"/>
                <w:bCs w:val="0"/>
                <w:sz w:val="24"/>
                <w:szCs w:val="24"/>
              </w:rPr>
            </w:pPr>
            <w:proofErr w:type="spellStart"/>
            <w:r w:rsidRPr="008A1266">
              <w:rPr>
                <w:b w:val="0"/>
                <w:bCs w:val="0"/>
                <w:sz w:val="24"/>
                <w:szCs w:val="24"/>
              </w:rPr>
              <w:t>հատ</w:t>
            </w:r>
            <w:proofErr w:type="spellEnd"/>
          </w:p>
        </w:tc>
        <w:tc>
          <w:tcPr>
            <w:tcW w:w="1193" w:type="dxa"/>
            <w:vAlign w:val="center"/>
          </w:tcPr>
          <w:p w14:paraId="3D3DBB90" w14:textId="77777777" w:rsidR="00C876AF" w:rsidRPr="008A1266" w:rsidRDefault="00C876AF" w:rsidP="00C876AF">
            <w:pPr>
              <w:pStyle w:val="a1"/>
              <w:spacing w:line="240" w:lineRule="auto"/>
              <w:ind w:left="0"/>
              <w:rPr>
                <w:b w:val="0"/>
                <w:bCs w:val="0"/>
                <w:sz w:val="24"/>
                <w:szCs w:val="24"/>
              </w:rPr>
            </w:pPr>
            <w:r w:rsidRPr="008A1266">
              <w:rPr>
                <w:b w:val="0"/>
                <w:bCs w:val="0"/>
                <w:sz w:val="24"/>
                <w:szCs w:val="24"/>
              </w:rPr>
              <w:t>3</w:t>
            </w:r>
          </w:p>
        </w:tc>
      </w:tr>
      <w:tr w:rsidR="00C876AF" w:rsidRPr="008A1266" w14:paraId="4B646185" w14:textId="77777777" w:rsidTr="00C876AF">
        <w:trPr>
          <w:trHeight w:val="264"/>
        </w:trPr>
        <w:tc>
          <w:tcPr>
            <w:tcW w:w="1054" w:type="dxa"/>
          </w:tcPr>
          <w:p w14:paraId="40D9CE0E" w14:textId="77777777" w:rsidR="00C876AF" w:rsidRPr="008A1266" w:rsidRDefault="00C876AF" w:rsidP="003863FB">
            <w:pPr>
              <w:pStyle w:val="a1"/>
              <w:numPr>
                <w:ilvl w:val="0"/>
                <w:numId w:val="92"/>
              </w:numPr>
              <w:spacing w:line="240" w:lineRule="auto"/>
              <w:ind w:left="0" w:firstLine="0"/>
              <w:rPr>
                <w:b w:val="0"/>
                <w:bCs w:val="0"/>
                <w:color w:val="auto"/>
                <w:sz w:val="24"/>
                <w:szCs w:val="24"/>
              </w:rPr>
            </w:pPr>
          </w:p>
        </w:tc>
        <w:tc>
          <w:tcPr>
            <w:tcW w:w="5643" w:type="dxa"/>
            <w:vAlign w:val="center"/>
          </w:tcPr>
          <w:p w14:paraId="7EC2C972" w14:textId="77777777" w:rsidR="00C876AF" w:rsidRPr="008A1266" w:rsidRDefault="00C876AF" w:rsidP="00C876AF">
            <w:pPr>
              <w:pStyle w:val="a1"/>
              <w:spacing w:line="240" w:lineRule="auto"/>
              <w:ind w:left="0"/>
              <w:jc w:val="left"/>
              <w:rPr>
                <w:b w:val="0"/>
                <w:bCs w:val="0"/>
                <w:sz w:val="24"/>
                <w:szCs w:val="24"/>
              </w:rPr>
            </w:pPr>
            <w:proofErr w:type="spellStart"/>
            <w:r w:rsidRPr="008A1266">
              <w:rPr>
                <w:b w:val="0"/>
                <w:bCs w:val="0"/>
                <w:sz w:val="24"/>
                <w:szCs w:val="24"/>
              </w:rPr>
              <w:t>Բոռ</w:t>
            </w:r>
            <w:proofErr w:type="spellEnd"/>
            <w:r w:rsidRPr="008A1266">
              <w:rPr>
                <w:b w:val="0"/>
                <w:bCs w:val="0"/>
                <w:sz w:val="24"/>
                <w:szCs w:val="24"/>
              </w:rPr>
              <w:t xml:space="preserve"> </w:t>
            </w:r>
            <w:proofErr w:type="spellStart"/>
            <w:r w:rsidRPr="008A1266">
              <w:rPr>
                <w:b w:val="0"/>
                <w:bCs w:val="0"/>
                <w:sz w:val="24"/>
                <w:szCs w:val="24"/>
              </w:rPr>
              <w:t>մեքենա</w:t>
            </w:r>
            <w:proofErr w:type="spellEnd"/>
          </w:p>
        </w:tc>
        <w:tc>
          <w:tcPr>
            <w:tcW w:w="1670" w:type="dxa"/>
            <w:vAlign w:val="center"/>
          </w:tcPr>
          <w:p w14:paraId="11B71CDE" w14:textId="77777777" w:rsidR="00C876AF" w:rsidRPr="008A1266" w:rsidRDefault="00C876AF" w:rsidP="00C876AF">
            <w:pPr>
              <w:pStyle w:val="a1"/>
              <w:spacing w:line="240" w:lineRule="auto"/>
              <w:ind w:left="0"/>
              <w:rPr>
                <w:b w:val="0"/>
                <w:bCs w:val="0"/>
                <w:sz w:val="24"/>
                <w:szCs w:val="24"/>
              </w:rPr>
            </w:pPr>
            <w:proofErr w:type="spellStart"/>
            <w:r w:rsidRPr="008A1266">
              <w:rPr>
                <w:b w:val="0"/>
                <w:bCs w:val="0"/>
                <w:sz w:val="24"/>
                <w:szCs w:val="24"/>
              </w:rPr>
              <w:t>հատ</w:t>
            </w:r>
            <w:proofErr w:type="spellEnd"/>
          </w:p>
        </w:tc>
        <w:tc>
          <w:tcPr>
            <w:tcW w:w="1193" w:type="dxa"/>
            <w:vAlign w:val="center"/>
          </w:tcPr>
          <w:p w14:paraId="38DB2D44" w14:textId="77777777" w:rsidR="00C876AF" w:rsidRPr="008A1266" w:rsidRDefault="00C876AF" w:rsidP="00C876AF">
            <w:pPr>
              <w:pStyle w:val="a1"/>
              <w:spacing w:line="240" w:lineRule="auto"/>
              <w:ind w:left="0"/>
              <w:rPr>
                <w:b w:val="0"/>
                <w:bCs w:val="0"/>
                <w:sz w:val="24"/>
                <w:szCs w:val="24"/>
              </w:rPr>
            </w:pPr>
            <w:r w:rsidRPr="008A1266">
              <w:rPr>
                <w:b w:val="0"/>
                <w:bCs w:val="0"/>
                <w:sz w:val="24"/>
                <w:szCs w:val="24"/>
              </w:rPr>
              <w:t>3</w:t>
            </w:r>
          </w:p>
        </w:tc>
      </w:tr>
      <w:tr w:rsidR="00C876AF" w:rsidRPr="008A1266" w14:paraId="331A0229" w14:textId="77777777" w:rsidTr="00C876AF">
        <w:trPr>
          <w:trHeight w:val="264"/>
        </w:trPr>
        <w:tc>
          <w:tcPr>
            <w:tcW w:w="1054" w:type="dxa"/>
          </w:tcPr>
          <w:p w14:paraId="64FE00A8" w14:textId="77777777" w:rsidR="00C876AF" w:rsidRPr="008A1266" w:rsidRDefault="00C876AF" w:rsidP="003863FB">
            <w:pPr>
              <w:pStyle w:val="a1"/>
              <w:numPr>
                <w:ilvl w:val="0"/>
                <w:numId w:val="92"/>
              </w:numPr>
              <w:spacing w:line="240" w:lineRule="auto"/>
              <w:ind w:left="0" w:firstLine="0"/>
              <w:rPr>
                <w:b w:val="0"/>
                <w:bCs w:val="0"/>
                <w:color w:val="auto"/>
                <w:sz w:val="24"/>
                <w:szCs w:val="24"/>
              </w:rPr>
            </w:pPr>
          </w:p>
        </w:tc>
        <w:tc>
          <w:tcPr>
            <w:tcW w:w="5643" w:type="dxa"/>
            <w:vAlign w:val="center"/>
          </w:tcPr>
          <w:p w14:paraId="7F6C28F6" w14:textId="77777777" w:rsidR="00C876AF" w:rsidRPr="008A1266" w:rsidRDefault="00C876AF" w:rsidP="00C876AF">
            <w:pPr>
              <w:pStyle w:val="a1"/>
              <w:spacing w:line="240" w:lineRule="auto"/>
              <w:ind w:left="0"/>
              <w:jc w:val="left"/>
              <w:rPr>
                <w:b w:val="0"/>
                <w:bCs w:val="0"/>
                <w:sz w:val="24"/>
                <w:szCs w:val="24"/>
              </w:rPr>
            </w:pPr>
            <w:proofErr w:type="spellStart"/>
            <w:r w:rsidRPr="008A1266">
              <w:rPr>
                <w:b w:val="0"/>
                <w:bCs w:val="0"/>
                <w:sz w:val="24"/>
                <w:szCs w:val="24"/>
              </w:rPr>
              <w:t>Էլեկտրոնային</w:t>
            </w:r>
            <w:proofErr w:type="spellEnd"/>
            <w:r w:rsidRPr="008A1266">
              <w:rPr>
                <w:b w:val="0"/>
                <w:bCs w:val="0"/>
                <w:sz w:val="24"/>
                <w:szCs w:val="24"/>
              </w:rPr>
              <w:t xml:space="preserve"> </w:t>
            </w:r>
            <w:proofErr w:type="spellStart"/>
            <w:r w:rsidRPr="008A1266">
              <w:rPr>
                <w:b w:val="0"/>
                <w:bCs w:val="0"/>
                <w:sz w:val="24"/>
                <w:szCs w:val="24"/>
              </w:rPr>
              <w:t>մանրադիտակ</w:t>
            </w:r>
            <w:proofErr w:type="spellEnd"/>
          </w:p>
        </w:tc>
        <w:tc>
          <w:tcPr>
            <w:tcW w:w="1670" w:type="dxa"/>
            <w:vAlign w:val="center"/>
          </w:tcPr>
          <w:p w14:paraId="736C4FD6" w14:textId="77777777" w:rsidR="00C876AF" w:rsidRPr="008A1266" w:rsidRDefault="00C876AF" w:rsidP="00C876AF">
            <w:pPr>
              <w:pStyle w:val="a1"/>
              <w:spacing w:line="240" w:lineRule="auto"/>
              <w:ind w:left="0"/>
              <w:rPr>
                <w:b w:val="0"/>
                <w:bCs w:val="0"/>
                <w:sz w:val="24"/>
                <w:szCs w:val="24"/>
              </w:rPr>
            </w:pPr>
            <w:proofErr w:type="spellStart"/>
            <w:r w:rsidRPr="008A1266">
              <w:rPr>
                <w:b w:val="0"/>
                <w:bCs w:val="0"/>
                <w:sz w:val="24"/>
                <w:szCs w:val="24"/>
              </w:rPr>
              <w:t>հատ</w:t>
            </w:r>
            <w:proofErr w:type="spellEnd"/>
          </w:p>
        </w:tc>
        <w:tc>
          <w:tcPr>
            <w:tcW w:w="1193" w:type="dxa"/>
            <w:vAlign w:val="center"/>
          </w:tcPr>
          <w:p w14:paraId="1D3FC94B" w14:textId="77777777" w:rsidR="00C876AF" w:rsidRPr="008A1266" w:rsidRDefault="00C876AF" w:rsidP="00C876AF">
            <w:pPr>
              <w:pStyle w:val="a1"/>
              <w:spacing w:line="240" w:lineRule="auto"/>
              <w:ind w:left="0"/>
              <w:rPr>
                <w:b w:val="0"/>
                <w:bCs w:val="0"/>
                <w:sz w:val="24"/>
                <w:szCs w:val="24"/>
              </w:rPr>
            </w:pPr>
            <w:r w:rsidRPr="008A1266">
              <w:rPr>
                <w:b w:val="0"/>
                <w:bCs w:val="0"/>
                <w:sz w:val="24"/>
                <w:szCs w:val="24"/>
              </w:rPr>
              <w:t>1</w:t>
            </w:r>
          </w:p>
        </w:tc>
      </w:tr>
      <w:tr w:rsidR="00C876AF" w:rsidRPr="008A1266" w14:paraId="2BE5AFD2" w14:textId="77777777" w:rsidTr="00C876AF">
        <w:trPr>
          <w:trHeight w:val="264"/>
        </w:trPr>
        <w:tc>
          <w:tcPr>
            <w:tcW w:w="1054" w:type="dxa"/>
          </w:tcPr>
          <w:p w14:paraId="07D1B66A" w14:textId="636BF0A4" w:rsidR="00C876AF" w:rsidRPr="00C04501" w:rsidRDefault="00C04501" w:rsidP="00C04501">
            <w:pPr>
              <w:pStyle w:val="a1"/>
              <w:spacing w:line="240" w:lineRule="auto"/>
              <w:ind w:left="0"/>
              <w:rPr>
                <w:b w:val="0"/>
                <w:bCs w:val="0"/>
                <w:color w:val="auto"/>
                <w:sz w:val="24"/>
                <w:szCs w:val="24"/>
                <w:lang w:val="hy-AM"/>
              </w:rPr>
            </w:pPr>
            <w:r>
              <w:rPr>
                <w:b w:val="0"/>
                <w:bCs w:val="0"/>
                <w:color w:val="auto"/>
                <w:sz w:val="24"/>
                <w:szCs w:val="24"/>
                <w:lang w:val="hy-AM"/>
              </w:rPr>
              <w:t>4.</w:t>
            </w:r>
          </w:p>
        </w:tc>
        <w:tc>
          <w:tcPr>
            <w:tcW w:w="5643" w:type="dxa"/>
          </w:tcPr>
          <w:p w14:paraId="134FB9FB" w14:textId="77777777" w:rsidR="00C876AF" w:rsidRPr="008A1266" w:rsidRDefault="00C876AF" w:rsidP="00C876AF">
            <w:pPr>
              <w:pStyle w:val="a1"/>
              <w:spacing w:line="240" w:lineRule="auto"/>
              <w:ind w:left="0"/>
              <w:jc w:val="left"/>
              <w:rPr>
                <w:bCs w:val="0"/>
                <w:sz w:val="24"/>
                <w:szCs w:val="24"/>
              </w:rPr>
            </w:pPr>
            <w:proofErr w:type="spellStart"/>
            <w:r w:rsidRPr="008A1266">
              <w:rPr>
                <w:bCs w:val="0"/>
                <w:sz w:val="24"/>
                <w:szCs w:val="24"/>
              </w:rPr>
              <w:t>Աշխատանքի</w:t>
            </w:r>
            <w:proofErr w:type="spellEnd"/>
            <w:r w:rsidRPr="008A1266">
              <w:rPr>
                <w:bCs w:val="0"/>
                <w:sz w:val="24"/>
                <w:szCs w:val="24"/>
              </w:rPr>
              <w:t xml:space="preserve"> </w:t>
            </w:r>
            <w:proofErr w:type="spellStart"/>
            <w:r w:rsidRPr="008A1266">
              <w:rPr>
                <w:bCs w:val="0"/>
                <w:sz w:val="24"/>
                <w:szCs w:val="24"/>
              </w:rPr>
              <w:t>անվտանգությունը</w:t>
            </w:r>
            <w:proofErr w:type="spellEnd"/>
            <w:r w:rsidRPr="008A1266">
              <w:rPr>
                <w:bCs w:val="0"/>
                <w:sz w:val="24"/>
                <w:szCs w:val="24"/>
              </w:rPr>
              <w:t xml:space="preserve"> </w:t>
            </w:r>
            <w:proofErr w:type="spellStart"/>
            <w:r w:rsidRPr="008A1266">
              <w:rPr>
                <w:bCs w:val="0"/>
                <w:sz w:val="24"/>
                <w:szCs w:val="24"/>
              </w:rPr>
              <w:t>ապահովող</w:t>
            </w:r>
            <w:proofErr w:type="spellEnd"/>
            <w:r w:rsidRPr="008A1266">
              <w:rPr>
                <w:bCs w:val="0"/>
                <w:sz w:val="24"/>
                <w:szCs w:val="24"/>
              </w:rPr>
              <w:t xml:space="preserve"> </w:t>
            </w:r>
            <w:proofErr w:type="spellStart"/>
            <w:r w:rsidRPr="008A1266">
              <w:rPr>
                <w:bCs w:val="0"/>
                <w:sz w:val="24"/>
                <w:szCs w:val="24"/>
              </w:rPr>
              <w:t>միջոցներ</w:t>
            </w:r>
            <w:proofErr w:type="spellEnd"/>
          </w:p>
        </w:tc>
        <w:tc>
          <w:tcPr>
            <w:tcW w:w="1670" w:type="dxa"/>
          </w:tcPr>
          <w:p w14:paraId="749E91DF" w14:textId="77777777" w:rsidR="00C876AF" w:rsidRPr="008A1266" w:rsidRDefault="00C876AF" w:rsidP="00C876AF">
            <w:pPr>
              <w:pStyle w:val="a1"/>
              <w:spacing w:line="240" w:lineRule="auto"/>
              <w:ind w:left="0"/>
              <w:rPr>
                <w:rFonts w:cs="Sylfaen"/>
                <w:b w:val="0"/>
                <w:bCs w:val="0"/>
                <w:sz w:val="24"/>
                <w:szCs w:val="24"/>
              </w:rPr>
            </w:pPr>
          </w:p>
        </w:tc>
        <w:tc>
          <w:tcPr>
            <w:tcW w:w="1193" w:type="dxa"/>
          </w:tcPr>
          <w:p w14:paraId="024F00FE" w14:textId="77777777" w:rsidR="00C876AF" w:rsidRPr="008A1266" w:rsidRDefault="00C876AF" w:rsidP="00C876AF">
            <w:pPr>
              <w:pStyle w:val="a1"/>
              <w:spacing w:line="240" w:lineRule="auto"/>
              <w:ind w:left="0"/>
              <w:rPr>
                <w:rFonts w:cs="Sylfaen"/>
                <w:b w:val="0"/>
                <w:bCs w:val="0"/>
                <w:sz w:val="24"/>
                <w:szCs w:val="24"/>
              </w:rPr>
            </w:pPr>
          </w:p>
        </w:tc>
      </w:tr>
      <w:tr w:rsidR="00C876AF" w:rsidRPr="008A1266" w14:paraId="4395D6E4" w14:textId="77777777" w:rsidTr="00C876AF">
        <w:trPr>
          <w:trHeight w:val="264"/>
        </w:trPr>
        <w:tc>
          <w:tcPr>
            <w:tcW w:w="1054" w:type="dxa"/>
          </w:tcPr>
          <w:p w14:paraId="2596D0D4" w14:textId="77777777" w:rsidR="00C876AF" w:rsidRPr="008A1266" w:rsidRDefault="00C876AF" w:rsidP="003863FB">
            <w:pPr>
              <w:pStyle w:val="a1"/>
              <w:numPr>
                <w:ilvl w:val="0"/>
                <w:numId w:val="93"/>
              </w:numPr>
              <w:spacing w:line="240" w:lineRule="auto"/>
              <w:ind w:left="0" w:firstLine="0"/>
              <w:rPr>
                <w:b w:val="0"/>
                <w:bCs w:val="0"/>
                <w:color w:val="auto"/>
                <w:sz w:val="24"/>
                <w:szCs w:val="24"/>
              </w:rPr>
            </w:pPr>
          </w:p>
        </w:tc>
        <w:tc>
          <w:tcPr>
            <w:tcW w:w="5643" w:type="dxa"/>
            <w:vAlign w:val="center"/>
          </w:tcPr>
          <w:p w14:paraId="25D60EB6" w14:textId="77777777" w:rsidR="00C876AF" w:rsidRPr="008A1266" w:rsidRDefault="00C876AF" w:rsidP="00C876AF">
            <w:pPr>
              <w:pStyle w:val="a1"/>
              <w:spacing w:line="240" w:lineRule="auto"/>
              <w:ind w:left="0"/>
              <w:jc w:val="left"/>
              <w:rPr>
                <w:b w:val="0"/>
                <w:bCs w:val="0"/>
                <w:sz w:val="24"/>
                <w:szCs w:val="24"/>
                <w:lang w:val="hy-AM"/>
              </w:rPr>
            </w:pPr>
            <w:proofErr w:type="spellStart"/>
            <w:r w:rsidRPr="008A1266">
              <w:rPr>
                <w:b w:val="0"/>
                <w:bCs w:val="0"/>
                <w:sz w:val="24"/>
                <w:szCs w:val="24"/>
              </w:rPr>
              <w:t>Կենտրոնախույզ</w:t>
            </w:r>
            <w:proofErr w:type="spellEnd"/>
            <w:r w:rsidRPr="008A1266">
              <w:rPr>
                <w:b w:val="0"/>
                <w:bCs w:val="0"/>
                <w:sz w:val="24"/>
                <w:szCs w:val="24"/>
              </w:rPr>
              <w:t xml:space="preserve"> </w:t>
            </w:r>
            <w:proofErr w:type="spellStart"/>
            <w:r w:rsidRPr="008A1266">
              <w:rPr>
                <w:b w:val="0"/>
                <w:bCs w:val="0"/>
                <w:sz w:val="24"/>
                <w:szCs w:val="24"/>
              </w:rPr>
              <w:t>օդամղիչ</w:t>
            </w:r>
            <w:proofErr w:type="spellEnd"/>
          </w:p>
        </w:tc>
        <w:tc>
          <w:tcPr>
            <w:tcW w:w="1670" w:type="dxa"/>
            <w:vAlign w:val="center"/>
          </w:tcPr>
          <w:p w14:paraId="1FFF30B7" w14:textId="77777777" w:rsidR="00C876AF" w:rsidRPr="008A1266" w:rsidRDefault="00C876AF" w:rsidP="00C876AF">
            <w:pPr>
              <w:pStyle w:val="a1"/>
              <w:spacing w:line="240" w:lineRule="auto"/>
              <w:ind w:left="0"/>
              <w:rPr>
                <w:rFonts w:cs="Sylfaen"/>
                <w:b w:val="0"/>
                <w:bCs w:val="0"/>
                <w:sz w:val="24"/>
                <w:szCs w:val="24"/>
              </w:rPr>
            </w:pPr>
            <w:proofErr w:type="spellStart"/>
            <w:r w:rsidRPr="008A1266">
              <w:rPr>
                <w:b w:val="0"/>
                <w:bCs w:val="0"/>
                <w:sz w:val="24"/>
                <w:szCs w:val="24"/>
              </w:rPr>
              <w:t>հատ</w:t>
            </w:r>
            <w:proofErr w:type="spellEnd"/>
          </w:p>
        </w:tc>
        <w:tc>
          <w:tcPr>
            <w:tcW w:w="1193" w:type="dxa"/>
            <w:vAlign w:val="center"/>
          </w:tcPr>
          <w:p w14:paraId="1BFC92BB" w14:textId="77777777" w:rsidR="00C876AF" w:rsidRPr="008A1266" w:rsidRDefault="00C876AF" w:rsidP="00C876AF">
            <w:pPr>
              <w:pStyle w:val="a1"/>
              <w:spacing w:line="240" w:lineRule="auto"/>
              <w:ind w:left="0"/>
              <w:rPr>
                <w:rFonts w:cs="Sylfaen"/>
                <w:b w:val="0"/>
                <w:bCs w:val="0"/>
                <w:sz w:val="24"/>
                <w:szCs w:val="24"/>
              </w:rPr>
            </w:pPr>
            <w:r w:rsidRPr="008A1266">
              <w:rPr>
                <w:b w:val="0"/>
                <w:bCs w:val="0"/>
                <w:sz w:val="24"/>
                <w:szCs w:val="24"/>
              </w:rPr>
              <w:t>1</w:t>
            </w:r>
          </w:p>
        </w:tc>
      </w:tr>
      <w:tr w:rsidR="00C876AF" w:rsidRPr="008A1266" w14:paraId="6CBCECF5" w14:textId="77777777" w:rsidTr="00C876AF">
        <w:trPr>
          <w:trHeight w:val="264"/>
        </w:trPr>
        <w:tc>
          <w:tcPr>
            <w:tcW w:w="1054" w:type="dxa"/>
          </w:tcPr>
          <w:p w14:paraId="6661C331" w14:textId="77777777" w:rsidR="00C876AF" w:rsidRPr="008A1266" w:rsidRDefault="00C876AF" w:rsidP="003863FB">
            <w:pPr>
              <w:pStyle w:val="a1"/>
              <w:numPr>
                <w:ilvl w:val="0"/>
                <w:numId w:val="93"/>
              </w:numPr>
              <w:spacing w:line="240" w:lineRule="auto"/>
              <w:ind w:left="0" w:firstLine="0"/>
              <w:rPr>
                <w:b w:val="0"/>
                <w:bCs w:val="0"/>
                <w:color w:val="auto"/>
                <w:sz w:val="24"/>
                <w:szCs w:val="24"/>
              </w:rPr>
            </w:pPr>
          </w:p>
        </w:tc>
        <w:tc>
          <w:tcPr>
            <w:tcW w:w="5643" w:type="dxa"/>
          </w:tcPr>
          <w:p w14:paraId="4F8A0AE3" w14:textId="77777777" w:rsidR="00C876AF" w:rsidRPr="008A1266" w:rsidRDefault="00C876AF" w:rsidP="00C876AF">
            <w:pPr>
              <w:pStyle w:val="a1"/>
              <w:spacing w:line="240" w:lineRule="auto"/>
              <w:ind w:left="0"/>
              <w:jc w:val="left"/>
              <w:rPr>
                <w:b w:val="0"/>
                <w:bCs w:val="0"/>
                <w:sz w:val="24"/>
                <w:szCs w:val="24"/>
                <w:lang w:val="hy-AM"/>
              </w:rPr>
            </w:pPr>
            <w:r w:rsidRPr="008A1266">
              <w:rPr>
                <w:b w:val="0"/>
                <w:bCs w:val="0"/>
                <w:sz w:val="24"/>
                <w:szCs w:val="24"/>
                <w:lang w:val="hy-AM"/>
              </w:rPr>
              <w:t>Հողանցում</w:t>
            </w:r>
          </w:p>
        </w:tc>
        <w:tc>
          <w:tcPr>
            <w:tcW w:w="1670" w:type="dxa"/>
          </w:tcPr>
          <w:p w14:paraId="7DD0895E" w14:textId="77777777" w:rsidR="00C876AF" w:rsidRPr="008A1266" w:rsidRDefault="00C876AF" w:rsidP="00C876AF">
            <w:pPr>
              <w:pStyle w:val="a1"/>
              <w:spacing w:line="240" w:lineRule="auto"/>
              <w:ind w:left="0"/>
              <w:rPr>
                <w:rFonts w:cs="Sylfaen"/>
                <w:b w:val="0"/>
                <w:bCs w:val="0"/>
                <w:sz w:val="24"/>
                <w:szCs w:val="24"/>
              </w:rPr>
            </w:pPr>
          </w:p>
        </w:tc>
        <w:tc>
          <w:tcPr>
            <w:tcW w:w="1193" w:type="dxa"/>
          </w:tcPr>
          <w:p w14:paraId="4432D25C" w14:textId="77777777" w:rsidR="00C876AF" w:rsidRPr="008A1266" w:rsidRDefault="00C876AF" w:rsidP="00C876AF">
            <w:pPr>
              <w:pStyle w:val="a1"/>
              <w:spacing w:line="240" w:lineRule="auto"/>
              <w:ind w:left="0"/>
              <w:rPr>
                <w:rFonts w:cs="Sylfaen"/>
                <w:b w:val="0"/>
                <w:bCs w:val="0"/>
                <w:sz w:val="24"/>
                <w:szCs w:val="24"/>
              </w:rPr>
            </w:pPr>
          </w:p>
        </w:tc>
      </w:tr>
      <w:tr w:rsidR="00C876AF" w:rsidRPr="00BD258A" w14:paraId="720A64CF" w14:textId="77777777" w:rsidTr="00C876AF">
        <w:trPr>
          <w:trHeight w:val="264"/>
        </w:trPr>
        <w:tc>
          <w:tcPr>
            <w:tcW w:w="1054" w:type="dxa"/>
          </w:tcPr>
          <w:p w14:paraId="26DB7588" w14:textId="6D4BF982" w:rsidR="00C876AF" w:rsidRPr="00C04501" w:rsidRDefault="00C04501" w:rsidP="00C04501">
            <w:pPr>
              <w:pStyle w:val="a1"/>
              <w:spacing w:line="240" w:lineRule="auto"/>
              <w:ind w:left="0"/>
              <w:rPr>
                <w:b w:val="0"/>
                <w:bCs w:val="0"/>
                <w:color w:val="auto"/>
                <w:sz w:val="24"/>
                <w:szCs w:val="24"/>
                <w:lang w:val="hy-AM"/>
              </w:rPr>
            </w:pPr>
            <w:r>
              <w:rPr>
                <w:b w:val="0"/>
                <w:bCs w:val="0"/>
                <w:color w:val="auto"/>
                <w:sz w:val="24"/>
                <w:szCs w:val="24"/>
                <w:lang w:val="hy-AM"/>
              </w:rPr>
              <w:t>5.</w:t>
            </w:r>
          </w:p>
        </w:tc>
        <w:tc>
          <w:tcPr>
            <w:tcW w:w="5643" w:type="dxa"/>
          </w:tcPr>
          <w:p w14:paraId="4C38A611" w14:textId="77777777" w:rsidR="00C876AF" w:rsidRPr="005F3EC1" w:rsidRDefault="00C876AF" w:rsidP="00C876AF">
            <w:pPr>
              <w:pStyle w:val="a1"/>
              <w:spacing w:line="240" w:lineRule="auto"/>
              <w:ind w:left="0"/>
              <w:jc w:val="left"/>
              <w:rPr>
                <w:bCs w:val="0"/>
                <w:sz w:val="24"/>
                <w:szCs w:val="24"/>
                <w:lang w:val="hy-AM"/>
              </w:rPr>
            </w:pPr>
            <w:r w:rsidRPr="005F3EC1">
              <w:rPr>
                <w:bCs w:val="0"/>
                <w:sz w:val="24"/>
                <w:szCs w:val="24"/>
                <w:lang w:val="hy-AM"/>
              </w:rPr>
              <w:t>Հիգիենայի և անհատական պաշտպանության միջոցներ</w:t>
            </w:r>
          </w:p>
        </w:tc>
        <w:tc>
          <w:tcPr>
            <w:tcW w:w="1670" w:type="dxa"/>
          </w:tcPr>
          <w:p w14:paraId="3447B4D7" w14:textId="77777777" w:rsidR="00C876AF" w:rsidRPr="005F3EC1" w:rsidRDefault="00C876AF" w:rsidP="00C876AF">
            <w:pPr>
              <w:pStyle w:val="a1"/>
              <w:spacing w:line="240" w:lineRule="auto"/>
              <w:ind w:left="0"/>
              <w:rPr>
                <w:rFonts w:cs="Sylfaen"/>
                <w:b w:val="0"/>
                <w:bCs w:val="0"/>
                <w:sz w:val="24"/>
                <w:szCs w:val="24"/>
                <w:lang w:val="hy-AM"/>
              </w:rPr>
            </w:pPr>
          </w:p>
        </w:tc>
        <w:tc>
          <w:tcPr>
            <w:tcW w:w="1193" w:type="dxa"/>
          </w:tcPr>
          <w:p w14:paraId="3DF16DB4" w14:textId="77777777" w:rsidR="00C876AF" w:rsidRPr="005F3EC1" w:rsidRDefault="00C876AF" w:rsidP="00C876AF">
            <w:pPr>
              <w:pStyle w:val="a1"/>
              <w:spacing w:line="240" w:lineRule="auto"/>
              <w:ind w:left="0"/>
              <w:rPr>
                <w:rFonts w:cs="Sylfaen"/>
                <w:b w:val="0"/>
                <w:bCs w:val="0"/>
                <w:sz w:val="24"/>
                <w:szCs w:val="24"/>
                <w:lang w:val="hy-AM"/>
              </w:rPr>
            </w:pPr>
          </w:p>
        </w:tc>
      </w:tr>
      <w:tr w:rsidR="00C876AF" w:rsidRPr="008A1266" w14:paraId="2757EC18" w14:textId="77777777" w:rsidTr="00C876AF">
        <w:trPr>
          <w:trHeight w:val="264"/>
        </w:trPr>
        <w:tc>
          <w:tcPr>
            <w:tcW w:w="1054" w:type="dxa"/>
          </w:tcPr>
          <w:p w14:paraId="13CA51E9" w14:textId="77777777" w:rsidR="00C876AF" w:rsidRPr="005F3EC1" w:rsidRDefault="00C876AF" w:rsidP="003863FB">
            <w:pPr>
              <w:pStyle w:val="a1"/>
              <w:numPr>
                <w:ilvl w:val="0"/>
                <w:numId w:val="94"/>
              </w:numPr>
              <w:spacing w:line="240" w:lineRule="auto"/>
              <w:ind w:left="0" w:firstLine="0"/>
              <w:rPr>
                <w:b w:val="0"/>
                <w:bCs w:val="0"/>
                <w:color w:val="auto"/>
                <w:sz w:val="24"/>
                <w:szCs w:val="24"/>
                <w:lang w:val="hy-AM"/>
              </w:rPr>
            </w:pPr>
          </w:p>
        </w:tc>
        <w:tc>
          <w:tcPr>
            <w:tcW w:w="5643" w:type="dxa"/>
          </w:tcPr>
          <w:p w14:paraId="53B52319" w14:textId="77777777" w:rsidR="00C876AF" w:rsidRPr="008A1266" w:rsidRDefault="00C876AF" w:rsidP="00C876AF">
            <w:pPr>
              <w:pStyle w:val="a1"/>
              <w:spacing w:line="240" w:lineRule="auto"/>
              <w:ind w:left="0"/>
              <w:jc w:val="left"/>
              <w:rPr>
                <w:rFonts w:cs="Sylfaen"/>
                <w:b w:val="0"/>
                <w:bCs w:val="0"/>
                <w:sz w:val="24"/>
                <w:szCs w:val="24"/>
                <w:lang w:val="hy-AM"/>
              </w:rPr>
            </w:pPr>
            <w:r w:rsidRPr="008A1266">
              <w:rPr>
                <w:rFonts w:cs="Sylfaen"/>
                <w:b w:val="0"/>
                <w:bCs w:val="0"/>
                <w:sz w:val="24"/>
                <w:szCs w:val="24"/>
                <w:lang w:val="hy-AM"/>
              </w:rPr>
              <w:t>Անհատական պաշտպանիչ ակնոց</w:t>
            </w:r>
          </w:p>
        </w:tc>
        <w:tc>
          <w:tcPr>
            <w:tcW w:w="1670" w:type="dxa"/>
          </w:tcPr>
          <w:p w14:paraId="67104C8C" w14:textId="77777777" w:rsidR="00C876AF" w:rsidRPr="008A1266" w:rsidRDefault="00C876AF" w:rsidP="00C876AF">
            <w:pPr>
              <w:pStyle w:val="a1"/>
              <w:spacing w:line="240" w:lineRule="auto"/>
              <w:ind w:left="0"/>
              <w:rPr>
                <w:rFonts w:cs="Sylfaen"/>
                <w:b w:val="0"/>
                <w:bCs w:val="0"/>
                <w:sz w:val="24"/>
                <w:szCs w:val="24"/>
                <w:lang w:val="hy-AM"/>
              </w:rPr>
            </w:pPr>
            <w:r w:rsidRPr="008A1266">
              <w:rPr>
                <w:rFonts w:cs="Sylfaen"/>
                <w:b w:val="0"/>
                <w:bCs w:val="0"/>
                <w:sz w:val="24"/>
                <w:szCs w:val="24"/>
                <w:lang w:val="hy-AM"/>
              </w:rPr>
              <w:t>հատ</w:t>
            </w:r>
          </w:p>
        </w:tc>
        <w:tc>
          <w:tcPr>
            <w:tcW w:w="1193" w:type="dxa"/>
          </w:tcPr>
          <w:p w14:paraId="77558839" w14:textId="77777777" w:rsidR="00C876AF" w:rsidRPr="008A1266" w:rsidRDefault="00C876AF" w:rsidP="00C876AF">
            <w:pPr>
              <w:pStyle w:val="a1"/>
              <w:spacing w:line="240" w:lineRule="auto"/>
              <w:ind w:left="0"/>
              <w:rPr>
                <w:rFonts w:cs="Sylfaen"/>
                <w:b w:val="0"/>
                <w:bCs w:val="0"/>
                <w:sz w:val="24"/>
                <w:szCs w:val="24"/>
                <w:lang w:val="hy-AM"/>
              </w:rPr>
            </w:pPr>
            <w:r w:rsidRPr="008A1266">
              <w:rPr>
                <w:rFonts w:cs="Sylfaen"/>
                <w:b w:val="0"/>
                <w:bCs w:val="0"/>
                <w:sz w:val="24"/>
                <w:szCs w:val="24"/>
                <w:lang w:val="hy-AM"/>
              </w:rPr>
              <w:t>5</w:t>
            </w:r>
          </w:p>
        </w:tc>
      </w:tr>
      <w:tr w:rsidR="00C876AF" w:rsidRPr="008A1266" w14:paraId="43BBFE02" w14:textId="77777777" w:rsidTr="00C876AF">
        <w:trPr>
          <w:trHeight w:val="264"/>
        </w:trPr>
        <w:tc>
          <w:tcPr>
            <w:tcW w:w="1054" w:type="dxa"/>
          </w:tcPr>
          <w:p w14:paraId="73091215" w14:textId="77777777" w:rsidR="00C876AF" w:rsidRPr="008A1266" w:rsidRDefault="00C876AF" w:rsidP="003863FB">
            <w:pPr>
              <w:pStyle w:val="a1"/>
              <w:numPr>
                <w:ilvl w:val="0"/>
                <w:numId w:val="94"/>
              </w:numPr>
              <w:spacing w:line="240" w:lineRule="auto"/>
              <w:ind w:left="0" w:firstLine="0"/>
              <w:rPr>
                <w:b w:val="0"/>
                <w:bCs w:val="0"/>
                <w:color w:val="auto"/>
                <w:sz w:val="24"/>
                <w:szCs w:val="24"/>
              </w:rPr>
            </w:pPr>
          </w:p>
        </w:tc>
        <w:tc>
          <w:tcPr>
            <w:tcW w:w="5643" w:type="dxa"/>
          </w:tcPr>
          <w:p w14:paraId="3E07A6C4" w14:textId="77777777" w:rsidR="00C876AF" w:rsidRPr="008A1266" w:rsidRDefault="00C876AF" w:rsidP="00C876AF">
            <w:pPr>
              <w:pStyle w:val="a1"/>
              <w:spacing w:line="240" w:lineRule="auto"/>
              <w:ind w:left="0"/>
              <w:jc w:val="left"/>
              <w:rPr>
                <w:rFonts w:cs="Sylfaen"/>
                <w:b w:val="0"/>
                <w:bCs w:val="0"/>
                <w:sz w:val="24"/>
                <w:szCs w:val="24"/>
                <w:lang w:val="hy-AM"/>
              </w:rPr>
            </w:pPr>
            <w:r w:rsidRPr="008A1266">
              <w:rPr>
                <w:rFonts w:cs="Sylfaen"/>
                <w:b w:val="0"/>
                <w:bCs w:val="0"/>
                <w:sz w:val="24"/>
                <w:szCs w:val="24"/>
                <w:lang w:val="hy-AM"/>
              </w:rPr>
              <w:t xml:space="preserve">Արտահագուստ չհալվող հումքից </w:t>
            </w:r>
          </w:p>
        </w:tc>
        <w:tc>
          <w:tcPr>
            <w:tcW w:w="1670" w:type="dxa"/>
          </w:tcPr>
          <w:p w14:paraId="46957FD9" w14:textId="77777777" w:rsidR="00C876AF" w:rsidRPr="008A1266" w:rsidRDefault="00C876AF" w:rsidP="00C876AF">
            <w:pPr>
              <w:pStyle w:val="a1"/>
              <w:spacing w:line="240" w:lineRule="auto"/>
              <w:ind w:left="0"/>
              <w:rPr>
                <w:rFonts w:cs="Sylfaen"/>
                <w:b w:val="0"/>
                <w:bCs w:val="0"/>
                <w:sz w:val="24"/>
                <w:szCs w:val="24"/>
              </w:rPr>
            </w:pPr>
            <w:r w:rsidRPr="008A1266">
              <w:rPr>
                <w:rFonts w:cs="Sylfaen"/>
                <w:b w:val="0"/>
                <w:bCs w:val="0"/>
                <w:sz w:val="24"/>
                <w:szCs w:val="24"/>
                <w:lang w:val="hy-AM"/>
              </w:rPr>
              <w:t>հատ</w:t>
            </w:r>
          </w:p>
        </w:tc>
        <w:tc>
          <w:tcPr>
            <w:tcW w:w="1193" w:type="dxa"/>
          </w:tcPr>
          <w:p w14:paraId="70568F15" w14:textId="77777777" w:rsidR="00C876AF" w:rsidRPr="008A1266" w:rsidRDefault="00C876AF" w:rsidP="00C876AF">
            <w:pPr>
              <w:pStyle w:val="a1"/>
              <w:spacing w:line="240" w:lineRule="auto"/>
              <w:ind w:left="0"/>
              <w:rPr>
                <w:rFonts w:cs="Sylfaen"/>
                <w:b w:val="0"/>
                <w:bCs w:val="0"/>
                <w:sz w:val="24"/>
                <w:szCs w:val="24"/>
              </w:rPr>
            </w:pPr>
            <w:r w:rsidRPr="008A1266">
              <w:rPr>
                <w:rFonts w:cs="Sylfaen"/>
                <w:b w:val="0"/>
                <w:bCs w:val="0"/>
                <w:sz w:val="24"/>
                <w:szCs w:val="24"/>
                <w:lang w:val="hy-AM"/>
              </w:rPr>
              <w:t>25</w:t>
            </w:r>
          </w:p>
        </w:tc>
      </w:tr>
      <w:tr w:rsidR="00C876AF" w:rsidRPr="008A1266" w14:paraId="7220A50E" w14:textId="77777777" w:rsidTr="00C876AF">
        <w:trPr>
          <w:trHeight w:val="264"/>
        </w:trPr>
        <w:tc>
          <w:tcPr>
            <w:tcW w:w="1054" w:type="dxa"/>
          </w:tcPr>
          <w:p w14:paraId="1E0C636D" w14:textId="0C791C92" w:rsidR="00C876AF" w:rsidRPr="00C04501" w:rsidRDefault="00C04501" w:rsidP="00C04501">
            <w:pPr>
              <w:pStyle w:val="a1"/>
              <w:spacing w:line="240" w:lineRule="auto"/>
              <w:ind w:left="0"/>
              <w:rPr>
                <w:b w:val="0"/>
                <w:bCs w:val="0"/>
                <w:color w:val="auto"/>
                <w:sz w:val="24"/>
                <w:szCs w:val="24"/>
                <w:lang w:val="hy-AM"/>
              </w:rPr>
            </w:pPr>
            <w:r>
              <w:rPr>
                <w:b w:val="0"/>
                <w:bCs w:val="0"/>
                <w:color w:val="auto"/>
                <w:sz w:val="24"/>
                <w:szCs w:val="24"/>
                <w:lang w:val="hy-AM"/>
              </w:rPr>
              <w:t>6.</w:t>
            </w:r>
          </w:p>
        </w:tc>
        <w:tc>
          <w:tcPr>
            <w:tcW w:w="5643" w:type="dxa"/>
          </w:tcPr>
          <w:p w14:paraId="5C4F1820" w14:textId="77777777" w:rsidR="00C876AF" w:rsidRPr="008A1266" w:rsidRDefault="00C876AF" w:rsidP="00C876AF">
            <w:pPr>
              <w:pStyle w:val="a1"/>
              <w:spacing w:line="240" w:lineRule="auto"/>
              <w:ind w:left="0"/>
              <w:jc w:val="left"/>
              <w:rPr>
                <w:rFonts w:cs="Sylfaen"/>
                <w:bCs w:val="0"/>
                <w:sz w:val="24"/>
                <w:szCs w:val="24"/>
              </w:rPr>
            </w:pPr>
            <w:proofErr w:type="spellStart"/>
            <w:r w:rsidRPr="008A1266">
              <w:rPr>
                <w:rFonts w:cs="Sylfaen"/>
                <w:bCs w:val="0"/>
                <w:sz w:val="24"/>
                <w:szCs w:val="24"/>
              </w:rPr>
              <w:t>Թեմատիկ</w:t>
            </w:r>
            <w:proofErr w:type="spellEnd"/>
            <w:r w:rsidRPr="008A1266">
              <w:rPr>
                <w:rFonts w:cs="Sylfaen"/>
                <w:bCs w:val="0"/>
                <w:sz w:val="24"/>
                <w:szCs w:val="24"/>
              </w:rPr>
              <w:t xml:space="preserve"> </w:t>
            </w:r>
            <w:proofErr w:type="spellStart"/>
            <w:r w:rsidRPr="008A1266">
              <w:rPr>
                <w:rFonts w:cs="Sylfaen"/>
                <w:bCs w:val="0"/>
                <w:sz w:val="24"/>
                <w:szCs w:val="24"/>
              </w:rPr>
              <w:t>ցուցապաստառներ</w:t>
            </w:r>
            <w:proofErr w:type="spellEnd"/>
          </w:p>
        </w:tc>
        <w:tc>
          <w:tcPr>
            <w:tcW w:w="1670" w:type="dxa"/>
          </w:tcPr>
          <w:p w14:paraId="615D610F" w14:textId="77777777" w:rsidR="00C876AF" w:rsidRPr="008A1266" w:rsidRDefault="00C876AF" w:rsidP="00C876AF">
            <w:pPr>
              <w:pStyle w:val="a1"/>
              <w:spacing w:line="240" w:lineRule="auto"/>
              <w:ind w:left="0"/>
              <w:rPr>
                <w:rFonts w:cs="Sylfaen"/>
                <w:b w:val="0"/>
                <w:bCs w:val="0"/>
                <w:sz w:val="24"/>
                <w:szCs w:val="24"/>
              </w:rPr>
            </w:pPr>
          </w:p>
        </w:tc>
        <w:tc>
          <w:tcPr>
            <w:tcW w:w="1193" w:type="dxa"/>
          </w:tcPr>
          <w:p w14:paraId="566169B2" w14:textId="77777777" w:rsidR="00C876AF" w:rsidRPr="008A1266" w:rsidRDefault="00C876AF" w:rsidP="00C876AF">
            <w:pPr>
              <w:pStyle w:val="a1"/>
              <w:spacing w:line="240" w:lineRule="auto"/>
              <w:ind w:left="0"/>
              <w:rPr>
                <w:rFonts w:cs="Sylfaen"/>
                <w:b w:val="0"/>
                <w:bCs w:val="0"/>
                <w:sz w:val="24"/>
                <w:szCs w:val="24"/>
              </w:rPr>
            </w:pPr>
          </w:p>
        </w:tc>
      </w:tr>
      <w:tr w:rsidR="00C876AF" w:rsidRPr="008A1266" w14:paraId="03E6BD39" w14:textId="77777777" w:rsidTr="00C876AF">
        <w:trPr>
          <w:trHeight w:val="264"/>
        </w:trPr>
        <w:tc>
          <w:tcPr>
            <w:tcW w:w="1054" w:type="dxa"/>
          </w:tcPr>
          <w:p w14:paraId="696910A8" w14:textId="77777777" w:rsidR="00C876AF" w:rsidRPr="008A1266" w:rsidRDefault="00C876AF" w:rsidP="003863FB">
            <w:pPr>
              <w:pStyle w:val="a1"/>
              <w:numPr>
                <w:ilvl w:val="0"/>
                <w:numId w:val="95"/>
              </w:numPr>
              <w:spacing w:line="240" w:lineRule="auto"/>
              <w:ind w:left="0" w:firstLine="0"/>
              <w:rPr>
                <w:b w:val="0"/>
                <w:bCs w:val="0"/>
                <w:color w:val="auto"/>
                <w:sz w:val="24"/>
                <w:szCs w:val="24"/>
              </w:rPr>
            </w:pPr>
          </w:p>
        </w:tc>
        <w:tc>
          <w:tcPr>
            <w:tcW w:w="5643" w:type="dxa"/>
            <w:vAlign w:val="center"/>
          </w:tcPr>
          <w:p w14:paraId="7EB0DF8F" w14:textId="77777777" w:rsidR="00C876AF" w:rsidRPr="008A1266" w:rsidRDefault="00C876AF" w:rsidP="00C876AF">
            <w:pPr>
              <w:pStyle w:val="a1"/>
              <w:spacing w:line="240" w:lineRule="auto"/>
              <w:ind w:left="0"/>
              <w:jc w:val="left"/>
              <w:rPr>
                <w:rFonts w:cs="Sylfaen"/>
                <w:b w:val="0"/>
                <w:bCs w:val="0"/>
                <w:sz w:val="24"/>
                <w:szCs w:val="24"/>
                <w:lang w:val="hy-AM"/>
              </w:rPr>
            </w:pPr>
            <w:r w:rsidRPr="008A1266">
              <w:rPr>
                <w:rFonts w:cs="Sylfaen"/>
                <w:b w:val="0"/>
                <w:bCs w:val="0"/>
                <w:sz w:val="24"/>
                <w:szCs w:val="24"/>
                <w:lang w:val="hy-AM"/>
              </w:rPr>
              <w:t>Սարքերի շահագործման անվտանգություն</w:t>
            </w:r>
          </w:p>
        </w:tc>
        <w:tc>
          <w:tcPr>
            <w:tcW w:w="1670" w:type="dxa"/>
            <w:vAlign w:val="center"/>
          </w:tcPr>
          <w:p w14:paraId="627D6BAE" w14:textId="77777777" w:rsidR="00C876AF" w:rsidRPr="008A1266" w:rsidRDefault="00C876AF" w:rsidP="00C876AF">
            <w:pPr>
              <w:pStyle w:val="a1"/>
              <w:spacing w:line="240" w:lineRule="auto"/>
              <w:ind w:left="0"/>
              <w:rPr>
                <w:rFonts w:cs="Sylfaen"/>
                <w:b w:val="0"/>
                <w:bCs w:val="0"/>
                <w:sz w:val="24"/>
                <w:szCs w:val="24"/>
                <w:lang w:val="hy-AM"/>
              </w:rPr>
            </w:pPr>
            <w:r w:rsidRPr="008A1266">
              <w:rPr>
                <w:rFonts w:cs="Sylfaen"/>
                <w:b w:val="0"/>
                <w:bCs w:val="0"/>
                <w:sz w:val="24"/>
                <w:szCs w:val="24"/>
                <w:lang w:val="hy-AM"/>
              </w:rPr>
              <w:t>հավաքածու</w:t>
            </w:r>
          </w:p>
        </w:tc>
        <w:tc>
          <w:tcPr>
            <w:tcW w:w="1193" w:type="dxa"/>
            <w:vAlign w:val="center"/>
          </w:tcPr>
          <w:p w14:paraId="0098E06F" w14:textId="77777777" w:rsidR="00C876AF" w:rsidRPr="008A1266" w:rsidRDefault="00C876AF" w:rsidP="00C876AF">
            <w:pPr>
              <w:pStyle w:val="a1"/>
              <w:spacing w:line="240" w:lineRule="auto"/>
              <w:ind w:left="0"/>
              <w:rPr>
                <w:rFonts w:cs="Sylfaen"/>
                <w:b w:val="0"/>
                <w:bCs w:val="0"/>
                <w:sz w:val="24"/>
                <w:szCs w:val="24"/>
                <w:lang w:val="hy-AM"/>
              </w:rPr>
            </w:pPr>
            <w:r w:rsidRPr="008A1266">
              <w:rPr>
                <w:rFonts w:cs="Sylfaen"/>
                <w:b w:val="0"/>
                <w:bCs w:val="0"/>
                <w:sz w:val="24"/>
                <w:szCs w:val="24"/>
                <w:lang w:val="hy-AM"/>
              </w:rPr>
              <w:t>1</w:t>
            </w:r>
          </w:p>
        </w:tc>
      </w:tr>
      <w:tr w:rsidR="00C876AF" w:rsidRPr="008A1266" w14:paraId="79DA02BA" w14:textId="77777777" w:rsidTr="00C876AF">
        <w:trPr>
          <w:trHeight w:val="264"/>
        </w:trPr>
        <w:tc>
          <w:tcPr>
            <w:tcW w:w="1054" w:type="dxa"/>
          </w:tcPr>
          <w:p w14:paraId="45F5DE58" w14:textId="77777777" w:rsidR="00C876AF" w:rsidRPr="008A1266" w:rsidRDefault="00C876AF" w:rsidP="003863FB">
            <w:pPr>
              <w:pStyle w:val="a1"/>
              <w:numPr>
                <w:ilvl w:val="0"/>
                <w:numId w:val="95"/>
              </w:numPr>
              <w:spacing w:line="240" w:lineRule="auto"/>
              <w:ind w:left="0" w:firstLine="0"/>
              <w:rPr>
                <w:b w:val="0"/>
                <w:bCs w:val="0"/>
                <w:color w:val="auto"/>
                <w:sz w:val="24"/>
                <w:szCs w:val="24"/>
              </w:rPr>
            </w:pPr>
          </w:p>
        </w:tc>
        <w:tc>
          <w:tcPr>
            <w:tcW w:w="5643" w:type="dxa"/>
          </w:tcPr>
          <w:p w14:paraId="045FA282" w14:textId="77777777" w:rsidR="00C876AF" w:rsidRPr="008A1266" w:rsidRDefault="00C876AF" w:rsidP="00C876AF">
            <w:pPr>
              <w:pStyle w:val="a1"/>
              <w:spacing w:line="240" w:lineRule="auto"/>
              <w:ind w:left="0"/>
              <w:jc w:val="left"/>
              <w:rPr>
                <w:rFonts w:cs="Sylfaen"/>
                <w:b w:val="0"/>
                <w:bCs w:val="0"/>
                <w:sz w:val="24"/>
                <w:szCs w:val="24"/>
                <w:lang w:val="hy-AM"/>
              </w:rPr>
            </w:pPr>
            <w:r w:rsidRPr="008A1266">
              <w:rPr>
                <w:rFonts w:cs="Sylfaen"/>
                <w:b w:val="0"/>
                <w:bCs w:val="0"/>
                <w:sz w:val="24"/>
                <w:szCs w:val="24"/>
                <w:lang w:val="hy-AM"/>
              </w:rPr>
              <w:t>Առաջին օգնություն</w:t>
            </w:r>
          </w:p>
        </w:tc>
        <w:tc>
          <w:tcPr>
            <w:tcW w:w="1670" w:type="dxa"/>
          </w:tcPr>
          <w:p w14:paraId="63EA02DB" w14:textId="77777777" w:rsidR="00C876AF" w:rsidRPr="008A1266" w:rsidRDefault="00C876AF" w:rsidP="00C876AF">
            <w:pPr>
              <w:pStyle w:val="a1"/>
              <w:spacing w:line="240" w:lineRule="auto"/>
              <w:ind w:left="0"/>
              <w:rPr>
                <w:rFonts w:cs="Sylfaen"/>
                <w:b w:val="0"/>
                <w:bCs w:val="0"/>
                <w:sz w:val="24"/>
                <w:szCs w:val="24"/>
                <w:lang w:val="hy-AM"/>
              </w:rPr>
            </w:pPr>
            <w:r w:rsidRPr="008A1266">
              <w:rPr>
                <w:rFonts w:cs="Sylfaen"/>
                <w:b w:val="0"/>
                <w:bCs w:val="0"/>
                <w:sz w:val="24"/>
                <w:szCs w:val="24"/>
                <w:lang w:val="hy-AM"/>
              </w:rPr>
              <w:t>հավաքածու</w:t>
            </w:r>
          </w:p>
        </w:tc>
        <w:tc>
          <w:tcPr>
            <w:tcW w:w="1193" w:type="dxa"/>
          </w:tcPr>
          <w:p w14:paraId="237C7D27" w14:textId="77777777" w:rsidR="00C876AF" w:rsidRPr="008A1266" w:rsidRDefault="00C876AF" w:rsidP="00C876AF">
            <w:pPr>
              <w:pStyle w:val="a1"/>
              <w:spacing w:line="240" w:lineRule="auto"/>
              <w:ind w:left="0"/>
              <w:rPr>
                <w:rFonts w:cs="Sylfaen"/>
                <w:b w:val="0"/>
                <w:bCs w:val="0"/>
                <w:sz w:val="24"/>
                <w:szCs w:val="24"/>
                <w:lang w:val="hy-AM"/>
              </w:rPr>
            </w:pPr>
            <w:r w:rsidRPr="008A1266">
              <w:rPr>
                <w:rFonts w:cs="Sylfaen"/>
                <w:b w:val="0"/>
                <w:bCs w:val="0"/>
                <w:sz w:val="24"/>
                <w:szCs w:val="24"/>
                <w:lang w:val="hy-AM"/>
              </w:rPr>
              <w:t>1</w:t>
            </w:r>
          </w:p>
        </w:tc>
      </w:tr>
      <w:tr w:rsidR="00C876AF" w:rsidRPr="008A1266" w14:paraId="1AA46094" w14:textId="77777777" w:rsidTr="00C876AF">
        <w:trPr>
          <w:trHeight w:val="264"/>
        </w:trPr>
        <w:tc>
          <w:tcPr>
            <w:tcW w:w="1054" w:type="dxa"/>
          </w:tcPr>
          <w:p w14:paraId="3BA7974D" w14:textId="77777777" w:rsidR="00C876AF" w:rsidRPr="008A1266" w:rsidRDefault="00C876AF" w:rsidP="003863FB">
            <w:pPr>
              <w:pStyle w:val="a1"/>
              <w:numPr>
                <w:ilvl w:val="0"/>
                <w:numId w:val="95"/>
              </w:numPr>
              <w:spacing w:line="240" w:lineRule="auto"/>
              <w:ind w:left="0" w:firstLine="0"/>
              <w:rPr>
                <w:b w:val="0"/>
                <w:bCs w:val="0"/>
                <w:color w:val="auto"/>
                <w:sz w:val="24"/>
                <w:szCs w:val="24"/>
              </w:rPr>
            </w:pPr>
          </w:p>
        </w:tc>
        <w:tc>
          <w:tcPr>
            <w:tcW w:w="5643" w:type="dxa"/>
          </w:tcPr>
          <w:p w14:paraId="27643705" w14:textId="77777777" w:rsidR="00C876AF" w:rsidRPr="008A1266" w:rsidRDefault="00C876AF" w:rsidP="00C876AF">
            <w:pPr>
              <w:pStyle w:val="a1"/>
              <w:spacing w:line="240" w:lineRule="auto"/>
              <w:ind w:left="0"/>
              <w:jc w:val="left"/>
              <w:rPr>
                <w:rFonts w:cs="Sylfaen"/>
                <w:b w:val="0"/>
                <w:bCs w:val="0"/>
                <w:sz w:val="24"/>
                <w:szCs w:val="24"/>
                <w:lang w:val="hy-AM"/>
              </w:rPr>
            </w:pPr>
            <w:r w:rsidRPr="008A1266">
              <w:rPr>
                <w:rFonts w:cs="Sylfaen"/>
                <w:b w:val="0"/>
                <w:bCs w:val="0"/>
                <w:sz w:val="24"/>
                <w:szCs w:val="24"/>
                <w:lang w:val="hy-AM"/>
              </w:rPr>
              <w:t>Ռադիոընդունիչի սխեմա</w:t>
            </w:r>
          </w:p>
        </w:tc>
        <w:tc>
          <w:tcPr>
            <w:tcW w:w="1670" w:type="dxa"/>
          </w:tcPr>
          <w:p w14:paraId="4A9F90AF" w14:textId="77777777" w:rsidR="00C876AF" w:rsidRPr="008A1266" w:rsidRDefault="00C876AF" w:rsidP="00C876AF">
            <w:pPr>
              <w:pStyle w:val="a1"/>
              <w:spacing w:line="240" w:lineRule="auto"/>
              <w:ind w:left="0"/>
              <w:rPr>
                <w:rFonts w:cs="Sylfaen"/>
                <w:b w:val="0"/>
                <w:bCs w:val="0"/>
                <w:sz w:val="24"/>
                <w:szCs w:val="24"/>
                <w:lang w:val="hy-AM"/>
              </w:rPr>
            </w:pPr>
            <w:r w:rsidRPr="008A1266">
              <w:rPr>
                <w:rFonts w:cs="Sylfaen"/>
                <w:b w:val="0"/>
                <w:bCs w:val="0"/>
                <w:sz w:val="24"/>
                <w:szCs w:val="24"/>
                <w:lang w:val="hy-AM"/>
              </w:rPr>
              <w:t>հատ</w:t>
            </w:r>
          </w:p>
        </w:tc>
        <w:tc>
          <w:tcPr>
            <w:tcW w:w="1193" w:type="dxa"/>
          </w:tcPr>
          <w:p w14:paraId="667E698E" w14:textId="77777777" w:rsidR="00C876AF" w:rsidRPr="008A1266" w:rsidRDefault="00C876AF" w:rsidP="00C876AF">
            <w:pPr>
              <w:pStyle w:val="a1"/>
              <w:spacing w:line="240" w:lineRule="auto"/>
              <w:ind w:left="0"/>
              <w:rPr>
                <w:rFonts w:cs="Sylfaen"/>
                <w:b w:val="0"/>
                <w:bCs w:val="0"/>
                <w:sz w:val="24"/>
                <w:szCs w:val="24"/>
                <w:lang w:val="hy-AM"/>
              </w:rPr>
            </w:pPr>
            <w:r w:rsidRPr="008A1266">
              <w:rPr>
                <w:rFonts w:cs="Sylfaen"/>
                <w:b w:val="0"/>
                <w:bCs w:val="0"/>
                <w:sz w:val="24"/>
                <w:szCs w:val="24"/>
                <w:lang w:val="hy-AM"/>
              </w:rPr>
              <w:t>1</w:t>
            </w:r>
          </w:p>
        </w:tc>
      </w:tr>
      <w:tr w:rsidR="00C876AF" w:rsidRPr="008A1266" w14:paraId="69A86A43" w14:textId="77777777" w:rsidTr="00C876AF">
        <w:trPr>
          <w:trHeight w:val="264"/>
        </w:trPr>
        <w:tc>
          <w:tcPr>
            <w:tcW w:w="1054" w:type="dxa"/>
          </w:tcPr>
          <w:p w14:paraId="2F19C823" w14:textId="77777777" w:rsidR="00C876AF" w:rsidRPr="008A1266" w:rsidRDefault="00C876AF" w:rsidP="003863FB">
            <w:pPr>
              <w:pStyle w:val="a1"/>
              <w:numPr>
                <w:ilvl w:val="0"/>
                <w:numId w:val="95"/>
              </w:numPr>
              <w:spacing w:line="240" w:lineRule="auto"/>
              <w:ind w:left="0" w:firstLine="0"/>
              <w:rPr>
                <w:b w:val="0"/>
                <w:bCs w:val="0"/>
                <w:color w:val="auto"/>
                <w:sz w:val="24"/>
                <w:szCs w:val="24"/>
              </w:rPr>
            </w:pPr>
          </w:p>
        </w:tc>
        <w:tc>
          <w:tcPr>
            <w:tcW w:w="5643" w:type="dxa"/>
          </w:tcPr>
          <w:p w14:paraId="0B1FAD4D" w14:textId="77777777" w:rsidR="00C876AF" w:rsidRPr="008A1266" w:rsidRDefault="00C876AF" w:rsidP="00C876AF">
            <w:pPr>
              <w:pStyle w:val="a1"/>
              <w:spacing w:line="240" w:lineRule="auto"/>
              <w:ind w:left="0"/>
              <w:jc w:val="left"/>
              <w:rPr>
                <w:rFonts w:cs="Sylfaen"/>
                <w:b w:val="0"/>
                <w:bCs w:val="0"/>
                <w:sz w:val="24"/>
                <w:szCs w:val="24"/>
                <w:lang w:val="hy-AM"/>
              </w:rPr>
            </w:pPr>
            <w:r w:rsidRPr="008A1266">
              <w:rPr>
                <w:rFonts w:cs="Sylfaen"/>
                <w:b w:val="0"/>
                <w:bCs w:val="0"/>
                <w:sz w:val="24"/>
                <w:szCs w:val="24"/>
                <w:lang w:val="hy-AM"/>
              </w:rPr>
              <w:t>Հեռուստացույցի սխեմա</w:t>
            </w:r>
          </w:p>
        </w:tc>
        <w:tc>
          <w:tcPr>
            <w:tcW w:w="1670" w:type="dxa"/>
          </w:tcPr>
          <w:p w14:paraId="59481A7E" w14:textId="77777777" w:rsidR="00C876AF" w:rsidRPr="008A1266" w:rsidRDefault="00C876AF" w:rsidP="00C876AF">
            <w:pPr>
              <w:pStyle w:val="a1"/>
              <w:spacing w:line="240" w:lineRule="auto"/>
              <w:ind w:left="0"/>
              <w:rPr>
                <w:rFonts w:cs="Sylfaen"/>
                <w:b w:val="0"/>
                <w:bCs w:val="0"/>
                <w:sz w:val="24"/>
                <w:szCs w:val="24"/>
                <w:lang w:val="hy-AM"/>
              </w:rPr>
            </w:pPr>
            <w:r w:rsidRPr="008A1266">
              <w:rPr>
                <w:rFonts w:cs="Sylfaen"/>
                <w:b w:val="0"/>
                <w:bCs w:val="0"/>
                <w:sz w:val="24"/>
                <w:szCs w:val="24"/>
                <w:lang w:val="hy-AM"/>
              </w:rPr>
              <w:t>հավաքածու</w:t>
            </w:r>
          </w:p>
        </w:tc>
        <w:tc>
          <w:tcPr>
            <w:tcW w:w="1193" w:type="dxa"/>
          </w:tcPr>
          <w:p w14:paraId="3E2D4477" w14:textId="77777777" w:rsidR="00C876AF" w:rsidRPr="008A1266" w:rsidRDefault="00C876AF" w:rsidP="00C876AF">
            <w:pPr>
              <w:pStyle w:val="a1"/>
              <w:spacing w:line="240" w:lineRule="auto"/>
              <w:ind w:left="0"/>
              <w:rPr>
                <w:rFonts w:cs="Sylfaen"/>
                <w:b w:val="0"/>
                <w:bCs w:val="0"/>
                <w:sz w:val="24"/>
                <w:szCs w:val="24"/>
                <w:lang w:val="hy-AM"/>
              </w:rPr>
            </w:pPr>
            <w:r w:rsidRPr="008A1266">
              <w:rPr>
                <w:rFonts w:cs="Sylfaen"/>
                <w:b w:val="0"/>
                <w:bCs w:val="0"/>
                <w:sz w:val="24"/>
                <w:szCs w:val="24"/>
                <w:lang w:val="hy-AM"/>
              </w:rPr>
              <w:t>1</w:t>
            </w:r>
          </w:p>
        </w:tc>
      </w:tr>
      <w:tr w:rsidR="00C876AF" w:rsidRPr="008A1266" w14:paraId="53DC6594" w14:textId="77777777" w:rsidTr="00C876AF">
        <w:trPr>
          <w:trHeight w:val="264"/>
        </w:trPr>
        <w:tc>
          <w:tcPr>
            <w:tcW w:w="1054" w:type="dxa"/>
          </w:tcPr>
          <w:p w14:paraId="7D016ECB" w14:textId="77777777" w:rsidR="00C876AF" w:rsidRPr="008A1266" w:rsidRDefault="00C876AF" w:rsidP="003863FB">
            <w:pPr>
              <w:pStyle w:val="a1"/>
              <w:numPr>
                <w:ilvl w:val="0"/>
                <w:numId w:val="95"/>
              </w:numPr>
              <w:spacing w:line="240" w:lineRule="auto"/>
              <w:ind w:left="0" w:firstLine="0"/>
              <w:rPr>
                <w:b w:val="0"/>
                <w:bCs w:val="0"/>
                <w:color w:val="auto"/>
                <w:sz w:val="24"/>
                <w:szCs w:val="24"/>
              </w:rPr>
            </w:pPr>
          </w:p>
        </w:tc>
        <w:tc>
          <w:tcPr>
            <w:tcW w:w="5643" w:type="dxa"/>
          </w:tcPr>
          <w:p w14:paraId="3B045583" w14:textId="77777777" w:rsidR="00C876AF" w:rsidRPr="008A1266" w:rsidRDefault="00C876AF" w:rsidP="00C876AF">
            <w:pPr>
              <w:pStyle w:val="a1"/>
              <w:spacing w:line="240" w:lineRule="auto"/>
              <w:ind w:left="0"/>
              <w:jc w:val="left"/>
              <w:rPr>
                <w:rFonts w:cs="Sylfaen"/>
                <w:b w:val="0"/>
                <w:bCs w:val="0"/>
                <w:sz w:val="24"/>
                <w:szCs w:val="24"/>
                <w:lang w:val="hy-AM"/>
              </w:rPr>
            </w:pPr>
            <w:r w:rsidRPr="008A1266">
              <w:rPr>
                <w:rFonts w:cs="Sylfaen"/>
                <w:b w:val="0"/>
                <w:bCs w:val="0"/>
                <w:sz w:val="24"/>
                <w:szCs w:val="24"/>
                <w:lang w:val="hy-AM"/>
              </w:rPr>
              <w:t>Ալեհավաքի սխեմա</w:t>
            </w:r>
          </w:p>
        </w:tc>
        <w:tc>
          <w:tcPr>
            <w:tcW w:w="1670" w:type="dxa"/>
          </w:tcPr>
          <w:p w14:paraId="30514E7E" w14:textId="77777777" w:rsidR="00C876AF" w:rsidRPr="008A1266" w:rsidRDefault="00C876AF" w:rsidP="00C876AF">
            <w:pPr>
              <w:pStyle w:val="a1"/>
              <w:spacing w:line="240" w:lineRule="auto"/>
              <w:ind w:left="0"/>
              <w:rPr>
                <w:rFonts w:cs="Sylfaen"/>
                <w:b w:val="0"/>
                <w:bCs w:val="0"/>
                <w:sz w:val="24"/>
                <w:szCs w:val="24"/>
                <w:lang w:val="hy-AM"/>
              </w:rPr>
            </w:pPr>
            <w:r w:rsidRPr="008A1266">
              <w:rPr>
                <w:rFonts w:cs="Sylfaen"/>
                <w:b w:val="0"/>
                <w:bCs w:val="0"/>
                <w:sz w:val="24"/>
                <w:szCs w:val="24"/>
                <w:lang w:val="hy-AM"/>
              </w:rPr>
              <w:t>հավաքածու</w:t>
            </w:r>
          </w:p>
        </w:tc>
        <w:tc>
          <w:tcPr>
            <w:tcW w:w="1193" w:type="dxa"/>
          </w:tcPr>
          <w:p w14:paraId="3A3D11B0" w14:textId="77777777" w:rsidR="00C876AF" w:rsidRPr="008A1266" w:rsidRDefault="00C876AF" w:rsidP="00C876AF">
            <w:pPr>
              <w:pStyle w:val="a1"/>
              <w:spacing w:line="240" w:lineRule="auto"/>
              <w:ind w:left="0"/>
              <w:rPr>
                <w:rFonts w:cs="Sylfaen"/>
                <w:b w:val="0"/>
                <w:bCs w:val="0"/>
                <w:sz w:val="24"/>
                <w:szCs w:val="24"/>
                <w:lang w:val="hy-AM"/>
              </w:rPr>
            </w:pPr>
            <w:r w:rsidRPr="008A1266">
              <w:rPr>
                <w:rFonts w:cs="Sylfaen"/>
                <w:b w:val="0"/>
                <w:bCs w:val="0"/>
                <w:sz w:val="24"/>
                <w:szCs w:val="24"/>
                <w:lang w:val="hy-AM"/>
              </w:rPr>
              <w:t>1</w:t>
            </w:r>
          </w:p>
        </w:tc>
      </w:tr>
      <w:tr w:rsidR="00C876AF" w:rsidRPr="008A1266" w14:paraId="37BF10CF" w14:textId="77777777" w:rsidTr="00C876AF">
        <w:trPr>
          <w:trHeight w:val="264"/>
        </w:trPr>
        <w:tc>
          <w:tcPr>
            <w:tcW w:w="1054" w:type="dxa"/>
          </w:tcPr>
          <w:p w14:paraId="4931B409" w14:textId="0E494AFA" w:rsidR="00C876AF" w:rsidRPr="00C04501" w:rsidRDefault="00C04501" w:rsidP="00C04501">
            <w:pPr>
              <w:pStyle w:val="a1"/>
              <w:spacing w:line="240" w:lineRule="auto"/>
              <w:ind w:left="0"/>
              <w:rPr>
                <w:b w:val="0"/>
                <w:bCs w:val="0"/>
                <w:color w:val="auto"/>
                <w:sz w:val="24"/>
                <w:szCs w:val="24"/>
                <w:lang w:val="hy-AM"/>
              </w:rPr>
            </w:pPr>
            <w:r>
              <w:rPr>
                <w:b w:val="0"/>
                <w:bCs w:val="0"/>
                <w:color w:val="auto"/>
                <w:sz w:val="24"/>
                <w:szCs w:val="24"/>
                <w:lang w:val="hy-AM"/>
              </w:rPr>
              <w:t>7.</w:t>
            </w:r>
          </w:p>
        </w:tc>
        <w:tc>
          <w:tcPr>
            <w:tcW w:w="5643" w:type="dxa"/>
          </w:tcPr>
          <w:p w14:paraId="12D48BDF" w14:textId="77777777" w:rsidR="00C876AF" w:rsidRPr="008A1266" w:rsidRDefault="00C876AF" w:rsidP="00C876AF">
            <w:pPr>
              <w:pStyle w:val="a1"/>
              <w:spacing w:line="240" w:lineRule="auto"/>
              <w:ind w:left="0"/>
              <w:jc w:val="left"/>
              <w:rPr>
                <w:rFonts w:cs="Sylfaen"/>
                <w:bCs w:val="0"/>
                <w:sz w:val="24"/>
                <w:szCs w:val="24"/>
              </w:rPr>
            </w:pPr>
            <w:proofErr w:type="spellStart"/>
            <w:r w:rsidRPr="008A1266">
              <w:rPr>
                <w:rFonts w:cs="Sylfaen"/>
                <w:bCs w:val="0"/>
                <w:sz w:val="24"/>
                <w:szCs w:val="24"/>
              </w:rPr>
              <w:t>Մոդելներ</w:t>
            </w:r>
            <w:proofErr w:type="spellEnd"/>
            <w:r w:rsidRPr="008A1266">
              <w:rPr>
                <w:rFonts w:cs="Sylfaen"/>
                <w:bCs w:val="0"/>
                <w:sz w:val="24"/>
                <w:szCs w:val="24"/>
              </w:rPr>
              <w:t xml:space="preserve">, </w:t>
            </w:r>
            <w:proofErr w:type="spellStart"/>
            <w:r w:rsidRPr="008A1266">
              <w:rPr>
                <w:rFonts w:cs="Sylfaen"/>
                <w:bCs w:val="0"/>
                <w:sz w:val="24"/>
                <w:szCs w:val="24"/>
              </w:rPr>
              <w:t>մակետներ</w:t>
            </w:r>
            <w:proofErr w:type="spellEnd"/>
          </w:p>
        </w:tc>
        <w:tc>
          <w:tcPr>
            <w:tcW w:w="1670" w:type="dxa"/>
          </w:tcPr>
          <w:p w14:paraId="7F06B23D" w14:textId="77777777" w:rsidR="00C876AF" w:rsidRPr="008A1266" w:rsidRDefault="00C876AF" w:rsidP="00C876AF">
            <w:pPr>
              <w:pStyle w:val="a1"/>
              <w:spacing w:line="240" w:lineRule="auto"/>
              <w:ind w:left="0"/>
              <w:rPr>
                <w:rFonts w:cs="Sylfaen"/>
                <w:b w:val="0"/>
                <w:bCs w:val="0"/>
                <w:sz w:val="24"/>
                <w:szCs w:val="24"/>
              </w:rPr>
            </w:pPr>
          </w:p>
        </w:tc>
        <w:tc>
          <w:tcPr>
            <w:tcW w:w="1193" w:type="dxa"/>
          </w:tcPr>
          <w:p w14:paraId="3EF0D242" w14:textId="77777777" w:rsidR="00C876AF" w:rsidRPr="008A1266" w:rsidRDefault="00C876AF" w:rsidP="00C876AF">
            <w:pPr>
              <w:pStyle w:val="a1"/>
              <w:spacing w:line="240" w:lineRule="auto"/>
              <w:ind w:left="0"/>
              <w:rPr>
                <w:rFonts w:cs="Sylfaen"/>
                <w:b w:val="0"/>
                <w:bCs w:val="0"/>
                <w:sz w:val="24"/>
                <w:szCs w:val="24"/>
              </w:rPr>
            </w:pPr>
          </w:p>
        </w:tc>
      </w:tr>
      <w:tr w:rsidR="00C876AF" w:rsidRPr="008A1266" w14:paraId="13F10A58" w14:textId="77777777" w:rsidTr="00C876AF">
        <w:trPr>
          <w:trHeight w:val="264"/>
        </w:trPr>
        <w:tc>
          <w:tcPr>
            <w:tcW w:w="1054" w:type="dxa"/>
          </w:tcPr>
          <w:p w14:paraId="37F49F14" w14:textId="77777777" w:rsidR="00C876AF" w:rsidRPr="008A1266" w:rsidRDefault="00C876AF" w:rsidP="003863FB">
            <w:pPr>
              <w:pStyle w:val="a1"/>
              <w:numPr>
                <w:ilvl w:val="0"/>
                <w:numId w:val="96"/>
              </w:numPr>
              <w:spacing w:line="240" w:lineRule="auto"/>
              <w:ind w:left="0" w:firstLine="0"/>
              <w:rPr>
                <w:b w:val="0"/>
                <w:bCs w:val="0"/>
                <w:color w:val="auto"/>
                <w:sz w:val="24"/>
                <w:szCs w:val="24"/>
              </w:rPr>
            </w:pPr>
          </w:p>
        </w:tc>
        <w:tc>
          <w:tcPr>
            <w:tcW w:w="5643" w:type="dxa"/>
            <w:vAlign w:val="center"/>
          </w:tcPr>
          <w:p w14:paraId="3E879FDA" w14:textId="77777777" w:rsidR="00C876AF" w:rsidRPr="008A1266" w:rsidRDefault="00C876AF" w:rsidP="00C876AF">
            <w:pPr>
              <w:pStyle w:val="a1"/>
              <w:spacing w:line="240" w:lineRule="auto"/>
              <w:ind w:left="0"/>
              <w:jc w:val="left"/>
              <w:rPr>
                <w:rFonts w:cs="Sylfaen"/>
                <w:b w:val="0"/>
                <w:bCs w:val="0"/>
                <w:sz w:val="24"/>
                <w:szCs w:val="24"/>
              </w:rPr>
            </w:pPr>
            <w:proofErr w:type="spellStart"/>
            <w:r w:rsidRPr="008A1266">
              <w:rPr>
                <w:rFonts w:cs="Sylfaen"/>
                <w:b w:val="0"/>
                <w:bCs w:val="0"/>
                <w:sz w:val="24"/>
                <w:szCs w:val="24"/>
              </w:rPr>
              <w:t>Հեռուստացույց</w:t>
            </w:r>
            <w:proofErr w:type="spellEnd"/>
            <w:r w:rsidRPr="008A1266">
              <w:rPr>
                <w:rFonts w:cs="Sylfaen"/>
                <w:b w:val="0"/>
                <w:bCs w:val="0"/>
                <w:sz w:val="24"/>
                <w:szCs w:val="24"/>
              </w:rPr>
              <w:t xml:space="preserve">, </w:t>
            </w:r>
            <w:proofErr w:type="spellStart"/>
            <w:r w:rsidRPr="008A1266">
              <w:rPr>
                <w:rFonts w:cs="Sylfaen"/>
                <w:b w:val="0"/>
                <w:bCs w:val="0"/>
                <w:sz w:val="24"/>
                <w:szCs w:val="24"/>
              </w:rPr>
              <w:t>տեսամագնիտոֆոն</w:t>
            </w:r>
            <w:proofErr w:type="spellEnd"/>
            <w:r w:rsidRPr="008A1266">
              <w:rPr>
                <w:rFonts w:cs="Sylfaen"/>
                <w:b w:val="0"/>
                <w:bCs w:val="0"/>
                <w:sz w:val="24"/>
                <w:szCs w:val="24"/>
              </w:rPr>
              <w:t xml:space="preserve">, DVD, CD </w:t>
            </w:r>
            <w:proofErr w:type="spellStart"/>
            <w:r w:rsidRPr="008A1266">
              <w:rPr>
                <w:rFonts w:cs="Sylfaen"/>
                <w:b w:val="0"/>
                <w:bCs w:val="0"/>
                <w:sz w:val="24"/>
                <w:szCs w:val="24"/>
              </w:rPr>
              <w:t>նվագարկիչ</w:t>
            </w:r>
            <w:proofErr w:type="spellEnd"/>
            <w:r w:rsidRPr="008A1266">
              <w:rPr>
                <w:rFonts w:cs="Sylfaen"/>
                <w:b w:val="0"/>
                <w:bCs w:val="0"/>
                <w:sz w:val="24"/>
                <w:szCs w:val="24"/>
              </w:rPr>
              <w:t xml:space="preserve">, </w:t>
            </w:r>
            <w:proofErr w:type="spellStart"/>
            <w:r w:rsidRPr="008A1266">
              <w:rPr>
                <w:rFonts w:cs="Sylfaen"/>
                <w:b w:val="0"/>
                <w:bCs w:val="0"/>
                <w:sz w:val="24"/>
                <w:szCs w:val="24"/>
              </w:rPr>
              <w:t>ռադիոընդունիչ</w:t>
            </w:r>
            <w:proofErr w:type="spellEnd"/>
            <w:r w:rsidRPr="008A1266">
              <w:rPr>
                <w:rFonts w:cs="Sylfaen"/>
                <w:b w:val="0"/>
                <w:bCs w:val="0"/>
                <w:sz w:val="24"/>
                <w:szCs w:val="24"/>
              </w:rPr>
              <w:t xml:space="preserve">, </w:t>
            </w:r>
            <w:proofErr w:type="spellStart"/>
            <w:r w:rsidRPr="008A1266">
              <w:rPr>
                <w:rFonts w:cs="Sylfaen"/>
                <w:b w:val="0"/>
                <w:bCs w:val="0"/>
                <w:sz w:val="24"/>
                <w:szCs w:val="24"/>
              </w:rPr>
              <w:t>ձայնագրիչ</w:t>
            </w:r>
            <w:proofErr w:type="spellEnd"/>
            <w:r w:rsidRPr="008A1266">
              <w:rPr>
                <w:rFonts w:cs="Sylfaen"/>
                <w:b w:val="0"/>
                <w:bCs w:val="0"/>
                <w:sz w:val="24"/>
                <w:szCs w:val="24"/>
              </w:rPr>
              <w:t xml:space="preserve">, </w:t>
            </w:r>
            <w:proofErr w:type="spellStart"/>
            <w:r w:rsidRPr="008A1266">
              <w:rPr>
                <w:rFonts w:cs="Sylfaen"/>
                <w:b w:val="0"/>
                <w:bCs w:val="0"/>
                <w:sz w:val="24"/>
                <w:szCs w:val="24"/>
              </w:rPr>
              <w:t>ալեհավաք</w:t>
            </w:r>
            <w:proofErr w:type="spellEnd"/>
            <w:r w:rsidRPr="008A1266">
              <w:rPr>
                <w:rFonts w:cs="Sylfaen"/>
                <w:b w:val="0"/>
                <w:bCs w:val="0"/>
                <w:sz w:val="24"/>
                <w:szCs w:val="24"/>
              </w:rPr>
              <w:t>/</w:t>
            </w:r>
            <w:proofErr w:type="spellStart"/>
            <w:r w:rsidRPr="008A1266">
              <w:rPr>
                <w:rFonts w:cs="Sylfaen"/>
                <w:b w:val="0"/>
                <w:bCs w:val="0"/>
                <w:sz w:val="24"/>
                <w:szCs w:val="24"/>
              </w:rPr>
              <w:t>անտենա</w:t>
            </w:r>
            <w:proofErr w:type="spellEnd"/>
            <w:r w:rsidRPr="008A1266">
              <w:rPr>
                <w:rFonts w:cs="Sylfaen"/>
                <w:b w:val="0"/>
                <w:bCs w:val="0"/>
                <w:sz w:val="24"/>
                <w:szCs w:val="24"/>
              </w:rPr>
              <w:t xml:space="preserve">, </w:t>
            </w:r>
            <w:proofErr w:type="spellStart"/>
            <w:r w:rsidRPr="008A1266">
              <w:rPr>
                <w:rFonts w:cs="Sylfaen"/>
                <w:b w:val="0"/>
                <w:bCs w:val="0"/>
                <w:sz w:val="24"/>
                <w:szCs w:val="24"/>
              </w:rPr>
              <w:t>արբանյակային</w:t>
            </w:r>
            <w:proofErr w:type="spellEnd"/>
            <w:r w:rsidRPr="008A1266">
              <w:rPr>
                <w:rFonts w:cs="Sylfaen"/>
                <w:b w:val="0"/>
                <w:bCs w:val="0"/>
                <w:sz w:val="24"/>
                <w:szCs w:val="24"/>
              </w:rPr>
              <w:t xml:space="preserve"> </w:t>
            </w:r>
            <w:proofErr w:type="spellStart"/>
            <w:r w:rsidRPr="008A1266">
              <w:rPr>
                <w:rFonts w:cs="Sylfaen"/>
                <w:b w:val="0"/>
                <w:bCs w:val="0"/>
                <w:sz w:val="24"/>
                <w:szCs w:val="24"/>
              </w:rPr>
              <w:t>ալեհավաք</w:t>
            </w:r>
            <w:proofErr w:type="spellEnd"/>
          </w:p>
        </w:tc>
        <w:tc>
          <w:tcPr>
            <w:tcW w:w="1670" w:type="dxa"/>
            <w:vAlign w:val="center"/>
          </w:tcPr>
          <w:p w14:paraId="740C4303" w14:textId="77777777" w:rsidR="00C876AF" w:rsidRPr="008A1266" w:rsidRDefault="00C876AF" w:rsidP="00C876AF">
            <w:pPr>
              <w:pStyle w:val="a1"/>
              <w:spacing w:line="240" w:lineRule="auto"/>
              <w:ind w:left="0"/>
              <w:rPr>
                <w:rFonts w:cs="Sylfaen"/>
                <w:b w:val="0"/>
                <w:bCs w:val="0"/>
                <w:sz w:val="24"/>
                <w:szCs w:val="24"/>
                <w:lang w:val="hy-AM"/>
              </w:rPr>
            </w:pPr>
            <w:proofErr w:type="spellStart"/>
            <w:r w:rsidRPr="008A1266">
              <w:rPr>
                <w:rFonts w:cs="Sylfaen"/>
                <w:b w:val="0"/>
                <w:bCs w:val="0"/>
                <w:sz w:val="24"/>
                <w:szCs w:val="24"/>
              </w:rPr>
              <w:t>նմուշ</w:t>
            </w:r>
            <w:proofErr w:type="spellEnd"/>
            <w:r w:rsidRPr="008A1266">
              <w:rPr>
                <w:rFonts w:cs="Sylfaen"/>
                <w:b w:val="0"/>
                <w:bCs w:val="0"/>
                <w:sz w:val="24"/>
                <w:szCs w:val="24"/>
                <w:lang w:val="hy-AM"/>
              </w:rPr>
              <w:t>ներ</w:t>
            </w:r>
          </w:p>
        </w:tc>
        <w:tc>
          <w:tcPr>
            <w:tcW w:w="1193" w:type="dxa"/>
            <w:vAlign w:val="center"/>
          </w:tcPr>
          <w:p w14:paraId="1573BB9C" w14:textId="77777777" w:rsidR="00C876AF" w:rsidRPr="008A1266" w:rsidRDefault="00C876AF" w:rsidP="00C876AF">
            <w:pPr>
              <w:pStyle w:val="a1"/>
              <w:spacing w:line="240" w:lineRule="auto"/>
              <w:ind w:left="0"/>
              <w:rPr>
                <w:rFonts w:cs="Sylfaen"/>
                <w:b w:val="0"/>
                <w:bCs w:val="0"/>
                <w:sz w:val="24"/>
                <w:szCs w:val="24"/>
              </w:rPr>
            </w:pPr>
            <w:r w:rsidRPr="008A1266">
              <w:rPr>
                <w:rFonts w:cs="Sylfaen"/>
                <w:b w:val="0"/>
                <w:bCs w:val="0"/>
                <w:sz w:val="24"/>
                <w:szCs w:val="24"/>
              </w:rPr>
              <w:t>8</w:t>
            </w:r>
          </w:p>
        </w:tc>
      </w:tr>
      <w:tr w:rsidR="00C876AF" w:rsidRPr="008A1266" w14:paraId="41F8DE34" w14:textId="77777777" w:rsidTr="00C876AF">
        <w:trPr>
          <w:trHeight w:val="264"/>
        </w:trPr>
        <w:tc>
          <w:tcPr>
            <w:tcW w:w="1054" w:type="dxa"/>
          </w:tcPr>
          <w:p w14:paraId="21268E10" w14:textId="77777777" w:rsidR="00C876AF" w:rsidRPr="008A1266" w:rsidRDefault="00C876AF" w:rsidP="003863FB">
            <w:pPr>
              <w:pStyle w:val="a1"/>
              <w:numPr>
                <w:ilvl w:val="0"/>
                <w:numId w:val="96"/>
              </w:numPr>
              <w:spacing w:line="240" w:lineRule="auto"/>
              <w:ind w:left="0" w:firstLine="0"/>
              <w:rPr>
                <w:b w:val="0"/>
                <w:bCs w:val="0"/>
                <w:color w:val="auto"/>
                <w:sz w:val="24"/>
                <w:szCs w:val="24"/>
              </w:rPr>
            </w:pPr>
          </w:p>
        </w:tc>
        <w:tc>
          <w:tcPr>
            <w:tcW w:w="5643" w:type="dxa"/>
          </w:tcPr>
          <w:p w14:paraId="5F24C936" w14:textId="77777777" w:rsidR="00C876AF" w:rsidRPr="008A1266" w:rsidRDefault="00C876AF" w:rsidP="00C876AF">
            <w:pPr>
              <w:pStyle w:val="a1"/>
              <w:spacing w:line="240" w:lineRule="auto"/>
              <w:ind w:left="0"/>
              <w:jc w:val="left"/>
              <w:rPr>
                <w:rFonts w:cs="Sylfaen"/>
                <w:b w:val="0"/>
                <w:bCs w:val="0"/>
                <w:sz w:val="24"/>
                <w:szCs w:val="24"/>
              </w:rPr>
            </w:pPr>
            <w:proofErr w:type="spellStart"/>
            <w:r w:rsidRPr="008A1266">
              <w:rPr>
                <w:rFonts w:cs="Sylfaen"/>
                <w:b w:val="0"/>
                <w:bCs w:val="0"/>
                <w:sz w:val="24"/>
                <w:szCs w:val="24"/>
              </w:rPr>
              <w:t>Ռադիոընդունիչի</w:t>
            </w:r>
            <w:proofErr w:type="spellEnd"/>
            <w:r w:rsidRPr="008A1266">
              <w:rPr>
                <w:rFonts w:cs="Sylfaen"/>
                <w:b w:val="0"/>
                <w:bCs w:val="0"/>
                <w:sz w:val="24"/>
                <w:szCs w:val="24"/>
              </w:rPr>
              <w:t xml:space="preserve"> </w:t>
            </w:r>
            <w:proofErr w:type="spellStart"/>
            <w:r w:rsidRPr="008A1266">
              <w:rPr>
                <w:rFonts w:cs="Sylfaen"/>
                <w:b w:val="0"/>
                <w:bCs w:val="0"/>
                <w:sz w:val="24"/>
                <w:szCs w:val="24"/>
              </w:rPr>
              <w:t>ուսումնական</w:t>
            </w:r>
            <w:proofErr w:type="spellEnd"/>
            <w:r w:rsidRPr="008A1266">
              <w:rPr>
                <w:rFonts w:cs="Sylfaen"/>
                <w:b w:val="0"/>
                <w:bCs w:val="0"/>
                <w:sz w:val="24"/>
                <w:szCs w:val="24"/>
              </w:rPr>
              <w:t xml:space="preserve"> </w:t>
            </w:r>
            <w:proofErr w:type="spellStart"/>
            <w:r w:rsidRPr="008A1266">
              <w:rPr>
                <w:rFonts w:cs="Sylfaen"/>
                <w:b w:val="0"/>
                <w:bCs w:val="0"/>
                <w:sz w:val="24"/>
                <w:szCs w:val="24"/>
              </w:rPr>
              <w:t>մակետ</w:t>
            </w:r>
            <w:proofErr w:type="spellEnd"/>
          </w:p>
        </w:tc>
        <w:tc>
          <w:tcPr>
            <w:tcW w:w="1670" w:type="dxa"/>
          </w:tcPr>
          <w:p w14:paraId="21480ECF" w14:textId="77777777" w:rsidR="00C876AF" w:rsidRPr="008A1266" w:rsidRDefault="00C876AF" w:rsidP="00C876AF">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1193" w:type="dxa"/>
          </w:tcPr>
          <w:p w14:paraId="646CEE25" w14:textId="77777777" w:rsidR="00C876AF" w:rsidRPr="008A1266" w:rsidRDefault="00C876AF" w:rsidP="00C876AF">
            <w:pPr>
              <w:pStyle w:val="a1"/>
              <w:spacing w:line="240" w:lineRule="auto"/>
              <w:ind w:left="0"/>
              <w:rPr>
                <w:rFonts w:cs="Sylfaen"/>
                <w:b w:val="0"/>
                <w:bCs w:val="0"/>
                <w:sz w:val="24"/>
                <w:szCs w:val="24"/>
              </w:rPr>
            </w:pPr>
            <w:r w:rsidRPr="008A1266">
              <w:rPr>
                <w:rFonts w:cs="Sylfaen"/>
                <w:b w:val="0"/>
                <w:bCs w:val="0"/>
                <w:sz w:val="24"/>
                <w:szCs w:val="24"/>
              </w:rPr>
              <w:t>1</w:t>
            </w:r>
          </w:p>
        </w:tc>
      </w:tr>
      <w:tr w:rsidR="00C876AF" w:rsidRPr="008A1266" w14:paraId="0C4C0804" w14:textId="77777777" w:rsidTr="00C876AF">
        <w:trPr>
          <w:trHeight w:val="264"/>
        </w:trPr>
        <w:tc>
          <w:tcPr>
            <w:tcW w:w="1054" w:type="dxa"/>
          </w:tcPr>
          <w:p w14:paraId="037145CA" w14:textId="77777777" w:rsidR="00C876AF" w:rsidRPr="008A1266" w:rsidRDefault="00C876AF" w:rsidP="003863FB">
            <w:pPr>
              <w:pStyle w:val="a1"/>
              <w:numPr>
                <w:ilvl w:val="0"/>
                <w:numId w:val="96"/>
              </w:numPr>
              <w:spacing w:line="240" w:lineRule="auto"/>
              <w:ind w:left="0" w:firstLine="0"/>
              <w:rPr>
                <w:b w:val="0"/>
                <w:bCs w:val="0"/>
                <w:color w:val="auto"/>
                <w:sz w:val="24"/>
                <w:szCs w:val="24"/>
              </w:rPr>
            </w:pPr>
          </w:p>
        </w:tc>
        <w:tc>
          <w:tcPr>
            <w:tcW w:w="5643" w:type="dxa"/>
          </w:tcPr>
          <w:p w14:paraId="2B8F0224" w14:textId="77777777" w:rsidR="00C876AF" w:rsidRPr="008A1266" w:rsidRDefault="00C876AF" w:rsidP="00C876AF">
            <w:pPr>
              <w:pStyle w:val="a1"/>
              <w:spacing w:line="240" w:lineRule="auto"/>
              <w:ind w:left="0"/>
              <w:jc w:val="left"/>
              <w:rPr>
                <w:rFonts w:cs="Sylfaen"/>
                <w:b w:val="0"/>
                <w:bCs w:val="0"/>
                <w:sz w:val="24"/>
                <w:szCs w:val="24"/>
              </w:rPr>
            </w:pPr>
            <w:proofErr w:type="spellStart"/>
            <w:r w:rsidRPr="008A1266">
              <w:rPr>
                <w:rFonts w:cs="Sylfaen"/>
                <w:b w:val="0"/>
                <w:bCs w:val="0"/>
                <w:sz w:val="24"/>
                <w:szCs w:val="24"/>
              </w:rPr>
              <w:t>Ռադիոհաղորդիչի</w:t>
            </w:r>
            <w:proofErr w:type="spellEnd"/>
            <w:r w:rsidRPr="008A1266">
              <w:rPr>
                <w:rFonts w:cs="Sylfaen"/>
                <w:b w:val="0"/>
                <w:bCs w:val="0"/>
                <w:sz w:val="24"/>
                <w:szCs w:val="24"/>
              </w:rPr>
              <w:t xml:space="preserve"> </w:t>
            </w:r>
            <w:proofErr w:type="spellStart"/>
            <w:r w:rsidRPr="008A1266">
              <w:rPr>
                <w:rFonts w:cs="Sylfaen"/>
                <w:b w:val="0"/>
                <w:bCs w:val="0"/>
                <w:sz w:val="24"/>
                <w:szCs w:val="24"/>
              </w:rPr>
              <w:t>ուսումնական</w:t>
            </w:r>
            <w:proofErr w:type="spellEnd"/>
            <w:r w:rsidRPr="008A1266">
              <w:rPr>
                <w:rFonts w:cs="Sylfaen"/>
                <w:b w:val="0"/>
                <w:bCs w:val="0"/>
                <w:sz w:val="24"/>
                <w:szCs w:val="24"/>
              </w:rPr>
              <w:t xml:space="preserve"> </w:t>
            </w:r>
            <w:proofErr w:type="spellStart"/>
            <w:r w:rsidRPr="008A1266">
              <w:rPr>
                <w:rFonts w:cs="Sylfaen"/>
                <w:b w:val="0"/>
                <w:bCs w:val="0"/>
                <w:sz w:val="24"/>
                <w:szCs w:val="24"/>
              </w:rPr>
              <w:t>մակետ</w:t>
            </w:r>
            <w:proofErr w:type="spellEnd"/>
          </w:p>
        </w:tc>
        <w:tc>
          <w:tcPr>
            <w:tcW w:w="1670" w:type="dxa"/>
          </w:tcPr>
          <w:p w14:paraId="2851FBEB" w14:textId="77777777" w:rsidR="00C876AF" w:rsidRPr="008A1266" w:rsidRDefault="00C876AF" w:rsidP="00C876AF">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1193" w:type="dxa"/>
          </w:tcPr>
          <w:p w14:paraId="6C3A1BDE" w14:textId="77777777" w:rsidR="00C876AF" w:rsidRPr="008A1266" w:rsidRDefault="00C876AF" w:rsidP="00C876AF">
            <w:pPr>
              <w:pStyle w:val="a1"/>
              <w:spacing w:line="240" w:lineRule="auto"/>
              <w:ind w:left="0"/>
              <w:rPr>
                <w:rFonts w:cs="Sylfaen"/>
                <w:b w:val="0"/>
                <w:bCs w:val="0"/>
                <w:sz w:val="24"/>
                <w:szCs w:val="24"/>
              </w:rPr>
            </w:pPr>
            <w:r w:rsidRPr="008A1266">
              <w:rPr>
                <w:rFonts w:cs="Sylfaen"/>
                <w:b w:val="0"/>
                <w:bCs w:val="0"/>
                <w:sz w:val="24"/>
                <w:szCs w:val="24"/>
              </w:rPr>
              <w:t>1</w:t>
            </w:r>
          </w:p>
        </w:tc>
      </w:tr>
      <w:tr w:rsidR="00C876AF" w:rsidRPr="008A1266" w14:paraId="4E0DFA20" w14:textId="77777777" w:rsidTr="00C876AF">
        <w:trPr>
          <w:trHeight w:val="264"/>
        </w:trPr>
        <w:tc>
          <w:tcPr>
            <w:tcW w:w="1054" w:type="dxa"/>
          </w:tcPr>
          <w:p w14:paraId="5BDC3860" w14:textId="77777777" w:rsidR="00C876AF" w:rsidRPr="008A1266" w:rsidRDefault="00C876AF" w:rsidP="003863FB">
            <w:pPr>
              <w:pStyle w:val="a1"/>
              <w:numPr>
                <w:ilvl w:val="0"/>
                <w:numId w:val="96"/>
              </w:numPr>
              <w:spacing w:line="240" w:lineRule="auto"/>
              <w:ind w:left="0" w:firstLine="0"/>
              <w:rPr>
                <w:b w:val="0"/>
                <w:bCs w:val="0"/>
                <w:color w:val="auto"/>
                <w:sz w:val="24"/>
                <w:szCs w:val="24"/>
              </w:rPr>
            </w:pPr>
          </w:p>
        </w:tc>
        <w:tc>
          <w:tcPr>
            <w:tcW w:w="5643" w:type="dxa"/>
            <w:vAlign w:val="center"/>
          </w:tcPr>
          <w:p w14:paraId="2A6B9A2F" w14:textId="77777777" w:rsidR="00C876AF" w:rsidRPr="008A1266" w:rsidRDefault="00C876AF" w:rsidP="00C876AF">
            <w:pPr>
              <w:pStyle w:val="a1"/>
              <w:spacing w:line="240" w:lineRule="auto"/>
              <w:ind w:left="0"/>
              <w:jc w:val="left"/>
              <w:rPr>
                <w:rFonts w:cs="Sylfaen"/>
                <w:b w:val="0"/>
                <w:bCs w:val="0"/>
                <w:sz w:val="24"/>
                <w:szCs w:val="24"/>
              </w:rPr>
            </w:pPr>
            <w:proofErr w:type="spellStart"/>
            <w:proofErr w:type="gramStart"/>
            <w:r w:rsidRPr="008A1266">
              <w:rPr>
                <w:rFonts w:cs="Sylfaen"/>
                <w:b w:val="0"/>
                <w:bCs w:val="0"/>
                <w:sz w:val="24"/>
                <w:szCs w:val="24"/>
              </w:rPr>
              <w:t>Դիմադրություններ</w:t>
            </w:r>
            <w:proofErr w:type="spellEnd"/>
            <w:r w:rsidRPr="008A1266">
              <w:rPr>
                <w:rFonts w:cs="Sylfaen"/>
                <w:b w:val="0"/>
                <w:bCs w:val="0"/>
                <w:sz w:val="24"/>
                <w:szCs w:val="24"/>
              </w:rPr>
              <w:t xml:space="preserve">  </w:t>
            </w:r>
            <w:proofErr w:type="spellStart"/>
            <w:r w:rsidRPr="008A1266">
              <w:rPr>
                <w:rFonts w:cs="Sylfaen"/>
                <w:b w:val="0"/>
                <w:bCs w:val="0"/>
                <w:sz w:val="24"/>
                <w:szCs w:val="24"/>
              </w:rPr>
              <w:t>հաստատուն</w:t>
            </w:r>
            <w:proofErr w:type="spellEnd"/>
            <w:proofErr w:type="gramEnd"/>
            <w:r w:rsidRPr="008A1266">
              <w:rPr>
                <w:rFonts w:cs="Sylfaen"/>
                <w:b w:val="0"/>
                <w:bCs w:val="0"/>
                <w:sz w:val="24"/>
                <w:szCs w:val="24"/>
              </w:rPr>
              <w:t xml:space="preserve"> և </w:t>
            </w:r>
            <w:proofErr w:type="spellStart"/>
            <w:r w:rsidRPr="008A1266">
              <w:rPr>
                <w:rFonts w:cs="Sylfaen"/>
                <w:b w:val="0"/>
                <w:bCs w:val="0"/>
                <w:sz w:val="24"/>
                <w:szCs w:val="24"/>
              </w:rPr>
              <w:t>փոփոխական</w:t>
            </w:r>
            <w:proofErr w:type="spellEnd"/>
          </w:p>
        </w:tc>
        <w:tc>
          <w:tcPr>
            <w:tcW w:w="1670" w:type="dxa"/>
            <w:vAlign w:val="center"/>
          </w:tcPr>
          <w:p w14:paraId="7D06D8B5" w14:textId="77777777" w:rsidR="00C876AF" w:rsidRPr="008A1266" w:rsidRDefault="00C876AF" w:rsidP="00C876AF">
            <w:pPr>
              <w:pStyle w:val="a1"/>
              <w:spacing w:line="240" w:lineRule="auto"/>
              <w:ind w:left="0"/>
              <w:rPr>
                <w:rFonts w:cs="Sylfaen"/>
                <w:b w:val="0"/>
                <w:bCs w:val="0"/>
                <w:sz w:val="24"/>
                <w:szCs w:val="24"/>
              </w:rPr>
            </w:pPr>
            <w:proofErr w:type="spellStart"/>
            <w:r w:rsidRPr="008A1266">
              <w:rPr>
                <w:rFonts w:cs="Sylfaen"/>
                <w:b w:val="0"/>
                <w:bCs w:val="0"/>
                <w:sz w:val="24"/>
                <w:szCs w:val="24"/>
              </w:rPr>
              <w:t>հավաքածու</w:t>
            </w:r>
            <w:proofErr w:type="spellEnd"/>
          </w:p>
        </w:tc>
        <w:tc>
          <w:tcPr>
            <w:tcW w:w="1193" w:type="dxa"/>
            <w:vAlign w:val="center"/>
          </w:tcPr>
          <w:p w14:paraId="0AB49D94" w14:textId="77777777" w:rsidR="00C876AF" w:rsidRPr="008A1266" w:rsidRDefault="00C876AF" w:rsidP="00C876AF">
            <w:pPr>
              <w:pStyle w:val="a1"/>
              <w:spacing w:line="240" w:lineRule="auto"/>
              <w:ind w:left="0"/>
              <w:rPr>
                <w:rFonts w:cs="Sylfaen"/>
                <w:b w:val="0"/>
                <w:bCs w:val="0"/>
                <w:sz w:val="24"/>
                <w:szCs w:val="24"/>
              </w:rPr>
            </w:pPr>
            <w:r w:rsidRPr="008A1266">
              <w:rPr>
                <w:rFonts w:cs="Sylfaen"/>
                <w:b w:val="0"/>
                <w:bCs w:val="0"/>
                <w:sz w:val="24"/>
                <w:szCs w:val="24"/>
              </w:rPr>
              <w:t>1</w:t>
            </w:r>
          </w:p>
        </w:tc>
      </w:tr>
      <w:tr w:rsidR="00C876AF" w:rsidRPr="008A1266" w14:paraId="4116C0A5" w14:textId="77777777" w:rsidTr="00C876AF">
        <w:trPr>
          <w:trHeight w:val="264"/>
        </w:trPr>
        <w:tc>
          <w:tcPr>
            <w:tcW w:w="1054" w:type="dxa"/>
          </w:tcPr>
          <w:p w14:paraId="094182C8" w14:textId="77777777" w:rsidR="00C876AF" w:rsidRPr="008A1266" w:rsidRDefault="00C876AF" w:rsidP="003863FB">
            <w:pPr>
              <w:pStyle w:val="a1"/>
              <w:numPr>
                <w:ilvl w:val="0"/>
                <w:numId w:val="96"/>
              </w:numPr>
              <w:spacing w:line="240" w:lineRule="auto"/>
              <w:ind w:left="0" w:firstLine="0"/>
              <w:rPr>
                <w:b w:val="0"/>
                <w:bCs w:val="0"/>
                <w:color w:val="auto"/>
                <w:sz w:val="24"/>
                <w:szCs w:val="24"/>
              </w:rPr>
            </w:pPr>
          </w:p>
        </w:tc>
        <w:tc>
          <w:tcPr>
            <w:tcW w:w="5643" w:type="dxa"/>
            <w:vAlign w:val="center"/>
          </w:tcPr>
          <w:p w14:paraId="3142EE60" w14:textId="77777777" w:rsidR="00C876AF" w:rsidRPr="008A1266" w:rsidRDefault="00C876AF" w:rsidP="00C876AF">
            <w:pPr>
              <w:pStyle w:val="a1"/>
              <w:spacing w:line="240" w:lineRule="auto"/>
              <w:ind w:left="0"/>
              <w:jc w:val="left"/>
              <w:rPr>
                <w:rFonts w:cs="Sylfaen"/>
                <w:b w:val="0"/>
                <w:bCs w:val="0"/>
                <w:sz w:val="24"/>
                <w:szCs w:val="24"/>
              </w:rPr>
            </w:pPr>
            <w:proofErr w:type="spellStart"/>
            <w:r w:rsidRPr="008A1266">
              <w:rPr>
                <w:rFonts w:cs="Sylfaen"/>
                <w:b w:val="0"/>
                <w:bCs w:val="0"/>
                <w:sz w:val="24"/>
                <w:szCs w:val="24"/>
              </w:rPr>
              <w:t>Դիմադրություններ</w:t>
            </w:r>
            <w:proofErr w:type="spellEnd"/>
            <w:r w:rsidRPr="008A1266">
              <w:rPr>
                <w:rFonts w:cs="Sylfaen"/>
                <w:b w:val="0"/>
                <w:bCs w:val="0"/>
                <w:sz w:val="24"/>
                <w:szCs w:val="24"/>
              </w:rPr>
              <w:t xml:space="preserve"> </w:t>
            </w:r>
            <w:proofErr w:type="spellStart"/>
            <w:r w:rsidRPr="008A1266">
              <w:rPr>
                <w:rFonts w:cs="Sylfaen"/>
                <w:b w:val="0"/>
                <w:bCs w:val="0"/>
                <w:sz w:val="24"/>
                <w:szCs w:val="24"/>
              </w:rPr>
              <w:t>լուսային</w:t>
            </w:r>
            <w:proofErr w:type="spellEnd"/>
          </w:p>
        </w:tc>
        <w:tc>
          <w:tcPr>
            <w:tcW w:w="1670" w:type="dxa"/>
            <w:vAlign w:val="center"/>
          </w:tcPr>
          <w:p w14:paraId="6FBFA9CC" w14:textId="77777777" w:rsidR="00C876AF" w:rsidRPr="008A1266" w:rsidRDefault="00C876AF" w:rsidP="00C876AF">
            <w:pPr>
              <w:pStyle w:val="a1"/>
              <w:spacing w:line="240" w:lineRule="auto"/>
              <w:ind w:left="0"/>
              <w:rPr>
                <w:rFonts w:cs="Sylfaen"/>
                <w:b w:val="0"/>
                <w:bCs w:val="0"/>
                <w:sz w:val="24"/>
                <w:szCs w:val="24"/>
              </w:rPr>
            </w:pPr>
            <w:proofErr w:type="spellStart"/>
            <w:r w:rsidRPr="008A1266">
              <w:rPr>
                <w:rFonts w:cs="Sylfaen"/>
                <w:b w:val="0"/>
                <w:bCs w:val="0"/>
                <w:sz w:val="24"/>
                <w:szCs w:val="24"/>
              </w:rPr>
              <w:t>հավաքածու</w:t>
            </w:r>
            <w:proofErr w:type="spellEnd"/>
          </w:p>
        </w:tc>
        <w:tc>
          <w:tcPr>
            <w:tcW w:w="1193" w:type="dxa"/>
            <w:vAlign w:val="center"/>
          </w:tcPr>
          <w:p w14:paraId="26E1D78B" w14:textId="77777777" w:rsidR="00C876AF" w:rsidRPr="008A1266" w:rsidRDefault="00C876AF" w:rsidP="00C876AF">
            <w:pPr>
              <w:pStyle w:val="a1"/>
              <w:spacing w:line="240" w:lineRule="auto"/>
              <w:ind w:left="0"/>
              <w:rPr>
                <w:rFonts w:cs="Sylfaen"/>
                <w:b w:val="0"/>
                <w:bCs w:val="0"/>
                <w:sz w:val="24"/>
                <w:szCs w:val="24"/>
              </w:rPr>
            </w:pPr>
            <w:r w:rsidRPr="008A1266">
              <w:rPr>
                <w:rFonts w:cs="Sylfaen"/>
                <w:b w:val="0"/>
                <w:bCs w:val="0"/>
                <w:sz w:val="24"/>
                <w:szCs w:val="24"/>
              </w:rPr>
              <w:t>1</w:t>
            </w:r>
          </w:p>
        </w:tc>
      </w:tr>
      <w:tr w:rsidR="00C876AF" w:rsidRPr="008A1266" w14:paraId="3B6D307A" w14:textId="77777777" w:rsidTr="00C876AF">
        <w:trPr>
          <w:trHeight w:val="264"/>
        </w:trPr>
        <w:tc>
          <w:tcPr>
            <w:tcW w:w="1054" w:type="dxa"/>
          </w:tcPr>
          <w:p w14:paraId="20E948EB" w14:textId="77777777" w:rsidR="00C876AF" w:rsidRPr="008A1266" w:rsidRDefault="00C876AF" w:rsidP="003863FB">
            <w:pPr>
              <w:pStyle w:val="a1"/>
              <w:numPr>
                <w:ilvl w:val="0"/>
                <w:numId w:val="96"/>
              </w:numPr>
              <w:spacing w:line="240" w:lineRule="auto"/>
              <w:ind w:left="0" w:firstLine="0"/>
              <w:rPr>
                <w:b w:val="0"/>
                <w:bCs w:val="0"/>
                <w:color w:val="auto"/>
                <w:sz w:val="24"/>
                <w:szCs w:val="24"/>
              </w:rPr>
            </w:pPr>
          </w:p>
        </w:tc>
        <w:tc>
          <w:tcPr>
            <w:tcW w:w="5643" w:type="dxa"/>
            <w:vAlign w:val="center"/>
          </w:tcPr>
          <w:p w14:paraId="309F2415" w14:textId="77777777" w:rsidR="00C876AF" w:rsidRPr="008A1266" w:rsidRDefault="00C876AF" w:rsidP="00C876AF">
            <w:pPr>
              <w:pStyle w:val="a1"/>
              <w:spacing w:line="240" w:lineRule="auto"/>
              <w:ind w:left="0"/>
              <w:jc w:val="left"/>
              <w:rPr>
                <w:rFonts w:cs="Sylfaen"/>
                <w:b w:val="0"/>
                <w:bCs w:val="0"/>
                <w:sz w:val="24"/>
                <w:szCs w:val="24"/>
              </w:rPr>
            </w:pPr>
            <w:proofErr w:type="spellStart"/>
            <w:r w:rsidRPr="008A1266">
              <w:rPr>
                <w:rFonts w:cs="Sylfaen"/>
                <w:b w:val="0"/>
                <w:bCs w:val="0"/>
                <w:sz w:val="24"/>
                <w:szCs w:val="24"/>
              </w:rPr>
              <w:t>Դիմադրություն</w:t>
            </w:r>
            <w:proofErr w:type="spellEnd"/>
            <w:r w:rsidRPr="008A1266">
              <w:rPr>
                <w:rFonts w:cs="Sylfaen"/>
                <w:b w:val="0"/>
                <w:bCs w:val="0"/>
                <w:sz w:val="24"/>
                <w:szCs w:val="24"/>
              </w:rPr>
              <w:t xml:space="preserve"> </w:t>
            </w:r>
            <w:proofErr w:type="spellStart"/>
            <w:r w:rsidRPr="008A1266">
              <w:rPr>
                <w:rFonts w:cs="Sylfaen"/>
                <w:b w:val="0"/>
                <w:bCs w:val="0"/>
                <w:sz w:val="24"/>
                <w:szCs w:val="24"/>
              </w:rPr>
              <w:t>ջերմային</w:t>
            </w:r>
            <w:proofErr w:type="spellEnd"/>
            <w:r w:rsidRPr="008A1266">
              <w:rPr>
                <w:rFonts w:cs="Sylfaen"/>
                <w:b w:val="0"/>
                <w:bCs w:val="0"/>
                <w:sz w:val="24"/>
                <w:szCs w:val="24"/>
              </w:rPr>
              <w:t xml:space="preserve"> /</w:t>
            </w:r>
            <w:proofErr w:type="spellStart"/>
            <w:r w:rsidRPr="008A1266">
              <w:rPr>
                <w:rFonts w:cs="Sylfaen"/>
                <w:b w:val="0"/>
                <w:bCs w:val="0"/>
                <w:sz w:val="24"/>
                <w:szCs w:val="24"/>
              </w:rPr>
              <w:t>դրական</w:t>
            </w:r>
            <w:proofErr w:type="spellEnd"/>
            <w:r w:rsidRPr="008A1266">
              <w:rPr>
                <w:rFonts w:cs="Sylfaen"/>
                <w:b w:val="0"/>
                <w:bCs w:val="0"/>
                <w:sz w:val="24"/>
                <w:szCs w:val="24"/>
              </w:rPr>
              <w:t xml:space="preserve"> և </w:t>
            </w:r>
            <w:proofErr w:type="spellStart"/>
            <w:r w:rsidRPr="008A1266">
              <w:rPr>
                <w:rFonts w:cs="Sylfaen"/>
                <w:b w:val="0"/>
                <w:bCs w:val="0"/>
                <w:sz w:val="24"/>
                <w:szCs w:val="24"/>
              </w:rPr>
              <w:t>բացասական</w:t>
            </w:r>
            <w:proofErr w:type="spellEnd"/>
          </w:p>
        </w:tc>
        <w:tc>
          <w:tcPr>
            <w:tcW w:w="1670" w:type="dxa"/>
            <w:vAlign w:val="center"/>
          </w:tcPr>
          <w:p w14:paraId="643802C2" w14:textId="77777777" w:rsidR="00C876AF" w:rsidRPr="008A1266" w:rsidRDefault="00C876AF" w:rsidP="00C876AF">
            <w:pPr>
              <w:pStyle w:val="a1"/>
              <w:spacing w:line="240" w:lineRule="auto"/>
              <w:ind w:left="0"/>
              <w:rPr>
                <w:rFonts w:cs="Sylfaen"/>
                <w:b w:val="0"/>
                <w:bCs w:val="0"/>
                <w:sz w:val="24"/>
                <w:szCs w:val="24"/>
              </w:rPr>
            </w:pPr>
            <w:proofErr w:type="spellStart"/>
            <w:r w:rsidRPr="008A1266">
              <w:rPr>
                <w:rFonts w:cs="Sylfaen"/>
                <w:b w:val="0"/>
                <w:bCs w:val="0"/>
                <w:sz w:val="24"/>
                <w:szCs w:val="24"/>
              </w:rPr>
              <w:t>հավաքածու</w:t>
            </w:r>
            <w:proofErr w:type="spellEnd"/>
          </w:p>
        </w:tc>
        <w:tc>
          <w:tcPr>
            <w:tcW w:w="1193" w:type="dxa"/>
            <w:vAlign w:val="center"/>
          </w:tcPr>
          <w:p w14:paraId="53CEB11B" w14:textId="77777777" w:rsidR="00C876AF" w:rsidRPr="008A1266" w:rsidRDefault="00C876AF" w:rsidP="00C876AF">
            <w:pPr>
              <w:pStyle w:val="a1"/>
              <w:spacing w:line="240" w:lineRule="auto"/>
              <w:ind w:left="0"/>
              <w:rPr>
                <w:rFonts w:cs="Sylfaen"/>
                <w:b w:val="0"/>
                <w:bCs w:val="0"/>
                <w:sz w:val="24"/>
                <w:szCs w:val="24"/>
              </w:rPr>
            </w:pPr>
            <w:r w:rsidRPr="008A1266">
              <w:rPr>
                <w:rFonts w:cs="Sylfaen"/>
                <w:b w:val="0"/>
                <w:bCs w:val="0"/>
                <w:sz w:val="24"/>
                <w:szCs w:val="24"/>
              </w:rPr>
              <w:t>1</w:t>
            </w:r>
          </w:p>
        </w:tc>
      </w:tr>
      <w:tr w:rsidR="00C876AF" w:rsidRPr="008A1266" w14:paraId="71E42C8B" w14:textId="77777777" w:rsidTr="00C876AF">
        <w:trPr>
          <w:trHeight w:val="264"/>
        </w:trPr>
        <w:tc>
          <w:tcPr>
            <w:tcW w:w="1054" w:type="dxa"/>
          </w:tcPr>
          <w:p w14:paraId="66E97FBA" w14:textId="77777777" w:rsidR="00C876AF" w:rsidRPr="008A1266" w:rsidRDefault="00C876AF" w:rsidP="003863FB">
            <w:pPr>
              <w:pStyle w:val="a1"/>
              <w:numPr>
                <w:ilvl w:val="0"/>
                <w:numId w:val="96"/>
              </w:numPr>
              <w:spacing w:line="240" w:lineRule="auto"/>
              <w:ind w:left="0" w:firstLine="0"/>
              <w:rPr>
                <w:b w:val="0"/>
                <w:bCs w:val="0"/>
                <w:color w:val="auto"/>
                <w:sz w:val="24"/>
                <w:szCs w:val="24"/>
              </w:rPr>
            </w:pPr>
          </w:p>
        </w:tc>
        <w:tc>
          <w:tcPr>
            <w:tcW w:w="5643" w:type="dxa"/>
            <w:vAlign w:val="center"/>
          </w:tcPr>
          <w:p w14:paraId="26D5E062" w14:textId="77777777" w:rsidR="00C876AF" w:rsidRPr="008A1266" w:rsidRDefault="00C876AF" w:rsidP="00C876AF">
            <w:pPr>
              <w:pStyle w:val="a1"/>
              <w:spacing w:line="240" w:lineRule="auto"/>
              <w:ind w:left="0"/>
              <w:jc w:val="left"/>
              <w:rPr>
                <w:rFonts w:cs="Sylfaen"/>
                <w:b w:val="0"/>
                <w:bCs w:val="0"/>
                <w:sz w:val="24"/>
                <w:szCs w:val="24"/>
              </w:rPr>
            </w:pPr>
            <w:proofErr w:type="spellStart"/>
            <w:r w:rsidRPr="008A1266">
              <w:rPr>
                <w:rFonts w:cs="Sylfaen"/>
                <w:b w:val="0"/>
                <w:bCs w:val="0"/>
                <w:sz w:val="24"/>
                <w:szCs w:val="24"/>
              </w:rPr>
              <w:t>Կոնդենսատորների</w:t>
            </w:r>
            <w:proofErr w:type="spellEnd"/>
            <w:r w:rsidRPr="008A1266">
              <w:rPr>
                <w:rFonts w:cs="Sylfaen"/>
                <w:b w:val="0"/>
                <w:bCs w:val="0"/>
                <w:sz w:val="24"/>
                <w:szCs w:val="24"/>
              </w:rPr>
              <w:t xml:space="preserve"> </w:t>
            </w:r>
          </w:p>
        </w:tc>
        <w:tc>
          <w:tcPr>
            <w:tcW w:w="1670" w:type="dxa"/>
            <w:vAlign w:val="center"/>
          </w:tcPr>
          <w:p w14:paraId="760DD2F6" w14:textId="77777777" w:rsidR="00C876AF" w:rsidRPr="008A1266" w:rsidRDefault="00C876AF" w:rsidP="00C876AF">
            <w:pPr>
              <w:pStyle w:val="a1"/>
              <w:spacing w:line="240" w:lineRule="auto"/>
              <w:ind w:left="0"/>
              <w:rPr>
                <w:rFonts w:cs="Sylfaen"/>
                <w:b w:val="0"/>
                <w:bCs w:val="0"/>
                <w:sz w:val="24"/>
                <w:szCs w:val="24"/>
              </w:rPr>
            </w:pPr>
            <w:proofErr w:type="spellStart"/>
            <w:r w:rsidRPr="008A1266">
              <w:rPr>
                <w:rFonts w:cs="Sylfaen"/>
                <w:b w:val="0"/>
                <w:bCs w:val="0"/>
                <w:sz w:val="24"/>
                <w:szCs w:val="24"/>
              </w:rPr>
              <w:t>հավաքածու</w:t>
            </w:r>
            <w:proofErr w:type="spellEnd"/>
          </w:p>
        </w:tc>
        <w:tc>
          <w:tcPr>
            <w:tcW w:w="1193" w:type="dxa"/>
            <w:vAlign w:val="center"/>
          </w:tcPr>
          <w:p w14:paraId="0B630C86" w14:textId="77777777" w:rsidR="00C876AF" w:rsidRPr="008A1266" w:rsidRDefault="00C876AF" w:rsidP="00C876AF">
            <w:pPr>
              <w:pStyle w:val="a1"/>
              <w:spacing w:line="240" w:lineRule="auto"/>
              <w:ind w:left="0"/>
              <w:rPr>
                <w:rFonts w:cs="Sylfaen"/>
                <w:b w:val="0"/>
                <w:bCs w:val="0"/>
                <w:sz w:val="24"/>
                <w:szCs w:val="24"/>
              </w:rPr>
            </w:pPr>
            <w:r w:rsidRPr="008A1266">
              <w:rPr>
                <w:rFonts w:cs="Sylfaen"/>
                <w:b w:val="0"/>
                <w:bCs w:val="0"/>
                <w:sz w:val="24"/>
                <w:szCs w:val="24"/>
              </w:rPr>
              <w:t>1</w:t>
            </w:r>
          </w:p>
        </w:tc>
      </w:tr>
      <w:tr w:rsidR="00C876AF" w:rsidRPr="008A1266" w14:paraId="46A4B3F6" w14:textId="77777777" w:rsidTr="00C876AF">
        <w:trPr>
          <w:trHeight w:val="264"/>
        </w:trPr>
        <w:tc>
          <w:tcPr>
            <w:tcW w:w="1054" w:type="dxa"/>
          </w:tcPr>
          <w:p w14:paraId="598DD5B8" w14:textId="77777777" w:rsidR="00C876AF" w:rsidRPr="008A1266" w:rsidRDefault="00C876AF" w:rsidP="003863FB">
            <w:pPr>
              <w:pStyle w:val="a1"/>
              <w:numPr>
                <w:ilvl w:val="0"/>
                <w:numId w:val="96"/>
              </w:numPr>
              <w:spacing w:line="240" w:lineRule="auto"/>
              <w:ind w:left="0" w:firstLine="0"/>
              <w:rPr>
                <w:b w:val="0"/>
                <w:bCs w:val="0"/>
                <w:color w:val="auto"/>
                <w:sz w:val="24"/>
                <w:szCs w:val="24"/>
              </w:rPr>
            </w:pPr>
          </w:p>
        </w:tc>
        <w:tc>
          <w:tcPr>
            <w:tcW w:w="5643" w:type="dxa"/>
            <w:vAlign w:val="center"/>
          </w:tcPr>
          <w:p w14:paraId="314CCC2F" w14:textId="77777777" w:rsidR="00C876AF" w:rsidRPr="008A1266" w:rsidRDefault="00C876AF" w:rsidP="00C876AF">
            <w:pPr>
              <w:pStyle w:val="a1"/>
              <w:spacing w:line="240" w:lineRule="auto"/>
              <w:ind w:left="0"/>
              <w:jc w:val="left"/>
              <w:rPr>
                <w:rFonts w:cs="Sylfaen"/>
                <w:b w:val="0"/>
                <w:bCs w:val="0"/>
                <w:sz w:val="24"/>
                <w:szCs w:val="24"/>
              </w:rPr>
            </w:pPr>
            <w:proofErr w:type="spellStart"/>
            <w:r w:rsidRPr="008A1266">
              <w:rPr>
                <w:rFonts w:cs="Sylfaen"/>
                <w:b w:val="0"/>
                <w:bCs w:val="0"/>
                <w:sz w:val="24"/>
                <w:szCs w:val="24"/>
              </w:rPr>
              <w:t>Կոճեր</w:t>
            </w:r>
            <w:proofErr w:type="spellEnd"/>
          </w:p>
        </w:tc>
        <w:tc>
          <w:tcPr>
            <w:tcW w:w="1670" w:type="dxa"/>
            <w:vAlign w:val="center"/>
          </w:tcPr>
          <w:p w14:paraId="6A4206D5" w14:textId="77777777" w:rsidR="00C876AF" w:rsidRPr="008A1266" w:rsidRDefault="00C876AF" w:rsidP="00C876AF">
            <w:pPr>
              <w:pStyle w:val="a1"/>
              <w:spacing w:line="240" w:lineRule="auto"/>
              <w:ind w:left="0"/>
              <w:rPr>
                <w:rFonts w:cs="Sylfaen"/>
                <w:b w:val="0"/>
                <w:bCs w:val="0"/>
                <w:sz w:val="24"/>
                <w:szCs w:val="24"/>
              </w:rPr>
            </w:pPr>
            <w:proofErr w:type="spellStart"/>
            <w:r w:rsidRPr="008A1266">
              <w:rPr>
                <w:rFonts w:cs="Sylfaen"/>
                <w:b w:val="0"/>
                <w:bCs w:val="0"/>
                <w:sz w:val="24"/>
                <w:szCs w:val="24"/>
              </w:rPr>
              <w:t>հավաքածու</w:t>
            </w:r>
            <w:proofErr w:type="spellEnd"/>
          </w:p>
        </w:tc>
        <w:tc>
          <w:tcPr>
            <w:tcW w:w="1193" w:type="dxa"/>
            <w:vAlign w:val="center"/>
          </w:tcPr>
          <w:p w14:paraId="020CF878" w14:textId="77777777" w:rsidR="00C876AF" w:rsidRPr="008A1266" w:rsidRDefault="00C876AF" w:rsidP="00C876AF">
            <w:pPr>
              <w:pStyle w:val="a1"/>
              <w:spacing w:line="240" w:lineRule="auto"/>
              <w:ind w:left="0"/>
              <w:rPr>
                <w:rFonts w:cs="Sylfaen"/>
                <w:b w:val="0"/>
                <w:bCs w:val="0"/>
                <w:sz w:val="24"/>
                <w:szCs w:val="24"/>
              </w:rPr>
            </w:pPr>
            <w:r w:rsidRPr="008A1266">
              <w:rPr>
                <w:rFonts w:cs="Sylfaen"/>
                <w:b w:val="0"/>
                <w:bCs w:val="0"/>
                <w:sz w:val="24"/>
                <w:szCs w:val="24"/>
              </w:rPr>
              <w:t>1</w:t>
            </w:r>
          </w:p>
        </w:tc>
      </w:tr>
      <w:tr w:rsidR="00C876AF" w:rsidRPr="008A1266" w14:paraId="7CFD01C6" w14:textId="77777777" w:rsidTr="00C876AF">
        <w:trPr>
          <w:trHeight w:val="264"/>
        </w:trPr>
        <w:tc>
          <w:tcPr>
            <w:tcW w:w="1054" w:type="dxa"/>
          </w:tcPr>
          <w:p w14:paraId="3798D031" w14:textId="77777777" w:rsidR="00C876AF" w:rsidRPr="008A1266" w:rsidRDefault="00C876AF" w:rsidP="003863FB">
            <w:pPr>
              <w:pStyle w:val="a1"/>
              <w:numPr>
                <w:ilvl w:val="0"/>
                <w:numId w:val="96"/>
              </w:numPr>
              <w:spacing w:line="240" w:lineRule="auto"/>
              <w:ind w:left="0" w:firstLine="0"/>
              <w:rPr>
                <w:b w:val="0"/>
                <w:bCs w:val="0"/>
                <w:color w:val="auto"/>
                <w:sz w:val="24"/>
                <w:szCs w:val="24"/>
              </w:rPr>
            </w:pPr>
          </w:p>
        </w:tc>
        <w:tc>
          <w:tcPr>
            <w:tcW w:w="5643" w:type="dxa"/>
            <w:vAlign w:val="center"/>
          </w:tcPr>
          <w:p w14:paraId="7C77C0E3" w14:textId="77777777" w:rsidR="00C876AF" w:rsidRPr="008A1266" w:rsidRDefault="00C876AF" w:rsidP="00C876AF">
            <w:pPr>
              <w:pStyle w:val="a1"/>
              <w:spacing w:line="240" w:lineRule="auto"/>
              <w:ind w:left="0"/>
              <w:jc w:val="left"/>
              <w:rPr>
                <w:rFonts w:cs="Sylfaen"/>
                <w:b w:val="0"/>
                <w:bCs w:val="0"/>
                <w:sz w:val="24"/>
                <w:szCs w:val="24"/>
              </w:rPr>
            </w:pPr>
            <w:proofErr w:type="spellStart"/>
            <w:r w:rsidRPr="008A1266">
              <w:rPr>
                <w:rFonts w:cs="Sylfaen"/>
                <w:b w:val="0"/>
                <w:bCs w:val="0"/>
                <w:sz w:val="24"/>
                <w:szCs w:val="24"/>
              </w:rPr>
              <w:t>Կվարցային</w:t>
            </w:r>
            <w:proofErr w:type="spellEnd"/>
            <w:r w:rsidRPr="008A1266">
              <w:rPr>
                <w:rFonts w:cs="Sylfaen"/>
                <w:b w:val="0"/>
                <w:bCs w:val="0"/>
                <w:sz w:val="24"/>
                <w:szCs w:val="24"/>
              </w:rPr>
              <w:t xml:space="preserve"> </w:t>
            </w:r>
            <w:proofErr w:type="spellStart"/>
            <w:r w:rsidRPr="008A1266">
              <w:rPr>
                <w:rFonts w:cs="Sylfaen"/>
                <w:b w:val="0"/>
                <w:bCs w:val="0"/>
                <w:sz w:val="24"/>
                <w:szCs w:val="24"/>
              </w:rPr>
              <w:t>ռեզոնատորներ</w:t>
            </w:r>
            <w:proofErr w:type="spellEnd"/>
          </w:p>
        </w:tc>
        <w:tc>
          <w:tcPr>
            <w:tcW w:w="1670" w:type="dxa"/>
            <w:vAlign w:val="center"/>
          </w:tcPr>
          <w:p w14:paraId="192FC38C" w14:textId="77777777" w:rsidR="00C876AF" w:rsidRPr="008A1266" w:rsidRDefault="00C876AF" w:rsidP="00C876AF">
            <w:pPr>
              <w:pStyle w:val="a1"/>
              <w:spacing w:line="240" w:lineRule="auto"/>
              <w:ind w:left="0"/>
              <w:rPr>
                <w:rFonts w:cs="Sylfaen"/>
                <w:b w:val="0"/>
                <w:bCs w:val="0"/>
                <w:sz w:val="24"/>
                <w:szCs w:val="24"/>
              </w:rPr>
            </w:pPr>
            <w:proofErr w:type="spellStart"/>
            <w:r w:rsidRPr="008A1266">
              <w:rPr>
                <w:rFonts w:cs="Sylfaen"/>
                <w:b w:val="0"/>
                <w:bCs w:val="0"/>
                <w:sz w:val="24"/>
                <w:szCs w:val="24"/>
              </w:rPr>
              <w:t>հավաքածու</w:t>
            </w:r>
            <w:proofErr w:type="spellEnd"/>
          </w:p>
        </w:tc>
        <w:tc>
          <w:tcPr>
            <w:tcW w:w="1193" w:type="dxa"/>
            <w:vAlign w:val="center"/>
          </w:tcPr>
          <w:p w14:paraId="586D87BB" w14:textId="77777777" w:rsidR="00C876AF" w:rsidRPr="008A1266" w:rsidRDefault="00C876AF" w:rsidP="00C876AF">
            <w:pPr>
              <w:pStyle w:val="a1"/>
              <w:spacing w:line="240" w:lineRule="auto"/>
              <w:ind w:left="0"/>
              <w:rPr>
                <w:rFonts w:cs="Sylfaen"/>
                <w:b w:val="0"/>
                <w:bCs w:val="0"/>
                <w:sz w:val="24"/>
                <w:szCs w:val="24"/>
              </w:rPr>
            </w:pPr>
            <w:r w:rsidRPr="008A1266">
              <w:rPr>
                <w:rFonts w:cs="Sylfaen"/>
                <w:b w:val="0"/>
                <w:bCs w:val="0"/>
                <w:sz w:val="24"/>
                <w:szCs w:val="24"/>
              </w:rPr>
              <w:t>1</w:t>
            </w:r>
          </w:p>
        </w:tc>
      </w:tr>
      <w:tr w:rsidR="00C876AF" w:rsidRPr="008A1266" w14:paraId="7E6D42C9" w14:textId="77777777" w:rsidTr="00C876AF">
        <w:trPr>
          <w:trHeight w:val="264"/>
        </w:trPr>
        <w:tc>
          <w:tcPr>
            <w:tcW w:w="1054" w:type="dxa"/>
          </w:tcPr>
          <w:p w14:paraId="1139F7E7" w14:textId="77777777" w:rsidR="00C876AF" w:rsidRPr="008A1266" w:rsidRDefault="00C876AF" w:rsidP="003863FB">
            <w:pPr>
              <w:pStyle w:val="a1"/>
              <w:numPr>
                <w:ilvl w:val="0"/>
                <w:numId w:val="96"/>
              </w:numPr>
              <w:spacing w:line="240" w:lineRule="auto"/>
              <w:ind w:left="0" w:firstLine="0"/>
              <w:rPr>
                <w:b w:val="0"/>
                <w:bCs w:val="0"/>
                <w:color w:val="auto"/>
                <w:sz w:val="24"/>
                <w:szCs w:val="24"/>
              </w:rPr>
            </w:pPr>
          </w:p>
        </w:tc>
        <w:tc>
          <w:tcPr>
            <w:tcW w:w="5643" w:type="dxa"/>
            <w:vAlign w:val="center"/>
          </w:tcPr>
          <w:p w14:paraId="77E80CD7" w14:textId="77777777" w:rsidR="00C876AF" w:rsidRPr="008A1266" w:rsidRDefault="00C876AF" w:rsidP="00C876AF">
            <w:pPr>
              <w:pStyle w:val="a1"/>
              <w:spacing w:line="240" w:lineRule="auto"/>
              <w:ind w:left="0"/>
              <w:jc w:val="left"/>
              <w:rPr>
                <w:rFonts w:cs="Sylfaen"/>
                <w:b w:val="0"/>
                <w:bCs w:val="0"/>
                <w:sz w:val="24"/>
                <w:szCs w:val="24"/>
              </w:rPr>
            </w:pPr>
            <w:proofErr w:type="spellStart"/>
            <w:r w:rsidRPr="008A1266">
              <w:rPr>
                <w:rFonts w:cs="Sylfaen"/>
                <w:b w:val="0"/>
                <w:bCs w:val="0"/>
                <w:sz w:val="24"/>
                <w:szCs w:val="24"/>
              </w:rPr>
              <w:t>Ապահովիչներ</w:t>
            </w:r>
            <w:proofErr w:type="spellEnd"/>
          </w:p>
        </w:tc>
        <w:tc>
          <w:tcPr>
            <w:tcW w:w="1670" w:type="dxa"/>
            <w:vAlign w:val="center"/>
          </w:tcPr>
          <w:p w14:paraId="1C418F97" w14:textId="77777777" w:rsidR="00C876AF" w:rsidRPr="008A1266" w:rsidRDefault="00C876AF" w:rsidP="00C876AF">
            <w:pPr>
              <w:pStyle w:val="a1"/>
              <w:spacing w:line="240" w:lineRule="auto"/>
              <w:ind w:left="0"/>
              <w:rPr>
                <w:rFonts w:cs="Sylfaen"/>
                <w:b w:val="0"/>
                <w:bCs w:val="0"/>
                <w:sz w:val="24"/>
                <w:szCs w:val="24"/>
              </w:rPr>
            </w:pPr>
            <w:proofErr w:type="spellStart"/>
            <w:r w:rsidRPr="008A1266">
              <w:rPr>
                <w:rFonts w:cs="Sylfaen"/>
                <w:b w:val="0"/>
                <w:bCs w:val="0"/>
                <w:sz w:val="24"/>
                <w:szCs w:val="24"/>
              </w:rPr>
              <w:t>հավաքածու</w:t>
            </w:r>
            <w:proofErr w:type="spellEnd"/>
          </w:p>
        </w:tc>
        <w:tc>
          <w:tcPr>
            <w:tcW w:w="1193" w:type="dxa"/>
            <w:vAlign w:val="center"/>
          </w:tcPr>
          <w:p w14:paraId="1A2E5485" w14:textId="77777777" w:rsidR="00C876AF" w:rsidRPr="008A1266" w:rsidRDefault="00C876AF" w:rsidP="00C876AF">
            <w:pPr>
              <w:pStyle w:val="a1"/>
              <w:spacing w:line="240" w:lineRule="auto"/>
              <w:ind w:left="0"/>
              <w:rPr>
                <w:rFonts w:cs="Sylfaen"/>
                <w:b w:val="0"/>
                <w:bCs w:val="0"/>
                <w:sz w:val="24"/>
                <w:szCs w:val="24"/>
              </w:rPr>
            </w:pPr>
            <w:r w:rsidRPr="008A1266">
              <w:rPr>
                <w:rFonts w:cs="Sylfaen"/>
                <w:b w:val="0"/>
                <w:bCs w:val="0"/>
                <w:sz w:val="24"/>
                <w:szCs w:val="24"/>
              </w:rPr>
              <w:t>1</w:t>
            </w:r>
          </w:p>
        </w:tc>
      </w:tr>
      <w:tr w:rsidR="00C876AF" w:rsidRPr="008A1266" w14:paraId="41067AEF" w14:textId="77777777" w:rsidTr="00C876AF">
        <w:trPr>
          <w:trHeight w:val="264"/>
        </w:trPr>
        <w:tc>
          <w:tcPr>
            <w:tcW w:w="1054" w:type="dxa"/>
          </w:tcPr>
          <w:p w14:paraId="40A81C5E" w14:textId="77777777" w:rsidR="00C876AF" w:rsidRPr="008A1266" w:rsidRDefault="00C876AF" w:rsidP="003863FB">
            <w:pPr>
              <w:pStyle w:val="a1"/>
              <w:numPr>
                <w:ilvl w:val="0"/>
                <w:numId w:val="96"/>
              </w:numPr>
              <w:spacing w:line="240" w:lineRule="auto"/>
              <w:ind w:left="0" w:firstLine="0"/>
              <w:rPr>
                <w:b w:val="0"/>
                <w:bCs w:val="0"/>
                <w:color w:val="auto"/>
                <w:sz w:val="24"/>
                <w:szCs w:val="24"/>
              </w:rPr>
            </w:pPr>
          </w:p>
        </w:tc>
        <w:tc>
          <w:tcPr>
            <w:tcW w:w="5643" w:type="dxa"/>
            <w:vAlign w:val="center"/>
          </w:tcPr>
          <w:p w14:paraId="0C552C07" w14:textId="77777777" w:rsidR="00C876AF" w:rsidRPr="008A1266" w:rsidRDefault="00C876AF" w:rsidP="00C876AF">
            <w:pPr>
              <w:pStyle w:val="a1"/>
              <w:spacing w:line="240" w:lineRule="auto"/>
              <w:ind w:left="0"/>
              <w:jc w:val="left"/>
              <w:rPr>
                <w:rFonts w:cs="Sylfaen"/>
                <w:b w:val="0"/>
                <w:bCs w:val="0"/>
                <w:sz w:val="24"/>
                <w:szCs w:val="24"/>
              </w:rPr>
            </w:pPr>
            <w:proofErr w:type="spellStart"/>
            <w:r w:rsidRPr="008A1266">
              <w:rPr>
                <w:rFonts w:cs="Sylfaen"/>
                <w:b w:val="0"/>
                <w:bCs w:val="0"/>
                <w:sz w:val="24"/>
                <w:szCs w:val="24"/>
              </w:rPr>
              <w:t>Դիոդներ</w:t>
            </w:r>
            <w:proofErr w:type="spellEnd"/>
          </w:p>
        </w:tc>
        <w:tc>
          <w:tcPr>
            <w:tcW w:w="1670" w:type="dxa"/>
            <w:vAlign w:val="center"/>
          </w:tcPr>
          <w:p w14:paraId="3A86AEE8" w14:textId="77777777" w:rsidR="00C876AF" w:rsidRPr="008A1266" w:rsidRDefault="00C876AF" w:rsidP="00C876AF">
            <w:pPr>
              <w:pStyle w:val="a1"/>
              <w:spacing w:line="240" w:lineRule="auto"/>
              <w:ind w:left="0"/>
              <w:rPr>
                <w:rFonts w:cs="Sylfaen"/>
                <w:b w:val="0"/>
                <w:bCs w:val="0"/>
                <w:sz w:val="24"/>
                <w:szCs w:val="24"/>
              </w:rPr>
            </w:pPr>
            <w:proofErr w:type="spellStart"/>
            <w:r w:rsidRPr="008A1266">
              <w:rPr>
                <w:rFonts w:cs="Sylfaen"/>
                <w:b w:val="0"/>
                <w:bCs w:val="0"/>
                <w:sz w:val="24"/>
                <w:szCs w:val="24"/>
              </w:rPr>
              <w:t>հավաքածու</w:t>
            </w:r>
            <w:proofErr w:type="spellEnd"/>
          </w:p>
        </w:tc>
        <w:tc>
          <w:tcPr>
            <w:tcW w:w="1193" w:type="dxa"/>
            <w:vAlign w:val="center"/>
          </w:tcPr>
          <w:p w14:paraId="5BF0D41E" w14:textId="77777777" w:rsidR="00C876AF" w:rsidRPr="008A1266" w:rsidRDefault="00C876AF" w:rsidP="00C876AF">
            <w:pPr>
              <w:pStyle w:val="a1"/>
              <w:spacing w:line="240" w:lineRule="auto"/>
              <w:ind w:left="0"/>
              <w:rPr>
                <w:rFonts w:cs="Sylfaen"/>
                <w:b w:val="0"/>
                <w:bCs w:val="0"/>
                <w:sz w:val="24"/>
                <w:szCs w:val="24"/>
              </w:rPr>
            </w:pPr>
            <w:r w:rsidRPr="008A1266">
              <w:rPr>
                <w:rFonts w:cs="Sylfaen"/>
                <w:b w:val="0"/>
                <w:bCs w:val="0"/>
                <w:sz w:val="24"/>
                <w:szCs w:val="24"/>
              </w:rPr>
              <w:t>1</w:t>
            </w:r>
          </w:p>
        </w:tc>
      </w:tr>
      <w:tr w:rsidR="00C876AF" w:rsidRPr="008A1266" w14:paraId="3ACBEF46" w14:textId="77777777" w:rsidTr="00C876AF">
        <w:trPr>
          <w:trHeight w:val="264"/>
        </w:trPr>
        <w:tc>
          <w:tcPr>
            <w:tcW w:w="1054" w:type="dxa"/>
          </w:tcPr>
          <w:p w14:paraId="30A6FC37" w14:textId="77777777" w:rsidR="00C876AF" w:rsidRPr="008A1266" w:rsidRDefault="00C876AF" w:rsidP="003863FB">
            <w:pPr>
              <w:pStyle w:val="a1"/>
              <w:numPr>
                <w:ilvl w:val="0"/>
                <w:numId w:val="96"/>
              </w:numPr>
              <w:spacing w:line="240" w:lineRule="auto"/>
              <w:ind w:left="0" w:firstLine="0"/>
              <w:rPr>
                <w:b w:val="0"/>
                <w:bCs w:val="0"/>
                <w:color w:val="auto"/>
                <w:sz w:val="24"/>
                <w:szCs w:val="24"/>
              </w:rPr>
            </w:pPr>
          </w:p>
        </w:tc>
        <w:tc>
          <w:tcPr>
            <w:tcW w:w="5643" w:type="dxa"/>
            <w:vAlign w:val="center"/>
          </w:tcPr>
          <w:p w14:paraId="11269835" w14:textId="77777777" w:rsidR="00C876AF" w:rsidRPr="008A1266" w:rsidRDefault="00C876AF" w:rsidP="00C876AF">
            <w:pPr>
              <w:pStyle w:val="a1"/>
              <w:spacing w:line="240" w:lineRule="auto"/>
              <w:ind w:left="0"/>
              <w:jc w:val="left"/>
              <w:rPr>
                <w:rFonts w:cs="Sylfaen"/>
                <w:b w:val="0"/>
                <w:bCs w:val="0"/>
                <w:sz w:val="24"/>
                <w:szCs w:val="24"/>
              </w:rPr>
            </w:pPr>
            <w:proofErr w:type="spellStart"/>
            <w:r w:rsidRPr="008A1266">
              <w:rPr>
                <w:rFonts w:cs="Sylfaen"/>
                <w:b w:val="0"/>
                <w:bCs w:val="0"/>
                <w:sz w:val="24"/>
                <w:szCs w:val="24"/>
              </w:rPr>
              <w:t>Տրանզիստորներ</w:t>
            </w:r>
            <w:proofErr w:type="spellEnd"/>
          </w:p>
        </w:tc>
        <w:tc>
          <w:tcPr>
            <w:tcW w:w="1670" w:type="dxa"/>
            <w:vAlign w:val="center"/>
          </w:tcPr>
          <w:p w14:paraId="10A9F502" w14:textId="77777777" w:rsidR="00C876AF" w:rsidRPr="008A1266" w:rsidRDefault="00C876AF" w:rsidP="00C876AF">
            <w:pPr>
              <w:pStyle w:val="a1"/>
              <w:spacing w:line="240" w:lineRule="auto"/>
              <w:ind w:left="0"/>
              <w:rPr>
                <w:rFonts w:cs="Sylfaen"/>
                <w:b w:val="0"/>
                <w:bCs w:val="0"/>
                <w:sz w:val="24"/>
                <w:szCs w:val="24"/>
              </w:rPr>
            </w:pPr>
            <w:proofErr w:type="spellStart"/>
            <w:r w:rsidRPr="008A1266">
              <w:rPr>
                <w:rFonts w:cs="Sylfaen"/>
                <w:b w:val="0"/>
                <w:bCs w:val="0"/>
                <w:sz w:val="24"/>
                <w:szCs w:val="24"/>
              </w:rPr>
              <w:t>հավաքածու</w:t>
            </w:r>
            <w:proofErr w:type="spellEnd"/>
          </w:p>
        </w:tc>
        <w:tc>
          <w:tcPr>
            <w:tcW w:w="1193" w:type="dxa"/>
            <w:vAlign w:val="center"/>
          </w:tcPr>
          <w:p w14:paraId="632919B4" w14:textId="77777777" w:rsidR="00C876AF" w:rsidRPr="008A1266" w:rsidRDefault="00C876AF" w:rsidP="00C876AF">
            <w:pPr>
              <w:pStyle w:val="a1"/>
              <w:spacing w:line="240" w:lineRule="auto"/>
              <w:ind w:left="0"/>
              <w:rPr>
                <w:rFonts w:cs="Sylfaen"/>
                <w:b w:val="0"/>
                <w:bCs w:val="0"/>
                <w:sz w:val="24"/>
                <w:szCs w:val="24"/>
              </w:rPr>
            </w:pPr>
            <w:r w:rsidRPr="008A1266">
              <w:rPr>
                <w:rFonts w:cs="Sylfaen"/>
                <w:b w:val="0"/>
                <w:bCs w:val="0"/>
                <w:sz w:val="24"/>
                <w:szCs w:val="24"/>
              </w:rPr>
              <w:t>1</w:t>
            </w:r>
          </w:p>
        </w:tc>
      </w:tr>
      <w:tr w:rsidR="00C876AF" w:rsidRPr="008A1266" w14:paraId="73599892" w14:textId="77777777" w:rsidTr="00C876AF">
        <w:trPr>
          <w:trHeight w:val="264"/>
        </w:trPr>
        <w:tc>
          <w:tcPr>
            <w:tcW w:w="1054" w:type="dxa"/>
          </w:tcPr>
          <w:p w14:paraId="3CA724F3" w14:textId="77777777" w:rsidR="00C876AF" w:rsidRPr="008A1266" w:rsidRDefault="00C876AF" w:rsidP="003863FB">
            <w:pPr>
              <w:pStyle w:val="a1"/>
              <w:numPr>
                <w:ilvl w:val="0"/>
                <w:numId w:val="96"/>
              </w:numPr>
              <w:spacing w:line="240" w:lineRule="auto"/>
              <w:ind w:left="0" w:firstLine="0"/>
              <w:rPr>
                <w:b w:val="0"/>
                <w:bCs w:val="0"/>
                <w:color w:val="auto"/>
                <w:sz w:val="24"/>
                <w:szCs w:val="24"/>
              </w:rPr>
            </w:pPr>
          </w:p>
        </w:tc>
        <w:tc>
          <w:tcPr>
            <w:tcW w:w="5643" w:type="dxa"/>
            <w:vAlign w:val="center"/>
          </w:tcPr>
          <w:p w14:paraId="734153EB" w14:textId="77777777" w:rsidR="00C876AF" w:rsidRPr="008A1266" w:rsidRDefault="00C876AF" w:rsidP="00C876AF">
            <w:pPr>
              <w:pStyle w:val="a1"/>
              <w:spacing w:line="240" w:lineRule="auto"/>
              <w:ind w:left="0"/>
              <w:jc w:val="left"/>
              <w:rPr>
                <w:rFonts w:cs="Sylfaen"/>
                <w:b w:val="0"/>
                <w:bCs w:val="0"/>
                <w:sz w:val="24"/>
                <w:szCs w:val="24"/>
              </w:rPr>
            </w:pPr>
            <w:proofErr w:type="spellStart"/>
            <w:r w:rsidRPr="008A1266">
              <w:rPr>
                <w:rFonts w:cs="Sylfaen"/>
                <w:b w:val="0"/>
                <w:bCs w:val="0"/>
                <w:sz w:val="24"/>
                <w:szCs w:val="24"/>
              </w:rPr>
              <w:t>Միկրոսխեմաներ</w:t>
            </w:r>
            <w:proofErr w:type="spellEnd"/>
          </w:p>
        </w:tc>
        <w:tc>
          <w:tcPr>
            <w:tcW w:w="1670" w:type="dxa"/>
            <w:vAlign w:val="center"/>
          </w:tcPr>
          <w:p w14:paraId="2C3D4FD0" w14:textId="77777777" w:rsidR="00C876AF" w:rsidRPr="008A1266" w:rsidRDefault="00C876AF" w:rsidP="00C876AF">
            <w:pPr>
              <w:pStyle w:val="a1"/>
              <w:spacing w:line="240" w:lineRule="auto"/>
              <w:ind w:left="0"/>
              <w:rPr>
                <w:rFonts w:cs="Sylfaen"/>
                <w:b w:val="0"/>
                <w:bCs w:val="0"/>
                <w:sz w:val="24"/>
                <w:szCs w:val="24"/>
              </w:rPr>
            </w:pPr>
            <w:proofErr w:type="spellStart"/>
            <w:r w:rsidRPr="008A1266">
              <w:rPr>
                <w:rFonts w:cs="Sylfaen"/>
                <w:b w:val="0"/>
                <w:bCs w:val="0"/>
                <w:sz w:val="24"/>
                <w:szCs w:val="24"/>
              </w:rPr>
              <w:t>հավաքածու</w:t>
            </w:r>
            <w:proofErr w:type="spellEnd"/>
          </w:p>
        </w:tc>
        <w:tc>
          <w:tcPr>
            <w:tcW w:w="1193" w:type="dxa"/>
            <w:vAlign w:val="center"/>
          </w:tcPr>
          <w:p w14:paraId="472BB8B3" w14:textId="77777777" w:rsidR="00C876AF" w:rsidRPr="008A1266" w:rsidRDefault="00C876AF" w:rsidP="00C876AF">
            <w:pPr>
              <w:pStyle w:val="a1"/>
              <w:spacing w:line="240" w:lineRule="auto"/>
              <w:ind w:left="0"/>
              <w:rPr>
                <w:rFonts w:cs="Sylfaen"/>
                <w:b w:val="0"/>
                <w:bCs w:val="0"/>
                <w:sz w:val="24"/>
                <w:szCs w:val="24"/>
              </w:rPr>
            </w:pPr>
            <w:r w:rsidRPr="008A1266">
              <w:rPr>
                <w:rFonts w:cs="Sylfaen"/>
                <w:b w:val="0"/>
                <w:bCs w:val="0"/>
                <w:sz w:val="24"/>
                <w:szCs w:val="24"/>
              </w:rPr>
              <w:t>1</w:t>
            </w:r>
          </w:p>
        </w:tc>
      </w:tr>
      <w:tr w:rsidR="00C876AF" w:rsidRPr="008A1266" w14:paraId="760E0B1F" w14:textId="77777777" w:rsidTr="00C876AF">
        <w:trPr>
          <w:trHeight w:val="264"/>
        </w:trPr>
        <w:tc>
          <w:tcPr>
            <w:tcW w:w="1054" w:type="dxa"/>
          </w:tcPr>
          <w:p w14:paraId="4F3F084F" w14:textId="77777777" w:rsidR="00C876AF" w:rsidRPr="008A1266" w:rsidRDefault="00C876AF" w:rsidP="003863FB">
            <w:pPr>
              <w:pStyle w:val="a1"/>
              <w:numPr>
                <w:ilvl w:val="0"/>
                <w:numId w:val="96"/>
              </w:numPr>
              <w:spacing w:line="240" w:lineRule="auto"/>
              <w:ind w:left="0" w:firstLine="0"/>
              <w:rPr>
                <w:b w:val="0"/>
                <w:bCs w:val="0"/>
                <w:color w:val="auto"/>
                <w:sz w:val="24"/>
                <w:szCs w:val="24"/>
              </w:rPr>
            </w:pPr>
          </w:p>
        </w:tc>
        <w:tc>
          <w:tcPr>
            <w:tcW w:w="5643" w:type="dxa"/>
            <w:vAlign w:val="center"/>
          </w:tcPr>
          <w:p w14:paraId="402E8E80" w14:textId="77777777" w:rsidR="00C876AF" w:rsidRPr="008A1266" w:rsidRDefault="00C876AF" w:rsidP="00C876AF">
            <w:pPr>
              <w:pStyle w:val="a1"/>
              <w:spacing w:line="240" w:lineRule="auto"/>
              <w:ind w:left="0"/>
              <w:jc w:val="left"/>
              <w:rPr>
                <w:rFonts w:cs="Sylfaen"/>
                <w:b w:val="0"/>
                <w:bCs w:val="0"/>
                <w:sz w:val="24"/>
                <w:szCs w:val="24"/>
              </w:rPr>
            </w:pPr>
            <w:proofErr w:type="spellStart"/>
            <w:r w:rsidRPr="008A1266">
              <w:rPr>
                <w:rFonts w:cs="Sylfaen"/>
                <w:b w:val="0"/>
                <w:bCs w:val="0"/>
                <w:sz w:val="24"/>
                <w:szCs w:val="24"/>
              </w:rPr>
              <w:t>Տրանսֆորմատորներ</w:t>
            </w:r>
            <w:proofErr w:type="spellEnd"/>
          </w:p>
        </w:tc>
        <w:tc>
          <w:tcPr>
            <w:tcW w:w="1670" w:type="dxa"/>
            <w:vAlign w:val="center"/>
          </w:tcPr>
          <w:p w14:paraId="551D8922" w14:textId="77777777" w:rsidR="00C876AF" w:rsidRPr="008A1266" w:rsidRDefault="00C876AF" w:rsidP="00C876AF">
            <w:pPr>
              <w:pStyle w:val="a1"/>
              <w:spacing w:line="240" w:lineRule="auto"/>
              <w:ind w:left="0"/>
              <w:rPr>
                <w:rFonts w:cs="Sylfaen"/>
                <w:b w:val="0"/>
                <w:bCs w:val="0"/>
                <w:sz w:val="24"/>
                <w:szCs w:val="24"/>
              </w:rPr>
            </w:pPr>
            <w:proofErr w:type="spellStart"/>
            <w:r w:rsidRPr="008A1266">
              <w:rPr>
                <w:rFonts w:cs="Sylfaen"/>
                <w:b w:val="0"/>
                <w:bCs w:val="0"/>
                <w:sz w:val="24"/>
                <w:szCs w:val="24"/>
              </w:rPr>
              <w:t>հավաքածու</w:t>
            </w:r>
            <w:proofErr w:type="spellEnd"/>
          </w:p>
        </w:tc>
        <w:tc>
          <w:tcPr>
            <w:tcW w:w="1193" w:type="dxa"/>
            <w:vAlign w:val="center"/>
          </w:tcPr>
          <w:p w14:paraId="6922C5E0" w14:textId="77777777" w:rsidR="00C876AF" w:rsidRPr="008A1266" w:rsidRDefault="00C876AF" w:rsidP="00C876AF">
            <w:pPr>
              <w:pStyle w:val="a1"/>
              <w:spacing w:line="240" w:lineRule="auto"/>
              <w:ind w:left="0"/>
              <w:rPr>
                <w:rFonts w:cs="Sylfaen"/>
                <w:b w:val="0"/>
                <w:bCs w:val="0"/>
                <w:sz w:val="24"/>
                <w:szCs w:val="24"/>
              </w:rPr>
            </w:pPr>
            <w:r w:rsidRPr="008A1266">
              <w:rPr>
                <w:rFonts w:cs="Sylfaen"/>
                <w:b w:val="0"/>
                <w:bCs w:val="0"/>
                <w:sz w:val="24"/>
                <w:szCs w:val="24"/>
              </w:rPr>
              <w:t>1</w:t>
            </w:r>
          </w:p>
        </w:tc>
      </w:tr>
      <w:tr w:rsidR="00C876AF" w:rsidRPr="008A1266" w14:paraId="1CB32A82" w14:textId="77777777" w:rsidTr="00C876AF">
        <w:trPr>
          <w:trHeight w:val="264"/>
        </w:trPr>
        <w:tc>
          <w:tcPr>
            <w:tcW w:w="1054" w:type="dxa"/>
          </w:tcPr>
          <w:p w14:paraId="13CDA1EB" w14:textId="77777777" w:rsidR="00C876AF" w:rsidRPr="008A1266" w:rsidRDefault="00C876AF" w:rsidP="003863FB">
            <w:pPr>
              <w:pStyle w:val="a1"/>
              <w:numPr>
                <w:ilvl w:val="0"/>
                <w:numId w:val="96"/>
              </w:numPr>
              <w:spacing w:line="240" w:lineRule="auto"/>
              <w:ind w:left="0" w:firstLine="0"/>
              <w:rPr>
                <w:b w:val="0"/>
                <w:bCs w:val="0"/>
                <w:color w:val="auto"/>
                <w:sz w:val="24"/>
                <w:szCs w:val="24"/>
              </w:rPr>
            </w:pPr>
          </w:p>
        </w:tc>
        <w:tc>
          <w:tcPr>
            <w:tcW w:w="5643" w:type="dxa"/>
            <w:vAlign w:val="center"/>
          </w:tcPr>
          <w:p w14:paraId="52C97F60" w14:textId="77777777" w:rsidR="00C876AF" w:rsidRPr="008A1266" w:rsidRDefault="00C876AF" w:rsidP="00C876AF">
            <w:pPr>
              <w:pStyle w:val="a1"/>
              <w:spacing w:line="240" w:lineRule="auto"/>
              <w:ind w:left="0"/>
              <w:jc w:val="left"/>
              <w:rPr>
                <w:rFonts w:cs="Sylfaen"/>
                <w:b w:val="0"/>
                <w:bCs w:val="0"/>
                <w:sz w:val="24"/>
                <w:szCs w:val="24"/>
              </w:rPr>
            </w:pPr>
            <w:proofErr w:type="spellStart"/>
            <w:r w:rsidRPr="008A1266">
              <w:rPr>
                <w:rFonts w:cs="Sylfaen"/>
                <w:b w:val="0"/>
                <w:bCs w:val="0"/>
                <w:sz w:val="24"/>
                <w:szCs w:val="24"/>
              </w:rPr>
              <w:t>Շարժիչներ</w:t>
            </w:r>
            <w:proofErr w:type="spellEnd"/>
          </w:p>
        </w:tc>
        <w:tc>
          <w:tcPr>
            <w:tcW w:w="1670" w:type="dxa"/>
            <w:vAlign w:val="center"/>
          </w:tcPr>
          <w:p w14:paraId="172858E6" w14:textId="77777777" w:rsidR="00C876AF" w:rsidRPr="008A1266" w:rsidRDefault="00C876AF" w:rsidP="00C876AF">
            <w:pPr>
              <w:pStyle w:val="a1"/>
              <w:spacing w:line="240" w:lineRule="auto"/>
              <w:ind w:left="0"/>
              <w:rPr>
                <w:rFonts w:cs="Sylfaen"/>
                <w:b w:val="0"/>
                <w:bCs w:val="0"/>
                <w:sz w:val="24"/>
                <w:szCs w:val="24"/>
              </w:rPr>
            </w:pPr>
            <w:proofErr w:type="spellStart"/>
            <w:r w:rsidRPr="008A1266">
              <w:rPr>
                <w:rFonts w:cs="Sylfaen"/>
                <w:b w:val="0"/>
                <w:bCs w:val="0"/>
                <w:sz w:val="24"/>
                <w:szCs w:val="24"/>
              </w:rPr>
              <w:t>հավաքածու</w:t>
            </w:r>
            <w:proofErr w:type="spellEnd"/>
          </w:p>
        </w:tc>
        <w:tc>
          <w:tcPr>
            <w:tcW w:w="1193" w:type="dxa"/>
            <w:vAlign w:val="center"/>
          </w:tcPr>
          <w:p w14:paraId="01E72CED" w14:textId="77777777" w:rsidR="00C876AF" w:rsidRPr="008A1266" w:rsidRDefault="00C876AF" w:rsidP="00C876AF">
            <w:pPr>
              <w:pStyle w:val="a1"/>
              <w:spacing w:line="240" w:lineRule="auto"/>
              <w:ind w:left="0"/>
              <w:rPr>
                <w:rFonts w:cs="Sylfaen"/>
                <w:b w:val="0"/>
                <w:bCs w:val="0"/>
                <w:sz w:val="24"/>
                <w:szCs w:val="24"/>
              </w:rPr>
            </w:pPr>
            <w:r w:rsidRPr="008A1266">
              <w:rPr>
                <w:rFonts w:cs="Sylfaen"/>
                <w:b w:val="0"/>
                <w:bCs w:val="0"/>
                <w:sz w:val="24"/>
                <w:szCs w:val="24"/>
              </w:rPr>
              <w:t>1</w:t>
            </w:r>
          </w:p>
        </w:tc>
      </w:tr>
      <w:tr w:rsidR="00C876AF" w:rsidRPr="008A1266" w14:paraId="263B36AB" w14:textId="77777777" w:rsidTr="00C876AF">
        <w:trPr>
          <w:trHeight w:val="264"/>
        </w:trPr>
        <w:tc>
          <w:tcPr>
            <w:tcW w:w="1054" w:type="dxa"/>
          </w:tcPr>
          <w:p w14:paraId="20728FBA" w14:textId="77777777" w:rsidR="00C876AF" w:rsidRPr="008A1266" w:rsidRDefault="00C876AF" w:rsidP="003863FB">
            <w:pPr>
              <w:pStyle w:val="a1"/>
              <w:numPr>
                <w:ilvl w:val="0"/>
                <w:numId w:val="96"/>
              </w:numPr>
              <w:spacing w:line="240" w:lineRule="auto"/>
              <w:ind w:left="0" w:firstLine="0"/>
              <w:rPr>
                <w:b w:val="0"/>
                <w:bCs w:val="0"/>
                <w:color w:val="auto"/>
                <w:sz w:val="24"/>
                <w:szCs w:val="24"/>
              </w:rPr>
            </w:pPr>
          </w:p>
        </w:tc>
        <w:tc>
          <w:tcPr>
            <w:tcW w:w="5643" w:type="dxa"/>
            <w:vAlign w:val="center"/>
          </w:tcPr>
          <w:p w14:paraId="66009C86" w14:textId="77777777" w:rsidR="00C876AF" w:rsidRPr="008A1266" w:rsidRDefault="00C876AF" w:rsidP="00C876AF">
            <w:pPr>
              <w:pStyle w:val="a1"/>
              <w:spacing w:line="240" w:lineRule="auto"/>
              <w:ind w:left="0"/>
              <w:jc w:val="left"/>
              <w:rPr>
                <w:rFonts w:cs="Sylfaen"/>
                <w:b w:val="0"/>
                <w:bCs w:val="0"/>
                <w:sz w:val="24"/>
                <w:szCs w:val="24"/>
              </w:rPr>
            </w:pPr>
            <w:proofErr w:type="spellStart"/>
            <w:r w:rsidRPr="008A1266">
              <w:rPr>
                <w:rFonts w:cs="Sylfaen"/>
                <w:b w:val="0"/>
                <w:bCs w:val="0"/>
                <w:sz w:val="24"/>
                <w:szCs w:val="24"/>
              </w:rPr>
              <w:t>Չափիչ</w:t>
            </w:r>
            <w:proofErr w:type="spellEnd"/>
            <w:r w:rsidRPr="008A1266">
              <w:rPr>
                <w:rFonts w:cs="Sylfaen"/>
                <w:b w:val="0"/>
                <w:bCs w:val="0"/>
                <w:sz w:val="24"/>
                <w:szCs w:val="24"/>
              </w:rPr>
              <w:t xml:space="preserve">, </w:t>
            </w:r>
            <w:proofErr w:type="spellStart"/>
            <w:r w:rsidRPr="008A1266">
              <w:rPr>
                <w:rFonts w:cs="Sylfaen"/>
                <w:b w:val="0"/>
                <w:bCs w:val="0"/>
                <w:sz w:val="24"/>
                <w:szCs w:val="24"/>
              </w:rPr>
              <w:t>ստուգիչ</w:t>
            </w:r>
            <w:proofErr w:type="spellEnd"/>
            <w:r w:rsidRPr="008A1266">
              <w:rPr>
                <w:rFonts w:cs="Sylfaen"/>
                <w:b w:val="0"/>
                <w:bCs w:val="0"/>
                <w:sz w:val="24"/>
                <w:szCs w:val="24"/>
              </w:rPr>
              <w:t xml:space="preserve"> </w:t>
            </w:r>
            <w:proofErr w:type="spellStart"/>
            <w:r w:rsidRPr="008A1266">
              <w:rPr>
                <w:rFonts w:cs="Sylfaen"/>
                <w:b w:val="0"/>
                <w:bCs w:val="0"/>
                <w:sz w:val="24"/>
                <w:szCs w:val="24"/>
              </w:rPr>
              <w:t>սարքեր</w:t>
            </w:r>
            <w:proofErr w:type="spellEnd"/>
          </w:p>
        </w:tc>
        <w:tc>
          <w:tcPr>
            <w:tcW w:w="1670" w:type="dxa"/>
            <w:vAlign w:val="center"/>
          </w:tcPr>
          <w:p w14:paraId="4081A53C" w14:textId="77777777" w:rsidR="00C876AF" w:rsidRPr="008A1266" w:rsidRDefault="00C876AF" w:rsidP="00C876AF">
            <w:pPr>
              <w:pStyle w:val="a1"/>
              <w:spacing w:line="240" w:lineRule="auto"/>
              <w:ind w:left="0"/>
              <w:rPr>
                <w:rFonts w:cs="Sylfaen"/>
                <w:b w:val="0"/>
                <w:bCs w:val="0"/>
                <w:sz w:val="24"/>
                <w:szCs w:val="24"/>
              </w:rPr>
            </w:pPr>
            <w:proofErr w:type="spellStart"/>
            <w:r w:rsidRPr="008A1266">
              <w:rPr>
                <w:rFonts w:cs="Sylfaen"/>
                <w:b w:val="0"/>
                <w:bCs w:val="0"/>
                <w:sz w:val="24"/>
                <w:szCs w:val="24"/>
              </w:rPr>
              <w:t>հավաքածու</w:t>
            </w:r>
            <w:proofErr w:type="spellEnd"/>
          </w:p>
        </w:tc>
        <w:tc>
          <w:tcPr>
            <w:tcW w:w="1193" w:type="dxa"/>
            <w:vAlign w:val="center"/>
          </w:tcPr>
          <w:p w14:paraId="48ACBF7F" w14:textId="77777777" w:rsidR="00C876AF" w:rsidRPr="008A1266" w:rsidRDefault="00C876AF" w:rsidP="00C876AF">
            <w:pPr>
              <w:pStyle w:val="a1"/>
              <w:spacing w:line="240" w:lineRule="auto"/>
              <w:ind w:left="0"/>
              <w:rPr>
                <w:rFonts w:cs="Sylfaen"/>
                <w:b w:val="0"/>
                <w:bCs w:val="0"/>
                <w:sz w:val="24"/>
                <w:szCs w:val="24"/>
              </w:rPr>
            </w:pPr>
            <w:r w:rsidRPr="008A1266">
              <w:rPr>
                <w:rFonts w:cs="Sylfaen"/>
                <w:b w:val="0"/>
                <w:bCs w:val="0"/>
                <w:sz w:val="24"/>
                <w:szCs w:val="24"/>
              </w:rPr>
              <w:t>1</w:t>
            </w:r>
          </w:p>
        </w:tc>
      </w:tr>
      <w:tr w:rsidR="00C876AF" w:rsidRPr="00BD258A" w14:paraId="20827D52" w14:textId="77777777" w:rsidTr="00C876AF">
        <w:trPr>
          <w:trHeight w:val="264"/>
        </w:trPr>
        <w:tc>
          <w:tcPr>
            <w:tcW w:w="1054" w:type="dxa"/>
          </w:tcPr>
          <w:p w14:paraId="48ACF531" w14:textId="0F383462" w:rsidR="00C876AF" w:rsidRPr="00C04501" w:rsidRDefault="00C04501" w:rsidP="00C04501">
            <w:pPr>
              <w:pStyle w:val="a1"/>
              <w:spacing w:line="240" w:lineRule="auto"/>
              <w:ind w:left="0"/>
              <w:rPr>
                <w:b w:val="0"/>
                <w:bCs w:val="0"/>
                <w:color w:val="auto"/>
                <w:sz w:val="24"/>
                <w:szCs w:val="24"/>
                <w:lang w:val="hy-AM"/>
              </w:rPr>
            </w:pPr>
            <w:r>
              <w:rPr>
                <w:b w:val="0"/>
                <w:bCs w:val="0"/>
                <w:color w:val="auto"/>
                <w:sz w:val="24"/>
                <w:szCs w:val="24"/>
                <w:lang w:val="hy-AM"/>
              </w:rPr>
              <w:t>8.</w:t>
            </w:r>
          </w:p>
        </w:tc>
        <w:tc>
          <w:tcPr>
            <w:tcW w:w="5643" w:type="dxa"/>
          </w:tcPr>
          <w:p w14:paraId="2E47460C" w14:textId="77777777" w:rsidR="00C876AF" w:rsidRPr="005F3EC1" w:rsidRDefault="00C876AF" w:rsidP="00C876AF">
            <w:pPr>
              <w:pStyle w:val="a1"/>
              <w:spacing w:line="240" w:lineRule="auto"/>
              <w:ind w:left="0"/>
              <w:jc w:val="left"/>
              <w:rPr>
                <w:rFonts w:cs="Sylfaen"/>
                <w:bCs w:val="0"/>
                <w:sz w:val="24"/>
                <w:szCs w:val="24"/>
                <w:lang w:val="hy-AM"/>
              </w:rPr>
            </w:pPr>
            <w:r w:rsidRPr="005F3EC1">
              <w:rPr>
                <w:rFonts w:cs="Sylfaen"/>
                <w:sz w:val="24"/>
                <w:szCs w:val="24"/>
                <w:lang w:val="hy-AM"/>
              </w:rPr>
              <w:t>Ուսուցման համար անհրաժեշտ թվային պաշարներ և ռեսուրսներ</w:t>
            </w:r>
          </w:p>
        </w:tc>
        <w:tc>
          <w:tcPr>
            <w:tcW w:w="1670" w:type="dxa"/>
          </w:tcPr>
          <w:p w14:paraId="7F570DC0" w14:textId="77777777" w:rsidR="00C876AF" w:rsidRPr="005F3EC1" w:rsidRDefault="00C876AF" w:rsidP="00C876AF">
            <w:pPr>
              <w:pStyle w:val="a1"/>
              <w:spacing w:line="240" w:lineRule="auto"/>
              <w:ind w:left="0"/>
              <w:rPr>
                <w:rFonts w:cs="Sylfaen"/>
                <w:b w:val="0"/>
                <w:bCs w:val="0"/>
                <w:sz w:val="24"/>
                <w:szCs w:val="24"/>
                <w:lang w:val="hy-AM"/>
              </w:rPr>
            </w:pPr>
          </w:p>
        </w:tc>
        <w:tc>
          <w:tcPr>
            <w:tcW w:w="1193" w:type="dxa"/>
          </w:tcPr>
          <w:p w14:paraId="49B78552" w14:textId="77777777" w:rsidR="00C876AF" w:rsidRPr="005F3EC1" w:rsidRDefault="00C876AF" w:rsidP="00C876AF">
            <w:pPr>
              <w:pStyle w:val="a1"/>
              <w:spacing w:line="240" w:lineRule="auto"/>
              <w:ind w:left="0"/>
              <w:rPr>
                <w:rFonts w:cs="Sylfaen"/>
                <w:b w:val="0"/>
                <w:bCs w:val="0"/>
                <w:sz w:val="24"/>
                <w:szCs w:val="24"/>
                <w:lang w:val="hy-AM"/>
              </w:rPr>
            </w:pPr>
          </w:p>
        </w:tc>
      </w:tr>
      <w:tr w:rsidR="00C876AF" w:rsidRPr="008A1266" w14:paraId="388C7B34" w14:textId="77777777" w:rsidTr="00C876AF">
        <w:trPr>
          <w:trHeight w:val="264"/>
        </w:trPr>
        <w:tc>
          <w:tcPr>
            <w:tcW w:w="1054" w:type="dxa"/>
          </w:tcPr>
          <w:p w14:paraId="490E8728" w14:textId="77777777" w:rsidR="00C876AF" w:rsidRPr="005F3EC1" w:rsidRDefault="00C876AF" w:rsidP="003863FB">
            <w:pPr>
              <w:pStyle w:val="a1"/>
              <w:numPr>
                <w:ilvl w:val="0"/>
                <w:numId w:val="97"/>
              </w:numPr>
              <w:spacing w:line="240" w:lineRule="auto"/>
              <w:ind w:left="0" w:firstLine="0"/>
              <w:rPr>
                <w:b w:val="0"/>
                <w:bCs w:val="0"/>
                <w:color w:val="auto"/>
                <w:sz w:val="24"/>
                <w:szCs w:val="24"/>
                <w:lang w:val="hy-AM"/>
              </w:rPr>
            </w:pPr>
          </w:p>
        </w:tc>
        <w:tc>
          <w:tcPr>
            <w:tcW w:w="5643" w:type="dxa"/>
            <w:vAlign w:val="center"/>
          </w:tcPr>
          <w:p w14:paraId="4D63F79A" w14:textId="77777777" w:rsidR="00C876AF" w:rsidRPr="008A1266" w:rsidRDefault="00C876AF" w:rsidP="00C876AF">
            <w:pPr>
              <w:pStyle w:val="a1"/>
              <w:spacing w:line="240" w:lineRule="auto"/>
              <w:ind w:left="0"/>
              <w:jc w:val="left"/>
              <w:rPr>
                <w:rFonts w:cs="Sylfaen"/>
                <w:b w:val="0"/>
                <w:bCs w:val="0"/>
                <w:sz w:val="24"/>
                <w:szCs w:val="24"/>
              </w:rPr>
            </w:pPr>
            <w:proofErr w:type="spellStart"/>
            <w:r w:rsidRPr="008A1266">
              <w:rPr>
                <w:rFonts w:cs="Sylfaen"/>
                <w:b w:val="0"/>
                <w:bCs w:val="0"/>
                <w:sz w:val="24"/>
                <w:szCs w:val="24"/>
              </w:rPr>
              <w:t>Համակարգիչ</w:t>
            </w:r>
            <w:proofErr w:type="spellEnd"/>
          </w:p>
        </w:tc>
        <w:tc>
          <w:tcPr>
            <w:tcW w:w="1670" w:type="dxa"/>
            <w:vAlign w:val="center"/>
          </w:tcPr>
          <w:p w14:paraId="0F1EA245" w14:textId="77777777" w:rsidR="00C876AF" w:rsidRPr="008A1266" w:rsidRDefault="00C876AF" w:rsidP="00C876AF">
            <w:pPr>
              <w:pStyle w:val="a1"/>
              <w:spacing w:line="240" w:lineRule="auto"/>
              <w:ind w:left="0"/>
              <w:rPr>
                <w:rFonts w:cs="Sylfaen"/>
                <w:b w:val="0"/>
                <w:bCs w:val="0"/>
                <w:sz w:val="24"/>
                <w:szCs w:val="24"/>
              </w:rPr>
            </w:pPr>
            <w:proofErr w:type="spellStart"/>
            <w:r w:rsidRPr="008A1266">
              <w:rPr>
                <w:rFonts w:cs="Sylfaen"/>
                <w:b w:val="0"/>
                <w:bCs w:val="0"/>
                <w:sz w:val="24"/>
                <w:szCs w:val="24"/>
              </w:rPr>
              <w:t>հավաքածու</w:t>
            </w:r>
            <w:proofErr w:type="spellEnd"/>
          </w:p>
        </w:tc>
        <w:tc>
          <w:tcPr>
            <w:tcW w:w="1193" w:type="dxa"/>
            <w:vAlign w:val="center"/>
          </w:tcPr>
          <w:p w14:paraId="2543E3F2" w14:textId="77777777" w:rsidR="00C876AF" w:rsidRPr="008A1266" w:rsidRDefault="00C876AF" w:rsidP="00C876AF">
            <w:pPr>
              <w:pStyle w:val="a1"/>
              <w:spacing w:line="240" w:lineRule="auto"/>
              <w:ind w:left="0"/>
              <w:rPr>
                <w:rFonts w:cs="Sylfaen"/>
                <w:b w:val="0"/>
                <w:bCs w:val="0"/>
                <w:sz w:val="24"/>
                <w:szCs w:val="24"/>
              </w:rPr>
            </w:pPr>
            <w:r w:rsidRPr="008A1266">
              <w:rPr>
                <w:rFonts w:cs="Sylfaen"/>
                <w:b w:val="0"/>
                <w:bCs w:val="0"/>
                <w:sz w:val="24"/>
                <w:szCs w:val="24"/>
              </w:rPr>
              <w:t>1</w:t>
            </w:r>
          </w:p>
        </w:tc>
      </w:tr>
      <w:tr w:rsidR="00C876AF" w:rsidRPr="008A1266" w14:paraId="22DE2FC1" w14:textId="77777777" w:rsidTr="00C876AF">
        <w:trPr>
          <w:trHeight w:val="264"/>
        </w:trPr>
        <w:tc>
          <w:tcPr>
            <w:tcW w:w="1054" w:type="dxa"/>
          </w:tcPr>
          <w:p w14:paraId="005F4DE4" w14:textId="77777777" w:rsidR="00C876AF" w:rsidRPr="008A1266" w:rsidRDefault="00C876AF" w:rsidP="003863FB">
            <w:pPr>
              <w:pStyle w:val="a1"/>
              <w:numPr>
                <w:ilvl w:val="0"/>
                <w:numId w:val="97"/>
              </w:numPr>
              <w:spacing w:line="240" w:lineRule="auto"/>
              <w:ind w:left="0" w:firstLine="0"/>
              <w:rPr>
                <w:b w:val="0"/>
                <w:bCs w:val="0"/>
                <w:color w:val="auto"/>
                <w:sz w:val="24"/>
                <w:szCs w:val="24"/>
              </w:rPr>
            </w:pPr>
          </w:p>
        </w:tc>
        <w:tc>
          <w:tcPr>
            <w:tcW w:w="5643" w:type="dxa"/>
            <w:vAlign w:val="center"/>
          </w:tcPr>
          <w:p w14:paraId="633BC8B1" w14:textId="77777777" w:rsidR="00C876AF" w:rsidRPr="008A1266" w:rsidRDefault="00C876AF" w:rsidP="00C876AF">
            <w:pPr>
              <w:pStyle w:val="a1"/>
              <w:spacing w:line="240" w:lineRule="auto"/>
              <w:ind w:left="0"/>
              <w:jc w:val="left"/>
              <w:rPr>
                <w:rFonts w:cs="Sylfaen"/>
                <w:b w:val="0"/>
                <w:bCs w:val="0"/>
                <w:sz w:val="24"/>
                <w:szCs w:val="24"/>
              </w:rPr>
            </w:pPr>
            <w:r w:rsidRPr="008A1266">
              <w:rPr>
                <w:rFonts w:cs="Sylfaen"/>
                <w:b w:val="0"/>
                <w:bCs w:val="0"/>
                <w:sz w:val="24"/>
                <w:szCs w:val="24"/>
                <w:lang w:val="hy-AM"/>
              </w:rPr>
              <w:t>Ց</w:t>
            </w:r>
            <w:proofErr w:type="spellStart"/>
            <w:r w:rsidRPr="008A1266">
              <w:rPr>
                <w:rFonts w:cs="Sylfaen"/>
                <w:b w:val="0"/>
                <w:bCs w:val="0"/>
                <w:sz w:val="24"/>
                <w:szCs w:val="24"/>
              </w:rPr>
              <w:t>ուցարկիչ</w:t>
            </w:r>
            <w:proofErr w:type="spellEnd"/>
            <w:r w:rsidRPr="008A1266">
              <w:rPr>
                <w:rFonts w:cs="Sylfaen"/>
                <w:b w:val="0"/>
                <w:bCs w:val="0"/>
                <w:sz w:val="24"/>
                <w:szCs w:val="24"/>
              </w:rPr>
              <w:t xml:space="preserve"> /</w:t>
            </w:r>
            <w:proofErr w:type="spellStart"/>
            <w:r w:rsidRPr="008A1266">
              <w:rPr>
                <w:rFonts w:cs="Sylfaen"/>
                <w:b w:val="0"/>
                <w:bCs w:val="0"/>
                <w:sz w:val="24"/>
                <w:szCs w:val="24"/>
              </w:rPr>
              <w:t>պրոյեկտոր</w:t>
            </w:r>
            <w:proofErr w:type="spellEnd"/>
          </w:p>
        </w:tc>
        <w:tc>
          <w:tcPr>
            <w:tcW w:w="1670" w:type="dxa"/>
            <w:vAlign w:val="center"/>
          </w:tcPr>
          <w:p w14:paraId="078F163B" w14:textId="77777777" w:rsidR="00C876AF" w:rsidRPr="008A1266" w:rsidRDefault="00C876AF" w:rsidP="00C876AF">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1193" w:type="dxa"/>
            <w:vAlign w:val="center"/>
          </w:tcPr>
          <w:p w14:paraId="175494D3" w14:textId="77777777" w:rsidR="00C876AF" w:rsidRPr="008A1266" w:rsidRDefault="00C876AF" w:rsidP="00C876AF">
            <w:pPr>
              <w:pStyle w:val="a1"/>
              <w:spacing w:line="240" w:lineRule="auto"/>
              <w:ind w:left="0"/>
              <w:rPr>
                <w:rFonts w:cs="Sylfaen"/>
                <w:b w:val="0"/>
                <w:bCs w:val="0"/>
                <w:sz w:val="24"/>
                <w:szCs w:val="24"/>
              </w:rPr>
            </w:pPr>
            <w:r w:rsidRPr="008A1266">
              <w:rPr>
                <w:rFonts w:cs="Sylfaen"/>
                <w:b w:val="0"/>
                <w:bCs w:val="0"/>
                <w:sz w:val="24"/>
                <w:szCs w:val="24"/>
              </w:rPr>
              <w:t>1</w:t>
            </w:r>
          </w:p>
        </w:tc>
      </w:tr>
      <w:tr w:rsidR="00C876AF" w:rsidRPr="008A1266" w14:paraId="61420F8E" w14:textId="77777777" w:rsidTr="00C876AF">
        <w:trPr>
          <w:trHeight w:val="264"/>
        </w:trPr>
        <w:tc>
          <w:tcPr>
            <w:tcW w:w="1054" w:type="dxa"/>
          </w:tcPr>
          <w:p w14:paraId="40DAD56E" w14:textId="77777777" w:rsidR="00C876AF" w:rsidRPr="008A1266" w:rsidRDefault="00C876AF" w:rsidP="003863FB">
            <w:pPr>
              <w:pStyle w:val="a1"/>
              <w:numPr>
                <w:ilvl w:val="0"/>
                <w:numId w:val="97"/>
              </w:numPr>
              <w:spacing w:line="240" w:lineRule="auto"/>
              <w:ind w:left="0" w:firstLine="0"/>
              <w:rPr>
                <w:b w:val="0"/>
                <w:bCs w:val="0"/>
                <w:color w:val="auto"/>
                <w:sz w:val="24"/>
                <w:szCs w:val="24"/>
              </w:rPr>
            </w:pPr>
          </w:p>
        </w:tc>
        <w:tc>
          <w:tcPr>
            <w:tcW w:w="5643" w:type="dxa"/>
            <w:vAlign w:val="center"/>
          </w:tcPr>
          <w:p w14:paraId="263AC065" w14:textId="77777777" w:rsidR="00C876AF" w:rsidRPr="008A1266" w:rsidRDefault="00C876AF" w:rsidP="00C876AF">
            <w:pPr>
              <w:pStyle w:val="a1"/>
              <w:spacing w:line="240" w:lineRule="auto"/>
              <w:ind w:left="0"/>
              <w:jc w:val="left"/>
              <w:rPr>
                <w:rFonts w:cs="Sylfaen"/>
                <w:b w:val="0"/>
                <w:bCs w:val="0"/>
                <w:sz w:val="24"/>
                <w:szCs w:val="24"/>
              </w:rPr>
            </w:pPr>
            <w:proofErr w:type="spellStart"/>
            <w:r w:rsidRPr="008A1266">
              <w:rPr>
                <w:rFonts w:cs="Sylfaen"/>
                <w:b w:val="0"/>
                <w:bCs w:val="0"/>
                <w:sz w:val="24"/>
                <w:szCs w:val="24"/>
              </w:rPr>
              <w:t>Տպիչ</w:t>
            </w:r>
            <w:proofErr w:type="spellEnd"/>
          </w:p>
        </w:tc>
        <w:tc>
          <w:tcPr>
            <w:tcW w:w="1670" w:type="dxa"/>
            <w:vAlign w:val="center"/>
          </w:tcPr>
          <w:p w14:paraId="36F39797" w14:textId="77777777" w:rsidR="00C876AF" w:rsidRPr="008A1266" w:rsidRDefault="00C876AF" w:rsidP="00C876AF">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1193" w:type="dxa"/>
            <w:vAlign w:val="center"/>
          </w:tcPr>
          <w:p w14:paraId="3A0B5ED6" w14:textId="77777777" w:rsidR="00C876AF" w:rsidRPr="008A1266" w:rsidRDefault="00C876AF" w:rsidP="00C876AF">
            <w:pPr>
              <w:pStyle w:val="a1"/>
              <w:spacing w:line="240" w:lineRule="auto"/>
              <w:ind w:left="0"/>
              <w:rPr>
                <w:rFonts w:cs="Sylfaen"/>
                <w:b w:val="0"/>
                <w:bCs w:val="0"/>
                <w:sz w:val="24"/>
                <w:szCs w:val="24"/>
              </w:rPr>
            </w:pPr>
            <w:r w:rsidRPr="008A1266">
              <w:rPr>
                <w:rFonts w:cs="Sylfaen"/>
                <w:b w:val="0"/>
                <w:bCs w:val="0"/>
                <w:sz w:val="24"/>
                <w:szCs w:val="24"/>
              </w:rPr>
              <w:t>1</w:t>
            </w:r>
          </w:p>
        </w:tc>
      </w:tr>
      <w:tr w:rsidR="00C876AF" w:rsidRPr="008A1266" w14:paraId="11EC997A" w14:textId="77777777" w:rsidTr="00C876AF">
        <w:trPr>
          <w:trHeight w:val="264"/>
        </w:trPr>
        <w:tc>
          <w:tcPr>
            <w:tcW w:w="1054" w:type="dxa"/>
          </w:tcPr>
          <w:p w14:paraId="3E5BB64B" w14:textId="77777777" w:rsidR="00C876AF" w:rsidRPr="008A1266" w:rsidRDefault="00C876AF" w:rsidP="003863FB">
            <w:pPr>
              <w:pStyle w:val="a1"/>
              <w:numPr>
                <w:ilvl w:val="0"/>
                <w:numId w:val="97"/>
              </w:numPr>
              <w:spacing w:line="240" w:lineRule="auto"/>
              <w:ind w:left="0" w:firstLine="0"/>
              <w:rPr>
                <w:b w:val="0"/>
                <w:bCs w:val="0"/>
                <w:color w:val="auto"/>
                <w:sz w:val="24"/>
                <w:szCs w:val="24"/>
              </w:rPr>
            </w:pPr>
          </w:p>
        </w:tc>
        <w:tc>
          <w:tcPr>
            <w:tcW w:w="5643" w:type="dxa"/>
            <w:vAlign w:val="center"/>
          </w:tcPr>
          <w:p w14:paraId="5F6D30D0" w14:textId="77777777" w:rsidR="00C876AF" w:rsidRPr="008A1266" w:rsidRDefault="00C876AF" w:rsidP="00C876AF">
            <w:pPr>
              <w:pStyle w:val="a1"/>
              <w:spacing w:line="240" w:lineRule="auto"/>
              <w:ind w:left="0"/>
              <w:jc w:val="left"/>
              <w:rPr>
                <w:rFonts w:cs="Sylfaen"/>
                <w:b w:val="0"/>
                <w:bCs w:val="0"/>
                <w:sz w:val="24"/>
                <w:szCs w:val="24"/>
              </w:rPr>
            </w:pPr>
            <w:r w:rsidRPr="008A1266">
              <w:rPr>
                <w:rFonts w:cs="Sylfaen"/>
                <w:b w:val="0"/>
                <w:bCs w:val="0"/>
                <w:sz w:val="24"/>
                <w:szCs w:val="24"/>
              </w:rPr>
              <w:t>Համացանց</w:t>
            </w:r>
          </w:p>
        </w:tc>
        <w:tc>
          <w:tcPr>
            <w:tcW w:w="1670" w:type="dxa"/>
            <w:vAlign w:val="center"/>
          </w:tcPr>
          <w:p w14:paraId="7AF68608" w14:textId="77777777" w:rsidR="00C876AF" w:rsidRPr="008A1266" w:rsidRDefault="00C876AF" w:rsidP="00C876AF">
            <w:pPr>
              <w:pStyle w:val="a1"/>
              <w:spacing w:line="240" w:lineRule="auto"/>
              <w:ind w:left="0"/>
              <w:rPr>
                <w:rFonts w:cs="Sylfaen"/>
                <w:b w:val="0"/>
                <w:bCs w:val="0"/>
                <w:sz w:val="24"/>
                <w:szCs w:val="24"/>
              </w:rPr>
            </w:pPr>
            <w:proofErr w:type="spellStart"/>
            <w:r w:rsidRPr="008A1266">
              <w:rPr>
                <w:rFonts w:cs="Sylfaen"/>
                <w:b w:val="0"/>
                <w:bCs w:val="0"/>
                <w:sz w:val="24"/>
                <w:szCs w:val="24"/>
              </w:rPr>
              <w:t>օգտատեր</w:t>
            </w:r>
            <w:proofErr w:type="spellEnd"/>
          </w:p>
        </w:tc>
        <w:tc>
          <w:tcPr>
            <w:tcW w:w="1193" w:type="dxa"/>
            <w:vAlign w:val="center"/>
          </w:tcPr>
          <w:p w14:paraId="5E80E561" w14:textId="77777777" w:rsidR="00C876AF" w:rsidRPr="008A1266" w:rsidRDefault="00C876AF" w:rsidP="00C876AF">
            <w:pPr>
              <w:pStyle w:val="a1"/>
              <w:spacing w:line="240" w:lineRule="auto"/>
              <w:ind w:left="0"/>
              <w:rPr>
                <w:rFonts w:cs="Sylfaen"/>
                <w:b w:val="0"/>
                <w:bCs w:val="0"/>
                <w:sz w:val="24"/>
                <w:szCs w:val="24"/>
              </w:rPr>
            </w:pPr>
            <w:r w:rsidRPr="008A1266">
              <w:rPr>
                <w:rFonts w:cs="Sylfaen"/>
                <w:b w:val="0"/>
                <w:bCs w:val="0"/>
                <w:sz w:val="24"/>
                <w:szCs w:val="24"/>
              </w:rPr>
              <w:t>1</w:t>
            </w:r>
          </w:p>
        </w:tc>
      </w:tr>
      <w:tr w:rsidR="00C876AF" w:rsidRPr="008A1266" w14:paraId="487A8CDC" w14:textId="77777777" w:rsidTr="00C876AF">
        <w:trPr>
          <w:trHeight w:val="264"/>
        </w:trPr>
        <w:tc>
          <w:tcPr>
            <w:tcW w:w="1054" w:type="dxa"/>
          </w:tcPr>
          <w:p w14:paraId="3CC88BA0" w14:textId="77777777" w:rsidR="00C876AF" w:rsidRPr="008A1266" w:rsidRDefault="00C876AF" w:rsidP="003863FB">
            <w:pPr>
              <w:pStyle w:val="a1"/>
              <w:numPr>
                <w:ilvl w:val="0"/>
                <w:numId w:val="97"/>
              </w:numPr>
              <w:spacing w:line="240" w:lineRule="auto"/>
              <w:ind w:left="0" w:firstLine="0"/>
              <w:rPr>
                <w:b w:val="0"/>
                <w:bCs w:val="0"/>
                <w:color w:val="auto"/>
                <w:sz w:val="24"/>
                <w:szCs w:val="24"/>
              </w:rPr>
            </w:pPr>
          </w:p>
        </w:tc>
        <w:tc>
          <w:tcPr>
            <w:tcW w:w="5643" w:type="dxa"/>
            <w:vAlign w:val="center"/>
          </w:tcPr>
          <w:p w14:paraId="74A15CB4" w14:textId="77777777" w:rsidR="00C876AF" w:rsidRPr="008A1266" w:rsidRDefault="00C876AF" w:rsidP="00C876AF">
            <w:pPr>
              <w:pStyle w:val="a1"/>
              <w:spacing w:line="240" w:lineRule="auto"/>
              <w:ind w:left="0"/>
              <w:jc w:val="left"/>
              <w:rPr>
                <w:rFonts w:cs="Sylfaen"/>
                <w:b w:val="0"/>
                <w:bCs w:val="0"/>
                <w:sz w:val="24"/>
                <w:szCs w:val="24"/>
              </w:rPr>
            </w:pPr>
            <w:r w:rsidRPr="008A1266">
              <w:rPr>
                <w:rFonts w:cs="Sylfaen"/>
                <w:b w:val="0"/>
                <w:bCs w:val="0"/>
                <w:sz w:val="24"/>
                <w:szCs w:val="24"/>
                <w:lang w:val="hy-AM"/>
              </w:rPr>
              <w:t>Թ</w:t>
            </w:r>
            <w:proofErr w:type="spellStart"/>
            <w:r w:rsidRPr="008A1266">
              <w:rPr>
                <w:rFonts w:cs="Sylfaen"/>
                <w:b w:val="0"/>
                <w:bCs w:val="0"/>
                <w:sz w:val="24"/>
                <w:szCs w:val="24"/>
              </w:rPr>
              <w:t>եմատիկ</w:t>
            </w:r>
            <w:proofErr w:type="spellEnd"/>
            <w:r w:rsidRPr="008A1266">
              <w:rPr>
                <w:rFonts w:cs="Sylfaen"/>
                <w:b w:val="0"/>
                <w:bCs w:val="0"/>
                <w:sz w:val="24"/>
                <w:szCs w:val="24"/>
              </w:rPr>
              <w:t xml:space="preserve"> </w:t>
            </w:r>
            <w:proofErr w:type="spellStart"/>
            <w:r w:rsidRPr="008A1266">
              <w:rPr>
                <w:rFonts w:cs="Sylfaen"/>
                <w:b w:val="0"/>
                <w:bCs w:val="0"/>
                <w:sz w:val="24"/>
                <w:szCs w:val="24"/>
              </w:rPr>
              <w:t>էլեկտրոնային</w:t>
            </w:r>
            <w:proofErr w:type="spellEnd"/>
            <w:r w:rsidRPr="008A1266">
              <w:rPr>
                <w:rFonts w:cs="Sylfaen"/>
                <w:b w:val="0"/>
                <w:bCs w:val="0"/>
                <w:sz w:val="24"/>
                <w:szCs w:val="24"/>
              </w:rPr>
              <w:t xml:space="preserve"> </w:t>
            </w:r>
            <w:proofErr w:type="spellStart"/>
            <w:r w:rsidRPr="008A1266">
              <w:rPr>
                <w:rFonts w:cs="Sylfaen"/>
                <w:b w:val="0"/>
                <w:bCs w:val="0"/>
                <w:sz w:val="24"/>
                <w:szCs w:val="24"/>
              </w:rPr>
              <w:t>տեսանյութեր</w:t>
            </w:r>
            <w:proofErr w:type="spellEnd"/>
          </w:p>
        </w:tc>
        <w:tc>
          <w:tcPr>
            <w:tcW w:w="1670" w:type="dxa"/>
            <w:vAlign w:val="center"/>
          </w:tcPr>
          <w:p w14:paraId="6D6E4E96" w14:textId="77777777" w:rsidR="00C876AF" w:rsidRPr="008A1266" w:rsidRDefault="00C876AF" w:rsidP="00C876AF">
            <w:pPr>
              <w:pStyle w:val="a1"/>
              <w:spacing w:line="240" w:lineRule="auto"/>
              <w:ind w:left="0"/>
              <w:rPr>
                <w:rFonts w:cs="Sylfaen"/>
                <w:b w:val="0"/>
                <w:bCs w:val="0"/>
                <w:sz w:val="24"/>
                <w:szCs w:val="24"/>
              </w:rPr>
            </w:pPr>
            <w:proofErr w:type="spellStart"/>
            <w:r w:rsidRPr="008A1266">
              <w:rPr>
                <w:rFonts w:cs="Sylfaen"/>
                <w:b w:val="0"/>
                <w:bCs w:val="0"/>
                <w:sz w:val="24"/>
                <w:szCs w:val="24"/>
              </w:rPr>
              <w:t>հավաքածու</w:t>
            </w:r>
            <w:proofErr w:type="spellEnd"/>
          </w:p>
        </w:tc>
        <w:tc>
          <w:tcPr>
            <w:tcW w:w="1193" w:type="dxa"/>
            <w:vAlign w:val="center"/>
          </w:tcPr>
          <w:p w14:paraId="3BC9D198" w14:textId="77777777" w:rsidR="00C876AF" w:rsidRPr="008A1266" w:rsidRDefault="00C876AF" w:rsidP="00C876AF">
            <w:pPr>
              <w:pStyle w:val="a1"/>
              <w:spacing w:line="240" w:lineRule="auto"/>
              <w:ind w:left="0"/>
              <w:rPr>
                <w:rFonts w:cs="Sylfaen"/>
                <w:b w:val="0"/>
                <w:bCs w:val="0"/>
                <w:sz w:val="24"/>
                <w:szCs w:val="24"/>
              </w:rPr>
            </w:pPr>
            <w:r w:rsidRPr="008A1266">
              <w:rPr>
                <w:rFonts w:cs="Sylfaen"/>
                <w:b w:val="0"/>
                <w:bCs w:val="0"/>
                <w:sz w:val="24"/>
                <w:szCs w:val="24"/>
              </w:rPr>
              <w:t>1</w:t>
            </w:r>
          </w:p>
        </w:tc>
      </w:tr>
      <w:tr w:rsidR="00C876AF" w:rsidRPr="008A1266" w14:paraId="4DF24E63" w14:textId="77777777" w:rsidTr="00C876AF">
        <w:trPr>
          <w:trHeight w:val="264"/>
        </w:trPr>
        <w:tc>
          <w:tcPr>
            <w:tcW w:w="1054" w:type="dxa"/>
          </w:tcPr>
          <w:p w14:paraId="207AA931" w14:textId="25CA92B5" w:rsidR="00C876AF" w:rsidRPr="00C04501" w:rsidRDefault="00C04501" w:rsidP="00C04501">
            <w:pPr>
              <w:pStyle w:val="a1"/>
              <w:spacing w:line="240" w:lineRule="auto"/>
              <w:ind w:left="0"/>
              <w:rPr>
                <w:b w:val="0"/>
                <w:bCs w:val="0"/>
                <w:color w:val="auto"/>
                <w:sz w:val="24"/>
                <w:szCs w:val="24"/>
                <w:lang w:val="hy-AM"/>
              </w:rPr>
            </w:pPr>
            <w:r>
              <w:rPr>
                <w:b w:val="0"/>
                <w:bCs w:val="0"/>
                <w:color w:val="auto"/>
                <w:sz w:val="24"/>
                <w:szCs w:val="24"/>
                <w:lang w:val="hy-AM"/>
              </w:rPr>
              <w:t>9.</w:t>
            </w:r>
          </w:p>
        </w:tc>
        <w:tc>
          <w:tcPr>
            <w:tcW w:w="5643" w:type="dxa"/>
            <w:vAlign w:val="center"/>
          </w:tcPr>
          <w:p w14:paraId="1CB98B67" w14:textId="77777777" w:rsidR="00C876AF" w:rsidRPr="008A1266" w:rsidRDefault="00C876AF" w:rsidP="00C876AF">
            <w:pPr>
              <w:pStyle w:val="a1"/>
              <w:spacing w:line="240" w:lineRule="auto"/>
              <w:ind w:left="0"/>
              <w:jc w:val="left"/>
              <w:rPr>
                <w:rFonts w:cs="Sylfaen"/>
                <w:bCs w:val="0"/>
                <w:sz w:val="24"/>
                <w:szCs w:val="24"/>
                <w:lang w:val="hy-AM"/>
              </w:rPr>
            </w:pPr>
            <w:proofErr w:type="spellStart"/>
            <w:r w:rsidRPr="008A1266">
              <w:rPr>
                <w:bCs w:val="0"/>
                <w:sz w:val="24"/>
                <w:szCs w:val="24"/>
              </w:rPr>
              <w:t>Լաբորատոր</w:t>
            </w:r>
            <w:proofErr w:type="spellEnd"/>
            <w:r w:rsidRPr="008A1266">
              <w:rPr>
                <w:bCs w:val="0"/>
                <w:sz w:val="24"/>
                <w:szCs w:val="24"/>
              </w:rPr>
              <w:t xml:space="preserve"> </w:t>
            </w:r>
            <w:proofErr w:type="spellStart"/>
            <w:r w:rsidRPr="008A1266">
              <w:rPr>
                <w:bCs w:val="0"/>
                <w:sz w:val="24"/>
                <w:szCs w:val="24"/>
              </w:rPr>
              <w:t>աշխատանքների</w:t>
            </w:r>
            <w:proofErr w:type="spellEnd"/>
            <w:r w:rsidRPr="008A1266">
              <w:rPr>
                <w:bCs w:val="0"/>
                <w:sz w:val="24"/>
                <w:szCs w:val="24"/>
              </w:rPr>
              <w:t xml:space="preserve"> </w:t>
            </w:r>
            <w:proofErr w:type="spellStart"/>
            <w:r w:rsidRPr="008A1266">
              <w:rPr>
                <w:bCs w:val="0"/>
                <w:sz w:val="24"/>
                <w:szCs w:val="24"/>
              </w:rPr>
              <w:t>պարագաներ</w:t>
            </w:r>
            <w:proofErr w:type="spellEnd"/>
          </w:p>
        </w:tc>
        <w:tc>
          <w:tcPr>
            <w:tcW w:w="1670" w:type="dxa"/>
            <w:vAlign w:val="center"/>
          </w:tcPr>
          <w:p w14:paraId="1525B6A7" w14:textId="77777777" w:rsidR="00C876AF" w:rsidRPr="008A1266" w:rsidRDefault="00C876AF" w:rsidP="00C876AF">
            <w:pPr>
              <w:pStyle w:val="a1"/>
              <w:spacing w:line="240" w:lineRule="auto"/>
              <w:ind w:left="0"/>
              <w:rPr>
                <w:rFonts w:cs="Sylfaen"/>
                <w:b w:val="0"/>
                <w:bCs w:val="0"/>
                <w:sz w:val="24"/>
                <w:szCs w:val="24"/>
              </w:rPr>
            </w:pPr>
          </w:p>
        </w:tc>
        <w:tc>
          <w:tcPr>
            <w:tcW w:w="1193" w:type="dxa"/>
            <w:vAlign w:val="center"/>
          </w:tcPr>
          <w:p w14:paraId="62DCDC0A" w14:textId="77777777" w:rsidR="00C876AF" w:rsidRPr="008A1266" w:rsidRDefault="00C876AF" w:rsidP="00C876AF">
            <w:pPr>
              <w:pStyle w:val="a1"/>
              <w:spacing w:line="240" w:lineRule="auto"/>
              <w:ind w:left="0"/>
              <w:rPr>
                <w:rFonts w:cs="Sylfaen"/>
                <w:b w:val="0"/>
                <w:bCs w:val="0"/>
                <w:sz w:val="24"/>
                <w:szCs w:val="24"/>
              </w:rPr>
            </w:pPr>
          </w:p>
        </w:tc>
      </w:tr>
      <w:tr w:rsidR="00C876AF" w:rsidRPr="008A1266" w14:paraId="0A723BE5" w14:textId="77777777" w:rsidTr="00C876AF">
        <w:trPr>
          <w:trHeight w:val="264"/>
        </w:trPr>
        <w:tc>
          <w:tcPr>
            <w:tcW w:w="1054" w:type="dxa"/>
          </w:tcPr>
          <w:p w14:paraId="63B6153D" w14:textId="5BC50673" w:rsidR="00C876AF" w:rsidRPr="008A1266" w:rsidRDefault="00C876AF" w:rsidP="003863FB">
            <w:pPr>
              <w:pStyle w:val="a1"/>
              <w:numPr>
                <w:ilvl w:val="0"/>
                <w:numId w:val="291"/>
              </w:numPr>
              <w:spacing w:line="240" w:lineRule="auto"/>
              <w:ind w:left="0" w:firstLine="0"/>
              <w:rPr>
                <w:rFonts w:cs="Sylfaen"/>
                <w:b w:val="0"/>
                <w:bCs w:val="0"/>
                <w:sz w:val="24"/>
                <w:szCs w:val="24"/>
              </w:rPr>
            </w:pPr>
          </w:p>
        </w:tc>
        <w:tc>
          <w:tcPr>
            <w:tcW w:w="5643" w:type="dxa"/>
            <w:vAlign w:val="center"/>
          </w:tcPr>
          <w:p w14:paraId="5B59A6DE" w14:textId="77777777" w:rsidR="00C876AF" w:rsidRPr="008A1266" w:rsidRDefault="00C876AF" w:rsidP="00C876AF">
            <w:pPr>
              <w:pStyle w:val="a1"/>
              <w:spacing w:line="240" w:lineRule="auto"/>
              <w:ind w:left="0"/>
              <w:jc w:val="left"/>
              <w:rPr>
                <w:rFonts w:cs="Sylfaen"/>
                <w:b w:val="0"/>
                <w:bCs w:val="0"/>
                <w:sz w:val="24"/>
                <w:szCs w:val="24"/>
              </w:rPr>
            </w:pPr>
            <w:r w:rsidRPr="008A1266">
              <w:rPr>
                <w:rFonts w:cs="Sylfaen"/>
                <w:b w:val="0"/>
                <w:bCs w:val="0"/>
                <w:sz w:val="24"/>
                <w:szCs w:val="24"/>
              </w:rPr>
              <w:t xml:space="preserve">«Էլեկտրոդինամիկ»-ի </w:t>
            </w:r>
            <w:proofErr w:type="spellStart"/>
            <w:r w:rsidRPr="008A1266">
              <w:rPr>
                <w:rFonts w:cs="Sylfaen"/>
                <w:b w:val="0"/>
                <w:bCs w:val="0"/>
                <w:sz w:val="24"/>
                <w:szCs w:val="24"/>
              </w:rPr>
              <w:t>գործնական</w:t>
            </w:r>
            <w:proofErr w:type="spellEnd"/>
            <w:r w:rsidRPr="008A1266">
              <w:rPr>
                <w:rFonts w:cs="Sylfaen"/>
                <w:b w:val="0"/>
                <w:bCs w:val="0"/>
                <w:sz w:val="24"/>
                <w:szCs w:val="24"/>
              </w:rPr>
              <w:t xml:space="preserve"> </w:t>
            </w:r>
            <w:proofErr w:type="spellStart"/>
            <w:r w:rsidRPr="008A1266">
              <w:rPr>
                <w:rFonts w:cs="Sylfaen"/>
                <w:b w:val="0"/>
                <w:bCs w:val="0"/>
                <w:sz w:val="24"/>
                <w:szCs w:val="24"/>
              </w:rPr>
              <w:t>լաբորատորիա</w:t>
            </w:r>
            <w:proofErr w:type="spellEnd"/>
            <w:r w:rsidRPr="008A1266">
              <w:rPr>
                <w:rFonts w:cs="Sylfaen"/>
                <w:b w:val="0"/>
                <w:bCs w:val="0"/>
                <w:sz w:val="24"/>
                <w:szCs w:val="24"/>
              </w:rPr>
              <w:t xml:space="preserve"> </w:t>
            </w:r>
          </w:p>
        </w:tc>
        <w:tc>
          <w:tcPr>
            <w:tcW w:w="1670" w:type="dxa"/>
            <w:vAlign w:val="center"/>
          </w:tcPr>
          <w:p w14:paraId="19636718" w14:textId="77777777" w:rsidR="00C876AF" w:rsidRPr="008A1266" w:rsidRDefault="00C876AF" w:rsidP="00C876AF">
            <w:pPr>
              <w:pStyle w:val="a1"/>
              <w:spacing w:line="240" w:lineRule="auto"/>
              <w:ind w:left="0"/>
              <w:rPr>
                <w:sz w:val="24"/>
                <w:szCs w:val="24"/>
                <w:lang w:val="hy-AM"/>
              </w:rPr>
            </w:pPr>
            <w:proofErr w:type="spellStart"/>
            <w:r w:rsidRPr="008A1266">
              <w:rPr>
                <w:rFonts w:cs="Sylfaen"/>
                <w:b w:val="0"/>
                <w:bCs w:val="0"/>
                <w:sz w:val="24"/>
                <w:szCs w:val="24"/>
              </w:rPr>
              <w:t>հավաքածու</w:t>
            </w:r>
            <w:proofErr w:type="spellEnd"/>
          </w:p>
        </w:tc>
        <w:tc>
          <w:tcPr>
            <w:tcW w:w="1193" w:type="dxa"/>
            <w:vAlign w:val="center"/>
          </w:tcPr>
          <w:p w14:paraId="1576D265" w14:textId="77777777" w:rsidR="00C876AF" w:rsidRPr="008A1266" w:rsidRDefault="00C876AF" w:rsidP="00C876AF">
            <w:pPr>
              <w:pStyle w:val="a1"/>
              <w:spacing w:line="240" w:lineRule="auto"/>
              <w:ind w:left="0"/>
              <w:rPr>
                <w:sz w:val="24"/>
                <w:szCs w:val="24"/>
                <w:lang w:val="hy-AM"/>
              </w:rPr>
            </w:pPr>
            <w:r w:rsidRPr="008A1266">
              <w:rPr>
                <w:rFonts w:cs="Sylfaen"/>
                <w:b w:val="0"/>
                <w:bCs w:val="0"/>
                <w:sz w:val="24"/>
                <w:szCs w:val="24"/>
                <w:lang w:val="hy-AM"/>
              </w:rPr>
              <w:t>5</w:t>
            </w:r>
          </w:p>
        </w:tc>
      </w:tr>
      <w:tr w:rsidR="00C876AF" w:rsidRPr="008A1266" w14:paraId="44AA0445" w14:textId="77777777" w:rsidTr="00C876AF">
        <w:trPr>
          <w:trHeight w:val="264"/>
        </w:trPr>
        <w:tc>
          <w:tcPr>
            <w:tcW w:w="1054" w:type="dxa"/>
          </w:tcPr>
          <w:p w14:paraId="5B707371" w14:textId="2F78504E" w:rsidR="00C876AF" w:rsidRPr="00C04501" w:rsidRDefault="00C04501" w:rsidP="00C04501">
            <w:pPr>
              <w:pStyle w:val="a1"/>
              <w:spacing w:line="240" w:lineRule="auto"/>
              <w:ind w:left="0"/>
              <w:rPr>
                <w:b w:val="0"/>
                <w:bCs w:val="0"/>
                <w:color w:val="auto"/>
                <w:sz w:val="24"/>
                <w:szCs w:val="24"/>
                <w:lang w:val="hy-AM"/>
              </w:rPr>
            </w:pPr>
            <w:r>
              <w:rPr>
                <w:b w:val="0"/>
                <w:bCs w:val="0"/>
                <w:color w:val="auto"/>
                <w:sz w:val="24"/>
                <w:szCs w:val="24"/>
                <w:lang w:val="hy-AM"/>
              </w:rPr>
              <w:t>10.</w:t>
            </w:r>
          </w:p>
        </w:tc>
        <w:tc>
          <w:tcPr>
            <w:tcW w:w="5643" w:type="dxa"/>
            <w:vAlign w:val="center"/>
          </w:tcPr>
          <w:p w14:paraId="0409992F" w14:textId="77777777" w:rsidR="00C876AF" w:rsidRPr="008A1266" w:rsidRDefault="00C876AF" w:rsidP="00C876AF">
            <w:pPr>
              <w:pStyle w:val="a1"/>
              <w:spacing w:line="240" w:lineRule="auto"/>
              <w:ind w:left="0"/>
              <w:jc w:val="left"/>
              <w:rPr>
                <w:sz w:val="24"/>
                <w:szCs w:val="24"/>
                <w:lang w:val="hy-AM"/>
              </w:rPr>
            </w:pPr>
            <w:r w:rsidRPr="008A1266">
              <w:rPr>
                <w:bCs w:val="0"/>
                <w:sz w:val="24"/>
                <w:szCs w:val="24"/>
                <w:lang w:val="hy-AM"/>
              </w:rPr>
              <w:t>Գ</w:t>
            </w:r>
            <w:proofErr w:type="spellStart"/>
            <w:r w:rsidRPr="008A1266">
              <w:rPr>
                <w:bCs w:val="0"/>
                <w:sz w:val="24"/>
                <w:szCs w:val="24"/>
              </w:rPr>
              <w:t>ույք</w:t>
            </w:r>
            <w:proofErr w:type="spellEnd"/>
          </w:p>
        </w:tc>
        <w:tc>
          <w:tcPr>
            <w:tcW w:w="1670" w:type="dxa"/>
            <w:vAlign w:val="center"/>
          </w:tcPr>
          <w:p w14:paraId="7F465F76" w14:textId="77777777" w:rsidR="00C876AF" w:rsidRPr="008A1266" w:rsidRDefault="00C876AF" w:rsidP="00C876AF">
            <w:pPr>
              <w:pStyle w:val="a1"/>
              <w:spacing w:line="240" w:lineRule="auto"/>
              <w:ind w:left="0"/>
              <w:rPr>
                <w:sz w:val="24"/>
                <w:szCs w:val="24"/>
                <w:lang w:val="hy-AM"/>
              </w:rPr>
            </w:pPr>
          </w:p>
        </w:tc>
        <w:tc>
          <w:tcPr>
            <w:tcW w:w="1193" w:type="dxa"/>
            <w:vAlign w:val="center"/>
          </w:tcPr>
          <w:p w14:paraId="49C92555" w14:textId="77777777" w:rsidR="00C876AF" w:rsidRPr="008A1266" w:rsidRDefault="00C876AF" w:rsidP="00C876AF">
            <w:pPr>
              <w:pStyle w:val="a1"/>
              <w:spacing w:line="240" w:lineRule="auto"/>
              <w:ind w:left="0"/>
              <w:rPr>
                <w:sz w:val="24"/>
                <w:szCs w:val="24"/>
                <w:lang w:val="hy-AM"/>
              </w:rPr>
            </w:pPr>
          </w:p>
        </w:tc>
      </w:tr>
      <w:tr w:rsidR="00C876AF" w:rsidRPr="008A1266" w14:paraId="412034A7" w14:textId="77777777" w:rsidTr="00C876AF">
        <w:trPr>
          <w:trHeight w:val="264"/>
        </w:trPr>
        <w:tc>
          <w:tcPr>
            <w:tcW w:w="1054" w:type="dxa"/>
          </w:tcPr>
          <w:p w14:paraId="4972B577" w14:textId="77777777" w:rsidR="00C876AF" w:rsidRPr="008A1266" w:rsidRDefault="00C876AF" w:rsidP="003863FB">
            <w:pPr>
              <w:pStyle w:val="a1"/>
              <w:numPr>
                <w:ilvl w:val="0"/>
                <w:numId w:val="98"/>
              </w:numPr>
              <w:spacing w:line="240" w:lineRule="auto"/>
              <w:ind w:left="0" w:firstLine="0"/>
              <w:rPr>
                <w:b w:val="0"/>
                <w:bCs w:val="0"/>
                <w:color w:val="auto"/>
                <w:sz w:val="24"/>
                <w:szCs w:val="24"/>
              </w:rPr>
            </w:pPr>
          </w:p>
        </w:tc>
        <w:tc>
          <w:tcPr>
            <w:tcW w:w="5643" w:type="dxa"/>
            <w:vAlign w:val="center"/>
          </w:tcPr>
          <w:p w14:paraId="50A86D5F" w14:textId="77777777" w:rsidR="00C876AF" w:rsidRPr="008A1266" w:rsidRDefault="00C876AF" w:rsidP="00C876AF">
            <w:pPr>
              <w:pStyle w:val="a1"/>
              <w:spacing w:line="240" w:lineRule="auto"/>
              <w:ind w:left="0"/>
              <w:jc w:val="left"/>
              <w:rPr>
                <w:rFonts w:cs="Sylfaen"/>
                <w:b w:val="0"/>
                <w:bCs w:val="0"/>
                <w:sz w:val="24"/>
                <w:szCs w:val="24"/>
              </w:rPr>
            </w:pPr>
            <w:proofErr w:type="spellStart"/>
            <w:r w:rsidRPr="008A1266">
              <w:rPr>
                <w:rFonts w:cs="Sylfaen"/>
                <w:b w:val="0"/>
                <w:bCs w:val="0"/>
                <w:sz w:val="24"/>
                <w:szCs w:val="24"/>
              </w:rPr>
              <w:t>Գրատախտակ</w:t>
            </w:r>
            <w:proofErr w:type="spellEnd"/>
          </w:p>
        </w:tc>
        <w:tc>
          <w:tcPr>
            <w:tcW w:w="1670" w:type="dxa"/>
            <w:vAlign w:val="center"/>
          </w:tcPr>
          <w:p w14:paraId="6878B8DD" w14:textId="77777777" w:rsidR="00C876AF" w:rsidRPr="008A1266" w:rsidRDefault="00C876AF" w:rsidP="00C876AF">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1193" w:type="dxa"/>
            <w:vAlign w:val="center"/>
          </w:tcPr>
          <w:p w14:paraId="7A58F0F1" w14:textId="77777777" w:rsidR="00C876AF" w:rsidRPr="008A1266" w:rsidRDefault="00C876AF" w:rsidP="00C876AF">
            <w:pPr>
              <w:pStyle w:val="a1"/>
              <w:spacing w:line="240" w:lineRule="auto"/>
              <w:ind w:left="0"/>
              <w:rPr>
                <w:rFonts w:cs="Sylfaen"/>
                <w:b w:val="0"/>
                <w:bCs w:val="0"/>
                <w:sz w:val="24"/>
                <w:szCs w:val="24"/>
              </w:rPr>
            </w:pPr>
            <w:r w:rsidRPr="008A1266">
              <w:rPr>
                <w:rFonts w:cs="Sylfaen"/>
                <w:b w:val="0"/>
                <w:bCs w:val="0"/>
                <w:sz w:val="24"/>
                <w:szCs w:val="24"/>
              </w:rPr>
              <w:t>1</w:t>
            </w:r>
          </w:p>
        </w:tc>
      </w:tr>
      <w:tr w:rsidR="00C876AF" w:rsidRPr="008A1266" w14:paraId="7DBA1F05" w14:textId="77777777" w:rsidTr="00C876AF">
        <w:trPr>
          <w:trHeight w:val="264"/>
        </w:trPr>
        <w:tc>
          <w:tcPr>
            <w:tcW w:w="1054" w:type="dxa"/>
          </w:tcPr>
          <w:p w14:paraId="0B90C21D" w14:textId="77777777" w:rsidR="00C876AF" w:rsidRPr="008A1266" w:rsidRDefault="00C876AF" w:rsidP="003863FB">
            <w:pPr>
              <w:pStyle w:val="a1"/>
              <w:numPr>
                <w:ilvl w:val="0"/>
                <w:numId w:val="98"/>
              </w:numPr>
              <w:spacing w:line="240" w:lineRule="auto"/>
              <w:ind w:left="0" w:firstLine="0"/>
              <w:rPr>
                <w:b w:val="0"/>
                <w:bCs w:val="0"/>
                <w:color w:val="auto"/>
                <w:sz w:val="24"/>
                <w:szCs w:val="24"/>
              </w:rPr>
            </w:pPr>
          </w:p>
        </w:tc>
        <w:tc>
          <w:tcPr>
            <w:tcW w:w="5643" w:type="dxa"/>
            <w:vAlign w:val="center"/>
          </w:tcPr>
          <w:p w14:paraId="4B738509" w14:textId="77777777" w:rsidR="00C876AF" w:rsidRPr="008A1266" w:rsidRDefault="00C876AF" w:rsidP="00C876AF">
            <w:pPr>
              <w:pStyle w:val="a1"/>
              <w:spacing w:line="240" w:lineRule="auto"/>
              <w:ind w:left="0"/>
              <w:jc w:val="left"/>
              <w:rPr>
                <w:rFonts w:cs="Sylfaen"/>
                <w:b w:val="0"/>
                <w:bCs w:val="0"/>
                <w:sz w:val="24"/>
                <w:szCs w:val="24"/>
              </w:rPr>
            </w:pPr>
            <w:proofErr w:type="spellStart"/>
            <w:r w:rsidRPr="008A1266">
              <w:rPr>
                <w:rFonts w:cs="Sylfaen"/>
                <w:b w:val="0"/>
                <w:bCs w:val="0"/>
                <w:sz w:val="24"/>
                <w:szCs w:val="24"/>
              </w:rPr>
              <w:t>Վարպետի</w:t>
            </w:r>
            <w:proofErr w:type="spellEnd"/>
            <w:r w:rsidRPr="008A1266">
              <w:rPr>
                <w:rFonts w:cs="Sylfaen"/>
                <w:b w:val="0"/>
                <w:bCs w:val="0"/>
                <w:sz w:val="24"/>
                <w:szCs w:val="24"/>
              </w:rPr>
              <w:t xml:space="preserve"> </w:t>
            </w:r>
            <w:proofErr w:type="spellStart"/>
            <w:r w:rsidRPr="008A1266">
              <w:rPr>
                <w:rFonts w:cs="Sylfaen"/>
                <w:b w:val="0"/>
                <w:bCs w:val="0"/>
                <w:sz w:val="24"/>
                <w:szCs w:val="24"/>
              </w:rPr>
              <w:t>արհեստանոցային</w:t>
            </w:r>
            <w:proofErr w:type="spellEnd"/>
            <w:r w:rsidRPr="008A1266">
              <w:rPr>
                <w:rFonts w:cs="Sylfaen"/>
                <w:b w:val="0"/>
                <w:bCs w:val="0"/>
                <w:sz w:val="24"/>
                <w:szCs w:val="24"/>
              </w:rPr>
              <w:t xml:space="preserve"> </w:t>
            </w:r>
            <w:proofErr w:type="spellStart"/>
            <w:r w:rsidRPr="008A1266">
              <w:rPr>
                <w:rFonts w:cs="Sylfaen"/>
                <w:b w:val="0"/>
                <w:bCs w:val="0"/>
                <w:sz w:val="24"/>
                <w:szCs w:val="24"/>
              </w:rPr>
              <w:t>սեղան</w:t>
            </w:r>
            <w:proofErr w:type="spellEnd"/>
            <w:r w:rsidRPr="008A1266">
              <w:rPr>
                <w:rFonts w:cs="Sylfaen"/>
                <w:b w:val="0"/>
                <w:bCs w:val="0"/>
                <w:sz w:val="24"/>
                <w:szCs w:val="24"/>
              </w:rPr>
              <w:t xml:space="preserve">, </w:t>
            </w:r>
            <w:proofErr w:type="spellStart"/>
            <w:r w:rsidRPr="008A1266">
              <w:rPr>
                <w:rFonts w:cs="Sylfaen"/>
                <w:b w:val="0"/>
                <w:bCs w:val="0"/>
                <w:sz w:val="24"/>
                <w:szCs w:val="24"/>
              </w:rPr>
              <w:t>աթոռ</w:t>
            </w:r>
            <w:proofErr w:type="spellEnd"/>
          </w:p>
        </w:tc>
        <w:tc>
          <w:tcPr>
            <w:tcW w:w="1670" w:type="dxa"/>
            <w:vAlign w:val="center"/>
          </w:tcPr>
          <w:p w14:paraId="29C39472" w14:textId="77777777" w:rsidR="00C876AF" w:rsidRPr="008A1266" w:rsidRDefault="00C876AF" w:rsidP="00C876AF">
            <w:pPr>
              <w:pStyle w:val="a1"/>
              <w:spacing w:line="240" w:lineRule="auto"/>
              <w:ind w:left="0"/>
              <w:rPr>
                <w:rFonts w:cs="Sylfaen"/>
                <w:b w:val="0"/>
                <w:bCs w:val="0"/>
                <w:sz w:val="24"/>
                <w:szCs w:val="24"/>
              </w:rPr>
            </w:pPr>
            <w:proofErr w:type="spellStart"/>
            <w:r w:rsidRPr="008A1266">
              <w:rPr>
                <w:rFonts w:cs="Sylfaen"/>
                <w:b w:val="0"/>
                <w:bCs w:val="0"/>
                <w:sz w:val="24"/>
                <w:szCs w:val="24"/>
              </w:rPr>
              <w:t>հավաքածու</w:t>
            </w:r>
            <w:proofErr w:type="spellEnd"/>
          </w:p>
        </w:tc>
        <w:tc>
          <w:tcPr>
            <w:tcW w:w="1193" w:type="dxa"/>
            <w:vAlign w:val="center"/>
          </w:tcPr>
          <w:p w14:paraId="4F229BA6" w14:textId="77777777" w:rsidR="00C876AF" w:rsidRPr="008A1266" w:rsidRDefault="00C876AF" w:rsidP="00C876AF">
            <w:pPr>
              <w:pStyle w:val="a1"/>
              <w:spacing w:line="240" w:lineRule="auto"/>
              <w:ind w:left="0"/>
              <w:rPr>
                <w:rFonts w:cs="Sylfaen"/>
                <w:b w:val="0"/>
                <w:bCs w:val="0"/>
                <w:sz w:val="24"/>
                <w:szCs w:val="24"/>
              </w:rPr>
            </w:pPr>
            <w:r w:rsidRPr="008A1266">
              <w:rPr>
                <w:rFonts w:cs="Sylfaen"/>
                <w:b w:val="0"/>
                <w:bCs w:val="0"/>
                <w:sz w:val="24"/>
                <w:szCs w:val="24"/>
              </w:rPr>
              <w:t>1</w:t>
            </w:r>
          </w:p>
        </w:tc>
      </w:tr>
      <w:tr w:rsidR="00C876AF" w:rsidRPr="008A1266" w14:paraId="18B08959" w14:textId="77777777" w:rsidTr="00C876AF">
        <w:trPr>
          <w:trHeight w:val="264"/>
        </w:trPr>
        <w:tc>
          <w:tcPr>
            <w:tcW w:w="1054" w:type="dxa"/>
          </w:tcPr>
          <w:p w14:paraId="6844FC59" w14:textId="77777777" w:rsidR="00C876AF" w:rsidRPr="008A1266" w:rsidRDefault="00C876AF" w:rsidP="003863FB">
            <w:pPr>
              <w:pStyle w:val="a1"/>
              <w:numPr>
                <w:ilvl w:val="0"/>
                <w:numId w:val="98"/>
              </w:numPr>
              <w:spacing w:line="240" w:lineRule="auto"/>
              <w:ind w:left="0" w:firstLine="0"/>
              <w:rPr>
                <w:b w:val="0"/>
                <w:bCs w:val="0"/>
                <w:color w:val="auto"/>
                <w:sz w:val="24"/>
                <w:szCs w:val="24"/>
              </w:rPr>
            </w:pPr>
          </w:p>
        </w:tc>
        <w:tc>
          <w:tcPr>
            <w:tcW w:w="5643" w:type="dxa"/>
            <w:vAlign w:val="center"/>
          </w:tcPr>
          <w:p w14:paraId="3991D426" w14:textId="77777777" w:rsidR="00C876AF" w:rsidRPr="008A1266" w:rsidRDefault="00C876AF" w:rsidP="00C876AF">
            <w:pPr>
              <w:pStyle w:val="a1"/>
              <w:spacing w:line="240" w:lineRule="auto"/>
              <w:ind w:left="0"/>
              <w:jc w:val="left"/>
              <w:rPr>
                <w:rFonts w:cs="Sylfaen"/>
                <w:b w:val="0"/>
                <w:bCs w:val="0"/>
                <w:sz w:val="24"/>
                <w:szCs w:val="24"/>
              </w:rPr>
            </w:pPr>
            <w:proofErr w:type="spellStart"/>
            <w:r w:rsidRPr="008A1266">
              <w:rPr>
                <w:rFonts w:cs="Sylfaen"/>
                <w:b w:val="0"/>
                <w:bCs w:val="0"/>
                <w:sz w:val="24"/>
                <w:szCs w:val="24"/>
              </w:rPr>
              <w:t>Ռադիոմեխանիկի</w:t>
            </w:r>
            <w:proofErr w:type="spellEnd"/>
            <w:r w:rsidRPr="008A1266">
              <w:rPr>
                <w:rFonts w:cs="Sylfaen"/>
                <w:b w:val="0"/>
                <w:bCs w:val="0"/>
                <w:sz w:val="24"/>
                <w:szCs w:val="24"/>
              </w:rPr>
              <w:t xml:space="preserve"> </w:t>
            </w:r>
            <w:proofErr w:type="spellStart"/>
            <w:r w:rsidRPr="008A1266">
              <w:rPr>
                <w:rFonts w:cs="Sylfaen"/>
                <w:b w:val="0"/>
                <w:bCs w:val="0"/>
                <w:sz w:val="24"/>
                <w:szCs w:val="24"/>
              </w:rPr>
              <w:t>աշխատասեղան</w:t>
            </w:r>
            <w:proofErr w:type="spellEnd"/>
          </w:p>
        </w:tc>
        <w:tc>
          <w:tcPr>
            <w:tcW w:w="1670" w:type="dxa"/>
            <w:vAlign w:val="center"/>
          </w:tcPr>
          <w:p w14:paraId="2A848C46" w14:textId="77777777" w:rsidR="00C876AF" w:rsidRPr="008A1266" w:rsidRDefault="00C876AF" w:rsidP="00C876AF">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1193" w:type="dxa"/>
            <w:vAlign w:val="center"/>
          </w:tcPr>
          <w:p w14:paraId="3A06246F" w14:textId="77777777" w:rsidR="00C876AF" w:rsidRPr="008A1266" w:rsidRDefault="00C876AF" w:rsidP="00C876AF">
            <w:pPr>
              <w:pStyle w:val="a1"/>
              <w:spacing w:line="240" w:lineRule="auto"/>
              <w:ind w:left="0"/>
              <w:rPr>
                <w:rFonts w:cs="Sylfaen"/>
                <w:b w:val="0"/>
                <w:bCs w:val="0"/>
                <w:sz w:val="24"/>
                <w:szCs w:val="24"/>
              </w:rPr>
            </w:pPr>
            <w:r w:rsidRPr="008A1266">
              <w:rPr>
                <w:rFonts w:cs="Sylfaen"/>
                <w:b w:val="0"/>
                <w:bCs w:val="0"/>
                <w:sz w:val="24"/>
                <w:szCs w:val="24"/>
              </w:rPr>
              <w:t>25</w:t>
            </w:r>
          </w:p>
        </w:tc>
      </w:tr>
      <w:tr w:rsidR="00C876AF" w:rsidRPr="008A1266" w14:paraId="4CE27B67" w14:textId="77777777" w:rsidTr="00C876AF">
        <w:trPr>
          <w:trHeight w:val="264"/>
        </w:trPr>
        <w:tc>
          <w:tcPr>
            <w:tcW w:w="1054" w:type="dxa"/>
          </w:tcPr>
          <w:p w14:paraId="4791D8B3" w14:textId="77777777" w:rsidR="00C876AF" w:rsidRPr="008A1266" w:rsidRDefault="00C876AF" w:rsidP="003863FB">
            <w:pPr>
              <w:pStyle w:val="a1"/>
              <w:numPr>
                <w:ilvl w:val="0"/>
                <w:numId w:val="98"/>
              </w:numPr>
              <w:spacing w:line="240" w:lineRule="auto"/>
              <w:ind w:left="0" w:firstLine="0"/>
              <w:rPr>
                <w:b w:val="0"/>
                <w:bCs w:val="0"/>
                <w:color w:val="auto"/>
                <w:sz w:val="24"/>
                <w:szCs w:val="24"/>
              </w:rPr>
            </w:pPr>
          </w:p>
        </w:tc>
        <w:tc>
          <w:tcPr>
            <w:tcW w:w="5643" w:type="dxa"/>
            <w:vAlign w:val="center"/>
          </w:tcPr>
          <w:p w14:paraId="41331BCD" w14:textId="77777777" w:rsidR="00C876AF" w:rsidRPr="008A1266" w:rsidRDefault="00C876AF" w:rsidP="00C876AF">
            <w:pPr>
              <w:pStyle w:val="a1"/>
              <w:spacing w:line="240" w:lineRule="auto"/>
              <w:ind w:left="0"/>
              <w:jc w:val="left"/>
              <w:rPr>
                <w:rFonts w:cs="Sylfaen"/>
                <w:b w:val="0"/>
                <w:bCs w:val="0"/>
                <w:sz w:val="24"/>
                <w:szCs w:val="24"/>
              </w:rPr>
            </w:pPr>
            <w:proofErr w:type="spellStart"/>
            <w:r w:rsidRPr="008A1266">
              <w:rPr>
                <w:rFonts w:cs="Sylfaen"/>
                <w:b w:val="0"/>
                <w:bCs w:val="0"/>
                <w:sz w:val="24"/>
                <w:szCs w:val="24"/>
              </w:rPr>
              <w:t>Աշխատանքային</w:t>
            </w:r>
            <w:proofErr w:type="spellEnd"/>
            <w:r w:rsidRPr="008A1266">
              <w:rPr>
                <w:rFonts w:cs="Sylfaen"/>
                <w:b w:val="0"/>
                <w:bCs w:val="0"/>
                <w:sz w:val="24"/>
                <w:szCs w:val="24"/>
              </w:rPr>
              <w:t xml:space="preserve"> </w:t>
            </w:r>
            <w:proofErr w:type="spellStart"/>
            <w:r w:rsidRPr="008A1266">
              <w:rPr>
                <w:rFonts w:cs="Sylfaen"/>
                <w:b w:val="0"/>
                <w:bCs w:val="0"/>
                <w:sz w:val="24"/>
                <w:szCs w:val="24"/>
              </w:rPr>
              <w:t>բազմաֆունկցիոնալ</w:t>
            </w:r>
            <w:proofErr w:type="spellEnd"/>
            <w:r w:rsidRPr="008A1266">
              <w:rPr>
                <w:rFonts w:cs="Sylfaen"/>
                <w:b w:val="0"/>
                <w:bCs w:val="0"/>
                <w:sz w:val="24"/>
                <w:szCs w:val="24"/>
              </w:rPr>
              <w:t xml:space="preserve"> </w:t>
            </w:r>
            <w:proofErr w:type="spellStart"/>
            <w:r w:rsidRPr="008A1266">
              <w:rPr>
                <w:rFonts w:cs="Sylfaen"/>
                <w:b w:val="0"/>
                <w:bCs w:val="0"/>
                <w:sz w:val="24"/>
                <w:szCs w:val="24"/>
              </w:rPr>
              <w:t>աթոռ</w:t>
            </w:r>
            <w:proofErr w:type="spellEnd"/>
          </w:p>
        </w:tc>
        <w:tc>
          <w:tcPr>
            <w:tcW w:w="1670" w:type="dxa"/>
            <w:vAlign w:val="center"/>
          </w:tcPr>
          <w:p w14:paraId="60BE59F8" w14:textId="77777777" w:rsidR="00C876AF" w:rsidRPr="008A1266" w:rsidRDefault="00C876AF" w:rsidP="00C876AF">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1193" w:type="dxa"/>
            <w:vAlign w:val="center"/>
          </w:tcPr>
          <w:p w14:paraId="018E586A" w14:textId="77777777" w:rsidR="00C876AF" w:rsidRPr="008A1266" w:rsidRDefault="00C876AF" w:rsidP="00C876AF">
            <w:pPr>
              <w:pStyle w:val="a1"/>
              <w:spacing w:line="240" w:lineRule="auto"/>
              <w:ind w:left="0"/>
              <w:rPr>
                <w:rFonts w:cs="Sylfaen"/>
                <w:b w:val="0"/>
                <w:bCs w:val="0"/>
                <w:sz w:val="24"/>
                <w:szCs w:val="24"/>
              </w:rPr>
            </w:pPr>
            <w:r w:rsidRPr="008A1266">
              <w:rPr>
                <w:rFonts w:cs="Sylfaen"/>
                <w:b w:val="0"/>
                <w:bCs w:val="0"/>
                <w:sz w:val="24"/>
                <w:szCs w:val="24"/>
              </w:rPr>
              <w:t>25</w:t>
            </w:r>
          </w:p>
        </w:tc>
      </w:tr>
      <w:tr w:rsidR="00C876AF" w:rsidRPr="008A1266" w14:paraId="3E347579" w14:textId="77777777" w:rsidTr="00C876AF">
        <w:trPr>
          <w:trHeight w:val="264"/>
        </w:trPr>
        <w:tc>
          <w:tcPr>
            <w:tcW w:w="1054" w:type="dxa"/>
          </w:tcPr>
          <w:p w14:paraId="27A4EE4B" w14:textId="77777777" w:rsidR="00C876AF" w:rsidRPr="008A1266" w:rsidRDefault="00C876AF" w:rsidP="003863FB">
            <w:pPr>
              <w:pStyle w:val="a1"/>
              <w:numPr>
                <w:ilvl w:val="0"/>
                <w:numId w:val="98"/>
              </w:numPr>
              <w:spacing w:line="240" w:lineRule="auto"/>
              <w:ind w:left="0" w:firstLine="0"/>
              <w:rPr>
                <w:b w:val="0"/>
                <w:bCs w:val="0"/>
                <w:color w:val="auto"/>
                <w:sz w:val="24"/>
                <w:szCs w:val="24"/>
              </w:rPr>
            </w:pPr>
          </w:p>
        </w:tc>
        <w:tc>
          <w:tcPr>
            <w:tcW w:w="5643" w:type="dxa"/>
            <w:vAlign w:val="center"/>
          </w:tcPr>
          <w:p w14:paraId="7D568A4F" w14:textId="77777777" w:rsidR="00C876AF" w:rsidRPr="008A1266" w:rsidRDefault="00C876AF" w:rsidP="00C876AF">
            <w:pPr>
              <w:pStyle w:val="a1"/>
              <w:spacing w:line="240" w:lineRule="auto"/>
              <w:ind w:left="0"/>
              <w:jc w:val="left"/>
              <w:rPr>
                <w:rFonts w:cs="Sylfaen"/>
                <w:b w:val="0"/>
                <w:bCs w:val="0"/>
                <w:sz w:val="24"/>
                <w:szCs w:val="24"/>
              </w:rPr>
            </w:pPr>
            <w:proofErr w:type="spellStart"/>
            <w:r w:rsidRPr="008A1266">
              <w:rPr>
                <w:rFonts w:cs="Sylfaen"/>
                <w:b w:val="0"/>
                <w:bCs w:val="0"/>
                <w:sz w:val="24"/>
                <w:szCs w:val="24"/>
              </w:rPr>
              <w:t>Դասախոսի</w:t>
            </w:r>
            <w:proofErr w:type="spellEnd"/>
            <w:r w:rsidRPr="008A1266">
              <w:rPr>
                <w:rFonts w:cs="Sylfaen"/>
                <w:b w:val="0"/>
                <w:bCs w:val="0"/>
                <w:sz w:val="24"/>
                <w:szCs w:val="24"/>
              </w:rPr>
              <w:t xml:space="preserve"> </w:t>
            </w:r>
            <w:proofErr w:type="spellStart"/>
            <w:r w:rsidRPr="008A1266">
              <w:rPr>
                <w:rFonts w:cs="Sylfaen"/>
                <w:b w:val="0"/>
                <w:bCs w:val="0"/>
                <w:sz w:val="24"/>
                <w:szCs w:val="24"/>
              </w:rPr>
              <w:t>սեղան</w:t>
            </w:r>
            <w:proofErr w:type="spellEnd"/>
            <w:r w:rsidRPr="008A1266">
              <w:rPr>
                <w:rFonts w:cs="Sylfaen"/>
                <w:b w:val="0"/>
                <w:bCs w:val="0"/>
                <w:sz w:val="24"/>
                <w:szCs w:val="24"/>
              </w:rPr>
              <w:t xml:space="preserve"> </w:t>
            </w:r>
            <w:proofErr w:type="spellStart"/>
            <w:r w:rsidRPr="008A1266">
              <w:rPr>
                <w:rFonts w:cs="Sylfaen"/>
                <w:b w:val="0"/>
                <w:bCs w:val="0"/>
                <w:sz w:val="24"/>
                <w:szCs w:val="24"/>
              </w:rPr>
              <w:t>աթոռ</w:t>
            </w:r>
            <w:proofErr w:type="spellEnd"/>
          </w:p>
        </w:tc>
        <w:tc>
          <w:tcPr>
            <w:tcW w:w="1670" w:type="dxa"/>
            <w:vAlign w:val="center"/>
          </w:tcPr>
          <w:p w14:paraId="7C04FB72" w14:textId="77777777" w:rsidR="00C876AF" w:rsidRPr="008A1266" w:rsidRDefault="00C876AF" w:rsidP="00C876AF">
            <w:pPr>
              <w:pStyle w:val="a1"/>
              <w:spacing w:line="240" w:lineRule="auto"/>
              <w:ind w:left="0"/>
              <w:rPr>
                <w:rFonts w:cs="Sylfaen"/>
                <w:b w:val="0"/>
                <w:bCs w:val="0"/>
                <w:sz w:val="24"/>
                <w:szCs w:val="24"/>
              </w:rPr>
            </w:pPr>
            <w:proofErr w:type="spellStart"/>
            <w:r w:rsidRPr="008A1266">
              <w:rPr>
                <w:rFonts w:cs="Sylfaen"/>
                <w:b w:val="0"/>
                <w:bCs w:val="0"/>
                <w:sz w:val="24"/>
                <w:szCs w:val="24"/>
              </w:rPr>
              <w:t>հավաքածու</w:t>
            </w:r>
            <w:proofErr w:type="spellEnd"/>
          </w:p>
        </w:tc>
        <w:tc>
          <w:tcPr>
            <w:tcW w:w="1193" w:type="dxa"/>
            <w:vAlign w:val="center"/>
          </w:tcPr>
          <w:p w14:paraId="662F4344" w14:textId="77777777" w:rsidR="00C876AF" w:rsidRPr="008A1266" w:rsidRDefault="00C876AF" w:rsidP="00C876AF">
            <w:pPr>
              <w:pStyle w:val="a1"/>
              <w:spacing w:line="240" w:lineRule="auto"/>
              <w:ind w:left="0"/>
              <w:rPr>
                <w:rFonts w:cs="Sylfaen"/>
                <w:b w:val="0"/>
                <w:bCs w:val="0"/>
                <w:sz w:val="24"/>
                <w:szCs w:val="24"/>
              </w:rPr>
            </w:pPr>
            <w:r w:rsidRPr="008A1266">
              <w:rPr>
                <w:rFonts w:cs="Sylfaen"/>
                <w:b w:val="0"/>
                <w:bCs w:val="0"/>
                <w:sz w:val="24"/>
                <w:szCs w:val="24"/>
              </w:rPr>
              <w:t>1</w:t>
            </w:r>
          </w:p>
        </w:tc>
      </w:tr>
      <w:tr w:rsidR="00C876AF" w:rsidRPr="008A1266" w14:paraId="2B812590" w14:textId="77777777" w:rsidTr="00C876AF">
        <w:trPr>
          <w:trHeight w:val="264"/>
        </w:trPr>
        <w:tc>
          <w:tcPr>
            <w:tcW w:w="1054" w:type="dxa"/>
          </w:tcPr>
          <w:p w14:paraId="7D8B80C4" w14:textId="77777777" w:rsidR="00C876AF" w:rsidRPr="008A1266" w:rsidRDefault="00C876AF" w:rsidP="003863FB">
            <w:pPr>
              <w:pStyle w:val="a1"/>
              <w:numPr>
                <w:ilvl w:val="0"/>
                <w:numId w:val="98"/>
              </w:numPr>
              <w:spacing w:line="240" w:lineRule="auto"/>
              <w:ind w:left="0" w:firstLine="0"/>
              <w:rPr>
                <w:b w:val="0"/>
                <w:bCs w:val="0"/>
                <w:color w:val="auto"/>
                <w:sz w:val="24"/>
                <w:szCs w:val="24"/>
              </w:rPr>
            </w:pPr>
          </w:p>
        </w:tc>
        <w:tc>
          <w:tcPr>
            <w:tcW w:w="5643" w:type="dxa"/>
            <w:vAlign w:val="center"/>
          </w:tcPr>
          <w:p w14:paraId="6BD7C8ED" w14:textId="77777777" w:rsidR="00C876AF" w:rsidRPr="008A1266" w:rsidRDefault="00C876AF" w:rsidP="00C876AF">
            <w:pPr>
              <w:pStyle w:val="a1"/>
              <w:spacing w:line="240" w:lineRule="auto"/>
              <w:ind w:left="0"/>
              <w:jc w:val="left"/>
              <w:rPr>
                <w:rFonts w:cs="Sylfaen"/>
                <w:b w:val="0"/>
                <w:bCs w:val="0"/>
                <w:sz w:val="24"/>
                <w:szCs w:val="24"/>
              </w:rPr>
            </w:pPr>
            <w:proofErr w:type="spellStart"/>
            <w:r w:rsidRPr="008A1266">
              <w:rPr>
                <w:rFonts w:cs="Sylfaen"/>
                <w:b w:val="0"/>
                <w:bCs w:val="0"/>
                <w:sz w:val="24"/>
                <w:szCs w:val="24"/>
              </w:rPr>
              <w:t>Ուս</w:t>
            </w:r>
            <w:proofErr w:type="spellEnd"/>
            <w:r w:rsidRPr="008A1266">
              <w:rPr>
                <w:rFonts w:cs="Sylfaen"/>
                <w:b w:val="0"/>
                <w:bCs w:val="0"/>
                <w:sz w:val="24"/>
                <w:szCs w:val="24"/>
                <w:lang w:val="hy-AM"/>
              </w:rPr>
              <w:t>ո</w:t>
            </w:r>
            <w:proofErr w:type="spellStart"/>
            <w:r w:rsidRPr="008A1266">
              <w:rPr>
                <w:rFonts w:cs="Sylfaen"/>
                <w:b w:val="0"/>
                <w:bCs w:val="0"/>
                <w:sz w:val="24"/>
                <w:szCs w:val="24"/>
              </w:rPr>
              <w:t>ւմնական</w:t>
            </w:r>
            <w:proofErr w:type="spellEnd"/>
            <w:r w:rsidRPr="008A1266">
              <w:rPr>
                <w:rFonts w:cs="Sylfaen"/>
                <w:b w:val="0"/>
                <w:bCs w:val="0"/>
                <w:sz w:val="24"/>
                <w:szCs w:val="24"/>
              </w:rPr>
              <w:t xml:space="preserve"> </w:t>
            </w:r>
            <w:proofErr w:type="spellStart"/>
            <w:r w:rsidRPr="008A1266">
              <w:rPr>
                <w:rFonts w:cs="Sylfaen"/>
                <w:b w:val="0"/>
                <w:bCs w:val="0"/>
                <w:sz w:val="24"/>
                <w:szCs w:val="24"/>
              </w:rPr>
              <w:t>սեղան</w:t>
            </w:r>
            <w:proofErr w:type="spellEnd"/>
            <w:r w:rsidRPr="008A1266">
              <w:rPr>
                <w:rFonts w:cs="Sylfaen"/>
                <w:b w:val="0"/>
                <w:bCs w:val="0"/>
                <w:sz w:val="24"/>
                <w:szCs w:val="24"/>
              </w:rPr>
              <w:t xml:space="preserve">, </w:t>
            </w:r>
            <w:proofErr w:type="spellStart"/>
            <w:r w:rsidRPr="008A1266">
              <w:rPr>
                <w:rFonts w:cs="Sylfaen"/>
                <w:b w:val="0"/>
                <w:bCs w:val="0"/>
                <w:sz w:val="24"/>
                <w:szCs w:val="24"/>
              </w:rPr>
              <w:t>աթոռ</w:t>
            </w:r>
            <w:proofErr w:type="spellEnd"/>
          </w:p>
        </w:tc>
        <w:tc>
          <w:tcPr>
            <w:tcW w:w="1670" w:type="dxa"/>
            <w:vAlign w:val="center"/>
          </w:tcPr>
          <w:p w14:paraId="50441153" w14:textId="77777777" w:rsidR="00C876AF" w:rsidRPr="008A1266" w:rsidRDefault="00C876AF" w:rsidP="00C876AF">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1193" w:type="dxa"/>
            <w:vAlign w:val="center"/>
          </w:tcPr>
          <w:p w14:paraId="5E598646" w14:textId="77777777" w:rsidR="00C876AF" w:rsidRPr="008A1266" w:rsidRDefault="00C876AF" w:rsidP="00C876AF">
            <w:pPr>
              <w:pStyle w:val="a1"/>
              <w:spacing w:line="240" w:lineRule="auto"/>
              <w:ind w:left="0"/>
              <w:rPr>
                <w:rFonts w:cs="Sylfaen"/>
                <w:b w:val="0"/>
                <w:bCs w:val="0"/>
                <w:sz w:val="24"/>
                <w:szCs w:val="24"/>
              </w:rPr>
            </w:pPr>
            <w:r w:rsidRPr="008A1266">
              <w:rPr>
                <w:rFonts w:cs="Sylfaen"/>
                <w:b w:val="0"/>
                <w:bCs w:val="0"/>
                <w:sz w:val="24"/>
                <w:szCs w:val="24"/>
              </w:rPr>
              <w:t>13</w:t>
            </w:r>
          </w:p>
        </w:tc>
      </w:tr>
      <w:tr w:rsidR="00C876AF" w:rsidRPr="008A1266" w14:paraId="61BD268F" w14:textId="77777777" w:rsidTr="00C876AF">
        <w:trPr>
          <w:trHeight w:val="264"/>
        </w:trPr>
        <w:tc>
          <w:tcPr>
            <w:tcW w:w="1054" w:type="dxa"/>
          </w:tcPr>
          <w:p w14:paraId="148AE200" w14:textId="77777777" w:rsidR="00C876AF" w:rsidRPr="008A1266" w:rsidRDefault="00C876AF" w:rsidP="003863FB">
            <w:pPr>
              <w:pStyle w:val="a1"/>
              <w:numPr>
                <w:ilvl w:val="0"/>
                <w:numId w:val="98"/>
              </w:numPr>
              <w:spacing w:line="240" w:lineRule="auto"/>
              <w:ind w:left="0" w:firstLine="0"/>
              <w:rPr>
                <w:b w:val="0"/>
                <w:bCs w:val="0"/>
                <w:color w:val="auto"/>
                <w:sz w:val="24"/>
                <w:szCs w:val="24"/>
              </w:rPr>
            </w:pPr>
          </w:p>
        </w:tc>
        <w:tc>
          <w:tcPr>
            <w:tcW w:w="5643" w:type="dxa"/>
            <w:vAlign w:val="center"/>
          </w:tcPr>
          <w:p w14:paraId="2F0CE7ED" w14:textId="77777777" w:rsidR="00C876AF" w:rsidRPr="008A1266" w:rsidRDefault="00C876AF" w:rsidP="00C876AF">
            <w:pPr>
              <w:pStyle w:val="a1"/>
              <w:spacing w:line="240" w:lineRule="auto"/>
              <w:ind w:left="0"/>
              <w:jc w:val="left"/>
              <w:rPr>
                <w:rFonts w:cs="Sylfaen"/>
                <w:b w:val="0"/>
                <w:bCs w:val="0"/>
                <w:sz w:val="24"/>
                <w:szCs w:val="24"/>
              </w:rPr>
            </w:pPr>
            <w:proofErr w:type="spellStart"/>
            <w:r w:rsidRPr="008A1266">
              <w:rPr>
                <w:rFonts w:cs="Sylfaen"/>
                <w:b w:val="0"/>
                <w:bCs w:val="0"/>
                <w:sz w:val="24"/>
                <w:szCs w:val="24"/>
              </w:rPr>
              <w:t>Պահարան</w:t>
            </w:r>
            <w:proofErr w:type="spellEnd"/>
            <w:r w:rsidRPr="008A1266">
              <w:rPr>
                <w:rFonts w:cs="Sylfaen"/>
                <w:b w:val="0"/>
                <w:bCs w:val="0"/>
                <w:sz w:val="24"/>
                <w:szCs w:val="24"/>
              </w:rPr>
              <w:t xml:space="preserve"> </w:t>
            </w:r>
            <w:proofErr w:type="spellStart"/>
            <w:r w:rsidRPr="008A1266">
              <w:rPr>
                <w:rFonts w:cs="Sylfaen"/>
                <w:b w:val="0"/>
                <w:bCs w:val="0"/>
                <w:sz w:val="24"/>
                <w:szCs w:val="24"/>
              </w:rPr>
              <w:t>փայտե</w:t>
            </w:r>
            <w:proofErr w:type="spellEnd"/>
          </w:p>
        </w:tc>
        <w:tc>
          <w:tcPr>
            <w:tcW w:w="1670" w:type="dxa"/>
            <w:vAlign w:val="center"/>
          </w:tcPr>
          <w:p w14:paraId="1D2A4558" w14:textId="77777777" w:rsidR="00C876AF" w:rsidRPr="008A1266" w:rsidRDefault="00C876AF" w:rsidP="00C876AF">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1193" w:type="dxa"/>
            <w:vAlign w:val="center"/>
          </w:tcPr>
          <w:p w14:paraId="79B2F710" w14:textId="77777777" w:rsidR="00C876AF" w:rsidRPr="008A1266" w:rsidRDefault="00C876AF" w:rsidP="00C876AF">
            <w:pPr>
              <w:pStyle w:val="a1"/>
              <w:spacing w:line="240" w:lineRule="auto"/>
              <w:ind w:left="0"/>
              <w:rPr>
                <w:rFonts w:cs="Sylfaen"/>
                <w:b w:val="0"/>
                <w:bCs w:val="0"/>
                <w:sz w:val="24"/>
                <w:szCs w:val="24"/>
              </w:rPr>
            </w:pPr>
            <w:r w:rsidRPr="008A1266">
              <w:rPr>
                <w:rFonts w:cs="Sylfaen"/>
                <w:b w:val="0"/>
                <w:bCs w:val="0"/>
                <w:sz w:val="24"/>
                <w:szCs w:val="24"/>
              </w:rPr>
              <w:t>2</w:t>
            </w:r>
          </w:p>
        </w:tc>
      </w:tr>
      <w:tr w:rsidR="00C876AF" w:rsidRPr="008A1266" w14:paraId="269AA428" w14:textId="77777777" w:rsidTr="00C876AF">
        <w:trPr>
          <w:trHeight w:val="264"/>
        </w:trPr>
        <w:tc>
          <w:tcPr>
            <w:tcW w:w="1054" w:type="dxa"/>
          </w:tcPr>
          <w:p w14:paraId="307D1EA2" w14:textId="77777777" w:rsidR="00C876AF" w:rsidRPr="008A1266" w:rsidRDefault="00C876AF" w:rsidP="003863FB">
            <w:pPr>
              <w:pStyle w:val="a1"/>
              <w:numPr>
                <w:ilvl w:val="0"/>
                <w:numId w:val="98"/>
              </w:numPr>
              <w:spacing w:line="240" w:lineRule="auto"/>
              <w:ind w:left="0" w:firstLine="0"/>
              <w:rPr>
                <w:b w:val="0"/>
                <w:bCs w:val="0"/>
                <w:color w:val="auto"/>
                <w:sz w:val="24"/>
                <w:szCs w:val="24"/>
              </w:rPr>
            </w:pPr>
          </w:p>
        </w:tc>
        <w:tc>
          <w:tcPr>
            <w:tcW w:w="5643" w:type="dxa"/>
            <w:vAlign w:val="center"/>
          </w:tcPr>
          <w:p w14:paraId="4B0CE8CB" w14:textId="77777777" w:rsidR="00C876AF" w:rsidRPr="008A1266" w:rsidRDefault="00C876AF" w:rsidP="00C876AF">
            <w:pPr>
              <w:pStyle w:val="a1"/>
              <w:spacing w:line="240" w:lineRule="auto"/>
              <w:ind w:left="0"/>
              <w:jc w:val="left"/>
              <w:rPr>
                <w:rFonts w:cs="Sylfaen"/>
                <w:b w:val="0"/>
                <w:bCs w:val="0"/>
                <w:sz w:val="24"/>
                <w:szCs w:val="24"/>
              </w:rPr>
            </w:pPr>
            <w:proofErr w:type="spellStart"/>
            <w:r w:rsidRPr="008A1266">
              <w:rPr>
                <w:rFonts w:cs="Sylfaen"/>
                <w:b w:val="0"/>
                <w:bCs w:val="0"/>
                <w:sz w:val="24"/>
                <w:szCs w:val="24"/>
              </w:rPr>
              <w:t>Պահարան</w:t>
            </w:r>
            <w:proofErr w:type="spellEnd"/>
            <w:r w:rsidRPr="008A1266">
              <w:rPr>
                <w:rFonts w:cs="Sylfaen"/>
                <w:b w:val="0"/>
                <w:bCs w:val="0"/>
                <w:sz w:val="24"/>
                <w:szCs w:val="24"/>
              </w:rPr>
              <w:t xml:space="preserve"> </w:t>
            </w:r>
            <w:proofErr w:type="spellStart"/>
            <w:r w:rsidRPr="008A1266">
              <w:rPr>
                <w:rFonts w:cs="Sylfaen"/>
                <w:b w:val="0"/>
                <w:bCs w:val="0"/>
                <w:sz w:val="24"/>
                <w:szCs w:val="24"/>
              </w:rPr>
              <w:t>մետաղյա</w:t>
            </w:r>
            <w:proofErr w:type="spellEnd"/>
          </w:p>
        </w:tc>
        <w:tc>
          <w:tcPr>
            <w:tcW w:w="1670" w:type="dxa"/>
            <w:vAlign w:val="center"/>
          </w:tcPr>
          <w:p w14:paraId="494B9993" w14:textId="77777777" w:rsidR="00C876AF" w:rsidRPr="008A1266" w:rsidRDefault="00C876AF" w:rsidP="00C876AF">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1193" w:type="dxa"/>
            <w:vAlign w:val="center"/>
          </w:tcPr>
          <w:p w14:paraId="744F7078" w14:textId="77777777" w:rsidR="00C876AF" w:rsidRPr="008A1266" w:rsidRDefault="00C876AF" w:rsidP="00C876AF">
            <w:pPr>
              <w:pStyle w:val="a1"/>
              <w:spacing w:line="240" w:lineRule="auto"/>
              <w:ind w:left="0"/>
              <w:rPr>
                <w:rFonts w:cs="Sylfaen"/>
                <w:b w:val="0"/>
                <w:bCs w:val="0"/>
                <w:sz w:val="24"/>
                <w:szCs w:val="24"/>
              </w:rPr>
            </w:pPr>
            <w:r w:rsidRPr="008A1266">
              <w:rPr>
                <w:rFonts w:cs="Sylfaen"/>
                <w:b w:val="0"/>
                <w:bCs w:val="0"/>
                <w:sz w:val="24"/>
                <w:szCs w:val="24"/>
              </w:rPr>
              <w:t>4</w:t>
            </w:r>
          </w:p>
        </w:tc>
      </w:tr>
      <w:tr w:rsidR="00C876AF" w:rsidRPr="008A1266" w14:paraId="6F40FFC6" w14:textId="77777777" w:rsidTr="00C876AF">
        <w:trPr>
          <w:trHeight w:val="264"/>
        </w:trPr>
        <w:tc>
          <w:tcPr>
            <w:tcW w:w="1054" w:type="dxa"/>
          </w:tcPr>
          <w:p w14:paraId="1598500D" w14:textId="77777777" w:rsidR="00C876AF" w:rsidRPr="008A1266" w:rsidRDefault="00C876AF" w:rsidP="003863FB">
            <w:pPr>
              <w:pStyle w:val="a1"/>
              <w:numPr>
                <w:ilvl w:val="0"/>
                <w:numId w:val="98"/>
              </w:numPr>
              <w:spacing w:line="240" w:lineRule="auto"/>
              <w:ind w:left="0" w:firstLine="0"/>
              <w:rPr>
                <w:b w:val="0"/>
                <w:bCs w:val="0"/>
                <w:color w:val="auto"/>
                <w:sz w:val="24"/>
                <w:szCs w:val="24"/>
              </w:rPr>
            </w:pPr>
          </w:p>
        </w:tc>
        <w:tc>
          <w:tcPr>
            <w:tcW w:w="5643" w:type="dxa"/>
            <w:vAlign w:val="center"/>
          </w:tcPr>
          <w:p w14:paraId="0F43BB12" w14:textId="77777777" w:rsidR="00C876AF" w:rsidRPr="008A1266" w:rsidRDefault="00C876AF" w:rsidP="00C876AF">
            <w:pPr>
              <w:pStyle w:val="a1"/>
              <w:spacing w:line="240" w:lineRule="auto"/>
              <w:ind w:left="0"/>
              <w:jc w:val="left"/>
              <w:rPr>
                <w:rFonts w:cs="Sylfaen"/>
                <w:b w:val="0"/>
                <w:bCs w:val="0"/>
                <w:sz w:val="24"/>
                <w:szCs w:val="24"/>
              </w:rPr>
            </w:pPr>
            <w:proofErr w:type="spellStart"/>
            <w:r w:rsidRPr="008A1266">
              <w:rPr>
                <w:rFonts w:cs="Sylfaen"/>
                <w:b w:val="0"/>
                <w:bCs w:val="0"/>
                <w:sz w:val="24"/>
                <w:szCs w:val="24"/>
              </w:rPr>
              <w:t>Շարժական</w:t>
            </w:r>
            <w:proofErr w:type="spellEnd"/>
            <w:r w:rsidRPr="008A1266">
              <w:rPr>
                <w:rFonts w:cs="Sylfaen"/>
                <w:b w:val="0"/>
                <w:bCs w:val="0"/>
                <w:sz w:val="24"/>
                <w:szCs w:val="24"/>
              </w:rPr>
              <w:t xml:space="preserve"> </w:t>
            </w:r>
            <w:proofErr w:type="spellStart"/>
            <w:r w:rsidRPr="008A1266">
              <w:rPr>
                <w:rFonts w:cs="Sylfaen"/>
                <w:b w:val="0"/>
                <w:bCs w:val="0"/>
                <w:sz w:val="24"/>
                <w:szCs w:val="24"/>
              </w:rPr>
              <w:t>սեղան</w:t>
            </w:r>
            <w:proofErr w:type="spellEnd"/>
            <w:r w:rsidRPr="008A1266">
              <w:rPr>
                <w:rFonts w:cs="Sylfaen"/>
                <w:b w:val="0"/>
                <w:bCs w:val="0"/>
                <w:sz w:val="24"/>
                <w:szCs w:val="24"/>
              </w:rPr>
              <w:t xml:space="preserve"> </w:t>
            </w:r>
            <w:proofErr w:type="spellStart"/>
            <w:r w:rsidRPr="008A1266">
              <w:rPr>
                <w:rFonts w:cs="Sylfaen"/>
                <w:b w:val="0"/>
                <w:bCs w:val="0"/>
                <w:sz w:val="24"/>
                <w:szCs w:val="24"/>
              </w:rPr>
              <w:t>մետաղական</w:t>
            </w:r>
            <w:proofErr w:type="spellEnd"/>
            <w:r w:rsidRPr="008A1266">
              <w:rPr>
                <w:rFonts w:cs="Sylfaen"/>
                <w:b w:val="0"/>
                <w:bCs w:val="0"/>
                <w:sz w:val="24"/>
                <w:szCs w:val="24"/>
              </w:rPr>
              <w:t xml:space="preserve"> </w:t>
            </w:r>
            <w:proofErr w:type="spellStart"/>
            <w:r w:rsidRPr="008A1266">
              <w:rPr>
                <w:rFonts w:cs="Sylfaen"/>
                <w:b w:val="0"/>
                <w:bCs w:val="0"/>
                <w:sz w:val="24"/>
                <w:szCs w:val="24"/>
              </w:rPr>
              <w:t>երեսով</w:t>
            </w:r>
            <w:proofErr w:type="spellEnd"/>
            <w:r w:rsidRPr="008A1266">
              <w:rPr>
                <w:rFonts w:cs="Sylfaen"/>
                <w:b w:val="0"/>
                <w:bCs w:val="0"/>
                <w:sz w:val="24"/>
                <w:szCs w:val="24"/>
              </w:rPr>
              <w:t xml:space="preserve"> /</w:t>
            </w:r>
            <w:proofErr w:type="spellStart"/>
            <w:r w:rsidRPr="008A1266">
              <w:rPr>
                <w:rFonts w:cs="Sylfaen"/>
                <w:b w:val="0"/>
                <w:bCs w:val="0"/>
                <w:sz w:val="24"/>
                <w:szCs w:val="24"/>
              </w:rPr>
              <w:t>մամլակ</w:t>
            </w:r>
            <w:proofErr w:type="spellEnd"/>
            <w:r w:rsidRPr="008A1266">
              <w:rPr>
                <w:rFonts w:cs="Sylfaen"/>
                <w:b w:val="0"/>
                <w:bCs w:val="0"/>
                <w:sz w:val="24"/>
                <w:szCs w:val="24"/>
              </w:rPr>
              <w:t xml:space="preserve">, </w:t>
            </w:r>
            <w:proofErr w:type="spellStart"/>
            <w:r w:rsidRPr="008A1266">
              <w:rPr>
                <w:rFonts w:cs="Sylfaen"/>
                <w:b w:val="0"/>
                <w:bCs w:val="0"/>
                <w:sz w:val="24"/>
                <w:szCs w:val="24"/>
              </w:rPr>
              <w:t>հղկող</w:t>
            </w:r>
            <w:proofErr w:type="spellEnd"/>
            <w:r w:rsidRPr="008A1266">
              <w:rPr>
                <w:rFonts w:cs="Sylfaen"/>
                <w:b w:val="0"/>
                <w:bCs w:val="0"/>
                <w:sz w:val="24"/>
                <w:szCs w:val="24"/>
              </w:rPr>
              <w:t xml:space="preserve">, </w:t>
            </w:r>
            <w:proofErr w:type="spellStart"/>
            <w:r w:rsidRPr="008A1266">
              <w:rPr>
                <w:rFonts w:cs="Sylfaen"/>
                <w:b w:val="0"/>
                <w:bCs w:val="0"/>
                <w:sz w:val="24"/>
                <w:szCs w:val="24"/>
              </w:rPr>
              <w:t>գայլիկոնային</w:t>
            </w:r>
            <w:proofErr w:type="spellEnd"/>
            <w:r w:rsidRPr="008A1266">
              <w:rPr>
                <w:rFonts w:cs="Sylfaen"/>
                <w:b w:val="0"/>
                <w:bCs w:val="0"/>
                <w:sz w:val="24"/>
                <w:szCs w:val="24"/>
              </w:rPr>
              <w:t xml:space="preserve"> </w:t>
            </w:r>
            <w:proofErr w:type="spellStart"/>
            <w:r w:rsidRPr="008A1266">
              <w:rPr>
                <w:rFonts w:cs="Sylfaen"/>
                <w:b w:val="0"/>
                <w:bCs w:val="0"/>
                <w:sz w:val="24"/>
                <w:szCs w:val="24"/>
              </w:rPr>
              <w:t>սարքերը</w:t>
            </w:r>
            <w:proofErr w:type="spellEnd"/>
            <w:r w:rsidRPr="008A1266">
              <w:rPr>
                <w:rFonts w:cs="Sylfaen"/>
                <w:b w:val="0"/>
                <w:bCs w:val="0"/>
                <w:sz w:val="24"/>
                <w:szCs w:val="24"/>
              </w:rPr>
              <w:t xml:space="preserve"> </w:t>
            </w:r>
            <w:proofErr w:type="spellStart"/>
            <w:r w:rsidRPr="008A1266">
              <w:rPr>
                <w:rFonts w:cs="Sylfaen"/>
                <w:b w:val="0"/>
                <w:bCs w:val="0"/>
                <w:sz w:val="24"/>
                <w:szCs w:val="24"/>
              </w:rPr>
              <w:t>տեղակայելու</w:t>
            </w:r>
            <w:proofErr w:type="spellEnd"/>
            <w:r w:rsidRPr="008A1266">
              <w:rPr>
                <w:rFonts w:cs="Sylfaen"/>
                <w:b w:val="0"/>
                <w:bCs w:val="0"/>
                <w:sz w:val="24"/>
                <w:szCs w:val="24"/>
              </w:rPr>
              <w:t xml:space="preserve"> </w:t>
            </w:r>
            <w:proofErr w:type="spellStart"/>
            <w:r w:rsidRPr="008A1266">
              <w:rPr>
                <w:rFonts w:cs="Sylfaen"/>
                <w:b w:val="0"/>
                <w:bCs w:val="0"/>
                <w:sz w:val="24"/>
                <w:szCs w:val="24"/>
              </w:rPr>
              <w:t>համար</w:t>
            </w:r>
            <w:proofErr w:type="spellEnd"/>
            <w:r w:rsidRPr="008A1266">
              <w:rPr>
                <w:rFonts w:cs="Sylfaen"/>
                <w:b w:val="0"/>
                <w:bCs w:val="0"/>
                <w:sz w:val="24"/>
                <w:szCs w:val="24"/>
              </w:rPr>
              <w:t>/</w:t>
            </w:r>
          </w:p>
        </w:tc>
        <w:tc>
          <w:tcPr>
            <w:tcW w:w="1670" w:type="dxa"/>
            <w:vAlign w:val="center"/>
          </w:tcPr>
          <w:p w14:paraId="346C6BCB" w14:textId="77777777" w:rsidR="00C876AF" w:rsidRPr="008A1266" w:rsidRDefault="00C876AF" w:rsidP="00C876AF">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1193" w:type="dxa"/>
            <w:vAlign w:val="center"/>
          </w:tcPr>
          <w:p w14:paraId="3E7024CF" w14:textId="77777777" w:rsidR="00C876AF" w:rsidRPr="008A1266" w:rsidRDefault="00C876AF" w:rsidP="00C876AF">
            <w:pPr>
              <w:pStyle w:val="a1"/>
              <w:spacing w:line="240" w:lineRule="auto"/>
              <w:ind w:left="0"/>
              <w:rPr>
                <w:rFonts w:cs="Sylfaen"/>
                <w:b w:val="0"/>
                <w:bCs w:val="0"/>
                <w:sz w:val="24"/>
                <w:szCs w:val="24"/>
              </w:rPr>
            </w:pPr>
            <w:r w:rsidRPr="008A1266">
              <w:rPr>
                <w:rFonts w:cs="Sylfaen"/>
                <w:b w:val="0"/>
                <w:bCs w:val="0"/>
                <w:sz w:val="24"/>
                <w:szCs w:val="24"/>
              </w:rPr>
              <w:t>1</w:t>
            </w:r>
          </w:p>
        </w:tc>
      </w:tr>
    </w:tbl>
    <w:p w14:paraId="58D7E2E7" w14:textId="77777777" w:rsidR="008B043B" w:rsidRPr="008A1266" w:rsidRDefault="008B043B" w:rsidP="00D7698C">
      <w:pPr>
        <w:pStyle w:val="BodyText3"/>
        <w:tabs>
          <w:tab w:val="left" w:pos="1701"/>
        </w:tabs>
        <w:ind w:left="1134" w:right="850"/>
        <w:rPr>
          <w:rFonts w:ascii="GHEA Grapalat" w:hAnsi="GHEA Grapalat"/>
          <w:b/>
          <w:bCs/>
          <w:kern w:val="32"/>
          <w:sz w:val="24"/>
          <w:lang w:val="hy-AM" w:eastAsia="ru-RU"/>
        </w:rPr>
      </w:pPr>
    </w:p>
    <w:p w14:paraId="08FEF91B" w14:textId="77777777" w:rsidR="00C876AF" w:rsidRPr="008A1266" w:rsidRDefault="00C876AF" w:rsidP="00D7698C">
      <w:pPr>
        <w:pStyle w:val="BodyText3"/>
        <w:tabs>
          <w:tab w:val="left" w:pos="1701"/>
        </w:tabs>
        <w:ind w:left="1134" w:right="850"/>
        <w:rPr>
          <w:rFonts w:ascii="GHEA Grapalat" w:hAnsi="GHEA Grapalat"/>
          <w:b/>
          <w:bCs/>
          <w:kern w:val="32"/>
          <w:sz w:val="24"/>
          <w:lang w:val="hy-AM" w:eastAsia="ru-RU"/>
        </w:rPr>
      </w:pPr>
    </w:p>
    <w:p w14:paraId="38A72DEB" w14:textId="77777777" w:rsidR="00C876AF" w:rsidRPr="008A1266" w:rsidRDefault="00C876AF" w:rsidP="00D7698C">
      <w:pPr>
        <w:pStyle w:val="BodyText3"/>
        <w:tabs>
          <w:tab w:val="left" w:pos="1701"/>
        </w:tabs>
        <w:ind w:left="1134" w:right="850"/>
        <w:rPr>
          <w:rFonts w:ascii="GHEA Grapalat" w:hAnsi="GHEA Grapalat"/>
          <w:b/>
          <w:bCs/>
          <w:kern w:val="32"/>
          <w:sz w:val="24"/>
          <w:lang w:val="hy-AM" w:eastAsia="ru-RU"/>
        </w:rPr>
      </w:pPr>
    </w:p>
    <w:p w14:paraId="00995130" w14:textId="77777777" w:rsidR="00C876AF" w:rsidRPr="008A1266" w:rsidRDefault="00C876AF" w:rsidP="00D7698C">
      <w:pPr>
        <w:pStyle w:val="BodyText3"/>
        <w:tabs>
          <w:tab w:val="left" w:pos="1701"/>
        </w:tabs>
        <w:ind w:left="1134" w:right="850"/>
        <w:rPr>
          <w:rFonts w:ascii="GHEA Grapalat" w:hAnsi="GHEA Grapalat"/>
          <w:b/>
          <w:bCs/>
          <w:kern w:val="32"/>
          <w:sz w:val="24"/>
          <w:lang w:val="hy-AM" w:eastAsia="ru-RU"/>
        </w:rPr>
      </w:pPr>
    </w:p>
    <w:p w14:paraId="14CC567D" w14:textId="77777777" w:rsidR="00C876AF" w:rsidRPr="008A1266" w:rsidRDefault="00C876AF" w:rsidP="00D7698C">
      <w:pPr>
        <w:pStyle w:val="BodyText3"/>
        <w:tabs>
          <w:tab w:val="left" w:pos="1701"/>
        </w:tabs>
        <w:ind w:left="1134" w:right="850"/>
        <w:rPr>
          <w:rFonts w:ascii="GHEA Grapalat" w:hAnsi="GHEA Grapalat"/>
          <w:b/>
          <w:bCs/>
          <w:kern w:val="32"/>
          <w:sz w:val="24"/>
          <w:lang w:val="hy-AM" w:eastAsia="ru-RU"/>
        </w:rPr>
      </w:pPr>
    </w:p>
    <w:p w14:paraId="7E1EA7CA" w14:textId="77777777" w:rsidR="00C876AF" w:rsidRPr="008A1266" w:rsidRDefault="00C876AF" w:rsidP="00D7698C">
      <w:pPr>
        <w:pStyle w:val="BodyText3"/>
        <w:tabs>
          <w:tab w:val="left" w:pos="1701"/>
        </w:tabs>
        <w:ind w:left="1134" w:right="850"/>
        <w:rPr>
          <w:rFonts w:ascii="GHEA Grapalat" w:hAnsi="GHEA Grapalat"/>
          <w:b/>
          <w:bCs/>
          <w:kern w:val="32"/>
          <w:sz w:val="24"/>
          <w:lang w:val="hy-AM" w:eastAsia="ru-RU"/>
        </w:rPr>
      </w:pPr>
    </w:p>
    <w:p w14:paraId="7917E66E" w14:textId="77777777" w:rsidR="00C876AF" w:rsidRDefault="00C876AF" w:rsidP="00D7698C">
      <w:pPr>
        <w:pStyle w:val="BodyText3"/>
        <w:tabs>
          <w:tab w:val="left" w:pos="1701"/>
        </w:tabs>
        <w:ind w:left="1134" w:right="850"/>
        <w:rPr>
          <w:rFonts w:ascii="GHEA Grapalat" w:hAnsi="GHEA Grapalat"/>
          <w:b/>
          <w:bCs/>
          <w:kern w:val="32"/>
          <w:sz w:val="24"/>
          <w:lang w:val="hy-AM" w:eastAsia="ru-RU"/>
        </w:rPr>
      </w:pPr>
    </w:p>
    <w:p w14:paraId="24EFFDBA" w14:textId="77777777" w:rsidR="00C876AF" w:rsidRDefault="00C876AF" w:rsidP="00D7698C">
      <w:pPr>
        <w:pStyle w:val="BodyText3"/>
        <w:tabs>
          <w:tab w:val="left" w:pos="1701"/>
        </w:tabs>
        <w:ind w:left="1134" w:right="850"/>
        <w:rPr>
          <w:rFonts w:ascii="GHEA Grapalat" w:hAnsi="GHEA Grapalat"/>
          <w:b/>
          <w:bCs/>
          <w:kern w:val="32"/>
          <w:sz w:val="24"/>
          <w:lang w:val="hy-AM" w:eastAsia="ru-RU"/>
        </w:rPr>
      </w:pPr>
    </w:p>
    <w:p w14:paraId="737DBFDE" w14:textId="77777777" w:rsidR="00C876AF" w:rsidRDefault="00C876AF" w:rsidP="00D7698C">
      <w:pPr>
        <w:pStyle w:val="BodyText3"/>
        <w:tabs>
          <w:tab w:val="left" w:pos="1701"/>
        </w:tabs>
        <w:ind w:left="1134" w:right="850"/>
        <w:rPr>
          <w:rFonts w:ascii="GHEA Grapalat" w:hAnsi="GHEA Grapalat"/>
          <w:b/>
          <w:bCs/>
          <w:kern w:val="32"/>
          <w:sz w:val="24"/>
          <w:lang w:val="hy-AM" w:eastAsia="ru-RU"/>
        </w:rPr>
      </w:pPr>
    </w:p>
    <w:p w14:paraId="086D8B7E" w14:textId="77777777" w:rsidR="00C876AF" w:rsidRDefault="00C876AF" w:rsidP="00590C6C">
      <w:pPr>
        <w:pStyle w:val="a1"/>
        <w:tabs>
          <w:tab w:val="left" w:pos="0"/>
        </w:tabs>
        <w:spacing w:line="240" w:lineRule="auto"/>
        <w:ind w:left="7371" w:right="849"/>
        <w:rPr>
          <w:b w:val="0"/>
          <w:color w:val="auto"/>
          <w:sz w:val="20"/>
          <w:szCs w:val="20"/>
          <w:lang w:val="hy-AM"/>
        </w:rPr>
      </w:pPr>
    </w:p>
    <w:p w14:paraId="52F6E815" w14:textId="77777777" w:rsidR="00E3486B" w:rsidRDefault="00E3486B" w:rsidP="00590C6C">
      <w:pPr>
        <w:pStyle w:val="a1"/>
        <w:tabs>
          <w:tab w:val="left" w:pos="0"/>
        </w:tabs>
        <w:spacing w:line="240" w:lineRule="auto"/>
        <w:ind w:left="7371" w:right="849"/>
        <w:rPr>
          <w:b w:val="0"/>
          <w:color w:val="auto"/>
          <w:sz w:val="20"/>
          <w:szCs w:val="20"/>
          <w:lang w:val="hy-AM"/>
        </w:rPr>
      </w:pPr>
    </w:p>
    <w:p w14:paraId="65324897" w14:textId="77777777" w:rsidR="00E3486B" w:rsidRDefault="00E3486B" w:rsidP="00590C6C">
      <w:pPr>
        <w:pStyle w:val="a1"/>
        <w:tabs>
          <w:tab w:val="left" w:pos="0"/>
        </w:tabs>
        <w:spacing w:line="240" w:lineRule="auto"/>
        <w:ind w:left="7371" w:right="849"/>
        <w:rPr>
          <w:b w:val="0"/>
          <w:color w:val="auto"/>
          <w:sz w:val="20"/>
          <w:szCs w:val="20"/>
          <w:lang w:val="hy-AM"/>
        </w:rPr>
      </w:pPr>
    </w:p>
    <w:p w14:paraId="5517B653" w14:textId="77777777" w:rsidR="00E3486B" w:rsidRDefault="00E3486B" w:rsidP="00590C6C">
      <w:pPr>
        <w:pStyle w:val="a1"/>
        <w:tabs>
          <w:tab w:val="left" w:pos="0"/>
        </w:tabs>
        <w:spacing w:line="240" w:lineRule="auto"/>
        <w:ind w:left="7371" w:right="849"/>
        <w:rPr>
          <w:b w:val="0"/>
          <w:color w:val="auto"/>
          <w:sz w:val="20"/>
          <w:szCs w:val="20"/>
          <w:lang w:val="hy-AM"/>
        </w:rPr>
      </w:pPr>
    </w:p>
    <w:p w14:paraId="09BA7675" w14:textId="77777777" w:rsidR="00E3486B" w:rsidRDefault="00E3486B" w:rsidP="00590C6C">
      <w:pPr>
        <w:pStyle w:val="a1"/>
        <w:tabs>
          <w:tab w:val="left" w:pos="0"/>
        </w:tabs>
        <w:spacing w:line="240" w:lineRule="auto"/>
        <w:ind w:left="7371" w:right="849"/>
        <w:rPr>
          <w:b w:val="0"/>
          <w:color w:val="auto"/>
          <w:sz w:val="20"/>
          <w:szCs w:val="20"/>
          <w:lang w:val="hy-AM"/>
        </w:rPr>
      </w:pPr>
    </w:p>
    <w:p w14:paraId="515F13FC" w14:textId="77777777" w:rsidR="00E3486B" w:rsidRDefault="00E3486B" w:rsidP="00590C6C">
      <w:pPr>
        <w:pStyle w:val="a1"/>
        <w:tabs>
          <w:tab w:val="left" w:pos="0"/>
        </w:tabs>
        <w:spacing w:line="240" w:lineRule="auto"/>
        <w:ind w:left="7371" w:right="849"/>
        <w:rPr>
          <w:b w:val="0"/>
          <w:color w:val="auto"/>
          <w:sz w:val="20"/>
          <w:szCs w:val="20"/>
          <w:lang w:val="hy-AM"/>
        </w:rPr>
      </w:pPr>
    </w:p>
    <w:p w14:paraId="478E8E34" w14:textId="77777777" w:rsidR="00E3486B" w:rsidRDefault="00E3486B" w:rsidP="00590C6C">
      <w:pPr>
        <w:pStyle w:val="a1"/>
        <w:tabs>
          <w:tab w:val="left" w:pos="0"/>
        </w:tabs>
        <w:spacing w:line="240" w:lineRule="auto"/>
        <w:ind w:left="7371" w:right="849"/>
        <w:rPr>
          <w:b w:val="0"/>
          <w:color w:val="auto"/>
          <w:sz w:val="20"/>
          <w:szCs w:val="20"/>
          <w:lang w:val="hy-AM"/>
        </w:rPr>
      </w:pPr>
    </w:p>
    <w:p w14:paraId="42F22AB2" w14:textId="77777777" w:rsidR="00E3486B" w:rsidRDefault="00E3486B" w:rsidP="00590C6C">
      <w:pPr>
        <w:pStyle w:val="a1"/>
        <w:tabs>
          <w:tab w:val="left" w:pos="0"/>
        </w:tabs>
        <w:spacing w:line="240" w:lineRule="auto"/>
        <w:ind w:left="7371" w:right="849"/>
        <w:rPr>
          <w:b w:val="0"/>
          <w:color w:val="auto"/>
          <w:sz w:val="20"/>
          <w:szCs w:val="20"/>
          <w:lang w:val="hy-AM"/>
        </w:rPr>
      </w:pPr>
    </w:p>
    <w:p w14:paraId="5F5CC548" w14:textId="77777777" w:rsidR="00E3486B" w:rsidRDefault="00E3486B" w:rsidP="00590C6C">
      <w:pPr>
        <w:pStyle w:val="a1"/>
        <w:tabs>
          <w:tab w:val="left" w:pos="0"/>
        </w:tabs>
        <w:spacing w:line="240" w:lineRule="auto"/>
        <w:ind w:left="7371" w:right="849"/>
        <w:rPr>
          <w:b w:val="0"/>
          <w:color w:val="auto"/>
          <w:sz w:val="20"/>
          <w:szCs w:val="20"/>
          <w:lang w:val="hy-AM"/>
        </w:rPr>
      </w:pPr>
    </w:p>
    <w:p w14:paraId="0509341A" w14:textId="77777777" w:rsidR="00E3486B" w:rsidRDefault="00E3486B" w:rsidP="00590C6C">
      <w:pPr>
        <w:pStyle w:val="a1"/>
        <w:tabs>
          <w:tab w:val="left" w:pos="0"/>
        </w:tabs>
        <w:spacing w:line="240" w:lineRule="auto"/>
        <w:ind w:left="7371" w:right="849"/>
        <w:rPr>
          <w:b w:val="0"/>
          <w:color w:val="auto"/>
          <w:sz w:val="20"/>
          <w:szCs w:val="20"/>
          <w:lang w:val="hy-AM"/>
        </w:rPr>
      </w:pPr>
    </w:p>
    <w:p w14:paraId="4D206DDC" w14:textId="77777777" w:rsidR="00E3486B" w:rsidRDefault="00E3486B" w:rsidP="00590C6C">
      <w:pPr>
        <w:pStyle w:val="a1"/>
        <w:tabs>
          <w:tab w:val="left" w:pos="0"/>
        </w:tabs>
        <w:spacing w:line="240" w:lineRule="auto"/>
        <w:ind w:left="7371" w:right="849"/>
        <w:rPr>
          <w:b w:val="0"/>
          <w:color w:val="auto"/>
          <w:sz w:val="20"/>
          <w:szCs w:val="20"/>
          <w:lang w:val="hy-AM"/>
        </w:rPr>
      </w:pPr>
    </w:p>
    <w:p w14:paraId="70237566" w14:textId="77777777" w:rsidR="00E3486B" w:rsidRDefault="00E3486B" w:rsidP="00590C6C">
      <w:pPr>
        <w:pStyle w:val="a1"/>
        <w:tabs>
          <w:tab w:val="left" w:pos="0"/>
        </w:tabs>
        <w:spacing w:line="240" w:lineRule="auto"/>
        <w:ind w:left="7371" w:right="849"/>
        <w:rPr>
          <w:b w:val="0"/>
          <w:color w:val="auto"/>
          <w:sz w:val="20"/>
          <w:szCs w:val="20"/>
          <w:lang w:val="hy-AM"/>
        </w:rPr>
      </w:pPr>
    </w:p>
    <w:p w14:paraId="1B5BBA26" w14:textId="77777777" w:rsidR="00E3486B" w:rsidRDefault="00E3486B" w:rsidP="00590C6C">
      <w:pPr>
        <w:pStyle w:val="a1"/>
        <w:tabs>
          <w:tab w:val="left" w:pos="0"/>
        </w:tabs>
        <w:spacing w:line="240" w:lineRule="auto"/>
        <w:ind w:left="7371" w:right="849"/>
        <w:rPr>
          <w:b w:val="0"/>
          <w:color w:val="auto"/>
          <w:sz w:val="20"/>
          <w:szCs w:val="20"/>
          <w:lang w:val="hy-AM"/>
        </w:rPr>
      </w:pPr>
    </w:p>
    <w:p w14:paraId="29011375" w14:textId="77777777" w:rsidR="00E3486B" w:rsidRDefault="00E3486B" w:rsidP="00590C6C">
      <w:pPr>
        <w:pStyle w:val="a1"/>
        <w:tabs>
          <w:tab w:val="left" w:pos="0"/>
        </w:tabs>
        <w:spacing w:line="240" w:lineRule="auto"/>
        <w:ind w:left="7371" w:right="849"/>
        <w:rPr>
          <w:b w:val="0"/>
          <w:color w:val="auto"/>
          <w:sz w:val="20"/>
          <w:szCs w:val="20"/>
          <w:lang w:val="hy-AM"/>
        </w:rPr>
      </w:pPr>
    </w:p>
    <w:p w14:paraId="29542634" w14:textId="77777777" w:rsidR="00E3486B" w:rsidRDefault="00E3486B" w:rsidP="00590C6C">
      <w:pPr>
        <w:pStyle w:val="a1"/>
        <w:tabs>
          <w:tab w:val="left" w:pos="0"/>
        </w:tabs>
        <w:spacing w:line="240" w:lineRule="auto"/>
        <w:ind w:left="7371" w:right="849"/>
        <w:rPr>
          <w:b w:val="0"/>
          <w:color w:val="auto"/>
          <w:sz w:val="20"/>
          <w:szCs w:val="20"/>
          <w:lang w:val="hy-AM"/>
        </w:rPr>
      </w:pPr>
    </w:p>
    <w:p w14:paraId="1C4A634C" w14:textId="77777777" w:rsidR="00E3486B" w:rsidRDefault="00E3486B" w:rsidP="00590C6C">
      <w:pPr>
        <w:pStyle w:val="a1"/>
        <w:tabs>
          <w:tab w:val="left" w:pos="0"/>
        </w:tabs>
        <w:spacing w:line="240" w:lineRule="auto"/>
        <w:ind w:left="7371" w:right="849"/>
        <w:rPr>
          <w:b w:val="0"/>
          <w:color w:val="auto"/>
          <w:sz w:val="20"/>
          <w:szCs w:val="20"/>
          <w:lang w:val="hy-AM"/>
        </w:rPr>
      </w:pPr>
    </w:p>
    <w:p w14:paraId="6CD01C3F" w14:textId="77777777" w:rsidR="00E3486B" w:rsidRDefault="00E3486B" w:rsidP="00590C6C">
      <w:pPr>
        <w:pStyle w:val="a1"/>
        <w:tabs>
          <w:tab w:val="left" w:pos="0"/>
        </w:tabs>
        <w:spacing w:line="240" w:lineRule="auto"/>
        <w:ind w:left="7371" w:right="849"/>
        <w:rPr>
          <w:b w:val="0"/>
          <w:color w:val="auto"/>
          <w:sz w:val="20"/>
          <w:szCs w:val="20"/>
          <w:lang w:val="hy-AM"/>
        </w:rPr>
      </w:pPr>
    </w:p>
    <w:p w14:paraId="06D87B3A" w14:textId="77777777" w:rsidR="00E3486B" w:rsidRDefault="00E3486B" w:rsidP="00590C6C">
      <w:pPr>
        <w:pStyle w:val="a1"/>
        <w:tabs>
          <w:tab w:val="left" w:pos="0"/>
        </w:tabs>
        <w:spacing w:line="240" w:lineRule="auto"/>
        <w:ind w:left="7371" w:right="849"/>
        <w:rPr>
          <w:b w:val="0"/>
          <w:color w:val="auto"/>
          <w:sz w:val="20"/>
          <w:szCs w:val="20"/>
          <w:lang w:val="hy-AM"/>
        </w:rPr>
      </w:pPr>
    </w:p>
    <w:p w14:paraId="39FC078F" w14:textId="77777777" w:rsidR="00E3486B" w:rsidRDefault="00E3486B" w:rsidP="00590C6C">
      <w:pPr>
        <w:pStyle w:val="a1"/>
        <w:tabs>
          <w:tab w:val="left" w:pos="0"/>
        </w:tabs>
        <w:spacing w:line="240" w:lineRule="auto"/>
        <w:ind w:left="7371" w:right="849"/>
        <w:rPr>
          <w:b w:val="0"/>
          <w:color w:val="auto"/>
          <w:sz w:val="20"/>
          <w:szCs w:val="20"/>
          <w:lang w:val="hy-AM"/>
        </w:rPr>
      </w:pPr>
    </w:p>
    <w:p w14:paraId="14BAC83A" w14:textId="77777777" w:rsidR="00E3486B" w:rsidRDefault="00E3486B" w:rsidP="00590C6C">
      <w:pPr>
        <w:pStyle w:val="a1"/>
        <w:tabs>
          <w:tab w:val="left" w:pos="0"/>
        </w:tabs>
        <w:spacing w:line="240" w:lineRule="auto"/>
        <w:ind w:left="7371" w:right="849"/>
        <w:rPr>
          <w:b w:val="0"/>
          <w:color w:val="auto"/>
          <w:sz w:val="20"/>
          <w:szCs w:val="20"/>
          <w:lang w:val="hy-AM"/>
        </w:rPr>
      </w:pPr>
    </w:p>
    <w:p w14:paraId="5CA0134A" w14:textId="77777777" w:rsidR="00E3486B" w:rsidRDefault="00E3486B" w:rsidP="00590C6C">
      <w:pPr>
        <w:pStyle w:val="a1"/>
        <w:tabs>
          <w:tab w:val="left" w:pos="0"/>
        </w:tabs>
        <w:spacing w:line="240" w:lineRule="auto"/>
        <w:ind w:left="7371" w:right="849"/>
        <w:rPr>
          <w:b w:val="0"/>
          <w:color w:val="auto"/>
          <w:sz w:val="20"/>
          <w:szCs w:val="20"/>
          <w:lang w:val="hy-AM"/>
        </w:rPr>
      </w:pPr>
    </w:p>
    <w:p w14:paraId="0410DCE5" w14:textId="77777777" w:rsidR="00E3486B" w:rsidRDefault="00E3486B" w:rsidP="00590C6C">
      <w:pPr>
        <w:pStyle w:val="a1"/>
        <w:tabs>
          <w:tab w:val="left" w:pos="0"/>
        </w:tabs>
        <w:spacing w:line="240" w:lineRule="auto"/>
        <w:ind w:left="7371" w:right="849"/>
        <w:rPr>
          <w:b w:val="0"/>
          <w:color w:val="auto"/>
          <w:sz w:val="20"/>
          <w:szCs w:val="20"/>
          <w:lang w:val="hy-AM"/>
        </w:rPr>
      </w:pPr>
    </w:p>
    <w:p w14:paraId="15F6FCF5" w14:textId="77777777" w:rsidR="00E3486B" w:rsidRDefault="00E3486B" w:rsidP="00590C6C">
      <w:pPr>
        <w:pStyle w:val="a1"/>
        <w:tabs>
          <w:tab w:val="left" w:pos="0"/>
        </w:tabs>
        <w:spacing w:line="240" w:lineRule="auto"/>
        <w:ind w:left="7371" w:right="849"/>
        <w:rPr>
          <w:b w:val="0"/>
          <w:color w:val="auto"/>
          <w:sz w:val="20"/>
          <w:szCs w:val="20"/>
          <w:lang w:val="hy-AM"/>
        </w:rPr>
      </w:pPr>
    </w:p>
    <w:p w14:paraId="3F530C95" w14:textId="77777777" w:rsidR="00E3486B" w:rsidRDefault="00E3486B" w:rsidP="00590C6C">
      <w:pPr>
        <w:pStyle w:val="a1"/>
        <w:tabs>
          <w:tab w:val="left" w:pos="0"/>
        </w:tabs>
        <w:spacing w:line="240" w:lineRule="auto"/>
        <w:ind w:left="7371" w:right="849"/>
        <w:rPr>
          <w:b w:val="0"/>
          <w:color w:val="auto"/>
          <w:sz w:val="20"/>
          <w:szCs w:val="20"/>
          <w:lang w:val="hy-AM"/>
        </w:rPr>
      </w:pPr>
    </w:p>
    <w:p w14:paraId="70169834" w14:textId="77777777" w:rsidR="00E3486B" w:rsidRDefault="00E3486B" w:rsidP="00590C6C">
      <w:pPr>
        <w:pStyle w:val="a1"/>
        <w:tabs>
          <w:tab w:val="left" w:pos="0"/>
        </w:tabs>
        <w:spacing w:line="240" w:lineRule="auto"/>
        <w:ind w:left="7371" w:right="849"/>
        <w:rPr>
          <w:b w:val="0"/>
          <w:color w:val="auto"/>
          <w:sz w:val="20"/>
          <w:szCs w:val="20"/>
          <w:lang w:val="hy-AM"/>
        </w:rPr>
      </w:pPr>
    </w:p>
    <w:p w14:paraId="2DD9E832" w14:textId="77777777" w:rsidR="00E3486B" w:rsidRDefault="00E3486B" w:rsidP="00590C6C">
      <w:pPr>
        <w:pStyle w:val="a1"/>
        <w:tabs>
          <w:tab w:val="left" w:pos="0"/>
        </w:tabs>
        <w:spacing w:line="240" w:lineRule="auto"/>
        <w:ind w:left="7371" w:right="849"/>
        <w:rPr>
          <w:b w:val="0"/>
          <w:color w:val="auto"/>
          <w:sz w:val="20"/>
          <w:szCs w:val="20"/>
          <w:lang w:val="hy-AM"/>
        </w:rPr>
      </w:pPr>
    </w:p>
    <w:p w14:paraId="1BAD8FD2" w14:textId="77777777" w:rsidR="00E3486B" w:rsidRDefault="00E3486B" w:rsidP="00590C6C">
      <w:pPr>
        <w:pStyle w:val="a1"/>
        <w:tabs>
          <w:tab w:val="left" w:pos="0"/>
        </w:tabs>
        <w:spacing w:line="240" w:lineRule="auto"/>
        <w:ind w:left="7371" w:right="849"/>
        <w:rPr>
          <w:b w:val="0"/>
          <w:color w:val="auto"/>
          <w:sz w:val="20"/>
          <w:szCs w:val="20"/>
          <w:lang w:val="hy-AM"/>
        </w:rPr>
      </w:pPr>
    </w:p>
    <w:p w14:paraId="6C7333F8" w14:textId="77777777" w:rsidR="00E3486B" w:rsidRDefault="00E3486B" w:rsidP="00590C6C">
      <w:pPr>
        <w:pStyle w:val="a1"/>
        <w:tabs>
          <w:tab w:val="left" w:pos="0"/>
        </w:tabs>
        <w:spacing w:line="240" w:lineRule="auto"/>
        <w:ind w:left="7371" w:right="849"/>
        <w:rPr>
          <w:b w:val="0"/>
          <w:color w:val="auto"/>
          <w:sz w:val="20"/>
          <w:szCs w:val="20"/>
          <w:lang w:val="hy-AM"/>
        </w:rPr>
      </w:pPr>
    </w:p>
    <w:p w14:paraId="1A9D9247" w14:textId="77777777" w:rsidR="00E3486B" w:rsidRDefault="00E3486B" w:rsidP="00590C6C">
      <w:pPr>
        <w:pStyle w:val="a1"/>
        <w:tabs>
          <w:tab w:val="left" w:pos="0"/>
        </w:tabs>
        <w:spacing w:line="240" w:lineRule="auto"/>
        <w:ind w:left="7371" w:right="849"/>
        <w:rPr>
          <w:b w:val="0"/>
          <w:color w:val="auto"/>
          <w:sz w:val="20"/>
          <w:szCs w:val="20"/>
          <w:lang w:val="hy-AM"/>
        </w:rPr>
      </w:pPr>
    </w:p>
    <w:p w14:paraId="2A0177E6" w14:textId="77777777" w:rsidR="00E3486B" w:rsidRDefault="00E3486B" w:rsidP="00590C6C">
      <w:pPr>
        <w:pStyle w:val="a1"/>
        <w:tabs>
          <w:tab w:val="left" w:pos="0"/>
        </w:tabs>
        <w:spacing w:line="240" w:lineRule="auto"/>
        <w:ind w:left="7371" w:right="849"/>
        <w:rPr>
          <w:b w:val="0"/>
          <w:color w:val="auto"/>
          <w:sz w:val="20"/>
          <w:szCs w:val="20"/>
          <w:lang w:val="hy-AM"/>
        </w:rPr>
      </w:pPr>
    </w:p>
    <w:p w14:paraId="15617EAF" w14:textId="77777777" w:rsidR="00E3486B" w:rsidRDefault="00E3486B" w:rsidP="00590C6C">
      <w:pPr>
        <w:pStyle w:val="a1"/>
        <w:tabs>
          <w:tab w:val="left" w:pos="0"/>
        </w:tabs>
        <w:spacing w:line="240" w:lineRule="auto"/>
        <w:ind w:left="7371" w:right="849"/>
        <w:rPr>
          <w:b w:val="0"/>
          <w:color w:val="auto"/>
          <w:sz w:val="20"/>
          <w:szCs w:val="20"/>
          <w:lang w:val="hy-AM"/>
        </w:rPr>
      </w:pPr>
    </w:p>
    <w:p w14:paraId="5845C807" w14:textId="77777777" w:rsidR="00E3486B" w:rsidRDefault="00E3486B" w:rsidP="00590C6C">
      <w:pPr>
        <w:pStyle w:val="a1"/>
        <w:tabs>
          <w:tab w:val="left" w:pos="0"/>
        </w:tabs>
        <w:spacing w:line="240" w:lineRule="auto"/>
        <w:ind w:left="7371" w:right="849"/>
        <w:rPr>
          <w:b w:val="0"/>
          <w:color w:val="auto"/>
          <w:sz w:val="20"/>
          <w:szCs w:val="20"/>
          <w:lang w:val="hy-AM"/>
        </w:rPr>
      </w:pPr>
    </w:p>
    <w:p w14:paraId="0817A730" w14:textId="77777777" w:rsidR="00E3486B" w:rsidRDefault="00E3486B" w:rsidP="00590C6C">
      <w:pPr>
        <w:pStyle w:val="a1"/>
        <w:tabs>
          <w:tab w:val="left" w:pos="0"/>
        </w:tabs>
        <w:spacing w:line="240" w:lineRule="auto"/>
        <w:ind w:left="7371" w:right="849"/>
        <w:rPr>
          <w:b w:val="0"/>
          <w:color w:val="auto"/>
          <w:sz w:val="20"/>
          <w:szCs w:val="20"/>
          <w:lang w:val="hy-AM"/>
        </w:rPr>
      </w:pPr>
    </w:p>
    <w:p w14:paraId="0E758C78" w14:textId="77777777" w:rsidR="00E3486B" w:rsidRDefault="00E3486B" w:rsidP="00590C6C">
      <w:pPr>
        <w:pStyle w:val="a1"/>
        <w:tabs>
          <w:tab w:val="left" w:pos="0"/>
        </w:tabs>
        <w:spacing w:line="240" w:lineRule="auto"/>
        <w:ind w:left="7371" w:right="849"/>
        <w:rPr>
          <w:b w:val="0"/>
          <w:color w:val="auto"/>
          <w:sz w:val="20"/>
          <w:szCs w:val="20"/>
          <w:lang w:val="hy-AM"/>
        </w:rPr>
      </w:pPr>
    </w:p>
    <w:p w14:paraId="4E9A9BA1" w14:textId="77777777" w:rsidR="00E3486B" w:rsidRDefault="00E3486B" w:rsidP="00590C6C">
      <w:pPr>
        <w:pStyle w:val="a1"/>
        <w:tabs>
          <w:tab w:val="left" w:pos="0"/>
        </w:tabs>
        <w:spacing w:line="240" w:lineRule="auto"/>
        <w:ind w:left="7371" w:right="849"/>
        <w:rPr>
          <w:b w:val="0"/>
          <w:color w:val="auto"/>
          <w:sz w:val="20"/>
          <w:szCs w:val="20"/>
          <w:lang w:val="hy-AM"/>
        </w:rPr>
      </w:pPr>
    </w:p>
    <w:p w14:paraId="1C5146A2" w14:textId="77777777" w:rsidR="00E3486B" w:rsidRDefault="00E3486B" w:rsidP="00590C6C">
      <w:pPr>
        <w:pStyle w:val="a1"/>
        <w:tabs>
          <w:tab w:val="left" w:pos="0"/>
        </w:tabs>
        <w:spacing w:line="240" w:lineRule="auto"/>
        <w:ind w:left="7371" w:right="849"/>
        <w:rPr>
          <w:b w:val="0"/>
          <w:color w:val="auto"/>
          <w:sz w:val="20"/>
          <w:szCs w:val="20"/>
          <w:lang w:val="hy-AM"/>
        </w:rPr>
      </w:pPr>
    </w:p>
    <w:p w14:paraId="750F71D7" w14:textId="77777777" w:rsidR="00E3486B" w:rsidRDefault="00E3486B" w:rsidP="00590C6C">
      <w:pPr>
        <w:pStyle w:val="a1"/>
        <w:tabs>
          <w:tab w:val="left" w:pos="0"/>
        </w:tabs>
        <w:spacing w:line="240" w:lineRule="auto"/>
        <w:ind w:left="7371" w:right="849"/>
        <w:rPr>
          <w:b w:val="0"/>
          <w:color w:val="auto"/>
          <w:sz w:val="20"/>
          <w:szCs w:val="20"/>
          <w:lang w:val="hy-AM"/>
        </w:rPr>
      </w:pPr>
    </w:p>
    <w:p w14:paraId="6C8F3FC3" w14:textId="77777777" w:rsidR="00E3486B" w:rsidRDefault="00E3486B" w:rsidP="00590C6C">
      <w:pPr>
        <w:pStyle w:val="a1"/>
        <w:tabs>
          <w:tab w:val="left" w:pos="0"/>
        </w:tabs>
        <w:spacing w:line="240" w:lineRule="auto"/>
        <w:ind w:left="7371" w:right="849"/>
        <w:rPr>
          <w:b w:val="0"/>
          <w:color w:val="auto"/>
          <w:sz w:val="20"/>
          <w:szCs w:val="20"/>
          <w:lang w:val="hy-AM"/>
        </w:rPr>
      </w:pPr>
    </w:p>
    <w:p w14:paraId="4E8E0304" w14:textId="77777777" w:rsidR="00E3486B" w:rsidRDefault="00E3486B" w:rsidP="00590C6C">
      <w:pPr>
        <w:pStyle w:val="a1"/>
        <w:tabs>
          <w:tab w:val="left" w:pos="0"/>
        </w:tabs>
        <w:spacing w:line="240" w:lineRule="auto"/>
        <w:ind w:left="7371" w:right="849"/>
        <w:rPr>
          <w:b w:val="0"/>
          <w:color w:val="auto"/>
          <w:sz w:val="20"/>
          <w:szCs w:val="20"/>
          <w:lang w:val="hy-AM"/>
        </w:rPr>
      </w:pPr>
    </w:p>
    <w:p w14:paraId="39168EF0" w14:textId="77777777" w:rsidR="00E3486B" w:rsidRDefault="00E3486B" w:rsidP="00590C6C">
      <w:pPr>
        <w:pStyle w:val="a1"/>
        <w:tabs>
          <w:tab w:val="left" w:pos="0"/>
        </w:tabs>
        <w:spacing w:line="240" w:lineRule="auto"/>
        <w:ind w:left="7371" w:right="849"/>
        <w:rPr>
          <w:b w:val="0"/>
          <w:color w:val="auto"/>
          <w:sz w:val="20"/>
          <w:szCs w:val="20"/>
          <w:lang w:val="hy-AM"/>
        </w:rPr>
      </w:pPr>
    </w:p>
    <w:p w14:paraId="7E2BB13B" w14:textId="77777777" w:rsidR="00E3486B" w:rsidRDefault="00E3486B" w:rsidP="00590C6C">
      <w:pPr>
        <w:pStyle w:val="a1"/>
        <w:tabs>
          <w:tab w:val="left" w:pos="0"/>
        </w:tabs>
        <w:spacing w:line="240" w:lineRule="auto"/>
        <w:ind w:left="7371" w:right="849"/>
        <w:rPr>
          <w:b w:val="0"/>
          <w:color w:val="auto"/>
          <w:sz w:val="20"/>
          <w:szCs w:val="20"/>
          <w:lang w:val="hy-AM"/>
        </w:rPr>
      </w:pPr>
    </w:p>
    <w:p w14:paraId="4BD03F92" w14:textId="3D1024BC" w:rsidR="00590C6C" w:rsidRPr="00590C6C" w:rsidRDefault="00590C6C" w:rsidP="00590C6C">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Հավելված</w:t>
      </w:r>
      <w:r>
        <w:rPr>
          <w:b w:val="0"/>
          <w:color w:val="auto"/>
          <w:sz w:val="20"/>
          <w:szCs w:val="20"/>
          <w:lang w:val="hy-AM"/>
        </w:rPr>
        <w:t xml:space="preserve"> 16</w:t>
      </w:r>
    </w:p>
    <w:p w14:paraId="0F23AE24" w14:textId="77777777" w:rsidR="00590C6C" w:rsidRPr="00590C6C" w:rsidRDefault="00590C6C" w:rsidP="00590C6C">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Հայաստանի Հանրապետության</w:t>
      </w:r>
    </w:p>
    <w:p w14:paraId="66DC5658" w14:textId="77777777" w:rsidR="00590C6C" w:rsidRPr="00590C6C" w:rsidRDefault="00590C6C" w:rsidP="00590C6C">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կրթության, գիտության, մշակույթի և սպորտի նախարարի</w:t>
      </w:r>
    </w:p>
    <w:p w14:paraId="3E1302A7" w14:textId="77777777" w:rsidR="000674EF" w:rsidRPr="00590C6C" w:rsidRDefault="000674EF" w:rsidP="000674EF">
      <w:pPr>
        <w:pStyle w:val="a1"/>
        <w:tabs>
          <w:tab w:val="left" w:pos="0"/>
        </w:tabs>
        <w:spacing w:line="240" w:lineRule="auto"/>
        <w:ind w:left="7371" w:right="849"/>
        <w:rPr>
          <w:b w:val="0"/>
          <w:color w:val="auto"/>
          <w:sz w:val="20"/>
          <w:szCs w:val="20"/>
          <w:lang w:val="hy-AM"/>
        </w:rPr>
      </w:pPr>
      <w:r>
        <w:rPr>
          <w:b w:val="0"/>
          <w:color w:val="auto"/>
          <w:sz w:val="20"/>
          <w:szCs w:val="20"/>
          <w:lang w:val="hy-AM"/>
        </w:rPr>
        <w:t>02</w:t>
      </w:r>
      <w:r w:rsidRPr="00590C6C">
        <w:rPr>
          <w:b w:val="0"/>
          <w:color w:val="auto"/>
          <w:sz w:val="20"/>
          <w:szCs w:val="20"/>
          <w:lang w:val="hy-AM"/>
        </w:rPr>
        <w:t xml:space="preserve">-ը </w:t>
      </w:r>
      <w:r>
        <w:rPr>
          <w:b w:val="0"/>
          <w:color w:val="auto"/>
          <w:sz w:val="20"/>
          <w:szCs w:val="20"/>
          <w:lang w:val="hy-AM"/>
        </w:rPr>
        <w:t>ապրիլի 2025</w:t>
      </w:r>
      <w:r w:rsidRPr="00590C6C">
        <w:rPr>
          <w:b w:val="0"/>
          <w:color w:val="auto"/>
          <w:sz w:val="20"/>
          <w:szCs w:val="20"/>
          <w:lang w:val="hy-AM"/>
        </w:rPr>
        <w:t>թ.</w:t>
      </w:r>
    </w:p>
    <w:p w14:paraId="7A599F99" w14:textId="77777777" w:rsidR="000674EF" w:rsidRDefault="000674EF" w:rsidP="000674EF">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 xml:space="preserve">N </w:t>
      </w:r>
      <w:r>
        <w:rPr>
          <w:b w:val="0"/>
          <w:color w:val="auto"/>
          <w:sz w:val="20"/>
          <w:szCs w:val="20"/>
          <w:lang w:val="hy-AM"/>
        </w:rPr>
        <w:t>38</w:t>
      </w:r>
      <w:r w:rsidRPr="00590C6C">
        <w:rPr>
          <w:b w:val="0"/>
          <w:color w:val="auto"/>
          <w:sz w:val="20"/>
          <w:szCs w:val="20"/>
          <w:lang w:val="hy-AM"/>
        </w:rPr>
        <w:t>-</w:t>
      </w:r>
      <w:r>
        <w:rPr>
          <w:b w:val="0"/>
          <w:color w:val="auto"/>
          <w:sz w:val="20"/>
          <w:szCs w:val="20"/>
          <w:lang w:val="hy-AM"/>
        </w:rPr>
        <w:t>Ն</w:t>
      </w:r>
      <w:r w:rsidRPr="00590C6C">
        <w:rPr>
          <w:b w:val="0"/>
          <w:color w:val="auto"/>
          <w:sz w:val="20"/>
          <w:szCs w:val="20"/>
          <w:lang w:val="hy-AM"/>
        </w:rPr>
        <w:t xml:space="preserve"> հրամանի</w:t>
      </w:r>
    </w:p>
    <w:p w14:paraId="33E44976" w14:textId="77777777" w:rsidR="00590C6C" w:rsidRDefault="00590C6C" w:rsidP="00590C6C">
      <w:pPr>
        <w:pStyle w:val="BodyText3"/>
        <w:tabs>
          <w:tab w:val="left" w:pos="1701"/>
        </w:tabs>
        <w:ind w:left="1134" w:right="850"/>
        <w:rPr>
          <w:rFonts w:ascii="GHEA Grapalat" w:hAnsi="GHEA Grapalat"/>
          <w:b/>
          <w:bCs/>
          <w:kern w:val="32"/>
          <w:sz w:val="24"/>
          <w:lang w:val="hy-AM" w:eastAsia="ru-RU"/>
        </w:rPr>
      </w:pPr>
    </w:p>
    <w:p w14:paraId="13815E8B" w14:textId="40841467" w:rsidR="00454FFC" w:rsidRPr="005F3EC1" w:rsidRDefault="00454FFC" w:rsidP="00797864">
      <w:pPr>
        <w:pStyle w:val="a1"/>
        <w:spacing w:line="276" w:lineRule="auto"/>
        <w:ind w:left="567" w:right="849"/>
        <w:rPr>
          <w:rFonts w:cs="Times New Roman"/>
          <w:sz w:val="24"/>
          <w:szCs w:val="24"/>
          <w:shd w:val="clear" w:color="auto" w:fill="FFFFFF"/>
          <w:lang w:val="hy-AM"/>
        </w:rPr>
      </w:pPr>
      <w:r w:rsidRPr="005F3EC1">
        <w:rPr>
          <w:rFonts w:cs="Times New Roman"/>
          <w:sz w:val="24"/>
          <w:szCs w:val="24"/>
          <w:shd w:val="clear" w:color="auto" w:fill="FFFFFF"/>
          <w:lang w:val="hy-AM"/>
        </w:rPr>
        <w:t>Արհեստագործական կրթական ծրագրի</w:t>
      </w:r>
    </w:p>
    <w:p w14:paraId="6D3B1D5E" w14:textId="77777777" w:rsidR="00E3486B" w:rsidRDefault="002E1026" w:rsidP="00797864">
      <w:pPr>
        <w:pStyle w:val="Heading3"/>
        <w:spacing w:before="0" w:after="0"/>
        <w:jc w:val="center"/>
        <w:rPr>
          <w:rFonts w:ascii="GHEA Grapalat" w:hAnsi="GHEA Grapalat"/>
          <w:sz w:val="24"/>
          <w:szCs w:val="24"/>
          <w:shd w:val="clear" w:color="auto" w:fill="FFFFFF"/>
          <w:lang w:val="hy-AM"/>
        </w:rPr>
      </w:pPr>
      <w:r w:rsidRPr="008A1266">
        <w:rPr>
          <w:rFonts w:ascii="GHEA Grapalat" w:hAnsi="GHEA Grapalat"/>
          <w:sz w:val="24"/>
          <w:szCs w:val="24"/>
          <w:shd w:val="clear" w:color="auto" w:fill="FFFFFF"/>
          <w:lang w:val="hy-AM"/>
        </w:rPr>
        <w:t xml:space="preserve"> </w:t>
      </w:r>
      <w:r w:rsidRPr="008A1266">
        <w:rPr>
          <w:rFonts w:ascii="GHEA Grapalat" w:hAnsi="GHEA Grapalat" w:cs="Times New Roman"/>
          <w:sz w:val="24"/>
          <w:szCs w:val="24"/>
          <w:lang w:val="hy-AM"/>
        </w:rPr>
        <w:t xml:space="preserve">0714.17.4  </w:t>
      </w:r>
      <w:r w:rsidRPr="008A1266">
        <w:rPr>
          <w:rFonts w:ascii="GHEA Grapalat" w:hAnsi="GHEA Grapalat"/>
          <w:sz w:val="24"/>
          <w:szCs w:val="24"/>
          <w:shd w:val="clear" w:color="auto" w:fill="FFFFFF"/>
          <w:lang w:val="hy-AM"/>
        </w:rPr>
        <w:t xml:space="preserve">«Կապի սարքավորումների  մոնտաժում և շահագործում» </w:t>
      </w:r>
      <w:r w:rsidRPr="008A1266">
        <w:rPr>
          <w:rFonts w:ascii="GHEA Grapalat" w:hAnsi="GHEA Grapalat" w:cs="Sylfaen"/>
          <w:sz w:val="24"/>
          <w:szCs w:val="24"/>
          <w:shd w:val="clear" w:color="auto" w:fill="FFFFFF"/>
          <w:lang w:val="hy-AM"/>
        </w:rPr>
        <w:t>մասնագիտության</w:t>
      </w:r>
      <w:r w:rsidRPr="008A1266">
        <w:rPr>
          <w:rFonts w:ascii="GHEA Grapalat" w:hAnsi="GHEA Grapalat"/>
          <w:sz w:val="24"/>
          <w:szCs w:val="24"/>
          <w:shd w:val="clear" w:color="auto" w:fill="FFFFFF"/>
          <w:lang w:val="hy-AM"/>
        </w:rPr>
        <w:t xml:space="preserve"> </w:t>
      </w:r>
    </w:p>
    <w:p w14:paraId="7030B9C5" w14:textId="0FE27F96" w:rsidR="002E1026" w:rsidRPr="008A1266" w:rsidRDefault="002E1026" w:rsidP="00797864">
      <w:pPr>
        <w:pStyle w:val="Heading3"/>
        <w:spacing w:before="0" w:after="0"/>
        <w:jc w:val="center"/>
        <w:rPr>
          <w:rFonts w:ascii="GHEA Grapalat" w:hAnsi="GHEA Grapalat" w:cs="Sylfaen"/>
          <w:sz w:val="24"/>
          <w:szCs w:val="24"/>
          <w:shd w:val="clear" w:color="auto" w:fill="FFFFFF"/>
          <w:lang w:val="hy-AM"/>
        </w:rPr>
      </w:pPr>
      <w:r w:rsidRPr="008A1266">
        <w:rPr>
          <w:rFonts w:ascii="GHEA Grapalat" w:hAnsi="GHEA Grapalat" w:cs="Times New Roman"/>
          <w:sz w:val="24"/>
          <w:szCs w:val="24"/>
          <w:lang w:val="hy-AM"/>
        </w:rPr>
        <w:t>0714.17.01.4</w:t>
      </w:r>
      <w:r w:rsidRPr="008A1266">
        <w:rPr>
          <w:rFonts w:ascii="GHEA Grapalat" w:hAnsi="GHEA Grapalat"/>
          <w:sz w:val="24"/>
          <w:szCs w:val="24"/>
          <w:shd w:val="clear" w:color="auto" w:fill="FFFFFF"/>
          <w:lang w:val="hy-AM"/>
        </w:rPr>
        <w:t xml:space="preserve"> «Մալուխագործ զոդող» </w:t>
      </w:r>
      <w:r w:rsidRPr="008A1266">
        <w:rPr>
          <w:rFonts w:ascii="GHEA Grapalat" w:hAnsi="GHEA Grapalat" w:cs="Sylfaen"/>
          <w:sz w:val="24"/>
          <w:szCs w:val="24"/>
          <w:shd w:val="clear" w:color="auto" w:fill="FFFFFF"/>
          <w:lang w:val="hy-AM"/>
        </w:rPr>
        <w:t>որակավորման</w:t>
      </w:r>
    </w:p>
    <w:p w14:paraId="61E6D885" w14:textId="4AB8C9CB" w:rsidR="00B473E4" w:rsidRPr="00B473E4" w:rsidRDefault="002E1026" w:rsidP="00797864">
      <w:pPr>
        <w:pStyle w:val="a1"/>
        <w:spacing w:line="276" w:lineRule="auto"/>
        <w:ind w:left="567" w:right="991"/>
        <w:rPr>
          <w:sz w:val="24"/>
          <w:szCs w:val="24"/>
          <w:shd w:val="clear" w:color="auto" w:fill="FFFFFF"/>
          <w:lang w:val="hy-AM"/>
        </w:rPr>
      </w:pPr>
      <w:r w:rsidRPr="008A1266">
        <w:rPr>
          <w:sz w:val="24"/>
          <w:szCs w:val="24"/>
          <w:shd w:val="clear" w:color="auto" w:fill="FFFFFF"/>
          <w:lang w:val="hy-AM"/>
        </w:rPr>
        <w:t xml:space="preserve"> </w:t>
      </w:r>
      <w:r w:rsidR="00B473E4" w:rsidRPr="00B473E4">
        <w:rPr>
          <w:sz w:val="24"/>
          <w:szCs w:val="24"/>
          <w:shd w:val="clear" w:color="auto" w:fill="FFFFFF"/>
          <w:lang w:val="hy-AM"/>
        </w:rPr>
        <w:t>համար պահանջվող</w:t>
      </w:r>
      <w:r w:rsidR="00B473E4" w:rsidRPr="00B473E4">
        <w:rPr>
          <w:sz w:val="24"/>
          <w:szCs w:val="24"/>
          <w:lang w:val="hy-AM"/>
        </w:rPr>
        <w:t xml:space="preserve"> լաբորատորիաների, </w:t>
      </w:r>
      <w:r w:rsidR="00B473E4" w:rsidRPr="00B473E4">
        <w:rPr>
          <w:sz w:val="24"/>
          <w:szCs w:val="24"/>
          <w:shd w:val="clear" w:color="auto" w:fill="FFFFFF"/>
          <w:lang w:val="hy-AM"/>
        </w:rPr>
        <w:t>ուսումնաարտադրական տարածքների (արհեստանոցների),</w:t>
      </w:r>
      <w:r w:rsidR="00B473E4">
        <w:rPr>
          <w:sz w:val="24"/>
          <w:szCs w:val="24"/>
          <w:shd w:val="clear" w:color="auto" w:fill="FFFFFF"/>
          <w:lang w:val="hy-AM"/>
        </w:rPr>
        <w:t xml:space="preserve"> </w:t>
      </w:r>
      <w:r w:rsidR="00B473E4" w:rsidRPr="00B473E4">
        <w:rPr>
          <w:sz w:val="24"/>
          <w:szCs w:val="24"/>
          <w:shd w:val="clear" w:color="auto" w:fill="FFFFFF"/>
          <w:lang w:val="hy-AM"/>
        </w:rPr>
        <w:t>ուսումնական գույքի և սարքավորումների հագեցվածության չափաքանակները</w:t>
      </w:r>
    </w:p>
    <w:tbl>
      <w:tblPr>
        <w:tblStyle w:val="TableGrid"/>
        <w:tblpPr w:leftFromText="180" w:rightFromText="180" w:vertAnchor="text" w:horzAnchor="margin" w:tblpXSpec="center" w:tblpY="130"/>
        <w:tblW w:w="0" w:type="auto"/>
        <w:tblLook w:val="04A0" w:firstRow="1" w:lastRow="0" w:firstColumn="1" w:lastColumn="0" w:noHBand="0" w:noVBand="1"/>
      </w:tblPr>
      <w:tblGrid>
        <w:gridCol w:w="1049"/>
        <w:gridCol w:w="5565"/>
        <w:gridCol w:w="1939"/>
        <w:gridCol w:w="1725"/>
      </w:tblGrid>
      <w:tr w:rsidR="002E1026" w:rsidRPr="008A1266" w14:paraId="57D0182D" w14:textId="77777777" w:rsidTr="002E1026">
        <w:trPr>
          <w:trHeight w:val="264"/>
        </w:trPr>
        <w:tc>
          <w:tcPr>
            <w:tcW w:w="1049" w:type="dxa"/>
          </w:tcPr>
          <w:p w14:paraId="7F07903C" w14:textId="77777777" w:rsidR="002E1026" w:rsidRPr="008A1266" w:rsidRDefault="002E1026" w:rsidP="002E1026">
            <w:pPr>
              <w:pStyle w:val="Heading3"/>
              <w:rPr>
                <w:rFonts w:ascii="GHEA Grapalat" w:hAnsi="GHEA Grapalat"/>
                <w:color w:val="000000" w:themeColor="text1"/>
                <w:sz w:val="24"/>
                <w:szCs w:val="24"/>
              </w:rPr>
            </w:pPr>
            <w:r w:rsidRPr="008A1266">
              <w:rPr>
                <w:rFonts w:ascii="GHEA Grapalat" w:hAnsi="GHEA Grapalat"/>
                <w:color w:val="000000" w:themeColor="text1"/>
                <w:sz w:val="24"/>
                <w:szCs w:val="24"/>
              </w:rPr>
              <w:t>N</w:t>
            </w:r>
          </w:p>
        </w:tc>
        <w:tc>
          <w:tcPr>
            <w:tcW w:w="5565" w:type="dxa"/>
          </w:tcPr>
          <w:p w14:paraId="603546CE" w14:textId="77777777" w:rsidR="002E1026" w:rsidRPr="008A1266" w:rsidRDefault="002E1026" w:rsidP="002E1026">
            <w:pPr>
              <w:pStyle w:val="Heading3"/>
              <w:rPr>
                <w:rFonts w:ascii="GHEA Grapalat" w:hAnsi="GHEA Grapalat"/>
                <w:color w:val="000000" w:themeColor="text1"/>
                <w:sz w:val="24"/>
                <w:szCs w:val="24"/>
              </w:rPr>
            </w:pPr>
            <w:r w:rsidRPr="008A1266">
              <w:rPr>
                <w:rFonts w:ascii="GHEA Grapalat" w:hAnsi="GHEA Grapalat" w:cs="Sylfaen"/>
                <w:color w:val="000000" w:themeColor="text1"/>
                <w:sz w:val="24"/>
                <w:szCs w:val="24"/>
              </w:rPr>
              <w:t>Անվանումը</w:t>
            </w:r>
          </w:p>
        </w:tc>
        <w:tc>
          <w:tcPr>
            <w:tcW w:w="1939" w:type="dxa"/>
          </w:tcPr>
          <w:p w14:paraId="76EA3429" w14:textId="77777777" w:rsidR="002E1026" w:rsidRPr="008A1266" w:rsidRDefault="002E1026" w:rsidP="002E1026">
            <w:pPr>
              <w:pStyle w:val="Heading3"/>
              <w:jc w:val="center"/>
              <w:rPr>
                <w:rFonts w:ascii="GHEA Grapalat" w:hAnsi="GHEA Grapalat"/>
                <w:color w:val="000000" w:themeColor="text1"/>
                <w:sz w:val="24"/>
                <w:szCs w:val="24"/>
              </w:rPr>
            </w:pPr>
            <w:r w:rsidRPr="008A1266">
              <w:rPr>
                <w:rFonts w:ascii="GHEA Grapalat" w:hAnsi="GHEA Grapalat" w:cs="Sylfaen"/>
                <w:color w:val="000000" w:themeColor="text1"/>
                <w:sz w:val="24"/>
                <w:szCs w:val="24"/>
                <w:lang w:val="en-US"/>
              </w:rPr>
              <w:t>Չ</w:t>
            </w:r>
            <w:r w:rsidRPr="008A1266">
              <w:rPr>
                <w:rFonts w:ascii="GHEA Grapalat" w:hAnsi="GHEA Grapalat" w:cs="Sylfaen"/>
                <w:color w:val="000000" w:themeColor="text1"/>
                <w:sz w:val="24"/>
                <w:szCs w:val="24"/>
              </w:rPr>
              <w:t>ափման միավոր</w:t>
            </w:r>
          </w:p>
        </w:tc>
        <w:tc>
          <w:tcPr>
            <w:tcW w:w="1725" w:type="dxa"/>
          </w:tcPr>
          <w:p w14:paraId="11DFF53E" w14:textId="77777777" w:rsidR="002E1026" w:rsidRPr="008A1266" w:rsidRDefault="002E1026" w:rsidP="002E1026">
            <w:pPr>
              <w:pStyle w:val="Heading3"/>
              <w:jc w:val="center"/>
              <w:rPr>
                <w:rFonts w:ascii="GHEA Grapalat" w:hAnsi="GHEA Grapalat"/>
                <w:color w:val="000000" w:themeColor="text1"/>
                <w:sz w:val="24"/>
                <w:szCs w:val="24"/>
              </w:rPr>
            </w:pPr>
            <w:r w:rsidRPr="008A1266">
              <w:rPr>
                <w:rFonts w:ascii="GHEA Grapalat" w:hAnsi="GHEA Grapalat" w:cs="Sylfaen"/>
                <w:color w:val="000000" w:themeColor="text1"/>
                <w:sz w:val="24"/>
                <w:szCs w:val="24"/>
                <w:lang w:val="en-US"/>
              </w:rPr>
              <w:t>Ք</w:t>
            </w:r>
            <w:r w:rsidRPr="008A1266">
              <w:rPr>
                <w:rFonts w:ascii="GHEA Grapalat" w:hAnsi="GHEA Grapalat" w:cs="Sylfaen"/>
                <w:color w:val="000000" w:themeColor="text1"/>
                <w:sz w:val="24"/>
                <w:szCs w:val="24"/>
              </w:rPr>
              <w:t>անակը</w:t>
            </w:r>
          </w:p>
        </w:tc>
      </w:tr>
      <w:tr w:rsidR="002E1026" w:rsidRPr="00BD258A" w14:paraId="4066D892" w14:textId="77777777" w:rsidTr="002E1026">
        <w:trPr>
          <w:trHeight w:val="912"/>
        </w:trPr>
        <w:tc>
          <w:tcPr>
            <w:tcW w:w="1049" w:type="dxa"/>
          </w:tcPr>
          <w:p w14:paraId="653C4937" w14:textId="3ADF8D68" w:rsidR="002E1026" w:rsidRPr="00C04501" w:rsidRDefault="00C04501" w:rsidP="002E1026">
            <w:pPr>
              <w:pStyle w:val="Heading3"/>
              <w:rPr>
                <w:rFonts w:ascii="GHEA Grapalat" w:hAnsi="GHEA Grapalat"/>
                <w:color w:val="000000" w:themeColor="text1"/>
                <w:sz w:val="24"/>
                <w:szCs w:val="24"/>
                <w:lang w:val="hy-AM"/>
              </w:rPr>
            </w:pPr>
            <w:r>
              <w:rPr>
                <w:rFonts w:ascii="GHEA Grapalat" w:hAnsi="GHEA Grapalat"/>
                <w:color w:val="000000" w:themeColor="text1"/>
                <w:sz w:val="24"/>
                <w:szCs w:val="24"/>
                <w:lang w:val="hy-AM"/>
              </w:rPr>
              <w:t>1.</w:t>
            </w:r>
          </w:p>
        </w:tc>
        <w:tc>
          <w:tcPr>
            <w:tcW w:w="5565" w:type="dxa"/>
          </w:tcPr>
          <w:p w14:paraId="54D1BF23" w14:textId="77777777" w:rsidR="002E1026" w:rsidRPr="005F3EC1" w:rsidRDefault="002E1026" w:rsidP="002E1026">
            <w:pPr>
              <w:pStyle w:val="Heading3"/>
              <w:rPr>
                <w:rFonts w:ascii="GHEA Grapalat" w:hAnsi="GHEA Grapalat" w:cs="Sylfaen"/>
                <w:color w:val="000000" w:themeColor="text1"/>
                <w:sz w:val="24"/>
                <w:szCs w:val="24"/>
                <w:lang w:val="hy-AM"/>
              </w:rPr>
            </w:pPr>
            <w:r w:rsidRPr="005F3EC1">
              <w:rPr>
                <w:rFonts w:ascii="GHEA Grapalat" w:hAnsi="GHEA Grapalat" w:cs="Sylfaen"/>
                <w:color w:val="000000" w:themeColor="text1"/>
                <w:sz w:val="24"/>
                <w:szCs w:val="24"/>
                <w:lang w:val="hy-AM"/>
              </w:rPr>
              <w:t>ՈՒսումնական ծրագրով սահմանված նյութեր</w:t>
            </w:r>
            <w:r w:rsidRPr="005F3EC1">
              <w:rPr>
                <w:rFonts w:ascii="GHEA Grapalat" w:hAnsi="GHEA Grapalat"/>
                <w:color w:val="000000" w:themeColor="text1"/>
                <w:sz w:val="24"/>
                <w:szCs w:val="24"/>
                <w:lang w:val="hy-AM"/>
              </w:rPr>
              <w:t xml:space="preserve">  </w:t>
            </w:r>
            <w:r w:rsidRPr="005F3EC1">
              <w:rPr>
                <w:rFonts w:ascii="GHEA Grapalat" w:hAnsi="GHEA Grapalat" w:cs="Sylfaen"/>
                <w:color w:val="000000" w:themeColor="text1"/>
                <w:sz w:val="24"/>
                <w:szCs w:val="24"/>
                <w:lang w:val="hy-AM"/>
              </w:rPr>
              <w:t>և պարագաներ</w:t>
            </w:r>
          </w:p>
        </w:tc>
        <w:tc>
          <w:tcPr>
            <w:tcW w:w="1939" w:type="dxa"/>
          </w:tcPr>
          <w:p w14:paraId="0D9E7ABC" w14:textId="77777777" w:rsidR="002E1026" w:rsidRPr="005F3EC1" w:rsidRDefault="002E1026" w:rsidP="002E1026">
            <w:pPr>
              <w:pStyle w:val="Heading3"/>
              <w:jc w:val="center"/>
              <w:rPr>
                <w:rFonts w:ascii="GHEA Grapalat" w:hAnsi="GHEA Grapalat" w:cs="Sylfaen"/>
                <w:color w:val="000000" w:themeColor="text1"/>
                <w:sz w:val="24"/>
                <w:szCs w:val="24"/>
                <w:lang w:val="hy-AM"/>
              </w:rPr>
            </w:pPr>
          </w:p>
        </w:tc>
        <w:tc>
          <w:tcPr>
            <w:tcW w:w="1725" w:type="dxa"/>
          </w:tcPr>
          <w:p w14:paraId="13D729AF" w14:textId="77777777" w:rsidR="002E1026" w:rsidRPr="005F3EC1" w:rsidRDefault="002E1026" w:rsidP="002E1026">
            <w:pPr>
              <w:pStyle w:val="Heading3"/>
              <w:jc w:val="center"/>
              <w:rPr>
                <w:rFonts w:ascii="GHEA Grapalat" w:hAnsi="GHEA Grapalat" w:cs="Sylfaen"/>
                <w:color w:val="000000" w:themeColor="text1"/>
                <w:sz w:val="24"/>
                <w:szCs w:val="24"/>
                <w:lang w:val="hy-AM"/>
              </w:rPr>
            </w:pPr>
          </w:p>
        </w:tc>
      </w:tr>
      <w:tr w:rsidR="002E1026" w:rsidRPr="008A1266" w14:paraId="2B64B3E7" w14:textId="77777777" w:rsidTr="002E1026">
        <w:trPr>
          <w:trHeight w:val="264"/>
        </w:trPr>
        <w:tc>
          <w:tcPr>
            <w:tcW w:w="1049" w:type="dxa"/>
          </w:tcPr>
          <w:p w14:paraId="448F2325" w14:textId="77777777" w:rsidR="002E1026" w:rsidRPr="005F3EC1" w:rsidRDefault="002E1026" w:rsidP="00773682">
            <w:pPr>
              <w:pStyle w:val="Heading3"/>
              <w:keepLines/>
              <w:numPr>
                <w:ilvl w:val="0"/>
                <w:numId w:val="14"/>
              </w:numPr>
              <w:spacing w:before="200" w:after="0" w:line="240" w:lineRule="auto"/>
              <w:rPr>
                <w:rFonts w:ascii="GHEA Grapalat" w:hAnsi="GHEA Grapalat"/>
                <w:b w:val="0"/>
                <w:bCs w:val="0"/>
                <w:color w:val="000000" w:themeColor="text1"/>
                <w:sz w:val="24"/>
                <w:szCs w:val="24"/>
                <w:lang w:val="hy-AM"/>
              </w:rPr>
            </w:pPr>
          </w:p>
        </w:tc>
        <w:tc>
          <w:tcPr>
            <w:tcW w:w="5565" w:type="dxa"/>
          </w:tcPr>
          <w:p w14:paraId="42440E92" w14:textId="77777777" w:rsidR="002E1026" w:rsidRPr="008A1266" w:rsidRDefault="002E1026" w:rsidP="002E1026">
            <w:pPr>
              <w:pStyle w:val="Heading3"/>
              <w:rPr>
                <w:rFonts w:ascii="GHEA Grapalat" w:hAnsi="GHEA Grapalat"/>
                <w:b w:val="0"/>
                <w:bCs w:val="0"/>
                <w:color w:val="000000" w:themeColor="text1"/>
                <w:sz w:val="24"/>
                <w:szCs w:val="24"/>
              </w:rPr>
            </w:pPr>
            <w:r w:rsidRPr="008A1266">
              <w:rPr>
                <w:rFonts w:ascii="GHEA Grapalat" w:hAnsi="GHEA Grapalat"/>
                <w:b w:val="0"/>
                <w:bCs w:val="0"/>
                <w:color w:val="000000" w:themeColor="text1"/>
                <w:sz w:val="24"/>
                <w:szCs w:val="24"/>
              </w:rPr>
              <w:t>Կանիֆոր</w:t>
            </w:r>
          </w:p>
        </w:tc>
        <w:tc>
          <w:tcPr>
            <w:tcW w:w="1939" w:type="dxa"/>
          </w:tcPr>
          <w:p w14:paraId="47EFBF7F" w14:textId="77777777" w:rsidR="002E1026" w:rsidRPr="008A1266" w:rsidRDefault="002E1026" w:rsidP="002E1026">
            <w:pPr>
              <w:pStyle w:val="Heading3"/>
              <w:jc w:val="center"/>
              <w:rPr>
                <w:rFonts w:ascii="GHEA Grapalat" w:hAnsi="GHEA Grapalat" w:cs="Sylfaen"/>
                <w:b w:val="0"/>
                <w:bCs w:val="0"/>
                <w:color w:val="000000" w:themeColor="text1"/>
                <w:sz w:val="24"/>
                <w:szCs w:val="24"/>
              </w:rPr>
            </w:pPr>
            <w:r w:rsidRPr="008A1266">
              <w:rPr>
                <w:rFonts w:ascii="GHEA Grapalat" w:hAnsi="GHEA Grapalat" w:cs="Sylfaen"/>
                <w:b w:val="0"/>
                <w:bCs w:val="0"/>
                <w:color w:val="000000" w:themeColor="text1"/>
                <w:sz w:val="24"/>
                <w:szCs w:val="24"/>
              </w:rPr>
              <w:t>գրամ</w:t>
            </w:r>
          </w:p>
        </w:tc>
        <w:tc>
          <w:tcPr>
            <w:tcW w:w="1725" w:type="dxa"/>
          </w:tcPr>
          <w:p w14:paraId="5392376A" w14:textId="77777777" w:rsidR="002E1026" w:rsidRPr="008A1266" w:rsidRDefault="002E1026" w:rsidP="002E1026">
            <w:pPr>
              <w:pStyle w:val="Heading3"/>
              <w:jc w:val="center"/>
              <w:rPr>
                <w:rFonts w:ascii="GHEA Grapalat" w:hAnsi="GHEA Grapalat" w:cs="Sylfaen"/>
                <w:b w:val="0"/>
                <w:bCs w:val="0"/>
                <w:color w:val="000000" w:themeColor="text1"/>
                <w:sz w:val="24"/>
                <w:szCs w:val="24"/>
              </w:rPr>
            </w:pPr>
            <w:r w:rsidRPr="008A1266">
              <w:rPr>
                <w:rFonts w:ascii="GHEA Grapalat" w:hAnsi="GHEA Grapalat" w:cs="Sylfaen"/>
                <w:b w:val="0"/>
                <w:bCs w:val="0"/>
                <w:color w:val="000000" w:themeColor="text1"/>
                <w:sz w:val="24"/>
                <w:szCs w:val="24"/>
              </w:rPr>
              <w:t>100</w:t>
            </w:r>
          </w:p>
        </w:tc>
      </w:tr>
      <w:tr w:rsidR="002E1026" w:rsidRPr="008A1266" w14:paraId="3562C872" w14:textId="77777777" w:rsidTr="002E1026">
        <w:trPr>
          <w:trHeight w:val="264"/>
        </w:trPr>
        <w:tc>
          <w:tcPr>
            <w:tcW w:w="1049" w:type="dxa"/>
          </w:tcPr>
          <w:p w14:paraId="515668F4" w14:textId="77777777" w:rsidR="002E1026" w:rsidRPr="008A1266" w:rsidRDefault="002E1026" w:rsidP="00773682">
            <w:pPr>
              <w:pStyle w:val="Heading3"/>
              <w:keepLines/>
              <w:numPr>
                <w:ilvl w:val="0"/>
                <w:numId w:val="14"/>
              </w:numPr>
              <w:spacing w:before="200" w:after="0" w:line="240" w:lineRule="auto"/>
              <w:rPr>
                <w:rFonts w:ascii="GHEA Grapalat" w:hAnsi="GHEA Grapalat"/>
                <w:b w:val="0"/>
                <w:bCs w:val="0"/>
                <w:color w:val="000000" w:themeColor="text1"/>
                <w:sz w:val="24"/>
                <w:szCs w:val="24"/>
              </w:rPr>
            </w:pPr>
          </w:p>
        </w:tc>
        <w:tc>
          <w:tcPr>
            <w:tcW w:w="5565" w:type="dxa"/>
          </w:tcPr>
          <w:p w14:paraId="7B052FC7" w14:textId="77777777" w:rsidR="002E1026" w:rsidRPr="008A1266" w:rsidRDefault="002E1026" w:rsidP="002E1026">
            <w:pPr>
              <w:pStyle w:val="Heading3"/>
              <w:rPr>
                <w:rFonts w:ascii="GHEA Grapalat" w:hAnsi="GHEA Grapalat"/>
                <w:b w:val="0"/>
                <w:bCs w:val="0"/>
                <w:color w:val="000000" w:themeColor="text1"/>
                <w:sz w:val="24"/>
                <w:szCs w:val="24"/>
              </w:rPr>
            </w:pPr>
            <w:r w:rsidRPr="008A1266">
              <w:rPr>
                <w:rFonts w:ascii="GHEA Grapalat" w:hAnsi="GHEA Grapalat"/>
                <w:b w:val="0"/>
                <w:bCs w:val="0"/>
                <w:color w:val="000000" w:themeColor="text1"/>
                <w:sz w:val="24"/>
                <w:szCs w:val="24"/>
              </w:rPr>
              <w:t>Օլով/հալանյութ/</w:t>
            </w:r>
          </w:p>
        </w:tc>
        <w:tc>
          <w:tcPr>
            <w:tcW w:w="1939" w:type="dxa"/>
          </w:tcPr>
          <w:p w14:paraId="1106EF04" w14:textId="77777777" w:rsidR="002E1026" w:rsidRPr="008A1266" w:rsidRDefault="002E1026" w:rsidP="002E1026">
            <w:pPr>
              <w:pStyle w:val="Heading3"/>
              <w:jc w:val="center"/>
              <w:rPr>
                <w:rFonts w:ascii="GHEA Grapalat" w:hAnsi="GHEA Grapalat" w:cs="Sylfaen"/>
                <w:b w:val="0"/>
                <w:bCs w:val="0"/>
                <w:color w:val="000000" w:themeColor="text1"/>
                <w:sz w:val="24"/>
                <w:szCs w:val="24"/>
              </w:rPr>
            </w:pPr>
            <w:r w:rsidRPr="008A1266">
              <w:rPr>
                <w:rFonts w:ascii="GHEA Grapalat" w:hAnsi="GHEA Grapalat" w:cs="Sylfaen"/>
                <w:b w:val="0"/>
                <w:bCs w:val="0"/>
                <w:color w:val="000000" w:themeColor="text1"/>
                <w:sz w:val="24"/>
                <w:szCs w:val="24"/>
              </w:rPr>
              <w:t>գրամ</w:t>
            </w:r>
          </w:p>
        </w:tc>
        <w:tc>
          <w:tcPr>
            <w:tcW w:w="1725" w:type="dxa"/>
          </w:tcPr>
          <w:p w14:paraId="520C1A89" w14:textId="77777777" w:rsidR="002E1026" w:rsidRPr="008A1266" w:rsidRDefault="002E1026" w:rsidP="002E1026">
            <w:pPr>
              <w:pStyle w:val="Heading3"/>
              <w:jc w:val="center"/>
              <w:rPr>
                <w:rFonts w:ascii="GHEA Grapalat" w:hAnsi="GHEA Grapalat" w:cs="Sylfaen"/>
                <w:b w:val="0"/>
                <w:bCs w:val="0"/>
                <w:color w:val="000000" w:themeColor="text1"/>
                <w:sz w:val="24"/>
                <w:szCs w:val="24"/>
              </w:rPr>
            </w:pPr>
            <w:r w:rsidRPr="008A1266">
              <w:rPr>
                <w:rFonts w:ascii="GHEA Grapalat" w:hAnsi="GHEA Grapalat" w:cs="Sylfaen"/>
                <w:b w:val="0"/>
                <w:bCs w:val="0"/>
                <w:color w:val="000000" w:themeColor="text1"/>
                <w:sz w:val="24"/>
                <w:szCs w:val="24"/>
              </w:rPr>
              <w:t>100</w:t>
            </w:r>
          </w:p>
        </w:tc>
      </w:tr>
      <w:tr w:rsidR="002E1026" w:rsidRPr="008A1266" w14:paraId="29C65B3D" w14:textId="77777777" w:rsidTr="002E1026">
        <w:trPr>
          <w:trHeight w:val="264"/>
        </w:trPr>
        <w:tc>
          <w:tcPr>
            <w:tcW w:w="1049" w:type="dxa"/>
          </w:tcPr>
          <w:p w14:paraId="29B08C9D" w14:textId="76D97D2B" w:rsidR="002E1026" w:rsidRPr="00C04501" w:rsidRDefault="00C04501" w:rsidP="00C04501">
            <w:pPr>
              <w:pStyle w:val="Heading3"/>
              <w:rPr>
                <w:rFonts w:ascii="GHEA Grapalat" w:hAnsi="GHEA Grapalat"/>
                <w:color w:val="000000" w:themeColor="text1"/>
                <w:sz w:val="24"/>
                <w:szCs w:val="24"/>
                <w:lang w:val="hy-AM"/>
              </w:rPr>
            </w:pPr>
            <w:r>
              <w:rPr>
                <w:rFonts w:ascii="GHEA Grapalat" w:hAnsi="GHEA Grapalat"/>
                <w:color w:val="000000" w:themeColor="text1"/>
                <w:sz w:val="24"/>
                <w:szCs w:val="24"/>
                <w:lang w:val="hy-AM"/>
              </w:rPr>
              <w:t>2.</w:t>
            </w:r>
          </w:p>
        </w:tc>
        <w:tc>
          <w:tcPr>
            <w:tcW w:w="5565" w:type="dxa"/>
          </w:tcPr>
          <w:p w14:paraId="750F3CA5" w14:textId="77777777" w:rsidR="002E1026" w:rsidRPr="008A1266" w:rsidRDefault="002E1026" w:rsidP="002E1026">
            <w:pPr>
              <w:pStyle w:val="Heading3"/>
              <w:rPr>
                <w:rFonts w:ascii="GHEA Grapalat" w:hAnsi="GHEA Grapalat"/>
                <w:color w:val="000000" w:themeColor="text1"/>
                <w:sz w:val="24"/>
                <w:szCs w:val="24"/>
              </w:rPr>
            </w:pPr>
            <w:r w:rsidRPr="008A1266">
              <w:rPr>
                <w:rFonts w:ascii="GHEA Grapalat" w:hAnsi="GHEA Grapalat" w:cs="Sylfaen"/>
                <w:color w:val="000000" w:themeColor="text1"/>
                <w:sz w:val="24"/>
                <w:szCs w:val="24"/>
              </w:rPr>
              <w:t>Գործիքներ</w:t>
            </w:r>
            <w:r w:rsidRPr="008A1266">
              <w:rPr>
                <w:rFonts w:ascii="GHEA Grapalat" w:hAnsi="GHEA Grapalat"/>
                <w:color w:val="000000" w:themeColor="text1"/>
                <w:sz w:val="24"/>
                <w:szCs w:val="24"/>
              </w:rPr>
              <w:t xml:space="preserve">, </w:t>
            </w:r>
            <w:r w:rsidRPr="008A1266">
              <w:rPr>
                <w:rFonts w:ascii="GHEA Grapalat" w:hAnsi="GHEA Grapalat" w:cs="Sylfaen"/>
                <w:color w:val="000000" w:themeColor="text1"/>
                <w:sz w:val="24"/>
                <w:szCs w:val="24"/>
              </w:rPr>
              <w:t>հարմարանքներ</w:t>
            </w:r>
          </w:p>
        </w:tc>
        <w:tc>
          <w:tcPr>
            <w:tcW w:w="1939" w:type="dxa"/>
          </w:tcPr>
          <w:p w14:paraId="64968F6F" w14:textId="77777777" w:rsidR="002E1026" w:rsidRPr="008A1266" w:rsidRDefault="002E1026" w:rsidP="002E1026">
            <w:pPr>
              <w:pStyle w:val="Heading3"/>
              <w:jc w:val="center"/>
              <w:rPr>
                <w:rFonts w:ascii="GHEA Grapalat" w:hAnsi="GHEA Grapalat" w:cs="Sylfaen"/>
                <w:color w:val="000000" w:themeColor="text1"/>
                <w:sz w:val="24"/>
                <w:szCs w:val="24"/>
              </w:rPr>
            </w:pPr>
          </w:p>
        </w:tc>
        <w:tc>
          <w:tcPr>
            <w:tcW w:w="1725" w:type="dxa"/>
          </w:tcPr>
          <w:p w14:paraId="7F097B26" w14:textId="77777777" w:rsidR="002E1026" w:rsidRPr="008A1266" w:rsidRDefault="002E1026" w:rsidP="002E1026">
            <w:pPr>
              <w:pStyle w:val="Heading3"/>
              <w:jc w:val="center"/>
              <w:rPr>
                <w:rFonts w:ascii="GHEA Grapalat" w:hAnsi="GHEA Grapalat" w:cs="Sylfaen"/>
                <w:color w:val="000000" w:themeColor="text1"/>
                <w:sz w:val="24"/>
                <w:szCs w:val="24"/>
              </w:rPr>
            </w:pPr>
          </w:p>
        </w:tc>
      </w:tr>
      <w:tr w:rsidR="002E1026" w:rsidRPr="008A1266" w14:paraId="711CCACC" w14:textId="77777777" w:rsidTr="002E1026">
        <w:trPr>
          <w:trHeight w:val="264"/>
        </w:trPr>
        <w:tc>
          <w:tcPr>
            <w:tcW w:w="1049" w:type="dxa"/>
          </w:tcPr>
          <w:p w14:paraId="39A70582" w14:textId="77777777" w:rsidR="002E1026" w:rsidRPr="008A1266" w:rsidRDefault="002E1026" w:rsidP="00773682">
            <w:pPr>
              <w:pStyle w:val="Heading3"/>
              <w:keepLines/>
              <w:numPr>
                <w:ilvl w:val="0"/>
                <w:numId w:val="12"/>
              </w:numPr>
              <w:spacing w:before="200" w:after="0" w:line="240" w:lineRule="auto"/>
              <w:rPr>
                <w:rFonts w:ascii="GHEA Grapalat" w:hAnsi="GHEA Grapalat"/>
                <w:color w:val="000000" w:themeColor="text1"/>
                <w:sz w:val="24"/>
                <w:szCs w:val="24"/>
              </w:rPr>
            </w:pPr>
          </w:p>
        </w:tc>
        <w:tc>
          <w:tcPr>
            <w:tcW w:w="5565" w:type="dxa"/>
          </w:tcPr>
          <w:p w14:paraId="578B179A" w14:textId="77777777" w:rsidR="002E1026" w:rsidRPr="008A1266" w:rsidRDefault="002E1026" w:rsidP="002E1026">
            <w:pPr>
              <w:rPr>
                <w:rFonts w:ascii="GHEA Grapalat" w:eastAsiaTheme="majorEastAsia" w:hAnsi="GHEA Grapalat" w:cs="Sylfaen"/>
                <w:sz w:val="24"/>
                <w:szCs w:val="24"/>
                <w:lang w:val="ru-RU"/>
              </w:rPr>
            </w:pPr>
            <w:r w:rsidRPr="008A1266">
              <w:rPr>
                <w:rFonts w:ascii="GHEA Grapalat" w:eastAsiaTheme="majorEastAsia" w:hAnsi="GHEA Grapalat" w:cs="Sylfaen"/>
                <w:sz w:val="24"/>
                <w:szCs w:val="24"/>
                <w:lang w:val="ru-RU"/>
              </w:rPr>
              <w:t>НИМ -25/</w:t>
            </w:r>
            <w:proofErr w:type="spellStart"/>
            <w:r w:rsidRPr="008A1266">
              <w:rPr>
                <w:rFonts w:ascii="GHEA Grapalat" w:eastAsiaTheme="majorEastAsia" w:hAnsi="GHEA Grapalat" w:cs="Sylfaen"/>
                <w:sz w:val="24"/>
                <w:szCs w:val="24"/>
              </w:rPr>
              <w:t>օպտիկա</w:t>
            </w:r>
            <w:proofErr w:type="spellEnd"/>
            <w:r w:rsidRPr="008A1266">
              <w:rPr>
                <w:rFonts w:ascii="GHEA Grapalat" w:eastAsiaTheme="majorEastAsia" w:hAnsi="GHEA Grapalat" w:cs="Sylfaen"/>
                <w:sz w:val="24"/>
                <w:szCs w:val="24"/>
                <w:lang w:val="ru-RU"/>
              </w:rPr>
              <w:t>-</w:t>
            </w:r>
            <w:proofErr w:type="spellStart"/>
            <w:r w:rsidRPr="008A1266">
              <w:rPr>
                <w:rFonts w:ascii="GHEA Grapalat" w:eastAsiaTheme="majorEastAsia" w:hAnsi="GHEA Grapalat" w:cs="Sylfaen"/>
                <w:sz w:val="24"/>
                <w:szCs w:val="24"/>
              </w:rPr>
              <w:t>մանրաթելի</w:t>
            </w:r>
            <w:proofErr w:type="spellEnd"/>
            <w:r w:rsidRPr="008A1266">
              <w:rPr>
                <w:rFonts w:ascii="GHEA Grapalat" w:eastAsiaTheme="majorEastAsia" w:hAnsi="GHEA Grapalat" w:cs="Sylfaen"/>
                <w:sz w:val="24"/>
                <w:szCs w:val="24"/>
                <w:lang w:val="ru-RU"/>
              </w:rPr>
              <w:t xml:space="preserve"> </w:t>
            </w:r>
            <w:proofErr w:type="spellStart"/>
            <w:r w:rsidRPr="008A1266">
              <w:rPr>
                <w:rFonts w:ascii="GHEA Grapalat" w:eastAsiaTheme="majorEastAsia" w:hAnsi="GHEA Grapalat" w:cs="Sylfaen"/>
                <w:sz w:val="24"/>
                <w:szCs w:val="24"/>
              </w:rPr>
              <w:t>գործիքների</w:t>
            </w:r>
            <w:proofErr w:type="spellEnd"/>
            <w:r w:rsidRPr="008A1266">
              <w:rPr>
                <w:rFonts w:ascii="GHEA Grapalat" w:eastAsiaTheme="majorEastAsia" w:hAnsi="GHEA Grapalat" w:cs="Sylfaen"/>
                <w:sz w:val="24"/>
                <w:szCs w:val="24"/>
                <w:lang w:val="ru-RU"/>
              </w:rPr>
              <w:t xml:space="preserve"> </w:t>
            </w:r>
            <w:proofErr w:type="spellStart"/>
            <w:r w:rsidRPr="008A1266">
              <w:rPr>
                <w:rFonts w:ascii="GHEA Grapalat" w:eastAsiaTheme="majorEastAsia" w:hAnsi="GHEA Grapalat" w:cs="Sylfaen"/>
                <w:sz w:val="24"/>
                <w:szCs w:val="24"/>
              </w:rPr>
              <w:t>ստանդարտ</w:t>
            </w:r>
            <w:proofErr w:type="spellEnd"/>
            <w:r w:rsidRPr="008A1266">
              <w:rPr>
                <w:rFonts w:ascii="GHEA Grapalat" w:eastAsiaTheme="majorEastAsia" w:hAnsi="GHEA Grapalat" w:cs="Sylfaen"/>
                <w:sz w:val="24"/>
                <w:szCs w:val="24"/>
                <w:lang w:val="ru-RU"/>
              </w:rPr>
              <w:t xml:space="preserve"> </w:t>
            </w:r>
            <w:proofErr w:type="spellStart"/>
            <w:r w:rsidRPr="008A1266">
              <w:rPr>
                <w:rFonts w:ascii="GHEA Grapalat" w:eastAsiaTheme="majorEastAsia" w:hAnsi="GHEA Grapalat" w:cs="Sylfaen"/>
                <w:sz w:val="24"/>
                <w:szCs w:val="24"/>
              </w:rPr>
              <w:t>կոմպլեկտ</w:t>
            </w:r>
            <w:proofErr w:type="spellEnd"/>
          </w:p>
        </w:tc>
        <w:tc>
          <w:tcPr>
            <w:tcW w:w="1939" w:type="dxa"/>
          </w:tcPr>
          <w:p w14:paraId="0E1564D0" w14:textId="77777777" w:rsidR="002E1026" w:rsidRPr="008A1266" w:rsidRDefault="002E1026" w:rsidP="002E1026">
            <w:pPr>
              <w:pStyle w:val="Heading3"/>
              <w:jc w:val="center"/>
              <w:rPr>
                <w:rFonts w:ascii="GHEA Grapalat" w:hAnsi="GHEA Grapalat" w:cs="Sylfaen"/>
                <w:b w:val="0"/>
                <w:bCs w:val="0"/>
                <w:sz w:val="24"/>
                <w:szCs w:val="24"/>
              </w:rPr>
            </w:pPr>
            <w:r w:rsidRPr="008A1266">
              <w:rPr>
                <w:rFonts w:ascii="GHEA Grapalat" w:hAnsi="GHEA Grapalat" w:cs="Sylfaen"/>
                <w:b w:val="0"/>
                <w:bCs w:val="0"/>
                <w:sz w:val="24"/>
                <w:szCs w:val="24"/>
              </w:rPr>
              <w:t>հավաքածու</w:t>
            </w:r>
          </w:p>
        </w:tc>
        <w:tc>
          <w:tcPr>
            <w:tcW w:w="1725" w:type="dxa"/>
          </w:tcPr>
          <w:p w14:paraId="65C92852" w14:textId="77777777" w:rsidR="002E1026" w:rsidRPr="008A1266" w:rsidRDefault="002E1026" w:rsidP="002E1026">
            <w:pPr>
              <w:pStyle w:val="Heading3"/>
              <w:jc w:val="center"/>
              <w:rPr>
                <w:rFonts w:ascii="GHEA Grapalat" w:hAnsi="GHEA Grapalat" w:cs="Sylfaen"/>
                <w:b w:val="0"/>
                <w:bCs w:val="0"/>
                <w:sz w:val="24"/>
                <w:szCs w:val="24"/>
              </w:rPr>
            </w:pPr>
            <w:r w:rsidRPr="008A1266">
              <w:rPr>
                <w:rFonts w:ascii="GHEA Grapalat" w:hAnsi="GHEA Grapalat" w:cs="Sylfaen"/>
                <w:b w:val="0"/>
                <w:bCs w:val="0"/>
                <w:sz w:val="24"/>
                <w:szCs w:val="24"/>
              </w:rPr>
              <w:t>1</w:t>
            </w:r>
          </w:p>
        </w:tc>
      </w:tr>
      <w:tr w:rsidR="002E1026" w:rsidRPr="008A1266" w14:paraId="466AD86E" w14:textId="77777777" w:rsidTr="002E1026">
        <w:trPr>
          <w:trHeight w:val="264"/>
        </w:trPr>
        <w:tc>
          <w:tcPr>
            <w:tcW w:w="1049" w:type="dxa"/>
          </w:tcPr>
          <w:p w14:paraId="789CDB5C" w14:textId="77777777" w:rsidR="002E1026" w:rsidRPr="008A1266" w:rsidRDefault="002E1026" w:rsidP="00773682">
            <w:pPr>
              <w:pStyle w:val="Heading3"/>
              <w:keepLines/>
              <w:numPr>
                <w:ilvl w:val="0"/>
                <w:numId w:val="12"/>
              </w:numPr>
              <w:spacing w:before="200" w:after="0" w:line="240" w:lineRule="auto"/>
              <w:rPr>
                <w:rFonts w:ascii="GHEA Grapalat" w:hAnsi="GHEA Grapalat"/>
                <w:color w:val="000000" w:themeColor="text1"/>
                <w:sz w:val="24"/>
                <w:szCs w:val="24"/>
              </w:rPr>
            </w:pPr>
          </w:p>
        </w:tc>
        <w:tc>
          <w:tcPr>
            <w:tcW w:w="5565" w:type="dxa"/>
          </w:tcPr>
          <w:p w14:paraId="34983DF3" w14:textId="77777777" w:rsidR="002E1026" w:rsidRPr="008A1266" w:rsidRDefault="002E1026" w:rsidP="002E1026">
            <w:pPr>
              <w:pStyle w:val="Heading3"/>
              <w:rPr>
                <w:rFonts w:ascii="GHEA Grapalat" w:hAnsi="GHEA Grapalat" w:cs="Sylfaen"/>
                <w:b w:val="0"/>
                <w:bCs w:val="0"/>
                <w:sz w:val="24"/>
                <w:szCs w:val="24"/>
              </w:rPr>
            </w:pPr>
            <w:r w:rsidRPr="008A1266">
              <w:rPr>
                <w:rFonts w:ascii="GHEA Grapalat" w:hAnsi="GHEA Grapalat" w:cs="Sylfaen"/>
                <w:b w:val="0"/>
                <w:bCs w:val="0"/>
                <w:sz w:val="24"/>
                <w:szCs w:val="24"/>
              </w:rPr>
              <w:t>Ռադիոտեխնիկական էլեկտրամոնտաժային գործիքների հավաքածու</w:t>
            </w:r>
          </w:p>
        </w:tc>
        <w:tc>
          <w:tcPr>
            <w:tcW w:w="1939" w:type="dxa"/>
          </w:tcPr>
          <w:p w14:paraId="4F8D71E9" w14:textId="77777777" w:rsidR="002E1026" w:rsidRPr="008A1266" w:rsidRDefault="002E1026" w:rsidP="002E1026">
            <w:pPr>
              <w:pStyle w:val="Heading3"/>
              <w:jc w:val="center"/>
              <w:rPr>
                <w:rFonts w:ascii="GHEA Grapalat" w:hAnsi="GHEA Grapalat" w:cs="Sylfaen"/>
                <w:b w:val="0"/>
                <w:bCs w:val="0"/>
                <w:sz w:val="24"/>
                <w:szCs w:val="24"/>
              </w:rPr>
            </w:pPr>
            <w:r w:rsidRPr="008A1266">
              <w:rPr>
                <w:rFonts w:ascii="GHEA Grapalat" w:hAnsi="GHEA Grapalat" w:cs="Sylfaen"/>
                <w:b w:val="0"/>
                <w:bCs w:val="0"/>
                <w:sz w:val="24"/>
                <w:szCs w:val="24"/>
              </w:rPr>
              <w:t>հավաքածու</w:t>
            </w:r>
          </w:p>
        </w:tc>
        <w:tc>
          <w:tcPr>
            <w:tcW w:w="1725" w:type="dxa"/>
          </w:tcPr>
          <w:p w14:paraId="0057E14C" w14:textId="77777777" w:rsidR="002E1026" w:rsidRPr="008A1266" w:rsidRDefault="002E1026" w:rsidP="002E1026">
            <w:pPr>
              <w:pStyle w:val="Heading3"/>
              <w:jc w:val="center"/>
              <w:rPr>
                <w:rFonts w:ascii="GHEA Grapalat" w:hAnsi="GHEA Grapalat" w:cs="Sylfaen"/>
                <w:b w:val="0"/>
                <w:bCs w:val="0"/>
                <w:sz w:val="24"/>
                <w:szCs w:val="24"/>
              </w:rPr>
            </w:pPr>
            <w:r w:rsidRPr="008A1266">
              <w:rPr>
                <w:rFonts w:ascii="GHEA Grapalat" w:hAnsi="GHEA Grapalat" w:cs="Sylfaen"/>
                <w:b w:val="0"/>
                <w:bCs w:val="0"/>
                <w:sz w:val="24"/>
                <w:szCs w:val="24"/>
              </w:rPr>
              <w:t>1</w:t>
            </w:r>
          </w:p>
        </w:tc>
      </w:tr>
      <w:tr w:rsidR="002E1026" w:rsidRPr="008A1266" w14:paraId="1F5DC4E1" w14:textId="77777777" w:rsidTr="002E1026">
        <w:trPr>
          <w:trHeight w:val="264"/>
        </w:trPr>
        <w:tc>
          <w:tcPr>
            <w:tcW w:w="1049" w:type="dxa"/>
          </w:tcPr>
          <w:p w14:paraId="0BFDDA2B" w14:textId="665C6539" w:rsidR="002E1026" w:rsidRPr="00C04501" w:rsidRDefault="00C04501" w:rsidP="002E1026">
            <w:pPr>
              <w:pStyle w:val="Heading3"/>
              <w:rPr>
                <w:rFonts w:ascii="GHEA Grapalat" w:hAnsi="GHEA Grapalat"/>
                <w:color w:val="000000" w:themeColor="text1"/>
                <w:sz w:val="24"/>
                <w:szCs w:val="24"/>
                <w:lang w:val="hy-AM"/>
              </w:rPr>
            </w:pPr>
            <w:r>
              <w:rPr>
                <w:rFonts w:ascii="GHEA Grapalat" w:hAnsi="GHEA Grapalat"/>
                <w:color w:val="000000" w:themeColor="text1"/>
                <w:sz w:val="24"/>
                <w:szCs w:val="24"/>
                <w:lang w:val="hy-AM"/>
              </w:rPr>
              <w:t>3.</w:t>
            </w:r>
          </w:p>
        </w:tc>
        <w:tc>
          <w:tcPr>
            <w:tcW w:w="5565" w:type="dxa"/>
          </w:tcPr>
          <w:p w14:paraId="24A75C32" w14:textId="77777777" w:rsidR="002E1026" w:rsidRPr="008A1266" w:rsidRDefault="002E1026" w:rsidP="002E1026">
            <w:pPr>
              <w:pStyle w:val="Heading3"/>
              <w:rPr>
                <w:rFonts w:ascii="GHEA Grapalat" w:hAnsi="GHEA Grapalat" w:cs="Sylfaen"/>
                <w:color w:val="000000" w:themeColor="text1"/>
                <w:sz w:val="24"/>
                <w:szCs w:val="24"/>
              </w:rPr>
            </w:pPr>
            <w:r w:rsidRPr="008A1266">
              <w:rPr>
                <w:rFonts w:ascii="GHEA Grapalat" w:hAnsi="GHEA Grapalat" w:cs="Sylfaen"/>
                <w:color w:val="000000" w:themeColor="text1"/>
                <w:sz w:val="24"/>
                <w:szCs w:val="24"/>
              </w:rPr>
              <w:t>Սարքեր և սարքավորումներ</w:t>
            </w:r>
          </w:p>
        </w:tc>
        <w:tc>
          <w:tcPr>
            <w:tcW w:w="1939" w:type="dxa"/>
          </w:tcPr>
          <w:p w14:paraId="4388A2F6" w14:textId="77777777" w:rsidR="002E1026" w:rsidRPr="008A1266" w:rsidRDefault="002E1026" w:rsidP="002E1026">
            <w:pPr>
              <w:pStyle w:val="Heading3"/>
              <w:jc w:val="center"/>
              <w:rPr>
                <w:rFonts w:ascii="GHEA Grapalat" w:hAnsi="GHEA Grapalat" w:cs="Sylfaen"/>
                <w:color w:val="000000" w:themeColor="text1"/>
                <w:sz w:val="24"/>
                <w:szCs w:val="24"/>
              </w:rPr>
            </w:pPr>
          </w:p>
        </w:tc>
        <w:tc>
          <w:tcPr>
            <w:tcW w:w="1725" w:type="dxa"/>
          </w:tcPr>
          <w:p w14:paraId="6BE08511" w14:textId="77777777" w:rsidR="002E1026" w:rsidRPr="008A1266" w:rsidRDefault="002E1026" w:rsidP="002E1026">
            <w:pPr>
              <w:pStyle w:val="Heading3"/>
              <w:jc w:val="center"/>
              <w:rPr>
                <w:rFonts w:ascii="GHEA Grapalat" w:hAnsi="GHEA Grapalat" w:cs="Sylfaen"/>
                <w:color w:val="000000" w:themeColor="text1"/>
                <w:sz w:val="24"/>
                <w:szCs w:val="24"/>
              </w:rPr>
            </w:pPr>
          </w:p>
        </w:tc>
      </w:tr>
      <w:tr w:rsidR="002E1026" w:rsidRPr="008A1266" w14:paraId="50B3610D" w14:textId="77777777" w:rsidTr="002E1026">
        <w:trPr>
          <w:trHeight w:val="282"/>
        </w:trPr>
        <w:tc>
          <w:tcPr>
            <w:tcW w:w="1049" w:type="dxa"/>
            <w:vAlign w:val="center"/>
          </w:tcPr>
          <w:p w14:paraId="6B56AE33" w14:textId="77777777" w:rsidR="002E1026" w:rsidRPr="008A1266" w:rsidRDefault="002E1026" w:rsidP="00773682">
            <w:pPr>
              <w:pStyle w:val="Heading3"/>
              <w:keepLines/>
              <w:numPr>
                <w:ilvl w:val="0"/>
                <w:numId w:val="13"/>
              </w:numPr>
              <w:spacing w:before="200" w:after="0" w:line="240" w:lineRule="auto"/>
              <w:rPr>
                <w:rFonts w:ascii="GHEA Grapalat" w:hAnsi="GHEA Grapalat"/>
                <w:b w:val="0"/>
                <w:bCs w:val="0"/>
                <w:color w:val="000000" w:themeColor="text1"/>
                <w:sz w:val="24"/>
                <w:szCs w:val="24"/>
              </w:rPr>
            </w:pPr>
          </w:p>
        </w:tc>
        <w:tc>
          <w:tcPr>
            <w:tcW w:w="5565" w:type="dxa"/>
            <w:vAlign w:val="center"/>
          </w:tcPr>
          <w:p w14:paraId="7765B8C9" w14:textId="77777777" w:rsidR="002E1026" w:rsidRPr="008A1266" w:rsidRDefault="002E1026" w:rsidP="002E1026">
            <w:pPr>
              <w:rPr>
                <w:rFonts w:ascii="GHEA Grapalat" w:eastAsiaTheme="majorEastAsia" w:hAnsi="GHEA Grapalat" w:cs="Sylfaen"/>
                <w:color w:val="000000" w:themeColor="text1"/>
                <w:sz w:val="24"/>
                <w:szCs w:val="24"/>
              </w:rPr>
            </w:pPr>
            <w:proofErr w:type="spellStart"/>
            <w:r w:rsidRPr="008A1266">
              <w:rPr>
                <w:rFonts w:ascii="GHEA Grapalat" w:eastAsiaTheme="majorEastAsia" w:hAnsi="GHEA Grapalat" w:cs="Sylfaen"/>
                <w:color w:val="000000" w:themeColor="text1"/>
                <w:sz w:val="24"/>
                <w:szCs w:val="24"/>
              </w:rPr>
              <w:t>Ռեֆլեկտոմետր</w:t>
            </w:r>
            <w:proofErr w:type="spellEnd"/>
            <w:r w:rsidRPr="008A1266">
              <w:rPr>
                <w:rFonts w:ascii="GHEA Grapalat" w:eastAsiaTheme="majorEastAsia" w:hAnsi="GHEA Grapalat" w:cs="Sylfaen"/>
                <w:color w:val="000000" w:themeColor="text1"/>
                <w:sz w:val="24"/>
                <w:szCs w:val="24"/>
              </w:rPr>
              <w:t xml:space="preserve"> /OTDR/</w:t>
            </w:r>
          </w:p>
        </w:tc>
        <w:tc>
          <w:tcPr>
            <w:tcW w:w="1939" w:type="dxa"/>
            <w:vAlign w:val="center"/>
          </w:tcPr>
          <w:p w14:paraId="146EE458" w14:textId="77777777" w:rsidR="002E1026" w:rsidRPr="008A1266" w:rsidRDefault="002E1026" w:rsidP="002E1026">
            <w:pPr>
              <w:pStyle w:val="Heading3"/>
              <w:jc w:val="center"/>
              <w:rPr>
                <w:rFonts w:ascii="GHEA Grapalat" w:hAnsi="GHEA Grapalat" w:cs="Sylfaen"/>
                <w:b w:val="0"/>
                <w:bCs w:val="0"/>
                <w:color w:val="000000" w:themeColor="text1"/>
                <w:sz w:val="24"/>
                <w:szCs w:val="24"/>
              </w:rPr>
            </w:pPr>
            <w:r w:rsidRPr="008A1266">
              <w:rPr>
                <w:rFonts w:ascii="GHEA Grapalat" w:hAnsi="GHEA Grapalat" w:cs="Sylfaen"/>
                <w:b w:val="0"/>
                <w:bCs w:val="0"/>
                <w:color w:val="000000" w:themeColor="text1"/>
                <w:sz w:val="24"/>
                <w:szCs w:val="24"/>
              </w:rPr>
              <w:t>հատ</w:t>
            </w:r>
          </w:p>
        </w:tc>
        <w:tc>
          <w:tcPr>
            <w:tcW w:w="1725" w:type="dxa"/>
            <w:vAlign w:val="center"/>
          </w:tcPr>
          <w:p w14:paraId="7D3AB80A" w14:textId="77777777" w:rsidR="002E1026" w:rsidRPr="008A1266" w:rsidRDefault="002E1026" w:rsidP="002E1026">
            <w:pPr>
              <w:pStyle w:val="Heading3"/>
              <w:jc w:val="center"/>
              <w:rPr>
                <w:rFonts w:ascii="GHEA Grapalat" w:hAnsi="GHEA Grapalat" w:cs="Sylfaen"/>
                <w:b w:val="0"/>
                <w:bCs w:val="0"/>
                <w:color w:val="000000" w:themeColor="text1"/>
                <w:sz w:val="24"/>
                <w:szCs w:val="24"/>
              </w:rPr>
            </w:pPr>
            <w:r w:rsidRPr="008A1266">
              <w:rPr>
                <w:rFonts w:ascii="GHEA Grapalat" w:hAnsi="GHEA Grapalat" w:cs="Sylfaen"/>
                <w:b w:val="0"/>
                <w:bCs w:val="0"/>
                <w:color w:val="000000" w:themeColor="text1"/>
                <w:sz w:val="24"/>
                <w:szCs w:val="24"/>
              </w:rPr>
              <w:t>1</w:t>
            </w:r>
          </w:p>
        </w:tc>
      </w:tr>
      <w:tr w:rsidR="002E1026" w:rsidRPr="008A1266" w14:paraId="27BD425B" w14:textId="77777777" w:rsidTr="002E1026">
        <w:trPr>
          <w:trHeight w:val="267"/>
        </w:trPr>
        <w:tc>
          <w:tcPr>
            <w:tcW w:w="1049" w:type="dxa"/>
            <w:vAlign w:val="center"/>
          </w:tcPr>
          <w:p w14:paraId="0C9F0EA9" w14:textId="77777777" w:rsidR="002E1026" w:rsidRPr="008A1266" w:rsidRDefault="002E1026" w:rsidP="00773682">
            <w:pPr>
              <w:pStyle w:val="Heading3"/>
              <w:keepLines/>
              <w:numPr>
                <w:ilvl w:val="0"/>
                <w:numId w:val="13"/>
              </w:numPr>
              <w:spacing w:before="200" w:after="0" w:line="240" w:lineRule="auto"/>
              <w:rPr>
                <w:rFonts w:ascii="GHEA Grapalat" w:hAnsi="GHEA Grapalat"/>
                <w:b w:val="0"/>
                <w:bCs w:val="0"/>
                <w:color w:val="000000" w:themeColor="text1"/>
                <w:sz w:val="24"/>
                <w:szCs w:val="24"/>
              </w:rPr>
            </w:pPr>
          </w:p>
        </w:tc>
        <w:tc>
          <w:tcPr>
            <w:tcW w:w="5565" w:type="dxa"/>
            <w:vAlign w:val="center"/>
          </w:tcPr>
          <w:p w14:paraId="4D022231" w14:textId="77777777" w:rsidR="002E1026" w:rsidRPr="008A1266" w:rsidRDefault="002E1026" w:rsidP="002E1026">
            <w:pPr>
              <w:pStyle w:val="Heading3"/>
              <w:rPr>
                <w:rFonts w:ascii="GHEA Grapalat" w:hAnsi="GHEA Grapalat" w:cs="Sylfaen"/>
                <w:b w:val="0"/>
                <w:bCs w:val="0"/>
                <w:color w:val="000000" w:themeColor="text1"/>
                <w:sz w:val="24"/>
                <w:szCs w:val="24"/>
              </w:rPr>
            </w:pPr>
            <w:r w:rsidRPr="008A1266">
              <w:rPr>
                <w:rFonts w:ascii="GHEA Grapalat" w:hAnsi="GHEA Grapalat" w:cs="Sylfaen"/>
                <w:b w:val="0"/>
                <w:bCs w:val="0"/>
                <w:color w:val="000000" w:themeColor="text1"/>
                <w:sz w:val="24"/>
                <w:szCs w:val="24"/>
              </w:rPr>
              <w:t>Powermeter/օպտիկական ազդանշանի չափիչ սարք/</w:t>
            </w:r>
          </w:p>
        </w:tc>
        <w:tc>
          <w:tcPr>
            <w:tcW w:w="1939" w:type="dxa"/>
            <w:vAlign w:val="center"/>
          </w:tcPr>
          <w:p w14:paraId="65E67F80" w14:textId="77777777" w:rsidR="002E1026" w:rsidRPr="008A1266" w:rsidRDefault="002E1026" w:rsidP="002E1026">
            <w:pPr>
              <w:pStyle w:val="Heading3"/>
              <w:jc w:val="center"/>
              <w:rPr>
                <w:rFonts w:ascii="GHEA Grapalat" w:hAnsi="GHEA Grapalat" w:cs="Sylfaen"/>
                <w:b w:val="0"/>
                <w:bCs w:val="0"/>
                <w:color w:val="000000" w:themeColor="text1"/>
                <w:sz w:val="24"/>
                <w:szCs w:val="24"/>
              </w:rPr>
            </w:pPr>
            <w:r w:rsidRPr="008A1266">
              <w:rPr>
                <w:rFonts w:ascii="GHEA Grapalat" w:hAnsi="GHEA Grapalat" w:cs="Sylfaen"/>
                <w:b w:val="0"/>
                <w:bCs w:val="0"/>
                <w:color w:val="000000" w:themeColor="text1"/>
                <w:sz w:val="24"/>
                <w:szCs w:val="24"/>
              </w:rPr>
              <w:t>հատ</w:t>
            </w:r>
          </w:p>
        </w:tc>
        <w:tc>
          <w:tcPr>
            <w:tcW w:w="1725" w:type="dxa"/>
            <w:vAlign w:val="center"/>
          </w:tcPr>
          <w:p w14:paraId="56B63933" w14:textId="77777777" w:rsidR="002E1026" w:rsidRPr="008A1266" w:rsidRDefault="002E1026" w:rsidP="002E1026">
            <w:pPr>
              <w:pStyle w:val="Heading3"/>
              <w:jc w:val="center"/>
              <w:rPr>
                <w:rFonts w:ascii="GHEA Grapalat" w:hAnsi="GHEA Grapalat" w:cs="Sylfaen"/>
                <w:b w:val="0"/>
                <w:bCs w:val="0"/>
                <w:color w:val="000000" w:themeColor="text1"/>
                <w:sz w:val="24"/>
                <w:szCs w:val="24"/>
              </w:rPr>
            </w:pPr>
            <w:r w:rsidRPr="008A1266">
              <w:rPr>
                <w:rFonts w:ascii="GHEA Grapalat" w:hAnsi="GHEA Grapalat" w:cs="Sylfaen"/>
                <w:b w:val="0"/>
                <w:bCs w:val="0"/>
                <w:color w:val="000000" w:themeColor="text1"/>
                <w:sz w:val="24"/>
                <w:szCs w:val="24"/>
              </w:rPr>
              <w:t>1</w:t>
            </w:r>
          </w:p>
        </w:tc>
      </w:tr>
      <w:tr w:rsidR="002E1026" w:rsidRPr="008A1266" w14:paraId="7105D050" w14:textId="77777777" w:rsidTr="002E1026">
        <w:trPr>
          <w:trHeight w:val="264"/>
        </w:trPr>
        <w:tc>
          <w:tcPr>
            <w:tcW w:w="1049" w:type="dxa"/>
            <w:vAlign w:val="center"/>
          </w:tcPr>
          <w:p w14:paraId="22A754F5" w14:textId="77777777" w:rsidR="002E1026" w:rsidRPr="008A1266" w:rsidRDefault="002E1026" w:rsidP="00773682">
            <w:pPr>
              <w:pStyle w:val="Heading3"/>
              <w:keepLines/>
              <w:numPr>
                <w:ilvl w:val="0"/>
                <w:numId w:val="13"/>
              </w:numPr>
              <w:spacing w:before="200" w:after="0" w:line="240" w:lineRule="auto"/>
              <w:rPr>
                <w:rFonts w:ascii="GHEA Grapalat" w:hAnsi="GHEA Grapalat"/>
                <w:b w:val="0"/>
                <w:bCs w:val="0"/>
                <w:color w:val="000000" w:themeColor="text1"/>
                <w:sz w:val="24"/>
                <w:szCs w:val="24"/>
              </w:rPr>
            </w:pPr>
          </w:p>
        </w:tc>
        <w:tc>
          <w:tcPr>
            <w:tcW w:w="5565" w:type="dxa"/>
            <w:vAlign w:val="center"/>
          </w:tcPr>
          <w:p w14:paraId="087301D1" w14:textId="77777777" w:rsidR="002E1026" w:rsidRPr="008A1266" w:rsidRDefault="002E1026" w:rsidP="002E1026">
            <w:pPr>
              <w:rPr>
                <w:rFonts w:ascii="GHEA Grapalat" w:eastAsiaTheme="majorEastAsia" w:hAnsi="GHEA Grapalat" w:cs="Sylfaen"/>
                <w:color w:val="000000" w:themeColor="text1"/>
                <w:sz w:val="24"/>
                <w:szCs w:val="24"/>
              </w:rPr>
            </w:pPr>
            <w:proofErr w:type="spellStart"/>
            <w:r w:rsidRPr="008A1266">
              <w:rPr>
                <w:rFonts w:ascii="GHEA Grapalat" w:eastAsiaTheme="majorEastAsia" w:hAnsi="GHEA Grapalat" w:cs="Sylfaen"/>
                <w:color w:val="000000" w:themeColor="text1"/>
                <w:sz w:val="24"/>
                <w:szCs w:val="24"/>
              </w:rPr>
              <w:t>Դեֆեկտոսկոպ</w:t>
            </w:r>
            <w:proofErr w:type="spellEnd"/>
            <w:r w:rsidRPr="008A1266">
              <w:rPr>
                <w:rFonts w:ascii="GHEA Grapalat" w:eastAsiaTheme="majorEastAsia" w:hAnsi="GHEA Grapalat" w:cs="Sylfaen"/>
                <w:color w:val="000000" w:themeColor="text1"/>
                <w:sz w:val="24"/>
                <w:szCs w:val="24"/>
              </w:rPr>
              <w:t xml:space="preserve"> VLS – 8-10</w:t>
            </w:r>
          </w:p>
        </w:tc>
        <w:tc>
          <w:tcPr>
            <w:tcW w:w="1939" w:type="dxa"/>
            <w:vAlign w:val="center"/>
          </w:tcPr>
          <w:p w14:paraId="3F1954FD" w14:textId="77777777" w:rsidR="002E1026" w:rsidRPr="008A1266" w:rsidRDefault="002E1026" w:rsidP="002E1026">
            <w:pPr>
              <w:pStyle w:val="Heading3"/>
              <w:jc w:val="center"/>
              <w:rPr>
                <w:rFonts w:ascii="GHEA Grapalat" w:hAnsi="GHEA Grapalat" w:cs="Sylfaen"/>
                <w:b w:val="0"/>
                <w:bCs w:val="0"/>
                <w:color w:val="000000" w:themeColor="text1"/>
                <w:sz w:val="24"/>
                <w:szCs w:val="24"/>
              </w:rPr>
            </w:pPr>
            <w:r w:rsidRPr="008A1266">
              <w:rPr>
                <w:rFonts w:ascii="GHEA Grapalat" w:hAnsi="GHEA Grapalat" w:cs="Sylfaen"/>
                <w:b w:val="0"/>
                <w:bCs w:val="0"/>
                <w:color w:val="000000" w:themeColor="text1"/>
                <w:sz w:val="24"/>
                <w:szCs w:val="24"/>
              </w:rPr>
              <w:t>հատ</w:t>
            </w:r>
          </w:p>
        </w:tc>
        <w:tc>
          <w:tcPr>
            <w:tcW w:w="1725" w:type="dxa"/>
            <w:vAlign w:val="center"/>
          </w:tcPr>
          <w:p w14:paraId="49DE523D" w14:textId="77777777" w:rsidR="002E1026" w:rsidRPr="008A1266" w:rsidRDefault="002E1026" w:rsidP="002E1026">
            <w:pPr>
              <w:pStyle w:val="Heading3"/>
              <w:jc w:val="center"/>
              <w:rPr>
                <w:rFonts w:ascii="GHEA Grapalat" w:hAnsi="GHEA Grapalat" w:cs="Sylfaen"/>
                <w:b w:val="0"/>
                <w:bCs w:val="0"/>
                <w:color w:val="000000" w:themeColor="text1"/>
                <w:sz w:val="24"/>
                <w:szCs w:val="24"/>
              </w:rPr>
            </w:pPr>
            <w:r w:rsidRPr="008A1266">
              <w:rPr>
                <w:rFonts w:ascii="GHEA Grapalat" w:hAnsi="GHEA Grapalat" w:cs="Sylfaen"/>
                <w:b w:val="0"/>
                <w:bCs w:val="0"/>
                <w:color w:val="000000" w:themeColor="text1"/>
                <w:sz w:val="24"/>
                <w:szCs w:val="24"/>
              </w:rPr>
              <w:t>1</w:t>
            </w:r>
          </w:p>
        </w:tc>
      </w:tr>
      <w:tr w:rsidR="002E1026" w:rsidRPr="008A1266" w14:paraId="16396FD3" w14:textId="77777777" w:rsidTr="002E1026">
        <w:trPr>
          <w:trHeight w:val="264"/>
        </w:trPr>
        <w:tc>
          <w:tcPr>
            <w:tcW w:w="1049" w:type="dxa"/>
            <w:vAlign w:val="center"/>
          </w:tcPr>
          <w:p w14:paraId="07158B52" w14:textId="77777777" w:rsidR="002E1026" w:rsidRPr="008A1266" w:rsidRDefault="002E1026" w:rsidP="00773682">
            <w:pPr>
              <w:pStyle w:val="Heading3"/>
              <w:keepLines/>
              <w:numPr>
                <w:ilvl w:val="0"/>
                <w:numId w:val="13"/>
              </w:numPr>
              <w:spacing w:before="200" w:after="0" w:line="240" w:lineRule="auto"/>
              <w:rPr>
                <w:rFonts w:ascii="GHEA Grapalat" w:hAnsi="GHEA Grapalat"/>
                <w:b w:val="0"/>
                <w:bCs w:val="0"/>
                <w:color w:val="000000" w:themeColor="text1"/>
                <w:sz w:val="24"/>
                <w:szCs w:val="24"/>
              </w:rPr>
            </w:pPr>
          </w:p>
        </w:tc>
        <w:tc>
          <w:tcPr>
            <w:tcW w:w="5565" w:type="dxa"/>
            <w:vAlign w:val="center"/>
          </w:tcPr>
          <w:p w14:paraId="608E7ED0" w14:textId="77777777" w:rsidR="002E1026" w:rsidRPr="00B01E19" w:rsidRDefault="002E1026" w:rsidP="002E1026">
            <w:pPr>
              <w:rPr>
                <w:rFonts w:ascii="GHEA Grapalat" w:eastAsiaTheme="majorEastAsia" w:hAnsi="GHEA Grapalat" w:cs="Sylfaen"/>
                <w:color w:val="000000" w:themeColor="text1"/>
                <w:sz w:val="24"/>
                <w:szCs w:val="24"/>
              </w:rPr>
            </w:pPr>
            <w:r w:rsidRPr="008A1266">
              <w:rPr>
                <w:rFonts w:ascii="GHEA Grapalat" w:eastAsiaTheme="majorEastAsia" w:hAnsi="GHEA Grapalat" w:cs="Sylfaen"/>
                <w:color w:val="000000" w:themeColor="text1"/>
                <w:sz w:val="24"/>
                <w:szCs w:val="24"/>
              </w:rPr>
              <w:t>INNO</w:t>
            </w:r>
            <w:r w:rsidRPr="00B01E19">
              <w:rPr>
                <w:rFonts w:ascii="GHEA Grapalat" w:eastAsiaTheme="majorEastAsia" w:hAnsi="GHEA Grapalat" w:cs="Sylfaen"/>
                <w:color w:val="000000" w:themeColor="text1"/>
                <w:sz w:val="24"/>
                <w:szCs w:val="24"/>
              </w:rPr>
              <w:t xml:space="preserve"> </w:t>
            </w:r>
            <w:r w:rsidRPr="008A1266">
              <w:rPr>
                <w:rFonts w:ascii="GHEA Grapalat" w:eastAsiaTheme="majorEastAsia" w:hAnsi="GHEA Grapalat" w:cs="Sylfaen"/>
                <w:color w:val="000000" w:themeColor="text1"/>
                <w:sz w:val="24"/>
                <w:szCs w:val="24"/>
              </w:rPr>
              <w:t>instrument</w:t>
            </w:r>
            <w:r w:rsidRPr="00B01E19">
              <w:rPr>
                <w:rFonts w:ascii="GHEA Grapalat" w:eastAsiaTheme="majorEastAsia" w:hAnsi="GHEA Grapalat" w:cs="Sylfaen"/>
                <w:color w:val="000000" w:themeColor="text1"/>
                <w:sz w:val="24"/>
                <w:szCs w:val="24"/>
              </w:rPr>
              <w:t xml:space="preserve"> </w:t>
            </w:r>
            <w:r w:rsidRPr="008A1266">
              <w:rPr>
                <w:rFonts w:ascii="GHEA Grapalat" w:eastAsiaTheme="majorEastAsia" w:hAnsi="GHEA Grapalat" w:cs="Sylfaen"/>
                <w:color w:val="000000" w:themeColor="text1"/>
                <w:sz w:val="24"/>
                <w:szCs w:val="24"/>
              </w:rPr>
              <w:t>MAX</w:t>
            </w:r>
            <w:r w:rsidRPr="00B01E19">
              <w:rPr>
                <w:rFonts w:ascii="GHEA Grapalat" w:eastAsiaTheme="majorEastAsia" w:hAnsi="GHEA Grapalat" w:cs="Sylfaen"/>
                <w:color w:val="000000" w:themeColor="text1"/>
                <w:sz w:val="24"/>
                <w:szCs w:val="24"/>
              </w:rPr>
              <w:t>-100/</w:t>
            </w:r>
            <w:proofErr w:type="spellStart"/>
            <w:r w:rsidRPr="008A1266">
              <w:rPr>
                <w:rFonts w:ascii="GHEA Grapalat" w:eastAsiaTheme="majorEastAsia" w:hAnsi="GHEA Grapalat" w:cs="Sylfaen"/>
                <w:color w:val="000000" w:themeColor="text1"/>
                <w:sz w:val="24"/>
                <w:szCs w:val="24"/>
              </w:rPr>
              <w:t>օպտիկա</w:t>
            </w:r>
            <w:r w:rsidRPr="00B01E19">
              <w:rPr>
                <w:rFonts w:ascii="GHEA Grapalat" w:eastAsiaTheme="majorEastAsia" w:hAnsi="GHEA Grapalat" w:cs="Sylfaen"/>
                <w:color w:val="000000" w:themeColor="text1"/>
                <w:sz w:val="24"/>
                <w:szCs w:val="24"/>
              </w:rPr>
              <w:t>-</w:t>
            </w:r>
            <w:r w:rsidRPr="008A1266">
              <w:rPr>
                <w:rFonts w:ascii="GHEA Grapalat" w:eastAsiaTheme="majorEastAsia" w:hAnsi="GHEA Grapalat" w:cs="Sylfaen"/>
                <w:color w:val="000000" w:themeColor="text1"/>
                <w:sz w:val="24"/>
                <w:szCs w:val="24"/>
              </w:rPr>
              <w:t>մանրաթելի</w:t>
            </w:r>
            <w:proofErr w:type="spellEnd"/>
            <w:r w:rsidRPr="00B01E19">
              <w:rPr>
                <w:rFonts w:ascii="GHEA Grapalat" w:eastAsiaTheme="majorEastAsia" w:hAnsi="GHEA Grapalat" w:cs="Sylfaen"/>
                <w:color w:val="000000" w:themeColor="text1"/>
                <w:sz w:val="24"/>
                <w:szCs w:val="24"/>
              </w:rPr>
              <w:t xml:space="preserve"> </w:t>
            </w:r>
            <w:proofErr w:type="spellStart"/>
            <w:r w:rsidRPr="008A1266">
              <w:rPr>
                <w:rFonts w:ascii="GHEA Grapalat" w:eastAsiaTheme="majorEastAsia" w:hAnsi="GHEA Grapalat" w:cs="Sylfaen"/>
                <w:color w:val="000000" w:themeColor="text1"/>
                <w:sz w:val="24"/>
                <w:szCs w:val="24"/>
              </w:rPr>
              <w:t>զոդող</w:t>
            </w:r>
            <w:proofErr w:type="spellEnd"/>
            <w:r w:rsidRPr="00B01E19">
              <w:rPr>
                <w:rFonts w:ascii="GHEA Grapalat" w:eastAsiaTheme="majorEastAsia" w:hAnsi="GHEA Grapalat" w:cs="Sylfaen"/>
                <w:color w:val="000000" w:themeColor="text1"/>
                <w:sz w:val="24"/>
                <w:szCs w:val="24"/>
              </w:rPr>
              <w:t xml:space="preserve"> </w:t>
            </w:r>
            <w:proofErr w:type="spellStart"/>
            <w:r w:rsidRPr="008A1266">
              <w:rPr>
                <w:rFonts w:ascii="GHEA Grapalat" w:eastAsiaTheme="majorEastAsia" w:hAnsi="GHEA Grapalat" w:cs="Sylfaen"/>
                <w:color w:val="000000" w:themeColor="text1"/>
                <w:sz w:val="24"/>
                <w:szCs w:val="24"/>
              </w:rPr>
              <w:t>սարք</w:t>
            </w:r>
            <w:proofErr w:type="spellEnd"/>
            <w:r w:rsidRPr="00B01E19">
              <w:rPr>
                <w:rFonts w:ascii="GHEA Grapalat" w:eastAsiaTheme="majorEastAsia" w:hAnsi="GHEA Grapalat" w:cs="Sylfaen"/>
                <w:color w:val="000000" w:themeColor="text1"/>
                <w:sz w:val="24"/>
                <w:szCs w:val="24"/>
              </w:rPr>
              <w:t xml:space="preserve"> </w:t>
            </w:r>
          </w:p>
        </w:tc>
        <w:tc>
          <w:tcPr>
            <w:tcW w:w="1939" w:type="dxa"/>
            <w:vAlign w:val="center"/>
          </w:tcPr>
          <w:p w14:paraId="55A3C9FA" w14:textId="77777777" w:rsidR="002E1026" w:rsidRPr="008A1266" w:rsidRDefault="002E1026" w:rsidP="002E1026">
            <w:pPr>
              <w:pStyle w:val="Heading3"/>
              <w:jc w:val="center"/>
              <w:rPr>
                <w:rFonts w:ascii="GHEA Grapalat" w:hAnsi="GHEA Grapalat" w:cs="Sylfaen"/>
                <w:b w:val="0"/>
                <w:bCs w:val="0"/>
                <w:color w:val="000000" w:themeColor="text1"/>
                <w:sz w:val="24"/>
                <w:szCs w:val="24"/>
              </w:rPr>
            </w:pPr>
            <w:r w:rsidRPr="008A1266">
              <w:rPr>
                <w:rFonts w:ascii="GHEA Grapalat" w:hAnsi="GHEA Grapalat" w:cs="Sylfaen"/>
                <w:b w:val="0"/>
                <w:bCs w:val="0"/>
                <w:color w:val="000000" w:themeColor="text1"/>
                <w:sz w:val="24"/>
                <w:szCs w:val="24"/>
              </w:rPr>
              <w:t>հատ</w:t>
            </w:r>
          </w:p>
        </w:tc>
        <w:tc>
          <w:tcPr>
            <w:tcW w:w="1725" w:type="dxa"/>
            <w:vAlign w:val="center"/>
          </w:tcPr>
          <w:p w14:paraId="0788628D" w14:textId="77777777" w:rsidR="002E1026" w:rsidRPr="008A1266" w:rsidRDefault="002E1026" w:rsidP="002E1026">
            <w:pPr>
              <w:pStyle w:val="Heading3"/>
              <w:jc w:val="center"/>
              <w:rPr>
                <w:rFonts w:ascii="GHEA Grapalat" w:hAnsi="GHEA Grapalat" w:cs="Sylfaen"/>
                <w:b w:val="0"/>
                <w:bCs w:val="0"/>
                <w:color w:val="000000" w:themeColor="text1"/>
                <w:sz w:val="24"/>
                <w:szCs w:val="24"/>
              </w:rPr>
            </w:pPr>
            <w:r w:rsidRPr="008A1266">
              <w:rPr>
                <w:rFonts w:ascii="GHEA Grapalat" w:hAnsi="GHEA Grapalat" w:cs="Sylfaen"/>
                <w:b w:val="0"/>
                <w:bCs w:val="0"/>
                <w:color w:val="000000" w:themeColor="text1"/>
                <w:sz w:val="24"/>
                <w:szCs w:val="24"/>
              </w:rPr>
              <w:t>1</w:t>
            </w:r>
          </w:p>
        </w:tc>
      </w:tr>
      <w:tr w:rsidR="002E1026" w:rsidRPr="008A1266" w14:paraId="0C7AD078" w14:textId="77777777" w:rsidTr="002E1026">
        <w:trPr>
          <w:trHeight w:val="264"/>
        </w:trPr>
        <w:tc>
          <w:tcPr>
            <w:tcW w:w="1049" w:type="dxa"/>
            <w:vAlign w:val="center"/>
          </w:tcPr>
          <w:p w14:paraId="3483B8C3" w14:textId="77777777" w:rsidR="002E1026" w:rsidRPr="008A1266" w:rsidRDefault="002E1026" w:rsidP="00773682">
            <w:pPr>
              <w:pStyle w:val="Heading3"/>
              <w:keepLines/>
              <w:numPr>
                <w:ilvl w:val="0"/>
                <w:numId w:val="13"/>
              </w:numPr>
              <w:spacing w:before="200" w:after="0" w:line="240" w:lineRule="auto"/>
              <w:rPr>
                <w:rFonts w:ascii="GHEA Grapalat" w:hAnsi="GHEA Grapalat"/>
                <w:b w:val="0"/>
                <w:bCs w:val="0"/>
                <w:color w:val="000000" w:themeColor="text1"/>
                <w:sz w:val="24"/>
                <w:szCs w:val="24"/>
              </w:rPr>
            </w:pPr>
          </w:p>
        </w:tc>
        <w:tc>
          <w:tcPr>
            <w:tcW w:w="5565" w:type="dxa"/>
            <w:vAlign w:val="center"/>
          </w:tcPr>
          <w:p w14:paraId="3C53D2C7" w14:textId="77777777" w:rsidR="002E1026" w:rsidRPr="008A1266" w:rsidRDefault="002E1026" w:rsidP="002E1026">
            <w:pPr>
              <w:rPr>
                <w:rFonts w:ascii="GHEA Grapalat" w:eastAsiaTheme="majorEastAsia" w:hAnsi="GHEA Grapalat" w:cs="Sylfaen"/>
                <w:color w:val="000000" w:themeColor="text1"/>
                <w:sz w:val="24"/>
                <w:szCs w:val="24"/>
                <w:lang w:val="ru-RU"/>
              </w:rPr>
            </w:pPr>
            <w:r w:rsidRPr="008A1266">
              <w:rPr>
                <w:rFonts w:ascii="GHEA Grapalat" w:eastAsiaTheme="majorEastAsia" w:hAnsi="GHEA Grapalat" w:cs="Sylfaen"/>
                <w:color w:val="000000" w:themeColor="text1"/>
                <w:sz w:val="24"/>
                <w:szCs w:val="24"/>
                <w:lang w:val="ru-RU"/>
              </w:rPr>
              <w:t xml:space="preserve">Стойка </w:t>
            </w:r>
            <w:r w:rsidRPr="008A1266">
              <w:rPr>
                <w:rFonts w:ascii="GHEA Grapalat" w:eastAsiaTheme="majorEastAsia" w:hAnsi="GHEA Grapalat" w:cs="Sylfaen"/>
                <w:color w:val="000000" w:themeColor="text1"/>
                <w:sz w:val="24"/>
                <w:szCs w:val="24"/>
              </w:rPr>
              <w:t>ODF</w:t>
            </w:r>
            <w:r w:rsidRPr="008A1266">
              <w:rPr>
                <w:rFonts w:ascii="GHEA Grapalat" w:eastAsiaTheme="majorEastAsia" w:hAnsi="GHEA Grapalat" w:cs="Sylfaen"/>
                <w:color w:val="000000" w:themeColor="text1"/>
                <w:sz w:val="24"/>
                <w:szCs w:val="24"/>
                <w:lang w:val="ru-RU"/>
              </w:rPr>
              <w:t xml:space="preserve">/12 </w:t>
            </w:r>
            <w:proofErr w:type="spellStart"/>
            <w:r w:rsidRPr="008A1266">
              <w:rPr>
                <w:rFonts w:ascii="GHEA Grapalat" w:eastAsiaTheme="majorEastAsia" w:hAnsi="GHEA Grapalat" w:cs="Sylfaen"/>
                <w:color w:val="000000" w:themeColor="text1"/>
                <w:sz w:val="24"/>
                <w:szCs w:val="24"/>
              </w:rPr>
              <w:t>պիսկելի</w:t>
            </w:r>
            <w:proofErr w:type="spellEnd"/>
            <w:r w:rsidRPr="008A1266">
              <w:rPr>
                <w:rFonts w:ascii="GHEA Grapalat" w:eastAsiaTheme="majorEastAsia" w:hAnsi="GHEA Grapalat" w:cs="Sylfaen"/>
                <w:color w:val="000000" w:themeColor="text1"/>
                <w:sz w:val="24"/>
                <w:szCs w:val="24"/>
                <w:lang w:val="ru-RU"/>
              </w:rPr>
              <w:t xml:space="preserve"> </w:t>
            </w:r>
            <w:proofErr w:type="spellStart"/>
            <w:r w:rsidRPr="008A1266">
              <w:rPr>
                <w:rFonts w:ascii="GHEA Grapalat" w:eastAsiaTheme="majorEastAsia" w:hAnsi="GHEA Grapalat" w:cs="Sylfaen"/>
                <w:color w:val="000000" w:themeColor="text1"/>
                <w:sz w:val="24"/>
                <w:szCs w:val="24"/>
              </w:rPr>
              <w:t>համար</w:t>
            </w:r>
            <w:proofErr w:type="spellEnd"/>
            <w:r w:rsidRPr="008A1266">
              <w:rPr>
                <w:rFonts w:ascii="GHEA Grapalat" w:eastAsiaTheme="majorEastAsia" w:hAnsi="GHEA Grapalat" w:cs="Sylfaen"/>
                <w:color w:val="000000" w:themeColor="text1"/>
                <w:sz w:val="24"/>
                <w:szCs w:val="24"/>
                <w:lang w:val="ru-RU"/>
              </w:rPr>
              <w:t xml:space="preserve"> </w:t>
            </w:r>
            <w:proofErr w:type="spellStart"/>
            <w:r w:rsidRPr="008A1266">
              <w:rPr>
                <w:rFonts w:ascii="GHEA Grapalat" w:eastAsiaTheme="majorEastAsia" w:hAnsi="GHEA Grapalat" w:cs="Sylfaen"/>
                <w:color w:val="000000" w:themeColor="text1"/>
                <w:sz w:val="24"/>
                <w:szCs w:val="24"/>
              </w:rPr>
              <w:t>պահարան</w:t>
            </w:r>
            <w:proofErr w:type="spellEnd"/>
            <w:r w:rsidRPr="008A1266">
              <w:rPr>
                <w:rFonts w:ascii="GHEA Grapalat" w:eastAsiaTheme="majorEastAsia" w:hAnsi="GHEA Grapalat" w:cs="Sylfaen"/>
                <w:color w:val="000000" w:themeColor="text1"/>
                <w:sz w:val="24"/>
                <w:szCs w:val="24"/>
                <w:lang w:val="ru-RU"/>
              </w:rPr>
              <w:t>/</w:t>
            </w:r>
          </w:p>
        </w:tc>
        <w:tc>
          <w:tcPr>
            <w:tcW w:w="1939" w:type="dxa"/>
            <w:vAlign w:val="center"/>
          </w:tcPr>
          <w:p w14:paraId="76C9F022" w14:textId="77777777" w:rsidR="002E1026" w:rsidRPr="008A1266" w:rsidRDefault="002E1026" w:rsidP="002E1026">
            <w:pPr>
              <w:pStyle w:val="Heading3"/>
              <w:jc w:val="center"/>
              <w:rPr>
                <w:rFonts w:ascii="GHEA Grapalat" w:hAnsi="GHEA Grapalat" w:cs="Sylfaen"/>
                <w:b w:val="0"/>
                <w:bCs w:val="0"/>
                <w:color w:val="000000" w:themeColor="text1"/>
                <w:sz w:val="24"/>
                <w:szCs w:val="24"/>
              </w:rPr>
            </w:pPr>
            <w:r w:rsidRPr="008A1266">
              <w:rPr>
                <w:rFonts w:ascii="GHEA Grapalat" w:hAnsi="GHEA Grapalat" w:cs="Sylfaen"/>
                <w:b w:val="0"/>
                <w:bCs w:val="0"/>
                <w:color w:val="000000" w:themeColor="text1"/>
                <w:sz w:val="24"/>
                <w:szCs w:val="24"/>
              </w:rPr>
              <w:t>հատ</w:t>
            </w:r>
          </w:p>
        </w:tc>
        <w:tc>
          <w:tcPr>
            <w:tcW w:w="1725" w:type="dxa"/>
            <w:vAlign w:val="center"/>
          </w:tcPr>
          <w:p w14:paraId="3C0E525F" w14:textId="77777777" w:rsidR="002E1026" w:rsidRPr="008A1266" w:rsidRDefault="002E1026" w:rsidP="002E1026">
            <w:pPr>
              <w:pStyle w:val="Heading3"/>
              <w:jc w:val="center"/>
              <w:rPr>
                <w:rFonts w:ascii="GHEA Grapalat" w:hAnsi="GHEA Grapalat" w:cs="Sylfaen"/>
                <w:b w:val="0"/>
                <w:bCs w:val="0"/>
                <w:color w:val="000000" w:themeColor="text1"/>
                <w:sz w:val="24"/>
                <w:szCs w:val="24"/>
              </w:rPr>
            </w:pPr>
            <w:r w:rsidRPr="008A1266">
              <w:rPr>
                <w:rFonts w:ascii="GHEA Grapalat" w:hAnsi="GHEA Grapalat" w:cs="Sylfaen"/>
                <w:b w:val="0"/>
                <w:bCs w:val="0"/>
                <w:color w:val="000000" w:themeColor="text1"/>
                <w:sz w:val="24"/>
                <w:szCs w:val="24"/>
              </w:rPr>
              <w:t>1</w:t>
            </w:r>
          </w:p>
        </w:tc>
      </w:tr>
      <w:tr w:rsidR="002E1026" w:rsidRPr="008A1266" w14:paraId="0A5C583D" w14:textId="77777777" w:rsidTr="002E1026">
        <w:trPr>
          <w:trHeight w:val="264"/>
        </w:trPr>
        <w:tc>
          <w:tcPr>
            <w:tcW w:w="1049" w:type="dxa"/>
            <w:vAlign w:val="center"/>
          </w:tcPr>
          <w:p w14:paraId="5E9C49C8" w14:textId="77777777" w:rsidR="002E1026" w:rsidRPr="008A1266" w:rsidRDefault="002E1026" w:rsidP="00773682">
            <w:pPr>
              <w:pStyle w:val="Heading3"/>
              <w:keepLines/>
              <w:numPr>
                <w:ilvl w:val="0"/>
                <w:numId w:val="13"/>
              </w:numPr>
              <w:spacing w:before="200" w:after="0" w:line="240" w:lineRule="auto"/>
              <w:rPr>
                <w:rFonts w:ascii="GHEA Grapalat" w:hAnsi="GHEA Grapalat"/>
                <w:b w:val="0"/>
                <w:bCs w:val="0"/>
                <w:color w:val="000000" w:themeColor="text1"/>
                <w:sz w:val="24"/>
                <w:szCs w:val="24"/>
              </w:rPr>
            </w:pPr>
          </w:p>
        </w:tc>
        <w:tc>
          <w:tcPr>
            <w:tcW w:w="5565" w:type="dxa"/>
            <w:vAlign w:val="center"/>
          </w:tcPr>
          <w:p w14:paraId="2CC774B8" w14:textId="77777777" w:rsidR="002E1026" w:rsidRPr="008A1266" w:rsidRDefault="002E1026" w:rsidP="002E1026">
            <w:pPr>
              <w:rPr>
                <w:rFonts w:ascii="GHEA Grapalat" w:eastAsiaTheme="majorEastAsia" w:hAnsi="GHEA Grapalat" w:cs="Sylfaen"/>
                <w:color w:val="000000" w:themeColor="text1"/>
                <w:sz w:val="24"/>
                <w:szCs w:val="24"/>
              </w:rPr>
            </w:pPr>
            <w:proofErr w:type="spellStart"/>
            <w:r w:rsidRPr="008A1266">
              <w:rPr>
                <w:rFonts w:ascii="GHEA Grapalat" w:eastAsiaTheme="majorEastAsia" w:hAnsi="GHEA Grapalat" w:cs="Sylfaen"/>
                <w:color w:val="000000" w:themeColor="text1"/>
                <w:sz w:val="24"/>
                <w:szCs w:val="24"/>
              </w:rPr>
              <w:t>Муфта</w:t>
            </w:r>
            <w:proofErr w:type="spellEnd"/>
            <w:r w:rsidRPr="008A1266">
              <w:rPr>
                <w:rFonts w:ascii="GHEA Grapalat" w:eastAsiaTheme="majorEastAsia" w:hAnsi="GHEA Grapalat" w:cs="Sylfaen"/>
                <w:color w:val="000000" w:themeColor="text1"/>
                <w:sz w:val="24"/>
                <w:szCs w:val="24"/>
              </w:rPr>
              <w:t xml:space="preserve"> </w:t>
            </w:r>
            <w:proofErr w:type="spellStart"/>
            <w:r w:rsidRPr="008A1266">
              <w:rPr>
                <w:rFonts w:ascii="GHEA Grapalat" w:eastAsiaTheme="majorEastAsia" w:hAnsi="GHEA Grapalat" w:cs="Sylfaen"/>
                <w:color w:val="000000" w:themeColor="text1"/>
                <w:sz w:val="24"/>
                <w:szCs w:val="24"/>
              </w:rPr>
              <w:t>магистральная</w:t>
            </w:r>
            <w:proofErr w:type="spellEnd"/>
            <w:r w:rsidRPr="008A1266">
              <w:rPr>
                <w:rFonts w:ascii="GHEA Grapalat" w:eastAsiaTheme="majorEastAsia" w:hAnsi="GHEA Grapalat" w:cs="Sylfaen"/>
                <w:color w:val="000000" w:themeColor="text1"/>
                <w:sz w:val="24"/>
                <w:szCs w:val="24"/>
              </w:rPr>
              <w:t xml:space="preserve"> /</w:t>
            </w:r>
            <w:proofErr w:type="spellStart"/>
            <w:r w:rsidRPr="008A1266">
              <w:rPr>
                <w:rFonts w:ascii="GHEA Grapalat" w:eastAsiaTheme="majorEastAsia" w:hAnsi="GHEA Grapalat" w:cs="Sylfaen"/>
                <w:color w:val="000000" w:themeColor="text1"/>
                <w:sz w:val="24"/>
                <w:szCs w:val="24"/>
              </w:rPr>
              <w:t>օպտիկայի</w:t>
            </w:r>
            <w:proofErr w:type="spellEnd"/>
            <w:r w:rsidRPr="008A1266">
              <w:rPr>
                <w:rFonts w:ascii="GHEA Grapalat" w:eastAsiaTheme="majorEastAsia" w:hAnsi="GHEA Grapalat" w:cs="Sylfaen"/>
                <w:color w:val="000000" w:themeColor="text1"/>
                <w:sz w:val="24"/>
                <w:szCs w:val="24"/>
              </w:rPr>
              <w:t xml:space="preserve"> </w:t>
            </w:r>
            <w:proofErr w:type="spellStart"/>
            <w:r w:rsidRPr="008A1266">
              <w:rPr>
                <w:rFonts w:ascii="GHEA Grapalat" w:eastAsiaTheme="majorEastAsia" w:hAnsi="GHEA Grapalat" w:cs="Sylfaen"/>
                <w:color w:val="000000" w:themeColor="text1"/>
                <w:sz w:val="24"/>
                <w:szCs w:val="24"/>
              </w:rPr>
              <w:t>կցորդիչ</w:t>
            </w:r>
            <w:proofErr w:type="spellEnd"/>
            <w:r w:rsidRPr="008A1266">
              <w:rPr>
                <w:rFonts w:ascii="GHEA Grapalat" w:eastAsiaTheme="majorEastAsia" w:hAnsi="GHEA Grapalat" w:cs="Sylfaen"/>
                <w:color w:val="000000" w:themeColor="text1"/>
                <w:sz w:val="24"/>
                <w:szCs w:val="24"/>
              </w:rPr>
              <w:t>/</w:t>
            </w:r>
          </w:p>
        </w:tc>
        <w:tc>
          <w:tcPr>
            <w:tcW w:w="1939" w:type="dxa"/>
            <w:vAlign w:val="center"/>
          </w:tcPr>
          <w:p w14:paraId="7AD5825E" w14:textId="77777777" w:rsidR="002E1026" w:rsidRPr="008A1266" w:rsidRDefault="002E1026" w:rsidP="002E1026">
            <w:pPr>
              <w:pStyle w:val="Heading3"/>
              <w:jc w:val="center"/>
              <w:rPr>
                <w:rFonts w:ascii="GHEA Grapalat" w:hAnsi="GHEA Grapalat" w:cs="Sylfaen"/>
                <w:b w:val="0"/>
                <w:bCs w:val="0"/>
                <w:color w:val="000000" w:themeColor="text1"/>
                <w:sz w:val="24"/>
                <w:szCs w:val="24"/>
              </w:rPr>
            </w:pPr>
            <w:r w:rsidRPr="008A1266">
              <w:rPr>
                <w:rFonts w:ascii="GHEA Grapalat" w:hAnsi="GHEA Grapalat" w:cs="Sylfaen"/>
                <w:b w:val="0"/>
                <w:bCs w:val="0"/>
                <w:color w:val="000000" w:themeColor="text1"/>
                <w:sz w:val="24"/>
                <w:szCs w:val="24"/>
              </w:rPr>
              <w:t>հատ</w:t>
            </w:r>
          </w:p>
        </w:tc>
        <w:tc>
          <w:tcPr>
            <w:tcW w:w="1725" w:type="dxa"/>
            <w:vAlign w:val="center"/>
          </w:tcPr>
          <w:p w14:paraId="6BF753F2" w14:textId="77777777" w:rsidR="002E1026" w:rsidRPr="008A1266" w:rsidRDefault="002E1026" w:rsidP="002E1026">
            <w:pPr>
              <w:pStyle w:val="Heading3"/>
              <w:jc w:val="center"/>
              <w:rPr>
                <w:rFonts w:ascii="GHEA Grapalat" w:hAnsi="GHEA Grapalat" w:cs="Sylfaen"/>
                <w:b w:val="0"/>
                <w:bCs w:val="0"/>
                <w:color w:val="000000" w:themeColor="text1"/>
                <w:sz w:val="24"/>
                <w:szCs w:val="24"/>
              </w:rPr>
            </w:pPr>
            <w:r w:rsidRPr="008A1266">
              <w:rPr>
                <w:rFonts w:ascii="GHEA Grapalat" w:hAnsi="GHEA Grapalat" w:cs="Sylfaen"/>
                <w:b w:val="0"/>
                <w:bCs w:val="0"/>
                <w:color w:val="000000" w:themeColor="text1"/>
                <w:sz w:val="24"/>
                <w:szCs w:val="24"/>
              </w:rPr>
              <w:t>7</w:t>
            </w:r>
          </w:p>
        </w:tc>
      </w:tr>
      <w:tr w:rsidR="002E1026" w:rsidRPr="008A1266" w14:paraId="01F022BA" w14:textId="77777777" w:rsidTr="002E1026">
        <w:trPr>
          <w:trHeight w:val="264"/>
        </w:trPr>
        <w:tc>
          <w:tcPr>
            <w:tcW w:w="1049" w:type="dxa"/>
            <w:vAlign w:val="center"/>
          </w:tcPr>
          <w:p w14:paraId="13B1D03D" w14:textId="77777777" w:rsidR="002E1026" w:rsidRPr="008A1266" w:rsidRDefault="002E1026" w:rsidP="00773682">
            <w:pPr>
              <w:pStyle w:val="Heading3"/>
              <w:keepLines/>
              <w:numPr>
                <w:ilvl w:val="0"/>
                <w:numId w:val="13"/>
              </w:numPr>
              <w:spacing w:before="200" w:after="0" w:line="240" w:lineRule="auto"/>
              <w:rPr>
                <w:rFonts w:ascii="GHEA Grapalat" w:hAnsi="GHEA Grapalat"/>
                <w:b w:val="0"/>
                <w:bCs w:val="0"/>
                <w:color w:val="000000" w:themeColor="text1"/>
                <w:sz w:val="24"/>
                <w:szCs w:val="24"/>
              </w:rPr>
            </w:pPr>
          </w:p>
        </w:tc>
        <w:tc>
          <w:tcPr>
            <w:tcW w:w="5565" w:type="dxa"/>
            <w:vAlign w:val="center"/>
          </w:tcPr>
          <w:p w14:paraId="278E70DB" w14:textId="77777777" w:rsidR="002E1026" w:rsidRPr="008A1266" w:rsidRDefault="002E1026" w:rsidP="002E1026">
            <w:pPr>
              <w:rPr>
                <w:rFonts w:ascii="GHEA Grapalat" w:eastAsiaTheme="majorEastAsia" w:hAnsi="GHEA Grapalat" w:cs="Sylfaen"/>
                <w:color w:val="000000" w:themeColor="text1"/>
                <w:sz w:val="24"/>
                <w:szCs w:val="24"/>
                <w:lang w:val="ru-RU"/>
              </w:rPr>
            </w:pPr>
            <w:proofErr w:type="spellStart"/>
            <w:r w:rsidRPr="008A1266">
              <w:rPr>
                <w:rFonts w:ascii="GHEA Grapalat" w:eastAsiaTheme="majorEastAsia" w:hAnsi="GHEA Grapalat" w:cs="Sylfaen"/>
                <w:color w:val="000000" w:themeColor="text1"/>
                <w:sz w:val="24"/>
                <w:szCs w:val="24"/>
              </w:rPr>
              <w:t>Օպտիկա</w:t>
            </w:r>
            <w:proofErr w:type="spellEnd"/>
            <w:r w:rsidRPr="008A1266">
              <w:rPr>
                <w:rFonts w:ascii="GHEA Grapalat" w:eastAsiaTheme="majorEastAsia" w:hAnsi="GHEA Grapalat" w:cs="Sylfaen"/>
                <w:color w:val="000000" w:themeColor="text1"/>
                <w:sz w:val="24"/>
                <w:szCs w:val="24"/>
                <w:lang w:val="ru-RU"/>
              </w:rPr>
              <w:t>-</w:t>
            </w:r>
            <w:proofErr w:type="spellStart"/>
            <w:r w:rsidRPr="008A1266">
              <w:rPr>
                <w:rFonts w:ascii="GHEA Grapalat" w:eastAsiaTheme="majorEastAsia" w:hAnsi="GHEA Grapalat" w:cs="Sylfaen"/>
                <w:color w:val="000000" w:themeColor="text1"/>
                <w:sz w:val="24"/>
                <w:szCs w:val="24"/>
              </w:rPr>
              <w:t>մանրաթելի</w:t>
            </w:r>
            <w:proofErr w:type="spellEnd"/>
            <w:r w:rsidRPr="008A1266">
              <w:rPr>
                <w:rFonts w:ascii="GHEA Grapalat" w:eastAsiaTheme="majorEastAsia" w:hAnsi="GHEA Grapalat" w:cs="Sylfaen"/>
                <w:color w:val="000000" w:themeColor="text1"/>
                <w:sz w:val="24"/>
                <w:szCs w:val="24"/>
                <w:lang w:val="ru-RU"/>
              </w:rPr>
              <w:t xml:space="preserve"> </w:t>
            </w:r>
            <w:proofErr w:type="spellStart"/>
            <w:r w:rsidRPr="008A1266">
              <w:rPr>
                <w:rFonts w:ascii="GHEA Grapalat" w:eastAsiaTheme="majorEastAsia" w:hAnsi="GHEA Grapalat" w:cs="Sylfaen"/>
                <w:color w:val="000000" w:themeColor="text1"/>
                <w:sz w:val="24"/>
                <w:szCs w:val="24"/>
              </w:rPr>
              <w:t>կտրման</w:t>
            </w:r>
            <w:proofErr w:type="spellEnd"/>
            <w:r w:rsidRPr="008A1266">
              <w:rPr>
                <w:rFonts w:ascii="GHEA Grapalat" w:eastAsiaTheme="majorEastAsia" w:hAnsi="GHEA Grapalat" w:cs="Sylfaen"/>
                <w:color w:val="000000" w:themeColor="text1"/>
                <w:sz w:val="24"/>
                <w:szCs w:val="24"/>
                <w:lang w:val="ru-RU"/>
              </w:rPr>
              <w:t>-</w:t>
            </w:r>
            <w:proofErr w:type="spellStart"/>
            <w:r w:rsidRPr="008A1266">
              <w:rPr>
                <w:rFonts w:ascii="GHEA Grapalat" w:eastAsiaTheme="majorEastAsia" w:hAnsi="GHEA Grapalat" w:cs="Sylfaen"/>
                <w:color w:val="000000" w:themeColor="text1"/>
                <w:sz w:val="24"/>
                <w:szCs w:val="24"/>
              </w:rPr>
              <w:t>մաքրման</w:t>
            </w:r>
            <w:proofErr w:type="spellEnd"/>
            <w:r w:rsidRPr="008A1266">
              <w:rPr>
                <w:rFonts w:ascii="GHEA Grapalat" w:eastAsiaTheme="majorEastAsia" w:hAnsi="GHEA Grapalat" w:cs="Sylfaen"/>
                <w:color w:val="000000" w:themeColor="text1"/>
                <w:sz w:val="24"/>
                <w:szCs w:val="24"/>
                <w:lang w:val="ru-RU"/>
              </w:rPr>
              <w:t xml:space="preserve"> </w:t>
            </w:r>
            <w:proofErr w:type="spellStart"/>
            <w:r w:rsidRPr="008A1266">
              <w:rPr>
                <w:rFonts w:ascii="GHEA Grapalat" w:eastAsiaTheme="majorEastAsia" w:hAnsi="GHEA Grapalat" w:cs="Sylfaen"/>
                <w:color w:val="000000" w:themeColor="text1"/>
                <w:sz w:val="24"/>
                <w:szCs w:val="24"/>
              </w:rPr>
              <w:t>սարք</w:t>
            </w:r>
            <w:proofErr w:type="spellEnd"/>
          </w:p>
        </w:tc>
        <w:tc>
          <w:tcPr>
            <w:tcW w:w="1939" w:type="dxa"/>
            <w:vAlign w:val="center"/>
          </w:tcPr>
          <w:p w14:paraId="1E8C39FB" w14:textId="77777777" w:rsidR="002E1026" w:rsidRPr="008A1266" w:rsidRDefault="002E1026" w:rsidP="002E1026">
            <w:pPr>
              <w:pStyle w:val="Heading3"/>
              <w:jc w:val="center"/>
              <w:rPr>
                <w:rFonts w:ascii="GHEA Grapalat" w:hAnsi="GHEA Grapalat" w:cs="Sylfaen"/>
                <w:b w:val="0"/>
                <w:bCs w:val="0"/>
                <w:color w:val="000000" w:themeColor="text1"/>
                <w:sz w:val="24"/>
                <w:szCs w:val="24"/>
              </w:rPr>
            </w:pPr>
            <w:r w:rsidRPr="008A1266">
              <w:rPr>
                <w:rFonts w:ascii="GHEA Grapalat" w:hAnsi="GHEA Grapalat" w:cs="Sylfaen"/>
                <w:b w:val="0"/>
                <w:bCs w:val="0"/>
                <w:color w:val="000000" w:themeColor="text1"/>
                <w:sz w:val="24"/>
                <w:szCs w:val="24"/>
              </w:rPr>
              <w:t>հատ</w:t>
            </w:r>
          </w:p>
        </w:tc>
        <w:tc>
          <w:tcPr>
            <w:tcW w:w="1725" w:type="dxa"/>
            <w:vAlign w:val="center"/>
          </w:tcPr>
          <w:p w14:paraId="04992369" w14:textId="77777777" w:rsidR="002E1026" w:rsidRPr="008A1266" w:rsidRDefault="002E1026" w:rsidP="002E1026">
            <w:pPr>
              <w:pStyle w:val="Heading3"/>
              <w:jc w:val="center"/>
              <w:rPr>
                <w:rFonts w:ascii="GHEA Grapalat" w:hAnsi="GHEA Grapalat" w:cs="Sylfaen"/>
                <w:b w:val="0"/>
                <w:bCs w:val="0"/>
                <w:color w:val="000000" w:themeColor="text1"/>
                <w:sz w:val="24"/>
                <w:szCs w:val="24"/>
              </w:rPr>
            </w:pPr>
            <w:r w:rsidRPr="008A1266">
              <w:rPr>
                <w:rFonts w:ascii="GHEA Grapalat" w:hAnsi="GHEA Grapalat" w:cs="Sylfaen"/>
                <w:b w:val="0"/>
                <w:bCs w:val="0"/>
                <w:color w:val="000000" w:themeColor="text1"/>
                <w:sz w:val="24"/>
                <w:szCs w:val="24"/>
              </w:rPr>
              <w:t>1</w:t>
            </w:r>
          </w:p>
        </w:tc>
      </w:tr>
      <w:tr w:rsidR="002E1026" w:rsidRPr="008A1266" w14:paraId="2DC9DF81" w14:textId="77777777" w:rsidTr="002E1026">
        <w:trPr>
          <w:trHeight w:val="264"/>
        </w:trPr>
        <w:tc>
          <w:tcPr>
            <w:tcW w:w="1049" w:type="dxa"/>
            <w:vAlign w:val="center"/>
          </w:tcPr>
          <w:p w14:paraId="7470FA28" w14:textId="77777777" w:rsidR="002E1026" w:rsidRPr="008A1266" w:rsidRDefault="002E1026" w:rsidP="00773682">
            <w:pPr>
              <w:pStyle w:val="Heading3"/>
              <w:keepLines/>
              <w:numPr>
                <w:ilvl w:val="0"/>
                <w:numId w:val="13"/>
              </w:numPr>
              <w:spacing w:before="200" w:after="0" w:line="240" w:lineRule="auto"/>
              <w:rPr>
                <w:rFonts w:ascii="GHEA Grapalat" w:hAnsi="GHEA Grapalat"/>
                <w:b w:val="0"/>
                <w:bCs w:val="0"/>
                <w:color w:val="000000" w:themeColor="text1"/>
                <w:sz w:val="24"/>
                <w:szCs w:val="24"/>
              </w:rPr>
            </w:pPr>
          </w:p>
        </w:tc>
        <w:tc>
          <w:tcPr>
            <w:tcW w:w="5565" w:type="dxa"/>
            <w:vAlign w:val="center"/>
          </w:tcPr>
          <w:p w14:paraId="2D39C067" w14:textId="77777777" w:rsidR="002E1026" w:rsidRPr="008A1266" w:rsidRDefault="002E1026" w:rsidP="002E1026">
            <w:pPr>
              <w:rPr>
                <w:rFonts w:ascii="GHEA Grapalat" w:eastAsiaTheme="majorEastAsia" w:hAnsi="GHEA Grapalat" w:cs="Sylfaen"/>
                <w:color w:val="000000" w:themeColor="text1"/>
                <w:sz w:val="24"/>
                <w:szCs w:val="24"/>
                <w:lang w:val="ru-RU"/>
              </w:rPr>
            </w:pPr>
            <w:r w:rsidRPr="008A1266">
              <w:rPr>
                <w:rFonts w:ascii="GHEA Grapalat" w:eastAsiaTheme="majorEastAsia" w:hAnsi="GHEA Grapalat" w:cs="Sylfaen"/>
                <w:color w:val="000000" w:themeColor="text1"/>
                <w:sz w:val="24"/>
                <w:szCs w:val="24"/>
                <w:lang w:val="ru-RU"/>
              </w:rPr>
              <w:t>ЛУЧ /</w:t>
            </w:r>
            <w:proofErr w:type="spellStart"/>
            <w:r w:rsidRPr="008A1266">
              <w:rPr>
                <w:rFonts w:ascii="GHEA Grapalat" w:eastAsiaTheme="majorEastAsia" w:hAnsi="GHEA Grapalat" w:cs="Sylfaen"/>
                <w:color w:val="000000" w:themeColor="text1"/>
                <w:sz w:val="24"/>
                <w:szCs w:val="24"/>
              </w:rPr>
              <w:t>տեսանելի</w:t>
            </w:r>
            <w:proofErr w:type="spellEnd"/>
            <w:r w:rsidRPr="008A1266">
              <w:rPr>
                <w:rFonts w:ascii="GHEA Grapalat" w:eastAsiaTheme="majorEastAsia" w:hAnsi="GHEA Grapalat" w:cs="Sylfaen"/>
                <w:color w:val="000000" w:themeColor="text1"/>
                <w:sz w:val="24"/>
                <w:szCs w:val="24"/>
                <w:lang w:val="ru-RU"/>
              </w:rPr>
              <w:t xml:space="preserve"> </w:t>
            </w:r>
            <w:proofErr w:type="spellStart"/>
            <w:r w:rsidRPr="008A1266">
              <w:rPr>
                <w:rFonts w:ascii="GHEA Grapalat" w:eastAsiaTheme="majorEastAsia" w:hAnsi="GHEA Grapalat" w:cs="Sylfaen"/>
                <w:color w:val="000000" w:themeColor="text1"/>
                <w:sz w:val="24"/>
                <w:szCs w:val="24"/>
              </w:rPr>
              <w:t>լույս</w:t>
            </w:r>
            <w:proofErr w:type="spellEnd"/>
            <w:r w:rsidRPr="008A1266">
              <w:rPr>
                <w:rFonts w:ascii="GHEA Grapalat" w:eastAsiaTheme="majorEastAsia" w:hAnsi="GHEA Grapalat" w:cs="Sylfaen"/>
                <w:color w:val="000000" w:themeColor="text1"/>
                <w:sz w:val="24"/>
                <w:szCs w:val="24"/>
                <w:lang w:val="ru-RU"/>
              </w:rPr>
              <w:t xml:space="preserve"> </w:t>
            </w:r>
            <w:proofErr w:type="spellStart"/>
            <w:r w:rsidRPr="008A1266">
              <w:rPr>
                <w:rFonts w:ascii="GHEA Grapalat" w:eastAsiaTheme="majorEastAsia" w:hAnsi="GHEA Grapalat" w:cs="Sylfaen"/>
                <w:color w:val="000000" w:themeColor="text1"/>
                <w:sz w:val="24"/>
                <w:szCs w:val="24"/>
              </w:rPr>
              <w:t>ուղարկող</w:t>
            </w:r>
            <w:proofErr w:type="spellEnd"/>
            <w:r w:rsidRPr="008A1266">
              <w:rPr>
                <w:rFonts w:ascii="GHEA Grapalat" w:eastAsiaTheme="majorEastAsia" w:hAnsi="GHEA Grapalat" w:cs="Sylfaen"/>
                <w:color w:val="000000" w:themeColor="text1"/>
                <w:sz w:val="24"/>
                <w:szCs w:val="24"/>
                <w:lang w:val="ru-RU"/>
              </w:rPr>
              <w:t xml:space="preserve"> </w:t>
            </w:r>
            <w:proofErr w:type="spellStart"/>
            <w:r w:rsidRPr="008A1266">
              <w:rPr>
                <w:rFonts w:ascii="GHEA Grapalat" w:eastAsiaTheme="majorEastAsia" w:hAnsi="GHEA Grapalat" w:cs="Sylfaen"/>
                <w:color w:val="000000" w:themeColor="text1"/>
                <w:sz w:val="24"/>
                <w:szCs w:val="24"/>
              </w:rPr>
              <w:t>սարք</w:t>
            </w:r>
            <w:proofErr w:type="spellEnd"/>
            <w:r w:rsidRPr="008A1266">
              <w:rPr>
                <w:rFonts w:ascii="GHEA Grapalat" w:eastAsiaTheme="majorEastAsia" w:hAnsi="GHEA Grapalat" w:cs="Sylfaen"/>
                <w:color w:val="000000" w:themeColor="text1"/>
                <w:sz w:val="24"/>
                <w:szCs w:val="24"/>
                <w:lang w:val="ru-RU"/>
              </w:rPr>
              <w:t>/</w:t>
            </w:r>
          </w:p>
        </w:tc>
        <w:tc>
          <w:tcPr>
            <w:tcW w:w="1939" w:type="dxa"/>
            <w:vAlign w:val="center"/>
          </w:tcPr>
          <w:p w14:paraId="1B97012B" w14:textId="77777777" w:rsidR="002E1026" w:rsidRPr="008A1266" w:rsidRDefault="002E1026" w:rsidP="002E1026">
            <w:pPr>
              <w:pStyle w:val="Heading3"/>
              <w:jc w:val="center"/>
              <w:rPr>
                <w:rFonts w:ascii="GHEA Grapalat" w:hAnsi="GHEA Grapalat" w:cs="Sylfaen"/>
                <w:b w:val="0"/>
                <w:bCs w:val="0"/>
                <w:color w:val="000000" w:themeColor="text1"/>
                <w:sz w:val="24"/>
                <w:szCs w:val="24"/>
              </w:rPr>
            </w:pPr>
            <w:r w:rsidRPr="008A1266">
              <w:rPr>
                <w:rFonts w:ascii="GHEA Grapalat" w:hAnsi="GHEA Grapalat" w:cs="Sylfaen"/>
                <w:b w:val="0"/>
                <w:bCs w:val="0"/>
                <w:color w:val="000000" w:themeColor="text1"/>
                <w:sz w:val="24"/>
                <w:szCs w:val="24"/>
              </w:rPr>
              <w:t>հատ</w:t>
            </w:r>
          </w:p>
        </w:tc>
        <w:tc>
          <w:tcPr>
            <w:tcW w:w="1725" w:type="dxa"/>
            <w:vAlign w:val="center"/>
          </w:tcPr>
          <w:p w14:paraId="0B14889F" w14:textId="77777777" w:rsidR="002E1026" w:rsidRPr="008A1266" w:rsidRDefault="002E1026" w:rsidP="002E1026">
            <w:pPr>
              <w:pStyle w:val="Heading3"/>
              <w:jc w:val="center"/>
              <w:rPr>
                <w:rFonts w:ascii="GHEA Grapalat" w:hAnsi="GHEA Grapalat" w:cs="Sylfaen"/>
                <w:b w:val="0"/>
                <w:bCs w:val="0"/>
                <w:color w:val="000000" w:themeColor="text1"/>
                <w:sz w:val="24"/>
                <w:szCs w:val="24"/>
              </w:rPr>
            </w:pPr>
            <w:r w:rsidRPr="008A1266">
              <w:rPr>
                <w:rFonts w:ascii="GHEA Grapalat" w:hAnsi="GHEA Grapalat" w:cs="Sylfaen"/>
                <w:b w:val="0"/>
                <w:bCs w:val="0"/>
                <w:color w:val="000000" w:themeColor="text1"/>
                <w:sz w:val="24"/>
                <w:szCs w:val="24"/>
              </w:rPr>
              <w:t>1</w:t>
            </w:r>
          </w:p>
        </w:tc>
      </w:tr>
      <w:tr w:rsidR="002E1026" w:rsidRPr="008A1266" w14:paraId="41925A20" w14:textId="77777777" w:rsidTr="002E1026">
        <w:trPr>
          <w:trHeight w:val="264"/>
        </w:trPr>
        <w:tc>
          <w:tcPr>
            <w:tcW w:w="1049" w:type="dxa"/>
          </w:tcPr>
          <w:p w14:paraId="349023FE" w14:textId="44D36A7A" w:rsidR="002E1026" w:rsidRPr="00C04501" w:rsidRDefault="00C04501" w:rsidP="002E1026">
            <w:pPr>
              <w:pStyle w:val="Heading3"/>
              <w:rPr>
                <w:rFonts w:ascii="GHEA Grapalat" w:hAnsi="GHEA Grapalat"/>
                <w:color w:val="000000" w:themeColor="text1"/>
                <w:sz w:val="24"/>
                <w:szCs w:val="24"/>
                <w:lang w:val="hy-AM"/>
              </w:rPr>
            </w:pPr>
            <w:r>
              <w:rPr>
                <w:rFonts w:ascii="GHEA Grapalat" w:hAnsi="GHEA Grapalat"/>
                <w:color w:val="000000" w:themeColor="text1"/>
                <w:sz w:val="24"/>
                <w:szCs w:val="24"/>
                <w:lang w:val="hy-AM"/>
              </w:rPr>
              <w:t>4.</w:t>
            </w:r>
          </w:p>
        </w:tc>
        <w:tc>
          <w:tcPr>
            <w:tcW w:w="5565" w:type="dxa"/>
          </w:tcPr>
          <w:p w14:paraId="18C18FBB" w14:textId="77777777" w:rsidR="002E1026" w:rsidRPr="008A1266" w:rsidRDefault="002E1026" w:rsidP="002E1026">
            <w:pPr>
              <w:pStyle w:val="Heading3"/>
              <w:rPr>
                <w:rFonts w:ascii="GHEA Grapalat" w:hAnsi="GHEA Grapalat"/>
                <w:color w:val="000000" w:themeColor="text1"/>
                <w:sz w:val="24"/>
                <w:szCs w:val="24"/>
              </w:rPr>
            </w:pPr>
            <w:r w:rsidRPr="008A1266">
              <w:rPr>
                <w:rFonts w:ascii="GHEA Grapalat" w:hAnsi="GHEA Grapalat" w:cs="Sylfaen"/>
                <w:color w:val="000000" w:themeColor="text1"/>
                <w:sz w:val="24"/>
                <w:szCs w:val="24"/>
              </w:rPr>
              <w:t>Աշխատանքի անվտանգությունը ապահովող միջոցներ</w:t>
            </w:r>
          </w:p>
        </w:tc>
        <w:tc>
          <w:tcPr>
            <w:tcW w:w="1939" w:type="dxa"/>
          </w:tcPr>
          <w:p w14:paraId="54B3C536" w14:textId="77777777" w:rsidR="002E1026" w:rsidRPr="008A1266" w:rsidRDefault="002E1026" w:rsidP="002E1026">
            <w:pPr>
              <w:pStyle w:val="Heading3"/>
              <w:jc w:val="center"/>
              <w:rPr>
                <w:rFonts w:ascii="GHEA Grapalat" w:hAnsi="GHEA Grapalat" w:cs="Sylfaen"/>
                <w:color w:val="000000" w:themeColor="text1"/>
                <w:sz w:val="24"/>
                <w:szCs w:val="24"/>
              </w:rPr>
            </w:pPr>
          </w:p>
        </w:tc>
        <w:tc>
          <w:tcPr>
            <w:tcW w:w="1725" w:type="dxa"/>
          </w:tcPr>
          <w:p w14:paraId="0FA17F03" w14:textId="77777777" w:rsidR="002E1026" w:rsidRPr="008A1266" w:rsidRDefault="002E1026" w:rsidP="002E1026">
            <w:pPr>
              <w:pStyle w:val="Heading3"/>
              <w:jc w:val="center"/>
              <w:rPr>
                <w:rFonts w:ascii="GHEA Grapalat" w:hAnsi="GHEA Grapalat" w:cs="Sylfaen"/>
                <w:color w:val="000000" w:themeColor="text1"/>
                <w:sz w:val="24"/>
                <w:szCs w:val="24"/>
              </w:rPr>
            </w:pPr>
          </w:p>
        </w:tc>
      </w:tr>
      <w:tr w:rsidR="002E1026" w:rsidRPr="008A1266" w14:paraId="51A64E91" w14:textId="77777777" w:rsidTr="002E1026">
        <w:trPr>
          <w:trHeight w:val="264"/>
        </w:trPr>
        <w:tc>
          <w:tcPr>
            <w:tcW w:w="1049" w:type="dxa"/>
          </w:tcPr>
          <w:p w14:paraId="269854C5" w14:textId="77777777" w:rsidR="002E1026" w:rsidRPr="008A1266" w:rsidRDefault="002E1026" w:rsidP="00773682">
            <w:pPr>
              <w:pStyle w:val="Heading3"/>
              <w:keepLines/>
              <w:numPr>
                <w:ilvl w:val="0"/>
                <w:numId w:val="15"/>
              </w:numPr>
              <w:spacing w:before="200" w:after="0" w:line="240" w:lineRule="auto"/>
              <w:rPr>
                <w:rFonts w:ascii="GHEA Grapalat" w:hAnsi="GHEA Grapalat"/>
                <w:b w:val="0"/>
                <w:bCs w:val="0"/>
                <w:color w:val="000000" w:themeColor="text1"/>
                <w:sz w:val="24"/>
                <w:szCs w:val="24"/>
              </w:rPr>
            </w:pPr>
          </w:p>
        </w:tc>
        <w:tc>
          <w:tcPr>
            <w:tcW w:w="5565" w:type="dxa"/>
          </w:tcPr>
          <w:p w14:paraId="3CF8C68F" w14:textId="77777777" w:rsidR="002E1026" w:rsidRPr="008A1266" w:rsidRDefault="002E1026" w:rsidP="002E1026">
            <w:pPr>
              <w:pStyle w:val="Heading3"/>
              <w:rPr>
                <w:rFonts w:ascii="GHEA Grapalat" w:hAnsi="GHEA Grapalat" w:cs="Sylfaen"/>
                <w:b w:val="0"/>
                <w:bCs w:val="0"/>
                <w:color w:val="000000" w:themeColor="text1"/>
                <w:sz w:val="24"/>
                <w:szCs w:val="24"/>
              </w:rPr>
            </w:pPr>
            <w:r w:rsidRPr="008A1266">
              <w:rPr>
                <w:rFonts w:ascii="GHEA Grapalat" w:hAnsi="GHEA Grapalat" w:cs="Sylfaen"/>
                <w:b w:val="0"/>
                <w:bCs w:val="0"/>
                <w:color w:val="000000" w:themeColor="text1"/>
                <w:sz w:val="24"/>
                <w:szCs w:val="24"/>
              </w:rPr>
              <w:t>Հողանցման կառուցվածքի առկայություն</w:t>
            </w:r>
          </w:p>
        </w:tc>
        <w:tc>
          <w:tcPr>
            <w:tcW w:w="1939" w:type="dxa"/>
          </w:tcPr>
          <w:p w14:paraId="2EE6303F" w14:textId="77777777" w:rsidR="002E1026" w:rsidRPr="008A1266" w:rsidRDefault="002E1026" w:rsidP="002E1026">
            <w:pPr>
              <w:pStyle w:val="Heading3"/>
              <w:jc w:val="center"/>
              <w:rPr>
                <w:rFonts w:ascii="GHEA Grapalat" w:hAnsi="GHEA Grapalat" w:cs="Sylfaen"/>
                <w:color w:val="000000" w:themeColor="text1"/>
                <w:sz w:val="24"/>
                <w:szCs w:val="24"/>
              </w:rPr>
            </w:pPr>
          </w:p>
        </w:tc>
        <w:tc>
          <w:tcPr>
            <w:tcW w:w="1725" w:type="dxa"/>
          </w:tcPr>
          <w:p w14:paraId="4FD5A1A0" w14:textId="77777777" w:rsidR="002E1026" w:rsidRPr="008A1266" w:rsidRDefault="002E1026" w:rsidP="002E1026">
            <w:pPr>
              <w:pStyle w:val="Heading3"/>
              <w:jc w:val="center"/>
              <w:rPr>
                <w:rFonts w:ascii="GHEA Grapalat" w:hAnsi="GHEA Grapalat" w:cs="Sylfaen"/>
                <w:color w:val="000000" w:themeColor="text1"/>
                <w:sz w:val="24"/>
                <w:szCs w:val="24"/>
              </w:rPr>
            </w:pPr>
          </w:p>
        </w:tc>
      </w:tr>
      <w:tr w:rsidR="002E1026" w:rsidRPr="008A1266" w14:paraId="382A5A8F" w14:textId="77777777" w:rsidTr="002E1026">
        <w:trPr>
          <w:trHeight w:val="264"/>
        </w:trPr>
        <w:tc>
          <w:tcPr>
            <w:tcW w:w="1049" w:type="dxa"/>
          </w:tcPr>
          <w:p w14:paraId="7420E98A" w14:textId="77777777" w:rsidR="002E1026" w:rsidRPr="008A1266" w:rsidRDefault="002E1026" w:rsidP="00773682">
            <w:pPr>
              <w:pStyle w:val="Heading3"/>
              <w:keepLines/>
              <w:numPr>
                <w:ilvl w:val="0"/>
                <w:numId w:val="15"/>
              </w:numPr>
              <w:spacing w:before="200" w:after="0" w:line="240" w:lineRule="auto"/>
              <w:rPr>
                <w:rFonts w:ascii="GHEA Grapalat" w:hAnsi="GHEA Grapalat"/>
                <w:b w:val="0"/>
                <w:bCs w:val="0"/>
                <w:color w:val="000000" w:themeColor="text1"/>
                <w:sz w:val="24"/>
                <w:szCs w:val="24"/>
              </w:rPr>
            </w:pPr>
          </w:p>
        </w:tc>
        <w:tc>
          <w:tcPr>
            <w:tcW w:w="5565" w:type="dxa"/>
          </w:tcPr>
          <w:p w14:paraId="2DAC3D4F" w14:textId="77777777" w:rsidR="002E1026" w:rsidRPr="008A1266" w:rsidRDefault="002E1026" w:rsidP="002E1026">
            <w:pPr>
              <w:pStyle w:val="Heading3"/>
              <w:rPr>
                <w:rFonts w:ascii="GHEA Grapalat" w:hAnsi="GHEA Grapalat" w:cs="Sylfaen"/>
                <w:b w:val="0"/>
                <w:bCs w:val="0"/>
                <w:color w:val="000000" w:themeColor="text1"/>
                <w:sz w:val="24"/>
                <w:szCs w:val="24"/>
              </w:rPr>
            </w:pPr>
            <w:r w:rsidRPr="008A1266">
              <w:rPr>
                <w:rFonts w:ascii="GHEA Grapalat" w:hAnsi="GHEA Grapalat" w:cs="Sylfaen"/>
                <w:b w:val="0"/>
                <w:bCs w:val="0"/>
                <w:color w:val="000000" w:themeColor="text1"/>
                <w:sz w:val="24"/>
                <w:szCs w:val="24"/>
              </w:rPr>
              <w:t>Ռետինե ձեռնոցներ, կոշիկներ</w:t>
            </w:r>
          </w:p>
        </w:tc>
        <w:tc>
          <w:tcPr>
            <w:tcW w:w="1939" w:type="dxa"/>
          </w:tcPr>
          <w:p w14:paraId="43B8C203" w14:textId="77777777" w:rsidR="002E1026" w:rsidRPr="008A1266" w:rsidRDefault="002E1026" w:rsidP="002E1026">
            <w:pPr>
              <w:pStyle w:val="Heading3"/>
              <w:jc w:val="center"/>
              <w:rPr>
                <w:rFonts w:ascii="GHEA Grapalat" w:hAnsi="GHEA Grapalat" w:cs="Sylfaen"/>
                <w:color w:val="000000" w:themeColor="text1"/>
                <w:sz w:val="24"/>
                <w:szCs w:val="24"/>
              </w:rPr>
            </w:pPr>
          </w:p>
        </w:tc>
        <w:tc>
          <w:tcPr>
            <w:tcW w:w="1725" w:type="dxa"/>
          </w:tcPr>
          <w:p w14:paraId="21F7BD6A" w14:textId="77777777" w:rsidR="002E1026" w:rsidRPr="008A1266" w:rsidRDefault="002E1026" w:rsidP="002E1026">
            <w:pPr>
              <w:pStyle w:val="Heading3"/>
              <w:jc w:val="center"/>
              <w:rPr>
                <w:rFonts w:ascii="GHEA Grapalat" w:hAnsi="GHEA Grapalat" w:cs="Sylfaen"/>
                <w:color w:val="000000" w:themeColor="text1"/>
                <w:sz w:val="24"/>
                <w:szCs w:val="24"/>
              </w:rPr>
            </w:pPr>
          </w:p>
        </w:tc>
      </w:tr>
      <w:tr w:rsidR="002E1026" w:rsidRPr="008A1266" w14:paraId="410181DF" w14:textId="77777777" w:rsidTr="002E1026">
        <w:trPr>
          <w:trHeight w:val="264"/>
        </w:trPr>
        <w:tc>
          <w:tcPr>
            <w:tcW w:w="1049" w:type="dxa"/>
          </w:tcPr>
          <w:p w14:paraId="4BE0EBA0" w14:textId="77777777" w:rsidR="002E1026" w:rsidRPr="008A1266" w:rsidRDefault="002E1026" w:rsidP="00773682">
            <w:pPr>
              <w:pStyle w:val="Heading3"/>
              <w:keepLines/>
              <w:numPr>
                <w:ilvl w:val="0"/>
                <w:numId w:val="15"/>
              </w:numPr>
              <w:spacing w:before="200" w:after="0" w:line="240" w:lineRule="auto"/>
              <w:rPr>
                <w:rFonts w:ascii="GHEA Grapalat" w:hAnsi="GHEA Grapalat"/>
                <w:b w:val="0"/>
                <w:bCs w:val="0"/>
                <w:color w:val="000000" w:themeColor="text1"/>
                <w:sz w:val="24"/>
                <w:szCs w:val="24"/>
              </w:rPr>
            </w:pPr>
          </w:p>
        </w:tc>
        <w:tc>
          <w:tcPr>
            <w:tcW w:w="5565" w:type="dxa"/>
          </w:tcPr>
          <w:p w14:paraId="0EBC4480" w14:textId="77777777" w:rsidR="002E1026" w:rsidRPr="008A1266" w:rsidRDefault="002E1026" w:rsidP="002E1026">
            <w:pPr>
              <w:pStyle w:val="Heading3"/>
              <w:rPr>
                <w:rFonts w:ascii="GHEA Grapalat" w:hAnsi="GHEA Grapalat" w:cs="Sylfaen"/>
                <w:b w:val="0"/>
                <w:bCs w:val="0"/>
                <w:color w:val="000000" w:themeColor="text1"/>
                <w:sz w:val="24"/>
                <w:szCs w:val="24"/>
              </w:rPr>
            </w:pPr>
            <w:r w:rsidRPr="008A1266">
              <w:rPr>
                <w:rFonts w:ascii="GHEA Grapalat" w:hAnsi="GHEA Grapalat" w:cs="Sylfaen"/>
                <w:b w:val="0"/>
                <w:bCs w:val="0"/>
                <w:color w:val="000000" w:themeColor="text1"/>
                <w:sz w:val="24"/>
                <w:szCs w:val="24"/>
              </w:rPr>
              <w:t>Փայտե տակդիր</w:t>
            </w:r>
          </w:p>
        </w:tc>
        <w:tc>
          <w:tcPr>
            <w:tcW w:w="1939" w:type="dxa"/>
          </w:tcPr>
          <w:p w14:paraId="679CA123" w14:textId="77777777" w:rsidR="002E1026" w:rsidRPr="008A1266" w:rsidRDefault="002E1026" w:rsidP="002E1026">
            <w:pPr>
              <w:pStyle w:val="Heading3"/>
              <w:jc w:val="center"/>
              <w:rPr>
                <w:rFonts w:ascii="GHEA Grapalat" w:hAnsi="GHEA Grapalat" w:cs="Sylfaen"/>
                <w:color w:val="000000" w:themeColor="text1"/>
                <w:sz w:val="24"/>
                <w:szCs w:val="24"/>
              </w:rPr>
            </w:pPr>
          </w:p>
        </w:tc>
        <w:tc>
          <w:tcPr>
            <w:tcW w:w="1725" w:type="dxa"/>
          </w:tcPr>
          <w:p w14:paraId="7EDEB638" w14:textId="77777777" w:rsidR="002E1026" w:rsidRPr="008A1266" w:rsidRDefault="002E1026" w:rsidP="002E1026">
            <w:pPr>
              <w:pStyle w:val="Heading3"/>
              <w:jc w:val="center"/>
              <w:rPr>
                <w:rFonts w:ascii="GHEA Grapalat" w:hAnsi="GHEA Grapalat" w:cs="Sylfaen"/>
                <w:color w:val="000000" w:themeColor="text1"/>
                <w:sz w:val="24"/>
                <w:szCs w:val="24"/>
              </w:rPr>
            </w:pPr>
          </w:p>
        </w:tc>
      </w:tr>
      <w:tr w:rsidR="002E1026" w:rsidRPr="008A1266" w14:paraId="4CFEC8FA" w14:textId="77777777" w:rsidTr="002E1026">
        <w:trPr>
          <w:trHeight w:val="264"/>
        </w:trPr>
        <w:tc>
          <w:tcPr>
            <w:tcW w:w="1049" w:type="dxa"/>
          </w:tcPr>
          <w:p w14:paraId="71E027D8" w14:textId="3F87C64D" w:rsidR="002E1026" w:rsidRPr="00C04501" w:rsidRDefault="00C04501" w:rsidP="002E1026">
            <w:pPr>
              <w:pStyle w:val="Heading3"/>
              <w:rPr>
                <w:rFonts w:ascii="GHEA Grapalat" w:hAnsi="GHEA Grapalat"/>
                <w:color w:val="000000" w:themeColor="text1"/>
                <w:sz w:val="24"/>
                <w:szCs w:val="24"/>
                <w:lang w:val="hy-AM"/>
              </w:rPr>
            </w:pPr>
            <w:r>
              <w:rPr>
                <w:rFonts w:ascii="GHEA Grapalat" w:hAnsi="GHEA Grapalat"/>
                <w:color w:val="000000" w:themeColor="text1"/>
                <w:sz w:val="24"/>
                <w:szCs w:val="24"/>
                <w:lang w:val="hy-AM"/>
              </w:rPr>
              <w:t>5.</w:t>
            </w:r>
          </w:p>
        </w:tc>
        <w:tc>
          <w:tcPr>
            <w:tcW w:w="5565" w:type="dxa"/>
          </w:tcPr>
          <w:p w14:paraId="3F656F85" w14:textId="77777777" w:rsidR="002E1026" w:rsidRPr="008A1266" w:rsidRDefault="002E1026" w:rsidP="002E1026">
            <w:pPr>
              <w:pStyle w:val="Heading3"/>
              <w:rPr>
                <w:rFonts w:ascii="GHEA Grapalat" w:hAnsi="GHEA Grapalat" w:cs="Sylfaen"/>
                <w:color w:val="000000" w:themeColor="text1"/>
                <w:sz w:val="24"/>
                <w:szCs w:val="24"/>
              </w:rPr>
            </w:pPr>
            <w:r w:rsidRPr="008A1266">
              <w:rPr>
                <w:rFonts w:ascii="GHEA Grapalat" w:hAnsi="GHEA Grapalat" w:cs="Sylfaen"/>
                <w:color w:val="000000" w:themeColor="text1"/>
                <w:sz w:val="24"/>
                <w:szCs w:val="24"/>
              </w:rPr>
              <w:t>Թեմատիկ ցուցապաստառներ</w:t>
            </w:r>
          </w:p>
        </w:tc>
        <w:tc>
          <w:tcPr>
            <w:tcW w:w="1939" w:type="dxa"/>
          </w:tcPr>
          <w:p w14:paraId="31742A71" w14:textId="77777777" w:rsidR="002E1026" w:rsidRPr="008A1266" w:rsidRDefault="002E1026" w:rsidP="002E1026">
            <w:pPr>
              <w:pStyle w:val="Heading3"/>
              <w:jc w:val="center"/>
              <w:rPr>
                <w:rFonts w:ascii="GHEA Grapalat" w:hAnsi="GHEA Grapalat" w:cs="Sylfaen"/>
                <w:color w:val="000000" w:themeColor="text1"/>
                <w:sz w:val="24"/>
                <w:szCs w:val="24"/>
              </w:rPr>
            </w:pPr>
          </w:p>
        </w:tc>
        <w:tc>
          <w:tcPr>
            <w:tcW w:w="1725" w:type="dxa"/>
          </w:tcPr>
          <w:p w14:paraId="508D04D2" w14:textId="77777777" w:rsidR="002E1026" w:rsidRPr="008A1266" w:rsidRDefault="002E1026" w:rsidP="002E1026">
            <w:pPr>
              <w:pStyle w:val="Heading3"/>
              <w:jc w:val="center"/>
              <w:rPr>
                <w:rFonts w:ascii="GHEA Grapalat" w:hAnsi="GHEA Grapalat" w:cs="Sylfaen"/>
                <w:color w:val="000000" w:themeColor="text1"/>
                <w:sz w:val="24"/>
                <w:szCs w:val="24"/>
              </w:rPr>
            </w:pPr>
          </w:p>
        </w:tc>
      </w:tr>
      <w:tr w:rsidR="002E1026" w:rsidRPr="008A1266" w14:paraId="09558C01" w14:textId="77777777" w:rsidTr="002E1026">
        <w:trPr>
          <w:trHeight w:val="264"/>
        </w:trPr>
        <w:tc>
          <w:tcPr>
            <w:tcW w:w="1049" w:type="dxa"/>
          </w:tcPr>
          <w:p w14:paraId="6570ECBE" w14:textId="77777777" w:rsidR="002E1026" w:rsidRPr="008A1266" w:rsidRDefault="002E1026" w:rsidP="00773682">
            <w:pPr>
              <w:pStyle w:val="Heading3"/>
              <w:keepLines/>
              <w:numPr>
                <w:ilvl w:val="0"/>
                <w:numId w:val="16"/>
              </w:numPr>
              <w:spacing w:before="200" w:after="0" w:line="240" w:lineRule="auto"/>
              <w:rPr>
                <w:rFonts w:ascii="GHEA Grapalat" w:hAnsi="GHEA Grapalat"/>
                <w:color w:val="000000" w:themeColor="text1"/>
                <w:sz w:val="24"/>
                <w:szCs w:val="24"/>
              </w:rPr>
            </w:pPr>
          </w:p>
        </w:tc>
        <w:tc>
          <w:tcPr>
            <w:tcW w:w="5565" w:type="dxa"/>
          </w:tcPr>
          <w:p w14:paraId="383731A1" w14:textId="77777777" w:rsidR="002E1026" w:rsidRPr="008A1266" w:rsidRDefault="002E1026" w:rsidP="002E1026">
            <w:pPr>
              <w:pStyle w:val="Heading3"/>
              <w:rPr>
                <w:rFonts w:ascii="GHEA Grapalat" w:hAnsi="GHEA Grapalat" w:cs="Sylfaen"/>
                <w:b w:val="0"/>
                <w:bCs w:val="0"/>
                <w:color w:val="000000" w:themeColor="text1"/>
                <w:sz w:val="24"/>
                <w:szCs w:val="24"/>
              </w:rPr>
            </w:pPr>
            <w:r w:rsidRPr="008A1266">
              <w:rPr>
                <w:rFonts w:ascii="GHEA Grapalat" w:hAnsi="GHEA Grapalat" w:cs="Sylfaen"/>
                <w:b w:val="0"/>
                <w:bCs w:val="0"/>
                <w:color w:val="000000" w:themeColor="text1"/>
                <w:sz w:val="24"/>
                <w:szCs w:val="24"/>
              </w:rPr>
              <w:t>Օպտիակական մալուխների տեսակներ</w:t>
            </w:r>
          </w:p>
        </w:tc>
        <w:tc>
          <w:tcPr>
            <w:tcW w:w="1939" w:type="dxa"/>
          </w:tcPr>
          <w:p w14:paraId="3877C9F3" w14:textId="77777777" w:rsidR="002E1026" w:rsidRPr="008A1266" w:rsidRDefault="002E1026" w:rsidP="002E1026">
            <w:pPr>
              <w:pStyle w:val="Heading3"/>
              <w:jc w:val="center"/>
              <w:rPr>
                <w:rFonts w:ascii="GHEA Grapalat" w:hAnsi="GHEA Grapalat" w:cs="Sylfaen"/>
                <w:b w:val="0"/>
                <w:bCs w:val="0"/>
                <w:color w:val="000000" w:themeColor="text1"/>
                <w:sz w:val="24"/>
                <w:szCs w:val="24"/>
              </w:rPr>
            </w:pPr>
            <w:r w:rsidRPr="008A1266">
              <w:rPr>
                <w:rFonts w:ascii="GHEA Grapalat" w:hAnsi="GHEA Grapalat" w:cs="Sylfaen"/>
                <w:b w:val="0"/>
                <w:bCs w:val="0"/>
                <w:color w:val="000000" w:themeColor="text1"/>
                <w:sz w:val="24"/>
                <w:szCs w:val="24"/>
              </w:rPr>
              <w:t>հատ</w:t>
            </w:r>
          </w:p>
        </w:tc>
        <w:tc>
          <w:tcPr>
            <w:tcW w:w="1725" w:type="dxa"/>
          </w:tcPr>
          <w:p w14:paraId="668B4EA9" w14:textId="77777777" w:rsidR="002E1026" w:rsidRPr="008A1266" w:rsidRDefault="002E1026" w:rsidP="002E1026">
            <w:pPr>
              <w:pStyle w:val="Heading3"/>
              <w:jc w:val="center"/>
              <w:rPr>
                <w:rFonts w:ascii="GHEA Grapalat" w:hAnsi="GHEA Grapalat" w:cs="Sylfaen"/>
                <w:b w:val="0"/>
                <w:bCs w:val="0"/>
                <w:color w:val="000000" w:themeColor="text1"/>
                <w:sz w:val="24"/>
                <w:szCs w:val="24"/>
              </w:rPr>
            </w:pPr>
            <w:r w:rsidRPr="008A1266">
              <w:rPr>
                <w:rFonts w:ascii="GHEA Grapalat" w:hAnsi="GHEA Grapalat" w:cs="Sylfaen"/>
                <w:b w:val="0"/>
                <w:bCs w:val="0"/>
                <w:color w:val="000000" w:themeColor="text1"/>
                <w:sz w:val="24"/>
                <w:szCs w:val="24"/>
              </w:rPr>
              <w:t>2</w:t>
            </w:r>
          </w:p>
        </w:tc>
      </w:tr>
      <w:tr w:rsidR="002E1026" w:rsidRPr="008A1266" w14:paraId="536B179B" w14:textId="77777777" w:rsidTr="002E1026">
        <w:trPr>
          <w:trHeight w:val="264"/>
        </w:trPr>
        <w:tc>
          <w:tcPr>
            <w:tcW w:w="1049" w:type="dxa"/>
          </w:tcPr>
          <w:p w14:paraId="31E8B757" w14:textId="77777777" w:rsidR="002E1026" w:rsidRPr="008A1266" w:rsidRDefault="002E1026" w:rsidP="00773682">
            <w:pPr>
              <w:pStyle w:val="Heading3"/>
              <w:keepLines/>
              <w:numPr>
                <w:ilvl w:val="0"/>
                <w:numId w:val="16"/>
              </w:numPr>
              <w:spacing w:before="200" w:after="0" w:line="240" w:lineRule="auto"/>
              <w:rPr>
                <w:rFonts w:ascii="GHEA Grapalat" w:hAnsi="GHEA Grapalat"/>
                <w:color w:val="000000" w:themeColor="text1"/>
                <w:sz w:val="24"/>
                <w:szCs w:val="24"/>
              </w:rPr>
            </w:pPr>
          </w:p>
        </w:tc>
        <w:tc>
          <w:tcPr>
            <w:tcW w:w="5565" w:type="dxa"/>
          </w:tcPr>
          <w:p w14:paraId="47CE4831" w14:textId="77777777" w:rsidR="002E1026" w:rsidRPr="008A1266" w:rsidRDefault="002E1026" w:rsidP="002E1026">
            <w:pPr>
              <w:pStyle w:val="Heading3"/>
              <w:rPr>
                <w:rFonts w:ascii="GHEA Grapalat" w:hAnsi="GHEA Grapalat" w:cs="Sylfaen"/>
                <w:b w:val="0"/>
                <w:bCs w:val="0"/>
                <w:color w:val="000000" w:themeColor="text1"/>
                <w:sz w:val="24"/>
                <w:szCs w:val="24"/>
              </w:rPr>
            </w:pPr>
            <w:r w:rsidRPr="008A1266">
              <w:rPr>
                <w:rFonts w:ascii="GHEA Grapalat" w:hAnsi="GHEA Grapalat" w:cs="Sylfaen"/>
                <w:b w:val="0"/>
                <w:bCs w:val="0"/>
                <w:color w:val="000000" w:themeColor="text1"/>
                <w:sz w:val="24"/>
                <w:szCs w:val="24"/>
              </w:rPr>
              <w:t>Համակարգչային և բջջային ցանցերի սխեմաներ</w:t>
            </w:r>
          </w:p>
        </w:tc>
        <w:tc>
          <w:tcPr>
            <w:tcW w:w="1939" w:type="dxa"/>
          </w:tcPr>
          <w:p w14:paraId="4FB4537F" w14:textId="77777777" w:rsidR="002E1026" w:rsidRPr="008A1266" w:rsidRDefault="002E1026" w:rsidP="002E1026">
            <w:pPr>
              <w:pStyle w:val="Heading3"/>
              <w:jc w:val="center"/>
              <w:rPr>
                <w:rFonts w:ascii="GHEA Grapalat" w:hAnsi="GHEA Grapalat" w:cs="Sylfaen"/>
                <w:b w:val="0"/>
                <w:bCs w:val="0"/>
                <w:color w:val="000000" w:themeColor="text1"/>
                <w:sz w:val="24"/>
                <w:szCs w:val="24"/>
              </w:rPr>
            </w:pPr>
            <w:r w:rsidRPr="008A1266">
              <w:rPr>
                <w:rFonts w:ascii="GHEA Grapalat" w:hAnsi="GHEA Grapalat" w:cs="Sylfaen"/>
                <w:b w:val="0"/>
                <w:bCs w:val="0"/>
                <w:color w:val="000000" w:themeColor="text1"/>
                <w:sz w:val="24"/>
                <w:szCs w:val="24"/>
              </w:rPr>
              <w:t>հատ</w:t>
            </w:r>
          </w:p>
        </w:tc>
        <w:tc>
          <w:tcPr>
            <w:tcW w:w="1725" w:type="dxa"/>
          </w:tcPr>
          <w:p w14:paraId="53F404DB" w14:textId="77777777" w:rsidR="002E1026" w:rsidRPr="008A1266" w:rsidRDefault="002E1026" w:rsidP="002E1026">
            <w:pPr>
              <w:pStyle w:val="Heading3"/>
              <w:jc w:val="center"/>
              <w:rPr>
                <w:rFonts w:ascii="GHEA Grapalat" w:hAnsi="GHEA Grapalat" w:cs="Sylfaen"/>
                <w:b w:val="0"/>
                <w:bCs w:val="0"/>
                <w:color w:val="000000" w:themeColor="text1"/>
                <w:sz w:val="24"/>
                <w:szCs w:val="24"/>
              </w:rPr>
            </w:pPr>
            <w:r w:rsidRPr="008A1266">
              <w:rPr>
                <w:rFonts w:ascii="GHEA Grapalat" w:hAnsi="GHEA Grapalat" w:cs="Sylfaen"/>
                <w:b w:val="0"/>
                <w:bCs w:val="0"/>
                <w:color w:val="000000" w:themeColor="text1"/>
                <w:sz w:val="24"/>
                <w:szCs w:val="24"/>
              </w:rPr>
              <w:t>2</w:t>
            </w:r>
          </w:p>
        </w:tc>
      </w:tr>
      <w:tr w:rsidR="002E1026" w:rsidRPr="008A1266" w14:paraId="165FC03E" w14:textId="77777777" w:rsidTr="002E1026">
        <w:trPr>
          <w:trHeight w:val="264"/>
        </w:trPr>
        <w:tc>
          <w:tcPr>
            <w:tcW w:w="1049" w:type="dxa"/>
          </w:tcPr>
          <w:p w14:paraId="4E756B2D" w14:textId="77777777" w:rsidR="002E1026" w:rsidRPr="008A1266" w:rsidRDefault="002E1026" w:rsidP="00773682">
            <w:pPr>
              <w:pStyle w:val="Heading3"/>
              <w:keepLines/>
              <w:numPr>
                <w:ilvl w:val="0"/>
                <w:numId w:val="16"/>
              </w:numPr>
              <w:spacing w:before="200" w:after="0" w:line="240" w:lineRule="auto"/>
              <w:rPr>
                <w:rFonts w:ascii="GHEA Grapalat" w:hAnsi="GHEA Grapalat"/>
                <w:color w:val="000000" w:themeColor="text1"/>
                <w:sz w:val="24"/>
                <w:szCs w:val="24"/>
              </w:rPr>
            </w:pPr>
          </w:p>
        </w:tc>
        <w:tc>
          <w:tcPr>
            <w:tcW w:w="5565" w:type="dxa"/>
          </w:tcPr>
          <w:p w14:paraId="099D7D56" w14:textId="77777777" w:rsidR="002E1026" w:rsidRPr="008A1266" w:rsidRDefault="002E1026" w:rsidP="002E1026">
            <w:pPr>
              <w:pStyle w:val="Heading3"/>
              <w:rPr>
                <w:rFonts w:ascii="GHEA Grapalat" w:hAnsi="GHEA Grapalat" w:cs="Sylfaen"/>
                <w:b w:val="0"/>
                <w:bCs w:val="0"/>
                <w:color w:val="000000" w:themeColor="text1"/>
                <w:sz w:val="24"/>
                <w:szCs w:val="24"/>
              </w:rPr>
            </w:pPr>
            <w:r w:rsidRPr="008A1266">
              <w:rPr>
                <w:rFonts w:ascii="GHEA Grapalat" w:hAnsi="GHEA Grapalat" w:cs="Sylfaen"/>
                <w:b w:val="0"/>
                <w:bCs w:val="0"/>
                <w:color w:val="000000" w:themeColor="text1"/>
                <w:sz w:val="24"/>
                <w:szCs w:val="24"/>
              </w:rPr>
              <w:t>Թվային կայանի սնուցման սխեմաներ</w:t>
            </w:r>
          </w:p>
        </w:tc>
        <w:tc>
          <w:tcPr>
            <w:tcW w:w="1939" w:type="dxa"/>
          </w:tcPr>
          <w:p w14:paraId="79DDF380" w14:textId="77777777" w:rsidR="002E1026" w:rsidRPr="008A1266" w:rsidRDefault="002E1026" w:rsidP="002E1026">
            <w:pPr>
              <w:pStyle w:val="Heading3"/>
              <w:jc w:val="center"/>
              <w:rPr>
                <w:rFonts w:ascii="GHEA Grapalat" w:hAnsi="GHEA Grapalat" w:cs="Sylfaen"/>
                <w:b w:val="0"/>
                <w:bCs w:val="0"/>
                <w:color w:val="000000" w:themeColor="text1"/>
                <w:sz w:val="24"/>
                <w:szCs w:val="24"/>
              </w:rPr>
            </w:pPr>
            <w:r w:rsidRPr="008A1266">
              <w:rPr>
                <w:rFonts w:ascii="GHEA Grapalat" w:hAnsi="GHEA Grapalat" w:cs="Sylfaen"/>
                <w:b w:val="0"/>
                <w:bCs w:val="0"/>
                <w:color w:val="000000" w:themeColor="text1"/>
                <w:sz w:val="24"/>
                <w:szCs w:val="24"/>
              </w:rPr>
              <w:t>հատ</w:t>
            </w:r>
          </w:p>
        </w:tc>
        <w:tc>
          <w:tcPr>
            <w:tcW w:w="1725" w:type="dxa"/>
          </w:tcPr>
          <w:p w14:paraId="52D37C98" w14:textId="77777777" w:rsidR="002E1026" w:rsidRPr="008A1266" w:rsidRDefault="002E1026" w:rsidP="002E1026">
            <w:pPr>
              <w:pStyle w:val="Heading3"/>
              <w:jc w:val="center"/>
              <w:rPr>
                <w:rFonts w:ascii="GHEA Grapalat" w:hAnsi="GHEA Grapalat" w:cs="Sylfaen"/>
                <w:b w:val="0"/>
                <w:bCs w:val="0"/>
                <w:color w:val="000000" w:themeColor="text1"/>
                <w:sz w:val="24"/>
                <w:szCs w:val="24"/>
              </w:rPr>
            </w:pPr>
            <w:r w:rsidRPr="008A1266">
              <w:rPr>
                <w:rFonts w:ascii="GHEA Grapalat" w:hAnsi="GHEA Grapalat" w:cs="Sylfaen"/>
                <w:b w:val="0"/>
                <w:bCs w:val="0"/>
                <w:color w:val="000000" w:themeColor="text1"/>
                <w:sz w:val="24"/>
                <w:szCs w:val="24"/>
              </w:rPr>
              <w:t>3</w:t>
            </w:r>
          </w:p>
        </w:tc>
      </w:tr>
      <w:tr w:rsidR="002E1026" w:rsidRPr="008A1266" w14:paraId="1AC181D5" w14:textId="77777777" w:rsidTr="002E1026">
        <w:trPr>
          <w:trHeight w:val="264"/>
        </w:trPr>
        <w:tc>
          <w:tcPr>
            <w:tcW w:w="1049" w:type="dxa"/>
          </w:tcPr>
          <w:p w14:paraId="725EC903" w14:textId="5F626587" w:rsidR="002E1026" w:rsidRPr="00C04501" w:rsidRDefault="00C04501" w:rsidP="002E1026">
            <w:pPr>
              <w:pStyle w:val="Heading3"/>
              <w:rPr>
                <w:rFonts w:ascii="GHEA Grapalat" w:hAnsi="GHEA Grapalat"/>
                <w:color w:val="000000" w:themeColor="text1"/>
                <w:sz w:val="24"/>
                <w:szCs w:val="24"/>
                <w:lang w:val="hy-AM"/>
              </w:rPr>
            </w:pPr>
            <w:r>
              <w:rPr>
                <w:rFonts w:ascii="GHEA Grapalat" w:hAnsi="GHEA Grapalat"/>
                <w:color w:val="000000" w:themeColor="text1"/>
                <w:sz w:val="24"/>
                <w:szCs w:val="24"/>
                <w:lang w:val="hy-AM"/>
              </w:rPr>
              <w:t>6.</w:t>
            </w:r>
          </w:p>
        </w:tc>
        <w:tc>
          <w:tcPr>
            <w:tcW w:w="5565" w:type="dxa"/>
          </w:tcPr>
          <w:p w14:paraId="395264A9" w14:textId="77777777" w:rsidR="002E1026" w:rsidRPr="008A1266" w:rsidRDefault="002E1026" w:rsidP="002E1026">
            <w:pPr>
              <w:pStyle w:val="Heading3"/>
              <w:rPr>
                <w:rFonts w:ascii="GHEA Grapalat" w:hAnsi="GHEA Grapalat" w:cs="Sylfaen"/>
                <w:color w:val="000000" w:themeColor="text1"/>
                <w:sz w:val="24"/>
                <w:szCs w:val="24"/>
              </w:rPr>
            </w:pPr>
            <w:r w:rsidRPr="008A1266">
              <w:rPr>
                <w:rFonts w:ascii="GHEA Grapalat" w:hAnsi="GHEA Grapalat" w:cs="Sylfaen"/>
                <w:color w:val="000000" w:themeColor="text1"/>
                <w:sz w:val="24"/>
                <w:szCs w:val="24"/>
              </w:rPr>
              <w:t>Մոդելներ</w:t>
            </w:r>
            <w:r w:rsidRPr="008A1266">
              <w:rPr>
                <w:rFonts w:ascii="GHEA Grapalat" w:hAnsi="GHEA Grapalat"/>
                <w:color w:val="000000" w:themeColor="text1"/>
                <w:sz w:val="24"/>
                <w:szCs w:val="24"/>
              </w:rPr>
              <w:t xml:space="preserve">,  </w:t>
            </w:r>
            <w:r w:rsidRPr="008A1266">
              <w:rPr>
                <w:rFonts w:ascii="GHEA Grapalat" w:hAnsi="GHEA Grapalat" w:cs="Sylfaen"/>
                <w:color w:val="000000" w:themeColor="text1"/>
                <w:sz w:val="24"/>
                <w:szCs w:val="24"/>
              </w:rPr>
              <w:t>մակետներ</w:t>
            </w:r>
          </w:p>
        </w:tc>
        <w:tc>
          <w:tcPr>
            <w:tcW w:w="1939" w:type="dxa"/>
          </w:tcPr>
          <w:p w14:paraId="28EC88E1" w14:textId="77777777" w:rsidR="002E1026" w:rsidRPr="008A1266" w:rsidRDefault="002E1026" w:rsidP="002E1026">
            <w:pPr>
              <w:pStyle w:val="Heading3"/>
              <w:jc w:val="center"/>
              <w:rPr>
                <w:rFonts w:ascii="GHEA Grapalat" w:hAnsi="GHEA Grapalat" w:cs="Sylfaen"/>
                <w:color w:val="000000" w:themeColor="text1"/>
                <w:sz w:val="24"/>
                <w:szCs w:val="24"/>
              </w:rPr>
            </w:pPr>
          </w:p>
        </w:tc>
        <w:tc>
          <w:tcPr>
            <w:tcW w:w="1725" w:type="dxa"/>
          </w:tcPr>
          <w:p w14:paraId="154BDF48" w14:textId="77777777" w:rsidR="002E1026" w:rsidRPr="008A1266" w:rsidRDefault="002E1026" w:rsidP="002E1026">
            <w:pPr>
              <w:pStyle w:val="Heading3"/>
              <w:jc w:val="center"/>
              <w:rPr>
                <w:rFonts w:ascii="GHEA Grapalat" w:hAnsi="GHEA Grapalat" w:cs="Sylfaen"/>
                <w:color w:val="000000" w:themeColor="text1"/>
                <w:sz w:val="24"/>
                <w:szCs w:val="24"/>
              </w:rPr>
            </w:pPr>
          </w:p>
        </w:tc>
      </w:tr>
      <w:tr w:rsidR="002E1026" w:rsidRPr="008A1266" w14:paraId="5377317C" w14:textId="77777777" w:rsidTr="002E1026">
        <w:trPr>
          <w:trHeight w:val="264"/>
        </w:trPr>
        <w:tc>
          <w:tcPr>
            <w:tcW w:w="1049" w:type="dxa"/>
          </w:tcPr>
          <w:p w14:paraId="0C9E9675" w14:textId="77777777" w:rsidR="002E1026" w:rsidRPr="008A1266" w:rsidRDefault="002E1026" w:rsidP="00773682">
            <w:pPr>
              <w:pStyle w:val="Heading3"/>
              <w:keepLines/>
              <w:numPr>
                <w:ilvl w:val="0"/>
                <w:numId w:val="17"/>
              </w:numPr>
              <w:spacing w:before="200" w:after="0" w:line="240" w:lineRule="auto"/>
              <w:rPr>
                <w:rFonts w:ascii="GHEA Grapalat" w:hAnsi="GHEA Grapalat"/>
                <w:color w:val="000000" w:themeColor="text1"/>
                <w:sz w:val="24"/>
                <w:szCs w:val="24"/>
              </w:rPr>
            </w:pPr>
          </w:p>
        </w:tc>
        <w:tc>
          <w:tcPr>
            <w:tcW w:w="5565" w:type="dxa"/>
          </w:tcPr>
          <w:p w14:paraId="3AFEC452" w14:textId="77777777" w:rsidR="002E1026" w:rsidRPr="008A1266" w:rsidRDefault="002E1026" w:rsidP="002E1026">
            <w:pPr>
              <w:pStyle w:val="Heading3"/>
              <w:rPr>
                <w:rFonts w:ascii="GHEA Grapalat" w:hAnsi="GHEA Grapalat" w:cs="Sylfaen"/>
                <w:b w:val="0"/>
                <w:bCs w:val="0"/>
                <w:color w:val="000000" w:themeColor="text1"/>
                <w:sz w:val="24"/>
                <w:szCs w:val="24"/>
              </w:rPr>
            </w:pPr>
            <w:r w:rsidRPr="008A1266">
              <w:rPr>
                <w:rFonts w:ascii="GHEA Grapalat" w:hAnsi="GHEA Grapalat" w:cs="Sylfaen"/>
                <w:b w:val="0"/>
                <w:bCs w:val="0"/>
                <w:color w:val="000000" w:themeColor="text1"/>
                <w:sz w:val="24"/>
                <w:szCs w:val="24"/>
              </w:rPr>
              <w:t>Բջջային ցանցի մակետ</w:t>
            </w:r>
          </w:p>
        </w:tc>
        <w:tc>
          <w:tcPr>
            <w:tcW w:w="1939" w:type="dxa"/>
          </w:tcPr>
          <w:p w14:paraId="5ABE5202" w14:textId="77777777" w:rsidR="002E1026" w:rsidRPr="008A1266" w:rsidRDefault="002E1026" w:rsidP="002E1026">
            <w:pPr>
              <w:pStyle w:val="Heading3"/>
              <w:jc w:val="center"/>
              <w:rPr>
                <w:rFonts w:ascii="GHEA Grapalat" w:hAnsi="GHEA Grapalat" w:cs="Sylfaen"/>
                <w:b w:val="0"/>
                <w:bCs w:val="0"/>
                <w:color w:val="000000" w:themeColor="text1"/>
                <w:sz w:val="24"/>
                <w:szCs w:val="24"/>
              </w:rPr>
            </w:pPr>
            <w:r w:rsidRPr="008A1266">
              <w:rPr>
                <w:rFonts w:ascii="GHEA Grapalat" w:hAnsi="GHEA Grapalat" w:cs="Sylfaen"/>
                <w:b w:val="0"/>
                <w:bCs w:val="0"/>
                <w:color w:val="000000" w:themeColor="text1"/>
                <w:sz w:val="24"/>
                <w:szCs w:val="24"/>
              </w:rPr>
              <w:t>հատ</w:t>
            </w:r>
          </w:p>
        </w:tc>
        <w:tc>
          <w:tcPr>
            <w:tcW w:w="1725" w:type="dxa"/>
          </w:tcPr>
          <w:p w14:paraId="525CF6DC" w14:textId="77777777" w:rsidR="002E1026" w:rsidRPr="008A1266" w:rsidRDefault="002E1026" w:rsidP="002E1026">
            <w:pPr>
              <w:pStyle w:val="Heading3"/>
              <w:jc w:val="center"/>
              <w:rPr>
                <w:rFonts w:ascii="GHEA Grapalat" w:hAnsi="GHEA Grapalat" w:cs="Sylfaen"/>
                <w:b w:val="0"/>
                <w:bCs w:val="0"/>
                <w:color w:val="000000" w:themeColor="text1"/>
                <w:sz w:val="24"/>
                <w:szCs w:val="24"/>
              </w:rPr>
            </w:pPr>
            <w:r w:rsidRPr="008A1266">
              <w:rPr>
                <w:rFonts w:ascii="GHEA Grapalat" w:hAnsi="GHEA Grapalat" w:cs="Sylfaen"/>
                <w:b w:val="0"/>
                <w:bCs w:val="0"/>
                <w:color w:val="000000" w:themeColor="text1"/>
                <w:sz w:val="24"/>
                <w:szCs w:val="24"/>
              </w:rPr>
              <w:t>1</w:t>
            </w:r>
          </w:p>
        </w:tc>
      </w:tr>
      <w:tr w:rsidR="002E1026" w:rsidRPr="008A1266" w14:paraId="24806362" w14:textId="77777777" w:rsidTr="002E1026">
        <w:trPr>
          <w:trHeight w:val="264"/>
        </w:trPr>
        <w:tc>
          <w:tcPr>
            <w:tcW w:w="1049" w:type="dxa"/>
          </w:tcPr>
          <w:p w14:paraId="1EB23A8A" w14:textId="77777777" w:rsidR="002E1026" w:rsidRPr="008A1266" w:rsidRDefault="002E1026" w:rsidP="00773682">
            <w:pPr>
              <w:pStyle w:val="Heading3"/>
              <w:keepLines/>
              <w:numPr>
                <w:ilvl w:val="0"/>
                <w:numId w:val="17"/>
              </w:numPr>
              <w:spacing w:before="200" w:after="0" w:line="240" w:lineRule="auto"/>
              <w:rPr>
                <w:rFonts w:ascii="GHEA Grapalat" w:hAnsi="GHEA Grapalat"/>
                <w:color w:val="000000" w:themeColor="text1"/>
                <w:sz w:val="24"/>
                <w:szCs w:val="24"/>
              </w:rPr>
            </w:pPr>
          </w:p>
        </w:tc>
        <w:tc>
          <w:tcPr>
            <w:tcW w:w="5565" w:type="dxa"/>
          </w:tcPr>
          <w:p w14:paraId="367C8777" w14:textId="77777777" w:rsidR="002E1026" w:rsidRPr="008A1266" w:rsidRDefault="002E1026" w:rsidP="002E1026">
            <w:pPr>
              <w:pStyle w:val="Heading3"/>
              <w:rPr>
                <w:rFonts w:ascii="GHEA Grapalat" w:hAnsi="GHEA Grapalat" w:cs="Sylfaen"/>
                <w:b w:val="0"/>
                <w:bCs w:val="0"/>
                <w:color w:val="000000" w:themeColor="text1"/>
                <w:sz w:val="24"/>
                <w:szCs w:val="24"/>
              </w:rPr>
            </w:pPr>
            <w:r w:rsidRPr="008A1266">
              <w:rPr>
                <w:rFonts w:ascii="GHEA Grapalat" w:hAnsi="GHEA Grapalat" w:cs="Sylfaen"/>
                <w:b w:val="0"/>
                <w:bCs w:val="0"/>
                <w:color w:val="000000" w:themeColor="text1"/>
                <w:sz w:val="24"/>
                <w:szCs w:val="24"/>
              </w:rPr>
              <w:t>Լարային կայանի ցանցի մակետ</w:t>
            </w:r>
          </w:p>
        </w:tc>
        <w:tc>
          <w:tcPr>
            <w:tcW w:w="1939" w:type="dxa"/>
          </w:tcPr>
          <w:p w14:paraId="6265B712" w14:textId="77777777" w:rsidR="002E1026" w:rsidRPr="008A1266" w:rsidRDefault="002E1026" w:rsidP="002E1026">
            <w:pPr>
              <w:pStyle w:val="Heading3"/>
              <w:jc w:val="center"/>
              <w:rPr>
                <w:rFonts w:ascii="GHEA Grapalat" w:hAnsi="GHEA Grapalat" w:cs="Sylfaen"/>
                <w:b w:val="0"/>
                <w:bCs w:val="0"/>
                <w:color w:val="000000" w:themeColor="text1"/>
                <w:sz w:val="24"/>
                <w:szCs w:val="24"/>
              </w:rPr>
            </w:pPr>
            <w:r w:rsidRPr="008A1266">
              <w:rPr>
                <w:rFonts w:ascii="GHEA Grapalat" w:hAnsi="GHEA Grapalat" w:cs="Sylfaen"/>
                <w:b w:val="0"/>
                <w:bCs w:val="0"/>
                <w:color w:val="000000" w:themeColor="text1"/>
                <w:sz w:val="24"/>
                <w:szCs w:val="24"/>
              </w:rPr>
              <w:t>հետ</w:t>
            </w:r>
          </w:p>
        </w:tc>
        <w:tc>
          <w:tcPr>
            <w:tcW w:w="1725" w:type="dxa"/>
          </w:tcPr>
          <w:p w14:paraId="732D1B62" w14:textId="77777777" w:rsidR="002E1026" w:rsidRPr="008A1266" w:rsidRDefault="002E1026" w:rsidP="002E1026">
            <w:pPr>
              <w:pStyle w:val="Heading3"/>
              <w:jc w:val="center"/>
              <w:rPr>
                <w:rFonts w:ascii="GHEA Grapalat" w:hAnsi="GHEA Grapalat" w:cs="Sylfaen"/>
                <w:b w:val="0"/>
                <w:bCs w:val="0"/>
                <w:color w:val="000000" w:themeColor="text1"/>
                <w:sz w:val="24"/>
                <w:szCs w:val="24"/>
              </w:rPr>
            </w:pPr>
            <w:r w:rsidRPr="008A1266">
              <w:rPr>
                <w:rFonts w:ascii="GHEA Grapalat" w:hAnsi="GHEA Grapalat" w:cs="Sylfaen"/>
                <w:b w:val="0"/>
                <w:bCs w:val="0"/>
                <w:color w:val="000000" w:themeColor="text1"/>
                <w:sz w:val="24"/>
                <w:szCs w:val="24"/>
              </w:rPr>
              <w:t>1</w:t>
            </w:r>
          </w:p>
        </w:tc>
      </w:tr>
      <w:tr w:rsidR="002E1026" w:rsidRPr="00BD258A" w14:paraId="07E1D155" w14:textId="77777777" w:rsidTr="002E1026">
        <w:trPr>
          <w:trHeight w:val="264"/>
        </w:trPr>
        <w:tc>
          <w:tcPr>
            <w:tcW w:w="1049" w:type="dxa"/>
          </w:tcPr>
          <w:p w14:paraId="6C7165EA" w14:textId="46129136" w:rsidR="002E1026" w:rsidRPr="00C04501" w:rsidRDefault="00C04501" w:rsidP="002E1026">
            <w:pPr>
              <w:pStyle w:val="Heading3"/>
              <w:rPr>
                <w:rFonts w:ascii="GHEA Grapalat" w:hAnsi="GHEA Grapalat"/>
                <w:color w:val="000000" w:themeColor="text1"/>
                <w:sz w:val="24"/>
                <w:szCs w:val="24"/>
                <w:lang w:val="hy-AM"/>
              </w:rPr>
            </w:pPr>
            <w:r>
              <w:rPr>
                <w:rFonts w:ascii="GHEA Grapalat" w:hAnsi="GHEA Grapalat"/>
                <w:color w:val="000000" w:themeColor="text1"/>
                <w:sz w:val="24"/>
                <w:szCs w:val="24"/>
                <w:lang w:val="hy-AM"/>
              </w:rPr>
              <w:t>7.</w:t>
            </w:r>
          </w:p>
        </w:tc>
        <w:tc>
          <w:tcPr>
            <w:tcW w:w="5565" w:type="dxa"/>
          </w:tcPr>
          <w:p w14:paraId="555FAE81" w14:textId="77777777" w:rsidR="002E1026" w:rsidRPr="005F3EC1" w:rsidRDefault="002E1026" w:rsidP="002E1026">
            <w:pPr>
              <w:pStyle w:val="Heading3"/>
              <w:rPr>
                <w:rFonts w:ascii="GHEA Grapalat" w:hAnsi="GHEA Grapalat" w:cs="Sylfaen"/>
                <w:color w:val="000000" w:themeColor="text1"/>
                <w:sz w:val="24"/>
                <w:szCs w:val="24"/>
                <w:lang w:val="hy-AM"/>
              </w:rPr>
            </w:pPr>
            <w:r w:rsidRPr="005F3EC1">
              <w:rPr>
                <w:rFonts w:ascii="GHEA Grapalat" w:hAnsi="GHEA Grapalat" w:cs="Sylfaen"/>
                <w:color w:val="000000" w:themeColor="text1"/>
                <w:sz w:val="24"/>
                <w:szCs w:val="24"/>
                <w:lang w:val="hy-AM"/>
              </w:rPr>
              <w:t>Ուսուցման համար անհրաժեշտ թվային պաշարներ</w:t>
            </w:r>
            <w:r w:rsidRPr="005F3EC1">
              <w:rPr>
                <w:rFonts w:ascii="GHEA Grapalat" w:hAnsi="GHEA Grapalat"/>
                <w:color w:val="000000" w:themeColor="text1"/>
                <w:sz w:val="24"/>
                <w:szCs w:val="24"/>
                <w:lang w:val="hy-AM"/>
              </w:rPr>
              <w:t xml:space="preserve"> </w:t>
            </w:r>
            <w:r w:rsidRPr="005F3EC1">
              <w:rPr>
                <w:rFonts w:ascii="GHEA Grapalat" w:hAnsi="GHEA Grapalat" w:cs="Sylfaen"/>
                <w:color w:val="000000" w:themeColor="text1"/>
                <w:sz w:val="24"/>
                <w:szCs w:val="24"/>
                <w:lang w:val="hy-AM"/>
              </w:rPr>
              <w:t>և</w:t>
            </w:r>
            <w:r w:rsidRPr="005F3EC1">
              <w:rPr>
                <w:rFonts w:ascii="GHEA Grapalat" w:hAnsi="GHEA Grapalat"/>
                <w:color w:val="000000" w:themeColor="text1"/>
                <w:sz w:val="24"/>
                <w:szCs w:val="24"/>
                <w:lang w:val="hy-AM"/>
              </w:rPr>
              <w:t xml:space="preserve"> </w:t>
            </w:r>
            <w:r w:rsidRPr="005F3EC1">
              <w:rPr>
                <w:rFonts w:ascii="GHEA Grapalat" w:hAnsi="GHEA Grapalat" w:cs="Sylfaen"/>
                <w:color w:val="000000" w:themeColor="text1"/>
                <w:sz w:val="24"/>
                <w:szCs w:val="24"/>
                <w:lang w:val="hy-AM"/>
              </w:rPr>
              <w:t>ռեսուրսներ</w:t>
            </w:r>
          </w:p>
        </w:tc>
        <w:tc>
          <w:tcPr>
            <w:tcW w:w="1939" w:type="dxa"/>
          </w:tcPr>
          <w:p w14:paraId="52B6654D" w14:textId="77777777" w:rsidR="002E1026" w:rsidRPr="005F3EC1" w:rsidRDefault="002E1026" w:rsidP="002E1026">
            <w:pPr>
              <w:pStyle w:val="Heading3"/>
              <w:jc w:val="center"/>
              <w:rPr>
                <w:rFonts w:ascii="GHEA Grapalat" w:hAnsi="GHEA Grapalat" w:cs="Sylfaen"/>
                <w:color w:val="000000" w:themeColor="text1"/>
                <w:sz w:val="24"/>
                <w:szCs w:val="24"/>
                <w:lang w:val="hy-AM"/>
              </w:rPr>
            </w:pPr>
          </w:p>
        </w:tc>
        <w:tc>
          <w:tcPr>
            <w:tcW w:w="1725" w:type="dxa"/>
          </w:tcPr>
          <w:p w14:paraId="3A591E07" w14:textId="77777777" w:rsidR="002E1026" w:rsidRPr="005F3EC1" w:rsidRDefault="002E1026" w:rsidP="002E1026">
            <w:pPr>
              <w:pStyle w:val="Heading3"/>
              <w:jc w:val="center"/>
              <w:rPr>
                <w:rFonts w:ascii="GHEA Grapalat" w:hAnsi="GHEA Grapalat" w:cs="Sylfaen"/>
                <w:color w:val="000000" w:themeColor="text1"/>
                <w:sz w:val="24"/>
                <w:szCs w:val="24"/>
                <w:lang w:val="hy-AM"/>
              </w:rPr>
            </w:pPr>
          </w:p>
        </w:tc>
      </w:tr>
      <w:tr w:rsidR="002E1026" w:rsidRPr="008A1266" w14:paraId="60BDCD72" w14:textId="77777777" w:rsidTr="002E1026">
        <w:trPr>
          <w:trHeight w:val="264"/>
        </w:trPr>
        <w:tc>
          <w:tcPr>
            <w:tcW w:w="1049" w:type="dxa"/>
          </w:tcPr>
          <w:p w14:paraId="7D2854BC" w14:textId="77777777" w:rsidR="002E1026" w:rsidRPr="005F3EC1" w:rsidRDefault="002E1026" w:rsidP="00773682">
            <w:pPr>
              <w:pStyle w:val="Heading3"/>
              <w:keepLines/>
              <w:numPr>
                <w:ilvl w:val="0"/>
                <w:numId w:val="18"/>
              </w:numPr>
              <w:spacing w:before="200" w:after="0" w:line="240" w:lineRule="auto"/>
              <w:rPr>
                <w:rFonts w:ascii="GHEA Grapalat" w:hAnsi="GHEA Grapalat"/>
                <w:color w:val="000000" w:themeColor="text1"/>
                <w:sz w:val="24"/>
                <w:szCs w:val="24"/>
                <w:lang w:val="hy-AM"/>
              </w:rPr>
            </w:pPr>
          </w:p>
        </w:tc>
        <w:tc>
          <w:tcPr>
            <w:tcW w:w="5565" w:type="dxa"/>
          </w:tcPr>
          <w:p w14:paraId="0F47AC9B" w14:textId="77777777" w:rsidR="002E1026" w:rsidRPr="008A1266" w:rsidRDefault="002E1026" w:rsidP="002E1026">
            <w:pPr>
              <w:pStyle w:val="Heading3"/>
              <w:rPr>
                <w:rFonts w:ascii="GHEA Grapalat" w:hAnsi="GHEA Grapalat" w:cs="Sylfaen"/>
                <w:b w:val="0"/>
                <w:bCs w:val="0"/>
                <w:color w:val="000000" w:themeColor="text1"/>
                <w:sz w:val="24"/>
                <w:szCs w:val="24"/>
              </w:rPr>
            </w:pPr>
            <w:r w:rsidRPr="008A1266">
              <w:rPr>
                <w:rFonts w:ascii="GHEA Grapalat" w:hAnsi="GHEA Grapalat" w:cs="Sylfaen"/>
                <w:b w:val="0"/>
                <w:bCs w:val="0"/>
                <w:color w:val="000000" w:themeColor="text1"/>
                <w:sz w:val="24"/>
                <w:szCs w:val="24"/>
              </w:rPr>
              <w:t>Պրոյեկտոր</w:t>
            </w:r>
          </w:p>
        </w:tc>
        <w:tc>
          <w:tcPr>
            <w:tcW w:w="1939" w:type="dxa"/>
          </w:tcPr>
          <w:p w14:paraId="4BB576F9" w14:textId="77777777" w:rsidR="002E1026" w:rsidRPr="008A1266" w:rsidRDefault="002E1026" w:rsidP="002E1026">
            <w:pPr>
              <w:pStyle w:val="Heading3"/>
              <w:jc w:val="center"/>
              <w:rPr>
                <w:rFonts w:ascii="GHEA Grapalat" w:hAnsi="GHEA Grapalat" w:cs="Sylfaen"/>
                <w:b w:val="0"/>
                <w:bCs w:val="0"/>
                <w:color w:val="000000" w:themeColor="text1"/>
                <w:sz w:val="24"/>
                <w:szCs w:val="24"/>
              </w:rPr>
            </w:pPr>
            <w:r w:rsidRPr="008A1266">
              <w:rPr>
                <w:rFonts w:ascii="GHEA Grapalat" w:hAnsi="GHEA Grapalat" w:cs="Sylfaen"/>
                <w:b w:val="0"/>
                <w:bCs w:val="0"/>
                <w:color w:val="000000" w:themeColor="text1"/>
                <w:sz w:val="24"/>
                <w:szCs w:val="24"/>
              </w:rPr>
              <w:t>հատ</w:t>
            </w:r>
          </w:p>
        </w:tc>
        <w:tc>
          <w:tcPr>
            <w:tcW w:w="1725" w:type="dxa"/>
          </w:tcPr>
          <w:p w14:paraId="0BA1FEEF" w14:textId="77777777" w:rsidR="002E1026" w:rsidRPr="008A1266" w:rsidRDefault="002E1026" w:rsidP="002E1026">
            <w:pPr>
              <w:pStyle w:val="Heading3"/>
              <w:jc w:val="center"/>
              <w:rPr>
                <w:rFonts w:ascii="GHEA Grapalat" w:hAnsi="GHEA Grapalat" w:cs="Sylfaen"/>
                <w:b w:val="0"/>
                <w:bCs w:val="0"/>
                <w:color w:val="000000" w:themeColor="text1"/>
                <w:sz w:val="24"/>
                <w:szCs w:val="24"/>
              </w:rPr>
            </w:pPr>
            <w:r w:rsidRPr="008A1266">
              <w:rPr>
                <w:rFonts w:ascii="GHEA Grapalat" w:hAnsi="GHEA Grapalat" w:cs="Sylfaen"/>
                <w:b w:val="0"/>
                <w:bCs w:val="0"/>
                <w:color w:val="000000" w:themeColor="text1"/>
                <w:sz w:val="24"/>
                <w:szCs w:val="24"/>
              </w:rPr>
              <w:t>1</w:t>
            </w:r>
          </w:p>
        </w:tc>
      </w:tr>
      <w:tr w:rsidR="002E1026" w:rsidRPr="008A1266" w14:paraId="2A070E20" w14:textId="77777777" w:rsidTr="002E1026">
        <w:trPr>
          <w:trHeight w:val="264"/>
        </w:trPr>
        <w:tc>
          <w:tcPr>
            <w:tcW w:w="1049" w:type="dxa"/>
          </w:tcPr>
          <w:p w14:paraId="6C7F7836" w14:textId="77777777" w:rsidR="002E1026" w:rsidRPr="008A1266" w:rsidRDefault="002E1026" w:rsidP="00773682">
            <w:pPr>
              <w:pStyle w:val="Heading3"/>
              <w:keepLines/>
              <w:numPr>
                <w:ilvl w:val="0"/>
                <w:numId w:val="18"/>
              </w:numPr>
              <w:spacing w:before="200" w:after="0" w:line="240" w:lineRule="auto"/>
              <w:rPr>
                <w:rFonts w:ascii="GHEA Grapalat" w:hAnsi="GHEA Grapalat"/>
                <w:color w:val="000000" w:themeColor="text1"/>
                <w:sz w:val="24"/>
                <w:szCs w:val="24"/>
              </w:rPr>
            </w:pPr>
          </w:p>
        </w:tc>
        <w:tc>
          <w:tcPr>
            <w:tcW w:w="5565" w:type="dxa"/>
          </w:tcPr>
          <w:p w14:paraId="71339BBC" w14:textId="77777777" w:rsidR="002E1026" w:rsidRPr="008A1266" w:rsidRDefault="002E1026" w:rsidP="002E1026">
            <w:pPr>
              <w:pStyle w:val="Heading3"/>
              <w:rPr>
                <w:rFonts w:ascii="GHEA Grapalat" w:hAnsi="GHEA Grapalat" w:cs="Sylfaen"/>
                <w:b w:val="0"/>
                <w:bCs w:val="0"/>
                <w:color w:val="000000" w:themeColor="text1"/>
                <w:sz w:val="24"/>
                <w:szCs w:val="24"/>
              </w:rPr>
            </w:pPr>
            <w:r w:rsidRPr="008A1266">
              <w:rPr>
                <w:rFonts w:ascii="GHEA Grapalat" w:hAnsi="GHEA Grapalat" w:cs="Sylfaen"/>
                <w:b w:val="0"/>
                <w:bCs w:val="0"/>
                <w:color w:val="000000" w:themeColor="text1"/>
                <w:sz w:val="24"/>
                <w:szCs w:val="24"/>
              </w:rPr>
              <w:t>Տեսասահիկ /մասնագիտական/</w:t>
            </w:r>
          </w:p>
        </w:tc>
        <w:tc>
          <w:tcPr>
            <w:tcW w:w="1939" w:type="dxa"/>
          </w:tcPr>
          <w:p w14:paraId="63EA7FB1" w14:textId="77777777" w:rsidR="002E1026" w:rsidRPr="008A1266" w:rsidRDefault="002E1026" w:rsidP="002E1026">
            <w:pPr>
              <w:pStyle w:val="Heading3"/>
              <w:jc w:val="center"/>
              <w:rPr>
                <w:rFonts w:ascii="GHEA Grapalat" w:hAnsi="GHEA Grapalat" w:cs="Sylfaen"/>
                <w:b w:val="0"/>
                <w:bCs w:val="0"/>
                <w:color w:val="000000" w:themeColor="text1"/>
                <w:sz w:val="24"/>
                <w:szCs w:val="24"/>
              </w:rPr>
            </w:pPr>
            <w:r w:rsidRPr="008A1266">
              <w:rPr>
                <w:rFonts w:ascii="GHEA Grapalat" w:hAnsi="GHEA Grapalat" w:cs="Sylfaen"/>
                <w:b w:val="0"/>
                <w:bCs w:val="0"/>
                <w:color w:val="000000" w:themeColor="text1"/>
                <w:sz w:val="24"/>
                <w:szCs w:val="24"/>
              </w:rPr>
              <w:t>հատ</w:t>
            </w:r>
          </w:p>
        </w:tc>
        <w:tc>
          <w:tcPr>
            <w:tcW w:w="1725" w:type="dxa"/>
          </w:tcPr>
          <w:p w14:paraId="3631A801" w14:textId="77777777" w:rsidR="002E1026" w:rsidRPr="008A1266" w:rsidRDefault="002E1026" w:rsidP="002E1026">
            <w:pPr>
              <w:pStyle w:val="Heading3"/>
              <w:jc w:val="center"/>
              <w:rPr>
                <w:rFonts w:ascii="GHEA Grapalat" w:hAnsi="GHEA Grapalat" w:cs="Sylfaen"/>
                <w:b w:val="0"/>
                <w:bCs w:val="0"/>
                <w:color w:val="000000" w:themeColor="text1"/>
                <w:sz w:val="24"/>
                <w:szCs w:val="24"/>
              </w:rPr>
            </w:pPr>
            <w:r w:rsidRPr="008A1266">
              <w:rPr>
                <w:rFonts w:ascii="GHEA Grapalat" w:hAnsi="GHEA Grapalat" w:cs="Sylfaen"/>
                <w:b w:val="0"/>
                <w:bCs w:val="0"/>
                <w:color w:val="000000" w:themeColor="text1"/>
                <w:sz w:val="24"/>
                <w:szCs w:val="24"/>
              </w:rPr>
              <w:t>5</w:t>
            </w:r>
          </w:p>
        </w:tc>
      </w:tr>
      <w:tr w:rsidR="002E1026" w:rsidRPr="008A1266" w14:paraId="0ECB62C2" w14:textId="77777777" w:rsidTr="002E1026">
        <w:trPr>
          <w:trHeight w:val="264"/>
        </w:trPr>
        <w:tc>
          <w:tcPr>
            <w:tcW w:w="1049" w:type="dxa"/>
          </w:tcPr>
          <w:p w14:paraId="6BB59A58" w14:textId="77777777" w:rsidR="002E1026" w:rsidRPr="008A1266" w:rsidRDefault="002E1026" w:rsidP="00773682">
            <w:pPr>
              <w:pStyle w:val="Heading3"/>
              <w:keepLines/>
              <w:numPr>
                <w:ilvl w:val="0"/>
                <w:numId w:val="18"/>
              </w:numPr>
              <w:spacing w:before="200" w:after="0" w:line="240" w:lineRule="auto"/>
              <w:rPr>
                <w:rFonts w:ascii="GHEA Grapalat" w:hAnsi="GHEA Grapalat"/>
                <w:color w:val="000000" w:themeColor="text1"/>
                <w:sz w:val="24"/>
                <w:szCs w:val="24"/>
              </w:rPr>
            </w:pPr>
          </w:p>
        </w:tc>
        <w:tc>
          <w:tcPr>
            <w:tcW w:w="5565" w:type="dxa"/>
          </w:tcPr>
          <w:p w14:paraId="30EF0F11" w14:textId="77777777" w:rsidR="002E1026" w:rsidRPr="008A1266" w:rsidRDefault="002E1026" w:rsidP="002E1026">
            <w:pPr>
              <w:pStyle w:val="Heading3"/>
              <w:rPr>
                <w:rFonts w:ascii="GHEA Grapalat" w:hAnsi="GHEA Grapalat" w:cs="Sylfaen"/>
                <w:b w:val="0"/>
                <w:bCs w:val="0"/>
                <w:color w:val="000000" w:themeColor="text1"/>
                <w:sz w:val="24"/>
                <w:szCs w:val="24"/>
              </w:rPr>
            </w:pPr>
            <w:r w:rsidRPr="008A1266">
              <w:rPr>
                <w:rFonts w:ascii="GHEA Grapalat" w:hAnsi="GHEA Grapalat"/>
                <w:b w:val="0"/>
                <w:bCs w:val="0"/>
                <w:color w:val="000000" w:themeColor="text1"/>
                <w:sz w:val="24"/>
                <w:szCs w:val="24"/>
              </w:rPr>
              <w:t>Գրականություն / Ծրագրային կոմուտացիոն համակարգ IP-PBX/</w:t>
            </w:r>
          </w:p>
        </w:tc>
        <w:tc>
          <w:tcPr>
            <w:tcW w:w="1939" w:type="dxa"/>
          </w:tcPr>
          <w:p w14:paraId="5E21C4A2" w14:textId="77777777" w:rsidR="002E1026" w:rsidRPr="008A1266" w:rsidRDefault="002E1026" w:rsidP="002E1026">
            <w:pPr>
              <w:pStyle w:val="Heading3"/>
              <w:jc w:val="center"/>
              <w:rPr>
                <w:rFonts w:ascii="GHEA Grapalat" w:hAnsi="GHEA Grapalat" w:cs="Sylfaen"/>
                <w:b w:val="0"/>
                <w:bCs w:val="0"/>
                <w:color w:val="000000" w:themeColor="text1"/>
                <w:sz w:val="24"/>
                <w:szCs w:val="24"/>
              </w:rPr>
            </w:pPr>
            <w:r w:rsidRPr="008A1266">
              <w:rPr>
                <w:rFonts w:ascii="GHEA Grapalat" w:hAnsi="GHEA Grapalat" w:cs="Sylfaen"/>
                <w:b w:val="0"/>
                <w:bCs w:val="0"/>
                <w:color w:val="000000" w:themeColor="text1"/>
                <w:sz w:val="24"/>
                <w:szCs w:val="24"/>
              </w:rPr>
              <w:t>հատ</w:t>
            </w:r>
          </w:p>
        </w:tc>
        <w:tc>
          <w:tcPr>
            <w:tcW w:w="1725" w:type="dxa"/>
          </w:tcPr>
          <w:p w14:paraId="5081634D" w14:textId="77777777" w:rsidR="002E1026" w:rsidRPr="008A1266" w:rsidRDefault="002E1026" w:rsidP="002E1026">
            <w:pPr>
              <w:pStyle w:val="Heading3"/>
              <w:jc w:val="center"/>
              <w:rPr>
                <w:rFonts w:ascii="GHEA Grapalat" w:hAnsi="GHEA Grapalat" w:cs="Sylfaen"/>
                <w:b w:val="0"/>
                <w:bCs w:val="0"/>
                <w:color w:val="000000" w:themeColor="text1"/>
                <w:sz w:val="24"/>
                <w:szCs w:val="24"/>
              </w:rPr>
            </w:pPr>
            <w:r w:rsidRPr="008A1266">
              <w:rPr>
                <w:rFonts w:ascii="GHEA Grapalat" w:hAnsi="GHEA Grapalat" w:cs="Sylfaen"/>
                <w:b w:val="0"/>
                <w:bCs w:val="0"/>
                <w:color w:val="000000" w:themeColor="text1"/>
                <w:sz w:val="24"/>
                <w:szCs w:val="24"/>
              </w:rPr>
              <w:t>1</w:t>
            </w:r>
          </w:p>
        </w:tc>
      </w:tr>
      <w:tr w:rsidR="002E1026" w:rsidRPr="008A1266" w14:paraId="6A077BB9" w14:textId="77777777" w:rsidTr="002E1026">
        <w:trPr>
          <w:trHeight w:val="264"/>
        </w:trPr>
        <w:tc>
          <w:tcPr>
            <w:tcW w:w="1049" w:type="dxa"/>
          </w:tcPr>
          <w:p w14:paraId="2B986187" w14:textId="334CDF70" w:rsidR="002E1026" w:rsidRPr="00C04501" w:rsidRDefault="00C04501" w:rsidP="002E1026">
            <w:pPr>
              <w:pStyle w:val="Heading3"/>
              <w:rPr>
                <w:rFonts w:ascii="GHEA Grapalat" w:hAnsi="GHEA Grapalat"/>
                <w:color w:val="000000" w:themeColor="text1"/>
                <w:sz w:val="24"/>
                <w:szCs w:val="24"/>
                <w:lang w:val="hy-AM"/>
              </w:rPr>
            </w:pPr>
            <w:r>
              <w:rPr>
                <w:rFonts w:ascii="GHEA Grapalat" w:hAnsi="GHEA Grapalat"/>
                <w:color w:val="000000" w:themeColor="text1"/>
                <w:sz w:val="24"/>
                <w:szCs w:val="24"/>
                <w:lang w:val="hy-AM"/>
              </w:rPr>
              <w:t>8.</w:t>
            </w:r>
          </w:p>
        </w:tc>
        <w:tc>
          <w:tcPr>
            <w:tcW w:w="5565" w:type="dxa"/>
          </w:tcPr>
          <w:p w14:paraId="0FE2429A" w14:textId="77777777" w:rsidR="002E1026" w:rsidRPr="008A1266" w:rsidRDefault="002E1026" w:rsidP="002E1026">
            <w:pPr>
              <w:pStyle w:val="Heading3"/>
              <w:rPr>
                <w:rFonts w:ascii="GHEA Grapalat" w:hAnsi="GHEA Grapalat" w:cs="Sylfaen"/>
                <w:color w:val="000000" w:themeColor="text1"/>
                <w:sz w:val="24"/>
                <w:szCs w:val="24"/>
              </w:rPr>
            </w:pPr>
            <w:r w:rsidRPr="008A1266">
              <w:rPr>
                <w:rFonts w:ascii="GHEA Grapalat" w:hAnsi="GHEA Grapalat" w:cs="Sylfaen"/>
                <w:color w:val="000000" w:themeColor="text1"/>
                <w:sz w:val="24"/>
                <w:szCs w:val="24"/>
              </w:rPr>
              <w:t>Լաբորատոր աշխատանքների պարագաներ</w:t>
            </w:r>
          </w:p>
        </w:tc>
        <w:tc>
          <w:tcPr>
            <w:tcW w:w="1939" w:type="dxa"/>
          </w:tcPr>
          <w:p w14:paraId="7621B727" w14:textId="77777777" w:rsidR="002E1026" w:rsidRPr="008A1266" w:rsidRDefault="002E1026" w:rsidP="002E1026">
            <w:pPr>
              <w:pStyle w:val="Heading3"/>
              <w:jc w:val="center"/>
              <w:rPr>
                <w:rFonts w:ascii="GHEA Grapalat" w:hAnsi="GHEA Grapalat" w:cs="Sylfaen"/>
                <w:color w:val="000000" w:themeColor="text1"/>
                <w:sz w:val="24"/>
                <w:szCs w:val="24"/>
              </w:rPr>
            </w:pPr>
          </w:p>
        </w:tc>
        <w:tc>
          <w:tcPr>
            <w:tcW w:w="1725" w:type="dxa"/>
          </w:tcPr>
          <w:p w14:paraId="067C4FA1" w14:textId="77777777" w:rsidR="002E1026" w:rsidRPr="008A1266" w:rsidRDefault="002E1026" w:rsidP="002E1026">
            <w:pPr>
              <w:pStyle w:val="Heading3"/>
              <w:jc w:val="center"/>
              <w:rPr>
                <w:rFonts w:ascii="GHEA Grapalat" w:hAnsi="GHEA Grapalat" w:cs="Sylfaen"/>
                <w:color w:val="000000" w:themeColor="text1"/>
                <w:sz w:val="24"/>
                <w:szCs w:val="24"/>
              </w:rPr>
            </w:pPr>
          </w:p>
        </w:tc>
      </w:tr>
      <w:tr w:rsidR="002E1026" w:rsidRPr="008A1266" w14:paraId="146817B6" w14:textId="77777777" w:rsidTr="002E1026">
        <w:trPr>
          <w:trHeight w:val="264"/>
        </w:trPr>
        <w:tc>
          <w:tcPr>
            <w:tcW w:w="1049" w:type="dxa"/>
          </w:tcPr>
          <w:p w14:paraId="3C2256CD" w14:textId="77777777" w:rsidR="002E1026" w:rsidRPr="008A1266" w:rsidRDefault="002E1026" w:rsidP="00773682">
            <w:pPr>
              <w:pStyle w:val="Heading3"/>
              <w:keepLines/>
              <w:numPr>
                <w:ilvl w:val="0"/>
                <w:numId w:val="19"/>
              </w:numPr>
              <w:spacing w:before="200" w:after="0" w:line="240" w:lineRule="auto"/>
              <w:rPr>
                <w:rFonts w:ascii="GHEA Grapalat" w:hAnsi="GHEA Grapalat"/>
                <w:color w:val="000000" w:themeColor="text1"/>
                <w:sz w:val="24"/>
                <w:szCs w:val="24"/>
              </w:rPr>
            </w:pPr>
          </w:p>
        </w:tc>
        <w:tc>
          <w:tcPr>
            <w:tcW w:w="5565" w:type="dxa"/>
          </w:tcPr>
          <w:p w14:paraId="0C68D436" w14:textId="77777777" w:rsidR="002E1026" w:rsidRPr="008A1266" w:rsidRDefault="002E1026" w:rsidP="002E1026">
            <w:pPr>
              <w:rPr>
                <w:rFonts w:ascii="GHEA Grapalat" w:eastAsiaTheme="majorEastAsia" w:hAnsi="GHEA Grapalat" w:cs="Sylfaen"/>
                <w:color w:val="000000" w:themeColor="text1"/>
                <w:sz w:val="24"/>
                <w:szCs w:val="24"/>
                <w:lang w:val="ru-RU"/>
              </w:rPr>
            </w:pPr>
            <w:r w:rsidRPr="008A1266">
              <w:rPr>
                <w:rFonts w:ascii="GHEA Grapalat" w:eastAsiaTheme="majorEastAsia" w:hAnsi="GHEA Grapalat" w:cs="Sylfaen"/>
                <w:color w:val="000000" w:themeColor="text1"/>
                <w:sz w:val="24"/>
                <w:szCs w:val="24"/>
                <w:lang w:val="ru-RU"/>
              </w:rPr>
              <w:t>НИМ -25/</w:t>
            </w:r>
            <w:proofErr w:type="spellStart"/>
            <w:r w:rsidRPr="008A1266">
              <w:rPr>
                <w:rFonts w:ascii="GHEA Grapalat" w:eastAsiaTheme="majorEastAsia" w:hAnsi="GHEA Grapalat" w:cs="Sylfaen"/>
                <w:color w:val="000000" w:themeColor="text1"/>
                <w:sz w:val="24"/>
                <w:szCs w:val="24"/>
              </w:rPr>
              <w:t>օպտիկա</w:t>
            </w:r>
            <w:proofErr w:type="spellEnd"/>
            <w:r w:rsidRPr="008A1266">
              <w:rPr>
                <w:rFonts w:ascii="GHEA Grapalat" w:eastAsiaTheme="majorEastAsia" w:hAnsi="GHEA Grapalat" w:cs="Sylfaen"/>
                <w:color w:val="000000" w:themeColor="text1"/>
                <w:sz w:val="24"/>
                <w:szCs w:val="24"/>
                <w:lang w:val="ru-RU"/>
              </w:rPr>
              <w:t>-</w:t>
            </w:r>
            <w:proofErr w:type="spellStart"/>
            <w:r w:rsidRPr="008A1266">
              <w:rPr>
                <w:rFonts w:ascii="GHEA Grapalat" w:eastAsiaTheme="majorEastAsia" w:hAnsi="GHEA Grapalat" w:cs="Sylfaen"/>
                <w:color w:val="000000" w:themeColor="text1"/>
                <w:sz w:val="24"/>
                <w:szCs w:val="24"/>
              </w:rPr>
              <w:t>մանրաթելի</w:t>
            </w:r>
            <w:proofErr w:type="spellEnd"/>
            <w:r w:rsidRPr="008A1266">
              <w:rPr>
                <w:rFonts w:ascii="GHEA Grapalat" w:eastAsiaTheme="majorEastAsia" w:hAnsi="GHEA Grapalat" w:cs="Sylfaen"/>
                <w:color w:val="000000" w:themeColor="text1"/>
                <w:sz w:val="24"/>
                <w:szCs w:val="24"/>
                <w:lang w:val="ru-RU"/>
              </w:rPr>
              <w:t xml:space="preserve"> </w:t>
            </w:r>
            <w:proofErr w:type="spellStart"/>
            <w:r w:rsidRPr="008A1266">
              <w:rPr>
                <w:rFonts w:ascii="GHEA Grapalat" w:eastAsiaTheme="majorEastAsia" w:hAnsi="GHEA Grapalat" w:cs="Sylfaen"/>
                <w:color w:val="000000" w:themeColor="text1"/>
                <w:sz w:val="24"/>
                <w:szCs w:val="24"/>
              </w:rPr>
              <w:t>գործիքների</w:t>
            </w:r>
            <w:proofErr w:type="spellEnd"/>
            <w:r w:rsidRPr="008A1266">
              <w:rPr>
                <w:rFonts w:ascii="GHEA Grapalat" w:eastAsiaTheme="majorEastAsia" w:hAnsi="GHEA Grapalat" w:cs="Sylfaen"/>
                <w:color w:val="000000" w:themeColor="text1"/>
                <w:sz w:val="24"/>
                <w:szCs w:val="24"/>
                <w:lang w:val="ru-RU"/>
              </w:rPr>
              <w:t xml:space="preserve"> </w:t>
            </w:r>
            <w:proofErr w:type="spellStart"/>
            <w:r w:rsidRPr="008A1266">
              <w:rPr>
                <w:rFonts w:ascii="GHEA Grapalat" w:eastAsiaTheme="majorEastAsia" w:hAnsi="GHEA Grapalat" w:cs="Sylfaen"/>
                <w:color w:val="000000" w:themeColor="text1"/>
                <w:sz w:val="24"/>
                <w:szCs w:val="24"/>
              </w:rPr>
              <w:t>ստանդարտ</w:t>
            </w:r>
            <w:proofErr w:type="spellEnd"/>
            <w:r w:rsidRPr="008A1266">
              <w:rPr>
                <w:rFonts w:ascii="GHEA Grapalat" w:eastAsiaTheme="majorEastAsia" w:hAnsi="GHEA Grapalat" w:cs="Sylfaen"/>
                <w:color w:val="000000" w:themeColor="text1"/>
                <w:sz w:val="24"/>
                <w:szCs w:val="24"/>
                <w:lang w:val="ru-RU"/>
              </w:rPr>
              <w:t xml:space="preserve"> </w:t>
            </w:r>
            <w:proofErr w:type="spellStart"/>
            <w:r w:rsidRPr="008A1266">
              <w:rPr>
                <w:rFonts w:ascii="GHEA Grapalat" w:eastAsiaTheme="majorEastAsia" w:hAnsi="GHEA Grapalat" w:cs="Sylfaen"/>
                <w:color w:val="000000" w:themeColor="text1"/>
                <w:sz w:val="24"/>
                <w:szCs w:val="24"/>
              </w:rPr>
              <w:t>կոմպլեկտ</w:t>
            </w:r>
            <w:proofErr w:type="spellEnd"/>
          </w:p>
        </w:tc>
        <w:tc>
          <w:tcPr>
            <w:tcW w:w="1939" w:type="dxa"/>
          </w:tcPr>
          <w:p w14:paraId="2CA1D803" w14:textId="77777777" w:rsidR="002E1026" w:rsidRPr="008A1266" w:rsidRDefault="002E1026" w:rsidP="002E1026">
            <w:pPr>
              <w:pStyle w:val="Heading3"/>
              <w:jc w:val="center"/>
              <w:rPr>
                <w:rFonts w:ascii="GHEA Grapalat" w:hAnsi="GHEA Grapalat" w:cs="Sylfaen"/>
                <w:b w:val="0"/>
                <w:bCs w:val="0"/>
                <w:color w:val="000000" w:themeColor="text1"/>
                <w:sz w:val="24"/>
                <w:szCs w:val="24"/>
              </w:rPr>
            </w:pPr>
            <w:r w:rsidRPr="008A1266">
              <w:rPr>
                <w:rFonts w:ascii="GHEA Grapalat" w:hAnsi="GHEA Grapalat" w:cs="Sylfaen"/>
                <w:b w:val="0"/>
                <w:bCs w:val="0"/>
                <w:color w:val="000000" w:themeColor="text1"/>
                <w:sz w:val="24"/>
                <w:szCs w:val="24"/>
              </w:rPr>
              <w:t>հավաքածու</w:t>
            </w:r>
          </w:p>
        </w:tc>
        <w:tc>
          <w:tcPr>
            <w:tcW w:w="1725" w:type="dxa"/>
          </w:tcPr>
          <w:p w14:paraId="57E8AE00" w14:textId="77777777" w:rsidR="002E1026" w:rsidRPr="008A1266" w:rsidRDefault="002E1026" w:rsidP="002E1026">
            <w:pPr>
              <w:pStyle w:val="Heading3"/>
              <w:jc w:val="center"/>
              <w:rPr>
                <w:rFonts w:ascii="GHEA Grapalat" w:hAnsi="GHEA Grapalat" w:cs="Sylfaen"/>
                <w:b w:val="0"/>
                <w:bCs w:val="0"/>
                <w:color w:val="000000" w:themeColor="text1"/>
                <w:sz w:val="24"/>
                <w:szCs w:val="24"/>
              </w:rPr>
            </w:pPr>
            <w:r w:rsidRPr="008A1266">
              <w:rPr>
                <w:rFonts w:ascii="GHEA Grapalat" w:hAnsi="GHEA Grapalat" w:cs="Sylfaen"/>
                <w:b w:val="0"/>
                <w:bCs w:val="0"/>
                <w:color w:val="000000" w:themeColor="text1"/>
                <w:sz w:val="24"/>
                <w:szCs w:val="24"/>
              </w:rPr>
              <w:t>1</w:t>
            </w:r>
          </w:p>
        </w:tc>
      </w:tr>
      <w:tr w:rsidR="002E1026" w:rsidRPr="008A1266" w14:paraId="16F7A7E1" w14:textId="77777777" w:rsidTr="002E1026">
        <w:trPr>
          <w:trHeight w:val="264"/>
        </w:trPr>
        <w:tc>
          <w:tcPr>
            <w:tcW w:w="1049" w:type="dxa"/>
          </w:tcPr>
          <w:p w14:paraId="78624F32" w14:textId="77777777" w:rsidR="002E1026" w:rsidRPr="008A1266" w:rsidRDefault="002E1026" w:rsidP="00773682">
            <w:pPr>
              <w:pStyle w:val="Heading3"/>
              <w:keepLines/>
              <w:numPr>
                <w:ilvl w:val="0"/>
                <w:numId w:val="19"/>
              </w:numPr>
              <w:spacing w:before="200" w:after="0" w:line="240" w:lineRule="auto"/>
              <w:rPr>
                <w:rFonts w:ascii="GHEA Grapalat" w:hAnsi="GHEA Grapalat"/>
                <w:color w:val="000000" w:themeColor="text1"/>
                <w:sz w:val="24"/>
                <w:szCs w:val="24"/>
              </w:rPr>
            </w:pPr>
          </w:p>
        </w:tc>
        <w:tc>
          <w:tcPr>
            <w:tcW w:w="5565" w:type="dxa"/>
          </w:tcPr>
          <w:p w14:paraId="6E852633" w14:textId="77777777" w:rsidR="002E1026" w:rsidRPr="008A1266" w:rsidRDefault="002E1026" w:rsidP="002E1026">
            <w:pPr>
              <w:pStyle w:val="Heading3"/>
              <w:rPr>
                <w:rFonts w:ascii="GHEA Grapalat" w:hAnsi="GHEA Grapalat" w:cs="Sylfaen"/>
                <w:b w:val="0"/>
                <w:bCs w:val="0"/>
                <w:color w:val="000000" w:themeColor="text1"/>
                <w:sz w:val="24"/>
                <w:szCs w:val="24"/>
              </w:rPr>
            </w:pPr>
            <w:r w:rsidRPr="008A1266">
              <w:rPr>
                <w:rFonts w:ascii="GHEA Grapalat" w:hAnsi="GHEA Grapalat" w:cs="Sylfaen"/>
                <w:b w:val="0"/>
                <w:bCs w:val="0"/>
                <w:color w:val="000000" w:themeColor="text1"/>
                <w:sz w:val="24"/>
                <w:szCs w:val="24"/>
              </w:rPr>
              <w:t>Ռադիոտեխնիկական էլեկտրամոնտաժային գործիքների հավաքածու</w:t>
            </w:r>
          </w:p>
        </w:tc>
        <w:tc>
          <w:tcPr>
            <w:tcW w:w="1939" w:type="dxa"/>
          </w:tcPr>
          <w:p w14:paraId="0517683E" w14:textId="77777777" w:rsidR="002E1026" w:rsidRPr="008A1266" w:rsidRDefault="002E1026" w:rsidP="002E1026">
            <w:pPr>
              <w:pStyle w:val="Heading3"/>
              <w:jc w:val="center"/>
              <w:rPr>
                <w:rFonts w:ascii="GHEA Grapalat" w:hAnsi="GHEA Grapalat" w:cs="Sylfaen"/>
                <w:b w:val="0"/>
                <w:bCs w:val="0"/>
                <w:color w:val="000000" w:themeColor="text1"/>
                <w:sz w:val="24"/>
                <w:szCs w:val="24"/>
              </w:rPr>
            </w:pPr>
            <w:r w:rsidRPr="008A1266">
              <w:rPr>
                <w:rFonts w:ascii="GHEA Grapalat" w:hAnsi="GHEA Grapalat" w:cs="Sylfaen"/>
                <w:b w:val="0"/>
                <w:bCs w:val="0"/>
                <w:color w:val="000000" w:themeColor="text1"/>
                <w:sz w:val="24"/>
                <w:szCs w:val="24"/>
              </w:rPr>
              <w:t>հավաքածու</w:t>
            </w:r>
          </w:p>
        </w:tc>
        <w:tc>
          <w:tcPr>
            <w:tcW w:w="1725" w:type="dxa"/>
          </w:tcPr>
          <w:p w14:paraId="6E06D3C9" w14:textId="77777777" w:rsidR="002E1026" w:rsidRPr="008A1266" w:rsidRDefault="002E1026" w:rsidP="002E1026">
            <w:pPr>
              <w:pStyle w:val="Heading3"/>
              <w:jc w:val="center"/>
              <w:rPr>
                <w:rFonts w:ascii="GHEA Grapalat" w:hAnsi="GHEA Grapalat" w:cs="Sylfaen"/>
                <w:b w:val="0"/>
                <w:bCs w:val="0"/>
                <w:color w:val="000000" w:themeColor="text1"/>
                <w:sz w:val="24"/>
                <w:szCs w:val="24"/>
              </w:rPr>
            </w:pPr>
            <w:r w:rsidRPr="008A1266">
              <w:rPr>
                <w:rFonts w:ascii="GHEA Grapalat" w:hAnsi="GHEA Grapalat" w:cs="Sylfaen"/>
                <w:b w:val="0"/>
                <w:bCs w:val="0"/>
                <w:color w:val="000000" w:themeColor="text1"/>
                <w:sz w:val="24"/>
                <w:szCs w:val="24"/>
              </w:rPr>
              <w:t>1</w:t>
            </w:r>
          </w:p>
        </w:tc>
      </w:tr>
    </w:tbl>
    <w:p w14:paraId="49BB38A1" w14:textId="51DCD3C8" w:rsidR="00AA05F6" w:rsidRPr="008A1266" w:rsidRDefault="00BB1BEB" w:rsidP="002E1026">
      <w:pPr>
        <w:autoSpaceDE w:val="0"/>
        <w:autoSpaceDN w:val="0"/>
        <w:adjustRightInd w:val="0"/>
        <w:spacing w:after="0" w:line="240" w:lineRule="auto"/>
        <w:ind w:right="206"/>
        <w:jc w:val="center"/>
        <w:rPr>
          <w:rFonts w:ascii="GHEA Grapalat" w:eastAsia="Calibri" w:hAnsi="GHEA Grapalat" w:cs="Times New Roman"/>
          <w:b/>
          <w:bCs/>
          <w:color w:val="000000"/>
          <w:sz w:val="24"/>
          <w:szCs w:val="24"/>
          <w:shd w:val="clear" w:color="auto" w:fill="FFFFFF"/>
          <w:lang w:val="hy-AM"/>
        </w:rPr>
      </w:pPr>
      <w:r w:rsidRPr="008A1266">
        <w:rPr>
          <w:rFonts w:ascii="GHEA Grapalat" w:eastAsia="Calibri" w:hAnsi="GHEA Grapalat" w:cs="Times New Roman"/>
          <w:b/>
          <w:bCs/>
          <w:color w:val="000000"/>
          <w:sz w:val="24"/>
          <w:szCs w:val="24"/>
          <w:shd w:val="clear" w:color="auto" w:fill="FFFFFF"/>
          <w:lang w:val="hy-AM"/>
        </w:rPr>
        <w:t xml:space="preserve">      </w:t>
      </w:r>
    </w:p>
    <w:p w14:paraId="1FB57F6B" w14:textId="77777777" w:rsidR="002E1026" w:rsidRPr="008A1266" w:rsidRDefault="002E1026" w:rsidP="002E1026">
      <w:pPr>
        <w:autoSpaceDE w:val="0"/>
        <w:autoSpaceDN w:val="0"/>
        <w:adjustRightInd w:val="0"/>
        <w:spacing w:after="0" w:line="240" w:lineRule="auto"/>
        <w:ind w:right="206"/>
        <w:jc w:val="center"/>
        <w:rPr>
          <w:rFonts w:ascii="GHEA Grapalat" w:eastAsia="Calibri" w:hAnsi="GHEA Grapalat" w:cs="Times New Roman"/>
          <w:b/>
          <w:bCs/>
          <w:color w:val="000000"/>
          <w:sz w:val="24"/>
          <w:szCs w:val="24"/>
          <w:shd w:val="clear" w:color="auto" w:fill="FFFFFF"/>
          <w:lang w:val="hy-AM"/>
        </w:rPr>
      </w:pPr>
    </w:p>
    <w:p w14:paraId="10E5E498" w14:textId="77777777" w:rsidR="002E1026" w:rsidRPr="008A1266" w:rsidRDefault="002E1026" w:rsidP="002E1026">
      <w:pPr>
        <w:autoSpaceDE w:val="0"/>
        <w:autoSpaceDN w:val="0"/>
        <w:adjustRightInd w:val="0"/>
        <w:spacing w:after="0" w:line="240" w:lineRule="auto"/>
        <w:ind w:right="206"/>
        <w:jc w:val="center"/>
        <w:rPr>
          <w:rFonts w:ascii="GHEA Grapalat" w:eastAsia="Calibri" w:hAnsi="GHEA Grapalat" w:cs="Times New Roman"/>
          <w:b/>
          <w:bCs/>
          <w:color w:val="000000"/>
          <w:sz w:val="24"/>
          <w:szCs w:val="24"/>
          <w:shd w:val="clear" w:color="auto" w:fill="FFFFFF"/>
          <w:lang w:val="hy-AM"/>
        </w:rPr>
      </w:pPr>
    </w:p>
    <w:p w14:paraId="5E7F61F3" w14:textId="77777777" w:rsidR="002E1026" w:rsidRPr="008A1266" w:rsidRDefault="002E1026" w:rsidP="002E1026">
      <w:pPr>
        <w:autoSpaceDE w:val="0"/>
        <w:autoSpaceDN w:val="0"/>
        <w:adjustRightInd w:val="0"/>
        <w:spacing w:after="0" w:line="240" w:lineRule="auto"/>
        <w:ind w:right="206"/>
        <w:jc w:val="center"/>
        <w:rPr>
          <w:rFonts w:ascii="GHEA Grapalat" w:eastAsia="Calibri" w:hAnsi="GHEA Grapalat" w:cs="Times New Roman"/>
          <w:b/>
          <w:bCs/>
          <w:color w:val="000000"/>
          <w:sz w:val="24"/>
          <w:szCs w:val="24"/>
          <w:shd w:val="clear" w:color="auto" w:fill="FFFFFF"/>
          <w:lang w:val="hy-AM"/>
        </w:rPr>
      </w:pPr>
    </w:p>
    <w:p w14:paraId="57DD9319" w14:textId="77777777" w:rsidR="002E1026" w:rsidRPr="008A1266" w:rsidRDefault="002E1026" w:rsidP="002E1026">
      <w:pPr>
        <w:autoSpaceDE w:val="0"/>
        <w:autoSpaceDN w:val="0"/>
        <w:adjustRightInd w:val="0"/>
        <w:spacing w:after="0" w:line="240" w:lineRule="auto"/>
        <w:ind w:right="206"/>
        <w:jc w:val="center"/>
        <w:rPr>
          <w:rFonts w:ascii="GHEA Grapalat" w:eastAsia="Calibri" w:hAnsi="GHEA Grapalat" w:cs="Times New Roman"/>
          <w:b/>
          <w:bCs/>
          <w:color w:val="000000"/>
          <w:sz w:val="24"/>
          <w:szCs w:val="24"/>
          <w:shd w:val="clear" w:color="auto" w:fill="FFFFFF"/>
          <w:lang w:val="hy-AM"/>
        </w:rPr>
      </w:pPr>
    </w:p>
    <w:p w14:paraId="6A610E88" w14:textId="77777777" w:rsidR="002E1026" w:rsidRPr="008A1266" w:rsidRDefault="002E1026" w:rsidP="002E1026">
      <w:pPr>
        <w:autoSpaceDE w:val="0"/>
        <w:autoSpaceDN w:val="0"/>
        <w:adjustRightInd w:val="0"/>
        <w:spacing w:after="0" w:line="240" w:lineRule="auto"/>
        <w:ind w:right="206"/>
        <w:jc w:val="center"/>
        <w:rPr>
          <w:rFonts w:ascii="GHEA Grapalat" w:eastAsia="Calibri" w:hAnsi="GHEA Grapalat" w:cs="Times New Roman"/>
          <w:b/>
          <w:bCs/>
          <w:color w:val="000000"/>
          <w:sz w:val="24"/>
          <w:szCs w:val="24"/>
          <w:shd w:val="clear" w:color="auto" w:fill="FFFFFF"/>
          <w:lang w:val="hy-AM"/>
        </w:rPr>
      </w:pPr>
    </w:p>
    <w:p w14:paraId="28775930" w14:textId="77777777" w:rsidR="002E1026" w:rsidRPr="008A1266" w:rsidRDefault="002E1026" w:rsidP="002E1026">
      <w:pPr>
        <w:autoSpaceDE w:val="0"/>
        <w:autoSpaceDN w:val="0"/>
        <w:adjustRightInd w:val="0"/>
        <w:spacing w:after="0" w:line="240" w:lineRule="auto"/>
        <w:ind w:right="206"/>
        <w:jc w:val="center"/>
        <w:rPr>
          <w:rFonts w:ascii="GHEA Grapalat" w:eastAsia="Calibri" w:hAnsi="GHEA Grapalat" w:cs="Times New Roman"/>
          <w:b/>
          <w:bCs/>
          <w:color w:val="000000"/>
          <w:sz w:val="24"/>
          <w:szCs w:val="24"/>
          <w:shd w:val="clear" w:color="auto" w:fill="FFFFFF"/>
          <w:lang w:val="hy-AM"/>
        </w:rPr>
      </w:pPr>
    </w:p>
    <w:p w14:paraId="05A561DB" w14:textId="77777777" w:rsidR="002E1026" w:rsidRPr="008A1266" w:rsidRDefault="002E1026" w:rsidP="002E1026">
      <w:pPr>
        <w:autoSpaceDE w:val="0"/>
        <w:autoSpaceDN w:val="0"/>
        <w:adjustRightInd w:val="0"/>
        <w:spacing w:after="0" w:line="240" w:lineRule="auto"/>
        <w:ind w:right="206"/>
        <w:jc w:val="center"/>
        <w:rPr>
          <w:rFonts w:ascii="GHEA Grapalat" w:eastAsia="Calibri" w:hAnsi="GHEA Grapalat" w:cs="Times New Roman"/>
          <w:b/>
          <w:bCs/>
          <w:color w:val="000000"/>
          <w:sz w:val="24"/>
          <w:szCs w:val="24"/>
          <w:shd w:val="clear" w:color="auto" w:fill="FFFFFF"/>
          <w:lang w:val="hy-AM"/>
        </w:rPr>
      </w:pPr>
    </w:p>
    <w:p w14:paraId="34A7B2C0" w14:textId="77777777" w:rsidR="002E1026" w:rsidRPr="008A1266" w:rsidRDefault="002E1026" w:rsidP="002E1026">
      <w:pPr>
        <w:autoSpaceDE w:val="0"/>
        <w:autoSpaceDN w:val="0"/>
        <w:adjustRightInd w:val="0"/>
        <w:spacing w:after="0" w:line="240" w:lineRule="auto"/>
        <w:ind w:right="206"/>
        <w:jc w:val="center"/>
        <w:rPr>
          <w:rFonts w:ascii="GHEA Grapalat" w:eastAsia="Calibri" w:hAnsi="GHEA Grapalat" w:cs="Times New Roman"/>
          <w:b/>
          <w:bCs/>
          <w:color w:val="000000"/>
          <w:sz w:val="24"/>
          <w:szCs w:val="24"/>
          <w:shd w:val="clear" w:color="auto" w:fill="FFFFFF"/>
          <w:lang w:val="hy-AM"/>
        </w:rPr>
      </w:pPr>
    </w:p>
    <w:p w14:paraId="20813F53" w14:textId="77777777" w:rsidR="002E1026" w:rsidRPr="008A1266" w:rsidRDefault="002E1026" w:rsidP="002E1026">
      <w:pPr>
        <w:autoSpaceDE w:val="0"/>
        <w:autoSpaceDN w:val="0"/>
        <w:adjustRightInd w:val="0"/>
        <w:spacing w:after="0" w:line="240" w:lineRule="auto"/>
        <w:ind w:right="206"/>
        <w:jc w:val="center"/>
        <w:rPr>
          <w:rFonts w:ascii="GHEA Grapalat" w:eastAsia="Calibri" w:hAnsi="GHEA Grapalat" w:cs="Times New Roman"/>
          <w:b/>
          <w:bCs/>
          <w:color w:val="000000"/>
          <w:sz w:val="24"/>
          <w:szCs w:val="24"/>
          <w:shd w:val="clear" w:color="auto" w:fill="FFFFFF"/>
          <w:lang w:val="hy-AM"/>
        </w:rPr>
      </w:pPr>
    </w:p>
    <w:p w14:paraId="1967293F" w14:textId="77777777" w:rsidR="002E1026" w:rsidRPr="008A1266" w:rsidRDefault="002E1026" w:rsidP="002E1026">
      <w:pPr>
        <w:autoSpaceDE w:val="0"/>
        <w:autoSpaceDN w:val="0"/>
        <w:adjustRightInd w:val="0"/>
        <w:spacing w:after="0" w:line="240" w:lineRule="auto"/>
        <w:ind w:right="206"/>
        <w:jc w:val="center"/>
        <w:rPr>
          <w:rFonts w:ascii="GHEA Grapalat" w:eastAsia="Calibri" w:hAnsi="GHEA Grapalat" w:cs="Times New Roman"/>
          <w:b/>
          <w:bCs/>
          <w:color w:val="000000"/>
          <w:sz w:val="24"/>
          <w:szCs w:val="24"/>
          <w:shd w:val="clear" w:color="auto" w:fill="FFFFFF"/>
          <w:lang w:val="hy-AM"/>
        </w:rPr>
      </w:pPr>
    </w:p>
    <w:p w14:paraId="25A6246A" w14:textId="77777777" w:rsidR="002E1026" w:rsidRPr="008A1266" w:rsidRDefault="002E1026" w:rsidP="002E1026">
      <w:pPr>
        <w:autoSpaceDE w:val="0"/>
        <w:autoSpaceDN w:val="0"/>
        <w:adjustRightInd w:val="0"/>
        <w:spacing w:after="0" w:line="240" w:lineRule="auto"/>
        <w:ind w:right="206"/>
        <w:jc w:val="center"/>
        <w:rPr>
          <w:rFonts w:ascii="GHEA Grapalat" w:eastAsia="Calibri" w:hAnsi="GHEA Grapalat" w:cs="Times New Roman"/>
          <w:b/>
          <w:bCs/>
          <w:color w:val="000000"/>
          <w:sz w:val="24"/>
          <w:szCs w:val="24"/>
          <w:shd w:val="clear" w:color="auto" w:fill="FFFFFF"/>
          <w:lang w:val="hy-AM"/>
        </w:rPr>
      </w:pPr>
    </w:p>
    <w:p w14:paraId="71CFB7C5" w14:textId="77777777" w:rsidR="002E1026" w:rsidRPr="008A1266" w:rsidRDefault="002E1026" w:rsidP="002E1026">
      <w:pPr>
        <w:autoSpaceDE w:val="0"/>
        <w:autoSpaceDN w:val="0"/>
        <w:adjustRightInd w:val="0"/>
        <w:spacing w:after="0" w:line="240" w:lineRule="auto"/>
        <w:ind w:right="206"/>
        <w:jc w:val="center"/>
        <w:rPr>
          <w:rFonts w:ascii="GHEA Grapalat" w:eastAsia="Calibri" w:hAnsi="GHEA Grapalat" w:cs="Times New Roman"/>
          <w:b/>
          <w:bCs/>
          <w:color w:val="000000"/>
          <w:sz w:val="24"/>
          <w:szCs w:val="24"/>
          <w:shd w:val="clear" w:color="auto" w:fill="FFFFFF"/>
          <w:lang w:val="hy-AM"/>
        </w:rPr>
      </w:pPr>
    </w:p>
    <w:p w14:paraId="48C9E26C" w14:textId="77777777" w:rsidR="002E1026" w:rsidRPr="008A1266" w:rsidRDefault="002E1026" w:rsidP="002E1026">
      <w:pPr>
        <w:autoSpaceDE w:val="0"/>
        <w:autoSpaceDN w:val="0"/>
        <w:adjustRightInd w:val="0"/>
        <w:spacing w:after="0" w:line="240" w:lineRule="auto"/>
        <w:ind w:right="206"/>
        <w:jc w:val="center"/>
        <w:rPr>
          <w:rFonts w:ascii="GHEA Grapalat" w:eastAsia="Calibri" w:hAnsi="GHEA Grapalat" w:cs="Times New Roman"/>
          <w:b/>
          <w:bCs/>
          <w:color w:val="000000"/>
          <w:sz w:val="24"/>
          <w:szCs w:val="24"/>
          <w:shd w:val="clear" w:color="auto" w:fill="FFFFFF"/>
          <w:lang w:val="hy-AM"/>
        </w:rPr>
      </w:pPr>
    </w:p>
    <w:p w14:paraId="04002BC5" w14:textId="77777777" w:rsidR="002E1026" w:rsidRPr="008A1266" w:rsidRDefault="002E1026" w:rsidP="002E1026">
      <w:pPr>
        <w:autoSpaceDE w:val="0"/>
        <w:autoSpaceDN w:val="0"/>
        <w:adjustRightInd w:val="0"/>
        <w:spacing w:after="0" w:line="240" w:lineRule="auto"/>
        <w:ind w:right="206"/>
        <w:jc w:val="center"/>
        <w:rPr>
          <w:rFonts w:ascii="GHEA Grapalat" w:eastAsia="Calibri" w:hAnsi="GHEA Grapalat" w:cs="Times New Roman"/>
          <w:b/>
          <w:bCs/>
          <w:color w:val="000000"/>
          <w:sz w:val="24"/>
          <w:szCs w:val="24"/>
          <w:shd w:val="clear" w:color="auto" w:fill="FFFFFF"/>
          <w:lang w:val="hy-AM"/>
        </w:rPr>
      </w:pPr>
    </w:p>
    <w:p w14:paraId="159BD293" w14:textId="77777777" w:rsidR="002E1026" w:rsidRPr="008A1266" w:rsidRDefault="002E1026" w:rsidP="002E1026">
      <w:pPr>
        <w:autoSpaceDE w:val="0"/>
        <w:autoSpaceDN w:val="0"/>
        <w:adjustRightInd w:val="0"/>
        <w:spacing w:after="0" w:line="240" w:lineRule="auto"/>
        <w:ind w:right="206"/>
        <w:jc w:val="center"/>
        <w:rPr>
          <w:rFonts w:ascii="GHEA Grapalat" w:eastAsia="Calibri" w:hAnsi="GHEA Grapalat" w:cs="Times New Roman"/>
          <w:b/>
          <w:bCs/>
          <w:color w:val="000000"/>
          <w:sz w:val="24"/>
          <w:szCs w:val="24"/>
          <w:shd w:val="clear" w:color="auto" w:fill="FFFFFF"/>
          <w:lang w:val="hy-AM"/>
        </w:rPr>
      </w:pPr>
    </w:p>
    <w:p w14:paraId="15EA191D" w14:textId="77777777" w:rsidR="002E1026" w:rsidRPr="008A1266" w:rsidRDefault="002E1026" w:rsidP="002E1026">
      <w:pPr>
        <w:autoSpaceDE w:val="0"/>
        <w:autoSpaceDN w:val="0"/>
        <w:adjustRightInd w:val="0"/>
        <w:spacing w:after="0" w:line="240" w:lineRule="auto"/>
        <w:ind w:right="206"/>
        <w:jc w:val="center"/>
        <w:rPr>
          <w:rFonts w:ascii="GHEA Grapalat" w:eastAsia="Calibri" w:hAnsi="GHEA Grapalat" w:cs="Times New Roman"/>
          <w:b/>
          <w:bCs/>
          <w:color w:val="000000"/>
          <w:sz w:val="24"/>
          <w:szCs w:val="24"/>
          <w:shd w:val="clear" w:color="auto" w:fill="FFFFFF"/>
          <w:lang w:val="hy-AM"/>
        </w:rPr>
      </w:pPr>
    </w:p>
    <w:p w14:paraId="50D21A7E" w14:textId="77777777" w:rsidR="002E1026" w:rsidRPr="008A1266" w:rsidRDefault="002E1026" w:rsidP="002E1026">
      <w:pPr>
        <w:autoSpaceDE w:val="0"/>
        <w:autoSpaceDN w:val="0"/>
        <w:adjustRightInd w:val="0"/>
        <w:spacing w:after="0" w:line="240" w:lineRule="auto"/>
        <w:ind w:right="206"/>
        <w:jc w:val="center"/>
        <w:rPr>
          <w:rFonts w:ascii="GHEA Grapalat" w:eastAsia="Calibri" w:hAnsi="GHEA Grapalat" w:cs="Times New Roman"/>
          <w:b/>
          <w:bCs/>
          <w:color w:val="000000"/>
          <w:sz w:val="24"/>
          <w:szCs w:val="24"/>
          <w:shd w:val="clear" w:color="auto" w:fill="FFFFFF"/>
          <w:lang w:val="hy-AM"/>
        </w:rPr>
      </w:pPr>
    </w:p>
    <w:p w14:paraId="274F2D04" w14:textId="77777777" w:rsidR="002E1026" w:rsidRPr="008A1266" w:rsidRDefault="002E1026" w:rsidP="002E1026">
      <w:pPr>
        <w:autoSpaceDE w:val="0"/>
        <w:autoSpaceDN w:val="0"/>
        <w:adjustRightInd w:val="0"/>
        <w:spacing w:after="0" w:line="240" w:lineRule="auto"/>
        <w:ind w:right="206"/>
        <w:jc w:val="center"/>
        <w:rPr>
          <w:rFonts w:ascii="GHEA Grapalat" w:eastAsia="Calibri" w:hAnsi="GHEA Grapalat" w:cs="Times New Roman"/>
          <w:b/>
          <w:bCs/>
          <w:color w:val="000000"/>
          <w:sz w:val="24"/>
          <w:szCs w:val="24"/>
          <w:shd w:val="clear" w:color="auto" w:fill="FFFFFF"/>
          <w:lang w:val="hy-AM"/>
        </w:rPr>
      </w:pPr>
    </w:p>
    <w:p w14:paraId="237EB2BE" w14:textId="77777777" w:rsidR="002E1026" w:rsidRPr="008A1266" w:rsidRDefault="002E1026" w:rsidP="002E1026">
      <w:pPr>
        <w:autoSpaceDE w:val="0"/>
        <w:autoSpaceDN w:val="0"/>
        <w:adjustRightInd w:val="0"/>
        <w:spacing w:after="0" w:line="240" w:lineRule="auto"/>
        <w:ind w:right="206"/>
        <w:jc w:val="center"/>
        <w:rPr>
          <w:rFonts w:ascii="GHEA Grapalat" w:eastAsia="Calibri" w:hAnsi="GHEA Grapalat" w:cs="Times New Roman"/>
          <w:b/>
          <w:bCs/>
          <w:color w:val="000000"/>
          <w:sz w:val="24"/>
          <w:szCs w:val="24"/>
          <w:shd w:val="clear" w:color="auto" w:fill="FFFFFF"/>
          <w:lang w:val="hy-AM"/>
        </w:rPr>
      </w:pPr>
    </w:p>
    <w:p w14:paraId="4E9BF704" w14:textId="77777777" w:rsidR="002E1026" w:rsidRPr="008A1266" w:rsidRDefault="002E1026" w:rsidP="002E1026">
      <w:pPr>
        <w:autoSpaceDE w:val="0"/>
        <w:autoSpaceDN w:val="0"/>
        <w:adjustRightInd w:val="0"/>
        <w:spacing w:after="0" w:line="240" w:lineRule="auto"/>
        <w:ind w:right="206"/>
        <w:jc w:val="center"/>
        <w:rPr>
          <w:rFonts w:ascii="GHEA Grapalat" w:eastAsia="Calibri" w:hAnsi="GHEA Grapalat" w:cs="Times New Roman"/>
          <w:b/>
          <w:bCs/>
          <w:color w:val="000000"/>
          <w:sz w:val="24"/>
          <w:szCs w:val="24"/>
          <w:shd w:val="clear" w:color="auto" w:fill="FFFFFF"/>
          <w:lang w:val="hy-AM"/>
        </w:rPr>
      </w:pPr>
    </w:p>
    <w:p w14:paraId="5060460B" w14:textId="77777777" w:rsidR="002E1026" w:rsidRPr="008A1266" w:rsidRDefault="002E1026" w:rsidP="002E1026">
      <w:pPr>
        <w:autoSpaceDE w:val="0"/>
        <w:autoSpaceDN w:val="0"/>
        <w:adjustRightInd w:val="0"/>
        <w:spacing w:after="0" w:line="240" w:lineRule="auto"/>
        <w:ind w:right="206"/>
        <w:jc w:val="center"/>
        <w:rPr>
          <w:rFonts w:ascii="GHEA Grapalat" w:eastAsia="Calibri" w:hAnsi="GHEA Grapalat" w:cs="Times New Roman"/>
          <w:b/>
          <w:bCs/>
          <w:color w:val="000000"/>
          <w:sz w:val="24"/>
          <w:szCs w:val="24"/>
          <w:shd w:val="clear" w:color="auto" w:fill="FFFFFF"/>
          <w:lang w:val="hy-AM"/>
        </w:rPr>
      </w:pPr>
    </w:p>
    <w:p w14:paraId="186BFBED" w14:textId="77777777" w:rsidR="002E1026" w:rsidRPr="008A1266" w:rsidRDefault="002E1026" w:rsidP="002E1026">
      <w:pPr>
        <w:autoSpaceDE w:val="0"/>
        <w:autoSpaceDN w:val="0"/>
        <w:adjustRightInd w:val="0"/>
        <w:spacing w:after="0" w:line="240" w:lineRule="auto"/>
        <w:ind w:right="206"/>
        <w:jc w:val="center"/>
        <w:rPr>
          <w:rFonts w:ascii="GHEA Grapalat" w:eastAsia="Calibri" w:hAnsi="GHEA Grapalat" w:cs="Times New Roman"/>
          <w:b/>
          <w:bCs/>
          <w:color w:val="000000"/>
          <w:sz w:val="24"/>
          <w:szCs w:val="24"/>
          <w:shd w:val="clear" w:color="auto" w:fill="FFFFFF"/>
          <w:lang w:val="hy-AM"/>
        </w:rPr>
      </w:pPr>
    </w:p>
    <w:p w14:paraId="01AC641B" w14:textId="77777777" w:rsidR="002E1026" w:rsidRPr="008A1266" w:rsidRDefault="002E1026" w:rsidP="002E1026">
      <w:pPr>
        <w:autoSpaceDE w:val="0"/>
        <w:autoSpaceDN w:val="0"/>
        <w:adjustRightInd w:val="0"/>
        <w:spacing w:after="0" w:line="240" w:lineRule="auto"/>
        <w:ind w:right="206"/>
        <w:jc w:val="center"/>
        <w:rPr>
          <w:rFonts w:ascii="GHEA Grapalat" w:eastAsia="Calibri" w:hAnsi="GHEA Grapalat" w:cs="Times New Roman"/>
          <w:b/>
          <w:bCs/>
          <w:color w:val="000000"/>
          <w:sz w:val="24"/>
          <w:szCs w:val="24"/>
          <w:shd w:val="clear" w:color="auto" w:fill="FFFFFF"/>
          <w:lang w:val="hy-AM"/>
        </w:rPr>
      </w:pPr>
    </w:p>
    <w:p w14:paraId="4D890B57" w14:textId="77777777" w:rsidR="002E1026" w:rsidRPr="008A1266" w:rsidRDefault="002E1026" w:rsidP="002E1026">
      <w:pPr>
        <w:autoSpaceDE w:val="0"/>
        <w:autoSpaceDN w:val="0"/>
        <w:adjustRightInd w:val="0"/>
        <w:spacing w:after="0" w:line="240" w:lineRule="auto"/>
        <w:ind w:right="206"/>
        <w:jc w:val="center"/>
        <w:rPr>
          <w:rFonts w:ascii="GHEA Grapalat" w:eastAsia="Calibri" w:hAnsi="GHEA Grapalat" w:cs="Times New Roman"/>
          <w:b/>
          <w:bCs/>
          <w:color w:val="000000"/>
          <w:sz w:val="24"/>
          <w:szCs w:val="24"/>
          <w:shd w:val="clear" w:color="auto" w:fill="FFFFFF"/>
          <w:lang w:val="hy-AM"/>
        </w:rPr>
      </w:pPr>
    </w:p>
    <w:p w14:paraId="1D84F6E8" w14:textId="77777777" w:rsidR="002E1026" w:rsidRPr="008A1266" w:rsidRDefault="002E1026" w:rsidP="002E1026">
      <w:pPr>
        <w:autoSpaceDE w:val="0"/>
        <w:autoSpaceDN w:val="0"/>
        <w:adjustRightInd w:val="0"/>
        <w:spacing w:after="0" w:line="240" w:lineRule="auto"/>
        <w:ind w:right="206"/>
        <w:jc w:val="center"/>
        <w:rPr>
          <w:rFonts w:ascii="GHEA Grapalat" w:eastAsia="Calibri" w:hAnsi="GHEA Grapalat" w:cs="Times New Roman"/>
          <w:b/>
          <w:bCs/>
          <w:color w:val="000000"/>
          <w:sz w:val="24"/>
          <w:szCs w:val="24"/>
          <w:shd w:val="clear" w:color="auto" w:fill="FFFFFF"/>
          <w:lang w:val="hy-AM"/>
        </w:rPr>
      </w:pPr>
    </w:p>
    <w:p w14:paraId="1100D4C9" w14:textId="77777777" w:rsidR="002E1026" w:rsidRPr="008A1266" w:rsidRDefault="002E1026" w:rsidP="002E1026">
      <w:pPr>
        <w:autoSpaceDE w:val="0"/>
        <w:autoSpaceDN w:val="0"/>
        <w:adjustRightInd w:val="0"/>
        <w:spacing w:after="0" w:line="240" w:lineRule="auto"/>
        <w:ind w:right="206"/>
        <w:jc w:val="center"/>
        <w:rPr>
          <w:rFonts w:ascii="GHEA Grapalat" w:eastAsia="Calibri" w:hAnsi="GHEA Grapalat" w:cs="Times New Roman"/>
          <w:b/>
          <w:bCs/>
          <w:color w:val="000000"/>
          <w:sz w:val="24"/>
          <w:szCs w:val="24"/>
          <w:shd w:val="clear" w:color="auto" w:fill="FFFFFF"/>
          <w:lang w:val="hy-AM"/>
        </w:rPr>
      </w:pPr>
    </w:p>
    <w:p w14:paraId="67EFE6D4" w14:textId="77777777" w:rsidR="002E1026" w:rsidRPr="008A1266" w:rsidRDefault="002E1026" w:rsidP="002E1026">
      <w:pPr>
        <w:autoSpaceDE w:val="0"/>
        <w:autoSpaceDN w:val="0"/>
        <w:adjustRightInd w:val="0"/>
        <w:spacing w:after="0" w:line="240" w:lineRule="auto"/>
        <w:ind w:right="206"/>
        <w:jc w:val="center"/>
        <w:rPr>
          <w:rFonts w:ascii="GHEA Grapalat" w:eastAsia="Calibri" w:hAnsi="GHEA Grapalat" w:cs="Times New Roman"/>
          <w:b/>
          <w:bCs/>
          <w:color w:val="000000"/>
          <w:sz w:val="24"/>
          <w:szCs w:val="24"/>
          <w:shd w:val="clear" w:color="auto" w:fill="FFFFFF"/>
          <w:lang w:val="hy-AM"/>
        </w:rPr>
      </w:pPr>
    </w:p>
    <w:p w14:paraId="79773B9D" w14:textId="77777777" w:rsidR="002E1026" w:rsidRPr="008A1266" w:rsidRDefault="002E1026" w:rsidP="002E1026">
      <w:pPr>
        <w:autoSpaceDE w:val="0"/>
        <w:autoSpaceDN w:val="0"/>
        <w:adjustRightInd w:val="0"/>
        <w:spacing w:after="0" w:line="240" w:lineRule="auto"/>
        <w:ind w:right="206"/>
        <w:jc w:val="center"/>
        <w:rPr>
          <w:rFonts w:ascii="GHEA Grapalat" w:eastAsia="Calibri" w:hAnsi="GHEA Grapalat" w:cs="Times New Roman"/>
          <w:b/>
          <w:bCs/>
          <w:color w:val="000000"/>
          <w:sz w:val="24"/>
          <w:szCs w:val="24"/>
          <w:shd w:val="clear" w:color="auto" w:fill="FFFFFF"/>
          <w:lang w:val="hy-AM"/>
        </w:rPr>
      </w:pPr>
    </w:p>
    <w:p w14:paraId="6E36E5C0" w14:textId="77777777" w:rsidR="002E1026" w:rsidRPr="008A1266" w:rsidRDefault="002E1026" w:rsidP="002E1026">
      <w:pPr>
        <w:autoSpaceDE w:val="0"/>
        <w:autoSpaceDN w:val="0"/>
        <w:adjustRightInd w:val="0"/>
        <w:spacing w:after="0" w:line="240" w:lineRule="auto"/>
        <w:ind w:right="206"/>
        <w:jc w:val="center"/>
        <w:rPr>
          <w:rFonts w:ascii="GHEA Grapalat" w:eastAsia="Calibri" w:hAnsi="GHEA Grapalat" w:cs="Times New Roman"/>
          <w:b/>
          <w:bCs/>
          <w:color w:val="000000"/>
          <w:sz w:val="24"/>
          <w:szCs w:val="24"/>
          <w:shd w:val="clear" w:color="auto" w:fill="FFFFFF"/>
          <w:lang w:val="hy-AM"/>
        </w:rPr>
      </w:pPr>
    </w:p>
    <w:p w14:paraId="4B18F05C" w14:textId="77777777" w:rsidR="002E1026" w:rsidRPr="008A1266" w:rsidRDefault="002E1026" w:rsidP="002E1026">
      <w:pPr>
        <w:autoSpaceDE w:val="0"/>
        <w:autoSpaceDN w:val="0"/>
        <w:adjustRightInd w:val="0"/>
        <w:spacing w:after="0" w:line="240" w:lineRule="auto"/>
        <w:ind w:right="206"/>
        <w:jc w:val="center"/>
        <w:rPr>
          <w:rFonts w:ascii="GHEA Grapalat" w:eastAsia="Calibri" w:hAnsi="GHEA Grapalat" w:cs="Times New Roman"/>
          <w:b/>
          <w:bCs/>
          <w:color w:val="000000"/>
          <w:sz w:val="24"/>
          <w:szCs w:val="24"/>
          <w:shd w:val="clear" w:color="auto" w:fill="FFFFFF"/>
          <w:lang w:val="hy-AM"/>
        </w:rPr>
      </w:pPr>
    </w:p>
    <w:p w14:paraId="16C9CBC5" w14:textId="77777777" w:rsidR="002E1026" w:rsidRPr="008A1266" w:rsidRDefault="002E1026" w:rsidP="002E1026">
      <w:pPr>
        <w:autoSpaceDE w:val="0"/>
        <w:autoSpaceDN w:val="0"/>
        <w:adjustRightInd w:val="0"/>
        <w:spacing w:after="0" w:line="240" w:lineRule="auto"/>
        <w:ind w:right="206"/>
        <w:jc w:val="center"/>
        <w:rPr>
          <w:rFonts w:ascii="GHEA Grapalat" w:eastAsia="Calibri" w:hAnsi="GHEA Grapalat" w:cs="Times New Roman"/>
          <w:b/>
          <w:bCs/>
          <w:color w:val="000000"/>
          <w:sz w:val="24"/>
          <w:szCs w:val="24"/>
          <w:shd w:val="clear" w:color="auto" w:fill="FFFFFF"/>
          <w:lang w:val="hy-AM"/>
        </w:rPr>
      </w:pPr>
    </w:p>
    <w:p w14:paraId="569B0FF1" w14:textId="77777777" w:rsidR="002E1026" w:rsidRPr="008A1266" w:rsidRDefault="002E1026" w:rsidP="002E1026">
      <w:pPr>
        <w:autoSpaceDE w:val="0"/>
        <w:autoSpaceDN w:val="0"/>
        <w:adjustRightInd w:val="0"/>
        <w:spacing w:after="0" w:line="240" w:lineRule="auto"/>
        <w:ind w:right="206"/>
        <w:jc w:val="center"/>
        <w:rPr>
          <w:rFonts w:ascii="GHEA Grapalat" w:eastAsia="Calibri" w:hAnsi="GHEA Grapalat" w:cs="Times New Roman"/>
          <w:b/>
          <w:bCs/>
          <w:color w:val="000000"/>
          <w:sz w:val="24"/>
          <w:szCs w:val="24"/>
          <w:shd w:val="clear" w:color="auto" w:fill="FFFFFF"/>
          <w:lang w:val="hy-AM"/>
        </w:rPr>
      </w:pPr>
    </w:p>
    <w:p w14:paraId="15BF866A" w14:textId="77777777" w:rsidR="002E1026" w:rsidRPr="008A1266" w:rsidRDefault="002E1026" w:rsidP="002E1026">
      <w:pPr>
        <w:autoSpaceDE w:val="0"/>
        <w:autoSpaceDN w:val="0"/>
        <w:adjustRightInd w:val="0"/>
        <w:spacing w:after="0" w:line="240" w:lineRule="auto"/>
        <w:ind w:right="206"/>
        <w:jc w:val="center"/>
        <w:rPr>
          <w:rFonts w:ascii="GHEA Grapalat" w:eastAsia="Calibri" w:hAnsi="GHEA Grapalat" w:cs="Times New Roman"/>
          <w:b/>
          <w:bCs/>
          <w:color w:val="000000"/>
          <w:sz w:val="24"/>
          <w:szCs w:val="24"/>
          <w:shd w:val="clear" w:color="auto" w:fill="FFFFFF"/>
          <w:lang w:val="hy-AM"/>
        </w:rPr>
      </w:pPr>
    </w:p>
    <w:p w14:paraId="6F945FA1" w14:textId="77777777" w:rsidR="002E1026" w:rsidRPr="008A1266" w:rsidRDefault="002E1026" w:rsidP="002E1026">
      <w:pPr>
        <w:autoSpaceDE w:val="0"/>
        <w:autoSpaceDN w:val="0"/>
        <w:adjustRightInd w:val="0"/>
        <w:spacing w:after="0" w:line="240" w:lineRule="auto"/>
        <w:ind w:right="206"/>
        <w:jc w:val="center"/>
        <w:rPr>
          <w:rFonts w:ascii="GHEA Grapalat" w:eastAsia="Calibri" w:hAnsi="GHEA Grapalat" w:cs="Times New Roman"/>
          <w:b/>
          <w:bCs/>
          <w:color w:val="000000"/>
          <w:sz w:val="24"/>
          <w:szCs w:val="24"/>
          <w:shd w:val="clear" w:color="auto" w:fill="FFFFFF"/>
          <w:lang w:val="hy-AM"/>
        </w:rPr>
      </w:pPr>
    </w:p>
    <w:p w14:paraId="2A259C80" w14:textId="77777777" w:rsidR="002E1026" w:rsidRPr="008A1266" w:rsidRDefault="002E1026" w:rsidP="002E1026">
      <w:pPr>
        <w:autoSpaceDE w:val="0"/>
        <w:autoSpaceDN w:val="0"/>
        <w:adjustRightInd w:val="0"/>
        <w:spacing w:after="0" w:line="240" w:lineRule="auto"/>
        <w:ind w:right="206"/>
        <w:jc w:val="center"/>
        <w:rPr>
          <w:rFonts w:ascii="GHEA Grapalat" w:eastAsia="Calibri" w:hAnsi="GHEA Grapalat" w:cs="Times New Roman"/>
          <w:b/>
          <w:bCs/>
          <w:color w:val="000000"/>
          <w:sz w:val="24"/>
          <w:szCs w:val="24"/>
          <w:shd w:val="clear" w:color="auto" w:fill="FFFFFF"/>
          <w:lang w:val="hy-AM"/>
        </w:rPr>
      </w:pPr>
    </w:p>
    <w:p w14:paraId="7FF19B76" w14:textId="77777777" w:rsidR="002E1026" w:rsidRPr="008A1266" w:rsidRDefault="002E1026" w:rsidP="002E1026">
      <w:pPr>
        <w:autoSpaceDE w:val="0"/>
        <w:autoSpaceDN w:val="0"/>
        <w:adjustRightInd w:val="0"/>
        <w:spacing w:after="0" w:line="240" w:lineRule="auto"/>
        <w:ind w:right="206"/>
        <w:jc w:val="center"/>
        <w:rPr>
          <w:rFonts w:ascii="GHEA Grapalat" w:eastAsia="Calibri" w:hAnsi="GHEA Grapalat" w:cs="Times New Roman"/>
          <w:b/>
          <w:bCs/>
          <w:color w:val="000000"/>
          <w:sz w:val="24"/>
          <w:szCs w:val="24"/>
          <w:shd w:val="clear" w:color="auto" w:fill="FFFFFF"/>
          <w:lang w:val="hy-AM"/>
        </w:rPr>
      </w:pPr>
    </w:p>
    <w:p w14:paraId="72E5EA36" w14:textId="77777777" w:rsidR="002E1026" w:rsidRPr="008A1266" w:rsidRDefault="002E1026" w:rsidP="002E1026">
      <w:pPr>
        <w:autoSpaceDE w:val="0"/>
        <w:autoSpaceDN w:val="0"/>
        <w:adjustRightInd w:val="0"/>
        <w:spacing w:after="0" w:line="240" w:lineRule="auto"/>
        <w:ind w:right="206"/>
        <w:jc w:val="center"/>
        <w:rPr>
          <w:rFonts w:ascii="GHEA Grapalat" w:eastAsia="Calibri" w:hAnsi="GHEA Grapalat" w:cs="Times New Roman"/>
          <w:b/>
          <w:bCs/>
          <w:color w:val="000000"/>
          <w:sz w:val="24"/>
          <w:szCs w:val="24"/>
          <w:shd w:val="clear" w:color="auto" w:fill="FFFFFF"/>
          <w:lang w:val="hy-AM"/>
        </w:rPr>
      </w:pPr>
    </w:p>
    <w:p w14:paraId="79570CA1" w14:textId="77777777" w:rsidR="002E1026" w:rsidRPr="008A1266" w:rsidRDefault="002E1026" w:rsidP="002E1026">
      <w:pPr>
        <w:autoSpaceDE w:val="0"/>
        <w:autoSpaceDN w:val="0"/>
        <w:adjustRightInd w:val="0"/>
        <w:spacing w:after="0" w:line="240" w:lineRule="auto"/>
        <w:ind w:right="206"/>
        <w:jc w:val="center"/>
        <w:rPr>
          <w:rFonts w:ascii="GHEA Grapalat" w:eastAsia="Calibri" w:hAnsi="GHEA Grapalat" w:cs="Times New Roman"/>
          <w:b/>
          <w:bCs/>
          <w:color w:val="000000"/>
          <w:sz w:val="24"/>
          <w:szCs w:val="24"/>
          <w:shd w:val="clear" w:color="auto" w:fill="FFFFFF"/>
          <w:lang w:val="hy-AM"/>
        </w:rPr>
      </w:pPr>
    </w:p>
    <w:p w14:paraId="1B8C75CD" w14:textId="77777777" w:rsidR="002E1026" w:rsidRPr="008A1266" w:rsidRDefault="002E1026" w:rsidP="002E1026">
      <w:pPr>
        <w:autoSpaceDE w:val="0"/>
        <w:autoSpaceDN w:val="0"/>
        <w:adjustRightInd w:val="0"/>
        <w:spacing w:after="0" w:line="240" w:lineRule="auto"/>
        <w:ind w:right="206"/>
        <w:jc w:val="center"/>
        <w:rPr>
          <w:rFonts w:ascii="GHEA Grapalat" w:eastAsia="Calibri" w:hAnsi="GHEA Grapalat" w:cs="Times New Roman"/>
          <w:b/>
          <w:bCs/>
          <w:color w:val="000000"/>
          <w:sz w:val="24"/>
          <w:szCs w:val="24"/>
          <w:shd w:val="clear" w:color="auto" w:fill="FFFFFF"/>
          <w:lang w:val="hy-AM"/>
        </w:rPr>
      </w:pPr>
    </w:p>
    <w:p w14:paraId="768FEFF1" w14:textId="77777777" w:rsidR="002E1026" w:rsidRPr="008A1266" w:rsidRDefault="002E1026" w:rsidP="002E1026">
      <w:pPr>
        <w:autoSpaceDE w:val="0"/>
        <w:autoSpaceDN w:val="0"/>
        <w:adjustRightInd w:val="0"/>
        <w:spacing w:after="0" w:line="240" w:lineRule="auto"/>
        <w:ind w:right="206"/>
        <w:jc w:val="center"/>
        <w:rPr>
          <w:rFonts w:ascii="GHEA Grapalat" w:eastAsia="Calibri" w:hAnsi="GHEA Grapalat" w:cs="Times New Roman"/>
          <w:b/>
          <w:bCs/>
          <w:color w:val="000000"/>
          <w:sz w:val="24"/>
          <w:szCs w:val="24"/>
          <w:shd w:val="clear" w:color="auto" w:fill="FFFFFF"/>
          <w:lang w:val="hy-AM"/>
        </w:rPr>
      </w:pPr>
    </w:p>
    <w:p w14:paraId="0AF4F2C8" w14:textId="77777777" w:rsidR="002E1026" w:rsidRPr="008A1266" w:rsidRDefault="002E1026" w:rsidP="002E1026">
      <w:pPr>
        <w:autoSpaceDE w:val="0"/>
        <w:autoSpaceDN w:val="0"/>
        <w:adjustRightInd w:val="0"/>
        <w:spacing w:after="0" w:line="240" w:lineRule="auto"/>
        <w:ind w:right="206"/>
        <w:jc w:val="center"/>
        <w:rPr>
          <w:rFonts w:ascii="GHEA Grapalat" w:eastAsia="Calibri" w:hAnsi="GHEA Grapalat" w:cs="Times New Roman"/>
          <w:b/>
          <w:bCs/>
          <w:color w:val="000000"/>
          <w:sz w:val="24"/>
          <w:szCs w:val="24"/>
          <w:shd w:val="clear" w:color="auto" w:fill="FFFFFF"/>
          <w:lang w:val="hy-AM"/>
        </w:rPr>
      </w:pPr>
    </w:p>
    <w:p w14:paraId="72128A71" w14:textId="77777777" w:rsidR="002E1026" w:rsidRPr="008A1266" w:rsidRDefault="002E1026" w:rsidP="002E1026">
      <w:pPr>
        <w:autoSpaceDE w:val="0"/>
        <w:autoSpaceDN w:val="0"/>
        <w:adjustRightInd w:val="0"/>
        <w:spacing w:after="0" w:line="240" w:lineRule="auto"/>
        <w:ind w:right="206"/>
        <w:jc w:val="center"/>
        <w:rPr>
          <w:rFonts w:ascii="GHEA Grapalat" w:eastAsia="Calibri" w:hAnsi="GHEA Grapalat" w:cs="Times New Roman"/>
          <w:b/>
          <w:bCs/>
          <w:color w:val="000000"/>
          <w:sz w:val="24"/>
          <w:szCs w:val="24"/>
          <w:shd w:val="clear" w:color="auto" w:fill="FFFFFF"/>
          <w:lang w:val="hy-AM"/>
        </w:rPr>
      </w:pPr>
    </w:p>
    <w:p w14:paraId="4C55FC33" w14:textId="77777777" w:rsidR="002E1026" w:rsidRPr="008A1266" w:rsidRDefault="002E1026" w:rsidP="002E1026">
      <w:pPr>
        <w:autoSpaceDE w:val="0"/>
        <w:autoSpaceDN w:val="0"/>
        <w:adjustRightInd w:val="0"/>
        <w:spacing w:after="0" w:line="240" w:lineRule="auto"/>
        <w:ind w:right="206"/>
        <w:jc w:val="center"/>
        <w:rPr>
          <w:rFonts w:ascii="GHEA Grapalat" w:eastAsia="Calibri" w:hAnsi="GHEA Grapalat" w:cs="Times New Roman"/>
          <w:b/>
          <w:bCs/>
          <w:color w:val="000000"/>
          <w:sz w:val="24"/>
          <w:szCs w:val="24"/>
          <w:shd w:val="clear" w:color="auto" w:fill="FFFFFF"/>
          <w:lang w:val="hy-AM"/>
        </w:rPr>
      </w:pPr>
    </w:p>
    <w:p w14:paraId="19B900C7" w14:textId="77777777" w:rsidR="002E1026" w:rsidRPr="008A1266" w:rsidRDefault="002E1026" w:rsidP="002E1026">
      <w:pPr>
        <w:autoSpaceDE w:val="0"/>
        <w:autoSpaceDN w:val="0"/>
        <w:adjustRightInd w:val="0"/>
        <w:spacing w:after="0" w:line="240" w:lineRule="auto"/>
        <w:ind w:right="206"/>
        <w:jc w:val="center"/>
        <w:rPr>
          <w:rFonts w:ascii="GHEA Grapalat" w:eastAsia="Calibri" w:hAnsi="GHEA Grapalat" w:cs="Times New Roman"/>
          <w:b/>
          <w:bCs/>
          <w:color w:val="000000"/>
          <w:sz w:val="24"/>
          <w:szCs w:val="24"/>
          <w:shd w:val="clear" w:color="auto" w:fill="FFFFFF"/>
          <w:lang w:val="hy-AM"/>
        </w:rPr>
      </w:pPr>
    </w:p>
    <w:p w14:paraId="695F9A5F" w14:textId="77777777" w:rsidR="002E1026" w:rsidRPr="008A1266" w:rsidRDefault="002E1026" w:rsidP="002E1026">
      <w:pPr>
        <w:autoSpaceDE w:val="0"/>
        <w:autoSpaceDN w:val="0"/>
        <w:adjustRightInd w:val="0"/>
        <w:spacing w:after="0" w:line="240" w:lineRule="auto"/>
        <w:ind w:right="206"/>
        <w:jc w:val="center"/>
        <w:rPr>
          <w:rFonts w:ascii="GHEA Grapalat" w:eastAsia="Calibri" w:hAnsi="GHEA Grapalat" w:cs="Times New Roman"/>
          <w:b/>
          <w:bCs/>
          <w:color w:val="000000"/>
          <w:sz w:val="24"/>
          <w:szCs w:val="24"/>
          <w:shd w:val="clear" w:color="auto" w:fill="FFFFFF"/>
          <w:lang w:val="hy-AM"/>
        </w:rPr>
      </w:pPr>
    </w:p>
    <w:p w14:paraId="13B224AD" w14:textId="77777777" w:rsidR="002E1026" w:rsidRPr="008A1266" w:rsidRDefault="002E1026" w:rsidP="002E1026">
      <w:pPr>
        <w:autoSpaceDE w:val="0"/>
        <w:autoSpaceDN w:val="0"/>
        <w:adjustRightInd w:val="0"/>
        <w:spacing w:after="0" w:line="240" w:lineRule="auto"/>
        <w:ind w:right="206"/>
        <w:jc w:val="center"/>
        <w:rPr>
          <w:rFonts w:ascii="GHEA Grapalat" w:eastAsia="Calibri" w:hAnsi="GHEA Grapalat" w:cs="Times New Roman"/>
          <w:b/>
          <w:bCs/>
          <w:color w:val="000000"/>
          <w:sz w:val="24"/>
          <w:szCs w:val="24"/>
          <w:shd w:val="clear" w:color="auto" w:fill="FFFFFF"/>
          <w:lang w:val="hy-AM"/>
        </w:rPr>
      </w:pPr>
    </w:p>
    <w:p w14:paraId="1AAD8139" w14:textId="77777777" w:rsidR="00A01F1E" w:rsidRDefault="00A01F1E" w:rsidP="00554C80">
      <w:pPr>
        <w:pStyle w:val="a1"/>
        <w:tabs>
          <w:tab w:val="left" w:pos="0"/>
        </w:tabs>
        <w:spacing w:line="240" w:lineRule="auto"/>
        <w:ind w:left="7371" w:right="849"/>
        <w:rPr>
          <w:b w:val="0"/>
          <w:color w:val="auto"/>
          <w:sz w:val="20"/>
          <w:szCs w:val="20"/>
          <w:lang w:val="hy-AM"/>
        </w:rPr>
      </w:pPr>
    </w:p>
    <w:p w14:paraId="394CC6DF" w14:textId="516E4F51" w:rsidR="00554C80" w:rsidRPr="00590C6C" w:rsidRDefault="00554C80" w:rsidP="00554C80">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lastRenderedPageBreak/>
        <w:t>Հավելված</w:t>
      </w:r>
      <w:r>
        <w:rPr>
          <w:b w:val="0"/>
          <w:color w:val="auto"/>
          <w:sz w:val="20"/>
          <w:szCs w:val="20"/>
          <w:lang w:val="hy-AM"/>
        </w:rPr>
        <w:t xml:space="preserve"> 17</w:t>
      </w:r>
    </w:p>
    <w:p w14:paraId="51762AFC" w14:textId="77777777" w:rsidR="00554C80" w:rsidRPr="00590C6C" w:rsidRDefault="00554C80" w:rsidP="00554C80">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Հայաստանի Հանրապետության</w:t>
      </w:r>
    </w:p>
    <w:p w14:paraId="3D5BD472" w14:textId="77777777" w:rsidR="00554C80" w:rsidRPr="00590C6C" w:rsidRDefault="00554C80" w:rsidP="00554C80">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կրթության, գիտության, մշակույթի և սպորտի նախարարի</w:t>
      </w:r>
    </w:p>
    <w:p w14:paraId="5B4CB61A" w14:textId="77777777" w:rsidR="000674EF" w:rsidRPr="00590C6C" w:rsidRDefault="000674EF" w:rsidP="000674EF">
      <w:pPr>
        <w:pStyle w:val="a1"/>
        <w:tabs>
          <w:tab w:val="left" w:pos="0"/>
        </w:tabs>
        <w:spacing w:line="240" w:lineRule="auto"/>
        <w:ind w:left="7371" w:right="849"/>
        <w:rPr>
          <w:b w:val="0"/>
          <w:color w:val="auto"/>
          <w:sz w:val="20"/>
          <w:szCs w:val="20"/>
          <w:lang w:val="hy-AM"/>
        </w:rPr>
      </w:pPr>
      <w:r>
        <w:rPr>
          <w:b w:val="0"/>
          <w:color w:val="auto"/>
          <w:sz w:val="20"/>
          <w:szCs w:val="20"/>
          <w:lang w:val="hy-AM"/>
        </w:rPr>
        <w:t>02</w:t>
      </w:r>
      <w:r w:rsidRPr="00590C6C">
        <w:rPr>
          <w:b w:val="0"/>
          <w:color w:val="auto"/>
          <w:sz w:val="20"/>
          <w:szCs w:val="20"/>
          <w:lang w:val="hy-AM"/>
        </w:rPr>
        <w:t xml:space="preserve">-ը </w:t>
      </w:r>
      <w:r>
        <w:rPr>
          <w:b w:val="0"/>
          <w:color w:val="auto"/>
          <w:sz w:val="20"/>
          <w:szCs w:val="20"/>
          <w:lang w:val="hy-AM"/>
        </w:rPr>
        <w:t>ապրիլի 2025</w:t>
      </w:r>
      <w:r w:rsidRPr="00590C6C">
        <w:rPr>
          <w:b w:val="0"/>
          <w:color w:val="auto"/>
          <w:sz w:val="20"/>
          <w:szCs w:val="20"/>
          <w:lang w:val="hy-AM"/>
        </w:rPr>
        <w:t>թ.</w:t>
      </w:r>
    </w:p>
    <w:p w14:paraId="28F2F7A9" w14:textId="77777777" w:rsidR="000674EF" w:rsidRDefault="000674EF" w:rsidP="000674EF">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 xml:space="preserve">N </w:t>
      </w:r>
      <w:r>
        <w:rPr>
          <w:b w:val="0"/>
          <w:color w:val="auto"/>
          <w:sz w:val="20"/>
          <w:szCs w:val="20"/>
          <w:lang w:val="hy-AM"/>
        </w:rPr>
        <w:t>38</w:t>
      </w:r>
      <w:r w:rsidRPr="00590C6C">
        <w:rPr>
          <w:b w:val="0"/>
          <w:color w:val="auto"/>
          <w:sz w:val="20"/>
          <w:szCs w:val="20"/>
          <w:lang w:val="hy-AM"/>
        </w:rPr>
        <w:t>-</w:t>
      </w:r>
      <w:r>
        <w:rPr>
          <w:b w:val="0"/>
          <w:color w:val="auto"/>
          <w:sz w:val="20"/>
          <w:szCs w:val="20"/>
          <w:lang w:val="hy-AM"/>
        </w:rPr>
        <w:t>Ն</w:t>
      </w:r>
      <w:r w:rsidRPr="00590C6C">
        <w:rPr>
          <w:b w:val="0"/>
          <w:color w:val="auto"/>
          <w:sz w:val="20"/>
          <w:szCs w:val="20"/>
          <w:lang w:val="hy-AM"/>
        </w:rPr>
        <w:t xml:space="preserve"> հրամանի</w:t>
      </w:r>
    </w:p>
    <w:p w14:paraId="309132EE" w14:textId="77777777" w:rsidR="00554C80" w:rsidRDefault="00554C80" w:rsidP="00554C80">
      <w:pPr>
        <w:pStyle w:val="BodyText3"/>
        <w:tabs>
          <w:tab w:val="left" w:pos="1701"/>
        </w:tabs>
        <w:ind w:left="1134" w:right="850"/>
        <w:rPr>
          <w:rFonts w:ascii="GHEA Grapalat" w:hAnsi="GHEA Grapalat"/>
          <w:b/>
          <w:bCs/>
          <w:kern w:val="32"/>
          <w:sz w:val="24"/>
          <w:lang w:val="hy-AM" w:eastAsia="ru-RU"/>
        </w:rPr>
      </w:pPr>
    </w:p>
    <w:p w14:paraId="192113DF" w14:textId="77777777" w:rsidR="002E1026" w:rsidRDefault="002E1026" w:rsidP="004533F8">
      <w:pPr>
        <w:pStyle w:val="a1"/>
        <w:tabs>
          <w:tab w:val="left" w:pos="0"/>
        </w:tabs>
        <w:spacing w:line="240" w:lineRule="auto"/>
        <w:ind w:left="0" w:right="849"/>
        <w:jc w:val="right"/>
        <w:rPr>
          <w:color w:val="auto"/>
          <w:sz w:val="20"/>
          <w:szCs w:val="20"/>
          <w:lang w:val="hy-AM"/>
        </w:rPr>
      </w:pPr>
    </w:p>
    <w:p w14:paraId="4A1E1CAB" w14:textId="2DCCD40F" w:rsidR="00ED37A0" w:rsidRPr="00B473E4" w:rsidRDefault="00ED37A0" w:rsidP="002E1026">
      <w:pPr>
        <w:pStyle w:val="Heading1"/>
        <w:shd w:val="clear" w:color="auto" w:fill="FFFFFF"/>
        <w:spacing w:before="0" w:after="0"/>
        <w:jc w:val="center"/>
        <w:textAlignment w:val="baseline"/>
        <w:rPr>
          <w:rFonts w:ascii="GHEA Grapalat" w:hAnsi="GHEA Grapalat" w:cs="Times New Roman"/>
          <w:sz w:val="24"/>
          <w:szCs w:val="24"/>
          <w:shd w:val="clear" w:color="auto" w:fill="FFFFFF"/>
          <w:lang w:val="hy-AM"/>
        </w:rPr>
      </w:pPr>
      <w:r w:rsidRPr="00B473E4">
        <w:rPr>
          <w:rFonts w:ascii="GHEA Grapalat" w:hAnsi="GHEA Grapalat" w:cs="Times New Roman"/>
          <w:sz w:val="24"/>
          <w:szCs w:val="24"/>
          <w:shd w:val="clear" w:color="auto" w:fill="FFFFFF"/>
          <w:lang w:val="hy-AM"/>
        </w:rPr>
        <w:t>Արհեստագործական կրթական ծրագրի</w:t>
      </w:r>
    </w:p>
    <w:p w14:paraId="6766B013" w14:textId="003EAD3B" w:rsidR="002E1026" w:rsidRPr="00B473E4" w:rsidRDefault="002E1026" w:rsidP="002E1026">
      <w:pPr>
        <w:pStyle w:val="Heading1"/>
        <w:shd w:val="clear" w:color="auto" w:fill="FFFFFF"/>
        <w:spacing w:before="0" w:after="0"/>
        <w:jc w:val="center"/>
        <w:textAlignment w:val="baseline"/>
        <w:rPr>
          <w:rFonts w:ascii="GHEA Grapalat" w:hAnsi="GHEA Grapalat"/>
          <w:sz w:val="24"/>
          <w:szCs w:val="24"/>
          <w:lang w:val="hy-AM"/>
        </w:rPr>
      </w:pPr>
      <w:r w:rsidRPr="00B473E4">
        <w:rPr>
          <w:rFonts w:ascii="GHEA Grapalat" w:eastAsia="Calibri" w:hAnsi="GHEA Grapalat"/>
          <w:color w:val="000000"/>
          <w:kern w:val="0"/>
          <w:sz w:val="24"/>
          <w:szCs w:val="24"/>
          <w:shd w:val="clear" w:color="auto" w:fill="FFFFFF"/>
          <w:lang w:val="hy-AM"/>
        </w:rPr>
        <w:t xml:space="preserve"> 0715</w:t>
      </w:r>
      <w:r w:rsidRPr="00B473E4">
        <w:rPr>
          <w:rFonts w:ascii="Cambria Math" w:eastAsia="Calibri" w:hAnsi="Cambria Math" w:cs="Cambria Math"/>
          <w:color w:val="000000"/>
          <w:kern w:val="0"/>
          <w:sz w:val="24"/>
          <w:szCs w:val="24"/>
          <w:shd w:val="clear" w:color="auto" w:fill="FFFFFF"/>
          <w:lang w:val="hy-AM"/>
        </w:rPr>
        <w:t>․</w:t>
      </w:r>
      <w:r w:rsidRPr="00B473E4">
        <w:rPr>
          <w:rFonts w:ascii="GHEA Grapalat" w:eastAsia="Calibri" w:hAnsi="GHEA Grapalat"/>
          <w:color w:val="000000"/>
          <w:kern w:val="0"/>
          <w:sz w:val="24"/>
          <w:szCs w:val="24"/>
          <w:shd w:val="clear" w:color="auto" w:fill="FFFFFF"/>
          <w:lang w:val="hy-AM"/>
        </w:rPr>
        <w:t>02</w:t>
      </w:r>
      <w:r w:rsidRPr="00B473E4">
        <w:rPr>
          <w:rFonts w:ascii="Cambria Math" w:eastAsia="Calibri" w:hAnsi="Cambria Math" w:cs="Cambria Math"/>
          <w:color w:val="000000"/>
          <w:kern w:val="0"/>
          <w:sz w:val="24"/>
          <w:szCs w:val="24"/>
          <w:shd w:val="clear" w:color="auto" w:fill="FFFFFF"/>
          <w:lang w:val="hy-AM"/>
        </w:rPr>
        <w:t>․</w:t>
      </w:r>
      <w:r w:rsidRPr="00B473E4">
        <w:rPr>
          <w:rFonts w:ascii="GHEA Grapalat" w:eastAsia="Calibri" w:hAnsi="GHEA Grapalat"/>
          <w:color w:val="000000"/>
          <w:kern w:val="0"/>
          <w:sz w:val="24"/>
          <w:szCs w:val="24"/>
          <w:shd w:val="clear" w:color="auto" w:fill="FFFFFF"/>
          <w:lang w:val="hy-AM"/>
        </w:rPr>
        <w:t xml:space="preserve">4 </w:t>
      </w:r>
      <w:r w:rsidRPr="00B473E4">
        <w:rPr>
          <w:rFonts w:ascii="GHEA Grapalat" w:hAnsi="GHEA Grapalat"/>
          <w:sz w:val="24"/>
          <w:szCs w:val="24"/>
          <w:lang w:val="hy-AM"/>
        </w:rPr>
        <w:t xml:space="preserve">«Մետաղների մշակման տեխնոլոգիա ճնշմամբ» </w:t>
      </w:r>
    </w:p>
    <w:p w14:paraId="5068A186" w14:textId="77777777" w:rsidR="00064D37" w:rsidRPr="00B473E4" w:rsidRDefault="002E1026" w:rsidP="00064D37">
      <w:pPr>
        <w:pStyle w:val="a1"/>
        <w:spacing w:line="276" w:lineRule="auto"/>
        <w:ind w:left="567" w:right="991"/>
        <w:rPr>
          <w:sz w:val="24"/>
          <w:szCs w:val="24"/>
          <w:shd w:val="clear" w:color="auto" w:fill="FFFFFF"/>
          <w:lang w:val="hy-AM"/>
        </w:rPr>
      </w:pPr>
      <w:r w:rsidRPr="00B473E4">
        <w:rPr>
          <w:sz w:val="24"/>
          <w:szCs w:val="24"/>
          <w:lang w:val="hy-AM"/>
        </w:rPr>
        <w:t>0715.02.01.4 «Դարբին»</w:t>
      </w:r>
      <w:r w:rsidRPr="00B473E4">
        <w:rPr>
          <w:rFonts w:cs="Times New Roman"/>
          <w:sz w:val="24"/>
          <w:szCs w:val="24"/>
          <w:shd w:val="clear" w:color="auto" w:fill="FFFFFF"/>
          <w:lang w:val="hy-AM"/>
        </w:rPr>
        <w:t xml:space="preserve"> որակավորման </w:t>
      </w:r>
      <w:r w:rsidR="00064D37" w:rsidRPr="00B473E4">
        <w:rPr>
          <w:sz w:val="24"/>
          <w:szCs w:val="24"/>
          <w:shd w:val="clear" w:color="auto" w:fill="FFFFFF"/>
          <w:lang w:val="hy-AM"/>
        </w:rPr>
        <w:t>համար պահանջվող</w:t>
      </w:r>
      <w:r w:rsidR="00064D37" w:rsidRPr="00B473E4">
        <w:rPr>
          <w:sz w:val="24"/>
          <w:szCs w:val="24"/>
          <w:lang w:val="hy-AM"/>
        </w:rPr>
        <w:t xml:space="preserve"> լաբորատորիաների, </w:t>
      </w:r>
      <w:r w:rsidR="00064D37" w:rsidRPr="00B473E4">
        <w:rPr>
          <w:sz w:val="24"/>
          <w:szCs w:val="24"/>
          <w:shd w:val="clear" w:color="auto" w:fill="FFFFFF"/>
          <w:lang w:val="hy-AM"/>
        </w:rPr>
        <w:t>ուսումնաարտադրական տարածքների (արհեստանոցների),</w:t>
      </w:r>
    </w:p>
    <w:p w14:paraId="59096479" w14:textId="77777777" w:rsidR="00064D37" w:rsidRPr="00B473E4" w:rsidRDefault="00064D37" w:rsidP="00064D37">
      <w:pPr>
        <w:pStyle w:val="Heading1"/>
        <w:shd w:val="clear" w:color="auto" w:fill="FFFFFF"/>
        <w:spacing w:before="0" w:after="0"/>
        <w:ind w:left="567"/>
        <w:jc w:val="center"/>
        <w:textAlignment w:val="baseline"/>
        <w:rPr>
          <w:rFonts w:ascii="GHEA Grapalat" w:hAnsi="GHEA Grapalat"/>
          <w:sz w:val="24"/>
          <w:szCs w:val="24"/>
          <w:shd w:val="clear" w:color="auto" w:fill="FFFFFF"/>
          <w:lang w:val="hy-AM"/>
        </w:rPr>
      </w:pPr>
      <w:r w:rsidRPr="00B473E4">
        <w:rPr>
          <w:rFonts w:ascii="GHEA Grapalat" w:hAnsi="GHEA Grapalat"/>
          <w:sz w:val="24"/>
          <w:szCs w:val="24"/>
          <w:shd w:val="clear" w:color="auto" w:fill="FFFFFF"/>
          <w:lang w:val="hy-AM"/>
        </w:rPr>
        <w:t>ուսումնական գույքի և սարքավորումների հագեցվածության չափաքանակները</w:t>
      </w:r>
    </w:p>
    <w:p w14:paraId="772602AD" w14:textId="77777777" w:rsidR="002E1026" w:rsidRPr="008A1266" w:rsidRDefault="002E1026" w:rsidP="002E1026">
      <w:pPr>
        <w:rPr>
          <w:rFonts w:ascii="GHEA Grapalat" w:hAnsi="GHEA Grapalat"/>
          <w:sz w:val="24"/>
          <w:szCs w:val="24"/>
          <w:lang w:val="hy-AM" w:eastAsia="ru-RU"/>
        </w:rPr>
      </w:pPr>
    </w:p>
    <w:tbl>
      <w:tblPr>
        <w:tblStyle w:val="TableGrid"/>
        <w:tblpPr w:leftFromText="180" w:rightFromText="180" w:vertAnchor="text" w:horzAnchor="margin" w:tblpXSpec="center" w:tblpY="130"/>
        <w:tblW w:w="9648" w:type="dxa"/>
        <w:tblLayout w:type="fixed"/>
        <w:tblLook w:val="04A0" w:firstRow="1" w:lastRow="0" w:firstColumn="1" w:lastColumn="0" w:noHBand="0" w:noVBand="1"/>
      </w:tblPr>
      <w:tblGrid>
        <w:gridCol w:w="988"/>
        <w:gridCol w:w="5420"/>
        <w:gridCol w:w="2079"/>
        <w:gridCol w:w="1161"/>
      </w:tblGrid>
      <w:tr w:rsidR="002E1026" w:rsidRPr="008A1266" w14:paraId="3BF01A4F" w14:textId="77777777" w:rsidTr="002E1026">
        <w:trPr>
          <w:trHeight w:val="264"/>
        </w:trPr>
        <w:tc>
          <w:tcPr>
            <w:tcW w:w="988" w:type="dxa"/>
          </w:tcPr>
          <w:p w14:paraId="56B808DF" w14:textId="77777777" w:rsidR="002E1026" w:rsidRPr="008A1266" w:rsidRDefault="002E1026" w:rsidP="002E1026">
            <w:pPr>
              <w:pStyle w:val="a1"/>
              <w:spacing w:line="240" w:lineRule="auto"/>
              <w:ind w:left="0"/>
              <w:rPr>
                <w:bCs w:val="0"/>
                <w:color w:val="auto"/>
                <w:sz w:val="24"/>
                <w:szCs w:val="24"/>
              </w:rPr>
            </w:pPr>
            <w:r w:rsidRPr="008A1266">
              <w:rPr>
                <w:bCs w:val="0"/>
                <w:color w:val="auto"/>
                <w:sz w:val="24"/>
                <w:szCs w:val="24"/>
              </w:rPr>
              <w:t>N</w:t>
            </w:r>
          </w:p>
        </w:tc>
        <w:tc>
          <w:tcPr>
            <w:tcW w:w="5420" w:type="dxa"/>
          </w:tcPr>
          <w:p w14:paraId="6D392C53" w14:textId="77777777" w:rsidR="002E1026" w:rsidRPr="008A1266" w:rsidRDefault="002E1026" w:rsidP="002E1026">
            <w:pPr>
              <w:pStyle w:val="a1"/>
              <w:spacing w:line="240" w:lineRule="auto"/>
              <w:ind w:left="0"/>
              <w:rPr>
                <w:bCs w:val="0"/>
                <w:color w:val="auto"/>
                <w:sz w:val="24"/>
                <w:szCs w:val="24"/>
              </w:rPr>
            </w:pPr>
            <w:proofErr w:type="spellStart"/>
            <w:r w:rsidRPr="008A1266">
              <w:rPr>
                <w:rFonts w:cs="Sylfaen"/>
                <w:bCs w:val="0"/>
                <w:sz w:val="24"/>
                <w:szCs w:val="24"/>
              </w:rPr>
              <w:t>Անվանումը</w:t>
            </w:r>
            <w:proofErr w:type="spellEnd"/>
          </w:p>
        </w:tc>
        <w:tc>
          <w:tcPr>
            <w:tcW w:w="2079" w:type="dxa"/>
          </w:tcPr>
          <w:p w14:paraId="456659C6" w14:textId="77777777" w:rsidR="002E1026" w:rsidRPr="008A1266" w:rsidRDefault="002E1026" w:rsidP="002E1026">
            <w:pPr>
              <w:pStyle w:val="a1"/>
              <w:spacing w:line="240" w:lineRule="auto"/>
              <w:ind w:left="0"/>
              <w:rPr>
                <w:bCs w:val="0"/>
                <w:color w:val="auto"/>
                <w:sz w:val="24"/>
                <w:szCs w:val="24"/>
              </w:rPr>
            </w:pPr>
            <w:r w:rsidRPr="008A1266">
              <w:rPr>
                <w:rFonts w:cs="Sylfaen"/>
                <w:bCs w:val="0"/>
                <w:sz w:val="24"/>
                <w:szCs w:val="24"/>
              </w:rPr>
              <w:t>Չափման</w:t>
            </w:r>
            <w:r w:rsidRPr="008A1266">
              <w:rPr>
                <w:rFonts w:cs="Sylfaen"/>
                <w:bCs w:val="0"/>
                <w:sz w:val="24"/>
                <w:szCs w:val="24"/>
                <w:lang w:val="hy-AM"/>
              </w:rPr>
              <w:t xml:space="preserve"> </w:t>
            </w:r>
            <w:proofErr w:type="spellStart"/>
            <w:r w:rsidRPr="008A1266">
              <w:rPr>
                <w:rFonts w:cs="Sylfaen"/>
                <w:bCs w:val="0"/>
                <w:sz w:val="24"/>
                <w:szCs w:val="24"/>
              </w:rPr>
              <w:t>միավոր</w:t>
            </w:r>
            <w:proofErr w:type="spellEnd"/>
          </w:p>
        </w:tc>
        <w:tc>
          <w:tcPr>
            <w:tcW w:w="1161" w:type="dxa"/>
          </w:tcPr>
          <w:p w14:paraId="028ED0E2" w14:textId="77777777" w:rsidR="002E1026" w:rsidRPr="008A1266" w:rsidRDefault="002E1026" w:rsidP="002E1026">
            <w:pPr>
              <w:pStyle w:val="a1"/>
              <w:spacing w:line="240" w:lineRule="auto"/>
              <w:ind w:left="0"/>
              <w:rPr>
                <w:bCs w:val="0"/>
                <w:color w:val="auto"/>
                <w:sz w:val="24"/>
                <w:szCs w:val="24"/>
              </w:rPr>
            </w:pPr>
            <w:proofErr w:type="spellStart"/>
            <w:r w:rsidRPr="008A1266">
              <w:rPr>
                <w:rFonts w:cs="Sylfaen"/>
                <w:bCs w:val="0"/>
                <w:sz w:val="24"/>
                <w:szCs w:val="24"/>
              </w:rPr>
              <w:t>Քանակը</w:t>
            </w:r>
            <w:proofErr w:type="spellEnd"/>
          </w:p>
        </w:tc>
      </w:tr>
      <w:tr w:rsidR="002E1026" w:rsidRPr="008A1266" w14:paraId="44E1A62B" w14:textId="77777777" w:rsidTr="002E1026">
        <w:trPr>
          <w:trHeight w:val="347"/>
        </w:trPr>
        <w:tc>
          <w:tcPr>
            <w:tcW w:w="6408" w:type="dxa"/>
            <w:gridSpan w:val="2"/>
            <w:vAlign w:val="center"/>
          </w:tcPr>
          <w:p w14:paraId="052E28FD" w14:textId="5540B323" w:rsidR="002E1026" w:rsidRPr="008A1266" w:rsidRDefault="002E1026" w:rsidP="00721E5F">
            <w:pPr>
              <w:pStyle w:val="a1"/>
              <w:numPr>
                <w:ilvl w:val="3"/>
                <w:numId w:val="35"/>
              </w:numPr>
              <w:spacing w:line="240" w:lineRule="auto"/>
              <w:ind w:left="313" w:firstLine="0"/>
              <w:jc w:val="left"/>
              <w:rPr>
                <w:rFonts w:cs="Sylfaen"/>
                <w:color w:val="auto"/>
                <w:sz w:val="24"/>
                <w:szCs w:val="24"/>
              </w:rPr>
            </w:pPr>
            <w:proofErr w:type="spellStart"/>
            <w:r w:rsidRPr="008A1266">
              <w:rPr>
                <w:color w:val="auto"/>
                <w:sz w:val="24"/>
                <w:szCs w:val="24"/>
              </w:rPr>
              <w:t>ՈՒսումնական</w:t>
            </w:r>
            <w:proofErr w:type="spellEnd"/>
            <w:r w:rsidRPr="008A1266">
              <w:rPr>
                <w:color w:val="auto"/>
                <w:sz w:val="24"/>
                <w:szCs w:val="24"/>
                <w:lang w:val="hy-AM"/>
              </w:rPr>
              <w:t xml:space="preserve">          </w:t>
            </w:r>
            <w:proofErr w:type="spellStart"/>
            <w:r w:rsidRPr="008A1266">
              <w:rPr>
                <w:color w:val="auto"/>
                <w:sz w:val="24"/>
                <w:szCs w:val="24"/>
              </w:rPr>
              <w:t>ծրագրով</w:t>
            </w:r>
            <w:proofErr w:type="spellEnd"/>
            <w:r w:rsidRPr="008A1266">
              <w:rPr>
                <w:color w:val="auto"/>
                <w:sz w:val="24"/>
                <w:szCs w:val="24"/>
                <w:lang w:val="hy-AM"/>
              </w:rPr>
              <w:t xml:space="preserve">   </w:t>
            </w:r>
            <w:proofErr w:type="spellStart"/>
            <w:proofErr w:type="gramStart"/>
            <w:r w:rsidRPr="008A1266">
              <w:rPr>
                <w:color w:val="auto"/>
                <w:sz w:val="24"/>
                <w:szCs w:val="24"/>
              </w:rPr>
              <w:t>սահմանված</w:t>
            </w:r>
            <w:proofErr w:type="spellEnd"/>
            <w:r w:rsidRPr="008A1266">
              <w:rPr>
                <w:color w:val="auto"/>
                <w:sz w:val="24"/>
                <w:szCs w:val="24"/>
                <w:lang w:val="hy-AM"/>
              </w:rPr>
              <w:t xml:space="preserve">  </w:t>
            </w:r>
            <w:proofErr w:type="spellStart"/>
            <w:r w:rsidRPr="008A1266">
              <w:rPr>
                <w:color w:val="auto"/>
                <w:sz w:val="24"/>
                <w:szCs w:val="24"/>
              </w:rPr>
              <w:t>նյութեր</w:t>
            </w:r>
            <w:proofErr w:type="spellEnd"/>
            <w:proofErr w:type="gramEnd"/>
            <w:r w:rsidRPr="008A1266">
              <w:rPr>
                <w:color w:val="auto"/>
                <w:sz w:val="24"/>
                <w:szCs w:val="24"/>
              </w:rPr>
              <w:t xml:space="preserve"> և</w:t>
            </w:r>
            <w:r w:rsidR="00C04501">
              <w:rPr>
                <w:color w:val="auto"/>
                <w:sz w:val="24"/>
                <w:szCs w:val="24"/>
                <w:lang w:val="hy-AM"/>
              </w:rPr>
              <w:t xml:space="preserve"> </w:t>
            </w:r>
            <w:proofErr w:type="spellStart"/>
            <w:r w:rsidRPr="008A1266">
              <w:rPr>
                <w:color w:val="auto"/>
                <w:sz w:val="24"/>
                <w:szCs w:val="24"/>
              </w:rPr>
              <w:t>պարագաներ</w:t>
            </w:r>
            <w:proofErr w:type="spellEnd"/>
          </w:p>
        </w:tc>
        <w:tc>
          <w:tcPr>
            <w:tcW w:w="2079" w:type="dxa"/>
          </w:tcPr>
          <w:p w14:paraId="56E725AF" w14:textId="77777777" w:rsidR="002E1026" w:rsidRPr="008A1266" w:rsidRDefault="002E1026" w:rsidP="002E1026">
            <w:pPr>
              <w:pStyle w:val="a1"/>
              <w:spacing w:line="240" w:lineRule="auto"/>
              <w:ind w:left="0"/>
              <w:rPr>
                <w:rFonts w:cs="Sylfaen"/>
                <w:b w:val="0"/>
                <w:bCs w:val="0"/>
                <w:sz w:val="24"/>
                <w:szCs w:val="24"/>
              </w:rPr>
            </w:pPr>
          </w:p>
        </w:tc>
        <w:tc>
          <w:tcPr>
            <w:tcW w:w="1161" w:type="dxa"/>
          </w:tcPr>
          <w:p w14:paraId="7C9D981E" w14:textId="77777777" w:rsidR="002E1026" w:rsidRPr="008A1266" w:rsidRDefault="002E1026" w:rsidP="002E1026">
            <w:pPr>
              <w:pStyle w:val="a1"/>
              <w:spacing w:line="240" w:lineRule="auto"/>
              <w:ind w:left="0"/>
              <w:rPr>
                <w:rFonts w:cs="Sylfaen"/>
                <w:b w:val="0"/>
                <w:bCs w:val="0"/>
                <w:sz w:val="24"/>
                <w:szCs w:val="24"/>
              </w:rPr>
            </w:pPr>
          </w:p>
        </w:tc>
      </w:tr>
      <w:tr w:rsidR="002E1026" w:rsidRPr="008A1266" w14:paraId="0ECF5697" w14:textId="77777777" w:rsidTr="002E1026">
        <w:trPr>
          <w:trHeight w:val="347"/>
        </w:trPr>
        <w:tc>
          <w:tcPr>
            <w:tcW w:w="988" w:type="dxa"/>
          </w:tcPr>
          <w:p w14:paraId="1FB08F6C" w14:textId="6B2986F4" w:rsidR="002E1026" w:rsidRPr="008A1266" w:rsidRDefault="002E1026" w:rsidP="003863FB">
            <w:pPr>
              <w:pStyle w:val="a1"/>
              <w:numPr>
                <w:ilvl w:val="0"/>
                <w:numId w:val="99"/>
              </w:numPr>
              <w:spacing w:line="240" w:lineRule="auto"/>
              <w:jc w:val="left"/>
              <w:rPr>
                <w:b w:val="0"/>
                <w:bCs w:val="0"/>
                <w:color w:val="auto"/>
                <w:sz w:val="24"/>
                <w:szCs w:val="24"/>
                <w:lang w:val="hy-AM"/>
              </w:rPr>
            </w:pPr>
          </w:p>
        </w:tc>
        <w:tc>
          <w:tcPr>
            <w:tcW w:w="5420" w:type="dxa"/>
          </w:tcPr>
          <w:p w14:paraId="537AE6DE" w14:textId="77777777" w:rsidR="002E1026" w:rsidRPr="008A1266" w:rsidRDefault="002E1026" w:rsidP="002E1026">
            <w:pPr>
              <w:pStyle w:val="a1"/>
              <w:spacing w:line="240" w:lineRule="auto"/>
              <w:ind w:left="0"/>
              <w:jc w:val="left"/>
              <w:rPr>
                <w:b w:val="0"/>
                <w:color w:val="auto"/>
                <w:sz w:val="24"/>
                <w:szCs w:val="24"/>
                <w:lang w:val="hy-AM"/>
              </w:rPr>
            </w:pPr>
            <w:r w:rsidRPr="008A1266">
              <w:rPr>
                <w:b w:val="0"/>
                <w:color w:val="auto"/>
                <w:sz w:val="24"/>
                <w:szCs w:val="24"/>
                <w:lang w:val="hy-AM"/>
              </w:rPr>
              <w:t>Տարբեր տրամագծի գլանվածքներ</w:t>
            </w:r>
          </w:p>
        </w:tc>
        <w:tc>
          <w:tcPr>
            <w:tcW w:w="2079" w:type="dxa"/>
          </w:tcPr>
          <w:p w14:paraId="2CF7BB2D" w14:textId="77777777" w:rsidR="002E1026" w:rsidRPr="008A1266" w:rsidRDefault="002E1026" w:rsidP="002E1026">
            <w:pPr>
              <w:pStyle w:val="a1"/>
              <w:spacing w:line="240" w:lineRule="auto"/>
              <w:ind w:left="0"/>
              <w:rPr>
                <w:rFonts w:cs="Sylfaen"/>
                <w:b w:val="0"/>
                <w:bCs w:val="0"/>
                <w:sz w:val="24"/>
                <w:szCs w:val="24"/>
                <w:lang w:val="hy-AM"/>
              </w:rPr>
            </w:pPr>
            <w:r w:rsidRPr="008A1266">
              <w:rPr>
                <w:rFonts w:cs="Sylfaen"/>
                <w:b w:val="0"/>
                <w:bCs w:val="0"/>
                <w:sz w:val="24"/>
                <w:szCs w:val="24"/>
                <w:lang w:val="hy-AM"/>
              </w:rPr>
              <w:t>կգ</w:t>
            </w:r>
          </w:p>
        </w:tc>
        <w:tc>
          <w:tcPr>
            <w:tcW w:w="1161" w:type="dxa"/>
          </w:tcPr>
          <w:p w14:paraId="36D46FBC" w14:textId="77777777" w:rsidR="002E1026" w:rsidRPr="008A1266" w:rsidRDefault="002E1026" w:rsidP="002E1026">
            <w:pPr>
              <w:pStyle w:val="a1"/>
              <w:spacing w:line="240" w:lineRule="auto"/>
              <w:ind w:left="0"/>
              <w:rPr>
                <w:rFonts w:cs="Sylfaen"/>
                <w:b w:val="0"/>
                <w:bCs w:val="0"/>
                <w:sz w:val="24"/>
                <w:szCs w:val="24"/>
                <w:lang w:val="hy-AM"/>
              </w:rPr>
            </w:pPr>
            <w:r w:rsidRPr="008A1266">
              <w:rPr>
                <w:rFonts w:cs="Sylfaen"/>
                <w:b w:val="0"/>
                <w:bCs w:val="0"/>
                <w:sz w:val="24"/>
                <w:szCs w:val="24"/>
                <w:lang w:val="hy-AM"/>
              </w:rPr>
              <w:t>300</w:t>
            </w:r>
          </w:p>
        </w:tc>
      </w:tr>
      <w:tr w:rsidR="002E1026" w:rsidRPr="008A1266" w14:paraId="33FC4B97" w14:textId="77777777" w:rsidTr="002E1026">
        <w:trPr>
          <w:trHeight w:val="347"/>
        </w:trPr>
        <w:tc>
          <w:tcPr>
            <w:tcW w:w="988" w:type="dxa"/>
          </w:tcPr>
          <w:p w14:paraId="4339A9C9" w14:textId="332B3614" w:rsidR="002E1026" w:rsidRPr="008A1266" w:rsidRDefault="002E1026" w:rsidP="003863FB">
            <w:pPr>
              <w:pStyle w:val="a1"/>
              <w:numPr>
                <w:ilvl w:val="0"/>
                <w:numId w:val="99"/>
              </w:numPr>
              <w:spacing w:line="240" w:lineRule="auto"/>
              <w:jc w:val="left"/>
              <w:rPr>
                <w:b w:val="0"/>
                <w:bCs w:val="0"/>
                <w:color w:val="auto"/>
                <w:sz w:val="24"/>
                <w:szCs w:val="24"/>
                <w:lang w:val="hy-AM"/>
              </w:rPr>
            </w:pPr>
          </w:p>
        </w:tc>
        <w:tc>
          <w:tcPr>
            <w:tcW w:w="5420" w:type="dxa"/>
          </w:tcPr>
          <w:p w14:paraId="16335013" w14:textId="77777777" w:rsidR="002E1026" w:rsidRPr="008A1266" w:rsidRDefault="002E1026" w:rsidP="002E1026">
            <w:pPr>
              <w:pStyle w:val="a1"/>
              <w:spacing w:line="240" w:lineRule="auto"/>
              <w:ind w:left="0"/>
              <w:jc w:val="left"/>
              <w:rPr>
                <w:b w:val="0"/>
                <w:color w:val="auto"/>
                <w:sz w:val="24"/>
                <w:szCs w:val="24"/>
                <w:lang w:val="hy-AM"/>
              </w:rPr>
            </w:pPr>
            <w:r w:rsidRPr="008A1266">
              <w:rPr>
                <w:b w:val="0"/>
                <w:color w:val="auto"/>
                <w:sz w:val="24"/>
                <w:szCs w:val="24"/>
                <w:lang w:val="hy-AM"/>
              </w:rPr>
              <w:t>Տարբեր չափերի անկյունակներ</w:t>
            </w:r>
          </w:p>
        </w:tc>
        <w:tc>
          <w:tcPr>
            <w:tcW w:w="2079" w:type="dxa"/>
          </w:tcPr>
          <w:p w14:paraId="4993AA64" w14:textId="77777777" w:rsidR="002E1026" w:rsidRPr="008A1266" w:rsidRDefault="002E1026" w:rsidP="002E1026">
            <w:pPr>
              <w:pStyle w:val="a1"/>
              <w:spacing w:line="240" w:lineRule="auto"/>
              <w:ind w:left="0"/>
              <w:rPr>
                <w:rFonts w:cs="Sylfaen"/>
                <w:b w:val="0"/>
                <w:bCs w:val="0"/>
                <w:sz w:val="24"/>
                <w:szCs w:val="24"/>
                <w:lang w:val="hy-AM"/>
              </w:rPr>
            </w:pPr>
            <w:r w:rsidRPr="008A1266">
              <w:rPr>
                <w:rFonts w:cs="Sylfaen"/>
                <w:b w:val="0"/>
                <w:bCs w:val="0"/>
                <w:sz w:val="24"/>
                <w:szCs w:val="24"/>
                <w:lang w:val="hy-AM"/>
              </w:rPr>
              <w:t>մ</w:t>
            </w:r>
          </w:p>
        </w:tc>
        <w:tc>
          <w:tcPr>
            <w:tcW w:w="1161" w:type="dxa"/>
          </w:tcPr>
          <w:p w14:paraId="40FC8EBA" w14:textId="77777777" w:rsidR="002E1026" w:rsidRPr="008A1266" w:rsidRDefault="002E1026" w:rsidP="002E1026">
            <w:pPr>
              <w:pStyle w:val="a1"/>
              <w:spacing w:line="240" w:lineRule="auto"/>
              <w:ind w:left="0"/>
              <w:rPr>
                <w:rFonts w:cs="Sylfaen"/>
                <w:b w:val="0"/>
                <w:bCs w:val="0"/>
                <w:sz w:val="24"/>
                <w:szCs w:val="24"/>
                <w:lang w:val="hy-AM"/>
              </w:rPr>
            </w:pPr>
            <w:r w:rsidRPr="008A1266">
              <w:rPr>
                <w:rFonts w:cs="Sylfaen"/>
                <w:b w:val="0"/>
                <w:bCs w:val="0"/>
                <w:sz w:val="24"/>
                <w:szCs w:val="24"/>
                <w:lang w:val="hy-AM"/>
              </w:rPr>
              <w:t>60</w:t>
            </w:r>
          </w:p>
        </w:tc>
      </w:tr>
      <w:tr w:rsidR="002E1026" w:rsidRPr="008A1266" w14:paraId="5ACE14C3" w14:textId="77777777" w:rsidTr="002E1026">
        <w:trPr>
          <w:trHeight w:val="347"/>
        </w:trPr>
        <w:tc>
          <w:tcPr>
            <w:tcW w:w="988" w:type="dxa"/>
          </w:tcPr>
          <w:p w14:paraId="70ECA769" w14:textId="1BC6656D" w:rsidR="002E1026" w:rsidRPr="008A1266" w:rsidRDefault="002E1026" w:rsidP="003863FB">
            <w:pPr>
              <w:pStyle w:val="a1"/>
              <w:numPr>
                <w:ilvl w:val="0"/>
                <w:numId w:val="99"/>
              </w:numPr>
              <w:spacing w:line="240" w:lineRule="auto"/>
              <w:jc w:val="left"/>
              <w:rPr>
                <w:b w:val="0"/>
                <w:bCs w:val="0"/>
                <w:color w:val="auto"/>
                <w:sz w:val="24"/>
                <w:szCs w:val="24"/>
                <w:lang w:val="hy-AM"/>
              </w:rPr>
            </w:pPr>
          </w:p>
        </w:tc>
        <w:tc>
          <w:tcPr>
            <w:tcW w:w="5420" w:type="dxa"/>
          </w:tcPr>
          <w:p w14:paraId="41DF52E4" w14:textId="77777777" w:rsidR="002E1026" w:rsidRPr="008A1266" w:rsidRDefault="002E1026" w:rsidP="002E1026">
            <w:pPr>
              <w:pStyle w:val="a1"/>
              <w:spacing w:line="240" w:lineRule="auto"/>
              <w:ind w:left="0"/>
              <w:jc w:val="left"/>
              <w:rPr>
                <w:b w:val="0"/>
                <w:color w:val="auto"/>
                <w:sz w:val="24"/>
                <w:szCs w:val="24"/>
                <w:lang w:val="hy-AM"/>
              </w:rPr>
            </w:pPr>
            <w:r w:rsidRPr="008A1266">
              <w:rPr>
                <w:b w:val="0"/>
                <w:color w:val="auto"/>
                <w:sz w:val="24"/>
                <w:szCs w:val="24"/>
                <w:lang w:val="hy-AM"/>
              </w:rPr>
              <w:t>Տարբեր չափերի էլեկտրոդներ</w:t>
            </w:r>
          </w:p>
        </w:tc>
        <w:tc>
          <w:tcPr>
            <w:tcW w:w="2079" w:type="dxa"/>
          </w:tcPr>
          <w:p w14:paraId="2F7BD676" w14:textId="77777777" w:rsidR="002E1026" w:rsidRPr="008A1266" w:rsidRDefault="002E1026" w:rsidP="002E1026">
            <w:pPr>
              <w:pStyle w:val="a1"/>
              <w:spacing w:line="240" w:lineRule="auto"/>
              <w:ind w:left="0"/>
              <w:rPr>
                <w:rFonts w:cs="Sylfaen"/>
                <w:b w:val="0"/>
                <w:bCs w:val="0"/>
                <w:sz w:val="24"/>
                <w:szCs w:val="24"/>
                <w:lang w:val="hy-AM"/>
              </w:rPr>
            </w:pPr>
            <w:r w:rsidRPr="008A1266">
              <w:rPr>
                <w:rFonts w:cs="Sylfaen"/>
                <w:b w:val="0"/>
                <w:bCs w:val="0"/>
                <w:sz w:val="24"/>
                <w:szCs w:val="24"/>
                <w:lang w:val="hy-AM"/>
              </w:rPr>
              <w:t>կգ</w:t>
            </w:r>
          </w:p>
        </w:tc>
        <w:tc>
          <w:tcPr>
            <w:tcW w:w="1161" w:type="dxa"/>
          </w:tcPr>
          <w:p w14:paraId="3CDF3A58" w14:textId="77777777" w:rsidR="002E1026" w:rsidRPr="008A1266" w:rsidRDefault="002E1026" w:rsidP="002E1026">
            <w:pPr>
              <w:pStyle w:val="a1"/>
              <w:spacing w:line="240" w:lineRule="auto"/>
              <w:ind w:left="0"/>
              <w:rPr>
                <w:rFonts w:cs="Sylfaen"/>
                <w:b w:val="0"/>
                <w:bCs w:val="0"/>
                <w:sz w:val="24"/>
                <w:szCs w:val="24"/>
                <w:lang w:val="hy-AM"/>
              </w:rPr>
            </w:pPr>
            <w:r w:rsidRPr="008A1266">
              <w:rPr>
                <w:rFonts w:cs="Sylfaen"/>
                <w:b w:val="0"/>
                <w:bCs w:val="0"/>
                <w:sz w:val="24"/>
                <w:szCs w:val="24"/>
                <w:lang w:val="hy-AM"/>
              </w:rPr>
              <w:t>20</w:t>
            </w:r>
          </w:p>
        </w:tc>
      </w:tr>
      <w:tr w:rsidR="002E1026" w:rsidRPr="008A1266" w14:paraId="2ABD2670" w14:textId="77777777" w:rsidTr="002E1026">
        <w:trPr>
          <w:trHeight w:val="347"/>
        </w:trPr>
        <w:tc>
          <w:tcPr>
            <w:tcW w:w="988" w:type="dxa"/>
          </w:tcPr>
          <w:p w14:paraId="2EFF7207" w14:textId="252DB701" w:rsidR="002E1026" w:rsidRPr="008A1266" w:rsidRDefault="002E1026" w:rsidP="003863FB">
            <w:pPr>
              <w:pStyle w:val="a1"/>
              <w:numPr>
                <w:ilvl w:val="0"/>
                <w:numId w:val="99"/>
              </w:numPr>
              <w:spacing w:line="240" w:lineRule="auto"/>
              <w:jc w:val="left"/>
              <w:rPr>
                <w:b w:val="0"/>
                <w:bCs w:val="0"/>
                <w:color w:val="auto"/>
                <w:sz w:val="24"/>
                <w:szCs w:val="24"/>
                <w:lang w:val="hy-AM"/>
              </w:rPr>
            </w:pPr>
          </w:p>
        </w:tc>
        <w:tc>
          <w:tcPr>
            <w:tcW w:w="5420" w:type="dxa"/>
          </w:tcPr>
          <w:p w14:paraId="18C653AE" w14:textId="77777777" w:rsidR="002E1026" w:rsidRPr="008A1266" w:rsidRDefault="002E1026" w:rsidP="002E1026">
            <w:pPr>
              <w:pStyle w:val="a1"/>
              <w:spacing w:line="240" w:lineRule="auto"/>
              <w:ind w:left="0"/>
              <w:jc w:val="left"/>
              <w:rPr>
                <w:b w:val="0"/>
                <w:color w:val="auto"/>
                <w:sz w:val="24"/>
                <w:szCs w:val="24"/>
                <w:lang w:val="hy-AM"/>
              </w:rPr>
            </w:pPr>
            <w:r w:rsidRPr="008A1266">
              <w:rPr>
                <w:b w:val="0"/>
                <w:color w:val="auto"/>
                <w:sz w:val="24"/>
                <w:szCs w:val="24"/>
                <w:lang w:val="hy-AM"/>
              </w:rPr>
              <w:t>Քարածուխ</w:t>
            </w:r>
          </w:p>
        </w:tc>
        <w:tc>
          <w:tcPr>
            <w:tcW w:w="2079" w:type="dxa"/>
          </w:tcPr>
          <w:p w14:paraId="0B850B96" w14:textId="77777777" w:rsidR="002E1026" w:rsidRPr="008A1266" w:rsidRDefault="002E1026" w:rsidP="002E1026">
            <w:pPr>
              <w:pStyle w:val="a1"/>
              <w:spacing w:line="240" w:lineRule="auto"/>
              <w:ind w:left="0"/>
              <w:rPr>
                <w:rFonts w:cs="Sylfaen"/>
                <w:b w:val="0"/>
                <w:bCs w:val="0"/>
                <w:sz w:val="24"/>
                <w:szCs w:val="24"/>
                <w:lang w:val="hy-AM"/>
              </w:rPr>
            </w:pPr>
            <w:r w:rsidRPr="008A1266">
              <w:rPr>
                <w:rFonts w:cs="Sylfaen"/>
                <w:b w:val="0"/>
                <w:bCs w:val="0"/>
                <w:sz w:val="24"/>
                <w:szCs w:val="24"/>
                <w:lang w:val="hy-AM"/>
              </w:rPr>
              <w:t>կգ</w:t>
            </w:r>
          </w:p>
        </w:tc>
        <w:tc>
          <w:tcPr>
            <w:tcW w:w="1161" w:type="dxa"/>
          </w:tcPr>
          <w:p w14:paraId="0A1A3703" w14:textId="77777777" w:rsidR="002E1026" w:rsidRPr="008A1266" w:rsidRDefault="002E1026" w:rsidP="002E1026">
            <w:pPr>
              <w:pStyle w:val="a1"/>
              <w:spacing w:line="240" w:lineRule="auto"/>
              <w:ind w:left="0"/>
              <w:rPr>
                <w:rFonts w:cs="Sylfaen"/>
                <w:b w:val="0"/>
                <w:bCs w:val="0"/>
                <w:sz w:val="24"/>
                <w:szCs w:val="24"/>
                <w:lang w:val="hy-AM"/>
              </w:rPr>
            </w:pPr>
            <w:r w:rsidRPr="008A1266">
              <w:rPr>
                <w:rFonts w:cs="Sylfaen"/>
                <w:b w:val="0"/>
                <w:bCs w:val="0"/>
                <w:sz w:val="24"/>
                <w:szCs w:val="24"/>
                <w:lang w:val="hy-AM"/>
              </w:rPr>
              <w:t>100</w:t>
            </w:r>
          </w:p>
        </w:tc>
      </w:tr>
      <w:tr w:rsidR="002E1026" w:rsidRPr="008A1266" w14:paraId="569F8129" w14:textId="77777777" w:rsidTr="002E1026">
        <w:trPr>
          <w:trHeight w:val="347"/>
        </w:trPr>
        <w:tc>
          <w:tcPr>
            <w:tcW w:w="988" w:type="dxa"/>
          </w:tcPr>
          <w:p w14:paraId="357860F1" w14:textId="65D261E0" w:rsidR="002E1026" w:rsidRPr="008A1266" w:rsidRDefault="002E1026" w:rsidP="003863FB">
            <w:pPr>
              <w:pStyle w:val="a1"/>
              <w:numPr>
                <w:ilvl w:val="0"/>
                <w:numId w:val="99"/>
              </w:numPr>
              <w:spacing w:line="240" w:lineRule="auto"/>
              <w:jc w:val="left"/>
              <w:rPr>
                <w:b w:val="0"/>
                <w:bCs w:val="0"/>
                <w:color w:val="auto"/>
                <w:sz w:val="24"/>
                <w:szCs w:val="24"/>
                <w:lang w:val="hy-AM"/>
              </w:rPr>
            </w:pPr>
          </w:p>
        </w:tc>
        <w:tc>
          <w:tcPr>
            <w:tcW w:w="5420" w:type="dxa"/>
          </w:tcPr>
          <w:p w14:paraId="662BD79D" w14:textId="77777777" w:rsidR="002E1026" w:rsidRPr="008A1266" w:rsidRDefault="002E1026" w:rsidP="002E1026">
            <w:pPr>
              <w:pStyle w:val="a1"/>
              <w:spacing w:line="240" w:lineRule="auto"/>
              <w:ind w:left="0"/>
              <w:jc w:val="left"/>
              <w:rPr>
                <w:b w:val="0"/>
                <w:color w:val="auto"/>
                <w:sz w:val="24"/>
                <w:szCs w:val="24"/>
                <w:lang w:val="hy-AM"/>
              </w:rPr>
            </w:pPr>
            <w:r w:rsidRPr="008A1266">
              <w:rPr>
                <w:b w:val="0"/>
                <w:color w:val="auto"/>
                <w:sz w:val="24"/>
                <w:szCs w:val="24"/>
                <w:lang w:val="hy-AM"/>
              </w:rPr>
              <w:t>Դիզելային վառելիք</w:t>
            </w:r>
          </w:p>
        </w:tc>
        <w:tc>
          <w:tcPr>
            <w:tcW w:w="2079" w:type="dxa"/>
          </w:tcPr>
          <w:p w14:paraId="3AFB889D" w14:textId="77777777" w:rsidR="002E1026" w:rsidRPr="008A1266" w:rsidRDefault="002E1026" w:rsidP="002E1026">
            <w:pPr>
              <w:pStyle w:val="a1"/>
              <w:spacing w:line="240" w:lineRule="auto"/>
              <w:ind w:left="0"/>
              <w:rPr>
                <w:rFonts w:cs="Sylfaen"/>
                <w:b w:val="0"/>
                <w:bCs w:val="0"/>
                <w:sz w:val="24"/>
                <w:szCs w:val="24"/>
                <w:lang w:val="hy-AM"/>
              </w:rPr>
            </w:pPr>
            <w:r w:rsidRPr="008A1266">
              <w:rPr>
                <w:rFonts w:cs="Sylfaen"/>
                <w:b w:val="0"/>
                <w:bCs w:val="0"/>
                <w:sz w:val="24"/>
                <w:szCs w:val="24"/>
                <w:lang w:val="hy-AM"/>
              </w:rPr>
              <w:t>լ</w:t>
            </w:r>
          </w:p>
        </w:tc>
        <w:tc>
          <w:tcPr>
            <w:tcW w:w="1161" w:type="dxa"/>
          </w:tcPr>
          <w:p w14:paraId="5EB4BC0F" w14:textId="77777777" w:rsidR="002E1026" w:rsidRPr="008A1266" w:rsidRDefault="002E1026" w:rsidP="002E1026">
            <w:pPr>
              <w:pStyle w:val="a1"/>
              <w:spacing w:line="240" w:lineRule="auto"/>
              <w:ind w:left="0"/>
              <w:rPr>
                <w:rFonts w:cs="Sylfaen"/>
                <w:b w:val="0"/>
                <w:bCs w:val="0"/>
                <w:sz w:val="24"/>
                <w:szCs w:val="24"/>
                <w:lang w:val="hy-AM"/>
              </w:rPr>
            </w:pPr>
            <w:r w:rsidRPr="008A1266">
              <w:rPr>
                <w:rFonts w:cs="Sylfaen"/>
                <w:b w:val="0"/>
                <w:bCs w:val="0"/>
                <w:sz w:val="24"/>
                <w:szCs w:val="24"/>
                <w:lang w:val="hy-AM"/>
              </w:rPr>
              <w:t>20</w:t>
            </w:r>
          </w:p>
        </w:tc>
      </w:tr>
      <w:tr w:rsidR="002E1026" w:rsidRPr="008A1266" w14:paraId="74344BB5" w14:textId="77777777" w:rsidTr="002E1026">
        <w:trPr>
          <w:trHeight w:val="347"/>
        </w:trPr>
        <w:tc>
          <w:tcPr>
            <w:tcW w:w="988" w:type="dxa"/>
          </w:tcPr>
          <w:p w14:paraId="402AE972" w14:textId="5301B746" w:rsidR="002E1026" w:rsidRPr="008A1266" w:rsidRDefault="002E1026" w:rsidP="003863FB">
            <w:pPr>
              <w:pStyle w:val="a1"/>
              <w:numPr>
                <w:ilvl w:val="0"/>
                <w:numId w:val="99"/>
              </w:numPr>
              <w:spacing w:line="240" w:lineRule="auto"/>
              <w:jc w:val="left"/>
              <w:rPr>
                <w:b w:val="0"/>
                <w:bCs w:val="0"/>
                <w:color w:val="auto"/>
                <w:sz w:val="24"/>
                <w:szCs w:val="24"/>
                <w:lang w:val="hy-AM"/>
              </w:rPr>
            </w:pPr>
          </w:p>
        </w:tc>
        <w:tc>
          <w:tcPr>
            <w:tcW w:w="5420" w:type="dxa"/>
          </w:tcPr>
          <w:p w14:paraId="494A954D" w14:textId="77777777" w:rsidR="002E1026" w:rsidRPr="008A1266" w:rsidRDefault="002E1026" w:rsidP="002E1026">
            <w:pPr>
              <w:pStyle w:val="a1"/>
              <w:spacing w:line="240" w:lineRule="auto"/>
              <w:ind w:left="0"/>
              <w:jc w:val="left"/>
              <w:rPr>
                <w:b w:val="0"/>
                <w:color w:val="auto"/>
                <w:sz w:val="24"/>
                <w:szCs w:val="24"/>
                <w:lang w:val="hy-AM"/>
              </w:rPr>
            </w:pPr>
            <w:r w:rsidRPr="008A1266">
              <w:rPr>
                <w:b w:val="0"/>
                <w:color w:val="auto"/>
                <w:sz w:val="24"/>
                <w:szCs w:val="24"/>
                <w:lang w:val="hy-AM"/>
              </w:rPr>
              <w:t>Թիթեղյան Լիստ՝ պողպատյա, լատունից, դյուրալյումին 1,5*1,5մ</w:t>
            </w:r>
          </w:p>
        </w:tc>
        <w:tc>
          <w:tcPr>
            <w:tcW w:w="2079" w:type="dxa"/>
          </w:tcPr>
          <w:p w14:paraId="4D4E9179" w14:textId="77777777" w:rsidR="002E1026" w:rsidRPr="008A1266" w:rsidRDefault="002E1026" w:rsidP="002E1026">
            <w:pPr>
              <w:pStyle w:val="a1"/>
              <w:spacing w:line="240" w:lineRule="auto"/>
              <w:ind w:left="0"/>
              <w:rPr>
                <w:rFonts w:cs="Sylfaen"/>
                <w:b w:val="0"/>
                <w:bCs w:val="0"/>
                <w:sz w:val="24"/>
                <w:szCs w:val="24"/>
                <w:lang w:val="hy-AM"/>
              </w:rPr>
            </w:pPr>
            <w:r w:rsidRPr="008A1266">
              <w:rPr>
                <w:rFonts w:cs="Sylfaen"/>
                <w:b w:val="0"/>
                <w:bCs w:val="0"/>
                <w:sz w:val="24"/>
                <w:szCs w:val="24"/>
                <w:lang w:val="hy-AM"/>
              </w:rPr>
              <w:t>հատ</w:t>
            </w:r>
          </w:p>
        </w:tc>
        <w:tc>
          <w:tcPr>
            <w:tcW w:w="1161" w:type="dxa"/>
          </w:tcPr>
          <w:p w14:paraId="5A2FBB61" w14:textId="77777777" w:rsidR="002E1026" w:rsidRPr="008A1266" w:rsidRDefault="002E1026" w:rsidP="002E1026">
            <w:pPr>
              <w:pStyle w:val="a1"/>
              <w:spacing w:line="240" w:lineRule="auto"/>
              <w:ind w:left="0"/>
              <w:rPr>
                <w:rFonts w:cs="Sylfaen"/>
                <w:b w:val="0"/>
                <w:bCs w:val="0"/>
                <w:sz w:val="24"/>
                <w:szCs w:val="24"/>
                <w:lang w:val="hy-AM"/>
              </w:rPr>
            </w:pPr>
            <w:r w:rsidRPr="008A1266">
              <w:rPr>
                <w:rFonts w:cs="Sylfaen"/>
                <w:b w:val="0"/>
                <w:bCs w:val="0"/>
                <w:sz w:val="24"/>
                <w:szCs w:val="24"/>
                <w:lang w:val="hy-AM"/>
              </w:rPr>
              <w:t>2-ական</w:t>
            </w:r>
          </w:p>
        </w:tc>
      </w:tr>
      <w:tr w:rsidR="002E1026" w:rsidRPr="008A1266" w14:paraId="7370448D" w14:textId="77777777" w:rsidTr="002E1026">
        <w:trPr>
          <w:trHeight w:val="347"/>
        </w:trPr>
        <w:tc>
          <w:tcPr>
            <w:tcW w:w="6408" w:type="dxa"/>
            <w:gridSpan w:val="2"/>
          </w:tcPr>
          <w:p w14:paraId="154945EF" w14:textId="784D3753" w:rsidR="002E1026" w:rsidRPr="00721E5F" w:rsidRDefault="002E1026" w:rsidP="00721E5F">
            <w:pPr>
              <w:pStyle w:val="ListParagraph"/>
              <w:numPr>
                <w:ilvl w:val="3"/>
                <w:numId w:val="35"/>
              </w:numPr>
              <w:ind w:left="313" w:firstLine="0"/>
              <w:rPr>
                <w:rFonts w:ascii="GHEA Grapalat" w:hAnsi="GHEA Grapalat"/>
                <w:b/>
                <w:bCs/>
                <w:lang w:val="hy-AM"/>
              </w:rPr>
            </w:pPr>
            <w:r w:rsidRPr="00721E5F">
              <w:rPr>
                <w:rFonts w:ascii="GHEA Grapalat" w:hAnsi="GHEA Grapalat" w:cs="Sylfaen"/>
                <w:b/>
                <w:lang w:val="hy-AM"/>
              </w:rPr>
              <w:t xml:space="preserve">Դարբնոցային գործիքներ և հարմարանքներ </w:t>
            </w:r>
          </w:p>
        </w:tc>
        <w:tc>
          <w:tcPr>
            <w:tcW w:w="2079" w:type="dxa"/>
          </w:tcPr>
          <w:p w14:paraId="370C99F2" w14:textId="77777777" w:rsidR="002E1026" w:rsidRPr="008A1266" w:rsidRDefault="002E1026" w:rsidP="002E1026">
            <w:pPr>
              <w:pStyle w:val="a1"/>
              <w:spacing w:line="240" w:lineRule="auto"/>
              <w:ind w:left="0"/>
              <w:rPr>
                <w:rFonts w:cs="Sylfaen"/>
                <w:b w:val="0"/>
                <w:bCs w:val="0"/>
                <w:sz w:val="24"/>
                <w:szCs w:val="24"/>
              </w:rPr>
            </w:pPr>
          </w:p>
        </w:tc>
        <w:tc>
          <w:tcPr>
            <w:tcW w:w="1161" w:type="dxa"/>
          </w:tcPr>
          <w:p w14:paraId="797AB4A0" w14:textId="77777777" w:rsidR="002E1026" w:rsidRPr="008A1266" w:rsidRDefault="002E1026" w:rsidP="002E1026">
            <w:pPr>
              <w:pStyle w:val="a1"/>
              <w:spacing w:line="240" w:lineRule="auto"/>
              <w:ind w:left="0"/>
              <w:rPr>
                <w:rFonts w:cs="Sylfaen"/>
                <w:b w:val="0"/>
                <w:bCs w:val="0"/>
                <w:sz w:val="24"/>
                <w:szCs w:val="24"/>
              </w:rPr>
            </w:pPr>
          </w:p>
        </w:tc>
      </w:tr>
      <w:tr w:rsidR="002E1026" w:rsidRPr="008A1266" w14:paraId="73443886" w14:textId="77777777" w:rsidTr="002E1026">
        <w:trPr>
          <w:trHeight w:val="264"/>
        </w:trPr>
        <w:tc>
          <w:tcPr>
            <w:tcW w:w="988" w:type="dxa"/>
          </w:tcPr>
          <w:p w14:paraId="3502BAC0" w14:textId="1E1F4B35" w:rsidR="002E1026" w:rsidRPr="008A1266" w:rsidRDefault="002E1026" w:rsidP="003863FB">
            <w:pPr>
              <w:pStyle w:val="a1"/>
              <w:numPr>
                <w:ilvl w:val="0"/>
                <w:numId w:val="100"/>
              </w:numPr>
              <w:spacing w:line="240" w:lineRule="auto"/>
              <w:jc w:val="left"/>
              <w:rPr>
                <w:b w:val="0"/>
                <w:bCs w:val="0"/>
                <w:sz w:val="24"/>
                <w:szCs w:val="24"/>
                <w:lang w:val="hy-AM"/>
              </w:rPr>
            </w:pPr>
          </w:p>
        </w:tc>
        <w:tc>
          <w:tcPr>
            <w:tcW w:w="5420" w:type="dxa"/>
          </w:tcPr>
          <w:p w14:paraId="44C33662" w14:textId="77777777" w:rsidR="002E1026" w:rsidRPr="008A1266" w:rsidRDefault="002E1026" w:rsidP="002E1026">
            <w:pPr>
              <w:pStyle w:val="a1"/>
              <w:spacing w:line="240" w:lineRule="auto"/>
              <w:ind w:left="0"/>
              <w:jc w:val="left"/>
              <w:rPr>
                <w:b w:val="0"/>
                <w:bCs w:val="0"/>
                <w:sz w:val="24"/>
                <w:szCs w:val="24"/>
                <w:lang w:val="hy-AM"/>
              </w:rPr>
            </w:pPr>
            <w:r w:rsidRPr="008A1266">
              <w:rPr>
                <w:rFonts w:cs="Sylfaen"/>
                <w:b w:val="0"/>
                <w:sz w:val="24"/>
                <w:szCs w:val="24"/>
                <w:lang w:val="hy-AM"/>
              </w:rPr>
              <w:t>Զնդան</w:t>
            </w:r>
          </w:p>
        </w:tc>
        <w:tc>
          <w:tcPr>
            <w:tcW w:w="2079" w:type="dxa"/>
          </w:tcPr>
          <w:p w14:paraId="100A3741" w14:textId="77777777" w:rsidR="002E1026" w:rsidRPr="008A1266" w:rsidRDefault="002E1026" w:rsidP="002E1026">
            <w:pPr>
              <w:pStyle w:val="a1"/>
              <w:spacing w:line="240" w:lineRule="auto"/>
              <w:ind w:left="0"/>
              <w:rPr>
                <w:b w:val="0"/>
                <w:bCs w:val="0"/>
                <w:sz w:val="24"/>
                <w:szCs w:val="24"/>
                <w:lang w:val="hy-AM"/>
              </w:rPr>
            </w:pPr>
            <w:r w:rsidRPr="008A1266">
              <w:rPr>
                <w:b w:val="0"/>
                <w:bCs w:val="0"/>
                <w:sz w:val="24"/>
                <w:szCs w:val="24"/>
                <w:lang w:val="hy-AM"/>
              </w:rPr>
              <w:t>հատ</w:t>
            </w:r>
          </w:p>
        </w:tc>
        <w:tc>
          <w:tcPr>
            <w:tcW w:w="1161" w:type="dxa"/>
          </w:tcPr>
          <w:p w14:paraId="72F6706F" w14:textId="77777777" w:rsidR="002E1026" w:rsidRPr="008A1266" w:rsidRDefault="002E1026" w:rsidP="002E1026">
            <w:pPr>
              <w:pStyle w:val="a1"/>
              <w:spacing w:line="240" w:lineRule="auto"/>
              <w:ind w:left="0"/>
              <w:rPr>
                <w:b w:val="0"/>
                <w:bCs w:val="0"/>
                <w:sz w:val="24"/>
                <w:szCs w:val="24"/>
              </w:rPr>
            </w:pPr>
            <w:r w:rsidRPr="008A1266">
              <w:rPr>
                <w:b w:val="0"/>
                <w:bCs w:val="0"/>
                <w:sz w:val="24"/>
                <w:szCs w:val="24"/>
              </w:rPr>
              <w:t>1</w:t>
            </w:r>
          </w:p>
        </w:tc>
      </w:tr>
      <w:tr w:rsidR="002E1026" w:rsidRPr="008A1266" w14:paraId="7FA91FA6" w14:textId="77777777" w:rsidTr="002E1026">
        <w:trPr>
          <w:trHeight w:val="264"/>
        </w:trPr>
        <w:tc>
          <w:tcPr>
            <w:tcW w:w="988" w:type="dxa"/>
          </w:tcPr>
          <w:p w14:paraId="1B396398" w14:textId="31950320" w:rsidR="002E1026" w:rsidRPr="008A1266" w:rsidRDefault="002E1026" w:rsidP="003863FB">
            <w:pPr>
              <w:pStyle w:val="a1"/>
              <w:numPr>
                <w:ilvl w:val="0"/>
                <w:numId w:val="100"/>
              </w:numPr>
              <w:spacing w:line="240" w:lineRule="auto"/>
              <w:jc w:val="left"/>
              <w:rPr>
                <w:b w:val="0"/>
                <w:bCs w:val="0"/>
                <w:sz w:val="24"/>
                <w:szCs w:val="24"/>
                <w:lang w:val="hy-AM"/>
              </w:rPr>
            </w:pPr>
          </w:p>
        </w:tc>
        <w:tc>
          <w:tcPr>
            <w:tcW w:w="5420" w:type="dxa"/>
          </w:tcPr>
          <w:p w14:paraId="03AE7BE4" w14:textId="77777777" w:rsidR="002E1026" w:rsidRPr="008A1266" w:rsidRDefault="002E1026" w:rsidP="002E1026">
            <w:pPr>
              <w:pStyle w:val="a1"/>
              <w:spacing w:line="240" w:lineRule="auto"/>
              <w:ind w:left="0"/>
              <w:jc w:val="left"/>
              <w:rPr>
                <w:b w:val="0"/>
                <w:bCs w:val="0"/>
                <w:sz w:val="24"/>
                <w:szCs w:val="24"/>
                <w:lang w:val="hy-AM"/>
              </w:rPr>
            </w:pPr>
            <w:r w:rsidRPr="008A1266">
              <w:rPr>
                <w:rFonts w:cs="Sylfaen"/>
                <w:b w:val="0"/>
                <w:sz w:val="24"/>
                <w:szCs w:val="24"/>
                <w:lang w:val="hy-AM"/>
              </w:rPr>
              <w:t>Դարբնոցային մուրճ</w:t>
            </w:r>
          </w:p>
        </w:tc>
        <w:tc>
          <w:tcPr>
            <w:tcW w:w="2079" w:type="dxa"/>
          </w:tcPr>
          <w:p w14:paraId="57D379BF" w14:textId="77777777" w:rsidR="002E1026" w:rsidRPr="008A1266" w:rsidRDefault="002E1026" w:rsidP="002E1026">
            <w:pPr>
              <w:pStyle w:val="a1"/>
              <w:spacing w:line="240" w:lineRule="auto"/>
              <w:ind w:left="0"/>
              <w:rPr>
                <w:b w:val="0"/>
                <w:bCs w:val="0"/>
                <w:sz w:val="24"/>
                <w:szCs w:val="24"/>
                <w:lang w:val="hy-AM"/>
              </w:rPr>
            </w:pPr>
            <w:r w:rsidRPr="008A1266">
              <w:rPr>
                <w:b w:val="0"/>
                <w:bCs w:val="0"/>
                <w:sz w:val="24"/>
                <w:szCs w:val="24"/>
                <w:lang w:val="hy-AM"/>
              </w:rPr>
              <w:t>հատ</w:t>
            </w:r>
          </w:p>
        </w:tc>
        <w:tc>
          <w:tcPr>
            <w:tcW w:w="1161" w:type="dxa"/>
          </w:tcPr>
          <w:p w14:paraId="66F27CC3" w14:textId="77777777" w:rsidR="002E1026" w:rsidRPr="008A1266" w:rsidRDefault="002E1026" w:rsidP="002E1026">
            <w:pPr>
              <w:pStyle w:val="a1"/>
              <w:spacing w:line="240" w:lineRule="auto"/>
              <w:ind w:left="0"/>
              <w:rPr>
                <w:b w:val="0"/>
                <w:bCs w:val="0"/>
                <w:sz w:val="24"/>
                <w:szCs w:val="24"/>
              </w:rPr>
            </w:pPr>
            <w:r w:rsidRPr="008A1266">
              <w:rPr>
                <w:b w:val="0"/>
                <w:bCs w:val="0"/>
                <w:sz w:val="24"/>
                <w:szCs w:val="24"/>
              </w:rPr>
              <w:t>1</w:t>
            </w:r>
          </w:p>
        </w:tc>
      </w:tr>
      <w:tr w:rsidR="002E1026" w:rsidRPr="008A1266" w14:paraId="7836DA13" w14:textId="77777777" w:rsidTr="002E1026">
        <w:trPr>
          <w:trHeight w:val="264"/>
        </w:trPr>
        <w:tc>
          <w:tcPr>
            <w:tcW w:w="988" w:type="dxa"/>
          </w:tcPr>
          <w:p w14:paraId="16302934" w14:textId="3CA5B86B" w:rsidR="002E1026" w:rsidRPr="008A1266" w:rsidRDefault="002E1026" w:rsidP="003863FB">
            <w:pPr>
              <w:pStyle w:val="a1"/>
              <w:numPr>
                <w:ilvl w:val="0"/>
                <w:numId w:val="100"/>
              </w:numPr>
              <w:spacing w:line="240" w:lineRule="auto"/>
              <w:jc w:val="left"/>
              <w:rPr>
                <w:b w:val="0"/>
                <w:bCs w:val="0"/>
                <w:sz w:val="24"/>
                <w:szCs w:val="24"/>
                <w:lang w:val="hy-AM"/>
              </w:rPr>
            </w:pPr>
          </w:p>
        </w:tc>
        <w:tc>
          <w:tcPr>
            <w:tcW w:w="5420" w:type="dxa"/>
          </w:tcPr>
          <w:p w14:paraId="50A97A25" w14:textId="77777777" w:rsidR="002E1026" w:rsidRPr="008A1266" w:rsidRDefault="002E1026" w:rsidP="002E1026">
            <w:pPr>
              <w:pStyle w:val="a1"/>
              <w:spacing w:line="240" w:lineRule="auto"/>
              <w:ind w:left="0"/>
              <w:jc w:val="left"/>
              <w:rPr>
                <w:b w:val="0"/>
                <w:bCs w:val="0"/>
                <w:sz w:val="24"/>
                <w:szCs w:val="24"/>
                <w:lang w:val="hy-AM"/>
              </w:rPr>
            </w:pPr>
            <w:r w:rsidRPr="008A1266">
              <w:rPr>
                <w:rFonts w:cs="Sylfaen"/>
                <w:b w:val="0"/>
                <w:sz w:val="24"/>
                <w:szCs w:val="24"/>
                <w:lang w:val="hy-AM"/>
              </w:rPr>
              <w:t>Դարբնոցային հնոց</w:t>
            </w:r>
          </w:p>
        </w:tc>
        <w:tc>
          <w:tcPr>
            <w:tcW w:w="2079" w:type="dxa"/>
          </w:tcPr>
          <w:p w14:paraId="10BFB782" w14:textId="77777777" w:rsidR="002E1026" w:rsidRPr="008A1266" w:rsidRDefault="002E1026" w:rsidP="002E1026">
            <w:pPr>
              <w:pStyle w:val="a1"/>
              <w:spacing w:line="240" w:lineRule="auto"/>
              <w:ind w:left="0"/>
              <w:rPr>
                <w:b w:val="0"/>
                <w:bCs w:val="0"/>
                <w:sz w:val="24"/>
                <w:szCs w:val="24"/>
                <w:lang w:val="hy-AM"/>
              </w:rPr>
            </w:pPr>
            <w:r w:rsidRPr="008A1266">
              <w:rPr>
                <w:b w:val="0"/>
                <w:bCs w:val="0"/>
                <w:sz w:val="24"/>
                <w:szCs w:val="24"/>
                <w:lang w:val="hy-AM"/>
              </w:rPr>
              <w:t>հատ</w:t>
            </w:r>
          </w:p>
        </w:tc>
        <w:tc>
          <w:tcPr>
            <w:tcW w:w="1161" w:type="dxa"/>
          </w:tcPr>
          <w:p w14:paraId="25EFB671" w14:textId="77777777" w:rsidR="002E1026" w:rsidRPr="008A1266" w:rsidRDefault="002E1026" w:rsidP="002E1026">
            <w:pPr>
              <w:pStyle w:val="a1"/>
              <w:spacing w:line="240" w:lineRule="auto"/>
              <w:ind w:left="0"/>
              <w:rPr>
                <w:b w:val="0"/>
                <w:bCs w:val="0"/>
                <w:sz w:val="24"/>
                <w:szCs w:val="24"/>
              </w:rPr>
            </w:pPr>
            <w:r w:rsidRPr="008A1266">
              <w:rPr>
                <w:b w:val="0"/>
                <w:bCs w:val="0"/>
                <w:sz w:val="24"/>
                <w:szCs w:val="24"/>
              </w:rPr>
              <w:t>1</w:t>
            </w:r>
          </w:p>
        </w:tc>
      </w:tr>
      <w:tr w:rsidR="002E1026" w:rsidRPr="008A1266" w14:paraId="61FB2F2C" w14:textId="77777777" w:rsidTr="002E1026">
        <w:trPr>
          <w:trHeight w:val="279"/>
        </w:trPr>
        <w:tc>
          <w:tcPr>
            <w:tcW w:w="988" w:type="dxa"/>
          </w:tcPr>
          <w:p w14:paraId="6B59009D" w14:textId="3CA0B9E3" w:rsidR="002E1026" w:rsidRPr="008A1266" w:rsidRDefault="002E1026" w:rsidP="003863FB">
            <w:pPr>
              <w:pStyle w:val="a1"/>
              <w:numPr>
                <w:ilvl w:val="0"/>
                <w:numId w:val="100"/>
              </w:numPr>
              <w:spacing w:line="240" w:lineRule="auto"/>
              <w:jc w:val="left"/>
              <w:rPr>
                <w:b w:val="0"/>
                <w:bCs w:val="0"/>
                <w:sz w:val="24"/>
                <w:szCs w:val="24"/>
                <w:lang w:val="hy-AM"/>
              </w:rPr>
            </w:pPr>
          </w:p>
        </w:tc>
        <w:tc>
          <w:tcPr>
            <w:tcW w:w="5420" w:type="dxa"/>
          </w:tcPr>
          <w:p w14:paraId="50796EA9" w14:textId="77777777" w:rsidR="002E1026" w:rsidRPr="008A1266" w:rsidRDefault="002E1026" w:rsidP="002E1026">
            <w:pPr>
              <w:pStyle w:val="a1"/>
              <w:spacing w:line="240" w:lineRule="auto"/>
              <w:ind w:left="0"/>
              <w:jc w:val="left"/>
              <w:rPr>
                <w:b w:val="0"/>
                <w:bCs w:val="0"/>
                <w:sz w:val="24"/>
                <w:szCs w:val="24"/>
                <w:lang w:val="hy-AM"/>
              </w:rPr>
            </w:pPr>
            <w:r w:rsidRPr="008A1266">
              <w:rPr>
                <w:rFonts w:cs="Sylfaen"/>
                <w:b w:val="0"/>
                <w:sz w:val="24"/>
                <w:szCs w:val="24"/>
                <w:lang w:val="hy-AM"/>
              </w:rPr>
              <w:t>Բոցավառումով տաքցվող դարբնոցային վառարան</w:t>
            </w:r>
          </w:p>
        </w:tc>
        <w:tc>
          <w:tcPr>
            <w:tcW w:w="2079" w:type="dxa"/>
          </w:tcPr>
          <w:p w14:paraId="5D972B53" w14:textId="77777777" w:rsidR="002E1026" w:rsidRPr="008A1266" w:rsidRDefault="002E1026" w:rsidP="002E1026">
            <w:pPr>
              <w:pStyle w:val="a1"/>
              <w:spacing w:line="240" w:lineRule="auto"/>
              <w:ind w:left="0"/>
              <w:rPr>
                <w:b w:val="0"/>
                <w:bCs w:val="0"/>
                <w:sz w:val="24"/>
                <w:szCs w:val="24"/>
                <w:lang w:val="hy-AM"/>
              </w:rPr>
            </w:pPr>
            <w:r w:rsidRPr="008A1266">
              <w:rPr>
                <w:b w:val="0"/>
                <w:bCs w:val="0"/>
                <w:sz w:val="24"/>
                <w:szCs w:val="24"/>
                <w:lang w:val="hy-AM"/>
              </w:rPr>
              <w:t>հատ</w:t>
            </w:r>
          </w:p>
        </w:tc>
        <w:tc>
          <w:tcPr>
            <w:tcW w:w="1161" w:type="dxa"/>
          </w:tcPr>
          <w:p w14:paraId="0B65F881" w14:textId="77777777" w:rsidR="002E1026" w:rsidRPr="008A1266" w:rsidRDefault="002E1026" w:rsidP="002E1026">
            <w:pPr>
              <w:pStyle w:val="a1"/>
              <w:spacing w:line="240" w:lineRule="auto"/>
              <w:ind w:left="0"/>
              <w:rPr>
                <w:b w:val="0"/>
                <w:bCs w:val="0"/>
                <w:sz w:val="24"/>
                <w:szCs w:val="24"/>
                <w:lang w:val="hy-AM"/>
              </w:rPr>
            </w:pPr>
            <w:r w:rsidRPr="008A1266">
              <w:rPr>
                <w:b w:val="0"/>
                <w:bCs w:val="0"/>
                <w:sz w:val="24"/>
                <w:szCs w:val="24"/>
                <w:lang w:val="hy-AM"/>
              </w:rPr>
              <w:t>1</w:t>
            </w:r>
          </w:p>
        </w:tc>
      </w:tr>
      <w:tr w:rsidR="002E1026" w:rsidRPr="008A1266" w14:paraId="7E18F2E9" w14:textId="77777777" w:rsidTr="002E1026">
        <w:trPr>
          <w:trHeight w:val="264"/>
        </w:trPr>
        <w:tc>
          <w:tcPr>
            <w:tcW w:w="988" w:type="dxa"/>
          </w:tcPr>
          <w:p w14:paraId="7C4DA1AB" w14:textId="7D080B35" w:rsidR="002E1026" w:rsidRPr="008A1266" w:rsidRDefault="002E1026" w:rsidP="003863FB">
            <w:pPr>
              <w:pStyle w:val="a1"/>
              <w:numPr>
                <w:ilvl w:val="0"/>
                <w:numId w:val="100"/>
              </w:numPr>
              <w:spacing w:line="240" w:lineRule="auto"/>
              <w:jc w:val="left"/>
              <w:rPr>
                <w:b w:val="0"/>
                <w:bCs w:val="0"/>
                <w:sz w:val="24"/>
                <w:szCs w:val="24"/>
                <w:lang w:val="hy-AM"/>
              </w:rPr>
            </w:pPr>
          </w:p>
        </w:tc>
        <w:tc>
          <w:tcPr>
            <w:tcW w:w="5420" w:type="dxa"/>
          </w:tcPr>
          <w:p w14:paraId="49401289" w14:textId="77777777" w:rsidR="002E1026" w:rsidRPr="008A1266" w:rsidRDefault="002E1026" w:rsidP="002E1026">
            <w:pPr>
              <w:pStyle w:val="a1"/>
              <w:spacing w:line="240" w:lineRule="auto"/>
              <w:ind w:left="0"/>
              <w:jc w:val="left"/>
              <w:rPr>
                <w:b w:val="0"/>
                <w:bCs w:val="0"/>
                <w:sz w:val="24"/>
                <w:szCs w:val="24"/>
                <w:lang w:val="hy-AM"/>
              </w:rPr>
            </w:pPr>
            <w:r w:rsidRPr="008A1266">
              <w:rPr>
                <w:rFonts w:cs="Sylfaen"/>
                <w:b w:val="0"/>
                <w:sz w:val="24"/>
                <w:szCs w:val="24"/>
                <w:lang w:val="hy-AM"/>
              </w:rPr>
              <w:t>Հեղուկ վառելիքի այրման համար հարմարանքներ</w:t>
            </w:r>
          </w:p>
        </w:tc>
        <w:tc>
          <w:tcPr>
            <w:tcW w:w="2079" w:type="dxa"/>
          </w:tcPr>
          <w:p w14:paraId="3A13DD86" w14:textId="77777777" w:rsidR="002E1026" w:rsidRPr="008A1266" w:rsidRDefault="002E1026" w:rsidP="002E1026">
            <w:pPr>
              <w:pStyle w:val="a1"/>
              <w:spacing w:line="240" w:lineRule="auto"/>
              <w:ind w:left="0"/>
              <w:rPr>
                <w:b w:val="0"/>
                <w:bCs w:val="0"/>
                <w:sz w:val="24"/>
                <w:szCs w:val="24"/>
                <w:lang w:val="hy-AM"/>
              </w:rPr>
            </w:pPr>
            <w:r w:rsidRPr="008A1266">
              <w:rPr>
                <w:b w:val="0"/>
                <w:bCs w:val="0"/>
                <w:sz w:val="24"/>
                <w:szCs w:val="24"/>
                <w:lang w:val="hy-AM"/>
              </w:rPr>
              <w:t>հատ</w:t>
            </w:r>
          </w:p>
        </w:tc>
        <w:tc>
          <w:tcPr>
            <w:tcW w:w="1161" w:type="dxa"/>
          </w:tcPr>
          <w:p w14:paraId="272629A9" w14:textId="77777777" w:rsidR="002E1026" w:rsidRPr="008A1266" w:rsidRDefault="002E1026" w:rsidP="002E1026">
            <w:pPr>
              <w:pStyle w:val="a1"/>
              <w:spacing w:line="240" w:lineRule="auto"/>
              <w:ind w:left="0"/>
              <w:rPr>
                <w:b w:val="0"/>
                <w:bCs w:val="0"/>
                <w:sz w:val="24"/>
                <w:szCs w:val="24"/>
                <w:lang w:val="hy-AM"/>
              </w:rPr>
            </w:pPr>
            <w:r w:rsidRPr="008A1266">
              <w:rPr>
                <w:b w:val="0"/>
                <w:bCs w:val="0"/>
                <w:sz w:val="24"/>
                <w:szCs w:val="24"/>
                <w:lang w:val="hy-AM"/>
              </w:rPr>
              <w:t>2</w:t>
            </w:r>
          </w:p>
        </w:tc>
      </w:tr>
      <w:tr w:rsidR="002E1026" w:rsidRPr="008A1266" w14:paraId="6DC4A7A8" w14:textId="77777777" w:rsidTr="002E1026">
        <w:trPr>
          <w:trHeight w:val="264"/>
        </w:trPr>
        <w:tc>
          <w:tcPr>
            <w:tcW w:w="988" w:type="dxa"/>
          </w:tcPr>
          <w:p w14:paraId="1E2BCF88" w14:textId="38A2F6FA" w:rsidR="002E1026" w:rsidRPr="008A1266" w:rsidRDefault="002E1026" w:rsidP="003863FB">
            <w:pPr>
              <w:pStyle w:val="a1"/>
              <w:numPr>
                <w:ilvl w:val="0"/>
                <w:numId w:val="100"/>
              </w:numPr>
              <w:spacing w:line="240" w:lineRule="auto"/>
              <w:jc w:val="left"/>
              <w:rPr>
                <w:b w:val="0"/>
                <w:bCs w:val="0"/>
                <w:sz w:val="24"/>
                <w:szCs w:val="24"/>
                <w:lang w:val="hy-AM"/>
              </w:rPr>
            </w:pPr>
          </w:p>
        </w:tc>
        <w:tc>
          <w:tcPr>
            <w:tcW w:w="5420" w:type="dxa"/>
          </w:tcPr>
          <w:p w14:paraId="11C543B0" w14:textId="77777777" w:rsidR="002E1026" w:rsidRPr="008A1266" w:rsidRDefault="002E1026" w:rsidP="002E1026">
            <w:pPr>
              <w:pStyle w:val="a1"/>
              <w:spacing w:line="240" w:lineRule="auto"/>
              <w:ind w:left="0"/>
              <w:jc w:val="left"/>
              <w:rPr>
                <w:b w:val="0"/>
                <w:bCs w:val="0"/>
                <w:sz w:val="24"/>
                <w:szCs w:val="24"/>
                <w:lang w:val="hy-AM"/>
              </w:rPr>
            </w:pPr>
            <w:r w:rsidRPr="008A1266">
              <w:rPr>
                <w:rFonts w:cs="Sylfaen"/>
                <w:b w:val="0"/>
                <w:sz w:val="24"/>
                <w:szCs w:val="24"/>
                <w:lang w:val="hy-AM"/>
              </w:rPr>
              <w:t>Գազանման  վառելիքի այրման համար հարմարանքներ</w:t>
            </w:r>
          </w:p>
        </w:tc>
        <w:tc>
          <w:tcPr>
            <w:tcW w:w="2079" w:type="dxa"/>
          </w:tcPr>
          <w:p w14:paraId="57C28204" w14:textId="77777777" w:rsidR="002E1026" w:rsidRPr="008A1266" w:rsidRDefault="002E1026" w:rsidP="002E1026">
            <w:pPr>
              <w:pStyle w:val="a1"/>
              <w:spacing w:line="240" w:lineRule="auto"/>
              <w:ind w:left="0"/>
              <w:rPr>
                <w:b w:val="0"/>
                <w:bCs w:val="0"/>
                <w:sz w:val="24"/>
                <w:szCs w:val="24"/>
                <w:lang w:val="hy-AM"/>
              </w:rPr>
            </w:pPr>
            <w:r w:rsidRPr="008A1266">
              <w:rPr>
                <w:b w:val="0"/>
                <w:bCs w:val="0"/>
                <w:sz w:val="24"/>
                <w:szCs w:val="24"/>
                <w:lang w:val="hy-AM"/>
              </w:rPr>
              <w:t>հատ</w:t>
            </w:r>
          </w:p>
        </w:tc>
        <w:tc>
          <w:tcPr>
            <w:tcW w:w="1161" w:type="dxa"/>
          </w:tcPr>
          <w:p w14:paraId="5C02AD71" w14:textId="77777777" w:rsidR="002E1026" w:rsidRPr="008A1266" w:rsidRDefault="002E1026" w:rsidP="002E1026">
            <w:pPr>
              <w:pStyle w:val="a1"/>
              <w:spacing w:line="240" w:lineRule="auto"/>
              <w:ind w:left="0"/>
              <w:rPr>
                <w:b w:val="0"/>
                <w:bCs w:val="0"/>
                <w:sz w:val="24"/>
                <w:szCs w:val="24"/>
              </w:rPr>
            </w:pPr>
            <w:r w:rsidRPr="008A1266">
              <w:rPr>
                <w:b w:val="0"/>
                <w:bCs w:val="0"/>
                <w:sz w:val="24"/>
                <w:szCs w:val="24"/>
              </w:rPr>
              <w:t>2</w:t>
            </w:r>
          </w:p>
        </w:tc>
      </w:tr>
      <w:tr w:rsidR="002E1026" w:rsidRPr="008A1266" w14:paraId="1A4FB516" w14:textId="77777777" w:rsidTr="002E1026">
        <w:trPr>
          <w:trHeight w:val="264"/>
        </w:trPr>
        <w:tc>
          <w:tcPr>
            <w:tcW w:w="988" w:type="dxa"/>
          </w:tcPr>
          <w:p w14:paraId="2C60CF8B" w14:textId="5EE99F13" w:rsidR="002E1026" w:rsidRPr="008A1266" w:rsidRDefault="002E1026" w:rsidP="003863FB">
            <w:pPr>
              <w:pStyle w:val="a1"/>
              <w:numPr>
                <w:ilvl w:val="0"/>
                <w:numId w:val="100"/>
              </w:numPr>
              <w:spacing w:line="240" w:lineRule="auto"/>
              <w:jc w:val="left"/>
              <w:rPr>
                <w:b w:val="0"/>
                <w:bCs w:val="0"/>
                <w:sz w:val="24"/>
                <w:szCs w:val="24"/>
                <w:lang w:val="hy-AM"/>
              </w:rPr>
            </w:pPr>
          </w:p>
        </w:tc>
        <w:tc>
          <w:tcPr>
            <w:tcW w:w="5420" w:type="dxa"/>
          </w:tcPr>
          <w:p w14:paraId="1906D68C" w14:textId="77777777" w:rsidR="002E1026" w:rsidRPr="008A1266" w:rsidRDefault="002E1026" w:rsidP="002E1026">
            <w:pPr>
              <w:pStyle w:val="a1"/>
              <w:spacing w:line="240" w:lineRule="auto"/>
              <w:ind w:left="0"/>
              <w:jc w:val="left"/>
              <w:rPr>
                <w:b w:val="0"/>
                <w:bCs w:val="0"/>
                <w:sz w:val="24"/>
                <w:szCs w:val="24"/>
                <w:lang w:val="hy-AM"/>
              </w:rPr>
            </w:pPr>
            <w:r w:rsidRPr="008A1266">
              <w:rPr>
                <w:rFonts w:cs="Sylfaen"/>
                <w:b w:val="0"/>
                <w:sz w:val="24"/>
                <w:szCs w:val="24"/>
                <w:lang w:val="hy-AM"/>
              </w:rPr>
              <w:t>Օժանդակ սարքավորումներ բոցավառման վառարաններում</w:t>
            </w:r>
          </w:p>
        </w:tc>
        <w:tc>
          <w:tcPr>
            <w:tcW w:w="2079" w:type="dxa"/>
          </w:tcPr>
          <w:p w14:paraId="3661848A" w14:textId="77777777" w:rsidR="002E1026" w:rsidRPr="008A1266" w:rsidRDefault="002E1026" w:rsidP="002E1026">
            <w:pPr>
              <w:pStyle w:val="a1"/>
              <w:spacing w:line="240" w:lineRule="auto"/>
              <w:ind w:left="0"/>
              <w:rPr>
                <w:b w:val="0"/>
                <w:bCs w:val="0"/>
                <w:sz w:val="24"/>
                <w:szCs w:val="24"/>
                <w:lang w:val="hy-AM"/>
              </w:rPr>
            </w:pPr>
            <w:r w:rsidRPr="008A1266">
              <w:rPr>
                <w:b w:val="0"/>
                <w:bCs w:val="0"/>
                <w:sz w:val="24"/>
                <w:szCs w:val="24"/>
                <w:lang w:val="hy-AM"/>
              </w:rPr>
              <w:t>հատ</w:t>
            </w:r>
          </w:p>
        </w:tc>
        <w:tc>
          <w:tcPr>
            <w:tcW w:w="1161" w:type="dxa"/>
          </w:tcPr>
          <w:p w14:paraId="56266724" w14:textId="77777777" w:rsidR="002E1026" w:rsidRPr="008A1266" w:rsidRDefault="002E1026" w:rsidP="002E1026">
            <w:pPr>
              <w:pStyle w:val="a1"/>
              <w:spacing w:line="240" w:lineRule="auto"/>
              <w:ind w:left="0"/>
              <w:rPr>
                <w:b w:val="0"/>
                <w:bCs w:val="0"/>
                <w:sz w:val="24"/>
                <w:szCs w:val="24"/>
              </w:rPr>
            </w:pPr>
            <w:r w:rsidRPr="008A1266">
              <w:rPr>
                <w:b w:val="0"/>
                <w:bCs w:val="0"/>
                <w:sz w:val="24"/>
                <w:szCs w:val="24"/>
              </w:rPr>
              <w:t>2</w:t>
            </w:r>
          </w:p>
        </w:tc>
      </w:tr>
      <w:tr w:rsidR="002E1026" w:rsidRPr="008A1266" w14:paraId="62B09C67" w14:textId="77777777" w:rsidTr="002E1026">
        <w:trPr>
          <w:trHeight w:val="264"/>
        </w:trPr>
        <w:tc>
          <w:tcPr>
            <w:tcW w:w="988" w:type="dxa"/>
          </w:tcPr>
          <w:p w14:paraId="7EE2BAC5" w14:textId="438875F7" w:rsidR="002E1026" w:rsidRPr="008A1266" w:rsidRDefault="002E1026" w:rsidP="003863FB">
            <w:pPr>
              <w:pStyle w:val="a1"/>
              <w:numPr>
                <w:ilvl w:val="0"/>
                <w:numId w:val="100"/>
              </w:numPr>
              <w:spacing w:line="240" w:lineRule="auto"/>
              <w:jc w:val="left"/>
              <w:rPr>
                <w:b w:val="0"/>
                <w:bCs w:val="0"/>
                <w:sz w:val="24"/>
                <w:szCs w:val="24"/>
                <w:lang w:val="hy-AM"/>
              </w:rPr>
            </w:pPr>
          </w:p>
        </w:tc>
        <w:tc>
          <w:tcPr>
            <w:tcW w:w="5420" w:type="dxa"/>
          </w:tcPr>
          <w:p w14:paraId="5B241718" w14:textId="77777777" w:rsidR="002E1026" w:rsidRPr="008A1266" w:rsidRDefault="002E1026" w:rsidP="002E1026">
            <w:pPr>
              <w:pStyle w:val="a1"/>
              <w:spacing w:line="240" w:lineRule="auto"/>
              <w:ind w:left="0"/>
              <w:jc w:val="left"/>
              <w:rPr>
                <w:b w:val="0"/>
                <w:bCs w:val="0"/>
                <w:sz w:val="24"/>
                <w:szCs w:val="24"/>
                <w:lang w:val="hy-AM"/>
              </w:rPr>
            </w:pPr>
            <w:r w:rsidRPr="008A1266">
              <w:rPr>
                <w:rFonts w:cs="Sylfaen"/>
                <w:b w:val="0"/>
                <w:sz w:val="24"/>
                <w:szCs w:val="24"/>
                <w:lang w:val="hy-AM"/>
              </w:rPr>
              <w:t>Էլեկտրականությամբ աշխատող դարբնոցային վառարան</w:t>
            </w:r>
          </w:p>
        </w:tc>
        <w:tc>
          <w:tcPr>
            <w:tcW w:w="2079" w:type="dxa"/>
          </w:tcPr>
          <w:p w14:paraId="1296D38E" w14:textId="77777777" w:rsidR="002E1026" w:rsidRPr="008A1266" w:rsidRDefault="002E1026" w:rsidP="002E1026">
            <w:pPr>
              <w:pStyle w:val="a1"/>
              <w:spacing w:line="240" w:lineRule="auto"/>
              <w:ind w:left="0"/>
              <w:rPr>
                <w:b w:val="0"/>
                <w:bCs w:val="0"/>
                <w:sz w:val="24"/>
                <w:szCs w:val="24"/>
                <w:lang w:val="hy-AM"/>
              </w:rPr>
            </w:pPr>
            <w:r w:rsidRPr="008A1266">
              <w:rPr>
                <w:b w:val="0"/>
                <w:bCs w:val="0"/>
                <w:sz w:val="24"/>
                <w:szCs w:val="24"/>
                <w:lang w:val="hy-AM"/>
              </w:rPr>
              <w:t>հատ</w:t>
            </w:r>
          </w:p>
        </w:tc>
        <w:tc>
          <w:tcPr>
            <w:tcW w:w="1161" w:type="dxa"/>
          </w:tcPr>
          <w:p w14:paraId="3F3EAE46" w14:textId="77777777" w:rsidR="002E1026" w:rsidRPr="008A1266" w:rsidRDefault="002E1026" w:rsidP="002E1026">
            <w:pPr>
              <w:pStyle w:val="a1"/>
              <w:spacing w:line="240" w:lineRule="auto"/>
              <w:ind w:left="0"/>
              <w:rPr>
                <w:b w:val="0"/>
                <w:bCs w:val="0"/>
                <w:sz w:val="24"/>
                <w:szCs w:val="24"/>
                <w:lang w:val="hy-AM"/>
              </w:rPr>
            </w:pPr>
            <w:r w:rsidRPr="008A1266">
              <w:rPr>
                <w:b w:val="0"/>
                <w:bCs w:val="0"/>
                <w:sz w:val="24"/>
                <w:szCs w:val="24"/>
                <w:lang w:val="hy-AM"/>
              </w:rPr>
              <w:t>1</w:t>
            </w:r>
          </w:p>
        </w:tc>
      </w:tr>
      <w:tr w:rsidR="002E1026" w:rsidRPr="008A1266" w14:paraId="0D29F4CE" w14:textId="77777777" w:rsidTr="002E1026">
        <w:trPr>
          <w:trHeight w:val="264"/>
        </w:trPr>
        <w:tc>
          <w:tcPr>
            <w:tcW w:w="988" w:type="dxa"/>
          </w:tcPr>
          <w:p w14:paraId="2C6D079E" w14:textId="65226B4E" w:rsidR="002E1026" w:rsidRPr="008A1266" w:rsidRDefault="002E1026" w:rsidP="003863FB">
            <w:pPr>
              <w:pStyle w:val="a1"/>
              <w:numPr>
                <w:ilvl w:val="0"/>
                <w:numId w:val="100"/>
              </w:numPr>
              <w:spacing w:line="240" w:lineRule="auto"/>
              <w:jc w:val="left"/>
              <w:rPr>
                <w:b w:val="0"/>
                <w:bCs w:val="0"/>
                <w:sz w:val="24"/>
                <w:szCs w:val="24"/>
                <w:lang w:val="hy-AM"/>
              </w:rPr>
            </w:pPr>
          </w:p>
        </w:tc>
        <w:tc>
          <w:tcPr>
            <w:tcW w:w="5420" w:type="dxa"/>
          </w:tcPr>
          <w:p w14:paraId="6DC9F6F6" w14:textId="77777777" w:rsidR="002E1026" w:rsidRPr="008A1266" w:rsidRDefault="002E1026" w:rsidP="002E1026">
            <w:pPr>
              <w:pStyle w:val="a1"/>
              <w:spacing w:line="240" w:lineRule="auto"/>
              <w:ind w:left="0"/>
              <w:jc w:val="left"/>
              <w:rPr>
                <w:b w:val="0"/>
                <w:bCs w:val="0"/>
                <w:sz w:val="24"/>
                <w:szCs w:val="24"/>
                <w:lang w:val="hy-AM"/>
              </w:rPr>
            </w:pPr>
            <w:r w:rsidRPr="008A1266">
              <w:rPr>
                <w:rFonts w:cs="Sylfaen"/>
                <w:b w:val="0"/>
                <w:sz w:val="24"/>
                <w:szCs w:val="24"/>
                <w:lang w:val="hy-AM"/>
              </w:rPr>
              <w:t>Ջերմաստիճանի չափման համար օգտագործվող սարքեր օպտիկական և թերմոէլեկտրական ջերմաչափեր</w:t>
            </w:r>
          </w:p>
        </w:tc>
        <w:tc>
          <w:tcPr>
            <w:tcW w:w="2079" w:type="dxa"/>
          </w:tcPr>
          <w:p w14:paraId="78142EE7" w14:textId="77777777" w:rsidR="002E1026" w:rsidRPr="008A1266" w:rsidRDefault="002E1026" w:rsidP="002E1026">
            <w:pPr>
              <w:pStyle w:val="a1"/>
              <w:spacing w:line="240" w:lineRule="auto"/>
              <w:ind w:left="0"/>
              <w:rPr>
                <w:b w:val="0"/>
                <w:bCs w:val="0"/>
                <w:sz w:val="24"/>
                <w:szCs w:val="24"/>
                <w:lang w:val="hy-AM"/>
              </w:rPr>
            </w:pPr>
            <w:r w:rsidRPr="008A1266">
              <w:rPr>
                <w:b w:val="0"/>
                <w:bCs w:val="0"/>
                <w:sz w:val="24"/>
                <w:szCs w:val="24"/>
                <w:lang w:val="hy-AM"/>
              </w:rPr>
              <w:t>հատ</w:t>
            </w:r>
          </w:p>
        </w:tc>
        <w:tc>
          <w:tcPr>
            <w:tcW w:w="1161" w:type="dxa"/>
          </w:tcPr>
          <w:p w14:paraId="395857B8" w14:textId="77777777" w:rsidR="002E1026" w:rsidRPr="008A1266" w:rsidRDefault="002E1026" w:rsidP="002E1026">
            <w:pPr>
              <w:pStyle w:val="a1"/>
              <w:spacing w:line="240" w:lineRule="auto"/>
              <w:ind w:left="0"/>
              <w:rPr>
                <w:b w:val="0"/>
                <w:bCs w:val="0"/>
                <w:sz w:val="24"/>
                <w:szCs w:val="24"/>
                <w:lang w:val="hy-AM"/>
              </w:rPr>
            </w:pPr>
            <w:r w:rsidRPr="008A1266">
              <w:rPr>
                <w:b w:val="0"/>
                <w:bCs w:val="0"/>
                <w:sz w:val="24"/>
                <w:szCs w:val="24"/>
              </w:rPr>
              <w:t>1</w:t>
            </w:r>
            <w:r w:rsidRPr="008A1266">
              <w:rPr>
                <w:b w:val="0"/>
                <w:bCs w:val="0"/>
                <w:sz w:val="24"/>
                <w:szCs w:val="24"/>
                <w:lang w:val="hy-AM"/>
              </w:rPr>
              <w:t>-ական</w:t>
            </w:r>
          </w:p>
        </w:tc>
      </w:tr>
      <w:tr w:rsidR="002E1026" w:rsidRPr="008A1266" w14:paraId="4E31B998" w14:textId="77777777" w:rsidTr="002E1026">
        <w:trPr>
          <w:trHeight w:val="264"/>
        </w:trPr>
        <w:tc>
          <w:tcPr>
            <w:tcW w:w="988" w:type="dxa"/>
          </w:tcPr>
          <w:p w14:paraId="1DA136D7" w14:textId="747B82B9" w:rsidR="002E1026" w:rsidRPr="008A1266" w:rsidRDefault="002E1026" w:rsidP="003863FB">
            <w:pPr>
              <w:pStyle w:val="a1"/>
              <w:numPr>
                <w:ilvl w:val="0"/>
                <w:numId w:val="100"/>
              </w:numPr>
              <w:spacing w:line="240" w:lineRule="auto"/>
              <w:jc w:val="left"/>
              <w:rPr>
                <w:b w:val="0"/>
                <w:bCs w:val="0"/>
                <w:sz w:val="24"/>
                <w:szCs w:val="24"/>
                <w:lang w:val="hy-AM"/>
              </w:rPr>
            </w:pPr>
          </w:p>
        </w:tc>
        <w:tc>
          <w:tcPr>
            <w:tcW w:w="5420" w:type="dxa"/>
          </w:tcPr>
          <w:p w14:paraId="4CC18BD4" w14:textId="77777777" w:rsidR="002E1026" w:rsidRPr="008A1266" w:rsidRDefault="002E1026" w:rsidP="002E1026">
            <w:pPr>
              <w:pStyle w:val="a1"/>
              <w:spacing w:line="240" w:lineRule="auto"/>
              <w:ind w:left="0"/>
              <w:jc w:val="left"/>
              <w:rPr>
                <w:b w:val="0"/>
                <w:bCs w:val="0"/>
                <w:sz w:val="24"/>
                <w:szCs w:val="24"/>
                <w:lang w:val="hy-AM"/>
              </w:rPr>
            </w:pPr>
            <w:r w:rsidRPr="008A1266">
              <w:rPr>
                <w:rFonts w:cs="Sylfaen"/>
                <w:b w:val="0"/>
                <w:sz w:val="24"/>
                <w:szCs w:val="24"/>
                <w:lang w:val="hy-AM"/>
              </w:rPr>
              <w:t>Նստեցման սալեր</w:t>
            </w:r>
          </w:p>
        </w:tc>
        <w:tc>
          <w:tcPr>
            <w:tcW w:w="2079" w:type="dxa"/>
          </w:tcPr>
          <w:p w14:paraId="381E26EC" w14:textId="77777777" w:rsidR="002E1026" w:rsidRPr="008A1266" w:rsidRDefault="002E1026" w:rsidP="002E1026">
            <w:pPr>
              <w:pStyle w:val="a1"/>
              <w:spacing w:line="240" w:lineRule="auto"/>
              <w:ind w:left="0"/>
              <w:rPr>
                <w:b w:val="0"/>
                <w:bCs w:val="0"/>
                <w:sz w:val="24"/>
                <w:szCs w:val="24"/>
                <w:lang w:val="hy-AM"/>
              </w:rPr>
            </w:pPr>
            <w:r w:rsidRPr="008A1266">
              <w:rPr>
                <w:b w:val="0"/>
                <w:bCs w:val="0"/>
                <w:sz w:val="24"/>
                <w:szCs w:val="24"/>
                <w:lang w:val="hy-AM"/>
              </w:rPr>
              <w:t>հատ</w:t>
            </w:r>
          </w:p>
        </w:tc>
        <w:tc>
          <w:tcPr>
            <w:tcW w:w="1161" w:type="dxa"/>
          </w:tcPr>
          <w:p w14:paraId="77C7FC94" w14:textId="5DEA20EF" w:rsidR="002E1026" w:rsidRPr="008A1266" w:rsidRDefault="002E1026" w:rsidP="002E1026">
            <w:pPr>
              <w:pStyle w:val="a1"/>
              <w:spacing w:line="240" w:lineRule="auto"/>
              <w:ind w:left="0"/>
              <w:rPr>
                <w:b w:val="0"/>
                <w:bCs w:val="0"/>
                <w:sz w:val="24"/>
                <w:szCs w:val="24"/>
                <w:lang w:val="hy-AM"/>
              </w:rPr>
            </w:pPr>
            <w:r w:rsidRPr="008A1266">
              <w:rPr>
                <w:b w:val="0"/>
                <w:bCs w:val="0"/>
                <w:sz w:val="24"/>
                <w:szCs w:val="24"/>
                <w:lang w:val="hy-AM"/>
              </w:rPr>
              <w:t>2</w:t>
            </w:r>
          </w:p>
        </w:tc>
      </w:tr>
      <w:tr w:rsidR="002E1026" w:rsidRPr="008A1266" w14:paraId="47C99FCE" w14:textId="77777777" w:rsidTr="002E1026">
        <w:trPr>
          <w:trHeight w:val="264"/>
        </w:trPr>
        <w:tc>
          <w:tcPr>
            <w:tcW w:w="988" w:type="dxa"/>
          </w:tcPr>
          <w:p w14:paraId="64A9D18F" w14:textId="4152E8EB" w:rsidR="002E1026" w:rsidRPr="008A1266" w:rsidRDefault="002E1026" w:rsidP="003863FB">
            <w:pPr>
              <w:pStyle w:val="a1"/>
              <w:numPr>
                <w:ilvl w:val="0"/>
                <w:numId w:val="100"/>
              </w:numPr>
              <w:spacing w:line="240" w:lineRule="auto"/>
              <w:jc w:val="left"/>
              <w:rPr>
                <w:b w:val="0"/>
                <w:bCs w:val="0"/>
                <w:sz w:val="24"/>
                <w:szCs w:val="24"/>
                <w:lang w:val="hy-AM"/>
              </w:rPr>
            </w:pPr>
          </w:p>
        </w:tc>
        <w:tc>
          <w:tcPr>
            <w:tcW w:w="5420" w:type="dxa"/>
          </w:tcPr>
          <w:p w14:paraId="61D956E1" w14:textId="77777777" w:rsidR="002E1026" w:rsidRPr="008A1266" w:rsidRDefault="002E1026" w:rsidP="002E1026">
            <w:pPr>
              <w:pStyle w:val="a1"/>
              <w:spacing w:line="240" w:lineRule="auto"/>
              <w:ind w:left="0"/>
              <w:jc w:val="left"/>
              <w:rPr>
                <w:rFonts w:cs="Sylfaen"/>
                <w:b w:val="0"/>
                <w:sz w:val="24"/>
                <w:szCs w:val="24"/>
                <w:lang w:val="hy-AM"/>
              </w:rPr>
            </w:pPr>
            <w:r w:rsidRPr="008A1266">
              <w:rPr>
                <w:rFonts w:cs="Sylfaen"/>
                <w:b w:val="0"/>
                <w:sz w:val="24"/>
                <w:szCs w:val="24"/>
                <w:lang w:val="hy-AM"/>
              </w:rPr>
              <w:t>Օդամղիչ</w:t>
            </w:r>
          </w:p>
        </w:tc>
        <w:tc>
          <w:tcPr>
            <w:tcW w:w="2079" w:type="dxa"/>
          </w:tcPr>
          <w:p w14:paraId="69E6E036" w14:textId="77777777" w:rsidR="002E1026" w:rsidRPr="008A1266" w:rsidRDefault="002E1026" w:rsidP="002E1026">
            <w:pPr>
              <w:pStyle w:val="a1"/>
              <w:spacing w:line="240" w:lineRule="auto"/>
              <w:ind w:left="0"/>
              <w:rPr>
                <w:b w:val="0"/>
                <w:bCs w:val="0"/>
                <w:sz w:val="24"/>
                <w:szCs w:val="24"/>
                <w:lang w:val="hy-AM"/>
              </w:rPr>
            </w:pPr>
            <w:r w:rsidRPr="008A1266">
              <w:rPr>
                <w:b w:val="0"/>
                <w:bCs w:val="0"/>
                <w:sz w:val="24"/>
                <w:szCs w:val="24"/>
                <w:lang w:val="hy-AM"/>
              </w:rPr>
              <w:t>հատ</w:t>
            </w:r>
          </w:p>
        </w:tc>
        <w:tc>
          <w:tcPr>
            <w:tcW w:w="1161" w:type="dxa"/>
          </w:tcPr>
          <w:p w14:paraId="593455BA" w14:textId="77777777" w:rsidR="002E1026" w:rsidRPr="008A1266" w:rsidRDefault="002E1026" w:rsidP="002E1026">
            <w:pPr>
              <w:pStyle w:val="a1"/>
              <w:spacing w:line="240" w:lineRule="auto"/>
              <w:ind w:left="0"/>
              <w:rPr>
                <w:b w:val="0"/>
                <w:bCs w:val="0"/>
                <w:sz w:val="24"/>
                <w:szCs w:val="24"/>
                <w:lang w:val="hy-AM"/>
              </w:rPr>
            </w:pPr>
            <w:r w:rsidRPr="008A1266">
              <w:rPr>
                <w:b w:val="0"/>
                <w:bCs w:val="0"/>
                <w:sz w:val="24"/>
                <w:szCs w:val="24"/>
                <w:lang w:val="hy-AM"/>
              </w:rPr>
              <w:t>1</w:t>
            </w:r>
          </w:p>
        </w:tc>
      </w:tr>
      <w:tr w:rsidR="002E1026" w:rsidRPr="008A1266" w14:paraId="5985D579" w14:textId="77777777" w:rsidTr="002E1026">
        <w:trPr>
          <w:trHeight w:val="264"/>
        </w:trPr>
        <w:tc>
          <w:tcPr>
            <w:tcW w:w="988" w:type="dxa"/>
          </w:tcPr>
          <w:p w14:paraId="1D047682" w14:textId="24BE6700" w:rsidR="002E1026" w:rsidRPr="008A1266" w:rsidRDefault="002E1026" w:rsidP="003863FB">
            <w:pPr>
              <w:pStyle w:val="a1"/>
              <w:numPr>
                <w:ilvl w:val="0"/>
                <w:numId w:val="100"/>
              </w:numPr>
              <w:spacing w:line="240" w:lineRule="auto"/>
              <w:jc w:val="left"/>
              <w:rPr>
                <w:b w:val="0"/>
                <w:bCs w:val="0"/>
                <w:sz w:val="24"/>
                <w:szCs w:val="24"/>
                <w:lang w:val="hy-AM"/>
              </w:rPr>
            </w:pPr>
          </w:p>
        </w:tc>
        <w:tc>
          <w:tcPr>
            <w:tcW w:w="5420" w:type="dxa"/>
          </w:tcPr>
          <w:p w14:paraId="4F431671" w14:textId="77777777" w:rsidR="002E1026" w:rsidRPr="008A1266" w:rsidRDefault="002E1026" w:rsidP="002E1026">
            <w:pPr>
              <w:pStyle w:val="a1"/>
              <w:spacing w:line="240" w:lineRule="auto"/>
              <w:ind w:left="0"/>
              <w:jc w:val="left"/>
              <w:rPr>
                <w:b w:val="0"/>
                <w:bCs w:val="0"/>
                <w:sz w:val="24"/>
                <w:szCs w:val="24"/>
              </w:rPr>
            </w:pPr>
            <w:r w:rsidRPr="008A1266">
              <w:rPr>
                <w:rFonts w:cs="Sylfaen"/>
                <w:b w:val="0"/>
                <w:sz w:val="24"/>
                <w:szCs w:val="24"/>
                <w:lang w:val="hy-AM"/>
              </w:rPr>
              <w:t>Տարբեր տեսակի մուրճեր</w:t>
            </w:r>
          </w:p>
        </w:tc>
        <w:tc>
          <w:tcPr>
            <w:tcW w:w="2079" w:type="dxa"/>
          </w:tcPr>
          <w:p w14:paraId="5BC0D640" w14:textId="77777777" w:rsidR="002E1026" w:rsidRPr="008A1266" w:rsidRDefault="002E1026" w:rsidP="002E1026">
            <w:pPr>
              <w:pStyle w:val="a1"/>
              <w:spacing w:line="240" w:lineRule="auto"/>
              <w:ind w:left="0"/>
              <w:rPr>
                <w:b w:val="0"/>
                <w:bCs w:val="0"/>
                <w:sz w:val="24"/>
                <w:szCs w:val="24"/>
                <w:lang w:val="hy-AM"/>
              </w:rPr>
            </w:pPr>
            <w:r w:rsidRPr="008A1266">
              <w:rPr>
                <w:b w:val="0"/>
                <w:bCs w:val="0"/>
                <w:sz w:val="24"/>
                <w:szCs w:val="24"/>
                <w:lang w:val="hy-AM"/>
              </w:rPr>
              <w:t>հավաքածու</w:t>
            </w:r>
          </w:p>
        </w:tc>
        <w:tc>
          <w:tcPr>
            <w:tcW w:w="1161" w:type="dxa"/>
          </w:tcPr>
          <w:p w14:paraId="0FE82FFE" w14:textId="77777777" w:rsidR="002E1026" w:rsidRPr="008A1266" w:rsidRDefault="002E1026" w:rsidP="002E1026">
            <w:pPr>
              <w:pStyle w:val="a1"/>
              <w:spacing w:line="240" w:lineRule="auto"/>
              <w:ind w:left="0"/>
              <w:rPr>
                <w:b w:val="0"/>
                <w:bCs w:val="0"/>
                <w:sz w:val="24"/>
                <w:szCs w:val="24"/>
                <w:lang w:val="hy-AM"/>
              </w:rPr>
            </w:pPr>
            <w:r w:rsidRPr="008A1266">
              <w:rPr>
                <w:b w:val="0"/>
                <w:bCs w:val="0"/>
                <w:sz w:val="24"/>
                <w:szCs w:val="24"/>
                <w:lang w:val="hy-AM"/>
              </w:rPr>
              <w:t>1</w:t>
            </w:r>
          </w:p>
        </w:tc>
      </w:tr>
      <w:tr w:rsidR="002E1026" w:rsidRPr="008A1266" w14:paraId="6FAE537E" w14:textId="77777777" w:rsidTr="002E1026">
        <w:trPr>
          <w:trHeight w:val="264"/>
        </w:trPr>
        <w:tc>
          <w:tcPr>
            <w:tcW w:w="988" w:type="dxa"/>
          </w:tcPr>
          <w:p w14:paraId="7E5B779E" w14:textId="3782267E" w:rsidR="002E1026" w:rsidRPr="008A1266" w:rsidRDefault="002E1026" w:rsidP="003863FB">
            <w:pPr>
              <w:pStyle w:val="a1"/>
              <w:numPr>
                <w:ilvl w:val="0"/>
                <w:numId w:val="100"/>
              </w:numPr>
              <w:spacing w:line="240" w:lineRule="auto"/>
              <w:jc w:val="left"/>
              <w:rPr>
                <w:b w:val="0"/>
                <w:bCs w:val="0"/>
                <w:sz w:val="24"/>
                <w:szCs w:val="24"/>
                <w:lang w:val="hy-AM"/>
              </w:rPr>
            </w:pPr>
          </w:p>
        </w:tc>
        <w:tc>
          <w:tcPr>
            <w:tcW w:w="5420" w:type="dxa"/>
          </w:tcPr>
          <w:p w14:paraId="1608E17C" w14:textId="77777777" w:rsidR="002E1026" w:rsidRPr="008A1266" w:rsidRDefault="002E1026" w:rsidP="002E1026">
            <w:pPr>
              <w:pStyle w:val="a1"/>
              <w:spacing w:line="240" w:lineRule="auto"/>
              <w:ind w:left="0"/>
              <w:jc w:val="left"/>
              <w:rPr>
                <w:b w:val="0"/>
                <w:bCs w:val="0"/>
                <w:sz w:val="24"/>
                <w:szCs w:val="24"/>
                <w:lang w:val="hy-AM"/>
              </w:rPr>
            </w:pPr>
            <w:r w:rsidRPr="008A1266">
              <w:rPr>
                <w:rFonts w:cs="Sylfaen"/>
                <w:b w:val="0"/>
                <w:sz w:val="24"/>
                <w:szCs w:val="24"/>
                <w:lang w:val="hy-AM"/>
              </w:rPr>
              <w:t>Տարբեր տեսակի կալակներ</w:t>
            </w:r>
          </w:p>
        </w:tc>
        <w:tc>
          <w:tcPr>
            <w:tcW w:w="2079" w:type="dxa"/>
          </w:tcPr>
          <w:p w14:paraId="6DBF19E7" w14:textId="77777777" w:rsidR="002E1026" w:rsidRPr="008A1266" w:rsidRDefault="002E1026" w:rsidP="002E1026">
            <w:pPr>
              <w:pStyle w:val="a1"/>
              <w:spacing w:line="240" w:lineRule="auto"/>
              <w:ind w:left="0"/>
              <w:rPr>
                <w:b w:val="0"/>
                <w:bCs w:val="0"/>
                <w:sz w:val="24"/>
                <w:szCs w:val="24"/>
                <w:lang w:val="hy-AM"/>
              </w:rPr>
            </w:pPr>
            <w:r w:rsidRPr="008A1266">
              <w:rPr>
                <w:b w:val="0"/>
                <w:bCs w:val="0"/>
                <w:sz w:val="24"/>
                <w:szCs w:val="24"/>
                <w:lang w:val="hy-AM"/>
              </w:rPr>
              <w:t>հավաքածու</w:t>
            </w:r>
          </w:p>
        </w:tc>
        <w:tc>
          <w:tcPr>
            <w:tcW w:w="1161" w:type="dxa"/>
          </w:tcPr>
          <w:p w14:paraId="5751942C" w14:textId="77777777" w:rsidR="002E1026" w:rsidRPr="008A1266" w:rsidRDefault="002E1026" w:rsidP="002E1026">
            <w:pPr>
              <w:pStyle w:val="a1"/>
              <w:spacing w:line="240" w:lineRule="auto"/>
              <w:ind w:left="0"/>
              <w:rPr>
                <w:b w:val="0"/>
                <w:bCs w:val="0"/>
                <w:sz w:val="24"/>
                <w:szCs w:val="24"/>
                <w:lang w:val="hy-AM"/>
              </w:rPr>
            </w:pPr>
            <w:r w:rsidRPr="008A1266">
              <w:rPr>
                <w:b w:val="0"/>
                <w:bCs w:val="0"/>
                <w:sz w:val="24"/>
                <w:szCs w:val="24"/>
                <w:lang w:val="hy-AM"/>
              </w:rPr>
              <w:t>1</w:t>
            </w:r>
          </w:p>
        </w:tc>
      </w:tr>
      <w:tr w:rsidR="002E1026" w:rsidRPr="008A1266" w14:paraId="5E629C84" w14:textId="77777777" w:rsidTr="002E1026">
        <w:trPr>
          <w:trHeight w:val="264"/>
        </w:trPr>
        <w:tc>
          <w:tcPr>
            <w:tcW w:w="988" w:type="dxa"/>
          </w:tcPr>
          <w:p w14:paraId="0DC5FE1D" w14:textId="170B9228" w:rsidR="002E1026" w:rsidRPr="008A1266" w:rsidRDefault="002E1026" w:rsidP="003863FB">
            <w:pPr>
              <w:pStyle w:val="a1"/>
              <w:numPr>
                <w:ilvl w:val="0"/>
                <w:numId w:val="100"/>
              </w:numPr>
              <w:spacing w:line="240" w:lineRule="auto"/>
              <w:jc w:val="left"/>
              <w:rPr>
                <w:b w:val="0"/>
                <w:bCs w:val="0"/>
                <w:sz w:val="24"/>
                <w:szCs w:val="24"/>
                <w:lang w:val="hy-AM"/>
              </w:rPr>
            </w:pPr>
          </w:p>
        </w:tc>
        <w:tc>
          <w:tcPr>
            <w:tcW w:w="5420" w:type="dxa"/>
          </w:tcPr>
          <w:p w14:paraId="7FB26364" w14:textId="77777777" w:rsidR="002E1026" w:rsidRPr="008A1266" w:rsidRDefault="002E1026" w:rsidP="002E1026">
            <w:pPr>
              <w:pStyle w:val="a1"/>
              <w:spacing w:line="240" w:lineRule="auto"/>
              <w:ind w:left="0"/>
              <w:jc w:val="left"/>
              <w:rPr>
                <w:b w:val="0"/>
                <w:bCs w:val="0"/>
                <w:sz w:val="24"/>
                <w:szCs w:val="24"/>
                <w:lang w:val="hy-AM"/>
              </w:rPr>
            </w:pPr>
            <w:r w:rsidRPr="008A1266">
              <w:rPr>
                <w:rFonts w:cs="Sylfaen"/>
                <w:b w:val="0"/>
                <w:sz w:val="24"/>
                <w:szCs w:val="24"/>
                <w:lang w:val="hy-AM"/>
              </w:rPr>
              <w:t>Տարբեր չափերի ծակիչներ</w:t>
            </w:r>
          </w:p>
        </w:tc>
        <w:tc>
          <w:tcPr>
            <w:tcW w:w="2079" w:type="dxa"/>
          </w:tcPr>
          <w:p w14:paraId="799BF0C1" w14:textId="77777777" w:rsidR="002E1026" w:rsidRPr="008A1266" w:rsidRDefault="002E1026" w:rsidP="002E1026">
            <w:pPr>
              <w:pStyle w:val="a1"/>
              <w:spacing w:line="240" w:lineRule="auto"/>
              <w:ind w:left="0"/>
              <w:rPr>
                <w:b w:val="0"/>
                <w:bCs w:val="0"/>
                <w:sz w:val="24"/>
                <w:szCs w:val="24"/>
                <w:lang w:val="hy-AM"/>
              </w:rPr>
            </w:pPr>
            <w:r w:rsidRPr="008A1266">
              <w:rPr>
                <w:b w:val="0"/>
                <w:bCs w:val="0"/>
                <w:sz w:val="24"/>
                <w:szCs w:val="24"/>
                <w:lang w:val="hy-AM"/>
              </w:rPr>
              <w:t>հատ</w:t>
            </w:r>
          </w:p>
        </w:tc>
        <w:tc>
          <w:tcPr>
            <w:tcW w:w="1161" w:type="dxa"/>
          </w:tcPr>
          <w:p w14:paraId="6E701F03" w14:textId="77777777" w:rsidR="002E1026" w:rsidRPr="008A1266" w:rsidRDefault="002E1026" w:rsidP="002E1026">
            <w:pPr>
              <w:pStyle w:val="a1"/>
              <w:spacing w:line="240" w:lineRule="auto"/>
              <w:ind w:left="0"/>
              <w:rPr>
                <w:b w:val="0"/>
                <w:bCs w:val="0"/>
                <w:sz w:val="24"/>
                <w:szCs w:val="24"/>
                <w:lang w:val="hy-AM"/>
              </w:rPr>
            </w:pPr>
            <w:r w:rsidRPr="008A1266">
              <w:rPr>
                <w:b w:val="0"/>
                <w:bCs w:val="0"/>
                <w:sz w:val="24"/>
                <w:szCs w:val="24"/>
                <w:lang w:val="hy-AM"/>
              </w:rPr>
              <w:t>5-ական</w:t>
            </w:r>
          </w:p>
        </w:tc>
      </w:tr>
      <w:tr w:rsidR="002E1026" w:rsidRPr="008A1266" w14:paraId="6BCEBBFD" w14:textId="77777777" w:rsidTr="002E1026">
        <w:trPr>
          <w:trHeight w:val="264"/>
        </w:trPr>
        <w:tc>
          <w:tcPr>
            <w:tcW w:w="988" w:type="dxa"/>
          </w:tcPr>
          <w:p w14:paraId="081B597C" w14:textId="31F2CEF7" w:rsidR="002E1026" w:rsidRPr="008A1266" w:rsidRDefault="002E1026" w:rsidP="003863FB">
            <w:pPr>
              <w:pStyle w:val="a1"/>
              <w:numPr>
                <w:ilvl w:val="0"/>
                <w:numId w:val="100"/>
              </w:numPr>
              <w:spacing w:line="240" w:lineRule="auto"/>
              <w:jc w:val="left"/>
              <w:rPr>
                <w:b w:val="0"/>
                <w:bCs w:val="0"/>
                <w:sz w:val="24"/>
                <w:szCs w:val="24"/>
                <w:lang w:val="hy-AM"/>
              </w:rPr>
            </w:pPr>
          </w:p>
        </w:tc>
        <w:tc>
          <w:tcPr>
            <w:tcW w:w="5420" w:type="dxa"/>
          </w:tcPr>
          <w:p w14:paraId="1C44A23F" w14:textId="77777777" w:rsidR="002E1026" w:rsidRPr="008A1266" w:rsidRDefault="002E1026" w:rsidP="002E1026">
            <w:pPr>
              <w:pStyle w:val="a1"/>
              <w:spacing w:line="240" w:lineRule="auto"/>
              <w:ind w:left="0"/>
              <w:jc w:val="left"/>
              <w:rPr>
                <w:b w:val="0"/>
                <w:bCs w:val="0"/>
                <w:sz w:val="24"/>
                <w:szCs w:val="24"/>
                <w:lang w:val="hy-AM"/>
              </w:rPr>
            </w:pPr>
            <w:r w:rsidRPr="008A1266">
              <w:rPr>
                <w:rFonts w:cs="Sylfaen"/>
                <w:b w:val="0"/>
                <w:sz w:val="24"/>
                <w:szCs w:val="24"/>
                <w:lang w:val="hy-AM"/>
              </w:rPr>
              <w:t>Տարբեր ձևերի հարթիչներ</w:t>
            </w:r>
          </w:p>
        </w:tc>
        <w:tc>
          <w:tcPr>
            <w:tcW w:w="2079" w:type="dxa"/>
          </w:tcPr>
          <w:p w14:paraId="10110735" w14:textId="77777777" w:rsidR="002E1026" w:rsidRPr="008A1266" w:rsidRDefault="002E1026" w:rsidP="002E1026">
            <w:pPr>
              <w:pStyle w:val="a1"/>
              <w:spacing w:line="240" w:lineRule="auto"/>
              <w:ind w:left="0"/>
              <w:rPr>
                <w:b w:val="0"/>
                <w:bCs w:val="0"/>
                <w:sz w:val="24"/>
                <w:szCs w:val="24"/>
                <w:lang w:val="hy-AM"/>
              </w:rPr>
            </w:pPr>
            <w:r w:rsidRPr="008A1266">
              <w:rPr>
                <w:b w:val="0"/>
                <w:bCs w:val="0"/>
                <w:sz w:val="24"/>
                <w:szCs w:val="24"/>
                <w:lang w:val="hy-AM"/>
              </w:rPr>
              <w:t>հատ</w:t>
            </w:r>
          </w:p>
        </w:tc>
        <w:tc>
          <w:tcPr>
            <w:tcW w:w="1161" w:type="dxa"/>
          </w:tcPr>
          <w:p w14:paraId="784E3832" w14:textId="77777777" w:rsidR="002E1026" w:rsidRPr="008A1266" w:rsidRDefault="002E1026" w:rsidP="002E1026">
            <w:pPr>
              <w:pStyle w:val="a1"/>
              <w:spacing w:line="240" w:lineRule="auto"/>
              <w:ind w:left="0"/>
              <w:rPr>
                <w:b w:val="0"/>
                <w:bCs w:val="0"/>
                <w:sz w:val="24"/>
                <w:szCs w:val="24"/>
                <w:lang w:val="hy-AM"/>
              </w:rPr>
            </w:pPr>
            <w:r w:rsidRPr="008A1266">
              <w:rPr>
                <w:b w:val="0"/>
                <w:bCs w:val="0"/>
                <w:sz w:val="24"/>
                <w:szCs w:val="24"/>
                <w:lang w:val="hy-AM"/>
              </w:rPr>
              <w:t>3-ական</w:t>
            </w:r>
          </w:p>
        </w:tc>
      </w:tr>
      <w:tr w:rsidR="002E1026" w:rsidRPr="008A1266" w14:paraId="0EC1046D" w14:textId="77777777" w:rsidTr="002E1026">
        <w:trPr>
          <w:trHeight w:val="264"/>
        </w:trPr>
        <w:tc>
          <w:tcPr>
            <w:tcW w:w="988" w:type="dxa"/>
          </w:tcPr>
          <w:p w14:paraId="750ED36A" w14:textId="4AFAA9AE" w:rsidR="002E1026" w:rsidRPr="008A1266" w:rsidRDefault="002E1026" w:rsidP="003863FB">
            <w:pPr>
              <w:pStyle w:val="a1"/>
              <w:numPr>
                <w:ilvl w:val="0"/>
                <w:numId w:val="100"/>
              </w:numPr>
              <w:spacing w:line="240" w:lineRule="auto"/>
              <w:jc w:val="left"/>
              <w:rPr>
                <w:b w:val="0"/>
                <w:bCs w:val="0"/>
                <w:sz w:val="24"/>
                <w:szCs w:val="24"/>
                <w:lang w:val="hy-AM"/>
              </w:rPr>
            </w:pPr>
          </w:p>
        </w:tc>
        <w:tc>
          <w:tcPr>
            <w:tcW w:w="5420" w:type="dxa"/>
          </w:tcPr>
          <w:p w14:paraId="54D1891C" w14:textId="77777777" w:rsidR="002E1026" w:rsidRPr="008A1266" w:rsidRDefault="002E1026" w:rsidP="002E1026">
            <w:pPr>
              <w:pStyle w:val="a1"/>
              <w:spacing w:line="240" w:lineRule="auto"/>
              <w:ind w:left="0"/>
              <w:jc w:val="left"/>
              <w:rPr>
                <w:b w:val="0"/>
                <w:bCs w:val="0"/>
                <w:sz w:val="24"/>
                <w:szCs w:val="24"/>
                <w:lang w:val="hy-AM"/>
              </w:rPr>
            </w:pPr>
            <w:r w:rsidRPr="008A1266">
              <w:rPr>
                <w:rFonts w:cs="Sylfaen"/>
                <w:b w:val="0"/>
                <w:sz w:val="24"/>
                <w:szCs w:val="24"/>
                <w:lang w:val="hy-AM"/>
              </w:rPr>
              <w:t>Տարբեր չափերի հատիչներ</w:t>
            </w:r>
          </w:p>
        </w:tc>
        <w:tc>
          <w:tcPr>
            <w:tcW w:w="2079" w:type="dxa"/>
          </w:tcPr>
          <w:p w14:paraId="0585DDE7" w14:textId="77777777" w:rsidR="002E1026" w:rsidRPr="008A1266" w:rsidRDefault="002E1026" w:rsidP="002E1026">
            <w:pPr>
              <w:pStyle w:val="a1"/>
              <w:spacing w:line="240" w:lineRule="auto"/>
              <w:ind w:left="0"/>
              <w:rPr>
                <w:b w:val="0"/>
                <w:bCs w:val="0"/>
                <w:sz w:val="24"/>
                <w:szCs w:val="24"/>
                <w:lang w:val="hy-AM"/>
              </w:rPr>
            </w:pPr>
            <w:r w:rsidRPr="008A1266">
              <w:rPr>
                <w:b w:val="0"/>
                <w:bCs w:val="0"/>
                <w:sz w:val="24"/>
                <w:szCs w:val="24"/>
                <w:lang w:val="hy-AM"/>
              </w:rPr>
              <w:t>հատ</w:t>
            </w:r>
          </w:p>
        </w:tc>
        <w:tc>
          <w:tcPr>
            <w:tcW w:w="1161" w:type="dxa"/>
          </w:tcPr>
          <w:p w14:paraId="7B9E9B84" w14:textId="77777777" w:rsidR="002E1026" w:rsidRPr="008A1266" w:rsidRDefault="002E1026" w:rsidP="002E1026">
            <w:pPr>
              <w:pStyle w:val="a1"/>
              <w:spacing w:line="240" w:lineRule="auto"/>
              <w:ind w:left="0"/>
              <w:rPr>
                <w:b w:val="0"/>
                <w:bCs w:val="0"/>
                <w:sz w:val="24"/>
                <w:szCs w:val="24"/>
                <w:lang w:val="hy-AM"/>
              </w:rPr>
            </w:pPr>
            <w:r w:rsidRPr="008A1266">
              <w:rPr>
                <w:b w:val="0"/>
                <w:bCs w:val="0"/>
                <w:sz w:val="24"/>
                <w:szCs w:val="24"/>
                <w:lang w:val="hy-AM"/>
              </w:rPr>
              <w:t>3-ական</w:t>
            </w:r>
          </w:p>
        </w:tc>
      </w:tr>
      <w:tr w:rsidR="002E1026" w:rsidRPr="008A1266" w14:paraId="0B1345CC" w14:textId="77777777" w:rsidTr="002E1026">
        <w:trPr>
          <w:trHeight w:val="264"/>
        </w:trPr>
        <w:tc>
          <w:tcPr>
            <w:tcW w:w="988" w:type="dxa"/>
          </w:tcPr>
          <w:p w14:paraId="1DD38B9D" w14:textId="0D4C4AC9" w:rsidR="002E1026" w:rsidRPr="008A1266" w:rsidRDefault="002E1026" w:rsidP="003863FB">
            <w:pPr>
              <w:pStyle w:val="a1"/>
              <w:numPr>
                <w:ilvl w:val="0"/>
                <w:numId w:val="100"/>
              </w:numPr>
              <w:spacing w:line="240" w:lineRule="auto"/>
              <w:jc w:val="left"/>
              <w:rPr>
                <w:b w:val="0"/>
                <w:bCs w:val="0"/>
                <w:sz w:val="24"/>
                <w:szCs w:val="24"/>
                <w:lang w:val="hy-AM"/>
              </w:rPr>
            </w:pPr>
          </w:p>
        </w:tc>
        <w:tc>
          <w:tcPr>
            <w:tcW w:w="5420" w:type="dxa"/>
          </w:tcPr>
          <w:p w14:paraId="579FBA7C" w14:textId="77777777" w:rsidR="002E1026" w:rsidRPr="008A1266" w:rsidRDefault="002E1026" w:rsidP="002E1026">
            <w:pPr>
              <w:pStyle w:val="a1"/>
              <w:spacing w:line="240" w:lineRule="auto"/>
              <w:ind w:left="0"/>
              <w:jc w:val="left"/>
              <w:rPr>
                <w:b w:val="0"/>
                <w:bCs w:val="0"/>
                <w:sz w:val="24"/>
                <w:szCs w:val="24"/>
                <w:lang w:val="hy-AM"/>
              </w:rPr>
            </w:pPr>
            <w:r w:rsidRPr="008A1266">
              <w:rPr>
                <w:rFonts w:cs="Sylfaen"/>
                <w:b w:val="0"/>
                <w:sz w:val="24"/>
                <w:szCs w:val="24"/>
                <w:lang w:val="hy-AM"/>
              </w:rPr>
              <w:t>Սեղմիչներ</w:t>
            </w:r>
          </w:p>
        </w:tc>
        <w:tc>
          <w:tcPr>
            <w:tcW w:w="2079" w:type="dxa"/>
          </w:tcPr>
          <w:p w14:paraId="25C20695" w14:textId="77777777" w:rsidR="002E1026" w:rsidRPr="008A1266" w:rsidRDefault="002E1026" w:rsidP="002E1026">
            <w:pPr>
              <w:pStyle w:val="a1"/>
              <w:spacing w:line="240" w:lineRule="auto"/>
              <w:ind w:left="0"/>
              <w:rPr>
                <w:b w:val="0"/>
                <w:bCs w:val="0"/>
                <w:sz w:val="24"/>
                <w:szCs w:val="24"/>
                <w:lang w:val="hy-AM"/>
              </w:rPr>
            </w:pPr>
            <w:r w:rsidRPr="008A1266">
              <w:rPr>
                <w:b w:val="0"/>
                <w:bCs w:val="0"/>
                <w:sz w:val="24"/>
                <w:szCs w:val="24"/>
                <w:lang w:val="hy-AM"/>
              </w:rPr>
              <w:t>զույգ</w:t>
            </w:r>
          </w:p>
        </w:tc>
        <w:tc>
          <w:tcPr>
            <w:tcW w:w="1161" w:type="dxa"/>
          </w:tcPr>
          <w:p w14:paraId="1F834C4F" w14:textId="77777777" w:rsidR="002E1026" w:rsidRPr="008A1266" w:rsidRDefault="002E1026" w:rsidP="002E1026">
            <w:pPr>
              <w:pStyle w:val="a1"/>
              <w:spacing w:line="240" w:lineRule="auto"/>
              <w:ind w:left="0"/>
              <w:rPr>
                <w:b w:val="0"/>
                <w:bCs w:val="0"/>
                <w:sz w:val="24"/>
                <w:szCs w:val="24"/>
                <w:lang w:val="hy-AM"/>
              </w:rPr>
            </w:pPr>
            <w:r w:rsidRPr="008A1266">
              <w:rPr>
                <w:b w:val="0"/>
                <w:bCs w:val="0"/>
                <w:sz w:val="24"/>
                <w:szCs w:val="24"/>
                <w:lang w:val="hy-AM"/>
              </w:rPr>
              <w:t>5-ական</w:t>
            </w:r>
          </w:p>
        </w:tc>
      </w:tr>
      <w:tr w:rsidR="002E1026" w:rsidRPr="008A1266" w14:paraId="548E0D13" w14:textId="77777777" w:rsidTr="002E1026">
        <w:trPr>
          <w:trHeight w:val="264"/>
        </w:trPr>
        <w:tc>
          <w:tcPr>
            <w:tcW w:w="988" w:type="dxa"/>
          </w:tcPr>
          <w:p w14:paraId="7D696771" w14:textId="42DDBAF0" w:rsidR="002E1026" w:rsidRPr="008A1266" w:rsidRDefault="002E1026" w:rsidP="003863FB">
            <w:pPr>
              <w:pStyle w:val="a1"/>
              <w:numPr>
                <w:ilvl w:val="0"/>
                <w:numId w:val="100"/>
              </w:numPr>
              <w:spacing w:line="240" w:lineRule="auto"/>
              <w:jc w:val="left"/>
              <w:rPr>
                <w:b w:val="0"/>
                <w:bCs w:val="0"/>
                <w:sz w:val="24"/>
                <w:szCs w:val="24"/>
                <w:lang w:val="hy-AM"/>
              </w:rPr>
            </w:pPr>
          </w:p>
        </w:tc>
        <w:tc>
          <w:tcPr>
            <w:tcW w:w="5420" w:type="dxa"/>
          </w:tcPr>
          <w:p w14:paraId="4FB24D11" w14:textId="77777777" w:rsidR="002E1026" w:rsidRPr="008A1266" w:rsidRDefault="002E1026" w:rsidP="002E1026">
            <w:pPr>
              <w:pStyle w:val="a1"/>
              <w:spacing w:line="240" w:lineRule="auto"/>
              <w:ind w:left="0"/>
              <w:jc w:val="left"/>
              <w:rPr>
                <w:b w:val="0"/>
                <w:bCs w:val="0"/>
                <w:sz w:val="24"/>
                <w:szCs w:val="24"/>
                <w:lang w:val="hy-AM"/>
              </w:rPr>
            </w:pPr>
            <w:r w:rsidRPr="008A1266">
              <w:rPr>
                <w:rFonts w:cs="Sylfaen"/>
                <w:b w:val="0"/>
                <w:sz w:val="24"/>
                <w:szCs w:val="24"/>
                <w:lang w:val="hy-AM"/>
              </w:rPr>
              <w:t>Կռաձգիչներ</w:t>
            </w:r>
          </w:p>
        </w:tc>
        <w:tc>
          <w:tcPr>
            <w:tcW w:w="2079" w:type="dxa"/>
          </w:tcPr>
          <w:p w14:paraId="06435820" w14:textId="77777777" w:rsidR="002E1026" w:rsidRPr="008A1266" w:rsidRDefault="002E1026" w:rsidP="002E1026">
            <w:pPr>
              <w:pStyle w:val="a1"/>
              <w:spacing w:line="240" w:lineRule="auto"/>
              <w:ind w:left="0"/>
              <w:rPr>
                <w:b w:val="0"/>
                <w:bCs w:val="0"/>
                <w:sz w:val="24"/>
                <w:szCs w:val="24"/>
                <w:lang w:val="hy-AM"/>
              </w:rPr>
            </w:pPr>
            <w:r w:rsidRPr="008A1266">
              <w:rPr>
                <w:b w:val="0"/>
                <w:bCs w:val="0"/>
                <w:sz w:val="24"/>
                <w:szCs w:val="24"/>
                <w:lang w:val="hy-AM"/>
              </w:rPr>
              <w:t>հատ</w:t>
            </w:r>
          </w:p>
        </w:tc>
        <w:tc>
          <w:tcPr>
            <w:tcW w:w="1161" w:type="dxa"/>
          </w:tcPr>
          <w:p w14:paraId="60987A05" w14:textId="77777777" w:rsidR="002E1026" w:rsidRPr="008A1266" w:rsidRDefault="002E1026" w:rsidP="002E1026">
            <w:pPr>
              <w:pStyle w:val="a1"/>
              <w:spacing w:line="240" w:lineRule="auto"/>
              <w:ind w:left="0"/>
              <w:rPr>
                <w:b w:val="0"/>
                <w:bCs w:val="0"/>
                <w:sz w:val="24"/>
                <w:szCs w:val="24"/>
                <w:lang w:val="hy-AM"/>
              </w:rPr>
            </w:pPr>
            <w:r w:rsidRPr="008A1266">
              <w:rPr>
                <w:b w:val="0"/>
                <w:bCs w:val="0"/>
                <w:sz w:val="24"/>
                <w:szCs w:val="24"/>
                <w:lang w:val="hy-AM"/>
              </w:rPr>
              <w:t>5</w:t>
            </w:r>
          </w:p>
        </w:tc>
      </w:tr>
      <w:tr w:rsidR="002E1026" w:rsidRPr="008A1266" w14:paraId="54270FCF" w14:textId="77777777" w:rsidTr="002E1026">
        <w:trPr>
          <w:trHeight w:val="264"/>
        </w:trPr>
        <w:tc>
          <w:tcPr>
            <w:tcW w:w="988" w:type="dxa"/>
          </w:tcPr>
          <w:p w14:paraId="68986406" w14:textId="4F5972B0" w:rsidR="002E1026" w:rsidRPr="008A1266" w:rsidRDefault="002E1026" w:rsidP="003863FB">
            <w:pPr>
              <w:pStyle w:val="a1"/>
              <w:numPr>
                <w:ilvl w:val="0"/>
                <w:numId w:val="100"/>
              </w:numPr>
              <w:spacing w:line="240" w:lineRule="auto"/>
              <w:jc w:val="left"/>
              <w:rPr>
                <w:b w:val="0"/>
                <w:bCs w:val="0"/>
                <w:sz w:val="24"/>
                <w:szCs w:val="24"/>
                <w:lang w:val="hy-AM"/>
              </w:rPr>
            </w:pPr>
          </w:p>
        </w:tc>
        <w:tc>
          <w:tcPr>
            <w:tcW w:w="5420" w:type="dxa"/>
          </w:tcPr>
          <w:p w14:paraId="39421704" w14:textId="77777777" w:rsidR="002E1026" w:rsidRPr="008A1266" w:rsidRDefault="002E1026" w:rsidP="002E1026">
            <w:pPr>
              <w:pStyle w:val="a1"/>
              <w:spacing w:line="240" w:lineRule="auto"/>
              <w:ind w:left="0"/>
              <w:jc w:val="left"/>
              <w:rPr>
                <w:b w:val="0"/>
                <w:bCs w:val="0"/>
                <w:sz w:val="24"/>
                <w:szCs w:val="24"/>
                <w:lang w:val="hy-AM"/>
              </w:rPr>
            </w:pPr>
            <w:r w:rsidRPr="008A1266">
              <w:rPr>
                <w:rFonts w:cs="Sylfaen"/>
                <w:b w:val="0"/>
                <w:sz w:val="24"/>
                <w:szCs w:val="24"/>
                <w:lang w:val="hy-AM"/>
              </w:rPr>
              <w:t>Տարբեր տեսակի աքցաններ</w:t>
            </w:r>
          </w:p>
        </w:tc>
        <w:tc>
          <w:tcPr>
            <w:tcW w:w="2079" w:type="dxa"/>
          </w:tcPr>
          <w:p w14:paraId="3779D051" w14:textId="77777777" w:rsidR="002E1026" w:rsidRPr="008A1266" w:rsidRDefault="002E1026" w:rsidP="002E1026">
            <w:pPr>
              <w:pStyle w:val="a1"/>
              <w:spacing w:line="240" w:lineRule="auto"/>
              <w:ind w:left="0"/>
              <w:rPr>
                <w:b w:val="0"/>
                <w:bCs w:val="0"/>
                <w:sz w:val="24"/>
                <w:szCs w:val="24"/>
                <w:lang w:val="hy-AM"/>
              </w:rPr>
            </w:pPr>
            <w:r w:rsidRPr="008A1266">
              <w:rPr>
                <w:b w:val="0"/>
                <w:bCs w:val="0"/>
                <w:sz w:val="24"/>
                <w:szCs w:val="24"/>
                <w:lang w:val="hy-AM"/>
              </w:rPr>
              <w:t>հատ</w:t>
            </w:r>
          </w:p>
        </w:tc>
        <w:tc>
          <w:tcPr>
            <w:tcW w:w="1161" w:type="dxa"/>
          </w:tcPr>
          <w:p w14:paraId="5739816D" w14:textId="77777777" w:rsidR="002E1026" w:rsidRPr="008A1266" w:rsidRDefault="002E1026" w:rsidP="002E1026">
            <w:pPr>
              <w:pStyle w:val="a1"/>
              <w:spacing w:line="240" w:lineRule="auto"/>
              <w:ind w:left="0"/>
              <w:rPr>
                <w:b w:val="0"/>
                <w:bCs w:val="0"/>
                <w:sz w:val="24"/>
                <w:szCs w:val="24"/>
                <w:lang w:val="hy-AM"/>
              </w:rPr>
            </w:pPr>
            <w:r w:rsidRPr="008A1266">
              <w:rPr>
                <w:b w:val="0"/>
                <w:bCs w:val="0"/>
                <w:sz w:val="24"/>
                <w:szCs w:val="24"/>
                <w:lang w:val="hy-AM"/>
              </w:rPr>
              <w:t>20</w:t>
            </w:r>
          </w:p>
        </w:tc>
      </w:tr>
      <w:tr w:rsidR="002E1026" w:rsidRPr="008A1266" w14:paraId="6D4B4F43" w14:textId="77777777" w:rsidTr="002E1026">
        <w:trPr>
          <w:trHeight w:val="264"/>
        </w:trPr>
        <w:tc>
          <w:tcPr>
            <w:tcW w:w="988" w:type="dxa"/>
          </w:tcPr>
          <w:p w14:paraId="79965089" w14:textId="35919A30" w:rsidR="002E1026" w:rsidRPr="008A1266" w:rsidRDefault="002E1026" w:rsidP="003863FB">
            <w:pPr>
              <w:pStyle w:val="a1"/>
              <w:numPr>
                <w:ilvl w:val="0"/>
                <w:numId w:val="100"/>
              </w:numPr>
              <w:spacing w:line="240" w:lineRule="auto"/>
              <w:jc w:val="left"/>
              <w:rPr>
                <w:b w:val="0"/>
                <w:bCs w:val="0"/>
                <w:sz w:val="24"/>
                <w:szCs w:val="24"/>
                <w:lang w:val="hy-AM"/>
              </w:rPr>
            </w:pPr>
          </w:p>
        </w:tc>
        <w:tc>
          <w:tcPr>
            <w:tcW w:w="5420" w:type="dxa"/>
          </w:tcPr>
          <w:p w14:paraId="169C9DE5" w14:textId="77777777" w:rsidR="002E1026" w:rsidRPr="008A1266" w:rsidRDefault="002E1026" w:rsidP="002E1026">
            <w:pPr>
              <w:pStyle w:val="a1"/>
              <w:spacing w:line="240" w:lineRule="auto"/>
              <w:ind w:left="0"/>
              <w:jc w:val="left"/>
              <w:rPr>
                <w:b w:val="0"/>
                <w:bCs w:val="0"/>
                <w:sz w:val="24"/>
                <w:szCs w:val="24"/>
                <w:lang w:val="hy-AM"/>
              </w:rPr>
            </w:pPr>
            <w:r w:rsidRPr="008A1266">
              <w:rPr>
                <w:rFonts w:cs="Sylfaen"/>
                <w:b w:val="0"/>
                <w:sz w:val="24"/>
                <w:szCs w:val="24"/>
                <w:lang w:val="hy-AM"/>
              </w:rPr>
              <w:t>Տարբեր չափի կապիչներ</w:t>
            </w:r>
          </w:p>
        </w:tc>
        <w:tc>
          <w:tcPr>
            <w:tcW w:w="2079" w:type="dxa"/>
          </w:tcPr>
          <w:p w14:paraId="11621311" w14:textId="77777777" w:rsidR="002E1026" w:rsidRPr="008A1266" w:rsidRDefault="002E1026" w:rsidP="002E1026">
            <w:pPr>
              <w:pStyle w:val="a1"/>
              <w:spacing w:line="240" w:lineRule="auto"/>
              <w:ind w:left="0"/>
              <w:rPr>
                <w:b w:val="0"/>
                <w:bCs w:val="0"/>
                <w:sz w:val="24"/>
                <w:szCs w:val="24"/>
                <w:lang w:val="hy-AM"/>
              </w:rPr>
            </w:pPr>
            <w:r w:rsidRPr="008A1266">
              <w:rPr>
                <w:b w:val="0"/>
                <w:bCs w:val="0"/>
                <w:sz w:val="24"/>
                <w:szCs w:val="24"/>
                <w:lang w:val="hy-AM"/>
              </w:rPr>
              <w:t>հատ</w:t>
            </w:r>
          </w:p>
        </w:tc>
        <w:tc>
          <w:tcPr>
            <w:tcW w:w="1161" w:type="dxa"/>
          </w:tcPr>
          <w:p w14:paraId="7A82217A" w14:textId="77777777" w:rsidR="002E1026" w:rsidRPr="008A1266" w:rsidRDefault="002E1026" w:rsidP="002E1026">
            <w:pPr>
              <w:pStyle w:val="a1"/>
              <w:spacing w:line="240" w:lineRule="auto"/>
              <w:ind w:left="0"/>
              <w:rPr>
                <w:b w:val="0"/>
                <w:bCs w:val="0"/>
                <w:sz w:val="24"/>
                <w:szCs w:val="24"/>
                <w:lang w:val="hy-AM"/>
              </w:rPr>
            </w:pPr>
            <w:r w:rsidRPr="008A1266">
              <w:rPr>
                <w:b w:val="0"/>
                <w:bCs w:val="0"/>
                <w:sz w:val="24"/>
                <w:szCs w:val="24"/>
                <w:lang w:val="hy-AM"/>
              </w:rPr>
              <w:t>15</w:t>
            </w:r>
          </w:p>
        </w:tc>
      </w:tr>
      <w:tr w:rsidR="002E1026" w:rsidRPr="008A1266" w14:paraId="564F455C" w14:textId="77777777" w:rsidTr="002E1026">
        <w:trPr>
          <w:trHeight w:val="432"/>
        </w:trPr>
        <w:tc>
          <w:tcPr>
            <w:tcW w:w="988" w:type="dxa"/>
          </w:tcPr>
          <w:p w14:paraId="7D2CA69C" w14:textId="2DD4EB85" w:rsidR="002E1026" w:rsidRPr="008A1266" w:rsidRDefault="002E1026" w:rsidP="003863FB">
            <w:pPr>
              <w:pStyle w:val="a1"/>
              <w:numPr>
                <w:ilvl w:val="0"/>
                <w:numId w:val="100"/>
              </w:numPr>
              <w:spacing w:line="240" w:lineRule="auto"/>
              <w:jc w:val="left"/>
              <w:rPr>
                <w:b w:val="0"/>
                <w:bCs w:val="0"/>
                <w:sz w:val="24"/>
                <w:szCs w:val="24"/>
                <w:lang w:val="hy-AM"/>
              </w:rPr>
            </w:pPr>
          </w:p>
        </w:tc>
        <w:tc>
          <w:tcPr>
            <w:tcW w:w="5420" w:type="dxa"/>
          </w:tcPr>
          <w:p w14:paraId="3500B6D1" w14:textId="77777777" w:rsidR="002E1026" w:rsidRPr="008A1266" w:rsidRDefault="002E1026" w:rsidP="002E1026">
            <w:pPr>
              <w:pStyle w:val="a1"/>
              <w:spacing w:line="240" w:lineRule="auto"/>
              <w:ind w:left="0"/>
              <w:jc w:val="left"/>
              <w:rPr>
                <w:b w:val="0"/>
                <w:bCs w:val="0"/>
                <w:sz w:val="24"/>
                <w:szCs w:val="24"/>
                <w:lang w:val="hy-AM"/>
              </w:rPr>
            </w:pPr>
            <w:r w:rsidRPr="008A1266">
              <w:rPr>
                <w:rFonts w:cs="Sylfaen"/>
                <w:b w:val="0"/>
                <w:sz w:val="24"/>
                <w:szCs w:val="24"/>
                <w:lang w:val="hy-AM"/>
              </w:rPr>
              <w:t xml:space="preserve">Չափող գործիքներ </w:t>
            </w:r>
          </w:p>
        </w:tc>
        <w:tc>
          <w:tcPr>
            <w:tcW w:w="2079" w:type="dxa"/>
          </w:tcPr>
          <w:p w14:paraId="77724B69" w14:textId="77777777" w:rsidR="002E1026" w:rsidRPr="008A1266" w:rsidRDefault="002E1026" w:rsidP="002E1026">
            <w:pPr>
              <w:pStyle w:val="a1"/>
              <w:spacing w:line="240" w:lineRule="auto"/>
              <w:ind w:left="0"/>
              <w:rPr>
                <w:b w:val="0"/>
                <w:bCs w:val="0"/>
                <w:sz w:val="24"/>
                <w:szCs w:val="24"/>
                <w:lang w:val="hy-AM"/>
              </w:rPr>
            </w:pPr>
            <w:r w:rsidRPr="008A1266">
              <w:rPr>
                <w:b w:val="0"/>
                <w:bCs w:val="0"/>
                <w:sz w:val="24"/>
                <w:szCs w:val="24"/>
                <w:lang w:val="hy-AM"/>
              </w:rPr>
              <w:t>հատ</w:t>
            </w:r>
          </w:p>
        </w:tc>
        <w:tc>
          <w:tcPr>
            <w:tcW w:w="1161" w:type="dxa"/>
          </w:tcPr>
          <w:p w14:paraId="76C3F307" w14:textId="77777777" w:rsidR="002E1026" w:rsidRPr="008A1266" w:rsidRDefault="002E1026" w:rsidP="002E1026">
            <w:pPr>
              <w:pStyle w:val="a1"/>
              <w:spacing w:line="240" w:lineRule="auto"/>
              <w:ind w:left="0"/>
              <w:rPr>
                <w:b w:val="0"/>
                <w:bCs w:val="0"/>
                <w:sz w:val="24"/>
                <w:szCs w:val="24"/>
                <w:lang w:val="hy-AM"/>
              </w:rPr>
            </w:pPr>
            <w:r w:rsidRPr="008A1266">
              <w:rPr>
                <w:b w:val="0"/>
                <w:bCs w:val="0"/>
                <w:sz w:val="24"/>
                <w:szCs w:val="24"/>
                <w:lang w:val="hy-AM"/>
              </w:rPr>
              <w:t>20</w:t>
            </w:r>
          </w:p>
        </w:tc>
      </w:tr>
      <w:tr w:rsidR="002E1026" w:rsidRPr="008A1266" w14:paraId="2B0D6A2A" w14:textId="77777777" w:rsidTr="002E1026">
        <w:trPr>
          <w:trHeight w:val="432"/>
        </w:trPr>
        <w:tc>
          <w:tcPr>
            <w:tcW w:w="988" w:type="dxa"/>
          </w:tcPr>
          <w:p w14:paraId="3A24B0F7" w14:textId="5C5C1D1D" w:rsidR="002E1026" w:rsidRPr="008A1266" w:rsidRDefault="002E1026" w:rsidP="003863FB">
            <w:pPr>
              <w:pStyle w:val="a1"/>
              <w:numPr>
                <w:ilvl w:val="0"/>
                <w:numId w:val="100"/>
              </w:numPr>
              <w:spacing w:line="240" w:lineRule="auto"/>
              <w:jc w:val="left"/>
              <w:rPr>
                <w:b w:val="0"/>
                <w:bCs w:val="0"/>
                <w:sz w:val="24"/>
                <w:szCs w:val="24"/>
                <w:lang w:val="hy-AM"/>
              </w:rPr>
            </w:pPr>
          </w:p>
        </w:tc>
        <w:tc>
          <w:tcPr>
            <w:tcW w:w="5420" w:type="dxa"/>
          </w:tcPr>
          <w:p w14:paraId="2CA5C5B4" w14:textId="77777777" w:rsidR="002E1026" w:rsidRPr="008A1266" w:rsidRDefault="002E1026" w:rsidP="002E1026">
            <w:pPr>
              <w:pStyle w:val="a1"/>
              <w:spacing w:line="240" w:lineRule="auto"/>
              <w:ind w:left="0"/>
              <w:jc w:val="left"/>
              <w:rPr>
                <w:rFonts w:cs="Sylfaen"/>
                <w:b w:val="0"/>
                <w:sz w:val="24"/>
                <w:szCs w:val="24"/>
                <w:lang w:val="hy-AM"/>
              </w:rPr>
            </w:pPr>
            <w:r w:rsidRPr="008A1266">
              <w:rPr>
                <w:rFonts w:cs="Sylfaen"/>
                <w:b w:val="0"/>
                <w:sz w:val="24"/>
                <w:szCs w:val="24"/>
                <w:lang w:val="hy-AM"/>
              </w:rPr>
              <w:t>Մամլակ</w:t>
            </w:r>
          </w:p>
        </w:tc>
        <w:tc>
          <w:tcPr>
            <w:tcW w:w="2079" w:type="dxa"/>
          </w:tcPr>
          <w:p w14:paraId="6E9E594A" w14:textId="77777777" w:rsidR="002E1026" w:rsidRPr="008A1266" w:rsidRDefault="002E1026" w:rsidP="002E1026">
            <w:pPr>
              <w:pStyle w:val="a1"/>
              <w:spacing w:line="240" w:lineRule="auto"/>
              <w:ind w:left="0"/>
              <w:rPr>
                <w:b w:val="0"/>
                <w:bCs w:val="0"/>
                <w:sz w:val="24"/>
                <w:szCs w:val="24"/>
                <w:lang w:val="hy-AM"/>
              </w:rPr>
            </w:pPr>
            <w:r w:rsidRPr="008A1266">
              <w:rPr>
                <w:b w:val="0"/>
                <w:bCs w:val="0"/>
                <w:sz w:val="24"/>
                <w:szCs w:val="24"/>
                <w:lang w:val="hy-AM"/>
              </w:rPr>
              <w:t>հատ</w:t>
            </w:r>
          </w:p>
        </w:tc>
        <w:tc>
          <w:tcPr>
            <w:tcW w:w="1161" w:type="dxa"/>
          </w:tcPr>
          <w:p w14:paraId="4BD44FFD" w14:textId="77777777" w:rsidR="002E1026" w:rsidRPr="008A1266" w:rsidRDefault="002E1026" w:rsidP="002E1026">
            <w:pPr>
              <w:pStyle w:val="a1"/>
              <w:spacing w:line="240" w:lineRule="auto"/>
              <w:ind w:left="0"/>
              <w:rPr>
                <w:b w:val="0"/>
                <w:bCs w:val="0"/>
                <w:sz w:val="24"/>
                <w:szCs w:val="24"/>
                <w:lang w:val="hy-AM"/>
              </w:rPr>
            </w:pPr>
            <w:r w:rsidRPr="008A1266">
              <w:rPr>
                <w:b w:val="0"/>
                <w:bCs w:val="0"/>
                <w:sz w:val="24"/>
                <w:szCs w:val="24"/>
                <w:lang w:val="hy-AM"/>
              </w:rPr>
              <w:t>2</w:t>
            </w:r>
          </w:p>
        </w:tc>
      </w:tr>
    </w:tbl>
    <w:p w14:paraId="3CAE8B26" w14:textId="77777777" w:rsidR="002E1026" w:rsidRPr="008A1266" w:rsidRDefault="002E1026" w:rsidP="002E1026">
      <w:pPr>
        <w:pStyle w:val="a1"/>
        <w:spacing w:line="240" w:lineRule="auto"/>
        <w:ind w:left="0"/>
        <w:jc w:val="left"/>
        <w:rPr>
          <w:b w:val="0"/>
          <w:bCs w:val="0"/>
          <w:sz w:val="24"/>
          <w:szCs w:val="24"/>
          <w:lang w:val="hy-AM"/>
        </w:rPr>
      </w:pPr>
    </w:p>
    <w:p w14:paraId="2504179F" w14:textId="77777777" w:rsidR="002E1026" w:rsidRPr="008A1266" w:rsidRDefault="002E1026" w:rsidP="004533F8">
      <w:pPr>
        <w:pStyle w:val="a1"/>
        <w:tabs>
          <w:tab w:val="left" w:pos="0"/>
        </w:tabs>
        <w:spacing w:line="240" w:lineRule="auto"/>
        <w:ind w:left="0" w:right="849"/>
        <w:jc w:val="right"/>
        <w:rPr>
          <w:color w:val="auto"/>
          <w:sz w:val="24"/>
          <w:szCs w:val="24"/>
          <w:lang w:val="hy-AM"/>
        </w:rPr>
      </w:pPr>
    </w:p>
    <w:p w14:paraId="290AFEC9" w14:textId="77777777" w:rsidR="002E1026" w:rsidRPr="008A1266" w:rsidRDefault="002E1026" w:rsidP="004533F8">
      <w:pPr>
        <w:pStyle w:val="a1"/>
        <w:tabs>
          <w:tab w:val="left" w:pos="0"/>
        </w:tabs>
        <w:spacing w:line="240" w:lineRule="auto"/>
        <w:ind w:left="0" w:right="849"/>
        <w:jc w:val="right"/>
        <w:rPr>
          <w:color w:val="auto"/>
          <w:sz w:val="24"/>
          <w:szCs w:val="24"/>
          <w:lang w:val="hy-AM"/>
        </w:rPr>
      </w:pPr>
    </w:p>
    <w:p w14:paraId="25DD3E90" w14:textId="77777777" w:rsidR="002E1026" w:rsidRPr="008A1266" w:rsidRDefault="002E1026" w:rsidP="004533F8">
      <w:pPr>
        <w:pStyle w:val="a1"/>
        <w:tabs>
          <w:tab w:val="left" w:pos="0"/>
        </w:tabs>
        <w:spacing w:line="240" w:lineRule="auto"/>
        <w:ind w:left="0" w:right="849"/>
        <w:jc w:val="right"/>
        <w:rPr>
          <w:color w:val="auto"/>
          <w:sz w:val="24"/>
          <w:szCs w:val="24"/>
          <w:lang w:val="hy-AM"/>
        </w:rPr>
      </w:pPr>
    </w:p>
    <w:p w14:paraId="33B5D01D" w14:textId="77777777" w:rsidR="002E1026" w:rsidRPr="008A1266" w:rsidRDefault="002E1026" w:rsidP="004533F8">
      <w:pPr>
        <w:pStyle w:val="a1"/>
        <w:tabs>
          <w:tab w:val="left" w:pos="0"/>
        </w:tabs>
        <w:spacing w:line="240" w:lineRule="auto"/>
        <w:ind w:left="0" w:right="849"/>
        <w:jc w:val="right"/>
        <w:rPr>
          <w:color w:val="auto"/>
          <w:sz w:val="24"/>
          <w:szCs w:val="24"/>
          <w:lang w:val="hy-AM"/>
        </w:rPr>
      </w:pPr>
    </w:p>
    <w:p w14:paraId="60FDAC0B" w14:textId="77777777" w:rsidR="002E1026" w:rsidRPr="008A1266" w:rsidRDefault="002E1026" w:rsidP="004533F8">
      <w:pPr>
        <w:pStyle w:val="a1"/>
        <w:tabs>
          <w:tab w:val="left" w:pos="0"/>
        </w:tabs>
        <w:spacing w:line="240" w:lineRule="auto"/>
        <w:ind w:left="0" w:right="849"/>
        <w:jc w:val="right"/>
        <w:rPr>
          <w:color w:val="auto"/>
          <w:sz w:val="24"/>
          <w:szCs w:val="24"/>
          <w:lang w:val="hy-AM"/>
        </w:rPr>
      </w:pPr>
    </w:p>
    <w:p w14:paraId="7EBE1515" w14:textId="77777777" w:rsidR="002E1026" w:rsidRPr="008A1266" w:rsidRDefault="002E1026" w:rsidP="004533F8">
      <w:pPr>
        <w:pStyle w:val="a1"/>
        <w:tabs>
          <w:tab w:val="left" w:pos="0"/>
        </w:tabs>
        <w:spacing w:line="240" w:lineRule="auto"/>
        <w:ind w:left="0" w:right="849"/>
        <w:jc w:val="right"/>
        <w:rPr>
          <w:color w:val="auto"/>
          <w:sz w:val="24"/>
          <w:szCs w:val="24"/>
          <w:lang w:val="hy-AM"/>
        </w:rPr>
      </w:pPr>
    </w:p>
    <w:p w14:paraId="5D3BC6D4" w14:textId="77777777" w:rsidR="002E1026" w:rsidRPr="008A1266" w:rsidRDefault="002E1026" w:rsidP="004533F8">
      <w:pPr>
        <w:pStyle w:val="a1"/>
        <w:tabs>
          <w:tab w:val="left" w:pos="0"/>
        </w:tabs>
        <w:spacing w:line="240" w:lineRule="auto"/>
        <w:ind w:left="0" w:right="849"/>
        <w:jc w:val="right"/>
        <w:rPr>
          <w:color w:val="auto"/>
          <w:sz w:val="24"/>
          <w:szCs w:val="24"/>
          <w:lang w:val="hy-AM"/>
        </w:rPr>
      </w:pPr>
    </w:p>
    <w:p w14:paraId="5947AB20" w14:textId="77777777" w:rsidR="002E1026" w:rsidRPr="008A1266" w:rsidRDefault="002E1026" w:rsidP="004533F8">
      <w:pPr>
        <w:pStyle w:val="a1"/>
        <w:tabs>
          <w:tab w:val="left" w:pos="0"/>
        </w:tabs>
        <w:spacing w:line="240" w:lineRule="auto"/>
        <w:ind w:left="0" w:right="849"/>
        <w:jc w:val="right"/>
        <w:rPr>
          <w:color w:val="auto"/>
          <w:sz w:val="24"/>
          <w:szCs w:val="24"/>
          <w:lang w:val="hy-AM"/>
        </w:rPr>
      </w:pPr>
    </w:p>
    <w:p w14:paraId="2D7CCAFC" w14:textId="77777777" w:rsidR="002E1026" w:rsidRPr="008A1266" w:rsidRDefault="002E1026" w:rsidP="004533F8">
      <w:pPr>
        <w:pStyle w:val="a1"/>
        <w:tabs>
          <w:tab w:val="left" w:pos="0"/>
        </w:tabs>
        <w:spacing w:line="240" w:lineRule="auto"/>
        <w:ind w:left="0" w:right="849"/>
        <w:jc w:val="right"/>
        <w:rPr>
          <w:color w:val="auto"/>
          <w:sz w:val="24"/>
          <w:szCs w:val="24"/>
          <w:lang w:val="hy-AM"/>
        </w:rPr>
      </w:pPr>
    </w:p>
    <w:p w14:paraId="2783EFA7" w14:textId="77777777" w:rsidR="002E1026" w:rsidRPr="008A1266" w:rsidRDefault="002E1026" w:rsidP="004533F8">
      <w:pPr>
        <w:pStyle w:val="a1"/>
        <w:tabs>
          <w:tab w:val="left" w:pos="0"/>
        </w:tabs>
        <w:spacing w:line="240" w:lineRule="auto"/>
        <w:ind w:left="0" w:right="849"/>
        <w:jc w:val="right"/>
        <w:rPr>
          <w:color w:val="auto"/>
          <w:sz w:val="24"/>
          <w:szCs w:val="24"/>
          <w:lang w:val="hy-AM"/>
        </w:rPr>
      </w:pPr>
    </w:p>
    <w:p w14:paraId="0B8DA5CC" w14:textId="77777777" w:rsidR="002E1026" w:rsidRPr="008A1266" w:rsidRDefault="002E1026" w:rsidP="004533F8">
      <w:pPr>
        <w:pStyle w:val="a1"/>
        <w:tabs>
          <w:tab w:val="left" w:pos="0"/>
        </w:tabs>
        <w:spacing w:line="240" w:lineRule="auto"/>
        <w:ind w:left="0" w:right="849"/>
        <w:jc w:val="right"/>
        <w:rPr>
          <w:color w:val="auto"/>
          <w:sz w:val="24"/>
          <w:szCs w:val="24"/>
          <w:lang w:val="hy-AM"/>
        </w:rPr>
      </w:pPr>
    </w:p>
    <w:p w14:paraId="541E4B90" w14:textId="77777777" w:rsidR="002E1026" w:rsidRPr="008A1266" w:rsidRDefault="002E1026" w:rsidP="004533F8">
      <w:pPr>
        <w:pStyle w:val="a1"/>
        <w:tabs>
          <w:tab w:val="left" w:pos="0"/>
        </w:tabs>
        <w:spacing w:line="240" w:lineRule="auto"/>
        <w:ind w:left="0" w:right="849"/>
        <w:jc w:val="right"/>
        <w:rPr>
          <w:color w:val="auto"/>
          <w:sz w:val="24"/>
          <w:szCs w:val="24"/>
          <w:lang w:val="hy-AM"/>
        </w:rPr>
      </w:pPr>
    </w:p>
    <w:p w14:paraId="2945C5F4" w14:textId="77777777" w:rsidR="002E1026" w:rsidRPr="008A1266" w:rsidRDefault="002E1026" w:rsidP="004533F8">
      <w:pPr>
        <w:pStyle w:val="a1"/>
        <w:tabs>
          <w:tab w:val="left" w:pos="0"/>
        </w:tabs>
        <w:spacing w:line="240" w:lineRule="auto"/>
        <w:ind w:left="0" w:right="849"/>
        <w:jc w:val="right"/>
        <w:rPr>
          <w:color w:val="auto"/>
          <w:sz w:val="24"/>
          <w:szCs w:val="24"/>
          <w:lang w:val="hy-AM"/>
        </w:rPr>
      </w:pPr>
    </w:p>
    <w:p w14:paraId="74C7F808" w14:textId="77777777" w:rsidR="002E1026" w:rsidRPr="008A1266" w:rsidRDefault="002E1026" w:rsidP="004533F8">
      <w:pPr>
        <w:pStyle w:val="a1"/>
        <w:tabs>
          <w:tab w:val="left" w:pos="0"/>
        </w:tabs>
        <w:spacing w:line="240" w:lineRule="auto"/>
        <w:ind w:left="0" w:right="849"/>
        <w:jc w:val="right"/>
        <w:rPr>
          <w:color w:val="auto"/>
          <w:sz w:val="24"/>
          <w:szCs w:val="24"/>
          <w:lang w:val="hy-AM"/>
        </w:rPr>
      </w:pPr>
    </w:p>
    <w:p w14:paraId="3683354E" w14:textId="77777777" w:rsidR="002E1026" w:rsidRPr="008A1266" w:rsidRDefault="002E1026" w:rsidP="004533F8">
      <w:pPr>
        <w:pStyle w:val="a1"/>
        <w:tabs>
          <w:tab w:val="left" w:pos="0"/>
        </w:tabs>
        <w:spacing w:line="240" w:lineRule="auto"/>
        <w:ind w:left="0" w:right="849"/>
        <w:jc w:val="right"/>
        <w:rPr>
          <w:color w:val="auto"/>
          <w:sz w:val="24"/>
          <w:szCs w:val="24"/>
          <w:lang w:val="hy-AM"/>
        </w:rPr>
      </w:pPr>
    </w:p>
    <w:p w14:paraId="62A0C87A" w14:textId="77777777" w:rsidR="002E1026" w:rsidRPr="008A1266" w:rsidRDefault="002E1026" w:rsidP="004533F8">
      <w:pPr>
        <w:pStyle w:val="a1"/>
        <w:tabs>
          <w:tab w:val="left" w:pos="0"/>
        </w:tabs>
        <w:spacing w:line="240" w:lineRule="auto"/>
        <w:ind w:left="0" w:right="849"/>
        <w:jc w:val="right"/>
        <w:rPr>
          <w:color w:val="auto"/>
          <w:sz w:val="24"/>
          <w:szCs w:val="24"/>
          <w:lang w:val="hy-AM"/>
        </w:rPr>
      </w:pPr>
    </w:p>
    <w:p w14:paraId="4D37D3AD" w14:textId="77777777" w:rsidR="002E1026" w:rsidRPr="008A1266" w:rsidRDefault="002E1026" w:rsidP="004533F8">
      <w:pPr>
        <w:pStyle w:val="a1"/>
        <w:tabs>
          <w:tab w:val="left" w:pos="0"/>
        </w:tabs>
        <w:spacing w:line="240" w:lineRule="auto"/>
        <w:ind w:left="0" w:right="849"/>
        <w:jc w:val="right"/>
        <w:rPr>
          <w:color w:val="auto"/>
          <w:sz w:val="24"/>
          <w:szCs w:val="24"/>
          <w:lang w:val="hy-AM"/>
        </w:rPr>
      </w:pPr>
    </w:p>
    <w:p w14:paraId="71C06824" w14:textId="77777777" w:rsidR="002E1026" w:rsidRPr="008A1266" w:rsidRDefault="002E1026" w:rsidP="004533F8">
      <w:pPr>
        <w:pStyle w:val="a1"/>
        <w:tabs>
          <w:tab w:val="left" w:pos="0"/>
        </w:tabs>
        <w:spacing w:line="240" w:lineRule="auto"/>
        <w:ind w:left="0" w:right="849"/>
        <w:jc w:val="right"/>
        <w:rPr>
          <w:color w:val="auto"/>
          <w:sz w:val="24"/>
          <w:szCs w:val="24"/>
          <w:lang w:val="hy-AM"/>
        </w:rPr>
      </w:pPr>
    </w:p>
    <w:p w14:paraId="7D68142D" w14:textId="77777777" w:rsidR="002E1026" w:rsidRPr="008A1266" w:rsidRDefault="002E1026" w:rsidP="004533F8">
      <w:pPr>
        <w:pStyle w:val="a1"/>
        <w:tabs>
          <w:tab w:val="left" w:pos="0"/>
        </w:tabs>
        <w:spacing w:line="240" w:lineRule="auto"/>
        <w:ind w:left="0" w:right="849"/>
        <w:jc w:val="right"/>
        <w:rPr>
          <w:color w:val="auto"/>
          <w:sz w:val="24"/>
          <w:szCs w:val="24"/>
          <w:lang w:val="hy-AM"/>
        </w:rPr>
      </w:pPr>
    </w:p>
    <w:p w14:paraId="1CDB0028" w14:textId="77777777" w:rsidR="002E1026" w:rsidRPr="008A1266" w:rsidRDefault="002E1026" w:rsidP="004533F8">
      <w:pPr>
        <w:pStyle w:val="a1"/>
        <w:tabs>
          <w:tab w:val="left" w:pos="0"/>
        </w:tabs>
        <w:spacing w:line="240" w:lineRule="auto"/>
        <w:ind w:left="0" w:right="849"/>
        <w:jc w:val="right"/>
        <w:rPr>
          <w:color w:val="auto"/>
          <w:sz w:val="24"/>
          <w:szCs w:val="24"/>
          <w:lang w:val="hy-AM"/>
        </w:rPr>
      </w:pPr>
    </w:p>
    <w:p w14:paraId="18A1B11C" w14:textId="77777777" w:rsidR="002E1026" w:rsidRPr="008A1266" w:rsidRDefault="002E1026" w:rsidP="004533F8">
      <w:pPr>
        <w:pStyle w:val="a1"/>
        <w:tabs>
          <w:tab w:val="left" w:pos="0"/>
        </w:tabs>
        <w:spacing w:line="240" w:lineRule="auto"/>
        <w:ind w:left="0" w:right="849"/>
        <w:jc w:val="right"/>
        <w:rPr>
          <w:color w:val="auto"/>
          <w:sz w:val="24"/>
          <w:szCs w:val="24"/>
          <w:lang w:val="hy-AM"/>
        </w:rPr>
      </w:pPr>
    </w:p>
    <w:p w14:paraId="0E1449F4" w14:textId="77777777" w:rsidR="002E1026" w:rsidRPr="008A1266" w:rsidRDefault="002E1026" w:rsidP="004533F8">
      <w:pPr>
        <w:pStyle w:val="a1"/>
        <w:tabs>
          <w:tab w:val="left" w:pos="0"/>
        </w:tabs>
        <w:spacing w:line="240" w:lineRule="auto"/>
        <w:ind w:left="0" w:right="849"/>
        <w:jc w:val="right"/>
        <w:rPr>
          <w:color w:val="auto"/>
          <w:sz w:val="24"/>
          <w:szCs w:val="24"/>
          <w:lang w:val="hy-AM"/>
        </w:rPr>
      </w:pPr>
    </w:p>
    <w:p w14:paraId="3B65D3C2" w14:textId="77777777" w:rsidR="002E1026" w:rsidRPr="008A1266" w:rsidRDefault="002E1026" w:rsidP="004533F8">
      <w:pPr>
        <w:pStyle w:val="a1"/>
        <w:tabs>
          <w:tab w:val="left" w:pos="0"/>
        </w:tabs>
        <w:spacing w:line="240" w:lineRule="auto"/>
        <w:ind w:left="0" w:right="849"/>
        <w:jc w:val="right"/>
        <w:rPr>
          <w:color w:val="auto"/>
          <w:sz w:val="24"/>
          <w:szCs w:val="24"/>
          <w:lang w:val="hy-AM"/>
        </w:rPr>
      </w:pPr>
    </w:p>
    <w:p w14:paraId="4C798335" w14:textId="77777777" w:rsidR="002E1026" w:rsidRPr="008A1266" w:rsidRDefault="002E1026" w:rsidP="004533F8">
      <w:pPr>
        <w:pStyle w:val="a1"/>
        <w:tabs>
          <w:tab w:val="left" w:pos="0"/>
        </w:tabs>
        <w:spacing w:line="240" w:lineRule="auto"/>
        <w:ind w:left="0" w:right="849"/>
        <w:jc w:val="right"/>
        <w:rPr>
          <w:color w:val="auto"/>
          <w:sz w:val="24"/>
          <w:szCs w:val="24"/>
          <w:lang w:val="hy-AM"/>
        </w:rPr>
      </w:pPr>
    </w:p>
    <w:p w14:paraId="6CAB57E6" w14:textId="77777777" w:rsidR="002E1026" w:rsidRPr="008A1266" w:rsidRDefault="002E1026" w:rsidP="004533F8">
      <w:pPr>
        <w:pStyle w:val="a1"/>
        <w:tabs>
          <w:tab w:val="left" w:pos="0"/>
        </w:tabs>
        <w:spacing w:line="240" w:lineRule="auto"/>
        <w:ind w:left="0" w:right="849"/>
        <w:jc w:val="right"/>
        <w:rPr>
          <w:color w:val="auto"/>
          <w:sz w:val="24"/>
          <w:szCs w:val="24"/>
          <w:lang w:val="hy-AM"/>
        </w:rPr>
      </w:pPr>
    </w:p>
    <w:p w14:paraId="045815FC" w14:textId="77777777" w:rsidR="002E1026" w:rsidRPr="008A1266" w:rsidRDefault="002E1026" w:rsidP="004533F8">
      <w:pPr>
        <w:pStyle w:val="a1"/>
        <w:tabs>
          <w:tab w:val="left" w:pos="0"/>
        </w:tabs>
        <w:spacing w:line="240" w:lineRule="auto"/>
        <w:ind w:left="0" w:right="849"/>
        <w:jc w:val="right"/>
        <w:rPr>
          <w:color w:val="auto"/>
          <w:sz w:val="24"/>
          <w:szCs w:val="24"/>
          <w:lang w:val="hy-AM"/>
        </w:rPr>
      </w:pPr>
    </w:p>
    <w:p w14:paraId="425008BD" w14:textId="77777777" w:rsidR="002E1026" w:rsidRPr="008A1266" w:rsidRDefault="002E1026" w:rsidP="004533F8">
      <w:pPr>
        <w:pStyle w:val="a1"/>
        <w:tabs>
          <w:tab w:val="left" w:pos="0"/>
        </w:tabs>
        <w:spacing w:line="240" w:lineRule="auto"/>
        <w:ind w:left="0" w:right="849"/>
        <w:jc w:val="right"/>
        <w:rPr>
          <w:color w:val="auto"/>
          <w:sz w:val="24"/>
          <w:szCs w:val="24"/>
          <w:lang w:val="hy-AM"/>
        </w:rPr>
      </w:pPr>
    </w:p>
    <w:p w14:paraId="136C0A3D" w14:textId="77777777" w:rsidR="002E1026" w:rsidRPr="008A1266" w:rsidRDefault="002E1026" w:rsidP="004533F8">
      <w:pPr>
        <w:pStyle w:val="a1"/>
        <w:tabs>
          <w:tab w:val="left" w:pos="0"/>
        </w:tabs>
        <w:spacing w:line="240" w:lineRule="auto"/>
        <w:ind w:left="0" w:right="849"/>
        <w:jc w:val="right"/>
        <w:rPr>
          <w:color w:val="auto"/>
          <w:sz w:val="24"/>
          <w:szCs w:val="24"/>
          <w:lang w:val="hy-AM"/>
        </w:rPr>
      </w:pPr>
    </w:p>
    <w:p w14:paraId="32D175E4" w14:textId="77777777" w:rsidR="002E1026" w:rsidRPr="008A1266" w:rsidRDefault="002E1026" w:rsidP="004533F8">
      <w:pPr>
        <w:pStyle w:val="a1"/>
        <w:tabs>
          <w:tab w:val="left" w:pos="0"/>
        </w:tabs>
        <w:spacing w:line="240" w:lineRule="auto"/>
        <w:ind w:left="0" w:right="849"/>
        <w:jc w:val="right"/>
        <w:rPr>
          <w:color w:val="auto"/>
          <w:sz w:val="24"/>
          <w:szCs w:val="24"/>
          <w:lang w:val="hy-AM"/>
        </w:rPr>
      </w:pPr>
    </w:p>
    <w:p w14:paraId="28A47A5B" w14:textId="77777777" w:rsidR="002E1026" w:rsidRPr="008A1266" w:rsidRDefault="002E1026" w:rsidP="004533F8">
      <w:pPr>
        <w:pStyle w:val="a1"/>
        <w:tabs>
          <w:tab w:val="left" w:pos="0"/>
        </w:tabs>
        <w:spacing w:line="240" w:lineRule="auto"/>
        <w:ind w:left="0" w:right="849"/>
        <w:jc w:val="right"/>
        <w:rPr>
          <w:color w:val="auto"/>
          <w:sz w:val="24"/>
          <w:szCs w:val="24"/>
          <w:lang w:val="hy-AM"/>
        </w:rPr>
      </w:pPr>
    </w:p>
    <w:p w14:paraId="48F6B652" w14:textId="77777777" w:rsidR="002E1026" w:rsidRPr="008A1266" w:rsidRDefault="002E1026" w:rsidP="004533F8">
      <w:pPr>
        <w:pStyle w:val="a1"/>
        <w:tabs>
          <w:tab w:val="left" w:pos="0"/>
        </w:tabs>
        <w:spacing w:line="240" w:lineRule="auto"/>
        <w:ind w:left="0" w:right="849"/>
        <w:jc w:val="right"/>
        <w:rPr>
          <w:color w:val="auto"/>
          <w:sz w:val="24"/>
          <w:szCs w:val="24"/>
          <w:lang w:val="hy-AM"/>
        </w:rPr>
      </w:pPr>
    </w:p>
    <w:p w14:paraId="3BBD49A5" w14:textId="77777777" w:rsidR="002E1026" w:rsidRPr="008A1266" w:rsidRDefault="002E1026" w:rsidP="004533F8">
      <w:pPr>
        <w:pStyle w:val="a1"/>
        <w:tabs>
          <w:tab w:val="left" w:pos="0"/>
        </w:tabs>
        <w:spacing w:line="240" w:lineRule="auto"/>
        <w:ind w:left="0" w:right="849"/>
        <w:jc w:val="right"/>
        <w:rPr>
          <w:color w:val="auto"/>
          <w:sz w:val="24"/>
          <w:szCs w:val="24"/>
          <w:lang w:val="hy-AM"/>
        </w:rPr>
      </w:pPr>
    </w:p>
    <w:p w14:paraId="67BF2152" w14:textId="77777777" w:rsidR="002E1026" w:rsidRPr="008A1266" w:rsidRDefault="002E1026" w:rsidP="004533F8">
      <w:pPr>
        <w:pStyle w:val="a1"/>
        <w:tabs>
          <w:tab w:val="left" w:pos="0"/>
        </w:tabs>
        <w:spacing w:line="240" w:lineRule="auto"/>
        <w:ind w:left="0" w:right="849"/>
        <w:jc w:val="right"/>
        <w:rPr>
          <w:color w:val="auto"/>
          <w:sz w:val="24"/>
          <w:szCs w:val="24"/>
          <w:lang w:val="hy-AM"/>
        </w:rPr>
      </w:pPr>
    </w:p>
    <w:p w14:paraId="2A6E3396" w14:textId="77777777" w:rsidR="002E1026" w:rsidRPr="008A1266" w:rsidRDefault="002E1026" w:rsidP="004533F8">
      <w:pPr>
        <w:pStyle w:val="a1"/>
        <w:tabs>
          <w:tab w:val="left" w:pos="0"/>
        </w:tabs>
        <w:spacing w:line="240" w:lineRule="auto"/>
        <w:ind w:left="0" w:right="849"/>
        <w:jc w:val="right"/>
        <w:rPr>
          <w:color w:val="auto"/>
          <w:sz w:val="24"/>
          <w:szCs w:val="24"/>
          <w:lang w:val="hy-AM"/>
        </w:rPr>
      </w:pPr>
    </w:p>
    <w:p w14:paraId="60BDD170" w14:textId="77777777" w:rsidR="002E1026" w:rsidRPr="008A1266" w:rsidRDefault="002E1026" w:rsidP="004533F8">
      <w:pPr>
        <w:pStyle w:val="a1"/>
        <w:tabs>
          <w:tab w:val="left" w:pos="0"/>
        </w:tabs>
        <w:spacing w:line="240" w:lineRule="auto"/>
        <w:ind w:left="0" w:right="849"/>
        <w:jc w:val="right"/>
        <w:rPr>
          <w:color w:val="auto"/>
          <w:sz w:val="24"/>
          <w:szCs w:val="24"/>
          <w:lang w:val="hy-AM"/>
        </w:rPr>
      </w:pPr>
    </w:p>
    <w:p w14:paraId="6D18AE9F" w14:textId="77777777" w:rsidR="002E1026" w:rsidRPr="008A1266" w:rsidRDefault="002E1026" w:rsidP="004533F8">
      <w:pPr>
        <w:pStyle w:val="a1"/>
        <w:tabs>
          <w:tab w:val="left" w:pos="0"/>
        </w:tabs>
        <w:spacing w:line="240" w:lineRule="auto"/>
        <w:ind w:left="0" w:right="849"/>
        <w:jc w:val="right"/>
        <w:rPr>
          <w:color w:val="auto"/>
          <w:sz w:val="24"/>
          <w:szCs w:val="24"/>
          <w:lang w:val="hy-AM"/>
        </w:rPr>
      </w:pPr>
    </w:p>
    <w:p w14:paraId="66EFEA0B" w14:textId="77777777" w:rsidR="002E1026" w:rsidRPr="008A1266" w:rsidRDefault="002E1026" w:rsidP="004533F8">
      <w:pPr>
        <w:pStyle w:val="a1"/>
        <w:tabs>
          <w:tab w:val="left" w:pos="0"/>
        </w:tabs>
        <w:spacing w:line="240" w:lineRule="auto"/>
        <w:ind w:left="0" w:right="849"/>
        <w:jc w:val="right"/>
        <w:rPr>
          <w:color w:val="auto"/>
          <w:sz w:val="24"/>
          <w:szCs w:val="24"/>
          <w:lang w:val="hy-AM"/>
        </w:rPr>
      </w:pPr>
    </w:p>
    <w:p w14:paraId="1CF29193" w14:textId="77777777" w:rsidR="002E1026" w:rsidRPr="008A1266" w:rsidRDefault="002E1026" w:rsidP="004533F8">
      <w:pPr>
        <w:pStyle w:val="a1"/>
        <w:tabs>
          <w:tab w:val="left" w:pos="0"/>
        </w:tabs>
        <w:spacing w:line="240" w:lineRule="auto"/>
        <w:ind w:left="0" w:right="849"/>
        <w:jc w:val="right"/>
        <w:rPr>
          <w:color w:val="auto"/>
          <w:sz w:val="24"/>
          <w:szCs w:val="24"/>
          <w:lang w:val="hy-AM"/>
        </w:rPr>
      </w:pPr>
    </w:p>
    <w:p w14:paraId="20C76542" w14:textId="77777777" w:rsidR="002E1026" w:rsidRPr="008A1266" w:rsidRDefault="002E1026" w:rsidP="004533F8">
      <w:pPr>
        <w:pStyle w:val="a1"/>
        <w:tabs>
          <w:tab w:val="left" w:pos="0"/>
        </w:tabs>
        <w:spacing w:line="240" w:lineRule="auto"/>
        <w:ind w:left="0" w:right="849"/>
        <w:jc w:val="right"/>
        <w:rPr>
          <w:color w:val="auto"/>
          <w:sz w:val="24"/>
          <w:szCs w:val="24"/>
          <w:lang w:val="hy-AM"/>
        </w:rPr>
      </w:pPr>
    </w:p>
    <w:p w14:paraId="1C8458F0" w14:textId="77777777" w:rsidR="002E1026" w:rsidRPr="008A1266" w:rsidRDefault="002E1026" w:rsidP="004533F8">
      <w:pPr>
        <w:pStyle w:val="a1"/>
        <w:tabs>
          <w:tab w:val="left" w:pos="0"/>
        </w:tabs>
        <w:spacing w:line="240" w:lineRule="auto"/>
        <w:ind w:left="0" w:right="849"/>
        <w:jc w:val="right"/>
        <w:rPr>
          <w:color w:val="auto"/>
          <w:sz w:val="24"/>
          <w:szCs w:val="24"/>
          <w:lang w:val="hy-AM"/>
        </w:rPr>
      </w:pPr>
    </w:p>
    <w:p w14:paraId="1C54BF5D" w14:textId="77777777" w:rsidR="002E1026" w:rsidRPr="008A1266" w:rsidRDefault="002E1026" w:rsidP="004533F8">
      <w:pPr>
        <w:pStyle w:val="a1"/>
        <w:tabs>
          <w:tab w:val="left" w:pos="0"/>
        </w:tabs>
        <w:spacing w:line="240" w:lineRule="auto"/>
        <w:ind w:left="0" w:right="849"/>
        <w:jc w:val="right"/>
        <w:rPr>
          <w:color w:val="auto"/>
          <w:sz w:val="24"/>
          <w:szCs w:val="24"/>
          <w:lang w:val="hy-AM"/>
        </w:rPr>
      </w:pPr>
    </w:p>
    <w:p w14:paraId="7A3E13E5" w14:textId="77777777" w:rsidR="002E1026" w:rsidRPr="008A1266" w:rsidRDefault="002E1026" w:rsidP="004533F8">
      <w:pPr>
        <w:pStyle w:val="a1"/>
        <w:tabs>
          <w:tab w:val="left" w:pos="0"/>
        </w:tabs>
        <w:spacing w:line="240" w:lineRule="auto"/>
        <w:ind w:left="0" w:right="849"/>
        <w:jc w:val="right"/>
        <w:rPr>
          <w:color w:val="auto"/>
          <w:sz w:val="24"/>
          <w:szCs w:val="24"/>
          <w:lang w:val="hy-AM"/>
        </w:rPr>
      </w:pPr>
    </w:p>
    <w:p w14:paraId="3A8E327A" w14:textId="77777777" w:rsidR="002E1026" w:rsidRPr="008A1266" w:rsidRDefault="002E1026" w:rsidP="004533F8">
      <w:pPr>
        <w:pStyle w:val="a1"/>
        <w:tabs>
          <w:tab w:val="left" w:pos="0"/>
        </w:tabs>
        <w:spacing w:line="240" w:lineRule="auto"/>
        <w:ind w:left="0" w:right="849"/>
        <w:jc w:val="right"/>
        <w:rPr>
          <w:color w:val="auto"/>
          <w:sz w:val="24"/>
          <w:szCs w:val="24"/>
          <w:lang w:val="hy-AM"/>
        </w:rPr>
      </w:pPr>
    </w:p>
    <w:p w14:paraId="7C333694" w14:textId="77777777" w:rsidR="002E1026" w:rsidRPr="008A1266" w:rsidRDefault="002E1026" w:rsidP="004533F8">
      <w:pPr>
        <w:pStyle w:val="a1"/>
        <w:tabs>
          <w:tab w:val="left" w:pos="0"/>
        </w:tabs>
        <w:spacing w:line="240" w:lineRule="auto"/>
        <w:ind w:left="0" w:right="849"/>
        <w:jc w:val="right"/>
        <w:rPr>
          <w:color w:val="auto"/>
          <w:sz w:val="24"/>
          <w:szCs w:val="24"/>
          <w:lang w:val="hy-AM"/>
        </w:rPr>
      </w:pPr>
    </w:p>
    <w:p w14:paraId="53C1B7D0" w14:textId="77777777" w:rsidR="002E1026" w:rsidRPr="008A1266" w:rsidRDefault="002E1026" w:rsidP="004533F8">
      <w:pPr>
        <w:pStyle w:val="a1"/>
        <w:tabs>
          <w:tab w:val="left" w:pos="0"/>
        </w:tabs>
        <w:spacing w:line="240" w:lineRule="auto"/>
        <w:ind w:left="0" w:right="849"/>
        <w:jc w:val="right"/>
        <w:rPr>
          <w:color w:val="auto"/>
          <w:sz w:val="24"/>
          <w:szCs w:val="24"/>
          <w:lang w:val="hy-AM"/>
        </w:rPr>
      </w:pPr>
    </w:p>
    <w:p w14:paraId="49B57DB4" w14:textId="77777777" w:rsidR="002E1026" w:rsidRPr="008A1266" w:rsidRDefault="002E1026" w:rsidP="004533F8">
      <w:pPr>
        <w:pStyle w:val="a1"/>
        <w:tabs>
          <w:tab w:val="left" w:pos="0"/>
        </w:tabs>
        <w:spacing w:line="240" w:lineRule="auto"/>
        <w:ind w:left="0" w:right="849"/>
        <w:jc w:val="right"/>
        <w:rPr>
          <w:color w:val="auto"/>
          <w:sz w:val="24"/>
          <w:szCs w:val="24"/>
          <w:lang w:val="hy-AM"/>
        </w:rPr>
      </w:pPr>
    </w:p>
    <w:p w14:paraId="7F63FE98" w14:textId="77777777" w:rsidR="002E1026" w:rsidRDefault="002E1026" w:rsidP="004533F8">
      <w:pPr>
        <w:pStyle w:val="a1"/>
        <w:tabs>
          <w:tab w:val="left" w:pos="0"/>
        </w:tabs>
        <w:spacing w:line="240" w:lineRule="auto"/>
        <w:ind w:left="0" w:right="849"/>
        <w:jc w:val="right"/>
        <w:rPr>
          <w:color w:val="auto"/>
          <w:sz w:val="20"/>
          <w:szCs w:val="20"/>
          <w:lang w:val="hy-AM"/>
        </w:rPr>
      </w:pPr>
    </w:p>
    <w:p w14:paraId="79F86EC0" w14:textId="306B6470" w:rsidR="00554C80" w:rsidRPr="00590C6C" w:rsidRDefault="00554C80" w:rsidP="00554C80">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lastRenderedPageBreak/>
        <w:t>Հավելված</w:t>
      </w:r>
      <w:r>
        <w:rPr>
          <w:b w:val="0"/>
          <w:color w:val="auto"/>
          <w:sz w:val="20"/>
          <w:szCs w:val="20"/>
          <w:lang w:val="hy-AM"/>
        </w:rPr>
        <w:t xml:space="preserve"> 18</w:t>
      </w:r>
    </w:p>
    <w:p w14:paraId="4ABDBB34" w14:textId="77777777" w:rsidR="00554C80" w:rsidRPr="00590C6C" w:rsidRDefault="00554C80" w:rsidP="00554C80">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Հայաստանի Հանրապետության</w:t>
      </w:r>
    </w:p>
    <w:p w14:paraId="6BC392AE" w14:textId="77777777" w:rsidR="00554C80" w:rsidRPr="00590C6C" w:rsidRDefault="00554C80" w:rsidP="00554C80">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կրթության, գիտության, մշակույթի և սպորտի նախարարի</w:t>
      </w:r>
    </w:p>
    <w:p w14:paraId="0C13DDAC" w14:textId="77777777" w:rsidR="000674EF" w:rsidRPr="00590C6C" w:rsidRDefault="000674EF" w:rsidP="000674EF">
      <w:pPr>
        <w:pStyle w:val="a1"/>
        <w:tabs>
          <w:tab w:val="left" w:pos="0"/>
        </w:tabs>
        <w:spacing w:line="240" w:lineRule="auto"/>
        <w:ind w:left="7371" w:right="849"/>
        <w:rPr>
          <w:b w:val="0"/>
          <w:color w:val="auto"/>
          <w:sz w:val="20"/>
          <w:szCs w:val="20"/>
          <w:lang w:val="hy-AM"/>
        </w:rPr>
      </w:pPr>
      <w:r>
        <w:rPr>
          <w:b w:val="0"/>
          <w:color w:val="auto"/>
          <w:sz w:val="20"/>
          <w:szCs w:val="20"/>
          <w:lang w:val="hy-AM"/>
        </w:rPr>
        <w:t>02</w:t>
      </w:r>
      <w:r w:rsidRPr="00590C6C">
        <w:rPr>
          <w:b w:val="0"/>
          <w:color w:val="auto"/>
          <w:sz w:val="20"/>
          <w:szCs w:val="20"/>
          <w:lang w:val="hy-AM"/>
        </w:rPr>
        <w:t xml:space="preserve">-ը </w:t>
      </w:r>
      <w:r>
        <w:rPr>
          <w:b w:val="0"/>
          <w:color w:val="auto"/>
          <w:sz w:val="20"/>
          <w:szCs w:val="20"/>
          <w:lang w:val="hy-AM"/>
        </w:rPr>
        <w:t>ապրիլի 2025</w:t>
      </w:r>
      <w:r w:rsidRPr="00590C6C">
        <w:rPr>
          <w:b w:val="0"/>
          <w:color w:val="auto"/>
          <w:sz w:val="20"/>
          <w:szCs w:val="20"/>
          <w:lang w:val="hy-AM"/>
        </w:rPr>
        <w:t>թ.</w:t>
      </w:r>
    </w:p>
    <w:p w14:paraId="712BC9B3" w14:textId="77777777" w:rsidR="000674EF" w:rsidRDefault="000674EF" w:rsidP="000674EF">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 xml:space="preserve">N </w:t>
      </w:r>
      <w:r>
        <w:rPr>
          <w:b w:val="0"/>
          <w:color w:val="auto"/>
          <w:sz w:val="20"/>
          <w:szCs w:val="20"/>
          <w:lang w:val="hy-AM"/>
        </w:rPr>
        <w:t>38</w:t>
      </w:r>
      <w:r w:rsidRPr="00590C6C">
        <w:rPr>
          <w:b w:val="0"/>
          <w:color w:val="auto"/>
          <w:sz w:val="20"/>
          <w:szCs w:val="20"/>
          <w:lang w:val="hy-AM"/>
        </w:rPr>
        <w:t>-</w:t>
      </w:r>
      <w:r>
        <w:rPr>
          <w:b w:val="0"/>
          <w:color w:val="auto"/>
          <w:sz w:val="20"/>
          <w:szCs w:val="20"/>
          <w:lang w:val="hy-AM"/>
        </w:rPr>
        <w:t>Ն</w:t>
      </w:r>
      <w:r w:rsidRPr="00590C6C">
        <w:rPr>
          <w:b w:val="0"/>
          <w:color w:val="auto"/>
          <w:sz w:val="20"/>
          <w:szCs w:val="20"/>
          <w:lang w:val="hy-AM"/>
        </w:rPr>
        <w:t xml:space="preserve"> հրամանի</w:t>
      </w:r>
    </w:p>
    <w:p w14:paraId="155DD36B" w14:textId="77777777" w:rsidR="00554C80" w:rsidRDefault="00554C80" w:rsidP="00554C80">
      <w:pPr>
        <w:pStyle w:val="BodyText3"/>
        <w:tabs>
          <w:tab w:val="left" w:pos="1701"/>
        </w:tabs>
        <w:ind w:left="1134" w:right="850"/>
        <w:rPr>
          <w:rFonts w:ascii="GHEA Grapalat" w:hAnsi="GHEA Grapalat"/>
          <w:b/>
          <w:bCs/>
          <w:kern w:val="32"/>
          <w:sz w:val="24"/>
          <w:lang w:val="hy-AM" w:eastAsia="ru-RU"/>
        </w:rPr>
      </w:pPr>
    </w:p>
    <w:p w14:paraId="30C3986B" w14:textId="25F0046A" w:rsidR="00ED37A0" w:rsidRPr="00B473E4" w:rsidRDefault="00ED37A0" w:rsidP="002E1026">
      <w:pPr>
        <w:pStyle w:val="a1"/>
        <w:spacing w:line="276" w:lineRule="auto"/>
        <w:ind w:left="0"/>
        <w:rPr>
          <w:rFonts w:cs="Times New Roman"/>
          <w:sz w:val="24"/>
          <w:szCs w:val="24"/>
          <w:shd w:val="clear" w:color="auto" w:fill="FFFFFF"/>
          <w:lang w:val="hy-AM"/>
        </w:rPr>
      </w:pPr>
      <w:r w:rsidRPr="00B473E4">
        <w:rPr>
          <w:rFonts w:cs="Times New Roman"/>
          <w:sz w:val="24"/>
          <w:szCs w:val="24"/>
          <w:shd w:val="clear" w:color="auto" w:fill="FFFFFF"/>
          <w:lang w:val="hy-AM"/>
        </w:rPr>
        <w:t xml:space="preserve">Արհեստագործական կրթական ծրագրի </w:t>
      </w:r>
    </w:p>
    <w:p w14:paraId="17B9051C" w14:textId="5ABB1B75" w:rsidR="002E1026" w:rsidRPr="00B473E4" w:rsidRDefault="002E1026" w:rsidP="002E1026">
      <w:pPr>
        <w:pStyle w:val="a1"/>
        <w:spacing w:line="276" w:lineRule="auto"/>
        <w:ind w:left="0"/>
        <w:rPr>
          <w:rFonts w:cs="Times New Roman"/>
          <w:sz w:val="24"/>
          <w:szCs w:val="24"/>
          <w:shd w:val="clear" w:color="auto" w:fill="FFFFFF"/>
          <w:lang w:val="hy-AM"/>
        </w:rPr>
      </w:pPr>
      <w:r w:rsidRPr="00B473E4">
        <w:rPr>
          <w:rFonts w:cs="Times New Roman"/>
          <w:sz w:val="24"/>
          <w:szCs w:val="24"/>
          <w:shd w:val="clear" w:color="auto" w:fill="FFFFFF"/>
          <w:lang w:val="hy-AM"/>
        </w:rPr>
        <w:t xml:space="preserve">0715.03.4 «Եռակցման աշխատանքների տեխնոլոգիա» մասնագիտության  </w:t>
      </w:r>
    </w:p>
    <w:p w14:paraId="05FB4795" w14:textId="77777777" w:rsidR="00064D37" w:rsidRPr="00B473E4" w:rsidRDefault="002E1026" w:rsidP="00064D37">
      <w:pPr>
        <w:pStyle w:val="a1"/>
        <w:spacing w:line="276" w:lineRule="auto"/>
        <w:ind w:left="567" w:right="991"/>
        <w:rPr>
          <w:sz w:val="24"/>
          <w:szCs w:val="24"/>
          <w:shd w:val="clear" w:color="auto" w:fill="FFFFFF"/>
          <w:lang w:val="hy-AM"/>
        </w:rPr>
      </w:pPr>
      <w:r w:rsidRPr="00B473E4">
        <w:rPr>
          <w:rFonts w:cs="Times New Roman"/>
          <w:sz w:val="24"/>
          <w:szCs w:val="24"/>
          <w:shd w:val="clear" w:color="auto" w:fill="FFFFFF"/>
          <w:lang w:val="hy-AM"/>
        </w:rPr>
        <w:t xml:space="preserve"> 0715.03.01.4  «Գազաեռակցող» որակավորման </w:t>
      </w:r>
      <w:r w:rsidR="00064D37" w:rsidRPr="00B473E4">
        <w:rPr>
          <w:sz w:val="24"/>
          <w:szCs w:val="24"/>
          <w:shd w:val="clear" w:color="auto" w:fill="FFFFFF"/>
          <w:lang w:val="hy-AM"/>
        </w:rPr>
        <w:t>համար պահանջվող</w:t>
      </w:r>
      <w:r w:rsidR="00064D37" w:rsidRPr="00B473E4">
        <w:rPr>
          <w:sz w:val="24"/>
          <w:szCs w:val="24"/>
          <w:lang w:val="hy-AM"/>
        </w:rPr>
        <w:t xml:space="preserve"> լաբորատորիաների, </w:t>
      </w:r>
      <w:r w:rsidR="00064D37" w:rsidRPr="00B473E4">
        <w:rPr>
          <w:sz w:val="24"/>
          <w:szCs w:val="24"/>
          <w:shd w:val="clear" w:color="auto" w:fill="FFFFFF"/>
          <w:lang w:val="hy-AM"/>
        </w:rPr>
        <w:t>ուսումնաարտադրական տարածքների (արհեստանոցների),</w:t>
      </w:r>
    </w:p>
    <w:p w14:paraId="13F5CA24" w14:textId="77777777" w:rsidR="00064D37" w:rsidRPr="00B473E4" w:rsidRDefault="00064D37" w:rsidP="00064D37">
      <w:pPr>
        <w:pStyle w:val="Heading1"/>
        <w:shd w:val="clear" w:color="auto" w:fill="FFFFFF"/>
        <w:spacing w:before="0" w:after="0"/>
        <w:ind w:left="567"/>
        <w:jc w:val="center"/>
        <w:textAlignment w:val="baseline"/>
        <w:rPr>
          <w:rFonts w:ascii="GHEA Grapalat" w:hAnsi="GHEA Grapalat"/>
          <w:sz w:val="24"/>
          <w:szCs w:val="24"/>
          <w:shd w:val="clear" w:color="auto" w:fill="FFFFFF"/>
          <w:lang w:val="hy-AM"/>
        </w:rPr>
      </w:pPr>
      <w:r w:rsidRPr="00B473E4">
        <w:rPr>
          <w:rFonts w:ascii="GHEA Grapalat" w:hAnsi="GHEA Grapalat"/>
          <w:sz w:val="24"/>
          <w:szCs w:val="24"/>
          <w:shd w:val="clear" w:color="auto" w:fill="FFFFFF"/>
          <w:lang w:val="hy-AM"/>
        </w:rPr>
        <w:t>ուսումնական գույքի և սարքավորումների հագեցվածության չափաքանակները</w:t>
      </w:r>
    </w:p>
    <w:p w14:paraId="35985AB0" w14:textId="77777777" w:rsidR="002E1026" w:rsidRPr="008A1266" w:rsidRDefault="002E1026" w:rsidP="002E1026">
      <w:pPr>
        <w:jc w:val="both"/>
        <w:rPr>
          <w:rFonts w:ascii="GHEA Grapalat" w:hAnsi="GHEA Grapalat"/>
          <w:b/>
          <w:bCs/>
          <w:color w:val="FF0000"/>
          <w:sz w:val="24"/>
          <w:szCs w:val="24"/>
          <w:lang w:val="hy-AM"/>
        </w:rPr>
      </w:pPr>
    </w:p>
    <w:tbl>
      <w:tblPr>
        <w:tblStyle w:val="TableGrid"/>
        <w:tblpPr w:leftFromText="180" w:rightFromText="180" w:vertAnchor="text" w:horzAnchor="margin" w:tblpXSpec="center" w:tblpY="130"/>
        <w:tblW w:w="0" w:type="auto"/>
        <w:tblLook w:val="04A0" w:firstRow="1" w:lastRow="0" w:firstColumn="1" w:lastColumn="0" w:noHBand="0" w:noVBand="1"/>
      </w:tblPr>
      <w:tblGrid>
        <w:gridCol w:w="918"/>
        <w:gridCol w:w="4469"/>
        <w:gridCol w:w="1231"/>
        <w:gridCol w:w="2576"/>
      </w:tblGrid>
      <w:tr w:rsidR="002E1026" w:rsidRPr="008A1266" w14:paraId="47E36A4A" w14:textId="77777777" w:rsidTr="002E1026">
        <w:trPr>
          <w:trHeight w:val="264"/>
        </w:trPr>
        <w:tc>
          <w:tcPr>
            <w:tcW w:w="918" w:type="dxa"/>
            <w:vAlign w:val="center"/>
          </w:tcPr>
          <w:p w14:paraId="30DBCF9B" w14:textId="77777777" w:rsidR="002E1026" w:rsidRPr="008A1266" w:rsidRDefault="002E1026" w:rsidP="00766C5B">
            <w:pPr>
              <w:pStyle w:val="a1"/>
              <w:spacing w:line="240" w:lineRule="auto"/>
              <w:ind w:left="0"/>
              <w:rPr>
                <w:b w:val="0"/>
                <w:bCs w:val="0"/>
                <w:color w:val="auto"/>
                <w:sz w:val="24"/>
                <w:szCs w:val="24"/>
              </w:rPr>
            </w:pPr>
            <w:r w:rsidRPr="008A1266">
              <w:rPr>
                <w:b w:val="0"/>
                <w:bCs w:val="0"/>
                <w:color w:val="auto"/>
                <w:sz w:val="24"/>
                <w:szCs w:val="24"/>
              </w:rPr>
              <w:t>№</w:t>
            </w:r>
          </w:p>
        </w:tc>
        <w:tc>
          <w:tcPr>
            <w:tcW w:w="4469" w:type="dxa"/>
            <w:vAlign w:val="center"/>
          </w:tcPr>
          <w:p w14:paraId="7BB83397" w14:textId="77777777" w:rsidR="002E1026" w:rsidRPr="008A1266" w:rsidRDefault="002E1026" w:rsidP="002E1026">
            <w:pPr>
              <w:pStyle w:val="a1"/>
              <w:spacing w:line="240" w:lineRule="auto"/>
              <w:ind w:left="0"/>
              <w:rPr>
                <w:b w:val="0"/>
                <w:bCs w:val="0"/>
                <w:color w:val="auto"/>
                <w:sz w:val="24"/>
                <w:szCs w:val="24"/>
              </w:rPr>
            </w:pPr>
            <w:proofErr w:type="spellStart"/>
            <w:r w:rsidRPr="008A1266">
              <w:rPr>
                <w:rFonts w:cs="Sylfaen"/>
                <w:b w:val="0"/>
                <w:bCs w:val="0"/>
                <w:sz w:val="24"/>
                <w:szCs w:val="24"/>
              </w:rPr>
              <w:t>Անվանումը</w:t>
            </w:r>
            <w:proofErr w:type="spellEnd"/>
          </w:p>
        </w:tc>
        <w:tc>
          <w:tcPr>
            <w:tcW w:w="1162" w:type="dxa"/>
            <w:vAlign w:val="center"/>
          </w:tcPr>
          <w:p w14:paraId="64A0103B" w14:textId="77777777" w:rsidR="002E1026" w:rsidRPr="008A1266" w:rsidRDefault="002E1026" w:rsidP="002E1026">
            <w:pPr>
              <w:pStyle w:val="a1"/>
              <w:spacing w:line="240" w:lineRule="auto"/>
              <w:ind w:left="0"/>
              <w:rPr>
                <w:b w:val="0"/>
                <w:bCs w:val="0"/>
                <w:color w:val="auto"/>
                <w:sz w:val="24"/>
                <w:szCs w:val="24"/>
              </w:rPr>
            </w:pPr>
            <w:r w:rsidRPr="008A1266">
              <w:rPr>
                <w:rFonts w:cs="Sylfaen"/>
                <w:b w:val="0"/>
                <w:bCs w:val="0"/>
                <w:sz w:val="24"/>
                <w:szCs w:val="24"/>
              </w:rPr>
              <w:t xml:space="preserve">Չափման </w:t>
            </w:r>
            <w:proofErr w:type="spellStart"/>
            <w:r w:rsidRPr="008A1266">
              <w:rPr>
                <w:rFonts w:cs="Sylfaen"/>
                <w:b w:val="0"/>
                <w:bCs w:val="0"/>
                <w:sz w:val="24"/>
                <w:szCs w:val="24"/>
              </w:rPr>
              <w:t>միավոր</w:t>
            </w:r>
            <w:proofErr w:type="spellEnd"/>
          </w:p>
        </w:tc>
        <w:tc>
          <w:tcPr>
            <w:tcW w:w="2576" w:type="dxa"/>
            <w:vAlign w:val="center"/>
          </w:tcPr>
          <w:p w14:paraId="6B9B8252" w14:textId="77777777" w:rsidR="002E1026" w:rsidRPr="008A1266" w:rsidRDefault="002E1026" w:rsidP="002E1026">
            <w:pPr>
              <w:pStyle w:val="a1"/>
              <w:spacing w:line="240" w:lineRule="auto"/>
              <w:ind w:left="0"/>
              <w:rPr>
                <w:b w:val="0"/>
                <w:bCs w:val="0"/>
                <w:color w:val="auto"/>
                <w:sz w:val="24"/>
                <w:szCs w:val="24"/>
              </w:rPr>
            </w:pPr>
            <w:proofErr w:type="spellStart"/>
            <w:r w:rsidRPr="008A1266">
              <w:rPr>
                <w:rFonts w:cs="Sylfaen"/>
                <w:b w:val="0"/>
                <w:bCs w:val="0"/>
                <w:sz w:val="24"/>
                <w:szCs w:val="24"/>
              </w:rPr>
              <w:t>Քանակը</w:t>
            </w:r>
            <w:proofErr w:type="spellEnd"/>
          </w:p>
        </w:tc>
      </w:tr>
      <w:tr w:rsidR="002E1026" w:rsidRPr="00BD258A" w14:paraId="101BBDE6" w14:textId="77777777" w:rsidTr="002E1026">
        <w:trPr>
          <w:trHeight w:val="347"/>
        </w:trPr>
        <w:tc>
          <w:tcPr>
            <w:tcW w:w="918" w:type="dxa"/>
            <w:vAlign w:val="center"/>
          </w:tcPr>
          <w:p w14:paraId="7A71854D" w14:textId="6CB0C256" w:rsidR="002E1026" w:rsidRPr="00721E5F" w:rsidRDefault="00721E5F" w:rsidP="00766C5B">
            <w:pPr>
              <w:pStyle w:val="a1"/>
              <w:spacing w:line="240" w:lineRule="auto"/>
              <w:ind w:left="0"/>
              <w:rPr>
                <w:color w:val="auto"/>
                <w:sz w:val="24"/>
                <w:szCs w:val="24"/>
                <w:lang w:val="hy-AM"/>
              </w:rPr>
            </w:pPr>
            <w:r>
              <w:rPr>
                <w:color w:val="auto"/>
                <w:sz w:val="24"/>
                <w:szCs w:val="24"/>
                <w:lang w:val="hy-AM"/>
              </w:rPr>
              <w:t>1.</w:t>
            </w:r>
          </w:p>
        </w:tc>
        <w:tc>
          <w:tcPr>
            <w:tcW w:w="4469" w:type="dxa"/>
            <w:vAlign w:val="center"/>
          </w:tcPr>
          <w:p w14:paraId="7013D4CE" w14:textId="77777777" w:rsidR="002E1026" w:rsidRPr="005F3EC1" w:rsidRDefault="002E1026" w:rsidP="002E1026">
            <w:pPr>
              <w:pStyle w:val="a1"/>
              <w:spacing w:line="240" w:lineRule="auto"/>
              <w:ind w:left="0"/>
              <w:jc w:val="left"/>
              <w:rPr>
                <w:rFonts w:cs="Sylfaen"/>
                <w:sz w:val="24"/>
                <w:szCs w:val="24"/>
                <w:lang w:val="hy-AM"/>
              </w:rPr>
            </w:pPr>
            <w:r w:rsidRPr="005F3EC1">
              <w:rPr>
                <w:sz w:val="24"/>
                <w:szCs w:val="24"/>
                <w:lang w:val="hy-AM"/>
              </w:rPr>
              <w:t>ՈՒսումնական ծրագրով սահմանված նյութեր  և պարագաներ</w:t>
            </w:r>
          </w:p>
        </w:tc>
        <w:tc>
          <w:tcPr>
            <w:tcW w:w="1162" w:type="dxa"/>
          </w:tcPr>
          <w:p w14:paraId="43D7CA2A" w14:textId="77777777" w:rsidR="002E1026" w:rsidRPr="005F3EC1" w:rsidRDefault="002E1026" w:rsidP="002E1026">
            <w:pPr>
              <w:pStyle w:val="a1"/>
              <w:spacing w:line="240" w:lineRule="auto"/>
              <w:ind w:left="0"/>
              <w:rPr>
                <w:rFonts w:cs="Sylfaen"/>
                <w:b w:val="0"/>
                <w:bCs w:val="0"/>
                <w:sz w:val="24"/>
                <w:szCs w:val="24"/>
                <w:lang w:val="hy-AM"/>
              </w:rPr>
            </w:pPr>
          </w:p>
        </w:tc>
        <w:tc>
          <w:tcPr>
            <w:tcW w:w="2576" w:type="dxa"/>
          </w:tcPr>
          <w:p w14:paraId="48737351" w14:textId="43A320F2" w:rsidR="002E1026" w:rsidRPr="005F3EC1" w:rsidRDefault="002E1026" w:rsidP="002E1026">
            <w:pPr>
              <w:pStyle w:val="a1"/>
              <w:spacing w:line="240" w:lineRule="auto"/>
              <w:ind w:left="0"/>
              <w:rPr>
                <w:rFonts w:cs="Sylfaen"/>
                <w:b w:val="0"/>
                <w:bCs w:val="0"/>
                <w:color w:val="FF0000"/>
                <w:sz w:val="24"/>
                <w:szCs w:val="24"/>
                <w:lang w:val="hy-AM"/>
              </w:rPr>
            </w:pPr>
          </w:p>
        </w:tc>
      </w:tr>
      <w:tr w:rsidR="002E1026" w:rsidRPr="008A1266" w14:paraId="4B7660E9" w14:textId="77777777" w:rsidTr="002E1026">
        <w:trPr>
          <w:trHeight w:val="264"/>
        </w:trPr>
        <w:tc>
          <w:tcPr>
            <w:tcW w:w="918" w:type="dxa"/>
            <w:vAlign w:val="center"/>
          </w:tcPr>
          <w:p w14:paraId="1350E15F" w14:textId="77777777" w:rsidR="002E1026" w:rsidRPr="005F3EC1" w:rsidRDefault="002E1026" w:rsidP="003863FB">
            <w:pPr>
              <w:pStyle w:val="a1"/>
              <w:numPr>
                <w:ilvl w:val="0"/>
                <w:numId w:val="101"/>
              </w:numPr>
              <w:spacing w:line="240" w:lineRule="auto"/>
              <w:ind w:left="0" w:firstLine="0"/>
              <w:rPr>
                <w:b w:val="0"/>
                <w:bCs w:val="0"/>
                <w:color w:val="auto"/>
                <w:sz w:val="24"/>
                <w:szCs w:val="24"/>
                <w:lang w:val="hy-AM"/>
              </w:rPr>
            </w:pPr>
          </w:p>
        </w:tc>
        <w:tc>
          <w:tcPr>
            <w:tcW w:w="4469" w:type="dxa"/>
            <w:vAlign w:val="center"/>
          </w:tcPr>
          <w:p w14:paraId="20E2B18F" w14:textId="77777777" w:rsidR="002E1026" w:rsidRPr="008A1266" w:rsidRDefault="002E1026" w:rsidP="002E1026">
            <w:pPr>
              <w:pStyle w:val="a1"/>
              <w:spacing w:line="240" w:lineRule="auto"/>
              <w:ind w:left="0"/>
              <w:jc w:val="left"/>
              <w:rPr>
                <w:b w:val="0"/>
                <w:bCs w:val="0"/>
                <w:sz w:val="24"/>
                <w:szCs w:val="24"/>
                <w:lang w:val="hy-AM"/>
              </w:rPr>
            </w:pPr>
            <w:r w:rsidRPr="008A1266">
              <w:rPr>
                <w:b w:val="0"/>
                <w:bCs w:val="0"/>
                <w:sz w:val="24"/>
                <w:szCs w:val="24"/>
                <w:lang w:val="hy-AM"/>
              </w:rPr>
              <w:t>Թթվածին</w:t>
            </w:r>
          </w:p>
        </w:tc>
        <w:tc>
          <w:tcPr>
            <w:tcW w:w="1162" w:type="dxa"/>
          </w:tcPr>
          <w:p w14:paraId="33C28FB2" w14:textId="77777777" w:rsidR="002E1026" w:rsidRPr="008A1266" w:rsidRDefault="002E1026" w:rsidP="002E1026">
            <w:pPr>
              <w:pStyle w:val="a1"/>
              <w:spacing w:line="240" w:lineRule="auto"/>
              <w:ind w:left="0"/>
              <w:rPr>
                <w:rFonts w:cs="Sylfaen"/>
                <w:b w:val="0"/>
                <w:bCs w:val="0"/>
                <w:sz w:val="24"/>
                <w:szCs w:val="24"/>
              </w:rPr>
            </w:pPr>
          </w:p>
        </w:tc>
        <w:tc>
          <w:tcPr>
            <w:tcW w:w="2576" w:type="dxa"/>
          </w:tcPr>
          <w:p w14:paraId="4A0F63D9" w14:textId="77777777" w:rsidR="002E1026" w:rsidRPr="008A1266" w:rsidRDefault="002E1026" w:rsidP="002E1026">
            <w:pPr>
              <w:pStyle w:val="a1"/>
              <w:spacing w:line="240" w:lineRule="auto"/>
              <w:ind w:left="0"/>
              <w:rPr>
                <w:rFonts w:cs="Sylfaen"/>
                <w:b w:val="0"/>
                <w:bCs w:val="0"/>
                <w:sz w:val="24"/>
                <w:szCs w:val="24"/>
              </w:rPr>
            </w:pPr>
          </w:p>
        </w:tc>
      </w:tr>
      <w:tr w:rsidR="002E1026" w:rsidRPr="008A1266" w14:paraId="73A6C934" w14:textId="77777777" w:rsidTr="002E1026">
        <w:trPr>
          <w:trHeight w:val="264"/>
        </w:trPr>
        <w:tc>
          <w:tcPr>
            <w:tcW w:w="918" w:type="dxa"/>
            <w:vAlign w:val="center"/>
          </w:tcPr>
          <w:p w14:paraId="1770A5C3" w14:textId="77777777" w:rsidR="002E1026" w:rsidRPr="008A1266" w:rsidRDefault="002E1026" w:rsidP="003863FB">
            <w:pPr>
              <w:pStyle w:val="a1"/>
              <w:numPr>
                <w:ilvl w:val="0"/>
                <w:numId w:val="101"/>
              </w:numPr>
              <w:spacing w:line="240" w:lineRule="auto"/>
              <w:ind w:left="0" w:firstLine="0"/>
              <w:rPr>
                <w:b w:val="0"/>
                <w:bCs w:val="0"/>
                <w:color w:val="auto"/>
                <w:sz w:val="24"/>
                <w:szCs w:val="24"/>
              </w:rPr>
            </w:pPr>
          </w:p>
        </w:tc>
        <w:tc>
          <w:tcPr>
            <w:tcW w:w="4469" w:type="dxa"/>
            <w:vAlign w:val="center"/>
          </w:tcPr>
          <w:p w14:paraId="5793D885" w14:textId="77777777" w:rsidR="002E1026" w:rsidRPr="008A1266" w:rsidRDefault="002E1026" w:rsidP="002E1026">
            <w:pPr>
              <w:pStyle w:val="a1"/>
              <w:spacing w:line="240" w:lineRule="auto"/>
              <w:ind w:left="0"/>
              <w:jc w:val="left"/>
              <w:rPr>
                <w:b w:val="0"/>
                <w:bCs w:val="0"/>
                <w:sz w:val="24"/>
                <w:szCs w:val="24"/>
                <w:lang w:val="hy-AM"/>
              </w:rPr>
            </w:pPr>
            <w:r w:rsidRPr="008A1266">
              <w:rPr>
                <w:b w:val="0"/>
                <w:bCs w:val="0"/>
                <w:sz w:val="24"/>
                <w:szCs w:val="24"/>
                <w:lang w:val="hy-AM"/>
              </w:rPr>
              <w:t>Ացետիլեն</w:t>
            </w:r>
          </w:p>
        </w:tc>
        <w:tc>
          <w:tcPr>
            <w:tcW w:w="1162" w:type="dxa"/>
          </w:tcPr>
          <w:p w14:paraId="5DE6465F" w14:textId="77777777" w:rsidR="002E1026" w:rsidRPr="008A1266" w:rsidRDefault="002E1026" w:rsidP="002E1026">
            <w:pPr>
              <w:pStyle w:val="a1"/>
              <w:spacing w:line="240" w:lineRule="auto"/>
              <w:ind w:left="0"/>
              <w:rPr>
                <w:rFonts w:cs="Sylfaen"/>
                <w:b w:val="0"/>
                <w:bCs w:val="0"/>
                <w:sz w:val="24"/>
                <w:szCs w:val="24"/>
              </w:rPr>
            </w:pPr>
          </w:p>
        </w:tc>
        <w:tc>
          <w:tcPr>
            <w:tcW w:w="2576" w:type="dxa"/>
          </w:tcPr>
          <w:p w14:paraId="6626A578" w14:textId="77777777" w:rsidR="002E1026" w:rsidRPr="008A1266" w:rsidRDefault="002E1026" w:rsidP="002E1026">
            <w:pPr>
              <w:pStyle w:val="a1"/>
              <w:spacing w:line="240" w:lineRule="auto"/>
              <w:ind w:left="0"/>
              <w:rPr>
                <w:rFonts w:cs="Sylfaen"/>
                <w:b w:val="0"/>
                <w:bCs w:val="0"/>
                <w:sz w:val="24"/>
                <w:szCs w:val="24"/>
              </w:rPr>
            </w:pPr>
          </w:p>
        </w:tc>
      </w:tr>
      <w:tr w:rsidR="002E1026" w:rsidRPr="008A1266" w14:paraId="7106E93F" w14:textId="77777777" w:rsidTr="002E1026">
        <w:trPr>
          <w:trHeight w:val="264"/>
        </w:trPr>
        <w:tc>
          <w:tcPr>
            <w:tcW w:w="918" w:type="dxa"/>
            <w:vAlign w:val="center"/>
          </w:tcPr>
          <w:p w14:paraId="6081BD36" w14:textId="77777777" w:rsidR="002E1026" w:rsidRPr="008A1266" w:rsidRDefault="002E1026" w:rsidP="003863FB">
            <w:pPr>
              <w:pStyle w:val="a1"/>
              <w:numPr>
                <w:ilvl w:val="0"/>
                <w:numId w:val="101"/>
              </w:numPr>
              <w:spacing w:line="240" w:lineRule="auto"/>
              <w:ind w:left="0" w:firstLine="0"/>
              <w:rPr>
                <w:b w:val="0"/>
                <w:bCs w:val="0"/>
                <w:color w:val="auto"/>
                <w:sz w:val="24"/>
                <w:szCs w:val="24"/>
              </w:rPr>
            </w:pPr>
          </w:p>
        </w:tc>
        <w:tc>
          <w:tcPr>
            <w:tcW w:w="4469" w:type="dxa"/>
            <w:vAlign w:val="center"/>
          </w:tcPr>
          <w:p w14:paraId="6C449B0E" w14:textId="77777777" w:rsidR="002E1026" w:rsidRPr="008A1266" w:rsidRDefault="002E1026" w:rsidP="002E1026">
            <w:pPr>
              <w:pStyle w:val="a1"/>
              <w:spacing w:line="240" w:lineRule="auto"/>
              <w:ind w:left="0"/>
              <w:jc w:val="left"/>
              <w:rPr>
                <w:b w:val="0"/>
                <w:bCs w:val="0"/>
                <w:sz w:val="24"/>
                <w:szCs w:val="24"/>
                <w:lang w:val="hy-AM"/>
              </w:rPr>
            </w:pPr>
            <w:r w:rsidRPr="008A1266">
              <w:rPr>
                <w:b w:val="0"/>
                <w:bCs w:val="0"/>
                <w:sz w:val="24"/>
                <w:szCs w:val="24"/>
                <w:lang w:val="hy-AM"/>
              </w:rPr>
              <w:t xml:space="preserve">Ածխաթթու գազ </w:t>
            </w:r>
            <w:r w:rsidRPr="008A1266">
              <w:rPr>
                <w:b w:val="0"/>
                <w:bCs w:val="0"/>
                <w:sz w:val="24"/>
                <w:szCs w:val="24"/>
              </w:rPr>
              <w:t>(CO</w:t>
            </w:r>
            <w:r w:rsidRPr="008A1266">
              <w:rPr>
                <w:rFonts w:cs="Calibri"/>
                <w:b w:val="0"/>
                <w:bCs w:val="0"/>
                <w:sz w:val="24"/>
                <w:szCs w:val="24"/>
              </w:rPr>
              <w:t>²</w:t>
            </w:r>
            <w:r w:rsidRPr="008A1266">
              <w:rPr>
                <w:b w:val="0"/>
                <w:bCs w:val="0"/>
                <w:sz w:val="24"/>
                <w:szCs w:val="24"/>
              </w:rPr>
              <w:t>)</w:t>
            </w:r>
          </w:p>
        </w:tc>
        <w:tc>
          <w:tcPr>
            <w:tcW w:w="1162" w:type="dxa"/>
          </w:tcPr>
          <w:p w14:paraId="1EFD4B25" w14:textId="77777777" w:rsidR="002E1026" w:rsidRPr="008A1266" w:rsidRDefault="002E1026" w:rsidP="002E1026">
            <w:pPr>
              <w:pStyle w:val="a1"/>
              <w:spacing w:line="240" w:lineRule="auto"/>
              <w:ind w:left="0"/>
              <w:rPr>
                <w:rFonts w:cs="Sylfaen"/>
                <w:b w:val="0"/>
                <w:bCs w:val="0"/>
                <w:sz w:val="24"/>
                <w:szCs w:val="24"/>
              </w:rPr>
            </w:pPr>
          </w:p>
        </w:tc>
        <w:tc>
          <w:tcPr>
            <w:tcW w:w="2576" w:type="dxa"/>
          </w:tcPr>
          <w:p w14:paraId="76388302" w14:textId="77777777" w:rsidR="002E1026" w:rsidRPr="008A1266" w:rsidRDefault="002E1026" w:rsidP="002E1026">
            <w:pPr>
              <w:pStyle w:val="a1"/>
              <w:spacing w:line="240" w:lineRule="auto"/>
              <w:ind w:left="0"/>
              <w:rPr>
                <w:rFonts w:cs="Sylfaen"/>
                <w:b w:val="0"/>
                <w:bCs w:val="0"/>
                <w:sz w:val="24"/>
                <w:szCs w:val="24"/>
              </w:rPr>
            </w:pPr>
          </w:p>
        </w:tc>
      </w:tr>
      <w:tr w:rsidR="002E1026" w:rsidRPr="008A1266" w14:paraId="0ED40D62" w14:textId="77777777" w:rsidTr="002E1026">
        <w:trPr>
          <w:trHeight w:val="264"/>
        </w:trPr>
        <w:tc>
          <w:tcPr>
            <w:tcW w:w="918" w:type="dxa"/>
            <w:vAlign w:val="center"/>
          </w:tcPr>
          <w:p w14:paraId="312F0A1A" w14:textId="77777777" w:rsidR="002E1026" w:rsidRPr="008A1266" w:rsidRDefault="002E1026" w:rsidP="003863FB">
            <w:pPr>
              <w:pStyle w:val="a1"/>
              <w:numPr>
                <w:ilvl w:val="0"/>
                <w:numId w:val="101"/>
              </w:numPr>
              <w:spacing w:line="240" w:lineRule="auto"/>
              <w:ind w:left="0" w:firstLine="0"/>
              <w:rPr>
                <w:b w:val="0"/>
                <w:bCs w:val="0"/>
                <w:color w:val="auto"/>
                <w:sz w:val="24"/>
                <w:szCs w:val="24"/>
              </w:rPr>
            </w:pPr>
          </w:p>
        </w:tc>
        <w:tc>
          <w:tcPr>
            <w:tcW w:w="4469" w:type="dxa"/>
            <w:vAlign w:val="center"/>
          </w:tcPr>
          <w:p w14:paraId="74A356CB" w14:textId="77777777" w:rsidR="002E1026" w:rsidRPr="008A1266" w:rsidRDefault="002E1026" w:rsidP="002E1026">
            <w:pPr>
              <w:pStyle w:val="a1"/>
              <w:spacing w:line="240" w:lineRule="auto"/>
              <w:ind w:left="0"/>
              <w:jc w:val="left"/>
              <w:rPr>
                <w:b w:val="0"/>
                <w:bCs w:val="0"/>
                <w:sz w:val="24"/>
                <w:szCs w:val="24"/>
                <w:lang w:val="hy-AM"/>
              </w:rPr>
            </w:pPr>
            <w:r w:rsidRPr="008A1266">
              <w:rPr>
                <w:b w:val="0"/>
                <w:bCs w:val="0"/>
                <w:color w:val="auto"/>
                <w:sz w:val="24"/>
                <w:szCs w:val="24"/>
                <w:lang w:val="hy-AM"/>
              </w:rPr>
              <w:t>Ֆլյուսներ</w:t>
            </w:r>
          </w:p>
        </w:tc>
        <w:tc>
          <w:tcPr>
            <w:tcW w:w="1162" w:type="dxa"/>
          </w:tcPr>
          <w:p w14:paraId="3945914C" w14:textId="77777777" w:rsidR="002E1026" w:rsidRPr="008A1266" w:rsidRDefault="002E1026" w:rsidP="002E1026">
            <w:pPr>
              <w:pStyle w:val="a1"/>
              <w:spacing w:line="240" w:lineRule="auto"/>
              <w:ind w:left="0"/>
              <w:rPr>
                <w:rFonts w:cs="Sylfaen"/>
                <w:b w:val="0"/>
                <w:bCs w:val="0"/>
                <w:sz w:val="24"/>
                <w:szCs w:val="24"/>
              </w:rPr>
            </w:pPr>
          </w:p>
        </w:tc>
        <w:tc>
          <w:tcPr>
            <w:tcW w:w="2576" w:type="dxa"/>
          </w:tcPr>
          <w:p w14:paraId="3CE3EBA6" w14:textId="77777777" w:rsidR="002E1026" w:rsidRPr="008A1266" w:rsidRDefault="002E1026" w:rsidP="002E1026">
            <w:pPr>
              <w:pStyle w:val="a1"/>
              <w:spacing w:line="240" w:lineRule="auto"/>
              <w:ind w:left="0"/>
              <w:rPr>
                <w:rFonts w:cs="Sylfaen"/>
                <w:b w:val="0"/>
                <w:bCs w:val="0"/>
                <w:sz w:val="24"/>
                <w:szCs w:val="24"/>
              </w:rPr>
            </w:pPr>
          </w:p>
        </w:tc>
      </w:tr>
      <w:tr w:rsidR="002E1026" w:rsidRPr="008A1266" w14:paraId="6FA03FD1" w14:textId="77777777" w:rsidTr="002E1026">
        <w:trPr>
          <w:trHeight w:val="264"/>
        </w:trPr>
        <w:tc>
          <w:tcPr>
            <w:tcW w:w="918" w:type="dxa"/>
            <w:vAlign w:val="center"/>
          </w:tcPr>
          <w:p w14:paraId="7812266A" w14:textId="77777777" w:rsidR="002E1026" w:rsidRPr="008A1266" w:rsidRDefault="002E1026" w:rsidP="003863FB">
            <w:pPr>
              <w:pStyle w:val="a1"/>
              <w:numPr>
                <w:ilvl w:val="0"/>
                <w:numId w:val="101"/>
              </w:numPr>
              <w:spacing w:line="240" w:lineRule="auto"/>
              <w:ind w:left="0" w:firstLine="0"/>
              <w:rPr>
                <w:b w:val="0"/>
                <w:bCs w:val="0"/>
                <w:color w:val="auto"/>
                <w:sz w:val="24"/>
                <w:szCs w:val="24"/>
              </w:rPr>
            </w:pPr>
          </w:p>
        </w:tc>
        <w:tc>
          <w:tcPr>
            <w:tcW w:w="4469" w:type="dxa"/>
            <w:vAlign w:val="center"/>
          </w:tcPr>
          <w:p w14:paraId="6B58AB17" w14:textId="77777777" w:rsidR="002E1026" w:rsidRPr="008A1266" w:rsidRDefault="002E1026" w:rsidP="002E1026">
            <w:pPr>
              <w:pStyle w:val="a1"/>
              <w:spacing w:line="240" w:lineRule="auto"/>
              <w:ind w:left="0"/>
              <w:jc w:val="left"/>
              <w:rPr>
                <w:b w:val="0"/>
                <w:bCs w:val="0"/>
                <w:sz w:val="24"/>
                <w:szCs w:val="24"/>
                <w:lang w:val="hy-AM"/>
              </w:rPr>
            </w:pPr>
            <w:r w:rsidRPr="008A1266">
              <w:rPr>
                <w:b w:val="0"/>
                <w:bCs w:val="0"/>
                <w:sz w:val="24"/>
                <w:szCs w:val="24"/>
                <w:lang w:val="hy-AM"/>
              </w:rPr>
              <w:t>Էլեկտոդներ</w:t>
            </w:r>
          </w:p>
        </w:tc>
        <w:tc>
          <w:tcPr>
            <w:tcW w:w="1162" w:type="dxa"/>
          </w:tcPr>
          <w:p w14:paraId="43A8717D" w14:textId="77777777" w:rsidR="002E1026" w:rsidRPr="008A1266" w:rsidRDefault="002E1026" w:rsidP="002E1026">
            <w:pPr>
              <w:pStyle w:val="a1"/>
              <w:spacing w:line="240" w:lineRule="auto"/>
              <w:ind w:left="0"/>
              <w:rPr>
                <w:rFonts w:cs="Sylfaen"/>
                <w:b w:val="0"/>
                <w:bCs w:val="0"/>
                <w:sz w:val="24"/>
                <w:szCs w:val="24"/>
              </w:rPr>
            </w:pPr>
          </w:p>
        </w:tc>
        <w:tc>
          <w:tcPr>
            <w:tcW w:w="2576" w:type="dxa"/>
          </w:tcPr>
          <w:p w14:paraId="3016A40C" w14:textId="77777777" w:rsidR="002E1026" w:rsidRPr="008A1266" w:rsidRDefault="002E1026" w:rsidP="002E1026">
            <w:pPr>
              <w:pStyle w:val="a1"/>
              <w:spacing w:line="240" w:lineRule="auto"/>
              <w:ind w:left="0"/>
              <w:rPr>
                <w:rFonts w:cs="Sylfaen"/>
                <w:b w:val="0"/>
                <w:bCs w:val="0"/>
                <w:sz w:val="24"/>
                <w:szCs w:val="24"/>
              </w:rPr>
            </w:pPr>
          </w:p>
        </w:tc>
      </w:tr>
      <w:tr w:rsidR="002E1026" w:rsidRPr="008A1266" w14:paraId="08A47E2C" w14:textId="77777777" w:rsidTr="002E1026">
        <w:trPr>
          <w:trHeight w:val="264"/>
        </w:trPr>
        <w:tc>
          <w:tcPr>
            <w:tcW w:w="918" w:type="dxa"/>
            <w:vAlign w:val="center"/>
          </w:tcPr>
          <w:p w14:paraId="71BD1E7F" w14:textId="77777777" w:rsidR="002E1026" w:rsidRPr="008A1266" w:rsidRDefault="002E1026" w:rsidP="003863FB">
            <w:pPr>
              <w:pStyle w:val="a1"/>
              <w:numPr>
                <w:ilvl w:val="0"/>
                <w:numId w:val="101"/>
              </w:numPr>
              <w:spacing w:line="240" w:lineRule="auto"/>
              <w:ind w:left="0" w:firstLine="0"/>
              <w:rPr>
                <w:b w:val="0"/>
                <w:bCs w:val="0"/>
                <w:color w:val="auto"/>
                <w:sz w:val="24"/>
                <w:szCs w:val="24"/>
              </w:rPr>
            </w:pPr>
          </w:p>
        </w:tc>
        <w:tc>
          <w:tcPr>
            <w:tcW w:w="4469" w:type="dxa"/>
            <w:vAlign w:val="center"/>
          </w:tcPr>
          <w:p w14:paraId="7F47EBCA" w14:textId="77777777" w:rsidR="002E1026" w:rsidRPr="008A1266" w:rsidRDefault="002E1026" w:rsidP="002E1026">
            <w:pPr>
              <w:pStyle w:val="a1"/>
              <w:spacing w:line="240" w:lineRule="auto"/>
              <w:ind w:left="0"/>
              <w:jc w:val="left"/>
              <w:rPr>
                <w:b w:val="0"/>
                <w:bCs w:val="0"/>
                <w:sz w:val="24"/>
                <w:szCs w:val="24"/>
                <w:lang w:val="hy-AM"/>
              </w:rPr>
            </w:pPr>
            <w:r w:rsidRPr="008A1266">
              <w:rPr>
                <w:b w:val="0"/>
                <w:bCs w:val="0"/>
                <w:sz w:val="24"/>
                <w:szCs w:val="24"/>
                <w:lang w:val="hy-AM"/>
              </w:rPr>
              <w:t>Ածխաթթու գազով եռակցման էլեկտրոդներ</w:t>
            </w:r>
          </w:p>
        </w:tc>
        <w:tc>
          <w:tcPr>
            <w:tcW w:w="1162" w:type="dxa"/>
          </w:tcPr>
          <w:p w14:paraId="052D95C1" w14:textId="77777777" w:rsidR="002E1026" w:rsidRPr="008A1266" w:rsidRDefault="002E1026" w:rsidP="002E1026">
            <w:pPr>
              <w:pStyle w:val="a1"/>
              <w:spacing w:line="240" w:lineRule="auto"/>
              <w:ind w:left="0"/>
              <w:rPr>
                <w:rFonts w:cs="Sylfaen"/>
                <w:b w:val="0"/>
                <w:bCs w:val="0"/>
                <w:sz w:val="24"/>
                <w:szCs w:val="24"/>
              </w:rPr>
            </w:pPr>
          </w:p>
        </w:tc>
        <w:tc>
          <w:tcPr>
            <w:tcW w:w="2576" w:type="dxa"/>
          </w:tcPr>
          <w:p w14:paraId="40D6B9D9" w14:textId="77777777" w:rsidR="002E1026" w:rsidRPr="008A1266" w:rsidRDefault="002E1026" w:rsidP="002E1026">
            <w:pPr>
              <w:pStyle w:val="a1"/>
              <w:spacing w:line="240" w:lineRule="auto"/>
              <w:ind w:left="0"/>
              <w:rPr>
                <w:rFonts w:cs="Sylfaen"/>
                <w:b w:val="0"/>
                <w:bCs w:val="0"/>
                <w:sz w:val="24"/>
                <w:szCs w:val="24"/>
              </w:rPr>
            </w:pPr>
          </w:p>
        </w:tc>
      </w:tr>
      <w:tr w:rsidR="002E1026" w:rsidRPr="008A1266" w14:paraId="1A6DF918" w14:textId="77777777" w:rsidTr="002E1026">
        <w:trPr>
          <w:trHeight w:val="264"/>
        </w:trPr>
        <w:tc>
          <w:tcPr>
            <w:tcW w:w="918" w:type="dxa"/>
            <w:vAlign w:val="center"/>
          </w:tcPr>
          <w:p w14:paraId="29890446" w14:textId="77777777" w:rsidR="002E1026" w:rsidRPr="008A1266" w:rsidRDefault="002E1026" w:rsidP="003863FB">
            <w:pPr>
              <w:pStyle w:val="a1"/>
              <w:numPr>
                <w:ilvl w:val="0"/>
                <w:numId w:val="101"/>
              </w:numPr>
              <w:spacing w:line="240" w:lineRule="auto"/>
              <w:ind w:left="0" w:firstLine="0"/>
              <w:rPr>
                <w:b w:val="0"/>
                <w:bCs w:val="0"/>
                <w:color w:val="auto"/>
                <w:sz w:val="24"/>
                <w:szCs w:val="24"/>
              </w:rPr>
            </w:pPr>
          </w:p>
        </w:tc>
        <w:tc>
          <w:tcPr>
            <w:tcW w:w="4469" w:type="dxa"/>
            <w:vAlign w:val="center"/>
          </w:tcPr>
          <w:p w14:paraId="0875C44E" w14:textId="77777777" w:rsidR="002E1026" w:rsidRPr="008A1266" w:rsidRDefault="002E1026" w:rsidP="002E1026">
            <w:pPr>
              <w:pStyle w:val="a1"/>
              <w:spacing w:line="240" w:lineRule="auto"/>
              <w:ind w:left="0"/>
              <w:jc w:val="left"/>
              <w:rPr>
                <w:b w:val="0"/>
                <w:bCs w:val="0"/>
                <w:sz w:val="24"/>
                <w:szCs w:val="24"/>
                <w:lang w:val="hy-AM"/>
              </w:rPr>
            </w:pPr>
            <w:r w:rsidRPr="008A1266">
              <w:rPr>
                <w:b w:val="0"/>
                <w:bCs w:val="0"/>
                <w:sz w:val="24"/>
                <w:szCs w:val="24"/>
                <w:lang w:val="hy-AM"/>
              </w:rPr>
              <w:t>Մետաղական,պլաստիկ պարագաներ և դրանց համաձուլվածքների նմուշներ</w:t>
            </w:r>
          </w:p>
        </w:tc>
        <w:tc>
          <w:tcPr>
            <w:tcW w:w="1162" w:type="dxa"/>
          </w:tcPr>
          <w:p w14:paraId="28F893C4" w14:textId="77777777" w:rsidR="002E1026" w:rsidRPr="008A1266" w:rsidRDefault="002E1026" w:rsidP="002E1026">
            <w:pPr>
              <w:pStyle w:val="a1"/>
              <w:spacing w:line="240" w:lineRule="auto"/>
              <w:ind w:left="0"/>
              <w:rPr>
                <w:rFonts w:cs="Sylfaen"/>
                <w:b w:val="0"/>
                <w:bCs w:val="0"/>
                <w:sz w:val="24"/>
                <w:szCs w:val="24"/>
              </w:rPr>
            </w:pPr>
          </w:p>
        </w:tc>
        <w:tc>
          <w:tcPr>
            <w:tcW w:w="2576" w:type="dxa"/>
          </w:tcPr>
          <w:p w14:paraId="63499F37" w14:textId="77777777" w:rsidR="002E1026" w:rsidRPr="008A1266" w:rsidRDefault="002E1026" w:rsidP="002E1026">
            <w:pPr>
              <w:pStyle w:val="a1"/>
              <w:spacing w:line="240" w:lineRule="auto"/>
              <w:ind w:left="0"/>
              <w:rPr>
                <w:rFonts w:cs="Sylfaen"/>
                <w:b w:val="0"/>
                <w:bCs w:val="0"/>
                <w:sz w:val="24"/>
                <w:szCs w:val="24"/>
              </w:rPr>
            </w:pPr>
          </w:p>
        </w:tc>
      </w:tr>
      <w:tr w:rsidR="002E1026" w:rsidRPr="008A1266" w14:paraId="4FDF579F" w14:textId="77777777" w:rsidTr="002E1026">
        <w:trPr>
          <w:trHeight w:val="264"/>
        </w:trPr>
        <w:tc>
          <w:tcPr>
            <w:tcW w:w="918" w:type="dxa"/>
            <w:vAlign w:val="center"/>
          </w:tcPr>
          <w:p w14:paraId="07F9C7B8" w14:textId="77777777" w:rsidR="002E1026" w:rsidRPr="008A1266" w:rsidRDefault="002E1026" w:rsidP="003863FB">
            <w:pPr>
              <w:pStyle w:val="a1"/>
              <w:numPr>
                <w:ilvl w:val="0"/>
                <w:numId w:val="101"/>
              </w:numPr>
              <w:spacing w:line="240" w:lineRule="auto"/>
              <w:ind w:left="0" w:firstLine="0"/>
              <w:rPr>
                <w:b w:val="0"/>
                <w:bCs w:val="0"/>
                <w:color w:val="auto"/>
                <w:sz w:val="24"/>
                <w:szCs w:val="24"/>
              </w:rPr>
            </w:pPr>
          </w:p>
        </w:tc>
        <w:tc>
          <w:tcPr>
            <w:tcW w:w="4469" w:type="dxa"/>
            <w:vAlign w:val="center"/>
          </w:tcPr>
          <w:p w14:paraId="146F8196" w14:textId="77777777" w:rsidR="002E1026" w:rsidRPr="008A1266" w:rsidRDefault="002E1026" w:rsidP="002E1026">
            <w:pPr>
              <w:pStyle w:val="a1"/>
              <w:spacing w:line="240" w:lineRule="auto"/>
              <w:ind w:left="0"/>
              <w:jc w:val="left"/>
              <w:rPr>
                <w:b w:val="0"/>
                <w:bCs w:val="0"/>
                <w:sz w:val="24"/>
                <w:szCs w:val="24"/>
                <w:lang w:val="hy-AM"/>
              </w:rPr>
            </w:pPr>
            <w:r w:rsidRPr="008A1266">
              <w:rPr>
                <w:b w:val="0"/>
                <w:bCs w:val="0"/>
                <w:sz w:val="24"/>
                <w:szCs w:val="24"/>
                <w:lang w:val="hy-AM"/>
              </w:rPr>
              <w:t xml:space="preserve">Հեղուկ գազ ՝պրոպան </w:t>
            </w:r>
          </w:p>
        </w:tc>
        <w:tc>
          <w:tcPr>
            <w:tcW w:w="1162" w:type="dxa"/>
          </w:tcPr>
          <w:p w14:paraId="14CB239F" w14:textId="77777777" w:rsidR="002E1026" w:rsidRPr="008A1266" w:rsidRDefault="002E1026" w:rsidP="002E1026">
            <w:pPr>
              <w:pStyle w:val="a1"/>
              <w:spacing w:line="240" w:lineRule="auto"/>
              <w:ind w:left="0"/>
              <w:rPr>
                <w:rFonts w:cs="Sylfaen"/>
                <w:b w:val="0"/>
                <w:bCs w:val="0"/>
                <w:sz w:val="24"/>
                <w:szCs w:val="24"/>
              </w:rPr>
            </w:pPr>
          </w:p>
        </w:tc>
        <w:tc>
          <w:tcPr>
            <w:tcW w:w="2576" w:type="dxa"/>
          </w:tcPr>
          <w:p w14:paraId="50225337" w14:textId="77777777" w:rsidR="002E1026" w:rsidRPr="008A1266" w:rsidRDefault="002E1026" w:rsidP="002E1026">
            <w:pPr>
              <w:pStyle w:val="a1"/>
              <w:spacing w:line="240" w:lineRule="auto"/>
              <w:ind w:left="0"/>
              <w:rPr>
                <w:rFonts w:cs="Sylfaen"/>
                <w:b w:val="0"/>
                <w:bCs w:val="0"/>
                <w:sz w:val="24"/>
                <w:szCs w:val="24"/>
              </w:rPr>
            </w:pPr>
          </w:p>
        </w:tc>
      </w:tr>
      <w:tr w:rsidR="002E1026" w:rsidRPr="008A1266" w14:paraId="6222B752" w14:textId="77777777" w:rsidTr="002E1026">
        <w:trPr>
          <w:trHeight w:val="264"/>
        </w:trPr>
        <w:tc>
          <w:tcPr>
            <w:tcW w:w="918" w:type="dxa"/>
            <w:vAlign w:val="center"/>
          </w:tcPr>
          <w:p w14:paraId="46314527" w14:textId="77777777" w:rsidR="002E1026" w:rsidRPr="008A1266" w:rsidRDefault="002E1026" w:rsidP="003863FB">
            <w:pPr>
              <w:pStyle w:val="a1"/>
              <w:numPr>
                <w:ilvl w:val="0"/>
                <w:numId w:val="101"/>
              </w:numPr>
              <w:spacing w:line="240" w:lineRule="auto"/>
              <w:ind w:left="0" w:firstLine="0"/>
              <w:rPr>
                <w:b w:val="0"/>
                <w:bCs w:val="0"/>
                <w:color w:val="auto"/>
                <w:sz w:val="24"/>
                <w:szCs w:val="24"/>
              </w:rPr>
            </w:pPr>
          </w:p>
        </w:tc>
        <w:tc>
          <w:tcPr>
            <w:tcW w:w="4469" w:type="dxa"/>
            <w:vAlign w:val="center"/>
          </w:tcPr>
          <w:p w14:paraId="6B36D390" w14:textId="77777777" w:rsidR="002E1026" w:rsidRPr="008A1266" w:rsidRDefault="002E1026" w:rsidP="002E1026">
            <w:pPr>
              <w:pStyle w:val="a1"/>
              <w:spacing w:line="240" w:lineRule="auto"/>
              <w:ind w:left="0"/>
              <w:jc w:val="left"/>
              <w:rPr>
                <w:b w:val="0"/>
                <w:bCs w:val="0"/>
                <w:sz w:val="24"/>
                <w:szCs w:val="24"/>
                <w:lang w:val="hy-AM"/>
              </w:rPr>
            </w:pPr>
            <w:r w:rsidRPr="008A1266">
              <w:rPr>
                <w:b w:val="0"/>
                <w:bCs w:val="0"/>
                <w:sz w:val="24"/>
                <w:szCs w:val="24"/>
                <w:lang w:val="hy-AM"/>
              </w:rPr>
              <w:t>Կիսաֆաբրիկատ համաձուլվածքներ</w:t>
            </w:r>
          </w:p>
        </w:tc>
        <w:tc>
          <w:tcPr>
            <w:tcW w:w="1162" w:type="dxa"/>
          </w:tcPr>
          <w:p w14:paraId="315F38D2" w14:textId="77777777" w:rsidR="002E1026" w:rsidRPr="008A1266" w:rsidRDefault="002E1026" w:rsidP="002E1026">
            <w:pPr>
              <w:pStyle w:val="a1"/>
              <w:spacing w:line="240" w:lineRule="auto"/>
              <w:ind w:left="0"/>
              <w:rPr>
                <w:rFonts w:cs="Sylfaen"/>
                <w:b w:val="0"/>
                <w:bCs w:val="0"/>
                <w:sz w:val="24"/>
                <w:szCs w:val="24"/>
              </w:rPr>
            </w:pPr>
          </w:p>
        </w:tc>
        <w:tc>
          <w:tcPr>
            <w:tcW w:w="2576" w:type="dxa"/>
          </w:tcPr>
          <w:p w14:paraId="2D138D5B" w14:textId="77777777" w:rsidR="002E1026" w:rsidRPr="008A1266" w:rsidRDefault="002E1026" w:rsidP="002E1026">
            <w:pPr>
              <w:pStyle w:val="a1"/>
              <w:spacing w:line="240" w:lineRule="auto"/>
              <w:ind w:left="0"/>
              <w:rPr>
                <w:rFonts w:cs="Sylfaen"/>
                <w:b w:val="0"/>
                <w:bCs w:val="0"/>
                <w:sz w:val="24"/>
                <w:szCs w:val="24"/>
              </w:rPr>
            </w:pPr>
          </w:p>
        </w:tc>
      </w:tr>
      <w:tr w:rsidR="002E1026" w:rsidRPr="008A1266" w14:paraId="1CFE3A29" w14:textId="77777777" w:rsidTr="002E1026">
        <w:trPr>
          <w:trHeight w:val="264"/>
        </w:trPr>
        <w:tc>
          <w:tcPr>
            <w:tcW w:w="918" w:type="dxa"/>
            <w:vAlign w:val="center"/>
          </w:tcPr>
          <w:p w14:paraId="68DFA7C4" w14:textId="77777777" w:rsidR="002E1026" w:rsidRPr="008A1266" w:rsidRDefault="002E1026" w:rsidP="003863FB">
            <w:pPr>
              <w:pStyle w:val="a1"/>
              <w:numPr>
                <w:ilvl w:val="0"/>
                <w:numId w:val="101"/>
              </w:numPr>
              <w:spacing w:line="240" w:lineRule="auto"/>
              <w:ind w:left="0" w:firstLine="0"/>
              <w:rPr>
                <w:b w:val="0"/>
                <w:bCs w:val="0"/>
                <w:color w:val="auto"/>
                <w:sz w:val="24"/>
                <w:szCs w:val="24"/>
              </w:rPr>
            </w:pPr>
          </w:p>
        </w:tc>
        <w:tc>
          <w:tcPr>
            <w:tcW w:w="4469" w:type="dxa"/>
            <w:vAlign w:val="center"/>
          </w:tcPr>
          <w:p w14:paraId="67340861" w14:textId="77777777" w:rsidR="002E1026" w:rsidRPr="008A1266" w:rsidRDefault="002E1026" w:rsidP="002E1026">
            <w:pPr>
              <w:pStyle w:val="a1"/>
              <w:spacing w:line="240" w:lineRule="auto"/>
              <w:ind w:left="0"/>
              <w:jc w:val="left"/>
              <w:rPr>
                <w:b w:val="0"/>
                <w:bCs w:val="0"/>
                <w:sz w:val="24"/>
                <w:szCs w:val="24"/>
                <w:lang w:val="hy-AM"/>
              </w:rPr>
            </w:pPr>
            <w:r w:rsidRPr="008A1266">
              <w:rPr>
                <w:b w:val="0"/>
                <w:bCs w:val="0"/>
                <w:sz w:val="24"/>
                <w:szCs w:val="24"/>
                <w:lang w:val="hy-AM"/>
              </w:rPr>
              <w:t>Սև և գունավոր մետաղների նմուշներ</w:t>
            </w:r>
          </w:p>
        </w:tc>
        <w:tc>
          <w:tcPr>
            <w:tcW w:w="1162" w:type="dxa"/>
          </w:tcPr>
          <w:p w14:paraId="52326CF2" w14:textId="77777777" w:rsidR="002E1026" w:rsidRPr="008A1266" w:rsidRDefault="002E1026" w:rsidP="002E1026">
            <w:pPr>
              <w:pStyle w:val="a1"/>
              <w:spacing w:line="240" w:lineRule="auto"/>
              <w:ind w:left="0"/>
              <w:rPr>
                <w:rFonts w:cs="Sylfaen"/>
                <w:b w:val="0"/>
                <w:bCs w:val="0"/>
                <w:sz w:val="24"/>
                <w:szCs w:val="24"/>
              </w:rPr>
            </w:pPr>
          </w:p>
        </w:tc>
        <w:tc>
          <w:tcPr>
            <w:tcW w:w="2576" w:type="dxa"/>
          </w:tcPr>
          <w:p w14:paraId="738A557B" w14:textId="77777777" w:rsidR="002E1026" w:rsidRPr="008A1266" w:rsidRDefault="002E1026" w:rsidP="002E1026">
            <w:pPr>
              <w:pStyle w:val="a1"/>
              <w:spacing w:line="240" w:lineRule="auto"/>
              <w:ind w:left="0"/>
              <w:rPr>
                <w:rFonts w:cs="Sylfaen"/>
                <w:b w:val="0"/>
                <w:bCs w:val="0"/>
                <w:sz w:val="24"/>
                <w:szCs w:val="24"/>
              </w:rPr>
            </w:pPr>
          </w:p>
        </w:tc>
      </w:tr>
      <w:tr w:rsidR="002E1026" w:rsidRPr="008A1266" w14:paraId="698C8A87" w14:textId="77777777" w:rsidTr="002E1026">
        <w:trPr>
          <w:trHeight w:val="264"/>
        </w:trPr>
        <w:tc>
          <w:tcPr>
            <w:tcW w:w="918" w:type="dxa"/>
            <w:vAlign w:val="center"/>
          </w:tcPr>
          <w:p w14:paraId="6009EEB7" w14:textId="77777777" w:rsidR="002E1026" w:rsidRPr="008A1266" w:rsidRDefault="002E1026" w:rsidP="003863FB">
            <w:pPr>
              <w:pStyle w:val="a1"/>
              <w:numPr>
                <w:ilvl w:val="0"/>
                <w:numId w:val="101"/>
              </w:numPr>
              <w:spacing w:line="240" w:lineRule="auto"/>
              <w:ind w:left="0" w:firstLine="0"/>
              <w:rPr>
                <w:b w:val="0"/>
                <w:bCs w:val="0"/>
                <w:color w:val="auto"/>
                <w:sz w:val="24"/>
                <w:szCs w:val="24"/>
              </w:rPr>
            </w:pPr>
          </w:p>
        </w:tc>
        <w:tc>
          <w:tcPr>
            <w:tcW w:w="4469" w:type="dxa"/>
            <w:vAlign w:val="center"/>
          </w:tcPr>
          <w:p w14:paraId="7817C8AE" w14:textId="77777777" w:rsidR="002E1026" w:rsidRPr="008A1266" w:rsidRDefault="002E1026" w:rsidP="002E1026">
            <w:pPr>
              <w:pStyle w:val="a1"/>
              <w:spacing w:line="240" w:lineRule="auto"/>
              <w:ind w:left="0"/>
              <w:jc w:val="left"/>
              <w:rPr>
                <w:b w:val="0"/>
                <w:bCs w:val="0"/>
                <w:sz w:val="24"/>
                <w:szCs w:val="24"/>
                <w:lang w:val="hy-AM"/>
              </w:rPr>
            </w:pPr>
            <w:r w:rsidRPr="008A1266">
              <w:rPr>
                <w:b w:val="0"/>
                <w:bCs w:val="0"/>
                <w:sz w:val="24"/>
                <w:szCs w:val="24"/>
                <w:lang w:val="hy-AM"/>
              </w:rPr>
              <w:t>Պլաստիկ նյութերի մակնիւշավորված նյութեր</w:t>
            </w:r>
          </w:p>
        </w:tc>
        <w:tc>
          <w:tcPr>
            <w:tcW w:w="1162" w:type="dxa"/>
          </w:tcPr>
          <w:p w14:paraId="437AB21F" w14:textId="77777777" w:rsidR="002E1026" w:rsidRPr="008A1266" w:rsidRDefault="002E1026" w:rsidP="002E1026">
            <w:pPr>
              <w:pStyle w:val="a1"/>
              <w:spacing w:line="240" w:lineRule="auto"/>
              <w:ind w:left="0"/>
              <w:rPr>
                <w:rFonts w:cs="Sylfaen"/>
                <w:b w:val="0"/>
                <w:bCs w:val="0"/>
                <w:sz w:val="24"/>
                <w:szCs w:val="24"/>
              </w:rPr>
            </w:pPr>
          </w:p>
        </w:tc>
        <w:tc>
          <w:tcPr>
            <w:tcW w:w="2576" w:type="dxa"/>
          </w:tcPr>
          <w:p w14:paraId="5510334A" w14:textId="77777777" w:rsidR="002E1026" w:rsidRPr="008A1266" w:rsidRDefault="002E1026" w:rsidP="002E1026">
            <w:pPr>
              <w:pStyle w:val="a1"/>
              <w:spacing w:line="240" w:lineRule="auto"/>
              <w:ind w:left="0"/>
              <w:rPr>
                <w:rFonts w:cs="Sylfaen"/>
                <w:b w:val="0"/>
                <w:bCs w:val="0"/>
                <w:sz w:val="24"/>
                <w:szCs w:val="24"/>
              </w:rPr>
            </w:pPr>
          </w:p>
        </w:tc>
      </w:tr>
      <w:tr w:rsidR="002E1026" w:rsidRPr="008A1266" w14:paraId="115720AA" w14:textId="77777777" w:rsidTr="002E1026">
        <w:trPr>
          <w:trHeight w:val="264"/>
        </w:trPr>
        <w:tc>
          <w:tcPr>
            <w:tcW w:w="918" w:type="dxa"/>
            <w:vAlign w:val="center"/>
          </w:tcPr>
          <w:p w14:paraId="4FAB456B" w14:textId="77777777" w:rsidR="002E1026" w:rsidRPr="008A1266" w:rsidRDefault="002E1026" w:rsidP="003863FB">
            <w:pPr>
              <w:pStyle w:val="a1"/>
              <w:numPr>
                <w:ilvl w:val="0"/>
                <w:numId w:val="101"/>
              </w:numPr>
              <w:spacing w:line="240" w:lineRule="auto"/>
              <w:ind w:left="0" w:firstLine="0"/>
              <w:rPr>
                <w:b w:val="0"/>
                <w:bCs w:val="0"/>
                <w:color w:val="auto"/>
                <w:sz w:val="24"/>
                <w:szCs w:val="24"/>
              </w:rPr>
            </w:pPr>
          </w:p>
        </w:tc>
        <w:tc>
          <w:tcPr>
            <w:tcW w:w="4469" w:type="dxa"/>
            <w:vAlign w:val="center"/>
          </w:tcPr>
          <w:p w14:paraId="7892F4AE" w14:textId="77777777" w:rsidR="002E1026" w:rsidRPr="008A1266" w:rsidRDefault="002E1026" w:rsidP="002E1026">
            <w:pPr>
              <w:pStyle w:val="a1"/>
              <w:spacing w:line="240" w:lineRule="auto"/>
              <w:ind w:left="0"/>
              <w:jc w:val="left"/>
              <w:rPr>
                <w:b w:val="0"/>
                <w:bCs w:val="0"/>
                <w:sz w:val="24"/>
                <w:szCs w:val="24"/>
                <w:lang w:val="hy-AM"/>
              </w:rPr>
            </w:pPr>
            <w:r w:rsidRPr="008A1266">
              <w:rPr>
                <w:rFonts w:cs="Sylfaen"/>
                <w:b w:val="0"/>
                <w:bCs w:val="0"/>
                <w:sz w:val="24"/>
                <w:szCs w:val="24"/>
                <w:lang w:val="hy-AM"/>
              </w:rPr>
              <w:t>Կարերը ստուգելու համար նյութեր</w:t>
            </w:r>
          </w:p>
        </w:tc>
        <w:tc>
          <w:tcPr>
            <w:tcW w:w="1162" w:type="dxa"/>
          </w:tcPr>
          <w:p w14:paraId="38C1BD1C" w14:textId="77777777" w:rsidR="002E1026" w:rsidRPr="008A1266" w:rsidRDefault="002E1026" w:rsidP="002E1026">
            <w:pPr>
              <w:pStyle w:val="a1"/>
              <w:spacing w:line="240" w:lineRule="auto"/>
              <w:ind w:left="0"/>
              <w:rPr>
                <w:rFonts w:cs="Sylfaen"/>
                <w:b w:val="0"/>
                <w:bCs w:val="0"/>
                <w:sz w:val="24"/>
                <w:szCs w:val="24"/>
              </w:rPr>
            </w:pPr>
          </w:p>
        </w:tc>
        <w:tc>
          <w:tcPr>
            <w:tcW w:w="2576" w:type="dxa"/>
          </w:tcPr>
          <w:p w14:paraId="7B80A56C" w14:textId="77777777" w:rsidR="002E1026" w:rsidRPr="008A1266" w:rsidRDefault="002E1026" w:rsidP="002E1026">
            <w:pPr>
              <w:pStyle w:val="a1"/>
              <w:spacing w:line="240" w:lineRule="auto"/>
              <w:ind w:left="0"/>
              <w:rPr>
                <w:rFonts w:cs="Sylfaen"/>
                <w:b w:val="0"/>
                <w:bCs w:val="0"/>
                <w:sz w:val="24"/>
                <w:szCs w:val="24"/>
              </w:rPr>
            </w:pPr>
          </w:p>
        </w:tc>
      </w:tr>
      <w:tr w:rsidR="002E1026" w:rsidRPr="008A1266" w14:paraId="496E9405" w14:textId="77777777" w:rsidTr="002E1026">
        <w:trPr>
          <w:trHeight w:val="264"/>
        </w:trPr>
        <w:tc>
          <w:tcPr>
            <w:tcW w:w="918" w:type="dxa"/>
            <w:vAlign w:val="center"/>
          </w:tcPr>
          <w:p w14:paraId="568CDA1F" w14:textId="77777777" w:rsidR="002E1026" w:rsidRPr="008A1266" w:rsidRDefault="002E1026" w:rsidP="003863FB">
            <w:pPr>
              <w:pStyle w:val="a1"/>
              <w:numPr>
                <w:ilvl w:val="0"/>
                <w:numId w:val="101"/>
              </w:numPr>
              <w:spacing w:line="240" w:lineRule="auto"/>
              <w:ind w:left="0" w:firstLine="0"/>
              <w:rPr>
                <w:b w:val="0"/>
                <w:bCs w:val="0"/>
                <w:color w:val="auto"/>
                <w:sz w:val="24"/>
                <w:szCs w:val="24"/>
              </w:rPr>
            </w:pPr>
          </w:p>
        </w:tc>
        <w:tc>
          <w:tcPr>
            <w:tcW w:w="4469" w:type="dxa"/>
            <w:vAlign w:val="center"/>
          </w:tcPr>
          <w:p w14:paraId="7498B239" w14:textId="77777777" w:rsidR="002E1026" w:rsidRPr="008A1266" w:rsidRDefault="002E1026" w:rsidP="002E1026">
            <w:pPr>
              <w:pStyle w:val="a1"/>
              <w:spacing w:line="240" w:lineRule="auto"/>
              <w:ind w:left="0"/>
              <w:jc w:val="left"/>
              <w:rPr>
                <w:b w:val="0"/>
                <w:bCs w:val="0"/>
                <w:sz w:val="24"/>
                <w:szCs w:val="24"/>
                <w:lang w:val="hy-AM"/>
              </w:rPr>
            </w:pPr>
            <w:r w:rsidRPr="008A1266">
              <w:rPr>
                <w:b w:val="0"/>
                <w:bCs w:val="0"/>
                <w:sz w:val="24"/>
                <w:szCs w:val="24"/>
                <w:lang w:val="hy-AM"/>
              </w:rPr>
              <w:t>Եռակցման կարերը ստուգելու համար նյութեր</w:t>
            </w:r>
          </w:p>
        </w:tc>
        <w:tc>
          <w:tcPr>
            <w:tcW w:w="1162" w:type="dxa"/>
          </w:tcPr>
          <w:p w14:paraId="20FA222E" w14:textId="77777777" w:rsidR="002E1026" w:rsidRPr="008A1266" w:rsidRDefault="002E1026" w:rsidP="002E1026">
            <w:pPr>
              <w:pStyle w:val="a1"/>
              <w:spacing w:line="240" w:lineRule="auto"/>
              <w:ind w:left="0"/>
              <w:rPr>
                <w:rFonts w:cs="Sylfaen"/>
                <w:b w:val="0"/>
                <w:bCs w:val="0"/>
                <w:sz w:val="24"/>
                <w:szCs w:val="24"/>
              </w:rPr>
            </w:pPr>
          </w:p>
        </w:tc>
        <w:tc>
          <w:tcPr>
            <w:tcW w:w="2576" w:type="dxa"/>
          </w:tcPr>
          <w:p w14:paraId="36FE00B9" w14:textId="77777777" w:rsidR="002E1026" w:rsidRPr="008A1266" w:rsidRDefault="002E1026" w:rsidP="002E1026">
            <w:pPr>
              <w:pStyle w:val="a1"/>
              <w:spacing w:line="240" w:lineRule="auto"/>
              <w:ind w:left="0"/>
              <w:rPr>
                <w:rFonts w:cs="Sylfaen"/>
                <w:b w:val="0"/>
                <w:bCs w:val="0"/>
                <w:sz w:val="24"/>
                <w:szCs w:val="24"/>
              </w:rPr>
            </w:pPr>
          </w:p>
        </w:tc>
      </w:tr>
      <w:tr w:rsidR="002E1026" w:rsidRPr="008A1266" w14:paraId="38104CE6" w14:textId="77777777" w:rsidTr="002E1026">
        <w:trPr>
          <w:trHeight w:val="264"/>
        </w:trPr>
        <w:tc>
          <w:tcPr>
            <w:tcW w:w="918" w:type="dxa"/>
            <w:vAlign w:val="center"/>
          </w:tcPr>
          <w:p w14:paraId="3231635A" w14:textId="77777777" w:rsidR="002E1026" w:rsidRPr="008A1266" w:rsidRDefault="002E1026" w:rsidP="003863FB">
            <w:pPr>
              <w:pStyle w:val="a1"/>
              <w:numPr>
                <w:ilvl w:val="0"/>
                <w:numId w:val="101"/>
              </w:numPr>
              <w:spacing w:line="240" w:lineRule="auto"/>
              <w:ind w:left="0" w:firstLine="0"/>
              <w:rPr>
                <w:b w:val="0"/>
                <w:bCs w:val="0"/>
                <w:color w:val="auto"/>
                <w:sz w:val="24"/>
                <w:szCs w:val="24"/>
              </w:rPr>
            </w:pPr>
          </w:p>
        </w:tc>
        <w:tc>
          <w:tcPr>
            <w:tcW w:w="4469" w:type="dxa"/>
            <w:vAlign w:val="center"/>
          </w:tcPr>
          <w:p w14:paraId="2BBD3DE0" w14:textId="77777777" w:rsidR="002E1026" w:rsidRPr="008A1266" w:rsidRDefault="002E1026" w:rsidP="002E1026">
            <w:pPr>
              <w:pStyle w:val="a1"/>
              <w:spacing w:line="240" w:lineRule="auto"/>
              <w:ind w:left="0"/>
              <w:jc w:val="left"/>
              <w:rPr>
                <w:b w:val="0"/>
                <w:bCs w:val="0"/>
                <w:sz w:val="24"/>
                <w:szCs w:val="24"/>
                <w:lang w:val="hy-AM"/>
              </w:rPr>
            </w:pPr>
            <w:r w:rsidRPr="008A1266">
              <w:rPr>
                <w:b w:val="0"/>
                <w:bCs w:val="0"/>
                <w:sz w:val="24"/>
                <w:szCs w:val="24"/>
                <w:lang w:val="hy-AM"/>
              </w:rPr>
              <w:t>Հավելամետաղներ սև և գունավոր մետաղների</w:t>
            </w:r>
          </w:p>
        </w:tc>
        <w:tc>
          <w:tcPr>
            <w:tcW w:w="1162" w:type="dxa"/>
          </w:tcPr>
          <w:p w14:paraId="15FB8D79" w14:textId="77777777" w:rsidR="002E1026" w:rsidRPr="008A1266" w:rsidRDefault="002E1026" w:rsidP="002E1026">
            <w:pPr>
              <w:pStyle w:val="a1"/>
              <w:spacing w:line="240" w:lineRule="auto"/>
              <w:ind w:left="0"/>
              <w:rPr>
                <w:rFonts w:cs="Sylfaen"/>
                <w:b w:val="0"/>
                <w:bCs w:val="0"/>
                <w:sz w:val="24"/>
                <w:szCs w:val="24"/>
              </w:rPr>
            </w:pPr>
          </w:p>
        </w:tc>
        <w:tc>
          <w:tcPr>
            <w:tcW w:w="2576" w:type="dxa"/>
          </w:tcPr>
          <w:p w14:paraId="6E6F1F4A" w14:textId="77777777" w:rsidR="002E1026" w:rsidRPr="008A1266" w:rsidRDefault="002E1026" w:rsidP="002E1026">
            <w:pPr>
              <w:pStyle w:val="a1"/>
              <w:spacing w:line="240" w:lineRule="auto"/>
              <w:ind w:left="0"/>
              <w:rPr>
                <w:rFonts w:cs="Sylfaen"/>
                <w:b w:val="0"/>
                <w:bCs w:val="0"/>
                <w:sz w:val="24"/>
                <w:szCs w:val="24"/>
              </w:rPr>
            </w:pPr>
          </w:p>
        </w:tc>
      </w:tr>
      <w:tr w:rsidR="002E1026" w:rsidRPr="008A1266" w14:paraId="57EE5B35" w14:textId="77777777" w:rsidTr="002E1026">
        <w:trPr>
          <w:trHeight w:val="264"/>
        </w:trPr>
        <w:tc>
          <w:tcPr>
            <w:tcW w:w="918" w:type="dxa"/>
            <w:vAlign w:val="center"/>
          </w:tcPr>
          <w:p w14:paraId="6462E680" w14:textId="77777777" w:rsidR="002E1026" w:rsidRPr="008A1266" w:rsidRDefault="002E1026" w:rsidP="003863FB">
            <w:pPr>
              <w:pStyle w:val="a1"/>
              <w:numPr>
                <w:ilvl w:val="0"/>
                <w:numId w:val="101"/>
              </w:numPr>
              <w:spacing w:line="240" w:lineRule="auto"/>
              <w:ind w:left="0" w:firstLine="0"/>
              <w:rPr>
                <w:b w:val="0"/>
                <w:bCs w:val="0"/>
                <w:color w:val="auto"/>
                <w:sz w:val="24"/>
                <w:szCs w:val="24"/>
              </w:rPr>
            </w:pPr>
          </w:p>
        </w:tc>
        <w:tc>
          <w:tcPr>
            <w:tcW w:w="4469" w:type="dxa"/>
            <w:vAlign w:val="center"/>
          </w:tcPr>
          <w:p w14:paraId="41319943" w14:textId="77777777" w:rsidR="002E1026" w:rsidRPr="008A1266" w:rsidRDefault="002E1026" w:rsidP="002E1026">
            <w:pPr>
              <w:pStyle w:val="a1"/>
              <w:spacing w:line="240" w:lineRule="auto"/>
              <w:ind w:left="0"/>
              <w:jc w:val="left"/>
              <w:rPr>
                <w:b w:val="0"/>
                <w:bCs w:val="0"/>
                <w:sz w:val="24"/>
                <w:szCs w:val="24"/>
                <w:lang w:val="hy-AM"/>
              </w:rPr>
            </w:pPr>
            <w:r w:rsidRPr="008A1266">
              <w:rPr>
                <w:b w:val="0"/>
                <w:bCs w:val="0"/>
                <w:sz w:val="24"/>
                <w:szCs w:val="24"/>
                <w:lang w:val="hy-AM"/>
              </w:rPr>
              <w:t>Ալյումին</w:t>
            </w:r>
            <w:r w:rsidRPr="008A1266">
              <w:rPr>
                <w:b w:val="0"/>
                <w:bCs w:val="0"/>
                <w:sz w:val="24"/>
                <w:szCs w:val="24"/>
              </w:rPr>
              <w:t>ե</w:t>
            </w:r>
            <w:r w:rsidRPr="008A1266">
              <w:rPr>
                <w:b w:val="0"/>
                <w:bCs w:val="0"/>
                <w:sz w:val="24"/>
                <w:szCs w:val="24"/>
                <w:lang w:val="hy-AM"/>
              </w:rPr>
              <w:t xml:space="preserve"> էլետրոդներ</w:t>
            </w:r>
          </w:p>
        </w:tc>
        <w:tc>
          <w:tcPr>
            <w:tcW w:w="1162" w:type="dxa"/>
          </w:tcPr>
          <w:p w14:paraId="26D1743C" w14:textId="77777777" w:rsidR="002E1026" w:rsidRPr="008A1266" w:rsidRDefault="002E1026" w:rsidP="002E1026">
            <w:pPr>
              <w:pStyle w:val="a1"/>
              <w:spacing w:line="240" w:lineRule="auto"/>
              <w:ind w:left="0"/>
              <w:rPr>
                <w:rFonts w:cs="Sylfaen"/>
                <w:b w:val="0"/>
                <w:bCs w:val="0"/>
                <w:sz w:val="24"/>
                <w:szCs w:val="24"/>
              </w:rPr>
            </w:pPr>
          </w:p>
        </w:tc>
        <w:tc>
          <w:tcPr>
            <w:tcW w:w="2576" w:type="dxa"/>
          </w:tcPr>
          <w:p w14:paraId="4C64F3EB" w14:textId="77777777" w:rsidR="002E1026" w:rsidRPr="008A1266" w:rsidRDefault="002E1026" w:rsidP="002E1026">
            <w:pPr>
              <w:pStyle w:val="a1"/>
              <w:spacing w:line="240" w:lineRule="auto"/>
              <w:ind w:left="0"/>
              <w:rPr>
                <w:rFonts w:cs="Sylfaen"/>
                <w:b w:val="0"/>
                <w:bCs w:val="0"/>
                <w:sz w:val="24"/>
                <w:szCs w:val="24"/>
              </w:rPr>
            </w:pPr>
          </w:p>
        </w:tc>
      </w:tr>
      <w:tr w:rsidR="002E1026" w:rsidRPr="008A1266" w14:paraId="36C30505" w14:textId="77777777" w:rsidTr="002E1026">
        <w:trPr>
          <w:trHeight w:val="264"/>
        </w:trPr>
        <w:tc>
          <w:tcPr>
            <w:tcW w:w="918" w:type="dxa"/>
            <w:vAlign w:val="center"/>
          </w:tcPr>
          <w:p w14:paraId="6E2DDC1D" w14:textId="7370578F" w:rsidR="002E1026" w:rsidRPr="00721E5F" w:rsidRDefault="00721E5F" w:rsidP="00766C5B">
            <w:pPr>
              <w:pStyle w:val="a1"/>
              <w:spacing w:line="240" w:lineRule="auto"/>
              <w:ind w:left="0"/>
              <w:rPr>
                <w:color w:val="auto"/>
                <w:sz w:val="24"/>
                <w:szCs w:val="24"/>
                <w:lang w:val="hy-AM"/>
              </w:rPr>
            </w:pPr>
            <w:r>
              <w:rPr>
                <w:color w:val="auto"/>
                <w:sz w:val="24"/>
                <w:szCs w:val="24"/>
                <w:lang w:val="hy-AM"/>
              </w:rPr>
              <w:t>2.</w:t>
            </w:r>
          </w:p>
        </w:tc>
        <w:tc>
          <w:tcPr>
            <w:tcW w:w="4469" w:type="dxa"/>
            <w:vAlign w:val="center"/>
          </w:tcPr>
          <w:p w14:paraId="706238E5" w14:textId="77777777" w:rsidR="002E1026" w:rsidRPr="008A1266" w:rsidRDefault="002E1026" w:rsidP="002E1026">
            <w:pPr>
              <w:pStyle w:val="a1"/>
              <w:spacing w:line="240" w:lineRule="auto"/>
              <w:ind w:left="0"/>
              <w:jc w:val="left"/>
              <w:rPr>
                <w:sz w:val="24"/>
                <w:szCs w:val="24"/>
              </w:rPr>
            </w:pPr>
            <w:proofErr w:type="spellStart"/>
            <w:r w:rsidRPr="008A1266">
              <w:rPr>
                <w:sz w:val="24"/>
                <w:szCs w:val="24"/>
              </w:rPr>
              <w:t>Գործիքներ</w:t>
            </w:r>
            <w:proofErr w:type="spellEnd"/>
            <w:r w:rsidRPr="008A1266">
              <w:rPr>
                <w:sz w:val="24"/>
                <w:szCs w:val="24"/>
              </w:rPr>
              <w:t xml:space="preserve">, </w:t>
            </w:r>
            <w:proofErr w:type="spellStart"/>
            <w:r w:rsidRPr="008A1266">
              <w:rPr>
                <w:sz w:val="24"/>
                <w:szCs w:val="24"/>
              </w:rPr>
              <w:t>հարմարանքներ</w:t>
            </w:r>
            <w:proofErr w:type="spellEnd"/>
          </w:p>
        </w:tc>
        <w:tc>
          <w:tcPr>
            <w:tcW w:w="1162" w:type="dxa"/>
          </w:tcPr>
          <w:p w14:paraId="032DACD8" w14:textId="77777777" w:rsidR="002E1026" w:rsidRPr="008A1266" w:rsidRDefault="002E1026" w:rsidP="002E1026">
            <w:pPr>
              <w:pStyle w:val="a1"/>
              <w:spacing w:line="240" w:lineRule="auto"/>
              <w:ind w:left="0"/>
              <w:rPr>
                <w:rFonts w:cs="Sylfaen"/>
                <w:b w:val="0"/>
                <w:bCs w:val="0"/>
                <w:sz w:val="24"/>
                <w:szCs w:val="24"/>
              </w:rPr>
            </w:pPr>
          </w:p>
        </w:tc>
        <w:tc>
          <w:tcPr>
            <w:tcW w:w="2576" w:type="dxa"/>
          </w:tcPr>
          <w:p w14:paraId="0A4C937E" w14:textId="77777777" w:rsidR="002E1026" w:rsidRPr="008A1266" w:rsidRDefault="002E1026" w:rsidP="002E1026">
            <w:pPr>
              <w:pStyle w:val="a1"/>
              <w:spacing w:line="240" w:lineRule="auto"/>
              <w:ind w:left="0"/>
              <w:rPr>
                <w:rFonts w:cs="Sylfaen"/>
                <w:b w:val="0"/>
                <w:bCs w:val="0"/>
                <w:sz w:val="24"/>
                <w:szCs w:val="24"/>
              </w:rPr>
            </w:pPr>
          </w:p>
        </w:tc>
      </w:tr>
      <w:tr w:rsidR="002E1026" w:rsidRPr="008A1266" w14:paraId="1A73077C" w14:textId="77777777" w:rsidTr="002E1026">
        <w:trPr>
          <w:trHeight w:val="264"/>
        </w:trPr>
        <w:tc>
          <w:tcPr>
            <w:tcW w:w="918" w:type="dxa"/>
            <w:vAlign w:val="center"/>
          </w:tcPr>
          <w:p w14:paraId="72A45CC8" w14:textId="77777777" w:rsidR="002E1026" w:rsidRPr="008A1266" w:rsidRDefault="002E1026" w:rsidP="003863FB">
            <w:pPr>
              <w:pStyle w:val="a1"/>
              <w:numPr>
                <w:ilvl w:val="0"/>
                <w:numId w:val="102"/>
              </w:numPr>
              <w:spacing w:line="240" w:lineRule="auto"/>
              <w:ind w:left="0" w:firstLine="0"/>
              <w:rPr>
                <w:b w:val="0"/>
                <w:bCs w:val="0"/>
                <w:color w:val="auto"/>
                <w:sz w:val="24"/>
                <w:szCs w:val="24"/>
              </w:rPr>
            </w:pPr>
          </w:p>
        </w:tc>
        <w:tc>
          <w:tcPr>
            <w:tcW w:w="4469" w:type="dxa"/>
            <w:vAlign w:val="center"/>
          </w:tcPr>
          <w:p w14:paraId="26885C9E" w14:textId="77777777" w:rsidR="002E1026" w:rsidRPr="008A1266" w:rsidRDefault="002E1026" w:rsidP="002E1026">
            <w:pPr>
              <w:pStyle w:val="a1"/>
              <w:spacing w:line="240" w:lineRule="auto"/>
              <w:ind w:left="0"/>
              <w:jc w:val="left"/>
              <w:rPr>
                <w:b w:val="0"/>
                <w:bCs w:val="0"/>
                <w:sz w:val="24"/>
                <w:szCs w:val="24"/>
                <w:lang w:val="hy-AM"/>
              </w:rPr>
            </w:pPr>
            <w:r w:rsidRPr="008A1266">
              <w:rPr>
                <w:b w:val="0"/>
                <w:bCs w:val="0"/>
                <w:sz w:val="24"/>
                <w:szCs w:val="24"/>
                <w:lang w:val="hy-AM"/>
              </w:rPr>
              <w:t xml:space="preserve">Խարտոցների տեսականի </w:t>
            </w:r>
          </w:p>
        </w:tc>
        <w:tc>
          <w:tcPr>
            <w:tcW w:w="1162" w:type="dxa"/>
          </w:tcPr>
          <w:p w14:paraId="5855EBE5" w14:textId="77777777" w:rsidR="002E1026" w:rsidRPr="008A1266" w:rsidRDefault="002E1026" w:rsidP="002E1026">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tcPr>
          <w:p w14:paraId="73478981" w14:textId="77777777" w:rsidR="002E1026" w:rsidRPr="008A1266" w:rsidRDefault="002E1026" w:rsidP="002E1026">
            <w:pPr>
              <w:pStyle w:val="a1"/>
              <w:spacing w:line="240" w:lineRule="auto"/>
              <w:ind w:left="0"/>
              <w:rPr>
                <w:rFonts w:cs="Sylfaen"/>
                <w:b w:val="0"/>
                <w:bCs w:val="0"/>
                <w:sz w:val="24"/>
                <w:szCs w:val="24"/>
              </w:rPr>
            </w:pPr>
            <w:r w:rsidRPr="008A1266">
              <w:rPr>
                <w:rFonts w:cs="Sylfaen"/>
                <w:b w:val="0"/>
                <w:bCs w:val="0"/>
                <w:sz w:val="24"/>
                <w:szCs w:val="24"/>
              </w:rPr>
              <w:t>25</w:t>
            </w:r>
          </w:p>
        </w:tc>
      </w:tr>
      <w:tr w:rsidR="002E1026" w:rsidRPr="008A1266" w14:paraId="4D2D9950" w14:textId="77777777" w:rsidTr="002E1026">
        <w:trPr>
          <w:trHeight w:val="264"/>
        </w:trPr>
        <w:tc>
          <w:tcPr>
            <w:tcW w:w="918" w:type="dxa"/>
            <w:vAlign w:val="center"/>
          </w:tcPr>
          <w:p w14:paraId="49F2EFFF" w14:textId="77777777" w:rsidR="002E1026" w:rsidRPr="008A1266" w:rsidRDefault="002E1026" w:rsidP="003863FB">
            <w:pPr>
              <w:pStyle w:val="a1"/>
              <w:numPr>
                <w:ilvl w:val="0"/>
                <w:numId w:val="102"/>
              </w:numPr>
              <w:spacing w:line="240" w:lineRule="auto"/>
              <w:ind w:left="0" w:firstLine="0"/>
              <w:rPr>
                <w:b w:val="0"/>
                <w:bCs w:val="0"/>
                <w:color w:val="auto"/>
                <w:sz w:val="24"/>
                <w:szCs w:val="24"/>
              </w:rPr>
            </w:pPr>
          </w:p>
        </w:tc>
        <w:tc>
          <w:tcPr>
            <w:tcW w:w="4469" w:type="dxa"/>
            <w:vAlign w:val="center"/>
          </w:tcPr>
          <w:p w14:paraId="07EDDC36" w14:textId="77777777" w:rsidR="002E1026" w:rsidRPr="008A1266" w:rsidRDefault="002E1026" w:rsidP="002E1026">
            <w:pPr>
              <w:pStyle w:val="a1"/>
              <w:spacing w:line="240" w:lineRule="auto"/>
              <w:ind w:left="0"/>
              <w:jc w:val="left"/>
              <w:rPr>
                <w:b w:val="0"/>
                <w:bCs w:val="0"/>
                <w:sz w:val="24"/>
                <w:szCs w:val="24"/>
                <w:lang w:val="hy-AM"/>
              </w:rPr>
            </w:pPr>
            <w:r w:rsidRPr="008A1266">
              <w:rPr>
                <w:b w:val="0"/>
                <w:bCs w:val="0"/>
                <w:sz w:val="24"/>
                <w:szCs w:val="24"/>
                <w:lang w:val="hy-AM"/>
              </w:rPr>
              <w:t>Քանոններ</w:t>
            </w:r>
          </w:p>
        </w:tc>
        <w:tc>
          <w:tcPr>
            <w:tcW w:w="1162" w:type="dxa"/>
          </w:tcPr>
          <w:p w14:paraId="4B25BD89" w14:textId="77777777" w:rsidR="002E1026" w:rsidRPr="008A1266" w:rsidRDefault="002E1026" w:rsidP="002E1026">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tcPr>
          <w:p w14:paraId="01E51A46" w14:textId="77777777" w:rsidR="002E1026" w:rsidRPr="008A1266" w:rsidRDefault="002E1026" w:rsidP="002E1026">
            <w:pPr>
              <w:pStyle w:val="a1"/>
              <w:spacing w:line="240" w:lineRule="auto"/>
              <w:ind w:left="0"/>
              <w:rPr>
                <w:rFonts w:cs="Sylfaen"/>
                <w:b w:val="0"/>
                <w:bCs w:val="0"/>
                <w:sz w:val="24"/>
                <w:szCs w:val="24"/>
              </w:rPr>
            </w:pPr>
            <w:r w:rsidRPr="008A1266">
              <w:rPr>
                <w:rFonts w:cs="Sylfaen"/>
                <w:b w:val="0"/>
                <w:bCs w:val="0"/>
                <w:sz w:val="24"/>
                <w:szCs w:val="24"/>
              </w:rPr>
              <w:t>25</w:t>
            </w:r>
          </w:p>
        </w:tc>
      </w:tr>
      <w:tr w:rsidR="002E1026" w:rsidRPr="008A1266" w14:paraId="3750E004" w14:textId="77777777" w:rsidTr="002E1026">
        <w:trPr>
          <w:trHeight w:val="264"/>
        </w:trPr>
        <w:tc>
          <w:tcPr>
            <w:tcW w:w="918" w:type="dxa"/>
            <w:vAlign w:val="center"/>
          </w:tcPr>
          <w:p w14:paraId="695F8082" w14:textId="77777777" w:rsidR="002E1026" w:rsidRPr="008A1266" w:rsidRDefault="002E1026" w:rsidP="003863FB">
            <w:pPr>
              <w:pStyle w:val="a1"/>
              <w:numPr>
                <w:ilvl w:val="0"/>
                <w:numId w:val="102"/>
              </w:numPr>
              <w:spacing w:line="240" w:lineRule="auto"/>
              <w:ind w:left="0" w:firstLine="0"/>
              <w:rPr>
                <w:b w:val="0"/>
                <w:bCs w:val="0"/>
                <w:color w:val="auto"/>
                <w:sz w:val="24"/>
                <w:szCs w:val="24"/>
              </w:rPr>
            </w:pPr>
          </w:p>
        </w:tc>
        <w:tc>
          <w:tcPr>
            <w:tcW w:w="4469" w:type="dxa"/>
            <w:vAlign w:val="center"/>
          </w:tcPr>
          <w:p w14:paraId="0FD1E208" w14:textId="77777777" w:rsidR="002E1026" w:rsidRPr="008A1266" w:rsidRDefault="002E1026" w:rsidP="002E1026">
            <w:pPr>
              <w:pStyle w:val="a1"/>
              <w:spacing w:line="240" w:lineRule="auto"/>
              <w:ind w:left="0"/>
              <w:jc w:val="left"/>
              <w:rPr>
                <w:b w:val="0"/>
                <w:bCs w:val="0"/>
                <w:sz w:val="24"/>
                <w:szCs w:val="24"/>
                <w:lang w:val="hy-AM"/>
              </w:rPr>
            </w:pPr>
            <w:r w:rsidRPr="008A1266">
              <w:rPr>
                <w:b w:val="0"/>
                <w:bCs w:val="0"/>
                <w:sz w:val="24"/>
                <w:szCs w:val="24"/>
                <w:lang w:val="hy-AM"/>
              </w:rPr>
              <w:t>Ձողակարկիններ</w:t>
            </w:r>
          </w:p>
        </w:tc>
        <w:tc>
          <w:tcPr>
            <w:tcW w:w="1162" w:type="dxa"/>
          </w:tcPr>
          <w:p w14:paraId="01D9087A" w14:textId="77777777" w:rsidR="002E1026" w:rsidRPr="008A1266" w:rsidRDefault="002E1026" w:rsidP="002E1026">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tcPr>
          <w:p w14:paraId="7E26F34E" w14:textId="77777777" w:rsidR="002E1026" w:rsidRPr="008A1266" w:rsidRDefault="002E1026" w:rsidP="002E1026">
            <w:pPr>
              <w:pStyle w:val="a1"/>
              <w:spacing w:line="240" w:lineRule="auto"/>
              <w:ind w:left="0"/>
              <w:rPr>
                <w:rFonts w:cs="Sylfaen"/>
                <w:b w:val="0"/>
                <w:bCs w:val="0"/>
                <w:sz w:val="24"/>
                <w:szCs w:val="24"/>
              </w:rPr>
            </w:pPr>
            <w:r w:rsidRPr="008A1266">
              <w:rPr>
                <w:rFonts w:cs="Sylfaen"/>
                <w:b w:val="0"/>
                <w:bCs w:val="0"/>
                <w:sz w:val="24"/>
                <w:szCs w:val="24"/>
              </w:rPr>
              <w:t>25</w:t>
            </w:r>
          </w:p>
        </w:tc>
      </w:tr>
      <w:tr w:rsidR="002E1026" w:rsidRPr="008A1266" w14:paraId="785AAD6B" w14:textId="77777777" w:rsidTr="002E1026">
        <w:trPr>
          <w:trHeight w:val="264"/>
        </w:trPr>
        <w:tc>
          <w:tcPr>
            <w:tcW w:w="918" w:type="dxa"/>
            <w:vAlign w:val="center"/>
          </w:tcPr>
          <w:p w14:paraId="34AEBA6B" w14:textId="77777777" w:rsidR="002E1026" w:rsidRPr="008A1266" w:rsidRDefault="002E1026" w:rsidP="003863FB">
            <w:pPr>
              <w:pStyle w:val="a1"/>
              <w:numPr>
                <w:ilvl w:val="0"/>
                <w:numId w:val="102"/>
              </w:numPr>
              <w:spacing w:line="240" w:lineRule="auto"/>
              <w:ind w:left="0" w:firstLine="0"/>
              <w:rPr>
                <w:b w:val="0"/>
                <w:bCs w:val="0"/>
                <w:color w:val="auto"/>
                <w:sz w:val="24"/>
                <w:szCs w:val="24"/>
              </w:rPr>
            </w:pPr>
          </w:p>
        </w:tc>
        <w:tc>
          <w:tcPr>
            <w:tcW w:w="4469" w:type="dxa"/>
            <w:vAlign w:val="center"/>
          </w:tcPr>
          <w:p w14:paraId="2E3260DB" w14:textId="77777777" w:rsidR="002E1026" w:rsidRPr="008A1266" w:rsidRDefault="002E1026" w:rsidP="002E1026">
            <w:pPr>
              <w:pStyle w:val="a1"/>
              <w:spacing w:line="240" w:lineRule="auto"/>
              <w:ind w:left="0"/>
              <w:jc w:val="left"/>
              <w:rPr>
                <w:b w:val="0"/>
                <w:bCs w:val="0"/>
                <w:sz w:val="24"/>
                <w:szCs w:val="24"/>
                <w:lang w:val="hy-AM"/>
              </w:rPr>
            </w:pPr>
            <w:r w:rsidRPr="008A1266">
              <w:rPr>
                <w:b w:val="0"/>
                <w:bCs w:val="0"/>
                <w:sz w:val="24"/>
                <w:szCs w:val="24"/>
                <w:lang w:val="hy-AM"/>
              </w:rPr>
              <w:t>Միկրոմետրներ</w:t>
            </w:r>
          </w:p>
        </w:tc>
        <w:tc>
          <w:tcPr>
            <w:tcW w:w="1162" w:type="dxa"/>
          </w:tcPr>
          <w:p w14:paraId="5DBA7E0F" w14:textId="77777777" w:rsidR="002E1026" w:rsidRPr="008A1266" w:rsidRDefault="002E1026" w:rsidP="002E1026">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tcPr>
          <w:p w14:paraId="5682F0BF" w14:textId="77777777" w:rsidR="002E1026" w:rsidRPr="008A1266" w:rsidRDefault="002E1026" w:rsidP="002E1026">
            <w:pPr>
              <w:pStyle w:val="a1"/>
              <w:spacing w:line="240" w:lineRule="auto"/>
              <w:ind w:left="0"/>
              <w:rPr>
                <w:rFonts w:cs="Sylfaen"/>
                <w:b w:val="0"/>
                <w:bCs w:val="0"/>
                <w:sz w:val="24"/>
                <w:szCs w:val="24"/>
              </w:rPr>
            </w:pPr>
            <w:r w:rsidRPr="008A1266">
              <w:rPr>
                <w:rFonts w:cs="Sylfaen"/>
                <w:b w:val="0"/>
                <w:bCs w:val="0"/>
                <w:sz w:val="24"/>
                <w:szCs w:val="24"/>
              </w:rPr>
              <w:t>25</w:t>
            </w:r>
          </w:p>
        </w:tc>
      </w:tr>
      <w:tr w:rsidR="002E1026" w:rsidRPr="008A1266" w14:paraId="79F47AF0" w14:textId="77777777" w:rsidTr="002E1026">
        <w:trPr>
          <w:trHeight w:val="264"/>
        </w:trPr>
        <w:tc>
          <w:tcPr>
            <w:tcW w:w="918" w:type="dxa"/>
            <w:vAlign w:val="center"/>
          </w:tcPr>
          <w:p w14:paraId="49BBE080" w14:textId="77777777" w:rsidR="002E1026" w:rsidRPr="008A1266" w:rsidRDefault="002E1026" w:rsidP="003863FB">
            <w:pPr>
              <w:pStyle w:val="a1"/>
              <w:numPr>
                <w:ilvl w:val="0"/>
                <w:numId w:val="102"/>
              </w:numPr>
              <w:spacing w:line="240" w:lineRule="auto"/>
              <w:ind w:left="0" w:firstLine="0"/>
              <w:rPr>
                <w:b w:val="0"/>
                <w:bCs w:val="0"/>
                <w:color w:val="auto"/>
                <w:sz w:val="24"/>
                <w:szCs w:val="24"/>
              </w:rPr>
            </w:pPr>
          </w:p>
        </w:tc>
        <w:tc>
          <w:tcPr>
            <w:tcW w:w="4469" w:type="dxa"/>
            <w:vAlign w:val="center"/>
          </w:tcPr>
          <w:p w14:paraId="47A06771" w14:textId="77777777" w:rsidR="002E1026" w:rsidRPr="008A1266" w:rsidRDefault="002E1026" w:rsidP="002E1026">
            <w:pPr>
              <w:pStyle w:val="a1"/>
              <w:spacing w:line="240" w:lineRule="auto"/>
              <w:ind w:left="0"/>
              <w:jc w:val="left"/>
              <w:rPr>
                <w:b w:val="0"/>
                <w:bCs w:val="0"/>
                <w:sz w:val="24"/>
                <w:szCs w:val="24"/>
                <w:lang w:val="hy-AM"/>
              </w:rPr>
            </w:pPr>
            <w:r w:rsidRPr="008A1266">
              <w:rPr>
                <w:b w:val="0"/>
                <w:bCs w:val="0"/>
                <w:sz w:val="24"/>
                <w:szCs w:val="24"/>
                <w:lang w:val="hy-AM"/>
              </w:rPr>
              <w:t>Մուրճերի տեսականի</w:t>
            </w:r>
          </w:p>
        </w:tc>
        <w:tc>
          <w:tcPr>
            <w:tcW w:w="1162" w:type="dxa"/>
          </w:tcPr>
          <w:p w14:paraId="6FAD24D4" w14:textId="77777777" w:rsidR="002E1026" w:rsidRPr="008A1266" w:rsidRDefault="002E1026" w:rsidP="002E1026">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tcPr>
          <w:p w14:paraId="606ABD7E" w14:textId="77777777" w:rsidR="002E1026" w:rsidRPr="008A1266" w:rsidRDefault="002E1026" w:rsidP="002E1026">
            <w:pPr>
              <w:pStyle w:val="a1"/>
              <w:spacing w:line="240" w:lineRule="auto"/>
              <w:ind w:left="0"/>
              <w:rPr>
                <w:rFonts w:cs="Sylfaen"/>
                <w:b w:val="0"/>
                <w:bCs w:val="0"/>
                <w:sz w:val="24"/>
                <w:szCs w:val="24"/>
              </w:rPr>
            </w:pPr>
            <w:r w:rsidRPr="008A1266">
              <w:rPr>
                <w:rFonts w:cs="Sylfaen"/>
                <w:b w:val="0"/>
                <w:bCs w:val="0"/>
                <w:sz w:val="24"/>
                <w:szCs w:val="24"/>
              </w:rPr>
              <w:t>25</w:t>
            </w:r>
          </w:p>
        </w:tc>
      </w:tr>
      <w:tr w:rsidR="002E1026" w:rsidRPr="008A1266" w14:paraId="45404879" w14:textId="77777777" w:rsidTr="002E1026">
        <w:trPr>
          <w:trHeight w:val="264"/>
        </w:trPr>
        <w:tc>
          <w:tcPr>
            <w:tcW w:w="918" w:type="dxa"/>
            <w:vAlign w:val="center"/>
          </w:tcPr>
          <w:p w14:paraId="331D462B" w14:textId="77777777" w:rsidR="002E1026" w:rsidRPr="008A1266" w:rsidRDefault="002E1026" w:rsidP="003863FB">
            <w:pPr>
              <w:pStyle w:val="a1"/>
              <w:numPr>
                <w:ilvl w:val="0"/>
                <w:numId w:val="102"/>
              </w:numPr>
              <w:spacing w:line="240" w:lineRule="auto"/>
              <w:ind w:left="0" w:firstLine="0"/>
              <w:rPr>
                <w:b w:val="0"/>
                <w:bCs w:val="0"/>
                <w:color w:val="auto"/>
                <w:sz w:val="24"/>
                <w:szCs w:val="24"/>
              </w:rPr>
            </w:pPr>
          </w:p>
        </w:tc>
        <w:tc>
          <w:tcPr>
            <w:tcW w:w="4469" w:type="dxa"/>
            <w:vAlign w:val="center"/>
          </w:tcPr>
          <w:p w14:paraId="0519B891" w14:textId="77777777" w:rsidR="002E1026" w:rsidRPr="008A1266" w:rsidRDefault="002E1026" w:rsidP="002E1026">
            <w:pPr>
              <w:pStyle w:val="a1"/>
              <w:spacing w:line="240" w:lineRule="auto"/>
              <w:ind w:left="0"/>
              <w:jc w:val="left"/>
              <w:rPr>
                <w:b w:val="0"/>
                <w:bCs w:val="0"/>
                <w:sz w:val="24"/>
                <w:szCs w:val="24"/>
                <w:lang w:val="hy-AM"/>
              </w:rPr>
            </w:pPr>
            <w:r w:rsidRPr="008A1266">
              <w:rPr>
                <w:b w:val="0"/>
                <w:bCs w:val="0"/>
                <w:sz w:val="24"/>
                <w:szCs w:val="24"/>
                <w:lang w:val="hy-AM"/>
              </w:rPr>
              <w:t>Մետաղյա խոզանակներ</w:t>
            </w:r>
          </w:p>
        </w:tc>
        <w:tc>
          <w:tcPr>
            <w:tcW w:w="1162" w:type="dxa"/>
          </w:tcPr>
          <w:p w14:paraId="46CA3717" w14:textId="77777777" w:rsidR="002E1026" w:rsidRPr="008A1266" w:rsidRDefault="002E1026" w:rsidP="002E1026">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tcPr>
          <w:p w14:paraId="56B051D5" w14:textId="77777777" w:rsidR="002E1026" w:rsidRPr="008A1266" w:rsidRDefault="002E1026" w:rsidP="002E1026">
            <w:pPr>
              <w:pStyle w:val="a1"/>
              <w:spacing w:line="240" w:lineRule="auto"/>
              <w:ind w:left="0"/>
              <w:rPr>
                <w:rFonts w:cs="Sylfaen"/>
                <w:b w:val="0"/>
                <w:bCs w:val="0"/>
                <w:sz w:val="24"/>
                <w:szCs w:val="24"/>
              </w:rPr>
            </w:pPr>
            <w:r w:rsidRPr="008A1266">
              <w:rPr>
                <w:rFonts w:cs="Sylfaen"/>
                <w:b w:val="0"/>
                <w:bCs w:val="0"/>
                <w:sz w:val="24"/>
                <w:szCs w:val="24"/>
              </w:rPr>
              <w:t>10</w:t>
            </w:r>
          </w:p>
        </w:tc>
      </w:tr>
      <w:tr w:rsidR="002E1026" w:rsidRPr="008A1266" w14:paraId="775F320F" w14:textId="77777777" w:rsidTr="002E1026">
        <w:trPr>
          <w:trHeight w:val="264"/>
        </w:trPr>
        <w:tc>
          <w:tcPr>
            <w:tcW w:w="918" w:type="dxa"/>
            <w:vAlign w:val="center"/>
          </w:tcPr>
          <w:p w14:paraId="4E29199B" w14:textId="77777777" w:rsidR="002E1026" w:rsidRPr="008A1266" w:rsidRDefault="002E1026" w:rsidP="003863FB">
            <w:pPr>
              <w:pStyle w:val="a1"/>
              <w:numPr>
                <w:ilvl w:val="0"/>
                <w:numId w:val="102"/>
              </w:numPr>
              <w:spacing w:line="240" w:lineRule="auto"/>
              <w:ind w:left="0" w:firstLine="0"/>
              <w:rPr>
                <w:b w:val="0"/>
                <w:bCs w:val="0"/>
                <w:color w:val="auto"/>
                <w:sz w:val="24"/>
                <w:szCs w:val="24"/>
              </w:rPr>
            </w:pPr>
          </w:p>
        </w:tc>
        <w:tc>
          <w:tcPr>
            <w:tcW w:w="4469" w:type="dxa"/>
            <w:vAlign w:val="center"/>
          </w:tcPr>
          <w:p w14:paraId="19C82C5F" w14:textId="77777777" w:rsidR="002E1026" w:rsidRPr="008A1266" w:rsidRDefault="002E1026" w:rsidP="002E1026">
            <w:pPr>
              <w:pStyle w:val="a1"/>
              <w:spacing w:line="240" w:lineRule="auto"/>
              <w:ind w:left="0"/>
              <w:jc w:val="left"/>
              <w:rPr>
                <w:b w:val="0"/>
                <w:bCs w:val="0"/>
                <w:sz w:val="24"/>
                <w:szCs w:val="24"/>
                <w:lang w:val="hy-AM"/>
              </w:rPr>
            </w:pPr>
            <w:r w:rsidRPr="008A1266">
              <w:rPr>
                <w:b w:val="0"/>
                <w:bCs w:val="0"/>
                <w:sz w:val="24"/>
                <w:szCs w:val="24"/>
                <w:lang w:val="hy-AM"/>
              </w:rPr>
              <w:t>Խարամը մաքրող մուրճ</w:t>
            </w:r>
          </w:p>
        </w:tc>
        <w:tc>
          <w:tcPr>
            <w:tcW w:w="1162" w:type="dxa"/>
          </w:tcPr>
          <w:p w14:paraId="2F5B02EB" w14:textId="77777777" w:rsidR="002E1026" w:rsidRPr="008A1266" w:rsidRDefault="002E1026" w:rsidP="002E1026">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tcPr>
          <w:p w14:paraId="518BB302" w14:textId="77777777" w:rsidR="002E1026" w:rsidRPr="008A1266" w:rsidRDefault="002E1026" w:rsidP="002E1026">
            <w:pPr>
              <w:pStyle w:val="a1"/>
              <w:spacing w:line="240" w:lineRule="auto"/>
              <w:ind w:left="0"/>
              <w:rPr>
                <w:rFonts w:cs="Sylfaen"/>
                <w:b w:val="0"/>
                <w:bCs w:val="0"/>
                <w:sz w:val="24"/>
                <w:szCs w:val="24"/>
              </w:rPr>
            </w:pPr>
            <w:r w:rsidRPr="008A1266">
              <w:rPr>
                <w:rFonts w:cs="Sylfaen"/>
                <w:b w:val="0"/>
                <w:bCs w:val="0"/>
                <w:sz w:val="24"/>
                <w:szCs w:val="24"/>
              </w:rPr>
              <w:t>5</w:t>
            </w:r>
          </w:p>
        </w:tc>
      </w:tr>
      <w:tr w:rsidR="002E1026" w:rsidRPr="008A1266" w14:paraId="0E0DFA8A" w14:textId="77777777" w:rsidTr="002E1026">
        <w:trPr>
          <w:trHeight w:val="264"/>
        </w:trPr>
        <w:tc>
          <w:tcPr>
            <w:tcW w:w="918" w:type="dxa"/>
            <w:vAlign w:val="center"/>
          </w:tcPr>
          <w:p w14:paraId="1A105D97" w14:textId="77777777" w:rsidR="002E1026" w:rsidRPr="008A1266" w:rsidRDefault="002E1026" w:rsidP="003863FB">
            <w:pPr>
              <w:pStyle w:val="a1"/>
              <w:numPr>
                <w:ilvl w:val="0"/>
                <w:numId w:val="102"/>
              </w:numPr>
              <w:spacing w:line="240" w:lineRule="auto"/>
              <w:ind w:left="0" w:firstLine="0"/>
              <w:rPr>
                <w:b w:val="0"/>
                <w:bCs w:val="0"/>
                <w:color w:val="auto"/>
                <w:sz w:val="24"/>
                <w:szCs w:val="24"/>
              </w:rPr>
            </w:pPr>
          </w:p>
        </w:tc>
        <w:tc>
          <w:tcPr>
            <w:tcW w:w="4469" w:type="dxa"/>
            <w:vAlign w:val="center"/>
          </w:tcPr>
          <w:p w14:paraId="00E33251" w14:textId="77777777" w:rsidR="002E1026" w:rsidRPr="008A1266" w:rsidRDefault="002E1026" w:rsidP="002E1026">
            <w:pPr>
              <w:pStyle w:val="a1"/>
              <w:spacing w:line="240" w:lineRule="auto"/>
              <w:ind w:left="0"/>
              <w:jc w:val="left"/>
              <w:rPr>
                <w:b w:val="0"/>
                <w:bCs w:val="0"/>
                <w:sz w:val="24"/>
                <w:szCs w:val="24"/>
                <w:lang w:val="hy-AM"/>
              </w:rPr>
            </w:pPr>
            <w:r w:rsidRPr="008A1266">
              <w:rPr>
                <w:b w:val="0"/>
                <w:bCs w:val="0"/>
                <w:sz w:val="24"/>
                <w:szCs w:val="24"/>
                <w:lang w:val="hy-AM"/>
              </w:rPr>
              <w:t>Մետաղի սղոց կտրիչներով</w:t>
            </w:r>
          </w:p>
        </w:tc>
        <w:tc>
          <w:tcPr>
            <w:tcW w:w="1162" w:type="dxa"/>
          </w:tcPr>
          <w:p w14:paraId="270DF357" w14:textId="77777777" w:rsidR="002E1026" w:rsidRPr="008A1266" w:rsidRDefault="002E1026" w:rsidP="002E1026">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tcPr>
          <w:p w14:paraId="5D3D26FF" w14:textId="77777777" w:rsidR="002E1026" w:rsidRPr="008A1266" w:rsidRDefault="002E1026" w:rsidP="002E1026">
            <w:pPr>
              <w:pStyle w:val="a1"/>
              <w:spacing w:line="240" w:lineRule="auto"/>
              <w:ind w:left="0"/>
              <w:rPr>
                <w:rFonts w:cs="Sylfaen"/>
                <w:b w:val="0"/>
                <w:bCs w:val="0"/>
                <w:sz w:val="24"/>
                <w:szCs w:val="24"/>
              </w:rPr>
            </w:pPr>
            <w:r w:rsidRPr="008A1266">
              <w:rPr>
                <w:rFonts w:cs="Sylfaen"/>
                <w:b w:val="0"/>
                <w:bCs w:val="0"/>
                <w:sz w:val="24"/>
                <w:szCs w:val="24"/>
              </w:rPr>
              <w:t>5</w:t>
            </w:r>
          </w:p>
        </w:tc>
      </w:tr>
      <w:tr w:rsidR="002E1026" w:rsidRPr="008A1266" w14:paraId="26C8F8BB" w14:textId="77777777" w:rsidTr="002E1026">
        <w:trPr>
          <w:trHeight w:val="264"/>
        </w:trPr>
        <w:tc>
          <w:tcPr>
            <w:tcW w:w="918" w:type="dxa"/>
            <w:vAlign w:val="center"/>
          </w:tcPr>
          <w:p w14:paraId="49513F86" w14:textId="77777777" w:rsidR="002E1026" w:rsidRPr="008A1266" w:rsidRDefault="002E1026" w:rsidP="003863FB">
            <w:pPr>
              <w:pStyle w:val="a1"/>
              <w:numPr>
                <w:ilvl w:val="0"/>
                <w:numId w:val="102"/>
              </w:numPr>
              <w:spacing w:line="240" w:lineRule="auto"/>
              <w:ind w:left="0" w:firstLine="0"/>
              <w:rPr>
                <w:b w:val="0"/>
                <w:bCs w:val="0"/>
                <w:color w:val="auto"/>
                <w:sz w:val="24"/>
                <w:szCs w:val="24"/>
              </w:rPr>
            </w:pPr>
          </w:p>
        </w:tc>
        <w:tc>
          <w:tcPr>
            <w:tcW w:w="4469" w:type="dxa"/>
            <w:vAlign w:val="center"/>
          </w:tcPr>
          <w:p w14:paraId="4CFEC4C8" w14:textId="77777777" w:rsidR="002E1026" w:rsidRPr="008A1266" w:rsidRDefault="002E1026" w:rsidP="002E1026">
            <w:pPr>
              <w:pStyle w:val="a1"/>
              <w:spacing w:line="240" w:lineRule="auto"/>
              <w:ind w:left="0"/>
              <w:jc w:val="left"/>
              <w:rPr>
                <w:b w:val="0"/>
                <w:bCs w:val="0"/>
                <w:sz w:val="24"/>
                <w:szCs w:val="24"/>
                <w:lang w:val="hy-AM"/>
              </w:rPr>
            </w:pPr>
            <w:r w:rsidRPr="008A1266">
              <w:rPr>
                <w:b w:val="0"/>
                <w:bCs w:val="0"/>
                <w:sz w:val="24"/>
                <w:szCs w:val="24"/>
                <w:lang w:val="hy-AM"/>
              </w:rPr>
              <w:t>Ձեռքի էլեկտրական մետաղակտրիչ</w:t>
            </w:r>
          </w:p>
        </w:tc>
        <w:tc>
          <w:tcPr>
            <w:tcW w:w="1162" w:type="dxa"/>
          </w:tcPr>
          <w:p w14:paraId="64D002F9" w14:textId="77777777" w:rsidR="002E1026" w:rsidRPr="008A1266" w:rsidRDefault="002E1026" w:rsidP="002E1026">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tcPr>
          <w:p w14:paraId="1B0EEDE4" w14:textId="77777777" w:rsidR="002E1026" w:rsidRPr="008A1266" w:rsidRDefault="002E1026" w:rsidP="002E1026">
            <w:pPr>
              <w:pStyle w:val="a1"/>
              <w:spacing w:line="240" w:lineRule="auto"/>
              <w:ind w:left="0"/>
              <w:rPr>
                <w:rFonts w:cs="Sylfaen"/>
                <w:b w:val="0"/>
                <w:bCs w:val="0"/>
                <w:sz w:val="24"/>
                <w:szCs w:val="24"/>
              </w:rPr>
            </w:pPr>
            <w:r w:rsidRPr="008A1266">
              <w:rPr>
                <w:rFonts w:cs="Sylfaen"/>
                <w:b w:val="0"/>
                <w:bCs w:val="0"/>
                <w:sz w:val="24"/>
                <w:szCs w:val="24"/>
              </w:rPr>
              <w:t>5</w:t>
            </w:r>
          </w:p>
        </w:tc>
      </w:tr>
      <w:tr w:rsidR="002E1026" w:rsidRPr="008A1266" w14:paraId="1FA12771" w14:textId="77777777" w:rsidTr="002E1026">
        <w:trPr>
          <w:trHeight w:val="264"/>
        </w:trPr>
        <w:tc>
          <w:tcPr>
            <w:tcW w:w="918" w:type="dxa"/>
            <w:vAlign w:val="center"/>
          </w:tcPr>
          <w:p w14:paraId="06FADA8E" w14:textId="77777777" w:rsidR="002E1026" w:rsidRPr="008A1266" w:rsidRDefault="002E1026" w:rsidP="003863FB">
            <w:pPr>
              <w:pStyle w:val="a1"/>
              <w:numPr>
                <w:ilvl w:val="0"/>
                <w:numId w:val="102"/>
              </w:numPr>
              <w:spacing w:line="240" w:lineRule="auto"/>
              <w:ind w:left="0" w:firstLine="0"/>
              <w:rPr>
                <w:b w:val="0"/>
                <w:bCs w:val="0"/>
                <w:color w:val="auto"/>
                <w:sz w:val="24"/>
                <w:szCs w:val="24"/>
              </w:rPr>
            </w:pPr>
          </w:p>
        </w:tc>
        <w:tc>
          <w:tcPr>
            <w:tcW w:w="4469" w:type="dxa"/>
            <w:vAlign w:val="center"/>
          </w:tcPr>
          <w:p w14:paraId="609F2B09" w14:textId="77777777" w:rsidR="002E1026" w:rsidRPr="008A1266" w:rsidRDefault="002E1026" w:rsidP="002E1026">
            <w:pPr>
              <w:pStyle w:val="a1"/>
              <w:spacing w:line="240" w:lineRule="auto"/>
              <w:ind w:left="0"/>
              <w:jc w:val="left"/>
              <w:rPr>
                <w:b w:val="0"/>
                <w:bCs w:val="0"/>
                <w:sz w:val="24"/>
                <w:szCs w:val="24"/>
                <w:lang w:val="hy-AM"/>
              </w:rPr>
            </w:pPr>
            <w:r w:rsidRPr="008A1266">
              <w:rPr>
                <w:b w:val="0"/>
                <w:bCs w:val="0"/>
                <w:sz w:val="24"/>
                <w:szCs w:val="24"/>
                <w:lang w:val="hy-AM"/>
              </w:rPr>
              <w:t>Ձեռքի էլետրական շաղափիչ</w:t>
            </w:r>
          </w:p>
        </w:tc>
        <w:tc>
          <w:tcPr>
            <w:tcW w:w="1162" w:type="dxa"/>
          </w:tcPr>
          <w:p w14:paraId="5542F3FA" w14:textId="77777777" w:rsidR="002E1026" w:rsidRPr="008A1266" w:rsidRDefault="002E1026" w:rsidP="002E1026">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tcPr>
          <w:p w14:paraId="04969364" w14:textId="77777777" w:rsidR="002E1026" w:rsidRPr="008A1266" w:rsidRDefault="002E1026" w:rsidP="002E1026">
            <w:pPr>
              <w:pStyle w:val="a1"/>
              <w:spacing w:line="240" w:lineRule="auto"/>
              <w:ind w:left="0"/>
              <w:rPr>
                <w:rFonts w:cs="Sylfaen"/>
                <w:b w:val="0"/>
                <w:bCs w:val="0"/>
                <w:sz w:val="24"/>
                <w:szCs w:val="24"/>
              </w:rPr>
            </w:pPr>
            <w:r w:rsidRPr="008A1266">
              <w:rPr>
                <w:rFonts w:cs="Sylfaen"/>
                <w:b w:val="0"/>
                <w:bCs w:val="0"/>
                <w:sz w:val="24"/>
                <w:szCs w:val="24"/>
              </w:rPr>
              <w:t>5</w:t>
            </w:r>
          </w:p>
        </w:tc>
      </w:tr>
      <w:tr w:rsidR="002E1026" w:rsidRPr="008A1266" w14:paraId="08EF5EF3" w14:textId="77777777" w:rsidTr="002E1026">
        <w:trPr>
          <w:trHeight w:val="264"/>
        </w:trPr>
        <w:tc>
          <w:tcPr>
            <w:tcW w:w="918" w:type="dxa"/>
            <w:vAlign w:val="center"/>
          </w:tcPr>
          <w:p w14:paraId="0472D1CD" w14:textId="77777777" w:rsidR="002E1026" w:rsidRPr="008A1266" w:rsidRDefault="002E1026" w:rsidP="003863FB">
            <w:pPr>
              <w:pStyle w:val="a1"/>
              <w:numPr>
                <w:ilvl w:val="0"/>
                <w:numId w:val="102"/>
              </w:numPr>
              <w:spacing w:line="240" w:lineRule="auto"/>
              <w:ind w:left="0" w:firstLine="0"/>
              <w:rPr>
                <w:b w:val="0"/>
                <w:bCs w:val="0"/>
                <w:color w:val="auto"/>
                <w:sz w:val="24"/>
                <w:szCs w:val="24"/>
              </w:rPr>
            </w:pPr>
          </w:p>
        </w:tc>
        <w:tc>
          <w:tcPr>
            <w:tcW w:w="4469" w:type="dxa"/>
            <w:vAlign w:val="center"/>
          </w:tcPr>
          <w:p w14:paraId="43E75E58" w14:textId="77777777" w:rsidR="002E1026" w:rsidRPr="008A1266" w:rsidRDefault="002E1026" w:rsidP="002E1026">
            <w:pPr>
              <w:pStyle w:val="a1"/>
              <w:spacing w:line="240" w:lineRule="auto"/>
              <w:ind w:left="0"/>
              <w:jc w:val="left"/>
              <w:rPr>
                <w:b w:val="0"/>
                <w:bCs w:val="0"/>
                <w:sz w:val="24"/>
                <w:szCs w:val="24"/>
                <w:lang w:val="hy-AM"/>
              </w:rPr>
            </w:pPr>
            <w:r w:rsidRPr="008A1266">
              <w:rPr>
                <w:b w:val="0"/>
                <w:bCs w:val="0"/>
                <w:sz w:val="24"/>
                <w:szCs w:val="24"/>
                <w:lang w:val="hy-AM"/>
              </w:rPr>
              <w:t>Ձեռքի գամիչ</w:t>
            </w:r>
          </w:p>
        </w:tc>
        <w:tc>
          <w:tcPr>
            <w:tcW w:w="1162" w:type="dxa"/>
          </w:tcPr>
          <w:p w14:paraId="1E1B2AA4" w14:textId="77777777" w:rsidR="002E1026" w:rsidRPr="008A1266" w:rsidRDefault="002E1026" w:rsidP="002E1026">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tcPr>
          <w:p w14:paraId="133F92CC" w14:textId="77777777" w:rsidR="002E1026" w:rsidRPr="008A1266" w:rsidRDefault="002E1026" w:rsidP="002E1026">
            <w:pPr>
              <w:pStyle w:val="a1"/>
              <w:spacing w:line="240" w:lineRule="auto"/>
              <w:ind w:left="0"/>
              <w:rPr>
                <w:rFonts w:cs="Sylfaen"/>
                <w:b w:val="0"/>
                <w:bCs w:val="0"/>
                <w:sz w:val="24"/>
                <w:szCs w:val="24"/>
              </w:rPr>
            </w:pPr>
            <w:r w:rsidRPr="008A1266">
              <w:rPr>
                <w:rFonts w:cs="Sylfaen"/>
                <w:b w:val="0"/>
                <w:bCs w:val="0"/>
                <w:sz w:val="24"/>
                <w:szCs w:val="24"/>
              </w:rPr>
              <w:t>5</w:t>
            </w:r>
          </w:p>
        </w:tc>
      </w:tr>
      <w:tr w:rsidR="002E1026" w:rsidRPr="008A1266" w14:paraId="09325EB2" w14:textId="77777777" w:rsidTr="002E1026">
        <w:trPr>
          <w:trHeight w:val="264"/>
        </w:trPr>
        <w:tc>
          <w:tcPr>
            <w:tcW w:w="918" w:type="dxa"/>
            <w:vAlign w:val="center"/>
          </w:tcPr>
          <w:p w14:paraId="621A44A7" w14:textId="77777777" w:rsidR="002E1026" w:rsidRPr="008A1266" w:rsidRDefault="002E1026" w:rsidP="003863FB">
            <w:pPr>
              <w:pStyle w:val="a1"/>
              <w:numPr>
                <w:ilvl w:val="0"/>
                <w:numId w:val="102"/>
              </w:numPr>
              <w:spacing w:line="240" w:lineRule="auto"/>
              <w:ind w:left="0" w:firstLine="0"/>
              <w:rPr>
                <w:b w:val="0"/>
                <w:bCs w:val="0"/>
                <w:color w:val="auto"/>
                <w:sz w:val="24"/>
                <w:szCs w:val="24"/>
              </w:rPr>
            </w:pPr>
          </w:p>
        </w:tc>
        <w:tc>
          <w:tcPr>
            <w:tcW w:w="4469" w:type="dxa"/>
            <w:vAlign w:val="center"/>
          </w:tcPr>
          <w:p w14:paraId="24C8933C" w14:textId="77777777" w:rsidR="002E1026" w:rsidRPr="008A1266" w:rsidRDefault="002E1026" w:rsidP="002E1026">
            <w:pPr>
              <w:pStyle w:val="a1"/>
              <w:spacing w:line="240" w:lineRule="auto"/>
              <w:ind w:left="0"/>
              <w:jc w:val="left"/>
              <w:rPr>
                <w:b w:val="0"/>
                <w:bCs w:val="0"/>
                <w:sz w:val="24"/>
                <w:szCs w:val="24"/>
                <w:lang w:val="hy-AM"/>
              </w:rPr>
            </w:pPr>
            <w:r w:rsidRPr="008A1266">
              <w:rPr>
                <w:b w:val="0"/>
                <w:bCs w:val="0"/>
                <w:sz w:val="24"/>
                <w:szCs w:val="24"/>
                <w:lang w:val="hy-AM"/>
              </w:rPr>
              <w:t>Աշխատանքային փականագործական դազգահ մամլակով</w:t>
            </w:r>
          </w:p>
        </w:tc>
        <w:tc>
          <w:tcPr>
            <w:tcW w:w="1162" w:type="dxa"/>
          </w:tcPr>
          <w:p w14:paraId="3DC53319" w14:textId="77777777" w:rsidR="002E1026" w:rsidRPr="008A1266" w:rsidRDefault="002E1026" w:rsidP="002E1026">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tcPr>
          <w:p w14:paraId="514618CD" w14:textId="77777777" w:rsidR="002E1026" w:rsidRPr="008A1266" w:rsidRDefault="002E1026" w:rsidP="002E1026">
            <w:pPr>
              <w:pStyle w:val="a1"/>
              <w:spacing w:line="240" w:lineRule="auto"/>
              <w:ind w:left="0"/>
              <w:rPr>
                <w:rFonts w:cs="Sylfaen"/>
                <w:b w:val="0"/>
                <w:bCs w:val="0"/>
                <w:sz w:val="24"/>
                <w:szCs w:val="24"/>
              </w:rPr>
            </w:pPr>
            <w:r w:rsidRPr="008A1266">
              <w:rPr>
                <w:rFonts w:cs="Sylfaen"/>
                <w:b w:val="0"/>
                <w:bCs w:val="0"/>
                <w:sz w:val="24"/>
                <w:szCs w:val="24"/>
              </w:rPr>
              <w:t>5</w:t>
            </w:r>
          </w:p>
        </w:tc>
      </w:tr>
      <w:tr w:rsidR="002E1026" w:rsidRPr="008A1266" w14:paraId="7CCB0182" w14:textId="77777777" w:rsidTr="002E1026">
        <w:trPr>
          <w:trHeight w:val="264"/>
        </w:trPr>
        <w:tc>
          <w:tcPr>
            <w:tcW w:w="918" w:type="dxa"/>
            <w:vAlign w:val="center"/>
          </w:tcPr>
          <w:p w14:paraId="6C678D8E" w14:textId="77777777" w:rsidR="002E1026" w:rsidRPr="008A1266" w:rsidRDefault="002E1026" w:rsidP="003863FB">
            <w:pPr>
              <w:pStyle w:val="a1"/>
              <w:numPr>
                <w:ilvl w:val="0"/>
                <w:numId w:val="102"/>
              </w:numPr>
              <w:spacing w:line="240" w:lineRule="auto"/>
              <w:ind w:left="0" w:firstLine="0"/>
              <w:rPr>
                <w:b w:val="0"/>
                <w:bCs w:val="0"/>
                <w:color w:val="auto"/>
                <w:sz w:val="24"/>
                <w:szCs w:val="24"/>
              </w:rPr>
            </w:pPr>
          </w:p>
        </w:tc>
        <w:tc>
          <w:tcPr>
            <w:tcW w:w="4469" w:type="dxa"/>
            <w:vAlign w:val="center"/>
          </w:tcPr>
          <w:p w14:paraId="5BAE77F2" w14:textId="77777777" w:rsidR="002E1026" w:rsidRPr="008A1266" w:rsidRDefault="002E1026" w:rsidP="002E1026">
            <w:pPr>
              <w:pStyle w:val="a1"/>
              <w:spacing w:line="240" w:lineRule="auto"/>
              <w:ind w:left="0"/>
              <w:jc w:val="left"/>
              <w:rPr>
                <w:b w:val="0"/>
                <w:bCs w:val="0"/>
                <w:sz w:val="24"/>
                <w:szCs w:val="24"/>
                <w:lang w:val="hy-AM"/>
              </w:rPr>
            </w:pPr>
            <w:r w:rsidRPr="008A1266">
              <w:rPr>
                <w:b w:val="0"/>
                <w:bCs w:val="0"/>
                <w:sz w:val="24"/>
                <w:szCs w:val="24"/>
                <w:lang w:val="hy-AM"/>
              </w:rPr>
              <w:t>Ջերմամշակման վառարաններ</w:t>
            </w:r>
          </w:p>
        </w:tc>
        <w:tc>
          <w:tcPr>
            <w:tcW w:w="1162" w:type="dxa"/>
          </w:tcPr>
          <w:p w14:paraId="4F3C6664" w14:textId="77777777" w:rsidR="002E1026" w:rsidRPr="008A1266" w:rsidRDefault="002E1026" w:rsidP="002E1026">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tcPr>
          <w:p w14:paraId="5B30DE3F" w14:textId="77777777" w:rsidR="002E1026" w:rsidRPr="008A1266" w:rsidRDefault="002E1026" w:rsidP="002E1026">
            <w:pPr>
              <w:pStyle w:val="a1"/>
              <w:spacing w:line="240" w:lineRule="auto"/>
              <w:ind w:left="0"/>
              <w:rPr>
                <w:rFonts w:cs="Sylfaen"/>
                <w:b w:val="0"/>
                <w:bCs w:val="0"/>
                <w:sz w:val="24"/>
                <w:szCs w:val="24"/>
              </w:rPr>
            </w:pPr>
          </w:p>
        </w:tc>
      </w:tr>
      <w:tr w:rsidR="002E1026" w:rsidRPr="008A1266" w14:paraId="268494A6" w14:textId="77777777" w:rsidTr="002E1026">
        <w:trPr>
          <w:trHeight w:val="264"/>
        </w:trPr>
        <w:tc>
          <w:tcPr>
            <w:tcW w:w="918" w:type="dxa"/>
            <w:vAlign w:val="center"/>
          </w:tcPr>
          <w:p w14:paraId="1305C447" w14:textId="77777777" w:rsidR="002E1026" w:rsidRPr="008A1266" w:rsidRDefault="002E1026" w:rsidP="003863FB">
            <w:pPr>
              <w:pStyle w:val="a1"/>
              <w:numPr>
                <w:ilvl w:val="0"/>
                <w:numId w:val="102"/>
              </w:numPr>
              <w:spacing w:line="240" w:lineRule="auto"/>
              <w:ind w:left="0" w:firstLine="0"/>
              <w:rPr>
                <w:b w:val="0"/>
                <w:bCs w:val="0"/>
                <w:color w:val="auto"/>
                <w:sz w:val="24"/>
                <w:szCs w:val="24"/>
              </w:rPr>
            </w:pPr>
          </w:p>
        </w:tc>
        <w:tc>
          <w:tcPr>
            <w:tcW w:w="4469" w:type="dxa"/>
            <w:vAlign w:val="center"/>
          </w:tcPr>
          <w:p w14:paraId="5F478892" w14:textId="77777777" w:rsidR="002E1026" w:rsidRPr="008A1266" w:rsidRDefault="002E1026" w:rsidP="002E1026">
            <w:pPr>
              <w:pStyle w:val="a1"/>
              <w:spacing w:line="240" w:lineRule="auto"/>
              <w:ind w:left="0"/>
              <w:jc w:val="left"/>
              <w:rPr>
                <w:b w:val="0"/>
                <w:bCs w:val="0"/>
                <w:sz w:val="24"/>
                <w:szCs w:val="24"/>
                <w:lang w:val="hy-AM"/>
              </w:rPr>
            </w:pPr>
            <w:r w:rsidRPr="008A1266">
              <w:rPr>
                <w:b w:val="0"/>
                <w:bCs w:val="0"/>
                <w:sz w:val="24"/>
                <w:szCs w:val="24"/>
                <w:lang w:val="hy-AM"/>
              </w:rPr>
              <w:t>Գազաեռակցման հրածորաններ</w:t>
            </w:r>
          </w:p>
        </w:tc>
        <w:tc>
          <w:tcPr>
            <w:tcW w:w="1162" w:type="dxa"/>
          </w:tcPr>
          <w:p w14:paraId="564F2C65" w14:textId="77777777" w:rsidR="002E1026" w:rsidRPr="008A1266" w:rsidRDefault="002E1026" w:rsidP="002E1026">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tcPr>
          <w:p w14:paraId="3666F2FD" w14:textId="77777777" w:rsidR="002E1026" w:rsidRPr="008A1266" w:rsidRDefault="002E1026" w:rsidP="002E1026">
            <w:pPr>
              <w:pStyle w:val="a1"/>
              <w:spacing w:line="240" w:lineRule="auto"/>
              <w:ind w:left="0"/>
              <w:rPr>
                <w:rFonts w:cs="Sylfaen"/>
                <w:b w:val="0"/>
                <w:bCs w:val="0"/>
                <w:sz w:val="24"/>
                <w:szCs w:val="24"/>
              </w:rPr>
            </w:pPr>
            <w:r w:rsidRPr="008A1266">
              <w:rPr>
                <w:rFonts w:cs="Sylfaen"/>
                <w:b w:val="0"/>
                <w:bCs w:val="0"/>
                <w:sz w:val="24"/>
                <w:szCs w:val="24"/>
              </w:rPr>
              <w:t>5</w:t>
            </w:r>
          </w:p>
        </w:tc>
      </w:tr>
      <w:tr w:rsidR="002E1026" w:rsidRPr="008A1266" w14:paraId="1078421A" w14:textId="77777777" w:rsidTr="002E1026">
        <w:trPr>
          <w:trHeight w:val="264"/>
        </w:trPr>
        <w:tc>
          <w:tcPr>
            <w:tcW w:w="918" w:type="dxa"/>
            <w:vAlign w:val="center"/>
          </w:tcPr>
          <w:p w14:paraId="47477BBF" w14:textId="77777777" w:rsidR="002E1026" w:rsidRPr="008A1266" w:rsidRDefault="002E1026" w:rsidP="003863FB">
            <w:pPr>
              <w:pStyle w:val="a1"/>
              <w:numPr>
                <w:ilvl w:val="0"/>
                <w:numId w:val="102"/>
              </w:numPr>
              <w:spacing w:line="240" w:lineRule="auto"/>
              <w:ind w:left="0" w:firstLine="0"/>
              <w:rPr>
                <w:b w:val="0"/>
                <w:bCs w:val="0"/>
                <w:color w:val="auto"/>
                <w:sz w:val="24"/>
                <w:szCs w:val="24"/>
              </w:rPr>
            </w:pPr>
          </w:p>
        </w:tc>
        <w:tc>
          <w:tcPr>
            <w:tcW w:w="4469" w:type="dxa"/>
            <w:vAlign w:val="center"/>
          </w:tcPr>
          <w:p w14:paraId="1C632741" w14:textId="77777777" w:rsidR="002E1026" w:rsidRPr="008A1266" w:rsidRDefault="002E1026" w:rsidP="002E1026">
            <w:pPr>
              <w:pStyle w:val="a1"/>
              <w:spacing w:line="240" w:lineRule="auto"/>
              <w:ind w:left="0"/>
              <w:jc w:val="left"/>
              <w:rPr>
                <w:b w:val="0"/>
                <w:bCs w:val="0"/>
                <w:sz w:val="24"/>
                <w:szCs w:val="24"/>
                <w:lang w:val="hy-AM"/>
              </w:rPr>
            </w:pPr>
            <w:r w:rsidRPr="008A1266">
              <w:rPr>
                <w:b w:val="0"/>
                <w:bCs w:val="0"/>
                <w:sz w:val="24"/>
                <w:szCs w:val="24"/>
                <w:lang w:val="hy-AM"/>
              </w:rPr>
              <w:t>Կտրոցներ</w:t>
            </w:r>
          </w:p>
        </w:tc>
        <w:tc>
          <w:tcPr>
            <w:tcW w:w="1162" w:type="dxa"/>
          </w:tcPr>
          <w:p w14:paraId="22E5AC6D" w14:textId="77777777" w:rsidR="002E1026" w:rsidRPr="008A1266" w:rsidRDefault="002E1026" w:rsidP="002E1026">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tcPr>
          <w:p w14:paraId="601493D5" w14:textId="77777777" w:rsidR="002E1026" w:rsidRPr="008A1266" w:rsidRDefault="002E1026" w:rsidP="002E1026">
            <w:pPr>
              <w:pStyle w:val="a1"/>
              <w:spacing w:line="240" w:lineRule="auto"/>
              <w:ind w:left="0"/>
              <w:rPr>
                <w:rFonts w:cs="Sylfaen"/>
                <w:b w:val="0"/>
                <w:bCs w:val="0"/>
                <w:sz w:val="24"/>
                <w:szCs w:val="24"/>
              </w:rPr>
            </w:pPr>
            <w:r w:rsidRPr="008A1266">
              <w:rPr>
                <w:rFonts w:cs="Sylfaen"/>
                <w:b w:val="0"/>
                <w:bCs w:val="0"/>
                <w:sz w:val="24"/>
                <w:szCs w:val="24"/>
              </w:rPr>
              <w:t>5</w:t>
            </w:r>
          </w:p>
        </w:tc>
      </w:tr>
      <w:tr w:rsidR="002E1026" w:rsidRPr="008A1266" w14:paraId="2610BF6C" w14:textId="77777777" w:rsidTr="002E1026">
        <w:trPr>
          <w:trHeight w:val="264"/>
        </w:trPr>
        <w:tc>
          <w:tcPr>
            <w:tcW w:w="918" w:type="dxa"/>
            <w:vAlign w:val="center"/>
          </w:tcPr>
          <w:p w14:paraId="708C8C40" w14:textId="77777777" w:rsidR="002E1026" w:rsidRPr="008A1266" w:rsidRDefault="002E1026" w:rsidP="003863FB">
            <w:pPr>
              <w:pStyle w:val="a1"/>
              <w:numPr>
                <w:ilvl w:val="0"/>
                <w:numId w:val="102"/>
              </w:numPr>
              <w:spacing w:line="240" w:lineRule="auto"/>
              <w:ind w:left="0" w:firstLine="0"/>
              <w:rPr>
                <w:b w:val="0"/>
                <w:bCs w:val="0"/>
                <w:color w:val="auto"/>
                <w:sz w:val="24"/>
                <w:szCs w:val="24"/>
              </w:rPr>
            </w:pPr>
          </w:p>
        </w:tc>
        <w:tc>
          <w:tcPr>
            <w:tcW w:w="4469" w:type="dxa"/>
            <w:vAlign w:val="center"/>
          </w:tcPr>
          <w:p w14:paraId="5AED64EA" w14:textId="77777777" w:rsidR="002E1026" w:rsidRPr="008A1266" w:rsidRDefault="002E1026" w:rsidP="002E1026">
            <w:pPr>
              <w:pStyle w:val="a1"/>
              <w:spacing w:line="240" w:lineRule="auto"/>
              <w:ind w:left="0"/>
              <w:jc w:val="left"/>
              <w:rPr>
                <w:b w:val="0"/>
                <w:bCs w:val="0"/>
                <w:sz w:val="24"/>
                <w:szCs w:val="24"/>
                <w:lang w:val="hy-AM"/>
              </w:rPr>
            </w:pPr>
            <w:r w:rsidRPr="008A1266">
              <w:rPr>
                <w:b w:val="0"/>
                <w:bCs w:val="0"/>
                <w:sz w:val="24"/>
                <w:szCs w:val="24"/>
                <w:lang w:val="hy-AM"/>
              </w:rPr>
              <w:t>Բռնիչներ</w:t>
            </w:r>
          </w:p>
        </w:tc>
        <w:tc>
          <w:tcPr>
            <w:tcW w:w="1162" w:type="dxa"/>
          </w:tcPr>
          <w:p w14:paraId="604553FA" w14:textId="77777777" w:rsidR="002E1026" w:rsidRPr="008A1266" w:rsidRDefault="002E1026" w:rsidP="002E1026">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tcPr>
          <w:p w14:paraId="5EB37808" w14:textId="77777777" w:rsidR="002E1026" w:rsidRPr="008A1266" w:rsidRDefault="002E1026" w:rsidP="002E1026">
            <w:pPr>
              <w:pStyle w:val="a1"/>
              <w:spacing w:line="240" w:lineRule="auto"/>
              <w:ind w:left="0"/>
              <w:rPr>
                <w:rFonts w:cs="Sylfaen"/>
                <w:b w:val="0"/>
                <w:bCs w:val="0"/>
                <w:sz w:val="24"/>
                <w:szCs w:val="24"/>
              </w:rPr>
            </w:pPr>
            <w:r w:rsidRPr="008A1266">
              <w:rPr>
                <w:rFonts w:cs="Sylfaen"/>
                <w:b w:val="0"/>
                <w:bCs w:val="0"/>
                <w:sz w:val="24"/>
                <w:szCs w:val="24"/>
              </w:rPr>
              <w:t>5</w:t>
            </w:r>
          </w:p>
        </w:tc>
      </w:tr>
      <w:tr w:rsidR="002E1026" w:rsidRPr="008A1266" w14:paraId="690E496A" w14:textId="77777777" w:rsidTr="002E1026">
        <w:trPr>
          <w:trHeight w:val="264"/>
        </w:trPr>
        <w:tc>
          <w:tcPr>
            <w:tcW w:w="918" w:type="dxa"/>
            <w:vAlign w:val="center"/>
          </w:tcPr>
          <w:p w14:paraId="6B8C5704" w14:textId="77777777" w:rsidR="002E1026" w:rsidRPr="008A1266" w:rsidRDefault="002E1026" w:rsidP="003863FB">
            <w:pPr>
              <w:pStyle w:val="a1"/>
              <w:numPr>
                <w:ilvl w:val="0"/>
                <w:numId w:val="102"/>
              </w:numPr>
              <w:spacing w:line="240" w:lineRule="auto"/>
              <w:ind w:left="0" w:firstLine="0"/>
              <w:rPr>
                <w:b w:val="0"/>
                <w:bCs w:val="0"/>
                <w:color w:val="auto"/>
                <w:sz w:val="24"/>
                <w:szCs w:val="24"/>
              </w:rPr>
            </w:pPr>
          </w:p>
        </w:tc>
        <w:tc>
          <w:tcPr>
            <w:tcW w:w="4469" w:type="dxa"/>
            <w:vAlign w:val="center"/>
          </w:tcPr>
          <w:p w14:paraId="01F32AEB" w14:textId="77777777" w:rsidR="002E1026" w:rsidRPr="008A1266" w:rsidRDefault="002E1026" w:rsidP="002E1026">
            <w:pPr>
              <w:pStyle w:val="a1"/>
              <w:spacing w:line="240" w:lineRule="auto"/>
              <w:ind w:left="0"/>
              <w:jc w:val="left"/>
              <w:rPr>
                <w:b w:val="0"/>
                <w:bCs w:val="0"/>
                <w:sz w:val="24"/>
                <w:szCs w:val="24"/>
                <w:lang w:val="hy-AM"/>
              </w:rPr>
            </w:pPr>
            <w:r w:rsidRPr="008A1266">
              <w:rPr>
                <w:b w:val="0"/>
                <w:bCs w:val="0"/>
                <w:sz w:val="24"/>
                <w:szCs w:val="24"/>
                <w:lang w:val="hy-AM"/>
              </w:rPr>
              <w:t>Զնդան</w:t>
            </w:r>
          </w:p>
        </w:tc>
        <w:tc>
          <w:tcPr>
            <w:tcW w:w="1162" w:type="dxa"/>
          </w:tcPr>
          <w:p w14:paraId="68C23397" w14:textId="77777777" w:rsidR="002E1026" w:rsidRPr="008A1266" w:rsidRDefault="002E1026" w:rsidP="002E1026">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tcPr>
          <w:p w14:paraId="7D4206DD" w14:textId="77777777" w:rsidR="002E1026" w:rsidRPr="008A1266" w:rsidRDefault="002E1026" w:rsidP="002E1026">
            <w:pPr>
              <w:pStyle w:val="a1"/>
              <w:spacing w:line="240" w:lineRule="auto"/>
              <w:ind w:left="0"/>
              <w:rPr>
                <w:rFonts w:cs="Sylfaen"/>
                <w:b w:val="0"/>
                <w:bCs w:val="0"/>
                <w:sz w:val="24"/>
                <w:szCs w:val="24"/>
              </w:rPr>
            </w:pPr>
            <w:r w:rsidRPr="008A1266">
              <w:rPr>
                <w:rFonts w:cs="Sylfaen"/>
                <w:b w:val="0"/>
                <w:bCs w:val="0"/>
                <w:sz w:val="24"/>
                <w:szCs w:val="24"/>
              </w:rPr>
              <w:t>1</w:t>
            </w:r>
          </w:p>
        </w:tc>
      </w:tr>
      <w:tr w:rsidR="002E1026" w:rsidRPr="008A1266" w14:paraId="4E9B884D" w14:textId="77777777" w:rsidTr="002E1026">
        <w:trPr>
          <w:trHeight w:val="264"/>
        </w:trPr>
        <w:tc>
          <w:tcPr>
            <w:tcW w:w="918" w:type="dxa"/>
            <w:vAlign w:val="center"/>
          </w:tcPr>
          <w:p w14:paraId="64234E88" w14:textId="1B8C3147" w:rsidR="002E1026" w:rsidRPr="00721E5F" w:rsidRDefault="00721E5F" w:rsidP="00766C5B">
            <w:pPr>
              <w:pStyle w:val="a1"/>
              <w:spacing w:line="240" w:lineRule="auto"/>
              <w:ind w:left="0"/>
              <w:rPr>
                <w:color w:val="auto"/>
                <w:sz w:val="24"/>
                <w:szCs w:val="24"/>
                <w:lang w:val="hy-AM"/>
              </w:rPr>
            </w:pPr>
            <w:r>
              <w:rPr>
                <w:color w:val="auto"/>
                <w:sz w:val="24"/>
                <w:szCs w:val="24"/>
                <w:lang w:val="hy-AM"/>
              </w:rPr>
              <w:t>3.</w:t>
            </w:r>
          </w:p>
        </w:tc>
        <w:tc>
          <w:tcPr>
            <w:tcW w:w="4469" w:type="dxa"/>
            <w:vAlign w:val="center"/>
          </w:tcPr>
          <w:p w14:paraId="3988AE3E" w14:textId="77777777" w:rsidR="002E1026" w:rsidRPr="008A1266" w:rsidRDefault="002E1026" w:rsidP="002E1026">
            <w:pPr>
              <w:pStyle w:val="a1"/>
              <w:spacing w:line="240" w:lineRule="auto"/>
              <w:ind w:left="0"/>
              <w:jc w:val="left"/>
              <w:rPr>
                <w:sz w:val="24"/>
                <w:szCs w:val="24"/>
              </w:rPr>
            </w:pPr>
            <w:proofErr w:type="spellStart"/>
            <w:r w:rsidRPr="008A1266">
              <w:rPr>
                <w:rFonts w:cs="Sylfaen"/>
                <w:sz w:val="24"/>
                <w:szCs w:val="24"/>
              </w:rPr>
              <w:t>Սարքեր</w:t>
            </w:r>
            <w:proofErr w:type="spellEnd"/>
            <w:r w:rsidRPr="008A1266">
              <w:rPr>
                <w:rFonts w:cs="Sylfaen"/>
                <w:sz w:val="24"/>
                <w:szCs w:val="24"/>
              </w:rPr>
              <w:t xml:space="preserve"> և </w:t>
            </w:r>
            <w:proofErr w:type="spellStart"/>
            <w:r w:rsidRPr="008A1266">
              <w:rPr>
                <w:rFonts w:cs="Sylfaen"/>
                <w:sz w:val="24"/>
                <w:szCs w:val="24"/>
              </w:rPr>
              <w:t>սարքավորումներ</w:t>
            </w:r>
            <w:proofErr w:type="spellEnd"/>
          </w:p>
        </w:tc>
        <w:tc>
          <w:tcPr>
            <w:tcW w:w="1162" w:type="dxa"/>
          </w:tcPr>
          <w:p w14:paraId="4B915D82" w14:textId="77777777" w:rsidR="002E1026" w:rsidRPr="008A1266" w:rsidRDefault="002E1026" w:rsidP="002E1026">
            <w:pPr>
              <w:pStyle w:val="a1"/>
              <w:spacing w:line="240" w:lineRule="auto"/>
              <w:ind w:left="0"/>
              <w:rPr>
                <w:rFonts w:cs="Sylfaen"/>
                <w:sz w:val="24"/>
                <w:szCs w:val="24"/>
              </w:rPr>
            </w:pPr>
          </w:p>
        </w:tc>
        <w:tc>
          <w:tcPr>
            <w:tcW w:w="2576" w:type="dxa"/>
          </w:tcPr>
          <w:p w14:paraId="22BD2E07" w14:textId="77777777" w:rsidR="002E1026" w:rsidRPr="008A1266" w:rsidRDefault="002E1026" w:rsidP="002E1026">
            <w:pPr>
              <w:pStyle w:val="a1"/>
              <w:spacing w:line="240" w:lineRule="auto"/>
              <w:ind w:left="0"/>
              <w:rPr>
                <w:rFonts w:cs="Sylfaen"/>
                <w:b w:val="0"/>
                <w:bCs w:val="0"/>
                <w:sz w:val="24"/>
                <w:szCs w:val="24"/>
              </w:rPr>
            </w:pPr>
          </w:p>
        </w:tc>
      </w:tr>
      <w:tr w:rsidR="002E1026" w:rsidRPr="008A1266" w14:paraId="4BD1A8E1" w14:textId="77777777" w:rsidTr="002E1026">
        <w:trPr>
          <w:trHeight w:val="264"/>
        </w:trPr>
        <w:tc>
          <w:tcPr>
            <w:tcW w:w="918" w:type="dxa"/>
            <w:vAlign w:val="center"/>
          </w:tcPr>
          <w:p w14:paraId="3FC8CFEF" w14:textId="77777777" w:rsidR="002E1026" w:rsidRPr="008A1266" w:rsidRDefault="002E1026" w:rsidP="003863FB">
            <w:pPr>
              <w:pStyle w:val="a1"/>
              <w:numPr>
                <w:ilvl w:val="0"/>
                <w:numId w:val="103"/>
              </w:numPr>
              <w:spacing w:line="240" w:lineRule="auto"/>
              <w:ind w:left="0" w:firstLine="0"/>
              <w:rPr>
                <w:b w:val="0"/>
                <w:bCs w:val="0"/>
                <w:color w:val="auto"/>
                <w:sz w:val="24"/>
                <w:szCs w:val="24"/>
              </w:rPr>
            </w:pPr>
          </w:p>
        </w:tc>
        <w:tc>
          <w:tcPr>
            <w:tcW w:w="4469" w:type="dxa"/>
            <w:vAlign w:val="center"/>
          </w:tcPr>
          <w:p w14:paraId="15DDD520" w14:textId="77777777" w:rsidR="002E1026" w:rsidRPr="008A1266" w:rsidRDefault="002E1026" w:rsidP="002E1026">
            <w:pPr>
              <w:pStyle w:val="a1"/>
              <w:spacing w:line="240" w:lineRule="auto"/>
              <w:ind w:left="0"/>
              <w:jc w:val="left"/>
              <w:rPr>
                <w:b w:val="0"/>
                <w:bCs w:val="0"/>
                <w:sz w:val="24"/>
                <w:szCs w:val="24"/>
                <w:lang w:val="hy-AM"/>
              </w:rPr>
            </w:pPr>
            <w:r w:rsidRPr="008A1266">
              <w:rPr>
                <w:b w:val="0"/>
                <w:bCs w:val="0"/>
                <w:sz w:val="24"/>
                <w:szCs w:val="24"/>
                <w:lang w:val="hy-AM"/>
              </w:rPr>
              <w:t>Գազաեռակցման գեներատոր</w:t>
            </w:r>
          </w:p>
        </w:tc>
        <w:tc>
          <w:tcPr>
            <w:tcW w:w="1162" w:type="dxa"/>
          </w:tcPr>
          <w:p w14:paraId="7A45E32B" w14:textId="77777777" w:rsidR="002E1026" w:rsidRPr="008A1266" w:rsidRDefault="002E1026" w:rsidP="002E1026">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tcPr>
          <w:p w14:paraId="6628F1D0" w14:textId="77777777" w:rsidR="002E1026" w:rsidRPr="008A1266" w:rsidRDefault="002E1026" w:rsidP="002E1026">
            <w:pPr>
              <w:pStyle w:val="a1"/>
              <w:spacing w:line="240" w:lineRule="auto"/>
              <w:ind w:left="0"/>
              <w:rPr>
                <w:rFonts w:cs="Sylfaen"/>
                <w:b w:val="0"/>
                <w:bCs w:val="0"/>
                <w:sz w:val="24"/>
                <w:szCs w:val="24"/>
              </w:rPr>
            </w:pPr>
            <w:r w:rsidRPr="008A1266">
              <w:rPr>
                <w:rFonts w:cs="Sylfaen"/>
                <w:b w:val="0"/>
                <w:bCs w:val="0"/>
                <w:sz w:val="24"/>
                <w:szCs w:val="24"/>
              </w:rPr>
              <w:t>1</w:t>
            </w:r>
          </w:p>
        </w:tc>
      </w:tr>
      <w:tr w:rsidR="002E1026" w:rsidRPr="008A1266" w14:paraId="76BC8A4A" w14:textId="77777777" w:rsidTr="002E1026">
        <w:trPr>
          <w:trHeight w:val="264"/>
        </w:trPr>
        <w:tc>
          <w:tcPr>
            <w:tcW w:w="918" w:type="dxa"/>
            <w:vAlign w:val="center"/>
          </w:tcPr>
          <w:p w14:paraId="4548A44B" w14:textId="77777777" w:rsidR="002E1026" w:rsidRPr="008A1266" w:rsidRDefault="002E1026" w:rsidP="003863FB">
            <w:pPr>
              <w:pStyle w:val="a1"/>
              <w:numPr>
                <w:ilvl w:val="0"/>
                <w:numId w:val="103"/>
              </w:numPr>
              <w:spacing w:line="240" w:lineRule="auto"/>
              <w:ind w:left="0" w:firstLine="0"/>
              <w:rPr>
                <w:b w:val="0"/>
                <w:bCs w:val="0"/>
                <w:color w:val="auto"/>
                <w:sz w:val="24"/>
                <w:szCs w:val="24"/>
              </w:rPr>
            </w:pPr>
          </w:p>
        </w:tc>
        <w:tc>
          <w:tcPr>
            <w:tcW w:w="4469" w:type="dxa"/>
            <w:vAlign w:val="center"/>
          </w:tcPr>
          <w:p w14:paraId="0ED3A1F2" w14:textId="77777777" w:rsidR="002E1026" w:rsidRPr="008A1266" w:rsidRDefault="002E1026" w:rsidP="002E1026">
            <w:pPr>
              <w:pStyle w:val="a1"/>
              <w:spacing w:line="240" w:lineRule="auto"/>
              <w:ind w:left="0"/>
              <w:jc w:val="left"/>
              <w:rPr>
                <w:b w:val="0"/>
                <w:bCs w:val="0"/>
                <w:sz w:val="24"/>
                <w:szCs w:val="24"/>
                <w:lang w:val="hy-AM"/>
              </w:rPr>
            </w:pPr>
            <w:r w:rsidRPr="008A1266">
              <w:rPr>
                <w:b w:val="0"/>
                <w:bCs w:val="0"/>
                <w:sz w:val="24"/>
                <w:szCs w:val="24"/>
                <w:lang w:val="hy-AM"/>
              </w:rPr>
              <w:t>Ռեդուկտորներ՝  Ացետիլենի, պրոպանի, թթվածնի, հեղուկ գազի և արգոնի ածխաթթու գազերի</w:t>
            </w:r>
          </w:p>
        </w:tc>
        <w:tc>
          <w:tcPr>
            <w:tcW w:w="1162" w:type="dxa"/>
          </w:tcPr>
          <w:p w14:paraId="67F88C71" w14:textId="77777777" w:rsidR="002E1026" w:rsidRPr="008A1266" w:rsidRDefault="002E1026" w:rsidP="002E1026">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tcPr>
          <w:p w14:paraId="4530A87D" w14:textId="77777777" w:rsidR="002E1026" w:rsidRPr="008A1266" w:rsidRDefault="002E1026" w:rsidP="002E1026">
            <w:pPr>
              <w:pStyle w:val="a1"/>
              <w:spacing w:line="240" w:lineRule="auto"/>
              <w:ind w:left="0"/>
              <w:rPr>
                <w:rFonts w:cs="Sylfaen"/>
                <w:b w:val="0"/>
                <w:bCs w:val="0"/>
                <w:sz w:val="24"/>
                <w:szCs w:val="24"/>
              </w:rPr>
            </w:pPr>
            <w:r w:rsidRPr="008A1266">
              <w:rPr>
                <w:rFonts w:cs="Sylfaen"/>
                <w:b w:val="0"/>
                <w:bCs w:val="0"/>
                <w:sz w:val="24"/>
                <w:szCs w:val="24"/>
              </w:rPr>
              <w:t>5</w:t>
            </w:r>
          </w:p>
        </w:tc>
      </w:tr>
      <w:tr w:rsidR="002E1026" w:rsidRPr="008A1266" w14:paraId="6530BA20" w14:textId="77777777" w:rsidTr="002E1026">
        <w:trPr>
          <w:trHeight w:val="264"/>
        </w:trPr>
        <w:tc>
          <w:tcPr>
            <w:tcW w:w="918" w:type="dxa"/>
            <w:vAlign w:val="center"/>
          </w:tcPr>
          <w:p w14:paraId="3A1232A4" w14:textId="77777777" w:rsidR="002E1026" w:rsidRPr="008A1266" w:rsidRDefault="002E1026" w:rsidP="003863FB">
            <w:pPr>
              <w:pStyle w:val="a1"/>
              <w:numPr>
                <w:ilvl w:val="0"/>
                <w:numId w:val="103"/>
              </w:numPr>
              <w:spacing w:line="240" w:lineRule="auto"/>
              <w:ind w:left="0" w:firstLine="0"/>
              <w:rPr>
                <w:b w:val="0"/>
                <w:bCs w:val="0"/>
                <w:color w:val="auto"/>
                <w:sz w:val="24"/>
                <w:szCs w:val="24"/>
              </w:rPr>
            </w:pPr>
          </w:p>
        </w:tc>
        <w:tc>
          <w:tcPr>
            <w:tcW w:w="4469" w:type="dxa"/>
            <w:vAlign w:val="center"/>
          </w:tcPr>
          <w:p w14:paraId="672D9DDC" w14:textId="77777777" w:rsidR="002E1026" w:rsidRPr="008A1266" w:rsidRDefault="002E1026" w:rsidP="002E1026">
            <w:pPr>
              <w:pStyle w:val="a1"/>
              <w:spacing w:line="240" w:lineRule="auto"/>
              <w:ind w:left="0"/>
              <w:jc w:val="left"/>
              <w:rPr>
                <w:b w:val="0"/>
                <w:bCs w:val="0"/>
                <w:sz w:val="24"/>
                <w:szCs w:val="24"/>
                <w:lang w:val="hy-AM"/>
              </w:rPr>
            </w:pPr>
            <w:r w:rsidRPr="008A1266">
              <w:rPr>
                <w:b w:val="0"/>
                <w:bCs w:val="0"/>
                <w:sz w:val="24"/>
                <w:szCs w:val="24"/>
                <w:lang w:val="hy-AM"/>
              </w:rPr>
              <w:t>Ռետինե խողովակ</w:t>
            </w:r>
          </w:p>
        </w:tc>
        <w:tc>
          <w:tcPr>
            <w:tcW w:w="1162" w:type="dxa"/>
          </w:tcPr>
          <w:p w14:paraId="5C0DEA6B" w14:textId="77777777" w:rsidR="002E1026" w:rsidRPr="008A1266" w:rsidRDefault="002E1026" w:rsidP="002E1026">
            <w:pPr>
              <w:pStyle w:val="a1"/>
              <w:spacing w:line="240" w:lineRule="auto"/>
              <w:ind w:left="0"/>
              <w:rPr>
                <w:rFonts w:cs="Sylfaen"/>
                <w:b w:val="0"/>
                <w:bCs w:val="0"/>
                <w:sz w:val="24"/>
                <w:szCs w:val="24"/>
              </w:rPr>
            </w:pPr>
          </w:p>
        </w:tc>
        <w:tc>
          <w:tcPr>
            <w:tcW w:w="2576" w:type="dxa"/>
          </w:tcPr>
          <w:p w14:paraId="1CE7017C" w14:textId="77777777" w:rsidR="002E1026" w:rsidRPr="008A1266" w:rsidRDefault="002E1026" w:rsidP="002E1026">
            <w:pPr>
              <w:pStyle w:val="a1"/>
              <w:spacing w:line="240" w:lineRule="auto"/>
              <w:ind w:left="0"/>
              <w:rPr>
                <w:rFonts w:cs="Sylfaen"/>
                <w:b w:val="0"/>
                <w:bCs w:val="0"/>
                <w:sz w:val="24"/>
                <w:szCs w:val="24"/>
              </w:rPr>
            </w:pPr>
          </w:p>
        </w:tc>
      </w:tr>
      <w:tr w:rsidR="002E1026" w:rsidRPr="008A1266" w14:paraId="11E17955" w14:textId="77777777" w:rsidTr="002E1026">
        <w:trPr>
          <w:trHeight w:val="264"/>
        </w:trPr>
        <w:tc>
          <w:tcPr>
            <w:tcW w:w="918" w:type="dxa"/>
            <w:vAlign w:val="center"/>
          </w:tcPr>
          <w:p w14:paraId="196153CA" w14:textId="65A0D3B1" w:rsidR="002E1026" w:rsidRPr="00721E5F" w:rsidRDefault="00721E5F" w:rsidP="00766C5B">
            <w:pPr>
              <w:pStyle w:val="a1"/>
              <w:spacing w:line="240" w:lineRule="auto"/>
              <w:ind w:left="0"/>
              <w:rPr>
                <w:color w:val="auto"/>
                <w:sz w:val="24"/>
                <w:szCs w:val="24"/>
                <w:lang w:val="hy-AM"/>
              </w:rPr>
            </w:pPr>
            <w:r>
              <w:rPr>
                <w:color w:val="auto"/>
                <w:sz w:val="24"/>
                <w:szCs w:val="24"/>
                <w:lang w:val="hy-AM"/>
              </w:rPr>
              <w:t>4.</w:t>
            </w:r>
          </w:p>
        </w:tc>
        <w:tc>
          <w:tcPr>
            <w:tcW w:w="4469" w:type="dxa"/>
            <w:vAlign w:val="center"/>
          </w:tcPr>
          <w:p w14:paraId="45D83104" w14:textId="77777777" w:rsidR="002E1026" w:rsidRPr="008A1266" w:rsidRDefault="002E1026" w:rsidP="002E1026">
            <w:pPr>
              <w:pStyle w:val="a1"/>
              <w:spacing w:line="240" w:lineRule="auto"/>
              <w:ind w:left="0"/>
              <w:jc w:val="left"/>
              <w:rPr>
                <w:sz w:val="24"/>
                <w:szCs w:val="24"/>
              </w:rPr>
            </w:pPr>
            <w:proofErr w:type="spellStart"/>
            <w:r w:rsidRPr="008A1266">
              <w:rPr>
                <w:sz w:val="24"/>
                <w:szCs w:val="24"/>
              </w:rPr>
              <w:t>Աշխատանքի</w:t>
            </w:r>
            <w:proofErr w:type="spellEnd"/>
            <w:r w:rsidRPr="008A1266">
              <w:rPr>
                <w:sz w:val="24"/>
                <w:szCs w:val="24"/>
              </w:rPr>
              <w:t xml:space="preserve"> </w:t>
            </w:r>
            <w:proofErr w:type="spellStart"/>
            <w:r w:rsidRPr="008A1266">
              <w:rPr>
                <w:sz w:val="24"/>
                <w:szCs w:val="24"/>
              </w:rPr>
              <w:t>անվտանգությունը</w:t>
            </w:r>
            <w:proofErr w:type="spellEnd"/>
            <w:r w:rsidRPr="008A1266">
              <w:rPr>
                <w:sz w:val="24"/>
                <w:szCs w:val="24"/>
              </w:rPr>
              <w:t xml:space="preserve"> </w:t>
            </w:r>
            <w:proofErr w:type="spellStart"/>
            <w:r w:rsidRPr="008A1266">
              <w:rPr>
                <w:sz w:val="24"/>
                <w:szCs w:val="24"/>
              </w:rPr>
              <w:t>ապահովող</w:t>
            </w:r>
            <w:proofErr w:type="spellEnd"/>
            <w:r w:rsidRPr="008A1266">
              <w:rPr>
                <w:sz w:val="24"/>
                <w:szCs w:val="24"/>
              </w:rPr>
              <w:t xml:space="preserve"> </w:t>
            </w:r>
            <w:proofErr w:type="spellStart"/>
            <w:r w:rsidRPr="008A1266">
              <w:rPr>
                <w:sz w:val="24"/>
                <w:szCs w:val="24"/>
              </w:rPr>
              <w:t>միջոցներ</w:t>
            </w:r>
            <w:proofErr w:type="spellEnd"/>
          </w:p>
        </w:tc>
        <w:tc>
          <w:tcPr>
            <w:tcW w:w="1162" w:type="dxa"/>
          </w:tcPr>
          <w:p w14:paraId="11DD4EFB" w14:textId="77777777" w:rsidR="002E1026" w:rsidRPr="008A1266" w:rsidRDefault="002E1026" w:rsidP="002E1026">
            <w:pPr>
              <w:pStyle w:val="a1"/>
              <w:spacing w:line="240" w:lineRule="auto"/>
              <w:ind w:left="0"/>
              <w:rPr>
                <w:rFonts w:cs="Sylfaen"/>
                <w:sz w:val="24"/>
                <w:szCs w:val="24"/>
              </w:rPr>
            </w:pPr>
          </w:p>
        </w:tc>
        <w:tc>
          <w:tcPr>
            <w:tcW w:w="2576" w:type="dxa"/>
          </w:tcPr>
          <w:p w14:paraId="722BB591" w14:textId="77777777" w:rsidR="002E1026" w:rsidRPr="008A1266" w:rsidRDefault="002E1026" w:rsidP="002E1026">
            <w:pPr>
              <w:pStyle w:val="a1"/>
              <w:spacing w:line="240" w:lineRule="auto"/>
              <w:ind w:left="0"/>
              <w:rPr>
                <w:rFonts w:cs="Sylfaen"/>
                <w:b w:val="0"/>
                <w:bCs w:val="0"/>
                <w:sz w:val="24"/>
                <w:szCs w:val="24"/>
              </w:rPr>
            </w:pPr>
          </w:p>
        </w:tc>
      </w:tr>
      <w:tr w:rsidR="002E1026" w:rsidRPr="008A1266" w14:paraId="3F0ED501" w14:textId="77777777" w:rsidTr="002E1026">
        <w:trPr>
          <w:trHeight w:val="264"/>
        </w:trPr>
        <w:tc>
          <w:tcPr>
            <w:tcW w:w="918" w:type="dxa"/>
            <w:vAlign w:val="center"/>
          </w:tcPr>
          <w:p w14:paraId="11F87CE3" w14:textId="77777777" w:rsidR="002E1026" w:rsidRPr="008A1266" w:rsidRDefault="002E1026" w:rsidP="003863FB">
            <w:pPr>
              <w:pStyle w:val="a1"/>
              <w:numPr>
                <w:ilvl w:val="0"/>
                <w:numId w:val="104"/>
              </w:numPr>
              <w:spacing w:line="240" w:lineRule="auto"/>
              <w:ind w:left="0" w:firstLine="0"/>
              <w:rPr>
                <w:b w:val="0"/>
                <w:bCs w:val="0"/>
                <w:color w:val="auto"/>
                <w:sz w:val="24"/>
                <w:szCs w:val="24"/>
              </w:rPr>
            </w:pPr>
          </w:p>
        </w:tc>
        <w:tc>
          <w:tcPr>
            <w:tcW w:w="4469" w:type="dxa"/>
            <w:vAlign w:val="center"/>
          </w:tcPr>
          <w:p w14:paraId="04DBBD20" w14:textId="77777777" w:rsidR="002E1026" w:rsidRPr="008A1266" w:rsidRDefault="002E1026" w:rsidP="002E1026">
            <w:pPr>
              <w:pStyle w:val="a1"/>
              <w:spacing w:line="240" w:lineRule="auto"/>
              <w:ind w:left="0"/>
              <w:jc w:val="left"/>
              <w:rPr>
                <w:b w:val="0"/>
                <w:bCs w:val="0"/>
                <w:sz w:val="24"/>
                <w:szCs w:val="24"/>
                <w:lang w:val="hy-AM"/>
              </w:rPr>
            </w:pPr>
            <w:r w:rsidRPr="008A1266">
              <w:rPr>
                <w:b w:val="0"/>
                <w:bCs w:val="0"/>
                <w:sz w:val="24"/>
                <w:szCs w:val="24"/>
                <w:lang w:val="hy-AM"/>
              </w:rPr>
              <w:t>Ցուցապաստառներ</w:t>
            </w:r>
          </w:p>
        </w:tc>
        <w:tc>
          <w:tcPr>
            <w:tcW w:w="1162" w:type="dxa"/>
          </w:tcPr>
          <w:p w14:paraId="7CF331FD" w14:textId="77777777" w:rsidR="002E1026" w:rsidRPr="008A1266" w:rsidRDefault="002E1026" w:rsidP="002E1026">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tcPr>
          <w:p w14:paraId="18D1AE0D" w14:textId="77777777" w:rsidR="002E1026" w:rsidRPr="008A1266" w:rsidRDefault="002E1026" w:rsidP="002E1026">
            <w:pPr>
              <w:pStyle w:val="a1"/>
              <w:spacing w:line="240" w:lineRule="auto"/>
              <w:ind w:left="0"/>
              <w:rPr>
                <w:rFonts w:cs="Sylfaen"/>
                <w:b w:val="0"/>
                <w:bCs w:val="0"/>
                <w:sz w:val="24"/>
                <w:szCs w:val="24"/>
              </w:rPr>
            </w:pPr>
          </w:p>
        </w:tc>
      </w:tr>
      <w:tr w:rsidR="002E1026" w:rsidRPr="008A1266" w14:paraId="1F242D34" w14:textId="77777777" w:rsidTr="002E1026">
        <w:trPr>
          <w:trHeight w:val="264"/>
        </w:trPr>
        <w:tc>
          <w:tcPr>
            <w:tcW w:w="918" w:type="dxa"/>
            <w:vAlign w:val="center"/>
          </w:tcPr>
          <w:p w14:paraId="370E6E9E" w14:textId="77777777" w:rsidR="002E1026" w:rsidRPr="008A1266" w:rsidRDefault="002E1026" w:rsidP="003863FB">
            <w:pPr>
              <w:pStyle w:val="a1"/>
              <w:numPr>
                <w:ilvl w:val="0"/>
                <w:numId w:val="104"/>
              </w:numPr>
              <w:spacing w:line="240" w:lineRule="auto"/>
              <w:ind w:left="0" w:firstLine="0"/>
              <w:rPr>
                <w:b w:val="0"/>
                <w:bCs w:val="0"/>
                <w:color w:val="auto"/>
                <w:sz w:val="24"/>
                <w:szCs w:val="24"/>
              </w:rPr>
            </w:pPr>
          </w:p>
        </w:tc>
        <w:tc>
          <w:tcPr>
            <w:tcW w:w="4469" w:type="dxa"/>
            <w:vAlign w:val="center"/>
          </w:tcPr>
          <w:p w14:paraId="3FB6626A" w14:textId="77777777" w:rsidR="002E1026" w:rsidRPr="008A1266" w:rsidRDefault="002E1026" w:rsidP="002E1026">
            <w:pPr>
              <w:pStyle w:val="a1"/>
              <w:spacing w:line="240" w:lineRule="auto"/>
              <w:ind w:left="0"/>
              <w:jc w:val="left"/>
              <w:rPr>
                <w:b w:val="0"/>
                <w:bCs w:val="0"/>
                <w:sz w:val="24"/>
                <w:szCs w:val="24"/>
                <w:lang w:val="hy-AM"/>
              </w:rPr>
            </w:pPr>
            <w:r w:rsidRPr="008A1266">
              <w:rPr>
                <w:b w:val="0"/>
                <w:bCs w:val="0"/>
                <w:sz w:val="24"/>
                <w:szCs w:val="24"/>
                <w:lang w:val="hy-AM"/>
              </w:rPr>
              <w:t>Հակահրդեհային համկարգ</w:t>
            </w:r>
          </w:p>
        </w:tc>
        <w:tc>
          <w:tcPr>
            <w:tcW w:w="1162" w:type="dxa"/>
          </w:tcPr>
          <w:p w14:paraId="52EA4D21" w14:textId="77777777" w:rsidR="002E1026" w:rsidRPr="008A1266" w:rsidRDefault="002E1026" w:rsidP="002E1026">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tcPr>
          <w:p w14:paraId="019DD5EA" w14:textId="77777777" w:rsidR="002E1026" w:rsidRPr="008A1266" w:rsidRDefault="002E1026" w:rsidP="002E1026">
            <w:pPr>
              <w:pStyle w:val="a1"/>
              <w:spacing w:line="240" w:lineRule="auto"/>
              <w:ind w:left="0"/>
              <w:rPr>
                <w:rFonts w:cs="Sylfaen"/>
                <w:b w:val="0"/>
                <w:bCs w:val="0"/>
                <w:sz w:val="24"/>
                <w:szCs w:val="24"/>
              </w:rPr>
            </w:pPr>
            <w:r w:rsidRPr="008A1266">
              <w:rPr>
                <w:rFonts w:cs="Sylfaen"/>
                <w:b w:val="0"/>
                <w:bCs w:val="0"/>
                <w:sz w:val="24"/>
                <w:szCs w:val="24"/>
              </w:rPr>
              <w:t>1</w:t>
            </w:r>
          </w:p>
        </w:tc>
      </w:tr>
      <w:tr w:rsidR="002E1026" w:rsidRPr="008A1266" w14:paraId="57E58658" w14:textId="77777777" w:rsidTr="002E1026">
        <w:trPr>
          <w:trHeight w:val="264"/>
        </w:trPr>
        <w:tc>
          <w:tcPr>
            <w:tcW w:w="918" w:type="dxa"/>
            <w:vAlign w:val="center"/>
          </w:tcPr>
          <w:p w14:paraId="49E6EA66" w14:textId="77777777" w:rsidR="002E1026" w:rsidRPr="008A1266" w:rsidRDefault="002E1026" w:rsidP="003863FB">
            <w:pPr>
              <w:pStyle w:val="a1"/>
              <w:numPr>
                <w:ilvl w:val="0"/>
                <w:numId w:val="104"/>
              </w:numPr>
              <w:spacing w:line="240" w:lineRule="auto"/>
              <w:ind w:left="0" w:firstLine="0"/>
              <w:rPr>
                <w:b w:val="0"/>
                <w:bCs w:val="0"/>
                <w:color w:val="auto"/>
                <w:sz w:val="24"/>
                <w:szCs w:val="24"/>
              </w:rPr>
            </w:pPr>
          </w:p>
        </w:tc>
        <w:tc>
          <w:tcPr>
            <w:tcW w:w="4469" w:type="dxa"/>
            <w:vAlign w:val="center"/>
          </w:tcPr>
          <w:p w14:paraId="3ABB2D79" w14:textId="77777777" w:rsidR="002E1026" w:rsidRPr="008A1266" w:rsidRDefault="002E1026" w:rsidP="002E1026">
            <w:pPr>
              <w:pStyle w:val="a1"/>
              <w:spacing w:line="240" w:lineRule="auto"/>
              <w:ind w:left="0"/>
              <w:jc w:val="left"/>
              <w:rPr>
                <w:b w:val="0"/>
                <w:bCs w:val="0"/>
                <w:sz w:val="24"/>
                <w:szCs w:val="24"/>
                <w:lang w:val="hy-AM"/>
              </w:rPr>
            </w:pPr>
            <w:r w:rsidRPr="008A1266">
              <w:rPr>
                <w:b w:val="0"/>
                <w:bCs w:val="0"/>
                <w:sz w:val="24"/>
                <w:szCs w:val="24"/>
                <w:lang w:val="hy-AM"/>
              </w:rPr>
              <w:t>Կրակմարիչներ</w:t>
            </w:r>
          </w:p>
        </w:tc>
        <w:tc>
          <w:tcPr>
            <w:tcW w:w="1162" w:type="dxa"/>
          </w:tcPr>
          <w:p w14:paraId="39CC5805" w14:textId="77777777" w:rsidR="002E1026" w:rsidRPr="008A1266" w:rsidRDefault="002E1026" w:rsidP="002E1026">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tcPr>
          <w:p w14:paraId="6F598238" w14:textId="77777777" w:rsidR="002E1026" w:rsidRPr="008A1266" w:rsidRDefault="002E1026" w:rsidP="002E1026">
            <w:pPr>
              <w:pStyle w:val="a1"/>
              <w:spacing w:line="240" w:lineRule="auto"/>
              <w:ind w:left="0"/>
              <w:rPr>
                <w:rFonts w:cs="Sylfaen"/>
                <w:b w:val="0"/>
                <w:bCs w:val="0"/>
                <w:sz w:val="24"/>
                <w:szCs w:val="24"/>
              </w:rPr>
            </w:pPr>
            <w:r w:rsidRPr="008A1266">
              <w:rPr>
                <w:rFonts w:cs="Sylfaen"/>
                <w:b w:val="0"/>
                <w:bCs w:val="0"/>
                <w:sz w:val="24"/>
                <w:szCs w:val="24"/>
              </w:rPr>
              <w:t>5</w:t>
            </w:r>
          </w:p>
        </w:tc>
      </w:tr>
      <w:tr w:rsidR="002E1026" w:rsidRPr="00BD258A" w14:paraId="538021D5" w14:textId="77777777" w:rsidTr="002E1026">
        <w:trPr>
          <w:trHeight w:val="264"/>
        </w:trPr>
        <w:tc>
          <w:tcPr>
            <w:tcW w:w="918" w:type="dxa"/>
            <w:vAlign w:val="center"/>
          </w:tcPr>
          <w:p w14:paraId="1B5FBC4E" w14:textId="0ADD19AF" w:rsidR="002E1026" w:rsidRPr="00721E5F" w:rsidRDefault="00721E5F" w:rsidP="00766C5B">
            <w:pPr>
              <w:pStyle w:val="a1"/>
              <w:spacing w:line="240" w:lineRule="auto"/>
              <w:ind w:left="0"/>
              <w:rPr>
                <w:color w:val="auto"/>
                <w:sz w:val="24"/>
                <w:szCs w:val="24"/>
                <w:lang w:val="hy-AM"/>
              </w:rPr>
            </w:pPr>
            <w:r>
              <w:rPr>
                <w:color w:val="auto"/>
                <w:sz w:val="24"/>
                <w:szCs w:val="24"/>
                <w:lang w:val="hy-AM"/>
              </w:rPr>
              <w:t>5.</w:t>
            </w:r>
          </w:p>
        </w:tc>
        <w:tc>
          <w:tcPr>
            <w:tcW w:w="4469" w:type="dxa"/>
            <w:vAlign w:val="center"/>
          </w:tcPr>
          <w:p w14:paraId="42C7CA1D" w14:textId="77777777" w:rsidR="002E1026" w:rsidRPr="005F3EC1" w:rsidRDefault="002E1026" w:rsidP="002E1026">
            <w:pPr>
              <w:pStyle w:val="a1"/>
              <w:spacing w:line="240" w:lineRule="auto"/>
              <w:ind w:left="0"/>
              <w:jc w:val="left"/>
              <w:rPr>
                <w:sz w:val="24"/>
                <w:szCs w:val="24"/>
                <w:lang w:val="hy-AM"/>
              </w:rPr>
            </w:pPr>
            <w:r w:rsidRPr="005F3EC1">
              <w:rPr>
                <w:sz w:val="24"/>
                <w:szCs w:val="24"/>
                <w:lang w:val="hy-AM"/>
              </w:rPr>
              <w:t>Հիգիենայի և անհատական պաշտպանության միջոցներ</w:t>
            </w:r>
          </w:p>
        </w:tc>
        <w:tc>
          <w:tcPr>
            <w:tcW w:w="1162" w:type="dxa"/>
          </w:tcPr>
          <w:p w14:paraId="05A182D8" w14:textId="77777777" w:rsidR="002E1026" w:rsidRPr="005F3EC1" w:rsidRDefault="002E1026" w:rsidP="002E1026">
            <w:pPr>
              <w:pStyle w:val="a1"/>
              <w:spacing w:line="240" w:lineRule="auto"/>
              <w:ind w:left="0"/>
              <w:rPr>
                <w:rFonts w:cs="Sylfaen"/>
                <w:b w:val="0"/>
                <w:bCs w:val="0"/>
                <w:sz w:val="24"/>
                <w:szCs w:val="24"/>
                <w:lang w:val="hy-AM"/>
              </w:rPr>
            </w:pPr>
          </w:p>
        </w:tc>
        <w:tc>
          <w:tcPr>
            <w:tcW w:w="2576" w:type="dxa"/>
          </w:tcPr>
          <w:p w14:paraId="202556D0" w14:textId="77777777" w:rsidR="002E1026" w:rsidRPr="005F3EC1" w:rsidRDefault="002E1026" w:rsidP="002E1026">
            <w:pPr>
              <w:pStyle w:val="a1"/>
              <w:spacing w:line="240" w:lineRule="auto"/>
              <w:ind w:left="0"/>
              <w:rPr>
                <w:rFonts w:cs="Sylfaen"/>
                <w:b w:val="0"/>
                <w:bCs w:val="0"/>
                <w:sz w:val="24"/>
                <w:szCs w:val="24"/>
                <w:lang w:val="hy-AM"/>
              </w:rPr>
            </w:pPr>
          </w:p>
        </w:tc>
      </w:tr>
      <w:tr w:rsidR="002E1026" w:rsidRPr="008A1266" w14:paraId="0EED532B" w14:textId="77777777" w:rsidTr="002E1026">
        <w:trPr>
          <w:trHeight w:val="264"/>
        </w:trPr>
        <w:tc>
          <w:tcPr>
            <w:tcW w:w="918" w:type="dxa"/>
            <w:vAlign w:val="center"/>
          </w:tcPr>
          <w:p w14:paraId="759ED206" w14:textId="77777777" w:rsidR="002E1026" w:rsidRPr="005F3EC1" w:rsidRDefault="002E1026" w:rsidP="003863FB">
            <w:pPr>
              <w:pStyle w:val="a1"/>
              <w:numPr>
                <w:ilvl w:val="0"/>
                <w:numId w:val="105"/>
              </w:numPr>
              <w:spacing w:line="240" w:lineRule="auto"/>
              <w:ind w:left="0" w:firstLine="0"/>
              <w:rPr>
                <w:b w:val="0"/>
                <w:bCs w:val="0"/>
                <w:color w:val="auto"/>
                <w:sz w:val="24"/>
                <w:szCs w:val="24"/>
                <w:lang w:val="hy-AM"/>
              </w:rPr>
            </w:pPr>
          </w:p>
        </w:tc>
        <w:tc>
          <w:tcPr>
            <w:tcW w:w="4469" w:type="dxa"/>
            <w:vAlign w:val="center"/>
          </w:tcPr>
          <w:p w14:paraId="68EC34BA" w14:textId="77777777" w:rsidR="002E1026" w:rsidRPr="008A1266" w:rsidRDefault="002E1026" w:rsidP="002E1026">
            <w:pPr>
              <w:pStyle w:val="a1"/>
              <w:spacing w:line="240" w:lineRule="auto"/>
              <w:ind w:left="0"/>
              <w:jc w:val="left"/>
              <w:rPr>
                <w:rFonts w:cs="Sylfaen"/>
                <w:b w:val="0"/>
                <w:bCs w:val="0"/>
                <w:sz w:val="24"/>
                <w:szCs w:val="24"/>
              </w:rPr>
            </w:pPr>
            <w:r w:rsidRPr="008A1266">
              <w:rPr>
                <w:b w:val="0"/>
                <w:bCs w:val="0"/>
                <w:sz w:val="24"/>
                <w:szCs w:val="24"/>
                <w:lang w:val="hy-AM"/>
              </w:rPr>
              <w:t>Սաղավարտներ</w:t>
            </w:r>
          </w:p>
        </w:tc>
        <w:tc>
          <w:tcPr>
            <w:tcW w:w="1162" w:type="dxa"/>
          </w:tcPr>
          <w:p w14:paraId="48AFA9D9" w14:textId="77777777" w:rsidR="002E1026" w:rsidRPr="008A1266" w:rsidRDefault="002E1026" w:rsidP="002E1026">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tcPr>
          <w:p w14:paraId="1613C15A" w14:textId="77777777" w:rsidR="002E1026" w:rsidRPr="008A1266" w:rsidRDefault="002E1026" w:rsidP="002E1026">
            <w:pPr>
              <w:pStyle w:val="a1"/>
              <w:spacing w:line="240" w:lineRule="auto"/>
              <w:ind w:left="0"/>
              <w:rPr>
                <w:rFonts w:cs="Sylfaen"/>
                <w:b w:val="0"/>
                <w:bCs w:val="0"/>
                <w:sz w:val="24"/>
                <w:szCs w:val="24"/>
              </w:rPr>
            </w:pPr>
            <w:r w:rsidRPr="008A1266">
              <w:rPr>
                <w:rFonts w:cs="Sylfaen"/>
                <w:b w:val="0"/>
                <w:bCs w:val="0"/>
                <w:sz w:val="24"/>
                <w:szCs w:val="24"/>
              </w:rPr>
              <w:t>25</w:t>
            </w:r>
          </w:p>
        </w:tc>
      </w:tr>
      <w:tr w:rsidR="002E1026" w:rsidRPr="008A1266" w14:paraId="33959F41" w14:textId="77777777" w:rsidTr="002E1026">
        <w:trPr>
          <w:trHeight w:val="264"/>
        </w:trPr>
        <w:tc>
          <w:tcPr>
            <w:tcW w:w="918" w:type="dxa"/>
            <w:vAlign w:val="center"/>
          </w:tcPr>
          <w:p w14:paraId="419C584F" w14:textId="77777777" w:rsidR="002E1026" w:rsidRPr="008A1266" w:rsidRDefault="002E1026" w:rsidP="003863FB">
            <w:pPr>
              <w:pStyle w:val="a1"/>
              <w:numPr>
                <w:ilvl w:val="0"/>
                <w:numId w:val="105"/>
              </w:numPr>
              <w:spacing w:line="240" w:lineRule="auto"/>
              <w:ind w:left="0" w:firstLine="0"/>
              <w:rPr>
                <w:b w:val="0"/>
                <w:bCs w:val="0"/>
                <w:color w:val="auto"/>
                <w:sz w:val="24"/>
                <w:szCs w:val="24"/>
              </w:rPr>
            </w:pPr>
          </w:p>
        </w:tc>
        <w:tc>
          <w:tcPr>
            <w:tcW w:w="4469" w:type="dxa"/>
            <w:vAlign w:val="center"/>
          </w:tcPr>
          <w:p w14:paraId="25F4B7AD" w14:textId="77777777" w:rsidR="002E1026" w:rsidRPr="008A1266" w:rsidRDefault="002E1026" w:rsidP="002E1026">
            <w:pPr>
              <w:pStyle w:val="a1"/>
              <w:spacing w:line="240" w:lineRule="auto"/>
              <w:ind w:left="0"/>
              <w:jc w:val="left"/>
              <w:rPr>
                <w:rFonts w:cs="Sylfaen"/>
                <w:b w:val="0"/>
                <w:bCs w:val="0"/>
                <w:sz w:val="24"/>
                <w:szCs w:val="24"/>
              </w:rPr>
            </w:pPr>
            <w:r w:rsidRPr="008A1266">
              <w:rPr>
                <w:b w:val="0"/>
                <w:bCs w:val="0"/>
                <w:sz w:val="24"/>
                <w:szCs w:val="24"/>
                <w:lang w:val="hy-AM"/>
              </w:rPr>
              <w:t>Դիմակներ</w:t>
            </w:r>
          </w:p>
        </w:tc>
        <w:tc>
          <w:tcPr>
            <w:tcW w:w="1162" w:type="dxa"/>
          </w:tcPr>
          <w:p w14:paraId="38372DAE" w14:textId="77777777" w:rsidR="002E1026" w:rsidRPr="008A1266" w:rsidRDefault="002E1026" w:rsidP="002E1026">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tcPr>
          <w:p w14:paraId="37E05124" w14:textId="77777777" w:rsidR="002E1026" w:rsidRPr="008A1266" w:rsidRDefault="002E1026" w:rsidP="002E1026">
            <w:pPr>
              <w:pStyle w:val="a1"/>
              <w:spacing w:line="240" w:lineRule="auto"/>
              <w:ind w:left="0"/>
              <w:rPr>
                <w:rFonts w:cs="Sylfaen"/>
                <w:b w:val="0"/>
                <w:bCs w:val="0"/>
                <w:sz w:val="24"/>
                <w:szCs w:val="24"/>
              </w:rPr>
            </w:pPr>
            <w:r w:rsidRPr="008A1266">
              <w:rPr>
                <w:rFonts w:cs="Sylfaen"/>
                <w:b w:val="0"/>
                <w:bCs w:val="0"/>
                <w:sz w:val="24"/>
                <w:szCs w:val="24"/>
              </w:rPr>
              <w:t>25</w:t>
            </w:r>
          </w:p>
        </w:tc>
      </w:tr>
      <w:tr w:rsidR="002E1026" w:rsidRPr="008A1266" w14:paraId="42648660" w14:textId="77777777" w:rsidTr="002E1026">
        <w:trPr>
          <w:trHeight w:val="264"/>
        </w:trPr>
        <w:tc>
          <w:tcPr>
            <w:tcW w:w="918" w:type="dxa"/>
            <w:vAlign w:val="center"/>
          </w:tcPr>
          <w:p w14:paraId="0E0B5DE7" w14:textId="77777777" w:rsidR="002E1026" w:rsidRPr="008A1266" w:rsidRDefault="002E1026" w:rsidP="003863FB">
            <w:pPr>
              <w:pStyle w:val="a1"/>
              <w:numPr>
                <w:ilvl w:val="0"/>
                <w:numId w:val="105"/>
              </w:numPr>
              <w:spacing w:line="240" w:lineRule="auto"/>
              <w:ind w:left="0" w:firstLine="0"/>
              <w:rPr>
                <w:b w:val="0"/>
                <w:bCs w:val="0"/>
                <w:color w:val="auto"/>
                <w:sz w:val="24"/>
                <w:szCs w:val="24"/>
              </w:rPr>
            </w:pPr>
          </w:p>
        </w:tc>
        <w:tc>
          <w:tcPr>
            <w:tcW w:w="4469" w:type="dxa"/>
            <w:vAlign w:val="center"/>
          </w:tcPr>
          <w:p w14:paraId="651E1FDD" w14:textId="77777777" w:rsidR="002E1026" w:rsidRPr="008A1266" w:rsidRDefault="002E1026" w:rsidP="002E1026">
            <w:pPr>
              <w:pStyle w:val="a1"/>
              <w:spacing w:line="240" w:lineRule="auto"/>
              <w:ind w:left="0"/>
              <w:jc w:val="left"/>
              <w:rPr>
                <w:rFonts w:cs="Sylfaen"/>
                <w:b w:val="0"/>
                <w:bCs w:val="0"/>
                <w:sz w:val="24"/>
                <w:szCs w:val="24"/>
              </w:rPr>
            </w:pPr>
            <w:r w:rsidRPr="008A1266">
              <w:rPr>
                <w:b w:val="0"/>
                <w:bCs w:val="0"/>
                <w:sz w:val="24"/>
                <w:szCs w:val="24"/>
                <w:lang w:val="hy-AM"/>
              </w:rPr>
              <w:t>Ակնոցներ</w:t>
            </w:r>
          </w:p>
        </w:tc>
        <w:tc>
          <w:tcPr>
            <w:tcW w:w="1162" w:type="dxa"/>
          </w:tcPr>
          <w:p w14:paraId="4FB93CEC" w14:textId="77777777" w:rsidR="002E1026" w:rsidRPr="008A1266" w:rsidRDefault="002E1026" w:rsidP="002E1026">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tcPr>
          <w:p w14:paraId="10630932" w14:textId="77777777" w:rsidR="002E1026" w:rsidRPr="008A1266" w:rsidRDefault="002E1026" w:rsidP="002E1026">
            <w:pPr>
              <w:pStyle w:val="a1"/>
              <w:spacing w:line="240" w:lineRule="auto"/>
              <w:ind w:left="0"/>
              <w:rPr>
                <w:rFonts w:cs="Sylfaen"/>
                <w:b w:val="0"/>
                <w:bCs w:val="0"/>
                <w:sz w:val="24"/>
                <w:szCs w:val="24"/>
              </w:rPr>
            </w:pPr>
            <w:r w:rsidRPr="008A1266">
              <w:rPr>
                <w:rFonts w:cs="Sylfaen"/>
                <w:b w:val="0"/>
                <w:bCs w:val="0"/>
                <w:sz w:val="24"/>
                <w:szCs w:val="24"/>
              </w:rPr>
              <w:t>25</w:t>
            </w:r>
          </w:p>
        </w:tc>
      </w:tr>
      <w:tr w:rsidR="002E1026" w:rsidRPr="008A1266" w14:paraId="46D91D2F" w14:textId="77777777" w:rsidTr="002E1026">
        <w:trPr>
          <w:trHeight w:val="264"/>
        </w:trPr>
        <w:tc>
          <w:tcPr>
            <w:tcW w:w="918" w:type="dxa"/>
            <w:vAlign w:val="center"/>
          </w:tcPr>
          <w:p w14:paraId="2583E818" w14:textId="77777777" w:rsidR="002E1026" w:rsidRPr="008A1266" w:rsidRDefault="002E1026" w:rsidP="003863FB">
            <w:pPr>
              <w:pStyle w:val="a1"/>
              <w:numPr>
                <w:ilvl w:val="0"/>
                <w:numId w:val="105"/>
              </w:numPr>
              <w:spacing w:line="240" w:lineRule="auto"/>
              <w:ind w:left="0" w:firstLine="0"/>
              <w:rPr>
                <w:b w:val="0"/>
                <w:bCs w:val="0"/>
                <w:color w:val="auto"/>
                <w:sz w:val="24"/>
                <w:szCs w:val="24"/>
              </w:rPr>
            </w:pPr>
          </w:p>
        </w:tc>
        <w:tc>
          <w:tcPr>
            <w:tcW w:w="4469" w:type="dxa"/>
            <w:vAlign w:val="center"/>
          </w:tcPr>
          <w:p w14:paraId="506BA4AE" w14:textId="77777777" w:rsidR="002E1026" w:rsidRPr="008A1266" w:rsidRDefault="002E1026" w:rsidP="002E1026">
            <w:pPr>
              <w:pStyle w:val="a1"/>
              <w:spacing w:line="240" w:lineRule="auto"/>
              <w:ind w:left="0"/>
              <w:jc w:val="left"/>
              <w:rPr>
                <w:b w:val="0"/>
                <w:bCs w:val="0"/>
                <w:sz w:val="24"/>
                <w:szCs w:val="24"/>
                <w:lang w:val="hy-AM"/>
              </w:rPr>
            </w:pPr>
            <w:r w:rsidRPr="008A1266">
              <w:rPr>
                <w:b w:val="0"/>
                <w:bCs w:val="0"/>
                <w:sz w:val="24"/>
                <w:szCs w:val="24"/>
                <w:lang w:val="hy-AM"/>
              </w:rPr>
              <w:t>Ձեռնոցներ</w:t>
            </w:r>
          </w:p>
        </w:tc>
        <w:tc>
          <w:tcPr>
            <w:tcW w:w="1162" w:type="dxa"/>
          </w:tcPr>
          <w:p w14:paraId="4C997762" w14:textId="77777777" w:rsidR="002E1026" w:rsidRPr="008A1266" w:rsidRDefault="002E1026" w:rsidP="002E1026">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tcPr>
          <w:p w14:paraId="3685D214" w14:textId="77777777" w:rsidR="002E1026" w:rsidRPr="008A1266" w:rsidRDefault="002E1026" w:rsidP="002E1026">
            <w:pPr>
              <w:pStyle w:val="a1"/>
              <w:spacing w:line="240" w:lineRule="auto"/>
              <w:ind w:left="0"/>
              <w:rPr>
                <w:rFonts w:cs="Sylfaen"/>
                <w:b w:val="0"/>
                <w:bCs w:val="0"/>
                <w:sz w:val="24"/>
                <w:szCs w:val="24"/>
              </w:rPr>
            </w:pPr>
            <w:r w:rsidRPr="008A1266">
              <w:rPr>
                <w:rFonts w:cs="Sylfaen"/>
                <w:b w:val="0"/>
                <w:bCs w:val="0"/>
                <w:sz w:val="24"/>
                <w:szCs w:val="24"/>
              </w:rPr>
              <w:t>25</w:t>
            </w:r>
          </w:p>
        </w:tc>
      </w:tr>
      <w:tr w:rsidR="002E1026" w:rsidRPr="008A1266" w14:paraId="49F78343" w14:textId="77777777" w:rsidTr="002E1026">
        <w:trPr>
          <w:trHeight w:val="264"/>
        </w:trPr>
        <w:tc>
          <w:tcPr>
            <w:tcW w:w="918" w:type="dxa"/>
            <w:vAlign w:val="center"/>
          </w:tcPr>
          <w:p w14:paraId="12417EB3" w14:textId="77777777" w:rsidR="002E1026" w:rsidRPr="008A1266" w:rsidRDefault="002E1026" w:rsidP="003863FB">
            <w:pPr>
              <w:pStyle w:val="a1"/>
              <w:numPr>
                <w:ilvl w:val="0"/>
                <w:numId w:val="105"/>
              </w:numPr>
              <w:spacing w:line="240" w:lineRule="auto"/>
              <w:ind w:left="0" w:firstLine="0"/>
              <w:rPr>
                <w:b w:val="0"/>
                <w:bCs w:val="0"/>
                <w:color w:val="auto"/>
                <w:sz w:val="24"/>
                <w:szCs w:val="24"/>
              </w:rPr>
            </w:pPr>
          </w:p>
        </w:tc>
        <w:tc>
          <w:tcPr>
            <w:tcW w:w="4469" w:type="dxa"/>
            <w:vAlign w:val="center"/>
          </w:tcPr>
          <w:p w14:paraId="75A65EB5" w14:textId="77777777" w:rsidR="002E1026" w:rsidRPr="008A1266" w:rsidRDefault="002E1026" w:rsidP="002E1026">
            <w:pPr>
              <w:pStyle w:val="a1"/>
              <w:spacing w:line="240" w:lineRule="auto"/>
              <w:ind w:left="0"/>
              <w:jc w:val="left"/>
              <w:rPr>
                <w:b w:val="0"/>
                <w:bCs w:val="0"/>
                <w:sz w:val="24"/>
                <w:szCs w:val="24"/>
                <w:lang w:val="hy-AM"/>
              </w:rPr>
            </w:pPr>
            <w:r w:rsidRPr="008A1266">
              <w:rPr>
                <w:b w:val="0"/>
                <w:bCs w:val="0"/>
                <w:sz w:val="24"/>
                <w:szCs w:val="24"/>
                <w:lang w:val="hy-AM"/>
              </w:rPr>
              <w:t>Արտահագուստ</w:t>
            </w:r>
          </w:p>
        </w:tc>
        <w:tc>
          <w:tcPr>
            <w:tcW w:w="1162" w:type="dxa"/>
          </w:tcPr>
          <w:p w14:paraId="0A8C431D" w14:textId="77777777" w:rsidR="002E1026" w:rsidRPr="008A1266" w:rsidRDefault="002E1026" w:rsidP="002E1026">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tcPr>
          <w:p w14:paraId="41F75EAA" w14:textId="77777777" w:rsidR="002E1026" w:rsidRPr="008A1266" w:rsidRDefault="002E1026" w:rsidP="002E1026">
            <w:pPr>
              <w:pStyle w:val="a1"/>
              <w:spacing w:line="240" w:lineRule="auto"/>
              <w:ind w:left="0"/>
              <w:rPr>
                <w:rFonts w:cs="Sylfaen"/>
                <w:b w:val="0"/>
                <w:bCs w:val="0"/>
                <w:sz w:val="24"/>
                <w:szCs w:val="24"/>
              </w:rPr>
            </w:pPr>
            <w:r w:rsidRPr="008A1266">
              <w:rPr>
                <w:rFonts w:cs="Sylfaen"/>
                <w:b w:val="0"/>
                <w:bCs w:val="0"/>
                <w:sz w:val="24"/>
                <w:szCs w:val="24"/>
              </w:rPr>
              <w:t>25</w:t>
            </w:r>
          </w:p>
        </w:tc>
      </w:tr>
      <w:tr w:rsidR="002E1026" w:rsidRPr="008A1266" w14:paraId="0F499A95" w14:textId="77777777" w:rsidTr="002E1026">
        <w:trPr>
          <w:trHeight w:val="264"/>
        </w:trPr>
        <w:tc>
          <w:tcPr>
            <w:tcW w:w="918" w:type="dxa"/>
            <w:vAlign w:val="center"/>
          </w:tcPr>
          <w:p w14:paraId="37738392" w14:textId="77777777" w:rsidR="002E1026" w:rsidRPr="008A1266" w:rsidRDefault="002E1026" w:rsidP="003863FB">
            <w:pPr>
              <w:pStyle w:val="a1"/>
              <w:numPr>
                <w:ilvl w:val="0"/>
                <w:numId w:val="105"/>
              </w:numPr>
              <w:spacing w:line="240" w:lineRule="auto"/>
              <w:ind w:left="0" w:firstLine="0"/>
              <w:rPr>
                <w:b w:val="0"/>
                <w:bCs w:val="0"/>
                <w:color w:val="auto"/>
                <w:sz w:val="24"/>
                <w:szCs w:val="24"/>
              </w:rPr>
            </w:pPr>
          </w:p>
        </w:tc>
        <w:tc>
          <w:tcPr>
            <w:tcW w:w="4469" w:type="dxa"/>
            <w:vAlign w:val="center"/>
          </w:tcPr>
          <w:p w14:paraId="658B56E5" w14:textId="77777777" w:rsidR="002E1026" w:rsidRPr="008A1266" w:rsidRDefault="002E1026" w:rsidP="002E1026">
            <w:pPr>
              <w:pStyle w:val="a1"/>
              <w:spacing w:line="240" w:lineRule="auto"/>
              <w:ind w:left="0"/>
              <w:jc w:val="left"/>
              <w:rPr>
                <w:b w:val="0"/>
                <w:bCs w:val="0"/>
                <w:sz w:val="24"/>
                <w:szCs w:val="24"/>
                <w:lang w:val="hy-AM"/>
              </w:rPr>
            </w:pPr>
            <w:r w:rsidRPr="008A1266">
              <w:rPr>
                <w:b w:val="0"/>
                <w:bCs w:val="0"/>
                <w:sz w:val="24"/>
                <w:szCs w:val="24"/>
                <w:lang w:val="hy-AM"/>
              </w:rPr>
              <w:t>Կոշիկներ</w:t>
            </w:r>
          </w:p>
        </w:tc>
        <w:tc>
          <w:tcPr>
            <w:tcW w:w="1162" w:type="dxa"/>
          </w:tcPr>
          <w:p w14:paraId="2D918DBF" w14:textId="77777777" w:rsidR="002E1026" w:rsidRPr="008A1266" w:rsidRDefault="002E1026" w:rsidP="002E1026">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tcPr>
          <w:p w14:paraId="43F7AA35" w14:textId="77777777" w:rsidR="002E1026" w:rsidRPr="008A1266" w:rsidRDefault="002E1026" w:rsidP="002E1026">
            <w:pPr>
              <w:pStyle w:val="a1"/>
              <w:spacing w:line="240" w:lineRule="auto"/>
              <w:ind w:left="0"/>
              <w:rPr>
                <w:rFonts w:cs="Sylfaen"/>
                <w:b w:val="0"/>
                <w:bCs w:val="0"/>
                <w:sz w:val="24"/>
                <w:szCs w:val="24"/>
              </w:rPr>
            </w:pPr>
            <w:r w:rsidRPr="008A1266">
              <w:rPr>
                <w:rFonts w:cs="Sylfaen"/>
                <w:b w:val="0"/>
                <w:bCs w:val="0"/>
                <w:sz w:val="24"/>
                <w:szCs w:val="24"/>
              </w:rPr>
              <w:t>25</w:t>
            </w:r>
          </w:p>
        </w:tc>
      </w:tr>
      <w:tr w:rsidR="002E1026" w:rsidRPr="008A1266" w14:paraId="6E483F61" w14:textId="77777777" w:rsidTr="002E1026">
        <w:trPr>
          <w:trHeight w:val="264"/>
        </w:trPr>
        <w:tc>
          <w:tcPr>
            <w:tcW w:w="918" w:type="dxa"/>
            <w:vAlign w:val="center"/>
          </w:tcPr>
          <w:p w14:paraId="15BC0C1D" w14:textId="538FE0AE" w:rsidR="002E1026" w:rsidRPr="00721E5F" w:rsidRDefault="00721E5F" w:rsidP="00766C5B">
            <w:pPr>
              <w:pStyle w:val="a1"/>
              <w:spacing w:line="240" w:lineRule="auto"/>
              <w:ind w:left="0"/>
              <w:rPr>
                <w:color w:val="auto"/>
                <w:sz w:val="24"/>
                <w:szCs w:val="24"/>
                <w:lang w:val="hy-AM"/>
              </w:rPr>
            </w:pPr>
            <w:r>
              <w:rPr>
                <w:color w:val="auto"/>
                <w:sz w:val="24"/>
                <w:szCs w:val="24"/>
                <w:lang w:val="hy-AM"/>
              </w:rPr>
              <w:t>6.</w:t>
            </w:r>
          </w:p>
        </w:tc>
        <w:tc>
          <w:tcPr>
            <w:tcW w:w="4469" w:type="dxa"/>
            <w:vAlign w:val="center"/>
          </w:tcPr>
          <w:p w14:paraId="6A298109" w14:textId="77777777" w:rsidR="002E1026" w:rsidRPr="008A1266" w:rsidRDefault="002E1026" w:rsidP="002E1026">
            <w:pPr>
              <w:pStyle w:val="a1"/>
              <w:spacing w:line="240" w:lineRule="auto"/>
              <w:ind w:left="0"/>
              <w:jc w:val="left"/>
              <w:rPr>
                <w:rFonts w:cs="Sylfaen"/>
                <w:sz w:val="24"/>
                <w:szCs w:val="24"/>
              </w:rPr>
            </w:pPr>
            <w:proofErr w:type="spellStart"/>
            <w:r w:rsidRPr="008A1266">
              <w:rPr>
                <w:rFonts w:cs="Sylfaen"/>
                <w:sz w:val="24"/>
                <w:szCs w:val="24"/>
              </w:rPr>
              <w:t>Թեմատիկ</w:t>
            </w:r>
            <w:proofErr w:type="spellEnd"/>
            <w:r w:rsidRPr="008A1266">
              <w:rPr>
                <w:rFonts w:cs="Sylfaen"/>
                <w:sz w:val="24"/>
                <w:szCs w:val="24"/>
              </w:rPr>
              <w:t xml:space="preserve"> </w:t>
            </w:r>
            <w:proofErr w:type="spellStart"/>
            <w:r w:rsidRPr="008A1266">
              <w:rPr>
                <w:rFonts w:cs="Sylfaen"/>
                <w:sz w:val="24"/>
                <w:szCs w:val="24"/>
              </w:rPr>
              <w:t>ցուցապաստառներ</w:t>
            </w:r>
            <w:proofErr w:type="spellEnd"/>
          </w:p>
        </w:tc>
        <w:tc>
          <w:tcPr>
            <w:tcW w:w="1162" w:type="dxa"/>
          </w:tcPr>
          <w:p w14:paraId="55482191" w14:textId="77777777" w:rsidR="002E1026" w:rsidRPr="008A1266" w:rsidRDefault="002E1026" w:rsidP="002E1026">
            <w:pPr>
              <w:pStyle w:val="a1"/>
              <w:spacing w:line="240" w:lineRule="auto"/>
              <w:ind w:left="0"/>
              <w:rPr>
                <w:rFonts w:cs="Sylfaen"/>
                <w:b w:val="0"/>
                <w:bCs w:val="0"/>
                <w:sz w:val="24"/>
                <w:szCs w:val="24"/>
              </w:rPr>
            </w:pPr>
          </w:p>
        </w:tc>
        <w:tc>
          <w:tcPr>
            <w:tcW w:w="2576" w:type="dxa"/>
          </w:tcPr>
          <w:p w14:paraId="4B3C95B6" w14:textId="77777777" w:rsidR="002E1026" w:rsidRPr="008A1266" w:rsidRDefault="002E1026" w:rsidP="002E1026">
            <w:pPr>
              <w:pStyle w:val="a1"/>
              <w:spacing w:line="240" w:lineRule="auto"/>
              <w:ind w:left="0"/>
              <w:rPr>
                <w:rFonts w:cs="Sylfaen"/>
                <w:b w:val="0"/>
                <w:bCs w:val="0"/>
                <w:sz w:val="24"/>
                <w:szCs w:val="24"/>
              </w:rPr>
            </w:pPr>
          </w:p>
        </w:tc>
      </w:tr>
      <w:tr w:rsidR="002E1026" w:rsidRPr="008A1266" w14:paraId="7462D6FC" w14:textId="77777777" w:rsidTr="002E1026">
        <w:trPr>
          <w:trHeight w:val="264"/>
        </w:trPr>
        <w:tc>
          <w:tcPr>
            <w:tcW w:w="918" w:type="dxa"/>
            <w:vAlign w:val="center"/>
          </w:tcPr>
          <w:p w14:paraId="64B46B64" w14:textId="77777777" w:rsidR="002E1026" w:rsidRPr="008A1266" w:rsidRDefault="002E1026" w:rsidP="003863FB">
            <w:pPr>
              <w:pStyle w:val="a1"/>
              <w:numPr>
                <w:ilvl w:val="0"/>
                <w:numId w:val="106"/>
              </w:numPr>
              <w:spacing w:line="240" w:lineRule="auto"/>
              <w:ind w:left="0" w:firstLine="0"/>
              <w:rPr>
                <w:b w:val="0"/>
                <w:bCs w:val="0"/>
                <w:color w:val="auto"/>
                <w:sz w:val="24"/>
                <w:szCs w:val="24"/>
              </w:rPr>
            </w:pPr>
          </w:p>
        </w:tc>
        <w:tc>
          <w:tcPr>
            <w:tcW w:w="4469" w:type="dxa"/>
            <w:vAlign w:val="center"/>
          </w:tcPr>
          <w:p w14:paraId="7888BE9B" w14:textId="77777777" w:rsidR="002E1026" w:rsidRPr="008A1266" w:rsidRDefault="002E1026" w:rsidP="002E1026">
            <w:pPr>
              <w:pStyle w:val="a1"/>
              <w:spacing w:line="240" w:lineRule="auto"/>
              <w:ind w:left="0"/>
              <w:jc w:val="left"/>
              <w:rPr>
                <w:rFonts w:cs="Sylfaen"/>
                <w:b w:val="0"/>
                <w:bCs w:val="0"/>
                <w:sz w:val="24"/>
                <w:szCs w:val="24"/>
              </w:rPr>
            </w:pPr>
            <w:r w:rsidRPr="008A1266">
              <w:rPr>
                <w:rFonts w:cs="Sylfaen"/>
                <w:b w:val="0"/>
                <w:bCs w:val="0"/>
                <w:sz w:val="24"/>
                <w:szCs w:val="24"/>
                <w:lang w:val="hy-AM"/>
              </w:rPr>
              <w:t>Էլեկտրաեռակցման</w:t>
            </w:r>
            <w:r w:rsidRPr="008A1266">
              <w:rPr>
                <w:rFonts w:cs="Sylfaen"/>
                <w:b w:val="0"/>
                <w:bCs w:val="0"/>
                <w:sz w:val="24"/>
                <w:szCs w:val="24"/>
              </w:rPr>
              <w:t xml:space="preserve"> </w:t>
            </w:r>
            <w:proofErr w:type="spellStart"/>
            <w:r w:rsidRPr="008A1266">
              <w:rPr>
                <w:rFonts w:cs="Sylfaen"/>
                <w:b w:val="0"/>
                <w:bCs w:val="0"/>
                <w:sz w:val="24"/>
                <w:szCs w:val="24"/>
              </w:rPr>
              <w:t>վերաբերյալ</w:t>
            </w:r>
            <w:proofErr w:type="spellEnd"/>
          </w:p>
        </w:tc>
        <w:tc>
          <w:tcPr>
            <w:tcW w:w="1162" w:type="dxa"/>
          </w:tcPr>
          <w:p w14:paraId="31053400" w14:textId="77777777" w:rsidR="002E1026" w:rsidRPr="008A1266" w:rsidRDefault="002E1026" w:rsidP="002E1026">
            <w:pPr>
              <w:pStyle w:val="a1"/>
              <w:spacing w:line="240" w:lineRule="auto"/>
              <w:ind w:left="0"/>
              <w:rPr>
                <w:rFonts w:cs="Sylfaen"/>
                <w:b w:val="0"/>
                <w:bCs w:val="0"/>
                <w:sz w:val="24"/>
                <w:szCs w:val="24"/>
              </w:rPr>
            </w:pPr>
          </w:p>
        </w:tc>
        <w:tc>
          <w:tcPr>
            <w:tcW w:w="2576" w:type="dxa"/>
          </w:tcPr>
          <w:p w14:paraId="2FA8A8DC" w14:textId="77777777" w:rsidR="002E1026" w:rsidRPr="008A1266" w:rsidRDefault="002E1026" w:rsidP="002E1026">
            <w:pPr>
              <w:pStyle w:val="a1"/>
              <w:spacing w:line="240" w:lineRule="auto"/>
              <w:ind w:left="0"/>
              <w:rPr>
                <w:rFonts w:cs="Sylfaen"/>
                <w:b w:val="0"/>
                <w:bCs w:val="0"/>
                <w:sz w:val="24"/>
                <w:szCs w:val="24"/>
              </w:rPr>
            </w:pPr>
          </w:p>
        </w:tc>
      </w:tr>
      <w:tr w:rsidR="002E1026" w:rsidRPr="008A1266" w14:paraId="46D96745" w14:textId="77777777" w:rsidTr="002E1026">
        <w:trPr>
          <w:trHeight w:val="264"/>
        </w:trPr>
        <w:tc>
          <w:tcPr>
            <w:tcW w:w="918" w:type="dxa"/>
            <w:vAlign w:val="center"/>
          </w:tcPr>
          <w:p w14:paraId="0EDE844D" w14:textId="77777777" w:rsidR="002E1026" w:rsidRPr="008A1266" w:rsidRDefault="002E1026" w:rsidP="003863FB">
            <w:pPr>
              <w:pStyle w:val="a1"/>
              <w:numPr>
                <w:ilvl w:val="0"/>
                <w:numId w:val="106"/>
              </w:numPr>
              <w:spacing w:line="240" w:lineRule="auto"/>
              <w:ind w:left="0" w:firstLine="0"/>
              <w:rPr>
                <w:b w:val="0"/>
                <w:bCs w:val="0"/>
                <w:color w:val="auto"/>
                <w:sz w:val="24"/>
                <w:szCs w:val="24"/>
              </w:rPr>
            </w:pPr>
          </w:p>
        </w:tc>
        <w:tc>
          <w:tcPr>
            <w:tcW w:w="4469" w:type="dxa"/>
            <w:vAlign w:val="center"/>
          </w:tcPr>
          <w:p w14:paraId="0986301A" w14:textId="77777777" w:rsidR="002E1026" w:rsidRPr="008A1266" w:rsidRDefault="002E1026" w:rsidP="002E1026">
            <w:pPr>
              <w:pStyle w:val="a1"/>
              <w:spacing w:line="240" w:lineRule="auto"/>
              <w:ind w:left="0"/>
              <w:jc w:val="left"/>
              <w:rPr>
                <w:rFonts w:cs="Sylfaen"/>
                <w:b w:val="0"/>
                <w:bCs w:val="0"/>
                <w:sz w:val="24"/>
                <w:szCs w:val="24"/>
              </w:rPr>
            </w:pPr>
            <w:r w:rsidRPr="008A1266">
              <w:rPr>
                <w:rFonts w:cs="Sylfaen"/>
                <w:b w:val="0"/>
                <w:bCs w:val="0"/>
                <w:sz w:val="24"/>
                <w:szCs w:val="24"/>
                <w:lang w:val="hy-AM"/>
              </w:rPr>
              <w:t>Գազաեռակցման</w:t>
            </w:r>
            <w:r w:rsidRPr="008A1266">
              <w:rPr>
                <w:rFonts w:cs="Sylfaen"/>
                <w:b w:val="0"/>
                <w:bCs w:val="0"/>
                <w:sz w:val="24"/>
                <w:szCs w:val="24"/>
              </w:rPr>
              <w:t xml:space="preserve"> </w:t>
            </w:r>
            <w:proofErr w:type="spellStart"/>
            <w:r w:rsidRPr="008A1266">
              <w:rPr>
                <w:rFonts w:cs="Sylfaen"/>
                <w:b w:val="0"/>
                <w:bCs w:val="0"/>
                <w:sz w:val="24"/>
                <w:szCs w:val="24"/>
              </w:rPr>
              <w:t>վերաբերյալ</w:t>
            </w:r>
            <w:proofErr w:type="spellEnd"/>
          </w:p>
        </w:tc>
        <w:tc>
          <w:tcPr>
            <w:tcW w:w="1162" w:type="dxa"/>
          </w:tcPr>
          <w:p w14:paraId="7BF01CC6" w14:textId="77777777" w:rsidR="002E1026" w:rsidRPr="008A1266" w:rsidRDefault="002E1026" w:rsidP="002E1026">
            <w:pPr>
              <w:pStyle w:val="a1"/>
              <w:spacing w:line="240" w:lineRule="auto"/>
              <w:ind w:left="0"/>
              <w:rPr>
                <w:rFonts w:cs="Sylfaen"/>
                <w:b w:val="0"/>
                <w:bCs w:val="0"/>
                <w:sz w:val="24"/>
                <w:szCs w:val="24"/>
              </w:rPr>
            </w:pPr>
          </w:p>
        </w:tc>
        <w:tc>
          <w:tcPr>
            <w:tcW w:w="2576" w:type="dxa"/>
          </w:tcPr>
          <w:p w14:paraId="458CD523" w14:textId="77777777" w:rsidR="002E1026" w:rsidRPr="008A1266" w:rsidRDefault="002E1026" w:rsidP="002E1026">
            <w:pPr>
              <w:pStyle w:val="a1"/>
              <w:spacing w:line="240" w:lineRule="auto"/>
              <w:ind w:left="0"/>
              <w:rPr>
                <w:rFonts w:cs="Sylfaen"/>
                <w:b w:val="0"/>
                <w:bCs w:val="0"/>
                <w:sz w:val="24"/>
                <w:szCs w:val="24"/>
              </w:rPr>
            </w:pPr>
          </w:p>
        </w:tc>
      </w:tr>
      <w:tr w:rsidR="002E1026" w:rsidRPr="008A1266" w14:paraId="5502004B" w14:textId="77777777" w:rsidTr="002E1026">
        <w:trPr>
          <w:trHeight w:val="264"/>
        </w:trPr>
        <w:tc>
          <w:tcPr>
            <w:tcW w:w="918" w:type="dxa"/>
            <w:vAlign w:val="center"/>
          </w:tcPr>
          <w:p w14:paraId="1D5BADD1" w14:textId="32744A97" w:rsidR="002E1026" w:rsidRPr="00721E5F" w:rsidRDefault="00721E5F" w:rsidP="00766C5B">
            <w:pPr>
              <w:pStyle w:val="a1"/>
              <w:spacing w:line="240" w:lineRule="auto"/>
              <w:ind w:left="0"/>
              <w:rPr>
                <w:color w:val="auto"/>
                <w:sz w:val="24"/>
                <w:szCs w:val="24"/>
                <w:lang w:val="hy-AM"/>
              </w:rPr>
            </w:pPr>
            <w:r>
              <w:rPr>
                <w:color w:val="auto"/>
                <w:sz w:val="24"/>
                <w:szCs w:val="24"/>
                <w:lang w:val="hy-AM"/>
              </w:rPr>
              <w:t>7.</w:t>
            </w:r>
          </w:p>
        </w:tc>
        <w:tc>
          <w:tcPr>
            <w:tcW w:w="4469" w:type="dxa"/>
            <w:vAlign w:val="center"/>
          </w:tcPr>
          <w:p w14:paraId="6127E60B" w14:textId="77777777" w:rsidR="002E1026" w:rsidRPr="008A1266" w:rsidRDefault="002E1026" w:rsidP="002E1026">
            <w:pPr>
              <w:pStyle w:val="a1"/>
              <w:spacing w:line="240" w:lineRule="auto"/>
              <w:ind w:left="0"/>
              <w:jc w:val="left"/>
              <w:rPr>
                <w:rFonts w:cs="Sylfaen"/>
                <w:sz w:val="24"/>
                <w:szCs w:val="24"/>
              </w:rPr>
            </w:pPr>
            <w:proofErr w:type="spellStart"/>
            <w:r w:rsidRPr="008A1266">
              <w:rPr>
                <w:rFonts w:cs="Sylfaen"/>
                <w:sz w:val="24"/>
                <w:szCs w:val="24"/>
              </w:rPr>
              <w:t>Մոդելներ</w:t>
            </w:r>
            <w:proofErr w:type="spellEnd"/>
            <w:r w:rsidRPr="008A1266">
              <w:rPr>
                <w:rFonts w:cs="Sylfaen"/>
                <w:sz w:val="24"/>
                <w:szCs w:val="24"/>
              </w:rPr>
              <w:t xml:space="preserve">, </w:t>
            </w:r>
            <w:proofErr w:type="spellStart"/>
            <w:r w:rsidRPr="008A1266">
              <w:rPr>
                <w:rFonts w:cs="Sylfaen"/>
                <w:sz w:val="24"/>
                <w:szCs w:val="24"/>
              </w:rPr>
              <w:t>մակետներ</w:t>
            </w:r>
            <w:proofErr w:type="spellEnd"/>
          </w:p>
        </w:tc>
        <w:tc>
          <w:tcPr>
            <w:tcW w:w="1162" w:type="dxa"/>
          </w:tcPr>
          <w:p w14:paraId="52B119E6" w14:textId="77777777" w:rsidR="002E1026" w:rsidRPr="008A1266" w:rsidRDefault="002E1026" w:rsidP="002E1026">
            <w:pPr>
              <w:pStyle w:val="a1"/>
              <w:spacing w:line="240" w:lineRule="auto"/>
              <w:ind w:left="0"/>
              <w:rPr>
                <w:rFonts w:cs="Sylfaen"/>
                <w:b w:val="0"/>
                <w:bCs w:val="0"/>
                <w:sz w:val="24"/>
                <w:szCs w:val="24"/>
              </w:rPr>
            </w:pPr>
          </w:p>
        </w:tc>
        <w:tc>
          <w:tcPr>
            <w:tcW w:w="2576" w:type="dxa"/>
          </w:tcPr>
          <w:p w14:paraId="6F3B6797" w14:textId="77777777" w:rsidR="002E1026" w:rsidRPr="008A1266" w:rsidRDefault="002E1026" w:rsidP="002E1026">
            <w:pPr>
              <w:pStyle w:val="a1"/>
              <w:spacing w:line="240" w:lineRule="auto"/>
              <w:ind w:left="0"/>
              <w:rPr>
                <w:rFonts w:cs="Sylfaen"/>
                <w:b w:val="0"/>
                <w:bCs w:val="0"/>
                <w:sz w:val="24"/>
                <w:szCs w:val="24"/>
              </w:rPr>
            </w:pPr>
          </w:p>
        </w:tc>
      </w:tr>
      <w:tr w:rsidR="002E1026" w:rsidRPr="008A1266" w14:paraId="38D8C952" w14:textId="77777777" w:rsidTr="002E1026">
        <w:trPr>
          <w:trHeight w:val="264"/>
        </w:trPr>
        <w:tc>
          <w:tcPr>
            <w:tcW w:w="918" w:type="dxa"/>
            <w:vAlign w:val="center"/>
          </w:tcPr>
          <w:p w14:paraId="48D22193" w14:textId="77777777" w:rsidR="002E1026" w:rsidRPr="008A1266" w:rsidRDefault="002E1026" w:rsidP="003863FB">
            <w:pPr>
              <w:pStyle w:val="a1"/>
              <w:numPr>
                <w:ilvl w:val="0"/>
                <w:numId w:val="107"/>
              </w:numPr>
              <w:spacing w:line="240" w:lineRule="auto"/>
              <w:ind w:left="0" w:firstLine="0"/>
              <w:rPr>
                <w:b w:val="0"/>
                <w:bCs w:val="0"/>
                <w:color w:val="auto"/>
                <w:sz w:val="24"/>
                <w:szCs w:val="24"/>
              </w:rPr>
            </w:pPr>
          </w:p>
        </w:tc>
        <w:tc>
          <w:tcPr>
            <w:tcW w:w="4469" w:type="dxa"/>
            <w:vAlign w:val="center"/>
          </w:tcPr>
          <w:p w14:paraId="405EE68F" w14:textId="77777777" w:rsidR="002E1026" w:rsidRPr="008A1266" w:rsidRDefault="002E1026" w:rsidP="002E1026">
            <w:pPr>
              <w:pStyle w:val="a1"/>
              <w:spacing w:line="240" w:lineRule="auto"/>
              <w:ind w:left="0"/>
              <w:jc w:val="left"/>
              <w:rPr>
                <w:rFonts w:cs="Sylfaen"/>
                <w:b w:val="0"/>
                <w:bCs w:val="0"/>
                <w:sz w:val="24"/>
                <w:szCs w:val="24"/>
                <w:lang w:val="hy-AM"/>
              </w:rPr>
            </w:pPr>
            <w:r w:rsidRPr="008A1266">
              <w:rPr>
                <w:rFonts w:cs="Sylfaen"/>
                <w:b w:val="0"/>
                <w:bCs w:val="0"/>
                <w:sz w:val="24"/>
                <w:szCs w:val="24"/>
                <w:lang w:val="hy-AM"/>
              </w:rPr>
              <w:t xml:space="preserve">Եռակցման կարերի մոդելներ </w:t>
            </w:r>
          </w:p>
        </w:tc>
        <w:tc>
          <w:tcPr>
            <w:tcW w:w="1162" w:type="dxa"/>
          </w:tcPr>
          <w:p w14:paraId="13BFD3D8" w14:textId="77777777" w:rsidR="002E1026" w:rsidRPr="008A1266" w:rsidRDefault="002E1026" w:rsidP="002E1026">
            <w:pPr>
              <w:pStyle w:val="a1"/>
              <w:spacing w:line="240" w:lineRule="auto"/>
              <w:ind w:left="0"/>
              <w:rPr>
                <w:rFonts w:cs="Sylfaen"/>
                <w:b w:val="0"/>
                <w:bCs w:val="0"/>
                <w:sz w:val="24"/>
                <w:szCs w:val="24"/>
              </w:rPr>
            </w:pPr>
          </w:p>
        </w:tc>
        <w:tc>
          <w:tcPr>
            <w:tcW w:w="2576" w:type="dxa"/>
          </w:tcPr>
          <w:p w14:paraId="412EBB6B" w14:textId="77777777" w:rsidR="002E1026" w:rsidRPr="008A1266" w:rsidRDefault="002E1026" w:rsidP="002E1026">
            <w:pPr>
              <w:pStyle w:val="a1"/>
              <w:spacing w:line="240" w:lineRule="auto"/>
              <w:ind w:left="0"/>
              <w:rPr>
                <w:rFonts w:cs="Sylfaen"/>
                <w:b w:val="0"/>
                <w:bCs w:val="0"/>
                <w:sz w:val="24"/>
                <w:szCs w:val="24"/>
              </w:rPr>
            </w:pPr>
          </w:p>
        </w:tc>
      </w:tr>
      <w:tr w:rsidR="002E1026" w:rsidRPr="008A1266" w14:paraId="3954E6DE" w14:textId="77777777" w:rsidTr="002E1026">
        <w:trPr>
          <w:trHeight w:val="264"/>
        </w:trPr>
        <w:tc>
          <w:tcPr>
            <w:tcW w:w="918" w:type="dxa"/>
            <w:vAlign w:val="center"/>
          </w:tcPr>
          <w:p w14:paraId="6FB01345" w14:textId="77777777" w:rsidR="002E1026" w:rsidRPr="008A1266" w:rsidRDefault="002E1026" w:rsidP="003863FB">
            <w:pPr>
              <w:pStyle w:val="a1"/>
              <w:numPr>
                <w:ilvl w:val="0"/>
                <w:numId w:val="107"/>
              </w:numPr>
              <w:spacing w:line="240" w:lineRule="auto"/>
              <w:ind w:left="0" w:firstLine="0"/>
              <w:rPr>
                <w:b w:val="0"/>
                <w:bCs w:val="0"/>
                <w:color w:val="auto"/>
                <w:sz w:val="24"/>
                <w:szCs w:val="24"/>
              </w:rPr>
            </w:pPr>
          </w:p>
        </w:tc>
        <w:tc>
          <w:tcPr>
            <w:tcW w:w="4469" w:type="dxa"/>
            <w:vAlign w:val="center"/>
          </w:tcPr>
          <w:p w14:paraId="50E03F04" w14:textId="77777777" w:rsidR="002E1026" w:rsidRPr="008A1266" w:rsidRDefault="002E1026" w:rsidP="002E1026">
            <w:pPr>
              <w:pStyle w:val="a1"/>
              <w:spacing w:line="240" w:lineRule="auto"/>
              <w:ind w:left="0"/>
              <w:jc w:val="left"/>
              <w:rPr>
                <w:rFonts w:cs="Sylfaen"/>
                <w:b w:val="0"/>
                <w:bCs w:val="0"/>
                <w:sz w:val="24"/>
                <w:szCs w:val="24"/>
                <w:lang w:val="hy-AM"/>
              </w:rPr>
            </w:pPr>
            <w:r w:rsidRPr="008A1266">
              <w:rPr>
                <w:rFonts w:cs="Sylfaen"/>
                <w:b w:val="0"/>
                <w:bCs w:val="0"/>
                <w:sz w:val="24"/>
                <w:szCs w:val="24"/>
                <w:lang w:val="hy-AM"/>
              </w:rPr>
              <w:t>Գազաեռակցման գեներատորի մոդել</w:t>
            </w:r>
          </w:p>
        </w:tc>
        <w:tc>
          <w:tcPr>
            <w:tcW w:w="1162" w:type="dxa"/>
          </w:tcPr>
          <w:p w14:paraId="45DE6D85" w14:textId="77777777" w:rsidR="002E1026" w:rsidRPr="008A1266" w:rsidRDefault="002E1026" w:rsidP="002E1026">
            <w:pPr>
              <w:pStyle w:val="a1"/>
              <w:spacing w:line="240" w:lineRule="auto"/>
              <w:ind w:left="0"/>
              <w:rPr>
                <w:rFonts w:cs="Sylfaen"/>
                <w:b w:val="0"/>
                <w:bCs w:val="0"/>
                <w:sz w:val="24"/>
                <w:szCs w:val="24"/>
              </w:rPr>
            </w:pPr>
          </w:p>
        </w:tc>
        <w:tc>
          <w:tcPr>
            <w:tcW w:w="2576" w:type="dxa"/>
          </w:tcPr>
          <w:p w14:paraId="011C64D5" w14:textId="77777777" w:rsidR="002E1026" w:rsidRPr="008A1266" w:rsidRDefault="002E1026" w:rsidP="002E1026">
            <w:pPr>
              <w:pStyle w:val="a1"/>
              <w:spacing w:line="240" w:lineRule="auto"/>
              <w:ind w:left="0"/>
              <w:rPr>
                <w:rFonts w:cs="Sylfaen"/>
                <w:b w:val="0"/>
                <w:bCs w:val="0"/>
                <w:sz w:val="24"/>
                <w:szCs w:val="24"/>
              </w:rPr>
            </w:pPr>
          </w:p>
        </w:tc>
      </w:tr>
      <w:tr w:rsidR="002E1026" w:rsidRPr="008A1266" w14:paraId="37E5BBBF" w14:textId="77777777" w:rsidTr="002E1026">
        <w:trPr>
          <w:trHeight w:val="264"/>
        </w:trPr>
        <w:tc>
          <w:tcPr>
            <w:tcW w:w="918" w:type="dxa"/>
            <w:vAlign w:val="center"/>
          </w:tcPr>
          <w:p w14:paraId="0929A1ED" w14:textId="77777777" w:rsidR="002E1026" w:rsidRPr="008A1266" w:rsidRDefault="002E1026" w:rsidP="003863FB">
            <w:pPr>
              <w:pStyle w:val="a1"/>
              <w:numPr>
                <w:ilvl w:val="0"/>
                <w:numId w:val="107"/>
              </w:numPr>
              <w:spacing w:line="240" w:lineRule="auto"/>
              <w:ind w:left="0" w:firstLine="0"/>
              <w:rPr>
                <w:b w:val="0"/>
                <w:bCs w:val="0"/>
                <w:color w:val="auto"/>
                <w:sz w:val="24"/>
                <w:szCs w:val="24"/>
              </w:rPr>
            </w:pPr>
          </w:p>
        </w:tc>
        <w:tc>
          <w:tcPr>
            <w:tcW w:w="4469" w:type="dxa"/>
            <w:vAlign w:val="center"/>
          </w:tcPr>
          <w:p w14:paraId="1D35C6C9" w14:textId="77777777" w:rsidR="002E1026" w:rsidRPr="008A1266" w:rsidRDefault="002E1026" w:rsidP="002E1026">
            <w:pPr>
              <w:pStyle w:val="a1"/>
              <w:spacing w:line="240" w:lineRule="auto"/>
              <w:ind w:left="0"/>
              <w:jc w:val="left"/>
              <w:rPr>
                <w:rFonts w:cs="Sylfaen"/>
                <w:b w:val="0"/>
                <w:bCs w:val="0"/>
                <w:sz w:val="24"/>
                <w:szCs w:val="24"/>
                <w:lang w:val="hy-AM"/>
              </w:rPr>
            </w:pPr>
            <w:r w:rsidRPr="008A1266">
              <w:rPr>
                <w:rFonts w:cs="Sylfaen"/>
                <w:b w:val="0"/>
                <w:bCs w:val="0"/>
                <w:sz w:val="24"/>
                <w:szCs w:val="24"/>
                <w:lang w:val="hy-AM"/>
              </w:rPr>
              <w:t>Ռեդուկտորի մոդել</w:t>
            </w:r>
          </w:p>
        </w:tc>
        <w:tc>
          <w:tcPr>
            <w:tcW w:w="1162" w:type="dxa"/>
          </w:tcPr>
          <w:p w14:paraId="3317BDA6" w14:textId="77777777" w:rsidR="002E1026" w:rsidRPr="008A1266" w:rsidRDefault="002E1026" w:rsidP="002E1026">
            <w:pPr>
              <w:pStyle w:val="a1"/>
              <w:spacing w:line="240" w:lineRule="auto"/>
              <w:ind w:left="0"/>
              <w:rPr>
                <w:rFonts w:cs="Sylfaen"/>
                <w:b w:val="0"/>
                <w:bCs w:val="0"/>
                <w:sz w:val="24"/>
                <w:szCs w:val="24"/>
              </w:rPr>
            </w:pPr>
          </w:p>
        </w:tc>
        <w:tc>
          <w:tcPr>
            <w:tcW w:w="2576" w:type="dxa"/>
          </w:tcPr>
          <w:p w14:paraId="30D35EB9" w14:textId="77777777" w:rsidR="002E1026" w:rsidRPr="008A1266" w:rsidRDefault="002E1026" w:rsidP="002E1026">
            <w:pPr>
              <w:pStyle w:val="a1"/>
              <w:spacing w:line="240" w:lineRule="auto"/>
              <w:ind w:left="0"/>
              <w:rPr>
                <w:rFonts w:cs="Sylfaen"/>
                <w:b w:val="0"/>
                <w:bCs w:val="0"/>
                <w:sz w:val="24"/>
                <w:szCs w:val="24"/>
              </w:rPr>
            </w:pPr>
          </w:p>
        </w:tc>
      </w:tr>
      <w:tr w:rsidR="002E1026" w:rsidRPr="008A1266" w14:paraId="51767DD2" w14:textId="77777777" w:rsidTr="002E1026">
        <w:trPr>
          <w:trHeight w:val="264"/>
        </w:trPr>
        <w:tc>
          <w:tcPr>
            <w:tcW w:w="918" w:type="dxa"/>
            <w:vAlign w:val="center"/>
          </w:tcPr>
          <w:p w14:paraId="03604E61" w14:textId="11BFBB31" w:rsidR="002E1026" w:rsidRPr="00721E5F" w:rsidRDefault="00721E5F" w:rsidP="00766C5B">
            <w:pPr>
              <w:pStyle w:val="a1"/>
              <w:spacing w:line="240" w:lineRule="auto"/>
              <w:ind w:left="0"/>
              <w:rPr>
                <w:color w:val="auto"/>
                <w:sz w:val="24"/>
                <w:szCs w:val="24"/>
                <w:lang w:val="hy-AM"/>
              </w:rPr>
            </w:pPr>
            <w:r>
              <w:rPr>
                <w:color w:val="auto"/>
                <w:sz w:val="24"/>
                <w:szCs w:val="24"/>
                <w:lang w:val="hy-AM"/>
              </w:rPr>
              <w:t>8.</w:t>
            </w:r>
          </w:p>
        </w:tc>
        <w:tc>
          <w:tcPr>
            <w:tcW w:w="4469" w:type="dxa"/>
            <w:vAlign w:val="center"/>
          </w:tcPr>
          <w:p w14:paraId="20AB975D" w14:textId="77777777" w:rsidR="002E1026" w:rsidRPr="008A1266" w:rsidRDefault="002E1026" w:rsidP="002E1026">
            <w:pPr>
              <w:pStyle w:val="a1"/>
              <w:spacing w:line="240" w:lineRule="auto"/>
              <w:ind w:left="0"/>
              <w:jc w:val="left"/>
              <w:rPr>
                <w:rFonts w:cs="Sylfaen"/>
                <w:sz w:val="24"/>
                <w:szCs w:val="24"/>
              </w:rPr>
            </w:pPr>
            <w:proofErr w:type="spellStart"/>
            <w:r w:rsidRPr="008A1266">
              <w:rPr>
                <w:sz w:val="24"/>
                <w:szCs w:val="24"/>
              </w:rPr>
              <w:t>Լաբորատոր</w:t>
            </w:r>
            <w:proofErr w:type="spellEnd"/>
            <w:r w:rsidRPr="008A1266">
              <w:rPr>
                <w:sz w:val="24"/>
                <w:szCs w:val="24"/>
              </w:rPr>
              <w:t xml:space="preserve"> </w:t>
            </w:r>
            <w:proofErr w:type="spellStart"/>
            <w:r w:rsidRPr="008A1266">
              <w:rPr>
                <w:sz w:val="24"/>
                <w:szCs w:val="24"/>
              </w:rPr>
              <w:t>աշխատանքների</w:t>
            </w:r>
            <w:proofErr w:type="spellEnd"/>
            <w:r w:rsidRPr="008A1266">
              <w:rPr>
                <w:sz w:val="24"/>
                <w:szCs w:val="24"/>
              </w:rPr>
              <w:t xml:space="preserve"> </w:t>
            </w:r>
            <w:proofErr w:type="spellStart"/>
            <w:r w:rsidRPr="008A1266">
              <w:rPr>
                <w:sz w:val="24"/>
                <w:szCs w:val="24"/>
              </w:rPr>
              <w:t>պարագաներ</w:t>
            </w:r>
            <w:proofErr w:type="spellEnd"/>
          </w:p>
        </w:tc>
        <w:tc>
          <w:tcPr>
            <w:tcW w:w="1162" w:type="dxa"/>
          </w:tcPr>
          <w:p w14:paraId="71DA8022" w14:textId="77777777" w:rsidR="002E1026" w:rsidRPr="008A1266" w:rsidRDefault="002E1026" w:rsidP="002E1026">
            <w:pPr>
              <w:pStyle w:val="a1"/>
              <w:spacing w:line="240" w:lineRule="auto"/>
              <w:ind w:left="0"/>
              <w:rPr>
                <w:rFonts w:cs="Sylfaen"/>
                <w:b w:val="0"/>
                <w:bCs w:val="0"/>
                <w:sz w:val="24"/>
                <w:szCs w:val="24"/>
              </w:rPr>
            </w:pPr>
          </w:p>
        </w:tc>
        <w:tc>
          <w:tcPr>
            <w:tcW w:w="2576" w:type="dxa"/>
          </w:tcPr>
          <w:p w14:paraId="66727EC7" w14:textId="77777777" w:rsidR="002E1026" w:rsidRPr="008A1266" w:rsidRDefault="002E1026" w:rsidP="002E1026">
            <w:pPr>
              <w:pStyle w:val="a1"/>
              <w:spacing w:line="240" w:lineRule="auto"/>
              <w:ind w:left="0"/>
              <w:rPr>
                <w:rFonts w:cs="Sylfaen"/>
                <w:b w:val="0"/>
                <w:bCs w:val="0"/>
                <w:sz w:val="24"/>
                <w:szCs w:val="24"/>
              </w:rPr>
            </w:pPr>
          </w:p>
        </w:tc>
      </w:tr>
      <w:tr w:rsidR="002E1026" w:rsidRPr="008A1266" w14:paraId="17415BE4" w14:textId="77777777" w:rsidTr="002E1026">
        <w:trPr>
          <w:trHeight w:val="264"/>
        </w:trPr>
        <w:tc>
          <w:tcPr>
            <w:tcW w:w="918" w:type="dxa"/>
            <w:vAlign w:val="center"/>
          </w:tcPr>
          <w:p w14:paraId="49C5BFD9" w14:textId="77777777" w:rsidR="002E1026" w:rsidRPr="008A1266" w:rsidRDefault="002E1026" w:rsidP="003863FB">
            <w:pPr>
              <w:pStyle w:val="a1"/>
              <w:numPr>
                <w:ilvl w:val="0"/>
                <w:numId w:val="108"/>
              </w:numPr>
              <w:spacing w:line="240" w:lineRule="auto"/>
              <w:ind w:left="0" w:firstLine="0"/>
              <w:rPr>
                <w:b w:val="0"/>
                <w:bCs w:val="0"/>
                <w:color w:val="auto"/>
                <w:sz w:val="24"/>
                <w:szCs w:val="24"/>
              </w:rPr>
            </w:pPr>
          </w:p>
        </w:tc>
        <w:tc>
          <w:tcPr>
            <w:tcW w:w="4469" w:type="dxa"/>
            <w:vAlign w:val="center"/>
          </w:tcPr>
          <w:p w14:paraId="425DCA83" w14:textId="77777777" w:rsidR="002E1026" w:rsidRPr="008A1266" w:rsidRDefault="002E1026" w:rsidP="002E1026">
            <w:pPr>
              <w:pStyle w:val="a1"/>
              <w:spacing w:line="240" w:lineRule="auto"/>
              <w:ind w:left="0"/>
              <w:jc w:val="left"/>
              <w:rPr>
                <w:rFonts w:cs="Sylfaen"/>
                <w:b w:val="0"/>
                <w:bCs w:val="0"/>
                <w:sz w:val="24"/>
                <w:szCs w:val="24"/>
                <w:lang w:val="hy-AM"/>
              </w:rPr>
            </w:pPr>
            <w:r w:rsidRPr="008A1266">
              <w:rPr>
                <w:rFonts w:cs="Sylfaen"/>
                <w:b w:val="0"/>
                <w:bCs w:val="0"/>
                <w:sz w:val="24"/>
                <w:szCs w:val="24"/>
                <w:lang w:val="hy-AM"/>
              </w:rPr>
              <w:t>Կարերի որակը ստուգելու հարմարանքներ</w:t>
            </w:r>
          </w:p>
        </w:tc>
        <w:tc>
          <w:tcPr>
            <w:tcW w:w="1162" w:type="dxa"/>
          </w:tcPr>
          <w:p w14:paraId="232EE5E6" w14:textId="77777777" w:rsidR="002E1026" w:rsidRPr="008A1266" w:rsidRDefault="002E1026" w:rsidP="002E1026">
            <w:pPr>
              <w:pStyle w:val="a1"/>
              <w:spacing w:line="240" w:lineRule="auto"/>
              <w:ind w:left="0"/>
              <w:rPr>
                <w:rFonts w:cs="Sylfaen"/>
                <w:b w:val="0"/>
                <w:bCs w:val="0"/>
                <w:sz w:val="24"/>
                <w:szCs w:val="24"/>
              </w:rPr>
            </w:pPr>
          </w:p>
        </w:tc>
        <w:tc>
          <w:tcPr>
            <w:tcW w:w="2576" w:type="dxa"/>
          </w:tcPr>
          <w:p w14:paraId="59366805" w14:textId="77777777" w:rsidR="002E1026" w:rsidRPr="008A1266" w:rsidRDefault="002E1026" w:rsidP="002E1026">
            <w:pPr>
              <w:pStyle w:val="a1"/>
              <w:spacing w:line="240" w:lineRule="auto"/>
              <w:ind w:left="0"/>
              <w:rPr>
                <w:rFonts w:cs="Sylfaen"/>
                <w:b w:val="0"/>
                <w:bCs w:val="0"/>
                <w:sz w:val="24"/>
                <w:szCs w:val="24"/>
              </w:rPr>
            </w:pPr>
          </w:p>
        </w:tc>
      </w:tr>
    </w:tbl>
    <w:p w14:paraId="416EE5A9" w14:textId="77777777" w:rsidR="002E1026" w:rsidRPr="008A1266" w:rsidRDefault="002E1026" w:rsidP="002E1026">
      <w:pPr>
        <w:pStyle w:val="a1"/>
        <w:spacing w:line="240" w:lineRule="auto"/>
        <w:ind w:left="6480"/>
        <w:rPr>
          <w:color w:val="auto"/>
          <w:sz w:val="24"/>
          <w:szCs w:val="24"/>
          <w:lang w:val="hy-AM"/>
        </w:rPr>
      </w:pPr>
    </w:p>
    <w:p w14:paraId="566D6833" w14:textId="77777777" w:rsidR="002E1026" w:rsidRPr="008A1266" w:rsidRDefault="002E1026" w:rsidP="002E1026">
      <w:pPr>
        <w:pStyle w:val="a1"/>
        <w:spacing w:line="240" w:lineRule="auto"/>
        <w:ind w:left="6480"/>
        <w:rPr>
          <w:color w:val="auto"/>
          <w:sz w:val="24"/>
          <w:szCs w:val="24"/>
          <w:lang w:val="hy-AM"/>
        </w:rPr>
      </w:pPr>
    </w:p>
    <w:p w14:paraId="3E434445" w14:textId="77777777" w:rsidR="002E1026" w:rsidRPr="008A1266" w:rsidRDefault="002E1026" w:rsidP="002E1026">
      <w:pPr>
        <w:pStyle w:val="a1"/>
        <w:spacing w:line="240" w:lineRule="auto"/>
        <w:ind w:left="6480"/>
        <w:rPr>
          <w:color w:val="auto"/>
          <w:sz w:val="24"/>
          <w:szCs w:val="24"/>
          <w:lang w:val="hy-AM"/>
        </w:rPr>
      </w:pPr>
    </w:p>
    <w:p w14:paraId="5ED25813" w14:textId="77777777" w:rsidR="008B043B" w:rsidRPr="008A1266" w:rsidRDefault="008B043B" w:rsidP="004533F8">
      <w:pPr>
        <w:pStyle w:val="a1"/>
        <w:tabs>
          <w:tab w:val="left" w:pos="0"/>
        </w:tabs>
        <w:spacing w:line="240" w:lineRule="auto"/>
        <w:ind w:left="0" w:right="849"/>
        <w:jc w:val="right"/>
        <w:rPr>
          <w:color w:val="auto"/>
          <w:sz w:val="24"/>
          <w:szCs w:val="24"/>
          <w:lang w:val="hy-AM"/>
        </w:rPr>
      </w:pPr>
    </w:p>
    <w:p w14:paraId="3C973E20" w14:textId="77777777" w:rsidR="008B043B" w:rsidRPr="008A1266" w:rsidRDefault="008B043B" w:rsidP="004533F8">
      <w:pPr>
        <w:pStyle w:val="a1"/>
        <w:tabs>
          <w:tab w:val="left" w:pos="0"/>
        </w:tabs>
        <w:spacing w:line="240" w:lineRule="auto"/>
        <w:ind w:left="0" w:right="849"/>
        <w:jc w:val="right"/>
        <w:rPr>
          <w:color w:val="auto"/>
          <w:sz w:val="24"/>
          <w:szCs w:val="24"/>
          <w:lang w:val="hy-AM"/>
        </w:rPr>
      </w:pPr>
    </w:p>
    <w:p w14:paraId="42F35BBB" w14:textId="77777777" w:rsidR="002E1026" w:rsidRPr="008A1266" w:rsidRDefault="002E1026" w:rsidP="004533F8">
      <w:pPr>
        <w:pStyle w:val="a1"/>
        <w:tabs>
          <w:tab w:val="left" w:pos="0"/>
        </w:tabs>
        <w:spacing w:line="240" w:lineRule="auto"/>
        <w:ind w:left="0" w:right="849"/>
        <w:jc w:val="right"/>
        <w:rPr>
          <w:color w:val="auto"/>
          <w:sz w:val="24"/>
          <w:szCs w:val="24"/>
          <w:lang w:val="hy-AM"/>
        </w:rPr>
      </w:pPr>
    </w:p>
    <w:p w14:paraId="0D12DC7E" w14:textId="77777777" w:rsidR="002E1026" w:rsidRPr="008A1266" w:rsidRDefault="002E1026" w:rsidP="004533F8">
      <w:pPr>
        <w:pStyle w:val="a1"/>
        <w:tabs>
          <w:tab w:val="left" w:pos="0"/>
        </w:tabs>
        <w:spacing w:line="240" w:lineRule="auto"/>
        <w:ind w:left="0" w:right="849"/>
        <w:jc w:val="right"/>
        <w:rPr>
          <w:color w:val="auto"/>
          <w:sz w:val="24"/>
          <w:szCs w:val="24"/>
          <w:lang w:val="hy-AM"/>
        </w:rPr>
      </w:pPr>
    </w:p>
    <w:p w14:paraId="27A19329" w14:textId="77777777" w:rsidR="002E1026" w:rsidRPr="008A1266" w:rsidRDefault="002E1026" w:rsidP="004533F8">
      <w:pPr>
        <w:pStyle w:val="a1"/>
        <w:tabs>
          <w:tab w:val="left" w:pos="0"/>
        </w:tabs>
        <w:spacing w:line="240" w:lineRule="auto"/>
        <w:ind w:left="0" w:right="849"/>
        <w:jc w:val="right"/>
        <w:rPr>
          <w:color w:val="auto"/>
          <w:sz w:val="24"/>
          <w:szCs w:val="24"/>
          <w:lang w:val="hy-AM"/>
        </w:rPr>
      </w:pPr>
    </w:p>
    <w:p w14:paraId="7C974702" w14:textId="77777777" w:rsidR="002E1026" w:rsidRPr="008A1266" w:rsidRDefault="002E1026" w:rsidP="004533F8">
      <w:pPr>
        <w:pStyle w:val="a1"/>
        <w:tabs>
          <w:tab w:val="left" w:pos="0"/>
        </w:tabs>
        <w:spacing w:line="240" w:lineRule="auto"/>
        <w:ind w:left="0" w:right="849"/>
        <w:jc w:val="right"/>
        <w:rPr>
          <w:color w:val="auto"/>
          <w:sz w:val="24"/>
          <w:szCs w:val="24"/>
          <w:lang w:val="hy-AM"/>
        </w:rPr>
      </w:pPr>
    </w:p>
    <w:p w14:paraId="528C23FE" w14:textId="77777777" w:rsidR="002E1026" w:rsidRPr="008A1266" w:rsidRDefault="002E1026" w:rsidP="004533F8">
      <w:pPr>
        <w:pStyle w:val="a1"/>
        <w:tabs>
          <w:tab w:val="left" w:pos="0"/>
        </w:tabs>
        <w:spacing w:line="240" w:lineRule="auto"/>
        <w:ind w:left="0" w:right="849"/>
        <w:jc w:val="right"/>
        <w:rPr>
          <w:color w:val="auto"/>
          <w:sz w:val="24"/>
          <w:szCs w:val="24"/>
          <w:lang w:val="hy-AM"/>
        </w:rPr>
      </w:pPr>
    </w:p>
    <w:p w14:paraId="654DA24F" w14:textId="77777777" w:rsidR="002E1026" w:rsidRPr="008A1266" w:rsidRDefault="002E1026" w:rsidP="004533F8">
      <w:pPr>
        <w:pStyle w:val="a1"/>
        <w:tabs>
          <w:tab w:val="left" w:pos="0"/>
        </w:tabs>
        <w:spacing w:line="240" w:lineRule="auto"/>
        <w:ind w:left="0" w:right="849"/>
        <w:jc w:val="right"/>
        <w:rPr>
          <w:color w:val="auto"/>
          <w:sz w:val="24"/>
          <w:szCs w:val="24"/>
          <w:lang w:val="hy-AM"/>
        </w:rPr>
      </w:pPr>
    </w:p>
    <w:p w14:paraId="6E58A523" w14:textId="77777777" w:rsidR="002E1026" w:rsidRPr="008A1266" w:rsidRDefault="002E1026" w:rsidP="004533F8">
      <w:pPr>
        <w:pStyle w:val="a1"/>
        <w:tabs>
          <w:tab w:val="left" w:pos="0"/>
        </w:tabs>
        <w:spacing w:line="240" w:lineRule="auto"/>
        <w:ind w:left="0" w:right="849"/>
        <w:jc w:val="right"/>
        <w:rPr>
          <w:color w:val="auto"/>
          <w:sz w:val="24"/>
          <w:szCs w:val="24"/>
          <w:lang w:val="hy-AM"/>
        </w:rPr>
      </w:pPr>
    </w:p>
    <w:p w14:paraId="59C413E5" w14:textId="77777777" w:rsidR="002E1026" w:rsidRPr="008A1266" w:rsidRDefault="002E1026" w:rsidP="004533F8">
      <w:pPr>
        <w:pStyle w:val="a1"/>
        <w:tabs>
          <w:tab w:val="left" w:pos="0"/>
        </w:tabs>
        <w:spacing w:line="240" w:lineRule="auto"/>
        <w:ind w:left="0" w:right="849"/>
        <w:jc w:val="right"/>
        <w:rPr>
          <w:color w:val="auto"/>
          <w:sz w:val="24"/>
          <w:szCs w:val="24"/>
          <w:lang w:val="hy-AM"/>
        </w:rPr>
      </w:pPr>
    </w:p>
    <w:p w14:paraId="523C0C7C" w14:textId="77777777" w:rsidR="002E1026" w:rsidRPr="008A1266" w:rsidRDefault="002E1026" w:rsidP="004533F8">
      <w:pPr>
        <w:pStyle w:val="a1"/>
        <w:tabs>
          <w:tab w:val="left" w:pos="0"/>
        </w:tabs>
        <w:spacing w:line="240" w:lineRule="auto"/>
        <w:ind w:left="0" w:right="849"/>
        <w:jc w:val="right"/>
        <w:rPr>
          <w:color w:val="auto"/>
          <w:sz w:val="24"/>
          <w:szCs w:val="24"/>
          <w:lang w:val="hy-AM"/>
        </w:rPr>
      </w:pPr>
    </w:p>
    <w:p w14:paraId="64B7D825" w14:textId="77777777" w:rsidR="002E1026" w:rsidRPr="008A1266" w:rsidRDefault="002E1026" w:rsidP="004533F8">
      <w:pPr>
        <w:pStyle w:val="a1"/>
        <w:tabs>
          <w:tab w:val="left" w:pos="0"/>
        </w:tabs>
        <w:spacing w:line="240" w:lineRule="auto"/>
        <w:ind w:left="0" w:right="849"/>
        <w:jc w:val="right"/>
        <w:rPr>
          <w:color w:val="auto"/>
          <w:sz w:val="24"/>
          <w:szCs w:val="24"/>
          <w:lang w:val="hy-AM"/>
        </w:rPr>
      </w:pPr>
    </w:p>
    <w:p w14:paraId="7BEC013E" w14:textId="77777777" w:rsidR="002E1026" w:rsidRPr="008A1266" w:rsidRDefault="002E1026" w:rsidP="004533F8">
      <w:pPr>
        <w:pStyle w:val="a1"/>
        <w:tabs>
          <w:tab w:val="left" w:pos="0"/>
        </w:tabs>
        <w:spacing w:line="240" w:lineRule="auto"/>
        <w:ind w:left="0" w:right="849"/>
        <w:jc w:val="right"/>
        <w:rPr>
          <w:color w:val="auto"/>
          <w:sz w:val="24"/>
          <w:szCs w:val="24"/>
          <w:lang w:val="hy-AM"/>
        </w:rPr>
      </w:pPr>
    </w:p>
    <w:p w14:paraId="27F8A6C1" w14:textId="77777777" w:rsidR="002E1026" w:rsidRPr="008A1266" w:rsidRDefault="002E1026" w:rsidP="004533F8">
      <w:pPr>
        <w:pStyle w:val="a1"/>
        <w:tabs>
          <w:tab w:val="left" w:pos="0"/>
        </w:tabs>
        <w:spacing w:line="240" w:lineRule="auto"/>
        <w:ind w:left="0" w:right="849"/>
        <w:jc w:val="right"/>
        <w:rPr>
          <w:color w:val="auto"/>
          <w:sz w:val="24"/>
          <w:szCs w:val="24"/>
          <w:lang w:val="hy-AM"/>
        </w:rPr>
      </w:pPr>
    </w:p>
    <w:p w14:paraId="0921FE14" w14:textId="77777777" w:rsidR="002E1026" w:rsidRPr="008A1266" w:rsidRDefault="002E1026" w:rsidP="004533F8">
      <w:pPr>
        <w:pStyle w:val="a1"/>
        <w:tabs>
          <w:tab w:val="left" w:pos="0"/>
        </w:tabs>
        <w:spacing w:line="240" w:lineRule="auto"/>
        <w:ind w:left="0" w:right="849"/>
        <w:jc w:val="right"/>
        <w:rPr>
          <w:color w:val="auto"/>
          <w:sz w:val="24"/>
          <w:szCs w:val="24"/>
          <w:lang w:val="hy-AM"/>
        </w:rPr>
      </w:pPr>
    </w:p>
    <w:p w14:paraId="781CEF13" w14:textId="77777777" w:rsidR="002E1026" w:rsidRPr="008A1266" w:rsidRDefault="002E1026" w:rsidP="004533F8">
      <w:pPr>
        <w:pStyle w:val="a1"/>
        <w:tabs>
          <w:tab w:val="left" w:pos="0"/>
        </w:tabs>
        <w:spacing w:line="240" w:lineRule="auto"/>
        <w:ind w:left="0" w:right="849"/>
        <w:jc w:val="right"/>
        <w:rPr>
          <w:color w:val="auto"/>
          <w:sz w:val="24"/>
          <w:szCs w:val="24"/>
          <w:lang w:val="hy-AM"/>
        </w:rPr>
      </w:pPr>
    </w:p>
    <w:p w14:paraId="090C9362" w14:textId="77777777" w:rsidR="002E1026" w:rsidRPr="008A1266" w:rsidRDefault="002E1026" w:rsidP="004533F8">
      <w:pPr>
        <w:pStyle w:val="a1"/>
        <w:tabs>
          <w:tab w:val="left" w:pos="0"/>
        </w:tabs>
        <w:spacing w:line="240" w:lineRule="auto"/>
        <w:ind w:left="0" w:right="849"/>
        <w:jc w:val="right"/>
        <w:rPr>
          <w:color w:val="auto"/>
          <w:sz w:val="24"/>
          <w:szCs w:val="24"/>
          <w:lang w:val="hy-AM"/>
        </w:rPr>
      </w:pPr>
    </w:p>
    <w:p w14:paraId="427EC43C" w14:textId="77777777" w:rsidR="002E1026" w:rsidRPr="008A1266" w:rsidRDefault="002E1026" w:rsidP="004533F8">
      <w:pPr>
        <w:pStyle w:val="a1"/>
        <w:tabs>
          <w:tab w:val="left" w:pos="0"/>
        </w:tabs>
        <w:spacing w:line="240" w:lineRule="auto"/>
        <w:ind w:left="0" w:right="849"/>
        <w:jc w:val="right"/>
        <w:rPr>
          <w:color w:val="auto"/>
          <w:sz w:val="24"/>
          <w:szCs w:val="24"/>
          <w:lang w:val="hy-AM"/>
        </w:rPr>
      </w:pPr>
    </w:p>
    <w:p w14:paraId="143AFD07" w14:textId="77777777" w:rsidR="002E1026" w:rsidRPr="008A1266" w:rsidRDefault="002E1026" w:rsidP="004533F8">
      <w:pPr>
        <w:pStyle w:val="a1"/>
        <w:tabs>
          <w:tab w:val="left" w:pos="0"/>
        </w:tabs>
        <w:spacing w:line="240" w:lineRule="auto"/>
        <w:ind w:left="0" w:right="849"/>
        <w:jc w:val="right"/>
        <w:rPr>
          <w:color w:val="auto"/>
          <w:sz w:val="24"/>
          <w:szCs w:val="24"/>
          <w:lang w:val="hy-AM"/>
        </w:rPr>
      </w:pPr>
    </w:p>
    <w:p w14:paraId="3609B71B" w14:textId="77777777" w:rsidR="002E1026" w:rsidRPr="008A1266" w:rsidRDefault="002E1026" w:rsidP="004533F8">
      <w:pPr>
        <w:pStyle w:val="a1"/>
        <w:tabs>
          <w:tab w:val="left" w:pos="0"/>
        </w:tabs>
        <w:spacing w:line="240" w:lineRule="auto"/>
        <w:ind w:left="0" w:right="849"/>
        <w:jc w:val="right"/>
        <w:rPr>
          <w:color w:val="auto"/>
          <w:sz w:val="24"/>
          <w:szCs w:val="24"/>
          <w:lang w:val="hy-AM"/>
        </w:rPr>
      </w:pPr>
    </w:p>
    <w:p w14:paraId="2DC25E2D" w14:textId="77777777" w:rsidR="002E1026" w:rsidRPr="008A1266" w:rsidRDefault="002E1026" w:rsidP="004533F8">
      <w:pPr>
        <w:pStyle w:val="a1"/>
        <w:tabs>
          <w:tab w:val="left" w:pos="0"/>
        </w:tabs>
        <w:spacing w:line="240" w:lineRule="auto"/>
        <w:ind w:left="0" w:right="849"/>
        <w:jc w:val="right"/>
        <w:rPr>
          <w:color w:val="auto"/>
          <w:sz w:val="24"/>
          <w:szCs w:val="24"/>
          <w:lang w:val="hy-AM"/>
        </w:rPr>
      </w:pPr>
    </w:p>
    <w:p w14:paraId="14A3B63F" w14:textId="77777777" w:rsidR="002E1026" w:rsidRPr="008A1266" w:rsidRDefault="002E1026" w:rsidP="004533F8">
      <w:pPr>
        <w:pStyle w:val="a1"/>
        <w:tabs>
          <w:tab w:val="left" w:pos="0"/>
        </w:tabs>
        <w:spacing w:line="240" w:lineRule="auto"/>
        <w:ind w:left="0" w:right="849"/>
        <w:jc w:val="right"/>
        <w:rPr>
          <w:color w:val="auto"/>
          <w:sz w:val="24"/>
          <w:szCs w:val="24"/>
          <w:lang w:val="hy-AM"/>
        </w:rPr>
      </w:pPr>
    </w:p>
    <w:p w14:paraId="679356D1" w14:textId="77777777" w:rsidR="002E1026" w:rsidRPr="008A1266" w:rsidRDefault="002E1026" w:rsidP="004533F8">
      <w:pPr>
        <w:pStyle w:val="a1"/>
        <w:tabs>
          <w:tab w:val="left" w:pos="0"/>
        </w:tabs>
        <w:spacing w:line="240" w:lineRule="auto"/>
        <w:ind w:left="0" w:right="849"/>
        <w:jc w:val="right"/>
        <w:rPr>
          <w:color w:val="auto"/>
          <w:sz w:val="24"/>
          <w:szCs w:val="24"/>
          <w:lang w:val="hy-AM"/>
        </w:rPr>
      </w:pPr>
    </w:p>
    <w:p w14:paraId="1A767827" w14:textId="77777777" w:rsidR="002E1026" w:rsidRPr="008A1266" w:rsidRDefault="002E1026" w:rsidP="004533F8">
      <w:pPr>
        <w:pStyle w:val="a1"/>
        <w:tabs>
          <w:tab w:val="left" w:pos="0"/>
        </w:tabs>
        <w:spacing w:line="240" w:lineRule="auto"/>
        <w:ind w:left="0" w:right="849"/>
        <w:jc w:val="right"/>
        <w:rPr>
          <w:color w:val="auto"/>
          <w:sz w:val="24"/>
          <w:szCs w:val="24"/>
          <w:lang w:val="hy-AM"/>
        </w:rPr>
      </w:pPr>
    </w:p>
    <w:p w14:paraId="4DEC3D0B" w14:textId="77777777" w:rsidR="002E1026" w:rsidRPr="008A1266" w:rsidRDefault="002E1026" w:rsidP="004533F8">
      <w:pPr>
        <w:pStyle w:val="a1"/>
        <w:tabs>
          <w:tab w:val="left" w:pos="0"/>
        </w:tabs>
        <w:spacing w:line="240" w:lineRule="auto"/>
        <w:ind w:left="0" w:right="849"/>
        <w:jc w:val="right"/>
        <w:rPr>
          <w:color w:val="auto"/>
          <w:sz w:val="24"/>
          <w:szCs w:val="24"/>
          <w:lang w:val="hy-AM"/>
        </w:rPr>
      </w:pPr>
    </w:p>
    <w:p w14:paraId="7AEEB6C5" w14:textId="77777777" w:rsidR="002E1026" w:rsidRPr="008A1266" w:rsidRDefault="002E1026" w:rsidP="004533F8">
      <w:pPr>
        <w:pStyle w:val="a1"/>
        <w:tabs>
          <w:tab w:val="left" w:pos="0"/>
        </w:tabs>
        <w:spacing w:line="240" w:lineRule="auto"/>
        <w:ind w:left="0" w:right="849"/>
        <w:jc w:val="right"/>
        <w:rPr>
          <w:color w:val="auto"/>
          <w:sz w:val="24"/>
          <w:szCs w:val="24"/>
          <w:lang w:val="hy-AM"/>
        </w:rPr>
      </w:pPr>
    </w:p>
    <w:p w14:paraId="32E6935C" w14:textId="77777777" w:rsidR="002E1026" w:rsidRPr="008A1266" w:rsidRDefault="002E1026" w:rsidP="004533F8">
      <w:pPr>
        <w:pStyle w:val="a1"/>
        <w:tabs>
          <w:tab w:val="left" w:pos="0"/>
        </w:tabs>
        <w:spacing w:line="240" w:lineRule="auto"/>
        <w:ind w:left="0" w:right="849"/>
        <w:jc w:val="right"/>
        <w:rPr>
          <w:color w:val="auto"/>
          <w:sz w:val="24"/>
          <w:szCs w:val="24"/>
          <w:lang w:val="hy-AM"/>
        </w:rPr>
      </w:pPr>
    </w:p>
    <w:p w14:paraId="52B00A8F" w14:textId="77777777" w:rsidR="002E1026" w:rsidRPr="008A1266" w:rsidRDefault="002E1026" w:rsidP="004533F8">
      <w:pPr>
        <w:pStyle w:val="a1"/>
        <w:tabs>
          <w:tab w:val="left" w:pos="0"/>
        </w:tabs>
        <w:spacing w:line="240" w:lineRule="auto"/>
        <w:ind w:left="0" w:right="849"/>
        <w:jc w:val="right"/>
        <w:rPr>
          <w:color w:val="auto"/>
          <w:sz w:val="24"/>
          <w:szCs w:val="24"/>
          <w:lang w:val="hy-AM"/>
        </w:rPr>
      </w:pPr>
    </w:p>
    <w:p w14:paraId="4691FD7F" w14:textId="77777777" w:rsidR="002E1026" w:rsidRPr="008A1266" w:rsidRDefault="002E1026" w:rsidP="004533F8">
      <w:pPr>
        <w:pStyle w:val="a1"/>
        <w:tabs>
          <w:tab w:val="left" w:pos="0"/>
        </w:tabs>
        <w:spacing w:line="240" w:lineRule="auto"/>
        <w:ind w:left="0" w:right="849"/>
        <w:jc w:val="right"/>
        <w:rPr>
          <w:color w:val="auto"/>
          <w:sz w:val="24"/>
          <w:szCs w:val="24"/>
          <w:lang w:val="hy-AM"/>
        </w:rPr>
      </w:pPr>
    </w:p>
    <w:p w14:paraId="69B6BA0A" w14:textId="77777777" w:rsidR="002E1026" w:rsidRPr="008A1266" w:rsidRDefault="002E1026" w:rsidP="004533F8">
      <w:pPr>
        <w:pStyle w:val="a1"/>
        <w:tabs>
          <w:tab w:val="left" w:pos="0"/>
        </w:tabs>
        <w:spacing w:line="240" w:lineRule="auto"/>
        <w:ind w:left="0" w:right="849"/>
        <w:jc w:val="right"/>
        <w:rPr>
          <w:color w:val="auto"/>
          <w:sz w:val="24"/>
          <w:szCs w:val="24"/>
          <w:lang w:val="hy-AM"/>
        </w:rPr>
      </w:pPr>
    </w:p>
    <w:p w14:paraId="220C07B9" w14:textId="77777777" w:rsidR="002E1026" w:rsidRPr="008A1266" w:rsidRDefault="002E1026" w:rsidP="004533F8">
      <w:pPr>
        <w:pStyle w:val="a1"/>
        <w:tabs>
          <w:tab w:val="left" w:pos="0"/>
        </w:tabs>
        <w:spacing w:line="240" w:lineRule="auto"/>
        <w:ind w:left="0" w:right="849"/>
        <w:jc w:val="right"/>
        <w:rPr>
          <w:color w:val="auto"/>
          <w:sz w:val="24"/>
          <w:szCs w:val="24"/>
          <w:lang w:val="hy-AM"/>
        </w:rPr>
      </w:pPr>
    </w:p>
    <w:p w14:paraId="429101E0" w14:textId="77777777" w:rsidR="002E1026" w:rsidRPr="008A1266" w:rsidRDefault="002E1026" w:rsidP="004533F8">
      <w:pPr>
        <w:pStyle w:val="a1"/>
        <w:tabs>
          <w:tab w:val="left" w:pos="0"/>
        </w:tabs>
        <w:spacing w:line="240" w:lineRule="auto"/>
        <w:ind w:left="0" w:right="849"/>
        <w:jc w:val="right"/>
        <w:rPr>
          <w:color w:val="auto"/>
          <w:sz w:val="24"/>
          <w:szCs w:val="24"/>
          <w:lang w:val="hy-AM"/>
        </w:rPr>
      </w:pPr>
    </w:p>
    <w:p w14:paraId="5001B4A8" w14:textId="77777777" w:rsidR="002E1026" w:rsidRPr="008A1266" w:rsidRDefault="002E1026" w:rsidP="004533F8">
      <w:pPr>
        <w:pStyle w:val="a1"/>
        <w:tabs>
          <w:tab w:val="left" w:pos="0"/>
        </w:tabs>
        <w:spacing w:line="240" w:lineRule="auto"/>
        <w:ind w:left="0" w:right="849"/>
        <w:jc w:val="right"/>
        <w:rPr>
          <w:color w:val="auto"/>
          <w:sz w:val="24"/>
          <w:szCs w:val="24"/>
          <w:lang w:val="hy-AM"/>
        </w:rPr>
      </w:pPr>
    </w:p>
    <w:p w14:paraId="6C7C7967" w14:textId="77777777" w:rsidR="002E1026" w:rsidRPr="008A1266" w:rsidRDefault="002E1026" w:rsidP="004533F8">
      <w:pPr>
        <w:pStyle w:val="a1"/>
        <w:tabs>
          <w:tab w:val="left" w:pos="0"/>
        </w:tabs>
        <w:spacing w:line="240" w:lineRule="auto"/>
        <w:ind w:left="0" w:right="849"/>
        <w:jc w:val="right"/>
        <w:rPr>
          <w:color w:val="auto"/>
          <w:sz w:val="24"/>
          <w:szCs w:val="24"/>
          <w:lang w:val="hy-AM"/>
        </w:rPr>
      </w:pPr>
    </w:p>
    <w:p w14:paraId="7E4A6597" w14:textId="77777777" w:rsidR="002E1026" w:rsidRPr="008A1266" w:rsidRDefault="002E1026" w:rsidP="004533F8">
      <w:pPr>
        <w:pStyle w:val="a1"/>
        <w:tabs>
          <w:tab w:val="left" w:pos="0"/>
        </w:tabs>
        <w:spacing w:line="240" w:lineRule="auto"/>
        <w:ind w:left="0" w:right="849"/>
        <w:jc w:val="right"/>
        <w:rPr>
          <w:color w:val="auto"/>
          <w:sz w:val="24"/>
          <w:szCs w:val="24"/>
          <w:lang w:val="hy-AM"/>
        </w:rPr>
      </w:pPr>
    </w:p>
    <w:p w14:paraId="072857C2" w14:textId="77777777" w:rsidR="002E1026" w:rsidRPr="008A1266" w:rsidRDefault="002E1026" w:rsidP="004533F8">
      <w:pPr>
        <w:pStyle w:val="a1"/>
        <w:tabs>
          <w:tab w:val="left" w:pos="0"/>
        </w:tabs>
        <w:spacing w:line="240" w:lineRule="auto"/>
        <w:ind w:left="0" w:right="849"/>
        <w:jc w:val="right"/>
        <w:rPr>
          <w:color w:val="auto"/>
          <w:sz w:val="24"/>
          <w:szCs w:val="24"/>
          <w:lang w:val="hy-AM"/>
        </w:rPr>
      </w:pPr>
    </w:p>
    <w:p w14:paraId="31BB515E" w14:textId="77777777" w:rsidR="002E1026" w:rsidRPr="008A1266" w:rsidRDefault="002E1026" w:rsidP="004533F8">
      <w:pPr>
        <w:pStyle w:val="a1"/>
        <w:tabs>
          <w:tab w:val="left" w:pos="0"/>
        </w:tabs>
        <w:spacing w:line="240" w:lineRule="auto"/>
        <w:ind w:left="0" w:right="849"/>
        <w:jc w:val="right"/>
        <w:rPr>
          <w:color w:val="auto"/>
          <w:sz w:val="24"/>
          <w:szCs w:val="24"/>
          <w:lang w:val="hy-AM"/>
        </w:rPr>
      </w:pPr>
    </w:p>
    <w:p w14:paraId="7A2D5D36" w14:textId="77777777" w:rsidR="002E1026" w:rsidRPr="008A1266" w:rsidRDefault="002E1026" w:rsidP="004533F8">
      <w:pPr>
        <w:pStyle w:val="a1"/>
        <w:tabs>
          <w:tab w:val="left" w:pos="0"/>
        </w:tabs>
        <w:spacing w:line="240" w:lineRule="auto"/>
        <w:ind w:left="0" w:right="849"/>
        <w:jc w:val="right"/>
        <w:rPr>
          <w:color w:val="auto"/>
          <w:sz w:val="24"/>
          <w:szCs w:val="24"/>
          <w:lang w:val="hy-AM"/>
        </w:rPr>
      </w:pPr>
    </w:p>
    <w:p w14:paraId="395DC732" w14:textId="77777777" w:rsidR="002E1026" w:rsidRPr="008A1266" w:rsidRDefault="002E1026" w:rsidP="004533F8">
      <w:pPr>
        <w:pStyle w:val="a1"/>
        <w:tabs>
          <w:tab w:val="left" w:pos="0"/>
        </w:tabs>
        <w:spacing w:line="240" w:lineRule="auto"/>
        <w:ind w:left="0" w:right="849"/>
        <w:jc w:val="right"/>
        <w:rPr>
          <w:color w:val="auto"/>
          <w:sz w:val="24"/>
          <w:szCs w:val="24"/>
          <w:lang w:val="hy-AM"/>
        </w:rPr>
      </w:pPr>
    </w:p>
    <w:p w14:paraId="5DAF9644" w14:textId="77777777" w:rsidR="002E1026" w:rsidRPr="008A1266" w:rsidRDefault="002E1026" w:rsidP="004533F8">
      <w:pPr>
        <w:pStyle w:val="a1"/>
        <w:tabs>
          <w:tab w:val="left" w:pos="0"/>
        </w:tabs>
        <w:spacing w:line="240" w:lineRule="auto"/>
        <w:ind w:left="0" w:right="849"/>
        <w:jc w:val="right"/>
        <w:rPr>
          <w:color w:val="auto"/>
          <w:sz w:val="24"/>
          <w:szCs w:val="24"/>
          <w:lang w:val="hy-AM"/>
        </w:rPr>
      </w:pPr>
    </w:p>
    <w:p w14:paraId="34248506" w14:textId="77777777" w:rsidR="002E1026" w:rsidRPr="008A1266" w:rsidRDefault="002E1026" w:rsidP="004533F8">
      <w:pPr>
        <w:pStyle w:val="a1"/>
        <w:tabs>
          <w:tab w:val="left" w:pos="0"/>
        </w:tabs>
        <w:spacing w:line="240" w:lineRule="auto"/>
        <w:ind w:left="0" w:right="849"/>
        <w:jc w:val="right"/>
        <w:rPr>
          <w:color w:val="auto"/>
          <w:sz w:val="24"/>
          <w:szCs w:val="24"/>
          <w:lang w:val="hy-AM"/>
        </w:rPr>
      </w:pPr>
    </w:p>
    <w:p w14:paraId="780FF43E" w14:textId="77777777" w:rsidR="002E1026" w:rsidRPr="008A1266" w:rsidRDefault="002E1026" w:rsidP="004533F8">
      <w:pPr>
        <w:pStyle w:val="a1"/>
        <w:tabs>
          <w:tab w:val="left" w:pos="0"/>
        </w:tabs>
        <w:spacing w:line="240" w:lineRule="auto"/>
        <w:ind w:left="0" w:right="849"/>
        <w:jc w:val="right"/>
        <w:rPr>
          <w:color w:val="auto"/>
          <w:sz w:val="24"/>
          <w:szCs w:val="24"/>
          <w:lang w:val="hy-AM"/>
        </w:rPr>
      </w:pPr>
    </w:p>
    <w:p w14:paraId="1719F027" w14:textId="77777777" w:rsidR="002E1026" w:rsidRPr="008A1266" w:rsidRDefault="002E1026" w:rsidP="004533F8">
      <w:pPr>
        <w:pStyle w:val="a1"/>
        <w:tabs>
          <w:tab w:val="left" w:pos="0"/>
        </w:tabs>
        <w:spacing w:line="240" w:lineRule="auto"/>
        <w:ind w:left="0" w:right="849"/>
        <w:jc w:val="right"/>
        <w:rPr>
          <w:color w:val="auto"/>
          <w:sz w:val="24"/>
          <w:szCs w:val="24"/>
          <w:lang w:val="hy-AM"/>
        </w:rPr>
      </w:pPr>
    </w:p>
    <w:p w14:paraId="591EC4EF" w14:textId="77777777" w:rsidR="002E1026" w:rsidRPr="008A1266" w:rsidRDefault="002E1026" w:rsidP="004533F8">
      <w:pPr>
        <w:pStyle w:val="a1"/>
        <w:tabs>
          <w:tab w:val="left" w:pos="0"/>
        </w:tabs>
        <w:spacing w:line="240" w:lineRule="auto"/>
        <w:ind w:left="0" w:right="849"/>
        <w:jc w:val="right"/>
        <w:rPr>
          <w:color w:val="auto"/>
          <w:sz w:val="24"/>
          <w:szCs w:val="24"/>
          <w:lang w:val="hy-AM"/>
        </w:rPr>
      </w:pPr>
    </w:p>
    <w:p w14:paraId="1196B377" w14:textId="77777777" w:rsidR="006305EB" w:rsidRDefault="006305EB" w:rsidP="00554C80">
      <w:pPr>
        <w:pStyle w:val="a1"/>
        <w:tabs>
          <w:tab w:val="left" w:pos="0"/>
        </w:tabs>
        <w:spacing w:line="240" w:lineRule="auto"/>
        <w:ind w:left="7371" w:right="849"/>
        <w:rPr>
          <w:b w:val="0"/>
          <w:color w:val="auto"/>
          <w:sz w:val="20"/>
          <w:szCs w:val="20"/>
          <w:lang w:val="hy-AM"/>
        </w:rPr>
      </w:pPr>
    </w:p>
    <w:p w14:paraId="22F8E359" w14:textId="5F48E2E8" w:rsidR="00554C80" w:rsidRPr="00590C6C" w:rsidRDefault="00554C80" w:rsidP="00554C80">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lastRenderedPageBreak/>
        <w:t>Հավելված</w:t>
      </w:r>
      <w:r>
        <w:rPr>
          <w:b w:val="0"/>
          <w:color w:val="auto"/>
          <w:sz w:val="20"/>
          <w:szCs w:val="20"/>
          <w:lang w:val="hy-AM"/>
        </w:rPr>
        <w:t xml:space="preserve"> 19</w:t>
      </w:r>
    </w:p>
    <w:p w14:paraId="41368BD3" w14:textId="77777777" w:rsidR="00554C80" w:rsidRPr="00590C6C" w:rsidRDefault="00554C80" w:rsidP="00554C80">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Հայաստանի Հանրապետության</w:t>
      </w:r>
    </w:p>
    <w:p w14:paraId="649EE3DC" w14:textId="77777777" w:rsidR="00554C80" w:rsidRPr="00590C6C" w:rsidRDefault="00554C80" w:rsidP="00554C80">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կրթության, գիտության, մշակույթի և սպորտի նախարարի</w:t>
      </w:r>
    </w:p>
    <w:p w14:paraId="37E5DD67" w14:textId="77777777" w:rsidR="000674EF" w:rsidRPr="00590C6C" w:rsidRDefault="000674EF" w:rsidP="000674EF">
      <w:pPr>
        <w:pStyle w:val="a1"/>
        <w:tabs>
          <w:tab w:val="left" w:pos="0"/>
        </w:tabs>
        <w:spacing w:line="240" w:lineRule="auto"/>
        <w:ind w:left="7371" w:right="849"/>
        <w:rPr>
          <w:b w:val="0"/>
          <w:color w:val="auto"/>
          <w:sz w:val="20"/>
          <w:szCs w:val="20"/>
          <w:lang w:val="hy-AM"/>
        </w:rPr>
      </w:pPr>
      <w:r>
        <w:rPr>
          <w:b w:val="0"/>
          <w:color w:val="auto"/>
          <w:sz w:val="20"/>
          <w:szCs w:val="20"/>
          <w:lang w:val="hy-AM"/>
        </w:rPr>
        <w:t>02</w:t>
      </w:r>
      <w:r w:rsidRPr="00590C6C">
        <w:rPr>
          <w:b w:val="0"/>
          <w:color w:val="auto"/>
          <w:sz w:val="20"/>
          <w:szCs w:val="20"/>
          <w:lang w:val="hy-AM"/>
        </w:rPr>
        <w:t xml:space="preserve">-ը </w:t>
      </w:r>
      <w:r>
        <w:rPr>
          <w:b w:val="0"/>
          <w:color w:val="auto"/>
          <w:sz w:val="20"/>
          <w:szCs w:val="20"/>
          <w:lang w:val="hy-AM"/>
        </w:rPr>
        <w:t>ապրիլի 2025</w:t>
      </w:r>
      <w:r w:rsidRPr="00590C6C">
        <w:rPr>
          <w:b w:val="0"/>
          <w:color w:val="auto"/>
          <w:sz w:val="20"/>
          <w:szCs w:val="20"/>
          <w:lang w:val="hy-AM"/>
        </w:rPr>
        <w:t>թ.</w:t>
      </w:r>
    </w:p>
    <w:p w14:paraId="086B7830" w14:textId="77777777" w:rsidR="000674EF" w:rsidRDefault="000674EF" w:rsidP="000674EF">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 xml:space="preserve">N </w:t>
      </w:r>
      <w:r>
        <w:rPr>
          <w:b w:val="0"/>
          <w:color w:val="auto"/>
          <w:sz w:val="20"/>
          <w:szCs w:val="20"/>
          <w:lang w:val="hy-AM"/>
        </w:rPr>
        <w:t>38</w:t>
      </w:r>
      <w:r w:rsidRPr="00590C6C">
        <w:rPr>
          <w:b w:val="0"/>
          <w:color w:val="auto"/>
          <w:sz w:val="20"/>
          <w:szCs w:val="20"/>
          <w:lang w:val="hy-AM"/>
        </w:rPr>
        <w:t>-</w:t>
      </w:r>
      <w:r>
        <w:rPr>
          <w:b w:val="0"/>
          <w:color w:val="auto"/>
          <w:sz w:val="20"/>
          <w:szCs w:val="20"/>
          <w:lang w:val="hy-AM"/>
        </w:rPr>
        <w:t>Ն</w:t>
      </w:r>
      <w:r w:rsidRPr="00590C6C">
        <w:rPr>
          <w:b w:val="0"/>
          <w:color w:val="auto"/>
          <w:sz w:val="20"/>
          <w:szCs w:val="20"/>
          <w:lang w:val="hy-AM"/>
        </w:rPr>
        <w:t xml:space="preserve"> հրամանի</w:t>
      </w:r>
    </w:p>
    <w:p w14:paraId="5D952A17" w14:textId="77777777" w:rsidR="004533F8" w:rsidRDefault="004533F8" w:rsidP="00D7698C">
      <w:pPr>
        <w:pStyle w:val="BodyText3"/>
        <w:tabs>
          <w:tab w:val="left" w:pos="1701"/>
        </w:tabs>
        <w:ind w:left="1134" w:right="850"/>
        <w:rPr>
          <w:rFonts w:ascii="GHEA Grapalat" w:hAnsi="GHEA Grapalat"/>
          <w:b/>
          <w:bCs/>
          <w:kern w:val="32"/>
          <w:sz w:val="24"/>
          <w:lang w:val="hy-AM" w:eastAsia="ru-RU"/>
        </w:rPr>
      </w:pPr>
    </w:p>
    <w:p w14:paraId="27712EBA" w14:textId="77777777" w:rsidR="00766C5B" w:rsidRDefault="00766C5B" w:rsidP="002337BD">
      <w:pPr>
        <w:pStyle w:val="a1"/>
        <w:tabs>
          <w:tab w:val="left" w:pos="0"/>
        </w:tabs>
        <w:spacing w:line="240" w:lineRule="auto"/>
        <w:ind w:left="0" w:right="849"/>
        <w:jc w:val="right"/>
        <w:rPr>
          <w:color w:val="auto"/>
          <w:sz w:val="20"/>
          <w:szCs w:val="20"/>
          <w:lang w:val="hy-AM"/>
        </w:rPr>
      </w:pPr>
    </w:p>
    <w:p w14:paraId="7FFF06AD" w14:textId="03E61C7F" w:rsidR="00ED37A0" w:rsidRPr="00B473E4" w:rsidRDefault="00ED37A0" w:rsidP="00B473E4">
      <w:pPr>
        <w:pStyle w:val="a1"/>
        <w:spacing w:line="240" w:lineRule="auto"/>
        <w:ind w:left="426" w:right="707"/>
        <w:rPr>
          <w:rFonts w:cs="Times New Roman"/>
          <w:sz w:val="24"/>
          <w:szCs w:val="24"/>
          <w:shd w:val="clear" w:color="auto" w:fill="FFFFFF"/>
          <w:lang w:val="hy-AM"/>
        </w:rPr>
      </w:pPr>
      <w:r w:rsidRPr="00B473E4">
        <w:rPr>
          <w:rFonts w:cs="Times New Roman"/>
          <w:sz w:val="24"/>
          <w:szCs w:val="24"/>
          <w:shd w:val="clear" w:color="auto" w:fill="FFFFFF"/>
          <w:lang w:val="hy-AM"/>
        </w:rPr>
        <w:t>Արհեստագործական կրթական ծրագրի</w:t>
      </w:r>
    </w:p>
    <w:p w14:paraId="4FC5FFC6" w14:textId="4818C897" w:rsidR="00766C5B" w:rsidRPr="00B473E4" w:rsidRDefault="00766C5B" w:rsidP="00B473E4">
      <w:pPr>
        <w:pStyle w:val="a1"/>
        <w:spacing w:line="240" w:lineRule="auto"/>
        <w:ind w:left="426" w:right="707"/>
        <w:rPr>
          <w:rFonts w:cs="Times New Roman"/>
          <w:sz w:val="24"/>
          <w:szCs w:val="24"/>
          <w:shd w:val="clear" w:color="auto" w:fill="FFFFFF"/>
          <w:lang w:val="hy-AM"/>
        </w:rPr>
      </w:pPr>
      <w:r w:rsidRPr="00B473E4">
        <w:rPr>
          <w:rFonts w:cs="Times New Roman"/>
          <w:bCs w:val="0"/>
          <w:sz w:val="24"/>
          <w:szCs w:val="24"/>
          <w:shd w:val="clear" w:color="auto" w:fill="FFFFFF"/>
          <w:lang w:val="hy-AM"/>
        </w:rPr>
        <w:t>0715.03.4</w:t>
      </w:r>
      <w:r w:rsidRPr="00B473E4">
        <w:rPr>
          <w:rFonts w:cs="Times New Roman"/>
          <w:b w:val="0"/>
          <w:bCs w:val="0"/>
          <w:sz w:val="24"/>
          <w:szCs w:val="24"/>
          <w:shd w:val="clear" w:color="auto" w:fill="FFFFFF"/>
          <w:lang w:val="hy-AM"/>
        </w:rPr>
        <w:t xml:space="preserve"> </w:t>
      </w:r>
      <w:r w:rsidRPr="00B473E4">
        <w:rPr>
          <w:rFonts w:cs="Times New Roman"/>
          <w:sz w:val="24"/>
          <w:szCs w:val="24"/>
          <w:shd w:val="clear" w:color="auto" w:fill="FFFFFF"/>
          <w:lang w:val="hy-AM"/>
        </w:rPr>
        <w:t>«Եռակցման աշխատանքների տեխնոլոգիա» մասնագիտության</w:t>
      </w:r>
    </w:p>
    <w:p w14:paraId="79E399ED" w14:textId="77777777" w:rsidR="00064D37" w:rsidRPr="00B473E4" w:rsidRDefault="00766C5B" w:rsidP="00B473E4">
      <w:pPr>
        <w:pStyle w:val="a1"/>
        <w:spacing w:line="276" w:lineRule="auto"/>
        <w:ind w:left="426" w:right="707"/>
        <w:rPr>
          <w:sz w:val="24"/>
          <w:szCs w:val="24"/>
          <w:shd w:val="clear" w:color="auto" w:fill="FFFFFF"/>
          <w:lang w:val="hy-AM"/>
        </w:rPr>
      </w:pPr>
      <w:r w:rsidRPr="00B473E4">
        <w:rPr>
          <w:rFonts w:cs="Arial"/>
          <w:sz w:val="24"/>
          <w:szCs w:val="24"/>
          <w:lang w:val="hy-AM"/>
        </w:rPr>
        <w:t xml:space="preserve">0715.03.02.4 </w:t>
      </w:r>
      <w:r w:rsidRPr="00B473E4">
        <w:rPr>
          <w:rFonts w:cs="Times New Roman"/>
          <w:sz w:val="24"/>
          <w:szCs w:val="24"/>
          <w:shd w:val="clear" w:color="auto" w:fill="FFFFFF"/>
          <w:lang w:val="hy-AM"/>
        </w:rPr>
        <w:t xml:space="preserve">«էլեկտրաեռակցող» որակավորման </w:t>
      </w:r>
      <w:r w:rsidR="00064D37" w:rsidRPr="00B473E4">
        <w:rPr>
          <w:sz w:val="24"/>
          <w:szCs w:val="24"/>
          <w:shd w:val="clear" w:color="auto" w:fill="FFFFFF"/>
          <w:lang w:val="hy-AM"/>
        </w:rPr>
        <w:t>համար պահանջվող</w:t>
      </w:r>
      <w:r w:rsidR="00064D37" w:rsidRPr="00B473E4">
        <w:rPr>
          <w:sz w:val="24"/>
          <w:szCs w:val="24"/>
          <w:lang w:val="hy-AM"/>
        </w:rPr>
        <w:t xml:space="preserve"> լաբորատորիաների, </w:t>
      </w:r>
      <w:r w:rsidR="00064D37" w:rsidRPr="00B473E4">
        <w:rPr>
          <w:sz w:val="24"/>
          <w:szCs w:val="24"/>
          <w:shd w:val="clear" w:color="auto" w:fill="FFFFFF"/>
          <w:lang w:val="hy-AM"/>
        </w:rPr>
        <w:t>ուսումնաարտադրական տարածքների (արհեստանոցների),</w:t>
      </w:r>
    </w:p>
    <w:p w14:paraId="2B9509B7" w14:textId="77777777" w:rsidR="00064D37" w:rsidRPr="00B473E4" w:rsidRDefault="00064D37" w:rsidP="00B473E4">
      <w:pPr>
        <w:pStyle w:val="Heading1"/>
        <w:shd w:val="clear" w:color="auto" w:fill="FFFFFF"/>
        <w:spacing w:before="0" w:after="0"/>
        <w:ind w:left="426" w:right="707"/>
        <w:jc w:val="center"/>
        <w:textAlignment w:val="baseline"/>
        <w:rPr>
          <w:rFonts w:ascii="GHEA Grapalat" w:hAnsi="GHEA Grapalat"/>
          <w:sz w:val="24"/>
          <w:szCs w:val="24"/>
          <w:shd w:val="clear" w:color="auto" w:fill="FFFFFF"/>
          <w:lang w:val="hy-AM"/>
        </w:rPr>
      </w:pPr>
      <w:r w:rsidRPr="00B473E4">
        <w:rPr>
          <w:rFonts w:ascii="GHEA Grapalat" w:hAnsi="GHEA Grapalat"/>
          <w:sz w:val="24"/>
          <w:szCs w:val="24"/>
          <w:shd w:val="clear" w:color="auto" w:fill="FFFFFF"/>
          <w:lang w:val="hy-AM"/>
        </w:rPr>
        <w:t>ուսումնական գույքի և սարքավորումների հագեցվածության չափաքանակները</w:t>
      </w:r>
    </w:p>
    <w:p w14:paraId="59DA56C6" w14:textId="57588498" w:rsidR="00766C5B" w:rsidRPr="00B473E4" w:rsidRDefault="00766C5B" w:rsidP="00B473E4">
      <w:pPr>
        <w:pStyle w:val="a1"/>
        <w:spacing w:line="240" w:lineRule="auto"/>
        <w:ind w:left="426" w:right="707"/>
        <w:rPr>
          <w:rFonts w:cs="Times New Roman"/>
          <w:sz w:val="24"/>
          <w:szCs w:val="24"/>
          <w:shd w:val="clear" w:color="auto" w:fill="FFFFFF"/>
          <w:lang w:val="hy-AM"/>
        </w:rPr>
      </w:pPr>
    </w:p>
    <w:p w14:paraId="5B29CC5E" w14:textId="77777777" w:rsidR="00766C5B" w:rsidRPr="008A1266" w:rsidRDefault="00766C5B" w:rsidP="00766C5B">
      <w:pPr>
        <w:pStyle w:val="a1"/>
        <w:spacing w:line="240" w:lineRule="auto"/>
        <w:ind w:left="0"/>
        <w:rPr>
          <w:rFonts w:cs="Times New Roman"/>
          <w:sz w:val="24"/>
          <w:szCs w:val="24"/>
          <w:shd w:val="clear" w:color="auto" w:fill="FFFFFF"/>
          <w:lang w:val="hy-AM"/>
        </w:rPr>
      </w:pPr>
    </w:p>
    <w:tbl>
      <w:tblPr>
        <w:tblStyle w:val="TableGrid"/>
        <w:tblpPr w:leftFromText="180" w:rightFromText="180" w:vertAnchor="text" w:horzAnchor="margin" w:tblpXSpec="center" w:tblpY="130"/>
        <w:tblW w:w="0" w:type="auto"/>
        <w:tblLook w:val="04A0" w:firstRow="1" w:lastRow="0" w:firstColumn="1" w:lastColumn="0" w:noHBand="0" w:noVBand="1"/>
      </w:tblPr>
      <w:tblGrid>
        <w:gridCol w:w="1458"/>
        <w:gridCol w:w="4469"/>
        <w:gridCol w:w="1231"/>
        <w:gridCol w:w="2576"/>
      </w:tblGrid>
      <w:tr w:rsidR="00766C5B" w:rsidRPr="008A1266" w14:paraId="5AB40410" w14:textId="77777777" w:rsidTr="00766C5B">
        <w:trPr>
          <w:trHeight w:val="264"/>
        </w:trPr>
        <w:tc>
          <w:tcPr>
            <w:tcW w:w="1458" w:type="dxa"/>
          </w:tcPr>
          <w:p w14:paraId="283FC4E5" w14:textId="77777777" w:rsidR="00766C5B" w:rsidRPr="008A1266" w:rsidRDefault="00766C5B" w:rsidP="00766C5B">
            <w:pPr>
              <w:pStyle w:val="a1"/>
              <w:spacing w:line="240" w:lineRule="auto"/>
              <w:ind w:left="0"/>
              <w:rPr>
                <w:b w:val="0"/>
                <w:bCs w:val="0"/>
                <w:color w:val="auto"/>
                <w:sz w:val="24"/>
                <w:szCs w:val="24"/>
              </w:rPr>
            </w:pPr>
            <w:r w:rsidRPr="008A1266">
              <w:rPr>
                <w:b w:val="0"/>
                <w:bCs w:val="0"/>
                <w:color w:val="auto"/>
                <w:sz w:val="24"/>
                <w:szCs w:val="24"/>
              </w:rPr>
              <w:t>N</w:t>
            </w:r>
          </w:p>
        </w:tc>
        <w:tc>
          <w:tcPr>
            <w:tcW w:w="4469" w:type="dxa"/>
          </w:tcPr>
          <w:p w14:paraId="31714C4D" w14:textId="77777777" w:rsidR="00766C5B" w:rsidRPr="008A1266" w:rsidRDefault="00766C5B" w:rsidP="00766C5B">
            <w:pPr>
              <w:pStyle w:val="a1"/>
              <w:spacing w:line="240" w:lineRule="auto"/>
              <w:ind w:left="0"/>
              <w:rPr>
                <w:b w:val="0"/>
                <w:bCs w:val="0"/>
                <w:color w:val="auto"/>
                <w:sz w:val="24"/>
                <w:szCs w:val="24"/>
              </w:rPr>
            </w:pPr>
            <w:proofErr w:type="spellStart"/>
            <w:r w:rsidRPr="008A1266">
              <w:rPr>
                <w:rFonts w:cs="Sylfaen"/>
                <w:b w:val="0"/>
                <w:bCs w:val="0"/>
                <w:sz w:val="24"/>
                <w:szCs w:val="24"/>
              </w:rPr>
              <w:t>Անվանումը</w:t>
            </w:r>
            <w:proofErr w:type="spellEnd"/>
          </w:p>
        </w:tc>
        <w:tc>
          <w:tcPr>
            <w:tcW w:w="1231" w:type="dxa"/>
          </w:tcPr>
          <w:p w14:paraId="6288E7E8" w14:textId="77777777" w:rsidR="00766C5B" w:rsidRPr="008A1266" w:rsidRDefault="00766C5B" w:rsidP="00766C5B">
            <w:pPr>
              <w:pStyle w:val="a1"/>
              <w:spacing w:line="240" w:lineRule="auto"/>
              <w:ind w:left="0"/>
              <w:rPr>
                <w:b w:val="0"/>
                <w:bCs w:val="0"/>
                <w:color w:val="auto"/>
                <w:sz w:val="24"/>
                <w:szCs w:val="24"/>
              </w:rPr>
            </w:pPr>
            <w:r w:rsidRPr="008A1266">
              <w:rPr>
                <w:rFonts w:cs="Sylfaen"/>
                <w:b w:val="0"/>
                <w:bCs w:val="0"/>
                <w:sz w:val="24"/>
                <w:szCs w:val="24"/>
              </w:rPr>
              <w:t xml:space="preserve">Չափման </w:t>
            </w:r>
            <w:proofErr w:type="spellStart"/>
            <w:r w:rsidRPr="008A1266">
              <w:rPr>
                <w:rFonts w:cs="Sylfaen"/>
                <w:b w:val="0"/>
                <w:bCs w:val="0"/>
                <w:sz w:val="24"/>
                <w:szCs w:val="24"/>
              </w:rPr>
              <w:t>միավոր</w:t>
            </w:r>
            <w:proofErr w:type="spellEnd"/>
          </w:p>
        </w:tc>
        <w:tc>
          <w:tcPr>
            <w:tcW w:w="2576" w:type="dxa"/>
          </w:tcPr>
          <w:p w14:paraId="3935A97D" w14:textId="77777777" w:rsidR="00766C5B" w:rsidRPr="008A1266" w:rsidRDefault="00766C5B" w:rsidP="00766C5B">
            <w:pPr>
              <w:pStyle w:val="a1"/>
              <w:spacing w:line="240" w:lineRule="auto"/>
              <w:ind w:left="0"/>
              <w:rPr>
                <w:b w:val="0"/>
                <w:bCs w:val="0"/>
                <w:color w:val="auto"/>
                <w:sz w:val="24"/>
                <w:szCs w:val="24"/>
              </w:rPr>
            </w:pPr>
            <w:proofErr w:type="spellStart"/>
            <w:r w:rsidRPr="008A1266">
              <w:rPr>
                <w:rFonts w:cs="Sylfaen"/>
                <w:b w:val="0"/>
                <w:bCs w:val="0"/>
                <w:sz w:val="24"/>
                <w:szCs w:val="24"/>
              </w:rPr>
              <w:t>Քանակը</w:t>
            </w:r>
            <w:proofErr w:type="spellEnd"/>
          </w:p>
        </w:tc>
      </w:tr>
      <w:tr w:rsidR="00766C5B" w:rsidRPr="00BD258A" w14:paraId="6595DEFF" w14:textId="77777777" w:rsidTr="00766C5B">
        <w:trPr>
          <w:trHeight w:val="347"/>
        </w:trPr>
        <w:tc>
          <w:tcPr>
            <w:tcW w:w="1458" w:type="dxa"/>
          </w:tcPr>
          <w:p w14:paraId="470CC9FB" w14:textId="4B290E32" w:rsidR="00766C5B" w:rsidRPr="00721E5F" w:rsidRDefault="00721E5F" w:rsidP="00766C5B">
            <w:pPr>
              <w:pStyle w:val="a1"/>
              <w:spacing w:line="240" w:lineRule="auto"/>
              <w:ind w:left="0"/>
              <w:rPr>
                <w:color w:val="auto"/>
                <w:sz w:val="24"/>
                <w:szCs w:val="24"/>
                <w:lang w:val="hy-AM"/>
              </w:rPr>
            </w:pPr>
            <w:r>
              <w:rPr>
                <w:color w:val="auto"/>
                <w:sz w:val="24"/>
                <w:szCs w:val="24"/>
                <w:lang w:val="hy-AM"/>
              </w:rPr>
              <w:t>1.</w:t>
            </w:r>
          </w:p>
        </w:tc>
        <w:tc>
          <w:tcPr>
            <w:tcW w:w="4469" w:type="dxa"/>
          </w:tcPr>
          <w:p w14:paraId="50AD78CD" w14:textId="77777777" w:rsidR="00766C5B" w:rsidRPr="005F3EC1" w:rsidRDefault="00766C5B" w:rsidP="00766C5B">
            <w:pPr>
              <w:pStyle w:val="a1"/>
              <w:spacing w:line="240" w:lineRule="auto"/>
              <w:ind w:left="0"/>
              <w:jc w:val="left"/>
              <w:rPr>
                <w:rFonts w:cs="Sylfaen"/>
                <w:sz w:val="24"/>
                <w:szCs w:val="24"/>
                <w:lang w:val="hy-AM"/>
              </w:rPr>
            </w:pPr>
            <w:r w:rsidRPr="005F3EC1">
              <w:rPr>
                <w:sz w:val="24"/>
                <w:szCs w:val="24"/>
                <w:lang w:val="hy-AM"/>
              </w:rPr>
              <w:t>ՈՒսումնական ծրագրով սահմանված նյութեր  և պարագաներ</w:t>
            </w:r>
          </w:p>
        </w:tc>
        <w:tc>
          <w:tcPr>
            <w:tcW w:w="1231" w:type="dxa"/>
          </w:tcPr>
          <w:p w14:paraId="2A00296A" w14:textId="77777777" w:rsidR="00766C5B" w:rsidRPr="005F3EC1" w:rsidRDefault="00766C5B" w:rsidP="00766C5B">
            <w:pPr>
              <w:pStyle w:val="a1"/>
              <w:spacing w:line="240" w:lineRule="auto"/>
              <w:ind w:left="0"/>
              <w:rPr>
                <w:rFonts w:cs="Sylfaen"/>
                <w:sz w:val="24"/>
                <w:szCs w:val="24"/>
                <w:lang w:val="hy-AM"/>
              </w:rPr>
            </w:pPr>
          </w:p>
        </w:tc>
        <w:tc>
          <w:tcPr>
            <w:tcW w:w="2576" w:type="dxa"/>
          </w:tcPr>
          <w:p w14:paraId="63419249" w14:textId="77777777" w:rsidR="00766C5B" w:rsidRPr="005F3EC1" w:rsidRDefault="00766C5B" w:rsidP="00766C5B">
            <w:pPr>
              <w:pStyle w:val="a1"/>
              <w:spacing w:line="240" w:lineRule="auto"/>
              <w:ind w:left="0"/>
              <w:jc w:val="left"/>
              <w:rPr>
                <w:rFonts w:cs="Sylfaen"/>
                <w:sz w:val="24"/>
                <w:szCs w:val="24"/>
                <w:lang w:val="hy-AM"/>
              </w:rPr>
            </w:pPr>
          </w:p>
        </w:tc>
      </w:tr>
      <w:tr w:rsidR="00766C5B" w:rsidRPr="008A1266" w14:paraId="4C463AE4" w14:textId="77777777" w:rsidTr="00766C5B">
        <w:trPr>
          <w:trHeight w:val="347"/>
        </w:trPr>
        <w:tc>
          <w:tcPr>
            <w:tcW w:w="1458" w:type="dxa"/>
          </w:tcPr>
          <w:p w14:paraId="4198CCBB" w14:textId="77777777" w:rsidR="00766C5B" w:rsidRPr="005F3EC1" w:rsidRDefault="00766C5B" w:rsidP="003863FB">
            <w:pPr>
              <w:pStyle w:val="a1"/>
              <w:numPr>
                <w:ilvl w:val="0"/>
                <w:numId w:val="109"/>
              </w:numPr>
              <w:spacing w:line="240" w:lineRule="auto"/>
              <w:ind w:left="0" w:firstLine="0"/>
              <w:rPr>
                <w:b w:val="0"/>
                <w:bCs w:val="0"/>
                <w:color w:val="auto"/>
                <w:sz w:val="24"/>
                <w:szCs w:val="24"/>
                <w:lang w:val="hy-AM"/>
              </w:rPr>
            </w:pPr>
          </w:p>
        </w:tc>
        <w:tc>
          <w:tcPr>
            <w:tcW w:w="4469" w:type="dxa"/>
          </w:tcPr>
          <w:p w14:paraId="1DF2F196" w14:textId="77777777" w:rsidR="00766C5B" w:rsidRPr="008A1266" w:rsidRDefault="00766C5B" w:rsidP="00766C5B">
            <w:pPr>
              <w:pStyle w:val="a1"/>
              <w:spacing w:line="240" w:lineRule="auto"/>
              <w:ind w:left="0"/>
              <w:jc w:val="left"/>
              <w:rPr>
                <w:b w:val="0"/>
                <w:bCs w:val="0"/>
                <w:sz w:val="24"/>
                <w:szCs w:val="24"/>
              </w:rPr>
            </w:pPr>
            <w:proofErr w:type="spellStart"/>
            <w:r w:rsidRPr="008A1266">
              <w:rPr>
                <w:b w:val="0"/>
                <w:bCs w:val="0"/>
                <w:sz w:val="24"/>
                <w:szCs w:val="24"/>
              </w:rPr>
              <w:t>Ուսումնական</w:t>
            </w:r>
            <w:proofErr w:type="spellEnd"/>
            <w:r w:rsidRPr="008A1266">
              <w:rPr>
                <w:b w:val="0"/>
                <w:bCs w:val="0"/>
                <w:sz w:val="24"/>
                <w:szCs w:val="24"/>
              </w:rPr>
              <w:t xml:space="preserve"> </w:t>
            </w:r>
            <w:proofErr w:type="spellStart"/>
            <w:r w:rsidRPr="008A1266">
              <w:rPr>
                <w:b w:val="0"/>
                <w:bCs w:val="0"/>
                <w:sz w:val="24"/>
                <w:szCs w:val="24"/>
              </w:rPr>
              <w:t>ծրագրով</w:t>
            </w:r>
            <w:proofErr w:type="spellEnd"/>
            <w:r w:rsidRPr="008A1266">
              <w:rPr>
                <w:b w:val="0"/>
                <w:bCs w:val="0"/>
                <w:sz w:val="24"/>
                <w:szCs w:val="24"/>
              </w:rPr>
              <w:t xml:space="preserve"> </w:t>
            </w:r>
            <w:proofErr w:type="spellStart"/>
            <w:r w:rsidRPr="008A1266">
              <w:rPr>
                <w:b w:val="0"/>
                <w:bCs w:val="0"/>
                <w:sz w:val="24"/>
                <w:szCs w:val="24"/>
              </w:rPr>
              <w:t>ձեռնարկ</w:t>
            </w:r>
            <w:proofErr w:type="spellEnd"/>
          </w:p>
        </w:tc>
        <w:tc>
          <w:tcPr>
            <w:tcW w:w="1231" w:type="dxa"/>
          </w:tcPr>
          <w:p w14:paraId="0C2ABE31" w14:textId="77777777" w:rsidR="00766C5B" w:rsidRPr="008A1266" w:rsidRDefault="00766C5B" w:rsidP="00766C5B">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tcPr>
          <w:p w14:paraId="5ECF2834" w14:textId="77777777" w:rsidR="00766C5B" w:rsidRPr="008A1266" w:rsidRDefault="00766C5B" w:rsidP="00766C5B">
            <w:pPr>
              <w:pStyle w:val="a1"/>
              <w:spacing w:line="240" w:lineRule="auto"/>
              <w:ind w:left="0"/>
              <w:jc w:val="left"/>
              <w:rPr>
                <w:rFonts w:cs="Sylfaen"/>
                <w:b w:val="0"/>
                <w:bCs w:val="0"/>
                <w:sz w:val="24"/>
                <w:szCs w:val="24"/>
              </w:rPr>
            </w:pPr>
            <w:r w:rsidRPr="008A1266">
              <w:rPr>
                <w:rFonts w:cs="Sylfaen"/>
                <w:b w:val="0"/>
                <w:bCs w:val="0"/>
                <w:sz w:val="24"/>
                <w:szCs w:val="24"/>
              </w:rPr>
              <w:t>1</w:t>
            </w:r>
          </w:p>
        </w:tc>
      </w:tr>
      <w:tr w:rsidR="00766C5B" w:rsidRPr="008A1266" w14:paraId="58C8F750" w14:textId="77777777" w:rsidTr="00766C5B">
        <w:trPr>
          <w:trHeight w:val="347"/>
        </w:trPr>
        <w:tc>
          <w:tcPr>
            <w:tcW w:w="1458" w:type="dxa"/>
          </w:tcPr>
          <w:p w14:paraId="3D4E1B2A" w14:textId="77777777" w:rsidR="00766C5B" w:rsidRPr="008A1266" w:rsidRDefault="00766C5B" w:rsidP="003863FB">
            <w:pPr>
              <w:pStyle w:val="a1"/>
              <w:numPr>
                <w:ilvl w:val="0"/>
                <w:numId w:val="109"/>
              </w:numPr>
              <w:spacing w:line="240" w:lineRule="auto"/>
              <w:ind w:left="0" w:firstLine="0"/>
              <w:rPr>
                <w:b w:val="0"/>
                <w:bCs w:val="0"/>
                <w:color w:val="auto"/>
                <w:sz w:val="24"/>
                <w:szCs w:val="24"/>
              </w:rPr>
            </w:pPr>
          </w:p>
        </w:tc>
        <w:tc>
          <w:tcPr>
            <w:tcW w:w="4469" w:type="dxa"/>
          </w:tcPr>
          <w:p w14:paraId="7874E808" w14:textId="77777777" w:rsidR="00766C5B" w:rsidRPr="008A1266" w:rsidRDefault="00766C5B" w:rsidP="00766C5B">
            <w:pPr>
              <w:pStyle w:val="a1"/>
              <w:spacing w:line="240" w:lineRule="auto"/>
              <w:ind w:left="0"/>
              <w:jc w:val="left"/>
              <w:rPr>
                <w:b w:val="0"/>
                <w:bCs w:val="0"/>
                <w:sz w:val="24"/>
                <w:szCs w:val="24"/>
              </w:rPr>
            </w:pPr>
            <w:proofErr w:type="spellStart"/>
            <w:r w:rsidRPr="008A1266">
              <w:rPr>
                <w:b w:val="0"/>
                <w:bCs w:val="0"/>
                <w:sz w:val="24"/>
                <w:szCs w:val="24"/>
              </w:rPr>
              <w:t>Անվտանգության</w:t>
            </w:r>
            <w:proofErr w:type="spellEnd"/>
            <w:r w:rsidRPr="008A1266">
              <w:rPr>
                <w:b w:val="0"/>
                <w:bCs w:val="0"/>
                <w:sz w:val="24"/>
                <w:szCs w:val="24"/>
              </w:rPr>
              <w:t xml:space="preserve"> </w:t>
            </w:r>
            <w:proofErr w:type="spellStart"/>
            <w:r w:rsidRPr="008A1266">
              <w:rPr>
                <w:b w:val="0"/>
                <w:bCs w:val="0"/>
                <w:sz w:val="24"/>
                <w:szCs w:val="24"/>
              </w:rPr>
              <w:t>կանոնների</w:t>
            </w:r>
            <w:proofErr w:type="spellEnd"/>
            <w:r w:rsidRPr="008A1266">
              <w:rPr>
                <w:b w:val="0"/>
                <w:bCs w:val="0"/>
                <w:sz w:val="24"/>
                <w:szCs w:val="24"/>
              </w:rPr>
              <w:t xml:space="preserve"> </w:t>
            </w:r>
            <w:proofErr w:type="spellStart"/>
            <w:r w:rsidRPr="008A1266">
              <w:rPr>
                <w:b w:val="0"/>
                <w:bCs w:val="0"/>
                <w:sz w:val="24"/>
                <w:szCs w:val="24"/>
              </w:rPr>
              <w:t>հրահանգավորման</w:t>
            </w:r>
            <w:proofErr w:type="spellEnd"/>
            <w:r w:rsidRPr="008A1266">
              <w:rPr>
                <w:b w:val="0"/>
                <w:bCs w:val="0"/>
                <w:sz w:val="24"/>
                <w:szCs w:val="24"/>
              </w:rPr>
              <w:t xml:space="preserve"> </w:t>
            </w:r>
            <w:proofErr w:type="spellStart"/>
            <w:r w:rsidRPr="008A1266">
              <w:rPr>
                <w:b w:val="0"/>
                <w:bCs w:val="0"/>
                <w:sz w:val="24"/>
                <w:szCs w:val="24"/>
              </w:rPr>
              <w:t>մատյան</w:t>
            </w:r>
            <w:proofErr w:type="spellEnd"/>
          </w:p>
        </w:tc>
        <w:tc>
          <w:tcPr>
            <w:tcW w:w="1231" w:type="dxa"/>
          </w:tcPr>
          <w:p w14:paraId="37F66993" w14:textId="77777777" w:rsidR="00766C5B" w:rsidRPr="008A1266" w:rsidRDefault="00766C5B" w:rsidP="00766C5B">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tcPr>
          <w:p w14:paraId="033D112F" w14:textId="77777777" w:rsidR="00766C5B" w:rsidRPr="008A1266" w:rsidRDefault="00766C5B" w:rsidP="00766C5B">
            <w:pPr>
              <w:pStyle w:val="a1"/>
              <w:spacing w:line="240" w:lineRule="auto"/>
              <w:ind w:left="0"/>
              <w:jc w:val="left"/>
              <w:rPr>
                <w:rFonts w:cs="Sylfaen"/>
                <w:b w:val="0"/>
                <w:bCs w:val="0"/>
                <w:sz w:val="24"/>
                <w:szCs w:val="24"/>
              </w:rPr>
            </w:pPr>
            <w:r w:rsidRPr="008A1266">
              <w:rPr>
                <w:rFonts w:cs="Sylfaen"/>
                <w:b w:val="0"/>
                <w:bCs w:val="0"/>
                <w:sz w:val="24"/>
                <w:szCs w:val="24"/>
              </w:rPr>
              <w:t>1</w:t>
            </w:r>
          </w:p>
        </w:tc>
      </w:tr>
      <w:tr w:rsidR="00766C5B" w:rsidRPr="008A1266" w14:paraId="5E6AE01A" w14:textId="77777777" w:rsidTr="00766C5B">
        <w:trPr>
          <w:trHeight w:val="264"/>
        </w:trPr>
        <w:tc>
          <w:tcPr>
            <w:tcW w:w="1458" w:type="dxa"/>
          </w:tcPr>
          <w:p w14:paraId="30C49D98" w14:textId="77777777" w:rsidR="00766C5B" w:rsidRPr="008A1266" w:rsidRDefault="00766C5B" w:rsidP="003863FB">
            <w:pPr>
              <w:pStyle w:val="a1"/>
              <w:numPr>
                <w:ilvl w:val="0"/>
                <w:numId w:val="109"/>
              </w:numPr>
              <w:spacing w:line="240" w:lineRule="auto"/>
              <w:ind w:left="0" w:firstLine="0"/>
              <w:rPr>
                <w:b w:val="0"/>
                <w:bCs w:val="0"/>
                <w:color w:val="auto"/>
                <w:sz w:val="24"/>
                <w:szCs w:val="24"/>
              </w:rPr>
            </w:pPr>
          </w:p>
        </w:tc>
        <w:tc>
          <w:tcPr>
            <w:tcW w:w="4469" w:type="dxa"/>
          </w:tcPr>
          <w:p w14:paraId="01DE9F6C" w14:textId="77777777" w:rsidR="00766C5B" w:rsidRPr="008A1266" w:rsidRDefault="00766C5B" w:rsidP="00766C5B">
            <w:pPr>
              <w:pStyle w:val="a1"/>
              <w:spacing w:line="240" w:lineRule="auto"/>
              <w:ind w:left="0"/>
              <w:jc w:val="left"/>
              <w:rPr>
                <w:b w:val="0"/>
                <w:bCs w:val="0"/>
                <w:sz w:val="24"/>
                <w:szCs w:val="24"/>
              </w:rPr>
            </w:pPr>
            <w:r w:rsidRPr="008A1266">
              <w:rPr>
                <w:b w:val="0"/>
                <w:bCs w:val="0"/>
                <w:sz w:val="24"/>
                <w:szCs w:val="24"/>
                <w:lang w:val="ru-RU"/>
              </w:rPr>
              <w:t>Բարակ</w:t>
            </w:r>
            <w:r w:rsidRPr="008A1266">
              <w:rPr>
                <w:b w:val="0"/>
                <w:bCs w:val="0"/>
                <w:sz w:val="24"/>
                <w:szCs w:val="24"/>
              </w:rPr>
              <w:t xml:space="preserve"> </w:t>
            </w:r>
            <w:r w:rsidRPr="008A1266">
              <w:rPr>
                <w:b w:val="0"/>
                <w:bCs w:val="0"/>
                <w:sz w:val="24"/>
                <w:szCs w:val="24"/>
                <w:lang w:val="ru-RU"/>
              </w:rPr>
              <w:t>և</w:t>
            </w:r>
            <w:r w:rsidRPr="008A1266">
              <w:rPr>
                <w:b w:val="0"/>
                <w:bCs w:val="0"/>
                <w:sz w:val="24"/>
                <w:szCs w:val="24"/>
              </w:rPr>
              <w:t xml:space="preserve"> </w:t>
            </w:r>
            <w:r w:rsidRPr="008A1266">
              <w:rPr>
                <w:b w:val="0"/>
                <w:bCs w:val="0"/>
                <w:sz w:val="24"/>
                <w:szCs w:val="24"/>
                <w:lang w:val="ru-RU"/>
              </w:rPr>
              <w:t>հաստ</w:t>
            </w:r>
            <w:r w:rsidRPr="008A1266">
              <w:rPr>
                <w:b w:val="0"/>
                <w:bCs w:val="0"/>
                <w:sz w:val="24"/>
                <w:szCs w:val="24"/>
              </w:rPr>
              <w:t xml:space="preserve"> </w:t>
            </w:r>
            <w:r w:rsidRPr="008A1266">
              <w:rPr>
                <w:b w:val="0"/>
                <w:bCs w:val="0"/>
                <w:sz w:val="24"/>
                <w:szCs w:val="24"/>
                <w:lang w:val="ru-RU"/>
              </w:rPr>
              <w:t>ծածկույթով</w:t>
            </w:r>
            <w:r w:rsidRPr="008A1266">
              <w:rPr>
                <w:b w:val="0"/>
                <w:bCs w:val="0"/>
                <w:sz w:val="24"/>
                <w:szCs w:val="24"/>
              </w:rPr>
              <w:t xml:space="preserve"> </w:t>
            </w:r>
            <w:r w:rsidRPr="008A1266">
              <w:rPr>
                <w:b w:val="0"/>
                <w:bCs w:val="0"/>
                <w:sz w:val="24"/>
                <w:szCs w:val="24"/>
                <w:lang w:val="ru-RU"/>
              </w:rPr>
              <w:t>էլեկտրոդներ</w:t>
            </w:r>
          </w:p>
        </w:tc>
        <w:tc>
          <w:tcPr>
            <w:tcW w:w="1231" w:type="dxa"/>
          </w:tcPr>
          <w:p w14:paraId="5496A57C" w14:textId="77777777" w:rsidR="00766C5B" w:rsidRPr="008A1266" w:rsidRDefault="00766C5B" w:rsidP="00766C5B">
            <w:pPr>
              <w:pStyle w:val="a1"/>
              <w:spacing w:line="240" w:lineRule="auto"/>
              <w:ind w:left="0"/>
              <w:rPr>
                <w:rFonts w:cs="Sylfaen"/>
                <w:b w:val="0"/>
                <w:bCs w:val="0"/>
                <w:sz w:val="24"/>
                <w:szCs w:val="24"/>
              </w:rPr>
            </w:pPr>
            <w:proofErr w:type="spellStart"/>
            <w:r w:rsidRPr="008A1266">
              <w:rPr>
                <w:rFonts w:cs="Sylfaen"/>
                <w:b w:val="0"/>
                <w:bCs w:val="0"/>
                <w:sz w:val="24"/>
                <w:szCs w:val="24"/>
              </w:rPr>
              <w:t>կգ</w:t>
            </w:r>
            <w:proofErr w:type="spellEnd"/>
          </w:p>
        </w:tc>
        <w:tc>
          <w:tcPr>
            <w:tcW w:w="2576" w:type="dxa"/>
          </w:tcPr>
          <w:p w14:paraId="3257692E" w14:textId="77777777" w:rsidR="00766C5B" w:rsidRPr="008A1266" w:rsidRDefault="00766C5B" w:rsidP="00766C5B">
            <w:pPr>
              <w:pStyle w:val="a1"/>
              <w:spacing w:line="240" w:lineRule="auto"/>
              <w:ind w:left="0"/>
              <w:rPr>
                <w:rFonts w:cs="Sylfaen"/>
                <w:b w:val="0"/>
                <w:bCs w:val="0"/>
                <w:sz w:val="24"/>
                <w:szCs w:val="24"/>
              </w:rPr>
            </w:pPr>
            <w:r w:rsidRPr="008A1266">
              <w:rPr>
                <w:rFonts w:cs="Sylfaen"/>
                <w:b w:val="0"/>
                <w:bCs w:val="0"/>
                <w:sz w:val="24"/>
                <w:szCs w:val="24"/>
              </w:rPr>
              <w:t>15</w:t>
            </w:r>
          </w:p>
        </w:tc>
      </w:tr>
      <w:tr w:rsidR="00766C5B" w:rsidRPr="008A1266" w14:paraId="39E224D8" w14:textId="77777777" w:rsidTr="00766C5B">
        <w:trPr>
          <w:trHeight w:val="264"/>
        </w:trPr>
        <w:tc>
          <w:tcPr>
            <w:tcW w:w="1458" w:type="dxa"/>
          </w:tcPr>
          <w:p w14:paraId="45242FD8" w14:textId="77777777" w:rsidR="00766C5B" w:rsidRPr="008A1266" w:rsidRDefault="00766C5B" w:rsidP="003863FB">
            <w:pPr>
              <w:pStyle w:val="a1"/>
              <w:numPr>
                <w:ilvl w:val="0"/>
                <w:numId w:val="109"/>
              </w:numPr>
              <w:spacing w:line="240" w:lineRule="auto"/>
              <w:ind w:left="0" w:firstLine="0"/>
              <w:rPr>
                <w:b w:val="0"/>
                <w:bCs w:val="0"/>
                <w:color w:val="auto"/>
                <w:sz w:val="24"/>
                <w:szCs w:val="24"/>
              </w:rPr>
            </w:pPr>
          </w:p>
        </w:tc>
        <w:tc>
          <w:tcPr>
            <w:tcW w:w="4469" w:type="dxa"/>
          </w:tcPr>
          <w:p w14:paraId="184C489D" w14:textId="77777777" w:rsidR="00766C5B" w:rsidRPr="008A1266" w:rsidRDefault="00766C5B" w:rsidP="00766C5B">
            <w:pPr>
              <w:pStyle w:val="a1"/>
              <w:spacing w:line="240" w:lineRule="auto"/>
              <w:ind w:left="0"/>
              <w:jc w:val="left"/>
              <w:rPr>
                <w:b w:val="0"/>
                <w:bCs w:val="0"/>
                <w:sz w:val="24"/>
                <w:szCs w:val="24"/>
                <w:lang w:val="ru-RU"/>
              </w:rPr>
            </w:pPr>
            <w:r w:rsidRPr="008A1266">
              <w:rPr>
                <w:b w:val="0"/>
                <w:bCs w:val="0"/>
                <w:sz w:val="24"/>
                <w:szCs w:val="24"/>
                <w:lang w:val="ru-RU"/>
              </w:rPr>
              <w:t>Հաղորդալարեր</w:t>
            </w:r>
          </w:p>
        </w:tc>
        <w:tc>
          <w:tcPr>
            <w:tcW w:w="1231" w:type="dxa"/>
          </w:tcPr>
          <w:p w14:paraId="418A6C07" w14:textId="77777777" w:rsidR="00766C5B" w:rsidRPr="008A1266" w:rsidRDefault="00766C5B" w:rsidP="00766C5B">
            <w:pPr>
              <w:pStyle w:val="a1"/>
              <w:spacing w:line="240" w:lineRule="auto"/>
              <w:ind w:left="0"/>
              <w:rPr>
                <w:rFonts w:cs="Sylfaen"/>
                <w:b w:val="0"/>
                <w:bCs w:val="0"/>
                <w:sz w:val="24"/>
                <w:szCs w:val="24"/>
              </w:rPr>
            </w:pPr>
            <w:proofErr w:type="spellStart"/>
            <w:r w:rsidRPr="008A1266">
              <w:rPr>
                <w:rFonts w:cs="Sylfaen"/>
                <w:b w:val="0"/>
                <w:bCs w:val="0"/>
                <w:sz w:val="24"/>
                <w:szCs w:val="24"/>
              </w:rPr>
              <w:t>մետր</w:t>
            </w:r>
            <w:proofErr w:type="spellEnd"/>
          </w:p>
        </w:tc>
        <w:tc>
          <w:tcPr>
            <w:tcW w:w="2576" w:type="dxa"/>
          </w:tcPr>
          <w:p w14:paraId="765F1CD6" w14:textId="77777777" w:rsidR="00766C5B" w:rsidRPr="008A1266" w:rsidRDefault="00766C5B" w:rsidP="00766C5B">
            <w:pPr>
              <w:pStyle w:val="a1"/>
              <w:spacing w:line="240" w:lineRule="auto"/>
              <w:ind w:left="0"/>
              <w:rPr>
                <w:rFonts w:cs="Sylfaen"/>
                <w:b w:val="0"/>
                <w:bCs w:val="0"/>
                <w:sz w:val="24"/>
                <w:szCs w:val="24"/>
              </w:rPr>
            </w:pPr>
            <w:r w:rsidRPr="008A1266">
              <w:rPr>
                <w:rFonts w:cs="Sylfaen"/>
                <w:b w:val="0"/>
                <w:bCs w:val="0"/>
                <w:sz w:val="24"/>
                <w:szCs w:val="24"/>
              </w:rPr>
              <w:t>40</w:t>
            </w:r>
          </w:p>
        </w:tc>
      </w:tr>
      <w:tr w:rsidR="00766C5B" w:rsidRPr="008A1266" w14:paraId="67FA5841" w14:textId="77777777" w:rsidTr="00766C5B">
        <w:trPr>
          <w:trHeight w:val="264"/>
        </w:trPr>
        <w:tc>
          <w:tcPr>
            <w:tcW w:w="1458" w:type="dxa"/>
          </w:tcPr>
          <w:p w14:paraId="33AC49E9" w14:textId="77777777" w:rsidR="00766C5B" w:rsidRPr="008A1266" w:rsidRDefault="00766C5B" w:rsidP="003863FB">
            <w:pPr>
              <w:pStyle w:val="a1"/>
              <w:numPr>
                <w:ilvl w:val="0"/>
                <w:numId w:val="109"/>
              </w:numPr>
              <w:spacing w:line="240" w:lineRule="auto"/>
              <w:ind w:left="0" w:firstLine="0"/>
              <w:rPr>
                <w:b w:val="0"/>
                <w:bCs w:val="0"/>
                <w:color w:val="auto"/>
                <w:sz w:val="24"/>
                <w:szCs w:val="24"/>
              </w:rPr>
            </w:pPr>
          </w:p>
        </w:tc>
        <w:tc>
          <w:tcPr>
            <w:tcW w:w="4469" w:type="dxa"/>
          </w:tcPr>
          <w:p w14:paraId="739C4882" w14:textId="77777777" w:rsidR="00766C5B" w:rsidRPr="008A1266" w:rsidRDefault="00766C5B" w:rsidP="00766C5B">
            <w:pPr>
              <w:pStyle w:val="a1"/>
              <w:spacing w:line="240" w:lineRule="auto"/>
              <w:ind w:left="0"/>
              <w:jc w:val="left"/>
              <w:rPr>
                <w:b w:val="0"/>
                <w:bCs w:val="0"/>
                <w:sz w:val="24"/>
                <w:szCs w:val="24"/>
                <w:lang w:val="ru-RU"/>
              </w:rPr>
            </w:pPr>
            <w:r w:rsidRPr="008A1266">
              <w:rPr>
                <w:b w:val="0"/>
                <w:bCs w:val="0"/>
                <w:sz w:val="24"/>
                <w:szCs w:val="24"/>
                <w:lang w:val="ru-RU"/>
              </w:rPr>
              <w:t>Մաքրամշակման մետաղական խոզանակ</w:t>
            </w:r>
          </w:p>
        </w:tc>
        <w:tc>
          <w:tcPr>
            <w:tcW w:w="1231" w:type="dxa"/>
          </w:tcPr>
          <w:p w14:paraId="4D968D66" w14:textId="77777777" w:rsidR="00766C5B" w:rsidRPr="008A1266" w:rsidRDefault="00766C5B" w:rsidP="00766C5B">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tcPr>
          <w:p w14:paraId="23BB6ABB" w14:textId="77777777" w:rsidR="00766C5B" w:rsidRPr="008A1266" w:rsidRDefault="00766C5B" w:rsidP="00766C5B">
            <w:pPr>
              <w:pStyle w:val="a1"/>
              <w:spacing w:line="240" w:lineRule="auto"/>
              <w:ind w:left="0"/>
              <w:rPr>
                <w:rFonts w:cs="Sylfaen"/>
                <w:b w:val="0"/>
                <w:bCs w:val="0"/>
                <w:sz w:val="24"/>
                <w:szCs w:val="24"/>
              </w:rPr>
            </w:pPr>
            <w:r w:rsidRPr="008A1266">
              <w:rPr>
                <w:rFonts w:cs="Sylfaen"/>
                <w:b w:val="0"/>
                <w:bCs w:val="0"/>
                <w:sz w:val="24"/>
                <w:szCs w:val="24"/>
              </w:rPr>
              <w:t>3</w:t>
            </w:r>
          </w:p>
        </w:tc>
      </w:tr>
      <w:tr w:rsidR="00766C5B" w:rsidRPr="008A1266" w14:paraId="35908ADB" w14:textId="77777777" w:rsidTr="00766C5B">
        <w:trPr>
          <w:trHeight w:val="264"/>
        </w:trPr>
        <w:tc>
          <w:tcPr>
            <w:tcW w:w="1458" w:type="dxa"/>
          </w:tcPr>
          <w:p w14:paraId="0A18AB08" w14:textId="77777777" w:rsidR="00766C5B" w:rsidRPr="008A1266" w:rsidRDefault="00766C5B" w:rsidP="003863FB">
            <w:pPr>
              <w:pStyle w:val="a1"/>
              <w:numPr>
                <w:ilvl w:val="0"/>
                <w:numId w:val="109"/>
              </w:numPr>
              <w:spacing w:line="240" w:lineRule="auto"/>
              <w:ind w:left="0" w:firstLine="0"/>
              <w:rPr>
                <w:b w:val="0"/>
                <w:bCs w:val="0"/>
                <w:color w:val="auto"/>
                <w:sz w:val="24"/>
                <w:szCs w:val="24"/>
              </w:rPr>
            </w:pPr>
          </w:p>
        </w:tc>
        <w:tc>
          <w:tcPr>
            <w:tcW w:w="4469" w:type="dxa"/>
          </w:tcPr>
          <w:p w14:paraId="6F65F738" w14:textId="77777777" w:rsidR="00766C5B" w:rsidRPr="008A1266" w:rsidRDefault="00766C5B" w:rsidP="00766C5B">
            <w:pPr>
              <w:pStyle w:val="a1"/>
              <w:spacing w:line="240" w:lineRule="auto"/>
              <w:ind w:left="0"/>
              <w:jc w:val="left"/>
              <w:rPr>
                <w:b w:val="0"/>
                <w:bCs w:val="0"/>
                <w:sz w:val="24"/>
                <w:szCs w:val="24"/>
                <w:lang w:val="ru-RU"/>
              </w:rPr>
            </w:pPr>
            <w:r w:rsidRPr="008A1266">
              <w:rPr>
                <w:b w:val="0"/>
                <w:bCs w:val="0"/>
                <w:sz w:val="24"/>
                <w:szCs w:val="24"/>
                <w:lang w:val="ru-RU"/>
              </w:rPr>
              <w:t>Մաքրման լուծիչ</w:t>
            </w:r>
          </w:p>
          <w:p w14:paraId="35CA0AB8" w14:textId="77777777" w:rsidR="00766C5B" w:rsidRPr="008A1266" w:rsidRDefault="00766C5B" w:rsidP="00766C5B">
            <w:pPr>
              <w:pStyle w:val="a1"/>
              <w:spacing w:line="240" w:lineRule="auto"/>
              <w:ind w:left="0"/>
              <w:jc w:val="left"/>
              <w:rPr>
                <w:b w:val="0"/>
                <w:bCs w:val="0"/>
                <w:sz w:val="24"/>
                <w:szCs w:val="24"/>
                <w:lang w:val="ru-RU"/>
              </w:rPr>
            </w:pPr>
          </w:p>
        </w:tc>
        <w:tc>
          <w:tcPr>
            <w:tcW w:w="1231" w:type="dxa"/>
          </w:tcPr>
          <w:p w14:paraId="2309F390" w14:textId="77777777" w:rsidR="00766C5B" w:rsidRPr="008A1266" w:rsidRDefault="00766C5B" w:rsidP="00766C5B">
            <w:pPr>
              <w:pStyle w:val="a1"/>
              <w:spacing w:line="240" w:lineRule="auto"/>
              <w:ind w:left="0"/>
              <w:rPr>
                <w:rFonts w:cs="Sylfaen"/>
                <w:b w:val="0"/>
                <w:bCs w:val="0"/>
                <w:sz w:val="24"/>
                <w:szCs w:val="24"/>
              </w:rPr>
            </w:pPr>
            <w:proofErr w:type="spellStart"/>
            <w:r w:rsidRPr="008A1266">
              <w:rPr>
                <w:rFonts w:cs="Sylfaen"/>
                <w:b w:val="0"/>
                <w:bCs w:val="0"/>
                <w:sz w:val="24"/>
                <w:szCs w:val="24"/>
              </w:rPr>
              <w:t>լիտր</w:t>
            </w:r>
            <w:proofErr w:type="spellEnd"/>
          </w:p>
        </w:tc>
        <w:tc>
          <w:tcPr>
            <w:tcW w:w="2576" w:type="dxa"/>
          </w:tcPr>
          <w:p w14:paraId="4FD19010" w14:textId="77777777" w:rsidR="00766C5B" w:rsidRPr="008A1266" w:rsidRDefault="00766C5B" w:rsidP="00766C5B">
            <w:pPr>
              <w:pStyle w:val="a1"/>
              <w:spacing w:line="240" w:lineRule="auto"/>
              <w:ind w:left="0"/>
              <w:rPr>
                <w:rFonts w:cs="Sylfaen"/>
                <w:b w:val="0"/>
                <w:bCs w:val="0"/>
                <w:sz w:val="24"/>
                <w:szCs w:val="24"/>
              </w:rPr>
            </w:pPr>
            <w:r w:rsidRPr="008A1266">
              <w:rPr>
                <w:rFonts w:cs="Sylfaen"/>
                <w:b w:val="0"/>
                <w:bCs w:val="0"/>
                <w:sz w:val="24"/>
                <w:szCs w:val="24"/>
              </w:rPr>
              <w:t>2</w:t>
            </w:r>
          </w:p>
        </w:tc>
      </w:tr>
      <w:tr w:rsidR="00766C5B" w:rsidRPr="008A1266" w14:paraId="4C3BB5AB" w14:textId="77777777" w:rsidTr="00766C5B">
        <w:trPr>
          <w:trHeight w:val="264"/>
        </w:trPr>
        <w:tc>
          <w:tcPr>
            <w:tcW w:w="1458" w:type="dxa"/>
          </w:tcPr>
          <w:p w14:paraId="052BD39F" w14:textId="61E25BC3" w:rsidR="00766C5B" w:rsidRPr="00721E5F" w:rsidRDefault="00721E5F" w:rsidP="00766C5B">
            <w:pPr>
              <w:pStyle w:val="a1"/>
              <w:spacing w:line="240" w:lineRule="auto"/>
              <w:ind w:left="0"/>
              <w:rPr>
                <w:color w:val="auto"/>
                <w:sz w:val="24"/>
                <w:szCs w:val="24"/>
                <w:lang w:val="hy-AM"/>
              </w:rPr>
            </w:pPr>
            <w:r>
              <w:rPr>
                <w:color w:val="auto"/>
                <w:sz w:val="24"/>
                <w:szCs w:val="24"/>
                <w:lang w:val="hy-AM"/>
              </w:rPr>
              <w:t>2.</w:t>
            </w:r>
          </w:p>
        </w:tc>
        <w:tc>
          <w:tcPr>
            <w:tcW w:w="4469" w:type="dxa"/>
          </w:tcPr>
          <w:p w14:paraId="7D6228FD" w14:textId="77777777" w:rsidR="00766C5B" w:rsidRPr="008A1266" w:rsidRDefault="00766C5B" w:rsidP="00766C5B">
            <w:pPr>
              <w:pStyle w:val="a1"/>
              <w:spacing w:line="240" w:lineRule="auto"/>
              <w:ind w:left="0"/>
              <w:jc w:val="left"/>
              <w:rPr>
                <w:sz w:val="24"/>
                <w:szCs w:val="24"/>
              </w:rPr>
            </w:pPr>
            <w:proofErr w:type="spellStart"/>
            <w:r w:rsidRPr="008A1266">
              <w:rPr>
                <w:sz w:val="24"/>
                <w:szCs w:val="24"/>
              </w:rPr>
              <w:t>Գործիքներ</w:t>
            </w:r>
            <w:proofErr w:type="spellEnd"/>
            <w:r w:rsidRPr="008A1266">
              <w:rPr>
                <w:sz w:val="24"/>
                <w:szCs w:val="24"/>
              </w:rPr>
              <w:t xml:space="preserve">, </w:t>
            </w:r>
            <w:proofErr w:type="spellStart"/>
            <w:r w:rsidRPr="008A1266">
              <w:rPr>
                <w:sz w:val="24"/>
                <w:szCs w:val="24"/>
              </w:rPr>
              <w:t>հարմարանքներ</w:t>
            </w:r>
            <w:proofErr w:type="spellEnd"/>
          </w:p>
          <w:p w14:paraId="39CB74E3" w14:textId="77777777" w:rsidR="00766C5B" w:rsidRPr="008A1266" w:rsidRDefault="00766C5B" w:rsidP="00766C5B">
            <w:pPr>
              <w:pStyle w:val="a1"/>
              <w:spacing w:line="240" w:lineRule="auto"/>
              <w:ind w:left="0"/>
              <w:jc w:val="left"/>
              <w:rPr>
                <w:sz w:val="24"/>
                <w:szCs w:val="24"/>
              </w:rPr>
            </w:pPr>
          </w:p>
        </w:tc>
        <w:tc>
          <w:tcPr>
            <w:tcW w:w="1231" w:type="dxa"/>
          </w:tcPr>
          <w:p w14:paraId="4D4FEF6C" w14:textId="77777777" w:rsidR="00766C5B" w:rsidRPr="008A1266" w:rsidRDefault="00766C5B" w:rsidP="00766C5B">
            <w:pPr>
              <w:pStyle w:val="a1"/>
              <w:spacing w:line="240" w:lineRule="auto"/>
              <w:ind w:left="0"/>
              <w:rPr>
                <w:rFonts w:cs="Sylfaen"/>
                <w:sz w:val="24"/>
                <w:szCs w:val="24"/>
              </w:rPr>
            </w:pPr>
          </w:p>
        </w:tc>
        <w:tc>
          <w:tcPr>
            <w:tcW w:w="2576" w:type="dxa"/>
          </w:tcPr>
          <w:p w14:paraId="0EA0DC9A" w14:textId="77777777" w:rsidR="00766C5B" w:rsidRPr="008A1266" w:rsidRDefault="00766C5B" w:rsidP="00766C5B">
            <w:pPr>
              <w:pStyle w:val="a1"/>
              <w:spacing w:line="240" w:lineRule="auto"/>
              <w:ind w:left="0"/>
              <w:rPr>
                <w:rFonts w:cs="Sylfaen"/>
                <w:sz w:val="24"/>
                <w:szCs w:val="24"/>
              </w:rPr>
            </w:pPr>
          </w:p>
        </w:tc>
      </w:tr>
      <w:tr w:rsidR="00766C5B" w:rsidRPr="008A1266" w14:paraId="23C8372F" w14:textId="77777777" w:rsidTr="00766C5B">
        <w:trPr>
          <w:trHeight w:val="557"/>
        </w:trPr>
        <w:tc>
          <w:tcPr>
            <w:tcW w:w="1458" w:type="dxa"/>
          </w:tcPr>
          <w:p w14:paraId="29B54407" w14:textId="77777777" w:rsidR="00766C5B" w:rsidRPr="008A1266" w:rsidRDefault="00766C5B" w:rsidP="003863FB">
            <w:pPr>
              <w:pStyle w:val="a1"/>
              <w:numPr>
                <w:ilvl w:val="0"/>
                <w:numId w:val="110"/>
              </w:numPr>
              <w:spacing w:line="240" w:lineRule="auto"/>
              <w:ind w:left="0" w:firstLine="0"/>
              <w:rPr>
                <w:b w:val="0"/>
                <w:bCs w:val="0"/>
                <w:color w:val="auto"/>
                <w:sz w:val="24"/>
                <w:szCs w:val="24"/>
              </w:rPr>
            </w:pPr>
          </w:p>
        </w:tc>
        <w:tc>
          <w:tcPr>
            <w:tcW w:w="4469" w:type="dxa"/>
          </w:tcPr>
          <w:p w14:paraId="29FF9164" w14:textId="77777777" w:rsidR="00766C5B" w:rsidRPr="008A1266" w:rsidRDefault="00766C5B" w:rsidP="00766C5B">
            <w:pPr>
              <w:rPr>
                <w:rFonts w:ascii="GHEA Grapalat" w:hAnsi="GHEA Grapalat"/>
                <w:color w:val="000000"/>
                <w:sz w:val="24"/>
                <w:szCs w:val="24"/>
                <w:lang w:val="ru-RU"/>
              </w:rPr>
            </w:pPr>
            <w:r w:rsidRPr="008A1266">
              <w:rPr>
                <w:rFonts w:ascii="GHEA Grapalat" w:hAnsi="GHEA Grapalat" w:cs="Sylfaen"/>
                <w:color w:val="000000"/>
                <w:sz w:val="24"/>
                <w:szCs w:val="24"/>
              </w:rPr>
              <w:t>Էլեկտրական</w:t>
            </w:r>
            <w:r w:rsidRPr="008A1266">
              <w:rPr>
                <w:rFonts w:ascii="GHEA Grapalat" w:hAnsi="GHEA Grapalat"/>
                <w:color w:val="000000"/>
                <w:sz w:val="24"/>
                <w:szCs w:val="24"/>
              </w:rPr>
              <w:t xml:space="preserve"> </w:t>
            </w:r>
            <w:proofErr w:type="spellStart"/>
            <w:r w:rsidRPr="008A1266">
              <w:rPr>
                <w:rFonts w:ascii="GHEA Grapalat" w:hAnsi="GHEA Grapalat" w:cs="Sylfaen"/>
                <w:color w:val="000000"/>
                <w:sz w:val="24"/>
                <w:szCs w:val="24"/>
              </w:rPr>
              <w:t>ժապավենային</w:t>
            </w:r>
            <w:proofErr w:type="spellEnd"/>
            <w:r w:rsidRPr="008A1266">
              <w:rPr>
                <w:rFonts w:ascii="GHEA Grapalat" w:hAnsi="GHEA Grapalat"/>
                <w:color w:val="000000"/>
                <w:sz w:val="24"/>
                <w:szCs w:val="24"/>
              </w:rPr>
              <w:t xml:space="preserve"> </w:t>
            </w:r>
            <w:proofErr w:type="spellStart"/>
            <w:r w:rsidRPr="008A1266">
              <w:rPr>
                <w:rFonts w:ascii="GHEA Grapalat" w:hAnsi="GHEA Grapalat" w:cs="Sylfaen"/>
                <w:color w:val="000000"/>
                <w:sz w:val="24"/>
                <w:szCs w:val="24"/>
              </w:rPr>
              <w:t>հղկիչ</w:t>
            </w:r>
            <w:proofErr w:type="spellEnd"/>
            <w:r w:rsidRPr="008A1266">
              <w:rPr>
                <w:rFonts w:ascii="GHEA Grapalat" w:hAnsi="GHEA Grapalat"/>
                <w:color w:val="000000"/>
                <w:sz w:val="24"/>
                <w:szCs w:val="24"/>
              </w:rPr>
              <w:t xml:space="preserve">  </w:t>
            </w:r>
          </w:p>
        </w:tc>
        <w:tc>
          <w:tcPr>
            <w:tcW w:w="1231" w:type="dxa"/>
          </w:tcPr>
          <w:p w14:paraId="4C7982CB" w14:textId="77777777" w:rsidR="00766C5B" w:rsidRPr="008A1266" w:rsidRDefault="00766C5B" w:rsidP="00766C5B">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tcPr>
          <w:p w14:paraId="6C9B7AF0" w14:textId="77777777" w:rsidR="00766C5B" w:rsidRPr="008A1266" w:rsidRDefault="00766C5B" w:rsidP="00766C5B">
            <w:pPr>
              <w:pStyle w:val="a1"/>
              <w:spacing w:line="240" w:lineRule="auto"/>
              <w:ind w:left="0"/>
              <w:rPr>
                <w:rFonts w:cs="Sylfaen"/>
                <w:b w:val="0"/>
                <w:bCs w:val="0"/>
                <w:sz w:val="24"/>
                <w:szCs w:val="24"/>
              </w:rPr>
            </w:pPr>
            <w:r w:rsidRPr="008A1266">
              <w:rPr>
                <w:rFonts w:cs="Sylfaen"/>
                <w:b w:val="0"/>
                <w:bCs w:val="0"/>
                <w:sz w:val="24"/>
                <w:szCs w:val="24"/>
              </w:rPr>
              <w:t>1</w:t>
            </w:r>
          </w:p>
        </w:tc>
      </w:tr>
      <w:tr w:rsidR="00766C5B" w:rsidRPr="008A1266" w14:paraId="2093D452" w14:textId="77777777" w:rsidTr="00766C5B">
        <w:trPr>
          <w:trHeight w:val="264"/>
        </w:trPr>
        <w:tc>
          <w:tcPr>
            <w:tcW w:w="1458" w:type="dxa"/>
          </w:tcPr>
          <w:p w14:paraId="52F9D26D" w14:textId="77777777" w:rsidR="00766C5B" w:rsidRPr="008A1266" w:rsidRDefault="00766C5B" w:rsidP="003863FB">
            <w:pPr>
              <w:pStyle w:val="a1"/>
              <w:numPr>
                <w:ilvl w:val="0"/>
                <w:numId w:val="110"/>
              </w:numPr>
              <w:spacing w:line="240" w:lineRule="auto"/>
              <w:ind w:left="0" w:firstLine="0"/>
              <w:rPr>
                <w:b w:val="0"/>
                <w:bCs w:val="0"/>
                <w:color w:val="auto"/>
                <w:sz w:val="24"/>
                <w:szCs w:val="24"/>
              </w:rPr>
            </w:pPr>
          </w:p>
        </w:tc>
        <w:tc>
          <w:tcPr>
            <w:tcW w:w="4469" w:type="dxa"/>
          </w:tcPr>
          <w:p w14:paraId="550A7CF5" w14:textId="77777777" w:rsidR="00766C5B" w:rsidRPr="008A1266" w:rsidRDefault="00766C5B" w:rsidP="00766C5B">
            <w:pPr>
              <w:rPr>
                <w:rFonts w:ascii="GHEA Grapalat" w:hAnsi="GHEA Grapalat"/>
                <w:b/>
                <w:bCs/>
                <w:sz w:val="24"/>
                <w:szCs w:val="24"/>
              </w:rPr>
            </w:pPr>
            <w:r w:rsidRPr="008A1266">
              <w:rPr>
                <w:rFonts w:ascii="GHEA Grapalat" w:hAnsi="GHEA Grapalat" w:cs="Sylfaen"/>
                <w:color w:val="000000"/>
                <w:sz w:val="24"/>
                <w:szCs w:val="24"/>
              </w:rPr>
              <w:t>Էլեկտրական</w:t>
            </w:r>
            <w:r w:rsidRPr="008A1266">
              <w:rPr>
                <w:rFonts w:ascii="GHEA Grapalat" w:hAnsi="GHEA Grapalat"/>
                <w:color w:val="000000"/>
                <w:sz w:val="24"/>
                <w:szCs w:val="24"/>
              </w:rPr>
              <w:t xml:space="preserve"> </w:t>
            </w:r>
            <w:proofErr w:type="spellStart"/>
            <w:r w:rsidRPr="008A1266">
              <w:rPr>
                <w:rFonts w:ascii="GHEA Grapalat" w:hAnsi="GHEA Grapalat" w:cs="Sylfaen"/>
                <w:color w:val="000000"/>
                <w:sz w:val="24"/>
                <w:szCs w:val="24"/>
              </w:rPr>
              <w:t>դռել</w:t>
            </w:r>
            <w:proofErr w:type="spellEnd"/>
            <w:r w:rsidRPr="008A1266">
              <w:rPr>
                <w:rFonts w:ascii="GHEA Grapalat" w:hAnsi="GHEA Grapalat"/>
                <w:color w:val="000000"/>
                <w:sz w:val="24"/>
                <w:szCs w:val="24"/>
              </w:rPr>
              <w:t xml:space="preserve">   </w:t>
            </w:r>
          </w:p>
        </w:tc>
        <w:tc>
          <w:tcPr>
            <w:tcW w:w="1231" w:type="dxa"/>
          </w:tcPr>
          <w:p w14:paraId="0E68A949" w14:textId="77777777" w:rsidR="00766C5B" w:rsidRPr="008A1266" w:rsidRDefault="00766C5B" w:rsidP="00766C5B">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tcPr>
          <w:p w14:paraId="603306AC" w14:textId="77777777" w:rsidR="00766C5B" w:rsidRPr="008A1266" w:rsidRDefault="00766C5B" w:rsidP="00766C5B">
            <w:pPr>
              <w:pStyle w:val="a1"/>
              <w:spacing w:line="240" w:lineRule="auto"/>
              <w:ind w:left="0"/>
              <w:rPr>
                <w:rFonts w:cs="Sylfaen"/>
                <w:b w:val="0"/>
                <w:bCs w:val="0"/>
                <w:sz w:val="24"/>
                <w:szCs w:val="24"/>
              </w:rPr>
            </w:pPr>
            <w:r w:rsidRPr="008A1266">
              <w:rPr>
                <w:rFonts w:cs="Sylfaen"/>
                <w:b w:val="0"/>
                <w:bCs w:val="0"/>
                <w:sz w:val="24"/>
                <w:szCs w:val="24"/>
              </w:rPr>
              <w:t>1</w:t>
            </w:r>
          </w:p>
        </w:tc>
      </w:tr>
      <w:tr w:rsidR="00766C5B" w:rsidRPr="008A1266" w14:paraId="0115D470" w14:textId="77777777" w:rsidTr="00766C5B">
        <w:trPr>
          <w:trHeight w:val="264"/>
        </w:trPr>
        <w:tc>
          <w:tcPr>
            <w:tcW w:w="1458" w:type="dxa"/>
          </w:tcPr>
          <w:p w14:paraId="62450D7A" w14:textId="77777777" w:rsidR="00766C5B" w:rsidRPr="008A1266" w:rsidRDefault="00766C5B" w:rsidP="003863FB">
            <w:pPr>
              <w:pStyle w:val="a1"/>
              <w:numPr>
                <w:ilvl w:val="0"/>
                <w:numId w:val="110"/>
              </w:numPr>
              <w:spacing w:line="240" w:lineRule="auto"/>
              <w:ind w:left="0" w:firstLine="0"/>
              <w:rPr>
                <w:b w:val="0"/>
                <w:bCs w:val="0"/>
                <w:color w:val="auto"/>
                <w:sz w:val="24"/>
                <w:szCs w:val="24"/>
              </w:rPr>
            </w:pPr>
          </w:p>
        </w:tc>
        <w:tc>
          <w:tcPr>
            <w:tcW w:w="4469" w:type="dxa"/>
          </w:tcPr>
          <w:p w14:paraId="0E22EA4C" w14:textId="77777777" w:rsidR="00766C5B" w:rsidRPr="008A1266" w:rsidRDefault="00766C5B" w:rsidP="00766C5B">
            <w:pPr>
              <w:rPr>
                <w:rFonts w:ascii="GHEA Grapalat" w:hAnsi="GHEA Grapalat"/>
                <w:color w:val="000000"/>
                <w:sz w:val="24"/>
                <w:szCs w:val="24"/>
              </w:rPr>
            </w:pPr>
            <w:proofErr w:type="spellStart"/>
            <w:r w:rsidRPr="008A1266">
              <w:rPr>
                <w:rFonts w:ascii="GHEA Grapalat" w:hAnsi="GHEA Grapalat" w:cs="Sylfaen"/>
                <w:color w:val="000000"/>
                <w:sz w:val="24"/>
                <w:szCs w:val="24"/>
              </w:rPr>
              <w:t>Անկյունահղկիչ</w:t>
            </w:r>
            <w:proofErr w:type="spellEnd"/>
            <w:r w:rsidRPr="008A1266">
              <w:rPr>
                <w:rFonts w:ascii="GHEA Grapalat" w:hAnsi="GHEA Grapalat"/>
                <w:color w:val="000000"/>
                <w:sz w:val="24"/>
                <w:szCs w:val="24"/>
              </w:rPr>
              <w:t xml:space="preserve"> (</w:t>
            </w:r>
            <w:proofErr w:type="spellStart"/>
            <w:r w:rsidRPr="008A1266">
              <w:rPr>
                <w:rFonts w:ascii="GHEA Grapalat" w:hAnsi="GHEA Grapalat" w:cs="Sylfaen"/>
                <w:color w:val="000000"/>
                <w:sz w:val="24"/>
                <w:szCs w:val="24"/>
              </w:rPr>
              <w:t>բալգարկա</w:t>
            </w:r>
            <w:proofErr w:type="spellEnd"/>
            <w:r w:rsidRPr="008A1266">
              <w:rPr>
                <w:rFonts w:ascii="GHEA Grapalat" w:hAnsi="GHEA Grapalat"/>
                <w:color w:val="000000"/>
                <w:sz w:val="24"/>
                <w:szCs w:val="24"/>
              </w:rPr>
              <w:t xml:space="preserve">) </w:t>
            </w:r>
          </w:p>
        </w:tc>
        <w:tc>
          <w:tcPr>
            <w:tcW w:w="1231" w:type="dxa"/>
          </w:tcPr>
          <w:p w14:paraId="6C832B71" w14:textId="77777777" w:rsidR="00766C5B" w:rsidRPr="008A1266" w:rsidRDefault="00766C5B" w:rsidP="00766C5B">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tcPr>
          <w:p w14:paraId="7F2672FA" w14:textId="77777777" w:rsidR="00766C5B" w:rsidRPr="008A1266" w:rsidRDefault="00766C5B" w:rsidP="00766C5B">
            <w:pPr>
              <w:pStyle w:val="a1"/>
              <w:spacing w:line="240" w:lineRule="auto"/>
              <w:ind w:left="0"/>
              <w:rPr>
                <w:rFonts w:cs="Sylfaen"/>
                <w:b w:val="0"/>
                <w:bCs w:val="0"/>
                <w:sz w:val="24"/>
                <w:szCs w:val="24"/>
              </w:rPr>
            </w:pPr>
            <w:r w:rsidRPr="008A1266">
              <w:rPr>
                <w:rFonts w:cs="Sylfaen"/>
                <w:b w:val="0"/>
                <w:bCs w:val="0"/>
                <w:sz w:val="24"/>
                <w:szCs w:val="24"/>
              </w:rPr>
              <w:t>1</w:t>
            </w:r>
          </w:p>
        </w:tc>
      </w:tr>
      <w:tr w:rsidR="00766C5B" w:rsidRPr="008A1266" w14:paraId="5391A7BC" w14:textId="77777777" w:rsidTr="00766C5B">
        <w:trPr>
          <w:trHeight w:val="264"/>
        </w:trPr>
        <w:tc>
          <w:tcPr>
            <w:tcW w:w="1458" w:type="dxa"/>
          </w:tcPr>
          <w:p w14:paraId="3D838AA7" w14:textId="77777777" w:rsidR="00766C5B" w:rsidRPr="008A1266" w:rsidRDefault="00766C5B" w:rsidP="003863FB">
            <w:pPr>
              <w:pStyle w:val="a1"/>
              <w:numPr>
                <w:ilvl w:val="0"/>
                <w:numId w:val="110"/>
              </w:numPr>
              <w:spacing w:line="240" w:lineRule="auto"/>
              <w:ind w:left="0" w:firstLine="0"/>
              <w:rPr>
                <w:b w:val="0"/>
                <w:bCs w:val="0"/>
                <w:color w:val="auto"/>
                <w:sz w:val="24"/>
                <w:szCs w:val="24"/>
              </w:rPr>
            </w:pPr>
          </w:p>
        </w:tc>
        <w:tc>
          <w:tcPr>
            <w:tcW w:w="4469" w:type="dxa"/>
          </w:tcPr>
          <w:p w14:paraId="7A6B0AD2" w14:textId="77777777" w:rsidR="00766C5B" w:rsidRPr="008A1266" w:rsidRDefault="00766C5B" w:rsidP="00766C5B">
            <w:pPr>
              <w:rPr>
                <w:rFonts w:ascii="GHEA Grapalat" w:hAnsi="GHEA Grapalat" w:cs="Sylfaen"/>
                <w:color w:val="000000"/>
                <w:sz w:val="24"/>
                <w:szCs w:val="24"/>
              </w:rPr>
            </w:pPr>
            <w:proofErr w:type="spellStart"/>
            <w:r w:rsidRPr="008A1266">
              <w:rPr>
                <w:rFonts w:ascii="GHEA Grapalat" w:hAnsi="GHEA Grapalat" w:cs="Sylfaen"/>
                <w:color w:val="000000"/>
                <w:sz w:val="24"/>
                <w:szCs w:val="24"/>
              </w:rPr>
              <w:t>Անկյուն</w:t>
            </w:r>
            <w:proofErr w:type="spellEnd"/>
            <w:r w:rsidRPr="008A1266">
              <w:rPr>
                <w:rFonts w:ascii="GHEA Grapalat" w:hAnsi="GHEA Grapalat"/>
                <w:color w:val="000000"/>
                <w:sz w:val="24"/>
                <w:szCs w:val="24"/>
              </w:rPr>
              <w:t xml:space="preserve"> </w:t>
            </w:r>
            <w:proofErr w:type="spellStart"/>
            <w:r w:rsidRPr="008A1266">
              <w:rPr>
                <w:rFonts w:ascii="GHEA Grapalat" w:hAnsi="GHEA Grapalat" w:cs="Sylfaen"/>
                <w:color w:val="000000"/>
                <w:sz w:val="24"/>
                <w:szCs w:val="24"/>
              </w:rPr>
              <w:t>կտրող</w:t>
            </w:r>
            <w:proofErr w:type="spellEnd"/>
            <w:r w:rsidRPr="008A1266">
              <w:rPr>
                <w:rFonts w:ascii="GHEA Grapalat" w:hAnsi="GHEA Grapalat"/>
                <w:color w:val="000000"/>
                <w:sz w:val="24"/>
                <w:szCs w:val="24"/>
              </w:rPr>
              <w:t xml:space="preserve"> </w:t>
            </w:r>
            <w:proofErr w:type="spellStart"/>
            <w:r w:rsidRPr="008A1266">
              <w:rPr>
                <w:rFonts w:ascii="GHEA Grapalat" w:hAnsi="GHEA Grapalat" w:cs="Sylfaen"/>
                <w:color w:val="000000"/>
                <w:sz w:val="24"/>
                <w:szCs w:val="24"/>
              </w:rPr>
              <w:t>երկաթե</w:t>
            </w:r>
            <w:proofErr w:type="spellEnd"/>
            <w:r w:rsidRPr="008A1266">
              <w:rPr>
                <w:rFonts w:ascii="GHEA Grapalat" w:hAnsi="GHEA Grapalat"/>
                <w:color w:val="000000"/>
                <w:sz w:val="24"/>
                <w:szCs w:val="24"/>
              </w:rPr>
              <w:t xml:space="preserve"> </w:t>
            </w:r>
            <w:proofErr w:type="spellStart"/>
            <w:r w:rsidRPr="008A1266">
              <w:rPr>
                <w:rFonts w:ascii="GHEA Grapalat" w:hAnsi="GHEA Grapalat" w:cs="Sylfaen"/>
                <w:color w:val="000000"/>
                <w:sz w:val="24"/>
                <w:szCs w:val="24"/>
              </w:rPr>
              <w:t>սղոց</w:t>
            </w:r>
            <w:proofErr w:type="spellEnd"/>
          </w:p>
        </w:tc>
        <w:tc>
          <w:tcPr>
            <w:tcW w:w="1231" w:type="dxa"/>
          </w:tcPr>
          <w:p w14:paraId="778B2401" w14:textId="77777777" w:rsidR="00766C5B" w:rsidRPr="008A1266" w:rsidRDefault="00766C5B" w:rsidP="00766C5B">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tcPr>
          <w:p w14:paraId="2FF1352C" w14:textId="77777777" w:rsidR="00766C5B" w:rsidRPr="008A1266" w:rsidRDefault="00766C5B" w:rsidP="00766C5B">
            <w:pPr>
              <w:pStyle w:val="a1"/>
              <w:spacing w:line="240" w:lineRule="auto"/>
              <w:ind w:left="0"/>
              <w:rPr>
                <w:rFonts w:cs="Sylfaen"/>
                <w:b w:val="0"/>
                <w:bCs w:val="0"/>
                <w:sz w:val="24"/>
                <w:szCs w:val="24"/>
              </w:rPr>
            </w:pPr>
            <w:r w:rsidRPr="008A1266">
              <w:rPr>
                <w:rFonts w:cs="Sylfaen"/>
                <w:b w:val="0"/>
                <w:bCs w:val="0"/>
                <w:sz w:val="24"/>
                <w:szCs w:val="24"/>
              </w:rPr>
              <w:t>1</w:t>
            </w:r>
          </w:p>
        </w:tc>
      </w:tr>
      <w:tr w:rsidR="00766C5B" w:rsidRPr="008A1266" w14:paraId="7DDCC830" w14:textId="77777777" w:rsidTr="00766C5B">
        <w:trPr>
          <w:trHeight w:val="264"/>
        </w:trPr>
        <w:tc>
          <w:tcPr>
            <w:tcW w:w="1458" w:type="dxa"/>
          </w:tcPr>
          <w:p w14:paraId="15DCAD78" w14:textId="77777777" w:rsidR="00766C5B" w:rsidRPr="008A1266" w:rsidRDefault="00766C5B" w:rsidP="003863FB">
            <w:pPr>
              <w:pStyle w:val="a1"/>
              <w:numPr>
                <w:ilvl w:val="0"/>
                <w:numId w:val="110"/>
              </w:numPr>
              <w:spacing w:line="240" w:lineRule="auto"/>
              <w:ind w:left="0" w:firstLine="0"/>
              <w:rPr>
                <w:b w:val="0"/>
                <w:bCs w:val="0"/>
                <w:color w:val="auto"/>
                <w:sz w:val="24"/>
                <w:szCs w:val="24"/>
              </w:rPr>
            </w:pPr>
          </w:p>
        </w:tc>
        <w:tc>
          <w:tcPr>
            <w:tcW w:w="4469" w:type="dxa"/>
          </w:tcPr>
          <w:p w14:paraId="4DF783B9" w14:textId="77777777" w:rsidR="00766C5B" w:rsidRPr="008A1266" w:rsidRDefault="00766C5B" w:rsidP="00766C5B">
            <w:pPr>
              <w:rPr>
                <w:rFonts w:ascii="GHEA Grapalat" w:hAnsi="GHEA Grapalat" w:cs="Sylfaen"/>
                <w:color w:val="000000"/>
                <w:sz w:val="24"/>
                <w:szCs w:val="24"/>
              </w:rPr>
            </w:pPr>
            <w:proofErr w:type="spellStart"/>
            <w:r w:rsidRPr="008A1266">
              <w:rPr>
                <w:rFonts w:ascii="GHEA Grapalat" w:hAnsi="GHEA Grapalat" w:cs="Sylfaen"/>
                <w:color w:val="000000"/>
                <w:sz w:val="24"/>
                <w:szCs w:val="24"/>
              </w:rPr>
              <w:t>Մետր</w:t>
            </w:r>
            <w:proofErr w:type="spellEnd"/>
          </w:p>
        </w:tc>
        <w:tc>
          <w:tcPr>
            <w:tcW w:w="1231" w:type="dxa"/>
          </w:tcPr>
          <w:p w14:paraId="2B8533B7" w14:textId="77777777" w:rsidR="00766C5B" w:rsidRPr="008A1266" w:rsidRDefault="00766C5B" w:rsidP="00766C5B">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tcPr>
          <w:p w14:paraId="301DAF59" w14:textId="77777777" w:rsidR="00766C5B" w:rsidRPr="008A1266" w:rsidRDefault="00766C5B" w:rsidP="00766C5B">
            <w:pPr>
              <w:pStyle w:val="a1"/>
              <w:spacing w:line="240" w:lineRule="auto"/>
              <w:ind w:left="0"/>
              <w:rPr>
                <w:rFonts w:cs="Sylfaen"/>
                <w:b w:val="0"/>
                <w:bCs w:val="0"/>
                <w:sz w:val="24"/>
                <w:szCs w:val="24"/>
              </w:rPr>
            </w:pPr>
            <w:r w:rsidRPr="008A1266">
              <w:rPr>
                <w:rFonts w:cs="Sylfaen"/>
                <w:b w:val="0"/>
                <w:bCs w:val="0"/>
                <w:sz w:val="24"/>
                <w:szCs w:val="24"/>
              </w:rPr>
              <w:t>3</w:t>
            </w:r>
          </w:p>
        </w:tc>
      </w:tr>
      <w:tr w:rsidR="00766C5B" w:rsidRPr="008A1266" w14:paraId="4C08C7AC" w14:textId="77777777" w:rsidTr="00766C5B">
        <w:trPr>
          <w:trHeight w:val="264"/>
        </w:trPr>
        <w:tc>
          <w:tcPr>
            <w:tcW w:w="1458" w:type="dxa"/>
          </w:tcPr>
          <w:p w14:paraId="19F8D7FE" w14:textId="77777777" w:rsidR="00766C5B" w:rsidRPr="008A1266" w:rsidRDefault="00766C5B" w:rsidP="003863FB">
            <w:pPr>
              <w:pStyle w:val="a1"/>
              <w:numPr>
                <w:ilvl w:val="0"/>
                <w:numId w:val="110"/>
              </w:numPr>
              <w:spacing w:line="240" w:lineRule="auto"/>
              <w:ind w:left="0" w:firstLine="0"/>
              <w:rPr>
                <w:b w:val="0"/>
                <w:bCs w:val="0"/>
                <w:color w:val="auto"/>
                <w:sz w:val="24"/>
                <w:szCs w:val="24"/>
              </w:rPr>
            </w:pPr>
          </w:p>
        </w:tc>
        <w:tc>
          <w:tcPr>
            <w:tcW w:w="4469" w:type="dxa"/>
          </w:tcPr>
          <w:p w14:paraId="7A82FD2B" w14:textId="77777777" w:rsidR="00766C5B" w:rsidRPr="008A1266" w:rsidRDefault="00766C5B" w:rsidP="00766C5B">
            <w:pPr>
              <w:rPr>
                <w:rFonts w:ascii="GHEA Grapalat" w:hAnsi="GHEA Grapalat" w:cs="Sylfaen"/>
                <w:color w:val="000000"/>
                <w:sz w:val="24"/>
                <w:szCs w:val="24"/>
              </w:rPr>
            </w:pPr>
            <w:proofErr w:type="spellStart"/>
            <w:r w:rsidRPr="008A1266">
              <w:rPr>
                <w:rFonts w:ascii="GHEA Grapalat" w:hAnsi="GHEA Grapalat" w:cs="Sylfaen"/>
                <w:color w:val="000000"/>
                <w:sz w:val="24"/>
                <w:szCs w:val="24"/>
              </w:rPr>
              <w:t>Երկաթյա</w:t>
            </w:r>
            <w:proofErr w:type="spellEnd"/>
            <w:r w:rsidRPr="008A1266">
              <w:rPr>
                <w:rFonts w:ascii="GHEA Grapalat" w:hAnsi="GHEA Grapalat" w:cs="Sylfaen"/>
                <w:color w:val="000000"/>
                <w:sz w:val="24"/>
                <w:szCs w:val="24"/>
              </w:rPr>
              <w:t xml:space="preserve"> </w:t>
            </w:r>
            <w:proofErr w:type="spellStart"/>
            <w:r w:rsidRPr="008A1266">
              <w:rPr>
                <w:rFonts w:ascii="GHEA Grapalat" w:hAnsi="GHEA Grapalat" w:cs="Sylfaen"/>
                <w:color w:val="000000"/>
                <w:sz w:val="24"/>
                <w:szCs w:val="24"/>
              </w:rPr>
              <w:t>անկյունակ</w:t>
            </w:r>
            <w:proofErr w:type="spellEnd"/>
          </w:p>
        </w:tc>
        <w:tc>
          <w:tcPr>
            <w:tcW w:w="1231" w:type="dxa"/>
          </w:tcPr>
          <w:p w14:paraId="0E3748EB" w14:textId="77777777" w:rsidR="00766C5B" w:rsidRPr="008A1266" w:rsidRDefault="00766C5B" w:rsidP="00766C5B">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tcPr>
          <w:p w14:paraId="79F5213B" w14:textId="77777777" w:rsidR="00766C5B" w:rsidRPr="008A1266" w:rsidRDefault="00766C5B" w:rsidP="00766C5B">
            <w:pPr>
              <w:pStyle w:val="a1"/>
              <w:spacing w:line="240" w:lineRule="auto"/>
              <w:ind w:left="0"/>
              <w:rPr>
                <w:rFonts w:cs="Sylfaen"/>
                <w:b w:val="0"/>
                <w:bCs w:val="0"/>
                <w:sz w:val="24"/>
                <w:szCs w:val="24"/>
              </w:rPr>
            </w:pPr>
            <w:r w:rsidRPr="008A1266">
              <w:rPr>
                <w:rFonts w:cs="Sylfaen"/>
                <w:b w:val="0"/>
                <w:bCs w:val="0"/>
                <w:sz w:val="24"/>
                <w:szCs w:val="24"/>
              </w:rPr>
              <w:t>2</w:t>
            </w:r>
          </w:p>
        </w:tc>
      </w:tr>
      <w:tr w:rsidR="00766C5B" w:rsidRPr="008A1266" w14:paraId="47A0FBD5" w14:textId="77777777" w:rsidTr="00766C5B">
        <w:trPr>
          <w:trHeight w:val="264"/>
        </w:trPr>
        <w:tc>
          <w:tcPr>
            <w:tcW w:w="1458" w:type="dxa"/>
          </w:tcPr>
          <w:p w14:paraId="07E0F96A" w14:textId="77777777" w:rsidR="00766C5B" w:rsidRPr="008A1266" w:rsidRDefault="00766C5B" w:rsidP="003863FB">
            <w:pPr>
              <w:pStyle w:val="a1"/>
              <w:numPr>
                <w:ilvl w:val="0"/>
                <w:numId w:val="110"/>
              </w:numPr>
              <w:spacing w:line="240" w:lineRule="auto"/>
              <w:ind w:left="0" w:firstLine="0"/>
              <w:rPr>
                <w:b w:val="0"/>
                <w:bCs w:val="0"/>
                <w:color w:val="auto"/>
                <w:sz w:val="24"/>
                <w:szCs w:val="24"/>
              </w:rPr>
            </w:pPr>
          </w:p>
        </w:tc>
        <w:tc>
          <w:tcPr>
            <w:tcW w:w="4469" w:type="dxa"/>
          </w:tcPr>
          <w:p w14:paraId="5CCD0882" w14:textId="77777777" w:rsidR="00766C5B" w:rsidRPr="008A1266" w:rsidRDefault="00766C5B" w:rsidP="00766C5B">
            <w:pPr>
              <w:rPr>
                <w:rFonts w:ascii="GHEA Grapalat" w:hAnsi="GHEA Grapalat" w:cs="Sylfaen"/>
                <w:color w:val="000000"/>
                <w:sz w:val="24"/>
                <w:szCs w:val="24"/>
              </w:rPr>
            </w:pPr>
            <w:proofErr w:type="spellStart"/>
            <w:r w:rsidRPr="008A1266">
              <w:rPr>
                <w:rFonts w:ascii="GHEA Grapalat" w:hAnsi="GHEA Grapalat" w:cs="Sylfaen"/>
                <w:color w:val="000000"/>
                <w:sz w:val="24"/>
                <w:szCs w:val="24"/>
              </w:rPr>
              <w:t>Մագնիս</w:t>
            </w:r>
            <w:proofErr w:type="spellEnd"/>
            <w:r w:rsidRPr="008A1266">
              <w:rPr>
                <w:rFonts w:ascii="GHEA Grapalat" w:hAnsi="GHEA Grapalat" w:cs="Sylfaen"/>
                <w:color w:val="000000"/>
                <w:sz w:val="24"/>
                <w:szCs w:val="24"/>
              </w:rPr>
              <w:t xml:space="preserve"> (</w:t>
            </w:r>
            <w:proofErr w:type="spellStart"/>
            <w:r w:rsidRPr="008A1266">
              <w:rPr>
                <w:rFonts w:ascii="GHEA Grapalat" w:hAnsi="GHEA Grapalat" w:cs="Sylfaen"/>
                <w:color w:val="000000"/>
                <w:sz w:val="24"/>
                <w:szCs w:val="24"/>
              </w:rPr>
              <w:t>անկյունակ</w:t>
            </w:r>
            <w:proofErr w:type="spellEnd"/>
            <w:r w:rsidRPr="008A1266">
              <w:rPr>
                <w:rFonts w:ascii="GHEA Grapalat" w:hAnsi="GHEA Grapalat" w:cs="Sylfaen"/>
                <w:color w:val="000000"/>
                <w:sz w:val="24"/>
                <w:szCs w:val="24"/>
              </w:rPr>
              <w:t>)</w:t>
            </w:r>
          </w:p>
        </w:tc>
        <w:tc>
          <w:tcPr>
            <w:tcW w:w="1231" w:type="dxa"/>
          </w:tcPr>
          <w:p w14:paraId="40CC5B7D" w14:textId="77777777" w:rsidR="00766C5B" w:rsidRPr="008A1266" w:rsidRDefault="00766C5B" w:rsidP="00766C5B">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tcPr>
          <w:p w14:paraId="7ADE9257" w14:textId="77777777" w:rsidR="00766C5B" w:rsidRPr="008A1266" w:rsidRDefault="00766C5B" w:rsidP="00766C5B">
            <w:pPr>
              <w:pStyle w:val="a1"/>
              <w:spacing w:line="240" w:lineRule="auto"/>
              <w:ind w:left="0"/>
              <w:rPr>
                <w:rFonts w:cs="Sylfaen"/>
                <w:b w:val="0"/>
                <w:bCs w:val="0"/>
                <w:sz w:val="24"/>
                <w:szCs w:val="24"/>
              </w:rPr>
            </w:pPr>
            <w:r w:rsidRPr="008A1266">
              <w:rPr>
                <w:rFonts w:cs="Sylfaen"/>
                <w:b w:val="0"/>
                <w:bCs w:val="0"/>
                <w:sz w:val="24"/>
                <w:szCs w:val="24"/>
              </w:rPr>
              <w:t>2</w:t>
            </w:r>
          </w:p>
        </w:tc>
      </w:tr>
      <w:tr w:rsidR="00766C5B" w:rsidRPr="008A1266" w14:paraId="048964D3" w14:textId="77777777" w:rsidTr="00766C5B">
        <w:trPr>
          <w:trHeight w:val="264"/>
        </w:trPr>
        <w:tc>
          <w:tcPr>
            <w:tcW w:w="1458" w:type="dxa"/>
          </w:tcPr>
          <w:p w14:paraId="05E9E756" w14:textId="77777777" w:rsidR="00766C5B" w:rsidRPr="008A1266" w:rsidRDefault="00766C5B" w:rsidP="003863FB">
            <w:pPr>
              <w:pStyle w:val="a1"/>
              <w:numPr>
                <w:ilvl w:val="0"/>
                <w:numId w:val="110"/>
              </w:numPr>
              <w:spacing w:line="240" w:lineRule="auto"/>
              <w:ind w:left="0" w:firstLine="0"/>
              <w:rPr>
                <w:b w:val="0"/>
                <w:bCs w:val="0"/>
                <w:color w:val="auto"/>
                <w:sz w:val="24"/>
                <w:szCs w:val="24"/>
              </w:rPr>
            </w:pPr>
          </w:p>
        </w:tc>
        <w:tc>
          <w:tcPr>
            <w:tcW w:w="4469" w:type="dxa"/>
          </w:tcPr>
          <w:p w14:paraId="795C7042" w14:textId="77777777" w:rsidR="00766C5B" w:rsidRPr="008A1266" w:rsidRDefault="00766C5B" w:rsidP="00766C5B">
            <w:pPr>
              <w:rPr>
                <w:rFonts w:ascii="GHEA Grapalat" w:hAnsi="GHEA Grapalat" w:cs="Sylfaen"/>
                <w:color w:val="000000"/>
                <w:sz w:val="24"/>
                <w:szCs w:val="24"/>
              </w:rPr>
            </w:pPr>
            <w:proofErr w:type="spellStart"/>
            <w:r w:rsidRPr="008A1266">
              <w:rPr>
                <w:rFonts w:ascii="GHEA Grapalat" w:hAnsi="GHEA Grapalat" w:cs="Sylfaen"/>
                <w:color w:val="000000"/>
                <w:sz w:val="24"/>
                <w:szCs w:val="24"/>
              </w:rPr>
              <w:t>Մուրճ</w:t>
            </w:r>
            <w:proofErr w:type="spellEnd"/>
          </w:p>
        </w:tc>
        <w:tc>
          <w:tcPr>
            <w:tcW w:w="1231" w:type="dxa"/>
          </w:tcPr>
          <w:p w14:paraId="6A4B7FA5" w14:textId="77777777" w:rsidR="00766C5B" w:rsidRPr="008A1266" w:rsidRDefault="00766C5B" w:rsidP="00766C5B">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tcPr>
          <w:p w14:paraId="6D6CDDE4" w14:textId="77777777" w:rsidR="00766C5B" w:rsidRPr="008A1266" w:rsidRDefault="00766C5B" w:rsidP="00766C5B">
            <w:pPr>
              <w:pStyle w:val="a1"/>
              <w:spacing w:line="240" w:lineRule="auto"/>
              <w:ind w:left="0"/>
              <w:rPr>
                <w:rFonts w:cs="Sylfaen"/>
                <w:b w:val="0"/>
                <w:bCs w:val="0"/>
                <w:sz w:val="24"/>
                <w:szCs w:val="24"/>
              </w:rPr>
            </w:pPr>
            <w:r w:rsidRPr="008A1266">
              <w:rPr>
                <w:rFonts w:cs="Sylfaen"/>
                <w:b w:val="0"/>
                <w:bCs w:val="0"/>
                <w:sz w:val="24"/>
                <w:szCs w:val="24"/>
              </w:rPr>
              <w:t>2</w:t>
            </w:r>
          </w:p>
        </w:tc>
      </w:tr>
      <w:tr w:rsidR="00766C5B" w:rsidRPr="008A1266" w14:paraId="7E2B3266" w14:textId="77777777" w:rsidTr="00766C5B">
        <w:trPr>
          <w:trHeight w:val="264"/>
        </w:trPr>
        <w:tc>
          <w:tcPr>
            <w:tcW w:w="1458" w:type="dxa"/>
          </w:tcPr>
          <w:p w14:paraId="25EDA2D5" w14:textId="77777777" w:rsidR="00766C5B" w:rsidRPr="008A1266" w:rsidRDefault="00766C5B" w:rsidP="003863FB">
            <w:pPr>
              <w:pStyle w:val="a1"/>
              <w:numPr>
                <w:ilvl w:val="0"/>
                <w:numId w:val="110"/>
              </w:numPr>
              <w:spacing w:line="240" w:lineRule="auto"/>
              <w:ind w:left="0" w:firstLine="0"/>
              <w:rPr>
                <w:b w:val="0"/>
                <w:bCs w:val="0"/>
                <w:color w:val="auto"/>
                <w:sz w:val="24"/>
                <w:szCs w:val="24"/>
              </w:rPr>
            </w:pPr>
          </w:p>
        </w:tc>
        <w:tc>
          <w:tcPr>
            <w:tcW w:w="4469" w:type="dxa"/>
          </w:tcPr>
          <w:p w14:paraId="288C975A" w14:textId="77777777" w:rsidR="00766C5B" w:rsidRPr="008A1266" w:rsidRDefault="00766C5B" w:rsidP="00766C5B">
            <w:pPr>
              <w:rPr>
                <w:rFonts w:ascii="GHEA Grapalat" w:hAnsi="GHEA Grapalat" w:cs="Sylfaen"/>
                <w:color w:val="000000"/>
                <w:sz w:val="24"/>
                <w:szCs w:val="24"/>
              </w:rPr>
            </w:pPr>
            <w:proofErr w:type="spellStart"/>
            <w:r w:rsidRPr="008A1266">
              <w:rPr>
                <w:rFonts w:ascii="GHEA Grapalat" w:hAnsi="GHEA Grapalat" w:cs="Sylfaen"/>
                <w:color w:val="000000"/>
                <w:sz w:val="24"/>
                <w:szCs w:val="24"/>
              </w:rPr>
              <w:t>Մետաղյա</w:t>
            </w:r>
            <w:proofErr w:type="spellEnd"/>
            <w:r w:rsidRPr="008A1266">
              <w:rPr>
                <w:rFonts w:ascii="GHEA Grapalat" w:hAnsi="GHEA Grapalat" w:cs="Sylfaen"/>
                <w:color w:val="000000"/>
                <w:sz w:val="24"/>
                <w:szCs w:val="24"/>
              </w:rPr>
              <w:t xml:space="preserve"> </w:t>
            </w:r>
            <w:proofErr w:type="spellStart"/>
            <w:r w:rsidRPr="008A1266">
              <w:rPr>
                <w:rFonts w:ascii="GHEA Grapalat" w:hAnsi="GHEA Grapalat" w:cs="Sylfaen"/>
                <w:color w:val="000000"/>
                <w:sz w:val="24"/>
                <w:szCs w:val="24"/>
              </w:rPr>
              <w:t>խոզանակ</w:t>
            </w:r>
            <w:proofErr w:type="spellEnd"/>
          </w:p>
        </w:tc>
        <w:tc>
          <w:tcPr>
            <w:tcW w:w="1231" w:type="dxa"/>
          </w:tcPr>
          <w:p w14:paraId="34972699" w14:textId="77777777" w:rsidR="00766C5B" w:rsidRPr="008A1266" w:rsidRDefault="00766C5B" w:rsidP="00766C5B">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tcPr>
          <w:p w14:paraId="25B07953" w14:textId="77777777" w:rsidR="00766C5B" w:rsidRPr="008A1266" w:rsidRDefault="00766C5B" w:rsidP="00766C5B">
            <w:pPr>
              <w:pStyle w:val="a1"/>
              <w:spacing w:line="240" w:lineRule="auto"/>
              <w:ind w:left="0"/>
              <w:rPr>
                <w:rFonts w:cs="Sylfaen"/>
                <w:b w:val="0"/>
                <w:bCs w:val="0"/>
                <w:sz w:val="24"/>
                <w:szCs w:val="24"/>
              </w:rPr>
            </w:pPr>
            <w:r w:rsidRPr="008A1266">
              <w:rPr>
                <w:rFonts w:cs="Sylfaen"/>
                <w:b w:val="0"/>
                <w:bCs w:val="0"/>
                <w:sz w:val="24"/>
                <w:szCs w:val="24"/>
              </w:rPr>
              <w:t>3</w:t>
            </w:r>
          </w:p>
        </w:tc>
      </w:tr>
      <w:tr w:rsidR="00766C5B" w:rsidRPr="008A1266" w14:paraId="3FC88647" w14:textId="77777777" w:rsidTr="00766C5B">
        <w:trPr>
          <w:trHeight w:val="264"/>
        </w:trPr>
        <w:tc>
          <w:tcPr>
            <w:tcW w:w="1458" w:type="dxa"/>
          </w:tcPr>
          <w:p w14:paraId="5A397DAC" w14:textId="77777777" w:rsidR="00766C5B" w:rsidRPr="008A1266" w:rsidRDefault="00766C5B" w:rsidP="003863FB">
            <w:pPr>
              <w:pStyle w:val="a1"/>
              <w:numPr>
                <w:ilvl w:val="0"/>
                <w:numId w:val="110"/>
              </w:numPr>
              <w:spacing w:line="240" w:lineRule="auto"/>
              <w:ind w:left="0" w:firstLine="0"/>
              <w:rPr>
                <w:b w:val="0"/>
                <w:bCs w:val="0"/>
                <w:color w:val="auto"/>
                <w:sz w:val="24"/>
                <w:szCs w:val="24"/>
              </w:rPr>
            </w:pPr>
          </w:p>
        </w:tc>
        <w:tc>
          <w:tcPr>
            <w:tcW w:w="4469" w:type="dxa"/>
          </w:tcPr>
          <w:p w14:paraId="6A970AD2" w14:textId="77777777" w:rsidR="00766C5B" w:rsidRPr="008A1266" w:rsidRDefault="00766C5B" w:rsidP="00766C5B">
            <w:pPr>
              <w:rPr>
                <w:rFonts w:ascii="GHEA Grapalat" w:hAnsi="GHEA Grapalat" w:cs="Sylfaen"/>
                <w:color w:val="000000"/>
                <w:sz w:val="24"/>
                <w:szCs w:val="24"/>
              </w:rPr>
            </w:pPr>
            <w:proofErr w:type="spellStart"/>
            <w:r w:rsidRPr="008A1266">
              <w:rPr>
                <w:rFonts w:ascii="GHEA Grapalat" w:hAnsi="GHEA Grapalat" w:cs="Sylfaen"/>
                <w:color w:val="000000"/>
                <w:sz w:val="24"/>
                <w:szCs w:val="24"/>
              </w:rPr>
              <w:t>Մետաղյա</w:t>
            </w:r>
            <w:proofErr w:type="spellEnd"/>
            <w:r w:rsidRPr="008A1266">
              <w:rPr>
                <w:rFonts w:ascii="GHEA Grapalat" w:hAnsi="GHEA Grapalat" w:cs="Sylfaen"/>
                <w:color w:val="000000"/>
                <w:sz w:val="24"/>
                <w:szCs w:val="24"/>
              </w:rPr>
              <w:t xml:space="preserve"> </w:t>
            </w:r>
            <w:proofErr w:type="spellStart"/>
            <w:r w:rsidRPr="008A1266">
              <w:rPr>
                <w:rFonts w:ascii="GHEA Grapalat" w:hAnsi="GHEA Grapalat" w:cs="Sylfaen"/>
                <w:color w:val="000000"/>
                <w:sz w:val="24"/>
                <w:szCs w:val="24"/>
              </w:rPr>
              <w:t>հատուկ</w:t>
            </w:r>
            <w:proofErr w:type="spellEnd"/>
            <w:r w:rsidRPr="008A1266">
              <w:rPr>
                <w:rFonts w:ascii="GHEA Grapalat" w:hAnsi="GHEA Grapalat" w:cs="Sylfaen"/>
                <w:color w:val="000000"/>
                <w:sz w:val="24"/>
                <w:szCs w:val="24"/>
              </w:rPr>
              <w:t xml:space="preserve"> </w:t>
            </w:r>
            <w:proofErr w:type="spellStart"/>
            <w:r w:rsidRPr="008A1266">
              <w:rPr>
                <w:rFonts w:ascii="GHEA Grapalat" w:hAnsi="GHEA Grapalat" w:cs="Sylfaen"/>
                <w:color w:val="000000"/>
                <w:sz w:val="24"/>
                <w:szCs w:val="24"/>
              </w:rPr>
              <w:t>բռնիչ</w:t>
            </w:r>
            <w:proofErr w:type="spellEnd"/>
          </w:p>
        </w:tc>
        <w:tc>
          <w:tcPr>
            <w:tcW w:w="1231" w:type="dxa"/>
          </w:tcPr>
          <w:p w14:paraId="3F87043D" w14:textId="77777777" w:rsidR="00766C5B" w:rsidRPr="008A1266" w:rsidRDefault="00766C5B" w:rsidP="00766C5B">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tcPr>
          <w:p w14:paraId="39BA6BDB" w14:textId="77777777" w:rsidR="00766C5B" w:rsidRPr="008A1266" w:rsidRDefault="00766C5B" w:rsidP="00766C5B">
            <w:pPr>
              <w:pStyle w:val="a1"/>
              <w:spacing w:line="240" w:lineRule="auto"/>
              <w:ind w:left="0"/>
              <w:rPr>
                <w:rFonts w:cs="Sylfaen"/>
                <w:b w:val="0"/>
                <w:bCs w:val="0"/>
                <w:sz w:val="24"/>
                <w:szCs w:val="24"/>
              </w:rPr>
            </w:pPr>
            <w:r w:rsidRPr="008A1266">
              <w:rPr>
                <w:rFonts w:cs="Sylfaen"/>
                <w:b w:val="0"/>
                <w:bCs w:val="0"/>
                <w:sz w:val="24"/>
                <w:szCs w:val="24"/>
              </w:rPr>
              <w:t>2</w:t>
            </w:r>
          </w:p>
        </w:tc>
      </w:tr>
      <w:tr w:rsidR="00766C5B" w:rsidRPr="008A1266" w14:paraId="146423B7" w14:textId="77777777" w:rsidTr="00766C5B">
        <w:trPr>
          <w:trHeight w:val="264"/>
        </w:trPr>
        <w:tc>
          <w:tcPr>
            <w:tcW w:w="1458" w:type="dxa"/>
          </w:tcPr>
          <w:p w14:paraId="0AD423D8" w14:textId="77777777" w:rsidR="00766C5B" w:rsidRPr="008A1266" w:rsidRDefault="00766C5B" w:rsidP="003863FB">
            <w:pPr>
              <w:pStyle w:val="a1"/>
              <w:numPr>
                <w:ilvl w:val="0"/>
                <w:numId w:val="110"/>
              </w:numPr>
              <w:spacing w:line="240" w:lineRule="auto"/>
              <w:ind w:left="0" w:firstLine="0"/>
              <w:rPr>
                <w:b w:val="0"/>
                <w:bCs w:val="0"/>
                <w:color w:val="auto"/>
                <w:sz w:val="24"/>
                <w:szCs w:val="24"/>
              </w:rPr>
            </w:pPr>
          </w:p>
        </w:tc>
        <w:tc>
          <w:tcPr>
            <w:tcW w:w="4469" w:type="dxa"/>
          </w:tcPr>
          <w:p w14:paraId="076FC4FA" w14:textId="77777777" w:rsidR="00766C5B" w:rsidRPr="008A1266" w:rsidRDefault="00766C5B" w:rsidP="00766C5B">
            <w:pPr>
              <w:rPr>
                <w:rFonts w:ascii="GHEA Grapalat" w:hAnsi="GHEA Grapalat" w:cs="Sylfaen"/>
                <w:color w:val="000000"/>
                <w:sz w:val="24"/>
                <w:szCs w:val="24"/>
              </w:rPr>
            </w:pPr>
            <w:proofErr w:type="spellStart"/>
            <w:r w:rsidRPr="008A1266">
              <w:rPr>
                <w:rFonts w:ascii="GHEA Grapalat" w:hAnsi="GHEA Grapalat" w:cs="Sylfaen"/>
                <w:color w:val="000000"/>
                <w:sz w:val="24"/>
                <w:szCs w:val="24"/>
              </w:rPr>
              <w:t>Խարտոց</w:t>
            </w:r>
            <w:proofErr w:type="spellEnd"/>
          </w:p>
        </w:tc>
        <w:tc>
          <w:tcPr>
            <w:tcW w:w="1231" w:type="dxa"/>
          </w:tcPr>
          <w:p w14:paraId="65E46470" w14:textId="77777777" w:rsidR="00766C5B" w:rsidRPr="008A1266" w:rsidRDefault="00766C5B" w:rsidP="00766C5B">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tcPr>
          <w:p w14:paraId="05EE10AE" w14:textId="77777777" w:rsidR="00766C5B" w:rsidRPr="008A1266" w:rsidRDefault="00766C5B" w:rsidP="00766C5B">
            <w:pPr>
              <w:pStyle w:val="a1"/>
              <w:spacing w:line="240" w:lineRule="auto"/>
              <w:ind w:left="0"/>
              <w:rPr>
                <w:rFonts w:cs="Sylfaen"/>
                <w:b w:val="0"/>
                <w:bCs w:val="0"/>
                <w:sz w:val="24"/>
                <w:szCs w:val="24"/>
              </w:rPr>
            </w:pPr>
          </w:p>
          <w:p w14:paraId="19029D95" w14:textId="77777777" w:rsidR="00766C5B" w:rsidRPr="008A1266" w:rsidRDefault="00766C5B" w:rsidP="00766C5B">
            <w:pPr>
              <w:pStyle w:val="a1"/>
              <w:spacing w:line="240" w:lineRule="auto"/>
              <w:ind w:left="0"/>
              <w:rPr>
                <w:rFonts w:cs="Sylfaen"/>
                <w:b w:val="0"/>
                <w:bCs w:val="0"/>
                <w:sz w:val="24"/>
                <w:szCs w:val="24"/>
              </w:rPr>
            </w:pPr>
            <w:r w:rsidRPr="008A1266">
              <w:rPr>
                <w:rFonts w:cs="Sylfaen"/>
                <w:b w:val="0"/>
                <w:bCs w:val="0"/>
                <w:sz w:val="24"/>
                <w:szCs w:val="24"/>
              </w:rPr>
              <w:t>3</w:t>
            </w:r>
          </w:p>
        </w:tc>
      </w:tr>
      <w:tr w:rsidR="00766C5B" w:rsidRPr="008A1266" w14:paraId="7C6AAD83" w14:textId="77777777" w:rsidTr="00766C5B">
        <w:trPr>
          <w:trHeight w:val="264"/>
        </w:trPr>
        <w:tc>
          <w:tcPr>
            <w:tcW w:w="1458" w:type="dxa"/>
          </w:tcPr>
          <w:p w14:paraId="60BADB00" w14:textId="166070FC" w:rsidR="00766C5B" w:rsidRPr="00721E5F" w:rsidRDefault="00721E5F" w:rsidP="00766C5B">
            <w:pPr>
              <w:pStyle w:val="a1"/>
              <w:spacing w:line="240" w:lineRule="auto"/>
              <w:ind w:left="0"/>
              <w:rPr>
                <w:color w:val="auto"/>
                <w:sz w:val="24"/>
                <w:szCs w:val="24"/>
                <w:lang w:val="hy-AM"/>
              </w:rPr>
            </w:pPr>
            <w:r>
              <w:rPr>
                <w:color w:val="auto"/>
                <w:sz w:val="24"/>
                <w:szCs w:val="24"/>
                <w:lang w:val="hy-AM"/>
              </w:rPr>
              <w:t>3.</w:t>
            </w:r>
          </w:p>
        </w:tc>
        <w:tc>
          <w:tcPr>
            <w:tcW w:w="4469" w:type="dxa"/>
          </w:tcPr>
          <w:p w14:paraId="7B707FB0" w14:textId="77777777" w:rsidR="00766C5B" w:rsidRPr="008A1266" w:rsidRDefault="00766C5B" w:rsidP="00766C5B">
            <w:pPr>
              <w:pStyle w:val="a1"/>
              <w:spacing w:line="240" w:lineRule="auto"/>
              <w:ind w:left="0"/>
              <w:jc w:val="left"/>
              <w:rPr>
                <w:sz w:val="24"/>
                <w:szCs w:val="24"/>
              </w:rPr>
            </w:pPr>
            <w:proofErr w:type="spellStart"/>
            <w:r w:rsidRPr="008A1266">
              <w:rPr>
                <w:rFonts w:cs="Sylfaen"/>
                <w:sz w:val="24"/>
                <w:szCs w:val="24"/>
              </w:rPr>
              <w:t>Սարքեր</w:t>
            </w:r>
            <w:proofErr w:type="spellEnd"/>
            <w:r w:rsidRPr="008A1266">
              <w:rPr>
                <w:rFonts w:cs="Sylfaen"/>
                <w:sz w:val="24"/>
                <w:szCs w:val="24"/>
              </w:rPr>
              <w:t xml:space="preserve"> և </w:t>
            </w:r>
            <w:proofErr w:type="spellStart"/>
            <w:r w:rsidRPr="008A1266">
              <w:rPr>
                <w:rFonts w:cs="Sylfaen"/>
                <w:sz w:val="24"/>
                <w:szCs w:val="24"/>
              </w:rPr>
              <w:t>սարքավորումներ</w:t>
            </w:r>
            <w:proofErr w:type="spellEnd"/>
          </w:p>
        </w:tc>
        <w:tc>
          <w:tcPr>
            <w:tcW w:w="1231" w:type="dxa"/>
          </w:tcPr>
          <w:p w14:paraId="25DF8A56" w14:textId="77777777" w:rsidR="00766C5B" w:rsidRPr="008A1266" w:rsidRDefault="00766C5B" w:rsidP="00766C5B">
            <w:pPr>
              <w:pStyle w:val="a1"/>
              <w:spacing w:line="240" w:lineRule="auto"/>
              <w:ind w:left="0"/>
              <w:rPr>
                <w:rFonts w:cs="Sylfaen"/>
                <w:sz w:val="24"/>
                <w:szCs w:val="24"/>
              </w:rPr>
            </w:pPr>
          </w:p>
        </w:tc>
        <w:tc>
          <w:tcPr>
            <w:tcW w:w="2576" w:type="dxa"/>
          </w:tcPr>
          <w:p w14:paraId="0BCAC16A" w14:textId="77777777" w:rsidR="00766C5B" w:rsidRPr="008A1266" w:rsidRDefault="00766C5B" w:rsidP="00766C5B">
            <w:pPr>
              <w:pStyle w:val="a1"/>
              <w:spacing w:line="240" w:lineRule="auto"/>
              <w:ind w:left="0"/>
              <w:rPr>
                <w:rFonts w:cs="Sylfaen"/>
                <w:sz w:val="24"/>
                <w:szCs w:val="24"/>
              </w:rPr>
            </w:pPr>
          </w:p>
        </w:tc>
      </w:tr>
      <w:tr w:rsidR="00766C5B" w:rsidRPr="008A1266" w14:paraId="68FFF455" w14:textId="77777777" w:rsidTr="00766C5B">
        <w:trPr>
          <w:trHeight w:val="264"/>
        </w:trPr>
        <w:tc>
          <w:tcPr>
            <w:tcW w:w="1458" w:type="dxa"/>
          </w:tcPr>
          <w:p w14:paraId="238F68A9" w14:textId="77777777" w:rsidR="00766C5B" w:rsidRPr="008A1266" w:rsidRDefault="00766C5B" w:rsidP="003863FB">
            <w:pPr>
              <w:pStyle w:val="a1"/>
              <w:numPr>
                <w:ilvl w:val="0"/>
                <w:numId w:val="111"/>
              </w:numPr>
              <w:spacing w:line="240" w:lineRule="auto"/>
              <w:ind w:left="0" w:firstLine="0"/>
              <w:rPr>
                <w:b w:val="0"/>
                <w:bCs w:val="0"/>
                <w:color w:val="auto"/>
                <w:sz w:val="24"/>
                <w:szCs w:val="24"/>
              </w:rPr>
            </w:pPr>
          </w:p>
        </w:tc>
        <w:tc>
          <w:tcPr>
            <w:tcW w:w="4469" w:type="dxa"/>
          </w:tcPr>
          <w:p w14:paraId="4FAEEECA" w14:textId="77777777" w:rsidR="00766C5B" w:rsidRPr="008A1266" w:rsidRDefault="00766C5B" w:rsidP="00766C5B">
            <w:pPr>
              <w:rPr>
                <w:rFonts w:ascii="GHEA Grapalat" w:hAnsi="GHEA Grapalat"/>
                <w:color w:val="000000"/>
                <w:sz w:val="24"/>
                <w:szCs w:val="24"/>
              </w:rPr>
            </w:pPr>
            <w:proofErr w:type="spellStart"/>
            <w:r w:rsidRPr="008A1266">
              <w:rPr>
                <w:rFonts w:ascii="GHEA Grapalat" w:hAnsi="GHEA Grapalat" w:cs="Sylfaen"/>
                <w:color w:val="000000"/>
                <w:sz w:val="24"/>
                <w:szCs w:val="24"/>
              </w:rPr>
              <w:t>Եռակցման</w:t>
            </w:r>
            <w:proofErr w:type="spellEnd"/>
            <w:r w:rsidRPr="008A1266">
              <w:rPr>
                <w:rFonts w:ascii="GHEA Grapalat" w:hAnsi="GHEA Grapalat"/>
                <w:color w:val="000000"/>
                <w:sz w:val="24"/>
                <w:szCs w:val="24"/>
              </w:rPr>
              <w:t xml:space="preserve"> </w:t>
            </w:r>
            <w:proofErr w:type="spellStart"/>
            <w:r w:rsidRPr="008A1266">
              <w:rPr>
                <w:rFonts w:ascii="GHEA Grapalat" w:hAnsi="GHEA Grapalat" w:cs="Sylfaen"/>
                <w:color w:val="000000"/>
                <w:sz w:val="24"/>
                <w:szCs w:val="24"/>
              </w:rPr>
              <w:t>սարք</w:t>
            </w:r>
            <w:r w:rsidRPr="008A1266">
              <w:rPr>
                <w:rFonts w:ascii="GHEA Grapalat" w:hAnsi="GHEA Grapalat"/>
                <w:color w:val="000000"/>
                <w:sz w:val="24"/>
                <w:szCs w:val="24"/>
              </w:rPr>
              <w:t>ավորում</w:t>
            </w:r>
            <w:proofErr w:type="spellEnd"/>
          </w:p>
        </w:tc>
        <w:tc>
          <w:tcPr>
            <w:tcW w:w="1231" w:type="dxa"/>
          </w:tcPr>
          <w:p w14:paraId="050B9B98" w14:textId="77777777" w:rsidR="00766C5B" w:rsidRPr="008A1266" w:rsidRDefault="00766C5B" w:rsidP="00766C5B">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tcPr>
          <w:p w14:paraId="295CD263" w14:textId="77777777" w:rsidR="00766C5B" w:rsidRPr="008A1266" w:rsidRDefault="00766C5B" w:rsidP="00766C5B">
            <w:pPr>
              <w:pStyle w:val="a1"/>
              <w:spacing w:line="240" w:lineRule="auto"/>
              <w:ind w:left="0"/>
              <w:rPr>
                <w:rFonts w:cs="Sylfaen"/>
                <w:b w:val="0"/>
                <w:bCs w:val="0"/>
                <w:sz w:val="24"/>
                <w:szCs w:val="24"/>
              </w:rPr>
            </w:pPr>
            <w:r w:rsidRPr="008A1266">
              <w:rPr>
                <w:rFonts w:cs="Sylfaen"/>
                <w:b w:val="0"/>
                <w:bCs w:val="0"/>
                <w:sz w:val="24"/>
                <w:szCs w:val="24"/>
              </w:rPr>
              <w:t>1</w:t>
            </w:r>
          </w:p>
        </w:tc>
      </w:tr>
      <w:tr w:rsidR="00766C5B" w:rsidRPr="008A1266" w14:paraId="00A46CB3" w14:textId="77777777" w:rsidTr="00766C5B">
        <w:trPr>
          <w:trHeight w:val="264"/>
        </w:trPr>
        <w:tc>
          <w:tcPr>
            <w:tcW w:w="1458" w:type="dxa"/>
          </w:tcPr>
          <w:p w14:paraId="3E4D4EF3" w14:textId="77777777" w:rsidR="00766C5B" w:rsidRPr="008A1266" w:rsidRDefault="00766C5B" w:rsidP="003863FB">
            <w:pPr>
              <w:pStyle w:val="a1"/>
              <w:numPr>
                <w:ilvl w:val="0"/>
                <w:numId w:val="111"/>
              </w:numPr>
              <w:spacing w:line="240" w:lineRule="auto"/>
              <w:ind w:left="0" w:firstLine="0"/>
              <w:rPr>
                <w:b w:val="0"/>
                <w:bCs w:val="0"/>
                <w:color w:val="auto"/>
                <w:sz w:val="24"/>
                <w:szCs w:val="24"/>
              </w:rPr>
            </w:pPr>
          </w:p>
        </w:tc>
        <w:tc>
          <w:tcPr>
            <w:tcW w:w="4469" w:type="dxa"/>
          </w:tcPr>
          <w:p w14:paraId="36DA9399" w14:textId="77777777" w:rsidR="00766C5B" w:rsidRPr="008A1266" w:rsidRDefault="00766C5B" w:rsidP="00766C5B">
            <w:pPr>
              <w:rPr>
                <w:rFonts w:ascii="GHEA Grapalat" w:hAnsi="GHEA Grapalat"/>
                <w:color w:val="000000"/>
                <w:sz w:val="24"/>
                <w:szCs w:val="24"/>
                <w:lang w:val="ru-RU"/>
              </w:rPr>
            </w:pPr>
            <w:proofErr w:type="spellStart"/>
            <w:r w:rsidRPr="008A1266">
              <w:rPr>
                <w:rFonts w:ascii="GHEA Grapalat" w:hAnsi="GHEA Grapalat" w:cs="Sylfaen"/>
                <w:color w:val="000000"/>
                <w:sz w:val="24"/>
                <w:szCs w:val="24"/>
              </w:rPr>
              <w:t>Ինվենտորային</w:t>
            </w:r>
            <w:proofErr w:type="spellEnd"/>
            <w:r w:rsidRPr="008A1266">
              <w:rPr>
                <w:rFonts w:ascii="GHEA Grapalat" w:hAnsi="GHEA Grapalat"/>
                <w:color w:val="000000"/>
                <w:sz w:val="24"/>
                <w:szCs w:val="24"/>
              </w:rPr>
              <w:t xml:space="preserve"> </w:t>
            </w:r>
            <w:proofErr w:type="spellStart"/>
            <w:r w:rsidRPr="008A1266">
              <w:rPr>
                <w:rFonts w:ascii="GHEA Grapalat" w:hAnsi="GHEA Grapalat" w:cs="Sylfaen"/>
                <w:color w:val="000000"/>
                <w:sz w:val="24"/>
                <w:szCs w:val="24"/>
              </w:rPr>
              <w:t>եռակցման</w:t>
            </w:r>
            <w:proofErr w:type="spellEnd"/>
            <w:r w:rsidRPr="008A1266">
              <w:rPr>
                <w:rFonts w:ascii="GHEA Grapalat" w:hAnsi="GHEA Grapalat"/>
                <w:color w:val="000000"/>
                <w:sz w:val="24"/>
                <w:szCs w:val="24"/>
              </w:rPr>
              <w:t xml:space="preserve"> </w:t>
            </w:r>
            <w:r w:rsidRPr="008A1266">
              <w:rPr>
                <w:rFonts w:ascii="GHEA Grapalat" w:hAnsi="GHEA Grapalat"/>
                <w:color w:val="000000"/>
                <w:sz w:val="24"/>
                <w:szCs w:val="24"/>
                <w:lang w:val="ru-RU"/>
              </w:rPr>
              <w:t>ապարատ</w:t>
            </w:r>
          </w:p>
        </w:tc>
        <w:tc>
          <w:tcPr>
            <w:tcW w:w="1231" w:type="dxa"/>
          </w:tcPr>
          <w:p w14:paraId="7A5D2DD2" w14:textId="77777777" w:rsidR="00766C5B" w:rsidRPr="008A1266" w:rsidRDefault="00766C5B" w:rsidP="00766C5B">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tcPr>
          <w:p w14:paraId="63B3B7F0" w14:textId="77777777" w:rsidR="00766C5B" w:rsidRPr="008A1266" w:rsidRDefault="00766C5B" w:rsidP="00766C5B">
            <w:pPr>
              <w:pStyle w:val="a1"/>
              <w:spacing w:line="240" w:lineRule="auto"/>
              <w:ind w:left="0"/>
              <w:rPr>
                <w:rFonts w:cs="Sylfaen"/>
                <w:b w:val="0"/>
                <w:bCs w:val="0"/>
                <w:sz w:val="24"/>
                <w:szCs w:val="24"/>
              </w:rPr>
            </w:pPr>
            <w:r w:rsidRPr="008A1266">
              <w:rPr>
                <w:rFonts w:cs="Sylfaen"/>
                <w:b w:val="0"/>
                <w:bCs w:val="0"/>
                <w:sz w:val="24"/>
                <w:szCs w:val="24"/>
              </w:rPr>
              <w:t>1</w:t>
            </w:r>
          </w:p>
        </w:tc>
      </w:tr>
      <w:tr w:rsidR="00766C5B" w:rsidRPr="008A1266" w14:paraId="474CB7F7" w14:textId="77777777" w:rsidTr="00766C5B">
        <w:trPr>
          <w:trHeight w:val="264"/>
        </w:trPr>
        <w:tc>
          <w:tcPr>
            <w:tcW w:w="1458" w:type="dxa"/>
          </w:tcPr>
          <w:p w14:paraId="3EEAC1D4" w14:textId="77777777" w:rsidR="00766C5B" w:rsidRPr="008A1266" w:rsidRDefault="00766C5B" w:rsidP="003863FB">
            <w:pPr>
              <w:pStyle w:val="a1"/>
              <w:numPr>
                <w:ilvl w:val="0"/>
                <w:numId w:val="111"/>
              </w:numPr>
              <w:spacing w:line="240" w:lineRule="auto"/>
              <w:ind w:left="0" w:firstLine="0"/>
              <w:rPr>
                <w:b w:val="0"/>
                <w:bCs w:val="0"/>
                <w:color w:val="auto"/>
                <w:sz w:val="24"/>
                <w:szCs w:val="24"/>
              </w:rPr>
            </w:pPr>
          </w:p>
        </w:tc>
        <w:tc>
          <w:tcPr>
            <w:tcW w:w="4469" w:type="dxa"/>
          </w:tcPr>
          <w:p w14:paraId="4F1AC1B3" w14:textId="77777777" w:rsidR="00766C5B" w:rsidRPr="008A1266" w:rsidRDefault="00766C5B" w:rsidP="00766C5B">
            <w:pPr>
              <w:rPr>
                <w:rFonts w:ascii="GHEA Grapalat" w:hAnsi="GHEA Grapalat"/>
                <w:color w:val="000000"/>
                <w:sz w:val="24"/>
                <w:szCs w:val="24"/>
              </w:rPr>
            </w:pPr>
            <w:proofErr w:type="spellStart"/>
            <w:r w:rsidRPr="008A1266">
              <w:rPr>
                <w:rFonts w:ascii="GHEA Grapalat" w:hAnsi="GHEA Grapalat" w:cs="Sylfaen"/>
                <w:color w:val="000000"/>
                <w:sz w:val="24"/>
                <w:szCs w:val="24"/>
              </w:rPr>
              <w:t>Շտանգենցիրկուլ</w:t>
            </w:r>
            <w:proofErr w:type="spellEnd"/>
            <w:r w:rsidRPr="008A1266">
              <w:rPr>
                <w:rFonts w:ascii="GHEA Grapalat" w:hAnsi="GHEA Grapalat"/>
                <w:color w:val="000000"/>
                <w:sz w:val="24"/>
                <w:szCs w:val="24"/>
              </w:rPr>
              <w:t xml:space="preserve"> </w:t>
            </w:r>
          </w:p>
        </w:tc>
        <w:tc>
          <w:tcPr>
            <w:tcW w:w="1231" w:type="dxa"/>
          </w:tcPr>
          <w:p w14:paraId="5085D39B" w14:textId="77777777" w:rsidR="00766C5B" w:rsidRPr="008A1266" w:rsidRDefault="00766C5B" w:rsidP="00766C5B">
            <w:pPr>
              <w:pStyle w:val="a1"/>
              <w:spacing w:line="240" w:lineRule="auto"/>
              <w:ind w:left="0"/>
              <w:rPr>
                <w:rFonts w:cs="Sylfaen"/>
                <w:b w:val="0"/>
                <w:bCs w:val="0"/>
                <w:sz w:val="24"/>
                <w:szCs w:val="24"/>
              </w:rPr>
            </w:pPr>
            <w:proofErr w:type="spellStart"/>
            <w:r w:rsidRPr="008A1266">
              <w:rPr>
                <w:rFonts w:cs="Sylfaen"/>
                <w:b w:val="0"/>
                <w:bCs w:val="0"/>
                <w:sz w:val="24"/>
                <w:szCs w:val="24"/>
              </w:rPr>
              <w:t>մմ</w:t>
            </w:r>
            <w:proofErr w:type="spellEnd"/>
          </w:p>
        </w:tc>
        <w:tc>
          <w:tcPr>
            <w:tcW w:w="2576" w:type="dxa"/>
          </w:tcPr>
          <w:p w14:paraId="3913CA82" w14:textId="77777777" w:rsidR="00766C5B" w:rsidRPr="008A1266" w:rsidRDefault="00766C5B" w:rsidP="00766C5B">
            <w:pPr>
              <w:pStyle w:val="a1"/>
              <w:spacing w:line="240" w:lineRule="auto"/>
              <w:ind w:left="0"/>
              <w:rPr>
                <w:rFonts w:cs="Sylfaen"/>
                <w:b w:val="0"/>
                <w:bCs w:val="0"/>
                <w:sz w:val="24"/>
                <w:szCs w:val="24"/>
              </w:rPr>
            </w:pPr>
            <w:r w:rsidRPr="008A1266">
              <w:rPr>
                <w:rFonts w:cs="Sylfaen"/>
                <w:b w:val="0"/>
                <w:bCs w:val="0"/>
                <w:sz w:val="24"/>
                <w:szCs w:val="24"/>
              </w:rPr>
              <w:t>1</w:t>
            </w:r>
          </w:p>
        </w:tc>
      </w:tr>
      <w:tr w:rsidR="00766C5B" w:rsidRPr="008A1266" w14:paraId="592B0E9F" w14:textId="77777777" w:rsidTr="00766C5B">
        <w:trPr>
          <w:trHeight w:val="264"/>
        </w:trPr>
        <w:tc>
          <w:tcPr>
            <w:tcW w:w="1458" w:type="dxa"/>
          </w:tcPr>
          <w:p w14:paraId="653A574B" w14:textId="77777777" w:rsidR="00766C5B" w:rsidRPr="008A1266" w:rsidRDefault="00766C5B" w:rsidP="003863FB">
            <w:pPr>
              <w:pStyle w:val="a1"/>
              <w:numPr>
                <w:ilvl w:val="0"/>
                <w:numId w:val="111"/>
              </w:numPr>
              <w:spacing w:line="240" w:lineRule="auto"/>
              <w:ind w:left="0" w:firstLine="0"/>
              <w:rPr>
                <w:b w:val="0"/>
                <w:bCs w:val="0"/>
                <w:color w:val="auto"/>
                <w:sz w:val="24"/>
                <w:szCs w:val="24"/>
              </w:rPr>
            </w:pPr>
          </w:p>
        </w:tc>
        <w:tc>
          <w:tcPr>
            <w:tcW w:w="4469" w:type="dxa"/>
          </w:tcPr>
          <w:p w14:paraId="0A33CCEA" w14:textId="77777777" w:rsidR="00766C5B" w:rsidRPr="008A1266" w:rsidRDefault="00766C5B" w:rsidP="00766C5B">
            <w:pPr>
              <w:rPr>
                <w:rFonts w:ascii="GHEA Grapalat" w:hAnsi="GHEA Grapalat" w:cs="Sylfaen"/>
                <w:color w:val="000000"/>
                <w:sz w:val="24"/>
                <w:szCs w:val="24"/>
              </w:rPr>
            </w:pPr>
            <w:proofErr w:type="spellStart"/>
            <w:r w:rsidRPr="008A1266">
              <w:rPr>
                <w:rFonts w:ascii="GHEA Grapalat" w:hAnsi="GHEA Grapalat" w:cs="Sylfaen"/>
                <w:color w:val="000000"/>
                <w:sz w:val="24"/>
                <w:szCs w:val="24"/>
              </w:rPr>
              <w:t>Անկյունահղկիչ</w:t>
            </w:r>
            <w:proofErr w:type="spellEnd"/>
          </w:p>
        </w:tc>
        <w:tc>
          <w:tcPr>
            <w:tcW w:w="1231" w:type="dxa"/>
          </w:tcPr>
          <w:p w14:paraId="0048D95F" w14:textId="77777777" w:rsidR="00766C5B" w:rsidRPr="008A1266" w:rsidRDefault="00766C5B" w:rsidP="00766C5B">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tcPr>
          <w:p w14:paraId="05C7B302" w14:textId="77777777" w:rsidR="00766C5B" w:rsidRPr="008A1266" w:rsidRDefault="00766C5B" w:rsidP="00766C5B">
            <w:pPr>
              <w:pStyle w:val="a1"/>
              <w:spacing w:line="240" w:lineRule="auto"/>
              <w:ind w:left="0"/>
              <w:rPr>
                <w:rFonts w:cs="Sylfaen"/>
                <w:b w:val="0"/>
                <w:bCs w:val="0"/>
                <w:sz w:val="24"/>
                <w:szCs w:val="24"/>
              </w:rPr>
            </w:pPr>
            <w:r w:rsidRPr="008A1266">
              <w:rPr>
                <w:rFonts w:cs="Sylfaen"/>
                <w:b w:val="0"/>
                <w:bCs w:val="0"/>
                <w:sz w:val="24"/>
                <w:szCs w:val="24"/>
              </w:rPr>
              <w:t>1</w:t>
            </w:r>
          </w:p>
        </w:tc>
      </w:tr>
      <w:tr w:rsidR="00766C5B" w:rsidRPr="008A1266" w14:paraId="5D347183" w14:textId="77777777" w:rsidTr="00766C5B">
        <w:trPr>
          <w:trHeight w:val="264"/>
        </w:trPr>
        <w:tc>
          <w:tcPr>
            <w:tcW w:w="1458" w:type="dxa"/>
          </w:tcPr>
          <w:p w14:paraId="63DCC921" w14:textId="77777777" w:rsidR="00766C5B" w:rsidRPr="008A1266" w:rsidRDefault="00766C5B" w:rsidP="003863FB">
            <w:pPr>
              <w:pStyle w:val="a1"/>
              <w:numPr>
                <w:ilvl w:val="0"/>
                <w:numId w:val="111"/>
              </w:numPr>
              <w:spacing w:line="240" w:lineRule="auto"/>
              <w:ind w:left="0" w:firstLine="0"/>
              <w:rPr>
                <w:b w:val="0"/>
                <w:bCs w:val="0"/>
                <w:color w:val="auto"/>
                <w:sz w:val="24"/>
                <w:szCs w:val="24"/>
              </w:rPr>
            </w:pPr>
          </w:p>
        </w:tc>
        <w:tc>
          <w:tcPr>
            <w:tcW w:w="4469" w:type="dxa"/>
          </w:tcPr>
          <w:p w14:paraId="281CE91B" w14:textId="77777777" w:rsidR="00766C5B" w:rsidRPr="008A1266" w:rsidRDefault="00766C5B" w:rsidP="00766C5B">
            <w:pPr>
              <w:rPr>
                <w:rFonts w:ascii="GHEA Grapalat" w:hAnsi="GHEA Grapalat" w:cs="Sylfaen"/>
                <w:color w:val="000000"/>
                <w:sz w:val="24"/>
                <w:szCs w:val="24"/>
              </w:rPr>
            </w:pPr>
            <w:proofErr w:type="spellStart"/>
            <w:r w:rsidRPr="008A1266">
              <w:rPr>
                <w:rFonts w:ascii="GHEA Grapalat" w:hAnsi="GHEA Grapalat" w:cs="Sylfaen"/>
                <w:color w:val="000000"/>
                <w:sz w:val="24"/>
                <w:szCs w:val="24"/>
              </w:rPr>
              <w:t>Մամլակ</w:t>
            </w:r>
            <w:proofErr w:type="spellEnd"/>
          </w:p>
        </w:tc>
        <w:tc>
          <w:tcPr>
            <w:tcW w:w="1231" w:type="dxa"/>
          </w:tcPr>
          <w:p w14:paraId="78277CC8" w14:textId="77777777" w:rsidR="00766C5B" w:rsidRPr="008A1266" w:rsidRDefault="00766C5B" w:rsidP="00766C5B">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tcPr>
          <w:p w14:paraId="1DEB0BE7" w14:textId="77777777" w:rsidR="00766C5B" w:rsidRPr="008A1266" w:rsidRDefault="00766C5B" w:rsidP="00766C5B">
            <w:pPr>
              <w:pStyle w:val="a1"/>
              <w:spacing w:line="240" w:lineRule="auto"/>
              <w:ind w:left="0"/>
              <w:rPr>
                <w:rFonts w:cs="Sylfaen"/>
                <w:b w:val="0"/>
                <w:bCs w:val="0"/>
                <w:sz w:val="24"/>
                <w:szCs w:val="24"/>
              </w:rPr>
            </w:pPr>
            <w:r w:rsidRPr="008A1266">
              <w:rPr>
                <w:rFonts w:cs="Sylfaen"/>
                <w:b w:val="0"/>
                <w:bCs w:val="0"/>
                <w:sz w:val="24"/>
                <w:szCs w:val="24"/>
              </w:rPr>
              <w:t>1</w:t>
            </w:r>
          </w:p>
        </w:tc>
      </w:tr>
      <w:tr w:rsidR="00766C5B" w:rsidRPr="008A1266" w14:paraId="5C0FD2E5" w14:textId="77777777" w:rsidTr="00766C5B">
        <w:trPr>
          <w:trHeight w:val="264"/>
        </w:trPr>
        <w:tc>
          <w:tcPr>
            <w:tcW w:w="1458" w:type="dxa"/>
          </w:tcPr>
          <w:p w14:paraId="3FF38B34" w14:textId="77777777" w:rsidR="00766C5B" w:rsidRPr="008A1266" w:rsidRDefault="00766C5B" w:rsidP="003863FB">
            <w:pPr>
              <w:pStyle w:val="a1"/>
              <w:numPr>
                <w:ilvl w:val="0"/>
                <w:numId w:val="111"/>
              </w:numPr>
              <w:spacing w:line="240" w:lineRule="auto"/>
              <w:ind w:left="0" w:firstLine="0"/>
              <w:rPr>
                <w:b w:val="0"/>
                <w:bCs w:val="0"/>
                <w:color w:val="auto"/>
                <w:sz w:val="24"/>
                <w:szCs w:val="24"/>
              </w:rPr>
            </w:pPr>
          </w:p>
        </w:tc>
        <w:tc>
          <w:tcPr>
            <w:tcW w:w="4469" w:type="dxa"/>
          </w:tcPr>
          <w:p w14:paraId="7D3010D8" w14:textId="77777777" w:rsidR="00766C5B" w:rsidRPr="008A1266" w:rsidRDefault="00766C5B" w:rsidP="00766C5B">
            <w:pPr>
              <w:rPr>
                <w:rFonts w:ascii="GHEA Grapalat" w:hAnsi="GHEA Grapalat" w:cs="Sylfaen"/>
                <w:color w:val="000000"/>
                <w:sz w:val="24"/>
                <w:szCs w:val="24"/>
              </w:rPr>
            </w:pPr>
            <w:proofErr w:type="spellStart"/>
            <w:r w:rsidRPr="008A1266">
              <w:rPr>
                <w:rFonts w:ascii="GHEA Grapalat" w:hAnsi="GHEA Grapalat" w:cs="Sylfaen"/>
                <w:color w:val="000000"/>
                <w:sz w:val="24"/>
                <w:szCs w:val="24"/>
              </w:rPr>
              <w:t>Հղկման</w:t>
            </w:r>
            <w:proofErr w:type="spellEnd"/>
            <w:r w:rsidRPr="008A1266">
              <w:rPr>
                <w:rFonts w:ascii="GHEA Grapalat" w:hAnsi="GHEA Grapalat" w:cs="Sylfaen"/>
                <w:color w:val="000000"/>
                <w:sz w:val="24"/>
                <w:szCs w:val="24"/>
              </w:rPr>
              <w:t xml:space="preserve"> </w:t>
            </w:r>
            <w:proofErr w:type="spellStart"/>
            <w:r w:rsidRPr="008A1266">
              <w:rPr>
                <w:rFonts w:ascii="GHEA Grapalat" w:hAnsi="GHEA Grapalat" w:cs="Sylfaen"/>
                <w:color w:val="000000"/>
                <w:sz w:val="24"/>
                <w:szCs w:val="24"/>
              </w:rPr>
              <w:t>հաստոց</w:t>
            </w:r>
            <w:proofErr w:type="spellEnd"/>
          </w:p>
        </w:tc>
        <w:tc>
          <w:tcPr>
            <w:tcW w:w="1231" w:type="dxa"/>
          </w:tcPr>
          <w:p w14:paraId="38032F32" w14:textId="77777777" w:rsidR="00766C5B" w:rsidRPr="008A1266" w:rsidRDefault="00766C5B" w:rsidP="00766C5B">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tcPr>
          <w:p w14:paraId="6D366D66" w14:textId="77777777" w:rsidR="00766C5B" w:rsidRPr="008A1266" w:rsidRDefault="00766C5B" w:rsidP="00766C5B">
            <w:pPr>
              <w:pStyle w:val="a1"/>
              <w:spacing w:line="240" w:lineRule="auto"/>
              <w:ind w:left="0"/>
              <w:rPr>
                <w:rFonts w:cs="Sylfaen"/>
                <w:b w:val="0"/>
                <w:bCs w:val="0"/>
                <w:sz w:val="24"/>
                <w:szCs w:val="24"/>
              </w:rPr>
            </w:pPr>
            <w:r w:rsidRPr="008A1266">
              <w:rPr>
                <w:rFonts w:cs="Sylfaen"/>
                <w:b w:val="0"/>
                <w:bCs w:val="0"/>
                <w:sz w:val="24"/>
                <w:szCs w:val="24"/>
              </w:rPr>
              <w:t>1</w:t>
            </w:r>
          </w:p>
        </w:tc>
      </w:tr>
      <w:tr w:rsidR="00766C5B" w:rsidRPr="008A1266" w14:paraId="6072FF06" w14:textId="77777777" w:rsidTr="00766C5B">
        <w:trPr>
          <w:trHeight w:val="264"/>
        </w:trPr>
        <w:tc>
          <w:tcPr>
            <w:tcW w:w="1458" w:type="dxa"/>
          </w:tcPr>
          <w:p w14:paraId="661A8A4F" w14:textId="77777777" w:rsidR="00766C5B" w:rsidRPr="008A1266" w:rsidRDefault="00766C5B" w:rsidP="003863FB">
            <w:pPr>
              <w:pStyle w:val="a1"/>
              <w:numPr>
                <w:ilvl w:val="0"/>
                <w:numId w:val="111"/>
              </w:numPr>
              <w:spacing w:line="240" w:lineRule="auto"/>
              <w:ind w:left="0" w:firstLine="0"/>
              <w:rPr>
                <w:b w:val="0"/>
                <w:bCs w:val="0"/>
                <w:color w:val="auto"/>
                <w:sz w:val="24"/>
                <w:szCs w:val="24"/>
              </w:rPr>
            </w:pPr>
          </w:p>
        </w:tc>
        <w:tc>
          <w:tcPr>
            <w:tcW w:w="4469" w:type="dxa"/>
          </w:tcPr>
          <w:p w14:paraId="2338E0DA" w14:textId="77777777" w:rsidR="00766C5B" w:rsidRPr="008A1266" w:rsidRDefault="00766C5B" w:rsidP="00766C5B">
            <w:pPr>
              <w:rPr>
                <w:rFonts w:ascii="GHEA Grapalat" w:hAnsi="GHEA Grapalat" w:cs="Sylfaen"/>
                <w:color w:val="000000"/>
                <w:sz w:val="24"/>
                <w:szCs w:val="24"/>
              </w:rPr>
            </w:pPr>
            <w:proofErr w:type="spellStart"/>
            <w:r w:rsidRPr="008A1266">
              <w:rPr>
                <w:rFonts w:ascii="GHEA Grapalat" w:hAnsi="GHEA Grapalat" w:cs="Sylfaen"/>
                <w:color w:val="000000"/>
                <w:sz w:val="24"/>
                <w:szCs w:val="24"/>
              </w:rPr>
              <w:t>Վալց</w:t>
            </w:r>
            <w:proofErr w:type="spellEnd"/>
          </w:p>
        </w:tc>
        <w:tc>
          <w:tcPr>
            <w:tcW w:w="1231" w:type="dxa"/>
          </w:tcPr>
          <w:p w14:paraId="5816D11A" w14:textId="77777777" w:rsidR="00766C5B" w:rsidRPr="008A1266" w:rsidRDefault="00766C5B" w:rsidP="00766C5B">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tcPr>
          <w:p w14:paraId="7E60BE57" w14:textId="77777777" w:rsidR="00766C5B" w:rsidRPr="008A1266" w:rsidRDefault="00766C5B" w:rsidP="00766C5B">
            <w:pPr>
              <w:pStyle w:val="a1"/>
              <w:spacing w:line="240" w:lineRule="auto"/>
              <w:ind w:left="0"/>
              <w:rPr>
                <w:rFonts w:cs="Sylfaen"/>
                <w:b w:val="0"/>
                <w:bCs w:val="0"/>
                <w:sz w:val="24"/>
                <w:szCs w:val="24"/>
              </w:rPr>
            </w:pPr>
            <w:r w:rsidRPr="008A1266">
              <w:rPr>
                <w:rFonts w:cs="Sylfaen"/>
                <w:b w:val="0"/>
                <w:bCs w:val="0"/>
                <w:sz w:val="24"/>
                <w:szCs w:val="24"/>
              </w:rPr>
              <w:t>1</w:t>
            </w:r>
          </w:p>
        </w:tc>
      </w:tr>
      <w:tr w:rsidR="00766C5B" w:rsidRPr="008A1266" w14:paraId="2255E7F8" w14:textId="77777777" w:rsidTr="00766C5B">
        <w:trPr>
          <w:trHeight w:val="264"/>
        </w:trPr>
        <w:tc>
          <w:tcPr>
            <w:tcW w:w="1458" w:type="dxa"/>
          </w:tcPr>
          <w:p w14:paraId="36AE66EA" w14:textId="77777777" w:rsidR="00766C5B" w:rsidRPr="008A1266" w:rsidRDefault="00766C5B" w:rsidP="003863FB">
            <w:pPr>
              <w:pStyle w:val="a1"/>
              <w:numPr>
                <w:ilvl w:val="0"/>
                <w:numId w:val="111"/>
              </w:numPr>
              <w:spacing w:line="240" w:lineRule="auto"/>
              <w:ind w:left="0" w:firstLine="0"/>
              <w:rPr>
                <w:b w:val="0"/>
                <w:bCs w:val="0"/>
                <w:color w:val="auto"/>
                <w:sz w:val="24"/>
                <w:szCs w:val="24"/>
              </w:rPr>
            </w:pPr>
          </w:p>
        </w:tc>
        <w:tc>
          <w:tcPr>
            <w:tcW w:w="4469" w:type="dxa"/>
          </w:tcPr>
          <w:p w14:paraId="5BAF01C3" w14:textId="77777777" w:rsidR="00766C5B" w:rsidRPr="008A1266" w:rsidRDefault="00766C5B" w:rsidP="00766C5B">
            <w:pPr>
              <w:rPr>
                <w:rFonts w:ascii="GHEA Grapalat" w:hAnsi="GHEA Grapalat" w:cs="Sylfaen"/>
                <w:color w:val="000000"/>
                <w:sz w:val="24"/>
                <w:szCs w:val="24"/>
              </w:rPr>
            </w:pPr>
            <w:proofErr w:type="spellStart"/>
            <w:r w:rsidRPr="008A1266">
              <w:rPr>
                <w:rFonts w:ascii="GHEA Grapalat" w:hAnsi="GHEA Grapalat" w:cs="Sylfaen"/>
                <w:color w:val="000000"/>
                <w:sz w:val="24"/>
                <w:szCs w:val="24"/>
              </w:rPr>
              <w:t>Աշխատանքային</w:t>
            </w:r>
            <w:proofErr w:type="spellEnd"/>
            <w:r w:rsidRPr="008A1266">
              <w:rPr>
                <w:rFonts w:ascii="GHEA Grapalat" w:hAnsi="GHEA Grapalat" w:cs="Sylfaen"/>
                <w:color w:val="000000"/>
                <w:sz w:val="24"/>
                <w:szCs w:val="24"/>
              </w:rPr>
              <w:t xml:space="preserve"> (</w:t>
            </w:r>
            <w:proofErr w:type="spellStart"/>
            <w:r w:rsidRPr="008A1266">
              <w:rPr>
                <w:rFonts w:ascii="GHEA Grapalat" w:hAnsi="GHEA Grapalat" w:cs="Sylfaen"/>
                <w:color w:val="000000"/>
                <w:sz w:val="24"/>
                <w:szCs w:val="24"/>
              </w:rPr>
              <w:t>մետաղյա</w:t>
            </w:r>
            <w:proofErr w:type="spellEnd"/>
            <w:r w:rsidRPr="008A1266">
              <w:rPr>
                <w:rFonts w:ascii="GHEA Grapalat" w:hAnsi="GHEA Grapalat" w:cs="Sylfaen"/>
                <w:color w:val="000000"/>
                <w:sz w:val="24"/>
                <w:szCs w:val="24"/>
              </w:rPr>
              <w:t xml:space="preserve">) </w:t>
            </w:r>
            <w:proofErr w:type="spellStart"/>
            <w:r w:rsidRPr="008A1266">
              <w:rPr>
                <w:rFonts w:ascii="GHEA Grapalat" w:hAnsi="GHEA Grapalat" w:cs="Sylfaen"/>
                <w:color w:val="000000"/>
                <w:sz w:val="24"/>
                <w:szCs w:val="24"/>
              </w:rPr>
              <w:t>սեղան</w:t>
            </w:r>
            <w:proofErr w:type="spellEnd"/>
          </w:p>
        </w:tc>
        <w:tc>
          <w:tcPr>
            <w:tcW w:w="1231" w:type="dxa"/>
          </w:tcPr>
          <w:p w14:paraId="63E37F1D" w14:textId="77777777" w:rsidR="00766C5B" w:rsidRPr="008A1266" w:rsidRDefault="00766C5B" w:rsidP="00766C5B">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tcPr>
          <w:p w14:paraId="29905D3E" w14:textId="77777777" w:rsidR="00766C5B" w:rsidRPr="008A1266" w:rsidRDefault="00766C5B" w:rsidP="00766C5B">
            <w:pPr>
              <w:pStyle w:val="a1"/>
              <w:spacing w:line="240" w:lineRule="auto"/>
              <w:ind w:left="0"/>
              <w:rPr>
                <w:rFonts w:cs="Sylfaen"/>
                <w:b w:val="0"/>
                <w:bCs w:val="0"/>
                <w:sz w:val="24"/>
                <w:szCs w:val="24"/>
              </w:rPr>
            </w:pPr>
            <w:r w:rsidRPr="008A1266">
              <w:rPr>
                <w:rFonts w:cs="Sylfaen"/>
                <w:b w:val="0"/>
                <w:bCs w:val="0"/>
                <w:sz w:val="24"/>
                <w:szCs w:val="24"/>
              </w:rPr>
              <w:t>2</w:t>
            </w:r>
          </w:p>
        </w:tc>
      </w:tr>
      <w:tr w:rsidR="00766C5B" w:rsidRPr="008A1266" w14:paraId="56AC2ED6" w14:textId="77777777" w:rsidTr="00766C5B">
        <w:trPr>
          <w:trHeight w:val="264"/>
        </w:trPr>
        <w:tc>
          <w:tcPr>
            <w:tcW w:w="1458" w:type="dxa"/>
          </w:tcPr>
          <w:p w14:paraId="54B0E3C4" w14:textId="3ED8EE84" w:rsidR="00766C5B" w:rsidRPr="00721E5F" w:rsidRDefault="00721E5F" w:rsidP="00766C5B">
            <w:pPr>
              <w:pStyle w:val="a1"/>
              <w:spacing w:line="240" w:lineRule="auto"/>
              <w:ind w:left="0"/>
              <w:rPr>
                <w:color w:val="auto"/>
                <w:sz w:val="24"/>
                <w:szCs w:val="24"/>
                <w:lang w:val="hy-AM"/>
              </w:rPr>
            </w:pPr>
            <w:r>
              <w:rPr>
                <w:color w:val="auto"/>
                <w:sz w:val="24"/>
                <w:szCs w:val="24"/>
                <w:lang w:val="hy-AM"/>
              </w:rPr>
              <w:t>4.</w:t>
            </w:r>
          </w:p>
        </w:tc>
        <w:tc>
          <w:tcPr>
            <w:tcW w:w="4469" w:type="dxa"/>
          </w:tcPr>
          <w:p w14:paraId="211ECBC5" w14:textId="77777777" w:rsidR="00766C5B" w:rsidRPr="008A1266" w:rsidRDefault="00766C5B" w:rsidP="00766C5B">
            <w:pPr>
              <w:pStyle w:val="a1"/>
              <w:spacing w:line="240" w:lineRule="auto"/>
              <w:ind w:left="0"/>
              <w:jc w:val="left"/>
              <w:rPr>
                <w:sz w:val="24"/>
                <w:szCs w:val="24"/>
              </w:rPr>
            </w:pPr>
            <w:proofErr w:type="spellStart"/>
            <w:r w:rsidRPr="008A1266">
              <w:rPr>
                <w:sz w:val="24"/>
                <w:szCs w:val="24"/>
              </w:rPr>
              <w:t>Աշխատանքի</w:t>
            </w:r>
            <w:proofErr w:type="spellEnd"/>
            <w:r w:rsidRPr="008A1266">
              <w:rPr>
                <w:sz w:val="24"/>
                <w:szCs w:val="24"/>
              </w:rPr>
              <w:t xml:space="preserve"> </w:t>
            </w:r>
            <w:proofErr w:type="spellStart"/>
            <w:r w:rsidRPr="008A1266">
              <w:rPr>
                <w:sz w:val="24"/>
                <w:szCs w:val="24"/>
              </w:rPr>
              <w:t>անվտանգությունը</w:t>
            </w:r>
            <w:proofErr w:type="spellEnd"/>
            <w:r w:rsidRPr="008A1266">
              <w:rPr>
                <w:sz w:val="24"/>
                <w:szCs w:val="24"/>
              </w:rPr>
              <w:t xml:space="preserve"> </w:t>
            </w:r>
            <w:proofErr w:type="spellStart"/>
            <w:r w:rsidRPr="008A1266">
              <w:rPr>
                <w:sz w:val="24"/>
                <w:szCs w:val="24"/>
              </w:rPr>
              <w:t>ապահովող</w:t>
            </w:r>
            <w:proofErr w:type="spellEnd"/>
            <w:r w:rsidRPr="008A1266">
              <w:rPr>
                <w:sz w:val="24"/>
                <w:szCs w:val="24"/>
              </w:rPr>
              <w:t xml:space="preserve"> </w:t>
            </w:r>
            <w:proofErr w:type="spellStart"/>
            <w:r w:rsidRPr="008A1266">
              <w:rPr>
                <w:sz w:val="24"/>
                <w:szCs w:val="24"/>
              </w:rPr>
              <w:t>միջոցներ</w:t>
            </w:r>
            <w:proofErr w:type="spellEnd"/>
          </w:p>
        </w:tc>
        <w:tc>
          <w:tcPr>
            <w:tcW w:w="1231" w:type="dxa"/>
          </w:tcPr>
          <w:p w14:paraId="357BF7D1" w14:textId="77777777" w:rsidR="00766C5B" w:rsidRPr="008A1266" w:rsidRDefault="00766C5B" w:rsidP="00766C5B">
            <w:pPr>
              <w:pStyle w:val="a1"/>
              <w:spacing w:line="240" w:lineRule="auto"/>
              <w:ind w:left="0"/>
              <w:rPr>
                <w:rFonts w:cs="Sylfaen"/>
                <w:sz w:val="24"/>
                <w:szCs w:val="24"/>
              </w:rPr>
            </w:pPr>
          </w:p>
        </w:tc>
        <w:tc>
          <w:tcPr>
            <w:tcW w:w="2576" w:type="dxa"/>
          </w:tcPr>
          <w:p w14:paraId="6FDEF00E" w14:textId="77777777" w:rsidR="00766C5B" w:rsidRPr="008A1266" w:rsidRDefault="00766C5B" w:rsidP="00766C5B">
            <w:pPr>
              <w:pStyle w:val="a1"/>
              <w:spacing w:line="240" w:lineRule="auto"/>
              <w:ind w:left="0"/>
              <w:rPr>
                <w:rFonts w:cs="Sylfaen"/>
                <w:sz w:val="24"/>
                <w:szCs w:val="24"/>
              </w:rPr>
            </w:pPr>
          </w:p>
        </w:tc>
      </w:tr>
      <w:tr w:rsidR="00766C5B" w:rsidRPr="008A1266" w14:paraId="73399346" w14:textId="77777777" w:rsidTr="00766C5B">
        <w:trPr>
          <w:trHeight w:val="264"/>
        </w:trPr>
        <w:tc>
          <w:tcPr>
            <w:tcW w:w="1458" w:type="dxa"/>
          </w:tcPr>
          <w:p w14:paraId="268DBB5C" w14:textId="77777777" w:rsidR="00766C5B" w:rsidRPr="008A1266" w:rsidRDefault="00766C5B" w:rsidP="003863FB">
            <w:pPr>
              <w:pStyle w:val="a1"/>
              <w:numPr>
                <w:ilvl w:val="0"/>
                <w:numId w:val="112"/>
              </w:numPr>
              <w:spacing w:line="240" w:lineRule="auto"/>
              <w:ind w:left="0" w:firstLine="0"/>
              <w:rPr>
                <w:b w:val="0"/>
                <w:bCs w:val="0"/>
                <w:color w:val="auto"/>
                <w:sz w:val="24"/>
                <w:szCs w:val="24"/>
              </w:rPr>
            </w:pPr>
          </w:p>
        </w:tc>
        <w:tc>
          <w:tcPr>
            <w:tcW w:w="4469" w:type="dxa"/>
          </w:tcPr>
          <w:p w14:paraId="26597651" w14:textId="77777777" w:rsidR="00766C5B" w:rsidRPr="008A1266" w:rsidRDefault="00766C5B" w:rsidP="00766C5B">
            <w:pPr>
              <w:rPr>
                <w:rFonts w:ascii="GHEA Grapalat" w:hAnsi="GHEA Grapalat"/>
                <w:color w:val="000000"/>
                <w:sz w:val="24"/>
                <w:szCs w:val="24"/>
              </w:rPr>
            </w:pPr>
            <w:proofErr w:type="spellStart"/>
            <w:r w:rsidRPr="008A1266">
              <w:rPr>
                <w:rFonts w:ascii="GHEA Grapalat" w:hAnsi="GHEA Grapalat" w:cs="Sylfaen"/>
                <w:color w:val="000000"/>
                <w:sz w:val="24"/>
                <w:szCs w:val="24"/>
              </w:rPr>
              <w:t>Սաղավարտ</w:t>
            </w:r>
            <w:proofErr w:type="spellEnd"/>
            <w:r w:rsidRPr="008A1266">
              <w:rPr>
                <w:rFonts w:ascii="GHEA Grapalat" w:hAnsi="GHEA Grapalat"/>
                <w:color w:val="000000"/>
                <w:sz w:val="24"/>
                <w:szCs w:val="24"/>
              </w:rPr>
              <w:t xml:space="preserve">, </w:t>
            </w:r>
            <w:proofErr w:type="spellStart"/>
            <w:r w:rsidRPr="008A1266">
              <w:rPr>
                <w:rFonts w:ascii="GHEA Grapalat" w:hAnsi="GHEA Grapalat"/>
                <w:color w:val="000000"/>
                <w:sz w:val="24"/>
                <w:szCs w:val="24"/>
              </w:rPr>
              <w:t>վահանակ</w:t>
            </w:r>
            <w:proofErr w:type="spellEnd"/>
            <w:r w:rsidRPr="008A1266">
              <w:rPr>
                <w:rFonts w:ascii="GHEA Grapalat" w:hAnsi="GHEA Grapalat"/>
                <w:color w:val="000000"/>
                <w:sz w:val="24"/>
                <w:szCs w:val="24"/>
              </w:rPr>
              <w:t xml:space="preserve">, </w:t>
            </w:r>
            <w:proofErr w:type="spellStart"/>
            <w:r w:rsidRPr="008A1266">
              <w:rPr>
                <w:rFonts w:ascii="GHEA Grapalat" w:hAnsi="GHEA Grapalat"/>
                <w:color w:val="000000"/>
                <w:sz w:val="24"/>
                <w:szCs w:val="24"/>
              </w:rPr>
              <w:t>դիմակ</w:t>
            </w:r>
            <w:proofErr w:type="spellEnd"/>
          </w:p>
        </w:tc>
        <w:tc>
          <w:tcPr>
            <w:tcW w:w="1231" w:type="dxa"/>
          </w:tcPr>
          <w:p w14:paraId="511CB640" w14:textId="77777777" w:rsidR="00766C5B" w:rsidRPr="008A1266" w:rsidRDefault="00766C5B" w:rsidP="00766C5B">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tcPr>
          <w:p w14:paraId="55889143" w14:textId="77777777" w:rsidR="00766C5B" w:rsidRPr="008A1266" w:rsidRDefault="00766C5B" w:rsidP="00766C5B">
            <w:pPr>
              <w:pStyle w:val="a1"/>
              <w:spacing w:line="240" w:lineRule="auto"/>
              <w:ind w:left="0"/>
              <w:rPr>
                <w:rFonts w:cs="Sylfaen"/>
                <w:b w:val="0"/>
                <w:bCs w:val="0"/>
                <w:sz w:val="24"/>
                <w:szCs w:val="24"/>
              </w:rPr>
            </w:pPr>
            <w:r w:rsidRPr="008A1266">
              <w:rPr>
                <w:rFonts w:cs="Sylfaen"/>
                <w:b w:val="0"/>
                <w:bCs w:val="0"/>
                <w:sz w:val="24"/>
                <w:szCs w:val="24"/>
              </w:rPr>
              <w:t>20</w:t>
            </w:r>
          </w:p>
        </w:tc>
      </w:tr>
      <w:tr w:rsidR="00766C5B" w:rsidRPr="008A1266" w14:paraId="20C38EAD" w14:textId="77777777" w:rsidTr="00766C5B">
        <w:trPr>
          <w:trHeight w:val="264"/>
        </w:trPr>
        <w:tc>
          <w:tcPr>
            <w:tcW w:w="1458" w:type="dxa"/>
          </w:tcPr>
          <w:p w14:paraId="02D3DFC4" w14:textId="77777777" w:rsidR="00766C5B" w:rsidRPr="008A1266" w:rsidRDefault="00766C5B" w:rsidP="003863FB">
            <w:pPr>
              <w:pStyle w:val="a1"/>
              <w:numPr>
                <w:ilvl w:val="0"/>
                <w:numId w:val="112"/>
              </w:numPr>
              <w:spacing w:line="240" w:lineRule="auto"/>
              <w:ind w:left="0" w:firstLine="0"/>
              <w:rPr>
                <w:b w:val="0"/>
                <w:bCs w:val="0"/>
                <w:color w:val="auto"/>
                <w:sz w:val="24"/>
                <w:szCs w:val="24"/>
              </w:rPr>
            </w:pPr>
          </w:p>
        </w:tc>
        <w:tc>
          <w:tcPr>
            <w:tcW w:w="4469" w:type="dxa"/>
          </w:tcPr>
          <w:p w14:paraId="153C1515" w14:textId="77777777" w:rsidR="00766C5B" w:rsidRPr="008A1266" w:rsidRDefault="00766C5B" w:rsidP="00766C5B">
            <w:pPr>
              <w:rPr>
                <w:rFonts w:ascii="GHEA Grapalat" w:hAnsi="GHEA Grapalat"/>
                <w:color w:val="000000"/>
                <w:sz w:val="24"/>
                <w:szCs w:val="24"/>
              </w:rPr>
            </w:pPr>
            <w:proofErr w:type="spellStart"/>
            <w:r w:rsidRPr="008A1266">
              <w:rPr>
                <w:rFonts w:ascii="GHEA Grapalat" w:hAnsi="GHEA Grapalat" w:cs="Sylfaen"/>
                <w:color w:val="000000"/>
                <w:sz w:val="24"/>
                <w:szCs w:val="24"/>
              </w:rPr>
              <w:t>Արտահագուստ</w:t>
            </w:r>
            <w:proofErr w:type="spellEnd"/>
            <w:r w:rsidRPr="008A1266">
              <w:rPr>
                <w:rFonts w:ascii="GHEA Grapalat" w:hAnsi="GHEA Grapalat"/>
                <w:color w:val="000000"/>
                <w:sz w:val="24"/>
                <w:szCs w:val="24"/>
              </w:rPr>
              <w:t xml:space="preserve"> </w:t>
            </w:r>
            <w:proofErr w:type="spellStart"/>
            <w:r w:rsidRPr="008A1266">
              <w:rPr>
                <w:rFonts w:ascii="GHEA Grapalat" w:hAnsi="GHEA Grapalat" w:cs="Sylfaen"/>
                <w:color w:val="000000"/>
                <w:sz w:val="24"/>
                <w:szCs w:val="24"/>
              </w:rPr>
              <w:t>եռակցողի</w:t>
            </w:r>
            <w:proofErr w:type="spellEnd"/>
          </w:p>
        </w:tc>
        <w:tc>
          <w:tcPr>
            <w:tcW w:w="1231" w:type="dxa"/>
          </w:tcPr>
          <w:p w14:paraId="3D0186EC" w14:textId="77777777" w:rsidR="00766C5B" w:rsidRPr="008A1266" w:rsidRDefault="00766C5B" w:rsidP="00766C5B">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tcPr>
          <w:p w14:paraId="7EA1D05D" w14:textId="77777777" w:rsidR="00766C5B" w:rsidRPr="008A1266" w:rsidRDefault="00766C5B" w:rsidP="00766C5B">
            <w:pPr>
              <w:pStyle w:val="a1"/>
              <w:spacing w:line="240" w:lineRule="auto"/>
              <w:ind w:left="0"/>
              <w:rPr>
                <w:rFonts w:cs="Sylfaen"/>
                <w:b w:val="0"/>
                <w:bCs w:val="0"/>
                <w:sz w:val="24"/>
                <w:szCs w:val="24"/>
              </w:rPr>
            </w:pPr>
            <w:r w:rsidRPr="008A1266">
              <w:rPr>
                <w:rFonts w:cs="Sylfaen"/>
                <w:b w:val="0"/>
                <w:bCs w:val="0"/>
                <w:sz w:val="24"/>
                <w:szCs w:val="24"/>
              </w:rPr>
              <w:t>20</w:t>
            </w:r>
          </w:p>
        </w:tc>
      </w:tr>
      <w:tr w:rsidR="00766C5B" w:rsidRPr="008A1266" w14:paraId="74394F41" w14:textId="77777777" w:rsidTr="00766C5B">
        <w:trPr>
          <w:trHeight w:val="264"/>
        </w:trPr>
        <w:tc>
          <w:tcPr>
            <w:tcW w:w="1458" w:type="dxa"/>
          </w:tcPr>
          <w:p w14:paraId="09454550" w14:textId="77777777" w:rsidR="00766C5B" w:rsidRPr="008A1266" w:rsidRDefault="00766C5B" w:rsidP="003863FB">
            <w:pPr>
              <w:pStyle w:val="a1"/>
              <w:numPr>
                <w:ilvl w:val="0"/>
                <w:numId w:val="112"/>
              </w:numPr>
              <w:spacing w:line="240" w:lineRule="auto"/>
              <w:ind w:left="0" w:firstLine="0"/>
              <w:rPr>
                <w:b w:val="0"/>
                <w:bCs w:val="0"/>
                <w:color w:val="auto"/>
                <w:sz w:val="24"/>
                <w:szCs w:val="24"/>
              </w:rPr>
            </w:pPr>
          </w:p>
        </w:tc>
        <w:tc>
          <w:tcPr>
            <w:tcW w:w="4469" w:type="dxa"/>
          </w:tcPr>
          <w:p w14:paraId="4180C5F6" w14:textId="77777777" w:rsidR="00766C5B" w:rsidRPr="008A1266" w:rsidRDefault="00766C5B" w:rsidP="00766C5B">
            <w:pPr>
              <w:rPr>
                <w:rFonts w:ascii="GHEA Grapalat" w:hAnsi="GHEA Grapalat"/>
                <w:color w:val="000000"/>
                <w:sz w:val="24"/>
                <w:szCs w:val="24"/>
              </w:rPr>
            </w:pPr>
            <w:proofErr w:type="spellStart"/>
            <w:r w:rsidRPr="008A1266">
              <w:rPr>
                <w:rFonts w:ascii="GHEA Grapalat" w:hAnsi="GHEA Grapalat" w:cs="Sylfaen"/>
                <w:color w:val="000000"/>
                <w:sz w:val="24"/>
                <w:szCs w:val="24"/>
              </w:rPr>
              <w:t>Ձեռնոց</w:t>
            </w:r>
            <w:proofErr w:type="spellEnd"/>
          </w:p>
        </w:tc>
        <w:tc>
          <w:tcPr>
            <w:tcW w:w="1231" w:type="dxa"/>
          </w:tcPr>
          <w:p w14:paraId="0437352E" w14:textId="77777777" w:rsidR="00766C5B" w:rsidRPr="008A1266" w:rsidRDefault="00766C5B" w:rsidP="00766C5B">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tcPr>
          <w:p w14:paraId="54FFCBC6" w14:textId="77777777" w:rsidR="00766C5B" w:rsidRPr="008A1266" w:rsidRDefault="00766C5B" w:rsidP="00766C5B">
            <w:pPr>
              <w:pStyle w:val="a1"/>
              <w:spacing w:line="240" w:lineRule="auto"/>
              <w:ind w:left="0"/>
              <w:rPr>
                <w:rFonts w:cs="Sylfaen"/>
                <w:b w:val="0"/>
                <w:bCs w:val="0"/>
                <w:sz w:val="24"/>
                <w:szCs w:val="24"/>
              </w:rPr>
            </w:pPr>
            <w:r w:rsidRPr="008A1266">
              <w:rPr>
                <w:rFonts w:cs="Sylfaen"/>
                <w:b w:val="0"/>
                <w:bCs w:val="0"/>
                <w:sz w:val="24"/>
                <w:szCs w:val="24"/>
              </w:rPr>
              <w:t>40</w:t>
            </w:r>
          </w:p>
        </w:tc>
      </w:tr>
      <w:tr w:rsidR="00766C5B" w:rsidRPr="008A1266" w14:paraId="664C82B0" w14:textId="77777777" w:rsidTr="00766C5B">
        <w:trPr>
          <w:trHeight w:val="264"/>
        </w:trPr>
        <w:tc>
          <w:tcPr>
            <w:tcW w:w="1458" w:type="dxa"/>
          </w:tcPr>
          <w:p w14:paraId="55A27922" w14:textId="77777777" w:rsidR="00766C5B" w:rsidRPr="008A1266" w:rsidRDefault="00766C5B" w:rsidP="003863FB">
            <w:pPr>
              <w:pStyle w:val="a1"/>
              <w:numPr>
                <w:ilvl w:val="0"/>
                <w:numId w:val="112"/>
              </w:numPr>
              <w:spacing w:line="240" w:lineRule="auto"/>
              <w:ind w:left="0" w:firstLine="0"/>
              <w:rPr>
                <w:b w:val="0"/>
                <w:bCs w:val="0"/>
                <w:color w:val="auto"/>
                <w:sz w:val="24"/>
                <w:szCs w:val="24"/>
              </w:rPr>
            </w:pPr>
          </w:p>
        </w:tc>
        <w:tc>
          <w:tcPr>
            <w:tcW w:w="4469" w:type="dxa"/>
          </w:tcPr>
          <w:p w14:paraId="550DE564" w14:textId="77777777" w:rsidR="00766C5B" w:rsidRPr="008A1266" w:rsidRDefault="00766C5B" w:rsidP="00766C5B">
            <w:pPr>
              <w:rPr>
                <w:rFonts w:ascii="GHEA Grapalat" w:hAnsi="GHEA Grapalat" w:cs="Sylfaen"/>
                <w:color w:val="000000"/>
                <w:sz w:val="24"/>
                <w:szCs w:val="24"/>
              </w:rPr>
            </w:pPr>
            <w:proofErr w:type="spellStart"/>
            <w:r w:rsidRPr="008A1266">
              <w:rPr>
                <w:rFonts w:ascii="GHEA Grapalat" w:hAnsi="GHEA Grapalat" w:cs="Sylfaen"/>
                <w:color w:val="000000"/>
                <w:sz w:val="24"/>
                <w:szCs w:val="24"/>
              </w:rPr>
              <w:t>Պաշտպանիչ</w:t>
            </w:r>
            <w:proofErr w:type="spellEnd"/>
            <w:r w:rsidRPr="008A1266">
              <w:rPr>
                <w:rFonts w:ascii="GHEA Grapalat" w:hAnsi="GHEA Grapalat" w:cs="Sylfaen"/>
                <w:color w:val="000000"/>
                <w:sz w:val="24"/>
                <w:szCs w:val="24"/>
              </w:rPr>
              <w:t xml:space="preserve"> </w:t>
            </w:r>
            <w:proofErr w:type="spellStart"/>
            <w:r w:rsidRPr="008A1266">
              <w:rPr>
                <w:rFonts w:ascii="GHEA Grapalat" w:hAnsi="GHEA Grapalat" w:cs="Sylfaen"/>
                <w:color w:val="000000"/>
                <w:sz w:val="24"/>
                <w:szCs w:val="24"/>
              </w:rPr>
              <w:t>ակնոց</w:t>
            </w:r>
            <w:proofErr w:type="spellEnd"/>
          </w:p>
        </w:tc>
        <w:tc>
          <w:tcPr>
            <w:tcW w:w="1231" w:type="dxa"/>
          </w:tcPr>
          <w:p w14:paraId="11261794" w14:textId="77777777" w:rsidR="00766C5B" w:rsidRPr="008A1266" w:rsidRDefault="00766C5B" w:rsidP="00766C5B">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tcPr>
          <w:p w14:paraId="7D6351F8" w14:textId="77777777" w:rsidR="00766C5B" w:rsidRPr="008A1266" w:rsidRDefault="00766C5B" w:rsidP="00766C5B">
            <w:pPr>
              <w:pStyle w:val="a1"/>
              <w:spacing w:line="240" w:lineRule="auto"/>
              <w:ind w:left="0"/>
              <w:rPr>
                <w:rFonts w:cs="Sylfaen"/>
                <w:b w:val="0"/>
                <w:bCs w:val="0"/>
                <w:sz w:val="24"/>
                <w:szCs w:val="24"/>
              </w:rPr>
            </w:pPr>
            <w:r w:rsidRPr="008A1266">
              <w:rPr>
                <w:rFonts w:cs="Sylfaen"/>
                <w:b w:val="0"/>
                <w:bCs w:val="0"/>
                <w:sz w:val="24"/>
                <w:szCs w:val="24"/>
              </w:rPr>
              <w:t>25</w:t>
            </w:r>
          </w:p>
        </w:tc>
      </w:tr>
      <w:tr w:rsidR="00766C5B" w:rsidRPr="008A1266" w14:paraId="2D2DF718" w14:textId="77777777" w:rsidTr="00766C5B">
        <w:trPr>
          <w:trHeight w:val="264"/>
        </w:trPr>
        <w:tc>
          <w:tcPr>
            <w:tcW w:w="1458" w:type="dxa"/>
          </w:tcPr>
          <w:p w14:paraId="203E93D9" w14:textId="77777777" w:rsidR="00766C5B" w:rsidRPr="008A1266" w:rsidRDefault="00766C5B" w:rsidP="003863FB">
            <w:pPr>
              <w:pStyle w:val="a1"/>
              <w:numPr>
                <w:ilvl w:val="0"/>
                <w:numId w:val="112"/>
              </w:numPr>
              <w:spacing w:line="240" w:lineRule="auto"/>
              <w:ind w:left="0" w:firstLine="0"/>
              <w:rPr>
                <w:b w:val="0"/>
                <w:bCs w:val="0"/>
                <w:color w:val="auto"/>
                <w:sz w:val="24"/>
                <w:szCs w:val="24"/>
              </w:rPr>
            </w:pPr>
          </w:p>
        </w:tc>
        <w:tc>
          <w:tcPr>
            <w:tcW w:w="4469" w:type="dxa"/>
          </w:tcPr>
          <w:p w14:paraId="1BBAB39E" w14:textId="77777777" w:rsidR="00766C5B" w:rsidRPr="008A1266" w:rsidRDefault="00766C5B" w:rsidP="00766C5B">
            <w:pPr>
              <w:rPr>
                <w:rFonts w:ascii="GHEA Grapalat" w:hAnsi="GHEA Grapalat" w:cs="Sylfaen"/>
                <w:color w:val="000000"/>
                <w:sz w:val="24"/>
                <w:szCs w:val="24"/>
              </w:rPr>
            </w:pPr>
            <w:proofErr w:type="spellStart"/>
            <w:r w:rsidRPr="008A1266">
              <w:rPr>
                <w:rFonts w:ascii="GHEA Grapalat" w:hAnsi="GHEA Grapalat" w:cs="Sylfaen"/>
                <w:color w:val="000000"/>
                <w:sz w:val="24"/>
                <w:szCs w:val="24"/>
              </w:rPr>
              <w:t>Եռակցման</w:t>
            </w:r>
            <w:proofErr w:type="spellEnd"/>
            <w:r w:rsidRPr="008A1266">
              <w:rPr>
                <w:rFonts w:ascii="GHEA Grapalat" w:hAnsi="GHEA Grapalat" w:cs="Sylfaen"/>
                <w:color w:val="000000"/>
                <w:sz w:val="24"/>
                <w:szCs w:val="24"/>
              </w:rPr>
              <w:t xml:space="preserve"> </w:t>
            </w:r>
            <w:proofErr w:type="spellStart"/>
            <w:r w:rsidRPr="008A1266">
              <w:rPr>
                <w:rFonts w:ascii="GHEA Grapalat" w:hAnsi="GHEA Grapalat" w:cs="Sylfaen"/>
                <w:color w:val="000000"/>
                <w:sz w:val="24"/>
                <w:szCs w:val="24"/>
              </w:rPr>
              <w:t>դիմակ</w:t>
            </w:r>
            <w:proofErr w:type="spellEnd"/>
          </w:p>
        </w:tc>
        <w:tc>
          <w:tcPr>
            <w:tcW w:w="1231" w:type="dxa"/>
          </w:tcPr>
          <w:p w14:paraId="64896852" w14:textId="77777777" w:rsidR="00766C5B" w:rsidRPr="008A1266" w:rsidRDefault="00766C5B" w:rsidP="00766C5B">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tcPr>
          <w:p w14:paraId="06740D46" w14:textId="77777777" w:rsidR="00766C5B" w:rsidRPr="008A1266" w:rsidRDefault="00766C5B" w:rsidP="00766C5B">
            <w:pPr>
              <w:pStyle w:val="a1"/>
              <w:spacing w:line="240" w:lineRule="auto"/>
              <w:ind w:left="0"/>
              <w:rPr>
                <w:rFonts w:cs="Sylfaen"/>
                <w:b w:val="0"/>
                <w:bCs w:val="0"/>
                <w:sz w:val="24"/>
                <w:szCs w:val="24"/>
              </w:rPr>
            </w:pPr>
            <w:r w:rsidRPr="008A1266">
              <w:rPr>
                <w:rFonts w:cs="Sylfaen"/>
                <w:b w:val="0"/>
                <w:bCs w:val="0"/>
                <w:sz w:val="24"/>
                <w:szCs w:val="24"/>
              </w:rPr>
              <w:t>3</w:t>
            </w:r>
          </w:p>
        </w:tc>
      </w:tr>
      <w:tr w:rsidR="00766C5B" w:rsidRPr="008A1266" w14:paraId="12A1E053" w14:textId="77777777" w:rsidTr="00766C5B">
        <w:trPr>
          <w:trHeight w:val="264"/>
        </w:trPr>
        <w:tc>
          <w:tcPr>
            <w:tcW w:w="1458" w:type="dxa"/>
          </w:tcPr>
          <w:p w14:paraId="576D2431" w14:textId="77777777" w:rsidR="00766C5B" w:rsidRPr="008A1266" w:rsidRDefault="00766C5B" w:rsidP="003863FB">
            <w:pPr>
              <w:pStyle w:val="a1"/>
              <w:numPr>
                <w:ilvl w:val="0"/>
                <w:numId w:val="112"/>
              </w:numPr>
              <w:spacing w:line="240" w:lineRule="auto"/>
              <w:ind w:left="0" w:firstLine="0"/>
              <w:rPr>
                <w:b w:val="0"/>
                <w:bCs w:val="0"/>
                <w:color w:val="auto"/>
                <w:sz w:val="24"/>
                <w:szCs w:val="24"/>
              </w:rPr>
            </w:pPr>
          </w:p>
        </w:tc>
        <w:tc>
          <w:tcPr>
            <w:tcW w:w="4469" w:type="dxa"/>
          </w:tcPr>
          <w:p w14:paraId="111248CA" w14:textId="77777777" w:rsidR="00766C5B" w:rsidRPr="008A1266" w:rsidRDefault="00766C5B" w:rsidP="00766C5B">
            <w:pPr>
              <w:rPr>
                <w:rFonts w:ascii="GHEA Grapalat" w:hAnsi="GHEA Grapalat" w:cs="Sylfaen"/>
                <w:color w:val="000000"/>
                <w:sz w:val="24"/>
                <w:szCs w:val="24"/>
              </w:rPr>
            </w:pPr>
            <w:proofErr w:type="spellStart"/>
            <w:r w:rsidRPr="008A1266">
              <w:rPr>
                <w:rFonts w:ascii="GHEA Grapalat" w:hAnsi="GHEA Grapalat" w:cs="Sylfaen"/>
                <w:color w:val="000000"/>
                <w:sz w:val="24"/>
                <w:szCs w:val="24"/>
              </w:rPr>
              <w:t>Եռակցման</w:t>
            </w:r>
            <w:proofErr w:type="spellEnd"/>
            <w:r w:rsidRPr="008A1266">
              <w:rPr>
                <w:rFonts w:ascii="GHEA Grapalat" w:hAnsi="GHEA Grapalat" w:cs="Sylfaen"/>
                <w:color w:val="000000"/>
                <w:sz w:val="24"/>
                <w:szCs w:val="24"/>
              </w:rPr>
              <w:t xml:space="preserve"> </w:t>
            </w:r>
            <w:proofErr w:type="spellStart"/>
            <w:r w:rsidRPr="008A1266">
              <w:rPr>
                <w:rFonts w:ascii="GHEA Grapalat" w:hAnsi="GHEA Grapalat" w:cs="Sylfaen"/>
                <w:color w:val="000000"/>
                <w:sz w:val="24"/>
                <w:szCs w:val="24"/>
              </w:rPr>
              <w:t>վահանակ</w:t>
            </w:r>
            <w:proofErr w:type="spellEnd"/>
          </w:p>
        </w:tc>
        <w:tc>
          <w:tcPr>
            <w:tcW w:w="1231" w:type="dxa"/>
          </w:tcPr>
          <w:p w14:paraId="057F30D2" w14:textId="77777777" w:rsidR="00766C5B" w:rsidRPr="008A1266" w:rsidRDefault="00766C5B" w:rsidP="00766C5B">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tcPr>
          <w:p w14:paraId="7B80AE0B" w14:textId="77777777" w:rsidR="00766C5B" w:rsidRPr="008A1266" w:rsidRDefault="00766C5B" w:rsidP="00766C5B">
            <w:pPr>
              <w:pStyle w:val="a1"/>
              <w:spacing w:line="240" w:lineRule="auto"/>
              <w:ind w:left="0"/>
              <w:rPr>
                <w:rFonts w:cs="Sylfaen"/>
                <w:b w:val="0"/>
                <w:bCs w:val="0"/>
                <w:sz w:val="24"/>
                <w:szCs w:val="24"/>
              </w:rPr>
            </w:pPr>
            <w:r w:rsidRPr="008A1266">
              <w:rPr>
                <w:rFonts w:cs="Sylfaen"/>
                <w:b w:val="0"/>
                <w:bCs w:val="0"/>
                <w:sz w:val="24"/>
                <w:szCs w:val="24"/>
              </w:rPr>
              <w:t>3</w:t>
            </w:r>
          </w:p>
        </w:tc>
      </w:tr>
      <w:tr w:rsidR="00766C5B" w:rsidRPr="008A1266" w14:paraId="33D132AF" w14:textId="77777777" w:rsidTr="00766C5B">
        <w:trPr>
          <w:trHeight w:val="264"/>
        </w:trPr>
        <w:tc>
          <w:tcPr>
            <w:tcW w:w="1458" w:type="dxa"/>
          </w:tcPr>
          <w:p w14:paraId="67277B3C" w14:textId="77777777" w:rsidR="00766C5B" w:rsidRPr="008A1266" w:rsidRDefault="00766C5B" w:rsidP="003863FB">
            <w:pPr>
              <w:pStyle w:val="a1"/>
              <w:numPr>
                <w:ilvl w:val="0"/>
                <w:numId w:val="112"/>
              </w:numPr>
              <w:spacing w:line="240" w:lineRule="auto"/>
              <w:ind w:left="0" w:firstLine="0"/>
              <w:rPr>
                <w:b w:val="0"/>
                <w:bCs w:val="0"/>
                <w:color w:val="auto"/>
                <w:sz w:val="24"/>
                <w:szCs w:val="24"/>
              </w:rPr>
            </w:pPr>
          </w:p>
        </w:tc>
        <w:tc>
          <w:tcPr>
            <w:tcW w:w="4469" w:type="dxa"/>
          </w:tcPr>
          <w:p w14:paraId="70AF97A4" w14:textId="77777777" w:rsidR="00766C5B" w:rsidRPr="008A1266" w:rsidRDefault="00766C5B" w:rsidP="00766C5B">
            <w:pPr>
              <w:rPr>
                <w:rFonts w:ascii="GHEA Grapalat" w:hAnsi="GHEA Grapalat" w:cs="Sylfaen"/>
                <w:color w:val="000000"/>
                <w:sz w:val="24"/>
                <w:szCs w:val="24"/>
              </w:rPr>
            </w:pPr>
            <w:proofErr w:type="spellStart"/>
            <w:r w:rsidRPr="008A1266">
              <w:rPr>
                <w:rFonts w:ascii="GHEA Grapalat" w:hAnsi="GHEA Grapalat" w:cs="Sylfaen"/>
                <w:color w:val="000000"/>
                <w:sz w:val="24"/>
                <w:szCs w:val="24"/>
              </w:rPr>
              <w:t>Կրակմարիչ</w:t>
            </w:r>
            <w:proofErr w:type="spellEnd"/>
          </w:p>
        </w:tc>
        <w:tc>
          <w:tcPr>
            <w:tcW w:w="1231" w:type="dxa"/>
          </w:tcPr>
          <w:p w14:paraId="1B596F88" w14:textId="77777777" w:rsidR="00766C5B" w:rsidRPr="008A1266" w:rsidRDefault="00766C5B" w:rsidP="00766C5B">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tcPr>
          <w:p w14:paraId="51187F1C" w14:textId="77777777" w:rsidR="00766C5B" w:rsidRPr="008A1266" w:rsidRDefault="00766C5B" w:rsidP="00766C5B">
            <w:pPr>
              <w:pStyle w:val="a1"/>
              <w:spacing w:line="240" w:lineRule="auto"/>
              <w:ind w:left="0"/>
              <w:rPr>
                <w:rFonts w:cs="Sylfaen"/>
                <w:b w:val="0"/>
                <w:bCs w:val="0"/>
                <w:sz w:val="24"/>
                <w:szCs w:val="24"/>
              </w:rPr>
            </w:pPr>
            <w:r w:rsidRPr="008A1266">
              <w:rPr>
                <w:rFonts w:cs="Sylfaen"/>
                <w:b w:val="0"/>
                <w:bCs w:val="0"/>
                <w:sz w:val="24"/>
                <w:szCs w:val="24"/>
              </w:rPr>
              <w:t>2</w:t>
            </w:r>
          </w:p>
        </w:tc>
      </w:tr>
      <w:tr w:rsidR="00766C5B" w:rsidRPr="008A1266" w14:paraId="63B450FA" w14:textId="77777777" w:rsidTr="00766C5B">
        <w:trPr>
          <w:trHeight w:val="264"/>
        </w:trPr>
        <w:tc>
          <w:tcPr>
            <w:tcW w:w="1458" w:type="dxa"/>
          </w:tcPr>
          <w:p w14:paraId="7B92316C" w14:textId="77777777" w:rsidR="00766C5B" w:rsidRPr="008A1266" w:rsidRDefault="00766C5B" w:rsidP="003863FB">
            <w:pPr>
              <w:pStyle w:val="a1"/>
              <w:numPr>
                <w:ilvl w:val="0"/>
                <w:numId w:val="112"/>
              </w:numPr>
              <w:spacing w:line="240" w:lineRule="auto"/>
              <w:ind w:left="0" w:firstLine="0"/>
              <w:rPr>
                <w:b w:val="0"/>
                <w:bCs w:val="0"/>
                <w:color w:val="auto"/>
                <w:sz w:val="24"/>
                <w:szCs w:val="24"/>
              </w:rPr>
            </w:pPr>
          </w:p>
        </w:tc>
        <w:tc>
          <w:tcPr>
            <w:tcW w:w="4469" w:type="dxa"/>
          </w:tcPr>
          <w:p w14:paraId="327EF1DF" w14:textId="77777777" w:rsidR="00766C5B" w:rsidRPr="008A1266" w:rsidRDefault="00766C5B" w:rsidP="00766C5B">
            <w:pPr>
              <w:rPr>
                <w:rFonts w:ascii="GHEA Grapalat" w:hAnsi="GHEA Grapalat" w:cs="Sylfaen"/>
                <w:color w:val="000000"/>
                <w:sz w:val="24"/>
                <w:szCs w:val="24"/>
              </w:rPr>
            </w:pPr>
            <w:proofErr w:type="spellStart"/>
            <w:r w:rsidRPr="008A1266">
              <w:rPr>
                <w:rFonts w:ascii="GHEA Grapalat" w:hAnsi="GHEA Grapalat" w:cs="Sylfaen"/>
                <w:color w:val="000000"/>
                <w:sz w:val="24"/>
                <w:szCs w:val="24"/>
              </w:rPr>
              <w:t>Անվտանգության</w:t>
            </w:r>
            <w:proofErr w:type="spellEnd"/>
            <w:r w:rsidRPr="008A1266">
              <w:rPr>
                <w:rFonts w:ascii="GHEA Grapalat" w:hAnsi="GHEA Grapalat" w:cs="Sylfaen"/>
                <w:color w:val="000000"/>
                <w:sz w:val="24"/>
                <w:szCs w:val="24"/>
              </w:rPr>
              <w:t xml:space="preserve"> </w:t>
            </w:r>
            <w:proofErr w:type="spellStart"/>
            <w:r w:rsidRPr="008A1266">
              <w:rPr>
                <w:rFonts w:ascii="GHEA Grapalat" w:hAnsi="GHEA Grapalat" w:cs="Sylfaen"/>
                <w:color w:val="000000"/>
                <w:sz w:val="24"/>
                <w:szCs w:val="24"/>
              </w:rPr>
              <w:t>գոտի</w:t>
            </w:r>
            <w:proofErr w:type="spellEnd"/>
          </w:p>
        </w:tc>
        <w:tc>
          <w:tcPr>
            <w:tcW w:w="1231" w:type="dxa"/>
          </w:tcPr>
          <w:p w14:paraId="4B11D8BE" w14:textId="77777777" w:rsidR="00766C5B" w:rsidRPr="008A1266" w:rsidRDefault="00766C5B" w:rsidP="00766C5B">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tcPr>
          <w:p w14:paraId="06B4DDF9" w14:textId="77777777" w:rsidR="00766C5B" w:rsidRPr="008A1266" w:rsidRDefault="00766C5B" w:rsidP="00766C5B">
            <w:pPr>
              <w:pStyle w:val="a1"/>
              <w:spacing w:line="240" w:lineRule="auto"/>
              <w:ind w:left="0"/>
              <w:rPr>
                <w:rFonts w:cs="Sylfaen"/>
                <w:b w:val="0"/>
                <w:bCs w:val="0"/>
                <w:sz w:val="24"/>
                <w:szCs w:val="24"/>
              </w:rPr>
            </w:pPr>
            <w:r w:rsidRPr="008A1266">
              <w:rPr>
                <w:rFonts w:cs="Sylfaen"/>
                <w:b w:val="0"/>
                <w:bCs w:val="0"/>
                <w:sz w:val="24"/>
                <w:szCs w:val="24"/>
              </w:rPr>
              <w:t>2</w:t>
            </w:r>
          </w:p>
        </w:tc>
      </w:tr>
      <w:tr w:rsidR="00766C5B" w:rsidRPr="008A1266" w14:paraId="52CACF4A" w14:textId="77777777" w:rsidTr="00766C5B">
        <w:trPr>
          <w:trHeight w:val="264"/>
        </w:trPr>
        <w:tc>
          <w:tcPr>
            <w:tcW w:w="1458" w:type="dxa"/>
          </w:tcPr>
          <w:p w14:paraId="17937784" w14:textId="77777777" w:rsidR="00766C5B" w:rsidRPr="008A1266" w:rsidRDefault="00766C5B" w:rsidP="003863FB">
            <w:pPr>
              <w:pStyle w:val="a1"/>
              <w:numPr>
                <w:ilvl w:val="0"/>
                <w:numId w:val="112"/>
              </w:numPr>
              <w:spacing w:line="240" w:lineRule="auto"/>
              <w:ind w:left="0" w:firstLine="0"/>
              <w:rPr>
                <w:b w:val="0"/>
                <w:bCs w:val="0"/>
                <w:color w:val="auto"/>
                <w:sz w:val="24"/>
                <w:szCs w:val="24"/>
              </w:rPr>
            </w:pPr>
          </w:p>
        </w:tc>
        <w:tc>
          <w:tcPr>
            <w:tcW w:w="4469" w:type="dxa"/>
          </w:tcPr>
          <w:p w14:paraId="0F5CBDA0" w14:textId="77777777" w:rsidR="00766C5B" w:rsidRPr="008A1266" w:rsidRDefault="00766C5B" w:rsidP="00766C5B">
            <w:pPr>
              <w:rPr>
                <w:rFonts w:ascii="GHEA Grapalat" w:hAnsi="GHEA Grapalat" w:cs="Sylfaen"/>
                <w:color w:val="000000"/>
                <w:sz w:val="24"/>
                <w:szCs w:val="24"/>
              </w:rPr>
            </w:pPr>
            <w:proofErr w:type="spellStart"/>
            <w:r w:rsidRPr="008A1266">
              <w:rPr>
                <w:rFonts w:ascii="GHEA Grapalat" w:hAnsi="GHEA Grapalat" w:cs="Sylfaen"/>
                <w:color w:val="000000"/>
                <w:sz w:val="24"/>
                <w:szCs w:val="24"/>
              </w:rPr>
              <w:t>Հողանցում</w:t>
            </w:r>
            <w:proofErr w:type="spellEnd"/>
          </w:p>
        </w:tc>
        <w:tc>
          <w:tcPr>
            <w:tcW w:w="1231" w:type="dxa"/>
          </w:tcPr>
          <w:p w14:paraId="73E35F37" w14:textId="77777777" w:rsidR="00766C5B" w:rsidRPr="008A1266" w:rsidRDefault="00766C5B" w:rsidP="00766C5B">
            <w:pPr>
              <w:pStyle w:val="a1"/>
              <w:spacing w:line="240" w:lineRule="auto"/>
              <w:ind w:left="0"/>
              <w:rPr>
                <w:rFonts w:cs="Sylfaen"/>
                <w:b w:val="0"/>
                <w:bCs w:val="0"/>
                <w:sz w:val="24"/>
                <w:szCs w:val="24"/>
              </w:rPr>
            </w:pPr>
          </w:p>
        </w:tc>
        <w:tc>
          <w:tcPr>
            <w:tcW w:w="2576" w:type="dxa"/>
          </w:tcPr>
          <w:p w14:paraId="74C8B4BE" w14:textId="77777777" w:rsidR="00766C5B" w:rsidRPr="008A1266" w:rsidRDefault="00766C5B" w:rsidP="00766C5B">
            <w:pPr>
              <w:pStyle w:val="a1"/>
              <w:spacing w:line="240" w:lineRule="auto"/>
              <w:ind w:left="0"/>
              <w:rPr>
                <w:rFonts w:cs="Sylfaen"/>
                <w:b w:val="0"/>
                <w:bCs w:val="0"/>
                <w:sz w:val="24"/>
                <w:szCs w:val="24"/>
              </w:rPr>
            </w:pPr>
          </w:p>
        </w:tc>
      </w:tr>
      <w:tr w:rsidR="00766C5B" w:rsidRPr="008A1266" w14:paraId="0161967A" w14:textId="77777777" w:rsidTr="00766C5B">
        <w:trPr>
          <w:trHeight w:val="264"/>
        </w:trPr>
        <w:tc>
          <w:tcPr>
            <w:tcW w:w="1458" w:type="dxa"/>
          </w:tcPr>
          <w:p w14:paraId="497F23DF" w14:textId="77777777" w:rsidR="00766C5B" w:rsidRPr="008A1266" w:rsidRDefault="00766C5B" w:rsidP="003863FB">
            <w:pPr>
              <w:pStyle w:val="a1"/>
              <w:numPr>
                <w:ilvl w:val="0"/>
                <w:numId w:val="112"/>
              </w:numPr>
              <w:spacing w:line="240" w:lineRule="auto"/>
              <w:ind w:left="0" w:firstLine="0"/>
              <w:rPr>
                <w:b w:val="0"/>
                <w:bCs w:val="0"/>
                <w:color w:val="auto"/>
                <w:sz w:val="24"/>
                <w:szCs w:val="24"/>
              </w:rPr>
            </w:pPr>
          </w:p>
        </w:tc>
        <w:tc>
          <w:tcPr>
            <w:tcW w:w="4469" w:type="dxa"/>
          </w:tcPr>
          <w:p w14:paraId="2D90019F" w14:textId="77777777" w:rsidR="00766C5B" w:rsidRPr="008A1266" w:rsidRDefault="00766C5B" w:rsidP="00766C5B">
            <w:pPr>
              <w:rPr>
                <w:rFonts w:ascii="GHEA Grapalat" w:hAnsi="GHEA Grapalat" w:cs="Sylfaen"/>
                <w:color w:val="000000"/>
                <w:sz w:val="24"/>
                <w:szCs w:val="24"/>
              </w:rPr>
            </w:pPr>
            <w:proofErr w:type="spellStart"/>
            <w:r w:rsidRPr="008A1266">
              <w:rPr>
                <w:rFonts w:ascii="GHEA Grapalat" w:hAnsi="GHEA Grapalat" w:cs="Sylfaen"/>
                <w:color w:val="000000"/>
                <w:sz w:val="24"/>
                <w:szCs w:val="24"/>
              </w:rPr>
              <w:t>Օդափոխման</w:t>
            </w:r>
            <w:proofErr w:type="spellEnd"/>
            <w:r w:rsidRPr="008A1266">
              <w:rPr>
                <w:rFonts w:ascii="GHEA Grapalat" w:hAnsi="GHEA Grapalat" w:cs="Sylfaen"/>
                <w:color w:val="000000"/>
                <w:sz w:val="24"/>
                <w:szCs w:val="24"/>
              </w:rPr>
              <w:t xml:space="preserve"> </w:t>
            </w:r>
            <w:proofErr w:type="spellStart"/>
            <w:r w:rsidRPr="008A1266">
              <w:rPr>
                <w:rFonts w:ascii="GHEA Grapalat" w:hAnsi="GHEA Grapalat" w:cs="Sylfaen"/>
                <w:color w:val="000000"/>
                <w:sz w:val="24"/>
                <w:szCs w:val="24"/>
              </w:rPr>
              <w:t>համակարգ</w:t>
            </w:r>
            <w:proofErr w:type="spellEnd"/>
          </w:p>
        </w:tc>
        <w:tc>
          <w:tcPr>
            <w:tcW w:w="1231" w:type="dxa"/>
          </w:tcPr>
          <w:p w14:paraId="089B01EA" w14:textId="77777777" w:rsidR="00766C5B" w:rsidRPr="008A1266" w:rsidRDefault="00766C5B" w:rsidP="00766C5B">
            <w:pPr>
              <w:pStyle w:val="a1"/>
              <w:spacing w:line="240" w:lineRule="auto"/>
              <w:ind w:left="0"/>
              <w:rPr>
                <w:rFonts w:cs="Sylfaen"/>
                <w:b w:val="0"/>
                <w:bCs w:val="0"/>
                <w:sz w:val="24"/>
                <w:szCs w:val="24"/>
              </w:rPr>
            </w:pPr>
          </w:p>
        </w:tc>
        <w:tc>
          <w:tcPr>
            <w:tcW w:w="2576" w:type="dxa"/>
          </w:tcPr>
          <w:p w14:paraId="3DA5169F" w14:textId="77777777" w:rsidR="00766C5B" w:rsidRPr="008A1266" w:rsidRDefault="00766C5B" w:rsidP="00766C5B">
            <w:pPr>
              <w:pStyle w:val="a1"/>
              <w:spacing w:line="240" w:lineRule="auto"/>
              <w:ind w:left="0"/>
              <w:rPr>
                <w:rFonts w:cs="Sylfaen"/>
                <w:b w:val="0"/>
                <w:bCs w:val="0"/>
                <w:sz w:val="24"/>
                <w:szCs w:val="24"/>
              </w:rPr>
            </w:pPr>
          </w:p>
        </w:tc>
      </w:tr>
      <w:tr w:rsidR="00766C5B" w:rsidRPr="00BD258A" w14:paraId="7A0BB52C" w14:textId="77777777" w:rsidTr="00766C5B">
        <w:trPr>
          <w:trHeight w:val="264"/>
        </w:trPr>
        <w:tc>
          <w:tcPr>
            <w:tcW w:w="1458" w:type="dxa"/>
          </w:tcPr>
          <w:p w14:paraId="17D66917" w14:textId="54793957" w:rsidR="00766C5B" w:rsidRPr="00721E5F" w:rsidRDefault="00721E5F" w:rsidP="00766C5B">
            <w:pPr>
              <w:pStyle w:val="a1"/>
              <w:spacing w:line="240" w:lineRule="auto"/>
              <w:ind w:left="0"/>
              <w:rPr>
                <w:color w:val="auto"/>
                <w:sz w:val="24"/>
                <w:szCs w:val="24"/>
                <w:lang w:val="hy-AM"/>
              </w:rPr>
            </w:pPr>
            <w:r>
              <w:rPr>
                <w:color w:val="auto"/>
                <w:sz w:val="24"/>
                <w:szCs w:val="24"/>
                <w:lang w:val="hy-AM"/>
              </w:rPr>
              <w:t>5.</w:t>
            </w:r>
          </w:p>
        </w:tc>
        <w:tc>
          <w:tcPr>
            <w:tcW w:w="4469" w:type="dxa"/>
          </w:tcPr>
          <w:p w14:paraId="178A55A0" w14:textId="77777777" w:rsidR="00766C5B" w:rsidRPr="005F3EC1" w:rsidRDefault="00766C5B" w:rsidP="00766C5B">
            <w:pPr>
              <w:pStyle w:val="a1"/>
              <w:spacing w:line="240" w:lineRule="auto"/>
              <w:ind w:left="0"/>
              <w:jc w:val="left"/>
              <w:rPr>
                <w:sz w:val="24"/>
                <w:szCs w:val="24"/>
                <w:lang w:val="hy-AM"/>
              </w:rPr>
            </w:pPr>
            <w:r w:rsidRPr="005F3EC1">
              <w:rPr>
                <w:sz w:val="24"/>
                <w:szCs w:val="24"/>
                <w:lang w:val="hy-AM"/>
              </w:rPr>
              <w:t>Հիգիենայի և անհատական պաշտպանության միջոցներ</w:t>
            </w:r>
          </w:p>
        </w:tc>
        <w:tc>
          <w:tcPr>
            <w:tcW w:w="1231" w:type="dxa"/>
          </w:tcPr>
          <w:p w14:paraId="310397EE" w14:textId="77777777" w:rsidR="00766C5B" w:rsidRPr="005F3EC1" w:rsidRDefault="00766C5B" w:rsidP="00766C5B">
            <w:pPr>
              <w:pStyle w:val="a1"/>
              <w:spacing w:line="240" w:lineRule="auto"/>
              <w:ind w:left="0"/>
              <w:rPr>
                <w:rFonts w:cs="Sylfaen"/>
                <w:sz w:val="24"/>
                <w:szCs w:val="24"/>
                <w:lang w:val="hy-AM"/>
              </w:rPr>
            </w:pPr>
          </w:p>
        </w:tc>
        <w:tc>
          <w:tcPr>
            <w:tcW w:w="2576" w:type="dxa"/>
          </w:tcPr>
          <w:p w14:paraId="71E85B83" w14:textId="77777777" w:rsidR="00766C5B" w:rsidRPr="005F3EC1" w:rsidRDefault="00766C5B" w:rsidP="00766C5B">
            <w:pPr>
              <w:pStyle w:val="a1"/>
              <w:spacing w:line="240" w:lineRule="auto"/>
              <w:ind w:left="0"/>
              <w:rPr>
                <w:rFonts w:cs="Sylfaen"/>
                <w:sz w:val="24"/>
                <w:szCs w:val="24"/>
                <w:lang w:val="hy-AM"/>
              </w:rPr>
            </w:pPr>
          </w:p>
        </w:tc>
      </w:tr>
      <w:tr w:rsidR="00766C5B" w:rsidRPr="008A1266" w14:paraId="36F8BADA" w14:textId="77777777" w:rsidTr="00766C5B">
        <w:trPr>
          <w:trHeight w:val="389"/>
        </w:trPr>
        <w:tc>
          <w:tcPr>
            <w:tcW w:w="1458" w:type="dxa"/>
          </w:tcPr>
          <w:p w14:paraId="2E3255E4" w14:textId="77777777" w:rsidR="00766C5B" w:rsidRPr="005F3EC1" w:rsidRDefault="00766C5B" w:rsidP="003863FB">
            <w:pPr>
              <w:pStyle w:val="a1"/>
              <w:numPr>
                <w:ilvl w:val="0"/>
                <w:numId w:val="113"/>
              </w:numPr>
              <w:spacing w:line="240" w:lineRule="auto"/>
              <w:ind w:left="0" w:firstLine="0"/>
              <w:rPr>
                <w:b w:val="0"/>
                <w:bCs w:val="0"/>
                <w:color w:val="auto"/>
                <w:sz w:val="24"/>
                <w:szCs w:val="24"/>
                <w:lang w:val="hy-AM"/>
              </w:rPr>
            </w:pPr>
          </w:p>
        </w:tc>
        <w:tc>
          <w:tcPr>
            <w:tcW w:w="4469" w:type="dxa"/>
          </w:tcPr>
          <w:p w14:paraId="5C15DDE0" w14:textId="77777777" w:rsidR="00766C5B" w:rsidRPr="008A1266" w:rsidRDefault="00766C5B" w:rsidP="00766C5B">
            <w:pPr>
              <w:rPr>
                <w:rFonts w:ascii="GHEA Grapalat" w:hAnsi="GHEA Grapalat" w:cs="Sylfaen"/>
                <w:bCs/>
                <w:sz w:val="24"/>
                <w:szCs w:val="24"/>
                <w:lang w:val="ru-RU"/>
              </w:rPr>
            </w:pPr>
            <w:r w:rsidRPr="008A1266">
              <w:rPr>
                <w:rFonts w:ascii="GHEA Grapalat" w:hAnsi="GHEA Grapalat" w:cs="Sylfaen"/>
                <w:bCs/>
                <w:sz w:val="24"/>
                <w:szCs w:val="24"/>
                <w:lang w:val="ru-RU"/>
              </w:rPr>
              <w:t>Լոկալ օդափոխման սարք</w:t>
            </w:r>
          </w:p>
        </w:tc>
        <w:tc>
          <w:tcPr>
            <w:tcW w:w="1231" w:type="dxa"/>
          </w:tcPr>
          <w:p w14:paraId="4DEDB03E" w14:textId="77777777" w:rsidR="00766C5B" w:rsidRPr="008A1266" w:rsidRDefault="00766C5B" w:rsidP="00766C5B">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tcPr>
          <w:p w14:paraId="328F1A82" w14:textId="77777777" w:rsidR="00766C5B" w:rsidRPr="008A1266" w:rsidRDefault="00766C5B" w:rsidP="00766C5B">
            <w:pPr>
              <w:pStyle w:val="a1"/>
              <w:spacing w:line="240" w:lineRule="auto"/>
              <w:ind w:left="0"/>
              <w:rPr>
                <w:rFonts w:cs="Sylfaen"/>
                <w:b w:val="0"/>
                <w:bCs w:val="0"/>
                <w:sz w:val="24"/>
                <w:szCs w:val="24"/>
              </w:rPr>
            </w:pPr>
            <w:r w:rsidRPr="008A1266">
              <w:rPr>
                <w:rFonts w:cs="Sylfaen"/>
                <w:b w:val="0"/>
                <w:bCs w:val="0"/>
                <w:sz w:val="24"/>
                <w:szCs w:val="24"/>
              </w:rPr>
              <w:t>1</w:t>
            </w:r>
          </w:p>
        </w:tc>
      </w:tr>
      <w:tr w:rsidR="00766C5B" w:rsidRPr="008A1266" w14:paraId="55DAF5C6" w14:textId="77777777" w:rsidTr="00766C5B">
        <w:trPr>
          <w:trHeight w:val="389"/>
        </w:trPr>
        <w:tc>
          <w:tcPr>
            <w:tcW w:w="1458" w:type="dxa"/>
          </w:tcPr>
          <w:p w14:paraId="7F251DED" w14:textId="77777777" w:rsidR="00766C5B" w:rsidRPr="008A1266" w:rsidRDefault="00766C5B" w:rsidP="003863FB">
            <w:pPr>
              <w:pStyle w:val="a1"/>
              <w:numPr>
                <w:ilvl w:val="0"/>
                <w:numId w:val="113"/>
              </w:numPr>
              <w:spacing w:line="240" w:lineRule="auto"/>
              <w:ind w:left="0" w:firstLine="0"/>
              <w:rPr>
                <w:b w:val="0"/>
                <w:bCs w:val="0"/>
                <w:color w:val="auto"/>
                <w:sz w:val="24"/>
                <w:szCs w:val="24"/>
              </w:rPr>
            </w:pPr>
          </w:p>
        </w:tc>
        <w:tc>
          <w:tcPr>
            <w:tcW w:w="4469" w:type="dxa"/>
          </w:tcPr>
          <w:p w14:paraId="4DF9FA0B" w14:textId="77777777" w:rsidR="00766C5B" w:rsidRPr="008A1266" w:rsidRDefault="00766C5B" w:rsidP="00766C5B">
            <w:pPr>
              <w:rPr>
                <w:rFonts w:ascii="GHEA Grapalat" w:hAnsi="GHEA Grapalat" w:cs="Sylfaen"/>
                <w:bCs/>
                <w:sz w:val="24"/>
                <w:szCs w:val="24"/>
              </w:rPr>
            </w:pPr>
            <w:proofErr w:type="spellStart"/>
            <w:r w:rsidRPr="008A1266">
              <w:rPr>
                <w:rFonts w:ascii="GHEA Grapalat" w:hAnsi="GHEA Grapalat" w:cs="Sylfaen"/>
                <w:bCs/>
                <w:sz w:val="24"/>
                <w:szCs w:val="24"/>
              </w:rPr>
              <w:t>Դեղատուփ</w:t>
            </w:r>
            <w:proofErr w:type="spellEnd"/>
          </w:p>
        </w:tc>
        <w:tc>
          <w:tcPr>
            <w:tcW w:w="1231" w:type="dxa"/>
          </w:tcPr>
          <w:p w14:paraId="09FA5609" w14:textId="77777777" w:rsidR="00766C5B" w:rsidRPr="008A1266" w:rsidRDefault="00766C5B" w:rsidP="00766C5B">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tcPr>
          <w:p w14:paraId="63C3492B" w14:textId="77777777" w:rsidR="00766C5B" w:rsidRPr="008A1266" w:rsidRDefault="00766C5B" w:rsidP="00766C5B">
            <w:pPr>
              <w:pStyle w:val="a1"/>
              <w:spacing w:line="240" w:lineRule="auto"/>
              <w:ind w:left="0"/>
              <w:rPr>
                <w:rFonts w:cs="Sylfaen"/>
                <w:b w:val="0"/>
                <w:bCs w:val="0"/>
                <w:sz w:val="24"/>
                <w:szCs w:val="24"/>
              </w:rPr>
            </w:pPr>
            <w:r w:rsidRPr="008A1266">
              <w:rPr>
                <w:rFonts w:cs="Sylfaen"/>
                <w:b w:val="0"/>
                <w:bCs w:val="0"/>
                <w:sz w:val="24"/>
                <w:szCs w:val="24"/>
              </w:rPr>
              <w:t>1</w:t>
            </w:r>
          </w:p>
        </w:tc>
      </w:tr>
      <w:tr w:rsidR="00766C5B" w:rsidRPr="008A1266" w14:paraId="0727C1A8" w14:textId="77777777" w:rsidTr="00766C5B">
        <w:trPr>
          <w:trHeight w:val="389"/>
        </w:trPr>
        <w:tc>
          <w:tcPr>
            <w:tcW w:w="1458" w:type="dxa"/>
          </w:tcPr>
          <w:p w14:paraId="4C139022" w14:textId="77777777" w:rsidR="00766C5B" w:rsidRPr="008A1266" w:rsidRDefault="00766C5B" w:rsidP="003863FB">
            <w:pPr>
              <w:pStyle w:val="a1"/>
              <w:numPr>
                <w:ilvl w:val="0"/>
                <w:numId w:val="113"/>
              </w:numPr>
              <w:spacing w:line="240" w:lineRule="auto"/>
              <w:ind w:left="0" w:firstLine="0"/>
              <w:rPr>
                <w:b w:val="0"/>
                <w:bCs w:val="0"/>
                <w:color w:val="auto"/>
                <w:sz w:val="24"/>
                <w:szCs w:val="24"/>
              </w:rPr>
            </w:pPr>
          </w:p>
        </w:tc>
        <w:tc>
          <w:tcPr>
            <w:tcW w:w="4469" w:type="dxa"/>
          </w:tcPr>
          <w:p w14:paraId="258D5513" w14:textId="77777777" w:rsidR="00766C5B" w:rsidRPr="008A1266" w:rsidRDefault="00766C5B" w:rsidP="00766C5B">
            <w:pPr>
              <w:rPr>
                <w:rFonts w:ascii="GHEA Grapalat" w:hAnsi="GHEA Grapalat" w:cs="Sylfaen"/>
                <w:bCs/>
                <w:sz w:val="24"/>
                <w:szCs w:val="24"/>
              </w:rPr>
            </w:pPr>
            <w:proofErr w:type="spellStart"/>
            <w:r w:rsidRPr="008A1266">
              <w:rPr>
                <w:rFonts w:ascii="GHEA Grapalat" w:hAnsi="GHEA Grapalat" w:cs="Sylfaen"/>
                <w:bCs/>
                <w:sz w:val="24"/>
                <w:szCs w:val="24"/>
              </w:rPr>
              <w:t>Օճառ</w:t>
            </w:r>
            <w:proofErr w:type="spellEnd"/>
          </w:p>
        </w:tc>
        <w:tc>
          <w:tcPr>
            <w:tcW w:w="1231" w:type="dxa"/>
          </w:tcPr>
          <w:p w14:paraId="3A0582E2" w14:textId="77777777" w:rsidR="00766C5B" w:rsidRPr="008A1266" w:rsidRDefault="00766C5B" w:rsidP="00766C5B">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tcPr>
          <w:p w14:paraId="007AEECC" w14:textId="77777777" w:rsidR="00766C5B" w:rsidRPr="008A1266" w:rsidRDefault="00766C5B" w:rsidP="00766C5B">
            <w:pPr>
              <w:pStyle w:val="a1"/>
              <w:spacing w:line="240" w:lineRule="auto"/>
              <w:ind w:left="0"/>
              <w:rPr>
                <w:rFonts w:cs="Sylfaen"/>
                <w:b w:val="0"/>
                <w:bCs w:val="0"/>
                <w:sz w:val="24"/>
                <w:szCs w:val="24"/>
              </w:rPr>
            </w:pPr>
            <w:r w:rsidRPr="008A1266">
              <w:rPr>
                <w:rFonts w:cs="Sylfaen"/>
                <w:b w:val="0"/>
                <w:bCs w:val="0"/>
                <w:sz w:val="24"/>
                <w:szCs w:val="24"/>
              </w:rPr>
              <w:t>3</w:t>
            </w:r>
          </w:p>
        </w:tc>
      </w:tr>
      <w:tr w:rsidR="00766C5B" w:rsidRPr="008A1266" w14:paraId="63780961" w14:textId="77777777" w:rsidTr="00766C5B">
        <w:trPr>
          <w:trHeight w:val="389"/>
        </w:trPr>
        <w:tc>
          <w:tcPr>
            <w:tcW w:w="1458" w:type="dxa"/>
          </w:tcPr>
          <w:p w14:paraId="1B3D10B1" w14:textId="77777777" w:rsidR="00766C5B" w:rsidRPr="008A1266" w:rsidRDefault="00766C5B" w:rsidP="003863FB">
            <w:pPr>
              <w:pStyle w:val="a1"/>
              <w:numPr>
                <w:ilvl w:val="0"/>
                <w:numId w:val="113"/>
              </w:numPr>
              <w:spacing w:line="240" w:lineRule="auto"/>
              <w:ind w:left="0" w:firstLine="0"/>
              <w:rPr>
                <w:b w:val="0"/>
                <w:bCs w:val="0"/>
                <w:color w:val="auto"/>
                <w:sz w:val="24"/>
                <w:szCs w:val="24"/>
              </w:rPr>
            </w:pPr>
          </w:p>
        </w:tc>
        <w:tc>
          <w:tcPr>
            <w:tcW w:w="4469" w:type="dxa"/>
          </w:tcPr>
          <w:p w14:paraId="10B6204C" w14:textId="77777777" w:rsidR="00766C5B" w:rsidRPr="008A1266" w:rsidRDefault="00766C5B" w:rsidP="00766C5B">
            <w:pPr>
              <w:rPr>
                <w:rFonts w:ascii="GHEA Grapalat" w:hAnsi="GHEA Grapalat" w:cs="Sylfaen"/>
                <w:bCs/>
                <w:sz w:val="24"/>
                <w:szCs w:val="24"/>
              </w:rPr>
            </w:pPr>
            <w:proofErr w:type="spellStart"/>
            <w:r w:rsidRPr="008A1266">
              <w:rPr>
                <w:rFonts w:ascii="GHEA Grapalat" w:hAnsi="GHEA Grapalat" w:cs="Sylfaen"/>
                <w:bCs/>
                <w:sz w:val="24"/>
                <w:szCs w:val="24"/>
              </w:rPr>
              <w:t>Հատուկ</w:t>
            </w:r>
            <w:proofErr w:type="spellEnd"/>
            <w:r w:rsidRPr="008A1266">
              <w:rPr>
                <w:rFonts w:ascii="GHEA Grapalat" w:hAnsi="GHEA Grapalat" w:cs="Sylfaen"/>
                <w:bCs/>
                <w:sz w:val="24"/>
                <w:szCs w:val="24"/>
              </w:rPr>
              <w:t xml:space="preserve"> </w:t>
            </w:r>
            <w:proofErr w:type="spellStart"/>
            <w:r w:rsidRPr="008A1266">
              <w:rPr>
                <w:rFonts w:ascii="GHEA Grapalat" w:hAnsi="GHEA Grapalat" w:cs="Sylfaen"/>
                <w:bCs/>
                <w:sz w:val="24"/>
                <w:szCs w:val="24"/>
              </w:rPr>
              <w:t>նյութեր</w:t>
            </w:r>
            <w:proofErr w:type="spellEnd"/>
            <w:r w:rsidRPr="008A1266">
              <w:rPr>
                <w:rFonts w:ascii="GHEA Grapalat" w:hAnsi="GHEA Grapalat" w:cs="Sylfaen"/>
                <w:bCs/>
                <w:sz w:val="24"/>
                <w:szCs w:val="24"/>
              </w:rPr>
              <w:t xml:space="preserve"> (</w:t>
            </w:r>
            <w:proofErr w:type="spellStart"/>
            <w:r w:rsidRPr="008A1266">
              <w:rPr>
                <w:rFonts w:ascii="GHEA Grapalat" w:hAnsi="GHEA Grapalat" w:cs="Sylfaen"/>
                <w:bCs/>
                <w:sz w:val="24"/>
                <w:szCs w:val="24"/>
              </w:rPr>
              <w:t>փոշի</w:t>
            </w:r>
            <w:proofErr w:type="spellEnd"/>
            <w:r w:rsidRPr="008A1266">
              <w:rPr>
                <w:rFonts w:ascii="GHEA Grapalat" w:hAnsi="GHEA Grapalat" w:cs="Sylfaen"/>
                <w:bCs/>
                <w:sz w:val="24"/>
                <w:szCs w:val="24"/>
              </w:rPr>
              <w:t xml:space="preserve">, </w:t>
            </w:r>
            <w:proofErr w:type="spellStart"/>
            <w:r w:rsidRPr="008A1266">
              <w:rPr>
                <w:rFonts w:ascii="GHEA Grapalat" w:hAnsi="GHEA Grapalat" w:cs="Sylfaen"/>
                <w:bCs/>
                <w:sz w:val="24"/>
                <w:szCs w:val="24"/>
              </w:rPr>
              <w:t>հեղուկ</w:t>
            </w:r>
            <w:proofErr w:type="spellEnd"/>
            <w:r w:rsidRPr="008A1266">
              <w:rPr>
                <w:rFonts w:ascii="GHEA Grapalat" w:hAnsi="GHEA Grapalat" w:cs="Sylfaen"/>
                <w:bCs/>
                <w:sz w:val="24"/>
                <w:szCs w:val="24"/>
              </w:rPr>
              <w:t>)</w:t>
            </w:r>
          </w:p>
        </w:tc>
        <w:tc>
          <w:tcPr>
            <w:tcW w:w="1231" w:type="dxa"/>
          </w:tcPr>
          <w:p w14:paraId="3601B21A" w14:textId="77777777" w:rsidR="00766C5B" w:rsidRPr="008A1266" w:rsidRDefault="00766C5B" w:rsidP="00766C5B">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tcPr>
          <w:p w14:paraId="7A1A7143" w14:textId="77777777" w:rsidR="00766C5B" w:rsidRPr="008A1266" w:rsidRDefault="00766C5B" w:rsidP="00766C5B">
            <w:pPr>
              <w:pStyle w:val="a1"/>
              <w:spacing w:line="240" w:lineRule="auto"/>
              <w:ind w:left="0"/>
              <w:rPr>
                <w:rFonts w:cs="Sylfaen"/>
                <w:b w:val="0"/>
                <w:bCs w:val="0"/>
                <w:sz w:val="24"/>
                <w:szCs w:val="24"/>
              </w:rPr>
            </w:pPr>
            <w:r w:rsidRPr="008A1266">
              <w:rPr>
                <w:rFonts w:cs="Sylfaen"/>
                <w:b w:val="0"/>
                <w:bCs w:val="0"/>
                <w:sz w:val="24"/>
                <w:szCs w:val="24"/>
              </w:rPr>
              <w:t>2</w:t>
            </w:r>
          </w:p>
        </w:tc>
      </w:tr>
      <w:tr w:rsidR="00766C5B" w:rsidRPr="008A1266" w14:paraId="0A12FE0F" w14:textId="77777777" w:rsidTr="00766C5B">
        <w:trPr>
          <w:trHeight w:val="389"/>
        </w:trPr>
        <w:tc>
          <w:tcPr>
            <w:tcW w:w="1458" w:type="dxa"/>
          </w:tcPr>
          <w:p w14:paraId="0F0CB9C4" w14:textId="77777777" w:rsidR="00766C5B" w:rsidRPr="008A1266" w:rsidRDefault="00766C5B" w:rsidP="003863FB">
            <w:pPr>
              <w:pStyle w:val="a1"/>
              <w:numPr>
                <w:ilvl w:val="0"/>
                <w:numId w:val="113"/>
              </w:numPr>
              <w:spacing w:line="240" w:lineRule="auto"/>
              <w:ind w:left="0" w:firstLine="0"/>
              <w:rPr>
                <w:b w:val="0"/>
                <w:bCs w:val="0"/>
                <w:color w:val="auto"/>
                <w:sz w:val="24"/>
                <w:szCs w:val="24"/>
              </w:rPr>
            </w:pPr>
          </w:p>
        </w:tc>
        <w:tc>
          <w:tcPr>
            <w:tcW w:w="4469" w:type="dxa"/>
          </w:tcPr>
          <w:p w14:paraId="763F3A6A" w14:textId="77777777" w:rsidR="00766C5B" w:rsidRPr="008A1266" w:rsidRDefault="00766C5B" w:rsidP="00766C5B">
            <w:pPr>
              <w:rPr>
                <w:rFonts w:ascii="GHEA Grapalat" w:hAnsi="GHEA Grapalat" w:cs="Sylfaen"/>
                <w:bCs/>
                <w:sz w:val="24"/>
                <w:szCs w:val="24"/>
              </w:rPr>
            </w:pPr>
            <w:proofErr w:type="spellStart"/>
            <w:r w:rsidRPr="008A1266">
              <w:rPr>
                <w:rFonts w:ascii="GHEA Grapalat" w:hAnsi="GHEA Grapalat" w:cs="Sylfaen"/>
                <w:bCs/>
                <w:sz w:val="24"/>
                <w:szCs w:val="24"/>
              </w:rPr>
              <w:t>Չհրկիզվող</w:t>
            </w:r>
            <w:proofErr w:type="spellEnd"/>
            <w:r w:rsidRPr="008A1266">
              <w:rPr>
                <w:rFonts w:ascii="GHEA Grapalat" w:hAnsi="GHEA Grapalat" w:cs="Sylfaen"/>
                <w:bCs/>
                <w:sz w:val="24"/>
                <w:szCs w:val="24"/>
              </w:rPr>
              <w:t xml:space="preserve"> </w:t>
            </w:r>
            <w:proofErr w:type="spellStart"/>
            <w:r w:rsidRPr="008A1266">
              <w:rPr>
                <w:rFonts w:ascii="GHEA Grapalat" w:hAnsi="GHEA Grapalat" w:cs="Sylfaen"/>
                <w:bCs/>
                <w:sz w:val="24"/>
                <w:szCs w:val="24"/>
              </w:rPr>
              <w:t>բոտիներ</w:t>
            </w:r>
            <w:proofErr w:type="spellEnd"/>
          </w:p>
        </w:tc>
        <w:tc>
          <w:tcPr>
            <w:tcW w:w="1231" w:type="dxa"/>
          </w:tcPr>
          <w:p w14:paraId="72B0E6C5" w14:textId="77777777" w:rsidR="00766C5B" w:rsidRPr="008A1266" w:rsidRDefault="00766C5B" w:rsidP="00766C5B">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tcPr>
          <w:p w14:paraId="079213EC" w14:textId="77777777" w:rsidR="00766C5B" w:rsidRPr="008A1266" w:rsidRDefault="00766C5B" w:rsidP="00766C5B">
            <w:pPr>
              <w:pStyle w:val="a1"/>
              <w:spacing w:line="240" w:lineRule="auto"/>
              <w:ind w:left="0"/>
              <w:rPr>
                <w:rFonts w:cs="Sylfaen"/>
                <w:b w:val="0"/>
                <w:bCs w:val="0"/>
                <w:sz w:val="24"/>
                <w:szCs w:val="24"/>
              </w:rPr>
            </w:pPr>
            <w:r w:rsidRPr="008A1266">
              <w:rPr>
                <w:rFonts w:cs="Sylfaen"/>
                <w:b w:val="0"/>
                <w:bCs w:val="0"/>
                <w:sz w:val="24"/>
                <w:szCs w:val="24"/>
              </w:rPr>
              <w:t>25</w:t>
            </w:r>
          </w:p>
        </w:tc>
      </w:tr>
      <w:tr w:rsidR="00766C5B" w:rsidRPr="008A1266" w14:paraId="190FC9C7" w14:textId="77777777" w:rsidTr="00766C5B">
        <w:trPr>
          <w:trHeight w:val="389"/>
        </w:trPr>
        <w:tc>
          <w:tcPr>
            <w:tcW w:w="1458" w:type="dxa"/>
          </w:tcPr>
          <w:p w14:paraId="15A93734" w14:textId="77777777" w:rsidR="00766C5B" w:rsidRPr="008A1266" w:rsidRDefault="00766C5B" w:rsidP="003863FB">
            <w:pPr>
              <w:pStyle w:val="a1"/>
              <w:numPr>
                <w:ilvl w:val="0"/>
                <w:numId w:val="113"/>
              </w:numPr>
              <w:spacing w:line="240" w:lineRule="auto"/>
              <w:ind w:left="0" w:firstLine="0"/>
              <w:rPr>
                <w:b w:val="0"/>
                <w:bCs w:val="0"/>
                <w:color w:val="auto"/>
                <w:sz w:val="24"/>
                <w:szCs w:val="24"/>
              </w:rPr>
            </w:pPr>
          </w:p>
        </w:tc>
        <w:tc>
          <w:tcPr>
            <w:tcW w:w="4469" w:type="dxa"/>
          </w:tcPr>
          <w:p w14:paraId="17B790BF" w14:textId="77777777" w:rsidR="00766C5B" w:rsidRPr="008A1266" w:rsidRDefault="00766C5B" w:rsidP="00766C5B">
            <w:pPr>
              <w:rPr>
                <w:rFonts w:ascii="GHEA Grapalat" w:hAnsi="GHEA Grapalat" w:cs="Sylfaen"/>
                <w:bCs/>
                <w:sz w:val="24"/>
                <w:szCs w:val="24"/>
              </w:rPr>
            </w:pPr>
            <w:proofErr w:type="spellStart"/>
            <w:r w:rsidRPr="008A1266">
              <w:rPr>
                <w:rFonts w:ascii="GHEA Grapalat" w:hAnsi="GHEA Grapalat" w:cs="Sylfaen"/>
                <w:bCs/>
                <w:sz w:val="24"/>
                <w:szCs w:val="24"/>
              </w:rPr>
              <w:t>Հատուկ</w:t>
            </w:r>
            <w:proofErr w:type="spellEnd"/>
            <w:r w:rsidRPr="008A1266">
              <w:rPr>
                <w:rFonts w:ascii="GHEA Grapalat" w:hAnsi="GHEA Grapalat" w:cs="Sylfaen"/>
                <w:bCs/>
                <w:sz w:val="24"/>
                <w:szCs w:val="24"/>
              </w:rPr>
              <w:t xml:space="preserve"> </w:t>
            </w:r>
            <w:proofErr w:type="spellStart"/>
            <w:r w:rsidRPr="008A1266">
              <w:rPr>
                <w:rFonts w:ascii="GHEA Grapalat" w:hAnsi="GHEA Grapalat" w:cs="Sylfaen"/>
                <w:bCs/>
                <w:sz w:val="24"/>
                <w:szCs w:val="24"/>
              </w:rPr>
              <w:t>համազգեստ</w:t>
            </w:r>
            <w:proofErr w:type="spellEnd"/>
          </w:p>
        </w:tc>
        <w:tc>
          <w:tcPr>
            <w:tcW w:w="1231" w:type="dxa"/>
          </w:tcPr>
          <w:p w14:paraId="7838B478" w14:textId="77777777" w:rsidR="00766C5B" w:rsidRPr="008A1266" w:rsidRDefault="00766C5B" w:rsidP="00766C5B">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tcPr>
          <w:p w14:paraId="32704B91" w14:textId="77777777" w:rsidR="00766C5B" w:rsidRPr="008A1266" w:rsidRDefault="00766C5B" w:rsidP="00766C5B">
            <w:pPr>
              <w:pStyle w:val="a1"/>
              <w:spacing w:line="240" w:lineRule="auto"/>
              <w:ind w:left="0"/>
              <w:rPr>
                <w:rFonts w:cs="Sylfaen"/>
                <w:b w:val="0"/>
                <w:bCs w:val="0"/>
                <w:sz w:val="24"/>
                <w:szCs w:val="24"/>
              </w:rPr>
            </w:pPr>
            <w:r w:rsidRPr="008A1266">
              <w:rPr>
                <w:rFonts w:cs="Sylfaen"/>
                <w:b w:val="0"/>
                <w:bCs w:val="0"/>
                <w:sz w:val="24"/>
                <w:szCs w:val="24"/>
              </w:rPr>
              <w:t>25</w:t>
            </w:r>
          </w:p>
        </w:tc>
      </w:tr>
      <w:tr w:rsidR="00766C5B" w:rsidRPr="008A1266" w14:paraId="3421BC5F" w14:textId="77777777" w:rsidTr="00766C5B">
        <w:trPr>
          <w:trHeight w:val="389"/>
        </w:trPr>
        <w:tc>
          <w:tcPr>
            <w:tcW w:w="1458" w:type="dxa"/>
          </w:tcPr>
          <w:p w14:paraId="0DBC9171" w14:textId="77777777" w:rsidR="00766C5B" w:rsidRPr="008A1266" w:rsidRDefault="00766C5B" w:rsidP="003863FB">
            <w:pPr>
              <w:pStyle w:val="a1"/>
              <w:numPr>
                <w:ilvl w:val="0"/>
                <w:numId w:val="113"/>
              </w:numPr>
              <w:spacing w:line="240" w:lineRule="auto"/>
              <w:ind w:left="0" w:firstLine="0"/>
              <w:rPr>
                <w:b w:val="0"/>
                <w:bCs w:val="0"/>
                <w:color w:val="auto"/>
                <w:sz w:val="24"/>
                <w:szCs w:val="24"/>
              </w:rPr>
            </w:pPr>
          </w:p>
        </w:tc>
        <w:tc>
          <w:tcPr>
            <w:tcW w:w="4469" w:type="dxa"/>
          </w:tcPr>
          <w:p w14:paraId="16244DBB" w14:textId="77777777" w:rsidR="00766C5B" w:rsidRPr="008A1266" w:rsidRDefault="00766C5B" w:rsidP="00766C5B">
            <w:pPr>
              <w:rPr>
                <w:rFonts w:ascii="GHEA Grapalat" w:hAnsi="GHEA Grapalat" w:cs="Sylfaen"/>
                <w:bCs/>
                <w:sz w:val="24"/>
                <w:szCs w:val="24"/>
              </w:rPr>
            </w:pPr>
            <w:proofErr w:type="spellStart"/>
            <w:r w:rsidRPr="008A1266">
              <w:rPr>
                <w:rFonts w:ascii="GHEA Grapalat" w:hAnsi="GHEA Grapalat" w:cs="Sylfaen"/>
                <w:bCs/>
                <w:sz w:val="24"/>
                <w:szCs w:val="24"/>
              </w:rPr>
              <w:t>Լվացարան</w:t>
            </w:r>
            <w:proofErr w:type="spellEnd"/>
            <w:r w:rsidRPr="008A1266">
              <w:rPr>
                <w:rFonts w:ascii="GHEA Grapalat" w:hAnsi="GHEA Grapalat" w:cs="Sylfaen"/>
                <w:bCs/>
                <w:sz w:val="24"/>
                <w:szCs w:val="24"/>
              </w:rPr>
              <w:t xml:space="preserve"> </w:t>
            </w:r>
            <w:proofErr w:type="spellStart"/>
            <w:r w:rsidRPr="008A1266">
              <w:rPr>
                <w:rFonts w:ascii="GHEA Grapalat" w:hAnsi="GHEA Grapalat" w:cs="Sylfaen"/>
                <w:bCs/>
                <w:sz w:val="24"/>
                <w:szCs w:val="24"/>
              </w:rPr>
              <w:t>հոսող</w:t>
            </w:r>
            <w:proofErr w:type="spellEnd"/>
            <w:r w:rsidRPr="008A1266">
              <w:rPr>
                <w:rFonts w:ascii="GHEA Grapalat" w:hAnsi="GHEA Grapalat" w:cs="Sylfaen"/>
                <w:bCs/>
                <w:sz w:val="24"/>
                <w:szCs w:val="24"/>
              </w:rPr>
              <w:t xml:space="preserve"> </w:t>
            </w:r>
            <w:proofErr w:type="spellStart"/>
            <w:r w:rsidRPr="008A1266">
              <w:rPr>
                <w:rFonts w:ascii="GHEA Grapalat" w:hAnsi="GHEA Grapalat" w:cs="Sylfaen"/>
                <w:bCs/>
                <w:sz w:val="24"/>
                <w:szCs w:val="24"/>
              </w:rPr>
              <w:t>ջրով</w:t>
            </w:r>
            <w:proofErr w:type="spellEnd"/>
            <w:r w:rsidRPr="008A1266">
              <w:rPr>
                <w:rFonts w:ascii="GHEA Grapalat" w:hAnsi="GHEA Grapalat" w:cs="Sylfaen"/>
                <w:bCs/>
                <w:sz w:val="24"/>
                <w:szCs w:val="24"/>
              </w:rPr>
              <w:t xml:space="preserve"> </w:t>
            </w:r>
          </w:p>
        </w:tc>
        <w:tc>
          <w:tcPr>
            <w:tcW w:w="1231" w:type="dxa"/>
          </w:tcPr>
          <w:p w14:paraId="09C6C2D2" w14:textId="77777777" w:rsidR="00766C5B" w:rsidRPr="008A1266" w:rsidRDefault="00766C5B" w:rsidP="00766C5B">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tcPr>
          <w:p w14:paraId="292CBB7F" w14:textId="77777777" w:rsidR="00766C5B" w:rsidRPr="008A1266" w:rsidRDefault="00766C5B" w:rsidP="00766C5B">
            <w:pPr>
              <w:pStyle w:val="a1"/>
              <w:spacing w:line="240" w:lineRule="auto"/>
              <w:ind w:left="0"/>
              <w:rPr>
                <w:rFonts w:cs="Sylfaen"/>
                <w:b w:val="0"/>
                <w:bCs w:val="0"/>
                <w:sz w:val="24"/>
                <w:szCs w:val="24"/>
              </w:rPr>
            </w:pPr>
            <w:r w:rsidRPr="008A1266">
              <w:rPr>
                <w:rFonts w:cs="Sylfaen"/>
                <w:b w:val="0"/>
                <w:bCs w:val="0"/>
                <w:sz w:val="24"/>
                <w:szCs w:val="24"/>
              </w:rPr>
              <w:t>1</w:t>
            </w:r>
          </w:p>
        </w:tc>
      </w:tr>
      <w:tr w:rsidR="00766C5B" w:rsidRPr="008A1266" w14:paraId="3434252E" w14:textId="77777777" w:rsidTr="00766C5B">
        <w:trPr>
          <w:trHeight w:val="264"/>
        </w:trPr>
        <w:tc>
          <w:tcPr>
            <w:tcW w:w="1458" w:type="dxa"/>
          </w:tcPr>
          <w:p w14:paraId="0D445C0F" w14:textId="5C3F378E" w:rsidR="00766C5B" w:rsidRPr="00721E5F" w:rsidRDefault="00721E5F" w:rsidP="00766C5B">
            <w:pPr>
              <w:pStyle w:val="a1"/>
              <w:spacing w:line="240" w:lineRule="auto"/>
              <w:ind w:left="0"/>
              <w:rPr>
                <w:color w:val="auto"/>
                <w:sz w:val="24"/>
                <w:szCs w:val="24"/>
                <w:lang w:val="hy-AM"/>
              </w:rPr>
            </w:pPr>
            <w:r>
              <w:rPr>
                <w:color w:val="auto"/>
                <w:sz w:val="24"/>
                <w:szCs w:val="24"/>
                <w:lang w:val="hy-AM"/>
              </w:rPr>
              <w:t>6.</w:t>
            </w:r>
          </w:p>
        </w:tc>
        <w:tc>
          <w:tcPr>
            <w:tcW w:w="4469" w:type="dxa"/>
          </w:tcPr>
          <w:p w14:paraId="128C733C" w14:textId="77777777" w:rsidR="00766C5B" w:rsidRPr="008A1266" w:rsidRDefault="00766C5B" w:rsidP="00766C5B">
            <w:pPr>
              <w:pStyle w:val="a1"/>
              <w:spacing w:line="240" w:lineRule="auto"/>
              <w:ind w:left="0"/>
              <w:jc w:val="left"/>
              <w:rPr>
                <w:rFonts w:cs="Sylfaen"/>
                <w:sz w:val="24"/>
                <w:szCs w:val="24"/>
              </w:rPr>
            </w:pPr>
            <w:proofErr w:type="spellStart"/>
            <w:r w:rsidRPr="008A1266">
              <w:rPr>
                <w:rFonts w:cs="Sylfaen"/>
                <w:sz w:val="24"/>
                <w:szCs w:val="24"/>
              </w:rPr>
              <w:t>Թեմատիկ</w:t>
            </w:r>
            <w:proofErr w:type="spellEnd"/>
            <w:r w:rsidRPr="008A1266">
              <w:rPr>
                <w:rFonts w:cs="Sylfaen"/>
                <w:sz w:val="24"/>
                <w:szCs w:val="24"/>
              </w:rPr>
              <w:t xml:space="preserve"> </w:t>
            </w:r>
            <w:proofErr w:type="spellStart"/>
            <w:r w:rsidRPr="008A1266">
              <w:rPr>
                <w:rFonts w:cs="Sylfaen"/>
                <w:sz w:val="24"/>
                <w:szCs w:val="24"/>
              </w:rPr>
              <w:t>ցուցապաստառներ</w:t>
            </w:r>
            <w:proofErr w:type="spellEnd"/>
          </w:p>
        </w:tc>
        <w:tc>
          <w:tcPr>
            <w:tcW w:w="1231" w:type="dxa"/>
          </w:tcPr>
          <w:p w14:paraId="312D78B9" w14:textId="77777777" w:rsidR="00766C5B" w:rsidRPr="008A1266" w:rsidRDefault="00766C5B" w:rsidP="00766C5B">
            <w:pPr>
              <w:pStyle w:val="a1"/>
              <w:spacing w:line="240" w:lineRule="auto"/>
              <w:ind w:left="0"/>
              <w:rPr>
                <w:rFonts w:cs="Sylfaen"/>
                <w:sz w:val="24"/>
                <w:szCs w:val="24"/>
              </w:rPr>
            </w:pPr>
          </w:p>
        </w:tc>
        <w:tc>
          <w:tcPr>
            <w:tcW w:w="2576" w:type="dxa"/>
          </w:tcPr>
          <w:p w14:paraId="387D2654" w14:textId="77777777" w:rsidR="00766C5B" w:rsidRPr="008A1266" w:rsidRDefault="00766C5B" w:rsidP="00766C5B">
            <w:pPr>
              <w:pStyle w:val="a1"/>
              <w:spacing w:line="240" w:lineRule="auto"/>
              <w:ind w:left="0"/>
              <w:rPr>
                <w:rFonts w:cs="Sylfaen"/>
                <w:sz w:val="24"/>
                <w:szCs w:val="24"/>
              </w:rPr>
            </w:pPr>
          </w:p>
        </w:tc>
      </w:tr>
      <w:tr w:rsidR="00766C5B" w:rsidRPr="008A1266" w14:paraId="0626B2B1" w14:textId="77777777" w:rsidTr="00766C5B">
        <w:trPr>
          <w:trHeight w:val="1112"/>
        </w:trPr>
        <w:tc>
          <w:tcPr>
            <w:tcW w:w="1458" w:type="dxa"/>
          </w:tcPr>
          <w:p w14:paraId="4F83262F" w14:textId="77777777" w:rsidR="00766C5B" w:rsidRPr="008A1266" w:rsidRDefault="00766C5B" w:rsidP="003863FB">
            <w:pPr>
              <w:pStyle w:val="a1"/>
              <w:numPr>
                <w:ilvl w:val="0"/>
                <w:numId w:val="114"/>
              </w:numPr>
              <w:spacing w:line="240" w:lineRule="auto"/>
              <w:ind w:left="0" w:firstLine="0"/>
              <w:rPr>
                <w:b w:val="0"/>
                <w:bCs w:val="0"/>
                <w:color w:val="auto"/>
                <w:sz w:val="24"/>
                <w:szCs w:val="24"/>
              </w:rPr>
            </w:pPr>
          </w:p>
        </w:tc>
        <w:tc>
          <w:tcPr>
            <w:tcW w:w="4469" w:type="dxa"/>
          </w:tcPr>
          <w:p w14:paraId="755CB60F" w14:textId="77777777" w:rsidR="00766C5B" w:rsidRPr="008A1266" w:rsidRDefault="00766C5B" w:rsidP="00766C5B">
            <w:pPr>
              <w:rPr>
                <w:rFonts w:ascii="GHEA Grapalat" w:hAnsi="GHEA Grapalat"/>
                <w:color w:val="000000"/>
                <w:sz w:val="24"/>
                <w:szCs w:val="24"/>
              </w:rPr>
            </w:pPr>
            <w:proofErr w:type="spellStart"/>
            <w:r w:rsidRPr="008A1266">
              <w:rPr>
                <w:rFonts w:ascii="GHEA Grapalat" w:hAnsi="GHEA Grapalat" w:cs="Sylfaen"/>
                <w:color w:val="000000"/>
                <w:sz w:val="24"/>
                <w:szCs w:val="24"/>
              </w:rPr>
              <w:t>Եռակցման</w:t>
            </w:r>
            <w:proofErr w:type="spellEnd"/>
            <w:r w:rsidRPr="008A1266">
              <w:rPr>
                <w:rFonts w:ascii="GHEA Grapalat" w:hAnsi="GHEA Grapalat"/>
                <w:color w:val="000000"/>
                <w:sz w:val="24"/>
                <w:szCs w:val="24"/>
              </w:rPr>
              <w:t xml:space="preserve"> </w:t>
            </w:r>
            <w:proofErr w:type="spellStart"/>
            <w:r w:rsidRPr="008A1266">
              <w:rPr>
                <w:rFonts w:ascii="GHEA Grapalat" w:hAnsi="GHEA Grapalat" w:cs="Sylfaen"/>
                <w:color w:val="000000"/>
                <w:sz w:val="24"/>
                <w:szCs w:val="24"/>
              </w:rPr>
              <w:t>աշխատանքների</w:t>
            </w:r>
            <w:proofErr w:type="spellEnd"/>
            <w:r w:rsidRPr="008A1266">
              <w:rPr>
                <w:rFonts w:ascii="GHEA Grapalat" w:hAnsi="GHEA Grapalat" w:cs="Sylfaen"/>
                <w:color w:val="000000"/>
                <w:sz w:val="24"/>
                <w:szCs w:val="24"/>
              </w:rPr>
              <w:t xml:space="preserve"> </w:t>
            </w:r>
            <w:r w:rsidRPr="008A1266">
              <w:rPr>
                <w:rFonts w:ascii="GHEA Grapalat" w:hAnsi="GHEA Grapalat" w:cs="Sylfaen"/>
                <w:color w:val="000000"/>
                <w:sz w:val="24"/>
                <w:szCs w:val="24"/>
                <w:lang w:val="ru-RU"/>
              </w:rPr>
              <w:t>անվտանգության</w:t>
            </w:r>
            <w:r w:rsidRPr="008A1266">
              <w:rPr>
                <w:rFonts w:ascii="GHEA Grapalat" w:hAnsi="GHEA Grapalat" w:cs="Sylfaen"/>
                <w:color w:val="000000"/>
                <w:sz w:val="24"/>
                <w:szCs w:val="24"/>
              </w:rPr>
              <w:t xml:space="preserve"> </w:t>
            </w:r>
            <w:proofErr w:type="spellStart"/>
            <w:r w:rsidRPr="008A1266">
              <w:rPr>
                <w:rFonts w:ascii="GHEA Grapalat" w:hAnsi="GHEA Grapalat" w:cs="Sylfaen"/>
                <w:color w:val="000000"/>
                <w:sz w:val="24"/>
                <w:szCs w:val="24"/>
              </w:rPr>
              <w:t>վերաբերյալ</w:t>
            </w:r>
            <w:proofErr w:type="spellEnd"/>
            <w:r w:rsidRPr="008A1266">
              <w:rPr>
                <w:rFonts w:ascii="GHEA Grapalat" w:hAnsi="GHEA Grapalat"/>
                <w:color w:val="000000"/>
                <w:sz w:val="24"/>
                <w:szCs w:val="24"/>
              </w:rPr>
              <w:t xml:space="preserve"> </w:t>
            </w:r>
            <w:proofErr w:type="spellStart"/>
            <w:r w:rsidRPr="008A1266">
              <w:rPr>
                <w:rFonts w:ascii="GHEA Grapalat" w:hAnsi="GHEA Grapalat" w:cs="Sylfaen"/>
                <w:color w:val="000000"/>
                <w:sz w:val="24"/>
                <w:szCs w:val="24"/>
              </w:rPr>
              <w:t>պաստառներ</w:t>
            </w:r>
            <w:proofErr w:type="spellEnd"/>
          </w:p>
        </w:tc>
        <w:tc>
          <w:tcPr>
            <w:tcW w:w="1231" w:type="dxa"/>
          </w:tcPr>
          <w:p w14:paraId="00C14741" w14:textId="77777777" w:rsidR="00766C5B" w:rsidRPr="008A1266" w:rsidRDefault="00766C5B" w:rsidP="00766C5B">
            <w:pPr>
              <w:pStyle w:val="a1"/>
              <w:spacing w:line="240" w:lineRule="auto"/>
              <w:ind w:left="0"/>
              <w:rPr>
                <w:rFonts w:cs="Sylfaen"/>
                <w:b w:val="0"/>
                <w:bCs w:val="0"/>
                <w:sz w:val="24"/>
                <w:szCs w:val="24"/>
              </w:rPr>
            </w:pPr>
          </w:p>
        </w:tc>
        <w:tc>
          <w:tcPr>
            <w:tcW w:w="2576" w:type="dxa"/>
          </w:tcPr>
          <w:p w14:paraId="11D72803" w14:textId="77777777" w:rsidR="00766C5B" w:rsidRPr="008A1266" w:rsidRDefault="00766C5B" w:rsidP="00766C5B">
            <w:pPr>
              <w:pStyle w:val="a1"/>
              <w:spacing w:line="240" w:lineRule="auto"/>
              <w:ind w:left="0"/>
              <w:rPr>
                <w:rFonts w:cs="Sylfaen"/>
                <w:b w:val="0"/>
                <w:bCs w:val="0"/>
                <w:sz w:val="24"/>
                <w:szCs w:val="24"/>
              </w:rPr>
            </w:pPr>
            <w:proofErr w:type="spellStart"/>
            <w:r w:rsidRPr="008A1266">
              <w:rPr>
                <w:rFonts w:cs="Sylfaen"/>
                <w:b w:val="0"/>
                <w:bCs w:val="0"/>
                <w:sz w:val="24"/>
                <w:szCs w:val="24"/>
              </w:rPr>
              <w:t>անսահմանափակ</w:t>
            </w:r>
            <w:proofErr w:type="spellEnd"/>
          </w:p>
        </w:tc>
      </w:tr>
      <w:tr w:rsidR="00766C5B" w:rsidRPr="008A1266" w14:paraId="7659E00A" w14:textId="77777777" w:rsidTr="00766C5B">
        <w:trPr>
          <w:trHeight w:val="264"/>
        </w:trPr>
        <w:tc>
          <w:tcPr>
            <w:tcW w:w="1458" w:type="dxa"/>
          </w:tcPr>
          <w:p w14:paraId="15A1E6BD" w14:textId="77777777" w:rsidR="00766C5B" w:rsidRPr="008A1266" w:rsidRDefault="00766C5B" w:rsidP="003863FB">
            <w:pPr>
              <w:pStyle w:val="a1"/>
              <w:numPr>
                <w:ilvl w:val="0"/>
                <w:numId w:val="114"/>
              </w:numPr>
              <w:spacing w:line="240" w:lineRule="auto"/>
              <w:ind w:left="0" w:firstLine="0"/>
              <w:rPr>
                <w:b w:val="0"/>
                <w:bCs w:val="0"/>
                <w:color w:val="auto"/>
                <w:sz w:val="24"/>
                <w:szCs w:val="24"/>
              </w:rPr>
            </w:pPr>
          </w:p>
        </w:tc>
        <w:tc>
          <w:tcPr>
            <w:tcW w:w="4469" w:type="dxa"/>
          </w:tcPr>
          <w:p w14:paraId="7F1DA5DA" w14:textId="77777777" w:rsidR="00766C5B" w:rsidRPr="008A1266" w:rsidRDefault="00766C5B" w:rsidP="00766C5B">
            <w:pPr>
              <w:rPr>
                <w:rFonts w:ascii="GHEA Grapalat" w:hAnsi="GHEA Grapalat"/>
                <w:color w:val="000000"/>
                <w:sz w:val="24"/>
                <w:szCs w:val="24"/>
              </w:rPr>
            </w:pPr>
            <w:proofErr w:type="spellStart"/>
            <w:r w:rsidRPr="008A1266">
              <w:rPr>
                <w:rFonts w:ascii="GHEA Grapalat" w:hAnsi="GHEA Grapalat" w:cs="Sylfaen"/>
                <w:color w:val="000000"/>
                <w:sz w:val="24"/>
                <w:szCs w:val="24"/>
              </w:rPr>
              <w:t>Եռակցման</w:t>
            </w:r>
            <w:proofErr w:type="spellEnd"/>
            <w:r w:rsidRPr="008A1266">
              <w:rPr>
                <w:rFonts w:ascii="GHEA Grapalat" w:hAnsi="GHEA Grapalat"/>
                <w:color w:val="000000"/>
                <w:sz w:val="24"/>
                <w:szCs w:val="24"/>
              </w:rPr>
              <w:t xml:space="preserve"> </w:t>
            </w:r>
            <w:proofErr w:type="spellStart"/>
            <w:proofErr w:type="gramStart"/>
            <w:r w:rsidRPr="008A1266">
              <w:rPr>
                <w:rFonts w:ascii="GHEA Grapalat" w:hAnsi="GHEA Grapalat" w:cs="Sylfaen"/>
                <w:color w:val="000000"/>
                <w:sz w:val="24"/>
                <w:szCs w:val="24"/>
              </w:rPr>
              <w:t>նկարազարդ</w:t>
            </w:r>
            <w:proofErr w:type="spellEnd"/>
            <w:r w:rsidRPr="008A1266">
              <w:rPr>
                <w:rFonts w:ascii="GHEA Grapalat" w:hAnsi="GHEA Grapalat"/>
                <w:color w:val="000000"/>
                <w:sz w:val="24"/>
                <w:szCs w:val="24"/>
              </w:rPr>
              <w:t xml:space="preserve">  </w:t>
            </w:r>
            <w:proofErr w:type="spellStart"/>
            <w:r w:rsidRPr="008A1266">
              <w:rPr>
                <w:rFonts w:ascii="GHEA Grapalat" w:hAnsi="GHEA Grapalat" w:cs="Sylfaen"/>
                <w:color w:val="000000"/>
                <w:sz w:val="24"/>
                <w:szCs w:val="24"/>
              </w:rPr>
              <w:t>ձեռնարկ</w:t>
            </w:r>
            <w:proofErr w:type="spellEnd"/>
            <w:proofErr w:type="gramEnd"/>
          </w:p>
        </w:tc>
        <w:tc>
          <w:tcPr>
            <w:tcW w:w="1231" w:type="dxa"/>
          </w:tcPr>
          <w:p w14:paraId="2F70A5CD" w14:textId="77777777" w:rsidR="00766C5B" w:rsidRPr="008A1266" w:rsidRDefault="00766C5B" w:rsidP="00766C5B">
            <w:pPr>
              <w:pStyle w:val="a1"/>
              <w:spacing w:line="240" w:lineRule="auto"/>
              <w:ind w:left="0"/>
              <w:rPr>
                <w:rFonts w:cs="Sylfaen"/>
                <w:b w:val="0"/>
                <w:bCs w:val="0"/>
                <w:sz w:val="24"/>
                <w:szCs w:val="24"/>
              </w:rPr>
            </w:pPr>
          </w:p>
        </w:tc>
        <w:tc>
          <w:tcPr>
            <w:tcW w:w="2576" w:type="dxa"/>
          </w:tcPr>
          <w:p w14:paraId="0F95869D" w14:textId="77777777" w:rsidR="00766C5B" w:rsidRPr="008A1266" w:rsidRDefault="00766C5B" w:rsidP="00766C5B">
            <w:pPr>
              <w:pStyle w:val="a1"/>
              <w:spacing w:line="240" w:lineRule="auto"/>
              <w:ind w:left="0"/>
              <w:rPr>
                <w:rFonts w:cs="Sylfaen"/>
                <w:b w:val="0"/>
                <w:bCs w:val="0"/>
                <w:sz w:val="24"/>
                <w:szCs w:val="24"/>
              </w:rPr>
            </w:pPr>
            <w:proofErr w:type="spellStart"/>
            <w:r w:rsidRPr="008A1266">
              <w:rPr>
                <w:rFonts w:cs="Sylfaen"/>
                <w:b w:val="0"/>
                <w:bCs w:val="0"/>
                <w:sz w:val="24"/>
                <w:szCs w:val="24"/>
              </w:rPr>
              <w:t>անսահմանափակ</w:t>
            </w:r>
            <w:proofErr w:type="spellEnd"/>
          </w:p>
        </w:tc>
      </w:tr>
      <w:tr w:rsidR="00766C5B" w:rsidRPr="008A1266" w14:paraId="3DD47BD2" w14:textId="77777777" w:rsidTr="00766C5B">
        <w:trPr>
          <w:trHeight w:val="264"/>
        </w:trPr>
        <w:tc>
          <w:tcPr>
            <w:tcW w:w="1458" w:type="dxa"/>
          </w:tcPr>
          <w:p w14:paraId="70F4E9DF" w14:textId="77777777" w:rsidR="00766C5B" w:rsidRPr="008A1266" w:rsidRDefault="00766C5B" w:rsidP="003863FB">
            <w:pPr>
              <w:pStyle w:val="a1"/>
              <w:numPr>
                <w:ilvl w:val="0"/>
                <w:numId w:val="114"/>
              </w:numPr>
              <w:spacing w:line="240" w:lineRule="auto"/>
              <w:ind w:left="0" w:firstLine="0"/>
              <w:rPr>
                <w:b w:val="0"/>
                <w:bCs w:val="0"/>
                <w:color w:val="auto"/>
                <w:sz w:val="24"/>
                <w:szCs w:val="24"/>
              </w:rPr>
            </w:pPr>
          </w:p>
        </w:tc>
        <w:tc>
          <w:tcPr>
            <w:tcW w:w="4469" w:type="dxa"/>
          </w:tcPr>
          <w:p w14:paraId="7EBD1528" w14:textId="77777777" w:rsidR="00766C5B" w:rsidRPr="008A1266" w:rsidRDefault="00766C5B" w:rsidP="00766C5B">
            <w:pPr>
              <w:rPr>
                <w:rFonts w:ascii="GHEA Grapalat" w:hAnsi="GHEA Grapalat" w:cs="Sylfaen"/>
                <w:color w:val="000000"/>
                <w:sz w:val="24"/>
                <w:szCs w:val="24"/>
              </w:rPr>
            </w:pPr>
            <w:proofErr w:type="spellStart"/>
            <w:r w:rsidRPr="008A1266">
              <w:rPr>
                <w:rFonts w:ascii="GHEA Grapalat" w:hAnsi="GHEA Grapalat" w:cs="Sylfaen"/>
                <w:color w:val="000000"/>
                <w:sz w:val="24"/>
                <w:szCs w:val="24"/>
              </w:rPr>
              <w:t>Ուսումնական</w:t>
            </w:r>
            <w:proofErr w:type="spellEnd"/>
            <w:r w:rsidRPr="008A1266">
              <w:rPr>
                <w:rFonts w:ascii="GHEA Grapalat" w:hAnsi="GHEA Grapalat" w:cs="Sylfaen"/>
                <w:color w:val="000000"/>
                <w:sz w:val="24"/>
                <w:szCs w:val="24"/>
              </w:rPr>
              <w:t xml:space="preserve"> </w:t>
            </w:r>
            <w:proofErr w:type="spellStart"/>
            <w:r w:rsidRPr="008A1266">
              <w:rPr>
                <w:rFonts w:ascii="GHEA Grapalat" w:hAnsi="GHEA Grapalat" w:cs="Sylfaen"/>
                <w:color w:val="000000"/>
                <w:sz w:val="24"/>
                <w:szCs w:val="24"/>
              </w:rPr>
              <w:t>հատուկ</w:t>
            </w:r>
            <w:proofErr w:type="spellEnd"/>
            <w:r w:rsidRPr="008A1266">
              <w:rPr>
                <w:rFonts w:ascii="GHEA Grapalat" w:hAnsi="GHEA Grapalat" w:cs="Sylfaen"/>
                <w:color w:val="000000"/>
                <w:sz w:val="24"/>
                <w:szCs w:val="24"/>
              </w:rPr>
              <w:t xml:space="preserve"> </w:t>
            </w:r>
            <w:proofErr w:type="spellStart"/>
            <w:r w:rsidRPr="008A1266">
              <w:rPr>
                <w:rFonts w:ascii="GHEA Grapalat" w:hAnsi="GHEA Grapalat" w:cs="Sylfaen"/>
                <w:color w:val="000000"/>
                <w:sz w:val="24"/>
                <w:szCs w:val="24"/>
              </w:rPr>
              <w:t>վահանակներ</w:t>
            </w:r>
            <w:proofErr w:type="spellEnd"/>
          </w:p>
        </w:tc>
        <w:tc>
          <w:tcPr>
            <w:tcW w:w="1231" w:type="dxa"/>
          </w:tcPr>
          <w:p w14:paraId="36E19731" w14:textId="77777777" w:rsidR="00766C5B" w:rsidRPr="008A1266" w:rsidRDefault="00766C5B" w:rsidP="00766C5B">
            <w:pPr>
              <w:pStyle w:val="a1"/>
              <w:spacing w:line="240" w:lineRule="auto"/>
              <w:ind w:left="0"/>
              <w:rPr>
                <w:rFonts w:cs="Sylfaen"/>
                <w:b w:val="0"/>
                <w:bCs w:val="0"/>
                <w:sz w:val="24"/>
                <w:szCs w:val="24"/>
              </w:rPr>
            </w:pPr>
          </w:p>
        </w:tc>
        <w:tc>
          <w:tcPr>
            <w:tcW w:w="2576" w:type="dxa"/>
          </w:tcPr>
          <w:p w14:paraId="07720FCA" w14:textId="77777777" w:rsidR="00766C5B" w:rsidRPr="008A1266" w:rsidRDefault="00766C5B" w:rsidP="00766C5B">
            <w:pPr>
              <w:pStyle w:val="a1"/>
              <w:spacing w:line="240" w:lineRule="auto"/>
              <w:ind w:left="0"/>
              <w:rPr>
                <w:rFonts w:cs="Sylfaen"/>
                <w:b w:val="0"/>
                <w:bCs w:val="0"/>
                <w:sz w:val="24"/>
                <w:szCs w:val="24"/>
              </w:rPr>
            </w:pPr>
            <w:proofErr w:type="spellStart"/>
            <w:r w:rsidRPr="008A1266">
              <w:rPr>
                <w:rFonts w:cs="Sylfaen"/>
                <w:b w:val="0"/>
                <w:bCs w:val="0"/>
                <w:sz w:val="24"/>
                <w:szCs w:val="24"/>
              </w:rPr>
              <w:t>անսահմանափակ</w:t>
            </w:r>
            <w:proofErr w:type="spellEnd"/>
          </w:p>
        </w:tc>
      </w:tr>
      <w:tr w:rsidR="00766C5B" w:rsidRPr="008A1266" w14:paraId="02D70AC1" w14:textId="77777777" w:rsidTr="00766C5B">
        <w:trPr>
          <w:trHeight w:val="264"/>
        </w:trPr>
        <w:tc>
          <w:tcPr>
            <w:tcW w:w="1458" w:type="dxa"/>
          </w:tcPr>
          <w:p w14:paraId="1B9EED0D" w14:textId="77777777" w:rsidR="00766C5B" w:rsidRPr="008A1266" w:rsidRDefault="00766C5B" w:rsidP="003863FB">
            <w:pPr>
              <w:pStyle w:val="a1"/>
              <w:numPr>
                <w:ilvl w:val="0"/>
                <w:numId w:val="114"/>
              </w:numPr>
              <w:spacing w:line="240" w:lineRule="auto"/>
              <w:ind w:left="0" w:firstLine="0"/>
              <w:rPr>
                <w:b w:val="0"/>
                <w:bCs w:val="0"/>
                <w:color w:val="auto"/>
                <w:sz w:val="24"/>
                <w:szCs w:val="24"/>
              </w:rPr>
            </w:pPr>
          </w:p>
        </w:tc>
        <w:tc>
          <w:tcPr>
            <w:tcW w:w="4469" w:type="dxa"/>
          </w:tcPr>
          <w:p w14:paraId="3AF8C352" w14:textId="77777777" w:rsidR="00766C5B" w:rsidRPr="008A1266" w:rsidRDefault="00766C5B" w:rsidP="00766C5B">
            <w:pPr>
              <w:rPr>
                <w:rFonts w:ascii="GHEA Grapalat" w:hAnsi="GHEA Grapalat" w:cs="Sylfaen"/>
                <w:color w:val="000000"/>
                <w:sz w:val="24"/>
                <w:szCs w:val="24"/>
              </w:rPr>
            </w:pPr>
            <w:proofErr w:type="spellStart"/>
            <w:r w:rsidRPr="008A1266">
              <w:rPr>
                <w:rFonts w:ascii="GHEA Grapalat" w:hAnsi="GHEA Grapalat" w:cs="Sylfaen"/>
                <w:color w:val="000000"/>
                <w:sz w:val="24"/>
                <w:szCs w:val="24"/>
              </w:rPr>
              <w:t>Ուսումնական</w:t>
            </w:r>
            <w:proofErr w:type="spellEnd"/>
            <w:r w:rsidRPr="008A1266">
              <w:rPr>
                <w:rFonts w:ascii="GHEA Grapalat" w:hAnsi="GHEA Grapalat" w:cs="Sylfaen"/>
                <w:color w:val="000000"/>
                <w:sz w:val="24"/>
                <w:szCs w:val="24"/>
              </w:rPr>
              <w:t xml:space="preserve"> </w:t>
            </w:r>
            <w:proofErr w:type="spellStart"/>
            <w:r w:rsidRPr="008A1266">
              <w:rPr>
                <w:rFonts w:ascii="GHEA Grapalat" w:hAnsi="GHEA Grapalat" w:cs="Sylfaen"/>
                <w:color w:val="000000"/>
                <w:sz w:val="24"/>
                <w:szCs w:val="24"/>
              </w:rPr>
              <w:t>պատրաստի</w:t>
            </w:r>
            <w:proofErr w:type="spellEnd"/>
            <w:r w:rsidRPr="008A1266">
              <w:rPr>
                <w:rFonts w:ascii="GHEA Grapalat" w:hAnsi="GHEA Grapalat" w:cs="Sylfaen"/>
                <w:color w:val="000000"/>
                <w:sz w:val="24"/>
                <w:szCs w:val="24"/>
              </w:rPr>
              <w:t xml:space="preserve"> </w:t>
            </w:r>
            <w:proofErr w:type="spellStart"/>
            <w:r w:rsidRPr="008A1266">
              <w:rPr>
                <w:rFonts w:ascii="GHEA Grapalat" w:hAnsi="GHEA Grapalat" w:cs="Sylfaen"/>
                <w:color w:val="000000"/>
                <w:sz w:val="24"/>
                <w:szCs w:val="24"/>
              </w:rPr>
              <w:t>նմուշներ</w:t>
            </w:r>
            <w:proofErr w:type="spellEnd"/>
          </w:p>
        </w:tc>
        <w:tc>
          <w:tcPr>
            <w:tcW w:w="1231" w:type="dxa"/>
          </w:tcPr>
          <w:p w14:paraId="7469F215" w14:textId="77777777" w:rsidR="00766C5B" w:rsidRPr="008A1266" w:rsidRDefault="00766C5B" w:rsidP="00766C5B">
            <w:pPr>
              <w:pStyle w:val="a1"/>
              <w:spacing w:line="240" w:lineRule="auto"/>
              <w:ind w:left="0"/>
              <w:rPr>
                <w:rFonts w:cs="Sylfaen"/>
                <w:b w:val="0"/>
                <w:bCs w:val="0"/>
                <w:sz w:val="24"/>
                <w:szCs w:val="24"/>
              </w:rPr>
            </w:pPr>
          </w:p>
        </w:tc>
        <w:tc>
          <w:tcPr>
            <w:tcW w:w="2576" w:type="dxa"/>
          </w:tcPr>
          <w:p w14:paraId="1F7912E8" w14:textId="77777777" w:rsidR="00766C5B" w:rsidRPr="008A1266" w:rsidRDefault="00766C5B" w:rsidP="00766C5B">
            <w:pPr>
              <w:pStyle w:val="a1"/>
              <w:spacing w:line="240" w:lineRule="auto"/>
              <w:ind w:left="0"/>
              <w:rPr>
                <w:rFonts w:cs="Sylfaen"/>
                <w:b w:val="0"/>
                <w:bCs w:val="0"/>
                <w:sz w:val="24"/>
                <w:szCs w:val="24"/>
              </w:rPr>
            </w:pPr>
            <w:proofErr w:type="spellStart"/>
            <w:r w:rsidRPr="008A1266">
              <w:rPr>
                <w:rFonts w:cs="Sylfaen"/>
                <w:b w:val="0"/>
                <w:bCs w:val="0"/>
                <w:sz w:val="24"/>
                <w:szCs w:val="24"/>
              </w:rPr>
              <w:t>անսահմանափակ</w:t>
            </w:r>
            <w:proofErr w:type="spellEnd"/>
          </w:p>
        </w:tc>
      </w:tr>
      <w:tr w:rsidR="00766C5B" w:rsidRPr="008A1266" w14:paraId="05EF66F7" w14:textId="77777777" w:rsidTr="00766C5B">
        <w:trPr>
          <w:trHeight w:val="264"/>
        </w:trPr>
        <w:tc>
          <w:tcPr>
            <w:tcW w:w="1458" w:type="dxa"/>
          </w:tcPr>
          <w:p w14:paraId="0EC431A2" w14:textId="6F3F54BE" w:rsidR="00766C5B" w:rsidRPr="00721E5F" w:rsidRDefault="00721E5F" w:rsidP="00766C5B">
            <w:pPr>
              <w:pStyle w:val="a1"/>
              <w:spacing w:line="240" w:lineRule="auto"/>
              <w:ind w:left="0"/>
              <w:rPr>
                <w:color w:val="auto"/>
                <w:sz w:val="24"/>
                <w:szCs w:val="24"/>
                <w:lang w:val="hy-AM"/>
              </w:rPr>
            </w:pPr>
            <w:r>
              <w:rPr>
                <w:color w:val="auto"/>
                <w:sz w:val="24"/>
                <w:szCs w:val="24"/>
                <w:lang w:val="hy-AM"/>
              </w:rPr>
              <w:t>7.</w:t>
            </w:r>
          </w:p>
        </w:tc>
        <w:tc>
          <w:tcPr>
            <w:tcW w:w="4469" w:type="dxa"/>
          </w:tcPr>
          <w:p w14:paraId="17B0CB14" w14:textId="77777777" w:rsidR="00766C5B" w:rsidRPr="008A1266" w:rsidRDefault="00766C5B" w:rsidP="00766C5B">
            <w:pPr>
              <w:pStyle w:val="a1"/>
              <w:spacing w:line="240" w:lineRule="auto"/>
              <w:ind w:left="0"/>
              <w:jc w:val="left"/>
              <w:rPr>
                <w:rFonts w:cs="Sylfaen"/>
                <w:sz w:val="24"/>
                <w:szCs w:val="24"/>
              </w:rPr>
            </w:pPr>
            <w:proofErr w:type="spellStart"/>
            <w:r w:rsidRPr="008A1266">
              <w:rPr>
                <w:rFonts w:cs="Sylfaen"/>
                <w:sz w:val="24"/>
                <w:szCs w:val="24"/>
              </w:rPr>
              <w:t>Մոդելներ</w:t>
            </w:r>
            <w:proofErr w:type="spellEnd"/>
            <w:r w:rsidRPr="008A1266">
              <w:rPr>
                <w:rFonts w:cs="Sylfaen"/>
                <w:sz w:val="24"/>
                <w:szCs w:val="24"/>
              </w:rPr>
              <w:t xml:space="preserve">, </w:t>
            </w:r>
            <w:proofErr w:type="spellStart"/>
            <w:r w:rsidRPr="008A1266">
              <w:rPr>
                <w:rFonts w:cs="Sylfaen"/>
                <w:sz w:val="24"/>
                <w:szCs w:val="24"/>
              </w:rPr>
              <w:t>մակետներ</w:t>
            </w:r>
            <w:proofErr w:type="spellEnd"/>
          </w:p>
        </w:tc>
        <w:tc>
          <w:tcPr>
            <w:tcW w:w="1231" w:type="dxa"/>
          </w:tcPr>
          <w:p w14:paraId="746B83B9" w14:textId="77777777" w:rsidR="00766C5B" w:rsidRPr="008A1266" w:rsidRDefault="00766C5B" w:rsidP="00766C5B">
            <w:pPr>
              <w:pStyle w:val="a1"/>
              <w:spacing w:line="240" w:lineRule="auto"/>
              <w:ind w:left="0"/>
              <w:rPr>
                <w:rFonts w:cs="Sylfaen"/>
                <w:b w:val="0"/>
                <w:bCs w:val="0"/>
                <w:sz w:val="24"/>
                <w:szCs w:val="24"/>
              </w:rPr>
            </w:pPr>
          </w:p>
        </w:tc>
        <w:tc>
          <w:tcPr>
            <w:tcW w:w="2576" w:type="dxa"/>
          </w:tcPr>
          <w:p w14:paraId="5BA938A8" w14:textId="77777777" w:rsidR="00766C5B" w:rsidRPr="008A1266" w:rsidRDefault="00766C5B" w:rsidP="00766C5B">
            <w:pPr>
              <w:pStyle w:val="a1"/>
              <w:spacing w:line="240" w:lineRule="auto"/>
              <w:ind w:left="0"/>
              <w:rPr>
                <w:rFonts w:cs="Sylfaen"/>
                <w:b w:val="0"/>
                <w:bCs w:val="0"/>
                <w:sz w:val="24"/>
                <w:szCs w:val="24"/>
              </w:rPr>
            </w:pPr>
          </w:p>
        </w:tc>
      </w:tr>
      <w:tr w:rsidR="00766C5B" w:rsidRPr="008A1266" w14:paraId="4B58C76D" w14:textId="77777777" w:rsidTr="00766C5B">
        <w:trPr>
          <w:trHeight w:val="443"/>
        </w:trPr>
        <w:tc>
          <w:tcPr>
            <w:tcW w:w="1458" w:type="dxa"/>
          </w:tcPr>
          <w:p w14:paraId="4C4DD4B7" w14:textId="77777777" w:rsidR="00766C5B" w:rsidRPr="008A1266" w:rsidRDefault="00766C5B" w:rsidP="003863FB">
            <w:pPr>
              <w:pStyle w:val="a1"/>
              <w:numPr>
                <w:ilvl w:val="0"/>
                <w:numId w:val="115"/>
              </w:numPr>
              <w:spacing w:line="240" w:lineRule="auto"/>
              <w:ind w:left="0" w:firstLine="0"/>
              <w:rPr>
                <w:b w:val="0"/>
                <w:bCs w:val="0"/>
                <w:color w:val="auto"/>
                <w:sz w:val="24"/>
                <w:szCs w:val="24"/>
              </w:rPr>
            </w:pPr>
          </w:p>
        </w:tc>
        <w:tc>
          <w:tcPr>
            <w:tcW w:w="4469" w:type="dxa"/>
          </w:tcPr>
          <w:p w14:paraId="60E65927" w14:textId="77777777" w:rsidR="00766C5B" w:rsidRPr="008A1266" w:rsidRDefault="00766C5B" w:rsidP="00766C5B">
            <w:pPr>
              <w:rPr>
                <w:rFonts w:ascii="GHEA Grapalat" w:hAnsi="GHEA Grapalat"/>
                <w:color w:val="000000"/>
                <w:sz w:val="24"/>
                <w:szCs w:val="24"/>
                <w:lang w:val="ru-RU"/>
              </w:rPr>
            </w:pPr>
            <w:proofErr w:type="spellStart"/>
            <w:r w:rsidRPr="008A1266">
              <w:rPr>
                <w:rFonts w:ascii="GHEA Grapalat" w:hAnsi="GHEA Grapalat" w:cs="Sylfaen"/>
                <w:color w:val="000000"/>
                <w:sz w:val="24"/>
                <w:szCs w:val="24"/>
              </w:rPr>
              <w:t>Եռակցման</w:t>
            </w:r>
            <w:proofErr w:type="spellEnd"/>
            <w:r w:rsidRPr="008A1266">
              <w:rPr>
                <w:rFonts w:ascii="GHEA Grapalat" w:hAnsi="GHEA Grapalat"/>
                <w:color w:val="000000"/>
                <w:sz w:val="24"/>
                <w:szCs w:val="24"/>
              </w:rPr>
              <w:t xml:space="preserve"> </w:t>
            </w:r>
            <w:proofErr w:type="spellStart"/>
            <w:r w:rsidRPr="008A1266">
              <w:rPr>
                <w:rFonts w:ascii="GHEA Grapalat" w:hAnsi="GHEA Grapalat" w:cs="Sylfaen"/>
                <w:color w:val="000000"/>
                <w:sz w:val="24"/>
                <w:szCs w:val="24"/>
              </w:rPr>
              <w:t>ձևանմուշ</w:t>
            </w:r>
            <w:proofErr w:type="spellEnd"/>
            <w:r w:rsidRPr="008A1266">
              <w:rPr>
                <w:rFonts w:ascii="GHEA Grapalat" w:hAnsi="GHEA Grapalat"/>
                <w:color w:val="000000"/>
                <w:sz w:val="24"/>
                <w:szCs w:val="24"/>
              </w:rPr>
              <w:t xml:space="preserve"> </w:t>
            </w:r>
          </w:p>
        </w:tc>
        <w:tc>
          <w:tcPr>
            <w:tcW w:w="1231" w:type="dxa"/>
          </w:tcPr>
          <w:p w14:paraId="7FF723DA" w14:textId="77777777" w:rsidR="00766C5B" w:rsidRPr="008A1266" w:rsidRDefault="00766C5B" w:rsidP="00766C5B">
            <w:pPr>
              <w:pStyle w:val="a1"/>
              <w:spacing w:line="240" w:lineRule="auto"/>
              <w:ind w:left="0"/>
              <w:rPr>
                <w:rFonts w:cs="Sylfaen"/>
                <w:b w:val="0"/>
                <w:bCs w:val="0"/>
                <w:sz w:val="24"/>
                <w:szCs w:val="24"/>
              </w:rPr>
            </w:pPr>
          </w:p>
        </w:tc>
        <w:tc>
          <w:tcPr>
            <w:tcW w:w="2576" w:type="dxa"/>
          </w:tcPr>
          <w:p w14:paraId="4727579C" w14:textId="77777777" w:rsidR="00766C5B" w:rsidRPr="008A1266" w:rsidRDefault="00766C5B" w:rsidP="00766C5B">
            <w:pPr>
              <w:pStyle w:val="a1"/>
              <w:spacing w:line="240" w:lineRule="auto"/>
              <w:ind w:left="0"/>
              <w:rPr>
                <w:rFonts w:cs="Sylfaen"/>
                <w:b w:val="0"/>
                <w:bCs w:val="0"/>
                <w:sz w:val="24"/>
                <w:szCs w:val="24"/>
              </w:rPr>
            </w:pPr>
          </w:p>
        </w:tc>
      </w:tr>
      <w:tr w:rsidR="00766C5B" w:rsidRPr="008A1266" w14:paraId="1256B0E0" w14:textId="77777777" w:rsidTr="00766C5B">
        <w:trPr>
          <w:trHeight w:val="264"/>
        </w:trPr>
        <w:tc>
          <w:tcPr>
            <w:tcW w:w="1458" w:type="dxa"/>
          </w:tcPr>
          <w:p w14:paraId="27E76C94" w14:textId="77777777" w:rsidR="00766C5B" w:rsidRPr="008A1266" w:rsidRDefault="00766C5B" w:rsidP="003863FB">
            <w:pPr>
              <w:pStyle w:val="a1"/>
              <w:numPr>
                <w:ilvl w:val="0"/>
                <w:numId w:val="115"/>
              </w:numPr>
              <w:spacing w:line="240" w:lineRule="auto"/>
              <w:ind w:left="0" w:firstLine="0"/>
              <w:rPr>
                <w:b w:val="0"/>
                <w:bCs w:val="0"/>
                <w:color w:val="auto"/>
                <w:sz w:val="24"/>
                <w:szCs w:val="24"/>
              </w:rPr>
            </w:pPr>
          </w:p>
        </w:tc>
        <w:tc>
          <w:tcPr>
            <w:tcW w:w="4469" w:type="dxa"/>
          </w:tcPr>
          <w:p w14:paraId="743D2448" w14:textId="77777777" w:rsidR="00766C5B" w:rsidRPr="008A1266" w:rsidRDefault="00766C5B" w:rsidP="00766C5B">
            <w:pPr>
              <w:pStyle w:val="a1"/>
              <w:spacing w:line="240" w:lineRule="auto"/>
              <w:ind w:left="0"/>
              <w:jc w:val="left"/>
              <w:rPr>
                <w:rFonts w:cs="Sylfaen"/>
                <w:b w:val="0"/>
                <w:bCs w:val="0"/>
                <w:sz w:val="24"/>
                <w:szCs w:val="24"/>
              </w:rPr>
            </w:pPr>
            <w:proofErr w:type="spellStart"/>
            <w:r w:rsidRPr="008A1266">
              <w:rPr>
                <w:rFonts w:cs="Sylfaen"/>
                <w:b w:val="0"/>
                <w:bCs w:val="0"/>
                <w:sz w:val="24"/>
                <w:szCs w:val="24"/>
              </w:rPr>
              <w:t>Ուսումնական</w:t>
            </w:r>
            <w:proofErr w:type="spellEnd"/>
            <w:r w:rsidRPr="008A1266">
              <w:rPr>
                <w:rFonts w:cs="Sylfaen"/>
                <w:b w:val="0"/>
                <w:bCs w:val="0"/>
                <w:sz w:val="24"/>
                <w:szCs w:val="24"/>
              </w:rPr>
              <w:t xml:space="preserve"> </w:t>
            </w:r>
            <w:proofErr w:type="spellStart"/>
            <w:r w:rsidRPr="008A1266">
              <w:rPr>
                <w:rFonts w:cs="Sylfaen"/>
                <w:b w:val="0"/>
                <w:bCs w:val="0"/>
                <w:sz w:val="24"/>
                <w:szCs w:val="24"/>
              </w:rPr>
              <w:t>ցուցադրական</w:t>
            </w:r>
            <w:proofErr w:type="spellEnd"/>
            <w:r w:rsidRPr="008A1266">
              <w:rPr>
                <w:rFonts w:cs="Sylfaen"/>
                <w:b w:val="0"/>
                <w:bCs w:val="0"/>
                <w:sz w:val="24"/>
                <w:szCs w:val="24"/>
              </w:rPr>
              <w:t xml:space="preserve"> </w:t>
            </w:r>
            <w:proofErr w:type="spellStart"/>
            <w:r w:rsidRPr="008A1266">
              <w:rPr>
                <w:rFonts w:cs="Sylfaen"/>
                <w:b w:val="0"/>
                <w:bCs w:val="0"/>
                <w:sz w:val="24"/>
                <w:szCs w:val="24"/>
              </w:rPr>
              <w:t>սարքեր</w:t>
            </w:r>
            <w:proofErr w:type="spellEnd"/>
            <w:r w:rsidRPr="008A1266">
              <w:rPr>
                <w:rFonts w:cs="Sylfaen"/>
                <w:b w:val="0"/>
                <w:bCs w:val="0"/>
                <w:sz w:val="24"/>
                <w:szCs w:val="24"/>
              </w:rPr>
              <w:t xml:space="preserve">, </w:t>
            </w:r>
            <w:proofErr w:type="spellStart"/>
            <w:r w:rsidRPr="008A1266">
              <w:rPr>
                <w:rFonts w:cs="Sylfaen"/>
                <w:b w:val="0"/>
                <w:bCs w:val="0"/>
                <w:sz w:val="24"/>
                <w:szCs w:val="24"/>
              </w:rPr>
              <w:t>սարքավորումներ</w:t>
            </w:r>
            <w:proofErr w:type="spellEnd"/>
          </w:p>
        </w:tc>
        <w:tc>
          <w:tcPr>
            <w:tcW w:w="1231" w:type="dxa"/>
          </w:tcPr>
          <w:p w14:paraId="68A5D909" w14:textId="77777777" w:rsidR="00766C5B" w:rsidRPr="008A1266" w:rsidRDefault="00766C5B" w:rsidP="00766C5B">
            <w:pPr>
              <w:pStyle w:val="a1"/>
              <w:spacing w:line="240" w:lineRule="auto"/>
              <w:ind w:left="0"/>
              <w:rPr>
                <w:rFonts w:cs="Sylfaen"/>
                <w:b w:val="0"/>
                <w:bCs w:val="0"/>
                <w:sz w:val="24"/>
                <w:szCs w:val="24"/>
              </w:rPr>
            </w:pPr>
          </w:p>
        </w:tc>
        <w:tc>
          <w:tcPr>
            <w:tcW w:w="2576" w:type="dxa"/>
          </w:tcPr>
          <w:p w14:paraId="3D842A47" w14:textId="77777777" w:rsidR="00766C5B" w:rsidRPr="008A1266" w:rsidRDefault="00766C5B" w:rsidP="00766C5B">
            <w:pPr>
              <w:pStyle w:val="a1"/>
              <w:spacing w:line="240" w:lineRule="auto"/>
              <w:ind w:left="0"/>
              <w:rPr>
                <w:rFonts w:cs="Sylfaen"/>
                <w:b w:val="0"/>
                <w:bCs w:val="0"/>
                <w:sz w:val="24"/>
                <w:szCs w:val="24"/>
              </w:rPr>
            </w:pPr>
          </w:p>
        </w:tc>
      </w:tr>
      <w:tr w:rsidR="00766C5B" w:rsidRPr="00BD258A" w14:paraId="37D0D990" w14:textId="77777777" w:rsidTr="00766C5B">
        <w:trPr>
          <w:trHeight w:val="264"/>
        </w:trPr>
        <w:tc>
          <w:tcPr>
            <w:tcW w:w="1458" w:type="dxa"/>
          </w:tcPr>
          <w:p w14:paraId="22CC3501" w14:textId="26755E94" w:rsidR="00766C5B" w:rsidRPr="00721E5F" w:rsidRDefault="00721E5F" w:rsidP="00766C5B">
            <w:pPr>
              <w:pStyle w:val="a1"/>
              <w:spacing w:line="240" w:lineRule="auto"/>
              <w:ind w:left="0"/>
              <w:rPr>
                <w:color w:val="auto"/>
                <w:sz w:val="24"/>
                <w:szCs w:val="24"/>
                <w:lang w:val="hy-AM"/>
              </w:rPr>
            </w:pPr>
            <w:r>
              <w:rPr>
                <w:color w:val="auto"/>
                <w:sz w:val="24"/>
                <w:szCs w:val="24"/>
                <w:lang w:val="hy-AM"/>
              </w:rPr>
              <w:t>8.</w:t>
            </w:r>
          </w:p>
        </w:tc>
        <w:tc>
          <w:tcPr>
            <w:tcW w:w="4469" w:type="dxa"/>
          </w:tcPr>
          <w:p w14:paraId="0F1A209D" w14:textId="77777777" w:rsidR="00766C5B" w:rsidRPr="005F3EC1" w:rsidRDefault="00766C5B" w:rsidP="00766C5B">
            <w:pPr>
              <w:pStyle w:val="a1"/>
              <w:spacing w:line="240" w:lineRule="auto"/>
              <w:ind w:left="0"/>
              <w:jc w:val="left"/>
              <w:rPr>
                <w:rFonts w:cs="Sylfaen"/>
                <w:sz w:val="24"/>
                <w:szCs w:val="24"/>
                <w:lang w:val="hy-AM"/>
              </w:rPr>
            </w:pPr>
            <w:r w:rsidRPr="005F3EC1">
              <w:rPr>
                <w:rFonts w:cs="Sylfaen"/>
                <w:sz w:val="24"/>
                <w:szCs w:val="24"/>
                <w:lang w:val="hy-AM"/>
              </w:rPr>
              <w:t>Ուսուցման համար անհրաժեշտ թվային պաշարներ և ռեսուրսներ</w:t>
            </w:r>
          </w:p>
        </w:tc>
        <w:tc>
          <w:tcPr>
            <w:tcW w:w="1231" w:type="dxa"/>
          </w:tcPr>
          <w:p w14:paraId="7861D1D1" w14:textId="77777777" w:rsidR="00766C5B" w:rsidRPr="005F3EC1" w:rsidRDefault="00766C5B" w:rsidP="00766C5B">
            <w:pPr>
              <w:pStyle w:val="a1"/>
              <w:spacing w:line="240" w:lineRule="auto"/>
              <w:ind w:left="0"/>
              <w:rPr>
                <w:rFonts w:cs="Sylfaen"/>
                <w:sz w:val="24"/>
                <w:szCs w:val="24"/>
                <w:lang w:val="hy-AM"/>
              </w:rPr>
            </w:pPr>
          </w:p>
        </w:tc>
        <w:tc>
          <w:tcPr>
            <w:tcW w:w="2576" w:type="dxa"/>
          </w:tcPr>
          <w:p w14:paraId="5BBB3443" w14:textId="77777777" w:rsidR="00766C5B" w:rsidRPr="005F3EC1" w:rsidRDefault="00766C5B" w:rsidP="00766C5B">
            <w:pPr>
              <w:pStyle w:val="a1"/>
              <w:spacing w:line="240" w:lineRule="auto"/>
              <w:ind w:left="0"/>
              <w:rPr>
                <w:rFonts w:cs="Sylfaen"/>
                <w:sz w:val="24"/>
                <w:szCs w:val="24"/>
                <w:lang w:val="hy-AM"/>
              </w:rPr>
            </w:pPr>
          </w:p>
        </w:tc>
      </w:tr>
      <w:tr w:rsidR="00766C5B" w:rsidRPr="008A1266" w14:paraId="3697B1E3" w14:textId="77777777" w:rsidTr="00766C5B">
        <w:trPr>
          <w:trHeight w:val="264"/>
        </w:trPr>
        <w:tc>
          <w:tcPr>
            <w:tcW w:w="1458" w:type="dxa"/>
          </w:tcPr>
          <w:p w14:paraId="62374061" w14:textId="77777777" w:rsidR="00766C5B" w:rsidRPr="005F3EC1" w:rsidRDefault="00766C5B" w:rsidP="003863FB">
            <w:pPr>
              <w:pStyle w:val="a1"/>
              <w:numPr>
                <w:ilvl w:val="0"/>
                <w:numId w:val="116"/>
              </w:numPr>
              <w:spacing w:line="240" w:lineRule="auto"/>
              <w:ind w:left="0" w:firstLine="0"/>
              <w:rPr>
                <w:b w:val="0"/>
                <w:bCs w:val="0"/>
                <w:color w:val="auto"/>
                <w:sz w:val="24"/>
                <w:szCs w:val="24"/>
                <w:lang w:val="hy-AM"/>
              </w:rPr>
            </w:pPr>
          </w:p>
        </w:tc>
        <w:tc>
          <w:tcPr>
            <w:tcW w:w="4469" w:type="dxa"/>
          </w:tcPr>
          <w:p w14:paraId="7CADA59F" w14:textId="77777777" w:rsidR="00766C5B" w:rsidRPr="008A1266" w:rsidRDefault="00766C5B" w:rsidP="00766C5B">
            <w:pPr>
              <w:pStyle w:val="a1"/>
              <w:spacing w:line="240" w:lineRule="auto"/>
              <w:ind w:left="0"/>
              <w:jc w:val="left"/>
              <w:rPr>
                <w:rFonts w:cs="Sylfaen"/>
                <w:b w:val="0"/>
                <w:bCs w:val="0"/>
                <w:sz w:val="24"/>
                <w:szCs w:val="24"/>
              </w:rPr>
            </w:pPr>
            <w:proofErr w:type="spellStart"/>
            <w:r w:rsidRPr="008A1266">
              <w:rPr>
                <w:rFonts w:cs="Sylfaen"/>
                <w:b w:val="0"/>
                <w:bCs w:val="0"/>
                <w:sz w:val="24"/>
                <w:szCs w:val="24"/>
              </w:rPr>
              <w:t>Պողպատե</w:t>
            </w:r>
            <w:proofErr w:type="spellEnd"/>
            <w:r w:rsidRPr="008A1266">
              <w:rPr>
                <w:rFonts w:cs="Sylfaen"/>
                <w:b w:val="0"/>
                <w:bCs w:val="0"/>
                <w:sz w:val="24"/>
                <w:szCs w:val="24"/>
              </w:rPr>
              <w:t xml:space="preserve"> </w:t>
            </w:r>
            <w:proofErr w:type="spellStart"/>
            <w:r w:rsidRPr="008A1266">
              <w:rPr>
                <w:rFonts w:cs="Sylfaen"/>
                <w:b w:val="0"/>
                <w:bCs w:val="0"/>
                <w:sz w:val="24"/>
                <w:szCs w:val="24"/>
              </w:rPr>
              <w:t>թիթեղներ</w:t>
            </w:r>
            <w:proofErr w:type="spellEnd"/>
          </w:p>
        </w:tc>
        <w:tc>
          <w:tcPr>
            <w:tcW w:w="1231" w:type="dxa"/>
          </w:tcPr>
          <w:p w14:paraId="2CB7C38B" w14:textId="77777777" w:rsidR="00766C5B" w:rsidRPr="008A1266" w:rsidRDefault="00766C5B" w:rsidP="00766C5B">
            <w:pPr>
              <w:pStyle w:val="a1"/>
              <w:spacing w:line="240" w:lineRule="auto"/>
              <w:ind w:left="0"/>
              <w:rPr>
                <w:rFonts w:cs="Sylfaen"/>
                <w:b w:val="0"/>
                <w:bCs w:val="0"/>
                <w:sz w:val="24"/>
                <w:szCs w:val="24"/>
              </w:rPr>
            </w:pPr>
            <w:r w:rsidRPr="008A1266">
              <w:rPr>
                <w:rFonts w:cs="Sylfaen"/>
                <w:b w:val="0"/>
                <w:bCs w:val="0"/>
                <w:sz w:val="24"/>
                <w:szCs w:val="24"/>
              </w:rPr>
              <w:t>մ</w:t>
            </w:r>
            <w:r w:rsidRPr="008A1266">
              <w:rPr>
                <w:rFonts w:cs="Sylfaen"/>
                <w:b w:val="0"/>
                <w:bCs w:val="0"/>
                <w:sz w:val="24"/>
                <w:szCs w:val="24"/>
                <w:vertAlign w:val="superscript"/>
              </w:rPr>
              <w:t>2</w:t>
            </w:r>
          </w:p>
        </w:tc>
        <w:tc>
          <w:tcPr>
            <w:tcW w:w="2576" w:type="dxa"/>
          </w:tcPr>
          <w:p w14:paraId="20D56BDD" w14:textId="77777777" w:rsidR="00766C5B" w:rsidRPr="008A1266" w:rsidRDefault="00766C5B" w:rsidP="00766C5B">
            <w:pPr>
              <w:pStyle w:val="a1"/>
              <w:spacing w:line="240" w:lineRule="auto"/>
              <w:ind w:left="0"/>
              <w:rPr>
                <w:rFonts w:cs="Sylfaen"/>
                <w:b w:val="0"/>
                <w:bCs w:val="0"/>
                <w:sz w:val="24"/>
                <w:szCs w:val="24"/>
                <w:lang w:val="ru-RU"/>
              </w:rPr>
            </w:pPr>
            <w:r w:rsidRPr="008A1266">
              <w:rPr>
                <w:rFonts w:cs="Sylfaen"/>
                <w:b w:val="0"/>
                <w:bCs w:val="0"/>
                <w:sz w:val="24"/>
                <w:szCs w:val="24"/>
                <w:lang w:val="ru-RU"/>
              </w:rPr>
              <w:t>5</w:t>
            </w:r>
          </w:p>
        </w:tc>
      </w:tr>
      <w:tr w:rsidR="00766C5B" w:rsidRPr="008A1266" w14:paraId="3321B948" w14:textId="77777777" w:rsidTr="00766C5B">
        <w:trPr>
          <w:trHeight w:val="264"/>
        </w:trPr>
        <w:tc>
          <w:tcPr>
            <w:tcW w:w="1458" w:type="dxa"/>
          </w:tcPr>
          <w:p w14:paraId="74901892" w14:textId="45C64259" w:rsidR="00766C5B" w:rsidRPr="00721E5F" w:rsidRDefault="00721E5F" w:rsidP="00766C5B">
            <w:pPr>
              <w:pStyle w:val="a1"/>
              <w:spacing w:line="240" w:lineRule="auto"/>
              <w:ind w:left="0"/>
              <w:rPr>
                <w:color w:val="auto"/>
                <w:sz w:val="24"/>
                <w:szCs w:val="24"/>
                <w:lang w:val="hy-AM"/>
              </w:rPr>
            </w:pPr>
            <w:r>
              <w:rPr>
                <w:color w:val="auto"/>
                <w:sz w:val="24"/>
                <w:szCs w:val="24"/>
                <w:lang w:val="hy-AM"/>
              </w:rPr>
              <w:t>9.</w:t>
            </w:r>
          </w:p>
        </w:tc>
        <w:tc>
          <w:tcPr>
            <w:tcW w:w="4469" w:type="dxa"/>
          </w:tcPr>
          <w:p w14:paraId="570B8157" w14:textId="77777777" w:rsidR="00766C5B" w:rsidRPr="008A1266" w:rsidRDefault="00766C5B" w:rsidP="00766C5B">
            <w:pPr>
              <w:pStyle w:val="a1"/>
              <w:spacing w:line="240" w:lineRule="auto"/>
              <w:ind w:left="0"/>
              <w:jc w:val="left"/>
              <w:rPr>
                <w:rFonts w:cs="Sylfaen"/>
                <w:sz w:val="24"/>
                <w:szCs w:val="24"/>
              </w:rPr>
            </w:pPr>
            <w:proofErr w:type="spellStart"/>
            <w:r w:rsidRPr="008A1266">
              <w:rPr>
                <w:sz w:val="24"/>
                <w:szCs w:val="24"/>
              </w:rPr>
              <w:t>Լաբորատոր</w:t>
            </w:r>
            <w:proofErr w:type="spellEnd"/>
            <w:r w:rsidRPr="008A1266">
              <w:rPr>
                <w:sz w:val="24"/>
                <w:szCs w:val="24"/>
              </w:rPr>
              <w:t xml:space="preserve"> </w:t>
            </w:r>
            <w:proofErr w:type="spellStart"/>
            <w:r w:rsidRPr="008A1266">
              <w:rPr>
                <w:sz w:val="24"/>
                <w:szCs w:val="24"/>
              </w:rPr>
              <w:t>աշխատանքների</w:t>
            </w:r>
            <w:proofErr w:type="spellEnd"/>
            <w:r w:rsidRPr="008A1266">
              <w:rPr>
                <w:sz w:val="24"/>
                <w:szCs w:val="24"/>
              </w:rPr>
              <w:t xml:space="preserve"> </w:t>
            </w:r>
            <w:proofErr w:type="spellStart"/>
            <w:r w:rsidRPr="008A1266">
              <w:rPr>
                <w:sz w:val="24"/>
                <w:szCs w:val="24"/>
              </w:rPr>
              <w:t>պարագաներ</w:t>
            </w:r>
            <w:proofErr w:type="spellEnd"/>
          </w:p>
        </w:tc>
        <w:tc>
          <w:tcPr>
            <w:tcW w:w="1231" w:type="dxa"/>
          </w:tcPr>
          <w:p w14:paraId="6F6DBA73" w14:textId="77777777" w:rsidR="00766C5B" w:rsidRPr="008A1266" w:rsidRDefault="00766C5B" w:rsidP="00766C5B">
            <w:pPr>
              <w:pStyle w:val="a1"/>
              <w:spacing w:line="240" w:lineRule="auto"/>
              <w:ind w:left="0"/>
              <w:rPr>
                <w:rFonts w:cs="Sylfaen"/>
                <w:sz w:val="24"/>
                <w:szCs w:val="24"/>
              </w:rPr>
            </w:pPr>
          </w:p>
        </w:tc>
        <w:tc>
          <w:tcPr>
            <w:tcW w:w="2576" w:type="dxa"/>
          </w:tcPr>
          <w:p w14:paraId="5F96B16E" w14:textId="77777777" w:rsidR="00766C5B" w:rsidRPr="008A1266" w:rsidRDefault="00766C5B" w:rsidP="00766C5B">
            <w:pPr>
              <w:pStyle w:val="a1"/>
              <w:spacing w:line="240" w:lineRule="auto"/>
              <w:ind w:left="0"/>
              <w:rPr>
                <w:rFonts w:cs="Sylfaen"/>
                <w:sz w:val="24"/>
                <w:szCs w:val="24"/>
              </w:rPr>
            </w:pPr>
          </w:p>
        </w:tc>
      </w:tr>
      <w:tr w:rsidR="00766C5B" w:rsidRPr="008A1266" w14:paraId="733AB7B9" w14:textId="77777777" w:rsidTr="00766C5B">
        <w:trPr>
          <w:trHeight w:val="264"/>
        </w:trPr>
        <w:tc>
          <w:tcPr>
            <w:tcW w:w="1458" w:type="dxa"/>
          </w:tcPr>
          <w:p w14:paraId="2FCDBD59" w14:textId="77777777" w:rsidR="00766C5B" w:rsidRPr="008A1266" w:rsidRDefault="00766C5B" w:rsidP="003863FB">
            <w:pPr>
              <w:pStyle w:val="a1"/>
              <w:numPr>
                <w:ilvl w:val="0"/>
                <w:numId w:val="117"/>
              </w:numPr>
              <w:spacing w:line="240" w:lineRule="auto"/>
              <w:ind w:left="0" w:firstLine="0"/>
              <w:rPr>
                <w:b w:val="0"/>
                <w:bCs w:val="0"/>
                <w:color w:val="auto"/>
                <w:sz w:val="24"/>
                <w:szCs w:val="24"/>
              </w:rPr>
            </w:pPr>
          </w:p>
        </w:tc>
        <w:tc>
          <w:tcPr>
            <w:tcW w:w="4469" w:type="dxa"/>
          </w:tcPr>
          <w:p w14:paraId="02E5D009" w14:textId="77777777" w:rsidR="00766C5B" w:rsidRPr="008A1266" w:rsidRDefault="00766C5B" w:rsidP="00766C5B">
            <w:pPr>
              <w:pStyle w:val="a1"/>
              <w:spacing w:line="240" w:lineRule="auto"/>
              <w:ind w:left="0"/>
              <w:jc w:val="left"/>
              <w:rPr>
                <w:b w:val="0"/>
                <w:bCs w:val="0"/>
                <w:sz w:val="24"/>
                <w:szCs w:val="24"/>
              </w:rPr>
            </w:pPr>
            <w:proofErr w:type="spellStart"/>
            <w:r w:rsidRPr="008A1266">
              <w:rPr>
                <w:b w:val="0"/>
                <w:bCs w:val="0"/>
                <w:sz w:val="24"/>
                <w:szCs w:val="24"/>
              </w:rPr>
              <w:t>Մետաղի</w:t>
            </w:r>
            <w:proofErr w:type="spellEnd"/>
            <w:r w:rsidRPr="008A1266">
              <w:rPr>
                <w:b w:val="0"/>
                <w:bCs w:val="0"/>
                <w:sz w:val="24"/>
                <w:szCs w:val="24"/>
              </w:rPr>
              <w:t xml:space="preserve"> </w:t>
            </w:r>
            <w:proofErr w:type="spellStart"/>
            <w:r w:rsidRPr="008A1266">
              <w:rPr>
                <w:b w:val="0"/>
                <w:bCs w:val="0"/>
                <w:sz w:val="24"/>
                <w:szCs w:val="24"/>
              </w:rPr>
              <w:t>հաստությունը</w:t>
            </w:r>
            <w:proofErr w:type="spellEnd"/>
            <w:r w:rsidRPr="008A1266">
              <w:rPr>
                <w:b w:val="0"/>
                <w:bCs w:val="0"/>
                <w:sz w:val="24"/>
                <w:szCs w:val="24"/>
              </w:rPr>
              <w:t xml:space="preserve"> </w:t>
            </w:r>
            <w:proofErr w:type="spellStart"/>
            <w:r w:rsidRPr="008A1266">
              <w:rPr>
                <w:b w:val="0"/>
                <w:bCs w:val="0"/>
                <w:sz w:val="24"/>
                <w:szCs w:val="24"/>
              </w:rPr>
              <w:t>չափող</w:t>
            </w:r>
            <w:proofErr w:type="spellEnd"/>
            <w:r w:rsidRPr="008A1266">
              <w:rPr>
                <w:b w:val="0"/>
                <w:bCs w:val="0"/>
                <w:sz w:val="24"/>
                <w:szCs w:val="24"/>
              </w:rPr>
              <w:t xml:space="preserve"> </w:t>
            </w:r>
            <w:proofErr w:type="spellStart"/>
            <w:r w:rsidRPr="008A1266">
              <w:rPr>
                <w:b w:val="0"/>
                <w:bCs w:val="0"/>
                <w:sz w:val="24"/>
                <w:szCs w:val="24"/>
              </w:rPr>
              <w:t>սարք</w:t>
            </w:r>
            <w:proofErr w:type="spellEnd"/>
          </w:p>
        </w:tc>
        <w:tc>
          <w:tcPr>
            <w:tcW w:w="1231" w:type="dxa"/>
          </w:tcPr>
          <w:p w14:paraId="456A8E6F" w14:textId="77777777" w:rsidR="00766C5B" w:rsidRPr="008A1266" w:rsidRDefault="00766C5B" w:rsidP="00766C5B">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tcPr>
          <w:p w14:paraId="23E715C4" w14:textId="77777777" w:rsidR="00766C5B" w:rsidRPr="008A1266" w:rsidRDefault="00766C5B" w:rsidP="00766C5B">
            <w:pPr>
              <w:pStyle w:val="a1"/>
              <w:spacing w:line="240" w:lineRule="auto"/>
              <w:ind w:left="0"/>
              <w:rPr>
                <w:rFonts w:cs="Sylfaen"/>
                <w:b w:val="0"/>
                <w:bCs w:val="0"/>
                <w:sz w:val="24"/>
                <w:szCs w:val="24"/>
              </w:rPr>
            </w:pPr>
            <w:r w:rsidRPr="008A1266">
              <w:rPr>
                <w:rFonts w:cs="Sylfaen"/>
                <w:b w:val="0"/>
                <w:bCs w:val="0"/>
                <w:sz w:val="24"/>
                <w:szCs w:val="24"/>
              </w:rPr>
              <w:t>1</w:t>
            </w:r>
          </w:p>
        </w:tc>
      </w:tr>
      <w:tr w:rsidR="00766C5B" w:rsidRPr="008A1266" w14:paraId="3A7E320A" w14:textId="77777777" w:rsidTr="00766C5B">
        <w:trPr>
          <w:trHeight w:val="264"/>
        </w:trPr>
        <w:tc>
          <w:tcPr>
            <w:tcW w:w="1458" w:type="dxa"/>
          </w:tcPr>
          <w:p w14:paraId="2EA724E7" w14:textId="77777777" w:rsidR="00766C5B" w:rsidRPr="008A1266" w:rsidRDefault="00766C5B" w:rsidP="003863FB">
            <w:pPr>
              <w:pStyle w:val="a1"/>
              <w:numPr>
                <w:ilvl w:val="0"/>
                <w:numId w:val="117"/>
              </w:numPr>
              <w:spacing w:line="240" w:lineRule="auto"/>
              <w:ind w:left="0" w:firstLine="0"/>
              <w:rPr>
                <w:b w:val="0"/>
                <w:bCs w:val="0"/>
                <w:color w:val="auto"/>
                <w:sz w:val="24"/>
                <w:szCs w:val="24"/>
              </w:rPr>
            </w:pPr>
          </w:p>
        </w:tc>
        <w:tc>
          <w:tcPr>
            <w:tcW w:w="4469" w:type="dxa"/>
          </w:tcPr>
          <w:p w14:paraId="5D3F6C96" w14:textId="77777777" w:rsidR="00766C5B" w:rsidRPr="008A1266" w:rsidRDefault="00766C5B" w:rsidP="00766C5B">
            <w:pPr>
              <w:pStyle w:val="a1"/>
              <w:spacing w:line="240" w:lineRule="auto"/>
              <w:ind w:left="0"/>
              <w:jc w:val="left"/>
              <w:rPr>
                <w:b w:val="0"/>
                <w:bCs w:val="0"/>
                <w:sz w:val="24"/>
                <w:szCs w:val="24"/>
              </w:rPr>
            </w:pPr>
            <w:proofErr w:type="spellStart"/>
            <w:r w:rsidRPr="008A1266">
              <w:rPr>
                <w:b w:val="0"/>
                <w:bCs w:val="0"/>
                <w:sz w:val="24"/>
                <w:szCs w:val="24"/>
              </w:rPr>
              <w:t>Եռակցման</w:t>
            </w:r>
            <w:proofErr w:type="spellEnd"/>
            <w:r w:rsidRPr="008A1266">
              <w:rPr>
                <w:b w:val="0"/>
                <w:bCs w:val="0"/>
                <w:sz w:val="24"/>
                <w:szCs w:val="24"/>
              </w:rPr>
              <w:t xml:space="preserve"> </w:t>
            </w:r>
            <w:proofErr w:type="spellStart"/>
            <w:r w:rsidRPr="008A1266">
              <w:rPr>
                <w:b w:val="0"/>
                <w:bCs w:val="0"/>
                <w:sz w:val="24"/>
                <w:szCs w:val="24"/>
              </w:rPr>
              <w:t>շովերի</w:t>
            </w:r>
            <w:proofErr w:type="spellEnd"/>
            <w:r w:rsidRPr="008A1266">
              <w:rPr>
                <w:b w:val="0"/>
                <w:bCs w:val="0"/>
                <w:sz w:val="24"/>
                <w:szCs w:val="24"/>
              </w:rPr>
              <w:t xml:space="preserve"> </w:t>
            </w:r>
            <w:proofErr w:type="spellStart"/>
            <w:r w:rsidRPr="008A1266">
              <w:rPr>
                <w:b w:val="0"/>
                <w:bCs w:val="0"/>
                <w:sz w:val="24"/>
                <w:szCs w:val="24"/>
              </w:rPr>
              <w:t>ստուգման</w:t>
            </w:r>
            <w:proofErr w:type="spellEnd"/>
            <w:r w:rsidRPr="008A1266">
              <w:rPr>
                <w:b w:val="0"/>
                <w:bCs w:val="0"/>
                <w:sz w:val="24"/>
                <w:szCs w:val="24"/>
              </w:rPr>
              <w:t xml:space="preserve"> </w:t>
            </w:r>
            <w:proofErr w:type="spellStart"/>
            <w:r w:rsidRPr="008A1266">
              <w:rPr>
                <w:b w:val="0"/>
                <w:bCs w:val="0"/>
                <w:sz w:val="24"/>
                <w:szCs w:val="24"/>
              </w:rPr>
              <w:t>սարք</w:t>
            </w:r>
            <w:proofErr w:type="spellEnd"/>
          </w:p>
        </w:tc>
        <w:tc>
          <w:tcPr>
            <w:tcW w:w="1231" w:type="dxa"/>
          </w:tcPr>
          <w:p w14:paraId="653598F2" w14:textId="77777777" w:rsidR="00766C5B" w:rsidRPr="008A1266" w:rsidRDefault="00766C5B" w:rsidP="00766C5B">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tcPr>
          <w:p w14:paraId="54396FAD" w14:textId="77777777" w:rsidR="00766C5B" w:rsidRPr="008A1266" w:rsidRDefault="00766C5B" w:rsidP="00766C5B">
            <w:pPr>
              <w:pStyle w:val="a1"/>
              <w:spacing w:line="240" w:lineRule="auto"/>
              <w:ind w:left="0"/>
              <w:rPr>
                <w:rFonts w:cs="Sylfaen"/>
                <w:b w:val="0"/>
                <w:bCs w:val="0"/>
                <w:sz w:val="24"/>
                <w:szCs w:val="24"/>
              </w:rPr>
            </w:pPr>
            <w:r w:rsidRPr="008A1266">
              <w:rPr>
                <w:rFonts w:cs="Sylfaen"/>
                <w:b w:val="0"/>
                <w:bCs w:val="0"/>
                <w:sz w:val="24"/>
                <w:szCs w:val="24"/>
              </w:rPr>
              <w:t>1</w:t>
            </w:r>
          </w:p>
        </w:tc>
      </w:tr>
      <w:tr w:rsidR="00766C5B" w:rsidRPr="008A1266" w14:paraId="2E6CCD68" w14:textId="77777777" w:rsidTr="00766C5B">
        <w:trPr>
          <w:trHeight w:val="264"/>
        </w:trPr>
        <w:tc>
          <w:tcPr>
            <w:tcW w:w="1458" w:type="dxa"/>
          </w:tcPr>
          <w:p w14:paraId="16527C95" w14:textId="77777777" w:rsidR="00766C5B" w:rsidRPr="008A1266" w:rsidRDefault="00766C5B" w:rsidP="003863FB">
            <w:pPr>
              <w:pStyle w:val="a1"/>
              <w:numPr>
                <w:ilvl w:val="0"/>
                <w:numId w:val="117"/>
              </w:numPr>
              <w:spacing w:line="240" w:lineRule="auto"/>
              <w:ind w:left="0" w:firstLine="0"/>
              <w:rPr>
                <w:b w:val="0"/>
                <w:bCs w:val="0"/>
                <w:color w:val="auto"/>
                <w:sz w:val="24"/>
                <w:szCs w:val="24"/>
              </w:rPr>
            </w:pPr>
          </w:p>
        </w:tc>
        <w:tc>
          <w:tcPr>
            <w:tcW w:w="4469" w:type="dxa"/>
          </w:tcPr>
          <w:p w14:paraId="75821686" w14:textId="77777777" w:rsidR="00766C5B" w:rsidRPr="008A1266" w:rsidRDefault="00766C5B" w:rsidP="00766C5B">
            <w:pPr>
              <w:pStyle w:val="a1"/>
              <w:spacing w:line="240" w:lineRule="auto"/>
              <w:ind w:left="0"/>
              <w:jc w:val="left"/>
              <w:rPr>
                <w:b w:val="0"/>
                <w:bCs w:val="0"/>
                <w:sz w:val="24"/>
                <w:szCs w:val="24"/>
              </w:rPr>
            </w:pPr>
            <w:proofErr w:type="spellStart"/>
            <w:r w:rsidRPr="008A1266">
              <w:rPr>
                <w:b w:val="0"/>
                <w:bCs w:val="0"/>
                <w:sz w:val="24"/>
                <w:szCs w:val="24"/>
              </w:rPr>
              <w:t>Գազոանալիզատոր</w:t>
            </w:r>
            <w:proofErr w:type="spellEnd"/>
          </w:p>
        </w:tc>
        <w:tc>
          <w:tcPr>
            <w:tcW w:w="1231" w:type="dxa"/>
          </w:tcPr>
          <w:p w14:paraId="1AA70DF0" w14:textId="77777777" w:rsidR="00766C5B" w:rsidRPr="008A1266" w:rsidRDefault="00766C5B" w:rsidP="00766C5B">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tcPr>
          <w:p w14:paraId="15CE8263" w14:textId="77777777" w:rsidR="00766C5B" w:rsidRPr="008A1266" w:rsidRDefault="00766C5B" w:rsidP="00766C5B">
            <w:pPr>
              <w:pStyle w:val="a1"/>
              <w:spacing w:line="240" w:lineRule="auto"/>
              <w:ind w:left="0"/>
              <w:rPr>
                <w:rFonts w:cs="Sylfaen"/>
                <w:b w:val="0"/>
                <w:bCs w:val="0"/>
                <w:sz w:val="24"/>
                <w:szCs w:val="24"/>
              </w:rPr>
            </w:pPr>
            <w:r w:rsidRPr="008A1266">
              <w:rPr>
                <w:rFonts w:cs="Sylfaen"/>
                <w:b w:val="0"/>
                <w:bCs w:val="0"/>
                <w:sz w:val="24"/>
                <w:szCs w:val="24"/>
              </w:rPr>
              <w:t>1</w:t>
            </w:r>
          </w:p>
        </w:tc>
      </w:tr>
    </w:tbl>
    <w:p w14:paraId="3C1A6598" w14:textId="77777777" w:rsidR="00766C5B" w:rsidRPr="008A1266" w:rsidRDefault="00766C5B" w:rsidP="002337BD">
      <w:pPr>
        <w:pStyle w:val="a1"/>
        <w:tabs>
          <w:tab w:val="left" w:pos="0"/>
        </w:tabs>
        <w:spacing w:line="240" w:lineRule="auto"/>
        <w:ind w:left="0" w:right="849"/>
        <w:jc w:val="right"/>
        <w:rPr>
          <w:color w:val="auto"/>
          <w:sz w:val="24"/>
          <w:szCs w:val="24"/>
          <w:lang w:val="hy-AM"/>
        </w:rPr>
      </w:pPr>
    </w:p>
    <w:p w14:paraId="5BB851C2" w14:textId="77777777" w:rsidR="00766C5B" w:rsidRPr="008A1266" w:rsidRDefault="00766C5B" w:rsidP="002337BD">
      <w:pPr>
        <w:pStyle w:val="a1"/>
        <w:tabs>
          <w:tab w:val="left" w:pos="0"/>
        </w:tabs>
        <w:spacing w:line="240" w:lineRule="auto"/>
        <w:ind w:left="0" w:right="849"/>
        <w:jc w:val="right"/>
        <w:rPr>
          <w:color w:val="auto"/>
          <w:sz w:val="24"/>
          <w:szCs w:val="24"/>
          <w:lang w:val="hy-AM"/>
        </w:rPr>
      </w:pPr>
    </w:p>
    <w:p w14:paraId="49255BA3" w14:textId="77777777" w:rsidR="00766C5B" w:rsidRPr="008A1266" w:rsidRDefault="00766C5B" w:rsidP="002337BD">
      <w:pPr>
        <w:pStyle w:val="a1"/>
        <w:tabs>
          <w:tab w:val="left" w:pos="0"/>
        </w:tabs>
        <w:spacing w:line="240" w:lineRule="auto"/>
        <w:ind w:left="0" w:right="849"/>
        <w:jc w:val="right"/>
        <w:rPr>
          <w:color w:val="auto"/>
          <w:sz w:val="24"/>
          <w:szCs w:val="24"/>
          <w:lang w:val="hy-AM"/>
        </w:rPr>
      </w:pPr>
    </w:p>
    <w:p w14:paraId="39396617" w14:textId="77777777" w:rsidR="00766C5B" w:rsidRPr="008A1266" w:rsidRDefault="00766C5B" w:rsidP="002337BD">
      <w:pPr>
        <w:pStyle w:val="a1"/>
        <w:tabs>
          <w:tab w:val="left" w:pos="0"/>
        </w:tabs>
        <w:spacing w:line="240" w:lineRule="auto"/>
        <w:ind w:left="0" w:right="849"/>
        <w:jc w:val="right"/>
        <w:rPr>
          <w:color w:val="auto"/>
          <w:sz w:val="24"/>
          <w:szCs w:val="24"/>
          <w:lang w:val="hy-AM"/>
        </w:rPr>
      </w:pPr>
    </w:p>
    <w:p w14:paraId="6A0E4D14" w14:textId="77777777" w:rsidR="00766C5B" w:rsidRPr="008A1266" w:rsidRDefault="00766C5B" w:rsidP="002337BD">
      <w:pPr>
        <w:pStyle w:val="a1"/>
        <w:tabs>
          <w:tab w:val="left" w:pos="0"/>
        </w:tabs>
        <w:spacing w:line="240" w:lineRule="auto"/>
        <w:ind w:left="0" w:right="849"/>
        <w:jc w:val="right"/>
        <w:rPr>
          <w:color w:val="auto"/>
          <w:sz w:val="24"/>
          <w:szCs w:val="24"/>
          <w:lang w:val="hy-AM"/>
        </w:rPr>
      </w:pPr>
    </w:p>
    <w:p w14:paraId="41AFF878" w14:textId="77777777" w:rsidR="00766C5B" w:rsidRPr="008A1266" w:rsidRDefault="00766C5B" w:rsidP="002337BD">
      <w:pPr>
        <w:pStyle w:val="a1"/>
        <w:tabs>
          <w:tab w:val="left" w:pos="0"/>
        </w:tabs>
        <w:spacing w:line="240" w:lineRule="auto"/>
        <w:ind w:left="0" w:right="849"/>
        <w:jc w:val="right"/>
        <w:rPr>
          <w:color w:val="auto"/>
          <w:sz w:val="24"/>
          <w:szCs w:val="24"/>
          <w:lang w:val="hy-AM"/>
        </w:rPr>
      </w:pPr>
    </w:p>
    <w:p w14:paraId="16DBE545" w14:textId="77777777" w:rsidR="00766C5B" w:rsidRPr="008A1266" w:rsidRDefault="00766C5B" w:rsidP="002337BD">
      <w:pPr>
        <w:pStyle w:val="a1"/>
        <w:tabs>
          <w:tab w:val="left" w:pos="0"/>
        </w:tabs>
        <w:spacing w:line="240" w:lineRule="auto"/>
        <w:ind w:left="0" w:right="849"/>
        <w:jc w:val="right"/>
        <w:rPr>
          <w:color w:val="auto"/>
          <w:sz w:val="24"/>
          <w:szCs w:val="24"/>
          <w:lang w:val="hy-AM"/>
        </w:rPr>
      </w:pPr>
    </w:p>
    <w:p w14:paraId="0CF73B19" w14:textId="77777777" w:rsidR="00766C5B" w:rsidRPr="008A1266" w:rsidRDefault="00766C5B" w:rsidP="002337BD">
      <w:pPr>
        <w:pStyle w:val="a1"/>
        <w:tabs>
          <w:tab w:val="left" w:pos="0"/>
        </w:tabs>
        <w:spacing w:line="240" w:lineRule="auto"/>
        <w:ind w:left="0" w:right="849"/>
        <w:jc w:val="right"/>
        <w:rPr>
          <w:color w:val="auto"/>
          <w:sz w:val="24"/>
          <w:szCs w:val="24"/>
          <w:lang w:val="hy-AM"/>
        </w:rPr>
      </w:pPr>
    </w:p>
    <w:p w14:paraId="03A2D5F3" w14:textId="77777777" w:rsidR="00766C5B" w:rsidRPr="008A1266" w:rsidRDefault="00766C5B" w:rsidP="002337BD">
      <w:pPr>
        <w:pStyle w:val="a1"/>
        <w:tabs>
          <w:tab w:val="left" w:pos="0"/>
        </w:tabs>
        <w:spacing w:line="240" w:lineRule="auto"/>
        <w:ind w:left="0" w:right="849"/>
        <w:jc w:val="right"/>
        <w:rPr>
          <w:color w:val="auto"/>
          <w:sz w:val="24"/>
          <w:szCs w:val="24"/>
          <w:lang w:val="hy-AM"/>
        </w:rPr>
      </w:pPr>
    </w:p>
    <w:p w14:paraId="18F670AB" w14:textId="77777777" w:rsidR="00766C5B" w:rsidRPr="008A1266" w:rsidRDefault="00766C5B" w:rsidP="002337BD">
      <w:pPr>
        <w:pStyle w:val="a1"/>
        <w:tabs>
          <w:tab w:val="left" w:pos="0"/>
        </w:tabs>
        <w:spacing w:line="240" w:lineRule="auto"/>
        <w:ind w:left="0" w:right="849"/>
        <w:jc w:val="right"/>
        <w:rPr>
          <w:color w:val="auto"/>
          <w:sz w:val="24"/>
          <w:szCs w:val="24"/>
          <w:lang w:val="hy-AM"/>
        </w:rPr>
      </w:pPr>
    </w:p>
    <w:p w14:paraId="414D1C19" w14:textId="77777777" w:rsidR="00766C5B" w:rsidRPr="008A1266" w:rsidRDefault="00766C5B" w:rsidP="002337BD">
      <w:pPr>
        <w:pStyle w:val="a1"/>
        <w:tabs>
          <w:tab w:val="left" w:pos="0"/>
        </w:tabs>
        <w:spacing w:line="240" w:lineRule="auto"/>
        <w:ind w:left="0" w:right="849"/>
        <w:jc w:val="right"/>
        <w:rPr>
          <w:color w:val="auto"/>
          <w:sz w:val="24"/>
          <w:szCs w:val="24"/>
          <w:lang w:val="hy-AM"/>
        </w:rPr>
      </w:pPr>
    </w:p>
    <w:p w14:paraId="463BCBF7" w14:textId="77777777" w:rsidR="00766C5B" w:rsidRPr="008A1266" w:rsidRDefault="00766C5B" w:rsidP="002337BD">
      <w:pPr>
        <w:pStyle w:val="a1"/>
        <w:tabs>
          <w:tab w:val="left" w:pos="0"/>
        </w:tabs>
        <w:spacing w:line="240" w:lineRule="auto"/>
        <w:ind w:left="0" w:right="849"/>
        <w:jc w:val="right"/>
        <w:rPr>
          <w:color w:val="auto"/>
          <w:sz w:val="24"/>
          <w:szCs w:val="24"/>
          <w:lang w:val="hy-AM"/>
        </w:rPr>
      </w:pPr>
    </w:p>
    <w:p w14:paraId="7F0C973F" w14:textId="77777777" w:rsidR="00766C5B" w:rsidRPr="008A1266" w:rsidRDefault="00766C5B" w:rsidP="002337BD">
      <w:pPr>
        <w:pStyle w:val="a1"/>
        <w:tabs>
          <w:tab w:val="left" w:pos="0"/>
        </w:tabs>
        <w:spacing w:line="240" w:lineRule="auto"/>
        <w:ind w:left="0" w:right="849"/>
        <w:jc w:val="right"/>
        <w:rPr>
          <w:color w:val="auto"/>
          <w:sz w:val="24"/>
          <w:szCs w:val="24"/>
          <w:lang w:val="hy-AM"/>
        </w:rPr>
      </w:pPr>
    </w:p>
    <w:p w14:paraId="211347E5" w14:textId="77777777" w:rsidR="00766C5B" w:rsidRPr="008A1266" w:rsidRDefault="00766C5B" w:rsidP="002337BD">
      <w:pPr>
        <w:pStyle w:val="a1"/>
        <w:tabs>
          <w:tab w:val="left" w:pos="0"/>
        </w:tabs>
        <w:spacing w:line="240" w:lineRule="auto"/>
        <w:ind w:left="0" w:right="849"/>
        <w:jc w:val="right"/>
        <w:rPr>
          <w:color w:val="auto"/>
          <w:sz w:val="24"/>
          <w:szCs w:val="24"/>
          <w:lang w:val="hy-AM"/>
        </w:rPr>
      </w:pPr>
    </w:p>
    <w:p w14:paraId="7BB9E757" w14:textId="77777777" w:rsidR="00766C5B" w:rsidRPr="008A1266" w:rsidRDefault="00766C5B" w:rsidP="002337BD">
      <w:pPr>
        <w:pStyle w:val="a1"/>
        <w:tabs>
          <w:tab w:val="left" w:pos="0"/>
        </w:tabs>
        <w:spacing w:line="240" w:lineRule="auto"/>
        <w:ind w:left="0" w:right="849"/>
        <w:jc w:val="right"/>
        <w:rPr>
          <w:color w:val="auto"/>
          <w:sz w:val="24"/>
          <w:szCs w:val="24"/>
          <w:lang w:val="hy-AM"/>
        </w:rPr>
      </w:pPr>
    </w:p>
    <w:p w14:paraId="25ECFBEE" w14:textId="77777777" w:rsidR="00766C5B" w:rsidRPr="008A1266" w:rsidRDefault="00766C5B" w:rsidP="002337BD">
      <w:pPr>
        <w:pStyle w:val="a1"/>
        <w:tabs>
          <w:tab w:val="left" w:pos="0"/>
        </w:tabs>
        <w:spacing w:line="240" w:lineRule="auto"/>
        <w:ind w:left="0" w:right="849"/>
        <w:jc w:val="right"/>
        <w:rPr>
          <w:color w:val="auto"/>
          <w:sz w:val="24"/>
          <w:szCs w:val="24"/>
          <w:lang w:val="hy-AM"/>
        </w:rPr>
      </w:pPr>
    </w:p>
    <w:p w14:paraId="0F898EBD" w14:textId="77777777" w:rsidR="00766C5B" w:rsidRPr="008A1266" w:rsidRDefault="00766C5B" w:rsidP="002337BD">
      <w:pPr>
        <w:pStyle w:val="a1"/>
        <w:tabs>
          <w:tab w:val="left" w:pos="0"/>
        </w:tabs>
        <w:spacing w:line="240" w:lineRule="auto"/>
        <w:ind w:left="0" w:right="849"/>
        <w:jc w:val="right"/>
        <w:rPr>
          <w:color w:val="auto"/>
          <w:sz w:val="24"/>
          <w:szCs w:val="24"/>
          <w:lang w:val="hy-AM"/>
        </w:rPr>
      </w:pPr>
    </w:p>
    <w:p w14:paraId="2B35A1C2" w14:textId="77777777" w:rsidR="00766C5B" w:rsidRPr="008A1266" w:rsidRDefault="00766C5B" w:rsidP="002337BD">
      <w:pPr>
        <w:pStyle w:val="a1"/>
        <w:tabs>
          <w:tab w:val="left" w:pos="0"/>
        </w:tabs>
        <w:spacing w:line="240" w:lineRule="auto"/>
        <w:ind w:left="0" w:right="849"/>
        <w:jc w:val="right"/>
        <w:rPr>
          <w:color w:val="auto"/>
          <w:sz w:val="24"/>
          <w:szCs w:val="24"/>
          <w:lang w:val="hy-AM"/>
        </w:rPr>
      </w:pPr>
    </w:p>
    <w:p w14:paraId="438B52B0" w14:textId="77777777" w:rsidR="00766C5B" w:rsidRPr="008A1266" w:rsidRDefault="00766C5B" w:rsidP="002337BD">
      <w:pPr>
        <w:pStyle w:val="a1"/>
        <w:tabs>
          <w:tab w:val="left" w:pos="0"/>
        </w:tabs>
        <w:spacing w:line="240" w:lineRule="auto"/>
        <w:ind w:left="0" w:right="849"/>
        <w:jc w:val="right"/>
        <w:rPr>
          <w:color w:val="auto"/>
          <w:sz w:val="24"/>
          <w:szCs w:val="24"/>
          <w:lang w:val="hy-AM"/>
        </w:rPr>
      </w:pPr>
    </w:p>
    <w:p w14:paraId="52F00127" w14:textId="77777777" w:rsidR="00766C5B" w:rsidRPr="008A1266" w:rsidRDefault="00766C5B" w:rsidP="002337BD">
      <w:pPr>
        <w:pStyle w:val="a1"/>
        <w:tabs>
          <w:tab w:val="left" w:pos="0"/>
        </w:tabs>
        <w:spacing w:line="240" w:lineRule="auto"/>
        <w:ind w:left="0" w:right="849"/>
        <w:jc w:val="right"/>
        <w:rPr>
          <w:color w:val="auto"/>
          <w:sz w:val="24"/>
          <w:szCs w:val="24"/>
          <w:lang w:val="hy-AM"/>
        </w:rPr>
      </w:pPr>
    </w:p>
    <w:p w14:paraId="5C691F7D" w14:textId="77777777" w:rsidR="00766C5B" w:rsidRPr="008A1266" w:rsidRDefault="00766C5B" w:rsidP="002337BD">
      <w:pPr>
        <w:pStyle w:val="a1"/>
        <w:tabs>
          <w:tab w:val="left" w:pos="0"/>
        </w:tabs>
        <w:spacing w:line="240" w:lineRule="auto"/>
        <w:ind w:left="0" w:right="849"/>
        <w:jc w:val="right"/>
        <w:rPr>
          <w:color w:val="auto"/>
          <w:sz w:val="24"/>
          <w:szCs w:val="24"/>
          <w:lang w:val="hy-AM"/>
        </w:rPr>
      </w:pPr>
    </w:p>
    <w:p w14:paraId="47E9F4F2" w14:textId="77777777" w:rsidR="00766C5B" w:rsidRPr="008A1266" w:rsidRDefault="00766C5B" w:rsidP="002337BD">
      <w:pPr>
        <w:pStyle w:val="a1"/>
        <w:tabs>
          <w:tab w:val="left" w:pos="0"/>
        </w:tabs>
        <w:spacing w:line="240" w:lineRule="auto"/>
        <w:ind w:left="0" w:right="849"/>
        <w:jc w:val="right"/>
        <w:rPr>
          <w:color w:val="auto"/>
          <w:sz w:val="24"/>
          <w:szCs w:val="24"/>
          <w:lang w:val="hy-AM"/>
        </w:rPr>
      </w:pPr>
    </w:p>
    <w:p w14:paraId="7566CF63" w14:textId="77777777" w:rsidR="00766C5B" w:rsidRPr="008A1266" w:rsidRDefault="00766C5B" w:rsidP="002337BD">
      <w:pPr>
        <w:pStyle w:val="a1"/>
        <w:tabs>
          <w:tab w:val="left" w:pos="0"/>
        </w:tabs>
        <w:spacing w:line="240" w:lineRule="auto"/>
        <w:ind w:left="0" w:right="849"/>
        <w:jc w:val="right"/>
        <w:rPr>
          <w:color w:val="auto"/>
          <w:sz w:val="24"/>
          <w:szCs w:val="24"/>
          <w:lang w:val="hy-AM"/>
        </w:rPr>
      </w:pPr>
    </w:p>
    <w:p w14:paraId="042F0340" w14:textId="77777777" w:rsidR="00766C5B" w:rsidRPr="008A1266" w:rsidRDefault="00766C5B" w:rsidP="002337BD">
      <w:pPr>
        <w:pStyle w:val="a1"/>
        <w:tabs>
          <w:tab w:val="left" w:pos="0"/>
        </w:tabs>
        <w:spacing w:line="240" w:lineRule="auto"/>
        <w:ind w:left="0" w:right="849"/>
        <w:jc w:val="right"/>
        <w:rPr>
          <w:color w:val="auto"/>
          <w:sz w:val="24"/>
          <w:szCs w:val="24"/>
          <w:lang w:val="hy-AM"/>
        </w:rPr>
      </w:pPr>
    </w:p>
    <w:p w14:paraId="1A9C7283" w14:textId="77777777" w:rsidR="00766C5B" w:rsidRPr="008A1266" w:rsidRDefault="00766C5B" w:rsidP="002337BD">
      <w:pPr>
        <w:pStyle w:val="a1"/>
        <w:tabs>
          <w:tab w:val="left" w:pos="0"/>
        </w:tabs>
        <w:spacing w:line="240" w:lineRule="auto"/>
        <w:ind w:left="0" w:right="849"/>
        <w:jc w:val="right"/>
        <w:rPr>
          <w:color w:val="auto"/>
          <w:sz w:val="24"/>
          <w:szCs w:val="24"/>
          <w:lang w:val="hy-AM"/>
        </w:rPr>
      </w:pPr>
    </w:p>
    <w:p w14:paraId="7EE1D145" w14:textId="77777777" w:rsidR="00766C5B" w:rsidRPr="008A1266" w:rsidRDefault="00766C5B" w:rsidP="002337BD">
      <w:pPr>
        <w:pStyle w:val="a1"/>
        <w:tabs>
          <w:tab w:val="left" w:pos="0"/>
        </w:tabs>
        <w:spacing w:line="240" w:lineRule="auto"/>
        <w:ind w:left="0" w:right="849"/>
        <w:jc w:val="right"/>
        <w:rPr>
          <w:color w:val="auto"/>
          <w:sz w:val="24"/>
          <w:szCs w:val="24"/>
          <w:lang w:val="hy-AM"/>
        </w:rPr>
      </w:pPr>
    </w:p>
    <w:p w14:paraId="3826416C" w14:textId="77777777" w:rsidR="00766C5B" w:rsidRPr="008A1266" w:rsidRDefault="00766C5B" w:rsidP="002337BD">
      <w:pPr>
        <w:pStyle w:val="a1"/>
        <w:tabs>
          <w:tab w:val="left" w:pos="0"/>
        </w:tabs>
        <w:spacing w:line="240" w:lineRule="auto"/>
        <w:ind w:left="0" w:right="849"/>
        <w:jc w:val="right"/>
        <w:rPr>
          <w:color w:val="auto"/>
          <w:sz w:val="24"/>
          <w:szCs w:val="24"/>
          <w:lang w:val="hy-AM"/>
        </w:rPr>
      </w:pPr>
    </w:p>
    <w:p w14:paraId="2EA8A1BB" w14:textId="77777777" w:rsidR="00766C5B" w:rsidRPr="008A1266" w:rsidRDefault="00766C5B" w:rsidP="002337BD">
      <w:pPr>
        <w:pStyle w:val="a1"/>
        <w:tabs>
          <w:tab w:val="left" w:pos="0"/>
        </w:tabs>
        <w:spacing w:line="240" w:lineRule="auto"/>
        <w:ind w:left="0" w:right="849"/>
        <w:jc w:val="right"/>
        <w:rPr>
          <w:color w:val="auto"/>
          <w:sz w:val="24"/>
          <w:szCs w:val="24"/>
          <w:lang w:val="hy-AM"/>
        </w:rPr>
      </w:pPr>
    </w:p>
    <w:p w14:paraId="16514014" w14:textId="77777777" w:rsidR="00766C5B" w:rsidRPr="008A1266" w:rsidRDefault="00766C5B" w:rsidP="002337BD">
      <w:pPr>
        <w:pStyle w:val="a1"/>
        <w:tabs>
          <w:tab w:val="left" w:pos="0"/>
        </w:tabs>
        <w:spacing w:line="240" w:lineRule="auto"/>
        <w:ind w:left="0" w:right="849"/>
        <w:jc w:val="right"/>
        <w:rPr>
          <w:color w:val="auto"/>
          <w:sz w:val="24"/>
          <w:szCs w:val="24"/>
          <w:lang w:val="hy-AM"/>
        </w:rPr>
      </w:pPr>
    </w:p>
    <w:p w14:paraId="4613FB22" w14:textId="77777777" w:rsidR="00766C5B" w:rsidRPr="008A1266" w:rsidRDefault="00766C5B" w:rsidP="002337BD">
      <w:pPr>
        <w:pStyle w:val="a1"/>
        <w:tabs>
          <w:tab w:val="left" w:pos="0"/>
        </w:tabs>
        <w:spacing w:line="240" w:lineRule="auto"/>
        <w:ind w:left="0" w:right="849"/>
        <w:jc w:val="right"/>
        <w:rPr>
          <w:color w:val="auto"/>
          <w:sz w:val="24"/>
          <w:szCs w:val="24"/>
          <w:lang w:val="hy-AM"/>
        </w:rPr>
      </w:pPr>
    </w:p>
    <w:p w14:paraId="07962637" w14:textId="77777777" w:rsidR="00766C5B" w:rsidRPr="008A1266" w:rsidRDefault="00766C5B" w:rsidP="002337BD">
      <w:pPr>
        <w:pStyle w:val="a1"/>
        <w:tabs>
          <w:tab w:val="left" w:pos="0"/>
        </w:tabs>
        <w:spacing w:line="240" w:lineRule="auto"/>
        <w:ind w:left="0" w:right="849"/>
        <w:jc w:val="right"/>
        <w:rPr>
          <w:color w:val="auto"/>
          <w:sz w:val="24"/>
          <w:szCs w:val="24"/>
          <w:lang w:val="hy-AM"/>
        </w:rPr>
      </w:pPr>
    </w:p>
    <w:p w14:paraId="2644BDCF" w14:textId="77777777" w:rsidR="00766C5B" w:rsidRPr="008A1266" w:rsidRDefault="00766C5B" w:rsidP="002337BD">
      <w:pPr>
        <w:pStyle w:val="a1"/>
        <w:tabs>
          <w:tab w:val="left" w:pos="0"/>
        </w:tabs>
        <w:spacing w:line="240" w:lineRule="auto"/>
        <w:ind w:left="0" w:right="849"/>
        <w:jc w:val="right"/>
        <w:rPr>
          <w:color w:val="auto"/>
          <w:sz w:val="24"/>
          <w:szCs w:val="24"/>
          <w:lang w:val="hy-AM"/>
        </w:rPr>
      </w:pPr>
    </w:p>
    <w:p w14:paraId="36328006" w14:textId="77777777" w:rsidR="00766C5B" w:rsidRPr="008A1266" w:rsidRDefault="00766C5B" w:rsidP="002337BD">
      <w:pPr>
        <w:pStyle w:val="a1"/>
        <w:tabs>
          <w:tab w:val="left" w:pos="0"/>
        </w:tabs>
        <w:spacing w:line="240" w:lineRule="auto"/>
        <w:ind w:left="0" w:right="849"/>
        <w:jc w:val="right"/>
        <w:rPr>
          <w:color w:val="auto"/>
          <w:sz w:val="24"/>
          <w:szCs w:val="24"/>
          <w:lang w:val="hy-AM"/>
        </w:rPr>
      </w:pPr>
    </w:p>
    <w:p w14:paraId="4A662724" w14:textId="77777777" w:rsidR="00766C5B" w:rsidRPr="008A1266" w:rsidRDefault="00766C5B" w:rsidP="002337BD">
      <w:pPr>
        <w:pStyle w:val="a1"/>
        <w:tabs>
          <w:tab w:val="left" w:pos="0"/>
        </w:tabs>
        <w:spacing w:line="240" w:lineRule="auto"/>
        <w:ind w:left="0" w:right="849"/>
        <w:jc w:val="right"/>
        <w:rPr>
          <w:color w:val="auto"/>
          <w:sz w:val="24"/>
          <w:szCs w:val="24"/>
          <w:lang w:val="hy-AM"/>
        </w:rPr>
      </w:pPr>
    </w:p>
    <w:p w14:paraId="4BF87C6D" w14:textId="77777777" w:rsidR="00766C5B" w:rsidRPr="008A1266" w:rsidRDefault="00766C5B" w:rsidP="002337BD">
      <w:pPr>
        <w:pStyle w:val="a1"/>
        <w:tabs>
          <w:tab w:val="left" w:pos="0"/>
        </w:tabs>
        <w:spacing w:line="240" w:lineRule="auto"/>
        <w:ind w:left="0" w:right="849"/>
        <w:jc w:val="right"/>
        <w:rPr>
          <w:color w:val="auto"/>
          <w:sz w:val="24"/>
          <w:szCs w:val="24"/>
          <w:lang w:val="hy-AM"/>
        </w:rPr>
      </w:pPr>
    </w:p>
    <w:p w14:paraId="16CA2E1A" w14:textId="77777777" w:rsidR="00766C5B" w:rsidRPr="008A1266" w:rsidRDefault="00766C5B" w:rsidP="002337BD">
      <w:pPr>
        <w:pStyle w:val="a1"/>
        <w:tabs>
          <w:tab w:val="left" w:pos="0"/>
        </w:tabs>
        <w:spacing w:line="240" w:lineRule="auto"/>
        <w:ind w:left="0" w:right="849"/>
        <w:jc w:val="right"/>
        <w:rPr>
          <w:color w:val="auto"/>
          <w:sz w:val="24"/>
          <w:szCs w:val="24"/>
          <w:lang w:val="hy-AM"/>
        </w:rPr>
      </w:pPr>
    </w:p>
    <w:p w14:paraId="65576061" w14:textId="77777777" w:rsidR="00766C5B" w:rsidRPr="008A1266" w:rsidRDefault="00766C5B" w:rsidP="002337BD">
      <w:pPr>
        <w:pStyle w:val="a1"/>
        <w:tabs>
          <w:tab w:val="left" w:pos="0"/>
        </w:tabs>
        <w:spacing w:line="240" w:lineRule="auto"/>
        <w:ind w:left="0" w:right="849"/>
        <w:jc w:val="right"/>
        <w:rPr>
          <w:color w:val="auto"/>
          <w:sz w:val="24"/>
          <w:szCs w:val="24"/>
          <w:lang w:val="hy-AM"/>
        </w:rPr>
      </w:pPr>
    </w:p>
    <w:p w14:paraId="64194745" w14:textId="77777777" w:rsidR="00766C5B" w:rsidRPr="008A1266" w:rsidRDefault="00766C5B" w:rsidP="002337BD">
      <w:pPr>
        <w:pStyle w:val="a1"/>
        <w:tabs>
          <w:tab w:val="left" w:pos="0"/>
        </w:tabs>
        <w:spacing w:line="240" w:lineRule="auto"/>
        <w:ind w:left="0" w:right="849"/>
        <w:jc w:val="right"/>
        <w:rPr>
          <w:color w:val="auto"/>
          <w:sz w:val="24"/>
          <w:szCs w:val="24"/>
          <w:lang w:val="hy-AM"/>
        </w:rPr>
      </w:pPr>
    </w:p>
    <w:p w14:paraId="38D020B2" w14:textId="77777777" w:rsidR="00766C5B" w:rsidRPr="008A1266" w:rsidRDefault="00766C5B" w:rsidP="002337BD">
      <w:pPr>
        <w:pStyle w:val="a1"/>
        <w:tabs>
          <w:tab w:val="left" w:pos="0"/>
        </w:tabs>
        <w:spacing w:line="240" w:lineRule="auto"/>
        <w:ind w:left="0" w:right="849"/>
        <w:jc w:val="right"/>
        <w:rPr>
          <w:color w:val="auto"/>
          <w:sz w:val="24"/>
          <w:szCs w:val="24"/>
          <w:lang w:val="hy-AM"/>
        </w:rPr>
      </w:pPr>
    </w:p>
    <w:p w14:paraId="23832575" w14:textId="77777777" w:rsidR="00766C5B" w:rsidRPr="008A1266" w:rsidRDefault="00766C5B" w:rsidP="002337BD">
      <w:pPr>
        <w:pStyle w:val="a1"/>
        <w:tabs>
          <w:tab w:val="left" w:pos="0"/>
        </w:tabs>
        <w:spacing w:line="240" w:lineRule="auto"/>
        <w:ind w:left="0" w:right="849"/>
        <w:jc w:val="right"/>
        <w:rPr>
          <w:color w:val="auto"/>
          <w:sz w:val="24"/>
          <w:szCs w:val="24"/>
          <w:lang w:val="hy-AM"/>
        </w:rPr>
      </w:pPr>
    </w:p>
    <w:p w14:paraId="7940B658" w14:textId="77777777" w:rsidR="00766C5B" w:rsidRPr="008A1266" w:rsidRDefault="00766C5B" w:rsidP="002337BD">
      <w:pPr>
        <w:pStyle w:val="a1"/>
        <w:tabs>
          <w:tab w:val="left" w:pos="0"/>
        </w:tabs>
        <w:spacing w:line="240" w:lineRule="auto"/>
        <w:ind w:left="0" w:right="849"/>
        <w:jc w:val="right"/>
        <w:rPr>
          <w:color w:val="auto"/>
          <w:sz w:val="24"/>
          <w:szCs w:val="24"/>
          <w:lang w:val="hy-AM"/>
        </w:rPr>
      </w:pPr>
    </w:p>
    <w:p w14:paraId="42A03AB1" w14:textId="77777777" w:rsidR="00766C5B" w:rsidRPr="008A1266" w:rsidRDefault="00766C5B" w:rsidP="002337BD">
      <w:pPr>
        <w:pStyle w:val="a1"/>
        <w:tabs>
          <w:tab w:val="left" w:pos="0"/>
        </w:tabs>
        <w:spacing w:line="240" w:lineRule="auto"/>
        <w:ind w:left="0" w:right="849"/>
        <w:jc w:val="right"/>
        <w:rPr>
          <w:color w:val="auto"/>
          <w:sz w:val="24"/>
          <w:szCs w:val="24"/>
          <w:lang w:val="hy-AM"/>
        </w:rPr>
      </w:pPr>
    </w:p>
    <w:p w14:paraId="17F8615C" w14:textId="77777777" w:rsidR="00766C5B" w:rsidRPr="008A1266" w:rsidRDefault="00766C5B" w:rsidP="002337BD">
      <w:pPr>
        <w:pStyle w:val="a1"/>
        <w:tabs>
          <w:tab w:val="left" w:pos="0"/>
        </w:tabs>
        <w:spacing w:line="240" w:lineRule="auto"/>
        <w:ind w:left="0" w:right="849"/>
        <w:jc w:val="right"/>
        <w:rPr>
          <w:color w:val="auto"/>
          <w:sz w:val="24"/>
          <w:szCs w:val="24"/>
          <w:lang w:val="hy-AM"/>
        </w:rPr>
      </w:pPr>
    </w:p>
    <w:p w14:paraId="2EBBBDB8" w14:textId="77777777" w:rsidR="00766C5B" w:rsidRPr="008A1266" w:rsidRDefault="00766C5B" w:rsidP="002337BD">
      <w:pPr>
        <w:pStyle w:val="a1"/>
        <w:tabs>
          <w:tab w:val="left" w:pos="0"/>
        </w:tabs>
        <w:spacing w:line="240" w:lineRule="auto"/>
        <w:ind w:left="0" w:right="849"/>
        <w:jc w:val="right"/>
        <w:rPr>
          <w:color w:val="auto"/>
          <w:sz w:val="24"/>
          <w:szCs w:val="24"/>
          <w:lang w:val="hy-AM"/>
        </w:rPr>
      </w:pPr>
    </w:p>
    <w:p w14:paraId="736A17A1" w14:textId="77777777" w:rsidR="00766C5B" w:rsidRPr="008A1266" w:rsidRDefault="00766C5B" w:rsidP="002337BD">
      <w:pPr>
        <w:pStyle w:val="a1"/>
        <w:tabs>
          <w:tab w:val="left" w:pos="0"/>
        </w:tabs>
        <w:spacing w:line="240" w:lineRule="auto"/>
        <w:ind w:left="0" w:right="849"/>
        <w:jc w:val="right"/>
        <w:rPr>
          <w:color w:val="auto"/>
          <w:sz w:val="24"/>
          <w:szCs w:val="24"/>
          <w:lang w:val="hy-AM"/>
        </w:rPr>
      </w:pPr>
    </w:p>
    <w:p w14:paraId="481968E2" w14:textId="77777777" w:rsidR="00766C5B" w:rsidRPr="008A1266" w:rsidRDefault="00766C5B" w:rsidP="002337BD">
      <w:pPr>
        <w:pStyle w:val="a1"/>
        <w:tabs>
          <w:tab w:val="left" w:pos="0"/>
        </w:tabs>
        <w:spacing w:line="240" w:lineRule="auto"/>
        <w:ind w:left="0" w:right="849"/>
        <w:jc w:val="right"/>
        <w:rPr>
          <w:color w:val="auto"/>
          <w:sz w:val="24"/>
          <w:szCs w:val="24"/>
          <w:lang w:val="hy-AM"/>
        </w:rPr>
      </w:pPr>
    </w:p>
    <w:p w14:paraId="11D98770" w14:textId="77777777" w:rsidR="00766C5B" w:rsidRPr="008A1266" w:rsidRDefault="00766C5B" w:rsidP="002337BD">
      <w:pPr>
        <w:pStyle w:val="a1"/>
        <w:tabs>
          <w:tab w:val="left" w:pos="0"/>
        </w:tabs>
        <w:spacing w:line="240" w:lineRule="auto"/>
        <w:ind w:left="0" w:right="849"/>
        <w:jc w:val="right"/>
        <w:rPr>
          <w:color w:val="auto"/>
          <w:sz w:val="24"/>
          <w:szCs w:val="24"/>
          <w:lang w:val="hy-AM"/>
        </w:rPr>
      </w:pPr>
    </w:p>
    <w:p w14:paraId="5ECB2ABE" w14:textId="77777777" w:rsidR="000674EF" w:rsidRDefault="000674EF" w:rsidP="00554C80">
      <w:pPr>
        <w:pStyle w:val="a1"/>
        <w:tabs>
          <w:tab w:val="left" w:pos="0"/>
        </w:tabs>
        <w:spacing w:line="240" w:lineRule="auto"/>
        <w:ind w:left="7371" w:right="849"/>
        <w:rPr>
          <w:b w:val="0"/>
          <w:color w:val="auto"/>
          <w:sz w:val="20"/>
          <w:szCs w:val="20"/>
          <w:lang w:val="hy-AM"/>
        </w:rPr>
      </w:pPr>
    </w:p>
    <w:p w14:paraId="2511A865" w14:textId="1DEE6CA8" w:rsidR="00554C80" w:rsidRPr="00590C6C" w:rsidRDefault="00554C80" w:rsidP="00554C80">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lastRenderedPageBreak/>
        <w:t>Հավելված</w:t>
      </w:r>
      <w:r>
        <w:rPr>
          <w:b w:val="0"/>
          <w:color w:val="auto"/>
          <w:sz w:val="20"/>
          <w:szCs w:val="20"/>
          <w:lang w:val="hy-AM"/>
        </w:rPr>
        <w:t xml:space="preserve"> 20</w:t>
      </w:r>
    </w:p>
    <w:p w14:paraId="31760249" w14:textId="77777777" w:rsidR="00554C80" w:rsidRPr="00590C6C" w:rsidRDefault="00554C80" w:rsidP="00554C80">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Հայաստանի Հանրապետության</w:t>
      </w:r>
    </w:p>
    <w:p w14:paraId="17426AF6" w14:textId="77777777" w:rsidR="00554C80" w:rsidRPr="00590C6C" w:rsidRDefault="00554C80" w:rsidP="00554C80">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կրթության, գիտության, մշակույթի և սպորտի նախարարի</w:t>
      </w:r>
    </w:p>
    <w:p w14:paraId="3333A054" w14:textId="77777777" w:rsidR="000674EF" w:rsidRPr="00590C6C" w:rsidRDefault="000674EF" w:rsidP="000674EF">
      <w:pPr>
        <w:pStyle w:val="a1"/>
        <w:tabs>
          <w:tab w:val="left" w:pos="0"/>
        </w:tabs>
        <w:spacing w:line="240" w:lineRule="auto"/>
        <w:ind w:left="7371" w:right="849"/>
        <w:rPr>
          <w:b w:val="0"/>
          <w:color w:val="auto"/>
          <w:sz w:val="20"/>
          <w:szCs w:val="20"/>
          <w:lang w:val="hy-AM"/>
        </w:rPr>
      </w:pPr>
      <w:r>
        <w:rPr>
          <w:b w:val="0"/>
          <w:color w:val="auto"/>
          <w:sz w:val="20"/>
          <w:szCs w:val="20"/>
          <w:lang w:val="hy-AM"/>
        </w:rPr>
        <w:t>02</w:t>
      </w:r>
      <w:r w:rsidRPr="00590C6C">
        <w:rPr>
          <w:b w:val="0"/>
          <w:color w:val="auto"/>
          <w:sz w:val="20"/>
          <w:szCs w:val="20"/>
          <w:lang w:val="hy-AM"/>
        </w:rPr>
        <w:t xml:space="preserve">-ը </w:t>
      </w:r>
      <w:r>
        <w:rPr>
          <w:b w:val="0"/>
          <w:color w:val="auto"/>
          <w:sz w:val="20"/>
          <w:szCs w:val="20"/>
          <w:lang w:val="hy-AM"/>
        </w:rPr>
        <w:t>ապրիլի 2025</w:t>
      </w:r>
      <w:r w:rsidRPr="00590C6C">
        <w:rPr>
          <w:b w:val="0"/>
          <w:color w:val="auto"/>
          <w:sz w:val="20"/>
          <w:szCs w:val="20"/>
          <w:lang w:val="hy-AM"/>
        </w:rPr>
        <w:t>թ.</w:t>
      </w:r>
    </w:p>
    <w:p w14:paraId="5E9A802B" w14:textId="77777777" w:rsidR="000674EF" w:rsidRDefault="000674EF" w:rsidP="000674EF">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 xml:space="preserve">N </w:t>
      </w:r>
      <w:r>
        <w:rPr>
          <w:b w:val="0"/>
          <w:color w:val="auto"/>
          <w:sz w:val="20"/>
          <w:szCs w:val="20"/>
          <w:lang w:val="hy-AM"/>
        </w:rPr>
        <w:t>38</w:t>
      </w:r>
      <w:r w:rsidRPr="00590C6C">
        <w:rPr>
          <w:b w:val="0"/>
          <w:color w:val="auto"/>
          <w:sz w:val="20"/>
          <w:szCs w:val="20"/>
          <w:lang w:val="hy-AM"/>
        </w:rPr>
        <w:t>-</w:t>
      </w:r>
      <w:r>
        <w:rPr>
          <w:b w:val="0"/>
          <w:color w:val="auto"/>
          <w:sz w:val="20"/>
          <w:szCs w:val="20"/>
          <w:lang w:val="hy-AM"/>
        </w:rPr>
        <w:t>Ն</w:t>
      </w:r>
      <w:r w:rsidRPr="00590C6C">
        <w:rPr>
          <w:b w:val="0"/>
          <w:color w:val="auto"/>
          <w:sz w:val="20"/>
          <w:szCs w:val="20"/>
          <w:lang w:val="hy-AM"/>
        </w:rPr>
        <w:t xml:space="preserve"> հրամանի</w:t>
      </w:r>
    </w:p>
    <w:p w14:paraId="76C44C29" w14:textId="77777777" w:rsidR="004533F8" w:rsidRDefault="004533F8" w:rsidP="00D7698C">
      <w:pPr>
        <w:pStyle w:val="BodyText3"/>
        <w:tabs>
          <w:tab w:val="left" w:pos="1701"/>
        </w:tabs>
        <w:ind w:left="1134" w:right="850"/>
        <w:rPr>
          <w:rFonts w:ascii="GHEA Grapalat" w:hAnsi="GHEA Grapalat"/>
          <w:b/>
          <w:bCs/>
          <w:kern w:val="32"/>
          <w:sz w:val="24"/>
          <w:lang w:val="hy-AM" w:eastAsia="ru-RU"/>
        </w:rPr>
      </w:pPr>
    </w:p>
    <w:p w14:paraId="75E9B460" w14:textId="5ACDAF9B" w:rsidR="00ED37A0" w:rsidRPr="00B473E4" w:rsidRDefault="00ED37A0" w:rsidP="00797864">
      <w:pPr>
        <w:pStyle w:val="a1"/>
        <w:spacing w:line="276" w:lineRule="auto"/>
        <w:ind w:left="709" w:right="849"/>
        <w:rPr>
          <w:rFonts w:cs="Times New Roman"/>
          <w:sz w:val="24"/>
          <w:szCs w:val="24"/>
          <w:shd w:val="clear" w:color="auto" w:fill="FFFFFF"/>
          <w:lang w:val="hy-AM"/>
        </w:rPr>
      </w:pPr>
      <w:r w:rsidRPr="00B473E4">
        <w:rPr>
          <w:rFonts w:cs="Times New Roman"/>
          <w:sz w:val="24"/>
          <w:szCs w:val="24"/>
          <w:shd w:val="clear" w:color="auto" w:fill="FFFFFF"/>
          <w:lang w:val="hy-AM"/>
        </w:rPr>
        <w:t>Արհեստագործական կրթական ծրագրի</w:t>
      </w:r>
    </w:p>
    <w:p w14:paraId="69D319F1" w14:textId="63D405B5" w:rsidR="00064D37" w:rsidRPr="00B473E4" w:rsidRDefault="00766C5B" w:rsidP="00797864">
      <w:pPr>
        <w:pStyle w:val="a1"/>
        <w:spacing w:line="276" w:lineRule="auto"/>
        <w:ind w:left="709" w:right="849"/>
        <w:rPr>
          <w:sz w:val="24"/>
          <w:szCs w:val="24"/>
          <w:shd w:val="clear" w:color="auto" w:fill="FFFFFF"/>
          <w:lang w:val="hy-AM"/>
        </w:rPr>
      </w:pPr>
      <w:r w:rsidRPr="00B473E4">
        <w:rPr>
          <w:rFonts w:eastAsia="Times New Roman" w:cs="Times New Roman"/>
          <w:sz w:val="24"/>
          <w:szCs w:val="24"/>
          <w:lang w:val="hy-AM"/>
        </w:rPr>
        <w:t>0715.04.4</w:t>
      </w:r>
      <w:r w:rsidRPr="00B473E4">
        <w:rPr>
          <w:rFonts w:cs="Times New Roman"/>
          <w:sz w:val="24"/>
          <w:szCs w:val="24"/>
          <w:shd w:val="clear" w:color="auto" w:fill="FFFFFF"/>
          <w:lang w:val="hy-AM"/>
        </w:rPr>
        <w:t xml:space="preserve"> «</w:t>
      </w:r>
      <w:r w:rsidRPr="00B473E4">
        <w:rPr>
          <w:rFonts w:eastAsia="Times New Roman" w:cs="Times New Roman"/>
          <w:sz w:val="24"/>
          <w:szCs w:val="24"/>
          <w:lang w:val="hy-AM"/>
        </w:rPr>
        <w:t>Մետաղների մեխանիկական մշակում հաստոցների և գծերի վրա</w:t>
      </w:r>
      <w:r w:rsidRPr="00B473E4">
        <w:rPr>
          <w:rFonts w:cs="Arial"/>
          <w:sz w:val="24"/>
          <w:szCs w:val="24"/>
          <w:lang w:val="hy-AM"/>
        </w:rPr>
        <w:t>»</w:t>
      </w:r>
      <w:r w:rsidRPr="00B473E4">
        <w:rPr>
          <w:rFonts w:cs="Sylfaen"/>
          <w:sz w:val="24"/>
          <w:szCs w:val="24"/>
          <w:shd w:val="clear" w:color="auto" w:fill="FFFFFF"/>
          <w:lang w:val="hy-AM"/>
        </w:rPr>
        <w:t>մասնագիտության</w:t>
      </w:r>
      <w:r w:rsidRPr="00B473E4">
        <w:rPr>
          <w:rFonts w:cs="Times New Roman"/>
          <w:sz w:val="24"/>
          <w:szCs w:val="24"/>
          <w:shd w:val="clear" w:color="auto" w:fill="FFFFFF"/>
          <w:lang w:val="hy-AM"/>
        </w:rPr>
        <w:t xml:space="preserve">  </w:t>
      </w:r>
      <w:r w:rsidRPr="00B473E4">
        <w:rPr>
          <w:rFonts w:eastAsia="Times New Roman" w:cs="Times New Roman"/>
          <w:sz w:val="24"/>
          <w:szCs w:val="24"/>
          <w:lang w:val="hy-AM"/>
        </w:rPr>
        <w:t>0715.04.03.4</w:t>
      </w:r>
      <w:r w:rsidRPr="00B473E4">
        <w:rPr>
          <w:rFonts w:cs="Times New Roman"/>
          <w:sz w:val="24"/>
          <w:szCs w:val="24"/>
          <w:shd w:val="clear" w:color="auto" w:fill="FFFFFF"/>
          <w:lang w:val="hy-AM"/>
        </w:rPr>
        <w:t xml:space="preserve"> «Խ</w:t>
      </w:r>
      <w:r w:rsidRPr="00B473E4">
        <w:rPr>
          <w:rFonts w:cs="Sylfaen"/>
          <w:sz w:val="24"/>
          <w:szCs w:val="24"/>
          <w:shd w:val="clear" w:color="auto" w:fill="FFFFFF"/>
          <w:lang w:val="hy-AM"/>
        </w:rPr>
        <w:t>առատ</w:t>
      </w:r>
      <w:r w:rsidRPr="00B473E4">
        <w:rPr>
          <w:rFonts w:cs="Arial"/>
          <w:sz w:val="24"/>
          <w:szCs w:val="24"/>
          <w:lang w:val="hy-AM"/>
        </w:rPr>
        <w:t>»</w:t>
      </w:r>
      <w:r w:rsidRPr="00B473E4">
        <w:rPr>
          <w:rFonts w:cs="Times New Roman"/>
          <w:sz w:val="24"/>
          <w:szCs w:val="24"/>
          <w:shd w:val="clear" w:color="auto" w:fill="FFFFFF"/>
          <w:lang w:val="hy-AM"/>
        </w:rPr>
        <w:t xml:space="preserve"> </w:t>
      </w:r>
      <w:r w:rsidRPr="00B473E4">
        <w:rPr>
          <w:rFonts w:cs="Sylfaen"/>
          <w:sz w:val="24"/>
          <w:szCs w:val="24"/>
          <w:shd w:val="clear" w:color="auto" w:fill="FFFFFF"/>
          <w:lang w:val="hy-AM"/>
        </w:rPr>
        <w:t>որակավորման</w:t>
      </w:r>
      <w:r w:rsidRPr="00B473E4">
        <w:rPr>
          <w:rFonts w:cs="Times New Roman"/>
          <w:sz w:val="24"/>
          <w:szCs w:val="24"/>
          <w:shd w:val="clear" w:color="auto" w:fill="FFFFFF"/>
          <w:lang w:val="hy-AM"/>
        </w:rPr>
        <w:t xml:space="preserve"> </w:t>
      </w:r>
      <w:r w:rsidR="00064D37" w:rsidRPr="00B473E4">
        <w:rPr>
          <w:sz w:val="24"/>
          <w:szCs w:val="24"/>
          <w:shd w:val="clear" w:color="auto" w:fill="FFFFFF"/>
          <w:lang w:val="hy-AM"/>
        </w:rPr>
        <w:t>համար պահանջվող</w:t>
      </w:r>
      <w:r w:rsidR="00064D37" w:rsidRPr="00B473E4">
        <w:rPr>
          <w:sz w:val="24"/>
          <w:szCs w:val="24"/>
          <w:lang w:val="hy-AM"/>
        </w:rPr>
        <w:t xml:space="preserve"> լաբորատորիաների, </w:t>
      </w:r>
      <w:r w:rsidR="00064D37" w:rsidRPr="00B473E4">
        <w:rPr>
          <w:sz w:val="24"/>
          <w:szCs w:val="24"/>
          <w:shd w:val="clear" w:color="auto" w:fill="FFFFFF"/>
          <w:lang w:val="hy-AM"/>
        </w:rPr>
        <w:t>ուսումնաարտադրական տարածքների (արհեստանոցների),</w:t>
      </w:r>
    </w:p>
    <w:p w14:paraId="629721D1" w14:textId="77777777" w:rsidR="00064D37" w:rsidRPr="00B473E4" w:rsidRDefault="00064D37" w:rsidP="00797864">
      <w:pPr>
        <w:pStyle w:val="Heading1"/>
        <w:shd w:val="clear" w:color="auto" w:fill="FFFFFF"/>
        <w:spacing w:before="0" w:after="0"/>
        <w:ind w:left="709" w:right="849"/>
        <w:jc w:val="center"/>
        <w:textAlignment w:val="baseline"/>
        <w:rPr>
          <w:rFonts w:ascii="GHEA Grapalat" w:hAnsi="GHEA Grapalat"/>
          <w:sz w:val="24"/>
          <w:szCs w:val="24"/>
          <w:shd w:val="clear" w:color="auto" w:fill="FFFFFF"/>
          <w:lang w:val="hy-AM"/>
        </w:rPr>
      </w:pPr>
      <w:r w:rsidRPr="00B473E4">
        <w:rPr>
          <w:rFonts w:ascii="GHEA Grapalat" w:hAnsi="GHEA Grapalat"/>
          <w:sz w:val="24"/>
          <w:szCs w:val="24"/>
          <w:shd w:val="clear" w:color="auto" w:fill="FFFFFF"/>
          <w:lang w:val="hy-AM"/>
        </w:rPr>
        <w:t>ուսումնական գույքի և սարքավորումների հագեցվածության չափաքանակները</w:t>
      </w:r>
    </w:p>
    <w:p w14:paraId="2AA986F2" w14:textId="0FA28B9F" w:rsidR="00766C5B" w:rsidRPr="008A1266" w:rsidRDefault="00766C5B" w:rsidP="00064D37">
      <w:pPr>
        <w:pStyle w:val="a1"/>
        <w:spacing w:line="240" w:lineRule="auto"/>
        <w:ind w:left="0"/>
        <w:rPr>
          <w:rFonts w:cs="Times New Roman"/>
          <w:sz w:val="24"/>
          <w:szCs w:val="24"/>
          <w:shd w:val="clear" w:color="auto" w:fill="FFFFFF"/>
          <w:lang w:val="hy-AM"/>
        </w:rPr>
      </w:pPr>
    </w:p>
    <w:tbl>
      <w:tblPr>
        <w:tblpPr w:leftFromText="180" w:rightFromText="180" w:vertAnchor="text" w:horzAnchor="margin" w:tblpXSpec="center" w:tblpY="1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71"/>
        <w:gridCol w:w="4597"/>
        <w:gridCol w:w="1340"/>
        <w:gridCol w:w="2576"/>
      </w:tblGrid>
      <w:tr w:rsidR="00766C5B" w:rsidRPr="008A1266" w14:paraId="6DBEE5F2" w14:textId="77777777" w:rsidTr="00766C5B">
        <w:trPr>
          <w:trHeight w:val="264"/>
        </w:trPr>
        <w:tc>
          <w:tcPr>
            <w:tcW w:w="1271" w:type="dxa"/>
          </w:tcPr>
          <w:p w14:paraId="4DC612F2" w14:textId="77777777" w:rsidR="00766C5B" w:rsidRPr="008A1266" w:rsidRDefault="00766C5B" w:rsidP="00766C5B">
            <w:pPr>
              <w:pStyle w:val="a1"/>
              <w:spacing w:line="240" w:lineRule="auto"/>
              <w:ind w:left="0"/>
              <w:rPr>
                <w:b w:val="0"/>
                <w:bCs w:val="0"/>
                <w:color w:val="auto"/>
                <w:sz w:val="24"/>
                <w:szCs w:val="24"/>
              </w:rPr>
            </w:pPr>
            <w:r w:rsidRPr="008A1266">
              <w:rPr>
                <w:b w:val="0"/>
                <w:bCs w:val="0"/>
                <w:color w:val="auto"/>
                <w:sz w:val="24"/>
                <w:szCs w:val="24"/>
              </w:rPr>
              <w:t>N</w:t>
            </w:r>
          </w:p>
        </w:tc>
        <w:tc>
          <w:tcPr>
            <w:tcW w:w="4597" w:type="dxa"/>
          </w:tcPr>
          <w:p w14:paraId="42D19A44" w14:textId="77777777" w:rsidR="00766C5B" w:rsidRPr="008A1266" w:rsidRDefault="00766C5B" w:rsidP="00766C5B">
            <w:pPr>
              <w:pStyle w:val="a1"/>
              <w:spacing w:line="240" w:lineRule="auto"/>
              <w:ind w:left="0"/>
              <w:rPr>
                <w:b w:val="0"/>
                <w:bCs w:val="0"/>
                <w:color w:val="auto"/>
                <w:sz w:val="24"/>
                <w:szCs w:val="24"/>
              </w:rPr>
            </w:pPr>
            <w:proofErr w:type="spellStart"/>
            <w:r w:rsidRPr="008A1266">
              <w:rPr>
                <w:rFonts w:cs="Sylfaen"/>
                <w:b w:val="0"/>
                <w:bCs w:val="0"/>
                <w:sz w:val="24"/>
                <w:szCs w:val="24"/>
              </w:rPr>
              <w:t>Անվանումը</w:t>
            </w:r>
            <w:proofErr w:type="spellEnd"/>
          </w:p>
        </w:tc>
        <w:tc>
          <w:tcPr>
            <w:tcW w:w="1340" w:type="dxa"/>
          </w:tcPr>
          <w:p w14:paraId="7E18000F" w14:textId="77777777" w:rsidR="00766C5B" w:rsidRPr="008A1266" w:rsidRDefault="00766C5B" w:rsidP="00766C5B">
            <w:pPr>
              <w:pStyle w:val="a1"/>
              <w:spacing w:line="240" w:lineRule="auto"/>
              <w:ind w:left="0"/>
              <w:rPr>
                <w:b w:val="0"/>
                <w:bCs w:val="0"/>
                <w:color w:val="auto"/>
                <w:sz w:val="24"/>
                <w:szCs w:val="24"/>
              </w:rPr>
            </w:pPr>
            <w:r w:rsidRPr="008A1266">
              <w:rPr>
                <w:rFonts w:cs="Sylfaen"/>
                <w:b w:val="0"/>
                <w:bCs w:val="0"/>
                <w:sz w:val="24"/>
                <w:szCs w:val="24"/>
              </w:rPr>
              <w:t xml:space="preserve">Չափման </w:t>
            </w:r>
            <w:proofErr w:type="spellStart"/>
            <w:r w:rsidRPr="008A1266">
              <w:rPr>
                <w:rFonts w:cs="Sylfaen"/>
                <w:b w:val="0"/>
                <w:bCs w:val="0"/>
                <w:sz w:val="24"/>
                <w:szCs w:val="24"/>
              </w:rPr>
              <w:t>միավոր</w:t>
            </w:r>
            <w:proofErr w:type="spellEnd"/>
          </w:p>
        </w:tc>
        <w:tc>
          <w:tcPr>
            <w:tcW w:w="2576" w:type="dxa"/>
          </w:tcPr>
          <w:p w14:paraId="79C74C16" w14:textId="77777777" w:rsidR="00766C5B" w:rsidRPr="008A1266" w:rsidRDefault="00766C5B" w:rsidP="00766C5B">
            <w:pPr>
              <w:pStyle w:val="a1"/>
              <w:spacing w:line="240" w:lineRule="auto"/>
              <w:ind w:left="0"/>
              <w:rPr>
                <w:b w:val="0"/>
                <w:bCs w:val="0"/>
                <w:color w:val="auto"/>
                <w:sz w:val="24"/>
                <w:szCs w:val="24"/>
              </w:rPr>
            </w:pPr>
            <w:proofErr w:type="spellStart"/>
            <w:r w:rsidRPr="008A1266">
              <w:rPr>
                <w:rFonts w:cs="Sylfaen"/>
                <w:b w:val="0"/>
                <w:bCs w:val="0"/>
                <w:sz w:val="24"/>
                <w:szCs w:val="24"/>
              </w:rPr>
              <w:t>Քանակը</w:t>
            </w:r>
            <w:proofErr w:type="spellEnd"/>
          </w:p>
        </w:tc>
      </w:tr>
      <w:tr w:rsidR="00766C5B" w:rsidRPr="00BD258A" w14:paraId="3B8AF3AC" w14:textId="77777777" w:rsidTr="00766C5B">
        <w:trPr>
          <w:trHeight w:val="347"/>
        </w:trPr>
        <w:tc>
          <w:tcPr>
            <w:tcW w:w="1271" w:type="dxa"/>
          </w:tcPr>
          <w:p w14:paraId="4F885BCA" w14:textId="665AC4C4" w:rsidR="00766C5B" w:rsidRPr="00721E5F" w:rsidRDefault="00721E5F" w:rsidP="00766C5B">
            <w:pPr>
              <w:pStyle w:val="a1"/>
              <w:spacing w:line="240" w:lineRule="auto"/>
              <w:ind w:left="0"/>
              <w:rPr>
                <w:bCs w:val="0"/>
                <w:color w:val="auto"/>
                <w:sz w:val="24"/>
                <w:szCs w:val="24"/>
                <w:lang w:val="hy-AM"/>
              </w:rPr>
            </w:pPr>
            <w:r>
              <w:rPr>
                <w:bCs w:val="0"/>
                <w:color w:val="auto"/>
                <w:sz w:val="24"/>
                <w:szCs w:val="24"/>
                <w:lang w:val="hy-AM"/>
              </w:rPr>
              <w:t>1.</w:t>
            </w:r>
          </w:p>
        </w:tc>
        <w:tc>
          <w:tcPr>
            <w:tcW w:w="4597" w:type="dxa"/>
          </w:tcPr>
          <w:p w14:paraId="3D363D5C" w14:textId="77777777" w:rsidR="00766C5B" w:rsidRPr="005F3EC1" w:rsidRDefault="00766C5B" w:rsidP="00766C5B">
            <w:pPr>
              <w:pStyle w:val="a1"/>
              <w:spacing w:line="240" w:lineRule="auto"/>
              <w:ind w:left="0"/>
              <w:jc w:val="left"/>
              <w:rPr>
                <w:rFonts w:cs="Sylfaen"/>
                <w:bCs w:val="0"/>
                <w:sz w:val="24"/>
                <w:szCs w:val="24"/>
                <w:lang w:val="hy-AM"/>
              </w:rPr>
            </w:pPr>
            <w:r w:rsidRPr="005F3EC1">
              <w:rPr>
                <w:rFonts w:cs="Sylfaen"/>
                <w:bCs w:val="0"/>
                <w:sz w:val="24"/>
                <w:szCs w:val="24"/>
                <w:lang w:val="hy-AM"/>
              </w:rPr>
              <w:t>ՈՒսումնական</w:t>
            </w:r>
            <w:r w:rsidRPr="005F3EC1">
              <w:rPr>
                <w:bCs w:val="0"/>
                <w:sz w:val="24"/>
                <w:szCs w:val="24"/>
                <w:lang w:val="hy-AM"/>
              </w:rPr>
              <w:t xml:space="preserve"> </w:t>
            </w:r>
            <w:r w:rsidRPr="005F3EC1">
              <w:rPr>
                <w:rFonts w:cs="Sylfaen"/>
                <w:bCs w:val="0"/>
                <w:sz w:val="24"/>
                <w:szCs w:val="24"/>
                <w:lang w:val="hy-AM"/>
              </w:rPr>
              <w:t>ծրագրով</w:t>
            </w:r>
            <w:r w:rsidRPr="005F3EC1">
              <w:rPr>
                <w:bCs w:val="0"/>
                <w:sz w:val="24"/>
                <w:szCs w:val="24"/>
                <w:lang w:val="hy-AM"/>
              </w:rPr>
              <w:t xml:space="preserve"> </w:t>
            </w:r>
            <w:r w:rsidRPr="005F3EC1">
              <w:rPr>
                <w:rFonts w:cs="Sylfaen"/>
                <w:bCs w:val="0"/>
                <w:sz w:val="24"/>
                <w:szCs w:val="24"/>
                <w:lang w:val="hy-AM"/>
              </w:rPr>
              <w:t>սահմանված</w:t>
            </w:r>
            <w:r w:rsidRPr="005F3EC1">
              <w:rPr>
                <w:bCs w:val="0"/>
                <w:sz w:val="24"/>
                <w:szCs w:val="24"/>
                <w:lang w:val="hy-AM"/>
              </w:rPr>
              <w:t xml:space="preserve"> </w:t>
            </w:r>
            <w:r w:rsidRPr="005F3EC1">
              <w:rPr>
                <w:rFonts w:cs="Sylfaen"/>
                <w:bCs w:val="0"/>
                <w:sz w:val="24"/>
                <w:szCs w:val="24"/>
                <w:lang w:val="hy-AM"/>
              </w:rPr>
              <w:t>նյութեր</w:t>
            </w:r>
            <w:r w:rsidRPr="005F3EC1">
              <w:rPr>
                <w:bCs w:val="0"/>
                <w:sz w:val="24"/>
                <w:szCs w:val="24"/>
                <w:lang w:val="hy-AM"/>
              </w:rPr>
              <w:t xml:space="preserve"> </w:t>
            </w:r>
            <w:r w:rsidRPr="005F3EC1">
              <w:rPr>
                <w:rFonts w:cs="Sylfaen"/>
                <w:bCs w:val="0"/>
                <w:sz w:val="24"/>
                <w:szCs w:val="24"/>
                <w:lang w:val="hy-AM"/>
              </w:rPr>
              <w:t>և</w:t>
            </w:r>
            <w:r w:rsidRPr="005F3EC1">
              <w:rPr>
                <w:bCs w:val="0"/>
                <w:sz w:val="24"/>
                <w:szCs w:val="24"/>
                <w:lang w:val="hy-AM"/>
              </w:rPr>
              <w:t xml:space="preserve"> </w:t>
            </w:r>
            <w:r w:rsidRPr="005F3EC1">
              <w:rPr>
                <w:rFonts w:cs="Sylfaen"/>
                <w:bCs w:val="0"/>
                <w:sz w:val="24"/>
                <w:szCs w:val="24"/>
                <w:lang w:val="hy-AM"/>
              </w:rPr>
              <w:t>պարագաներ</w:t>
            </w:r>
          </w:p>
        </w:tc>
        <w:tc>
          <w:tcPr>
            <w:tcW w:w="1340" w:type="dxa"/>
          </w:tcPr>
          <w:p w14:paraId="64DCB841" w14:textId="77777777" w:rsidR="00766C5B" w:rsidRPr="005F3EC1" w:rsidRDefault="00766C5B" w:rsidP="00766C5B">
            <w:pPr>
              <w:pStyle w:val="a1"/>
              <w:spacing w:line="240" w:lineRule="auto"/>
              <w:ind w:left="0"/>
              <w:rPr>
                <w:rFonts w:cs="Sylfaen"/>
                <w:b w:val="0"/>
                <w:bCs w:val="0"/>
                <w:sz w:val="24"/>
                <w:szCs w:val="24"/>
                <w:lang w:val="hy-AM"/>
              </w:rPr>
            </w:pPr>
          </w:p>
        </w:tc>
        <w:tc>
          <w:tcPr>
            <w:tcW w:w="2576" w:type="dxa"/>
          </w:tcPr>
          <w:p w14:paraId="02957A8C" w14:textId="77777777" w:rsidR="00766C5B" w:rsidRPr="005F3EC1" w:rsidRDefault="00766C5B" w:rsidP="00766C5B">
            <w:pPr>
              <w:pStyle w:val="a1"/>
              <w:spacing w:line="240" w:lineRule="auto"/>
              <w:ind w:left="0"/>
              <w:jc w:val="left"/>
              <w:rPr>
                <w:rFonts w:cs="Sylfaen"/>
                <w:b w:val="0"/>
                <w:bCs w:val="0"/>
                <w:sz w:val="24"/>
                <w:szCs w:val="24"/>
                <w:lang w:val="hy-AM"/>
              </w:rPr>
            </w:pPr>
          </w:p>
        </w:tc>
      </w:tr>
      <w:tr w:rsidR="00766C5B" w:rsidRPr="008A1266" w14:paraId="4AC06FAF" w14:textId="77777777" w:rsidTr="00766C5B">
        <w:trPr>
          <w:trHeight w:val="264"/>
        </w:trPr>
        <w:tc>
          <w:tcPr>
            <w:tcW w:w="1271" w:type="dxa"/>
          </w:tcPr>
          <w:p w14:paraId="5CB2EAC5" w14:textId="77777777" w:rsidR="00766C5B" w:rsidRPr="005F3EC1" w:rsidRDefault="00766C5B" w:rsidP="003863FB">
            <w:pPr>
              <w:pStyle w:val="a1"/>
              <w:numPr>
                <w:ilvl w:val="0"/>
                <w:numId w:val="118"/>
              </w:numPr>
              <w:tabs>
                <w:tab w:val="clear" w:pos="0"/>
              </w:tabs>
              <w:spacing w:line="240" w:lineRule="auto"/>
              <w:ind w:left="0" w:firstLine="0"/>
              <w:rPr>
                <w:b w:val="0"/>
                <w:bCs w:val="0"/>
                <w:color w:val="auto"/>
                <w:sz w:val="24"/>
                <w:szCs w:val="24"/>
                <w:lang w:val="hy-AM"/>
              </w:rPr>
            </w:pPr>
          </w:p>
        </w:tc>
        <w:tc>
          <w:tcPr>
            <w:tcW w:w="4597" w:type="dxa"/>
          </w:tcPr>
          <w:p w14:paraId="56E57DE1" w14:textId="77777777" w:rsidR="00766C5B" w:rsidRPr="008A1266" w:rsidRDefault="00766C5B" w:rsidP="00766C5B">
            <w:pPr>
              <w:pStyle w:val="a1"/>
              <w:spacing w:line="240" w:lineRule="auto"/>
              <w:ind w:left="0"/>
              <w:jc w:val="left"/>
              <w:rPr>
                <w:rFonts w:cs="Arial"/>
                <w:b w:val="0"/>
                <w:bCs w:val="0"/>
                <w:sz w:val="24"/>
                <w:szCs w:val="24"/>
              </w:rPr>
            </w:pPr>
            <w:proofErr w:type="spellStart"/>
            <w:r w:rsidRPr="008A1266">
              <w:rPr>
                <w:rFonts w:cs="Sylfaen"/>
                <w:b w:val="0"/>
                <w:bCs w:val="0"/>
                <w:sz w:val="24"/>
                <w:szCs w:val="24"/>
              </w:rPr>
              <w:t>Նախապատրաստվածքներ</w:t>
            </w:r>
            <w:proofErr w:type="spellEnd"/>
            <w:r w:rsidRPr="008A1266">
              <w:rPr>
                <w:rFonts w:cs="Sylfaen"/>
                <w:b w:val="0"/>
                <w:bCs w:val="0"/>
                <w:sz w:val="24"/>
                <w:szCs w:val="24"/>
              </w:rPr>
              <w:t xml:space="preserve"> (</w:t>
            </w:r>
            <w:proofErr w:type="spellStart"/>
            <w:r w:rsidRPr="008A1266">
              <w:rPr>
                <w:rFonts w:cs="Sylfaen"/>
                <w:b w:val="0"/>
                <w:bCs w:val="0"/>
                <w:sz w:val="24"/>
                <w:szCs w:val="24"/>
              </w:rPr>
              <w:t>գլանվածքներ</w:t>
            </w:r>
            <w:proofErr w:type="spellEnd"/>
            <w:r w:rsidRPr="008A1266">
              <w:rPr>
                <w:rFonts w:cs="Sylfaen"/>
                <w:b w:val="0"/>
                <w:bCs w:val="0"/>
                <w:sz w:val="24"/>
                <w:szCs w:val="24"/>
              </w:rPr>
              <w:t xml:space="preserve"> </w:t>
            </w:r>
            <w:proofErr w:type="spellStart"/>
            <w:r w:rsidRPr="008A1266">
              <w:rPr>
                <w:rFonts w:cs="Sylfaen"/>
                <w:b w:val="0"/>
                <w:bCs w:val="0"/>
                <w:sz w:val="24"/>
                <w:szCs w:val="24"/>
              </w:rPr>
              <w:t>տարբեր</w:t>
            </w:r>
            <w:proofErr w:type="spellEnd"/>
            <w:r w:rsidRPr="008A1266">
              <w:rPr>
                <w:rFonts w:cs="Sylfaen"/>
                <w:b w:val="0"/>
                <w:bCs w:val="0"/>
                <w:sz w:val="24"/>
                <w:szCs w:val="24"/>
              </w:rPr>
              <w:t xml:space="preserve"> </w:t>
            </w:r>
            <w:proofErr w:type="spellStart"/>
            <w:r w:rsidRPr="008A1266">
              <w:rPr>
                <w:rFonts w:cs="Sylfaen"/>
                <w:b w:val="0"/>
                <w:bCs w:val="0"/>
                <w:sz w:val="24"/>
                <w:szCs w:val="24"/>
              </w:rPr>
              <w:t>տրամագծի</w:t>
            </w:r>
            <w:proofErr w:type="spellEnd"/>
            <w:r w:rsidRPr="008A1266">
              <w:rPr>
                <w:rFonts w:cs="Sylfaen"/>
                <w:b w:val="0"/>
                <w:bCs w:val="0"/>
                <w:sz w:val="24"/>
                <w:szCs w:val="24"/>
              </w:rPr>
              <w:t>)</w:t>
            </w:r>
          </w:p>
        </w:tc>
        <w:tc>
          <w:tcPr>
            <w:tcW w:w="1340" w:type="dxa"/>
          </w:tcPr>
          <w:p w14:paraId="3D1AF34F" w14:textId="77777777" w:rsidR="00766C5B" w:rsidRPr="008A1266" w:rsidRDefault="00766C5B" w:rsidP="00766C5B">
            <w:pPr>
              <w:pStyle w:val="a1"/>
              <w:spacing w:line="240" w:lineRule="auto"/>
              <w:ind w:left="0"/>
              <w:rPr>
                <w:rFonts w:cs="Sylfaen"/>
                <w:b w:val="0"/>
                <w:bCs w:val="0"/>
                <w:sz w:val="24"/>
                <w:szCs w:val="24"/>
                <w:lang w:val="hy-AM"/>
              </w:rPr>
            </w:pPr>
            <w:r w:rsidRPr="008A1266">
              <w:rPr>
                <w:rFonts w:cs="Sylfaen"/>
                <w:b w:val="0"/>
                <w:bCs w:val="0"/>
                <w:sz w:val="24"/>
                <w:szCs w:val="24"/>
                <w:lang w:val="hy-AM"/>
              </w:rPr>
              <w:t>մ</w:t>
            </w:r>
          </w:p>
        </w:tc>
        <w:tc>
          <w:tcPr>
            <w:tcW w:w="2576" w:type="dxa"/>
          </w:tcPr>
          <w:p w14:paraId="4DF4FDFB" w14:textId="77777777" w:rsidR="00766C5B" w:rsidRPr="008A1266" w:rsidRDefault="00766C5B" w:rsidP="00766C5B">
            <w:pPr>
              <w:pStyle w:val="a1"/>
              <w:spacing w:line="240" w:lineRule="auto"/>
              <w:ind w:left="0"/>
              <w:rPr>
                <w:rFonts w:cs="Sylfaen"/>
                <w:b w:val="0"/>
                <w:bCs w:val="0"/>
                <w:sz w:val="24"/>
                <w:szCs w:val="24"/>
                <w:lang w:val="hy-AM"/>
              </w:rPr>
            </w:pPr>
            <w:r w:rsidRPr="008A1266">
              <w:rPr>
                <w:rFonts w:cs="Sylfaen"/>
                <w:b w:val="0"/>
                <w:bCs w:val="0"/>
                <w:sz w:val="24"/>
                <w:szCs w:val="24"/>
              </w:rPr>
              <w:t>150</w:t>
            </w:r>
          </w:p>
        </w:tc>
      </w:tr>
      <w:tr w:rsidR="00766C5B" w:rsidRPr="008A1266" w14:paraId="3D89E202" w14:textId="77777777" w:rsidTr="00766C5B">
        <w:trPr>
          <w:trHeight w:val="264"/>
        </w:trPr>
        <w:tc>
          <w:tcPr>
            <w:tcW w:w="1271" w:type="dxa"/>
          </w:tcPr>
          <w:p w14:paraId="53895CD2" w14:textId="77777777" w:rsidR="00766C5B" w:rsidRPr="008A1266" w:rsidRDefault="00766C5B" w:rsidP="003863FB">
            <w:pPr>
              <w:pStyle w:val="a1"/>
              <w:numPr>
                <w:ilvl w:val="0"/>
                <w:numId w:val="118"/>
              </w:numPr>
              <w:spacing w:line="240" w:lineRule="auto"/>
              <w:ind w:left="0" w:firstLine="0"/>
              <w:rPr>
                <w:b w:val="0"/>
                <w:bCs w:val="0"/>
                <w:color w:val="auto"/>
                <w:sz w:val="24"/>
                <w:szCs w:val="24"/>
              </w:rPr>
            </w:pPr>
          </w:p>
        </w:tc>
        <w:tc>
          <w:tcPr>
            <w:tcW w:w="4597" w:type="dxa"/>
          </w:tcPr>
          <w:p w14:paraId="57BAD2BB" w14:textId="77777777" w:rsidR="00766C5B" w:rsidRPr="008A1266" w:rsidRDefault="00766C5B" w:rsidP="00766C5B">
            <w:pPr>
              <w:pStyle w:val="a1"/>
              <w:spacing w:line="240" w:lineRule="auto"/>
              <w:ind w:left="0"/>
              <w:jc w:val="left"/>
              <w:rPr>
                <w:rFonts w:cs="Arial"/>
                <w:b w:val="0"/>
                <w:bCs w:val="0"/>
                <w:sz w:val="24"/>
                <w:szCs w:val="24"/>
              </w:rPr>
            </w:pPr>
            <w:proofErr w:type="spellStart"/>
            <w:r w:rsidRPr="008A1266">
              <w:rPr>
                <w:rFonts w:cs="Sylfaen"/>
                <w:b w:val="0"/>
                <w:bCs w:val="0"/>
                <w:sz w:val="24"/>
                <w:szCs w:val="24"/>
              </w:rPr>
              <w:t>Յուղող-սառեցնող</w:t>
            </w:r>
            <w:proofErr w:type="spellEnd"/>
            <w:r w:rsidRPr="008A1266">
              <w:rPr>
                <w:rFonts w:cs="Sylfaen"/>
                <w:b w:val="0"/>
                <w:bCs w:val="0"/>
                <w:sz w:val="24"/>
                <w:szCs w:val="24"/>
              </w:rPr>
              <w:t xml:space="preserve"> </w:t>
            </w:r>
            <w:proofErr w:type="spellStart"/>
            <w:r w:rsidRPr="008A1266">
              <w:rPr>
                <w:rFonts w:cs="Sylfaen"/>
                <w:b w:val="0"/>
                <w:bCs w:val="0"/>
                <w:sz w:val="24"/>
                <w:szCs w:val="24"/>
              </w:rPr>
              <w:t>հեղուկներ</w:t>
            </w:r>
            <w:proofErr w:type="spellEnd"/>
            <w:r w:rsidRPr="008A1266">
              <w:rPr>
                <w:rFonts w:cs="Sylfaen"/>
                <w:b w:val="0"/>
                <w:bCs w:val="0"/>
                <w:sz w:val="24"/>
                <w:szCs w:val="24"/>
              </w:rPr>
              <w:t xml:space="preserve"> (</w:t>
            </w:r>
            <w:proofErr w:type="spellStart"/>
            <w:r w:rsidRPr="008A1266">
              <w:rPr>
                <w:rFonts w:cs="Sylfaen"/>
                <w:b w:val="0"/>
                <w:bCs w:val="0"/>
                <w:sz w:val="24"/>
                <w:szCs w:val="24"/>
              </w:rPr>
              <w:t>ջրային</w:t>
            </w:r>
            <w:proofErr w:type="spellEnd"/>
            <w:r w:rsidRPr="008A1266">
              <w:rPr>
                <w:rFonts w:cs="Sylfaen"/>
                <w:b w:val="0"/>
                <w:bCs w:val="0"/>
                <w:sz w:val="24"/>
                <w:szCs w:val="24"/>
              </w:rPr>
              <w:t xml:space="preserve"> </w:t>
            </w:r>
            <w:proofErr w:type="spellStart"/>
            <w:r w:rsidRPr="008A1266">
              <w:rPr>
                <w:rFonts w:cs="Sylfaen"/>
                <w:b w:val="0"/>
                <w:bCs w:val="0"/>
                <w:sz w:val="24"/>
                <w:szCs w:val="24"/>
              </w:rPr>
              <w:t>էմուլսիաներ</w:t>
            </w:r>
            <w:proofErr w:type="spellEnd"/>
            <w:r w:rsidRPr="008A1266">
              <w:rPr>
                <w:rFonts w:cs="Sylfaen"/>
                <w:b w:val="0"/>
                <w:bCs w:val="0"/>
                <w:sz w:val="24"/>
                <w:szCs w:val="24"/>
              </w:rPr>
              <w:t xml:space="preserve">, </w:t>
            </w:r>
            <w:proofErr w:type="spellStart"/>
            <w:r w:rsidRPr="008A1266">
              <w:rPr>
                <w:rFonts w:cs="Sylfaen"/>
                <w:b w:val="0"/>
                <w:bCs w:val="0"/>
                <w:sz w:val="24"/>
                <w:szCs w:val="24"/>
              </w:rPr>
              <w:t>սուլֆոֆրեզոլ</w:t>
            </w:r>
            <w:proofErr w:type="spellEnd"/>
            <w:r w:rsidRPr="008A1266">
              <w:rPr>
                <w:rFonts w:cs="Sylfaen"/>
                <w:b w:val="0"/>
                <w:bCs w:val="0"/>
                <w:sz w:val="24"/>
                <w:szCs w:val="24"/>
              </w:rPr>
              <w:t xml:space="preserve"> և </w:t>
            </w:r>
            <w:proofErr w:type="spellStart"/>
            <w:r w:rsidRPr="008A1266">
              <w:rPr>
                <w:rFonts w:cs="Sylfaen"/>
                <w:b w:val="0"/>
                <w:bCs w:val="0"/>
                <w:sz w:val="24"/>
                <w:szCs w:val="24"/>
              </w:rPr>
              <w:t>այլն</w:t>
            </w:r>
            <w:proofErr w:type="spellEnd"/>
            <w:r w:rsidRPr="008A1266">
              <w:rPr>
                <w:rFonts w:cs="Sylfaen"/>
                <w:b w:val="0"/>
                <w:bCs w:val="0"/>
                <w:sz w:val="24"/>
                <w:szCs w:val="24"/>
              </w:rPr>
              <w:t>)</w:t>
            </w:r>
          </w:p>
        </w:tc>
        <w:tc>
          <w:tcPr>
            <w:tcW w:w="1340" w:type="dxa"/>
          </w:tcPr>
          <w:p w14:paraId="35334619" w14:textId="77777777" w:rsidR="00766C5B" w:rsidRPr="008A1266" w:rsidRDefault="00766C5B" w:rsidP="00766C5B">
            <w:pPr>
              <w:pStyle w:val="a1"/>
              <w:spacing w:line="240" w:lineRule="auto"/>
              <w:ind w:left="0"/>
              <w:rPr>
                <w:rFonts w:cs="Sylfaen"/>
                <w:b w:val="0"/>
                <w:bCs w:val="0"/>
                <w:sz w:val="24"/>
                <w:szCs w:val="24"/>
                <w:lang w:val="hy-AM"/>
              </w:rPr>
            </w:pPr>
            <w:r w:rsidRPr="008A1266">
              <w:rPr>
                <w:rFonts w:cs="Sylfaen"/>
                <w:b w:val="0"/>
                <w:bCs w:val="0"/>
                <w:sz w:val="24"/>
                <w:szCs w:val="24"/>
                <w:lang w:val="hy-AM"/>
              </w:rPr>
              <w:t>լ</w:t>
            </w:r>
          </w:p>
        </w:tc>
        <w:tc>
          <w:tcPr>
            <w:tcW w:w="2576" w:type="dxa"/>
          </w:tcPr>
          <w:p w14:paraId="0B14F1B8" w14:textId="77777777" w:rsidR="00766C5B" w:rsidRPr="008A1266" w:rsidRDefault="00766C5B" w:rsidP="00766C5B">
            <w:pPr>
              <w:pStyle w:val="a1"/>
              <w:spacing w:line="240" w:lineRule="auto"/>
              <w:ind w:left="0"/>
              <w:rPr>
                <w:rFonts w:cs="Sylfaen"/>
                <w:b w:val="0"/>
                <w:bCs w:val="0"/>
                <w:sz w:val="24"/>
                <w:szCs w:val="24"/>
              </w:rPr>
            </w:pPr>
            <w:r w:rsidRPr="008A1266">
              <w:rPr>
                <w:rFonts w:cs="Sylfaen"/>
                <w:b w:val="0"/>
                <w:bCs w:val="0"/>
                <w:sz w:val="24"/>
                <w:szCs w:val="24"/>
              </w:rPr>
              <w:t>60</w:t>
            </w:r>
          </w:p>
        </w:tc>
      </w:tr>
      <w:tr w:rsidR="00766C5B" w:rsidRPr="008A1266" w14:paraId="5346810D" w14:textId="77777777" w:rsidTr="00766C5B">
        <w:trPr>
          <w:trHeight w:val="1229"/>
        </w:trPr>
        <w:tc>
          <w:tcPr>
            <w:tcW w:w="1271" w:type="dxa"/>
          </w:tcPr>
          <w:p w14:paraId="6DB0291C" w14:textId="77777777" w:rsidR="00766C5B" w:rsidRPr="008A1266" w:rsidRDefault="00766C5B" w:rsidP="003863FB">
            <w:pPr>
              <w:pStyle w:val="a1"/>
              <w:numPr>
                <w:ilvl w:val="0"/>
                <w:numId w:val="118"/>
              </w:numPr>
              <w:spacing w:line="240" w:lineRule="auto"/>
              <w:ind w:left="0" w:firstLine="0"/>
              <w:rPr>
                <w:b w:val="0"/>
                <w:bCs w:val="0"/>
                <w:color w:val="auto"/>
                <w:sz w:val="24"/>
                <w:szCs w:val="24"/>
              </w:rPr>
            </w:pPr>
          </w:p>
        </w:tc>
        <w:tc>
          <w:tcPr>
            <w:tcW w:w="4597" w:type="dxa"/>
          </w:tcPr>
          <w:p w14:paraId="1A2614D4" w14:textId="77777777" w:rsidR="00766C5B" w:rsidRPr="008A1266" w:rsidRDefault="00766C5B" w:rsidP="00766C5B">
            <w:pPr>
              <w:pStyle w:val="a1"/>
              <w:spacing w:line="240" w:lineRule="auto"/>
              <w:ind w:left="0"/>
              <w:jc w:val="left"/>
              <w:rPr>
                <w:rFonts w:cs="Sylfaen"/>
                <w:b w:val="0"/>
                <w:bCs w:val="0"/>
                <w:sz w:val="24"/>
                <w:szCs w:val="24"/>
              </w:rPr>
            </w:pPr>
            <w:proofErr w:type="spellStart"/>
            <w:r w:rsidRPr="008A1266">
              <w:rPr>
                <w:rFonts w:cs="Sylfaen"/>
                <w:b w:val="0"/>
                <w:bCs w:val="0"/>
                <w:sz w:val="24"/>
                <w:szCs w:val="24"/>
              </w:rPr>
              <w:t>Խառատային</w:t>
            </w:r>
            <w:proofErr w:type="spellEnd"/>
            <w:r w:rsidRPr="008A1266">
              <w:rPr>
                <w:rFonts w:cs="Sylfaen"/>
                <w:b w:val="0"/>
                <w:bCs w:val="0"/>
                <w:sz w:val="24"/>
                <w:szCs w:val="24"/>
              </w:rPr>
              <w:t xml:space="preserve"> </w:t>
            </w:r>
            <w:proofErr w:type="spellStart"/>
            <w:r w:rsidRPr="008A1266">
              <w:rPr>
                <w:rFonts w:cs="Sylfaen"/>
                <w:b w:val="0"/>
                <w:bCs w:val="0"/>
                <w:sz w:val="24"/>
                <w:szCs w:val="24"/>
              </w:rPr>
              <w:t>կտրիչներ</w:t>
            </w:r>
            <w:proofErr w:type="spellEnd"/>
            <w:r w:rsidRPr="008A1266">
              <w:rPr>
                <w:rFonts w:cs="Sylfaen"/>
                <w:b w:val="0"/>
                <w:bCs w:val="0"/>
                <w:sz w:val="24"/>
                <w:szCs w:val="24"/>
              </w:rPr>
              <w:t xml:space="preserve"> (</w:t>
            </w:r>
            <w:proofErr w:type="spellStart"/>
            <w:r w:rsidRPr="008A1266">
              <w:rPr>
                <w:rFonts w:cs="Sylfaen"/>
                <w:b w:val="0"/>
                <w:bCs w:val="0"/>
                <w:sz w:val="24"/>
                <w:szCs w:val="24"/>
              </w:rPr>
              <w:t>անցահատ</w:t>
            </w:r>
            <w:proofErr w:type="spellEnd"/>
            <w:r w:rsidRPr="008A1266">
              <w:rPr>
                <w:rFonts w:cs="Sylfaen"/>
                <w:b w:val="0"/>
                <w:bCs w:val="0"/>
                <w:sz w:val="24"/>
                <w:szCs w:val="24"/>
              </w:rPr>
              <w:t xml:space="preserve"> </w:t>
            </w:r>
            <w:proofErr w:type="spellStart"/>
            <w:r w:rsidRPr="008A1266">
              <w:rPr>
                <w:rFonts w:cs="Sylfaen"/>
                <w:b w:val="0"/>
                <w:bCs w:val="0"/>
                <w:sz w:val="24"/>
                <w:szCs w:val="24"/>
              </w:rPr>
              <w:t>ուղիղ</w:t>
            </w:r>
            <w:proofErr w:type="spellEnd"/>
            <w:r w:rsidRPr="008A1266">
              <w:rPr>
                <w:rFonts w:cs="Sylfaen"/>
                <w:b w:val="0"/>
                <w:bCs w:val="0"/>
                <w:sz w:val="24"/>
                <w:szCs w:val="24"/>
              </w:rPr>
              <w:t xml:space="preserve">, </w:t>
            </w:r>
            <w:proofErr w:type="spellStart"/>
            <w:r w:rsidRPr="008A1266">
              <w:rPr>
                <w:rFonts w:cs="Sylfaen"/>
                <w:b w:val="0"/>
                <w:bCs w:val="0"/>
                <w:sz w:val="24"/>
                <w:szCs w:val="24"/>
              </w:rPr>
              <w:t>անցահատ</w:t>
            </w:r>
            <w:proofErr w:type="spellEnd"/>
            <w:r w:rsidRPr="008A1266">
              <w:rPr>
                <w:rFonts w:cs="Sylfaen"/>
                <w:b w:val="0"/>
                <w:bCs w:val="0"/>
                <w:sz w:val="24"/>
                <w:szCs w:val="24"/>
              </w:rPr>
              <w:t xml:space="preserve"> </w:t>
            </w:r>
            <w:proofErr w:type="spellStart"/>
            <w:r w:rsidRPr="008A1266">
              <w:rPr>
                <w:rFonts w:cs="Sylfaen"/>
                <w:b w:val="0"/>
                <w:bCs w:val="0"/>
                <w:sz w:val="24"/>
                <w:szCs w:val="24"/>
              </w:rPr>
              <w:t>ծռված</w:t>
            </w:r>
            <w:proofErr w:type="spellEnd"/>
            <w:r w:rsidRPr="008A1266">
              <w:rPr>
                <w:rFonts w:cs="Sylfaen"/>
                <w:b w:val="0"/>
                <w:bCs w:val="0"/>
                <w:sz w:val="24"/>
                <w:szCs w:val="24"/>
              </w:rPr>
              <w:t xml:space="preserve">, </w:t>
            </w:r>
            <w:proofErr w:type="spellStart"/>
            <w:r w:rsidRPr="008A1266">
              <w:rPr>
                <w:rFonts w:cs="Sylfaen"/>
                <w:b w:val="0"/>
                <w:bCs w:val="0"/>
                <w:sz w:val="24"/>
                <w:szCs w:val="24"/>
              </w:rPr>
              <w:t>անցահատ</w:t>
            </w:r>
            <w:proofErr w:type="spellEnd"/>
            <w:r w:rsidRPr="008A1266">
              <w:rPr>
                <w:rFonts w:cs="Sylfaen"/>
                <w:b w:val="0"/>
                <w:bCs w:val="0"/>
                <w:sz w:val="24"/>
                <w:szCs w:val="24"/>
              </w:rPr>
              <w:t xml:space="preserve"> </w:t>
            </w:r>
            <w:proofErr w:type="spellStart"/>
            <w:r w:rsidRPr="008A1266">
              <w:rPr>
                <w:rFonts w:cs="Sylfaen"/>
                <w:b w:val="0"/>
                <w:bCs w:val="0"/>
                <w:sz w:val="24"/>
                <w:szCs w:val="24"/>
              </w:rPr>
              <w:t>հենակային</w:t>
            </w:r>
            <w:proofErr w:type="spellEnd"/>
            <w:r w:rsidRPr="008A1266">
              <w:rPr>
                <w:rFonts w:cs="Sylfaen"/>
                <w:b w:val="0"/>
                <w:bCs w:val="0"/>
                <w:sz w:val="24"/>
                <w:szCs w:val="24"/>
              </w:rPr>
              <w:t xml:space="preserve">, </w:t>
            </w:r>
            <w:proofErr w:type="spellStart"/>
            <w:r w:rsidRPr="008A1266">
              <w:rPr>
                <w:rFonts w:cs="Sylfaen"/>
                <w:b w:val="0"/>
                <w:bCs w:val="0"/>
                <w:sz w:val="24"/>
                <w:szCs w:val="24"/>
              </w:rPr>
              <w:t>ճակատատաշ</w:t>
            </w:r>
            <w:proofErr w:type="spellEnd"/>
            <w:r w:rsidRPr="008A1266">
              <w:rPr>
                <w:rFonts w:cs="Sylfaen"/>
                <w:b w:val="0"/>
                <w:bCs w:val="0"/>
                <w:sz w:val="24"/>
                <w:szCs w:val="24"/>
              </w:rPr>
              <w:t xml:space="preserve">, </w:t>
            </w:r>
            <w:proofErr w:type="spellStart"/>
            <w:r w:rsidRPr="008A1266">
              <w:rPr>
                <w:rFonts w:cs="Sylfaen"/>
                <w:b w:val="0"/>
                <w:bCs w:val="0"/>
                <w:sz w:val="24"/>
                <w:szCs w:val="24"/>
              </w:rPr>
              <w:t>կտորահատ</w:t>
            </w:r>
            <w:proofErr w:type="spellEnd"/>
            <w:r w:rsidRPr="008A1266">
              <w:rPr>
                <w:rFonts w:cs="Sylfaen"/>
                <w:b w:val="0"/>
                <w:bCs w:val="0"/>
                <w:sz w:val="24"/>
                <w:szCs w:val="24"/>
              </w:rPr>
              <w:t xml:space="preserve">, </w:t>
            </w:r>
            <w:proofErr w:type="spellStart"/>
            <w:r w:rsidRPr="008A1266">
              <w:rPr>
                <w:rFonts w:cs="Sylfaen"/>
                <w:b w:val="0"/>
                <w:bCs w:val="0"/>
                <w:sz w:val="24"/>
                <w:szCs w:val="24"/>
              </w:rPr>
              <w:t>ենթահատ</w:t>
            </w:r>
            <w:proofErr w:type="spellEnd"/>
            <w:r w:rsidRPr="008A1266">
              <w:rPr>
                <w:rFonts w:cs="Sylfaen"/>
                <w:b w:val="0"/>
                <w:bCs w:val="0"/>
                <w:sz w:val="24"/>
                <w:szCs w:val="24"/>
              </w:rPr>
              <w:t xml:space="preserve">, </w:t>
            </w:r>
            <w:proofErr w:type="spellStart"/>
            <w:r w:rsidRPr="008A1266">
              <w:rPr>
                <w:rFonts w:cs="Sylfaen"/>
                <w:b w:val="0"/>
                <w:bCs w:val="0"/>
                <w:sz w:val="24"/>
                <w:szCs w:val="24"/>
              </w:rPr>
              <w:t>ձևավոր</w:t>
            </w:r>
            <w:proofErr w:type="spellEnd"/>
            <w:r w:rsidRPr="008A1266">
              <w:rPr>
                <w:rFonts w:cs="Sylfaen"/>
                <w:b w:val="0"/>
                <w:bCs w:val="0"/>
                <w:sz w:val="24"/>
                <w:szCs w:val="24"/>
              </w:rPr>
              <w:t xml:space="preserve">, </w:t>
            </w:r>
            <w:proofErr w:type="spellStart"/>
            <w:r w:rsidRPr="008A1266">
              <w:rPr>
                <w:rFonts w:cs="Sylfaen"/>
                <w:b w:val="0"/>
                <w:bCs w:val="0"/>
                <w:sz w:val="24"/>
                <w:szCs w:val="24"/>
              </w:rPr>
              <w:t>պարուրակահան</w:t>
            </w:r>
            <w:proofErr w:type="spellEnd"/>
            <w:r w:rsidRPr="008A1266">
              <w:rPr>
                <w:rFonts w:cs="Sylfaen"/>
                <w:b w:val="0"/>
                <w:bCs w:val="0"/>
                <w:sz w:val="24"/>
                <w:szCs w:val="24"/>
              </w:rPr>
              <w:t xml:space="preserve">, </w:t>
            </w:r>
            <w:proofErr w:type="spellStart"/>
            <w:r w:rsidRPr="008A1266">
              <w:rPr>
                <w:rFonts w:cs="Sylfaen"/>
                <w:b w:val="0"/>
                <w:bCs w:val="0"/>
                <w:sz w:val="24"/>
                <w:szCs w:val="24"/>
              </w:rPr>
              <w:t>ներտաշ</w:t>
            </w:r>
            <w:proofErr w:type="spellEnd"/>
            <w:r w:rsidRPr="008A1266">
              <w:rPr>
                <w:rFonts w:cs="Sylfaen"/>
                <w:b w:val="0"/>
                <w:bCs w:val="0"/>
                <w:sz w:val="24"/>
                <w:szCs w:val="24"/>
              </w:rPr>
              <w:t>)</w:t>
            </w:r>
          </w:p>
        </w:tc>
        <w:tc>
          <w:tcPr>
            <w:tcW w:w="1340" w:type="dxa"/>
          </w:tcPr>
          <w:p w14:paraId="41F9D405" w14:textId="77777777" w:rsidR="00766C5B" w:rsidRPr="008A1266" w:rsidRDefault="00766C5B" w:rsidP="00766C5B">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p w14:paraId="284796D7" w14:textId="77777777" w:rsidR="00766C5B" w:rsidRPr="008A1266" w:rsidRDefault="00766C5B" w:rsidP="00766C5B">
            <w:pPr>
              <w:pStyle w:val="a1"/>
              <w:spacing w:line="240" w:lineRule="auto"/>
              <w:ind w:left="0"/>
              <w:jc w:val="left"/>
              <w:rPr>
                <w:rFonts w:cs="Sylfaen"/>
                <w:b w:val="0"/>
                <w:bCs w:val="0"/>
                <w:sz w:val="24"/>
                <w:szCs w:val="24"/>
              </w:rPr>
            </w:pPr>
          </w:p>
        </w:tc>
        <w:tc>
          <w:tcPr>
            <w:tcW w:w="2576" w:type="dxa"/>
          </w:tcPr>
          <w:p w14:paraId="5D727378" w14:textId="77777777" w:rsidR="00766C5B" w:rsidRPr="008A1266" w:rsidRDefault="00766C5B" w:rsidP="00766C5B">
            <w:pPr>
              <w:pStyle w:val="a1"/>
              <w:spacing w:line="240" w:lineRule="auto"/>
              <w:ind w:left="0"/>
              <w:rPr>
                <w:rFonts w:cs="Sylfaen"/>
                <w:b w:val="0"/>
                <w:bCs w:val="0"/>
                <w:sz w:val="24"/>
                <w:szCs w:val="24"/>
              </w:rPr>
            </w:pPr>
            <w:r w:rsidRPr="008A1266">
              <w:rPr>
                <w:rFonts w:cs="Sylfaen"/>
                <w:b w:val="0"/>
                <w:bCs w:val="0"/>
                <w:sz w:val="24"/>
                <w:szCs w:val="24"/>
              </w:rPr>
              <w:t>1</w:t>
            </w:r>
            <w:r w:rsidRPr="008A1266">
              <w:rPr>
                <w:rFonts w:cs="Sylfaen"/>
                <w:b w:val="0"/>
                <w:bCs w:val="0"/>
                <w:sz w:val="24"/>
                <w:szCs w:val="24"/>
                <w:lang w:val="hy-AM"/>
              </w:rPr>
              <w:t>0</w:t>
            </w:r>
            <w:r w:rsidRPr="008A1266">
              <w:rPr>
                <w:rFonts w:cs="Sylfaen"/>
                <w:b w:val="0"/>
                <w:bCs w:val="0"/>
                <w:sz w:val="24"/>
                <w:szCs w:val="24"/>
              </w:rPr>
              <w:t>-</w:t>
            </w:r>
            <w:proofErr w:type="spellStart"/>
            <w:r w:rsidRPr="008A1266">
              <w:rPr>
                <w:rFonts w:cs="Sylfaen"/>
                <w:b w:val="0"/>
                <w:bCs w:val="0"/>
                <w:sz w:val="24"/>
                <w:szCs w:val="24"/>
              </w:rPr>
              <w:t>ական</w:t>
            </w:r>
            <w:proofErr w:type="spellEnd"/>
          </w:p>
          <w:p w14:paraId="0AC4B9BC" w14:textId="77777777" w:rsidR="00766C5B" w:rsidRPr="008A1266" w:rsidRDefault="00766C5B" w:rsidP="00766C5B">
            <w:pPr>
              <w:pStyle w:val="a1"/>
              <w:spacing w:line="240" w:lineRule="auto"/>
              <w:ind w:left="0"/>
              <w:rPr>
                <w:rFonts w:cs="Sylfaen"/>
                <w:b w:val="0"/>
                <w:bCs w:val="0"/>
                <w:sz w:val="24"/>
                <w:szCs w:val="24"/>
              </w:rPr>
            </w:pPr>
          </w:p>
          <w:p w14:paraId="38160D6E" w14:textId="77777777" w:rsidR="00766C5B" w:rsidRPr="008A1266" w:rsidRDefault="00766C5B" w:rsidP="00766C5B">
            <w:pPr>
              <w:pStyle w:val="a1"/>
              <w:spacing w:line="240" w:lineRule="auto"/>
              <w:ind w:left="0"/>
              <w:rPr>
                <w:rFonts w:cs="Sylfaen"/>
                <w:b w:val="0"/>
                <w:bCs w:val="0"/>
                <w:sz w:val="24"/>
                <w:szCs w:val="24"/>
              </w:rPr>
            </w:pPr>
          </w:p>
          <w:p w14:paraId="410E0E47" w14:textId="77777777" w:rsidR="00766C5B" w:rsidRPr="008A1266" w:rsidRDefault="00766C5B" w:rsidP="00766C5B">
            <w:pPr>
              <w:pStyle w:val="a1"/>
              <w:spacing w:line="240" w:lineRule="auto"/>
              <w:ind w:left="0"/>
              <w:rPr>
                <w:rFonts w:cs="Sylfaen"/>
                <w:b w:val="0"/>
                <w:bCs w:val="0"/>
                <w:sz w:val="24"/>
                <w:szCs w:val="24"/>
              </w:rPr>
            </w:pPr>
          </w:p>
        </w:tc>
      </w:tr>
      <w:tr w:rsidR="00766C5B" w:rsidRPr="008A1266" w14:paraId="2128C930" w14:textId="77777777" w:rsidTr="00766C5B">
        <w:trPr>
          <w:trHeight w:val="705"/>
        </w:trPr>
        <w:tc>
          <w:tcPr>
            <w:tcW w:w="1271" w:type="dxa"/>
          </w:tcPr>
          <w:p w14:paraId="52D19F98" w14:textId="77777777" w:rsidR="00766C5B" w:rsidRPr="008A1266" w:rsidRDefault="00766C5B" w:rsidP="003863FB">
            <w:pPr>
              <w:pStyle w:val="a1"/>
              <w:numPr>
                <w:ilvl w:val="0"/>
                <w:numId w:val="118"/>
              </w:numPr>
              <w:tabs>
                <w:tab w:val="clear" w:pos="0"/>
                <w:tab w:val="num" w:pos="720"/>
              </w:tabs>
              <w:spacing w:line="240" w:lineRule="auto"/>
              <w:ind w:left="0" w:firstLine="0"/>
              <w:rPr>
                <w:b w:val="0"/>
                <w:bCs w:val="0"/>
                <w:color w:val="auto"/>
                <w:sz w:val="24"/>
                <w:szCs w:val="24"/>
              </w:rPr>
            </w:pPr>
          </w:p>
        </w:tc>
        <w:tc>
          <w:tcPr>
            <w:tcW w:w="4597" w:type="dxa"/>
          </w:tcPr>
          <w:p w14:paraId="4EE47C2F" w14:textId="77777777" w:rsidR="00766C5B" w:rsidRPr="008A1266" w:rsidRDefault="00766C5B" w:rsidP="00766C5B">
            <w:pPr>
              <w:pStyle w:val="a1"/>
              <w:spacing w:line="240" w:lineRule="auto"/>
              <w:ind w:left="0"/>
              <w:jc w:val="left"/>
              <w:rPr>
                <w:rFonts w:cs="Sylfaen"/>
                <w:b w:val="0"/>
                <w:bCs w:val="0"/>
                <w:sz w:val="24"/>
                <w:szCs w:val="24"/>
              </w:rPr>
            </w:pPr>
            <w:proofErr w:type="spellStart"/>
            <w:r w:rsidRPr="008A1266">
              <w:rPr>
                <w:rFonts w:cs="Sylfaen"/>
                <w:b w:val="0"/>
                <w:bCs w:val="0"/>
                <w:sz w:val="24"/>
                <w:szCs w:val="24"/>
              </w:rPr>
              <w:t>Լայն</w:t>
            </w:r>
            <w:proofErr w:type="spellEnd"/>
            <w:r w:rsidRPr="008A1266">
              <w:rPr>
                <w:rFonts w:cs="Sylfaen"/>
                <w:b w:val="0"/>
                <w:bCs w:val="0"/>
                <w:sz w:val="24"/>
                <w:szCs w:val="24"/>
              </w:rPr>
              <w:t xml:space="preserve"> </w:t>
            </w:r>
            <w:proofErr w:type="spellStart"/>
            <w:r w:rsidRPr="008A1266">
              <w:rPr>
                <w:rFonts w:cs="Sylfaen"/>
                <w:b w:val="0"/>
                <w:bCs w:val="0"/>
                <w:sz w:val="24"/>
                <w:szCs w:val="24"/>
              </w:rPr>
              <w:t>կտրիչ</w:t>
            </w:r>
            <w:proofErr w:type="spellEnd"/>
            <w:r w:rsidRPr="008A1266">
              <w:rPr>
                <w:rFonts w:cs="Sylfaen"/>
                <w:b w:val="0"/>
                <w:bCs w:val="0"/>
                <w:sz w:val="24"/>
                <w:szCs w:val="24"/>
              </w:rPr>
              <w:t xml:space="preserve">՝ </w:t>
            </w:r>
            <w:proofErr w:type="spellStart"/>
            <w:r w:rsidRPr="008A1266">
              <w:rPr>
                <w:rFonts w:cs="Sylfaen"/>
                <w:b w:val="0"/>
                <w:bCs w:val="0"/>
                <w:sz w:val="24"/>
                <w:szCs w:val="24"/>
              </w:rPr>
              <w:t>կարճ</w:t>
            </w:r>
            <w:proofErr w:type="spellEnd"/>
            <w:r w:rsidRPr="008A1266">
              <w:rPr>
                <w:rFonts w:cs="Sylfaen"/>
                <w:b w:val="0"/>
                <w:bCs w:val="0"/>
                <w:sz w:val="24"/>
                <w:szCs w:val="24"/>
              </w:rPr>
              <w:t xml:space="preserve"> </w:t>
            </w:r>
            <w:proofErr w:type="spellStart"/>
            <w:r w:rsidRPr="008A1266">
              <w:rPr>
                <w:rFonts w:cs="Sylfaen"/>
                <w:b w:val="0"/>
                <w:bCs w:val="0"/>
                <w:sz w:val="24"/>
                <w:szCs w:val="24"/>
              </w:rPr>
              <w:t>կոներ</w:t>
            </w:r>
            <w:proofErr w:type="spellEnd"/>
            <w:r w:rsidRPr="008A1266">
              <w:rPr>
                <w:rFonts w:cs="Sylfaen"/>
                <w:b w:val="0"/>
                <w:bCs w:val="0"/>
                <w:sz w:val="24"/>
                <w:szCs w:val="24"/>
              </w:rPr>
              <w:t xml:space="preserve"> </w:t>
            </w:r>
            <w:proofErr w:type="spellStart"/>
            <w:r w:rsidRPr="008A1266">
              <w:rPr>
                <w:rFonts w:cs="Sylfaen"/>
                <w:b w:val="0"/>
                <w:bCs w:val="0"/>
                <w:sz w:val="24"/>
                <w:szCs w:val="24"/>
              </w:rPr>
              <w:t>մշակելու</w:t>
            </w:r>
            <w:proofErr w:type="spellEnd"/>
            <w:r w:rsidRPr="008A1266">
              <w:rPr>
                <w:rFonts w:cs="Sylfaen"/>
                <w:b w:val="0"/>
                <w:bCs w:val="0"/>
                <w:sz w:val="24"/>
                <w:szCs w:val="24"/>
              </w:rPr>
              <w:t xml:space="preserve"> </w:t>
            </w:r>
            <w:proofErr w:type="spellStart"/>
            <w:r w:rsidRPr="008A1266">
              <w:rPr>
                <w:rFonts w:cs="Sylfaen"/>
                <w:b w:val="0"/>
                <w:bCs w:val="0"/>
                <w:sz w:val="24"/>
                <w:szCs w:val="24"/>
              </w:rPr>
              <w:t>համար</w:t>
            </w:r>
            <w:proofErr w:type="spellEnd"/>
          </w:p>
        </w:tc>
        <w:tc>
          <w:tcPr>
            <w:tcW w:w="1340" w:type="dxa"/>
          </w:tcPr>
          <w:p w14:paraId="2E7CFB7B" w14:textId="77777777" w:rsidR="00766C5B" w:rsidRPr="008A1266" w:rsidRDefault="00766C5B" w:rsidP="00766C5B">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tcPr>
          <w:p w14:paraId="0BC86073" w14:textId="77777777" w:rsidR="00766C5B" w:rsidRPr="008A1266" w:rsidRDefault="00766C5B" w:rsidP="00766C5B">
            <w:pPr>
              <w:pStyle w:val="a1"/>
              <w:spacing w:line="240" w:lineRule="auto"/>
              <w:ind w:left="0"/>
              <w:rPr>
                <w:rFonts w:cs="Sylfaen"/>
                <w:b w:val="0"/>
                <w:bCs w:val="0"/>
                <w:sz w:val="24"/>
                <w:szCs w:val="24"/>
              </w:rPr>
            </w:pPr>
            <w:r w:rsidRPr="008A1266">
              <w:rPr>
                <w:rFonts w:cs="Sylfaen"/>
                <w:b w:val="0"/>
                <w:bCs w:val="0"/>
                <w:sz w:val="24"/>
                <w:szCs w:val="24"/>
              </w:rPr>
              <w:t>5</w:t>
            </w:r>
          </w:p>
        </w:tc>
      </w:tr>
      <w:tr w:rsidR="00766C5B" w:rsidRPr="008A1266" w14:paraId="7F2A7BC2" w14:textId="77777777" w:rsidTr="00766C5B">
        <w:trPr>
          <w:trHeight w:val="264"/>
        </w:trPr>
        <w:tc>
          <w:tcPr>
            <w:tcW w:w="1271" w:type="dxa"/>
          </w:tcPr>
          <w:p w14:paraId="34BAECC3" w14:textId="3169D447" w:rsidR="00766C5B" w:rsidRPr="00721E5F" w:rsidRDefault="00721E5F" w:rsidP="00766C5B">
            <w:pPr>
              <w:pStyle w:val="a1"/>
              <w:spacing w:line="240" w:lineRule="auto"/>
              <w:ind w:left="0"/>
              <w:rPr>
                <w:bCs w:val="0"/>
                <w:color w:val="auto"/>
                <w:sz w:val="24"/>
                <w:szCs w:val="24"/>
                <w:lang w:val="hy-AM"/>
              </w:rPr>
            </w:pPr>
            <w:r>
              <w:rPr>
                <w:bCs w:val="0"/>
                <w:color w:val="auto"/>
                <w:sz w:val="24"/>
                <w:szCs w:val="24"/>
                <w:lang w:val="hy-AM"/>
              </w:rPr>
              <w:t>2.</w:t>
            </w:r>
          </w:p>
        </w:tc>
        <w:tc>
          <w:tcPr>
            <w:tcW w:w="4597" w:type="dxa"/>
          </w:tcPr>
          <w:p w14:paraId="0219C2C5" w14:textId="77777777" w:rsidR="00766C5B" w:rsidRPr="008A1266" w:rsidRDefault="00766C5B" w:rsidP="00766C5B">
            <w:pPr>
              <w:pStyle w:val="a1"/>
              <w:spacing w:line="240" w:lineRule="auto"/>
              <w:ind w:left="0"/>
              <w:jc w:val="left"/>
              <w:rPr>
                <w:bCs w:val="0"/>
                <w:sz w:val="24"/>
                <w:szCs w:val="24"/>
              </w:rPr>
            </w:pPr>
            <w:proofErr w:type="spellStart"/>
            <w:r w:rsidRPr="008A1266">
              <w:rPr>
                <w:rFonts w:cs="Sylfaen"/>
                <w:bCs w:val="0"/>
                <w:sz w:val="24"/>
                <w:szCs w:val="24"/>
              </w:rPr>
              <w:t>Գործիքներ</w:t>
            </w:r>
            <w:proofErr w:type="spellEnd"/>
            <w:r w:rsidRPr="008A1266">
              <w:rPr>
                <w:bCs w:val="0"/>
                <w:sz w:val="24"/>
                <w:szCs w:val="24"/>
              </w:rPr>
              <w:t xml:space="preserve">, </w:t>
            </w:r>
            <w:proofErr w:type="spellStart"/>
            <w:r w:rsidRPr="008A1266">
              <w:rPr>
                <w:rFonts w:cs="Sylfaen"/>
                <w:bCs w:val="0"/>
                <w:sz w:val="24"/>
                <w:szCs w:val="24"/>
              </w:rPr>
              <w:t>հարմարանքներ</w:t>
            </w:r>
            <w:proofErr w:type="spellEnd"/>
          </w:p>
        </w:tc>
        <w:tc>
          <w:tcPr>
            <w:tcW w:w="1340" w:type="dxa"/>
          </w:tcPr>
          <w:p w14:paraId="3151AF72" w14:textId="77777777" w:rsidR="00766C5B" w:rsidRPr="008A1266" w:rsidRDefault="00766C5B" w:rsidP="00766C5B">
            <w:pPr>
              <w:pStyle w:val="a1"/>
              <w:spacing w:line="240" w:lineRule="auto"/>
              <w:ind w:left="0"/>
              <w:rPr>
                <w:rFonts w:cs="Sylfaen"/>
                <w:b w:val="0"/>
                <w:bCs w:val="0"/>
                <w:sz w:val="24"/>
                <w:szCs w:val="24"/>
              </w:rPr>
            </w:pPr>
          </w:p>
        </w:tc>
        <w:tc>
          <w:tcPr>
            <w:tcW w:w="2576" w:type="dxa"/>
          </w:tcPr>
          <w:p w14:paraId="25C484E1" w14:textId="77777777" w:rsidR="00766C5B" w:rsidRPr="008A1266" w:rsidRDefault="00766C5B" w:rsidP="00766C5B">
            <w:pPr>
              <w:pStyle w:val="a1"/>
              <w:spacing w:line="240" w:lineRule="auto"/>
              <w:ind w:left="0"/>
              <w:rPr>
                <w:rFonts w:cs="Sylfaen"/>
                <w:b w:val="0"/>
                <w:bCs w:val="0"/>
                <w:sz w:val="24"/>
                <w:szCs w:val="24"/>
              </w:rPr>
            </w:pPr>
          </w:p>
        </w:tc>
      </w:tr>
      <w:tr w:rsidR="00766C5B" w:rsidRPr="008A1266" w14:paraId="2762627B" w14:textId="77777777" w:rsidTr="00766C5B">
        <w:trPr>
          <w:trHeight w:val="264"/>
        </w:trPr>
        <w:tc>
          <w:tcPr>
            <w:tcW w:w="1271" w:type="dxa"/>
          </w:tcPr>
          <w:p w14:paraId="1BDAC162" w14:textId="77777777" w:rsidR="00766C5B" w:rsidRPr="008A1266" w:rsidRDefault="00766C5B" w:rsidP="003863FB">
            <w:pPr>
              <w:pStyle w:val="a1"/>
              <w:numPr>
                <w:ilvl w:val="0"/>
                <w:numId w:val="119"/>
              </w:numPr>
              <w:spacing w:line="240" w:lineRule="auto"/>
              <w:ind w:left="0" w:firstLine="0"/>
              <w:rPr>
                <w:b w:val="0"/>
                <w:bCs w:val="0"/>
                <w:color w:val="auto"/>
                <w:sz w:val="24"/>
                <w:szCs w:val="24"/>
              </w:rPr>
            </w:pPr>
          </w:p>
        </w:tc>
        <w:tc>
          <w:tcPr>
            <w:tcW w:w="4597" w:type="dxa"/>
          </w:tcPr>
          <w:p w14:paraId="3239827A" w14:textId="77777777" w:rsidR="00766C5B" w:rsidRPr="008A1266" w:rsidRDefault="00766C5B" w:rsidP="00766C5B">
            <w:pPr>
              <w:pStyle w:val="a1"/>
              <w:spacing w:line="240" w:lineRule="auto"/>
              <w:ind w:left="0"/>
              <w:jc w:val="left"/>
              <w:rPr>
                <w:rFonts w:cs="Arial"/>
                <w:b w:val="0"/>
                <w:bCs w:val="0"/>
                <w:sz w:val="24"/>
                <w:szCs w:val="24"/>
                <w:lang w:val="hy-AM"/>
              </w:rPr>
            </w:pPr>
            <w:r w:rsidRPr="008A1266">
              <w:rPr>
                <w:rFonts w:cs="Sylfaen"/>
                <w:b w:val="0"/>
                <w:bCs w:val="0"/>
                <w:sz w:val="24"/>
                <w:szCs w:val="24"/>
                <w:lang w:val="hy-AM"/>
              </w:rPr>
              <w:t>Միկրոմետրեր</w:t>
            </w:r>
          </w:p>
        </w:tc>
        <w:tc>
          <w:tcPr>
            <w:tcW w:w="1340" w:type="dxa"/>
          </w:tcPr>
          <w:p w14:paraId="634F4CCC" w14:textId="77777777" w:rsidR="00766C5B" w:rsidRPr="008A1266" w:rsidRDefault="00766C5B" w:rsidP="00766C5B">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tcPr>
          <w:p w14:paraId="74421D13" w14:textId="77777777" w:rsidR="00766C5B" w:rsidRPr="008A1266" w:rsidRDefault="00766C5B" w:rsidP="00766C5B">
            <w:pPr>
              <w:pStyle w:val="a1"/>
              <w:spacing w:line="240" w:lineRule="auto"/>
              <w:ind w:left="0"/>
              <w:rPr>
                <w:rFonts w:cs="Sylfaen"/>
                <w:b w:val="0"/>
                <w:bCs w:val="0"/>
                <w:sz w:val="24"/>
                <w:szCs w:val="24"/>
              </w:rPr>
            </w:pPr>
            <w:r w:rsidRPr="008A1266">
              <w:rPr>
                <w:rFonts w:cs="Sylfaen"/>
                <w:b w:val="0"/>
                <w:bCs w:val="0"/>
                <w:sz w:val="24"/>
                <w:szCs w:val="24"/>
              </w:rPr>
              <w:t>10</w:t>
            </w:r>
          </w:p>
        </w:tc>
      </w:tr>
      <w:tr w:rsidR="00766C5B" w:rsidRPr="008A1266" w14:paraId="06D5EA89" w14:textId="77777777" w:rsidTr="00766C5B">
        <w:trPr>
          <w:trHeight w:val="264"/>
        </w:trPr>
        <w:tc>
          <w:tcPr>
            <w:tcW w:w="1271" w:type="dxa"/>
          </w:tcPr>
          <w:p w14:paraId="0468D6D6" w14:textId="77777777" w:rsidR="00766C5B" w:rsidRPr="008A1266" w:rsidRDefault="00766C5B" w:rsidP="003863FB">
            <w:pPr>
              <w:pStyle w:val="a1"/>
              <w:numPr>
                <w:ilvl w:val="0"/>
                <w:numId w:val="119"/>
              </w:numPr>
              <w:spacing w:line="240" w:lineRule="auto"/>
              <w:ind w:left="0" w:firstLine="0"/>
              <w:rPr>
                <w:b w:val="0"/>
                <w:bCs w:val="0"/>
                <w:color w:val="auto"/>
                <w:sz w:val="24"/>
                <w:szCs w:val="24"/>
              </w:rPr>
            </w:pPr>
          </w:p>
        </w:tc>
        <w:tc>
          <w:tcPr>
            <w:tcW w:w="4597" w:type="dxa"/>
          </w:tcPr>
          <w:p w14:paraId="45069487" w14:textId="77777777" w:rsidR="00766C5B" w:rsidRPr="008A1266" w:rsidRDefault="00766C5B" w:rsidP="00766C5B">
            <w:pPr>
              <w:pStyle w:val="a1"/>
              <w:spacing w:line="240" w:lineRule="auto"/>
              <w:ind w:left="0"/>
              <w:jc w:val="left"/>
              <w:rPr>
                <w:rFonts w:cs="Arial"/>
                <w:b w:val="0"/>
                <w:bCs w:val="0"/>
                <w:sz w:val="24"/>
                <w:szCs w:val="24"/>
              </w:rPr>
            </w:pPr>
            <w:proofErr w:type="spellStart"/>
            <w:r w:rsidRPr="008A1266">
              <w:rPr>
                <w:rFonts w:cs="Sylfaen"/>
                <w:b w:val="0"/>
                <w:bCs w:val="0"/>
                <w:sz w:val="24"/>
                <w:szCs w:val="24"/>
              </w:rPr>
              <w:t>Ձողակարկին</w:t>
            </w:r>
            <w:proofErr w:type="spellEnd"/>
            <w:r w:rsidRPr="008A1266">
              <w:rPr>
                <w:rFonts w:cs="Sylfaen"/>
                <w:b w:val="0"/>
                <w:bCs w:val="0"/>
                <w:sz w:val="24"/>
                <w:szCs w:val="24"/>
              </w:rPr>
              <w:t xml:space="preserve"> 0.1մմ </w:t>
            </w:r>
            <w:proofErr w:type="spellStart"/>
            <w:r w:rsidRPr="008A1266">
              <w:rPr>
                <w:rFonts w:cs="Sylfaen"/>
                <w:b w:val="0"/>
                <w:bCs w:val="0"/>
                <w:sz w:val="24"/>
                <w:szCs w:val="24"/>
              </w:rPr>
              <w:t>չափման</w:t>
            </w:r>
            <w:proofErr w:type="spellEnd"/>
            <w:r w:rsidRPr="008A1266">
              <w:rPr>
                <w:rFonts w:cs="Sylfaen"/>
                <w:b w:val="0"/>
                <w:bCs w:val="0"/>
                <w:sz w:val="24"/>
                <w:szCs w:val="24"/>
              </w:rPr>
              <w:t xml:space="preserve"> </w:t>
            </w:r>
            <w:proofErr w:type="spellStart"/>
            <w:r w:rsidRPr="008A1266">
              <w:rPr>
                <w:rFonts w:cs="Sylfaen"/>
                <w:b w:val="0"/>
                <w:bCs w:val="0"/>
                <w:sz w:val="24"/>
                <w:szCs w:val="24"/>
              </w:rPr>
              <w:t>ճշտության</w:t>
            </w:r>
            <w:proofErr w:type="spellEnd"/>
            <w:r w:rsidRPr="008A1266">
              <w:rPr>
                <w:rFonts w:cs="Sylfaen"/>
                <w:b w:val="0"/>
                <w:bCs w:val="0"/>
                <w:sz w:val="24"/>
                <w:szCs w:val="24"/>
              </w:rPr>
              <w:t xml:space="preserve">, </w:t>
            </w:r>
            <w:proofErr w:type="spellStart"/>
            <w:r w:rsidRPr="008A1266">
              <w:rPr>
                <w:rFonts w:cs="Sylfaen"/>
                <w:b w:val="0"/>
                <w:bCs w:val="0"/>
                <w:sz w:val="24"/>
                <w:szCs w:val="24"/>
              </w:rPr>
              <w:t>չափաքանոն</w:t>
            </w:r>
            <w:proofErr w:type="spellEnd"/>
            <w:r w:rsidRPr="008A1266">
              <w:rPr>
                <w:rFonts w:cs="Sylfaen"/>
                <w:b w:val="0"/>
                <w:bCs w:val="0"/>
                <w:sz w:val="24"/>
                <w:szCs w:val="24"/>
              </w:rPr>
              <w:t xml:space="preserve">, </w:t>
            </w:r>
            <w:proofErr w:type="spellStart"/>
            <w:r w:rsidRPr="008A1266">
              <w:rPr>
                <w:rFonts w:cs="Sylfaen"/>
                <w:b w:val="0"/>
                <w:bCs w:val="0"/>
                <w:sz w:val="24"/>
                <w:szCs w:val="24"/>
              </w:rPr>
              <w:t>ներաչափ</w:t>
            </w:r>
            <w:proofErr w:type="spellEnd"/>
            <w:r w:rsidRPr="008A1266">
              <w:rPr>
                <w:rFonts w:cs="Sylfaen"/>
                <w:b w:val="0"/>
                <w:bCs w:val="0"/>
                <w:sz w:val="24"/>
                <w:szCs w:val="24"/>
              </w:rPr>
              <w:t xml:space="preserve">, </w:t>
            </w:r>
            <w:proofErr w:type="spellStart"/>
            <w:r w:rsidRPr="008A1266">
              <w:rPr>
                <w:rFonts w:cs="Sylfaen"/>
                <w:b w:val="0"/>
                <w:bCs w:val="0"/>
                <w:sz w:val="24"/>
                <w:szCs w:val="24"/>
              </w:rPr>
              <w:t>ռեյսմուս</w:t>
            </w:r>
            <w:proofErr w:type="spellEnd"/>
            <w:r w:rsidRPr="008A1266">
              <w:rPr>
                <w:rFonts w:cs="Sylfaen"/>
                <w:b w:val="0"/>
                <w:bCs w:val="0"/>
                <w:sz w:val="24"/>
                <w:szCs w:val="24"/>
              </w:rPr>
              <w:t xml:space="preserve"> </w:t>
            </w:r>
            <w:proofErr w:type="spellStart"/>
            <w:r w:rsidRPr="008A1266">
              <w:rPr>
                <w:rFonts w:cs="Sylfaen"/>
                <w:b w:val="0"/>
                <w:bCs w:val="0"/>
                <w:sz w:val="24"/>
                <w:szCs w:val="24"/>
              </w:rPr>
              <w:t>ինդիկատոր</w:t>
            </w:r>
            <w:proofErr w:type="spellEnd"/>
          </w:p>
        </w:tc>
        <w:tc>
          <w:tcPr>
            <w:tcW w:w="1340" w:type="dxa"/>
          </w:tcPr>
          <w:p w14:paraId="287CCF25" w14:textId="77777777" w:rsidR="00766C5B" w:rsidRPr="008A1266" w:rsidRDefault="00766C5B" w:rsidP="00766C5B">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tcPr>
          <w:p w14:paraId="57237896" w14:textId="77777777" w:rsidR="00766C5B" w:rsidRPr="008A1266" w:rsidRDefault="00766C5B" w:rsidP="00766C5B">
            <w:pPr>
              <w:pStyle w:val="a1"/>
              <w:spacing w:line="240" w:lineRule="auto"/>
              <w:ind w:left="0"/>
              <w:rPr>
                <w:rFonts w:cs="Sylfaen"/>
                <w:b w:val="0"/>
                <w:bCs w:val="0"/>
                <w:sz w:val="24"/>
                <w:szCs w:val="24"/>
              </w:rPr>
            </w:pPr>
            <w:r w:rsidRPr="008A1266">
              <w:rPr>
                <w:rFonts w:cs="Sylfaen"/>
                <w:b w:val="0"/>
                <w:bCs w:val="0"/>
                <w:sz w:val="24"/>
                <w:szCs w:val="24"/>
              </w:rPr>
              <w:t>6-ական</w:t>
            </w:r>
          </w:p>
        </w:tc>
      </w:tr>
      <w:tr w:rsidR="00766C5B" w:rsidRPr="008A1266" w14:paraId="3825E5F1" w14:textId="77777777" w:rsidTr="00766C5B">
        <w:trPr>
          <w:trHeight w:val="264"/>
        </w:trPr>
        <w:tc>
          <w:tcPr>
            <w:tcW w:w="1271" w:type="dxa"/>
          </w:tcPr>
          <w:p w14:paraId="57934DA7" w14:textId="77777777" w:rsidR="00766C5B" w:rsidRPr="008A1266" w:rsidRDefault="00766C5B" w:rsidP="003863FB">
            <w:pPr>
              <w:pStyle w:val="a1"/>
              <w:numPr>
                <w:ilvl w:val="0"/>
                <w:numId w:val="119"/>
              </w:numPr>
              <w:spacing w:line="240" w:lineRule="auto"/>
              <w:ind w:left="0" w:firstLine="0"/>
              <w:rPr>
                <w:b w:val="0"/>
                <w:bCs w:val="0"/>
                <w:color w:val="auto"/>
                <w:sz w:val="24"/>
                <w:szCs w:val="24"/>
              </w:rPr>
            </w:pPr>
          </w:p>
        </w:tc>
        <w:tc>
          <w:tcPr>
            <w:tcW w:w="4597" w:type="dxa"/>
          </w:tcPr>
          <w:p w14:paraId="4916EF3C" w14:textId="77777777" w:rsidR="00766C5B" w:rsidRPr="008A1266" w:rsidRDefault="00766C5B" w:rsidP="00766C5B">
            <w:pPr>
              <w:pStyle w:val="a1"/>
              <w:spacing w:line="240" w:lineRule="auto"/>
              <w:ind w:left="0"/>
              <w:jc w:val="left"/>
              <w:rPr>
                <w:rFonts w:cs="Arial"/>
                <w:b w:val="0"/>
                <w:bCs w:val="0"/>
                <w:sz w:val="24"/>
                <w:szCs w:val="24"/>
              </w:rPr>
            </w:pPr>
            <w:r w:rsidRPr="008A1266">
              <w:rPr>
                <w:rFonts w:cs="Sylfaen"/>
                <w:b w:val="0"/>
                <w:bCs w:val="0"/>
                <w:sz w:val="24"/>
                <w:szCs w:val="24"/>
                <w:lang w:val="hy-AM"/>
              </w:rPr>
              <w:t>Գա</w:t>
            </w:r>
            <w:r w:rsidRPr="008A1266">
              <w:rPr>
                <w:rFonts w:cs="Sylfaen"/>
                <w:b w:val="0"/>
                <w:bCs w:val="0"/>
                <w:sz w:val="24"/>
                <w:szCs w:val="24"/>
              </w:rPr>
              <w:t>յ</w:t>
            </w:r>
            <w:r w:rsidRPr="008A1266">
              <w:rPr>
                <w:rFonts w:cs="Sylfaen"/>
                <w:b w:val="0"/>
                <w:bCs w:val="0"/>
                <w:sz w:val="24"/>
                <w:szCs w:val="24"/>
                <w:lang w:val="hy-AM"/>
              </w:rPr>
              <w:t>լիկոններ</w:t>
            </w:r>
            <w:r w:rsidRPr="008A1266">
              <w:rPr>
                <w:rFonts w:cs="Arial"/>
                <w:b w:val="0"/>
                <w:bCs w:val="0"/>
                <w:sz w:val="24"/>
                <w:szCs w:val="24"/>
                <w:lang w:val="hy-AM"/>
              </w:rPr>
              <w:t xml:space="preserve"> </w:t>
            </w:r>
            <w:r w:rsidRPr="008A1266">
              <w:rPr>
                <w:rFonts w:cs="Sylfaen"/>
                <w:b w:val="0"/>
                <w:bCs w:val="0"/>
                <w:sz w:val="24"/>
                <w:szCs w:val="24"/>
              </w:rPr>
              <w:t xml:space="preserve">և </w:t>
            </w:r>
            <w:proofErr w:type="spellStart"/>
            <w:r w:rsidRPr="008A1266">
              <w:rPr>
                <w:rFonts w:cs="Sylfaen"/>
                <w:b w:val="0"/>
                <w:bCs w:val="0"/>
                <w:sz w:val="24"/>
                <w:szCs w:val="24"/>
              </w:rPr>
              <w:t>փոխանցման</w:t>
            </w:r>
            <w:proofErr w:type="spellEnd"/>
            <w:r w:rsidRPr="008A1266">
              <w:rPr>
                <w:rFonts w:cs="Sylfaen"/>
                <w:b w:val="0"/>
                <w:bCs w:val="0"/>
                <w:sz w:val="24"/>
                <w:szCs w:val="24"/>
              </w:rPr>
              <w:t xml:space="preserve"> </w:t>
            </w:r>
            <w:proofErr w:type="spellStart"/>
            <w:r w:rsidRPr="008A1266">
              <w:rPr>
                <w:rFonts w:cs="Sylfaen"/>
                <w:b w:val="0"/>
                <w:bCs w:val="0"/>
                <w:sz w:val="24"/>
                <w:szCs w:val="24"/>
              </w:rPr>
              <w:t>կոներ</w:t>
            </w:r>
            <w:proofErr w:type="spellEnd"/>
            <w:r w:rsidRPr="008A1266">
              <w:rPr>
                <w:rFonts w:cs="Sylfaen"/>
                <w:b w:val="0"/>
                <w:bCs w:val="0"/>
                <w:sz w:val="24"/>
                <w:szCs w:val="24"/>
              </w:rPr>
              <w:t xml:space="preserve"> </w:t>
            </w:r>
            <w:proofErr w:type="spellStart"/>
            <w:r w:rsidRPr="008A1266">
              <w:rPr>
                <w:rFonts w:cs="Sylfaen"/>
                <w:b w:val="0"/>
                <w:bCs w:val="0"/>
                <w:sz w:val="24"/>
                <w:szCs w:val="24"/>
              </w:rPr>
              <w:t>տարբեր</w:t>
            </w:r>
            <w:proofErr w:type="spellEnd"/>
            <w:r w:rsidRPr="008A1266">
              <w:rPr>
                <w:rFonts w:cs="Sylfaen"/>
                <w:b w:val="0"/>
                <w:bCs w:val="0"/>
                <w:sz w:val="24"/>
                <w:szCs w:val="24"/>
              </w:rPr>
              <w:t xml:space="preserve"> </w:t>
            </w:r>
            <w:proofErr w:type="spellStart"/>
            <w:r w:rsidRPr="008A1266">
              <w:rPr>
                <w:rFonts w:cs="Sylfaen"/>
                <w:b w:val="0"/>
                <w:bCs w:val="0"/>
                <w:sz w:val="24"/>
                <w:szCs w:val="24"/>
              </w:rPr>
              <w:t>չափերի</w:t>
            </w:r>
            <w:proofErr w:type="spellEnd"/>
          </w:p>
        </w:tc>
        <w:tc>
          <w:tcPr>
            <w:tcW w:w="1340" w:type="dxa"/>
          </w:tcPr>
          <w:p w14:paraId="0FE4BC66" w14:textId="77777777" w:rsidR="00766C5B" w:rsidRPr="008A1266" w:rsidRDefault="00766C5B" w:rsidP="00766C5B">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tcPr>
          <w:p w14:paraId="551C423C" w14:textId="77777777" w:rsidR="00766C5B" w:rsidRPr="008A1266" w:rsidRDefault="00766C5B" w:rsidP="00766C5B">
            <w:pPr>
              <w:pStyle w:val="a1"/>
              <w:spacing w:line="240" w:lineRule="auto"/>
              <w:ind w:left="0"/>
              <w:rPr>
                <w:rFonts w:cs="Sylfaen"/>
                <w:b w:val="0"/>
                <w:bCs w:val="0"/>
                <w:sz w:val="24"/>
                <w:szCs w:val="24"/>
              </w:rPr>
            </w:pPr>
            <w:r w:rsidRPr="008A1266">
              <w:rPr>
                <w:rFonts w:cs="Sylfaen"/>
                <w:b w:val="0"/>
                <w:bCs w:val="0"/>
                <w:sz w:val="24"/>
                <w:szCs w:val="24"/>
              </w:rPr>
              <w:t>10-ական</w:t>
            </w:r>
          </w:p>
        </w:tc>
      </w:tr>
      <w:tr w:rsidR="00766C5B" w:rsidRPr="008A1266" w14:paraId="225D908E" w14:textId="77777777" w:rsidTr="00766C5B">
        <w:trPr>
          <w:trHeight w:val="438"/>
        </w:trPr>
        <w:tc>
          <w:tcPr>
            <w:tcW w:w="1271" w:type="dxa"/>
          </w:tcPr>
          <w:p w14:paraId="20F328D7" w14:textId="77777777" w:rsidR="00766C5B" w:rsidRPr="008A1266" w:rsidRDefault="00766C5B" w:rsidP="003863FB">
            <w:pPr>
              <w:pStyle w:val="a1"/>
              <w:numPr>
                <w:ilvl w:val="0"/>
                <w:numId w:val="119"/>
              </w:numPr>
              <w:spacing w:line="240" w:lineRule="auto"/>
              <w:ind w:left="0" w:firstLine="0"/>
              <w:rPr>
                <w:b w:val="0"/>
                <w:bCs w:val="0"/>
                <w:color w:val="auto"/>
                <w:sz w:val="24"/>
                <w:szCs w:val="24"/>
              </w:rPr>
            </w:pPr>
          </w:p>
        </w:tc>
        <w:tc>
          <w:tcPr>
            <w:tcW w:w="4597" w:type="dxa"/>
          </w:tcPr>
          <w:p w14:paraId="2B72953A" w14:textId="77777777" w:rsidR="00766C5B" w:rsidRPr="008A1266" w:rsidRDefault="00766C5B" w:rsidP="00766C5B">
            <w:pPr>
              <w:pStyle w:val="a1"/>
              <w:spacing w:line="240" w:lineRule="auto"/>
              <w:ind w:left="0"/>
              <w:jc w:val="left"/>
              <w:rPr>
                <w:rFonts w:cs="Sylfaen"/>
                <w:b w:val="0"/>
                <w:bCs w:val="0"/>
                <w:sz w:val="24"/>
                <w:szCs w:val="24"/>
              </w:rPr>
            </w:pPr>
            <w:proofErr w:type="spellStart"/>
            <w:r w:rsidRPr="008A1266">
              <w:rPr>
                <w:rFonts w:cs="Sylfaen"/>
                <w:b w:val="0"/>
                <w:bCs w:val="0"/>
                <w:sz w:val="24"/>
                <w:szCs w:val="24"/>
              </w:rPr>
              <w:t>Կոնական</w:t>
            </w:r>
            <w:proofErr w:type="spellEnd"/>
            <w:r w:rsidRPr="008A1266">
              <w:rPr>
                <w:rFonts w:cs="Sylfaen"/>
                <w:b w:val="0"/>
                <w:bCs w:val="0"/>
                <w:sz w:val="24"/>
                <w:szCs w:val="24"/>
              </w:rPr>
              <w:t xml:space="preserve"> </w:t>
            </w:r>
            <w:proofErr w:type="spellStart"/>
            <w:r w:rsidRPr="008A1266">
              <w:rPr>
                <w:rFonts w:cs="Sylfaen"/>
                <w:b w:val="0"/>
                <w:bCs w:val="0"/>
                <w:sz w:val="24"/>
                <w:szCs w:val="24"/>
              </w:rPr>
              <w:t>քանոն</w:t>
            </w:r>
            <w:proofErr w:type="spellEnd"/>
          </w:p>
        </w:tc>
        <w:tc>
          <w:tcPr>
            <w:tcW w:w="1340" w:type="dxa"/>
          </w:tcPr>
          <w:p w14:paraId="65D392BB" w14:textId="77777777" w:rsidR="00766C5B" w:rsidRPr="008A1266" w:rsidRDefault="00766C5B" w:rsidP="00766C5B">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tcPr>
          <w:p w14:paraId="00B106C6" w14:textId="77777777" w:rsidR="00766C5B" w:rsidRPr="008A1266" w:rsidRDefault="00766C5B" w:rsidP="00766C5B">
            <w:pPr>
              <w:pStyle w:val="a1"/>
              <w:spacing w:line="240" w:lineRule="auto"/>
              <w:ind w:left="0"/>
              <w:rPr>
                <w:rFonts w:cs="Sylfaen"/>
                <w:b w:val="0"/>
                <w:bCs w:val="0"/>
                <w:sz w:val="24"/>
                <w:szCs w:val="24"/>
              </w:rPr>
            </w:pPr>
            <w:r w:rsidRPr="008A1266">
              <w:rPr>
                <w:rFonts w:cs="Sylfaen"/>
                <w:b w:val="0"/>
                <w:bCs w:val="0"/>
                <w:sz w:val="24"/>
                <w:szCs w:val="24"/>
                <w:lang w:val="hy-AM"/>
              </w:rPr>
              <w:t>5</w:t>
            </w:r>
          </w:p>
        </w:tc>
      </w:tr>
      <w:tr w:rsidR="00766C5B" w:rsidRPr="008A1266" w14:paraId="68859B55" w14:textId="77777777" w:rsidTr="00766C5B">
        <w:trPr>
          <w:trHeight w:val="264"/>
        </w:trPr>
        <w:tc>
          <w:tcPr>
            <w:tcW w:w="1271" w:type="dxa"/>
          </w:tcPr>
          <w:p w14:paraId="7A7F5B05" w14:textId="77777777" w:rsidR="00766C5B" w:rsidRPr="008A1266" w:rsidRDefault="00766C5B" w:rsidP="003863FB">
            <w:pPr>
              <w:pStyle w:val="a1"/>
              <w:numPr>
                <w:ilvl w:val="0"/>
                <w:numId w:val="119"/>
              </w:numPr>
              <w:spacing w:line="240" w:lineRule="auto"/>
              <w:ind w:left="0" w:firstLine="0"/>
              <w:rPr>
                <w:b w:val="0"/>
                <w:bCs w:val="0"/>
                <w:color w:val="auto"/>
                <w:sz w:val="24"/>
                <w:szCs w:val="24"/>
              </w:rPr>
            </w:pPr>
          </w:p>
        </w:tc>
        <w:tc>
          <w:tcPr>
            <w:tcW w:w="4597" w:type="dxa"/>
          </w:tcPr>
          <w:p w14:paraId="02D3C672" w14:textId="77777777" w:rsidR="00766C5B" w:rsidRPr="008A1266" w:rsidRDefault="00766C5B" w:rsidP="00766C5B">
            <w:pPr>
              <w:pStyle w:val="a1"/>
              <w:spacing w:line="240" w:lineRule="auto"/>
              <w:ind w:left="0"/>
              <w:jc w:val="left"/>
              <w:rPr>
                <w:rFonts w:cs="Sylfaen"/>
                <w:b w:val="0"/>
                <w:bCs w:val="0"/>
                <w:sz w:val="24"/>
                <w:szCs w:val="24"/>
              </w:rPr>
            </w:pPr>
            <w:proofErr w:type="spellStart"/>
            <w:r w:rsidRPr="008A1266">
              <w:rPr>
                <w:rFonts w:cs="Sylfaen"/>
                <w:b w:val="0"/>
                <w:bCs w:val="0"/>
                <w:sz w:val="24"/>
                <w:szCs w:val="24"/>
              </w:rPr>
              <w:t>Անցքակոկիչներ</w:t>
            </w:r>
            <w:proofErr w:type="spellEnd"/>
            <w:r w:rsidRPr="008A1266">
              <w:rPr>
                <w:rFonts w:cs="Sylfaen"/>
                <w:b w:val="0"/>
                <w:bCs w:val="0"/>
                <w:sz w:val="24"/>
                <w:szCs w:val="24"/>
              </w:rPr>
              <w:t xml:space="preserve">, </w:t>
            </w:r>
            <w:proofErr w:type="spellStart"/>
            <w:r w:rsidRPr="008A1266">
              <w:rPr>
                <w:rFonts w:cs="Sylfaen"/>
                <w:b w:val="0"/>
                <w:bCs w:val="0"/>
                <w:sz w:val="24"/>
                <w:szCs w:val="24"/>
              </w:rPr>
              <w:t>անցքալայնիչներ</w:t>
            </w:r>
            <w:proofErr w:type="spellEnd"/>
            <w:r w:rsidRPr="008A1266">
              <w:rPr>
                <w:rFonts w:cs="Sylfaen"/>
                <w:b w:val="0"/>
                <w:bCs w:val="0"/>
                <w:sz w:val="24"/>
                <w:szCs w:val="24"/>
              </w:rPr>
              <w:t xml:space="preserve">, </w:t>
            </w:r>
            <w:proofErr w:type="spellStart"/>
            <w:r w:rsidRPr="008A1266">
              <w:rPr>
                <w:rFonts w:cs="Sylfaen"/>
                <w:b w:val="0"/>
                <w:bCs w:val="0"/>
                <w:sz w:val="24"/>
                <w:szCs w:val="24"/>
              </w:rPr>
              <w:t>արտապարուրակիչներ</w:t>
            </w:r>
            <w:proofErr w:type="spellEnd"/>
            <w:r w:rsidRPr="008A1266">
              <w:rPr>
                <w:rFonts w:cs="Sylfaen"/>
                <w:b w:val="0"/>
                <w:bCs w:val="0"/>
                <w:sz w:val="24"/>
                <w:szCs w:val="24"/>
              </w:rPr>
              <w:t xml:space="preserve">, </w:t>
            </w:r>
            <w:proofErr w:type="spellStart"/>
            <w:r w:rsidRPr="008A1266">
              <w:rPr>
                <w:rFonts w:cs="Sylfaen"/>
                <w:b w:val="0"/>
                <w:bCs w:val="0"/>
                <w:sz w:val="24"/>
                <w:szCs w:val="24"/>
              </w:rPr>
              <w:t>ներպարուրակիչներ</w:t>
            </w:r>
            <w:proofErr w:type="spellEnd"/>
            <w:r w:rsidRPr="008A1266">
              <w:rPr>
                <w:rFonts w:cs="Sylfaen"/>
                <w:b w:val="0"/>
                <w:bCs w:val="0"/>
                <w:sz w:val="24"/>
                <w:szCs w:val="24"/>
              </w:rPr>
              <w:t xml:space="preserve"> (</w:t>
            </w:r>
            <w:proofErr w:type="spellStart"/>
            <w:r w:rsidRPr="008A1266">
              <w:rPr>
                <w:rFonts w:cs="Sylfaen"/>
                <w:b w:val="0"/>
                <w:bCs w:val="0"/>
                <w:sz w:val="24"/>
                <w:szCs w:val="24"/>
              </w:rPr>
              <w:t>իրենց</w:t>
            </w:r>
            <w:proofErr w:type="spellEnd"/>
            <w:r w:rsidRPr="008A1266">
              <w:rPr>
                <w:rFonts w:cs="Sylfaen"/>
                <w:b w:val="0"/>
                <w:bCs w:val="0"/>
                <w:sz w:val="24"/>
                <w:szCs w:val="24"/>
              </w:rPr>
              <w:t xml:space="preserve"> </w:t>
            </w:r>
            <w:proofErr w:type="spellStart"/>
            <w:r w:rsidRPr="008A1266">
              <w:rPr>
                <w:rFonts w:cs="Sylfaen"/>
                <w:b w:val="0"/>
                <w:bCs w:val="0"/>
                <w:sz w:val="24"/>
                <w:szCs w:val="24"/>
              </w:rPr>
              <w:t>համապատասխան</w:t>
            </w:r>
            <w:proofErr w:type="spellEnd"/>
            <w:r w:rsidRPr="008A1266">
              <w:rPr>
                <w:rFonts w:cs="Sylfaen"/>
                <w:b w:val="0"/>
                <w:bCs w:val="0"/>
                <w:sz w:val="24"/>
                <w:szCs w:val="24"/>
              </w:rPr>
              <w:t xml:space="preserve"> </w:t>
            </w:r>
            <w:proofErr w:type="spellStart"/>
            <w:r w:rsidRPr="008A1266">
              <w:rPr>
                <w:rFonts w:cs="Sylfaen"/>
                <w:b w:val="0"/>
                <w:bCs w:val="0"/>
                <w:sz w:val="24"/>
                <w:szCs w:val="24"/>
              </w:rPr>
              <w:t>բռնակներով</w:t>
            </w:r>
            <w:proofErr w:type="spellEnd"/>
            <w:r w:rsidRPr="008A1266">
              <w:rPr>
                <w:rFonts w:cs="Sylfaen"/>
                <w:b w:val="0"/>
                <w:bCs w:val="0"/>
                <w:sz w:val="24"/>
                <w:szCs w:val="24"/>
              </w:rPr>
              <w:t>)</w:t>
            </w:r>
          </w:p>
        </w:tc>
        <w:tc>
          <w:tcPr>
            <w:tcW w:w="1340" w:type="dxa"/>
          </w:tcPr>
          <w:p w14:paraId="1170A369" w14:textId="77777777" w:rsidR="00766C5B" w:rsidRPr="008A1266" w:rsidRDefault="00766C5B" w:rsidP="00766C5B">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p w14:paraId="2939BC21" w14:textId="77777777" w:rsidR="00766C5B" w:rsidRPr="008A1266" w:rsidRDefault="00766C5B" w:rsidP="00766C5B">
            <w:pPr>
              <w:pStyle w:val="a1"/>
              <w:spacing w:line="240" w:lineRule="auto"/>
              <w:ind w:left="0"/>
              <w:rPr>
                <w:rFonts w:cs="Sylfaen"/>
                <w:b w:val="0"/>
                <w:bCs w:val="0"/>
                <w:sz w:val="24"/>
                <w:szCs w:val="24"/>
              </w:rPr>
            </w:pPr>
          </w:p>
        </w:tc>
        <w:tc>
          <w:tcPr>
            <w:tcW w:w="2576" w:type="dxa"/>
          </w:tcPr>
          <w:p w14:paraId="26F30552" w14:textId="77777777" w:rsidR="00766C5B" w:rsidRPr="008A1266" w:rsidRDefault="00766C5B" w:rsidP="00766C5B">
            <w:pPr>
              <w:pStyle w:val="a1"/>
              <w:spacing w:line="240" w:lineRule="auto"/>
              <w:ind w:left="0"/>
              <w:rPr>
                <w:rFonts w:cs="Sylfaen"/>
                <w:b w:val="0"/>
                <w:bCs w:val="0"/>
                <w:sz w:val="24"/>
                <w:szCs w:val="24"/>
              </w:rPr>
            </w:pPr>
            <w:r w:rsidRPr="008A1266">
              <w:rPr>
                <w:rFonts w:cs="Sylfaen"/>
                <w:b w:val="0"/>
                <w:bCs w:val="0"/>
                <w:sz w:val="24"/>
                <w:szCs w:val="24"/>
              </w:rPr>
              <w:t>5-ական</w:t>
            </w:r>
          </w:p>
          <w:p w14:paraId="541FF1A1" w14:textId="77777777" w:rsidR="00766C5B" w:rsidRPr="008A1266" w:rsidRDefault="00766C5B" w:rsidP="00766C5B">
            <w:pPr>
              <w:pStyle w:val="a1"/>
              <w:spacing w:line="240" w:lineRule="auto"/>
              <w:ind w:left="0"/>
              <w:rPr>
                <w:rFonts w:cs="Sylfaen"/>
                <w:b w:val="0"/>
                <w:bCs w:val="0"/>
                <w:sz w:val="24"/>
                <w:szCs w:val="24"/>
                <w:lang w:val="hy-AM"/>
              </w:rPr>
            </w:pPr>
          </w:p>
        </w:tc>
      </w:tr>
      <w:tr w:rsidR="00766C5B" w:rsidRPr="008A1266" w14:paraId="09008DC5" w14:textId="77777777" w:rsidTr="00766C5B">
        <w:trPr>
          <w:trHeight w:val="264"/>
        </w:trPr>
        <w:tc>
          <w:tcPr>
            <w:tcW w:w="1271" w:type="dxa"/>
          </w:tcPr>
          <w:p w14:paraId="68A4F0A8" w14:textId="77777777" w:rsidR="00766C5B" w:rsidRPr="008A1266" w:rsidRDefault="00766C5B" w:rsidP="003863FB">
            <w:pPr>
              <w:pStyle w:val="a1"/>
              <w:numPr>
                <w:ilvl w:val="0"/>
                <w:numId w:val="119"/>
              </w:numPr>
              <w:spacing w:line="240" w:lineRule="auto"/>
              <w:ind w:left="0" w:firstLine="0"/>
              <w:rPr>
                <w:b w:val="0"/>
                <w:bCs w:val="0"/>
                <w:color w:val="auto"/>
                <w:sz w:val="24"/>
                <w:szCs w:val="24"/>
              </w:rPr>
            </w:pPr>
          </w:p>
        </w:tc>
        <w:tc>
          <w:tcPr>
            <w:tcW w:w="4597" w:type="dxa"/>
          </w:tcPr>
          <w:p w14:paraId="1AB142A3" w14:textId="77777777" w:rsidR="00766C5B" w:rsidRPr="008A1266" w:rsidRDefault="00766C5B" w:rsidP="00766C5B">
            <w:pPr>
              <w:pStyle w:val="a1"/>
              <w:spacing w:line="240" w:lineRule="auto"/>
              <w:ind w:left="0"/>
              <w:jc w:val="left"/>
              <w:rPr>
                <w:rFonts w:cs="Sylfaen"/>
                <w:b w:val="0"/>
                <w:bCs w:val="0"/>
                <w:sz w:val="24"/>
                <w:szCs w:val="24"/>
              </w:rPr>
            </w:pPr>
            <w:proofErr w:type="spellStart"/>
            <w:r w:rsidRPr="008A1266">
              <w:rPr>
                <w:rFonts w:cs="Sylfaen"/>
                <w:b w:val="0"/>
                <w:bCs w:val="0"/>
                <w:sz w:val="24"/>
                <w:szCs w:val="24"/>
              </w:rPr>
              <w:t>Կոնային</w:t>
            </w:r>
            <w:proofErr w:type="spellEnd"/>
            <w:r w:rsidRPr="008A1266">
              <w:rPr>
                <w:rFonts w:cs="Sylfaen"/>
                <w:b w:val="0"/>
                <w:bCs w:val="0"/>
                <w:sz w:val="24"/>
                <w:szCs w:val="24"/>
              </w:rPr>
              <w:t xml:space="preserve"> </w:t>
            </w:r>
            <w:proofErr w:type="spellStart"/>
            <w:r w:rsidRPr="008A1266">
              <w:rPr>
                <w:rFonts w:cs="Sylfaen"/>
                <w:b w:val="0"/>
                <w:bCs w:val="0"/>
                <w:sz w:val="24"/>
                <w:szCs w:val="24"/>
              </w:rPr>
              <w:t>մակերևույթների</w:t>
            </w:r>
            <w:proofErr w:type="spellEnd"/>
            <w:r w:rsidRPr="008A1266">
              <w:rPr>
                <w:rFonts w:cs="Sylfaen"/>
                <w:b w:val="0"/>
                <w:bCs w:val="0"/>
                <w:sz w:val="24"/>
                <w:szCs w:val="24"/>
              </w:rPr>
              <w:t xml:space="preserve"> </w:t>
            </w:r>
            <w:proofErr w:type="spellStart"/>
            <w:r w:rsidRPr="008A1266">
              <w:rPr>
                <w:rFonts w:cs="Sylfaen"/>
                <w:b w:val="0"/>
                <w:bCs w:val="0"/>
                <w:sz w:val="24"/>
                <w:szCs w:val="24"/>
              </w:rPr>
              <w:t>ստուգման</w:t>
            </w:r>
            <w:proofErr w:type="spellEnd"/>
            <w:r w:rsidRPr="008A1266">
              <w:rPr>
                <w:rFonts w:cs="Sylfaen"/>
                <w:b w:val="0"/>
                <w:bCs w:val="0"/>
                <w:sz w:val="24"/>
                <w:szCs w:val="24"/>
              </w:rPr>
              <w:t xml:space="preserve"> </w:t>
            </w:r>
            <w:proofErr w:type="spellStart"/>
            <w:r w:rsidRPr="008A1266">
              <w:rPr>
                <w:rFonts w:cs="Sylfaen"/>
                <w:b w:val="0"/>
                <w:bCs w:val="0"/>
                <w:sz w:val="24"/>
                <w:szCs w:val="24"/>
              </w:rPr>
              <w:t>սարքեր</w:t>
            </w:r>
            <w:proofErr w:type="spellEnd"/>
            <w:r w:rsidRPr="008A1266">
              <w:rPr>
                <w:rFonts w:cs="Sylfaen"/>
                <w:b w:val="0"/>
                <w:bCs w:val="0"/>
                <w:sz w:val="24"/>
                <w:szCs w:val="24"/>
              </w:rPr>
              <w:t xml:space="preserve"> (</w:t>
            </w:r>
            <w:proofErr w:type="spellStart"/>
            <w:r w:rsidRPr="008A1266">
              <w:rPr>
                <w:rFonts w:cs="Sylfaen"/>
                <w:b w:val="0"/>
                <w:bCs w:val="0"/>
                <w:sz w:val="24"/>
                <w:szCs w:val="24"/>
              </w:rPr>
              <w:t>կոշտ</w:t>
            </w:r>
            <w:proofErr w:type="spellEnd"/>
            <w:r w:rsidRPr="008A1266">
              <w:rPr>
                <w:rFonts w:cs="Sylfaen"/>
                <w:b w:val="0"/>
                <w:bCs w:val="0"/>
                <w:sz w:val="24"/>
                <w:szCs w:val="24"/>
              </w:rPr>
              <w:t xml:space="preserve"> </w:t>
            </w:r>
            <w:proofErr w:type="spellStart"/>
            <w:r w:rsidRPr="008A1266">
              <w:rPr>
                <w:rFonts w:cs="Sylfaen"/>
                <w:b w:val="0"/>
                <w:bCs w:val="0"/>
                <w:sz w:val="24"/>
                <w:szCs w:val="24"/>
              </w:rPr>
              <w:t>կամ</w:t>
            </w:r>
            <w:proofErr w:type="spellEnd"/>
            <w:r w:rsidRPr="008A1266">
              <w:rPr>
                <w:rFonts w:cs="Sylfaen"/>
                <w:b w:val="0"/>
                <w:bCs w:val="0"/>
                <w:sz w:val="24"/>
                <w:szCs w:val="24"/>
              </w:rPr>
              <w:t xml:space="preserve"> </w:t>
            </w:r>
            <w:proofErr w:type="spellStart"/>
            <w:r w:rsidRPr="008A1266">
              <w:rPr>
                <w:rFonts w:cs="Sylfaen"/>
                <w:b w:val="0"/>
                <w:bCs w:val="0"/>
                <w:sz w:val="24"/>
                <w:szCs w:val="24"/>
              </w:rPr>
              <w:t>կարգավորվող</w:t>
            </w:r>
            <w:proofErr w:type="spellEnd"/>
            <w:r w:rsidRPr="008A1266">
              <w:rPr>
                <w:rFonts w:cs="Sylfaen"/>
                <w:b w:val="0"/>
                <w:bCs w:val="0"/>
                <w:sz w:val="24"/>
                <w:szCs w:val="24"/>
              </w:rPr>
              <w:t xml:space="preserve"> </w:t>
            </w:r>
            <w:proofErr w:type="spellStart"/>
            <w:r w:rsidRPr="008A1266">
              <w:rPr>
                <w:rFonts w:cs="Sylfaen"/>
                <w:b w:val="0"/>
                <w:bCs w:val="0"/>
                <w:sz w:val="24"/>
                <w:szCs w:val="24"/>
              </w:rPr>
              <w:t>անկյունային</w:t>
            </w:r>
            <w:proofErr w:type="spellEnd"/>
            <w:r w:rsidRPr="008A1266">
              <w:rPr>
                <w:rFonts w:cs="Sylfaen"/>
                <w:b w:val="0"/>
                <w:bCs w:val="0"/>
                <w:sz w:val="24"/>
                <w:szCs w:val="24"/>
              </w:rPr>
              <w:t xml:space="preserve"> </w:t>
            </w:r>
            <w:proofErr w:type="spellStart"/>
            <w:r w:rsidRPr="008A1266">
              <w:rPr>
                <w:rFonts w:cs="Sylfaen"/>
                <w:b w:val="0"/>
                <w:bCs w:val="0"/>
                <w:sz w:val="24"/>
                <w:szCs w:val="24"/>
              </w:rPr>
              <w:t>ձևանմուշներ</w:t>
            </w:r>
            <w:proofErr w:type="spellEnd"/>
            <w:r w:rsidRPr="008A1266">
              <w:rPr>
                <w:rFonts w:cs="Sylfaen"/>
                <w:b w:val="0"/>
                <w:bCs w:val="0"/>
                <w:sz w:val="24"/>
                <w:szCs w:val="24"/>
              </w:rPr>
              <w:t xml:space="preserve">, </w:t>
            </w:r>
            <w:proofErr w:type="spellStart"/>
            <w:r w:rsidRPr="008A1266">
              <w:rPr>
                <w:rFonts w:cs="Sylfaen"/>
                <w:b w:val="0"/>
                <w:bCs w:val="0"/>
                <w:sz w:val="24"/>
                <w:szCs w:val="24"/>
              </w:rPr>
              <w:t>կոնային</w:t>
            </w:r>
            <w:proofErr w:type="spellEnd"/>
            <w:r w:rsidRPr="008A1266">
              <w:rPr>
                <w:rFonts w:cs="Sylfaen"/>
                <w:b w:val="0"/>
                <w:bCs w:val="0"/>
                <w:sz w:val="24"/>
                <w:szCs w:val="24"/>
              </w:rPr>
              <w:t xml:space="preserve"> </w:t>
            </w:r>
            <w:proofErr w:type="spellStart"/>
            <w:r w:rsidRPr="008A1266">
              <w:rPr>
                <w:rFonts w:cs="Sylfaen"/>
                <w:b w:val="0"/>
                <w:bCs w:val="0"/>
                <w:sz w:val="24"/>
                <w:szCs w:val="24"/>
              </w:rPr>
              <w:t>կալիբրներ</w:t>
            </w:r>
            <w:proofErr w:type="spellEnd"/>
            <w:r w:rsidRPr="008A1266">
              <w:rPr>
                <w:rFonts w:cs="Sylfaen"/>
                <w:b w:val="0"/>
                <w:bCs w:val="0"/>
                <w:sz w:val="24"/>
                <w:szCs w:val="24"/>
              </w:rPr>
              <w:t xml:space="preserve">) </w:t>
            </w:r>
            <w:proofErr w:type="spellStart"/>
            <w:r w:rsidRPr="008A1266">
              <w:rPr>
                <w:rFonts w:cs="Sylfaen"/>
                <w:b w:val="0"/>
                <w:bCs w:val="0"/>
                <w:sz w:val="24"/>
                <w:szCs w:val="24"/>
              </w:rPr>
              <w:t>տարբեր</w:t>
            </w:r>
            <w:proofErr w:type="spellEnd"/>
            <w:r w:rsidRPr="008A1266">
              <w:rPr>
                <w:rFonts w:cs="Sylfaen"/>
                <w:b w:val="0"/>
                <w:bCs w:val="0"/>
                <w:sz w:val="24"/>
                <w:szCs w:val="24"/>
              </w:rPr>
              <w:t xml:space="preserve"> </w:t>
            </w:r>
            <w:proofErr w:type="spellStart"/>
            <w:r w:rsidRPr="008A1266">
              <w:rPr>
                <w:rFonts w:cs="Sylfaen"/>
                <w:b w:val="0"/>
                <w:bCs w:val="0"/>
                <w:sz w:val="24"/>
                <w:szCs w:val="24"/>
              </w:rPr>
              <w:t>չափերի</w:t>
            </w:r>
            <w:proofErr w:type="spellEnd"/>
          </w:p>
        </w:tc>
        <w:tc>
          <w:tcPr>
            <w:tcW w:w="1340" w:type="dxa"/>
          </w:tcPr>
          <w:p w14:paraId="1D562662" w14:textId="77777777" w:rsidR="00766C5B" w:rsidRPr="008A1266" w:rsidRDefault="00766C5B" w:rsidP="00766C5B">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p w14:paraId="0D0B35CD" w14:textId="77777777" w:rsidR="00766C5B" w:rsidRPr="008A1266" w:rsidRDefault="00766C5B" w:rsidP="00766C5B">
            <w:pPr>
              <w:pStyle w:val="a1"/>
              <w:spacing w:line="240" w:lineRule="auto"/>
              <w:ind w:left="0"/>
              <w:rPr>
                <w:rFonts w:cs="Sylfaen"/>
                <w:b w:val="0"/>
                <w:bCs w:val="0"/>
                <w:sz w:val="24"/>
                <w:szCs w:val="24"/>
              </w:rPr>
            </w:pPr>
          </w:p>
        </w:tc>
        <w:tc>
          <w:tcPr>
            <w:tcW w:w="2576" w:type="dxa"/>
          </w:tcPr>
          <w:p w14:paraId="021BB5CB" w14:textId="77777777" w:rsidR="00766C5B" w:rsidRPr="008A1266" w:rsidRDefault="00766C5B" w:rsidP="00766C5B">
            <w:pPr>
              <w:pStyle w:val="a1"/>
              <w:spacing w:line="240" w:lineRule="auto"/>
              <w:ind w:left="0"/>
              <w:rPr>
                <w:rFonts w:cs="Sylfaen"/>
                <w:b w:val="0"/>
                <w:bCs w:val="0"/>
                <w:sz w:val="24"/>
                <w:szCs w:val="24"/>
              </w:rPr>
            </w:pPr>
            <w:r w:rsidRPr="008A1266">
              <w:rPr>
                <w:rFonts w:cs="Sylfaen"/>
                <w:b w:val="0"/>
                <w:bCs w:val="0"/>
                <w:sz w:val="24"/>
                <w:szCs w:val="24"/>
              </w:rPr>
              <w:t>5-ական</w:t>
            </w:r>
          </w:p>
          <w:p w14:paraId="7C19E8AF" w14:textId="77777777" w:rsidR="00766C5B" w:rsidRPr="008A1266" w:rsidRDefault="00766C5B" w:rsidP="00766C5B">
            <w:pPr>
              <w:pStyle w:val="a1"/>
              <w:spacing w:line="240" w:lineRule="auto"/>
              <w:ind w:left="0"/>
              <w:rPr>
                <w:rFonts w:cs="Sylfaen"/>
                <w:b w:val="0"/>
                <w:bCs w:val="0"/>
                <w:sz w:val="24"/>
                <w:szCs w:val="24"/>
              </w:rPr>
            </w:pPr>
          </w:p>
        </w:tc>
      </w:tr>
      <w:tr w:rsidR="00766C5B" w:rsidRPr="008A1266" w14:paraId="0133356D" w14:textId="77777777" w:rsidTr="00766C5B">
        <w:trPr>
          <w:trHeight w:val="264"/>
        </w:trPr>
        <w:tc>
          <w:tcPr>
            <w:tcW w:w="1271" w:type="dxa"/>
          </w:tcPr>
          <w:p w14:paraId="754B8346" w14:textId="77777777" w:rsidR="00766C5B" w:rsidRPr="008A1266" w:rsidRDefault="00766C5B" w:rsidP="003863FB">
            <w:pPr>
              <w:pStyle w:val="a1"/>
              <w:numPr>
                <w:ilvl w:val="0"/>
                <w:numId w:val="119"/>
              </w:numPr>
              <w:spacing w:line="240" w:lineRule="auto"/>
              <w:ind w:left="0" w:firstLine="0"/>
              <w:rPr>
                <w:b w:val="0"/>
                <w:bCs w:val="0"/>
                <w:color w:val="auto"/>
                <w:sz w:val="24"/>
                <w:szCs w:val="24"/>
              </w:rPr>
            </w:pPr>
          </w:p>
        </w:tc>
        <w:tc>
          <w:tcPr>
            <w:tcW w:w="4597" w:type="dxa"/>
          </w:tcPr>
          <w:p w14:paraId="6CF803EC" w14:textId="77777777" w:rsidR="00766C5B" w:rsidRPr="008A1266" w:rsidRDefault="00766C5B" w:rsidP="00766C5B">
            <w:pPr>
              <w:pStyle w:val="a1"/>
              <w:spacing w:line="240" w:lineRule="auto"/>
              <w:ind w:left="0"/>
              <w:jc w:val="left"/>
              <w:rPr>
                <w:rFonts w:cs="Sylfaen"/>
                <w:b w:val="0"/>
                <w:bCs w:val="0"/>
                <w:sz w:val="24"/>
                <w:szCs w:val="24"/>
              </w:rPr>
            </w:pPr>
            <w:proofErr w:type="spellStart"/>
            <w:r w:rsidRPr="008A1266">
              <w:rPr>
                <w:rFonts w:cs="Sylfaen"/>
                <w:b w:val="0"/>
                <w:bCs w:val="0"/>
                <w:sz w:val="24"/>
                <w:szCs w:val="24"/>
              </w:rPr>
              <w:t>Կենտրոններ</w:t>
            </w:r>
            <w:proofErr w:type="spellEnd"/>
            <w:r w:rsidRPr="008A1266">
              <w:rPr>
                <w:rFonts w:cs="Sylfaen"/>
                <w:b w:val="0"/>
                <w:bCs w:val="0"/>
                <w:sz w:val="24"/>
                <w:szCs w:val="24"/>
              </w:rPr>
              <w:t xml:space="preserve"> </w:t>
            </w:r>
            <w:proofErr w:type="spellStart"/>
            <w:r w:rsidRPr="008A1266">
              <w:rPr>
                <w:rFonts w:cs="Sylfaen"/>
                <w:b w:val="0"/>
                <w:bCs w:val="0"/>
                <w:sz w:val="24"/>
                <w:szCs w:val="24"/>
              </w:rPr>
              <w:t>տարբեր</w:t>
            </w:r>
            <w:proofErr w:type="spellEnd"/>
            <w:r w:rsidRPr="008A1266">
              <w:rPr>
                <w:rFonts w:cs="Sylfaen"/>
                <w:b w:val="0"/>
                <w:bCs w:val="0"/>
                <w:sz w:val="24"/>
                <w:szCs w:val="24"/>
              </w:rPr>
              <w:t xml:space="preserve"> </w:t>
            </w:r>
            <w:proofErr w:type="spellStart"/>
            <w:r w:rsidRPr="008A1266">
              <w:rPr>
                <w:rFonts w:cs="Sylfaen"/>
                <w:b w:val="0"/>
                <w:bCs w:val="0"/>
                <w:sz w:val="24"/>
                <w:szCs w:val="24"/>
              </w:rPr>
              <w:t>չափերի</w:t>
            </w:r>
            <w:proofErr w:type="spellEnd"/>
          </w:p>
        </w:tc>
        <w:tc>
          <w:tcPr>
            <w:tcW w:w="1340" w:type="dxa"/>
          </w:tcPr>
          <w:p w14:paraId="01BB595E" w14:textId="77777777" w:rsidR="00766C5B" w:rsidRPr="008A1266" w:rsidRDefault="00766C5B" w:rsidP="00766C5B">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tcPr>
          <w:p w14:paraId="0B601C88" w14:textId="77777777" w:rsidR="00766C5B" w:rsidRPr="008A1266" w:rsidRDefault="00766C5B" w:rsidP="00766C5B">
            <w:pPr>
              <w:pStyle w:val="a1"/>
              <w:spacing w:line="240" w:lineRule="auto"/>
              <w:ind w:left="0"/>
              <w:rPr>
                <w:rFonts w:cs="Sylfaen"/>
                <w:b w:val="0"/>
                <w:bCs w:val="0"/>
                <w:sz w:val="24"/>
                <w:szCs w:val="24"/>
              </w:rPr>
            </w:pPr>
            <w:r w:rsidRPr="008A1266">
              <w:rPr>
                <w:rFonts w:cs="Sylfaen"/>
                <w:b w:val="0"/>
                <w:bCs w:val="0"/>
                <w:sz w:val="24"/>
                <w:szCs w:val="24"/>
              </w:rPr>
              <w:t>3-ական</w:t>
            </w:r>
          </w:p>
        </w:tc>
      </w:tr>
      <w:tr w:rsidR="00766C5B" w:rsidRPr="008A1266" w14:paraId="1302785D" w14:textId="77777777" w:rsidTr="00766C5B">
        <w:trPr>
          <w:trHeight w:val="264"/>
        </w:trPr>
        <w:tc>
          <w:tcPr>
            <w:tcW w:w="1271" w:type="dxa"/>
          </w:tcPr>
          <w:p w14:paraId="24953A8E" w14:textId="700C8E24" w:rsidR="00766C5B" w:rsidRPr="00721E5F" w:rsidRDefault="00721E5F" w:rsidP="00766C5B">
            <w:pPr>
              <w:pStyle w:val="a1"/>
              <w:spacing w:line="240" w:lineRule="auto"/>
              <w:ind w:left="0"/>
              <w:rPr>
                <w:bCs w:val="0"/>
                <w:color w:val="auto"/>
                <w:sz w:val="24"/>
                <w:szCs w:val="24"/>
                <w:lang w:val="hy-AM"/>
              </w:rPr>
            </w:pPr>
            <w:r>
              <w:rPr>
                <w:bCs w:val="0"/>
                <w:color w:val="auto"/>
                <w:sz w:val="24"/>
                <w:szCs w:val="24"/>
                <w:lang w:val="hy-AM"/>
              </w:rPr>
              <w:lastRenderedPageBreak/>
              <w:t>3.</w:t>
            </w:r>
          </w:p>
        </w:tc>
        <w:tc>
          <w:tcPr>
            <w:tcW w:w="4597" w:type="dxa"/>
          </w:tcPr>
          <w:p w14:paraId="0BF42B5E" w14:textId="77777777" w:rsidR="00766C5B" w:rsidRPr="008A1266" w:rsidRDefault="00766C5B" w:rsidP="00766C5B">
            <w:pPr>
              <w:pStyle w:val="a1"/>
              <w:spacing w:line="240" w:lineRule="auto"/>
              <w:ind w:left="0"/>
              <w:jc w:val="left"/>
              <w:rPr>
                <w:bCs w:val="0"/>
                <w:sz w:val="24"/>
                <w:szCs w:val="24"/>
              </w:rPr>
            </w:pPr>
            <w:proofErr w:type="spellStart"/>
            <w:r w:rsidRPr="008A1266">
              <w:rPr>
                <w:rFonts w:cs="Sylfaen"/>
                <w:bCs w:val="0"/>
                <w:sz w:val="24"/>
                <w:szCs w:val="24"/>
              </w:rPr>
              <w:t>Սարքեր</w:t>
            </w:r>
            <w:proofErr w:type="spellEnd"/>
            <w:r w:rsidRPr="008A1266">
              <w:rPr>
                <w:rFonts w:cs="Sylfaen"/>
                <w:bCs w:val="0"/>
                <w:sz w:val="24"/>
                <w:szCs w:val="24"/>
              </w:rPr>
              <w:t xml:space="preserve"> և </w:t>
            </w:r>
            <w:proofErr w:type="spellStart"/>
            <w:r w:rsidRPr="008A1266">
              <w:rPr>
                <w:rFonts w:cs="Sylfaen"/>
                <w:bCs w:val="0"/>
                <w:sz w:val="24"/>
                <w:szCs w:val="24"/>
              </w:rPr>
              <w:t>սարքավորումներ</w:t>
            </w:r>
            <w:proofErr w:type="spellEnd"/>
          </w:p>
        </w:tc>
        <w:tc>
          <w:tcPr>
            <w:tcW w:w="1340" w:type="dxa"/>
          </w:tcPr>
          <w:p w14:paraId="31305BB3" w14:textId="77777777" w:rsidR="00766C5B" w:rsidRPr="008A1266" w:rsidRDefault="00766C5B" w:rsidP="00766C5B">
            <w:pPr>
              <w:pStyle w:val="a1"/>
              <w:spacing w:line="240" w:lineRule="auto"/>
              <w:ind w:left="0"/>
              <w:rPr>
                <w:rFonts w:cs="Sylfaen"/>
                <w:b w:val="0"/>
                <w:bCs w:val="0"/>
                <w:sz w:val="24"/>
                <w:szCs w:val="24"/>
              </w:rPr>
            </w:pPr>
          </w:p>
        </w:tc>
        <w:tc>
          <w:tcPr>
            <w:tcW w:w="2576" w:type="dxa"/>
          </w:tcPr>
          <w:p w14:paraId="273ABA1B" w14:textId="77777777" w:rsidR="00766C5B" w:rsidRPr="008A1266" w:rsidRDefault="00766C5B" w:rsidP="00766C5B">
            <w:pPr>
              <w:pStyle w:val="a1"/>
              <w:spacing w:line="240" w:lineRule="auto"/>
              <w:ind w:left="0"/>
              <w:rPr>
                <w:rFonts w:cs="Sylfaen"/>
                <w:b w:val="0"/>
                <w:bCs w:val="0"/>
                <w:sz w:val="24"/>
                <w:szCs w:val="24"/>
              </w:rPr>
            </w:pPr>
          </w:p>
        </w:tc>
      </w:tr>
      <w:tr w:rsidR="00766C5B" w:rsidRPr="008A1266" w14:paraId="2645523E" w14:textId="77777777" w:rsidTr="00766C5B">
        <w:trPr>
          <w:trHeight w:val="264"/>
        </w:trPr>
        <w:tc>
          <w:tcPr>
            <w:tcW w:w="1271" w:type="dxa"/>
          </w:tcPr>
          <w:p w14:paraId="60D03BBF" w14:textId="77777777" w:rsidR="00766C5B" w:rsidRPr="008A1266" w:rsidRDefault="00766C5B" w:rsidP="003863FB">
            <w:pPr>
              <w:pStyle w:val="a1"/>
              <w:numPr>
                <w:ilvl w:val="0"/>
                <w:numId w:val="120"/>
              </w:numPr>
              <w:spacing w:line="240" w:lineRule="auto"/>
              <w:ind w:left="0" w:firstLine="0"/>
              <w:rPr>
                <w:b w:val="0"/>
                <w:bCs w:val="0"/>
                <w:color w:val="auto"/>
                <w:sz w:val="24"/>
                <w:szCs w:val="24"/>
              </w:rPr>
            </w:pPr>
          </w:p>
        </w:tc>
        <w:tc>
          <w:tcPr>
            <w:tcW w:w="4597" w:type="dxa"/>
          </w:tcPr>
          <w:p w14:paraId="2F90FA2C" w14:textId="77777777" w:rsidR="00766C5B" w:rsidRPr="008A1266" w:rsidRDefault="00766C5B" w:rsidP="00766C5B">
            <w:pPr>
              <w:pStyle w:val="a1"/>
              <w:spacing w:line="240" w:lineRule="auto"/>
              <w:ind w:left="0"/>
              <w:jc w:val="left"/>
              <w:rPr>
                <w:b w:val="0"/>
                <w:bCs w:val="0"/>
                <w:sz w:val="24"/>
                <w:szCs w:val="24"/>
              </w:rPr>
            </w:pPr>
            <w:proofErr w:type="spellStart"/>
            <w:r w:rsidRPr="008A1266">
              <w:rPr>
                <w:rFonts w:cs="Sylfaen"/>
                <w:b w:val="0"/>
                <w:sz w:val="24"/>
                <w:szCs w:val="24"/>
              </w:rPr>
              <w:t>Խառատային</w:t>
            </w:r>
            <w:proofErr w:type="spellEnd"/>
            <w:r w:rsidRPr="008A1266">
              <w:rPr>
                <w:b w:val="0"/>
                <w:sz w:val="24"/>
                <w:szCs w:val="24"/>
              </w:rPr>
              <w:t xml:space="preserve"> </w:t>
            </w:r>
            <w:proofErr w:type="spellStart"/>
            <w:proofErr w:type="gramStart"/>
            <w:r w:rsidRPr="008A1266">
              <w:rPr>
                <w:rFonts w:cs="Sylfaen"/>
                <w:b w:val="0"/>
                <w:sz w:val="24"/>
                <w:szCs w:val="24"/>
              </w:rPr>
              <w:t>հաստոց</w:t>
            </w:r>
            <w:proofErr w:type="spellEnd"/>
            <w:r w:rsidRPr="008A1266">
              <w:rPr>
                <w:b w:val="0"/>
                <w:sz w:val="24"/>
                <w:szCs w:val="24"/>
              </w:rPr>
              <w:t xml:space="preserve">  SP</w:t>
            </w:r>
            <w:proofErr w:type="gramEnd"/>
            <w:r w:rsidRPr="008A1266">
              <w:rPr>
                <w:b w:val="0"/>
                <w:sz w:val="24"/>
                <w:szCs w:val="24"/>
              </w:rPr>
              <w:t xml:space="preserve"> 2330</w:t>
            </w:r>
          </w:p>
        </w:tc>
        <w:tc>
          <w:tcPr>
            <w:tcW w:w="1340" w:type="dxa"/>
          </w:tcPr>
          <w:p w14:paraId="67DA3BCE" w14:textId="77777777" w:rsidR="00766C5B" w:rsidRPr="008A1266" w:rsidRDefault="00766C5B" w:rsidP="00766C5B">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tcPr>
          <w:p w14:paraId="3A35352A" w14:textId="77777777" w:rsidR="00766C5B" w:rsidRPr="008A1266" w:rsidRDefault="00766C5B" w:rsidP="00766C5B">
            <w:pPr>
              <w:pStyle w:val="a1"/>
              <w:spacing w:line="240" w:lineRule="auto"/>
              <w:ind w:left="0"/>
              <w:rPr>
                <w:rFonts w:cs="Sylfaen"/>
                <w:b w:val="0"/>
                <w:bCs w:val="0"/>
                <w:sz w:val="24"/>
                <w:szCs w:val="24"/>
              </w:rPr>
            </w:pPr>
            <w:r w:rsidRPr="008A1266">
              <w:rPr>
                <w:rFonts w:cs="Sylfaen"/>
                <w:b w:val="0"/>
                <w:bCs w:val="0"/>
                <w:sz w:val="24"/>
                <w:szCs w:val="24"/>
              </w:rPr>
              <w:t>1</w:t>
            </w:r>
          </w:p>
        </w:tc>
      </w:tr>
      <w:tr w:rsidR="00766C5B" w:rsidRPr="008A1266" w14:paraId="0EB893F2" w14:textId="77777777" w:rsidTr="00766C5B">
        <w:trPr>
          <w:trHeight w:val="264"/>
        </w:trPr>
        <w:tc>
          <w:tcPr>
            <w:tcW w:w="1271" w:type="dxa"/>
          </w:tcPr>
          <w:p w14:paraId="4C70E106" w14:textId="77777777" w:rsidR="00766C5B" w:rsidRPr="008A1266" w:rsidRDefault="00766C5B" w:rsidP="003863FB">
            <w:pPr>
              <w:pStyle w:val="a1"/>
              <w:numPr>
                <w:ilvl w:val="0"/>
                <w:numId w:val="120"/>
              </w:numPr>
              <w:spacing w:line="240" w:lineRule="auto"/>
              <w:ind w:left="0" w:firstLine="0"/>
              <w:rPr>
                <w:b w:val="0"/>
                <w:bCs w:val="0"/>
                <w:color w:val="auto"/>
                <w:sz w:val="24"/>
                <w:szCs w:val="24"/>
              </w:rPr>
            </w:pPr>
          </w:p>
        </w:tc>
        <w:tc>
          <w:tcPr>
            <w:tcW w:w="4597" w:type="dxa"/>
          </w:tcPr>
          <w:p w14:paraId="21758E7B" w14:textId="77777777" w:rsidR="00766C5B" w:rsidRPr="008A1266" w:rsidRDefault="00766C5B" w:rsidP="00766C5B">
            <w:pPr>
              <w:pStyle w:val="a1"/>
              <w:spacing w:line="240" w:lineRule="auto"/>
              <w:ind w:left="0"/>
              <w:jc w:val="left"/>
              <w:rPr>
                <w:b w:val="0"/>
                <w:sz w:val="24"/>
                <w:szCs w:val="24"/>
              </w:rPr>
            </w:pPr>
            <w:proofErr w:type="spellStart"/>
            <w:r w:rsidRPr="008A1266">
              <w:rPr>
                <w:rFonts w:cs="Sylfaen"/>
                <w:b w:val="0"/>
                <w:sz w:val="24"/>
                <w:szCs w:val="24"/>
              </w:rPr>
              <w:t>Խառատային</w:t>
            </w:r>
            <w:proofErr w:type="spellEnd"/>
            <w:r w:rsidRPr="008A1266">
              <w:rPr>
                <w:b w:val="0"/>
                <w:sz w:val="24"/>
                <w:szCs w:val="24"/>
              </w:rPr>
              <w:t xml:space="preserve"> </w:t>
            </w:r>
            <w:proofErr w:type="spellStart"/>
            <w:proofErr w:type="gramStart"/>
            <w:r w:rsidRPr="008A1266">
              <w:rPr>
                <w:rFonts w:cs="Sylfaen"/>
                <w:b w:val="0"/>
                <w:sz w:val="24"/>
                <w:szCs w:val="24"/>
              </w:rPr>
              <w:t>հաստոց</w:t>
            </w:r>
            <w:proofErr w:type="spellEnd"/>
            <w:r w:rsidRPr="008A1266">
              <w:rPr>
                <w:b w:val="0"/>
                <w:sz w:val="24"/>
                <w:szCs w:val="24"/>
              </w:rPr>
              <w:t xml:space="preserve">  SP</w:t>
            </w:r>
            <w:proofErr w:type="gramEnd"/>
            <w:r w:rsidRPr="008A1266">
              <w:rPr>
                <w:b w:val="0"/>
                <w:sz w:val="24"/>
                <w:szCs w:val="24"/>
              </w:rPr>
              <w:t xml:space="preserve"> 2305</w:t>
            </w:r>
          </w:p>
        </w:tc>
        <w:tc>
          <w:tcPr>
            <w:tcW w:w="1340" w:type="dxa"/>
          </w:tcPr>
          <w:p w14:paraId="35E7BC5B" w14:textId="77777777" w:rsidR="00766C5B" w:rsidRPr="008A1266" w:rsidRDefault="00766C5B" w:rsidP="00766C5B">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tcPr>
          <w:p w14:paraId="1631C754" w14:textId="77777777" w:rsidR="00766C5B" w:rsidRPr="008A1266" w:rsidRDefault="00766C5B" w:rsidP="00766C5B">
            <w:pPr>
              <w:pStyle w:val="a1"/>
              <w:spacing w:line="240" w:lineRule="auto"/>
              <w:ind w:left="0"/>
              <w:rPr>
                <w:rFonts w:cs="Sylfaen"/>
                <w:b w:val="0"/>
                <w:bCs w:val="0"/>
                <w:sz w:val="24"/>
                <w:szCs w:val="24"/>
              </w:rPr>
            </w:pPr>
            <w:r w:rsidRPr="008A1266">
              <w:rPr>
                <w:rFonts w:cs="Sylfaen"/>
                <w:b w:val="0"/>
                <w:bCs w:val="0"/>
                <w:sz w:val="24"/>
                <w:szCs w:val="24"/>
              </w:rPr>
              <w:t>1</w:t>
            </w:r>
          </w:p>
        </w:tc>
      </w:tr>
      <w:tr w:rsidR="00766C5B" w:rsidRPr="008A1266" w14:paraId="58B4C376" w14:textId="77777777" w:rsidTr="00766C5B">
        <w:trPr>
          <w:trHeight w:val="264"/>
        </w:trPr>
        <w:tc>
          <w:tcPr>
            <w:tcW w:w="1271" w:type="dxa"/>
          </w:tcPr>
          <w:p w14:paraId="5A1067C1" w14:textId="77777777" w:rsidR="00766C5B" w:rsidRPr="008A1266" w:rsidRDefault="00766C5B" w:rsidP="003863FB">
            <w:pPr>
              <w:pStyle w:val="a1"/>
              <w:numPr>
                <w:ilvl w:val="0"/>
                <w:numId w:val="120"/>
              </w:numPr>
              <w:spacing w:line="240" w:lineRule="auto"/>
              <w:ind w:left="0" w:firstLine="0"/>
              <w:rPr>
                <w:b w:val="0"/>
                <w:bCs w:val="0"/>
                <w:color w:val="auto"/>
                <w:sz w:val="24"/>
                <w:szCs w:val="24"/>
              </w:rPr>
            </w:pPr>
          </w:p>
        </w:tc>
        <w:tc>
          <w:tcPr>
            <w:tcW w:w="4597" w:type="dxa"/>
          </w:tcPr>
          <w:p w14:paraId="426943D6" w14:textId="77777777" w:rsidR="00766C5B" w:rsidRPr="008A1266" w:rsidRDefault="00766C5B" w:rsidP="00766C5B">
            <w:pPr>
              <w:pStyle w:val="a1"/>
              <w:spacing w:line="240" w:lineRule="auto"/>
              <w:ind w:left="0"/>
              <w:jc w:val="left"/>
              <w:rPr>
                <w:rFonts w:cs="Sylfaen"/>
                <w:b w:val="0"/>
                <w:sz w:val="24"/>
                <w:szCs w:val="24"/>
              </w:rPr>
            </w:pPr>
            <w:proofErr w:type="spellStart"/>
            <w:r w:rsidRPr="008A1266">
              <w:rPr>
                <w:b w:val="0"/>
                <w:bCs w:val="0"/>
                <w:sz w:val="24"/>
                <w:szCs w:val="24"/>
              </w:rPr>
              <w:t>Սեղանի</w:t>
            </w:r>
            <w:proofErr w:type="spellEnd"/>
            <w:r w:rsidRPr="008A1266">
              <w:rPr>
                <w:b w:val="0"/>
                <w:bCs w:val="0"/>
                <w:sz w:val="24"/>
                <w:szCs w:val="24"/>
              </w:rPr>
              <w:t xml:space="preserve"> </w:t>
            </w:r>
            <w:proofErr w:type="spellStart"/>
            <w:r w:rsidRPr="008A1266">
              <w:rPr>
                <w:b w:val="0"/>
                <w:bCs w:val="0"/>
                <w:sz w:val="24"/>
                <w:szCs w:val="24"/>
              </w:rPr>
              <w:t>գայլիկոնման</w:t>
            </w:r>
            <w:proofErr w:type="spellEnd"/>
            <w:r w:rsidRPr="008A1266">
              <w:rPr>
                <w:b w:val="0"/>
                <w:bCs w:val="0"/>
                <w:sz w:val="24"/>
                <w:szCs w:val="24"/>
              </w:rPr>
              <w:t xml:space="preserve"> </w:t>
            </w:r>
            <w:proofErr w:type="spellStart"/>
            <w:r w:rsidRPr="008A1266">
              <w:rPr>
                <w:b w:val="0"/>
                <w:bCs w:val="0"/>
                <w:sz w:val="24"/>
                <w:szCs w:val="24"/>
              </w:rPr>
              <w:t>հաստոց</w:t>
            </w:r>
            <w:proofErr w:type="spellEnd"/>
            <w:r w:rsidRPr="008A1266">
              <w:rPr>
                <w:b w:val="0"/>
                <w:bCs w:val="0"/>
                <w:sz w:val="24"/>
                <w:szCs w:val="24"/>
              </w:rPr>
              <w:t xml:space="preserve"> НС-12А</w:t>
            </w:r>
          </w:p>
        </w:tc>
        <w:tc>
          <w:tcPr>
            <w:tcW w:w="1340" w:type="dxa"/>
          </w:tcPr>
          <w:p w14:paraId="5B5C31B9" w14:textId="77777777" w:rsidR="00766C5B" w:rsidRPr="008A1266" w:rsidRDefault="00766C5B" w:rsidP="00766C5B">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tcPr>
          <w:p w14:paraId="7AEC5CE5" w14:textId="77777777" w:rsidR="00766C5B" w:rsidRPr="008A1266" w:rsidRDefault="00766C5B" w:rsidP="00766C5B">
            <w:pPr>
              <w:pStyle w:val="a1"/>
              <w:spacing w:line="240" w:lineRule="auto"/>
              <w:ind w:left="0"/>
              <w:rPr>
                <w:rFonts w:cs="Sylfaen"/>
                <w:b w:val="0"/>
                <w:bCs w:val="0"/>
                <w:sz w:val="24"/>
                <w:szCs w:val="24"/>
                <w:lang w:val="hy-AM"/>
              </w:rPr>
            </w:pPr>
            <w:r w:rsidRPr="008A1266">
              <w:rPr>
                <w:rFonts w:cs="Sylfaen"/>
                <w:b w:val="0"/>
                <w:bCs w:val="0"/>
                <w:sz w:val="24"/>
                <w:szCs w:val="24"/>
              </w:rPr>
              <w:t>1</w:t>
            </w:r>
          </w:p>
        </w:tc>
      </w:tr>
      <w:tr w:rsidR="00766C5B" w:rsidRPr="008A1266" w14:paraId="06AB989E" w14:textId="77777777" w:rsidTr="00766C5B">
        <w:trPr>
          <w:trHeight w:val="264"/>
        </w:trPr>
        <w:tc>
          <w:tcPr>
            <w:tcW w:w="1271" w:type="dxa"/>
          </w:tcPr>
          <w:p w14:paraId="29BB72E4" w14:textId="77777777" w:rsidR="00766C5B" w:rsidRPr="008A1266" w:rsidRDefault="00766C5B" w:rsidP="003863FB">
            <w:pPr>
              <w:pStyle w:val="a1"/>
              <w:numPr>
                <w:ilvl w:val="0"/>
                <w:numId w:val="120"/>
              </w:numPr>
              <w:spacing w:line="240" w:lineRule="auto"/>
              <w:ind w:left="0" w:firstLine="0"/>
              <w:rPr>
                <w:b w:val="0"/>
                <w:bCs w:val="0"/>
                <w:color w:val="auto"/>
                <w:sz w:val="24"/>
                <w:szCs w:val="24"/>
              </w:rPr>
            </w:pPr>
          </w:p>
        </w:tc>
        <w:tc>
          <w:tcPr>
            <w:tcW w:w="4597" w:type="dxa"/>
          </w:tcPr>
          <w:p w14:paraId="17335352" w14:textId="77777777" w:rsidR="00766C5B" w:rsidRPr="008A1266" w:rsidRDefault="00766C5B" w:rsidP="00766C5B">
            <w:pPr>
              <w:pStyle w:val="a1"/>
              <w:spacing w:line="240" w:lineRule="auto"/>
              <w:ind w:left="0"/>
              <w:jc w:val="left"/>
              <w:rPr>
                <w:b w:val="0"/>
                <w:bCs w:val="0"/>
                <w:sz w:val="24"/>
                <w:szCs w:val="24"/>
              </w:rPr>
            </w:pPr>
            <w:proofErr w:type="spellStart"/>
            <w:r w:rsidRPr="008A1266">
              <w:rPr>
                <w:b w:val="0"/>
                <w:bCs w:val="0"/>
                <w:sz w:val="24"/>
                <w:szCs w:val="24"/>
              </w:rPr>
              <w:t>Խառատա-պտուտակահատ</w:t>
            </w:r>
            <w:proofErr w:type="spellEnd"/>
            <w:r w:rsidRPr="008A1266">
              <w:rPr>
                <w:b w:val="0"/>
                <w:bCs w:val="0"/>
                <w:sz w:val="24"/>
                <w:szCs w:val="24"/>
              </w:rPr>
              <w:t xml:space="preserve"> </w:t>
            </w:r>
            <w:proofErr w:type="spellStart"/>
            <w:r w:rsidRPr="008A1266">
              <w:rPr>
                <w:b w:val="0"/>
                <w:bCs w:val="0"/>
                <w:sz w:val="24"/>
                <w:szCs w:val="24"/>
              </w:rPr>
              <w:t>հաստոց</w:t>
            </w:r>
            <w:proofErr w:type="spellEnd"/>
            <w:r w:rsidRPr="008A1266">
              <w:rPr>
                <w:b w:val="0"/>
                <w:bCs w:val="0"/>
                <w:sz w:val="24"/>
                <w:szCs w:val="24"/>
              </w:rPr>
              <w:t xml:space="preserve"> 16К20Г</w:t>
            </w:r>
          </w:p>
        </w:tc>
        <w:tc>
          <w:tcPr>
            <w:tcW w:w="1340" w:type="dxa"/>
          </w:tcPr>
          <w:p w14:paraId="27103700" w14:textId="77777777" w:rsidR="00766C5B" w:rsidRPr="008A1266" w:rsidRDefault="00766C5B" w:rsidP="00766C5B">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p w14:paraId="341AB60B" w14:textId="77777777" w:rsidR="00766C5B" w:rsidRPr="008A1266" w:rsidRDefault="00766C5B" w:rsidP="00766C5B">
            <w:pPr>
              <w:pStyle w:val="a1"/>
              <w:spacing w:line="240" w:lineRule="auto"/>
              <w:ind w:left="0"/>
              <w:rPr>
                <w:rFonts w:cs="Sylfaen"/>
                <w:b w:val="0"/>
                <w:bCs w:val="0"/>
                <w:sz w:val="24"/>
                <w:szCs w:val="24"/>
              </w:rPr>
            </w:pPr>
          </w:p>
        </w:tc>
        <w:tc>
          <w:tcPr>
            <w:tcW w:w="2576" w:type="dxa"/>
          </w:tcPr>
          <w:p w14:paraId="7FC6A2ED" w14:textId="77777777" w:rsidR="00766C5B" w:rsidRPr="008A1266" w:rsidRDefault="00766C5B" w:rsidP="00766C5B">
            <w:pPr>
              <w:pStyle w:val="a1"/>
              <w:spacing w:line="240" w:lineRule="auto"/>
              <w:ind w:left="0"/>
              <w:rPr>
                <w:rFonts w:cs="Sylfaen"/>
                <w:b w:val="0"/>
                <w:bCs w:val="0"/>
                <w:sz w:val="24"/>
                <w:szCs w:val="24"/>
              </w:rPr>
            </w:pPr>
            <w:r w:rsidRPr="008A1266">
              <w:rPr>
                <w:rFonts w:cs="Sylfaen"/>
                <w:b w:val="0"/>
                <w:bCs w:val="0"/>
                <w:sz w:val="24"/>
                <w:szCs w:val="24"/>
              </w:rPr>
              <w:t>2</w:t>
            </w:r>
          </w:p>
          <w:p w14:paraId="026563A0" w14:textId="77777777" w:rsidR="00766C5B" w:rsidRPr="008A1266" w:rsidRDefault="00766C5B" w:rsidP="00766C5B">
            <w:pPr>
              <w:pStyle w:val="a1"/>
              <w:spacing w:line="240" w:lineRule="auto"/>
              <w:ind w:left="0"/>
              <w:rPr>
                <w:rFonts w:cs="Sylfaen"/>
                <w:b w:val="0"/>
                <w:bCs w:val="0"/>
                <w:sz w:val="24"/>
                <w:szCs w:val="24"/>
              </w:rPr>
            </w:pPr>
          </w:p>
        </w:tc>
      </w:tr>
      <w:tr w:rsidR="00766C5B" w:rsidRPr="008A1266" w14:paraId="780CC736" w14:textId="77777777" w:rsidTr="00766C5B">
        <w:trPr>
          <w:trHeight w:val="264"/>
        </w:trPr>
        <w:tc>
          <w:tcPr>
            <w:tcW w:w="1271" w:type="dxa"/>
          </w:tcPr>
          <w:p w14:paraId="000A8E51" w14:textId="77777777" w:rsidR="00766C5B" w:rsidRPr="008A1266" w:rsidRDefault="00766C5B" w:rsidP="003863FB">
            <w:pPr>
              <w:pStyle w:val="a1"/>
              <w:numPr>
                <w:ilvl w:val="0"/>
                <w:numId w:val="120"/>
              </w:numPr>
              <w:spacing w:line="240" w:lineRule="auto"/>
              <w:ind w:left="0" w:firstLine="0"/>
              <w:rPr>
                <w:b w:val="0"/>
                <w:bCs w:val="0"/>
                <w:color w:val="auto"/>
                <w:sz w:val="24"/>
                <w:szCs w:val="24"/>
              </w:rPr>
            </w:pPr>
          </w:p>
        </w:tc>
        <w:tc>
          <w:tcPr>
            <w:tcW w:w="4597" w:type="dxa"/>
          </w:tcPr>
          <w:p w14:paraId="30026447" w14:textId="77777777" w:rsidR="00766C5B" w:rsidRPr="008A1266" w:rsidRDefault="00766C5B" w:rsidP="00766C5B">
            <w:pPr>
              <w:pStyle w:val="a1"/>
              <w:spacing w:line="240" w:lineRule="auto"/>
              <w:ind w:left="0"/>
              <w:jc w:val="left"/>
              <w:rPr>
                <w:rFonts w:cs="Arial"/>
                <w:b w:val="0"/>
                <w:bCs w:val="0"/>
                <w:sz w:val="24"/>
                <w:szCs w:val="24"/>
                <w:lang w:val="hy-AM"/>
              </w:rPr>
            </w:pPr>
            <w:r w:rsidRPr="008A1266">
              <w:rPr>
                <w:rFonts w:cs="Sylfaen"/>
                <w:b w:val="0"/>
                <w:bCs w:val="0"/>
                <w:sz w:val="24"/>
                <w:szCs w:val="24"/>
                <w:lang w:val="hy-AM"/>
              </w:rPr>
              <w:t>Ալմազե</w:t>
            </w:r>
            <w:r w:rsidRPr="008A1266">
              <w:rPr>
                <w:rFonts w:cs="Arial"/>
                <w:b w:val="0"/>
                <w:bCs w:val="0"/>
                <w:sz w:val="24"/>
                <w:szCs w:val="24"/>
                <w:lang w:val="hy-AM"/>
              </w:rPr>
              <w:t xml:space="preserve"> </w:t>
            </w:r>
            <w:r w:rsidRPr="008A1266">
              <w:rPr>
                <w:rFonts w:cs="Sylfaen"/>
                <w:b w:val="0"/>
                <w:bCs w:val="0"/>
                <w:sz w:val="24"/>
                <w:szCs w:val="24"/>
                <w:lang w:val="hy-AM"/>
              </w:rPr>
              <w:t>սրող</w:t>
            </w:r>
            <w:r w:rsidRPr="008A1266">
              <w:rPr>
                <w:rFonts w:cs="Arial"/>
                <w:b w:val="0"/>
                <w:bCs w:val="0"/>
                <w:sz w:val="24"/>
                <w:szCs w:val="24"/>
                <w:lang w:val="hy-AM"/>
              </w:rPr>
              <w:t xml:space="preserve"> </w:t>
            </w:r>
            <w:r w:rsidRPr="008A1266">
              <w:rPr>
                <w:rFonts w:cs="Sylfaen"/>
                <w:b w:val="0"/>
                <w:bCs w:val="0"/>
                <w:sz w:val="24"/>
                <w:szCs w:val="24"/>
                <w:lang w:val="hy-AM"/>
              </w:rPr>
              <w:t>հաստոց</w:t>
            </w:r>
          </w:p>
        </w:tc>
        <w:tc>
          <w:tcPr>
            <w:tcW w:w="1340" w:type="dxa"/>
          </w:tcPr>
          <w:p w14:paraId="66CDBE7A" w14:textId="77777777" w:rsidR="00766C5B" w:rsidRPr="008A1266" w:rsidRDefault="00766C5B" w:rsidP="00766C5B">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tcPr>
          <w:p w14:paraId="7E11483A" w14:textId="77777777" w:rsidR="00766C5B" w:rsidRPr="008A1266" w:rsidRDefault="00766C5B" w:rsidP="00766C5B">
            <w:pPr>
              <w:pStyle w:val="a1"/>
              <w:spacing w:line="240" w:lineRule="auto"/>
              <w:ind w:left="0"/>
              <w:rPr>
                <w:rFonts w:cs="Sylfaen"/>
                <w:b w:val="0"/>
                <w:bCs w:val="0"/>
                <w:sz w:val="24"/>
                <w:szCs w:val="24"/>
                <w:lang w:val="hy-AM"/>
              </w:rPr>
            </w:pPr>
            <w:r w:rsidRPr="008A1266">
              <w:rPr>
                <w:rFonts w:cs="Sylfaen"/>
                <w:b w:val="0"/>
                <w:bCs w:val="0"/>
                <w:sz w:val="24"/>
                <w:szCs w:val="24"/>
                <w:lang w:val="hy-AM"/>
              </w:rPr>
              <w:t>1</w:t>
            </w:r>
          </w:p>
        </w:tc>
      </w:tr>
      <w:tr w:rsidR="00766C5B" w:rsidRPr="008A1266" w14:paraId="4CAD854C" w14:textId="77777777" w:rsidTr="00766C5B">
        <w:trPr>
          <w:trHeight w:val="264"/>
        </w:trPr>
        <w:tc>
          <w:tcPr>
            <w:tcW w:w="1271" w:type="dxa"/>
          </w:tcPr>
          <w:p w14:paraId="1D43636C" w14:textId="77777777" w:rsidR="00766C5B" w:rsidRPr="008A1266" w:rsidRDefault="00766C5B" w:rsidP="003863FB">
            <w:pPr>
              <w:pStyle w:val="a1"/>
              <w:numPr>
                <w:ilvl w:val="0"/>
                <w:numId w:val="120"/>
              </w:numPr>
              <w:spacing w:line="240" w:lineRule="auto"/>
              <w:ind w:left="0" w:firstLine="0"/>
              <w:rPr>
                <w:b w:val="0"/>
                <w:bCs w:val="0"/>
                <w:color w:val="auto"/>
                <w:sz w:val="24"/>
                <w:szCs w:val="24"/>
              </w:rPr>
            </w:pPr>
          </w:p>
        </w:tc>
        <w:tc>
          <w:tcPr>
            <w:tcW w:w="4597" w:type="dxa"/>
          </w:tcPr>
          <w:p w14:paraId="3D49E300" w14:textId="77777777" w:rsidR="00766C5B" w:rsidRPr="008A1266" w:rsidRDefault="00766C5B" w:rsidP="00766C5B">
            <w:pPr>
              <w:pStyle w:val="a1"/>
              <w:spacing w:line="240" w:lineRule="auto"/>
              <w:ind w:left="0"/>
              <w:jc w:val="left"/>
              <w:rPr>
                <w:rFonts w:cs="Arial"/>
                <w:b w:val="0"/>
                <w:bCs w:val="0"/>
                <w:sz w:val="24"/>
                <w:szCs w:val="24"/>
                <w:lang w:val="hy-AM"/>
              </w:rPr>
            </w:pPr>
            <w:proofErr w:type="spellStart"/>
            <w:r w:rsidRPr="008A1266">
              <w:rPr>
                <w:rFonts w:cs="Sylfaen"/>
                <w:b w:val="0"/>
                <w:bCs w:val="0"/>
                <w:sz w:val="24"/>
                <w:szCs w:val="24"/>
              </w:rPr>
              <w:t>Սղոցող-կտրող</w:t>
            </w:r>
            <w:proofErr w:type="spellEnd"/>
            <w:r w:rsidRPr="008A1266">
              <w:rPr>
                <w:rFonts w:cs="Sylfaen"/>
                <w:b w:val="0"/>
                <w:bCs w:val="0"/>
                <w:sz w:val="24"/>
                <w:szCs w:val="24"/>
              </w:rPr>
              <w:t xml:space="preserve"> </w:t>
            </w:r>
            <w:proofErr w:type="spellStart"/>
            <w:r w:rsidRPr="008A1266">
              <w:rPr>
                <w:rFonts w:cs="Sylfaen"/>
                <w:b w:val="0"/>
                <w:bCs w:val="0"/>
                <w:sz w:val="24"/>
                <w:szCs w:val="24"/>
              </w:rPr>
              <w:t>հաստոց</w:t>
            </w:r>
            <w:proofErr w:type="spellEnd"/>
            <w:r w:rsidRPr="008A1266">
              <w:rPr>
                <w:rFonts w:cs="Sylfaen"/>
                <w:b w:val="0"/>
                <w:bCs w:val="0"/>
                <w:sz w:val="24"/>
                <w:szCs w:val="24"/>
              </w:rPr>
              <w:t xml:space="preserve"> ON-280</w:t>
            </w:r>
          </w:p>
        </w:tc>
        <w:tc>
          <w:tcPr>
            <w:tcW w:w="1340" w:type="dxa"/>
          </w:tcPr>
          <w:p w14:paraId="56965CC0" w14:textId="77777777" w:rsidR="00766C5B" w:rsidRPr="008A1266" w:rsidRDefault="00766C5B" w:rsidP="00766C5B">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tcPr>
          <w:p w14:paraId="61712536" w14:textId="77777777" w:rsidR="00766C5B" w:rsidRPr="008A1266" w:rsidRDefault="00766C5B" w:rsidP="00766C5B">
            <w:pPr>
              <w:pStyle w:val="a1"/>
              <w:spacing w:line="240" w:lineRule="auto"/>
              <w:ind w:left="0"/>
              <w:rPr>
                <w:rFonts w:cs="Sylfaen"/>
                <w:b w:val="0"/>
                <w:bCs w:val="0"/>
                <w:sz w:val="24"/>
                <w:szCs w:val="24"/>
              </w:rPr>
            </w:pPr>
            <w:r w:rsidRPr="008A1266">
              <w:rPr>
                <w:rFonts w:cs="Sylfaen"/>
                <w:b w:val="0"/>
                <w:bCs w:val="0"/>
                <w:sz w:val="24"/>
                <w:szCs w:val="24"/>
              </w:rPr>
              <w:t>1</w:t>
            </w:r>
          </w:p>
        </w:tc>
      </w:tr>
      <w:tr w:rsidR="00766C5B" w:rsidRPr="008A1266" w14:paraId="50738ED1" w14:textId="77777777" w:rsidTr="00766C5B">
        <w:trPr>
          <w:trHeight w:val="264"/>
        </w:trPr>
        <w:tc>
          <w:tcPr>
            <w:tcW w:w="1271" w:type="dxa"/>
          </w:tcPr>
          <w:p w14:paraId="37DF980A" w14:textId="77777777" w:rsidR="00766C5B" w:rsidRPr="008A1266" w:rsidRDefault="00766C5B" w:rsidP="003863FB">
            <w:pPr>
              <w:pStyle w:val="a1"/>
              <w:numPr>
                <w:ilvl w:val="0"/>
                <w:numId w:val="120"/>
              </w:numPr>
              <w:spacing w:line="240" w:lineRule="auto"/>
              <w:ind w:left="0" w:firstLine="0"/>
              <w:rPr>
                <w:b w:val="0"/>
                <w:bCs w:val="0"/>
                <w:color w:val="auto"/>
                <w:sz w:val="24"/>
                <w:szCs w:val="24"/>
              </w:rPr>
            </w:pPr>
          </w:p>
        </w:tc>
        <w:tc>
          <w:tcPr>
            <w:tcW w:w="4597" w:type="dxa"/>
          </w:tcPr>
          <w:p w14:paraId="17D892E6" w14:textId="77777777" w:rsidR="00766C5B" w:rsidRPr="008A1266" w:rsidRDefault="00766C5B" w:rsidP="00766C5B">
            <w:pPr>
              <w:pStyle w:val="a1"/>
              <w:spacing w:line="240" w:lineRule="auto"/>
              <w:ind w:left="0"/>
              <w:jc w:val="left"/>
              <w:rPr>
                <w:rFonts w:cs="Arial"/>
                <w:b w:val="0"/>
                <w:bCs w:val="0"/>
                <w:sz w:val="24"/>
                <w:szCs w:val="24"/>
                <w:lang w:val="hy-AM"/>
              </w:rPr>
            </w:pPr>
            <w:proofErr w:type="spellStart"/>
            <w:r w:rsidRPr="008A1266">
              <w:rPr>
                <w:rFonts w:cs="Sylfaen"/>
                <w:b w:val="0"/>
                <w:bCs w:val="0"/>
                <w:sz w:val="24"/>
                <w:szCs w:val="24"/>
              </w:rPr>
              <w:t>Սրոցահղկիչ</w:t>
            </w:r>
            <w:proofErr w:type="spellEnd"/>
            <w:r w:rsidRPr="008A1266">
              <w:rPr>
                <w:rFonts w:cs="Sylfaen"/>
                <w:b w:val="0"/>
                <w:bCs w:val="0"/>
                <w:sz w:val="24"/>
                <w:szCs w:val="24"/>
              </w:rPr>
              <w:t xml:space="preserve"> </w:t>
            </w:r>
            <w:proofErr w:type="spellStart"/>
            <w:r w:rsidRPr="008A1266">
              <w:rPr>
                <w:rFonts w:cs="Sylfaen"/>
                <w:b w:val="0"/>
                <w:bCs w:val="0"/>
                <w:sz w:val="24"/>
                <w:szCs w:val="24"/>
              </w:rPr>
              <w:t>հաստոց</w:t>
            </w:r>
            <w:proofErr w:type="spellEnd"/>
            <w:r w:rsidRPr="008A1266">
              <w:rPr>
                <w:rFonts w:cs="Sylfaen"/>
                <w:b w:val="0"/>
                <w:bCs w:val="0"/>
                <w:sz w:val="24"/>
                <w:szCs w:val="24"/>
              </w:rPr>
              <w:t xml:space="preserve"> 3Б634</w:t>
            </w:r>
          </w:p>
        </w:tc>
        <w:tc>
          <w:tcPr>
            <w:tcW w:w="1340" w:type="dxa"/>
          </w:tcPr>
          <w:p w14:paraId="6A883E2B" w14:textId="77777777" w:rsidR="00766C5B" w:rsidRPr="008A1266" w:rsidRDefault="00766C5B" w:rsidP="00766C5B">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tcPr>
          <w:p w14:paraId="07C5F5CE" w14:textId="77777777" w:rsidR="00766C5B" w:rsidRPr="008A1266" w:rsidRDefault="00766C5B" w:rsidP="00766C5B">
            <w:pPr>
              <w:pStyle w:val="a1"/>
              <w:spacing w:line="240" w:lineRule="auto"/>
              <w:ind w:left="0"/>
              <w:rPr>
                <w:rFonts w:cs="Sylfaen"/>
                <w:b w:val="0"/>
                <w:bCs w:val="0"/>
                <w:sz w:val="24"/>
                <w:szCs w:val="24"/>
                <w:lang w:val="hy-AM"/>
              </w:rPr>
            </w:pPr>
            <w:r w:rsidRPr="008A1266">
              <w:rPr>
                <w:rFonts w:cs="Sylfaen"/>
                <w:b w:val="0"/>
                <w:bCs w:val="0"/>
                <w:sz w:val="24"/>
                <w:szCs w:val="24"/>
              </w:rPr>
              <w:t>1</w:t>
            </w:r>
          </w:p>
        </w:tc>
      </w:tr>
      <w:tr w:rsidR="00766C5B" w:rsidRPr="008A1266" w14:paraId="1F3BB172" w14:textId="77777777" w:rsidTr="00766C5B">
        <w:trPr>
          <w:trHeight w:val="264"/>
        </w:trPr>
        <w:tc>
          <w:tcPr>
            <w:tcW w:w="1271" w:type="dxa"/>
          </w:tcPr>
          <w:p w14:paraId="7C3ABD7E" w14:textId="7D33BAA2" w:rsidR="00766C5B" w:rsidRPr="00721E5F" w:rsidRDefault="00721E5F" w:rsidP="00766C5B">
            <w:pPr>
              <w:pStyle w:val="a1"/>
              <w:spacing w:line="240" w:lineRule="auto"/>
              <w:ind w:left="0"/>
              <w:rPr>
                <w:bCs w:val="0"/>
                <w:color w:val="auto"/>
                <w:sz w:val="24"/>
                <w:szCs w:val="24"/>
                <w:lang w:val="hy-AM"/>
              </w:rPr>
            </w:pPr>
            <w:r>
              <w:rPr>
                <w:bCs w:val="0"/>
                <w:color w:val="auto"/>
                <w:sz w:val="24"/>
                <w:szCs w:val="24"/>
                <w:lang w:val="hy-AM"/>
              </w:rPr>
              <w:t>4.</w:t>
            </w:r>
          </w:p>
        </w:tc>
        <w:tc>
          <w:tcPr>
            <w:tcW w:w="4597" w:type="dxa"/>
          </w:tcPr>
          <w:p w14:paraId="7484753E" w14:textId="77777777" w:rsidR="00766C5B" w:rsidRPr="008A1266" w:rsidRDefault="00766C5B" w:rsidP="00766C5B">
            <w:pPr>
              <w:pStyle w:val="a1"/>
              <w:spacing w:line="240" w:lineRule="auto"/>
              <w:ind w:left="0"/>
              <w:jc w:val="left"/>
              <w:rPr>
                <w:bCs w:val="0"/>
                <w:sz w:val="24"/>
                <w:szCs w:val="24"/>
              </w:rPr>
            </w:pPr>
            <w:proofErr w:type="spellStart"/>
            <w:r w:rsidRPr="008A1266">
              <w:rPr>
                <w:rFonts w:cs="Sylfaen"/>
                <w:bCs w:val="0"/>
                <w:sz w:val="24"/>
                <w:szCs w:val="24"/>
              </w:rPr>
              <w:t>Աշխատանքի</w:t>
            </w:r>
            <w:proofErr w:type="spellEnd"/>
            <w:r w:rsidRPr="008A1266">
              <w:rPr>
                <w:bCs w:val="0"/>
                <w:sz w:val="24"/>
                <w:szCs w:val="24"/>
              </w:rPr>
              <w:t xml:space="preserve"> </w:t>
            </w:r>
            <w:proofErr w:type="spellStart"/>
            <w:r w:rsidRPr="008A1266">
              <w:rPr>
                <w:rFonts w:cs="Sylfaen"/>
                <w:bCs w:val="0"/>
                <w:sz w:val="24"/>
                <w:szCs w:val="24"/>
              </w:rPr>
              <w:t>անվտանգությունը</w:t>
            </w:r>
            <w:proofErr w:type="spellEnd"/>
            <w:r w:rsidRPr="008A1266">
              <w:rPr>
                <w:bCs w:val="0"/>
                <w:sz w:val="24"/>
                <w:szCs w:val="24"/>
              </w:rPr>
              <w:t xml:space="preserve"> </w:t>
            </w:r>
            <w:proofErr w:type="spellStart"/>
            <w:r w:rsidRPr="008A1266">
              <w:rPr>
                <w:rFonts w:cs="Sylfaen"/>
                <w:bCs w:val="0"/>
                <w:sz w:val="24"/>
                <w:szCs w:val="24"/>
              </w:rPr>
              <w:t>ապահովող</w:t>
            </w:r>
            <w:proofErr w:type="spellEnd"/>
            <w:r w:rsidRPr="008A1266">
              <w:rPr>
                <w:bCs w:val="0"/>
                <w:sz w:val="24"/>
                <w:szCs w:val="24"/>
              </w:rPr>
              <w:t xml:space="preserve"> </w:t>
            </w:r>
            <w:proofErr w:type="spellStart"/>
            <w:r w:rsidRPr="008A1266">
              <w:rPr>
                <w:rFonts w:cs="Sylfaen"/>
                <w:bCs w:val="0"/>
                <w:sz w:val="24"/>
                <w:szCs w:val="24"/>
              </w:rPr>
              <w:t>միջոցներ</w:t>
            </w:r>
            <w:proofErr w:type="spellEnd"/>
          </w:p>
        </w:tc>
        <w:tc>
          <w:tcPr>
            <w:tcW w:w="1340" w:type="dxa"/>
          </w:tcPr>
          <w:p w14:paraId="1892D013" w14:textId="77777777" w:rsidR="00766C5B" w:rsidRPr="008A1266" w:rsidRDefault="00766C5B" w:rsidP="00766C5B">
            <w:pPr>
              <w:pStyle w:val="a1"/>
              <w:spacing w:line="240" w:lineRule="auto"/>
              <w:ind w:left="0"/>
              <w:rPr>
                <w:rFonts w:cs="Sylfaen"/>
                <w:b w:val="0"/>
                <w:bCs w:val="0"/>
                <w:sz w:val="24"/>
                <w:szCs w:val="24"/>
              </w:rPr>
            </w:pPr>
          </w:p>
        </w:tc>
        <w:tc>
          <w:tcPr>
            <w:tcW w:w="2576" w:type="dxa"/>
          </w:tcPr>
          <w:p w14:paraId="534528D1" w14:textId="77777777" w:rsidR="00766C5B" w:rsidRPr="008A1266" w:rsidRDefault="00766C5B" w:rsidP="00766C5B">
            <w:pPr>
              <w:pStyle w:val="a1"/>
              <w:spacing w:line="240" w:lineRule="auto"/>
              <w:ind w:left="0"/>
              <w:rPr>
                <w:rFonts w:cs="Sylfaen"/>
                <w:b w:val="0"/>
                <w:bCs w:val="0"/>
                <w:sz w:val="24"/>
                <w:szCs w:val="24"/>
              </w:rPr>
            </w:pPr>
          </w:p>
        </w:tc>
      </w:tr>
      <w:tr w:rsidR="00766C5B" w:rsidRPr="008A1266" w14:paraId="4E7B375C" w14:textId="77777777" w:rsidTr="00766C5B">
        <w:trPr>
          <w:trHeight w:val="264"/>
        </w:trPr>
        <w:tc>
          <w:tcPr>
            <w:tcW w:w="1271" w:type="dxa"/>
          </w:tcPr>
          <w:p w14:paraId="50131BE2" w14:textId="77777777" w:rsidR="00766C5B" w:rsidRPr="008A1266" w:rsidRDefault="00766C5B" w:rsidP="003863FB">
            <w:pPr>
              <w:pStyle w:val="a1"/>
              <w:numPr>
                <w:ilvl w:val="0"/>
                <w:numId w:val="121"/>
              </w:numPr>
              <w:spacing w:line="240" w:lineRule="auto"/>
              <w:ind w:left="0" w:firstLine="0"/>
              <w:rPr>
                <w:b w:val="0"/>
                <w:bCs w:val="0"/>
                <w:color w:val="auto"/>
                <w:sz w:val="24"/>
                <w:szCs w:val="24"/>
              </w:rPr>
            </w:pPr>
          </w:p>
        </w:tc>
        <w:tc>
          <w:tcPr>
            <w:tcW w:w="4597" w:type="dxa"/>
          </w:tcPr>
          <w:p w14:paraId="08219328" w14:textId="77777777" w:rsidR="00766C5B" w:rsidRPr="008A1266" w:rsidRDefault="00766C5B" w:rsidP="00766C5B">
            <w:pPr>
              <w:pStyle w:val="a1"/>
              <w:spacing w:line="240" w:lineRule="auto"/>
              <w:ind w:left="0"/>
              <w:jc w:val="left"/>
              <w:rPr>
                <w:rFonts w:cs="Arial"/>
                <w:b w:val="0"/>
                <w:bCs w:val="0"/>
                <w:sz w:val="24"/>
                <w:szCs w:val="24"/>
                <w:lang w:val="hy-AM"/>
              </w:rPr>
            </w:pPr>
            <w:r w:rsidRPr="008A1266">
              <w:rPr>
                <w:rFonts w:cs="Sylfaen"/>
                <w:b w:val="0"/>
                <w:bCs w:val="0"/>
                <w:sz w:val="24"/>
                <w:szCs w:val="24"/>
                <w:lang w:val="hy-AM"/>
              </w:rPr>
              <w:t>Աշխատանքային</w:t>
            </w:r>
            <w:r w:rsidRPr="008A1266">
              <w:rPr>
                <w:rFonts w:cs="Arial"/>
                <w:b w:val="0"/>
                <w:bCs w:val="0"/>
                <w:sz w:val="24"/>
                <w:szCs w:val="24"/>
                <w:lang w:val="hy-AM"/>
              </w:rPr>
              <w:t xml:space="preserve"> </w:t>
            </w:r>
            <w:r w:rsidRPr="008A1266">
              <w:rPr>
                <w:rFonts w:cs="Sylfaen"/>
                <w:b w:val="0"/>
                <w:bCs w:val="0"/>
                <w:sz w:val="24"/>
                <w:szCs w:val="24"/>
                <w:lang w:val="hy-AM"/>
              </w:rPr>
              <w:t>ակնոցներ</w:t>
            </w:r>
          </w:p>
        </w:tc>
        <w:tc>
          <w:tcPr>
            <w:tcW w:w="1340" w:type="dxa"/>
          </w:tcPr>
          <w:p w14:paraId="0B172825" w14:textId="77777777" w:rsidR="00766C5B" w:rsidRPr="008A1266" w:rsidRDefault="00766C5B" w:rsidP="00766C5B">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tcPr>
          <w:p w14:paraId="126BD947" w14:textId="77777777" w:rsidR="00766C5B" w:rsidRPr="008A1266" w:rsidRDefault="00766C5B" w:rsidP="00766C5B">
            <w:pPr>
              <w:pStyle w:val="a1"/>
              <w:spacing w:line="240" w:lineRule="auto"/>
              <w:ind w:left="0"/>
              <w:rPr>
                <w:rFonts w:cs="Sylfaen"/>
                <w:b w:val="0"/>
                <w:bCs w:val="0"/>
                <w:sz w:val="24"/>
                <w:szCs w:val="24"/>
                <w:lang w:val="hy-AM"/>
              </w:rPr>
            </w:pPr>
            <w:r w:rsidRPr="008A1266">
              <w:rPr>
                <w:rFonts w:cs="Sylfaen"/>
                <w:b w:val="0"/>
                <w:bCs w:val="0"/>
                <w:sz w:val="24"/>
                <w:szCs w:val="24"/>
              </w:rPr>
              <w:t>30</w:t>
            </w:r>
          </w:p>
        </w:tc>
      </w:tr>
      <w:tr w:rsidR="00766C5B" w:rsidRPr="008A1266" w14:paraId="70EB4B09" w14:textId="77777777" w:rsidTr="00766C5B">
        <w:trPr>
          <w:trHeight w:val="264"/>
        </w:trPr>
        <w:tc>
          <w:tcPr>
            <w:tcW w:w="1271" w:type="dxa"/>
          </w:tcPr>
          <w:p w14:paraId="68079199" w14:textId="77777777" w:rsidR="00766C5B" w:rsidRPr="008A1266" w:rsidRDefault="00766C5B" w:rsidP="003863FB">
            <w:pPr>
              <w:pStyle w:val="a1"/>
              <w:numPr>
                <w:ilvl w:val="0"/>
                <w:numId w:val="121"/>
              </w:numPr>
              <w:spacing w:line="240" w:lineRule="auto"/>
              <w:ind w:left="0" w:firstLine="0"/>
              <w:rPr>
                <w:b w:val="0"/>
                <w:bCs w:val="0"/>
                <w:color w:val="auto"/>
                <w:sz w:val="24"/>
                <w:szCs w:val="24"/>
              </w:rPr>
            </w:pPr>
          </w:p>
        </w:tc>
        <w:tc>
          <w:tcPr>
            <w:tcW w:w="4597" w:type="dxa"/>
          </w:tcPr>
          <w:p w14:paraId="056977DF" w14:textId="77777777" w:rsidR="00766C5B" w:rsidRPr="008A1266" w:rsidRDefault="00766C5B" w:rsidP="00766C5B">
            <w:pPr>
              <w:pStyle w:val="a1"/>
              <w:spacing w:line="240" w:lineRule="auto"/>
              <w:ind w:left="0"/>
              <w:jc w:val="left"/>
              <w:rPr>
                <w:rFonts w:cs="Arial"/>
                <w:b w:val="0"/>
                <w:bCs w:val="0"/>
                <w:sz w:val="24"/>
                <w:szCs w:val="24"/>
                <w:lang w:val="hy-AM"/>
              </w:rPr>
            </w:pPr>
            <w:r w:rsidRPr="008A1266">
              <w:rPr>
                <w:rFonts w:cs="Sylfaen"/>
                <w:b w:val="0"/>
                <w:bCs w:val="0"/>
                <w:sz w:val="24"/>
                <w:szCs w:val="24"/>
                <w:lang w:val="hy-AM"/>
              </w:rPr>
              <w:t>Արտահագուստ</w:t>
            </w:r>
          </w:p>
        </w:tc>
        <w:tc>
          <w:tcPr>
            <w:tcW w:w="1340" w:type="dxa"/>
          </w:tcPr>
          <w:p w14:paraId="3A285EF5" w14:textId="77777777" w:rsidR="00766C5B" w:rsidRPr="008A1266" w:rsidRDefault="00766C5B" w:rsidP="00766C5B">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tcPr>
          <w:p w14:paraId="39CFB8A4" w14:textId="77777777" w:rsidR="00766C5B" w:rsidRPr="008A1266" w:rsidRDefault="00766C5B" w:rsidP="00766C5B">
            <w:pPr>
              <w:pStyle w:val="a1"/>
              <w:spacing w:line="240" w:lineRule="auto"/>
              <w:ind w:left="0"/>
              <w:rPr>
                <w:rFonts w:cs="Sylfaen"/>
                <w:b w:val="0"/>
                <w:bCs w:val="0"/>
                <w:sz w:val="24"/>
                <w:szCs w:val="24"/>
                <w:lang w:val="hy-AM"/>
              </w:rPr>
            </w:pPr>
            <w:r w:rsidRPr="008A1266">
              <w:rPr>
                <w:rFonts w:cs="Sylfaen"/>
                <w:b w:val="0"/>
                <w:bCs w:val="0"/>
                <w:sz w:val="24"/>
                <w:szCs w:val="24"/>
              </w:rPr>
              <w:t>30</w:t>
            </w:r>
          </w:p>
        </w:tc>
      </w:tr>
      <w:tr w:rsidR="00766C5B" w:rsidRPr="008A1266" w14:paraId="4121B740" w14:textId="77777777" w:rsidTr="00766C5B">
        <w:trPr>
          <w:trHeight w:val="264"/>
        </w:trPr>
        <w:tc>
          <w:tcPr>
            <w:tcW w:w="1271" w:type="dxa"/>
          </w:tcPr>
          <w:p w14:paraId="0DAA81D9" w14:textId="77777777" w:rsidR="00766C5B" w:rsidRPr="008A1266" w:rsidRDefault="00766C5B" w:rsidP="003863FB">
            <w:pPr>
              <w:pStyle w:val="a1"/>
              <w:numPr>
                <w:ilvl w:val="0"/>
                <w:numId w:val="121"/>
              </w:numPr>
              <w:spacing w:line="240" w:lineRule="auto"/>
              <w:ind w:left="0" w:firstLine="0"/>
              <w:rPr>
                <w:b w:val="0"/>
                <w:bCs w:val="0"/>
                <w:color w:val="auto"/>
                <w:sz w:val="24"/>
                <w:szCs w:val="24"/>
              </w:rPr>
            </w:pPr>
          </w:p>
        </w:tc>
        <w:tc>
          <w:tcPr>
            <w:tcW w:w="4597" w:type="dxa"/>
          </w:tcPr>
          <w:p w14:paraId="614412C2" w14:textId="77777777" w:rsidR="00766C5B" w:rsidRPr="008A1266" w:rsidRDefault="00766C5B" w:rsidP="00766C5B">
            <w:pPr>
              <w:pStyle w:val="a1"/>
              <w:spacing w:line="240" w:lineRule="auto"/>
              <w:ind w:left="0"/>
              <w:jc w:val="left"/>
              <w:rPr>
                <w:rFonts w:cs="Arial"/>
                <w:b w:val="0"/>
                <w:bCs w:val="0"/>
                <w:sz w:val="24"/>
                <w:szCs w:val="24"/>
                <w:lang w:val="hy-AM"/>
              </w:rPr>
            </w:pPr>
            <w:r w:rsidRPr="008A1266">
              <w:rPr>
                <w:rFonts w:cs="Sylfaen"/>
                <w:b w:val="0"/>
                <w:bCs w:val="0"/>
                <w:sz w:val="24"/>
                <w:szCs w:val="24"/>
                <w:lang w:val="hy-AM"/>
              </w:rPr>
              <w:t>Աշխատանքային</w:t>
            </w:r>
            <w:r w:rsidRPr="008A1266">
              <w:rPr>
                <w:rFonts w:cs="Arial"/>
                <w:b w:val="0"/>
                <w:bCs w:val="0"/>
                <w:sz w:val="24"/>
                <w:szCs w:val="24"/>
              </w:rPr>
              <w:t xml:space="preserve"> </w:t>
            </w:r>
            <w:r w:rsidRPr="008A1266">
              <w:rPr>
                <w:rFonts w:cs="Sylfaen"/>
                <w:b w:val="0"/>
                <w:bCs w:val="0"/>
                <w:sz w:val="24"/>
                <w:szCs w:val="24"/>
                <w:lang w:val="hy-AM"/>
              </w:rPr>
              <w:t>ձեռնոցներ</w:t>
            </w:r>
          </w:p>
        </w:tc>
        <w:tc>
          <w:tcPr>
            <w:tcW w:w="1340" w:type="dxa"/>
          </w:tcPr>
          <w:p w14:paraId="0B908DC6" w14:textId="77777777" w:rsidR="00766C5B" w:rsidRPr="008A1266" w:rsidRDefault="00766C5B" w:rsidP="00766C5B">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tcPr>
          <w:p w14:paraId="439B8A9E" w14:textId="77777777" w:rsidR="00766C5B" w:rsidRPr="008A1266" w:rsidRDefault="00766C5B" w:rsidP="00766C5B">
            <w:pPr>
              <w:pStyle w:val="a1"/>
              <w:spacing w:line="240" w:lineRule="auto"/>
              <w:ind w:left="0"/>
              <w:rPr>
                <w:rFonts w:cs="Sylfaen"/>
                <w:b w:val="0"/>
                <w:bCs w:val="0"/>
                <w:sz w:val="24"/>
                <w:szCs w:val="24"/>
              </w:rPr>
            </w:pPr>
            <w:r w:rsidRPr="008A1266">
              <w:rPr>
                <w:rFonts w:cs="Sylfaen"/>
                <w:b w:val="0"/>
                <w:bCs w:val="0"/>
                <w:sz w:val="24"/>
                <w:szCs w:val="24"/>
              </w:rPr>
              <w:t>30</w:t>
            </w:r>
          </w:p>
        </w:tc>
      </w:tr>
      <w:tr w:rsidR="00766C5B" w:rsidRPr="008A1266" w14:paraId="48F74DFB" w14:textId="77777777" w:rsidTr="00766C5B">
        <w:trPr>
          <w:trHeight w:val="264"/>
        </w:trPr>
        <w:tc>
          <w:tcPr>
            <w:tcW w:w="1271" w:type="dxa"/>
          </w:tcPr>
          <w:p w14:paraId="457FE2A6" w14:textId="77777777" w:rsidR="00766C5B" w:rsidRPr="008A1266" w:rsidRDefault="00766C5B" w:rsidP="003863FB">
            <w:pPr>
              <w:pStyle w:val="a1"/>
              <w:numPr>
                <w:ilvl w:val="0"/>
                <w:numId w:val="121"/>
              </w:numPr>
              <w:spacing w:line="240" w:lineRule="auto"/>
              <w:ind w:left="0" w:firstLine="0"/>
              <w:rPr>
                <w:b w:val="0"/>
                <w:bCs w:val="0"/>
                <w:color w:val="auto"/>
                <w:sz w:val="24"/>
                <w:szCs w:val="24"/>
              </w:rPr>
            </w:pPr>
          </w:p>
        </w:tc>
        <w:tc>
          <w:tcPr>
            <w:tcW w:w="4597" w:type="dxa"/>
          </w:tcPr>
          <w:p w14:paraId="5626D052" w14:textId="77777777" w:rsidR="00766C5B" w:rsidRPr="008A1266" w:rsidRDefault="00766C5B" w:rsidP="00766C5B">
            <w:pPr>
              <w:pStyle w:val="a1"/>
              <w:spacing w:line="240" w:lineRule="auto"/>
              <w:ind w:left="0"/>
              <w:jc w:val="left"/>
              <w:rPr>
                <w:rFonts w:cs="Arial"/>
                <w:b w:val="0"/>
                <w:bCs w:val="0"/>
                <w:sz w:val="24"/>
                <w:szCs w:val="24"/>
                <w:lang w:val="hy-AM"/>
              </w:rPr>
            </w:pPr>
            <w:r w:rsidRPr="008A1266">
              <w:rPr>
                <w:rFonts w:cs="Sylfaen"/>
                <w:b w:val="0"/>
                <w:bCs w:val="0"/>
                <w:sz w:val="24"/>
                <w:szCs w:val="24"/>
                <w:lang w:val="hy-AM"/>
              </w:rPr>
              <w:t>Երկաթե</w:t>
            </w:r>
            <w:r w:rsidRPr="008A1266">
              <w:rPr>
                <w:rFonts w:cs="Arial"/>
                <w:b w:val="0"/>
                <w:bCs w:val="0"/>
                <w:sz w:val="24"/>
                <w:szCs w:val="24"/>
                <w:lang w:val="hy-AM"/>
              </w:rPr>
              <w:t xml:space="preserve"> </w:t>
            </w:r>
            <w:r w:rsidRPr="008A1266">
              <w:rPr>
                <w:rFonts w:cs="Sylfaen"/>
                <w:b w:val="0"/>
                <w:bCs w:val="0"/>
                <w:sz w:val="24"/>
                <w:szCs w:val="24"/>
                <w:lang w:val="hy-AM"/>
              </w:rPr>
              <w:t>սեղաներ</w:t>
            </w:r>
            <w:r w:rsidRPr="008A1266">
              <w:rPr>
                <w:rFonts w:cs="Arial"/>
                <w:b w:val="0"/>
                <w:bCs w:val="0"/>
                <w:sz w:val="24"/>
                <w:szCs w:val="24"/>
                <w:lang w:val="hy-AM"/>
              </w:rPr>
              <w:t xml:space="preserve"> </w:t>
            </w:r>
            <w:r w:rsidRPr="008A1266">
              <w:rPr>
                <w:rFonts w:cs="Sylfaen"/>
                <w:b w:val="0"/>
                <w:bCs w:val="0"/>
                <w:sz w:val="24"/>
                <w:szCs w:val="24"/>
                <w:lang w:val="hy-AM"/>
              </w:rPr>
              <w:t>աշխատանյութը</w:t>
            </w:r>
            <w:r w:rsidRPr="008A1266">
              <w:rPr>
                <w:rFonts w:cs="Arial"/>
                <w:b w:val="0"/>
                <w:bCs w:val="0"/>
                <w:sz w:val="24"/>
                <w:szCs w:val="24"/>
                <w:lang w:val="hy-AM"/>
              </w:rPr>
              <w:t xml:space="preserve">  </w:t>
            </w:r>
            <w:r w:rsidRPr="008A1266">
              <w:rPr>
                <w:rFonts w:cs="Sylfaen"/>
                <w:b w:val="0"/>
                <w:bCs w:val="0"/>
                <w:sz w:val="24"/>
                <w:szCs w:val="24"/>
                <w:lang w:val="hy-AM"/>
              </w:rPr>
              <w:t>ամրացնող</w:t>
            </w:r>
            <w:r w:rsidRPr="008A1266">
              <w:rPr>
                <w:rFonts w:cs="Arial"/>
                <w:b w:val="0"/>
                <w:bCs w:val="0"/>
                <w:sz w:val="24"/>
                <w:szCs w:val="24"/>
                <w:lang w:val="hy-AM"/>
              </w:rPr>
              <w:t xml:space="preserve"> </w:t>
            </w:r>
            <w:r w:rsidRPr="008A1266">
              <w:rPr>
                <w:rFonts w:cs="Sylfaen"/>
                <w:b w:val="0"/>
                <w:bCs w:val="0"/>
                <w:sz w:val="24"/>
                <w:szCs w:val="24"/>
                <w:lang w:val="hy-AM"/>
              </w:rPr>
              <w:t>հարմարանքներով</w:t>
            </w:r>
          </w:p>
        </w:tc>
        <w:tc>
          <w:tcPr>
            <w:tcW w:w="1340" w:type="dxa"/>
          </w:tcPr>
          <w:p w14:paraId="2A12C7B6" w14:textId="77777777" w:rsidR="00766C5B" w:rsidRPr="008A1266" w:rsidRDefault="00766C5B" w:rsidP="00766C5B">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tcPr>
          <w:p w14:paraId="2D845681" w14:textId="77777777" w:rsidR="00766C5B" w:rsidRPr="008A1266" w:rsidRDefault="00766C5B" w:rsidP="00766C5B">
            <w:pPr>
              <w:pStyle w:val="a1"/>
              <w:spacing w:line="240" w:lineRule="auto"/>
              <w:ind w:left="0"/>
              <w:rPr>
                <w:rFonts w:cs="Sylfaen"/>
                <w:b w:val="0"/>
                <w:bCs w:val="0"/>
                <w:sz w:val="24"/>
                <w:szCs w:val="24"/>
              </w:rPr>
            </w:pPr>
            <w:r w:rsidRPr="008A1266">
              <w:rPr>
                <w:rFonts w:cs="Sylfaen"/>
                <w:b w:val="0"/>
                <w:bCs w:val="0"/>
                <w:sz w:val="24"/>
                <w:szCs w:val="24"/>
              </w:rPr>
              <w:t>10</w:t>
            </w:r>
          </w:p>
        </w:tc>
      </w:tr>
      <w:tr w:rsidR="00766C5B" w:rsidRPr="00BD258A" w14:paraId="40D0A001" w14:textId="77777777" w:rsidTr="00766C5B">
        <w:trPr>
          <w:trHeight w:val="264"/>
        </w:trPr>
        <w:tc>
          <w:tcPr>
            <w:tcW w:w="1271" w:type="dxa"/>
          </w:tcPr>
          <w:p w14:paraId="52777C16" w14:textId="427E68D4" w:rsidR="00766C5B" w:rsidRPr="00721E5F" w:rsidRDefault="00721E5F" w:rsidP="00766C5B">
            <w:pPr>
              <w:pStyle w:val="a1"/>
              <w:spacing w:line="240" w:lineRule="auto"/>
              <w:ind w:left="0"/>
              <w:rPr>
                <w:bCs w:val="0"/>
                <w:color w:val="auto"/>
                <w:sz w:val="24"/>
                <w:szCs w:val="24"/>
                <w:lang w:val="hy-AM"/>
              </w:rPr>
            </w:pPr>
            <w:r>
              <w:rPr>
                <w:bCs w:val="0"/>
                <w:color w:val="auto"/>
                <w:sz w:val="24"/>
                <w:szCs w:val="24"/>
                <w:lang w:val="hy-AM"/>
              </w:rPr>
              <w:t>5.</w:t>
            </w:r>
          </w:p>
        </w:tc>
        <w:tc>
          <w:tcPr>
            <w:tcW w:w="4597" w:type="dxa"/>
          </w:tcPr>
          <w:p w14:paraId="4CE03308" w14:textId="77777777" w:rsidR="00766C5B" w:rsidRPr="005F3EC1" w:rsidRDefault="00766C5B" w:rsidP="00766C5B">
            <w:pPr>
              <w:pStyle w:val="a1"/>
              <w:spacing w:line="240" w:lineRule="auto"/>
              <w:ind w:left="0"/>
              <w:jc w:val="left"/>
              <w:rPr>
                <w:bCs w:val="0"/>
                <w:sz w:val="24"/>
                <w:szCs w:val="24"/>
                <w:lang w:val="hy-AM"/>
              </w:rPr>
            </w:pPr>
            <w:r w:rsidRPr="005F3EC1">
              <w:rPr>
                <w:rFonts w:cs="Sylfaen"/>
                <w:bCs w:val="0"/>
                <w:sz w:val="24"/>
                <w:szCs w:val="24"/>
                <w:lang w:val="hy-AM"/>
              </w:rPr>
              <w:t>Հիգիենայի</w:t>
            </w:r>
            <w:r w:rsidRPr="005F3EC1">
              <w:rPr>
                <w:bCs w:val="0"/>
                <w:sz w:val="24"/>
                <w:szCs w:val="24"/>
                <w:lang w:val="hy-AM"/>
              </w:rPr>
              <w:t xml:space="preserve"> </w:t>
            </w:r>
            <w:r w:rsidRPr="005F3EC1">
              <w:rPr>
                <w:rFonts w:cs="Sylfaen"/>
                <w:bCs w:val="0"/>
                <w:sz w:val="24"/>
                <w:szCs w:val="24"/>
                <w:lang w:val="hy-AM"/>
              </w:rPr>
              <w:t>և</w:t>
            </w:r>
            <w:r w:rsidRPr="005F3EC1">
              <w:rPr>
                <w:bCs w:val="0"/>
                <w:sz w:val="24"/>
                <w:szCs w:val="24"/>
                <w:lang w:val="hy-AM"/>
              </w:rPr>
              <w:t xml:space="preserve"> </w:t>
            </w:r>
            <w:r w:rsidRPr="005F3EC1">
              <w:rPr>
                <w:rFonts w:cs="Sylfaen"/>
                <w:bCs w:val="0"/>
                <w:sz w:val="24"/>
                <w:szCs w:val="24"/>
                <w:lang w:val="hy-AM"/>
              </w:rPr>
              <w:t>անհատական</w:t>
            </w:r>
            <w:r w:rsidRPr="005F3EC1">
              <w:rPr>
                <w:bCs w:val="0"/>
                <w:sz w:val="24"/>
                <w:szCs w:val="24"/>
                <w:lang w:val="hy-AM"/>
              </w:rPr>
              <w:t xml:space="preserve"> </w:t>
            </w:r>
            <w:r w:rsidRPr="005F3EC1">
              <w:rPr>
                <w:rFonts w:cs="Sylfaen"/>
                <w:bCs w:val="0"/>
                <w:sz w:val="24"/>
                <w:szCs w:val="24"/>
                <w:lang w:val="hy-AM"/>
              </w:rPr>
              <w:t>պաշտպանության</w:t>
            </w:r>
            <w:r w:rsidRPr="005F3EC1">
              <w:rPr>
                <w:bCs w:val="0"/>
                <w:sz w:val="24"/>
                <w:szCs w:val="24"/>
                <w:lang w:val="hy-AM"/>
              </w:rPr>
              <w:t xml:space="preserve"> </w:t>
            </w:r>
            <w:r w:rsidRPr="005F3EC1">
              <w:rPr>
                <w:rFonts w:cs="Sylfaen"/>
                <w:bCs w:val="0"/>
                <w:sz w:val="24"/>
                <w:szCs w:val="24"/>
                <w:lang w:val="hy-AM"/>
              </w:rPr>
              <w:t>միջոցներ</w:t>
            </w:r>
          </w:p>
        </w:tc>
        <w:tc>
          <w:tcPr>
            <w:tcW w:w="1340" w:type="dxa"/>
          </w:tcPr>
          <w:p w14:paraId="501287FB" w14:textId="77777777" w:rsidR="00766C5B" w:rsidRPr="005F3EC1" w:rsidRDefault="00766C5B" w:rsidP="00766C5B">
            <w:pPr>
              <w:pStyle w:val="a1"/>
              <w:spacing w:line="240" w:lineRule="auto"/>
              <w:ind w:left="0"/>
              <w:rPr>
                <w:rFonts w:cs="Sylfaen"/>
                <w:b w:val="0"/>
                <w:bCs w:val="0"/>
                <w:sz w:val="24"/>
                <w:szCs w:val="24"/>
                <w:lang w:val="hy-AM"/>
              </w:rPr>
            </w:pPr>
          </w:p>
        </w:tc>
        <w:tc>
          <w:tcPr>
            <w:tcW w:w="2576" w:type="dxa"/>
          </w:tcPr>
          <w:p w14:paraId="71F78C5C" w14:textId="77777777" w:rsidR="00766C5B" w:rsidRPr="005F3EC1" w:rsidRDefault="00766C5B" w:rsidP="00766C5B">
            <w:pPr>
              <w:pStyle w:val="a1"/>
              <w:spacing w:line="240" w:lineRule="auto"/>
              <w:ind w:left="0"/>
              <w:rPr>
                <w:rFonts w:cs="Sylfaen"/>
                <w:b w:val="0"/>
                <w:bCs w:val="0"/>
                <w:sz w:val="24"/>
                <w:szCs w:val="24"/>
                <w:lang w:val="hy-AM"/>
              </w:rPr>
            </w:pPr>
          </w:p>
        </w:tc>
      </w:tr>
      <w:tr w:rsidR="00766C5B" w:rsidRPr="008A1266" w14:paraId="14F13026" w14:textId="77777777" w:rsidTr="00766C5B">
        <w:trPr>
          <w:trHeight w:val="264"/>
        </w:trPr>
        <w:tc>
          <w:tcPr>
            <w:tcW w:w="1271" w:type="dxa"/>
          </w:tcPr>
          <w:p w14:paraId="1E972680" w14:textId="77777777" w:rsidR="00766C5B" w:rsidRPr="005F3EC1" w:rsidRDefault="00766C5B" w:rsidP="003863FB">
            <w:pPr>
              <w:pStyle w:val="a1"/>
              <w:numPr>
                <w:ilvl w:val="0"/>
                <w:numId w:val="122"/>
              </w:numPr>
              <w:spacing w:line="240" w:lineRule="auto"/>
              <w:ind w:left="0" w:firstLine="0"/>
              <w:rPr>
                <w:b w:val="0"/>
                <w:bCs w:val="0"/>
                <w:color w:val="auto"/>
                <w:sz w:val="24"/>
                <w:szCs w:val="24"/>
                <w:lang w:val="hy-AM"/>
              </w:rPr>
            </w:pPr>
          </w:p>
        </w:tc>
        <w:tc>
          <w:tcPr>
            <w:tcW w:w="4597" w:type="dxa"/>
          </w:tcPr>
          <w:p w14:paraId="27ACB1B3" w14:textId="77777777" w:rsidR="00766C5B" w:rsidRPr="005F3EC1" w:rsidRDefault="00766C5B" w:rsidP="00766C5B">
            <w:pPr>
              <w:pStyle w:val="a1"/>
              <w:spacing w:line="240" w:lineRule="auto"/>
              <w:ind w:left="0"/>
              <w:jc w:val="left"/>
              <w:rPr>
                <w:rFonts w:cs="Sylfaen"/>
                <w:b w:val="0"/>
                <w:bCs w:val="0"/>
                <w:sz w:val="24"/>
                <w:szCs w:val="24"/>
                <w:lang w:val="hy-AM"/>
              </w:rPr>
            </w:pPr>
            <w:r w:rsidRPr="008A1266">
              <w:rPr>
                <w:rFonts w:cs="Sylfaen"/>
                <w:b w:val="0"/>
                <w:bCs w:val="0"/>
                <w:sz w:val="24"/>
                <w:szCs w:val="24"/>
                <w:lang w:val="hy-AM"/>
              </w:rPr>
              <w:t xml:space="preserve">Բժշկական արկղ </w:t>
            </w:r>
            <w:r w:rsidRPr="005F3EC1">
              <w:rPr>
                <w:rFonts w:cs="Sylfaen"/>
                <w:b w:val="0"/>
                <w:bCs w:val="0"/>
                <w:sz w:val="24"/>
                <w:szCs w:val="24"/>
                <w:lang w:val="hy-AM"/>
              </w:rPr>
              <w:t>(</w:t>
            </w:r>
            <w:r w:rsidRPr="008A1266">
              <w:rPr>
                <w:rFonts w:cs="Sylfaen"/>
                <w:b w:val="0"/>
                <w:bCs w:val="0"/>
                <w:sz w:val="24"/>
                <w:szCs w:val="24"/>
                <w:lang w:val="hy-AM"/>
              </w:rPr>
              <w:t>կտրվածքների և արյունահոսությ</w:t>
            </w:r>
            <w:r w:rsidRPr="005F3EC1">
              <w:rPr>
                <w:rFonts w:cs="Sylfaen"/>
                <w:b w:val="0"/>
                <w:bCs w:val="0"/>
                <w:sz w:val="24"/>
                <w:szCs w:val="24"/>
                <w:lang w:val="hy-AM"/>
              </w:rPr>
              <w:t>ո</w:t>
            </w:r>
            <w:r w:rsidRPr="008A1266">
              <w:rPr>
                <w:rFonts w:cs="Sylfaen"/>
                <w:b w:val="0"/>
                <w:bCs w:val="0"/>
                <w:sz w:val="24"/>
                <w:szCs w:val="24"/>
                <w:lang w:val="hy-AM"/>
              </w:rPr>
              <w:t>ւնների համար</w:t>
            </w:r>
            <w:r w:rsidRPr="005F3EC1">
              <w:rPr>
                <w:rFonts w:cs="Sylfaen"/>
                <w:b w:val="0"/>
                <w:bCs w:val="0"/>
                <w:sz w:val="24"/>
                <w:szCs w:val="24"/>
                <w:lang w:val="hy-AM"/>
              </w:rPr>
              <w:t>)</w:t>
            </w:r>
          </w:p>
        </w:tc>
        <w:tc>
          <w:tcPr>
            <w:tcW w:w="1340" w:type="dxa"/>
          </w:tcPr>
          <w:p w14:paraId="2729F885" w14:textId="77777777" w:rsidR="00766C5B" w:rsidRPr="008A1266" w:rsidRDefault="00766C5B" w:rsidP="00766C5B">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tcPr>
          <w:p w14:paraId="102FCDA7" w14:textId="77777777" w:rsidR="00766C5B" w:rsidRPr="008A1266" w:rsidRDefault="00766C5B" w:rsidP="00766C5B">
            <w:pPr>
              <w:pStyle w:val="a1"/>
              <w:spacing w:line="240" w:lineRule="auto"/>
              <w:ind w:left="0"/>
              <w:rPr>
                <w:rFonts w:cs="Sylfaen"/>
                <w:b w:val="0"/>
                <w:bCs w:val="0"/>
                <w:sz w:val="24"/>
                <w:szCs w:val="24"/>
                <w:lang w:val="hy-AM"/>
              </w:rPr>
            </w:pPr>
            <w:r w:rsidRPr="008A1266">
              <w:rPr>
                <w:rFonts w:cs="Sylfaen"/>
                <w:b w:val="0"/>
                <w:bCs w:val="0"/>
                <w:sz w:val="24"/>
                <w:szCs w:val="24"/>
              </w:rPr>
              <w:t>5</w:t>
            </w:r>
          </w:p>
        </w:tc>
      </w:tr>
      <w:tr w:rsidR="00766C5B" w:rsidRPr="008A1266" w14:paraId="3A631181" w14:textId="77777777" w:rsidTr="00766C5B">
        <w:trPr>
          <w:trHeight w:val="264"/>
        </w:trPr>
        <w:tc>
          <w:tcPr>
            <w:tcW w:w="1271" w:type="dxa"/>
          </w:tcPr>
          <w:p w14:paraId="03D0E94A" w14:textId="3370E59F" w:rsidR="00766C5B" w:rsidRPr="00721E5F" w:rsidRDefault="00721E5F" w:rsidP="00766C5B">
            <w:pPr>
              <w:pStyle w:val="a1"/>
              <w:spacing w:line="240" w:lineRule="auto"/>
              <w:ind w:left="0"/>
              <w:rPr>
                <w:bCs w:val="0"/>
                <w:color w:val="auto"/>
                <w:sz w:val="24"/>
                <w:szCs w:val="24"/>
                <w:lang w:val="hy-AM"/>
              </w:rPr>
            </w:pPr>
            <w:r>
              <w:rPr>
                <w:bCs w:val="0"/>
                <w:color w:val="auto"/>
                <w:sz w:val="24"/>
                <w:szCs w:val="24"/>
                <w:lang w:val="hy-AM"/>
              </w:rPr>
              <w:t>6.</w:t>
            </w:r>
          </w:p>
        </w:tc>
        <w:tc>
          <w:tcPr>
            <w:tcW w:w="4597" w:type="dxa"/>
          </w:tcPr>
          <w:p w14:paraId="00927A4D" w14:textId="77777777" w:rsidR="00766C5B" w:rsidRPr="008A1266" w:rsidRDefault="00766C5B" w:rsidP="00766C5B">
            <w:pPr>
              <w:pStyle w:val="a1"/>
              <w:spacing w:line="240" w:lineRule="auto"/>
              <w:ind w:left="0"/>
              <w:jc w:val="left"/>
              <w:rPr>
                <w:rFonts w:cs="Sylfaen"/>
                <w:bCs w:val="0"/>
                <w:sz w:val="24"/>
                <w:szCs w:val="24"/>
              </w:rPr>
            </w:pPr>
            <w:proofErr w:type="spellStart"/>
            <w:r w:rsidRPr="008A1266">
              <w:rPr>
                <w:rFonts w:cs="Sylfaen"/>
                <w:bCs w:val="0"/>
                <w:sz w:val="24"/>
                <w:szCs w:val="24"/>
              </w:rPr>
              <w:t>Թեմատիկ</w:t>
            </w:r>
            <w:proofErr w:type="spellEnd"/>
            <w:r w:rsidRPr="008A1266">
              <w:rPr>
                <w:rFonts w:cs="Sylfaen"/>
                <w:bCs w:val="0"/>
                <w:sz w:val="24"/>
                <w:szCs w:val="24"/>
              </w:rPr>
              <w:t xml:space="preserve"> </w:t>
            </w:r>
            <w:proofErr w:type="spellStart"/>
            <w:r w:rsidRPr="008A1266">
              <w:rPr>
                <w:rFonts w:cs="Sylfaen"/>
                <w:bCs w:val="0"/>
                <w:sz w:val="24"/>
                <w:szCs w:val="24"/>
              </w:rPr>
              <w:t>ցուցապաստառներ</w:t>
            </w:r>
            <w:proofErr w:type="spellEnd"/>
          </w:p>
        </w:tc>
        <w:tc>
          <w:tcPr>
            <w:tcW w:w="1340" w:type="dxa"/>
          </w:tcPr>
          <w:p w14:paraId="0E6A9B37" w14:textId="77777777" w:rsidR="00766C5B" w:rsidRPr="008A1266" w:rsidRDefault="00766C5B" w:rsidP="00766C5B">
            <w:pPr>
              <w:pStyle w:val="a1"/>
              <w:spacing w:line="240" w:lineRule="auto"/>
              <w:ind w:left="0"/>
              <w:rPr>
                <w:rFonts w:cs="Sylfaen"/>
                <w:b w:val="0"/>
                <w:bCs w:val="0"/>
                <w:sz w:val="24"/>
                <w:szCs w:val="24"/>
              </w:rPr>
            </w:pPr>
          </w:p>
        </w:tc>
        <w:tc>
          <w:tcPr>
            <w:tcW w:w="2576" w:type="dxa"/>
          </w:tcPr>
          <w:p w14:paraId="2AD14C26" w14:textId="77777777" w:rsidR="00766C5B" w:rsidRPr="008A1266" w:rsidRDefault="00766C5B" w:rsidP="00766C5B">
            <w:pPr>
              <w:pStyle w:val="a1"/>
              <w:spacing w:line="240" w:lineRule="auto"/>
              <w:ind w:left="0"/>
              <w:rPr>
                <w:rFonts w:cs="Sylfaen"/>
                <w:b w:val="0"/>
                <w:bCs w:val="0"/>
                <w:sz w:val="24"/>
                <w:szCs w:val="24"/>
              </w:rPr>
            </w:pPr>
          </w:p>
        </w:tc>
      </w:tr>
      <w:tr w:rsidR="00766C5B" w:rsidRPr="008A1266" w14:paraId="4306C202" w14:textId="77777777" w:rsidTr="00766C5B">
        <w:trPr>
          <w:trHeight w:val="264"/>
        </w:trPr>
        <w:tc>
          <w:tcPr>
            <w:tcW w:w="1271" w:type="dxa"/>
          </w:tcPr>
          <w:p w14:paraId="05A34CD5" w14:textId="77777777" w:rsidR="00766C5B" w:rsidRPr="008A1266" w:rsidRDefault="00766C5B" w:rsidP="003863FB">
            <w:pPr>
              <w:pStyle w:val="a1"/>
              <w:numPr>
                <w:ilvl w:val="0"/>
                <w:numId w:val="123"/>
              </w:numPr>
              <w:spacing w:line="240" w:lineRule="auto"/>
              <w:ind w:left="0" w:firstLine="0"/>
              <w:rPr>
                <w:b w:val="0"/>
                <w:bCs w:val="0"/>
                <w:color w:val="auto"/>
                <w:sz w:val="24"/>
                <w:szCs w:val="24"/>
              </w:rPr>
            </w:pPr>
          </w:p>
        </w:tc>
        <w:tc>
          <w:tcPr>
            <w:tcW w:w="4597" w:type="dxa"/>
          </w:tcPr>
          <w:p w14:paraId="64C743C5" w14:textId="77777777" w:rsidR="00766C5B" w:rsidRPr="008A1266" w:rsidRDefault="00766C5B" w:rsidP="00766C5B">
            <w:pPr>
              <w:pStyle w:val="a1"/>
              <w:spacing w:line="240" w:lineRule="auto"/>
              <w:ind w:left="0"/>
              <w:jc w:val="left"/>
              <w:rPr>
                <w:rFonts w:cs="Arial"/>
                <w:b w:val="0"/>
                <w:bCs w:val="0"/>
                <w:sz w:val="24"/>
                <w:szCs w:val="24"/>
                <w:lang w:val="hy-AM"/>
              </w:rPr>
            </w:pPr>
            <w:r w:rsidRPr="008A1266">
              <w:rPr>
                <w:rFonts w:cs="Sylfaen"/>
                <w:b w:val="0"/>
                <w:bCs w:val="0"/>
                <w:sz w:val="24"/>
                <w:szCs w:val="24"/>
                <w:lang w:val="hy-AM"/>
              </w:rPr>
              <w:t>Համապատասխան</w:t>
            </w:r>
            <w:r w:rsidRPr="008A1266">
              <w:rPr>
                <w:rFonts w:cs="Arial"/>
                <w:b w:val="0"/>
                <w:bCs w:val="0"/>
                <w:sz w:val="24"/>
                <w:szCs w:val="24"/>
              </w:rPr>
              <w:t xml:space="preserve"> </w:t>
            </w:r>
            <w:r w:rsidRPr="008A1266">
              <w:rPr>
                <w:rFonts w:cs="Sylfaen"/>
                <w:b w:val="0"/>
                <w:bCs w:val="0"/>
                <w:sz w:val="24"/>
                <w:szCs w:val="24"/>
                <w:lang w:val="hy-AM"/>
              </w:rPr>
              <w:t>էսքիզներ</w:t>
            </w:r>
          </w:p>
        </w:tc>
        <w:tc>
          <w:tcPr>
            <w:tcW w:w="1340" w:type="dxa"/>
          </w:tcPr>
          <w:p w14:paraId="4B7FC5D7" w14:textId="77777777" w:rsidR="00766C5B" w:rsidRPr="008A1266" w:rsidRDefault="00766C5B" w:rsidP="00766C5B">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tcPr>
          <w:p w14:paraId="7FD5AACF" w14:textId="77777777" w:rsidR="00766C5B" w:rsidRPr="008A1266" w:rsidRDefault="00766C5B" w:rsidP="00766C5B">
            <w:pPr>
              <w:pStyle w:val="a1"/>
              <w:spacing w:line="240" w:lineRule="auto"/>
              <w:ind w:left="0"/>
              <w:rPr>
                <w:rFonts w:cs="Sylfaen"/>
                <w:b w:val="0"/>
                <w:bCs w:val="0"/>
                <w:sz w:val="24"/>
                <w:szCs w:val="24"/>
                <w:lang w:val="hy-AM"/>
              </w:rPr>
            </w:pPr>
            <w:r w:rsidRPr="008A1266">
              <w:rPr>
                <w:rFonts w:cs="Sylfaen"/>
                <w:b w:val="0"/>
                <w:bCs w:val="0"/>
                <w:sz w:val="24"/>
                <w:szCs w:val="24"/>
              </w:rPr>
              <w:t>25</w:t>
            </w:r>
          </w:p>
        </w:tc>
      </w:tr>
      <w:tr w:rsidR="00766C5B" w:rsidRPr="008A1266" w14:paraId="172C0980" w14:textId="77777777" w:rsidTr="00766C5B">
        <w:trPr>
          <w:trHeight w:val="264"/>
        </w:trPr>
        <w:tc>
          <w:tcPr>
            <w:tcW w:w="1271" w:type="dxa"/>
          </w:tcPr>
          <w:p w14:paraId="754D9579" w14:textId="77777777" w:rsidR="00766C5B" w:rsidRPr="008A1266" w:rsidRDefault="00766C5B" w:rsidP="003863FB">
            <w:pPr>
              <w:pStyle w:val="a1"/>
              <w:numPr>
                <w:ilvl w:val="0"/>
                <w:numId w:val="123"/>
              </w:numPr>
              <w:spacing w:line="240" w:lineRule="auto"/>
              <w:ind w:left="0" w:firstLine="0"/>
              <w:rPr>
                <w:b w:val="0"/>
                <w:bCs w:val="0"/>
                <w:color w:val="auto"/>
                <w:sz w:val="24"/>
                <w:szCs w:val="24"/>
              </w:rPr>
            </w:pPr>
          </w:p>
        </w:tc>
        <w:tc>
          <w:tcPr>
            <w:tcW w:w="4597" w:type="dxa"/>
          </w:tcPr>
          <w:p w14:paraId="3C6C3F7D" w14:textId="77777777" w:rsidR="00766C5B" w:rsidRPr="008A1266" w:rsidRDefault="00766C5B" w:rsidP="00766C5B">
            <w:pPr>
              <w:pStyle w:val="a1"/>
              <w:spacing w:line="240" w:lineRule="auto"/>
              <w:ind w:left="0"/>
              <w:jc w:val="left"/>
              <w:rPr>
                <w:rFonts w:cs="Arial"/>
                <w:b w:val="0"/>
                <w:bCs w:val="0"/>
                <w:sz w:val="24"/>
                <w:szCs w:val="24"/>
              </w:rPr>
            </w:pPr>
            <w:r w:rsidRPr="008A1266">
              <w:rPr>
                <w:rFonts w:cs="Sylfaen"/>
                <w:b w:val="0"/>
                <w:bCs w:val="0"/>
                <w:sz w:val="24"/>
                <w:szCs w:val="24"/>
                <w:lang w:val="hy-AM"/>
              </w:rPr>
              <w:t>Չափումներով</w:t>
            </w:r>
            <w:r w:rsidRPr="008A1266">
              <w:rPr>
                <w:rFonts w:cs="Arial"/>
                <w:b w:val="0"/>
                <w:bCs w:val="0"/>
                <w:sz w:val="24"/>
                <w:szCs w:val="24"/>
              </w:rPr>
              <w:t xml:space="preserve"> </w:t>
            </w:r>
            <w:r w:rsidRPr="008A1266">
              <w:rPr>
                <w:rFonts w:cs="Sylfaen"/>
                <w:b w:val="0"/>
                <w:bCs w:val="0"/>
                <w:sz w:val="24"/>
                <w:szCs w:val="24"/>
                <w:lang w:val="hy-AM"/>
              </w:rPr>
              <w:t>տրված</w:t>
            </w:r>
            <w:r w:rsidRPr="008A1266">
              <w:rPr>
                <w:rFonts w:cs="Arial"/>
                <w:b w:val="0"/>
                <w:bCs w:val="0"/>
                <w:sz w:val="24"/>
                <w:szCs w:val="24"/>
              </w:rPr>
              <w:t xml:space="preserve"> </w:t>
            </w:r>
            <w:r w:rsidRPr="008A1266">
              <w:rPr>
                <w:rFonts w:cs="Arial"/>
                <w:b w:val="0"/>
                <w:bCs w:val="0"/>
                <w:sz w:val="24"/>
                <w:szCs w:val="24"/>
                <w:lang w:val="hy-AM"/>
              </w:rPr>
              <w:t>3</w:t>
            </w:r>
            <w:r w:rsidRPr="008A1266">
              <w:rPr>
                <w:rFonts w:cs="Arial"/>
                <w:b w:val="0"/>
                <w:bCs w:val="0"/>
                <w:sz w:val="24"/>
                <w:szCs w:val="24"/>
              </w:rPr>
              <w:t>D</w:t>
            </w:r>
          </w:p>
          <w:p w14:paraId="1FCC740E" w14:textId="77777777" w:rsidR="00766C5B" w:rsidRPr="008A1266" w:rsidRDefault="00766C5B" w:rsidP="00766C5B">
            <w:pPr>
              <w:pStyle w:val="a1"/>
              <w:spacing w:line="240" w:lineRule="auto"/>
              <w:ind w:left="0"/>
              <w:jc w:val="left"/>
              <w:rPr>
                <w:rFonts w:cs="Sylfaen"/>
                <w:b w:val="0"/>
                <w:bCs w:val="0"/>
                <w:sz w:val="24"/>
                <w:szCs w:val="24"/>
              </w:rPr>
            </w:pPr>
            <w:r w:rsidRPr="008A1266">
              <w:rPr>
                <w:rFonts w:cs="Sylfaen"/>
                <w:b w:val="0"/>
                <w:bCs w:val="0"/>
                <w:sz w:val="24"/>
                <w:szCs w:val="24"/>
                <w:lang w:val="hy-AM"/>
              </w:rPr>
              <w:t>գծապատկերներ</w:t>
            </w:r>
          </w:p>
        </w:tc>
        <w:tc>
          <w:tcPr>
            <w:tcW w:w="1340" w:type="dxa"/>
          </w:tcPr>
          <w:p w14:paraId="018D082B" w14:textId="77777777" w:rsidR="00766C5B" w:rsidRPr="008A1266" w:rsidRDefault="00766C5B" w:rsidP="00766C5B">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tcPr>
          <w:p w14:paraId="1A7F0D40" w14:textId="77777777" w:rsidR="00766C5B" w:rsidRPr="008A1266" w:rsidRDefault="00766C5B" w:rsidP="00766C5B">
            <w:pPr>
              <w:pStyle w:val="a1"/>
              <w:spacing w:line="240" w:lineRule="auto"/>
              <w:ind w:left="0"/>
              <w:rPr>
                <w:rFonts w:cs="Sylfaen"/>
                <w:b w:val="0"/>
                <w:bCs w:val="0"/>
                <w:sz w:val="24"/>
                <w:szCs w:val="24"/>
              </w:rPr>
            </w:pPr>
            <w:r w:rsidRPr="008A1266">
              <w:rPr>
                <w:rFonts w:cs="Sylfaen"/>
                <w:b w:val="0"/>
                <w:bCs w:val="0"/>
                <w:sz w:val="24"/>
                <w:szCs w:val="24"/>
              </w:rPr>
              <w:t>2</w:t>
            </w:r>
            <w:r w:rsidRPr="008A1266">
              <w:rPr>
                <w:rFonts w:cs="Sylfaen"/>
                <w:b w:val="0"/>
                <w:bCs w:val="0"/>
                <w:sz w:val="24"/>
                <w:szCs w:val="24"/>
                <w:lang w:val="hy-AM"/>
              </w:rPr>
              <w:t>0</w:t>
            </w:r>
          </w:p>
        </w:tc>
      </w:tr>
      <w:tr w:rsidR="00766C5B" w:rsidRPr="008A1266" w14:paraId="26774323" w14:textId="77777777" w:rsidTr="00766C5B">
        <w:trPr>
          <w:trHeight w:val="264"/>
        </w:trPr>
        <w:tc>
          <w:tcPr>
            <w:tcW w:w="1271" w:type="dxa"/>
          </w:tcPr>
          <w:p w14:paraId="0F7529CA" w14:textId="77777777" w:rsidR="00766C5B" w:rsidRPr="008A1266" w:rsidRDefault="00766C5B" w:rsidP="003863FB">
            <w:pPr>
              <w:pStyle w:val="a1"/>
              <w:numPr>
                <w:ilvl w:val="0"/>
                <w:numId w:val="123"/>
              </w:numPr>
              <w:spacing w:line="240" w:lineRule="auto"/>
              <w:ind w:left="0" w:firstLine="0"/>
              <w:rPr>
                <w:b w:val="0"/>
                <w:bCs w:val="0"/>
                <w:color w:val="auto"/>
                <w:sz w:val="24"/>
                <w:szCs w:val="24"/>
              </w:rPr>
            </w:pPr>
          </w:p>
        </w:tc>
        <w:tc>
          <w:tcPr>
            <w:tcW w:w="4597" w:type="dxa"/>
          </w:tcPr>
          <w:p w14:paraId="1CD0E1A5" w14:textId="77777777" w:rsidR="00766C5B" w:rsidRPr="008A1266" w:rsidRDefault="00766C5B" w:rsidP="00766C5B">
            <w:pPr>
              <w:pStyle w:val="a1"/>
              <w:spacing w:line="240" w:lineRule="auto"/>
              <w:ind w:left="0"/>
              <w:jc w:val="left"/>
              <w:rPr>
                <w:rFonts w:cs="Sylfaen"/>
                <w:b w:val="0"/>
                <w:bCs w:val="0"/>
                <w:sz w:val="24"/>
                <w:szCs w:val="24"/>
                <w:lang w:val="hy-AM"/>
              </w:rPr>
            </w:pPr>
            <w:proofErr w:type="spellStart"/>
            <w:r w:rsidRPr="008A1266">
              <w:rPr>
                <w:rFonts w:cs="Sylfaen"/>
                <w:b w:val="0"/>
                <w:bCs w:val="0"/>
                <w:sz w:val="24"/>
                <w:szCs w:val="24"/>
              </w:rPr>
              <w:t>Ցուցապաստառներ</w:t>
            </w:r>
            <w:proofErr w:type="spellEnd"/>
            <w:r w:rsidRPr="008A1266">
              <w:rPr>
                <w:rFonts w:cs="Sylfaen"/>
                <w:b w:val="0"/>
                <w:bCs w:val="0"/>
                <w:sz w:val="24"/>
                <w:szCs w:val="24"/>
              </w:rPr>
              <w:t xml:space="preserve"> </w:t>
            </w:r>
            <w:proofErr w:type="spellStart"/>
            <w:r w:rsidRPr="008A1266">
              <w:rPr>
                <w:rFonts w:cs="Sylfaen"/>
                <w:b w:val="0"/>
                <w:bCs w:val="0"/>
                <w:sz w:val="24"/>
                <w:szCs w:val="24"/>
              </w:rPr>
              <w:t>խառատային</w:t>
            </w:r>
            <w:proofErr w:type="spellEnd"/>
            <w:r w:rsidRPr="008A1266">
              <w:rPr>
                <w:rFonts w:cs="Sylfaen"/>
                <w:b w:val="0"/>
                <w:bCs w:val="0"/>
                <w:sz w:val="24"/>
                <w:szCs w:val="24"/>
              </w:rPr>
              <w:t xml:space="preserve"> </w:t>
            </w:r>
            <w:proofErr w:type="spellStart"/>
            <w:r w:rsidRPr="008A1266">
              <w:rPr>
                <w:rFonts w:cs="Sylfaen"/>
                <w:b w:val="0"/>
                <w:bCs w:val="0"/>
                <w:sz w:val="24"/>
                <w:szCs w:val="24"/>
              </w:rPr>
              <w:t>հաստոցի</w:t>
            </w:r>
            <w:proofErr w:type="spellEnd"/>
            <w:r w:rsidRPr="008A1266">
              <w:rPr>
                <w:rFonts w:cs="Sylfaen"/>
                <w:b w:val="0"/>
                <w:bCs w:val="0"/>
                <w:sz w:val="24"/>
                <w:szCs w:val="24"/>
              </w:rPr>
              <w:t xml:space="preserve"> </w:t>
            </w:r>
            <w:proofErr w:type="spellStart"/>
            <w:r w:rsidRPr="008A1266">
              <w:rPr>
                <w:rFonts w:cs="Sylfaen"/>
                <w:b w:val="0"/>
                <w:bCs w:val="0"/>
                <w:sz w:val="24"/>
                <w:szCs w:val="24"/>
              </w:rPr>
              <w:t>կառուցվածքի</w:t>
            </w:r>
            <w:proofErr w:type="spellEnd"/>
            <w:r w:rsidRPr="008A1266">
              <w:rPr>
                <w:rFonts w:cs="Sylfaen"/>
                <w:b w:val="0"/>
                <w:bCs w:val="0"/>
                <w:sz w:val="24"/>
                <w:szCs w:val="24"/>
              </w:rPr>
              <w:t xml:space="preserve">, </w:t>
            </w:r>
            <w:proofErr w:type="spellStart"/>
            <w:r w:rsidRPr="008A1266">
              <w:rPr>
                <w:rFonts w:cs="Sylfaen"/>
                <w:b w:val="0"/>
                <w:bCs w:val="0"/>
                <w:sz w:val="24"/>
                <w:szCs w:val="24"/>
              </w:rPr>
              <w:t>կտրիչների</w:t>
            </w:r>
            <w:proofErr w:type="spellEnd"/>
            <w:r w:rsidRPr="008A1266">
              <w:rPr>
                <w:rFonts w:cs="Sylfaen"/>
                <w:b w:val="0"/>
                <w:bCs w:val="0"/>
                <w:sz w:val="24"/>
                <w:szCs w:val="24"/>
              </w:rPr>
              <w:t xml:space="preserve"> </w:t>
            </w:r>
            <w:proofErr w:type="spellStart"/>
            <w:r w:rsidRPr="008A1266">
              <w:rPr>
                <w:rFonts w:cs="Sylfaen"/>
                <w:b w:val="0"/>
                <w:bCs w:val="0"/>
                <w:sz w:val="24"/>
                <w:szCs w:val="24"/>
              </w:rPr>
              <w:t>երկրաչափության</w:t>
            </w:r>
            <w:proofErr w:type="spellEnd"/>
            <w:r w:rsidRPr="008A1266">
              <w:rPr>
                <w:rFonts w:cs="Sylfaen"/>
                <w:b w:val="0"/>
                <w:bCs w:val="0"/>
                <w:sz w:val="24"/>
                <w:szCs w:val="24"/>
              </w:rPr>
              <w:t xml:space="preserve"> և </w:t>
            </w:r>
            <w:proofErr w:type="spellStart"/>
            <w:r w:rsidRPr="008A1266">
              <w:rPr>
                <w:rFonts w:cs="Sylfaen"/>
                <w:b w:val="0"/>
                <w:bCs w:val="0"/>
                <w:sz w:val="24"/>
                <w:szCs w:val="24"/>
              </w:rPr>
              <w:t>այլնի</w:t>
            </w:r>
            <w:proofErr w:type="spellEnd"/>
            <w:r w:rsidRPr="008A1266">
              <w:rPr>
                <w:rFonts w:cs="Sylfaen"/>
                <w:b w:val="0"/>
                <w:bCs w:val="0"/>
                <w:sz w:val="24"/>
                <w:szCs w:val="24"/>
              </w:rPr>
              <w:t xml:space="preserve"> </w:t>
            </w:r>
            <w:proofErr w:type="spellStart"/>
            <w:r w:rsidRPr="008A1266">
              <w:rPr>
                <w:rFonts w:cs="Sylfaen"/>
                <w:b w:val="0"/>
                <w:bCs w:val="0"/>
                <w:sz w:val="24"/>
                <w:szCs w:val="24"/>
              </w:rPr>
              <w:t>վերաբերյալ</w:t>
            </w:r>
            <w:proofErr w:type="spellEnd"/>
          </w:p>
        </w:tc>
        <w:tc>
          <w:tcPr>
            <w:tcW w:w="1340" w:type="dxa"/>
          </w:tcPr>
          <w:p w14:paraId="146D3C11" w14:textId="77777777" w:rsidR="00766C5B" w:rsidRPr="008A1266" w:rsidRDefault="00766C5B" w:rsidP="00766C5B">
            <w:pPr>
              <w:pStyle w:val="a1"/>
              <w:spacing w:line="240" w:lineRule="auto"/>
              <w:ind w:left="0"/>
              <w:rPr>
                <w:rFonts w:cs="Sylfaen"/>
                <w:b w:val="0"/>
                <w:bCs w:val="0"/>
                <w:sz w:val="24"/>
                <w:szCs w:val="24"/>
              </w:rPr>
            </w:pPr>
            <w:proofErr w:type="spellStart"/>
            <w:r w:rsidRPr="008A1266">
              <w:rPr>
                <w:rFonts w:cs="Sylfaen"/>
                <w:b w:val="0"/>
                <w:bCs w:val="0"/>
                <w:sz w:val="24"/>
                <w:szCs w:val="24"/>
              </w:rPr>
              <w:t>կոմպլեկտ</w:t>
            </w:r>
            <w:proofErr w:type="spellEnd"/>
          </w:p>
        </w:tc>
        <w:tc>
          <w:tcPr>
            <w:tcW w:w="2576" w:type="dxa"/>
          </w:tcPr>
          <w:p w14:paraId="3DA60E16" w14:textId="77777777" w:rsidR="00766C5B" w:rsidRPr="008A1266" w:rsidRDefault="00766C5B" w:rsidP="00766C5B">
            <w:pPr>
              <w:pStyle w:val="a1"/>
              <w:spacing w:line="240" w:lineRule="auto"/>
              <w:ind w:left="0"/>
              <w:rPr>
                <w:rFonts w:cs="Sylfaen"/>
                <w:b w:val="0"/>
                <w:bCs w:val="0"/>
                <w:sz w:val="24"/>
                <w:szCs w:val="24"/>
                <w:lang w:val="hy-AM"/>
              </w:rPr>
            </w:pPr>
            <w:r w:rsidRPr="008A1266">
              <w:rPr>
                <w:rFonts w:cs="Sylfaen"/>
                <w:b w:val="0"/>
                <w:bCs w:val="0"/>
                <w:sz w:val="24"/>
                <w:szCs w:val="24"/>
              </w:rPr>
              <w:t>4</w:t>
            </w:r>
          </w:p>
        </w:tc>
      </w:tr>
      <w:tr w:rsidR="00766C5B" w:rsidRPr="008A1266" w14:paraId="5FB7AC42" w14:textId="77777777" w:rsidTr="00766C5B">
        <w:trPr>
          <w:trHeight w:val="264"/>
        </w:trPr>
        <w:tc>
          <w:tcPr>
            <w:tcW w:w="1271" w:type="dxa"/>
          </w:tcPr>
          <w:p w14:paraId="48576F7B" w14:textId="36A3D9A4" w:rsidR="00766C5B" w:rsidRPr="00721E5F" w:rsidRDefault="00721E5F" w:rsidP="00766C5B">
            <w:pPr>
              <w:pStyle w:val="a1"/>
              <w:spacing w:line="240" w:lineRule="auto"/>
              <w:ind w:left="0"/>
              <w:rPr>
                <w:bCs w:val="0"/>
                <w:color w:val="auto"/>
                <w:sz w:val="24"/>
                <w:szCs w:val="24"/>
                <w:lang w:val="hy-AM"/>
              </w:rPr>
            </w:pPr>
            <w:r>
              <w:rPr>
                <w:bCs w:val="0"/>
                <w:color w:val="auto"/>
                <w:sz w:val="24"/>
                <w:szCs w:val="24"/>
                <w:lang w:val="hy-AM"/>
              </w:rPr>
              <w:t>7.</w:t>
            </w:r>
          </w:p>
        </w:tc>
        <w:tc>
          <w:tcPr>
            <w:tcW w:w="4597" w:type="dxa"/>
          </w:tcPr>
          <w:p w14:paraId="5D5C8C63" w14:textId="77777777" w:rsidR="00766C5B" w:rsidRPr="008A1266" w:rsidRDefault="00766C5B" w:rsidP="00766C5B">
            <w:pPr>
              <w:pStyle w:val="a1"/>
              <w:spacing w:line="240" w:lineRule="auto"/>
              <w:ind w:left="0"/>
              <w:jc w:val="left"/>
              <w:rPr>
                <w:rFonts w:cs="Sylfaen"/>
                <w:bCs w:val="0"/>
                <w:sz w:val="24"/>
                <w:szCs w:val="24"/>
              </w:rPr>
            </w:pPr>
            <w:proofErr w:type="spellStart"/>
            <w:r w:rsidRPr="008A1266">
              <w:rPr>
                <w:rFonts w:cs="Sylfaen"/>
                <w:bCs w:val="0"/>
                <w:sz w:val="24"/>
                <w:szCs w:val="24"/>
              </w:rPr>
              <w:t>Մոդելներ</w:t>
            </w:r>
            <w:proofErr w:type="spellEnd"/>
            <w:r w:rsidRPr="008A1266">
              <w:rPr>
                <w:rFonts w:cs="Sylfaen"/>
                <w:bCs w:val="0"/>
                <w:sz w:val="24"/>
                <w:szCs w:val="24"/>
              </w:rPr>
              <w:t xml:space="preserve">, </w:t>
            </w:r>
            <w:proofErr w:type="spellStart"/>
            <w:r w:rsidRPr="008A1266">
              <w:rPr>
                <w:rFonts w:cs="Sylfaen"/>
                <w:bCs w:val="0"/>
                <w:sz w:val="24"/>
                <w:szCs w:val="24"/>
              </w:rPr>
              <w:t>մակետներ</w:t>
            </w:r>
            <w:proofErr w:type="spellEnd"/>
          </w:p>
        </w:tc>
        <w:tc>
          <w:tcPr>
            <w:tcW w:w="1340" w:type="dxa"/>
          </w:tcPr>
          <w:p w14:paraId="42828F7A" w14:textId="77777777" w:rsidR="00766C5B" w:rsidRPr="008A1266" w:rsidRDefault="00766C5B" w:rsidP="00766C5B">
            <w:pPr>
              <w:pStyle w:val="a1"/>
              <w:spacing w:line="240" w:lineRule="auto"/>
              <w:ind w:left="0"/>
              <w:rPr>
                <w:rFonts w:cs="Sylfaen"/>
                <w:b w:val="0"/>
                <w:bCs w:val="0"/>
                <w:sz w:val="24"/>
                <w:szCs w:val="24"/>
              </w:rPr>
            </w:pPr>
          </w:p>
        </w:tc>
        <w:tc>
          <w:tcPr>
            <w:tcW w:w="2576" w:type="dxa"/>
          </w:tcPr>
          <w:p w14:paraId="25C7092C" w14:textId="77777777" w:rsidR="00766C5B" w:rsidRPr="008A1266" w:rsidRDefault="00766C5B" w:rsidP="00766C5B">
            <w:pPr>
              <w:pStyle w:val="a1"/>
              <w:spacing w:line="240" w:lineRule="auto"/>
              <w:ind w:left="0"/>
              <w:rPr>
                <w:rFonts w:cs="Sylfaen"/>
                <w:b w:val="0"/>
                <w:bCs w:val="0"/>
                <w:sz w:val="24"/>
                <w:szCs w:val="24"/>
              </w:rPr>
            </w:pPr>
          </w:p>
        </w:tc>
      </w:tr>
      <w:tr w:rsidR="00766C5B" w:rsidRPr="008A1266" w14:paraId="5ACA50AF" w14:textId="77777777" w:rsidTr="00766C5B">
        <w:trPr>
          <w:trHeight w:val="264"/>
        </w:trPr>
        <w:tc>
          <w:tcPr>
            <w:tcW w:w="1271" w:type="dxa"/>
          </w:tcPr>
          <w:p w14:paraId="24584090" w14:textId="77777777" w:rsidR="00766C5B" w:rsidRPr="008A1266" w:rsidRDefault="00766C5B" w:rsidP="003863FB">
            <w:pPr>
              <w:pStyle w:val="a1"/>
              <w:numPr>
                <w:ilvl w:val="0"/>
                <w:numId w:val="124"/>
              </w:numPr>
              <w:spacing w:line="240" w:lineRule="auto"/>
              <w:ind w:left="0" w:firstLine="0"/>
              <w:rPr>
                <w:b w:val="0"/>
                <w:bCs w:val="0"/>
                <w:color w:val="auto"/>
                <w:sz w:val="24"/>
                <w:szCs w:val="24"/>
              </w:rPr>
            </w:pPr>
          </w:p>
        </w:tc>
        <w:tc>
          <w:tcPr>
            <w:tcW w:w="4597" w:type="dxa"/>
          </w:tcPr>
          <w:p w14:paraId="68B18CF5" w14:textId="77777777" w:rsidR="00766C5B" w:rsidRPr="008A1266" w:rsidRDefault="00766C5B" w:rsidP="00766C5B">
            <w:pPr>
              <w:pStyle w:val="a1"/>
              <w:spacing w:line="240" w:lineRule="auto"/>
              <w:ind w:left="0"/>
              <w:jc w:val="left"/>
              <w:rPr>
                <w:rFonts w:cs="Arial"/>
                <w:b w:val="0"/>
                <w:bCs w:val="0"/>
                <w:sz w:val="24"/>
                <w:szCs w:val="24"/>
                <w:lang w:val="hy-AM"/>
              </w:rPr>
            </w:pPr>
            <w:r w:rsidRPr="008A1266">
              <w:rPr>
                <w:rFonts w:cs="Sylfaen"/>
                <w:b w:val="0"/>
                <w:bCs w:val="0"/>
                <w:sz w:val="24"/>
                <w:szCs w:val="24"/>
                <w:lang w:val="hy-AM"/>
              </w:rPr>
              <w:t>Տարբեր</w:t>
            </w:r>
            <w:r w:rsidRPr="008A1266">
              <w:rPr>
                <w:rFonts w:cs="Arial"/>
                <w:b w:val="0"/>
                <w:bCs w:val="0"/>
                <w:sz w:val="24"/>
                <w:szCs w:val="24"/>
                <w:lang w:val="hy-AM"/>
              </w:rPr>
              <w:t xml:space="preserve"> </w:t>
            </w:r>
            <w:proofErr w:type="spellStart"/>
            <w:r w:rsidRPr="008A1266">
              <w:rPr>
                <w:rFonts w:cs="Sylfaen"/>
                <w:b w:val="0"/>
                <w:bCs w:val="0"/>
                <w:sz w:val="24"/>
                <w:szCs w:val="24"/>
              </w:rPr>
              <w:t>մետաղյա</w:t>
            </w:r>
            <w:proofErr w:type="spellEnd"/>
            <w:r w:rsidRPr="008A1266">
              <w:rPr>
                <w:rFonts w:cs="Arial"/>
                <w:b w:val="0"/>
                <w:bCs w:val="0"/>
                <w:sz w:val="24"/>
                <w:szCs w:val="24"/>
                <w:lang w:val="hy-AM"/>
              </w:rPr>
              <w:t xml:space="preserve"> </w:t>
            </w:r>
            <w:r w:rsidRPr="008A1266">
              <w:rPr>
                <w:rFonts w:cs="Sylfaen"/>
                <w:b w:val="0"/>
                <w:bCs w:val="0"/>
                <w:sz w:val="24"/>
                <w:szCs w:val="24"/>
                <w:lang w:val="hy-AM"/>
              </w:rPr>
              <w:t>իրերի</w:t>
            </w:r>
            <w:r w:rsidRPr="008A1266">
              <w:rPr>
                <w:rFonts w:cs="Arial"/>
                <w:b w:val="0"/>
                <w:bCs w:val="0"/>
                <w:sz w:val="24"/>
                <w:szCs w:val="24"/>
                <w:lang w:val="hy-AM"/>
              </w:rPr>
              <w:t xml:space="preserve"> </w:t>
            </w:r>
            <w:r w:rsidRPr="008A1266">
              <w:rPr>
                <w:rFonts w:cs="Sylfaen"/>
                <w:b w:val="0"/>
                <w:bCs w:val="0"/>
                <w:sz w:val="24"/>
                <w:szCs w:val="24"/>
                <w:lang w:val="hy-AM"/>
              </w:rPr>
              <w:t>մակետներ</w:t>
            </w:r>
          </w:p>
        </w:tc>
        <w:tc>
          <w:tcPr>
            <w:tcW w:w="1340" w:type="dxa"/>
          </w:tcPr>
          <w:p w14:paraId="7E797921" w14:textId="77777777" w:rsidR="00766C5B" w:rsidRPr="008A1266" w:rsidRDefault="00766C5B" w:rsidP="00766C5B">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tcPr>
          <w:p w14:paraId="1528D6EF" w14:textId="77777777" w:rsidR="00766C5B" w:rsidRPr="008A1266" w:rsidRDefault="00766C5B" w:rsidP="00766C5B">
            <w:pPr>
              <w:pStyle w:val="a1"/>
              <w:spacing w:line="240" w:lineRule="auto"/>
              <w:ind w:left="0"/>
              <w:rPr>
                <w:rFonts w:cs="Sylfaen"/>
                <w:b w:val="0"/>
                <w:bCs w:val="0"/>
                <w:sz w:val="24"/>
                <w:szCs w:val="24"/>
              </w:rPr>
            </w:pPr>
          </w:p>
        </w:tc>
      </w:tr>
      <w:tr w:rsidR="00766C5B" w:rsidRPr="008A1266" w14:paraId="5D541053" w14:textId="77777777" w:rsidTr="00766C5B">
        <w:trPr>
          <w:trHeight w:val="264"/>
        </w:trPr>
        <w:tc>
          <w:tcPr>
            <w:tcW w:w="1271" w:type="dxa"/>
          </w:tcPr>
          <w:p w14:paraId="1E863CD1" w14:textId="77777777" w:rsidR="00766C5B" w:rsidRPr="008A1266" w:rsidRDefault="00766C5B" w:rsidP="003863FB">
            <w:pPr>
              <w:pStyle w:val="a1"/>
              <w:numPr>
                <w:ilvl w:val="0"/>
                <w:numId w:val="124"/>
              </w:numPr>
              <w:spacing w:line="240" w:lineRule="auto"/>
              <w:ind w:left="0" w:firstLine="0"/>
              <w:rPr>
                <w:b w:val="0"/>
                <w:bCs w:val="0"/>
                <w:color w:val="auto"/>
                <w:sz w:val="24"/>
                <w:szCs w:val="24"/>
              </w:rPr>
            </w:pPr>
          </w:p>
        </w:tc>
        <w:tc>
          <w:tcPr>
            <w:tcW w:w="4597" w:type="dxa"/>
          </w:tcPr>
          <w:p w14:paraId="1ED7DF57" w14:textId="77777777" w:rsidR="00766C5B" w:rsidRPr="008A1266" w:rsidRDefault="00766C5B" w:rsidP="00766C5B">
            <w:pPr>
              <w:pStyle w:val="a1"/>
              <w:spacing w:line="240" w:lineRule="auto"/>
              <w:ind w:left="0"/>
              <w:jc w:val="left"/>
              <w:rPr>
                <w:rFonts w:cs="Arial"/>
                <w:b w:val="0"/>
                <w:bCs w:val="0"/>
                <w:sz w:val="24"/>
                <w:szCs w:val="24"/>
                <w:lang w:val="hy-AM"/>
              </w:rPr>
            </w:pPr>
            <w:r w:rsidRPr="008A1266">
              <w:rPr>
                <w:rFonts w:cs="Sylfaen"/>
                <w:b w:val="0"/>
                <w:bCs w:val="0"/>
                <w:sz w:val="24"/>
                <w:szCs w:val="24"/>
                <w:lang w:val="hy-AM"/>
              </w:rPr>
              <w:t>Երկրաչափական</w:t>
            </w:r>
            <w:r w:rsidRPr="008A1266">
              <w:rPr>
                <w:rFonts w:cs="Arial"/>
                <w:b w:val="0"/>
                <w:bCs w:val="0"/>
                <w:sz w:val="24"/>
                <w:szCs w:val="24"/>
                <w:lang w:val="hy-AM"/>
              </w:rPr>
              <w:t xml:space="preserve"> </w:t>
            </w:r>
            <w:r w:rsidRPr="008A1266">
              <w:rPr>
                <w:rFonts w:cs="Sylfaen"/>
                <w:b w:val="0"/>
                <w:bCs w:val="0"/>
                <w:sz w:val="24"/>
                <w:szCs w:val="24"/>
                <w:lang w:val="hy-AM"/>
              </w:rPr>
              <w:t>մարմիների</w:t>
            </w:r>
            <w:r w:rsidRPr="008A1266">
              <w:rPr>
                <w:rFonts w:cs="Arial"/>
                <w:b w:val="0"/>
                <w:bCs w:val="0"/>
                <w:sz w:val="24"/>
                <w:szCs w:val="24"/>
                <w:lang w:val="hy-AM"/>
              </w:rPr>
              <w:t xml:space="preserve"> </w:t>
            </w:r>
            <w:r w:rsidRPr="008A1266">
              <w:rPr>
                <w:rFonts w:cs="Sylfaen"/>
                <w:b w:val="0"/>
                <w:bCs w:val="0"/>
                <w:sz w:val="24"/>
                <w:szCs w:val="24"/>
                <w:lang w:val="hy-AM"/>
              </w:rPr>
              <w:t>մակետներ</w:t>
            </w:r>
          </w:p>
        </w:tc>
        <w:tc>
          <w:tcPr>
            <w:tcW w:w="1340" w:type="dxa"/>
          </w:tcPr>
          <w:p w14:paraId="5A9FD609" w14:textId="77777777" w:rsidR="00766C5B" w:rsidRPr="008A1266" w:rsidRDefault="00766C5B" w:rsidP="00766C5B">
            <w:pPr>
              <w:pStyle w:val="a1"/>
              <w:spacing w:line="240" w:lineRule="auto"/>
              <w:ind w:left="0"/>
              <w:rPr>
                <w:rFonts w:cs="Sylfaen"/>
                <w:b w:val="0"/>
                <w:bCs w:val="0"/>
                <w:sz w:val="24"/>
                <w:szCs w:val="24"/>
              </w:rPr>
            </w:pPr>
            <w:proofErr w:type="spellStart"/>
            <w:r w:rsidRPr="008A1266">
              <w:rPr>
                <w:rFonts w:cs="Sylfaen"/>
                <w:b w:val="0"/>
                <w:bCs w:val="0"/>
                <w:sz w:val="24"/>
                <w:szCs w:val="24"/>
              </w:rPr>
              <w:t>կոմպլեկտ</w:t>
            </w:r>
            <w:proofErr w:type="spellEnd"/>
          </w:p>
        </w:tc>
        <w:tc>
          <w:tcPr>
            <w:tcW w:w="2576" w:type="dxa"/>
          </w:tcPr>
          <w:p w14:paraId="40E2F169" w14:textId="77777777" w:rsidR="00766C5B" w:rsidRPr="008A1266" w:rsidRDefault="00766C5B" w:rsidP="00766C5B">
            <w:pPr>
              <w:pStyle w:val="a1"/>
              <w:spacing w:line="240" w:lineRule="auto"/>
              <w:ind w:left="0"/>
              <w:rPr>
                <w:rFonts w:cs="Sylfaen"/>
                <w:b w:val="0"/>
                <w:bCs w:val="0"/>
                <w:sz w:val="24"/>
                <w:szCs w:val="24"/>
              </w:rPr>
            </w:pPr>
          </w:p>
        </w:tc>
      </w:tr>
      <w:tr w:rsidR="00766C5B" w:rsidRPr="00BD258A" w14:paraId="65C53477" w14:textId="77777777" w:rsidTr="00766C5B">
        <w:trPr>
          <w:trHeight w:val="264"/>
        </w:trPr>
        <w:tc>
          <w:tcPr>
            <w:tcW w:w="1271" w:type="dxa"/>
          </w:tcPr>
          <w:p w14:paraId="7D032F6B" w14:textId="66A873F1" w:rsidR="00766C5B" w:rsidRPr="00721E5F" w:rsidRDefault="00721E5F" w:rsidP="00766C5B">
            <w:pPr>
              <w:pStyle w:val="a1"/>
              <w:spacing w:line="240" w:lineRule="auto"/>
              <w:ind w:left="0"/>
              <w:rPr>
                <w:bCs w:val="0"/>
                <w:color w:val="auto"/>
                <w:sz w:val="24"/>
                <w:szCs w:val="24"/>
                <w:lang w:val="hy-AM"/>
              </w:rPr>
            </w:pPr>
            <w:r>
              <w:rPr>
                <w:bCs w:val="0"/>
                <w:color w:val="auto"/>
                <w:sz w:val="24"/>
                <w:szCs w:val="24"/>
                <w:lang w:val="hy-AM"/>
              </w:rPr>
              <w:t>8.</w:t>
            </w:r>
          </w:p>
        </w:tc>
        <w:tc>
          <w:tcPr>
            <w:tcW w:w="4597" w:type="dxa"/>
          </w:tcPr>
          <w:p w14:paraId="7E3F11F4" w14:textId="77777777" w:rsidR="00766C5B" w:rsidRPr="005F3EC1" w:rsidRDefault="00766C5B" w:rsidP="00766C5B">
            <w:pPr>
              <w:pStyle w:val="a1"/>
              <w:spacing w:line="240" w:lineRule="auto"/>
              <w:ind w:left="0"/>
              <w:jc w:val="left"/>
              <w:rPr>
                <w:rFonts w:cs="Sylfaen"/>
                <w:bCs w:val="0"/>
                <w:sz w:val="24"/>
                <w:szCs w:val="24"/>
                <w:lang w:val="hy-AM"/>
              </w:rPr>
            </w:pPr>
            <w:r w:rsidRPr="005F3EC1">
              <w:rPr>
                <w:rFonts w:cs="Sylfaen"/>
                <w:sz w:val="24"/>
                <w:szCs w:val="24"/>
                <w:lang w:val="hy-AM"/>
              </w:rPr>
              <w:t>Ուսուցման համար անհրաժեշտ թվային պաշարներ և ռեսուրսներ</w:t>
            </w:r>
          </w:p>
        </w:tc>
        <w:tc>
          <w:tcPr>
            <w:tcW w:w="1340" w:type="dxa"/>
          </w:tcPr>
          <w:p w14:paraId="54A0C808" w14:textId="77777777" w:rsidR="00766C5B" w:rsidRPr="005F3EC1" w:rsidRDefault="00766C5B" w:rsidP="00766C5B">
            <w:pPr>
              <w:pStyle w:val="a1"/>
              <w:spacing w:line="240" w:lineRule="auto"/>
              <w:ind w:left="0"/>
              <w:rPr>
                <w:rFonts w:cs="Sylfaen"/>
                <w:b w:val="0"/>
                <w:bCs w:val="0"/>
                <w:sz w:val="24"/>
                <w:szCs w:val="24"/>
                <w:lang w:val="hy-AM"/>
              </w:rPr>
            </w:pPr>
          </w:p>
        </w:tc>
        <w:tc>
          <w:tcPr>
            <w:tcW w:w="2576" w:type="dxa"/>
          </w:tcPr>
          <w:p w14:paraId="3726C7A1" w14:textId="77777777" w:rsidR="00766C5B" w:rsidRPr="005F3EC1" w:rsidRDefault="00766C5B" w:rsidP="00766C5B">
            <w:pPr>
              <w:pStyle w:val="a1"/>
              <w:spacing w:line="240" w:lineRule="auto"/>
              <w:ind w:left="0"/>
              <w:rPr>
                <w:rFonts w:cs="Sylfaen"/>
                <w:b w:val="0"/>
                <w:bCs w:val="0"/>
                <w:sz w:val="24"/>
                <w:szCs w:val="24"/>
                <w:lang w:val="hy-AM"/>
              </w:rPr>
            </w:pPr>
          </w:p>
        </w:tc>
      </w:tr>
      <w:tr w:rsidR="00766C5B" w:rsidRPr="008A1266" w14:paraId="451E05D2" w14:textId="77777777" w:rsidTr="00766C5B">
        <w:trPr>
          <w:trHeight w:val="264"/>
        </w:trPr>
        <w:tc>
          <w:tcPr>
            <w:tcW w:w="1271" w:type="dxa"/>
          </w:tcPr>
          <w:p w14:paraId="597AB649" w14:textId="77777777" w:rsidR="00766C5B" w:rsidRPr="005F3EC1" w:rsidRDefault="00766C5B" w:rsidP="003863FB">
            <w:pPr>
              <w:pStyle w:val="a1"/>
              <w:numPr>
                <w:ilvl w:val="0"/>
                <w:numId w:val="125"/>
              </w:numPr>
              <w:spacing w:line="240" w:lineRule="auto"/>
              <w:ind w:left="0" w:firstLine="0"/>
              <w:rPr>
                <w:b w:val="0"/>
                <w:bCs w:val="0"/>
                <w:color w:val="auto"/>
                <w:sz w:val="24"/>
                <w:szCs w:val="24"/>
                <w:lang w:val="hy-AM"/>
              </w:rPr>
            </w:pPr>
          </w:p>
        </w:tc>
        <w:tc>
          <w:tcPr>
            <w:tcW w:w="4597" w:type="dxa"/>
          </w:tcPr>
          <w:p w14:paraId="53AFEE6D" w14:textId="77777777" w:rsidR="00766C5B" w:rsidRPr="008A1266" w:rsidRDefault="00766C5B" w:rsidP="00766C5B">
            <w:pPr>
              <w:pStyle w:val="a1"/>
              <w:spacing w:line="240" w:lineRule="auto"/>
              <w:ind w:left="0"/>
              <w:jc w:val="left"/>
              <w:rPr>
                <w:rFonts w:cs="Arial"/>
                <w:b w:val="0"/>
                <w:bCs w:val="0"/>
                <w:sz w:val="24"/>
                <w:szCs w:val="24"/>
                <w:lang w:val="hy-AM"/>
              </w:rPr>
            </w:pPr>
            <w:r w:rsidRPr="008A1266">
              <w:rPr>
                <w:rFonts w:cs="Sylfaen"/>
                <w:b w:val="0"/>
                <w:bCs w:val="0"/>
                <w:sz w:val="24"/>
                <w:szCs w:val="24"/>
                <w:lang w:val="hy-AM"/>
              </w:rPr>
              <w:t>Տեսաերիզներ</w:t>
            </w:r>
            <w:r w:rsidRPr="008A1266">
              <w:rPr>
                <w:rFonts w:cs="Arial"/>
                <w:b w:val="0"/>
                <w:bCs w:val="0"/>
                <w:sz w:val="24"/>
                <w:szCs w:val="24"/>
                <w:lang w:val="hy-AM"/>
              </w:rPr>
              <w:t xml:space="preserve"> </w:t>
            </w:r>
          </w:p>
        </w:tc>
        <w:tc>
          <w:tcPr>
            <w:tcW w:w="1340" w:type="dxa"/>
          </w:tcPr>
          <w:p w14:paraId="1F5AB89F" w14:textId="77777777" w:rsidR="00766C5B" w:rsidRPr="008A1266" w:rsidRDefault="00766C5B" w:rsidP="00766C5B">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tcPr>
          <w:p w14:paraId="76696A40" w14:textId="77777777" w:rsidR="00766C5B" w:rsidRPr="008A1266" w:rsidRDefault="00766C5B" w:rsidP="00766C5B">
            <w:pPr>
              <w:pStyle w:val="a1"/>
              <w:spacing w:line="240" w:lineRule="auto"/>
              <w:ind w:left="0"/>
              <w:rPr>
                <w:rFonts w:cs="Sylfaen"/>
                <w:b w:val="0"/>
                <w:bCs w:val="0"/>
                <w:sz w:val="24"/>
                <w:szCs w:val="24"/>
                <w:lang w:val="hy-AM"/>
              </w:rPr>
            </w:pPr>
          </w:p>
        </w:tc>
      </w:tr>
      <w:tr w:rsidR="00766C5B" w:rsidRPr="008A1266" w14:paraId="23BB1347" w14:textId="77777777" w:rsidTr="00766C5B">
        <w:trPr>
          <w:trHeight w:val="264"/>
        </w:trPr>
        <w:tc>
          <w:tcPr>
            <w:tcW w:w="1271" w:type="dxa"/>
          </w:tcPr>
          <w:p w14:paraId="2BD22AC6" w14:textId="77777777" w:rsidR="00766C5B" w:rsidRPr="008A1266" w:rsidRDefault="00766C5B" w:rsidP="003863FB">
            <w:pPr>
              <w:pStyle w:val="a1"/>
              <w:numPr>
                <w:ilvl w:val="0"/>
                <w:numId w:val="125"/>
              </w:numPr>
              <w:spacing w:line="240" w:lineRule="auto"/>
              <w:ind w:left="0" w:firstLine="0"/>
              <w:rPr>
                <w:b w:val="0"/>
                <w:bCs w:val="0"/>
                <w:color w:val="auto"/>
                <w:sz w:val="24"/>
                <w:szCs w:val="24"/>
              </w:rPr>
            </w:pPr>
          </w:p>
        </w:tc>
        <w:tc>
          <w:tcPr>
            <w:tcW w:w="4597" w:type="dxa"/>
          </w:tcPr>
          <w:p w14:paraId="38BFAD78" w14:textId="77777777" w:rsidR="00766C5B" w:rsidRPr="008A1266" w:rsidRDefault="00766C5B" w:rsidP="00766C5B">
            <w:pPr>
              <w:pStyle w:val="a1"/>
              <w:spacing w:line="240" w:lineRule="auto"/>
              <w:ind w:left="0"/>
              <w:jc w:val="left"/>
              <w:rPr>
                <w:rFonts w:cs="Arial"/>
                <w:b w:val="0"/>
                <w:bCs w:val="0"/>
                <w:sz w:val="24"/>
                <w:szCs w:val="24"/>
              </w:rPr>
            </w:pPr>
            <w:r w:rsidRPr="008A1266">
              <w:rPr>
                <w:rFonts w:cs="Sylfaen"/>
                <w:b w:val="0"/>
                <w:bCs w:val="0"/>
                <w:sz w:val="24"/>
                <w:szCs w:val="24"/>
              </w:rPr>
              <w:t>Տ</w:t>
            </w:r>
            <w:r w:rsidRPr="008A1266">
              <w:rPr>
                <w:rFonts w:cs="Sylfaen"/>
                <w:b w:val="0"/>
                <w:bCs w:val="0"/>
                <w:sz w:val="24"/>
                <w:szCs w:val="24"/>
                <w:lang w:val="hy-AM"/>
              </w:rPr>
              <w:t>եսացրիչ</w:t>
            </w:r>
            <w:r w:rsidRPr="008A1266">
              <w:rPr>
                <w:rFonts w:cs="Arial"/>
                <w:b w:val="0"/>
                <w:bCs w:val="0"/>
                <w:sz w:val="24"/>
                <w:szCs w:val="24"/>
                <w:lang w:val="hy-AM"/>
              </w:rPr>
              <w:t xml:space="preserve"> </w:t>
            </w:r>
            <w:r w:rsidRPr="008A1266">
              <w:rPr>
                <w:rFonts w:cs="Arial"/>
                <w:b w:val="0"/>
                <w:bCs w:val="0"/>
                <w:sz w:val="24"/>
                <w:szCs w:val="24"/>
              </w:rPr>
              <w:t>(</w:t>
            </w:r>
            <w:r w:rsidRPr="008A1266">
              <w:rPr>
                <w:rFonts w:cs="Sylfaen"/>
                <w:b w:val="0"/>
                <w:bCs w:val="0"/>
                <w:sz w:val="24"/>
                <w:szCs w:val="24"/>
                <w:lang w:val="hy-AM"/>
              </w:rPr>
              <w:t>պրոյեկտր</w:t>
            </w:r>
            <w:r w:rsidRPr="008A1266">
              <w:rPr>
                <w:rFonts w:cs="Arial"/>
                <w:b w:val="0"/>
                <w:bCs w:val="0"/>
                <w:sz w:val="24"/>
                <w:szCs w:val="24"/>
              </w:rPr>
              <w:t>)</w:t>
            </w:r>
          </w:p>
        </w:tc>
        <w:tc>
          <w:tcPr>
            <w:tcW w:w="1340" w:type="dxa"/>
          </w:tcPr>
          <w:p w14:paraId="2C6EAFA2" w14:textId="77777777" w:rsidR="00766C5B" w:rsidRPr="008A1266" w:rsidRDefault="00766C5B" w:rsidP="00766C5B">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tcPr>
          <w:p w14:paraId="2D54A7EE" w14:textId="77777777" w:rsidR="00766C5B" w:rsidRPr="008A1266" w:rsidRDefault="00766C5B" w:rsidP="00766C5B">
            <w:pPr>
              <w:pStyle w:val="a1"/>
              <w:spacing w:line="240" w:lineRule="auto"/>
              <w:ind w:left="0"/>
              <w:rPr>
                <w:rFonts w:cs="Sylfaen"/>
                <w:b w:val="0"/>
                <w:bCs w:val="0"/>
                <w:sz w:val="24"/>
                <w:szCs w:val="24"/>
                <w:lang w:val="hy-AM"/>
              </w:rPr>
            </w:pPr>
            <w:r w:rsidRPr="008A1266">
              <w:rPr>
                <w:rFonts w:cs="Sylfaen"/>
                <w:b w:val="0"/>
                <w:bCs w:val="0"/>
                <w:sz w:val="24"/>
                <w:szCs w:val="24"/>
              </w:rPr>
              <w:t>1</w:t>
            </w:r>
            <w:r w:rsidRPr="008A1266">
              <w:rPr>
                <w:rFonts w:cs="Sylfaen"/>
                <w:b w:val="0"/>
                <w:bCs w:val="0"/>
                <w:sz w:val="24"/>
                <w:szCs w:val="24"/>
                <w:lang w:val="hy-AM"/>
              </w:rPr>
              <w:t xml:space="preserve"> </w:t>
            </w:r>
          </w:p>
        </w:tc>
      </w:tr>
      <w:tr w:rsidR="00766C5B" w:rsidRPr="008A1266" w14:paraId="56538C48" w14:textId="77777777" w:rsidTr="00766C5B">
        <w:trPr>
          <w:trHeight w:val="264"/>
        </w:trPr>
        <w:tc>
          <w:tcPr>
            <w:tcW w:w="1271" w:type="dxa"/>
          </w:tcPr>
          <w:p w14:paraId="5ADF5F03" w14:textId="77777777" w:rsidR="00766C5B" w:rsidRPr="008A1266" w:rsidRDefault="00766C5B" w:rsidP="003863FB">
            <w:pPr>
              <w:pStyle w:val="a1"/>
              <w:numPr>
                <w:ilvl w:val="0"/>
                <w:numId w:val="125"/>
              </w:numPr>
              <w:spacing w:line="240" w:lineRule="auto"/>
              <w:ind w:left="0" w:firstLine="0"/>
              <w:rPr>
                <w:b w:val="0"/>
                <w:bCs w:val="0"/>
                <w:color w:val="auto"/>
                <w:sz w:val="24"/>
                <w:szCs w:val="24"/>
              </w:rPr>
            </w:pPr>
          </w:p>
        </w:tc>
        <w:tc>
          <w:tcPr>
            <w:tcW w:w="4597" w:type="dxa"/>
          </w:tcPr>
          <w:p w14:paraId="464CD639" w14:textId="77777777" w:rsidR="00766C5B" w:rsidRPr="008A1266" w:rsidRDefault="00766C5B" w:rsidP="00766C5B">
            <w:pPr>
              <w:pStyle w:val="a1"/>
              <w:spacing w:line="240" w:lineRule="auto"/>
              <w:ind w:left="0"/>
              <w:jc w:val="left"/>
              <w:rPr>
                <w:rFonts w:cs="Sylfaen"/>
                <w:b w:val="0"/>
                <w:bCs w:val="0"/>
                <w:sz w:val="24"/>
                <w:szCs w:val="24"/>
              </w:rPr>
            </w:pPr>
            <w:r w:rsidRPr="008A1266">
              <w:rPr>
                <w:rFonts w:cs="Sylfaen"/>
                <w:b w:val="0"/>
                <w:bCs w:val="0"/>
                <w:sz w:val="24"/>
                <w:szCs w:val="24"/>
                <w:lang w:val="hy-AM"/>
              </w:rPr>
              <w:t>Ցուցադրման պաստառ</w:t>
            </w:r>
          </w:p>
        </w:tc>
        <w:tc>
          <w:tcPr>
            <w:tcW w:w="1340" w:type="dxa"/>
          </w:tcPr>
          <w:p w14:paraId="0CC32446" w14:textId="77777777" w:rsidR="00766C5B" w:rsidRPr="008A1266" w:rsidRDefault="00766C5B" w:rsidP="00766C5B">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tcPr>
          <w:p w14:paraId="3553438F" w14:textId="77777777" w:rsidR="00766C5B" w:rsidRPr="008A1266" w:rsidRDefault="00766C5B" w:rsidP="00766C5B">
            <w:pPr>
              <w:pStyle w:val="a1"/>
              <w:spacing w:line="240" w:lineRule="auto"/>
              <w:ind w:left="0"/>
              <w:rPr>
                <w:rFonts w:cs="Sylfaen"/>
                <w:b w:val="0"/>
                <w:bCs w:val="0"/>
                <w:sz w:val="24"/>
                <w:szCs w:val="24"/>
                <w:lang w:val="hy-AM"/>
              </w:rPr>
            </w:pPr>
            <w:r w:rsidRPr="008A1266">
              <w:rPr>
                <w:rFonts w:cs="Sylfaen"/>
                <w:b w:val="0"/>
                <w:bCs w:val="0"/>
                <w:sz w:val="24"/>
                <w:szCs w:val="24"/>
              </w:rPr>
              <w:t>1</w:t>
            </w:r>
            <w:r w:rsidRPr="008A1266">
              <w:rPr>
                <w:rFonts w:cs="Sylfaen"/>
                <w:b w:val="0"/>
                <w:bCs w:val="0"/>
                <w:sz w:val="24"/>
                <w:szCs w:val="24"/>
                <w:lang w:val="hy-AM"/>
              </w:rPr>
              <w:t xml:space="preserve"> </w:t>
            </w:r>
          </w:p>
        </w:tc>
      </w:tr>
      <w:tr w:rsidR="00766C5B" w:rsidRPr="008A1266" w14:paraId="0E03C020" w14:textId="77777777" w:rsidTr="00766C5B">
        <w:trPr>
          <w:trHeight w:val="264"/>
        </w:trPr>
        <w:tc>
          <w:tcPr>
            <w:tcW w:w="1271" w:type="dxa"/>
          </w:tcPr>
          <w:p w14:paraId="5E397CFF" w14:textId="77777777" w:rsidR="00766C5B" w:rsidRPr="008A1266" w:rsidRDefault="00766C5B" w:rsidP="003863FB">
            <w:pPr>
              <w:pStyle w:val="a1"/>
              <w:numPr>
                <w:ilvl w:val="0"/>
                <w:numId w:val="125"/>
              </w:numPr>
              <w:spacing w:line="240" w:lineRule="auto"/>
              <w:ind w:left="0" w:firstLine="0"/>
              <w:rPr>
                <w:b w:val="0"/>
                <w:bCs w:val="0"/>
                <w:color w:val="auto"/>
                <w:sz w:val="24"/>
                <w:szCs w:val="24"/>
              </w:rPr>
            </w:pPr>
          </w:p>
        </w:tc>
        <w:tc>
          <w:tcPr>
            <w:tcW w:w="4597" w:type="dxa"/>
          </w:tcPr>
          <w:p w14:paraId="5E7D307B" w14:textId="77777777" w:rsidR="00766C5B" w:rsidRPr="008A1266" w:rsidRDefault="00766C5B" w:rsidP="00766C5B">
            <w:pPr>
              <w:pStyle w:val="a1"/>
              <w:spacing w:line="240" w:lineRule="auto"/>
              <w:ind w:left="0"/>
              <w:jc w:val="left"/>
              <w:rPr>
                <w:rFonts w:cs="Sylfaen"/>
                <w:b w:val="0"/>
                <w:bCs w:val="0"/>
                <w:sz w:val="24"/>
                <w:szCs w:val="24"/>
              </w:rPr>
            </w:pPr>
            <w:r w:rsidRPr="008A1266">
              <w:rPr>
                <w:rFonts w:cs="Sylfaen"/>
                <w:b w:val="0"/>
                <w:bCs w:val="0"/>
                <w:sz w:val="24"/>
                <w:szCs w:val="24"/>
              </w:rPr>
              <w:t>Հ</w:t>
            </w:r>
            <w:r w:rsidRPr="008A1266">
              <w:rPr>
                <w:rFonts w:cs="Sylfaen"/>
                <w:b w:val="0"/>
                <w:bCs w:val="0"/>
                <w:sz w:val="24"/>
                <w:szCs w:val="24"/>
                <w:lang w:val="hy-AM"/>
              </w:rPr>
              <w:t>ամակարգիչ</w:t>
            </w:r>
          </w:p>
        </w:tc>
        <w:tc>
          <w:tcPr>
            <w:tcW w:w="1340" w:type="dxa"/>
          </w:tcPr>
          <w:p w14:paraId="03B9C377" w14:textId="77777777" w:rsidR="00766C5B" w:rsidRPr="008A1266" w:rsidRDefault="00766C5B" w:rsidP="00766C5B">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576" w:type="dxa"/>
          </w:tcPr>
          <w:p w14:paraId="088C6B79" w14:textId="77777777" w:rsidR="00766C5B" w:rsidRPr="008A1266" w:rsidRDefault="00766C5B" w:rsidP="00766C5B">
            <w:pPr>
              <w:pStyle w:val="a1"/>
              <w:spacing w:line="240" w:lineRule="auto"/>
              <w:ind w:left="0"/>
              <w:rPr>
                <w:rFonts w:cs="Sylfaen"/>
                <w:b w:val="0"/>
                <w:bCs w:val="0"/>
                <w:sz w:val="24"/>
                <w:szCs w:val="24"/>
                <w:lang w:val="hy-AM"/>
              </w:rPr>
            </w:pPr>
            <w:r w:rsidRPr="008A1266">
              <w:rPr>
                <w:rFonts w:cs="Sylfaen"/>
                <w:b w:val="0"/>
                <w:bCs w:val="0"/>
                <w:sz w:val="24"/>
                <w:szCs w:val="24"/>
              </w:rPr>
              <w:t>1</w:t>
            </w:r>
            <w:r w:rsidRPr="008A1266">
              <w:rPr>
                <w:rFonts w:cs="Sylfaen"/>
                <w:b w:val="0"/>
                <w:bCs w:val="0"/>
                <w:sz w:val="24"/>
                <w:szCs w:val="24"/>
                <w:lang w:val="hy-AM"/>
              </w:rPr>
              <w:t xml:space="preserve"> </w:t>
            </w:r>
          </w:p>
        </w:tc>
      </w:tr>
    </w:tbl>
    <w:p w14:paraId="40EE43D2" w14:textId="77777777" w:rsidR="00766C5B" w:rsidRPr="008A1266" w:rsidRDefault="00766C5B" w:rsidP="00766C5B">
      <w:pPr>
        <w:pStyle w:val="a1"/>
        <w:spacing w:line="240" w:lineRule="auto"/>
        <w:ind w:left="6480"/>
        <w:rPr>
          <w:color w:val="auto"/>
          <w:sz w:val="24"/>
          <w:szCs w:val="24"/>
          <w:lang w:val="hy-AM"/>
        </w:rPr>
      </w:pPr>
    </w:p>
    <w:p w14:paraId="0FACB1F9" w14:textId="77777777" w:rsidR="00766C5B" w:rsidRPr="008A1266" w:rsidRDefault="00766C5B" w:rsidP="00766C5B">
      <w:pPr>
        <w:rPr>
          <w:rFonts w:ascii="GHEA Grapalat" w:hAnsi="GHEA Grapalat"/>
          <w:sz w:val="24"/>
          <w:szCs w:val="24"/>
        </w:rPr>
      </w:pPr>
    </w:p>
    <w:p w14:paraId="262554D7" w14:textId="77777777" w:rsidR="00950ACC" w:rsidRPr="008A1266" w:rsidRDefault="00950ACC" w:rsidP="002337BD">
      <w:pPr>
        <w:pStyle w:val="a1"/>
        <w:tabs>
          <w:tab w:val="left" w:pos="0"/>
        </w:tabs>
        <w:spacing w:line="240" w:lineRule="auto"/>
        <w:ind w:left="0" w:right="849"/>
        <w:jc w:val="right"/>
        <w:rPr>
          <w:color w:val="auto"/>
          <w:sz w:val="24"/>
          <w:szCs w:val="24"/>
          <w:lang w:val="hy-AM"/>
        </w:rPr>
      </w:pPr>
    </w:p>
    <w:p w14:paraId="01348876" w14:textId="77777777" w:rsidR="00950ACC" w:rsidRPr="008A1266" w:rsidRDefault="00950ACC" w:rsidP="002337BD">
      <w:pPr>
        <w:pStyle w:val="a1"/>
        <w:tabs>
          <w:tab w:val="left" w:pos="0"/>
        </w:tabs>
        <w:spacing w:line="240" w:lineRule="auto"/>
        <w:ind w:left="0" w:right="849"/>
        <w:jc w:val="right"/>
        <w:rPr>
          <w:color w:val="auto"/>
          <w:sz w:val="24"/>
          <w:szCs w:val="24"/>
          <w:lang w:val="hy-AM"/>
        </w:rPr>
      </w:pPr>
    </w:p>
    <w:p w14:paraId="5763CDDD" w14:textId="77777777" w:rsidR="00950ACC" w:rsidRPr="008A1266" w:rsidRDefault="00950ACC" w:rsidP="002337BD">
      <w:pPr>
        <w:pStyle w:val="a1"/>
        <w:tabs>
          <w:tab w:val="left" w:pos="0"/>
        </w:tabs>
        <w:spacing w:line="240" w:lineRule="auto"/>
        <w:ind w:left="0" w:right="849"/>
        <w:jc w:val="right"/>
        <w:rPr>
          <w:color w:val="auto"/>
          <w:sz w:val="24"/>
          <w:szCs w:val="24"/>
          <w:lang w:val="hy-AM"/>
        </w:rPr>
      </w:pPr>
    </w:p>
    <w:p w14:paraId="2ADD7D91" w14:textId="77777777" w:rsidR="00950ACC" w:rsidRPr="008A1266" w:rsidRDefault="00950ACC" w:rsidP="002337BD">
      <w:pPr>
        <w:pStyle w:val="a1"/>
        <w:tabs>
          <w:tab w:val="left" w:pos="0"/>
        </w:tabs>
        <w:spacing w:line="240" w:lineRule="auto"/>
        <w:ind w:left="0" w:right="849"/>
        <w:jc w:val="right"/>
        <w:rPr>
          <w:color w:val="auto"/>
          <w:sz w:val="24"/>
          <w:szCs w:val="24"/>
          <w:lang w:val="hy-AM"/>
        </w:rPr>
      </w:pPr>
    </w:p>
    <w:p w14:paraId="5DA26A3E" w14:textId="77777777" w:rsidR="001129BA" w:rsidRPr="008A1266" w:rsidRDefault="001129BA" w:rsidP="002337BD">
      <w:pPr>
        <w:pStyle w:val="a1"/>
        <w:tabs>
          <w:tab w:val="left" w:pos="0"/>
        </w:tabs>
        <w:spacing w:line="240" w:lineRule="auto"/>
        <w:ind w:left="0" w:right="849"/>
        <w:jc w:val="right"/>
        <w:rPr>
          <w:color w:val="auto"/>
          <w:sz w:val="24"/>
          <w:szCs w:val="24"/>
          <w:lang w:val="hy-AM"/>
        </w:rPr>
      </w:pPr>
    </w:p>
    <w:p w14:paraId="3AD2C3E3" w14:textId="77777777" w:rsidR="001129BA" w:rsidRPr="008A1266" w:rsidRDefault="001129BA" w:rsidP="002337BD">
      <w:pPr>
        <w:pStyle w:val="a1"/>
        <w:tabs>
          <w:tab w:val="left" w:pos="0"/>
        </w:tabs>
        <w:spacing w:line="240" w:lineRule="auto"/>
        <w:ind w:left="0" w:right="849"/>
        <w:jc w:val="right"/>
        <w:rPr>
          <w:color w:val="auto"/>
          <w:sz w:val="24"/>
          <w:szCs w:val="24"/>
          <w:lang w:val="hy-AM"/>
        </w:rPr>
      </w:pPr>
    </w:p>
    <w:p w14:paraId="42B19C81" w14:textId="77777777" w:rsidR="001129BA" w:rsidRPr="008A1266" w:rsidRDefault="001129BA" w:rsidP="002337BD">
      <w:pPr>
        <w:pStyle w:val="a1"/>
        <w:tabs>
          <w:tab w:val="left" w:pos="0"/>
        </w:tabs>
        <w:spacing w:line="240" w:lineRule="auto"/>
        <w:ind w:left="0" w:right="849"/>
        <w:jc w:val="right"/>
        <w:rPr>
          <w:color w:val="auto"/>
          <w:sz w:val="24"/>
          <w:szCs w:val="24"/>
          <w:lang w:val="hy-AM"/>
        </w:rPr>
      </w:pPr>
    </w:p>
    <w:p w14:paraId="32CDCDD1" w14:textId="77777777" w:rsidR="001129BA" w:rsidRPr="008A1266" w:rsidRDefault="001129BA" w:rsidP="002337BD">
      <w:pPr>
        <w:pStyle w:val="a1"/>
        <w:tabs>
          <w:tab w:val="left" w:pos="0"/>
        </w:tabs>
        <w:spacing w:line="240" w:lineRule="auto"/>
        <w:ind w:left="0" w:right="849"/>
        <w:jc w:val="right"/>
        <w:rPr>
          <w:color w:val="auto"/>
          <w:sz w:val="24"/>
          <w:szCs w:val="24"/>
          <w:lang w:val="hy-AM"/>
        </w:rPr>
      </w:pPr>
    </w:p>
    <w:p w14:paraId="1C5D934F" w14:textId="77777777" w:rsidR="001129BA" w:rsidRPr="008A1266" w:rsidRDefault="001129BA" w:rsidP="002337BD">
      <w:pPr>
        <w:pStyle w:val="a1"/>
        <w:tabs>
          <w:tab w:val="left" w:pos="0"/>
        </w:tabs>
        <w:spacing w:line="240" w:lineRule="auto"/>
        <w:ind w:left="0" w:right="849"/>
        <w:jc w:val="right"/>
        <w:rPr>
          <w:color w:val="auto"/>
          <w:sz w:val="24"/>
          <w:szCs w:val="24"/>
          <w:lang w:val="hy-AM"/>
        </w:rPr>
      </w:pPr>
    </w:p>
    <w:p w14:paraId="4CE90302" w14:textId="77777777" w:rsidR="001129BA" w:rsidRPr="008A1266" w:rsidRDefault="001129BA" w:rsidP="002337BD">
      <w:pPr>
        <w:pStyle w:val="a1"/>
        <w:tabs>
          <w:tab w:val="left" w:pos="0"/>
        </w:tabs>
        <w:spacing w:line="240" w:lineRule="auto"/>
        <w:ind w:left="0" w:right="849"/>
        <w:jc w:val="right"/>
        <w:rPr>
          <w:color w:val="auto"/>
          <w:sz w:val="24"/>
          <w:szCs w:val="24"/>
          <w:lang w:val="hy-AM"/>
        </w:rPr>
      </w:pPr>
    </w:p>
    <w:p w14:paraId="22253E3E" w14:textId="77777777" w:rsidR="001129BA" w:rsidRPr="008A1266" w:rsidRDefault="001129BA" w:rsidP="002337BD">
      <w:pPr>
        <w:pStyle w:val="a1"/>
        <w:tabs>
          <w:tab w:val="left" w:pos="0"/>
        </w:tabs>
        <w:spacing w:line="240" w:lineRule="auto"/>
        <w:ind w:left="0" w:right="849"/>
        <w:jc w:val="right"/>
        <w:rPr>
          <w:color w:val="auto"/>
          <w:sz w:val="24"/>
          <w:szCs w:val="24"/>
          <w:lang w:val="hy-AM"/>
        </w:rPr>
      </w:pPr>
    </w:p>
    <w:p w14:paraId="09D19430" w14:textId="77777777" w:rsidR="001129BA" w:rsidRPr="008A1266" w:rsidRDefault="001129BA" w:rsidP="002337BD">
      <w:pPr>
        <w:pStyle w:val="a1"/>
        <w:tabs>
          <w:tab w:val="left" w:pos="0"/>
        </w:tabs>
        <w:spacing w:line="240" w:lineRule="auto"/>
        <w:ind w:left="0" w:right="849"/>
        <w:jc w:val="right"/>
        <w:rPr>
          <w:color w:val="auto"/>
          <w:sz w:val="24"/>
          <w:szCs w:val="24"/>
          <w:lang w:val="hy-AM"/>
        </w:rPr>
      </w:pPr>
    </w:p>
    <w:p w14:paraId="482EA9BD" w14:textId="77777777" w:rsidR="001129BA" w:rsidRPr="008A1266" w:rsidRDefault="001129BA" w:rsidP="002337BD">
      <w:pPr>
        <w:pStyle w:val="a1"/>
        <w:tabs>
          <w:tab w:val="left" w:pos="0"/>
        </w:tabs>
        <w:spacing w:line="240" w:lineRule="auto"/>
        <w:ind w:left="0" w:right="849"/>
        <w:jc w:val="right"/>
        <w:rPr>
          <w:color w:val="auto"/>
          <w:sz w:val="24"/>
          <w:szCs w:val="24"/>
          <w:lang w:val="hy-AM"/>
        </w:rPr>
      </w:pPr>
    </w:p>
    <w:p w14:paraId="41328942" w14:textId="77777777" w:rsidR="001129BA" w:rsidRPr="008A1266" w:rsidRDefault="001129BA" w:rsidP="002337BD">
      <w:pPr>
        <w:pStyle w:val="a1"/>
        <w:tabs>
          <w:tab w:val="left" w:pos="0"/>
        </w:tabs>
        <w:spacing w:line="240" w:lineRule="auto"/>
        <w:ind w:left="0" w:right="849"/>
        <w:jc w:val="right"/>
        <w:rPr>
          <w:color w:val="auto"/>
          <w:sz w:val="24"/>
          <w:szCs w:val="24"/>
          <w:lang w:val="hy-AM"/>
        </w:rPr>
      </w:pPr>
    </w:p>
    <w:p w14:paraId="4AC87B66" w14:textId="77777777" w:rsidR="001129BA" w:rsidRPr="008A1266" w:rsidRDefault="001129BA" w:rsidP="002337BD">
      <w:pPr>
        <w:pStyle w:val="a1"/>
        <w:tabs>
          <w:tab w:val="left" w:pos="0"/>
        </w:tabs>
        <w:spacing w:line="240" w:lineRule="auto"/>
        <w:ind w:left="0" w:right="849"/>
        <w:jc w:val="right"/>
        <w:rPr>
          <w:color w:val="auto"/>
          <w:sz w:val="24"/>
          <w:szCs w:val="24"/>
          <w:lang w:val="hy-AM"/>
        </w:rPr>
      </w:pPr>
    </w:p>
    <w:p w14:paraId="0832CA68" w14:textId="77777777" w:rsidR="001129BA" w:rsidRPr="008A1266" w:rsidRDefault="001129BA" w:rsidP="002337BD">
      <w:pPr>
        <w:pStyle w:val="a1"/>
        <w:tabs>
          <w:tab w:val="left" w:pos="0"/>
        </w:tabs>
        <w:spacing w:line="240" w:lineRule="auto"/>
        <w:ind w:left="0" w:right="849"/>
        <w:jc w:val="right"/>
        <w:rPr>
          <w:color w:val="auto"/>
          <w:sz w:val="24"/>
          <w:szCs w:val="24"/>
          <w:lang w:val="hy-AM"/>
        </w:rPr>
      </w:pPr>
    </w:p>
    <w:p w14:paraId="1F8B9CCC" w14:textId="77777777" w:rsidR="001129BA" w:rsidRPr="008A1266" w:rsidRDefault="001129BA" w:rsidP="002337BD">
      <w:pPr>
        <w:pStyle w:val="a1"/>
        <w:tabs>
          <w:tab w:val="left" w:pos="0"/>
        </w:tabs>
        <w:spacing w:line="240" w:lineRule="auto"/>
        <w:ind w:left="0" w:right="849"/>
        <w:jc w:val="right"/>
        <w:rPr>
          <w:color w:val="auto"/>
          <w:sz w:val="24"/>
          <w:szCs w:val="24"/>
          <w:lang w:val="hy-AM"/>
        </w:rPr>
      </w:pPr>
    </w:p>
    <w:p w14:paraId="4A0B0D9C" w14:textId="77777777" w:rsidR="001129BA" w:rsidRPr="008A1266" w:rsidRDefault="001129BA" w:rsidP="002337BD">
      <w:pPr>
        <w:pStyle w:val="a1"/>
        <w:tabs>
          <w:tab w:val="left" w:pos="0"/>
        </w:tabs>
        <w:spacing w:line="240" w:lineRule="auto"/>
        <w:ind w:left="0" w:right="849"/>
        <w:jc w:val="right"/>
        <w:rPr>
          <w:color w:val="auto"/>
          <w:sz w:val="24"/>
          <w:szCs w:val="24"/>
          <w:lang w:val="hy-AM"/>
        </w:rPr>
      </w:pPr>
    </w:p>
    <w:p w14:paraId="2515E8CC" w14:textId="77777777" w:rsidR="001129BA" w:rsidRPr="008A1266" w:rsidRDefault="001129BA" w:rsidP="002337BD">
      <w:pPr>
        <w:pStyle w:val="a1"/>
        <w:tabs>
          <w:tab w:val="left" w:pos="0"/>
        </w:tabs>
        <w:spacing w:line="240" w:lineRule="auto"/>
        <w:ind w:left="0" w:right="849"/>
        <w:jc w:val="right"/>
        <w:rPr>
          <w:color w:val="auto"/>
          <w:sz w:val="24"/>
          <w:szCs w:val="24"/>
          <w:lang w:val="hy-AM"/>
        </w:rPr>
      </w:pPr>
    </w:p>
    <w:p w14:paraId="5490ACC1" w14:textId="77777777" w:rsidR="001129BA" w:rsidRPr="008A1266" w:rsidRDefault="001129BA" w:rsidP="002337BD">
      <w:pPr>
        <w:pStyle w:val="a1"/>
        <w:tabs>
          <w:tab w:val="left" w:pos="0"/>
        </w:tabs>
        <w:spacing w:line="240" w:lineRule="auto"/>
        <w:ind w:left="0" w:right="849"/>
        <w:jc w:val="right"/>
        <w:rPr>
          <w:color w:val="auto"/>
          <w:sz w:val="24"/>
          <w:szCs w:val="24"/>
          <w:lang w:val="hy-AM"/>
        </w:rPr>
      </w:pPr>
    </w:p>
    <w:p w14:paraId="4D404F5D" w14:textId="77777777" w:rsidR="001129BA" w:rsidRPr="008A1266" w:rsidRDefault="001129BA" w:rsidP="002337BD">
      <w:pPr>
        <w:pStyle w:val="a1"/>
        <w:tabs>
          <w:tab w:val="left" w:pos="0"/>
        </w:tabs>
        <w:spacing w:line="240" w:lineRule="auto"/>
        <w:ind w:left="0" w:right="849"/>
        <w:jc w:val="right"/>
        <w:rPr>
          <w:color w:val="auto"/>
          <w:sz w:val="24"/>
          <w:szCs w:val="24"/>
          <w:lang w:val="hy-AM"/>
        </w:rPr>
      </w:pPr>
    </w:p>
    <w:p w14:paraId="3731882A" w14:textId="77777777" w:rsidR="001129BA" w:rsidRPr="008A1266" w:rsidRDefault="001129BA" w:rsidP="002337BD">
      <w:pPr>
        <w:pStyle w:val="a1"/>
        <w:tabs>
          <w:tab w:val="left" w:pos="0"/>
        </w:tabs>
        <w:spacing w:line="240" w:lineRule="auto"/>
        <w:ind w:left="0" w:right="849"/>
        <w:jc w:val="right"/>
        <w:rPr>
          <w:color w:val="auto"/>
          <w:sz w:val="24"/>
          <w:szCs w:val="24"/>
          <w:lang w:val="hy-AM"/>
        </w:rPr>
      </w:pPr>
    </w:p>
    <w:p w14:paraId="024183E2" w14:textId="77777777" w:rsidR="001129BA" w:rsidRPr="008A1266" w:rsidRDefault="001129BA" w:rsidP="002337BD">
      <w:pPr>
        <w:pStyle w:val="a1"/>
        <w:tabs>
          <w:tab w:val="left" w:pos="0"/>
        </w:tabs>
        <w:spacing w:line="240" w:lineRule="auto"/>
        <w:ind w:left="0" w:right="849"/>
        <w:jc w:val="right"/>
        <w:rPr>
          <w:color w:val="auto"/>
          <w:sz w:val="24"/>
          <w:szCs w:val="24"/>
          <w:lang w:val="hy-AM"/>
        </w:rPr>
      </w:pPr>
    </w:p>
    <w:p w14:paraId="266D39AA" w14:textId="77777777" w:rsidR="001129BA" w:rsidRPr="008A1266" w:rsidRDefault="001129BA" w:rsidP="002337BD">
      <w:pPr>
        <w:pStyle w:val="a1"/>
        <w:tabs>
          <w:tab w:val="left" w:pos="0"/>
        </w:tabs>
        <w:spacing w:line="240" w:lineRule="auto"/>
        <w:ind w:left="0" w:right="849"/>
        <w:jc w:val="right"/>
        <w:rPr>
          <w:color w:val="auto"/>
          <w:sz w:val="24"/>
          <w:szCs w:val="24"/>
          <w:lang w:val="hy-AM"/>
        </w:rPr>
      </w:pPr>
    </w:p>
    <w:p w14:paraId="4749E9F4" w14:textId="77777777" w:rsidR="001129BA" w:rsidRPr="008A1266" w:rsidRDefault="001129BA" w:rsidP="002337BD">
      <w:pPr>
        <w:pStyle w:val="a1"/>
        <w:tabs>
          <w:tab w:val="left" w:pos="0"/>
        </w:tabs>
        <w:spacing w:line="240" w:lineRule="auto"/>
        <w:ind w:left="0" w:right="849"/>
        <w:jc w:val="right"/>
        <w:rPr>
          <w:color w:val="auto"/>
          <w:sz w:val="24"/>
          <w:szCs w:val="24"/>
          <w:lang w:val="hy-AM"/>
        </w:rPr>
      </w:pPr>
    </w:p>
    <w:p w14:paraId="79A11326" w14:textId="77777777" w:rsidR="001129BA" w:rsidRPr="008A1266" w:rsidRDefault="001129BA" w:rsidP="002337BD">
      <w:pPr>
        <w:pStyle w:val="a1"/>
        <w:tabs>
          <w:tab w:val="left" w:pos="0"/>
        </w:tabs>
        <w:spacing w:line="240" w:lineRule="auto"/>
        <w:ind w:left="0" w:right="849"/>
        <w:jc w:val="right"/>
        <w:rPr>
          <w:color w:val="auto"/>
          <w:sz w:val="24"/>
          <w:szCs w:val="24"/>
          <w:lang w:val="hy-AM"/>
        </w:rPr>
      </w:pPr>
    </w:p>
    <w:p w14:paraId="33688D05" w14:textId="77777777" w:rsidR="001129BA" w:rsidRPr="008A1266" w:rsidRDefault="001129BA" w:rsidP="002337BD">
      <w:pPr>
        <w:pStyle w:val="a1"/>
        <w:tabs>
          <w:tab w:val="left" w:pos="0"/>
        </w:tabs>
        <w:spacing w:line="240" w:lineRule="auto"/>
        <w:ind w:left="0" w:right="849"/>
        <w:jc w:val="right"/>
        <w:rPr>
          <w:color w:val="auto"/>
          <w:sz w:val="24"/>
          <w:szCs w:val="24"/>
          <w:lang w:val="hy-AM"/>
        </w:rPr>
      </w:pPr>
    </w:p>
    <w:p w14:paraId="4CF6C82A" w14:textId="77777777" w:rsidR="001129BA" w:rsidRPr="008A1266" w:rsidRDefault="001129BA" w:rsidP="002337BD">
      <w:pPr>
        <w:pStyle w:val="a1"/>
        <w:tabs>
          <w:tab w:val="left" w:pos="0"/>
        </w:tabs>
        <w:spacing w:line="240" w:lineRule="auto"/>
        <w:ind w:left="0" w:right="849"/>
        <w:jc w:val="right"/>
        <w:rPr>
          <w:color w:val="auto"/>
          <w:sz w:val="24"/>
          <w:szCs w:val="24"/>
          <w:lang w:val="hy-AM"/>
        </w:rPr>
      </w:pPr>
    </w:p>
    <w:p w14:paraId="3269DACF" w14:textId="77777777" w:rsidR="001129BA" w:rsidRPr="008A1266" w:rsidRDefault="001129BA" w:rsidP="002337BD">
      <w:pPr>
        <w:pStyle w:val="a1"/>
        <w:tabs>
          <w:tab w:val="left" w:pos="0"/>
        </w:tabs>
        <w:spacing w:line="240" w:lineRule="auto"/>
        <w:ind w:left="0" w:right="849"/>
        <w:jc w:val="right"/>
        <w:rPr>
          <w:color w:val="auto"/>
          <w:sz w:val="24"/>
          <w:szCs w:val="24"/>
          <w:lang w:val="hy-AM"/>
        </w:rPr>
      </w:pPr>
    </w:p>
    <w:p w14:paraId="21FC1217" w14:textId="77777777" w:rsidR="001129BA" w:rsidRPr="008A1266" w:rsidRDefault="001129BA" w:rsidP="002337BD">
      <w:pPr>
        <w:pStyle w:val="a1"/>
        <w:tabs>
          <w:tab w:val="left" w:pos="0"/>
        </w:tabs>
        <w:spacing w:line="240" w:lineRule="auto"/>
        <w:ind w:left="0" w:right="849"/>
        <w:jc w:val="right"/>
        <w:rPr>
          <w:color w:val="auto"/>
          <w:sz w:val="24"/>
          <w:szCs w:val="24"/>
          <w:lang w:val="hy-AM"/>
        </w:rPr>
      </w:pPr>
    </w:p>
    <w:p w14:paraId="5E4EBC7E" w14:textId="77777777" w:rsidR="001129BA" w:rsidRPr="008A1266" w:rsidRDefault="001129BA" w:rsidP="002337BD">
      <w:pPr>
        <w:pStyle w:val="a1"/>
        <w:tabs>
          <w:tab w:val="left" w:pos="0"/>
        </w:tabs>
        <w:spacing w:line="240" w:lineRule="auto"/>
        <w:ind w:left="0" w:right="849"/>
        <w:jc w:val="right"/>
        <w:rPr>
          <w:color w:val="auto"/>
          <w:sz w:val="24"/>
          <w:szCs w:val="24"/>
          <w:lang w:val="hy-AM"/>
        </w:rPr>
      </w:pPr>
    </w:p>
    <w:p w14:paraId="0DA21A33" w14:textId="77777777" w:rsidR="001129BA" w:rsidRPr="008A1266" w:rsidRDefault="001129BA" w:rsidP="002337BD">
      <w:pPr>
        <w:pStyle w:val="a1"/>
        <w:tabs>
          <w:tab w:val="left" w:pos="0"/>
        </w:tabs>
        <w:spacing w:line="240" w:lineRule="auto"/>
        <w:ind w:left="0" w:right="849"/>
        <w:jc w:val="right"/>
        <w:rPr>
          <w:color w:val="auto"/>
          <w:sz w:val="24"/>
          <w:szCs w:val="24"/>
          <w:lang w:val="hy-AM"/>
        </w:rPr>
      </w:pPr>
    </w:p>
    <w:p w14:paraId="1ED3C3A3" w14:textId="77777777" w:rsidR="001129BA" w:rsidRPr="008A1266" w:rsidRDefault="001129BA" w:rsidP="002337BD">
      <w:pPr>
        <w:pStyle w:val="a1"/>
        <w:tabs>
          <w:tab w:val="left" w:pos="0"/>
        </w:tabs>
        <w:spacing w:line="240" w:lineRule="auto"/>
        <w:ind w:left="0" w:right="849"/>
        <w:jc w:val="right"/>
        <w:rPr>
          <w:color w:val="auto"/>
          <w:sz w:val="24"/>
          <w:szCs w:val="24"/>
          <w:lang w:val="hy-AM"/>
        </w:rPr>
      </w:pPr>
    </w:p>
    <w:p w14:paraId="3D050507" w14:textId="77777777" w:rsidR="001129BA" w:rsidRPr="008A1266" w:rsidRDefault="001129BA" w:rsidP="002337BD">
      <w:pPr>
        <w:pStyle w:val="a1"/>
        <w:tabs>
          <w:tab w:val="left" w:pos="0"/>
        </w:tabs>
        <w:spacing w:line="240" w:lineRule="auto"/>
        <w:ind w:left="0" w:right="849"/>
        <w:jc w:val="right"/>
        <w:rPr>
          <w:color w:val="auto"/>
          <w:sz w:val="24"/>
          <w:szCs w:val="24"/>
          <w:lang w:val="hy-AM"/>
        </w:rPr>
      </w:pPr>
    </w:p>
    <w:p w14:paraId="049EBBF5" w14:textId="77777777" w:rsidR="001129BA" w:rsidRPr="008A1266" w:rsidRDefault="001129BA" w:rsidP="002337BD">
      <w:pPr>
        <w:pStyle w:val="a1"/>
        <w:tabs>
          <w:tab w:val="left" w:pos="0"/>
        </w:tabs>
        <w:spacing w:line="240" w:lineRule="auto"/>
        <w:ind w:left="0" w:right="849"/>
        <w:jc w:val="right"/>
        <w:rPr>
          <w:color w:val="auto"/>
          <w:sz w:val="24"/>
          <w:szCs w:val="24"/>
          <w:lang w:val="hy-AM"/>
        </w:rPr>
      </w:pPr>
    </w:p>
    <w:p w14:paraId="589D5462" w14:textId="77777777" w:rsidR="001129BA" w:rsidRPr="008A1266" w:rsidRDefault="001129BA" w:rsidP="002337BD">
      <w:pPr>
        <w:pStyle w:val="a1"/>
        <w:tabs>
          <w:tab w:val="left" w:pos="0"/>
        </w:tabs>
        <w:spacing w:line="240" w:lineRule="auto"/>
        <w:ind w:left="0" w:right="849"/>
        <w:jc w:val="right"/>
        <w:rPr>
          <w:color w:val="auto"/>
          <w:sz w:val="24"/>
          <w:szCs w:val="24"/>
          <w:lang w:val="hy-AM"/>
        </w:rPr>
      </w:pPr>
    </w:p>
    <w:p w14:paraId="26BB1E27" w14:textId="77777777" w:rsidR="001129BA" w:rsidRPr="008A1266" w:rsidRDefault="001129BA" w:rsidP="002337BD">
      <w:pPr>
        <w:pStyle w:val="a1"/>
        <w:tabs>
          <w:tab w:val="left" w:pos="0"/>
        </w:tabs>
        <w:spacing w:line="240" w:lineRule="auto"/>
        <w:ind w:left="0" w:right="849"/>
        <w:jc w:val="right"/>
        <w:rPr>
          <w:color w:val="auto"/>
          <w:sz w:val="24"/>
          <w:szCs w:val="24"/>
          <w:lang w:val="hy-AM"/>
        </w:rPr>
      </w:pPr>
    </w:p>
    <w:p w14:paraId="73807CE1" w14:textId="77777777" w:rsidR="001129BA" w:rsidRPr="008A1266" w:rsidRDefault="001129BA" w:rsidP="002337BD">
      <w:pPr>
        <w:pStyle w:val="a1"/>
        <w:tabs>
          <w:tab w:val="left" w:pos="0"/>
        </w:tabs>
        <w:spacing w:line="240" w:lineRule="auto"/>
        <w:ind w:left="0" w:right="849"/>
        <w:jc w:val="right"/>
        <w:rPr>
          <w:color w:val="auto"/>
          <w:sz w:val="24"/>
          <w:szCs w:val="24"/>
          <w:lang w:val="hy-AM"/>
        </w:rPr>
      </w:pPr>
    </w:p>
    <w:p w14:paraId="2343C537" w14:textId="77777777" w:rsidR="001129BA" w:rsidRPr="008A1266" w:rsidRDefault="001129BA" w:rsidP="002337BD">
      <w:pPr>
        <w:pStyle w:val="a1"/>
        <w:tabs>
          <w:tab w:val="left" w:pos="0"/>
        </w:tabs>
        <w:spacing w:line="240" w:lineRule="auto"/>
        <w:ind w:left="0" w:right="849"/>
        <w:jc w:val="right"/>
        <w:rPr>
          <w:color w:val="auto"/>
          <w:sz w:val="24"/>
          <w:szCs w:val="24"/>
          <w:lang w:val="hy-AM"/>
        </w:rPr>
      </w:pPr>
    </w:p>
    <w:p w14:paraId="14BAAEC8" w14:textId="77777777" w:rsidR="00766C5B" w:rsidRPr="008A1266" w:rsidRDefault="00766C5B" w:rsidP="002337BD">
      <w:pPr>
        <w:pStyle w:val="a1"/>
        <w:tabs>
          <w:tab w:val="left" w:pos="0"/>
        </w:tabs>
        <w:spacing w:line="240" w:lineRule="auto"/>
        <w:ind w:left="0" w:right="849"/>
        <w:jc w:val="right"/>
        <w:rPr>
          <w:color w:val="auto"/>
          <w:sz w:val="24"/>
          <w:szCs w:val="24"/>
          <w:lang w:val="hy-AM"/>
        </w:rPr>
      </w:pPr>
    </w:p>
    <w:p w14:paraId="58CFF04B" w14:textId="77777777" w:rsidR="00766C5B" w:rsidRPr="008A1266" w:rsidRDefault="00766C5B" w:rsidP="002337BD">
      <w:pPr>
        <w:pStyle w:val="a1"/>
        <w:tabs>
          <w:tab w:val="left" w:pos="0"/>
        </w:tabs>
        <w:spacing w:line="240" w:lineRule="auto"/>
        <w:ind w:left="0" w:right="849"/>
        <w:jc w:val="right"/>
        <w:rPr>
          <w:color w:val="auto"/>
          <w:sz w:val="24"/>
          <w:szCs w:val="24"/>
          <w:lang w:val="hy-AM"/>
        </w:rPr>
      </w:pPr>
    </w:p>
    <w:p w14:paraId="3C424B95" w14:textId="77777777" w:rsidR="00766C5B" w:rsidRPr="008A1266" w:rsidRDefault="00766C5B" w:rsidP="002337BD">
      <w:pPr>
        <w:pStyle w:val="a1"/>
        <w:tabs>
          <w:tab w:val="left" w:pos="0"/>
        </w:tabs>
        <w:spacing w:line="240" w:lineRule="auto"/>
        <w:ind w:left="0" w:right="849"/>
        <w:jc w:val="right"/>
        <w:rPr>
          <w:color w:val="auto"/>
          <w:sz w:val="24"/>
          <w:szCs w:val="24"/>
          <w:lang w:val="hy-AM"/>
        </w:rPr>
      </w:pPr>
    </w:p>
    <w:p w14:paraId="565A60E7" w14:textId="77777777" w:rsidR="00766C5B" w:rsidRPr="008A1266" w:rsidRDefault="00766C5B" w:rsidP="002337BD">
      <w:pPr>
        <w:pStyle w:val="a1"/>
        <w:tabs>
          <w:tab w:val="left" w:pos="0"/>
        </w:tabs>
        <w:spacing w:line="240" w:lineRule="auto"/>
        <w:ind w:left="0" w:right="849"/>
        <w:jc w:val="right"/>
        <w:rPr>
          <w:color w:val="auto"/>
          <w:sz w:val="24"/>
          <w:szCs w:val="24"/>
          <w:lang w:val="hy-AM"/>
        </w:rPr>
      </w:pPr>
    </w:p>
    <w:p w14:paraId="64446C96" w14:textId="77777777" w:rsidR="00766C5B" w:rsidRPr="008A1266" w:rsidRDefault="00766C5B" w:rsidP="002337BD">
      <w:pPr>
        <w:pStyle w:val="a1"/>
        <w:tabs>
          <w:tab w:val="left" w:pos="0"/>
        </w:tabs>
        <w:spacing w:line="240" w:lineRule="auto"/>
        <w:ind w:left="0" w:right="849"/>
        <w:jc w:val="right"/>
        <w:rPr>
          <w:color w:val="auto"/>
          <w:sz w:val="24"/>
          <w:szCs w:val="24"/>
          <w:lang w:val="hy-AM"/>
        </w:rPr>
      </w:pPr>
    </w:p>
    <w:p w14:paraId="5DDE8718" w14:textId="77777777" w:rsidR="00766C5B" w:rsidRDefault="00766C5B" w:rsidP="000674EF">
      <w:pPr>
        <w:pStyle w:val="a1"/>
        <w:tabs>
          <w:tab w:val="left" w:pos="0"/>
        </w:tabs>
        <w:spacing w:line="240" w:lineRule="auto"/>
        <w:ind w:left="0" w:right="849"/>
        <w:jc w:val="left"/>
        <w:rPr>
          <w:color w:val="auto"/>
          <w:sz w:val="24"/>
          <w:szCs w:val="24"/>
          <w:lang w:val="hy-AM"/>
        </w:rPr>
      </w:pPr>
    </w:p>
    <w:p w14:paraId="4D7E4FE4" w14:textId="76C6B185" w:rsidR="00554C80" w:rsidRPr="00590C6C" w:rsidRDefault="00554C80" w:rsidP="00554C80">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lastRenderedPageBreak/>
        <w:t>Հավելված</w:t>
      </w:r>
      <w:r>
        <w:rPr>
          <w:b w:val="0"/>
          <w:color w:val="auto"/>
          <w:sz w:val="20"/>
          <w:szCs w:val="20"/>
          <w:lang w:val="hy-AM"/>
        </w:rPr>
        <w:t xml:space="preserve"> 21</w:t>
      </w:r>
    </w:p>
    <w:p w14:paraId="01CBBEB7" w14:textId="77777777" w:rsidR="00554C80" w:rsidRPr="00590C6C" w:rsidRDefault="00554C80" w:rsidP="00554C80">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Հայաստանի Հանրապետության</w:t>
      </w:r>
    </w:p>
    <w:p w14:paraId="006020A4" w14:textId="77777777" w:rsidR="00554C80" w:rsidRPr="00590C6C" w:rsidRDefault="00554C80" w:rsidP="00554C80">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կրթության, գիտության, մշակույթի և սպորտի նախարարի</w:t>
      </w:r>
    </w:p>
    <w:p w14:paraId="6833E0AA" w14:textId="77777777" w:rsidR="000674EF" w:rsidRPr="00590C6C" w:rsidRDefault="000674EF" w:rsidP="000674EF">
      <w:pPr>
        <w:pStyle w:val="a1"/>
        <w:tabs>
          <w:tab w:val="left" w:pos="0"/>
        </w:tabs>
        <w:spacing w:line="240" w:lineRule="auto"/>
        <w:ind w:left="7371" w:right="849"/>
        <w:rPr>
          <w:b w:val="0"/>
          <w:color w:val="auto"/>
          <w:sz w:val="20"/>
          <w:szCs w:val="20"/>
          <w:lang w:val="hy-AM"/>
        </w:rPr>
      </w:pPr>
      <w:r>
        <w:rPr>
          <w:b w:val="0"/>
          <w:color w:val="auto"/>
          <w:sz w:val="20"/>
          <w:szCs w:val="20"/>
          <w:lang w:val="hy-AM"/>
        </w:rPr>
        <w:t>02</w:t>
      </w:r>
      <w:r w:rsidRPr="00590C6C">
        <w:rPr>
          <w:b w:val="0"/>
          <w:color w:val="auto"/>
          <w:sz w:val="20"/>
          <w:szCs w:val="20"/>
          <w:lang w:val="hy-AM"/>
        </w:rPr>
        <w:t xml:space="preserve">-ը </w:t>
      </w:r>
      <w:r>
        <w:rPr>
          <w:b w:val="0"/>
          <w:color w:val="auto"/>
          <w:sz w:val="20"/>
          <w:szCs w:val="20"/>
          <w:lang w:val="hy-AM"/>
        </w:rPr>
        <w:t>ապրիլի 2025</w:t>
      </w:r>
      <w:r w:rsidRPr="00590C6C">
        <w:rPr>
          <w:b w:val="0"/>
          <w:color w:val="auto"/>
          <w:sz w:val="20"/>
          <w:szCs w:val="20"/>
          <w:lang w:val="hy-AM"/>
        </w:rPr>
        <w:t>թ.</w:t>
      </w:r>
    </w:p>
    <w:p w14:paraId="293EBAF1" w14:textId="77777777" w:rsidR="000674EF" w:rsidRDefault="000674EF" w:rsidP="000674EF">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 xml:space="preserve">N </w:t>
      </w:r>
      <w:r>
        <w:rPr>
          <w:b w:val="0"/>
          <w:color w:val="auto"/>
          <w:sz w:val="20"/>
          <w:szCs w:val="20"/>
          <w:lang w:val="hy-AM"/>
        </w:rPr>
        <w:t>38</w:t>
      </w:r>
      <w:r w:rsidRPr="00590C6C">
        <w:rPr>
          <w:b w:val="0"/>
          <w:color w:val="auto"/>
          <w:sz w:val="20"/>
          <w:szCs w:val="20"/>
          <w:lang w:val="hy-AM"/>
        </w:rPr>
        <w:t>-</w:t>
      </w:r>
      <w:r>
        <w:rPr>
          <w:b w:val="0"/>
          <w:color w:val="auto"/>
          <w:sz w:val="20"/>
          <w:szCs w:val="20"/>
          <w:lang w:val="hy-AM"/>
        </w:rPr>
        <w:t>Ն</w:t>
      </w:r>
      <w:r w:rsidRPr="00590C6C">
        <w:rPr>
          <w:b w:val="0"/>
          <w:color w:val="auto"/>
          <w:sz w:val="20"/>
          <w:szCs w:val="20"/>
          <w:lang w:val="hy-AM"/>
        </w:rPr>
        <w:t xml:space="preserve"> հրամանի</w:t>
      </w:r>
    </w:p>
    <w:p w14:paraId="5D6F8BCF" w14:textId="77777777" w:rsidR="006305EB" w:rsidRPr="00590C6C" w:rsidRDefault="006305EB" w:rsidP="00554C80">
      <w:pPr>
        <w:pStyle w:val="a1"/>
        <w:tabs>
          <w:tab w:val="left" w:pos="0"/>
        </w:tabs>
        <w:spacing w:line="240" w:lineRule="auto"/>
        <w:ind w:left="7371" w:right="849"/>
        <w:rPr>
          <w:b w:val="0"/>
          <w:color w:val="auto"/>
          <w:sz w:val="20"/>
          <w:szCs w:val="20"/>
          <w:lang w:val="hy-AM"/>
        </w:rPr>
      </w:pPr>
    </w:p>
    <w:p w14:paraId="21FE6391" w14:textId="12E22646" w:rsidR="00ED37A0" w:rsidRPr="00B473E4" w:rsidRDefault="00797864" w:rsidP="00797864">
      <w:pPr>
        <w:spacing w:after="0"/>
        <w:rPr>
          <w:rFonts w:ascii="GHEA Grapalat" w:hAnsi="GHEA Grapalat" w:cs="Times New Roman"/>
          <w:b/>
          <w:sz w:val="24"/>
          <w:szCs w:val="24"/>
          <w:shd w:val="clear" w:color="auto" w:fill="FFFFFF"/>
          <w:lang w:val="hy-AM"/>
        </w:rPr>
      </w:pPr>
      <w:r>
        <w:rPr>
          <w:rFonts w:ascii="GHEA Grapalat" w:hAnsi="GHEA Grapalat" w:cs="Times New Roman"/>
          <w:b/>
          <w:sz w:val="24"/>
          <w:szCs w:val="24"/>
          <w:shd w:val="clear" w:color="auto" w:fill="FFFFFF"/>
          <w:lang w:val="hy-AM"/>
        </w:rPr>
        <w:t xml:space="preserve">                                              </w:t>
      </w:r>
      <w:r w:rsidR="00ED37A0" w:rsidRPr="00B473E4">
        <w:rPr>
          <w:rFonts w:ascii="GHEA Grapalat" w:hAnsi="GHEA Grapalat" w:cs="Times New Roman"/>
          <w:b/>
          <w:sz w:val="24"/>
          <w:szCs w:val="24"/>
          <w:shd w:val="clear" w:color="auto" w:fill="FFFFFF"/>
          <w:lang w:val="hy-AM"/>
        </w:rPr>
        <w:t xml:space="preserve">Արհեստագործական կրթական ծրագրի </w:t>
      </w:r>
    </w:p>
    <w:p w14:paraId="6062C549" w14:textId="373E83B9" w:rsidR="00452029" w:rsidRPr="00B473E4" w:rsidRDefault="00766C5B" w:rsidP="00452029">
      <w:pPr>
        <w:spacing w:after="0"/>
        <w:jc w:val="center"/>
        <w:rPr>
          <w:rFonts w:ascii="GHEA Grapalat" w:hAnsi="GHEA Grapalat"/>
          <w:b/>
          <w:sz w:val="24"/>
          <w:szCs w:val="24"/>
          <w:lang w:val="hy-AM"/>
        </w:rPr>
      </w:pPr>
      <w:r w:rsidRPr="00B473E4">
        <w:rPr>
          <w:rFonts w:ascii="GHEA Grapalat" w:hAnsi="GHEA Grapalat"/>
          <w:b/>
          <w:sz w:val="24"/>
          <w:szCs w:val="24"/>
          <w:lang w:val="hy-AM"/>
        </w:rPr>
        <w:t xml:space="preserve">0721.07.4 «Յուղի, պանրի և կաթի արտադրության տեխնոլոգիա» մասնագիտության </w:t>
      </w:r>
    </w:p>
    <w:p w14:paraId="525F0D30" w14:textId="747245B1" w:rsidR="00E3486B" w:rsidRPr="00B473E4" w:rsidRDefault="00E3486B" w:rsidP="00452029">
      <w:pPr>
        <w:spacing w:after="0"/>
        <w:jc w:val="center"/>
        <w:rPr>
          <w:rFonts w:ascii="GHEA Grapalat" w:hAnsi="GHEA Grapalat"/>
          <w:b/>
          <w:sz w:val="24"/>
          <w:szCs w:val="24"/>
          <w:lang w:val="hy-AM"/>
        </w:rPr>
      </w:pPr>
      <w:r w:rsidRPr="00B473E4">
        <w:rPr>
          <w:rFonts w:ascii="GHEA Grapalat" w:hAnsi="GHEA Grapalat"/>
          <w:b/>
          <w:sz w:val="24"/>
          <w:szCs w:val="24"/>
          <w:lang w:val="hy-AM"/>
        </w:rPr>
        <w:t>0721.07.06.4</w:t>
      </w:r>
      <w:r w:rsidR="00766C5B" w:rsidRPr="00B473E4">
        <w:rPr>
          <w:rFonts w:ascii="GHEA Grapalat" w:hAnsi="GHEA Grapalat"/>
          <w:b/>
          <w:sz w:val="24"/>
          <w:szCs w:val="24"/>
          <w:lang w:val="hy-AM"/>
        </w:rPr>
        <w:t xml:space="preserve"> «Կաթի և կաթնամթերքի արտադրության ապարատավար-օպերատոր» </w:t>
      </w:r>
    </w:p>
    <w:p w14:paraId="5A7C338B" w14:textId="211B036E" w:rsidR="00064D37" w:rsidRPr="00B473E4" w:rsidRDefault="00766C5B" w:rsidP="00797864">
      <w:pPr>
        <w:pStyle w:val="a1"/>
        <w:spacing w:line="276" w:lineRule="auto"/>
        <w:ind w:left="567" w:right="991"/>
        <w:rPr>
          <w:sz w:val="24"/>
          <w:szCs w:val="24"/>
          <w:shd w:val="clear" w:color="auto" w:fill="FFFFFF"/>
          <w:lang w:val="hy-AM"/>
        </w:rPr>
      </w:pPr>
      <w:r w:rsidRPr="00B473E4">
        <w:rPr>
          <w:sz w:val="24"/>
          <w:szCs w:val="24"/>
          <w:lang w:val="hy-AM"/>
        </w:rPr>
        <w:t xml:space="preserve">որակավորման </w:t>
      </w:r>
      <w:r w:rsidR="00064D37" w:rsidRPr="00B473E4">
        <w:rPr>
          <w:sz w:val="24"/>
          <w:szCs w:val="24"/>
          <w:shd w:val="clear" w:color="auto" w:fill="FFFFFF"/>
          <w:lang w:val="hy-AM"/>
        </w:rPr>
        <w:t>համար պահանջվող</w:t>
      </w:r>
      <w:r w:rsidR="00064D37" w:rsidRPr="00B473E4">
        <w:rPr>
          <w:sz w:val="24"/>
          <w:szCs w:val="24"/>
          <w:lang w:val="hy-AM"/>
        </w:rPr>
        <w:t xml:space="preserve"> լաբորատորիաների, </w:t>
      </w:r>
      <w:r w:rsidR="00064D37" w:rsidRPr="00B473E4">
        <w:rPr>
          <w:sz w:val="24"/>
          <w:szCs w:val="24"/>
          <w:shd w:val="clear" w:color="auto" w:fill="FFFFFF"/>
          <w:lang w:val="hy-AM"/>
        </w:rPr>
        <w:t>ուսումնաարտադրական տարածքների (արհեստանոցների</w:t>
      </w:r>
      <w:r w:rsidR="00797864">
        <w:rPr>
          <w:sz w:val="24"/>
          <w:szCs w:val="24"/>
          <w:shd w:val="clear" w:color="auto" w:fill="FFFFFF"/>
          <w:lang w:val="hy-AM"/>
        </w:rPr>
        <w:t xml:space="preserve">), </w:t>
      </w:r>
      <w:r w:rsidR="00064D37" w:rsidRPr="00B473E4">
        <w:rPr>
          <w:sz w:val="24"/>
          <w:szCs w:val="24"/>
          <w:shd w:val="clear" w:color="auto" w:fill="FFFFFF"/>
          <w:lang w:val="hy-AM"/>
        </w:rPr>
        <w:t>ուսումնական գույքի և սարքավորումների հագեցվածության չափաքանակները</w:t>
      </w:r>
    </w:p>
    <w:p w14:paraId="714AD02F" w14:textId="5AF94503" w:rsidR="00452029" w:rsidRPr="00B473E4" w:rsidRDefault="00452029" w:rsidP="00064D37">
      <w:pPr>
        <w:spacing w:after="0"/>
        <w:jc w:val="center"/>
        <w:rPr>
          <w:rFonts w:ascii="GHEA Grapalat" w:hAnsi="GHEA Grapalat"/>
          <w:b/>
          <w:sz w:val="24"/>
          <w:szCs w:val="24"/>
          <w:lang w:val="hy-AM"/>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0"/>
        <w:gridCol w:w="5362"/>
        <w:gridCol w:w="2156"/>
        <w:gridCol w:w="1861"/>
      </w:tblGrid>
      <w:tr w:rsidR="00766C5B" w:rsidRPr="008A1266" w14:paraId="0768A5E3" w14:textId="77777777" w:rsidTr="00721E5F">
        <w:trPr>
          <w:trHeight w:val="532"/>
        </w:trPr>
        <w:tc>
          <w:tcPr>
            <w:tcW w:w="850" w:type="dxa"/>
          </w:tcPr>
          <w:p w14:paraId="5C59F6BE" w14:textId="77777777" w:rsidR="00766C5B" w:rsidRPr="008A1266" w:rsidRDefault="00766C5B" w:rsidP="009679AF">
            <w:pPr>
              <w:jc w:val="center"/>
              <w:rPr>
                <w:rFonts w:ascii="GHEA Grapalat" w:hAnsi="GHEA Grapalat"/>
                <w:sz w:val="24"/>
                <w:szCs w:val="24"/>
              </w:rPr>
            </w:pPr>
            <w:r w:rsidRPr="008A1266">
              <w:rPr>
                <w:rFonts w:ascii="GHEA Grapalat" w:hAnsi="GHEA Grapalat"/>
                <w:sz w:val="24"/>
                <w:szCs w:val="24"/>
              </w:rPr>
              <w:t>N</w:t>
            </w:r>
          </w:p>
        </w:tc>
        <w:tc>
          <w:tcPr>
            <w:tcW w:w="5362" w:type="dxa"/>
            <w:shd w:val="clear" w:color="auto" w:fill="auto"/>
          </w:tcPr>
          <w:p w14:paraId="025BAD0C" w14:textId="77777777" w:rsidR="00766C5B" w:rsidRPr="008A1266" w:rsidRDefault="00766C5B" w:rsidP="00766C5B">
            <w:pPr>
              <w:jc w:val="center"/>
              <w:rPr>
                <w:rFonts w:ascii="GHEA Grapalat" w:hAnsi="GHEA Grapalat"/>
                <w:sz w:val="24"/>
                <w:szCs w:val="24"/>
              </w:rPr>
            </w:pPr>
            <w:proofErr w:type="spellStart"/>
            <w:r w:rsidRPr="008A1266">
              <w:rPr>
                <w:rFonts w:ascii="GHEA Grapalat" w:hAnsi="GHEA Grapalat"/>
                <w:sz w:val="24"/>
                <w:szCs w:val="24"/>
              </w:rPr>
              <w:t>Անվանումը</w:t>
            </w:r>
            <w:proofErr w:type="spellEnd"/>
          </w:p>
        </w:tc>
        <w:tc>
          <w:tcPr>
            <w:tcW w:w="2156" w:type="dxa"/>
            <w:shd w:val="clear" w:color="auto" w:fill="auto"/>
          </w:tcPr>
          <w:p w14:paraId="120A468E" w14:textId="77777777" w:rsidR="00766C5B" w:rsidRPr="008A1266" w:rsidRDefault="00766C5B" w:rsidP="00766C5B">
            <w:pPr>
              <w:jc w:val="center"/>
              <w:rPr>
                <w:rFonts w:ascii="GHEA Grapalat" w:hAnsi="GHEA Grapalat"/>
                <w:sz w:val="24"/>
                <w:szCs w:val="24"/>
              </w:rPr>
            </w:pPr>
            <w:r w:rsidRPr="008A1266">
              <w:rPr>
                <w:rFonts w:ascii="GHEA Grapalat" w:hAnsi="GHEA Grapalat"/>
                <w:sz w:val="24"/>
                <w:szCs w:val="24"/>
              </w:rPr>
              <w:t>Չափման</w:t>
            </w:r>
          </w:p>
          <w:p w14:paraId="2F417AF9" w14:textId="77777777" w:rsidR="00766C5B" w:rsidRPr="008A1266" w:rsidRDefault="00766C5B" w:rsidP="00766C5B">
            <w:pPr>
              <w:jc w:val="center"/>
              <w:rPr>
                <w:rFonts w:ascii="GHEA Grapalat" w:hAnsi="GHEA Grapalat"/>
                <w:sz w:val="24"/>
                <w:szCs w:val="24"/>
              </w:rPr>
            </w:pPr>
            <w:proofErr w:type="spellStart"/>
            <w:r w:rsidRPr="008A1266">
              <w:rPr>
                <w:rFonts w:ascii="GHEA Grapalat" w:hAnsi="GHEA Grapalat"/>
                <w:sz w:val="24"/>
                <w:szCs w:val="24"/>
              </w:rPr>
              <w:t>միավոր</w:t>
            </w:r>
            <w:proofErr w:type="spellEnd"/>
          </w:p>
        </w:tc>
        <w:tc>
          <w:tcPr>
            <w:tcW w:w="1861" w:type="dxa"/>
            <w:shd w:val="clear" w:color="auto" w:fill="auto"/>
          </w:tcPr>
          <w:p w14:paraId="7E177493" w14:textId="77777777" w:rsidR="00766C5B" w:rsidRPr="008A1266" w:rsidRDefault="00766C5B" w:rsidP="00766C5B">
            <w:pPr>
              <w:jc w:val="center"/>
              <w:rPr>
                <w:rFonts w:ascii="GHEA Grapalat" w:hAnsi="GHEA Grapalat"/>
                <w:sz w:val="24"/>
                <w:szCs w:val="24"/>
              </w:rPr>
            </w:pPr>
            <w:proofErr w:type="spellStart"/>
            <w:r w:rsidRPr="008A1266">
              <w:rPr>
                <w:rFonts w:ascii="GHEA Grapalat" w:hAnsi="GHEA Grapalat"/>
                <w:sz w:val="24"/>
                <w:szCs w:val="24"/>
              </w:rPr>
              <w:t>Քանակը</w:t>
            </w:r>
            <w:proofErr w:type="spellEnd"/>
          </w:p>
          <w:p w14:paraId="64E02E9A" w14:textId="77777777" w:rsidR="00766C5B" w:rsidRPr="008A1266" w:rsidRDefault="00766C5B" w:rsidP="00766C5B">
            <w:pPr>
              <w:jc w:val="center"/>
              <w:rPr>
                <w:rFonts w:ascii="GHEA Grapalat" w:hAnsi="GHEA Grapalat"/>
                <w:sz w:val="24"/>
                <w:szCs w:val="24"/>
              </w:rPr>
            </w:pPr>
          </w:p>
        </w:tc>
      </w:tr>
      <w:tr w:rsidR="00766C5B" w:rsidRPr="00BD258A" w14:paraId="58508378" w14:textId="77777777" w:rsidTr="00721E5F">
        <w:trPr>
          <w:trHeight w:val="235"/>
        </w:trPr>
        <w:tc>
          <w:tcPr>
            <w:tcW w:w="850" w:type="dxa"/>
          </w:tcPr>
          <w:p w14:paraId="54B0A412" w14:textId="1952010A" w:rsidR="00766C5B" w:rsidRPr="00721E5F" w:rsidRDefault="00721E5F" w:rsidP="009679AF">
            <w:pPr>
              <w:jc w:val="center"/>
              <w:rPr>
                <w:rFonts w:ascii="GHEA Grapalat" w:hAnsi="GHEA Grapalat"/>
                <w:b/>
                <w:sz w:val="24"/>
                <w:szCs w:val="24"/>
                <w:lang w:val="hy-AM"/>
              </w:rPr>
            </w:pPr>
            <w:r>
              <w:rPr>
                <w:rFonts w:ascii="GHEA Grapalat" w:hAnsi="GHEA Grapalat"/>
                <w:b/>
                <w:sz w:val="24"/>
                <w:szCs w:val="24"/>
                <w:lang w:val="hy-AM"/>
              </w:rPr>
              <w:t>1.</w:t>
            </w:r>
          </w:p>
        </w:tc>
        <w:tc>
          <w:tcPr>
            <w:tcW w:w="5362" w:type="dxa"/>
            <w:shd w:val="clear" w:color="auto" w:fill="auto"/>
          </w:tcPr>
          <w:p w14:paraId="17931FA2" w14:textId="77777777" w:rsidR="00766C5B" w:rsidRPr="008A1266" w:rsidRDefault="00766C5B" w:rsidP="00766C5B">
            <w:pPr>
              <w:jc w:val="center"/>
              <w:rPr>
                <w:rFonts w:ascii="GHEA Grapalat" w:hAnsi="GHEA Grapalat"/>
                <w:b/>
                <w:sz w:val="24"/>
                <w:szCs w:val="24"/>
                <w:lang w:val="hy-AM"/>
              </w:rPr>
            </w:pPr>
            <w:r w:rsidRPr="008A1266">
              <w:rPr>
                <w:rFonts w:ascii="GHEA Grapalat" w:hAnsi="GHEA Grapalat"/>
                <w:b/>
                <w:sz w:val="24"/>
                <w:szCs w:val="24"/>
                <w:lang w:val="hy-AM"/>
              </w:rPr>
              <w:t>ՈՒսումնական ծրագրով սահմանված  նյութեր և պարագաներ</w:t>
            </w:r>
          </w:p>
        </w:tc>
        <w:tc>
          <w:tcPr>
            <w:tcW w:w="2156" w:type="dxa"/>
            <w:shd w:val="clear" w:color="auto" w:fill="auto"/>
          </w:tcPr>
          <w:p w14:paraId="02313C35" w14:textId="77777777" w:rsidR="00766C5B" w:rsidRPr="008A1266" w:rsidRDefault="00766C5B" w:rsidP="00766C5B">
            <w:pPr>
              <w:jc w:val="center"/>
              <w:rPr>
                <w:rFonts w:ascii="GHEA Grapalat" w:hAnsi="GHEA Grapalat"/>
                <w:sz w:val="24"/>
                <w:szCs w:val="24"/>
                <w:lang w:val="hy-AM"/>
              </w:rPr>
            </w:pPr>
          </w:p>
        </w:tc>
        <w:tc>
          <w:tcPr>
            <w:tcW w:w="1861" w:type="dxa"/>
            <w:shd w:val="clear" w:color="auto" w:fill="auto"/>
          </w:tcPr>
          <w:p w14:paraId="35DF7321" w14:textId="77777777" w:rsidR="00766C5B" w:rsidRPr="008A1266" w:rsidRDefault="00766C5B" w:rsidP="00766C5B">
            <w:pPr>
              <w:jc w:val="center"/>
              <w:rPr>
                <w:rFonts w:ascii="GHEA Grapalat" w:hAnsi="GHEA Grapalat"/>
                <w:sz w:val="24"/>
                <w:szCs w:val="24"/>
                <w:lang w:val="hy-AM"/>
              </w:rPr>
            </w:pPr>
          </w:p>
        </w:tc>
      </w:tr>
      <w:tr w:rsidR="00766C5B" w:rsidRPr="008A1266" w14:paraId="64DE45BB" w14:textId="77777777" w:rsidTr="00721E5F">
        <w:trPr>
          <w:trHeight w:val="406"/>
        </w:trPr>
        <w:tc>
          <w:tcPr>
            <w:tcW w:w="850" w:type="dxa"/>
          </w:tcPr>
          <w:p w14:paraId="23D07234" w14:textId="228F6054" w:rsidR="00766C5B" w:rsidRPr="00721E5F" w:rsidRDefault="00766C5B" w:rsidP="003863FB">
            <w:pPr>
              <w:pStyle w:val="ListParagraph"/>
              <w:numPr>
                <w:ilvl w:val="0"/>
                <w:numId w:val="292"/>
              </w:numPr>
              <w:jc w:val="center"/>
              <w:rPr>
                <w:rFonts w:ascii="GHEA Grapalat" w:hAnsi="GHEA Grapalat"/>
                <w:lang w:val="hy-AM"/>
              </w:rPr>
            </w:pPr>
          </w:p>
        </w:tc>
        <w:tc>
          <w:tcPr>
            <w:tcW w:w="5362" w:type="dxa"/>
            <w:shd w:val="clear" w:color="auto" w:fill="auto"/>
          </w:tcPr>
          <w:p w14:paraId="0EBA060B" w14:textId="77777777" w:rsidR="00766C5B" w:rsidRPr="008A1266" w:rsidRDefault="00766C5B" w:rsidP="00766C5B">
            <w:pPr>
              <w:rPr>
                <w:rFonts w:ascii="GHEA Grapalat" w:hAnsi="GHEA Grapalat"/>
                <w:sz w:val="24"/>
                <w:szCs w:val="24"/>
                <w:lang w:val="hy-AM"/>
              </w:rPr>
            </w:pPr>
            <w:r w:rsidRPr="008A1266">
              <w:rPr>
                <w:rFonts w:ascii="GHEA Grapalat" w:hAnsi="GHEA Grapalat"/>
                <w:sz w:val="24"/>
                <w:szCs w:val="24"/>
                <w:lang w:val="hy-AM"/>
              </w:rPr>
              <w:t xml:space="preserve">Ֆորմալին                                                                                </w:t>
            </w:r>
          </w:p>
        </w:tc>
        <w:tc>
          <w:tcPr>
            <w:tcW w:w="2156" w:type="dxa"/>
            <w:shd w:val="clear" w:color="auto" w:fill="auto"/>
          </w:tcPr>
          <w:p w14:paraId="11867C9C"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լիտր</w:t>
            </w:r>
          </w:p>
        </w:tc>
        <w:tc>
          <w:tcPr>
            <w:tcW w:w="1861" w:type="dxa"/>
            <w:shd w:val="clear" w:color="auto" w:fill="auto"/>
          </w:tcPr>
          <w:p w14:paraId="6F673161"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5</w:t>
            </w:r>
          </w:p>
        </w:tc>
      </w:tr>
      <w:tr w:rsidR="00766C5B" w:rsidRPr="008A1266" w14:paraId="6766AF7B" w14:textId="77777777" w:rsidTr="00721E5F">
        <w:trPr>
          <w:trHeight w:val="551"/>
        </w:trPr>
        <w:tc>
          <w:tcPr>
            <w:tcW w:w="850" w:type="dxa"/>
          </w:tcPr>
          <w:p w14:paraId="3E25FB90" w14:textId="72C177B6" w:rsidR="00766C5B" w:rsidRPr="00721E5F" w:rsidRDefault="00766C5B" w:rsidP="003863FB">
            <w:pPr>
              <w:pStyle w:val="ListParagraph"/>
              <w:numPr>
                <w:ilvl w:val="0"/>
                <w:numId w:val="292"/>
              </w:numPr>
              <w:jc w:val="center"/>
              <w:rPr>
                <w:rFonts w:ascii="GHEA Grapalat" w:hAnsi="GHEA Grapalat"/>
                <w:lang w:val="hy-AM"/>
              </w:rPr>
            </w:pPr>
          </w:p>
        </w:tc>
        <w:tc>
          <w:tcPr>
            <w:tcW w:w="5362" w:type="dxa"/>
            <w:shd w:val="clear" w:color="auto" w:fill="auto"/>
          </w:tcPr>
          <w:p w14:paraId="52309AFA" w14:textId="77777777" w:rsidR="00766C5B" w:rsidRPr="008A1266" w:rsidRDefault="00766C5B" w:rsidP="00766C5B">
            <w:pPr>
              <w:rPr>
                <w:rFonts w:ascii="GHEA Grapalat" w:hAnsi="GHEA Grapalat"/>
                <w:sz w:val="24"/>
                <w:szCs w:val="24"/>
                <w:lang w:val="hy-AM"/>
              </w:rPr>
            </w:pPr>
            <w:r w:rsidRPr="008A1266">
              <w:rPr>
                <w:rFonts w:ascii="GHEA Grapalat" w:hAnsi="GHEA Grapalat"/>
                <w:sz w:val="24"/>
                <w:szCs w:val="24"/>
                <w:lang w:val="hy-AM"/>
              </w:rPr>
              <w:t>Ախտահանիչ նյութեր</w:t>
            </w:r>
          </w:p>
        </w:tc>
        <w:tc>
          <w:tcPr>
            <w:tcW w:w="2156" w:type="dxa"/>
            <w:shd w:val="clear" w:color="auto" w:fill="auto"/>
          </w:tcPr>
          <w:p w14:paraId="2DB65697"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լ</w:t>
            </w:r>
          </w:p>
        </w:tc>
        <w:tc>
          <w:tcPr>
            <w:tcW w:w="1861" w:type="dxa"/>
            <w:shd w:val="clear" w:color="auto" w:fill="auto"/>
          </w:tcPr>
          <w:p w14:paraId="4724BCAA"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1</w:t>
            </w:r>
          </w:p>
        </w:tc>
      </w:tr>
      <w:tr w:rsidR="00766C5B" w:rsidRPr="008A1266" w14:paraId="3C3F79E4" w14:textId="77777777" w:rsidTr="00721E5F">
        <w:trPr>
          <w:trHeight w:val="406"/>
        </w:trPr>
        <w:tc>
          <w:tcPr>
            <w:tcW w:w="850" w:type="dxa"/>
          </w:tcPr>
          <w:p w14:paraId="6966E6D6" w14:textId="0EF8EE88" w:rsidR="00766C5B" w:rsidRPr="00721E5F" w:rsidRDefault="00766C5B" w:rsidP="003863FB">
            <w:pPr>
              <w:pStyle w:val="ListParagraph"/>
              <w:numPr>
                <w:ilvl w:val="0"/>
                <w:numId w:val="292"/>
              </w:numPr>
              <w:jc w:val="center"/>
              <w:rPr>
                <w:rFonts w:ascii="GHEA Grapalat" w:hAnsi="GHEA Grapalat"/>
                <w:lang w:val="hy-AM"/>
              </w:rPr>
            </w:pPr>
          </w:p>
        </w:tc>
        <w:tc>
          <w:tcPr>
            <w:tcW w:w="5362" w:type="dxa"/>
            <w:shd w:val="clear" w:color="auto" w:fill="auto"/>
          </w:tcPr>
          <w:p w14:paraId="2BB281D3" w14:textId="77777777" w:rsidR="00766C5B" w:rsidRPr="008A1266" w:rsidRDefault="00766C5B" w:rsidP="00766C5B">
            <w:pPr>
              <w:rPr>
                <w:rFonts w:ascii="GHEA Grapalat" w:hAnsi="GHEA Grapalat"/>
                <w:sz w:val="24"/>
                <w:szCs w:val="24"/>
                <w:lang w:val="hy-AM"/>
              </w:rPr>
            </w:pPr>
            <w:r w:rsidRPr="008A1266">
              <w:rPr>
                <w:rFonts w:ascii="GHEA Grapalat" w:hAnsi="GHEA Grapalat"/>
                <w:sz w:val="24"/>
                <w:szCs w:val="24"/>
                <w:lang w:val="hy-AM"/>
              </w:rPr>
              <w:t>Օրգանական նյութեր</w:t>
            </w:r>
          </w:p>
        </w:tc>
        <w:tc>
          <w:tcPr>
            <w:tcW w:w="2156" w:type="dxa"/>
            <w:shd w:val="clear" w:color="auto" w:fill="auto"/>
          </w:tcPr>
          <w:p w14:paraId="7A2B4C92"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լ</w:t>
            </w:r>
          </w:p>
        </w:tc>
        <w:tc>
          <w:tcPr>
            <w:tcW w:w="1861" w:type="dxa"/>
            <w:shd w:val="clear" w:color="auto" w:fill="auto"/>
          </w:tcPr>
          <w:p w14:paraId="6A2583D5"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1</w:t>
            </w:r>
          </w:p>
        </w:tc>
      </w:tr>
      <w:tr w:rsidR="00766C5B" w:rsidRPr="008A1266" w14:paraId="0FFCF3CD" w14:textId="77777777" w:rsidTr="00721E5F">
        <w:trPr>
          <w:trHeight w:val="406"/>
        </w:trPr>
        <w:tc>
          <w:tcPr>
            <w:tcW w:w="850" w:type="dxa"/>
          </w:tcPr>
          <w:p w14:paraId="6A33EECD" w14:textId="4C75FACF" w:rsidR="00766C5B" w:rsidRPr="00721E5F" w:rsidRDefault="00766C5B" w:rsidP="003863FB">
            <w:pPr>
              <w:pStyle w:val="ListParagraph"/>
              <w:numPr>
                <w:ilvl w:val="0"/>
                <w:numId w:val="292"/>
              </w:numPr>
              <w:jc w:val="center"/>
              <w:rPr>
                <w:rFonts w:ascii="GHEA Grapalat" w:hAnsi="GHEA Grapalat"/>
                <w:lang w:val="hy-AM"/>
              </w:rPr>
            </w:pPr>
          </w:p>
        </w:tc>
        <w:tc>
          <w:tcPr>
            <w:tcW w:w="5362" w:type="dxa"/>
            <w:shd w:val="clear" w:color="auto" w:fill="auto"/>
          </w:tcPr>
          <w:p w14:paraId="655D198B" w14:textId="77777777" w:rsidR="00766C5B" w:rsidRPr="008A1266" w:rsidRDefault="00766C5B" w:rsidP="00766C5B">
            <w:pPr>
              <w:rPr>
                <w:rFonts w:ascii="GHEA Grapalat" w:hAnsi="GHEA Grapalat"/>
                <w:sz w:val="24"/>
                <w:szCs w:val="24"/>
                <w:lang w:val="hy-AM"/>
              </w:rPr>
            </w:pPr>
            <w:r w:rsidRPr="008A1266">
              <w:rPr>
                <w:rFonts w:ascii="GHEA Grapalat" w:hAnsi="GHEA Grapalat"/>
                <w:sz w:val="24"/>
                <w:szCs w:val="24"/>
                <w:lang w:val="hy-AM"/>
              </w:rPr>
              <w:t>Ձեռքի կոշտ քերիչ խոզանակով</w:t>
            </w:r>
          </w:p>
        </w:tc>
        <w:tc>
          <w:tcPr>
            <w:tcW w:w="2156" w:type="dxa"/>
            <w:shd w:val="clear" w:color="auto" w:fill="auto"/>
          </w:tcPr>
          <w:p w14:paraId="3FA9D8FD"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71F64689"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1</w:t>
            </w:r>
          </w:p>
        </w:tc>
      </w:tr>
      <w:tr w:rsidR="00766C5B" w:rsidRPr="008A1266" w14:paraId="0DA576C3" w14:textId="77777777" w:rsidTr="00721E5F">
        <w:trPr>
          <w:trHeight w:val="406"/>
        </w:trPr>
        <w:tc>
          <w:tcPr>
            <w:tcW w:w="850" w:type="dxa"/>
          </w:tcPr>
          <w:p w14:paraId="7621C707" w14:textId="038E3E89" w:rsidR="00766C5B" w:rsidRPr="00721E5F" w:rsidRDefault="00766C5B" w:rsidP="003863FB">
            <w:pPr>
              <w:pStyle w:val="ListParagraph"/>
              <w:numPr>
                <w:ilvl w:val="0"/>
                <w:numId w:val="292"/>
              </w:numPr>
              <w:jc w:val="center"/>
              <w:rPr>
                <w:rFonts w:ascii="GHEA Grapalat" w:hAnsi="GHEA Grapalat"/>
                <w:lang w:val="hy-AM"/>
              </w:rPr>
            </w:pPr>
          </w:p>
        </w:tc>
        <w:tc>
          <w:tcPr>
            <w:tcW w:w="5362" w:type="dxa"/>
            <w:shd w:val="clear" w:color="auto" w:fill="auto"/>
          </w:tcPr>
          <w:p w14:paraId="08DD434B" w14:textId="77777777" w:rsidR="00766C5B" w:rsidRPr="008A1266" w:rsidRDefault="00766C5B" w:rsidP="00766C5B">
            <w:pPr>
              <w:rPr>
                <w:rFonts w:ascii="GHEA Grapalat" w:hAnsi="GHEA Grapalat"/>
                <w:sz w:val="24"/>
                <w:szCs w:val="24"/>
                <w:lang w:val="hy-AM"/>
              </w:rPr>
            </w:pPr>
            <w:r w:rsidRPr="008A1266">
              <w:rPr>
                <w:rFonts w:ascii="GHEA Grapalat" w:hAnsi="GHEA Grapalat"/>
                <w:sz w:val="24"/>
                <w:szCs w:val="24"/>
                <w:lang w:val="hy-AM"/>
              </w:rPr>
              <w:t>Խոզանակներ տարբեր չափերի</w:t>
            </w:r>
          </w:p>
        </w:tc>
        <w:tc>
          <w:tcPr>
            <w:tcW w:w="2156" w:type="dxa"/>
            <w:shd w:val="clear" w:color="auto" w:fill="auto"/>
          </w:tcPr>
          <w:p w14:paraId="2B6B4F84"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4ED6486E"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3</w:t>
            </w:r>
          </w:p>
        </w:tc>
      </w:tr>
      <w:tr w:rsidR="00766C5B" w:rsidRPr="008A1266" w14:paraId="00BD66AA" w14:textId="77777777" w:rsidTr="00721E5F">
        <w:trPr>
          <w:trHeight w:val="406"/>
        </w:trPr>
        <w:tc>
          <w:tcPr>
            <w:tcW w:w="850" w:type="dxa"/>
          </w:tcPr>
          <w:p w14:paraId="1FC9BF4E" w14:textId="74CE4CAA" w:rsidR="00766C5B" w:rsidRPr="00721E5F" w:rsidRDefault="00766C5B" w:rsidP="003863FB">
            <w:pPr>
              <w:pStyle w:val="ListParagraph"/>
              <w:numPr>
                <w:ilvl w:val="0"/>
                <w:numId w:val="292"/>
              </w:numPr>
              <w:jc w:val="center"/>
              <w:rPr>
                <w:rFonts w:ascii="GHEA Grapalat" w:hAnsi="GHEA Grapalat"/>
                <w:lang w:val="hy-AM"/>
              </w:rPr>
            </w:pPr>
          </w:p>
        </w:tc>
        <w:tc>
          <w:tcPr>
            <w:tcW w:w="5362" w:type="dxa"/>
            <w:shd w:val="clear" w:color="auto" w:fill="auto"/>
          </w:tcPr>
          <w:p w14:paraId="19BCCA1C" w14:textId="77777777" w:rsidR="00766C5B" w:rsidRPr="008A1266" w:rsidRDefault="00766C5B" w:rsidP="00766C5B">
            <w:pPr>
              <w:rPr>
                <w:rFonts w:ascii="GHEA Grapalat" w:hAnsi="GHEA Grapalat"/>
                <w:sz w:val="24"/>
                <w:szCs w:val="24"/>
                <w:lang w:val="hy-AM"/>
              </w:rPr>
            </w:pPr>
            <w:r w:rsidRPr="008A1266">
              <w:rPr>
                <w:rFonts w:ascii="GHEA Grapalat" w:hAnsi="GHEA Grapalat"/>
                <w:sz w:val="24"/>
                <w:szCs w:val="24"/>
                <w:lang w:val="hy-AM"/>
              </w:rPr>
              <w:t>Սպունգ  նայլոնե կոշտ</w:t>
            </w:r>
          </w:p>
        </w:tc>
        <w:tc>
          <w:tcPr>
            <w:tcW w:w="2156" w:type="dxa"/>
            <w:shd w:val="clear" w:color="auto" w:fill="auto"/>
          </w:tcPr>
          <w:p w14:paraId="7AA2658A"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431E6960"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2</w:t>
            </w:r>
          </w:p>
        </w:tc>
      </w:tr>
      <w:tr w:rsidR="00766C5B" w:rsidRPr="008A1266" w14:paraId="70D32C4C" w14:textId="77777777" w:rsidTr="00721E5F">
        <w:trPr>
          <w:trHeight w:val="406"/>
        </w:trPr>
        <w:tc>
          <w:tcPr>
            <w:tcW w:w="850" w:type="dxa"/>
          </w:tcPr>
          <w:p w14:paraId="7D18329D" w14:textId="2498FDF8" w:rsidR="00766C5B" w:rsidRPr="00721E5F" w:rsidRDefault="00766C5B" w:rsidP="003863FB">
            <w:pPr>
              <w:pStyle w:val="ListParagraph"/>
              <w:numPr>
                <w:ilvl w:val="0"/>
                <w:numId w:val="292"/>
              </w:numPr>
              <w:jc w:val="center"/>
              <w:rPr>
                <w:rFonts w:ascii="GHEA Grapalat" w:hAnsi="GHEA Grapalat"/>
                <w:lang w:val="hy-AM"/>
              </w:rPr>
            </w:pPr>
          </w:p>
        </w:tc>
        <w:tc>
          <w:tcPr>
            <w:tcW w:w="5362" w:type="dxa"/>
            <w:shd w:val="clear" w:color="auto" w:fill="auto"/>
          </w:tcPr>
          <w:p w14:paraId="245AAD58" w14:textId="77777777" w:rsidR="00766C5B" w:rsidRPr="008A1266" w:rsidRDefault="00766C5B" w:rsidP="00766C5B">
            <w:pPr>
              <w:rPr>
                <w:rFonts w:ascii="GHEA Grapalat" w:hAnsi="GHEA Grapalat"/>
                <w:sz w:val="24"/>
                <w:szCs w:val="24"/>
                <w:lang w:val="hy-AM"/>
              </w:rPr>
            </w:pPr>
            <w:r w:rsidRPr="008A1266">
              <w:rPr>
                <w:rFonts w:ascii="GHEA Grapalat" w:hAnsi="GHEA Grapalat"/>
                <w:sz w:val="24"/>
                <w:szCs w:val="24"/>
                <w:lang w:val="hy-AM"/>
              </w:rPr>
              <w:t>Խողովակ մաքրելուխոզանակ</w:t>
            </w:r>
          </w:p>
        </w:tc>
        <w:tc>
          <w:tcPr>
            <w:tcW w:w="2156" w:type="dxa"/>
            <w:shd w:val="clear" w:color="auto" w:fill="auto"/>
          </w:tcPr>
          <w:p w14:paraId="45B8D52C"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5ED6C868"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3</w:t>
            </w:r>
          </w:p>
        </w:tc>
      </w:tr>
      <w:tr w:rsidR="00766C5B" w:rsidRPr="008A1266" w14:paraId="4652C3D4" w14:textId="77777777" w:rsidTr="00721E5F">
        <w:trPr>
          <w:trHeight w:val="406"/>
        </w:trPr>
        <w:tc>
          <w:tcPr>
            <w:tcW w:w="850" w:type="dxa"/>
          </w:tcPr>
          <w:p w14:paraId="70575CBD" w14:textId="1B24D285" w:rsidR="00766C5B" w:rsidRPr="00721E5F" w:rsidRDefault="00766C5B" w:rsidP="003863FB">
            <w:pPr>
              <w:pStyle w:val="ListParagraph"/>
              <w:numPr>
                <w:ilvl w:val="0"/>
                <w:numId w:val="292"/>
              </w:numPr>
              <w:jc w:val="center"/>
              <w:rPr>
                <w:rFonts w:ascii="GHEA Grapalat" w:hAnsi="GHEA Grapalat"/>
                <w:lang w:val="hy-AM"/>
              </w:rPr>
            </w:pPr>
          </w:p>
        </w:tc>
        <w:tc>
          <w:tcPr>
            <w:tcW w:w="5362" w:type="dxa"/>
            <w:shd w:val="clear" w:color="auto" w:fill="auto"/>
          </w:tcPr>
          <w:p w14:paraId="628DA5AF" w14:textId="77777777" w:rsidR="00766C5B" w:rsidRPr="008A1266" w:rsidRDefault="00766C5B" w:rsidP="00766C5B">
            <w:pPr>
              <w:rPr>
                <w:rFonts w:ascii="GHEA Grapalat" w:hAnsi="GHEA Grapalat"/>
                <w:sz w:val="24"/>
                <w:szCs w:val="24"/>
                <w:lang w:val="hy-AM"/>
              </w:rPr>
            </w:pPr>
            <w:r w:rsidRPr="008A1266">
              <w:rPr>
                <w:rFonts w:ascii="GHEA Grapalat" w:hAnsi="GHEA Grapalat"/>
                <w:sz w:val="24"/>
                <w:szCs w:val="24"/>
                <w:lang w:val="hy-AM"/>
              </w:rPr>
              <w:t>Ծծմբական թթու</w:t>
            </w:r>
          </w:p>
        </w:tc>
        <w:tc>
          <w:tcPr>
            <w:tcW w:w="2156" w:type="dxa"/>
            <w:shd w:val="clear" w:color="auto" w:fill="auto"/>
          </w:tcPr>
          <w:p w14:paraId="6F1A217C"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լ</w:t>
            </w:r>
          </w:p>
        </w:tc>
        <w:tc>
          <w:tcPr>
            <w:tcW w:w="1861" w:type="dxa"/>
            <w:shd w:val="clear" w:color="auto" w:fill="auto"/>
          </w:tcPr>
          <w:p w14:paraId="58837600"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1</w:t>
            </w:r>
          </w:p>
        </w:tc>
      </w:tr>
      <w:tr w:rsidR="00766C5B" w:rsidRPr="008A1266" w14:paraId="704445F7" w14:textId="77777777" w:rsidTr="00721E5F">
        <w:trPr>
          <w:trHeight w:val="406"/>
        </w:trPr>
        <w:tc>
          <w:tcPr>
            <w:tcW w:w="850" w:type="dxa"/>
          </w:tcPr>
          <w:p w14:paraId="702F7015" w14:textId="1B4E538E" w:rsidR="00766C5B" w:rsidRPr="00721E5F" w:rsidRDefault="00766C5B" w:rsidP="003863FB">
            <w:pPr>
              <w:pStyle w:val="ListParagraph"/>
              <w:numPr>
                <w:ilvl w:val="0"/>
                <w:numId w:val="292"/>
              </w:numPr>
              <w:jc w:val="center"/>
              <w:rPr>
                <w:rFonts w:ascii="GHEA Grapalat" w:hAnsi="GHEA Grapalat"/>
                <w:lang w:val="hy-AM"/>
              </w:rPr>
            </w:pPr>
          </w:p>
        </w:tc>
        <w:tc>
          <w:tcPr>
            <w:tcW w:w="5362" w:type="dxa"/>
            <w:shd w:val="clear" w:color="auto" w:fill="auto"/>
          </w:tcPr>
          <w:p w14:paraId="66EBCE30" w14:textId="77777777" w:rsidR="00766C5B" w:rsidRPr="008A1266" w:rsidRDefault="00766C5B" w:rsidP="00766C5B">
            <w:pPr>
              <w:rPr>
                <w:rFonts w:ascii="GHEA Grapalat" w:hAnsi="GHEA Grapalat"/>
                <w:sz w:val="24"/>
                <w:szCs w:val="24"/>
                <w:lang w:val="hy-AM"/>
              </w:rPr>
            </w:pPr>
            <w:r w:rsidRPr="008A1266">
              <w:rPr>
                <w:rFonts w:ascii="GHEA Grapalat" w:hAnsi="GHEA Grapalat"/>
                <w:sz w:val="24"/>
                <w:szCs w:val="24"/>
                <w:lang w:val="hy-AM"/>
              </w:rPr>
              <w:t>Իզոամիլ սպիրտ</w:t>
            </w:r>
          </w:p>
        </w:tc>
        <w:tc>
          <w:tcPr>
            <w:tcW w:w="2156" w:type="dxa"/>
            <w:shd w:val="clear" w:color="auto" w:fill="auto"/>
          </w:tcPr>
          <w:p w14:paraId="7F51EB50"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լ</w:t>
            </w:r>
          </w:p>
        </w:tc>
        <w:tc>
          <w:tcPr>
            <w:tcW w:w="1861" w:type="dxa"/>
            <w:shd w:val="clear" w:color="auto" w:fill="auto"/>
          </w:tcPr>
          <w:p w14:paraId="04BD6124"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3</w:t>
            </w:r>
          </w:p>
        </w:tc>
      </w:tr>
      <w:tr w:rsidR="00766C5B" w:rsidRPr="008A1266" w14:paraId="637F7512" w14:textId="77777777" w:rsidTr="00721E5F">
        <w:trPr>
          <w:trHeight w:val="406"/>
        </w:trPr>
        <w:tc>
          <w:tcPr>
            <w:tcW w:w="850" w:type="dxa"/>
          </w:tcPr>
          <w:p w14:paraId="063D1529" w14:textId="58F67D58" w:rsidR="00766C5B" w:rsidRPr="00721E5F" w:rsidRDefault="00766C5B" w:rsidP="003863FB">
            <w:pPr>
              <w:pStyle w:val="ListParagraph"/>
              <w:numPr>
                <w:ilvl w:val="0"/>
                <w:numId w:val="292"/>
              </w:numPr>
              <w:rPr>
                <w:rFonts w:ascii="GHEA Grapalat" w:hAnsi="GHEA Grapalat"/>
                <w:lang w:val="hy-AM"/>
              </w:rPr>
            </w:pPr>
          </w:p>
        </w:tc>
        <w:tc>
          <w:tcPr>
            <w:tcW w:w="5362" w:type="dxa"/>
            <w:shd w:val="clear" w:color="auto" w:fill="auto"/>
          </w:tcPr>
          <w:p w14:paraId="70618641" w14:textId="77777777" w:rsidR="00766C5B" w:rsidRPr="008A1266" w:rsidRDefault="00766C5B" w:rsidP="00766C5B">
            <w:pPr>
              <w:rPr>
                <w:rFonts w:ascii="GHEA Grapalat" w:hAnsi="GHEA Grapalat"/>
                <w:sz w:val="24"/>
                <w:szCs w:val="24"/>
                <w:lang w:val="hy-AM"/>
              </w:rPr>
            </w:pPr>
            <w:r w:rsidRPr="008A1266">
              <w:rPr>
                <w:rFonts w:ascii="GHEA Grapalat" w:hAnsi="GHEA Grapalat"/>
                <w:sz w:val="24"/>
                <w:szCs w:val="24"/>
                <w:lang w:val="hy-AM"/>
              </w:rPr>
              <w:t>Սպիրտ էթանոլ</w:t>
            </w:r>
          </w:p>
        </w:tc>
        <w:tc>
          <w:tcPr>
            <w:tcW w:w="2156" w:type="dxa"/>
            <w:shd w:val="clear" w:color="auto" w:fill="auto"/>
          </w:tcPr>
          <w:p w14:paraId="68686CF0"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լ</w:t>
            </w:r>
          </w:p>
        </w:tc>
        <w:tc>
          <w:tcPr>
            <w:tcW w:w="1861" w:type="dxa"/>
            <w:shd w:val="clear" w:color="auto" w:fill="auto"/>
          </w:tcPr>
          <w:p w14:paraId="092820D0"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2</w:t>
            </w:r>
          </w:p>
        </w:tc>
      </w:tr>
      <w:tr w:rsidR="00766C5B" w:rsidRPr="008A1266" w14:paraId="615B26B4" w14:textId="77777777" w:rsidTr="00721E5F">
        <w:trPr>
          <w:trHeight w:val="406"/>
        </w:trPr>
        <w:tc>
          <w:tcPr>
            <w:tcW w:w="850" w:type="dxa"/>
          </w:tcPr>
          <w:p w14:paraId="2BBB2582" w14:textId="2D464456" w:rsidR="00766C5B" w:rsidRPr="00721E5F" w:rsidRDefault="00766C5B" w:rsidP="003863FB">
            <w:pPr>
              <w:pStyle w:val="ListParagraph"/>
              <w:numPr>
                <w:ilvl w:val="0"/>
                <w:numId w:val="292"/>
              </w:numPr>
              <w:jc w:val="center"/>
              <w:rPr>
                <w:rFonts w:ascii="GHEA Grapalat" w:hAnsi="GHEA Grapalat"/>
                <w:lang w:val="hy-AM"/>
              </w:rPr>
            </w:pPr>
          </w:p>
        </w:tc>
        <w:tc>
          <w:tcPr>
            <w:tcW w:w="5362" w:type="dxa"/>
            <w:shd w:val="clear" w:color="auto" w:fill="auto"/>
          </w:tcPr>
          <w:p w14:paraId="459AAA44" w14:textId="77777777" w:rsidR="00766C5B" w:rsidRPr="008A1266" w:rsidRDefault="00766C5B" w:rsidP="00766C5B">
            <w:pPr>
              <w:rPr>
                <w:rFonts w:ascii="GHEA Grapalat" w:hAnsi="GHEA Grapalat"/>
                <w:sz w:val="24"/>
                <w:szCs w:val="24"/>
                <w:lang w:val="hy-AM"/>
              </w:rPr>
            </w:pPr>
            <w:r w:rsidRPr="008A1266">
              <w:rPr>
                <w:rFonts w:ascii="GHEA Grapalat" w:hAnsi="GHEA Grapalat"/>
                <w:sz w:val="24"/>
                <w:szCs w:val="24"/>
                <w:lang w:val="hy-AM"/>
              </w:rPr>
              <w:t>Կաթի բաղադրիչներ</w:t>
            </w:r>
          </w:p>
        </w:tc>
        <w:tc>
          <w:tcPr>
            <w:tcW w:w="2156" w:type="dxa"/>
            <w:shd w:val="clear" w:color="auto" w:fill="auto"/>
          </w:tcPr>
          <w:p w14:paraId="5982DBD4" w14:textId="77777777" w:rsidR="00766C5B" w:rsidRPr="008A1266" w:rsidRDefault="00766C5B" w:rsidP="00766C5B">
            <w:pPr>
              <w:jc w:val="center"/>
              <w:rPr>
                <w:rFonts w:ascii="GHEA Grapalat" w:hAnsi="GHEA Grapalat"/>
                <w:sz w:val="24"/>
                <w:szCs w:val="24"/>
                <w:lang w:val="hy-AM"/>
              </w:rPr>
            </w:pPr>
          </w:p>
        </w:tc>
        <w:tc>
          <w:tcPr>
            <w:tcW w:w="1861" w:type="dxa"/>
            <w:shd w:val="clear" w:color="auto" w:fill="auto"/>
          </w:tcPr>
          <w:p w14:paraId="0C3827CA"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1</w:t>
            </w:r>
          </w:p>
        </w:tc>
      </w:tr>
      <w:tr w:rsidR="00766C5B" w:rsidRPr="008A1266" w14:paraId="69825234" w14:textId="77777777" w:rsidTr="00721E5F">
        <w:trPr>
          <w:trHeight w:val="406"/>
        </w:trPr>
        <w:tc>
          <w:tcPr>
            <w:tcW w:w="850" w:type="dxa"/>
          </w:tcPr>
          <w:p w14:paraId="00E8BBAF" w14:textId="7B5436E0" w:rsidR="00766C5B" w:rsidRPr="00721E5F" w:rsidRDefault="00721E5F" w:rsidP="009679AF">
            <w:pPr>
              <w:jc w:val="center"/>
              <w:rPr>
                <w:rFonts w:ascii="GHEA Grapalat" w:hAnsi="GHEA Grapalat"/>
                <w:b/>
                <w:sz w:val="24"/>
                <w:szCs w:val="24"/>
                <w:lang w:val="hy-AM"/>
              </w:rPr>
            </w:pPr>
            <w:r>
              <w:rPr>
                <w:rFonts w:ascii="GHEA Grapalat" w:hAnsi="GHEA Grapalat"/>
                <w:b/>
                <w:sz w:val="24"/>
                <w:szCs w:val="24"/>
                <w:lang w:val="hy-AM"/>
              </w:rPr>
              <w:t>2.</w:t>
            </w:r>
          </w:p>
        </w:tc>
        <w:tc>
          <w:tcPr>
            <w:tcW w:w="5362" w:type="dxa"/>
            <w:shd w:val="clear" w:color="auto" w:fill="auto"/>
          </w:tcPr>
          <w:p w14:paraId="7B74D873" w14:textId="77777777" w:rsidR="00766C5B" w:rsidRPr="008A1266" w:rsidRDefault="00766C5B" w:rsidP="00766C5B">
            <w:pPr>
              <w:jc w:val="center"/>
              <w:rPr>
                <w:rFonts w:ascii="GHEA Grapalat" w:hAnsi="GHEA Grapalat"/>
                <w:b/>
                <w:sz w:val="24"/>
                <w:szCs w:val="24"/>
                <w:lang w:val="hy-AM"/>
              </w:rPr>
            </w:pPr>
            <w:r w:rsidRPr="008A1266">
              <w:rPr>
                <w:rFonts w:ascii="GHEA Grapalat" w:hAnsi="GHEA Grapalat"/>
                <w:b/>
                <w:sz w:val="24"/>
                <w:szCs w:val="24"/>
                <w:lang w:val="hy-AM"/>
              </w:rPr>
              <w:t>Գործիքներ, հարմարանքներ</w:t>
            </w:r>
          </w:p>
        </w:tc>
        <w:tc>
          <w:tcPr>
            <w:tcW w:w="2156" w:type="dxa"/>
            <w:shd w:val="clear" w:color="auto" w:fill="auto"/>
          </w:tcPr>
          <w:p w14:paraId="4CA0B69A" w14:textId="77777777" w:rsidR="00766C5B" w:rsidRPr="008A1266" w:rsidRDefault="00766C5B" w:rsidP="00766C5B">
            <w:pPr>
              <w:jc w:val="center"/>
              <w:rPr>
                <w:rFonts w:ascii="GHEA Grapalat" w:hAnsi="GHEA Grapalat"/>
                <w:sz w:val="24"/>
                <w:szCs w:val="24"/>
                <w:lang w:val="hy-AM"/>
              </w:rPr>
            </w:pPr>
          </w:p>
        </w:tc>
        <w:tc>
          <w:tcPr>
            <w:tcW w:w="1861" w:type="dxa"/>
            <w:shd w:val="clear" w:color="auto" w:fill="auto"/>
          </w:tcPr>
          <w:p w14:paraId="4C8A1CDE" w14:textId="77777777" w:rsidR="00766C5B" w:rsidRPr="008A1266" w:rsidRDefault="00766C5B" w:rsidP="00766C5B">
            <w:pPr>
              <w:jc w:val="center"/>
              <w:rPr>
                <w:rFonts w:ascii="GHEA Grapalat" w:hAnsi="GHEA Grapalat"/>
                <w:sz w:val="24"/>
                <w:szCs w:val="24"/>
                <w:lang w:val="hy-AM"/>
              </w:rPr>
            </w:pPr>
          </w:p>
        </w:tc>
      </w:tr>
      <w:tr w:rsidR="00766C5B" w:rsidRPr="008A1266" w14:paraId="38C9A217" w14:textId="77777777" w:rsidTr="00721E5F">
        <w:trPr>
          <w:trHeight w:val="406"/>
        </w:trPr>
        <w:tc>
          <w:tcPr>
            <w:tcW w:w="850" w:type="dxa"/>
          </w:tcPr>
          <w:p w14:paraId="479881C3" w14:textId="16402A4A" w:rsidR="00766C5B" w:rsidRPr="00721E5F" w:rsidRDefault="00766C5B" w:rsidP="003863FB">
            <w:pPr>
              <w:pStyle w:val="ListParagraph"/>
              <w:numPr>
                <w:ilvl w:val="0"/>
                <w:numId w:val="293"/>
              </w:numPr>
              <w:jc w:val="center"/>
              <w:rPr>
                <w:rFonts w:ascii="GHEA Grapalat" w:hAnsi="GHEA Grapalat"/>
                <w:lang w:val="hy-AM"/>
              </w:rPr>
            </w:pPr>
          </w:p>
        </w:tc>
        <w:tc>
          <w:tcPr>
            <w:tcW w:w="5362" w:type="dxa"/>
            <w:shd w:val="clear" w:color="auto" w:fill="auto"/>
          </w:tcPr>
          <w:p w14:paraId="40B6ECC2" w14:textId="77777777" w:rsidR="00766C5B" w:rsidRPr="008A1266" w:rsidRDefault="00766C5B" w:rsidP="00766C5B">
            <w:pPr>
              <w:rPr>
                <w:rFonts w:ascii="GHEA Grapalat" w:hAnsi="GHEA Grapalat"/>
                <w:sz w:val="24"/>
                <w:szCs w:val="24"/>
                <w:lang w:val="hy-AM"/>
              </w:rPr>
            </w:pPr>
            <w:r w:rsidRPr="008A1266">
              <w:rPr>
                <w:rFonts w:ascii="GHEA Grapalat" w:hAnsi="GHEA Grapalat"/>
                <w:sz w:val="24"/>
                <w:szCs w:val="24"/>
                <w:lang w:val="hy-AM"/>
              </w:rPr>
              <w:t>Ռետինե խսիր բորտերով</w:t>
            </w:r>
          </w:p>
        </w:tc>
        <w:tc>
          <w:tcPr>
            <w:tcW w:w="2156" w:type="dxa"/>
            <w:shd w:val="clear" w:color="auto" w:fill="auto"/>
          </w:tcPr>
          <w:p w14:paraId="44A59CED"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208210C2"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1</w:t>
            </w:r>
          </w:p>
        </w:tc>
      </w:tr>
      <w:tr w:rsidR="00766C5B" w:rsidRPr="008A1266" w14:paraId="2AA94EBE" w14:textId="77777777" w:rsidTr="00721E5F">
        <w:trPr>
          <w:trHeight w:val="406"/>
        </w:trPr>
        <w:tc>
          <w:tcPr>
            <w:tcW w:w="850" w:type="dxa"/>
          </w:tcPr>
          <w:p w14:paraId="2A5C2E5D" w14:textId="36A30D42" w:rsidR="00766C5B" w:rsidRPr="00721E5F" w:rsidRDefault="00766C5B" w:rsidP="003863FB">
            <w:pPr>
              <w:pStyle w:val="ListParagraph"/>
              <w:numPr>
                <w:ilvl w:val="0"/>
                <w:numId w:val="293"/>
              </w:numPr>
              <w:jc w:val="center"/>
              <w:rPr>
                <w:rFonts w:ascii="GHEA Grapalat" w:hAnsi="GHEA Grapalat"/>
                <w:lang w:val="hy-AM"/>
              </w:rPr>
            </w:pPr>
          </w:p>
        </w:tc>
        <w:tc>
          <w:tcPr>
            <w:tcW w:w="5362" w:type="dxa"/>
            <w:shd w:val="clear" w:color="auto" w:fill="auto"/>
          </w:tcPr>
          <w:p w14:paraId="2D6B6FBE" w14:textId="77777777" w:rsidR="00766C5B" w:rsidRPr="008A1266" w:rsidRDefault="00766C5B" w:rsidP="00766C5B">
            <w:pPr>
              <w:rPr>
                <w:rFonts w:ascii="GHEA Grapalat" w:hAnsi="GHEA Grapalat"/>
                <w:sz w:val="24"/>
                <w:szCs w:val="24"/>
                <w:lang w:val="hy-AM"/>
              </w:rPr>
            </w:pPr>
            <w:r w:rsidRPr="008A1266">
              <w:rPr>
                <w:rFonts w:ascii="GHEA Grapalat" w:hAnsi="GHEA Grapalat"/>
                <w:sz w:val="24"/>
                <w:szCs w:val="24"/>
                <w:lang w:val="hy-AM"/>
              </w:rPr>
              <w:t>Կաթի բիտոն ալյումինե 5լ</w:t>
            </w:r>
          </w:p>
        </w:tc>
        <w:tc>
          <w:tcPr>
            <w:tcW w:w="2156" w:type="dxa"/>
            <w:shd w:val="clear" w:color="auto" w:fill="auto"/>
          </w:tcPr>
          <w:p w14:paraId="0DAA8A38"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628530AD"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3</w:t>
            </w:r>
          </w:p>
        </w:tc>
      </w:tr>
      <w:tr w:rsidR="00766C5B" w:rsidRPr="008A1266" w14:paraId="4406BAE9" w14:textId="77777777" w:rsidTr="00721E5F">
        <w:trPr>
          <w:trHeight w:val="406"/>
        </w:trPr>
        <w:tc>
          <w:tcPr>
            <w:tcW w:w="850" w:type="dxa"/>
          </w:tcPr>
          <w:p w14:paraId="3C3E8619" w14:textId="2840758B" w:rsidR="00766C5B" w:rsidRPr="00721E5F" w:rsidRDefault="00766C5B" w:rsidP="003863FB">
            <w:pPr>
              <w:pStyle w:val="ListParagraph"/>
              <w:numPr>
                <w:ilvl w:val="0"/>
                <w:numId w:val="293"/>
              </w:numPr>
              <w:jc w:val="center"/>
              <w:rPr>
                <w:rFonts w:ascii="GHEA Grapalat" w:hAnsi="GHEA Grapalat"/>
                <w:lang w:val="hy-AM"/>
              </w:rPr>
            </w:pPr>
          </w:p>
        </w:tc>
        <w:tc>
          <w:tcPr>
            <w:tcW w:w="5362" w:type="dxa"/>
            <w:shd w:val="clear" w:color="auto" w:fill="auto"/>
          </w:tcPr>
          <w:p w14:paraId="45AB33F7" w14:textId="77777777" w:rsidR="00766C5B" w:rsidRPr="008A1266" w:rsidRDefault="00766C5B" w:rsidP="00766C5B">
            <w:pPr>
              <w:rPr>
                <w:rFonts w:ascii="GHEA Grapalat" w:hAnsi="GHEA Grapalat"/>
                <w:sz w:val="24"/>
                <w:szCs w:val="24"/>
                <w:lang w:val="hy-AM"/>
              </w:rPr>
            </w:pPr>
            <w:r w:rsidRPr="008A1266">
              <w:rPr>
                <w:rFonts w:ascii="GHEA Grapalat" w:hAnsi="GHEA Grapalat"/>
                <w:sz w:val="24"/>
                <w:szCs w:val="24"/>
                <w:lang w:val="hy-AM"/>
              </w:rPr>
              <w:t>Կաթսա 10լ</w:t>
            </w:r>
          </w:p>
        </w:tc>
        <w:tc>
          <w:tcPr>
            <w:tcW w:w="2156" w:type="dxa"/>
            <w:shd w:val="clear" w:color="auto" w:fill="auto"/>
          </w:tcPr>
          <w:p w14:paraId="53F55E20"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0728D1D6"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3</w:t>
            </w:r>
          </w:p>
        </w:tc>
      </w:tr>
      <w:tr w:rsidR="00766C5B" w:rsidRPr="008A1266" w14:paraId="6AD663FE" w14:textId="77777777" w:rsidTr="00721E5F">
        <w:trPr>
          <w:trHeight w:val="406"/>
        </w:trPr>
        <w:tc>
          <w:tcPr>
            <w:tcW w:w="850" w:type="dxa"/>
          </w:tcPr>
          <w:p w14:paraId="513D5103" w14:textId="4BEA23CC" w:rsidR="00766C5B" w:rsidRPr="00721E5F" w:rsidRDefault="00766C5B" w:rsidP="003863FB">
            <w:pPr>
              <w:pStyle w:val="ListParagraph"/>
              <w:numPr>
                <w:ilvl w:val="0"/>
                <w:numId w:val="293"/>
              </w:numPr>
              <w:jc w:val="center"/>
              <w:rPr>
                <w:rFonts w:ascii="GHEA Grapalat" w:hAnsi="GHEA Grapalat"/>
                <w:lang w:val="hy-AM"/>
              </w:rPr>
            </w:pPr>
          </w:p>
        </w:tc>
        <w:tc>
          <w:tcPr>
            <w:tcW w:w="5362" w:type="dxa"/>
            <w:shd w:val="clear" w:color="auto" w:fill="auto"/>
          </w:tcPr>
          <w:p w14:paraId="3859CE29" w14:textId="77777777" w:rsidR="00766C5B" w:rsidRPr="008A1266" w:rsidRDefault="00766C5B" w:rsidP="00766C5B">
            <w:pPr>
              <w:rPr>
                <w:rFonts w:ascii="GHEA Grapalat" w:hAnsi="GHEA Grapalat"/>
                <w:sz w:val="24"/>
                <w:szCs w:val="24"/>
                <w:lang w:val="hy-AM"/>
              </w:rPr>
            </w:pPr>
            <w:r w:rsidRPr="008A1266">
              <w:rPr>
                <w:rFonts w:ascii="GHEA Grapalat" w:hAnsi="GHEA Grapalat"/>
                <w:sz w:val="24"/>
                <w:szCs w:val="24"/>
                <w:lang w:val="hy-AM"/>
              </w:rPr>
              <w:t xml:space="preserve">Կաթի ալյումինե չափիչ դույլ </w:t>
            </w:r>
          </w:p>
        </w:tc>
        <w:tc>
          <w:tcPr>
            <w:tcW w:w="2156" w:type="dxa"/>
            <w:shd w:val="clear" w:color="auto" w:fill="auto"/>
          </w:tcPr>
          <w:p w14:paraId="6846CE36"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7F61ED37"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1</w:t>
            </w:r>
          </w:p>
        </w:tc>
      </w:tr>
      <w:tr w:rsidR="00766C5B" w:rsidRPr="008A1266" w14:paraId="4B9FDF76" w14:textId="77777777" w:rsidTr="00721E5F">
        <w:trPr>
          <w:trHeight w:val="406"/>
        </w:trPr>
        <w:tc>
          <w:tcPr>
            <w:tcW w:w="850" w:type="dxa"/>
          </w:tcPr>
          <w:p w14:paraId="3DC701C8" w14:textId="706C1BD4" w:rsidR="00766C5B" w:rsidRPr="00721E5F" w:rsidRDefault="00766C5B" w:rsidP="003863FB">
            <w:pPr>
              <w:pStyle w:val="ListParagraph"/>
              <w:numPr>
                <w:ilvl w:val="0"/>
                <w:numId w:val="293"/>
              </w:numPr>
              <w:jc w:val="center"/>
              <w:rPr>
                <w:rFonts w:ascii="GHEA Grapalat" w:hAnsi="GHEA Grapalat"/>
                <w:lang w:val="hy-AM"/>
              </w:rPr>
            </w:pPr>
          </w:p>
        </w:tc>
        <w:tc>
          <w:tcPr>
            <w:tcW w:w="5362" w:type="dxa"/>
            <w:shd w:val="clear" w:color="auto" w:fill="auto"/>
          </w:tcPr>
          <w:p w14:paraId="169C2EE6" w14:textId="77777777" w:rsidR="00766C5B" w:rsidRPr="008A1266" w:rsidRDefault="00766C5B" w:rsidP="00766C5B">
            <w:pPr>
              <w:rPr>
                <w:rFonts w:ascii="GHEA Grapalat" w:hAnsi="GHEA Grapalat"/>
                <w:sz w:val="24"/>
                <w:szCs w:val="24"/>
                <w:lang w:val="hy-AM"/>
              </w:rPr>
            </w:pPr>
            <w:r w:rsidRPr="008A1266">
              <w:rPr>
                <w:rFonts w:ascii="GHEA Grapalat" w:hAnsi="GHEA Grapalat"/>
                <w:sz w:val="24"/>
                <w:szCs w:val="24"/>
                <w:lang w:val="hy-AM"/>
              </w:rPr>
              <w:t>Կաթր ալյումինե չափիչ</w:t>
            </w:r>
          </w:p>
        </w:tc>
        <w:tc>
          <w:tcPr>
            <w:tcW w:w="2156" w:type="dxa"/>
            <w:shd w:val="clear" w:color="auto" w:fill="auto"/>
          </w:tcPr>
          <w:p w14:paraId="00BFEDD9"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5E144B76"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1</w:t>
            </w:r>
          </w:p>
        </w:tc>
      </w:tr>
      <w:tr w:rsidR="00766C5B" w:rsidRPr="008A1266" w14:paraId="05B8545F" w14:textId="77777777" w:rsidTr="00721E5F">
        <w:trPr>
          <w:trHeight w:val="406"/>
        </w:trPr>
        <w:tc>
          <w:tcPr>
            <w:tcW w:w="850" w:type="dxa"/>
          </w:tcPr>
          <w:p w14:paraId="4F4C7EE5" w14:textId="7E74823B" w:rsidR="00766C5B" w:rsidRPr="00721E5F" w:rsidRDefault="00766C5B" w:rsidP="003863FB">
            <w:pPr>
              <w:pStyle w:val="ListParagraph"/>
              <w:numPr>
                <w:ilvl w:val="0"/>
                <w:numId w:val="293"/>
              </w:numPr>
              <w:jc w:val="center"/>
              <w:rPr>
                <w:rFonts w:ascii="GHEA Grapalat" w:hAnsi="GHEA Grapalat"/>
                <w:lang w:val="hy-AM"/>
              </w:rPr>
            </w:pPr>
          </w:p>
        </w:tc>
        <w:tc>
          <w:tcPr>
            <w:tcW w:w="5362" w:type="dxa"/>
            <w:shd w:val="clear" w:color="auto" w:fill="auto"/>
          </w:tcPr>
          <w:p w14:paraId="44ACE68A" w14:textId="77777777" w:rsidR="00766C5B" w:rsidRPr="008A1266" w:rsidRDefault="00766C5B" w:rsidP="00766C5B">
            <w:pPr>
              <w:rPr>
                <w:rFonts w:ascii="GHEA Grapalat" w:hAnsi="GHEA Grapalat"/>
                <w:sz w:val="24"/>
                <w:szCs w:val="24"/>
                <w:lang w:val="hy-AM"/>
              </w:rPr>
            </w:pPr>
            <w:r w:rsidRPr="008A1266">
              <w:rPr>
                <w:rFonts w:ascii="GHEA Grapalat" w:hAnsi="GHEA Grapalat"/>
                <w:sz w:val="24"/>
                <w:szCs w:val="24"/>
                <w:lang w:val="hy-AM"/>
              </w:rPr>
              <w:t>Կաթ քամելու ձագար</w:t>
            </w:r>
          </w:p>
        </w:tc>
        <w:tc>
          <w:tcPr>
            <w:tcW w:w="2156" w:type="dxa"/>
            <w:shd w:val="clear" w:color="auto" w:fill="auto"/>
          </w:tcPr>
          <w:p w14:paraId="381523AF"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1E06CB77"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2</w:t>
            </w:r>
          </w:p>
        </w:tc>
      </w:tr>
      <w:tr w:rsidR="00766C5B" w:rsidRPr="008A1266" w14:paraId="7B276EC2" w14:textId="77777777" w:rsidTr="00721E5F">
        <w:trPr>
          <w:trHeight w:val="406"/>
        </w:trPr>
        <w:tc>
          <w:tcPr>
            <w:tcW w:w="850" w:type="dxa"/>
          </w:tcPr>
          <w:p w14:paraId="0B898693" w14:textId="56B51921" w:rsidR="00766C5B" w:rsidRPr="00721E5F" w:rsidRDefault="00766C5B" w:rsidP="003863FB">
            <w:pPr>
              <w:pStyle w:val="ListParagraph"/>
              <w:numPr>
                <w:ilvl w:val="0"/>
                <w:numId w:val="293"/>
              </w:numPr>
              <w:jc w:val="center"/>
              <w:rPr>
                <w:rFonts w:ascii="GHEA Grapalat" w:hAnsi="GHEA Grapalat"/>
                <w:lang w:val="hy-AM"/>
              </w:rPr>
            </w:pPr>
          </w:p>
        </w:tc>
        <w:tc>
          <w:tcPr>
            <w:tcW w:w="5362" w:type="dxa"/>
            <w:shd w:val="clear" w:color="auto" w:fill="auto"/>
          </w:tcPr>
          <w:p w14:paraId="35FC6283" w14:textId="77777777" w:rsidR="00766C5B" w:rsidRPr="008A1266" w:rsidRDefault="00766C5B" w:rsidP="00766C5B">
            <w:pPr>
              <w:rPr>
                <w:rFonts w:ascii="GHEA Grapalat" w:hAnsi="GHEA Grapalat"/>
                <w:sz w:val="24"/>
                <w:szCs w:val="24"/>
                <w:lang w:val="hy-AM"/>
              </w:rPr>
            </w:pPr>
            <w:r w:rsidRPr="008A1266">
              <w:rPr>
                <w:rFonts w:ascii="GHEA Grapalat" w:hAnsi="GHEA Grapalat"/>
                <w:sz w:val="24"/>
                <w:szCs w:val="24"/>
                <w:lang w:val="hy-AM"/>
              </w:rPr>
              <w:t>Պոլիմերային գոգնոց</w:t>
            </w:r>
          </w:p>
        </w:tc>
        <w:tc>
          <w:tcPr>
            <w:tcW w:w="2156" w:type="dxa"/>
            <w:shd w:val="clear" w:color="auto" w:fill="auto"/>
          </w:tcPr>
          <w:p w14:paraId="2E5BFC67"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19EED9D5"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15</w:t>
            </w:r>
          </w:p>
        </w:tc>
      </w:tr>
      <w:tr w:rsidR="00766C5B" w:rsidRPr="008A1266" w14:paraId="7F3FE597" w14:textId="77777777" w:rsidTr="00721E5F">
        <w:trPr>
          <w:trHeight w:val="406"/>
        </w:trPr>
        <w:tc>
          <w:tcPr>
            <w:tcW w:w="850" w:type="dxa"/>
          </w:tcPr>
          <w:p w14:paraId="32D0F307" w14:textId="7C91DF07" w:rsidR="00766C5B" w:rsidRPr="00721E5F" w:rsidRDefault="00766C5B" w:rsidP="003863FB">
            <w:pPr>
              <w:pStyle w:val="ListParagraph"/>
              <w:numPr>
                <w:ilvl w:val="0"/>
                <w:numId w:val="293"/>
              </w:numPr>
              <w:jc w:val="center"/>
              <w:rPr>
                <w:rFonts w:ascii="GHEA Grapalat" w:hAnsi="GHEA Grapalat"/>
                <w:lang w:val="hy-AM"/>
              </w:rPr>
            </w:pPr>
          </w:p>
        </w:tc>
        <w:tc>
          <w:tcPr>
            <w:tcW w:w="5362" w:type="dxa"/>
            <w:shd w:val="clear" w:color="auto" w:fill="auto"/>
          </w:tcPr>
          <w:p w14:paraId="15081269" w14:textId="77777777" w:rsidR="00766C5B" w:rsidRPr="008A1266" w:rsidRDefault="00766C5B" w:rsidP="00766C5B">
            <w:pPr>
              <w:rPr>
                <w:rFonts w:ascii="GHEA Grapalat" w:hAnsi="GHEA Grapalat"/>
                <w:sz w:val="24"/>
                <w:szCs w:val="24"/>
                <w:lang w:val="hy-AM"/>
              </w:rPr>
            </w:pPr>
            <w:r w:rsidRPr="008A1266">
              <w:rPr>
                <w:rFonts w:ascii="GHEA Grapalat" w:hAnsi="GHEA Grapalat"/>
                <w:sz w:val="24"/>
                <w:szCs w:val="24"/>
              </w:rPr>
              <w:t>Լ</w:t>
            </w:r>
            <w:r w:rsidRPr="008A1266">
              <w:rPr>
                <w:rFonts w:ascii="GHEA Grapalat" w:hAnsi="GHEA Grapalat"/>
                <w:sz w:val="24"/>
                <w:szCs w:val="24"/>
                <w:lang w:val="hy-AM"/>
              </w:rPr>
              <w:t>աբորատոր աթոռ</w:t>
            </w:r>
          </w:p>
        </w:tc>
        <w:tc>
          <w:tcPr>
            <w:tcW w:w="2156" w:type="dxa"/>
            <w:shd w:val="clear" w:color="auto" w:fill="auto"/>
          </w:tcPr>
          <w:p w14:paraId="71B708D4"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15DAA02F"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10</w:t>
            </w:r>
          </w:p>
        </w:tc>
      </w:tr>
      <w:tr w:rsidR="00766C5B" w:rsidRPr="008A1266" w14:paraId="394F1AD2" w14:textId="77777777" w:rsidTr="00721E5F">
        <w:trPr>
          <w:trHeight w:val="406"/>
        </w:trPr>
        <w:tc>
          <w:tcPr>
            <w:tcW w:w="850" w:type="dxa"/>
          </w:tcPr>
          <w:p w14:paraId="5157CCBD" w14:textId="0325F9CC" w:rsidR="00766C5B" w:rsidRPr="00721E5F" w:rsidRDefault="00766C5B" w:rsidP="003863FB">
            <w:pPr>
              <w:pStyle w:val="ListParagraph"/>
              <w:numPr>
                <w:ilvl w:val="0"/>
                <w:numId w:val="293"/>
              </w:numPr>
              <w:jc w:val="center"/>
              <w:rPr>
                <w:rFonts w:ascii="GHEA Grapalat" w:hAnsi="GHEA Grapalat"/>
                <w:lang w:val="hy-AM"/>
              </w:rPr>
            </w:pPr>
          </w:p>
        </w:tc>
        <w:tc>
          <w:tcPr>
            <w:tcW w:w="5362" w:type="dxa"/>
            <w:shd w:val="clear" w:color="auto" w:fill="auto"/>
          </w:tcPr>
          <w:p w14:paraId="3056444E" w14:textId="77777777" w:rsidR="00766C5B" w:rsidRPr="008A1266" w:rsidRDefault="00766C5B" w:rsidP="00766C5B">
            <w:pPr>
              <w:rPr>
                <w:rFonts w:ascii="GHEA Grapalat" w:hAnsi="GHEA Grapalat"/>
                <w:sz w:val="24"/>
                <w:szCs w:val="24"/>
                <w:lang w:val="hy-AM"/>
              </w:rPr>
            </w:pPr>
            <w:r w:rsidRPr="008A1266">
              <w:rPr>
                <w:rFonts w:ascii="GHEA Grapalat" w:hAnsi="GHEA Grapalat"/>
                <w:sz w:val="24"/>
                <w:szCs w:val="24"/>
                <w:lang w:val="hy-AM"/>
              </w:rPr>
              <w:t>Կոնաձև կոլբա</w:t>
            </w:r>
          </w:p>
        </w:tc>
        <w:tc>
          <w:tcPr>
            <w:tcW w:w="2156" w:type="dxa"/>
            <w:shd w:val="clear" w:color="auto" w:fill="auto"/>
          </w:tcPr>
          <w:p w14:paraId="78872F69"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7532CF7E"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10</w:t>
            </w:r>
          </w:p>
        </w:tc>
      </w:tr>
      <w:tr w:rsidR="00766C5B" w:rsidRPr="008A1266" w14:paraId="50AF3285" w14:textId="77777777" w:rsidTr="00721E5F">
        <w:trPr>
          <w:trHeight w:val="406"/>
        </w:trPr>
        <w:tc>
          <w:tcPr>
            <w:tcW w:w="850" w:type="dxa"/>
          </w:tcPr>
          <w:p w14:paraId="2AC4C27B" w14:textId="62ECAA19" w:rsidR="00766C5B" w:rsidRPr="00721E5F" w:rsidRDefault="00766C5B" w:rsidP="003863FB">
            <w:pPr>
              <w:pStyle w:val="ListParagraph"/>
              <w:numPr>
                <w:ilvl w:val="0"/>
                <w:numId w:val="293"/>
              </w:numPr>
              <w:jc w:val="center"/>
              <w:rPr>
                <w:rFonts w:ascii="GHEA Grapalat" w:hAnsi="GHEA Grapalat"/>
                <w:lang w:val="hy-AM"/>
              </w:rPr>
            </w:pPr>
          </w:p>
        </w:tc>
        <w:tc>
          <w:tcPr>
            <w:tcW w:w="5362" w:type="dxa"/>
            <w:shd w:val="clear" w:color="auto" w:fill="auto"/>
          </w:tcPr>
          <w:p w14:paraId="5965BA81" w14:textId="77777777" w:rsidR="00766C5B" w:rsidRPr="008A1266" w:rsidRDefault="00766C5B" w:rsidP="00766C5B">
            <w:pPr>
              <w:rPr>
                <w:rFonts w:ascii="GHEA Grapalat" w:hAnsi="GHEA Grapalat"/>
                <w:sz w:val="24"/>
                <w:szCs w:val="24"/>
                <w:lang w:val="hy-AM"/>
              </w:rPr>
            </w:pPr>
            <w:r w:rsidRPr="008A1266">
              <w:rPr>
                <w:rFonts w:ascii="GHEA Grapalat" w:hAnsi="GHEA Grapalat"/>
                <w:sz w:val="24"/>
                <w:szCs w:val="24"/>
                <w:lang w:val="hy-AM"/>
              </w:rPr>
              <w:t>Կոլբա</w:t>
            </w:r>
          </w:p>
        </w:tc>
        <w:tc>
          <w:tcPr>
            <w:tcW w:w="2156" w:type="dxa"/>
            <w:shd w:val="clear" w:color="auto" w:fill="auto"/>
          </w:tcPr>
          <w:p w14:paraId="2EB0CE31"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4FE2F3C8"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4</w:t>
            </w:r>
          </w:p>
        </w:tc>
      </w:tr>
      <w:tr w:rsidR="00766C5B" w:rsidRPr="008A1266" w14:paraId="1D33885F" w14:textId="77777777" w:rsidTr="00721E5F">
        <w:trPr>
          <w:trHeight w:val="406"/>
        </w:trPr>
        <w:tc>
          <w:tcPr>
            <w:tcW w:w="850" w:type="dxa"/>
          </w:tcPr>
          <w:p w14:paraId="6C32039D" w14:textId="2C467A9F" w:rsidR="00766C5B" w:rsidRPr="00721E5F" w:rsidRDefault="00766C5B" w:rsidP="003863FB">
            <w:pPr>
              <w:pStyle w:val="ListParagraph"/>
              <w:numPr>
                <w:ilvl w:val="0"/>
                <w:numId w:val="293"/>
              </w:numPr>
              <w:jc w:val="center"/>
              <w:rPr>
                <w:rFonts w:ascii="GHEA Grapalat" w:hAnsi="GHEA Grapalat"/>
                <w:lang w:val="hy-AM"/>
              </w:rPr>
            </w:pPr>
          </w:p>
        </w:tc>
        <w:tc>
          <w:tcPr>
            <w:tcW w:w="5362" w:type="dxa"/>
            <w:shd w:val="clear" w:color="auto" w:fill="auto"/>
          </w:tcPr>
          <w:p w14:paraId="55C17C12" w14:textId="77777777" w:rsidR="00766C5B" w:rsidRPr="008A1266" w:rsidRDefault="00766C5B" w:rsidP="00766C5B">
            <w:pPr>
              <w:rPr>
                <w:rFonts w:ascii="GHEA Grapalat" w:hAnsi="GHEA Grapalat"/>
                <w:sz w:val="24"/>
                <w:szCs w:val="24"/>
                <w:lang w:val="hy-AM"/>
              </w:rPr>
            </w:pPr>
            <w:r w:rsidRPr="008A1266">
              <w:rPr>
                <w:rFonts w:ascii="GHEA Grapalat" w:hAnsi="GHEA Grapalat"/>
                <w:sz w:val="24"/>
                <w:szCs w:val="24"/>
                <w:lang w:val="hy-AM"/>
              </w:rPr>
              <w:t>Կաթի խտաչափ</w:t>
            </w:r>
          </w:p>
        </w:tc>
        <w:tc>
          <w:tcPr>
            <w:tcW w:w="2156" w:type="dxa"/>
            <w:shd w:val="clear" w:color="auto" w:fill="auto"/>
          </w:tcPr>
          <w:p w14:paraId="7AC196E0"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6FC6157E"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2</w:t>
            </w:r>
          </w:p>
        </w:tc>
      </w:tr>
      <w:tr w:rsidR="00766C5B" w:rsidRPr="008A1266" w14:paraId="1D8B7716" w14:textId="77777777" w:rsidTr="00721E5F">
        <w:trPr>
          <w:trHeight w:val="406"/>
        </w:trPr>
        <w:tc>
          <w:tcPr>
            <w:tcW w:w="850" w:type="dxa"/>
          </w:tcPr>
          <w:p w14:paraId="5D037941" w14:textId="26DAE1B5" w:rsidR="00766C5B" w:rsidRPr="00721E5F" w:rsidRDefault="00766C5B" w:rsidP="003863FB">
            <w:pPr>
              <w:pStyle w:val="ListParagraph"/>
              <w:numPr>
                <w:ilvl w:val="0"/>
                <w:numId w:val="293"/>
              </w:numPr>
              <w:jc w:val="center"/>
              <w:rPr>
                <w:rFonts w:ascii="GHEA Grapalat" w:hAnsi="GHEA Grapalat"/>
                <w:lang w:val="hy-AM"/>
              </w:rPr>
            </w:pPr>
          </w:p>
        </w:tc>
        <w:tc>
          <w:tcPr>
            <w:tcW w:w="5362" w:type="dxa"/>
            <w:shd w:val="clear" w:color="auto" w:fill="auto"/>
          </w:tcPr>
          <w:p w14:paraId="694F9D29" w14:textId="77777777" w:rsidR="00766C5B" w:rsidRPr="008A1266" w:rsidRDefault="00766C5B" w:rsidP="00766C5B">
            <w:pPr>
              <w:rPr>
                <w:rFonts w:ascii="GHEA Grapalat" w:hAnsi="GHEA Grapalat"/>
                <w:sz w:val="24"/>
                <w:szCs w:val="24"/>
              </w:rPr>
            </w:pPr>
            <w:r w:rsidRPr="008A1266">
              <w:rPr>
                <w:rFonts w:ascii="GHEA Grapalat" w:hAnsi="GHEA Grapalat"/>
                <w:sz w:val="24"/>
                <w:szCs w:val="24"/>
                <w:lang w:val="hy-AM"/>
              </w:rPr>
              <w:t xml:space="preserve">Հավանգ </w:t>
            </w:r>
            <w:r w:rsidRPr="008A1266">
              <w:rPr>
                <w:rFonts w:ascii="GHEA Grapalat" w:hAnsi="GHEA Grapalat"/>
                <w:sz w:val="24"/>
                <w:szCs w:val="24"/>
              </w:rPr>
              <w:t>/</w:t>
            </w:r>
            <w:r w:rsidRPr="008A1266">
              <w:rPr>
                <w:rFonts w:ascii="GHEA Grapalat" w:hAnsi="GHEA Grapalat"/>
                <w:sz w:val="24"/>
                <w:szCs w:val="24"/>
                <w:lang w:val="hy-AM"/>
              </w:rPr>
              <w:t>120մմ, 150մմ</w:t>
            </w:r>
            <w:r w:rsidRPr="008A1266">
              <w:rPr>
                <w:rFonts w:ascii="GHEA Grapalat" w:hAnsi="GHEA Grapalat"/>
                <w:sz w:val="24"/>
                <w:szCs w:val="24"/>
              </w:rPr>
              <w:t>/</w:t>
            </w:r>
          </w:p>
        </w:tc>
        <w:tc>
          <w:tcPr>
            <w:tcW w:w="2156" w:type="dxa"/>
            <w:shd w:val="clear" w:color="auto" w:fill="auto"/>
          </w:tcPr>
          <w:p w14:paraId="2E4D12F9"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5DDDB591"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2</w:t>
            </w:r>
          </w:p>
        </w:tc>
      </w:tr>
      <w:tr w:rsidR="00766C5B" w:rsidRPr="008A1266" w14:paraId="60D4264B" w14:textId="77777777" w:rsidTr="00721E5F">
        <w:trPr>
          <w:trHeight w:val="406"/>
        </w:trPr>
        <w:tc>
          <w:tcPr>
            <w:tcW w:w="850" w:type="dxa"/>
          </w:tcPr>
          <w:p w14:paraId="0A6440B1" w14:textId="36119C38" w:rsidR="00766C5B" w:rsidRPr="00721E5F" w:rsidRDefault="00766C5B" w:rsidP="003863FB">
            <w:pPr>
              <w:pStyle w:val="ListParagraph"/>
              <w:numPr>
                <w:ilvl w:val="0"/>
                <w:numId w:val="293"/>
              </w:numPr>
              <w:jc w:val="center"/>
              <w:rPr>
                <w:rFonts w:ascii="GHEA Grapalat" w:hAnsi="GHEA Grapalat"/>
                <w:lang w:val="hy-AM"/>
              </w:rPr>
            </w:pPr>
          </w:p>
        </w:tc>
        <w:tc>
          <w:tcPr>
            <w:tcW w:w="5362" w:type="dxa"/>
            <w:shd w:val="clear" w:color="auto" w:fill="auto"/>
          </w:tcPr>
          <w:p w14:paraId="43127488" w14:textId="77777777" w:rsidR="00766C5B" w:rsidRPr="008A1266" w:rsidRDefault="00766C5B" w:rsidP="00766C5B">
            <w:pPr>
              <w:rPr>
                <w:rFonts w:ascii="GHEA Grapalat" w:hAnsi="GHEA Grapalat"/>
                <w:sz w:val="24"/>
                <w:szCs w:val="24"/>
                <w:lang w:val="hy-AM"/>
              </w:rPr>
            </w:pPr>
            <w:r w:rsidRPr="008A1266">
              <w:rPr>
                <w:rFonts w:ascii="GHEA Grapalat" w:hAnsi="GHEA Grapalat"/>
                <w:sz w:val="24"/>
                <w:szCs w:val="24"/>
                <w:lang w:val="hy-AM"/>
              </w:rPr>
              <w:t>Ապակյա տարրա քիմիական նյութերի</w:t>
            </w:r>
          </w:p>
        </w:tc>
        <w:tc>
          <w:tcPr>
            <w:tcW w:w="2156" w:type="dxa"/>
            <w:shd w:val="clear" w:color="auto" w:fill="auto"/>
          </w:tcPr>
          <w:p w14:paraId="360D6205"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3A7620C6"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2</w:t>
            </w:r>
          </w:p>
        </w:tc>
      </w:tr>
      <w:tr w:rsidR="00766C5B" w:rsidRPr="008A1266" w14:paraId="79316CE0" w14:textId="77777777" w:rsidTr="00721E5F">
        <w:trPr>
          <w:trHeight w:val="406"/>
        </w:trPr>
        <w:tc>
          <w:tcPr>
            <w:tcW w:w="850" w:type="dxa"/>
          </w:tcPr>
          <w:p w14:paraId="45CDE755" w14:textId="5CA2E469" w:rsidR="00766C5B" w:rsidRPr="00721E5F" w:rsidRDefault="00766C5B" w:rsidP="003863FB">
            <w:pPr>
              <w:pStyle w:val="ListParagraph"/>
              <w:numPr>
                <w:ilvl w:val="0"/>
                <w:numId w:val="293"/>
              </w:numPr>
              <w:jc w:val="center"/>
              <w:rPr>
                <w:rFonts w:ascii="GHEA Grapalat" w:hAnsi="GHEA Grapalat"/>
                <w:lang w:val="hy-AM"/>
              </w:rPr>
            </w:pPr>
          </w:p>
        </w:tc>
        <w:tc>
          <w:tcPr>
            <w:tcW w:w="5362" w:type="dxa"/>
            <w:shd w:val="clear" w:color="auto" w:fill="auto"/>
          </w:tcPr>
          <w:p w14:paraId="07308ACA" w14:textId="77777777" w:rsidR="00766C5B" w:rsidRPr="008A1266" w:rsidRDefault="00766C5B" w:rsidP="00766C5B">
            <w:pPr>
              <w:rPr>
                <w:rFonts w:ascii="GHEA Grapalat" w:hAnsi="GHEA Grapalat"/>
                <w:sz w:val="24"/>
                <w:szCs w:val="24"/>
                <w:lang w:val="hy-AM"/>
              </w:rPr>
            </w:pPr>
            <w:r w:rsidRPr="008A1266">
              <w:rPr>
                <w:rFonts w:ascii="GHEA Grapalat" w:hAnsi="GHEA Grapalat"/>
                <w:sz w:val="24"/>
                <w:szCs w:val="24"/>
                <w:lang w:val="hy-AM"/>
              </w:rPr>
              <w:t>Գդալ սև պլաստմասե բռնակով</w:t>
            </w:r>
          </w:p>
        </w:tc>
        <w:tc>
          <w:tcPr>
            <w:tcW w:w="2156" w:type="dxa"/>
            <w:shd w:val="clear" w:color="auto" w:fill="auto"/>
          </w:tcPr>
          <w:p w14:paraId="6C4911DD"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4A3F4B1D"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6</w:t>
            </w:r>
          </w:p>
        </w:tc>
      </w:tr>
      <w:tr w:rsidR="00766C5B" w:rsidRPr="008A1266" w14:paraId="4B8BC6CA" w14:textId="77777777" w:rsidTr="00721E5F">
        <w:trPr>
          <w:trHeight w:val="406"/>
        </w:trPr>
        <w:tc>
          <w:tcPr>
            <w:tcW w:w="850" w:type="dxa"/>
          </w:tcPr>
          <w:p w14:paraId="782AC94E" w14:textId="702188B4" w:rsidR="00766C5B" w:rsidRPr="00721E5F" w:rsidRDefault="00766C5B" w:rsidP="003863FB">
            <w:pPr>
              <w:pStyle w:val="ListParagraph"/>
              <w:numPr>
                <w:ilvl w:val="0"/>
                <w:numId w:val="293"/>
              </w:numPr>
              <w:jc w:val="center"/>
              <w:rPr>
                <w:rFonts w:ascii="GHEA Grapalat" w:hAnsi="GHEA Grapalat"/>
                <w:lang w:val="hy-AM"/>
              </w:rPr>
            </w:pPr>
          </w:p>
        </w:tc>
        <w:tc>
          <w:tcPr>
            <w:tcW w:w="5362" w:type="dxa"/>
            <w:shd w:val="clear" w:color="auto" w:fill="auto"/>
          </w:tcPr>
          <w:p w14:paraId="1C799FF6" w14:textId="77777777" w:rsidR="00766C5B" w:rsidRPr="008A1266" w:rsidRDefault="00766C5B" w:rsidP="00766C5B">
            <w:pPr>
              <w:rPr>
                <w:rFonts w:ascii="GHEA Grapalat" w:hAnsi="GHEA Grapalat"/>
                <w:sz w:val="24"/>
                <w:szCs w:val="24"/>
                <w:lang w:val="hy-AM"/>
              </w:rPr>
            </w:pPr>
            <w:r w:rsidRPr="008A1266">
              <w:rPr>
                <w:rFonts w:ascii="GHEA Grapalat" w:hAnsi="GHEA Grapalat"/>
                <w:sz w:val="24"/>
                <w:szCs w:val="24"/>
                <w:lang w:val="hy-AM"/>
              </w:rPr>
              <w:t>Դանակ շաուրմա</w:t>
            </w:r>
            <w:r w:rsidRPr="008A1266">
              <w:rPr>
                <w:rFonts w:ascii="GHEA Grapalat" w:hAnsi="GHEA Grapalat"/>
                <w:sz w:val="24"/>
                <w:szCs w:val="24"/>
              </w:rPr>
              <w:t>յ</w:t>
            </w:r>
            <w:r w:rsidRPr="008A1266">
              <w:rPr>
                <w:rFonts w:ascii="GHEA Grapalat" w:hAnsi="GHEA Grapalat"/>
                <w:sz w:val="24"/>
                <w:szCs w:val="24"/>
                <w:lang w:val="hy-AM"/>
              </w:rPr>
              <w:t>ի սպիտակ բռնակով</w:t>
            </w:r>
          </w:p>
        </w:tc>
        <w:tc>
          <w:tcPr>
            <w:tcW w:w="2156" w:type="dxa"/>
            <w:shd w:val="clear" w:color="auto" w:fill="auto"/>
          </w:tcPr>
          <w:p w14:paraId="00FA6621"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212CB796"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3</w:t>
            </w:r>
          </w:p>
        </w:tc>
      </w:tr>
      <w:tr w:rsidR="00766C5B" w:rsidRPr="008A1266" w14:paraId="75148266" w14:textId="77777777" w:rsidTr="00721E5F">
        <w:trPr>
          <w:trHeight w:val="406"/>
        </w:trPr>
        <w:tc>
          <w:tcPr>
            <w:tcW w:w="850" w:type="dxa"/>
          </w:tcPr>
          <w:p w14:paraId="4C561BCC" w14:textId="148DA0A9" w:rsidR="00766C5B" w:rsidRPr="00721E5F" w:rsidRDefault="00721E5F" w:rsidP="009679AF">
            <w:pPr>
              <w:jc w:val="center"/>
              <w:rPr>
                <w:rFonts w:ascii="GHEA Grapalat" w:hAnsi="GHEA Grapalat"/>
                <w:b/>
                <w:sz w:val="24"/>
                <w:szCs w:val="24"/>
                <w:lang w:val="hy-AM"/>
              </w:rPr>
            </w:pPr>
            <w:r>
              <w:rPr>
                <w:rFonts w:ascii="GHEA Grapalat" w:hAnsi="GHEA Grapalat"/>
                <w:b/>
                <w:sz w:val="24"/>
                <w:szCs w:val="24"/>
                <w:lang w:val="hy-AM"/>
              </w:rPr>
              <w:t>3.</w:t>
            </w:r>
          </w:p>
        </w:tc>
        <w:tc>
          <w:tcPr>
            <w:tcW w:w="5362" w:type="dxa"/>
            <w:shd w:val="clear" w:color="auto" w:fill="auto"/>
          </w:tcPr>
          <w:p w14:paraId="1E752C31" w14:textId="77777777" w:rsidR="00766C5B" w:rsidRPr="008A1266" w:rsidRDefault="00766C5B" w:rsidP="00766C5B">
            <w:pPr>
              <w:jc w:val="center"/>
              <w:rPr>
                <w:rFonts w:ascii="GHEA Grapalat" w:hAnsi="GHEA Grapalat"/>
                <w:b/>
                <w:sz w:val="24"/>
                <w:szCs w:val="24"/>
                <w:lang w:val="hy-AM"/>
              </w:rPr>
            </w:pPr>
            <w:r w:rsidRPr="008A1266">
              <w:rPr>
                <w:rFonts w:ascii="GHEA Grapalat" w:hAnsi="GHEA Grapalat"/>
                <w:b/>
                <w:sz w:val="24"/>
                <w:szCs w:val="24"/>
                <w:lang w:val="hy-AM"/>
              </w:rPr>
              <w:t>Սարքեր և սարքավորումներ</w:t>
            </w:r>
          </w:p>
        </w:tc>
        <w:tc>
          <w:tcPr>
            <w:tcW w:w="2156" w:type="dxa"/>
            <w:shd w:val="clear" w:color="auto" w:fill="auto"/>
          </w:tcPr>
          <w:p w14:paraId="102D076E" w14:textId="77777777" w:rsidR="00766C5B" w:rsidRPr="008A1266" w:rsidRDefault="00766C5B" w:rsidP="00766C5B">
            <w:pPr>
              <w:jc w:val="center"/>
              <w:rPr>
                <w:rFonts w:ascii="GHEA Grapalat" w:hAnsi="GHEA Grapalat"/>
                <w:sz w:val="24"/>
                <w:szCs w:val="24"/>
                <w:lang w:val="hy-AM"/>
              </w:rPr>
            </w:pPr>
          </w:p>
        </w:tc>
        <w:tc>
          <w:tcPr>
            <w:tcW w:w="1861" w:type="dxa"/>
            <w:shd w:val="clear" w:color="auto" w:fill="auto"/>
          </w:tcPr>
          <w:p w14:paraId="2A82C035" w14:textId="77777777" w:rsidR="00766C5B" w:rsidRPr="008A1266" w:rsidRDefault="00766C5B" w:rsidP="00766C5B">
            <w:pPr>
              <w:jc w:val="center"/>
              <w:rPr>
                <w:rFonts w:ascii="GHEA Grapalat" w:hAnsi="GHEA Grapalat"/>
                <w:sz w:val="24"/>
                <w:szCs w:val="24"/>
                <w:lang w:val="hy-AM"/>
              </w:rPr>
            </w:pPr>
          </w:p>
        </w:tc>
      </w:tr>
      <w:tr w:rsidR="00766C5B" w:rsidRPr="008A1266" w14:paraId="3218A98F" w14:textId="77777777" w:rsidTr="00721E5F">
        <w:trPr>
          <w:trHeight w:val="406"/>
        </w:trPr>
        <w:tc>
          <w:tcPr>
            <w:tcW w:w="850" w:type="dxa"/>
          </w:tcPr>
          <w:p w14:paraId="2EDB7865" w14:textId="0F52304C" w:rsidR="00766C5B" w:rsidRPr="008A1266" w:rsidRDefault="00766C5B" w:rsidP="003863FB">
            <w:pPr>
              <w:pStyle w:val="ListParagraph"/>
              <w:numPr>
                <w:ilvl w:val="0"/>
                <w:numId w:val="126"/>
              </w:numPr>
              <w:ind w:left="0" w:firstLine="0"/>
              <w:jc w:val="center"/>
              <w:rPr>
                <w:rFonts w:ascii="GHEA Grapalat" w:hAnsi="GHEA Grapalat"/>
                <w:lang w:val="hy-AM"/>
              </w:rPr>
            </w:pPr>
          </w:p>
        </w:tc>
        <w:tc>
          <w:tcPr>
            <w:tcW w:w="5362" w:type="dxa"/>
            <w:shd w:val="clear" w:color="auto" w:fill="auto"/>
          </w:tcPr>
          <w:p w14:paraId="34A67F8D" w14:textId="77777777" w:rsidR="00766C5B" w:rsidRPr="008A1266" w:rsidRDefault="00766C5B" w:rsidP="00766C5B">
            <w:pPr>
              <w:rPr>
                <w:rFonts w:ascii="GHEA Grapalat" w:hAnsi="GHEA Grapalat"/>
                <w:sz w:val="24"/>
                <w:szCs w:val="24"/>
                <w:lang w:val="hy-AM"/>
              </w:rPr>
            </w:pPr>
            <w:r w:rsidRPr="008A1266">
              <w:rPr>
                <w:rFonts w:ascii="GHEA Grapalat" w:hAnsi="GHEA Grapalat"/>
                <w:sz w:val="24"/>
                <w:szCs w:val="24"/>
                <w:lang w:val="hy-AM"/>
              </w:rPr>
              <w:t>Համակարգիչ</w:t>
            </w:r>
          </w:p>
        </w:tc>
        <w:tc>
          <w:tcPr>
            <w:tcW w:w="2156" w:type="dxa"/>
            <w:shd w:val="clear" w:color="auto" w:fill="auto"/>
          </w:tcPr>
          <w:p w14:paraId="72781B49"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04BBC246"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5</w:t>
            </w:r>
          </w:p>
        </w:tc>
      </w:tr>
      <w:tr w:rsidR="00766C5B" w:rsidRPr="008A1266" w14:paraId="447A435C" w14:textId="77777777" w:rsidTr="00721E5F">
        <w:trPr>
          <w:trHeight w:val="406"/>
        </w:trPr>
        <w:tc>
          <w:tcPr>
            <w:tcW w:w="850" w:type="dxa"/>
          </w:tcPr>
          <w:p w14:paraId="772D9A47" w14:textId="5F13989E" w:rsidR="00766C5B" w:rsidRPr="008A1266" w:rsidRDefault="00766C5B" w:rsidP="003863FB">
            <w:pPr>
              <w:pStyle w:val="ListParagraph"/>
              <w:numPr>
                <w:ilvl w:val="0"/>
                <w:numId w:val="126"/>
              </w:numPr>
              <w:ind w:left="0" w:firstLine="0"/>
              <w:jc w:val="center"/>
              <w:rPr>
                <w:rFonts w:ascii="GHEA Grapalat" w:hAnsi="GHEA Grapalat"/>
              </w:rPr>
            </w:pPr>
          </w:p>
        </w:tc>
        <w:tc>
          <w:tcPr>
            <w:tcW w:w="5362" w:type="dxa"/>
            <w:shd w:val="clear" w:color="auto" w:fill="auto"/>
          </w:tcPr>
          <w:p w14:paraId="2B849300" w14:textId="77777777" w:rsidR="00766C5B" w:rsidRPr="008A1266" w:rsidRDefault="00766C5B" w:rsidP="00766C5B">
            <w:pPr>
              <w:rPr>
                <w:rFonts w:ascii="GHEA Grapalat" w:hAnsi="GHEA Grapalat"/>
                <w:sz w:val="24"/>
                <w:szCs w:val="24"/>
                <w:lang w:val="hy-AM"/>
              </w:rPr>
            </w:pPr>
            <w:r w:rsidRPr="008A1266">
              <w:rPr>
                <w:rFonts w:ascii="GHEA Grapalat" w:hAnsi="GHEA Grapalat"/>
                <w:sz w:val="24"/>
                <w:szCs w:val="24"/>
                <w:lang w:val="hy-AM"/>
              </w:rPr>
              <w:t>Կշեռք</w:t>
            </w:r>
          </w:p>
        </w:tc>
        <w:tc>
          <w:tcPr>
            <w:tcW w:w="2156" w:type="dxa"/>
            <w:shd w:val="clear" w:color="auto" w:fill="auto"/>
          </w:tcPr>
          <w:p w14:paraId="18082E8F"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0CEEE956"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1</w:t>
            </w:r>
          </w:p>
        </w:tc>
      </w:tr>
      <w:tr w:rsidR="00766C5B" w:rsidRPr="008A1266" w14:paraId="2E34C68C" w14:textId="77777777" w:rsidTr="00721E5F">
        <w:trPr>
          <w:trHeight w:val="406"/>
        </w:trPr>
        <w:tc>
          <w:tcPr>
            <w:tcW w:w="850" w:type="dxa"/>
          </w:tcPr>
          <w:p w14:paraId="21770654" w14:textId="0DD2CA68" w:rsidR="00766C5B" w:rsidRPr="008A1266" w:rsidRDefault="00766C5B" w:rsidP="003863FB">
            <w:pPr>
              <w:pStyle w:val="ListParagraph"/>
              <w:numPr>
                <w:ilvl w:val="0"/>
                <w:numId w:val="126"/>
              </w:numPr>
              <w:ind w:left="0" w:firstLine="0"/>
              <w:jc w:val="center"/>
              <w:rPr>
                <w:rFonts w:ascii="GHEA Grapalat" w:hAnsi="GHEA Grapalat"/>
              </w:rPr>
            </w:pPr>
          </w:p>
        </w:tc>
        <w:tc>
          <w:tcPr>
            <w:tcW w:w="5362" w:type="dxa"/>
            <w:shd w:val="clear" w:color="auto" w:fill="auto"/>
          </w:tcPr>
          <w:p w14:paraId="6E3A7930" w14:textId="77777777" w:rsidR="00766C5B" w:rsidRPr="008A1266" w:rsidRDefault="00766C5B" w:rsidP="00766C5B">
            <w:pPr>
              <w:rPr>
                <w:rFonts w:ascii="GHEA Grapalat" w:hAnsi="GHEA Grapalat"/>
                <w:sz w:val="24"/>
                <w:szCs w:val="24"/>
                <w:lang w:val="hy-AM"/>
              </w:rPr>
            </w:pPr>
            <w:r w:rsidRPr="008A1266">
              <w:rPr>
                <w:rFonts w:ascii="GHEA Grapalat" w:hAnsi="GHEA Grapalat"/>
                <w:sz w:val="24"/>
                <w:szCs w:val="24"/>
                <w:lang w:val="hy-AM"/>
              </w:rPr>
              <w:t>Գազի բալոն</w:t>
            </w:r>
          </w:p>
        </w:tc>
        <w:tc>
          <w:tcPr>
            <w:tcW w:w="2156" w:type="dxa"/>
            <w:shd w:val="clear" w:color="auto" w:fill="auto"/>
          </w:tcPr>
          <w:p w14:paraId="54481AE0"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6D3BE7B4"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3</w:t>
            </w:r>
          </w:p>
        </w:tc>
      </w:tr>
      <w:tr w:rsidR="00766C5B" w:rsidRPr="008A1266" w14:paraId="1898F6DA" w14:textId="77777777" w:rsidTr="00721E5F">
        <w:trPr>
          <w:trHeight w:val="406"/>
        </w:trPr>
        <w:tc>
          <w:tcPr>
            <w:tcW w:w="850" w:type="dxa"/>
          </w:tcPr>
          <w:p w14:paraId="39B1C0E7" w14:textId="6AABA58F" w:rsidR="00766C5B" w:rsidRPr="008A1266" w:rsidRDefault="00766C5B" w:rsidP="003863FB">
            <w:pPr>
              <w:pStyle w:val="ListParagraph"/>
              <w:numPr>
                <w:ilvl w:val="0"/>
                <w:numId w:val="126"/>
              </w:numPr>
              <w:ind w:left="0" w:firstLine="0"/>
              <w:jc w:val="center"/>
              <w:rPr>
                <w:rFonts w:ascii="GHEA Grapalat" w:hAnsi="GHEA Grapalat"/>
              </w:rPr>
            </w:pPr>
          </w:p>
        </w:tc>
        <w:tc>
          <w:tcPr>
            <w:tcW w:w="5362" w:type="dxa"/>
            <w:shd w:val="clear" w:color="auto" w:fill="auto"/>
          </w:tcPr>
          <w:p w14:paraId="734221CD" w14:textId="77777777" w:rsidR="00766C5B" w:rsidRPr="008A1266" w:rsidRDefault="00766C5B" w:rsidP="00766C5B">
            <w:pPr>
              <w:rPr>
                <w:rFonts w:ascii="GHEA Grapalat" w:hAnsi="GHEA Grapalat"/>
                <w:sz w:val="24"/>
                <w:szCs w:val="24"/>
                <w:lang w:val="hy-AM"/>
              </w:rPr>
            </w:pPr>
            <w:r w:rsidRPr="008A1266">
              <w:rPr>
                <w:rFonts w:ascii="GHEA Grapalat" w:hAnsi="GHEA Grapalat"/>
                <w:sz w:val="24"/>
                <w:szCs w:val="24"/>
              </w:rPr>
              <w:t>PH</w:t>
            </w:r>
            <w:r w:rsidRPr="008A1266">
              <w:rPr>
                <w:rFonts w:ascii="GHEA Grapalat" w:hAnsi="GHEA Grapalat"/>
                <w:sz w:val="24"/>
                <w:szCs w:val="24"/>
                <w:lang w:val="hy-AM"/>
              </w:rPr>
              <w:t xml:space="preserve"> մետր</w:t>
            </w:r>
          </w:p>
        </w:tc>
        <w:tc>
          <w:tcPr>
            <w:tcW w:w="2156" w:type="dxa"/>
            <w:shd w:val="clear" w:color="auto" w:fill="auto"/>
          </w:tcPr>
          <w:p w14:paraId="4B17A50A"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65235C4E"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1</w:t>
            </w:r>
          </w:p>
        </w:tc>
      </w:tr>
      <w:tr w:rsidR="00766C5B" w:rsidRPr="008A1266" w14:paraId="42EF4E5D" w14:textId="77777777" w:rsidTr="00721E5F">
        <w:trPr>
          <w:trHeight w:val="406"/>
        </w:trPr>
        <w:tc>
          <w:tcPr>
            <w:tcW w:w="850" w:type="dxa"/>
          </w:tcPr>
          <w:p w14:paraId="3F42CCDB" w14:textId="55FB5E7A" w:rsidR="00766C5B" w:rsidRPr="008A1266" w:rsidRDefault="00766C5B" w:rsidP="003863FB">
            <w:pPr>
              <w:pStyle w:val="ListParagraph"/>
              <w:numPr>
                <w:ilvl w:val="0"/>
                <w:numId w:val="126"/>
              </w:numPr>
              <w:ind w:left="0" w:firstLine="0"/>
              <w:jc w:val="center"/>
              <w:rPr>
                <w:rFonts w:ascii="GHEA Grapalat" w:hAnsi="GHEA Grapalat"/>
              </w:rPr>
            </w:pPr>
          </w:p>
        </w:tc>
        <w:tc>
          <w:tcPr>
            <w:tcW w:w="5362" w:type="dxa"/>
            <w:shd w:val="clear" w:color="auto" w:fill="auto"/>
          </w:tcPr>
          <w:p w14:paraId="00B9C83A" w14:textId="77777777" w:rsidR="00766C5B" w:rsidRPr="008A1266" w:rsidRDefault="00766C5B" w:rsidP="00766C5B">
            <w:pPr>
              <w:rPr>
                <w:rFonts w:ascii="GHEA Grapalat" w:hAnsi="GHEA Grapalat"/>
                <w:sz w:val="24"/>
                <w:szCs w:val="24"/>
                <w:lang w:val="hy-AM"/>
              </w:rPr>
            </w:pPr>
            <w:r w:rsidRPr="008A1266">
              <w:rPr>
                <w:rFonts w:ascii="GHEA Grapalat" w:hAnsi="GHEA Grapalat"/>
                <w:sz w:val="24"/>
                <w:szCs w:val="24"/>
                <w:lang w:val="hy-AM"/>
              </w:rPr>
              <w:t>Վակում փաթեթավուրող սարք</w:t>
            </w:r>
          </w:p>
        </w:tc>
        <w:tc>
          <w:tcPr>
            <w:tcW w:w="2156" w:type="dxa"/>
            <w:shd w:val="clear" w:color="auto" w:fill="auto"/>
          </w:tcPr>
          <w:p w14:paraId="7243044D"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1008F6C3"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1</w:t>
            </w:r>
          </w:p>
        </w:tc>
      </w:tr>
      <w:tr w:rsidR="00766C5B" w:rsidRPr="008A1266" w14:paraId="575DC4D5" w14:textId="77777777" w:rsidTr="00721E5F">
        <w:trPr>
          <w:trHeight w:val="406"/>
        </w:trPr>
        <w:tc>
          <w:tcPr>
            <w:tcW w:w="850" w:type="dxa"/>
          </w:tcPr>
          <w:p w14:paraId="719E101C" w14:textId="27644E01" w:rsidR="00766C5B" w:rsidRPr="008A1266" w:rsidRDefault="00766C5B" w:rsidP="003863FB">
            <w:pPr>
              <w:pStyle w:val="ListParagraph"/>
              <w:numPr>
                <w:ilvl w:val="0"/>
                <w:numId w:val="126"/>
              </w:numPr>
              <w:ind w:left="0" w:firstLine="0"/>
              <w:jc w:val="center"/>
              <w:rPr>
                <w:rFonts w:ascii="GHEA Grapalat" w:hAnsi="GHEA Grapalat"/>
              </w:rPr>
            </w:pPr>
          </w:p>
        </w:tc>
        <w:tc>
          <w:tcPr>
            <w:tcW w:w="5362" w:type="dxa"/>
            <w:shd w:val="clear" w:color="auto" w:fill="auto"/>
          </w:tcPr>
          <w:p w14:paraId="57DD0991" w14:textId="77777777" w:rsidR="00766C5B" w:rsidRPr="008A1266" w:rsidRDefault="00766C5B" w:rsidP="00766C5B">
            <w:pPr>
              <w:rPr>
                <w:rFonts w:ascii="GHEA Grapalat" w:hAnsi="GHEA Grapalat"/>
                <w:sz w:val="24"/>
                <w:szCs w:val="24"/>
                <w:lang w:val="hy-AM"/>
              </w:rPr>
            </w:pPr>
            <w:r w:rsidRPr="008A1266">
              <w:rPr>
                <w:rFonts w:ascii="GHEA Grapalat" w:hAnsi="GHEA Grapalat"/>
                <w:sz w:val="24"/>
                <w:szCs w:val="24"/>
                <w:lang w:val="hy-AM"/>
              </w:rPr>
              <w:t>Շշալցող սարք</w:t>
            </w:r>
          </w:p>
        </w:tc>
        <w:tc>
          <w:tcPr>
            <w:tcW w:w="2156" w:type="dxa"/>
            <w:shd w:val="clear" w:color="auto" w:fill="auto"/>
          </w:tcPr>
          <w:p w14:paraId="55C4E235"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 xml:space="preserve">հատ </w:t>
            </w:r>
          </w:p>
        </w:tc>
        <w:tc>
          <w:tcPr>
            <w:tcW w:w="1861" w:type="dxa"/>
            <w:shd w:val="clear" w:color="auto" w:fill="auto"/>
          </w:tcPr>
          <w:p w14:paraId="7D26DF9F"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1</w:t>
            </w:r>
          </w:p>
        </w:tc>
      </w:tr>
      <w:tr w:rsidR="00766C5B" w:rsidRPr="008A1266" w14:paraId="11F0F3D6" w14:textId="77777777" w:rsidTr="00721E5F">
        <w:trPr>
          <w:trHeight w:val="406"/>
        </w:trPr>
        <w:tc>
          <w:tcPr>
            <w:tcW w:w="850" w:type="dxa"/>
          </w:tcPr>
          <w:p w14:paraId="4354F2C6" w14:textId="4E11547A" w:rsidR="00766C5B" w:rsidRPr="008A1266" w:rsidRDefault="00766C5B" w:rsidP="003863FB">
            <w:pPr>
              <w:pStyle w:val="ListParagraph"/>
              <w:numPr>
                <w:ilvl w:val="0"/>
                <w:numId w:val="126"/>
              </w:numPr>
              <w:ind w:left="0" w:firstLine="0"/>
              <w:jc w:val="center"/>
              <w:rPr>
                <w:rFonts w:ascii="GHEA Grapalat" w:hAnsi="GHEA Grapalat"/>
              </w:rPr>
            </w:pPr>
          </w:p>
        </w:tc>
        <w:tc>
          <w:tcPr>
            <w:tcW w:w="5362" w:type="dxa"/>
            <w:shd w:val="clear" w:color="auto" w:fill="auto"/>
          </w:tcPr>
          <w:p w14:paraId="2CF27624" w14:textId="77777777" w:rsidR="00766C5B" w:rsidRPr="008A1266" w:rsidRDefault="00766C5B" w:rsidP="00766C5B">
            <w:pPr>
              <w:rPr>
                <w:rFonts w:ascii="GHEA Grapalat" w:hAnsi="GHEA Grapalat"/>
                <w:sz w:val="24"/>
                <w:szCs w:val="24"/>
                <w:lang w:val="hy-AM"/>
              </w:rPr>
            </w:pPr>
            <w:r w:rsidRPr="008A1266">
              <w:rPr>
                <w:rFonts w:ascii="GHEA Grapalat" w:hAnsi="GHEA Grapalat"/>
                <w:sz w:val="24"/>
                <w:szCs w:val="24"/>
                <w:lang w:val="hy-AM"/>
              </w:rPr>
              <w:t>Պանրի մինի վաննա</w:t>
            </w:r>
          </w:p>
        </w:tc>
        <w:tc>
          <w:tcPr>
            <w:tcW w:w="2156" w:type="dxa"/>
            <w:shd w:val="clear" w:color="auto" w:fill="auto"/>
          </w:tcPr>
          <w:p w14:paraId="6CAAFF3E"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770EE841"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1</w:t>
            </w:r>
          </w:p>
        </w:tc>
      </w:tr>
      <w:tr w:rsidR="00766C5B" w:rsidRPr="008A1266" w14:paraId="2593F151" w14:textId="77777777" w:rsidTr="00721E5F">
        <w:trPr>
          <w:trHeight w:val="406"/>
        </w:trPr>
        <w:tc>
          <w:tcPr>
            <w:tcW w:w="850" w:type="dxa"/>
          </w:tcPr>
          <w:p w14:paraId="63C713B5" w14:textId="09E2BD8A" w:rsidR="00766C5B" w:rsidRPr="008A1266" w:rsidRDefault="00766C5B" w:rsidP="003863FB">
            <w:pPr>
              <w:pStyle w:val="ListParagraph"/>
              <w:numPr>
                <w:ilvl w:val="0"/>
                <w:numId w:val="126"/>
              </w:numPr>
              <w:ind w:left="0" w:firstLine="0"/>
              <w:jc w:val="center"/>
              <w:rPr>
                <w:rFonts w:ascii="GHEA Grapalat" w:hAnsi="GHEA Grapalat"/>
              </w:rPr>
            </w:pPr>
          </w:p>
        </w:tc>
        <w:tc>
          <w:tcPr>
            <w:tcW w:w="5362" w:type="dxa"/>
            <w:shd w:val="clear" w:color="auto" w:fill="auto"/>
          </w:tcPr>
          <w:p w14:paraId="674C0515" w14:textId="77777777" w:rsidR="00766C5B" w:rsidRPr="008A1266" w:rsidRDefault="00766C5B" w:rsidP="00766C5B">
            <w:pPr>
              <w:rPr>
                <w:rFonts w:ascii="GHEA Grapalat" w:hAnsi="GHEA Grapalat"/>
                <w:sz w:val="24"/>
                <w:szCs w:val="24"/>
                <w:lang w:val="hy-AM"/>
              </w:rPr>
            </w:pPr>
            <w:r w:rsidRPr="008A1266">
              <w:rPr>
                <w:rFonts w:ascii="GHEA Grapalat" w:hAnsi="GHEA Grapalat"/>
                <w:sz w:val="24"/>
                <w:szCs w:val="24"/>
                <w:lang w:val="hy-AM"/>
              </w:rPr>
              <w:t>Հարիչ</w:t>
            </w:r>
          </w:p>
        </w:tc>
        <w:tc>
          <w:tcPr>
            <w:tcW w:w="2156" w:type="dxa"/>
            <w:shd w:val="clear" w:color="auto" w:fill="auto"/>
          </w:tcPr>
          <w:p w14:paraId="6A6BD9E8"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46938CF8"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1</w:t>
            </w:r>
          </w:p>
        </w:tc>
      </w:tr>
      <w:tr w:rsidR="00766C5B" w:rsidRPr="008A1266" w14:paraId="3FD46B90" w14:textId="77777777" w:rsidTr="00721E5F">
        <w:trPr>
          <w:trHeight w:val="406"/>
        </w:trPr>
        <w:tc>
          <w:tcPr>
            <w:tcW w:w="850" w:type="dxa"/>
          </w:tcPr>
          <w:p w14:paraId="379D877E" w14:textId="5A8E1C37" w:rsidR="00766C5B" w:rsidRPr="008A1266" w:rsidRDefault="00766C5B" w:rsidP="003863FB">
            <w:pPr>
              <w:pStyle w:val="ListParagraph"/>
              <w:numPr>
                <w:ilvl w:val="0"/>
                <w:numId w:val="126"/>
              </w:numPr>
              <w:ind w:left="0" w:firstLine="0"/>
              <w:jc w:val="center"/>
              <w:rPr>
                <w:rFonts w:ascii="GHEA Grapalat" w:hAnsi="GHEA Grapalat"/>
              </w:rPr>
            </w:pPr>
          </w:p>
        </w:tc>
        <w:tc>
          <w:tcPr>
            <w:tcW w:w="5362" w:type="dxa"/>
            <w:shd w:val="clear" w:color="auto" w:fill="auto"/>
          </w:tcPr>
          <w:p w14:paraId="3163C929" w14:textId="77777777" w:rsidR="00766C5B" w:rsidRPr="008A1266" w:rsidRDefault="00766C5B" w:rsidP="00766C5B">
            <w:pPr>
              <w:rPr>
                <w:rFonts w:ascii="GHEA Grapalat" w:hAnsi="GHEA Grapalat"/>
                <w:sz w:val="24"/>
                <w:szCs w:val="24"/>
                <w:lang w:val="hy-AM"/>
              </w:rPr>
            </w:pPr>
            <w:r w:rsidRPr="008A1266">
              <w:rPr>
                <w:rFonts w:ascii="GHEA Grapalat" w:hAnsi="GHEA Grapalat"/>
                <w:sz w:val="24"/>
                <w:szCs w:val="24"/>
                <w:lang w:val="hy-AM"/>
              </w:rPr>
              <w:t>Սառնարան</w:t>
            </w:r>
          </w:p>
        </w:tc>
        <w:tc>
          <w:tcPr>
            <w:tcW w:w="2156" w:type="dxa"/>
            <w:shd w:val="clear" w:color="auto" w:fill="auto"/>
          </w:tcPr>
          <w:p w14:paraId="5C29024F"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2C4A776D"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1</w:t>
            </w:r>
          </w:p>
        </w:tc>
      </w:tr>
      <w:tr w:rsidR="00766C5B" w:rsidRPr="008A1266" w14:paraId="794AAA49" w14:textId="77777777" w:rsidTr="00721E5F">
        <w:trPr>
          <w:trHeight w:val="406"/>
        </w:trPr>
        <w:tc>
          <w:tcPr>
            <w:tcW w:w="850" w:type="dxa"/>
          </w:tcPr>
          <w:p w14:paraId="532F3A6B" w14:textId="18DD55F4" w:rsidR="00766C5B" w:rsidRPr="008A1266" w:rsidRDefault="00766C5B" w:rsidP="003863FB">
            <w:pPr>
              <w:pStyle w:val="ListParagraph"/>
              <w:numPr>
                <w:ilvl w:val="0"/>
                <w:numId w:val="126"/>
              </w:numPr>
              <w:ind w:left="0" w:firstLine="0"/>
              <w:jc w:val="center"/>
              <w:rPr>
                <w:rFonts w:ascii="GHEA Grapalat" w:hAnsi="GHEA Grapalat"/>
              </w:rPr>
            </w:pPr>
          </w:p>
        </w:tc>
        <w:tc>
          <w:tcPr>
            <w:tcW w:w="5362" w:type="dxa"/>
            <w:shd w:val="clear" w:color="auto" w:fill="auto"/>
          </w:tcPr>
          <w:p w14:paraId="55E1032C" w14:textId="77777777" w:rsidR="00766C5B" w:rsidRPr="008A1266" w:rsidRDefault="00766C5B" w:rsidP="00766C5B">
            <w:pPr>
              <w:rPr>
                <w:rFonts w:ascii="GHEA Grapalat" w:hAnsi="GHEA Grapalat"/>
                <w:sz w:val="24"/>
                <w:szCs w:val="24"/>
                <w:lang w:val="hy-AM"/>
              </w:rPr>
            </w:pPr>
            <w:r w:rsidRPr="008A1266">
              <w:rPr>
                <w:rFonts w:ascii="GHEA Grapalat" w:hAnsi="GHEA Grapalat"/>
                <w:sz w:val="24"/>
                <w:szCs w:val="24"/>
                <w:lang w:val="hy-AM"/>
              </w:rPr>
              <w:t>Խոհանոցային սալօջախ/ գազօջախ/</w:t>
            </w:r>
          </w:p>
        </w:tc>
        <w:tc>
          <w:tcPr>
            <w:tcW w:w="2156" w:type="dxa"/>
            <w:shd w:val="clear" w:color="auto" w:fill="auto"/>
          </w:tcPr>
          <w:p w14:paraId="344382D5"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1CFEE2AC"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1</w:t>
            </w:r>
          </w:p>
        </w:tc>
      </w:tr>
      <w:tr w:rsidR="00766C5B" w:rsidRPr="008A1266" w14:paraId="3A4D79DE" w14:textId="77777777" w:rsidTr="00721E5F">
        <w:trPr>
          <w:trHeight w:val="406"/>
        </w:trPr>
        <w:tc>
          <w:tcPr>
            <w:tcW w:w="850" w:type="dxa"/>
          </w:tcPr>
          <w:p w14:paraId="4073AF80" w14:textId="7E3741A9" w:rsidR="00766C5B" w:rsidRPr="008A1266" w:rsidRDefault="00766C5B" w:rsidP="003863FB">
            <w:pPr>
              <w:pStyle w:val="ListParagraph"/>
              <w:numPr>
                <w:ilvl w:val="0"/>
                <w:numId w:val="126"/>
              </w:numPr>
              <w:ind w:left="0" w:firstLine="0"/>
              <w:jc w:val="center"/>
              <w:rPr>
                <w:rFonts w:ascii="GHEA Grapalat" w:hAnsi="GHEA Grapalat"/>
              </w:rPr>
            </w:pPr>
          </w:p>
        </w:tc>
        <w:tc>
          <w:tcPr>
            <w:tcW w:w="5362" w:type="dxa"/>
            <w:shd w:val="clear" w:color="auto" w:fill="auto"/>
          </w:tcPr>
          <w:p w14:paraId="31209A71" w14:textId="77777777" w:rsidR="00766C5B" w:rsidRPr="008A1266" w:rsidRDefault="00766C5B" w:rsidP="00766C5B">
            <w:pPr>
              <w:rPr>
                <w:rFonts w:ascii="GHEA Grapalat" w:hAnsi="GHEA Grapalat"/>
                <w:sz w:val="24"/>
                <w:szCs w:val="24"/>
                <w:lang w:val="hy-AM"/>
              </w:rPr>
            </w:pPr>
            <w:r w:rsidRPr="008A1266">
              <w:rPr>
                <w:rFonts w:ascii="GHEA Grapalat" w:hAnsi="GHEA Grapalat"/>
                <w:sz w:val="24"/>
                <w:szCs w:val="24"/>
                <w:lang w:val="hy-AM"/>
              </w:rPr>
              <w:t>Ցենտրիֆուգա</w:t>
            </w:r>
          </w:p>
        </w:tc>
        <w:tc>
          <w:tcPr>
            <w:tcW w:w="2156" w:type="dxa"/>
            <w:shd w:val="clear" w:color="auto" w:fill="auto"/>
          </w:tcPr>
          <w:p w14:paraId="4AD1ABD4"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68B9C87E"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1</w:t>
            </w:r>
          </w:p>
        </w:tc>
      </w:tr>
      <w:tr w:rsidR="00766C5B" w:rsidRPr="008A1266" w14:paraId="3C821891" w14:textId="77777777" w:rsidTr="00721E5F">
        <w:trPr>
          <w:trHeight w:val="406"/>
        </w:trPr>
        <w:tc>
          <w:tcPr>
            <w:tcW w:w="850" w:type="dxa"/>
          </w:tcPr>
          <w:p w14:paraId="4949094C" w14:textId="28DEF04D" w:rsidR="00766C5B" w:rsidRPr="008A1266" w:rsidRDefault="00766C5B" w:rsidP="003863FB">
            <w:pPr>
              <w:pStyle w:val="ListParagraph"/>
              <w:numPr>
                <w:ilvl w:val="0"/>
                <w:numId w:val="126"/>
              </w:numPr>
              <w:ind w:left="0" w:firstLine="0"/>
              <w:jc w:val="center"/>
              <w:rPr>
                <w:rFonts w:ascii="GHEA Grapalat" w:hAnsi="GHEA Grapalat"/>
              </w:rPr>
            </w:pPr>
          </w:p>
        </w:tc>
        <w:tc>
          <w:tcPr>
            <w:tcW w:w="5362" w:type="dxa"/>
            <w:shd w:val="clear" w:color="auto" w:fill="auto"/>
          </w:tcPr>
          <w:p w14:paraId="11F685AC" w14:textId="77777777" w:rsidR="00766C5B" w:rsidRPr="008A1266" w:rsidRDefault="00766C5B" w:rsidP="00766C5B">
            <w:pPr>
              <w:rPr>
                <w:rFonts w:ascii="GHEA Grapalat" w:hAnsi="GHEA Grapalat"/>
                <w:sz w:val="24"/>
                <w:szCs w:val="24"/>
                <w:lang w:val="hy-AM"/>
              </w:rPr>
            </w:pPr>
            <w:r w:rsidRPr="008A1266">
              <w:rPr>
                <w:rFonts w:ascii="GHEA Grapalat" w:hAnsi="GHEA Grapalat"/>
                <w:sz w:val="24"/>
                <w:szCs w:val="24"/>
                <w:lang w:val="hy-AM"/>
              </w:rPr>
              <w:t>Ինկուբատոր</w:t>
            </w:r>
          </w:p>
        </w:tc>
        <w:tc>
          <w:tcPr>
            <w:tcW w:w="2156" w:type="dxa"/>
            <w:shd w:val="clear" w:color="auto" w:fill="auto"/>
          </w:tcPr>
          <w:p w14:paraId="3972E1E4"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0750A978"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1</w:t>
            </w:r>
          </w:p>
        </w:tc>
      </w:tr>
      <w:tr w:rsidR="00766C5B" w:rsidRPr="008A1266" w14:paraId="16B9700F" w14:textId="77777777" w:rsidTr="00721E5F">
        <w:trPr>
          <w:trHeight w:val="406"/>
        </w:trPr>
        <w:tc>
          <w:tcPr>
            <w:tcW w:w="850" w:type="dxa"/>
          </w:tcPr>
          <w:p w14:paraId="65F54073" w14:textId="0BB56FDA" w:rsidR="00766C5B" w:rsidRPr="008A1266" w:rsidRDefault="00766C5B" w:rsidP="003863FB">
            <w:pPr>
              <w:pStyle w:val="ListParagraph"/>
              <w:numPr>
                <w:ilvl w:val="0"/>
                <w:numId w:val="126"/>
              </w:numPr>
              <w:ind w:left="0" w:firstLine="0"/>
              <w:jc w:val="center"/>
              <w:rPr>
                <w:rFonts w:ascii="GHEA Grapalat" w:hAnsi="GHEA Grapalat"/>
              </w:rPr>
            </w:pPr>
          </w:p>
        </w:tc>
        <w:tc>
          <w:tcPr>
            <w:tcW w:w="5362" w:type="dxa"/>
            <w:shd w:val="clear" w:color="auto" w:fill="auto"/>
          </w:tcPr>
          <w:p w14:paraId="0CB66A73" w14:textId="77777777" w:rsidR="00766C5B" w:rsidRPr="008A1266" w:rsidRDefault="00766C5B" w:rsidP="00766C5B">
            <w:pPr>
              <w:rPr>
                <w:rFonts w:ascii="GHEA Grapalat" w:hAnsi="GHEA Grapalat"/>
                <w:sz w:val="24"/>
                <w:szCs w:val="24"/>
                <w:lang w:val="hy-AM"/>
              </w:rPr>
            </w:pPr>
            <w:r w:rsidRPr="008A1266">
              <w:rPr>
                <w:rFonts w:ascii="GHEA Grapalat" w:hAnsi="GHEA Grapalat"/>
                <w:sz w:val="24"/>
                <w:szCs w:val="24"/>
                <w:lang w:val="hy-AM"/>
              </w:rPr>
              <w:t>Կշեռք խոնավաչափ</w:t>
            </w:r>
          </w:p>
        </w:tc>
        <w:tc>
          <w:tcPr>
            <w:tcW w:w="2156" w:type="dxa"/>
            <w:shd w:val="clear" w:color="auto" w:fill="auto"/>
          </w:tcPr>
          <w:p w14:paraId="4D1E7C1E"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258C6989"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1</w:t>
            </w:r>
          </w:p>
        </w:tc>
      </w:tr>
      <w:tr w:rsidR="00766C5B" w:rsidRPr="008A1266" w14:paraId="1FC65876" w14:textId="77777777" w:rsidTr="00721E5F">
        <w:trPr>
          <w:trHeight w:val="406"/>
        </w:trPr>
        <w:tc>
          <w:tcPr>
            <w:tcW w:w="850" w:type="dxa"/>
          </w:tcPr>
          <w:p w14:paraId="630CA745" w14:textId="4A90A24F" w:rsidR="00766C5B" w:rsidRPr="008A1266" w:rsidRDefault="00766C5B" w:rsidP="003863FB">
            <w:pPr>
              <w:pStyle w:val="ListParagraph"/>
              <w:numPr>
                <w:ilvl w:val="0"/>
                <w:numId w:val="126"/>
              </w:numPr>
              <w:ind w:left="0" w:firstLine="0"/>
              <w:jc w:val="center"/>
              <w:rPr>
                <w:rFonts w:ascii="GHEA Grapalat" w:hAnsi="GHEA Grapalat"/>
                <w:lang w:val="hy-AM"/>
              </w:rPr>
            </w:pPr>
          </w:p>
        </w:tc>
        <w:tc>
          <w:tcPr>
            <w:tcW w:w="5362" w:type="dxa"/>
            <w:shd w:val="clear" w:color="auto" w:fill="auto"/>
          </w:tcPr>
          <w:p w14:paraId="7779E844" w14:textId="77777777" w:rsidR="00766C5B" w:rsidRPr="008A1266" w:rsidRDefault="00766C5B" w:rsidP="00766C5B">
            <w:pPr>
              <w:rPr>
                <w:rFonts w:ascii="GHEA Grapalat" w:hAnsi="GHEA Grapalat"/>
                <w:sz w:val="24"/>
                <w:szCs w:val="24"/>
                <w:lang w:val="hy-AM"/>
              </w:rPr>
            </w:pPr>
            <w:r w:rsidRPr="008A1266">
              <w:rPr>
                <w:rFonts w:ascii="GHEA Grapalat" w:hAnsi="GHEA Grapalat"/>
                <w:sz w:val="24"/>
                <w:szCs w:val="24"/>
                <w:lang w:val="hy-AM"/>
              </w:rPr>
              <w:t>Բյուրետ</w:t>
            </w:r>
          </w:p>
        </w:tc>
        <w:tc>
          <w:tcPr>
            <w:tcW w:w="2156" w:type="dxa"/>
            <w:shd w:val="clear" w:color="auto" w:fill="auto"/>
          </w:tcPr>
          <w:p w14:paraId="1AD06F9E"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4956BE10"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2</w:t>
            </w:r>
          </w:p>
        </w:tc>
      </w:tr>
      <w:tr w:rsidR="00766C5B" w:rsidRPr="008A1266" w14:paraId="1DD6AE21" w14:textId="77777777" w:rsidTr="00721E5F">
        <w:trPr>
          <w:trHeight w:val="406"/>
        </w:trPr>
        <w:tc>
          <w:tcPr>
            <w:tcW w:w="850" w:type="dxa"/>
          </w:tcPr>
          <w:p w14:paraId="173C68E2" w14:textId="29AF9FAB" w:rsidR="00766C5B" w:rsidRPr="008A1266" w:rsidRDefault="00766C5B" w:rsidP="003863FB">
            <w:pPr>
              <w:pStyle w:val="ListParagraph"/>
              <w:numPr>
                <w:ilvl w:val="0"/>
                <w:numId w:val="126"/>
              </w:numPr>
              <w:ind w:left="0" w:firstLine="0"/>
              <w:jc w:val="center"/>
              <w:rPr>
                <w:rFonts w:ascii="GHEA Grapalat" w:hAnsi="GHEA Grapalat"/>
              </w:rPr>
            </w:pPr>
          </w:p>
        </w:tc>
        <w:tc>
          <w:tcPr>
            <w:tcW w:w="5362" w:type="dxa"/>
            <w:shd w:val="clear" w:color="auto" w:fill="auto"/>
          </w:tcPr>
          <w:p w14:paraId="03905A8E" w14:textId="77777777" w:rsidR="00766C5B" w:rsidRPr="008A1266" w:rsidRDefault="00766C5B" w:rsidP="00766C5B">
            <w:pPr>
              <w:rPr>
                <w:rFonts w:ascii="GHEA Grapalat" w:hAnsi="GHEA Grapalat"/>
                <w:sz w:val="24"/>
                <w:szCs w:val="24"/>
                <w:lang w:val="hy-AM"/>
              </w:rPr>
            </w:pPr>
            <w:r w:rsidRPr="008A1266">
              <w:rPr>
                <w:rFonts w:ascii="GHEA Grapalat" w:hAnsi="GHEA Grapalat"/>
                <w:sz w:val="24"/>
                <w:szCs w:val="24"/>
                <w:lang w:val="hy-AM"/>
              </w:rPr>
              <w:t>Թվային ջերմաչափ</w:t>
            </w:r>
          </w:p>
        </w:tc>
        <w:tc>
          <w:tcPr>
            <w:tcW w:w="2156" w:type="dxa"/>
            <w:shd w:val="clear" w:color="auto" w:fill="auto"/>
          </w:tcPr>
          <w:p w14:paraId="53EEB2C1"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074C86A9"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3</w:t>
            </w:r>
          </w:p>
        </w:tc>
      </w:tr>
      <w:tr w:rsidR="00766C5B" w:rsidRPr="008A1266" w14:paraId="4493A5E0" w14:textId="77777777" w:rsidTr="00721E5F">
        <w:trPr>
          <w:trHeight w:val="406"/>
        </w:trPr>
        <w:tc>
          <w:tcPr>
            <w:tcW w:w="850" w:type="dxa"/>
          </w:tcPr>
          <w:p w14:paraId="4FE2EC52" w14:textId="518D3D56" w:rsidR="00766C5B" w:rsidRPr="008A1266" w:rsidRDefault="00766C5B" w:rsidP="003863FB">
            <w:pPr>
              <w:pStyle w:val="ListParagraph"/>
              <w:numPr>
                <w:ilvl w:val="0"/>
                <w:numId w:val="126"/>
              </w:numPr>
              <w:ind w:left="0" w:firstLine="0"/>
              <w:jc w:val="center"/>
              <w:rPr>
                <w:rFonts w:ascii="GHEA Grapalat" w:hAnsi="GHEA Grapalat"/>
              </w:rPr>
            </w:pPr>
          </w:p>
        </w:tc>
        <w:tc>
          <w:tcPr>
            <w:tcW w:w="5362" w:type="dxa"/>
            <w:shd w:val="clear" w:color="auto" w:fill="auto"/>
          </w:tcPr>
          <w:p w14:paraId="4F90F8CE" w14:textId="77777777" w:rsidR="00766C5B" w:rsidRPr="008A1266" w:rsidRDefault="00766C5B" w:rsidP="00766C5B">
            <w:pPr>
              <w:rPr>
                <w:rFonts w:ascii="GHEA Grapalat" w:hAnsi="GHEA Grapalat"/>
                <w:sz w:val="24"/>
                <w:szCs w:val="24"/>
                <w:lang w:val="hy-AM"/>
              </w:rPr>
            </w:pPr>
            <w:r w:rsidRPr="008A1266">
              <w:rPr>
                <w:rFonts w:ascii="GHEA Grapalat" w:hAnsi="GHEA Grapalat"/>
                <w:sz w:val="24"/>
                <w:szCs w:val="24"/>
                <w:lang w:val="hy-AM"/>
              </w:rPr>
              <w:t>Անալիզատոր կաթի</w:t>
            </w:r>
          </w:p>
        </w:tc>
        <w:tc>
          <w:tcPr>
            <w:tcW w:w="2156" w:type="dxa"/>
            <w:shd w:val="clear" w:color="auto" w:fill="auto"/>
          </w:tcPr>
          <w:p w14:paraId="07A5C9B6"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7E37FA8B"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1</w:t>
            </w:r>
          </w:p>
        </w:tc>
      </w:tr>
      <w:tr w:rsidR="00766C5B" w:rsidRPr="008A1266" w14:paraId="494AB088" w14:textId="77777777" w:rsidTr="00721E5F">
        <w:trPr>
          <w:trHeight w:val="406"/>
        </w:trPr>
        <w:tc>
          <w:tcPr>
            <w:tcW w:w="850" w:type="dxa"/>
          </w:tcPr>
          <w:p w14:paraId="6F4F541F" w14:textId="3276DA65" w:rsidR="00766C5B" w:rsidRPr="008A1266" w:rsidRDefault="00766C5B" w:rsidP="003863FB">
            <w:pPr>
              <w:pStyle w:val="ListParagraph"/>
              <w:numPr>
                <w:ilvl w:val="0"/>
                <w:numId w:val="126"/>
              </w:numPr>
              <w:ind w:left="0" w:firstLine="0"/>
              <w:jc w:val="center"/>
              <w:rPr>
                <w:rFonts w:ascii="GHEA Grapalat" w:hAnsi="GHEA Grapalat"/>
              </w:rPr>
            </w:pPr>
          </w:p>
        </w:tc>
        <w:tc>
          <w:tcPr>
            <w:tcW w:w="5362" w:type="dxa"/>
            <w:shd w:val="clear" w:color="auto" w:fill="auto"/>
          </w:tcPr>
          <w:p w14:paraId="515B099E" w14:textId="77777777" w:rsidR="00766C5B" w:rsidRPr="008A1266" w:rsidRDefault="00766C5B" w:rsidP="00766C5B">
            <w:pPr>
              <w:rPr>
                <w:rFonts w:ascii="GHEA Grapalat" w:hAnsi="GHEA Grapalat"/>
                <w:sz w:val="24"/>
                <w:szCs w:val="24"/>
                <w:lang w:val="hy-AM"/>
              </w:rPr>
            </w:pPr>
            <w:r w:rsidRPr="008A1266">
              <w:rPr>
                <w:rFonts w:ascii="GHEA Grapalat" w:hAnsi="GHEA Grapalat"/>
                <w:sz w:val="24"/>
                <w:szCs w:val="24"/>
                <w:lang w:val="hy-AM"/>
              </w:rPr>
              <w:t>Կրկնակի թորման սարք</w:t>
            </w:r>
          </w:p>
        </w:tc>
        <w:tc>
          <w:tcPr>
            <w:tcW w:w="2156" w:type="dxa"/>
            <w:shd w:val="clear" w:color="auto" w:fill="auto"/>
          </w:tcPr>
          <w:p w14:paraId="2C8CE304"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33EDEA85"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1</w:t>
            </w:r>
          </w:p>
        </w:tc>
      </w:tr>
      <w:tr w:rsidR="00766C5B" w:rsidRPr="008A1266" w14:paraId="7AA11A08" w14:textId="77777777" w:rsidTr="00721E5F">
        <w:trPr>
          <w:trHeight w:val="406"/>
        </w:trPr>
        <w:tc>
          <w:tcPr>
            <w:tcW w:w="850" w:type="dxa"/>
          </w:tcPr>
          <w:p w14:paraId="51631E6F" w14:textId="14A5197B" w:rsidR="00766C5B" w:rsidRPr="008A1266" w:rsidRDefault="00766C5B" w:rsidP="003863FB">
            <w:pPr>
              <w:pStyle w:val="ListParagraph"/>
              <w:numPr>
                <w:ilvl w:val="0"/>
                <w:numId w:val="126"/>
              </w:numPr>
              <w:ind w:left="0" w:firstLine="0"/>
              <w:jc w:val="center"/>
              <w:rPr>
                <w:rFonts w:ascii="GHEA Grapalat" w:hAnsi="GHEA Grapalat"/>
              </w:rPr>
            </w:pPr>
          </w:p>
        </w:tc>
        <w:tc>
          <w:tcPr>
            <w:tcW w:w="5362" w:type="dxa"/>
            <w:shd w:val="clear" w:color="auto" w:fill="auto"/>
          </w:tcPr>
          <w:p w14:paraId="629357AC" w14:textId="77777777" w:rsidR="00766C5B" w:rsidRPr="008A1266" w:rsidRDefault="00766C5B" w:rsidP="00766C5B">
            <w:pPr>
              <w:rPr>
                <w:rFonts w:ascii="GHEA Grapalat" w:hAnsi="GHEA Grapalat"/>
                <w:sz w:val="24"/>
                <w:szCs w:val="24"/>
                <w:lang w:val="hy-AM"/>
              </w:rPr>
            </w:pPr>
            <w:r w:rsidRPr="008A1266">
              <w:rPr>
                <w:rFonts w:ascii="GHEA Grapalat" w:hAnsi="GHEA Grapalat"/>
                <w:sz w:val="24"/>
                <w:szCs w:val="24"/>
                <w:lang w:val="hy-AM"/>
              </w:rPr>
              <w:t>Յուղի անալիզատոր</w:t>
            </w:r>
          </w:p>
        </w:tc>
        <w:tc>
          <w:tcPr>
            <w:tcW w:w="2156" w:type="dxa"/>
            <w:shd w:val="clear" w:color="auto" w:fill="auto"/>
          </w:tcPr>
          <w:p w14:paraId="49974909"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4BD9B928"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1</w:t>
            </w:r>
          </w:p>
        </w:tc>
      </w:tr>
      <w:tr w:rsidR="00766C5B" w:rsidRPr="008A1266" w14:paraId="2EA79559" w14:textId="77777777" w:rsidTr="00721E5F">
        <w:trPr>
          <w:trHeight w:val="406"/>
        </w:trPr>
        <w:tc>
          <w:tcPr>
            <w:tcW w:w="850" w:type="dxa"/>
          </w:tcPr>
          <w:p w14:paraId="11709155" w14:textId="1CCF2D6C" w:rsidR="00766C5B" w:rsidRPr="008A1266" w:rsidRDefault="00766C5B" w:rsidP="003863FB">
            <w:pPr>
              <w:pStyle w:val="ListParagraph"/>
              <w:numPr>
                <w:ilvl w:val="0"/>
                <w:numId w:val="126"/>
              </w:numPr>
              <w:ind w:left="0" w:firstLine="0"/>
              <w:jc w:val="center"/>
              <w:rPr>
                <w:rFonts w:ascii="GHEA Grapalat" w:hAnsi="GHEA Grapalat"/>
                <w:lang w:val="hy-AM"/>
              </w:rPr>
            </w:pPr>
          </w:p>
        </w:tc>
        <w:tc>
          <w:tcPr>
            <w:tcW w:w="5362" w:type="dxa"/>
            <w:shd w:val="clear" w:color="auto" w:fill="auto"/>
          </w:tcPr>
          <w:p w14:paraId="26841710" w14:textId="77777777" w:rsidR="00766C5B" w:rsidRPr="008A1266" w:rsidRDefault="00766C5B" w:rsidP="00766C5B">
            <w:pPr>
              <w:rPr>
                <w:rFonts w:ascii="GHEA Grapalat" w:hAnsi="GHEA Grapalat"/>
                <w:sz w:val="24"/>
                <w:szCs w:val="24"/>
                <w:lang w:val="hy-AM"/>
              </w:rPr>
            </w:pPr>
            <w:r w:rsidRPr="008A1266">
              <w:rPr>
                <w:rFonts w:ascii="GHEA Grapalat" w:hAnsi="GHEA Grapalat"/>
                <w:sz w:val="24"/>
                <w:szCs w:val="24"/>
                <w:lang w:val="hy-AM"/>
              </w:rPr>
              <w:t>Ջրային բաղնիք</w:t>
            </w:r>
          </w:p>
        </w:tc>
        <w:tc>
          <w:tcPr>
            <w:tcW w:w="2156" w:type="dxa"/>
            <w:shd w:val="clear" w:color="auto" w:fill="auto"/>
          </w:tcPr>
          <w:p w14:paraId="34758898"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1C060983"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1</w:t>
            </w:r>
          </w:p>
        </w:tc>
      </w:tr>
      <w:tr w:rsidR="00766C5B" w:rsidRPr="008A1266" w14:paraId="379A6F6B" w14:textId="77777777" w:rsidTr="00721E5F">
        <w:trPr>
          <w:trHeight w:val="406"/>
        </w:trPr>
        <w:tc>
          <w:tcPr>
            <w:tcW w:w="850" w:type="dxa"/>
          </w:tcPr>
          <w:p w14:paraId="6E1937FE" w14:textId="530E4261" w:rsidR="00766C5B" w:rsidRPr="008A1266" w:rsidRDefault="00766C5B" w:rsidP="003863FB">
            <w:pPr>
              <w:pStyle w:val="ListParagraph"/>
              <w:numPr>
                <w:ilvl w:val="0"/>
                <w:numId w:val="126"/>
              </w:numPr>
              <w:ind w:left="0" w:firstLine="0"/>
              <w:jc w:val="center"/>
              <w:rPr>
                <w:rFonts w:ascii="GHEA Grapalat" w:hAnsi="GHEA Grapalat"/>
                <w:lang w:val="hy-AM"/>
              </w:rPr>
            </w:pPr>
          </w:p>
        </w:tc>
        <w:tc>
          <w:tcPr>
            <w:tcW w:w="5362" w:type="dxa"/>
            <w:shd w:val="clear" w:color="auto" w:fill="auto"/>
          </w:tcPr>
          <w:p w14:paraId="5886021C" w14:textId="77777777" w:rsidR="00766C5B" w:rsidRPr="008A1266" w:rsidRDefault="00766C5B" w:rsidP="00766C5B">
            <w:pPr>
              <w:rPr>
                <w:rFonts w:ascii="GHEA Grapalat" w:hAnsi="GHEA Grapalat"/>
                <w:sz w:val="24"/>
                <w:szCs w:val="24"/>
                <w:lang w:val="hy-AM"/>
              </w:rPr>
            </w:pPr>
            <w:r w:rsidRPr="008A1266">
              <w:rPr>
                <w:rFonts w:ascii="GHEA Grapalat" w:hAnsi="GHEA Grapalat"/>
                <w:sz w:val="24"/>
                <w:szCs w:val="24"/>
                <w:lang w:val="hy-AM"/>
              </w:rPr>
              <w:t>Խտաչափերի հավաքածու</w:t>
            </w:r>
          </w:p>
        </w:tc>
        <w:tc>
          <w:tcPr>
            <w:tcW w:w="2156" w:type="dxa"/>
            <w:shd w:val="clear" w:color="auto" w:fill="auto"/>
          </w:tcPr>
          <w:p w14:paraId="280BC94F"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6736AD12"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1</w:t>
            </w:r>
          </w:p>
        </w:tc>
      </w:tr>
      <w:tr w:rsidR="00766C5B" w:rsidRPr="008A1266" w14:paraId="28341145" w14:textId="77777777" w:rsidTr="00721E5F">
        <w:trPr>
          <w:trHeight w:val="406"/>
        </w:trPr>
        <w:tc>
          <w:tcPr>
            <w:tcW w:w="850" w:type="dxa"/>
          </w:tcPr>
          <w:p w14:paraId="3AB13A95" w14:textId="65155B47" w:rsidR="00766C5B" w:rsidRPr="008A1266" w:rsidRDefault="00766C5B" w:rsidP="003863FB">
            <w:pPr>
              <w:pStyle w:val="ListParagraph"/>
              <w:numPr>
                <w:ilvl w:val="0"/>
                <w:numId w:val="126"/>
              </w:numPr>
              <w:ind w:left="0" w:firstLine="0"/>
              <w:jc w:val="center"/>
              <w:rPr>
                <w:rFonts w:ascii="GHEA Grapalat" w:hAnsi="GHEA Grapalat"/>
                <w:lang w:val="hy-AM"/>
              </w:rPr>
            </w:pPr>
          </w:p>
        </w:tc>
        <w:tc>
          <w:tcPr>
            <w:tcW w:w="5362" w:type="dxa"/>
            <w:shd w:val="clear" w:color="auto" w:fill="auto"/>
          </w:tcPr>
          <w:p w14:paraId="3C213062" w14:textId="77777777" w:rsidR="00766C5B" w:rsidRPr="008A1266" w:rsidRDefault="00766C5B" w:rsidP="00766C5B">
            <w:pPr>
              <w:rPr>
                <w:rFonts w:ascii="GHEA Grapalat" w:hAnsi="GHEA Grapalat"/>
                <w:sz w:val="24"/>
                <w:szCs w:val="24"/>
                <w:lang w:val="hy-AM"/>
              </w:rPr>
            </w:pPr>
            <w:r w:rsidRPr="008A1266">
              <w:rPr>
                <w:rFonts w:ascii="GHEA Grapalat" w:hAnsi="GHEA Grapalat"/>
                <w:sz w:val="24"/>
                <w:szCs w:val="24"/>
                <w:lang w:val="hy-AM"/>
              </w:rPr>
              <w:t>Ռեֆկատոմետր</w:t>
            </w:r>
          </w:p>
        </w:tc>
        <w:tc>
          <w:tcPr>
            <w:tcW w:w="2156" w:type="dxa"/>
            <w:shd w:val="clear" w:color="auto" w:fill="auto"/>
          </w:tcPr>
          <w:p w14:paraId="6049F9AA"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10FBD556"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1</w:t>
            </w:r>
          </w:p>
        </w:tc>
      </w:tr>
      <w:tr w:rsidR="00766C5B" w:rsidRPr="008A1266" w14:paraId="23375D3A" w14:textId="77777777" w:rsidTr="00721E5F">
        <w:trPr>
          <w:trHeight w:val="406"/>
        </w:trPr>
        <w:tc>
          <w:tcPr>
            <w:tcW w:w="850" w:type="dxa"/>
          </w:tcPr>
          <w:p w14:paraId="7087536A" w14:textId="7F5B9D0A" w:rsidR="00766C5B" w:rsidRPr="008A1266" w:rsidRDefault="00766C5B" w:rsidP="003863FB">
            <w:pPr>
              <w:pStyle w:val="ListParagraph"/>
              <w:numPr>
                <w:ilvl w:val="0"/>
                <w:numId w:val="126"/>
              </w:numPr>
              <w:ind w:left="0" w:firstLine="0"/>
              <w:jc w:val="center"/>
              <w:rPr>
                <w:rFonts w:ascii="GHEA Grapalat" w:hAnsi="GHEA Grapalat"/>
                <w:lang w:val="hy-AM"/>
              </w:rPr>
            </w:pPr>
          </w:p>
        </w:tc>
        <w:tc>
          <w:tcPr>
            <w:tcW w:w="5362" w:type="dxa"/>
            <w:shd w:val="clear" w:color="auto" w:fill="auto"/>
          </w:tcPr>
          <w:p w14:paraId="1297F110" w14:textId="77777777" w:rsidR="00766C5B" w:rsidRPr="008A1266" w:rsidRDefault="00766C5B" w:rsidP="00766C5B">
            <w:pPr>
              <w:rPr>
                <w:rFonts w:ascii="GHEA Grapalat" w:hAnsi="GHEA Grapalat"/>
                <w:sz w:val="24"/>
                <w:szCs w:val="24"/>
                <w:lang w:val="hy-AM"/>
              </w:rPr>
            </w:pPr>
            <w:r w:rsidRPr="008A1266">
              <w:rPr>
                <w:rFonts w:ascii="GHEA Grapalat" w:hAnsi="GHEA Grapalat"/>
                <w:sz w:val="24"/>
                <w:szCs w:val="24"/>
                <w:lang w:val="hy-AM"/>
              </w:rPr>
              <w:t>Պանրի նմուշակալ</w:t>
            </w:r>
          </w:p>
        </w:tc>
        <w:tc>
          <w:tcPr>
            <w:tcW w:w="2156" w:type="dxa"/>
            <w:shd w:val="clear" w:color="auto" w:fill="auto"/>
          </w:tcPr>
          <w:p w14:paraId="6A07A77C"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42B1347C"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20</w:t>
            </w:r>
          </w:p>
        </w:tc>
      </w:tr>
      <w:tr w:rsidR="00766C5B" w:rsidRPr="008A1266" w14:paraId="18DC7653" w14:textId="77777777" w:rsidTr="00721E5F">
        <w:trPr>
          <w:trHeight w:val="406"/>
        </w:trPr>
        <w:tc>
          <w:tcPr>
            <w:tcW w:w="850" w:type="dxa"/>
          </w:tcPr>
          <w:p w14:paraId="1E004E4B" w14:textId="78A47833" w:rsidR="00766C5B" w:rsidRPr="008A1266" w:rsidRDefault="00766C5B" w:rsidP="003863FB">
            <w:pPr>
              <w:pStyle w:val="ListParagraph"/>
              <w:numPr>
                <w:ilvl w:val="0"/>
                <w:numId w:val="126"/>
              </w:numPr>
              <w:ind w:left="0" w:firstLine="0"/>
              <w:jc w:val="center"/>
              <w:rPr>
                <w:rFonts w:ascii="GHEA Grapalat" w:hAnsi="GHEA Grapalat"/>
                <w:lang w:val="hy-AM"/>
              </w:rPr>
            </w:pPr>
          </w:p>
        </w:tc>
        <w:tc>
          <w:tcPr>
            <w:tcW w:w="5362" w:type="dxa"/>
            <w:shd w:val="clear" w:color="auto" w:fill="auto"/>
          </w:tcPr>
          <w:p w14:paraId="0CC84D05" w14:textId="77777777" w:rsidR="00766C5B" w:rsidRPr="008A1266" w:rsidRDefault="00766C5B" w:rsidP="00766C5B">
            <w:pPr>
              <w:rPr>
                <w:rFonts w:ascii="GHEA Grapalat" w:hAnsi="GHEA Grapalat"/>
                <w:sz w:val="24"/>
                <w:szCs w:val="24"/>
                <w:lang w:val="hy-AM"/>
              </w:rPr>
            </w:pPr>
            <w:r w:rsidRPr="008A1266">
              <w:rPr>
                <w:rFonts w:ascii="GHEA Grapalat" w:hAnsi="GHEA Grapalat"/>
                <w:sz w:val="24"/>
                <w:szCs w:val="24"/>
                <w:lang w:val="hy-AM"/>
              </w:rPr>
              <w:t>Պանրի մատիտ</w:t>
            </w:r>
          </w:p>
        </w:tc>
        <w:tc>
          <w:tcPr>
            <w:tcW w:w="2156" w:type="dxa"/>
            <w:shd w:val="clear" w:color="auto" w:fill="auto"/>
          </w:tcPr>
          <w:p w14:paraId="7B3F6E03"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4B6C67F1"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12</w:t>
            </w:r>
          </w:p>
        </w:tc>
      </w:tr>
      <w:tr w:rsidR="00766C5B" w:rsidRPr="008A1266" w14:paraId="37DE0C33" w14:textId="77777777" w:rsidTr="00721E5F">
        <w:trPr>
          <w:trHeight w:val="406"/>
        </w:trPr>
        <w:tc>
          <w:tcPr>
            <w:tcW w:w="850" w:type="dxa"/>
          </w:tcPr>
          <w:p w14:paraId="5CB40599" w14:textId="58A42833" w:rsidR="00766C5B" w:rsidRPr="008A1266" w:rsidRDefault="00766C5B" w:rsidP="003863FB">
            <w:pPr>
              <w:pStyle w:val="ListParagraph"/>
              <w:numPr>
                <w:ilvl w:val="0"/>
                <w:numId w:val="126"/>
              </w:numPr>
              <w:ind w:left="0" w:firstLine="0"/>
              <w:jc w:val="center"/>
              <w:rPr>
                <w:rFonts w:ascii="GHEA Grapalat" w:hAnsi="GHEA Grapalat"/>
                <w:lang w:val="hy-AM"/>
              </w:rPr>
            </w:pPr>
          </w:p>
        </w:tc>
        <w:tc>
          <w:tcPr>
            <w:tcW w:w="5362" w:type="dxa"/>
            <w:shd w:val="clear" w:color="auto" w:fill="auto"/>
          </w:tcPr>
          <w:p w14:paraId="0147A84F" w14:textId="77777777" w:rsidR="00766C5B" w:rsidRPr="008A1266" w:rsidRDefault="00766C5B" w:rsidP="00766C5B">
            <w:pPr>
              <w:rPr>
                <w:rFonts w:ascii="GHEA Grapalat" w:hAnsi="GHEA Grapalat"/>
                <w:sz w:val="24"/>
                <w:szCs w:val="24"/>
              </w:rPr>
            </w:pPr>
            <w:r w:rsidRPr="008A1266">
              <w:rPr>
                <w:rFonts w:ascii="GHEA Grapalat" w:hAnsi="GHEA Grapalat"/>
                <w:sz w:val="24"/>
                <w:szCs w:val="24"/>
                <w:lang w:val="hy-AM"/>
              </w:rPr>
              <w:t>Պանրի կաղապար</w:t>
            </w:r>
            <w:r w:rsidRPr="008A1266">
              <w:rPr>
                <w:rFonts w:ascii="GHEA Grapalat" w:hAnsi="GHEA Grapalat"/>
                <w:sz w:val="24"/>
                <w:szCs w:val="24"/>
              </w:rPr>
              <w:t xml:space="preserve"> /</w:t>
            </w:r>
            <w:r w:rsidRPr="008A1266">
              <w:rPr>
                <w:rFonts w:ascii="GHEA Grapalat" w:hAnsi="GHEA Grapalat"/>
                <w:sz w:val="24"/>
                <w:szCs w:val="24"/>
                <w:lang w:val="hy-AM"/>
              </w:rPr>
              <w:t>0,5կգ, 1կգ</w:t>
            </w:r>
            <w:r w:rsidRPr="008A1266">
              <w:rPr>
                <w:rFonts w:ascii="GHEA Grapalat" w:hAnsi="GHEA Grapalat"/>
                <w:sz w:val="24"/>
                <w:szCs w:val="24"/>
              </w:rPr>
              <w:t>/</w:t>
            </w:r>
          </w:p>
        </w:tc>
        <w:tc>
          <w:tcPr>
            <w:tcW w:w="2156" w:type="dxa"/>
            <w:shd w:val="clear" w:color="auto" w:fill="auto"/>
          </w:tcPr>
          <w:p w14:paraId="35109D7D"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5976A67E"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12</w:t>
            </w:r>
          </w:p>
        </w:tc>
      </w:tr>
      <w:tr w:rsidR="00766C5B" w:rsidRPr="008A1266" w14:paraId="4927BFF1" w14:textId="77777777" w:rsidTr="00721E5F">
        <w:trPr>
          <w:trHeight w:val="406"/>
        </w:trPr>
        <w:tc>
          <w:tcPr>
            <w:tcW w:w="850" w:type="dxa"/>
          </w:tcPr>
          <w:p w14:paraId="5C86C935" w14:textId="2CA7071E" w:rsidR="00766C5B" w:rsidRPr="008A1266" w:rsidRDefault="00766C5B" w:rsidP="003863FB">
            <w:pPr>
              <w:pStyle w:val="ListParagraph"/>
              <w:numPr>
                <w:ilvl w:val="0"/>
                <w:numId w:val="126"/>
              </w:numPr>
              <w:ind w:left="0" w:firstLine="0"/>
              <w:jc w:val="center"/>
              <w:rPr>
                <w:rFonts w:ascii="GHEA Grapalat" w:hAnsi="GHEA Grapalat"/>
                <w:lang w:val="hy-AM"/>
              </w:rPr>
            </w:pPr>
          </w:p>
        </w:tc>
        <w:tc>
          <w:tcPr>
            <w:tcW w:w="5362" w:type="dxa"/>
            <w:shd w:val="clear" w:color="auto" w:fill="auto"/>
          </w:tcPr>
          <w:p w14:paraId="39E1D770" w14:textId="77777777" w:rsidR="00766C5B" w:rsidRPr="008A1266" w:rsidRDefault="00766C5B" w:rsidP="00766C5B">
            <w:pPr>
              <w:rPr>
                <w:rFonts w:ascii="GHEA Grapalat" w:hAnsi="GHEA Grapalat"/>
                <w:sz w:val="24"/>
                <w:szCs w:val="24"/>
                <w:lang w:val="hy-AM"/>
              </w:rPr>
            </w:pPr>
            <w:r w:rsidRPr="008A1266">
              <w:rPr>
                <w:rFonts w:ascii="GHEA Grapalat" w:hAnsi="GHEA Grapalat"/>
                <w:sz w:val="24"/>
                <w:szCs w:val="24"/>
                <w:lang w:val="hy-AM"/>
              </w:rPr>
              <w:t>Ցանց քամելու</w:t>
            </w:r>
          </w:p>
        </w:tc>
        <w:tc>
          <w:tcPr>
            <w:tcW w:w="2156" w:type="dxa"/>
            <w:shd w:val="clear" w:color="auto" w:fill="auto"/>
          </w:tcPr>
          <w:p w14:paraId="2812ADB8"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6F9F3100"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10</w:t>
            </w:r>
          </w:p>
        </w:tc>
      </w:tr>
      <w:tr w:rsidR="00766C5B" w:rsidRPr="008A1266" w14:paraId="7DCC8A71" w14:textId="77777777" w:rsidTr="00721E5F">
        <w:trPr>
          <w:trHeight w:val="406"/>
        </w:trPr>
        <w:tc>
          <w:tcPr>
            <w:tcW w:w="850" w:type="dxa"/>
          </w:tcPr>
          <w:p w14:paraId="14FB4C9B" w14:textId="1EC8D488" w:rsidR="00766C5B" w:rsidRPr="008A1266" w:rsidRDefault="00766C5B" w:rsidP="003863FB">
            <w:pPr>
              <w:pStyle w:val="ListParagraph"/>
              <w:numPr>
                <w:ilvl w:val="0"/>
                <w:numId w:val="126"/>
              </w:numPr>
              <w:ind w:left="0" w:firstLine="0"/>
              <w:jc w:val="center"/>
              <w:rPr>
                <w:rFonts w:ascii="GHEA Grapalat" w:hAnsi="GHEA Grapalat"/>
                <w:lang w:val="hy-AM"/>
              </w:rPr>
            </w:pPr>
          </w:p>
        </w:tc>
        <w:tc>
          <w:tcPr>
            <w:tcW w:w="5362" w:type="dxa"/>
            <w:shd w:val="clear" w:color="auto" w:fill="auto"/>
          </w:tcPr>
          <w:p w14:paraId="07B697CD" w14:textId="77777777" w:rsidR="00766C5B" w:rsidRPr="008A1266" w:rsidRDefault="00766C5B" w:rsidP="00766C5B">
            <w:pPr>
              <w:rPr>
                <w:rFonts w:ascii="GHEA Grapalat" w:hAnsi="GHEA Grapalat"/>
                <w:sz w:val="24"/>
                <w:szCs w:val="24"/>
                <w:lang w:val="hy-AM"/>
              </w:rPr>
            </w:pPr>
            <w:r w:rsidRPr="008A1266">
              <w:rPr>
                <w:rFonts w:ascii="GHEA Grapalat" w:hAnsi="GHEA Grapalat"/>
                <w:sz w:val="24"/>
                <w:szCs w:val="24"/>
                <w:lang w:val="hy-AM"/>
              </w:rPr>
              <w:t>Վակումային տոպրակ</w:t>
            </w:r>
          </w:p>
        </w:tc>
        <w:tc>
          <w:tcPr>
            <w:tcW w:w="2156" w:type="dxa"/>
            <w:shd w:val="clear" w:color="auto" w:fill="auto"/>
          </w:tcPr>
          <w:p w14:paraId="02EA3D83"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6F467A3E"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300</w:t>
            </w:r>
          </w:p>
        </w:tc>
      </w:tr>
      <w:tr w:rsidR="00766C5B" w:rsidRPr="008A1266" w14:paraId="4C047683" w14:textId="77777777" w:rsidTr="00721E5F">
        <w:trPr>
          <w:trHeight w:val="406"/>
        </w:trPr>
        <w:tc>
          <w:tcPr>
            <w:tcW w:w="850" w:type="dxa"/>
          </w:tcPr>
          <w:p w14:paraId="2AE813CD" w14:textId="198E1596" w:rsidR="00766C5B" w:rsidRPr="008A1266" w:rsidRDefault="00766C5B" w:rsidP="003863FB">
            <w:pPr>
              <w:pStyle w:val="ListParagraph"/>
              <w:numPr>
                <w:ilvl w:val="0"/>
                <w:numId w:val="126"/>
              </w:numPr>
              <w:ind w:left="0" w:firstLine="0"/>
              <w:jc w:val="center"/>
              <w:rPr>
                <w:rFonts w:ascii="GHEA Grapalat" w:hAnsi="GHEA Grapalat"/>
                <w:lang w:val="hy-AM"/>
              </w:rPr>
            </w:pPr>
          </w:p>
        </w:tc>
        <w:tc>
          <w:tcPr>
            <w:tcW w:w="5362" w:type="dxa"/>
            <w:shd w:val="clear" w:color="auto" w:fill="auto"/>
          </w:tcPr>
          <w:p w14:paraId="244C77F7" w14:textId="77777777" w:rsidR="00766C5B" w:rsidRPr="008A1266" w:rsidRDefault="00766C5B" w:rsidP="00766C5B">
            <w:pPr>
              <w:rPr>
                <w:rFonts w:ascii="GHEA Grapalat" w:hAnsi="GHEA Grapalat"/>
                <w:sz w:val="24"/>
                <w:szCs w:val="24"/>
                <w:lang w:val="hy-AM"/>
              </w:rPr>
            </w:pPr>
            <w:r w:rsidRPr="008A1266">
              <w:rPr>
                <w:rFonts w:ascii="GHEA Grapalat" w:hAnsi="GHEA Grapalat"/>
                <w:sz w:val="24"/>
                <w:szCs w:val="24"/>
                <w:lang w:val="hy-AM"/>
              </w:rPr>
              <w:t>Շերեփ 1լ կապույտ</w:t>
            </w:r>
          </w:p>
        </w:tc>
        <w:tc>
          <w:tcPr>
            <w:tcW w:w="2156" w:type="dxa"/>
            <w:shd w:val="clear" w:color="auto" w:fill="auto"/>
          </w:tcPr>
          <w:p w14:paraId="24A30610"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1D2C6AA8"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2</w:t>
            </w:r>
          </w:p>
        </w:tc>
      </w:tr>
      <w:tr w:rsidR="00766C5B" w:rsidRPr="008A1266" w14:paraId="6EC66786" w14:textId="77777777" w:rsidTr="00721E5F">
        <w:trPr>
          <w:trHeight w:val="406"/>
        </w:trPr>
        <w:tc>
          <w:tcPr>
            <w:tcW w:w="850" w:type="dxa"/>
          </w:tcPr>
          <w:p w14:paraId="6243645E" w14:textId="7ADEED76" w:rsidR="00766C5B" w:rsidRPr="008A1266" w:rsidRDefault="00766C5B" w:rsidP="003863FB">
            <w:pPr>
              <w:pStyle w:val="ListParagraph"/>
              <w:numPr>
                <w:ilvl w:val="0"/>
                <w:numId w:val="126"/>
              </w:numPr>
              <w:ind w:left="0" w:firstLine="0"/>
              <w:jc w:val="center"/>
              <w:rPr>
                <w:rFonts w:ascii="GHEA Grapalat" w:hAnsi="GHEA Grapalat"/>
                <w:lang w:val="hy-AM"/>
              </w:rPr>
            </w:pPr>
          </w:p>
        </w:tc>
        <w:tc>
          <w:tcPr>
            <w:tcW w:w="5362" w:type="dxa"/>
            <w:shd w:val="clear" w:color="auto" w:fill="auto"/>
          </w:tcPr>
          <w:p w14:paraId="4E6E4FC0" w14:textId="77777777" w:rsidR="00766C5B" w:rsidRPr="008A1266" w:rsidRDefault="00766C5B" w:rsidP="00766C5B">
            <w:pPr>
              <w:rPr>
                <w:rFonts w:ascii="GHEA Grapalat" w:hAnsi="GHEA Grapalat"/>
                <w:sz w:val="24"/>
                <w:szCs w:val="24"/>
                <w:lang w:val="hy-AM"/>
              </w:rPr>
            </w:pPr>
            <w:r w:rsidRPr="008A1266">
              <w:rPr>
                <w:rFonts w:ascii="GHEA Grapalat" w:hAnsi="GHEA Grapalat"/>
                <w:sz w:val="24"/>
                <w:szCs w:val="24"/>
                <w:lang w:val="hy-AM"/>
              </w:rPr>
              <w:t>Շերեփ 2լ կապույտ</w:t>
            </w:r>
          </w:p>
        </w:tc>
        <w:tc>
          <w:tcPr>
            <w:tcW w:w="2156" w:type="dxa"/>
            <w:shd w:val="clear" w:color="auto" w:fill="auto"/>
          </w:tcPr>
          <w:p w14:paraId="78F65E46"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1E8BA85B"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2</w:t>
            </w:r>
          </w:p>
        </w:tc>
      </w:tr>
      <w:tr w:rsidR="00766C5B" w:rsidRPr="008A1266" w14:paraId="19141305" w14:textId="77777777" w:rsidTr="00721E5F">
        <w:trPr>
          <w:trHeight w:val="406"/>
        </w:trPr>
        <w:tc>
          <w:tcPr>
            <w:tcW w:w="850" w:type="dxa"/>
          </w:tcPr>
          <w:p w14:paraId="4C7E6FEC" w14:textId="5548BD21" w:rsidR="00766C5B" w:rsidRPr="008A1266" w:rsidRDefault="00766C5B" w:rsidP="003863FB">
            <w:pPr>
              <w:pStyle w:val="ListParagraph"/>
              <w:numPr>
                <w:ilvl w:val="0"/>
                <w:numId w:val="126"/>
              </w:numPr>
              <w:ind w:left="0" w:firstLine="0"/>
              <w:jc w:val="center"/>
              <w:rPr>
                <w:rFonts w:ascii="GHEA Grapalat" w:hAnsi="GHEA Grapalat"/>
                <w:lang w:val="hy-AM"/>
              </w:rPr>
            </w:pPr>
          </w:p>
        </w:tc>
        <w:tc>
          <w:tcPr>
            <w:tcW w:w="5362" w:type="dxa"/>
            <w:shd w:val="clear" w:color="auto" w:fill="auto"/>
          </w:tcPr>
          <w:p w14:paraId="29988E79" w14:textId="77777777" w:rsidR="00766C5B" w:rsidRPr="008A1266" w:rsidRDefault="00766C5B" w:rsidP="00766C5B">
            <w:pPr>
              <w:rPr>
                <w:rFonts w:ascii="GHEA Grapalat" w:hAnsi="GHEA Grapalat"/>
                <w:sz w:val="24"/>
                <w:szCs w:val="24"/>
                <w:lang w:val="hy-AM"/>
              </w:rPr>
            </w:pPr>
            <w:r w:rsidRPr="008A1266">
              <w:rPr>
                <w:rFonts w:ascii="GHEA Grapalat" w:hAnsi="GHEA Grapalat"/>
                <w:sz w:val="24"/>
                <w:szCs w:val="24"/>
                <w:lang w:val="hy-AM"/>
              </w:rPr>
              <w:t>Աղաչափ</w:t>
            </w:r>
          </w:p>
        </w:tc>
        <w:tc>
          <w:tcPr>
            <w:tcW w:w="2156" w:type="dxa"/>
            <w:shd w:val="clear" w:color="auto" w:fill="auto"/>
          </w:tcPr>
          <w:p w14:paraId="5C9E7459"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45E2639B"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2</w:t>
            </w:r>
          </w:p>
        </w:tc>
      </w:tr>
      <w:tr w:rsidR="00766C5B" w:rsidRPr="008A1266" w14:paraId="38DFA05D" w14:textId="77777777" w:rsidTr="00721E5F">
        <w:trPr>
          <w:trHeight w:val="406"/>
        </w:trPr>
        <w:tc>
          <w:tcPr>
            <w:tcW w:w="850" w:type="dxa"/>
          </w:tcPr>
          <w:p w14:paraId="322A54E6" w14:textId="628C7F2A" w:rsidR="00766C5B" w:rsidRPr="008A1266" w:rsidRDefault="00766C5B" w:rsidP="003863FB">
            <w:pPr>
              <w:pStyle w:val="ListParagraph"/>
              <w:numPr>
                <w:ilvl w:val="0"/>
                <w:numId w:val="126"/>
              </w:numPr>
              <w:ind w:left="0" w:firstLine="0"/>
              <w:jc w:val="center"/>
              <w:rPr>
                <w:rFonts w:ascii="GHEA Grapalat" w:hAnsi="GHEA Grapalat"/>
                <w:lang w:val="hy-AM"/>
              </w:rPr>
            </w:pPr>
          </w:p>
        </w:tc>
        <w:tc>
          <w:tcPr>
            <w:tcW w:w="5362" w:type="dxa"/>
            <w:shd w:val="clear" w:color="auto" w:fill="auto"/>
          </w:tcPr>
          <w:p w14:paraId="1D07CA3B" w14:textId="77777777" w:rsidR="00766C5B" w:rsidRPr="008A1266" w:rsidRDefault="00766C5B" w:rsidP="00766C5B">
            <w:pPr>
              <w:rPr>
                <w:rFonts w:ascii="GHEA Grapalat" w:hAnsi="GHEA Grapalat"/>
                <w:sz w:val="24"/>
                <w:szCs w:val="24"/>
                <w:lang w:val="hy-AM"/>
              </w:rPr>
            </w:pPr>
            <w:r w:rsidRPr="008A1266">
              <w:rPr>
                <w:rFonts w:ascii="GHEA Grapalat" w:hAnsi="GHEA Grapalat"/>
                <w:sz w:val="24"/>
                <w:szCs w:val="24"/>
                <w:lang w:val="hy-AM"/>
              </w:rPr>
              <w:t>Ջերմաչափ</w:t>
            </w:r>
          </w:p>
        </w:tc>
        <w:tc>
          <w:tcPr>
            <w:tcW w:w="2156" w:type="dxa"/>
            <w:shd w:val="clear" w:color="auto" w:fill="auto"/>
          </w:tcPr>
          <w:p w14:paraId="4EE608A2"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69E60877"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2</w:t>
            </w:r>
          </w:p>
        </w:tc>
      </w:tr>
      <w:tr w:rsidR="00766C5B" w:rsidRPr="008A1266" w14:paraId="7756DAF4" w14:textId="77777777" w:rsidTr="00721E5F">
        <w:trPr>
          <w:trHeight w:val="406"/>
        </w:trPr>
        <w:tc>
          <w:tcPr>
            <w:tcW w:w="850" w:type="dxa"/>
          </w:tcPr>
          <w:p w14:paraId="7617CF2C" w14:textId="42F768D7" w:rsidR="00766C5B" w:rsidRPr="008A1266" w:rsidRDefault="00766C5B" w:rsidP="003863FB">
            <w:pPr>
              <w:pStyle w:val="ListParagraph"/>
              <w:numPr>
                <w:ilvl w:val="0"/>
                <w:numId w:val="126"/>
              </w:numPr>
              <w:ind w:left="0" w:firstLine="0"/>
              <w:jc w:val="center"/>
              <w:rPr>
                <w:rFonts w:ascii="GHEA Grapalat" w:hAnsi="GHEA Grapalat"/>
                <w:lang w:val="hy-AM"/>
              </w:rPr>
            </w:pPr>
          </w:p>
        </w:tc>
        <w:tc>
          <w:tcPr>
            <w:tcW w:w="5362" w:type="dxa"/>
            <w:shd w:val="clear" w:color="auto" w:fill="auto"/>
          </w:tcPr>
          <w:p w14:paraId="0A73BE74" w14:textId="77777777" w:rsidR="00766C5B" w:rsidRPr="008A1266" w:rsidRDefault="00766C5B" w:rsidP="00766C5B">
            <w:pPr>
              <w:rPr>
                <w:rFonts w:ascii="GHEA Grapalat" w:hAnsi="GHEA Grapalat"/>
                <w:sz w:val="24"/>
                <w:szCs w:val="24"/>
                <w:lang w:val="hy-AM"/>
              </w:rPr>
            </w:pPr>
            <w:r w:rsidRPr="008A1266">
              <w:rPr>
                <w:rFonts w:ascii="GHEA Grapalat" w:hAnsi="GHEA Grapalat"/>
                <w:sz w:val="24"/>
                <w:szCs w:val="24"/>
                <w:lang w:val="hy-AM"/>
              </w:rPr>
              <w:t xml:space="preserve">Խոնավաչափ </w:t>
            </w:r>
          </w:p>
        </w:tc>
        <w:tc>
          <w:tcPr>
            <w:tcW w:w="2156" w:type="dxa"/>
            <w:shd w:val="clear" w:color="auto" w:fill="auto"/>
          </w:tcPr>
          <w:p w14:paraId="155E182C"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55D21405"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2</w:t>
            </w:r>
          </w:p>
        </w:tc>
      </w:tr>
      <w:tr w:rsidR="00766C5B" w:rsidRPr="008A1266" w14:paraId="4BF5C14F" w14:textId="77777777" w:rsidTr="00721E5F">
        <w:trPr>
          <w:trHeight w:val="406"/>
        </w:trPr>
        <w:tc>
          <w:tcPr>
            <w:tcW w:w="850" w:type="dxa"/>
          </w:tcPr>
          <w:p w14:paraId="5A1ACC5C" w14:textId="287DE03D" w:rsidR="00766C5B" w:rsidRPr="008A1266" w:rsidRDefault="00766C5B" w:rsidP="003863FB">
            <w:pPr>
              <w:pStyle w:val="ListParagraph"/>
              <w:numPr>
                <w:ilvl w:val="0"/>
                <w:numId w:val="126"/>
              </w:numPr>
              <w:ind w:left="0" w:firstLine="0"/>
              <w:jc w:val="center"/>
              <w:rPr>
                <w:rFonts w:ascii="GHEA Grapalat" w:hAnsi="GHEA Grapalat"/>
                <w:lang w:val="hy-AM"/>
              </w:rPr>
            </w:pPr>
          </w:p>
        </w:tc>
        <w:tc>
          <w:tcPr>
            <w:tcW w:w="5362" w:type="dxa"/>
            <w:shd w:val="clear" w:color="auto" w:fill="auto"/>
          </w:tcPr>
          <w:p w14:paraId="511EB9DE" w14:textId="77777777" w:rsidR="00766C5B" w:rsidRPr="008A1266" w:rsidRDefault="00766C5B" w:rsidP="00766C5B">
            <w:pPr>
              <w:rPr>
                <w:rFonts w:ascii="GHEA Grapalat" w:hAnsi="GHEA Grapalat"/>
                <w:sz w:val="24"/>
                <w:szCs w:val="24"/>
                <w:lang w:val="hy-AM"/>
              </w:rPr>
            </w:pPr>
            <w:r w:rsidRPr="008A1266">
              <w:rPr>
                <w:rFonts w:ascii="GHEA Grapalat" w:hAnsi="GHEA Grapalat"/>
                <w:sz w:val="24"/>
                <w:szCs w:val="24"/>
                <w:lang w:val="hy-AM"/>
              </w:rPr>
              <w:t>պիպետ պոմպ</w:t>
            </w:r>
          </w:p>
        </w:tc>
        <w:tc>
          <w:tcPr>
            <w:tcW w:w="2156" w:type="dxa"/>
            <w:shd w:val="clear" w:color="auto" w:fill="auto"/>
          </w:tcPr>
          <w:p w14:paraId="22CD4853"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385C675A"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5</w:t>
            </w:r>
          </w:p>
        </w:tc>
      </w:tr>
      <w:tr w:rsidR="00766C5B" w:rsidRPr="008A1266" w14:paraId="24EBF41F" w14:textId="77777777" w:rsidTr="00721E5F">
        <w:trPr>
          <w:trHeight w:val="406"/>
        </w:trPr>
        <w:tc>
          <w:tcPr>
            <w:tcW w:w="850" w:type="dxa"/>
          </w:tcPr>
          <w:p w14:paraId="2E05D6D5" w14:textId="00105FBA" w:rsidR="00766C5B" w:rsidRPr="008A1266" w:rsidRDefault="00766C5B" w:rsidP="003863FB">
            <w:pPr>
              <w:pStyle w:val="ListParagraph"/>
              <w:numPr>
                <w:ilvl w:val="0"/>
                <w:numId w:val="126"/>
              </w:numPr>
              <w:ind w:left="0" w:firstLine="0"/>
              <w:jc w:val="center"/>
              <w:rPr>
                <w:rFonts w:ascii="GHEA Grapalat" w:hAnsi="GHEA Grapalat"/>
                <w:lang w:val="hy-AM"/>
              </w:rPr>
            </w:pPr>
          </w:p>
        </w:tc>
        <w:tc>
          <w:tcPr>
            <w:tcW w:w="5362" w:type="dxa"/>
            <w:shd w:val="clear" w:color="auto" w:fill="auto"/>
          </w:tcPr>
          <w:p w14:paraId="310F68C5" w14:textId="77777777" w:rsidR="00766C5B" w:rsidRPr="008A1266" w:rsidRDefault="00766C5B" w:rsidP="00766C5B">
            <w:pPr>
              <w:rPr>
                <w:rFonts w:ascii="GHEA Grapalat" w:hAnsi="GHEA Grapalat"/>
                <w:sz w:val="24"/>
                <w:szCs w:val="24"/>
              </w:rPr>
            </w:pPr>
            <w:r w:rsidRPr="008A1266">
              <w:rPr>
                <w:rFonts w:ascii="GHEA Grapalat" w:hAnsi="GHEA Grapalat"/>
                <w:sz w:val="24"/>
                <w:szCs w:val="24"/>
                <w:lang w:val="hy-AM"/>
              </w:rPr>
              <w:t xml:space="preserve">Պիպետ </w:t>
            </w:r>
            <w:r w:rsidRPr="008A1266">
              <w:rPr>
                <w:rFonts w:ascii="GHEA Grapalat" w:hAnsi="GHEA Grapalat"/>
                <w:sz w:val="24"/>
                <w:szCs w:val="24"/>
              </w:rPr>
              <w:t>/</w:t>
            </w:r>
            <w:r w:rsidRPr="008A1266">
              <w:rPr>
                <w:rFonts w:ascii="GHEA Grapalat" w:hAnsi="GHEA Grapalat"/>
                <w:sz w:val="24"/>
                <w:szCs w:val="24"/>
                <w:lang w:val="hy-AM"/>
              </w:rPr>
              <w:t>10մլ,5մլ</w:t>
            </w:r>
            <w:r w:rsidRPr="008A1266">
              <w:rPr>
                <w:rFonts w:ascii="GHEA Grapalat" w:hAnsi="GHEA Grapalat"/>
                <w:sz w:val="24"/>
                <w:szCs w:val="24"/>
              </w:rPr>
              <w:t>/</w:t>
            </w:r>
          </w:p>
        </w:tc>
        <w:tc>
          <w:tcPr>
            <w:tcW w:w="2156" w:type="dxa"/>
            <w:shd w:val="clear" w:color="auto" w:fill="auto"/>
          </w:tcPr>
          <w:p w14:paraId="37331AAB"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3E92E870"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5</w:t>
            </w:r>
          </w:p>
        </w:tc>
      </w:tr>
      <w:tr w:rsidR="00766C5B" w:rsidRPr="008A1266" w14:paraId="2DE2AC03" w14:textId="77777777" w:rsidTr="00721E5F">
        <w:trPr>
          <w:trHeight w:val="406"/>
        </w:trPr>
        <w:tc>
          <w:tcPr>
            <w:tcW w:w="850" w:type="dxa"/>
          </w:tcPr>
          <w:p w14:paraId="0B00FE2A" w14:textId="0F3514B3" w:rsidR="00766C5B" w:rsidRPr="008A1266" w:rsidRDefault="00766C5B" w:rsidP="003863FB">
            <w:pPr>
              <w:pStyle w:val="ListParagraph"/>
              <w:numPr>
                <w:ilvl w:val="0"/>
                <w:numId w:val="126"/>
              </w:numPr>
              <w:ind w:left="0" w:firstLine="0"/>
              <w:jc w:val="center"/>
              <w:rPr>
                <w:rFonts w:ascii="GHEA Grapalat" w:hAnsi="GHEA Grapalat"/>
                <w:lang w:val="hy-AM"/>
              </w:rPr>
            </w:pPr>
          </w:p>
        </w:tc>
        <w:tc>
          <w:tcPr>
            <w:tcW w:w="5362" w:type="dxa"/>
            <w:shd w:val="clear" w:color="auto" w:fill="auto"/>
          </w:tcPr>
          <w:p w14:paraId="40234DE0" w14:textId="77777777" w:rsidR="00766C5B" w:rsidRPr="008A1266" w:rsidRDefault="00766C5B" w:rsidP="00766C5B">
            <w:pPr>
              <w:rPr>
                <w:rFonts w:ascii="GHEA Grapalat" w:hAnsi="GHEA Grapalat"/>
                <w:sz w:val="24"/>
                <w:szCs w:val="24"/>
              </w:rPr>
            </w:pPr>
            <w:r w:rsidRPr="008A1266">
              <w:rPr>
                <w:rFonts w:ascii="GHEA Grapalat" w:hAnsi="GHEA Grapalat"/>
                <w:sz w:val="24"/>
                <w:szCs w:val="24"/>
                <w:lang w:val="hy-AM"/>
              </w:rPr>
              <w:t xml:space="preserve">Բաժակ </w:t>
            </w:r>
            <w:r w:rsidRPr="008A1266">
              <w:rPr>
                <w:rFonts w:ascii="GHEA Grapalat" w:hAnsi="GHEA Grapalat"/>
                <w:sz w:val="24"/>
                <w:szCs w:val="24"/>
              </w:rPr>
              <w:t>/</w:t>
            </w:r>
            <w:r w:rsidRPr="008A1266">
              <w:rPr>
                <w:rFonts w:ascii="GHEA Grapalat" w:hAnsi="GHEA Grapalat"/>
                <w:sz w:val="24"/>
                <w:szCs w:val="24"/>
                <w:lang w:val="hy-AM"/>
              </w:rPr>
              <w:t>50մլ,100մլ</w:t>
            </w:r>
            <w:r w:rsidRPr="008A1266">
              <w:rPr>
                <w:rFonts w:ascii="GHEA Grapalat" w:hAnsi="GHEA Grapalat"/>
                <w:sz w:val="24"/>
                <w:szCs w:val="24"/>
              </w:rPr>
              <w:t>/</w:t>
            </w:r>
          </w:p>
        </w:tc>
        <w:tc>
          <w:tcPr>
            <w:tcW w:w="2156" w:type="dxa"/>
            <w:shd w:val="clear" w:color="auto" w:fill="auto"/>
          </w:tcPr>
          <w:p w14:paraId="256F6231"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3D16C725"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10</w:t>
            </w:r>
          </w:p>
        </w:tc>
      </w:tr>
      <w:tr w:rsidR="00766C5B" w:rsidRPr="008A1266" w14:paraId="4BD921FE" w14:textId="77777777" w:rsidTr="00721E5F">
        <w:trPr>
          <w:trHeight w:val="406"/>
        </w:trPr>
        <w:tc>
          <w:tcPr>
            <w:tcW w:w="850" w:type="dxa"/>
          </w:tcPr>
          <w:p w14:paraId="6BEDB333" w14:textId="0267DE5D" w:rsidR="00766C5B" w:rsidRPr="008A1266" w:rsidRDefault="00766C5B" w:rsidP="003863FB">
            <w:pPr>
              <w:pStyle w:val="ListParagraph"/>
              <w:numPr>
                <w:ilvl w:val="0"/>
                <w:numId w:val="126"/>
              </w:numPr>
              <w:ind w:left="0" w:firstLine="0"/>
              <w:jc w:val="center"/>
              <w:rPr>
                <w:rFonts w:ascii="GHEA Grapalat" w:hAnsi="GHEA Grapalat"/>
                <w:lang w:val="hy-AM"/>
              </w:rPr>
            </w:pPr>
          </w:p>
        </w:tc>
        <w:tc>
          <w:tcPr>
            <w:tcW w:w="5362" w:type="dxa"/>
            <w:shd w:val="clear" w:color="auto" w:fill="auto"/>
          </w:tcPr>
          <w:p w14:paraId="190089A4" w14:textId="77777777" w:rsidR="00766C5B" w:rsidRPr="008A1266" w:rsidRDefault="00766C5B" w:rsidP="00766C5B">
            <w:pPr>
              <w:rPr>
                <w:rFonts w:ascii="GHEA Grapalat" w:hAnsi="GHEA Grapalat"/>
                <w:sz w:val="24"/>
                <w:szCs w:val="24"/>
                <w:lang w:val="hy-AM"/>
              </w:rPr>
            </w:pPr>
            <w:r w:rsidRPr="008A1266">
              <w:rPr>
                <w:rFonts w:ascii="GHEA Grapalat" w:hAnsi="GHEA Grapalat"/>
                <w:sz w:val="24"/>
                <w:szCs w:val="24"/>
                <w:lang w:val="hy-AM"/>
              </w:rPr>
              <w:t>Կաթոցիկ պիպետով 30մլ</w:t>
            </w:r>
          </w:p>
        </w:tc>
        <w:tc>
          <w:tcPr>
            <w:tcW w:w="2156" w:type="dxa"/>
            <w:shd w:val="clear" w:color="auto" w:fill="auto"/>
          </w:tcPr>
          <w:p w14:paraId="44AD1173"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3E833D72"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4</w:t>
            </w:r>
          </w:p>
        </w:tc>
      </w:tr>
      <w:tr w:rsidR="00766C5B" w:rsidRPr="008A1266" w14:paraId="44431F05" w14:textId="77777777" w:rsidTr="00721E5F">
        <w:trPr>
          <w:trHeight w:val="406"/>
        </w:trPr>
        <w:tc>
          <w:tcPr>
            <w:tcW w:w="850" w:type="dxa"/>
          </w:tcPr>
          <w:p w14:paraId="63F9F679" w14:textId="65CA53EB" w:rsidR="00766C5B" w:rsidRPr="008A1266" w:rsidRDefault="00766C5B" w:rsidP="003863FB">
            <w:pPr>
              <w:pStyle w:val="ListParagraph"/>
              <w:numPr>
                <w:ilvl w:val="0"/>
                <w:numId w:val="126"/>
              </w:numPr>
              <w:ind w:left="0" w:firstLine="0"/>
              <w:jc w:val="center"/>
              <w:rPr>
                <w:rFonts w:ascii="GHEA Grapalat" w:hAnsi="GHEA Grapalat"/>
                <w:lang w:val="hy-AM"/>
              </w:rPr>
            </w:pPr>
          </w:p>
        </w:tc>
        <w:tc>
          <w:tcPr>
            <w:tcW w:w="5362" w:type="dxa"/>
            <w:shd w:val="clear" w:color="auto" w:fill="auto"/>
          </w:tcPr>
          <w:p w14:paraId="07715AB3" w14:textId="77777777" w:rsidR="00766C5B" w:rsidRPr="008A1266" w:rsidRDefault="00766C5B" w:rsidP="00766C5B">
            <w:pPr>
              <w:rPr>
                <w:rFonts w:ascii="GHEA Grapalat" w:hAnsi="GHEA Grapalat"/>
                <w:sz w:val="24"/>
                <w:szCs w:val="24"/>
                <w:lang w:val="hy-AM"/>
              </w:rPr>
            </w:pPr>
            <w:r w:rsidRPr="008A1266">
              <w:rPr>
                <w:rFonts w:ascii="GHEA Grapalat" w:hAnsi="GHEA Grapalat"/>
                <w:sz w:val="24"/>
                <w:szCs w:val="24"/>
                <w:lang w:val="hy-AM"/>
              </w:rPr>
              <w:t>Բութիրոմետր կաթի</w:t>
            </w:r>
          </w:p>
        </w:tc>
        <w:tc>
          <w:tcPr>
            <w:tcW w:w="2156" w:type="dxa"/>
            <w:shd w:val="clear" w:color="auto" w:fill="auto"/>
          </w:tcPr>
          <w:p w14:paraId="22B1373B"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03A0A0BD"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2</w:t>
            </w:r>
          </w:p>
        </w:tc>
      </w:tr>
      <w:tr w:rsidR="00766C5B" w:rsidRPr="008A1266" w14:paraId="505F234B" w14:textId="77777777" w:rsidTr="00721E5F">
        <w:trPr>
          <w:trHeight w:val="406"/>
        </w:trPr>
        <w:tc>
          <w:tcPr>
            <w:tcW w:w="850" w:type="dxa"/>
          </w:tcPr>
          <w:p w14:paraId="5E09CAAC" w14:textId="1E02469F" w:rsidR="00766C5B" w:rsidRPr="008A1266" w:rsidRDefault="00766C5B" w:rsidP="003863FB">
            <w:pPr>
              <w:pStyle w:val="ListParagraph"/>
              <w:numPr>
                <w:ilvl w:val="0"/>
                <w:numId w:val="126"/>
              </w:numPr>
              <w:ind w:left="0" w:firstLine="0"/>
              <w:jc w:val="center"/>
              <w:rPr>
                <w:rFonts w:ascii="GHEA Grapalat" w:hAnsi="GHEA Grapalat"/>
                <w:lang w:val="hy-AM"/>
              </w:rPr>
            </w:pPr>
          </w:p>
        </w:tc>
        <w:tc>
          <w:tcPr>
            <w:tcW w:w="5362" w:type="dxa"/>
            <w:shd w:val="clear" w:color="auto" w:fill="auto"/>
          </w:tcPr>
          <w:p w14:paraId="38B109BE" w14:textId="77777777" w:rsidR="00766C5B" w:rsidRPr="008A1266" w:rsidRDefault="00766C5B" w:rsidP="00766C5B">
            <w:pPr>
              <w:rPr>
                <w:rFonts w:ascii="GHEA Grapalat" w:hAnsi="GHEA Grapalat"/>
                <w:sz w:val="24"/>
                <w:szCs w:val="24"/>
                <w:lang w:val="hy-AM"/>
              </w:rPr>
            </w:pPr>
            <w:r w:rsidRPr="008A1266">
              <w:rPr>
                <w:rFonts w:ascii="GHEA Grapalat" w:hAnsi="GHEA Grapalat"/>
                <w:sz w:val="24"/>
                <w:szCs w:val="24"/>
                <w:lang w:val="hy-AM"/>
              </w:rPr>
              <w:t>Խցան բութիրոմետրի</w:t>
            </w:r>
          </w:p>
        </w:tc>
        <w:tc>
          <w:tcPr>
            <w:tcW w:w="2156" w:type="dxa"/>
            <w:shd w:val="clear" w:color="auto" w:fill="auto"/>
          </w:tcPr>
          <w:p w14:paraId="7ACF8F05"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07AE9A39"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4</w:t>
            </w:r>
          </w:p>
        </w:tc>
      </w:tr>
      <w:tr w:rsidR="00766C5B" w:rsidRPr="008A1266" w14:paraId="25646A72" w14:textId="77777777" w:rsidTr="00721E5F">
        <w:trPr>
          <w:trHeight w:val="406"/>
        </w:trPr>
        <w:tc>
          <w:tcPr>
            <w:tcW w:w="850" w:type="dxa"/>
          </w:tcPr>
          <w:p w14:paraId="6CD9E2FD" w14:textId="585BF769" w:rsidR="00766C5B" w:rsidRPr="008A1266" w:rsidRDefault="00766C5B" w:rsidP="003863FB">
            <w:pPr>
              <w:pStyle w:val="ListParagraph"/>
              <w:numPr>
                <w:ilvl w:val="0"/>
                <w:numId w:val="126"/>
              </w:numPr>
              <w:ind w:left="0" w:firstLine="0"/>
              <w:jc w:val="center"/>
              <w:rPr>
                <w:rFonts w:ascii="GHEA Grapalat" w:hAnsi="GHEA Grapalat"/>
                <w:lang w:val="hy-AM"/>
              </w:rPr>
            </w:pPr>
          </w:p>
        </w:tc>
        <w:tc>
          <w:tcPr>
            <w:tcW w:w="5362" w:type="dxa"/>
            <w:shd w:val="clear" w:color="auto" w:fill="auto"/>
          </w:tcPr>
          <w:p w14:paraId="7DE5EF94" w14:textId="77777777" w:rsidR="00766C5B" w:rsidRPr="008A1266" w:rsidRDefault="00766C5B" w:rsidP="00766C5B">
            <w:pPr>
              <w:rPr>
                <w:rFonts w:ascii="GHEA Grapalat" w:hAnsi="GHEA Grapalat"/>
                <w:sz w:val="24"/>
                <w:szCs w:val="24"/>
              </w:rPr>
            </w:pPr>
            <w:r w:rsidRPr="008A1266">
              <w:rPr>
                <w:rFonts w:ascii="GHEA Grapalat" w:hAnsi="GHEA Grapalat"/>
                <w:sz w:val="24"/>
                <w:szCs w:val="24"/>
                <w:lang w:val="hy-AM"/>
              </w:rPr>
              <w:t xml:space="preserve">Դեզատորի ծայրակալ </w:t>
            </w:r>
            <w:r w:rsidRPr="008A1266">
              <w:rPr>
                <w:rFonts w:ascii="GHEA Grapalat" w:hAnsi="GHEA Grapalat"/>
                <w:sz w:val="24"/>
                <w:szCs w:val="24"/>
              </w:rPr>
              <w:t>/</w:t>
            </w:r>
            <w:r w:rsidRPr="008A1266">
              <w:rPr>
                <w:rFonts w:ascii="GHEA Grapalat" w:hAnsi="GHEA Grapalat"/>
                <w:sz w:val="24"/>
                <w:szCs w:val="24"/>
                <w:lang w:val="hy-AM"/>
              </w:rPr>
              <w:t>1լ, 10լ</w:t>
            </w:r>
            <w:r w:rsidRPr="008A1266">
              <w:rPr>
                <w:rFonts w:ascii="GHEA Grapalat" w:hAnsi="GHEA Grapalat"/>
                <w:sz w:val="24"/>
                <w:szCs w:val="24"/>
              </w:rPr>
              <w:t>/</w:t>
            </w:r>
          </w:p>
        </w:tc>
        <w:tc>
          <w:tcPr>
            <w:tcW w:w="2156" w:type="dxa"/>
            <w:shd w:val="clear" w:color="auto" w:fill="auto"/>
          </w:tcPr>
          <w:p w14:paraId="792501B7"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1BBFBA8D"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2</w:t>
            </w:r>
          </w:p>
        </w:tc>
      </w:tr>
      <w:tr w:rsidR="00766C5B" w:rsidRPr="008A1266" w14:paraId="1B634DC9" w14:textId="77777777" w:rsidTr="00721E5F">
        <w:trPr>
          <w:trHeight w:val="406"/>
        </w:trPr>
        <w:tc>
          <w:tcPr>
            <w:tcW w:w="850" w:type="dxa"/>
          </w:tcPr>
          <w:p w14:paraId="18546C3C" w14:textId="5B2F5315" w:rsidR="00766C5B" w:rsidRPr="008A1266" w:rsidRDefault="00766C5B" w:rsidP="003863FB">
            <w:pPr>
              <w:pStyle w:val="ListParagraph"/>
              <w:numPr>
                <w:ilvl w:val="0"/>
                <w:numId w:val="126"/>
              </w:numPr>
              <w:ind w:left="0" w:firstLine="0"/>
              <w:jc w:val="center"/>
              <w:rPr>
                <w:rFonts w:ascii="GHEA Grapalat" w:hAnsi="GHEA Grapalat"/>
                <w:lang w:val="hy-AM"/>
              </w:rPr>
            </w:pPr>
          </w:p>
        </w:tc>
        <w:tc>
          <w:tcPr>
            <w:tcW w:w="5362" w:type="dxa"/>
            <w:shd w:val="clear" w:color="auto" w:fill="auto"/>
          </w:tcPr>
          <w:p w14:paraId="79C904F2" w14:textId="77777777" w:rsidR="00766C5B" w:rsidRPr="008A1266" w:rsidRDefault="00766C5B" w:rsidP="00766C5B">
            <w:pPr>
              <w:rPr>
                <w:rFonts w:ascii="GHEA Grapalat" w:hAnsi="GHEA Grapalat"/>
                <w:sz w:val="24"/>
                <w:szCs w:val="24"/>
              </w:rPr>
            </w:pPr>
            <w:r w:rsidRPr="008A1266">
              <w:rPr>
                <w:rFonts w:ascii="GHEA Grapalat" w:hAnsi="GHEA Grapalat"/>
                <w:sz w:val="24"/>
                <w:szCs w:val="24"/>
                <w:lang w:val="hy-AM"/>
              </w:rPr>
              <w:t xml:space="preserve">Կոլբա դոզատորի </w:t>
            </w:r>
            <w:r w:rsidRPr="008A1266">
              <w:rPr>
                <w:rFonts w:ascii="GHEA Grapalat" w:hAnsi="GHEA Grapalat"/>
                <w:sz w:val="24"/>
                <w:szCs w:val="24"/>
              </w:rPr>
              <w:t>/</w:t>
            </w:r>
            <w:r w:rsidRPr="008A1266">
              <w:rPr>
                <w:rFonts w:ascii="GHEA Grapalat" w:hAnsi="GHEA Grapalat"/>
                <w:sz w:val="24"/>
                <w:szCs w:val="24"/>
                <w:lang w:val="hy-AM"/>
              </w:rPr>
              <w:t>100մլ, 500մլ</w:t>
            </w:r>
            <w:r w:rsidRPr="008A1266">
              <w:rPr>
                <w:rFonts w:ascii="GHEA Grapalat" w:hAnsi="GHEA Grapalat"/>
                <w:sz w:val="24"/>
                <w:szCs w:val="24"/>
              </w:rPr>
              <w:t>/</w:t>
            </w:r>
          </w:p>
        </w:tc>
        <w:tc>
          <w:tcPr>
            <w:tcW w:w="2156" w:type="dxa"/>
            <w:shd w:val="clear" w:color="auto" w:fill="auto"/>
          </w:tcPr>
          <w:p w14:paraId="2FCFBF3C"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4FE83C6F"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5</w:t>
            </w:r>
          </w:p>
        </w:tc>
      </w:tr>
      <w:tr w:rsidR="00766C5B" w:rsidRPr="008A1266" w14:paraId="0DC635E0" w14:textId="77777777" w:rsidTr="00721E5F">
        <w:trPr>
          <w:trHeight w:val="406"/>
        </w:trPr>
        <w:tc>
          <w:tcPr>
            <w:tcW w:w="850" w:type="dxa"/>
          </w:tcPr>
          <w:p w14:paraId="4BABDB3B" w14:textId="41932199" w:rsidR="00766C5B" w:rsidRPr="008A1266" w:rsidRDefault="00766C5B" w:rsidP="003863FB">
            <w:pPr>
              <w:pStyle w:val="ListParagraph"/>
              <w:numPr>
                <w:ilvl w:val="0"/>
                <w:numId w:val="126"/>
              </w:numPr>
              <w:ind w:left="0" w:firstLine="0"/>
              <w:jc w:val="center"/>
              <w:rPr>
                <w:rFonts w:ascii="GHEA Grapalat" w:hAnsi="GHEA Grapalat"/>
                <w:lang w:val="hy-AM"/>
              </w:rPr>
            </w:pPr>
          </w:p>
        </w:tc>
        <w:tc>
          <w:tcPr>
            <w:tcW w:w="5362" w:type="dxa"/>
            <w:shd w:val="clear" w:color="auto" w:fill="auto"/>
          </w:tcPr>
          <w:p w14:paraId="1B063DA7" w14:textId="77777777" w:rsidR="00766C5B" w:rsidRPr="008A1266" w:rsidRDefault="00766C5B" w:rsidP="00766C5B">
            <w:pPr>
              <w:rPr>
                <w:rFonts w:ascii="GHEA Grapalat" w:hAnsi="GHEA Grapalat"/>
                <w:sz w:val="24"/>
                <w:szCs w:val="24"/>
                <w:lang w:val="hy-AM"/>
              </w:rPr>
            </w:pPr>
            <w:r w:rsidRPr="008A1266">
              <w:rPr>
                <w:rFonts w:ascii="GHEA Grapalat" w:hAnsi="GHEA Grapalat"/>
                <w:sz w:val="24"/>
                <w:szCs w:val="24"/>
                <w:lang w:val="hy-AM"/>
              </w:rPr>
              <w:t>Փորձանոթ բորոսիլիկատ</w:t>
            </w:r>
          </w:p>
        </w:tc>
        <w:tc>
          <w:tcPr>
            <w:tcW w:w="2156" w:type="dxa"/>
            <w:shd w:val="clear" w:color="auto" w:fill="auto"/>
          </w:tcPr>
          <w:p w14:paraId="5977F3A0"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69CA37A9"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2</w:t>
            </w:r>
          </w:p>
        </w:tc>
      </w:tr>
      <w:tr w:rsidR="00766C5B" w:rsidRPr="008A1266" w14:paraId="30D6D586" w14:textId="77777777" w:rsidTr="00721E5F">
        <w:trPr>
          <w:trHeight w:val="406"/>
        </w:trPr>
        <w:tc>
          <w:tcPr>
            <w:tcW w:w="850" w:type="dxa"/>
          </w:tcPr>
          <w:p w14:paraId="080D7FEF" w14:textId="447CC3AC" w:rsidR="00766C5B" w:rsidRPr="008A1266" w:rsidRDefault="00766C5B" w:rsidP="003863FB">
            <w:pPr>
              <w:pStyle w:val="ListParagraph"/>
              <w:numPr>
                <w:ilvl w:val="0"/>
                <w:numId w:val="126"/>
              </w:numPr>
              <w:ind w:left="0" w:firstLine="0"/>
              <w:jc w:val="center"/>
              <w:rPr>
                <w:rFonts w:ascii="GHEA Grapalat" w:hAnsi="GHEA Grapalat"/>
                <w:lang w:val="hy-AM"/>
              </w:rPr>
            </w:pPr>
          </w:p>
        </w:tc>
        <w:tc>
          <w:tcPr>
            <w:tcW w:w="5362" w:type="dxa"/>
            <w:shd w:val="clear" w:color="auto" w:fill="auto"/>
          </w:tcPr>
          <w:p w14:paraId="08F1B816" w14:textId="77777777" w:rsidR="00766C5B" w:rsidRPr="008A1266" w:rsidRDefault="00766C5B" w:rsidP="00766C5B">
            <w:pPr>
              <w:rPr>
                <w:rFonts w:ascii="GHEA Grapalat" w:hAnsi="GHEA Grapalat"/>
                <w:sz w:val="24"/>
                <w:szCs w:val="24"/>
                <w:lang w:val="hy-AM"/>
              </w:rPr>
            </w:pPr>
            <w:r w:rsidRPr="008A1266">
              <w:rPr>
                <w:rFonts w:ascii="GHEA Grapalat" w:hAnsi="GHEA Grapalat"/>
                <w:sz w:val="24"/>
                <w:szCs w:val="24"/>
                <w:lang w:val="hy-AM"/>
              </w:rPr>
              <w:t>Շտատիվ բութիրոմետրի</w:t>
            </w:r>
          </w:p>
        </w:tc>
        <w:tc>
          <w:tcPr>
            <w:tcW w:w="2156" w:type="dxa"/>
            <w:shd w:val="clear" w:color="auto" w:fill="auto"/>
          </w:tcPr>
          <w:p w14:paraId="3C2FE9AD"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152468D8"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20</w:t>
            </w:r>
          </w:p>
        </w:tc>
      </w:tr>
      <w:tr w:rsidR="00766C5B" w:rsidRPr="008A1266" w14:paraId="413C0690" w14:textId="77777777" w:rsidTr="00721E5F">
        <w:trPr>
          <w:trHeight w:val="406"/>
        </w:trPr>
        <w:tc>
          <w:tcPr>
            <w:tcW w:w="850" w:type="dxa"/>
          </w:tcPr>
          <w:p w14:paraId="3CCA5237" w14:textId="016B7634" w:rsidR="00766C5B" w:rsidRPr="008A1266" w:rsidRDefault="00766C5B" w:rsidP="003863FB">
            <w:pPr>
              <w:pStyle w:val="ListParagraph"/>
              <w:numPr>
                <w:ilvl w:val="0"/>
                <w:numId w:val="126"/>
              </w:numPr>
              <w:ind w:left="0" w:firstLine="0"/>
              <w:jc w:val="center"/>
              <w:rPr>
                <w:rFonts w:ascii="GHEA Grapalat" w:hAnsi="GHEA Grapalat"/>
                <w:lang w:val="hy-AM"/>
              </w:rPr>
            </w:pPr>
          </w:p>
        </w:tc>
        <w:tc>
          <w:tcPr>
            <w:tcW w:w="5362" w:type="dxa"/>
            <w:shd w:val="clear" w:color="auto" w:fill="auto"/>
          </w:tcPr>
          <w:p w14:paraId="38C0EE55" w14:textId="77777777" w:rsidR="00766C5B" w:rsidRPr="008A1266" w:rsidRDefault="00766C5B" w:rsidP="00766C5B">
            <w:pPr>
              <w:rPr>
                <w:rFonts w:ascii="GHEA Grapalat" w:hAnsi="GHEA Grapalat"/>
                <w:sz w:val="24"/>
                <w:szCs w:val="24"/>
                <w:lang w:val="hy-AM"/>
              </w:rPr>
            </w:pPr>
            <w:r w:rsidRPr="008A1266">
              <w:rPr>
                <w:rFonts w:ascii="GHEA Grapalat" w:hAnsi="GHEA Grapalat"/>
                <w:sz w:val="24"/>
                <w:szCs w:val="24"/>
                <w:lang w:val="hy-AM"/>
              </w:rPr>
              <w:t>Բիմետալ ջերմաչափ</w:t>
            </w:r>
          </w:p>
        </w:tc>
        <w:tc>
          <w:tcPr>
            <w:tcW w:w="2156" w:type="dxa"/>
            <w:shd w:val="clear" w:color="auto" w:fill="auto"/>
          </w:tcPr>
          <w:p w14:paraId="5C84115D"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519AF87F"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3</w:t>
            </w:r>
          </w:p>
        </w:tc>
      </w:tr>
      <w:tr w:rsidR="00766C5B" w:rsidRPr="008A1266" w14:paraId="327DE1BC" w14:textId="77777777" w:rsidTr="00721E5F">
        <w:trPr>
          <w:trHeight w:val="406"/>
        </w:trPr>
        <w:tc>
          <w:tcPr>
            <w:tcW w:w="850" w:type="dxa"/>
          </w:tcPr>
          <w:p w14:paraId="36D4A7C4" w14:textId="12A25EC4" w:rsidR="00766C5B" w:rsidRPr="008A1266" w:rsidRDefault="00766C5B" w:rsidP="003863FB">
            <w:pPr>
              <w:pStyle w:val="ListParagraph"/>
              <w:numPr>
                <w:ilvl w:val="0"/>
                <w:numId w:val="126"/>
              </w:numPr>
              <w:ind w:left="0" w:firstLine="0"/>
              <w:jc w:val="center"/>
              <w:rPr>
                <w:rFonts w:ascii="GHEA Grapalat" w:hAnsi="GHEA Grapalat"/>
                <w:lang w:val="hy-AM"/>
              </w:rPr>
            </w:pPr>
          </w:p>
        </w:tc>
        <w:tc>
          <w:tcPr>
            <w:tcW w:w="5362" w:type="dxa"/>
            <w:shd w:val="clear" w:color="auto" w:fill="auto"/>
          </w:tcPr>
          <w:p w14:paraId="1734E1CC" w14:textId="77777777" w:rsidR="00766C5B" w:rsidRPr="008A1266" w:rsidRDefault="00766C5B" w:rsidP="00766C5B">
            <w:pPr>
              <w:rPr>
                <w:rFonts w:ascii="GHEA Grapalat" w:hAnsi="GHEA Grapalat"/>
                <w:sz w:val="24"/>
                <w:szCs w:val="24"/>
                <w:lang w:val="hy-AM"/>
              </w:rPr>
            </w:pPr>
            <w:r w:rsidRPr="008A1266">
              <w:rPr>
                <w:rFonts w:ascii="GHEA Grapalat" w:hAnsi="GHEA Grapalat"/>
                <w:sz w:val="24"/>
                <w:szCs w:val="24"/>
                <w:lang w:val="hy-AM"/>
              </w:rPr>
              <w:t>Կաթսա LARA /20սմ, 24սմ,31սմ/</w:t>
            </w:r>
          </w:p>
        </w:tc>
        <w:tc>
          <w:tcPr>
            <w:tcW w:w="2156" w:type="dxa"/>
            <w:shd w:val="clear" w:color="auto" w:fill="auto"/>
          </w:tcPr>
          <w:p w14:paraId="62C70F8C"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09AC4FCB"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2</w:t>
            </w:r>
          </w:p>
        </w:tc>
      </w:tr>
      <w:tr w:rsidR="00766C5B" w:rsidRPr="008A1266" w14:paraId="68AA6947" w14:textId="77777777" w:rsidTr="00721E5F">
        <w:trPr>
          <w:trHeight w:val="406"/>
        </w:trPr>
        <w:tc>
          <w:tcPr>
            <w:tcW w:w="850" w:type="dxa"/>
          </w:tcPr>
          <w:p w14:paraId="2249AB9C" w14:textId="7A1A4FAE" w:rsidR="00766C5B" w:rsidRPr="008A1266" w:rsidRDefault="00766C5B" w:rsidP="003863FB">
            <w:pPr>
              <w:pStyle w:val="ListParagraph"/>
              <w:numPr>
                <w:ilvl w:val="0"/>
                <w:numId w:val="126"/>
              </w:numPr>
              <w:ind w:left="0" w:firstLine="0"/>
              <w:jc w:val="center"/>
              <w:rPr>
                <w:rFonts w:ascii="GHEA Grapalat" w:hAnsi="GHEA Grapalat"/>
                <w:lang w:val="hy-AM"/>
              </w:rPr>
            </w:pPr>
          </w:p>
        </w:tc>
        <w:tc>
          <w:tcPr>
            <w:tcW w:w="5362" w:type="dxa"/>
            <w:shd w:val="clear" w:color="auto" w:fill="auto"/>
          </w:tcPr>
          <w:p w14:paraId="7F494FFE" w14:textId="77777777" w:rsidR="00766C5B" w:rsidRPr="008A1266" w:rsidRDefault="00766C5B" w:rsidP="00766C5B">
            <w:pPr>
              <w:rPr>
                <w:rFonts w:ascii="GHEA Grapalat" w:hAnsi="GHEA Grapalat"/>
                <w:sz w:val="24"/>
                <w:szCs w:val="24"/>
                <w:lang w:val="hy-AM"/>
              </w:rPr>
            </w:pPr>
            <w:r w:rsidRPr="008A1266">
              <w:rPr>
                <w:rFonts w:ascii="GHEA Grapalat" w:hAnsi="GHEA Grapalat"/>
                <w:sz w:val="24"/>
                <w:szCs w:val="24"/>
                <w:lang w:val="hy-AM"/>
              </w:rPr>
              <w:t>Մամլիչ</w:t>
            </w:r>
          </w:p>
        </w:tc>
        <w:tc>
          <w:tcPr>
            <w:tcW w:w="2156" w:type="dxa"/>
            <w:shd w:val="clear" w:color="auto" w:fill="auto"/>
          </w:tcPr>
          <w:p w14:paraId="3A8EB8B0"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105003B1"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1</w:t>
            </w:r>
          </w:p>
        </w:tc>
      </w:tr>
      <w:tr w:rsidR="00766C5B" w:rsidRPr="008A1266" w14:paraId="3F3C57A4" w14:textId="77777777" w:rsidTr="00721E5F">
        <w:trPr>
          <w:trHeight w:val="406"/>
        </w:trPr>
        <w:tc>
          <w:tcPr>
            <w:tcW w:w="850" w:type="dxa"/>
          </w:tcPr>
          <w:p w14:paraId="6C95A9AC" w14:textId="5E6FC0AE" w:rsidR="00766C5B" w:rsidRPr="008A1266" w:rsidRDefault="00766C5B" w:rsidP="003863FB">
            <w:pPr>
              <w:pStyle w:val="ListParagraph"/>
              <w:numPr>
                <w:ilvl w:val="0"/>
                <w:numId w:val="126"/>
              </w:numPr>
              <w:ind w:left="0" w:firstLine="0"/>
              <w:jc w:val="center"/>
              <w:rPr>
                <w:rFonts w:ascii="GHEA Grapalat" w:hAnsi="GHEA Grapalat"/>
                <w:lang w:val="hy-AM"/>
              </w:rPr>
            </w:pPr>
          </w:p>
        </w:tc>
        <w:tc>
          <w:tcPr>
            <w:tcW w:w="5362" w:type="dxa"/>
            <w:shd w:val="clear" w:color="auto" w:fill="auto"/>
          </w:tcPr>
          <w:p w14:paraId="449B265E" w14:textId="77777777" w:rsidR="00766C5B" w:rsidRPr="008A1266" w:rsidRDefault="00766C5B" w:rsidP="00766C5B">
            <w:pPr>
              <w:rPr>
                <w:rFonts w:ascii="GHEA Grapalat" w:hAnsi="GHEA Grapalat"/>
                <w:sz w:val="24"/>
                <w:szCs w:val="24"/>
                <w:lang w:val="hy-AM"/>
              </w:rPr>
            </w:pPr>
            <w:r w:rsidRPr="008A1266">
              <w:rPr>
                <w:rFonts w:ascii="GHEA Grapalat" w:hAnsi="GHEA Grapalat"/>
                <w:sz w:val="24"/>
                <w:szCs w:val="24"/>
                <w:lang w:val="hy-AM"/>
              </w:rPr>
              <w:t>էլեկտրատաքացուցիչ</w:t>
            </w:r>
          </w:p>
        </w:tc>
        <w:tc>
          <w:tcPr>
            <w:tcW w:w="2156" w:type="dxa"/>
            <w:shd w:val="clear" w:color="auto" w:fill="auto"/>
          </w:tcPr>
          <w:p w14:paraId="0F1BB9CB"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35B36BD3"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1</w:t>
            </w:r>
          </w:p>
        </w:tc>
      </w:tr>
      <w:tr w:rsidR="00766C5B" w:rsidRPr="008A1266" w14:paraId="3EEA0277" w14:textId="77777777" w:rsidTr="00721E5F">
        <w:trPr>
          <w:trHeight w:val="406"/>
        </w:trPr>
        <w:tc>
          <w:tcPr>
            <w:tcW w:w="850" w:type="dxa"/>
          </w:tcPr>
          <w:p w14:paraId="08FB0E31" w14:textId="003FBC31" w:rsidR="00766C5B" w:rsidRPr="008A1266" w:rsidRDefault="00766C5B" w:rsidP="003863FB">
            <w:pPr>
              <w:pStyle w:val="ListParagraph"/>
              <w:numPr>
                <w:ilvl w:val="0"/>
                <w:numId w:val="126"/>
              </w:numPr>
              <w:ind w:left="0" w:firstLine="0"/>
              <w:jc w:val="center"/>
              <w:rPr>
                <w:rFonts w:ascii="GHEA Grapalat" w:hAnsi="GHEA Grapalat"/>
                <w:lang w:val="hy-AM"/>
              </w:rPr>
            </w:pPr>
          </w:p>
        </w:tc>
        <w:tc>
          <w:tcPr>
            <w:tcW w:w="5362" w:type="dxa"/>
            <w:shd w:val="clear" w:color="auto" w:fill="auto"/>
          </w:tcPr>
          <w:p w14:paraId="225C1896" w14:textId="77777777" w:rsidR="00766C5B" w:rsidRPr="008A1266" w:rsidRDefault="00766C5B" w:rsidP="00766C5B">
            <w:pPr>
              <w:rPr>
                <w:rFonts w:ascii="GHEA Grapalat" w:hAnsi="GHEA Grapalat"/>
                <w:sz w:val="24"/>
                <w:szCs w:val="24"/>
                <w:lang w:val="hy-AM"/>
              </w:rPr>
            </w:pPr>
            <w:r w:rsidRPr="008A1266">
              <w:rPr>
                <w:rFonts w:ascii="GHEA Grapalat" w:hAnsi="GHEA Grapalat"/>
                <w:sz w:val="24"/>
                <w:szCs w:val="24"/>
              </w:rPr>
              <w:t>Լ</w:t>
            </w:r>
            <w:r w:rsidRPr="008A1266">
              <w:rPr>
                <w:rFonts w:ascii="GHEA Grapalat" w:hAnsi="GHEA Grapalat"/>
                <w:sz w:val="24"/>
                <w:szCs w:val="24"/>
                <w:lang w:val="hy-AM"/>
              </w:rPr>
              <w:t>աբորատոր սեղան</w:t>
            </w:r>
          </w:p>
        </w:tc>
        <w:tc>
          <w:tcPr>
            <w:tcW w:w="2156" w:type="dxa"/>
            <w:shd w:val="clear" w:color="auto" w:fill="auto"/>
          </w:tcPr>
          <w:p w14:paraId="42280178"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13CD1D4E"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1</w:t>
            </w:r>
          </w:p>
        </w:tc>
      </w:tr>
      <w:tr w:rsidR="00766C5B" w:rsidRPr="008A1266" w14:paraId="66A67987" w14:textId="77777777" w:rsidTr="00721E5F">
        <w:trPr>
          <w:trHeight w:val="406"/>
        </w:trPr>
        <w:tc>
          <w:tcPr>
            <w:tcW w:w="850" w:type="dxa"/>
          </w:tcPr>
          <w:p w14:paraId="326D73DC" w14:textId="28234346" w:rsidR="00766C5B" w:rsidRPr="008A1266" w:rsidRDefault="00766C5B" w:rsidP="003863FB">
            <w:pPr>
              <w:pStyle w:val="ListParagraph"/>
              <w:numPr>
                <w:ilvl w:val="0"/>
                <w:numId w:val="126"/>
              </w:numPr>
              <w:ind w:left="0" w:firstLine="0"/>
              <w:jc w:val="center"/>
              <w:rPr>
                <w:rFonts w:ascii="GHEA Grapalat" w:hAnsi="GHEA Grapalat"/>
                <w:lang w:val="hy-AM"/>
              </w:rPr>
            </w:pPr>
          </w:p>
        </w:tc>
        <w:tc>
          <w:tcPr>
            <w:tcW w:w="5362" w:type="dxa"/>
            <w:shd w:val="clear" w:color="auto" w:fill="auto"/>
          </w:tcPr>
          <w:p w14:paraId="2C029697" w14:textId="77777777" w:rsidR="00766C5B" w:rsidRPr="008A1266" w:rsidRDefault="00766C5B" w:rsidP="00766C5B">
            <w:pPr>
              <w:rPr>
                <w:rFonts w:ascii="GHEA Grapalat" w:hAnsi="GHEA Grapalat"/>
                <w:sz w:val="24"/>
                <w:szCs w:val="24"/>
                <w:lang w:val="hy-AM"/>
              </w:rPr>
            </w:pPr>
            <w:r w:rsidRPr="008A1266">
              <w:rPr>
                <w:rFonts w:ascii="GHEA Grapalat" w:hAnsi="GHEA Grapalat"/>
                <w:sz w:val="24"/>
                <w:szCs w:val="24"/>
                <w:lang w:val="hy-AM"/>
              </w:rPr>
              <w:t>Պահարան</w:t>
            </w:r>
          </w:p>
        </w:tc>
        <w:tc>
          <w:tcPr>
            <w:tcW w:w="2156" w:type="dxa"/>
            <w:shd w:val="clear" w:color="auto" w:fill="auto"/>
          </w:tcPr>
          <w:p w14:paraId="7A57E642"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19297627"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1</w:t>
            </w:r>
          </w:p>
        </w:tc>
      </w:tr>
      <w:tr w:rsidR="00766C5B" w:rsidRPr="008A1266" w14:paraId="42D656ED" w14:textId="77777777" w:rsidTr="00721E5F">
        <w:trPr>
          <w:trHeight w:val="406"/>
        </w:trPr>
        <w:tc>
          <w:tcPr>
            <w:tcW w:w="850" w:type="dxa"/>
          </w:tcPr>
          <w:p w14:paraId="1B911533" w14:textId="6BD892FE" w:rsidR="00766C5B" w:rsidRPr="008A1266" w:rsidRDefault="00766C5B" w:rsidP="003863FB">
            <w:pPr>
              <w:pStyle w:val="ListParagraph"/>
              <w:numPr>
                <w:ilvl w:val="0"/>
                <w:numId w:val="126"/>
              </w:numPr>
              <w:ind w:left="0" w:firstLine="0"/>
              <w:jc w:val="center"/>
              <w:rPr>
                <w:rFonts w:ascii="GHEA Grapalat" w:hAnsi="GHEA Grapalat"/>
                <w:lang w:val="hy-AM"/>
              </w:rPr>
            </w:pPr>
          </w:p>
        </w:tc>
        <w:tc>
          <w:tcPr>
            <w:tcW w:w="5362" w:type="dxa"/>
            <w:shd w:val="clear" w:color="auto" w:fill="auto"/>
          </w:tcPr>
          <w:p w14:paraId="27E7013F" w14:textId="77777777" w:rsidR="00766C5B" w:rsidRPr="008A1266" w:rsidRDefault="00766C5B" w:rsidP="00766C5B">
            <w:pPr>
              <w:rPr>
                <w:rFonts w:ascii="GHEA Grapalat" w:hAnsi="GHEA Grapalat"/>
                <w:sz w:val="24"/>
                <w:szCs w:val="24"/>
                <w:lang w:val="hy-AM"/>
              </w:rPr>
            </w:pPr>
            <w:r w:rsidRPr="008A1266">
              <w:rPr>
                <w:rFonts w:ascii="GHEA Grapalat" w:hAnsi="GHEA Grapalat"/>
                <w:sz w:val="24"/>
                <w:szCs w:val="24"/>
                <w:lang w:val="hy-AM"/>
              </w:rPr>
              <w:t>Տեսածրիչ/պրո</w:t>
            </w:r>
            <w:r w:rsidRPr="008A1266">
              <w:rPr>
                <w:rFonts w:ascii="GHEA Grapalat" w:hAnsi="GHEA Grapalat"/>
                <w:sz w:val="24"/>
                <w:szCs w:val="24"/>
              </w:rPr>
              <w:t>յ</w:t>
            </w:r>
            <w:r w:rsidRPr="008A1266">
              <w:rPr>
                <w:rFonts w:ascii="GHEA Grapalat" w:hAnsi="GHEA Grapalat"/>
                <w:sz w:val="24"/>
                <w:szCs w:val="24"/>
                <w:lang w:val="hy-AM"/>
              </w:rPr>
              <w:t>եկտոր/</w:t>
            </w:r>
          </w:p>
        </w:tc>
        <w:tc>
          <w:tcPr>
            <w:tcW w:w="2156" w:type="dxa"/>
            <w:shd w:val="clear" w:color="auto" w:fill="auto"/>
          </w:tcPr>
          <w:p w14:paraId="64279ECF"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5F044BA1"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1</w:t>
            </w:r>
          </w:p>
        </w:tc>
      </w:tr>
      <w:tr w:rsidR="00766C5B" w:rsidRPr="008A1266" w14:paraId="10A9F3D1" w14:textId="77777777" w:rsidTr="00721E5F">
        <w:trPr>
          <w:trHeight w:val="406"/>
        </w:trPr>
        <w:tc>
          <w:tcPr>
            <w:tcW w:w="850" w:type="dxa"/>
          </w:tcPr>
          <w:p w14:paraId="33D18A1B" w14:textId="6E8C1C32" w:rsidR="00766C5B" w:rsidRPr="008A1266" w:rsidRDefault="00766C5B" w:rsidP="003863FB">
            <w:pPr>
              <w:pStyle w:val="ListParagraph"/>
              <w:numPr>
                <w:ilvl w:val="0"/>
                <w:numId w:val="126"/>
              </w:numPr>
              <w:ind w:left="0" w:firstLine="0"/>
              <w:jc w:val="center"/>
              <w:rPr>
                <w:rFonts w:ascii="GHEA Grapalat" w:hAnsi="GHEA Grapalat"/>
                <w:lang w:val="hy-AM"/>
              </w:rPr>
            </w:pPr>
          </w:p>
        </w:tc>
        <w:tc>
          <w:tcPr>
            <w:tcW w:w="5362" w:type="dxa"/>
            <w:shd w:val="clear" w:color="auto" w:fill="auto"/>
          </w:tcPr>
          <w:p w14:paraId="08ABF6A5" w14:textId="77777777" w:rsidR="00766C5B" w:rsidRPr="008A1266" w:rsidRDefault="00766C5B" w:rsidP="00766C5B">
            <w:pPr>
              <w:rPr>
                <w:rFonts w:ascii="GHEA Grapalat" w:hAnsi="GHEA Grapalat"/>
                <w:sz w:val="24"/>
                <w:szCs w:val="24"/>
                <w:lang w:val="hy-AM"/>
              </w:rPr>
            </w:pPr>
            <w:r w:rsidRPr="008A1266">
              <w:rPr>
                <w:rFonts w:ascii="GHEA Grapalat" w:hAnsi="GHEA Grapalat"/>
                <w:sz w:val="24"/>
                <w:szCs w:val="24"/>
                <w:lang w:val="hy-AM"/>
              </w:rPr>
              <w:t>Ստերիլիզատոր</w:t>
            </w:r>
          </w:p>
        </w:tc>
        <w:tc>
          <w:tcPr>
            <w:tcW w:w="2156" w:type="dxa"/>
            <w:shd w:val="clear" w:color="auto" w:fill="auto"/>
          </w:tcPr>
          <w:p w14:paraId="4821BA55"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50F63707"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1</w:t>
            </w:r>
          </w:p>
        </w:tc>
      </w:tr>
      <w:tr w:rsidR="00766C5B" w:rsidRPr="008A1266" w14:paraId="3105DFB8" w14:textId="77777777" w:rsidTr="00721E5F">
        <w:trPr>
          <w:trHeight w:val="406"/>
        </w:trPr>
        <w:tc>
          <w:tcPr>
            <w:tcW w:w="850" w:type="dxa"/>
          </w:tcPr>
          <w:p w14:paraId="62FB5E75" w14:textId="1022A92C" w:rsidR="00766C5B" w:rsidRPr="008A1266" w:rsidRDefault="00766C5B" w:rsidP="003863FB">
            <w:pPr>
              <w:pStyle w:val="ListParagraph"/>
              <w:numPr>
                <w:ilvl w:val="0"/>
                <w:numId w:val="126"/>
              </w:numPr>
              <w:ind w:left="0" w:firstLine="0"/>
              <w:jc w:val="center"/>
              <w:rPr>
                <w:rFonts w:ascii="GHEA Grapalat" w:hAnsi="GHEA Grapalat"/>
                <w:lang w:val="hy-AM"/>
              </w:rPr>
            </w:pPr>
          </w:p>
        </w:tc>
        <w:tc>
          <w:tcPr>
            <w:tcW w:w="5362" w:type="dxa"/>
            <w:shd w:val="clear" w:color="auto" w:fill="auto"/>
          </w:tcPr>
          <w:p w14:paraId="60639DEC" w14:textId="77777777" w:rsidR="00766C5B" w:rsidRPr="008A1266" w:rsidRDefault="00766C5B" w:rsidP="00766C5B">
            <w:pPr>
              <w:rPr>
                <w:rFonts w:ascii="GHEA Grapalat" w:hAnsi="GHEA Grapalat"/>
                <w:sz w:val="24"/>
                <w:szCs w:val="24"/>
                <w:lang w:val="hy-AM"/>
              </w:rPr>
            </w:pPr>
            <w:r w:rsidRPr="008A1266">
              <w:rPr>
                <w:rFonts w:ascii="GHEA Grapalat" w:hAnsi="GHEA Grapalat"/>
                <w:sz w:val="24"/>
                <w:szCs w:val="24"/>
                <w:lang w:val="hy-AM"/>
              </w:rPr>
              <w:t>Պաստերիզատոր</w:t>
            </w:r>
          </w:p>
        </w:tc>
        <w:tc>
          <w:tcPr>
            <w:tcW w:w="2156" w:type="dxa"/>
            <w:shd w:val="clear" w:color="auto" w:fill="auto"/>
          </w:tcPr>
          <w:p w14:paraId="68AE4465"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0082B27C"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1</w:t>
            </w:r>
          </w:p>
        </w:tc>
      </w:tr>
      <w:tr w:rsidR="00766C5B" w:rsidRPr="008A1266" w14:paraId="01E72BBA" w14:textId="77777777" w:rsidTr="00721E5F">
        <w:trPr>
          <w:trHeight w:val="406"/>
        </w:trPr>
        <w:tc>
          <w:tcPr>
            <w:tcW w:w="850" w:type="dxa"/>
          </w:tcPr>
          <w:p w14:paraId="496450D0" w14:textId="1CC0ABF8" w:rsidR="00766C5B" w:rsidRPr="008A1266" w:rsidRDefault="00766C5B" w:rsidP="003863FB">
            <w:pPr>
              <w:pStyle w:val="ListParagraph"/>
              <w:numPr>
                <w:ilvl w:val="0"/>
                <w:numId w:val="126"/>
              </w:numPr>
              <w:ind w:left="0" w:firstLine="0"/>
              <w:jc w:val="center"/>
              <w:rPr>
                <w:rFonts w:ascii="GHEA Grapalat" w:hAnsi="GHEA Grapalat"/>
                <w:lang w:val="hy-AM"/>
              </w:rPr>
            </w:pPr>
          </w:p>
        </w:tc>
        <w:tc>
          <w:tcPr>
            <w:tcW w:w="5362" w:type="dxa"/>
            <w:shd w:val="clear" w:color="auto" w:fill="auto"/>
          </w:tcPr>
          <w:p w14:paraId="287D1F08" w14:textId="77777777" w:rsidR="00766C5B" w:rsidRPr="008A1266" w:rsidRDefault="00766C5B" w:rsidP="00766C5B">
            <w:pPr>
              <w:rPr>
                <w:rFonts w:ascii="GHEA Grapalat" w:hAnsi="GHEA Grapalat"/>
                <w:sz w:val="24"/>
                <w:szCs w:val="24"/>
                <w:lang w:val="hy-AM"/>
              </w:rPr>
            </w:pPr>
            <w:r w:rsidRPr="008A1266">
              <w:rPr>
                <w:rFonts w:ascii="GHEA Grapalat" w:hAnsi="GHEA Grapalat"/>
                <w:sz w:val="24"/>
                <w:szCs w:val="24"/>
                <w:lang w:val="hy-AM"/>
              </w:rPr>
              <w:t>Հերմետիկ և ինքնաթափ սերզատիչ</w:t>
            </w:r>
          </w:p>
        </w:tc>
        <w:tc>
          <w:tcPr>
            <w:tcW w:w="2156" w:type="dxa"/>
            <w:shd w:val="clear" w:color="auto" w:fill="auto"/>
          </w:tcPr>
          <w:p w14:paraId="631C416F"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4E071CC2"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1</w:t>
            </w:r>
          </w:p>
        </w:tc>
      </w:tr>
      <w:tr w:rsidR="00766C5B" w:rsidRPr="008A1266" w14:paraId="6C1DA131" w14:textId="77777777" w:rsidTr="00721E5F">
        <w:trPr>
          <w:trHeight w:val="406"/>
        </w:trPr>
        <w:tc>
          <w:tcPr>
            <w:tcW w:w="850" w:type="dxa"/>
          </w:tcPr>
          <w:p w14:paraId="1C852B9B" w14:textId="4E01E35A" w:rsidR="00766C5B" w:rsidRPr="00721E5F" w:rsidRDefault="00721E5F" w:rsidP="009679AF">
            <w:pPr>
              <w:jc w:val="center"/>
              <w:rPr>
                <w:rFonts w:ascii="GHEA Grapalat" w:hAnsi="GHEA Grapalat"/>
                <w:b/>
                <w:sz w:val="24"/>
                <w:szCs w:val="24"/>
                <w:lang w:val="hy-AM"/>
              </w:rPr>
            </w:pPr>
            <w:r>
              <w:rPr>
                <w:rFonts w:ascii="GHEA Grapalat" w:hAnsi="GHEA Grapalat"/>
                <w:b/>
                <w:sz w:val="24"/>
                <w:szCs w:val="24"/>
                <w:lang w:val="hy-AM"/>
              </w:rPr>
              <w:t>4.</w:t>
            </w:r>
          </w:p>
        </w:tc>
        <w:tc>
          <w:tcPr>
            <w:tcW w:w="5362" w:type="dxa"/>
            <w:shd w:val="clear" w:color="auto" w:fill="auto"/>
          </w:tcPr>
          <w:p w14:paraId="3BE69328" w14:textId="77777777" w:rsidR="00766C5B" w:rsidRPr="008A1266" w:rsidRDefault="00766C5B" w:rsidP="00766C5B">
            <w:pPr>
              <w:jc w:val="center"/>
              <w:rPr>
                <w:rFonts w:ascii="GHEA Grapalat" w:hAnsi="GHEA Grapalat"/>
                <w:b/>
                <w:sz w:val="24"/>
                <w:szCs w:val="24"/>
                <w:lang w:val="hy-AM"/>
              </w:rPr>
            </w:pPr>
            <w:r w:rsidRPr="008A1266">
              <w:rPr>
                <w:rFonts w:ascii="GHEA Grapalat" w:hAnsi="GHEA Grapalat"/>
                <w:b/>
                <w:sz w:val="24"/>
                <w:szCs w:val="24"/>
                <w:lang w:val="hy-AM"/>
              </w:rPr>
              <w:t>Աշխատանքի անվտանգությունը ապահովող միջոցներ</w:t>
            </w:r>
          </w:p>
        </w:tc>
        <w:tc>
          <w:tcPr>
            <w:tcW w:w="2156" w:type="dxa"/>
            <w:shd w:val="clear" w:color="auto" w:fill="auto"/>
          </w:tcPr>
          <w:p w14:paraId="17A838B4" w14:textId="77777777" w:rsidR="00766C5B" w:rsidRPr="008A1266" w:rsidRDefault="00766C5B" w:rsidP="00766C5B">
            <w:pPr>
              <w:jc w:val="center"/>
              <w:rPr>
                <w:rFonts w:ascii="GHEA Grapalat" w:hAnsi="GHEA Grapalat"/>
                <w:sz w:val="24"/>
                <w:szCs w:val="24"/>
                <w:lang w:val="hy-AM"/>
              </w:rPr>
            </w:pPr>
          </w:p>
        </w:tc>
        <w:tc>
          <w:tcPr>
            <w:tcW w:w="1861" w:type="dxa"/>
            <w:shd w:val="clear" w:color="auto" w:fill="auto"/>
          </w:tcPr>
          <w:p w14:paraId="2B941CB2" w14:textId="77777777" w:rsidR="00766C5B" w:rsidRPr="008A1266" w:rsidRDefault="00766C5B" w:rsidP="00766C5B">
            <w:pPr>
              <w:jc w:val="center"/>
              <w:rPr>
                <w:rFonts w:ascii="GHEA Grapalat" w:hAnsi="GHEA Grapalat"/>
                <w:sz w:val="24"/>
                <w:szCs w:val="24"/>
                <w:lang w:val="hy-AM"/>
              </w:rPr>
            </w:pPr>
          </w:p>
        </w:tc>
      </w:tr>
      <w:tr w:rsidR="00766C5B" w:rsidRPr="008A1266" w14:paraId="07A4E340" w14:textId="77777777" w:rsidTr="00721E5F">
        <w:trPr>
          <w:trHeight w:val="406"/>
        </w:trPr>
        <w:tc>
          <w:tcPr>
            <w:tcW w:w="850" w:type="dxa"/>
          </w:tcPr>
          <w:p w14:paraId="47BDCE69" w14:textId="3BB43D57" w:rsidR="00766C5B" w:rsidRPr="00721E5F" w:rsidRDefault="00766C5B" w:rsidP="003863FB">
            <w:pPr>
              <w:pStyle w:val="ListParagraph"/>
              <w:numPr>
                <w:ilvl w:val="0"/>
                <w:numId w:val="294"/>
              </w:numPr>
              <w:jc w:val="center"/>
              <w:rPr>
                <w:rFonts w:ascii="GHEA Grapalat" w:hAnsi="GHEA Grapalat"/>
                <w:lang w:val="hy-AM"/>
              </w:rPr>
            </w:pPr>
          </w:p>
        </w:tc>
        <w:tc>
          <w:tcPr>
            <w:tcW w:w="5362" w:type="dxa"/>
            <w:shd w:val="clear" w:color="auto" w:fill="auto"/>
          </w:tcPr>
          <w:p w14:paraId="57A4647D" w14:textId="77777777" w:rsidR="00766C5B" w:rsidRPr="008A1266" w:rsidRDefault="00766C5B" w:rsidP="00766C5B">
            <w:pPr>
              <w:rPr>
                <w:rFonts w:ascii="GHEA Grapalat" w:hAnsi="GHEA Grapalat"/>
                <w:sz w:val="24"/>
                <w:szCs w:val="24"/>
                <w:lang w:val="hy-AM"/>
              </w:rPr>
            </w:pPr>
            <w:r w:rsidRPr="008A1266">
              <w:rPr>
                <w:rFonts w:ascii="GHEA Grapalat" w:hAnsi="GHEA Grapalat"/>
                <w:sz w:val="24"/>
                <w:szCs w:val="24"/>
                <w:lang w:val="hy-AM"/>
              </w:rPr>
              <w:t>Լվացարան չժանգոտվող պողպատից, դռներով</w:t>
            </w:r>
          </w:p>
        </w:tc>
        <w:tc>
          <w:tcPr>
            <w:tcW w:w="2156" w:type="dxa"/>
            <w:shd w:val="clear" w:color="auto" w:fill="auto"/>
          </w:tcPr>
          <w:p w14:paraId="58B00126"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732904AA"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1</w:t>
            </w:r>
          </w:p>
        </w:tc>
      </w:tr>
      <w:tr w:rsidR="00766C5B" w:rsidRPr="008A1266" w14:paraId="51E18A20" w14:textId="77777777" w:rsidTr="00721E5F">
        <w:trPr>
          <w:trHeight w:val="406"/>
        </w:trPr>
        <w:tc>
          <w:tcPr>
            <w:tcW w:w="850" w:type="dxa"/>
          </w:tcPr>
          <w:p w14:paraId="5BAEBA88" w14:textId="0CA20568" w:rsidR="00766C5B" w:rsidRPr="00721E5F" w:rsidRDefault="00766C5B" w:rsidP="003863FB">
            <w:pPr>
              <w:pStyle w:val="ListParagraph"/>
              <w:numPr>
                <w:ilvl w:val="0"/>
                <w:numId w:val="294"/>
              </w:numPr>
              <w:jc w:val="center"/>
              <w:rPr>
                <w:rFonts w:ascii="GHEA Grapalat" w:hAnsi="GHEA Grapalat"/>
                <w:lang w:val="hy-AM"/>
              </w:rPr>
            </w:pPr>
          </w:p>
        </w:tc>
        <w:tc>
          <w:tcPr>
            <w:tcW w:w="5362" w:type="dxa"/>
            <w:shd w:val="clear" w:color="auto" w:fill="auto"/>
          </w:tcPr>
          <w:p w14:paraId="5936DAA8" w14:textId="77777777" w:rsidR="00766C5B" w:rsidRPr="008A1266" w:rsidRDefault="00766C5B" w:rsidP="00766C5B">
            <w:pPr>
              <w:rPr>
                <w:rFonts w:ascii="GHEA Grapalat" w:hAnsi="GHEA Grapalat"/>
                <w:sz w:val="24"/>
                <w:szCs w:val="24"/>
                <w:lang w:val="hy-AM"/>
              </w:rPr>
            </w:pPr>
            <w:r w:rsidRPr="008A1266">
              <w:rPr>
                <w:rFonts w:ascii="GHEA Grapalat" w:hAnsi="GHEA Grapalat"/>
                <w:sz w:val="24"/>
                <w:szCs w:val="24"/>
                <w:lang w:val="hy-AM"/>
              </w:rPr>
              <w:t>Կենտրոնաթափ սեղան պահարան</w:t>
            </w:r>
          </w:p>
        </w:tc>
        <w:tc>
          <w:tcPr>
            <w:tcW w:w="2156" w:type="dxa"/>
            <w:shd w:val="clear" w:color="auto" w:fill="auto"/>
          </w:tcPr>
          <w:p w14:paraId="286F4469"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4FA040C4"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1</w:t>
            </w:r>
          </w:p>
        </w:tc>
      </w:tr>
      <w:tr w:rsidR="00766C5B" w:rsidRPr="008A1266" w14:paraId="4B8AAEDB" w14:textId="77777777" w:rsidTr="00721E5F">
        <w:trPr>
          <w:trHeight w:val="406"/>
        </w:trPr>
        <w:tc>
          <w:tcPr>
            <w:tcW w:w="850" w:type="dxa"/>
          </w:tcPr>
          <w:p w14:paraId="547CCF2E" w14:textId="3EB60F3E" w:rsidR="00766C5B" w:rsidRPr="00721E5F" w:rsidRDefault="00766C5B" w:rsidP="003863FB">
            <w:pPr>
              <w:pStyle w:val="ListParagraph"/>
              <w:numPr>
                <w:ilvl w:val="0"/>
                <w:numId w:val="294"/>
              </w:numPr>
              <w:jc w:val="center"/>
              <w:rPr>
                <w:rFonts w:ascii="GHEA Grapalat" w:hAnsi="GHEA Grapalat"/>
                <w:lang w:val="hy-AM"/>
              </w:rPr>
            </w:pPr>
          </w:p>
        </w:tc>
        <w:tc>
          <w:tcPr>
            <w:tcW w:w="5362" w:type="dxa"/>
            <w:shd w:val="clear" w:color="auto" w:fill="auto"/>
          </w:tcPr>
          <w:p w14:paraId="53250495" w14:textId="77777777" w:rsidR="00766C5B" w:rsidRPr="008A1266" w:rsidRDefault="00766C5B" w:rsidP="00766C5B">
            <w:pPr>
              <w:rPr>
                <w:rFonts w:ascii="GHEA Grapalat" w:hAnsi="GHEA Grapalat"/>
                <w:sz w:val="24"/>
                <w:szCs w:val="24"/>
                <w:lang w:val="hy-AM"/>
              </w:rPr>
            </w:pPr>
            <w:r w:rsidRPr="008A1266">
              <w:rPr>
                <w:rFonts w:ascii="GHEA Grapalat" w:hAnsi="GHEA Grapalat"/>
                <w:sz w:val="24"/>
                <w:szCs w:val="24"/>
              </w:rPr>
              <w:t>Լ</w:t>
            </w:r>
            <w:r w:rsidRPr="008A1266">
              <w:rPr>
                <w:rFonts w:ascii="GHEA Grapalat" w:hAnsi="GHEA Grapalat"/>
                <w:sz w:val="24"/>
                <w:szCs w:val="24"/>
                <w:lang w:val="hy-AM"/>
              </w:rPr>
              <w:t>աբորատոր պահարան</w:t>
            </w:r>
          </w:p>
        </w:tc>
        <w:tc>
          <w:tcPr>
            <w:tcW w:w="2156" w:type="dxa"/>
            <w:shd w:val="clear" w:color="auto" w:fill="auto"/>
          </w:tcPr>
          <w:p w14:paraId="4E2D9F0C"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473B5DCF"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1</w:t>
            </w:r>
          </w:p>
        </w:tc>
      </w:tr>
      <w:tr w:rsidR="00766C5B" w:rsidRPr="008A1266" w14:paraId="1D46A6C0" w14:textId="77777777" w:rsidTr="00721E5F">
        <w:trPr>
          <w:trHeight w:val="406"/>
        </w:trPr>
        <w:tc>
          <w:tcPr>
            <w:tcW w:w="850" w:type="dxa"/>
          </w:tcPr>
          <w:p w14:paraId="2262ED8A" w14:textId="69739AA8" w:rsidR="00766C5B" w:rsidRPr="00721E5F" w:rsidRDefault="00766C5B" w:rsidP="003863FB">
            <w:pPr>
              <w:pStyle w:val="ListParagraph"/>
              <w:numPr>
                <w:ilvl w:val="0"/>
                <w:numId w:val="294"/>
              </w:numPr>
              <w:jc w:val="center"/>
              <w:rPr>
                <w:rFonts w:ascii="GHEA Grapalat" w:hAnsi="GHEA Grapalat"/>
                <w:lang w:val="hy-AM"/>
              </w:rPr>
            </w:pPr>
          </w:p>
        </w:tc>
        <w:tc>
          <w:tcPr>
            <w:tcW w:w="5362" w:type="dxa"/>
            <w:shd w:val="clear" w:color="auto" w:fill="auto"/>
          </w:tcPr>
          <w:p w14:paraId="483F82C7" w14:textId="77777777" w:rsidR="00766C5B" w:rsidRPr="008A1266" w:rsidRDefault="00766C5B" w:rsidP="00766C5B">
            <w:pPr>
              <w:rPr>
                <w:rFonts w:ascii="GHEA Grapalat" w:hAnsi="GHEA Grapalat"/>
                <w:sz w:val="24"/>
                <w:szCs w:val="24"/>
                <w:lang w:val="hy-AM"/>
              </w:rPr>
            </w:pPr>
            <w:r w:rsidRPr="008A1266">
              <w:rPr>
                <w:rFonts w:ascii="GHEA Grapalat" w:hAnsi="GHEA Grapalat"/>
                <w:sz w:val="24"/>
                <w:szCs w:val="24"/>
                <w:lang w:val="hy-AM"/>
              </w:rPr>
              <w:t>Ձեռնասայլակ</w:t>
            </w:r>
          </w:p>
        </w:tc>
        <w:tc>
          <w:tcPr>
            <w:tcW w:w="2156" w:type="dxa"/>
            <w:shd w:val="clear" w:color="auto" w:fill="auto"/>
          </w:tcPr>
          <w:p w14:paraId="4788D63F"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67901370"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1</w:t>
            </w:r>
          </w:p>
        </w:tc>
      </w:tr>
      <w:tr w:rsidR="00766C5B" w:rsidRPr="008A1266" w14:paraId="5134587F" w14:textId="77777777" w:rsidTr="00721E5F">
        <w:trPr>
          <w:trHeight w:val="406"/>
        </w:trPr>
        <w:tc>
          <w:tcPr>
            <w:tcW w:w="850" w:type="dxa"/>
          </w:tcPr>
          <w:p w14:paraId="3A77DF47" w14:textId="130116C5" w:rsidR="00766C5B" w:rsidRPr="00721E5F" w:rsidRDefault="00766C5B" w:rsidP="003863FB">
            <w:pPr>
              <w:pStyle w:val="ListParagraph"/>
              <w:numPr>
                <w:ilvl w:val="0"/>
                <w:numId w:val="294"/>
              </w:numPr>
              <w:jc w:val="center"/>
              <w:rPr>
                <w:rFonts w:ascii="GHEA Grapalat" w:hAnsi="GHEA Grapalat"/>
                <w:lang w:val="hy-AM"/>
              </w:rPr>
            </w:pPr>
          </w:p>
        </w:tc>
        <w:tc>
          <w:tcPr>
            <w:tcW w:w="5362" w:type="dxa"/>
            <w:shd w:val="clear" w:color="auto" w:fill="auto"/>
          </w:tcPr>
          <w:p w14:paraId="23BD843B" w14:textId="77777777" w:rsidR="00766C5B" w:rsidRPr="008A1266" w:rsidRDefault="00766C5B" w:rsidP="00766C5B">
            <w:pPr>
              <w:rPr>
                <w:rFonts w:ascii="GHEA Grapalat" w:hAnsi="GHEA Grapalat"/>
                <w:sz w:val="24"/>
                <w:szCs w:val="24"/>
                <w:lang w:val="hy-AM"/>
              </w:rPr>
            </w:pPr>
            <w:r w:rsidRPr="008A1266">
              <w:rPr>
                <w:rFonts w:ascii="GHEA Grapalat" w:hAnsi="GHEA Grapalat"/>
                <w:sz w:val="24"/>
                <w:szCs w:val="24"/>
                <w:lang w:val="hy-AM"/>
              </w:rPr>
              <w:t xml:space="preserve">Թթվային լվացող միջոց </w:t>
            </w:r>
          </w:p>
        </w:tc>
        <w:tc>
          <w:tcPr>
            <w:tcW w:w="2156" w:type="dxa"/>
            <w:shd w:val="clear" w:color="auto" w:fill="auto"/>
          </w:tcPr>
          <w:p w14:paraId="38869251"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լ</w:t>
            </w:r>
          </w:p>
        </w:tc>
        <w:tc>
          <w:tcPr>
            <w:tcW w:w="1861" w:type="dxa"/>
            <w:shd w:val="clear" w:color="auto" w:fill="auto"/>
          </w:tcPr>
          <w:p w14:paraId="1DA800D3"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5</w:t>
            </w:r>
          </w:p>
        </w:tc>
      </w:tr>
      <w:tr w:rsidR="00766C5B" w:rsidRPr="00BD258A" w14:paraId="347E709B" w14:textId="77777777" w:rsidTr="00721E5F">
        <w:trPr>
          <w:trHeight w:val="406"/>
        </w:trPr>
        <w:tc>
          <w:tcPr>
            <w:tcW w:w="850" w:type="dxa"/>
          </w:tcPr>
          <w:p w14:paraId="6033E2AA" w14:textId="2F5E50DC" w:rsidR="00766C5B" w:rsidRPr="00721E5F" w:rsidRDefault="00721E5F" w:rsidP="009679AF">
            <w:pPr>
              <w:jc w:val="center"/>
              <w:rPr>
                <w:rFonts w:ascii="GHEA Grapalat" w:hAnsi="GHEA Grapalat"/>
                <w:b/>
                <w:sz w:val="24"/>
                <w:szCs w:val="24"/>
                <w:lang w:val="hy-AM"/>
              </w:rPr>
            </w:pPr>
            <w:r>
              <w:rPr>
                <w:rFonts w:ascii="GHEA Grapalat" w:hAnsi="GHEA Grapalat"/>
                <w:b/>
                <w:sz w:val="24"/>
                <w:szCs w:val="24"/>
                <w:lang w:val="hy-AM"/>
              </w:rPr>
              <w:t>5.</w:t>
            </w:r>
          </w:p>
        </w:tc>
        <w:tc>
          <w:tcPr>
            <w:tcW w:w="5362" w:type="dxa"/>
            <w:shd w:val="clear" w:color="auto" w:fill="auto"/>
          </w:tcPr>
          <w:p w14:paraId="418B8E7E" w14:textId="77777777" w:rsidR="00766C5B" w:rsidRPr="008A1266" w:rsidRDefault="00766C5B" w:rsidP="00766C5B">
            <w:pPr>
              <w:jc w:val="center"/>
              <w:rPr>
                <w:rFonts w:ascii="GHEA Grapalat" w:hAnsi="GHEA Grapalat"/>
                <w:b/>
                <w:sz w:val="24"/>
                <w:szCs w:val="24"/>
                <w:lang w:val="hy-AM"/>
              </w:rPr>
            </w:pPr>
            <w:r w:rsidRPr="008A1266">
              <w:rPr>
                <w:rFonts w:ascii="GHEA Grapalat" w:hAnsi="GHEA Grapalat"/>
                <w:b/>
                <w:sz w:val="24"/>
                <w:szCs w:val="24"/>
                <w:lang w:val="hy-AM"/>
              </w:rPr>
              <w:t>Հիգիենայի և անհատական պաշտպանության միջոցներ</w:t>
            </w:r>
          </w:p>
        </w:tc>
        <w:tc>
          <w:tcPr>
            <w:tcW w:w="2156" w:type="dxa"/>
            <w:shd w:val="clear" w:color="auto" w:fill="auto"/>
          </w:tcPr>
          <w:p w14:paraId="21E63F7B" w14:textId="77777777" w:rsidR="00766C5B" w:rsidRPr="008A1266" w:rsidRDefault="00766C5B" w:rsidP="00766C5B">
            <w:pPr>
              <w:jc w:val="center"/>
              <w:rPr>
                <w:rFonts w:ascii="GHEA Grapalat" w:hAnsi="GHEA Grapalat"/>
                <w:sz w:val="24"/>
                <w:szCs w:val="24"/>
                <w:lang w:val="hy-AM"/>
              </w:rPr>
            </w:pPr>
          </w:p>
        </w:tc>
        <w:tc>
          <w:tcPr>
            <w:tcW w:w="1861" w:type="dxa"/>
            <w:shd w:val="clear" w:color="auto" w:fill="auto"/>
          </w:tcPr>
          <w:p w14:paraId="191E2502" w14:textId="77777777" w:rsidR="00766C5B" w:rsidRPr="008A1266" w:rsidRDefault="00766C5B" w:rsidP="00766C5B">
            <w:pPr>
              <w:jc w:val="center"/>
              <w:rPr>
                <w:rFonts w:ascii="GHEA Grapalat" w:hAnsi="GHEA Grapalat"/>
                <w:sz w:val="24"/>
                <w:szCs w:val="24"/>
                <w:lang w:val="hy-AM"/>
              </w:rPr>
            </w:pPr>
          </w:p>
        </w:tc>
      </w:tr>
      <w:tr w:rsidR="00766C5B" w:rsidRPr="008A1266" w14:paraId="21FC24A8" w14:textId="77777777" w:rsidTr="00721E5F">
        <w:trPr>
          <w:trHeight w:val="406"/>
        </w:trPr>
        <w:tc>
          <w:tcPr>
            <w:tcW w:w="850" w:type="dxa"/>
          </w:tcPr>
          <w:p w14:paraId="71B2AA98" w14:textId="27764550" w:rsidR="00766C5B" w:rsidRPr="00721E5F" w:rsidRDefault="00766C5B" w:rsidP="003863FB">
            <w:pPr>
              <w:pStyle w:val="ListParagraph"/>
              <w:numPr>
                <w:ilvl w:val="0"/>
                <w:numId w:val="295"/>
              </w:numPr>
              <w:jc w:val="center"/>
              <w:rPr>
                <w:rFonts w:ascii="GHEA Grapalat" w:hAnsi="GHEA Grapalat"/>
                <w:lang w:val="hy-AM"/>
              </w:rPr>
            </w:pPr>
          </w:p>
        </w:tc>
        <w:tc>
          <w:tcPr>
            <w:tcW w:w="5362" w:type="dxa"/>
            <w:shd w:val="clear" w:color="auto" w:fill="auto"/>
          </w:tcPr>
          <w:p w14:paraId="6E478393" w14:textId="77777777" w:rsidR="00766C5B" w:rsidRPr="008A1266" w:rsidRDefault="00766C5B" w:rsidP="00766C5B">
            <w:pPr>
              <w:rPr>
                <w:rFonts w:ascii="GHEA Grapalat" w:hAnsi="GHEA Grapalat"/>
                <w:sz w:val="24"/>
                <w:szCs w:val="24"/>
                <w:lang w:val="hy-AM"/>
              </w:rPr>
            </w:pPr>
            <w:r w:rsidRPr="008A1266">
              <w:rPr>
                <w:rFonts w:ascii="GHEA Grapalat" w:hAnsi="GHEA Grapalat"/>
                <w:sz w:val="24"/>
                <w:szCs w:val="24"/>
                <w:lang w:val="hy-AM"/>
              </w:rPr>
              <w:t>Դարակաշար կաղապարների չորացման</w:t>
            </w:r>
          </w:p>
        </w:tc>
        <w:tc>
          <w:tcPr>
            <w:tcW w:w="2156" w:type="dxa"/>
            <w:shd w:val="clear" w:color="auto" w:fill="auto"/>
          </w:tcPr>
          <w:p w14:paraId="488F9012"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4696CB25"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1</w:t>
            </w:r>
          </w:p>
        </w:tc>
      </w:tr>
      <w:tr w:rsidR="00766C5B" w:rsidRPr="008A1266" w14:paraId="595DBA31" w14:textId="77777777" w:rsidTr="00721E5F">
        <w:trPr>
          <w:trHeight w:val="406"/>
        </w:trPr>
        <w:tc>
          <w:tcPr>
            <w:tcW w:w="850" w:type="dxa"/>
          </w:tcPr>
          <w:p w14:paraId="61170F2E" w14:textId="7F4DE08E" w:rsidR="00766C5B" w:rsidRPr="00721E5F" w:rsidRDefault="00766C5B" w:rsidP="003863FB">
            <w:pPr>
              <w:pStyle w:val="ListParagraph"/>
              <w:numPr>
                <w:ilvl w:val="0"/>
                <w:numId w:val="295"/>
              </w:numPr>
              <w:jc w:val="center"/>
              <w:rPr>
                <w:rFonts w:ascii="GHEA Grapalat" w:hAnsi="GHEA Grapalat"/>
                <w:lang w:val="hy-AM"/>
              </w:rPr>
            </w:pPr>
          </w:p>
        </w:tc>
        <w:tc>
          <w:tcPr>
            <w:tcW w:w="5362" w:type="dxa"/>
            <w:shd w:val="clear" w:color="auto" w:fill="auto"/>
          </w:tcPr>
          <w:p w14:paraId="4CAE42DC" w14:textId="77777777" w:rsidR="00766C5B" w:rsidRPr="008A1266" w:rsidRDefault="00766C5B" w:rsidP="00766C5B">
            <w:pPr>
              <w:rPr>
                <w:rFonts w:ascii="GHEA Grapalat" w:hAnsi="GHEA Grapalat"/>
                <w:sz w:val="24"/>
                <w:szCs w:val="24"/>
                <w:lang w:val="hy-AM"/>
              </w:rPr>
            </w:pPr>
            <w:r w:rsidRPr="008A1266">
              <w:rPr>
                <w:rFonts w:ascii="GHEA Grapalat" w:hAnsi="GHEA Grapalat"/>
                <w:sz w:val="24"/>
                <w:szCs w:val="24"/>
                <w:lang w:val="hy-AM"/>
              </w:rPr>
              <w:t>Փողրակրի կրիչ</w:t>
            </w:r>
          </w:p>
        </w:tc>
        <w:tc>
          <w:tcPr>
            <w:tcW w:w="2156" w:type="dxa"/>
            <w:shd w:val="clear" w:color="auto" w:fill="auto"/>
          </w:tcPr>
          <w:p w14:paraId="5447C205"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5FEB1A53"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1</w:t>
            </w:r>
          </w:p>
        </w:tc>
      </w:tr>
      <w:tr w:rsidR="00766C5B" w:rsidRPr="008A1266" w14:paraId="5885AB4A" w14:textId="77777777" w:rsidTr="00721E5F">
        <w:trPr>
          <w:trHeight w:val="406"/>
        </w:trPr>
        <w:tc>
          <w:tcPr>
            <w:tcW w:w="850" w:type="dxa"/>
          </w:tcPr>
          <w:p w14:paraId="7BBCD40C" w14:textId="69ACA743" w:rsidR="00766C5B" w:rsidRPr="00721E5F" w:rsidRDefault="00766C5B" w:rsidP="003863FB">
            <w:pPr>
              <w:pStyle w:val="ListParagraph"/>
              <w:numPr>
                <w:ilvl w:val="0"/>
                <w:numId w:val="295"/>
              </w:numPr>
              <w:jc w:val="center"/>
              <w:rPr>
                <w:rFonts w:ascii="GHEA Grapalat" w:hAnsi="GHEA Grapalat"/>
                <w:lang w:val="hy-AM"/>
              </w:rPr>
            </w:pPr>
          </w:p>
        </w:tc>
        <w:tc>
          <w:tcPr>
            <w:tcW w:w="5362" w:type="dxa"/>
            <w:shd w:val="clear" w:color="auto" w:fill="auto"/>
          </w:tcPr>
          <w:p w14:paraId="161FBFEE" w14:textId="77777777" w:rsidR="00766C5B" w:rsidRPr="008A1266" w:rsidRDefault="00766C5B" w:rsidP="00766C5B">
            <w:pPr>
              <w:rPr>
                <w:rFonts w:ascii="GHEA Grapalat" w:hAnsi="GHEA Grapalat"/>
                <w:sz w:val="24"/>
                <w:szCs w:val="24"/>
                <w:lang w:val="hy-AM"/>
              </w:rPr>
            </w:pPr>
            <w:r w:rsidRPr="008A1266">
              <w:rPr>
                <w:rFonts w:ascii="GHEA Grapalat" w:hAnsi="GHEA Grapalat"/>
                <w:sz w:val="24"/>
                <w:szCs w:val="24"/>
                <w:lang w:val="hy-AM"/>
              </w:rPr>
              <w:t>Գլխարկ տուփ 100 հատ</w:t>
            </w:r>
          </w:p>
        </w:tc>
        <w:tc>
          <w:tcPr>
            <w:tcW w:w="2156" w:type="dxa"/>
            <w:shd w:val="clear" w:color="auto" w:fill="auto"/>
          </w:tcPr>
          <w:p w14:paraId="5B12D2C5"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տուփ</w:t>
            </w:r>
          </w:p>
        </w:tc>
        <w:tc>
          <w:tcPr>
            <w:tcW w:w="1861" w:type="dxa"/>
            <w:shd w:val="clear" w:color="auto" w:fill="auto"/>
          </w:tcPr>
          <w:p w14:paraId="7C2CAA14"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1</w:t>
            </w:r>
          </w:p>
        </w:tc>
      </w:tr>
      <w:tr w:rsidR="00766C5B" w:rsidRPr="008A1266" w14:paraId="5337AC29" w14:textId="77777777" w:rsidTr="00721E5F">
        <w:trPr>
          <w:trHeight w:val="406"/>
        </w:trPr>
        <w:tc>
          <w:tcPr>
            <w:tcW w:w="850" w:type="dxa"/>
          </w:tcPr>
          <w:p w14:paraId="1B0910A0" w14:textId="1F99A2F6" w:rsidR="00766C5B" w:rsidRPr="00721E5F" w:rsidRDefault="00766C5B" w:rsidP="003863FB">
            <w:pPr>
              <w:pStyle w:val="ListParagraph"/>
              <w:numPr>
                <w:ilvl w:val="0"/>
                <w:numId w:val="295"/>
              </w:numPr>
              <w:jc w:val="center"/>
              <w:rPr>
                <w:rFonts w:ascii="GHEA Grapalat" w:hAnsi="GHEA Grapalat"/>
                <w:lang w:val="hy-AM"/>
              </w:rPr>
            </w:pPr>
          </w:p>
        </w:tc>
        <w:tc>
          <w:tcPr>
            <w:tcW w:w="5362" w:type="dxa"/>
            <w:shd w:val="clear" w:color="auto" w:fill="auto"/>
          </w:tcPr>
          <w:p w14:paraId="45CF7C54" w14:textId="77777777" w:rsidR="00766C5B" w:rsidRPr="008A1266" w:rsidRDefault="00766C5B" w:rsidP="00766C5B">
            <w:pPr>
              <w:rPr>
                <w:rFonts w:ascii="GHEA Grapalat" w:hAnsi="GHEA Grapalat"/>
                <w:sz w:val="24"/>
                <w:szCs w:val="24"/>
                <w:lang w:val="hy-AM"/>
              </w:rPr>
            </w:pPr>
            <w:r w:rsidRPr="008A1266">
              <w:rPr>
                <w:rFonts w:ascii="GHEA Grapalat" w:hAnsi="GHEA Grapalat"/>
                <w:sz w:val="24"/>
                <w:szCs w:val="24"/>
                <w:lang w:val="hy-AM"/>
              </w:rPr>
              <w:t>Ձեռնոց</w:t>
            </w:r>
          </w:p>
        </w:tc>
        <w:tc>
          <w:tcPr>
            <w:tcW w:w="2156" w:type="dxa"/>
            <w:shd w:val="clear" w:color="auto" w:fill="auto"/>
          </w:tcPr>
          <w:p w14:paraId="43E170D1"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3AB1D4A6"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30</w:t>
            </w:r>
          </w:p>
        </w:tc>
      </w:tr>
      <w:tr w:rsidR="00766C5B" w:rsidRPr="008A1266" w14:paraId="19E16FB7" w14:textId="77777777" w:rsidTr="00721E5F">
        <w:trPr>
          <w:trHeight w:val="406"/>
        </w:trPr>
        <w:tc>
          <w:tcPr>
            <w:tcW w:w="850" w:type="dxa"/>
          </w:tcPr>
          <w:p w14:paraId="19D48227" w14:textId="640D873D" w:rsidR="00766C5B" w:rsidRPr="00721E5F" w:rsidRDefault="00766C5B" w:rsidP="003863FB">
            <w:pPr>
              <w:pStyle w:val="ListParagraph"/>
              <w:numPr>
                <w:ilvl w:val="0"/>
                <w:numId w:val="295"/>
              </w:numPr>
              <w:jc w:val="center"/>
              <w:rPr>
                <w:rFonts w:ascii="GHEA Grapalat" w:hAnsi="GHEA Grapalat"/>
                <w:lang w:val="hy-AM"/>
              </w:rPr>
            </w:pPr>
          </w:p>
        </w:tc>
        <w:tc>
          <w:tcPr>
            <w:tcW w:w="5362" w:type="dxa"/>
            <w:shd w:val="clear" w:color="auto" w:fill="auto"/>
          </w:tcPr>
          <w:p w14:paraId="0891E32B" w14:textId="77777777" w:rsidR="00766C5B" w:rsidRPr="008A1266" w:rsidRDefault="00766C5B" w:rsidP="00766C5B">
            <w:pPr>
              <w:rPr>
                <w:rFonts w:ascii="GHEA Grapalat" w:hAnsi="GHEA Grapalat"/>
                <w:sz w:val="24"/>
                <w:szCs w:val="24"/>
              </w:rPr>
            </w:pPr>
            <w:r w:rsidRPr="008A1266">
              <w:rPr>
                <w:rFonts w:ascii="GHEA Grapalat" w:hAnsi="GHEA Grapalat"/>
                <w:sz w:val="24"/>
                <w:szCs w:val="24"/>
                <w:lang w:val="hy-AM"/>
              </w:rPr>
              <w:t xml:space="preserve">Կալոշ </w:t>
            </w:r>
            <w:r w:rsidRPr="008A1266">
              <w:rPr>
                <w:rFonts w:ascii="GHEA Grapalat" w:hAnsi="GHEA Grapalat"/>
                <w:sz w:val="24"/>
                <w:szCs w:val="24"/>
              </w:rPr>
              <w:t>/</w:t>
            </w:r>
            <w:r w:rsidRPr="008A1266">
              <w:rPr>
                <w:rFonts w:ascii="GHEA Grapalat" w:hAnsi="GHEA Grapalat"/>
                <w:sz w:val="24"/>
                <w:szCs w:val="24"/>
                <w:lang w:val="hy-AM"/>
              </w:rPr>
              <w:t>40, 41, 42, 43</w:t>
            </w:r>
            <w:r w:rsidRPr="008A1266">
              <w:rPr>
                <w:rFonts w:ascii="GHEA Grapalat" w:hAnsi="GHEA Grapalat"/>
                <w:sz w:val="24"/>
                <w:szCs w:val="24"/>
              </w:rPr>
              <w:t>/</w:t>
            </w:r>
          </w:p>
        </w:tc>
        <w:tc>
          <w:tcPr>
            <w:tcW w:w="2156" w:type="dxa"/>
            <w:shd w:val="clear" w:color="auto" w:fill="auto"/>
          </w:tcPr>
          <w:p w14:paraId="5FC4A9A8"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16AD8559"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2</w:t>
            </w:r>
          </w:p>
        </w:tc>
      </w:tr>
      <w:tr w:rsidR="00766C5B" w:rsidRPr="008A1266" w14:paraId="00D20C89" w14:textId="77777777" w:rsidTr="00721E5F">
        <w:trPr>
          <w:trHeight w:val="406"/>
        </w:trPr>
        <w:tc>
          <w:tcPr>
            <w:tcW w:w="850" w:type="dxa"/>
          </w:tcPr>
          <w:p w14:paraId="788784C9" w14:textId="760A2120" w:rsidR="00766C5B" w:rsidRPr="00721E5F" w:rsidRDefault="00766C5B" w:rsidP="003863FB">
            <w:pPr>
              <w:pStyle w:val="ListParagraph"/>
              <w:numPr>
                <w:ilvl w:val="0"/>
                <w:numId w:val="295"/>
              </w:numPr>
              <w:jc w:val="center"/>
              <w:rPr>
                <w:rFonts w:ascii="GHEA Grapalat" w:hAnsi="GHEA Grapalat"/>
                <w:lang w:val="hy-AM"/>
              </w:rPr>
            </w:pPr>
          </w:p>
        </w:tc>
        <w:tc>
          <w:tcPr>
            <w:tcW w:w="5362" w:type="dxa"/>
            <w:shd w:val="clear" w:color="auto" w:fill="auto"/>
          </w:tcPr>
          <w:p w14:paraId="01FE13E6" w14:textId="77777777" w:rsidR="00766C5B" w:rsidRPr="008A1266" w:rsidRDefault="00766C5B" w:rsidP="00766C5B">
            <w:pPr>
              <w:rPr>
                <w:rFonts w:ascii="GHEA Grapalat" w:hAnsi="GHEA Grapalat"/>
                <w:sz w:val="24"/>
                <w:szCs w:val="24"/>
                <w:lang w:val="hy-AM"/>
              </w:rPr>
            </w:pPr>
            <w:r w:rsidRPr="008A1266">
              <w:rPr>
                <w:rFonts w:ascii="GHEA Grapalat" w:hAnsi="GHEA Grapalat"/>
                <w:sz w:val="24"/>
                <w:szCs w:val="24"/>
                <w:lang w:val="hy-AM"/>
              </w:rPr>
              <w:t>Ճանճասպան լամպ</w:t>
            </w:r>
          </w:p>
        </w:tc>
        <w:tc>
          <w:tcPr>
            <w:tcW w:w="2156" w:type="dxa"/>
            <w:shd w:val="clear" w:color="auto" w:fill="auto"/>
          </w:tcPr>
          <w:p w14:paraId="0B4E2238"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4F8372A5"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2</w:t>
            </w:r>
          </w:p>
        </w:tc>
      </w:tr>
      <w:tr w:rsidR="00766C5B" w:rsidRPr="008A1266" w14:paraId="2673A8D2" w14:textId="77777777" w:rsidTr="00721E5F">
        <w:trPr>
          <w:trHeight w:val="406"/>
        </w:trPr>
        <w:tc>
          <w:tcPr>
            <w:tcW w:w="850" w:type="dxa"/>
          </w:tcPr>
          <w:p w14:paraId="15379DD8" w14:textId="0C6449F8" w:rsidR="00766C5B" w:rsidRPr="00721E5F" w:rsidRDefault="00721E5F" w:rsidP="009679AF">
            <w:pPr>
              <w:jc w:val="center"/>
              <w:rPr>
                <w:rFonts w:ascii="GHEA Grapalat" w:hAnsi="GHEA Grapalat"/>
                <w:b/>
                <w:sz w:val="24"/>
                <w:szCs w:val="24"/>
                <w:lang w:val="hy-AM"/>
              </w:rPr>
            </w:pPr>
            <w:r>
              <w:rPr>
                <w:rFonts w:ascii="GHEA Grapalat" w:hAnsi="GHEA Grapalat"/>
                <w:b/>
                <w:sz w:val="24"/>
                <w:szCs w:val="24"/>
                <w:lang w:val="hy-AM"/>
              </w:rPr>
              <w:t>6.</w:t>
            </w:r>
          </w:p>
        </w:tc>
        <w:tc>
          <w:tcPr>
            <w:tcW w:w="5362" w:type="dxa"/>
            <w:shd w:val="clear" w:color="auto" w:fill="auto"/>
          </w:tcPr>
          <w:p w14:paraId="11AF122F" w14:textId="77777777" w:rsidR="00766C5B" w:rsidRPr="008A1266" w:rsidRDefault="00766C5B" w:rsidP="00766C5B">
            <w:pPr>
              <w:jc w:val="center"/>
              <w:rPr>
                <w:rFonts w:ascii="GHEA Grapalat" w:hAnsi="GHEA Grapalat"/>
                <w:b/>
                <w:sz w:val="24"/>
                <w:szCs w:val="24"/>
                <w:lang w:val="hy-AM"/>
              </w:rPr>
            </w:pPr>
            <w:r w:rsidRPr="008A1266">
              <w:rPr>
                <w:rFonts w:ascii="GHEA Grapalat" w:hAnsi="GHEA Grapalat"/>
                <w:b/>
                <w:sz w:val="24"/>
                <w:szCs w:val="24"/>
                <w:lang w:val="hy-AM"/>
              </w:rPr>
              <w:t>Թեմատիկ ցուցապաստառներ</w:t>
            </w:r>
          </w:p>
        </w:tc>
        <w:tc>
          <w:tcPr>
            <w:tcW w:w="2156" w:type="dxa"/>
            <w:shd w:val="clear" w:color="auto" w:fill="auto"/>
          </w:tcPr>
          <w:p w14:paraId="04594239" w14:textId="77777777" w:rsidR="00766C5B" w:rsidRPr="008A1266" w:rsidRDefault="00766C5B" w:rsidP="00766C5B">
            <w:pPr>
              <w:jc w:val="center"/>
              <w:rPr>
                <w:rFonts w:ascii="GHEA Grapalat" w:hAnsi="GHEA Grapalat"/>
                <w:sz w:val="24"/>
                <w:szCs w:val="24"/>
                <w:lang w:val="hy-AM"/>
              </w:rPr>
            </w:pPr>
          </w:p>
        </w:tc>
        <w:tc>
          <w:tcPr>
            <w:tcW w:w="1861" w:type="dxa"/>
            <w:shd w:val="clear" w:color="auto" w:fill="auto"/>
          </w:tcPr>
          <w:p w14:paraId="6F4E35D2" w14:textId="77777777" w:rsidR="00766C5B" w:rsidRPr="008A1266" w:rsidRDefault="00766C5B" w:rsidP="00766C5B">
            <w:pPr>
              <w:jc w:val="center"/>
              <w:rPr>
                <w:rFonts w:ascii="GHEA Grapalat" w:hAnsi="GHEA Grapalat"/>
                <w:sz w:val="24"/>
                <w:szCs w:val="24"/>
                <w:lang w:val="hy-AM"/>
              </w:rPr>
            </w:pPr>
          </w:p>
        </w:tc>
      </w:tr>
      <w:tr w:rsidR="00766C5B" w:rsidRPr="008A1266" w14:paraId="216E32E5" w14:textId="77777777" w:rsidTr="00721E5F">
        <w:trPr>
          <w:trHeight w:val="406"/>
        </w:trPr>
        <w:tc>
          <w:tcPr>
            <w:tcW w:w="850" w:type="dxa"/>
          </w:tcPr>
          <w:p w14:paraId="3E205555" w14:textId="2126D007" w:rsidR="00766C5B" w:rsidRPr="00721E5F" w:rsidRDefault="00766C5B" w:rsidP="003863FB">
            <w:pPr>
              <w:pStyle w:val="ListParagraph"/>
              <w:numPr>
                <w:ilvl w:val="0"/>
                <w:numId w:val="296"/>
              </w:numPr>
              <w:jc w:val="center"/>
              <w:rPr>
                <w:rFonts w:ascii="GHEA Grapalat" w:hAnsi="GHEA Grapalat"/>
                <w:lang w:val="hy-AM"/>
              </w:rPr>
            </w:pPr>
          </w:p>
        </w:tc>
        <w:tc>
          <w:tcPr>
            <w:tcW w:w="5362" w:type="dxa"/>
            <w:shd w:val="clear" w:color="auto" w:fill="auto"/>
          </w:tcPr>
          <w:p w14:paraId="79767DEF" w14:textId="77777777" w:rsidR="00766C5B" w:rsidRPr="008A1266" w:rsidRDefault="00766C5B" w:rsidP="00766C5B">
            <w:pPr>
              <w:rPr>
                <w:rFonts w:ascii="GHEA Grapalat" w:hAnsi="GHEA Grapalat"/>
                <w:sz w:val="24"/>
                <w:szCs w:val="24"/>
                <w:lang w:val="hy-AM"/>
              </w:rPr>
            </w:pPr>
            <w:r w:rsidRPr="008A1266">
              <w:rPr>
                <w:rFonts w:ascii="GHEA Grapalat" w:hAnsi="GHEA Grapalat"/>
                <w:sz w:val="24"/>
                <w:szCs w:val="24"/>
                <w:lang w:val="hy-AM"/>
              </w:rPr>
              <w:t>Պաստառներ</w:t>
            </w:r>
          </w:p>
        </w:tc>
        <w:tc>
          <w:tcPr>
            <w:tcW w:w="2156" w:type="dxa"/>
            <w:shd w:val="clear" w:color="auto" w:fill="auto"/>
          </w:tcPr>
          <w:p w14:paraId="51CA34C8"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անսահմանաչափ</w:t>
            </w:r>
          </w:p>
        </w:tc>
        <w:tc>
          <w:tcPr>
            <w:tcW w:w="1861" w:type="dxa"/>
            <w:shd w:val="clear" w:color="auto" w:fill="auto"/>
          </w:tcPr>
          <w:p w14:paraId="5557B957" w14:textId="77777777" w:rsidR="00766C5B" w:rsidRPr="008A1266" w:rsidRDefault="00766C5B" w:rsidP="00766C5B">
            <w:pPr>
              <w:jc w:val="center"/>
              <w:rPr>
                <w:rFonts w:ascii="GHEA Grapalat" w:hAnsi="GHEA Grapalat"/>
                <w:sz w:val="24"/>
                <w:szCs w:val="24"/>
                <w:lang w:val="hy-AM"/>
              </w:rPr>
            </w:pPr>
          </w:p>
        </w:tc>
      </w:tr>
      <w:tr w:rsidR="00766C5B" w:rsidRPr="008A1266" w14:paraId="0EBA9085" w14:textId="77777777" w:rsidTr="00721E5F">
        <w:trPr>
          <w:trHeight w:val="406"/>
        </w:trPr>
        <w:tc>
          <w:tcPr>
            <w:tcW w:w="850" w:type="dxa"/>
          </w:tcPr>
          <w:p w14:paraId="1BA35170" w14:textId="146BFB9D" w:rsidR="00766C5B" w:rsidRPr="00721E5F" w:rsidRDefault="00721E5F" w:rsidP="009679AF">
            <w:pPr>
              <w:jc w:val="center"/>
              <w:rPr>
                <w:rFonts w:ascii="GHEA Grapalat" w:hAnsi="GHEA Grapalat"/>
                <w:b/>
                <w:sz w:val="24"/>
                <w:szCs w:val="24"/>
                <w:lang w:val="hy-AM"/>
              </w:rPr>
            </w:pPr>
            <w:r>
              <w:rPr>
                <w:rFonts w:ascii="GHEA Grapalat" w:hAnsi="GHEA Grapalat"/>
                <w:b/>
                <w:sz w:val="24"/>
                <w:szCs w:val="24"/>
                <w:lang w:val="hy-AM"/>
              </w:rPr>
              <w:t>7.</w:t>
            </w:r>
          </w:p>
        </w:tc>
        <w:tc>
          <w:tcPr>
            <w:tcW w:w="5362" w:type="dxa"/>
            <w:shd w:val="clear" w:color="auto" w:fill="auto"/>
          </w:tcPr>
          <w:p w14:paraId="6377EBC9" w14:textId="77777777" w:rsidR="00766C5B" w:rsidRPr="008A1266" w:rsidRDefault="00766C5B" w:rsidP="00766C5B">
            <w:pPr>
              <w:jc w:val="center"/>
              <w:rPr>
                <w:rFonts w:ascii="GHEA Grapalat" w:hAnsi="GHEA Grapalat"/>
                <w:b/>
                <w:sz w:val="24"/>
                <w:szCs w:val="24"/>
                <w:lang w:val="hy-AM"/>
              </w:rPr>
            </w:pPr>
            <w:r w:rsidRPr="008A1266">
              <w:rPr>
                <w:rFonts w:ascii="GHEA Grapalat" w:hAnsi="GHEA Grapalat"/>
                <w:b/>
                <w:sz w:val="24"/>
                <w:szCs w:val="24"/>
              </w:rPr>
              <w:t>Մ</w:t>
            </w:r>
            <w:r w:rsidRPr="008A1266">
              <w:rPr>
                <w:rFonts w:ascii="GHEA Grapalat" w:hAnsi="GHEA Grapalat"/>
                <w:b/>
                <w:sz w:val="24"/>
                <w:szCs w:val="24"/>
                <w:lang w:val="hy-AM"/>
              </w:rPr>
              <w:t>ոդելներ, մակետներ</w:t>
            </w:r>
          </w:p>
        </w:tc>
        <w:tc>
          <w:tcPr>
            <w:tcW w:w="2156" w:type="dxa"/>
            <w:shd w:val="clear" w:color="auto" w:fill="auto"/>
          </w:tcPr>
          <w:p w14:paraId="0A9D5D68" w14:textId="77777777" w:rsidR="00766C5B" w:rsidRPr="008A1266" w:rsidRDefault="00766C5B" w:rsidP="00766C5B">
            <w:pPr>
              <w:jc w:val="center"/>
              <w:rPr>
                <w:rFonts w:ascii="GHEA Grapalat" w:hAnsi="GHEA Grapalat"/>
                <w:sz w:val="24"/>
                <w:szCs w:val="24"/>
                <w:lang w:val="hy-AM"/>
              </w:rPr>
            </w:pPr>
          </w:p>
        </w:tc>
        <w:tc>
          <w:tcPr>
            <w:tcW w:w="1861" w:type="dxa"/>
            <w:shd w:val="clear" w:color="auto" w:fill="auto"/>
          </w:tcPr>
          <w:p w14:paraId="52151B06" w14:textId="77777777" w:rsidR="00766C5B" w:rsidRPr="008A1266" w:rsidRDefault="00766C5B" w:rsidP="00766C5B">
            <w:pPr>
              <w:jc w:val="center"/>
              <w:rPr>
                <w:rFonts w:ascii="GHEA Grapalat" w:hAnsi="GHEA Grapalat"/>
                <w:sz w:val="24"/>
                <w:szCs w:val="24"/>
                <w:lang w:val="hy-AM"/>
              </w:rPr>
            </w:pPr>
          </w:p>
        </w:tc>
      </w:tr>
      <w:tr w:rsidR="00766C5B" w:rsidRPr="008A1266" w14:paraId="237D42C4" w14:textId="77777777" w:rsidTr="00721E5F">
        <w:trPr>
          <w:trHeight w:val="406"/>
        </w:trPr>
        <w:tc>
          <w:tcPr>
            <w:tcW w:w="850" w:type="dxa"/>
          </w:tcPr>
          <w:p w14:paraId="264701E7" w14:textId="440A04CD" w:rsidR="00766C5B" w:rsidRPr="00721E5F" w:rsidRDefault="00766C5B" w:rsidP="003863FB">
            <w:pPr>
              <w:pStyle w:val="ListParagraph"/>
              <w:numPr>
                <w:ilvl w:val="0"/>
                <w:numId w:val="297"/>
              </w:numPr>
              <w:jc w:val="center"/>
              <w:rPr>
                <w:rFonts w:ascii="GHEA Grapalat" w:hAnsi="GHEA Grapalat"/>
                <w:lang w:val="hy-AM"/>
              </w:rPr>
            </w:pPr>
          </w:p>
        </w:tc>
        <w:tc>
          <w:tcPr>
            <w:tcW w:w="5362" w:type="dxa"/>
            <w:shd w:val="clear" w:color="auto" w:fill="auto"/>
          </w:tcPr>
          <w:p w14:paraId="0D20CE9E" w14:textId="77777777" w:rsidR="00766C5B" w:rsidRPr="008A1266" w:rsidRDefault="00766C5B" w:rsidP="00766C5B">
            <w:pPr>
              <w:rPr>
                <w:rFonts w:ascii="GHEA Grapalat" w:hAnsi="GHEA Grapalat"/>
                <w:sz w:val="24"/>
                <w:szCs w:val="24"/>
                <w:lang w:val="hy-AM"/>
              </w:rPr>
            </w:pPr>
            <w:r w:rsidRPr="008A1266">
              <w:rPr>
                <w:rFonts w:ascii="GHEA Grapalat" w:hAnsi="GHEA Grapalat"/>
                <w:sz w:val="24"/>
                <w:szCs w:val="24"/>
                <w:lang w:val="hy-AM"/>
              </w:rPr>
              <w:t xml:space="preserve">Պանիրների  արատների նկարներ </w:t>
            </w:r>
          </w:p>
        </w:tc>
        <w:tc>
          <w:tcPr>
            <w:tcW w:w="2156" w:type="dxa"/>
            <w:shd w:val="clear" w:color="auto" w:fill="auto"/>
          </w:tcPr>
          <w:p w14:paraId="3EA332C1"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15DEE82A"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2</w:t>
            </w:r>
          </w:p>
        </w:tc>
      </w:tr>
      <w:tr w:rsidR="00766C5B" w:rsidRPr="008A1266" w14:paraId="0AE4A704" w14:textId="77777777" w:rsidTr="00721E5F">
        <w:trPr>
          <w:trHeight w:val="406"/>
        </w:trPr>
        <w:tc>
          <w:tcPr>
            <w:tcW w:w="850" w:type="dxa"/>
          </w:tcPr>
          <w:p w14:paraId="177712D3" w14:textId="4F66FA79" w:rsidR="00766C5B" w:rsidRPr="00721E5F" w:rsidRDefault="00766C5B" w:rsidP="003863FB">
            <w:pPr>
              <w:pStyle w:val="ListParagraph"/>
              <w:numPr>
                <w:ilvl w:val="0"/>
                <w:numId w:val="297"/>
              </w:numPr>
              <w:jc w:val="center"/>
              <w:rPr>
                <w:rFonts w:ascii="GHEA Grapalat" w:hAnsi="GHEA Grapalat"/>
                <w:lang w:val="hy-AM"/>
              </w:rPr>
            </w:pPr>
          </w:p>
        </w:tc>
        <w:tc>
          <w:tcPr>
            <w:tcW w:w="5362" w:type="dxa"/>
            <w:shd w:val="clear" w:color="auto" w:fill="auto"/>
          </w:tcPr>
          <w:p w14:paraId="4E19F647" w14:textId="77777777" w:rsidR="00766C5B" w:rsidRPr="008A1266" w:rsidRDefault="00766C5B" w:rsidP="00766C5B">
            <w:pPr>
              <w:rPr>
                <w:rFonts w:ascii="GHEA Grapalat" w:hAnsi="GHEA Grapalat"/>
                <w:sz w:val="24"/>
                <w:szCs w:val="24"/>
                <w:lang w:val="hy-AM"/>
              </w:rPr>
            </w:pPr>
            <w:r w:rsidRPr="008A1266">
              <w:rPr>
                <w:rFonts w:ascii="GHEA Grapalat" w:hAnsi="GHEA Grapalat"/>
                <w:sz w:val="24"/>
                <w:szCs w:val="24"/>
                <w:lang w:val="hy-AM"/>
              </w:rPr>
              <w:t>Կարագի, պաղպաղակի, թթվային կաթնամթերքի էլեկտրոնային ֆանտոմներ</w:t>
            </w:r>
          </w:p>
        </w:tc>
        <w:tc>
          <w:tcPr>
            <w:tcW w:w="2156" w:type="dxa"/>
            <w:shd w:val="clear" w:color="auto" w:fill="auto"/>
          </w:tcPr>
          <w:p w14:paraId="5509E286"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77441B9F"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2</w:t>
            </w:r>
          </w:p>
        </w:tc>
      </w:tr>
      <w:tr w:rsidR="00766C5B" w:rsidRPr="00BD258A" w14:paraId="2380F834" w14:textId="77777777" w:rsidTr="00721E5F">
        <w:trPr>
          <w:trHeight w:val="406"/>
        </w:trPr>
        <w:tc>
          <w:tcPr>
            <w:tcW w:w="850" w:type="dxa"/>
          </w:tcPr>
          <w:p w14:paraId="00E7E87F" w14:textId="4AF55B20" w:rsidR="00766C5B" w:rsidRPr="00721E5F" w:rsidRDefault="00721E5F" w:rsidP="009679AF">
            <w:pPr>
              <w:jc w:val="center"/>
              <w:rPr>
                <w:rFonts w:ascii="GHEA Grapalat" w:hAnsi="GHEA Grapalat"/>
                <w:b/>
                <w:sz w:val="24"/>
                <w:szCs w:val="24"/>
                <w:lang w:val="hy-AM"/>
              </w:rPr>
            </w:pPr>
            <w:r>
              <w:rPr>
                <w:rFonts w:ascii="GHEA Grapalat" w:hAnsi="GHEA Grapalat"/>
                <w:b/>
                <w:sz w:val="24"/>
                <w:szCs w:val="24"/>
                <w:lang w:val="hy-AM"/>
              </w:rPr>
              <w:t>8.</w:t>
            </w:r>
          </w:p>
        </w:tc>
        <w:tc>
          <w:tcPr>
            <w:tcW w:w="5362" w:type="dxa"/>
            <w:shd w:val="clear" w:color="auto" w:fill="auto"/>
          </w:tcPr>
          <w:p w14:paraId="5BCF11C6" w14:textId="77777777" w:rsidR="00766C5B" w:rsidRPr="008A1266" w:rsidRDefault="00766C5B" w:rsidP="00766C5B">
            <w:pPr>
              <w:jc w:val="center"/>
              <w:rPr>
                <w:rFonts w:ascii="GHEA Grapalat" w:hAnsi="GHEA Grapalat"/>
                <w:b/>
                <w:sz w:val="24"/>
                <w:szCs w:val="24"/>
                <w:lang w:val="hy-AM"/>
              </w:rPr>
            </w:pPr>
            <w:r w:rsidRPr="008A1266">
              <w:rPr>
                <w:rFonts w:ascii="GHEA Grapalat" w:hAnsi="GHEA Grapalat"/>
                <w:b/>
                <w:sz w:val="24"/>
                <w:szCs w:val="24"/>
                <w:lang w:val="hy-AM"/>
              </w:rPr>
              <w:t>Ուսուցման համար անհրաժեշտ թվային պաշարներ և ռեսուրսներ</w:t>
            </w:r>
          </w:p>
        </w:tc>
        <w:tc>
          <w:tcPr>
            <w:tcW w:w="2156" w:type="dxa"/>
            <w:shd w:val="clear" w:color="auto" w:fill="auto"/>
          </w:tcPr>
          <w:p w14:paraId="31E9B744" w14:textId="77777777" w:rsidR="00766C5B" w:rsidRPr="008A1266" w:rsidRDefault="00766C5B" w:rsidP="00766C5B">
            <w:pPr>
              <w:jc w:val="center"/>
              <w:rPr>
                <w:rFonts w:ascii="GHEA Grapalat" w:hAnsi="GHEA Grapalat"/>
                <w:sz w:val="24"/>
                <w:szCs w:val="24"/>
                <w:lang w:val="hy-AM"/>
              </w:rPr>
            </w:pPr>
          </w:p>
        </w:tc>
        <w:tc>
          <w:tcPr>
            <w:tcW w:w="1861" w:type="dxa"/>
            <w:shd w:val="clear" w:color="auto" w:fill="auto"/>
          </w:tcPr>
          <w:p w14:paraId="6E2884F1" w14:textId="77777777" w:rsidR="00766C5B" w:rsidRPr="008A1266" w:rsidRDefault="00766C5B" w:rsidP="00766C5B">
            <w:pPr>
              <w:jc w:val="center"/>
              <w:rPr>
                <w:rFonts w:ascii="GHEA Grapalat" w:hAnsi="GHEA Grapalat"/>
                <w:sz w:val="24"/>
                <w:szCs w:val="24"/>
                <w:lang w:val="hy-AM"/>
              </w:rPr>
            </w:pPr>
          </w:p>
        </w:tc>
      </w:tr>
      <w:tr w:rsidR="00766C5B" w:rsidRPr="008A1266" w14:paraId="341BB053" w14:textId="77777777" w:rsidTr="00721E5F">
        <w:trPr>
          <w:trHeight w:val="406"/>
        </w:trPr>
        <w:tc>
          <w:tcPr>
            <w:tcW w:w="850" w:type="dxa"/>
          </w:tcPr>
          <w:p w14:paraId="25BEB709" w14:textId="3EFDF421" w:rsidR="00766C5B" w:rsidRPr="00B573A7" w:rsidRDefault="00766C5B" w:rsidP="003863FB">
            <w:pPr>
              <w:pStyle w:val="ListParagraph"/>
              <w:numPr>
                <w:ilvl w:val="0"/>
                <w:numId w:val="298"/>
              </w:numPr>
              <w:jc w:val="center"/>
              <w:rPr>
                <w:rFonts w:ascii="GHEA Grapalat" w:hAnsi="GHEA Grapalat"/>
                <w:lang w:val="hy-AM"/>
              </w:rPr>
            </w:pPr>
          </w:p>
        </w:tc>
        <w:tc>
          <w:tcPr>
            <w:tcW w:w="5362" w:type="dxa"/>
            <w:shd w:val="clear" w:color="auto" w:fill="auto"/>
          </w:tcPr>
          <w:p w14:paraId="2080AD70" w14:textId="77777777" w:rsidR="00766C5B" w:rsidRPr="008A1266" w:rsidRDefault="00766C5B" w:rsidP="00766C5B">
            <w:pPr>
              <w:rPr>
                <w:rFonts w:ascii="GHEA Grapalat" w:hAnsi="GHEA Grapalat"/>
                <w:sz w:val="24"/>
                <w:szCs w:val="24"/>
                <w:lang w:val="hy-AM"/>
              </w:rPr>
            </w:pPr>
            <w:r w:rsidRPr="008A1266">
              <w:rPr>
                <w:rFonts w:ascii="GHEA Grapalat" w:hAnsi="GHEA Grapalat"/>
                <w:sz w:val="24"/>
                <w:szCs w:val="24"/>
                <w:lang w:val="hy-AM"/>
              </w:rPr>
              <w:t>Արտադրության համար անհրաժեշտ տեսանյութեր</w:t>
            </w:r>
          </w:p>
        </w:tc>
        <w:tc>
          <w:tcPr>
            <w:tcW w:w="2156" w:type="dxa"/>
            <w:shd w:val="clear" w:color="auto" w:fill="auto"/>
          </w:tcPr>
          <w:p w14:paraId="038A5B03"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անսահմանաչափ</w:t>
            </w:r>
          </w:p>
        </w:tc>
        <w:tc>
          <w:tcPr>
            <w:tcW w:w="1861" w:type="dxa"/>
            <w:shd w:val="clear" w:color="auto" w:fill="auto"/>
          </w:tcPr>
          <w:p w14:paraId="6DD233D7" w14:textId="77777777" w:rsidR="00766C5B" w:rsidRPr="008A1266" w:rsidRDefault="00766C5B" w:rsidP="00766C5B">
            <w:pPr>
              <w:jc w:val="center"/>
              <w:rPr>
                <w:rFonts w:ascii="GHEA Grapalat" w:hAnsi="GHEA Grapalat"/>
                <w:sz w:val="24"/>
                <w:szCs w:val="24"/>
                <w:lang w:val="hy-AM"/>
              </w:rPr>
            </w:pPr>
          </w:p>
        </w:tc>
      </w:tr>
      <w:tr w:rsidR="00766C5B" w:rsidRPr="008A1266" w14:paraId="08F8A73A" w14:textId="77777777" w:rsidTr="00721E5F">
        <w:trPr>
          <w:trHeight w:val="406"/>
        </w:trPr>
        <w:tc>
          <w:tcPr>
            <w:tcW w:w="850" w:type="dxa"/>
          </w:tcPr>
          <w:p w14:paraId="25482550" w14:textId="2F8B7440" w:rsidR="00766C5B" w:rsidRPr="00B573A7" w:rsidRDefault="00766C5B" w:rsidP="003863FB">
            <w:pPr>
              <w:pStyle w:val="ListParagraph"/>
              <w:numPr>
                <w:ilvl w:val="0"/>
                <w:numId w:val="298"/>
              </w:numPr>
              <w:jc w:val="center"/>
              <w:rPr>
                <w:rFonts w:ascii="GHEA Grapalat" w:hAnsi="GHEA Grapalat"/>
                <w:lang w:val="hy-AM"/>
              </w:rPr>
            </w:pPr>
          </w:p>
        </w:tc>
        <w:tc>
          <w:tcPr>
            <w:tcW w:w="5362" w:type="dxa"/>
            <w:shd w:val="clear" w:color="auto" w:fill="auto"/>
          </w:tcPr>
          <w:p w14:paraId="5BCC3AA3" w14:textId="77777777" w:rsidR="00766C5B" w:rsidRPr="008A1266" w:rsidRDefault="00766C5B" w:rsidP="00766C5B">
            <w:pPr>
              <w:rPr>
                <w:rFonts w:ascii="GHEA Grapalat" w:hAnsi="GHEA Grapalat"/>
                <w:sz w:val="24"/>
                <w:szCs w:val="24"/>
                <w:lang w:val="hy-AM"/>
              </w:rPr>
            </w:pPr>
            <w:r w:rsidRPr="008A1266">
              <w:rPr>
                <w:rFonts w:ascii="GHEA Grapalat" w:hAnsi="GHEA Grapalat"/>
                <w:sz w:val="24"/>
                <w:szCs w:val="24"/>
                <w:lang w:val="hy-AM"/>
              </w:rPr>
              <w:t>Պանրի տեխնոլոգիական գործընթացի տեսաֆիլմեր</w:t>
            </w:r>
          </w:p>
        </w:tc>
        <w:tc>
          <w:tcPr>
            <w:tcW w:w="2156" w:type="dxa"/>
            <w:shd w:val="clear" w:color="auto" w:fill="auto"/>
          </w:tcPr>
          <w:p w14:paraId="44F2717B" w14:textId="77777777" w:rsidR="00766C5B" w:rsidRPr="008A1266" w:rsidRDefault="00766C5B" w:rsidP="00766C5B">
            <w:pPr>
              <w:jc w:val="center"/>
              <w:rPr>
                <w:rFonts w:ascii="GHEA Grapalat" w:hAnsi="GHEA Grapalat"/>
                <w:sz w:val="24"/>
                <w:szCs w:val="24"/>
                <w:lang w:val="hy-AM"/>
              </w:rPr>
            </w:pPr>
          </w:p>
        </w:tc>
        <w:tc>
          <w:tcPr>
            <w:tcW w:w="1861" w:type="dxa"/>
            <w:shd w:val="clear" w:color="auto" w:fill="auto"/>
          </w:tcPr>
          <w:p w14:paraId="23F85599" w14:textId="77777777" w:rsidR="00766C5B" w:rsidRPr="008A1266" w:rsidRDefault="00766C5B" w:rsidP="00766C5B">
            <w:pPr>
              <w:jc w:val="center"/>
              <w:rPr>
                <w:rFonts w:ascii="GHEA Grapalat" w:hAnsi="GHEA Grapalat"/>
                <w:sz w:val="24"/>
                <w:szCs w:val="24"/>
                <w:lang w:val="hy-AM"/>
              </w:rPr>
            </w:pPr>
          </w:p>
        </w:tc>
      </w:tr>
      <w:tr w:rsidR="00766C5B" w:rsidRPr="00BD258A" w14:paraId="26430290" w14:textId="77777777" w:rsidTr="00721E5F">
        <w:trPr>
          <w:trHeight w:val="406"/>
        </w:trPr>
        <w:tc>
          <w:tcPr>
            <w:tcW w:w="850" w:type="dxa"/>
          </w:tcPr>
          <w:p w14:paraId="46340AFA" w14:textId="13F7820F" w:rsidR="00766C5B" w:rsidRPr="00B573A7" w:rsidRDefault="00766C5B" w:rsidP="003863FB">
            <w:pPr>
              <w:pStyle w:val="ListParagraph"/>
              <w:numPr>
                <w:ilvl w:val="0"/>
                <w:numId w:val="298"/>
              </w:numPr>
              <w:jc w:val="center"/>
              <w:rPr>
                <w:rFonts w:ascii="GHEA Grapalat" w:hAnsi="GHEA Grapalat"/>
                <w:lang w:val="hy-AM"/>
              </w:rPr>
            </w:pPr>
          </w:p>
        </w:tc>
        <w:tc>
          <w:tcPr>
            <w:tcW w:w="5362" w:type="dxa"/>
            <w:shd w:val="clear" w:color="auto" w:fill="auto"/>
          </w:tcPr>
          <w:p w14:paraId="5595E76B" w14:textId="77777777" w:rsidR="00766C5B" w:rsidRPr="008A1266" w:rsidRDefault="00766C5B" w:rsidP="00766C5B">
            <w:pPr>
              <w:rPr>
                <w:rFonts w:ascii="GHEA Grapalat" w:hAnsi="GHEA Grapalat"/>
                <w:sz w:val="24"/>
                <w:szCs w:val="24"/>
                <w:lang w:val="hy-AM"/>
              </w:rPr>
            </w:pPr>
            <w:r w:rsidRPr="008A1266">
              <w:rPr>
                <w:rFonts w:ascii="GHEA Grapalat" w:hAnsi="GHEA Grapalat"/>
                <w:sz w:val="24"/>
                <w:szCs w:val="24"/>
                <w:lang w:val="hy-AM"/>
              </w:rPr>
              <w:t>Կարագի, պաղպաղակի և թթու կաթնամթերքի տեխնոլոգիական գործընթացի տեսաֆիլմեր</w:t>
            </w:r>
          </w:p>
        </w:tc>
        <w:tc>
          <w:tcPr>
            <w:tcW w:w="2156" w:type="dxa"/>
            <w:shd w:val="clear" w:color="auto" w:fill="auto"/>
          </w:tcPr>
          <w:p w14:paraId="72DBE276" w14:textId="77777777" w:rsidR="00766C5B" w:rsidRPr="008A1266" w:rsidRDefault="00766C5B" w:rsidP="00766C5B">
            <w:pPr>
              <w:jc w:val="center"/>
              <w:rPr>
                <w:rFonts w:ascii="GHEA Grapalat" w:hAnsi="GHEA Grapalat"/>
                <w:sz w:val="24"/>
                <w:szCs w:val="24"/>
                <w:lang w:val="hy-AM"/>
              </w:rPr>
            </w:pPr>
          </w:p>
        </w:tc>
        <w:tc>
          <w:tcPr>
            <w:tcW w:w="1861" w:type="dxa"/>
            <w:shd w:val="clear" w:color="auto" w:fill="auto"/>
          </w:tcPr>
          <w:p w14:paraId="788BCCF6" w14:textId="77777777" w:rsidR="00766C5B" w:rsidRPr="008A1266" w:rsidRDefault="00766C5B" w:rsidP="00766C5B">
            <w:pPr>
              <w:jc w:val="center"/>
              <w:rPr>
                <w:rFonts w:ascii="GHEA Grapalat" w:hAnsi="GHEA Grapalat"/>
                <w:sz w:val="24"/>
                <w:szCs w:val="24"/>
                <w:lang w:val="hy-AM"/>
              </w:rPr>
            </w:pPr>
          </w:p>
        </w:tc>
      </w:tr>
      <w:tr w:rsidR="00766C5B" w:rsidRPr="008A1266" w14:paraId="7EFD413D" w14:textId="77777777" w:rsidTr="00721E5F">
        <w:trPr>
          <w:trHeight w:val="406"/>
        </w:trPr>
        <w:tc>
          <w:tcPr>
            <w:tcW w:w="850" w:type="dxa"/>
          </w:tcPr>
          <w:p w14:paraId="73C61844" w14:textId="56BA898C" w:rsidR="00766C5B" w:rsidRPr="00B573A7" w:rsidRDefault="00B573A7" w:rsidP="009679AF">
            <w:pPr>
              <w:jc w:val="center"/>
              <w:rPr>
                <w:rFonts w:ascii="GHEA Grapalat" w:hAnsi="GHEA Grapalat"/>
                <w:b/>
                <w:sz w:val="24"/>
                <w:szCs w:val="24"/>
                <w:lang w:val="hy-AM"/>
              </w:rPr>
            </w:pPr>
            <w:r>
              <w:rPr>
                <w:rFonts w:ascii="GHEA Grapalat" w:hAnsi="GHEA Grapalat"/>
                <w:b/>
                <w:sz w:val="24"/>
                <w:szCs w:val="24"/>
                <w:lang w:val="hy-AM"/>
              </w:rPr>
              <w:t>9.</w:t>
            </w:r>
          </w:p>
        </w:tc>
        <w:tc>
          <w:tcPr>
            <w:tcW w:w="5362" w:type="dxa"/>
            <w:shd w:val="clear" w:color="auto" w:fill="auto"/>
          </w:tcPr>
          <w:p w14:paraId="119DCD43" w14:textId="77777777" w:rsidR="00766C5B" w:rsidRPr="008A1266" w:rsidRDefault="00766C5B" w:rsidP="00766C5B">
            <w:pPr>
              <w:jc w:val="center"/>
              <w:rPr>
                <w:rFonts w:ascii="GHEA Grapalat" w:hAnsi="GHEA Grapalat"/>
                <w:b/>
                <w:sz w:val="24"/>
                <w:szCs w:val="24"/>
                <w:lang w:val="hy-AM"/>
              </w:rPr>
            </w:pPr>
            <w:r w:rsidRPr="008A1266">
              <w:rPr>
                <w:rFonts w:ascii="GHEA Grapalat" w:hAnsi="GHEA Grapalat"/>
                <w:b/>
                <w:sz w:val="24"/>
                <w:szCs w:val="24"/>
                <w:lang w:val="hy-AM"/>
              </w:rPr>
              <w:t>Լաբորատոր աշխատանքների պարագաներ</w:t>
            </w:r>
          </w:p>
        </w:tc>
        <w:tc>
          <w:tcPr>
            <w:tcW w:w="2156" w:type="dxa"/>
            <w:shd w:val="clear" w:color="auto" w:fill="auto"/>
          </w:tcPr>
          <w:p w14:paraId="6DD82DD2" w14:textId="77777777" w:rsidR="00766C5B" w:rsidRPr="008A1266" w:rsidRDefault="00766C5B" w:rsidP="00766C5B">
            <w:pPr>
              <w:jc w:val="center"/>
              <w:rPr>
                <w:rFonts w:ascii="GHEA Grapalat" w:hAnsi="GHEA Grapalat"/>
                <w:sz w:val="24"/>
                <w:szCs w:val="24"/>
                <w:lang w:val="hy-AM"/>
              </w:rPr>
            </w:pPr>
          </w:p>
        </w:tc>
        <w:tc>
          <w:tcPr>
            <w:tcW w:w="1861" w:type="dxa"/>
            <w:shd w:val="clear" w:color="auto" w:fill="auto"/>
          </w:tcPr>
          <w:p w14:paraId="1962D11F" w14:textId="77777777" w:rsidR="00766C5B" w:rsidRPr="008A1266" w:rsidRDefault="00766C5B" w:rsidP="00766C5B">
            <w:pPr>
              <w:jc w:val="center"/>
              <w:rPr>
                <w:rFonts w:ascii="GHEA Grapalat" w:hAnsi="GHEA Grapalat"/>
                <w:sz w:val="24"/>
                <w:szCs w:val="24"/>
                <w:lang w:val="hy-AM"/>
              </w:rPr>
            </w:pPr>
          </w:p>
        </w:tc>
      </w:tr>
      <w:tr w:rsidR="00766C5B" w:rsidRPr="008A1266" w14:paraId="5F2342FF" w14:textId="77777777" w:rsidTr="00721E5F">
        <w:trPr>
          <w:trHeight w:val="406"/>
        </w:trPr>
        <w:tc>
          <w:tcPr>
            <w:tcW w:w="850" w:type="dxa"/>
          </w:tcPr>
          <w:p w14:paraId="54BCBD17" w14:textId="7A26E455" w:rsidR="00766C5B" w:rsidRPr="00B573A7" w:rsidRDefault="00766C5B" w:rsidP="003863FB">
            <w:pPr>
              <w:pStyle w:val="ListParagraph"/>
              <w:numPr>
                <w:ilvl w:val="0"/>
                <w:numId w:val="299"/>
              </w:numPr>
              <w:jc w:val="center"/>
              <w:rPr>
                <w:rFonts w:ascii="GHEA Grapalat" w:hAnsi="GHEA Grapalat"/>
                <w:lang w:val="hy-AM"/>
              </w:rPr>
            </w:pPr>
          </w:p>
        </w:tc>
        <w:tc>
          <w:tcPr>
            <w:tcW w:w="5362" w:type="dxa"/>
            <w:shd w:val="clear" w:color="auto" w:fill="auto"/>
          </w:tcPr>
          <w:p w14:paraId="67AF05FA" w14:textId="77777777" w:rsidR="00766C5B" w:rsidRPr="008A1266" w:rsidRDefault="00766C5B" w:rsidP="00766C5B">
            <w:pPr>
              <w:rPr>
                <w:rFonts w:ascii="GHEA Grapalat" w:hAnsi="GHEA Grapalat"/>
                <w:sz w:val="24"/>
                <w:szCs w:val="24"/>
                <w:lang w:val="hy-AM"/>
              </w:rPr>
            </w:pPr>
            <w:r w:rsidRPr="008A1266">
              <w:rPr>
                <w:rFonts w:ascii="GHEA Grapalat" w:hAnsi="GHEA Grapalat"/>
                <w:sz w:val="24"/>
                <w:szCs w:val="24"/>
                <w:lang w:val="hy-AM"/>
              </w:rPr>
              <w:t>Ձագար 705943  22սմ</w:t>
            </w:r>
          </w:p>
        </w:tc>
        <w:tc>
          <w:tcPr>
            <w:tcW w:w="2156" w:type="dxa"/>
            <w:shd w:val="clear" w:color="auto" w:fill="auto"/>
          </w:tcPr>
          <w:p w14:paraId="408533DE"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5123A2A4"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3</w:t>
            </w:r>
          </w:p>
        </w:tc>
      </w:tr>
      <w:tr w:rsidR="00766C5B" w:rsidRPr="008A1266" w14:paraId="5FA03B95" w14:textId="77777777" w:rsidTr="00721E5F">
        <w:trPr>
          <w:trHeight w:val="406"/>
        </w:trPr>
        <w:tc>
          <w:tcPr>
            <w:tcW w:w="850" w:type="dxa"/>
          </w:tcPr>
          <w:p w14:paraId="66CE0D2C" w14:textId="411299FF" w:rsidR="00766C5B" w:rsidRPr="00B573A7" w:rsidRDefault="00766C5B" w:rsidP="003863FB">
            <w:pPr>
              <w:pStyle w:val="ListParagraph"/>
              <w:numPr>
                <w:ilvl w:val="0"/>
                <w:numId w:val="299"/>
              </w:numPr>
              <w:jc w:val="center"/>
              <w:rPr>
                <w:rFonts w:ascii="GHEA Grapalat" w:hAnsi="GHEA Grapalat"/>
                <w:lang w:val="hy-AM"/>
              </w:rPr>
            </w:pPr>
          </w:p>
        </w:tc>
        <w:tc>
          <w:tcPr>
            <w:tcW w:w="5362" w:type="dxa"/>
            <w:shd w:val="clear" w:color="auto" w:fill="auto"/>
          </w:tcPr>
          <w:p w14:paraId="09DC3757" w14:textId="77777777" w:rsidR="00766C5B" w:rsidRPr="008A1266" w:rsidRDefault="00766C5B" w:rsidP="00766C5B">
            <w:pPr>
              <w:rPr>
                <w:rFonts w:ascii="GHEA Grapalat" w:hAnsi="GHEA Grapalat"/>
                <w:sz w:val="24"/>
                <w:szCs w:val="24"/>
                <w:lang w:val="hy-AM"/>
              </w:rPr>
            </w:pPr>
            <w:r w:rsidRPr="008A1266">
              <w:rPr>
                <w:rFonts w:ascii="GHEA Grapalat" w:hAnsi="GHEA Grapalat"/>
                <w:sz w:val="24"/>
                <w:szCs w:val="24"/>
                <w:lang w:val="hy-AM"/>
              </w:rPr>
              <w:t>Ձագար 704053  28սմ</w:t>
            </w:r>
          </w:p>
        </w:tc>
        <w:tc>
          <w:tcPr>
            <w:tcW w:w="2156" w:type="dxa"/>
            <w:shd w:val="clear" w:color="auto" w:fill="auto"/>
          </w:tcPr>
          <w:p w14:paraId="6043BCBA"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21AC0749"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3</w:t>
            </w:r>
          </w:p>
        </w:tc>
      </w:tr>
      <w:tr w:rsidR="00766C5B" w:rsidRPr="008A1266" w14:paraId="3A98A35D" w14:textId="77777777" w:rsidTr="00721E5F">
        <w:trPr>
          <w:trHeight w:val="406"/>
        </w:trPr>
        <w:tc>
          <w:tcPr>
            <w:tcW w:w="850" w:type="dxa"/>
          </w:tcPr>
          <w:p w14:paraId="211AA896" w14:textId="01AAB511" w:rsidR="00766C5B" w:rsidRPr="00B573A7" w:rsidRDefault="00766C5B" w:rsidP="003863FB">
            <w:pPr>
              <w:pStyle w:val="ListParagraph"/>
              <w:numPr>
                <w:ilvl w:val="0"/>
                <w:numId w:val="299"/>
              </w:numPr>
              <w:jc w:val="center"/>
              <w:rPr>
                <w:rFonts w:ascii="GHEA Grapalat" w:hAnsi="GHEA Grapalat"/>
                <w:lang w:val="hy-AM"/>
              </w:rPr>
            </w:pPr>
          </w:p>
        </w:tc>
        <w:tc>
          <w:tcPr>
            <w:tcW w:w="5362" w:type="dxa"/>
            <w:shd w:val="clear" w:color="auto" w:fill="auto"/>
          </w:tcPr>
          <w:p w14:paraId="16C233B9" w14:textId="77777777" w:rsidR="00766C5B" w:rsidRPr="008A1266" w:rsidRDefault="00766C5B" w:rsidP="00766C5B">
            <w:pPr>
              <w:rPr>
                <w:rFonts w:ascii="GHEA Grapalat" w:hAnsi="GHEA Grapalat"/>
                <w:sz w:val="24"/>
                <w:szCs w:val="24"/>
              </w:rPr>
            </w:pPr>
            <w:r w:rsidRPr="008A1266">
              <w:rPr>
                <w:rFonts w:ascii="GHEA Grapalat" w:hAnsi="GHEA Grapalat"/>
                <w:sz w:val="24"/>
                <w:szCs w:val="24"/>
                <w:lang w:val="hy-AM"/>
              </w:rPr>
              <w:t xml:space="preserve">Ձագար </w:t>
            </w:r>
            <w:r w:rsidRPr="008A1266">
              <w:rPr>
                <w:rFonts w:ascii="GHEA Grapalat" w:hAnsi="GHEA Grapalat"/>
                <w:sz w:val="24"/>
                <w:szCs w:val="24"/>
              </w:rPr>
              <w:t>/</w:t>
            </w:r>
            <w:r w:rsidRPr="008A1266">
              <w:rPr>
                <w:rFonts w:ascii="GHEA Grapalat" w:hAnsi="GHEA Grapalat"/>
                <w:sz w:val="24"/>
                <w:szCs w:val="24"/>
                <w:lang w:val="hy-AM"/>
              </w:rPr>
              <w:t>4,6սմ, 10սմ, 15սմ</w:t>
            </w:r>
            <w:r w:rsidRPr="008A1266">
              <w:rPr>
                <w:rFonts w:ascii="GHEA Grapalat" w:hAnsi="GHEA Grapalat"/>
                <w:sz w:val="24"/>
                <w:szCs w:val="24"/>
              </w:rPr>
              <w:t>/</w:t>
            </w:r>
          </w:p>
        </w:tc>
        <w:tc>
          <w:tcPr>
            <w:tcW w:w="2156" w:type="dxa"/>
            <w:shd w:val="clear" w:color="auto" w:fill="auto"/>
          </w:tcPr>
          <w:p w14:paraId="334700A5"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45F09BDF"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4</w:t>
            </w:r>
          </w:p>
        </w:tc>
      </w:tr>
      <w:tr w:rsidR="00766C5B" w:rsidRPr="008A1266" w14:paraId="0C0D079D" w14:textId="77777777" w:rsidTr="00721E5F">
        <w:trPr>
          <w:trHeight w:val="406"/>
        </w:trPr>
        <w:tc>
          <w:tcPr>
            <w:tcW w:w="850" w:type="dxa"/>
          </w:tcPr>
          <w:p w14:paraId="0CBFE91A" w14:textId="0CF0F019" w:rsidR="00766C5B" w:rsidRPr="00B573A7" w:rsidRDefault="00766C5B" w:rsidP="003863FB">
            <w:pPr>
              <w:pStyle w:val="ListParagraph"/>
              <w:numPr>
                <w:ilvl w:val="0"/>
                <w:numId w:val="299"/>
              </w:numPr>
              <w:jc w:val="center"/>
              <w:rPr>
                <w:rFonts w:ascii="GHEA Grapalat" w:hAnsi="GHEA Grapalat"/>
                <w:lang w:val="hy-AM"/>
              </w:rPr>
            </w:pPr>
          </w:p>
        </w:tc>
        <w:tc>
          <w:tcPr>
            <w:tcW w:w="5362" w:type="dxa"/>
            <w:shd w:val="clear" w:color="auto" w:fill="auto"/>
          </w:tcPr>
          <w:p w14:paraId="395E3468" w14:textId="77777777" w:rsidR="00766C5B" w:rsidRPr="008A1266" w:rsidRDefault="00766C5B" w:rsidP="00766C5B">
            <w:pPr>
              <w:rPr>
                <w:rFonts w:ascii="GHEA Grapalat" w:hAnsi="GHEA Grapalat"/>
                <w:sz w:val="24"/>
                <w:szCs w:val="24"/>
              </w:rPr>
            </w:pPr>
            <w:r w:rsidRPr="008A1266">
              <w:rPr>
                <w:rFonts w:ascii="GHEA Grapalat" w:hAnsi="GHEA Grapalat"/>
                <w:sz w:val="24"/>
                <w:szCs w:val="24"/>
                <w:lang w:val="hy-AM"/>
              </w:rPr>
              <w:t xml:space="preserve">Գլան </w:t>
            </w:r>
            <w:r w:rsidRPr="008A1266">
              <w:rPr>
                <w:rFonts w:ascii="GHEA Grapalat" w:hAnsi="GHEA Grapalat"/>
                <w:sz w:val="24"/>
                <w:szCs w:val="24"/>
              </w:rPr>
              <w:t>/</w:t>
            </w:r>
            <w:r w:rsidRPr="008A1266">
              <w:rPr>
                <w:rFonts w:ascii="GHEA Grapalat" w:hAnsi="GHEA Grapalat"/>
                <w:sz w:val="24"/>
                <w:szCs w:val="24"/>
                <w:lang w:val="hy-AM"/>
              </w:rPr>
              <w:t>250մլ, 500մլ, 1000մլ</w:t>
            </w:r>
            <w:r w:rsidRPr="008A1266">
              <w:rPr>
                <w:rFonts w:ascii="GHEA Grapalat" w:hAnsi="GHEA Grapalat"/>
                <w:sz w:val="24"/>
                <w:szCs w:val="24"/>
              </w:rPr>
              <w:t>/</w:t>
            </w:r>
          </w:p>
        </w:tc>
        <w:tc>
          <w:tcPr>
            <w:tcW w:w="2156" w:type="dxa"/>
            <w:shd w:val="clear" w:color="auto" w:fill="auto"/>
          </w:tcPr>
          <w:p w14:paraId="6E0D48D4"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0EAFDF0F"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4</w:t>
            </w:r>
          </w:p>
        </w:tc>
      </w:tr>
      <w:tr w:rsidR="00766C5B" w:rsidRPr="008A1266" w14:paraId="0A97C53B" w14:textId="77777777" w:rsidTr="00721E5F">
        <w:trPr>
          <w:trHeight w:val="406"/>
        </w:trPr>
        <w:tc>
          <w:tcPr>
            <w:tcW w:w="850" w:type="dxa"/>
          </w:tcPr>
          <w:p w14:paraId="6AE9B83F" w14:textId="123794ED" w:rsidR="00766C5B" w:rsidRPr="00B573A7" w:rsidRDefault="00766C5B" w:rsidP="003863FB">
            <w:pPr>
              <w:pStyle w:val="ListParagraph"/>
              <w:numPr>
                <w:ilvl w:val="0"/>
                <w:numId w:val="299"/>
              </w:numPr>
              <w:jc w:val="center"/>
              <w:rPr>
                <w:rFonts w:ascii="GHEA Grapalat" w:hAnsi="GHEA Grapalat"/>
                <w:lang w:val="hy-AM"/>
              </w:rPr>
            </w:pPr>
          </w:p>
        </w:tc>
        <w:tc>
          <w:tcPr>
            <w:tcW w:w="5362" w:type="dxa"/>
            <w:shd w:val="clear" w:color="auto" w:fill="auto"/>
          </w:tcPr>
          <w:p w14:paraId="234E3B28" w14:textId="77777777" w:rsidR="00766C5B" w:rsidRPr="008A1266" w:rsidRDefault="00766C5B" w:rsidP="00766C5B">
            <w:pPr>
              <w:rPr>
                <w:rFonts w:ascii="GHEA Grapalat" w:hAnsi="GHEA Grapalat"/>
                <w:sz w:val="24"/>
                <w:szCs w:val="24"/>
                <w:lang w:val="hy-AM"/>
              </w:rPr>
            </w:pPr>
            <w:r w:rsidRPr="008A1266">
              <w:rPr>
                <w:rFonts w:ascii="GHEA Grapalat" w:hAnsi="GHEA Grapalat"/>
                <w:sz w:val="24"/>
                <w:szCs w:val="24"/>
                <w:lang w:val="hy-AM"/>
              </w:rPr>
              <w:t>Շտատի</w:t>
            </w:r>
            <w:r w:rsidRPr="008A1266">
              <w:rPr>
                <w:rFonts w:ascii="GHEA Grapalat" w:hAnsi="GHEA Grapalat"/>
                <w:sz w:val="24"/>
                <w:szCs w:val="24"/>
              </w:rPr>
              <w:t xml:space="preserve">վ </w:t>
            </w:r>
            <w:r w:rsidRPr="008A1266">
              <w:rPr>
                <w:rFonts w:ascii="GHEA Grapalat" w:hAnsi="GHEA Grapalat"/>
                <w:sz w:val="24"/>
                <w:szCs w:val="24"/>
                <w:lang w:val="hy-AM"/>
              </w:rPr>
              <w:t>պիպետ</w:t>
            </w:r>
          </w:p>
        </w:tc>
        <w:tc>
          <w:tcPr>
            <w:tcW w:w="2156" w:type="dxa"/>
            <w:shd w:val="clear" w:color="auto" w:fill="auto"/>
          </w:tcPr>
          <w:p w14:paraId="0B402129"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3644DB24"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4</w:t>
            </w:r>
          </w:p>
        </w:tc>
      </w:tr>
      <w:tr w:rsidR="00766C5B" w:rsidRPr="008A1266" w14:paraId="67CB242D" w14:textId="77777777" w:rsidTr="00721E5F">
        <w:trPr>
          <w:trHeight w:val="406"/>
        </w:trPr>
        <w:tc>
          <w:tcPr>
            <w:tcW w:w="850" w:type="dxa"/>
          </w:tcPr>
          <w:p w14:paraId="7B76110B" w14:textId="79590826" w:rsidR="00766C5B" w:rsidRPr="00B573A7" w:rsidRDefault="00766C5B" w:rsidP="003863FB">
            <w:pPr>
              <w:pStyle w:val="ListParagraph"/>
              <w:numPr>
                <w:ilvl w:val="0"/>
                <w:numId w:val="299"/>
              </w:numPr>
              <w:jc w:val="center"/>
              <w:rPr>
                <w:rFonts w:ascii="GHEA Grapalat" w:hAnsi="GHEA Grapalat"/>
                <w:lang w:val="hy-AM"/>
              </w:rPr>
            </w:pPr>
          </w:p>
        </w:tc>
        <w:tc>
          <w:tcPr>
            <w:tcW w:w="5362" w:type="dxa"/>
            <w:shd w:val="clear" w:color="auto" w:fill="auto"/>
          </w:tcPr>
          <w:p w14:paraId="7B78BE11" w14:textId="77777777" w:rsidR="00766C5B" w:rsidRPr="008A1266" w:rsidRDefault="00766C5B" w:rsidP="00766C5B">
            <w:pPr>
              <w:rPr>
                <w:rFonts w:ascii="GHEA Grapalat" w:hAnsi="GHEA Grapalat"/>
                <w:sz w:val="24"/>
                <w:szCs w:val="24"/>
                <w:lang w:val="hy-AM"/>
              </w:rPr>
            </w:pPr>
            <w:r w:rsidRPr="008A1266">
              <w:rPr>
                <w:rFonts w:ascii="GHEA Grapalat" w:hAnsi="GHEA Grapalat"/>
                <w:sz w:val="24"/>
                <w:szCs w:val="24"/>
                <w:lang w:val="hy-AM"/>
              </w:rPr>
              <w:t>Սպիրտայրոց</w:t>
            </w:r>
          </w:p>
        </w:tc>
        <w:tc>
          <w:tcPr>
            <w:tcW w:w="2156" w:type="dxa"/>
            <w:shd w:val="clear" w:color="auto" w:fill="auto"/>
          </w:tcPr>
          <w:p w14:paraId="622081BE"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141E41B3"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2</w:t>
            </w:r>
          </w:p>
        </w:tc>
      </w:tr>
      <w:tr w:rsidR="00766C5B" w:rsidRPr="008A1266" w14:paraId="6D51BD84" w14:textId="77777777" w:rsidTr="00721E5F">
        <w:trPr>
          <w:trHeight w:val="406"/>
        </w:trPr>
        <w:tc>
          <w:tcPr>
            <w:tcW w:w="850" w:type="dxa"/>
          </w:tcPr>
          <w:p w14:paraId="7737BC5E" w14:textId="679A965F" w:rsidR="00766C5B" w:rsidRPr="00B573A7" w:rsidRDefault="00766C5B" w:rsidP="003863FB">
            <w:pPr>
              <w:pStyle w:val="ListParagraph"/>
              <w:numPr>
                <w:ilvl w:val="0"/>
                <w:numId w:val="299"/>
              </w:numPr>
              <w:jc w:val="center"/>
              <w:rPr>
                <w:rFonts w:ascii="GHEA Grapalat" w:hAnsi="GHEA Grapalat"/>
                <w:lang w:val="hy-AM"/>
              </w:rPr>
            </w:pPr>
          </w:p>
        </w:tc>
        <w:tc>
          <w:tcPr>
            <w:tcW w:w="5362" w:type="dxa"/>
            <w:shd w:val="clear" w:color="auto" w:fill="auto"/>
          </w:tcPr>
          <w:p w14:paraId="3042632D" w14:textId="77777777" w:rsidR="00766C5B" w:rsidRPr="008A1266" w:rsidRDefault="00766C5B" w:rsidP="00766C5B">
            <w:pPr>
              <w:rPr>
                <w:rFonts w:ascii="GHEA Grapalat" w:hAnsi="GHEA Grapalat"/>
                <w:sz w:val="24"/>
                <w:szCs w:val="24"/>
              </w:rPr>
            </w:pPr>
            <w:r w:rsidRPr="008A1266">
              <w:rPr>
                <w:rFonts w:ascii="GHEA Grapalat" w:hAnsi="GHEA Grapalat"/>
                <w:sz w:val="24"/>
                <w:szCs w:val="24"/>
                <w:lang w:val="hy-AM"/>
              </w:rPr>
              <w:t>Մանրադիտա</w:t>
            </w:r>
            <w:r w:rsidRPr="008A1266">
              <w:rPr>
                <w:rFonts w:ascii="GHEA Grapalat" w:hAnsi="GHEA Grapalat"/>
                <w:sz w:val="24"/>
                <w:szCs w:val="24"/>
              </w:rPr>
              <w:t>կ</w:t>
            </w:r>
          </w:p>
        </w:tc>
        <w:tc>
          <w:tcPr>
            <w:tcW w:w="2156" w:type="dxa"/>
            <w:shd w:val="clear" w:color="auto" w:fill="auto"/>
          </w:tcPr>
          <w:p w14:paraId="7DE38717"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1CC28414"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6</w:t>
            </w:r>
          </w:p>
        </w:tc>
      </w:tr>
      <w:tr w:rsidR="00766C5B" w:rsidRPr="008A1266" w14:paraId="09D958C3" w14:textId="77777777" w:rsidTr="00721E5F">
        <w:trPr>
          <w:trHeight w:val="406"/>
        </w:trPr>
        <w:tc>
          <w:tcPr>
            <w:tcW w:w="850" w:type="dxa"/>
          </w:tcPr>
          <w:p w14:paraId="73E07161" w14:textId="3087A6C9" w:rsidR="00766C5B" w:rsidRPr="00B573A7" w:rsidRDefault="00766C5B" w:rsidP="003863FB">
            <w:pPr>
              <w:pStyle w:val="ListParagraph"/>
              <w:numPr>
                <w:ilvl w:val="0"/>
                <w:numId w:val="299"/>
              </w:numPr>
              <w:jc w:val="center"/>
              <w:rPr>
                <w:rFonts w:ascii="GHEA Grapalat" w:hAnsi="GHEA Grapalat"/>
                <w:lang w:val="hy-AM"/>
              </w:rPr>
            </w:pPr>
          </w:p>
        </w:tc>
        <w:tc>
          <w:tcPr>
            <w:tcW w:w="5362" w:type="dxa"/>
            <w:shd w:val="clear" w:color="auto" w:fill="auto"/>
          </w:tcPr>
          <w:p w14:paraId="046A7CF8" w14:textId="77777777" w:rsidR="00766C5B" w:rsidRPr="008A1266" w:rsidRDefault="00766C5B" w:rsidP="00766C5B">
            <w:pPr>
              <w:rPr>
                <w:rFonts w:ascii="GHEA Grapalat" w:hAnsi="GHEA Grapalat"/>
                <w:sz w:val="24"/>
                <w:szCs w:val="24"/>
                <w:lang w:val="hy-AM"/>
              </w:rPr>
            </w:pPr>
            <w:r w:rsidRPr="008A1266">
              <w:rPr>
                <w:rFonts w:ascii="GHEA Grapalat" w:hAnsi="GHEA Grapalat"/>
                <w:sz w:val="24"/>
                <w:szCs w:val="24"/>
                <w:lang w:val="hy-AM"/>
              </w:rPr>
              <w:t>Առարկայական ապակի</w:t>
            </w:r>
          </w:p>
        </w:tc>
        <w:tc>
          <w:tcPr>
            <w:tcW w:w="2156" w:type="dxa"/>
            <w:shd w:val="clear" w:color="auto" w:fill="auto"/>
          </w:tcPr>
          <w:p w14:paraId="0448EAC6"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տուփ</w:t>
            </w:r>
          </w:p>
        </w:tc>
        <w:tc>
          <w:tcPr>
            <w:tcW w:w="1861" w:type="dxa"/>
            <w:shd w:val="clear" w:color="auto" w:fill="auto"/>
          </w:tcPr>
          <w:p w14:paraId="7C6355A3"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4</w:t>
            </w:r>
          </w:p>
        </w:tc>
      </w:tr>
      <w:tr w:rsidR="00766C5B" w:rsidRPr="008A1266" w14:paraId="169B0A86" w14:textId="77777777" w:rsidTr="00721E5F">
        <w:trPr>
          <w:trHeight w:val="406"/>
        </w:trPr>
        <w:tc>
          <w:tcPr>
            <w:tcW w:w="850" w:type="dxa"/>
          </w:tcPr>
          <w:p w14:paraId="722EDEC5" w14:textId="5F16328D" w:rsidR="00766C5B" w:rsidRPr="00B573A7" w:rsidRDefault="00766C5B" w:rsidP="003863FB">
            <w:pPr>
              <w:pStyle w:val="ListParagraph"/>
              <w:numPr>
                <w:ilvl w:val="0"/>
                <w:numId w:val="299"/>
              </w:numPr>
              <w:jc w:val="center"/>
              <w:rPr>
                <w:rFonts w:ascii="GHEA Grapalat" w:hAnsi="GHEA Grapalat"/>
                <w:lang w:val="hy-AM"/>
              </w:rPr>
            </w:pPr>
          </w:p>
        </w:tc>
        <w:tc>
          <w:tcPr>
            <w:tcW w:w="5362" w:type="dxa"/>
            <w:shd w:val="clear" w:color="auto" w:fill="auto"/>
          </w:tcPr>
          <w:p w14:paraId="0B2512AC" w14:textId="77777777" w:rsidR="00766C5B" w:rsidRPr="008A1266" w:rsidRDefault="00766C5B" w:rsidP="00766C5B">
            <w:pPr>
              <w:rPr>
                <w:rFonts w:ascii="GHEA Grapalat" w:hAnsi="GHEA Grapalat"/>
                <w:sz w:val="24"/>
                <w:szCs w:val="24"/>
                <w:lang w:val="hy-AM"/>
              </w:rPr>
            </w:pPr>
            <w:r w:rsidRPr="008A1266">
              <w:rPr>
                <w:rFonts w:ascii="GHEA Grapalat" w:hAnsi="GHEA Grapalat"/>
                <w:sz w:val="24"/>
                <w:szCs w:val="24"/>
                <w:lang w:val="hy-AM"/>
              </w:rPr>
              <w:t>Չոր սպիրտ</w:t>
            </w:r>
          </w:p>
        </w:tc>
        <w:tc>
          <w:tcPr>
            <w:tcW w:w="2156" w:type="dxa"/>
            <w:shd w:val="clear" w:color="auto" w:fill="auto"/>
          </w:tcPr>
          <w:p w14:paraId="284A0190"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տուփ</w:t>
            </w:r>
          </w:p>
        </w:tc>
        <w:tc>
          <w:tcPr>
            <w:tcW w:w="1861" w:type="dxa"/>
            <w:shd w:val="clear" w:color="auto" w:fill="auto"/>
          </w:tcPr>
          <w:p w14:paraId="3A2ACA2E"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20</w:t>
            </w:r>
          </w:p>
        </w:tc>
      </w:tr>
      <w:tr w:rsidR="00766C5B" w:rsidRPr="008A1266" w14:paraId="7E45E40C" w14:textId="77777777" w:rsidTr="00721E5F">
        <w:trPr>
          <w:trHeight w:val="406"/>
        </w:trPr>
        <w:tc>
          <w:tcPr>
            <w:tcW w:w="850" w:type="dxa"/>
          </w:tcPr>
          <w:p w14:paraId="54EF78EA" w14:textId="719E3AA3" w:rsidR="00766C5B" w:rsidRPr="00B573A7" w:rsidRDefault="00766C5B" w:rsidP="003863FB">
            <w:pPr>
              <w:pStyle w:val="ListParagraph"/>
              <w:numPr>
                <w:ilvl w:val="0"/>
                <w:numId w:val="299"/>
              </w:numPr>
              <w:jc w:val="center"/>
              <w:rPr>
                <w:rFonts w:ascii="GHEA Grapalat" w:hAnsi="GHEA Grapalat"/>
                <w:lang w:val="hy-AM"/>
              </w:rPr>
            </w:pPr>
          </w:p>
        </w:tc>
        <w:tc>
          <w:tcPr>
            <w:tcW w:w="5362" w:type="dxa"/>
            <w:shd w:val="clear" w:color="auto" w:fill="auto"/>
          </w:tcPr>
          <w:p w14:paraId="01FE98BB" w14:textId="77777777" w:rsidR="00766C5B" w:rsidRPr="008A1266" w:rsidRDefault="00766C5B" w:rsidP="00766C5B">
            <w:pPr>
              <w:rPr>
                <w:rFonts w:ascii="GHEA Grapalat" w:hAnsi="GHEA Grapalat"/>
                <w:sz w:val="24"/>
                <w:szCs w:val="24"/>
                <w:lang w:val="hy-AM"/>
              </w:rPr>
            </w:pPr>
            <w:r w:rsidRPr="008A1266">
              <w:rPr>
                <w:rFonts w:ascii="GHEA Grapalat" w:hAnsi="GHEA Grapalat"/>
                <w:sz w:val="24"/>
                <w:szCs w:val="24"/>
                <w:lang w:val="hy-AM"/>
              </w:rPr>
              <w:t>Ֆիլտրի թուղթ</w:t>
            </w:r>
          </w:p>
        </w:tc>
        <w:tc>
          <w:tcPr>
            <w:tcW w:w="2156" w:type="dxa"/>
            <w:shd w:val="clear" w:color="auto" w:fill="auto"/>
          </w:tcPr>
          <w:p w14:paraId="1F35EABE"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տուփ</w:t>
            </w:r>
          </w:p>
        </w:tc>
        <w:tc>
          <w:tcPr>
            <w:tcW w:w="1861" w:type="dxa"/>
            <w:shd w:val="clear" w:color="auto" w:fill="auto"/>
          </w:tcPr>
          <w:p w14:paraId="727B4653"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20</w:t>
            </w:r>
          </w:p>
        </w:tc>
      </w:tr>
      <w:tr w:rsidR="00766C5B" w:rsidRPr="008A1266" w14:paraId="587E6774" w14:textId="77777777" w:rsidTr="00721E5F">
        <w:trPr>
          <w:trHeight w:val="406"/>
        </w:trPr>
        <w:tc>
          <w:tcPr>
            <w:tcW w:w="850" w:type="dxa"/>
          </w:tcPr>
          <w:p w14:paraId="5A4A90FA" w14:textId="5E3C833D" w:rsidR="00766C5B" w:rsidRPr="00B573A7" w:rsidRDefault="00766C5B" w:rsidP="003863FB">
            <w:pPr>
              <w:pStyle w:val="ListParagraph"/>
              <w:numPr>
                <w:ilvl w:val="0"/>
                <w:numId w:val="299"/>
              </w:numPr>
              <w:jc w:val="center"/>
              <w:rPr>
                <w:rFonts w:ascii="GHEA Grapalat" w:hAnsi="GHEA Grapalat"/>
                <w:lang w:val="hy-AM"/>
              </w:rPr>
            </w:pPr>
          </w:p>
        </w:tc>
        <w:tc>
          <w:tcPr>
            <w:tcW w:w="5362" w:type="dxa"/>
            <w:shd w:val="clear" w:color="auto" w:fill="auto"/>
          </w:tcPr>
          <w:p w14:paraId="79A8A0F5" w14:textId="77777777" w:rsidR="00766C5B" w:rsidRPr="008A1266" w:rsidRDefault="00766C5B" w:rsidP="00766C5B">
            <w:pPr>
              <w:rPr>
                <w:rFonts w:ascii="GHEA Grapalat" w:hAnsi="GHEA Grapalat"/>
                <w:sz w:val="24"/>
                <w:szCs w:val="24"/>
                <w:lang w:val="hy-AM"/>
              </w:rPr>
            </w:pPr>
            <w:r w:rsidRPr="008A1266">
              <w:rPr>
                <w:rFonts w:ascii="GHEA Grapalat" w:hAnsi="GHEA Grapalat"/>
                <w:sz w:val="24"/>
                <w:szCs w:val="24"/>
                <w:lang w:val="hy-AM"/>
              </w:rPr>
              <w:t>Թանզիֆի անձեռոցիկներ</w:t>
            </w:r>
          </w:p>
        </w:tc>
        <w:tc>
          <w:tcPr>
            <w:tcW w:w="2156" w:type="dxa"/>
            <w:shd w:val="clear" w:color="auto" w:fill="auto"/>
          </w:tcPr>
          <w:p w14:paraId="5533C48C"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3E081E47" w14:textId="77777777" w:rsidR="00766C5B" w:rsidRPr="008A1266" w:rsidRDefault="00766C5B" w:rsidP="00766C5B">
            <w:pPr>
              <w:jc w:val="center"/>
              <w:rPr>
                <w:rFonts w:ascii="GHEA Grapalat" w:hAnsi="GHEA Grapalat"/>
                <w:sz w:val="24"/>
                <w:szCs w:val="24"/>
                <w:lang w:val="hy-AM"/>
              </w:rPr>
            </w:pPr>
            <w:r w:rsidRPr="008A1266">
              <w:rPr>
                <w:rFonts w:ascii="GHEA Grapalat" w:hAnsi="GHEA Grapalat"/>
                <w:sz w:val="24"/>
                <w:szCs w:val="24"/>
                <w:lang w:val="hy-AM"/>
              </w:rPr>
              <w:t>100</w:t>
            </w:r>
          </w:p>
        </w:tc>
      </w:tr>
    </w:tbl>
    <w:p w14:paraId="256371B7" w14:textId="77777777" w:rsidR="00766C5B" w:rsidRDefault="00766C5B" w:rsidP="00554C80">
      <w:pPr>
        <w:pStyle w:val="a1"/>
        <w:tabs>
          <w:tab w:val="left" w:pos="0"/>
        </w:tabs>
        <w:spacing w:line="240" w:lineRule="auto"/>
        <w:ind w:left="7371" w:right="849"/>
        <w:rPr>
          <w:b w:val="0"/>
          <w:color w:val="auto"/>
          <w:sz w:val="20"/>
          <w:szCs w:val="20"/>
          <w:lang w:val="hy-AM"/>
        </w:rPr>
      </w:pPr>
    </w:p>
    <w:p w14:paraId="1B536B27" w14:textId="77777777" w:rsidR="006305EB" w:rsidRDefault="006305EB" w:rsidP="00554C80">
      <w:pPr>
        <w:pStyle w:val="a1"/>
        <w:tabs>
          <w:tab w:val="left" w:pos="0"/>
        </w:tabs>
        <w:spacing w:line="240" w:lineRule="auto"/>
        <w:ind w:left="7371" w:right="849"/>
        <w:rPr>
          <w:b w:val="0"/>
          <w:color w:val="auto"/>
          <w:sz w:val="20"/>
          <w:szCs w:val="20"/>
          <w:lang w:val="hy-AM"/>
        </w:rPr>
      </w:pPr>
    </w:p>
    <w:p w14:paraId="3F953C32" w14:textId="6AE4E923" w:rsidR="00554C80" w:rsidRPr="00590C6C" w:rsidRDefault="00554C80" w:rsidP="00554C80">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Հավելված</w:t>
      </w:r>
      <w:r>
        <w:rPr>
          <w:b w:val="0"/>
          <w:color w:val="auto"/>
          <w:sz w:val="20"/>
          <w:szCs w:val="20"/>
          <w:lang w:val="hy-AM"/>
        </w:rPr>
        <w:t xml:space="preserve"> 22</w:t>
      </w:r>
    </w:p>
    <w:p w14:paraId="5B330DD3" w14:textId="77777777" w:rsidR="00554C80" w:rsidRPr="00590C6C" w:rsidRDefault="00554C80" w:rsidP="00554C80">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Հայաստանի Հանրապետության</w:t>
      </w:r>
    </w:p>
    <w:p w14:paraId="50A63251" w14:textId="77777777" w:rsidR="00554C80" w:rsidRPr="00590C6C" w:rsidRDefault="00554C80" w:rsidP="00554C80">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կրթության, գիտության, մշակույթի և սպորտի նախարարի</w:t>
      </w:r>
    </w:p>
    <w:p w14:paraId="66967994" w14:textId="77777777" w:rsidR="000674EF" w:rsidRPr="00590C6C" w:rsidRDefault="000674EF" w:rsidP="000674EF">
      <w:pPr>
        <w:pStyle w:val="a1"/>
        <w:tabs>
          <w:tab w:val="left" w:pos="0"/>
        </w:tabs>
        <w:spacing w:line="240" w:lineRule="auto"/>
        <w:ind w:left="7371" w:right="849"/>
        <w:rPr>
          <w:b w:val="0"/>
          <w:color w:val="auto"/>
          <w:sz w:val="20"/>
          <w:szCs w:val="20"/>
          <w:lang w:val="hy-AM"/>
        </w:rPr>
      </w:pPr>
      <w:r>
        <w:rPr>
          <w:b w:val="0"/>
          <w:color w:val="auto"/>
          <w:sz w:val="20"/>
          <w:szCs w:val="20"/>
          <w:lang w:val="hy-AM"/>
        </w:rPr>
        <w:t>02</w:t>
      </w:r>
      <w:r w:rsidRPr="00590C6C">
        <w:rPr>
          <w:b w:val="0"/>
          <w:color w:val="auto"/>
          <w:sz w:val="20"/>
          <w:szCs w:val="20"/>
          <w:lang w:val="hy-AM"/>
        </w:rPr>
        <w:t xml:space="preserve">-ը </w:t>
      </w:r>
      <w:r>
        <w:rPr>
          <w:b w:val="0"/>
          <w:color w:val="auto"/>
          <w:sz w:val="20"/>
          <w:szCs w:val="20"/>
          <w:lang w:val="hy-AM"/>
        </w:rPr>
        <w:t>ապրիլի 2025</w:t>
      </w:r>
      <w:r w:rsidRPr="00590C6C">
        <w:rPr>
          <w:b w:val="0"/>
          <w:color w:val="auto"/>
          <w:sz w:val="20"/>
          <w:szCs w:val="20"/>
          <w:lang w:val="hy-AM"/>
        </w:rPr>
        <w:t>թ.</w:t>
      </w:r>
    </w:p>
    <w:p w14:paraId="35C30E4A" w14:textId="77777777" w:rsidR="000674EF" w:rsidRDefault="000674EF" w:rsidP="000674EF">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 xml:space="preserve">N </w:t>
      </w:r>
      <w:r>
        <w:rPr>
          <w:b w:val="0"/>
          <w:color w:val="auto"/>
          <w:sz w:val="20"/>
          <w:szCs w:val="20"/>
          <w:lang w:val="hy-AM"/>
        </w:rPr>
        <w:t>38</w:t>
      </w:r>
      <w:r w:rsidRPr="00590C6C">
        <w:rPr>
          <w:b w:val="0"/>
          <w:color w:val="auto"/>
          <w:sz w:val="20"/>
          <w:szCs w:val="20"/>
          <w:lang w:val="hy-AM"/>
        </w:rPr>
        <w:t>-</w:t>
      </w:r>
      <w:r>
        <w:rPr>
          <w:b w:val="0"/>
          <w:color w:val="auto"/>
          <w:sz w:val="20"/>
          <w:szCs w:val="20"/>
          <w:lang w:val="hy-AM"/>
        </w:rPr>
        <w:t>Ն</w:t>
      </w:r>
      <w:r w:rsidRPr="00590C6C">
        <w:rPr>
          <w:b w:val="0"/>
          <w:color w:val="auto"/>
          <w:sz w:val="20"/>
          <w:szCs w:val="20"/>
          <w:lang w:val="hy-AM"/>
        </w:rPr>
        <w:t xml:space="preserve"> հրամանի</w:t>
      </w:r>
    </w:p>
    <w:p w14:paraId="19F8EC96" w14:textId="77777777" w:rsidR="00882334" w:rsidRDefault="00882334" w:rsidP="002337BD">
      <w:pPr>
        <w:pStyle w:val="a1"/>
        <w:tabs>
          <w:tab w:val="left" w:pos="0"/>
        </w:tabs>
        <w:spacing w:line="240" w:lineRule="auto"/>
        <w:ind w:left="0" w:right="849"/>
        <w:jc w:val="right"/>
        <w:rPr>
          <w:color w:val="auto"/>
          <w:sz w:val="20"/>
          <w:szCs w:val="20"/>
          <w:lang w:val="hy-AM"/>
        </w:rPr>
      </w:pPr>
    </w:p>
    <w:p w14:paraId="43E9F063" w14:textId="77777777" w:rsidR="00452029" w:rsidRDefault="00452029" w:rsidP="00554C80">
      <w:pPr>
        <w:pStyle w:val="a1"/>
        <w:tabs>
          <w:tab w:val="left" w:pos="0"/>
        </w:tabs>
        <w:spacing w:line="240" w:lineRule="auto"/>
        <w:ind w:left="7371" w:right="849"/>
        <w:rPr>
          <w:b w:val="0"/>
          <w:color w:val="auto"/>
          <w:sz w:val="20"/>
          <w:szCs w:val="20"/>
          <w:lang w:val="hy-AM"/>
        </w:rPr>
      </w:pPr>
    </w:p>
    <w:p w14:paraId="744C5442" w14:textId="08E2F984" w:rsidR="00ED37A0" w:rsidRPr="00B473E4" w:rsidRDefault="00ED37A0" w:rsidP="00452029">
      <w:pPr>
        <w:pStyle w:val="Heading1"/>
        <w:shd w:val="clear" w:color="auto" w:fill="FFFFFF"/>
        <w:spacing w:before="0" w:after="0"/>
        <w:jc w:val="center"/>
        <w:textAlignment w:val="baseline"/>
        <w:rPr>
          <w:rFonts w:ascii="GHEA Grapalat" w:hAnsi="GHEA Grapalat" w:cs="Times New Roman"/>
          <w:sz w:val="24"/>
          <w:szCs w:val="24"/>
          <w:shd w:val="clear" w:color="auto" w:fill="FFFFFF"/>
          <w:lang w:val="hy-AM"/>
        </w:rPr>
      </w:pPr>
      <w:r w:rsidRPr="00B473E4">
        <w:rPr>
          <w:rFonts w:ascii="GHEA Grapalat" w:hAnsi="GHEA Grapalat" w:cs="Times New Roman"/>
          <w:sz w:val="24"/>
          <w:szCs w:val="24"/>
          <w:shd w:val="clear" w:color="auto" w:fill="FFFFFF"/>
          <w:lang w:val="hy-AM"/>
        </w:rPr>
        <w:t xml:space="preserve">Արհեստագործական կրթական ծրագրի </w:t>
      </w:r>
    </w:p>
    <w:p w14:paraId="6770CEAE" w14:textId="2F49663B" w:rsidR="00452029" w:rsidRPr="00B473E4" w:rsidRDefault="00452029" w:rsidP="00452029">
      <w:pPr>
        <w:pStyle w:val="Heading1"/>
        <w:shd w:val="clear" w:color="auto" w:fill="FFFFFF"/>
        <w:spacing w:before="0" w:after="0"/>
        <w:jc w:val="center"/>
        <w:textAlignment w:val="baseline"/>
        <w:rPr>
          <w:rFonts w:ascii="GHEA Grapalat" w:hAnsi="GHEA Grapalat"/>
          <w:sz w:val="24"/>
          <w:szCs w:val="24"/>
          <w:lang w:val="hy-AM"/>
        </w:rPr>
      </w:pPr>
      <w:r w:rsidRPr="00B473E4">
        <w:rPr>
          <w:rFonts w:ascii="GHEA Grapalat" w:hAnsi="GHEA Grapalat"/>
          <w:sz w:val="24"/>
          <w:szCs w:val="24"/>
          <w:lang w:val="hy-AM"/>
        </w:rPr>
        <w:t xml:space="preserve">0721.07.4 «Յուղի, պանրի և կաթի արտադրության տեխնոլոգիա» մասնագիտության </w:t>
      </w:r>
    </w:p>
    <w:p w14:paraId="6A3BD993" w14:textId="77777777" w:rsidR="00452029" w:rsidRPr="00B473E4" w:rsidRDefault="00452029" w:rsidP="00452029">
      <w:pPr>
        <w:pStyle w:val="Heading1"/>
        <w:shd w:val="clear" w:color="auto" w:fill="FFFFFF"/>
        <w:spacing w:before="0" w:after="0"/>
        <w:jc w:val="center"/>
        <w:textAlignment w:val="baseline"/>
        <w:rPr>
          <w:rFonts w:ascii="GHEA Grapalat" w:hAnsi="GHEA Grapalat"/>
          <w:sz w:val="24"/>
          <w:szCs w:val="24"/>
          <w:lang w:val="hy-AM"/>
        </w:rPr>
      </w:pPr>
      <w:r w:rsidRPr="00B473E4">
        <w:rPr>
          <w:rFonts w:ascii="GHEA Grapalat" w:hAnsi="GHEA Grapalat"/>
          <w:sz w:val="24"/>
          <w:szCs w:val="24"/>
          <w:lang w:val="hy-AM"/>
        </w:rPr>
        <w:t xml:space="preserve">0721.07.08.4 «Պանրագործ» որակավորման </w:t>
      </w:r>
    </w:p>
    <w:p w14:paraId="42829CD3" w14:textId="49C3FEC4" w:rsidR="00064D37" w:rsidRPr="00B473E4" w:rsidRDefault="00064D37" w:rsidP="00B473E4">
      <w:pPr>
        <w:pStyle w:val="a1"/>
        <w:spacing w:line="276" w:lineRule="auto"/>
        <w:ind w:left="567" w:right="991"/>
        <w:rPr>
          <w:sz w:val="24"/>
          <w:szCs w:val="24"/>
          <w:shd w:val="clear" w:color="auto" w:fill="FFFFFF"/>
          <w:lang w:val="hy-AM"/>
        </w:rPr>
      </w:pPr>
      <w:r w:rsidRPr="00B473E4">
        <w:rPr>
          <w:sz w:val="24"/>
          <w:szCs w:val="24"/>
          <w:shd w:val="clear" w:color="auto" w:fill="FFFFFF"/>
          <w:lang w:val="hy-AM"/>
        </w:rPr>
        <w:t>համար պահանջվող</w:t>
      </w:r>
      <w:r w:rsidRPr="00B473E4">
        <w:rPr>
          <w:sz w:val="24"/>
          <w:szCs w:val="24"/>
          <w:lang w:val="hy-AM"/>
        </w:rPr>
        <w:t xml:space="preserve"> լաբորատորիաների, </w:t>
      </w:r>
      <w:r w:rsidRPr="00B473E4">
        <w:rPr>
          <w:sz w:val="24"/>
          <w:szCs w:val="24"/>
          <w:shd w:val="clear" w:color="auto" w:fill="FFFFFF"/>
          <w:lang w:val="hy-AM"/>
        </w:rPr>
        <w:t>ուսումնաարտադրական տարածքների (արհեստանոցների),</w:t>
      </w:r>
      <w:r w:rsidR="00B473E4" w:rsidRPr="00B473E4">
        <w:rPr>
          <w:sz w:val="24"/>
          <w:szCs w:val="24"/>
          <w:shd w:val="clear" w:color="auto" w:fill="FFFFFF"/>
          <w:lang w:val="hy-AM"/>
        </w:rPr>
        <w:t xml:space="preserve"> </w:t>
      </w:r>
      <w:r w:rsidRPr="00B473E4">
        <w:rPr>
          <w:sz w:val="24"/>
          <w:szCs w:val="24"/>
          <w:shd w:val="clear" w:color="auto" w:fill="FFFFFF"/>
          <w:lang w:val="hy-AM"/>
        </w:rPr>
        <w:t>ուսումնական գույքի և սարքավորումների հագեցվածության չափաքանակները</w:t>
      </w:r>
    </w:p>
    <w:p w14:paraId="773114D8" w14:textId="77777777" w:rsidR="00452029" w:rsidRPr="008A1266" w:rsidRDefault="00452029" w:rsidP="00452029">
      <w:pPr>
        <w:rPr>
          <w:rFonts w:ascii="GHEA Grapalat" w:hAnsi="GHEA Grapalat"/>
          <w:sz w:val="24"/>
          <w:szCs w:val="24"/>
          <w:lang w:val="hy-AM"/>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1"/>
        <w:gridCol w:w="5361"/>
        <w:gridCol w:w="2156"/>
        <w:gridCol w:w="1861"/>
      </w:tblGrid>
      <w:tr w:rsidR="00452029" w:rsidRPr="008A1266" w14:paraId="38217961" w14:textId="77777777" w:rsidTr="00B573A7">
        <w:trPr>
          <w:trHeight w:val="532"/>
        </w:trPr>
        <w:tc>
          <w:tcPr>
            <w:tcW w:w="851" w:type="dxa"/>
          </w:tcPr>
          <w:p w14:paraId="30F9A838" w14:textId="77777777" w:rsidR="00452029" w:rsidRPr="008A1266" w:rsidRDefault="00452029" w:rsidP="00452029">
            <w:pPr>
              <w:jc w:val="center"/>
              <w:rPr>
                <w:rFonts w:ascii="GHEA Grapalat" w:hAnsi="GHEA Grapalat"/>
                <w:sz w:val="24"/>
                <w:szCs w:val="24"/>
              </w:rPr>
            </w:pPr>
            <w:r w:rsidRPr="008A1266">
              <w:rPr>
                <w:rFonts w:ascii="GHEA Grapalat" w:hAnsi="GHEA Grapalat"/>
                <w:sz w:val="24"/>
                <w:szCs w:val="24"/>
              </w:rPr>
              <w:t>N</w:t>
            </w:r>
          </w:p>
        </w:tc>
        <w:tc>
          <w:tcPr>
            <w:tcW w:w="5361" w:type="dxa"/>
            <w:shd w:val="clear" w:color="auto" w:fill="auto"/>
          </w:tcPr>
          <w:p w14:paraId="74B728A8" w14:textId="77777777" w:rsidR="00452029" w:rsidRPr="008A1266" w:rsidRDefault="00452029" w:rsidP="00452029">
            <w:pPr>
              <w:jc w:val="center"/>
              <w:rPr>
                <w:rFonts w:ascii="GHEA Grapalat" w:hAnsi="GHEA Grapalat"/>
                <w:sz w:val="24"/>
                <w:szCs w:val="24"/>
              </w:rPr>
            </w:pPr>
            <w:proofErr w:type="spellStart"/>
            <w:r w:rsidRPr="008A1266">
              <w:rPr>
                <w:rFonts w:ascii="GHEA Grapalat" w:hAnsi="GHEA Grapalat"/>
                <w:sz w:val="24"/>
                <w:szCs w:val="24"/>
              </w:rPr>
              <w:t>Անվանումը</w:t>
            </w:r>
            <w:proofErr w:type="spellEnd"/>
          </w:p>
        </w:tc>
        <w:tc>
          <w:tcPr>
            <w:tcW w:w="2156" w:type="dxa"/>
            <w:shd w:val="clear" w:color="auto" w:fill="auto"/>
          </w:tcPr>
          <w:p w14:paraId="319FBDB4" w14:textId="77777777" w:rsidR="00452029" w:rsidRPr="008A1266" w:rsidRDefault="00452029" w:rsidP="00452029">
            <w:pPr>
              <w:jc w:val="center"/>
              <w:rPr>
                <w:rFonts w:ascii="GHEA Grapalat" w:hAnsi="GHEA Grapalat"/>
                <w:sz w:val="24"/>
                <w:szCs w:val="24"/>
              </w:rPr>
            </w:pPr>
            <w:r w:rsidRPr="008A1266">
              <w:rPr>
                <w:rFonts w:ascii="GHEA Grapalat" w:hAnsi="GHEA Grapalat"/>
                <w:sz w:val="24"/>
                <w:szCs w:val="24"/>
              </w:rPr>
              <w:t>Չափման</w:t>
            </w:r>
          </w:p>
          <w:p w14:paraId="583D61DB" w14:textId="77777777" w:rsidR="00452029" w:rsidRPr="008A1266" w:rsidRDefault="00452029" w:rsidP="00452029">
            <w:pPr>
              <w:jc w:val="center"/>
              <w:rPr>
                <w:rFonts w:ascii="GHEA Grapalat" w:hAnsi="GHEA Grapalat"/>
                <w:sz w:val="24"/>
                <w:szCs w:val="24"/>
              </w:rPr>
            </w:pPr>
            <w:proofErr w:type="spellStart"/>
            <w:r w:rsidRPr="008A1266">
              <w:rPr>
                <w:rFonts w:ascii="GHEA Grapalat" w:hAnsi="GHEA Grapalat"/>
                <w:sz w:val="24"/>
                <w:szCs w:val="24"/>
              </w:rPr>
              <w:t>միավոր</w:t>
            </w:r>
            <w:proofErr w:type="spellEnd"/>
          </w:p>
        </w:tc>
        <w:tc>
          <w:tcPr>
            <w:tcW w:w="1861" w:type="dxa"/>
            <w:shd w:val="clear" w:color="auto" w:fill="auto"/>
          </w:tcPr>
          <w:p w14:paraId="45DFE2A1" w14:textId="77777777" w:rsidR="00452029" w:rsidRPr="008A1266" w:rsidRDefault="00452029" w:rsidP="00452029">
            <w:pPr>
              <w:jc w:val="center"/>
              <w:rPr>
                <w:rFonts w:ascii="GHEA Grapalat" w:hAnsi="GHEA Grapalat"/>
                <w:sz w:val="24"/>
                <w:szCs w:val="24"/>
              </w:rPr>
            </w:pPr>
            <w:proofErr w:type="spellStart"/>
            <w:r w:rsidRPr="008A1266">
              <w:rPr>
                <w:rFonts w:ascii="GHEA Grapalat" w:hAnsi="GHEA Grapalat"/>
                <w:sz w:val="24"/>
                <w:szCs w:val="24"/>
              </w:rPr>
              <w:t>Քանակը</w:t>
            </w:r>
            <w:proofErr w:type="spellEnd"/>
          </w:p>
          <w:p w14:paraId="39060CAF" w14:textId="77777777" w:rsidR="00452029" w:rsidRPr="008A1266" w:rsidRDefault="00452029" w:rsidP="00452029">
            <w:pPr>
              <w:jc w:val="center"/>
              <w:rPr>
                <w:rFonts w:ascii="GHEA Grapalat" w:hAnsi="GHEA Grapalat"/>
                <w:sz w:val="24"/>
                <w:szCs w:val="24"/>
              </w:rPr>
            </w:pPr>
          </w:p>
        </w:tc>
      </w:tr>
      <w:tr w:rsidR="00452029" w:rsidRPr="00BD258A" w14:paraId="7FDB8879" w14:textId="77777777" w:rsidTr="00B573A7">
        <w:trPr>
          <w:trHeight w:val="235"/>
        </w:trPr>
        <w:tc>
          <w:tcPr>
            <w:tcW w:w="851" w:type="dxa"/>
          </w:tcPr>
          <w:p w14:paraId="773A55FA" w14:textId="7ED91ECF" w:rsidR="00452029" w:rsidRPr="00B573A7" w:rsidRDefault="00B573A7" w:rsidP="00452029">
            <w:pPr>
              <w:jc w:val="center"/>
              <w:rPr>
                <w:rFonts w:ascii="GHEA Grapalat" w:hAnsi="GHEA Grapalat"/>
                <w:b/>
                <w:sz w:val="24"/>
                <w:szCs w:val="24"/>
                <w:lang w:val="hy-AM"/>
              </w:rPr>
            </w:pPr>
            <w:r>
              <w:rPr>
                <w:rFonts w:ascii="GHEA Grapalat" w:hAnsi="GHEA Grapalat"/>
                <w:b/>
                <w:sz w:val="24"/>
                <w:szCs w:val="24"/>
                <w:lang w:val="hy-AM"/>
              </w:rPr>
              <w:t>1.</w:t>
            </w:r>
          </w:p>
        </w:tc>
        <w:tc>
          <w:tcPr>
            <w:tcW w:w="5361" w:type="dxa"/>
            <w:shd w:val="clear" w:color="auto" w:fill="auto"/>
          </w:tcPr>
          <w:p w14:paraId="14014C90" w14:textId="77777777" w:rsidR="00452029" w:rsidRPr="008A1266" w:rsidRDefault="00452029" w:rsidP="00452029">
            <w:pPr>
              <w:rPr>
                <w:rFonts w:ascii="GHEA Grapalat" w:hAnsi="GHEA Grapalat"/>
                <w:b/>
                <w:sz w:val="24"/>
                <w:szCs w:val="24"/>
                <w:lang w:val="hy-AM"/>
              </w:rPr>
            </w:pPr>
            <w:r w:rsidRPr="008A1266">
              <w:rPr>
                <w:rFonts w:ascii="GHEA Grapalat" w:hAnsi="GHEA Grapalat"/>
                <w:b/>
                <w:sz w:val="24"/>
                <w:szCs w:val="24"/>
                <w:lang w:val="hy-AM"/>
              </w:rPr>
              <w:t>ՈՒսումնական ծրագրով սահմանված  նյութեր և պարագաներ</w:t>
            </w:r>
          </w:p>
        </w:tc>
        <w:tc>
          <w:tcPr>
            <w:tcW w:w="2156" w:type="dxa"/>
            <w:shd w:val="clear" w:color="auto" w:fill="auto"/>
          </w:tcPr>
          <w:p w14:paraId="10E2E3CB" w14:textId="77777777" w:rsidR="00452029" w:rsidRPr="008A1266" w:rsidRDefault="00452029" w:rsidP="00452029">
            <w:pPr>
              <w:jc w:val="center"/>
              <w:rPr>
                <w:rFonts w:ascii="GHEA Grapalat" w:hAnsi="GHEA Grapalat"/>
                <w:sz w:val="24"/>
                <w:szCs w:val="24"/>
                <w:lang w:val="hy-AM"/>
              </w:rPr>
            </w:pPr>
          </w:p>
        </w:tc>
        <w:tc>
          <w:tcPr>
            <w:tcW w:w="1861" w:type="dxa"/>
            <w:shd w:val="clear" w:color="auto" w:fill="auto"/>
          </w:tcPr>
          <w:p w14:paraId="6B498E0D" w14:textId="77777777" w:rsidR="00452029" w:rsidRPr="008A1266" w:rsidRDefault="00452029" w:rsidP="00452029">
            <w:pPr>
              <w:jc w:val="center"/>
              <w:rPr>
                <w:rFonts w:ascii="GHEA Grapalat" w:hAnsi="GHEA Grapalat"/>
                <w:sz w:val="24"/>
                <w:szCs w:val="24"/>
                <w:lang w:val="hy-AM"/>
              </w:rPr>
            </w:pPr>
          </w:p>
        </w:tc>
      </w:tr>
      <w:tr w:rsidR="00452029" w:rsidRPr="008A1266" w14:paraId="09C5660E" w14:textId="77777777" w:rsidTr="00B573A7">
        <w:trPr>
          <w:trHeight w:val="406"/>
        </w:trPr>
        <w:tc>
          <w:tcPr>
            <w:tcW w:w="851" w:type="dxa"/>
          </w:tcPr>
          <w:p w14:paraId="240F7E9F" w14:textId="7EF2DCE9" w:rsidR="00452029" w:rsidRPr="00B573A7" w:rsidRDefault="00452029" w:rsidP="003863FB">
            <w:pPr>
              <w:pStyle w:val="ListParagraph"/>
              <w:numPr>
                <w:ilvl w:val="0"/>
                <w:numId w:val="300"/>
              </w:numPr>
              <w:jc w:val="center"/>
              <w:rPr>
                <w:rFonts w:ascii="GHEA Grapalat" w:hAnsi="GHEA Grapalat"/>
                <w:lang w:val="hy-AM"/>
              </w:rPr>
            </w:pPr>
          </w:p>
        </w:tc>
        <w:tc>
          <w:tcPr>
            <w:tcW w:w="5361" w:type="dxa"/>
            <w:shd w:val="clear" w:color="auto" w:fill="auto"/>
          </w:tcPr>
          <w:p w14:paraId="01796C90" w14:textId="77777777" w:rsidR="00452029" w:rsidRPr="008A1266" w:rsidRDefault="00452029" w:rsidP="00452029">
            <w:pPr>
              <w:rPr>
                <w:rFonts w:ascii="GHEA Grapalat" w:hAnsi="GHEA Grapalat"/>
                <w:sz w:val="24"/>
                <w:szCs w:val="24"/>
                <w:lang w:val="hy-AM"/>
              </w:rPr>
            </w:pPr>
            <w:r w:rsidRPr="008A1266">
              <w:rPr>
                <w:rFonts w:ascii="GHEA Grapalat" w:hAnsi="GHEA Grapalat"/>
                <w:sz w:val="24"/>
                <w:szCs w:val="24"/>
                <w:lang w:val="hy-AM"/>
              </w:rPr>
              <w:t xml:space="preserve">Ֆորմալին                                                                                </w:t>
            </w:r>
          </w:p>
        </w:tc>
        <w:tc>
          <w:tcPr>
            <w:tcW w:w="2156" w:type="dxa"/>
            <w:shd w:val="clear" w:color="auto" w:fill="auto"/>
          </w:tcPr>
          <w:p w14:paraId="2A4678C7"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լիտր</w:t>
            </w:r>
          </w:p>
        </w:tc>
        <w:tc>
          <w:tcPr>
            <w:tcW w:w="1861" w:type="dxa"/>
            <w:shd w:val="clear" w:color="auto" w:fill="auto"/>
          </w:tcPr>
          <w:p w14:paraId="6C942110"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5</w:t>
            </w:r>
          </w:p>
        </w:tc>
      </w:tr>
      <w:tr w:rsidR="00452029" w:rsidRPr="008A1266" w14:paraId="2605911B" w14:textId="77777777" w:rsidTr="00B573A7">
        <w:trPr>
          <w:trHeight w:val="551"/>
        </w:trPr>
        <w:tc>
          <w:tcPr>
            <w:tcW w:w="851" w:type="dxa"/>
          </w:tcPr>
          <w:p w14:paraId="74E8CCEC" w14:textId="4611CF6E" w:rsidR="00452029" w:rsidRPr="00B573A7" w:rsidRDefault="00452029" w:rsidP="003863FB">
            <w:pPr>
              <w:pStyle w:val="ListParagraph"/>
              <w:numPr>
                <w:ilvl w:val="0"/>
                <w:numId w:val="300"/>
              </w:numPr>
              <w:jc w:val="center"/>
              <w:rPr>
                <w:rFonts w:ascii="GHEA Grapalat" w:hAnsi="GHEA Grapalat"/>
                <w:lang w:val="hy-AM"/>
              </w:rPr>
            </w:pPr>
          </w:p>
        </w:tc>
        <w:tc>
          <w:tcPr>
            <w:tcW w:w="5361" w:type="dxa"/>
            <w:shd w:val="clear" w:color="auto" w:fill="auto"/>
          </w:tcPr>
          <w:p w14:paraId="220A6F86" w14:textId="77777777" w:rsidR="00452029" w:rsidRPr="008A1266" w:rsidRDefault="00452029" w:rsidP="00452029">
            <w:pPr>
              <w:rPr>
                <w:rFonts w:ascii="GHEA Grapalat" w:hAnsi="GHEA Grapalat"/>
                <w:sz w:val="24"/>
                <w:szCs w:val="24"/>
                <w:lang w:val="hy-AM"/>
              </w:rPr>
            </w:pPr>
            <w:r w:rsidRPr="008A1266">
              <w:rPr>
                <w:rFonts w:ascii="GHEA Grapalat" w:hAnsi="GHEA Grapalat"/>
                <w:sz w:val="24"/>
                <w:szCs w:val="24"/>
                <w:lang w:val="hy-AM"/>
              </w:rPr>
              <w:t>Ախտահանիչ նյութեր</w:t>
            </w:r>
          </w:p>
        </w:tc>
        <w:tc>
          <w:tcPr>
            <w:tcW w:w="2156" w:type="dxa"/>
            <w:shd w:val="clear" w:color="auto" w:fill="auto"/>
          </w:tcPr>
          <w:p w14:paraId="05652FD7" w14:textId="153D0D38"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լիտր</w:t>
            </w:r>
          </w:p>
        </w:tc>
        <w:tc>
          <w:tcPr>
            <w:tcW w:w="1861" w:type="dxa"/>
            <w:shd w:val="clear" w:color="auto" w:fill="auto"/>
          </w:tcPr>
          <w:p w14:paraId="15E8FB83"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1</w:t>
            </w:r>
          </w:p>
        </w:tc>
      </w:tr>
      <w:tr w:rsidR="00452029" w:rsidRPr="008A1266" w14:paraId="67832E76" w14:textId="77777777" w:rsidTr="00B573A7">
        <w:trPr>
          <w:trHeight w:val="406"/>
        </w:trPr>
        <w:tc>
          <w:tcPr>
            <w:tcW w:w="851" w:type="dxa"/>
          </w:tcPr>
          <w:p w14:paraId="3E9C7B58" w14:textId="344F814F" w:rsidR="00452029" w:rsidRPr="00B573A7" w:rsidRDefault="00452029" w:rsidP="003863FB">
            <w:pPr>
              <w:pStyle w:val="ListParagraph"/>
              <w:numPr>
                <w:ilvl w:val="0"/>
                <w:numId w:val="300"/>
              </w:numPr>
              <w:jc w:val="center"/>
              <w:rPr>
                <w:rFonts w:ascii="GHEA Grapalat" w:hAnsi="GHEA Grapalat"/>
                <w:lang w:val="hy-AM"/>
              </w:rPr>
            </w:pPr>
          </w:p>
        </w:tc>
        <w:tc>
          <w:tcPr>
            <w:tcW w:w="5361" w:type="dxa"/>
            <w:shd w:val="clear" w:color="auto" w:fill="auto"/>
          </w:tcPr>
          <w:p w14:paraId="1434C433" w14:textId="77777777" w:rsidR="00452029" w:rsidRPr="008A1266" w:rsidRDefault="00452029" w:rsidP="00452029">
            <w:pPr>
              <w:rPr>
                <w:rFonts w:ascii="GHEA Grapalat" w:hAnsi="GHEA Grapalat"/>
                <w:sz w:val="24"/>
                <w:szCs w:val="24"/>
                <w:lang w:val="hy-AM"/>
              </w:rPr>
            </w:pPr>
            <w:r w:rsidRPr="008A1266">
              <w:rPr>
                <w:rFonts w:ascii="GHEA Grapalat" w:hAnsi="GHEA Grapalat"/>
                <w:sz w:val="24"/>
                <w:szCs w:val="24"/>
                <w:lang w:val="hy-AM"/>
              </w:rPr>
              <w:t>Օրգանական նյութեր</w:t>
            </w:r>
          </w:p>
        </w:tc>
        <w:tc>
          <w:tcPr>
            <w:tcW w:w="2156" w:type="dxa"/>
            <w:shd w:val="clear" w:color="auto" w:fill="auto"/>
          </w:tcPr>
          <w:p w14:paraId="47579B37" w14:textId="05E1B8CD"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լիտր</w:t>
            </w:r>
          </w:p>
        </w:tc>
        <w:tc>
          <w:tcPr>
            <w:tcW w:w="1861" w:type="dxa"/>
            <w:shd w:val="clear" w:color="auto" w:fill="auto"/>
          </w:tcPr>
          <w:p w14:paraId="06EA59C9"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1</w:t>
            </w:r>
          </w:p>
        </w:tc>
      </w:tr>
      <w:tr w:rsidR="00452029" w:rsidRPr="008A1266" w14:paraId="6743F7BF" w14:textId="77777777" w:rsidTr="00B573A7">
        <w:trPr>
          <w:trHeight w:val="406"/>
        </w:trPr>
        <w:tc>
          <w:tcPr>
            <w:tcW w:w="851" w:type="dxa"/>
          </w:tcPr>
          <w:p w14:paraId="2E9A58C8" w14:textId="69207F13" w:rsidR="00452029" w:rsidRPr="00B573A7" w:rsidRDefault="00452029" w:rsidP="003863FB">
            <w:pPr>
              <w:pStyle w:val="ListParagraph"/>
              <w:numPr>
                <w:ilvl w:val="0"/>
                <w:numId w:val="300"/>
              </w:numPr>
              <w:jc w:val="center"/>
              <w:rPr>
                <w:rFonts w:ascii="GHEA Grapalat" w:hAnsi="GHEA Grapalat"/>
                <w:lang w:val="hy-AM"/>
              </w:rPr>
            </w:pPr>
          </w:p>
        </w:tc>
        <w:tc>
          <w:tcPr>
            <w:tcW w:w="5361" w:type="dxa"/>
            <w:shd w:val="clear" w:color="auto" w:fill="auto"/>
          </w:tcPr>
          <w:p w14:paraId="724CCA6B" w14:textId="77777777" w:rsidR="00452029" w:rsidRPr="008A1266" w:rsidRDefault="00452029" w:rsidP="00452029">
            <w:pPr>
              <w:rPr>
                <w:rFonts w:ascii="GHEA Grapalat" w:hAnsi="GHEA Grapalat"/>
                <w:sz w:val="24"/>
                <w:szCs w:val="24"/>
                <w:lang w:val="hy-AM"/>
              </w:rPr>
            </w:pPr>
            <w:r w:rsidRPr="008A1266">
              <w:rPr>
                <w:rFonts w:ascii="GHEA Grapalat" w:hAnsi="GHEA Grapalat"/>
                <w:sz w:val="24"/>
                <w:szCs w:val="24"/>
                <w:lang w:val="hy-AM"/>
              </w:rPr>
              <w:t>Ձեռքի կոշտ քերիչ խոզանակով</w:t>
            </w:r>
          </w:p>
        </w:tc>
        <w:tc>
          <w:tcPr>
            <w:tcW w:w="2156" w:type="dxa"/>
            <w:shd w:val="clear" w:color="auto" w:fill="auto"/>
          </w:tcPr>
          <w:p w14:paraId="06FE5BF1"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6719E3C5"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1</w:t>
            </w:r>
          </w:p>
        </w:tc>
      </w:tr>
      <w:tr w:rsidR="00452029" w:rsidRPr="008A1266" w14:paraId="451020A7" w14:textId="77777777" w:rsidTr="00B573A7">
        <w:trPr>
          <w:trHeight w:val="406"/>
        </w:trPr>
        <w:tc>
          <w:tcPr>
            <w:tcW w:w="851" w:type="dxa"/>
          </w:tcPr>
          <w:p w14:paraId="35844BE7" w14:textId="1EB7F1C4" w:rsidR="00452029" w:rsidRPr="00B573A7" w:rsidRDefault="00452029" w:rsidP="003863FB">
            <w:pPr>
              <w:pStyle w:val="ListParagraph"/>
              <w:numPr>
                <w:ilvl w:val="0"/>
                <w:numId w:val="300"/>
              </w:numPr>
              <w:jc w:val="center"/>
              <w:rPr>
                <w:rFonts w:ascii="GHEA Grapalat" w:hAnsi="GHEA Grapalat"/>
                <w:lang w:val="hy-AM"/>
              </w:rPr>
            </w:pPr>
          </w:p>
        </w:tc>
        <w:tc>
          <w:tcPr>
            <w:tcW w:w="5361" w:type="dxa"/>
            <w:shd w:val="clear" w:color="auto" w:fill="auto"/>
          </w:tcPr>
          <w:p w14:paraId="2F60BDE0" w14:textId="77777777" w:rsidR="00452029" w:rsidRPr="008A1266" w:rsidRDefault="00452029" w:rsidP="00452029">
            <w:pPr>
              <w:rPr>
                <w:rFonts w:ascii="GHEA Grapalat" w:hAnsi="GHEA Grapalat"/>
                <w:sz w:val="24"/>
                <w:szCs w:val="24"/>
                <w:lang w:val="hy-AM"/>
              </w:rPr>
            </w:pPr>
            <w:r w:rsidRPr="008A1266">
              <w:rPr>
                <w:rFonts w:ascii="GHEA Grapalat" w:hAnsi="GHEA Grapalat"/>
                <w:sz w:val="24"/>
                <w:szCs w:val="24"/>
                <w:lang w:val="hy-AM"/>
              </w:rPr>
              <w:t>Խոզանակներ տարբեր չափերի</w:t>
            </w:r>
          </w:p>
        </w:tc>
        <w:tc>
          <w:tcPr>
            <w:tcW w:w="2156" w:type="dxa"/>
            <w:shd w:val="clear" w:color="auto" w:fill="auto"/>
          </w:tcPr>
          <w:p w14:paraId="2D6115DD"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009090D0"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3</w:t>
            </w:r>
          </w:p>
        </w:tc>
      </w:tr>
      <w:tr w:rsidR="00452029" w:rsidRPr="008A1266" w14:paraId="5E989A3F" w14:textId="77777777" w:rsidTr="00B573A7">
        <w:trPr>
          <w:trHeight w:val="406"/>
        </w:trPr>
        <w:tc>
          <w:tcPr>
            <w:tcW w:w="851" w:type="dxa"/>
          </w:tcPr>
          <w:p w14:paraId="16C17D24" w14:textId="11C2BB55" w:rsidR="00452029" w:rsidRPr="00B573A7" w:rsidRDefault="00452029" w:rsidP="003863FB">
            <w:pPr>
              <w:pStyle w:val="ListParagraph"/>
              <w:numPr>
                <w:ilvl w:val="0"/>
                <w:numId w:val="300"/>
              </w:numPr>
              <w:jc w:val="center"/>
              <w:rPr>
                <w:rFonts w:ascii="GHEA Grapalat" w:hAnsi="GHEA Grapalat"/>
                <w:lang w:val="hy-AM"/>
              </w:rPr>
            </w:pPr>
          </w:p>
        </w:tc>
        <w:tc>
          <w:tcPr>
            <w:tcW w:w="5361" w:type="dxa"/>
            <w:shd w:val="clear" w:color="auto" w:fill="auto"/>
          </w:tcPr>
          <w:p w14:paraId="17EA7E2F" w14:textId="77777777" w:rsidR="00452029" w:rsidRPr="008A1266" w:rsidRDefault="00452029" w:rsidP="00452029">
            <w:pPr>
              <w:rPr>
                <w:rFonts w:ascii="GHEA Grapalat" w:hAnsi="GHEA Grapalat"/>
                <w:sz w:val="24"/>
                <w:szCs w:val="24"/>
                <w:lang w:val="hy-AM"/>
              </w:rPr>
            </w:pPr>
            <w:r w:rsidRPr="008A1266">
              <w:rPr>
                <w:rFonts w:ascii="GHEA Grapalat" w:hAnsi="GHEA Grapalat"/>
                <w:sz w:val="24"/>
                <w:szCs w:val="24"/>
                <w:lang w:val="hy-AM"/>
              </w:rPr>
              <w:t>Սպունգ  նայլոնե կոշտ</w:t>
            </w:r>
          </w:p>
        </w:tc>
        <w:tc>
          <w:tcPr>
            <w:tcW w:w="2156" w:type="dxa"/>
            <w:shd w:val="clear" w:color="auto" w:fill="auto"/>
          </w:tcPr>
          <w:p w14:paraId="19F79C15"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4B2B7E49"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2</w:t>
            </w:r>
          </w:p>
        </w:tc>
      </w:tr>
      <w:tr w:rsidR="00452029" w:rsidRPr="008A1266" w14:paraId="49DFA9D4" w14:textId="77777777" w:rsidTr="00B573A7">
        <w:trPr>
          <w:trHeight w:val="406"/>
        </w:trPr>
        <w:tc>
          <w:tcPr>
            <w:tcW w:w="851" w:type="dxa"/>
          </w:tcPr>
          <w:p w14:paraId="1F625A06" w14:textId="76995829" w:rsidR="00452029" w:rsidRPr="00B573A7" w:rsidRDefault="00452029" w:rsidP="003863FB">
            <w:pPr>
              <w:pStyle w:val="ListParagraph"/>
              <w:numPr>
                <w:ilvl w:val="0"/>
                <w:numId w:val="300"/>
              </w:numPr>
              <w:jc w:val="center"/>
              <w:rPr>
                <w:rFonts w:ascii="GHEA Grapalat" w:hAnsi="GHEA Grapalat"/>
                <w:lang w:val="hy-AM"/>
              </w:rPr>
            </w:pPr>
          </w:p>
        </w:tc>
        <w:tc>
          <w:tcPr>
            <w:tcW w:w="5361" w:type="dxa"/>
            <w:shd w:val="clear" w:color="auto" w:fill="auto"/>
          </w:tcPr>
          <w:p w14:paraId="1B246AAE" w14:textId="77777777" w:rsidR="00452029" w:rsidRPr="008A1266" w:rsidRDefault="00452029" w:rsidP="00452029">
            <w:pPr>
              <w:rPr>
                <w:rFonts w:ascii="GHEA Grapalat" w:hAnsi="GHEA Grapalat"/>
                <w:sz w:val="24"/>
                <w:szCs w:val="24"/>
                <w:lang w:val="hy-AM"/>
              </w:rPr>
            </w:pPr>
            <w:r w:rsidRPr="008A1266">
              <w:rPr>
                <w:rFonts w:ascii="GHEA Grapalat" w:hAnsi="GHEA Grapalat"/>
                <w:sz w:val="24"/>
                <w:szCs w:val="24"/>
                <w:lang w:val="hy-AM"/>
              </w:rPr>
              <w:t>Խողովակ մաքրելուխոզանակ</w:t>
            </w:r>
          </w:p>
        </w:tc>
        <w:tc>
          <w:tcPr>
            <w:tcW w:w="2156" w:type="dxa"/>
            <w:shd w:val="clear" w:color="auto" w:fill="auto"/>
          </w:tcPr>
          <w:p w14:paraId="5F1D4829"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01663A85"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3</w:t>
            </w:r>
          </w:p>
        </w:tc>
      </w:tr>
      <w:tr w:rsidR="00452029" w:rsidRPr="008A1266" w14:paraId="23F3A868" w14:textId="77777777" w:rsidTr="00B573A7">
        <w:trPr>
          <w:trHeight w:val="406"/>
        </w:trPr>
        <w:tc>
          <w:tcPr>
            <w:tcW w:w="851" w:type="dxa"/>
          </w:tcPr>
          <w:p w14:paraId="2482F59F" w14:textId="73D80425" w:rsidR="00452029" w:rsidRPr="00B573A7" w:rsidRDefault="00452029" w:rsidP="003863FB">
            <w:pPr>
              <w:pStyle w:val="ListParagraph"/>
              <w:numPr>
                <w:ilvl w:val="0"/>
                <w:numId w:val="300"/>
              </w:numPr>
              <w:jc w:val="center"/>
              <w:rPr>
                <w:rFonts w:ascii="GHEA Grapalat" w:hAnsi="GHEA Grapalat"/>
                <w:lang w:val="hy-AM"/>
              </w:rPr>
            </w:pPr>
          </w:p>
        </w:tc>
        <w:tc>
          <w:tcPr>
            <w:tcW w:w="5361" w:type="dxa"/>
            <w:shd w:val="clear" w:color="auto" w:fill="auto"/>
          </w:tcPr>
          <w:p w14:paraId="4F159E44" w14:textId="77777777" w:rsidR="00452029" w:rsidRPr="008A1266" w:rsidRDefault="00452029" w:rsidP="00452029">
            <w:pPr>
              <w:rPr>
                <w:rFonts w:ascii="GHEA Grapalat" w:hAnsi="GHEA Grapalat"/>
                <w:sz w:val="24"/>
                <w:szCs w:val="24"/>
                <w:lang w:val="hy-AM"/>
              </w:rPr>
            </w:pPr>
            <w:r w:rsidRPr="008A1266">
              <w:rPr>
                <w:rFonts w:ascii="GHEA Grapalat" w:hAnsi="GHEA Grapalat"/>
                <w:sz w:val="24"/>
                <w:szCs w:val="24"/>
                <w:lang w:val="hy-AM"/>
              </w:rPr>
              <w:t>Ծծմբական թթու</w:t>
            </w:r>
          </w:p>
        </w:tc>
        <w:tc>
          <w:tcPr>
            <w:tcW w:w="2156" w:type="dxa"/>
            <w:shd w:val="clear" w:color="auto" w:fill="auto"/>
          </w:tcPr>
          <w:p w14:paraId="0B6577D0"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լ</w:t>
            </w:r>
          </w:p>
        </w:tc>
        <w:tc>
          <w:tcPr>
            <w:tcW w:w="1861" w:type="dxa"/>
            <w:shd w:val="clear" w:color="auto" w:fill="auto"/>
          </w:tcPr>
          <w:p w14:paraId="4EB2299F"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1</w:t>
            </w:r>
          </w:p>
        </w:tc>
      </w:tr>
      <w:tr w:rsidR="00452029" w:rsidRPr="008A1266" w14:paraId="106DD35A" w14:textId="77777777" w:rsidTr="00B573A7">
        <w:trPr>
          <w:trHeight w:val="406"/>
        </w:trPr>
        <w:tc>
          <w:tcPr>
            <w:tcW w:w="851" w:type="dxa"/>
          </w:tcPr>
          <w:p w14:paraId="559069FB" w14:textId="4123E4F8" w:rsidR="00452029" w:rsidRPr="00B573A7" w:rsidRDefault="00452029" w:rsidP="003863FB">
            <w:pPr>
              <w:pStyle w:val="ListParagraph"/>
              <w:numPr>
                <w:ilvl w:val="0"/>
                <w:numId w:val="300"/>
              </w:numPr>
              <w:jc w:val="center"/>
              <w:rPr>
                <w:rFonts w:ascii="GHEA Grapalat" w:hAnsi="GHEA Grapalat"/>
                <w:lang w:val="hy-AM"/>
              </w:rPr>
            </w:pPr>
          </w:p>
        </w:tc>
        <w:tc>
          <w:tcPr>
            <w:tcW w:w="5361" w:type="dxa"/>
            <w:shd w:val="clear" w:color="auto" w:fill="auto"/>
          </w:tcPr>
          <w:p w14:paraId="203EB7F9" w14:textId="77777777" w:rsidR="00452029" w:rsidRPr="008A1266" w:rsidRDefault="00452029" w:rsidP="00452029">
            <w:pPr>
              <w:rPr>
                <w:rFonts w:ascii="GHEA Grapalat" w:hAnsi="GHEA Grapalat"/>
                <w:sz w:val="24"/>
                <w:szCs w:val="24"/>
                <w:lang w:val="hy-AM"/>
              </w:rPr>
            </w:pPr>
            <w:r w:rsidRPr="008A1266">
              <w:rPr>
                <w:rFonts w:ascii="GHEA Grapalat" w:hAnsi="GHEA Grapalat"/>
                <w:sz w:val="24"/>
                <w:szCs w:val="24"/>
                <w:lang w:val="hy-AM"/>
              </w:rPr>
              <w:t>Իզոամիլ սպիրտ</w:t>
            </w:r>
          </w:p>
        </w:tc>
        <w:tc>
          <w:tcPr>
            <w:tcW w:w="2156" w:type="dxa"/>
            <w:shd w:val="clear" w:color="auto" w:fill="auto"/>
          </w:tcPr>
          <w:p w14:paraId="2124939D"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լ</w:t>
            </w:r>
          </w:p>
        </w:tc>
        <w:tc>
          <w:tcPr>
            <w:tcW w:w="1861" w:type="dxa"/>
            <w:shd w:val="clear" w:color="auto" w:fill="auto"/>
          </w:tcPr>
          <w:p w14:paraId="133FC4CE"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3</w:t>
            </w:r>
          </w:p>
        </w:tc>
      </w:tr>
      <w:tr w:rsidR="00452029" w:rsidRPr="008A1266" w14:paraId="0080C6CB" w14:textId="77777777" w:rsidTr="00B573A7">
        <w:trPr>
          <w:trHeight w:val="406"/>
        </w:trPr>
        <w:tc>
          <w:tcPr>
            <w:tcW w:w="851" w:type="dxa"/>
          </w:tcPr>
          <w:p w14:paraId="6051E63B" w14:textId="2A07B539" w:rsidR="00452029" w:rsidRPr="00B573A7" w:rsidRDefault="00452029" w:rsidP="003863FB">
            <w:pPr>
              <w:pStyle w:val="ListParagraph"/>
              <w:numPr>
                <w:ilvl w:val="0"/>
                <w:numId w:val="300"/>
              </w:numPr>
              <w:jc w:val="center"/>
              <w:rPr>
                <w:rFonts w:ascii="GHEA Grapalat" w:hAnsi="GHEA Grapalat"/>
                <w:lang w:val="hy-AM"/>
              </w:rPr>
            </w:pPr>
          </w:p>
        </w:tc>
        <w:tc>
          <w:tcPr>
            <w:tcW w:w="5361" w:type="dxa"/>
            <w:shd w:val="clear" w:color="auto" w:fill="auto"/>
          </w:tcPr>
          <w:p w14:paraId="40FA4AA9" w14:textId="77777777" w:rsidR="00452029" w:rsidRPr="008A1266" w:rsidRDefault="00452029" w:rsidP="00452029">
            <w:pPr>
              <w:rPr>
                <w:rFonts w:ascii="GHEA Grapalat" w:hAnsi="GHEA Grapalat"/>
                <w:sz w:val="24"/>
                <w:szCs w:val="24"/>
                <w:lang w:val="hy-AM"/>
              </w:rPr>
            </w:pPr>
            <w:r w:rsidRPr="008A1266">
              <w:rPr>
                <w:rFonts w:ascii="GHEA Grapalat" w:hAnsi="GHEA Grapalat"/>
                <w:sz w:val="24"/>
                <w:szCs w:val="24"/>
                <w:lang w:val="hy-AM"/>
              </w:rPr>
              <w:t>Սպիրտ էթանոլ</w:t>
            </w:r>
          </w:p>
        </w:tc>
        <w:tc>
          <w:tcPr>
            <w:tcW w:w="2156" w:type="dxa"/>
            <w:shd w:val="clear" w:color="auto" w:fill="auto"/>
          </w:tcPr>
          <w:p w14:paraId="5D0F1E71"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լ</w:t>
            </w:r>
          </w:p>
        </w:tc>
        <w:tc>
          <w:tcPr>
            <w:tcW w:w="1861" w:type="dxa"/>
            <w:shd w:val="clear" w:color="auto" w:fill="auto"/>
          </w:tcPr>
          <w:p w14:paraId="280FC838"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2</w:t>
            </w:r>
          </w:p>
        </w:tc>
      </w:tr>
      <w:tr w:rsidR="00452029" w:rsidRPr="008A1266" w14:paraId="496359FD" w14:textId="77777777" w:rsidTr="00B573A7">
        <w:trPr>
          <w:trHeight w:val="406"/>
        </w:trPr>
        <w:tc>
          <w:tcPr>
            <w:tcW w:w="851" w:type="dxa"/>
          </w:tcPr>
          <w:p w14:paraId="675700EE" w14:textId="04C00388" w:rsidR="00452029" w:rsidRPr="00B573A7" w:rsidRDefault="00452029" w:rsidP="003863FB">
            <w:pPr>
              <w:pStyle w:val="ListParagraph"/>
              <w:numPr>
                <w:ilvl w:val="0"/>
                <w:numId w:val="300"/>
              </w:numPr>
              <w:jc w:val="center"/>
              <w:rPr>
                <w:rFonts w:ascii="GHEA Grapalat" w:hAnsi="GHEA Grapalat"/>
                <w:lang w:val="hy-AM"/>
              </w:rPr>
            </w:pPr>
          </w:p>
        </w:tc>
        <w:tc>
          <w:tcPr>
            <w:tcW w:w="5361" w:type="dxa"/>
            <w:shd w:val="clear" w:color="auto" w:fill="auto"/>
          </w:tcPr>
          <w:p w14:paraId="0FCBAA98" w14:textId="77777777" w:rsidR="00452029" w:rsidRPr="008A1266" w:rsidRDefault="00452029" w:rsidP="00452029">
            <w:pPr>
              <w:rPr>
                <w:rFonts w:ascii="GHEA Grapalat" w:hAnsi="GHEA Grapalat"/>
                <w:sz w:val="24"/>
                <w:szCs w:val="24"/>
                <w:lang w:val="hy-AM"/>
              </w:rPr>
            </w:pPr>
            <w:r w:rsidRPr="008A1266">
              <w:rPr>
                <w:rFonts w:ascii="GHEA Grapalat" w:hAnsi="GHEA Grapalat"/>
                <w:sz w:val="24"/>
                <w:szCs w:val="24"/>
                <w:lang w:val="hy-AM"/>
              </w:rPr>
              <w:t>Կաթի բաղադրիչներ</w:t>
            </w:r>
          </w:p>
        </w:tc>
        <w:tc>
          <w:tcPr>
            <w:tcW w:w="2156" w:type="dxa"/>
            <w:shd w:val="clear" w:color="auto" w:fill="auto"/>
          </w:tcPr>
          <w:p w14:paraId="135C3907" w14:textId="77777777" w:rsidR="00452029" w:rsidRPr="008A1266" w:rsidRDefault="00452029" w:rsidP="00452029">
            <w:pPr>
              <w:jc w:val="center"/>
              <w:rPr>
                <w:rFonts w:ascii="GHEA Grapalat" w:hAnsi="GHEA Grapalat"/>
                <w:sz w:val="24"/>
                <w:szCs w:val="24"/>
                <w:lang w:val="hy-AM"/>
              </w:rPr>
            </w:pPr>
          </w:p>
        </w:tc>
        <w:tc>
          <w:tcPr>
            <w:tcW w:w="1861" w:type="dxa"/>
            <w:shd w:val="clear" w:color="auto" w:fill="auto"/>
          </w:tcPr>
          <w:p w14:paraId="540470AC"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1</w:t>
            </w:r>
          </w:p>
        </w:tc>
      </w:tr>
      <w:tr w:rsidR="00452029" w:rsidRPr="008A1266" w14:paraId="643BFCC6" w14:textId="77777777" w:rsidTr="00B573A7">
        <w:trPr>
          <w:trHeight w:val="406"/>
        </w:trPr>
        <w:tc>
          <w:tcPr>
            <w:tcW w:w="851" w:type="dxa"/>
          </w:tcPr>
          <w:p w14:paraId="03802125" w14:textId="1D7CCACE" w:rsidR="00452029" w:rsidRPr="00B573A7" w:rsidRDefault="00B573A7" w:rsidP="00452029">
            <w:pPr>
              <w:jc w:val="center"/>
              <w:rPr>
                <w:rFonts w:ascii="GHEA Grapalat" w:hAnsi="GHEA Grapalat"/>
                <w:b/>
                <w:sz w:val="24"/>
                <w:szCs w:val="24"/>
                <w:lang w:val="hy-AM"/>
              </w:rPr>
            </w:pPr>
            <w:r>
              <w:rPr>
                <w:rFonts w:ascii="GHEA Grapalat" w:hAnsi="GHEA Grapalat"/>
                <w:b/>
                <w:sz w:val="24"/>
                <w:szCs w:val="24"/>
                <w:lang w:val="hy-AM"/>
              </w:rPr>
              <w:t>2.</w:t>
            </w:r>
          </w:p>
        </w:tc>
        <w:tc>
          <w:tcPr>
            <w:tcW w:w="5361" w:type="dxa"/>
            <w:shd w:val="clear" w:color="auto" w:fill="auto"/>
          </w:tcPr>
          <w:p w14:paraId="658440EF" w14:textId="77777777" w:rsidR="00452029" w:rsidRPr="008A1266" w:rsidRDefault="00452029" w:rsidP="00452029">
            <w:pPr>
              <w:rPr>
                <w:rFonts w:ascii="GHEA Grapalat" w:hAnsi="GHEA Grapalat"/>
                <w:b/>
                <w:sz w:val="24"/>
                <w:szCs w:val="24"/>
                <w:lang w:val="hy-AM"/>
              </w:rPr>
            </w:pPr>
            <w:r w:rsidRPr="008A1266">
              <w:rPr>
                <w:rFonts w:ascii="GHEA Grapalat" w:hAnsi="GHEA Grapalat"/>
                <w:b/>
                <w:sz w:val="24"/>
                <w:szCs w:val="24"/>
                <w:lang w:val="hy-AM"/>
              </w:rPr>
              <w:t>Գործիքներ, հարմարանքներ</w:t>
            </w:r>
          </w:p>
        </w:tc>
        <w:tc>
          <w:tcPr>
            <w:tcW w:w="2156" w:type="dxa"/>
            <w:shd w:val="clear" w:color="auto" w:fill="auto"/>
          </w:tcPr>
          <w:p w14:paraId="1DBC0F61" w14:textId="77777777" w:rsidR="00452029" w:rsidRPr="008A1266" w:rsidRDefault="00452029" w:rsidP="00452029">
            <w:pPr>
              <w:jc w:val="center"/>
              <w:rPr>
                <w:rFonts w:ascii="GHEA Grapalat" w:hAnsi="GHEA Grapalat"/>
                <w:sz w:val="24"/>
                <w:szCs w:val="24"/>
                <w:lang w:val="hy-AM"/>
              </w:rPr>
            </w:pPr>
          </w:p>
        </w:tc>
        <w:tc>
          <w:tcPr>
            <w:tcW w:w="1861" w:type="dxa"/>
            <w:shd w:val="clear" w:color="auto" w:fill="auto"/>
          </w:tcPr>
          <w:p w14:paraId="52A6CE0F" w14:textId="77777777" w:rsidR="00452029" w:rsidRPr="008A1266" w:rsidRDefault="00452029" w:rsidP="00452029">
            <w:pPr>
              <w:jc w:val="center"/>
              <w:rPr>
                <w:rFonts w:ascii="GHEA Grapalat" w:hAnsi="GHEA Grapalat"/>
                <w:sz w:val="24"/>
                <w:szCs w:val="24"/>
                <w:lang w:val="hy-AM"/>
              </w:rPr>
            </w:pPr>
          </w:p>
        </w:tc>
      </w:tr>
      <w:tr w:rsidR="00452029" w:rsidRPr="008A1266" w14:paraId="710C498F" w14:textId="77777777" w:rsidTr="00B573A7">
        <w:trPr>
          <w:trHeight w:val="406"/>
        </w:trPr>
        <w:tc>
          <w:tcPr>
            <w:tcW w:w="851" w:type="dxa"/>
          </w:tcPr>
          <w:p w14:paraId="6C5D2446" w14:textId="42435AFA" w:rsidR="00452029" w:rsidRPr="00B573A7" w:rsidRDefault="00452029" w:rsidP="003863FB">
            <w:pPr>
              <w:pStyle w:val="ListParagraph"/>
              <w:numPr>
                <w:ilvl w:val="0"/>
                <w:numId w:val="301"/>
              </w:numPr>
              <w:jc w:val="center"/>
              <w:rPr>
                <w:rFonts w:ascii="GHEA Grapalat" w:hAnsi="GHEA Grapalat"/>
                <w:lang w:val="hy-AM"/>
              </w:rPr>
            </w:pPr>
          </w:p>
        </w:tc>
        <w:tc>
          <w:tcPr>
            <w:tcW w:w="5361" w:type="dxa"/>
            <w:shd w:val="clear" w:color="auto" w:fill="auto"/>
          </w:tcPr>
          <w:p w14:paraId="4C45844B" w14:textId="77777777" w:rsidR="00452029" w:rsidRPr="008A1266" w:rsidRDefault="00452029" w:rsidP="00452029">
            <w:pPr>
              <w:rPr>
                <w:rFonts w:ascii="GHEA Grapalat" w:hAnsi="GHEA Grapalat"/>
                <w:sz w:val="24"/>
                <w:szCs w:val="24"/>
                <w:lang w:val="hy-AM"/>
              </w:rPr>
            </w:pPr>
            <w:r w:rsidRPr="008A1266">
              <w:rPr>
                <w:rFonts w:ascii="GHEA Grapalat" w:hAnsi="GHEA Grapalat"/>
                <w:sz w:val="24"/>
                <w:szCs w:val="24"/>
                <w:lang w:val="hy-AM"/>
              </w:rPr>
              <w:t>Ռետինե խսիր բորտերով</w:t>
            </w:r>
          </w:p>
        </w:tc>
        <w:tc>
          <w:tcPr>
            <w:tcW w:w="2156" w:type="dxa"/>
            <w:shd w:val="clear" w:color="auto" w:fill="auto"/>
          </w:tcPr>
          <w:p w14:paraId="21F11C9F"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39E3BE67"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1</w:t>
            </w:r>
          </w:p>
        </w:tc>
      </w:tr>
      <w:tr w:rsidR="00452029" w:rsidRPr="008A1266" w14:paraId="2754FA84" w14:textId="77777777" w:rsidTr="00B573A7">
        <w:trPr>
          <w:trHeight w:val="406"/>
        </w:trPr>
        <w:tc>
          <w:tcPr>
            <w:tcW w:w="851" w:type="dxa"/>
          </w:tcPr>
          <w:p w14:paraId="7F6EF279" w14:textId="2D05FB05" w:rsidR="00452029" w:rsidRPr="00B573A7" w:rsidRDefault="00452029" w:rsidP="003863FB">
            <w:pPr>
              <w:pStyle w:val="ListParagraph"/>
              <w:numPr>
                <w:ilvl w:val="0"/>
                <w:numId w:val="301"/>
              </w:numPr>
              <w:jc w:val="center"/>
              <w:rPr>
                <w:rFonts w:ascii="GHEA Grapalat" w:hAnsi="GHEA Grapalat"/>
                <w:lang w:val="hy-AM"/>
              </w:rPr>
            </w:pPr>
          </w:p>
        </w:tc>
        <w:tc>
          <w:tcPr>
            <w:tcW w:w="5361" w:type="dxa"/>
            <w:shd w:val="clear" w:color="auto" w:fill="auto"/>
          </w:tcPr>
          <w:p w14:paraId="5E591227" w14:textId="77777777" w:rsidR="00452029" w:rsidRPr="008A1266" w:rsidRDefault="00452029" w:rsidP="00452029">
            <w:pPr>
              <w:rPr>
                <w:rFonts w:ascii="GHEA Grapalat" w:hAnsi="GHEA Grapalat"/>
                <w:sz w:val="24"/>
                <w:szCs w:val="24"/>
                <w:lang w:val="hy-AM"/>
              </w:rPr>
            </w:pPr>
            <w:r w:rsidRPr="008A1266">
              <w:rPr>
                <w:rFonts w:ascii="GHEA Grapalat" w:hAnsi="GHEA Grapalat"/>
                <w:sz w:val="24"/>
                <w:szCs w:val="24"/>
                <w:lang w:val="hy-AM"/>
              </w:rPr>
              <w:t>Կաթի բիտոն ալյումինե 5լ</w:t>
            </w:r>
          </w:p>
        </w:tc>
        <w:tc>
          <w:tcPr>
            <w:tcW w:w="2156" w:type="dxa"/>
            <w:shd w:val="clear" w:color="auto" w:fill="auto"/>
          </w:tcPr>
          <w:p w14:paraId="1A1A484C"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7D54552F"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3</w:t>
            </w:r>
          </w:p>
        </w:tc>
      </w:tr>
      <w:tr w:rsidR="00452029" w:rsidRPr="008A1266" w14:paraId="09B9CEA1" w14:textId="77777777" w:rsidTr="00B573A7">
        <w:trPr>
          <w:trHeight w:val="406"/>
        </w:trPr>
        <w:tc>
          <w:tcPr>
            <w:tcW w:w="851" w:type="dxa"/>
          </w:tcPr>
          <w:p w14:paraId="021B58F9" w14:textId="597BAC42" w:rsidR="00452029" w:rsidRPr="00B573A7" w:rsidRDefault="00452029" w:rsidP="003863FB">
            <w:pPr>
              <w:pStyle w:val="ListParagraph"/>
              <w:numPr>
                <w:ilvl w:val="0"/>
                <w:numId w:val="301"/>
              </w:numPr>
              <w:jc w:val="center"/>
              <w:rPr>
                <w:rFonts w:ascii="GHEA Grapalat" w:hAnsi="GHEA Grapalat"/>
                <w:lang w:val="hy-AM"/>
              </w:rPr>
            </w:pPr>
          </w:p>
        </w:tc>
        <w:tc>
          <w:tcPr>
            <w:tcW w:w="5361" w:type="dxa"/>
            <w:shd w:val="clear" w:color="auto" w:fill="auto"/>
          </w:tcPr>
          <w:p w14:paraId="6E30F2B7" w14:textId="77777777" w:rsidR="00452029" w:rsidRPr="008A1266" w:rsidRDefault="00452029" w:rsidP="00452029">
            <w:pPr>
              <w:rPr>
                <w:rFonts w:ascii="GHEA Grapalat" w:hAnsi="GHEA Grapalat"/>
                <w:sz w:val="24"/>
                <w:szCs w:val="24"/>
                <w:lang w:val="hy-AM"/>
              </w:rPr>
            </w:pPr>
            <w:r w:rsidRPr="008A1266">
              <w:rPr>
                <w:rFonts w:ascii="GHEA Grapalat" w:hAnsi="GHEA Grapalat"/>
                <w:sz w:val="24"/>
                <w:szCs w:val="24"/>
                <w:lang w:val="hy-AM"/>
              </w:rPr>
              <w:t>Կաթսա 10լ</w:t>
            </w:r>
          </w:p>
        </w:tc>
        <w:tc>
          <w:tcPr>
            <w:tcW w:w="2156" w:type="dxa"/>
            <w:shd w:val="clear" w:color="auto" w:fill="auto"/>
          </w:tcPr>
          <w:p w14:paraId="66DC4167"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2AC604FB"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3</w:t>
            </w:r>
          </w:p>
        </w:tc>
      </w:tr>
      <w:tr w:rsidR="00452029" w:rsidRPr="008A1266" w14:paraId="7BC4C3E3" w14:textId="77777777" w:rsidTr="00B573A7">
        <w:trPr>
          <w:trHeight w:val="406"/>
        </w:trPr>
        <w:tc>
          <w:tcPr>
            <w:tcW w:w="851" w:type="dxa"/>
          </w:tcPr>
          <w:p w14:paraId="3838A7DE" w14:textId="788C37B7" w:rsidR="00452029" w:rsidRPr="00B573A7" w:rsidRDefault="00452029" w:rsidP="003863FB">
            <w:pPr>
              <w:pStyle w:val="ListParagraph"/>
              <w:numPr>
                <w:ilvl w:val="0"/>
                <w:numId w:val="301"/>
              </w:numPr>
              <w:jc w:val="center"/>
              <w:rPr>
                <w:rFonts w:ascii="GHEA Grapalat" w:hAnsi="GHEA Grapalat"/>
                <w:lang w:val="hy-AM"/>
              </w:rPr>
            </w:pPr>
          </w:p>
        </w:tc>
        <w:tc>
          <w:tcPr>
            <w:tcW w:w="5361" w:type="dxa"/>
            <w:shd w:val="clear" w:color="auto" w:fill="auto"/>
          </w:tcPr>
          <w:p w14:paraId="708CBE05" w14:textId="77777777" w:rsidR="00452029" w:rsidRPr="008A1266" w:rsidRDefault="00452029" w:rsidP="00452029">
            <w:pPr>
              <w:rPr>
                <w:rFonts w:ascii="GHEA Grapalat" w:hAnsi="GHEA Grapalat"/>
                <w:sz w:val="24"/>
                <w:szCs w:val="24"/>
                <w:lang w:val="hy-AM"/>
              </w:rPr>
            </w:pPr>
            <w:r w:rsidRPr="008A1266">
              <w:rPr>
                <w:rFonts w:ascii="GHEA Grapalat" w:hAnsi="GHEA Grapalat"/>
                <w:sz w:val="24"/>
                <w:szCs w:val="24"/>
                <w:lang w:val="hy-AM"/>
              </w:rPr>
              <w:t xml:space="preserve">Կաթի ալյումինե չափիչ դույլ </w:t>
            </w:r>
          </w:p>
        </w:tc>
        <w:tc>
          <w:tcPr>
            <w:tcW w:w="2156" w:type="dxa"/>
            <w:shd w:val="clear" w:color="auto" w:fill="auto"/>
          </w:tcPr>
          <w:p w14:paraId="6262C5DE"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024DBFD3"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1</w:t>
            </w:r>
          </w:p>
        </w:tc>
      </w:tr>
      <w:tr w:rsidR="00452029" w:rsidRPr="008A1266" w14:paraId="101F8B60" w14:textId="77777777" w:rsidTr="00B573A7">
        <w:trPr>
          <w:trHeight w:val="406"/>
        </w:trPr>
        <w:tc>
          <w:tcPr>
            <w:tcW w:w="851" w:type="dxa"/>
          </w:tcPr>
          <w:p w14:paraId="469BCB2F" w14:textId="36425C38" w:rsidR="00452029" w:rsidRPr="00B573A7" w:rsidRDefault="00452029" w:rsidP="003863FB">
            <w:pPr>
              <w:pStyle w:val="ListParagraph"/>
              <w:numPr>
                <w:ilvl w:val="0"/>
                <w:numId w:val="301"/>
              </w:numPr>
              <w:jc w:val="center"/>
              <w:rPr>
                <w:rFonts w:ascii="GHEA Grapalat" w:hAnsi="GHEA Grapalat"/>
                <w:lang w:val="hy-AM"/>
              </w:rPr>
            </w:pPr>
          </w:p>
        </w:tc>
        <w:tc>
          <w:tcPr>
            <w:tcW w:w="5361" w:type="dxa"/>
            <w:shd w:val="clear" w:color="auto" w:fill="auto"/>
          </w:tcPr>
          <w:p w14:paraId="61CEB43F" w14:textId="77777777" w:rsidR="00452029" w:rsidRPr="008A1266" w:rsidRDefault="00452029" w:rsidP="00452029">
            <w:pPr>
              <w:rPr>
                <w:rFonts w:ascii="GHEA Grapalat" w:hAnsi="GHEA Grapalat"/>
                <w:sz w:val="24"/>
                <w:szCs w:val="24"/>
                <w:lang w:val="hy-AM"/>
              </w:rPr>
            </w:pPr>
            <w:r w:rsidRPr="008A1266">
              <w:rPr>
                <w:rFonts w:ascii="GHEA Grapalat" w:hAnsi="GHEA Grapalat"/>
                <w:sz w:val="24"/>
                <w:szCs w:val="24"/>
                <w:lang w:val="hy-AM"/>
              </w:rPr>
              <w:t>Կաթր ալյումինե չափիչ</w:t>
            </w:r>
          </w:p>
        </w:tc>
        <w:tc>
          <w:tcPr>
            <w:tcW w:w="2156" w:type="dxa"/>
            <w:shd w:val="clear" w:color="auto" w:fill="auto"/>
          </w:tcPr>
          <w:p w14:paraId="51E5BD7C"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75A32DC3"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1</w:t>
            </w:r>
          </w:p>
        </w:tc>
      </w:tr>
      <w:tr w:rsidR="00452029" w:rsidRPr="008A1266" w14:paraId="6A04A940" w14:textId="77777777" w:rsidTr="00B573A7">
        <w:trPr>
          <w:trHeight w:val="406"/>
        </w:trPr>
        <w:tc>
          <w:tcPr>
            <w:tcW w:w="851" w:type="dxa"/>
          </w:tcPr>
          <w:p w14:paraId="2532AD54" w14:textId="2AD8AA2F" w:rsidR="00452029" w:rsidRPr="00B573A7" w:rsidRDefault="00452029" w:rsidP="003863FB">
            <w:pPr>
              <w:pStyle w:val="ListParagraph"/>
              <w:numPr>
                <w:ilvl w:val="0"/>
                <w:numId w:val="301"/>
              </w:numPr>
              <w:jc w:val="center"/>
              <w:rPr>
                <w:rFonts w:ascii="GHEA Grapalat" w:hAnsi="GHEA Grapalat"/>
                <w:lang w:val="hy-AM"/>
              </w:rPr>
            </w:pPr>
          </w:p>
        </w:tc>
        <w:tc>
          <w:tcPr>
            <w:tcW w:w="5361" w:type="dxa"/>
            <w:shd w:val="clear" w:color="auto" w:fill="auto"/>
          </w:tcPr>
          <w:p w14:paraId="243045FC" w14:textId="77777777" w:rsidR="00452029" w:rsidRPr="008A1266" w:rsidRDefault="00452029" w:rsidP="00452029">
            <w:pPr>
              <w:rPr>
                <w:rFonts w:ascii="GHEA Grapalat" w:hAnsi="GHEA Grapalat"/>
                <w:sz w:val="24"/>
                <w:szCs w:val="24"/>
                <w:lang w:val="hy-AM"/>
              </w:rPr>
            </w:pPr>
            <w:r w:rsidRPr="008A1266">
              <w:rPr>
                <w:rFonts w:ascii="GHEA Grapalat" w:hAnsi="GHEA Grapalat"/>
                <w:sz w:val="24"/>
                <w:szCs w:val="24"/>
                <w:lang w:val="hy-AM"/>
              </w:rPr>
              <w:t>Կաթ քամելու ձագար</w:t>
            </w:r>
          </w:p>
        </w:tc>
        <w:tc>
          <w:tcPr>
            <w:tcW w:w="2156" w:type="dxa"/>
            <w:shd w:val="clear" w:color="auto" w:fill="auto"/>
          </w:tcPr>
          <w:p w14:paraId="6AF99F8C"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056AB73F"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2</w:t>
            </w:r>
          </w:p>
        </w:tc>
      </w:tr>
      <w:tr w:rsidR="00452029" w:rsidRPr="008A1266" w14:paraId="2B9C49D4" w14:textId="77777777" w:rsidTr="00B573A7">
        <w:trPr>
          <w:trHeight w:val="406"/>
        </w:trPr>
        <w:tc>
          <w:tcPr>
            <w:tcW w:w="851" w:type="dxa"/>
          </w:tcPr>
          <w:p w14:paraId="4FDDF363" w14:textId="55059EBF" w:rsidR="00452029" w:rsidRPr="00B573A7" w:rsidRDefault="00452029" w:rsidP="003863FB">
            <w:pPr>
              <w:pStyle w:val="ListParagraph"/>
              <w:numPr>
                <w:ilvl w:val="0"/>
                <w:numId w:val="301"/>
              </w:numPr>
              <w:jc w:val="center"/>
              <w:rPr>
                <w:rFonts w:ascii="GHEA Grapalat" w:hAnsi="GHEA Grapalat"/>
                <w:lang w:val="hy-AM"/>
              </w:rPr>
            </w:pPr>
          </w:p>
        </w:tc>
        <w:tc>
          <w:tcPr>
            <w:tcW w:w="5361" w:type="dxa"/>
            <w:shd w:val="clear" w:color="auto" w:fill="auto"/>
          </w:tcPr>
          <w:p w14:paraId="10CEEF77" w14:textId="77777777" w:rsidR="00452029" w:rsidRPr="008A1266" w:rsidRDefault="00452029" w:rsidP="00452029">
            <w:pPr>
              <w:rPr>
                <w:rFonts w:ascii="GHEA Grapalat" w:hAnsi="GHEA Grapalat"/>
                <w:sz w:val="24"/>
                <w:szCs w:val="24"/>
                <w:lang w:val="hy-AM"/>
              </w:rPr>
            </w:pPr>
            <w:r w:rsidRPr="008A1266">
              <w:rPr>
                <w:rFonts w:ascii="GHEA Grapalat" w:hAnsi="GHEA Grapalat"/>
                <w:sz w:val="24"/>
                <w:szCs w:val="24"/>
                <w:lang w:val="hy-AM"/>
              </w:rPr>
              <w:t>Պոլիմերային գոգնոց</w:t>
            </w:r>
          </w:p>
        </w:tc>
        <w:tc>
          <w:tcPr>
            <w:tcW w:w="2156" w:type="dxa"/>
            <w:shd w:val="clear" w:color="auto" w:fill="auto"/>
          </w:tcPr>
          <w:p w14:paraId="6DC55B2E"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4747E155"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15</w:t>
            </w:r>
          </w:p>
        </w:tc>
      </w:tr>
      <w:tr w:rsidR="00452029" w:rsidRPr="008A1266" w14:paraId="54E616B2" w14:textId="77777777" w:rsidTr="00B573A7">
        <w:trPr>
          <w:trHeight w:val="406"/>
        </w:trPr>
        <w:tc>
          <w:tcPr>
            <w:tcW w:w="851" w:type="dxa"/>
          </w:tcPr>
          <w:p w14:paraId="25C91C97" w14:textId="53A7DEC6" w:rsidR="00452029" w:rsidRPr="00B573A7" w:rsidRDefault="00452029" w:rsidP="003863FB">
            <w:pPr>
              <w:pStyle w:val="ListParagraph"/>
              <w:numPr>
                <w:ilvl w:val="0"/>
                <w:numId w:val="301"/>
              </w:numPr>
              <w:jc w:val="center"/>
              <w:rPr>
                <w:rFonts w:ascii="GHEA Grapalat" w:hAnsi="GHEA Grapalat"/>
                <w:lang w:val="hy-AM"/>
              </w:rPr>
            </w:pPr>
          </w:p>
        </w:tc>
        <w:tc>
          <w:tcPr>
            <w:tcW w:w="5361" w:type="dxa"/>
            <w:shd w:val="clear" w:color="auto" w:fill="auto"/>
          </w:tcPr>
          <w:p w14:paraId="2F5A86C7" w14:textId="77777777" w:rsidR="00452029" w:rsidRPr="008A1266" w:rsidRDefault="00452029" w:rsidP="00452029">
            <w:pPr>
              <w:rPr>
                <w:rFonts w:ascii="GHEA Grapalat" w:hAnsi="GHEA Grapalat"/>
                <w:sz w:val="24"/>
                <w:szCs w:val="24"/>
                <w:lang w:val="hy-AM"/>
              </w:rPr>
            </w:pPr>
            <w:r w:rsidRPr="008A1266">
              <w:rPr>
                <w:rFonts w:ascii="GHEA Grapalat" w:hAnsi="GHEA Grapalat"/>
                <w:sz w:val="24"/>
                <w:szCs w:val="24"/>
              </w:rPr>
              <w:t>L</w:t>
            </w:r>
            <w:r w:rsidRPr="008A1266">
              <w:rPr>
                <w:rFonts w:ascii="GHEA Grapalat" w:hAnsi="GHEA Grapalat"/>
                <w:sz w:val="24"/>
                <w:szCs w:val="24"/>
                <w:lang w:val="hy-AM"/>
              </w:rPr>
              <w:t>աբորատոր աթոռ</w:t>
            </w:r>
          </w:p>
        </w:tc>
        <w:tc>
          <w:tcPr>
            <w:tcW w:w="2156" w:type="dxa"/>
            <w:shd w:val="clear" w:color="auto" w:fill="auto"/>
          </w:tcPr>
          <w:p w14:paraId="3EF1436E"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48B4A335"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10</w:t>
            </w:r>
          </w:p>
        </w:tc>
      </w:tr>
      <w:tr w:rsidR="00452029" w:rsidRPr="008A1266" w14:paraId="29FF647F" w14:textId="77777777" w:rsidTr="00B573A7">
        <w:trPr>
          <w:trHeight w:val="406"/>
        </w:trPr>
        <w:tc>
          <w:tcPr>
            <w:tcW w:w="851" w:type="dxa"/>
          </w:tcPr>
          <w:p w14:paraId="1A01A0D4" w14:textId="6A1A4684" w:rsidR="00452029" w:rsidRPr="00B573A7" w:rsidRDefault="00452029" w:rsidP="003863FB">
            <w:pPr>
              <w:pStyle w:val="ListParagraph"/>
              <w:numPr>
                <w:ilvl w:val="0"/>
                <w:numId w:val="301"/>
              </w:numPr>
              <w:jc w:val="center"/>
              <w:rPr>
                <w:rFonts w:ascii="GHEA Grapalat" w:hAnsi="GHEA Grapalat"/>
                <w:lang w:val="hy-AM"/>
              </w:rPr>
            </w:pPr>
          </w:p>
        </w:tc>
        <w:tc>
          <w:tcPr>
            <w:tcW w:w="5361" w:type="dxa"/>
            <w:shd w:val="clear" w:color="auto" w:fill="auto"/>
          </w:tcPr>
          <w:p w14:paraId="4B83A9A6" w14:textId="77777777" w:rsidR="00452029" w:rsidRPr="008A1266" w:rsidRDefault="00452029" w:rsidP="00452029">
            <w:pPr>
              <w:rPr>
                <w:rFonts w:ascii="GHEA Grapalat" w:hAnsi="GHEA Grapalat"/>
                <w:sz w:val="24"/>
                <w:szCs w:val="24"/>
                <w:lang w:val="hy-AM"/>
              </w:rPr>
            </w:pPr>
            <w:r w:rsidRPr="008A1266">
              <w:rPr>
                <w:rFonts w:ascii="GHEA Grapalat" w:hAnsi="GHEA Grapalat"/>
                <w:sz w:val="24"/>
                <w:szCs w:val="24"/>
                <w:lang w:val="hy-AM"/>
              </w:rPr>
              <w:t>Կոնաձև կոլբա</w:t>
            </w:r>
          </w:p>
        </w:tc>
        <w:tc>
          <w:tcPr>
            <w:tcW w:w="2156" w:type="dxa"/>
            <w:shd w:val="clear" w:color="auto" w:fill="auto"/>
          </w:tcPr>
          <w:p w14:paraId="15102DD5"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28BB06C4"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10</w:t>
            </w:r>
          </w:p>
        </w:tc>
      </w:tr>
      <w:tr w:rsidR="00452029" w:rsidRPr="008A1266" w14:paraId="055F8B60" w14:textId="77777777" w:rsidTr="00B573A7">
        <w:trPr>
          <w:trHeight w:val="406"/>
        </w:trPr>
        <w:tc>
          <w:tcPr>
            <w:tcW w:w="851" w:type="dxa"/>
          </w:tcPr>
          <w:p w14:paraId="45BF2711" w14:textId="0D102813" w:rsidR="00452029" w:rsidRPr="00B573A7" w:rsidRDefault="00452029" w:rsidP="003863FB">
            <w:pPr>
              <w:pStyle w:val="ListParagraph"/>
              <w:numPr>
                <w:ilvl w:val="0"/>
                <w:numId w:val="301"/>
              </w:numPr>
              <w:jc w:val="center"/>
              <w:rPr>
                <w:rFonts w:ascii="GHEA Grapalat" w:hAnsi="GHEA Grapalat"/>
                <w:lang w:val="hy-AM"/>
              </w:rPr>
            </w:pPr>
          </w:p>
        </w:tc>
        <w:tc>
          <w:tcPr>
            <w:tcW w:w="5361" w:type="dxa"/>
            <w:shd w:val="clear" w:color="auto" w:fill="auto"/>
          </w:tcPr>
          <w:p w14:paraId="514A833A" w14:textId="77777777" w:rsidR="00452029" w:rsidRPr="008A1266" w:rsidRDefault="00452029" w:rsidP="00452029">
            <w:pPr>
              <w:rPr>
                <w:rFonts w:ascii="GHEA Grapalat" w:hAnsi="GHEA Grapalat"/>
                <w:sz w:val="24"/>
                <w:szCs w:val="24"/>
                <w:lang w:val="hy-AM"/>
              </w:rPr>
            </w:pPr>
            <w:r w:rsidRPr="008A1266">
              <w:rPr>
                <w:rFonts w:ascii="GHEA Grapalat" w:hAnsi="GHEA Grapalat"/>
                <w:sz w:val="24"/>
                <w:szCs w:val="24"/>
                <w:lang w:val="hy-AM"/>
              </w:rPr>
              <w:t>Կոլբա</w:t>
            </w:r>
          </w:p>
        </w:tc>
        <w:tc>
          <w:tcPr>
            <w:tcW w:w="2156" w:type="dxa"/>
            <w:shd w:val="clear" w:color="auto" w:fill="auto"/>
          </w:tcPr>
          <w:p w14:paraId="32992FEC"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39D04122"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4</w:t>
            </w:r>
          </w:p>
        </w:tc>
      </w:tr>
      <w:tr w:rsidR="00452029" w:rsidRPr="008A1266" w14:paraId="5BED0D02" w14:textId="77777777" w:rsidTr="00B573A7">
        <w:trPr>
          <w:trHeight w:val="406"/>
        </w:trPr>
        <w:tc>
          <w:tcPr>
            <w:tcW w:w="851" w:type="dxa"/>
          </w:tcPr>
          <w:p w14:paraId="3D728312" w14:textId="3FDE0684" w:rsidR="00452029" w:rsidRPr="00B573A7" w:rsidRDefault="00452029" w:rsidP="003863FB">
            <w:pPr>
              <w:pStyle w:val="ListParagraph"/>
              <w:numPr>
                <w:ilvl w:val="0"/>
                <w:numId w:val="301"/>
              </w:numPr>
              <w:jc w:val="center"/>
              <w:rPr>
                <w:rFonts w:ascii="GHEA Grapalat" w:hAnsi="GHEA Grapalat"/>
                <w:lang w:val="hy-AM"/>
              </w:rPr>
            </w:pPr>
          </w:p>
        </w:tc>
        <w:tc>
          <w:tcPr>
            <w:tcW w:w="5361" w:type="dxa"/>
            <w:shd w:val="clear" w:color="auto" w:fill="auto"/>
          </w:tcPr>
          <w:p w14:paraId="6D1B0EEC" w14:textId="77777777" w:rsidR="00452029" w:rsidRPr="008A1266" w:rsidRDefault="00452029" w:rsidP="00452029">
            <w:pPr>
              <w:rPr>
                <w:rFonts w:ascii="GHEA Grapalat" w:hAnsi="GHEA Grapalat"/>
                <w:sz w:val="24"/>
                <w:szCs w:val="24"/>
                <w:lang w:val="hy-AM"/>
              </w:rPr>
            </w:pPr>
            <w:r w:rsidRPr="008A1266">
              <w:rPr>
                <w:rFonts w:ascii="GHEA Grapalat" w:hAnsi="GHEA Grapalat"/>
                <w:sz w:val="24"/>
                <w:szCs w:val="24"/>
                <w:lang w:val="hy-AM"/>
              </w:rPr>
              <w:t>Կաթի խտաչափ</w:t>
            </w:r>
          </w:p>
        </w:tc>
        <w:tc>
          <w:tcPr>
            <w:tcW w:w="2156" w:type="dxa"/>
            <w:shd w:val="clear" w:color="auto" w:fill="auto"/>
          </w:tcPr>
          <w:p w14:paraId="42185537"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3A8A04F5"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2</w:t>
            </w:r>
          </w:p>
        </w:tc>
      </w:tr>
      <w:tr w:rsidR="00452029" w:rsidRPr="008A1266" w14:paraId="7DB28DC6" w14:textId="77777777" w:rsidTr="00B573A7">
        <w:trPr>
          <w:trHeight w:val="406"/>
        </w:trPr>
        <w:tc>
          <w:tcPr>
            <w:tcW w:w="851" w:type="dxa"/>
          </w:tcPr>
          <w:p w14:paraId="3018F60C" w14:textId="43ACD6D6" w:rsidR="00452029" w:rsidRPr="00B573A7" w:rsidRDefault="00452029" w:rsidP="003863FB">
            <w:pPr>
              <w:pStyle w:val="ListParagraph"/>
              <w:numPr>
                <w:ilvl w:val="0"/>
                <w:numId w:val="301"/>
              </w:numPr>
              <w:jc w:val="center"/>
              <w:rPr>
                <w:rFonts w:ascii="GHEA Grapalat" w:hAnsi="GHEA Grapalat"/>
                <w:lang w:val="hy-AM"/>
              </w:rPr>
            </w:pPr>
          </w:p>
        </w:tc>
        <w:tc>
          <w:tcPr>
            <w:tcW w:w="5361" w:type="dxa"/>
            <w:shd w:val="clear" w:color="auto" w:fill="auto"/>
          </w:tcPr>
          <w:p w14:paraId="48A3E88D" w14:textId="77777777" w:rsidR="00452029" w:rsidRPr="008A1266" w:rsidRDefault="00452029" w:rsidP="00452029">
            <w:pPr>
              <w:rPr>
                <w:rFonts w:ascii="GHEA Grapalat" w:hAnsi="GHEA Grapalat"/>
                <w:sz w:val="24"/>
                <w:szCs w:val="24"/>
              </w:rPr>
            </w:pPr>
            <w:r w:rsidRPr="008A1266">
              <w:rPr>
                <w:rFonts w:ascii="GHEA Grapalat" w:hAnsi="GHEA Grapalat"/>
                <w:sz w:val="24"/>
                <w:szCs w:val="24"/>
                <w:lang w:val="hy-AM"/>
              </w:rPr>
              <w:t xml:space="preserve">Հավանգ </w:t>
            </w:r>
            <w:r w:rsidRPr="008A1266">
              <w:rPr>
                <w:rFonts w:ascii="GHEA Grapalat" w:hAnsi="GHEA Grapalat"/>
                <w:sz w:val="24"/>
                <w:szCs w:val="24"/>
              </w:rPr>
              <w:t>/</w:t>
            </w:r>
            <w:r w:rsidRPr="008A1266">
              <w:rPr>
                <w:rFonts w:ascii="GHEA Grapalat" w:hAnsi="GHEA Grapalat"/>
                <w:sz w:val="24"/>
                <w:szCs w:val="24"/>
                <w:lang w:val="hy-AM"/>
              </w:rPr>
              <w:t>120մմ, 150մմ</w:t>
            </w:r>
            <w:r w:rsidRPr="008A1266">
              <w:rPr>
                <w:rFonts w:ascii="GHEA Grapalat" w:hAnsi="GHEA Grapalat"/>
                <w:sz w:val="24"/>
                <w:szCs w:val="24"/>
              </w:rPr>
              <w:t>/</w:t>
            </w:r>
          </w:p>
        </w:tc>
        <w:tc>
          <w:tcPr>
            <w:tcW w:w="2156" w:type="dxa"/>
            <w:shd w:val="clear" w:color="auto" w:fill="auto"/>
          </w:tcPr>
          <w:p w14:paraId="531D39EB"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2343DE44"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2</w:t>
            </w:r>
          </w:p>
        </w:tc>
      </w:tr>
      <w:tr w:rsidR="00452029" w:rsidRPr="008A1266" w14:paraId="0C28EC83" w14:textId="77777777" w:rsidTr="00B573A7">
        <w:trPr>
          <w:trHeight w:val="406"/>
        </w:trPr>
        <w:tc>
          <w:tcPr>
            <w:tcW w:w="851" w:type="dxa"/>
          </w:tcPr>
          <w:p w14:paraId="45F5D22D" w14:textId="58BAA443" w:rsidR="00452029" w:rsidRPr="00B573A7" w:rsidRDefault="00452029" w:rsidP="003863FB">
            <w:pPr>
              <w:pStyle w:val="ListParagraph"/>
              <w:numPr>
                <w:ilvl w:val="0"/>
                <w:numId w:val="301"/>
              </w:numPr>
              <w:jc w:val="center"/>
              <w:rPr>
                <w:rFonts w:ascii="GHEA Grapalat" w:hAnsi="GHEA Grapalat"/>
                <w:lang w:val="hy-AM"/>
              </w:rPr>
            </w:pPr>
          </w:p>
        </w:tc>
        <w:tc>
          <w:tcPr>
            <w:tcW w:w="5361" w:type="dxa"/>
            <w:shd w:val="clear" w:color="auto" w:fill="auto"/>
          </w:tcPr>
          <w:p w14:paraId="028CDBE6" w14:textId="77777777" w:rsidR="00452029" w:rsidRPr="008A1266" w:rsidRDefault="00452029" w:rsidP="00452029">
            <w:pPr>
              <w:rPr>
                <w:rFonts w:ascii="GHEA Grapalat" w:hAnsi="GHEA Grapalat"/>
                <w:sz w:val="24"/>
                <w:szCs w:val="24"/>
                <w:lang w:val="hy-AM"/>
              </w:rPr>
            </w:pPr>
            <w:r w:rsidRPr="008A1266">
              <w:rPr>
                <w:rFonts w:ascii="GHEA Grapalat" w:hAnsi="GHEA Grapalat"/>
                <w:sz w:val="24"/>
                <w:szCs w:val="24"/>
                <w:lang w:val="hy-AM"/>
              </w:rPr>
              <w:t>Ապակյա տարրա քիմիական նյութերի</w:t>
            </w:r>
          </w:p>
        </w:tc>
        <w:tc>
          <w:tcPr>
            <w:tcW w:w="2156" w:type="dxa"/>
            <w:shd w:val="clear" w:color="auto" w:fill="auto"/>
          </w:tcPr>
          <w:p w14:paraId="70DCA7F8"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5C24D5BF"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2</w:t>
            </w:r>
          </w:p>
        </w:tc>
      </w:tr>
      <w:tr w:rsidR="00452029" w:rsidRPr="008A1266" w14:paraId="2E5459DF" w14:textId="77777777" w:rsidTr="00B573A7">
        <w:trPr>
          <w:trHeight w:val="406"/>
        </w:trPr>
        <w:tc>
          <w:tcPr>
            <w:tcW w:w="851" w:type="dxa"/>
          </w:tcPr>
          <w:p w14:paraId="19061530" w14:textId="0B3C73FD" w:rsidR="00452029" w:rsidRPr="00B573A7" w:rsidRDefault="00452029" w:rsidP="003863FB">
            <w:pPr>
              <w:pStyle w:val="ListParagraph"/>
              <w:numPr>
                <w:ilvl w:val="0"/>
                <w:numId w:val="301"/>
              </w:numPr>
              <w:jc w:val="center"/>
              <w:rPr>
                <w:rFonts w:ascii="GHEA Grapalat" w:hAnsi="GHEA Grapalat"/>
                <w:lang w:val="hy-AM"/>
              </w:rPr>
            </w:pPr>
          </w:p>
        </w:tc>
        <w:tc>
          <w:tcPr>
            <w:tcW w:w="5361" w:type="dxa"/>
            <w:shd w:val="clear" w:color="auto" w:fill="auto"/>
          </w:tcPr>
          <w:p w14:paraId="1967A3BD" w14:textId="77777777" w:rsidR="00452029" w:rsidRPr="008A1266" w:rsidRDefault="00452029" w:rsidP="00452029">
            <w:pPr>
              <w:rPr>
                <w:rFonts w:ascii="GHEA Grapalat" w:hAnsi="GHEA Grapalat"/>
                <w:sz w:val="24"/>
                <w:szCs w:val="24"/>
                <w:lang w:val="hy-AM"/>
              </w:rPr>
            </w:pPr>
            <w:r w:rsidRPr="008A1266">
              <w:rPr>
                <w:rFonts w:ascii="GHEA Grapalat" w:hAnsi="GHEA Grapalat"/>
                <w:sz w:val="24"/>
                <w:szCs w:val="24"/>
                <w:lang w:val="hy-AM"/>
              </w:rPr>
              <w:t>Գդալ սև պլաստմասե բռնակով</w:t>
            </w:r>
          </w:p>
        </w:tc>
        <w:tc>
          <w:tcPr>
            <w:tcW w:w="2156" w:type="dxa"/>
            <w:shd w:val="clear" w:color="auto" w:fill="auto"/>
          </w:tcPr>
          <w:p w14:paraId="38014035"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23091416"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6</w:t>
            </w:r>
          </w:p>
        </w:tc>
      </w:tr>
      <w:tr w:rsidR="00452029" w:rsidRPr="008A1266" w14:paraId="05EAB021" w14:textId="77777777" w:rsidTr="00B573A7">
        <w:trPr>
          <w:trHeight w:val="406"/>
        </w:trPr>
        <w:tc>
          <w:tcPr>
            <w:tcW w:w="851" w:type="dxa"/>
          </w:tcPr>
          <w:p w14:paraId="75089D98" w14:textId="293A55A0" w:rsidR="00452029" w:rsidRPr="00B573A7" w:rsidRDefault="00452029" w:rsidP="003863FB">
            <w:pPr>
              <w:pStyle w:val="ListParagraph"/>
              <w:numPr>
                <w:ilvl w:val="0"/>
                <w:numId w:val="301"/>
              </w:numPr>
              <w:jc w:val="center"/>
              <w:rPr>
                <w:rFonts w:ascii="GHEA Grapalat" w:hAnsi="GHEA Grapalat"/>
                <w:lang w:val="hy-AM"/>
              </w:rPr>
            </w:pPr>
          </w:p>
        </w:tc>
        <w:tc>
          <w:tcPr>
            <w:tcW w:w="5361" w:type="dxa"/>
            <w:shd w:val="clear" w:color="auto" w:fill="auto"/>
          </w:tcPr>
          <w:p w14:paraId="6692CB66" w14:textId="77777777" w:rsidR="00452029" w:rsidRPr="008A1266" w:rsidRDefault="00452029" w:rsidP="00452029">
            <w:pPr>
              <w:rPr>
                <w:rFonts w:ascii="GHEA Grapalat" w:hAnsi="GHEA Grapalat"/>
                <w:sz w:val="24"/>
                <w:szCs w:val="24"/>
                <w:lang w:val="hy-AM"/>
              </w:rPr>
            </w:pPr>
            <w:r w:rsidRPr="008A1266">
              <w:rPr>
                <w:rFonts w:ascii="GHEA Grapalat" w:hAnsi="GHEA Grapalat"/>
                <w:sz w:val="24"/>
                <w:szCs w:val="24"/>
                <w:lang w:val="hy-AM"/>
              </w:rPr>
              <w:t>Դանակ շաուրմա</w:t>
            </w:r>
            <w:r w:rsidRPr="008A1266">
              <w:rPr>
                <w:rFonts w:ascii="GHEA Grapalat" w:hAnsi="GHEA Grapalat"/>
                <w:sz w:val="24"/>
                <w:szCs w:val="24"/>
              </w:rPr>
              <w:t>յ</w:t>
            </w:r>
            <w:r w:rsidRPr="008A1266">
              <w:rPr>
                <w:rFonts w:ascii="GHEA Grapalat" w:hAnsi="GHEA Grapalat"/>
                <w:sz w:val="24"/>
                <w:szCs w:val="24"/>
                <w:lang w:val="hy-AM"/>
              </w:rPr>
              <w:t>ի սպիտակ բռնակով</w:t>
            </w:r>
          </w:p>
        </w:tc>
        <w:tc>
          <w:tcPr>
            <w:tcW w:w="2156" w:type="dxa"/>
            <w:shd w:val="clear" w:color="auto" w:fill="auto"/>
          </w:tcPr>
          <w:p w14:paraId="2891F993"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03203700"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3</w:t>
            </w:r>
          </w:p>
        </w:tc>
      </w:tr>
      <w:tr w:rsidR="00452029" w:rsidRPr="008A1266" w14:paraId="2B58D56B" w14:textId="77777777" w:rsidTr="00B573A7">
        <w:trPr>
          <w:trHeight w:val="406"/>
        </w:trPr>
        <w:tc>
          <w:tcPr>
            <w:tcW w:w="851" w:type="dxa"/>
          </w:tcPr>
          <w:p w14:paraId="17738D27" w14:textId="1A9DD197" w:rsidR="00452029" w:rsidRPr="00B573A7" w:rsidRDefault="00B573A7" w:rsidP="00452029">
            <w:pPr>
              <w:jc w:val="center"/>
              <w:rPr>
                <w:rFonts w:ascii="GHEA Grapalat" w:hAnsi="GHEA Grapalat"/>
                <w:b/>
                <w:sz w:val="24"/>
                <w:szCs w:val="24"/>
                <w:lang w:val="hy-AM"/>
              </w:rPr>
            </w:pPr>
            <w:r>
              <w:rPr>
                <w:rFonts w:ascii="GHEA Grapalat" w:hAnsi="GHEA Grapalat"/>
                <w:b/>
                <w:sz w:val="24"/>
                <w:szCs w:val="24"/>
                <w:lang w:val="hy-AM"/>
              </w:rPr>
              <w:t>3.</w:t>
            </w:r>
          </w:p>
        </w:tc>
        <w:tc>
          <w:tcPr>
            <w:tcW w:w="5361" w:type="dxa"/>
            <w:shd w:val="clear" w:color="auto" w:fill="auto"/>
          </w:tcPr>
          <w:p w14:paraId="46FACD40" w14:textId="77777777" w:rsidR="00452029" w:rsidRPr="008A1266" w:rsidRDefault="00452029" w:rsidP="00452029">
            <w:pPr>
              <w:rPr>
                <w:rFonts w:ascii="GHEA Grapalat" w:hAnsi="GHEA Grapalat"/>
                <w:b/>
                <w:sz w:val="24"/>
                <w:szCs w:val="24"/>
                <w:lang w:val="hy-AM"/>
              </w:rPr>
            </w:pPr>
            <w:r w:rsidRPr="008A1266">
              <w:rPr>
                <w:rFonts w:ascii="GHEA Grapalat" w:hAnsi="GHEA Grapalat"/>
                <w:b/>
                <w:sz w:val="24"/>
                <w:szCs w:val="24"/>
                <w:lang w:val="hy-AM"/>
              </w:rPr>
              <w:t>Սարքեր և սարքավորումներ</w:t>
            </w:r>
          </w:p>
        </w:tc>
        <w:tc>
          <w:tcPr>
            <w:tcW w:w="2156" w:type="dxa"/>
            <w:shd w:val="clear" w:color="auto" w:fill="auto"/>
          </w:tcPr>
          <w:p w14:paraId="1EA0F4C5" w14:textId="77777777" w:rsidR="00452029" w:rsidRPr="008A1266" w:rsidRDefault="00452029" w:rsidP="00452029">
            <w:pPr>
              <w:jc w:val="center"/>
              <w:rPr>
                <w:rFonts w:ascii="GHEA Grapalat" w:hAnsi="GHEA Grapalat"/>
                <w:sz w:val="24"/>
                <w:szCs w:val="24"/>
                <w:lang w:val="hy-AM"/>
              </w:rPr>
            </w:pPr>
          </w:p>
        </w:tc>
        <w:tc>
          <w:tcPr>
            <w:tcW w:w="1861" w:type="dxa"/>
            <w:shd w:val="clear" w:color="auto" w:fill="auto"/>
          </w:tcPr>
          <w:p w14:paraId="1FDAE390" w14:textId="77777777" w:rsidR="00452029" w:rsidRPr="008A1266" w:rsidRDefault="00452029" w:rsidP="00452029">
            <w:pPr>
              <w:jc w:val="center"/>
              <w:rPr>
                <w:rFonts w:ascii="GHEA Grapalat" w:hAnsi="GHEA Grapalat"/>
                <w:sz w:val="24"/>
                <w:szCs w:val="24"/>
                <w:lang w:val="hy-AM"/>
              </w:rPr>
            </w:pPr>
          </w:p>
        </w:tc>
      </w:tr>
      <w:tr w:rsidR="00452029" w:rsidRPr="008A1266" w14:paraId="0A8FDBC3" w14:textId="77777777" w:rsidTr="00B573A7">
        <w:trPr>
          <w:trHeight w:val="406"/>
        </w:trPr>
        <w:tc>
          <w:tcPr>
            <w:tcW w:w="851" w:type="dxa"/>
          </w:tcPr>
          <w:p w14:paraId="0A003600" w14:textId="433F2B4A" w:rsidR="00452029" w:rsidRPr="00B573A7" w:rsidRDefault="00452029" w:rsidP="003863FB">
            <w:pPr>
              <w:pStyle w:val="ListParagraph"/>
              <w:numPr>
                <w:ilvl w:val="0"/>
                <w:numId w:val="302"/>
              </w:numPr>
              <w:jc w:val="center"/>
              <w:rPr>
                <w:rFonts w:ascii="GHEA Grapalat" w:hAnsi="GHEA Grapalat"/>
              </w:rPr>
            </w:pPr>
          </w:p>
        </w:tc>
        <w:tc>
          <w:tcPr>
            <w:tcW w:w="5361" w:type="dxa"/>
            <w:shd w:val="clear" w:color="auto" w:fill="auto"/>
          </w:tcPr>
          <w:p w14:paraId="45246675" w14:textId="77777777" w:rsidR="00452029" w:rsidRPr="008A1266" w:rsidRDefault="00452029" w:rsidP="00452029">
            <w:pPr>
              <w:rPr>
                <w:rFonts w:ascii="GHEA Grapalat" w:hAnsi="GHEA Grapalat"/>
                <w:sz w:val="24"/>
                <w:szCs w:val="24"/>
                <w:lang w:val="hy-AM"/>
              </w:rPr>
            </w:pPr>
            <w:r w:rsidRPr="008A1266">
              <w:rPr>
                <w:rFonts w:ascii="GHEA Grapalat" w:hAnsi="GHEA Grapalat"/>
                <w:sz w:val="24"/>
                <w:szCs w:val="24"/>
                <w:lang w:val="hy-AM"/>
              </w:rPr>
              <w:t>Համակարգիչ</w:t>
            </w:r>
          </w:p>
        </w:tc>
        <w:tc>
          <w:tcPr>
            <w:tcW w:w="2156" w:type="dxa"/>
            <w:shd w:val="clear" w:color="auto" w:fill="auto"/>
          </w:tcPr>
          <w:p w14:paraId="207B62C8"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3889690D"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5</w:t>
            </w:r>
          </w:p>
        </w:tc>
      </w:tr>
      <w:tr w:rsidR="00452029" w:rsidRPr="008A1266" w14:paraId="4DA6498B" w14:textId="77777777" w:rsidTr="00B573A7">
        <w:trPr>
          <w:trHeight w:val="406"/>
        </w:trPr>
        <w:tc>
          <w:tcPr>
            <w:tcW w:w="851" w:type="dxa"/>
          </w:tcPr>
          <w:p w14:paraId="4BEE789E" w14:textId="696C81EF" w:rsidR="00452029" w:rsidRPr="00B573A7" w:rsidRDefault="00452029" w:rsidP="003863FB">
            <w:pPr>
              <w:pStyle w:val="ListParagraph"/>
              <w:numPr>
                <w:ilvl w:val="0"/>
                <w:numId w:val="302"/>
              </w:numPr>
              <w:jc w:val="center"/>
              <w:rPr>
                <w:rFonts w:ascii="GHEA Grapalat" w:hAnsi="GHEA Grapalat"/>
                <w:lang w:val="hy-AM"/>
              </w:rPr>
            </w:pPr>
          </w:p>
        </w:tc>
        <w:tc>
          <w:tcPr>
            <w:tcW w:w="5361" w:type="dxa"/>
            <w:shd w:val="clear" w:color="auto" w:fill="auto"/>
          </w:tcPr>
          <w:p w14:paraId="169628C2" w14:textId="77777777" w:rsidR="00452029" w:rsidRPr="008A1266" w:rsidRDefault="00452029" w:rsidP="00452029">
            <w:pPr>
              <w:rPr>
                <w:rFonts w:ascii="GHEA Grapalat" w:hAnsi="GHEA Grapalat"/>
                <w:sz w:val="24"/>
                <w:szCs w:val="24"/>
                <w:lang w:val="hy-AM"/>
              </w:rPr>
            </w:pPr>
            <w:r w:rsidRPr="008A1266">
              <w:rPr>
                <w:rFonts w:ascii="GHEA Grapalat" w:hAnsi="GHEA Grapalat"/>
                <w:sz w:val="24"/>
                <w:szCs w:val="24"/>
                <w:lang w:val="hy-AM"/>
              </w:rPr>
              <w:t>Կշեռք</w:t>
            </w:r>
          </w:p>
        </w:tc>
        <w:tc>
          <w:tcPr>
            <w:tcW w:w="2156" w:type="dxa"/>
            <w:shd w:val="clear" w:color="auto" w:fill="auto"/>
          </w:tcPr>
          <w:p w14:paraId="19A64869"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1B34A4E3"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1</w:t>
            </w:r>
          </w:p>
        </w:tc>
      </w:tr>
      <w:tr w:rsidR="00452029" w:rsidRPr="008A1266" w14:paraId="10614C01" w14:textId="77777777" w:rsidTr="00B573A7">
        <w:trPr>
          <w:trHeight w:val="406"/>
        </w:trPr>
        <w:tc>
          <w:tcPr>
            <w:tcW w:w="851" w:type="dxa"/>
          </w:tcPr>
          <w:p w14:paraId="7F60325C" w14:textId="02C195AE" w:rsidR="00452029" w:rsidRPr="00B573A7" w:rsidRDefault="00452029" w:rsidP="003863FB">
            <w:pPr>
              <w:pStyle w:val="ListParagraph"/>
              <w:numPr>
                <w:ilvl w:val="0"/>
                <w:numId w:val="302"/>
              </w:numPr>
              <w:jc w:val="center"/>
              <w:rPr>
                <w:rFonts w:ascii="GHEA Grapalat" w:hAnsi="GHEA Grapalat"/>
                <w:lang w:val="hy-AM"/>
              </w:rPr>
            </w:pPr>
          </w:p>
        </w:tc>
        <w:tc>
          <w:tcPr>
            <w:tcW w:w="5361" w:type="dxa"/>
            <w:shd w:val="clear" w:color="auto" w:fill="auto"/>
          </w:tcPr>
          <w:p w14:paraId="2878DD99" w14:textId="77777777" w:rsidR="00452029" w:rsidRPr="008A1266" w:rsidRDefault="00452029" w:rsidP="00452029">
            <w:pPr>
              <w:rPr>
                <w:rFonts w:ascii="GHEA Grapalat" w:hAnsi="GHEA Grapalat"/>
                <w:sz w:val="24"/>
                <w:szCs w:val="24"/>
                <w:lang w:val="hy-AM"/>
              </w:rPr>
            </w:pPr>
            <w:r w:rsidRPr="008A1266">
              <w:rPr>
                <w:rFonts w:ascii="GHEA Grapalat" w:hAnsi="GHEA Grapalat"/>
                <w:sz w:val="24"/>
                <w:szCs w:val="24"/>
                <w:lang w:val="hy-AM"/>
              </w:rPr>
              <w:t>Գազի բալոն</w:t>
            </w:r>
          </w:p>
        </w:tc>
        <w:tc>
          <w:tcPr>
            <w:tcW w:w="2156" w:type="dxa"/>
            <w:shd w:val="clear" w:color="auto" w:fill="auto"/>
          </w:tcPr>
          <w:p w14:paraId="3FD9F8E5"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282E3984"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3</w:t>
            </w:r>
          </w:p>
        </w:tc>
      </w:tr>
      <w:tr w:rsidR="00452029" w:rsidRPr="008A1266" w14:paraId="40F12A4D" w14:textId="77777777" w:rsidTr="00B573A7">
        <w:trPr>
          <w:trHeight w:val="406"/>
        </w:trPr>
        <w:tc>
          <w:tcPr>
            <w:tcW w:w="851" w:type="dxa"/>
          </w:tcPr>
          <w:p w14:paraId="7FAD8E0A" w14:textId="5797DE3F" w:rsidR="00452029" w:rsidRPr="00B573A7" w:rsidRDefault="00452029" w:rsidP="003863FB">
            <w:pPr>
              <w:pStyle w:val="ListParagraph"/>
              <w:numPr>
                <w:ilvl w:val="0"/>
                <w:numId w:val="302"/>
              </w:numPr>
              <w:jc w:val="center"/>
              <w:rPr>
                <w:rFonts w:ascii="GHEA Grapalat" w:hAnsi="GHEA Grapalat"/>
                <w:lang w:val="hy-AM"/>
              </w:rPr>
            </w:pPr>
          </w:p>
        </w:tc>
        <w:tc>
          <w:tcPr>
            <w:tcW w:w="5361" w:type="dxa"/>
            <w:shd w:val="clear" w:color="auto" w:fill="auto"/>
          </w:tcPr>
          <w:p w14:paraId="402F0101" w14:textId="77777777" w:rsidR="00452029" w:rsidRPr="008A1266" w:rsidRDefault="00452029" w:rsidP="00452029">
            <w:pPr>
              <w:rPr>
                <w:rFonts w:ascii="GHEA Grapalat" w:hAnsi="GHEA Grapalat"/>
                <w:sz w:val="24"/>
                <w:szCs w:val="24"/>
                <w:lang w:val="hy-AM"/>
              </w:rPr>
            </w:pPr>
            <w:r w:rsidRPr="008A1266">
              <w:rPr>
                <w:rFonts w:ascii="GHEA Grapalat" w:hAnsi="GHEA Grapalat"/>
                <w:sz w:val="24"/>
                <w:szCs w:val="24"/>
              </w:rPr>
              <w:t>PH</w:t>
            </w:r>
            <w:r w:rsidRPr="008A1266">
              <w:rPr>
                <w:rFonts w:ascii="GHEA Grapalat" w:hAnsi="GHEA Grapalat"/>
                <w:sz w:val="24"/>
                <w:szCs w:val="24"/>
                <w:lang w:val="hy-AM"/>
              </w:rPr>
              <w:t xml:space="preserve"> մետր</w:t>
            </w:r>
          </w:p>
        </w:tc>
        <w:tc>
          <w:tcPr>
            <w:tcW w:w="2156" w:type="dxa"/>
            <w:shd w:val="clear" w:color="auto" w:fill="auto"/>
          </w:tcPr>
          <w:p w14:paraId="66466871"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3621922A"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1</w:t>
            </w:r>
          </w:p>
        </w:tc>
      </w:tr>
      <w:tr w:rsidR="00452029" w:rsidRPr="008A1266" w14:paraId="4BF17AE6" w14:textId="77777777" w:rsidTr="00B573A7">
        <w:trPr>
          <w:trHeight w:val="406"/>
        </w:trPr>
        <w:tc>
          <w:tcPr>
            <w:tcW w:w="851" w:type="dxa"/>
          </w:tcPr>
          <w:p w14:paraId="7EF0AC07" w14:textId="7835ECE7" w:rsidR="00452029" w:rsidRPr="00B573A7" w:rsidRDefault="00452029" w:rsidP="003863FB">
            <w:pPr>
              <w:pStyle w:val="ListParagraph"/>
              <w:numPr>
                <w:ilvl w:val="0"/>
                <w:numId w:val="302"/>
              </w:numPr>
              <w:jc w:val="center"/>
              <w:rPr>
                <w:rFonts w:ascii="GHEA Grapalat" w:hAnsi="GHEA Grapalat"/>
                <w:lang w:val="hy-AM"/>
              </w:rPr>
            </w:pPr>
          </w:p>
        </w:tc>
        <w:tc>
          <w:tcPr>
            <w:tcW w:w="5361" w:type="dxa"/>
            <w:shd w:val="clear" w:color="auto" w:fill="auto"/>
          </w:tcPr>
          <w:p w14:paraId="7204837F" w14:textId="77777777" w:rsidR="00452029" w:rsidRPr="008A1266" w:rsidRDefault="00452029" w:rsidP="00452029">
            <w:pPr>
              <w:rPr>
                <w:rFonts w:ascii="GHEA Grapalat" w:hAnsi="GHEA Grapalat"/>
                <w:sz w:val="24"/>
                <w:szCs w:val="24"/>
                <w:lang w:val="hy-AM"/>
              </w:rPr>
            </w:pPr>
            <w:r w:rsidRPr="008A1266">
              <w:rPr>
                <w:rFonts w:ascii="GHEA Grapalat" w:hAnsi="GHEA Grapalat"/>
                <w:sz w:val="24"/>
                <w:szCs w:val="24"/>
                <w:lang w:val="hy-AM"/>
              </w:rPr>
              <w:t>Վակում փաթեթավուրող սարք</w:t>
            </w:r>
          </w:p>
        </w:tc>
        <w:tc>
          <w:tcPr>
            <w:tcW w:w="2156" w:type="dxa"/>
            <w:shd w:val="clear" w:color="auto" w:fill="auto"/>
          </w:tcPr>
          <w:p w14:paraId="3235A230"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4E9BD970"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1</w:t>
            </w:r>
          </w:p>
        </w:tc>
      </w:tr>
      <w:tr w:rsidR="00452029" w:rsidRPr="008A1266" w14:paraId="3E6D63A5" w14:textId="77777777" w:rsidTr="00B573A7">
        <w:trPr>
          <w:trHeight w:val="406"/>
        </w:trPr>
        <w:tc>
          <w:tcPr>
            <w:tcW w:w="851" w:type="dxa"/>
          </w:tcPr>
          <w:p w14:paraId="0A04A1E6" w14:textId="47CE5ED7" w:rsidR="00452029" w:rsidRPr="00B573A7" w:rsidRDefault="00452029" w:rsidP="003863FB">
            <w:pPr>
              <w:pStyle w:val="ListParagraph"/>
              <w:numPr>
                <w:ilvl w:val="0"/>
                <w:numId w:val="302"/>
              </w:numPr>
              <w:jc w:val="center"/>
              <w:rPr>
                <w:rFonts w:ascii="GHEA Grapalat" w:hAnsi="GHEA Grapalat"/>
                <w:lang w:val="hy-AM"/>
              </w:rPr>
            </w:pPr>
          </w:p>
        </w:tc>
        <w:tc>
          <w:tcPr>
            <w:tcW w:w="5361" w:type="dxa"/>
            <w:shd w:val="clear" w:color="auto" w:fill="auto"/>
          </w:tcPr>
          <w:p w14:paraId="6EC3ADF2" w14:textId="77777777" w:rsidR="00452029" w:rsidRPr="008A1266" w:rsidRDefault="00452029" w:rsidP="00452029">
            <w:pPr>
              <w:rPr>
                <w:rFonts w:ascii="GHEA Grapalat" w:hAnsi="GHEA Grapalat"/>
                <w:sz w:val="24"/>
                <w:szCs w:val="24"/>
                <w:lang w:val="hy-AM"/>
              </w:rPr>
            </w:pPr>
            <w:r w:rsidRPr="008A1266">
              <w:rPr>
                <w:rFonts w:ascii="GHEA Grapalat" w:hAnsi="GHEA Grapalat"/>
                <w:sz w:val="24"/>
                <w:szCs w:val="24"/>
                <w:lang w:val="hy-AM"/>
              </w:rPr>
              <w:t>Շշալցող սարք</w:t>
            </w:r>
          </w:p>
        </w:tc>
        <w:tc>
          <w:tcPr>
            <w:tcW w:w="2156" w:type="dxa"/>
            <w:shd w:val="clear" w:color="auto" w:fill="auto"/>
          </w:tcPr>
          <w:p w14:paraId="63F5225C"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 xml:space="preserve">հատ </w:t>
            </w:r>
          </w:p>
        </w:tc>
        <w:tc>
          <w:tcPr>
            <w:tcW w:w="1861" w:type="dxa"/>
            <w:shd w:val="clear" w:color="auto" w:fill="auto"/>
          </w:tcPr>
          <w:p w14:paraId="4E341098"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1</w:t>
            </w:r>
          </w:p>
        </w:tc>
      </w:tr>
      <w:tr w:rsidR="00452029" w:rsidRPr="008A1266" w14:paraId="0F65DBA4" w14:textId="77777777" w:rsidTr="00B573A7">
        <w:trPr>
          <w:trHeight w:val="406"/>
        </w:trPr>
        <w:tc>
          <w:tcPr>
            <w:tcW w:w="851" w:type="dxa"/>
          </w:tcPr>
          <w:p w14:paraId="05949546" w14:textId="531940EF" w:rsidR="00452029" w:rsidRPr="00B573A7" w:rsidRDefault="00452029" w:rsidP="003863FB">
            <w:pPr>
              <w:pStyle w:val="ListParagraph"/>
              <w:numPr>
                <w:ilvl w:val="0"/>
                <w:numId w:val="302"/>
              </w:numPr>
              <w:jc w:val="center"/>
              <w:rPr>
                <w:rFonts w:ascii="GHEA Grapalat" w:hAnsi="GHEA Grapalat"/>
                <w:lang w:val="hy-AM"/>
              </w:rPr>
            </w:pPr>
          </w:p>
        </w:tc>
        <w:tc>
          <w:tcPr>
            <w:tcW w:w="5361" w:type="dxa"/>
            <w:shd w:val="clear" w:color="auto" w:fill="auto"/>
          </w:tcPr>
          <w:p w14:paraId="302F5A39" w14:textId="77777777" w:rsidR="00452029" w:rsidRPr="008A1266" w:rsidRDefault="00452029" w:rsidP="00452029">
            <w:pPr>
              <w:rPr>
                <w:rFonts w:ascii="GHEA Grapalat" w:hAnsi="GHEA Grapalat"/>
                <w:sz w:val="24"/>
                <w:szCs w:val="24"/>
                <w:lang w:val="hy-AM"/>
              </w:rPr>
            </w:pPr>
            <w:r w:rsidRPr="008A1266">
              <w:rPr>
                <w:rFonts w:ascii="GHEA Grapalat" w:hAnsi="GHEA Grapalat"/>
                <w:sz w:val="24"/>
                <w:szCs w:val="24"/>
                <w:lang w:val="hy-AM"/>
              </w:rPr>
              <w:t>Պանրի մինի վաննա</w:t>
            </w:r>
          </w:p>
        </w:tc>
        <w:tc>
          <w:tcPr>
            <w:tcW w:w="2156" w:type="dxa"/>
            <w:shd w:val="clear" w:color="auto" w:fill="auto"/>
          </w:tcPr>
          <w:p w14:paraId="23A5149A"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0F140DE6"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1</w:t>
            </w:r>
          </w:p>
        </w:tc>
      </w:tr>
      <w:tr w:rsidR="00452029" w:rsidRPr="008A1266" w14:paraId="4AD8AAE4" w14:textId="77777777" w:rsidTr="00B573A7">
        <w:trPr>
          <w:trHeight w:val="406"/>
        </w:trPr>
        <w:tc>
          <w:tcPr>
            <w:tcW w:w="851" w:type="dxa"/>
          </w:tcPr>
          <w:p w14:paraId="51A7E710" w14:textId="0ADD0112" w:rsidR="00452029" w:rsidRPr="00B573A7" w:rsidRDefault="00452029" w:rsidP="003863FB">
            <w:pPr>
              <w:pStyle w:val="ListParagraph"/>
              <w:numPr>
                <w:ilvl w:val="0"/>
                <w:numId w:val="302"/>
              </w:numPr>
              <w:jc w:val="center"/>
              <w:rPr>
                <w:rFonts w:ascii="GHEA Grapalat" w:hAnsi="GHEA Grapalat"/>
                <w:lang w:val="hy-AM"/>
              </w:rPr>
            </w:pPr>
          </w:p>
        </w:tc>
        <w:tc>
          <w:tcPr>
            <w:tcW w:w="5361" w:type="dxa"/>
            <w:shd w:val="clear" w:color="auto" w:fill="auto"/>
          </w:tcPr>
          <w:p w14:paraId="31582B67" w14:textId="77777777" w:rsidR="00452029" w:rsidRPr="008A1266" w:rsidRDefault="00452029" w:rsidP="00452029">
            <w:pPr>
              <w:rPr>
                <w:rFonts w:ascii="GHEA Grapalat" w:hAnsi="GHEA Grapalat"/>
                <w:sz w:val="24"/>
                <w:szCs w:val="24"/>
                <w:lang w:val="hy-AM"/>
              </w:rPr>
            </w:pPr>
            <w:r w:rsidRPr="008A1266">
              <w:rPr>
                <w:rFonts w:ascii="GHEA Grapalat" w:hAnsi="GHEA Grapalat"/>
                <w:sz w:val="24"/>
                <w:szCs w:val="24"/>
                <w:lang w:val="hy-AM"/>
              </w:rPr>
              <w:t>Հարիչ</w:t>
            </w:r>
          </w:p>
        </w:tc>
        <w:tc>
          <w:tcPr>
            <w:tcW w:w="2156" w:type="dxa"/>
            <w:shd w:val="clear" w:color="auto" w:fill="auto"/>
          </w:tcPr>
          <w:p w14:paraId="1E85D90D"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0FE477E8"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1</w:t>
            </w:r>
          </w:p>
        </w:tc>
      </w:tr>
      <w:tr w:rsidR="00452029" w:rsidRPr="008A1266" w14:paraId="5B2A796E" w14:textId="77777777" w:rsidTr="00B573A7">
        <w:trPr>
          <w:trHeight w:val="406"/>
        </w:trPr>
        <w:tc>
          <w:tcPr>
            <w:tcW w:w="851" w:type="dxa"/>
          </w:tcPr>
          <w:p w14:paraId="7520BBBA" w14:textId="5B7EC6C3" w:rsidR="00452029" w:rsidRPr="00B573A7" w:rsidRDefault="00452029" w:rsidP="003863FB">
            <w:pPr>
              <w:pStyle w:val="ListParagraph"/>
              <w:numPr>
                <w:ilvl w:val="0"/>
                <w:numId w:val="302"/>
              </w:numPr>
              <w:jc w:val="center"/>
              <w:rPr>
                <w:rFonts w:ascii="GHEA Grapalat" w:hAnsi="GHEA Grapalat"/>
                <w:lang w:val="hy-AM"/>
              </w:rPr>
            </w:pPr>
          </w:p>
        </w:tc>
        <w:tc>
          <w:tcPr>
            <w:tcW w:w="5361" w:type="dxa"/>
            <w:shd w:val="clear" w:color="auto" w:fill="auto"/>
          </w:tcPr>
          <w:p w14:paraId="03CEB2AE" w14:textId="77777777" w:rsidR="00452029" w:rsidRPr="008A1266" w:rsidRDefault="00452029" w:rsidP="00452029">
            <w:pPr>
              <w:rPr>
                <w:rFonts w:ascii="GHEA Grapalat" w:hAnsi="GHEA Grapalat"/>
                <w:sz w:val="24"/>
                <w:szCs w:val="24"/>
                <w:lang w:val="hy-AM"/>
              </w:rPr>
            </w:pPr>
            <w:r w:rsidRPr="008A1266">
              <w:rPr>
                <w:rFonts w:ascii="GHEA Grapalat" w:hAnsi="GHEA Grapalat"/>
                <w:sz w:val="24"/>
                <w:szCs w:val="24"/>
                <w:lang w:val="hy-AM"/>
              </w:rPr>
              <w:t>Սառնարան</w:t>
            </w:r>
          </w:p>
        </w:tc>
        <w:tc>
          <w:tcPr>
            <w:tcW w:w="2156" w:type="dxa"/>
            <w:shd w:val="clear" w:color="auto" w:fill="auto"/>
          </w:tcPr>
          <w:p w14:paraId="2BA9641A"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1C71F757"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1</w:t>
            </w:r>
          </w:p>
        </w:tc>
      </w:tr>
      <w:tr w:rsidR="00452029" w:rsidRPr="008A1266" w14:paraId="7E5340D5" w14:textId="77777777" w:rsidTr="00B573A7">
        <w:trPr>
          <w:trHeight w:val="406"/>
        </w:trPr>
        <w:tc>
          <w:tcPr>
            <w:tcW w:w="851" w:type="dxa"/>
          </w:tcPr>
          <w:p w14:paraId="07814CFA" w14:textId="299BFBA9" w:rsidR="00452029" w:rsidRPr="00B573A7" w:rsidRDefault="00452029" w:rsidP="003863FB">
            <w:pPr>
              <w:pStyle w:val="ListParagraph"/>
              <w:numPr>
                <w:ilvl w:val="0"/>
                <w:numId w:val="302"/>
              </w:numPr>
              <w:jc w:val="center"/>
              <w:rPr>
                <w:rFonts w:ascii="GHEA Grapalat" w:hAnsi="GHEA Grapalat"/>
                <w:lang w:val="hy-AM"/>
              </w:rPr>
            </w:pPr>
          </w:p>
        </w:tc>
        <w:tc>
          <w:tcPr>
            <w:tcW w:w="5361" w:type="dxa"/>
            <w:shd w:val="clear" w:color="auto" w:fill="auto"/>
          </w:tcPr>
          <w:p w14:paraId="0672C866" w14:textId="77777777" w:rsidR="00452029" w:rsidRPr="008A1266" w:rsidRDefault="00452029" w:rsidP="00452029">
            <w:pPr>
              <w:rPr>
                <w:rFonts w:ascii="GHEA Grapalat" w:hAnsi="GHEA Grapalat"/>
                <w:sz w:val="24"/>
                <w:szCs w:val="24"/>
                <w:lang w:val="hy-AM"/>
              </w:rPr>
            </w:pPr>
            <w:r w:rsidRPr="008A1266">
              <w:rPr>
                <w:rFonts w:ascii="GHEA Grapalat" w:hAnsi="GHEA Grapalat"/>
                <w:sz w:val="24"/>
                <w:szCs w:val="24"/>
                <w:lang w:val="hy-AM"/>
              </w:rPr>
              <w:t>խոհանոցային սալօջախ/ գազօջախ/</w:t>
            </w:r>
          </w:p>
        </w:tc>
        <w:tc>
          <w:tcPr>
            <w:tcW w:w="2156" w:type="dxa"/>
            <w:shd w:val="clear" w:color="auto" w:fill="auto"/>
          </w:tcPr>
          <w:p w14:paraId="7C7E9FA8"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20BFEF7D"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1</w:t>
            </w:r>
          </w:p>
        </w:tc>
      </w:tr>
      <w:tr w:rsidR="00452029" w:rsidRPr="008A1266" w14:paraId="6A84FF77" w14:textId="77777777" w:rsidTr="00B573A7">
        <w:trPr>
          <w:trHeight w:val="406"/>
        </w:trPr>
        <w:tc>
          <w:tcPr>
            <w:tcW w:w="851" w:type="dxa"/>
          </w:tcPr>
          <w:p w14:paraId="5AEB34F2" w14:textId="60124D8C" w:rsidR="00452029" w:rsidRPr="00B573A7" w:rsidRDefault="00452029" w:rsidP="003863FB">
            <w:pPr>
              <w:pStyle w:val="ListParagraph"/>
              <w:numPr>
                <w:ilvl w:val="0"/>
                <w:numId w:val="302"/>
              </w:numPr>
              <w:jc w:val="center"/>
              <w:rPr>
                <w:rFonts w:ascii="GHEA Grapalat" w:hAnsi="GHEA Grapalat"/>
                <w:lang w:val="hy-AM"/>
              </w:rPr>
            </w:pPr>
          </w:p>
        </w:tc>
        <w:tc>
          <w:tcPr>
            <w:tcW w:w="5361" w:type="dxa"/>
            <w:shd w:val="clear" w:color="auto" w:fill="auto"/>
          </w:tcPr>
          <w:p w14:paraId="0C5B14A3" w14:textId="77777777" w:rsidR="00452029" w:rsidRPr="008A1266" w:rsidRDefault="00452029" w:rsidP="00452029">
            <w:pPr>
              <w:rPr>
                <w:rFonts w:ascii="GHEA Grapalat" w:hAnsi="GHEA Grapalat"/>
                <w:sz w:val="24"/>
                <w:szCs w:val="24"/>
                <w:lang w:val="hy-AM"/>
              </w:rPr>
            </w:pPr>
            <w:r w:rsidRPr="008A1266">
              <w:rPr>
                <w:rFonts w:ascii="GHEA Grapalat" w:hAnsi="GHEA Grapalat"/>
                <w:sz w:val="24"/>
                <w:szCs w:val="24"/>
                <w:lang w:val="hy-AM"/>
              </w:rPr>
              <w:t>Ցենտրիֆուգա</w:t>
            </w:r>
          </w:p>
        </w:tc>
        <w:tc>
          <w:tcPr>
            <w:tcW w:w="2156" w:type="dxa"/>
            <w:shd w:val="clear" w:color="auto" w:fill="auto"/>
          </w:tcPr>
          <w:p w14:paraId="1D337A33"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5AE3A6DB"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1</w:t>
            </w:r>
          </w:p>
        </w:tc>
      </w:tr>
      <w:tr w:rsidR="00452029" w:rsidRPr="008A1266" w14:paraId="734CEBDA" w14:textId="77777777" w:rsidTr="00B573A7">
        <w:trPr>
          <w:trHeight w:val="406"/>
        </w:trPr>
        <w:tc>
          <w:tcPr>
            <w:tcW w:w="851" w:type="dxa"/>
          </w:tcPr>
          <w:p w14:paraId="0B496541" w14:textId="3935D4D1" w:rsidR="00452029" w:rsidRPr="00B573A7" w:rsidRDefault="00452029" w:rsidP="003863FB">
            <w:pPr>
              <w:pStyle w:val="ListParagraph"/>
              <w:numPr>
                <w:ilvl w:val="0"/>
                <w:numId w:val="302"/>
              </w:numPr>
              <w:jc w:val="center"/>
              <w:rPr>
                <w:rFonts w:ascii="GHEA Grapalat" w:hAnsi="GHEA Grapalat"/>
                <w:lang w:val="hy-AM"/>
              </w:rPr>
            </w:pPr>
          </w:p>
        </w:tc>
        <w:tc>
          <w:tcPr>
            <w:tcW w:w="5361" w:type="dxa"/>
            <w:shd w:val="clear" w:color="auto" w:fill="auto"/>
          </w:tcPr>
          <w:p w14:paraId="19BE2D1B" w14:textId="77777777" w:rsidR="00452029" w:rsidRPr="008A1266" w:rsidRDefault="00452029" w:rsidP="00452029">
            <w:pPr>
              <w:rPr>
                <w:rFonts w:ascii="GHEA Grapalat" w:hAnsi="GHEA Grapalat"/>
                <w:sz w:val="24"/>
                <w:szCs w:val="24"/>
                <w:lang w:val="hy-AM"/>
              </w:rPr>
            </w:pPr>
            <w:r w:rsidRPr="008A1266">
              <w:rPr>
                <w:rFonts w:ascii="GHEA Grapalat" w:hAnsi="GHEA Grapalat"/>
                <w:sz w:val="24"/>
                <w:szCs w:val="24"/>
                <w:lang w:val="hy-AM"/>
              </w:rPr>
              <w:t>Ինկուբատոր</w:t>
            </w:r>
          </w:p>
        </w:tc>
        <w:tc>
          <w:tcPr>
            <w:tcW w:w="2156" w:type="dxa"/>
            <w:shd w:val="clear" w:color="auto" w:fill="auto"/>
          </w:tcPr>
          <w:p w14:paraId="2FD52B05"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1FE019DD"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1</w:t>
            </w:r>
          </w:p>
        </w:tc>
      </w:tr>
      <w:tr w:rsidR="00452029" w:rsidRPr="008A1266" w14:paraId="32513194" w14:textId="77777777" w:rsidTr="00B573A7">
        <w:trPr>
          <w:trHeight w:val="406"/>
        </w:trPr>
        <w:tc>
          <w:tcPr>
            <w:tcW w:w="851" w:type="dxa"/>
          </w:tcPr>
          <w:p w14:paraId="69010FB7" w14:textId="61323169" w:rsidR="00452029" w:rsidRPr="00B573A7" w:rsidRDefault="00452029" w:rsidP="003863FB">
            <w:pPr>
              <w:pStyle w:val="ListParagraph"/>
              <w:numPr>
                <w:ilvl w:val="0"/>
                <w:numId w:val="302"/>
              </w:numPr>
              <w:jc w:val="center"/>
              <w:rPr>
                <w:rFonts w:ascii="GHEA Grapalat" w:hAnsi="GHEA Grapalat"/>
                <w:lang w:val="hy-AM"/>
              </w:rPr>
            </w:pPr>
          </w:p>
        </w:tc>
        <w:tc>
          <w:tcPr>
            <w:tcW w:w="5361" w:type="dxa"/>
            <w:shd w:val="clear" w:color="auto" w:fill="auto"/>
          </w:tcPr>
          <w:p w14:paraId="68C4D3B1" w14:textId="77777777" w:rsidR="00452029" w:rsidRPr="008A1266" w:rsidRDefault="00452029" w:rsidP="00452029">
            <w:pPr>
              <w:rPr>
                <w:rFonts w:ascii="GHEA Grapalat" w:hAnsi="GHEA Grapalat"/>
                <w:sz w:val="24"/>
                <w:szCs w:val="24"/>
                <w:lang w:val="hy-AM"/>
              </w:rPr>
            </w:pPr>
            <w:r w:rsidRPr="008A1266">
              <w:rPr>
                <w:rFonts w:ascii="GHEA Grapalat" w:hAnsi="GHEA Grapalat"/>
                <w:sz w:val="24"/>
                <w:szCs w:val="24"/>
                <w:lang w:val="hy-AM"/>
              </w:rPr>
              <w:t>Կշեռք խոնավաչափ</w:t>
            </w:r>
          </w:p>
        </w:tc>
        <w:tc>
          <w:tcPr>
            <w:tcW w:w="2156" w:type="dxa"/>
            <w:shd w:val="clear" w:color="auto" w:fill="auto"/>
          </w:tcPr>
          <w:p w14:paraId="61FA22F0"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541B31C5"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1</w:t>
            </w:r>
          </w:p>
        </w:tc>
      </w:tr>
      <w:tr w:rsidR="00452029" w:rsidRPr="008A1266" w14:paraId="05EB4D9E" w14:textId="77777777" w:rsidTr="00B573A7">
        <w:trPr>
          <w:trHeight w:val="406"/>
        </w:trPr>
        <w:tc>
          <w:tcPr>
            <w:tcW w:w="851" w:type="dxa"/>
          </w:tcPr>
          <w:p w14:paraId="6FE7BA87" w14:textId="5D9E8107" w:rsidR="00452029" w:rsidRPr="00B573A7" w:rsidRDefault="00452029" w:rsidP="003863FB">
            <w:pPr>
              <w:pStyle w:val="ListParagraph"/>
              <w:numPr>
                <w:ilvl w:val="0"/>
                <w:numId w:val="302"/>
              </w:numPr>
              <w:jc w:val="center"/>
              <w:rPr>
                <w:rFonts w:ascii="GHEA Grapalat" w:hAnsi="GHEA Grapalat"/>
                <w:lang w:val="hy-AM"/>
              </w:rPr>
            </w:pPr>
          </w:p>
        </w:tc>
        <w:tc>
          <w:tcPr>
            <w:tcW w:w="5361" w:type="dxa"/>
            <w:shd w:val="clear" w:color="auto" w:fill="auto"/>
          </w:tcPr>
          <w:p w14:paraId="27EBBCFD" w14:textId="77777777" w:rsidR="00452029" w:rsidRPr="008A1266" w:rsidRDefault="00452029" w:rsidP="00452029">
            <w:pPr>
              <w:rPr>
                <w:rFonts w:ascii="GHEA Grapalat" w:hAnsi="GHEA Grapalat"/>
                <w:sz w:val="24"/>
                <w:szCs w:val="24"/>
                <w:lang w:val="hy-AM"/>
              </w:rPr>
            </w:pPr>
            <w:r w:rsidRPr="008A1266">
              <w:rPr>
                <w:rFonts w:ascii="GHEA Grapalat" w:hAnsi="GHEA Grapalat"/>
                <w:sz w:val="24"/>
                <w:szCs w:val="24"/>
                <w:lang w:val="hy-AM"/>
              </w:rPr>
              <w:t>Բյուրետ</w:t>
            </w:r>
          </w:p>
        </w:tc>
        <w:tc>
          <w:tcPr>
            <w:tcW w:w="2156" w:type="dxa"/>
            <w:shd w:val="clear" w:color="auto" w:fill="auto"/>
          </w:tcPr>
          <w:p w14:paraId="19BDF7C6"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27D733CF"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2</w:t>
            </w:r>
          </w:p>
        </w:tc>
      </w:tr>
      <w:tr w:rsidR="00452029" w:rsidRPr="008A1266" w14:paraId="69CB90C3" w14:textId="77777777" w:rsidTr="00B573A7">
        <w:trPr>
          <w:trHeight w:val="406"/>
        </w:trPr>
        <w:tc>
          <w:tcPr>
            <w:tcW w:w="851" w:type="dxa"/>
          </w:tcPr>
          <w:p w14:paraId="2F0D4977" w14:textId="24C8DB5C" w:rsidR="00452029" w:rsidRPr="00B573A7" w:rsidRDefault="00452029" w:rsidP="003863FB">
            <w:pPr>
              <w:pStyle w:val="ListParagraph"/>
              <w:numPr>
                <w:ilvl w:val="0"/>
                <w:numId w:val="302"/>
              </w:numPr>
              <w:jc w:val="center"/>
              <w:rPr>
                <w:rFonts w:ascii="GHEA Grapalat" w:hAnsi="GHEA Grapalat"/>
                <w:lang w:val="hy-AM"/>
              </w:rPr>
            </w:pPr>
          </w:p>
        </w:tc>
        <w:tc>
          <w:tcPr>
            <w:tcW w:w="5361" w:type="dxa"/>
            <w:shd w:val="clear" w:color="auto" w:fill="auto"/>
          </w:tcPr>
          <w:p w14:paraId="2BC8345F" w14:textId="77777777" w:rsidR="00452029" w:rsidRPr="008A1266" w:rsidRDefault="00452029" w:rsidP="00452029">
            <w:pPr>
              <w:rPr>
                <w:rFonts w:ascii="GHEA Grapalat" w:hAnsi="GHEA Grapalat"/>
                <w:sz w:val="24"/>
                <w:szCs w:val="24"/>
                <w:lang w:val="hy-AM"/>
              </w:rPr>
            </w:pPr>
            <w:r w:rsidRPr="008A1266">
              <w:rPr>
                <w:rFonts w:ascii="GHEA Grapalat" w:hAnsi="GHEA Grapalat"/>
                <w:sz w:val="24"/>
                <w:szCs w:val="24"/>
                <w:lang w:val="hy-AM"/>
              </w:rPr>
              <w:t>Թվային ջերմաչափ</w:t>
            </w:r>
          </w:p>
        </w:tc>
        <w:tc>
          <w:tcPr>
            <w:tcW w:w="2156" w:type="dxa"/>
            <w:shd w:val="clear" w:color="auto" w:fill="auto"/>
          </w:tcPr>
          <w:p w14:paraId="3A8DE7B2"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70FE6091"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3</w:t>
            </w:r>
          </w:p>
        </w:tc>
      </w:tr>
      <w:tr w:rsidR="00452029" w:rsidRPr="008A1266" w14:paraId="0C984AF0" w14:textId="77777777" w:rsidTr="00B573A7">
        <w:trPr>
          <w:trHeight w:val="406"/>
        </w:trPr>
        <w:tc>
          <w:tcPr>
            <w:tcW w:w="851" w:type="dxa"/>
          </w:tcPr>
          <w:p w14:paraId="417D6CDF" w14:textId="48942EE4" w:rsidR="00452029" w:rsidRPr="00B573A7" w:rsidRDefault="00452029" w:rsidP="003863FB">
            <w:pPr>
              <w:pStyle w:val="ListParagraph"/>
              <w:numPr>
                <w:ilvl w:val="0"/>
                <w:numId w:val="302"/>
              </w:numPr>
              <w:jc w:val="center"/>
              <w:rPr>
                <w:rFonts w:ascii="GHEA Grapalat" w:hAnsi="GHEA Grapalat"/>
                <w:lang w:val="hy-AM"/>
              </w:rPr>
            </w:pPr>
          </w:p>
        </w:tc>
        <w:tc>
          <w:tcPr>
            <w:tcW w:w="5361" w:type="dxa"/>
            <w:shd w:val="clear" w:color="auto" w:fill="auto"/>
          </w:tcPr>
          <w:p w14:paraId="03C66D4C" w14:textId="77777777" w:rsidR="00452029" w:rsidRPr="008A1266" w:rsidRDefault="00452029" w:rsidP="00452029">
            <w:pPr>
              <w:rPr>
                <w:rFonts w:ascii="GHEA Grapalat" w:hAnsi="GHEA Grapalat"/>
                <w:sz w:val="24"/>
                <w:szCs w:val="24"/>
                <w:lang w:val="hy-AM"/>
              </w:rPr>
            </w:pPr>
            <w:r w:rsidRPr="008A1266">
              <w:rPr>
                <w:rFonts w:ascii="GHEA Grapalat" w:hAnsi="GHEA Grapalat"/>
                <w:sz w:val="24"/>
                <w:szCs w:val="24"/>
                <w:lang w:val="hy-AM"/>
              </w:rPr>
              <w:t>Անալիզատոր կաթի</w:t>
            </w:r>
          </w:p>
        </w:tc>
        <w:tc>
          <w:tcPr>
            <w:tcW w:w="2156" w:type="dxa"/>
            <w:shd w:val="clear" w:color="auto" w:fill="auto"/>
          </w:tcPr>
          <w:p w14:paraId="6E5BBE9E"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50ACB493"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1</w:t>
            </w:r>
          </w:p>
        </w:tc>
      </w:tr>
      <w:tr w:rsidR="00452029" w:rsidRPr="008A1266" w14:paraId="25AD744C" w14:textId="77777777" w:rsidTr="00B573A7">
        <w:trPr>
          <w:trHeight w:val="406"/>
        </w:trPr>
        <w:tc>
          <w:tcPr>
            <w:tcW w:w="851" w:type="dxa"/>
          </w:tcPr>
          <w:p w14:paraId="497FA35E" w14:textId="77D7ABD4" w:rsidR="00452029" w:rsidRPr="00B573A7" w:rsidRDefault="00452029" w:rsidP="003863FB">
            <w:pPr>
              <w:pStyle w:val="ListParagraph"/>
              <w:numPr>
                <w:ilvl w:val="0"/>
                <w:numId w:val="302"/>
              </w:numPr>
              <w:jc w:val="center"/>
              <w:rPr>
                <w:rFonts w:ascii="GHEA Grapalat" w:hAnsi="GHEA Grapalat"/>
                <w:lang w:val="hy-AM"/>
              </w:rPr>
            </w:pPr>
          </w:p>
        </w:tc>
        <w:tc>
          <w:tcPr>
            <w:tcW w:w="5361" w:type="dxa"/>
            <w:shd w:val="clear" w:color="auto" w:fill="auto"/>
          </w:tcPr>
          <w:p w14:paraId="40AB203F" w14:textId="77777777" w:rsidR="00452029" w:rsidRPr="008A1266" w:rsidRDefault="00452029" w:rsidP="00452029">
            <w:pPr>
              <w:rPr>
                <w:rFonts w:ascii="GHEA Grapalat" w:hAnsi="GHEA Grapalat"/>
                <w:sz w:val="24"/>
                <w:szCs w:val="24"/>
                <w:lang w:val="hy-AM"/>
              </w:rPr>
            </w:pPr>
            <w:r w:rsidRPr="008A1266">
              <w:rPr>
                <w:rFonts w:ascii="GHEA Grapalat" w:hAnsi="GHEA Grapalat"/>
                <w:sz w:val="24"/>
                <w:szCs w:val="24"/>
                <w:lang w:val="hy-AM"/>
              </w:rPr>
              <w:t>Կրկնակի թորման սարք</w:t>
            </w:r>
          </w:p>
        </w:tc>
        <w:tc>
          <w:tcPr>
            <w:tcW w:w="2156" w:type="dxa"/>
            <w:shd w:val="clear" w:color="auto" w:fill="auto"/>
          </w:tcPr>
          <w:p w14:paraId="0000D53A"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3B00B85C"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1</w:t>
            </w:r>
          </w:p>
        </w:tc>
      </w:tr>
      <w:tr w:rsidR="00452029" w:rsidRPr="008A1266" w14:paraId="667AC3A0" w14:textId="77777777" w:rsidTr="00B573A7">
        <w:trPr>
          <w:trHeight w:val="406"/>
        </w:trPr>
        <w:tc>
          <w:tcPr>
            <w:tcW w:w="851" w:type="dxa"/>
          </w:tcPr>
          <w:p w14:paraId="0A5344D4" w14:textId="27E7DD67" w:rsidR="00452029" w:rsidRPr="00B573A7" w:rsidRDefault="00452029" w:rsidP="003863FB">
            <w:pPr>
              <w:pStyle w:val="ListParagraph"/>
              <w:numPr>
                <w:ilvl w:val="0"/>
                <w:numId w:val="302"/>
              </w:numPr>
              <w:jc w:val="center"/>
              <w:rPr>
                <w:rFonts w:ascii="GHEA Grapalat" w:hAnsi="GHEA Grapalat"/>
                <w:lang w:val="hy-AM"/>
              </w:rPr>
            </w:pPr>
          </w:p>
        </w:tc>
        <w:tc>
          <w:tcPr>
            <w:tcW w:w="5361" w:type="dxa"/>
            <w:shd w:val="clear" w:color="auto" w:fill="auto"/>
          </w:tcPr>
          <w:p w14:paraId="37843BDA" w14:textId="77777777" w:rsidR="00452029" w:rsidRPr="008A1266" w:rsidRDefault="00452029" w:rsidP="00452029">
            <w:pPr>
              <w:rPr>
                <w:rFonts w:ascii="GHEA Grapalat" w:hAnsi="GHEA Grapalat"/>
                <w:sz w:val="24"/>
                <w:szCs w:val="24"/>
                <w:lang w:val="hy-AM"/>
              </w:rPr>
            </w:pPr>
            <w:r w:rsidRPr="008A1266">
              <w:rPr>
                <w:rFonts w:ascii="GHEA Grapalat" w:hAnsi="GHEA Grapalat"/>
                <w:sz w:val="24"/>
                <w:szCs w:val="24"/>
                <w:lang w:val="hy-AM"/>
              </w:rPr>
              <w:t>Ջրային բաղնիք</w:t>
            </w:r>
          </w:p>
        </w:tc>
        <w:tc>
          <w:tcPr>
            <w:tcW w:w="2156" w:type="dxa"/>
            <w:shd w:val="clear" w:color="auto" w:fill="auto"/>
          </w:tcPr>
          <w:p w14:paraId="66F8F4EE"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77D94D63"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1</w:t>
            </w:r>
          </w:p>
        </w:tc>
      </w:tr>
      <w:tr w:rsidR="00452029" w:rsidRPr="008A1266" w14:paraId="2087EBBE" w14:textId="77777777" w:rsidTr="00B573A7">
        <w:trPr>
          <w:trHeight w:val="406"/>
        </w:trPr>
        <w:tc>
          <w:tcPr>
            <w:tcW w:w="851" w:type="dxa"/>
          </w:tcPr>
          <w:p w14:paraId="0EAFCA4A" w14:textId="052575CA" w:rsidR="00452029" w:rsidRPr="00B573A7" w:rsidRDefault="00452029" w:rsidP="003863FB">
            <w:pPr>
              <w:pStyle w:val="ListParagraph"/>
              <w:numPr>
                <w:ilvl w:val="0"/>
                <w:numId w:val="302"/>
              </w:numPr>
              <w:jc w:val="center"/>
              <w:rPr>
                <w:rFonts w:ascii="GHEA Grapalat" w:hAnsi="GHEA Grapalat"/>
                <w:lang w:val="hy-AM"/>
              </w:rPr>
            </w:pPr>
          </w:p>
        </w:tc>
        <w:tc>
          <w:tcPr>
            <w:tcW w:w="5361" w:type="dxa"/>
            <w:shd w:val="clear" w:color="auto" w:fill="auto"/>
          </w:tcPr>
          <w:p w14:paraId="08F02159" w14:textId="77777777" w:rsidR="00452029" w:rsidRPr="008A1266" w:rsidRDefault="00452029" w:rsidP="00452029">
            <w:pPr>
              <w:rPr>
                <w:rFonts w:ascii="GHEA Grapalat" w:hAnsi="GHEA Grapalat"/>
                <w:sz w:val="24"/>
                <w:szCs w:val="24"/>
                <w:lang w:val="hy-AM"/>
              </w:rPr>
            </w:pPr>
            <w:r w:rsidRPr="008A1266">
              <w:rPr>
                <w:rFonts w:ascii="GHEA Grapalat" w:hAnsi="GHEA Grapalat"/>
                <w:sz w:val="24"/>
                <w:szCs w:val="24"/>
                <w:lang w:val="hy-AM"/>
              </w:rPr>
              <w:t>Խտաչափերի հավաքածու</w:t>
            </w:r>
          </w:p>
        </w:tc>
        <w:tc>
          <w:tcPr>
            <w:tcW w:w="2156" w:type="dxa"/>
            <w:shd w:val="clear" w:color="auto" w:fill="auto"/>
          </w:tcPr>
          <w:p w14:paraId="7F3C0A1A"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3D5C7F2E"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1</w:t>
            </w:r>
          </w:p>
        </w:tc>
      </w:tr>
      <w:tr w:rsidR="00452029" w:rsidRPr="008A1266" w14:paraId="55F4DBD1" w14:textId="77777777" w:rsidTr="00B573A7">
        <w:trPr>
          <w:trHeight w:val="406"/>
        </w:trPr>
        <w:tc>
          <w:tcPr>
            <w:tcW w:w="851" w:type="dxa"/>
          </w:tcPr>
          <w:p w14:paraId="196B9E4F" w14:textId="092470CC" w:rsidR="00452029" w:rsidRPr="00B573A7" w:rsidRDefault="00452029" w:rsidP="003863FB">
            <w:pPr>
              <w:pStyle w:val="ListParagraph"/>
              <w:numPr>
                <w:ilvl w:val="0"/>
                <w:numId w:val="302"/>
              </w:numPr>
              <w:jc w:val="center"/>
              <w:rPr>
                <w:rFonts w:ascii="GHEA Grapalat" w:hAnsi="GHEA Grapalat"/>
                <w:lang w:val="hy-AM"/>
              </w:rPr>
            </w:pPr>
          </w:p>
        </w:tc>
        <w:tc>
          <w:tcPr>
            <w:tcW w:w="5361" w:type="dxa"/>
            <w:shd w:val="clear" w:color="auto" w:fill="auto"/>
          </w:tcPr>
          <w:p w14:paraId="50A4FEB6" w14:textId="77777777" w:rsidR="00452029" w:rsidRPr="008A1266" w:rsidRDefault="00452029" w:rsidP="00452029">
            <w:pPr>
              <w:rPr>
                <w:rFonts w:ascii="GHEA Grapalat" w:hAnsi="GHEA Grapalat"/>
                <w:sz w:val="24"/>
                <w:szCs w:val="24"/>
                <w:lang w:val="hy-AM"/>
              </w:rPr>
            </w:pPr>
            <w:r w:rsidRPr="008A1266">
              <w:rPr>
                <w:rFonts w:ascii="GHEA Grapalat" w:hAnsi="GHEA Grapalat"/>
                <w:sz w:val="24"/>
                <w:szCs w:val="24"/>
                <w:lang w:val="hy-AM"/>
              </w:rPr>
              <w:t>Ռեֆկատոմետր</w:t>
            </w:r>
          </w:p>
        </w:tc>
        <w:tc>
          <w:tcPr>
            <w:tcW w:w="2156" w:type="dxa"/>
            <w:shd w:val="clear" w:color="auto" w:fill="auto"/>
          </w:tcPr>
          <w:p w14:paraId="64CC66EE"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109597FF"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1</w:t>
            </w:r>
          </w:p>
        </w:tc>
      </w:tr>
      <w:tr w:rsidR="00452029" w:rsidRPr="008A1266" w14:paraId="3976EDA8" w14:textId="77777777" w:rsidTr="00B573A7">
        <w:trPr>
          <w:trHeight w:val="406"/>
        </w:trPr>
        <w:tc>
          <w:tcPr>
            <w:tcW w:w="851" w:type="dxa"/>
          </w:tcPr>
          <w:p w14:paraId="2DA1B406" w14:textId="5607EE3E" w:rsidR="00452029" w:rsidRPr="00B573A7" w:rsidRDefault="00452029" w:rsidP="003863FB">
            <w:pPr>
              <w:pStyle w:val="ListParagraph"/>
              <w:numPr>
                <w:ilvl w:val="0"/>
                <w:numId w:val="302"/>
              </w:numPr>
              <w:jc w:val="center"/>
              <w:rPr>
                <w:rFonts w:ascii="GHEA Grapalat" w:hAnsi="GHEA Grapalat"/>
                <w:lang w:val="hy-AM"/>
              </w:rPr>
            </w:pPr>
          </w:p>
        </w:tc>
        <w:tc>
          <w:tcPr>
            <w:tcW w:w="5361" w:type="dxa"/>
            <w:shd w:val="clear" w:color="auto" w:fill="auto"/>
          </w:tcPr>
          <w:p w14:paraId="2F840E84" w14:textId="77777777" w:rsidR="00452029" w:rsidRPr="008A1266" w:rsidRDefault="00452029" w:rsidP="00452029">
            <w:pPr>
              <w:rPr>
                <w:rFonts w:ascii="GHEA Grapalat" w:hAnsi="GHEA Grapalat"/>
                <w:sz w:val="24"/>
                <w:szCs w:val="24"/>
                <w:lang w:val="hy-AM"/>
              </w:rPr>
            </w:pPr>
            <w:r w:rsidRPr="008A1266">
              <w:rPr>
                <w:rFonts w:ascii="GHEA Grapalat" w:hAnsi="GHEA Grapalat"/>
                <w:sz w:val="24"/>
                <w:szCs w:val="24"/>
                <w:lang w:val="hy-AM"/>
              </w:rPr>
              <w:t>Պանրի նմուշակալ</w:t>
            </w:r>
          </w:p>
        </w:tc>
        <w:tc>
          <w:tcPr>
            <w:tcW w:w="2156" w:type="dxa"/>
            <w:shd w:val="clear" w:color="auto" w:fill="auto"/>
          </w:tcPr>
          <w:p w14:paraId="782DAA9A"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0AF6CF2F"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20</w:t>
            </w:r>
          </w:p>
        </w:tc>
      </w:tr>
      <w:tr w:rsidR="00452029" w:rsidRPr="008A1266" w14:paraId="2FED8968" w14:textId="77777777" w:rsidTr="00B573A7">
        <w:trPr>
          <w:trHeight w:val="406"/>
        </w:trPr>
        <w:tc>
          <w:tcPr>
            <w:tcW w:w="851" w:type="dxa"/>
          </w:tcPr>
          <w:p w14:paraId="2288069F" w14:textId="094B99D7" w:rsidR="00452029" w:rsidRPr="00B573A7" w:rsidRDefault="00452029" w:rsidP="003863FB">
            <w:pPr>
              <w:pStyle w:val="ListParagraph"/>
              <w:numPr>
                <w:ilvl w:val="0"/>
                <w:numId w:val="302"/>
              </w:numPr>
              <w:jc w:val="center"/>
              <w:rPr>
                <w:rFonts w:ascii="GHEA Grapalat" w:hAnsi="GHEA Grapalat"/>
                <w:lang w:val="hy-AM"/>
              </w:rPr>
            </w:pPr>
          </w:p>
        </w:tc>
        <w:tc>
          <w:tcPr>
            <w:tcW w:w="5361" w:type="dxa"/>
            <w:shd w:val="clear" w:color="auto" w:fill="auto"/>
          </w:tcPr>
          <w:p w14:paraId="5772CB44" w14:textId="77777777" w:rsidR="00452029" w:rsidRPr="008A1266" w:rsidRDefault="00452029" w:rsidP="00452029">
            <w:pPr>
              <w:rPr>
                <w:rFonts w:ascii="GHEA Grapalat" w:hAnsi="GHEA Grapalat"/>
                <w:sz w:val="24"/>
                <w:szCs w:val="24"/>
                <w:lang w:val="hy-AM"/>
              </w:rPr>
            </w:pPr>
            <w:r w:rsidRPr="008A1266">
              <w:rPr>
                <w:rFonts w:ascii="GHEA Grapalat" w:hAnsi="GHEA Grapalat"/>
                <w:sz w:val="24"/>
                <w:szCs w:val="24"/>
                <w:lang w:val="hy-AM"/>
              </w:rPr>
              <w:t>Պանրի մատիտ</w:t>
            </w:r>
          </w:p>
        </w:tc>
        <w:tc>
          <w:tcPr>
            <w:tcW w:w="2156" w:type="dxa"/>
            <w:shd w:val="clear" w:color="auto" w:fill="auto"/>
          </w:tcPr>
          <w:p w14:paraId="69ECD0CF"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3D137EA0"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12</w:t>
            </w:r>
          </w:p>
        </w:tc>
      </w:tr>
      <w:tr w:rsidR="00452029" w:rsidRPr="008A1266" w14:paraId="15FF205A" w14:textId="77777777" w:rsidTr="00B573A7">
        <w:trPr>
          <w:trHeight w:val="406"/>
        </w:trPr>
        <w:tc>
          <w:tcPr>
            <w:tcW w:w="851" w:type="dxa"/>
          </w:tcPr>
          <w:p w14:paraId="46BD26FC" w14:textId="3459945D" w:rsidR="00452029" w:rsidRPr="00B573A7" w:rsidRDefault="00452029" w:rsidP="003863FB">
            <w:pPr>
              <w:pStyle w:val="ListParagraph"/>
              <w:numPr>
                <w:ilvl w:val="0"/>
                <w:numId w:val="302"/>
              </w:numPr>
              <w:jc w:val="center"/>
              <w:rPr>
                <w:rFonts w:ascii="GHEA Grapalat" w:hAnsi="GHEA Grapalat"/>
                <w:lang w:val="hy-AM"/>
              </w:rPr>
            </w:pPr>
          </w:p>
        </w:tc>
        <w:tc>
          <w:tcPr>
            <w:tcW w:w="5361" w:type="dxa"/>
            <w:shd w:val="clear" w:color="auto" w:fill="auto"/>
          </w:tcPr>
          <w:p w14:paraId="618D60F8" w14:textId="77777777" w:rsidR="00452029" w:rsidRPr="008A1266" w:rsidRDefault="00452029" w:rsidP="00452029">
            <w:pPr>
              <w:rPr>
                <w:rFonts w:ascii="GHEA Grapalat" w:hAnsi="GHEA Grapalat"/>
                <w:sz w:val="24"/>
                <w:szCs w:val="24"/>
              </w:rPr>
            </w:pPr>
            <w:r w:rsidRPr="008A1266">
              <w:rPr>
                <w:rFonts w:ascii="GHEA Grapalat" w:hAnsi="GHEA Grapalat"/>
                <w:sz w:val="24"/>
                <w:szCs w:val="24"/>
                <w:lang w:val="hy-AM"/>
              </w:rPr>
              <w:t>Պանրի կաղապար</w:t>
            </w:r>
            <w:r w:rsidRPr="008A1266">
              <w:rPr>
                <w:rFonts w:ascii="GHEA Grapalat" w:hAnsi="GHEA Grapalat"/>
                <w:sz w:val="24"/>
                <w:szCs w:val="24"/>
              </w:rPr>
              <w:t xml:space="preserve"> /</w:t>
            </w:r>
            <w:r w:rsidRPr="008A1266">
              <w:rPr>
                <w:rFonts w:ascii="GHEA Grapalat" w:hAnsi="GHEA Grapalat"/>
                <w:sz w:val="24"/>
                <w:szCs w:val="24"/>
                <w:lang w:val="hy-AM"/>
              </w:rPr>
              <w:t>0,5կգ, 1կգ</w:t>
            </w:r>
            <w:r w:rsidRPr="008A1266">
              <w:rPr>
                <w:rFonts w:ascii="GHEA Grapalat" w:hAnsi="GHEA Grapalat"/>
                <w:sz w:val="24"/>
                <w:szCs w:val="24"/>
              </w:rPr>
              <w:t>/</w:t>
            </w:r>
          </w:p>
        </w:tc>
        <w:tc>
          <w:tcPr>
            <w:tcW w:w="2156" w:type="dxa"/>
            <w:shd w:val="clear" w:color="auto" w:fill="auto"/>
          </w:tcPr>
          <w:p w14:paraId="07CDF89E"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03C775CE"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12</w:t>
            </w:r>
          </w:p>
        </w:tc>
      </w:tr>
      <w:tr w:rsidR="00452029" w:rsidRPr="008A1266" w14:paraId="20D779D5" w14:textId="77777777" w:rsidTr="00B573A7">
        <w:trPr>
          <w:trHeight w:val="406"/>
        </w:trPr>
        <w:tc>
          <w:tcPr>
            <w:tcW w:w="851" w:type="dxa"/>
          </w:tcPr>
          <w:p w14:paraId="7788DF3B" w14:textId="6B9D83A8" w:rsidR="00452029" w:rsidRPr="00B573A7" w:rsidRDefault="00452029" w:rsidP="003863FB">
            <w:pPr>
              <w:pStyle w:val="ListParagraph"/>
              <w:numPr>
                <w:ilvl w:val="0"/>
                <w:numId w:val="302"/>
              </w:numPr>
              <w:jc w:val="center"/>
              <w:rPr>
                <w:rFonts w:ascii="GHEA Grapalat" w:hAnsi="GHEA Grapalat"/>
                <w:lang w:val="hy-AM"/>
              </w:rPr>
            </w:pPr>
          </w:p>
        </w:tc>
        <w:tc>
          <w:tcPr>
            <w:tcW w:w="5361" w:type="dxa"/>
            <w:shd w:val="clear" w:color="auto" w:fill="auto"/>
          </w:tcPr>
          <w:p w14:paraId="58E8BFA9" w14:textId="77777777" w:rsidR="00452029" w:rsidRPr="008A1266" w:rsidRDefault="00452029" w:rsidP="00452029">
            <w:pPr>
              <w:rPr>
                <w:rFonts w:ascii="GHEA Grapalat" w:hAnsi="GHEA Grapalat"/>
                <w:sz w:val="24"/>
                <w:szCs w:val="24"/>
                <w:lang w:val="hy-AM"/>
              </w:rPr>
            </w:pPr>
            <w:r w:rsidRPr="008A1266">
              <w:rPr>
                <w:rFonts w:ascii="GHEA Grapalat" w:hAnsi="GHEA Grapalat"/>
                <w:sz w:val="24"/>
                <w:szCs w:val="24"/>
                <w:lang w:val="hy-AM"/>
              </w:rPr>
              <w:t>Ցանց քամելու</w:t>
            </w:r>
          </w:p>
        </w:tc>
        <w:tc>
          <w:tcPr>
            <w:tcW w:w="2156" w:type="dxa"/>
            <w:shd w:val="clear" w:color="auto" w:fill="auto"/>
          </w:tcPr>
          <w:p w14:paraId="740D9F84"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49AD8516"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10</w:t>
            </w:r>
          </w:p>
        </w:tc>
      </w:tr>
      <w:tr w:rsidR="00452029" w:rsidRPr="008A1266" w14:paraId="29D9D875" w14:textId="77777777" w:rsidTr="00B573A7">
        <w:trPr>
          <w:trHeight w:val="406"/>
        </w:trPr>
        <w:tc>
          <w:tcPr>
            <w:tcW w:w="851" w:type="dxa"/>
          </w:tcPr>
          <w:p w14:paraId="056995E2" w14:textId="14D0B600" w:rsidR="00452029" w:rsidRPr="00B573A7" w:rsidRDefault="00452029" w:rsidP="003863FB">
            <w:pPr>
              <w:pStyle w:val="ListParagraph"/>
              <w:numPr>
                <w:ilvl w:val="0"/>
                <w:numId w:val="302"/>
              </w:numPr>
              <w:jc w:val="center"/>
              <w:rPr>
                <w:rFonts w:ascii="GHEA Grapalat" w:hAnsi="GHEA Grapalat"/>
                <w:lang w:val="hy-AM"/>
              </w:rPr>
            </w:pPr>
          </w:p>
        </w:tc>
        <w:tc>
          <w:tcPr>
            <w:tcW w:w="5361" w:type="dxa"/>
            <w:shd w:val="clear" w:color="auto" w:fill="auto"/>
          </w:tcPr>
          <w:p w14:paraId="3EA7A6BD" w14:textId="77777777" w:rsidR="00452029" w:rsidRPr="008A1266" w:rsidRDefault="00452029" w:rsidP="00452029">
            <w:pPr>
              <w:rPr>
                <w:rFonts w:ascii="GHEA Grapalat" w:hAnsi="GHEA Grapalat"/>
                <w:sz w:val="24"/>
                <w:szCs w:val="24"/>
                <w:lang w:val="hy-AM"/>
              </w:rPr>
            </w:pPr>
            <w:r w:rsidRPr="008A1266">
              <w:rPr>
                <w:rFonts w:ascii="GHEA Grapalat" w:hAnsi="GHEA Grapalat"/>
                <w:sz w:val="24"/>
                <w:szCs w:val="24"/>
                <w:lang w:val="hy-AM"/>
              </w:rPr>
              <w:t>Վակումային տոպրակ</w:t>
            </w:r>
          </w:p>
        </w:tc>
        <w:tc>
          <w:tcPr>
            <w:tcW w:w="2156" w:type="dxa"/>
            <w:shd w:val="clear" w:color="auto" w:fill="auto"/>
          </w:tcPr>
          <w:p w14:paraId="40B47DDF"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674DAC5A"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300</w:t>
            </w:r>
          </w:p>
        </w:tc>
      </w:tr>
      <w:tr w:rsidR="00452029" w:rsidRPr="008A1266" w14:paraId="4C4D1F72" w14:textId="77777777" w:rsidTr="00B573A7">
        <w:trPr>
          <w:trHeight w:val="406"/>
        </w:trPr>
        <w:tc>
          <w:tcPr>
            <w:tcW w:w="851" w:type="dxa"/>
          </w:tcPr>
          <w:p w14:paraId="2551B93A" w14:textId="25E2DC1E" w:rsidR="00452029" w:rsidRPr="00B573A7" w:rsidRDefault="00452029" w:rsidP="003863FB">
            <w:pPr>
              <w:pStyle w:val="ListParagraph"/>
              <w:numPr>
                <w:ilvl w:val="0"/>
                <w:numId w:val="302"/>
              </w:numPr>
              <w:jc w:val="center"/>
              <w:rPr>
                <w:rFonts w:ascii="GHEA Grapalat" w:hAnsi="GHEA Grapalat"/>
                <w:lang w:val="hy-AM"/>
              </w:rPr>
            </w:pPr>
          </w:p>
        </w:tc>
        <w:tc>
          <w:tcPr>
            <w:tcW w:w="5361" w:type="dxa"/>
            <w:shd w:val="clear" w:color="auto" w:fill="auto"/>
          </w:tcPr>
          <w:p w14:paraId="4B3BACCD" w14:textId="77777777" w:rsidR="00452029" w:rsidRPr="008A1266" w:rsidRDefault="00452029" w:rsidP="00452029">
            <w:pPr>
              <w:rPr>
                <w:rFonts w:ascii="GHEA Grapalat" w:hAnsi="GHEA Grapalat"/>
                <w:sz w:val="24"/>
                <w:szCs w:val="24"/>
                <w:lang w:val="hy-AM"/>
              </w:rPr>
            </w:pPr>
            <w:r w:rsidRPr="008A1266">
              <w:rPr>
                <w:rFonts w:ascii="GHEA Grapalat" w:hAnsi="GHEA Grapalat"/>
                <w:sz w:val="24"/>
                <w:szCs w:val="24"/>
                <w:lang w:val="hy-AM"/>
              </w:rPr>
              <w:t>Շերեփ 1լ կապույտ</w:t>
            </w:r>
          </w:p>
        </w:tc>
        <w:tc>
          <w:tcPr>
            <w:tcW w:w="2156" w:type="dxa"/>
            <w:shd w:val="clear" w:color="auto" w:fill="auto"/>
          </w:tcPr>
          <w:p w14:paraId="4B61204B"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6820C5B2"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2</w:t>
            </w:r>
          </w:p>
        </w:tc>
      </w:tr>
      <w:tr w:rsidR="00452029" w:rsidRPr="008A1266" w14:paraId="53032783" w14:textId="77777777" w:rsidTr="00B573A7">
        <w:trPr>
          <w:trHeight w:val="406"/>
        </w:trPr>
        <w:tc>
          <w:tcPr>
            <w:tcW w:w="851" w:type="dxa"/>
          </w:tcPr>
          <w:p w14:paraId="45BC33D4" w14:textId="0B2334A2" w:rsidR="00452029" w:rsidRPr="00B573A7" w:rsidRDefault="00452029" w:rsidP="003863FB">
            <w:pPr>
              <w:pStyle w:val="ListParagraph"/>
              <w:numPr>
                <w:ilvl w:val="0"/>
                <w:numId w:val="302"/>
              </w:numPr>
              <w:jc w:val="center"/>
              <w:rPr>
                <w:rFonts w:ascii="GHEA Grapalat" w:hAnsi="GHEA Grapalat"/>
                <w:lang w:val="hy-AM"/>
              </w:rPr>
            </w:pPr>
          </w:p>
        </w:tc>
        <w:tc>
          <w:tcPr>
            <w:tcW w:w="5361" w:type="dxa"/>
            <w:shd w:val="clear" w:color="auto" w:fill="auto"/>
          </w:tcPr>
          <w:p w14:paraId="601D1691" w14:textId="77777777" w:rsidR="00452029" w:rsidRPr="008A1266" w:rsidRDefault="00452029" w:rsidP="00452029">
            <w:pPr>
              <w:rPr>
                <w:rFonts w:ascii="GHEA Grapalat" w:hAnsi="GHEA Grapalat"/>
                <w:sz w:val="24"/>
                <w:szCs w:val="24"/>
                <w:lang w:val="hy-AM"/>
              </w:rPr>
            </w:pPr>
            <w:r w:rsidRPr="008A1266">
              <w:rPr>
                <w:rFonts w:ascii="GHEA Grapalat" w:hAnsi="GHEA Grapalat"/>
                <w:sz w:val="24"/>
                <w:szCs w:val="24"/>
                <w:lang w:val="hy-AM"/>
              </w:rPr>
              <w:t>Շերեփ 2լ կապույտ</w:t>
            </w:r>
          </w:p>
        </w:tc>
        <w:tc>
          <w:tcPr>
            <w:tcW w:w="2156" w:type="dxa"/>
            <w:shd w:val="clear" w:color="auto" w:fill="auto"/>
          </w:tcPr>
          <w:p w14:paraId="56F7AE9D"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76F29320"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2</w:t>
            </w:r>
          </w:p>
        </w:tc>
      </w:tr>
      <w:tr w:rsidR="00452029" w:rsidRPr="008A1266" w14:paraId="3C6C3C66" w14:textId="77777777" w:rsidTr="00B573A7">
        <w:trPr>
          <w:trHeight w:val="406"/>
        </w:trPr>
        <w:tc>
          <w:tcPr>
            <w:tcW w:w="851" w:type="dxa"/>
          </w:tcPr>
          <w:p w14:paraId="3B0FB437" w14:textId="60A6D423" w:rsidR="00452029" w:rsidRPr="00B573A7" w:rsidRDefault="00452029" w:rsidP="003863FB">
            <w:pPr>
              <w:pStyle w:val="ListParagraph"/>
              <w:numPr>
                <w:ilvl w:val="0"/>
                <w:numId w:val="302"/>
              </w:numPr>
              <w:jc w:val="center"/>
              <w:rPr>
                <w:rFonts w:ascii="GHEA Grapalat" w:hAnsi="GHEA Grapalat"/>
                <w:lang w:val="hy-AM"/>
              </w:rPr>
            </w:pPr>
          </w:p>
        </w:tc>
        <w:tc>
          <w:tcPr>
            <w:tcW w:w="5361" w:type="dxa"/>
            <w:shd w:val="clear" w:color="auto" w:fill="auto"/>
          </w:tcPr>
          <w:p w14:paraId="648183D6" w14:textId="77777777" w:rsidR="00452029" w:rsidRPr="008A1266" w:rsidRDefault="00452029" w:rsidP="00452029">
            <w:pPr>
              <w:rPr>
                <w:rFonts w:ascii="GHEA Grapalat" w:hAnsi="GHEA Grapalat"/>
                <w:sz w:val="24"/>
                <w:szCs w:val="24"/>
                <w:lang w:val="hy-AM"/>
              </w:rPr>
            </w:pPr>
            <w:r w:rsidRPr="008A1266">
              <w:rPr>
                <w:rFonts w:ascii="GHEA Grapalat" w:hAnsi="GHEA Grapalat"/>
                <w:sz w:val="24"/>
                <w:szCs w:val="24"/>
                <w:lang w:val="hy-AM"/>
              </w:rPr>
              <w:t>Աղաչափ</w:t>
            </w:r>
          </w:p>
        </w:tc>
        <w:tc>
          <w:tcPr>
            <w:tcW w:w="2156" w:type="dxa"/>
            <w:shd w:val="clear" w:color="auto" w:fill="auto"/>
          </w:tcPr>
          <w:p w14:paraId="57AB8B1F"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6B05110E"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2</w:t>
            </w:r>
          </w:p>
        </w:tc>
      </w:tr>
      <w:tr w:rsidR="00452029" w:rsidRPr="008A1266" w14:paraId="1369B73C" w14:textId="77777777" w:rsidTr="00B573A7">
        <w:trPr>
          <w:trHeight w:val="406"/>
        </w:trPr>
        <w:tc>
          <w:tcPr>
            <w:tcW w:w="851" w:type="dxa"/>
          </w:tcPr>
          <w:p w14:paraId="1F55E7B4" w14:textId="7B251FC6" w:rsidR="00452029" w:rsidRPr="00B573A7" w:rsidRDefault="00452029" w:rsidP="003863FB">
            <w:pPr>
              <w:pStyle w:val="ListParagraph"/>
              <w:numPr>
                <w:ilvl w:val="0"/>
                <w:numId w:val="302"/>
              </w:numPr>
              <w:jc w:val="center"/>
              <w:rPr>
                <w:rFonts w:ascii="GHEA Grapalat" w:hAnsi="GHEA Grapalat"/>
                <w:lang w:val="hy-AM"/>
              </w:rPr>
            </w:pPr>
          </w:p>
        </w:tc>
        <w:tc>
          <w:tcPr>
            <w:tcW w:w="5361" w:type="dxa"/>
            <w:shd w:val="clear" w:color="auto" w:fill="auto"/>
          </w:tcPr>
          <w:p w14:paraId="3DA6A547" w14:textId="77777777" w:rsidR="00452029" w:rsidRPr="008A1266" w:rsidRDefault="00452029" w:rsidP="00452029">
            <w:pPr>
              <w:rPr>
                <w:rFonts w:ascii="GHEA Grapalat" w:hAnsi="GHEA Grapalat"/>
                <w:sz w:val="24"/>
                <w:szCs w:val="24"/>
                <w:lang w:val="hy-AM"/>
              </w:rPr>
            </w:pPr>
            <w:r w:rsidRPr="008A1266">
              <w:rPr>
                <w:rFonts w:ascii="GHEA Grapalat" w:hAnsi="GHEA Grapalat"/>
                <w:sz w:val="24"/>
                <w:szCs w:val="24"/>
                <w:lang w:val="hy-AM"/>
              </w:rPr>
              <w:t>Ջերմաչափ</w:t>
            </w:r>
          </w:p>
        </w:tc>
        <w:tc>
          <w:tcPr>
            <w:tcW w:w="2156" w:type="dxa"/>
            <w:shd w:val="clear" w:color="auto" w:fill="auto"/>
          </w:tcPr>
          <w:p w14:paraId="3D1F7A2C"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7B9EBA9B"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2</w:t>
            </w:r>
          </w:p>
        </w:tc>
      </w:tr>
      <w:tr w:rsidR="00452029" w:rsidRPr="008A1266" w14:paraId="01B9FC19" w14:textId="77777777" w:rsidTr="00B573A7">
        <w:trPr>
          <w:trHeight w:val="406"/>
        </w:trPr>
        <w:tc>
          <w:tcPr>
            <w:tcW w:w="851" w:type="dxa"/>
          </w:tcPr>
          <w:p w14:paraId="59A73410" w14:textId="5A40DFB2" w:rsidR="00452029" w:rsidRPr="00B573A7" w:rsidRDefault="00452029" w:rsidP="003863FB">
            <w:pPr>
              <w:pStyle w:val="ListParagraph"/>
              <w:numPr>
                <w:ilvl w:val="0"/>
                <w:numId w:val="302"/>
              </w:numPr>
              <w:jc w:val="center"/>
              <w:rPr>
                <w:rFonts w:ascii="GHEA Grapalat" w:hAnsi="GHEA Grapalat"/>
                <w:lang w:val="hy-AM"/>
              </w:rPr>
            </w:pPr>
          </w:p>
        </w:tc>
        <w:tc>
          <w:tcPr>
            <w:tcW w:w="5361" w:type="dxa"/>
            <w:shd w:val="clear" w:color="auto" w:fill="auto"/>
          </w:tcPr>
          <w:p w14:paraId="7E853DA6" w14:textId="77777777" w:rsidR="00452029" w:rsidRPr="008A1266" w:rsidRDefault="00452029" w:rsidP="00452029">
            <w:pPr>
              <w:rPr>
                <w:rFonts w:ascii="GHEA Grapalat" w:hAnsi="GHEA Grapalat"/>
                <w:sz w:val="24"/>
                <w:szCs w:val="24"/>
                <w:lang w:val="hy-AM"/>
              </w:rPr>
            </w:pPr>
            <w:r w:rsidRPr="008A1266">
              <w:rPr>
                <w:rFonts w:ascii="GHEA Grapalat" w:hAnsi="GHEA Grapalat"/>
                <w:sz w:val="24"/>
                <w:szCs w:val="24"/>
                <w:lang w:val="hy-AM"/>
              </w:rPr>
              <w:t>Խոնավաչափ</w:t>
            </w:r>
          </w:p>
        </w:tc>
        <w:tc>
          <w:tcPr>
            <w:tcW w:w="2156" w:type="dxa"/>
            <w:shd w:val="clear" w:color="auto" w:fill="auto"/>
          </w:tcPr>
          <w:p w14:paraId="589B0276"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4DBA5E21"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2</w:t>
            </w:r>
          </w:p>
        </w:tc>
      </w:tr>
      <w:tr w:rsidR="00452029" w:rsidRPr="008A1266" w14:paraId="335B50E3" w14:textId="77777777" w:rsidTr="00B573A7">
        <w:trPr>
          <w:trHeight w:val="406"/>
        </w:trPr>
        <w:tc>
          <w:tcPr>
            <w:tcW w:w="851" w:type="dxa"/>
          </w:tcPr>
          <w:p w14:paraId="5708F1F8" w14:textId="05D297BE" w:rsidR="00452029" w:rsidRPr="00B573A7" w:rsidRDefault="00452029" w:rsidP="003863FB">
            <w:pPr>
              <w:pStyle w:val="ListParagraph"/>
              <w:numPr>
                <w:ilvl w:val="0"/>
                <w:numId w:val="302"/>
              </w:numPr>
              <w:jc w:val="center"/>
              <w:rPr>
                <w:rFonts w:ascii="GHEA Grapalat" w:hAnsi="GHEA Grapalat"/>
                <w:lang w:val="hy-AM"/>
              </w:rPr>
            </w:pPr>
          </w:p>
        </w:tc>
        <w:tc>
          <w:tcPr>
            <w:tcW w:w="5361" w:type="dxa"/>
            <w:shd w:val="clear" w:color="auto" w:fill="auto"/>
          </w:tcPr>
          <w:p w14:paraId="0D379B5B" w14:textId="77777777" w:rsidR="00452029" w:rsidRPr="008A1266" w:rsidRDefault="00452029" w:rsidP="00452029">
            <w:pPr>
              <w:rPr>
                <w:rFonts w:ascii="GHEA Grapalat" w:hAnsi="GHEA Grapalat"/>
                <w:sz w:val="24"/>
                <w:szCs w:val="24"/>
                <w:lang w:val="hy-AM"/>
              </w:rPr>
            </w:pPr>
            <w:r w:rsidRPr="008A1266">
              <w:rPr>
                <w:rFonts w:ascii="GHEA Grapalat" w:hAnsi="GHEA Grapalat"/>
                <w:sz w:val="24"/>
                <w:szCs w:val="24"/>
              </w:rPr>
              <w:t>Պ</w:t>
            </w:r>
            <w:r w:rsidRPr="008A1266">
              <w:rPr>
                <w:rFonts w:ascii="GHEA Grapalat" w:hAnsi="GHEA Grapalat"/>
                <w:sz w:val="24"/>
                <w:szCs w:val="24"/>
                <w:lang w:val="hy-AM"/>
              </w:rPr>
              <w:t>իպետ պոմպ</w:t>
            </w:r>
          </w:p>
        </w:tc>
        <w:tc>
          <w:tcPr>
            <w:tcW w:w="2156" w:type="dxa"/>
            <w:shd w:val="clear" w:color="auto" w:fill="auto"/>
          </w:tcPr>
          <w:p w14:paraId="294F9786"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6D74C29F"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5</w:t>
            </w:r>
          </w:p>
        </w:tc>
      </w:tr>
      <w:tr w:rsidR="00452029" w:rsidRPr="008A1266" w14:paraId="3FDC66C3" w14:textId="77777777" w:rsidTr="00B573A7">
        <w:trPr>
          <w:trHeight w:val="406"/>
        </w:trPr>
        <w:tc>
          <w:tcPr>
            <w:tcW w:w="851" w:type="dxa"/>
          </w:tcPr>
          <w:p w14:paraId="513AE982" w14:textId="7B1412F6" w:rsidR="00452029" w:rsidRPr="00B573A7" w:rsidRDefault="00452029" w:rsidP="003863FB">
            <w:pPr>
              <w:pStyle w:val="ListParagraph"/>
              <w:numPr>
                <w:ilvl w:val="0"/>
                <w:numId w:val="302"/>
              </w:numPr>
              <w:jc w:val="center"/>
              <w:rPr>
                <w:rFonts w:ascii="GHEA Grapalat" w:hAnsi="GHEA Grapalat"/>
                <w:lang w:val="hy-AM"/>
              </w:rPr>
            </w:pPr>
          </w:p>
        </w:tc>
        <w:tc>
          <w:tcPr>
            <w:tcW w:w="5361" w:type="dxa"/>
            <w:shd w:val="clear" w:color="auto" w:fill="auto"/>
          </w:tcPr>
          <w:p w14:paraId="5C1D0049" w14:textId="77777777" w:rsidR="00452029" w:rsidRPr="008A1266" w:rsidRDefault="00452029" w:rsidP="00452029">
            <w:pPr>
              <w:rPr>
                <w:rFonts w:ascii="GHEA Grapalat" w:hAnsi="GHEA Grapalat"/>
                <w:sz w:val="24"/>
                <w:szCs w:val="24"/>
              </w:rPr>
            </w:pPr>
            <w:r w:rsidRPr="008A1266">
              <w:rPr>
                <w:rFonts w:ascii="GHEA Grapalat" w:hAnsi="GHEA Grapalat"/>
                <w:sz w:val="24"/>
                <w:szCs w:val="24"/>
                <w:lang w:val="hy-AM"/>
              </w:rPr>
              <w:t xml:space="preserve">Պիպետ </w:t>
            </w:r>
            <w:r w:rsidRPr="008A1266">
              <w:rPr>
                <w:rFonts w:ascii="GHEA Grapalat" w:hAnsi="GHEA Grapalat"/>
                <w:sz w:val="24"/>
                <w:szCs w:val="24"/>
              </w:rPr>
              <w:t>/</w:t>
            </w:r>
            <w:r w:rsidRPr="008A1266">
              <w:rPr>
                <w:rFonts w:ascii="GHEA Grapalat" w:hAnsi="GHEA Grapalat"/>
                <w:sz w:val="24"/>
                <w:szCs w:val="24"/>
                <w:lang w:val="hy-AM"/>
              </w:rPr>
              <w:t>10մլ,</w:t>
            </w:r>
            <w:r w:rsidRPr="008A1266">
              <w:rPr>
                <w:rFonts w:ascii="GHEA Grapalat" w:hAnsi="GHEA Grapalat"/>
                <w:sz w:val="24"/>
                <w:szCs w:val="24"/>
              </w:rPr>
              <w:t xml:space="preserve"> </w:t>
            </w:r>
            <w:r w:rsidRPr="008A1266">
              <w:rPr>
                <w:rFonts w:ascii="GHEA Grapalat" w:hAnsi="GHEA Grapalat"/>
                <w:sz w:val="24"/>
                <w:szCs w:val="24"/>
                <w:lang w:val="hy-AM"/>
              </w:rPr>
              <w:t>5մլ</w:t>
            </w:r>
            <w:r w:rsidRPr="008A1266">
              <w:rPr>
                <w:rFonts w:ascii="GHEA Grapalat" w:hAnsi="GHEA Grapalat"/>
                <w:sz w:val="24"/>
                <w:szCs w:val="24"/>
              </w:rPr>
              <w:t xml:space="preserve">/ </w:t>
            </w:r>
          </w:p>
        </w:tc>
        <w:tc>
          <w:tcPr>
            <w:tcW w:w="2156" w:type="dxa"/>
            <w:shd w:val="clear" w:color="auto" w:fill="auto"/>
          </w:tcPr>
          <w:p w14:paraId="5FA0C51D"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35B6C626"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5</w:t>
            </w:r>
          </w:p>
        </w:tc>
      </w:tr>
      <w:tr w:rsidR="00452029" w:rsidRPr="008A1266" w14:paraId="3449E256" w14:textId="77777777" w:rsidTr="00B573A7">
        <w:trPr>
          <w:trHeight w:val="406"/>
        </w:trPr>
        <w:tc>
          <w:tcPr>
            <w:tcW w:w="851" w:type="dxa"/>
          </w:tcPr>
          <w:p w14:paraId="055F2135" w14:textId="4C285762" w:rsidR="00452029" w:rsidRPr="00B573A7" w:rsidRDefault="00452029" w:rsidP="003863FB">
            <w:pPr>
              <w:pStyle w:val="ListParagraph"/>
              <w:numPr>
                <w:ilvl w:val="0"/>
                <w:numId w:val="302"/>
              </w:numPr>
              <w:jc w:val="center"/>
              <w:rPr>
                <w:rFonts w:ascii="GHEA Grapalat" w:hAnsi="GHEA Grapalat"/>
                <w:lang w:val="hy-AM"/>
              </w:rPr>
            </w:pPr>
          </w:p>
        </w:tc>
        <w:tc>
          <w:tcPr>
            <w:tcW w:w="5361" w:type="dxa"/>
            <w:shd w:val="clear" w:color="auto" w:fill="auto"/>
          </w:tcPr>
          <w:p w14:paraId="2D89A3FB" w14:textId="77777777" w:rsidR="00452029" w:rsidRPr="008A1266" w:rsidRDefault="00452029" w:rsidP="00452029">
            <w:pPr>
              <w:rPr>
                <w:rFonts w:ascii="GHEA Grapalat" w:hAnsi="GHEA Grapalat"/>
                <w:sz w:val="24"/>
                <w:szCs w:val="24"/>
              </w:rPr>
            </w:pPr>
            <w:r w:rsidRPr="008A1266">
              <w:rPr>
                <w:rFonts w:ascii="GHEA Grapalat" w:hAnsi="GHEA Grapalat"/>
                <w:sz w:val="24"/>
                <w:szCs w:val="24"/>
                <w:lang w:val="hy-AM"/>
              </w:rPr>
              <w:t xml:space="preserve">Բաժակ </w:t>
            </w:r>
            <w:r w:rsidRPr="008A1266">
              <w:rPr>
                <w:rFonts w:ascii="GHEA Grapalat" w:hAnsi="GHEA Grapalat"/>
                <w:sz w:val="24"/>
                <w:szCs w:val="24"/>
              </w:rPr>
              <w:t>/</w:t>
            </w:r>
            <w:r w:rsidRPr="008A1266">
              <w:rPr>
                <w:rFonts w:ascii="GHEA Grapalat" w:hAnsi="GHEA Grapalat"/>
                <w:sz w:val="24"/>
                <w:szCs w:val="24"/>
                <w:lang w:val="hy-AM"/>
              </w:rPr>
              <w:t>50մլ,100մլ</w:t>
            </w:r>
            <w:r w:rsidRPr="008A1266">
              <w:rPr>
                <w:rFonts w:ascii="GHEA Grapalat" w:hAnsi="GHEA Grapalat"/>
                <w:sz w:val="24"/>
                <w:szCs w:val="24"/>
              </w:rPr>
              <w:t>/</w:t>
            </w:r>
          </w:p>
        </w:tc>
        <w:tc>
          <w:tcPr>
            <w:tcW w:w="2156" w:type="dxa"/>
            <w:shd w:val="clear" w:color="auto" w:fill="auto"/>
          </w:tcPr>
          <w:p w14:paraId="146490BB"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7111006A"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10</w:t>
            </w:r>
          </w:p>
        </w:tc>
      </w:tr>
      <w:tr w:rsidR="00452029" w:rsidRPr="008A1266" w14:paraId="7939BF92" w14:textId="77777777" w:rsidTr="00B573A7">
        <w:trPr>
          <w:trHeight w:val="406"/>
        </w:trPr>
        <w:tc>
          <w:tcPr>
            <w:tcW w:w="851" w:type="dxa"/>
          </w:tcPr>
          <w:p w14:paraId="117CD297" w14:textId="42AD39B8" w:rsidR="00452029" w:rsidRPr="00B573A7" w:rsidRDefault="00452029" w:rsidP="003863FB">
            <w:pPr>
              <w:pStyle w:val="ListParagraph"/>
              <w:numPr>
                <w:ilvl w:val="0"/>
                <w:numId w:val="302"/>
              </w:numPr>
              <w:jc w:val="center"/>
              <w:rPr>
                <w:rFonts w:ascii="GHEA Grapalat" w:hAnsi="GHEA Grapalat"/>
                <w:lang w:val="hy-AM"/>
              </w:rPr>
            </w:pPr>
          </w:p>
        </w:tc>
        <w:tc>
          <w:tcPr>
            <w:tcW w:w="5361" w:type="dxa"/>
            <w:shd w:val="clear" w:color="auto" w:fill="auto"/>
          </w:tcPr>
          <w:p w14:paraId="7CA79A0F" w14:textId="77777777" w:rsidR="00452029" w:rsidRPr="008A1266" w:rsidRDefault="00452029" w:rsidP="00452029">
            <w:pPr>
              <w:rPr>
                <w:rFonts w:ascii="GHEA Grapalat" w:hAnsi="GHEA Grapalat"/>
                <w:sz w:val="24"/>
                <w:szCs w:val="24"/>
                <w:lang w:val="hy-AM"/>
              </w:rPr>
            </w:pPr>
            <w:r w:rsidRPr="008A1266">
              <w:rPr>
                <w:rFonts w:ascii="GHEA Grapalat" w:hAnsi="GHEA Grapalat"/>
                <w:sz w:val="24"/>
                <w:szCs w:val="24"/>
                <w:lang w:val="hy-AM"/>
              </w:rPr>
              <w:t>Կաթոցիկ պիպետով 30մլ</w:t>
            </w:r>
          </w:p>
        </w:tc>
        <w:tc>
          <w:tcPr>
            <w:tcW w:w="2156" w:type="dxa"/>
            <w:shd w:val="clear" w:color="auto" w:fill="auto"/>
          </w:tcPr>
          <w:p w14:paraId="44CE1BEC"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32120AEC"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4</w:t>
            </w:r>
          </w:p>
        </w:tc>
      </w:tr>
      <w:tr w:rsidR="00452029" w:rsidRPr="008A1266" w14:paraId="2951B581" w14:textId="77777777" w:rsidTr="00B573A7">
        <w:trPr>
          <w:trHeight w:val="406"/>
        </w:trPr>
        <w:tc>
          <w:tcPr>
            <w:tcW w:w="851" w:type="dxa"/>
          </w:tcPr>
          <w:p w14:paraId="37773AF3" w14:textId="0A8C2FFF" w:rsidR="00452029" w:rsidRPr="00B573A7" w:rsidRDefault="00452029" w:rsidP="003863FB">
            <w:pPr>
              <w:pStyle w:val="ListParagraph"/>
              <w:numPr>
                <w:ilvl w:val="0"/>
                <w:numId w:val="302"/>
              </w:numPr>
              <w:jc w:val="center"/>
              <w:rPr>
                <w:rFonts w:ascii="GHEA Grapalat" w:hAnsi="GHEA Grapalat"/>
                <w:lang w:val="hy-AM"/>
              </w:rPr>
            </w:pPr>
          </w:p>
        </w:tc>
        <w:tc>
          <w:tcPr>
            <w:tcW w:w="5361" w:type="dxa"/>
            <w:shd w:val="clear" w:color="auto" w:fill="auto"/>
          </w:tcPr>
          <w:p w14:paraId="741D604E" w14:textId="77777777" w:rsidR="00452029" w:rsidRPr="008A1266" w:rsidRDefault="00452029" w:rsidP="00452029">
            <w:pPr>
              <w:rPr>
                <w:rFonts w:ascii="GHEA Grapalat" w:hAnsi="GHEA Grapalat"/>
                <w:sz w:val="24"/>
                <w:szCs w:val="24"/>
                <w:lang w:val="hy-AM"/>
              </w:rPr>
            </w:pPr>
            <w:r w:rsidRPr="008A1266">
              <w:rPr>
                <w:rFonts w:ascii="GHEA Grapalat" w:hAnsi="GHEA Grapalat"/>
                <w:sz w:val="24"/>
                <w:szCs w:val="24"/>
                <w:lang w:val="hy-AM"/>
              </w:rPr>
              <w:t>Բութիրոմետր կաթի</w:t>
            </w:r>
          </w:p>
        </w:tc>
        <w:tc>
          <w:tcPr>
            <w:tcW w:w="2156" w:type="dxa"/>
            <w:shd w:val="clear" w:color="auto" w:fill="auto"/>
          </w:tcPr>
          <w:p w14:paraId="26047CFC"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153B91B6"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2</w:t>
            </w:r>
          </w:p>
        </w:tc>
      </w:tr>
      <w:tr w:rsidR="00452029" w:rsidRPr="008A1266" w14:paraId="2F18D242" w14:textId="77777777" w:rsidTr="00B573A7">
        <w:trPr>
          <w:trHeight w:val="406"/>
        </w:trPr>
        <w:tc>
          <w:tcPr>
            <w:tcW w:w="851" w:type="dxa"/>
          </w:tcPr>
          <w:p w14:paraId="3EACED28" w14:textId="65D33364" w:rsidR="00452029" w:rsidRPr="00B573A7" w:rsidRDefault="00452029" w:rsidP="003863FB">
            <w:pPr>
              <w:pStyle w:val="ListParagraph"/>
              <w:numPr>
                <w:ilvl w:val="0"/>
                <w:numId w:val="302"/>
              </w:numPr>
              <w:jc w:val="center"/>
              <w:rPr>
                <w:rFonts w:ascii="GHEA Grapalat" w:hAnsi="GHEA Grapalat"/>
                <w:lang w:val="hy-AM"/>
              </w:rPr>
            </w:pPr>
          </w:p>
        </w:tc>
        <w:tc>
          <w:tcPr>
            <w:tcW w:w="5361" w:type="dxa"/>
            <w:shd w:val="clear" w:color="auto" w:fill="auto"/>
          </w:tcPr>
          <w:p w14:paraId="0B12E277" w14:textId="77777777" w:rsidR="00452029" w:rsidRPr="008A1266" w:rsidRDefault="00452029" w:rsidP="00452029">
            <w:pPr>
              <w:rPr>
                <w:rFonts w:ascii="GHEA Grapalat" w:hAnsi="GHEA Grapalat"/>
                <w:sz w:val="24"/>
                <w:szCs w:val="24"/>
                <w:lang w:val="hy-AM"/>
              </w:rPr>
            </w:pPr>
            <w:r w:rsidRPr="008A1266">
              <w:rPr>
                <w:rFonts w:ascii="GHEA Grapalat" w:hAnsi="GHEA Grapalat"/>
                <w:sz w:val="24"/>
                <w:szCs w:val="24"/>
                <w:lang w:val="hy-AM"/>
              </w:rPr>
              <w:t>Խցան բութիրոմետրի</w:t>
            </w:r>
          </w:p>
        </w:tc>
        <w:tc>
          <w:tcPr>
            <w:tcW w:w="2156" w:type="dxa"/>
            <w:shd w:val="clear" w:color="auto" w:fill="auto"/>
          </w:tcPr>
          <w:p w14:paraId="6E8694EB"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3C0BE339"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4</w:t>
            </w:r>
          </w:p>
        </w:tc>
      </w:tr>
      <w:tr w:rsidR="00452029" w:rsidRPr="008A1266" w14:paraId="6C399D37" w14:textId="77777777" w:rsidTr="00B573A7">
        <w:trPr>
          <w:trHeight w:val="406"/>
        </w:trPr>
        <w:tc>
          <w:tcPr>
            <w:tcW w:w="851" w:type="dxa"/>
          </w:tcPr>
          <w:p w14:paraId="6646EB91" w14:textId="726772BE" w:rsidR="00452029" w:rsidRPr="00B573A7" w:rsidRDefault="00452029" w:rsidP="003863FB">
            <w:pPr>
              <w:pStyle w:val="ListParagraph"/>
              <w:numPr>
                <w:ilvl w:val="0"/>
                <w:numId w:val="302"/>
              </w:numPr>
              <w:jc w:val="center"/>
              <w:rPr>
                <w:rFonts w:ascii="GHEA Grapalat" w:hAnsi="GHEA Grapalat"/>
                <w:lang w:val="hy-AM"/>
              </w:rPr>
            </w:pPr>
          </w:p>
        </w:tc>
        <w:tc>
          <w:tcPr>
            <w:tcW w:w="5361" w:type="dxa"/>
            <w:shd w:val="clear" w:color="auto" w:fill="auto"/>
          </w:tcPr>
          <w:p w14:paraId="49C7FF5A" w14:textId="77777777" w:rsidR="00452029" w:rsidRPr="008A1266" w:rsidRDefault="00452029" w:rsidP="00452029">
            <w:pPr>
              <w:rPr>
                <w:rFonts w:ascii="GHEA Grapalat" w:hAnsi="GHEA Grapalat"/>
                <w:sz w:val="24"/>
                <w:szCs w:val="24"/>
              </w:rPr>
            </w:pPr>
            <w:r w:rsidRPr="008A1266">
              <w:rPr>
                <w:rFonts w:ascii="GHEA Grapalat" w:hAnsi="GHEA Grapalat"/>
                <w:sz w:val="24"/>
                <w:szCs w:val="24"/>
                <w:lang w:val="hy-AM"/>
              </w:rPr>
              <w:t xml:space="preserve">Դեզատորի ծայրակալ </w:t>
            </w:r>
            <w:r w:rsidRPr="008A1266">
              <w:rPr>
                <w:rFonts w:ascii="GHEA Grapalat" w:hAnsi="GHEA Grapalat"/>
                <w:sz w:val="24"/>
                <w:szCs w:val="24"/>
              </w:rPr>
              <w:t>/</w:t>
            </w:r>
            <w:r w:rsidRPr="008A1266">
              <w:rPr>
                <w:rFonts w:ascii="GHEA Grapalat" w:hAnsi="GHEA Grapalat"/>
                <w:sz w:val="24"/>
                <w:szCs w:val="24"/>
                <w:lang w:val="hy-AM"/>
              </w:rPr>
              <w:t>1լ, 10լ</w:t>
            </w:r>
            <w:r w:rsidRPr="008A1266">
              <w:rPr>
                <w:rFonts w:ascii="GHEA Grapalat" w:hAnsi="GHEA Grapalat"/>
                <w:sz w:val="24"/>
                <w:szCs w:val="24"/>
              </w:rPr>
              <w:t>/</w:t>
            </w:r>
          </w:p>
        </w:tc>
        <w:tc>
          <w:tcPr>
            <w:tcW w:w="2156" w:type="dxa"/>
            <w:shd w:val="clear" w:color="auto" w:fill="auto"/>
          </w:tcPr>
          <w:p w14:paraId="189C0C32"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358C8E3D"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2</w:t>
            </w:r>
          </w:p>
        </w:tc>
      </w:tr>
      <w:tr w:rsidR="00452029" w:rsidRPr="008A1266" w14:paraId="2A0ED898" w14:textId="77777777" w:rsidTr="00B573A7">
        <w:trPr>
          <w:trHeight w:val="406"/>
        </w:trPr>
        <w:tc>
          <w:tcPr>
            <w:tcW w:w="851" w:type="dxa"/>
          </w:tcPr>
          <w:p w14:paraId="795125C3" w14:textId="05A9E70D" w:rsidR="00452029" w:rsidRPr="00B573A7" w:rsidRDefault="00452029" w:rsidP="003863FB">
            <w:pPr>
              <w:pStyle w:val="ListParagraph"/>
              <w:numPr>
                <w:ilvl w:val="0"/>
                <w:numId w:val="302"/>
              </w:numPr>
              <w:jc w:val="center"/>
              <w:rPr>
                <w:rFonts w:ascii="GHEA Grapalat" w:hAnsi="GHEA Grapalat"/>
                <w:lang w:val="hy-AM"/>
              </w:rPr>
            </w:pPr>
          </w:p>
        </w:tc>
        <w:tc>
          <w:tcPr>
            <w:tcW w:w="5361" w:type="dxa"/>
            <w:shd w:val="clear" w:color="auto" w:fill="auto"/>
          </w:tcPr>
          <w:p w14:paraId="3922A180" w14:textId="77777777" w:rsidR="00452029" w:rsidRPr="008A1266" w:rsidRDefault="00452029" w:rsidP="00452029">
            <w:pPr>
              <w:rPr>
                <w:rFonts w:ascii="GHEA Grapalat" w:hAnsi="GHEA Grapalat"/>
                <w:sz w:val="24"/>
                <w:szCs w:val="24"/>
              </w:rPr>
            </w:pPr>
            <w:r w:rsidRPr="008A1266">
              <w:rPr>
                <w:rFonts w:ascii="GHEA Grapalat" w:hAnsi="GHEA Grapalat"/>
                <w:sz w:val="24"/>
                <w:szCs w:val="24"/>
                <w:lang w:val="hy-AM"/>
              </w:rPr>
              <w:t xml:space="preserve">Կոլբա դոզատորի </w:t>
            </w:r>
            <w:r w:rsidRPr="008A1266">
              <w:rPr>
                <w:rFonts w:ascii="GHEA Grapalat" w:hAnsi="GHEA Grapalat"/>
                <w:sz w:val="24"/>
                <w:szCs w:val="24"/>
              </w:rPr>
              <w:t>/</w:t>
            </w:r>
            <w:r w:rsidRPr="008A1266">
              <w:rPr>
                <w:rFonts w:ascii="GHEA Grapalat" w:hAnsi="GHEA Grapalat"/>
                <w:sz w:val="24"/>
                <w:szCs w:val="24"/>
                <w:lang w:val="hy-AM"/>
              </w:rPr>
              <w:t>100մլ, 500մլ</w:t>
            </w:r>
            <w:r w:rsidRPr="008A1266">
              <w:rPr>
                <w:rFonts w:ascii="GHEA Grapalat" w:hAnsi="GHEA Grapalat"/>
                <w:sz w:val="24"/>
                <w:szCs w:val="24"/>
              </w:rPr>
              <w:t>/</w:t>
            </w:r>
          </w:p>
        </w:tc>
        <w:tc>
          <w:tcPr>
            <w:tcW w:w="2156" w:type="dxa"/>
            <w:shd w:val="clear" w:color="auto" w:fill="auto"/>
          </w:tcPr>
          <w:p w14:paraId="009A887D"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4372E6D9"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5</w:t>
            </w:r>
          </w:p>
        </w:tc>
      </w:tr>
      <w:tr w:rsidR="00452029" w:rsidRPr="008A1266" w14:paraId="76F60CC4" w14:textId="77777777" w:rsidTr="00B573A7">
        <w:trPr>
          <w:trHeight w:val="406"/>
        </w:trPr>
        <w:tc>
          <w:tcPr>
            <w:tcW w:w="851" w:type="dxa"/>
          </w:tcPr>
          <w:p w14:paraId="16980248" w14:textId="6211934B" w:rsidR="00452029" w:rsidRPr="00B573A7" w:rsidRDefault="00452029" w:rsidP="003863FB">
            <w:pPr>
              <w:pStyle w:val="ListParagraph"/>
              <w:numPr>
                <w:ilvl w:val="0"/>
                <w:numId w:val="302"/>
              </w:numPr>
              <w:jc w:val="center"/>
              <w:rPr>
                <w:rFonts w:ascii="GHEA Grapalat" w:hAnsi="GHEA Grapalat"/>
                <w:lang w:val="hy-AM"/>
              </w:rPr>
            </w:pPr>
          </w:p>
        </w:tc>
        <w:tc>
          <w:tcPr>
            <w:tcW w:w="5361" w:type="dxa"/>
            <w:shd w:val="clear" w:color="auto" w:fill="auto"/>
          </w:tcPr>
          <w:p w14:paraId="609C4D6F" w14:textId="77777777" w:rsidR="00452029" w:rsidRPr="008A1266" w:rsidRDefault="00452029" w:rsidP="00452029">
            <w:pPr>
              <w:rPr>
                <w:rFonts w:ascii="GHEA Grapalat" w:hAnsi="GHEA Grapalat"/>
                <w:sz w:val="24"/>
                <w:szCs w:val="24"/>
                <w:lang w:val="hy-AM"/>
              </w:rPr>
            </w:pPr>
            <w:r w:rsidRPr="008A1266">
              <w:rPr>
                <w:rFonts w:ascii="GHEA Grapalat" w:hAnsi="GHEA Grapalat"/>
                <w:sz w:val="24"/>
                <w:szCs w:val="24"/>
                <w:lang w:val="hy-AM"/>
              </w:rPr>
              <w:t>Փորձանոթ բորոսիլիկատ</w:t>
            </w:r>
          </w:p>
        </w:tc>
        <w:tc>
          <w:tcPr>
            <w:tcW w:w="2156" w:type="dxa"/>
            <w:shd w:val="clear" w:color="auto" w:fill="auto"/>
          </w:tcPr>
          <w:p w14:paraId="67538DE3"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0B773341"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2</w:t>
            </w:r>
          </w:p>
        </w:tc>
      </w:tr>
      <w:tr w:rsidR="00452029" w:rsidRPr="008A1266" w14:paraId="2CBE48F5" w14:textId="77777777" w:rsidTr="00B573A7">
        <w:trPr>
          <w:trHeight w:val="406"/>
        </w:trPr>
        <w:tc>
          <w:tcPr>
            <w:tcW w:w="851" w:type="dxa"/>
          </w:tcPr>
          <w:p w14:paraId="5854B855" w14:textId="574C9F94" w:rsidR="00452029" w:rsidRPr="00B573A7" w:rsidRDefault="00452029" w:rsidP="003863FB">
            <w:pPr>
              <w:pStyle w:val="ListParagraph"/>
              <w:numPr>
                <w:ilvl w:val="0"/>
                <w:numId w:val="302"/>
              </w:numPr>
              <w:jc w:val="center"/>
              <w:rPr>
                <w:rFonts w:ascii="GHEA Grapalat" w:hAnsi="GHEA Grapalat"/>
                <w:lang w:val="hy-AM"/>
              </w:rPr>
            </w:pPr>
          </w:p>
        </w:tc>
        <w:tc>
          <w:tcPr>
            <w:tcW w:w="5361" w:type="dxa"/>
            <w:shd w:val="clear" w:color="auto" w:fill="auto"/>
          </w:tcPr>
          <w:p w14:paraId="45307BE8" w14:textId="77777777" w:rsidR="00452029" w:rsidRPr="008A1266" w:rsidRDefault="00452029" w:rsidP="00452029">
            <w:pPr>
              <w:rPr>
                <w:rFonts w:ascii="GHEA Grapalat" w:hAnsi="GHEA Grapalat"/>
                <w:sz w:val="24"/>
                <w:szCs w:val="24"/>
                <w:lang w:val="hy-AM"/>
              </w:rPr>
            </w:pPr>
            <w:r w:rsidRPr="008A1266">
              <w:rPr>
                <w:rFonts w:ascii="GHEA Grapalat" w:hAnsi="GHEA Grapalat"/>
                <w:sz w:val="24"/>
                <w:szCs w:val="24"/>
                <w:lang w:val="hy-AM"/>
              </w:rPr>
              <w:t>Շտատիվ բութիրոմետրի</w:t>
            </w:r>
          </w:p>
        </w:tc>
        <w:tc>
          <w:tcPr>
            <w:tcW w:w="2156" w:type="dxa"/>
            <w:shd w:val="clear" w:color="auto" w:fill="auto"/>
          </w:tcPr>
          <w:p w14:paraId="700E43C0"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6E4A2019"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20</w:t>
            </w:r>
          </w:p>
        </w:tc>
      </w:tr>
      <w:tr w:rsidR="00452029" w:rsidRPr="008A1266" w14:paraId="23C8BCFD" w14:textId="77777777" w:rsidTr="00B573A7">
        <w:trPr>
          <w:trHeight w:val="406"/>
        </w:trPr>
        <w:tc>
          <w:tcPr>
            <w:tcW w:w="851" w:type="dxa"/>
          </w:tcPr>
          <w:p w14:paraId="1B01ABCF" w14:textId="3192C9DB" w:rsidR="00452029" w:rsidRPr="00B573A7" w:rsidRDefault="00452029" w:rsidP="003863FB">
            <w:pPr>
              <w:pStyle w:val="ListParagraph"/>
              <w:numPr>
                <w:ilvl w:val="0"/>
                <w:numId w:val="302"/>
              </w:numPr>
              <w:jc w:val="center"/>
              <w:rPr>
                <w:rFonts w:ascii="GHEA Grapalat" w:hAnsi="GHEA Grapalat"/>
                <w:lang w:val="hy-AM"/>
              </w:rPr>
            </w:pPr>
          </w:p>
        </w:tc>
        <w:tc>
          <w:tcPr>
            <w:tcW w:w="5361" w:type="dxa"/>
            <w:shd w:val="clear" w:color="auto" w:fill="auto"/>
          </w:tcPr>
          <w:p w14:paraId="2A28DEA5" w14:textId="77777777" w:rsidR="00452029" w:rsidRPr="008A1266" w:rsidRDefault="00452029" w:rsidP="00452029">
            <w:pPr>
              <w:rPr>
                <w:rFonts w:ascii="GHEA Grapalat" w:hAnsi="GHEA Grapalat"/>
                <w:sz w:val="24"/>
                <w:szCs w:val="24"/>
                <w:lang w:val="hy-AM"/>
              </w:rPr>
            </w:pPr>
            <w:r w:rsidRPr="008A1266">
              <w:rPr>
                <w:rFonts w:ascii="GHEA Grapalat" w:hAnsi="GHEA Grapalat"/>
                <w:sz w:val="24"/>
                <w:szCs w:val="24"/>
                <w:lang w:val="hy-AM"/>
              </w:rPr>
              <w:t>Բիմետալ ջերմաչափ</w:t>
            </w:r>
          </w:p>
        </w:tc>
        <w:tc>
          <w:tcPr>
            <w:tcW w:w="2156" w:type="dxa"/>
            <w:shd w:val="clear" w:color="auto" w:fill="auto"/>
          </w:tcPr>
          <w:p w14:paraId="7CF22D7D"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71C81489"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3</w:t>
            </w:r>
          </w:p>
        </w:tc>
      </w:tr>
      <w:tr w:rsidR="00452029" w:rsidRPr="008A1266" w14:paraId="4706389B" w14:textId="77777777" w:rsidTr="00B573A7">
        <w:trPr>
          <w:trHeight w:val="406"/>
        </w:trPr>
        <w:tc>
          <w:tcPr>
            <w:tcW w:w="851" w:type="dxa"/>
          </w:tcPr>
          <w:p w14:paraId="6706FB11" w14:textId="6756AF46" w:rsidR="00452029" w:rsidRPr="00B573A7" w:rsidRDefault="00452029" w:rsidP="003863FB">
            <w:pPr>
              <w:pStyle w:val="ListParagraph"/>
              <w:numPr>
                <w:ilvl w:val="0"/>
                <w:numId w:val="302"/>
              </w:numPr>
              <w:jc w:val="center"/>
              <w:rPr>
                <w:rFonts w:ascii="GHEA Grapalat" w:hAnsi="GHEA Grapalat"/>
                <w:lang w:val="hy-AM"/>
              </w:rPr>
            </w:pPr>
          </w:p>
        </w:tc>
        <w:tc>
          <w:tcPr>
            <w:tcW w:w="5361" w:type="dxa"/>
            <w:shd w:val="clear" w:color="auto" w:fill="auto"/>
          </w:tcPr>
          <w:p w14:paraId="11DAAE1E" w14:textId="77777777" w:rsidR="00452029" w:rsidRPr="008A1266" w:rsidRDefault="00452029" w:rsidP="00452029">
            <w:pPr>
              <w:rPr>
                <w:rFonts w:ascii="GHEA Grapalat" w:hAnsi="GHEA Grapalat"/>
                <w:sz w:val="24"/>
                <w:szCs w:val="24"/>
                <w:lang w:val="hy-AM"/>
              </w:rPr>
            </w:pPr>
            <w:r w:rsidRPr="008A1266">
              <w:rPr>
                <w:rFonts w:ascii="GHEA Grapalat" w:hAnsi="GHEA Grapalat"/>
                <w:sz w:val="24"/>
                <w:szCs w:val="24"/>
                <w:lang w:val="hy-AM"/>
              </w:rPr>
              <w:t>Կաթսա LARA /20սմ, 24սմ, 31սմ/</w:t>
            </w:r>
          </w:p>
        </w:tc>
        <w:tc>
          <w:tcPr>
            <w:tcW w:w="2156" w:type="dxa"/>
            <w:shd w:val="clear" w:color="auto" w:fill="auto"/>
          </w:tcPr>
          <w:p w14:paraId="0D5680CE"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4A981263"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2</w:t>
            </w:r>
          </w:p>
        </w:tc>
      </w:tr>
      <w:tr w:rsidR="00452029" w:rsidRPr="008A1266" w14:paraId="42329236" w14:textId="77777777" w:rsidTr="00B573A7">
        <w:trPr>
          <w:trHeight w:val="406"/>
        </w:trPr>
        <w:tc>
          <w:tcPr>
            <w:tcW w:w="851" w:type="dxa"/>
          </w:tcPr>
          <w:p w14:paraId="54B66793" w14:textId="038EECAC" w:rsidR="00452029" w:rsidRPr="00B573A7" w:rsidRDefault="00452029" w:rsidP="003863FB">
            <w:pPr>
              <w:pStyle w:val="ListParagraph"/>
              <w:numPr>
                <w:ilvl w:val="0"/>
                <w:numId w:val="302"/>
              </w:numPr>
              <w:jc w:val="center"/>
              <w:rPr>
                <w:rFonts w:ascii="GHEA Grapalat" w:hAnsi="GHEA Grapalat"/>
                <w:lang w:val="hy-AM"/>
              </w:rPr>
            </w:pPr>
          </w:p>
        </w:tc>
        <w:tc>
          <w:tcPr>
            <w:tcW w:w="5361" w:type="dxa"/>
            <w:shd w:val="clear" w:color="auto" w:fill="auto"/>
          </w:tcPr>
          <w:p w14:paraId="74B0675D" w14:textId="77777777" w:rsidR="00452029" w:rsidRPr="008A1266" w:rsidRDefault="00452029" w:rsidP="00452029">
            <w:pPr>
              <w:rPr>
                <w:rFonts w:ascii="GHEA Grapalat" w:hAnsi="GHEA Grapalat"/>
                <w:sz w:val="24"/>
                <w:szCs w:val="24"/>
                <w:lang w:val="hy-AM"/>
              </w:rPr>
            </w:pPr>
            <w:r w:rsidRPr="008A1266">
              <w:rPr>
                <w:rFonts w:ascii="GHEA Grapalat" w:hAnsi="GHEA Grapalat"/>
                <w:sz w:val="24"/>
                <w:szCs w:val="24"/>
                <w:lang w:val="hy-AM"/>
              </w:rPr>
              <w:t>Մամլիչ</w:t>
            </w:r>
          </w:p>
        </w:tc>
        <w:tc>
          <w:tcPr>
            <w:tcW w:w="2156" w:type="dxa"/>
            <w:shd w:val="clear" w:color="auto" w:fill="auto"/>
          </w:tcPr>
          <w:p w14:paraId="2E7A4961"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245DEBFA"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1</w:t>
            </w:r>
          </w:p>
        </w:tc>
      </w:tr>
      <w:tr w:rsidR="00452029" w:rsidRPr="008A1266" w14:paraId="0829FA3C" w14:textId="77777777" w:rsidTr="00B573A7">
        <w:trPr>
          <w:trHeight w:val="406"/>
        </w:trPr>
        <w:tc>
          <w:tcPr>
            <w:tcW w:w="851" w:type="dxa"/>
          </w:tcPr>
          <w:p w14:paraId="29200AE5" w14:textId="1D1A269A" w:rsidR="00452029" w:rsidRPr="00B573A7" w:rsidRDefault="00452029" w:rsidP="003863FB">
            <w:pPr>
              <w:pStyle w:val="ListParagraph"/>
              <w:numPr>
                <w:ilvl w:val="0"/>
                <w:numId w:val="302"/>
              </w:numPr>
              <w:jc w:val="center"/>
              <w:rPr>
                <w:rFonts w:ascii="GHEA Grapalat" w:hAnsi="GHEA Grapalat"/>
                <w:lang w:val="hy-AM"/>
              </w:rPr>
            </w:pPr>
          </w:p>
        </w:tc>
        <w:tc>
          <w:tcPr>
            <w:tcW w:w="5361" w:type="dxa"/>
            <w:shd w:val="clear" w:color="auto" w:fill="auto"/>
          </w:tcPr>
          <w:p w14:paraId="4D4EAE89" w14:textId="77777777" w:rsidR="00452029" w:rsidRPr="008A1266" w:rsidRDefault="00452029" w:rsidP="00452029">
            <w:pPr>
              <w:rPr>
                <w:rFonts w:ascii="GHEA Grapalat" w:hAnsi="GHEA Grapalat"/>
                <w:sz w:val="24"/>
                <w:szCs w:val="24"/>
                <w:lang w:val="hy-AM"/>
              </w:rPr>
            </w:pPr>
            <w:r w:rsidRPr="008A1266">
              <w:rPr>
                <w:rFonts w:ascii="GHEA Grapalat" w:hAnsi="GHEA Grapalat"/>
                <w:sz w:val="24"/>
                <w:szCs w:val="24"/>
                <w:lang w:val="hy-AM"/>
              </w:rPr>
              <w:t>էլեկտրատաքացուցիչ</w:t>
            </w:r>
          </w:p>
        </w:tc>
        <w:tc>
          <w:tcPr>
            <w:tcW w:w="2156" w:type="dxa"/>
            <w:shd w:val="clear" w:color="auto" w:fill="auto"/>
          </w:tcPr>
          <w:p w14:paraId="5E8A9236"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051816A9"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1</w:t>
            </w:r>
          </w:p>
        </w:tc>
      </w:tr>
      <w:tr w:rsidR="00452029" w:rsidRPr="008A1266" w14:paraId="0DAF1ED1" w14:textId="77777777" w:rsidTr="00B573A7">
        <w:trPr>
          <w:trHeight w:val="406"/>
        </w:trPr>
        <w:tc>
          <w:tcPr>
            <w:tcW w:w="851" w:type="dxa"/>
          </w:tcPr>
          <w:p w14:paraId="4D71830C" w14:textId="0F47AA8E" w:rsidR="00452029" w:rsidRPr="00B573A7" w:rsidRDefault="00452029" w:rsidP="003863FB">
            <w:pPr>
              <w:pStyle w:val="ListParagraph"/>
              <w:numPr>
                <w:ilvl w:val="0"/>
                <w:numId w:val="302"/>
              </w:numPr>
              <w:jc w:val="center"/>
              <w:rPr>
                <w:rFonts w:ascii="GHEA Grapalat" w:hAnsi="GHEA Grapalat"/>
                <w:lang w:val="hy-AM"/>
              </w:rPr>
            </w:pPr>
          </w:p>
        </w:tc>
        <w:tc>
          <w:tcPr>
            <w:tcW w:w="5361" w:type="dxa"/>
            <w:shd w:val="clear" w:color="auto" w:fill="auto"/>
          </w:tcPr>
          <w:p w14:paraId="16BD467E" w14:textId="77777777" w:rsidR="00452029" w:rsidRPr="008A1266" w:rsidRDefault="00452029" w:rsidP="00452029">
            <w:pPr>
              <w:rPr>
                <w:rFonts w:ascii="GHEA Grapalat" w:hAnsi="GHEA Grapalat"/>
                <w:sz w:val="24"/>
                <w:szCs w:val="24"/>
                <w:lang w:val="hy-AM"/>
              </w:rPr>
            </w:pPr>
            <w:r w:rsidRPr="008A1266">
              <w:rPr>
                <w:rFonts w:ascii="GHEA Grapalat" w:hAnsi="GHEA Grapalat"/>
                <w:sz w:val="24"/>
                <w:szCs w:val="24"/>
                <w:lang w:val="hy-AM"/>
              </w:rPr>
              <w:t>լաբորատոր սեղան</w:t>
            </w:r>
          </w:p>
        </w:tc>
        <w:tc>
          <w:tcPr>
            <w:tcW w:w="2156" w:type="dxa"/>
            <w:shd w:val="clear" w:color="auto" w:fill="auto"/>
          </w:tcPr>
          <w:p w14:paraId="76460F29"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78C08B5B"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1</w:t>
            </w:r>
          </w:p>
        </w:tc>
      </w:tr>
      <w:tr w:rsidR="00452029" w:rsidRPr="008A1266" w14:paraId="76759293" w14:textId="77777777" w:rsidTr="00B573A7">
        <w:trPr>
          <w:trHeight w:val="406"/>
        </w:trPr>
        <w:tc>
          <w:tcPr>
            <w:tcW w:w="851" w:type="dxa"/>
          </w:tcPr>
          <w:p w14:paraId="123DFC0A" w14:textId="6963DFE3" w:rsidR="00452029" w:rsidRPr="00B573A7" w:rsidRDefault="00452029" w:rsidP="003863FB">
            <w:pPr>
              <w:pStyle w:val="ListParagraph"/>
              <w:numPr>
                <w:ilvl w:val="0"/>
                <w:numId w:val="302"/>
              </w:numPr>
              <w:jc w:val="center"/>
              <w:rPr>
                <w:rFonts w:ascii="GHEA Grapalat" w:hAnsi="GHEA Grapalat"/>
                <w:lang w:val="hy-AM"/>
              </w:rPr>
            </w:pPr>
          </w:p>
        </w:tc>
        <w:tc>
          <w:tcPr>
            <w:tcW w:w="5361" w:type="dxa"/>
            <w:shd w:val="clear" w:color="auto" w:fill="auto"/>
          </w:tcPr>
          <w:p w14:paraId="6EFAC360" w14:textId="77777777" w:rsidR="00452029" w:rsidRPr="008A1266" w:rsidRDefault="00452029" w:rsidP="00452029">
            <w:pPr>
              <w:rPr>
                <w:rFonts w:ascii="GHEA Grapalat" w:hAnsi="GHEA Grapalat"/>
                <w:sz w:val="24"/>
                <w:szCs w:val="24"/>
                <w:lang w:val="hy-AM"/>
              </w:rPr>
            </w:pPr>
            <w:r w:rsidRPr="008A1266">
              <w:rPr>
                <w:rFonts w:ascii="GHEA Grapalat" w:hAnsi="GHEA Grapalat"/>
                <w:sz w:val="24"/>
                <w:szCs w:val="24"/>
                <w:lang w:val="hy-AM"/>
              </w:rPr>
              <w:t>Պահարան</w:t>
            </w:r>
          </w:p>
        </w:tc>
        <w:tc>
          <w:tcPr>
            <w:tcW w:w="2156" w:type="dxa"/>
            <w:shd w:val="clear" w:color="auto" w:fill="auto"/>
          </w:tcPr>
          <w:p w14:paraId="25263F79"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475DD9B3"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1</w:t>
            </w:r>
          </w:p>
        </w:tc>
      </w:tr>
      <w:tr w:rsidR="00452029" w:rsidRPr="008A1266" w14:paraId="0AC8CFDF" w14:textId="77777777" w:rsidTr="00B573A7">
        <w:trPr>
          <w:trHeight w:val="406"/>
        </w:trPr>
        <w:tc>
          <w:tcPr>
            <w:tcW w:w="851" w:type="dxa"/>
          </w:tcPr>
          <w:p w14:paraId="1784F67C" w14:textId="3790FDED" w:rsidR="00452029" w:rsidRPr="00B573A7" w:rsidRDefault="00452029" w:rsidP="003863FB">
            <w:pPr>
              <w:pStyle w:val="ListParagraph"/>
              <w:numPr>
                <w:ilvl w:val="0"/>
                <w:numId w:val="302"/>
              </w:numPr>
              <w:jc w:val="center"/>
              <w:rPr>
                <w:rFonts w:ascii="GHEA Grapalat" w:hAnsi="GHEA Grapalat"/>
                <w:lang w:val="hy-AM"/>
              </w:rPr>
            </w:pPr>
          </w:p>
        </w:tc>
        <w:tc>
          <w:tcPr>
            <w:tcW w:w="5361" w:type="dxa"/>
            <w:shd w:val="clear" w:color="auto" w:fill="auto"/>
          </w:tcPr>
          <w:p w14:paraId="62F0A7DF" w14:textId="77777777" w:rsidR="00452029" w:rsidRPr="008A1266" w:rsidRDefault="00452029" w:rsidP="00452029">
            <w:pPr>
              <w:rPr>
                <w:rFonts w:ascii="GHEA Grapalat" w:hAnsi="GHEA Grapalat"/>
                <w:sz w:val="24"/>
                <w:szCs w:val="24"/>
                <w:lang w:val="hy-AM"/>
              </w:rPr>
            </w:pPr>
            <w:r w:rsidRPr="008A1266">
              <w:rPr>
                <w:rFonts w:ascii="GHEA Grapalat" w:hAnsi="GHEA Grapalat"/>
                <w:sz w:val="24"/>
                <w:szCs w:val="24"/>
                <w:lang w:val="hy-AM"/>
              </w:rPr>
              <w:t>Տեսածրիչ/պրո</w:t>
            </w:r>
            <w:r w:rsidRPr="008A1266">
              <w:rPr>
                <w:rFonts w:ascii="GHEA Grapalat" w:hAnsi="GHEA Grapalat"/>
                <w:sz w:val="24"/>
                <w:szCs w:val="24"/>
              </w:rPr>
              <w:t>յ</w:t>
            </w:r>
            <w:r w:rsidRPr="008A1266">
              <w:rPr>
                <w:rFonts w:ascii="GHEA Grapalat" w:hAnsi="GHEA Grapalat"/>
                <w:sz w:val="24"/>
                <w:szCs w:val="24"/>
                <w:lang w:val="hy-AM"/>
              </w:rPr>
              <w:t>եկտոր/</w:t>
            </w:r>
          </w:p>
        </w:tc>
        <w:tc>
          <w:tcPr>
            <w:tcW w:w="2156" w:type="dxa"/>
            <w:shd w:val="clear" w:color="auto" w:fill="auto"/>
          </w:tcPr>
          <w:p w14:paraId="4564F206"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4CA5AC1E"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1</w:t>
            </w:r>
          </w:p>
        </w:tc>
      </w:tr>
      <w:tr w:rsidR="00452029" w:rsidRPr="008A1266" w14:paraId="090596EF" w14:textId="77777777" w:rsidTr="00B573A7">
        <w:trPr>
          <w:trHeight w:val="406"/>
        </w:trPr>
        <w:tc>
          <w:tcPr>
            <w:tcW w:w="851" w:type="dxa"/>
          </w:tcPr>
          <w:p w14:paraId="54DB50BD" w14:textId="63303F94" w:rsidR="00452029" w:rsidRPr="00B573A7" w:rsidRDefault="00B573A7" w:rsidP="00452029">
            <w:pPr>
              <w:jc w:val="center"/>
              <w:rPr>
                <w:rFonts w:ascii="GHEA Grapalat" w:hAnsi="GHEA Grapalat"/>
                <w:b/>
                <w:sz w:val="24"/>
                <w:szCs w:val="24"/>
                <w:lang w:val="hy-AM"/>
              </w:rPr>
            </w:pPr>
            <w:r>
              <w:rPr>
                <w:rFonts w:ascii="GHEA Grapalat" w:hAnsi="GHEA Grapalat"/>
                <w:b/>
                <w:sz w:val="24"/>
                <w:szCs w:val="24"/>
                <w:lang w:val="hy-AM"/>
              </w:rPr>
              <w:t>4.</w:t>
            </w:r>
          </w:p>
        </w:tc>
        <w:tc>
          <w:tcPr>
            <w:tcW w:w="5361" w:type="dxa"/>
            <w:shd w:val="clear" w:color="auto" w:fill="auto"/>
          </w:tcPr>
          <w:p w14:paraId="7CB53B5F" w14:textId="77777777" w:rsidR="00452029" w:rsidRPr="008A1266" w:rsidRDefault="00452029" w:rsidP="00452029">
            <w:pPr>
              <w:rPr>
                <w:rFonts w:ascii="GHEA Grapalat" w:hAnsi="GHEA Grapalat"/>
                <w:b/>
                <w:sz w:val="24"/>
                <w:szCs w:val="24"/>
                <w:lang w:val="hy-AM"/>
              </w:rPr>
            </w:pPr>
            <w:r w:rsidRPr="008A1266">
              <w:rPr>
                <w:rFonts w:ascii="GHEA Grapalat" w:hAnsi="GHEA Grapalat"/>
                <w:b/>
                <w:sz w:val="24"/>
                <w:szCs w:val="24"/>
                <w:lang w:val="hy-AM"/>
              </w:rPr>
              <w:t>Աշխատանքի անվտանգությունը ապահովող միջոցներ</w:t>
            </w:r>
          </w:p>
        </w:tc>
        <w:tc>
          <w:tcPr>
            <w:tcW w:w="2156" w:type="dxa"/>
            <w:shd w:val="clear" w:color="auto" w:fill="auto"/>
          </w:tcPr>
          <w:p w14:paraId="4FB3AE1C" w14:textId="77777777" w:rsidR="00452029" w:rsidRPr="008A1266" w:rsidRDefault="00452029" w:rsidP="00452029">
            <w:pPr>
              <w:jc w:val="center"/>
              <w:rPr>
                <w:rFonts w:ascii="GHEA Grapalat" w:hAnsi="GHEA Grapalat"/>
                <w:sz w:val="24"/>
                <w:szCs w:val="24"/>
                <w:lang w:val="hy-AM"/>
              </w:rPr>
            </w:pPr>
          </w:p>
        </w:tc>
        <w:tc>
          <w:tcPr>
            <w:tcW w:w="1861" w:type="dxa"/>
            <w:shd w:val="clear" w:color="auto" w:fill="auto"/>
          </w:tcPr>
          <w:p w14:paraId="3B2B5917" w14:textId="77777777" w:rsidR="00452029" w:rsidRPr="008A1266" w:rsidRDefault="00452029" w:rsidP="00452029">
            <w:pPr>
              <w:jc w:val="center"/>
              <w:rPr>
                <w:rFonts w:ascii="GHEA Grapalat" w:hAnsi="GHEA Grapalat"/>
                <w:sz w:val="24"/>
                <w:szCs w:val="24"/>
                <w:lang w:val="hy-AM"/>
              </w:rPr>
            </w:pPr>
          </w:p>
        </w:tc>
      </w:tr>
      <w:tr w:rsidR="00452029" w:rsidRPr="008A1266" w14:paraId="5D351A1C" w14:textId="77777777" w:rsidTr="00B573A7">
        <w:trPr>
          <w:trHeight w:val="406"/>
        </w:trPr>
        <w:tc>
          <w:tcPr>
            <w:tcW w:w="851" w:type="dxa"/>
          </w:tcPr>
          <w:p w14:paraId="367BFE8E" w14:textId="7D9E5F89" w:rsidR="00452029" w:rsidRPr="00B573A7" w:rsidRDefault="00452029" w:rsidP="003863FB">
            <w:pPr>
              <w:pStyle w:val="ListParagraph"/>
              <w:numPr>
                <w:ilvl w:val="0"/>
                <w:numId w:val="303"/>
              </w:numPr>
              <w:jc w:val="center"/>
              <w:rPr>
                <w:rFonts w:ascii="GHEA Grapalat" w:hAnsi="GHEA Grapalat"/>
                <w:lang w:val="hy-AM"/>
              </w:rPr>
            </w:pPr>
          </w:p>
        </w:tc>
        <w:tc>
          <w:tcPr>
            <w:tcW w:w="5361" w:type="dxa"/>
            <w:shd w:val="clear" w:color="auto" w:fill="auto"/>
          </w:tcPr>
          <w:p w14:paraId="4DE15C1C" w14:textId="77777777" w:rsidR="00452029" w:rsidRPr="008A1266" w:rsidRDefault="00452029" w:rsidP="00452029">
            <w:pPr>
              <w:rPr>
                <w:rFonts w:ascii="GHEA Grapalat" w:hAnsi="GHEA Grapalat"/>
                <w:sz w:val="24"/>
                <w:szCs w:val="24"/>
                <w:lang w:val="hy-AM"/>
              </w:rPr>
            </w:pPr>
            <w:r w:rsidRPr="008A1266">
              <w:rPr>
                <w:rFonts w:ascii="GHEA Grapalat" w:hAnsi="GHEA Grapalat"/>
                <w:sz w:val="24"/>
                <w:szCs w:val="24"/>
                <w:lang w:val="hy-AM"/>
              </w:rPr>
              <w:t>Լվացարան չժանգոտվող պողպատից, դռներով</w:t>
            </w:r>
          </w:p>
        </w:tc>
        <w:tc>
          <w:tcPr>
            <w:tcW w:w="2156" w:type="dxa"/>
            <w:shd w:val="clear" w:color="auto" w:fill="auto"/>
          </w:tcPr>
          <w:p w14:paraId="599785CC"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24F4C4F8"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1</w:t>
            </w:r>
          </w:p>
        </w:tc>
      </w:tr>
      <w:tr w:rsidR="00452029" w:rsidRPr="008A1266" w14:paraId="612A3C80" w14:textId="77777777" w:rsidTr="00B573A7">
        <w:trPr>
          <w:trHeight w:val="406"/>
        </w:trPr>
        <w:tc>
          <w:tcPr>
            <w:tcW w:w="851" w:type="dxa"/>
          </w:tcPr>
          <w:p w14:paraId="593790F7" w14:textId="3FC40487" w:rsidR="00452029" w:rsidRPr="00B573A7" w:rsidRDefault="00452029" w:rsidP="003863FB">
            <w:pPr>
              <w:pStyle w:val="ListParagraph"/>
              <w:numPr>
                <w:ilvl w:val="0"/>
                <w:numId w:val="303"/>
              </w:numPr>
              <w:jc w:val="center"/>
              <w:rPr>
                <w:rFonts w:ascii="GHEA Grapalat" w:hAnsi="GHEA Grapalat"/>
                <w:lang w:val="hy-AM"/>
              </w:rPr>
            </w:pPr>
          </w:p>
        </w:tc>
        <w:tc>
          <w:tcPr>
            <w:tcW w:w="5361" w:type="dxa"/>
            <w:shd w:val="clear" w:color="auto" w:fill="auto"/>
          </w:tcPr>
          <w:p w14:paraId="43C14A0B" w14:textId="77777777" w:rsidR="00452029" w:rsidRPr="008A1266" w:rsidRDefault="00452029" w:rsidP="00452029">
            <w:pPr>
              <w:rPr>
                <w:rFonts w:ascii="GHEA Grapalat" w:hAnsi="GHEA Grapalat"/>
                <w:sz w:val="24"/>
                <w:szCs w:val="24"/>
                <w:lang w:val="hy-AM"/>
              </w:rPr>
            </w:pPr>
            <w:r w:rsidRPr="008A1266">
              <w:rPr>
                <w:rFonts w:ascii="GHEA Grapalat" w:hAnsi="GHEA Grapalat"/>
                <w:sz w:val="24"/>
                <w:szCs w:val="24"/>
                <w:lang w:val="hy-AM"/>
              </w:rPr>
              <w:t>Կենտրոնաթափ սեղան պահարան</w:t>
            </w:r>
          </w:p>
        </w:tc>
        <w:tc>
          <w:tcPr>
            <w:tcW w:w="2156" w:type="dxa"/>
            <w:shd w:val="clear" w:color="auto" w:fill="auto"/>
          </w:tcPr>
          <w:p w14:paraId="69425A91"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31994CF6"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1</w:t>
            </w:r>
          </w:p>
        </w:tc>
      </w:tr>
      <w:tr w:rsidR="00452029" w:rsidRPr="008A1266" w14:paraId="38A5985E" w14:textId="77777777" w:rsidTr="00B573A7">
        <w:trPr>
          <w:trHeight w:val="406"/>
        </w:trPr>
        <w:tc>
          <w:tcPr>
            <w:tcW w:w="851" w:type="dxa"/>
          </w:tcPr>
          <w:p w14:paraId="2C5FF11D" w14:textId="5DEE8F53" w:rsidR="00452029" w:rsidRPr="00B573A7" w:rsidRDefault="00452029" w:rsidP="003863FB">
            <w:pPr>
              <w:pStyle w:val="ListParagraph"/>
              <w:numPr>
                <w:ilvl w:val="0"/>
                <w:numId w:val="303"/>
              </w:numPr>
              <w:jc w:val="center"/>
              <w:rPr>
                <w:rFonts w:ascii="GHEA Grapalat" w:hAnsi="GHEA Grapalat"/>
                <w:lang w:val="hy-AM"/>
              </w:rPr>
            </w:pPr>
          </w:p>
        </w:tc>
        <w:tc>
          <w:tcPr>
            <w:tcW w:w="5361" w:type="dxa"/>
            <w:shd w:val="clear" w:color="auto" w:fill="auto"/>
          </w:tcPr>
          <w:p w14:paraId="77B1AD9D" w14:textId="77777777" w:rsidR="00452029" w:rsidRPr="008A1266" w:rsidRDefault="00452029" w:rsidP="00452029">
            <w:pPr>
              <w:rPr>
                <w:rFonts w:ascii="GHEA Grapalat" w:hAnsi="GHEA Grapalat"/>
                <w:sz w:val="24"/>
                <w:szCs w:val="24"/>
                <w:lang w:val="hy-AM"/>
              </w:rPr>
            </w:pPr>
            <w:r w:rsidRPr="008A1266">
              <w:rPr>
                <w:rFonts w:ascii="GHEA Grapalat" w:hAnsi="GHEA Grapalat"/>
                <w:sz w:val="24"/>
                <w:szCs w:val="24"/>
              </w:rPr>
              <w:t>Լ</w:t>
            </w:r>
            <w:r w:rsidRPr="008A1266">
              <w:rPr>
                <w:rFonts w:ascii="GHEA Grapalat" w:hAnsi="GHEA Grapalat"/>
                <w:sz w:val="24"/>
                <w:szCs w:val="24"/>
                <w:lang w:val="hy-AM"/>
              </w:rPr>
              <w:t>աբորատոր պահարան</w:t>
            </w:r>
          </w:p>
        </w:tc>
        <w:tc>
          <w:tcPr>
            <w:tcW w:w="2156" w:type="dxa"/>
            <w:shd w:val="clear" w:color="auto" w:fill="auto"/>
          </w:tcPr>
          <w:p w14:paraId="765E5632"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1C1DA73D"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1</w:t>
            </w:r>
          </w:p>
        </w:tc>
      </w:tr>
      <w:tr w:rsidR="00452029" w:rsidRPr="008A1266" w14:paraId="0C2764C7" w14:textId="77777777" w:rsidTr="00B573A7">
        <w:trPr>
          <w:trHeight w:val="406"/>
        </w:trPr>
        <w:tc>
          <w:tcPr>
            <w:tcW w:w="851" w:type="dxa"/>
          </w:tcPr>
          <w:p w14:paraId="43D31362" w14:textId="23FD4CA7" w:rsidR="00452029" w:rsidRPr="00B573A7" w:rsidRDefault="00452029" w:rsidP="003863FB">
            <w:pPr>
              <w:pStyle w:val="ListParagraph"/>
              <w:numPr>
                <w:ilvl w:val="0"/>
                <w:numId w:val="303"/>
              </w:numPr>
              <w:jc w:val="center"/>
              <w:rPr>
                <w:rFonts w:ascii="GHEA Grapalat" w:hAnsi="GHEA Grapalat"/>
                <w:lang w:val="hy-AM"/>
              </w:rPr>
            </w:pPr>
          </w:p>
        </w:tc>
        <w:tc>
          <w:tcPr>
            <w:tcW w:w="5361" w:type="dxa"/>
            <w:shd w:val="clear" w:color="auto" w:fill="auto"/>
          </w:tcPr>
          <w:p w14:paraId="139B6A26" w14:textId="77777777" w:rsidR="00452029" w:rsidRPr="008A1266" w:rsidRDefault="00452029" w:rsidP="00452029">
            <w:pPr>
              <w:rPr>
                <w:rFonts w:ascii="GHEA Grapalat" w:hAnsi="GHEA Grapalat"/>
                <w:sz w:val="24"/>
                <w:szCs w:val="24"/>
                <w:lang w:val="hy-AM"/>
              </w:rPr>
            </w:pPr>
            <w:r w:rsidRPr="008A1266">
              <w:rPr>
                <w:rFonts w:ascii="GHEA Grapalat" w:hAnsi="GHEA Grapalat"/>
                <w:sz w:val="24"/>
                <w:szCs w:val="24"/>
                <w:lang w:val="hy-AM"/>
              </w:rPr>
              <w:t>Ձեռնասայլակ</w:t>
            </w:r>
          </w:p>
        </w:tc>
        <w:tc>
          <w:tcPr>
            <w:tcW w:w="2156" w:type="dxa"/>
            <w:shd w:val="clear" w:color="auto" w:fill="auto"/>
          </w:tcPr>
          <w:p w14:paraId="4C43FB96"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671783C7"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1</w:t>
            </w:r>
          </w:p>
        </w:tc>
      </w:tr>
      <w:tr w:rsidR="00452029" w:rsidRPr="008A1266" w14:paraId="31796C79" w14:textId="77777777" w:rsidTr="00B573A7">
        <w:trPr>
          <w:trHeight w:val="406"/>
        </w:trPr>
        <w:tc>
          <w:tcPr>
            <w:tcW w:w="851" w:type="dxa"/>
          </w:tcPr>
          <w:p w14:paraId="5E51E6F4" w14:textId="477272EB" w:rsidR="00452029" w:rsidRPr="00B573A7" w:rsidRDefault="00452029" w:rsidP="003863FB">
            <w:pPr>
              <w:pStyle w:val="ListParagraph"/>
              <w:numPr>
                <w:ilvl w:val="0"/>
                <w:numId w:val="303"/>
              </w:numPr>
              <w:jc w:val="center"/>
              <w:rPr>
                <w:rFonts w:ascii="GHEA Grapalat" w:hAnsi="GHEA Grapalat"/>
                <w:lang w:val="hy-AM"/>
              </w:rPr>
            </w:pPr>
          </w:p>
        </w:tc>
        <w:tc>
          <w:tcPr>
            <w:tcW w:w="5361" w:type="dxa"/>
            <w:shd w:val="clear" w:color="auto" w:fill="auto"/>
          </w:tcPr>
          <w:p w14:paraId="0716157B" w14:textId="77777777" w:rsidR="00452029" w:rsidRPr="008A1266" w:rsidRDefault="00452029" w:rsidP="00452029">
            <w:pPr>
              <w:rPr>
                <w:rFonts w:ascii="GHEA Grapalat" w:hAnsi="GHEA Grapalat"/>
                <w:sz w:val="24"/>
                <w:szCs w:val="24"/>
                <w:lang w:val="hy-AM"/>
              </w:rPr>
            </w:pPr>
            <w:r w:rsidRPr="008A1266">
              <w:rPr>
                <w:rFonts w:ascii="GHEA Grapalat" w:hAnsi="GHEA Grapalat"/>
                <w:sz w:val="24"/>
                <w:szCs w:val="24"/>
                <w:lang w:val="hy-AM"/>
              </w:rPr>
              <w:t xml:space="preserve">Թթվային լվացող միջոց </w:t>
            </w:r>
          </w:p>
        </w:tc>
        <w:tc>
          <w:tcPr>
            <w:tcW w:w="2156" w:type="dxa"/>
            <w:shd w:val="clear" w:color="auto" w:fill="auto"/>
          </w:tcPr>
          <w:p w14:paraId="7542C64E"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լ</w:t>
            </w:r>
          </w:p>
        </w:tc>
        <w:tc>
          <w:tcPr>
            <w:tcW w:w="1861" w:type="dxa"/>
            <w:shd w:val="clear" w:color="auto" w:fill="auto"/>
          </w:tcPr>
          <w:p w14:paraId="1DBE8823"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5</w:t>
            </w:r>
          </w:p>
        </w:tc>
      </w:tr>
      <w:tr w:rsidR="00452029" w:rsidRPr="00BD258A" w14:paraId="08B6358B" w14:textId="77777777" w:rsidTr="00B573A7">
        <w:trPr>
          <w:trHeight w:val="406"/>
        </w:trPr>
        <w:tc>
          <w:tcPr>
            <w:tcW w:w="851" w:type="dxa"/>
          </w:tcPr>
          <w:p w14:paraId="1A433BEB" w14:textId="3DAD2030" w:rsidR="00452029" w:rsidRPr="00B573A7" w:rsidRDefault="00B573A7" w:rsidP="00452029">
            <w:pPr>
              <w:jc w:val="center"/>
              <w:rPr>
                <w:rFonts w:ascii="GHEA Grapalat" w:hAnsi="GHEA Grapalat"/>
                <w:b/>
                <w:sz w:val="24"/>
                <w:szCs w:val="24"/>
                <w:lang w:val="hy-AM"/>
              </w:rPr>
            </w:pPr>
            <w:r>
              <w:rPr>
                <w:rFonts w:ascii="GHEA Grapalat" w:hAnsi="GHEA Grapalat"/>
                <w:b/>
                <w:sz w:val="24"/>
                <w:szCs w:val="24"/>
                <w:lang w:val="hy-AM"/>
              </w:rPr>
              <w:t>5.</w:t>
            </w:r>
          </w:p>
        </w:tc>
        <w:tc>
          <w:tcPr>
            <w:tcW w:w="5361" w:type="dxa"/>
            <w:shd w:val="clear" w:color="auto" w:fill="auto"/>
          </w:tcPr>
          <w:p w14:paraId="205E77AC" w14:textId="77777777" w:rsidR="00452029" w:rsidRPr="008A1266" w:rsidRDefault="00452029" w:rsidP="00452029">
            <w:pPr>
              <w:rPr>
                <w:rFonts w:ascii="GHEA Grapalat" w:hAnsi="GHEA Grapalat"/>
                <w:b/>
                <w:sz w:val="24"/>
                <w:szCs w:val="24"/>
                <w:lang w:val="hy-AM"/>
              </w:rPr>
            </w:pPr>
            <w:r w:rsidRPr="008A1266">
              <w:rPr>
                <w:rFonts w:ascii="GHEA Grapalat" w:hAnsi="GHEA Grapalat"/>
                <w:b/>
                <w:sz w:val="24"/>
                <w:szCs w:val="24"/>
                <w:lang w:val="hy-AM"/>
              </w:rPr>
              <w:t>Հիգիենայի և անհատական պաշտպանության միջոցներ</w:t>
            </w:r>
          </w:p>
        </w:tc>
        <w:tc>
          <w:tcPr>
            <w:tcW w:w="2156" w:type="dxa"/>
            <w:shd w:val="clear" w:color="auto" w:fill="auto"/>
          </w:tcPr>
          <w:p w14:paraId="6321B808" w14:textId="77777777" w:rsidR="00452029" w:rsidRPr="008A1266" w:rsidRDefault="00452029" w:rsidP="00452029">
            <w:pPr>
              <w:jc w:val="center"/>
              <w:rPr>
                <w:rFonts w:ascii="GHEA Grapalat" w:hAnsi="GHEA Grapalat"/>
                <w:sz w:val="24"/>
                <w:szCs w:val="24"/>
                <w:lang w:val="hy-AM"/>
              </w:rPr>
            </w:pPr>
          </w:p>
        </w:tc>
        <w:tc>
          <w:tcPr>
            <w:tcW w:w="1861" w:type="dxa"/>
            <w:shd w:val="clear" w:color="auto" w:fill="auto"/>
          </w:tcPr>
          <w:p w14:paraId="1F9DEDBD" w14:textId="77777777" w:rsidR="00452029" w:rsidRPr="008A1266" w:rsidRDefault="00452029" w:rsidP="00452029">
            <w:pPr>
              <w:jc w:val="center"/>
              <w:rPr>
                <w:rFonts w:ascii="GHEA Grapalat" w:hAnsi="GHEA Grapalat"/>
                <w:sz w:val="24"/>
                <w:szCs w:val="24"/>
                <w:lang w:val="hy-AM"/>
              </w:rPr>
            </w:pPr>
          </w:p>
        </w:tc>
      </w:tr>
      <w:tr w:rsidR="00452029" w:rsidRPr="008A1266" w14:paraId="490EA195" w14:textId="77777777" w:rsidTr="00B573A7">
        <w:trPr>
          <w:trHeight w:val="406"/>
        </w:trPr>
        <w:tc>
          <w:tcPr>
            <w:tcW w:w="851" w:type="dxa"/>
          </w:tcPr>
          <w:p w14:paraId="5130CCB8" w14:textId="4773DE6B" w:rsidR="00452029" w:rsidRPr="00B573A7" w:rsidRDefault="00452029" w:rsidP="003863FB">
            <w:pPr>
              <w:pStyle w:val="ListParagraph"/>
              <w:numPr>
                <w:ilvl w:val="0"/>
                <w:numId w:val="304"/>
              </w:numPr>
              <w:jc w:val="center"/>
              <w:rPr>
                <w:rFonts w:ascii="GHEA Grapalat" w:hAnsi="GHEA Grapalat"/>
                <w:lang w:val="hy-AM"/>
              </w:rPr>
            </w:pPr>
          </w:p>
        </w:tc>
        <w:tc>
          <w:tcPr>
            <w:tcW w:w="5361" w:type="dxa"/>
            <w:shd w:val="clear" w:color="auto" w:fill="auto"/>
          </w:tcPr>
          <w:p w14:paraId="582A83A9" w14:textId="77777777" w:rsidR="00452029" w:rsidRPr="008A1266" w:rsidRDefault="00452029" w:rsidP="00452029">
            <w:pPr>
              <w:rPr>
                <w:rFonts w:ascii="GHEA Grapalat" w:hAnsi="GHEA Grapalat"/>
                <w:sz w:val="24"/>
                <w:szCs w:val="24"/>
                <w:lang w:val="hy-AM"/>
              </w:rPr>
            </w:pPr>
            <w:r w:rsidRPr="008A1266">
              <w:rPr>
                <w:rFonts w:ascii="GHEA Grapalat" w:hAnsi="GHEA Grapalat"/>
                <w:sz w:val="24"/>
                <w:szCs w:val="24"/>
                <w:lang w:val="hy-AM"/>
              </w:rPr>
              <w:t>Դարակաշար կաղապարների չորացման</w:t>
            </w:r>
          </w:p>
        </w:tc>
        <w:tc>
          <w:tcPr>
            <w:tcW w:w="2156" w:type="dxa"/>
            <w:shd w:val="clear" w:color="auto" w:fill="auto"/>
          </w:tcPr>
          <w:p w14:paraId="7209DBE8"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7F465A99"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1</w:t>
            </w:r>
          </w:p>
        </w:tc>
      </w:tr>
      <w:tr w:rsidR="00452029" w:rsidRPr="008A1266" w14:paraId="31157B15" w14:textId="77777777" w:rsidTr="00B573A7">
        <w:trPr>
          <w:trHeight w:val="406"/>
        </w:trPr>
        <w:tc>
          <w:tcPr>
            <w:tcW w:w="851" w:type="dxa"/>
          </w:tcPr>
          <w:p w14:paraId="5159B0A9" w14:textId="432882A4" w:rsidR="00452029" w:rsidRPr="00B573A7" w:rsidRDefault="00452029" w:rsidP="003863FB">
            <w:pPr>
              <w:pStyle w:val="ListParagraph"/>
              <w:numPr>
                <w:ilvl w:val="0"/>
                <w:numId w:val="304"/>
              </w:numPr>
              <w:jc w:val="center"/>
              <w:rPr>
                <w:rFonts w:ascii="GHEA Grapalat" w:hAnsi="GHEA Grapalat"/>
                <w:lang w:val="hy-AM"/>
              </w:rPr>
            </w:pPr>
          </w:p>
        </w:tc>
        <w:tc>
          <w:tcPr>
            <w:tcW w:w="5361" w:type="dxa"/>
            <w:shd w:val="clear" w:color="auto" w:fill="auto"/>
          </w:tcPr>
          <w:p w14:paraId="78DB33EF" w14:textId="77777777" w:rsidR="00452029" w:rsidRPr="008A1266" w:rsidRDefault="00452029" w:rsidP="00452029">
            <w:pPr>
              <w:rPr>
                <w:rFonts w:ascii="GHEA Grapalat" w:hAnsi="GHEA Grapalat"/>
                <w:sz w:val="24"/>
                <w:szCs w:val="24"/>
                <w:lang w:val="hy-AM"/>
              </w:rPr>
            </w:pPr>
            <w:r w:rsidRPr="008A1266">
              <w:rPr>
                <w:rFonts w:ascii="GHEA Grapalat" w:hAnsi="GHEA Grapalat"/>
                <w:sz w:val="24"/>
                <w:szCs w:val="24"/>
                <w:lang w:val="hy-AM"/>
              </w:rPr>
              <w:t>Փողրակրի կրիչ</w:t>
            </w:r>
          </w:p>
        </w:tc>
        <w:tc>
          <w:tcPr>
            <w:tcW w:w="2156" w:type="dxa"/>
            <w:shd w:val="clear" w:color="auto" w:fill="auto"/>
          </w:tcPr>
          <w:p w14:paraId="0C645149"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7F8F21ED"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1</w:t>
            </w:r>
          </w:p>
        </w:tc>
      </w:tr>
      <w:tr w:rsidR="00452029" w:rsidRPr="008A1266" w14:paraId="0F6A63EE" w14:textId="77777777" w:rsidTr="00B573A7">
        <w:trPr>
          <w:trHeight w:val="406"/>
        </w:trPr>
        <w:tc>
          <w:tcPr>
            <w:tcW w:w="851" w:type="dxa"/>
          </w:tcPr>
          <w:p w14:paraId="201FA361" w14:textId="0428AA45" w:rsidR="00452029" w:rsidRPr="00B573A7" w:rsidRDefault="00452029" w:rsidP="003863FB">
            <w:pPr>
              <w:pStyle w:val="ListParagraph"/>
              <w:numPr>
                <w:ilvl w:val="0"/>
                <w:numId w:val="304"/>
              </w:numPr>
              <w:jc w:val="center"/>
              <w:rPr>
                <w:rFonts w:ascii="GHEA Grapalat" w:hAnsi="GHEA Grapalat"/>
                <w:lang w:val="hy-AM"/>
              </w:rPr>
            </w:pPr>
          </w:p>
        </w:tc>
        <w:tc>
          <w:tcPr>
            <w:tcW w:w="5361" w:type="dxa"/>
            <w:shd w:val="clear" w:color="auto" w:fill="auto"/>
          </w:tcPr>
          <w:p w14:paraId="78CB9667" w14:textId="77777777" w:rsidR="00452029" w:rsidRPr="008A1266" w:rsidRDefault="00452029" w:rsidP="00452029">
            <w:pPr>
              <w:rPr>
                <w:rFonts w:ascii="GHEA Grapalat" w:hAnsi="GHEA Grapalat"/>
                <w:sz w:val="24"/>
                <w:szCs w:val="24"/>
                <w:lang w:val="hy-AM"/>
              </w:rPr>
            </w:pPr>
            <w:r w:rsidRPr="008A1266">
              <w:rPr>
                <w:rFonts w:ascii="GHEA Grapalat" w:hAnsi="GHEA Grapalat"/>
                <w:sz w:val="24"/>
                <w:szCs w:val="24"/>
                <w:lang w:val="hy-AM"/>
              </w:rPr>
              <w:t>Գլխարկ տուփ 100 հատ</w:t>
            </w:r>
          </w:p>
        </w:tc>
        <w:tc>
          <w:tcPr>
            <w:tcW w:w="2156" w:type="dxa"/>
            <w:shd w:val="clear" w:color="auto" w:fill="auto"/>
          </w:tcPr>
          <w:p w14:paraId="3555E947"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տուփ</w:t>
            </w:r>
          </w:p>
        </w:tc>
        <w:tc>
          <w:tcPr>
            <w:tcW w:w="1861" w:type="dxa"/>
            <w:shd w:val="clear" w:color="auto" w:fill="auto"/>
          </w:tcPr>
          <w:p w14:paraId="3BE30603"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1</w:t>
            </w:r>
          </w:p>
        </w:tc>
      </w:tr>
      <w:tr w:rsidR="00452029" w:rsidRPr="008A1266" w14:paraId="5AE522D8" w14:textId="77777777" w:rsidTr="00B573A7">
        <w:trPr>
          <w:trHeight w:val="406"/>
        </w:trPr>
        <w:tc>
          <w:tcPr>
            <w:tcW w:w="851" w:type="dxa"/>
          </w:tcPr>
          <w:p w14:paraId="7F8855D5" w14:textId="2718C0A1" w:rsidR="00452029" w:rsidRPr="00B573A7" w:rsidRDefault="00452029" w:rsidP="003863FB">
            <w:pPr>
              <w:pStyle w:val="ListParagraph"/>
              <w:numPr>
                <w:ilvl w:val="0"/>
                <w:numId w:val="304"/>
              </w:numPr>
              <w:jc w:val="center"/>
              <w:rPr>
                <w:rFonts w:ascii="GHEA Grapalat" w:hAnsi="GHEA Grapalat"/>
                <w:lang w:val="hy-AM"/>
              </w:rPr>
            </w:pPr>
          </w:p>
        </w:tc>
        <w:tc>
          <w:tcPr>
            <w:tcW w:w="5361" w:type="dxa"/>
            <w:shd w:val="clear" w:color="auto" w:fill="auto"/>
          </w:tcPr>
          <w:p w14:paraId="2C51CB4F" w14:textId="77777777" w:rsidR="00452029" w:rsidRPr="008A1266" w:rsidRDefault="00452029" w:rsidP="00452029">
            <w:pPr>
              <w:rPr>
                <w:rFonts w:ascii="GHEA Grapalat" w:hAnsi="GHEA Grapalat"/>
                <w:sz w:val="24"/>
                <w:szCs w:val="24"/>
                <w:lang w:val="hy-AM"/>
              </w:rPr>
            </w:pPr>
            <w:r w:rsidRPr="008A1266">
              <w:rPr>
                <w:rFonts w:ascii="GHEA Grapalat" w:hAnsi="GHEA Grapalat"/>
                <w:sz w:val="24"/>
                <w:szCs w:val="24"/>
                <w:lang w:val="hy-AM"/>
              </w:rPr>
              <w:t>Ձեռնոց</w:t>
            </w:r>
          </w:p>
        </w:tc>
        <w:tc>
          <w:tcPr>
            <w:tcW w:w="2156" w:type="dxa"/>
            <w:shd w:val="clear" w:color="auto" w:fill="auto"/>
          </w:tcPr>
          <w:p w14:paraId="58F16426"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3F9BE676"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30</w:t>
            </w:r>
          </w:p>
        </w:tc>
      </w:tr>
      <w:tr w:rsidR="00452029" w:rsidRPr="008A1266" w14:paraId="74DB3D69" w14:textId="77777777" w:rsidTr="00B573A7">
        <w:trPr>
          <w:trHeight w:val="406"/>
        </w:trPr>
        <w:tc>
          <w:tcPr>
            <w:tcW w:w="851" w:type="dxa"/>
          </w:tcPr>
          <w:p w14:paraId="23769A7A" w14:textId="7BA2B6BA" w:rsidR="00452029" w:rsidRPr="00B573A7" w:rsidRDefault="00452029" w:rsidP="003863FB">
            <w:pPr>
              <w:pStyle w:val="ListParagraph"/>
              <w:numPr>
                <w:ilvl w:val="0"/>
                <w:numId w:val="304"/>
              </w:numPr>
              <w:jc w:val="center"/>
              <w:rPr>
                <w:rFonts w:ascii="GHEA Grapalat" w:hAnsi="GHEA Grapalat"/>
                <w:lang w:val="hy-AM"/>
              </w:rPr>
            </w:pPr>
          </w:p>
        </w:tc>
        <w:tc>
          <w:tcPr>
            <w:tcW w:w="5361" w:type="dxa"/>
            <w:shd w:val="clear" w:color="auto" w:fill="auto"/>
          </w:tcPr>
          <w:p w14:paraId="18110447" w14:textId="77777777" w:rsidR="00452029" w:rsidRPr="008A1266" w:rsidRDefault="00452029" w:rsidP="00452029">
            <w:pPr>
              <w:rPr>
                <w:rFonts w:ascii="GHEA Grapalat" w:hAnsi="GHEA Grapalat"/>
                <w:sz w:val="24"/>
                <w:szCs w:val="24"/>
              </w:rPr>
            </w:pPr>
            <w:r w:rsidRPr="008A1266">
              <w:rPr>
                <w:rFonts w:ascii="GHEA Grapalat" w:hAnsi="GHEA Grapalat"/>
                <w:sz w:val="24"/>
                <w:szCs w:val="24"/>
                <w:lang w:val="hy-AM"/>
              </w:rPr>
              <w:t xml:space="preserve">Կալոշ </w:t>
            </w:r>
            <w:r w:rsidRPr="008A1266">
              <w:rPr>
                <w:rFonts w:ascii="GHEA Grapalat" w:hAnsi="GHEA Grapalat"/>
                <w:sz w:val="24"/>
                <w:szCs w:val="24"/>
              </w:rPr>
              <w:t>/</w:t>
            </w:r>
            <w:r w:rsidRPr="008A1266">
              <w:rPr>
                <w:rFonts w:ascii="GHEA Grapalat" w:hAnsi="GHEA Grapalat"/>
                <w:sz w:val="24"/>
                <w:szCs w:val="24"/>
                <w:lang w:val="hy-AM"/>
              </w:rPr>
              <w:t>40, 41, 42, 43</w:t>
            </w:r>
            <w:r w:rsidRPr="008A1266">
              <w:rPr>
                <w:rFonts w:ascii="GHEA Grapalat" w:hAnsi="GHEA Grapalat"/>
                <w:sz w:val="24"/>
                <w:szCs w:val="24"/>
              </w:rPr>
              <w:t>/</w:t>
            </w:r>
          </w:p>
        </w:tc>
        <w:tc>
          <w:tcPr>
            <w:tcW w:w="2156" w:type="dxa"/>
            <w:shd w:val="clear" w:color="auto" w:fill="auto"/>
          </w:tcPr>
          <w:p w14:paraId="5FDDD5FB"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5C66F53E"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2</w:t>
            </w:r>
          </w:p>
        </w:tc>
      </w:tr>
      <w:tr w:rsidR="00452029" w:rsidRPr="008A1266" w14:paraId="496A0D46" w14:textId="77777777" w:rsidTr="00B573A7">
        <w:trPr>
          <w:trHeight w:val="406"/>
        </w:trPr>
        <w:tc>
          <w:tcPr>
            <w:tcW w:w="851" w:type="dxa"/>
          </w:tcPr>
          <w:p w14:paraId="19CFE8F2" w14:textId="2C490066" w:rsidR="00452029" w:rsidRPr="00B573A7" w:rsidRDefault="00452029" w:rsidP="003863FB">
            <w:pPr>
              <w:pStyle w:val="ListParagraph"/>
              <w:numPr>
                <w:ilvl w:val="0"/>
                <w:numId w:val="304"/>
              </w:numPr>
              <w:jc w:val="center"/>
              <w:rPr>
                <w:rFonts w:ascii="GHEA Grapalat" w:hAnsi="GHEA Grapalat"/>
                <w:lang w:val="hy-AM"/>
              </w:rPr>
            </w:pPr>
          </w:p>
        </w:tc>
        <w:tc>
          <w:tcPr>
            <w:tcW w:w="5361" w:type="dxa"/>
            <w:shd w:val="clear" w:color="auto" w:fill="auto"/>
          </w:tcPr>
          <w:p w14:paraId="582852DF" w14:textId="77777777" w:rsidR="00452029" w:rsidRPr="008A1266" w:rsidRDefault="00452029" w:rsidP="00452029">
            <w:pPr>
              <w:rPr>
                <w:rFonts w:ascii="GHEA Grapalat" w:hAnsi="GHEA Grapalat"/>
                <w:sz w:val="24"/>
                <w:szCs w:val="24"/>
                <w:lang w:val="hy-AM"/>
              </w:rPr>
            </w:pPr>
            <w:r w:rsidRPr="008A1266">
              <w:rPr>
                <w:rFonts w:ascii="GHEA Grapalat" w:hAnsi="GHEA Grapalat"/>
                <w:sz w:val="24"/>
                <w:szCs w:val="24"/>
                <w:lang w:val="hy-AM"/>
              </w:rPr>
              <w:t>Ճանճասպան լամպ</w:t>
            </w:r>
          </w:p>
        </w:tc>
        <w:tc>
          <w:tcPr>
            <w:tcW w:w="2156" w:type="dxa"/>
            <w:shd w:val="clear" w:color="auto" w:fill="auto"/>
          </w:tcPr>
          <w:p w14:paraId="1E000F61"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035AB1F7"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2</w:t>
            </w:r>
          </w:p>
        </w:tc>
      </w:tr>
      <w:tr w:rsidR="00452029" w:rsidRPr="008A1266" w14:paraId="38F465C0" w14:textId="77777777" w:rsidTr="00B573A7">
        <w:trPr>
          <w:trHeight w:val="406"/>
        </w:trPr>
        <w:tc>
          <w:tcPr>
            <w:tcW w:w="851" w:type="dxa"/>
          </w:tcPr>
          <w:p w14:paraId="048C0748" w14:textId="7C0AAB58" w:rsidR="00452029" w:rsidRPr="00B573A7" w:rsidRDefault="00B573A7" w:rsidP="00452029">
            <w:pPr>
              <w:jc w:val="center"/>
              <w:rPr>
                <w:rFonts w:ascii="GHEA Grapalat" w:hAnsi="GHEA Grapalat"/>
                <w:b/>
                <w:sz w:val="24"/>
                <w:szCs w:val="24"/>
                <w:lang w:val="hy-AM"/>
              </w:rPr>
            </w:pPr>
            <w:r>
              <w:rPr>
                <w:rFonts w:ascii="GHEA Grapalat" w:hAnsi="GHEA Grapalat"/>
                <w:b/>
                <w:sz w:val="24"/>
                <w:szCs w:val="24"/>
                <w:lang w:val="hy-AM"/>
              </w:rPr>
              <w:t>6.</w:t>
            </w:r>
          </w:p>
        </w:tc>
        <w:tc>
          <w:tcPr>
            <w:tcW w:w="5361" w:type="dxa"/>
            <w:shd w:val="clear" w:color="auto" w:fill="auto"/>
          </w:tcPr>
          <w:p w14:paraId="0B000843" w14:textId="77777777" w:rsidR="00452029" w:rsidRPr="008A1266" w:rsidRDefault="00452029" w:rsidP="00452029">
            <w:pPr>
              <w:rPr>
                <w:rFonts w:ascii="GHEA Grapalat" w:hAnsi="GHEA Grapalat"/>
                <w:b/>
                <w:sz w:val="24"/>
                <w:szCs w:val="24"/>
                <w:lang w:val="hy-AM"/>
              </w:rPr>
            </w:pPr>
            <w:r w:rsidRPr="008A1266">
              <w:rPr>
                <w:rFonts w:ascii="GHEA Grapalat" w:hAnsi="GHEA Grapalat"/>
                <w:b/>
                <w:sz w:val="24"/>
                <w:szCs w:val="24"/>
                <w:lang w:val="hy-AM"/>
              </w:rPr>
              <w:t>Թեմատիկ ցուցապաստառներ</w:t>
            </w:r>
          </w:p>
        </w:tc>
        <w:tc>
          <w:tcPr>
            <w:tcW w:w="2156" w:type="dxa"/>
            <w:shd w:val="clear" w:color="auto" w:fill="auto"/>
          </w:tcPr>
          <w:p w14:paraId="1B49A12C" w14:textId="77777777" w:rsidR="00452029" w:rsidRPr="008A1266" w:rsidRDefault="00452029" w:rsidP="00452029">
            <w:pPr>
              <w:jc w:val="center"/>
              <w:rPr>
                <w:rFonts w:ascii="GHEA Grapalat" w:hAnsi="GHEA Grapalat"/>
                <w:sz w:val="24"/>
                <w:szCs w:val="24"/>
                <w:lang w:val="hy-AM"/>
              </w:rPr>
            </w:pPr>
          </w:p>
        </w:tc>
        <w:tc>
          <w:tcPr>
            <w:tcW w:w="1861" w:type="dxa"/>
            <w:shd w:val="clear" w:color="auto" w:fill="auto"/>
          </w:tcPr>
          <w:p w14:paraId="72B8DC9D" w14:textId="77777777" w:rsidR="00452029" w:rsidRPr="008A1266" w:rsidRDefault="00452029" w:rsidP="00452029">
            <w:pPr>
              <w:jc w:val="center"/>
              <w:rPr>
                <w:rFonts w:ascii="GHEA Grapalat" w:hAnsi="GHEA Grapalat"/>
                <w:sz w:val="24"/>
                <w:szCs w:val="24"/>
                <w:lang w:val="hy-AM"/>
              </w:rPr>
            </w:pPr>
          </w:p>
        </w:tc>
      </w:tr>
      <w:tr w:rsidR="00452029" w:rsidRPr="008A1266" w14:paraId="0B7B3CB1" w14:textId="77777777" w:rsidTr="00B573A7">
        <w:trPr>
          <w:trHeight w:val="406"/>
        </w:trPr>
        <w:tc>
          <w:tcPr>
            <w:tcW w:w="851" w:type="dxa"/>
          </w:tcPr>
          <w:p w14:paraId="12F05430" w14:textId="12350FED" w:rsidR="00452029" w:rsidRPr="00B573A7" w:rsidRDefault="00452029" w:rsidP="003863FB">
            <w:pPr>
              <w:pStyle w:val="ListParagraph"/>
              <w:numPr>
                <w:ilvl w:val="0"/>
                <w:numId w:val="305"/>
              </w:numPr>
              <w:jc w:val="center"/>
              <w:rPr>
                <w:rFonts w:ascii="GHEA Grapalat" w:hAnsi="GHEA Grapalat"/>
                <w:lang w:val="hy-AM"/>
              </w:rPr>
            </w:pPr>
          </w:p>
        </w:tc>
        <w:tc>
          <w:tcPr>
            <w:tcW w:w="5361" w:type="dxa"/>
            <w:shd w:val="clear" w:color="auto" w:fill="auto"/>
          </w:tcPr>
          <w:p w14:paraId="28DA7C52" w14:textId="77777777" w:rsidR="00452029" w:rsidRPr="008A1266" w:rsidRDefault="00452029" w:rsidP="00452029">
            <w:pPr>
              <w:rPr>
                <w:rFonts w:ascii="GHEA Grapalat" w:hAnsi="GHEA Grapalat"/>
                <w:sz w:val="24"/>
                <w:szCs w:val="24"/>
                <w:lang w:val="hy-AM"/>
              </w:rPr>
            </w:pPr>
            <w:r w:rsidRPr="008A1266">
              <w:rPr>
                <w:rFonts w:ascii="GHEA Grapalat" w:hAnsi="GHEA Grapalat"/>
                <w:sz w:val="24"/>
                <w:szCs w:val="24"/>
                <w:lang w:val="hy-AM"/>
              </w:rPr>
              <w:t>Պաստառն</w:t>
            </w:r>
            <w:proofErr w:type="spellStart"/>
            <w:r w:rsidRPr="008A1266">
              <w:rPr>
                <w:rFonts w:ascii="GHEA Grapalat" w:hAnsi="GHEA Grapalat"/>
                <w:sz w:val="24"/>
                <w:szCs w:val="24"/>
              </w:rPr>
              <w:t>եր</w:t>
            </w:r>
            <w:proofErr w:type="spellEnd"/>
            <w:r w:rsidRPr="008A1266">
              <w:rPr>
                <w:rFonts w:ascii="GHEA Grapalat" w:hAnsi="GHEA Grapalat"/>
                <w:sz w:val="24"/>
                <w:szCs w:val="24"/>
              </w:rPr>
              <w:t xml:space="preserve"> </w:t>
            </w:r>
            <w:proofErr w:type="spellStart"/>
            <w:r w:rsidRPr="008A1266">
              <w:rPr>
                <w:rFonts w:ascii="GHEA Grapalat" w:hAnsi="GHEA Grapalat"/>
                <w:sz w:val="24"/>
                <w:szCs w:val="24"/>
              </w:rPr>
              <w:t>պանրի</w:t>
            </w:r>
            <w:proofErr w:type="spellEnd"/>
            <w:r w:rsidRPr="008A1266">
              <w:rPr>
                <w:rFonts w:ascii="GHEA Grapalat" w:hAnsi="GHEA Grapalat"/>
                <w:sz w:val="24"/>
                <w:szCs w:val="24"/>
              </w:rPr>
              <w:t xml:space="preserve"> </w:t>
            </w:r>
            <w:proofErr w:type="spellStart"/>
            <w:r w:rsidRPr="008A1266">
              <w:rPr>
                <w:rFonts w:ascii="GHEA Grapalat" w:hAnsi="GHEA Grapalat"/>
                <w:sz w:val="24"/>
                <w:szCs w:val="24"/>
              </w:rPr>
              <w:t>արատները</w:t>
            </w:r>
            <w:proofErr w:type="spellEnd"/>
            <w:r w:rsidRPr="008A1266">
              <w:rPr>
                <w:rFonts w:ascii="GHEA Grapalat" w:hAnsi="GHEA Grapalat"/>
                <w:sz w:val="24"/>
                <w:szCs w:val="24"/>
              </w:rPr>
              <w:t xml:space="preserve"> </w:t>
            </w:r>
            <w:proofErr w:type="spellStart"/>
            <w:r w:rsidRPr="008A1266">
              <w:rPr>
                <w:rFonts w:ascii="GHEA Grapalat" w:hAnsi="GHEA Grapalat"/>
                <w:sz w:val="24"/>
                <w:szCs w:val="24"/>
              </w:rPr>
              <w:t>ցուցադրող</w:t>
            </w:r>
            <w:proofErr w:type="spellEnd"/>
            <w:r w:rsidRPr="008A1266">
              <w:rPr>
                <w:rFonts w:ascii="GHEA Grapalat" w:hAnsi="GHEA Grapalat"/>
                <w:sz w:val="24"/>
                <w:szCs w:val="24"/>
                <w:lang w:val="hy-AM"/>
              </w:rPr>
              <w:t xml:space="preserve"> </w:t>
            </w:r>
          </w:p>
        </w:tc>
        <w:tc>
          <w:tcPr>
            <w:tcW w:w="2156" w:type="dxa"/>
            <w:shd w:val="clear" w:color="auto" w:fill="auto"/>
          </w:tcPr>
          <w:p w14:paraId="60E0292F"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անսահմանաչափ</w:t>
            </w:r>
          </w:p>
        </w:tc>
        <w:tc>
          <w:tcPr>
            <w:tcW w:w="1861" w:type="dxa"/>
            <w:shd w:val="clear" w:color="auto" w:fill="auto"/>
          </w:tcPr>
          <w:p w14:paraId="1298D049" w14:textId="77777777" w:rsidR="00452029" w:rsidRPr="008A1266" w:rsidRDefault="00452029" w:rsidP="00452029">
            <w:pPr>
              <w:jc w:val="center"/>
              <w:rPr>
                <w:rFonts w:ascii="GHEA Grapalat" w:hAnsi="GHEA Grapalat"/>
                <w:sz w:val="24"/>
                <w:szCs w:val="24"/>
                <w:lang w:val="hy-AM"/>
              </w:rPr>
            </w:pPr>
          </w:p>
        </w:tc>
      </w:tr>
      <w:tr w:rsidR="00452029" w:rsidRPr="008A1266" w14:paraId="5D42AD39" w14:textId="77777777" w:rsidTr="00B573A7">
        <w:trPr>
          <w:trHeight w:val="406"/>
        </w:trPr>
        <w:tc>
          <w:tcPr>
            <w:tcW w:w="851" w:type="dxa"/>
          </w:tcPr>
          <w:p w14:paraId="11D4004F" w14:textId="1176C95E" w:rsidR="00452029" w:rsidRPr="00B573A7" w:rsidRDefault="00B573A7" w:rsidP="00452029">
            <w:pPr>
              <w:jc w:val="center"/>
              <w:rPr>
                <w:rFonts w:ascii="GHEA Grapalat" w:hAnsi="GHEA Grapalat"/>
                <w:b/>
                <w:sz w:val="24"/>
                <w:szCs w:val="24"/>
                <w:lang w:val="hy-AM"/>
              </w:rPr>
            </w:pPr>
            <w:r>
              <w:rPr>
                <w:rFonts w:ascii="GHEA Grapalat" w:hAnsi="GHEA Grapalat"/>
                <w:b/>
                <w:sz w:val="24"/>
                <w:szCs w:val="24"/>
                <w:lang w:val="hy-AM"/>
              </w:rPr>
              <w:t>7.</w:t>
            </w:r>
          </w:p>
        </w:tc>
        <w:tc>
          <w:tcPr>
            <w:tcW w:w="5361" w:type="dxa"/>
            <w:shd w:val="clear" w:color="auto" w:fill="auto"/>
          </w:tcPr>
          <w:p w14:paraId="0D1C9E69" w14:textId="77777777" w:rsidR="00452029" w:rsidRPr="008A1266" w:rsidRDefault="00452029" w:rsidP="00452029">
            <w:pPr>
              <w:rPr>
                <w:rFonts w:ascii="GHEA Grapalat" w:hAnsi="GHEA Grapalat"/>
                <w:b/>
                <w:sz w:val="24"/>
                <w:szCs w:val="24"/>
                <w:lang w:val="hy-AM"/>
              </w:rPr>
            </w:pPr>
            <w:r w:rsidRPr="008A1266">
              <w:rPr>
                <w:rFonts w:ascii="GHEA Grapalat" w:hAnsi="GHEA Grapalat"/>
                <w:b/>
                <w:sz w:val="24"/>
                <w:szCs w:val="24"/>
              </w:rPr>
              <w:t>Մ</w:t>
            </w:r>
            <w:r w:rsidRPr="008A1266">
              <w:rPr>
                <w:rFonts w:ascii="GHEA Grapalat" w:hAnsi="GHEA Grapalat"/>
                <w:b/>
                <w:sz w:val="24"/>
                <w:szCs w:val="24"/>
                <w:lang w:val="hy-AM"/>
              </w:rPr>
              <w:t>ոդելներ, մակետներ</w:t>
            </w:r>
          </w:p>
        </w:tc>
        <w:tc>
          <w:tcPr>
            <w:tcW w:w="2156" w:type="dxa"/>
            <w:shd w:val="clear" w:color="auto" w:fill="auto"/>
          </w:tcPr>
          <w:p w14:paraId="1DF5CF1B" w14:textId="77777777" w:rsidR="00452029" w:rsidRPr="008A1266" w:rsidRDefault="00452029" w:rsidP="00452029">
            <w:pPr>
              <w:jc w:val="center"/>
              <w:rPr>
                <w:rFonts w:ascii="GHEA Grapalat" w:hAnsi="GHEA Grapalat"/>
                <w:sz w:val="24"/>
                <w:szCs w:val="24"/>
                <w:lang w:val="hy-AM"/>
              </w:rPr>
            </w:pPr>
          </w:p>
        </w:tc>
        <w:tc>
          <w:tcPr>
            <w:tcW w:w="1861" w:type="dxa"/>
            <w:shd w:val="clear" w:color="auto" w:fill="auto"/>
          </w:tcPr>
          <w:p w14:paraId="7A16F1AF" w14:textId="77777777" w:rsidR="00452029" w:rsidRPr="008A1266" w:rsidRDefault="00452029" w:rsidP="00452029">
            <w:pPr>
              <w:jc w:val="center"/>
              <w:rPr>
                <w:rFonts w:ascii="GHEA Grapalat" w:hAnsi="GHEA Grapalat"/>
                <w:sz w:val="24"/>
                <w:szCs w:val="24"/>
                <w:lang w:val="hy-AM"/>
              </w:rPr>
            </w:pPr>
          </w:p>
        </w:tc>
      </w:tr>
      <w:tr w:rsidR="00452029" w:rsidRPr="008A1266" w14:paraId="7D74AEE0" w14:textId="77777777" w:rsidTr="00B573A7">
        <w:trPr>
          <w:trHeight w:val="406"/>
        </w:trPr>
        <w:tc>
          <w:tcPr>
            <w:tcW w:w="851" w:type="dxa"/>
          </w:tcPr>
          <w:p w14:paraId="61FC5E37" w14:textId="56E25126" w:rsidR="00452029" w:rsidRPr="00B573A7" w:rsidRDefault="00452029" w:rsidP="003863FB">
            <w:pPr>
              <w:pStyle w:val="ListParagraph"/>
              <w:numPr>
                <w:ilvl w:val="0"/>
                <w:numId w:val="306"/>
              </w:numPr>
              <w:jc w:val="center"/>
              <w:rPr>
                <w:rFonts w:ascii="GHEA Grapalat" w:hAnsi="GHEA Grapalat"/>
                <w:lang w:val="hy-AM"/>
              </w:rPr>
            </w:pPr>
          </w:p>
        </w:tc>
        <w:tc>
          <w:tcPr>
            <w:tcW w:w="5361" w:type="dxa"/>
            <w:shd w:val="clear" w:color="auto" w:fill="auto"/>
          </w:tcPr>
          <w:p w14:paraId="29B73D26" w14:textId="77777777" w:rsidR="00452029" w:rsidRPr="008A1266" w:rsidRDefault="00452029" w:rsidP="00452029">
            <w:pPr>
              <w:rPr>
                <w:rFonts w:ascii="GHEA Grapalat" w:hAnsi="GHEA Grapalat"/>
                <w:sz w:val="24"/>
                <w:szCs w:val="24"/>
                <w:lang w:val="hy-AM"/>
              </w:rPr>
            </w:pPr>
            <w:r w:rsidRPr="008A1266">
              <w:rPr>
                <w:rFonts w:ascii="GHEA Grapalat" w:hAnsi="GHEA Grapalat"/>
                <w:sz w:val="24"/>
                <w:szCs w:val="24"/>
                <w:lang w:val="hy-AM"/>
              </w:rPr>
              <w:t xml:space="preserve">Պանիրների արատների նկարներ </w:t>
            </w:r>
          </w:p>
        </w:tc>
        <w:tc>
          <w:tcPr>
            <w:tcW w:w="2156" w:type="dxa"/>
            <w:shd w:val="clear" w:color="auto" w:fill="auto"/>
          </w:tcPr>
          <w:p w14:paraId="75B1941F"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388C67BE"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2</w:t>
            </w:r>
          </w:p>
        </w:tc>
      </w:tr>
      <w:tr w:rsidR="00452029" w:rsidRPr="00BD258A" w14:paraId="5FF048E3" w14:textId="77777777" w:rsidTr="00B573A7">
        <w:trPr>
          <w:trHeight w:val="406"/>
        </w:trPr>
        <w:tc>
          <w:tcPr>
            <w:tcW w:w="851" w:type="dxa"/>
          </w:tcPr>
          <w:p w14:paraId="0065B2D4" w14:textId="628C0025" w:rsidR="00452029" w:rsidRPr="00B573A7" w:rsidRDefault="00B573A7" w:rsidP="00452029">
            <w:pPr>
              <w:jc w:val="center"/>
              <w:rPr>
                <w:rFonts w:ascii="GHEA Grapalat" w:hAnsi="GHEA Grapalat"/>
                <w:b/>
                <w:sz w:val="24"/>
                <w:szCs w:val="24"/>
                <w:lang w:val="hy-AM"/>
              </w:rPr>
            </w:pPr>
            <w:r>
              <w:rPr>
                <w:rFonts w:ascii="GHEA Grapalat" w:hAnsi="GHEA Grapalat"/>
                <w:b/>
                <w:sz w:val="24"/>
                <w:szCs w:val="24"/>
                <w:lang w:val="hy-AM"/>
              </w:rPr>
              <w:t>8.</w:t>
            </w:r>
          </w:p>
        </w:tc>
        <w:tc>
          <w:tcPr>
            <w:tcW w:w="5361" w:type="dxa"/>
            <w:shd w:val="clear" w:color="auto" w:fill="auto"/>
          </w:tcPr>
          <w:p w14:paraId="588A0E69" w14:textId="77777777" w:rsidR="00452029" w:rsidRPr="008A1266" w:rsidRDefault="00452029" w:rsidP="00452029">
            <w:pPr>
              <w:rPr>
                <w:rFonts w:ascii="GHEA Grapalat" w:hAnsi="GHEA Grapalat"/>
                <w:b/>
                <w:sz w:val="24"/>
                <w:szCs w:val="24"/>
                <w:lang w:val="hy-AM"/>
              </w:rPr>
            </w:pPr>
            <w:r w:rsidRPr="008A1266">
              <w:rPr>
                <w:rFonts w:ascii="GHEA Grapalat" w:hAnsi="GHEA Grapalat"/>
                <w:b/>
                <w:sz w:val="24"/>
                <w:szCs w:val="24"/>
                <w:lang w:val="hy-AM"/>
              </w:rPr>
              <w:t>Ուսուցման համար անհրաժեշտ թվային պաշարներ և ռեսուրսներ</w:t>
            </w:r>
          </w:p>
        </w:tc>
        <w:tc>
          <w:tcPr>
            <w:tcW w:w="2156" w:type="dxa"/>
            <w:shd w:val="clear" w:color="auto" w:fill="auto"/>
          </w:tcPr>
          <w:p w14:paraId="4357B01B" w14:textId="77777777" w:rsidR="00452029" w:rsidRPr="008A1266" w:rsidRDefault="00452029" w:rsidP="00452029">
            <w:pPr>
              <w:jc w:val="center"/>
              <w:rPr>
                <w:rFonts w:ascii="GHEA Grapalat" w:hAnsi="GHEA Grapalat"/>
                <w:sz w:val="24"/>
                <w:szCs w:val="24"/>
                <w:lang w:val="hy-AM"/>
              </w:rPr>
            </w:pPr>
          </w:p>
        </w:tc>
        <w:tc>
          <w:tcPr>
            <w:tcW w:w="1861" w:type="dxa"/>
            <w:shd w:val="clear" w:color="auto" w:fill="auto"/>
          </w:tcPr>
          <w:p w14:paraId="160BDB7F" w14:textId="77777777" w:rsidR="00452029" w:rsidRPr="008A1266" w:rsidRDefault="00452029" w:rsidP="00452029">
            <w:pPr>
              <w:jc w:val="center"/>
              <w:rPr>
                <w:rFonts w:ascii="GHEA Grapalat" w:hAnsi="GHEA Grapalat"/>
                <w:sz w:val="24"/>
                <w:szCs w:val="24"/>
                <w:lang w:val="hy-AM"/>
              </w:rPr>
            </w:pPr>
          </w:p>
        </w:tc>
      </w:tr>
      <w:tr w:rsidR="00452029" w:rsidRPr="008A1266" w14:paraId="38225181" w14:textId="77777777" w:rsidTr="00B573A7">
        <w:trPr>
          <w:trHeight w:val="406"/>
        </w:trPr>
        <w:tc>
          <w:tcPr>
            <w:tcW w:w="851" w:type="dxa"/>
          </w:tcPr>
          <w:p w14:paraId="20291DAF" w14:textId="7D3FC0EC" w:rsidR="00452029" w:rsidRPr="00B573A7" w:rsidRDefault="00452029" w:rsidP="003863FB">
            <w:pPr>
              <w:pStyle w:val="ListParagraph"/>
              <w:numPr>
                <w:ilvl w:val="0"/>
                <w:numId w:val="307"/>
              </w:numPr>
              <w:jc w:val="center"/>
              <w:rPr>
                <w:rFonts w:ascii="GHEA Grapalat" w:hAnsi="GHEA Grapalat"/>
                <w:lang w:val="hy-AM"/>
              </w:rPr>
            </w:pPr>
          </w:p>
        </w:tc>
        <w:tc>
          <w:tcPr>
            <w:tcW w:w="5361" w:type="dxa"/>
            <w:shd w:val="clear" w:color="auto" w:fill="auto"/>
          </w:tcPr>
          <w:p w14:paraId="646487A8" w14:textId="77777777" w:rsidR="00452029" w:rsidRPr="008A1266" w:rsidRDefault="00452029" w:rsidP="00452029">
            <w:pPr>
              <w:rPr>
                <w:rFonts w:ascii="GHEA Grapalat" w:hAnsi="GHEA Grapalat"/>
                <w:sz w:val="24"/>
                <w:szCs w:val="24"/>
                <w:lang w:val="hy-AM"/>
              </w:rPr>
            </w:pPr>
            <w:r w:rsidRPr="008A1266">
              <w:rPr>
                <w:rFonts w:ascii="GHEA Grapalat" w:hAnsi="GHEA Grapalat"/>
                <w:sz w:val="24"/>
                <w:szCs w:val="24"/>
                <w:lang w:val="hy-AM"/>
              </w:rPr>
              <w:t>Արտադրության համար անհրաժեշտ տեսանյութեր</w:t>
            </w:r>
          </w:p>
        </w:tc>
        <w:tc>
          <w:tcPr>
            <w:tcW w:w="2156" w:type="dxa"/>
            <w:shd w:val="clear" w:color="auto" w:fill="auto"/>
          </w:tcPr>
          <w:p w14:paraId="7FB52400"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անսահմանաչափ</w:t>
            </w:r>
          </w:p>
        </w:tc>
        <w:tc>
          <w:tcPr>
            <w:tcW w:w="1861" w:type="dxa"/>
            <w:shd w:val="clear" w:color="auto" w:fill="auto"/>
          </w:tcPr>
          <w:p w14:paraId="63330A63" w14:textId="77777777" w:rsidR="00452029" w:rsidRPr="008A1266" w:rsidRDefault="00452029" w:rsidP="00452029">
            <w:pPr>
              <w:jc w:val="center"/>
              <w:rPr>
                <w:rFonts w:ascii="GHEA Grapalat" w:hAnsi="GHEA Grapalat"/>
                <w:sz w:val="24"/>
                <w:szCs w:val="24"/>
                <w:lang w:val="hy-AM"/>
              </w:rPr>
            </w:pPr>
          </w:p>
        </w:tc>
      </w:tr>
      <w:tr w:rsidR="00452029" w:rsidRPr="008A1266" w14:paraId="4F9FED17" w14:textId="77777777" w:rsidTr="00B573A7">
        <w:trPr>
          <w:trHeight w:val="406"/>
        </w:trPr>
        <w:tc>
          <w:tcPr>
            <w:tcW w:w="851" w:type="dxa"/>
          </w:tcPr>
          <w:p w14:paraId="179D9E07" w14:textId="11D90643" w:rsidR="00452029" w:rsidRPr="00B573A7" w:rsidRDefault="00452029" w:rsidP="003863FB">
            <w:pPr>
              <w:pStyle w:val="ListParagraph"/>
              <w:numPr>
                <w:ilvl w:val="0"/>
                <w:numId w:val="307"/>
              </w:numPr>
              <w:jc w:val="center"/>
              <w:rPr>
                <w:rFonts w:ascii="GHEA Grapalat" w:hAnsi="GHEA Grapalat"/>
                <w:lang w:val="hy-AM"/>
              </w:rPr>
            </w:pPr>
          </w:p>
        </w:tc>
        <w:tc>
          <w:tcPr>
            <w:tcW w:w="5361" w:type="dxa"/>
            <w:shd w:val="clear" w:color="auto" w:fill="auto"/>
          </w:tcPr>
          <w:p w14:paraId="14C4360E" w14:textId="77777777" w:rsidR="00452029" w:rsidRPr="008A1266" w:rsidRDefault="00452029" w:rsidP="00452029">
            <w:pPr>
              <w:rPr>
                <w:rFonts w:ascii="GHEA Grapalat" w:hAnsi="GHEA Grapalat"/>
                <w:sz w:val="24"/>
                <w:szCs w:val="24"/>
                <w:lang w:val="hy-AM"/>
              </w:rPr>
            </w:pPr>
            <w:r w:rsidRPr="008A1266">
              <w:rPr>
                <w:rFonts w:ascii="GHEA Grapalat" w:hAnsi="GHEA Grapalat"/>
                <w:sz w:val="24"/>
                <w:szCs w:val="24"/>
                <w:lang w:val="hy-AM"/>
              </w:rPr>
              <w:t>Պանրի տեխնոլոգիական գործընթացի տեսաֆիլմեր</w:t>
            </w:r>
          </w:p>
        </w:tc>
        <w:tc>
          <w:tcPr>
            <w:tcW w:w="2156" w:type="dxa"/>
            <w:shd w:val="clear" w:color="auto" w:fill="auto"/>
          </w:tcPr>
          <w:p w14:paraId="465A83D0" w14:textId="77777777" w:rsidR="00452029" w:rsidRPr="008A1266" w:rsidRDefault="00452029" w:rsidP="00452029">
            <w:pPr>
              <w:jc w:val="center"/>
              <w:rPr>
                <w:rFonts w:ascii="GHEA Grapalat" w:hAnsi="GHEA Grapalat"/>
                <w:sz w:val="24"/>
                <w:szCs w:val="24"/>
                <w:lang w:val="hy-AM"/>
              </w:rPr>
            </w:pPr>
          </w:p>
        </w:tc>
        <w:tc>
          <w:tcPr>
            <w:tcW w:w="1861" w:type="dxa"/>
            <w:shd w:val="clear" w:color="auto" w:fill="auto"/>
          </w:tcPr>
          <w:p w14:paraId="197F9C67" w14:textId="77777777" w:rsidR="00452029" w:rsidRPr="008A1266" w:rsidRDefault="00452029" w:rsidP="00452029">
            <w:pPr>
              <w:jc w:val="center"/>
              <w:rPr>
                <w:rFonts w:ascii="GHEA Grapalat" w:hAnsi="GHEA Grapalat"/>
                <w:sz w:val="24"/>
                <w:szCs w:val="24"/>
                <w:lang w:val="hy-AM"/>
              </w:rPr>
            </w:pPr>
          </w:p>
        </w:tc>
      </w:tr>
      <w:tr w:rsidR="00452029" w:rsidRPr="008A1266" w14:paraId="2DDFFE4E" w14:textId="77777777" w:rsidTr="00B573A7">
        <w:trPr>
          <w:trHeight w:val="406"/>
        </w:trPr>
        <w:tc>
          <w:tcPr>
            <w:tcW w:w="851" w:type="dxa"/>
          </w:tcPr>
          <w:p w14:paraId="455764BF" w14:textId="17B1BB1B" w:rsidR="00452029" w:rsidRPr="00B573A7" w:rsidRDefault="00B573A7" w:rsidP="00452029">
            <w:pPr>
              <w:jc w:val="center"/>
              <w:rPr>
                <w:rFonts w:ascii="GHEA Grapalat" w:hAnsi="GHEA Grapalat"/>
                <w:b/>
                <w:sz w:val="24"/>
                <w:szCs w:val="24"/>
                <w:lang w:val="hy-AM"/>
              </w:rPr>
            </w:pPr>
            <w:r>
              <w:rPr>
                <w:rFonts w:ascii="GHEA Grapalat" w:hAnsi="GHEA Grapalat"/>
                <w:b/>
                <w:sz w:val="24"/>
                <w:szCs w:val="24"/>
                <w:lang w:val="hy-AM"/>
              </w:rPr>
              <w:t>9.</w:t>
            </w:r>
          </w:p>
        </w:tc>
        <w:tc>
          <w:tcPr>
            <w:tcW w:w="5361" w:type="dxa"/>
            <w:shd w:val="clear" w:color="auto" w:fill="auto"/>
          </w:tcPr>
          <w:p w14:paraId="44C0C19D" w14:textId="77777777" w:rsidR="00452029" w:rsidRPr="008A1266" w:rsidRDefault="00452029" w:rsidP="00452029">
            <w:pPr>
              <w:rPr>
                <w:rFonts w:ascii="GHEA Grapalat" w:hAnsi="GHEA Grapalat"/>
                <w:b/>
                <w:sz w:val="24"/>
                <w:szCs w:val="24"/>
                <w:lang w:val="hy-AM"/>
              </w:rPr>
            </w:pPr>
            <w:r w:rsidRPr="008A1266">
              <w:rPr>
                <w:rFonts w:ascii="GHEA Grapalat" w:hAnsi="GHEA Grapalat"/>
                <w:b/>
                <w:sz w:val="24"/>
                <w:szCs w:val="24"/>
                <w:lang w:val="hy-AM"/>
              </w:rPr>
              <w:t>Լաբորատոր աշխատանքների պարագաներ</w:t>
            </w:r>
          </w:p>
        </w:tc>
        <w:tc>
          <w:tcPr>
            <w:tcW w:w="2156" w:type="dxa"/>
            <w:shd w:val="clear" w:color="auto" w:fill="auto"/>
          </w:tcPr>
          <w:p w14:paraId="31D06FCA" w14:textId="77777777" w:rsidR="00452029" w:rsidRPr="008A1266" w:rsidRDefault="00452029" w:rsidP="00452029">
            <w:pPr>
              <w:jc w:val="center"/>
              <w:rPr>
                <w:rFonts w:ascii="GHEA Grapalat" w:hAnsi="GHEA Grapalat"/>
                <w:sz w:val="24"/>
                <w:szCs w:val="24"/>
                <w:lang w:val="hy-AM"/>
              </w:rPr>
            </w:pPr>
          </w:p>
        </w:tc>
        <w:tc>
          <w:tcPr>
            <w:tcW w:w="1861" w:type="dxa"/>
            <w:shd w:val="clear" w:color="auto" w:fill="auto"/>
          </w:tcPr>
          <w:p w14:paraId="245D645D" w14:textId="77777777" w:rsidR="00452029" w:rsidRPr="008A1266" w:rsidRDefault="00452029" w:rsidP="00452029">
            <w:pPr>
              <w:jc w:val="center"/>
              <w:rPr>
                <w:rFonts w:ascii="GHEA Grapalat" w:hAnsi="GHEA Grapalat"/>
                <w:sz w:val="24"/>
                <w:szCs w:val="24"/>
                <w:lang w:val="hy-AM"/>
              </w:rPr>
            </w:pPr>
          </w:p>
        </w:tc>
      </w:tr>
      <w:tr w:rsidR="00452029" w:rsidRPr="008A1266" w14:paraId="776562FA" w14:textId="77777777" w:rsidTr="00B573A7">
        <w:trPr>
          <w:trHeight w:val="406"/>
        </w:trPr>
        <w:tc>
          <w:tcPr>
            <w:tcW w:w="851" w:type="dxa"/>
          </w:tcPr>
          <w:p w14:paraId="052BCADC" w14:textId="2C9F228D" w:rsidR="00452029" w:rsidRPr="00B573A7" w:rsidRDefault="00452029" w:rsidP="003863FB">
            <w:pPr>
              <w:pStyle w:val="ListParagraph"/>
              <w:numPr>
                <w:ilvl w:val="0"/>
                <w:numId w:val="308"/>
              </w:numPr>
              <w:jc w:val="center"/>
              <w:rPr>
                <w:rFonts w:ascii="GHEA Grapalat" w:hAnsi="GHEA Grapalat"/>
                <w:lang w:val="hy-AM"/>
              </w:rPr>
            </w:pPr>
          </w:p>
        </w:tc>
        <w:tc>
          <w:tcPr>
            <w:tcW w:w="5361" w:type="dxa"/>
            <w:shd w:val="clear" w:color="auto" w:fill="auto"/>
          </w:tcPr>
          <w:p w14:paraId="7C120933" w14:textId="77777777" w:rsidR="00452029" w:rsidRPr="008A1266" w:rsidRDefault="00452029" w:rsidP="00452029">
            <w:pPr>
              <w:rPr>
                <w:rFonts w:ascii="GHEA Grapalat" w:hAnsi="GHEA Grapalat"/>
                <w:sz w:val="24"/>
                <w:szCs w:val="24"/>
                <w:lang w:val="hy-AM"/>
              </w:rPr>
            </w:pPr>
            <w:r w:rsidRPr="008A1266">
              <w:rPr>
                <w:rFonts w:ascii="GHEA Grapalat" w:hAnsi="GHEA Grapalat"/>
                <w:sz w:val="24"/>
                <w:szCs w:val="24"/>
                <w:lang w:val="hy-AM"/>
              </w:rPr>
              <w:t>Ձագար 705943  22սմ</w:t>
            </w:r>
          </w:p>
        </w:tc>
        <w:tc>
          <w:tcPr>
            <w:tcW w:w="2156" w:type="dxa"/>
            <w:shd w:val="clear" w:color="auto" w:fill="auto"/>
          </w:tcPr>
          <w:p w14:paraId="5AF7DAF8"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7198363B"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3</w:t>
            </w:r>
          </w:p>
        </w:tc>
      </w:tr>
      <w:tr w:rsidR="00452029" w:rsidRPr="008A1266" w14:paraId="658E7C24" w14:textId="77777777" w:rsidTr="00B573A7">
        <w:trPr>
          <w:trHeight w:val="406"/>
        </w:trPr>
        <w:tc>
          <w:tcPr>
            <w:tcW w:w="851" w:type="dxa"/>
          </w:tcPr>
          <w:p w14:paraId="0793003E" w14:textId="6FFD4B8B" w:rsidR="00452029" w:rsidRPr="00B573A7" w:rsidRDefault="00452029" w:rsidP="003863FB">
            <w:pPr>
              <w:pStyle w:val="ListParagraph"/>
              <w:numPr>
                <w:ilvl w:val="0"/>
                <w:numId w:val="308"/>
              </w:numPr>
              <w:jc w:val="center"/>
              <w:rPr>
                <w:rFonts w:ascii="GHEA Grapalat" w:hAnsi="GHEA Grapalat"/>
                <w:lang w:val="hy-AM"/>
              </w:rPr>
            </w:pPr>
          </w:p>
        </w:tc>
        <w:tc>
          <w:tcPr>
            <w:tcW w:w="5361" w:type="dxa"/>
            <w:shd w:val="clear" w:color="auto" w:fill="auto"/>
          </w:tcPr>
          <w:p w14:paraId="2D7D01E6" w14:textId="77777777" w:rsidR="00452029" w:rsidRPr="008A1266" w:rsidRDefault="00452029" w:rsidP="00452029">
            <w:pPr>
              <w:rPr>
                <w:rFonts w:ascii="GHEA Grapalat" w:hAnsi="GHEA Grapalat"/>
                <w:sz w:val="24"/>
                <w:szCs w:val="24"/>
                <w:lang w:val="hy-AM"/>
              </w:rPr>
            </w:pPr>
            <w:r w:rsidRPr="008A1266">
              <w:rPr>
                <w:rFonts w:ascii="GHEA Grapalat" w:hAnsi="GHEA Grapalat"/>
                <w:sz w:val="24"/>
                <w:szCs w:val="24"/>
                <w:lang w:val="hy-AM"/>
              </w:rPr>
              <w:t>Ձագար 704053  28սմ</w:t>
            </w:r>
          </w:p>
        </w:tc>
        <w:tc>
          <w:tcPr>
            <w:tcW w:w="2156" w:type="dxa"/>
            <w:shd w:val="clear" w:color="auto" w:fill="auto"/>
          </w:tcPr>
          <w:p w14:paraId="2FBE90F3"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3CCB7D30"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3</w:t>
            </w:r>
          </w:p>
        </w:tc>
      </w:tr>
      <w:tr w:rsidR="00452029" w:rsidRPr="008A1266" w14:paraId="40D52FE9" w14:textId="77777777" w:rsidTr="00B573A7">
        <w:trPr>
          <w:trHeight w:val="406"/>
        </w:trPr>
        <w:tc>
          <w:tcPr>
            <w:tcW w:w="851" w:type="dxa"/>
          </w:tcPr>
          <w:p w14:paraId="263D6BE3" w14:textId="634808E8" w:rsidR="00452029" w:rsidRPr="00B573A7" w:rsidRDefault="00452029" w:rsidP="003863FB">
            <w:pPr>
              <w:pStyle w:val="ListParagraph"/>
              <w:numPr>
                <w:ilvl w:val="0"/>
                <w:numId w:val="308"/>
              </w:numPr>
              <w:jc w:val="center"/>
              <w:rPr>
                <w:rFonts w:ascii="GHEA Grapalat" w:hAnsi="GHEA Grapalat"/>
                <w:lang w:val="hy-AM"/>
              </w:rPr>
            </w:pPr>
          </w:p>
        </w:tc>
        <w:tc>
          <w:tcPr>
            <w:tcW w:w="5361" w:type="dxa"/>
            <w:shd w:val="clear" w:color="auto" w:fill="auto"/>
          </w:tcPr>
          <w:p w14:paraId="1D60B224" w14:textId="77777777" w:rsidR="00452029" w:rsidRPr="008A1266" w:rsidRDefault="00452029" w:rsidP="00452029">
            <w:pPr>
              <w:rPr>
                <w:rFonts w:ascii="GHEA Grapalat" w:hAnsi="GHEA Grapalat"/>
                <w:sz w:val="24"/>
                <w:szCs w:val="24"/>
              </w:rPr>
            </w:pPr>
            <w:r w:rsidRPr="008A1266">
              <w:rPr>
                <w:rFonts w:ascii="GHEA Grapalat" w:hAnsi="GHEA Grapalat"/>
                <w:sz w:val="24"/>
                <w:szCs w:val="24"/>
                <w:lang w:val="hy-AM"/>
              </w:rPr>
              <w:t xml:space="preserve">Ձագար </w:t>
            </w:r>
            <w:r w:rsidRPr="008A1266">
              <w:rPr>
                <w:rFonts w:ascii="GHEA Grapalat" w:hAnsi="GHEA Grapalat"/>
                <w:sz w:val="24"/>
                <w:szCs w:val="24"/>
              </w:rPr>
              <w:t>/</w:t>
            </w:r>
            <w:r w:rsidRPr="008A1266">
              <w:rPr>
                <w:rFonts w:ascii="GHEA Grapalat" w:hAnsi="GHEA Grapalat"/>
                <w:sz w:val="24"/>
                <w:szCs w:val="24"/>
                <w:lang w:val="hy-AM"/>
              </w:rPr>
              <w:t>4,6սմ, 10սմ, 15սմ</w:t>
            </w:r>
            <w:r w:rsidRPr="008A1266">
              <w:rPr>
                <w:rFonts w:ascii="GHEA Grapalat" w:hAnsi="GHEA Grapalat"/>
                <w:sz w:val="24"/>
                <w:szCs w:val="24"/>
              </w:rPr>
              <w:t>/</w:t>
            </w:r>
          </w:p>
        </w:tc>
        <w:tc>
          <w:tcPr>
            <w:tcW w:w="2156" w:type="dxa"/>
            <w:shd w:val="clear" w:color="auto" w:fill="auto"/>
          </w:tcPr>
          <w:p w14:paraId="219EDE48"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66C22368"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4</w:t>
            </w:r>
          </w:p>
        </w:tc>
      </w:tr>
      <w:tr w:rsidR="00452029" w:rsidRPr="008A1266" w14:paraId="1BA7E29B" w14:textId="77777777" w:rsidTr="00B573A7">
        <w:trPr>
          <w:trHeight w:val="406"/>
        </w:trPr>
        <w:tc>
          <w:tcPr>
            <w:tcW w:w="851" w:type="dxa"/>
          </w:tcPr>
          <w:p w14:paraId="4D9BE366" w14:textId="5D8A9E65" w:rsidR="00452029" w:rsidRPr="00B573A7" w:rsidRDefault="00452029" w:rsidP="003863FB">
            <w:pPr>
              <w:pStyle w:val="ListParagraph"/>
              <w:numPr>
                <w:ilvl w:val="0"/>
                <w:numId w:val="308"/>
              </w:numPr>
              <w:jc w:val="center"/>
              <w:rPr>
                <w:rFonts w:ascii="GHEA Grapalat" w:hAnsi="GHEA Grapalat"/>
                <w:lang w:val="hy-AM"/>
              </w:rPr>
            </w:pPr>
          </w:p>
        </w:tc>
        <w:tc>
          <w:tcPr>
            <w:tcW w:w="5361" w:type="dxa"/>
            <w:shd w:val="clear" w:color="auto" w:fill="auto"/>
          </w:tcPr>
          <w:p w14:paraId="706F8D27" w14:textId="77777777" w:rsidR="00452029" w:rsidRPr="008A1266" w:rsidRDefault="00452029" w:rsidP="00452029">
            <w:pPr>
              <w:rPr>
                <w:rFonts w:ascii="GHEA Grapalat" w:hAnsi="GHEA Grapalat"/>
                <w:sz w:val="24"/>
                <w:szCs w:val="24"/>
              </w:rPr>
            </w:pPr>
            <w:r w:rsidRPr="008A1266">
              <w:rPr>
                <w:rFonts w:ascii="GHEA Grapalat" w:hAnsi="GHEA Grapalat"/>
                <w:sz w:val="24"/>
                <w:szCs w:val="24"/>
                <w:lang w:val="hy-AM"/>
              </w:rPr>
              <w:t xml:space="preserve">Գլան </w:t>
            </w:r>
            <w:r w:rsidRPr="008A1266">
              <w:rPr>
                <w:rFonts w:ascii="GHEA Grapalat" w:hAnsi="GHEA Grapalat"/>
                <w:sz w:val="24"/>
                <w:szCs w:val="24"/>
              </w:rPr>
              <w:t>/</w:t>
            </w:r>
            <w:r w:rsidRPr="008A1266">
              <w:rPr>
                <w:rFonts w:ascii="GHEA Grapalat" w:hAnsi="GHEA Grapalat"/>
                <w:sz w:val="24"/>
                <w:szCs w:val="24"/>
                <w:lang w:val="hy-AM"/>
              </w:rPr>
              <w:t>250մլ, 500մլ, 1000մլ</w:t>
            </w:r>
            <w:r w:rsidRPr="008A1266">
              <w:rPr>
                <w:rFonts w:ascii="GHEA Grapalat" w:hAnsi="GHEA Grapalat"/>
                <w:sz w:val="24"/>
                <w:szCs w:val="24"/>
              </w:rPr>
              <w:t>/</w:t>
            </w:r>
          </w:p>
        </w:tc>
        <w:tc>
          <w:tcPr>
            <w:tcW w:w="2156" w:type="dxa"/>
            <w:shd w:val="clear" w:color="auto" w:fill="auto"/>
          </w:tcPr>
          <w:p w14:paraId="02870DDA"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122B2144"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4</w:t>
            </w:r>
          </w:p>
        </w:tc>
      </w:tr>
      <w:tr w:rsidR="00452029" w:rsidRPr="008A1266" w14:paraId="4EE27218" w14:textId="77777777" w:rsidTr="00B573A7">
        <w:trPr>
          <w:trHeight w:val="406"/>
        </w:trPr>
        <w:tc>
          <w:tcPr>
            <w:tcW w:w="851" w:type="dxa"/>
          </w:tcPr>
          <w:p w14:paraId="12AD27EF" w14:textId="29EB7B09" w:rsidR="00452029" w:rsidRPr="00B573A7" w:rsidRDefault="00452029" w:rsidP="003863FB">
            <w:pPr>
              <w:pStyle w:val="ListParagraph"/>
              <w:numPr>
                <w:ilvl w:val="0"/>
                <w:numId w:val="308"/>
              </w:numPr>
              <w:jc w:val="center"/>
              <w:rPr>
                <w:rFonts w:ascii="GHEA Grapalat" w:hAnsi="GHEA Grapalat"/>
                <w:lang w:val="hy-AM"/>
              </w:rPr>
            </w:pPr>
          </w:p>
        </w:tc>
        <w:tc>
          <w:tcPr>
            <w:tcW w:w="5361" w:type="dxa"/>
            <w:shd w:val="clear" w:color="auto" w:fill="auto"/>
          </w:tcPr>
          <w:p w14:paraId="17E1A437" w14:textId="77777777" w:rsidR="00452029" w:rsidRPr="008A1266" w:rsidRDefault="00452029" w:rsidP="00452029">
            <w:pPr>
              <w:rPr>
                <w:rFonts w:ascii="GHEA Grapalat" w:hAnsi="GHEA Grapalat"/>
                <w:sz w:val="24"/>
                <w:szCs w:val="24"/>
                <w:lang w:val="hy-AM"/>
              </w:rPr>
            </w:pPr>
            <w:r w:rsidRPr="008A1266">
              <w:rPr>
                <w:rFonts w:ascii="GHEA Grapalat" w:hAnsi="GHEA Grapalat"/>
                <w:sz w:val="24"/>
                <w:szCs w:val="24"/>
                <w:lang w:val="hy-AM"/>
              </w:rPr>
              <w:t>Շտատի</w:t>
            </w:r>
            <w:r w:rsidRPr="008A1266">
              <w:rPr>
                <w:rFonts w:ascii="GHEA Grapalat" w:hAnsi="GHEA Grapalat"/>
                <w:sz w:val="24"/>
                <w:szCs w:val="24"/>
              </w:rPr>
              <w:t>վ</w:t>
            </w:r>
            <w:r w:rsidRPr="008A1266">
              <w:rPr>
                <w:rFonts w:ascii="GHEA Grapalat" w:hAnsi="GHEA Grapalat"/>
                <w:sz w:val="24"/>
                <w:szCs w:val="24"/>
                <w:lang w:val="hy-AM"/>
              </w:rPr>
              <w:t xml:space="preserve"> պիպետ</w:t>
            </w:r>
          </w:p>
        </w:tc>
        <w:tc>
          <w:tcPr>
            <w:tcW w:w="2156" w:type="dxa"/>
            <w:shd w:val="clear" w:color="auto" w:fill="auto"/>
          </w:tcPr>
          <w:p w14:paraId="466581C9"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3F30D183"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4</w:t>
            </w:r>
          </w:p>
        </w:tc>
      </w:tr>
      <w:tr w:rsidR="00452029" w:rsidRPr="008A1266" w14:paraId="0DF321C6" w14:textId="77777777" w:rsidTr="00B573A7">
        <w:trPr>
          <w:trHeight w:val="406"/>
        </w:trPr>
        <w:tc>
          <w:tcPr>
            <w:tcW w:w="851" w:type="dxa"/>
          </w:tcPr>
          <w:p w14:paraId="603FE4F3" w14:textId="49DBC2CA" w:rsidR="00452029" w:rsidRPr="00B573A7" w:rsidRDefault="00452029" w:rsidP="003863FB">
            <w:pPr>
              <w:pStyle w:val="ListParagraph"/>
              <w:numPr>
                <w:ilvl w:val="0"/>
                <w:numId w:val="308"/>
              </w:numPr>
              <w:jc w:val="center"/>
              <w:rPr>
                <w:rFonts w:ascii="GHEA Grapalat" w:hAnsi="GHEA Grapalat"/>
                <w:lang w:val="hy-AM"/>
              </w:rPr>
            </w:pPr>
          </w:p>
        </w:tc>
        <w:tc>
          <w:tcPr>
            <w:tcW w:w="5361" w:type="dxa"/>
            <w:shd w:val="clear" w:color="auto" w:fill="auto"/>
          </w:tcPr>
          <w:p w14:paraId="0E3F1D24" w14:textId="77777777" w:rsidR="00452029" w:rsidRPr="008A1266" w:rsidRDefault="00452029" w:rsidP="00452029">
            <w:pPr>
              <w:rPr>
                <w:rFonts w:ascii="GHEA Grapalat" w:hAnsi="GHEA Grapalat"/>
                <w:sz w:val="24"/>
                <w:szCs w:val="24"/>
                <w:lang w:val="hy-AM"/>
              </w:rPr>
            </w:pPr>
            <w:r w:rsidRPr="008A1266">
              <w:rPr>
                <w:rFonts w:ascii="GHEA Grapalat" w:hAnsi="GHEA Grapalat"/>
                <w:sz w:val="24"/>
                <w:szCs w:val="24"/>
                <w:lang w:val="hy-AM"/>
              </w:rPr>
              <w:t>Սպիրտայրոց</w:t>
            </w:r>
          </w:p>
        </w:tc>
        <w:tc>
          <w:tcPr>
            <w:tcW w:w="2156" w:type="dxa"/>
            <w:shd w:val="clear" w:color="auto" w:fill="auto"/>
          </w:tcPr>
          <w:p w14:paraId="264D9FE8"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0AFC591B"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2</w:t>
            </w:r>
          </w:p>
        </w:tc>
      </w:tr>
      <w:tr w:rsidR="00452029" w:rsidRPr="008A1266" w14:paraId="04D063D3" w14:textId="77777777" w:rsidTr="00B573A7">
        <w:trPr>
          <w:trHeight w:val="406"/>
        </w:trPr>
        <w:tc>
          <w:tcPr>
            <w:tcW w:w="851" w:type="dxa"/>
          </w:tcPr>
          <w:p w14:paraId="43636EEA" w14:textId="0ECC93E8" w:rsidR="00452029" w:rsidRPr="00B573A7" w:rsidRDefault="00452029" w:rsidP="003863FB">
            <w:pPr>
              <w:pStyle w:val="ListParagraph"/>
              <w:numPr>
                <w:ilvl w:val="0"/>
                <w:numId w:val="308"/>
              </w:numPr>
              <w:jc w:val="center"/>
              <w:rPr>
                <w:rFonts w:ascii="GHEA Grapalat" w:hAnsi="GHEA Grapalat"/>
                <w:lang w:val="hy-AM"/>
              </w:rPr>
            </w:pPr>
          </w:p>
        </w:tc>
        <w:tc>
          <w:tcPr>
            <w:tcW w:w="5361" w:type="dxa"/>
            <w:shd w:val="clear" w:color="auto" w:fill="auto"/>
          </w:tcPr>
          <w:p w14:paraId="58A2D382" w14:textId="77777777" w:rsidR="00452029" w:rsidRPr="008A1266" w:rsidRDefault="00452029" w:rsidP="00452029">
            <w:pPr>
              <w:rPr>
                <w:rFonts w:ascii="GHEA Grapalat" w:hAnsi="GHEA Grapalat"/>
                <w:sz w:val="24"/>
                <w:szCs w:val="24"/>
              </w:rPr>
            </w:pPr>
            <w:r w:rsidRPr="008A1266">
              <w:rPr>
                <w:rFonts w:ascii="GHEA Grapalat" w:hAnsi="GHEA Grapalat"/>
                <w:sz w:val="24"/>
                <w:szCs w:val="24"/>
                <w:lang w:val="hy-AM"/>
              </w:rPr>
              <w:t>Մանրադիտա</w:t>
            </w:r>
            <w:r w:rsidRPr="008A1266">
              <w:rPr>
                <w:rFonts w:ascii="GHEA Grapalat" w:hAnsi="GHEA Grapalat"/>
                <w:sz w:val="24"/>
                <w:szCs w:val="24"/>
              </w:rPr>
              <w:t>կ</w:t>
            </w:r>
          </w:p>
        </w:tc>
        <w:tc>
          <w:tcPr>
            <w:tcW w:w="2156" w:type="dxa"/>
            <w:shd w:val="clear" w:color="auto" w:fill="auto"/>
          </w:tcPr>
          <w:p w14:paraId="79990D85"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7FA8ABB6"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6</w:t>
            </w:r>
          </w:p>
        </w:tc>
      </w:tr>
      <w:tr w:rsidR="00452029" w:rsidRPr="008A1266" w14:paraId="6B119728" w14:textId="77777777" w:rsidTr="00B573A7">
        <w:trPr>
          <w:trHeight w:val="406"/>
        </w:trPr>
        <w:tc>
          <w:tcPr>
            <w:tcW w:w="851" w:type="dxa"/>
          </w:tcPr>
          <w:p w14:paraId="49924F1F" w14:textId="5952DA8F" w:rsidR="00452029" w:rsidRPr="00B573A7" w:rsidRDefault="00452029" w:rsidP="003863FB">
            <w:pPr>
              <w:pStyle w:val="ListParagraph"/>
              <w:numPr>
                <w:ilvl w:val="0"/>
                <w:numId w:val="308"/>
              </w:numPr>
              <w:jc w:val="center"/>
              <w:rPr>
                <w:rFonts w:ascii="GHEA Grapalat" w:hAnsi="GHEA Grapalat"/>
                <w:lang w:val="hy-AM"/>
              </w:rPr>
            </w:pPr>
          </w:p>
        </w:tc>
        <w:tc>
          <w:tcPr>
            <w:tcW w:w="5361" w:type="dxa"/>
            <w:shd w:val="clear" w:color="auto" w:fill="auto"/>
          </w:tcPr>
          <w:p w14:paraId="0CF23E51" w14:textId="77777777" w:rsidR="00452029" w:rsidRPr="008A1266" w:rsidRDefault="00452029" w:rsidP="00452029">
            <w:pPr>
              <w:rPr>
                <w:rFonts w:ascii="GHEA Grapalat" w:hAnsi="GHEA Grapalat"/>
                <w:sz w:val="24"/>
                <w:szCs w:val="24"/>
                <w:lang w:val="hy-AM"/>
              </w:rPr>
            </w:pPr>
            <w:r w:rsidRPr="008A1266">
              <w:rPr>
                <w:rFonts w:ascii="GHEA Grapalat" w:hAnsi="GHEA Grapalat"/>
                <w:sz w:val="24"/>
                <w:szCs w:val="24"/>
                <w:lang w:val="hy-AM"/>
              </w:rPr>
              <w:t>Առարկայական ապակի</w:t>
            </w:r>
          </w:p>
        </w:tc>
        <w:tc>
          <w:tcPr>
            <w:tcW w:w="2156" w:type="dxa"/>
            <w:shd w:val="clear" w:color="auto" w:fill="auto"/>
          </w:tcPr>
          <w:p w14:paraId="444D6C09"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տուփ</w:t>
            </w:r>
          </w:p>
        </w:tc>
        <w:tc>
          <w:tcPr>
            <w:tcW w:w="1861" w:type="dxa"/>
            <w:shd w:val="clear" w:color="auto" w:fill="auto"/>
          </w:tcPr>
          <w:p w14:paraId="69368177"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4</w:t>
            </w:r>
          </w:p>
        </w:tc>
      </w:tr>
      <w:tr w:rsidR="00452029" w:rsidRPr="008A1266" w14:paraId="0770E7F9" w14:textId="77777777" w:rsidTr="00B573A7">
        <w:trPr>
          <w:trHeight w:val="406"/>
        </w:trPr>
        <w:tc>
          <w:tcPr>
            <w:tcW w:w="851" w:type="dxa"/>
          </w:tcPr>
          <w:p w14:paraId="1CE0CD13" w14:textId="5A979164" w:rsidR="00452029" w:rsidRPr="00B573A7" w:rsidRDefault="00452029" w:rsidP="003863FB">
            <w:pPr>
              <w:pStyle w:val="ListParagraph"/>
              <w:numPr>
                <w:ilvl w:val="0"/>
                <w:numId w:val="308"/>
              </w:numPr>
              <w:jc w:val="center"/>
              <w:rPr>
                <w:rFonts w:ascii="GHEA Grapalat" w:hAnsi="GHEA Grapalat"/>
                <w:lang w:val="hy-AM"/>
              </w:rPr>
            </w:pPr>
          </w:p>
        </w:tc>
        <w:tc>
          <w:tcPr>
            <w:tcW w:w="5361" w:type="dxa"/>
            <w:shd w:val="clear" w:color="auto" w:fill="auto"/>
          </w:tcPr>
          <w:p w14:paraId="772808F9" w14:textId="77777777" w:rsidR="00452029" w:rsidRPr="008A1266" w:rsidRDefault="00452029" w:rsidP="00452029">
            <w:pPr>
              <w:rPr>
                <w:rFonts w:ascii="GHEA Grapalat" w:hAnsi="GHEA Grapalat"/>
                <w:sz w:val="24"/>
                <w:szCs w:val="24"/>
                <w:lang w:val="hy-AM"/>
              </w:rPr>
            </w:pPr>
            <w:r w:rsidRPr="008A1266">
              <w:rPr>
                <w:rFonts w:ascii="GHEA Grapalat" w:hAnsi="GHEA Grapalat"/>
                <w:sz w:val="24"/>
                <w:szCs w:val="24"/>
                <w:lang w:val="hy-AM"/>
              </w:rPr>
              <w:t>Չոր սպիրտ</w:t>
            </w:r>
          </w:p>
        </w:tc>
        <w:tc>
          <w:tcPr>
            <w:tcW w:w="2156" w:type="dxa"/>
            <w:shd w:val="clear" w:color="auto" w:fill="auto"/>
          </w:tcPr>
          <w:p w14:paraId="55ED25B4"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տուփ</w:t>
            </w:r>
          </w:p>
        </w:tc>
        <w:tc>
          <w:tcPr>
            <w:tcW w:w="1861" w:type="dxa"/>
            <w:shd w:val="clear" w:color="auto" w:fill="auto"/>
          </w:tcPr>
          <w:p w14:paraId="05CC3DF1"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20</w:t>
            </w:r>
          </w:p>
        </w:tc>
      </w:tr>
      <w:tr w:rsidR="00452029" w:rsidRPr="008A1266" w14:paraId="481074E7" w14:textId="77777777" w:rsidTr="00B573A7">
        <w:trPr>
          <w:trHeight w:val="406"/>
        </w:trPr>
        <w:tc>
          <w:tcPr>
            <w:tcW w:w="851" w:type="dxa"/>
          </w:tcPr>
          <w:p w14:paraId="117FEF63" w14:textId="03B18352" w:rsidR="00452029" w:rsidRPr="00B573A7" w:rsidRDefault="00452029" w:rsidP="003863FB">
            <w:pPr>
              <w:pStyle w:val="ListParagraph"/>
              <w:numPr>
                <w:ilvl w:val="0"/>
                <w:numId w:val="308"/>
              </w:numPr>
              <w:jc w:val="center"/>
              <w:rPr>
                <w:rFonts w:ascii="GHEA Grapalat" w:hAnsi="GHEA Grapalat"/>
              </w:rPr>
            </w:pPr>
          </w:p>
        </w:tc>
        <w:tc>
          <w:tcPr>
            <w:tcW w:w="5361" w:type="dxa"/>
            <w:shd w:val="clear" w:color="auto" w:fill="auto"/>
          </w:tcPr>
          <w:p w14:paraId="740F57B8" w14:textId="77777777" w:rsidR="00452029" w:rsidRPr="008A1266" w:rsidRDefault="00452029" w:rsidP="00452029">
            <w:pPr>
              <w:rPr>
                <w:rFonts w:ascii="GHEA Grapalat" w:hAnsi="GHEA Grapalat"/>
                <w:sz w:val="24"/>
                <w:szCs w:val="24"/>
                <w:lang w:val="hy-AM"/>
              </w:rPr>
            </w:pPr>
            <w:r w:rsidRPr="008A1266">
              <w:rPr>
                <w:rFonts w:ascii="GHEA Grapalat" w:hAnsi="GHEA Grapalat"/>
                <w:sz w:val="24"/>
                <w:szCs w:val="24"/>
                <w:lang w:val="hy-AM"/>
              </w:rPr>
              <w:t>Ֆիլտրի թուղթ</w:t>
            </w:r>
          </w:p>
        </w:tc>
        <w:tc>
          <w:tcPr>
            <w:tcW w:w="2156" w:type="dxa"/>
            <w:shd w:val="clear" w:color="auto" w:fill="auto"/>
          </w:tcPr>
          <w:p w14:paraId="0BA514E0"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տուփ</w:t>
            </w:r>
          </w:p>
        </w:tc>
        <w:tc>
          <w:tcPr>
            <w:tcW w:w="1861" w:type="dxa"/>
            <w:shd w:val="clear" w:color="auto" w:fill="auto"/>
          </w:tcPr>
          <w:p w14:paraId="571E7F8F"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20</w:t>
            </w:r>
          </w:p>
        </w:tc>
      </w:tr>
      <w:tr w:rsidR="00452029" w:rsidRPr="008A1266" w14:paraId="30347262" w14:textId="77777777" w:rsidTr="00B573A7">
        <w:trPr>
          <w:trHeight w:val="406"/>
        </w:trPr>
        <w:tc>
          <w:tcPr>
            <w:tcW w:w="851" w:type="dxa"/>
          </w:tcPr>
          <w:p w14:paraId="3A61A799" w14:textId="4C079A09" w:rsidR="00452029" w:rsidRPr="00B573A7" w:rsidRDefault="00452029" w:rsidP="003863FB">
            <w:pPr>
              <w:pStyle w:val="ListParagraph"/>
              <w:numPr>
                <w:ilvl w:val="0"/>
                <w:numId w:val="308"/>
              </w:numPr>
              <w:jc w:val="center"/>
              <w:rPr>
                <w:rFonts w:ascii="GHEA Grapalat" w:hAnsi="GHEA Grapalat"/>
                <w:lang w:val="hy-AM"/>
              </w:rPr>
            </w:pPr>
          </w:p>
        </w:tc>
        <w:tc>
          <w:tcPr>
            <w:tcW w:w="5361" w:type="dxa"/>
            <w:shd w:val="clear" w:color="auto" w:fill="auto"/>
          </w:tcPr>
          <w:p w14:paraId="4F675EB7" w14:textId="77777777" w:rsidR="00452029" w:rsidRPr="008A1266" w:rsidRDefault="00452029" w:rsidP="00452029">
            <w:pPr>
              <w:rPr>
                <w:rFonts w:ascii="GHEA Grapalat" w:hAnsi="GHEA Grapalat"/>
                <w:sz w:val="24"/>
                <w:szCs w:val="24"/>
                <w:lang w:val="hy-AM"/>
              </w:rPr>
            </w:pPr>
            <w:r w:rsidRPr="008A1266">
              <w:rPr>
                <w:rFonts w:ascii="GHEA Grapalat" w:hAnsi="GHEA Grapalat"/>
                <w:sz w:val="24"/>
                <w:szCs w:val="24"/>
                <w:lang w:val="hy-AM"/>
              </w:rPr>
              <w:t>Թանզիֆի անձեռոցիկներ</w:t>
            </w:r>
          </w:p>
        </w:tc>
        <w:tc>
          <w:tcPr>
            <w:tcW w:w="2156" w:type="dxa"/>
            <w:shd w:val="clear" w:color="auto" w:fill="auto"/>
          </w:tcPr>
          <w:p w14:paraId="4BA96CEB"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հատ</w:t>
            </w:r>
          </w:p>
        </w:tc>
        <w:tc>
          <w:tcPr>
            <w:tcW w:w="1861" w:type="dxa"/>
            <w:shd w:val="clear" w:color="auto" w:fill="auto"/>
          </w:tcPr>
          <w:p w14:paraId="3DC4566D" w14:textId="77777777" w:rsidR="00452029" w:rsidRPr="008A1266" w:rsidRDefault="00452029" w:rsidP="00452029">
            <w:pPr>
              <w:jc w:val="center"/>
              <w:rPr>
                <w:rFonts w:ascii="GHEA Grapalat" w:hAnsi="GHEA Grapalat"/>
                <w:sz w:val="24"/>
                <w:szCs w:val="24"/>
                <w:lang w:val="hy-AM"/>
              </w:rPr>
            </w:pPr>
            <w:r w:rsidRPr="008A1266">
              <w:rPr>
                <w:rFonts w:ascii="GHEA Grapalat" w:hAnsi="GHEA Grapalat"/>
                <w:sz w:val="24"/>
                <w:szCs w:val="24"/>
                <w:lang w:val="hy-AM"/>
              </w:rPr>
              <w:t>100</w:t>
            </w:r>
          </w:p>
        </w:tc>
      </w:tr>
    </w:tbl>
    <w:p w14:paraId="00B7F157" w14:textId="77777777" w:rsidR="00452029" w:rsidRPr="008A1266" w:rsidRDefault="00452029" w:rsidP="00554C80">
      <w:pPr>
        <w:pStyle w:val="a1"/>
        <w:tabs>
          <w:tab w:val="left" w:pos="0"/>
        </w:tabs>
        <w:spacing w:line="240" w:lineRule="auto"/>
        <w:ind w:left="7371" w:right="849"/>
        <w:rPr>
          <w:b w:val="0"/>
          <w:color w:val="auto"/>
          <w:sz w:val="24"/>
          <w:szCs w:val="24"/>
          <w:lang w:val="hy-AM"/>
        </w:rPr>
      </w:pPr>
    </w:p>
    <w:p w14:paraId="2BB2553F" w14:textId="77777777" w:rsidR="00452029" w:rsidRPr="008A1266" w:rsidRDefault="00452029" w:rsidP="00554C80">
      <w:pPr>
        <w:pStyle w:val="a1"/>
        <w:tabs>
          <w:tab w:val="left" w:pos="0"/>
        </w:tabs>
        <w:spacing w:line="240" w:lineRule="auto"/>
        <w:ind w:left="7371" w:right="849"/>
        <w:rPr>
          <w:b w:val="0"/>
          <w:color w:val="auto"/>
          <w:sz w:val="24"/>
          <w:szCs w:val="24"/>
          <w:lang w:val="hy-AM"/>
        </w:rPr>
      </w:pPr>
    </w:p>
    <w:p w14:paraId="737D2608" w14:textId="77777777" w:rsidR="00452029" w:rsidRPr="008A1266" w:rsidRDefault="00452029" w:rsidP="00554C80">
      <w:pPr>
        <w:pStyle w:val="a1"/>
        <w:tabs>
          <w:tab w:val="left" w:pos="0"/>
        </w:tabs>
        <w:spacing w:line="240" w:lineRule="auto"/>
        <w:ind w:left="7371" w:right="849"/>
        <w:rPr>
          <w:b w:val="0"/>
          <w:color w:val="auto"/>
          <w:sz w:val="24"/>
          <w:szCs w:val="24"/>
          <w:lang w:val="hy-AM"/>
        </w:rPr>
      </w:pPr>
    </w:p>
    <w:p w14:paraId="2328E593" w14:textId="77777777" w:rsidR="00452029" w:rsidRPr="008A1266" w:rsidRDefault="00452029" w:rsidP="00554C80">
      <w:pPr>
        <w:pStyle w:val="a1"/>
        <w:tabs>
          <w:tab w:val="left" w:pos="0"/>
        </w:tabs>
        <w:spacing w:line="240" w:lineRule="auto"/>
        <w:ind w:left="7371" w:right="849"/>
        <w:rPr>
          <w:b w:val="0"/>
          <w:color w:val="auto"/>
          <w:sz w:val="24"/>
          <w:szCs w:val="24"/>
          <w:lang w:val="hy-AM"/>
        </w:rPr>
      </w:pPr>
    </w:p>
    <w:p w14:paraId="72FC0068" w14:textId="77777777" w:rsidR="00452029" w:rsidRPr="008A1266" w:rsidRDefault="00452029" w:rsidP="00554C80">
      <w:pPr>
        <w:pStyle w:val="a1"/>
        <w:tabs>
          <w:tab w:val="left" w:pos="0"/>
        </w:tabs>
        <w:spacing w:line="240" w:lineRule="auto"/>
        <w:ind w:left="7371" w:right="849"/>
        <w:rPr>
          <w:b w:val="0"/>
          <w:color w:val="auto"/>
          <w:sz w:val="24"/>
          <w:szCs w:val="24"/>
          <w:lang w:val="hy-AM"/>
        </w:rPr>
      </w:pPr>
    </w:p>
    <w:p w14:paraId="48A884FA" w14:textId="77777777" w:rsidR="00452029" w:rsidRPr="008A1266" w:rsidRDefault="00452029" w:rsidP="00554C80">
      <w:pPr>
        <w:pStyle w:val="a1"/>
        <w:tabs>
          <w:tab w:val="left" w:pos="0"/>
        </w:tabs>
        <w:spacing w:line="240" w:lineRule="auto"/>
        <w:ind w:left="7371" w:right="849"/>
        <w:rPr>
          <w:b w:val="0"/>
          <w:color w:val="auto"/>
          <w:sz w:val="24"/>
          <w:szCs w:val="24"/>
          <w:lang w:val="hy-AM"/>
        </w:rPr>
      </w:pPr>
    </w:p>
    <w:p w14:paraId="04023394" w14:textId="77777777" w:rsidR="00452029" w:rsidRDefault="00452029" w:rsidP="00554C80">
      <w:pPr>
        <w:pStyle w:val="a1"/>
        <w:tabs>
          <w:tab w:val="left" w:pos="0"/>
        </w:tabs>
        <w:spacing w:line="240" w:lineRule="auto"/>
        <w:ind w:left="7371" w:right="849"/>
        <w:rPr>
          <w:b w:val="0"/>
          <w:color w:val="auto"/>
          <w:sz w:val="20"/>
          <w:szCs w:val="20"/>
          <w:lang w:val="hy-AM"/>
        </w:rPr>
      </w:pPr>
    </w:p>
    <w:p w14:paraId="6381768D" w14:textId="77777777" w:rsidR="00452029" w:rsidRDefault="00452029" w:rsidP="00554C80">
      <w:pPr>
        <w:pStyle w:val="a1"/>
        <w:tabs>
          <w:tab w:val="left" w:pos="0"/>
        </w:tabs>
        <w:spacing w:line="240" w:lineRule="auto"/>
        <w:ind w:left="7371" w:right="849"/>
        <w:rPr>
          <w:b w:val="0"/>
          <w:color w:val="auto"/>
          <w:sz w:val="20"/>
          <w:szCs w:val="20"/>
          <w:lang w:val="hy-AM"/>
        </w:rPr>
      </w:pPr>
    </w:p>
    <w:p w14:paraId="78ADEB7E" w14:textId="77777777" w:rsidR="00452029" w:rsidRDefault="00452029" w:rsidP="00554C80">
      <w:pPr>
        <w:pStyle w:val="a1"/>
        <w:tabs>
          <w:tab w:val="left" w:pos="0"/>
        </w:tabs>
        <w:spacing w:line="240" w:lineRule="auto"/>
        <w:ind w:left="7371" w:right="849"/>
        <w:rPr>
          <w:b w:val="0"/>
          <w:color w:val="auto"/>
          <w:sz w:val="20"/>
          <w:szCs w:val="20"/>
          <w:lang w:val="hy-AM"/>
        </w:rPr>
      </w:pPr>
    </w:p>
    <w:p w14:paraId="43302CAC" w14:textId="77777777" w:rsidR="00452029" w:rsidRDefault="00452029" w:rsidP="00554C80">
      <w:pPr>
        <w:pStyle w:val="a1"/>
        <w:tabs>
          <w:tab w:val="left" w:pos="0"/>
        </w:tabs>
        <w:spacing w:line="240" w:lineRule="auto"/>
        <w:ind w:left="7371" w:right="849"/>
        <w:rPr>
          <w:b w:val="0"/>
          <w:color w:val="auto"/>
          <w:sz w:val="20"/>
          <w:szCs w:val="20"/>
          <w:lang w:val="hy-AM"/>
        </w:rPr>
      </w:pPr>
    </w:p>
    <w:p w14:paraId="2A2E8B8B" w14:textId="77777777" w:rsidR="00452029" w:rsidRDefault="00452029" w:rsidP="00554C80">
      <w:pPr>
        <w:pStyle w:val="a1"/>
        <w:tabs>
          <w:tab w:val="left" w:pos="0"/>
        </w:tabs>
        <w:spacing w:line="240" w:lineRule="auto"/>
        <w:ind w:left="7371" w:right="849"/>
        <w:rPr>
          <w:b w:val="0"/>
          <w:color w:val="auto"/>
          <w:sz w:val="20"/>
          <w:szCs w:val="20"/>
          <w:lang w:val="hy-AM"/>
        </w:rPr>
      </w:pPr>
    </w:p>
    <w:p w14:paraId="56AC0ACB" w14:textId="77777777" w:rsidR="00452029" w:rsidRDefault="00452029" w:rsidP="00554C80">
      <w:pPr>
        <w:pStyle w:val="a1"/>
        <w:tabs>
          <w:tab w:val="left" w:pos="0"/>
        </w:tabs>
        <w:spacing w:line="240" w:lineRule="auto"/>
        <w:ind w:left="7371" w:right="849"/>
        <w:rPr>
          <w:b w:val="0"/>
          <w:color w:val="auto"/>
          <w:sz w:val="20"/>
          <w:szCs w:val="20"/>
          <w:lang w:val="hy-AM"/>
        </w:rPr>
      </w:pPr>
    </w:p>
    <w:p w14:paraId="6DF3EA38" w14:textId="77777777" w:rsidR="00452029" w:rsidRDefault="00452029" w:rsidP="00554C80">
      <w:pPr>
        <w:pStyle w:val="a1"/>
        <w:tabs>
          <w:tab w:val="left" w:pos="0"/>
        </w:tabs>
        <w:spacing w:line="240" w:lineRule="auto"/>
        <w:ind w:left="7371" w:right="849"/>
        <w:rPr>
          <w:b w:val="0"/>
          <w:color w:val="auto"/>
          <w:sz w:val="20"/>
          <w:szCs w:val="20"/>
          <w:lang w:val="hy-AM"/>
        </w:rPr>
      </w:pPr>
    </w:p>
    <w:p w14:paraId="46BFC382" w14:textId="5BA5DB3B" w:rsidR="00554C80" w:rsidRPr="00590C6C" w:rsidRDefault="00554C80" w:rsidP="00554C80">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Հավելված</w:t>
      </w:r>
      <w:r>
        <w:rPr>
          <w:b w:val="0"/>
          <w:color w:val="auto"/>
          <w:sz w:val="20"/>
          <w:szCs w:val="20"/>
          <w:lang w:val="hy-AM"/>
        </w:rPr>
        <w:t xml:space="preserve"> 23</w:t>
      </w:r>
    </w:p>
    <w:p w14:paraId="45BC2F96" w14:textId="77777777" w:rsidR="00554C80" w:rsidRPr="00590C6C" w:rsidRDefault="00554C80" w:rsidP="00554C80">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Հայաստանի Հանրապետության</w:t>
      </w:r>
    </w:p>
    <w:p w14:paraId="5F7A73C5" w14:textId="77777777" w:rsidR="00554C80" w:rsidRPr="00590C6C" w:rsidRDefault="00554C80" w:rsidP="00554C80">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կրթության, գիտության, մշակույթի և սպորտի նախարարի</w:t>
      </w:r>
    </w:p>
    <w:p w14:paraId="1707F976" w14:textId="77777777" w:rsidR="000674EF" w:rsidRPr="00590C6C" w:rsidRDefault="000674EF" w:rsidP="000674EF">
      <w:pPr>
        <w:pStyle w:val="a1"/>
        <w:tabs>
          <w:tab w:val="left" w:pos="0"/>
        </w:tabs>
        <w:spacing w:line="240" w:lineRule="auto"/>
        <w:ind w:left="7371" w:right="849"/>
        <w:rPr>
          <w:b w:val="0"/>
          <w:color w:val="auto"/>
          <w:sz w:val="20"/>
          <w:szCs w:val="20"/>
          <w:lang w:val="hy-AM"/>
        </w:rPr>
      </w:pPr>
      <w:r>
        <w:rPr>
          <w:b w:val="0"/>
          <w:color w:val="auto"/>
          <w:sz w:val="20"/>
          <w:szCs w:val="20"/>
          <w:lang w:val="hy-AM"/>
        </w:rPr>
        <w:t>02</w:t>
      </w:r>
      <w:r w:rsidRPr="00590C6C">
        <w:rPr>
          <w:b w:val="0"/>
          <w:color w:val="auto"/>
          <w:sz w:val="20"/>
          <w:szCs w:val="20"/>
          <w:lang w:val="hy-AM"/>
        </w:rPr>
        <w:t xml:space="preserve">-ը </w:t>
      </w:r>
      <w:r>
        <w:rPr>
          <w:b w:val="0"/>
          <w:color w:val="auto"/>
          <w:sz w:val="20"/>
          <w:szCs w:val="20"/>
          <w:lang w:val="hy-AM"/>
        </w:rPr>
        <w:t>ապրիլի 2025</w:t>
      </w:r>
      <w:r w:rsidRPr="00590C6C">
        <w:rPr>
          <w:b w:val="0"/>
          <w:color w:val="auto"/>
          <w:sz w:val="20"/>
          <w:szCs w:val="20"/>
          <w:lang w:val="hy-AM"/>
        </w:rPr>
        <w:t>թ.</w:t>
      </w:r>
    </w:p>
    <w:p w14:paraId="27F9EFC5" w14:textId="77777777" w:rsidR="000674EF" w:rsidRDefault="000674EF" w:rsidP="000674EF">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 xml:space="preserve">N </w:t>
      </w:r>
      <w:r>
        <w:rPr>
          <w:b w:val="0"/>
          <w:color w:val="auto"/>
          <w:sz w:val="20"/>
          <w:szCs w:val="20"/>
          <w:lang w:val="hy-AM"/>
        </w:rPr>
        <w:t>38</w:t>
      </w:r>
      <w:r w:rsidRPr="00590C6C">
        <w:rPr>
          <w:b w:val="0"/>
          <w:color w:val="auto"/>
          <w:sz w:val="20"/>
          <w:szCs w:val="20"/>
          <w:lang w:val="hy-AM"/>
        </w:rPr>
        <w:t>-</w:t>
      </w:r>
      <w:r>
        <w:rPr>
          <w:b w:val="0"/>
          <w:color w:val="auto"/>
          <w:sz w:val="20"/>
          <w:szCs w:val="20"/>
          <w:lang w:val="hy-AM"/>
        </w:rPr>
        <w:t>Ն</w:t>
      </w:r>
      <w:r w:rsidRPr="00590C6C">
        <w:rPr>
          <w:b w:val="0"/>
          <w:color w:val="auto"/>
          <w:sz w:val="20"/>
          <w:szCs w:val="20"/>
          <w:lang w:val="hy-AM"/>
        </w:rPr>
        <w:t xml:space="preserve"> հրամանի</w:t>
      </w:r>
    </w:p>
    <w:p w14:paraId="03755264" w14:textId="77777777" w:rsidR="004533F8" w:rsidRDefault="004533F8" w:rsidP="00D7698C">
      <w:pPr>
        <w:pStyle w:val="BodyText3"/>
        <w:tabs>
          <w:tab w:val="left" w:pos="1701"/>
        </w:tabs>
        <w:ind w:left="1134" w:right="850"/>
        <w:rPr>
          <w:rFonts w:ascii="GHEA Grapalat" w:hAnsi="GHEA Grapalat"/>
          <w:b/>
          <w:bCs/>
          <w:kern w:val="32"/>
          <w:sz w:val="24"/>
          <w:lang w:val="hy-AM" w:eastAsia="ru-RU"/>
        </w:rPr>
      </w:pPr>
    </w:p>
    <w:p w14:paraId="158F6DB5" w14:textId="6582E788" w:rsidR="00ED37A0" w:rsidRPr="00B473E4" w:rsidRDefault="00ED37A0" w:rsidP="00797864">
      <w:pPr>
        <w:pStyle w:val="Heading1"/>
        <w:shd w:val="clear" w:color="auto" w:fill="FFFFFF"/>
        <w:spacing w:before="0" w:after="0"/>
        <w:ind w:left="426" w:right="991" w:hanging="6"/>
        <w:jc w:val="center"/>
        <w:textAlignment w:val="baseline"/>
        <w:rPr>
          <w:rFonts w:ascii="GHEA Grapalat" w:hAnsi="GHEA Grapalat" w:cs="Times New Roman"/>
          <w:sz w:val="24"/>
          <w:szCs w:val="24"/>
          <w:shd w:val="clear" w:color="auto" w:fill="FFFFFF"/>
          <w:lang w:val="hy-AM"/>
        </w:rPr>
      </w:pPr>
      <w:r w:rsidRPr="00B473E4">
        <w:rPr>
          <w:rFonts w:ascii="GHEA Grapalat" w:hAnsi="GHEA Grapalat" w:cs="Times New Roman"/>
          <w:sz w:val="24"/>
          <w:szCs w:val="24"/>
          <w:shd w:val="clear" w:color="auto" w:fill="FFFFFF"/>
          <w:lang w:val="hy-AM"/>
        </w:rPr>
        <w:t>Արհեստագործական կրթական ծրագրի</w:t>
      </w:r>
    </w:p>
    <w:p w14:paraId="1EAA3D9E" w14:textId="77777777" w:rsidR="00064D37" w:rsidRPr="00B473E4" w:rsidRDefault="00452029" w:rsidP="00797864">
      <w:pPr>
        <w:pStyle w:val="a1"/>
        <w:spacing w:line="276" w:lineRule="auto"/>
        <w:ind w:left="426" w:right="991" w:hanging="6"/>
        <w:rPr>
          <w:sz w:val="24"/>
          <w:szCs w:val="24"/>
          <w:shd w:val="clear" w:color="auto" w:fill="FFFFFF"/>
          <w:lang w:val="hy-AM"/>
        </w:rPr>
      </w:pPr>
      <w:r w:rsidRPr="00B473E4">
        <w:rPr>
          <w:sz w:val="24"/>
          <w:szCs w:val="24"/>
          <w:shd w:val="clear" w:color="auto" w:fill="FFFFFF"/>
          <w:lang w:val="hy-AM"/>
        </w:rPr>
        <w:t xml:space="preserve">0722.02.4 «Փայտամշակման արտադրությունների սարքավորումների շահագործում և տեխնոլոգիա» 0722.02.01.4 «Պատրաստող` կահույքի զարդային տարրերի» որակավորման </w:t>
      </w:r>
      <w:r w:rsidR="00064D37" w:rsidRPr="00B473E4">
        <w:rPr>
          <w:sz w:val="24"/>
          <w:szCs w:val="24"/>
          <w:shd w:val="clear" w:color="auto" w:fill="FFFFFF"/>
          <w:lang w:val="hy-AM"/>
        </w:rPr>
        <w:t>համար պահանջվող</w:t>
      </w:r>
      <w:r w:rsidR="00064D37" w:rsidRPr="00B473E4">
        <w:rPr>
          <w:sz w:val="24"/>
          <w:szCs w:val="24"/>
          <w:lang w:val="hy-AM"/>
        </w:rPr>
        <w:t xml:space="preserve"> լաբորատորիաների, </w:t>
      </w:r>
      <w:r w:rsidR="00064D37" w:rsidRPr="00B473E4">
        <w:rPr>
          <w:sz w:val="24"/>
          <w:szCs w:val="24"/>
          <w:shd w:val="clear" w:color="auto" w:fill="FFFFFF"/>
          <w:lang w:val="hy-AM"/>
        </w:rPr>
        <w:t>ուսումնաարտադրական տարածքների (արհեստանոցների),</w:t>
      </w:r>
    </w:p>
    <w:p w14:paraId="040AA97F" w14:textId="77777777" w:rsidR="00064D37" w:rsidRPr="00B473E4" w:rsidRDefault="00064D37" w:rsidP="00797864">
      <w:pPr>
        <w:pStyle w:val="Heading1"/>
        <w:shd w:val="clear" w:color="auto" w:fill="FFFFFF"/>
        <w:spacing w:before="0" w:after="0"/>
        <w:ind w:left="426" w:right="991" w:hanging="6"/>
        <w:jc w:val="center"/>
        <w:textAlignment w:val="baseline"/>
        <w:rPr>
          <w:rFonts w:ascii="GHEA Grapalat" w:hAnsi="GHEA Grapalat"/>
          <w:sz w:val="24"/>
          <w:szCs w:val="24"/>
          <w:shd w:val="clear" w:color="auto" w:fill="FFFFFF"/>
          <w:lang w:val="hy-AM"/>
        </w:rPr>
      </w:pPr>
      <w:r w:rsidRPr="00B473E4">
        <w:rPr>
          <w:rFonts w:ascii="GHEA Grapalat" w:hAnsi="GHEA Grapalat"/>
          <w:sz w:val="24"/>
          <w:szCs w:val="24"/>
          <w:shd w:val="clear" w:color="auto" w:fill="FFFFFF"/>
          <w:lang w:val="hy-AM"/>
        </w:rPr>
        <w:t>ուսումնական գույքի և սարքավորումների հագեցվածության չափաքանակները</w:t>
      </w:r>
    </w:p>
    <w:p w14:paraId="6DEBD7E7" w14:textId="27C72A30" w:rsidR="00452029" w:rsidRPr="008A1266" w:rsidRDefault="00452029" w:rsidP="00064D37">
      <w:pPr>
        <w:pStyle w:val="Heading1"/>
        <w:shd w:val="clear" w:color="auto" w:fill="FFFFFF"/>
        <w:spacing w:before="0"/>
        <w:ind w:left="284" w:right="282"/>
        <w:jc w:val="center"/>
        <w:textAlignment w:val="baseline"/>
        <w:rPr>
          <w:rFonts w:ascii="GHEA Grapalat" w:hAnsi="GHEA Grapalat"/>
          <w:b w:val="0"/>
          <w:bCs w:val="0"/>
          <w:color w:val="FF0000"/>
          <w:sz w:val="24"/>
          <w:szCs w:val="24"/>
          <w:lang w:val="hy-AM"/>
        </w:rPr>
      </w:pPr>
    </w:p>
    <w:tbl>
      <w:tblPr>
        <w:tblStyle w:val="TableGrid"/>
        <w:tblpPr w:leftFromText="180" w:rightFromText="180" w:vertAnchor="text" w:horzAnchor="margin" w:tblpXSpec="center" w:tblpY="130"/>
        <w:tblW w:w="8758" w:type="dxa"/>
        <w:tblLook w:val="04A0" w:firstRow="1" w:lastRow="0" w:firstColumn="1" w:lastColumn="0" w:noHBand="0" w:noVBand="1"/>
      </w:tblPr>
      <w:tblGrid>
        <w:gridCol w:w="936"/>
        <w:gridCol w:w="4033"/>
        <w:gridCol w:w="1572"/>
        <w:gridCol w:w="2217"/>
      </w:tblGrid>
      <w:tr w:rsidR="00452029" w:rsidRPr="008A1266" w14:paraId="3E75ECB1" w14:textId="77777777" w:rsidTr="00452029">
        <w:trPr>
          <w:trHeight w:val="264"/>
        </w:trPr>
        <w:tc>
          <w:tcPr>
            <w:tcW w:w="936" w:type="dxa"/>
          </w:tcPr>
          <w:p w14:paraId="0BC6B321" w14:textId="77777777" w:rsidR="00452029" w:rsidRPr="008A1266" w:rsidRDefault="00452029" w:rsidP="00C97742">
            <w:pPr>
              <w:pStyle w:val="a1"/>
              <w:spacing w:line="240" w:lineRule="auto"/>
              <w:ind w:left="0"/>
              <w:rPr>
                <w:b w:val="0"/>
                <w:bCs w:val="0"/>
                <w:color w:val="auto"/>
                <w:sz w:val="24"/>
                <w:szCs w:val="24"/>
              </w:rPr>
            </w:pPr>
            <w:r w:rsidRPr="008A1266">
              <w:rPr>
                <w:b w:val="0"/>
                <w:bCs w:val="0"/>
                <w:color w:val="auto"/>
                <w:sz w:val="24"/>
                <w:szCs w:val="24"/>
              </w:rPr>
              <w:t>N</w:t>
            </w:r>
          </w:p>
        </w:tc>
        <w:tc>
          <w:tcPr>
            <w:tcW w:w="4033" w:type="dxa"/>
          </w:tcPr>
          <w:p w14:paraId="60D2B65A" w14:textId="77777777" w:rsidR="00452029" w:rsidRPr="008A1266" w:rsidRDefault="00452029" w:rsidP="00452029">
            <w:pPr>
              <w:pStyle w:val="a1"/>
              <w:spacing w:line="240" w:lineRule="auto"/>
              <w:ind w:left="0"/>
              <w:rPr>
                <w:b w:val="0"/>
                <w:bCs w:val="0"/>
                <w:color w:val="auto"/>
                <w:sz w:val="24"/>
                <w:szCs w:val="24"/>
              </w:rPr>
            </w:pPr>
            <w:proofErr w:type="spellStart"/>
            <w:r w:rsidRPr="008A1266">
              <w:rPr>
                <w:rFonts w:cs="Sylfaen"/>
                <w:b w:val="0"/>
                <w:bCs w:val="0"/>
                <w:sz w:val="24"/>
                <w:szCs w:val="24"/>
              </w:rPr>
              <w:t>Անվանումը</w:t>
            </w:r>
            <w:proofErr w:type="spellEnd"/>
          </w:p>
        </w:tc>
        <w:tc>
          <w:tcPr>
            <w:tcW w:w="1572" w:type="dxa"/>
          </w:tcPr>
          <w:p w14:paraId="0EAA91D6" w14:textId="77777777" w:rsidR="00452029" w:rsidRPr="008A1266" w:rsidRDefault="00452029" w:rsidP="00452029">
            <w:pPr>
              <w:pStyle w:val="a1"/>
              <w:spacing w:line="240" w:lineRule="auto"/>
              <w:ind w:left="0"/>
              <w:rPr>
                <w:b w:val="0"/>
                <w:bCs w:val="0"/>
                <w:color w:val="auto"/>
                <w:sz w:val="24"/>
                <w:szCs w:val="24"/>
              </w:rPr>
            </w:pPr>
            <w:r w:rsidRPr="008A1266">
              <w:rPr>
                <w:rFonts w:cs="Sylfaen"/>
                <w:b w:val="0"/>
                <w:bCs w:val="0"/>
                <w:sz w:val="24"/>
                <w:szCs w:val="24"/>
              </w:rPr>
              <w:t xml:space="preserve">Չափման </w:t>
            </w:r>
            <w:proofErr w:type="spellStart"/>
            <w:r w:rsidRPr="008A1266">
              <w:rPr>
                <w:rFonts w:cs="Sylfaen"/>
                <w:b w:val="0"/>
                <w:bCs w:val="0"/>
                <w:sz w:val="24"/>
                <w:szCs w:val="24"/>
              </w:rPr>
              <w:t>միավոր</w:t>
            </w:r>
            <w:proofErr w:type="spellEnd"/>
          </w:p>
        </w:tc>
        <w:tc>
          <w:tcPr>
            <w:tcW w:w="2217" w:type="dxa"/>
          </w:tcPr>
          <w:p w14:paraId="40A96AE0" w14:textId="77777777" w:rsidR="00452029" w:rsidRPr="008A1266" w:rsidRDefault="00452029" w:rsidP="00452029">
            <w:pPr>
              <w:pStyle w:val="a1"/>
              <w:spacing w:line="240" w:lineRule="auto"/>
              <w:ind w:left="0"/>
              <w:rPr>
                <w:b w:val="0"/>
                <w:bCs w:val="0"/>
                <w:color w:val="auto"/>
                <w:sz w:val="24"/>
                <w:szCs w:val="24"/>
              </w:rPr>
            </w:pPr>
            <w:proofErr w:type="spellStart"/>
            <w:r w:rsidRPr="008A1266">
              <w:rPr>
                <w:rFonts w:cs="Sylfaen"/>
                <w:b w:val="0"/>
                <w:bCs w:val="0"/>
                <w:sz w:val="24"/>
                <w:szCs w:val="24"/>
              </w:rPr>
              <w:t>Քանակը</w:t>
            </w:r>
            <w:proofErr w:type="spellEnd"/>
          </w:p>
        </w:tc>
      </w:tr>
      <w:tr w:rsidR="00452029" w:rsidRPr="00BD258A" w14:paraId="02560074" w14:textId="77777777" w:rsidTr="00452029">
        <w:trPr>
          <w:trHeight w:val="347"/>
        </w:trPr>
        <w:tc>
          <w:tcPr>
            <w:tcW w:w="936" w:type="dxa"/>
          </w:tcPr>
          <w:p w14:paraId="4D06098F" w14:textId="2028608B" w:rsidR="00452029" w:rsidRPr="00B573A7" w:rsidRDefault="00B573A7" w:rsidP="00C97742">
            <w:pPr>
              <w:pStyle w:val="a1"/>
              <w:spacing w:line="240" w:lineRule="auto"/>
              <w:ind w:left="0"/>
              <w:rPr>
                <w:bCs w:val="0"/>
                <w:color w:val="auto"/>
                <w:sz w:val="24"/>
                <w:szCs w:val="24"/>
                <w:lang w:val="hy-AM"/>
              </w:rPr>
            </w:pPr>
            <w:r>
              <w:rPr>
                <w:bCs w:val="0"/>
                <w:color w:val="auto"/>
                <w:sz w:val="24"/>
                <w:szCs w:val="24"/>
                <w:lang w:val="hy-AM"/>
              </w:rPr>
              <w:t>1.</w:t>
            </w:r>
          </w:p>
        </w:tc>
        <w:tc>
          <w:tcPr>
            <w:tcW w:w="4033" w:type="dxa"/>
          </w:tcPr>
          <w:p w14:paraId="7BA982D2" w14:textId="77777777" w:rsidR="00452029" w:rsidRPr="005F3EC1" w:rsidRDefault="00452029" w:rsidP="00452029">
            <w:pPr>
              <w:pStyle w:val="a1"/>
              <w:spacing w:line="240" w:lineRule="auto"/>
              <w:ind w:left="0"/>
              <w:jc w:val="left"/>
              <w:rPr>
                <w:rFonts w:cs="Sylfaen"/>
                <w:bCs w:val="0"/>
                <w:color w:val="auto"/>
                <w:sz w:val="24"/>
                <w:szCs w:val="24"/>
                <w:lang w:val="hy-AM"/>
              </w:rPr>
            </w:pPr>
            <w:r w:rsidRPr="005F3EC1">
              <w:rPr>
                <w:bCs w:val="0"/>
                <w:color w:val="auto"/>
                <w:sz w:val="24"/>
                <w:szCs w:val="24"/>
                <w:lang w:val="hy-AM"/>
              </w:rPr>
              <w:t>ՈՒսումնական ծրագրով սահմանված նյութեր  և պարագաներ</w:t>
            </w:r>
          </w:p>
        </w:tc>
        <w:tc>
          <w:tcPr>
            <w:tcW w:w="1572" w:type="dxa"/>
          </w:tcPr>
          <w:p w14:paraId="310CA442" w14:textId="77777777" w:rsidR="00452029" w:rsidRPr="005F3EC1" w:rsidRDefault="00452029" w:rsidP="00452029">
            <w:pPr>
              <w:pStyle w:val="a1"/>
              <w:spacing w:line="240" w:lineRule="auto"/>
              <w:ind w:left="0"/>
              <w:rPr>
                <w:rFonts w:cs="Sylfaen"/>
                <w:bCs w:val="0"/>
                <w:sz w:val="24"/>
                <w:szCs w:val="24"/>
                <w:lang w:val="hy-AM"/>
              </w:rPr>
            </w:pPr>
          </w:p>
        </w:tc>
        <w:tc>
          <w:tcPr>
            <w:tcW w:w="2217" w:type="dxa"/>
          </w:tcPr>
          <w:p w14:paraId="4D063617" w14:textId="77777777" w:rsidR="00452029" w:rsidRPr="005F3EC1" w:rsidRDefault="00452029" w:rsidP="00452029">
            <w:pPr>
              <w:pStyle w:val="a1"/>
              <w:spacing w:line="240" w:lineRule="auto"/>
              <w:ind w:left="0"/>
              <w:rPr>
                <w:rFonts w:cs="Sylfaen"/>
                <w:bCs w:val="0"/>
                <w:sz w:val="24"/>
                <w:szCs w:val="24"/>
                <w:lang w:val="hy-AM"/>
              </w:rPr>
            </w:pPr>
          </w:p>
        </w:tc>
      </w:tr>
      <w:tr w:rsidR="00452029" w:rsidRPr="008A1266" w14:paraId="3BF318F1" w14:textId="77777777" w:rsidTr="00452029">
        <w:trPr>
          <w:trHeight w:val="264"/>
        </w:trPr>
        <w:tc>
          <w:tcPr>
            <w:tcW w:w="936" w:type="dxa"/>
          </w:tcPr>
          <w:p w14:paraId="385C0B6D" w14:textId="77777777" w:rsidR="00452029" w:rsidRPr="005F3EC1" w:rsidRDefault="00452029" w:rsidP="003863FB">
            <w:pPr>
              <w:pStyle w:val="a1"/>
              <w:numPr>
                <w:ilvl w:val="0"/>
                <w:numId w:val="127"/>
              </w:numPr>
              <w:spacing w:line="240" w:lineRule="auto"/>
              <w:ind w:left="0" w:firstLine="0"/>
              <w:rPr>
                <w:b w:val="0"/>
                <w:bCs w:val="0"/>
                <w:color w:val="auto"/>
                <w:sz w:val="24"/>
                <w:szCs w:val="24"/>
                <w:lang w:val="hy-AM"/>
              </w:rPr>
            </w:pPr>
          </w:p>
        </w:tc>
        <w:tc>
          <w:tcPr>
            <w:tcW w:w="4033" w:type="dxa"/>
          </w:tcPr>
          <w:p w14:paraId="3E2F31A9" w14:textId="77777777" w:rsidR="00452029" w:rsidRPr="008A1266" w:rsidRDefault="00452029" w:rsidP="00452029">
            <w:pPr>
              <w:spacing w:line="256" w:lineRule="auto"/>
              <w:rPr>
                <w:rFonts w:ascii="GHEA Grapalat" w:hAnsi="GHEA Grapalat"/>
                <w:b/>
                <w:bCs/>
                <w:sz w:val="24"/>
                <w:szCs w:val="24"/>
              </w:rPr>
            </w:pPr>
            <w:proofErr w:type="spellStart"/>
            <w:r w:rsidRPr="008A1266">
              <w:rPr>
                <w:rFonts w:ascii="GHEA Grapalat" w:hAnsi="GHEA Grapalat" w:cs="Sylfaen"/>
                <w:sz w:val="24"/>
                <w:szCs w:val="24"/>
              </w:rPr>
              <w:t>Փայտանյութ</w:t>
            </w:r>
            <w:proofErr w:type="spellEnd"/>
            <w:r w:rsidRPr="008A1266">
              <w:rPr>
                <w:rFonts w:ascii="GHEA Grapalat" w:hAnsi="GHEA Grapalat" w:cs="Sylfaen"/>
                <w:sz w:val="24"/>
                <w:szCs w:val="24"/>
              </w:rPr>
              <w:t xml:space="preserve"> /</w:t>
            </w:r>
            <w:proofErr w:type="spellStart"/>
            <w:r w:rsidRPr="008A1266">
              <w:rPr>
                <w:rFonts w:ascii="GHEA Grapalat" w:hAnsi="GHEA Grapalat" w:cs="Sylfaen"/>
                <w:sz w:val="24"/>
                <w:szCs w:val="24"/>
              </w:rPr>
              <w:t>լորենի</w:t>
            </w:r>
            <w:proofErr w:type="spellEnd"/>
            <w:r w:rsidRPr="008A1266">
              <w:rPr>
                <w:rFonts w:ascii="GHEA Grapalat" w:hAnsi="GHEA Grapalat" w:cs="Sylfaen"/>
                <w:sz w:val="24"/>
                <w:szCs w:val="24"/>
              </w:rPr>
              <w:t>/</w:t>
            </w:r>
          </w:p>
        </w:tc>
        <w:tc>
          <w:tcPr>
            <w:tcW w:w="1572" w:type="dxa"/>
          </w:tcPr>
          <w:p w14:paraId="339101CD" w14:textId="77777777" w:rsidR="00452029" w:rsidRPr="008A1266" w:rsidRDefault="00452029" w:rsidP="00452029">
            <w:pPr>
              <w:pStyle w:val="a1"/>
              <w:spacing w:line="240" w:lineRule="auto"/>
              <w:ind w:left="0"/>
              <w:rPr>
                <w:rFonts w:cs="Sylfaen"/>
                <w:b w:val="0"/>
                <w:bCs w:val="0"/>
                <w:sz w:val="24"/>
                <w:szCs w:val="24"/>
              </w:rPr>
            </w:pPr>
            <w:r w:rsidRPr="008A1266">
              <w:rPr>
                <w:rFonts w:cs="Sylfaen"/>
                <w:b w:val="0"/>
                <w:bCs w:val="0"/>
                <w:sz w:val="24"/>
                <w:szCs w:val="24"/>
                <w:lang w:val="hy-AM"/>
              </w:rPr>
              <w:t>մ</w:t>
            </w:r>
            <w:r w:rsidRPr="008A1266">
              <w:rPr>
                <w:rFonts w:cs="Sylfaen"/>
                <w:b w:val="0"/>
                <w:bCs w:val="0"/>
                <w:sz w:val="24"/>
                <w:szCs w:val="24"/>
                <w:vertAlign w:val="superscript"/>
                <w:lang w:val="hy-AM"/>
              </w:rPr>
              <w:t>3</w:t>
            </w:r>
          </w:p>
        </w:tc>
        <w:tc>
          <w:tcPr>
            <w:tcW w:w="2217" w:type="dxa"/>
          </w:tcPr>
          <w:p w14:paraId="5CFEF468" w14:textId="77777777" w:rsidR="00452029" w:rsidRPr="008A1266" w:rsidRDefault="00452029" w:rsidP="00452029">
            <w:pPr>
              <w:pStyle w:val="a1"/>
              <w:spacing w:line="240" w:lineRule="auto"/>
              <w:ind w:left="0"/>
              <w:rPr>
                <w:rFonts w:cs="Sylfaen"/>
                <w:b w:val="0"/>
                <w:bCs w:val="0"/>
                <w:sz w:val="24"/>
                <w:szCs w:val="24"/>
                <w:lang w:val="hy-AM"/>
              </w:rPr>
            </w:pPr>
            <w:r w:rsidRPr="008A1266">
              <w:rPr>
                <w:rFonts w:cs="Sylfaen"/>
                <w:b w:val="0"/>
                <w:bCs w:val="0"/>
                <w:sz w:val="24"/>
                <w:szCs w:val="24"/>
                <w:lang w:val="hy-AM"/>
              </w:rPr>
              <w:t>0,5</w:t>
            </w:r>
          </w:p>
        </w:tc>
      </w:tr>
      <w:tr w:rsidR="00452029" w:rsidRPr="008A1266" w14:paraId="293C71B6" w14:textId="77777777" w:rsidTr="00452029">
        <w:trPr>
          <w:trHeight w:val="264"/>
        </w:trPr>
        <w:tc>
          <w:tcPr>
            <w:tcW w:w="936" w:type="dxa"/>
          </w:tcPr>
          <w:p w14:paraId="7810A340" w14:textId="77777777" w:rsidR="00452029" w:rsidRPr="008A1266" w:rsidRDefault="00452029" w:rsidP="003863FB">
            <w:pPr>
              <w:pStyle w:val="a1"/>
              <w:numPr>
                <w:ilvl w:val="0"/>
                <w:numId w:val="127"/>
              </w:numPr>
              <w:spacing w:line="240" w:lineRule="auto"/>
              <w:ind w:left="0" w:firstLine="0"/>
              <w:rPr>
                <w:b w:val="0"/>
                <w:bCs w:val="0"/>
                <w:color w:val="auto"/>
                <w:sz w:val="24"/>
                <w:szCs w:val="24"/>
              </w:rPr>
            </w:pPr>
          </w:p>
        </w:tc>
        <w:tc>
          <w:tcPr>
            <w:tcW w:w="4033" w:type="dxa"/>
          </w:tcPr>
          <w:p w14:paraId="3153B5F4" w14:textId="77777777" w:rsidR="00452029" w:rsidRPr="008A1266" w:rsidRDefault="00452029" w:rsidP="00452029">
            <w:pPr>
              <w:spacing w:line="256" w:lineRule="auto"/>
              <w:rPr>
                <w:rFonts w:ascii="GHEA Grapalat" w:hAnsi="GHEA Grapalat"/>
                <w:sz w:val="24"/>
                <w:szCs w:val="24"/>
              </w:rPr>
            </w:pPr>
            <w:proofErr w:type="spellStart"/>
            <w:r w:rsidRPr="008A1266">
              <w:rPr>
                <w:rFonts w:ascii="GHEA Grapalat" w:hAnsi="GHEA Grapalat" w:cs="Sylfaen"/>
                <w:sz w:val="24"/>
                <w:szCs w:val="24"/>
              </w:rPr>
              <w:t>Փայտանյութ</w:t>
            </w:r>
            <w:proofErr w:type="spellEnd"/>
            <w:r w:rsidRPr="008A1266">
              <w:rPr>
                <w:rFonts w:ascii="GHEA Grapalat" w:hAnsi="GHEA Grapalat" w:cs="Sylfaen"/>
                <w:sz w:val="24"/>
                <w:szCs w:val="24"/>
              </w:rPr>
              <w:t xml:space="preserve"> </w:t>
            </w:r>
            <w:r w:rsidRPr="008A1266">
              <w:rPr>
                <w:rFonts w:ascii="GHEA Grapalat" w:hAnsi="GHEA Grapalat" w:cs="Franklin Gothic Medium Cond"/>
                <w:sz w:val="24"/>
                <w:szCs w:val="24"/>
              </w:rPr>
              <w:t>/</w:t>
            </w:r>
            <w:proofErr w:type="spellStart"/>
            <w:r w:rsidRPr="008A1266">
              <w:rPr>
                <w:rFonts w:ascii="GHEA Grapalat" w:hAnsi="GHEA Grapalat" w:cs="Sylfaen"/>
                <w:sz w:val="24"/>
                <w:szCs w:val="24"/>
              </w:rPr>
              <w:t>հաճարենի</w:t>
            </w:r>
            <w:proofErr w:type="spellEnd"/>
            <w:r w:rsidRPr="008A1266">
              <w:rPr>
                <w:rFonts w:ascii="GHEA Grapalat" w:hAnsi="GHEA Grapalat" w:cs="Franklin Gothic Medium Cond"/>
                <w:sz w:val="24"/>
                <w:szCs w:val="24"/>
              </w:rPr>
              <w:t>/</w:t>
            </w:r>
          </w:p>
        </w:tc>
        <w:tc>
          <w:tcPr>
            <w:tcW w:w="1572" w:type="dxa"/>
          </w:tcPr>
          <w:p w14:paraId="73781419" w14:textId="77777777" w:rsidR="00452029" w:rsidRPr="008A1266" w:rsidRDefault="00452029" w:rsidP="00452029">
            <w:pPr>
              <w:pStyle w:val="a1"/>
              <w:spacing w:line="240" w:lineRule="auto"/>
              <w:ind w:left="0"/>
              <w:rPr>
                <w:rFonts w:cs="Sylfaen"/>
                <w:b w:val="0"/>
                <w:bCs w:val="0"/>
                <w:sz w:val="24"/>
                <w:szCs w:val="24"/>
                <w:lang w:val="hy-AM"/>
              </w:rPr>
            </w:pPr>
            <w:r w:rsidRPr="008A1266">
              <w:rPr>
                <w:rFonts w:cs="Sylfaen"/>
                <w:b w:val="0"/>
                <w:bCs w:val="0"/>
                <w:sz w:val="24"/>
                <w:szCs w:val="24"/>
                <w:lang w:val="hy-AM"/>
              </w:rPr>
              <w:t>մ</w:t>
            </w:r>
            <w:r w:rsidRPr="008A1266">
              <w:rPr>
                <w:rFonts w:cs="Sylfaen"/>
                <w:b w:val="0"/>
                <w:bCs w:val="0"/>
                <w:sz w:val="24"/>
                <w:szCs w:val="24"/>
                <w:vertAlign w:val="superscript"/>
                <w:lang w:val="hy-AM"/>
              </w:rPr>
              <w:t>3</w:t>
            </w:r>
          </w:p>
        </w:tc>
        <w:tc>
          <w:tcPr>
            <w:tcW w:w="2217" w:type="dxa"/>
          </w:tcPr>
          <w:p w14:paraId="60A807B4" w14:textId="77777777" w:rsidR="00452029" w:rsidRPr="008A1266" w:rsidRDefault="00452029" w:rsidP="00452029">
            <w:pPr>
              <w:pStyle w:val="a1"/>
              <w:spacing w:line="240" w:lineRule="auto"/>
              <w:ind w:left="0"/>
              <w:rPr>
                <w:rFonts w:cs="Sylfaen"/>
                <w:b w:val="0"/>
                <w:bCs w:val="0"/>
                <w:sz w:val="24"/>
                <w:szCs w:val="24"/>
                <w:lang w:val="hy-AM"/>
              </w:rPr>
            </w:pPr>
            <w:r w:rsidRPr="008A1266">
              <w:rPr>
                <w:rFonts w:cs="Sylfaen"/>
                <w:b w:val="0"/>
                <w:bCs w:val="0"/>
                <w:sz w:val="24"/>
                <w:szCs w:val="24"/>
                <w:lang w:val="hy-AM"/>
              </w:rPr>
              <w:t>0,5</w:t>
            </w:r>
          </w:p>
        </w:tc>
      </w:tr>
      <w:tr w:rsidR="00452029" w:rsidRPr="008A1266" w14:paraId="6E68794C" w14:textId="77777777" w:rsidTr="00452029">
        <w:trPr>
          <w:trHeight w:val="264"/>
        </w:trPr>
        <w:tc>
          <w:tcPr>
            <w:tcW w:w="936" w:type="dxa"/>
          </w:tcPr>
          <w:p w14:paraId="0EE32D7C" w14:textId="77777777" w:rsidR="00452029" w:rsidRPr="008A1266" w:rsidRDefault="00452029" w:rsidP="003863FB">
            <w:pPr>
              <w:pStyle w:val="a1"/>
              <w:numPr>
                <w:ilvl w:val="0"/>
                <w:numId w:val="127"/>
              </w:numPr>
              <w:spacing w:line="240" w:lineRule="auto"/>
              <w:ind w:left="0" w:firstLine="0"/>
              <w:rPr>
                <w:b w:val="0"/>
                <w:bCs w:val="0"/>
                <w:color w:val="auto"/>
                <w:sz w:val="24"/>
                <w:szCs w:val="24"/>
              </w:rPr>
            </w:pPr>
          </w:p>
        </w:tc>
        <w:tc>
          <w:tcPr>
            <w:tcW w:w="4033" w:type="dxa"/>
          </w:tcPr>
          <w:p w14:paraId="3C54A3C5" w14:textId="77777777" w:rsidR="00452029" w:rsidRPr="008A1266" w:rsidRDefault="00452029" w:rsidP="00452029">
            <w:pPr>
              <w:spacing w:line="256" w:lineRule="auto"/>
              <w:rPr>
                <w:rFonts w:ascii="GHEA Grapalat" w:hAnsi="GHEA Grapalat"/>
                <w:sz w:val="24"/>
                <w:szCs w:val="24"/>
              </w:rPr>
            </w:pPr>
            <w:proofErr w:type="spellStart"/>
            <w:r w:rsidRPr="008A1266">
              <w:rPr>
                <w:rFonts w:ascii="GHEA Grapalat" w:hAnsi="GHEA Grapalat" w:cs="Sylfaen"/>
                <w:sz w:val="24"/>
                <w:szCs w:val="24"/>
              </w:rPr>
              <w:t>Փայտանյութ</w:t>
            </w:r>
            <w:proofErr w:type="spellEnd"/>
            <w:r w:rsidRPr="008A1266">
              <w:rPr>
                <w:rFonts w:ascii="GHEA Grapalat" w:hAnsi="GHEA Grapalat" w:cs="Sylfaen"/>
                <w:sz w:val="24"/>
                <w:szCs w:val="24"/>
              </w:rPr>
              <w:t xml:space="preserve"> </w:t>
            </w:r>
            <w:r w:rsidRPr="008A1266">
              <w:rPr>
                <w:rFonts w:ascii="GHEA Grapalat" w:hAnsi="GHEA Grapalat" w:cs="Franklin Gothic Medium Cond"/>
                <w:sz w:val="24"/>
                <w:szCs w:val="24"/>
              </w:rPr>
              <w:t>/</w:t>
            </w:r>
            <w:r w:rsidRPr="008A1266">
              <w:rPr>
                <w:rFonts w:ascii="GHEA Grapalat" w:hAnsi="GHEA Grapalat" w:cs="Sylfaen"/>
                <w:sz w:val="24"/>
                <w:szCs w:val="24"/>
                <w:lang w:val="hy-AM"/>
              </w:rPr>
              <w:t>ընկուզենի</w:t>
            </w:r>
            <w:r w:rsidRPr="008A1266">
              <w:rPr>
                <w:rFonts w:ascii="GHEA Grapalat" w:hAnsi="GHEA Grapalat" w:cs="Franklin Gothic Medium Cond"/>
                <w:sz w:val="24"/>
                <w:szCs w:val="24"/>
              </w:rPr>
              <w:t>/</w:t>
            </w:r>
          </w:p>
        </w:tc>
        <w:tc>
          <w:tcPr>
            <w:tcW w:w="1572" w:type="dxa"/>
          </w:tcPr>
          <w:p w14:paraId="161B9F7A" w14:textId="77777777" w:rsidR="00452029" w:rsidRPr="008A1266" w:rsidRDefault="00452029" w:rsidP="00452029">
            <w:pPr>
              <w:pStyle w:val="a1"/>
              <w:spacing w:line="240" w:lineRule="auto"/>
              <w:ind w:left="0"/>
              <w:rPr>
                <w:rFonts w:cs="Sylfaen"/>
                <w:b w:val="0"/>
                <w:bCs w:val="0"/>
                <w:sz w:val="24"/>
                <w:szCs w:val="24"/>
              </w:rPr>
            </w:pPr>
            <w:r w:rsidRPr="008A1266">
              <w:rPr>
                <w:rFonts w:cs="Sylfaen"/>
                <w:b w:val="0"/>
                <w:bCs w:val="0"/>
                <w:sz w:val="24"/>
                <w:szCs w:val="24"/>
                <w:lang w:val="hy-AM"/>
              </w:rPr>
              <w:t>մ</w:t>
            </w:r>
            <w:r w:rsidRPr="008A1266">
              <w:rPr>
                <w:rFonts w:cs="Sylfaen"/>
                <w:b w:val="0"/>
                <w:bCs w:val="0"/>
                <w:sz w:val="24"/>
                <w:szCs w:val="24"/>
                <w:vertAlign w:val="superscript"/>
                <w:lang w:val="hy-AM"/>
              </w:rPr>
              <w:t>3</w:t>
            </w:r>
          </w:p>
        </w:tc>
        <w:tc>
          <w:tcPr>
            <w:tcW w:w="2217" w:type="dxa"/>
          </w:tcPr>
          <w:p w14:paraId="3CC1B5CE" w14:textId="77777777" w:rsidR="00452029" w:rsidRPr="008A1266" w:rsidRDefault="00452029" w:rsidP="00452029">
            <w:pPr>
              <w:pStyle w:val="a1"/>
              <w:spacing w:line="240" w:lineRule="auto"/>
              <w:ind w:left="0"/>
              <w:rPr>
                <w:rFonts w:cs="Sylfaen"/>
                <w:b w:val="0"/>
                <w:bCs w:val="0"/>
                <w:sz w:val="24"/>
                <w:szCs w:val="24"/>
                <w:lang w:val="hy-AM"/>
              </w:rPr>
            </w:pPr>
            <w:r w:rsidRPr="008A1266">
              <w:rPr>
                <w:rFonts w:cs="Sylfaen"/>
                <w:b w:val="0"/>
                <w:bCs w:val="0"/>
                <w:sz w:val="24"/>
                <w:szCs w:val="24"/>
                <w:lang w:val="hy-AM"/>
              </w:rPr>
              <w:t>0,5</w:t>
            </w:r>
          </w:p>
        </w:tc>
      </w:tr>
      <w:tr w:rsidR="00452029" w:rsidRPr="008A1266" w14:paraId="0752A7EA" w14:textId="77777777" w:rsidTr="00452029">
        <w:trPr>
          <w:trHeight w:val="264"/>
        </w:trPr>
        <w:tc>
          <w:tcPr>
            <w:tcW w:w="936" w:type="dxa"/>
          </w:tcPr>
          <w:p w14:paraId="3902542B" w14:textId="77777777" w:rsidR="00452029" w:rsidRPr="008A1266" w:rsidRDefault="00452029" w:rsidP="003863FB">
            <w:pPr>
              <w:pStyle w:val="a1"/>
              <w:numPr>
                <w:ilvl w:val="0"/>
                <w:numId w:val="127"/>
              </w:numPr>
              <w:spacing w:line="240" w:lineRule="auto"/>
              <w:ind w:left="0" w:firstLine="0"/>
              <w:rPr>
                <w:b w:val="0"/>
                <w:bCs w:val="0"/>
                <w:color w:val="auto"/>
                <w:sz w:val="24"/>
                <w:szCs w:val="24"/>
              </w:rPr>
            </w:pPr>
          </w:p>
        </w:tc>
        <w:tc>
          <w:tcPr>
            <w:tcW w:w="4033" w:type="dxa"/>
            <w:vAlign w:val="center"/>
          </w:tcPr>
          <w:p w14:paraId="2963BD54" w14:textId="77777777" w:rsidR="00452029" w:rsidRPr="008A1266" w:rsidRDefault="00452029" w:rsidP="00452029">
            <w:pPr>
              <w:spacing w:line="256" w:lineRule="auto"/>
              <w:rPr>
                <w:rFonts w:ascii="GHEA Grapalat" w:hAnsi="GHEA Grapalat" w:cs="Sylfaen"/>
                <w:sz w:val="24"/>
                <w:szCs w:val="24"/>
              </w:rPr>
            </w:pPr>
            <w:proofErr w:type="spellStart"/>
            <w:r w:rsidRPr="008A1266">
              <w:rPr>
                <w:rFonts w:ascii="GHEA Grapalat" w:hAnsi="GHEA Grapalat" w:cs="Sylfaen"/>
                <w:sz w:val="24"/>
                <w:szCs w:val="24"/>
              </w:rPr>
              <w:t>Գրատախտակ</w:t>
            </w:r>
            <w:proofErr w:type="spellEnd"/>
          </w:p>
        </w:tc>
        <w:tc>
          <w:tcPr>
            <w:tcW w:w="1572" w:type="dxa"/>
          </w:tcPr>
          <w:p w14:paraId="726312D5" w14:textId="77777777" w:rsidR="00452029" w:rsidRPr="008A1266" w:rsidRDefault="00452029" w:rsidP="00452029">
            <w:pPr>
              <w:pStyle w:val="a1"/>
              <w:spacing w:line="240" w:lineRule="auto"/>
              <w:ind w:left="0"/>
              <w:rPr>
                <w:rFonts w:cs="Sylfaen"/>
                <w:b w:val="0"/>
                <w:bCs w:val="0"/>
                <w:sz w:val="24"/>
                <w:szCs w:val="24"/>
                <w:lang w:val="hy-AM"/>
              </w:rPr>
            </w:pPr>
            <w:r w:rsidRPr="008A1266">
              <w:rPr>
                <w:rFonts w:cs="Sylfaen"/>
                <w:b w:val="0"/>
                <w:bCs w:val="0"/>
                <w:sz w:val="24"/>
                <w:szCs w:val="24"/>
                <w:lang w:val="hy-AM"/>
              </w:rPr>
              <w:t>հատ</w:t>
            </w:r>
          </w:p>
        </w:tc>
        <w:tc>
          <w:tcPr>
            <w:tcW w:w="2217" w:type="dxa"/>
          </w:tcPr>
          <w:p w14:paraId="5DD674FB" w14:textId="77777777" w:rsidR="00452029" w:rsidRPr="008A1266" w:rsidRDefault="00452029" w:rsidP="00452029">
            <w:pPr>
              <w:pStyle w:val="a1"/>
              <w:spacing w:line="240" w:lineRule="auto"/>
              <w:ind w:left="0"/>
              <w:rPr>
                <w:rFonts w:cs="Sylfaen"/>
                <w:b w:val="0"/>
                <w:bCs w:val="0"/>
                <w:sz w:val="24"/>
                <w:szCs w:val="24"/>
                <w:lang w:val="hy-AM"/>
              </w:rPr>
            </w:pPr>
            <w:r w:rsidRPr="008A1266">
              <w:rPr>
                <w:rFonts w:cs="Sylfaen"/>
                <w:b w:val="0"/>
                <w:bCs w:val="0"/>
                <w:sz w:val="24"/>
                <w:szCs w:val="24"/>
                <w:lang w:val="hy-AM"/>
              </w:rPr>
              <w:t>1</w:t>
            </w:r>
          </w:p>
        </w:tc>
      </w:tr>
      <w:tr w:rsidR="00452029" w:rsidRPr="008A1266" w14:paraId="5776D577" w14:textId="77777777" w:rsidTr="00452029">
        <w:trPr>
          <w:trHeight w:val="264"/>
        </w:trPr>
        <w:tc>
          <w:tcPr>
            <w:tcW w:w="936" w:type="dxa"/>
          </w:tcPr>
          <w:p w14:paraId="0900709C" w14:textId="77777777" w:rsidR="00452029" w:rsidRPr="008A1266" w:rsidRDefault="00452029" w:rsidP="003863FB">
            <w:pPr>
              <w:pStyle w:val="a1"/>
              <w:numPr>
                <w:ilvl w:val="0"/>
                <w:numId w:val="127"/>
              </w:numPr>
              <w:spacing w:line="240" w:lineRule="auto"/>
              <w:ind w:left="0" w:firstLine="0"/>
              <w:rPr>
                <w:b w:val="0"/>
                <w:bCs w:val="0"/>
                <w:color w:val="auto"/>
                <w:sz w:val="24"/>
                <w:szCs w:val="24"/>
              </w:rPr>
            </w:pPr>
          </w:p>
        </w:tc>
        <w:tc>
          <w:tcPr>
            <w:tcW w:w="4033" w:type="dxa"/>
            <w:vAlign w:val="center"/>
          </w:tcPr>
          <w:p w14:paraId="70ECD7C7" w14:textId="77777777" w:rsidR="00452029" w:rsidRPr="008A1266" w:rsidRDefault="00452029" w:rsidP="00452029">
            <w:pPr>
              <w:spacing w:line="256" w:lineRule="auto"/>
              <w:rPr>
                <w:rFonts w:ascii="GHEA Grapalat" w:hAnsi="GHEA Grapalat" w:cs="Sylfaen"/>
                <w:sz w:val="24"/>
                <w:szCs w:val="24"/>
              </w:rPr>
            </w:pPr>
            <w:proofErr w:type="spellStart"/>
            <w:r w:rsidRPr="008A1266">
              <w:rPr>
                <w:rFonts w:ascii="GHEA Grapalat" w:hAnsi="GHEA Grapalat" w:cs="Sylfaen"/>
                <w:sz w:val="24"/>
                <w:szCs w:val="24"/>
              </w:rPr>
              <w:t>Գրասեղան</w:t>
            </w:r>
            <w:proofErr w:type="spellEnd"/>
            <w:r w:rsidRPr="008A1266">
              <w:rPr>
                <w:rFonts w:ascii="GHEA Grapalat" w:hAnsi="GHEA Grapalat" w:cs="Sylfaen"/>
                <w:sz w:val="24"/>
                <w:szCs w:val="24"/>
              </w:rPr>
              <w:t xml:space="preserve"> </w:t>
            </w:r>
            <w:proofErr w:type="spellStart"/>
            <w:r w:rsidRPr="008A1266">
              <w:rPr>
                <w:rFonts w:ascii="GHEA Grapalat" w:hAnsi="GHEA Grapalat" w:cs="Sylfaen"/>
                <w:sz w:val="24"/>
                <w:szCs w:val="24"/>
              </w:rPr>
              <w:t>դասախոսի</w:t>
            </w:r>
            <w:proofErr w:type="spellEnd"/>
          </w:p>
        </w:tc>
        <w:tc>
          <w:tcPr>
            <w:tcW w:w="1572" w:type="dxa"/>
          </w:tcPr>
          <w:p w14:paraId="491ED598" w14:textId="77777777" w:rsidR="00452029" w:rsidRPr="008A1266" w:rsidRDefault="00452029" w:rsidP="00452029">
            <w:pPr>
              <w:pStyle w:val="a1"/>
              <w:spacing w:line="240" w:lineRule="auto"/>
              <w:ind w:left="0"/>
              <w:rPr>
                <w:rFonts w:cs="Sylfaen"/>
                <w:b w:val="0"/>
                <w:bCs w:val="0"/>
                <w:sz w:val="24"/>
                <w:szCs w:val="24"/>
              </w:rPr>
            </w:pPr>
            <w:r w:rsidRPr="008A1266">
              <w:rPr>
                <w:rFonts w:cs="Sylfaen"/>
                <w:b w:val="0"/>
                <w:bCs w:val="0"/>
                <w:sz w:val="24"/>
                <w:szCs w:val="24"/>
                <w:lang w:val="hy-AM"/>
              </w:rPr>
              <w:t>հատ</w:t>
            </w:r>
          </w:p>
        </w:tc>
        <w:tc>
          <w:tcPr>
            <w:tcW w:w="2217" w:type="dxa"/>
          </w:tcPr>
          <w:p w14:paraId="3EF4FC10" w14:textId="77777777" w:rsidR="00452029" w:rsidRPr="008A1266" w:rsidRDefault="00452029" w:rsidP="00452029">
            <w:pPr>
              <w:pStyle w:val="a1"/>
              <w:spacing w:line="240" w:lineRule="auto"/>
              <w:ind w:left="0"/>
              <w:rPr>
                <w:rFonts w:cs="Sylfaen"/>
                <w:b w:val="0"/>
                <w:bCs w:val="0"/>
                <w:sz w:val="24"/>
                <w:szCs w:val="24"/>
                <w:lang w:val="hy-AM"/>
              </w:rPr>
            </w:pPr>
            <w:r w:rsidRPr="008A1266">
              <w:rPr>
                <w:rFonts w:cs="Sylfaen"/>
                <w:b w:val="0"/>
                <w:bCs w:val="0"/>
                <w:sz w:val="24"/>
                <w:szCs w:val="24"/>
                <w:lang w:val="hy-AM"/>
              </w:rPr>
              <w:t>1</w:t>
            </w:r>
          </w:p>
        </w:tc>
      </w:tr>
      <w:tr w:rsidR="00452029" w:rsidRPr="008A1266" w14:paraId="72BB5F5A" w14:textId="77777777" w:rsidTr="00452029">
        <w:trPr>
          <w:trHeight w:val="264"/>
        </w:trPr>
        <w:tc>
          <w:tcPr>
            <w:tcW w:w="936" w:type="dxa"/>
          </w:tcPr>
          <w:p w14:paraId="04E82667" w14:textId="77777777" w:rsidR="00452029" w:rsidRPr="008A1266" w:rsidRDefault="00452029" w:rsidP="003863FB">
            <w:pPr>
              <w:pStyle w:val="a1"/>
              <w:numPr>
                <w:ilvl w:val="0"/>
                <w:numId w:val="127"/>
              </w:numPr>
              <w:spacing w:line="240" w:lineRule="auto"/>
              <w:ind w:left="0" w:firstLine="0"/>
              <w:rPr>
                <w:b w:val="0"/>
                <w:bCs w:val="0"/>
                <w:color w:val="auto"/>
                <w:sz w:val="24"/>
                <w:szCs w:val="24"/>
              </w:rPr>
            </w:pPr>
          </w:p>
        </w:tc>
        <w:tc>
          <w:tcPr>
            <w:tcW w:w="4033" w:type="dxa"/>
          </w:tcPr>
          <w:p w14:paraId="5915EDAC" w14:textId="77777777" w:rsidR="00452029" w:rsidRPr="008A1266" w:rsidRDefault="00452029" w:rsidP="00452029">
            <w:pPr>
              <w:spacing w:line="256" w:lineRule="auto"/>
              <w:rPr>
                <w:rFonts w:ascii="GHEA Grapalat" w:hAnsi="GHEA Grapalat" w:cs="Sylfaen"/>
                <w:sz w:val="24"/>
                <w:szCs w:val="24"/>
              </w:rPr>
            </w:pPr>
            <w:proofErr w:type="spellStart"/>
            <w:r w:rsidRPr="008A1266">
              <w:rPr>
                <w:rFonts w:ascii="GHEA Grapalat" w:hAnsi="GHEA Grapalat" w:cs="Sylfaen"/>
                <w:sz w:val="24"/>
                <w:szCs w:val="24"/>
              </w:rPr>
              <w:t>Գրասենյակային</w:t>
            </w:r>
            <w:proofErr w:type="spellEnd"/>
            <w:r w:rsidRPr="008A1266">
              <w:rPr>
                <w:rFonts w:ascii="GHEA Grapalat" w:hAnsi="GHEA Grapalat" w:cs="Sylfaen"/>
                <w:sz w:val="24"/>
                <w:szCs w:val="24"/>
              </w:rPr>
              <w:t xml:space="preserve"> </w:t>
            </w:r>
            <w:proofErr w:type="spellStart"/>
            <w:r w:rsidRPr="008A1266">
              <w:rPr>
                <w:rFonts w:ascii="GHEA Grapalat" w:hAnsi="GHEA Grapalat" w:cs="Sylfaen"/>
                <w:sz w:val="24"/>
                <w:szCs w:val="24"/>
              </w:rPr>
              <w:t>աթոռ</w:t>
            </w:r>
            <w:proofErr w:type="spellEnd"/>
            <w:r w:rsidRPr="008A1266">
              <w:rPr>
                <w:rFonts w:ascii="GHEA Grapalat" w:hAnsi="GHEA Grapalat" w:cs="Sylfaen"/>
                <w:sz w:val="24"/>
                <w:szCs w:val="24"/>
              </w:rPr>
              <w:t xml:space="preserve"> </w:t>
            </w:r>
            <w:proofErr w:type="spellStart"/>
            <w:r w:rsidRPr="008A1266">
              <w:rPr>
                <w:rFonts w:ascii="GHEA Grapalat" w:hAnsi="GHEA Grapalat" w:cs="Sylfaen"/>
                <w:sz w:val="24"/>
                <w:szCs w:val="24"/>
              </w:rPr>
              <w:t>դասախոսի</w:t>
            </w:r>
            <w:proofErr w:type="spellEnd"/>
          </w:p>
        </w:tc>
        <w:tc>
          <w:tcPr>
            <w:tcW w:w="1572" w:type="dxa"/>
          </w:tcPr>
          <w:p w14:paraId="394BB86D" w14:textId="77777777" w:rsidR="00452029" w:rsidRPr="008A1266" w:rsidRDefault="00452029" w:rsidP="00452029">
            <w:pPr>
              <w:pStyle w:val="a1"/>
              <w:spacing w:line="240" w:lineRule="auto"/>
              <w:ind w:left="0"/>
              <w:rPr>
                <w:rFonts w:cs="Sylfaen"/>
                <w:b w:val="0"/>
                <w:bCs w:val="0"/>
                <w:sz w:val="24"/>
                <w:szCs w:val="24"/>
              </w:rPr>
            </w:pPr>
            <w:r w:rsidRPr="008A1266">
              <w:rPr>
                <w:rFonts w:cs="Sylfaen"/>
                <w:b w:val="0"/>
                <w:bCs w:val="0"/>
                <w:sz w:val="24"/>
                <w:szCs w:val="24"/>
                <w:lang w:val="hy-AM"/>
              </w:rPr>
              <w:t>հատ</w:t>
            </w:r>
          </w:p>
        </w:tc>
        <w:tc>
          <w:tcPr>
            <w:tcW w:w="2217" w:type="dxa"/>
          </w:tcPr>
          <w:p w14:paraId="28EEF861" w14:textId="77777777" w:rsidR="00452029" w:rsidRPr="008A1266" w:rsidRDefault="00452029" w:rsidP="00452029">
            <w:pPr>
              <w:pStyle w:val="a1"/>
              <w:spacing w:line="240" w:lineRule="auto"/>
              <w:ind w:left="0"/>
              <w:rPr>
                <w:rFonts w:cs="Sylfaen"/>
                <w:b w:val="0"/>
                <w:bCs w:val="0"/>
                <w:sz w:val="24"/>
                <w:szCs w:val="24"/>
                <w:lang w:val="hy-AM"/>
              </w:rPr>
            </w:pPr>
            <w:r w:rsidRPr="008A1266">
              <w:rPr>
                <w:rFonts w:cs="Sylfaen"/>
                <w:b w:val="0"/>
                <w:bCs w:val="0"/>
                <w:sz w:val="24"/>
                <w:szCs w:val="24"/>
                <w:lang w:val="hy-AM"/>
              </w:rPr>
              <w:t>1</w:t>
            </w:r>
          </w:p>
        </w:tc>
      </w:tr>
      <w:tr w:rsidR="00452029" w:rsidRPr="008A1266" w14:paraId="5B1AE323" w14:textId="77777777" w:rsidTr="00452029">
        <w:trPr>
          <w:trHeight w:val="264"/>
        </w:trPr>
        <w:tc>
          <w:tcPr>
            <w:tcW w:w="936" w:type="dxa"/>
          </w:tcPr>
          <w:p w14:paraId="1945EFCA" w14:textId="77777777" w:rsidR="00452029" w:rsidRPr="008A1266" w:rsidRDefault="00452029" w:rsidP="003863FB">
            <w:pPr>
              <w:pStyle w:val="a1"/>
              <w:numPr>
                <w:ilvl w:val="0"/>
                <w:numId w:val="127"/>
              </w:numPr>
              <w:spacing w:line="240" w:lineRule="auto"/>
              <w:ind w:left="0" w:firstLine="0"/>
              <w:rPr>
                <w:b w:val="0"/>
                <w:bCs w:val="0"/>
                <w:color w:val="auto"/>
                <w:sz w:val="24"/>
                <w:szCs w:val="24"/>
              </w:rPr>
            </w:pPr>
          </w:p>
        </w:tc>
        <w:tc>
          <w:tcPr>
            <w:tcW w:w="4033" w:type="dxa"/>
          </w:tcPr>
          <w:p w14:paraId="2B0CE808" w14:textId="77777777" w:rsidR="00452029" w:rsidRPr="008A1266" w:rsidRDefault="00452029" w:rsidP="00452029">
            <w:pPr>
              <w:spacing w:line="256" w:lineRule="auto"/>
              <w:rPr>
                <w:rFonts w:ascii="GHEA Grapalat" w:hAnsi="GHEA Grapalat" w:cs="Sylfaen"/>
                <w:sz w:val="24"/>
                <w:szCs w:val="24"/>
              </w:rPr>
            </w:pPr>
            <w:proofErr w:type="spellStart"/>
            <w:r w:rsidRPr="008A1266">
              <w:rPr>
                <w:rFonts w:ascii="GHEA Grapalat" w:hAnsi="GHEA Grapalat" w:cs="Sylfaen"/>
                <w:sz w:val="24"/>
                <w:szCs w:val="24"/>
              </w:rPr>
              <w:t>Դասախոսի</w:t>
            </w:r>
            <w:proofErr w:type="spellEnd"/>
            <w:r w:rsidRPr="008A1266">
              <w:rPr>
                <w:rFonts w:ascii="GHEA Grapalat" w:hAnsi="GHEA Grapalat" w:cs="Sylfaen"/>
                <w:sz w:val="24"/>
                <w:szCs w:val="24"/>
              </w:rPr>
              <w:t xml:space="preserve"> </w:t>
            </w:r>
            <w:proofErr w:type="spellStart"/>
            <w:r w:rsidRPr="008A1266">
              <w:rPr>
                <w:rFonts w:ascii="GHEA Grapalat" w:hAnsi="GHEA Grapalat" w:cs="Sylfaen"/>
                <w:sz w:val="24"/>
                <w:szCs w:val="24"/>
              </w:rPr>
              <w:t>համակարգչի</w:t>
            </w:r>
            <w:proofErr w:type="spellEnd"/>
            <w:r w:rsidRPr="008A1266">
              <w:rPr>
                <w:rFonts w:ascii="GHEA Grapalat" w:hAnsi="GHEA Grapalat" w:cs="Sylfaen"/>
                <w:sz w:val="24"/>
                <w:szCs w:val="24"/>
              </w:rPr>
              <w:t xml:space="preserve"> </w:t>
            </w:r>
            <w:proofErr w:type="spellStart"/>
            <w:r w:rsidRPr="008A1266">
              <w:rPr>
                <w:rFonts w:ascii="GHEA Grapalat" w:hAnsi="GHEA Grapalat" w:cs="Sylfaen"/>
                <w:sz w:val="24"/>
                <w:szCs w:val="24"/>
              </w:rPr>
              <w:t>հավաքածու</w:t>
            </w:r>
            <w:proofErr w:type="spellEnd"/>
          </w:p>
        </w:tc>
        <w:tc>
          <w:tcPr>
            <w:tcW w:w="1572" w:type="dxa"/>
          </w:tcPr>
          <w:p w14:paraId="292E57F8" w14:textId="77777777" w:rsidR="00452029" w:rsidRPr="008A1266" w:rsidRDefault="00452029" w:rsidP="00452029">
            <w:pPr>
              <w:pStyle w:val="a1"/>
              <w:spacing w:line="240" w:lineRule="auto"/>
              <w:ind w:left="0"/>
              <w:rPr>
                <w:rFonts w:cs="Sylfaen"/>
                <w:b w:val="0"/>
                <w:bCs w:val="0"/>
                <w:sz w:val="24"/>
                <w:szCs w:val="24"/>
              </w:rPr>
            </w:pPr>
            <w:r w:rsidRPr="008A1266">
              <w:rPr>
                <w:rFonts w:cs="Sylfaen"/>
                <w:b w:val="0"/>
                <w:bCs w:val="0"/>
                <w:sz w:val="24"/>
                <w:szCs w:val="24"/>
                <w:lang w:val="hy-AM"/>
              </w:rPr>
              <w:t>հատ</w:t>
            </w:r>
          </w:p>
        </w:tc>
        <w:tc>
          <w:tcPr>
            <w:tcW w:w="2217" w:type="dxa"/>
          </w:tcPr>
          <w:p w14:paraId="71F18F7F" w14:textId="77777777" w:rsidR="00452029" w:rsidRPr="008A1266" w:rsidRDefault="00452029" w:rsidP="00452029">
            <w:pPr>
              <w:pStyle w:val="a1"/>
              <w:spacing w:line="240" w:lineRule="auto"/>
              <w:ind w:left="0"/>
              <w:rPr>
                <w:rFonts w:cs="Sylfaen"/>
                <w:b w:val="0"/>
                <w:bCs w:val="0"/>
                <w:sz w:val="24"/>
                <w:szCs w:val="24"/>
                <w:lang w:val="hy-AM"/>
              </w:rPr>
            </w:pPr>
            <w:r w:rsidRPr="008A1266">
              <w:rPr>
                <w:rFonts w:cs="Sylfaen"/>
                <w:b w:val="0"/>
                <w:bCs w:val="0"/>
                <w:sz w:val="24"/>
                <w:szCs w:val="24"/>
                <w:lang w:val="hy-AM"/>
              </w:rPr>
              <w:t>1</w:t>
            </w:r>
          </w:p>
        </w:tc>
      </w:tr>
      <w:tr w:rsidR="00452029" w:rsidRPr="008A1266" w14:paraId="19061DC5" w14:textId="77777777" w:rsidTr="00452029">
        <w:trPr>
          <w:trHeight w:val="264"/>
        </w:trPr>
        <w:tc>
          <w:tcPr>
            <w:tcW w:w="936" w:type="dxa"/>
          </w:tcPr>
          <w:p w14:paraId="3188940D" w14:textId="77777777" w:rsidR="00452029" w:rsidRPr="008A1266" w:rsidRDefault="00452029" w:rsidP="003863FB">
            <w:pPr>
              <w:pStyle w:val="a1"/>
              <w:numPr>
                <w:ilvl w:val="0"/>
                <w:numId w:val="127"/>
              </w:numPr>
              <w:spacing w:line="240" w:lineRule="auto"/>
              <w:ind w:left="0" w:firstLine="0"/>
              <w:rPr>
                <w:b w:val="0"/>
                <w:bCs w:val="0"/>
                <w:color w:val="auto"/>
                <w:sz w:val="24"/>
                <w:szCs w:val="24"/>
              </w:rPr>
            </w:pPr>
          </w:p>
        </w:tc>
        <w:tc>
          <w:tcPr>
            <w:tcW w:w="4033" w:type="dxa"/>
            <w:vAlign w:val="center"/>
          </w:tcPr>
          <w:p w14:paraId="5FA4847F" w14:textId="77777777" w:rsidR="00452029" w:rsidRPr="008A1266" w:rsidRDefault="00452029" w:rsidP="00452029">
            <w:pPr>
              <w:spacing w:line="256" w:lineRule="auto"/>
              <w:rPr>
                <w:rFonts w:ascii="GHEA Grapalat" w:hAnsi="GHEA Grapalat" w:cs="Sylfaen"/>
                <w:sz w:val="24"/>
                <w:szCs w:val="24"/>
              </w:rPr>
            </w:pPr>
            <w:proofErr w:type="spellStart"/>
            <w:r w:rsidRPr="008A1266">
              <w:rPr>
                <w:rFonts w:ascii="GHEA Grapalat" w:hAnsi="GHEA Grapalat" w:cs="Sylfaen"/>
                <w:sz w:val="24"/>
                <w:szCs w:val="24"/>
              </w:rPr>
              <w:t>Սեղան</w:t>
            </w:r>
            <w:proofErr w:type="spellEnd"/>
            <w:r w:rsidRPr="008A1266">
              <w:rPr>
                <w:rFonts w:ascii="GHEA Grapalat" w:hAnsi="GHEA Grapalat" w:cs="Sylfaen"/>
                <w:sz w:val="24"/>
                <w:szCs w:val="24"/>
              </w:rPr>
              <w:t xml:space="preserve"> </w:t>
            </w:r>
            <w:proofErr w:type="spellStart"/>
            <w:r w:rsidRPr="008A1266">
              <w:rPr>
                <w:rFonts w:ascii="GHEA Grapalat" w:hAnsi="GHEA Grapalat" w:cs="Sylfaen"/>
                <w:sz w:val="24"/>
                <w:szCs w:val="24"/>
              </w:rPr>
              <w:t>աշակերտական</w:t>
            </w:r>
            <w:proofErr w:type="spellEnd"/>
          </w:p>
        </w:tc>
        <w:tc>
          <w:tcPr>
            <w:tcW w:w="1572" w:type="dxa"/>
          </w:tcPr>
          <w:p w14:paraId="457BEACE" w14:textId="77777777" w:rsidR="00452029" w:rsidRPr="008A1266" w:rsidRDefault="00452029" w:rsidP="00452029">
            <w:pPr>
              <w:pStyle w:val="a1"/>
              <w:spacing w:line="240" w:lineRule="auto"/>
              <w:ind w:left="0"/>
              <w:rPr>
                <w:rFonts w:cs="Sylfaen"/>
                <w:b w:val="0"/>
                <w:bCs w:val="0"/>
                <w:sz w:val="24"/>
                <w:szCs w:val="24"/>
              </w:rPr>
            </w:pPr>
            <w:r w:rsidRPr="008A1266">
              <w:rPr>
                <w:rFonts w:cs="Sylfaen"/>
                <w:b w:val="0"/>
                <w:bCs w:val="0"/>
                <w:sz w:val="24"/>
                <w:szCs w:val="24"/>
                <w:lang w:val="hy-AM"/>
              </w:rPr>
              <w:t>հատ</w:t>
            </w:r>
          </w:p>
        </w:tc>
        <w:tc>
          <w:tcPr>
            <w:tcW w:w="2217" w:type="dxa"/>
          </w:tcPr>
          <w:p w14:paraId="3DEBC58A" w14:textId="77777777" w:rsidR="00452029" w:rsidRPr="008A1266" w:rsidRDefault="00452029" w:rsidP="00452029">
            <w:pPr>
              <w:pStyle w:val="a1"/>
              <w:spacing w:line="240" w:lineRule="auto"/>
              <w:ind w:left="0"/>
              <w:rPr>
                <w:rFonts w:cs="Sylfaen"/>
                <w:b w:val="0"/>
                <w:bCs w:val="0"/>
                <w:sz w:val="24"/>
                <w:szCs w:val="24"/>
                <w:lang w:val="hy-AM"/>
              </w:rPr>
            </w:pPr>
            <w:r w:rsidRPr="008A1266">
              <w:rPr>
                <w:rFonts w:cs="Sylfaen"/>
                <w:b w:val="0"/>
                <w:bCs w:val="0"/>
                <w:sz w:val="24"/>
                <w:szCs w:val="24"/>
                <w:lang w:val="hy-AM"/>
              </w:rPr>
              <w:t>13</w:t>
            </w:r>
          </w:p>
        </w:tc>
      </w:tr>
      <w:tr w:rsidR="00452029" w:rsidRPr="008A1266" w14:paraId="4E26A989" w14:textId="77777777" w:rsidTr="00452029">
        <w:trPr>
          <w:trHeight w:val="264"/>
        </w:trPr>
        <w:tc>
          <w:tcPr>
            <w:tcW w:w="936" w:type="dxa"/>
          </w:tcPr>
          <w:p w14:paraId="1AB0D1DB" w14:textId="77777777" w:rsidR="00452029" w:rsidRPr="008A1266" w:rsidRDefault="00452029" w:rsidP="003863FB">
            <w:pPr>
              <w:pStyle w:val="a1"/>
              <w:numPr>
                <w:ilvl w:val="0"/>
                <w:numId w:val="127"/>
              </w:numPr>
              <w:spacing w:line="240" w:lineRule="auto"/>
              <w:ind w:left="0" w:firstLine="0"/>
              <w:rPr>
                <w:b w:val="0"/>
                <w:bCs w:val="0"/>
                <w:color w:val="auto"/>
                <w:sz w:val="24"/>
                <w:szCs w:val="24"/>
              </w:rPr>
            </w:pPr>
          </w:p>
        </w:tc>
        <w:tc>
          <w:tcPr>
            <w:tcW w:w="4033" w:type="dxa"/>
            <w:vAlign w:val="center"/>
          </w:tcPr>
          <w:p w14:paraId="0C6F7662" w14:textId="77777777" w:rsidR="00452029" w:rsidRPr="008A1266" w:rsidRDefault="00452029" w:rsidP="00452029">
            <w:pPr>
              <w:spacing w:line="256" w:lineRule="auto"/>
              <w:rPr>
                <w:rFonts w:ascii="GHEA Grapalat" w:hAnsi="GHEA Grapalat" w:cs="Sylfaen"/>
                <w:sz w:val="24"/>
                <w:szCs w:val="24"/>
              </w:rPr>
            </w:pPr>
            <w:proofErr w:type="spellStart"/>
            <w:r w:rsidRPr="008A1266">
              <w:rPr>
                <w:rFonts w:ascii="GHEA Grapalat" w:hAnsi="GHEA Grapalat" w:cs="Sylfaen"/>
                <w:sz w:val="24"/>
                <w:szCs w:val="24"/>
              </w:rPr>
              <w:t>Աշակերտական</w:t>
            </w:r>
            <w:proofErr w:type="spellEnd"/>
            <w:r w:rsidRPr="008A1266">
              <w:rPr>
                <w:rFonts w:ascii="GHEA Grapalat" w:hAnsi="GHEA Grapalat" w:cs="Sylfaen"/>
                <w:sz w:val="24"/>
                <w:szCs w:val="24"/>
              </w:rPr>
              <w:t xml:space="preserve"> </w:t>
            </w:r>
            <w:proofErr w:type="spellStart"/>
            <w:r w:rsidRPr="008A1266">
              <w:rPr>
                <w:rFonts w:ascii="GHEA Grapalat" w:hAnsi="GHEA Grapalat" w:cs="Sylfaen"/>
                <w:sz w:val="24"/>
                <w:szCs w:val="24"/>
              </w:rPr>
              <w:t>աթոռ</w:t>
            </w:r>
            <w:proofErr w:type="spellEnd"/>
          </w:p>
        </w:tc>
        <w:tc>
          <w:tcPr>
            <w:tcW w:w="1572" w:type="dxa"/>
          </w:tcPr>
          <w:p w14:paraId="2B1D4D71" w14:textId="77777777" w:rsidR="00452029" w:rsidRPr="008A1266" w:rsidRDefault="00452029" w:rsidP="00452029">
            <w:pPr>
              <w:pStyle w:val="a1"/>
              <w:spacing w:line="240" w:lineRule="auto"/>
              <w:ind w:left="0"/>
              <w:rPr>
                <w:rFonts w:cs="Sylfaen"/>
                <w:b w:val="0"/>
                <w:bCs w:val="0"/>
                <w:sz w:val="24"/>
                <w:szCs w:val="24"/>
              </w:rPr>
            </w:pPr>
            <w:r w:rsidRPr="008A1266">
              <w:rPr>
                <w:rFonts w:cs="Sylfaen"/>
                <w:b w:val="0"/>
                <w:bCs w:val="0"/>
                <w:sz w:val="24"/>
                <w:szCs w:val="24"/>
                <w:lang w:val="hy-AM"/>
              </w:rPr>
              <w:t>հատ</w:t>
            </w:r>
          </w:p>
        </w:tc>
        <w:tc>
          <w:tcPr>
            <w:tcW w:w="2217" w:type="dxa"/>
          </w:tcPr>
          <w:p w14:paraId="1E30B89A" w14:textId="77777777" w:rsidR="00452029" w:rsidRPr="008A1266" w:rsidRDefault="00452029" w:rsidP="00452029">
            <w:pPr>
              <w:pStyle w:val="a1"/>
              <w:spacing w:line="240" w:lineRule="auto"/>
              <w:ind w:left="0"/>
              <w:rPr>
                <w:rFonts w:cs="Sylfaen"/>
                <w:b w:val="0"/>
                <w:bCs w:val="0"/>
                <w:sz w:val="24"/>
                <w:szCs w:val="24"/>
                <w:lang w:val="hy-AM"/>
              </w:rPr>
            </w:pPr>
            <w:r w:rsidRPr="008A1266">
              <w:rPr>
                <w:rFonts w:cs="Sylfaen"/>
                <w:b w:val="0"/>
                <w:bCs w:val="0"/>
                <w:sz w:val="24"/>
                <w:szCs w:val="24"/>
                <w:lang w:val="hy-AM"/>
              </w:rPr>
              <w:t>25</w:t>
            </w:r>
          </w:p>
        </w:tc>
      </w:tr>
      <w:tr w:rsidR="00452029" w:rsidRPr="008A1266" w14:paraId="0986245D" w14:textId="77777777" w:rsidTr="00452029">
        <w:trPr>
          <w:trHeight w:val="264"/>
        </w:trPr>
        <w:tc>
          <w:tcPr>
            <w:tcW w:w="936" w:type="dxa"/>
          </w:tcPr>
          <w:p w14:paraId="3C42D273" w14:textId="77777777" w:rsidR="00452029" w:rsidRPr="008A1266" w:rsidRDefault="00452029" w:rsidP="003863FB">
            <w:pPr>
              <w:pStyle w:val="a1"/>
              <w:numPr>
                <w:ilvl w:val="0"/>
                <w:numId w:val="127"/>
              </w:numPr>
              <w:spacing w:line="240" w:lineRule="auto"/>
              <w:ind w:left="0" w:firstLine="0"/>
              <w:rPr>
                <w:b w:val="0"/>
                <w:bCs w:val="0"/>
                <w:color w:val="auto"/>
                <w:sz w:val="24"/>
                <w:szCs w:val="24"/>
              </w:rPr>
            </w:pPr>
          </w:p>
        </w:tc>
        <w:tc>
          <w:tcPr>
            <w:tcW w:w="4033" w:type="dxa"/>
            <w:vAlign w:val="center"/>
          </w:tcPr>
          <w:p w14:paraId="6A904BE8" w14:textId="77777777" w:rsidR="00452029" w:rsidRPr="008A1266" w:rsidRDefault="00452029" w:rsidP="00452029">
            <w:pPr>
              <w:rPr>
                <w:rFonts w:ascii="GHEA Grapalat" w:hAnsi="GHEA Grapalat" w:cs="Sylfaen"/>
                <w:sz w:val="24"/>
                <w:szCs w:val="24"/>
              </w:rPr>
            </w:pPr>
            <w:proofErr w:type="spellStart"/>
            <w:r w:rsidRPr="008A1266">
              <w:rPr>
                <w:rFonts w:ascii="GHEA Grapalat" w:hAnsi="GHEA Grapalat" w:cs="Sylfaen"/>
                <w:sz w:val="24"/>
                <w:szCs w:val="24"/>
              </w:rPr>
              <w:t>Նկարակալ</w:t>
            </w:r>
            <w:proofErr w:type="spellEnd"/>
            <w:r w:rsidRPr="008A1266">
              <w:rPr>
                <w:rFonts w:ascii="GHEA Grapalat" w:hAnsi="GHEA Grapalat" w:cs="Sylfaen"/>
                <w:sz w:val="24"/>
                <w:szCs w:val="24"/>
              </w:rPr>
              <w:t xml:space="preserve"> /մ</w:t>
            </w:r>
            <w:r w:rsidRPr="008A1266">
              <w:rPr>
                <w:rFonts w:ascii="GHEA Grapalat" w:hAnsi="GHEA Grapalat" w:cs="Sylfaen"/>
                <w:sz w:val="24"/>
                <w:szCs w:val="24"/>
                <w:lang w:val="hy-AM"/>
              </w:rPr>
              <w:t>ոլբերտ</w:t>
            </w:r>
            <w:r w:rsidRPr="008A1266">
              <w:rPr>
                <w:rFonts w:ascii="GHEA Grapalat" w:hAnsi="GHEA Grapalat" w:cs="Sylfaen"/>
                <w:sz w:val="24"/>
                <w:szCs w:val="24"/>
              </w:rPr>
              <w:t>/</w:t>
            </w:r>
          </w:p>
        </w:tc>
        <w:tc>
          <w:tcPr>
            <w:tcW w:w="1572" w:type="dxa"/>
          </w:tcPr>
          <w:p w14:paraId="3CBD0415" w14:textId="77777777" w:rsidR="00452029" w:rsidRPr="008A1266" w:rsidRDefault="00452029" w:rsidP="00452029">
            <w:pPr>
              <w:pStyle w:val="a1"/>
              <w:spacing w:line="240" w:lineRule="auto"/>
              <w:ind w:left="0"/>
              <w:rPr>
                <w:rFonts w:cs="Sylfaen"/>
                <w:b w:val="0"/>
                <w:bCs w:val="0"/>
                <w:sz w:val="24"/>
                <w:szCs w:val="24"/>
                <w:lang w:val="hy-AM"/>
              </w:rPr>
            </w:pPr>
            <w:r w:rsidRPr="008A1266">
              <w:rPr>
                <w:rFonts w:cs="Sylfaen"/>
                <w:b w:val="0"/>
                <w:bCs w:val="0"/>
                <w:sz w:val="24"/>
                <w:szCs w:val="24"/>
                <w:lang w:val="hy-AM"/>
              </w:rPr>
              <w:t>հատ</w:t>
            </w:r>
          </w:p>
        </w:tc>
        <w:tc>
          <w:tcPr>
            <w:tcW w:w="2217" w:type="dxa"/>
          </w:tcPr>
          <w:p w14:paraId="3A527CAF" w14:textId="77777777" w:rsidR="00452029" w:rsidRPr="008A1266" w:rsidRDefault="00452029" w:rsidP="00452029">
            <w:pPr>
              <w:pStyle w:val="a1"/>
              <w:spacing w:line="240" w:lineRule="auto"/>
              <w:ind w:left="0"/>
              <w:rPr>
                <w:rFonts w:cs="Sylfaen"/>
                <w:b w:val="0"/>
                <w:bCs w:val="0"/>
                <w:sz w:val="24"/>
                <w:szCs w:val="24"/>
                <w:lang w:val="hy-AM"/>
              </w:rPr>
            </w:pPr>
            <w:r w:rsidRPr="008A1266">
              <w:rPr>
                <w:rFonts w:cs="Sylfaen"/>
                <w:b w:val="0"/>
                <w:bCs w:val="0"/>
                <w:sz w:val="24"/>
                <w:szCs w:val="24"/>
                <w:lang w:val="hy-AM"/>
              </w:rPr>
              <w:t>15</w:t>
            </w:r>
          </w:p>
        </w:tc>
      </w:tr>
      <w:tr w:rsidR="00452029" w:rsidRPr="008A1266" w14:paraId="0A488BDB" w14:textId="77777777" w:rsidTr="00452029">
        <w:trPr>
          <w:trHeight w:val="264"/>
        </w:trPr>
        <w:tc>
          <w:tcPr>
            <w:tcW w:w="936" w:type="dxa"/>
          </w:tcPr>
          <w:p w14:paraId="7A2DAEA4" w14:textId="77777777" w:rsidR="00452029" w:rsidRPr="008A1266" w:rsidRDefault="00452029" w:rsidP="003863FB">
            <w:pPr>
              <w:pStyle w:val="a1"/>
              <w:numPr>
                <w:ilvl w:val="0"/>
                <w:numId w:val="127"/>
              </w:numPr>
              <w:spacing w:line="240" w:lineRule="auto"/>
              <w:ind w:left="0" w:firstLine="0"/>
              <w:rPr>
                <w:b w:val="0"/>
                <w:bCs w:val="0"/>
                <w:color w:val="auto"/>
                <w:sz w:val="24"/>
                <w:szCs w:val="24"/>
              </w:rPr>
            </w:pPr>
          </w:p>
        </w:tc>
        <w:tc>
          <w:tcPr>
            <w:tcW w:w="4033" w:type="dxa"/>
            <w:vAlign w:val="center"/>
          </w:tcPr>
          <w:p w14:paraId="4591C5E2" w14:textId="77777777" w:rsidR="00452029" w:rsidRPr="008A1266" w:rsidRDefault="00452029" w:rsidP="00452029">
            <w:pPr>
              <w:spacing w:line="256" w:lineRule="auto"/>
              <w:rPr>
                <w:rFonts w:ascii="GHEA Grapalat" w:hAnsi="GHEA Grapalat" w:cs="Sylfaen"/>
                <w:sz w:val="24"/>
                <w:szCs w:val="24"/>
              </w:rPr>
            </w:pPr>
            <w:proofErr w:type="spellStart"/>
            <w:r w:rsidRPr="008A1266">
              <w:rPr>
                <w:rFonts w:ascii="GHEA Grapalat" w:hAnsi="GHEA Grapalat" w:cs="Sylfaen"/>
                <w:sz w:val="24"/>
                <w:szCs w:val="24"/>
              </w:rPr>
              <w:t>Մետաղյա</w:t>
            </w:r>
            <w:proofErr w:type="spellEnd"/>
            <w:r w:rsidRPr="008A1266">
              <w:rPr>
                <w:rFonts w:ascii="GHEA Grapalat" w:hAnsi="GHEA Grapalat" w:cs="Sylfaen"/>
                <w:sz w:val="24"/>
                <w:szCs w:val="24"/>
              </w:rPr>
              <w:t xml:space="preserve"> </w:t>
            </w:r>
            <w:proofErr w:type="spellStart"/>
            <w:r w:rsidRPr="008A1266">
              <w:rPr>
                <w:rFonts w:ascii="GHEA Grapalat" w:hAnsi="GHEA Grapalat" w:cs="Sylfaen"/>
                <w:sz w:val="24"/>
                <w:szCs w:val="24"/>
              </w:rPr>
              <w:t>պահարան</w:t>
            </w:r>
            <w:proofErr w:type="spellEnd"/>
            <w:r w:rsidRPr="008A1266">
              <w:rPr>
                <w:rFonts w:ascii="GHEA Grapalat" w:hAnsi="GHEA Grapalat" w:cs="Sylfaen"/>
                <w:sz w:val="24"/>
                <w:szCs w:val="24"/>
              </w:rPr>
              <w:t>/</w:t>
            </w:r>
            <w:proofErr w:type="spellStart"/>
            <w:r w:rsidRPr="008A1266">
              <w:rPr>
                <w:rFonts w:ascii="GHEA Grapalat" w:hAnsi="GHEA Grapalat" w:cs="Sylfaen"/>
                <w:sz w:val="24"/>
                <w:szCs w:val="24"/>
              </w:rPr>
              <w:t>դարակաշար</w:t>
            </w:r>
            <w:proofErr w:type="spellEnd"/>
            <w:r w:rsidRPr="008A1266">
              <w:rPr>
                <w:rFonts w:ascii="GHEA Grapalat" w:hAnsi="GHEA Grapalat" w:cs="Sylfaen"/>
                <w:sz w:val="24"/>
                <w:szCs w:val="24"/>
              </w:rPr>
              <w:t>/</w:t>
            </w:r>
          </w:p>
        </w:tc>
        <w:tc>
          <w:tcPr>
            <w:tcW w:w="1572" w:type="dxa"/>
          </w:tcPr>
          <w:p w14:paraId="04615622" w14:textId="77777777" w:rsidR="00452029" w:rsidRPr="008A1266" w:rsidRDefault="00452029" w:rsidP="00452029">
            <w:pPr>
              <w:pStyle w:val="a1"/>
              <w:spacing w:line="240" w:lineRule="auto"/>
              <w:ind w:left="0"/>
              <w:rPr>
                <w:rFonts w:cs="Sylfaen"/>
                <w:b w:val="0"/>
                <w:bCs w:val="0"/>
                <w:sz w:val="24"/>
                <w:szCs w:val="24"/>
              </w:rPr>
            </w:pPr>
            <w:r w:rsidRPr="008A1266">
              <w:rPr>
                <w:rFonts w:cs="Sylfaen"/>
                <w:b w:val="0"/>
                <w:bCs w:val="0"/>
                <w:sz w:val="24"/>
                <w:szCs w:val="24"/>
                <w:lang w:val="hy-AM"/>
              </w:rPr>
              <w:t>հատ</w:t>
            </w:r>
          </w:p>
        </w:tc>
        <w:tc>
          <w:tcPr>
            <w:tcW w:w="2217" w:type="dxa"/>
          </w:tcPr>
          <w:p w14:paraId="25320077" w14:textId="77777777" w:rsidR="00452029" w:rsidRPr="008A1266" w:rsidRDefault="00452029" w:rsidP="00452029">
            <w:pPr>
              <w:pStyle w:val="a1"/>
              <w:spacing w:line="240" w:lineRule="auto"/>
              <w:ind w:left="0"/>
              <w:rPr>
                <w:rFonts w:cs="Sylfaen"/>
                <w:b w:val="0"/>
                <w:bCs w:val="0"/>
                <w:sz w:val="24"/>
                <w:szCs w:val="24"/>
                <w:lang w:val="hy-AM"/>
              </w:rPr>
            </w:pPr>
            <w:r w:rsidRPr="008A1266">
              <w:rPr>
                <w:rFonts w:cs="Sylfaen"/>
                <w:b w:val="0"/>
                <w:bCs w:val="0"/>
                <w:sz w:val="24"/>
                <w:szCs w:val="24"/>
                <w:lang w:val="hy-AM"/>
              </w:rPr>
              <w:t>2</w:t>
            </w:r>
          </w:p>
        </w:tc>
      </w:tr>
      <w:tr w:rsidR="00452029" w:rsidRPr="008A1266" w14:paraId="67B46AA4" w14:textId="77777777" w:rsidTr="00452029">
        <w:trPr>
          <w:trHeight w:val="264"/>
        </w:trPr>
        <w:tc>
          <w:tcPr>
            <w:tcW w:w="936" w:type="dxa"/>
          </w:tcPr>
          <w:p w14:paraId="1C2A13FF" w14:textId="77777777" w:rsidR="00452029" w:rsidRPr="008A1266" w:rsidRDefault="00452029" w:rsidP="003863FB">
            <w:pPr>
              <w:pStyle w:val="a1"/>
              <w:numPr>
                <w:ilvl w:val="0"/>
                <w:numId w:val="127"/>
              </w:numPr>
              <w:spacing w:line="240" w:lineRule="auto"/>
              <w:ind w:left="0" w:firstLine="0"/>
              <w:rPr>
                <w:b w:val="0"/>
                <w:bCs w:val="0"/>
                <w:color w:val="auto"/>
                <w:sz w:val="24"/>
                <w:szCs w:val="24"/>
              </w:rPr>
            </w:pPr>
          </w:p>
        </w:tc>
        <w:tc>
          <w:tcPr>
            <w:tcW w:w="4033" w:type="dxa"/>
          </w:tcPr>
          <w:p w14:paraId="154DE366" w14:textId="77777777" w:rsidR="00452029" w:rsidRPr="008A1266" w:rsidRDefault="00452029" w:rsidP="00452029">
            <w:pPr>
              <w:spacing w:line="256" w:lineRule="auto"/>
              <w:rPr>
                <w:rFonts w:ascii="GHEA Grapalat" w:hAnsi="GHEA Grapalat" w:cs="Sylfaen"/>
                <w:sz w:val="24"/>
                <w:szCs w:val="24"/>
              </w:rPr>
            </w:pPr>
            <w:proofErr w:type="spellStart"/>
            <w:proofErr w:type="gramStart"/>
            <w:r w:rsidRPr="008A1266">
              <w:rPr>
                <w:rFonts w:ascii="GHEA Grapalat" w:hAnsi="GHEA Grapalat" w:cs="Sylfaen"/>
                <w:sz w:val="24"/>
                <w:szCs w:val="24"/>
              </w:rPr>
              <w:t>Փորագրողի</w:t>
            </w:r>
            <w:proofErr w:type="spellEnd"/>
            <w:r w:rsidRPr="008A1266">
              <w:rPr>
                <w:rFonts w:ascii="GHEA Grapalat" w:hAnsi="GHEA Grapalat" w:cs="Sylfaen"/>
                <w:sz w:val="24"/>
                <w:szCs w:val="24"/>
              </w:rPr>
              <w:t xml:space="preserve">  </w:t>
            </w:r>
            <w:proofErr w:type="spellStart"/>
            <w:r w:rsidRPr="008A1266">
              <w:rPr>
                <w:rFonts w:ascii="GHEA Grapalat" w:hAnsi="GHEA Grapalat" w:cs="Sylfaen"/>
                <w:sz w:val="24"/>
                <w:szCs w:val="24"/>
              </w:rPr>
              <w:t>աշխատասեղան</w:t>
            </w:r>
            <w:proofErr w:type="spellEnd"/>
            <w:proofErr w:type="gramEnd"/>
            <w:r w:rsidRPr="008A1266">
              <w:rPr>
                <w:rFonts w:ascii="GHEA Grapalat" w:hAnsi="GHEA Grapalat" w:cs="Sylfaen"/>
                <w:sz w:val="24"/>
                <w:szCs w:val="24"/>
              </w:rPr>
              <w:t xml:space="preserve"> </w:t>
            </w:r>
            <w:proofErr w:type="spellStart"/>
            <w:r w:rsidRPr="008A1266">
              <w:rPr>
                <w:rFonts w:ascii="GHEA Grapalat" w:hAnsi="GHEA Grapalat" w:cs="Sylfaen"/>
                <w:sz w:val="24"/>
                <w:szCs w:val="24"/>
              </w:rPr>
              <w:t>կարգավորվող</w:t>
            </w:r>
            <w:proofErr w:type="spellEnd"/>
          </w:p>
        </w:tc>
        <w:tc>
          <w:tcPr>
            <w:tcW w:w="1572" w:type="dxa"/>
          </w:tcPr>
          <w:p w14:paraId="681977A6" w14:textId="77777777" w:rsidR="00452029" w:rsidRPr="008A1266" w:rsidRDefault="00452029" w:rsidP="00452029">
            <w:pPr>
              <w:pStyle w:val="a1"/>
              <w:spacing w:line="240" w:lineRule="auto"/>
              <w:ind w:left="0"/>
              <w:rPr>
                <w:rFonts w:cs="Sylfaen"/>
                <w:b w:val="0"/>
                <w:bCs w:val="0"/>
                <w:sz w:val="24"/>
                <w:szCs w:val="24"/>
              </w:rPr>
            </w:pPr>
            <w:r w:rsidRPr="008A1266">
              <w:rPr>
                <w:rFonts w:cs="Sylfaen"/>
                <w:b w:val="0"/>
                <w:bCs w:val="0"/>
                <w:sz w:val="24"/>
                <w:szCs w:val="24"/>
                <w:lang w:val="hy-AM"/>
              </w:rPr>
              <w:t>հատ</w:t>
            </w:r>
          </w:p>
        </w:tc>
        <w:tc>
          <w:tcPr>
            <w:tcW w:w="2217" w:type="dxa"/>
          </w:tcPr>
          <w:p w14:paraId="341012F7" w14:textId="77777777" w:rsidR="00452029" w:rsidRPr="008A1266" w:rsidRDefault="00452029" w:rsidP="00452029">
            <w:pPr>
              <w:pStyle w:val="a1"/>
              <w:spacing w:line="240" w:lineRule="auto"/>
              <w:ind w:left="0"/>
              <w:rPr>
                <w:rFonts w:cs="Sylfaen"/>
                <w:b w:val="0"/>
                <w:bCs w:val="0"/>
                <w:sz w:val="24"/>
                <w:szCs w:val="24"/>
                <w:lang w:val="hy-AM"/>
              </w:rPr>
            </w:pPr>
            <w:r w:rsidRPr="008A1266">
              <w:rPr>
                <w:rFonts w:cs="Sylfaen"/>
                <w:b w:val="0"/>
                <w:bCs w:val="0"/>
                <w:sz w:val="24"/>
                <w:szCs w:val="24"/>
                <w:lang w:val="hy-AM"/>
              </w:rPr>
              <w:t>15</w:t>
            </w:r>
          </w:p>
        </w:tc>
      </w:tr>
      <w:tr w:rsidR="00452029" w:rsidRPr="008A1266" w14:paraId="6B0BC655" w14:textId="77777777" w:rsidTr="00452029">
        <w:trPr>
          <w:trHeight w:val="264"/>
        </w:trPr>
        <w:tc>
          <w:tcPr>
            <w:tcW w:w="936" w:type="dxa"/>
          </w:tcPr>
          <w:p w14:paraId="0F6BF869" w14:textId="77777777" w:rsidR="00452029" w:rsidRPr="008A1266" w:rsidRDefault="00452029" w:rsidP="003863FB">
            <w:pPr>
              <w:pStyle w:val="a1"/>
              <w:numPr>
                <w:ilvl w:val="0"/>
                <w:numId w:val="127"/>
              </w:numPr>
              <w:spacing w:line="240" w:lineRule="auto"/>
              <w:ind w:left="0" w:firstLine="0"/>
              <w:rPr>
                <w:b w:val="0"/>
                <w:bCs w:val="0"/>
                <w:color w:val="auto"/>
                <w:sz w:val="24"/>
                <w:szCs w:val="24"/>
              </w:rPr>
            </w:pPr>
          </w:p>
        </w:tc>
        <w:tc>
          <w:tcPr>
            <w:tcW w:w="4033" w:type="dxa"/>
            <w:vAlign w:val="center"/>
          </w:tcPr>
          <w:p w14:paraId="3C259E06" w14:textId="77777777" w:rsidR="00452029" w:rsidRPr="008A1266" w:rsidRDefault="00452029" w:rsidP="00452029">
            <w:pPr>
              <w:spacing w:line="256" w:lineRule="auto"/>
              <w:rPr>
                <w:rFonts w:ascii="GHEA Grapalat" w:hAnsi="GHEA Grapalat" w:cs="Sylfaen"/>
                <w:sz w:val="24"/>
                <w:szCs w:val="24"/>
              </w:rPr>
            </w:pPr>
            <w:proofErr w:type="spellStart"/>
            <w:r w:rsidRPr="008A1266">
              <w:rPr>
                <w:rFonts w:ascii="GHEA Grapalat" w:hAnsi="GHEA Grapalat" w:cs="Sylfaen"/>
                <w:sz w:val="24"/>
                <w:szCs w:val="24"/>
              </w:rPr>
              <w:t>Ատաղձագործական</w:t>
            </w:r>
            <w:proofErr w:type="spellEnd"/>
            <w:r w:rsidRPr="008A1266">
              <w:rPr>
                <w:rFonts w:ascii="GHEA Grapalat" w:hAnsi="GHEA Grapalat" w:cs="Sylfaen"/>
                <w:sz w:val="24"/>
                <w:szCs w:val="24"/>
              </w:rPr>
              <w:t xml:space="preserve"> </w:t>
            </w:r>
            <w:proofErr w:type="spellStart"/>
            <w:r w:rsidRPr="008A1266">
              <w:rPr>
                <w:rFonts w:ascii="GHEA Grapalat" w:hAnsi="GHEA Grapalat" w:cs="Sylfaen"/>
                <w:sz w:val="24"/>
                <w:szCs w:val="24"/>
              </w:rPr>
              <w:t>դազգահ</w:t>
            </w:r>
            <w:proofErr w:type="spellEnd"/>
            <w:r w:rsidRPr="008A1266">
              <w:rPr>
                <w:rFonts w:ascii="GHEA Grapalat" w:hAnsi="GHEA Grapalat" w:cs="Sylfaen"/>
                <w:sz w:val="24"/>
                <w:szCs w:val="24"/>
              </w:rPr>
              <w:t xml:space="preserve"> </w:t>
            </w:r>
          </w:p>
        </w:tc>
        <w:tc>
          <w:tcPr>
            <w:tcW w:w="1572" w:type="dxa"/>
          </w:tcPr>
          <w:p w14:paraId="0A2C29C5" w14:textId="77777777" w:rsidR="00452029" w:rsidRPr="008A1266" w:rsidRDefault="00452029" w:rsidP="00452029">
            <w:pPr>
              <w:pStyle w:val="a1"/>
              <w:spacing w:line="240" w:lineRule="auto"/>
              <w:ind w:left="0"/>
              <w:rPr>
                <w:rFonts w:cs="Sylfaen"/>
                <w:b w:val="0"/>
                <w:bCs w:val="0"/>
                <w:sz w:val="24"/>
                <w:szCs w:val="24"/>
              </w:rPr>
            </w:pPr>
            <w:r w:rsidRPr="008A1266">
              <w:rPr>
                <w:rFonts w:cs="Sylfaen"/>
                <w:b w:val="0"/>
                <w:bCs w:val="0"/>
                <w:sz w:val="24"/>
                <w:szCs w:val="24"/>
                <w:lang w:val="hy-AM"/>
              </w:rPr>
              <w:t>հատ</w:t>
            </w:r>
          </w:p>
        </w:tc>
        <w:tc>
          <w:tcPr>
            <w:tcW w:w="2217" w:type="dxa"/>
          </w:tcPr>
          <w:p w14:paraId="5B4B1905" w14:textId="77777777" w:rsidR="00452029" w:rsidRPr="008A1266" w:rsidRDefault="00452029" w:rsidP="00452029">
            <w:pPr>
              <w:pStyle w:val="a1"/>
              <w:spacing w:line="240" w:lineRule="auto"/>
              <w:ind w:left="0"/>
              <w:rPr>
                <w:rFonts w:cs="Sylfaen"/>
                <w:b w:val="0"/>
                <w:bCs w:val="0"/>
                <w:sz w:val="24"/>
                <w:szCs w:val="24"/>
                <w:lang w:val="hy-AM"/>
              </w:rPr>
            </w:pPr>
            <w:r w:rsidRPr="008A1266">
              <w:rPr>
                <w:rFonts w:cs="Sylfaen"/>
                <w:b w:val="0"/>
                <w:bCs w:val="0"/>
                <w:sz w:val="24"/>
                <w:szCs w:val="24"/>
                <w:lang w:val="hy-AM"/>
              </w:rPr>
              <w:t>5</w:t>
            </w:r>
          </w:p>
        </w:tc>
      </w:tr>
      <w:tr w:rsidR="00452029" w:rsidRPr="008A1266" w14:paraId="4E733D73" w14:textId="77777777" w:rsidTr="00452029">
        <w:trPr>
          <w:trHeight w:val="264"/>
        </w:trPr>
        <w:tc>
          <w:tcPr>
            <w:tcW w:w="936" w:type="dxa"/>
          </w:tcPr>
          <w:p w14:paraId="3DC48BD6" w14:textId="77777777" w:rsidR="00452029" w:rsidRPr="008A1266" w:rsidRDefault="00452029" w:rsidP="003863FB">
            <w:pPr>
              <w:pStyle w:val="a1"/>
              <w:numPr>
                <w:ilvl w:val="0"/>
                <w:numId w:val="127"/>
              </w:numPr>
              <w:spacing w:line="240" w:lineRule="auto"/>
              <w:ind w:left="0" w:firstLine="0"/>
              <w:rPr>
                <w:b w:val="0"/>
                <w:bCs w:val="0"/>
                <w:color w:val="auto"/>
                <w:sz w:val="24"/>
                <w:szCs w:val="24"/>
              </w:rPr>
            </w:pPr>
          </w:p>
        </w:tc>
        <w:tc>
          <w:tcPr>
            <w:tcW w:w="4033" w:type="dxa"/>
            <w:vAlign w:val="center"/>
          </w:tcPr>
          <w:p w14:paraId="38356C61" w14:textId="77777777" w:rsidR="00452029" w:rsidRPr="008A1266" w:rsidRDefault="00452029" w:rsidP="00452029">
            <w:pPr>
              <w:spacing w:line="256" w:lineRule="auto"/>
              <w:rPr>
                <w:rFonts w:ascii="GHEA Grapalat" w:hAnsi="GHEA Grapalat" w:cs="Sylfaen"/>
                <w:sz w:val="24"/>
                <w:szCs w:val="24"/>
              </w:rPr>
            </w:pPr>
            <w:proofErr w:type="spellStart"/>
            <w:r w:rsidRPr="008A1266">
              <w:rPr>
                <w:rFonts w:ascii="GHEA Grapalat" w:hAnsi="GHEA Grapalat" w:cs="Sylfaen"/>
                <w:sz w:val="24"/>
                <w:szCs w:val="24"/>
              </w:rPr>
              <w:t>Փականագործական</w:t>
            </w:r>
            <w:proofErr w:type="spellEnd"/>
            <w:r w:rsidRPr="008A1266">
              <w:rPr>
                <w:rFonts w:ascii="GHEA Grapalat" w:hAnsi="GHEA Grapalat" w:cs="Sylfaen"/>
                <w:sz w:val="24"/>
                <w:szCs w:val="24"/>
              </w:rPr>
              <w:t xml:space="preserve"> </w:t>
            </w:r>
            <w:proofErr w:type="spellStart"/>
            <w:r w:rsidRPr="008A1266">
              <w:rPr>
                <w:rFonts w:ascii="GHEA Grapalat" w:hAnsi="GHEA Grapalat" w:cs="Sylfaen"/>
                <w:sz w:val="24"/>
                <w:szCs w:val="24"/>
              </w:rPr>
              <w:t>աշխատասեղան</w:t>
            </w:r>
            <w:proofErr w:type="spellEnd"/>
            <w:r w:rsidRPr="008A1266">
              <w:rPr>
                <w:rFonts w:ascii="GHEA Grapalat" w:hAnsi="GHEA Grapalat" w:cs="Sylfaen"/>
                <w:sz w:val="24"/>
                <w:szCs w:val="24"/>
              </w:rPr>
              <w:t xml:space="preserve"> </w:t>
            </w:r>
          </w:p>
        </w:tc>
        <w:tc>
          <w:tcPr>
            <w:tcW w:w="1572" w:type="dxa"/>
          </w:tcPr>
          <w:p w14:paraId="748BA4B2" w14:textId="77777777" w:rsidR="00452029" w:rsidRPr="008A1266" w:rsidRDefault="00452029" w:rsidP="00452029">
            <w:pPr>
              <w:pStyle w:val="a1"/>
              <w:spacing w:line="240" w:lineRule="auto"/>
              <w:ind w:left="0"/>
              <w:rPr>
                <w:rFonts w:cs="Sylfaen"/>
                <w:b w:val="0"/>
                <w:bCs w:val="0"/>
                <w:sz w:val="24"/>
                <w:szCs w:val="24"/>
              </w:rPr>
            </w:pPr>
            <w:r w:rsidRPr="008A1266">
              <w:rPr>
                <w:rFonts w:cs="Sylfaen"/>
                <w:b w:val="0"/>
                <w:bCs w:val="0"/>
                <w:sz w:val="24"/>
                <w:szCs w:val="24"/>
                <w:lang w:val="hy-AM"/>
              </w:rPr>
              <w:t>հատ</w:t>
            </w:r>
          </w:p>
        </w:tc>
        <w:tc>
          <w:tcPr>
            <w:tcW w:w="2217" w:type="dxa"/>
          </w:tcPr>
          <w:p w14:paraId="2C3A2A3D" w14:textId="77777777" w:rsidR="00452029" w:rsidRPr="008A1266" w:rsidRDefault="00452029" w:rsidP="00452029">
            <w:pPr>
              <w:pStyle w:val="a1"/>
              <w:spacing w:line="240" w:lineRule="auto"/>
              <w:ind w:left="0"/>
              <w:rPr>
                <w:rFonts w:cs="Sylfaen"/>
                <w:b w:val="0"/>
                <w:bCs w:val="0"/>
                <w:sz w:val="24"/>
                <w:szCs w:val="24"/>
                <w:lang w:val="hy-AM"/>
              </w:rPr>
            </w:pPr>
            <w:r w:rsidRPr="008A1266">
              <w:rPr>
                <w:rFonts w:cs="Sylfaen"/>
                <w:b w:val="0"/>
                <w:bCs w:val="0"/>
                <w:sz w:val="24"/>
                <w:szCs w:val="24"/>
                <w:lang w:val="hy-AM"/>
              </w:rPr>
              <w:t>2</w:t>
            </w:r>
          </w:p>
        </w:tc>
      </w:tr>
      <w:tr w:rsidR="00452029" w:rsidRPr="008A1266" w14:paraId="03795231" w14:textId="77777777" w:rsidTr="00452029">
        <w:trPr>
          <w:trHeight w:val="264"/>
        </w:trPr>
        <w:tc>
          <w:tcPr>
            <w:tcW w:w="936" w:type="dxa"/>
          </w:tcPr>
          <w:p w14:paraId="36095612" w14:textId="09A382F8" w:rsidR="00452029" w:rsidRPr="00B573A7" w:rsidRDefault="00B573A7" w:rsidP="00C97742">
            <w:pPr>
              <w:pStyle w:val="a1"/>
              <w:spacing w:line="240" w:lineRule="auto"/>
              <w:ind w:left="0"/>
              <w:rPr>
                <w:b w:val="0"/>
                <w:bCs w:val="0"/>
                <w:color w:val="auto"/>
                <w:sz w:val="24"/>
                <w:szCs w:val="24"/>
                <w:lang w:val="hy-AM"/>
              </w:rPr>
            </w:pPr>
            <w:r>
              <w:rPr>
                <w:b w:val="0"/>
                <w:bCs w:val="0"/>
                <w:color w:val="auto"/>
                <w:sz w:val="24"/>
                <w:szCs w:val="24"/>
                <w:lang w:val="hy-AM"/>
              </w:rPr>
              <w:t>2.</w:t>
            </w:r>
          </w:p>
        </w:tc>
        <w:tc>
          <w:tcPr>
            <w:tcW w:w="4033" w:type="dxa"/>
          </w:tcPr>
          <w:p w14:paraId="1F37BC98" w14:textId="77777777" w:rsidR="00452029" w:rsidRPr="008A1266" w:rsidRDefault="00452029" w:rsidP="00452029">
            <w:pPr>
              <w:pStyle w:val="a1"/>
              <w:spacing w:line="240" w:lineRule="auto"/>
              <w:ind w:left="0"/>
              <w:jc w:val="left"/>
              <w:rPr>
                <w:color w:val="auto"/>
                <w:sz w:val="24"/>
                <w:szCs w:val="24"/>
              </w:rPr>
            </w:pPr>
            <w:proofErr w:type="spellStart"/>
            <w:r w:rsidRPr="008A1266">
              <w:rPr>
                <w:color w:val="auto"/>
                <w:sz w:val="24"/>
                <w:szCs w:val="24"/>
              </w:rPr>
              <w:t>Գործիքներ</w:t>
            </w:r>
            <w:proofErr w:type="spellEnd"/>
            <w:r w:rsidRPr="008A1266">
              <w:rPr>
                <w:color w:val="auto"/>
                <w:sz w:val="24"/>
                <w:szCs w:val="24"/>
              </w:rPr>
              <w:t xml:space="preserve">, </w:t>
            </w:r>
            <w:proofErr w:type="spellStart"/>
            <w:r w:rsidRPr="008A1266">
              <w:rPr>
                <w:color w:val="auto"/>
                <w:sz w:val="24"/>
                <w:szCs w:val="24"/>
              </w:rPr>
              <w:t>հարմարանքներ</w:t>
            </w:r>
            <w:proofErr w:type="spellEnd"/>
          </w:p>
        </w:tc>
        <w:tc>
          <w:tcPr>
            <w:tcW w:w="1572" w:type="dxa"/>
          </w:tcPr>
          <w:p w14:paraId="384AD4B5" w14:textId="77777777" w:rsidR="00452029" w:rsidRPr="008A1266" w:rsidRDefault="00452029" w:rsidP="00452029">
            <w:pPr>
              <w:pStyle w:val="a1"/>
              <w:spacing w:line="240" w:lineRule="auto"/>
              <w:ind w:left="0"/>
              <w:rPr>
                <w:rFonts w:cs="Sylfaen"/>
                <w:color w:val="auto"/>
                <w:sz w:val="24"/>
                <w:szCs w:val="24"/>
              </w:rPr>
            </w:pPr>
          </w:p>
        </w:tc>
        <w:tc>
          <w:tcPr>
            <w:tcW w:w="2217" w:type="dxa"/>
          </w:tcPr>
          <w:p w14:paraId="29CEF427" w14:textId="77777777" w:rsidR="00452029" w:rsidRPr="008A1266" w:rsidRDefault="00452029" w:rsidP="00452029">
            <w:pPr>
              <w:pStyle w:val="a1"/>
              <w:spacing w:line="240" w:lineRule="auto"/>
              <w:ind w:left="0"/>
              <w:rPr>
                <w:rFonts w:cs="Sylfaen"/>
                <w:color w:val="auto"/>
                <w:sz w:val="24"/>
                <w:szCs w:val="24"/>
              </w:rPr>
            </w:pPr>
          </w:p>
        </w:tc>
      </w:tr>
      <w:tr w:rsidR="00452029" w:rsidRPr="008A1266" w14:paraId="3AD6B8A1" w14:textId="77777777" w:rsidTr="00452029">
        <w:trPr>
          <w:trHeight w:val="264"/>
        </w:trPr>
        <w:tc>
          <w:tcPr>
            <w:tcW w:w="936" w:type="dxa"/>
          </w:tcPr>
          <w:p w14:paraId="6052C2FE" w14:textId="77777777" w:rsidR="00452029" w:rsidRPr="008A1266" w:rsidRDefault="00452029" w:rsidP="003863FB">
            <w:pPr>
              <w:pStyle w:val="a1"/>
              <w:numPr>
                <w:ilvl w:val="0"/>
                <w:numId w:val="128"/>
              </w:numPr>
              <w:spacing w:line="240" w:lineRule="auto"/>
              <w:ind w:left="0" w:firstLine="0"/>
              <w:rPr>
                <w:b w:val="0"/>
                <w:bCs w:val="0"/>
                <w:color w:val="auto"/>
                <w:sz w:val="24"/>
                <w:szCs w:val="24"/>
              </w:rPr>
            </w:pPr>
          </w:p>
        </w:tc>
        <w:tc>
          <w:tcPr>
            <w:tcW w:w="4033" w:type="dxa"/>
          </w:tcPr>
          <w:p w14:paraId="620F7605" w14:textId="77777777" w:rsidR="00452029" w:rsidRPr="008A1266" w:rsidRDefault="00452029" w:rsidP="00452029">
            <w:pPr>
              <w:spacing w:line="256" w:lineRule="auto"/>
              <w:rPr>
                <w:rFonts w:ascii="GHEA Grapalat" w:hAnsi="GHEA Grapalat" w:cs="Sylfaen"/>
                <w:sz w:val="24"/>
                <w:szCs w:val="24"/>
              </w:rPr>
            </w:pPr>
            <w:proofErr w:type="spellStart"/>
            <w:r w:rsidRPr="008A1266">
              <w:rPr>
                <w:rFonts w:ascii="GHEA Grapalat" w:hAnsi="GHEA Grapalat" w:cs="Sylfaen"/>
                <w:sz w:val="24"/>
                <w:szCs w:val="24"/>
              </w:rPr>
              <w:t>Ձեռքի</w:t>
            </w:r>
            <w:proofErr w:type="spellEnd"/>
            <w:r w:rsidRPr="008A1266">
              <w:rPr>
                <w:rFonts w:ascii="GHEA Grapalat" w:hAnsi="GHEA Grapalat" w:cs="Sylfaen"/>
                <w:sz w:val="24"/>
                <w:szCs w:val="24"/>
              </w:rPr>
              <w:t xml:space="preserve"> </w:t>
            </w:r>
            <w:proofErr w:type="spellStart"/>
            <w:r w:rsidRPr="008A1266">
              <w:rPr>
                <w:rFonts w:ascii="GHEA Grapalat" w:hAnsi="GHEA Grapalat" w:cs="Sylfaen"/>
                <w:sz w:val="24"/>
                <w:szCs w:val="24"/>
              </w:rPr>
              <w:t>էլեկտրական</w:t>
            </w:r>
            <w:proofErr w:type="spellEnd"/>
            <w:r w:rsidRPr="008A1266">
              <w:rPr>
                <w:rFonts w:ascii="GHEA Grapalat" w:hAnsi="GHEA Grapalat" w:cs="Sylfaen"/>
                <w:sz w:val="24"/>
                <w:szCs w:val="24"/>
              </w:rPr>
              <w:t xml:space="preserve"> </w:t>
            </w:r>
            <w:proofErr w:type="spellStart"/>
            <w:r w:rsidRPr="008A1266">
              <w:rPr>
                <w:rFonts w:ascii="GHEA Grapalat" w:hAnsi="GHEA Grapalat" w:cs="Sylfaen"/>
                <w:sz w:val="24"/>
                <w:szCs w:val="24"/>
              </w:rPr>
              <w:t>ֆրեզ</w:t>
            </w:r>
            <w:proofErr w:type="spellEnd"/>
          </w:p>
        </w:tc>
        <w:tc>
          <w:tcPr>
            <w:tcW w:w="1572" w:type="dxa"/>
          </w:tcPr>
          <w:p w14:paraId="062F7F4D" w14:textId="77777777" w:rsidR="00452029" w:rsidRPr="008A1266" w:rsidRDefault="00452029" w:rsidP="00452029">
            <w:pPr>
              <w:pStyle w:val="a1"/>
              <w:spacing w:line="240" w:lineRule="auto"/>
              <w:ind w:left="0"/>
              <w:rPr>
                <w:rFonts w:cs="Sylfaen"/>
                <w:b w:val="0"/>
                <w:bCs w:val="0"/>
                <w:sz w:val="24"/>
                <w:szCs w:val="24"/>
              </w:rPr>
            </w:pPr>
            <w:r w:rsidRPr="008A1266">
              <w:rPr>
                <w:rFonts w:cs="Sylfaen"/>
                <w:b w:val="0"/>
                <w:bCs w:val="0"/>
                <w:sz w:val="24"/>
                <w:szCs w:val="24"/>
                <w:lang w:val="hy-AM"/>
              </w:rPr>
              <w:t>հատ</w:t>
            </w:r>
          </w:p>
        </w:tc>
        <w:tc>
          <w:tcPr>
            <w:tcW w:w="2217" w:type="dxa"/>
          </w:tcPr>
          <w:p w14:paraId="67336C83" w14:textId="77777777" w:rsidR="00452029" w:rsidRPr="008A1266" w:rsidRDefault="00452029" w:rsidP="00452029">
            <w:pPr>
              <w:pStyle w:val="a1"/>
              <w:spacing w:line="240" w:lineRule="auto"/>
              <w:ind w:left="0"/>
              <w:rPr>
                <w:rFonts w:cs="Sylfaen"/>
                <w:b w:val="0"/>
                <w:bCs w:val="0"/>
                <w:sz w:val="24"/>
                <w:szCs w:val="24"/>
                <w:lang w:val="hy-AM"/>
              </w:rPr>
            </w:pPr>
            <w:r w:rsidRPr="008A1266">
              <w:rPr>
                <w:rFonts w:cs="Sylfaen"/>
                <w:b w:val="0"/>
                <w:bCs w:val="0"/>
                <w:sz w:val="24"/>
                <w:szCs w:val="24"/>
                <w:lang w:val="hy-AM"/>
              </w:rPr>
              <w:t>1</w:t>
            </w:r>
          </w:p>
        </w:tc>
      </w:tr>
      <w:tr w:rsidR="00452029" w:rsidRPr="008A1266" w14:paraId="2600BC58" w14:textId="77777777" w:rsidTr="00452029">
        <w:trPr>
          <w:trHeight w:val="264"/>
        </w:trPr>
        <w:tc>
          <w:tcPr>
            <w:tcW w:w="936" w:type="dxa"/>
          </w:tcPr>
          <w:p w14:paraId="5A75C690" w14:textId="77777777" w:rsidR="00452029" w:rsidRPr="008A1266" w:rsidRDefault="00452029" w:rsidP="003863FB">
            <w:pPr>
              <w:pStyle w:val="a1"/>
              <w:numPr>
                <w:ilvl w:val="0"/>
                <w:numId w:val="128"/>
              </w:numPr>
              <w:spacing w:line="240" w:lineRule="auto"/>
              <w:ind w:left="0" w:firstLine="0"/>
              <w:rPr>
                <w:b w:val="0"/>
                <w:bCs w:val="0"/>
                <w:color w:val="auto"/>
                <w:sz w:val="24"/>
                <w:szCs w:val="24"/>
              </w:rPr>
            </w:pPr>
          </w:p>
        </w:tc>
        <w:tc>
          <w:tcPr>
            <w:tcW w:w="4033" w:type="dxa"/>
            <w:vAlign w:val="center"/>
          </w:tcPr>
          <w:p w14:paraId="734F667D" w14:textId="77777777" w:rsidR="00452029" w:rsidRPr="008A1266" w:rsidRDefault="00452029" w:rsidP="00452029">
            <w:pPr>
              <w:spacing w:line="256" w:lineRule="auto"/>
              <w:rPr>
                <w:rFonts w:ascii="GHEA Grapalat" w:hAnsi="GHEA Grapalat" w:cs="Sylfaen"/>
                <w:sz w:val="24"/>
                <w:szCs w:val="24"/>
              </w:rPr>
            </w:pPr>
            <w:r w:rsidRPr="008A1266">
              <w:rPr>
                <w:rFonts w:ascii="GHEA Grapalat" w:hAnsi="GHEA Grapalat" w:cs="Sylfaen"/>
                <w:sz w:val="24"/>
                <w:szCs w:val="24"/>
              </w:rPr>
              <w:t xml:space="preserve">Էլեկտրական </w:t>
            </w:r>
            <w:proofErr w:type="spellStart"/>
            <w:r w:rsidRPr="008A1266">
              <w:rPr>
                <w:rFonts w:ascii="GHEA Grapalat" w:hAnsi="GHEA Grapalat" w:cs="Sylfaen"/>
                <w:sz w:val="24"/>
                <w:szCs w:val="24"/>
              </w:rPr>
              <w:t>մարտկոցային</w:t>
            </w:r>
            <w:proofErr w:type="spellEnd"/>
            <w:r w:rsidRPr="008A1266">
              <w:rPr>
                <w:rFonts w:ascii="GHEA Grapalat" w:hAnsi="GHEA Grapalat" w:cs="Sylfaen"/>
                <w:sz w:val="24"/>
                <w:szCs w:val="24"/>
              </w:rPr>
              <w:t xml:space="preserve"> </w:t>
            </w:r>
            <w:proofErr w:type="spellStart"/>
            <w:r w:rsidRPr="008A1266">
              <w:rPr>
                <w:rFonts w:ascii="GHEA Grapalat" w:hAnsi="GHEA Grapalat" w:cs="Sylfaen"/>
                <w:sz w:val="24"/>
                <w:szCs w:val="24"/>
              </w:rPr>
              <w:t>պտուտակահան</w:t>
            </w:r>
            <w:proofErr w:type="spellEnd"/>
          </w:p>
        </w:tc>
        <w:tc>
          <w:tcPr>
            <w:tcW w:w="1572" w:type="dxa"/>
          </w:tcPr>
          <w:p w14:paraId="481BC3FE" w14:textId="77777777" w:rsidR="00452029" w:rsidRPr="008A1266" w:rsidRDefault="00452029" w:rsidP="00452029">
            <w:pPr>
              <w:pStyle w:val="a1"/>
              <w:spacing w:line="240" w:lineRule="auto"/>
              <w:ind w:left="0"/>
              <w:rPr>
                <w:rFonts w:cs="Sylfaen"/>
                <w:b w:val="0"/>
                <w:bCs w:val="0"/>
                <w:sz w:val="24"/>
                <w:szCs w:val="24"/>
              </w:rPr>
            </w:pPr>
            <w:r w:rsidRPr="008A1266">
              <w:rPr>
                <w:rFonts w:cs="Sylfaen"/>
                <w:b w:val="0"/>
                <w:bCs w:val="0"/>
                <w:sz w:val="24"/>
                <w:szCs w:val="24"/>
                <w:lang w:val="hy-AM"/>
              </w:rPr>
              <w:t>հատ</w:t>
            </w:r>
          </w:p>
        </w:tc>
        <w:tc>
          <w:tcPr>
            <w:tcW w:w="2217" w:type="dxa"/>
          </w:tcPr>
          <w:p w14:paraId="6C3AC767" w14:textId="77777777" w:rsidR="00452029" w:rsidRPr="008A1266" w:rsidRDefault="00452029" w:rsidP="00452029">
            <w:pPr>
              <w:pStyle w:val="a1"/>
              <w:spacing w:line="240" w:lineRule="auto"/>
              <w:ind w:left="0"/>
              <w:rPr>
                <w:rFonts w:cs="Sylfaen"/>
                <w:b w:val="0"/>
                <w:bCs w:val="0"/>
                <w:sz w:val="24"/>
                <w:szCs w:val="24"/>
                <w:lang w:val="hy-AM"/>
              </w:rPr>
            </w:pPr>
            <w:r w:rsidRPr="008A1266">
              <w:rPr>
                <w:rFonts w:cs="Sylfaen"/>
                <w:b w:val="0"/>
                <w:bCs w:val="0"/>
                <w:sz w:val="24"/>
                <w:szCs w:val="24"/>
                <w:lang w:val="hy-AM"/>
              </w:rPr>
              <w:t>1</w:t>
            </w:r>
          </w:p>
        </w:tc>
      </w:tr>
      <w:tr w:rsidR="00452029" w:rsidRPr="008A1266" w14:paraId="5A9C0FA9" w14:textId="77777777" w:rsidTr="00452029">
        <w:trPr>
          <w:trHeight w:val="264"/>
        </w:trPr>
        <w:tc>
          <w:tcPr>
            <w:tcW w:w="936" w:type="dxa"/>
          </w:tcPr>
          <w:p w14:paraId="0546549D" w14:textId="77777777" w:rsidR="00452029" w:rsidRPr="008A1266" w:rsidRDefault="00452029" w:rsidP="003863FB">
            <w:pPr>
              <w:pStyle w:val="a1"/>
              <w:numPr>
                <w:ilvl w:val="0"/>
                <w:numId w:val="128"/>
              </w:numPr>
              <w:spacing w:line="240" w:lineRule="auto"/>
              <w:ind w:left="0" w:firstLine="0"/>
              <w:rPr>
                <w:b w:val="0"/>
                <w:bCs w:val="0"/>
                <w:color w:val="auto"/>
                <w:sz w:val="24"/>
                <w:szCs w:val="24"/>
              </w:rPr>
            </w:pPr>
          </w:p>
        </w:tc>
        <w:tc>
          <w:tcPr>
            <w:tcW w:w="4033" w:type="dxa"/>
            <w:vAlign w:val="center"/>
          </w:tcPr>
          <w:p w14:paraId="7628B9F0" w14:textId="77777777" w:rsidR="00452029" w:rsidRPr="008A1266" w:rsidRDefault="00452029" w:rsidP="00452029">
            <w:pPr>
              <w:spacing w:line="256" w:lineRule="auto"/>
              <w:rPr>
                <w:rFonts w:ascii="GHEA Grapalat" w:hAnsi="GHEA Grapalat" w:cs="Sylfaen"/>
                <w:sz w:val="24"/>
                <w:szCs w:val="24"/>
              </w:rPr>
            </w:pPr>
            <w:proofErr w:type="spellStart"/>
            <w:r w:rsidRPr="008A1266">
              <w:rPr>
                <w:rFonts w:ascii="GHEA Grapalat" w:hAnsi="GHEA Grapalat" w:cs="Sylfaen"/>
                <w:sz w:val="24"/>
                <w:szCs w:val="24"/>
              </w:rPr>
              <w:t>Ձեռքի</w:t>
            </w:r>
            <w:proofErr w:type="spellEnd"/>
            <w:r w:rsidRPr="008A1266">
              <w:rPr>
                <w:rFonts w:ascii="GHEA Grapalat" w:hAnsi="GHEA Grapalat" w:cs="Sylfaen"/>
                <w:sz w:val="24"/>
                <w:szCs w:val="24"/>
              </w:rPr>
              <w:t xml:space="preserve"> </w:t>
            </w:r>
            <w:proofErr w:type="spellStart"/>
            <w:r w:rsidRPr="008A1266">
              <w:rPr>
                <w:rFonts w:ascii="GHEA Grapalat" w:hAnsi="GHEA Grapalat" w:cs="Sylfaen"/>
                <w:sz w:val="24"/>
                <w:szCs w:val="24"/>
              </w:rPr>
              <w:t>էլեկտրական</w:t>
            </w:r>
            <w:proofErr w:type="spellEnd"/>
            <w:r w:rsidRPr="008A1266">
              <w:rPr>
                <w:rFonts w:ascii="GHEA Grapalat" w:hAnsi="GHEA Grapalat" w:cs="Sylfaen"/>
                <w:sz w:val="24"/>
                <w:szCs w:val="24"/>
              </w:rPr>
              <w:t xml:space="preserve"> </w:t>
            </w:r>
            <w:proofErr w:type="spellStart"/>
            <w:r w:rsidRPr="008A1266">
              <w:rPr>
                <w:rFonts w:ascii="GHEA Grapalat" w:hAnsi="GHEA Grapalat" w:cs="Sylfaen"/>
                <w:sz w:val="24"/>
                <w:szCs w:val="24"/>
              </w:rPr>
              <w:t>սղոց</w:t>
            </w:r>
            <w:proofErr w:type="spellEnd"/>
          </w:p>
        </w:tc>
        <w:tc>
          <w:tcPr>
            <w:tcW w:w="1572" w:type="dxa"/>
          </w:tcPr>
          <w:p w14:paraId="13722127" w14:textId="77777777" w:rsidR="00452029" w:rsidRPr="008A1266" w:rsidRDefault="00452029" w:rsidP="00452029">
            <w:pPr>
              <w:pStyle w:val="a1"/>
              <w:spacing w:line="240" w:lineRule="auto"/>
              <w:ind w:left="0"/>
              <w:rPr>
                <w:rFonts w:cs="Sylfaen"/>
                <w:b w:val="0"/>
                <w:bCs w:val="0"/>
                <w:sz w:val="24"/>
                <w:szCs w:val="24"/>
              </w:rPr>
            </w:pPr>
            <w:r w:rsidRPr="008A1266">
              <w:rPr>
                <w:rFonts w:cs="Sylfaen"/>
                <w:b w:val="0"/>
                <w:bCs w:val="0"/>
                <w:sz w:val="24"/>
                <w:szCs w:val="24"/>
                <w:lang w:val="hy-AM"/>
              </w:rPr>
              <w:t>հատ</w:t>
            </w:r>
          </w:p>
        </w:tc>
        <w:tc>
          <w:tcPr>
            <w:tcW w:w="2217" w:type="dxa"/>
          </w:tcPr>
          <w:p w14:paraId="1C6E9D7A" w14:textId="77777777" w:rsidR="00452029" w:rsidRPr="008A1266" w:rsidRDefault="00452029" w:rsidP="00452029">
            <w:pPr>
              <w:pStyle w:val="a1"/>
              <w:spacing w:line="240" w:lineRule="auto"/>
              <w:ind w:left="0"/>
              <w:rPr>
                <w:rFonts w:cs="Sylfaen"/>
                <w:b w:val="0"/>
                <w:bCs w:val="0"/>
                <w:sz w:val="24"/>
                <w:szCs w:val="24"/>
                <w:lang w:val="hy-AM"/>
              </w:rPr>
            </w:pPr>
            <w:r w:rsidRPr="008A1266">
              <w:rPr>
                <w:rFonts w:cs="Sylfaen"/>
                <w:b w:val="0"/>
                <w:bCs w:val="0"/>
                <w:sz w:val="24"/>
                <w:szCs w:val="24"/>
                <w:lang w:val="hy-AM"/>
              </w:rPr>
              <w:t>1</w:t>
            </w:r>
          </w:p>
        </w:tc>
      </w:tr>
      <w:tr w:rsidR="00452029" w:rsidRPr="008A1266" w14:paraId="63E61B4C" w14:textId="77777777" w:rsidTr="00452029">
        <w:trPr>
          <w:trHeight w:val="264"/>
        </w:trPr>
        <w:tc>
          <w:tcPr>
            <w:tcW w:w="936" w:type="dxa"/>
          </w:tcPr>
          <w:p w14:paraId="3011A508" w14:textId="77777777" w:rsidR="00452029" w:rsidRPr="008A1266" w:rsidRDefault="00452029" w:rsidP="003863FB">
            <w:pPr>
              <w:pStyle w:val="a1"/>
              <w:numPr>
                <w:ilvl w:val="0"/>
                <w:numId w:val="128"/>
              </w:numPr>
              <w:spacing w:line="240" w:lineRule="auto"/>
              <w:ind w:left="0" w:firstLine="0"/>
              <w:rPr>
                <w:b w:val="0"/>
                <w:bCs w:val="0"/>
                <w:color w:val="auto"/>
                <w:sz w:val="24"/>
                <w:szCs w:val="24"/>
              </w:rPr>
            </w:pPr>
          </w:p>
        </w:tc>
        <w:tc>
          <w:tcPr>
            <w:tcW w:w="4033" w:type="dxa"/>
            <w:vAlign w:val="center"/>
          </w:tcPr>
          <w:p w14:paraId="2FF4E731" w14:textId="77777777" w:rsidR="00452029" w:rsidRPr="008A1266" w:rsidRDefault="00452029" w:rsidP="00452029">
            <w:pPr>
              <w:spacing w:line="256" w:lineRule="auto"/>
              <w:rPr>
                <w:rFonts w:ascii="GHEA Grapalat" w:hAnsi="GHEA Grapalat" w:cs="Sylfaen"/>
                <w:sz w:val="24"/>
                <w:szCs w:val="24"/>
              </w:rPr>
            </w:pPr>
            <w:proofErr w:type="spellStart"/>
            <w:r w:rsidRPr="008A1266">
              <w:rPr>
                <w:rFonts w:ascii="GHEA Grapalat" w:hAnsi="GHEA Grapalat" w:cs="Sylfaen"/>
                <w:sz w:val="24"/>
                <w:szCs w:val="24"/>
              </w:rPr>
              <w:t>Բոր</w:t>
            </w:r>
            <w:proofErr w:type="spellEnd"/>
            <w:r w:rsidRPr="008A1266">
              <w:rPr>
                <w:rFonts w:ascii="GHEA Grapalat" w:hAnsi="GHEA Grapalat" w:cs="Sylfaen"/>
                <w:sz w:val="24"/>
                <w:szCs w:val="24"/>
              </w:rPr>
              <w:t xml:space="preserve"> </w:t>
            </w:r>
            <w:proofErr w:type="spellStart"/>
            <w:r w:rsidRPr="008A1266">
              <w:rPr>
                <w:rFonts w:ascii="GHEA Grapalat" w:hAnsi="GHEA Grapalat" w:cs="Sylfaen"/>
                <w:sz w:val="24"/>
                <w:szCs w:val="24"/>
              </w:rPr>
              <w:t>մեքենա</w:t>
            </w:r>
            <w:proofErr w:type="spellEnd"/>
          </w:p>
        </w:tc>
        <w:tc>
          <w:tcPr>
            <w:tcW w:w="1572" w:type="dxa"/>
          </w:tcPr>
          <w:p w14:paraId="615620FC" w14:textId="77777777" w:rsidR="00452029" w:rsidRPr="008A1266" w:rsidRDefault="00452029" w:rsidP="00452029">
            <w:pPr>
              <w:pStyle w:val="a1"/>
              <w:spacing w:line="240" w:lineRule="auto"/>
              <w:ind w:left="0"/>
              <w:rPr>
                <w:rFonts w:cs="Sylfaen"/>
                <w:b w:val="0"/>
                <w:bCs w:val="0"/>
                <w:sz w:val="24"/>
                <w:szCs w:val="24"/>
              </w:rPr>
            </w:pPr>
            <w:r w:rsidRPr="008A1266">
              <w:rPr>
                <w:rFonts w:cs="Sylfaen"/>
                <w:b w:val="0"/>
                <w:bCs w:val="0"/>
                <w:sz w:val="24"/>
                <w:szCs w:val="24"/>
                <w:lang w:val="hy-AM"/>
              </w:rPr>
              <w:t>հատ</w:t>
            </w:r>
          </w:p>
        </w:tc>
        <w:tc>
          <w:tcPr>
            <w:tcW w:w="2217" w:type="dxa"/>
          </w:tcPr>
          <w:p w14:paraId="403C49C0" w14:textId="77777777" w:rsidR="00452029" w:rsidRPr="008A1266" w:rsidRDefault="00452029" w:rsidP="00452029">
            <w:pPr>
              <w:pStyle w:val="a1"/>
              <w:spacing w:line="240" w:lineRule="auto"/>
              <w:ind w:left="0"/>
              <w:rPr>
                <w:rFonts w:cs="Sylfaen"/>
                <w:b w:val="0"/>
                <w:bCs w:val="0"/>
                <w:sz w:val="24"/>
                <w:szCs w:val="24"/>
                <w:lang w:val="hy-AM"/>
              </w:rPr>
            </w:pPr>
            <w:r w:rsidRPr="008A1266">
              <w:rPr>
                <w:rFonts w:cs="Sylfaen"/>
                <w:b w:val="0"/>
                <w:bCs w:val="0"/>
                <w:sz w:val="24"/>
                <w:szCs w:val="24"/>
                <w:lang w:val="hy-AM"/>
              </w:rPr>
              <w:t>4</w:t>
            </w:r>
          </w:p>
        </w:tc>
      </w:tr>
      <w:tr w:rsidR="00452029" w:rsidRPr="008A1266" w14:paraId="00645067" w14:textId="77777777" w:rsidTr="00452029">
        <w:trPr>
          <w:trHeight w:val="264"/>
        </w:trPr>
        <w:tc>
          <w:tcPr>
            <w:tcW w:w="936" w:type="dxa"/>
          </w:tcPr>
          <w:p w14:paraId="0DB21691" w14:textId="77777777" w:rsidR="00452029" w:rsidRPr="008A1266" w:rsidRDefault="00452029" w:rsidP="003863FB">
            <w:pPr>
              <w:pStyle w:val="a1"/>
              <w:numPr>
                <w:ilvl w:val="0"/>
                <w:numId w:val="128"/>
              </w:numPr>
              <w:spacing w:line="240" w:lineRule="auto"/>
              <w:ind w:left="0" w:firstLine="0"/>
              <w:rPr>
                <w:b w:val="0"/>
                <w:bCs w:val="0"/>
                <w:color w:val="auto"/>
                <w:sz w:val="24"/>
                <w:szCs w:val="24"/>
              </w:rPr>
            </w:pPr>
          </w:p>
        </w:tc>
        <w:tc>
          <w:tcPr>
            <w:tcW w:w="4033" w:type="dxa"/>
          </w:tcPr>
          <w:p w14:paraId="041877FF" w14:textId="77777777" w:rsidR="00452029" w:rsidRPr="008A1266" w:rsidRDefault="00452029" w:rsidP="00452029">
            <w:pPr>
              <w:spacing w:line="256" w:lineRule="auto"/>
              <w:rPr>
                <w:rFonts w:ascii="GHEA Grapalat" w:hAnsi="GHEA Grapalat"/>
                <w:sz w:val="24"/>
                <w:szCs w:val="24"/>
              </w:rPr>
            </w:pPr>
            <w:r w:rsidRPr="008A1266">
              <w:rPr>
                <w:rFonts w:ascii="GHEA Grapalat" w:hAnsi="GHEA Grapalat" w:cs="Sylfaen"/>
                <w:sz w:val="24"/>
                <w:szCs w:val="24"/>
                <w:lang w:val="hy-AM"/>
              </w:rPr>
              <w:t>Ձեռքի էլեկտրական գայլիկոնիչ</w:t>
            </w:r>
          </w:p>
        </w:tc>
        <w:tc>
          <w:tcPr>
            <w:tcW w:w="1572" w:type="dxa"/>
          </w:tcPr>
          <w:p w14:paraId="39C01168" w14:textId="77777777" w:rsidR="00452029" w:rsidRPr="008A1266" w:rsidRDefault="00452029" w:rsidP="00452029">
            <w:pPr>
              <w:pStyle w:val="a1"/>
              <w:spacing w:line="240" w:lineRule="auto"/>
              <w:ind w:left="0"/>
              <w:rPr>
                <w:rFonts w:cs="Sylfaen"/>
                <w:b w:val="0"/>
                <w:bCs w:val="0"/>
                <w:sz w:val="24"/>
                <w:szCs w:val="24"/>
              </w:rPr>
            </w:pPr>
          </w:p>
        </w:tc>
        <w:tc>
          <w:tcPr>
            <w:tcW w:w="2217" w:type="dxa"/>
          </w:tcPr>
          <w:p w14:paraId="18689D39" w14:textId="77777777" w:rsidR="00452029" w:rsidRPr="008A1266" w:rsidRDefault="00452029" w:rsidP="00452029">
            <w:pPr>
              <w:pStyle w:val="a1"/>
              <w:spacing w:line="240" w:lineRule="auto"/>
              <w:ind w:left="0"/>
              <w:rPr>
                <w:rFonts w:cs="Sylfaen"/>
                <w:b w:val="0"/>
                <w:bCs w:val="0"/>
                <w:sz w:val="24"/>
                <w:szCs w:val="24"/>
                <w:lang w:val="hy-AM"/>
              </w:rPr>
            </w:pPr>
            <w:r w:rsidRPr="008A1266">
              <w:rPr>
                <w:rFonts w:cs="Sylfaen"/>
                <w:b w:val="0"/>
                <w:bCs w:val="0"/>
                <w:sz w:val="24"/>
                <w:szCs w:val="24"/>
                <w:lang w:val="hy-AM"/>
              </w:rPr>
              <w:t>1</w:t>
            </w:r>
          </w:p>
        </w:tc>
      </w:tr>
      <w:tr w:rsidR="00452029" w:rsidRPr="008A1266" w14:paraId="2D5BF004" w14:textId="77777777" w:rsidTr="00452029">
        <w:trPr>
          <w:trHeight w:val="264"/>
        </w:trPr>
        <w:tc>
          <w:tcPr>
            <w:tcW w:w="936" w:type="dxa"/>
          </w:tcPr>
          <w:p w14:paraId="236D37D7" w14:textId="77777777" w:rsidR="00452029" w:rsidRPr="008A1266" w:rsidRDefault="00452029" w:rsidP="003863FB">
            <w:pPr>
              <w:pStyle w:val="a1"/>
              <w:numPr>
                <w:ilvl w:val="0"/>
                <w:numId w:val="128"/>
              </w:numPr>
              <w:spacing w:line="240" w:lineRule="auto"/>
              <w:ind w:left="0" w:firstLine="0"/>
              <w:rPr>
                <w:b w:val="0"/>
                <w:bCs w:val="0"/>
                <w:color w:val="auto"/>
                <w:sz w:val="24"/>
                <w:szCs w:val="24"/>
              </w:rPr>
            </w:pPr>
          </w:p>
        </w:tc>
        <w:tc>
          <w:tcPr>
            <w:tcW w:w="4033" w:type="dxa"/>
          </w:tcPr>
          <w:p w14:paraId="30040455" w14:textId="77777777" w:rsidR="00452029" w:rsidRPr="008A1266" w:rsidRDefault="00452029" w:rsidP="00452029">
            <w:pPr>
              <w:spacing w:line="256" w:lineRule="auto"/>
              <w:rPr>
                <w:rFonts w:ascii="GHEA Grapalat" w:hAnsi="GHEA Grapalat" w:cs="Sylfaen"/>
                <w:sz w:val="24"/>
                <w:szCs w:val="24"/>
              </w:rPr>
            </w:pPr>
            <w:proofErr w:type="spellStart"/>
            <w:r w:rsidRPr="008A1266">
              <w:rPr>
                <w:rFonts w:ascii="GHEA Grapalat" w:hAnsi="GHEA Grapalat" w:cs="Sylfaen"/>
                <w:sz w:val="24"/>
                <w:szCs w:val="24"/>
              </w:rPr>
              <w:t>ֆրեզների</w:t>
            </w:r>
            <w:proofErr w:type="spellEnd"/>
            <w:r w:rsidRPr="008A1266">
              <w:rPr>
                <w:rFonts w:ascii="GHEA Grapalat" w:hAnsi="GHEA Grapalat" w:cs="Sylfaen"/>
                <w:sz w:val="24"/>
                <w:szCs w:val="24"/>
              </w:rPr>
              <w:t xml:space="preserve"> </w:t>
            </w:r>
            <w:proofErr w:type="spellStart"/>
            <w:r w:rsidRPr="008A1266">
              <w:rPr>
                <w:rFonts w:ascii="GHEA Grapalat" w:hAnsi="GHEA Grapalat" w:cs="Sylfaen"/>
                <w:sz w:val="24"/>
                <w:szCs w:val="24"/>
              </w:rPr>
              <w:t>հավաքածու</w:t>
            </w:r>
            <w:proofErr w:type="spellEnd"/>
            <w:r w:rsidRPr="008A1266">
              <w:rPr>
                <w:rFonts w:ascii="GHEA Grapalat" w:hAnsi="GHEA Grapalat" w:cs="Sylfaen"/>
                <w:sz w:val="24"/>
                <w:szCs w:val="24"/>
              </w:rPr>
              <w:t xml:space="preserve">/35 </w:t>
            </w:r>
            <w:proofErr w:type="spellStart"/>
            <w:r w:rsidRPr="008A1266">
              <w:rPr>
                <w:rFonts w:ascii="GHEA Grapalat" w:hAnsi="GHEA Grapalat" w:cs="Sylfaen"/>
                <w:sz w:val="24"/>
                <w:szCs w:val="24"/>
              </w:rPr>
              <w:t>հատ</w:t>
            </w:r>
            <w:proofErr w:type="spellEnd"/>
            <w:r w:rsidRPr="008A1266">
              <w:rPr>
                <w:rFonts w:ascii="GHEA Grapalat" w:hAnsi="GHEA Grapalat" w:cs="Sylfaen"/>
                <w:sz w:val="24"/>
                <w:szCs w:val="24"/>
              </w:rPr>
              <w:t>/</w:t>
            </w:r>
          </w:p>
        </w:tc>
        <w:tc>
          <w:tcPr>
            <w:tcW w:w="1572" w:type="dxa"/>
          </w:tcPr>
          <w:p w14:paraId="2526EED9" w14:textId="77777777" w:rsidR="00452029" w:rsidRPr="008A1266" w:rsidRDefault="00452029" w:rsidP="00452029">
            <w:pPr>
              <w:pStyle w:val="a1"/>
              <w:spacing w:line="240" w:lineRule="auto"/>
              <w:ind w:left="0"/>
              <w:rPr>
                <w:rFonts w:cs="Sylfaen"/>
                <w:b w:val="0"/>
                <w:bCs w:val="0"/>
                <w:sz w:val="24"/>
                <w:szCs w:val="24"/>
                <w:lang w:val="hy-AM"/>
              </w:rPr>
            </w:pPr>
            <w:r w:rsidRPr="008A1266">
              <w:rPr>
                <w:rFonts w:cs="Sylfaen"/>
                <w:b w:val="0"/>
                <w:bCs w:val="0"/>
                <w:sz w:val="24"/>
                <w:szCs w:val="24"/>
                <w:lang w:val="hy-AM"/>
              </w:rPr>
              <w:t>հավաքածու</w:t>
            </w:r>
          </w:p>
        </w:tc>
        <w:tc>
          <w:tcPr>
            <w:tcW w:w="2217" w:type="dxa"/>
          </w:tcPr>
          <w:p w14:paraId="61A5B6A0" w14:textId="77777777" w:rsidR="00452029" w:rsidRPr="008A1266" w:rsidRDefault="00452029" w:rsidP="00452029">
            <w:pPr>
              <w:pStyle w:val="a1"/>
              <w:spacing w:line="240" w:lineRule="auto"/>
              <w:ind w:left="0"/>
              <w:rPr>
                <w:rFonts w:cs="Sylfaen"/>
                <w:b w:val="0"/>
                <w:bCs w:val="0"/>
                <w:sz w:val="24"/>
                <w:szCs w:val="24"/>
                <w:lang w:val="hy-AM"/>
              </w:rPr>
            </w:pPr>
            <w:r w:rsidRPr="008A1266">
              <w:rPr>
                <w:rFonts w:cs="Sylfaen"/>
                <w:b w:val="0"/>
                <w:bCs w:val="0"/>
                <w:sz w:val="24"/>
                <w:szCs w:val="24"/>
                <w:lang w:val="hy-AM"/>
              </w:rPr>
              <w:t>1</w:t>
            </w:r>
          </w:p>
        </w:tc>
      </w:tr>
      <w:tr w:rsidR="00452029" w:rsidRPr="008A1266" w14:paraId="342AA922" w14:textId="77777777" w:rsidTr="00452029">
        <w:trPr>
          <w:trHeight w:val="264"/>
        </w:trPr>
        <w:tc>
          <w:tcPr>
            <w:tcW w:w="936" w:type="dxa"/>
          </w:tcPr>
          <w:p w14:paraId="3B13A5C4" w14:textId="77777777" w:rsidR="00452029" w:rsidRPr="008A1266" w:rsidRDefault="00452029" w:rsidP="003863FB">
            <w:pPr>
              <w:pStyle w:val="a1"/>
              <w:numPr>
                <w:ilvl w:val="0"/>
                <w:numId w:val="128"/>
              </w:numPr>
              <w:spacing w:line="240" w:lineRule="auto"/>
              <w:ind w:left="0" w:firstLine="0"/>
              <w:rPr>
                <w:b w:val="0"/>
                <w:bCs w:val="0"/>
                <w:color w:val="auto"/>
                <w:sz w:val="24"/>
                <w:szCs w:val="24"/>
              </w:rPr>
            </w:pPr>
          </w:p>
        </w:tc>
        <w:tc>
          <w:tcPr>
            <w:tcW w:w="4033" w:type="dxa"/>
          </w:tcPr>
          <w:p w14:paraId="7BCB21A6" w14:textId="77777777" w:rsidR="00452029" w:rsidRPr="008A1266" w:rsidRDefault="00452029" w:rsidP="00452029">
            <w:pPr>
              <w:spacing w:line="256" w:lineRule="auto"/>
              <w:rPr>
                <w:rFonts w:ascii="GHEA Grapalat" w:hAnsi="GHEA Grapalat" w:cs="Sylfaen"/>
                <w:sz w:val="24"/>
                <w:szCs w:val="24"/>
              </w:rPr>
            </w:pPr>
            <w:proofErr w:type="spellStart"/>
            <w:r w:rsidRPr="008A1266">
              <w:rPr>
                <w:rFonts w:ascii="GHEA Grapalat" w:hAnsi="GHEA Grapalat" w:cs="Sylfaen"/>
                <w:sz w:val="24"/>
                <w:szCs w:val="24"/>
              </w:rPr>
              <w:t>Փորագրության</w:t>
            </w:r>
            <w:proofErr w:type="spellEnd"/>
            <w:r w:rsidRPr="008A1266">
              <w:rPr>
                <w:rFonts w:ascii="GHEA Grapalat" w:hAnsi="GHEA Grapalat" w:cs="Sylfaen"/>
                <w:sz w:val="24"/>
                <w:szCs w:val="24"/>
              </w:rPr>
              <w:t xml:space="preserve"> </w:t>
            </w:r>
            <w:proofErr w:type="spellStart"/>
            <w:r w:rsidRPr="008A1266">
              <w:rPr>
                <w:rFonts w:ascii="GHEA Grapalat" w:hAnsi="GHEA Grapalat" w:cs="Sylfaen"/>
                <w:sz w:val="24"/>
                <w:szCs w:val="24"/>
              </w:rPr>
              <w:t>դանակների</w:t>
            </w:r>
            <w:proofErr w:type="spellEnd"/>
            <w:r w:rsidRPr="008A1266">
              <w:rPr>
                <w:rFonts w:ascii="GHEA Grapalat" w:hAnsi="GHEA Grapalat" w:cs="Sylfaen"/>
                <w:sz w:val="24"/>
                <w:szCs w:val="24"/>
              </w:rPr>
              <w:t xml:space="preserve"> </w:t>
            </w:r>
            <w:proofErr w:type="spellStart"/>
            <w:r w:rsidRPr="008A1266">
              <w:rPr>
                <w:rFonts w:ascii="GHEA Grapalat" w:hAnsi="GHEA Grapalat" w:cs="Sylfaen"/>
                <w:sz w:val="24"/>
                <w:szCs w:val="24"/>
              </w:rPr>
              <w:t>հավաքածու</w:t>
            </w:r>
            <w:proofErr w:type="spellEnd"/>
            <w:r w:rsidRPr="008A1266">
              <w:rPr>
                <w:rFonts w:ascii="GHEA Grapalat" w:hAnsi="GHEA Grapalat" w:cs="Sylfaen"/>
                <w:sz w:val="24"/>
                <w:szCs w:val="24"/>
              </w:rPr>
              <w:t xml:space="preserve"> </w:t>
            </w:r>
            <w:proofErr w:type="spellStart"/>
            <w:r w:rsidRPr="008A1266">
              <w:rPr>
                <w:rFonts w:ascii="GHEA Grapalat" w:hAnsi="GHEA Grapalat" w:cs="Sylfaen"/>
                <w:sz w:val="24"/>
                <w:szCs w:val="24"/>
              </w:rPr>
              <w:t>փափուկ</w:t>
            </w:r>
            <w:proofErr w:type="spellEnd"/>
            <w:r w:rsidRPr="008A1266">
              <w:rPr>
                <w:rFonts w:ascii="GHEA Grapalat" w:hAnsi="GHEA Grapalat" w:cs="Sylfaen"/>
                <w:sz w:val="24"/>
                <w:szCs w:val="24"/>
              </w:rPr>
              <w:t xml:space="preserve"> </w:t>
            </w:r>
            <w:proofErr w:type="spellStart"/>
            <w:r w:rsidRPr="008A1266">
              <w:rPr>
                <w:rFonts w:ascii="GHEA Grapalat" w:hAnsi="GHEA Grapalat" w:cs="Sylfaen"/>
                <w:sz w:val="24"/>
                <w:szCs w:val="24"/>
              </w:rPr>
              <w:t>փայտատեսակների</w:t>
            </w:r>
            <w:proofErr w:type="spellEnd"/>
            <w:r w:rsidRPr="008A1266">
              <w:rPr>
                <w:rFonts w:ascii="GHEA Grapalat" w:hAnsi="GHEA Grapalat" w:cs="Sylfaen"/>
                <w:sz w:val="24"/>
                <w:szCs w:val="24"/>
              </w:rPr>
              <w:t xml:space="preserve"> </w:t>
            </w:r>
            <w:proofErr w:type="spellStart"/>
            <w:r w:rsidRPr="008A1266">
              <w:rPr>
                <w:rFonts w:ascii="GHEA Grapalat" w:hAnsi="GHEA Grapalat" w:cs="Sylfaen"/>
                <w:sz w:val="24"/>
                <w:szCs w:val="24"/>
              </w:rPr>
              <w:t>համար</w:t>
            </w:r>
            <w:proofErr w:type="spellEnd"/>
          </w:p>
        </w:tc>
        <w:tc>
          <w:tcPr>
            <w:tcW w:w="1572" w:type="dxa"/>
          </w:tcPr>
          <w:p w14:paraId="3AD6C827" w14:textId="77777777" w:rsidR="00452029" w:rsidRPr="008A1266" w:rsidRDefault="00452029" w:rsidP="00452029">
            <w:pPr>
              <w:pStyle w:val="a1"/>
              <w:spacing w:line="240" w:lineRule="auto"/>
              <w:ind w:left="0"/>
              <w:rPr>
                <w:rFonts w:cs="Sylfaen"/>
                <w:b w:val="0"/>
                <w:bCs w:val="0"/>
                <w:sz w:val="24"/>
                <w:szCs w:val="24"/>
                <w:lang w:val="hy-AM"/>
              </w:rPr>
            </w:pPr>
            <w:r w:rsidRPr="008A1266">
              <w:rPr>
                <w:rFonts w:cs="Sylfaen"/>
                <w:b w:val="0"/>
                <w:bCs w:val="0"/>
                <w:sz w:val="24"/>
                <w:szCs w:val="24"/>
                <w:lang w:val="hy-AM"/>
              </w:rPr>
              <w:t>Հավաքածու</w:t>
            </w:r>
          </w:p>
          <w:p w14:paraId="5CC95AE8" w14:textId="77777777" w:rsidR="00452029" w:rsidRPr="008A1266" w:rsidRDefault="00452029" w:rsidP="00452029">
            <w:pPr>
              <w:pStyle w:val="a1"/>
              <w:spacing w:line="240" w:lineRule="auto"/>
              <w:ind w:left="0"/>
              <w:rPr>
                <w:rFonts w:cs="Sylfaen"/>
                <w:b w:val="0"/>
                <w:bCs w:val="0"/>
                <w:sz w:val="24"/>
                <w:szCs w:val="24"/>
                <w:lang w:val="hy-AM"/>
              </w:rPr>
            </w:pPr>
            <w:r w:rsidRPr="008A1266">
              <w:rPr>
                <w:rFonts w:cs="Sylfaen"/>
                <w:b w:val="0"/>
                <w:bCs w:val="0"/>
                <w:sz w:val="24"/>
                <w:szCs w:val="24"/>
                <w:lang w:val="hy-AM"/>
              </w:rPr>
              <w:t>/15 կտոր/</w:t>
            </w:r>
          </w:p>
        </w:tc>
        <w:tc>
          <w:tcPr>
            <w:tcW w:w="2217" w:type="dxa"/>
          </w:tcPr>
          <w:p w14:paraId="33B14ED9" w14:textId="77777777" w:rsidR="00452029" w:rsidRPr="008A1266" w:rsidRDefault="00452029" w:rsidP="00452029">
            <w:pPr>
              <w:pStyle w:val="a1"/>
              <w:spacing w:line="240" w:lineRule="auto"/>
              <w:ind w:left="0"/>
              <w:rPr>
                <w:rFonts w:cs="Sylfaen"/>
                <w:b w:val="0"/>
                <w:bCs w:val="0"/>
                <w:sz w:val="24"/>
                <w:szCs w:val="24"/>
                <w:lang w:val="hy-AM"/>
              </w:rPr>
            </w:pPr>
            <w:r w:rsidRPr="008A1266">
              <w:rPr>
                <w:rFonts w:cs="Sylfaen"/>
                <w:b w:val="0"/>
                <w:bCs w:val="0"/>
                <w:sz w:val="24"/>
                <w:szCs w:val="24"/>
                <w:lang w:val="hy-AM"/>
              </w:rPr>
              <w:t>14</w:t>
            </w:r>
          </w:p>
        </w:tc>
      </w:tr>
      <w:tr w:rsidR="00452029" w:rsidRPr="008A1266" w14:paraId="09C40D70" w14:textId="77777777" w:rsidTr="00452029">
        <w:trPr>
          <w:trHeight w:val="264"/>
        </w:trPr>
        <w:tc>
          <w:tcPr>
            <w:tcW w:w="936" w:type="dxa"/>
          </w:tcPr>
          <w:p w14:paraId="63A75012" w14:textId="77777777" w:rsidR="00452029" w:rsidRPr="008A1266" w:rsidRDefault="00452029" w:rsidP="003863FB">
            <w:pPr>
              <w:pStyle w:val="a1"/>
              <w:numPr>
                <w:ilvl w:val="0"/>
                <w:numId w:val="128"/>
              </w:numPr>
              <w:spacing w:line="240" w:lineRule="auto"/>
              <w:ind w:left="0" w:firstLine="0"/>
              <w:rPr>
                <w:b w:val="0"/>
                <w:bCs w:val="0"/>
                <w:color w:val="auto"/>
                <w:sz w:val="24"/>
                <w:szCs w:val="24"/>
              </w:rPr>
            </w:pPr>
          </w:p>
        </w:tc>
        <w:tc>
          <w:tcPr>
            <w:tcW w:w="4033" w:type="dxa"/>
          </w:tcPr>
          <w:p w14:paraId="24B7B0C3" w14:textId="77777777" w:rsidR="00452029" w:rsidRPr="008A1266" w:rsidRDefault="00452029" w:rsidP="00452029">
            <w:pPr>
              <w:spacing w:line="256" w:lineRule="auto"/>
              <w:rPr>
                <w:rFonts w:ascii="GHEA Grapalat" w:hAnsi="GHEA Grapalat" w:cs="Sylfaen"/>
                <w:sz w:val="24"/>
                <w:szCs w:val="24"/>
              </w:rPr>
            </w:pPr>
            <w:proofErr w:type="spellStart"/>
            <w:r w:rsidRPr="008A1266">
              <w:rPr>
                <w:rFonts w:ascii="GHEA Grapalat" w:hAnsi="GHEA Grapalat" w:cs="Sylfaen"/>
                <w:sz w:val="24"/>
                <w:szCs w:val="24"/>
              </w:rPr>
              <w:t>Փորագրության</w:t>
            </w:r>
            <w:proofErr w:type="spellEnd"/>
            <w:r w:rsidRPr="008A1266">
              <w:rPr>
                <w:rFonts w:ascii="GHEA Grapalat" w:hAnsi="GHEA Grapalat" w:cs="Sylfaen"/>
                <w:sz w:val="24"/>
                <w:szCs w:val="24"/>
              </w:rPr>
              <w:t xml:space="preserve"> </w:t>
            </w:r>
            <w:proofErr w:type="spellStart"/>
            <w:r w:rsidRPr="008A1266">
              <w:rPr>
                <w:rFonts w:ascii="GHEA Grapalat" w:hAnsi="GHEA Grapalat" w:cs="Sylfaen"/>
                <w:sz w:val="24"/>
                <w:szCs w:val="24"/>
              </w:rPr>
              <w:t>դանակների</w:t>
            </w:r>
            <w:proofErr w:type="spellEnd"/>
            <w:r w:rsidRPr="008A1266">
              <w:rPr>
                <w:rFonts w:ascii="GHEA Grapalat" w:hAnsi="GHEA Grapalat" w:cs="Sylfaen"/>
                <w:sz w:val="24"/>
                <w:szCs w:val="24"/>
              </w:rPr>
              <w:t xml:space="preserve"> </w:t>
            </w:r>
            <w:proofErr w:type="spellStart"/>
            <w:r w:rsidRPr="008A1266">
              <w:rPr>
                <w:rFonts w:ascii="GHEA Grapalat" w:hAnsi="GHEA Grapalat" w:cs="Sylfaen"/>
                <w:sz w:val="24"/>
                <w:szCs w:val="24"/>
              </w:rPr>
              <w:t>հավաքածու</w:t>
            </w:r>
            <w:proofErr w:type="spellEnd"/>
            <w:r w:rsidRPr="008A1266">
              <w:rPr>
                <w:rFonts w:ascii="GHEA Grapalat" w:hAnsi="GHEA Grapalat" w:cs="Sylfaen"/>
                <w:sz w:val="24"/>
                <w:szCs w:val="24"/>
              </w:rPr>
              <w:t xml:space="preserve"> </w:t>
            </w:r>
            <w:proofErr w:type="spellStart"/>
            <w:r w:rsidRPr="008A1266">
              <w:rPr>
                <w:rFonts w:ascii="GHEA Grapalat" w:hAnsi="GHEA Grapalat" w:cs="Sylfaen"/>
                <w:sz w:val="24"/>
                <w:szCs w:val="24"/>
              </w:rPr>
              <w:t>կարծր</w:t>
            </w:r>
            <w:proofErr w:type="spellEnd"/>
            <w:r w:rsidRPr="008A1266">
              <w:rPr>
                <w:rFonts w:ascii="GHEA Grapalat" w:hAnsi="GHEA Grapalat" w:cs="Sylfaen"/>
                <w:sz w:val="24"/>
                <w:szCs w:val="24"/>
              </w:rPr>
              <w:t xml:space="preserve"> </w:t>
            </w:r>
            <w:proofErr w:type="spellStart"/>
            <w:r w:rsidRPr="008A1266">
              <w:rPr>
                <w:rFonts w:ascii="GHEA Grapalat" w:hAnsi="GHEA Grapalat" w:cs="Sylfaen"/>
                <w:sz w:val="24"/>
                <w:szCs w:val="24"/>
              </w:rPr>
              <w:t>փայտատեսակների</w:t>
            </w:r>
            <w:proofErr w:type="spellEnd"/>
            <w:r w:rsidRPr="008A1266">
              <w:rPr>
                <w:rFonts w:ascii="GHEA Grapalat" w:hAnsi="GHEA Grapalat" w:cs="Sylfaen"/>
                <w:sz w:val="24"/>
                <w:szCs w:val="24"/>
              </w:rPr>
              <w:t xml:space="preserve"> </w:t>
            </w:r>
            <w:proofErr w:type="spellStart"/>
            <w:r w:rsidRPr="008A1266">
              <w:rPr>
                <w:rFonts w:ascii="GHEA Grapalat" w:hAnsi="GHEA Grapalat" w:cs="Sylfaen"/>
                <w:sz w:val="24"/>
                <w:szCs w:val="24"/>
              </w:rPr>
              <w:t>համար</w:t>
            </w:r>
            <w:proofErr w:type="spellEnd"/>
          </w:p>
        </w:tc>
        <w:tc>
          <w:tcPr>
            <w:tcW w:w="1572" w:type="dxa"/>
          </w:tcPr>
          <w:p w14:paraId="3604E3BC" w14:textId="77777777" w:rsidR="00452029" w:rsidRPr="008A1266" w:rsidRDefault="00452029" w:rsidP="00452029">
            <w:pPr>
              <w:pStyle w:val="a1"/>
              <w:spacing w:line="240" w:lineRule="auto"/>
              <w:ind w:left="0"/>
              <w:rPr>
                <w:rFonts w:cs="Sylfaen"/>
                <w:b w:val="0"/>
                <w:bCs w:val="0"/>
                <w:sz w:val="24"/>
                <w:szCs w:val="24"/>
                <w:lang w:val="hy-AM"/>
              </w:rPr>
            </w:pPr>
            <w:r w:rsidRPr="008A1266">
              <w:rPr>
                <w:rFonts w:cs="Sylfaen"/>
                <w:b w:val="0"/>
                <w:bCs w:val="0"/>
                <w:sz w:val="24"/>
                <w:szCs w:val="24"/>
                <w:lang w:val="hy-AM"/>
              </w:rPr>
              <w:t>Հավաքածու</w:t>
            </w:r>
          </w:p>
          <w:p w14:paraId="74A1744B" w14:textId="77777777" w:rsidR="00452029" w:rsidRPr="008A1266" w:rsidRDefault="00452029" w:rsidP="00452029">
            <w:pPr>
              <w:pStyle w:val="a1"/>
              <w:spacing w:line="240" w:lineRule="auto"/>
              <w:ind w:left="0"/>
              <w:rPr>
                <w:rFonts w:cs="Sylfaen"/>
                <w:b w:val="0"/>
                <w:bCs w:val="0"/>
                <w:sz w:val="24"/>
                <w:szCs w:val="24"/>
                <w:lang w:val="hy-AM"/>
              </w:rPr>
            </w:pPr>
          </w:p>
          <w:p w14:paraId="70F748A5" w14:textId="77777777" w:rsidR="00452029" w:rsidRPr="008A1266" w:rsidRDefault="00452029" w:rsidP="00452029">
            <w:pPr>
              <w:pStyle w:val="a1"/>
              <w:spacing w:line="240" w:lineRule="auto"/>
              <w:ind w:left="0"/>
              <w:rPr>
                <w:rFonts w:cs="Sylfaen"/>
                <w:b w:val="0"/>
                <w:bCs w:val="0"/>
                <w:sz w:val="24"/>
                <w:szCs w:val="24"/>
                <w:lang w:val="hy-AM"/>
              </w:rPr>
            </w:pPr>
            <w:r w:rsidRPr="008A1266">
              <w:rPr>
                <w:rFonts w:cs="Sylfaen"/>
                <w:b w:val="0"/>
                <w:bCs w:val="0"/>
                <w:sz w:val="24"/>
                <w:szCs w:val="24"/>
                <w:lang w:val="hy-AM"/>
              </w:rPr>
              <w:t>/15 հատ/</w:t>
            </w:r>
          </w:p>
        </w:tc>
        <w:tc>
          <w:tcPr>
            <w:tcW w:w="2217" w:type="dxa"/>
          </w:tcPr>
          <w:p w14:paraId="59AAD541" w14:textId="77777777" w:rsidR="00452029" w:rsidRPr="008A1266" w:rsidRDefault="00452029" w:rsidP="00452029">
            <w:pPr>
              <w:pStyle w:val="a1"/>
              <w:spacing w:line="240" w:lineRule="auto"/>
              <w:ind w:left="0"/>
              <w:rPr>
                <w:rFonts w:cs="Sylfaen"/>
                <w:b w:val="0"/>
                <w:bCs w:val="0"/>
                <w:sz w:val="24"/>
                <w:szCs w:val="24"/>
                <w:lang w:val="hy-AM"/>
              </w:rPr>
            </w:pPr>
            <w:r w:rsidRPr="008A1266">
              <w:rPr>
                <w:rFonts w:cs="Sylfaen"/>
                <w:b w:val="0"/>
                <w:bCs w:val="0"/>
                <w:sz w:val="24"/>
                <w:szCs w:val="24"/>
                <w:lang w:val="hy-AM"/>
              </w:rPr>
              <w:t>14</w:t>
            </w:r>
          </w:p>
        </w:tc>
      </w:tr>
      <w:tr w:rsidR="00452029" w:rsidRPr="008A1266" w14:paraId="54EF5646" w14:textId="77777777" w:rsidTr="00452029">
        <w:trPr>
          <w:trHeight w:val="264"/>
        </w:trPr>
        <w:tc>
          <w:tcPr>
            <w:tcW w:w="936" w:type="dxa"/>
          </w:tcPr>
          <w:p w14:paraId="4144279A" w14:textId="77777777" w:rsidR="00452029" w:rsidRPr="008A1266" w:rsidRDefault="00452029" w:rsidP="003863FB">
            <w:pPr>
              <w:pStyle w:val="a1"/>
              <w:numPr>
                <w:ilvl w:val="0"/>
                <w:numId w:val="128"/>
              </w:numPr>
              <w:spacing w:line="240" w:lineRule="auto"/>
              <w:ind w:left="0" w:firstLine="0"/>
              <w:rPr>
                <w:b w:val="0"/>
                <w:bCs w:val="0"/>
                <w:color w:val="auto"/>
                <w:sz w:val="24"/>
                <w:szCs w:val="24"/>
              </w:rPr>
            </w:pPr>
          </w:p>
        </w:tc>
        <w:tc>
          <w:tcPr>
            <w:tcW w:w="4033" w:type="dxa"/>
          </w:tcPr>
          <w:p w14:paraId="6EB01556" w14:textId="77777777" w:rsidR="00452029" w:rsidRPr="008A1266" w:rsidRDefault="00452029" w:rsidP="00452029">
            <w:pPr>
              <w:spacing w:line="256" w:lineRule="auto"/>
              <w:rPr>
                <w:rFonts w:ascii="GHEA Grapalat" w:hAnsi="GHEA Grapalat" w:cs="Sylfaen"/>
                <w:sz w:val="24"/>
                <w:szCs w:val="24"/>
              </w:rPr>
            </w:pPr>
            <w:proofErr w:type="spellStart"/>
            <w:r w:rsidRPr="008A1266">
              <w:rPr>
                <w:rFonts w:ascii="GHEA Grapalat" w:hAnsi="GHEA Grapalat" w:cs="Sylfaen"/>
                <w:sz w:val="24"/>
                <w:szCs w:val="24"/>
              </w:rPr>
              <w:t>ձեռքի</w:t>
            </w:r>
            <w:proofErr w:type="spellEnd"/>
            <w:r w:rsidRPr="008A1266">
              <w:rPr>
                <w:rFonts w:ascii="GHEA Grapalat" w:hAnsi="GHEA Grapalat" w:cs="Sylfaen"/>
                <w:sz w:val="24"/>
                <w:szCs w:val="24"/>
              </w:rPr>
              <w:t xml:space="preserve"> </w:t>
            </w:r>
            <w:proofErr w:type="spellStart"/>
            <w:r w:rsidRPr="008A1266">
              <w:rPr>
                <w:rFonts w:ascii="GHEA Grapalat" w:hAnsi="GHEA Grapalat" w:cs="Sylfaen"/>
                <w:sz w:val="24"/>
                <w:szCs w:val="24"/>
              </w:rPr>
              <w:t>կարգավորվող</w:t>
            </w:r>
            <w:proofErr w:type="spellEnd"/>
            <w:r w:rsidRPr="008A1266">
              <w:rPr>
                <w:rFonts w:ascii="GHEA Grapalat" w:hAnsi="GHEA Grapalat" w:cs="Sylfaen"/>
                <w:sz w:val="24"/>
                <w:szCs w:val="24"/>
              </w:rPr>
              <w:t xml:space="preserve"> </w:t>
            </w:r>
            <w:proofErr w:type="spellStart"/>
            <w:r w:rsidRPr="008A1266">
              <w:rPr>
                <w:rFonts w:ascii="GHEA Grapalat" w:hAnsi="GHEA Grapalat" w:cs="Sylfaen"/>
                <w:sz w:val="24"/>
                <w:szCs w:val="24"/>
              </w:rPr>
              <w:t>մետաղական</w:t>
            </w:r>
            <w:proofErr w:type="spellEnd"/>
            <w:r w:rsidRPr="008A1266">
              <w:rPr>
                <w:rFonts w:ascii="GHEA Grapalat" w:hAnsi="GHEA Grapalat" w:cs="Sylfaen"/>
                <w:sz w:val="24"/>
                <w:szCs w:val="24"/>
              </w:rPr>
              <w:t xml:space="preserve"> </w:t>
            </w:r>
            <w:proofErr w:type="spellStart"/>
            <w:r w:rsidRPr="008A1266">
              <w:rPr>
                <w:rFonts w:ascii="GHEA Grapalat" w:hAnsi="GHEA Grapalat" w:cs="Sylfaen"/>
                <w:sz w:val="24"/>
                <w:szCs w:val="24"/>
              </w:rPr>
              <w:t>ռանդա</w:t>
            </w:r>
            <w:proofErr w:type="spellEnd"/>
            <w:r w:rsidRPr="008A1266">
              <w:rPr>
                <w:rFonts w:ascii="GHEA Grapalat" w:hAnsi="GHEA Grapalat" w:cs="Sylfaen"/>
                <w:sz w:val="24"/>
                <w:szCs w:val="24"/>
              </w:rPr>
              <w:t>,</w:t>
            </w:r>
          </w:p>
        </w:tc>
        <w:tc>
          <w:tcPr>
            <w:tcW w:w="1572" w:type="dxa"/>
          </w:tcPr>
          <w:p w14:paraId="742F6EA3" w14:textId="77777777" w:rsidR="00452029" w:rsidRPr="008A1266" w:rsidRDefault="00452029" w:rsidP="00452029">
            <w:pPr>
              <w:pStyle w:val="a1"/>
              <w:spacing w:line="240" w:lineRule="auto"/>
              <w:ind w:left="0"/>
              <w:rPr>
                <w:rFonts w:cs="Sylfaen"/>
                <w:b w:val="0"/>
                <w:bCs w:val="0"/>
                <w:sz w:val="24"/>
                <w:szCs w:val="24"/>
                <w:lang w:val="hy-AM"/>
              </w:rPr>
            </w:pPr>
          </w:p>
        </w:tc>
        <w:tc>
          <w:tcPr>
            <w:tcW w:w="2217" w:type="dxa"/>
          </w:tcPr>
          <w:p w14:paraId="5AB460B8" w14:textId="77777777" w:rsidR="00452029" w:rsidRPr="008A1266" w:rsidRDefault="00452029" w:rsidP="00452029">
            <w:pPr>
              <w:pStyle w:val="a1"/>
              <w:spacing w:line="240" w:lineRule="auto"/>
              <w:ind w:left="0"/>
              <w:rPr>
                <w:rFonts w:cs="Sylfaen"/>
                <w:b w:val="0"/>
                <w:bCs w:val="0"/>
                <w:sz w:val="24"/>
                <w:szCs w:val="24"/>
                <w:lang w:val="hy-AM"/>
              </w:rPr>
            </w:pPr>
            <w:r w:rsidRPr="008A1266">
              <w:rPr>
                <w:rFonts w:cs="Sylfaen"/>
                <w:b w:val="0"/>
                <w:bCs w:val="0"/>
                <w:sz w:val="24"/>
                <w:szCs w:val="24"/>
                <w:lang w:val="hy-AM"/>
              </w:rPr>
              <w:t>1</w:t>
            </w:r>
          </w:p>
        </w:tc>
      </w:tr>
      <w:tr w:rsidR="00452029" w:rsidRPr="008A1266" w14:paraId="6A9334CD" w14:textId="77777777" w:rsidTr="00452029">
        <w:trPr>
          <w:trHeight w:val="264"/>
        </w:trPr>
        <w:tc>
          <w:tcPr>
            <w:tcW w:w="936" w:type="dxa"/>
          </w:tcPr>
          <w:p w14:paraId="7CCD96B0" w14:textId="77777777" w:rsidR="00452029" w:rsidRPr="008A1266" w:rsidRDefault="00452029" w:rsidP="003863FB">
            <w:pPr>
              <w:pStyle w:val="a1"/>
              <w:numPr>
                <w:ilvl w:val="0"/>
                <w:numId w:val="128"/>
              </w:numPr>
              <w:spacing w:line="240" w:lineRule="auto"/>
              <w:ind w:left="0" w:firstLine="0"/>
              <w:rPr>
                <w:b w:val="0"/>
                <w:bCs w:val="0"/>
                <w:color w:val="auto"/>
                <w:sz w:val="24"/>
                <w:szCs w:val="24"/>
              </w:rPr>
            </w:pPr>
          </w:p>
        </w:tc>
        <w:tc>
          <w:tcPr>
            <w:tcW w:w="4033" w:type="dxa"/>
          </w:tcPr>
          <w:p w14:paraId="761AE747" w14:textId="77777777" w:rsidR="00452029" w:rsidRPr="008A1266" w:rsidRDefault="00452029" w:rsidP="00452029">
            <w:pPr>
              <w:spacing w:line="256" w:lineRule="auto"/>
              <w:rPr>
                <w:rFonts w:ascii="GHEA Grapalat" w:hAnsi="GHEA Grapalat" w:cs="Sylfaen"/>
                <w:sz w:val="24"/>
                <w:szCs w:val="24"/>
              </w:rPr>
            </w:pPr>
            <w:proofErr w:type="spellStart"/>
            <w:r w:rsidRPr="008A1266">
              <w:rPr>
                <w:rFonts w:ascii="GHEA Grapalat" w:hAnsi="GHEA Grapalat" w:cs="Sylfaen"/>
                <w:sz w:val="24"/>
                <w:szCs w:val="24"/>
              </w:rPr>
              <w:t>դուրերի</w:t>
            </w:r>
            <w:proofErr w:type="spellEnd"/>
            <w:r w:rsidRPr="008A1266">
              <w:rPr>
                <w:rFonts w:ascii="GHEA Grapalat" w:hAnsi="GHEA Grapalat" w:cs="Sylfaen"/>
                <w:sz w:val="24"/>
                <w:szCs w:val="24"/>
              </w:rPr>
              <w:t xml:space="preserve"> </w:t>
            </w:r>
            <w:proofErr w:type="spellStart"/>
            <w:r w:rsidRPr="008A1266">
              <w:rPr>
                <w:rFonts w:ascii="GHEA Grapalat" w:hAnsi="GHEA Grapalat" w:cs="Sylfaen"/>
                <w:sz w:val="24"/>
                <w:szCs w:val="24"/>
              </w:rPr>
              <w:t>հավաքածու</w:t>
            </w:r>
            <w:proofErr w:type="spellEnd"/>
          </w:p>
        </w:tc>
        <w:tc>
          <w:tcPr>
            <w:tcW w:w="1572" w:type="dxa"/>
          </w:tcPr>
          <w:p w14:paraId="01278D0D" w14:textId="77777777" w:rsidR="00452029" w:rsidRPr="008A1266" w:rsidRDefault="00452029" w:rsidP="00452029">
            <w:pPr>
              <w:pStyle w:val="a1"/>
              <w:spacing w:line="240" w:lineRule="auto"/>
              <w:ind w:left="0"/>
              <w:rPr>
                <w:rFonts w:cs="Sylfaen"/>
                <w:b w:val="0"/>
                <w:bCs w:val="0"/>
                <w:sz w:val="24"/>
                <w:szCs w:val="24"/>
              </w:rPr>
            </w:pPr>
            <w:r w:rsidRPr="008A1266">
              <w:rPr>
                <w:rFonts w:cs="Sylfaen"/>
                <w:b w:val="0"/>
                <w:bCs w:val="0"/>
                <w:sz w:val="24"/>
                <w:szCs w:val="24"/>
                <w:lang w:val="hy-AM"/>
              </w:rPr>
              <w:t>հավաքածու</w:t>
            </w:r>
          </w:p>
        </w:tc>
        <w:tc>
          <w:tcPr>
            <w:tcW w:w="2217" w:type="dxa"/>
          </w:tcPr>
          <w:p w14:paraId="655AE1BE" w14:textId="77777777" w:rsidR="00452029" w:rsidRPr="008A1266" w:rsidRDefault="00452029" w:rsidP="00452029">
            <w:pPr>
              <w:pStyle w:val="a1"/>
              <w:spacing w:line="240" w:lineRule="auto"/>
              <w:ind w:left="0"/>
              <w:rPr>
                <w:rFonts w:cs="Sylfaen"/>
                <w:b w:val="0"/>
                <w:bCs w:val="0"/>
                <w:sz w:val="24"/>
                <w:szCs w:val="24"/>
                <w:lang w:val="hy-AM"/>
              </w:rPr>
            </w:pPr>
            <w:r w:rsidRPr="008A1266">
              <w:rPr>
                <w:rFonts w:cs="Sylfaen"/>
                <w:b w:val="0"/>
                <w:bCs w:val="0"/>
                <w:sz w:val="24"/>
                <w:szCs w:val="24"/>
                <w:lang w:val="hy-AM"/>
              </w:rPr>
              <w:t>10</w:t>
            </w:r>
          </w:p>
        </w:tc>
      </w:tr>
      <w:tr w:rsidR="00452029" w:rsidRPr="008A1266" w14:paraId="4F6D80EF" w14:textId="77777777" w:rsidTr="00452029">
        <w:trPr>
          <w:trHeight w:val="264"/>
        </w:trPr>
        <w:tc>
          <w:tcPr>
            <w:tcW w:w="936" w:type="dxa"/>
          </w:tcPr>
          <w:p w14:paraId="2C5D8EAA" w14:textId="77777777" w:rsidR="00452029" w:rsidRPr="008A1266" w:rsidRDefault="00452029" w:rsidP="003863FB">
            <w:pPr>
              <w:pStyle w:val="a1"/>
              <w:numPr>
                <w:ilvl w:val="0"/>
                <w:numId w:val="128"/>
              </w:numPr>
              <w:spacing w:line="240" w:lineRule="auto"/>
              <w:ind w:left="0" w:firstLine="0"/>
              <w:rPr>
                <w:b w:val="0"/>
                <w:bCs w:val="0"/>
                <w:color w:val="auto"/>
                <w:sz w:val="24"/>
                <w:szCs w:val="24"/>
              </w:rPr>
            </w:pPr>
          </w:p>
        </w:tc>
        <w:tc>
          <w:tcPr>
            <w:tcW w:w="4033" w:type="dxa"/>
          </w:tcPr>
          <w:p w14:paraId="1C36E2B5" w14:textId="77777777" w:rsidR="00452029" w:rsidRPr="008A1266" w:rsidRDefault="00452029" w:rsidP="00452029">
            <w:pPr>
              <w:spacing w:line="256" w:lineRule="auto"/>
              <w:rPr>
                <w:rFonts w:ascii="GHEA Grapalat" w:hAnsi="GHEA Grapalat" w:cs="Sylfaen"/>
                <w:sz w:val="24"/>
                <w:szCs w:val="24"/>
              </w:rPr>
            </w:pPr>
            <w:proofErr w:type="spellStart"/>
            <w:r w:rsidRPr="008A1266">
              <w:rPr>
                <w:rFonts w:ascii="GHEA Grapalat" w:hAnsi="GHEA Grapalat" w:cs="Sylfaen"/>
                <w:sz w:val="24"/>
                <w:szCs w:val="24"/>
              </w:rPr>
              <w:t>Գայլիկոնների</w:t>
            </w:r>
            <w:proofErr w:type="spellEnd"/>
            <w:r w:rsidRPr="008A1266">
              <w:rPr>
                <w:rFonts w:ascii="GHEA Grapalat" w:hAnsi="GHEA Grapalat" w:cs="Sylfaen"/>
                <w:sz w:val="24"/>
                <w:szCs w:val="24"/>
              </w:rPr>
              <w:t xml:space="preserve"> </w:t>
            </w:r>
            <w:proofErr w:type="spellStart"/>
            <w:r w:rsidRPr="008A1266">
              <w:rPr>
                <w:rFonts w:ascii="GHEA Grapalat" w:hAnsi="GHEA Grapalat" w:cs="Sylfaen"/>
                <w:sz w:val="24"/>
                <w:szCs w:val="24"/>
              </w:rPr>
              <w:t>հավաքածու</w:t>
            </w:r>
            <w:proofErr w:type="spellEnd"/>
          </w:p>
        </w:tc>
        <w:tc>
          <w:tcPr>
            <w:tcW w:w="1572" w:type="dxa"/>
          </w:tcPr>
          <w:p w14:paraId="00A3F028" w14:textId="77777777" w:rsidR="00452029" w:rsidRPr="008A1266" w:rsidRDefault="00452029" w:rsidP="00452029">
            <w:pPr>
              <w:pStyle w:val="a1"/>
              <w:spacing w:line="240" w:lineRule="auto"/>
              <w:ind w:left="0"/>
              <w:rPr>
                <w:rFonts w:cs="Sylfaen"/>
                <w:b w:val="0"/>
                <w:bCs w:val="0"/>
                <w:sz w:val="24"/>
                <w:szCs w:val="24"/>
              </w:rPr>
            </w:pPr>
            <w:r w:rsidRPr="008A1266">
              <w:rPr>
                <w:rFonts w:cs="Sylfaen"/>
                <w:b w:val="0"/>
                <w:bCs w:val="0"/>
                <w:sz w:val="24"/>
                <w:szCs w:val="24"/>
                <w:lang w:val="hy-AM"/>
              </w:rPr>
              <w:t>հավաքածու</w:t>
            </w:r>
          </w:p>
        </w:tc>
        <w:tc>
          <w:tcPr>
            <w:tcW w:w="2217" w:type="dxa"/>
          </w:tcPr>
          <w:p w14:paraId="2C40DD10" w14:textId="77777777" w:rsidR="00452029" w:rsidRPr="008A1266" w:rsidRDefault="00452029" w:rsidP="00452029">
            <w:pPr>
              <w:pStyle w:val="a1"/>
              <w:spacing w:line="240" w:lineRule="auto"/>
              <w:ind w:left="0"/>
              <w:rPr>
                <w:rFonts w:cs="Sylfaen"/>
                <w:b w:val="0"/>
                <w:bCs w:val="0"/>
                <w:sz w:val="24"/>
                <w:szCs w:val="24"/>
                <w:lang w:val="hy-AM"/>
              </w:rPr>
            </w:pPr>
            <w:r w:rsidRPr="008A1266">
              <w:rPr>
                <w:rFonts w:cs="Sylfaen"/>
                <w:b w:val="0"/>
                <w:bCs w:val="0"/>
                <w:sz w:val="24"/>
                <w:szCs w:val="24"/>
                <w:lang w:val="hy-AM"/>
              </w:rPr>
              <w:t>5</w:t>
            </w:r>
          </w:p>
        </w:tc>
      </w:tr>
      <w:tr w:rsidR="00452029" w:rsidRPr="008A1266" w14:paraId="38955B5C" w14:textId="77777777" w:rsidTr="00452029">
        <w:trPr>
          <w:trHeight w:val="264"/>
        </w:trPr>
        <w:tc>
          <w:tcPr>
            <w:tcW w:w="936" w:type="dxa"/>
          </w:tcPr>
          <w:p w14:paraId="36F8392A" w14:textId="77777777" w:rsidR="00452029" w:rsidRPr="008A1266" w:rsidRDefault="00452029" w:rsidP="003863FB">
            <w:pPr>
              <w:pStyle w:val="a1"/>
              <w:numPr>
                <w:ilvl w:val="0"/>
                <w:numId w:val="128"/>
              </w:numPr>
              <w:spacing w:line="240" w:lineRule="auto"/>
              <w:ind w:left="0" w:firstLine="0"/>
              <w:rPr>
                <w:b w:val="0"/>
                <w:bCs w:val="0"/>
                <w:color w:val="auto"/>
                <w:sz w:val="24"/>
                <w:szCs w:val="24"/>
              </w:rPr>
            </w:pPr>
          </w:p>
        </w:tc>
        <w:tc>
          <w:tcPr>
            <w:tcW w:w="4033" w:type="dxa"/>
          </w:tcPr>
          <w:p w14:paraId="6BB5C471" w14:textId="77777777" w:rsidR="00452029" w:rsidRPr="008A1266" w:rsidRDefault="00452029" w:rsidP="00452029">
            <w:pPr>
              <w:spacing w:line="256" w:lineRule="auto"/>
              <w:rPr>
                <w:rFonts w:ascii="GHEA Grapalat" w:hAnsi="GHEA Grapalat" w:cs="Sylfaen"/>
                <w:sz w:val="24"/>
                <w:szCs w:val="24"/>
              </w:rPr>
            </w:pPr>
            <w:proofErr w:type="spellStart"/>
            <w:r w:rsidRPr="008A1266">
              <w:rPr>
                <w:rFonts w:ascii="GHEA Grapalat" w:hAnsi="GHEA Grapalat" w:cs="Sylfaen"/>
                <w:sz w:val="24"/>
                <w:szCs w:val="24"/>
              </w:rPr>
              <w:t>անկյունակ</w:t>
            </w:r>
            <w:proofErr w:type="spellEnd"/>
            <w:r w:rsidRPr="008A1266">
              <w:rPr>
                <w:rFonts w:ascii="GHEA Grapalat" w:hAnsi="GHEA Grapalat" w:cs="Sylfaen"/>
                <w:sz w:val="24"/>
                <w:szCs w:val="24"/>
              </w:rPr>
              <w:t xml:space="preserve">՝ </w:t>
            </w:r>
            <w:proofErr w:type="spellStart"/>
            <w:r w:rsidRPr="008A1266">
              <w:rPr>
                <w:rFonts w:ascii="GHEA Grapalat" w:hAnsi="GHEA Grapalat" w:cs="Sylfaen"/>
                <w:sz w:val="24"/>
                <w:szCs w:val="24"/>
              </w:rPr>
              <w:t>ալյումինե</w:t>
            </w:r>
            <w:proofErr w:type="spellEnd"/>
          </w:p>
        </w:tc>
        <w:tc>
          <w:tcPr>
            <w:tcW w:w="1572" w:type="dxa"/>
          </w:tcPr>
          <w:p w14:paraId="373E0821" w14:textId="77777777" w:rsidR="00452029" w:rsidRPr="008A1266" w:rsidRDefault="00452029" w:rsidP="00452029">
            <w:pPr>
              <w:pStyle w:val="a1"/>
              <w:spacing w:line="240" w:lineRule="auto"/>
              <w:ind w:left="0"/>
              <w:rPr>
                <w:rFonts w:cs="Sylfaen"/>
                <w:b w:val="0"/>
                <w:bCs w:val="0"/>
                <w:sz w:val="24"/>
                <w:szCs w:val="24"/>
                <w:lang w:val="hy-AM"/>
              </w:rPr>
            </w:pPr>
            <w:r w:rsidRPr="008A1266">
              <w:rPr>
                <w:rFonts w:cs="Sylfaen"/>
                <w:b w:val="0"/>
                <w:bCs w:val="0"/>
                <w:sz w:val="24"/>
                <w:szCs w:val="24"/>
                <w:lang w:val="hy-AM"/>
              </w:rPr>
              <w:t>հատ</w:t>
            </w:r>
          </w:p>
        </w:tc>
        <w:tc>
          <w:tcPr>
            <w:tcW w:w="2217" w:type="dxa"/>
          </w:tcPr>
          <w:p w14:paraId="61CAB52D" w14:textId="77777777" w:rsidR="00452029" w:rsidRPr="008A1266" w:rsidRDefault="00452029" w:rsidP="00452029">
            <w:pPr>
              <w:pStyle w:val="a1"/>
              <w:spacing w:line="240" w:lineRule="auto"/>
              <w:ind w:left="0"/>
              <w:rPr>
                <w:rFonts w:cs="Sylfaen"/>
                <w:b w:val="0"/>
                <w:bCs w:val="0"/>
                <w:sz w:val="24"/>
                <w:szCs w:val="24"/>
                <w:lang w:val="hy-AM"/>
              </w:rPr>
            </w:pPr>
            <w:r w:rsidRPr="008A1266">
              <w:rPr>
                <w:rFonts w:cs="Sylfaen"/>
                <w:b w:val="0"/>
                <w:bCs w:val="0"/>
                <w:sz w:val="24"/>
                <w:szCs w:val="24"/>
                <w:lang w:val="hy-AM"/>
              </w:rPr>
              <w:t>5</w:t>
            </w:r>
          </w:p>
        </w:tc>
      </w:tr>
      <w:tr w:rsidR="00452029" w:rsidRPr="008A1266" w14:paraId="6F573A99" w14:textId="77777777" w:rsidTr="00452029">
        <w:trPr>
          <w:trHeight w:val="264"/>
        </w:trPr>
        <w:tc>
          <w:tcPr>
            <w:tcW w:w="936" w:type="dxa"/>
          </w:tcPr>
          <w:p w14:paraId="54DEB45C" w14:textId="77777777" w:rsidR="00452029" w:rsidRPr="008A1266" w:rsidRDefault="00452029" w:rsidP="003863FB">
            <w:pPr>
              <w:pStyle w:val="a1"/>
              <w:numPr>
                <w:ilvl w:val="0"/>
                <w:numId w:val="128"/>
              </w:numPr>
              <w:spacing w:line="240" w:lineRule="auto"/>
              <w:ind w:left="0" w:firstLine="0"/>
              <w:rPr>
                <w:b w:val="0"/>
                <w:bCs w:val="0"/>
                <w:color w:val="auto"/>
                <w:sz w:val="24"/>
                <w:szCs w:val="24"/>
              </w:rPr>
            </w:pPr>
          </w:p>
        </w:tc>
        <w:tc>
          <w:tcPr>
            <w:tcW w:w="4033" w:type="dxa"/>
          </w:tcPr>
          <w:p w14:paraId="7EBA0263" w14:textId="77777777" w:rsidR="00452029" w:rsidRPr="008A1266" w:rsidRDefault="00452029" w:rsidP="00452029">
            <w:pPr>
              <w:spacing w:line="256" w:lineRule="auto"/>
              <w:rPr>
                <w:rFonts w:ascii="GHEA Grapalat" w:hAnsi="GHEA Grapalat" w:cs="Sylfaen"/>
                <w:sz w:val="24"/>
                <w:szCs w:val="24"/>
              </w:rPr>
            </w:pPr>
            <w:proofErr w:type="spellStart"/>
            <w:r w:rsidRPr="008A1266">
              <w:rPr>
                <w:rFonts w:ascii="GHEA Grapalat" w:hAnsi="GHEA Grapalat" w:cs="Sylfaen"/>
                <w:sz w:val="24"/>
                <w:szCs w:val="24"/>
              </w:rPr>
              <w:t>Խարտոցների</w:t>
            </w:r>
            <w:proofErr w:type="spellEnd"/>
            <w:r w:rsidRPr="008A1266">
              <w:rPr>
                <w:rFonts w:ascii="GHEA Grapalat" w:hAnsi="GHEA Grapalat" w:cs="Sylfaen"/>
                <w:sz w:val="24"/>
                <w:szCs w:val="24"/>
              </w:rPr>
              <w:t xml:space="preserve"> </w:t>
            </w:r>
            <w:proofErr w:type="spellStart"/>
            <w:r w:rsidRPr="008A1266">
              <w:rPr>
                <w:rFonts w:ascii="GHEA Grapalat" w:hAnsi="GHEA Grapalat" w:cs="Sylfaen"/>
                <w:sz w:val="24"/>
                <w:szCs w:val="24"/>
              </w:rPr>
              <w:t>հավաքածու</w:t>
            </w:r>
            <w:proofErr w:type="spellEnd"/>
          </w:p>
        </w:tc>
        <w:tc>
          <w:tcPr>
            <w:tcW w:w="1572" w:type="dxa"/>
          </w:tcPr>
          <w:p w14:paraId="40FA8F6B" w14:textId="77777777" w:rsidR="00452029" w:rsidRPr="008A1266" w:rsidRDefault="00452029" w:rsidP="00452029">
            <w:pPr>
              <w:pStyle w:val="a1"/>
              <w:spacing w:line="240" w:lineRule="auto"/>
              <w:ind w:left="0"/>
              <w:rPr>
                <w:rFonts w:cs="Sylfaen"/>
                <w:b w:val="0"/>
                <w:bCs w:val="0"/>
                <w:sz w:val="24"/>
                <w:szCs w:val="24"/>
              </w:rPr>
            </w:pPr>
            <w:r w:rsidRPr="008A1266">
              <w:rPr>
                <w:rFonts w:cs="Sylfaen"/>
                <w:b w:val="0"/>
                <w:bCs w:val="0"/>
                <w:sz w:val="24"/>
                <w:szCs w:val="24"/>
                <w:lang w:val="hy-AM"/>
              </w:rPr>
              <w:t>հավաքածու</w:t>
            </w:r>
          </w:p>
        </w:tc>
        <w:tc>
          <w:tcPr>
            <w:tcW w:w="2217" w:type="dxa"/>
          </w:tcPr>
          <w:p w14:paraId="675CD4A9" w14:textId="77777777" w:rsidR="00452029" w:rsidRPr="008A1266" w:rsidRDefault="00452029" w:rsidP="00452029">
            <w:pPr>
              <w:pStyle w:val="a1"/>
              <w:spacing w:line="240" w:lineRule="auto"/>
              <w:ind w:left="0"/>
              <w:rPr>
                <w:rFonts w:cs="Sylfaen"/>
                <w:b w:val="0"/>
                <w:bCs w:val="0"/>
                <w:sz w:val="24"/>
                <w:szCs w:val="24"/>
                <w:lang w:val="hy-AM"/>
              </w:rPr>
            </w:pPr>
            <w:r w:rsidRPr="008A1266">
              <w:rPr>
                <w:rFonts w:cs="Sylfaen"/>
                <w:b w:val="0"/>
                <w:bCs w:val="0"/>
                <w:sz w:val="24"/>
                <w:szCs w:val="24"/>
                <w:lang w:val="hy-AM"/>
              </w:rPr>
              <w:t>4</w:t>
            </w:r>
          </w:p>
        </w:tc>
      </w:tr>
      <w:tr w:rsidR="00452029" w:rsidRPr="008A1266" w14:paraId="0AF76147" w14:textId="77777777" w:rsidTr="00452029">
        <w:trPr>
          <w:trHeight w:val="264"/>
        </w:trPr>
        <w:tc>
          <w:tcPr>
            <w:tcW w:w="936" w:type="dxa"/>
          </w:tcPr>
          <w:p w14:paraId="006FEC4F" w14:textId="77777777" w:rsidR="00452029" w:rsidRPr="008A1266" w:rsidRDefault="00452029" w:rsidP="003863FB">
            <w:pPr>
              <w:pStyle w:val="a1"/>
              <w:numPr>
                <w:ilvl w:val="0"/>
                <w:numId w:val="128"/>
              </w:numPr>
              <w:spacing w:line="240" w:lineRule="auto"/>
              <w:ind w:left="0" w:firstLine="0"/>
              <w:rPr>
                <w:b w:val="0"/>
                <w:bCs w:val="0"/>
                <w:color w:val="auto"/>
                <w:sz w:val="24"/>
                <w:szCs w:val="24"/>
              </w:rPr>
            </w:pPr>
          </w:p>
        </w:tc>
        <w:tc>
          <w:tcPr>
            <w:tcW w:w="4033" w:type="dxa"/>
          </w:tcPr>
          <w:p w14:paraId="60C93564" w14:textId="77777777" w:rsidR="00452029" w:rsidRPr="008A1266" w:rsidRDefault="00452029" w:rsidP="00452029">
            <w:pPr>
              <w:spacing w:line="256" w:lineRule="auto"/>
              <w:rPr>
                <w:rFonts w:ascii="GHEA Grapalat" w:hAnsi="GHEA Grapalat" w:cs="Sylfaen"/>
                <w:sz w:val="24"/>
                <w:szCs w:val="24"/>
              </w:rPr>
            </w:pPr>
            <w:proofErr w:type="spellStart"/>
            <w:r w:rsidRPr="008A1266">
              <w:rPr>
                <w:rFonts w:ascii="GHEA Grapalat" w:hAnsi="GHEA Grapalat" w:cs="Sylfaen"/>
                <w:sz w:val="24"/>
                <w:szCs w:val="24"/>
              </w:rPr>
              <w:t>Փայտյա</w:t>
            </w:r>
            <w:proofErr w:type="spellEnd"/>
            <w:r w:rsidRPr="008A1266">
              <w:rPr>
                <w:rFonts w:ascii="GHEA Grapalat" w:hAnsi="GHEA Grapalat" w:cs="Sylfaen"/>
                <w:sz w:val="24"/>
                <w:szCs w:val="24"/>
              </w:rPr>
              <w:t xml:space="preserve"> </w:t>
            </w:r>
            <w:proofErr w:type="spellStart"/>
            <w:r w:rsidRPr="008A1266">
              <w:rPr>
                <w:rFonts w:ascii="GHEA Grapalat" w:hAnsi="GHEA Grapalat" w:cs="Sylfaen"/>
                <w:sz w:val="24"/>
                <w:szCs w:val="24"/>
              </w:rPr>
              <w:t>մուրճ</w:t>
            </w:r>
            <w:proofErr w:type="spellEnd"/>
            <w:r w:rsidRPr="008A1266">
              <w:rPr>
                <w:rFonts w:ascii="GHEA Grapalat" w:hAnsi="GHEA Grapalat" w:cs="Sylfaen"/>
                <w:sz w:val="24"/>
                <w:szCs w:val="24"/>
              </w:rPr>
              <w:t>/</w:t>
            </w:r>
            <w:proofErr w:type="spellStart"/>
            <w:r w:rsidRPr="008A1266">
              <w:rPr>
                <w:rFonts w:ascii="GHEA Grapalat" w:hAnsi="GHEA Grapalat" w:cs="Sylfaen"/>
                <w:sz w:val="24"/>
                <w:szCs w:val="24"/>
              </w:rPr>
              <w:t>թակ</w:t>
            </w:r>
            <w:proofErr w:type="spellEnd"/>
            <w:r w:rsidRPr="008A1266">
              <w:rPr>
                <w:rFonts w:ascii="GHEA Grapalat" w:hAnsi="GHEA Grapalat" w:cs="Sylfaen"/>
                <w:sz w:val="24"/>
                <w:szCs w:val="24"/>
              </w:rPr>
              <w:t>/</w:t>
            </w:r>
          </w:p>
        </w:tc>
        <w:tc>
          <w:tcPr>
            <w:tcW w:w="1572" w:type="dxa"/>
          </w:tcPr>
          <w:p w14:paraId="22121AFE" w14:textId="77777777" w:rsidR="00452029" w:rsidRPr="008A1266" w:rsidRDefault="00452029" w:rsidP="00452029">
            <w:pPr>
              <w:pStyle w:val="a1"/>
              <w:spacing w:line="240" w:lineRule="auto"/>
              <w:ind w:left="0"/>
              <w:rPr>
                <w:rFonts w:cs="Sylfaen"/>
                <w:b w:val="0"/>
                <w:bCs w:val="0"/>
                <w:sz w:val="24"/>
                <w:szCs w:val="24"/>
                <w:lang w:val="hy-AM"/>
              </w:rPr>
            </w:pPr>
            <w:r w:rsidRPr="008A1266">
              <w:rPr>
                <w:rFonts w:cs="Sylfaen"/>
                <w:b w:val="0"/>
                <w:bCs w:val="0"/>
                <w:sz w:val="24"/>
                <w:szCs w:val="24"/>
                <w:lang w:val="hy-AM"/>
              </w:rPr>
              <w:t>հատ</w:t>
            </w:r>
          </w:p>
        </w:tc>
        <w:tc>
          <w:tcPr>
            <w:tcW w:w="2217" w:type="dxa"/>
          </w:tcPr>
          <w:p w14:paraId="2BA2432A" w14:textId="77777777" w:rsidR="00452029" w:rsidRPr="008A1266" w:rsidRDefault="00452029" w:rsidP="00452029">
            <w:pPr>
              <w:pStyle w:val="a1"/>
              <w:spacing w:line="240" w:lineRule="auto"/>
              <w:ind w:left="0"/>
              <w:rPr>
                <w:rFonts w:cs="Sylfaen"/>
                <w:b w:val="0"/>
                <w:bCs w:val="0"/>
                <w:sz w:val="24"/>
                <w:szCs w:val="24"/>
                <w:lang w:val="hy-AM"/>
              </w:rPr>
            </w:pPr>
            <w:r w:rsidRPr="008A1266">
              <w:rPr>
                <w:rFonts w:cs="Sylfaen"/>
                <w:b w:val="0"/>
                <w:bCs w:val="0"/>
                <w:sz w:val="24"/>
                <w:szCs w:val="24"/>
                <w:lang w:val="hy-AM"/>
              </w:rPr>
              <w:t>10</w:t>
            </w:r>
          </w:p>
        </w:tc>
      </w:tr>
      <w:tr w:rsidR="00452029" w:rsidRPr="008A1266" w14:paraId="3698A3A5" w14:textId="77777777" w:rsidTr="00452029">
        <w:trPr>
          <w:trHeight w:val="264"/>
        </w:trPr>
        <w:tc>
          <w:tcPr>
            <w:tcW w:w="936" w:type="dxa"/>
          </w:tcPr>
          <w:p w14:paraId="4F5B8B0D" w14:textId="77777777" w:rsidR="00452029" w:rsidRPr="008A1266" w:rsidRDefault="00452029" w:rsidP="003863FB">
            <w:pPr>
              <w:pStyle w:val="a1"/>
              <w:numPr>
                <w:ilvl w:val="0"/>
                <w:numId w:val="128"/>
              </w:numPr>
              <w:spacing w:line="240" w:lineRule="auto"/>
              <w:ind w:left="0" w:firstLine="0"/>
              <w:rPr>
                <w:b w:val="0"/>
                <w:bCs w:val="0"/>
                <w:color w:val="auto"/>
                <w:sz w:val="24"/>
                <w:szCs w:val="24"/>
              </w:rPr>
            </w:pPr>
          </w:p>
        </w:tc>
        <w:tc>
          <w:tcPr>
            <w:tcW w:w="4033" w:type="dxa"/>
          </w:tcPr>
          <w:p w14:paraId="05F25CA6" w14:textId="77777777" w:rsidR="00452029" w:rsidRPr="008A1266" w:rsidRDefault="00452029" w:rsidP="00452029">
            <w:pPr>
              <w:spacing w:line="256" w:lineRule="auto"/>
              <w:rPr>
                <w:rFonts w:ascii="GHEA Grapalat" w:hAnsi="GHEA Grapalat" w:cs="Sylfaen"/>
                <w:sz w:val="24"/>
                <w:szCs w:val="24"/>
              </w:rPr>
            </w:pPr>
            <w:proofErr w:type="spellStart"/>
            <w:r w:rsidRPr="008A1266">
              <w:rPr>
                <w:rFonts w:ascii="GHEA Grapalat" w:hAnsi="GHEA Grapalat" w:cs="Sylfaen"/>
                <w:sz w:val="24"/>
                <w:szCs w:val="24"/>
              </w:rPr>
              <w:t>Բոր</w:t>
            </w:r>
            <w:proofErr w:type="spellEnd"/>
            <w:r w:rsidRPr="008A1266">
              <w:rPr>
                <w:rFonts w:ascii="GHEA Grapalat" w:hAnsi="GHEA Grapalat" w:cs="Sylfaen"/>
                <w:sz w:val="24"/>
                <w:szCs w:val="24"/>
              </w:rPr>
              <w:t xml:space="preserve"> </w:t>
            </w:r>
            <w:proofErr w:type="spellStart"/>
            <w:r w:rsidRPr="008A1266">
              <w:rPr>
                <w:rFonts w:ascii="GHEA Grapalat" w:hAnsi="GHEA Grapalat" w:cs="Sylfaen"/>
                <w:sz w:val="24"/>
                <w:szCs w:val="24"/>
              </w:rPr>
              <w:t>մեքենայի</w:t>
            </w:r>
            <w:proofErr w:type="spellEnd"/>
            <w:r w:rsidRPr="008A1266">
              <w:rPr>
                <w:rFonts w:ascii="GHEA Grapalat" w:hAnsi="GHEA Grapalat" w:cs="Sylfaen"/>
                <w:sz w:val="24"/>
                <w:szCs w:val="24"/>
              </w:rPr>
              <w:t xml:space="preserve"> </w:t>
            </w:r>
            <w:proofErr w:type="spellStart"/>
            <w:r w:rsidRPr="008A1266">
              <w:rPr>
                <w:rFonts w:ascii="GHEA Grapalat" w:hAnsi="GHEA Grapalat" w:cs="Sylfaen"/>
                <w:sz w:val="24"/>
                <w:szCs w:val="24"/>
              </w:rPr>
              <w:t>սայրեր</w:t>
            </w:r>
            <w:proofErr w:type="spellEnd"/>
          </w:p>
        </w:tc>
        <w:tc>
          <w:tcPr>
            <w:tcW w:w="1572" w:type="dxa"/>
          </w:tcPr>
          <w:p w14:paraId="3DD90780" w14:textId="77777777" w:rsidR="00452029" w:rsidRPr="008A1266" w:rsidRDefault="00452029" w:rsidP="00452029">
            <w:pPr>
              <w:pStyle w:val="a1"/>
              <w:spacing w:line="240" w:lineRule="auto"/>
              <w:ind w:left="0"/>
              <w:rPr>
                <w:rFonts w:cs="Sylfaen"/>
                <w:b w:val="0"/>
                <w:bCs w:val="0"/>
                <w:sz w:val="24"/>
                <w:szCs w:val="24"/>
                <w:lang w:val="hy-AM"/>
              </w:rPr>
            </w:pPr>
            <w:r w:rsidRPr="008A1266">
              <w:rPr>
                <w:rFonts w:cs="Sylfaen"/>
                <w:b w:val="0"/>
                <w:bCs w:val="0"/>
                <w:sz w:val="24"/>
                <w:szCs w:val="24"/>
                <w:lang w:val="hy-AM"/>
              </w:rPr>
              <w:t>հավաքածու</w:t>
            </w:r>
          </w:p>
        </w:tc>
        <w:tc>
          <w:tcPr>
            <w:tcW w:w="2217" w:type="dxa"/>
          </w:tcPr>
          <w:p w14:paraId="4A018002" w14:textId="77777777" w:rsidR="00452029" w:rsidRPr="008A1266" w:rsidRDefault="00452029" w:rsidP="00452029">
            <w:pPr>
              <w:pStyle w:val="a1"/>
              <w:spacing w:line="240" w:lineRule="auto"/>
              <w:ind w:left="0"/>
              <w:rPr>
                <w:rFonts w:cs="Sylfaen"/>
                <w:b w:val="0"/>
                <w:bCs w:val="0"/>
                <w:sz w:val="24"/>
                <w:szCs w:val="24"/>
                <w:lang w:val="hy-AM"/>
              </w:rPr>
            </w:pPr>
            <w:r w:rsidRPr="008A1266">
              <w:rPr>
                <w:rFonts w:cs="Sylfaen"/>
                <w:b w:val="0"/>
                <w:bCs w:val="0"/>
                <w:sz w:val="24"/>
                <w:szCs w:val="24"/>
                <w:lang w:val="hy-AM"/>
              </w:rPr>
              <w:t>2</w:t>
            </w:r>
          </w:p>
        </w:tc>
      </w:tr>
      <w:tr w:rsidR="00452029" w:rsidRPr="008A1266" w14:paraId="02FA73E5" w14:textId="77777777" w:rsidTr="00452029">
        <w:trPr>
          <w:trHeight w:val="337"/>
        </w:trPr>
        <w:tc>
          <w:tcPr>
            <w:tcW w:w="936" w:type="dxa"/>
          </w:tcPr>
          <w:p w14:paraId="18CABF65" w14:textId="77777777" w:rsidR="00452029" w:rsidRPr="008A1266" w:rsidRDefault="00452029" w:rsidP="003863FB">
            <w:pPr>
              <w:pStyle w:val="a1"/>
              <w:numPr>
                <w:ilvl w:val="0"/>
                <w:numId w:val="128"/>
              </w:numPr>
              <w:spacing w:line="240" w:lineRule="auto"/>
              <w:ind w:left="0" w:firstLine="0"/>
              <w:rPr>
                <w:b w:val="0"/>
                <w:bCs w:val="0"/>
                <w:color w:val="auto"/>
                <w:sz w:val="24"/>
                <w:szCs w:val="24"/>
              </w:rPr>
            </w:pPr>
          </w:p>
        </w:tc>
        <w:tc>
          <w:tcPr>
            <w:tcW w:w="4033" w:type="dxa"/>
          </w:tcPr>
          <w:p w14:paraId="351D3FFD" w14:textId="77777777" w:rsidR="00452029" w:rsidRPr="008A1266" w:rsidRDefault="00452029" w:rsidP="00452029">
            <w:pPr>
              <w:spacing w:line="256" w:lineRule="auto"/>
              <w:rPr>
                <w:rFonts w:ascii="GHEA Grapalat" w:hAnsi="GHEA Grapalat" w:cs="Sylfaen"/>
                <w:sz w:val="24"/>
                <w:szCs w:val="24"/>
              </w:rPr>
            </w:pPr>
            <w:proofErr w:type="spellStart"/>
            <w:r w:rsidRPr="008A1266">
              <w:rPr>
                <w:rFonts w:ascii="GHEA Grapalat" w:hAnsi="GHEA Grapalat" w:cs="Sylfaen"/>
                <w:sz w:val="24"/>
                <w:szCs w:val="24"/>
              </w:rPr>
              <w:t>Բանալիների</w:t>
            </w:r>
            <w:proofErr w:type="spellEnd"/>
            <w:r w:rsidRPr="008A1266">
              <w:rPr>
                <w:rFonts w:ascii="GHEA Grapalat" w:hAnsi="GHEA Grapalat" w:cs="Sylfaen"/>
                <w:sz w:val="24"/>
                <w:szCs w:val="24"/>
              </w:rPr>
              <w:t xml:space="preserve"> </w:t>
            </w:r>
            <w:proofErr w:type="spellStart"/>
            <w:r w:rsidRPr="008A1266">
              <w:rPr>
                <w:rFonts w:ascii="GHEA Grapalat" w:hAnsi="GHEA Grapalat" w:cs="Sylfaen"/>
                <w:sz w:val="24"/>
                <w:szCs w:val="24"/>
              </w:rPr>
              <w:t>հավաքածու</w:t>
            </w:r>
            <w:proofErr w:type="spellEnd"/>
          </w:p>
        </w:tc>
        <w:tc>
          <w:tcPr>
            <w:tcW w:w="1572" w:type="dxa"/>
          </w:tcPr>
          <w:p w14:paraId="3E2C8C86" w14:textId="77777777" w:rsidR="00452029" w:rsidRPr="008A1266" w:rsidRDefault="00452029" w:rsidP="00452029">
            <w:pPr>
              <w:pStyle w:val="a1"/>
              <w:spacing w:line="240" w:lineRule="auto"/>
              <w:ind w:left="0"/>
              <w:rPr>
                <w:rFonts w:cs="Sylfaen"/>
                <w:b w:val="0"/>
                <w:bCs w:val="0"/>
                <w:sz w:val="24"/>
                <w:szCs w:val="24"/>
              </w:rPr>
            </w:pPr>
            <w:r w:rsidRPr="008A1266">
              <w:rPr>
                <w:b w:val="0"/>
                <w:bCs w:val="0"/>
                <w:sz w:val="24"/>
                <w:szCs w:val="24"/>
                <w:lang w:val="hy-AM"/>
              </w:rPr>
              <w:t>հավաքածու</w:t>
            </w:r>
          </w:p>
        </w:tc>
        <w:tc>
          <w:tcPr>
            <w:tcW w:w="2217" w:type="dxa"/>
          </w:tcPr>
          <w:p w14:paraId="4E17D2AF" w14:textId="77777777" w:rsidR="00452029" w:rsidRPr="008A1266" w:rsidRDefault="00452029" w:rsidP="00452029">
            <w:pPr>
              <w:pStyle w:val="a1"/>
              <w:spacing w:line="240" w:lineRule="auto"/>
              <w:ind w:left="0"/>
              <w:rPr>
                <w:rFonts w:cs="Sylfaen"/>
                <w:b w:val="0"/>
                <w:bCs w:val="0"/>
                <w:sz w:val="24"/>
                <w:szCs w:val="24"/>
                <w:lang w:val="hy-AM"/>
              </w:rPr>
            </w:pPr>
            <w:r w:rsidRPr="008A1266">
              <w:rPr>
                <w:rFonts w:cs="Sylfaen"/>
                <w:b w:val="0"/>
                <w:bCs w:val="0"/>
                <w:sz w:val="24"/>
                <w:szCs w:val="24"/>
                <w:lang w:val="hy-AM"/>
              </w:rPr>
              <w:t>2</w:t>
            </w:r>
          </w:p>
        </w:tc>
      </w:tr>
      <w:tr w:rsidR="00452029" w:rsidRPr="008A1266" w14:paraId="7A11C381" w14:textId="77777777" w:rsidTr="00452029">
        <w:trPr>
          <w:trHeight w:val="497"/>
        </w:trPr>
        <w:tc>
          <w:tcPr>
            <w:tcW w:w="936" w:type="dxa"/>
          </w:tcPr>
          <w:p w14:paraId="5D3CD661" w14:textId="6546EB0C" w:rsidR="00452029" w:rsidRPr="00B573A7" w:rsidRDefault="00B573A7" w:rsidP="00C97742">
            <w:pPr>
              <w:pStyle w:val="a1"/>
              <w:spacing w:line="240" w:lineRule="auto"/>
              <w:ind w:left="0"/>
              <w:rPr>
                <w:b w:val="0"/>
                <w:bCs w:val="0"/>
                <w:color w:val="auto"/>
                <w:sz w:val="24"/>
                <w:szCs w:val="24"/>
                <w:lang w:val="hy-AM"/>
              </w:rPr>
            </w:pPr>
            <w:r>
              <w:rPr>
                <w:b w:val="0"/>
                <w:bCs w:val="0"/>
                <w:color w:val="auto"/>
                <w:sz w:val="24"/>
                <w:szCs w:val="24"/>
                <w:lang w:val="hy-AM"/>
              </w:rPr>
              <w:t>3.</w:t>
            </w:r>
          </w:p>
        </w:tc>
        <w:tc>
          <w:tcPr>
            <w:tcW w:w="4033" w:type="dxa"/>
          </w:tcPr>
          <w:p w14:paraId="01F93E4E" w14:textId="77777777" w:rsidR="00452029" w:rsidRPr="008A1266" w:rsidRDefault="00452029" w:rsidP="00452029">
            <w:pPr>
              <w:pStyle w:val="a1"/>
              <w:spacing w:line="240" w:lineRule="auto"/>
              <w:ind w:left="0"/>
              <w:jc w:val="left"/>
              <w:rPr>
                <w:color w:val="auto"/>
                <w:sz w:val="24"/>
                <w:szCs w:val="24"/>
              </w:rPr>
            </w:pPr>
            <w:proofErr w:type="spellStart"/>
            <w:r w:rsidRPr="008A1266">
              <w:rPr>
                <w:rFonts w:cs="Sylfaen"/>
                <w:color w:val="auto"/>
                <w:sz w:val="24"/>
                <w:szCs w:val="24"/>
              </w:rPr>
              <w:t>Սարքեր</w:t>
            </w:r>
            <w:proofErr w:type="spellEnd"/>
            <w:r w:rsidRPr="008A1266">
              <w:rPr>
                <w:rFonts w:cs="Sylfaen"/>
                <w:color w:val="auto"/>
                <w:sz w:val="24"/>
                <w:szCs w:val="24"/>
              </w:rPr>
              <w:t xml:space="preserve"> և </w:t>
            </w:r>
            <w:proofErr w:type="spellStart"/>
            <w:r w:rsidRPr="008A1266">
              <w:rPr>
                <w:rFonts w:cs="Sylfaen"/>
                <w:color w:val="auto"/>
                <w:sz w:val="24"/>
                <w:szCs w:val="24"/>
              </w:rPr>
              <w:t>սարքավորումներ</w:t>
            </w:r>
            <w:proofErr w:type="spellEnd"/>
          </w:p>
        </w:tc>
        <w:tc>
          <w:tcPr>
            <w:tcW w:w="1572" w:type="dxa"/>
          </w:tcPr>
          <w:p w14:paraId="51D7F281" w14:textId="77777777" w:rsidR="00452029" w:rsidRPr="008A1266" w:rsidRDefault="00452029" w:rsidP="00452029">
            <w:pPr>
              <w:pStyle w:val="a1"/>
              <w:spacing w:line="240" w:lineRule="auto"/>
              <w:ind w:left="0"/>
              <w:rPr>
                <w:rFonts w:cs="Sylfaen"/>
                <w:color w:val="auto"/>
                <w:sz w:val="24"/>
                <w:szCs w:val="24"/>
              </w:rPr>
            </w:pPr>
          </w:p>
        </w:tc>
        <w:tc>
          <w:tcPr>
            <w:tcW w:w="2217" w:type="dxa"/>
          </w:tcPr>
          <w:p w14:paraId="647F133C" w14:textId="77777777" w:rsidR="00452029" w:rsidRPr="008A1266" w:rsidRDefault="00452029" w:rsidP="00452029">
            <w:pPr>
              <w:pStyle w:val="a1"/>
              <w:spacing w:line="240" w:lineRule="auto"/>
              <w:ind w:left="0"/>
              <w:rPr>
                <w:rFonts w:cs="Sylfaen"/>
                <w:b w:val="0"/>
                <w:bCs w:val="0"/>
                <w:sz w:val="24"/>
                <w:szCs w:val="24"/>
              </w:rPr>
            </w:pPr>
          </w:p>
        </w:tc>
      </w:tr>
      <w:tr w:rsidR="00452029" w:rsidRPr="008A1266" w14:paraId="42D67307" w14:textId="77777777" w:rsidTr="00452029">
        <w:trPr>
          <w:trHeight w:val="264"/>
        </w:trPr>
        <w:tc>
          <w:tcPr>
            <w:tcW w:w="936" w:type="dxa"/>
          </w:tcPr>
          <w:p w14:paraId="16861C7C" w14:textId="77777777" w:rsidR="00452029" w:rsidRPr="008A1266" w:rsidRDefault="00452029" w:rsidP="003863FB">
            <w:pPr>
              <w:pStyle w:val="a1"/>
              <w:numPr>
                <w:ilvl w:val="0"/>
                <w:numId w:val="129"/>
              </w:numPr>
              <w:spacing w:line="240" w:lineRule="auto"/>
              <w:ind w:left="0" w:firstLine="0"/>
              <w:rPr>
                <w:b w:val="0"/>
                <w:bCs w:val="0"/>
                <w:color w:val="auto"/>
                <w:sz w:val="24"/>
                <w:szCs w:val="24"/>
              </w:rPr>
            </w:pPr>
          </w:p>
        </w:tc>
        <w:tc>
          <w:tcPr>
            <w:tcW w:w="4033" w:type="dxa"/>
            <w:vAlign w:val="center"/>
          </w:tcPr>
          <w:p w14:paraId="31FF74D3" w14:textId="77777777" w:rsidR="00452029" w:rsidRPr="008A1266" w:rsidRDefault="00452029" w:rsidP="00452029">
            <w:pPr>
              <w:spacing w:line="256" w:lineRule="auto"/>
              <w:rPr>
                <w:rFonts w:ascii="GHEA Grapalat" w:hAnsi="GHEA Grapalat" w:cs="Sylfaen"/>
                <w:sz w:val="24"/>
                <w:szCs w:val="24"/>
              </w:rPr>
            </w:pPr>
            <w:proofErr w:type="spellStart"/>
            <w:r w:rsidRPr="008A1266">
              <w:rPr>
                <w:rFonts w:ascii="GHEA Grapalat" w:hAnsi="GHEA Grapalat" w:cs="Sylfaen"/>
                <w:sz w:val="24"/>
                <w:szCs w:val="24"/>
              </w:rPr>
              <w:t>Թվային</w:t>
            </w:r>
            <w:proofErr w:type="spellEnd"/>
            <w:r w:rsidRPr="008A1266">
              <w:rPr>
                <w:rFonts w:ascii="GHEA Grapalat" w:hAnsi="GHEA Grapalat" w:cs="Sylfaen"/>
                <w:sz w:val="24"/>
                <w:szCs w:val="24"/>
              </w:rPr>
              <w:t xml:space="preserve"> </w:t>
            </w:r>
            <w:proofErr w:type="spellStart"/>
            <w:r w:rsidRPr="008A1266">
              <w:rPr>
                <w:rFonts w:ascii="GHEA Grapalat" w:hAnsi="GHEA Grapalat" w:cs="Sylfaen"/>
                <w:sz w:val="24"/>
                <w:szCs w:val="24"/>
              </w:rPr>
              <w:t>ծրագրավորման</w:t>
            </w:r>
            <w:proofErr w:type="spellEnd"/>
            <w:r w:rsidRPr="008A1266">
              <w:rPr>
                <w:rFonts w:ascii="GHEA Grapalat" w:hAnsi="GHEA Grapalat" w:cs="Sylfaen"/>
                <w:sz w:val="24"/>
                <w:szCs w:val="24"/>
              </w:rPr>
              <w:t xml:space="preserve"> </w:t>
            </w:r>
            <w:proofErr w:type="spellStart"/>
            <w:r w:rsidRPr="008A1266">
              <w:rPr>
                <w:rFonts w:ascii="GHEA Grapalat" w:hAnsi="GHEA Grapalat" w:cs="Sylfaen"/>
                <w:sz w:val="24"/>
                <w:szCs w:val="24"/>
              </w:rPr>
              <w:t>հաստոց</w:t>
            </w:r>
            <w:proofErr w:type="spellEnd"/>
          </w:p>
        </w:tc>
        <w:tc>
          <w:tcPr>
            <w:tcW w:w="1572" w:type="dxa"/>
          </w:tcPr>
          <w:p w14:paraId="303189D6" w14:textId="77777777" w:rsidR="00452029" w:rsidRPr="008A1266" w:rsidRDefault="00452029" w:rsidP="00452029">
            <w:pPr>
              <w:pStyle w:val="a1"/>
              <w:spacing w:line="240" w:lineRule="auto"/>
              <w:ind w:left="0"/>
              <w:rPr>
                <w:rFonts w:cs="Sylfaen"/>
                <w:b w:val="0"/>
                <w:bCs w:val="0"/>
                <w:sz w:val="24"/>
                <w:szCs w:val="24"/>
                <w:lang w:val="hy-AM"/>
              </w:rPr>
            </w:pPr>
            <w:r w:rsidRPr="008A1266">
              <w:rPr>
                <w:rFonts w:cs="Sylfaen"/>
                <w:b w:val="0"/>
                <w:bCs w:val="0"/>
                <w:sz w:val="24"/>
                <w:szCs w:val="24"/>
                <w:lang w:val="hy-AM"/>
              </w:rPr>
              <w:t>հատ</w:t>
            </w:r>
          </w:p>
        </w:tc>
        <w:tc>
          <w:tcPr>
            <w:tcW w:w="2217" w:type="dxa"/>
          </w:tcPr>
          <w:p w14:paraId="77819FA5" w14:textId="77777777" w:rsidR="00452029" w:rsidRPr="008A1266" w:rsidRDefault="00452029" w:rsidP="00452029">
            <w:pPr>
              <w:pStyle w:val="a1"/>
              <w:spacing w:line="240" w:lineRule="auto"/>
              <w:ind w:left="0"/>
              <w:rPr>
                <w:rFonts w:cs="Sylfaen"/>
                <w:b w:val="0"/>
                <w:bCs w:val="0"/>
                <w:sz w:val="24"/>
                <w:szCs w:val="24"/>
                <w:lang w:val="hy-AM"/>
              </w:rPr>
            </w:pPr>
            <w:r w:rsidRPr="008A1266">
              <w:rPr>
                <w:rFonts w:cs="Sylfaen"/>
                <w:b w:val="0"/>
                <w:bCs w:val="0"/>
                <w:sz w:val="24"/>
                <w:szCs w:val="24"/>
                <w:lang w:val="hy-AM"/>
              </w:rPr>
              <w:t>1</w:t>
            </w:r>
          </w:p>
        </w:tc>
      </w:tr>
      <w:tr w:rsidR="00452029" w:rsidRPr="008A1266" w14:paraId="080DB3E5" w14:textId="77777777" w:rsidTr="00452029">
        <w:trPr>
          <w:trHeight w:val="264"/>
        </w:trPr>
        <w:tc>
          <w:tcPr>
            <w:tcW w:w="936" w:type="dxa"/>
          </w:tcPr>
          <w:p w14:paraId="3807B793" w14:textId="77777777" w:rsidR="00452029" w:rsidRPr="008A1266" w:rsidRDefault="00452029" w:rsidP="003863FB">
            <w:pPr>
              <w:pStyle w:val="a1"/>
              <w:numPr>
                <w:ilvl w:val="0"/>
                <w:numId w:val="129"/>
              </w:numPr>
              <w:spacing w:line="240" w:lineRule="auto"/>
              <w:ind w:left="0" w:firstLine="0"/>
              <w:rPr>
                <w:b w:val="0"/>
                <w:bCs w:val="0"/>
                <w:color w:val="auto"/>
                <w:sz w:val="24"/>
                <w:szCs w:val="24"/>
              </w:rPr>
            </w:pPr>
          </w:p>
        </w:tc>
        <w:tc>
          <w:tcPr>
            <w:tcW w:w="4033" w:type="dxa"/>
            <w:vAlign w:val="center"/>
          </w:tcPr>
          <w:p w14:paraId="1B1A48B0" w14:textId="77777777" w:rsidR="00452029" w:rsidRPr="008A1266" w:rsidRDefault="00452029" w:rsidP="00452029">
            <w:pPr>
              <w:spacing w:line="256" w:lineRule="auto"/>
              <w:rPr>
                <w:rFonts w:ascii="GHEA Grapalat" w:hAnsi="GHEA Grapalat" w:cs="Sylfaen"/>
                <w:sz w:val="24"/>
                <w:szCs w:val="24"/>
                <w:lang w:val="hy-AM"/>
              </w:rPr>
            </w:pPr>
            <w:r w:rsidRPr="008A1266">
              <w:rPr>
                <w:rFonts w:ascii="GHEA Grapalat" w:hAnsi="GHEA Grapalat" w:cs="Sylfaen"/>
                <w:sz w:val="24"/>
                <w:szCs w:val="24"/>
                <w:lang w:val="hy-AM"/>
              </w:rPr>
              <w:t>Համակարգիչ</w:t>
            </w:r>
          </w:p>
        </w:tc>
        <w:tc>
          <w:tcPr>
            <w:tcW w:w="1572" w:type="dxa"/>
          </w:tcPr>
          <w:p w14:paraId="5A6349F3" w14:textId="77777777" w:rsidR="00452029" w:rsidRPr="008A1266" w:rsidRDefault="00452029" w:rsidP="00452029">
            <w:pPr>
              <w:pStyle w:val="a1"/>
              <w:spacing w:line="240" w:lineRule="auto"/>
              <w:ind w:left="0"/>
              <w:rPr>
                <w:rFonts w:cs="Sylfaen"/>
                <w:b w:val="0"/>
                <w:bCs w:val="0"/>
                <w:sz w:val="24"/>
                <w:szCs w:val="24"/>
                <w:lang w:val="hy-AM"/>
              </w:rPr>
            </w:pPr>
            <w:r w:rsidRPr="008A1266">
              <w:rPr>
                <w:rFonts w:cs="Sylfaen"/>
                <w:b w:val="0"/>
                <w:bCs w:val="0"/>
                <w:sz w:val="24"/>
                <w:szCs w:val="24"/>
                <w:lang w:val="hy-AM"/>
              </w:rPr>
              <w:t>հատ</w:t>
            </w:r>
          </w:p>
        </w:tc>
        <w:tc>
          <w:tcPr>
            <w:tcW w:w="2217" w:type="dxa"/>
          </w:tcPr>
          <w:p w14:paraId="2E18CA18" w14:textId="77777777" w:rsidR="00452029" w:rsidRPr="008A1266" w:rsidRDefault="00452029" w:rsidP="00452029">
            <w:pPr>
              <w:pStyle w:val="a1"/>
              <w:spacing w:line="240" w:lineRule="auto"/>
              <w:ind w:left="0"/>
              <w:rPr>
                <w:rFonts w:cs="Sylfaen"/>
                <w:b w:val="0"/>
                <w:bCs w:val="0"/>
                <w:sz w:val="24"/>
                <w:szCs w:val="24"/>
                <w:lang w:val="hy-AM"/>
              </w:rPr>
            </w:pPr>
            <w:r w:rsidRPr="008A1266">
              <w:rPr>
                <w:rFonts w:cs="Sylfaen"/>
                <w:b w:val="0"/>
                <w:bCs w:val="0"/>
                <w:sz w:val="24"/>
                <w:szCs w:val="24"/>
                <w:lang w:val="hy-AM"/>
              </w:rPr>
              <w:t>2</w:t>
            </w:r>
          </w:p>
        </w:tc>
      </w:tr>
      <w:tr w:rsidR="00452029" w:rsidRPr="008A1266" w14:paraId="744ACE2E" w14:textId="77777777" w:rsidTr="00452029">
        <w:trPr>
          <w:trHeight w:val="264"/>
        </w:trPr>
        <w:tc>
          <w:tcPr>
            <w:tcW w:w="936" w:type="dxa"/>
          </w:tcPr>
          <w:p w14:paraId="10BAFC03" w14:textId="77777777" w:rsidR="00452029" w:rsidRPr="008A1266" w:rsidRDefault="00452029" w:rsidP="003863FB">
            <w:pPr>
              <w:pStyle w:val="a1"/>
              <w:numPr>
                <w:ilvl w:val="0"/>
                <w:numId w:val="129"/>
              </w:numPr>
              <w:spacing w:line="240" w:lineRule="auto"/>
              <w:ind w:left="0" w:firstLine="0"/>
              <w:rPr>
                <w:b w:val="0"/>
                <w:bCs w:val="0"/>
                <w:color w:val="auto"/>
                <w:sz w:val="24"/>
                <w:szCs w:val="24"/>
              </w:rPr>
            </w:pPr>
          </w:p>
        </w:tc>
        <w:tc>
          <w:tcPr>
            <w:tcW w:w="4033" w:type="dxa"/>
            <w:vAlign w:val="center"/>
          </w:tcPr>
          <w:p w14:paraId="7062ABD2" w14:textId="77777777" w:rsidR="00452029" w:rsidRPr="008A1266" w:rsidRDefault="00452029" w:rsidP="00452029">
            <w:pPr>
              <w:spacing w:line="256" w:lineRule="auto"/>
              <w:rPr>
                <w:rFonts w:ascii="GHEA Grapalat" w:hAnsi="GHEA Grapalat" w:cs="Sylfaen"/>
                <w:sz w:val="24"/>
                <w:szCs w:val="24"/>
                <w:lang w:val="hy-AM"/>
              </w:rPr>
            </w:pPr>
            <w:r w:rsidRPr="008A1266">
              <w:rPr>
                <w:rFonts w:ascii="GHEA Grapalat" w:hAnsi="GHEA Grapalat" w:cs="Sylfaen"/>
                <w:sz w:val="24"/>
                <w:szCs w:val="24"/>
                <w:lang w:val="hy-AM"/>
              </w:rPr>
              <w:t>Փայտամշակման խառատային հաստոց</w:t>
            </w:r>
          </w:p>
        </w:tc>
        <w:tc>
          <w:tcPr>
            <w:tcW w:w="1572" w:type="dxa"/>
          </w:tcPr>
          <w:p w14:paraId="146681FD" w14:textId="77777777" w:rsidR="00452029" w:rsidRPr="008A1266" w:rsidRDefault="00452029" w:rsidP="00452029">
            <w:pPr>
              <w:pStyle w:val="a1"/>
              <w:spacing w:line="240" w:lineRule="auto"/>
              <w:ind w:left="0"/>
              <w:rPr>
                <w:rFonts w:cs="Sylfaen"/>
                <w:b w:val="0"/>
                <w:bCs w:val="0"/>
                <w:sz w:val="24"/>
                <w:szCs w:val="24"/>
                <w:lang w:val="hy-AM"/>
              </w:rPr>
            </w:pPr>
            <w:r w:rsidRPr="008A1266">
              <w:rPr>
                <w:rFonts w:cs="Sylfaen"/>
                <w:b w:val="0"/>
                <w:bCs w:val="0"/>
                <w:sz w:val="24"/>
                <w:szCs w:val="24"/>
                <w:lang w:val="hy-AM"/>
              </w:rPr>
              <w:t>հատ</w:t>
            </w:r>
          </w:p>
        </w:tc>
        <w:tc>
          <w:tcPr>
            <w:tcW w:w="2217" w:type="dxa"/>
          </w:tcPr>
          <w:p w14:paraId="3B959390" w14:textId="77777777" w:rsidR="00452029" w:rsidRPr="008A1266" w:rsidRDefault="00452029" w:rsidP="00452029">
            <w:pPr>
              <w:pStyle w:val="a1"/>
              <w:spacing w:line="240" w:lineRule="auto"/>
              <w:ind w:left="0"/>
              <w:rPr>
                <w:rFonts w:cs="Sylfaen"/>
                <w:b w:val="0"/>
                <w:bCs w:val="0"/>
                <w:sz w:val="24"/>
                <w:szCs w:val="24"/>
                <w:lang w:val="hy-AM"/>
              </w:rPr>
            </w:pPr>
            <w:r w:rsidRPr="008A1266">
              <w:rPr>
                <w:rFonts w:cs="Sylfaen"/>
                <w:b w:val="0"/>
                <w:bCs w:val="0"/>
                <w:sz w:val="24"/>
                <w:szCs w:val="24"/>
                <w:lang w:val="hy-AM"/>
              </w:rPr>
              <w:t>1</w:t>
            </w:r>
          </w:p>
        </w:tc>
      </w:tr>
      <w:tr w:rsidR="00452029" w:rsidRPr="008A1266" w14:paraId="671A59E7" w14:textId="77777777" w:rsidTr="00452029">
        <w:trPr>
          <w:trHeight w:val="264"/>
        </w:trPr>
        <w:tc>
          <w:tcPr>
            <w:tcW w:w="936" w:type="dxa"/>
          </w:tcPr>
          <w:p w14:paraId="74D4B6DD" w14:textId="77777777" w:rsidR="00452029" w:rsidRPr="008A1266" w:rsidRDefault="00452029" w:rsidP="003863FB">
            <w:pPr>
              <w:pStyle w:val="a1"/>
              <w:numPr>
                <w:ilvl w:val="0"/>
                <w:numId w:val="129"/>
              </w:numPr>
              <w:spacing w:line="240" w:lineRule="auto"/>
              <w:ind w:left="0" w:firstLine="0"/>
              <w:rPr>
                <w:b w:val="0"/>
                <w:bCs w:val="0"/>
                <w:color w:val="auto"/>
                <w:sz w:val="24"/>
                <w:szCs w:val="24"/>
              </w:rPr>
            </w:pPr>
          </w:p>
        </w:tc>
        <w:tc>
          <w:tcPr>
            <w:tcW w:w="4033" w:type="dxa"/>
            <w:vAlign w:val="center"/>
          </w:tcPr>
          <w:p w14:paraId="1F783BBE" w14:textId="77777777" w:rsidR="00452029" w:rsidRPr="008A1266" w:rsidRDefault="00452029" w:rsidP="00452029">
            <w:pPr>
              <w:spacing w:line="256" w:lineRule="auto"/>
              <w:rPr>
                <w:rFonts w:ascii="GHEA Grapalat" w:hAnsi="GHEA Grapalat" w:cs="Sylfaen"/>
                <w:sz w:val="24"/>
                <w:szCs w:val="24"/>
              </w:rPr>
            </w:pPr>
            <w:proofErr w:type="spellStart"/>
            <w:r w:rsidRPr="008A1266">
              <w:rPr>
                <w:rFonts w:ascii="GHEA Grapalat" w:hAnsi="GHEA Grapalat" w:cs="Sylfaen"/>
                <w:sz w:val="24"/>
                <w:szCs w:val="24"/>
              </w:rPr>
              <w:t>Փայտի</w:t>
            </w:r>
            <w:proofErr w:type="spellEnd"/>
            <w:r w:rsidRPr="008A1266">
              <w:rPr>
                <w:rFonts w:ascii="GHEA Grapalat" w:hAnsi="GHEA Grapalat" w:cs="Sylfaen"/>
                <w:sz w:val="24"/>
                <w:szCs w:val="24"/>
              </w:rPr>
              <w:t xml:space="preserve"> </w:t>
            </w:r>
            <w:proofErr w:type="spellStart"/>
            <w:r w:rsidRPr="008A1266">
              <w:rPr>
                <w:rFonts w:ascii="GHEA Grapalat" w:hAnsi="GHEA Grapalat" w:cs="Sylfaen"/>
                <w:sz w:val="24"/>
                <w:szCs w:val="24"/>
              </w:rPr>
              <w:t>ռանդման</w:t>
            </w:r>
            <w:proofErr w:type="spellEnd"/>
            <w:r w:rsidRPr="008A1266">
              <w:rPr>
                <w:rFonts w:ascii="GHEA Grapalat" w:hAnsi="GHEA Grapalat" w:cs="Sylfaen"/>
                <w:sz w:val="24"/>
                <w:szCs w:val="24"/>
              </w:rPr>
              <w:t xml:space="preserve"> </w:t>
            </w:r>
            <w:proofErr w:type="spellStart"/>
            <w:r w:rsidRPr="008A1266">
              <w:rPr>
                <w:rFonts w:ascii="GHEA Grapalat" w:hAnsi="GHEA Grapalat" w:cs="Sylfaen"/>
                <w:sz w:val="24"/>
                <w:szCs w:val="24"/>
              </w:rPr>
              <w:t>հաստոց</w:t>
            </w:r>
            <w:proofErr w:type="spellEnd"/>
          </w:p>
        </w:tc>
        <w:tc>
          <w:tcPr>
            <w:tcW w:w="1572" w:type="dxa"/>
          </w:tcPr>
          <w:p w14:paraId="62989A73" w14:textId="77777777" w:rsidR="00452029" w:rsidRPr="008A1266" w:rsidRDefault="00452029" w:rsidP="00452029">
            <w:pPr>
              <w:pStyle w:val="a1"/>
              <w:spacing w:line="240" w:lineRule="auto"/>
              <w:ind w:left="0"/>
              <w:rPr>
                <w:rFonts w:cs="Sylfaen"/>
                <w:b w:val="0"/>
                <w:bCs w:val="0"/>
                <w:sz w:val="24"/>
                <w:szCs w:val="24"/>
                <w:lang w:val="hy-AM"/>
              </w:rPr>
            </w:pPr>
            <w:r w:rsidRPr="008A1266">
              <w:rPr>
                <w:rFonts w:cs="Sylfaen"/>
                <w:b w:val="0"/>
                <w:bCs w:val="0"/>
                <w:sz w:val="24"/>
                <w:szCs w:val="24"/>
                <w:lang w:val="hy-AM"/>
              </w:rPr>
              <w:t>հատ</w:t>
            </w:r>
          </w:p>
        </w:tc>
        <w:tc>
          <w:tcPr>
            <w:tcW w:w="2217" w:type="dxa"/>
          </w:tcPr>
          <w:p w14:paraId="136A10FC" w14:textId="77777777" w:rsidR="00452029" w:rsidRPr="008A1266" w:rsidRDefault="00452029" w:rsidP="00452029">
            <w:pPr>
              <w:pStyle w:val="a1"/>
              <w:spacing w:line="240" w:lineRule="auto"/>
              <w:ind w:left="0"/>
              <w:rPr>
                <w:rFonts w:cs="Sylfaen"/>
                <w:b w:val="0"/>
                <w:bCs w:val="0"/>
                <w:sz w:val="24"/>
                <w:szCs w:val="24"/>
                <w:lang w:val="hy-AM"/>
              </w:rPr>
            </w:pPr>
            <w:r w:rsidRPr="008A1266">
              <w:rPr>
                <w:rFonts w:cs="Sylfaen"/>
                <w:b w:val="0"/>
                <w:bCs w:val="0"/>
                <w:sz w:val="24"/>
                <w:szCs w:val="24"/>
                <w:lang w:val="hy-AM"/>
              </w:rPr>
              <w:t>1</w:t>
            </w:r>
          </w:p>
        </w:tc>
      </w:tr>
      <w:tr w:rsidR="00452029" w:rsidRPr="008A1266" w14:paraId="1BDC63E0" w14:textId="77777777" w:rsidTr="00452029">
        <w:trPr>
          <w:trHeight w:val="264"/>
        </w:trPr>
        <w:tc>
          <w:tcPr>
            <w:tcW w:w="936" w:type="dxa"/>
          </w:tcPr>
          <w:p w14:paraId="78F7E242" w14:textId="77777777" w:rsidR="00452029" w:rsidRPr="008A1266" w:rsidRDefault="00452029" w:rsidP="003863FB">
            <w:pPr>
              <w:pStyle w:val="a1"/>
              <w:numPr>
                <w:ilvl w:val="0"/>
                <w:numId w:val="129"/>
              </w:numPr>
              <w:spacing w:line="240" w:lineRule="auto"/>
              <w:ind w:left="0" w:firstLine="0"/>
              <w:rPr>
                <w:b w:val="0"/>
                <w:bCs w:val="0"/>
                <w:color w:val="auto"/>
                <w:sz w:val="24"/>
                <w:szCs w:val="24"/>
              </w:rPr>
            </w:pPr>
          </w:p>
        </w:tc>
        <w:tc>
          <w:tcPr>
            <w:tcW w:w="4033" w:type="dxa"/>
            <w:vAlign w:val="center"/>
          </w:tcPr>
          <w:p w14:paraId="58AFFB08" w14:textId="77777777" w:rsidR="00452029" w:rsidRPr="008A1266" w:rsidRDefault="00452029" w:rsidP="00452029">
            <w:pPr>
              <w:spacing w:line="256" w:lineRule="auto"/>
              <w:rPr>
                <w:rFonts w:ascii="GHEA Grapalat" w:hAnsi="GHEA Grapalat" w:cs="Sylfaen"/>
                <w:sz w:val="24"/>
                <w:szCs w:val="24"/>
              </w:rPr>
            </w:pPr>
            <w:r w:rsidRPr="008A1266">
              <w:rPr>
                <w:rFonts w:ascii="GHEA Grapalat" w:hAnsi="GHEA Grapalat" w:cs="Sylfaen"/>
                <w:sz w:val="24"/>
                <w:szCs w:val="24"/>
                <w:lang w:val="hy-AM"/>
              </w:rPr>
              <w:t>Ռեսմուսային</w:t>
            </w:r>
            <w:r w:rsidRPr="008A1266">
              <w:rPr>
                <w:rFonts w:ascii="GHEA Grapalat" w:hAnsi="GHEA Grapalat" w:cs="Sylfaen"/>
                <w:sz w:val="24"/>
                <w:szCs w:val="24"/>
              </w:rPr>
              <w:t xml:space="preserve"> </w:t>
            </w:r>
            <w:proofErr w:type="spellStart"/>
            <w:r w:rsidRPr="008A1266">
              <w:rPr>
                <w:rFonts w:ascii="GHEA Grapalat" w:hAnsi="GHEA Grapalat" w:cs="Sylfaen"/>
                <w:sz w:val="24"/>
                <w:szCs w:val="24"/>
              </w:rPr>
              <w:t>հաստոց</w:t>
            </w:r>
            <w:proofErr w:type="spellEnd"/>
          </w:p>
        </w:tc>
        <w:tc>
          <w:tcPr>
            <w:tcW w:w="1572" w:type="dxa"/>
          </w:tcPr>
          <w:p w14:paraId="723E41E3" w14:textId="77777777" w:rsidR="00452029" w:rsidRPr="008A1266" w:rsidRDefault="00452029" w:rsidP="00452029">
            <w:pPr>
              <w:pStyle w:val="a1"/>
              <w:spacing w:line="240" w:lineRule="auto"/>
              <w:ind w:left="0"/>
              <w:rPr>
                <w:rFonts w:cs="Sylfaen"/>
                <w:b w:val="0"/>
                <w:bCs w:val="0"/>
                <w:sz w:val="24"/>
                <w:szCs w:val="24"/>
              </w:rPr>
            </w:pPr>
            <w:r w:rsidRPr="008A1266">
              <w:rPr>
                <w:rFonts w:cs="Sylfaen"/>
                <w:b w:val="0"/>
                <w:bCs w:val="0"/>
                <w:sz w:val="24"/>
                <w:szCs w:val="24"/>
                <w:lang w:val="hy-AM"/>
              </w:rPr>
              <w:t>հատ</w:t>
            </w:r>
          </w:p>
        </w:tc>
        <w:tc>
          <w:tcPr>
            <w:tcW w:w="2217" w:type="dxa"/>
          </w:tcPr>
          <w:p w14:paraId="59729574" w14:textId="77777777" w:rsidR="00452029" w:rsidRPr="008A1266" w:rsidRDefault="00452029" w:rsidP="00452029">
            <w:pPr>
              <w:pStyle w:val="a1"/>
              <w:spacing w:line="240" w:lineRule="auto"/>
              <w:ind w:left="0"/>
              <w:rPr>
                <w:rFonts w:cs="Sylfaen"/>
                <w:b w:val="0"/>
                <w:bCs w:val="0"/>
                <w:sz w:val="24"/>
                <w:szCs w:val="24"/>
                <w:lang w:val="hy-AM"/>
              </w:rPr>
            </w:pPr>
            <w:r w:rsidRPr="008A1266">
              <w:rPr>
                <w:rFonts w:cs="Sylfaen"/>
                <w:b w:val="0"/>
                <w:bCs w:val="0"/>
                <w:sz w:val="24"/>
                <w:szCs w:val="24"/>
                <w:lang w:val="hy-AM"/>
              </w:rPr>
              <w:t>1</w:t>
            </w:r>
          </w:p>
        </w:tc>
      </w:tr>
      <w:tr w:rsidR="00452029" w:rsidRPr="008A1266" w14:paraId="5D46D2A8" w14:textId="77777777" w:rsidTr="00452029">
        <w:trPr>
          <w:trHeight w:val="264"/>
        </w:trPr>
        <w:tc>
          <w:tcPr>
            <w:tcW w:w="936" w:type="dxa"/>
          </w:tcPr>
          <w:p w14:paraId="70F04EF4" w14:textId="77777777" w:rsidR="00452029" w:rsidRPr="008A1266" w:rsidRDefault="00452029" w:rsidP="003863FB">
            <w:pPr>
              <w:pStyle w:val="a1"/>
              <w:numPr>
                <w:ilvl w:val="0"/>
                <w:numId w:val="129"/>
              </w:numPr>
              <w:spacing w:line="240" w:lineRule="auto"/>
              <w:ind w:left="0" w:firstLine="0"/>
              <w:rPr>
                <w:b w:val="0"/>
                <w:bCs w:val="0"/>
                <w:color w:val="auto"/>
                <w:sz w:val="24"/>
                <w:szCs w:val="24"/>
              </w:rPr>
            </w:pPr>
          </w:p>
        </w:tc>
        <w:tc>
          <w:tcPr>
            <w:tcW w:w="4033" w:type="dxa"/>
            <w:vAlign w:val="center"/>
          </w:tcPr>
          <w:p w14:paraId="4E11EAE3" w14:textId="77777777" w:rsidR="00452029" w:rsidRPr="008A1266" w:rsidRDefault="00452029" w:rsidP="00452029">
            <w:pPr>
              <w:spacing w:line="256" w:lineRule="auto"/>
              <w:rPr>
                <w:rFonts w:ascii="GHEA Grapalat" w:hAnsi="GHEA Grapalat" w:cs="Sylfaen"/>
                <w:sz w:val="24"/>
                <w:szCs w:val="24"/>
                <w:lang w:val="hy-AM"/>
              </w:rPr>
            </w:pPr>
            <w:proofErr w:type="spellStart"/>
            <w:r w:rsidRPr="008A1266">
              <w:rPr>
                <w:rFonts w:ascii="GHEA Grapalat" w:hAnsi="GHEA Grapalat" w:cs="Sylfaen"/>
                <w:sz w:val="24"/>
                <w:szCs w:val="24"/>
              </w:rPr>
              <w:t>Փայտամշակման</w:t>
            </w:r>
            <w:proofErr w:type="spellEnd"/>
            <w:r w:rsidRPr="008A1266">
              <w:rPr>
                <w:rFonts w:ascii="GHEA Grapalat" w:hAnsi="GHEA Grapalat" w:cs="Sylfaen"/>
                <w:sz w:val="24"/>
                <w:szCs w:val="24"/>
              </w:rPr>
              <w:t xml:space="preserve"> </w:t>
            </w:r>
            <w:r w:rsidRPr="008A1266">
              <w:rPr>
                <w:rFonts w:ascii="GHEA Grapalat" w:hAnsi="GHEA Grapalat" w:cs="Sylfaen"/>
                <w:sz w:val="24"/>
                <w:szCs w:val="24"/>
                <w:lang w:val="hy-AM"/>
              </w:rPr>
              <w:t>ֆրեզերային</w:t>
            </w:r>
          </w:p>
        </w:tc>
        <w:tc>
          <w:tcPr>
            <w:tcW w:w="1572" w:type="dxa"/>
          </w:tcPr>
          <w:p w14:paraId="206CF73C" w14:textId="77777777" w:rsidR="00452029" w:rsidRPr="008A1266" w:rsidRDefault="00452029" w:rsidP="00452029">
            <w:pPr>
              <w:pStyle w:val="a1"/>
              <w:spacing w:line="240" w:lineRule="auto"/>
              <w:ind w:left="0"/>
              <w:rPr>
                <w:rFonts w:cs="Sylfaen"/>
                <w:b w:val="0"/>
                <w:bCs w:val="0"/>
                <w:sz w:val="24"/>
                <w:szCs w:val="24"/>
              </w:rPr>
            </w:pPr>
            <w:r w:rsidRPr="008A1266">
              <w:rPr>
                <w:rFonts w:cs="Sylfaen"/>
                <w:b w:val="0"/>
                <w:bCs w:val="0"/>
                <w:sz w:val="24"/>
                <w:szCs w:val="24"/>
                <w:lang w:val="hy-AM"/>
              </w:rPr>
              <w:t>հատ</w:t>
            </w:r>
          </w:p>
        </w:tc>
        <w:tc>
          <w:tcPr>
            <w:tcW w:w="2217" w:type="dxa"/>
          </w:tcPr>
          <w:p w14:paraId="0F557A70" w14:textId="77777777" w:rsidR="00452029" w:rsidRPr="008A1266" w:rsidRDefault="00452029" w:rsidP="00452029">
            <w:pPr>
              <w:pStyle w:val="a1"/>
              <w:spacing w:line="240" w:lineRule="auto"/>
              <w:ind w:left="0"/>
              <w:rPr>
                <w:rFonts w:cs="Sylfaen"/>
                <w:b w:val="0"/>
                <w:bCs w:val="0"/>
                <w:sz w:val="24"/>
                <w:szCs w:val="24"/>
                <w:lang w:val="hy-AM"/>
              </w:rPr>
            </w:pPr>
            <w:r w:rsidRPr="008A1266">
              <w:rPr>
                <w:rFonts w:cs="Sylfaen"/>
                <w:b w:val="0"/>
                <w:bCs w:val="0"/>
                <w:sz w:val="24"/>
                <w:szCs w:val="24"/>
                <w:lang w:val="hy-AM"/>
              </w:rPr>
              <w:t>1</w:t>
            </w:r>
          </w:p>
        </w:tc>
      </w:tr>
      <w:tr w:rsidR="00452029" w:rsidRPr="008A1266" w14:paraId="7B8B247C" w14:textId="77777777" w:rsidTr="00452029">
        <w:trPr>
          <w:trHeight w:val="264"/>
        </w:trPr>
        <w:tc>
          <w:tcPr>
            <w:tcW w:w="936" w:type="dxa"/>
          </w:tcPr>
          <w:p w14:paraId="010C6B2D" w14:textId="77777777" w:rsidR="00452029" w:rsidRPr="008A1266" w:rsidRDefault="00452029" w:rsidP="003863FB">
            <w:pPr>
              <w:pStyle w:val="a1"/>
              <w:numPr>
                <w:ilvl w:val="0"/>
                <w:numId w:val="129"/>
              </w:numPr>
              <w:spacing w:line="240" w:lineRule="auto"/>
              <w:ind w:left="0" w:firstLine="0"/>
              <w:rPr>
                <w:b w:val="0"/>
                <w:bCs w:val="0"/>
                <w:color w:val="auto"/>
                <w:sz w:val="24"/>
                <w:szCs w:val="24"/>
              </w:rPr>
            </w:pPr>
          </w:p>
        </w:tc>
        <w:tc>
          <w:tcPr>
            <w:tcW w:w="4033" w:type="dxa"/>
            <w:vAlign w:val="center"/>
          </w:tcPr>
          <w:p w14:paraId="54783F4A" w14:textId="77777777" w:rsidR="00452029" w:rsidRPr="008A1266" w:rsidRDefault="00452029" w:rsidP="00452029">
            <w:pPr>
              <w:spacing w:line="256" w:lineRule="auto"/>
              <w:rPr>
                <w:rFonts w:ascii="GHEA Grapalat" w:hAnsi="GHEA Grapalat" w:cs="Sylfaen"/>
                <w:sz w:val="24"/>
                <w:szCs w:val="24"/>
                <w:lang w:val="hy-AM"/>
              </w:rPr>
            </w:pPr>
            <w:r w:rsidRPr="008A1266">
              <w:rPr>
                <w:rFonts w:ascii="GHEA Grapalat" w:hAnsi="GHEA Grapalat" w:cs="Sylfaen"/>
                <w:sz w:val="24"/>
                <w:szCs w:val="24"/>
                <w:lang w:val="hy-AM"/>
              </w:rPr>
              <w:t>Գայլիկոնման հաստոց</w:t>
            </w:r>
          </w:p>
        </w:tc>
        <w:tc>
          <w:tcPr>
            <w:tcW w:w="1572" w:type="dxa"/>
          </w:tcPr>
          <w:p w14:paraId="2420DE97" w14:textId="77777777" w:rsidR="00452029" w:rsidRPr="008A1266" w:rsidRDefault="00452029" w:rsidP="00452029">
            <w:pPr>
              <w:pStyle w:val="a1"/>
              <w:spacing w:line="240" w:lineRule="auto"/>
              <w:ind w:left="0"/>
              <w:rPr>
                <w:rFonts w:cs="Sylfaen"/>
                <w:b w:val="0"/>
                <w:bCs w:val="0"/>
                <w:sz w:val="24"/>
                <w:szCs w:val="24"/>
              </w:rPr>
            </w:pPr>
            <w:r w:rsidRPr="008A1266">
              <w:rPr>
                <w:rFonts w:cs="Sylfaen"/>
                <w:b w:val="0"/>
                <w:bCs w:val="0"/>
                <w:sz w:val="24"/>
                <w:szCs w:val="24"/>
                <w:lang w:val="hy-AM"/>
              </w:rPr>
              <w:t>հատ</w:t>
            </w:r>
          </w:p>
        </w:tc>
        <w:tc>
          <w:tcPr>
            <w:tcW w:w="2217" w:type="dxa"/>
          </w:tcPr>
          <w:p w14:paraId="1C080A98" w14:textId="77777777" w:rsidR="00452029" w:rsidRPr="008A1266" w:rsidRDefault="00452029" w:rsidP="00452029">
            <w:pPr>
              <w:pStyle w:val="a1"/>
              <w:spacing w:line="240" w:lineRule="auto"/>
              <w:ind w:left="0"/>
              <w:rPr>
                <w:rFonts w:cs="Sylfaen"/>
                <w:b w:val="0"/>
                <w:bCs w:val="0"/>
                <w:sz w:val="24"/>
                <w:szCs w:val="24"/>
                <w:lang w:val="hy-AM"/>
              </w:rPr>
            </w:pPr>
            <w:r w:rsidRPr="008A1266">
              <w:rPr>
                <w:rFonts w:cs="Sylfaen"/>
                <w:b w:val="0"/>
                <w:bCs w:val="0"/>
                <w:sz w:val="24"/>
                <w:szCs w:val="24"/>
                <w:lang w:val="hy-AM"/>
              </w:rPr>
              <w:t>1</w:t>
            </w:r>
          </w:p>
        </w:tc>
      </w:tr>
      <w:tr w:rsidR="00452029" w:rsidRPr="008A1266" w14:paraId="09580C79" w14:textId="77777777" w:rsidTr="00452029">
        <w:trPr>
          <w:trHeight w:val="264"/>
        </w:trPr>
        <w:tc>
          <w:tcPr>
            <w:tcW w:w="936" w:type="dxa"/>
          </w:tcPr>
          <w:p w14:paraId="24039CE3" w14:textId="7413367C" w:rsidR="00452029" w:rsidRPr="00B573A7" w:rsidRDefault="00B573A7" w:rsidP="00C97742">
            <w:pPr>
              <w:pStyle w:val="a1"/>
              <w:spacing w:line="240" w:lineRule="auto"/>
              <w:ind w:left="0"/>
              <w:rPr>
                <w:color w:val="auto"/>
                <w:sz w:val="24"/>
                <w:szCs w:val="24"/>
                <w:lang w:val="hy-AM"/>
              </w:rPr>
            </w:pPr>
            <w:r>
              <w:rPr>
                <w:color w:val="auto"/>
                <w:sz w:val="24"/>
                <w:szCs w:val="24"/>
                <w:lang w:val="hy-AM"/>
              </w:rPr>
              <w:t>4.</w:t>
            </w:r>
          </w:p>
        </w:tc>
        <w:tc>
          <w:tcPr>
            <w:tcW w:w="4033" w:type="dxa"/>
          </w:tcPr>
          <w:p w14:paraId="39A68369" w14:textId="77777777" w:rsidR="00452029" w:rsidRPr="008A1266" w:rsidRDefault="00452029" w:rsidP="00452029">
            <w:pPr>
              <w:pStyle w:val="a1"/>
              <w:spacing w:line="240" w:lineRule="auto"/>
              <w:ind w:left="0"/>
              <w:jc w:val="left"/>
              <w:rPr>
                <w:color w:val="auto"/>
                <w:sz w:val="24"/>
                <w:szCs w:val="24"/>
              </w:rPr>
            </w:pPr>
            <w:proofErr w:type="spellStart"/>
            <w:r w:rsidRPr="008A1266">
              <w:rPr>
                <w:color w:val="auto"/>
                <w:sz w:val="24"/>
                <w:szCs w:val="24"/>
              </w:rPr>
              <w:t>Աշխատանքի</w:t>
            </w:r>
            <w:proofErr w:type="spellEnd"/>
            <w:r w:rsidRPr="008A1266">
              <w:rPr>
                <w:color w:val="auto"/>
                <w:sz w:val="24"/>
                <w:szCs w:val="24"/>
              </w:rPr>
              <w:t xml:space="preserve"> </w:t>
            </w:r>
            <w:proofErr w:type="spellStart"/>
            <w:r w:rsidRPr="008A1266">
              <w:rPr>
                <w:color w:val="auto"/>
                <w:sz w:val="24"/>
                <w:szCs w:val="24"/>
              </w:rPr>
              <w:t>անվտանգությունը</w:t>
            </w:r>
            <w:proofErr w:type="spellEnd"/>
            <w:r w:rsidRPr="008A1266">
              <w:rPr>
                <w:color w:val="auto"/>
                <w:sz w:val="24"/>
                <w:szCs w:val="24"/>
              </w:rPr>
              <w:t xml:space="preserve"> </w:t>
            </w:r>
            <w:proofErr w:type="spellStart"/>
            <w:r w:rsidRPr="008A1266">
              <w:rPr>
                <w:color w:val="auto"/>
                <w:sz w:val="24"/>
                <w:szCs w:val="24"/>
              </w:rPr>
              <w:t>ապահովող</w:t>
            </w:r>
            <w:proofErr w:type="spellEnd"/>
            <w:r w:rsidRPr="008A1266">
              <w:rPr>
                <w:color w:val="auto"/>
                <w:sz w:val="24"/>
                <w:szCs w:val="24"/>
              </w:rPr>
              <w:t xml:space="preserve"> </w:t>
            </w:r>
            <w:proofErr w:type="spellStart"/>
            <w:r w:rsidRPr="008A1266">
              <w:rPr>
                <w:color w:val="auto"/>
                <w:sz w:val="24"/>
                <w:szCs w:val="24"/>
              </w:rPr>
              <w:t>միջոցներ</w:t>
            </w:r>
            <w:proofErr w:type="spellEnd"/>
          </w:p>
        </w:tc>
        <w:tc>
          <w:tcPr>
            <w:tcW w:w="1572" w:type="dxa"/>
          </w:tcPr>
          <w:p w14:paraId="440C2FE8" w14:textId="77777777" w:rsidR="00452029" w:rsidRPr="008A1266" w:rsidRDefault="00452029" w:rsidP="00452029">
            <w:pPr>
              <w:pStyle w:val="a1"/>
              <w:spacing w:line="240" w:lineRule="auto"/>
              <w:ind w:left="0"/>
              <w:rPr>
                <w:rFonts w:cs="Sylfaen"/>
                <w:b w:val="0"/>
                <w:bCs w:val="0"/>
                <w:sz w:val="24"/>
                <w:szCs w:val="24"/>
              </w:rPr>
            </w:pPr>
          </w:p>
        </w:tc>
        <w:tc>
          <w:tcPr>
            <w:tcW w:w="2217" w:type="dxa"/>
          </w:tcPr>
          <w:p w14:paraId="2296AC2D" w14:textId="77777777" w:rsidR="00452029" w:rsidRPr="008A1266" w:rsidRDefault="00452029" w:rsidP="00452029">
            <w:pPr>
              <w:pStyle w:val="a1"/>
              <w:spacing w:line="240" w:lineRule="auto"/>
              <w:ind w:left="0"/>
              <w:rPr>
                <w:rFonts w:cs="Sylfaen"/>
                <w:b w:val="0"/>
                <w:bCs w:val="0"/>
                <w:sz w:val="24"/>
                <w:szCs w:val="24"/>
              </w:rPr>
            </w:pPr>
          </w:p>
        </w:tc>
      </w:tr>
      <w:tr w:rsidR="00452029" w:rsidRPr="008A1266" w14:paraId="7A34FA13" w14:textId="77777777" w:rsidTr="00452029">
        <w:trPr>
          <w:trHeight w:val="264"/>
        </w:trPr>
        <w:tc>
          <w:tcPr>
            <w:tcW w:w="936" w:type="dxa"/>
          </w:tcPr>
          <w:p w14:paraId="11E3346F" w14:textId="77777777" w:rsidR="00452029" w:rsidRPr="008A1266" w:rsidRDefault="00452029" w:rsidP="003863FB">
            <w:pPr>
              <w:pStyle w:val="a1"/>
              <w:numPr>
                <w:ilvl w:val="0"/>
                <w:numId w:val="130"/>
              </w:numPr>
              <w:spacing w:line="240" w:lineRule="auto"/>
              <w:ind w:left="0" w:firstLine="0"/>
              <w:rPr>
                <w:b w:val="0"/>
                <w:bCs w:val="0"/>
                <w:color w:val="auto"/>
                <w:sz w:val="24"/>
                <w:szCs w:val="24"/>
              </w:rPr>
            </w:pPr>
          </w:p>
        </w:tc>
        <w:tc>
          <w:tcPr>
            <w:tcW w:w="4033" w:type="dxa"/>
          </w:tcPr>
          <w:p w14:paraId="545F3BD2" w14:textId="77777777" w:rsidR="00452029" w:rsidRPr="008A1266" w:rsidRDefault="00452029" w:rsidP="00452029">
            <w:pPr>
              <w:spacing w:line="256" w:lineRule="auto"/>
              <w:rPr>
                <w:rFonts w:ascii="GHEA Grapalat" w:hAnsi="GHEA Grapalat" w:cs="Sylfaen"/>
                <w:sz w:val="24"/>
                <w:szCs w:val="24"/>
              </w:rPr>
            </w:pPr>
            <w:proofErr w:type="spellStart"/>
            <w:r w:rsidRPr="008A1266">
              <w:rPr>
                <w:rFonts w:ascii="GHEA Grapalat" w:hAnsi="GHEA Grapalat" w:cs="Sylfaen"/>
                <w:sz w:val="24"/>
                <w:szCs w:val="24"/>
              </w:rPr>
              <w:t>սեղմակներ</w:t>
            </w:r>
            <w:proofErr w:type="spellEnd"/>
          </w:p>
        </w:tc>
        <w:tc>
          <w:tcPr>
            <w:tcW w:w="1572" w:type="dxa"/>
          </w:tcPr>
          <w:p w14:paraId="6486DBA7" w14:textId="77777777" w:rsidR="00452029" w:rsidRPr="008A1266" w:rsidRDefault="00452029" w:rsidP="00452029">
            <w:pPr>
              <w:pStyle w:val="a1"/>
              <w:spacing w:line="240" w:lineRule="auto"/>
              <w:ind w:left="0"/>
              <w:rPr>
                <w:rFonts w:cs="Sylfaen"/>
                <w:b w:val="0"/>
                <w:bCs w:val="0"/>
                <w:sz w:val="24"/>
                <w:szCs w:val="24"/>
              </w:rPr>
            </w:pPr>
            <w:r w:rsidRPr="008A1266">
              <w:rPr>
                <w:rFonts w:cs="Sylfaen"/>
                <w:b w:val="0"/>
                <w:bCs w:val="0"/>
                <w:sz w:val="24"/>
                <w:szCs w:val="24"/>
                <w:lang w:val="hy-AM"/>
              </w:rPr>
              <w:t>հատ</w:t>
            </w:r>
          </w:p>
        </w:tc>
        <w:tc>
          <w:tcPr>
            <w:tcW w:w="2217" w:type="dxa"/>
          </w:tcPr>
          <w:p w14:paraId="24A572E1" w14:textId="77777777" w:rsidR="00452029" w:rsidRPr="008A1266" w:rsidRDefault="00452029" w:rsidP="00452029">
            <w:pPr>
              <w:pStyle w:val="a1"/>
              <w:spacing w:line="240" w:lineRule="auto"/>
              <w:ind w:left="0"/>
              <w:rPr>
                <w:rFonts w:cs="Sylfaen"/>
                <w:b w:val="0"/>
                <w:bCs w:val="0"/>
                <w:sz w:val="24"/>
                <w:szCs w:val="24"/>
                <w:lang w:val="hy-AM"/>
              </w:rPr>
            </w:pPr>
            <w:r w:rsidRPr="008A1266">
              <w:rPr>
                <w:rFonts w:cs="Sylfaen"/>
                <w:b w:val="0"/>
                <w:bCs w:val="0"/>
                <w:sz w:val="24"/>
                <w:szCs w:val="24"/>
                <w:lang w:val="hy-AM"/>
              </w:rPr>
              <w:t>20</w:t>
            </w:r>
          </w:p>
        </w:tc>
      </w:tr>
      <w:tr w:rsidR="00452029" w:rsidRPr="008A1266" w14:paraId="5A5CF34C" w14:textId="77777777" w:rsidTr="00452029">
        <w:trPr>
          <w:trHeight w:val="264"/>
        </w:trPr>
        <w:tc>
          <w:tcPr>
            <w:tcW w:w="936" w:type="dxa"/>
          </w:tcPr>
          <w:p w14:paraId="5D6AB106" w14:textId="77777777" w:rsidR="00452029" w:rsidRPr="008A1266" w:rsidRDefault="00452029" w:rsidP="003863FB">
            <w:pPr>
              <w:pStyle w:val="a1"/>
              <w:numPr>
                <w:ilvl w:val="0"/>
                <w:numId w:val="130"/>
              </w:numPr>
              <w:spacing w:line="240" w:lineRule="auto"/>
              <w:ind w:left="0" w:firstLine="0"/>
              <w:rPr>
                <w:b w:val="0"/>
                <w:bCs w:val="0"/>
                <w:color w:val="auto"/>
                <w:sz w:val="24"/>
                <w:szCs w:val="24"/>
              </w:rPr>
            </w:pPr>
          </w:p>
        </w:tc>
        <w:tc>
          <w:tcPr>
            <w:tcW w:w="4033" w:type="dxa"/>
          </w:tcPr>
          <w:p w14:paraId="61161269" w14:textId="77777777" w:rsidR="00452029" w:rsidRPr="008A1266" w:rsidRDefault="00452029" w:rsidP="00452029">
            <w:pPr>
              <w:spacing w:line="256" w:lineRule="auto"/>
              <w:rPr>
                <w:rFonts w:ascii="GHEA Grapalat" w:hAnsi="GHEA Grapalat" w:cs="Sylfaen"/>
                <w:sz w:val="24"/>
                <w:szCs w:val="24"/>
              </w:rPr>
            </w:pPr>
            <w:proofErr w:type="spellStart"/>
            <w:r w:rsidRPr="008A1266">
              <w:rPr>
                <w:rFonts w:ascii="GHEA Grapalat" w:hAnsi="GHEA Grapalat" w:cs="Sylfaen"/>
                <w:sz w:val="24"/>
                <w:szCs w:val="24"/>
              </w:rPr>
              <w:t>ամրակներ</w:t>
            </w:r>
            <w:proofErr w:type="spellEnd"/>
          </w:p>
        </w:tc>
        <w:tc>
          <w:tcPr>
            <w:tcW w:w="1572" w:type="dxa"/>
          </w:tcPr>
          <w:p w14:paraId="26CD412E" w14:textId="77777777" w:rsidR="00452029" w:rsidRPr="008A1266" w:rsidRDefault="00452029" w:rsidP="00452029">
            <w:pPr>
              <w:pStyle w:val="a1"/>
              <w:spacing w:line="240" w:lineRule="auto"/>
              <w:ind w:left="0"/>
              <w:rPr>
                <w:rFonts w:cs="Sylfaen"/>
                <w:b w:val="0"/>
                <w:bCs w:val="0"/>
                <w:sz w:val="24"/>
                <w:szCs w:val="24"/>
              </w:rPr>
            </w:pPr>
            <w:r w:rsidRPr="008A1266">
              <w:rPr>
                <w:rFonts w:cs="Sylfaen"/>
                <w:b w:val="0"/>
                <w:bCs w:val="0"/>
                <w:sz w:val="24"/>
                <w:szCs w:val="24"/>
                <w:lang w:val="hy-AM"/>
              </w:rPr>
              <w:t>հատ</w:t>
            </w:r>
          </w:p>
        </w:tc>
        <w:tc>
          <w:tcPr>
            <w:tcW w:w="2217" w:type="dxa"/>
          </w:tcPr>
          <w:p w14:paraId="2B4A3EEE" w14:textId="77777777" w:rsidR="00452029" w:rsidRPr="008A1266" w:rsidRDefault="00452029" w:rsidP="00452029">
            <w:pPr>
              <w:pStyle w:val="a1"/>
              <w:spacing w:line="240" w:lineRule="auto"/>
              <w:ind w:left="0"/>
              <w:rPr>
                <w:rFonts w:cs="Sylfaen"/>
                <w:b w:val="0"/>
                <w:bCs w:val="0"/>
                <w:sz w:val="24"/>
                <w:szCs w:val="24"/>
                <w:lang w:val="hy-AM"/>
              </w:rPr>
            </w:pPr>
            <w:r w:rsidRPr="008A1266">
              <w:rPr>
                <w:rFonts w:cs="Sylfaen"/>
                <w:b w:val="0"/>
                <w:bCs w:val="0"/>
                <w:sz w:val="24"/>
                <w:szCs w:val="24"/>
                <w:lang w:val="hy-AM"/>
              </w:rPr>
              <w:t>20</w:t>
            </w:r>
          </w:p>
        </w:tc>
      </w:tr>
      <w:tr w:rsidR="00452029" w:rsidRPr="00BD258A" w14:paraId="13C5ADF6" w14:textId="77777777" w:rsidTr="00452029">
        <w:trPr>
          <w:trHeight w:val="264"/>
        </w:trPr>
        <w:tc>
          <w:tcPr>
            <w:tcW w:w="936" w:type="dxa"/>
          </w:tcPr>
          <w:p w14:paraId="3AEE8559" w14:textId="6CAC091F" w:rsidR="00452029" w:rsidRPr="00B573A7" w:rsidRDefault="00B573A7" w:rsidP="00C97742">
            <w:pPr>
              <w:pStyle w:val="a1"/>
              <w:spacing w:line="240" w:lineRule="auto"/>
              <w:ind w:left="0"/>
              <w:rPr>
                <w:color w:val="auto"/>
                <w:sz w:val="24"/>
                <w:szCs w:val="24"/>
                <w:lang w:val="hy-AM"/>
              </w:rPr>
            </w:pPr>
            <w:r>
              <w:rPr>
                <w:color w:val="auto"/>
                <w:sz w:val="24"/>
                <w:szCs w:val="24"/>
                <w:lang w:val="hy-AM"/>
              </w:rPr>
              <w:t>5.</w:t>
            </w:r>
          </w:p>
        </w:tc>
        <w:tc>
          <w:tcPr>
            <w:tcW w:w="4033" w:type="dxa"/>
          </w:tcPr>
          <w:p w14:paraId="6B7E7FE5" w14:textId="77777777" w:rsidR="00452029" w:rsidRPr="005F3EC1" w:rsidRDefault="00452029" w:rsidP="00452029">
            <w:pPr>
              <w:pStyle w:val="a1"/>
              <w:spacing w:line="240" w:lineRule="auto"/>
              <w:ind w:left="0"/>
              <w:jc w:val="left"/>
              <w:rPr>
                <w:color w:val="auto"/>
                <w:sz w:val="24"/>
                <w:szCs w:val="24"/>
                <w:lang w:val="hy-AM"/>
              </w:rPr>
            </w:pPr>
            <w:r w:rsidRPr="005F3EC1">
              <w:rPr>
                <w:color w:val="auto"/>
                <w:sz w:val="24"/>
                <w:szCs w:val="24"/>
                <w:lang w:val="hy-AM"/>
              </w:rPr>
              <w:t>Հիգիենայի և անհատական պաշտպանության միջոցներ</w:t>
            </w:r>
          </w:p>
        </w:tc>
        <w:tc>
          <w:tcPr>
            <w:tcW w:w="1572" w:type="dxa"/>
          </w:tcPr>
          <w:p w14:paraId="6EFD68DA" w14:textId="77777777" w:rsidR="00452029" w:rsidRPr="005F3EC1" w:rsidRDefault="00452029" w:rsidP="00452029">
            <w:pPr>
              <w:pStyle w:val="a1"/>
              <w:spacing w:line="240" w:lineRule="auto"/>
              <w:ind w:left="0"/>
              <w:rPr>
                <w:rFonts w:cs="Sylfaen"/>
                <w:b w:val="0"/>
                <w:bCs w:val="0"/>
                <w:sz w:val="24"/>
                <w:szCs w:val="24"/>
                <w:lang w:val="hy-AM"/>
              </w:rPr>
            </w:pPr>
          </w:p>
        </w:tc>
        <w:tc>
          <w:tcPr>
            <w:tcW w:w="2217" w:type="dxa"/>
          </w:tcPr>
          <w:p w14:paraId="0AAC6C5C" w14:textId="77777777" w:rsidR="00452029" w:rsidRPr="005F3EC1" w:rsidRDefault="00452029" w:rsidP="00452029">
            <w:pPr>
              <w:pStyle w:val="a1"/>
              <w:spacing w:line="240" w:lineRule="auto"/>
              <w:ind w:left="0"/>
              <w:rPr>
                <w:rFonts w:cs="Sylfaen"/>
                <w:b w:val="0"/>
                <w:bCs w:val="0"/>
                <w:sz w:val="24"/>
                <w:szCs w:val="24"/>
                <w:lang w:val="hy-AM"/>
              </w:rPr>
            </w:pPr>
          </w:p>
        </w:tc>
      </w:tr>
      <w:tr w:rsidR="00452029" w:rsidRPr="008A1266" w14:paraId="2732E1AC" w14:textId="77777777" w:rsidTr="00452029">
        <w:trPr>
          <w:trHeight w:val="264"/>
        </w:trPr>
        <w:tc>
          <w:tcPr>
            <w:tcW w:w="936" w:type="dxa"/>
          </w:tcPr>
          <w:p w14:paraId="21AF741C" w14:textId="77777777" w:rsidR="00452029" w:rsidRPr="005F3EC1" w:rsidRDefault="00452029" w:rsidP="003863FB">
            <w:pPr>
              <w:pStyle w:val="a1"/>
              <w:numPr>
                <w:ilvl w:val="0"/>
                <w:numId w:val="131"/>
              </w:numPr>
              <w:spacing w:line="240" w:lineRule="auto"/>
              <w:ind w:left="0" w:firstLine="0"/>
              <w:rPr>
                <w:b w:val="0"/>
                <w:bCs w:val="0"/>
                <w:color w:val="auto"/>
                <w:sz w:val="24"/>
                <w:szCs w:val="24"/>
                <w:lang w:val="hy-AM"/>
              </w:rPr>
            </w:pPr>
          </w:p>
        </w:tc>
        <w:tc>
          <w:tcPr>
            <w:tcW w:w="4033" w:type="dxa"/>
          </w:tcPr>
          <w:p w14:paraId="6306236C" w14:textId="77777777" w:rsidR="00452029" w:rsidRPr="008A1266" w:rsidRDefault="00452029" w:rsidP="00452029">
            <w:pPr>
              <w:spacing w:line="256" w:lineRule="auto"/>
              <w:rPr>
                <w:rFonts w:ascii="GHEA Grapalat" w:hAnsi="GHEA Grapalat" w:cs="Sylfaen"/>
                <w:sz w:val="24"/>
                <w:szCs w:val="24"/>
              </w:rPr>
            </w:pPr>
            <w:proofErr w:type="spellStart"/>
            <w:r w:rsidRPr="008A1266">
              <w:rPr>
                <w:rFonts w:ascii="GHEA Grapalat" w:hAnsi="GHEA Grapalat" w:cs="Sylfaen"/>
                <w:sz w:val="24"/>
                <w:szCs w:val="24"/>
              </w:rPr>
              <w:t>Պատպանիչ</w:t>
            </w:r>
            <w:proofErr w:type="spellEnd"/>
            <w:r w:rsidRPr="008A1266">
              <w:rPr>
                <w:rFonts w:ascii="GHEA Grapalat" w:hAnsi="GHEA Grapalat" w:cs="Sylfaen"/>
                <w:sz w:val="24"/>
                <w:szCs w:val="24"/>
              </w:rPr>
              <w:t xml:space="preserve"> </w:t>
            </w:r>
            <w:proofErr w:type="spellStart"/>
            <w:r w:rsidRPr="008A1266">
              <w:rPr>
                <w:rFonts w:ascii="GHEA Grapalat" w:hAnsi="GHEA Grapalat" w:cs="Sylfaen"/>
                <w:sz w:val="24"/>
                <w:szCs w:val="24"/>
              </w:rPr>
              <w:t>դիմակ</w:t>
            </w:r>
            <w:proofErr w:type="spellEnd"/>
          </w:p>
        </w:tc>
        <w:tc>
          <w:tcPr>
            <w:tcW w:w="1572" w:type="dxa"/>
          </w:tcPr>
          <w:p w14:paraId="7D89CA7C" w14:textId="77777777" w:rsidR="00452029" w:rsidRPr="008A1266" w:rsidRDefault="00452029" w:rsidP="00452029">
            <w:pPr>
              <w:pStyle w:val="a1"/>
              <w:spacing w:line="240" w:lineRule="auto"/>
              <w:ind w:left="0"/>
              <w:rPr>
                <w:rFonts w:cs="Sylfaen"/>
                <w:b w:val="0"/>
                <w:bCs w:val="0"/>
                <w:sz w:val="24"/>
                <w:szCs w:val="24"/>
              </w:rPr>
            </w:pPr>
            <w:r w:rsidRPr="008A1266">
              <w:rPr>
                <w:rFonts w:cs="Sylfaen"/>
                <w:b w:val="0"/>
                <w:bCs w:val="0"/>
                <w:sz w:val="24"/>
                <w:szCs w:val="24"/>
                <w:lang w:val="hy-AM"/>
              </w:rPr>
              <w:t>հատ</w:t>
            </w:r>
          </w:p>
        </w:tc>
        <w:tc>
          <w:tcPr>
            <w:tcW w:w="2217" w:type="dxa"/>
          </w:tcPr>
          <w:p w14:paraId="2A29F899" w14:textId="77777777" w:rsidR="00452029" w:rsidRPr="008A1266" w:rsidRDefault="00452029" w:rsidP="00452029">
            <w:pPr>
              <w:pStyle w:val="a1"/>
              <w:spacing w:line="240" w:lineRule="auto"/>
              <w:ind w:left="0"/>
              <w:rPr>
                <w:rFonts w:cs="Sylfaen"/>
                <w:b w:val="0"/>
                <w:bCs w:val="0"/>
                <w:sz w:val="24"/>
                <w:szCs w:val="24"/>
                <w:lang w:val="hy-AM"/>
              </w:rPr>
            </w:pPr>
            <w:r w:rsidRPr="008A1266">
              <w:rPr>
                <w:rFonts w:cs="Sylfaen"/>
                <w:b w:val="0"/>
                <w:bCs w:val="0"/>
                <w:sz w:val="24"/>
                <w:szCs w:val="24"/>
                <w:lang w:val="hy-AM"/>
              </w:rPr>
              <w:t>5</w:t>
            </w:r>
          </w:p>
        </w:tc>
      </w:tr>
      <w:tr w:rsidR="00452029" w:rsidRPr="008A1266" w14:paraId="46EBF342" w14:textId="77777777" w:rsidTr="00452029">
        <w:trPr>
          <w:trHeight w:val="264"/>
        </w:trPr>
        <w:tc>
          <w:tcPr>
            <w:tcW w:w="936" w:type="dxa"/>
          </w:tcPr>
          <w:p w14:paraId="66084006" w14:textId="77777777" w:rsidR="00452029" w:rsidRPr="008A1266" w:rsidRDefault="00452029" w:rsidP="003863FB">
            <w:pPr>
              <w:pStyle w:val="a1"/>
              <w:numPr>
                <w:ilvl w:val="0"/>
                <w:numId w:val="131"/>
              </w:numPr>
              <w:spacing w:line="240" w:lineRule="auto"/>
              <w:ind w:left="0" w:firstLine="0"/>
              <w:rPr>
                <w:b w:val="0"/>
                <w:bCs w:val="0"/>
                <w:color w:val="auto"/>
                <w:sz w:val="24"/>
                <w:szCs w:val="24"/>
              </w:rPr>
            </w:pPr>
          </w:p>
        </w:tc>
        <w:tc>
          <w:tcPr>
            <w:tcW w:w="4033" w:type="dxa"/>
          </w:tcPr>
          <w:p w14:paraId="658D1D63" w14:textId="77777777" w:rsidR="00452029" w:rsidRPr="008A1266" w:rsidRDefault="00452029" w:rsidP="00452029">
            <w:pPr>
              <w:spacing w:line="256" w:lineRule="auto"/>
              <w:rPr>
                <w:rFonts w:ascii="GHEA Grapalat" w:hAnsi="GHEA Grapalat" w:cs="Sylfaen"/>
                <w:sz w:val="24"/>
                <w:szCs w:val="24"/>
              </w:rPr>
            </w:pPr>
            <w:proofErr w:type="spellStart"/>
            <w:r w:rsidRPr="008A1266">
              <w:rPr>
                <w:rFonts w:ascii="GHEA Grapalat" w:hAnsi="GHEA Grapalat" w:cs="Sylfaen"/>
                <w:sz w:val="24"/>
                <w:szCs w:val="24"/>
              </w:rPr>
              <w:t>Պաշտպանիչ</w:t>
            </w:r>
            <w:proofErr w:type="spellEnd"/>
            <w:r w:rsidRPr="008A1266">
              <w:rPr>
                <w:rFonts w:ascii="GHEA Grapalat" w:hAnsi="GHEA Grapalat" w:cs="Sylfaen"/>
                <w:sz w:val="24"/>
                <w:szCs w:val="24"/>
              </w:rPr>
              <w:t xml:space="preserve"> </w:t>
            </w:r>
            <w:proofErr w:type="spellStart"/>
            <w:r w:rsidRPr="008A1266">
              <w:rPr>
                <w:rFonts w:ascii="GHEA Grapalat" w:hAnsi="GHEA Grapalat" w:cs="Sylfaen"/>
                <w:sz w:val="24"/>
                <w:szCs w:val="24"/>
              </w:rPr>
              <w:t>ձեռնոցներ</w:t>
            </w:r>
            <w:proofErr w:type="spellEnd"/>
          </w:p>
        </w:tc>
        <w:tc>
          <w:tcPr>
            <w:tcW w:w="1572" w:type="dxa"/>
          </w:tcPr>
          <w:p w14:paraId="71AD5ECA" w14:textId="77777777" w:rsidR="00452029" w:rsidRPr="008A1266" w:rsidRDefault="00452029" w:rsidP="00452029">
            <w:pPr>
              <w:pStyle w:val="a1"/>
              <w:spacing w:line="240" w:lineRule="auto"/>
              <w:ind w:left="0"/>
              <w:rPr>
                <w:rFonts w:cs="Sylfaen"/>
                <w:b w:val="0"/>
                <w:bCs w:val="0"/>
                <w:sz w:val="24"/>
                <w:szCs w:val="24"/>
              </w:rPr>
            </w:pPr>
            <w:r w:rsidRPr="008A1266">
              <w:rPr>
                <w:rFonts w:cs="Sylfaen"/>
                <w:b w:val="0"/>
                <w:bCs w:val="0"/>
                <w:sz w:val="24"/>
                <w:szCs w:val="24"/>
                <w:lang w:val="hy-AM"/>
              </w:rPr>
              <w:t>հատ</w:t>
            </w:r>
          </w:p>
        </w:tc>
        <w:tc>
          <w:tcPr>
            <w:tcW w:w="2217" w:type="dxa"/>
          </w:tcPr>
          <w:p w14:paraId="231A66F1" w14:textId="77777777" w:rsidR="00452029" w:rsidRPr="008A1266" w:rsidRDefault="00452029" w:rsidP="00452029">
            <w:pPr>
              <w:pStyle w:val="a1"/>
              <w:spacing w:line="240" w:lineRule="auto"/>
              <w:ind w:left="0"/>
              <w:rPr>
                <w:rFonts w:cs="Sylfaen"/>
                <w:b w:val="0"/>
                <w:bCs w:val="0"/>
                <w:sz w:val="24"/>
                <w:szCs w:val="24"/>
                <w:lang w:val="hy-AM"/>
              </w:rPr>
            </w:pPr>
            <w:r w:rsidRPr="008A1266">
              <w:rPr>
                <w:rFonts w:cs="Sylfaen"/>
                <w:b w:val="0"/>
                <w:bCs w:val="0"/>
                <w:sz w:val="24"/>
                <w:szCs w:val="24"/>
                <w:lang w:val="hy-AM"/>
              </w:rPr>
              <w:t>5</w:t>
            </w:r>
          </w:p>
        </w:tc>
      </w:tr>
      <w:tr w:rsidR="00452029" w:rsidRPr="008A1266" w14:paraId="771F319B" w14:textId="77777777" w:rsidTr="00452029">
        <w:trPr>
          <w:trHeight w:val="264"/>
        </w:trPr>
        <w:tc>
          <w:tcPr>
            <w:tcW w:w="936" w:type="dxa"/>
          </w:tcPr>
          <w:p w14:paraId="64DFFE4B" w14:textId="77777777" w:rsidR="00452029" w:rsidRPr="008A1266" w:rsidRDefault="00452029" w:rsidP="003863FB">
            <w:pPr>
              <w:pStyle w:val="a1"/>
              <w:numPr>
                <w:ilvl w:val="0"/>
                <w:numId w:val="131"/>
              </w:numPr>
              <w:spacing w:line="240" w:lineRule="auto"/>
              <w:ind w:left="0" w:firstLine="0"/>
              <w:rPr>
                <w:b w:val="0"/>
                <w:bCs w:val="0"/>
                <w:color w:val="auto"/>
                <w:sz w:val="24"/>
                <w:szCs w:val="24"/>
              </w:rPr>
            </w:pPr>
          </w:p>
        </w:tc>
        <w:tc>
          <w:tcPr>
            <w:tcW w:w="4033" w:type="dxa"/>
          </w:tcPr>
          <w:p w14:paraId="002B82DA" w14:textId="77777777" w:rsidR="00452029" w:rsidRPr="008A1266" w:rsidRDefault="00452029" w:rsidP="00452029">
            <w:pPr>
              <w:spacing w:line="256" w:lineRule="auto"/>
              <w:rPr>
                <w:rFonts w:ascii="GHEA Grapalat" w:hAnsi="GHEA Grapalat" w:cs="Sylfaen"/>
                <w:sz w:val="24"/>
                <w:szCs w:val="24"/>
              </w:rPr>
            </w:pPr>
            <w:proofErr w:type="spellStart"/>
            <w:r w:rsidRPr="008A1266">
              <w:rPr>
                <w:rFonts w:ascii="GHEA Grapalat" w:hAnsi="GHEA Grapalat" w:cs="Sylfaen"/>
                <w:sz w:val="24"/>
                <w:szCs w:val="24"/>
              </w:rPr>
              <w:t>Պաշտպանիչ</w:t>
            </w:r>
            <w:proofErr w:type="spellEnd"/>
            <w:r w:rsidRPr="008A1266">
              <w:rPr>
                <w:rFonts w:ascii="GHEA Grapalat" w:hAnsi="GHEA Grapalat" w:cs="Sylfaen"/>
                <w:sz w:val="24"/>
                <w:szCs w:val="24"/>
              </w:rPr>
              <w:t xml:space="preserve"> </w:t>
            </w:r>
            <w:proofErr w:type="spellStart"/>
            <w:r w:rsidRPr="008A1266">
              <w:rPr>
                <w:rFonts w:ascii="GHEA Grapalat" w:hAnsi="GHEA Grapalat" w:cs="Sylfaen"/>
                <w:sz w:val="24"/>
                <w:szCs w:val="24"/>
              </w:rPr>
              <w:t>ակնոցներ</w:t>
            </w:r>
            <w:proofErr w:type="spellEnd"/>
          </w:p>
        </w:tc>
        <w:tc>
          <w:tcPr>
            <w:tcW w:w="1572" w:type="dxa"/>
          </w:tcPr>
          <w:p w14:paraId="2047A57C" w14:textId="77777777" w:rsidR="00452029" w:rsidRPr="008A1266" w:rsidRDefault="00452029" w:rsidP="00452029">
            <w:pPr>
              <w:pStyle w:val="a1"/>
              <w:spacing w:line="240" w:lineRule="auto"/>
              <w:ind w:left="0"/>
              <w:rPr>
                <w:rFonts w:cs="Sylfaen"/>
                <w:b w:val="0"/>
                <w:bCs w:val="0"/>
                <w:sz w:val="24"/>
                <w:szCs w:val="24"/>
              </w:rPr>
            </w:pPr>
            <w:r w:rsidRPr="008A1266">
              <w:rPr>
                <w:rFonts w:cs="Sylfaen"/>
                <w:b w:val="0"/>
                <w:bCs w:val="0"/>
                <w:sz w:val="24"/>
                <w:szCs w:val="24"/>
                <w:lang w:val="hy-AM"/>
              </w:rPr>
              <w:t>հատ</w:t>
            </w:r>
          </w:p>
        </w:tc>
        <w:tc>
          <w:tcPr>
            <w:tcW w:w="2217" w:type="dxa"/>
          </w:tcPr>
          <w:p w14:paraId="77A45A0A" w14:textId="77777777" w:rsidR="00452029" w:rsidRPr="008A1266" w:rsidRDefault="00452029" w:rsidP="00452029">
            <w:pPr>
              <w:pStyle w:val="a1"/>
              <w:spacing w:line="240" w:lineRule="auto"/>
              <w:ind w:left="0"/>
              <w:rPr>
                <w:rFonts w:cs="Sylfaen"/>
                <w:b w:val="0"/>
                <w:bCs w:val="0"/>
                <w:sz w:val="24"/>
                <w:szCs w:val="24"/>
                <w:lang w:val="hy-AM"/>
              </w:rPr>
            </w:pPr>
            <w:r w:rsidRPr="008A1266">
              <w:rPr>
                <w:rFonts w:cs="Sylfaen"/>
                <w:b w:val="0"/>
                <w:bCs w:val="0"/>
                <w:sz w:val="24"/>
                <w:szCs w:val="24"/>
                <w:lang w:val="hy-AM"/>
              </w:rPr>
              <w:t>5</w:t>
            </w:r>
          </w:p>
        </w:tc>
      </w:tr>
      <w:tr w:rsidR="00452029" w:rsidRPr="008A1266" w14:paraId="70D91FC5" w14:textId="77777777" w:rsidTr="00452029">
        <w:trPr>
          <w:trHeight w:val="264"/>
        </w:trPr>
        <w:tc>
          <w:tcPr>
            <w:tcW w:w="936" w:type="dxa"/>
          </w:tcPr>
          <w:p w14:paraId="02BF10CE" w14:textId="77777777" w:rsidR="00452029" w:rsidRPr="008A1266" w:rsidRDefault="00452029" w:rsidP="003863FB">
            <w:pPr>
              <w:pStyle w:val="a1"/>
              <w:numPr>
                <w:ilvl w:val="0"/>
                <w:numId w:val="131"/>
              </w:numPr>
              <w:spacing w:line="240" w:lineRule="auto"/>
              <w:ind w:left="0" w:firstLine="0"/>
              <w:rPr>
                <w:b w:val="0"/>
                <w:bCs w:val="0"/>
                <w:color w:val="auto"/>
                <w:sz w:val="24"/>
                <w:szCs w:val="24"/>
              </w:rPr>
            </w:pPr>
          </w:p>
        </w:tc>
        <w:tc>
          <w:tcPr>
            <w:tcW w:w="4033" w:type="dxa"/>
          </w:tcPr>
          <w:p w14:paraId="76F46E4C" w14:textId="77777777" w:rsidR="00452029" w:rsidRPr="008A1266" w:rsidRDefault="00452029" w:rsidP="00452029">
            <w:pPr>
              <w:spacing w:line="256" w:lineRule="auto"/>
              <w:rPr>
                <w:rFonts w:ascii="GHEA Grapalat" w:hAnsi="GHEA Grapalat" w:cs="Sylfaen"/>
                <w:sz w:val="24"/>
                <w:szCs w:val="24"/>
              </w:rPr>
            </w:pPr>
            <w:proofErr w:type="spellStart"/>
            <w:r w:rsidRPr="008A1266">
              <w:rPr>
                <w:rFonts w:ascii="GHEA Grapalat" w:hAnsi="GHEA Grapalat" w:cs="Sylfaen"/>
                <w:sz w:val="24"/>
                <w:szCs w:val="24"/>
              </w:rPr>
              <w:t>Պաշտպանիչ</w:t>
            </w:r>
            <w:proofErr w:type="spellEnd"/>
            <w:r w:rsidRPr="008A1266">
              <w:rPr>
                <w:rFonts w:ascii="GHEA Grapalat" w:hAnsi="GHEA Grapalat" w:cs="Sylfaen"/>
                <w:sz w:val="24"/>
                <w:szCs w:val="24"/>
              </w:rPr>
              <w:t xml:space="preserve"> </w:t>
            </w:r>
            <w:proofErr w:type="spellStart"/>
            <w:r w:rsidRPr="008A1266">
              <w:rPr>
                <w:rFonts w:ascii="GHEA Grapalat" w:hAnsi="GHEA Grapalat" w:cs="Sylfaen"/>
                <w:sz w:val="24"/>
                <w:szCs w:val="24"/>
              </w:rPr>
              <w:t>ականջակալներ</w:t>
            </w:r>
            <w:proofErr w:type="spellEnd"/>
          </w:p>
        </w:tc>
        <w:tc>
          <w:tcPr>
            <w:tcW w:w="1572" w:type="dxa"/>
          </w:tcPr>
          <w:p w14:paraId="1A38540C" w14:textId="77777777" w:rsidR="00452029" w:rsidRPr="008A1266" w:rsidRDefault="00452029" w:rsidP="00452029">
            <w:pPr>
              <w:pStyle w:val="a1"/>
              <w:spacing w:line="240" w:lineRule="auto"/>
              <w:ind w:left="0"/>
              <w:rPr>
                <w:rFonts w:cs="Sylfaen"/>
                <w:b w:val="0"/>
                <w:bCs w:val="0"/>
                <w:sz w:val="24"/>
                <w:szCs w:val="24"/>
              </w:rPr>
            </w:pPr>
            <w:r w:rsidRPr="008A1266">
              <w:rPr>
                <w:rFonts w:cs="Sylfaen"/>
                <w:b w:val="0"/>
                <w:bCs w:val="0"/>
                <w:sz w:val="24"/>
                <w:szCs w:val="24"/>
                <w:lang w:val="hy-AM"/>
              </w:rPr>
              <w:t>հատ</w:t>
            </w:r>
          </w:p>
        </w:tc>
        <w:tc>
          <w:tcPr>
            <w:tcW w:w="2217" w:type="dxa"/>
          </w:tcPr>
          <w:p w14:paraId="7DFD1344" w14:textId="77777777" w:rsidR="00452029" w:rsidRPr="008A1266" w:rsidRDefault="00452029" w:rsidP="00452029">
            <w:pPr>
              <w:pStyle w:val="a1"/>
              <w:spacing w:line="240" w:lineRule="auto"/>
              <w:ind w:left="0"/>
              <w:rPr>
                <w:rFonts w:cs="Sylfaen"/>
                <w:b w:val="0"/>
                <w:bCs w:val="0"/>
                <w:sz w:val="24"/>
                <w:szCs w:val="24"/>
                <w:lang w:val="hy-AM"/>
              </w:rPr>
            </w:pPr>
            <w:r w:rsidRPr="008A1266">
              <w:rPr>
                <w:rFonts w:cs="Sylfaen"/>
                <w:b w:val="0"/>
                <w:bCs w:val="0"/>
                <w:sz w:val="24"/>
                <w:szCs w:val="24"/>
                <w:lang w:val="hy-AM"/>
              </w:rPr>
              <w:t>5</w:t>
            </w:r>
          </w:p>
        </w:tc>
      </w:tr>
      <w:tr w:rsidR="00452029" w:rsidRPr="008A1266" w14:paraId="20D3382B" w14:textId="77777777" w:rsidTr="00452029">
        <w:trPr>
          <w:trHeight w:val="264"/>
        </w:trPr>
        <w:tc>
          <w:tcPr>
            <w:tcW w:w="936" w:type="dxa"/>
          </w:tcPr>
          <w:p w14:paraId="54A4C35F" w14:textId="77777777" w:rsidR="00452029" w:rsidRPr="008A1266" w:rsidRDefault="00452029" w:rsidP="003863FB">
            <w:pPr>
              <w:pStyle w:val="a1"/>
              <w:numPr>
                <w:ilvl w:val="0"/>
                <w:numId w:val="131"/>
              </w:numPr>
              <w:spacing w:line="240" w:lineRule="auto"/>
              <w:ind w:left="0" w:firstLine="0"/>
              <w:rPr>
                <w:b w:val="0"/>
                <w:bCs w:val="0"/>
                <w:color w:val="auto"/>
                <w:sz w:val="24"/>
                <w:szCs w:val="24"/>
              </w:rPr>
            </w:pPr>
          </w:p>
        </w:tc>
        <w:tc>
          <w:tcPr>
            <w:tcW w:w="4033" w:type="dxa"/>
          </w:tcPr>
          <w:p w14:paraId="4FE808A0" w14:textId="77777777" w:rsidR="00452029" w:rsidRPr="008A1266" w:rsidRDefault="00452029" w:rsidP="00452029">
            <w:pPr>
              <w:spacing w:line="256" w:lineRule="auto"/>
              <w:rPr>
                <w:rFonts w:ascii="GHEA Grapalat" w:hAnsi="GHEA Grapalat" w:cs="Sylfaen"/>
                <w:sz w:val="24"/>
                <w:szCs w:val="24"/>
              </w:rPr>
            </w:pPr>
            <w:proofErr w:type="spellStart"/>
            <w:r w:rsidRPr="008A1266">
              <w:rPr>
                <w:rFonts w:ascii="GHEA Grapalat" w:hAnsi="GHEA Grapalat" w:cs="Sylfaen"/>
                <w:sz w:val="24"/>
                <w:szCs w:val="24"/>
              </w:rPr>
              <w:t>Արտահագուստ</w:t>
            </w:r>
            <w:proofErr w:type="spellEnd"/>
          </w:p>
        </w:tc>
        <w:tc>
          <w:tcPr>
            <w:tcW w:w="1572" w:type="dxa"/>
          </w:tcPr>
          <w:p w14:paraId="139FB84C" w14:textId="77777777" w:rsidR="00452029" w:rsidRPr="008A1266" w:rsidRDefault="00452029" w:rsidP="00452029">
            <w:pPr>
              <w:pStyle w:val="a1"/>
              <w:spacing w:line="240" w:lineRule="auto"/>
              <w:ind w:left="0"/>
              <w:rPr>
                <w:rFonts w:cs="Sylfaen"/>
                <w:b w:val="0"/>
                <w:bCs w:val="0"/>
                <w:sz w:val="24"/>
                <w:szCs w:val="24"/>
              </w:rPr>
            </w:pPr>
            <w:r w:rsidRPr="008A1266">
              <w:rPr>
                <w:rFonts w:cs="Sylfaen"/>
                <w:b w:val="0"/>
                <w:bCs w:val="0"/>
                <w:sz w:val="24"/>
                <w:szCs w:val="24"/>
                <w:lang w:val="hy-AM"/>
              </w:rPr>
              <w:t>հատ</w:t>
            </w:r>
          </w:p>
        </w:tc>
        <w:tc>
          <w:tcPr>
            <w:tcW w:w="2217" w:type="dxa"/>
          </w:tcPr>
          <w:p w14:paraId="716DEABD" w14:textId="77777777" w:rsidR="00452029" w:rsidRPr="008A1266" w:rsidRDefault="00452029" w:rsidP="00452029">
            <w:pPr>
              <w:pStyle w:val="a1"/>
              <w:spacing w:line="240" w:lineRule="auto"/>
              <w:ind w:left="0"/>
              <w:rPr>
                <w:rFonts w:cs="Sylfaen"/>
                <w:b w:val="0"/>
                <w:bCs w:val="0"/>
                <w:sz w:val="24"/>
                <w:szCs w:val="24"/>
                <w:lang w:val="hy-AM"/>
              </w:rPr>
            </w:pPr>
            <w:r w:rsidRPr="008A1266">
              <w:rPr>
                <w:rFonts w:cs="Sylfaen"/>
                <w:b w:val="0"/>
                <w:bCs w:val="0"/>
                <w:sz w:val="24"/>
                <w:szCs w:val="24"/>
                <w:lang w:val="hy-AM"/>
              </w:rPr>
              <w:t>5</w:t>
            </w:r>
          </w:p>
        </w:tc>
      </w:tr>
      <w:tr w:rsidR="00452029" w:rsidRPr="008A1266" w14:paraId="6D8BB86F" w14:textId="77777777" w:rsidTr="00452029">
        <w:trPr>
          <w:trHeight w:val="264"/>
        </w:trPr>
        <w:tc>
          <w:tcPr>
            <w:tcW w:w="936" w:type="dxa"/>
          </w:tcPr>
          <w:p w14:paraId="621E857D" w14:textId="2D006582" w:rsidR="00452029" w:rsidRPr="00B573A7" w:rsidRDefault="00B573A7" w:rsidP="00C97742">
            <w:pPr>
              <w:pStyle w:val="a1"/>
              <w:spacing w:line="240" w:lineRule="auto"/>
              <w:ind w:left="0"/>
              <w:rPr>
                <w:color w:val="auto"/>
                <w:sz w:val="24"/>
                <w:szCs w:val="24"/>
                <w:lang w:val="hy-AM"/>
              </w:rPr>
            </w:pPr>
            <w:r>
              <w:rPr>
                <w:color w:val="auto"/>
                <w:sz w:val="24"/>
                <w:szCs w:val="24"/>
                <w:lang w:val="hy-AM"/>
              </w:rPr>
              <w:t>6.</w:t>
            </w:r>
          </w:p>
        </w:tc>
        <w:tc>
          <w:tcPr>
            <w:tcW w:w="4033" w:type="dxa"/>
          </w:tcPr>
          <w:p w14:paraId="47F3EB45" w14:textId="77777777" w:rsidR="00452029" w:rsidRPr="008A1266" w:rsidRDefault="00452029" w:rsidP="00452029">
            <w:pPr>
              <w:pStyle w:val="a1"/>
              <w:spacing w:line="240" w:lineRule="auto"/>
              <w:ind w:left="0"/>
              <w:jc w:val="left"/>
              <w:rPr>
                <w:rFonts w:cs="Sylfaen"/>
                <w:color w:val="auto"/>
                <w:sz w:val="24"/>
                <w:szCs w:val="24"/>
              </w:rPr>
            </w:pPr>
            <w:proofErr w:type="spellStart"/>
            <w:r w:rsidRPr="008A1266">
              <w:rPr>
                <w:rFonts w:cs="Sylfaen"/>
                <w:color w:val="auto"/>
                <w:sz w:val="24"/>
                <w:szCs w:val="24"/>
              </w:rPr>
              <w:t>Թեմատիկ</w:t>
            </w:r>
            <w:proofErr w:type="spellEnd"/>
            <w:r w:rsidRPr="008A1266">
              <w:rPr>
                <w:rFonts w:cs="Sylfaen"/>
                <w:color w:val="auto"/>
                <w:sz w:val="24"/>
                <w:szCs w:val="24"/>
              </w:rPr>
              <w:t xml:space="preserve"> </w:t>
            </w:r>
            <w:proofErr w:type="spellStart"/>
            <w:r w:rsidRPr="008A1266">
              <w:rPr>
                <w:rFonts w:cs="Sylfaen"/>
                <w:color w:val="auto"/>
                <w:sz w:val="24"/>
                <w:szCs w:val="24"/>
              </w:rPr>
              <w:t>ցուցապաստառներ</w:t>
            </w:r>
            <w:proofErr w:type="spellEnd"/>
          </w:p>
        </w:tc>
        <w:tc>
          <w:tcPr>
            <w:tcW w:w="1572" w:type="dxa"/>
          </w:tcPr>
          <w:p w14:paraId="73958E41" w14:textId="77777777" w:rsidR="00452029" w:rsidRPr="008A1266" w:rsidRDefault="00452029" w:rsidP="00452029">
            <w:pPr>
              <w:pStyle w:val="a1"/>
              <w:spacing w:line="240" w:lineRule="auto"/>
              <w:ind w:left="0"/>
              <w:rPr>
                <w:rFonts w:cs="Sylfaen"/>
                <w:b w:val="0"/>
                <w:bCs w:val="0"/>
                <w:sz w:val="24"/>
                <w:szCs w:val="24"/>
              </w:rPr>
            </w:pPr>
          </w:p>
        </w:tc>
        <w:tc>
          <w:tcPr>
            <w:tcW w:w="2217" w:type="dxa"/>
          </w:tcPr>
          <w:p w14:paraId="4B7F4BCC" w14:textId="77777777" w:rsidR="00452029" w:rsidRPr="008A1266" w:rsidRDefault="00452029" w:rsidP="00452029">
            <w:pPr>
              <w:pStyle w:val="a1"/>
              <w:spacing w:line="240" w:lineRule="auto"/>
              <w:ind w:left="0"/>
              <w:rPr>
                <w:rFonts w:cs="Sylfaen"/>
                <w:b w:val="0"/>
                <w:bCs w:val="0"/>
                <w:sz w:val="24"/>
                <w:szCs w:val="24"/>
              </w:rPr>
            </w:pPr>
          </w:p>
        </w:tc>
      </w:tr>
      <w:tr w:rsidR="00452029" w:rsidRPr="008A1266" w14:paraId="2BDD5789" w14:textId="77777777" w:rsidTr="00452029">
        <w:trPr>
          <w:trHeight w:val="264"/>
        </w:trPr>
        <w:tc>
          <w:tcPr>
            <w:tcW w:w="936" w:type="dxa"/>
          </w:tcPr>
          <w:p w14:paraId="242F66AC" w14:textId="77777777" w:rsidR="00452029" w:rsidRPr="008A1266" w:rsidRDefault="00452029" w:rsidP="003863FB">
            <w:pPr>
              <w:pStyle w:val="a1"/>
              <w:numPr>
                <w:ilvl w:val="0"/>
                <w:numId w:val="132"/>
              </w:numPr>
              <w:spacing w:line="240" w:lineRule="auto"/>
              <w:ind w:left="0" w:firstLine="0"/>
              <w:rPr>
                <w:b w:val="0"/>
                <w:bCs w:val="0"/>
                <w:color w:val="auto"/>
                <w:sz w:val="24"/>
                <w:szCs w:val="24"/>
              </w:rPr>
            </w:pPr>
          </w:p>
        </w:tc>
        <w:tc>
          <w:tcPr>
            <w:tcW w:w="4033" w:type="dxa"/>
          </w:tcPr>
          <w:p w14:paraId="4982A123" w14:textId="77777777" w:rsidR="00452029" w:rsidRPr="008A1266" w:rsidRDefault="00452029" w:rsidP="00452029">
            <w:pPr>
              <w:spacing w:line="256" w:lineRule="auto"/>
              <w:rPr>
                <w:rFonts w:ascii="GHEA Grapalat" w:hAnsi="GHEA Grapalat" w:cs="Sylfaen"/>
                <w:sz w:val="24"/>
                <w:szCs w:val="24"/>
              </w:rPr>
            </w:pPr>
            <w:proofErr w:type="spellStart"/>
            <w:r w:rsidRPr="008A1266">
              <w:rPr>
                <w:rFonts w:ascii="GHEA Grapalat" w:hAnsi="GHEA Grapalat" w:cs="Sylfaen"/>
                <w:sz w:val="24"/>
                <w:szCs w:val="24"/>
              </w:rPr>
              <w:t>Մասնագիտական</w:t>
            </w:r>
            <w:proofErr w:type="spellEnd"/>
            <w:r w:rsidRPr="008A1266">
              <w:rPr>
                <w:rFonts w:ascii="GHEA Grapalat" w:hAnsi="GHEA Grapalat" w:cs="Sylfaen"/>
                <w:sz w:val="24"/>
                <w:szCs w:val="24"/>
              </w:rPr>
              <w:t xml:space="preserve"> </w:t>
            </w:r>
            <w:proofErr w:type="spellStart"/>
            <w:r w:rsidRPr="008A1266">
              <w:rPr>
                <w:rFonts w:ascii="GHEA Grapalat" w:hAnsi="GHEA Grapalat" w:cs="Sylfaen"/>
                <w:sz w:val="24"/>
                <w:szCs w:val="24"/>
              </w:rPr>
              <w:t>պաստառներ</w:t>
            </w:r>
            <w:proofErr w:type="spellEnd"/>
            <w:r w:rsidRPr="008A1266">
              <w:rPr>
                <w:rFonts w:ascii="GHEA Grapalat" w:hAnsi="GHEA Grapalat" w:cs="Sylfaen"/>
                <w:sz w:val="24"/>
                <w:szCs w:val="24"/>
              </w:rPr>
              <w:t xml:space="preserve">, </w:t>
            </w:r>
            <w:proofErr w:type="spellStart"/>
            <w:r w:rsidRPr="008A1266">
              <w:rPr>
                <w:rFonts w:ascii="GHEA Grapalat" w:hAnsi="GHEA Grapalat" w:cs="Sylfaen"/>
                <w:sz w:val="24"/>
                <w:szCs w:val="24"/>
              </w:rPr>
              <w:t>դիտակտիկ</w:t>
            </w:r>
            <w:proofErr w:type="spellEnd"/>
            <w:r w:rsidRPr="008A1266">
              <w:rPr>
                <w:rFonts w:ascii="GHEA Grapalat" w:hAnsi="GHEA Grapalat" w:cs="Sylfaen"/>
                <w:sz w:val="24"/>
                <w:szCs w:val="24"/>
              </w:rPr>
              <w:t xml:space="preserve"> </w:t>
            </w:r>
            <w:proofErr w:type="spellStart"/>
            <w:r w:rsidRPr="008A1266">
              <w:rPr>
                <w:rFonts w:ascii="GHEA Grapalat" w:hAnsi="GHEA Grapalat" w:cs="Sylfaen"/>
                <w:sz w:val="24"/>
                <w:szCs w:val="24"/>
              </w:rPr>
              <w:t>նյութեր</w:t>
            </w:r>
            <w:proofErr w:type="spellEnd"/>
            <w:r w:rsidRPr="008A1266">
              <w:rPr>
                <w:rFonts w:ascii="GHEA Grapalat" w:hAnsi="GHEA Grapalat" w:cs="Sylfaen"/>
                <w:sz w:val="24"/>
                <w:szCs w:val="24"/>
              </w:rPr>
              <w:t xml:space="preserve">, </w:t>
            </w:r>
            <w:proofErr w:type="spellStart"/>
            <w:r w:rsidRPr="008A1266">
              <w:rPr>
                <w:rFonts w:ascii="GHEA Grapalat" w:hAnsi="GHEA Grapalat" w:cs="Sylfaen"/>
                <w:sz w:val="24"/>
                <w:szCs w:val="24"/>
              </w:rPr>
              <w:t>տիպային</w:t>
            </w:r>
            <w:proofErr w:type="spellEnd"/>
            <w:r w:rsidRPr="008A1266">
              <w:rPr>
                <w:rFonts w:ascii="GHEA Grapalat" w:hAnsi="GHEA Grapalat" w:cs="Sylfaen"/>
                <w:sz w:val="24"/>
                <w:szCs w:val="24"/>
              </w:rPr>
              <w:t xml:space="preserve"> </w:t>
            </w:r>
            <w:proofErr w:type="spellStart"/>
            <w:r w:rsidRPr="008A1266">
              <w:rPr>
                <w:rFonts w:ascii="GHEA Grapalat" w:hAnsi="GHEA Grapalat" w:cs="Sylfaen"/>
                <w:sz w:val="24"/>
                <w:szCs w:val="24"/>
              </w:rPr>
              <w:t>մանրամասերի</w:t>
            </w:r>
            <w:proofErr w:type="spellEnd"/>
            <w:r w:rsidRPr="008A1266">
              <w:rPr>
                <w:rFonts w:ascii="GHEA Grapalat" w:hAnsi="GHEA Grapalat" w:cs="Sylfaen"/>
                <w:sz w:val="24"/>
                <w:szCs w:val="24"/>
              </w:rPr>
              <w:t xml:space="preserve"> </w:t>
            </w:r>
            <w:proofErr w:type="spellStart"/>
            <w:r w:rsidRPr="008A1266">
              <w:rPr>
                <w:rFonts w:ascii="GHEA Grapalat" w:hAnsi="GHEA Grapalat" w:cs="Sylfaen"/>
                <w:sz w:val="24"/>
                <w:szCs w:val="24"/>
              </w:rPr>
              <w:t>նմուշներ</w:t>
            </w:r>
            <w:proofErr w:type="spellEnd"/>
          </w:p>
        </w:tc>
        <w:tc>
          <w:tcPr>
            <w:tcW w:w="1572" w:type="dxa"/>
          </w:tcPr>
          <w:p w14:paraId="336C8E96" w14:textId="77777777" w:rsidR="00452029" w:rsidRPr="008A1266" w:rsidRDefault="00452029" w:rsidP="00452029">
            <w:pPr>
              <w:pStyle w:val="a1"/>
              <w:spacing w:line="240" w:lineRule="auto"/>
              <w:ind w:left="0"/>
              <w:rPr>
                <w:rFonts w:cs="Sylfaen"/>
                <w:b w:val="0"/>
                <w:bCs w:val="0"/>
                <w:sz w:val="24"/>
                <w:szCs w:val="24"/>
              </w:rPr>
            </w:pPr>
          </w:p>
        </w:tc>
        <w:tc>
          <w:tcPr>
            <w:tcW w:w="2217" w:type="dxa"/>
          </w:tcPr>
          <w:p w14:paraId="66A6E648" w14:textId="77777777" w:rsidR="00452029" w:rsidRPr="008A1266" w:rsidRDefault="00452029" w:rsidP="00452029">
            <w:pPr>
              <w:pStyle w:val="a1"/>
              <w:spacing w:line="240" w:lineRule="auto"/>
              <w:ind w:left="0"/>
              <w:rPr>
                <w:rFonts w:cs="Sylfaen"/>
                <w:b w:val="0"/>
                <w:bCs w:val="0"/>
                <w:sz w:val="24"/>
                <w:szCs w:val="24"/>
                <w:lang w:val="hy-AM"/>
              </w:rPr>
            </w:pPr>
          </w:p>
        </w:tc>
      </w:tr>
      <w:tr w:rsidR="00452029" w:rsidRPr="008A1266" w14:paraId="544D7234" w14:textId="77777777" w:rsidTr="00452029">
        <w:trPr>
          <w:trHeight w:val="264"/>
        </w:trPr>
        <w:tc>
          <w:tcPr>
            <w:tcW w:w="936" w:type="dxa"/>
          </w:tcPr>
          <w:p w14:paraId="6573F484" w14:textId="77777777" w:rsidR="00452029" w:rsidRPr="008A1266" w:rsidRDefault="00452029" w:rsidP="003863FB">
            <w:pPr>
              <w:pStyle w:val="a1"/>
              <w:numPr>
                <w:ilvl w:val="0"/>
                <w:numId w:val="132"/>
              </w:numPr>
              <w:spacing w:line="240" w:lineRule="auto"/>
              <w:ind w:left="0" w:firstLine="0"/>
              <w:rPr>
                <w:b w:val="0"/>
                <w:bCs w:val="0"/>
                <w:color w:val="auto"/>
                <w:sz w:val="24"/>
                <w:szCs w:val="24"/>
              </w:rPr>
            </w:pPr>
          </w:p>
        </w:tc>
        <w:tc>
          <w:tcPr>
            <w:tcW w:w="4033" w:type="dxa"/>
          </w:tcPr>
          <w:p w14:paraId="2C784C50" w14:textId="77777777" w:rsidR="00452029" w:rsidRPr="008A1266" w:rsidRDefault="00452029" w:rsidP="00452029">
            <w:pPr>
              <w:spacing w:line="256" w:lineRule="auto"/>
              <w:rPr>
                <w:rFonts w:ascii="GHEA Grapalat" w:hAnsi="GHEA Grapalat" w:cs="Sylfaen"/>
                <w:sz w:val="24"/>
                <w:szCs w:val="24"/>
              </w:rPr>
            </w:pPr>
            <w:proofErr w:type="spellStart"/>
            <w:r w:rsidRPr="008A1266">
              <w:rPr>
                <w:rFonts w:ascii="GHEA Grapalat" w:hAnsi="GHEA Grapalat" w:cs="Sylfaen"/>
                <w:sz w:val="24"/>
                <w:szCs w:val="24"/>
              </w:rPr>
              <w:t>Անվտանգության</w:t>
            </w:r>
            <w:proofErr w:type="spellEnd"/>
            <w:r w:rsidRPr="008A1266">
              <w:rPr>
                <w:rFonts w:ascii="GHEA Grapalat" w:hAnsi="GHEA Grapalat" w:cs="Sylfaen"/>
                <w:sz w:val="24"/>
                <w:szCs w:val="24"/>
              </w:rPr>
              <w:t xml:space="preserve"> </w:t>
            </w:r>
            <w:proofErr w:type="spellStart"/>
            <w:proofErr w:type="gramStart"/>
            <w:r w:rsidRPr="008A1266">
              <w:rPr>
                <w:rFonts w:ascii="GHEA Grapalat" w:hAnsi="GHEA Grapalat" w:cs="Sylfaen"/>
                <w:sz w:val="24"/>
                <w:szCs w:val="24"/>
              </w:rPr>
              <w:t>կանոնների</w:t>
            </w:r>
            <w:proofErr w:type="spellEnd"/>
            <w:r w:rsidRPr="008A1266">
              <w:rPr>
                <w:rFonts w:ascii="GHEA Grapalat" w:hAnsi="GHEA Grapalat" w:cs="Sylfaen"/>
                <w:sz w:val="24"/>
                <w:szCs w:val="24"/>
              </w:rPr>
              <w:t xml:space="preserve">  </w:t>
            </w:r>
            <w:proofErr w:type="spellStart"/>
            <w:r w:rsidRPr="008A1266">
              <w:rPr>
                <w:rFonts w:ascii="GHEA Grapalat" w:hAnsi="GHEA Grapalat" w:cs="Sylfaen"/>
                <w:sz w:val="24"/>
                <w:szCs w:val="24"/>
              </w:rPr>
              <w:t>ցուցապաստառներ</w:t>
            </w:r>
            <w:proofErr w:type="spellEnd"/>
            <w:proofErr w:type="gramEnd"/>
          </w:p>
        </w:tc>
        <w:tc>
          <w:tcPr>
            <w:tcW w:w="1572" w:type="dxa"/>
          </w:tcPr>
          <w:p w14:paraId="1E14632B" w14:textId="77777777" w:rsidR="00452029" w:rsidRPr="008A1266" w:rsidRDefault="00452029" w:rsidP="00452029">
            <w:pPr>
              <w:pStyle w:val="a1"/>
              <w:spacing w:line="240" w:lineRule="auto"/>
              <w:ind w:left="0"/>
              <w:rPr>
                <w:rFonts w:cs="Sylfaen"/>
                <w:b w:val="0"/>
                <w:bCs w:val="0"/>
                <w:sz w:val="24"/>
                <w:szCs w:val="24"/>
              </w:rPr>
            </w:pPr>
            <w:r w:rsidRPr="008A1266">
              <w:rPr>
                <w:rFonts w:cs="Sylfaen"/>
                <w:b w:val="0"/>
                <w:bCs w:val="0"/>
                <w:sz w:val="24"/>
                <w:szCs w:val="24"/>
                <w:lang w:val="hy-AM"/>
              </w:rPr>
              <w:t>հատ</w:t>
            </w:r>
          </w:p>
        </w:tc>
        <w:tc>
          <w:tcPr>
            <w:tcW w:w="2217" w:type="dxa"/>
          </w:tcPr>
          <w:p w14:paraId="0F2D34C0" w14:textId="77777777" w:rsidR="00452029" w:rsidRPr="008A1266" w:rsidRDefault="00452029" w:rsidP="00452029">
            <w:pPr>
              <w:pStyle w:val="a1"/>
              <w:spacing w:line="240" w:lineRule="auto"/>
              <w:ind w:left="0"/>
              <w:rPr>
                <w:rFonts w:cs="Sylfaen"/>
                <w:b w:val="0"/>
                <w:bCs w:val="0"/>
                <w:sz w:val="24"/>
                <w:szCs w:val="24"/>
                <w:lang w:val="hy-AM"/>
              </w:rPr>
            </w:pPr>
            <w:r w:rsidRPr="008A1266">
              <w:rPr>
                <w:rFonts w:cs="Sylfaen"/>
                <w:b w:val="0"/>
                <w:bCs w:val="0"/>
                <w:sz w:val="24"/>
                <w:szCs w:val="24"/>
                <w:lang w:val="hy-AM"/>
              </w:rPr>
              <w:t>10</w:t>
            </w:r>
          </w:p>
        </w:tc>
      </w:tr>
      <w:tr w:rsidR="00452029" w:rsidRPr="008A1266" w14:paraId="00B70982" w14:textId="77777777" w:rsidTr="00452029">
        <w:trPr>
          <w:trHeight w:val="264"/>
        </w:trPr>
        <w:tc>
          <w:tcPr>
            <w:tcW w:w="936" w:type="dxa"/>
          </w:tcPr>
          <w:p w14:paraId="3A232788" w14:textId="1DB2E9E8" w:rsidR="00452029" w:rsidRPr="00B573A7" w:rsidRDefault="00B573A7" w:rsidP="00C97742">
            <w:pPr>
              <w:pStyle w:val="a1"/>
              <w:spacing w:line="240" w:lineRule="auto"/>
              <w:ind w:left="0"/>
              <w:rPr>
                <w:color w:val="auto"/>
                <w:sz w:val="24"/>
                <w:szCs w:val="24"/>
                <w:lang w:val="hy-AM"/>
              </w:rPr>
            </w:pPr>
            <w:r>
              <w:rPr>
                <w:color w:val="auto"/>
                <w:sz w:val="24"/>
                <w:szCs w:val="24"/>
                <w:lang w:val="hy-AM"/>
              </w:rPr>
              <w:t>7.</w:t>
            </w:r>
          </w:p>
        </w:tc>
        <w:tc>
          <w:tcPr>
            <w:tcW w:w="4033" w:type="dxa"/>
          </w:tcPr>
          <w:p w14:paraId="71B062CC" w14:textId="77777777" w:rsidR="00452029" w:rsidRPr="008A1266" w:rsidRDefault="00452029" w:rsidP="00452029">
            <w:pPr>
              <w:pStyle w:val="a1"/>
              <w:spacing w:line="240" w:lineRule="auto"/>
              <w:ind w:left="0"/>
              <w:jc w:val="left"/>
              <w:rPr>
                <w:rFonts w:cs="Sylfaen"/>
                <w:color w:val="auto"/>
                <w:sz w:val="24"/>
                <w:szCs w:val="24"/>
              </w:rPr>
            </w:pPr>
            <w:proofErr w:type="spellStart"/>
            <w:r w:rsidRPr="008A1266">
              <w:rPr>
                <w:rFonts w:cs="Sylfaen"/>
                <w:color w:val="auto"/>
                <w:sz w:val="24"/>
                <w:szCs w:val="24"/>
              </w:rPr>
              <w:t>Մոդելներ</w:t>
            </w:r>
            <w:proofErr w:type="spellEnd"/>
            <w:r w:rsidRPr="008A1266">
              <w:rPr>
                <w:rFonts w:cs="Sylfaen"/>
                <w:color w:val="auto"/>
                <w:sz w:val="24"/>
                <w:szCs w:val="24"/>
              </w:rPr>
              <w:t xml:space="preserve">, </w:t>
            </w:r>
            <w:proofErr w:type="spellStart"/>
            <w:r w:rsidRPr="008A1266">
              <w:rPr>
                <w:rFonts w:cs="Sylfaen"/>
                <w:color w:val="auto"/>
                <w:sz w:val="24"/>
                <w:szCs w:val="24"/>
              </w:rPr>
              <w:t>մակետներ</w:t>
            </w:r>
            <w:proofErr w:type="spellEnd"/>
          </w:p>
        </w:tc>
        <w:tc>
          <w:tcPr>
            <w:tcW w:w="1572" w:type="dxa"/>
          </w:tcPr>
          <w:p w14:paraId="16CB1683" w14:textId="77777777" w:rsidR="00452029" w:rsidRPr="008A1266" w:rsidRDefault="00452029" w:rsidP="00452029">
            <w:pPr>
              <w:pStyle w:val="a1"/>
              <w:spacing w:line="240" w:lineRule="auto"/>
              <w:ind w:left="0"/>
              <w:rPr>
                <w:rFonts w:cs="Sylfaen"/>
                <w:b w:val="0"/>
                <w:bCs w:val="0"/>
                <w:sz w:val="24"/>
                <w:szCs w:val="24"/>
              </w:rPr>
            </w:pPr>
          </w:p>
        </w:tc>
        <w:tc>
          <w:tcPr>
            <w:tcW w:w="2217" w:type="dxa"/>
          </w:tcPr>
          <w:p w14:paraId="082B505F" w14:textId="77777777" w:rsidR="00452029" w:rsidRPr="008A1266" w:rsidRDefault="00452029" w:rsidP="00452029">
            <w:pPr>
              <w:pStyle w:val="a1"/>
              <w:spacing w:line="240" w:lineRule="auto"/>
              <w:ind w:left="0"/>
              <w:rPr>
                <w:rFonts w:cs="Sylfaen"/>
                <w:b w:val="0"/>
                <w:bCs w:val="0"/>
                <w:sz w:val="24"/>
                <w:szCs w:val="24"/>
              </w:rPr>
            </w:pPr>
          </w:p>
        </w:tc>
      </w:tr>
      <w:tr w:rsidR="00452029" w:rsidRPr="008A1266" w14:paraId="2FAE6D87" w14:textId="77777777" w:rsidTr="00452029">
        <w:trPr>
          <w:trHeight w:val="264"/>
        </w:trPr>
        <w:tc>
          <w:tcPr>
            <w:tcW w:w="936" w:type="dxa"/>
          </w:tcPr>
          <w:p w14:paraId="08F46E29" w14:textId="77777777" w:rsidR="00452029" w:rsidRPr="008A1266" w:rsidRDefault="00452029" w:rsidP="003863FB">
            <w:pPr>
              <w:pStyle w:val="a1"/>
              <w:numPr>
                <w:ilvl w:val="0"/>
                <w:numId w:val="133"/>
              </w:numPr>
              <w:spacing w:line="240" w:lineRule="auto"/>
              <w:ind w:left="0" w:firstLine="0"/>
              <w:rPr>
                <w:b w:val="0"/>
                <w:bCs w:val="0"/>
                <w:color w:val="auto"/>
                <w:sz w:val="24"/>
                <w:szCs w:val="24"/>
              </w:rPr>
            </w:pPr>
          </w:p>
        </w:tc>
        <w:tc>
          <w:tcPr>
            <w:tcW w:w="4033" w:type="dxa"/>
            <w:vAlign w:val="center"/>
          </w:tcPr>
          <w:p w14:paraId="2432DBA3" w14:textId="77777777" w:rsidR="00452029" w:rsidRPr="008A1266" w:rsidRDefault="00452029" w:rsidP="00452029">
            <w:pPr>
              <w:rPr>
                <w:rFonts w:ascii="GHEA Grapalat" w:hAnsi="GHEA Grapalat" w:cs="Sylfaen"/>
                <w:sz w:val="24"/>
                <w:szCs w:val="24"/>
                <w:lang w:val="hy-AM"/>
              </w:rPr>
            </w:pPr>
            <w:r w:rsidRPr="008A1266">
              <w:rPr>
                <w:rFonts w:ascii="GHEA Grapalat" w:hAnsi="GHEA Grapalat" w:cs="Sylfaen"/>
                <w:sz w:val="24"/>
                <w:szCs w:val="24"/>
                <w:lang w:val="hy-AM"/>
              </w:rPr>
              <w:t>Գիպսե երկրաչափական մարմիններ</w:t>
            </w:r>
          </w:p>
        </w:tc>
        <w:tc>
          <w:tcPr>
            <w:tcW w:w="1572" w:type="dxa"/>
          </w:tcPr>
          <w:p w14:paraId="4E20B8CB" w14:textId="77777777" w:rsidR="00452029" w:rsidRPr="008A1266" w:rsidRDefault="00452029" w:rsidP="00452029">
            <w:pPr>
              <w:pStyle w:val="a1"/>
              <w:spacing w:line="240" w:lineRule="auto"/>
              <w:ind w:left="0"/>
              <w:rPr>
                <w:rFonts w:cs="Sylfaen"/>
                <w:b w:val="0"/>
                <w:bCs w:val="0"/>
                <w:sz w:val="24"/>
                <w:szCs w:val="24"/>
              </w:rPr>
            </w:pPr>
            <w:r w:rsidRPr="008A1266">
              <w:rPr>
                <w:rFonts w:cs="Sylfaen"/>
                <w:b w:val="0"/>
                <w:bCs w:val="0"/>
                <w:sz w:val="24"/>
                <w:szCs w:val="24"/>
                <w:lang w:val="hy-AM"/>
              </w:rPr>
              <w:t>հատ</w:t>
            </w:r>
          </w:p>
        </w:tc>
        <w:tc>
          <w:tcPr>
            <w:tcW w:w="2217" w:type="dxa"/>
          </w:tcPr>
          <w:p w14:paraId="585E2B42" w14:textId="77777777" w:rsidR="00452029" w:rsidRPr="008A1266" w:rsidRDefault="00452029" w:rsidP="00452029">
            <w:pPr>
              <w:pStyle w:val="a1"/>
              <w:spacing w:line="240" w:lineRule="auto"/>
              <w:ind w:left="0"/>
              <w:rPr>
                <w:rFonts w:cs="Sylfaen"/>
                <w:b w:val="0"/>
                <w:bCs w:val="0"/>
                <w:sz w:val="24"/>
                <w:szCs w:val="24"/>
                <w:lang w:val="hy-AM"/>
              </w:rPr>
            </w:pPr>
            <w:r w:rsidRPr="008A1266">
              <w:rPr>
                <w:rFonts w:cs="Sylfaen"/>
                <w:b w:val="0"/>
                <w:bCs w:val="0"/>
                <w:sz w:val="24"/>
                <w:szCs w:val="24"/>
                <w:lang w:val="hy-AM"/>
              </w:rPr>
              <w:t>10</w:t>
            </w:r>
          </w:p>
        </w:tc>
      </w:tr>
      <w:tr w:rsidR="00452029" w:rsidRPr="008A1266" w14:paraId="4613A6A1" w14:textId="77777777" w:rsidTr="00452029">
        <w:trPr>
          <w:trHeight w:val="264"/>
        </w:trPr>
        <w:tc>
          <w:tcPr>
            <w:tcW w:w="936" w:type="dxa"/>
          </w:tcPr>
          <w:p w14:paraId="51AC92C2" w14:textId="77777777" w:rsidR="00452029" w:rsidRPr="008A1266" w:rsidRDefault="00452029" w:rsidP="003863FB">
            <w:pPr>
              <w:pStyle w:val="a1"/>
              <w:numPr>
                <w:ilvl w:val="0"/>
                <w:numId w:val="133"/>
              </w:numPr>
              <w:spacing w:line="240" w:lineRule="auto"/>
              <w:ind w:left="0" w:firstLine="0"/>
              <w:rPr>
                <w:b w:val="0"/>
                <w:bCs w:val="0"/>
                <w:color w:val="auto"/>
                <w:sz w:val="24"/>
                <w:szCs w:val="24"/>
              </w:rPr>
            </w:pPr>
          </w:p>
        </w:tc>
        <w:tc>
          <w:tcPr>
            <w:tcW w:w="4033" w:type="dxa"/>
          </w:tcPr>
          <w:p w14:paraId="6486F796" w14:textId="77777777" w:rsidR="00452029" w:rsidRPr="008A1266" w:rsidRDefault="00452029" w:rsidP="00452029">
            <w:pPr>
              <w:rPr>
                <w:rFonts w:ascii="GHEA Grapalat" w:hAnsi="GHEA Grapalat" w:cs="Sylfaen"/>
                <w:sz w:val="24"/>
                <w:szCs w:val="24"/>
                <w:lang w:val="hy-AM"/>
              </w:rPr>
            </w:pPr>
            <w:r w:rsidRPr="008A1266">
              <w:rPr>
                <w:rFonts w:ascii="GHEA Grapalat" w:hAnsi="GHEA Grapalat" w:cs="Sylfaen"/>
                <w:sz w:val="24"/>
                <w:szCs w:val="24"/>
                <w:lang w:val="hy-AM"/>
              </w:rPr>
              <w:t>Կիսանդրիներ,զարդանաշխեր</w:t>
            </w:r>
          </w:p>
        </w:tc>
        <w:tc>
          <w:tcPr>
            <w:tcW w:w="1572" w:type="dxa"/>
          </w:tcPr>
          <w:p w14:paraId="28D530E7" w14:textId="77777777" w:rsidR="00452029" w:rsidRPr="008A1266" w:rsidRDefault="00452029" w:rsidP="00452029">
            <w:pPr>
              <w:pStyle w:val="a1"/>
              <w:spacing w:line="240" w:lineRule="auto"/>
              <w:ind w:left="0"/>
              <w:rPr>
                <w:rFonts w:cs="Sylfaen"/>
                <w:b w:val="0"/>
                <w:bCs w:val="0"/>
                <w:sz w:val="24"/>
                <w:szCs w:val="24"/>
              </w:rPr>
            </w:pPr>
            <w:r w:rsidRPr="008A1266">
              <w:rPr>
                <w:rFonts w:cs="Sylfaen"/>
                <w:b w:val="0"/>
                <w:bCs w:val="0"/>
                <w:sz w:val="24"/>
                <w:szCs w:val="24"/>
                <w:lang w:val="hy-AM"/>
              </w:rPr>
              <w:t>հատ</w:t>
            </w:r>
          </w:p>
        </w:tc>
        <w:tc>
          <w:tcPr>
            <w:tcW w:w="2217" w:type="dxa"/>
          </w:tcPr>
          <w:p w14:paraId="15C1C79E" w14:textId="77777777" w:rsidR="00452029" w:rsidRPr="008A1266" w:rsidRDefault="00452029" w:rsidP="00452029">
            <w:pPr>
              <w:pStyle w:val="a1"/>
              <w:spacing w:line="240" w:lineRule="auto"/>
              <w:ind w:left="0"/>
              <w:rPr>
                <w:rFonts w:cs="Sylfaen"/>
                <w:b w:val="0"/>
                <w:bCs w:val="0"/>
                <w:sz w:val="24"/>
                <w:szCs w:val="24"/>
                <w:lang w:val="hy-AM"/>
              </w:rPr>
            </w:pPr>
            <w:r w:rsidRPr="008A1266">
              <w:rPr>
                <w:rFonts w:cs="Sylfaen"/>
                <w:b w:val="0"/>
                <w:bCs w:val="0"/>
                <w:sz w:val="24"/>
                <w:szCs w:val="24"/>
                <w:lang w:val="hy-AM"/>
              </w:rPr>
              <w:t>10</w:t>
            </w:r>
          </w:p>
        </w:tc>
      </w:tr>
      <w:tr w:rsidR="00452029" w:rsidRPr="00BD258A" w14:paraId="045AB1D3" w14:textId="77777777" w:rsidTr="00452029">
        <w:trPr>
          <w:trHeight w:val="264"/>
        </w:trPr>
        <w:tc>
          <w:tcPr>
            <w:tcW w:w="936" w:type="dxa"/>
          </w:tcPr>
          <w:p w14:paraId="7AEC4B19" w14:textId="6AA54272" w:rsidR="00452029" w:rsidRPr="00B573A7" w:rsidRDefault="00B573A7" w:rsidP="00C97742">
            <w:pPr>
              <w:pStyle w:val="a1"/>
              <w:spacing w:line="240" w:lineRule="auto"/>
              <w:ind w:left="0"/>
              <w:rPr>
                <w:color w:val="auto"/>
                <w:sz w:val="24"/>
                <w:szCs w:val="24"/>
                <w:lang w:val="hy-AM"/>
              </w:rPr>
            </w:pPr>
            <w:r>
              <w:rPr>
                <w:color w:val="auto"/>
                <w:sz w:val="24"/>
                <w:szCs w:val="24"/>
                <w:lang w:val="hy-AM"/>
              </w:rPr>
              <w:t>8.</w:t>
            </w:r>
          </w:p>
        </w:tc>
        <w:tc>
          <w:tcPr>
            <w:tcW w:w="4033" w:type="dxa"/>
          </w:tcPr>
          <w:p w14:paraId="5609EB67" w14:textId="77777777" w:rsidR="00452029" w:rsidRPr="005F3EC1" w:rsidRDefault="00452029" w:rsidP="00452029">
            <w:pPr>
              <w:pStyle w:val="a1"/>
              <w:spacing w:line="240" w:lineRule="auto"/>
              <w:ind w:left="0"/>
              <w:jc w:val="left"/>
              <w:rPr>
                <w:rFonts w:cs="Sylfaen"/>
                <w:color w:val="auto"/>
                <w:sz w:val="24"/>
                <w:szCs w:val="24"/>
                <w:lang w:val="hy-AM"/>
              </w:rPr>
            </w:pPr>
            <w:r w:rsidRPr="005F3EC1">
              <w:rPr>
                <w:rFonts w:cs="Sylfaen"/>
                <w:color w:val="auto"/>
                <w:sz w:val="24"/>
                <w:szCs w:val="24"/>
                <w:lang w:val="hy-AM"/>
              </w:rPr>
              <w:t>Ուսուցման համար անհրաժեշտ թվային պաշարներ և ռեսուրսներ</w:t>
            </w:r>
          </w:p>
        </w:tc>
        <w:tc>
          <w:tcPr>
            <w:tcW w:w="1572" w:type="dxa"/>
          </w:tcPr>
          <w:p w14:paraId="5598A8DB" w14:textId="77777777" w:rsidR="00452029" w:rsidRPr="005F3EC1" w:rsidRDefault="00452029" w:rsidP="00452029">
            <w:pPr>
              <w:pStyle w:val="a1"/>
              <w:spacing w:line="240" w:lineRule="auto"/>
              <w:ind w:left="0"/>
              <w:rPr>
                <w:rFonts w:cs="Sylfaen"/>
                <w:b w:val="0"/>
                <w:bCs w:val="0"/>
                <w:sz w:val="24"/>
                <w:szCs w:val="24"/>
                <w:lang w:val="hy-AM"/>
              </w:rPr>
            </w:pPr>
          </w:p>
        </w:tc>
        <w:tc>
          <w:tcPr>
            <w:tcW w:w="2217" w:type="dxa"/>
          </w:tcPr>
          <w:p w14:paraId="5C92BC9D" w14:textId="77777777" w:rsidR="00452029" w:rsidRPr="005F3EC1" w:rsidRDefault="00452029" w:rsidP="00452029">
            <w:pPr>
              <w:pStyle w:val="a1"/>
              <w:spacing w:line="240" w:lineRule="auto"/>
              <w:ind w:left="0"/>
              <w:rPr>
                <w:rFonts w:cs="Sylfaen"/>
                <w:b w:val="0"/>
                <w:bCs w:val="0"/>
                <w:sz w:val="24"/>
                <w:szCs w:val="24"/>
                <w:lang w:val="hy-AM"/>
              </w:rPr>
            </w:pPr>
          </w:p>
        </w:tc>
      </w:tr>
      <w:tr w:rsidR="00452029" w:rsidRPr="008A1266" w14:paraId="06E57FF3" w14:textId="77777777" w:rsidTr="00452029">
        <w:trPr>
          <w:trHeight w:val="264"/>
        </w:trPr>
        <w:tc>
          <w:tcPr>
            <w:tcW w:w="936" w:type="dxa"/>
          </w:tcPr>
          <w:p w14:paraId="26649683" w14:textId="4A684940" w:rsidR="00452029" w:rsidRPr="008A1266" w:rsidRDefault="00452029" w:rsidP="003863FB">
            <w:pPr>
              <w:pStyle w:val="a1"/>
              <w:numPr>
                <w:ilvl w:val="0"/>
                <w:numId w:val="134"/>
              </w:numPr>
              <w:spacing w:line="240" w:lineRule="auto"/>
              <w:ind w:left="0" w:firstLine="0"/>
              <w:rPr>
                <w:b w:val="0"/>
                <w:bCs w:val="0"/>
                <w:color w:val="auto"/>
                <w:sz w:val="24"/>
                <w:szCs w:val="24"/>
                <w:lang w:val="hy-AM"/>
              </w:rPr>
            </w:pPr>
          </w:p>
        </w:tc>
        <w:tc>
          <w:tcPr>
            <w:tcW w:w="4033" w:type="dxa"/>
          </w:tcPr>
          <w:p w14:paraId="7BEEF587" w14:textId="77777777" w:rsidR="00452029" w:rsidRPr="008A1266" w:rsidRDefault="00452029" w:rsidP="00452029">
            <w:pPr>
              <w:spacing w:line="256" w:lineRule="auto"/>
              <w:rPr>
                <w:rFonts w:ascii="GHEA Grapalat" w:hAnsi="GHEA Grapalat" w:cs="Sylfaen"/>
                <w:sz w:val="24"/>
                <w:szCs w:val="24"/>
              </w:rPr>
            </w:pPr>
            <w:proofErr w:type="spellStart"/>
            <w:r w:rsidRPr="008A1266">
              <w:rPr>
                <w:rFonts w:ascii="GHEA Grapalat" w:hAnsi="GHEA Grapalat" w:cs="Sylfaen"/>
                <w:sz w:val="24"/>
                <w:szCs w:val="24"/>
              </w:rPr>
              <w:t>Տեսացիր</w:t>
            </w:r>
            <w:proofErr w:type="spellEnd"/>
            <w:r w:rsidRPr="008A1266">
              <w:rPr>
                <w:rFonts w:ascii="GHEA Grapalat" w:hAnsi="GHEA Grapalat" w:cs="Sylfaen"/>
                <w:sz w:val="24"/>
                <w:szCs w:val="24"/>
              </w:rPr>
              <w:t>/</w:t>
            </w:r>
            <w:proofErr w:type="spellStart"/>
            <w:r w:rsidRPr="008A1266">
              <w:rPr>
                <w:rFonts w:ascii="GHEA Grapalat" w:hAnsi="GHEA Grapalat" w:cs="Sylfaen"/>
                <w:sz w:val="24"/>
                <w:szCs w:val="24"/>
              </w:rPr>
              <w:t>պրոյեկտոր</w:t>
            </w:r>
            <w:proofErr w:type="spellEnd"/>
            <w:r w:rsidRPr="008A1266">
              <w:rPr>
                <w:rFonts w:ascii="GHEA Grapalat" w:hAnsi="GHEA Grapalat" w:cs="Sylfaen"/>
                <w:sz w:val="24"/>
                <w:szCs w:val="24"/>
              </w:rPr>
              <w:t>/</w:t>
            </w:r>
          </w:p>
        </w:tc>
        <w:tc>
          <w:tcPr>
            <w:tcW w:w="1572" w:type="dxa"/>
          </w:tcPr>
          <w:p w14:paraId="194E495C" w14:textId="77777777" w:rsidR="00452029" w:rsidRPr="008A1266" w:rsidRDefault="00452029" w:rsidP="00452029">
            <w:pPr>
              <w:pStyle w:val="a1"/>
              <w:spacing w:line="240" w:lineRule="auto"/>
              <w:ind w:left="0"/>
              <w:rPr>
                <w:rFonts w:cs="Sylfaen"/>
                <w:b w:val="0"/>
                <w:bCs w:val="0"/>
                <w:sz w:val="24"/>
                <w:szCs w:val="24"/>
              </w:rPr>
            </w:pPr>
            <w:r w:rsidRPr="008A1266">
              <w:rPr>
                <w:rFonts w:cs="Sylfaen"/>
                <w:b w:val="0"/>
                <w:bCs w:val="0"/>
                <w:sz w:val="24"/>
                <w:szCs w:val="24"/>
                <w:lang w:val="hy-AM"/>
              </w:rPr>
              <w:t>հատ</w:t>
            </w:r>
          </w:p>
        </w:tc>
        <w:tc>
          <w:tcPr>
            <w:tcW w:w="2217" w:type="dxa"/>
          </w:tcPr>
          <w:p w14:paraId="6B611813" w14:textId="77777777" w:rsidR="00452029" w:rsidRPr="008A1266" w:rsidRDefault="00452029" w:rsidP="00452029">
            <w:pPr>
              <w:pStyle w:val="a1"/>
              <w:spacing w:line="240" w:lineRule="auto"/>
              <w:ind w:left="0"/>
              <w:rPr>
                <w:rFonts w:cs="Sylfaen"/>
                <w:b w:val="0"/>
                <w:bCs w:val="0"/>
                <w:sz w:val="24"/>
                <w:szCs w:val="24"/>
                <w:lang w:val="hy-AM"/>
              </w:rPr>
            </w:pPr>
            <w:r w:rsidRPr="008A1266">
              <w:rPr>
                <w:rFonts w:cs="Sylfaen"/>
                <w:b w:val="0"/>
                <w:bCs w:val="0"/>
                <w:sz w:val="24"/>
                <w:szCs w:val="24"/>
                <w:lang w:val="hy-AM"/>
              </w:rPr>
              <w:t>1</w:t>
            </w:r>
          </w:p>
        </w:tc>
      </w:tr>
      <w:tr w:rsidR="00452029" w:rsidRPr="008A1266" w14:paraId="1B94F42B" w14:textId="77777777" w:rsidTr="00452029">
        <w:trPr>
          <w:trHeight w:val="264"/>
        </w:trPr>
        <w:tc>
          <w:tcPr>
            <w:tcW w:w="936" w:type="dxa"/>
          </w:tcPr>
          <w:p w14:paraId="2D6A483F" w14:textId="77777777" w:rsidR="00452029" w:rsidRPr="008A1266" w:rsidRDefault="00452029" w:rsidP="003863FB">
            <w:pPr>
              <w:pStyle w:val="a1"/>
              <w:numPr>
                <w:ilvl w:val="0"/>
                <w:numId w:val="134"/>
              </w:numPr>
              <w:spacing w:line="240" w:lineRule="auto"/>
              <w:ind w:left="0" w:firstLine="0"/>
              <w:rPr>
                <w:b w:val="0"/>
                <w:bCs w:val="0"/>
                <w:color w:val="auto"/>
                <w:sz w:val="24"/>
                <w:szCs w:val="24"/>
              </w:rPr>
            </w:pPr>
          </w:p>
        </w:tc>
        <w:tc>
          <w:tcPr>
            <w:tcW w:w="4033" w:type="dxa"/>
          </w:tcPr>
          <w:p w14:paraId="616270DA" w14:textId="77777777" w:rsidR="00452029" w:rsidRPr="008A1266" w:rsidRDefault="00452029" w:rsidP="00452029">
            <w:pPr>
              <w:spacing w:line="256" w:lineRule="auto"/>
              <w:rPr>
                <w:rFonts w:ascii="GHEA Grapalat" w:hAnsi="GHEA Grapalat" w:cs="Sylfaen"/>
                <w:sz w:val="24"/>
                <w:szCs w:val="24"/>
              </w:rPr>
            </w:pPr>
            <w:proofErr w:type="spellStart"/>
            <w:r w:rsidRPr="008A1266">
              <w:rPr>
                <w:rFonts w:ascii="GHEA Grapalat" w:hAnsi="GHEA Grapalat" w:cs="Sylfaen"/>
                <w:sz w:val="24"/>
                <w:szCs w:val="24"/>
              </w:rPr>
              <w:t>Էլեկտրոնային</w:t>
            </w:r>
            <w:proofErr w:type="spellEnd"/>
            <w:r w:rsidRPr="008A1266">
              <w:rPr>
                <w:rFonts w:ascii="GHEA Grapalat" w:hAnsi="GHEA Grapalat" w:cs="Sylfaen"/>
                <w:sz w:val="24"/>
                <w:szCs w:val="24"/>
              </w:rPr>
              <w:t xml:space="preserve"> </w:t>
            </w:r>
            <w:proofErr w:type="spellStart"/>
            <w:r w:rsidRPr="008A1266">
              <w:rPr>
                <w:rFonts w:ascii="GHEA Grapalat" w:hAnsi="GHEA Grapalat" w:cs="Sylfaen"/>
                <w:sz w:val="24"/>
                <w:szCs w:val="24"/>
              </w:rPr>
              <w:t>գրքեր</w:t>
            </w:r>
            <w:proofErr w:type="spellEnd"/>
          </w:p>
        </w:tc>
        <w:tc>
          <w:tcPr>
            <w:tcW w:w="1572" w:type="dxa"/>
          </w:tcPr>
          <w:p w14:paraId="18903E7A" w14:textId="77777777" w:rsidR="00452029" w:rsidRPr="008A1266" w:rsidRDefault="00452029" w:rsidP="00452029">
            <w:pPr>
              <w:pStyle w:val="a1"/>
              <w:spacing w:line="240" w:lineRule="auto"/>
              <w:ind w:left="0"/>
              <w:rPr>
                <w:rFonts w:cs="Sylfaen"/>
                <w:b w:val="0"/>
                <w:bCs w:val="0"/>
                <w:sz w:val="24"/>
                <w:szCs w:val="24"/>
              </w:rPr>
            </w:pPr>
          </w:p>
        </w:tc>
        <w:tc>
          <w:tcPr>
            <w:tcW w:w="2217" w:type="dxa"/>
          </w:tcPr>
          <w:p w14:paraId="70B99BA5" w14:textId="77777777" w:rsidR="00452029" w:rsidRPr="008A1266" w:rsidRDefault="00452029" w:rsidP="00452029">
            <w:pPr>
              <w:pStyle w:val="a1"/>
              <w:spacing w:line="240" w:lineRule="auto"/>
              <w:ind w:left="0"/>
              <w:rPr>
                <w:rFonts w:cs="Sylfaen"/>
                <w:b w:val="0"/>
                <w:bCs w:val="0"/>
                <w:sz w:val="24"/>
                <w:szCs w:val="24"/>
              </w:rPr>
            </w:pPr>
          </w:p>
        </w:tc>
      </w:tr>
      <w:tr w:rsidR="00452029" w:rsidRPr="008A1266" w14:paraId="4BFD21B2" w14:textId="77777777" w:rsidTr="00452029">
        <w:trPr>
          <w:trHeight w:val="264"/>
        </w:trPr>
        <w:tc>
          <w:tcPr>
            <w:tcW w:w="936" w:type="dxa"/>
          </w:tcPr>
          <w:p w14:paraId="3C67C666" w14:textId="77777777" w:rsidR="00452029" w:rsidRPr="008A1266" w:rsidRDefault="00452029" w:rsidP="003863FB">
            <w:pPr>
              <w:pStyle w:val="a1"/>
              <w:numPr>
                <w:ilvl w:val="0"/>
                <w:numId w:val="134"/>
              </w:numPr>
              <w:spacing w:line="240" w:lineRule="auto"/>
              <w:ind w:left="0" w:firstLine="0"/>
              <w:rPr>
                <w:b w:val="0"/>
                <w:bCs w:val="0"/>
                <w:color w:val="auto"/>
                <w:sz w:val="24"/>
                <w:szCs w:val="24"/>
              </w:rPr>
            </w:pPr>
          </w:p>
        </w:tc>
        <w:tc>
          <w:tcPr>
            <w:tcW w:w="4033" w:type="dxa"/>
          </w:tcPr>
          <w:p w14:paraId="74331A68" w14:textId="77777777" w:rsidR="00452029" w:rsidRPr="008A1266" w:rsidRDefault="00452029" w:rsidP="00452029">
            <w:pPr>
              <w:spacing w:line="256" w:lineRule="auto"/>
              <w:rPr>
                <w:rFonts w:ascii="GHEA Grapalat" w:hAnsi="GHEA Grapalat" w:cs="Sylfaen"/>
                <w:sz w:val="24"/>
                <w:szCs w:val="24"/>
              </w:rPr>
            </w:pPr>
            <w:proofErr w:type="spellStart"/>
            <w:r w:rsidRPr="008A1266">
              <w:rPr>
                <w:rFonts w:ascii="GHEA Grapalat" w:hAnsi="GHEA Grapalat" w:cs="Sylfaen"/>
                <w:sz w:val="24"/>
                <w:szCs w:val="24"/>
              </w:rPr>
              <w:t>Տեսադասերի</w:t>
            </w:r>
            <w:proofErr w:type="spellEnd"/>
            <w:r w:rsidRPr="008A1266">
              <w:rPr>
                <w:rFonts w:ascii="GHEA Grapalat" w:hAnsi="GHEA Grapalat" w:cs="Sylfaen"/>
                <w:sz w:val="24"/>
                <w:szCs w:val="24"/>
              </w:rPr>
              <w:t xml:space="preserve"> </w:t>
            </w:r>
            <w:proofErr w:type="spellStart"/>
            <w:r w:rsidRPr="008A1266">
              <w:rPr>
                <w:rFonts w:ascii="GHEA Grapalat" w:hAnsi="GHEA Grapalat" w:cs="Sylfaen"/>
                <w:sz w:val="24"/>
                <w:szCs w:val="24"/>
              </w:rPr>
              <w:t>կայք</w:t>
            </w:r>
            <w:proofErr w:type="spellEnd"/>
            <w:r w:rsidRPr="008A1266">
              <w:rPr>
                <w:rFonts w:ascii="GHEA Grapalat" w:hAnsi="GHEA Grapalat" w:cs="Sylfaen"/>
                <w:sz w:val="24"/>
                <w:szCs w:val="24"/>
              </w:rPr>
              <w:t xml:space="preserve"> </w:t>
            </w:r>
            <w:proofErr w:type="spellStart"/>
            <w:r w:rsidRPr="008A1266">
              <w:rPr>
                <w:rFonts w:ascii="GHEA Grapalat" w:hAnsi="GHEA Grapalat" w:cs="Sylfaen"/>
                <w:sz w:val="24"/>
                <w:szCs w:val="24"/>
              </w:rPr>
              <w:t>էջեր</w:t>
            </w:r>
            <w:proofErr w:type="spellEnd"/>
          </w:p>
        </w:tc>
        <w:tc>
          <w:tcPr>
            <w:tcW w:w="1572" w:type="dxa"/>
          </w:tcPr>
          <w:p w14:paraId="67890270" w14:textId="77777777" w:rsidR="00452029" w:rsidRPr="008A1266" w:rsidRDefault="00452029" w:rsidP="00452029">
            <w:pPr>
              <w:pStyle w:val="a1"/>
              <w:spacing w:line="240" w:lineRule="auto"/>
              <w:ind w:left="0"/>
              <w:rPr>
                <w:rFonts w:cs="Sylfaen"/>
                <w:b w:val="0"/>
                <w:bCs w:val="0"/>
                <w:sz w:val="24"/>
                <w:szCs w:val="24"/>
              </w:rPr>
            </w:pPr>
          </w:p>
        </w:tc>
        <w:tc>
          <w:tcPr>
            <w:tcW w:w="2217" w:type="dxa"/>
          </w:tcPr>
          <w:p w14:paraId="0E2F69DE" w14:textId="77777777" w:rsidR="00452029" w:rsidRPr="008A1266" w:rsidRDefault="00452029" w:rsidP="00452029">
            <w:pPr>
              <w:pStyle w:val="a1"/>
              <w:spacing w:line="240" w:lineRule="auto"/>
              <w:ind w:left="0"/>
              <w:rPr>
                <w:rFonts w:cs="Sylfaen"/>
                <w:b w:val="0"/>
                <w:bCs w:val="0"/>
                <w:sz w:val="24"/>
                <w:szCs w:val="24"/>
              </w:rPr>
            </w:pPr>
          </w:p>
        </w:tc>
      </w:tr>
      <w:tr w:rsidR="00452029" w:rsidRPr="008A1266" w14:paraId="44343CCB" w14:textId="77777777" w:rsidTr="00452029">
        <w:trPr>
          <w:trHeight w:val="264"/>
        </w:trPr>
        <w:tc>
          <w:tcPr>
            <w:tcW w:w="936" w:type="dxa"/>
          </w:tcPr>
          <w:p w14:paraId="49027E68" w14:textId="77777777" w:rsidR="00452029" w:rsidRPr="008A1266" w:rsidRDefault="00452029" w:rsidP="003863FB">
            <w:pPr>
              <w:pStyle w:val="a1"/>
              <w:numPr>
                <w:ilvl w:val="0"/>
                <w:numId w:val="134"/>
              </w:numPr>
              <w:spacing w:line="240" w:lineRule="auto"/>
              <w:ind w:left="0" w:firstLine="0"/>
              <w:rPr>
                <w:b w:val="0"/>
                <w:bCs w:val="0"/>
                <w:color w:val="auto"/>
                <w:sz w:val="24"/>
                <w:szCs w:val="24"/>
              </w:rPr>
            </w:pPr>
          </w:p>
        </w:tc>
        <w:tc>
          <w:tcPr>
            <w:tcW w:w="4033" w:type="dxa"/>
          </w:tcPr>
          <w:p w14:paraId="7FB84653" w14:textId="77777777" w:rsidR="00452029" w:rsidRPr="008A1266" w:rsidRDefault="00452029" w:rsidP="00452029">
            <w:pPr>
              <w:spacing w:line="256" w:lineRule="auto"/>
              <w:rPr>
                <w:rFonts w:ascii="GHEA Grapalat" w:hAnsi="GHEA Grapalat" w:cs="Sylfaen"/>
                <w:sz w:val="24"/>
                <w:szCs w:val="24"/>
              </w:rPr>
            </w:pPr>
            <w:proofErr w:type="spellStart"/>
            <w:r w:rsidRPr="008A1266">
              <w:rPr>
                <w:rFonts w:ascii="GHEA Grapalat" w:hAnsi="GHEA Grapalat" w:cs="Sylfaen"/>
                <w:sz w:val="24"/>
                <w:szCs w:val="24"/>
              </w:rPr>
              <w:t>Տեսադասեր</w:t>
            </w:r>
            <w:proofErr w:type="spellEnd"/>
          </w:p>
        </w:tc>
        <w:tc>
          <w:tcPr>
            <w:tcW w:w="1572" w:type="dxa"/>
          </w:tcPr>
          <w:p w14:paraId="5B6EE998" w14:textId="77777777" w:rsidR="00452029" w:rsidRPr="008A1266" w:rsidRDefault="00452029" w:rsidP="00452029">
            <w:pPr>
              <w:pStyle w:val="a1"/>
              <w:spacing w:line="240" w:lineRule="auto"/>
              <w:ind w:left="0"/>
              <w:rPr>
                <w:rFonts w:cs="Sylfaen"/>
                <w:b w:val="0"/>
                <w:bCs w:val="0"/>
                <w:sz w:val="24"/>
                <w:szCs w:val="24"/>
              </w:rPr>
            </w:pPr>
          </w:p>
        </w:tc>
        <w:tc>
          <w:tcPr>
            <w:tcW w:w="2217" w:type="dxa"/>
          </w:tcPr>
          <w:p w14:paraId="49044768" w14:textId="77777777" w:rsidR="00452029" w:rsidRPr="008A1266" w:rsidRDefault="00452029" w:rsidP="00452029">
            <w:pPr>
              <w:pStyle w:val="a1"/>
              <w:spacing w:line="240" w:lineRule="auto"/>
              <w:ind w:left="0"/>
              <w:rPr>
                <w:rFonts w:cs="Sylfaen"/>
                <w:b w:val="0"/>
                <w:bCs w:val="0"/>
                <w:sz w:val="24"/>
                <w:szCs w:val="24"/>
              </w:rPr>
            </w:pPr>
          </w:p>
        </w:tc>
      </w:tr>
      <w:tr w:rsidR="00452029" w:rsidRPr="008A1266" w14:paraId="476A927E" w14:textId="77777777" w:rsidTr="00452029">
        <w:trPr>
          <w:trHeight w:val="264"/>
        </w:trPr>
        <w:tc>
          <w:tcPr>
            <w:tcW w:w="936" w:type="dxa"/>
          </w:tcPr>
          <w:p w14:paraId="230D13AF" w14:textId="77777777" w:rsidR="00452029" w:rsidRPr="008A1266" w:rsidRDefault="00452029" w:rsidP="003863FB">
            <w:pPr>
              <w:pStyle w:val="a1"/>
              <w:numPr>
                <w:ilvl w:val="0"/>
                <w:numId w:val="134"/>
              </w:numPr>
              <w:spacing w:line="240" w:lineRule="auto"/>
              <w:ind w:left="0" w:firstLine="0"/>
              <w:rPr>
                <w:b w:val="0"/>
                <w:bCs w:val="0"/>
                <w:color w:val="auto"/>
                <w:sz w:val="24"/>
                <w:szCs w:val="24"/>
              </w:rPr>
            </w:pPr>
          </w:p>
        </w:tc>
        <w:tc>
          <w:tcPr>
            <w:tcW w:w="4033" w:type="dxa"/>
          </w:tcPr>
          <w:p w14:paraId="47B8F58B" w14:textId="77777777" w:rsidR="00452029" w:rsidRPr="008A1266" w:rsidRDefault="00452029" w:rsidP="00452029">
            <w:pPr>
              <w:spacing w:line="256" w:lineRule="auto"/>
              <w:rPr>
                <w:rFonts w:ascii="GHEA Grapalat" w:hAnsi="GHEA Grapalat" w:cs="Sylfaen"/>
                <w:sz w:val="24"/>
                <w:szCs w:val="24"/>
                <w:lang w:val="hy-AM"/>
              </w:rPr>
            </w:pPr>
            <w:proofErr w:type="spellStart"/>
            <w:r w:rsidRPr="008A1266">
              <w:rPr>
                <w:rFonts w:ascii="GHEA Grapalat" w:hAnsi="GHEA Grapalat" w:cs="Sylfaen"/>
                <w:sz w:val="24"/>
                <w:szCs w:val="24"/>
              </w:rPr>
              <w:t>Թվային</w:t>
            </w:r>
            <w:proofErr w:type="spellEnd"/>
            <w:r w:rsidRPr="008A1266">
              <w:rPr>
                <w:rFonts w:ascii="GHEA Grapalat" w:hAnsi="GHEA Grapalat" w:cs="Sylfaen"/>
                <w:sz w:val="24"/>
                <w:szCs w:val="24"/>
              </w:rPr>
              <w:t xml:space="preserve"> </w:t>
            </w:r>
            <w:proofErr w:type="spellStart"/>
            <w:r w:rsidRPr="008A1266">
              <w:rPr>
                <w:rFonts w:ascii="GHEA Grapalat" w:hAnsi="GHEA Grapalat" w:cs="Sylfaen"/>
                <w:sz w:val="24"/>
                <w:szCs w:val="24"/>
              </w:rPr>
              <w:t>ծրագրավորման</w:t>
            </w:r>
            <w:proofErr w:type="spellEnd"/>
            <w:r w:rsidRPr="008A1266">
              <w:rPr>
                <w:rFonts w:ascii="GHEA Grapalat" w:hAnsi="GHEA Grapalat" w:cs="Sylfaen"/>
                <w:sz w:val="24"/>
                <w:szCs w:val="24"/>
              </w:rPr>
              <w:t xml:space="preserve"> </w:t>
            </w:r>
            <w:proofErr w:type="spellStart"/>
            <w:r w:rsidRPr="008A1266">
              <w:rPr>
                <w:rFonts w:ascii="GHEA Grapalat" w:hAnsi="GHEA Grapalat" w:cs="Sylfaen"/>
                <w:sz w:val="24"/>
                <w:szCs w:val="24"/>
              </w:rPr>
              <w:t>հաստոց</w:t>
            </w:r>
            <w:proofErr w:type="spellEnd"/>
            <w:r w:rsidRPr="008A1266">
              <w:rPr>
                <w:rFonts w:ascii="GHEA Grapalat" w:hAnsi="GHEA Grapalat" w:cs="Sylfaen"/>
                <w:sz w:val="24"/>
                <w:szCs w:val="24"/>
                <w:lang w:val="hy-AM"/>
              </w:rPr>
              <w:t>ով աշխատելու ծրագրեր և էլեկտրոն</w:t>
            </w:r>
            <w:r w:rsidRPr="008A1266">
              <w:rPr>
                <w:rFonts w:ascii="GHEA Grapalat" w:hAnsi="GHEA Grapalat" w:cs="Sylfaen"/>
                <w:sz w:val="24"/>
                <w:szCs w:val="24"/>
              </w:rPr>
              <w:t>ա</w:t>
            </w:r>
            <w:r w:rsidRPr="008A1266">
              <w:rPr>
                <w:rFonts w:ascii="GHEA Grapalat" w:hAnsi="GHEA Grapalat" w:cs="Sylfaen"/>
                <w:sz w:val="24"/>
                <w:szCs w:val="24"/>
                <w:lang w:val="hy-AM"/>
              </w:rPr>
              <w:t>յին նյութեր</w:t>
            </w:r>
          </w:p>
        </w:tc>
        <w:tc>
          <w:tcPr>
            <w:tcW w:w="1572" w:type="dxa"/>
          </w:tcPr>
          <w:p w14:paraId="1DB0AE97" w14:textId="77777777" w:rsidR="00452029" w:rsidRPr="008A1266" w:rsidRDefault="00452029" w:rsidP="00452029">
            <w:pPr>
              <w:pStyle w:val="a1"/>
              <w:spacing w:line="240" w:lineRule="auto"/>
              <w:ind w:left="0"/>
              <w:rPr>
                <w:rFonts w:cs="Sylfaen"/>
                <w:b w:val="0"/>
                <w:bCs w:val="0"/>
                <w:sz w:val="24"/>
                <w:szCs w:val="24"/>
              </w:rPr>
            </w:pPr>
          </w:p>
        </w:tc>
        <w:tc>
          <w:tcPr>
            <w:tcW w:w="2217" w:type="dxa"/>
          </w:tcPr>
          <w:p w14:paraId="1E268936" w14:textId="77777777" w:rsidR="00452029" w:rsidRPr="008A1266" w:rsidRDefault="00452029" w:rsidP="00452029">
            <w:pPr>
              <w:pStyle w:val="a1"/>
              <w:spacing w:line="240" w:lineRule="auto"/>
              <w:ind w:left="0"/>
              <w:rPr>
                <w:rFonts w:cs="Sylfaen"/>
                <w:b w:val="0"/>
                <w:bCs w:val="0"/>
                <w:sz w:val="24"/>
                <w:szCs w:val="24"/>
              </w:rPr>
            </w:pPr>
          </w:p>
        </w:tc>
      </w:tr>
      <w:tr w:rsidR="00452029" w:rsidRPr="008A1266" w14:paraId="51ED583B" w14:textId="77777777" w:rsidTr="00452029">
        <w:trPr>
          <w:trHeight w:val="264"/>
        </w:trPr>
        <w:tc>
          <w:tcPr>
            <w:tcW w:w="936" w:type="dxa"/>
          </w:tcPr>
          <w:p w14:paraId="5E82B640" w14:textId="48CAC047" w:rsidR="00452029" w:rsidRPr="00B573A7" w:rsidRDefault="00B573A7" w:rsidP="00C97742">
            <w:pPr>
              <w:pStyle w:val="a1"/>
              <w:spacing w:line="240" w:lineRule="auto"/>
              <w:ind w:left="0"/>
              <w:rPr>
                <w:color w:val="auto"/>
                <w:sz w:val="24"/>
                <w:szCs w:val="24"/>
                <w:lang w:val="hy-AM"/>
              </w:rPr>
            </w:pPr>
            <w:r>
              <w:rPr>
                <w:color w:val="auto"/>
                <w:sz w:val="24"/>
                <w:szCs w:val="24"/>
                <w:lang w:val="hy-AM"/>
              </w:rPr>
              <w:t>9.</w:t>
            </w:r>
          </w:p>
        </w:tc>
        <w:tc>
          <w:tcPr>
            <w:tcW w:w="4033" w:type="dxa"/>
          </w:tcPr>
          <w:p w14:paraId="5796A438" w14:textId="77777777" w:rsidR="00452029" w:rsidRPr="008A1266" w:rsidRDefault="00452029" w:rsidP="00452029">
            <w:pPr>
              <w:pStyle w:val="a1"/>
              <w:spacing w:line="240" w:lineRule="auto"/>
              <w:ind w:left="0"/>
              <w:jc w:val="left"/>
              <w:rPr>
                <w:rFonts w:cs="Sylfaen"/>
                <w:color w:val="auto"/>
                <w:sz w:val="24"/>
                <w:szCs w:val="24"/>
              </w:rPr>
            </w:pPr>
            <w:proofErr w:type="spellStart"/>
            <w:r w:rsidRPr="008A1266">
              <w:rPr>
                <w:color w:val="auto"/>
                <w:sz w:val="24"/>
                <w:szCs w:val="24"/>
              </w:rPr>
              <w:t>Լաբորատոր</w:t>
            </w:r>
            <w:proofErr w:type="spellEnd"/>
            <w:r w:rsidRPr="008A1266">
              <w:rPr>
                <w:color w:val="auto"/>
                <w:sz w:val="24"/>
                <w:szCs w:val="24"/>
              </w:rPr>
              <w:t xml:space="preserve"> </w:t>
            </w:r>
            <w:proofErr w:type="spellStart"/>
            <w:r w:rsidRPr="008A1266">
              <w:rPr>
                <w:color w:val="auto"/>
                <w:sz w:val="24"/>
                <w:szCs w:val="24"/>
              </w:rPr>
              <w:t>աշխատանքների</w:t>
            </w:r>
            <w:proofErr w:type="spellEnd"/>
            <w:r w:rsidRPr="008A1266">
              <w:rPr>
                <w:color w:val="auto"/>
                <w:sz w:val="24"/>
                <w:szCs w:val="24"/>
              </w:rPr>
              <w:t xml:space="preserve"> </w:t>
            </w:r>
            <w:proofErr w:type="spellStart"/>
            <w:r w:rsidRPr="008A1266">
              <w:rPr>
                <w:color w:val="auto"/>
                <w:sz w:val="24"/>
                <w:szCs w:val="24"/>
              </w:rPr>
              <w:t>պարագաներ</w:t>
            </w:r>
            <w:proofErr w:type="spellEnd"/>
          </w:p>
        </w:tc>
        <w:tc>
          <w:tcPr>
            <w:tcW w:w="1572" w:type="dxa"/>
          </w:tcPr>
          <w:p w14:paraId="4926D28F" w14:textId="77777777" w:rsidR="00452029" w:rsidRPr="008A1266" w:rsidRDefault="00452029" w:rsidP="00452029">
            <w:pPr>
              <w:pStyle w:val="a1"/>
              <w:spacing w:line="240" w:lineRule="auto"/>
              <w:ind w:left="0"/>
              <w:rPr>
                <w:rFonts w:cs="Sylfaen"/>
                <w:b w:val="0"/>
                <w:bCs w:val="0"/>
                <w:sz w:val="24"/>
                <w:szCs w:val="24"/>
              </w:rPr>
            </w:pPr>
          </w:p>
        </w:tc>
        <w:tc>
          <w:tcPr>
            <w:tcW w:w="2217" w:type="dxa"/>
          </w:tcPr>
          <w:p w14:paraId="71688619" w14:textId="77777777" w:rsidR="00452029" w:rsidRPr="008A1266" w:rsidRDefault="00452029" w:rsidP="00452029">
            <w:pPr>
              <w:pStyle w:val="a1"/>
              <w:spacing w:line="240" w:lineRule="auto"/>
              <w:ind w:left="0"/>
              <w:rPr>
                <w:rFonts w:cs="Sylfaen"/>
                <w:b w:val="0"/>
                <w:bCs w:val="0"/>
                <w:sz w:val="24"/>
                <w:szCs w:val="24"/>
              </w:rPr>
            </w:pPr>
          </w:p>
        </w:tc>
      </w:tr>
      <w:tr w:rsidR="00452029" w:rsidRPr="008A1266" w14:paraId="780BFB9D" w14:textId="77777777" w:rsidTr="00452029">
        <w:trPr>
          <w:trHeight w:val="264"/>
        </w:trPr>
        <w:tc>
          <w:tcPr>
            <w:tcW w:w="936" w:type="dxa"/>
          </w:tcPr>
          <w:p w14:paraId="195E9FAF" w14:textId="77777777" w:rsidR="00452029" w:rsidRPr="008A1266" w:rsidRDefault="00452029" w:rsidP="003863FB">
            <w:pPr>
              <w:pStyle w:val="a1"/>
              <w:numPr>
                <w:ilvl w:val="0"/>
                <w:numId w:val="135"/>
              </w:numPr>
              <w:spacing w:line="240" w:lineRule="auto"/>
              <w:ind w:left="0" w:firstLine="0"/>
              <w:rPr>
                <w:b w:val="0"/>
                <w:bCs w:val="0"/>
                <w:color w:val="auto"/>
                <w:sz w:val="24"/>
                <w:szCs w:val="24"/>
              </w:rPr>
            </w:pPr>
          </w:p>
        </w:tc>
        <w:tc>
          <w:tcPr>
            <w:tcW w:w="4033" w:type="dxa"/>
          </w:tcPr>
          <w:p w14:paraId="5E20C4A7" w14:textId="77777777" w:rsidR="00452029" w:rsidRPr="008A1266" w:rsidRDefault="00452029" w:rsidP="00452029">
            <w:pPr>
              <w:spacing w:line="256" w:lineRule="auto"/>
              <w:rPr>
                <w:rFonts w:ascii="GHEA Grapalat" w:hAnsi="GHEA Grapalat" w:cs="Sylfaen"/>
                <w:sz w:val="24"/>
                <w:szCs w:val="24"/>
              </w:rPr>
            </w:pPr>
            <w:proofErr w:type="spellStart"/>
            <w:r w:rsidRPr="008A1266">
              <w:rPr>
                <w:rFonts w:ascii="GHEA Grapalat" w:hAnsi="GHEA Grapalat" w:cs="Sylfaen"/>
                <w:sz w:val="24"/>
                <w:szCs w:val="24"/>
              </w:rPr>
              <w:t>Փայտանմուշներ</w:t>
            </w:r>
            <w:proofErr w:type="spellEnd"/>
          </w:p>
        </w:tc>
        <w:tc>
          <w:tcPr>
            <w:tcW w:w="1572" w:type="dxa"/>
          </w:tcPr>
          <w:p w14:paraId="2A2530D5" w14:textId="77777777" w:rsidR="00452029" w:rsidRPr="008A1266" w:rsidRDefault="00452029" w:rsidP="00452029">
            <w:pPr>
              <w:pStyle w:val="a1"/>
              <w:spacing w:line="240" w:lineRule="auto"/>
              <w:ind w:left="0"/>
              <w:rPr>
                <w:rFonts w:cs="Sylfaen"/>
                <w:b w:val="0"/>
                <w:bCs w:val="0"/>
                <w:sz w:val="24"/>
                <w:szCs w:val="24"/>
              </w:rPr>
            </w:pPr>
            <w:r w:rsidRPr="008A1266">
              <w:rPr>
                <w:rFonts w:cs="Sylfaen"/>
                <w:b w:val="0"/>
                <w:bCs w:val="0"/>
                <w:sz w:val="24"/>
                <w:szCs w:val="24"/>
                <w:lang w:val="hy-AM"/>
              </w:rPr>
              <w:t>հատ</w:t>
            </w:r>
          </w:p>
        </w:tc>
        <w:tc>
          <w:tcPr>
            <w:tcW w:w="2217" w:type="dxa"/>
          </w:tcPr>
          <w:p w14:paraId="6FCF2003" w14:textId="77777777" w:rsidR="00452029" w:rsidRPr="008A1266" w:rsidRDefault="00452029" w:rsidP="00452029">
            <w:pPr>
              <w:pStyle w:val="a1"/>
              <w:spacing w:line="240" w:lineRule="auto"/>
              <w:ind w:left="0"/>
              <w:rPr>
                <w:rFonts w:cs="Sylfaen"/>
                <w:b w:val="0"/>
                <w:bCs w:val="0"/>
                <w:sz w:val="24"/>
                <w:szCs w:val="24"/>
                <w:lang w:val="hy-AM"/>
              </w:rPr>
            </w:pPr>
            <w:r w:rsidRPr="008A1266">
              <w:rPr>
                <w:rFonts w:cs="Sylfaen"/>
                <w:b w:val="0"/>
                <w:bCs w:val="0"/>
                <w:sz w:val="24"/>
                <w:szCs w:val="24"/>
                <w:lang w:val="hy-AM"/>
              </w:rPr>
              <w:t>0,01 մ3</w:t>
            </w:r>
          </w:p>
        </w:tc>
      </w:tr>
      <w:tr w:rsidR="00452029" w:rsidRPr="008A1266" w14:paraId="20A7E078" w14:textId="77777777" w:rsidTr="00452029">
        <w:trPr>
          <w:trHeight w:val="264"/>
        </w:trPr>
        <w:tc>
          <w:tcPr>
            <w:tcW w:w="936" w:type="dxa"/>
          </w:tcPr>
          <w:p w14:paraId="7EC09EDB" w14:textId="77777777" w:rsidR="00452029" w:rsidRPr="008A1266" w:rsidRDefault="00452029" w:rsidP="003863FB">
            <w:pPr>
              <w:pStyle w:val="a1"/>
              <w:numPr>
                <w:ilvl w:val="0"/>
                <w:numId w:val="135"/>
              </w:numPr>
              <w:spacing w:line="240" w:lineRule="auto"/>
              <w:ind w:left="0" w:firstLine="0"/>
              <w:rPr>
                <w:b w:val="0"/>
                <w:bCs w:val="0"/>
                <w:color w:val="auto"/>
                <w:sz w:val="24"/>
                <w:szCs w:val="24"/>
              </w:rPr>
            </w:pPr>
          </w:p>
        </w:tc>
        <w:tc>
          <w:tcPr>
            <w:tcW w:w="4033" w:type="dxa"/>
          </w:tcPr>
          <w:p w14:paraId="3E9B3C42" w14:textId="77777777" w:rsidR="00452029" w:rsidRPr="008A1266" w:rsidRDefault="00452029" w:rsidP="00452029">
            <w:pPr>
              <w:spacing w:line="256" w:lineRule="auto"/>
              <w:rPr>
                <w:rFonts w:ascii="GHEA Grapalat" w:hAnsi="GHEA Grapalat" w:cs="Sylfaen"/>
                <w:sz w:val="24"/>
                <w:szCs w:val="24"/>
              </w:rPr>
            </w:pPr>
            <w:proofErr w:type="spellStart"/>
            <w:proofErr w:type="gramStart"/>
            <w:r w:rsidRPr="008A1266">
              <w:rPr>
                <w:rFonts w:ascii="GHEA Grapalat" w:hAnsi="GHEA Grapalat" w:cs="Sylfaen"/>
                <w:sz w:val="24"/>
                <w:szCs w:val="24"/>
              </w:rPr>
              <w:t>Գունափոխարկիչների,լաքերի</w:t>
            </w:r>
            <w:proofErr w:type="spellEnd"/>
            <w:proofErr w:type="gramEnd"/>
            <w:r w:rsidRPr="008A1266">
              <w:rPr>
                <w:rFonts w:ascii="GHEA Grapalat" w:hAnsi="GHEA Grapalat" w:cs="Sylfaen"/>
                <w:sz w:val="24"/>
                <w:szCs w:val="24"/>
              </w:rPr>
              <w:t xml:space="preserve"> </w:t>
            </w:r>
            <w:proofErr w:type="spellStart"/>
            <w:r w:rsidRPr="008A1266">
              <w:rPr>
                <w:rFonts w:ascii="GHEA Grapalat" w:hAnsi="GHEA Grapalat" w:cs="Sylfaen"/>
                <w:sz w:val="24"/>
                <w:szCs w:val="24"/>
              </w:rPr>
              <w:t>տեսակներ</w:t>
            </w:r>
            <w:proofErr w:type="spellEnd"/>
          </w:p>
        </w:tc>
        <w:tc>
          <w:tcPr>
            <w:tcW w:w="1572" w:type="dxa"/>
          </w:tcPr>
          <w:p w14:paraId="64637DD3" w14:textId="77777777" w:rsidR="00452029" w:rsidRPr="008A1266" w:rsidRDefault="00452029" w:rsidP="00452029">
            <w:pPr>
              <w:pStyle w:val="a1"/>
              <w:spacing w:line="240" w:lineRule="auto"/>
              <w:ind w:left="0"/>
              <w:rPr>
                <w:rFonts w:cs="Sylfaen"/>
                <w:b w:val="0"/>
                <w:bCs w:val="0"/>
                <w:sz w:val="24"/>
                <w:szCs w:val="24"/>
              </w:rPr>
            </w:pPr>
            <w:r w:rsidRPr="008A1266">
              <w:rPr>
                <w:rFonts w:cs="Sylfaen"/>
                <w:b w:val="0"/>
                <w:bCs w:val="0"/>
                <w:sz w:val="24"/>
                <w:szCs w:val="24"/>
                <w:lang w:val="hy-AM"/>
              </w:rPr>
              <w:t>լիտր</w:t>
            </w:r>
          </w:p>
        </w:tc>
        <w:tc>
          <w:tcPr>
            <w:tcW w:w="2217" w:type="dxa"/>
          </w:tcPr>
          <w:p w14:paraId="57DEFD4A" w14:textId="77777777" w:rsidR="00452029" w:rsidRPr="008A1266" w:rsidRDefault="00452029" w:rsidP="00452029">
            <w:pPr>
              <w:pStyle w:val="a1"/>
              <w:spacing w:line="240" w:lineRule="auto"/>
              <w:ind w:left="0"/>
              <w:rPr>
                <w:rFonts w:cs="Sylfaen"/>
                <w:b w:val="0"/>
                <w:bCs w:val="0"/>
                <w:sz w:val="24"/>
                <w:szCs w:val="24"/>
                <w:lang w:val="hy-AM"/>
              </w:rPr>
            </w:pPr>
            <w:r w:rsidRPr="008A1266">
              <w:rPr>
                <w:rFonts w:cs="Sylfaen"/>
                <w:b w:val="0"/>
                <w:bCs w:val="0"/>
                <w:sz w:val="24"/>
                <w:szCs w:val="24"/>
              </w:rPr>
              <w:t>ը</w:t>
            </w:r>
            <w:r w:rsidRPr="008A1266">
              <w:rPr>
                <w:rFonts w:cs="Sylfaen"/>
                <w:b w:val="0"/>
                <w:bCs w:val="0"/>
                <w:sz w:val="24"/>
                <w:szCs w:val="24"/>
                <w:lang w:val="hy-AM"/>
              </w:rPr>
              <w:t>նդհանուր՝ 10լիտր</w:t>
            </w:r>
          </w:p>
        </w:tc>
      </w:tr>
      <w:tr w:rsidR="00452029" w:rsidRPr="008A1266" w14:paraId="4555E6DB" w14:textId="77777777" w:rsidTr="00452029">
        <w:trPr>
          <w:trHeight w:val="264"/>
        </w:trPr>
        <w:tc>
          <w:tcPr>
            <w:tcW w:w="936" w:type="dxa"/>
          </w:tcPr>
          <w:p w14:paraId="635B143D" w14:textId="77777777" w:rsidR="00452029" w:rsidRPr="008A1266" w:rsidRDefault="00452029" w:rsidP="003863FB">
            <w:pPr>
              <w:pStyle w:val="a1"/>
              <w:numPr>
                <w:ilvl w:val="0"/>
                <w:numId w:val="135"/>
              </w:numPr>
              <w:spacing w:line="240" w:lineRule="auto"/>
              <w:ind w:left="0" w:firstLine="0"/>
              <w:rPr>
                <w:b w:val="0"/>
                <w:bCs w:val="0"/>
                <w:color w:val="auto"/>
                <w:sz w:val="24"/>
                <w:szCs w:val="24"/>
              </w:rPr>
            </w:pPr>
          </w:p>
        </w:tc>
        <w:tc>
          <w:tcPr>
            <w:tcW w:w="4033" w:type="dxa"/>
          </w:tcPr>
          <w:p w14:paraId="38244E4A" w14:textId="77777777" w:rsidR="00452029" w:rsidRPr="008A1266" w:rsidRDefault="00452029" w:rsidP="00452029">
            <w:pPr>
              <w:spacing w:line="256" w:lineRule="auto"/>
              <w:rPr>
                <w:rFonts w:ascii="GHEA Grapalat" w:hAnsi="GHEA Grapalat" w:cs="Sylfaen"/>
                <w:sz w:val="24"/>
                <w:szCs w:val="24"/>
              </w:rPr>
            </w:pPr>
            <w:proofErr w:type="spellStart"/>
            <w:r w:rsidRPr="008A1266">
              <w:rPr>
                <w:rFonts w:ascii="GHEA Grapalat" w:hAnsi="GHEA Grapalat" w:cs="Sylfaen"/>
                <w:sz w:val="24"/>
                <w:szCs w:val="24"/>
              </w:rPr>
              <w:t>Խոնավաչափ</w:t>
            </w:r>
            <w:proofErr w:type="spellEnd"/>
          </w:p>
        </w:tc>
        <w:tc>
          <w:tcPr>
            <w:tcW w:w="1572" w:type="dxa"/>
          </w:tcPr>
          <w:p w14:paraId="63DC3676" w14:textId="77777777" w:rsidR="00452029" w:rsidRPr="008A1266" w:rsidRDefault="00452029" w:rsidP="00452029">
            <w:pPr>
              <w:pStyle w:val="a1"/>
              <w:spacing w:line="240" w:lineRule="auto"/>
              <w:ind w:left="0"/>
              <w:rPr>
                <w:rFonts w:cs="Sylfaen"/>
                <w:b w:val="0"/>
                <w:bCs w:val="0"/>
                <w:sz w:val="24"/>
                <w:szCs w:val="24"/>
                <w:lang w:val="hy-AM"/>
              </w:rPr>
            </w:pPr>
            <w:r w:rsidRPr="008A1266">
              <w:rPr>
                <w:rFonts w:cs="Sylfaen"/>
                <w:b w:val="0"/>
                <w:bCs w:val="0"/>
                <w:sz w:val="24"/>
                <w:szCs w:val="24"/>
                <w:lang w:val="hy-AM"/>
              </w:rPr>
              <w:t>հատ</w:t>
            </w:r>
          </w:p>
        </w:tc>
        <w:tc>
          <w:tcPr>
            <w:tcW w:w="2217" w:type="dxa"/>
          </w:tcPr>
          <w:p w14:paraId="122234F2" w14:textId="77777777" w:rsidR="00452029" w:rsidRPr="008A1266" w:rsidRDefault="00452029" w:rsidP="00452029">
            <w:pPr>
              <w:pStyle w:val="a1"/>
              <w:spacing w:line="240" w:lineRule="auto"/>
              <w:ind w:left="0"/>
              <w:rPr>
                <w:rFonts w:cs="Sylfaen"/>
                <w:b w:val="0"/>
                <w:bCs w:val="0"/>
                <w:sz w:val="24"/>
                <w:szCs w:val="24"/>
                <w:lang w:val="hy-AM"/>
              </w:rPr>
            </w:pPr>
            <w:r w:rsidRPr="008A1266">
              <w:rPr>
                <w:rFonts w:cs="Sylfaen"/>
                <w:b w:val="0"/>
                <w:bCs w:val="0"/>
                <w:sz w:val="24"/>
                <w:szCs w:val="24"/>
                <w:lang w:val="hy-AM"/>
              </w:rPr>
              <w:t>2</w:t>
            </w:r>
          </w:p>
        </w:tc>
      </w:tr>
    </w:tbl>
    <w:p w14:paraId="5C043301" w14:textId="77777777" w:rsidR="00452029" w:rsidRPr="008A1266" w:rsidRDefault="00452029" w:rsidP="00A347A0">
      <w:pPr>
        <w:spacing w:after="0"/>
        <w:ind w:firstLine="420"/>
        <w:jc w:val="both"/>
        <w:rPr>
          <w:rFonts w:ascii="GHEA Grapalat" w:hAnsi="GHEA Grapalat"/>
          <w:b/>
          <w:i/>
          <w:sz w:val="24"/>
          <w:szCs w:val="24"/>
          <w:u w:val="single"/>
          <w:lang w:val="hy-AM"/>
        </w:rPr>
      </w:pPr>
    </w:p>
    <w:p w14:paraId="2825A061" w14:textId="77777777" w:rsidR="00452029" w:rsidRPr="008A1266" w:rsidRDefault="00452029" w:rsidP="00A347A0">
      <w:pPr>
        <w:spacing w:after="0"/>
        <w:ind w:firstLine="420"/>
        <w:jc w:val="both"/>
        <w:rPr>
          <w:rFonts w:ascii="GHEA Grapalat" w:hAnsi="GHEA Grapalat"/>
          <w:b/>
          <w:i/>
          <w:sz w:val="24"/>
          <w:szCs w:val="24"/>
          <w:u w:val="single"/>
          <w:lang w:val="hy-AM"/>
        </w:rPr>
      </w:pPr>
    </w:p>
    <w:p w14:paraId="46867C1C" w14:textId="77777777" w:rsidR="00452029" w:rsidRPr="008A1266" w:rsidRDefault="00452029" w:rsidP="00A347A0">
      <w:pPr>
        <w:spacing w:after="0"/>
        <w:ind w:firstLine="420"/>
        <w:jc w:val="both"/>
        <w:rPr>
          <w:rFonts w:ascii="GHEA Grapalat" w:hAnsi="GHEA Grapalat"/>
          <w:b/>
          <w:i/>
          <w:sz w:val="24"/>
          <w:szCs w:val="24"/>
          <w:u w:val="single"/>
          <w:lang w:val="hy-AM"/>
        </w:rPr>
      </w:pPr>
    </w:p>
    <w:p w14:paraId="305413F7" w14:textId="77777777" w:rsidR="00452029" w:rsidRPr="008A1266" w:rsidRDefault="00452029" w:rsidP="00A347A0">
      <w:pPr>
        <w:spacing w:after="0"/>
        <w:ind w:firstLine="420"/>
        <w:jc w:val="both"/>
        <w:rPr>
          <w:rFonts w:ascii="GHEA Grapalat" w:hAnsi="GHEA Grapalat"/>
          <w:b/>
          <w:i/>
          <w:sz w:val="24"/>
          <w:szCs w:val="24"/>
          <w:u w:val="single"/>
          <w:lang w:val="hy-AM"/>
        </w:rPr>
      </w:pPr>
    </w:p>
    <w:p w14:paraId="248EC3BF" w14:textId="77777777" w:rsidR="00452029" w:rsidRPr="008A1266" w:rsidRDefault="00452029" w:rsidP="00A347A0">
      <w:pPr>
        <w:spacing w:after="0"/>
        <w:ind w:firstLine="420"/>
        <w:jc w:val="both"/>
        <w:rPr>
          <w:rFonts w:ascii="GHEA Grapalat" w:hAnsi="GHEA Grapalat"/>
          <w:b/>
          <w:i/>
          <w:sz w:val="24"/>
          <w:szCs w:val="24"/>
          <w:u w:val="single"/>
          <w:lang w:val="hy-AM"/>
        </w:rPr>
      </w:pPr>
    </w:p>
    <w:p w14:paraId="13F84823" w14:textId="77777777" w:rsidR="00452029" w:rsidRPr="008A1266" w:rsidRDefault="00452029" w:rsidP="00A347A0">
      <w:pPr>
        <w:spacing w:after="0"/>
        <w:ind w:firstLine="420"/>
        <w:jc w:val="both"/>
        <w:rPr>
          <w:rFonts w:ascii="GHEA Grapalat" w:hAnsi="GHEA Grapalat"/>
          <w:b/>
          <w:i/>
          <w:sz w:val="24"/>
          <w:szCs w:val="24"/>
          <w:u w:val="single"/>
          <w:lang w:val="hy-AM"/>
        </w:rPr>
      </w:pPr>
    </w:p>
    <w:p w14:paraId="36F420B6" w14:textId="77777777" w:rsidR="00452029" w:rsidRPr="008A1266" w:rsidRDefault="00452029" w:rsidP="00A347A0">
      <w:pPr>
        <w:spacing w:after="0"/>
        <w:ind w:firstLine="420"/>
        <w:jc w:val="both"/>
        <w:rPr>
          <w:rFonts w:ascii="GHEA Grapalat" w:hAnsi="GHEA Grapalat"/>
          <w:b/>
          <w:i/>
          <w:sz w:val="24"/>
          <w:szCs w:val="24"/>
          <w:u w:val="single"/>
          <w:lang w:val="hy-AM"/>
        </w:rPr>
      </w:pPr>
    </w:p>
    <w:p w14:paraId="4E97B039" w14:textId="77777777" w:rsidR="00452029" w:rsidRPr="008A1266" w:rsidRDefault="00452029" w:rsidP="00A347A0">
      <w:pPr>
        <w:spacing w:after="0"/>
        <w:ind w:firstLine="420"/>
        <w:jc w:val="both"/>
        <w:rPr>
          <w:rFonts w:ascii="GHEA Grapalat" w:hAnsi="GHEA Grapalat"/>
          <w:b/>
          <w:i/>
          <w:sz w:val="24"/>
          <w:szCs w:val="24"/>
          <w:u w:val="single"/>
          <w:lang w:val="hy-AM"/>
        </w:rPr>
      </w:pPr>
    </w:p>
    <w:p w14:paraId="2C5046D6" w14:textId="77777777" w:rsidR="00452029" w:rsidRPr="008A1266" w:rsidRDefault="00452029" w:rsidP="00A347A0">
      <w:pPr>
        <w:spacing w:after="0"/>
        <w:ind w:firstLine="420"/>
        <w:jc w:val="both"/>
        <w:rPr>
          <w:rFonts w:ascii="GHEA Grapalat" w:hAnsi="GHEA Grapalat"/>
          <w:b/>
          <w:i/>
          <w:sz w:val="24"/>
          <w:szCs w:val="24"/>
          <w:u w:val="single"/>
          <w:lang w:val="hy-AM"/>
        </w:rPr>
      </w:pPr>
    </w:p>
    <w:p w14:paraId="1EBA4833" w14:textId="77777777" w:rsidR="00452029" w:rsidRPr="008A1266" w:rsidRDefault="00452029" w:rsidP="00A347A0">
      <w:pPr>
        <w:spacing w:after="0"/>
        <w:ind w:firstLine="420"/>
        <w:jc w:val="both"/>
        <w:rPr>
          <w:rFonts w:ascii="GHEA Grapalat" w:hAnsi="GHEA Grapalat"/>
          <w:b/>
          <w:i/>
          <w:sz w:val="24"/>
          <w:szCs w:val="24"/>
          <w:u w:val="single"/>
          <w:lang w:val="hy-AM"/>
        </w:rPr>
      </w:pPr>
    </w:p>
    <w:p w14:paraId="6B7098CD" w14:textId="77777777" w:rsidR="00452029" w:rsidRPr="008A1266" w:rsidRDefault="00452029" w:rsidP="00A347A0">
      <w:pPr>
        <w:spacing w:after="0"/>
        <w:ind w:firstLine="420"/>
        <w:jc w:val="both"/>
        <w:rPr>
          <w:rFonts w:ascii="GHEA Grapalat" w:hAnsi="GHEA Grapalat"/>
          <w:b/>
          <w:i/>
          <w:sz w:val="24"/>
          <w:szCs w:val="24"/>
          <w:u w:val="single"/>
          <w:lang w:val="hy-AM"/>
        </w:rPr>
      </w:pPr>
    </w:p>
    <w:p w14:paraId="59A2ED3A" w14:textId="77777777" w:rsidR="00452029" w:rsidRPr="008A1266" w:rsidRDefault="00452029" w:rsidP="00A347A0">
      <w:pPr>
        <w:spacing w:after="0"/>
        <w:ind w:firstLine="420"/>
        <w:jc w:val="both"/>
        <w:rPr>
          <w:rFonts w:ascii="GHEA Grapalat" w:hAnsi="GHEA Grapalat"/>
          <w:b/>
          <w:i/>
          <w:sz w:val="24"/>
          <w:szCs w:val="24"/>
          <w:u w:val="single"/>
          <w:lang w:val="hy-AM"/>
        </w:rPr>
      </w:pPr>
    </w:p>
    <w:p w14:paraId="5A73B48B" w14:textId="77777777" w:rsidR="00452029" w:rsidRPr="008A1266" w:rsidRDefault="00452029" w:rsidP="00A347A0">
      <w:pPr>
        <w:spacing w:after="0"/>
        <w:ind w:firstLine="420"/>
        <w:jc w:val="both"/>
        <w:rPr>
          <w:rFonts w:ascii="GHEA Grapalat" w:hAnsi="GHEA Grapalat"/>
          <w:b/>
          <w:i/>
          <w:sz w:val="24"/>
          <w:szCs w:val="24"/>
          <w:u w:val="single"/>
          <w:lang w:val="hy-AM"/>
        </w:rPr>
      </w:pPr>
    </w:p>
    <w:p w14:paraId="23E2169C" w14:textId="77777777" w:rsidR="00452029" w:rsidRPr="008A1266" w:rsidRDefault="00452029" w:rsidP="00A347A0">
      <w:pPr>
        <w:spacing w:after="0"/>
        <w:ind w:firstLine="420"/>
        <w:jc w:val="both"/>
        <w:rPr>
          <w:rFonts w:ascii="GHEA Grapalat" w:hAnsi="GHEA Grapalat"/>
          <w:b/>
          <w:i/>
          <w:sz w:val="24"/>
          <w:szCs w:val="24"/>
          <w:u w:val="single"/>
          <w:lang w:val="hy-AM"/>
        </w:rPr>
      </w:pPr>
    </w:p>
    <w:p w14:paraId="338A178B" w14:textId="77777777" w:rsidR="00452029" w:rsidRPr="008A1266" w:rsidRDefault="00452029" w:rsidP="00A347A0">
      <w:pPr>
        <w:spacing w:after="0"/>
        <w:ind w:firstLine="420"/>
        <w:jc w:val="both"/>
        <w:rPr>
          <w:rFonts w:ascii="GHEA Grapalat" w:hAnsi="GHEA Grapalat"/>
          <w:b/>
          <w:i/>
          <w:sz w:val="24"/>
          <w:szCs w:val="24"/>
          <w:u w:val="single"/>
          <w:lang w:val="hy-AM"/>
        </w:rPr>
      </w:pPr>
    </w:p>
    <w:p w14:paraId="53B6042A" w14:textId="77777777" w:rsidR="00452029" w:rsidRPr="008A1266" w:rsidRDefault="00452029" w:rsidP="00A347A0">
      <w:pPr>
        <w:spacing w:after="0"/>
        <w:ind w:firstLine="420"/>
        <w:jc w:val="both"/>
        <w:rPr>
          <w:rFonts w:ascii="GHEA Grapalat" w:hAnsi="GHEA Grapalat"/>
          <w:b/>
          <w:i/>
          <w:sz w:val="24"/>
          <w:szCs w:val="24"/>
          <w:u w:val="single"/>
          <w:lang w:val="hy-AM"/>
        </w:rPr>
      </w:pPr>
    </w:p>
    <w:p w14:paraId="08CAA2D7" w14:textId="77777777" w:rsidR="00452029" w:rsidRPr="008A1266" w:rsidRDefault="00452029" w:rsidP="00A347A0">
      <w:pPr>
        <w:spacing w:after="0"/>
        <w:ind w:firstLine="420"/>
        <w:jc w:val="both"/>
        <w:rPr>
          <w:rFonts w:ascii="GHEA Grapalat" w:hAnsi="GHEA Grapalat"/>
          <w:b/>
          <w:i/>
          <w:sz w:val="24"/>
          <w:szCs w:val="24"/>
          <w:u w:val="single"/>
          <w:lang w:val="hy-AM"/>
        </w:rPr>
      </w:pPr>
    </w:p>
    <w:p w14:paraId="60D5D4F1" w14:textId="77777777" w:rsidR="00452029" w:rsidRPr="008A1266" w:rsidRDefault="00452029" w:rsidP="00A347A0">
      <w:pPr>
        <w:spacing w:after="0"/>
        <w:ind w:firstLine="420"/>
        <w:jc w:val="both"/>
        <w:rPr>
          <w:rFonts w:ascii="GHEA Grapalat" w:hAnsi="GHEA Grapalat"/>
          <w:b/>
          <w:i/>
          <w:sz w:val="24"/>
          <w:szCs w:val="24"/>
          <w:u w:val="single"/>
          <w:lang w:val="hy-AM"/>
        </w:rPr>
      </w:pPr>
    </w:p>
    <w:p w14:paraId="0656FC4B" w14:textId="77777777" w:rsidR="00452029" w:rsidRPr="008A1266" w:rsidRDefault="00452029" w:rsidP="00A347A0">
      <w:pPr>
        <w:spacing w:after="0"/>
        <w:ind w:firstLine="420"/>
        <w:jc w:val="both"/>
        <w:rPr>
          <w:rFonts w:ascii="GHEA Grapalat" w:hAnsi="GHEA Grapalat"/>
          <w:b/>
          <w:i/>
          <w:sz w:val="24"/>
          <w:szCs w:val="24"/>
          <w:u w:val="single"/>
          <w:lang w:val="hy-AM"/>
        </w:rPr>
      </w:pPr>
    </w:p>
    <w:p w14:paraId="52197B73" w14:textId="77777777" w:rsidR="00452029" w:rsidRPr="008A1266" w:rsidRDefault="00452029" w:rsidP="00A347A0">
      <w:pPr>
        <w:spacing w:after="0"/>
        <w:ind w:firstLine="420"/>
        <w:jc w:val="both"/>
        <w:rPr>
          <w:rFonts w:ascii="GHEA Grapalat" w:hAnsi="GHEA Grapalat"/>
          <w:b/>
          <w:i/>
          <w:sz w:val="24"/>
          <w:szCs w:val="24"/>
          <w:u w:val="single"/>
          <w:lang w:val="hy-AM"/>
        </w:rPr>
      </w:pPr>
    </w:p>
    <w:p w14:paraId="36A1B914" w14:textId="77777777" w:rsidR="00452029" w:rsidRPr="008A1266" w:rsidRDefault="00452029" w:rsidP="00A347A0">
      <w:pPr>
        <w:spacing w:after="0"/>
        <w:ind w:firstLine="420"/>
        <w:jc w:val="both"/>
        <w:rPr>
          <w:rFonts w:ascii="GHEA Grapalat" w:hAnsi="GHEA Grapalat"/>
          <w:b/>
          <w:i/>
          <w:sz w:val="24"/>
          <w:szCs w:val="24"/>
          <w:u w:val="single"/>
          <w:lang w:val="hy-AM"/>
        </w:rPr>
      </w:pPr>
    </w:p>
    <w:p w14:paraId="754606FC" w14:textId="77777777" w:rsidR="00452029" w:rsidRPr="008A1266" w:rsidRDefault="00452029" w:rsidP="00A347A0">
      <w:pPr>
        <w:spacing w:after="0"/>
        <w:ind w:firstLine="420"/>
        <w:jc w:val="both"/>
        <w:rPr>
          <w:rFonts w:ascii="GHEA Grapalat" w:hAnsi="GHEA Grapalat"/>
          <w:b/>
          <w:i/>
          <w:sz w:val="24"/>
          <w:szCs w:val="24"/>
          <w:u w:val="single"/>
          <w:lang w:val="hy-AM"/>
        </w:rPr>
      </w:pPr>
    </w:p>
    <w:p w14:paraId="1A86DFC5" w14:textId="77777777" w:rsidR="00452029" w:rsidRPr="008A1266" w:rsidRDefault="00452029" w:rsidP="00A347A0">
      <w:pPr>
        <w:spacing w:after="0"/>
        <w:ind w:firstLine="420"/>
        <w:jc w:val="both"/>
        <w:rPr>
          <w:rFonts w:ascii="GHEA Grapalat" w:hAnsi="GHEA Grapalat"/>
          <w:b/>
          <w:i/>
          <w:sz w:val="24"/>
          <w:szCs w:val="24"/>
          <w:u w:val="single"/>
          <w:lang w:val="hy-AM"/>
        </w:rPr>
      </w:pPr>
    </w:p>
    <w:p w14:paraId="43434389" w14:textId="77777777" w:rsidR="00452029" w:rsidRPr="008A1266" w:rsidRDefault="00452029" w:rsidP="00A347A0">
      <w:pPr>
        <w:spacing w:after="0"/>
        <w:ind w:firstLine="420"/>
        <w:jc w:val="both"/>
        <w:rPr>
          <w:rFonts w:ascii="GHEA Grapalat" w:hAnsi="GHEA Grapalat"/>
          <w:b/>
          <w:i/>
          <w:sz w:val="24"/>
          <w:szCs w:val="24"/>
          <w:u w:val="single"/>
          <w:lang w:val="hy-AM"/>
        </w:rPr>
      </w:pPr>
    </w:p>
    <w:p w14:paraId="0682B6BD" w14:textId="77777777" w:rsidR="00452029" w:rsidRPr="008A1266" w:rsidRDefault="00452029" w:rsidP="00A347A0">
      <w:pPr>
        <w:spacing w:after="0"/>
        <w:ind w:firstLine="420"/>
        <w:jc w:val="both"/>
        <w:rPr>
          <w:rFonts w:ascii="GHEA Grapalat" w:hAnsi="GHEA Grapalat"/>
          <w:b/>
          <w:i/>
          <w:sz w:val="24"/>
          <w:szCs w:val="24"/>
          <w:u w:val="single"/>
          <w:lang w:val="hy-AM"/>
        </w:rPr>
      </w:pPr>
    </w:p>
    <w:p w14:paraId="5FA92D93" w14:textId="77777777" w:rsidR="00452029" w:rsidRPr="008A1266" w:rsidRDefault="00452029" w:rsidP="00A347A0">
      <w:pPr>
        <w:spacing w:after="0"/>
        <w:ind w:firstLine="420"/>
        <w:jc w:val="both"/>
        <w:rPr>
          <w:rFonts w:ascii="GHEA Grapalat" w:hAnsi="GHEA Grapalat"/>
          <w:b/>
          <w:i/>
          <w:sz w:val="24"/>
          <w:szCs w:val="24"/>
          <w:u w:val="single"/>
          <w:lang w:val="hy-AM"/>
        </w:rPr>
      </w:pPr>
    </w:p>
    <w:p w14:paraId="78465417" w14:textId="77777777" w:rsidR="00452029" w:rsidRPr="008A1266" w:rsidRDefault="00452029" w:rsidP="00A347A0">
      <w:pPr>
        <w:spacing w:after="0"/>
        <w:ind w:firstLine="420"/>
        <w:jc w:val="both"/>
        <w:rPr>
          <w:rFonts w:ascii="GHEA Grapalat" w:hAnsi="GHEA Grapalat"/>
          <w:b/>
          <w:i/>
          <w:sz w:val="24"/>
          <w:szCs w:val="24"/>
          <w:u w:val="single"/>
          <w:lang w:val="hy-AM"/>
        </w:rPr>
      </w:pPr>
    </w:p>
    <w:p w14:paraId="3D14E194" w14:textId="77777777" w:rsidR="00452029" w:rsidRPr="008A1266" w:rsidRDefault="00452029" w:rsidP="00A347A0">
      <w:pPr>
        <w:spacing w:after="0"/>
        <w:ind w:firstLine="420"/>
        <w:jc w:val="both"/>
        <w:rPr>
          <w:rFonts w:ascii="GHEA Grapalat" w:hAnsi="GHEA Grapalat"/>
          <w:b/>
          <w:i/>
          <w:sz w:val="24"/>
          <w:szCs w:val="24"/>
          <w:u w:val="single"/>
          <w:lang w:val="hy-AM"/>
        </w:rPr>
      </w:pPr>
    </w:p>
    <w:p w14:paraId="651EC1E8" w14:textId="77777777" w:rsidR="00452029" w:rsidRPr="008A1266" w:rsidRDefault="00452029" w:rsidP="00A347A0">
      <w:pPr>
        <w:spacing w:after="0"/>
        <w:ind w:firstLine="420"/>
        <w:jc w:val="both"/>
        <w:rPr>
          <w:rFonts w:ascii="GHEA Grapalat" w:hAnsi="GHEA Grapalat"/>
          <w:b/>
          <w:i/>
          <w:sz w:val="24"/>
          <w:szCs w:val="24"/>
          <w:u w:val="single"/>
          <w:lang w:val="hy-AM"/>
        </w:rPr>
      </w:pPr>
    </w:p>
    <w:p w14:paraId="6801C4A2" w14:textId="77777777" w:rsidR="00452029" w:rsidRPr="008A1266" w:rsidRDefault="00452029" w:rsidP="00A347A0">
      <w:pPr>
        <w:spacing w:after="0"/>
        <w:ind w:firstLine="420"/>
        <w:jc w:val="both"/>
        <w:rPr>
          <w:rFonts w:ascii="GHEA Grapalat" w:hAnsi="GHEA Grapalat"/>
          <w:b/>
          <w:i/>
          <w:sz w:val="24"/>
          <w:szCs w:val="24"/>
          <w:u w:val="single"/>
          <w:lang w:val="hy-AM"/>
        </w:rPr>
      </w:pPr>
    </w:p>
    <w:p w14:paraId="26E17583" w14:textId="77777777" w:rsidR="00452029" w:rsidRPr="008A1266" w:rsidRDefault="00452029" w:rsidP="00A347A0">
      <w:pPr>
        <w:spacing w:after="0"/>
        <w:ind w:firstLine="420"/>
        <w:jc w:val="both"/>
        <w:rPr>
          <w:rFonts w:ascii="GHEA Grapalat" w:hAnsi="GHEA Grapalat"/>
          <w:b/>
          <w:i/>
          <w:sz w:val="24"/>
          <w:szCs w:val="24"/>
          <w:u w:val="single"/>
          <w:lang w:val="hy-AM"/>
        </w:rPr>
      </w:pPr>
    </w:p>
    <w:p w14:paraId="3265E354" w14:textId="77777777" w:rsidR="00452029" w:rsidRPr="008A1266" w:rsidRDefault="00452029" w:rsidP="00A347A0">
      <w:pPr>
        <w:spacing w:after="0"/>
        <w:ind w:firstLine="420"/>
        <w:jc w:val="both"/>
        <w:rPr>
          <w:rFonts w:ascii="GHEA Grapalat" w:hAnsi="GHEA Grapalat"/>
          <w:b/>
          <w:i/>
          <w:sz w:val="24"/>
          <w:szCs w:val="24"/>
          <w:u w:val="single"/>
          <w:lang w:val="hy-AM"/>
        </w:rPr>
      </w:pPr>
    </w:p>
    <w:p w14:paraId="09CEE4F6" w14:textId="77777777" w:rsidR="00452029" w:rsidRPr="008A1266" w:rsidRDefault="00452029" w:rsidP="00A347A0">
      <w:pPr>
        <w:spacing w:after="0"/>
        <w:ind w:firstLine="420"/>
        <w:jc w:val="both"/>
        <w:rPr>
          <w:rFonts w:ascii="GHEA Grapalat" w:hAnsi="GHEA Grapalat"/>
          <w:b/>
          <w:i/>
          <w:sz w:val="24"/>
          <w:szCs w:val="24"/>
          <w:u w:val="single"/>
          <w:lang w:val="hy-AM"/>
        </w:rPr>
      </w:pPr>
    </w:p>
    <w:p w14:paraId="613263DE" w14:textId="77777777" w:rsidR="00452029" w:rsidRPr="008A1266" w:rsidRDefault="00452029" w:rsidP="00A347A0">
      <w:pPr>
        <w:spacing w:after="0"/>
        <w:ind w:firstLine="420"/>
        <w:jc w:val="both"/>
        <w:rPr>
          <w:rFonts w:ascii="GHEA Grapalat" w:hAnsi="GHEA Grapalat"/>
          <w:b/>
          <w:i/>
          <w:sz w:val="24"/>
          <w:szCs w:val="24"/>
          <w:u w:val="single"/>
          <w:lang w:val="hy-AM"/>
        </w:rPr>
      </w:pPr>
    </w:p>
    <w:p w14:paraId="652E25D2" w14:textId="77777777" w:rsidR="00452029" w:rsidRPr="008A1266" w:rsidRDefault="00452029" w:rsidP="00A347A0">
      <w:pPr>
        <w:spacing w:after="0"/>
        <w:ind w:firstLine="420"/>
        <w:jc w:val="both"/>
        <w:rPr>
          <w:rFonts w:ascii="GHEA Grapalat" w:hAnsi="GHEA Grapalat"/>
          <w:b/>
          <w:i/>
          <w:sz w:val="24"/>
          <w:szCs w:val="24"/>
          <w:u w:val="single"/>
          <w:lang w:val="hy-AM"/>
        </w:rPr>
      </w:pPr>
    </w:p>
    <w:p w14:paraId="366DD1E4" w14:textId="77777777" w:rsidR="00452029" w:rsidRPr="008A1266" w:rsidRDefault="00452029" w:rsidP="00A347A0">
      <w:pPr>
        <w:spacing w:after="0"/>
        <w:ind w:firstLine="420"/>
        <w:jc w:val="both"/>
        <w:rPr>
          <w:rFonts w:ascii="GHEA Grapalat" w:hAnsi="GHEA Grapalat"/>
          <w:b/>
          <w:i/>
          <w:sz w:val="24"/>
          <w:szCs w:val="24"/>
          <w:u w:val="single"/>
          <w:lang w:val="hy-AM"/>
        </w:rPr>
      </w:pPr>
    </w:p>
    <w:p w14:paraId="2E19E12F" w14:textId="77777777" w:rsidR="00452029" w:rsidRPr="008A1266" w:rsidRDefault="00452029" w:rsidP="00A347A0">
      <w:pPr>
        <w:spacing w:after="0"/>
        <w:ind w:firstLine="420"/>
        <w:jc w:val="both"/>
        <w:rPr>
          <w:rFonts w:ascii="GHEA Grapalat" w:hAnsi="GHEA Grapalat"/>
          <w:b/>
          <w:i/>
          <w:sz w:val="24"/>
          <w:szCs w:val="24"/>
          <w:u w:val="single"/>
          <w:lang w:val="hy-AM"/>
        </w:rPr>
      </w:pPr>
    </w:p>
    <w:p w14:paraId="31E09B3F" w14:textId="77777777" w:rsidR="00452029" w:rsidRPr="008A1266" w:rsidRDefault="00452029" w:rsidP="00A347A0">
      <w:pPr>
        <w:spacing w:after="0"/>
        <w:ind w:firstLine="420"/>
        <w:jc w:val="both"/>
        <w:rPr>
          <w:rFonts w:ascii="GHEA Grapalat" w:hAnsi="GHEA Grapalat"/>
          <w:b/>
          <w:i/>
          <w:sz w:val="24"/>
          <w:szCs w:val="24"/>
          <w:u w:val="single"/>
          <w:lang w:val="hy-AM"/>
        </w:rPr>
      </w:pPr>
    </w:p>
    <w:p w14:paraId="10B08B31" w14:textId="77777777" w:rsidR="00452029" w:rsidRPr="008A1266" w:rsidRDefault="00452029" w:rsidP="00A347A0">
      <w:pPr>
        <w:spacing w:after="0"/>
        <w:ind w:firstLine="420"/>
        <w:jc w:val="both"/>
        <w:rPr>
          <w:rFonts w:ascii="GHEA Grapalat" w:hAnsi="GHEA Grapalat"/>
          <w:b/>
          <w:i/>
          <w:sz w:val="24"/>
          <w:szCs w:val="24"/>
          <w:u w:val="single"/>
          <w:lang w:val="hy-AM"/>
        </w:rPr>
      </w:pPr>
    </w:p>
    <w:p w14:paraId="5FD89F54" w14:textId="77777777" w:rsidR="00452029" w:rsidRPr="008A1266" w:rsidRDefault="00452029" w:rsidP="00A347A0">
      <w:pPr>
        <w:spacing w:after="0"/>
        <w:ind w:firstLine="420"/>
        <w:jc w:val="both"/>
        <w:rPr>
          <w:rFonts w:ascii="GHEA Grapalat" w:hAnsi="GHEA Grapalat"/>
          <w:b/>
          <w:i/>
          <w:sz w:val="24"/>
          <w:szCs w:val="24"/>
          <w:u w:val="single"/>
          <w:lang w:val="hy-AM"/>
        </w:rPr>
      </w:pPr>
    </w:p>
    <w:p w14:paraId="14655321" w14:textId="77777777" w:rsidR="00452029" w:rsidRPr="008A1266" w:rsidRDefault="00452029" w:rsidP="00A347A0">
      <w:pPr>
        <w:spacing w:after="0"/>
        <w:ind w:firstLine="420"/>
        <w:jc w:val="both"/>
        <w:rPr>
          <w:rFonts w:ascii="GHEA Grapalat" w:hAnsi="GHEA Grapalat"/>
          <w:b/>
          <w:i/>
          <w:sz w:val="24"/>
          <w:szCs w:val="24"/>
          <w:u w:val="single"/>
          <w:lang w:val="hy-AM"/>
        </w:rPr>
      </w:pPr>
    </w:p>
    <w:p w14:paraId="69393102" w14:textId="1E93ABB4" w:rsidR="00554C80" w:rsidRPr="00590C6C" w:rsidRDefault="00554C80" w:rsidP="00554C80">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lastRenderedPageBreak/>
        <w:t>Հավելված</w:t>
      </w:r>
      <w:r>
        <w:rPr>
          <w:b w:val="0"/>
          <w:color w:val="auto"/>
          <w:sz w:val="20"/>
          <w:szCs w:val="20"/>
          <w:lang w:val="hy-AM"/>
        </w:rPr>
        <w:t xml:space="preserve"> 24</w:t>
      </w:r>
    </w:p>
    <w:p w14:paraId="521A179B" w14:textId="77777777" w:rsidR="00554C80" w:rsidRPr="00590C6C" w:rsidRDefault="00554C80" w:rsidP="00554C80">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Հայաստանի Հանրապետության</w:t>
      </w:r>
    </w:p>
    <w:p w14:paraId="4E087524" w14:textId="77777777" w:rsidR="00554C80" w:rsidRPr="00590C6C" w:rsidRDefault="00554C80" w:rsidP="00554C80">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կրթության, գիտության, մշակույթի և սպորտի նախարարի</w:t>
      </w:r>
    </w:p>
    <w:p w14:paraId="3A70327B" w14:textId="77777777" w:rsidR="000674EF" w:rsidRPr="00590C6C" w:rsidRDefault="000674EF" w:rsidP="000674EF">
      <w:pPr>
        <w:pStyle w:val="a1"/>
        <w:tabs>
          <w:tab w:val="left" w:pos="0"/>
        </w:tabs>
        <w:spacing w:line="240" w:lineRule="auto"/>
        <w:ind w:left="7371" w:right="849"/>
        <w:rPr>
          <w:b w:val="0"/>
          <w:color w:val="auto"/>
          <w:sz w:val="20"/>
          <w:szCs w:val="20"/>
          <w:lang w:val="hy-AM"/>
        </w:rPr>
      </w:pPr>
      <w:r>
        <w:rPr>
          <w:b w:val="0"/>
          <w:color w:val="auto"/>
          <w:sz w:val="20"/>
          <w:szCs w:val="20"/>
          <w:lang w:val="hy-AM"/>
        </w:rPr>
        <w:t>02</w:t>
      </w:r>
      <w:r w:rsidRPr="00590C6C">
        <w:rPr>
          <w:b w:val="0"/>
          <w:color w:val="auto"/>
          <w:sz w:val="20"/>
          <w:szCs w:val="20"/>
          <w:lang w:val="hy-AM"/>
        </w:rPr>
        <w:t xml:space="preserve">-ը </w:t>
      </w:r>
      <w:r>
        <w:rPr>
          <w:b w:val="0"/>
          <w:color w:val="auto"/>
          <w:sz w:val="20"/>
          <w:szCs w:val="20"/>
          <w:lang w:val="hy-AM"/>
        </w:rPr>
        <w:t>ապրիլի 2025</w:t>
      </w:r>
      <w:r w:rsidRPr="00590C6C">
        <w:rPr>
          <w:b w:val="0"/>
          <w:color w:val="auto"/>
          <w:sz w:val="20"/>
          <w:szCs w:val="20"/>
          <w:lang w:val="hy-AM"/>
        </w:rPr>
        <w:t>թ.</w:t>
      </w:r>
    </w:p>
    <w:p w14:paraId="7D4D7152" w14:textId="77777777" w:rsidR="000674EF" w:rsidRDefault="000674EF" w:rsidP="000674EF">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 xml:space="preserve">N </w:t>
      </w:r>
      <w:r>
        <w:rPr>
          <w:b w:val="0"/>
          <w:color w:val="auto"/>
          <w:sz w:val="20"/>
          <w:szCs w:val="20"/>
          <w:lang w:val="hy-AM"/>
        </w:rPr>
        <w:t>38</w:t>
      </w:r>
      <w:r w:rsidRPr="00590C6C">
        <w:rPr>
          <w:b w:val="0"/>
          <w:color w:val="auto"/>
          <w:sz w:val="20"/>
          <w:szCs w:val="20"/>
          <w:lang w:val="hy-AM"/>
        </w:rPr>
        <w:t>-</w:t>
      </w:r>
      <w:r>
        <w:rPr>
          <w:b w:val="0"/>
          <w:color w:val="auto"/>
          <w:sz w:val="20"/>
          <w:szCs w:val="20"/>
          <w:lang w:val="hy-AM"/>
        </w:rPr>
        <w:t>Ն</w:t>
      </w:r>
      <w:r w:rsidRPr="00590C6C">
        <w:rPr>
          <w:b w:val="0"/>
          <w:color w:val="auto"/>
          <w:sz w:val="20"/>
          <w:szCs w:val="20"/>
          <w:lang w:val="hy-AM"/>
        </w:rPr>
        <w:t xml:space="preserve"> հրամանի</w:t>
      </w:r>
    </w:p>
    <w:p w14:paraId="7B56D1F0" w14:textId="77777777" w:rsidR="00DE0464" w:rsidRDefault="00DE0464" w:rsidP="00554C80">
      <w:pPr>
        <w:pStyle w:val="a1"/>
        <w:tabs>
          <w:tab w:val="left" w:pos="0"/>
        </w:tabs>
        <w:spacing w:line="240" w:lineRule="auto"/>
        <w:ind w:left="7371" w:right="849"/>
        <w:rPr>
          <w:b w:val="0"/>
          <w:color w:val="auto"/>
          <w:sz w:val="20"/>
          <w:szCs w:val="20"/>
          <w:lang w:val="hy-AM"/>
        </w:rPr>
      </w:pPr>
    </w:p>
    <w:p w14:paraId="222ECF51" w14:textId="77777777" w:rsidR="00554C80" w:rsidRPr="00590C6C" w:rsidRDefault="00554C80" w:rsidP="00554C80">
      <w:pPr>
        <w:pStyle w:val="a1"/>
        <w:tabs>
          <w:tab w:val="left" w:pos="0"/>
        </w:tabs>
        <w:spacing w:line="240" w:lineRule="auto"/>
        <w:ind w:left="7371" w:right="849"/>
        <w:rPr>
          <w:b w:val="0"/>
          <w:color w:val="auto"/>
          <w:sz w:val="20"/>
          <w:szCs w:val="20"/>
          <w:lang w:val="hy-AM"/>
        </w:rPr>
      </w:pPr>
    </w:p>
    <w:p w14:paraId="13C41B4D" w14:textId="77777777" w:rsidR="00554C80" w:rsidRPr="00B473E4" w:rsidRDefault="00554C80" w:rsidP="00554C80">
      <w:pPr>
        <w:pStyle w:val="a1"/>
        <w:tabs>
          <w:tab w:val="left" w:pos="0"/>
        </w:tabs>
        <w:spacing w:line="240" w:lineRule="auto"/>
        <w:ind w:left="7371" w:right="849"/>
        <w:rPr>
          <w:b w:val="0"/>
          <w:color w:val="auto"/>
          <w:sz w:val="20"/>
          <w:szCs w:val="20"/>
          <w:lang w:val="hy-AM"/>
        </w:rPr>
      </w:pPr>
    </w:p>
    <w:p w14:paraId="36553B65" w14:textId="3709E171" w:rsidR="00ED37A0" w:rsidRPr="00B473E4" w:rsidRDefault="00ED37A0" w:rsidP="00C97742">
      <w:pPr>
        <w:pStyle w:val="Heading1"/>
        <w:shd w:val="clear" w:color="auto" w:fill="FFFFFF"/>
        <w:spacing w:before="0" w:after="0"/>
        <w:jc w:val="center"/>
        <w:textAlignment w:val="baseline"/>
        <w:rPr>
          <w:rFonts w:ascii="GHEA Grapalat" w:hAnsi="GHEA Grapalat" w:cs="Times New Roman"/>
          <w:sz w:val="24"/>
          <w:szCs w:val="24"/>
          <w:shd w:val="clear" w:color="auto" w:fill="FFFFFF"/>
          <w:lang w:val="hy-AM"/>
        </w:rPr>
      </w:pPr>
      <w:r w:rsidRPr="00B473E4">
        <w:rPr>
          <w:rFonts w:ascii="GHEA Grapalat" w:hAnsi="GHEA Grapalat" w:cs="Times New Roman"/>
          <w:sz w:val="24"/>
          <w:szCs w:val="24"/>
          <w:shd w:val="clear" w:color="auto" w:fill="FFFFFF"/>
          <w:lang w:val="hy-AM"/>
        </w:rPr>
        <w:t xml:space="preserve">Արհեստագործական կրթական ծրագրի </w:t>
      </w:r>
    </w:p>
    <w:p w14:paraId="1BFDC248" w14:textId="7ED453A0" w:rsidR="00C97742" w:rsidRPr="00B473E4" w:rsidRDefault="00C97742" w:rsidP="00C97742">
      <w:pPr>
        <w:pStyle w:val="Heading1"/>
        <w:shd w:val="clear" w:color="auto" w:fill="FFFFFF"/>
        <w:spacing w:before="0" w:after="0"/>
        <w:jc w:val="center"/>
        <w:textAlignment w:val="baseline"/>
        <w:rPr>
          <w:rFonts w:ascii="GHEA Grapalat" w:hAnsi="GHEA Grapalat"/>
          <w:sz w:val="24"/>
          <w:szCs w:val="24"/>
          <w:lang w:val="hy-AM"/>
        </w:rPr>
      </w:pPr>
      <w:r w:rsidRPr="00B473E4">
        <w:rPr>
          <w:rFonts w:ascii="GHEA Grapalat" w:hAnsi="GHEA Grapalat"/>
          <w:sz w:val="24"/>
          <w:szCs w:val="24"/>
          <w:lang w:val="hy-AM"/>
        </w:rPr>
        <w:t xml:space="preserve">0722.06.4 «Ապակու արտադրության տեխնոլոգիա» մասնագիտության </w:t>
      </w:r>
    </w:p>
    <w:p w14:paraId="01004487" w14:textId="77777777" w:rsidR="00C97742" w:rsidRPr="00B473E4" w:rsidRDefault="00C97742" w:rsidP="00C97742">
      <w:pPr>
        <w:pStyle w:val="Heading1"/>
        <w:shd w:val="clear" w:color="auto" w:fill="FFFFFF"/>
        <w:spacing w:before="0" w:after="0"/>
        <w:jc w:val="center"/>
        <w:textAlignment w:val="baseline"/>
        <w:rPr>
          <w:rFonts w:ascii="GHEA Grapalat" w:hAnsi="GHEA Grapalat"/>
          <w:sz w:val="24"/>
          <w:szCs w:val="24"/>
          <w:lang w:val="hy-AM"/>
        </w:rPr>
      </w:pPr>
      <w:r w:rsidRPr="00B473E4">
        <w:rPr>
          <w:rFonts w:ascii="GHEA Grapalat" w:hAnsi="GHEA Grapalat"/>
          <w:sz w:val="24"/>
          <w:szCs w:val="24"/>
          <w:lang w:val="hy-AM"/>
        </w:rPr>
        <w:t xml:space="preserve">0722.06.04.4 «Օպերատոր՝ ապակու կտրման և մշակման արտադրության» որակավորման </w:t>
      </w:r>
    </w:p>
    <w:p w14:paraId="3985228B" w14:textId="50332244" w:rsidR="00064D37" w:rsidRPr="00B473E4" w:rsidRDefault="00064D37" w:rsidP="00B473E4">
      <w:pPr>
        <w:pStyle w:val="a1"/>
        <w:spacing w:line="276" w:lineRule="auto"/>
        <w:ind w:left="567" w:right="991"/>
        <w:rPr>
          <w:sz w:val="24"/>
          <w:szCs w:val="24"/>
          <w:shd w:val="clear" w:color="auto" w:fill="FFFFFF"/>
          <w:lang w:val="hy-AM"/>
        </w:rPr>
      </w:pPr>
      <w:r w:rsidRPr="00B473E4">
        <w:rPr>
          <w:sz w:val="24"/>
          <w:szCs w:val="24"/>
          <w:shd w:val="clear" w:color="auto" w:fill="FFFFFF"/>
          <w:lang w:val="hy-AM"/>
        </w:rPr>
        <w:t>համար պահանջվող</w:t>
      </w:r>
      <w:r w:rsidRPr="00B473E4">
        <w:rPr>
          <w:sz w:val="24"/>
          <w:szCs w:val="24"/>
          <w:lang w:val="hy-AM"/>
        </w:rPr>
        <w:t xml:space="preserve"> լաբորատորիաների, </w:t>
      </w:r>
      <w:r w:rsidRPr="00B473E4">
        <w:rPr>
          <w:sz w:val="24"/>
          <w:szCs w:val="24"/>
          <w:shd w:val="clear" w:color="auto" w:fill="FFFFFF"/>
          <w:lang w:val="hy-AM"/>
        </w:rPr>
        <w:t>ուսումնաարտադրական տարածքների (արհեստանոցների),</w:t>
      </w:r>
      <w:r w:rsidR="00B473E4">
        <w:rPr>
          <w:sz w:val="24"/>
          <w:szCs w:val="24"/>
          <w:shd w:val="clear" w:color="auto" w:fill="FFFFFF"/>
          <w:lang w:val="hy-AM"/>
        </w:rPr>
        <w:t xml:space="preserve">  </w:t>
      </w:r>
      <w:r w:rsidRPr="00B473E4">
        <w:rPr>
          <w:sz w:val="24"/>
          <w:szCs w:val="24"/>
          <w:shd w:val="clear" w:color="auto" w:fill="FFFFFF"/>
          <w:lang w:val="hy-AM"/>
        </w:rPr>
        <w:t>ուսումնական գույքի և սարքավորումների հագեցվածության չափաքանակները</w:t>
      </w:r>
    </w:p>
    <w:p w14:paraId="522C824B" w14:textId="77777777" w:rsidR="00C97742" w:rsidRPr="008A1266" w:rsidRDefault="00C97742" w:rsidP="00B473E4">
      <w:pPr>
        <w:ind w:right="-720"/>
        <w:rPr>
          <w:rFonts w:ascii="GHEA Grapalat" w:hAnsi="GHEA Grapalat" w:cs="Arial"/>
          <w:sz w:val="24"/>
          <w:szCs w:val="24"/>
          <w:lang w:val="hy-AM"/>
        </w:rPr>
      </w:pPr>
    </w:p>
    <w:tbl>
      <w:tblPr>
        <w:tblStyle w:val="TableGrid"/>
        <w:tblpPr w:leftFromText="180" w:rightFromText="180" w:vertAnchor="text" w:horzAnchor="margin" w:tblpXSpec="center" w:tblpY="130"/>
        <w:tblW w:w="10049" w:type="dxa"/>
        <w:tblLook w:val="04A0" w:firstRow="1" w:lastRow="0" w:firstColumn="1" w:lastColumn="0" w:noHBand="0" w:noVBand="1"/>
      </w:tblPr>
      <w:tblGrid>
        <w:gridCol w:w="828"/>
        <w:gridCol w:w="5171"/>
        <w:gridCol w:w="2222"/>
        <w:gridCol w:w="1828"/>
      </w:tblGrid>
      <w:tr w:rsidR="00C97742" w:rsidRPr="008A1266" w14:paraId="64F04F98" w14:textId="77777777" w:rsidTr="00C97742">
        <w:trPr>
          <w:trHeight w:val="264"/>
        </w:trPr>
        <w:tc>
          <w:tcPr>
            <w:tcW w:w="828" w:type="dxa"/>
          </w:tcPr>
          <w:p w14:paraId="108F50A4" w14:textId="77777777" w:rsidR="00C97742" w:rsidRPr="008A1266" w:rsidRDefault="00C97742" w:rsidP="00C97742">
            <w:pPr>
              <w:pStyle w:val="a1"/>
              <w:spacing w:line="240" w:lineRule="auto"/>
              <w:ind w:left="0"/>
              <w:rPr>
                <w:b w:val="0"/>
                <w:bCs w:val="0"/>
                <w:color w:val="auto"/>
                <w:sz w:val="24"/>
                <w:szCs w:val="24"/>
              </w:rPr>
            </w:pPr>
            <w:r w:rsidRPr="008A1266">
              <w:rPr>
                <w:b w:val="0"/>
                <w:bCs w:val="0"/>
                <w:color w:val="auto"/>
                <w:sz w:val="24"/>
                <w:szCs w:val="24"/>
              </w:rPr>
              <w:t>N</w:t>
            </w:r>
          </w:p>
        </w:tc>
        <w:tc>
          <w:tcPr>
            <w:tcW w:w="5171" w:type="dxa"/>
          </w:tcPr>
          <w:p w14:paraId="65154B70" w14:textId="77777777" w:rsidR="00C97742" w:rsidRPr="008A1266" w:rsidRDefault="00C97742" w:rsidP="00C97742">
            <w:pPr>
              <w:pStyle w:val="a1"/>
              <w:spacing w:line="240" w:lineRule="auto"/>
              <w:ind w:left="0"/>
              <w:rPr>
                <w:b w:val="0"/>
                <w:bCs w:val="0"/>
                <w:color w:val="auto"/>
                <w:sz w:val="24"/>
                <w:szCs w:val="24"/>
              </w:rPr>
            </w:pPr>
            <w:proofErr w:type="spellStart"/>
            <w:r w:rsidRPr="008A1266">
              <w:rPr>
                <w:rFonts w:cs="Sylfaen"/>
                <w:b w:val="0"/>
                <w:bCs w:val="0"/>
                <w:sz w:val="24"/>
                <w:szCs w:val="24"/>
              </w:rPr>
              <w:t>Անվանումը</w:t>
            </w:r>
            <w:proofErr w:type="spellEnd"/>
          </w:p>
        </w:tc>
        <w:tc>
          <w:tcPr>
            <w:tcW w:w="2222" w:type="dxa"/>
          </w:tcPr>
          <w:p w14:paraId="7CFBF9CD" w14:textId="77777777" w:rsidR="00C97742" w:rsidRPr="008A1266" w:rsidRDefault="00C97742" w:rsidP="00C97742">
            <w:pPr>
              <w:pStyle w:val="a1"/>
              <w:spacing w:line="240" w:lineRule="auto"/>
              <w:ind w:left="0"/>
              <w:rPr>
                <w:b w:val="0"/>
                <w:bCs w:val="0"/>
                <w:color w:val="auto"/>
                <w:sz w:val="24"/>
                <w:szCs w:val="24"/>
              </w:rPr>
            </w:pPr>
            <w:proofErr w:type="spellStart"/>
            <w:r w:rsidRPr="008A1266">
              <w:rPr>
                <w:rFonts w:cs="Sylfaen"/>
                <w:b w:val="0"/>
                <w:bCs w:val="0"/>
                <w:sz w:val="24"/>
                <w:szCs w:val="24"/>
              </w:rPr>
              <w:t>Չափմանմիավոր</w:t>
            </w:r>
            <w:proofErr w:type="spellEnd"/>
          </w:p>
        </w:tc>
        <w:tc>
          <w:tcPr>
            <w:tcW w:w="1828" w:type="dxa"/>
          </w:tcPr>
          <w:p w14:paraId="69AB1FD0" w14:textId="77777777" w:rsidR="00C97742" w:rsidRPr="008A1266" w:rsidRDefault="00C97742" w:rsidP="00C97742">
            <w:pPr>
              <w:pStyle w:val="a1"/>
              <w:spacing w:line="240" w:lineRule="auto"/>
              <w:ind w:left="0"/>
              <w:rPr>
                <w:b w:val="0"/>
                <w:bCs w:val="0"/>
                <w:color w:val="auto"/>
                <w:sz w:val="24"/>
                <w:szCs w:val="24"/>
              </w:rPr>
            </w:pPr>
            <w:proofErr w:type="spellStart"/>
            <w:r w:rsidRPr="008A1266">
              <w:rPr>
                <w:rFonts w:cs="Sylfaen"/>
                <w:b w:val="0"/>
                <w:bCs w:val="0"/>
                <w:sz w:val="24"/>
                <w:szCs w:val="24"/>
              </w:rPr>
              <w:t>Քանակը</w:t>
            </w:r>
            <w:proofErr w:type="spellEnd"/>
          </w:p>
        </w:tc>
      </w:tr>
      <w:tr w:rsidR="00C97742" w:rsidRPr="00BD258A" w14:paraId="369C2145" w14:textId="77777777" w:rsidTr="00C97742">
        <w:trPr>
          <w:trHeight w:val="347"/>
        </w:trPr>
        <w:tc>
          <w:tcPr>
            <w:tcW w:w="828" w:type="dxa"/>
          </w:tcPr>
          <w:p w14:paraId="722A5CAC" w14:textId="3FBF32C1" w:rsidR="00C97742" w:rsidRPr="00B573A7" w:rsidRDefault="00B573A7" w:rsidP="00C97742">
            <w:pPr>
              <w:pStyle w:val="a1"/>
              <w:spacing w:line="240" w:lineRule="auto"/>
              <w:ind w:left="0"/>
              <w:rPr>
                <w:color w:val="auto"/>
                <w:sz w:val="24"/>
                <w:szCs w:val="24"/>
                <w:lang w:val="hy-AM"/>
              </w:rPr>
            </w:pPr>
            <w:r>
              <w:rPr>
                <w:color w:val="auto"/>
                <w:sz w:val="24"/>
                <w:szCs w:val="24"/>
                <w:lang w:val="hy-AM"/>
              </w:rPr>
              <w:t>1.</w:t>
            </w:r>
          </w:p>
        </w:tc>
        <w:tc>
          <w:tcPr>
            <w:tcW w:w="5171" w:type="dxa"/>
          </w:tcPr>
          <w:p w14:paraId="5E32263F" w14:textId="77777777" w:rsidR="00C97742" w:rsidRPr="005F3EC1" w:rsidRDefault="00C97742" w:rsidP="00C97742">
            <w:pPr>
              <w:pStyle w:val="a1"/>
              <w:spacing w:line="240" w:lineRule="auto"/>
              <w:ind w:left="0"/>
              <w:jc w:val="left"/>
              <w:rPr>
                <w:rFonts w:cs="Sylfaen"/>
                <w:i/>
                <w:sz w:val="24"/>
                <w:szCs w:val="24"/>
                <w:lang w:val="hy-AM"/>
              </w:rPr>
            </w:pPr>
            <w:r w:rsidRPr="005F3EC1">
              <w:rPr>
                <w:i/>
                <w:sz w:val="24"/>
                <w:szCs w:val="24"/>
                <w:lang w:val="hy-AM"/>
              </w:rPr>
              <w:t>ՈՒսումնական</w:t>
            </w:r>
            <w:r w:rsidRPr="008A1266">
              <w:rPr>
                <w:i/>
                <w:sz w:val="24"/>
                <w:szCs w:val="24"/>
                <w:lang w:val="hy-AM"/>
              </w:rPr>
              <w:t xml:space="preserve"> </w:t>
            </w:r>
            <w:r w:rsidRPr="005F3EC1">
              <w:rPr>
                <w:i/>
                <w:sz w:val="24"/>
                <w:szCs w:val="24"/>
                <w:lang w:val="hy-AM"/>
              </w:rPr>
              <w:t>ծրագրով</w:t>
            </w:r>
            <w:r w:rsidRPr="008A1266">
              <w:rPr>
                <w:i/>
                <w:sz w:val="24"/>
                <w:szCs w:val="24"/>
                <w:lang w:val="hy-AM"/>
              </w:rPr>
              <w:t xml:space="preserve"> </w:t>
            </w:r>
            <w:r w:rsidRPr="005F3EC1">
              <w:rPr>
                <w:i/>
                <w:sz w:val="24"/>
                <w:szCs w:val="24"/>
                <w:lang w:val="hy-AM"/>
              </w:rPr>
              <w:t>սահմանված</w:t>
            </w:r>
            <w:r w:rsidRPr="008A1266">
              <w:rPr>
                <w:i/>
                <w:sz w:val="24"/>
                <w:szCs w:val="24"/>
                <w:lang w:val="hy-AM"/>
              </w:rPr>
              <w:t xml:space="preserve"> </w:t>
            </w:r>
            <w:r w:rsidRPr="005F3EC1">
              <w:rPr>
                <w:i/>
                <w:sz w:val="24"/>
                <w:szCs w:val="24"/>
                <w:lang w:val="hy-AM"/>
              </w:rPr>
              <w:t>նյութեր  և</w:t>
            </w:r>
            <w:r w:rsidRPr="008A1266">
              <w:rPr>
                <w:i/>
                <w:sz w:val="24"/>
                <w:szCs w:val="24"/>
                <w:lang w:val="hy-AM"/>
              </w:rPr>
              <w:t xml:space="preserve"> </w:t>
            </w:r>
            <w:r w:rsidRPr="005F3EC1">
              <w:rPr>
                <w:i/>
                <w:sz w:val="24"/>
                <w:szCs w:val="24"/>
                <w:lang w:val="hy-AM"/>
              </w:rPr>
              <w:t>պարագաներ</w:t>
            </w:r>
          </w:p>
        </w:tc>
        <w:tc>
          <w:tcPr>
            <w:tcW w:w="2222" w:type="dxa"/>
          </w:tcPr>
          <w:p w14:paraId="44F23127" w14:textId="77777777" w:rsidR="00C97742" w:rsidRPr="005F3EC1" w:rsidRDefault="00C97742" w:rsidP="00C97742">
            <w:pPr>
              <w:pStyle w:val="a1"/>
              <w:spacing w:line="240" w:lineRule="auto"/>
              <w:ind w:left="0"/>
              <w:rPr>
                <w:rFonts w:cs="Sylfaen"/>
                <w:b w:val="0"/>
                <w:bCs w:val="0"/>
                <w:sz w:val="24"/>
                <w:szCs w:val="24"/>
                <w:lang w:val="hy-AM"/>
              </w:rPr>
            </w:pPr>
          </w:p>
        </w:tc>
        <w:tc>
          <w:tcPr>
            <w:tcW w:w="1828" w:type="dxa"/>
          </w:tcPr>
          <w:p w14:paraId="1A547F16" w14:textId="77777777" w:rsidR="00C97742" w:rsidRPr="005F3EC1" w:rsidRDefault="00C97742" w:rsidP="00C97742">
            <w:pPr>
              <w:pStyle w:val="a1"/>
              <w:spacing w:line="240" w:lineRule="auto"/>
              <w:ind w:left="0"/>
              <w:rPr>
                <w:rFonts w:cs="Sylfaen"/>
                <w:b w:val="0"/>
                <w:bCs w:val="0"/>
                <w:sz w:val="24"/>
                <w:szCs w:val="24"/>
                <w:lang w:val="hy-AM"/>
              </w:rPr>
            </w:pPr>
          </w:p>
        </w:tc>
      </w:tr>
      <w:tr w:rsidR="00C97742" w:rsidRPr="008A1266" w14:paraId="7463CF98" w14:textId="77777777" w:rsidTr="00C97742">
        <w:trPr>
          <w:trHeight w:val="264"/>
        </w:trPr>
        <w:tc>
          <w:tcPr>
            <w:tcW w:w="828" w:type="dxa"/>
          </w:tcPr>
          <w:p w14:paraId="1EB52956" w14:textId="77777777" w:rsidR="00C97742" w:rsidRPr="005F3EC1" w:rsidRDefault="00C97742" w:rsidP="003863FB">
            <w:pPr>
              <w:pStyle w:val="a1"/>
              <w:numPr>
                <w:ilvl w:val="0"/>
                <w:numId w:val="136"/>
              </w:numPr>
              <w:spacing w:line="240" w:lineRule="auto"/>
              <w:ind w:left="0" w:firstLine="0"/>
              <w:rPr>
                <w:b w:val="0"/>
                <w:bCs w:val="0"/>
                <w:color w:val="auto"/>
                <w:sz w:val="24"/>
                <w:szCs w:val="24"/>
                <w:lang w:val="hy-AM"/>
              </w:rPr>
            </w:pPr>
          </w:p>
        </w:tc>
        <w:tc>
          <w:tcPr>
            <w:tcW w:w="5171" w:type="dxa"/>
          </w:tcPr>
          <w:p w14:paraId="26FF96D8" w14:textId="77777777" w:rsidR="00C97742" w:rsidRPr="008A1266" w:rsidRDefault="00C97742" w:rsidP="00C97742">
            <w:pPr>
              <w:pStyle w:val="a1"/>
              <w:spacing w:line="240" w:lineRule="auto"/>
              <w:ind w:left="0"/>
              <w:jc w:val="left"/>
              <w:rPr>
                <w:b w:val="0"/>
                <w:bCs w:val="0"/>
                <w:sz w:val="24"/>
                <w:szCs w:val="24"/>
                <w:lang w:val="hy-AM"/>
              </w:rPr>
            </w:pPr>
            <w:r w:rsidRPr="008A1266">
              <w:rPr>
                <w:rFonts w:cs="Arial"/>
                <w:b w:val="0"/>
                <w:bCs w:val="0"/>
                <w:sz w:val="24"/>
                <w:szCs w:val="24"/>
                <w:lang w:val="hy-AM"/>
              </w:rPr>
              <w:t xml:space="preserve">Համակարգիչ </w:t>
            </w:r>
          </w:p>
        </w:tc>
        <w:tc>
          <w:tcPr>
            <w:tcW w:w="2222" w:type="dxa"/>
          </w:tcPr>
          <w:p w14:paraId="364AA4B3" w14:textId="77777777" w:rsidR="00C97742" w:rsidRPr="008A1266" w:rsidRDefault="00C97742" w:rsidP="00C97742">
            <w:pPr>
              <w:pStyle w:val="a1"/>
              <w:spacing w:line="240" w:lineRule="auto"/>
              <w:ind w:left="0"/>
              <w:rPr>
                <w:rFonts w:cs="Sylfaen"/>
                <w:b w:val="0"/>
                <w:bCs w:val="0"/>
                <w:sz w:val="24"/>
                <w:szCs w:val="24"/>
                <w:lang w:val="hy-AM"/>
              </w:rPr>
            </w:pPr>
            <w:r w:rsidRPr="008A1266">
              <w:rPr>
                <w:rFonts w:cs="Arial"/>
                <w:b w:val="0"/>
                <w:bCs w:val="0"/>
                <w:sz w:val="24"/>
                <w:szCs w:val="24"/>
                <w:lang w:val="hy-AM"/>
              </w:rPr>
              <w:t>հատ</w:t>
            </w:r>
          </w:p>
        </w:tc>
        <w:tc>
          <w:tcPr>
            <w:tcW w:w="1828" w:type="dxa"/>
          </w:tcPr>
          <w:p w14:paraId="689D44C3" w14:textId="77777777" w:rsidR="00C97742" w:rsidRPr="008A1266" w:rsidRDefault="00C97742" w:rsidP="00C97742">
            <w:pPr>
              <w:pStyle w:val="a1"/>
              <w:spacing w:line="240" w:lineRule="auto"/>
              <w:ind w:left="0"/>
              <w:rPr>
                <w:rFonts w:cs="Sylfaen"/>
                <w:b w:val="0"/>
                <w:bCs w:val="0"/>
                <w:sz w:val="24"/>
                <w:szCs w:val="24"/>
              </w:rPr>
            </w:pPr>
            <w:r w:rsidRPr="008A1266">
              <w:rPr>
                <w:rFonts w:cs="Arial"/>
                <w:b w:val="0"/>
                <w:bCs w:val="0"/>
                <w:sz w:val="24"/>
                <w:szCs w:val="24"/>
              </w:rPr>
              <w:t>5</w:t>
            </w:r>
          </w:p>
        </w:tc>
      </w:tr>
      <w:tr w:rsidR="00C97742" w:rsidRPr="008A1266" w14:paraId="46BC1629" w14:textId="77777777" w:rsidTr="00C97742">
        <w:trPr>
          <w:trHeight w:val="264"/>
        </w:trPr>
        <w:tc>
          <w:tcPr>
            <w:tcW w:w="828" w:type="dxa"/>
          </w:tcPr>
          <w:p w14:paraId="341FE37E" w14:textId="77777777" w:rsidR="00C97742" w:rsidRPr="008A1266" w:rsidRDefault="00C97742" w:rsidP="003863FB">
            <w:pPr>
              <w:pStyle w:val="a1"/>
              <w:numPr>
                <w:ilvl w:val="0"/>
                <w:numId w:val="136"/>
              </w:numPr>
              <w:spacing w:line="240" w:lineRule="auto"/>
              <w:ind w:left="0" w:firstLine="0"/>
              <w:rPr>
                <w:b w:val="0"/>
                <w:bCs w:val="0"/>
                <w:color w:val="auto"/>
                <w:sz w:val="24"/>
                <w:szCs w:val="24"/>
                <w:lang w:val="hy-AM"/>
              </w:rPr>
            </w:pPr>
          </w:p>
        </w:tc>
        <w:tc>
          <w:tcPr>
            <w:tcW w:w="5171" w:type="dxa"/>
          </w:tcPr>
          <w:p w14:paraId="46673A8E" w14:textId="77777777" w:rsidR="00C97742" w:rsidRPr="008A1266" w:rsidRDefault="00C97742" w:rsidP="00C97742">
            <w:pPr>
              <w:pStyle w:val="a1"/>
              <w:spacing w:line="240" w:lineRule="auto"/>
              <w:ind w:left="0"/>
              <w:jc w:val="left"/>
              <w:rPr>
                <w:b w:val="0"/>
                <w:bCs w:val="0"/>
                <w:sz w:val="24"/>
                <w:szCs w:val="24"/>
                <w:lang w:val="hy-AM"/>
              </w:rPr>
            </w:pPr>
            <w:r w:rsidRPr="008A1266">
              <w:rPr>
                <w:rFonts w:cs="Arial"/>
                <w:b w:val="0"/>
                <w:bCs w:val="0"/>
                <w:sz w:val="24"/>
                <w:szCs w:val="24"/>
                <w:lang w:val="hy-AM"/>
              </w:rPr>
              <w:t>Պրոյեկտոր</w:t>
            </w:r>
          </w:p>
        </w:tc>
        <w:tc>
          <w:tcPr>
            <w:tcW w:w="2222" w:type="dxa"/>
          </w:tcPr>
          <w:p w14:paraId="013E3501" w14:textId="77777777" w:rsidR="00C97742" w:rsidRPr="008A1266" w:rsidRDefault="00C97742" w:rsidP="00C97742">
            <w:pPr>
              <w:pStyle w:val="a1"/>
              <w:spacing w:line="240" w:lineRule="auto"/>
              <w:ind w:left="0"/>
              <w:rPr>
                <w:rFonts w:cs="Sylfaen"/>
                <w:b w:val="0"/>
                <w:bCs w:val="0"/>
                <w:sz w:val="24"/>
                <w:szCs w:val="24"/>
                <w:lang w:val="hy-AM"/>
              </w:rPr>
            </w:pPr>
            <w:r w:rsidRPr="008A1266">
              <w:rPr>
                <w:rFonts w:cs="Arial"/>
                <w:b w:val="0"/>
                <w:bCs w:val="0"/>
                <w:sz w:val="24"/>
                <w:szCs w:val="24"/>
                <w:lang w:val="hy-AM"/>
              </w:rPr>
              <w:t>հատ</w:t>
            </w:r>
          </w:p>
        </w:tc>
        <w:tc>
          <w:tcPr>
            <w:tcW w:w="1828" w:type="dxa"/>
          </w:tcPr>
          <w:p w14:paraId="4A840B8E" w14:textId="77777777" w:rsidR="00C97742" w:rsidRPr="008A1266" w:rsidRDefault="00C97742" w:rsidP="00C97742">
            <w:pPr>
              <w:pStyle w:val="a1"/>
              <w:spacing w:line="240" w:lineRule="auto"/>
              <w:ind w:left="0"/>
              <w:rPr>
                <w:rFonts w:cs="Sylfaen"/>
                <w:b w:val="0"/>
                <w:bCs w:val="0"/>
                <w:sz w:val="24"/>
                <w:szCs w:val="24"/>
                <w:lang w:val="hy-AM"/>
              </w:rPr>
            </w:pPr>
            <w:r w:rsidRPr="008A1266">
              <w:rPr>
                <w:rFonts w:cs="Arial"/>
                <w:b w:val="0"/>
                <w:bCs w:val="0"/>
                <w:sz w:val="24"/>
                <w:szCs w:val="24"/>
                <w:lang w:val="hy-AM"/>
              </w:rPr>
              <w:t>1</w:t>
            </w:r>
          </w:p>
        </w:tc>
      </w:tr>
      <w:tr w:rsidR="00C97742" w:rsidRPr="008A1266" w14:paraId="6FD2EF30" w14:textId="77777777" w:rsidTr="00C97742">
        <w:trPr>
          <w:trHeight w:val="264"/>
        </w:trPr>
        <w:tc>
          <w:tcPr>
            <w:tcW w:w="828" w:type="dxa"/>
          </w:tcPr>
          <w:p w14:paraId="38AB0474" w14:textId="77777777" w:rsidR="00C97742" w:rsidRPr="008A1266" w:rsidRDefault="00C97742" w:rsidP="003863FB">
            <w:pPr>
              <w:pStyle w:val="a1"/>
              <w:numPr>
                <w:ilvl w:val="0"/>
                <w:numId w:val="136"/>
              </w:numPr>
              <w:spacing w:line="240" w:lineRule="auto"/>
              <w:ind w:left="0" w:firstLine="0"/>
              <w:rPr>
                <w:b w:val="0"/>
                <w:bCs w:val="0"/>
                <w:color w:val="auto"/>
                <w:sz w:val="24"/>
                <w:szCs w:val="24"/>
                <w:lang w:val="hy-AM"/>
              </w:rPr>
            </w:pPr>
          </w:p>
        </w:tc>
        <w:tc>
          <w:tcPr>
            <w:tcW w:w="5171" w:type="dxa"/>
          </w:tcPr>
          <w:p w14:paraId="13D69CA7" w14:textId="77777777" w:rsidR="00C97742" w:rsidRPr="008A1266" w:rsidRDefault="00C97742" w:rsidP="00C97742">
            <w:pPr>
              <w:pStyle w:val="a1"/>
              <w:spacing w:line="240" w:lineRule="auto"/>
              <w:ind w:left="0"/>
              <w:jc w:val="left"/>
              <w:rPr>
                <w:b w:val="0"/>
                <w:bCs w:val="0"/>
                <w:sz w:val="24"/>
                <w:szCs w:val="24"/>
                <w:lang w:val="hy-AM"/>
              </w:rPr>
            </w:pPr>
            <w:r w:rsidRPr="008A1266">
              <w:rPr>
                <w:rFonts w:cs="Arial"/>
                <w:b w:val="0"/>
                <w:bCs w:val="0"/>
                <w:sz w:val="24"/>
                <w:szCs w:val="24"/>
                <w:lang w:val="hy-AM"/>
              </w:rPr>
              <w:t>Մասնագիտական գրականություն</w:t>
            </w:r>
          </w:p>
        </w:tc>
        <w:tc>
          <w:tcPr>
            <w:tcW w:w="2222" w:type="dxa"/>
          </w:tcPr>
          <w:p w14:paraId="2B446339" w14:textId="77777777" w:rsidR="00C97742" w:rsidRPr="008A1266" w:rsidRDefault="00C97742" w:rsidP="00C97742">
            <w:pPr>
              <w:pStyle w:val="a1"/>
              <w:spacing w:line="240" w:lineRule="auto"/>
              <w:ind w:left="0"/>
              <w:rPr>
                <w:rFonts w:cs="Sylfaen"/>
                <w:b w:val="0"/>
                <w:bCs w:val="0"/>
                <w:sz w:val="24"/>
                <w:szCs w:val="24"/>
                <w:lang w:val="hy-AM"/>
              </w:rPr>
            </w:pPr>
          </w:p>
        </w:tc>
        <w:tc>
          <w:tcPr>
            <w:tcW w:w="1828" w:type="dxa"/>
          </w:tcPr>
          <w:p w14:paraId="799F5027" w14:textId="77777777" w:rsidR="00C97742" w:rsidRPr="008A1266" w:rsidRDefault="00C97742" w:rsidP="00C97742">
            <w:pPr>
              <w:pStyle w:val="a1"/>
              <w:spacing w:line="240" w:lineRule="auto"/>
              <w:ind w:left="0"/>
              <w:rPr>
                <w:rFonts w:cs="Sylfaen"/>
                <w:b w:val="0"/>
                <w:bCs w:val="0"/>
                <w:sz w:val="24"/>
                <w:szCs w:val="24"/>
              </w:rPr>
            </w:pPr>
            <w:r w:rsidRPr="008A1266">
              <w:rPr>
                <w:rFonts w:cs="Arial"/>
                <w:b w:val="0"/>
                <w:bCs w:val="0"/>
                <w:sz w:val="24"/>
                <w:szCs w:val="24"/>
              </w:rPr>
              <w:t>5</w:t>
            </w:r>
          </w:p>
        </w:tc>
      </w:tr>
      <w:tr w:rsidR="00C97742" w:rsidRPr="008A1266" w14:paraId="22BCA062" w14:textId="77777777" w:rsidTr="00C97742">
        <w:trPr>
          <w:trHeight w:val="264"/>
        </w:trPr>
        <w:tc>
          <w:tcPr>
            <w:tcW w:w="828" w:type="dxa"/>
          </w:tcPr>
          <w:p w14:paraId="0A2EEA92" w14:textId="77777777" w:rsidR="00C97742" w:rsidRPr="008A1266" w:rsidRDefault="00C97742" w:rsidP="003863FB">
            <w:pPr>
              <w:pStyle w:val="a1"/>
              <w:numPr>
                <w:ilvl w:val="0"/>
                <w:numId w:val="136"/>
              </w:numPr>
              <w:spacing w:line="240" w:lineRule="auto"/>
              <w:ind w:left="0" w:firstLine="0"/>
              <w:rPr>
                <w:b w:val="0"/>
                <w:bCs w:val="0"/>
                <w:color w:val="auto"/>
                <w:sz w:val="24"/>
                <w:szCs w:val="24"/>
                <w:lang w:val="hy-AM"/>
              </w:rPr>
            </w:pPr>
          </w:p>
        </w:tc>
        <w:tc>
          <w:tcPr>
            <w:tcW w:w="5171" w:type="dxa"/>
          </w:tcPr>
          <w:p w14:paraId="44E98655" w14:textId="77777777" w:rsidR="00C97742" w:rsidRPr="008A1266" w:rsidRDefault="00C97742" w:rsidP="00C97742">
            <w:pPr>
              <w:pStyle w:val="a1"/>
              <w:spacing w:line="240" w:lineRule="auto"/>
              <w:ind w:left="0"/>
              <w:jc w:val="left"/>
              <w:rPr>
                <w:b w:val="0"/>
                <w:bCs w:val="0"/>
                <w:sz w:val="24"/>
                <w:szCs w:val="24"/>
                <w:lang w:val="hy-AM"/>
              </w:rPr>
            </w:pPr>
            <w:r w:rsidRPr="008A1266">
              <w:rPr>
                <w:rFonts w:cs="Arial"/>
                <w:b w:val="0"/>
                <w:bCs w:val="0"/>
                <w:sz w:val="24"/>
                <w:szCs w:val="24"/>
                <w:lang w:val="hy-AM"/>
              </w:rPr>
              <w:t>Տեսաձայնագրող  սարք</w:t>
            </w:r>
          </w:p>
        </w:tc>
        <w:tc>
          <w:tcPr>
            <w:tcW w:w="2222" w:type="dxa"/>
          </w:tcPr>
          <w:p w14:paraId="4DD3338F" w14:textId="77777777" w:rsidR="00C97742" w:rsidRPr="008A1266" w:rsidRDefault="00C97742" w:rsidP="00C97742">
            <w:pPr>
              <w:pStyle w:val="a1"/>
              <w:spacing w:line="240" w:lineRule="auto"/>
              <w:ind w:left="0"/>
              <w:rPr>
                <w:rFonts w:cs="Sylfaen"/>
                <w:b w:val="0"/>
                <w:bCs w:val="0"/>
                <w:sz w:val="24"/>
                <w:szCs w:val="24"/>
                <w:lang w:val="hy-AM"/>
              </w:rPr>
            </w:pPr>
            <w:r w:rsidRPr="008A1266">
              <w:rPr>
                <w:rFonts w:cs="Arial"/>
                <w:b w:val="0"/>
                <w:bCs w:val="0"/>
                <w:sz w:val="24"/>
                <w:szCs w:val="24"/>
                <w:lang w:val="hy-AM"/>
              </w:rPr>
              <w:t>հատ</w:t>
            </w:r>
          </w:p>
        </w:tc>
        <w:tc>
          <w:tcPr>
            <w:tcW w:w="1828" w:type="dxa"/>
          </w:tcPr>
          <w:p w14:paraId="3A6DD622" w14:textId="77777777" w:rsidR="00C97742" w:rsidRPr="008A1266" w:rsidRDefault="00C97742" w:rsidP="00C97742">
            <w:pPr>
              <w:pStyle w:val="a1"/>
              <w:spacing w:line="240" w:lineRule="auto"/>
              <w:ind w:left="0"/>
              <w:rPr>
                <w:rFonts w:cs="Sylfaen"/>
                <w:b w:val="0"/>
                <w:bCs w:val="0"/>
                <w:sz w:val="24"/>
                <w:szCs w:val="24"/>
                <w:lang w:val="hy-AM"/>
              </w:rPr>
            </w:pPr>
            <w:r w:rsidRPr="008A1266">
              <w:rPr>
                <w:rFonts w:cs="Arial"/>
                <w:b w:val="0"/>
                <w:bCs w:val="0"/>
                <w:sz w:val="24"/>
                <w:szCs w:val="24"/>
                <w:lang w:val="hy-AM"/>
              </w:rPr>
              <w:t>1</w:t>
            </w:r>
          </w:p>
        </w:tc>
      </w:tr>
      <w:tr w:rsidR="00C97742" w:rsidRPr="008A1266" w14:paraId="1D76C8FB" w14:textId="77777777" w:rsidTr="00C97742">
        <w:trPr>
          <w:trHeight w:val="264"/>
        </w:trPr>
        <w:tc>
          <w:tcPr>
            <w:tcW w:w="828" w:type="dxa"/>
          </w:tcPr>
          <w:p w14:paraId="396194C3" w14:textId="77777777" w:rsidR="00C97742" w:rsidRPr="008A1266" w:rsidRDefault="00C97742" w:rsidP="003863FB">
            <w:pPr>
              <w:pStyle w:val="a1"/>
              <w:numPr>
                <w:ilvl w:val="0"/>
                <w:numId w:val="136"/>
              </w:numPr>
              <w:spacing w:line="240" w:lineRule="auto"/>
              <w:ind w:left="0" w:firstLine="0"/>
              <w:rPr>
                <w:b w:val="0"/>
                <w:bCs w:val="0"/>
                <w:color w:val="auto"/>
                <w:sz w:val="24"/>
                <w:szCs w:val="24"/>
                <w:lang w:val="hy-AM"/>
              </w:rPr>
            </w:pPr>
          </w:p>
        </w:tc>
        <w:tc>
          <w:tcPr>
            <w:tcW w:w="5171" w:type="dxa"/>
          </w:tcPr>
          <w:p w14:paraId="6F94C96A" w14:textId="77777777" w:rsidR="00C97742" w:rsidRPr="008A1266" w:rsidRDefault="00C97742" w:rsidP="00C97742">
            <w:pPr>
              <w:pStyle w:val="a1"/>
              <w:spacing w:line="240" w:lineRule="auto"/>
              <w:ind w:left="0"/>
              <w:jc w:val="left"/>
              <w:rPr>
                <w:b w:val="0"/>
                <w:bCs w:val="0"/>
                <w:sz w:val="24"/>
                <w:szCs w:val="24"/>
                <w:lang w:val="hy-AM"/>
              </w:rPr>
            </w:pPr>
            <w:r w:rsidRPr="008A1266">
              <w:rPr>
                <w:rFonts w:cs="Arial"/>
                <w:b w:val="0"/>
                <w:bCs w:val="0"/>
                <w:sz w:val="24"/>
                <w:szCs w:val="24"/>
                <w:lang w:val="hy-AM"/>
              </w:rPr>
              <w:t>Էլեկտրոնային գրատախտակ</w:t>
            </w:r>
          </w:p>
        </w:tc>
        <w:tc>
          <w:tcPr>
            <w:tcW w:w="2222" w:type="dxa"/>
          </w:tcPr>
          <w:p w14:paraId="39FFD9C6" w14:textId="77777777" w:rsidR="00C97742" w:rsidRPr="008A1266" w:rsidRDefault="00C97742" w:rsidP="00C97742">
            <w:pPr>
              <w:pStyle w:val="a1"/>
              <w:spacing w:line="240" w:lineRule="auto"/>
              <w:ind w:left="0"/>
              <w:rPr>
                <w:rFonts w:cs="Sylfaen"/>
                <w:b w:val="0"/>
                <w:bCs w:val="0"/>
                <w:sz w:val="24"/>
                <w:szCs w:val="24"/>
                <w:lang w:val="hy-AM"/>
              </w:rPr>
            </w:pPr>
            <w:r w:rsidRPr="008A1266">
              <w:rPr>
                <w:rFonts w:cs="Arial"/>
                <w:b w:val="0"/>
                <w:bCs w:val="0"/>
                <w:sz w:val="24"/>
                <w:szCs w:val="24"/>
                <w:lang w:val="hy-AM"/>
              </w:rPr>
              <w:t>հատ</w:t>
            </w:r>
          </w:p>
        </w:tc>
        <w:tc>
          <w:tcPr>
            <w:tcW w:w="1828" w:type="dxa"/>
          </w:tcPr>
          <w:p w14:paraId="27525AEC" w14:textId="77777777" w:rsidR="00C97742" w:rsidRPr="008A1266" w:rsidRDefault="00C97742" w:rsidP="00C97742">
            <w:pPr>
              <w:pStyle w:val="a1"/>
              <w:spacing w:line="240" w:lineRule="auto"/>
              <w:ind w:left="0"/>
              <w:rPr>
                <w:rFonts w:cs="Sylfaen"/>
                <w:b w:val="0"/>
                <w:bCs w:val="0"/>
                <w:sz w:val="24"/>
                <w:szCs w:val="24"/>
                <w:lang w:val="hy-AM"/>
              </w:rPr>
            </w:pPr>
            <w:r w:rsidRPr="008A1266">
              <w:rPr>
                <w:rFonts w:cs="Arial"/>
                <w:b w:val="0"/>
                <w:bCs w:val="0"/>
                <w:sz w:val="24"/>
                <w:szCs w:val="24"/>
                <w:lang w:val="hy-AM"/>
              </w:rPr>
              <w:t>1</w:t>
            </w:r>
          </w:p>
        </w:tc>
      </w:tr>
      <w:tr w:rsidR="00C97742" w:rsidRPr="008A1266" w14:paraId="63AD4992" w14:textId="77777777" w:rsidTr="00C97742">
        <w:trPr>
          <w:trHeight w:val="264"/>
        </w:trPr>
        <w:tc>
          <w:tcPr>
            <w:tcW w:w="828" w:type="dxa"/>
          </w:tcPr>
          <w:p w14:paraId="71091654" w14:textId="4EF295F6" w:rsidR="00C97742" w:rsidRPr="00B573A7" w:rsidRDefault="00B573A7" w:rsidP="00C97742">
            <w:pPr>
              <w:pStyle w:val="a1"/>
              <w:spacing w:line="240" w:lineRule="auto"/>
              <w:ind w:left="0"/>
              <w:rPr>
                <w:color w:val="auto"/>
                <w:sz w:val="24"/>
                <w:szCs w:val="24"/>
                <w:lang w:val="hy-AM"/>
              </w:rPr>
            </w:pPr>
            <w:r>
              <w:rPr>
                <w:color w:val="auto"/>
                <w:sz w:val="24"/>
                <w:szCs w:val="24"/>
                <w:lang w:val="hy-AM"/>
              </w:rPr>
              <w:t>2.</w:t>
            </w:r>
          </w:p>
        </w:tc>
        <w:tc>
          <w:tcPr>
            <w:tcW w:w="5171" w:type="dxa"/>
          </w:tcPr>
          <w:p w14:paraId="04AA89DB" w14:textId="77777777" w:rsidR="00C97742" w:rsidRPr="008A1266" w:rsidRDefault="00C97742" w:rsidP="00C97742">
            <w:pPr>
              <w:pStyle w:val="a1"/>
              <w:spacing w:line="240" w:lineRule="auto"/>
              <w:ind w:left="0"/>
              <w:jc w:val="left"/>
              <w:rPr>
                <w:i/>
                <w:sz w:val="24"/>
                <w:szCs w:val="24"/>
              </w:rPr>
            </w:pPr>
            <w:proofErr w:type="spellStart"/>
            <w:r w:rsidRPr="008A1266">
              <w:rPr>
                <w:i/>
                <w:sz w:val="24"/>
                <w:szCs w:val="24"/>
              </w:rPr>
              <w:t>Գործիքներ</w:t>
            </w:r>
            <w:proofErr w:type="spellEnd"/>
            <w:r w:rsidRPr="008A1266">
              <w:rPr>
                <w:i/>
                <w:sz w:val="24"/>
                <w:szCs w:val="24"/>
              </w:rPr>
              <w:t xml:space="preserve">, </w:t>
            </w:r>
            <w:proofErr w:type="spellStart"/>
            <w:r w:rsidRPr="008A1266">
              <w:rPr>
                <w:i/>
                <w:sz w:val="24"/>
                <w:szCs w:val="24"/>
              </w:rPr>
              <w:t>հարմարանքներ</w:t>
            </w:r>
            <w:proofErr w:type="spellEnd"/>
          </w:p>
        </w:tc>
        <w:tc>
          <w:tcPr>
            <w:tcW w:w="2222" w:type="dxa"/>
          </w:tcPr>
          <w:p w14:paraId="1D775B6C" w14:textId="77777777" w:rsidR="00C97742" w:rsidRPr="008A1266" w:rsidRDefault="00C97742" w:rsidP="00C97742">
            <w:pPr>
              <w:pStyle w:val="a1"/>
              <w:spacing w:line="240" w:lineRule="auto"/>
              <w:ind w:left="0"/>
              <w:rPr>
                <w:rFonts w:cs="Sylfaen"/>
                <w:b w:val="0"/>
                <w:bCs w:val="0"/>
                <w:sz w:val="24"/>
                <w:szCs w:val="24"/>
              </w:rPr>
            </w:pPr>
          </w:p>
        </w:tc>
        <w:tc>
          <w:tcPr>
            <w:tcW w:w="1828" w:type="dxa"/>
          </w:tcPr>
          <w:p w14:paraId="06FAEEF1" w14:textId="77777777" w:rsidR="00C97742" w:rsidRPr="008A1266" w:rsidRDefault="00C97742" w:rsidP="00C97742">
            <w:pPr>
              <w:pStyle w:val="a1"/>
              <w:spacing w:line="240" w:lineRule="auto"/>
              <w:ind w:left="0"/>
              <w:rPr>
                <w:rFonts w:cs="Sylfaen"/>
                <w:b w:val="0"/>
                <w:bCs w:val="0"/>
                <w:sz w:val="24"/>
                <w:szCs w:val="24"/>
              </w:rPr>
            </w:pPr>
          </w:p>
        </w:tc>
      </w:tr>
      <w:tr w:rsidR="00C97742" w:rsidRPr="008A1266" w14:paraId="1046BD62" w14:textId="77777777" w:rsidTr="00C97742">
        <w:trPr>
          <w:trHeight w:val="264"/>
        </w:trPr>
        <w:tc>
          <w:tcPr>
            <w:tcW w:w="828" w:type="dxa"/>
          </w:tcPr>
          <w:p w14:paraId="09EC64D2" w14:textId="77777777" w:rsidR="00C97742" w:rsidRPr="008A1266" w:rsidRDefault="00C97742" w:rsidP="003863FB">
            <w:pPr>
              <w:pStyle w:val="a1"/>
              <w:numPr>
                <w:ilvl w:val="0"/>
                <w:numId w:val="137"/>
              </w:numPr>
              <w:spacing w:line="240" w:lineRule="auto"/>
              <w:ind w:left="0" w:firstLine="0"/>
              <w:rPr>
                <w:b w:val="0"/>
                <w:bCs w:val="0"/>
                <w:color w:val="auto"/>
                <w:sz w:val="24"/>
                <w:szCs w:val="24"/>
                <w:lang w:val="hy-AM"/>
              </w:rPr>
            </w:pPr>
          </w:p>
        </w:tc>
        <w:tc>
          <w:tcPr>
            <w:tcW w:w="5171" w:type="dxa"/>
          </w:tcPr>
          <w:p w14:paraId="4CE48CA7" w14:textId="77777777" w:rsidR="00C97742" w:rsidRPr="008A1266" w:rsidRDefault="00C97742" w:rsidP="00C97742">
            <w:pPr>
              <w:pStyle w:val="a1"/>
              <w:spacing w:line="240" w:lineRule="auto"/>
              <w:ind w:left="0"/>
              <w:jc w:val="left"/>
              <w:rPr>
                <w:b w:val="0"/>
                <w:bCs w:val="0"/>
                <w:sz w:val="24"/>
                <w:szCs w:val="24"/>
              </w:rPr>
            </w:pPr>
            <w:proofErr w:type="spellStart"/>
            <w:r w:rsidRPr="008A1266">
              <w:rPr>
                <w:rFonts w:cs="Arial"/>
                <w:b w:val="0"/>
                <w:bCs w:val="0"/>
                <w:sz w:val="24"/>
                <w:szCs w:val="24"/>
              </w:rPr>
              <w:t>Ապակի</w:t>
            </w:r>
            <w:proofErr w:type="spellEnd"/>
            <w:r w:rsidRPr="008A1266">
              <w:rPr>
                <w:rFonts w:cs="Arial"/>
                <w:b w:val="0"/>
                <w:bCs w:val="0"/>
                <w:sz w:val="24"/>
                <w:szCs w:val="24"/>
              </w:rPr>
              <w:t xml:space="preserve"> </w:t>
            </w:r>
            <w:proofErr w:type="spellStart"/>
            <w:proofErr w:type="gramStart"/>
            <w:r w:rsidRPr="008A1266">
              <w:rPr>
                <w:rFonts w:cs="Arial"/>
                <w:b w:val="0"/>
                <w:bCs w:val="0"/>
                <w:sz w:val="24"/>
                <w:szCs w:val="24"/>
              </w:rPr>
              <w:t>կտրելու</w:t>
            </w:r>
            <w:proofErr w:type="spellEnd"/>
            <w:r w:rsidRPr="008A1266">
              <w:rPr>
                <w:rFonts w:cs="Arial"/>
                <w:b w:val="0"/>
                <w:bCs w:val="0"/>
                <w:sz w:val="24"/>
                <w:szCs w:val="24"/>
              </w:rPr>
              <w:t xml:space="preserve"> </w:t>
            </w:r>
            <w:r w:rsidRPr="008A1266">
              <w:rPr>
                <w:rFonts w:cs="Arial"/>
                <w:b w:val="0"/>
                <w:bCs w:val="0"/>
                <w:sz w:val="24"/>
                <w:szCs w:val="24"/>
                <w:lang w:val="hy-AM"/>
              </w:rPr>
              <w:t xml:space="preserve"> գործիք</w:t>
            </w:r>
            <w:proofErr w:type="spellStart"/>
            <w:r w:rsidRPr="008A1266">
              <w:rPr>
                <w:rFonts w:cs="Arial"/>
                <w:b w:val="0"/>
                <w:bCs w:val="0"/>
                <w:sz w:val="24"/>
                <w:szCs w:val="24"/>
              </w:rPr>
              <w:t>ներ</w:t>
            </w:r>
            <w:proofErr w:type="spellEnd"/>
            <w:proofErr w:type="gramEnd"/>
          </w:p>
        </w:tc>
        <w:tc>
          <w:tcPr>
            <w:tcW w:w="2222" w:type="dxa"/>
          </w:tcPr>
          <w:p w14:paraId="76F4BDA1" w14:textId="77777777" w:rsidR="00C97742" w:rsidRPr="008A1266" w:rsidRDefault="00C97742" w:rsidP="00C97742">
            <w:pPr>
              <w:pStyle w:val="a1"/>
              <w:spacing w:line="240" w:lineRule="auto"/>
              <w:ind w:left="0"/>
              <w:rPr>
                <w:rFonts w:cs="Sylfaen"/>
                <w:b w:val="0"/>
                <w:bCs w:val="0"/>
                <w:sz w:val="24"/>
                <w:szCs w:val="24"/>
                <w:lang w:val="hy-AM"/>
              </w:rPr>
            </w:pPr>
            <w:r w:rsidRPr="008A1266">
              <w:rPr>
                <w:rFonts w:cs="Arial"/>
                <w:b w:val="0"/>
                <w:bCs w:val="0"/>
                <w:sz w:val="24"/>
                <w:szCs w:val="24"/>
                <w:lang w:val="hy-AM"/>
              </w:rPr>
              <w:t>հատ</w:t>
            </w:r>
          </w:p>
        </w:tc>
        <w:tc>
          <w:tcPr>
            <w:tcW w:w="1828" w:type="dxa"/>
          </w:tcPr>
          <w:p w14:paraId="261BB6F6" w14:textId="77777777" w:rsidR="00C97742" w:rsidRPr="008A1266" w:rsidRDefault="00C97742" w:rsidP="00C97742">
            <w:pPr>
              <w:pStyle w:val="a1"/>
              <w:spacing w:line="240" w:lineRule="auto"/>
              <w:ind w:left="0"/>
              <w:rPr>
                <w:rFonts w:cs="Sylfaen"/>
                <w:b w:val="0"/>
                <w:bCs w:val="0"/>
                <w:sz w:val="24"/>
                <w:szCs w:val="24"/>
              </w:rPr>
            </w:pPr>
            <w:r w:rsidRPr="008A1266">
              <w:rPr>
                <w:rFonts w:cs="Sylfaen"/>
                <w:b w:val="0"/>
                <w:bCs w:val="0"/>
                <w:sz w:val="24"/>
                <w:szCs w:val="24"/>
              </w:rPr>
              <w:t>20</w:t>
            </w:r>
          </w:p>
        </w:tc>
      </w:tr>
      <w:tr w:rsidR="00C97742" w:rsidRPr="008A1266" w14:paraId="638126D2" w14:textId="77777777" w:rsidTr="00C97742">
        <w:trPr>
          <w:trHeight w:val="264"/>
        </w:trPr>
        <w:tc>
          <w:tcPr>
            <w:tcW w:w="828" w:type="dxa"/>
          </w:tcPr>
          <w:p w14:paraId="04DC0D0E" w14:textId="77777777" w:rsidR="00C97742" w:rsidRPr="008A1266" w:rsidRDefault="00C97742" w:rsidP="003863FB">
            <w:pPr>
              <w:pStyle w:val="a1"/>
              <w:numPr>
                <w:ilvl w:val="0"/>
                <w:numId w:val="137"/>
              </w:numPr>
              <w:spacing w:line="240" w:lineRule="auto"/>
              <w:ind w:left="0" w:firstLine="0"/>
              <w:rPr>
                <w:b w:val="0"/>
                <w:bCs w:val="0"/>
                <w:color w:val="auto"/>
                <w:sz w:val="24"/>
                <w:szCs w:val="24"/>
                <w:lang w:val="hy-AM"/>
              </w:rPr>
            </w:pPr>
          </w:p>
        </w:tc>
        <w:tc>
          <w:tcPr>
            <w:tcW w:w="5171" w:type="dxa"/>
          </w:tcPr>
          <w:p w14:paraId="08ED8B43" w14:textId="77777777" w:rsidR="00C97742" w:rsidRPr="008A1266" w:rsidRDefault="00C97742" w:rsidP="00C97742">
            <w:pPr>
              <w:pStyle w:val="a1"/>
              <w:spacing w:line="240" w:lineRule="auto"/>
              <w:ind w:left="0"/>
              <w:jc w:val="left"/>
              <w:rPr>
                <w:b w:val="0"/>
                <w:bCs w:val="0"/>
                <w:sz w:val="24"/>
                <w:szCs w:val="24"/>
              </w:rPr>
            </w:pPr>
            <w:r w:rsidRPr="008A1266">
              <w:rPr>
                <w:rFonts w:cs="Arial"/>
                <w:b w:val="0"/>
                <w:bCs w:val="0"/>
                <w:sz w:val="24"/>
                <w:szCs w:val="24"/>
                <w:lang w:val="hy-AM"/>
              </w:rPr>
              <w:t>Անցքահատման  գործիք</w:t>
            </w:r>
            <w:proofErr w:type="spellStart"/>
            <w:r w:rsidRPr="008A1266">
              <w:rPr>
                <w:rFonts w:cs="Arial"/>
                <w:b w:val="0"/>
                <w:bCs w:val="0"/>
                <w:sz w:val="24"/>
                <w:szCs w:val="24"/>
              </w:rPr>
              <w:t>ներ</w:t>
            </w:r>
            <w:proofErr w:type="spellEnd"/>
          </w:p>
        </w:tc>
        <w:tc>
          <w:tcPr>
            <w:tcW w:w="2222" w:type="dxa"/>
          </w:tcPr>
          <w:p w14:paraId="1C042D28" w14:textId="77777777" w:rsidR="00C97742" w:rsidRPr="008A1266" w:rsidRDefault="00C97742" w:rsidP="00C97742">
            <w:pPr>
              <w:pStyle w:val="a1"/>
              <w:spacing w:line="240" w:lineRule="auto"/>
              <w:ind w:left="0"/>
              <w:rPr>
                <w:rFonts w:cs="Sylfaen"/>
                <w:b w:val="0"/>
                <w:bCs w:val="0"/>
                <w:sz w:val="24"/>
                <w:szCs w:val="24"/>
                <w:lang w:val="hy-AM"/>
              </w:rPr>
            </w:pPr>
            <w:r w:rsidRPr="008A1266">
              <w:rPr>
                <w:rFonts w:cs="Arial"/>
                <w:b w:val="0"/>
                <w:bCs w:val="0"/>
                <w:sz w:val="24"/>
                <w:szCs w:val="24"/>
                <w:lang w:val="hy-AM"/>
              </w:rPr>
              <w:t>հատ</w:t>
            </w:r>
          </w:p>
        </w:tc>
        <w:tc>
          <w:tcPr>
            <w:tcW w:w="1828" w:type="dxa"/>
          </w:tcPr>
          <w:p w14:paraId="67452AA0" w14:textId="77777777" w:rsidR="00C97742" w:rsidRPr="008A1266" w:rsidRDefault="00C97742" w:rsidP="00C97742">
            <w:pPr>
              <w:pStyle w:val="a1"/>
              <w:spacing w:line="240" w:lineRule="auto"/>
              <w:ind w:left="0"/>
              <w:rPr>
                <w:rFonts w:cs="Sylfaen"/>
                <w:b w:val="0"/>
                <w:bCs w:val="0"/>
                <w:sz w:val="24"/>
                <w:szCs w:val="24"/>
              </w:rPr>
            </w:pPr>
            <w:r w:rsidRPr="008A1266">
              <w:rPr>
                <w:rFonts w:cs="Sylfaen"/>
                <w:b w:val="0"/>
                <w:bCs w:val="0"/>
                <w:sz w:val="24"/>
                <w:szCs w:val="24"/>
              </w:rPr>
              <w:t>20</w:t>
            </w:r>
          </w:p>
        </w:tc>
      </w:tr>
      <w:tr w:rsidR="00C97742" w:rsidRPr="008A1266" w14:paraId="6B4E5067" w14:textId="77777777" w:rsidTr="00C97742">
        <w:trPr>
          <w:trHeight w:val="264"/>
        </w:trPr>
        <w:tc>
          <w:tcPr>
            <w:tcW w:w="828" w:type="dxa"/>
          </w:tcPr>
          <w:p w14:paraId="6CBB394D" w14:textId="77777777" w:rsidR="00C97742" w:rsidRPr="008A1266" w:rsidRDefault="00C97742" w:rsidP="003863FB">
            <w:pPr>
              <w:pStyle w:val="a1"/>
              <w:numPr>
                <w:ilvl w:val="0"/>
                <w:numId w:val="137"/>
              </w:numPr>
              <w:spacing w:line="240" w:lineRule="auto"/>
              <w:ind w:left="0" w:firstLine="0"/>
              <w:rPr>
                <w:b w:val="0"/>
                <w:bCs w:val="0"/>
                <w:color w:val="auto"/>
                <w:sz w:val="24"/>
                <w:szCs w:val="24"/>
                <w:lang w:val="hy-AM"/>
              </w:rPr>
            </w:pPr>
          </w:p>
        </w:tc>
        <w:tc>
          <w:tcPr>
            <w:tcW w:w="5171" w:type="dxa"/>
          </w:tcPr>
          <w:p w14:paraId="65923834" w14:textId="77777777" w:rsidR="00C97742" w:rsidRPr="008A1266" w:rsidRDefault="00C97742" w:rsidP="00C97742">
            <w:pPr>
              <w:pStyle w:val="a1"/>
              <w:spacing w:line="240" w:lineRule="auto"/>
              <w:ind w:left="0"/>
              <w:jc w:val="left"/>
              <w:rPr>
                <w:b w:val="0"/>
                <w:bCs w:val="0"/>
                <w:sz w:val="24"/>
                <w:szCs w:val="24"/>
                <w:lang w:val="hy-AM"/>
              </w:rPr>
            </w:pPr>
            <w:r w:rsidRPr="008A1266">
              <w:rPr>
                <w:rFonts w:cs="Arial"/>
                <w:b w:val="0"/>
                <w:bCs w:val="0"/>
                <w:sz w:val="24"/>
                <w:szCs w:val="24"/>
                <w:lang w:val="hy-AM"/>
              </w:rPr>
              <w:t>Հղկման գործիք</w:t>
            </w:r>
            <w:proofErr w:type="spellStart"/>
            <w:r w:rsidRPr="008A1266">
              <w:rPr>
                <w:rFonts w:cs="Arial"/>
                <w:b w:val="0"/>
                <w:bCs w:val="0"/>
                <w:sz w:val="24"/>
                <w:szCs w:val="24"/>
              </w:rPr>
              <w:t>ներ</w:t>
            </w:r>
            <w:proofErr w:type="spellEnd"/>
            <w:r w:rsidRPr="008A1266">
              <w:rPr>
                <w:rFonts w:cs="Arial"/>
                <w:b w:val="0"/>
                <w:bCs w:val="0"/>
                <w:sz w:val="24"/>
                <w:szCs w:val="24"/>
                <w:lang w:val="hy-AM"/>
              </w:rPr>
              <w:t xml:space="preserve"> </w:t>
            </w:r>
          </w:p>
        </w:tc>
        <w:tc>
          <w:tcPr>
            <w:tcW w:w="2222" w:type="dxa"/>
          </w:tcPr>
          <w:p w14:paraId="35831F33" w14:textId="77777777" w:rsidR="00C97742" w:rsidRPr="008A1266" w:rsidRDefault="00C97742" w:rsidP="00C97742">
            <w:pPr>
              <w:pStyle w:val="a1"/>
              <w:spacing w:line="240" w:lineRule="auto"/>
              <w:ind w:left="0"/>
              <w:rPr>
                <w:rFonts w:cs="Sylfaen"/>
                <w:b w:val="0"/>
                <w:bCs w:val="0"/>
                <w:sz w:val="24"/>
                <w:szCs w:val="24"/>
                <w:lang w:val="hy-AM"/>
              </w:rPr>
            </w:pPr>
            <w:r w:rsidRPr="008A1266">
              <w:rPr>
                <w:rFonts w:cs="Arial"/>
                <w:b w:val="0"/>
                <w:bCs w:val="0"/>
                <w:sz w:val="24"/>
                <w:szCs w:val="24"/>
                <w:lang w:val="hy-AM"/>
              </w:rPr>
              <w:t>հատ</w:t>
            </w:r>
          </w:p>
        </w:tc>
        <w:tc>
          <w:tcPr>
            <w:tcW w:w="1828" w:type="dxa"/>
          </w:tcPr>
          <w:p w14:paraId="0250A81F" w14:textId="77777777" w:rsidR="00C97742" w:rsidRPr="008A1266" w:rsidRDefault="00C97742" w:rsidP="00C97742">
            <w:pPr>
              <w:pStyle w:val="a1"/>
              <w:spacing w:line="240" w:lineRule="auto"/>
              <w:ind w:left="0"/>
              <w:rPr>
                <w:rFonts w:cs="Sylfaen"/>
                <w:b w:val="0"/>
                <w:bCs w:val="0"/>
                <w:sz w:val="24"/>
                <w:szCs w:val="24"/>
              </w:rPr>
            </w:pPr>
            <w:r w:rsidRPr="008A1266">
              <w:rPr>
                <w:rFonts w:cs="Sylfaen"/>
                <w:b w:val="0"/>
                <w:bCs w:val="0"/>
                <w:sz w:val="24"/>
                <w:szCs w:val="24"/>
              </w:rPr>
              <w:t>20</w:t>
            </w:r>
          </w:p>
        </w:tc>
      </w:tr>
      <w:tr w:rsidR="00C97742" w:rsidRPr="008A1266" w14:paraId="5227D4E6" w14:textId="77777777" w:rsidTr="00C97742">
        <w:trPr>
          <w:trHeight w:val="264"/>
        </w:trPr>
        <w:tc>
          <w:tcPr>
            <w:tcW w:w="828" w:type="dxa"/>
          </w:tcPr>
          <w:p w14:paraId="366F6087" w14:textId="77777777" w:rsidR="00C97742" w:rsidRPr="008A1266" w:rsidRDefault="00C97742" w:rsidP="003863FB">
            <w:pPr>
              <w:pStyle w:val="a1"/>
              <w:numPr>
                <w:ilvl w:val="0"/>
                <w:numId w:val="137"/>
              </w:numPr>
              <w:spacing w:line="240" w:lineRule="auto"/>
              <w:ind w:left="0" w:firstLine="0"/>
              <w:rPr>
                <w:b w:val="0"/>
                <w:bCs w:val="0"/>
                <w:color w:val="auto"/>
                <w:sz w:val="24"/>
                <w:szCs w:val="24"/>
                <w:lang w:val="hy-AM"/>
              </w:rPr>
            </w:pPr>
          </w:p>
        </w:tc>
        <w:tc>
          <w:tcPr>
            <w:tcW w:w="5171" w:type="dxa"/>
          </w:tcPr>
          <w:p w14:paraId="69D6F52E" w14:textId="77777777" w:rsidR="00C97742" w:rsidRPr="008A1266" w:rsidRDefault="00C97742" w:rsidP="00C97742">
            <w:pPr>
              <w:pStyle w:val="a1"/>
              <w:spacing w:line="240" w:lineRule="auto"/>
              <w:ind w:left="0"/>
              <w:jc w:val="left"/>
              <w:rPr>
                <w:b w:val="0"/>
                <w:bCs w:val="0"/>
                <w:sz w:val="24"/>
                <w:szCs w:val="24"/>
              </w:rPr>
            </w:pPr>
            <w:r w:rsidRPr="008A1266">
              <w:rPr>
                <w:rFonts w:cs="Arial"/>
                <w:b w:val="0"/>
                <w:bCs w:val="0"/>
                <w:sz w:val="24"/>
                <w:szCs w:val="24"/>
                <w:lang w:val="hy-AM"/>
              </w:rPr>
              <w:t>Կոփման գործիք</w:t>
            </w:r>
            <w:proofErr w:type="spellStart"/>
            <w:r w:rsidRPr="008A1266">
              <w:rPr>
                <w:rFonts w:cs="Arial"/>
                <w:b w:val="0"/>
                <w:bCs w:val="0"/>
                <w:sz w:val="24"/>
                <w:szCs w:val="24"/>
              </w:rPr>
              <w:t>ներ</w:t>
            </w:r>
            <w:proofErr w:type="spellEnd"/>
          </w:p>
        </w:tc>
        <w:tc>
          <w:tcPr>
            <w:tcW w:w="2222" w:type="dxa"/>
          </w:tcPr>
          <w:p w14:paraId="7688D341" w14:textId="77777777" w:rsidR="00C97742" w:rsidRPr="008A1266" w:rsidRDefault="00C97742" w:rsidP="00C97742">
            <w:pPr>
              <w:pStyle w:val="a1"/>
              <w:spacing w:line="240" w:lineRule="auto"/>
              <w:ind w:left="0"/>
              <w:rPr>
                <w:rFonts w:cs="Sylfaen"/>
                <w:b w:val="0"/>
                <w:bCs w:val="0"/>
                <w:sz w:val="24"/>
                <w:szCs w:val="24"/>
                <w:lang w:val="hy-AM"/>
              </w:rPr>
            </w:pPr>
            <w:r w:rsidRPr="008A1266">
              <w:rPr>
                <w:rFonts w:cs="Arial"/>
                <w:b w:val="0"/>
                <w:bCs w:val="0"/>
                <w:sz w:val="24"/>
                <w:szCs w:val="24"/>
                <w:lang w:val="hy-AM"/>
              </w:rPr>
              <w:t>հատ</w:t>
            </w:r>
          </w:p>
        </w:tc>
        <w:tc>
          <w:tcPr>
            <w:tcW w:w="1828" w:type="dxa"/>
          </w:tcPr>
          <w:p w14:paraId="7A1D53E1" w14:textId="77777777" w:rsidR="00C97742" w:rsidRPr="008A1266" w:rsidRDefault="00C97742" w:rsidP="00C97742">
            <w:pPr>
              <w:pStyle w:val="a1"/>
              <w:spacing w:line="240" w:lineRule="auto"/>
              <w:ind w:left="0"/>
              <w:rPr>
                <w:rFonts w:cs="Sylfaen"/>
                <w:b w:val="0"/>
                <w:bCs w:val="0"/>
                <w:sz w:val="24"/>
                <w:szCs w:val="24"/>
              </w:rPr>
            </w:pPr>
            <w:r w:rsidRPr="008A1266">
              <w:rPr>
                <w:rFonts w:cs="Sylfaen"/>
                <w:b w:val="0"/>
                <w:bCs w:val="0"/>
                <w:sz w:val="24"/>
                <w:szCs w:val="24"/>
              </w:rPr>
              <w:t>20</w:t>
            </w:r>
          </w:p>
        </w:tc>
      </w:tr>
      <w:tr w:rsidR="00C97742" w:rsidRPr="008A1266" w14:paraId="0DE62807" w14:textId="77777777" w:rsidTr="00C97742">
        <w:trPr>
          <w:trHeight w:val="264"/>
        </w:trPr>
        <w:tc>
          <w:tcPr>
            <w:tcW w:w="828" w:type="dxa"/>
          </w:tcPr>
          <w:p w14:paraId="5D1F66A0" w14:textId="77777777" w:rsidR="00C97742" w:rsidRPr="008A1266" w:rsidRDefault="00C97742" w:rsidP="003863FB">
            <w:pPr>
              <w:pStyle w:val="a1"/>
              <w:numPr>
                <w:ilvl w:val="0"/>
                <w:numId w:val="137"/>
              </w:numPr>
              <w:spacing w:line="240" w:lineRule="auto"/>
              <w:ind w:left="0" w:firstLine="0"/>
              <w:rPr>
                <w:b w:val="0"/>
                <w:bCs w:val="0"/>
                <w:color w:val="auto"/>
                <w:sz w:val="24"/>
                <w:szCs w:val="24"/>
                <w:lang w:val="hy-AM"/>
              </w:rPr>
            </w:pPr>
          </w:p>
        </w:tc>
        <w:tc>
          <w:tcPr>
            <w:tcW w:w="5171" w:type="dxa"/>
          </w:tcPr>
          <w:p w14:paraId="18B0F79F" w14:textId="77777777" w:rsidR="00C97742" w:rsidRPr="008A1266" w:rsidRDefault="00C97742" w:rsidP="00C97742">
            <w:pPr>
              <w:pStyle w:val="a1"/>
              <w:spacing w:line="240" w:lineRule="auto"/>
              <w:ind w:left="0"/>
              <w:jc w:val="left"/>
              <w:rPr>
                <w:b w:val="0"/>
                <w:bCs w:val="0"/>
                <w:sz w:val="24"/>
                <w:szCs w:val="24"/>
                <w:lang w:val="hy-AM"/>
              </w:rPr>
            </w:pPr>
            <w:r w:rsidRPr="008A1266">
              <w:rPr>
                <w:rFonts w:cs="Arial"/>
                <w:b w:val="0"/>
                <w:bCs w:val="0"/>
                <w:sz w:val="24"/>
                <w:szCs w:val="24"/>
                <w:lang w:val="hy-AM"/>
              </w:rPr>
              <w:t>Մշակման գործիք</w:t>
            </w:r>
            <w:proofErr w:type="spellStart"/>
            <w:r w:rsidRPr="008A1266">
              <w:rPr>
                <w:rFonts w:cs="Arial"/>
                <w:b w:val="0"/>
                <w:bCs w:val="0"/>
                <w:sz w:val="24"/>
                <w:szCs w:val="24"/>
              </w:rPr>
              <w:t>ներ</w:t>
            </w:r>
            <w:proofErr w:type="spellEnd"/>
          </w:p>
        </w:tc>
        <w:tc>
          <w:tcPr>
            <w:tcW w:w="2222" w:type="dxa"/>
          </w:tcPr>
          <w:p w14:paraId="58184D07" w14:textId="77777777" w:rsidR="00C97742" w:rsidRPr="008A1266" w:rsidRDefault="00C97742" w:rsidP="00C97742">
            <w:pPr>
              <w:pStyle w:val="a1"/>
              <w:spacing w:line="240" w:lineRule="auto"/>
              <w:ind w:left="0"/>
              <w:rPr>
                <w:rFonts w:cs="Sylfaen"/>
                <w:b w:val="0"/>
                <w:bCs w:val="0"/>
                <w:sz w:val="24"/>
                <w:szCs w:val="24"/>
                <w:lang w:val="hy-AM"/>
              </w:rPr>
            </w:pPr>
            <w:r w:rsidRPr="008A1266">
              <w:rPr>
                <w:rFonts w:cs="Arial"/>
                <w:b w:val="0"/>
                <w:bCs w:val="0"/>
                <w:sz w:val="24"/>
                <w:szCs w:val="24"/>
                <w:lang w:val="hy-AM"/>
              </w:rPr>
              <w:t>հատ</w:t>
            </w:r>
          </w:p>
        </w:tc>
        <w:tc>
          <w:tcPr>
            <w:tcW w:w="1828" w:type="dxa"/>
          </w:tcPr>
          <w:p w14:paraId="374FDD36" w14:textId="77777777" w:rsidR="00C97742" w:rsidRPr="008A1266" w:rsidRDefault="00C97742" w:rsidP="00C97742">
            <w:pPr>
              <w:pStyle w:val="a1"/>
              <w:spacing w:line="240" w:lineRule="auto"/>
              <w:ind w:left="0"/>
              <w:rPr>
                <w:rFonts w:cs="Sylfaen"/>
                <w:b w:val="0"/>
                <w:bCs w:val="0"/>
                <w:sz w:val="24"/>
                <w:szCs w:val="24"/>
              </w:rPr>
            </w:pPr>
            <w:r w:rsidRPr="008A1266">
              <w:rPr>
                <w:rFonts w:cs="Sylfaen"/>
                <w:b w:val="0"/>
                <w:bCs w:val="0"/>
                <w:sz w:val="24"/>
                <w:szCs w:val="24"/>
              </w:rPr>
              <w:t>20</w:t>
            </w:r>
          </w:p>
        </w:tc>
      </w:tr>
      <w:tr w:rsidR="00C97742" w:rsidRPr="008A1266" w14:paraId="2CAFB46A" w14:textId="77777777" w:rsidTr="00C97742">
        <w:trPr>
          <w:trHeight w:val="264"/>
        </w:trPr>
        <w:tc>
          <w:tcPr>
            <w:tcW w:w="828" w:type="dxa"/>
          </w:tcPr>
          <w:p w14:paraId="519A4BFD" w14:textId="776FF4CF" w:rsidR="00C97742" w:rsidRPr="00445214" w:rsidRDefault="00445214" w:rsidP="00C97742">
            <w:pPr>
              <w:pStyle w:val="a1"/>
              <w:spacing w:line="240" w:lineRule="auto"/>
              <w:ind w:left="0"/>
              <w:rPr>
                <w:color w:val="auto"/>
                <w:sz w:val="24"/>
                <w:szCs w:val="24"/>
                <w:lang w:val="hy-AM"/>
              </w:rPr>
            </w:pPr>
            <w:r>
              <w:rPr>
                <w:color w:val="auto"/>
                <w:sz w:val="24"/>
                <w:szCs w:val="24"/>
                <w:lang w:val="hy-AM"/>
              </w:rPr>
              <w:t>3.</w:t>
            </w:r>
          </w:p>
        </w:tc>
        <w:tc>
          <w:tcPr>
            <w:tcW w:w="5171" w:type="dxa"/>
          </w:tcPr>
          <w:p w14:paraId="276212A3" w14:textId="77777777" w:rsidR="00C97742" w:rsidRPr="008A1266" w:rsidRDefault="00C97742" w:rsidP="00C97742">
            <w:pPr>
              <w:pStyle w:val="a1"/>
              <w:spacing w:line="240" w:lineRule="auto"/>
              <w:ind w:left="0"/>
              <w:jc w:val="left"/>
              <w:rPr>
                <w:i/>
                <w:sz w:val="24"/>
                <w:szCs w:val="24"/>
              </w:rPr>
            </w:pPr>
            <w:proofErr w:type="spellStart"/>
            <w:r w:rsidRPr="008A1266">
              <w:rPr>
                <w:rFonts w:cs="Sylfaen"/>
                <w:i/>
                <w:sz w:val="24"/>
                <w:szCs w:val="24"/>
              </w:rPr>
              <w:t>Սարքեր</w:t>
            </w:r>
            <w:proofErr w:type="spellEnd"/>
            <w:r w:rsidRPr="008A1266">
              <w:rPr>
                <w:rFonts w:cs="Sylfaen"/>
                <w:i/>
                <w:sz w:val="24"/>
                <w:szCs w:val="24"/>
              </w:rPr>
              <w:t xml:space="preserve"> և </w:t>
            </w:r>
            <w:proofErr w:type="spellStart"/>
            <w:r w:rsidRPr="008A1266">
              <w:rPr>
                <w:rFonts w:cs="Sylfaen"/>
                <w:i/>
                <w:sz w:val="24"/>
                <w:szCs w:val="24"/>
              </w:rPr>
              <w:t>սարքավորումներ</w:t>
            </w:r>
            <w:proofErr w:type="spellEnd"/>
          </w:p>
        </w:tc>
        <w:tc>
          <w:tcPr>
            <w:tcW w:w="2222" w:type="dxa"/>
          </w:tcPr>
          <w:p w14:paraId="7871B600" w14:textId="77777777" w:rsidR="00C97742" w:rsidRPr="008A1266" w:rsidRDefault="00C97742" w:rsidP="00C97742">
            <w:pPr>
              <w:pStyle w:val="a1"/>
              <w:spacing w:line="240" w:lineRule="auto"/>
              <w:ind w:left="0"/>
              <w:rPr>
                <w:rFonts w:cs="Sylfaen"/>
                <w:b w:val="0"/>
                <w:bCs w:val="0"/>
                <w:sz w:val="24"/>
                <w:szCs w:val="24"/>
              </w:rPr>
            </w:pPr>
          </w:p>
        </w:tc>
        <w:tc>
          <w:tcPr>
            <w:tcW w:w="1828" w:type="dxa"/>
          </w:tcPr>
          <w:p w14:paraId="3D602672" w14:textId="77777777" w:rsidR="00C97742" w:rsidRPr="008A1266" w:rsidRDefault="00C97742" w:rsidP="00C97742">
            <w:pPr>
              <w:pStyle w:val="a1"/>
              <w:spacing w:line="240" w:lineRule="auto"/>
              <w:ind w:left="0"/>
              <w:rPr>
                <w:rFonts w:cs="Sylfaen"/>
                <w:b w:val="0"/>
                <w:bCs w:val="0"/>
                <w:sz w:val="24"/>
                <w:szCs w:val="24"/>
              </w:rPr>
            </w:pPr>
          </w:p>
        </w:tc>
      </w:tr>
      <w:tr w:rsidR="00C97742" w:rsidRPr="008A1266" w14:paraId="7D5B791C" w14:textId="77777777" w:rsidTr="00C97742">
        <w:trPr>
          <w:trHeight w:val="264"/>
        </w:trPr>
        <w:tc>
          <w:tcPr>
            <w:tcW w:w="828" w:type="dxa"/>
          </w:tcPr>
          <w:p w14:paraId="6BA9078B" w14:textId="77777777" w:rsidR="00C97742" w:rsidRPr="008A1266" w:rsidRDefault="00C97742" w:rsidP="003863FB">
            <w:pPr>
              <w:pStyle w:val="a1"/>
              <w:numPr>
                <w:ilvl w:val="0"/>
                <w:numId w:val="138"/>
              </w:numPr>
              <w:spacing w:line="240" w:lineRule="auto"/>
              <w:ind w:left="0" w:firstLine="0"/>
              <w:rPr>
                <w:b w:val="0"/>
                <w:bCs w:val="0"/>
                <w:color w:val="auto"/>
                <w:sz w:val="24"/>
                <w:szCs w:val="24"/>
              </w:rPr>
            </w:pPr>
          </w:p>
        </w:tc>
        <w:tc>
          <w:tcPr>
            <w:tcW w:w="5171" w:type="dxa"/>
          </w:tcPr>
          <w:p w14:paraId="4E9352CF" w14:textId="77777777" w:rsidR="00C97742" w:rsidRPr="008A1266" w:rsidRDefault="00C97742" w:rsidP="00C97742">
            <w:pPr>
              <w:pStyle w:val="a1"/>
              <w:spacing w:line="240" w:lineRule="auto"/>
              <w:ind w:left="0"/>
              <w:jc w:val="left"/>
              <w:rPr>
                <w:b w:val="0"/>
                <w:bCs w:val="0"/>
                <w:sz w:val="24"/>
                <w:szCs w:val="24"/>
                <w:lang w:val="hy-AM"/>
              </w:rPr>
            </w:pPr>
            <w:proofErr w:type="spellStart"/>
            <w:r w:rsidRPr="008A1266">
              <w:rPr>
                <w:rFonts w:cs="Arial"/>
                <w:b w:val="0"/>
                <w:bCs w:val="0"/>
                <w:sz w:val="24"/>
                <w:szCs w:val="24"/>
              </w:rPr>
              <w:t>Ապակի</w:t>
            </w:r>
            <w:proofErr w:type="spellEnd"/>
            <w:r w:rsidRPr="008A1266">
              <w:rPr>
                <w:rFonts w:cs="Arial"/>
                <w:b w:val="0"/>
                <w:bCs w:val="0"/>
                <w:sz w:val="24"/>
                <w:szCs w:val="24"/>
              </w:rPr>
              <w:t xml:space="preserve"> </w:t>
            </w:r>
            <w:proofErr w:type="spellStart"/>
            <w:proofErr w:type="gramStart"/>
            <w:r w:rsidRPr="008A1266">
              <w:rPr>
                <w:rFonts w:cs="Arial"/>
                <w:b w:val="0"/>
                <w:bCs w:val="0"/>
                <w:sz w:val="24"/>
                <w:szCs w:val="24"/>
              </w:rPr>
              <w:t>կտրելու</w:t>
            </w:r>
            <w:proofErr w:type="spellEnd"/>
            <w:r w:rsidRPr="008A1266">
              <w:rPr>
                <w:rFonts w:cs="Arial"/>
                <w:b w:val="0"/>
                <w:bCs w:val="0"/>
                <w:sz w:val="24"/>
                <w:szCs w:val="24"/>
              </w:rPr>
              <w:t xml:space="preserve"> </w:t>
            </w:r>
            <w:r w:rsidRPr="008A1266">
              <w:rPr>
                <w:rFonts w:cs="Arial"/>
                <w:b w:val="0"/>
                <w:bCs w:val="0"/>
                <w:sz w:val="24"/>
                <w:szCs w:val="24"/>
                <w:lang w:val="hy-AM"/>
              </w:rPr>
              <w:t xml:space="preserve"> հաստոց</w:t>
            </w:r>
            <w:proofErr w:type="gramEnd"/>
          </w:p>
        </w:tc>
        <w:tc>
          <w:tcPr>
            <w:tcW w:w="2222" w:type="dxa"/>
          </w:tcPr>
          <w:p w14:paraId="04DCBE06" w14:textId="77777777" w:rsidR="00C97742" w:rsidRPr="008A1266" w:rsidRDefault="00C97742" w:rsidP="00C97742">
            <w:pPr>
              <w:pStyle w:val="a1"/>
              <w:spacing w:line="240" w:lineRule="auto"/>
              <w:ind w:left="0"/>
              <w:rPr>
                <w:rFonts w:cs="Sylfaen"/>
                <w:b w:val="0"/>
                <w:bCs w:val="0"/>
                <w:sz w:val="24"/>
                <w:szCs w:val="24"/>
                <w:lang w:val="hy-AM"/>
              </w:rPr>
            </w:pPr>
            <w:r w:rsidRPr="008A1266">
              <w:rPr>
                <w:rFonts w:cs="Arial"/>
                <w:b w:val="0"/>
                <w:bCs w:val="0"/>
                <w:sz w:val="24"/>
                <w:szCs w:val="24"/>
                <w:lang w:val="hy-AM"/>
              </w:rPr>
              <w:t>հատ</w:t>
            </w:r>
          </w:p>
        </w:tc>
        <w:tc>
          <w:tcPr>
            <w:tcW w:w="1828" w:type="dxa"/>
          </w:tcPr>
          <w:p w14:paraId="23729218" w14:textId="77777777" w:rsidR="00C97742" w:rsidRPr="008A1266" w:rsidRDefault="00C97742" w:rsidP="00C97742">
            <w:pPr>
              <w:pStyle w:val="a1"/>
              <w:spacing w:line="240" w:lineRule="auto"/>
              <w:ind w:left="0"/>
              <w:rPr>
                <w:rFonts w:cs="Sylfaen"/>
                <w:b w:val="0"/>
                <w:bCs w:val="0"/>
                <w:sz w:val="24"/>
                <w:szCs w:val="24"/>
              </w:rPr>
            </w:pPr>
            <w:r w:rsidRPr="008A1266">
              <w:rPr>
                <w:rFonts w:cs="Sylfaen"/>
                <w:b w:val="0"/>
                <w:bCs w:val="0"/>
                <w:sz w:val="24"/>
                <w:szCs w:val="24"/>
              </w:rPr>
              <w:t>1</w:t>
            </w:r>
          </w:p>
        </w:tc>
      </w:tr>
      <w:tr w:rsidR="00C97742" w:rsidRPr="008A1266" w14:paraId="105943B3" w14:textId="77777777" w:rsidTr="00C97742">
        <w:trPr>
          <w:trHeight w:val="264"/>
        </w:trPr>
        <w:tc>
          <w:tcPr>
            <w:tcW w:w="828" w:type="dxa"/>
          </w:tcPr>
          <w:p w14:paraId="39421192" w14:textId="77777777" w:rsidR="00C97742" w:rsidRPr="008A1266" w:rsidRDefault="00C97742" w:rsidP="003863FB">
            <w:pPr>
              <w:pStyle w:val="a1"/>
              <w:numPr>
                <w:ilvl w:val="0"/>
                <w:numId w:val="138"/>
              </w:numPr>
              <w:spacing w:line="240" w:lineRule="auto"/>
              <w:ind w:left="0" w:firstLine="0"/>
              <w:rPr>
                <w:b w:val="0"/>
                <w:bCs w:val="0"/>
                <w:color w:val="auto"/>
                <w:sz w:val="24"/>
                <w:szCs w:val="24"/>
              </w:rPr>
            </w:pPr>
          </w:p>
        </w:tc>
        <w:tc>
          <w:tcPr>
            <w:tcW w:w="5171" w:type="dxa"/>
          </w:tcPr>
          <w:p w14:paraId="36A8E52E" w14:textId="77777777" w:rsidR="00C97742" w:rsidRPr="008A1266" w:rsidRDefault="00C97742" w:rsidP="00C97742">
            <w:pPr>
              <w:pStyle w:val="a1"/>
              <w:spacing w:line="240" w:lineRule="auto"/>
              <w:ind w:left="0"/>
              <w:jc w:val="left"/>
              <w:rPr>
                <w:b w:val="0"/>
                <w:bCs w:val="0"/>
                <w:sz w:val="24"/>
                <w:szCs w:val="24"/>
                <w:lang w:val="hy-AM"/>
              </w:rPr>
            </w:pPr>
            <w:r w:rsidRPr="008A1266">
              <w:rPr>
                <w:rFonts w:cs="Arial"/>
                <w:b w:val="0"/>
                <w:bCs w:val="0"/>
                <w:sz w:val="24"/>
                <w:szCs w:val="24"/>
                <w:lang w:val="hy-AM"/>
              </w:rPr>
              <w:t>Անցքահատման  հաստոց</w:t>
            </w:r>
          </w:p>
        </w:tc>
        <w:tc>
          <w:tcPr>
            <w:tcW w:w="2222" w:type="dxa"/>
          </w:tcPr>
          <w:p w14:paraId="086CF912" w14:textId="77777777" w:rsidR="00C97742" w:rsidRPr="008A1266" w:rsidRDefault="00C97742" w:rsidP="00C97742">
            <w:pPr>
              <w:pStyle w:val="a1"/>
              <w:spacing w:line="240" w:lineRule="auto"/>
              <w:ind w:left="0"/>
              <w:rPr>
                <w:rFonts w:cs="Sylfaen"/>
                <w:b w:val="0"/>
                <w:bCs w:val="0"/>
                <w:sz w:val="24"/>
                <w:szCs w:val="24"/>
                <w:lang w:val="hy-AM"/>
              </w:rPr>
            </w:pPr>
            <w:r w:rsidRPr="008A1266">
              <w:rPr>
                <w:rFonts w:cs="Arial"/>
                <w:b w:val="0"/>
                <w:bCs w:val="0"/>
                <w:sz w:val="24"/>
                <w:szCs w:val="24"/>
                <w:lang w:val="hy-AM"/>
              </w:rPr>
              <w:t>հատ</w:t>
            </w:r>
          </w:p>
        </w:tc>
        <w:tc>
          <w:tcPr>
            <w:tcW w:w="1828" w:type="dxa"/>
          </w:tcPr>
          <w:p w14:paraId="579BD578" w14:textId="77777777" w:rsidR="00C97742" w:rsidRPr="008A1266" w:rsidRDefault="00C97742" w:rsidP="00C97742">
            <w:pPr>
              <w:pStyle w:val="a1"/>
              <w:spacing w:line="240" w:lineRule="auto"/>
              <w:ind w:left="0"/>
              <w:rPr>
                <w:rFonts w:cs="Sylfaen"/>
                <w:b w:val="0"/>
                <w:bCs w:val="0"/>
                <w:sz w:val="24"/>
                <w:szCs w:val="24"/>
                <w:lang w:val="hy-AM"/>
              </w:rPr>
            </w:pPr>
            <w:r w:rsidRPr="008A1266">
              <w:rPr>
                <w:rFonts w:cs="Sylfaen"/>
                <w:b w:val="0"/>
                <w:bCs w:val="0"/>
                <w:sz w:val="24"/>
                <w:szCs w:val="24"/>
              </w:rPr>
              <w:t>1</w:t>
            </w:r>
          </w:p>
        </w:tc>
      </w:tr>
      <w:tr w:rsidR="00C97742" w:rsidRPr="008A1266" w14:paraId="41132035" w14:textId="77777777" w:rsidTr="00C97742">
        <w:trPr>
          <w:trHeight w:val="264"/>
        </w:trPr>
        <w:tc>
          <w:tcPr>
            <w:tcW w:w="828" w:type="dxa"/>
          </w:tcPr>
          <w:p w14:paraId="4B86DB1B" w14:textId="77777777" w:rsidR="00C97742" w:rsidRPr="008A1266" w:rsidRDefault="00C97742" w:rsidP="003863FB">
            <w:pPr>
              <w:pStyle w:val="a1"/>
              <w:numPr>
                <w:ilvl w:val="0"/>
                <w:numId w:val="138"/>
              </w:numPr>
              <w:spacing w:line="240" w:lineRule="auto"/>
              <w:ind w:left="0" w:firstLine="0"/>
              <w:rPr>
                <w:b w:val="0"/>
                <w:bCs w:val="0"/>
                <w:color w:val="auto"/>
                <w:sz w:val="24"/>
                <w:szCs w:val="24"/>
              </w:rPr>
            </w:pPr>
          </w:p>
        </w:tc>
        <w:tc>
          <w:tcPr>
            <w:tcW w:w="5171" w:type="dxa"/>
          </w:tcPr>
          <w:p w14:paraId="0F9073AD" w14:textId="77777777" w:rsidR="00C97742" w:rsidRPr="008A1266" w:rsidRDefault="00C97742" w:rsidP="00C97742">
            <w:pPr>
              <w:pStyle w:val="a1"/>
              <w:spacing w:line="240" w:lineRule="auto"/>
              <w:ind w:left="0"/>
              <w:jc w:val="left"/>
              <w:rPr>
                <w:b w:val="0"/>
                <w:bCs w:val="0"/>
                <w:sz w:val="24"/>
                <w:szCs w:val="24"/>
                <w:lang w:val="hy-AM"/>
              </w:rPr>
            </w:pPr>
            <w:r w:rsidRPr="008A1266">
              <w:rPr>
                <w:rFonts w:cs="Arial"/>
                <w:b w:val="0"/>
                <w:bCs w:val="0"/>
                <w:sz w:val="24"/>
                <w:szCs w:val="24"/>
                <w:lang w:val="hy-AM"/>
              </w:rPr>
              <w:t>Հղկման հաստոց</w:t>
            </w:r>
          </w:p>
        </w:tc>
        <w:tc>
          <w:tcPr>
            <w:tcW w:w="2222" w:type="dxa"/>
          </w:tcPr>
          <w:p w14:paraId="33B277A9" w14:textId="77777777" w:rsidR="00C97742" w:rsidRPr="008A1266" w:rsidRDefault="00C97742" w:rsidP="00C97742">
            <w:pPr>
              <w:pStyle w:val="a1"/>
              <w:spacing w:line="240" w:lineRule="auto"/>
              <w:ind w:left="0"/>
              <w:rPr>
                <w:rFonts w:cs="Sylfaen"/>
                <w:b w:val="0"/>
                <w:bCs w:val="0"/>
                <w:sz w:val="24"/>
                <w:szCs w:val="24"/>
                <w:lang w:val="hy-AM"/>
              </w:rPr>
            </w:pPr>
            <w:r w:rsidRPr="008A1266">
              <w:rPr>
                <w:rFonts w:cs="Arial"/>
                <w:b w:val="0"/>
                <w:bCs w:val="0"/>
                <w:sz w:val="24"/>
                <w:szCs w:val="24"/>
                <w:lang w:val="hy-AM"/>
              </w:rPr>
              <w:t>հատ</w:t>
            </w:r>
          </w:p>
        </w:tc>
        <w:tc>
          <w:tcPr>
            <w:tcW w:w="1828" w:type="dxa"/>
          </w:tcPr>
          <w:p w14:paraId="60A550A1" w14:textId="77777777" w:rsidR="00C97742" w:rsidRPr="008A1266" w:rsidRDefault="00C97742" w:rsidP="00C97742">
            <w:pPr>
              <w:pStyle w:val="a1"/>
              <w:spacing w:line="240" w:lineRule="auto"/>
              <w:ind w:left="0"/>
              <w:rPr>
                <w:rFonts w:cs="Sylfaen"/>
                <w:b w:val="0"/>
                <w:bCs w:val="0"/>
                <w:sz w:val="24"/>
                <w:szCs w:val="24"/>
                <w:lang w:val="hy-AM"/>
              </w:rPr>
            </w:pPr>
            <w:r w:rsidRPr="008A1266">
              <w:rPr>
                <w:rFonts w:cs="Sylfaen"/>
                <w:b w:val="0"/>
                <w:bCs w:val="0"/>
                <w:sz w:val="24"/>
                <w:szCs w:val="24"/>
              </w:rPr>
              <w:t>1</w:t>
            </w:r>
          </w:p>
        </w:tc>
      </w:tr>
      <w:tr w:rsidR="00C97742" w:rsidRPr="008A1266" w14:paraId="054E8574" w14:textId="77777777" w:rsidTr="00C97742">
        <w:trPr>
          <w:trHeight w:val="264"/>
        </w:trPr>
        <w:tc>
          <w:tcPr>
            <w:tcW w:w="828" w:type="dxa"/>
          </w:tcPr>
          <w:p w14:paraId="15C7646D" w14:textId="77777777" w:rsidR="00C97742" w:rsidRPr="008A1266" w:rsidRDefault="00C97742" w:rsidP="003863FB">
            <w:pPr>
              <w:pStyle w:val="a1"/>
              <w:numPr>
                <w:ilvl w:val="0"/>
                <w:numId w:val="138"/>
              </w:numPr>
              <w:spacing w:line="240" w:lineRule="auto"/>
              <w:ind w:left="0" w:firstLine="0"/>
              <w:rPr>
                <w:b w:val="0"/>
                <w:bCs w:val="0"/>
                <w:color w:val="auto"/>
                <w:sz w:val="24"/>
                <w:szCs w:val="24"/>
              </w:rPr>
            </w:pPr>
          </w:p>
        </w:tc>
        <w:tc>
          <w:tcPr>
            <w:tcW w:w="5171" w:type="dxa"/>
          </w:tcPr>
          <w:p w14:paraId="1D6474E7" w14:textId="77777777" w:rsidR="00C97742" w:rsidRPr="008A1266" w:rsidRDefault="00C97742" w:rsidP="00C97742">
            <w:pPr>
              <w:pStyle w:val="a1"/>
              <w:spacing w:line="240" w:lineRule="auto"/>
              <w:ind w:left="0"/>
              <w:jc w:val="left"/>
              <w:rPr>
                <w:rFonts w:cs="Arial"/>
                <w:b w:val="0"/>
                <w:bCs w:val="0"/>
                <w:sz w:val="24"/>
                <w:szCs w:val="24"/>
                <w:lang w:val="hy-AM"/>
              </w:rPr>
            </w:pPr>
            <w:r w:rsidRPr="008A1266">
              <w:rPr>
                <w:rFonts w:cs="Arial"/>
                <w:b w:val="0"/>
                <w:bCs w:val="0"/>
                <w:sz w:val="24"/>
                <w:szCs w:val="24"/>
                <w:lang w:val="hy-AM"/>
              </w:rPr>
              <w:t>Կոփման</w:t>
            </w:r>
            <w:r w:rsidRPr="008A1266">
              <w:rPr>
                <w:rFonts w:cs="Arial"/>
                <w:b w:val="0"/>
                <w:bCs w:val="0"/>
                <w:sz w:val="24"/>
                <w:szCs w:val="24"/>
              </w:rPr>
              <w:t xml:space="preserve"> </w:t>
            </w:r>
            <w:r w:rsidRPr="008A1266">
              <w:rPr>
                <w:rFonts w:cs="Arial"/>
                <w:b w:val="0"/>
                <w:bCs w:val="0"/>
                <w:sz w:val="24"/>
                <w:szCs w:val="24"/>
                <w:lang w:val="hy-AM"/>
              </w:rPr>
              <w:t>հաստոց</w:t>
            </w:r>
          </w:p>
        </w:tc>
        <w:tc>
          <w:tcPr>
            <w:tcW w:w="2222" w:type="dxa"/>
          </w:tcPr>
          <w:p w14:paraId="31E58A73" w14:textId="77777777" w:rsidR="00C97742" w:rsidRPr="008A1266" w:rsidRDefault="00C97742" w:rsidP="00C97742">
            <w:pPr>
              <w:pStyle w:val="a1"/>
              <w:spacing w:line="240" w:lineRule="auto"/>
              <w:ind w:left="0"/>
              <w:rPr>
                <w:rFonts w:cs="Sylfaen"/>
                <w:b w:val="0"/>
                <w:bCs w:val="0"/>
                <w:sz w:val="24"/>
                <w:szCs w:val="24"/>
                <w:lang w:val="hy-AM"/>
              </w:rPr>
            </w:pPr>
            <w:r w:rsidRPr="008A1266">
              <w:rPr>
                <w:rFonts w:cs="Arial"/>
                <w:b w:val="0"/>
                <w:bCs w:val="0"/>
                <w:sz w:val="24"/>
                <w:szCs w:val="24"/>
                <w:lang w:val="hy-AM"/>
              </w:rPr>
              <w:t>հատ</w:t>
            </w:r>
          </w:p>
        </w:tc>
        <w:tc>
          <w:tcPr>
            <w:tcW w:w="1828" w:type="dxa"/>
          </w:tcPr>
          <w:p w14:paraId="4DFD3106" w14:textId="77777777" w:rsidR="00C97742" w:rsidRPr="008A1266" w:rsidRDefault="00C97742" w:rsidP="00C97742">
            <w:pPr>
              <w:pStyle w:val="a1"/>
              <w:spacing w:line="240" w:lineRule="auto"/>
              <w:ind w:left="0"/>
              <w:rPr>
                <w:rFonts w:cs="Sylfaen"/>
                <w:b w:val="0"/>
                <w:bCs w:val="0"/>
                <w:sz w:val="24"/>
                <w:szCs w:val="24"/>
                <w:lang w:val="hy-AM"/>
              </w:rPr>
            </w:pPr>
            <w:r w:rsidRPr="008A1266">
              <w:rPr>
                <w:rFonts w:cs="Sylfaen"/>
                <w:b w:val="0"/>
                <w:bCs w:val="0"/>
                <w:sz w:val="24"/>
                <w:szCs w:val="24"/>
              </w:rPr>
              <w:t>1</w:t>
            </w:r>
          </w:p>
        </w:tc>
      </w:tr>
      <w:tr w:rsidR="00C97742" w:rsidRPr="008A1266" w14:paraId="04B1C93D" w14:textId="77777777" w:rsidTr="00C97742">
        <w:trPr>
          <w:trHeight w:val="264"/>
        </w:trPr>
        <w:tc>
          <w:tcPr>
            <w:tcW w:w="828" w:type="dxa"/>
          </w:tcPr>
          <w:p w14:paraId="3062778D" w14:textId="77777777" w:rsidR="00C97742" w:rsidRPr="008A1266" w:rsidRDefault="00C97742" w:rsidP="003863FB">
            <w:pPr>
              <w:pStyle w:val="a1"/>
              <w:numPr>
                <w:ilvl w:val="0"/>
                <w:numId w:val="138"/>
              </w:numPr>
              <w:spacing w:line="240" w:lineRule="auto"/>
              <w:ind w:left="0" w:firstLine="0"/>
              <w:rPr>
                <w:b w:val="0"/>
                <w:bCs w:val="0"/>
                <w:color w:val="auto"/>
                <w:sz w:val="24"/>
                <w:szCs w:val="24"/>
              </w:rPr>
            </w:pPr>
          </w:p>
        </w:tc>
        <w:tc>
          <w:tcPr>
            <w:tcW w:w="5171" w:type="dxa"/>
          </w:tcPr>
          <w:p w14:paraId="4C912FD8" w14:textId="77777777" w:rsidR="00C97742" w:rsidRPr="008A1266" w:rsidRDefault="00C97742" w:rsidP="00C97742">
            <w:pPr>
              <w:pStyle w:val="a1"/>
              <w:spacing w:line="240" w:lineRule="auto"/>
              <w:ind w:left="0"/>
              <w:jc w:val="left"/>
              <w:rPr>
                <w:rFonts w:cs="Arial"/>
                <w:b w:val="0"/>
                <w:bCs w:val="0"/>
                <w:sz w:val="24"/>
                <w:szCs w:val="24"/>
                <w:lang w:val="hy-AM"/>
              </w:rPr>
            </w:pPr>
            <w:r w:rsidRPr="008A1266">
              <w:rPr>
                <w:rFonts w:cs="Arial"/>
                <w:b w:val="0"/>
                <w:bCs w:val="0"/>
                <w:sz w:val="24"/>
                <w:szCs w:val="24"/>
                <w:lang w:val="hy-AM"/>
              </w:rPr>
              <w:t>Մշակման</w:t>
            </w:r>
            <w:r w:rsidRPr="008A1266">
              <w:rPr>
                <w:rFonts w:cs="Arial"/>
                <w:b w:val="0"/>
                <w:bCs w:val="0"/>
                <w:sz w:val="24"/>
                <w:szCs w:val="24"/>
              </w:rPr>
              <w:t xml:space="preserve"> </w:t>
            </w:r>
            <w:r w:rsidRPr="008A1266">
              <w:rPr>
                <w:rFonts w:cs="Arial"/>
                <w:b w:val="0"/>
                <w:bCs w:val="0"/>
                <w:sz w:val="24"/>
                <w:szCs w:val="24"/>
                <w:lang w:val="hy-AM"/>
              </w:rPr>
              <w:t>հաստոց</w:t>
            </w:r>
          </w:p>
        </w:tc>
        <w:tc>
          <w:tcPr>
            <w:tcW w:w="2222" w:type="dxa"/>
          </w:tcPr>
          <w:p w14:paraId="78E54037" w14:textId="77777777" w:rsidR="00C97742" w:rsidRPr="008A1266" w:rsidRDefault="00C97742" w:rsidP="00C97742">
            <w:pPr>
              <w:pStyle w:val="a1"/>
              <w:spacing w:line="240" w:lineRule="auto"/>
              <w:ind w:left="0"/>
              <w:rPr>
                <w:rFonts w:cs="Sylfaen"/>
                <w:b w:val="0"/>
                <w:bCs w:val="0"/>
                <w:sz w:val="24"/>
                <w:szCs w:val="24"/>
                <w:lang w:val="hy-AM"/>
              </w:rPr>
            </w:pPr>
            <w:r w:rsidRPr="008A1266">
              <w:rPr>
                <w:rFonts w:cs="Arial"/>
                <w:b w:val="0"/>
                <w:bCs w:val="0"/>
                <w:sz w:val="24"/>
                <w:szCs w:val="24"/>
                <w:lang w:val="hy-AM"/>
              </w:rPr>
              <w:t>հատ</w:t>
            </w:r>
          </w:p>
        </w:tc>
        <w:tc>
          <w:tcPr>
            <w:tcW w:w="1828" w:type="dxa"/>
          </w:tcPr>
          <w:p w14:paraId="0DDD7A84" w14:textId="77777777" w:rsidR="00C97742" w:rsidRPr="008A1266" w:rsidRDefault="00C97742" w:rsidP="00C97742">
            <w:pPr>
              <w:pStyle w:val="a1"/>
              <w:spacing w:line="240" w:lineRule="auto"/>
              <w:ind w:left="0"/>
              <w:rPr>
                <w:rFonts w:cs="Sylfaen"/>
                <w:b w:val="0"/>
                <w:bCs w:val="0"/>
                <w:sz w:val="24"/>
                <w:szCs w:val="24"/>
                <w:lang w:val="hy-AM"/>
              </w:rPr>
            </w:pPr>
            <w:r w:rsidRPr="008A1266">
              <w:rPr>
                <w:rFonts w:cs="Sylfaen"/>
                <w:b w:val="0"/>
                <w:bCs w:val="0"/>
                <w:sz w:val="24"/>
                <w:szCs w:val="24"/>
              </w:rPr>
              <w:t>1</w:t>
            </w:r>
          </w:p>
        </w:tc>
      </w:tr>
      <w:tr w:rsidR="00C97742" w:rsidRPr="008A1266" w14:paraId="01394916" w14:textId="77777777" w:rsidTr="00C97742">
        <w:trPr>
          <w:trHeight w:val="264"/>
        </w:trPr>
        <w:tc>
          <w:tcPr>
            <w:tcW w:w="828" w:type="dxa"/>
          </w:tcPr>
          <w:p w14:paraId="3381CDE0" w14:textId="77777777" w:rsidR="00C97742" w:rsidRPr="008A1266" w:rsidRDefault="00C97742" w:rsidP="003863FB">
            <w:pPr>
              <w:pStyle w:val="a1"/>
              <w:numPr>
                <w:ilvl w:val="0"/>
                <w:numId w:val="138"/>
              </w:numPr>
              <w:spacing w:line="240" w:lineRule="auto"/>
              <w:ind w:left="0" w:firstLine="0"/>
              <w:rPr>
                <w:b w:val="0"/>
                <w:bCs w:val="0"/>
                <w:color w:val="auto"/>
                <w:sz w:val="24"/>
                <w:szCs w:val="24"/>
              </w:rPr>
            </w:pPr>
          </w:p>
        </w:tc>
        <w:tc>
          <w:tcPr>
            <w:tcW w:w="5171" w:type="dxa"/>
          </w:tcPr>
          <w:p w14:paraId="15C3E45E" w14:textId="77777777" w:rsidR="00C97742" w:rsidRPr="008A1266" w:rsidRDefault="00C97742" w:rsidP="00C97742">
            <w:pPr>
              <w:pStyle w:val="a1"/>
              <w:spacing w:line="240" w:lineRule="auto"/>
              <w:ind w:left="0"/>
              <w:jc w:val="left"/>
              <w:rPr>
                <w:rFonts w:cs="Arial"/>
                <w:b w:val="0"/>
                <w:bCs w:val="0"/>
                <w:sz w:val="24"/>
                <w:szCs w:val="24"/>
                <w:lang w:val="hy-AM"/>
              </w:rPr>
            </w:pPr>
            <w:r w:rsidRPr="008A1266">
              <w:rPr>
                <w:rFonts w:cs="Arial"/>
                <w:b w:val="0"/>
                <w:bCs w:val="0"/>
                <w:sz w:val="24"/>
                <w:szCs w:val="24"/>
                <w:lang w:val="hy-AM"/>
              </w:rPr>
              <w:t>Չափագրման  սարք</w:t>
            </w:r>
          </w:p>
        </w:tc>
        <w:tc>
          <w:tcPr>
            <w:tcW w:w="2222" w:type="dxa"/>
          </w:tcPr>
          <w:p w14:paraId="171CA365" w14:textId="77777777" w:rsidR="00C97742" w:rsidRPr="008A1266" w:rsidRDefault="00C97742" w:rsidP="00C97742">
            <w:pPr>
              <w:pStyle w:val="a1"/>
              <w:spacing w:line="240" w:lineRule="auto"/>
              <w:ind w:left="0"/>
              <w:rPr>
                <w:rFonts w:cs="Sylfaen"/>
                <w:b w:val="0"/>
                <w:bCs w:val="0"/>
                <w:sz w:val="24"/>
                <w:szCs w:val="24"/>
                <w:lang w:val="hy-AM"/>
              </w:rPr>
            </w:pPr>
            <w:r w:rsidRPr="008A1266">
              <w:rPr>
                <w:rFonts w:cs="Arial"/>
                <w:b w:val="0"/>
                <w:bCs w:val="0"/>
                <w:sz w:val="24"/>
                <w:szCs w:val="24"/>
                <w:lang w:val="hy-AM"/>
              </w:rPr>
              <w:t>հատ</w:t>
            </w:r>
          </w:p>
        </w:tc>
        <w:tc>
          <w:tcPr>
            <w:tcW w:w="1828" w:type="dxa"/>
          </w:tcPr>
          <w:p w14:paraId="40B52AD7" w14:textId="77777777" w:rsidR="00C97742" w:rsidRPr="008A1266" w:rsidRDefault="00C97742" w:rsidP="00C97742">
            <w:pPr>
              <w:pStyle w:val="a1"/>
              <w:spacing w:line="240" w:lineRule="auto"/>
              <w:ind w:left="0"/>
              <w:rPr>
                <w:rFonts w:cs="Sylfaen"/>
                <w:b w:val="0"/>
                <w:bCs w:val="0"/>
                <w:sz w:val="24"/>
                <w:szCs w:val="24"/>
                <w:lang w:val="hy-AM"/>
              </w:rPr>
            </w:pPr>
            <w:r w:rsidRPr="008A1266">
              <w:rPr>
                <w:rFonts w:cs="Sylfaen"/>
                <w:b w:val="0"/>
                <w:bCs w:val="0"/>
                <w:sz w:val="24"/>
                <w:szCs w:val="24"/>
              </w:rPr>
              <w:t>1</w:t>
            </w:r>
          </w:p>
        </w:tc>
      </w:tr>
      <w:tr w:rsidR="00C97742" w:rsidRPr="008A1266" w14:paraId="36DCFCCA" w14:textId="77777777" w:rsidTr="00C97742">
        <w:trPr>
          <w:trHeight w:val="264"/>
        </w:trPr>
        <w:tc>
          <w:tcPr>
            <w:tcW w:w="828" w:type="dxa"/>
          </w:tcPr>
          <w:p w14:paraId="0DB56F57" w14:textId="5D16C7BB" w:rsidR="00C97742" w:rsidRPr="00445214" w:rsidRDefault="00445214" w:rsidP="00C97742">
            <w:pPr>
              <w:pStyle w:val="a1"/>
              <w:spacing w:line="240" w:lineRule="auto"/>
              <w:ind w:left="0"/>
              <w:rPr>
                <w:i/>
                <w:iCs/>
                <w:color w:val="auto"/>
                <w:sz w:val="24"/>
                <w:szCs w:val="24"/>
                <w:lang w:val="hy-AM"/>
              </w:rPr>
            </w:pPr>
            <w:r>
              <w:rPr>
                <w:i/>
                <w:iCs/>
                <w:color w:val="auto"/>
                <w:sz w:val="24"/>
                <w:szCs w:val="24"/>
                <w:lang w:val="hy-AM"/>
              </w:rPr>
              <w:t>4.</w:t>
            </w:r>
          </w:p>
        </w:tc>
        <w:tc>
          <w:tcPr>
            <w:tcW w:w="5171" w:type="dxa"/>
          </w:tcPr>
          <w:p w14:paraId="047D25BE" w14:textId="77777777" w:rsidR="00C97742" w:rsidRPr="008A1266" w:rsidRDefault="00C97742" w:rsidP="00C97742">
            <w:pPr>
              <w:pStyle w:val="a1"/>
              <w:spacing w:line="240" w:lineRule="auto"/>
              <w:ind w:left="0"/>
              <w:jc w:val="left"/>
              <w:rPr>
                <w:i/>
                <w:iCs/>
                <w:sz w:val="24"/>
                <w:szCs w:val="24"/>
              </w:rPr>
            </w:pPr>
            <w:proofErr w:type="spellStart"/>
            <w:r w:rsidRPr="008A1266">
              <w:rPr>
                <w:i/>
                <w:iCs/>
                <w:sz w:val="24"/>
                <w:szCs w:val="24"/>
              </w:rPr>
              <w:t>Աշխատանքի</w:t>
            </w:r>
            <w:proofErr w:type="spellEnd"/>
            <w:r w:rsidRPr="008A1266">
              <w:rPr>
                <w:i/>
                <w:iCs/>
                <w:sz w:val="24"/>
                <w:szCs w:val="24"/>
                <w:lang w:val="hy-AM"/>
              </w:rPr>
              <w:t xml:space="preserve"> </w:t>
            </w:r>
            <w:proofErr w:type="spellStart"/>
            <w:r w:rsidRPr="008A1266">
              <w:rPr>
                <w:i/>
                <w:iCs/>
                <w:sz w:val="24"/>
                <w:szCs w:val="24"/>
              </w:rPr>
              <w:t>անվտանգությունը</w:t>
            </w:r>
            <w:proofErr w:type="spellEnd"/>
            <w:r w:rsidRPr="008A1266">
              <w:rPr>
                <w:i/>
                <w:iCs/>
                <w:sz w:val="24"/>
                <w:szCs w:val="24"/>
                <w:lang w:val="hy-AM"/>
              </w:rPr>
              <w:t xml:space="preserve"> </w:t>
            </w:r>
            <w:proofErr w:type="spellStart"/>
            <w:r w:rsidRPr="008A1266">
              <w:rPr>
                <w:i/>
                <w:iCs/>
                <w:sz w:val="24"/>
                <w:szCs w:val="24"/>
              </w:rPr>
              <w:t>ապահովող</w:t>
            </w:r>
            <w:proofErr w:type="spellEnd"/>
            <w:r w:rsidRPr="008A1266">
              <w:rPr>
                <w:i/>
                <w:iCs/>
                <w:sz w:val="24"/>
                <w:szCs w:val="24"/>
                <w:lang w:val="hy-AM"/>
              </w:rPr>
              <w:t xml:space="preserve"> </w:t>
            </w:r>
            <w:proofErr w:type="spellStart"/>
            <w:r w:rsidRPr="008A1266">
              <w:rPr>
                <w:i/>
                <w:iCs/>
                <w:sz w:val="24"/>
                <w:szCs w:val="24"/>
              </w:rPr>
              <w:t>միջոցներ</w:t>
            </w:r>
            <w:proofErr w:type="spellEnd"/>
          </w:p>
        </w:tc>
        <w:tc>
          <w:tcPr>
            <w:tcW w:w="2222" w:type="dxa"/>
          </w:tcPr>
          <w:p w14:paraId="501D8D6D" w14:textId="77777777" w:rsidR="00C97742" w:rsidRPr="008A1266" w:rsidRDefault="00C97742" w:rsidP="00C97742">
            <w:pPr>
              <w:pStyle w:val="a1"/>
              <w:spacing w:line="240" w:lineRule="auto"/>
              <w:ind w:left="0"/>
              <w:rPr>
                <w:rFonts w:cs="Sylfaen"/>
                <w:b w:val="0"/>
                <w:bCs w:val="0"/>
                <w:sz w:val="24"/>
                <w:szCs w:val="24"/>
              </w:rPr>
            </w:pPr>
          </w:p>
        </w:tc>
        <w:tc>
          <w:tcPr>
            <w:tcW w:w="1828" w:type="dxa"/>
          </w:tcPr>
          <w:p w14:paraId="18C774EA" w14:textId="77777777" w:rsidR="00C97742" w:rsidRPr="008A1266" w:rsidRDefault="00C97742" w:rsidP="00C97742">
            <w:pPr>
              <w:pStyle w:val="a1"/>
              <w:spacing w:line="240" w:lineRule="auto"/>
              <w:ind w:left="0"/>
              <w:rPr>
                <w:rFonts w:cs="Sylfaen"/>
                <w:b w:val="0"/>
                <w:bCs w:val="0"/>
                <w:sz w:val="24"/>
                <w:szCs w:val="24"/>
              </w:rPr>
            </w:pPr>
          </w:p>
        </w:tc>
      </w:tr>
      <w:tr w:rsidR="00C97742" w:rsidRPr="008A1266" w14:paraId="07231373" w14:textId="77777777" w:rsidTr="00C97742">
        <w:trPr>
          <w:trHeight w:val="264"/>
        </w:trPr>
        <w:tc>
          <w:tcPr>
            <w:tcW w:w="828" w:type="dxa"/>
          </w:tcPr>
          <w:p w14:paraId="56DAABAC" w14:textId="77777777" w:rsidR="00C97742" w:rsidRPr="008A1266" w:rsidRDefault="00C97742" w:rsidP="003863FB">
            <w:pPr>
              <w:pStyle w:val="a1"/>
              <w:numPr>
                <w:ilvl w:val="0"/>
                <w:numId w:val="139"/>
              </w:numPr>
              <w:spacing w:line="240" w:lineRule="auto"/>
              <w:ind w:left="0" w:firstLine="0"/>
              <w:rPr>
                <w:b w:val="0"/>
                <w:bCs w:val="0"/>
                <w:color w:val="auto"/>
                <w:sz w:val="24"/>
                <w:szCs w:val="24"/>
              </w:rPr>
            </w:pPr>
          </w:p>
        </w:tc>
        <w:tc>
          <w:tcPr>
            <w:tcW w:w="5171" w:type="dxa"/>
          </w:tcPr>
          <w:p w14:paraId="1DF8BA9B" w14:textId="77777777" w:rsidR="00C97742" w:rsidRPr="008A1266" w:rsidRDefault="00C97742" w:rsidP="00C97742">
            <w:pPr>
              <w:pStyle w:val="a1"/>
              <w:spacing w:line="240" w:lineRule="auto"/>
              <w:ind w:left="0"/>
              <w:jc w:val="left"/>
              <w:rPr>
                <w:b w:val="0"/>
                <w:bCs w:val="0"/>
                <w:sz w:val="24"/>
                <w:szCs w:val="24"/>
              </w:rPr>
            </w:pPr>
            <w:proofErr w:type="spellStart"/>
            <w:r w:rsidRPr="008A1266">
              <w:rPr>
                <w:b w:val="0"/>
                <w:bCs w:val="0"/>
                <w:sz w:val="24"/>
                <w:szCs w:val="24"/>
              </w:rPr>
              <w:t>Առաջին</w:t>
            </w:r>
            <w:proofErr w:type="spellEnd"/>
            <w:r w:rsidRPr="008A1266">
              <w:rPr>
                <w:b w:val="0"/>
                <w:bCs w:val="0"/>
                <w:sz w:val="24"/>
                <w:szCs w:val="24"/>
              </w:rPr>
              <w:t xml:space="preserve"> </w:t>
            </w:r>
            <w:proofErr w:type="spellStart"/>
            <w:r w:rsidRPr="008A1266">
              <w:rPr>
                <w:b w:val="0"/>
                <w:bCs w:val="0"/>
                <w:sz w:val="24"/>
                <w:szCs w:val="24"/>
              </w:rPr>
              <w:t>բուժօգնության</w:t>
            </w:r>
            <w:proofErr w:type="spellEnd"/>
            <w:r w:rsidRPr="008A1266">
              <w:rPr>
                <w:b w:val="0"/>
                <w:bCs w:val="0"/>
                <w:sz w:val="24"/>
                <w:szCs w:val="24"/>
              </w:rPr>
              <w:t xml:space="preserve"> </w:t>
            </w:r>
            <w:proofErr w:type="spellStart"/>
            <w:r w:rsidRPr="008A1266">
              <w:rPr>
                <w:b w:val="0"/>
                <w:bCs w:val="0"/>
                <w:sz w:val="24"/>
                <w:szCs w:val="24"/>
              </w:rPr>
              <w:t>պարագաներ</w:t>
            </w:r>
            <w:proofErr w:type="spellEnd"/>
          </w:p>
        </w:tc>
        <w:tc>
          <w:tcPr>
            <w:tcW w:w="2222" w:type="dxa"/>
          </w:tcPr>
          <w:p w14:paraId="6A1B8CF8" w14:textId="77777777" w:rsidR="00C97742" w:rsidRPr="008A1266" w:rsidRDefault="00C97742" w:rsidP="00C97742">
            <w:pPr>
              <w:pStyle w:val="a1"/>
              <w:spacing w:line="240" w:lineRule="auto"/>
              <w:ind w:left="0"/>
              <w:rPr>
                <w:rFonts w:cs="Sylfaen"/>
                <w:b w:val="0"/>
                <w:bCs w:val="0"/>
                <w:sz w:val="24"/>
                <w:szCs w:val="24"/>
              </w:rPr>
            </w:pPr>
            <w:proofErr w:type="spellStart"/>
            <w:r w:rsidRPr="008A1266">
              <w:rPr>
                <w:rFonts w:cs="Sylfaen"/>
                <w:b w:val="0"/>
                <w:bCs w:val="0"/>
                <w:sz w:val="24"/>
                <w:szCs w:val="24"/>
              </w:rPr>
              <w:t>հավաքածու</w:t>
            </w:r>
            <w:proofErr w:type="spellEnd"/>
          </w:p>
        </w:tc>
        <w:tc>
          <w:tcPr>
            <w:tcW w:w="1828" w:type="dxa"/>
          </w:tcPr>
          <w:p w14:paraId="3DFBFCEE" w14:textId="77777777" w:rsidR="00C97742" w:rsidRPr="008A1266" w:rsidRDefault="00C97742" w:rsidP="00C97742">
            <w:pPr>
              <w:pStyle w:val="a1"/>
              <w:spacing w:line="240" w:lineRule="auto"/>
              <w:ind w:left="0"/>
              <w:rPr>
                <w:rFonts w:cs="Sylfaen"/>
                <w:b w:val="0"/>
                <w:bCs w:val="0"/>
                <w:sz w:val="24"/>
                <w:szCs w:val="24"/>
              </w:rPr>
            </w:pPr>
            <w:r w:rsidRPr="008A1266">
              <w:rPr>
                <w:rFonts w:cs="Sylfaen"/>
                <w:b w:val="0"/>
                <w:bCs w:val="0"/>
                <w:sz w:val="24"/>
                <w:szCs w:val="24"/>
              </w:rPr>
              <w:t>1</w:t>
            </w:r>
          </w:p>
        </w:tc>
      </w:tr>
      <w:tr w:rsidR="00C97742" w:rsidRPr="00BD258A" w14:paraId="3AE79270" w14:textId="77777777" w:rsidTr="00C97742">
        <w:trPr>
          <w:trHeight w:val="264"/>
        </w:trPr>
        <w:tc>
          <w:tcPr>
            <w:tcW w:w="828" w:type="dxa"/>
          </w:tcPr>
          <w:p w14:paraId="67ADE636" w14:textId="04CD6CF3" w:rsidR="00C97742" w:rsidRPr="00445214" w:rsidRDefault="00445214" w:rsidP="00C97742">
            <w:pPr>
              <w:pStyle w:val="a1"/>
              <w:spacing w:line="240" w:lineRule="auto"/>
              <w:ind w:left="0"/>
              <w:rPr>
                <w:color w:val="auto"/>
                <w:sz w:val="24"/>
                <w:szCs w:val="24"/>
                <w:lang w:val="hy-AM"/>
              </w:rPr>
            </w:pPr>
            <w:r>
              <w:rPr>
                <w:color w:val="auto"/>
                <w:sz w:val="24"/>
                <w:szCs w:val="24"/>
                <w:lang w:val="hy-AM"/>
              </w:rPr>
              <w:t>5.</w:t>
            </w:r>
          </w:p>
        </w:tc>
        <w:tc>
          <w:tcPr>
            <w:tcW w:w="5171" w:type="dxa"/>
          </w:tcPr>
          <w:p w14:paraId="156591BE" w14:textId="77777777" w:rsidR="00C97742" w:rsidRPr="005F3EC1" w:rsidRDefault="00C97742" w:rsidP="00C97742">
            <w:pPr>
              <w:pStyle w:val="a1"/>
              <w:spacing w:line="240" w:lineRule="auto"/>
              <w:ind w:left="0"/>
              <w:jc w:val="left"/>
              <w:rPr>
                <w:sz w:val="24"/>
                <w:szCs w:val="24"/>
                <w:lang w:val="hy-AM"/>
              </w:rPr>
            </w:pPr>
            <w:r w:rsidRPr="005F3EC1">
              <w:rPr>
                <w:sz w:val="24"/>
                <w:szCs w:val="24"/>
                <w:lang w:val="hy-AM"/>
              </w:rPr>
              <w:t>Հիգիենայի և անհատական</w:t>
            </w:r>
            <w:r w:rsidRPr="008A1266">
              <w:rPr>
                <w:sz w:val="24"/>
                <w:szCs w:val="24"/>
                <w:lang w:val="hy-AM"/>
              </w:rPr>
              <w:t xml:space="preserve"> </w:t>
            </w:r>
            <w:r w:rsidRPr="005F3EC1">
              <w:rPr>
                <w:sz w:val="24"/>
                <w:szCs w:val="24"/>
                <w:lang w:val="hy-AM"/>
              </w:rPr>
              <w:t>պաշտպանության</w:t>
            </w:r>
            <w:r w:rsidRPr="008A1266">
              <w:rPr>
                <w:sz w:val="24"/>
                <w:szCs w:val="24"/>
                <w:lang w:val="hy-AM"/>
              </w:rPr>
              <w:t xml:space="preserve"> </w:t>
            </w:r>
            <w:r w:rsidRPr="005F3EC1">
              <w:rPr>
                <w:sz w:val="24"/>
                <w:szCs w:val="24"/>
                <w:lang w:val="hy-AM"/>
              </w:rPr>
              <w:t>միջոցներ</w:t>
            </w:r>
          </w:p>
        </w:tc>
        <w:tc>
          <w:tcPr>
            <w:tcW w:w="2222" w:type="dxa"/>
          </w:tcPr>
          <w:p w14:paraId="7494DD9E" w14:textId="77777777" w:rsidR="00C97742" w:rsidRPr="005F3EC1" w:rsidRDefault="00C97742" w:rsidP="00C97742">
            <w:pPr>
              <w:pStyle w:val="a1"/>
              <w:spacing w:line="240" w:lineRule="auto"/>
              <w:ind w:left="0"/>
              <w:rPr>
                <w:rFonts w:cs="Sylfaen"/>
                <w:b w:val="0"/>
                <w:bCs w:val="0"/>
                <w:sz w:val="24"/>
                <w:szCs w:val="24"/>
                <w:lang w:val="hy-AM"/>
              </w:rPr>
            </w:pPr>
          </w:p>
        </w:tc>
        <w:tc>
          <w:tcPr>
            <w:tcW w:w="1828" w:type="dxa"/>
          </w:tcPr>
          <w:p w14:paraId="0E06EE10" w14:textId="77777777" w:rsidR="00C97742" w:rsidRPr="005F3EC1" w:rsidRDefault="00C97742" w:rsidP="00C97742">
            <w:pPr>
              <w:pStyle w:val="a1"/>
              <w:spacing w:line="240" w:lineRule="auto"/>
              <w:ind w:left="0"/>
              <w:rPr>
                <w:rFonts w:cs="Sylfaen"/>
                <w:b w:val="0"/>
                <w:bCs w:val="0"/>
                <w:sz w:val="24"/>
                <w:szCs w:val="24"/>
                <w:lang w:val="hy-AM"/>
              </w:rPr>
            </w:pPr>
          </w:p>
        </w:tc>
      </w:tr>
      <w:tr w:rsidR="00C97742" w:rsidRPr="008A1266" w14:paraId="020EAE54" w14:textId="77777777" w:rsidTr="00C97742">
        <w:trPr>
          <w:trHeight w:val="264"/>
        </w:trPr>
        <w:tc>
          <w:tcPr>
            <w:tcW w:w="828" w:type="dxa"/>
          </w:tcPr>
          <w:p w14:paraId="60E9961F" w14:textId="77777777" w:rsidR="00C97742" w:rsidRPr="005F3EC1" w:rsidRDefault="00C97742" w:rsidP="003863FB">
            <w:pPr>
              <w:pStyle w:val="a1"/>
              <w:numPr>
                <w:ilvl w:val="0"/>
                <w:numId w:val="140"/>
              </w:numPr>
              <w:spacing w:line="240" w:lineRule="auto"/>
              <w:ind w:left="0" w:firstLine="0"/>
              <w:rPr>
                <w:b w:val="0"/>
                <w:bCs w:val="0"/>
                <w:color w:val="auto"/>
                <w:sz w:val="24"/>
                <w:szCs w:val="24"/>
                <w:lang w:val="hy-AM"/>
              </w:rPr>
            </w:pPr>
          </w:p>
        </w:tc>
        <w:tc>
          <w:tcPr>
            <w:tcW w:w="5171" w:type="dxa"/>
          </w:tcPr>
          <w:p w14:paraId="7C310F61" w14:textId="77777777" w:rsidR="00C97742" w:rsidRPr="008A1266" w:rsidRDefault="00C97742" w:rsidP="00C97742">
            <w:pPr>
              <w:pStyle w:val="a1"/>
              <w:spacing w:line="240" w:lineRule="auto"/>
              <w:ind w:left="0"/>
              <w:jc w:val="left"/>
              <w:rPr>
                <w:rFonts w:cs="Sylfaen"/>
                <w:b w:val="0"/>
                <w:bCs w:val="0"/>
                <w:sz w:val="24"/>
                <w:szCs w:val="24"/>
              </w:rPr>
            </w:pPr>
            <w:r w:rsidRPr="008A1266">
              <w:rPr>
                <w:rFonts w:cs="Arial"/>
                <w:b w:val="0"/>
                <w:bCs w:val="0"/>
                <w:sz w:val="24"/>
                <w:szCs w:val="24"/>
                <w:lang w:val="hy-AM"/>
              </w:rPr>
              <w:t xml:space="preserve">Համապատասխան  </w:t>
            </w:r>
            <w:proofErr w:type="spellStart"/>
            <w:r w:rsidRPr="008A1266">
              <w:rPr>
                <w:rFonts w:cs="Arial"/>
                <w:b w:val="0"/>
                <w:bCs w:val="0"/>
                <w:sz w:val="24"/>
                <w:szCs w:val="24"/>
              </w:rPr>
              <w:t>արտա</w:t>
            </w:r>
            <w:proofErr w:type="spellEnd"/>
            <w:r w:rsidRPr="008A1266">
              <w:rPr>
                <w:rFonts w:cs="Arial"/>
                <w:b w:val="0"/>
                <w:bCs w:val="0"/>
                <w:sz w:val="24"/>
                <w:szCs w:val="24"/>
                <w:lang w:val="hy-AM"/>
              </w:rPr>
              <w:t>հագուստ</w:t>
            </w:r>
          </w:p>
        </w:tc>
        <w:tc>
          <w:tcPr>
            <w:tcW w:w="2222" w:type="dxa"/>
          </w:tcPr>
          <w:p w14:paraId="01280091" w14:textId="77777777" w:rsidR="00C97742" w:rsidRPr="008A1266" w:rsidRDefault="00C97742" w:rsidP="00C97742">
            <w:pPr>
              <w:pStyle w:val="a1"/>
              <w:spacing w:line="240" w:lineRule="auto"/>
              <w:ind w:left="0"/>
              <w:rPr>
                <w:rFonts w:cs="Sylfaen"/>
                <w:b w:val="0"/>
                <w:bCs w:val="0"/>
                <w:sz w:val="24"/>
                <w:szCs w:val="24"/>
              </w:rPr>
            </w:pPr>
            <w:r w:rsidRPr="008A1266">
              <w:rPr>
                <w:rFonts w:cs="Arial"/>
                <w:b w:val="0"/>
                <w:bCs w:val="0"/>
                <w:sz w:val="24"/>
                <w:szCs w:val="24"/>
                <w:lang w:val="hy-AM"/>
              </w:rPr>
              <w:t>հատ</w:t>
            </w:r>
          </w:p>
        </w:tc>
        <w:tc>
          <w:tcPr>
            <w:tcW w:w="1828" w:type="dxa"/>
          </w:tcPr>
          <w:p w14:paraId="76AA65C2" w14:textId="77777777" w:rsidR="00C97742" w:rsidRPr="008A1266" w:rsidRDefault="00C97742" w:rsidP="00C97742">
            <w:pPr>
              <w:pStyle w:val="a1"/>
              <w:spacing w:line="240" w:lineRule="auto"/>
              <w:ind w:left="0"/>
              <w:rPr>
                <w:rFonts w:cs="Sylfaen"/>
                <w:b w:val="0"/>
                <w:bCs w:val="0"/>
                <w:sz w:val="24"/>
                <w:szCs w:val="24"/>
              </w:rPr>
            </w:pPr>
            <w:r w:rsidRPr="008A1266">
              <w:rPr>
                <w:rFonts w:cs="Arial"/>
                <w:b w:val="0"/>
                <w:bCs w:val="0"/>
                <w:sz w:val="24"/>
                <w:szCs w:val="24"/>
              </w:rPr>
              <w:t>25</w:t>
            </w:r>
          </w:p>
        </w:tc>
      </w:tr>
      <w:tr w:rsidR="00C97742" w:rsidRPr="008A1266" w14:paraId="5E94D291" w14:textId="77777777" w:rsidTr="00C97742">
        <w:trPr>
          <w:trHeight w:val="264"/>
        </w:trPr>
        <w:tc>
          <w:tcPr>
            <w:tcW w:w="828" w:type="dxa"/>
          </w:tcPr>
          <w:p w14:paraId="08428C49" w14:textId="77777777" w:rsidR="00C97742" w:rsidRPr="008A1266" w:rsidRDefault="00C97742" w:rsidP="003863FB">
            <w:pPr>
              <w:pStyle w:val="a1"/>
              <w:numPr>
                <w:ilvl w:val="0"/>
                <w:numId w:val="140"/>
              </w:numPr>
              <w:spacing w:line="240" w:lineRule="auto"/>
              <w:ind w:left="0" w:firstLine="0"/>
              <w:rPr>
                <w:b w:val="0"/>
                <w:bCs w:val="0"/>
                <w:color w:val="auto"/>
                <w:sz w:val="24"/>
                <w:szCs w:val="24"/>
              </w:rPr>
            </w:pPr>
          </w:p>
        </w:tc>
        <w:tc>
          <w:tcPr>
            <w:tcW w:w="5171" w:type="dxa"/>
          </w:tcPr>
          <w:p w14:paraId="7C0C6FBC" w14:textId="77777777" w:rsidR="00C97742" w:rsidRPr="008A1266" w:rsidRDefault="00C97742" w:rsidP="00C97742">
            <w:pPr>
              <w:pStyle w:val="a1"/>
              <w:spacing w:line="240" w:lineRule="auto"/>
              <w:ind w:left="0"/>
              <w:jc w:val="left"/>
              <w:rPr>
                <w:rFonts w:cs="Sylfaen"/>
                <w:b w:val="0"/>
                <w:bCs w:val="0"/>
                <w:color w:val="auto"/>
                <w:sz w:val="24"/>
                <w:szCs w:val="24"/>
              </w:rPr>
            </w:pPr>
            <w:proofErr w:type="spellStart"/>
            <w:r w:rsidRPr="008A1266">
              <w:rPr>
                <w:rFonts w:cs="Sylfaen"/>
                <w:b w:val="0"/>
                <w:bCs w:val="0"/>
                <w:color w:val="auto"/>
                <w:sz w:val="24"/>
                <w:szCs w:val="24"/>
              </w:rPr>
              <w:t>Պաշտպանիչ</w:t>
            </w:r>
            <w:proofErr w:type="spellEnd"/>
            <w:r w:rsidRPr="008A1266">
              <w:rPr>
                <w:rFonts w:cs="Sylfaen"/>
                <w:b w:val="0"/>
                <w:bCs w:val="0"/>
                <w:color w:val="auto"/>
                <w:sz w:val="24"/>
                <w:szCs w:val="24"/>
              </w:rPr>
              <w:t xml:space="preserve"> </w:t>
            </w:r>
            <w:proofErr w:type="spellStart"/>
            <w:r w:rsidRPr="008A1266">
              <w:rPr>
                <w:rFonts w:cs="Sylfaen"/>
                <w:b w:val="0"/>
                <w:bCs w:val="0"/>
                <w:color w:val="auto"/>
                <w:sz w:val="24"/>
                <w:szCs w:val="24"/>
              </w:rPr>
              <w:t>դիմակներ</w:t>
            </w:r>
            <w:proofErr w:type="spellEnd"/>
          </w:p>
        </w:tc>
        <w:tc>
          <w:tcPr>
            <w:tcW w:w="2222" w:type="dxa"/>
          </w:tcPr>
          <w:p w14:paraId="04277E5F" w14:textId="77777777" w:rsidR="00C97742" w:rsidRPr="008A1266" w:rsidRDefault="00C97742" w:rsidP="00C97742">
            <w:pPr>
              <w:pStyle w:val="a1"/>
              <w:spacing w:line="240" w:lineRule="auto"/>
              <w:ind w:left="0"/>
              <w:rPr>
                <w:rFonts w:cs="Sylfaen"/>
                <w:b w:val="0"/>
                <w:bCs w:val="0"/>
                <w:sz w:val="24"/>
                <w:szCs w:val="24"/>
              </w:rPr>
            </w:pPr>
            <w:r w:rsidRPr="008A1266">
              <w:rPr>
                <w:rFonts w:cs="Arial"/>
                <w:b w:val="0"/>
                <w:bCs w:val="0"/>
                <w:sz w:val="24"/>
                <w:szCs w:val="24"/>
                <w:lang w:val="hy-AM"/>
              </w:rPr>
              <w:t>հատ</w:t>
            </w:r>
          </w:p>
        </w:tc>
        <w:tc>
          <w:tcPr>
            <w:tcW w:w="1828" w:type="dxa"/>
          </w:tcPr>
          <w:p w14:paraId="7A27A93F" w14:textId="77777777" w:rsidR="00C97742" w:rsidRPr="008A1266" w:rsidRDefault="00C97742" w:rsidP="00C97742">
            <w:pPr>
              <w:pStyle w:val="a1"/>
              <w:spacing w:line="240" w:lineRule="auto"/>
              <w:ind w:left="0"/>
              <w:rPr>
                <w:rFonts w:cs="Sylfaen"/>
                <w:b w:val="0"/>
                <w:bCs w:val="0"/>
                <w:sz w:val="24"/>
                <w:szCs w:val="24"/>
              </w:rPr>
            </w:pPr>
            <w:r w:rsidRPr="008A1266">
              <w:rPr>
                <w:rFonts w:cs="Sylfaen"/>
                <w:b w:val="0"/>
                <w:bCs w:val="0"/>
                <w:sz w:val="24"/>
                <w:szCs w:val="24"/>
              </w:rPr>
              <w:t>25</w:t>
            </w:r>
          </w:p>
        </w:tc>
      </w:tr>
      <w:tr w:rsidR="00C97742" w:rsidRPr="008A1266" w14:paraId="4A3AC3B2" w14:textId="77777777" w:rsidTr="00C97742">
        <w:trPr>
          <w:trHeight w:val="264"/>
        </w:trPr>
        <w:tc>
          <w:tcPr>
            <w:tcW w:w="828" w:type="dxa"/>
          </w:tcPr>
          <w:p w14:paraId="0E5EE81C" w14:textId="05AAAD89" w:rsidR="00C97742" w:rsidRPr="00445214" w:rsidRDefault="00445214" w:rsidP="00C97742">
            <w:pPr>
              <w:pStyle w:val="a1"/>
              <w:spacing w:line="240" w:lineRule="auto"/>
              <w:ind w:left="0"/>
              <w:rPr>
                <w:color w:val="auto"/>
                <w:sz w:val="24"/>
                <w:szCs w:val="24"/>
                <w:lang w:val="hy-AM"/>
              </w:rPr>
            </w:pPr>
            <w:r>
              <w:rPr>
                <w:color w:val="auto"/>
                <w:sz w:val="24"/>
                <w:szCs w:val="24"/>
                <w:lang w:val="hy-AM"/>
              </w:rPr>
              <w:t>6.</w:t>
            </w:r>
          </w:p>
        </w:tc>
        <w:tc>
          <w:tcPr>
            <w:tcW w:w="5171" w:type="dxa"/>
          </w:tcPr>
          <w:p w14:paraId="69FB2F12" w14:textId="77777777" w:rsidR="00C97742" w:rsidRPr="008A1266" w:rsidRDefault="00C97742" w:rsidP="00C97742">
            <w:pPr>
              <w:pStyle w:val="a1"/>
              <w:spacing w:line="240" w:lineRule="auto"/>
              <w:ind w:left="0"/>
              <w:jc w:val="left"/>
              <w:rPr>
                <w:rFonts w:cs="Sylfaen"/>
                <w:i/>
                <w:sz w:val="24"/>
                <w:szCs w:val="24"/>
              </w:rPr>
            </w:pPr>
            <w:proofErr w:type="spellStart"/>
            <w:r w:rsidRPr="008A1266">
              <w:rPr>
                <w:rFonts w:cs="Sylfaen"/>
                <w:i/>
                <w:sz w:val="24"/>
                <w:szCs w:val="24"/>
              </w:rPr>
              <w:t>Թեմատիկ</w:t>
            </w:r>
            <w:proofErr w:type="spellEnd"/>
            <w:r w:rsidRPr="008A1266">
              <w:rPr>
                <w:rFonts w:cs="Sylfaen"/>
                <w:i/>
                <w:sz w:val="24"/>
                <w:szCs w:val="24"/>
                <w:lang w:val="hy-AM"/>
              </w:rPr>
              <w:t xml:space="preserve"> </w:t>
            </w:r>
            <w:proofErr w:type="spellStart"/>
            <w:r w:rsidRPr="008A1266">
              <w:rPr>
                <w:rFonts w:cs="Sylfaen"/>
                <w:i/>
                <w:sz w:val="24"/>
                <w:szCs w:val="24"/>
              </w:rPr>
              <w:t>ցուցապաստառներ</w:t>
            </w:r>
            <w:proofErr w:type="spellEnd"/>
          </w:p>
        </w:tc>
        <w:tc>
          <w:tcPr>
            <w:tcW w:w="2222" w:type="dxa"/>
          </w:tcPr>
          <w:p w14:paraId="6449A884" w14:textId="77777777" w:rsidR="00C97742" w:rsidRPr="008A1266" w:rsidRDefault="00C97742" w:rsidP="00C97742">
            <w:pPr>
              <w:pStyle w:val="a1"/>
              <w:spacing w:line="240" w:lineRule="auto"/>
              <w:ind w:left="0"/>
              <w:rPr>
                <w:rFonts w:cs="Sylfaen"/>
                <w:b w:val="0"/>
                <w:bCs w:val="0"/>
                <w:sz w:val="24"/>
                <w:szCs w:val="24"/>
              </w:rPr>
            </w:pPr>
          </w:p>
        </w:tc>
        <w:tc>
          <w:tcPr>
            <w:tcW w:w="1828" w:type="dxa"/>
          </w:tcPr>
          <w:p w14:paraId="78D2CE21" w14:textId="77777777" w:rsidR="00C97742" w:rsidRPr="008A1266" w:rsidRDefault="00C97742" w:rsidP="00C97742">
            <w:pPr>
              <w:pStyle w:val="a1"/>
              <w:spacing w:line="240" w:lineRule="auto"/>
              <w:ind w:left="0"/>
              <w:rPr>
                <w:rFonts w:cs="Sylfaen"/>
                <w:b w:val="0"/>
                <w:bCs w:val="0"/>
                <w:sz w:val="24"/>
                <w:szCs w:val="24"/>
              </w:rPr>
            </w:pPr>
          </w:p>
        </w:tc>
      </w:tr>
      <w:tr w:rsidR="00C97742" w:rsidRPr="008A1266" w14:paraId="197D0890" w14:textId="77777777" w:rsidTr="00C97742">
        <w:trPr>
          <w:trHeight w:val="264"/>
        </w:trPr>
        <w:tc>
          <w:tcPr>
            <w:tcW w:w="828" w:type="dxa"/>
          </w:tcPr>
          <w:p w14:paraId="4B72594F" w14:textId="77777777" w:rsidR="00C97742" w:rsidRPr="008A1266" w:rsidRDefault="00C97742" w:rsidP="003863FB">
            <w:pPr>
              <w:pStyle w:val="a1"/>
              <w:numPr>
                <w:ilvl w:val="0"/>
                <w:numId w:val="141"/>
              </w:numPr>
              <w:spacing w:line="240" w:lineRule="auto"/>
              <w:ind w:left="0" w:firstLine="0"/>
              <w:rPr>
                <w:b w:val="0"/>
                <w:bCs w:val="0"/>
                <w:color w:val="auto"/>
                <w:sz w:val="24"/>
                <w:szCs w:val="24"/>
                <w:lang w:val="hy-AM"/>
              </w:rPr>
            </w:pPr>
          </w:p>
        </w:tc>
        <w:tc>
          <w:tcPr>
            <w:tcW w:w="5171" w:type="dxa"/>
          </w:tcPr>
          <w:p w14:paraId="7CD8F6C6" w14:textId="77777777" w:rsidR="00C97742" w:rsidRPr="008A1266" w:rsidRDefault="00C97742" w:rsidP="00C97742">
            <w:pPr>
              <w:ind w:right="345"/>
              <w:rPr>
                <w:rFonts w:ascii="GHEA Grapalat" w:hAnsi="GHEA Grapalat" w:cs="Arial"/>
                <w:sz w:val="24"/>
                <w:szCs w:val="24"/>
                <w:lang w:val="hy-AM"/>
              </w:rPr>
            </w:pPr>
            <w:r w:rsidRPr="008A1266">
              <w:rPr>
                <w:rFonts w:ascii="GHEA Grapalat" w:hAnsi="GHEA Grapalat" w:cs="Arial"/>
                <w:sz w:val="24"/>
                <w:szCs w:val="24"/>
                <w:lang w:val="hy-AM"/>
              </w:rPr>
              <w:t xml:space="preserve">Դիտակտիկ նյութեր (հաստոց, կտրող, ծակող, հղկման </w:t>
            </w:r>
          </w:p>
          <w:p w14:paraId="2A800A49" w14:textId="77777777" w:rsidR="00C97742" w:rsidRPr="008A1266" w:rsidRDefault="00C97742" w:rsidP="00C97742">
            <w:pPr>
              <w:pStyle w:val="a1"/>
              <w:spacing w:line="240" w:lineRule="auto"/>
              <w:ind w:left="0"/>
              <w:jc w:val="left"/>
              <w:rPr>
                <w:rFonts w:cs="Sylfaen"/>
                <w:b w:val="0"/>
                <w:bCs w:val="0"/>
                <w:sz w:val="24"/>
                <w:szCs w:val="24"/>
                <w:lang w:val="hy-AM"/>
              </w:rPr>
            </w:pPr>
            <w:r w:rsidRPr="008A1266">
              <w:rPr>
                <w:rFonts w:cs="Arial"/>
                <w:b w:val="0"/>
                <w:bCs w:val="0"/>
                <w:sz w:val="24"/>
                <w:szCs w:val="24"/>
                <w:lang w:val="hy-AM"/>
              </w:rPr>
              <w:t>գործիքների և հաստոցներ</w:t>
            </w:r>
            <w:r w:rsidRPr="008A1266">
              <w:rPr>
                <w:rFonts w:cs="Arial"/>
                <w:b w:val="0"/>
                <w:bCs w:val="0"/>
                <w:sz w:val="24"/>
                <w:szCs w:val="24"/>
              </w:rPr>
              <w:t>ի)</w:t>
            </w:r>
          </w:p>
        </w:tc>
        <w:tc>
          <w:tcPr>
            <w:tcW w:w="2222" w:type="dxa"/>
          </w:tcPr>
          <w:p w14:paraId="0D174BD8" w14:textId="77777777" w:rsidR="00C97742" w:rsidRPr="008A1266" w:rsidRDefault="00C97742" w:rsidP="00C97742">
            <w:pPr>
              <w:pStyle w:val="a1"/>
              <w:spacing w:line="240" w:lineRule="auto"/>
              <w:ind w:left="0"/>
              <w:rPr>
                <w:rFonts w:cs="Sylfaen"/>
                <w:b w:val="0"/>
                <w:bCs w:val="0"/>
                <w:sz w:val="24"/>
                <w:szCs w:val="24"/>
                <w:lang w:val="hy-AM"/>
              </w:rPr>
            </w:pPr>
          </w:p>
        </w:tc>
        <w:tc>
          <w:tcPr>
            <w:tcW w:w="1828" w:type="dxa"/>
          </w:tcPr>
          <w:p w14:paraId="51C54F38" w14:textId="77777777" w:rsidR="00C97742" w:rsidRPr="008A1266" w:rsidRDefault="00C97742" w:rsidP="00C97742">
            <w:pPr>
              <w:pStyle w:val="a1"/>
              <w:spacing w:line="240" w:lineRule="auto"/>
              <w:ind w:left="0"/>
              <w:rPr>
                <w:rFonts w:cs="Sylfaen"/>
                <w:b w:val="0"/>
                <w:bCs w:val="0"/>
                <w:sz w:val="24"/>
                <w:szCs w:val="24"/>
              </w:rPr>
            </w:pPr>
          </w:p>
        </w:tc>
      </w:tr>
      <w:tr w:rsidR="00C97742" w:rsidRPr="008A1266" w14:paraId="3EFFB638" w14:textId="77777777" w:rsidTr="00C97742">
        <w:trPr>
          <w:trHeight w:val="264"/>
        </w:trPr>
        <w:tc>
          <w:tcPr>
            <w:tcW w:w="828" w:type="dxa"/>
          </w:tcPr>
          <w:p w14:paraId="6CBE4165" w14:textId="3C0DD595" w:rsidR="00C97742" w:rsidRPr="00445214" w:rsidRDefault="00445214" w:rsidP="00C97742">
            <w:pPr>
              <w:pStyle w:val="a1"/>
              <w:spacing w:line="240" w:lineRule="auto"/>
              <w:ind w:left="0"/>
              <w:rPr>
                <w:color w:val="auto"/>
                <w:sz w:val="24"/>
                <w:szCs w:val="24"/>
                <w:lang w:val="hy-AM"/>
              </w:rPr>
            </w:pPr>
            <w:r>
              <w:rPr>
                <w:color w:val="auto"/>
                <w:sz w:val="24"/>
                <w:szCs w:val="24"/>
                <w:lang w:val="hy-AM"/>
              </w:rPr>
              <w:t>7.</w:t>
            </w:r>
          </w:p>
        </w:tc>
        <w:tc>
          <w:tcPr>
            <w:tcW w:w="5171" w:type="dxa"/>
          </w:tcPr>
          <w:p w14:paraId="59DFABA9" w14:textId="77777777" w:rsidR="00C97742" w:rsidRPr="008A1266" w:rsidRDefault="00C97742" w:rsidP="00C97742">
            <w:pPr>
              <w:pStyle w:val="a1"/>
              <w:spacing w:line="240" w:lineRule="auto"/>
              <w:ind w:left="0"/>
              <w:jc w:val="left"/>
              <w:rPr>
                <w:rFonts w:cs="Sylfaen"/>
                <w:i/>
                <w:sz w:val="24"/>
                <w:szCs w:val="24"/>
              </w:rPr>
            </w:pPr>
            <w:proofErr w:type="spellStart"/>
            <w:r w:rsidRPr="008A1266">
              <w:rPr>
                <w:rFonts w:cs="Sylfaen"/>
                <w:i/>
                <w:sz w:val="24"/>
                <w:szCs w:val="24"/>
              </w:rPr>
              <w:t>Մոդելներ</w:t>
            </w:r>
            <w:proofErr w:type="spellEnd"/>
            <w:r w:rsidRPr="008A1266">
              <w:rPr>
                <w:rFonts w:cs="Sylfaen"/>
                <w:i/>
                <w:sz w:val="24"/>
                <w:szCs w:val="24"/>
              </w:rPr>
              <w:t xml:space="preserve">, </w:t>
            </w:r>
            <w:proofErr w:type="spellStart"/>
            <w:r w:rsidRPr="008A1266">
              <w:rPr>
                <w:rFonts w:cs="Sylfaen"/>
                <w:i/>
                <w:sz w:val="24"/>
                <w:szCs w:val="24"/>
              </w:rPr>
              <w:t>մակետներ</w:t>
            </w:r>
            <w:proofErr w:type="spellEnd"/>
          </w:p>
        </w:tc>
        <w:tc>
          <w:tcPr>
            <w:tcW w:w="2222" w:type="dxa"/>
          </w:tcPr>
          <w:p w14:paraId="74C968DA" w14:textId="77777777" w:rsidR="00C97742" w:rsidRPr="008A1266" w:rsidRDefault="00C97742" w:rsidP="00C97742">
            <w:pPr>
              <w:pStyle w:val="a1"/>
              <w:spacing w:line="240" w:lineRule="auto"/>
              <w:ind w:left="0"/>
              <w:rPr>
                <w:rFonts w:cs="Sylfaen"/>
                <w:b w:val="0"/>
                <w:bCs w:val="0"/>
                <w:sz w:val="24"/>
                <w:szCs w:val="24"/>
              </w:rPr>
            </w:pPr>
          </w:p>
        </w:tc>
        <w:tc>
          <w:tcPr>
            <w:tcW w:w="1828" w:type="dxa"/>
          </w:tcPr>
          <w:p w14:paraId="6DC87A10" w14:textId="77777777" w:rsidR="00C97742" w:rsidRPr="008A1266" w:rsidRDefault="00C97742" w:rsidP="00C97742">
            <w:pPr>
              <w:pStyle w:val="a1"/>
              <w:spacing w:line="240" w:lineRule="auto"/>
              <w:ind w:left="0"/>
              <w:rPr>
                <w:rFonts w:cs="Sylfaen"/>
                <w:b w:val="0"/>
                <w:bCs w:val="0"/>
                <w:sz w:val="24"/>
                <w:szCs w:val="24"/>
              </w:rPr>
            </w:pPr>
          </w:p>
        </w:tc>
      </w:tr>
      <w:tr w:rsidR="00C97742" w:rsidRPr="008A1266" w14:paraId="2B8BA61B" w14:textId="77777777" w:rsidTr="00C97742">
        <w:trPr>
          <w:trHeight w:val="264"/>
        </w:trPr>
        <w:tc>
          <w:tcPr>
            <w:tcW w:w="828" w:type="dxa"/>
          </w:tcPr>
          <w:p w14:paraId="72FE464D" w14:textId="77777777" w:rsidR="00C97742" w:rsidRPr="008A1266" w:rsidRDefault="00C97742" w:rsidP="003863FB">
            <w:pPr>
              <w:pStyle w:val="a1"/>
              <w:numPr>
                <w:ilvl w:val="0"/>
                <w:numId w:val="142"/>
              </w:numPr>
              <w:spacing w:line="240" w:lineRule="auto"/>
              <w:ind w:left="0" w:firstLine="0"/>
              <w:rPr>
                <w:b w:val="0"/>
                <w:bCs w:val="0"/>
                <w:color w:val="auto"/>
                <w:sz w:val="24"/>
                <w:szCs w:val="24"/>
              </w:rPr>
            </w:pPr>
          </w:p>
        </w:tc>
        <w:tc>
          <w:tcPr>
            <w:tcW w:w="5171" w:type="dxa"/>
          </w:tcPr>
          <w:p w14:paraId="1FDBEE83" w14:textId="77777777" w:rsidR="00C97742" w:rsidRPr="008A1266" w:rsidRDefault="00C97742" w:rsidP="00C97742">
            <w:pPr>
              <w:pStyle w:val="a1"/>
              <w:spacing w:line="240" w:lineRule="auto"/>
              <w:ind w:left="0"/>
              <w:jc w:val="left"/>
              <w:rPr>
                <w:rFonts w:cs="Sylfaen"/>
                <w:b w:val="0"/>
                <w:bCs w:val="0"/>
                <w:sz w:val="24"/>
                <w:szCs w:val="24"/>
                <w:lang w:val="hy-AM"/>
              </w:rPr>
            </w:pPr>
            <w:r w:rsidRPr="008A1266">
              <w:rPr>
                <w:rFonts w:cs="Arial"/>
                <w:b w:val="0"/>
                <w:bCs w:val="0"/>
                <w:sz w:val="24"/>
                <w:szCs w:val="24"/>
              </w:rPr>
              <w:t>Հ</w:t>
            </w:r>
            <w:r w:rsidRPr="008A1266">
              <w:rPr>
                <w:rFonts w:cs="Arial"/>
                <w:b w:val="0"/>
                <w:bCs w:val="0"/>
                <w:sz w:val="24"/>
                <w:szCs w:val="24"/>
                <w:lang w:val="hy-AM"/>
              </w:rPr>
              <w:t>աստոցների մակետներ</w:t>
            </w:r>
          </w:p>
        </w:tc>
        <w:tc>
          <w:tcPr>
            <w:tcW w:w="2222" w:type="dxa"/>
          </w:tcPr>
          <w:p w14:paraId="5359D8DA" w14:textId="77777777" w:rsidR="00C97742" w:rsidRPr="008A1266" w:rsidRDefault="00C97742" w:rsidP="00C97742">
            <w:pPr>
              <w:pStyle w:val="a1"/>
              <w:spacing w:line="240" w:lineRule="auto"/>
              <w:ind w:left="0"/>
              <w:rPr>
                <w:rFonts w:cs="Sylfaen"/>
                <w:b w:val="0"/>
                <w:bCs w:val="0"/>
                <w:sz w:val="24"/>
                <w:szCs w:val="24"/>
                <w:lang w:val="hy-AM"/>
              </w:rPr>
            </w:pPr>
          </w:p>
        </w:tc>
        <w:tc>
          <w:tcPr>
            <w:tcW w:w="1828" w:type="dxa"/>
          </w:tcPr>
          <w:p w14:paraId="38E1050D" w14:textId="77777777" w:rsidR="00C97742" w:rsidRPr="008A1266" w:rsidRDefault="00C97742" w:rsidP="00C97742">
            <w:pPr>
              <w:pStyle w:val="a1"/>
              <w:spacing w:line="240" w:lineRule="auto"/>
              <w:ind w:left="0"/>
              <w:rPr>
                <w:rFonts w:cs="Sylfaen"/>
                <w:b w:val="0"/>
                <w:bCs w:val="0"/>
                <w:sz w:val="24"/>
                <w:szCs w:val="24"/>
              </w:rPr>
            </w:pPr>
            <w:r w:rsidRPr="008A1266">
              <w:rPr>
                <w:rFonts w:cs="Sylfaen"/>
                <w:b w:val="0"/>
                <w:bCs w:val="0"/>
                <w:sz w:val="24"/>
                <w:szCs w:val="24"/>
              </w:rPr>
              <w:t>6</w:t>
            </w:r>
          </w:p>
        </w:tc>
      </w:tr>
      <w:tr w:rsidR="00C97742" w:rsidRPr="008A1266" w14:paraId="1ABC5EA7" w14:textId="77777777" w:rsidTr="00C97742">
        <w:trPr>
          <w:trHeight w:val="264"/>
        </w:trPr>
        <w:tc>
          <w:tcPr>
            <w:tcW w:w="828" w:type="dxa"/>
          </w:tcPr>
          <w:p w14:paraId="2770203E" w14:textId="77777777" w:rsidR="00C97742" w:rsidRPr="008A1266" w:rsidRDefault="00C97742" w:rsidP="003863FB">
            <w:pPr>
              <w:pStyle w:val="a1"/>
              <w:numPr>
                <w:ilvl w:val="0"/>
                <w:numId w:val="142"/>
              </w:numPr>
              <w:spacing w:line="240" w:lineRule="auto"/>
              <w:ind w:left="0" w:firstLine="0"/>
              <w:rPr>
                <w:b w:val="0"/>
                <w:bCs w:val="0"/>
                <w:color w:val="auto"/>
                <w:sz w:val="24"/>
                <w:szCs w:val="24"/>
              </w:rPr>
            </w:pPr>
          </w:p>
        </w:tc>
        <w:tc>
          <w:tcPr>
            <w:tcW w:w="5171" w:type="dxa"/>
          </w:tcPr>
          <w:p w14:paraId="1391BA7A" w14:textId="77777777" w:rsidR="00C97742" w:rsidRPr="008A1266" w:rsidRDefault="00C97742" w:rsidP="00C97742">
            <w:pPr>
              <w:ind w:right="-720"/>
              <w:rPr>
                <w:rFonts w:ascii="GHEA Grapalat" w:hAnsi="GHEA Grapalat" w:cs="Arial"/>
                <w:b/>
                <w:bCs/>
                <w:sz w:val="24"/>
                <w:szCs w:val="24"/>
              </w:rPr>
            </w:pPr>
            <w:r w:rsidRPr="008A1266">
              <w:rPr>
                <w:rFonts w:ascii="GHEA Grapalat" w:hAnsi="GHEA Grapalat" w:cs="Arial"/>
                <w:sz w:val="24"/>
                <w:szCs w:val="24"/>
                <w:lang w:val="hy-AM"/>
              </w:rPr>
              <w:t xml:space="preserve">Նախագծեր ՝ ապակիների ձև, չափ </w:t>
            </w:r>
          </w:p>
        </w:tc>
        <w:tc>
          <w:tcPr>
            <w:tcW w:w="2222" w:type="dxa"/>
          </w:tcPr>
          <w:p w14:paraId="58AB8687" w14:textId="77777777" w:rsidR="00C97742" w:rsidRPr="008A1266" w:rsidRDefault="00C97742" w:rsidP="00C97742">
            <w:pPr>
              <w:pStyle w:val="a1"/>
              <w:spacing w:line="240" w:lineRule="auto"/>
              <w:ind w:left="0"/>
              <w:rPr>
                <w:rFonts w:cs="Sylfaen"/>
                <w:b w:val="0"/>
                <w:bCs w:val="0"/>
                <w:sz w:val="24"/>
                <w:szCs w:val="24"/>
                <w:lang w:val="hy-AM"/>
              </w:rPr>
            </w:pPr>
          </w:p>
        </w:tc>
        <w:tc>
          <w:tcPr>
            <w:tcW w:w="1828" w:type="dxa"/>
          </w:tcPr>
          <w:p w14:paraId="4754C953" w14:textId="77777777" w:rsidR="00C97742" w:rsidRPr="008A1266" w:rsidRDefault="00C97742" w:rsidP="00C97742">
            <w:pPr>
              <w:pStyle w:val="a1"/>
              <w:spacing w:line="240" w:lineRule="auto"/>
              <w:ind w:left="0"/>
              <w:rPr>
                <w:rFonts w:cs="Sylfaen"/>
                <w:b w:val="0"/>
                <w:bCs w:val="0"/>
                <w:sz w:val="24"/>
                <w:szCs w:val="24"/>
              </w:rPr>
            </w:pPr>
            <w:r w:rsidRPr="008A1266">
              <w:rPr>
                <w:rFonts w:cs="Sylfaen"/>
                <w:b w:val="0"/>
                <w:bCs w:val="0"/>
                <w:sz w:val="24"/>
                <w:szCs w:val="24"/>
              </w:rPr>
              <w:t>5</w:t>
            </w:r>
          </w:p>
        </w:tc>
      </w:tr>
      <w:tr w:rsidR="00C97742" w:rsidRPr="00BD258A" w14:paraId="31D43D9A" w14:textId="77777777" w:rsidTr="00C97742">
        <w:trPr>
          <w:trHeight w:val="264"/>
        </w:trPr>
        <w:tc>
          <w:tcPr>
            <w:tcW w:w="828" w:type="dxa"/>
          </w:tcPr>
          <w:p w14:paraId="4787FCEB" w14:textId="4986FFC5" w:rsidR="00C97742" w:rsidRPr="00445214" w:rsidRDefault="00445214" w:rsidP="00C97742">
            <w:pPr>
              <w:pStyle w:val="a1"/>
              <w:spacing w:line="240" w:lineRule="auto"/>
              <w:ind w:left="0"/>
              <w:rPr>
                <w:color w:val="auto"/>
                <w:sz w:val="24"/>
                <w:szCs w:val="24"/>
                <w:lang w:val="hy-AM"/>
              </w:rPr>
            </w:pPr>
            <w:r>
              <w:rPr>
                <w:color w:val="auto"/>
                <w:sz w:val="24"/>
                <w:szCs w:val="24"/>
                <w:lang w:val="hy-AM"/>
              </w:rPr>
              <w:t>8.</w:t>
            </w:r>
          </w:p>
        </w:tc>
        <w:tc>
          <w:tcPr>
            <w:tcW w:w="5171" w:type="dxa"/>
          </w:tcPr>
          <w:p w14:paraId="46FE8B74" w14:textId="77777777" w:rsidR="00C97742" w:rsidRPr="005F3EC1" w:rsidRDefault="00C97742" w:rsidP="00C97742">
            <w:pPr>
              <w:pStyle w:val="a1"/>
              <w:spacing w:line="240" w:lineRule="auto"/>
              <w:ind w:left="0"/>
              <w:jc w:val="left"/>
              <w:rPr>
                <w:rFonts w:cs="Sylfaen"/>
                <w:i/>
                <w:sz w:val="24"/>
                <w:szCs w:val="24"/>
                <w:lang w:val="hy-AM"/>
              </w:rPr>
            </w:pPr>
            <w:r w:rsidRPr="005F3EC1">
              <w:rPr>
                <w:rFonts w:cs="Sylfaen"/>
                <w:i/>
                <w:sz w:val="24"/>
                <w:szCs w:val="24"/>
                <w:lang w:val="hy-AM"/>
              </w:rPr>
              <w:t>Ուսուցման</w:t>
            </w:r>
            <w:r w:rsidRPr="008A1266">
              <w:rPr>
                <w:rFonts w:cs="Sylfaen"/>
                <w:i/>
                <w:sz w:val="24"/>
                <w:szCs w:val="24"/>
                <w:lang w:val="hy-AM"/>
              </w:rPr>
              <w:t xml:space="preserve"> </w:t>
            </w:r>
            <w:r w:rsidRPr="005F3EC1">
              <w:rPr>
                <w:rFonts w:cs="Sylfaen"/>
                <w:i/>
                <w:sz w:val="24"/>
                <w:szCs w:val="24"/>
                <w:lang w:val="hy-AM"/>
              </w:rPr>
              <w:t>համար</w:t>
            </w:r>
            <w:r w:rsidRPr="008A1266">
              <w:rPr>
                <w:rFonts w:cs="Sylfaen"/>
                <w:i/>
                <w:sz w:val="24"/>
                <w:szCs w:val="24"/>
                <w:lang w:val="hy-AM"/>
              </w:rPr>
              <w:t xml:space="preserve"> </w:t>
            </w:r>
            <w:r w:rsidRPr="005F3EC1">
              <w:rPr>
                <w:rFonts w:cs="Sylfaen"/>
                <w:i/>
                <w:sz w:val="24"/>
                <w:szCs w:val="24"/>
                <w:lang w:val="hy-AM"/>
              </w:rPr>
              <w:t>անհրաժեշտ</w:t>
            </w:r>
            <w:r w:rsidRPr="008A1266">
              <w:rPr>
                <w:rFonts w:cs="Sylfaen"/>
                <w:i/>
                <w:sz w:val="24"/>
                <w:szCs w:val="24"/>
                <w:lang w:val="hy-AM"/>
              </w:rPr>
              <w:t xml:space="preserve"> </w:t>
            </w:r>
            <w:r w:rsidRPr="005F3EC1">
              <w:rPr>
                <w:rFonts w:cs="Sylfaen"/>
                <w:i/>
                <w:sz w:val="24"/>
                <w:szCs w:val="24"/>
                <w:lang w:val="hy-AM"/>
              </w:rPr>
              <w:t>թվային</w:t>
            </w:r>
            <w:r w:rsidRPr="008A1266">
              <w:rPr>
                <w:rFonts w:cs="Sylfaen"/>
                <w:i/>
                <w:sz w:val="24"/>
                <w:szCs w:val="24"/>
                <w:lang w:val="hy-AM"/>
              </w:rPr>
              <w:t xml:space="preserve"> </w:t>
            </w:r>
            <w:r w:rsidRPr="005F3EC1">
              <w:rPr>
                <w:rFonts w:cs="Sylfaen"/>
                <w:i/>
                <w:sz w:val="24"/>
                <w:szCs w:val="24"/>
                <w:lang w:val="hy-AM"/>
              </w:rPr>
              <w:t>պաշարներ և ռեսուրսներ</w:t>
            </w:r>
          </w:p>
        </w:tc>
        <w:tc>
          <w:tcPr>
            <w:tcW w:w="2222" w:type="dxa"/>
          </w:tcPr>
          <w:p w14:paraId="2E38B0F1" w14:textId="77777777" w:rsidR="00C97742" w:rsidRPr="005F3EC1" w:rsidRDefault="00C97742" w:rsidP="00C97742">
            <w:pPr>
              <w:pStyle w:val="a1"/>
              <w:spacing w:line="240" w:lineRule="auto"/>
              <w:ind w:left="0"/>
              <w:rPr>
                <w:rFonts w:cs="Sylfaen"/>
                <w:b w:val="0"/>
                <w:bCs w:val="0"/>
                <w:sz w:val="24"/>
                <w:szCs w:val="24"/>
                <w:lang w:val="hy-AM"/>
              </w:rPr>
            </w:pPr>
          </w:p>
        </w:tc>
        <w:tc>
          <w:tcPr>
            <w:tcW w:w="1828" w:type="dxa"/>
          </w:tcPr>
          <w:p w14:paraId="4FE8D22F" w14:textId="77777777" w:rsidR="00C97742" w:rsidRPr="005F3EC1" w:rsidRDefault="00C97742" w:rsidP="00C97742">
            <w:pPr>
              <w:pStyle w:val="a1"/>
              <w:spacing w:line="240" w:lineRule="auto"/>
              <w:ind w:left="0"/>
              <w:rPr>
                <w:rFonts w:cs="Sylfaen"/>
                <w:b w:val="0"/>
                <w:bCs w:val="0"/>
                <w:sz w:val="24"/>
                <w:szCs w:val="24"/>
                <w:lang w:val="hy-AM"/>
              </w:rPr>
            </w:pPr>
          </w:p>
        </w:tc>
      </w:tr>
      <w:tr w:rsidR="00C97742" w:rsidRPr="008A1266" w14:paraId="0C96754E" w14:textId="77777777" w:rsidTr="00C97742">
        <w:trPr>
          <w:trHeight w:val="264"/>
        </w:trPr>
        <w:tc>
          <w:tcPr>
            <w:tcW w:w="828" w:type="dxa"/>
          </w:tcPr>
          <w:p w14:paraId="364BFF55" w14:textId="77777777" w:rsidR="00C97742" w:rsidRPr="005F3EC1" w:rsidRDefault="00C97742" w:rsidP="003863FB">
            <w:pPr>
              <w:pStyle w:val="a1"/>
              <w:numPr>
                <w:ilvl w:val="0"/>
                <w:numId w:val="143"/>
              </w:numPr>
              <w:spacing w:line="240" w:lineRule="auto"/>
              <w:ind w:left="0" w:firstLine="0"/>
              <w:rPr>
                <w:b w:val="0"/>
                <w:bCs w:val="0"/>
                <w:color w:val="auto"/>
                <w:sz w:val="24"/>
                <w:szCs w:val="24"/>
                <w:lang w:val="hy-AM"/>
              </w:rPr>
            </w:pPr>
          </w:p>
        </w:tc>
        <w:tc>
          <w:tcPr>
            <w:tcW w:w="5171" w:type="dxa"/>
          </w:tcPr>
          <w:p w14:paraId="1C8F372C" w14:textId="77777777" w:rsidR="00C97742" w:rsidRPr="008A1266" w:rsidRDefault="00C97742" w:rsidP="00C97742">
            <w:pPr>
              <w:pStyle w:val="a1"/>
              <w:spacing w:line="240" w:lineRule="auto"/>
              <w:ind w:left="0"/>
              <w:jc w:val="left"/>
              <w:rPr>
                <w:rFonts w:cs="Sylfaen"/>
                <w:b w:val="0"/>
                <w:bCs w:val="0"/>
                <w:sz w:val="24"/>
                <w:szCs w:val="24"/>
              </w:rPr>
            </w:pPr>
            <w:r w:rsidRPr="008A1266">
              <w:rPr>
                <w:rFonts w:cs="Arial"/>
                <w:b w:val="0"/>
                <w:bCs w:val="0"/>
                <w:sz w:val="24"/>
                <w:szCs w:val="24"/>
                <w:lang w:val="hy-AM"/>
              </w:rPr>
              <w:t>Տեսանյութեր</w:t>
            </w:r>
            <w:proofErr w:type="spellStart"/>
            <w:r w:rsidRPr="008A1266">
              <w:rPr>
                <w:rFonts w:cs="Arial"/>
                <w:b w:val="0"/>
                <w:bCs w:val="0"/>
                <w:sz w:val="24"/>
                <w:szCs w:val="24"/>
              </w:rPr>
              <w:t>եր</w:t>
            </w:r>
            <w:proofErr w:type="spellEnd"/>
          </w:p>
        </w:tc>
        <w:tc>
          <w:tcPr>
            <w:tcW w:w="2222" w:type="dxa"/>
          </w:tcPr>
          <w:p w14:paraId="3D445DEA" w14:textId="77777777" w:rsidR="00C97742" w:rsidRPr="008A1266" w:rsidRDefault="00C97742" w:rsidP="00C97742">
            <w:pPr>
              <w:pStyle w:val="a1"/>
              <w:spacing w:line="240" w:lineRule="auto"/>
              <w:ind w:left="0"/>
              <w:rPr>
                <w:rFonts w:cs="Sylfaen"/>
                <w:b w:val="0"/>
                <w:bCs w:val="0"/>
                <w:sz w:val="24"/>
                <w:szCs w:val="24"/>
                <w:lang w:val="hy-AM"/>
              </w:rPr>
            </w:pPr>
          </w:p>
        </w:tc>
        <w:tc>
          <w:tcPr>
            <w:tcW w:w="1828" w:type="dxa"/>
          </w:tcPr>
          <w:p w14:paraId="02D3A610" w14:textId="77777777" w:rsidR="00C97742" w:rsidRPr="008A1266" w:rsidRDefault="00C97742" w:rsidP="00C97742">
            <w:pPr>
              <w:pStyle w:val="a1"/>
              <w:spacing w:line="240" w:lineRule="auto"/>
              <w:ind w:left="0"/>
              <w:rPr>
                <w:rFonts w:cs="Sylfaen"/>
                <w:b w:val="0"/>
                <w:bCs w:val="0"/>
                <w:sz w:val="24"/>
                <w:szCs w:val="24"/>
              </w:rPr>
            </w:pPr>
            <w:r w:rsidRPr="008A1266">
              <w:rPr>
                <w:rFonts w:cs="Sylfaen"/>
                <w:b w:val="0"/>
                <w:bCs w:val="0"/>
                <w:sz w:val="24"/>
                <w:szCs w:val="24"/>
              </w:rPr>
              <w:t>10</w:t>
            </w:r>
          </w:p>
        </w:tc>
      </w:tr>
    </w:tbl>
    <w:p w14:paraId="65580361" w14:textId="77777777" w:rsidR="00554C80" w:rsidRPr="008A1266" w:rsidRDefault="00554C80" w:rsidP="00554C80">
      <w:pPr>
        <w:pStyle w:val="a1"/>
        <w:tabs>
          <w:tab w:val="left" w:pos="0"/>
        </w:tabs>
        <w:spacing w:line="240" w:lineRule="auto"/>
        <w:ind w:left="7371" w:right="849"/>
        <w:rPr>
          <w:b w:val="0"/>
          <w:color w:val="auto"/>
          <w:sz w:val="24"/>
          <w:szCs w:val="24"/>
          <w:lang w:val="hy-AM"/>
        </w:rPr>
      </w:pPr>
    </w:p>
    <w:p w14:paraId="7C869918" w14:textId="77777777" w:rsidR="00554C80" w:rsidRPr="008A1266" w:rsidRDefault="00554C80" w:rsidP="00554C80">
      <w:pPr>
        <w:pStyle w:val="a1"/>
        <w:tabs>
          <w:tab w:val="left" w:pos="0"/>
        </w:tabs>
        <w:spacing w:line="240" w:lineRule="auto"/>
        <w:ind w:left="7371" w:right="849"/>
        <w:rPr>
          <w:b w:val="0"/>
          <w:color w:val="auto"/>
          <w:sz w:val="24"/>
          <w:szCs w:val="24"/>
          <w:lang w:val="hy-AM"/>
        </w:rPr>
      </w:pPr>
    </w:p>
    <w:p w14:paraId="52AC2D65" w14:textId="77777777" w:rsidR="00554C80" w:rsidRDefault="00554C80" w:rsidP="00554C80">
      <w:pPr>
        <w:pStyle w:val="a1"/>
        <w:tabs>
          <w:tab w:val="left" w:pos="0"/>
        </w:tabs>
        <w:spacing w:line="240" w:lineRule="auto"/>
        <w:ind w:left="7371" w:right="849"/>
        <w:rPr>
          <w:b w:val="0"/>
          <w:color w:val="auto"/>
          <w:sz w:val="20"/>
          <w:szCs w:val="20"/>
          <w:lang w:val="hy-AM"/>
        </w:rPr>
      </w:pPr>
    </w:p>
    <w:p w14:paraId="32566950" w14:textId="77777777" w:rsidR="00554C80" w:rsidRDefault="00554C80" w:rsidP="00554C80">
      <w:pPr>
        <w:pStyle w:val="a1"/>
        <w:tabs>
          <w:tab w:val="left" w:pos="0"/>
        </w:tabs>
        <w:spacing w:line="240" w:lineRule="auto"/>
        <w:ind w:left="7371" w:right="849"/>
        <w:rPr>
          <w:b w:val="0"/>
          <w:color w:val="auto"/>
          <w:sz w:val="20"/>
          <w:szCs w:val="20"/>
          <w:lang w:val="hy-AM"/>
        </w:rPr>
      </w:pPr>
    </w:p>
    <w:p w14:paraId="3812F1F0" w14:textId="77777777" w:rsidR="00554C80" w:rsidRDefault="00554C80" w:rsidP="00554C80">
      <w:pPr>
        <w:pStyle w:val="a1"/>
        <w:tabs>
          <w:tab w:val="left" w:pos="0"/>
        </w:tabs>
        <w:spacing w:line="240" w:lineRule="auto"/>
        <w:ind w:left="7371" w:right="849"/>
        <w:rPr>
          <w:b w:val="0"/>
          <w:color w:val="auto"/>
          <w:sz w:val="20"/>
          <w:szCs w:val="20"/>
          <w:lang w:val="hy-AM"/>
        </w:rPr>
      </w:pPr>
    </w:p>
    <w:p w14:paraId="49D84FCA" w14:textId="77777777" w:rsidR="00554C80" w:rsidRDefault="00554C80" w:rsidP="00554C80">
      <w:pPr>
        <w:pStyle w:val="a1"/>
        <w:tabs>
          <w:tab w:val="left" w:pos="0"/>
        </w:tabs>
        <w:spacing w:line="240" w:lineRule="auto"/>
        <w:ind w:left="7371" w:right="849"/>
        <w:rPr>
          <w:b w:val="0"/>
          <w:color w:val="auto"/>
          <w:sz w:val="20"/>
          <w:szCs w:val="20"/>
          <w:lang w:val="hy-AM"/>
        </w:rPr>
      </w:pPr>
    </w:p>
    <w:p w14:paraId="0A79DCCA" w14:textId="77777777" w:rsidR="00554C80" w:rsidRDefault="00554C80" w:rsidP="00554C80">
      <w:pPr>
        <w:pStyle w:val="a1"/>
        <w:tabs>
          <w:tab w:val="left" w:pos="0"/>
        </w:tabs>
        <w:spacing w:line="240" w:lineRule="auto"/>
        <w:ind w:left="7371" w:right="849"/>
        <w:rPr>
          <w:b w:val="0"/>
          <w:color w:val="auto"/>
          <w:sz w:val="20"/>
          <w:szCs w:val="20"/>
          <w:lang w:val="hy-AM"/>
        </w:rPr>
      </w:pPr>
    </w:p>
    <w:p w14:paraId="0017F426" w14:textId="77777777" w:rsidR="00554C80" w:rsidRDefault="00554C80" w:rsidP="00554C80">
      <w:pPr>
        <w:pStyle w:val="a1"/>
        <w:tabs>
          <w:tab w:val="left" w:pos="0"/>
        </w:tabs>
        <w:spacing w:line="240" w:lineRule="auto"/>
        <w:ind w:left="7371" w:right="849"/>
        <w:rPr>
          <w:b w:val="0"/>
          <w:color w:val="auto"/>
          <w:sz w:val="20"/>
          <w:szCs w:val="20"/>
          <w:lang w:val="hy-AM"/>
        </w:rPr>
      </w:pPr>
    </w:p>
    <w:p w14:paraId="31FE0336" w14:textId="77777777" w:rsidR="00554C80" w:rsidRDefault="00554C80" w:rsidP="00554C80">
      <w:pPr>
        <w:pStyle w:val="a1"/>
        <w:tabs>
          <w:tab w:val="left" w:pos="0"/>
        </w:tabs>
        <w:spacing w:line="240" w:lineRule="auto"/>
        <w:ind w:left="7371" w:right="849"/>
        <w:rPr>
          <w:b w:val="0"/>
          <w:color w:val="auto"/>
          <w:sz w:val="20"/>
          <w:szCs w:val="20"/>
          <w:lang w:val="hy-AM"/>
        </w:rPr>
      </w:pPr>
    </w:p>
    <w:p w14:paraId="78CE0B4D" w14:textId="77777777" w:rsidR="00554C80" w:rsidRDefault="00554C80" w:rsidP="00554C80">
      <w:pPr>
        <w:pStyle w:val="a1"/>
        <w:tabs>
          <w:tab w:val="left" w:pos="0"/>
        </w:tabs>
        <w:spacing w:line="240" w:lineRule="auto"/>
        <w:ind w:left="7371" w:right="849"/>
        <w:rPr>
          <w:b w:val="0"/>
          <w:color w:val="auto"/>
          <w:sz w:val="20"/>
          <w:szCs w:val="20"/>
          <w:lang w:val="hy-AM"/>
        </w:rPr>
      </w:pPr>
    </w:p>
    <w:p w14:paraId="13948AE7" w14:textId="77777777" w:rsidR="00554C80" w:rsidRDefault="00554C80" w:rsidP="00554C80">
      <w:pPr>
        <w:pStyle w:val="a1"/>
        <w:tabs>
          <w:tab w:val="left" w:pos="0"/>
        </w:tabs>
        <w:spacing w:line="240" w:lineRule="auto"/>
        <w:ind w:left="7371" w:right="849"/>
        <w:rPr>
          <w:b w:val="0"/>
          <w:color w:val="auto"/>
          <w:sz w:val="20"/>
          <w:szCs w:val="20"/>
          <w:lang w:val="hy-AM"/>
        </w:rPr>
      </w:pPr>
    </w:p>
    <w:p w14:paraId="44A17232" w14:textId="77777777" w:rsidR="00554C80" w:rsidRDefault="00554C80" w:rsidP="00554C80">
      <w:pPr>
        <w:pStyle w:val="a1"/>
        <w:tabs>
          <w:tab w:val="left" w:pos="0"/>
        </w:tabs>
        <w:spacing w:line="240" w:lineRule="auto"/>
        <w:ind w:left="7371" w:right="849"/>
        <w:rPr>
          <w:b w:val="0"/>
          <w:color w:val="auto"/>
          <w:sz w:val="20"/>
          <w:szCs w:val="20"/>
          <w:lang w:val="hy-AM"/>
        </w:rPr>
      </w:pPr>
    </w:p>
    <w:p w14:paraId="00A6BD70" w14:textId="77777777" w:rsidR="00554C80" w:rsidRDefault="00554C80" w:rsidP="00554C80">
      <w:pPr>
        <w:pStyle w:val="a1"/>
        <w:tabs>
          <w:tab w:val="left" w:pos="0"/>
        </w:tabs>
        <w:spacing w:line="240" w:lineRule="auto"/>
        <w:ind w:left="7371" w:right="849"/>
        <w:rPr>
          <w:b w:val="0"/>
          <w:color w:val="auto"/>
          <w:sz w:val="20"/>
          <w:szCs w:val="20"/>
          <w:lang w:val="hy-AM"/>
        </w:rPr>
      </w:pPr>
    </w:p>
    <w:p w14:paraId="17BE19ED" w14:textId="77777777" w:rsidR="00554C80" w:rsidRDefault="00554C80" w:rsidP="00554C80">
      <w:pPr>
        <w:pStyle w:val="a1"/>
        <w:tabs>
          <w:tab w:val="left" w:pos="0"/>
        </w:tabs>
        <w:spacing w:line="240" w:lineRule="auto"/>
        <w:ind w:left="7371" w:right="849"/>
        <w:rPr>
          <w:b w:val="0"/>
          <w:color w:val="auto"/>
          <w:sz w:val="20"/>
          <w:szCs w:val="20"/>
          <w:lang w:val="hy-AM"/>
        </w:rPr>
      </w:pPr>
    </w:p>
    <w:p w14:paraId="72F56154" w14:textId="77777777" w:rsidR="00554C80" w:rsidRDefault="00554C80" w:rsidP="00554C80">
      <w:pPr>
        <w:pStyle w:val="a1"/>
        <w:tabs>
          <w:tab w:val="left" w:pos="0"/>
        </w:tabs>
        <w:spacing w:line="240" w:lineRule="auto"/>
        <w:ind w:left="7371" w:right="849"/>
        <w:rPr>
          <w:b w:val="0"/>
          <w:color w:val="auto"/>
          <w:sz w:val="20"/>
          <w:szCs w:val="20"/>
          <w:lang w:val="hy-AM"/>
        </w:rPr>
      </w:pPr>
    </w:p>
    <w:p w14:paraId="4AA3BCC1" w14:textId="77777777" w:rsidR="00554C80" w:rsidRDefault="00554C80" w:rsidP="00554C80">
      <w:pPr>
        <w:pStyle w:val="a1"/>
        <w:tabs>
          <w:tab w:val="left" w:pos="0"/>
        </w:tabs>
        <w:spacing w:line="240" w:lineRule="auto"/>
        <w:ind w:left="7371" w:right="849"/>
        <w:rPr>
          <w:b w:val="0"/>
          <w:color w:val="auto"/>
          <w:sz w:val="20"/>
          <w:szCs w:val="20"/>
          <w:lang w:val="hy-AM"/>
        </w:rPr>
      </w:pPr>
    </w:p>
    <w:p w14:paraId="068D0345" w14:textId="77777777" w:rsidR="00554C80" w:rsidRDefault="00554C80" w:rsidP="00554C80">
      <w:pPr>
        <w:pStyle w:val="a1"/>
        <w:tabs>
          <w:tab w:val="left" w:pos="0"/>
        </w:tabs>
        <w:spacing w:line="240" w:lineRule="auto"/>
        <w:ind w:left="7371" w:right="849"/>
        <w:rPr>
          <w:b w:val="0"/>
          <w:color w:val="auto"/>
          <w:sz w:val="20"/>
          <w:szCs w:val="20"/>
          <w:lang w:val="hy-AM"/>
        </w:rPr>
      </w:pPr>
    </w:p>
    <w:p w14:paraId="6AC328A8" w14:textId="77777777" w:rsidR="00554C80" w:rsidRDefault="00554C80" w:rsidP="00554C80">
      <w:pPr>
        <w:pStyle w:val="a1"/>
        <w:tabs>
          <w:tab w:val="left" w:pos="0"/>
        </w:tabs>
        <w:spacing w:line="240" w:lineRule="auto"/>
        <w:ind w:left="7371" w:right="849"/>
        <w:rPr>
          <w:b w:val="0"/>
          <w:color w:val="auto"/>
          <w:sz w:val="20"/>
          <w:szCs w:val="20"/>
          <w:lang w:val="hy-AM"/>
        </w:rPr>
      </w:pPr>
    </w:p>
    <w:p w14:paraId="5BFBB6E1" w14:textId="77777777" w:rsidR="00554C80" w:rsidRDefault="00554C80" w:rsidP="00554C80">
      <w:pPr>
        <w:pStyle w:val="a1"/>
        <w:tabs>
          <w:tab w:val="left" w:pos="0"/>
        </w:tabs>
        <w:spacing w:line="240" w:lineRule="auto"/>
        <w:ind w:left="7371" w:right="849"/>
        <w:rPr>
          <w:b w:val="0"/>
          <w:color w:val="auto"/>
          <w:sz w:val="20"/>
          <w:szCs w:val="20"/>
          <w:lang w:val="hy-AM"/>
        </w:rPr>
      </w:pPr>
    </w:p>
    <w:p w14:paraId="62A3CD9F" w14:textId="77777777" w:rsidR="00554C80" w:rsidRDefault="00554C80" w:rsidP="00554C80">
      <w:pPr>
        <w:pStyle w:val="a1"/>
        <w:tabs>
          <w:tab w:val="left" w:pos="0"/>
        </w:tabs>
        <w:spacing w:line="240" w:lineRule="auto"/>
        <w:ind w:left="7371" w:right="849"/>
        <w:rPr>
          <w:b w:val="0"/>
          <w:color w:val="auto"/>
          <w:sz w:val="20"/>
          <w:szCs w:val="20"/>
          <w:lang w:val="hy-AM"/>
        </w:rPr>
      </w:pPr>
    </w:p>
    <w:p w14:paraId="41143E94" w14:textId="77777777" w:rsidR="00554C80" w:rsidRDefault="00554C80" w:rsidP="00554C80">
      <w:pPr>
        <w:pStyle w:val="a1"/>
        <w:tabs>
          <w:tab w:val="left" w:pos="0"/>
        </w:tabs>
        <w:spacing w:line="240" w:lineRule="auto"/>
        <w:ind w:left="7371" w:right="849"/>
        <w:rPr>
          <w:b w:val="0"/>
          <w:color w:val="auto"/>
          <w:sz w:val="20"/>
          <w:szCs w:val="20"/>
          <w:lang w:val="hy-AM"/>
        </w:rPr>
      </w:pPr>
    </w:p>
    <w:p w14:paraId="40B18A3C" w14:textId="77777777" w:rsidR="00554C80" w:rsidRDefault="00554C80" w:rsidP="00554C80">
      <w:pPr>
        <w:pStyle w:val="a1"/>
        <w:tabs>
          <w:tab w:val="left" w:pos="0"/>
        </w:tabs>
        <w:spacing w:line="240" w:lineRule="auto"/>
        <w:ind w:left="7371" w:right="849"/>
        <w:rPr>
          <w:b w:val="0"/>
          <w:color w:val="auto"/>
          <w:sz w:val="20"/>
          <w:szCs w:val="20"/>
          <w:lang w:val="hy-AM"/>
        </w:rPr>
      </w:pPr>
    </w:p>
    <w:p w14:paraId="7610EACC" w14:textId="77777777" w:rsidR="00554C80" w:rsidRDefault="00554C80" w:rsidP="00554C80">
      <w:pPr>
        <w:pStyle w:val="a1"/>
        <w:tabs>
          <w:tab w:val="left" w:pos="0"/>
        </w:tabs>
        <w:spacing w:line="240" w:lineRule="auto"/>
        <w:ind w:left="7371" w:right="849"/>
        <w:rPr>
          <w:b w:val="0"/>
          <w:color w:val="auto"/>
          <w:sz w:val="20"/>
          <w:szCs w:val="20"/>
          <w:lang w:val="hy-AM"/>
        </w:rPr>
      </w:pPr>
    </w:p>
    <w:p w14:paraId="020C8D7F" w14:textId="77777777" w:rsidR="00554C80" w:rsidRDefault="00554C80" w:rsidP="00554C80">
      <w:pPr>
        <w:pStyle w:val="a1"/>
        <w:tabs>
          <w:tab w:val="left" w:pos="0"/>
        </w:tabs>
        <w:spacing w:line="240" w:lineRule="auto"/>
        <w:ind w:left="7371" w:right="849"/>
        <w:rPr>
          <w:b w:val="0"/>
          <w:color w:val="auto"/>
          <w:sz w:val="20"/>
          <w:szCs w:val="20"/>
          <w:lang w:val="hy-AM"/>
        </w:rPr>
      </w:pPr>
    </w:p>
    <w:p w14:paraId="369CFE81" w14:textId="77777777" w:rsidR="00554C80" w:rsidRDefault="00554C80" w:rsidP="00554C80">
      <w:pPr>
        <w:pStyle w:val="a1"/>
        <w:tabs>
          <w:tab w:val="left" w:pos="0"/>
        </w:tabs>
        <w:spacing w:line="240" w:lineRule="auto"/>
        <w:ind w:left="7371" w:right="849"/>
        <w:rPr>
          <w:b w:val="0"/>
          <w:color w:val="auto"/>
          <w:sz w:val="20"/>
          <w:szCs w:val="20"/>
          <w:lang w:val="hy-AM"/>
        </w:rPr>
      </w:pPr>
    </w:p>
    <w:p w14:paraId="3FDC6BA3" w14:textId="77777777" w:rsidR="00554C80" w:rsidRDefault="00554C80" w:rsidP="00554C80">
      <w:pPr>
        <w:pStyle w:val="a1"/>
        <w:tabs>
          <w:tab w:val="left" w:pos="0"/>
        </w:tabs>
        <w:spacing w:line="240" w:lineRule="auto"/>
        <w:ind w:left="7371" w:right="849"/>
        <w:rPr>
          <w:b w:val="0"/>
          <w:color w:val="auto"/>
          <w:sz w:val="20"/>
          <w:szCs w:val="20"/>
          <w:lang w:val="hy-AM"/>
        </w:rPr>
      </w:pPr>
    </w:p>
    <w:p w14:paraId="061A35B8" w14:textId="77777777" w:rsidR="00554C80" w:rsidRDefault="00554C80" w:rsidP="00554C80">
      <w:pPr>
        <w:pStyle w:val="a1"/>
        <w:tabs>
          <w:tab w:val="left" w:pos="0"/>
        </w:tabs>
        <w:spacing w:line="240" w:lineRule="auto"/>
        <w:ind w:left="7371" w:right="849"/>
        <w:rPr>
          <w:b w:val="0"/>
          <w:color w:val="auto"/>
          <w:sz w:val="20"/>
          <w:szCs w:val="20"/>
          <w:lang w:val="hy-AM"/>
        </w:rPr>
      </w:pPr>
    </w:p>
    <w:p w14:paraId="368B7DBB" w14:textId="77777777" w:rsidR="00554C80" w:rsidRDefault="00554C80" w:rsidP="00554C80">
      <w:pPr>
        <w:pStyle w:val="a1"/>
        <w:tabs>
          <w:tab w:val="left" w:pos="0"/>
        </w:tabs>
        <w:spacing w:line="240" w:lineRule="auto"/>
        <w:ind w:left="7371" w:right="849"/>
        <w:rPr>
          <w:b w:val="0"/>
          <w:color w:val="auto"/>
          <w:sz w:val="20"/>
          <w:szCs w:val="20"/>
          <w:lang w:val="hy-AM"/>
        </w:rPr>
      </w:pPr>
    </w:p>
    <w:p w14:paraId="20633704" w14:textId="77777777" w:rsidR="00554C80" w:rsidRDefault="00554C80" w:rsidP="00554C80">
      <w:pPr>
        <w:pStyle w:val="a1"/>
        <w:tabs>
          <w:tab w:val="left" w:pos="0"/>
        </w:tabs>
        <w:spacing w:line="240" w:lineRule="auto"/>
        <w:ind w:left="7371" w:right="849"/>
        <w:rPr>
          <w:b w:val="0"/>
          <w:color w:val="auto"/>
          <w:sz w:val="20"/>
          <w:szCs w:val="20"/>
          <w:lang w:val="hy-AM"/>
        </w:rPr>
      </w:pPr>
    </w:p>
    <w:p w14:paraId="19426441" w14:textId="77777777" w:rsidR="00554C80" w:rsidRDefault="00554C80" w:rsidP="00554C80">
      <w:pPr>
        <w:pStyle w:val="a1"/>
        <w:tabs>
          <w:tab w:val="left" w:pos="0"/>
        </w:tabs>
        <w:spacing w:line="240" w:lineRule="auto"/>
        <w:ind w:left="7371" w:right="849"/>
        <w:rPr>
          <w:b w:val="0"/>
          <w:color w:val="auto"/>
          <w:sz w:val="20"/>
          <w:szCs w:val="20"/>
          <w:lang w:val="hy-AM"/>
        </w:rPr>
      </w:pPr>
    </w:p>
    <w:p w14:paraId="230CD640" w14:textId="77777777" w:rsidR="00554C80" w:rsidRDefault="00554C80" w:rsidP="00554C80">
      <w:pPr>
        <w:pStyle w:val="a1"/>
        <w:tabs>
          <w:tab w:val="left" w:pos="0"/>
        </w:tabs>
        <w:spacing w:line="240" w:lineRule="auto"/>
        <w:ind w:left="7371" w:right="849"/>
        <w:rPr>
          <w:b w:val="0"/>
          <w:color w:val="auto"/>
          <w:sz w:val="20"/>
          <w:szCs w:val="20"/>
          <w:lang w:val="hy-AM"/>
        </w:rPr>
      </w:pPr>
    </w:p>
    <w:p w14:paraId="3E841769" w14:textId="77777777" w:rsidR="00554C80" w:rsidRDefault="00554C80" w:rsidP="00554C80">
      <w:pPr>
        <w:pStyle w:val="a1"/>
        <w:tabs>
          <w:tab w:val="left" w:pos="0"/>
        </w:tabs>
        <w:spacing w:line="240" w:lineRule="auto"/>
        <w:ind w:left="7371" w:right="849"/>
        <w:rPr>
          <w:b w:val="0"/>
          <w:color w:val="auto"/>
          <w:sz w:val="20"/>
          <w:szCs w:val="20"/>
          <w:lang w:val="hy-AM"/>
        </w:rPr>
      </w:pPr>
    </w:p>
    <w:p w14:paraId="6C82FFE4" w14:textId="77777777" w:rsidR="00554C80" w:rsidRDefault="00554C80" w:rsidP="00554C80">
      <w:pPr>
        <w:pStyle w:val="a1"/>
        <w:tabs>
          <w:tab w:val="left" w:pos="0"/>
        </w:tabs>
        <w:spacing w:line="240" w:lineRule="auto"/>
        <w:ind w:left="7371" w:right="849"/>
        <w:rPr>
          <w:b w:val="0"/>
          <w:color w:val="auto"/>
          <w:sz w:val="20"/>
          <w:szCs w:val="20"/>
          <w:lang w:val="hy-AM"/>
        </w:rPr>
      </w:pPr>
    </w:p>
    <w:p w14:paraId="789FCB7B" w14:textId="77777777" w:rsidR="00554C80" w:rsidRDefault="00554C80" w:rsidP="00554C80">
      <w:pPr>
        <w:pStyle w:val="a1"/>
        <w:tabs>
          <w:tab w:val="left" w:pos="0"/>
        </w:tabs>
        <w:spacing w:line="240" w:lineRule="auto"/>
        <w:ind w:left="7371" w:right="849"/>
        <w:rPr>
          <w:b w:val="0"/>
          <w:color w:val="auto"/>
          <w:sz w:val="20"/>
          <w:szCs w:val="20"/>
          <w:lang w:val="hy-AM"/>
        </w:rPr>
      </w:pPr>
    </w:p>
    <w:p w14:paraId="254E1F0D" w14:textId="77777777" w:rsidR="00554C80" w:rsidRDefault="00554C80" w:rsidP="00554C80">
      <w:pPr>
        <w:pStyle w:val="a1"/>
        <w:tabs>
          <w:tab w:val="left" w:pos="0"/>
        </w:tabs>
        <w:spacing w:line="240" w:lineRule="auto"/>
        <w:ind w:left="7371" w:right="849"/>
        <w:rPr>
          <w:b w:val="0"/>
          <w:color w:val="auto"/>
          <w:sz w:val="20"/>
          <w:szCs w:val="20"/>
          <w:lang w:val="hy-AM"/>
        </w:rPr>
      </w:pPr>
    </w:p>
    <w:p w14:paraId="410A08D2" w14:textId="77777777" w:rsidR="00554C80" w:rsidRDefault="00554C80" w:rsidP="00554C80">
      <w:pPr>
        <w:pStyle w:val="a1"/>
        <w:tabs>
          <w:tab w:val="left" w:pos="0"/>
        </w:tabs>
        <w:spacing w:line="240" w:lineRule="auto"/>
        <w:ind w:left="7371" w:right="849"/>
        <w:rPr>
          <w:b w:val="0"/>
          <w:color w:val="auto"/>
          <w:sz w:val="20"/>
          <w:szCs w:val="20"/>
          <w:lang w:val="hy-AM"/>
        </w:rPr>
      </w:pPr>
    </w:p>
    <w:p w14:paraId="390124A0" w14:textId="77777777" w:rsidR="00554C80" w:rsidRDefault="00554C80" w:rsidP="00554C80">
      <w:pPr>
        <w:pStyle w:val="a1"/>
        <w:tabs>
          <w:tab w:val="left" w:pos="0"/>
        </w:tabs>
        <w:spacing w:line="240" w:lineRule="auto"/>
        <w:ind w:left="7371" w:right="849"/>
        <w:rPr>
          <w:b w:val="0"/>
          <w:color w:val="auto"/>
          <w:sz w:val="20"/>
          <w:szCs w:val="20"/>
          <w:lang w:val="hy-AM"/>
        </w:rPr>
      </w:pPr>
    </w:p>
    <w:p w14:paraId="05BCCF44" w14:textId="77777777" w:rsidR="00C97742" w:rsidRDefault="00C97742" w:rsidP="00554C80">
      <w:pPr>
        <w:pStyle w:val="a1"/>
        <w:tabs>
          <w:tab w:val="left" w:pos="0"/>
        </w:tabs>
        <w:spacing w:line="240" w:lineRule="auto"/>
        <w:ind w:left="7371" w:right="849"/>
        <w:rPr>
          <w:b w:val="0"/>
          <w:color w:val="auto"/>
          <w:sz w:val="20"/>
          <w:szCs w:val="20"/>
          <w:lang w:val="hy-AM"/>
        </w:rPr>
      </w:pPr>
    </w:p>
    <w:p w14:paraId="376816CF" w14:textId="77777777" w:rsidR="00C97742" w:rsidRDefault="00C97742" w:rsidP="00554C80">
      <w:pPr>
        <w:pStyle w:val="a1"/>
        <w:tabs>
          <w:tab w:val="left" w:pos="0"/>
        </w:tabs>
        <w:spacing w:line="240" w:lineRule="auto"/>
        <w:ind w:left="7371" w:right="849"/>
        <w:rPr>
          <w:b w:val="0"/>
          <w:color w:val="auto"/>
          <w:sz w:val="20"/>
          <w:szCs w:val="20"/>
          <w:lang w:val="hy-AM"/>
        </w:rPr>
      </w:pPr>
    </w:p>
    <w:p w14:paraId="2F3FC906" w14:textId="77777777" w:rsidR="00C97742" w:rsidRDefault="00C97742" w:rsidP="00554C80">
      <w:pPr>
        <w:pStyle w:val="a1"/>
        <w:tabs>
          <w:tab w:val="left" w:pos="0"/>
        </w:tabs>
        <w:spacing w:line="240" w:lineRule="auto"/>
        <w:ind w:left="7371" w:right="849"/>
        <w:rPr>
          <w:b w:val="0"/>
          <w:color w:val="auto"/>
          <w:sz w:val="20"/>
          <w:szCs w:val="20"/>
          <w:lang w:val="hy-AM"/>
        </w:rPr>
      </w:pPr>
    </w:p>
    <w:p w14:paraId="63FEC4EC" w14:textId="77777777" w:rsidR="00C97742" w:rsidRDefault="00C97742" w:rsidP="00554C80">
      <w:pPr>
        <w:pStyle w:val="a1"/>
        <w:tabs>
          <w:tab w:val="left" w:pos="0"/>
        </w:tabs>
        <w:spacing w:line="240" w:lineRule="auto"/>
        <w:ind w:left="7371" w:right="849"/>
        <w:rPr>
          <w:b w:val="0"/>
          <w:color w:val="auto"/>
          <w:sz w:val="20"/>
          <w:szCs w:val="20"/>
          <w:lang w:val="hy-AM"/>
        </w:rPr>
      </w:pPr>
    </w:p>
    <w:p w14:paraId="3FD57158" w14:textId="77777777" w:rsidR="00C97742" w:rsidRDefault="00C97742" w:rsidP="00554C80">
      <w:pPr>
        <w:pStyle w:val="a1"/>
        <w:tabs>
          <w:tab w:val="left" w:pos="0"/>
        </w:tabs>
        <w:spacing w:line="240" w:lineRule="auto"/>
        <w:ind w:left="7371" w:right="849"/>
        <w:rPr>
          <w:b w:val="0"/>
          <w:color w:val="auto"/>
          <w:sz w:val="20"/>
          <w:szCs w:val="20"/>
          <w:lang w:val="hy-AM"/>
        </w:rPr>
      </w:pPr>
    </w:p>
    <w:p w14:paraId="4AC30A2B" w14:textId="77777777" w:rsidR="007E0413" w:rsidRDefault="007E0413" w:rsidP="00554C80">
      <w:pPr>
        <w:pStyle w:val="a1"/>
        <w:tabs>
          <w:tab w:val="left" w:pos="0"/>
        </w:tabs>
        <w:spacing w:line="240" w:lineRule="auto"/>
        <w:ind w:left="7371" w:right="849"/>
        <w:rPr>
          <w:b w:val="0"/>
          <w:color w:val="auto"/>
          <w:sz w:val="20"/>
          <w:szCs w:val="20"/>
          <w:lang w:val="hy-AM"/>
        </w:rPr>
      </w:pPr>
    </w:p>
    <w:p w14:paraId="78D40F5E" w14:textId="74077100" w:rsidR="00554C80" w:rsidRPr="00590C6C" w:rsidRDefault="00554C80" w:rsidP="00554C80">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lastRenderedPageBreak/>
        <w:t>Հավելված</w:t>
      </w:r>
      <w:r>
        <w:rPr>
          <w:b w:val="0"/>
          <w:color w:val="auto"/>
          <w:sz w:val="20"/>
          <w:szCs w:val="20"/>
          <w:lang w:val="hy-AM"/>
        </w:rPr>
        <w:t xml:space="preserve"> 25</w:t>
      </w:r>
    </w:p>
    <w:p w14:paraId="7A5E8B25" w14:textId="77777777" w:rsidR="00554C80" w:rsidRPr="00590C6C" w:rsidRDefault="00554C80" w:rsidP="00554C80">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Հայաստանի Հանրապետության</w:t>
      </w:r>
    </w:p>
    <w:p w14:paraId="180D1057" w14:textId="77777777" w:rsidR="00554C80" w:rsidRPr="00590C6C" w:rsidRDefault="00554C80" w:rsidP="00554C80">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կրթության, գիտության, մշակույթի և սպորտի նախարարի</w:t>
      </w:r>
    </w:p>
    <w:p w14:paraId="1F01526C" w14:textId="77777777" w:rsidR="000674EF" w:rsidRPr="00590C6C" w:rsidRDefault="000674EF" w:rsidP="000674EF">
      <w:pPr>
        <w:pStyle w:val="a1"/>
        <w:tabs>
          <w:tab w:val="left" w:pos="0"/>
        </w:tabs>
        <w:spacing w:line="240" w:lineRule="auto"/>
        <w:ind w:left="7371" w:right="849"/>
        <w:rPr>
          <w:b w:val="0"/>
          <w:color w:val="auto"/>
          <w:sz w:val="20"/>
          <w:szCs w:val="20"/>
          <w:lang w:val="hy-AM"/>
        </w:rPr>
      </w:pPr>
      <w:r>
        <w:rPr>
          <w:b w:val="0"/>
          <w:color w:val="auto"/>
          <w:sz w:val="20"/>
          <w:szCs w:val="20"/>
          <w:lang w:val="hy-AM"/>
        </w:rPr>
        <w:t>02</w:t>
      </w:r>
      <w:r w:rsidRPr="00590C6C">
        <w:rPr>
          <w:b w:val="0"/>
          <w:color w:val="auto"/>
          <w:sz w:val="20"/>
          <w:szCs w:val="20"/>
          <w:lang w:val="hy-AM"/>
        </w:rPr>
        <w:t xml:space="preserve">-ը </w:t>
      </w:r>
      <w:r>
        <w:rPr>
          <w:b w:val="0"/>
          <w:color w:val="auto"/>
          <w:sz w:val="20"/>
          <w:szCs w:val="20"/>
          <w:lang w:val="hy-AM"/>
        </w:rPr>
        <w:t>ապրիլի 2025</w:t>
      </w:r>
      <w:r w:rsidRPr="00590C6C">
        <w:rPr>
          <w:b w:val="0"/>
          <w:color w:val="auto"/>
          <w:sz w:val="20"/>
          <w:szCs w:val="20"/>
          <w:lang w:val="hy-AM"/>
        </w:rPr>
        <w:t>թ.</w:t>
      </w:r>
    </w:p>
    <w:p w14:paraId="10C3C7FD" w14:textId="77777777" w:rsidR="000674EF" w:rsidRDefault="000674EF" w:rsidP="000674EF">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 xml:space="preserve">N </w:t>
      </w:r>
      <w:r>
        <w:rPr>
          <w:b w:val="0"/>
          <w:color w:val="auto"/>
          <w:sz w:val="20"/>
          <w:szCs w:val="20"/>
          <w:lang w:val="hy-AM"/>
        </w:rPr>
        <w:t>38</w:t>
      </w:r>
      <w:r w:rsidRPr="00590C6C">
        <w:rPr>
          <w:b w:val="0"/>
          <w:color w:val="auto"/>
          <w:sz w:val="20"/>
          <w:szCs w:val="20"/>
          <w:lang w:val="hy-AM"/>
        </w:rPr>
        <w:t>-</w:t>
      </w:r>
      <w:r>
        <w:rPr>
          <w:b w:val="0"/>
          <w:color w:val="auto"/>
          <w:sz w:val="20"/>
          <w:szCs w:val="20"/>
          <w:lang w:val="hy-AM"/>
        </w:rPr>
        <w:t>Ն</w:t>
      </w:r>
      <w:r w:rsidRPr="00590C6C">
        <w:rPr>
          <w:b w:val="0"/>
          <w:color w:val="auto"/>
          <w:sz w:val="20"/>
          <w:szCs w:val="20"/>
          <w:lang w:val="hy-AM"/>
        </w:rPr>
        <w:t xml:space="preserve"> հրամանի</w:t>
      </w:r>
    </w:p>
    <w:p w14:paraId="431B432E" w14:textId="77777777" w:rsidR="004533F8" w:rsidRPr="001129BA" w:rsidRDefault="004533F8" w:rsidP="00D7698C">
      <w:pPr>
        <w:pStyle w:val="BodyText3"/>
        <w:tabs>
          <w:tab w:val="left" w:pos="1701"/>
        </w:tabs>
        <w:ind w:left="1134" w:right="850"/>
        <w:rPr>
          <w:rFonts w:ascii="GHEA Grapalat" w:hAnsi="GHEA Grapalat"/>
          <w:b/>
          <w:bCs/>
          <w:kern w:val="32"/>
          <w:sz w:val="24"/>
          <w:lang w:val="hy-AM" w:eastAsia="ru-RU"/>
        </w:rPr>
      </w:pPr>
    </w:p>
    <w:p w14:paraId="36BA6F9C" w14:textId="111A8CA3" w:rsidR="00ED37A0" w:rsidRPr="00B473E4" w:rsidRDefault="00ED37A0" w:rsidP="00C97742">
      <w:pPr>
        <w:pStyle w:val="a1"/>
        <w:spacing w:line="240" w:lineRule="auto"/>
        <w:ind w:left="0"/>
        <w:rPr>
          <w:rFonts w:cs="Times New Roman"/>
          <w:sz w:val="24"/>
          <w:szCs w:val="24"/>
          <w:shd w:val="clear" w:color="auto" w:fill="FFFFFF"/>
          <w:lang w:val="hy-AM"/>
        </w:rPr>
      </w:pPr>
      <w:r w:rsidRPr="00B473E4">
        <w:rPr>
          <w:rFonts w:cs="Times New Roman"/>
          <w:sz w:val="24"/>
          <w:szCs w:val="24"/>
          <w:shd w:val="clear" w:color="auto" w:fill="FFFFFF"/>
          <w:lang w:val="hy-AM"/>
        </w:rPr>
        <w:t xml:space="preserve">Արհեստագործական կրթական ծրագրի </w:t>
      </w:r>
    </w:p>
    <w:p w14:paraId="49851AFE" w14:textId="29588472" w:rsidR="00C97742" w:rsidRPr="00B473E4" w:rsidRDefault="00C97742" w:rsidP="00C97742">
      <w:pPr>
        <w:pStyle w:val="a1"/>
        <w:spacing w:line="240" w:lineRule="auto"/>
        <w:ind w:left="0"/>
        <w:rPr>
          <w:rFonts w:cs="Times New Roman"/>
          <w:sz w:val="24"/>
          <w:szCs w:val="24"/>
          <w:shd w:val="clear" w:color="auto" w:fill="FFFFFF"/>
          <w:lang w:val="hy-AM"/>
        </w:rPr>
      </w:pPr>
      <w:r w:rsidRPr="00B473E4">
        <w:rPr>
          <w:rFonts w:cs="Times New Roman"/>
          <w:sz w:val="24"/>
          <w:szCs w:val="24"/>
          <w:shd w:val="clear" w:color="auto" w:fill="FFFFFF"/>
          <w:lang w:val="hy-AM"/>
        </w:rPr>
        <w:t>0723.03.4 «Կարի արտադրության տեխնոլոգիա» մասնագիտության</w:t>
      </w:r>
    </w:p>
    <w:p w14:paraId="473063E6" w14:textId="77777777" w:rsidR="00064D37" w:rsidRPr="00B473E4" w:rsidRDefault="00C97742" w:rsidP="00064D37">
      <w:pPr>
        <w:pStyle w:val="a1"/>
        <w:spacing w:line="276" w:lineRule="auto"/>
        <w:ind w:left="567" w:right="991"/>
        <w:rPr>
          <w:sz w:val="24"/>
          <w:szCs w:val="24"/>
          <w:shd w:val="clear" w:color="auto" w:fill="FFFFFF"/>
          <w:lang w:val="hy-AM"/>
        </w:rPr>
      </w:pPr>
      <w:r w:rsidRPr="00B473E4">
        <w:rPr>
          <w:rFonts w:cs="Times New Roman"/>
          <w:sz w:val="24"/>
          <w:szCs w:val="24"/>
          <w:shd w:val="clear" w:color="auto" w:fill="FFFFFF"/>
          <w:lang w:val="hy-AM"/>
        </w:rPr>
        <w:t xml:space="preserve"> </w:t>
      </w:r>
      <w:r w:rsidRPr="00B473E4">
        <w:rPr>
          <w:rFonts w:eastAsia="Times New Roman" w:cs="Times New Roman"/>
          <w:sz w:val="24"/>
          <w:szCs w:val="24"/>
          <w:lang w:val="hy-AM"/>
        </w:rPr>
        <w:t>0723.03.02.4</w:t>
      </w:r>
      <w:r w:rsidRPr="00B473E4">
        <w:rPr>
          <w:rFonts w:cs="Times New Roman"/>
          <w:sz w:val="24"/>
          <w:szCs w:val="24"/>
          <w:shd w:val="clear" w:color="auto" w:fill="FFFFFF"/>
          <w:lang w:val="hy-AM"/>
        </w:rPr>
        <w:t xml:space="preserve"> «Դերձակ» որակավորման </w:t>
      </w:r>
      <w:r w:rsidR="00064D37" w:rsidRPr="00B473E4">
        <w:rPr>
          <w:sz w:val="24"/>
          <w:szCs w:val="24"/>
          <w:shd w:val="clear" w:color="auto" w:fill="FFFFFF"/>
          <w:lang w:val="hy-AM"/>
        </w:rPr>
        <w:t>համար պահանջվող</w:t>
      </w:r>
      <w:r w:rsidR="00064D37" w:rsidRPr="00B473E4">
        <w:rPr>
          <w:sz w:val="24"/>
          <w:szCs w:val="24"/>
          <w:lang w:val="hy-AM"/>
        </w:rPr>
        <w:t xml:space="preserve"> լաբորատորիաների, </w:t>
      </w:r>
      <w:r w:rsidR="00064D37" w:rsidRPr="00B473E4">
        <w:rPr>
          <w:sz w:val="24"/>
          <w:szCs w:val="24"/>
          <w:shd w:val="clear" w:color="auto" w:fill="FFFFFF"/>
          <w:lang w:val="hy-AM"/>
        </w:rPr>
        <w:t>ուսումնաարտադրական տարածքների (արհեստանոցների),</w:t>
      </w:r>
    </w:p>
    <w:p w14:paraId="2675404E" w14:textId="77777777" w:rsidR="00064D37" w:rsidRPr="00B473E4" w:rsidRDefault="00064D37" w:rsidP="00064D37">
      <w:pPr>
        <w:pStyle w:val="Heading1"/>
        <w:shd w:val="clear" w:color="auto" w:fill="FFFFFF"/>
        <w:spacing w:before="0" w:after="0"/>
        <w:ind w:left="567"/>
        <w:jc w:val="center"/>
        <w:textAlignment w:val="baseline"/>
        <w:rPr>
          <w:rFonts w:ascii="GHEA Grapalat" w:hAnsi="GHEA Grapalat"/>
          <w:sz w:val="24"/>
          <w:szCs w:val="24"/>
          <w:shd w:val="clear" w:color="auto" w:fill="FFFFFF"/>
          <w:lang w:val="hy-AM"/>
        </w:rPr>
      </w:pPr>
      <w:r w:rsidRPr="00B473E4">
        <w:rPr>
          <w:rFonts w:ascii="GHEA Grapalat" w:hAnsi="GHEA Grapalat"/>
          <w:sz w:val="24"/>
          <w:szCs w:val="24"/>
          <w:shd w:val="clear" w:color="auto" w:fill="FFFFFF"/>
          <w:lang w:val="hy-AM"/>
        </w:rPr>
        <w:t>ուսումնական գույքի և սարքավորումների հագեցվածության չափաքանակները</w:t>
      </w:r>
    </w:p>
    <w:p w14:paraId="43120912" w14:textId="438B044A" w:rsidR="00C97742" w:rsidRPr="008A1266" w:rsidRDefault="00C97742" w:rsidP="00064D37">
      <w:pPr>
        <w:pStyle w:val="a1"/>
        <w:spacing w:line="240" w:lineRule="auto"/>
        <w:ind w:left="0"/>
        <w:rPr>
          <w:b w:val="0"/>
          <w:bCs w:val="0"/>
          <w:color w:val="FF0000"/>
          <w:sz w:val="24"/>
          <w:szCs w:val="24"/>
          <w:lang w:val="hy-AM"/>
        </w:rPr>
      </w:pPr>
    </w:p>
    <w:tbl>
      <w:tblPr>
        <w:tblStyle w:val="TableGrid"/>
        <w:tblpPr w:leftFromText="180" w:rightFromText="180" w:vertAnchor="text" w:horzAnchor="margin" w:tblpXSpec="center" w:tblpY="130"/>
        <w:tblW w:w="10456" w:type="dxa"/>
        <w:tblLook w:val="04A0" w:firstRow="1" w:lastRow="0" w:firstColumn="1" w:lastColumn="0" w:noHBand="0" w:noVBand="1"/>
      </w:tblPr>
      <w:tblGrid>
        <w:gridCol w:w="976"/>
        <w:gridCol w:w="5811"/>
        <w:gridCol w:w="1462"/>
        <w:gridCol w:w="2207"/>
      </w:tblGrid>
      <w:tr w:rsidR="00C97742" w:rsidRPr="008A1266" w14:paraId="59B7120F" w14:textId="77777777" w:rsidTr="00C97742">
        <w:trPr>
          <w:trHeight w:val="264"/>
        </w:trPr>
        <w:tc>
          <w:tcPr>
            <w:tcW w:w="988" w:type="dxa"/>
          </w:tcPr>
          <w:p w14:paraId="25F2DD38" w14:textId="77777777" w:rsidR="00C97742" w:rsidRPr="008A1266" w:rsidRDefault="00C97742" w:rsidP="00C97742">
            <w:pPr>
              <w:pStyle w:val="a1"/>
              <w:spacing w:line="240" w:lineRule="auto"/>
              <w:ind w:left="0"/>
              <w:rPr>
                <w:color w:val="auto"/>
                <w:sz w:val="24"/>
                <w:szCs w:val="24"/>
              </w:rPr>
            </w:pPr>
            <w:r w:rsidRPr="008A1266">
              <w:rPr>
                <w:color w:val="auto"/>
                <w:sz w:val="24"/>
                <w:szCs w:val="24"/>
              </w:rPr>
              <w:t>N</w:t>
            </w:r>
          </w:p>
        </w:tc>
        <w:tc>
          <w:tcPr>
            <w:tcW w:w="5875" w:type="dxa"/>
          </w:tcPr>
          <w:p w14:paraId="711D7379" w14:textId="77777777" w:rsidR="00C97742" w:rsidRPr="008A1266" w:rsidRDefault="00C97742" w:rsidP="00C97742">
            <w:pPr>
              <w:pStyle w:val="a1"/>
              <w:spacing w:line="240" w:lineRule="auto"/>
              <w:ind w:left="0"/>
              <w:rPr>
                <w:color w:val="auto"/>
                <w:sz w:val="24"/>
                <w:szCs w:val="24"/>
              </w:rPr>
            </w:pPr>
            <w:proofErr w:type="spellStart"/>
            <w:r w:rsidRPr="008A1266">
              <w:rPr>
                <w:rFonts w:cs="Sylfaen"/>
                <w:sz w:val="24"/>
                <w:szCs w:val="24"/>
              </w:rPr>
              <w:t>Անվանումը</w:t>
            </w:r>
            <w:proofErr w:type="spellEnd"/>
          </w:p>
        </w:tc>
        <w:tc>
          <w:tcPr>
            <w:tcW w:w="1466" w:type="dxa"/>
          </w:tcPr>
          <w:p w14:paraId="11E3E9C3" w14:textId="77777777" w:rsidR="00C97742" w:rsidRPr="008A1266" w:rsidRDefault="00C97742" w:rsidP="00C97742">
            <w:pPr>
              <w:pStyle w:val="a1"/>
              <w:spacing w:line="240" w:lineRule="auto"/>
              <w:ind w:left="0"/>
              <w:rPr>
                <w:color w:val="auto"/>
                <w:sz w:val="24"/>
                <w:szCs w:val="24"/>
              </w:rPr>
            </w:pPr>
            <w:r w:rsidRPr="008A1266">
              <w:rPr>
                <w:rFonts w:cs="Sylfaen"/>
                <w:sz w:val="24"/>
                <w:szCs w:val="24"/>
              </w:rPr>
              <w:t xml:space="preserve">Չափման </w:t>
            </w:r>
            <w:proofErr w:type="spellStart"/>
            <w:r w:rsidRPr="008A1266">
              <w:rPr>
                <w:rFonts w:cs="Sylfaen"/>
                <w:sz w:val="24"/>
                <w:szCs w:val="24"/>
              </w:rPr>
              <w:t>միավոր</w:t>
            </w:r>
            <w:proofErr w:type="spellEnd"/>
          </w:p>
        </w:tc>
        <w:tc>
          <w:tcPr>
            <w:tcW w:w="2127" w:type="dxa"/>
          </w:tcPr>
          <w:p w14:paraId="6F8B9A9B" w14:textId="77777777" w:rsidR="00C97742" w:rsidRPr="008A1266" w:rsidRDefault="00C97742" w:rsidP="00C97742">
            <w:pPr>
              <w:pStyle w:val="a1"/>
              <w:spacing w:line="240" w:lineRule="auto"/>
              <w:ind w:left="0"/>
              <w:rPr>
                <w:color w:val="auto"/>
                <w:sz w:val="24"/>
                <w:szCs w:val="24"/>
              </w:rPr>
            </w:pPr>
            <w:proofErr w:type="spellStart"/>
            <w:r w:rsidRPr="008A1266">
              <w:rPr>
                <w:rFonts w:cs="Sylfaen"/>
                <w:sz w:val="24"/>
                <w:szCs w:val="24"/>
              </w:rPr>
              <w:t>Քանակը</w:t>
            </w:r>
            <w:proofErr w:type="spellEnd"/>
          </w:p>
        </w:tc>
      </w:tr>
      <w:tr w:rsidR="00C97742" w:rsidRPr="00BD258A" w14:paraId="2CE9CB0C" w14:textId="77777777" w:rsidTr="00C97742">
        <w:trPr>
          <w:trHeight w:val="347"/>
        </w:trPr>
        <w:tc>
          <w:tcPr>
            <w:tcW w:w="988" w:type="dxa"/>
          </w:tcPr>
          <w:p w14:paraId="5F3CBD10" w14:textId="235C9699" w:rsidR="00C97742" w:rsidRPr="00445214" w:rsidRDefault="00445214" w:rsidP="00C97742">
            <w:pPr>
              <w:pStyle w:val="a1"/>
              <w:spacing w:line="240" w:lineRule="auto"/>
              <w:ind w:left="0"/>
              <w:rPr>
                <w:color w:val="auto"/>
                <w:sz w:val="24"/>
                <w:szCs w:val="24"/>
                <w:lang w:val="hy-AM"/>
              </w:rPr>
            </w:pPr>
            <w:r>
              <w:rPr>
                <w:color w:val="auto"/>
                <w:sz w:val="24"/>
                <w:szCs w:val="24"/>
                <w:lang w:val="hy-AM"/>
              </w:rPr>
              <w:t>1.</w:t>
            </w:r>
          </w:p>
        </w:tc>
        <w:tc>
          <w:tcPr>
            <w:tcW w:w="5875" w:type="dxa"/>
          </w:tcPr>
          <w:p w14:paraId="382DF311" w14:textId="77777777" w:rsidR="00C97742" w:rsidRPr="005F3EC1" w:rsidRDefault="00C97742" w:rsidP="00C97742">
            <w:pPr>
              <w:pStyle w:val="a1"/>
              <w:spacing w:line="240" w:lineRule="auto"/>
              <w:ind w:left="0"/>
              <w:jc w:val="left"/>
              <w:rPr>
                <w:rFonts w:cs="Sylfaen"/>
                <w:sz w:val="24"/>
                <w:szCs w:val="24"/>
                <w:lang w:val="hy-AM"/>
              </w:rPr>
            </w:pPr>
            <w:r w:rsidRPr="005F3EC1">
              <w:rPr>
                <w:sz w:val="24"/>
                <w:szCs w:val="24"/>
                <w:lang w:val="hy-AM"/>
              </w:rPr>
              <w:t>ՈՒսումնական ծրագրով սահմանված նյութեր  և պարագաներ</w:t>
            </w:r>
          </w:p>
        </w:tc>
        <w:tc>
          <w:tcPr>
            <w:tcW w:w="1466" w:type="dxa"/>
          </w:tcPr>
          <w:p w14:paraId="55D2AE5D" w14:textId="77777777" w:rsidR="00C97742" w:rsidRPr="005F3EC1" w:rsidRDefault="00C97742" w:rsidP="00C97742">
            <w:pPr>
              <w:pStyle w:val="a1"/>
              <w:spacing w:line="240" w:lineRule="auto"/>
              <w:ind w:left="0"/>
              <w:rPr>
                <w:rFonts w:cs="Sylfaen"/>
                <w:sz w:val="24"/>
                <w:szCs w:val="24"/>
                <w:lang w:val="hy-AM"/>
              </w:rPr>
            </w:pPr>
          </w:p>
        </w:tc>
        <w:tc>
          <w:tcPr>
            <w:tcW w:w="2127" w:type="dxa"/>
          </w:tcPr>
          <w:p w14:paraId="0E7801CD" w14:textId="77777777" w:rsidR="00C97742" w:rsidRPr="005F3EC1" w:rsidRDefault="00C97742" w:rsidP="00C97742">
            <w:pPr>
              <w:pStyle w:val="a1"/>
              <w:spacing w:line="240" w:lineRule="auto"/>
              <w:ind w:left="0"/>
              <w:rPr>
                <w:rFonts w:cs="Sylfaen"/>
                <w:sz w:val="24"/>
                <w:szCs w:val="24"/>
                <w:lang w:val="hy-AM"/>
              </w:rPr>
            </w:pPr>
          </w:p>
        </w:tc>
      </w:tr>
      <w:tr w:rsidR="00C97742" w:rsidRPr="008A1266" w14:paraId="54B6C359" w14:textId="77777777" w:rsidTr="00C97742">
        <w:trPr>
          <w:trHeight w:val="264"/>
        </w:trPr>
        <w:tc>
          <w:tcPr>
            <w:tcW w:w="988" w:type="dxa"/>
          </w:tcPr>
          <w:p w14:paraId="201F6055" w14:textId="77777777" w:rsidR="00C97742" w:rsidRPr="005F3EC1" w:rsidRDefault="00C97742" w:rsidP="003863FB">
            <w:pPr>
              <w:pStyle w:val="a1"/>
              <w:numPr>
                <w:ilvl w:val="0"/>
                <w:numId w:val="144"/>
              </w:numPr>
              <w:spacing w:line="240" w:lineRule="auto"/>
              <w:ind w:left="0" w:firstLine="0"/>
              <w:rPr>
                <w:b w:val="0"/>
                <w:bCs w:val="0"/>
                <w:color w:val="auto"/>
                <w:sz w:val="24"/>
                <w:szCs w:val="24"/>
                <w:lang w:val="hy-AM"/>
              </w:rPr>
            </w:pPr>
          </w:p>
        </w:tc>
        <w:tc>
          <w:tcPr>
            <w:tcW w:w="5875" w:type="dxa"/>
          </w:tcPr>
          <w:p w14:paraId="6EBF4F9A" w14:textId="77777777" w:rsidR="00C97742" w:rsidRPr="008A1266" w:rsidRDefault="00C97742" w:rsidP="00C97742">
            <w:pPr>
              <w:pStyle w:val="a1"/>
              <w:spacing w:line="240" w:lineRule="auto"/>
              <w:ind w:left="0"/>
              <w:jc w:val="left"/>
              <w:rPr>
                <w:b w:val="0"/>
                <w:bCs w:val="0"/>
                <w:sz w:val="24"/>
                <w:szCs w:val="24"/>
              </w:rPr>
            </w:pPr>
            <w:proofErr w:type="spellStart"/>
            <w:r w:rsidRPr="008A1266">
              <w:rPr>
                <w:b w:val="0"/>
                <w:bCs w:val="0"/>
                <w:sz w:val="24"/>
                <w:szCs w:val="24"/>
              </w:rPr>
              <w:t>Ստվարաթուղթ</w:t>
            </w:r>
            <w:proofErr w:type="spellEnd"/>
          </w:p>
        </w:tc>
        <w:tc>
          <w:tcPr>
            <w:tcW w:w="1466" w:type="dxa"/>
          </w:tcPr>
          <w:p w14:paraId="3C5DC606" w14:textId="77777777" w:rsidR="00C97742" w:rsidRPr="008A1266" w:rsidRDefault="00C97742" w:rsidP="00C97742">
            <w:pPr>
              <w:pStyle w:val="a1"/>
              <w:spacing w:line="240" w:lineRule="auto"/>
              <w:ind w:left="0"/>
              <w:rPr>
                <w:rFonts w:cs="Sylfaen"/>
                <w:b w:val="0"/>
                <w:bCs w:val="0"/>
                <w:sz w:val="24"/>
                <w:szCs w:val="24"/>
              </w:rPr>
            </w:pPr>
            <w:r w:rsidRPr="008A1266">
              <w:rPr>
                <w:rFonts w:cs="Sylfaen"/>
                <w:b w:val="0"/>
                <w:bCs w:val="0"/>
                <w:sz w:val="24"/>
                <w:szCs w:val="24"/>
              </w:rPr>
              <w:t>մ</w:t>
            </w:r>
          </w:p>
        </w:tc>
        <w:tc>
          <w:tcPr>
            <w:tcW w:w="2127" w:type="dxa"/>
          </w:tcPr>
          <w:p w14:paraId="7482B06A" w14:textId="77777777" w:rsidR="00C97742" w:rsidRPr="008A1266" w:rsidRDefault="00C97742" w:rsidP="00C97742">
            <w:pPr>
              <w:pStyle w:val="a1"/>
              <w:spacing w:line="240" w:lineRule="auto"/>
              <w:ind w:left="0"/>
              <w:rPr>
                <w:rFonts w:cs="Sylfaen"/>
                <w:b w:val="0"/>
                <w:bCs w:val="0"/>
                <w:sz w:val="24"/>
                <w:szCs w:val="24"/>
              </w:rPr>
            </w:pPr>
            <w:r w:rsidRPr="008A1266">
              <w:rPr>
                <w:rFonts w:cs="Sylfaen"/>
                <w:b w:val="0"/>
                <w:bCs w:val="0"/>
                <w:sz w:val="24"/>
                <w:szCs w:val="24"/>
              </w:rPr>
              <w:t>15</w:t>
            </w:r>
          </w:p>
        </w:tc>
      </w:tr>
      <w:tr w:rsidR="00C97742" w:rsidRPr="008A1266" w14:paraId="11DF42B7" w14:textId="77777777" w:rsidTr="00C97742">
        <w:trPr>
          <w:trHeight w:val="264"/>
        </w:trPr>
        <w:tc>
          <w:tcPr>
            <w:tcW w:w="988" w:type="dxa"/>
          </w:tcPr>
          <w:p w14:paraId="02711C74" w14:textId="77777777" w:rsidR="00C97742" w:rsidRPr="008A1266" w:rsidRDefault="00C97742" w:rsidP="003863FB">
            <w:pPr>
              <w:pStyle w:val="a1"/>
              <w:numPr>
                <w:ilvl w:val="0"/>
                <w:numId w:val="144"/>
              </w:numPr>
              <w:spacing w:line="240" w:lineRule="auto"/>
              <w:ind w:left="0" w:firstLine="0"/>
              <w:rPr>
                <w:b w:val="0"/>
                <w:bCs w:val="0"/>
                <w:color w:val="auto"/>
                <w:sz w:val="24"/>
                <w:szCs w:val="24"/>
              </w:rPr>
            </w:pPr>
          </w:p>
        </w:tc>
        <w:tc>
          <w:tcPr>
            <w:tcW w:w="5875" w:type="dxa"/>
          </w:tcPr>
          <w:p w14:paraId="485D4FED" w14:textId="77777777" w:rsidR="00C97742" w:rsidRPr="008A1266" w:rsidRDefault="00C97742" w:rsidP="00C97742">
            <w:pPr>
              <w:pStyle w:val="a1"/>
              <w:spacing w:line="240" w:lineRule="auto"/>
              <w:ind w:left="0"/>
              <w:jc w:val="left"/>
              <w:rPr>
                <w:b w:val="0"/>
                <w:bCs w:val="0"/>
                <w:sz w:val="24"/>
                <w:szCs w:val="24"/>
              </w:rPr>
            </w:pPr>
            <w:proofErr w:type="spellStart"/>
            <w:r w:rsidRPr="008A1266">
              <w:rPr>
                <w:b w:val="0"/>
                <w:bCs w:val="0"/>
                <w:sz w:val="24"/>
                <w:szCs w:val="24"/>
              </w:rPr>
              <w:t>Միլիմետրական</w:t>
            </w:r>
            <w:proofErr w:type="spellEnd"/>
            <w:r w:rsidRPr="008A1266">
              <w:rPr>
                <w:b w:val="0"/>
                <w:bCs w:val="0"/>
                <w:sz w:val="24"/>
                <w:szCs w:val="24"/>
              </w:rPr>
              <w:t xml:space="preserve"> </w:t>
            </w:r>
            <w:proofErr w:type="spellStart"/>
            <w:r w:rsidRPr="008A1266">
              <w:rPr>
                <w:b w:val="0"/>
                <w:bCs w:val="0"/>
                <w:sz w:val="24"/>
                <w:szCs w:val="24"/>
              </w:rPr>
              <w:t>թուղթ</w:t>
            </w:r>
            <w:proofErr w:type="spellEnd"/>
          </w:p>
        </w:tc>
        <w:tc>
          <w:tcPr>
            <w:tcW w:w="1466" w:type="dxa"/>
          </w:tcPr>
          <w:p w14:paraId="3ED0235F" w14:textId="77777777" w:rsidR="00C97742" w:rsidRPr="008A1266" w:rsidRDefault="00C97742" w:rsidP="00C97742">
            <w:pPr>
              <w:pStyle w:val="a1"/>
              <w:spacing w:line="240" w:lineRule="auto"/>
              <w:ind w:left="0"/>
              <w:rPr>
                <w:rFonts w:cs="Sylfaen"/>
                <w:b w:val="0"/>
                <w:bCs w:val="0"/>
                <w:sz w:val="24"/>
                <w:szCs w:val="24"/>
              </w:rPr>
            </w:pPr>
            <w:r w:rsidRPr="008A1266">
              <w:rPr>
                <w:rFonts w:cs="Sylfaen"/>
                <w:b w:val="0"/>
                <w:bCs w:val="0"/>
                <w:sz w:val="24"/>
                <w:szCs w:val="24"/>
              </w:rPr>
              <w:t>մ</w:t>
            </w:r>
          </w:p>
        </w:tc>
        <w:tc>
          <w:tcPr>
            <w:tcW w:w="2127" w:type="dxa"/>
          </w:tcPr>
          <w:p w14:paraId="51E9D00C" w14:textId="77777777" w:rsidR="00C97742" w:rsidRPr="008A1266" w:rsidRDefault="00C97742" w:rsidP="00C97742">
            <w:pPr>
              <w:pStyle w:val="a1"/>
              <w:spacing w:line="240" w:lineRule="auto"/>
              <w:ind w:left="0"/>
              <w:rPr>
                <w:rFonts w:cs="Sylfaen"/>
                <w:b w:val="0"/>
                <w:bCs w:val="0"/>
                <w:sz w:val="24"/>
                <w:szCs w:val="24"/>
              </w:rPr>
            </w:pPr>
            <w:r w:rsidRPr="008A1266">
              <w:rPr>
                <w:rFonts w:cs="Sylfaen"/>
                <w:b w:val="0"/>
                <w:bCs w:val="0"/>
                <w:sz w:val="24"/>
                <w:szCs w:val="24"/>
              </w:rPr>
              <w:t>10</w:t>
            </w:r>
          </w:p>
        </w:tc>
      </w:tr>
      <w:tr w:rsidR="00C97742" w:rsidRPr="008A1266" w14:paraId="592E3B98" w14:textId="77777777" w:rsidTr="00C97742">
        <w:trPr>
          <w:trHeight w:val="264"/>
        </w:trPr>
        <w:tc>
          <w:tcPr>
            <w:tcW w:w="988" w:type="dxa"/>
          </w:tcPr>
          <w:p w14:paraId="3D0F1E9A" w14:textId="77777777" w:rsidR="00C97742" w:rsidRPr="008A1266" w:rsidRDefault="00C97742" w:rsidP="003863FB">
            <w:pPr>
              <w:pStyle w:val="a1"/>
              <w:numPr>
                <w:ilvl w:val="0"/>
                <w:numId w:val="144"/>
              </w:numPr>
              <w:spacing w:line="240" w:lineRule="auto"/>
              <w:ind w:left="0" w:firstLine="0"/>
              <w:rPr>
                <w:b w:val="0"/>
                <w:bCs w:val="0"/>
                <w:color w:val="auto"/>
                <w:sz w:val="24"/>
                <w:szCs w:val="24"/>
              </w:rPr>
            </w:pPr>
          </w:p>
        </w:tc>
        <w:tc>
          <w:tcPr>
            <w:tcW w:w="5875" w:type="dxa"/>
          </w:tcPr>
          <w:p w14:paraId="0815D5A9" w14:textId="77777777" w:rsidR="00C97742" w:rsidRPr="008A1266" w:rsidRDefault="00C97742" w:rsidP="00C97742">
            <w:pPr>
              <w:pStyle w:val="a1"/>
              <w:spacing w:line="240" w:lineRule="auto"/>
              <w:ind w:left="0"/>
              <w:jc w:val="left"/>
              <w:rPr>
                <w:b w:val="0"/>
                <w:bCs w:val="0"/>
                <w:sz w:val="24"/>
                <w:szCs w:val="24"/>
              </w:rPr>
            </w:pPr>
            <w:proofErr w:type="spellStart"/>
            <w:r w:rsidRPr="008A1266">
              <w:rPr>
                <w:b w:val="0"/>
                <w:bCs w:val="0"/>
                <w:sz w:val="24"/>
                <w:szCs w:val="24"/>
              </w:rPr>
              <w:t>Պոլիէթիլային</w:t>
            </w:r>
            <w:proofErr w:type="spellEnd"/>
            <w:r w:rsidRPr="008A1266">
              <w:rPr>
                <w:b w:val="0"/>
                <w:bCs w:val="0"/>
                <w:sz w:val="24"/>
                <w:szCs w:val="24"/>
              </w:rPr>
              <w:t xml:space="preserve"> </w:t>
            </w:r>
            <w:proofErr w:type="spellStart"/>
            <w:r w:rsidRPr="008A1266">
              <w:rPr>
                <w:b w:val="0"/>
                <w:bCs w:val="0"/>
                <w:sz w:val="24"/>
                <w:szCs w:val="24"/>
              </w:rPr>
              <w:t>թաղանթ</w:t>
            </w:r>
            <w:proofErr w:type="spellEnd"/>
          </w:p>
        </w:tc>
        <w:tc>
          <w:tcPr>
            <w:tcW w:w="1466" w:type="dxa"/>
          </w:tcPr>
          <w:p w14:paraId="48B27475" w14:textId="77777777" w:rsidR="00C97742" w:rsidRPr="008A1266" w:rsidRDefault="00C97742" w:rsidP="00C97742">
            <w:pPr>
              <w:pStyle w:val="a1"/>
              <w:spacing w:line="240" w:lineRule="auto"/>
              <w:ind w:left="0"/>
              <w:rPr>
                <w:rFonts w:cs="Sylfaen"/>
                <w:b w:val="0"/>
                <w:bCs w:val="0"/>
                <w:sz w:val="24"/>
                <w:szCs w:val="24"/>
              </w:rPr>
            </w:pPr>
            <w:r w:rsidRPr="008A1266">
              <w:rPr>
                <w:rFonts w:cs="Sylfaen"/>
                <w:b w:val="0"/>
                <w:bCs w:val="0"/>
                <w:sz w:val="24"/>
                <w:szCs w:val="24"/>
              </w:rPr>
              <w:t>մ</w:t>
            </w:r>
          </w:p>
        </w:tc>
        <w:tc>
          <w:tcPr>
            <w:tcW w:w="2127" w:type="dxa"/>
          </w:tcPr>
          <w:p w14:paraId="012A91F6" w14:textId="77777777" w:rsidR="00C97742" w:rsidRPr="008A1266" w:rsidRDefault="00C97742" w:rsidP="00C97742">
            <w:pPr>
              <w:pStyle w:val="a1"/>
              <w:spacing w:line="240" w:lineRule="auto"/>
              <w:ind w:left="0"/>
              <w:rPr>
                <w:rFonts w:cs="Sylfaen"/>
                <w:b w:val="0"/>
                <w:bCs w:val="0"/>
                <w:sz w:val="24"/>
                <w:szCs w:val="24"/>
              </w:rPr>
            </w:pPr>
            <w:r w:rsidRPr="008A1266">
              <w:rPr>
                <w:rFonts w:cs="Sylfaen"/>
                <w:b w:val="0"/>
                <w:bCs w:val="0"/>
                <w:sz w:val="24"/>
                <w:szCs w:val="24"/>
              </w:rPr>
              <w:t>10</w:t>
            </w:r>
          </w:p>
        </w:tc>
      </w:tr>
      <w:tr w:rsidR="00C97742" w:rsidRPr="008A1266" w14:paraId="4008CDC0" w14:textId="77777777" w:rsidTr="00C97742">
        <w:trPr>
          <w:trHeight w:val="264"/>
        </w:trPr>
        <w:tc>
          <w:tcPr>
            <w:tcW w:w="988" w:type="dxa"/>
          </w:tcPr>
          <w:p w14:paraId="5DB11D05" w14:textId="77777777" w:rsidR="00C97742" w:rsidRPr="008A1266" w:rsidRDefault="00C97742" w:rsidP="003863FB">
            <w:pPr>
              <w:pStyle w:val="a1"/>
              <w:numPr>
                <w:ilvl w:val="0"/>
                <w:numId w:val="144"/>
              </w:numPr>
              <w:spacing w:line="240" w:lineRule="auto"/>
              <w:ind w:left="0" w:firstLine="0"/>
              <w:rPr>
                <w:b w:val="0"/>
                <w:bCs w:val="0"/>
                <w:color w:val="auto"/>
                <w:sz w:val="24"/>
                <w:szCs w:val="24"/>
              </w:rPr>
            </w:pPr>
          </w:p>
        </w:tc>
        <w:tc>
          <w:tcPr>
            <w:tcW w:w="5875" w:type="dxa"/>
          </w:tcPr>
          <w:p w14:paraId="6EB33636" w14:textId="77777777" w:rsidR="00C97742" w:rsidRPr="008A1266" w:rsidRDefault="00C97742" w:rsidP="00C97742">
            <w:pPr>
              <w:pStyle w:val="a1"/>
              <w:spacing w:line="240" w:lineRule="auto"/>
              <w:ind w:left="0"/>
              <w:jc w:val="left"/>
              <w:rPr>
                <w:b w:val="0"/>
                <w:bCs w:val="0"/>
                <w:sz w:val="24"/>
                <w:szCs w:val="24"/>
              </w:rPr>
            </w:pPr>
            <w:proofErr w:type="spellStart"/>
            <w:r w:rsidRPr="008A1266">
              <w:rPr>
                <w:b w:val="0"/>
                <w:bCs w:val="0"/>
                <w:sz w:val="24"/>
                <w:szCs w:val="24"/>
              </w:rPr>
              <w:t>Թելեր</w:t>
            </w:r>
            <w:proofErr w:type="spellEnd"/>
          </w:p>
        </w:tc>
        <w:tc>
          <w:tcPr>
            <w:tcW w:w="1466" w:type="dxa"/>
          </w:tcPr>
          <w:p w14:paraId="6C3396F2" w14:textId="77777777" w:rsidR="00C97742" w:rsidRPr="008A1266" w:rsidRDefault="00C97742" w:rsidP="00C97742">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127" w:type="dxa"/>
          </w:tcPr>
          <w:p w14:paraId="1232C052" w14:textId="77777777" w:rsidR="00C97742" w:rsidRPr="008A1266" w:rsidRDefault="00C97742" w:rsidP="00C97742">
            <w:pPr>
              <w:pStyle w:val="a1"/>
              <w:spacing w:line="240" w:lineRule="auto"/>
              <w:ind w:left="0"/>
              <w:rPr>
                <w:rFonts w:cs="Sylfaen"/>
                <w:b w:val="0"/>
                <w:bCs w:val="0"/>
                <w:sz w:val="24"/>
                <w:szCs w:val="24"/>
              </w:rPr>
            </w:pPr>
            <w:proofErr w:type="spellStart"/>
            <w:r w:rsidRPr="008A1266">
              <w:rPr>
                <w:rFonts w:cs="Sylfaen"/>
                <w:b w:val="0"/>
                <w:bCs w:val="0"/>
                <w:sz w:val="24"/>
                <w:szCs w:val="24"/>
              </w:rPr>
              <w:t>անսահմանափակ</w:t>
            </w:r>
            <w:proofErr w:type="spellEnd"/>
          </w:p>
        </w:tc>
      </w:tr>
      <w:tr w:rsidR="00C97742" w:rsidRPr="008A1266" w14:paraId="308A9C73" w14:textId="77777777" w:rsidTr="00C97742">
        <w:trPr>
          <w:trHeight w:val="264"/>
        </w:trPr>
        <w:tc>
          <w:tcPr>
            <w:tcW w:w="988" w:type="dxa"/>
          </w:tcPr>
          <w:p w14:paraId="2CCA0EED" w14:textId="77777777" w:rsidR="00C97742" w:rsidRPr="008A1266" w:rsidRDefault="00C97742" w:rsidP="003863FB">
            <w:pPr>
              <w:pStyle w:val="a1"/>
              <w:numPr>
                <w:ilvl w:val="0"/>
                <w:numId w:val="144"/>
              </w:numPr>
              <w:spacing w:line="240" w:lineRule="auto"/>
              <w:ind w:left="0" w:firstLine="0"/>
              <w:rPr>
                <w:b w:val="0"/>
                <w:bCs w:val="0"/>
                <w:color w:val="auto"/>
                <w:sz w:val="24"/>
                <w:szCs w:val="24"/>
              </w:rPr>
            </w:pPr>
          </w:p>
        </w:tc>
        <w:tc>
          <w:tcPr>
            <w:tcW w:w="5875" w:type="dxa"/>
          </w:tcPr>
          <w:p w14:paraId="5EAB5B35" w14:textId="77777777" w:rsidR="00C97742" w:rsidRPr="008A1266" w:rsidRDefault="00C97742" w:rsidP="00C97742">
            <w:pPr>
              <w:pStyle w:val="a1"/>
              <w:spacing w:line="240" w:lineRule="auto"/>
              <w:ind w:left="0"/>
              <w:jc w:val="left"/>
              <w:rPr>
                <w:b w:val="0"/>
                <w:bCs w:val="0"/>
                <w:sz w:val="24"/>
                <w:szCs w:val="24"/>
              </w:rPr>
            </w:pPr>
            <w:proofErr w:type="spellStart"/>
            <w:r w:rsidRPr="008A1266">
              <w:rPr>
                <w:b w:val="0"/>
                <w:bCs w:val="0"/>
                <w:sz w:val="24"/>
                <w:szCs w:val="24"/>
              </w:rPr>
              <w:t>Դերձակի</w:t>
            </w:r>
            <w:proofErr w:type="spellEnd"/>
            <w:r w:rsidRPr="008A1266">
              <w:rPr>
                <w:b w:val="0"/>
                <w:bCs w:val="0"/>
                <w:sz w:val="24"/>
                <w:szCs w:val="24"/>
              </w:rPr>
              <w:t xml:space="preserve"> </w:t>
            </w:r>
            <w:proofErr w:type="spellStart"/>
            <w:r w:rsidRPr="008A1266">
              <w:rPr>
                <w:b w:val="0"/>
                <w:bCs w:val="0"/>
                <w:sz w:val="24"/>
                <w:szCs w:val="24"/>
              </w:rPr>
              <w:t>կավիճներ</w:t>
            </w:r>
            <w:proofErr w:type="spellEnd"/>
          </w:p>
        </w:tc>
        <w:tc>
          <w:tcPr>
            <w:tcW w:w="1466" w:type="dxa"/>
          </w:tcPr>
          <w:p w14:paraId="6ED6FA89" w14:textId="77777777" w:rsidR="00C97742" w:rsidRPr="008A1266" w:rsidRDefault="00C97742" w:rsidP="00C97742">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127" w:type="dxa"/>
          </w:tcPr>
          <w:p w14:paraId="48564464" w14:textId="77777777" w:rsidR="00C97742" w:rsidRPr="008A1266" w:rsidRDefault="00C97742" w:rsidP="00C97742">
            <w:pPr>
              <w:pStyle w:val="a1"/>
              <w:spacing w:line="240" w:lineRule="auto"/>
              <w:ind w:left="0"/>
              <w:rPr>
                <w:rFonts w:cs="Sylfaen"/>
                <w:b w:val="0"/>
                <w:bCs w:val="0"/>
                <w:sz w:val="24"/>
                <w:szCs w:val="24"/>
              </w:rPr>
            </w:pPr>
            <w:proofErr w:type="spellStart"/>
            <w:r w:rsidRPr="008A1266">
              <w:rPr>
                <w:rFonts w:cs="Sylfaen"/>
                <w:b w:val="0"/>
                <w:bCs w:val="0"/>
                <w:sz w:val="24"/>
                <w:szCs w:val="24"/>
              </w:rPr>
              <w:t>անսահմանափակ</w:t>
            </w:r>
            <w:proofErr w:type="spellEnd"/>
          </w:p>
        </w:tc>
      </w:tr>
      <w:tr w:rsidR="00C97742" w:rsidRPr="008A1266" w14:paraId="60C737FC" w14:textId="77777777" w:rsidTr="00C97742">
        <w:trPr>
          <w:trHeight w:val="264"/>
        </w:trPr>
        <w:tc>
          <w:tcPr>
            <w:tcW w:w="988" w:type="dxa"/>
          </w:tcPr>
          <w:p w14:paraId="50A0C5BD" w14:textId="77777777" w:rsidR="00C97742" w:rsidRPr="008A1266" w:rsidRDefault="00C97742" w:rsidP="003863FB">
            <w:pPr>
              <w:pStyle w:val="a1"/>
              <w:numPr>
                <w:ilvl w:val="0"/>
                <w:numId w:val="144"/>
              </w:numPr>
              <w:spacing w:line="240" w:lineRule="auto"/>
              <w:ind w:left="0" w:firstLine="0"/>
              <w:rPr>
                <w:b w:val="0"/>
                <w:bCs w:val="0"/>
                <w:color w:val="auto"/>
                <w:sz w:val="24"/>
                <w:szCs w:val="24"/>
              </w:rPr>
            </w:pPr>
          </w:p>
        </w:tc>
        <w:tc>
          <w:tcPr>
            <w:tcW w:w="5875" w:type="dxa"/>
          </w:tcPr>
          <w:p w14:paraId="42CEB4F5" w14:textId="77777777" w:rsidR="00C97742" w:rsidRPr="008A1266" w:rsidRDefault="00C97742" w:rsidP="00C97742">
            <w:pPr>
              <w:pStyle w:val="a1"/>
              <w:spacing w:line="240" w:lineRule="auto"/>
              <w:ind w:left="0"/>
              <w:jc w:val="left"/>
              <w:rPr>
                <w:b w:val="0"/>
                <w:bCs w:val="0"/>
                <w:sz w:val="24"/>
                <w:szCs w:val="24"/>
              </w:rPr>
            </w:pPr>
            <w:proofErr w:type="spellStart"/>
            <w:r w:rsidRPr="008A1266">
              <w:rPr>
                <w:b w:val="0"/>
                <w:bCs w:val="0"/>
                <w:sz w:val="24"/>
                <w:szCs w:val="24"/>
              </w:rPr>
              <w:t>Քորոցներ</w:t>
            </w:r>
            <w:proofErr w:type="spellEnd"/>
          </w:p>
        </w:tc>
        <w:tc>
          <w:tcPr>
            <w:tcW w:w="1466" w:type="dxa"/>
          </w:tcPr>
          <w:p w14:paraId="0F00F7EB" w14:textId="77777777" w:rsidR="00C97742" w:rsidRPr="008A1266" w:rsidRDefault="00C97742" w:rsidP="00C97742">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127" w:type="dxa"/>
          </w:tcPr>
          <w:p w14:paraId="3333AED7" w14:textId="77777777" w:rsidR="00C97742" w:rsidRPr="008A1266" w:rsidRDefault="00C97742" w:rsidP="00C97742">
            <w:pPr>
              <w:pStyle w:val="a1"/>
              <w:spacing w:line="240" w:lineRule="auto"/>
              <w:ind w:left="0"/>
              <w:rPr>
                <w:rFonts w:cs="Sylfaen"/>
                <w:b w:val="0"/>
                <w:bCs w:val="0"/>
                <w:sz w:val="24"/>
                <w:szCs w:val="24"/>
              </w:rPr>
            </w:pPr>
            <w:proofErr w:type="spellStart"/>
            <w:r w:rsidRPr="008A1266">
              <w:rPr>
                <w:rFonts w:cs="Sylfaen"/>
                <w:b w:val="0"/>
                <w:bCs w:val="0"/>
                <w:sz w:val="24"/>
                <w:szCs w:val="24"/>
              </w:rPr>
              <w:t>անսահմանափակ</w:t>
            </w:r>
            <w:proofErr w:type="spellEnd"/>
          </w:p>
        </w:tc>
      </w:tr>
      <w:tr w:rsidR="00C97742" w:rsidRPr="008A1266" w14:paraId="6A159CF8" w14:textId="77777777" w:rsidTr="00C97742">
        <w:trPr>
          <w:trHeight w:val="264"/>
        </w:trPr>
        <w:tc>
          <w:tcPr>
            <w:tcW w:w="988" w:type="dxa"/>
          </w:tcPr>
          <w:p w14:paraId="55BB9C22" w14:textId="77777777" w:rsidR="00C97742" w:rsidRPr="008A1266" w:rsidRDefault="00C97742" w:rsidP="003863FB">
            <w:pPr>
              <w:pStyle w:val="a1"/>
              <w:numPr>
                <w:ilvl w:val="0"/>
                <w:numId w:val="144"/>
              </w:numPr>
              <w:spacing w:line="240" w:lineRule="auto"/>
              <w:ind w:left="0" w:firstLine="0"/>
              <w:rPr>
                <w:b w:val="0"/>
                <w:bCs w:val="0"/>
                <w:color w:val="auto"/>
                <w:sz w:val="24"/>
                <w:szCs w:val="24"/>
              </w:rPr>
            </w:pPr>
          </w:p>
        </w:tc>
        <w:tc>
          <w:tcPr>
            <w:tcW w:w="5875" w:type="dxa"/>
          </w:tcPr>
          <w:p w14:paraId="1961992C" w14:textId="77777777" w:rsidR="00C97742" w:rsidRPr="008A1266" w:rsidRDefault="00C97742" w:rsidP="00C97742">
            <w:pPr>
              <w:pStyle w:val="a1"/>
              <w:spacing w:line="240" w:lineRule="auto"/>
              <w:ind w:left="0"/>
              <w:jc w:val="left"/>
              <w:rPr>
                <w:b w:val="0"/>
                <w:bCs w:val="0"/>
                <w:sz w:val="24"/>
                <w:szCs w:val="24"/>
              </w:rPr>
            </w:pPr>
            <w:proofErr w:type="spellStart"/>
            <w:r w:rsidRPr="008A1266">
              <w:rPr>
                <w:b w:val="0"/>
                <w:bCs w:val="0"/>
                <w:sz w:val="24"/>
                <w:szCs w:val="24"/>
              </w:rPr>
              <w:t>Ասեղներ</w:t>
            </w:r>
            <w:proofErr w:type="spellEnd"/>
          </w:p>
        </w:tc>
        <w:tc>
          <w:tcPr>
            <w:tcW w:w="1466" w:type="dxa"/>
          </w:tcPr>
          <w:p w14:paraId="503DF823" w14:textId="77777777" w:rsidR="00C97742" w:rsidRPr="008A1266" w:rsidRDefault="00C97742" w:rsidP="00C97742">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127" w:type="dxa"/>
          </w:tcPr>
          <w:p w14:paraId="746537AB" w14:textId="77777777" w:rsidR="00C97742" w:rsidRPr="008A1266" w:rsidRDefault="00C97742" w:rsidP="00C97742">
            <w:pPr>
              <w:pStyle w:val="a1"/>
              <w:spacing w:line="240" w:lineRule="auto"/>
              <w:ind w:left="0"/>
              <w:rPr>
                <w:rFonts w:cs="Sylfaen"/>
                <w:b w:val="0"/>
                <w:bCs w:val="0"/>
                <w:sz w:val="24"/>
                <w:szCs w:val="24"/>
              </w:rPr>
            </w:pPr>
            <w:proofErr w:type="spellStart"/>
            <w:r w:rsidRPr="008A1266">
              <w:rPr>
                <w:rFonts w:cs="Sylfaen"/>
                <w:b w:val="0"/>
                <w:bCs w:val="0"/>
                <w:sz w:val="24"/>
                <w:szCs w:val="24"/>
              </w:rPr>
              <w:t>անսահմանափակ</w:t>
            </w:r>
            <w:proofErr w:type="spellEnd"/>
          </w:p>
        </w:tc>
      </w:tr>
      <w:tr w:rsidR="00C97742" w:rsidRPr="008A1266" w14:paraId="56424C27" w14:textId="77777777" w:rsidTr="00C97742">
        <w:trPr>
          <w:trHeight w:val="264"/>
        </w:trPr>
        <w:tc>
          <w:tcPr>
            <w:tcW w:w="988" w:type="dxa"/>
          </w:tcPr>
          <w:p w14:paraId="5A33CE0D" w14:textId="77777777" w:rsidR="00C97742" w:rsidRPr="008A1266" w:rsidRDefault="00C97742" w:rsidP="003863FB">
            <w:pPr>
              <w:pStyle w:val="a1"/>
              <w:numPr>
                <w:ilvl w:val="0"/>
                <w:numId w:val="144"/>
              </w:numPr>
              <w:spacing w:line="240" w:lineRule="auto"/>
              <w:ind w:left="0" w:firstLine="0"/>
              <w:rPr>
                <w:b w:val="0"/>
                <w:bCs w:val="0"/>
                <w:color w:val="auto"/>
                <w:sz w:val="24"/>
                <w:szCs w:val="24"/>
              </w:rPr>
            </w:pPr>
          </w:p>
        </w:tc>
        <w:tc>
          <w:tcPr>
            <w:tcW w:w="5875" w:type="dxa"/>
          </w:tcPr>
          <w:p w14:paraId="1074C183" w14:textId="77777777" w:rsidR="00C97742" w:rsidRPr="008A1266" w:rsidRDefault="00C97742" w:rsidP="00C97742">
            <w:pPr>
              <w:pStyle w:val="a1"/>
              <w:spacing w:line="240" w:lineRule="auto"/>
              <w:ind w:left="0"/>
              <w:jc w:val="left"/>
              <w:rPr>
                <w:b w:val="0"/>
                <w:bCs w:val="0"/>
                <w:sz w:val="24"/>
                <w:szCs w:val="24"/>
              </w:rPr>
            </w:pPr>
            <w:proofErr w:type="spellStart"/>
            <w:r w:rsidRPr="008A1266">
              <w:rPr>
                <w:b w:val="0"/>
                <w:bCs w:val="0"/>
                <w:sz w:val="24"/>
                <w:szCs w:val="24"/>
              </w:rPr>
              <w:t>Սոսնձանյութ</w:t>
            </w:r>
            <w:proofErr w:type="spellEnd"/>
          </w:p>
        </w:tc>
        <w:tc>
          <w:tcPr>
            <w:tcW w:w="1466" w:type="dxa"/>
          </w:tcPr>
          <w:p w14:paraId="6A306A92" w14:textId="77777777" w:rsidR="00C97742" w:rsidRPr="008A1266" w:rsidRDefault="00C97742" w:rsidP="00C97742">
            <w:pPr>
              <w:pStyle w:val="a1"/>
              <w:spacing w:line="240" w:lineRule="auto"/>
              <w:ind w:left="0"/>
              <w:rPr>
                <w:rFonts w:cs="Sylfaen"/>
                <w:b w:val="0"/>
                <w:bCs w:val="0"/>
                <w:sz w:val="24"/>
                <w:szCs w:val="24"/>
              </w:rPr>
            </w:pPr>
            <w:r w:rsidRPr="008A1266">
              <w:rPr>
                <w:rFonts w:cs="Sylfaen"/>
                <w:b w:val="0"/>
                <w:bCs w:val="0"/>
                <w:sz w:val="24"/>
                <w:szCs w:val="24"/>
              </w:rPr>
              <w:t>մ</w:t>
            </w:r>
          </w:p>
        </w:tc>
        <w:tc>
          <w:tcPr>
            <w:tcW w:w="2127" w:type="dxa"/>
          </w:tcPr>
          <w:p w14:paraId="5E7554C7" w14:textId="77777777" w:rsidR="00C97742" w:rsidRPr="008A1266" w:rsidRDefault="00C97742" w:rsidP="00C97742">
            <w:pPr>
              <w:pStyle w:val="a1"/>
              <w:spacing w:line="240" w:lineRule="auto"/>
              <w:ind w:left="0"/>
              <w:rPr>
                <w:rFonts w:cs="Sylfaen"/>
                <w:b w:val="0"/>
                <w:bCs w:val="0"/>
                <w:sz w:val="24"/>
                <w:szCs w:val="24"/>
              </w:rPr>
            </w:pPr>
            <w:r w:rsidRPr="008A1266">
              <w:rPr>
                <w:rFonts w:cs="Sylfaen"/>
                <w:b w:val="0"/>
                <w:bCs w:val="0"/>
                <w:sz w:val="24"/>
                <w:szCs w:val="24"/>
              </w:rPr>
              <w:t>10</w:t>
            </w:r>
          </w:p>
        </w:tc>
      </w:tr>
      <w:tr w:rsidR="00C97742" w:rsidRPr="008A1266" w14:paraId="727D3B7D" w14:textId="77777777" w:rsidTr="00C97742">
        <w:trPr>
          <w:trHeight w:val="264"/>
        </w:trPr>
        <w:tc>
          <w:tcPr>
            <w:tcW w:w="988" w:type="dxa"/>
          </w:tcPr>
          <w:p w14:paraId="487069A8" w14:textId="77777777" w:rsidR="00C97742" w:rsidRPr="008A1266" w:rsidRDefault="00C97742" w:rsidP="003863FB">
            <w:pPr>
              <w:pStyle w:val="a1"/>
              <w:numPr>
                <w:ilvl w:val="0"/>
                <w:numId w:val="144"/>
              </w:numPr>
              <w:spacing w:line="240" w:lineRule="auto"/>
              <w:ind w:left="0" w:firstLine="0"/>
              <w:rPr>
                <w:b w:val="0"/>
                <w:bCs w:val="0"/>
                <w:color w:val="auto"/>
                <w:sz w:val="24"/>
                <w:szCs w:val="24"/>
              </w:rPr>
            </w:pPr>
          </w:p>
        </w:tc>
        <w:tc>
          <w:tcPr>
            <w:tcW w:w="5875" w:type="dxa"/>
          </w:tcPr>
          <w:p w14:paraId="1B9224AE" w14:textId="77777777" w:rsidR="00C97742" w:rsidRPr="008A1266" w:rsidRDefault="00C97742" w:rsidP="00C97742">
            <w:pPr>
              <w:pStyle w:val="a1"/>
              <w:spacing w:line="240" w:lineRule="auto"/>
              <w:ind w:left="0"/>
              <w:jc w:val="left"/>
              <w:rPr>
                <w:b w:val="0"/>
                <w:bCs w:val="0"/>
                <w:sz w:val="24"/>
                <w:szCs w:val="24"/>
              </w:rPr>
            </w:pPr>
            <w:proofErr w:type="spellStart"/>
            <w:r w:rsidRPr="008A1266">
              <w:rPr>
                <w:b w:val="0"/>
                <w:bCs w:val="0"/>
                <w:sz w:val="24"/>
                <w:szCs w:val="24"/>
              </w:rPr>
              <w:t>Աստառի</w:t>
            </w:r>
            <w:proofErr w:type="spellEnd"/>
            <w:r w:rsidRPr="008A1266">
              <w:rPr>
                <w:b w:val="0"/>
                <w:bCs w:val="0"/>
                <w:sz w:val="24"/>
                <w:szCs w:val="24"/>
              </w:rPr>
              <w:t xml:space="preserve"> </w:t>
            </w:r>
            <w:proofErr w:type="spellStart"/>
            <w:r w:rsidRPr="008A1266">
              <w:rPr>
                <w:b w:val="0"/>
                <w:bCs w:val="0"/>
                <w:sz w:val="24"/>
                <w:szCs w:val="24"/>
              </w:rPr>
              <w:t>խմբի</w:t>
            </w:r>
            <w:proofErr w:type="spellEnd"/>
            <w:r w:rsidRPr="008A1266">
              <w:rPr>
                <w:b w:val="0"/>
                <w:bCs w:val="0"/>
                <w:sz w:val="24"/>
                <w:szCs w:val="24"/>
              </w:rPr>
              <w:t xml:space="preserve"> </w:t>
            </w:r>
            <w:proofErr w:type="spellStart"/>
            <w:r w:rsidRPr="008A1266">
              <w:rPr>
                <w:b w:val="0"/>
                <w:bCs w:val="0"/>
                <w:sz w:val="24"/>
                <w:szCs w:val="24"/>
              </w:rPr>
              <w:t>գործվածքների</w:t>
            </w:r>
            <w:proofErr w:type="spellEnd"/>
            <w:r w:rsidRPr="008A1266">
              <w:rPr>
                <w:b w:val="0"/>
                <w:bCs w:val="0"/>
                <w:sz w:val="24"/>
                <w:szCs w:val="24"/>
              </w:rPr>
              <w:t xml:space="preserve"> </w:t>
            </w:r>
            <w:proofErr w:type="spellStart"/>
            <w:r w:rsidRPr="008A1266">
              <w:rPr>
                <w:b w:val="0"/>
                <w:bCs w:val="0"/>
                <w:sz w:val="24"/>
                <w:szCs w:val="24"/>
              </w:rPr>
              <w:t>տեսակներ</w:t>
            </w:r>
            <w:proofErr w:type="spellEnd"/>
          </w:p>
        </w:tc>
        <w:tc>
          <w:tcPr>
            <w:tcW w:w="1466" w:type="dxa"/>
          </w:tcPr>
          <w:p w14:paraId="5095E819" w14:textId="77777777" w:rsidR="00C97742" w:rsidRPr="008A1266" w:rsidRDefault="00C97742" w:rsidP="00C97742">
            <w:pPr>
              <w:pStyle w:val="a1"/>
              <w:spacing w:line="240" w:lineRule="auto"/>
              <w:ind w:left="0"/>
              <w:rPr>
                <w:rFonts w:cs="Sylfaen"/>
                <w:b w:val="0"/>
                <w:bCs w:val="0"/>
                <w:sz w:val="24"/>
                <w:szCs w:val="24"/>
              </w:rPr>
            </w:pPr>
            <w:r w:rsidRPr="008A1266">
              <w:rPr>
                <w:rFonts w:cs="Sylfaen"/>
                <w:b w:val="0"/>
                <w:bCs w:val="0"/>
                <w:sz w:val="24"/>
                <w:szCs w:val="24"/>
              </w:rPr>
              <w:t>մ</w:t>
            </w:r>
          </w:p>
        </w:tc>
        <w:tc>
          <w:tcPr>
            <w:tcW w:w="2127" w:type="dxa"/>
          </w:tcPr>
          <w:p w14:paraId="21F5EC76" w14:textId="77777777" w:rsidR="00C97742" w:rsidRPr="008A1266" w:rsidRDefault="00C97742" w:rsidP="00C97742">
            <w:pPr>
              <w:pStyle w:val="a1"/>
              <w:spacing w:line="240" w:lineRule="auto"/>
              <w:ind w:left="0"/>
              <w:rPr>
                <w:rFonts w:cs="Sylfaen"/>
                <w:b w:val="0"/>
                <w:bCs w:val="0"/>
                <w:sz w:val="24"/>
                <w:szCs w:val="24"/>
              </w:rPr>
            </w:pPr>
            <w:r w:rsidRPr="008A1266">
              <w:rPr>
                <w:rFonts w:cs="Sylfaen"/>
                <w:b w:val="0"/>
                <w:bCs w:val="0"/>
                <w:sz w:val="24"/>
                <w:szCs w:val="24"/>
              </w:rPr>
              <w:t>10</w:t>
            </w:r>
          </w:p>
        </w:tc>
      </w:tr>
      <w:tr w:rsidR="00C97742" w:rsidRPr="008A1266" w14:paraId="3BF9A75B" w14:textId="77777777" w:rsidTr="00C97742">
        <w:trPr>
          <w:trHeight w:val="264"/>
        </w:trPr>
        <w:tc>
          <w:tcPr>
            <w:tcW w:w="988" w:type="dxa"/>
          </w:tcPr>
          <w:p w14:paraId="49601555" w14:textId="77777777" w:rsidR="00C97742" w:rsidRPr="008A1266" w:rsidRDefault="00C97742" w:rsidP="003863FB">
            <w:pPr>
              <w:pStyle w:val="a1"/>
              <w:numPr>
                <w:ilvl w:val="0"/>
                <w:numId w:val="144"/>
              </w:numPr>
              <w:spacing w:line="240" w:lineRule="auto"/>
              <w:ind w:left="0" w:firstLine="0"/>
              <w:rPr>
                <w:b w:val="0"/>
                <w:bCs w:val="0"/>
                <w:color w:val="auto"/>
                <w:sz w:val="24"/>
                <w:szCs w:val="24"/>
              </w:rPr>
            </w:pPr>
          </w:p>
        </w:tc>
        <w:tc>
          <w:tcPr>
            <w:tcW w:w="5875" w:type="dxa"/>
          </w:tcPr>
          <w:p w14:paraId="061F3F84" w14:textId="77777777" w:rsidR="00C97742" w:rsidRPr="008A1266" w:rsidRDefault="00C97742" w:rsidP="00C97742">
            <w:pPr>
              <w:pStyle w:val="a1"/>
              <w:spacing w:line="240" w:lineRule="auto"/>
              <w:ind w:left="0"/>
              <w:jc w:val="left"/>
              <w:rPr>
                <w:b w:val="0"/>
                <w:bCs w:val="0"/>
                <w:sz w:val="24"/>
                <w:szCs w:val="24"/>
              </w:rPr>
            </w:pPr>
            <w:proofErr w:type="spellStart"/>
            <w:r w:rsidRPr="008A1266">
              <w:rPr>
                <w:b w:val="0"/>
                <w:bCs w:val="0"/>
                <w:sz w:val="24"/>
                <w:szCs w:val="24"/>
              </w:rPr>
              <w:t>Քիմիական</w:t>
            </w:r>
            <w:proofErr w:type="spellEnd"/>
            <w:r w:rsidRPr="008A1266">
              <w:rPr>
                <w:b w:val="0"/>
                <w:bCs w:val="0"/>
                <w:sz w:val="24"/>
                <w:szCs w:val="24"/>
              </w:rPr>
              <w:t xml:space="preserve">, </w:t>
            </w:r>
            <w:proofErr w:type="spellStart"/>
            <w:r w:rsidRPr="008A1266">
              <w:rPr>
                <w:b w:val="0"/>
                <w:bCs w:val="0"/>
                <w:sz w:val="24"/>
                <w:szCs w:val="24"/>
              </w:rPr>
              <w:t>բնական</w:t>
            </w:r>
            <w:proofErr w:type="spellEnd"/>
            <w:r w:rsidRPr="008A1266">
              <w:rPr>
                <w:b w:val="0"/>
                <w:bCs w:val="0"/>
                <w:sz w:val="24"/>
                <w:szCs w:val="24"/>
              </w:rPr>
              <w:t xml:space="preserve">, </w:t>
            </w:r>
            <w:proofErr w:type="spellStart"/>
            <w:r w:rsidRPr="008A1266">
              <w:rPr>
                <w:b w:val="0"/>
                <w:bCs w:val="0"/>
                <w:sz w:val="24"/>
                <w:szCs w:val="24"/>
              </w:rPr>
              <w:t>արհեստական</w:t>
            </w:r>
            <w:proofErr w:type="spellEnd"/>
            <w:r w:rsidRPr="008A1266">
              <w:rPr>
                <w:b w:val="0"/>
                <w:bCs w:val="0"/>
                <w:sz w:val="24"/>
                <w:szCs w:val="24"/>
              </w:rPr>
              <w:t xml:space="preserve"> </w:t>
            </w:r>
            <w:proofErr w:type="spellStart"/>
            <w:r w:rsidRPr="008A1266">
              <w:rPr>
                <w:b w:val="0"/>
                <w:bCs w:val="0"/>
                <w:sz w:val="24"/>
                <w:szCs w:val="24"/>
              </w:rPr>
              <w:t>ծագում</w:t>
            </w:r>
            <w:proofErr w:type="spellEnd"/>
            <w:r w:rsidRPr="008A1266">
              <w:rPr>
                <w:b w:val="0"/>
                <w:bCs w:val="0"/>
                <w:sz w:val="24"/>
                <w:szCs w:val="24"/>
              </w:rPr>
              <w:t xml:space="preserve"> </w:t>
            </w:r>
            <w:proofErr w:type="spellStart"/>
            <w:r w:rsidRPr="008A1266">
              <w:rPr>
                <w:b w:val="0"/>
                <w:bCs w:val="0"/>
                <w:sz w:val="24"/>
                <w:szCs w:val="24"/>
              </w:rPr>
              <w:t>ունեցող</w:t>
            </w:r>
            <w:proofErr w:type="spellEnd"/>
            <w:r w:rsidRPr="008A1266">
              <w:rPr>
                <w:b w:val="0"/>
                <w:bCs w:val="0"/>
                <w:sz w:val="24"/>
                <w:szCs w:val="24"/>
              </w:rPr>
              <w:t xml:space="preserve"> </w:t>
            </w:r>
            <w:proofErr w:type="spellStart"/>
            <w:r w:rsidRPr="008A1266">
              <w:rPr>
                <w:b w:val="0"/>
                <w:bCs w:val="0"/>
                <w:sz w:val="24"/>
                <w:szCs w:val="24"/>
              </w:rPr>
              <w:t>գործվածքների</w:t>
            </w:r>
            <w:proofErr w:type="spellEnd"/>
            <w:r w:rsidRPr="008A1266">
              <w:rPr>
                <w:b w:val="0"/>
                <w:bCs w:val="0"/>
                <w:sz w:val="24"/>
                <w:szCs w:val="24"/>
              </w:rPr>
              <w:t xml:space="preserve"> </w:t>
            </w:r>
            <w:proofErr w:type="spellStart"/>
            <w:r w:rsidRPr="008A1266">
              <w:rPr>
                <w:b w:val="0"/>
                <w:bCs w:val="0"/>
                <w:sz w:val="24"/>
                <w:szCs w:val="24"/>
              </w:rPr>
              <w:t>նմուշներ</w:t>
            </w:r>
            <w:proofErr w:type="spellEnd"/>
          </w:p>
        </w:tc>
        <w:tc>
          <w:tcPr>
            <w:tcW w:w="1466" w:type="dxa"/>
          </w:tcPr>
          <w:p w14:paraId="77D45210" w14:textId="77777777" w:rsidR="00C97742" w:rsidRPr="008A1266" w:rsidRDefault="00C97742" w:rsidP="00C97742">
            <w:pPr>
              <w:pStyle w:val="a1"/>
              <w:spacing w:line="240" w:lineRule="auto"/>
              <w:ind w:left="0"/>
              <w:rPr>
                <w:rFonts w:cs="Sylfaen"/>
                <w:b w:val="0"/>
                <w:bCs w:val="0"/>
                <w:sz w:val="24"/>
                <w:szCs w:val="24"/>
              </w:rPr>
            </w:pPr>
            <w:r w:rsidRPr="008A1266">
              <w:rPr>
                <w:rFonts w:cs="Sylfaen"/>
                <w:b w:val="0"/>
                <w:bCs w:val="0"/>
                <w:sz w:val="24"/>
                <w:szCs w:val="24"/>
              </w:rPr>
              <w:t>մ</w:t>
            </w:r>
          </w:p>
        </w:tc>
        <w:tc>
          <w:tcPr>
            <w:tcW w:w="2127" w:type="dxa"/>
          </w:tcPr>
          <w:p w14:paraId="275D28F9" w14:textId="77777777" w:rsidR="00C97742" w:rsidRPr="008A1266" w:rsidRDefault="00C97742" w:rsidP="00C97742">
            <w:pPr>
              <w:pStyle w:val="a1"/>
              <w:spacing w:line="240" w:lineRule="auto"/>
              <w:ind w:left="0"/>
              <w:rPr>
                <w:rFonts w:cs="Sylfaen"/>
                <w:b w:val="0"/>
                <w:bCs w:val="0"/>
                <w:sz w:val="24"/>
                <w:szCs w:val="24"/>
              </w:rPr>
            </w:pPr>
            <w:r w:rsidRPr="008A1266">
              <w:rPr>
                <w:rFonts w:cs="Sylfaen"/>
                <w:b w:val="0"/>
                <w:bCs w:val="0"/>
                <w:sz w:val="24"/>
                <w:szCs w:val="24"/>
              </w:rPr>
              <w:t xml:space="preserve">1-ական </w:t>
            </w:r>
            <w:proofErr w:type="spellStart"/>
            <w:r w:rsidRPr="008A1266">
              <w:rPr>
                <w:rFonts w:cs="Sylfaen"/>
                <w:b w:val="0"/>
                <w:bCs w:val="0"/>
                <w:sz w:val="24"/>
                <w:szCs w:val="24"/>
              </w:rPr>
              <w:t>մետր</w:t>
            </w:r>
            <w:proofErr w:type="spellEnd"/>
          </w:p>
        </w:tc>
      </w:tr>
      <w:tr w:rsidR="00C97742" w:rsidRPr="008A1266" w14:paraId="621216EA" w14:textId="77777777" w:rsidTr="00C97742">
        <w:trPr>
          <w:trHeight w:val="264"/>
        </w:trPr>
        <w:tc>
          <w:tcPr>
            <w:tcW w:w="988" w:type="dxa"/>
          </w:tcPr>
          <w:p w14:paraId="73963229" w14:textId="6EAA8C92" w:rsidR="00C97742" w:rsidRPr="00445214" w:rsidRDefault="00445214" w:rsidP="00C97742">
            <w:pPr>
              <w:pStyle w:val="a1"/>
              <w:spacing w:line="240" w:lineRule="auto"/>
              <w:ind w:left="0"/>
              <w:rPr>
                <w:color w:val="auto"/>
                <w:sz w:val="24"/>
                <w:szCs w:val="24"/>
                <w:lang w:val="hy-AM"/>
              </w:rPr>
            </w:pPr>
            <w:r>
              <w:rPr>
                <w:color w:val="auto"/>
                <w:sz w:val="24"/>
                <w:szCs w:val="24"/>
                <w:lang w:val="hy-AM"/>
              </w:rPr>
              <w:t>2.</w:t>
            </w:r>
          </w:p>
        </w:tc>
        <w:tc>
          <w:tcPr>
            <w:tcW w:w="5875" w:type="dxa"/>
          </w:tcPr>
          <w:p w14:paraId="640F4282" w14:textId="77777777" w:rsidR="00C97742" w:rsidRPr="008A1266" w:rsidRDefault="00C97742" w:rsidP="00C97742">
            <w:pPr>
              <w:pStyle w:val="a1"/>
              <w:spacing w:line="240" w:lineRule="auto"/>
              <w:ind w:left="0"/>
              <w:jc w:val="left"/>
              <w:rPr>
                <w:sz w:val="24"/>
                <w:szCs w:val="24"/>
              </w:rPr>
            </w:pPr>
            <w:proofErr w:type="spellStart"/>
            <w:r w:rsidRPr="008A1266">
              <w:rPr>
                <w:sz w:val="24"/>
                <w:szCs w:val="24"/>
              </w:rPr>
              <w:t>Գործիքներ</w:t>
            </w:r>
            <w:proofErr w:type="spellEnd"/>
            <w:r w:rsidRPr="008A1266">
              <w:rPr>
                <w:sz w:val="24"/>
                <w:szCs w:val="24"/>
              </w:rPr>
              <w:t xml:space="preserve">, </w:t>
            </w:r>
            <w:proofErr w:type="spellStart"/>
            <w:r w:rsidRPr="008A1266">
              <w:rPr>
                <w:sz w:val="24"/>
                <w:szCs w:val="24"/>
              </w:rPr>
              <w:t>հարմարանքներ</w:t>
            </w:r>
            <w:proofErr w:type="spellEnd"/>
          </w:p>
        </w:tc>
        <w:tc>
          <w:tcPr>
            <w:tcW w:w="1466" w:type="dxa"/>
          </w:tcPr>
          <w:p w14:paraId="3877598E" w14:textId="77777777" w:rsidR="00C97742" w:rsidRPr="008A1266" w:rsidRDefault="00C97742" w:rsidP="00C97742">
            <w:pPr>
              <w:pStyle w:val="a1"/>
              <w:spacing w:line="240" w:lineRule="auto"/>
              <w:ind w:left="0"/>
              <w:rPr>
                <w:rFonts w:cs="Sylfaen"/>
                <w:b w:val="0"/>
                <w:bCs w:val="0"/>
                <w:sz w:val="24"/>
                <w:szCs w:val="24"/>
              </w:rPr>
            </w:pPr>
          </w:p>
        </w:tc>
        <w:tc>
          <w:tcPr>
            <w:tcW w:w="2127" w:type="dxa"/>
          </w:tcPr>
          <w:p w14:paraId="55B37EBE" w14:textId="77777777" w:rsidR="00C97742" w:rsidRPr="008A1266" w:rsidRDefault="00C97742" w:rsidP="00C97742">
            <w:pPr>
              <w:pStyle w:val="a1"/>
              <w:spacing w:line="240" w:lineRule="auto"/>
              <w:ind w:left="0"/>
              <w:rPr>
                <w:rFonts w:cs="Sylfaen"/>
                <w:b w:val="0"/>
                <w:bCs w:val="0"/>
                <w:sz w:val="24"/>
                <w:szCs w:val="24"/>
              </w:rPr>
            </w:pPr>
          </w:p>
        </w:tc>
      </w:tr>
      <w:tr w:rsidR="00C97742" w:rsidRPr="008A1266" w14:paraId="0978E3EE" w14:textId="77777777" w:rsidTr="00C97742">
        <w:trPr>
          <w:trHeight w:val="264"/>
        </w:trPr>
        <w:tc>
          <w:tcPr>
            <w:tcW w:w="988" w:type="dxa"/>
          </w:tcPr>
          <w:p w14:paraId="6B05EB51" w14:textId="77777777" w:rsidR="00C97742" w:rsidRPr="008A1266" w:rsidRDefault="00C97742" w:rsidP="003863FB">
            <w:pPr>
              <w:pStyle w:val="a1"/>
              <w:numPr>
                <w:ilvl w:val="0"/>
                <w:numId w:val="145"/>
              </w:numPr>
              <w:spacing w:line="240" w:lineRule="auto"/>
              <w:ind w:left="0" w:firstLine="0"/>
              <w:rPr>
                <w:b w:val="0"/>
                <w:bCs w:val="0"/>
                <w:color w:val="auto"/>
                <w:sz w:val="24"/>
                <w:szCs w:val="24"/>
              </w:rPr>
            </w:pPr>
          </w:p>
        </w:tc>
        <w:tc>
          <w:tcPr>
            <w:tcW w:w="5875" w:type="dxa"/>
          </w:tcPr>
          <w:p w14:paraId="5D217A3C" w14:textId="77777777" w:rsidR="00C97742" w:rsidRPr="008A1266" w:rsidRDefault="00C97742" w:rsidP="00C97742">
            <w:pPr>
              <w:pStyle w:val="a1"/>
              <w:spacing w:line="240" w:lineRule="auto"/>
              <w:ind w:left="0"/>
              <w:jc w:val="left"/>
              <w:rPr>
                <w:b w:val="0"/>
                <w:bCs w:val="0"/>
                <w:sz w:val="24"/>
                <w:szCs w:val="24"/>
              </w:rPr>
            </w:pPr>
            <w:proofErr w:type="spellStart"/>
            <w:r w:rsidRPr="008A1266">
              <w:rPr>
                <w:b w:val="0"/>
                <w:bCs w:val="0"/>
                <w:sz w:val="24"/>
                <w:szCs w:val="24"/>
              </w:rPr>
              <w:t>Մկրատ</w:t>
            </w:r>
            <w:proofErr w:type="spellEnd"/>
            <w:r w:rsidRPr="008A1266">
              <w:rPr>
                <w:b w:val="0"/>
                <w:bCs w:val="0"/>
                <w:sz w:val="24"/>
                <w:szCs w:val="24"/>
              </w:rPr>
              <w:t xml:space="preserve">, </w:t>
            </w:r>
            <w:proofErr w:type="spellStart"/>
            <w:r w:rsidRPr="008A1266">
              <w:rPr>
                <w:b w:val="0"/>
                <w:bCs w:val="0"/>
                <w:sz w:val="24"/>
                <w:szCs w:val="24"/>
              </w:rPr>
              <w:t>բրիկ</w:t>
            </w:r>
            <w:proofErr w:type="spellEnd"/>
          </w:p>
        </w:tc>
        <w:tc>
          <w:tcPr>
            <w:tcW w:w="1466" w:type="dxa"/>
          </w:tcPr>
          <w:p w14:paraId="685B3AB8" w14:textId="77777777" w:rsidR="00C97742" w:rsidRPr="008A1266" w:rsidRDefault="00C97742" w:rsidP="00C97742">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127" w:type="dxa"/>
          </w:tcPr>
          <w:p w14:paraId="0EE88667" w14:textId="77777777" w:rsidR="00C97742" w:rsidRPr="008A1266" w:rsidRDefault="00C97742" w:rsidP="00C97742">
            <w:pPr>
              <w:pStyle w:val="a1"/>
              <w:spacing w:line="240" w:lineRule="auto"/>
              <w:ind w:left="0"/>
              <w:rPr>
                <w:rFonts w:cs="Sylfaen"/>
                <w:b w:val="0"/>
                <w:bCs w:val="0"/>
                <w:sz w:val="24"/>
                <w:szCs w:val="24"/>
              </w:rPr>
            </w:pPr>
            <w:r w:rsidRPr="008A1266">
              <w:rPr>
                <w:rFonts w:cs="Sylfaen"/>
                <w:b w:val="0"/>
                <w:bCs w:val="0"/>
                <w:sz w:val="24"/>
                <w:szCs w:val="24"/>
              </w:rPr>
              <w:t>15</w:t>
            </w:r>
          </w:p>
        </w:tc>
      </w:tr>
      <w:tr w:rsidR="00C97742" w:rsidRPr="008A1266" w14:paraId="40005123" w14:textId="77777777" w:rsidTr="00C97742">
        <w:trPr>
          <w:trHeight w:val="264"/>
        </w:trPr>
        <w:tc>
          <w:tcPr>
            <w:tcW w:w="988" w:type="dxa"/>
          </w:tcPr>
          <w:p w14:paraId="7DCCD203" w14:textId="77777777" w:rsidR="00C97742" w:rsidRPr="008A1266" w:rsidRDefault="00C97742" w:rsidP="003863FB">
            <w:pPr>
              <w:pStyle w:val="a1"/>
              <w:numPr>
                <w:ilvl w:val="0"/>
                <w:numId w:val="145"/>
              </w:numPr>
              <w:spacing w:line="240" w:lineRule="auto"/>
              <w:ind w:left="0" w:firstLine="0"/>
              <w:rPr>
                <w:b w:val="0"/>
                <w:bCs w:val="0"/>
                <w:color w:val="auto"/>
                <w:sz w:val="24"/>
                <w:szCs w:val="24"/>
              </w:rPr>
            </w:pPr>
          </w:p>
        </w:tc>
        <w:tc>
          <w:tcPr>
            <w:tcW w:w="5875" w:type="dxa"/>
          </w:tcPr>
          <w:p w14:paraId="35A1B1E7" w14:textId="77777777" w:rsidR="00C97742" w:rsidRPr="008A1266" w:rsidRDefault="00C97742" w:rsidP="00C97742">
            <w:pPr>
              <w:pStyle w:val="a1"/>
              <w:spacing w:line="240" w:lineRule="auto"/>
              <w:ind w:left="0"/>
              <w:jc w:val="left"/>
              <w:rPr>
                <w:b w:val="0"/>
                <w:bCs w:val="0"/>
                <w:sz w:val="24"/>
                <w:szCs w:val="24"/>
              </w:rPr>
            </w:pPr>
            <w:proofErr w:type="spellStart"/>
            <w:r w:rsidRPr="008A1266">
              <w:rPr>
                <w:b w:val="0"/>
                <w:bCs w:val="0"/>
                <w:sz w:val="24"/>
                <w:szCs w:val="24"/>
              </w:rPr>
              <w:t>Սանտիմետր</w:t>
            </w:r>
            <w:proofErr w:type="spellEnd"/>
            <w:r w:rsidRPr="008A1266">
              <w:rPr>
                <w:b w:val="0"/>
                <w:bCs w:val="0"/>
                <w:sz w:val="24"/>
                <w:szCs w:val="24"/>
              </w:rPr>
              <w:t xml:space="preserve"> </w:t>
            </w:r>
            <w:proofErr w:type="spellStart"/>
            <w:r w:rsidRPr="008A1266">
              <w:rPr>
                <w:b w:val="0"/>
                <w:bCs w:val="0"/>
                <w:sz w:val="24"/>
                <w:szCs w:val="24"/>
              </w:rPr>
              <w:t>ժապավեն</w:t>
            </w:r>
            <w:proofErr w:type="spellEnd"/>
          </w:p>
        </w:tc>
        <w:tc>
          <w:tcPr>
            <w:tcW w:w="1466" w:type="dxa"/>
          </w:tcPr>
          <w:p w14:paraId="1732CBA7" w14:textId="77777777" w:rsidR="00C97742" w:rsidRPr="008A1266" w:rsidRDefault="00C97742" w:rsidP="00C97742">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127" w:type="dxa"/>
          </w:tcPr>
          <w:p w14:paraId="12BB8C41" w14:textId="77777777" w:rsidR="00C97742" w:rsidRPr="008A1266" w:rsidRDefault="00C97742" w:rsidP="00C97742">
            <w:pPr>
              <w:pStyle w:val="a1"/>
              <w:spacing w:line="240" w:lineRule="auto"/>
              <w:ind w:left="0"/>
              <w:rPr>
                <w:rFonts w:cs="Sylfaen"/>
                <w:b w:val="0"/>
                <w:bCs w:val="0"/>
                <w:sz w:val="24"/>
                <w:szCs w:val="24"/>
              </w:rPr>
            </w:pPr>
            <w:r w:rsidRPr="008A1266">
              <w:rPr>
                <w:rFonts w:cs="Sylfaen"/>
                <w:b w:val="0"/>
                <w:bCs w:val="0"/>
                <w:sz w:val="24"/>
                <w:szCs w:val="24"/>
              </w:rPr>
              <w:t>15</w:t>
            </w:r>
          </w:p>
        </w:tc>
      </w:tr>
      <w:tr w:rsidR="00C97742" w:rsidRPr="008A1266" w14:paraId="5874543F" w14:textId="77777777" w:rsidTr="00C97742">
        <w:trPr>
          <w:trHeight w:val="264"/>
        </w:trPr>
        <w:tc>
          <w:tcPr>
            <w:tcW w:w="988" w:type="dxa"/>
          </w:tcPr>
          <w:p w14:paraId="6735760B" w14:textId="77777777" w:rsidR="00C97742" w:rsidRPr="008A1266" w:rsidRDefault="00C97742" w:rsidP="003863FB">
            <w:pPr>
              <w:pStyle w:val="a1"/>
              <w:numPr>
                <w:ilvl w:val="0"/>
                <w:numId w:val="145"/>
              </w:numPr>
              <w:spacing w:line="240" w:lineRule="auto"/>
              <w:ind w:left="0" w:firstLine="0"/>
              <w:rPr>
                <w:b w:val="0"/>
                <w:bCs w:val="0"/>
                <w:color w:val="auto"/>
                <w:sz w:val="24"/>
                <w:szCs w:val="24"/>
              </w:rPr>
            </w:pPr>
          </w:p>
        </w:tc>
        <w:tc>
          <w:tcPr>
            <w:tcW w:w="5875" w:type="dxa"/>
          </w:tcPr>
          <w:p w14:paraId="08FE6508" w14:textId="77777777" w:rsidR="00C97742" w:rsidRPr="008A1266" w:rsidRDefault="00C97742" w:rsidP="00C97742">
            <w:pPr>
              <w:pStyle w:val="a1"/>
              <w:spacing w:line="240" w:lineRule="auto"/>
              <w:ind w:left="0"/>
              <w:jc w:val="left"/>
              <w:rPr>
                <w:b w:val="0"/>
                <w:bCs w:val="0"/>
                <w:sz w:val="24"/>
                <w:szCs w:val="24"/>
              </w:rPr>
            </w:pPr>
            <w:proofErr w:type="spellStart"/>
            <w:r w:rsidRPr="008A1266">
              <w:rPr>
                <w:b w:val="0"/>
                <w:bCs w:val="0"/>
                <w:sz w:val="24"/>
                <w:szCs w:val="24"/>
              </w:rPr>
              <w:t>Քանոնների</w:t>
            </w:r>
            <w:proofErr w:type="spellEnd"/>
            <w:r w:rsidRPr="008A1266">
              <w:rPr>
                <w:b w:val="0"/>
                <w:bCs w:val="0"/>
                <w:sz w:val="24"/>
                <w:szCs w:val="24"/>
              </w:rPr>
              <w:t xml:space="preserve"> </w:t>
            </w:r>
            <w:proofErr w:type="spellStart"/>
            <w:r w:rsidRPr="008A1266">
              <w:rPr>
                <w:b w:val="0"/>
                <w:bCs w:val="0"/>
                <w:sz w:val="24"/>
                <w:szCs w:val="24"/>
              </w:rPr>
              <w:t>տարատեսակներ</w:t>
            </w:r>
            <w:proofErr w:type="spellEnd"/>
          </w:p>
        </w:tc>
        <w:tc>
          <w:tcPr>
            <w:tcW w:w="1466" w:type="dxa"/>
          </w:tcPr>
          <w:p w14:paraId="2276A000" w14:textId="77777777" w:rsidR="00C97742" w:rsidRPr="008A1266" w:rsidRDefault="00C97742" w:rsidP="00C97742">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127" w:type="dxa"/>
          </w:tcPr>
          <w:p w14:paraId="3BE4ED67" w14:textId="77777777" w:rsidR="00C97742" w:rsidRPr="008A1266" w:rsidRDefault="00C97742" w:rsidP="00C97742">
            <w:pPr>
              <w:pStyle w:val="a1"/>
              <w:spacing w:line="240" w:lineRule="auto"/>
              <w:ind w:left="0"/>
              <w:rPr>
                <w:rFonts w:cs="Sylfaen"/>
                <w:b w:val="0"/>
                <w:bCs w:val="0"/>
                <w:sz w:val="24"/>
                <w:szCs w:val="24"/>
              </w:rPr>
            </w:pPr>
            <w:r w:rsidRPr="008A1266">
              <w:rPr>
                <w:rFonts w:cs="Sylfaen"/>
                <w:b w:val="0"/>
                <w:bCs w:val="0"/>
                <w:sz w:val="24"/>
                <w:szCs w:val="24"/>
              </w:rPr>
              <w:t xml:space="preserve">5-ական </w:t>
            </w:r>
            <w:proofErr w:type="spellStart"/>
            <w:r w:rsidRPr="008A1266">
              <w:rPr>
                <w:rFonts w:cs="Sylfaen"/>
                <w:b w:val="0"/>
                <w:bCs w:val="0"/>
                <w:sz w:val="24"/>
                <w:szCs w:val="24"/>
              </w:rPr>
              <w:t>յուրաքանչյուրից</w:t>
            </w:r>
            <w:proofErr w:type="spellEnd"/>
          </w:p>
        </w:tc>
      </w:tr>
      <w:tr w:rsidR="00C97742" w:rsidRPr="008A1266" w14:paraId="64DEFCE6" w14:textId="77777777" w:rsidTr="00C97742">
        <w:trPr>
          <w:trHeight w:val="264"/>
        </w:trPr>
        <w:tc>
          <w:tcPr>
            <w:tcW w:w="988" w:type="dxa"/>
          </w:tcPr>
          <w:p w14:paraId="01D0C7D6" w14:textId="77777777" w:rsidR="00C97742" w:rsidRPr="008A1266" w:rsidRDefault="00C97742" w:rsidP="003863FB">
            <w:pPr>
              <w:pStyle w:val="a1"/>
              <w:numPr>
                <w:ilvl w:val="0"/>
                <w:numId w:val="145"/>
              </w:numPr>
              <w:spacing w:line="240" w:lineRule="auto"/>
              <w:ind w:left="0" w:firstLine="0"/>
              <w:rPr>
                <w:b w:val="0"/>
                <w:bCs w:val="0"/>
                <w:color w:val="auto"/>
                <w:sz w:val="24"/>
                <w:szCs w:val="24"/>
              </w:rPr>
            </w:pPr>
          </w:p>
        </w:tc>
        <w:tc>
          <w:tcPr>
            <w:tcW w:w="5875" w:type="dxa"/>
          </w:tcPr>
          <w:p w14:paraId="418F1324" w14:textId="77777777" w:rsidR="00C97742" w:rsidRPr="008A1266" w:rsidRDefault="00C97742" w:rsidP="00C97742">
            <w:pPr>
              <w:pStyle w:val="a1"/>
              <w:spacing w:line="240" w:lineRule="auto"/>
              <w:ind w:left="0"/>
              <w:jc w:val="left"/>
              <w:rPr>
                <w:b w:val="0"/>
                <w:bCs w:val="0"/>
                <w:sz w:val="24"/>
                <w:szCs w:val="24"/>
              </w:rPr>
            </w:pPr>
            <w:proofErr w:type="spellStart"/>
            <w:r w:rsidRPr="008A1266">
              <w:rPr>
                <w:b w:val="0"/>
                <w:bCs w:val="0"/>
                <w:sz w:val="24"/>
                <w:szCs w:val="24"/>
              </w:rPr>
              <w:t>Բարձիկ</w:t>
            </w:r>
            <w:proofErr w:type="spellEnd"/>
          </w:p>
        </w:tc>
        <w:tc>
          <w:tcPr>
            <w:tcW w:w="1466" w:type="dxa"/>
          </w:tcPr>
          <w:p w14:paraId="28DE20FA" w14:textId="77777777" w:rsidR="00C97742" w:rsidRPr="008A1266" w:rsidRDefault="00C97742" w:rsidP="00C97742">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127" w:type="dxa"/>
          </w:tcPr>
          <w:p w14:paraId="6CA3D994" w14:textId="77777777" w:rsidR="00C97742" w:rsidRPr="008A1266" w:rsidRDefault="00C97742" w:rsidP="00C97742">
            <w:pPr>
              <w:pStyle w:val="a1"/>
              <w:spacing w:line="240" w:lineRule="auto"/>
              <w:ind w:left="0"/>
              <w:rPr>
                <w:rFonts w:cs="Sylfaen"/>
                <w:b w:val="0"/>
                <w:bCs w:val="0"/>
                <w:sz w:val="24"/>
                <w:szCs w:val="24"/>
              </w:rPr>
            </w:pPr>
            <w:r w:rsidRPr="008A1266">
              <w:rPr>
                <w:rFonts w:cs="Sylfaen"/>
                <w:b w:val="0"/>
                <w:bCs w:val="0"/>
                <w:sz w:val="24"/>
                <w:szCs w:val="24"/>
              </w:rPr>
              <w:t>15</w:t>
            </w:r>
          </w:p>
        </w:tc>
      </w:tr>
      <w:tr w:rsidR="00C97742" w:rsidRPr="008A1266" w14:paraId="277657EB" w14:textId="77777777" w:rsidTr="00C97742">
        <w:trPr>
          <w:trHeight w:val="264"/>
        </w:trPr>
        <w:tc>
          <w:tcPr>
            <w:tcW w:w="988" w:type="dxa"/>
          </w:tcPr>
          <w:p w14:paraId="5998E064" w14:textId="6D298AE0" w:rsidR="00C97742" w:rsidRPr="00445214" w:rsidRDefault="00445214" w:rsidP="00C97742">
            <w:pPr>
              <w:pStyle w:val="a1"/>
              <w:spacing w:line="240" w:lineRule="auto"/>
              <w:ind w:left="0"/>
              <w:rPr>
                <w:color w:val="auto"/>
                <w:sz w:val="24"/>
                <w:szCs w:val="24"/>
                <w:lang w:val="hy-AM"/>
              </w:rPr>
            </w:pPr>
            <w:r>
              <w:rPr>
                <w:color w:val="auto"/>
                <w:sz w:val="24"/>
                <w:szCs w:val="24"/>
                <w:lang w:val="hy-AM"/>
              </w:rPr>
              <w:t>3.</w:t>
            </w:r>
          </w:p>
        </w:tc>
        <w:tc>
          <w:tcPr>
            <w:tcW w:w="5875" w:type="dxa"/>
          </w:tcPr>
          <w:p w14:paraId="58E53830" w14:textId="77777777" w:rsidR="00C97742" w:rsidRPr="008A1266" w:rsidRDefault="00C97742" w:rsidP="00C97742">
            <w:pPr>
              <w:pStyle w:val="a1"/>
              <w:spacing w:line="240" w:lineRule="auto"/>
              <w:ind w:left="0"/>
              <w:jc w:val="left"/>
              <w:rPr>
                <w:sz w:val="24"/>
                <w:szCs w:val="24"/>
              </w:rPr>
            </w:pPr>
            <w:proofErr w:type="spellStart"/>
            <w:r w:rsidRPr="008A1266">
              <w:rPr>
                <w:rFonts w:cs="Sylfaen"/>
                <w:sz w:val="24"/>
                <w:szCs w:val="24"/>
              </w:rPr>
              <w:t>Սարքեր</w:t>
            </w:r>
            <w:proofErr w:type="spellEnd"/>
            <w:r w:rsidRPr="008A1266">
              <w:rPr>
                <w:rFonts w:cs="Sylfaen"/>
                <w:sz w:val="24"/>
                <w:szCs w:val="24"/>
              </w:rPr>
              <w:t xml:space="preserve"> և </w:t>
            </w:r>
            <w:proofErr w:type="spellStart"/>
            <w:r w:rsidRPr="008A1266">
              <w:rPr>
                <w:rFonts w:cs="Sylfaen"/>
                <w:sz w:val="24"/>
                <w:szCs w:val="24"/>
              </w:rPr>
              <w:t>սարքավորումներ</w:t>
            </w:r>
            <w:proofErr w:type="spellEnd"/>
          </w:p>
        </w:tc>
        <w:tc>
          <w:tcPr>
            <w:tcW w:w="1466" w:type="dxa"/>
          </w:tcPr>
          <w:p w14:paraId="6CA97DCC" w14:textId="77777777" w:rsidR="00C97742" w:rsidRPr="008A1266" w:rsidRDefault="00C97742" w:rsidP="00C97742">
            <w:pPr>
              <w:pStyle w:val="a1"/>
              <w:spacing w:line="240" w:lineRule="auto"/>
              <w:ind w:left="0"/>
              <w:rPr>
                <w:rFonts w:cs="Sylfaen"/>
                <w:sz w:val="24"/>
                <w:szCs w:val="24"/>
              </w:rPr>
            </w:pPr>
          </w:p>
        </w:tc>
        <w:tc>
          <w:tcPr>
            <w:tcW w:w="2127" w:type="dxa"/>
          </w:tcPr>
          <w:p w14:paraId="3D4BFEAF" w14:textId="77777777" w:rsidR="00C97742" w:rsidRPr="008A1266" w:rsidRDefault="00C97742" w:rsidP="00C97742">
            <w:pPr>
              <w:pStyle w:val="a1"/>
              <w:spacing w:line="240" w:lineRule="auto"/>
              <w:ind w:left="0"/>
              <w:rPr>
                <w:rFonts w:cs="Sylfaen"/>
                <w:b w:val="0"/>
                <w:bCs w:val="0"/>
                <w:sz w:val="24"/>
                <w:szCs w:val="24"/>
              </w:rPr>
            </w:pPr>
          </w:p>
        </w:tc>
      </w:tr>
      <w:tr w:rsidR="00C97742" w:rsidRPr="008A1266" w14:paraId="5B17D274" w14:textId="77777777" w:rsidTr="00C97742">
        <w:trPr>
          <w:trHeight w:val="264"/>
        </w:trPr>
        <w:tc>
          <w:tcPr>
            <w:tcW w:w="988" w:type="dxa"/>
          </w:tcPr>
          <w:p w14:paraId="02178BC5" w14:textId="77777777" w:rsidR="00C97742" w:rsidRPr="008A1266" w:rsidRDefault="00C97742" w:rsidP="003863FB">
            <w:pPr>
              <w:pStyle w:val="a1"/>
              <w:numPr>
                <w:ilvl w:val="0"/>
                <w:numId w:val="146"/>
              </w:numPr>
              <w:spacing w:line="240" w:lineRule="auto"/>
              <w:ind w:left="0" w:firstLine="0"/>
              <w:rPr>
                <w:b w:val="0"/>
                <w:bCs w:val="0"/>
                <w:color w:val="auto"/>
                <w:sz w:val="24"/>
                <w:szCs w:val="24"/>
              </w:rPr>
            </w:pPr>
          </w:p>
        </w:tc>
        <w:tc>
          <w:tcPr>
            <w:tcW w:w="5875" w:type="dxa"/>
          </w:tcPr>
          <w:p w14:paraId="5C59BD49" w14:textId="77777777" w:rsidR="00C97742" w:rsidRPr="008A1266" w:rsidRDefault="00C97742" w:rsidP="00C97742">
            <w:pPr>
              <w:pStyle w:val="a1"/>
              <w:spacing w:line="240" w:lineRule="auto"/>
              <w:ind w:left="0"/>
              <w:jc w:val="left"/>
              <w:rPr>
                <w:b w:val="0"/>
                <w:bCs w:val="0"/>
                <w:sz w:val="24"/>
                <w:szCs w:val="24"/>
              </w:rPr>
            </w:pPr>
            <w:proofErr w:type="spellStart"/>
            <w:r w:rsidRPr="008A1266">
              <w:rPr>
                <w:b w:val="0"/>
                <w:bCs w:val="0"/>
                <w:sz w:val="24"/>
                <w:szCs w:val="24"/>
              </w:rPr>
              <w:t>Կարի</w:t>
            </w:r>
            <w:proofErr w:type="spellEnd"/>
            <w:r w:rsidRPr="008A1266">
              <w:rPr>
                <w:b w:val="0"/>
                <w:bCs w:val="0"/>
                <w:sz w:val="24"/>
                <w:szCs w:val="24"/>
              </w:rPr>
              <w:t xml:space="preserve"> </w:t>
            </w:r>
            <w:proofErr w:type="spellStart"/>
            <w:r w:rsidRPr="008A1266">
              <w:rPr>
                <w:b w:val="0"/>
                <w:bCs w:val="0"/>
                <w:sz w:val="24"/>
                <w:szCs w:val="24"/>
              </w:rPr>
              <w:t>մեքենաներ</w:t>
            </w:r>
            <w:proofErr w:type="spellEnd"/>
          </w:p>
        </w:tc>
        <w:tc>
          <w:tcPr>
            <w:tcW w:w="1466" w:type="dxa"/>
          </w:tcPr>
          <w:p w14:paraId="79BF869D" w14:textId="77777777" w:rsidR="00C97742" w:rsidRPr="008A1266" w:rsidRDefault="00C97742" w:rsidP="00C97742">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127" w:type="dxa"/>
          </w:tcPr>
          <w:p w14:paraId="439C37DC" w14:textId="77777777" w:rsidR="00C97742" w:rsidRPr="008A1266" w:rsidRDefault="00C97742" w:rsidP="00C97742">
            <w:pPr>
              <w:pStyle w:val="a1"/>
              <w:spacing w:line="240" w:lineRule="auto"/>
              <w:ind w:left="0"/>
              <w:rPr>
                <w:rFonts w:cs="Sylfaen"/>
                <w:b w:val="0"/>
                <w:bCs w:val="0"/>
                <w:sz w:val="24"/>
                <w:szCs w:val="24"/>
              </w:rPr>
            </w:pPr>
            <w:r w:rsidRPr="008A1266">
              <w:rPr>
                <w:rFonts w:cs="Sylfaen"/>
                <w:b w:val="0"/>
                <w:bCs w:val="0"/>
                <w:sz w:val="24"/>
                <w:szCs w:val="24"/>
              </w:rPr>
              <w:t>10</w:t>
            </w:r>
          </w:p>
        </w:tc>
      </w:tr>
      <w:tr w:rsidR="00C97742" w:rsidRPr="008A1266" w14:paraId="5AA9966C" w14:textId="77777777" w:rsidTr="00C97742">
        <w:trPr>
          <w:trHeight w:val="264"/>
        </w:trPr>
        <w:tc>
          <w:tcPr>
            <w:tcW w:w="988" w:type="dxa"/>
          </w:tcPr>
          <w:p w14:paraId="3BF19CAF" w14:textId="77777777" w:rsidR="00C97742" w:rsidRPr="008A1266" w:rsidRDefault="00C97742" w:rsidP="003863FB">
            <w:pPr>
              <w:pStyle w:val="a1"/>
              <w:numPr>
                <w:ilvl w:val="0"/>
                <w:numId w:val="146"/>
              </w:numPr>
              <w:spacing w:line="240" w:lineRule="auto"/>
              <w:ind w:left="0" w:firstLine="0"/>
              <w:rPr>
                <w:b w:val="0"/>
                <w:bCs w:val="0"/>
                <w:color w:val="auto"/>
                <w:sz w:val="24"/>
                <w:szCs w:val="24"/>
              </w:rPr>
            </w:pPr>
          </w:p>
        </w:tc>
        <w:tc>
          <w:tcPr>
            <w:tcW w:w="5875" w:type="dxa"/>
          </w:tcPr>
          <w:p w14:paraId="3F14B8AC" w14:textId="77777777" w:rsidR="00C97742" w:rsidRPr="008A1266" w:rsidRDefault="00C97742" w:rsidP="00C97742">
            <w:pPr>
              <w:pStyle w:val="a1"/>
              <w:spacing w:line="240" w:lineRule="auto"/>
              <w:ind w:left="0"/>
              <w:jc w:val="left"/>
              <w:rPr>
                <w:b w:val="0"/>
                <w:bCs w:val="0"/>
                <w:sz w:val="24"/>
                <w:szCs w:val="24"/>
              </w:rPr>
            </w:pPr>
            <w:proofErr w:type="spellStart"/>
            <w:r w:rsidRPr="008A1266">
              <w:rPr>
                <w:b w:val="0"/>
                <w:bCs w:val="0"/>
                <w:sz w:val="24"/>
                <w:szCs w:val="24"/>
              </w:rPr>
              <w:t>Ջերմախոնավամշակման</w:t>
            </w:r>
            <w:proofErr w:type="spellEnd"/>
            <w:r w:rsidRPr="008A1266">
              <w:rPr>
                <w:b w:val="0"/>
                <w:bCs w:val="0"/>
                <w:sz w:val="24"/>
                <w:szCs w:val="24"/>
              </w:rPr>
              <w:t xml:space="preserve"> </w:t>
            </w:r>
            <w:proofErr w:type="spellStart"/>
            <w:r w:rsidRPr="008A1266">
              <w:rPr>
                <w:b w:val="0"/>
                <w:bCs w:val="0"/>
                <w:sz w:val="24"/>
                <w:szCs w:val="24"/>
              </w:rPr>
              <w:t>արդուկ</w:t>
            </w:r>
            <w:proofErr w:type="spellEnd"/>
          </w:p>
        </w:tc>
        <w:tc>
          <w:tcPr>
            <w:tcW w:w="1466" w:type="dxa"/>
          </w:tcPr>
          <w:p w14:paraId="18FD62D2" w14:textId="77777777" w:rsidR="00C97742" w:rsidRPr="008A1266" w:rsidRDefault="00C97742" w:rsidP="00C97742">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127" w:type="dxa"/>
          </w:tcPr>
          <w:p w14:paraId="4BC4DEF1" w14:textId="77777777" w:rsidR="00C97742" w:rsidRPr="008A1266" w:rsidRDefault="00C97742" w:rsidP="00C97742">
            <w:pPr>
              <w:pStyle w:val="a1"/>
              <w:spacing w:line="240" w:lineRule="auto"/>
              <w:ind w:left="0"/>
              <w:rPr>
                <w:rFonts w:cs="Sylfaen"/>
                <w:b w:val="0"/>
                <w:bCs w:val="0"/>
                <w:sz w:val="24"/>
                <w:szCs w:val="24"/>
              </w:rPr>
            </w:pPr>
            <w:r w:rsidRPr="008A1266">
              <w:rPr>
                <w:rFonts w:cs="Sylfaen"/>
                <w:b w:val="0"/>
                <w:bCs w:val="0"/>
                <w:sz w:val="24"/>
                <w:szCs w:val="24"/>
              </w:rPr>
              <w:t>5</w:t>
            </w:r>
          </w:p>
        </w:tc>
      </w:tr>
      <w:tr w:rsidR="00C97742" w:rsidRPr="008A1266" w14:paraId="6CC9CC48" w14:textId="77777777" w:rsidTr="00C97742">
        <w:trPr>
          <w:trHeight w:val="264"/>
        </w:trPr>
        <w:tc>
          <w:tcPr>
            <w:tcW w:w="988" w:type="dxa"/>
          </w:tcPr>
          <w:p w14:paraId="36FC8307" w14:textId="77777777" w:rsidR="00C97742" w:rsidRPr="008A1266" w:rsidRDefault="00C97742" w:rsidP="003863FB">
            <w:pPr>
              <w:pStyle w:val="a1"/>
              <w:numPr>
                <w:ilvl w:val="0"/>
                <w:numId w:val="146"/>
              </w:numPr>
              <w:spacing w:line="240" w:lineRule="auto"/>
              <w:ind w:left="0" w:firstLine="0"/>
              <w:rPr>
                <w:b w:val="0"/>
                <w:bCs w:val="0"/>
                <w:color w:val="auto"/>
                <w:sz w:val="24"/>
                <w:szCs w:val="24"/>
              </w:rPr>
            </w:pPr>
          </w:p>
        </w:tc>
        <w:tc>
          <w:tcPr>
            <w:tcW w:w="5875" w:type="dxa"/>
          </w:tcPr>
          <w:p w14:paraId="103B7C90" w14:textId="77777777" w:rsidR="00C97742" w:rsidRPr="008A1266" w:rsidRDefault="00C97742" w:rsidP="00C97742">
            <w:pPr>
              <w:pStyle w:val="a1"/>
              <w:spacing w:line="240" w:lineRule="auto"/>
              <w:ind w:left="0"/>
              <w:jc w:val="left"/>
              <w:rPr>
                <w:b w:val="0"/>
                <w:bCs w:val="0"/>
                <w:sz w:val="24"/>
                <w:szCs w:val="24"/>
              </w:rPr>
            </w:pPr>
            <w:proofErr w:type="spellStart"/>
            <w:r w:rsidRPr="008A1266">
              <w:rPr>
                <w:b w:val="0"/>
                <w:bCs w:val="0"/>
                <w:sz w:val="24"/>
                <w:szCs w:val="24"/>
              </w:rPr>
              <w:t>Ձևասեղաններ</w:t>
            </w:r>
            <w:proofErr w:type="spellEnd"/>
          </w:p>
        </w:tc>
        <w:tc>
          <w:tcPr>
            <w:tcW w:w="1466" w:type="dxa"/>
          </w:tcPr>
          <w:p w14:paraId="55264BB2" w14:textId="77777777" w:rsidR="00C97742" w:rsidRPr="008A1266" w:rsidRDefault="00C97742" w:rsidP="00C97742">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127" w:type="dxa"/>
          </w:tcPr>
          <w:p w14:paraId="3932CC06" w14:textId="77777777" w:rsidR="00C97742" w:rsidRPr="008A1266" w:rsidRDefault="00C97742" w:rsidP="00C97742">
            <w:pPr>
              <w:pStyle w:val="a1"/>
              <w:spacing w:line="240" w:lineRule="auto"/>
              <w:ind w:left="0"/>
              <w:rPr>
                <w:rFonts w:cs="Sylfaen"/>
                <w:b w:val="0"/>
                <w:bCs w:val="0"/>
                <w:sz w:val="24"/>
                <w:szCs w:val="24"/>
              </w:rPr>
            </w:pPr>
            <w:r w:rsidRPr="008A1266">
              <w:rPr>
                <w:rFonts w:cs="Sylfaen"/>
                <w:b w:val="0"/>
                <w:bCs w:val="0"/>
                <w:sz w:val="24"/>
                <w:szCs w:val="24"/>
              </w:rPr>
              <w:t>5</w:t>
            </w:r>
          </w:p>
        </w:tc>
      </w:tr>
      <w:tr w:rsidR="00C97742" w:rsidRPr="008A1266" w14:paraId="3E536F48" w14:textId="77777777" w:rsidTr="00C97742">
        <w:trPr>
          <w:trHeight w:val="264"/>
        </w:trPr>
        <w:tc>
          <w:tcPr>
            <w:tcW w:w="988" w:type="dxa"/>
          </w:tcPr>
          <w:p w14:paraId="14AED8A6" w14:textId="77777777" w:rsidR="00C97742" w:rsidRPr="008A1266" w:rsidRDefault="00C97742" w:rsidP="003863FB">
            <w:pPr>
              <w:pStyle w:val="a1"/>
              <w:numPr>
                <w:ilvl w:val="0"/>
                <w:numId w:val="146"/>
              </w:numPr>
              <w:spacing w:line="240" w:lineRule="auto"/>
              <w:ind w:left="0" w:firstLine="0"/>
              <w:rPr>
                <w:b w:val="0"/>
                <w:bCs w:val="0"/>
                <w:color w:val="auto"/>
                <w:sz w:val="24"/>
                <w:szCs w:val="24"/>
              </w:rPr>
            </w:pPr>
          </w:p>
        </w:tc>
        <w:tc>
          <w:tcPr>
            <w:tcW w:w="5875" w:type="dxa"/>
          </w:tcPr>
          <w:p w14:paraId="12BA20C3" w14:textId="77777777" w:rsidR="00C97742" w:rsidRPr="008A1266" w:rsidRDefault="00C97742" w:rsidP="00C97742">
            <w:pPr>
              <w:pStyle w:val="a1"/>
              <w:spacing w:line="240" w:lineRule="auto"/>
              <w:ind w:left="0"/>
              <w:jc w:val="left"/>
              <w:rPr>
                <w:b w:val="0"/>
                <w:bCs w:val="0"/>
                <w:sz w:val="24"/>
                <w:szCs w:val="24"/>
              </w:rPr>
            </w:pPr>
            <w:proofErr w:type="spellStart"/>
            <w:r w:rsidRPr="008A1266">
              <w:rPr>
                <w:b w:val="0"/>
                <w:bCs w:val="0"/>
                <w:sz w:val="24"/>
                <w:szCs w:val="24"/>
              </w:rPr>
              <w:t>Արդուկի</w:t>
            </w:r>
            <w:proofErr w:type="spellEnd"/>
            <w:r w:rsidRPr="008A1266">
              <w:rPr>
                <w:b w:val="0"/>
                <w:bCs w:val="0"/>
                <w:sz w:val="24"/>
                <w:szCs w:val="24"/>
              </w:rPr>
              <w:t xml:space="preserve"> </w:t>
            </w:r>
            <w:proofErr w:type="spellStart"/>
            <w:r w:rsidRPr="008A1266">
              <w:rPr>
                <w:b w:val="0"/>
                <w:bCs w:val="0"/>
                <w:sz w:val="24"/>
                <w:szCs w:val="24"/>
              </w:rPr>
              <w:t>սեղան</w:t>
            </w:r>
            <w:proofErr w:type="spellEnd"/>
          </w:p>
        </w:tc>
        <w:tc>
          <w:tcPr>
            <w:tcW w:w="1466" w:type="dxa"/>
          </w:tcPr>
          <w:p w14:paraId="0987A51F" w14:textId="77777777" w:rsidR="00C97742" w:rsidRPr="008A1266" w:rsidRDefault="00C97742" w:rsidP="00C97742">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127" w:type="dxa"/>
          </w:tcPr>
          <w:p w14:paraId="33D6464B" w14:textId="77777777" w:rsidR="00C97742" w:rsidRPr="008A1266" w:rsidRDefault="00C97742" w:rsidP="00C97742">
            <w:pPr>
              <w:pStyle w:val="a1"/>
              <w:spacing w:line="240" w:lineRule="auto"/>
              <w:ind w:left="0"/>
              <w:rPr>
                <w:rFonts w:cs="Sylfaen"/>
                <w:b w:val="0"/>
                <w:bCs w:val="0"/>
                <w:sz w:val="24"/>
                <w:szCs w:val="24"/>
              </w:rPr>
            </w:pPr>
            <w:r w:rsidRPr="008A1266">
              <w:rPr>
                <w:rFonts w:cs="Sylfaen"/>
                <w:b w:val="0"/>
                <w:bCs w:val="0"/>
                <w:sz w:val="24"/>
                <w:szCs w:val="24"/>
              </w:rPr>
              <w:t>5</w:t>
            </w:r>
          </w:p>
        </w:tc>
      </w:tr>
      <w:tr w:rsidR="00C97742" w:rsidRPr="008A1266" w14:paraId="25204499" w14:textId="77777777" w:rsidTr="00C97742">
        <w:trPr>
          <w:trHeight w:val="264"/>
        </w:trPr>
        <w:tc>
          <w:tcPr>
            <w:tcW w:w="988" w:type="dxa"/>
          </w:tcPr>
          <w:p w14:paraId="21E0F44D" w14:textId="77777777" w:rsidR="00C97742" w:rsidRPr="008A1266" w:rsidRDefault="00C97742" w:rsidP="003863FB">
            <w:pPr>
              <w:pStyle w:val="a1"/>
              <w:numPr>
                <w:ilvl w:val="0"/>
                <w:numId w:val="146"/>
              </w:numPr>
              <w:spacing w:line="240" w:lineRule="auto"/>
              <w:ind w:left="0" w:firstLine="0"/>
              <w:rPr>
                <w:b w:val="0"/>
                <w:bCs w:val="0"/>
                <w:color w:val="auto"/>
                <w:sz w:val="24"/>
                <w:szCs w:val="24"/>
              </w:rPr>
            </w:pPr>
          </w:p>
        </w:tc>
        <w:tc>
          <w:tcPr>
            <w:tcW w:w="5875" w:type="dxa"/>
          </w:tcPr>
          <w:p w14:paraId="4E08EAF7" w14:textId="77777777" w:rsidR="00C97742" w:rsidRPr="008A1266" w:rsidRDefault="00C97742" w:rsidP="00C97742">
            <w:pPr>
              <w:pStyle w:val="a1"/>
              <w:spacing w:line="240" w:lineRule="auto"/>
              <w:ind w:left="0"/>
              <w:jc w:val="left"/>
              <w:rPr>
                <w:b w:val="0"/>
                <w:bCs w:val="0"/>
                <w:sz w:val="24"/>
                <w:szCs w:val="24"/>
              </w:rPr>
            </w:pPr>
            <w:proofErr w:type="spellStart"/>
            <w:r w:rsidRPr="008A1266">
              <w:rPr>
                <w:b w:val="0"/>
                <w:bCs w:val="0"/>
                <w:sz w:val="24"/>
                <w:szCs w:val="24"/>
              </w:rPr>
              <w:t>Մամլիչ</w:t>
            </w:r>
            <w:proofErr w:type="spellEnd"/>
          </w:p>
        </w:tc>
        <w:tc>
          <w:tcPr>
            <w:tcW w:w="1466" w:type="dxa"/>
          </w:tcPr>
          <w:p w14:paraId="472ADA06" w14:textId="77777777" w:rsidR="00C97742" w:rsidRPr="008A1266" w:rsidRDefault="00C97742" w:rsidP="00C97742">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127" w:type="dxa"/>
          </w:tcPr>
          <w:p w14:paraId="51FAFF48" w14:textId="77777777" w:rsidR="00C97742" w:rsidRPr="008A1266" w:rsidRDefault="00C97742" w:rsidP="00C97742">
            <w:pPr>
              <w:pStyle w:val="a1"/>
              <w:spacing w:line="240" w:lineRule="auto"/>
              <w:ind w:left="0"/>
              <w:rPr>
                <w:rFonts w:cs="Sylfaen"/>
                <w:b w:val="0"/>
                <w:bCs w:val="0"/>
                <w:sz w:val="24"/>
                <w:szCs w:val="24"/>
              </w:rPr>
            </w:pPr>
            <w:r w:rsidRPr="008A1266">
              <w:rPr>
                <w:rFonts w:cs="Sylfaen"/>
                <w:b w:val="0"/>
                <w:bCs w:val="0"/>
                <w:sz w:val="24"/>
                <w:szCs w:val="24"/>
              </w:rPr>
              <w:t>10</w:t>
            </w:r>
          </w:p>
        </w:tc>
      </w:tr>
      <w:tr w:rsidR="00C97742" w:rsidRPr="008A1266" w14:paraId="63EA9612" w14:textId="77777777" w:rsidTr="00C97742">
        <w:trPr>
          <w:trHeight w:val="264"/>
        </w:trPr>
        <w:tc>
          <w:tcPr>
            <w:tcW w:w="988" w:type="dxa"/>
          </w:tcPr>
          <w:p w14:paraId="61F47A72" w14:textId="77777777" w:rsidR="00C97742" w:rsidRPr="008A1266" w:rsidRDefault="00C97742" w:rsidP="003863FB">
            <w:pPr>
              <w:pStyle w:val="a1"/>
              <w:numPr>
                <w:ilvl w:val="0"/>
                <w:numId w:val="146"/>
              </w:numPr>
              <w:spacing w:line="240" w:lineRule="auto"/>
              <w:ind w:left="0" w:firstLine="0"/>
              <w:rPr>
                <w:b w:val="0"/>
                <w:bCs w:val="0"/>
                <w:color w:val="auto"/>
                <w:sz w:val="24"/>
                <w:szCs w:val="24"/>
              </w:rPr>
            </w:pPr>
          </w:p>
        </w:tc>
        <w:tc>
          <w:tcPr>
            <w:tcW w:w="5875" w:type="dxa"/>
          </w:tcPr>
          <w:p w14:paraId="7B0A5196" w14:textId="77777777" w:rsidR="00C97742" w:rsidRPr="008A1266" w:rsidRDefault="00C97742" w:rsidP="00C97742">
            <w:pPr>
              <w:pStyle w:val="a1"/>
              <w:spacing w:line="240" w:lineRule="auto"/>
              <w:ind w:left="0"/>
              <w:jc w:val="left"/>
              <w:rPr>
                <w:b w:val="0"/>
                <w:bCs w:val="0"/>
                <w:sz w:val="24"/>
                <w:szCs w:val="24"/>
              </w:rPr>
            </w:pPr>
            <w:proofErr w:type="spellStart"/>
            <w:r w:rsidRPr="008A1266">
              <w:rPr>
                <w:b w:val="0"/>
                <w:bCs w:val="0"/>
                <w:sz w:val="24"/>
                <w:szCs w:val="24"/>
              </w:rPr>
              <w:t>Սեղանի</w:t>
            </w:r>
            <w:proofErr w:type="spellEnd"/>
            <w:r w:rsidRPr="008A1266">
              <w:rPr>
                <w:b w:val="0"/>
                <w:bCs w:val="0"/>
                <w:sz w:val="24"/>
                <w:szCs w:val="24"/>
              </w:rPr>
              <w:t xml:space="preserve"> </w:t>
            </w:r>
            <w:proofErr w:type="spellStart"/>
            <w:r w:rsidRPr="008A1266">
              <w:rPr>
                <w:b w:val="0"/>
                <w:bCs w:val="0"/>
                <w:sz w:val="24"/>
                <w:szCs w:val="24"/>
              </w:rPr>
              <w:t>լուսամփոփ</w:t>
            </w:r>
            <w:proofErr w:type="spellEnd"/>
          </w:p>
        </w:tc>
        <w:tc>
          <w:tcPr>
            <w:tcW w:w="1466" w:type="dxa"/>
          </w:tcPr>
          <w:p w14:paraId="55E8D017" w14:textId="77777777" w:rsidR="00C97742" w:rsidRPr="008A1266" w:rsidRDefault="00C97742" w:rsidP="00C97742">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127" w:type="dxa"/>
          </w:tcPr>
          <w:p w14:paraId="5F83F212" w14:textId="77777777" w:rsidR="00C97742" w:rsidRPr="008A1266" w:rsidRDefault="00C97742" w:rsidP="00C97742">
            <w:pPr>
              <w:pStyle w:val="a1"/>
              <w:spacing w:line="240" w:lineRule="auto"/>
              <w:ind w:left="0"/>
              <w:rPr>
                <w:rFonts w:cs="Sylfaen"/>
                <w:b w:val="0"/>
                <w:bCs w:val="0"/>
                <w:sz w:val="24"/>
                <w:szCs w:val="24"/>
              </w:rPr>
            </w:pPr>
            <w:r w:rsidRPr="008A1266">
              <w:rPr>
                <w:rFonts w:cs="Sylfaen"/>
                <w:b w:val="0"/>
                <w:bCs w:val="0"/>
                <w:sz w:val="24"/>
                <w:szCs w:val="24"/>
              </w:rPr>
              <w:t>10</w:t>
            </w:r>
          </w:p>
        </w:tc>
      </w:tr>
      <w:tr w:rsidR="00C97742" w:rsidRPr="008A1266" w14:paraId="4441563B" w14:textId="77777777" w:rsidTr="00C97742">
        <w:trPr>
          <w:trHeight w:val="264"/>
        </w:trPr>
        <w:tc>
          <w:tcPr>
            <w:tcW w:w="988" w:type="dxa"/>
          </w:tcPr>
          <w:p w14:paraId="398C2235" w14:textId="77777777" w:rsidR="00C97742" w:rsidRPr="008A1266" w:rsidRDefault="00C97742" w:rsidP="003863FB">
            <w:pPr>
              <w:pStyle w:val="a1"/>
              <w:numPr>
                <w:ilvl w:val="0"/>
                <w:numId w:val="146"/>
              </w:numPr>
              <w:spacing w:line="240" w:lineRule="auto"/>
              <w:ind w:left="0" w:firstLine="0"/>
              <w:rPr>
                <w:b w:val="0"/>
                <w:bCs w:val="0"/>
                <w:color w:val="auto"/>
                <w:sz w:val="24"/>
                <w:szCs w:val="24"/>
              </w:rPr>
            </w:pPr>
          </w:p>
        </w:tc>
        <w:tc>
          <w:tcPr>
            <w:tcW w:w="5875" w:type="dxa"/>
          </w:tcPr>
          <w:p w14:paraId="500913C9" w14:textId="77777777" w:rsidR="00C97742" w:rsidRPr="008A1266" w:rsidRDefault="00C97742" w:rsidP="00C97742">
            <w:pPr>
              <w:pStyle w:val="a1"/>
              <w:spacing w:line="240" w:lineRule="auto"/>
              <w:ind w:left="0"/>
              <w:jc w:val="left"/>
              <w:rPr>
                <w:b w:val="0"/>
                <w:bCs w:val="0"/>
                <w:sz w:val="24"/>
                <w:szCs w:val="24"/>
              </w:rPr>
            </w:pPr>
            <w:proofErr w:type="spellStart"/>
            <w:r w:rsidRPr="008A1266">
              <w:rPr>
                <w:b w:val="0"/>
                <w:bCs w:val="0"/>
                <w:sz w:val="24"/>
                <w:szCs w:val="24"/>
              </w:rPr>
              <w:t>Համակարգիչ</w:t>
            </w:r>
            <w:proofErr w:type="spellEnd"/>
          </w:p>
        </w:tc>
        <w:tc>
          <w:tcPr>
            <w:tcW w:w="1466" w:type="dxa"/>
          </w:tcPr>
          <w:p w14:paraId="0748D945" w14:textId="77777777" w:rsidR="00C97742" w:rsidRPr="008A1266" w:rsidRDefault="00C97742" w:rsidP="00C97742">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127" w:type="dxa"/>
          </w:tcPr>
          <w:p w14:paraId="10C3D7FA" w14:textId="77777777" w:rsidR="00C97742" w:rsidRPr="008A1266" w:rsidRDefault="00C97742" w:rsidP="00C97742">
            <w:pPr>
              <w:pStyle w:val="a1"/>
              <w:spacing w:line="240" w:lineRule="auto"/>
              <w:ind w:left="0"/>
              <w:rPr>
                <w:rFonts w:cs="Sylfaen"/>
                <w:b w:val="0"/>
                <w:bCs w:val="0"/>
                <w:sz w:val="24"/>
                <w:szCs w:val="24"/>
              </w:rPr>
            </w:pPr>
            <w:r w:rsidRPr="008A1266">
              <w:rPr>
                <w:rFonts w:cs="Sylfaen"/>
                <w:b w:val="0"/>
                <w:bCs w:val="0"/>
                <w:sz w:val="24"/>
                <w:szCs w:val="24"/>
              </w:rPr>
              <w:t>1</w:t>
            </w:r>
          </w:p>
        </w:tc>
      </w:tr>
      <w:tr w:rsidR="00C97742" w:rsidRPr="008A1266" w14:paraId="4C9BFD38" w14:textId="77777777" w:rsidTr="00C97742">
        <w:trPr>
          <w:trHeight w:val="264"/>
        </w:trPr>
        <w:tc>
          <w:tcPr>
            <w:tcW w:w="988" w:type="dxa"/>
          </w:tcPr>
          <w:p w14:paraId="1995E90E" w14:textId="77777777" w:rsidR="00C97742" w:rsidRPr="008A1266" w:rsidRDefault="00C97742" w:rsidP="003863FB">
            <w:pPr>
              <w:pStyle w:val="a1"/>
              <w:numPr>
                <w:ilvl w:val="0"/>
                <w:numId w:val="146"/>
              </w:numPr>
              <w:spacing w:line="240" w:lineRule="auto"/>
              <w:ind w:left="0" w:firstLine="0"/>
              <w:rPr>
                <w:b w:val="0"/>
                <w:bCs w:val="0"/>
                <w:color w:val="auto"/>
                <w:sz w:val="24"/>
                <w:szCs w:val="24"/>
              </w:rPr>
            </w:pPr>
          </w:p>
        </w:tc>
        <w:tc>
          <w:tcPr>
            <w:tcW w:w="5875" w:type="dxa"/>
          </w:tcPr>
          <w:p w14:paraId="271A8CD6" w14:textId="77777777" w:rsidR="00C97742" w:rsidRPr="008A1266" w:rsidRDefault="00C97742" w:rsidP="00C97742">
            <w:pPr>
              <w:pStyle w:val="a1"/>
              <w:spacing w:line="240" w:lineRule="auto"/>
              <w:ind w:left="0"/>
              <w:jc w:val="left"/>
              <w:rPr>
                <w:b w:val="0"/>
                <w:bCs w:val="0"/>
                <w:sz w:val="24"/>
                <w:szCs w:val="24"/>
              </w:rPr>
            </w:pPr>
            <w:r w:rsidRPr="008A1266">
              <w:rPr>
                <w:b w:val="0"/>
                <w:bCs w:val="0"/>
                <w:sz w:val="24"/>
                <w:szCs w:val="24"/>
              </w:rPr>
              <w:t>Պրոյեկտոր</w:t>
            </w:r>
          </w:p>
        </w:tc>
        <w:tc>
          <w:tcPr>
            <w:tcW w:w="1466" w:type="dxa"/>
          </w:tcPr>
          <w:p w14:paraId="4099C3E9" w14:textId="77777777" w:rsidR="00C97742" w:rsidRPr="008A1266" w:rsidRDefault="00C97742" w:rsidP="00C97742">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127" w:type="dxa"/>
          </w:tcPr>
          <w:p w14:paraId="65FD9723" w14:textId="77777777" w:rsidR="00C97742" w:rsidRPr="008A1266" w:rsidRDefault="00C97742" w:rsidP="00C97742">
            <w:pPr>
              <w:pStyle w:val="a1"/>
              <w:spacing w:line="240" w:lineRule="auto"/>
              <w:ind w:left="0"/>
              <w:rPr>
                <w:rFonts w:cs="Sylfaen"/>
                <w:b w:val="0"/>
                <w:bCs w:val="0"/>
                <w:sz w:val="24"/>
                <w:szCs w:val="24"/>
              </w:rPr>
            </w:pPr>
            <w:r w:rsidRPr="008A1266">
              <w:rPr>
                <w:rFonts w:cs="Sylfaen"/>
                <w:b w:val="0"/>
                <w:bCs w:val="0"/>
                <w:sz w:val="24"/>
                <w:szCs w:val="24"/>
              </w:rPr>
              <w:t>1</w:t>
            </w:r>
          </w:p>
        </w:tc>
      </w:tr>
      <w:tr w:rsidR="00C97742" w:rsidRPr="008A1266" w14:paraId="64A46E65" w14:textId="77777777" w:rsidTr="00C97742">
        <w:trPr>
          <w:trHeight w:val="264"/>
        </w:trPr>
        <w:tc>
          <w:tcPr>
            <w:tcW w:w="988" w:type="dxa"/>
          </w:tcPr>
          <w:p w14:paraId="174E2F94" w14:textId="792220F5" w:rsidR="00C97742" w:rsidRPr="00445214" w:rsidRDefault="00445214" w:rsidP="00C97742">
            <w:pPr>
              <w:pStyle w:val="a1"/>
              <w:spacing w:line="240" w:lineRule="auto"/>
              <w:ind w:left="0"/>
              <w:rPr>
                <w:color w:val="auto"/>
                <w:sz w:val="24"/>
                <w:szCs w:val="24"/>
                <w:lang w:val="hy-AM"/>
              </w:rPr>
            </w:pPr>
            <w:r>
              <w:rPr>
                <w:color w:val="auto"/>
                <w:sz w:val="24"/>
                <w:szCs w:val="24"/>
                <w:lang w:val="hy-AM"/>
              </w:rPr>
              <w:t>4.</w:t>
            </w:r>
          </w:p>
        </w:tc>
        <w:tc>
          <w:tcPr>
            <w:tcW w:w="5875" w:type="dxa"/>
          </w:tcPr>
          <w:p w14:paraId="2D83F943" w14:textId="77777777" w:rsidR="00C97742" w:rsidRPr="008A1266" w:rsidRDefault="00C97742" w:rsidP="00C97742">
            <w:pPr>
              <w:pStyle w:val="a1"/>
              <w:spacing w:line="240" w:lineRule="auto"/>
              <w:ind w:left="0"/>
              <w:jc w:val="left"/>
              <w:rPr>
                <w:sz w:val="24"/>
                <w:szCs w:val="24"/>
              </w:rPr>
            </w:pPr>
            <w:proofErr w:type="spellStart"/>
            <w:r w:rsidRPr="008A1266">
              <w:rPr>
                <w:sz w:val="24"/>
                <w:szCs w:val="24"/>
              </w:rPr>
              <w:t>Աշխատանքի</w:t>
            </w:r>
            <w:proofErr w:type="spellEnd"/>
            <w:r w:rsidRPr="008A1266">
              <w:rPr>
                <w:sz w:val="24"/>
                <w:szCs w:val="24"/>
              </w:rPr>
              <w:t xml:space="preserve"> </w:t>
            </w:r>
            <w:proofErr w:type="spellStart"/>
            <w:r w:rsidRPr="008A1266">
              <w:rPr>
                <w:sz w:val="24"/>
                <w:szCs w:val="24"/>
              </w:rPr>
              <w:t>անվտանգությունը</w:t>
            </w:r>
            <w:proofErr w:type="spellEnd"/>
            <w:r w:rsidRPr="008A1266">
              <w:rPr>
                <w:sz w:val="24"/>
                <w:szCs w:val="24"/>
              </w:rPr>
              <w:t xml:space="preserve"> </w:t>
            </w:r>
            <w:proofErr w:type="spellStart"/>
            <w:r w:rsidRPr="008A1266">
              <w:rPr>
                <w:sz w:val="24"/>
                <w:szCs w:val="24"/>
              </w:rPr>
              <w:t>ապահովող</w:t>
            </w:r>
            <w:proofErr w:type="spellEnd"/>
            <w:r w:rsidRPr="008A1266">
              <w:rPr>
                <w:sz w:val="24"/>
                <w:szCs w:val="24"/>
              </w:rPr>
              <w:t xml:space="preserve"> </w:t>
            </w:r>
            <w:proofErr w:type="spellStart"/>
            <w:r w:rsidRPr="008A1266">
              <w:rPr>
                <w:sz w:val="24"/>
                <w:szCs w:val="24"/>
              </w:rPr>
              <w:t>միջոցներ</w:t>
            </w:r>
            <w:proofErr w:type="spellEnd"/>
          </w:p>
        </w:tc>
        <w:tc>
          <w:tcPr>
            <w:tcW w:w="1466" w:type="dxa"/>
          </w:tcPr>
          <w:p w14:paraId="3AFE5788" w14:textId="77777777" w:rsidR="00C97742" w:rsidRPr="008A1266" w:rsidRDefault="00C97742" w:rsidP="00C97742">
            <w:pPr>
              <w:pStyle w:val="a1"/>
              <w:spacing w:line="240" w:lineRule="auto"/>
              <w:ind w:left="0"/>
              <w:rPr>
                <w:rFonts w:cs="Sylfaen"/>
                <w:sz w:val="24"/>
                <w:szCs w:val="24"/>
              </w:rPr>
            </w:pPr>
          </w:p>
        </w:tc>
        <w:tc>
          <w:tcPr>
            <w:tcW w:w="2127" w:type="dxa"/>
          </w:tcPr>
          <w:p w14:paraId="4A70CE3A" w14:textId="77777777" w:rsidR="00C97742" w:rsidRPr="008A1266" w:rsidRDefault="00C97742" w:rsidP="00C97742">
            <w:pPr>
              <w:pStyle w:val="a1"/>
              <w:spacing w:line="240" w:lineRule="auto"/>
              <w:ind w:left="0"/>
              <w:rPr>
                <w:rFonts w:cs="Sylfaen"/>
                <w:sz w:val="24"/>
                <w:szCs w:val="24"/>
              </w:rPr>
            </w:pPr>
          </w:p>
        </w:tc>
      </w:tr>
      <w:tr w:rsidR="00C97742" w:rsidRPr="008A1266" w14:paraId="2FF9D3DF" w14:textId="77777777" w:rsidTr="00C97742">
        <w:trPr>
          <w:trHeight w:val="264"/>
        </w:trPr>
        <w:tc>
          <w:tcPr>
            <w:tcW w:w="988" w:type="dxa"/>
          </w:tcPr>
          <w:p w14:paraId="132C050A" w14:textId="77777777" w:rsidR="00C97742" w:rsidRPr="008A1266" w:rsidRDefault="00C97742" w:rsidP="003863FB">
            <w:pPr>
              <w:pStyle w:val="a1"/>
              <w:numPr>
                <w:ilvl w:val="0"/>
                <w:numId w:val="147"/>
              </w:numPr>
              <w:spacing w:line="240" w:lineRule="auto"/>
              <w:ind w:left="0" w:firstLine="0"/>
              <w:rPr>
                <w:b w:val="0"/>
                <w:bCs w:val="0"/>
                <w:color w:val="auto"/>
                <w:sz w:val="24"/>
                <w:szCs w:val="24"/>
              </w:rPr>
            </w:pPr>
          </w:p>
        </w:tc>
        <w:tc>
          <w:tcPr>
            <w:tcW w:w="5875" w:type="dxa"/>
          </w:tcPr>
          <w:p w14:paraId="1ACA1D23" w14:textId="77777777" w:rsidR="00C97742" w:rsidRPr="008A1266" w:rsidRDefault="00C97742" w:rsidP="00C97742">
            <w:pPr>
              <w:pStyle w:val="a1"/>
              <w:spacing w:line="240" w:lineRule="auto"/>
              <w:ind w:left="0"/>
              <w:jc w:val="left"/>
              <w:rPr>
                <w:b w:val="0"/>
                <w:bCs w:val="0"/>
                <w:sz w:val="24"/>
                <w:szCs w:val="24"/>
              </w:rPr>
            </w:pPr>
            <w:proofErr w:type="spellStart"/>
            <w:r w:rsidRPr="008A1266">
              <w:rPr>
                <w:b w:val="0"/>
                <w:bCs w:val="0"/>
                <w:sz w:val="24"/>
                <w:szCs w:val="24"/>
              </w:rPr>
              <w:t>Մատնոց</w:t>
            </w:r>
            <w:proofErr w:type="spellEnd"/>
          </w:p>
        </w:tc>
        <w:tc>
          <w:tcPr>
            <w:tcW w:w="1466" w:type="dxa"/>
          </w:tcPr>
          <w:p w14:paraId="56CC8CA6" w14:textId="77777777" w:rsidR="00C97742" w:rsidRPr="008A1266" w:rsidRDefault="00C97742" w:rsidP="00C97742">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127" w:type="dxa"/>
          </w:tcPr>
          <w:p w14:paraId="003C9A58" w14:textId="77777777" w:rsidR="00C97742" w:rsidRPr="008A1266" w:rsidRDefault="00C97742" w:rsidP="00C97742">
            <w:pPr>
              <w:pStyle w:val="a1"/>
              <w:spacing w:line="240" w:lineRule="auto"/>
              <w:ind w:left="0"/>
              <w:rPr>
                <w:rFonts w:cs="Sylfaen"/>
                <w:b w:val="0"/>
                <w:bCs w:val="0"/>
                <w:sz w:val="24"/>
                <w:szCs w:val="24"/>
              </w:rPr>
            </w:pPr>
            <w:r w:rsidRPr="008A1266">
              <w:rPr>
                <w:rFonts w:cs="Sylfaen"/>
                <w:b w:val="0"/>
                <w:bCs w:val="0"/>
                <w:sz w:val="24"/>
                <w:szCs w:val="24"/>
              </w:rPr>
              <w:t>25</w:t>
            </w:r>
          </w:p>
        </w:tc>
      </w:tr>
      <w:tr w:rsidR="00C97742" w:rsidRPr="008A1266" w14:paraId="4EBAF197" w14:textId="77777777" w:rsidTr="00C97742">
        <w:trPr>
          <w:trHeight w:val="264"/>
        </w:trPr>
        <w:tc>
          <w:tcPr>
            <w:tcW w:w="988" w:type="dxa"/>
          </w:tcPr>
          <w:p w14:paraId="1E41EACE" w14:textId="77777777" w:rsidR="00C97742" w:rsidRPr="008A1266" w:rsidRDefault="00C97742" w:rsidP="003863FB">
            <w:pPr>
              <w:pStyle w:val="a1"/>
              <w:numPr>
                <w:ilvl w:val="0"/>
                <w:numId w:val="147"/>
              </w:numPr>
              <w:spacing w:line="240" w:lineRule="auto"/>
              <w:ind w:left="0" w:firstLine="0"/>
              <w:rPr>
                <w:b w:val="0"/>
                <w:bCs w:val="0"/>
                <w:color w:val="auto"/>
                <w:sz w:val="24"/>
                <w:szCs w:val="24"/>
              </w:rPr>
            </w:pPr>
          </w:p>
        </w:tc>
        <w:tc>
          <w:tcPr>
            <w:tcW w:w="5875" w:type="dxa"/>
          </w:tcPr>
          <w:p w14:paraId="61D9AC10" w14:textId="77777777" w:rsidR="00C97742" w:rsidRPr="008A1266" w:rsidRDefault="00C97742" w:rsidP="00C97742">
            <w:pPr>
              <w:pStyle w:val="a1"/>
              <w:spacing w:line="240" w:lineRule="auto"/>
              <w:ind w:left="0"/>
              <w:jc w:val="left"/>
              <w:rPr>
                <w:b w:val="0"/>
                <w:bCs w:val="0"/>
                <w:sz w:val="24"/>
                <w:szCs w:val="24"/>
              </w:rPr>
            </w:pPr>
            <w:proofErr w:type="spellStart"/>
            <w:r w:rsidRPr="008A1266">
              <w:rPr>
                <w:b w:val="0"/>
                <w:bCs w:val="0"/>
                <w:sz w:val="24"/>
                <w:szCs w:val="24"/>
              </w:rPr>
              <w:t>Առաջին</w:t>
            </w:r>
            <w:proofErr w:type="spellEnd"/>
            <w:r w:rsidRPr="008A1266">
              <w:rPr>
                <w:b w:val="0"/>
                <w:bCs w:val="0"/>
                <w:sz w:val="24"/>
                <w:szCs w:val="24"/>
              </w:rPr>
              <w:t xml:space="preserve"> </w:t>
            </w:r>
            <w:proofErr w:type="spellStart"/>
            <w:r w:rsidRPr="008A1266">
              <w:rPr>
                <w:b w:val="0"/>
                <w:bCs w:val="0"/>
                <w:sz w:val="24"/>
                <w:szCs w:val="24"/>
              </w:rPr>
              <w:t>բուժօգնության</w:t>
            </w:r>
            <w:proofErr w:type="spellEnd"/>
            <w:r w:rsidRPr="008A1266">
              <w:rPr>
                <w:b w:val="0"/>
                <w:bCs w:val="0"/>
                <w:sz w:val="24"/>
                <w:szCs w:val="24"/>
              </w:rPr>
              <w:t xml:space="preserve"> </w:t>
            </w:r>
            <w:proofErr w:type="spellStart"/>
            <w:r w:rsidRPr="008A1266">
              <w:rPr>
                <w:b w:val="0"/>
                <w:bCs w:val="0"/>
                <w:sz w:val="24"/>
                <w:szCs w:val="24"/>
              </w:rPr>
              <w:t>պարագաներ</w:t>
            </w:r>
            <w:proofErr w:type="spellEnd"/>
          </w:p>
        </w:tc>
        <w:tc>
          <w:tcPr>
            <w:tcW w:w="1466" w:type="dxa"/>
          </w:tcPr>
          <w:p w14:paraId="76AAC9BC" w14:textId="77777777" w:rsidR="00C97742" w:rsidRPr="008A1266" w:rsidRDefault="00C97742" w:rsidP="00C97742">
            <w:pPr>
              <w:pStyle w:val="a1"/>
              <w:spacing w:line="240" w:lineRule="auto"/>
              <w:ind w:left="0"/>
              <w:rPr>
                <w:rFonts w:cs="Sylfaen"/>
                <w:b w:val="0"/>
                <w:bCs w:val="0"/>
                <w:sz w:val="24"/>
                <w:szCs w:val="24"/>
              </w:rPr>
            </w:pPr>
          </w:p>
        </w:tc>
        <w:tc>
          <w:tcPr>
            <w:tcW w:w="2127" w:type="dxa"/>
          </w:tcPr>
          <w:p w14:paraId="110A2F08" w14:textId="77777777" w:rsidR="00C97742" w:rsidRPr="008A1266" w:rsidRDefault="00C97742" w:rsidP="00C97742">
            <w:pPr>
              <w:pStyle w:val="a1"/>
              <w:spacing w:line="240" w:lineRule="auto"/>
              <w:ind w:left="0"/>
              <w:rPr>
                <w:rFonts w:cs="Sylfaen"/>
                <w:b w:val="0"/>
                <w:bCs w:val="0"/>
                <w:sz w:val="24"/>
                <w:szCs w:val="24"/>
              </w:rPr>
            </w:pPr>
          </w:p>
        </w:tc>
      </w:tr>
      <w:tr w:rsidR="00C97742" w:rsidRPr="00BD258A" w14:paraId="76F00859" w14:textId="77777777" w:rsidTr="00C97742">
        <w:trPr>
          <w:trHeight w:val="264"/>
        </w:trPr>
        <w:tc>
          <w:tcPr>
            <w:tcW w:w="988" w:type="dxa"/>
          </w:tcPr>
          <w:p w14:paraId="74D303B8" w14:textId="2671BE16" w:rsidR="00C97742" w:rsidRPr="00445214" w:rsidRDefault="00445214" w:rsidP="00C97742">
            <w:pPr>
              <w:pStyle w:val="a1"/>
              <w:spacing w:line="240" w:lineRule="auto"/>
              <w:ind w:left="0"/>
              <w:rPr>
                <w:color w:val="auto"/>
                <w:sz w:val="24"/>
                <w:szCs w:val="24"/>
                <w:lang w:val="hy-AM"/>
              </w:rPr>
            </w:pPr>
            <w:r>
              <w:rPr>
                <w:color w:val="auto"/>
                <w:sz w:val="24"/>
                <w:szCs w:val="24"/>
                <w:lang w:val="hy-AM"/>
              </w:rPr>
              <w:t>5.</w:t>
            </w:r>
          </w:p>
        </w:tc>
        <w:tc>
          <w:tcPr>
            <w:tcW w:w="5875" w:type="dxa"/>
          </w:tcPr>
          <w:p w14:paraId="5E42B030" w14:textId="77777777" w:rsidR="00C97742" w:rsidRPr="005F3EC1" w:rsidRDefault="00C97742" w:rsidP="00C97742">
            <w:pPr>
              <w:pStyle w:val="a1"/>
              <w:spacing w:line="240" w:lineRule="auto"/>
              <w:ind w:left="0"/>
              <w:jc w:val="left"/>
              <w:rPr>
                <w:sz w:val="24"/>
                <w:szCs w:val="24"/>
                <w:lang w:val="hy-AM"/>
              </w:rPr>
            </w:pPr>
            <w:r w:rsidRPr="005F3EC1">
              <w:rPr>
                <w:sz w:val="24"/>
                <w:szCs w:val="24"/>
                <w:lang w:val="hy-AM"/>
              </w:rPr>
              <w:t>Հիգիենայի և անհատական պաշտպանության միջոցներ</w:t>
            </w:r>
          </w:p>
        </w:tc>
        <w:tc>
          <w:tcPr>
            <w:tcW w:w="1466" w:type="dxa"/>
          </w:tcPr>
          <w:p w14:paraId="3F6E1580" w14:textId="77777777" w:rsidR="00C97742" w:rsidRPr="005F3EC1" w:rsidRDefault="00C97742" w:rsidP="00C97742">
            <w:pPr>
              <w:pStyle w:val="a1"/>
              <w:spacing w:line="240" w:lineRule="auto"/>
              <w:ind w:left="0"/>
              <w:rPr>
                <w:rFonts w:cs="Sylfaen"/>
                <w:sz w:val="24"/>
                <w:szCs w:val="24"/>
                <w:lang w:val="hy-AM"/>
              </w:rPr>
            </w:pPr>
          </w:p>
        </w:tc>
        <w:tc>
          <w:tcPr>
            <w:tcW w:w="2127" w:type="dxa"/>
          </w:tcPr>
          <w:p w14:paraId="7D3BB733" w14:textId="77777777" w:rsidR="00C97742" w:rsidRPr="005F3EC1" w:rsidRDefault="00C97742" w:rsidP="00C97742">
            <w:pPr>
              <w:pStyle w:val="a1"/>
              <w:spacing w:line="240" w:lineRule="auto"/>
              <w:ind w:left="0"/>
              <w:rPr>
                <w:rFonts w:cs="Sylfaen"/>
                <w:b w:val="0"/>
                <w:bCs w:val="0"/>
                <w:sz w:val="24"/>
                <w:szCs w:val="24"/>
                <w:lang w:val="hy-AM"/>
              </w:rPr>
            </w:pPr>
          </w:p>
        </w:tc>
      </w:tr>
      <w:tr w:rsidR="00C97742" w:rsidRPr="008A1266" w14:paraId="18A58FA7" w14:textId="77777777" w:rsidTr="00C97742">
        <w:trPr>
          <w:trHeight w:val="264"/>
        </w:trPr>
        <w:tc>
          <w:tcPr>
            <w:tcW w:w="988" w:type="dxa"/>
          </w:tcPr>
          <w:p w14:paraId="717D4307" w14:textId="77777777" w:rsidR="00C97742" w:rsidRPr="005F3EC1" w:rsidRDefault="00C97742" w:rsidP="003863FB">
            <w:pPr>
              <w:pStyle w:val="a1"/>
              <w:numPr>
                <w:ilvl w:val="0"/>
                <w:numId w:val="148"/>
              </w:numPr>
              <w:spacing w:line="240" w:lineRule="auto"/>
              <w:ind w:left="0" w:firstLine="0"/>
              <w:rPr>
                <w:b w:val="0"/>
                <w:bCs w:val="0"/>
                <w:color w:val="auto"/>
                <w:sz w:val="24"/>
                <w:szCs w:val="24"/>
                <w:lang w:val="hy-AM"/>
              </w:rPr>
            </w:pPr>
          </w:p>
        </w:tc>
        <w:tc>
          <w:tcPr>
            <w:tcW w:w="5875" w:type="dxa"/>
          </w:tcPr>
          <w:p w14:paraId="6D8157C1" w14:textId="77777777" w:rsidR="00C97742" w:rsidRPr="008A1266" w:rsidRDefault="00C97742" w:rsidP="00C97742">
            <w:pPr>
              <w:pStyle w:val="a1"/>
              <w:spacing w:line="240" w:lineRule="auto"/>
              <w:ind w:left="0"/>
              <w:jc w:val="left"/>
              <w:rPr>
                <w:rFonts w:cs="Sylfaen"/>
                <w:b w:val="0"/>
                <w:bCs w:val="0"/>
                <w:sz w:val="24"/>
                <w:szCs w:val="24"/>
              </w:rPr>
            </w:pPr>
            <w:proofErr w:type="spellStart"/>
            <w:r w:rsidRPr="008A1266">
              <w:rPr>
                <w:rFonts w:cs="Sylfaen"/>
                <w:b w:val="0"/>
                <w:bCs w:val="0"/>
                <w:sz w:val="24"/>
                <w:szCs w:val="24"/>
              </w:rPr>
              <w:t>Գլխաշոր</w:t>
            </w:r>
            <w:proofErr w:type="spellEnd"/>
          </w:p>
        </w:tc>
        <w:tc>
          <w:tcPr>
            <w:tcW w:w="1466" w:type="dxa"/>
          </w:tcPr>
          <w:p w14:paraId="16107CD4" w14:textId="77777777" w:rsidR="00C97742" w:rsidRPr="008A1266" w:rsidRDefault="00C97742" w:rsidP="00C97742">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127" w:type="dxa"/>
          </w:tcPr>
          <w:p w14:paraId="11919248" w14:textId="77777777" w:rsidR="00C97742" w:rsidRPr="008A1266" w:rsidRDefault="00C97742" w:rsidP="00C97742">
            <w:pPr>
              <w:pStyle w:val="a1"/>
              <w:spacing w:line="240" w:lineRule="auto"/>
              <w:ind w:left="0"/>
              <w:rPr>
                <w:rFonts w:cs="Sylfaen"/>
                <w:b w:val="0"/>
                <w:bCs w:val="0"/>
                <w:sz w:val="24"/>
                <w:szCs w:val="24"/>
              </w:rPr>
            </w:pPr>
            <w:r w:rsidRPr="008A1266">
              <w:rPr>
                <w:rFonts w:cs="Sylfaen"/>
                <w:b w:val="0"/>
                <w:bCs w:val="0"/>
                <w:sz w:val="24"/>
                <w:szCs w:val="24"/>
              </w:rPr>
              <w:t>25</w:t>
            </w:r>
          </w:p>
        </w:tc>
      </w:tr>
      <w:tr w:rsidR="00C97742" w:rsidRPr="008A1266" w14:paraId="530F74F8" w14:textId="77777777" w:rsidTr="00C97742">
        <w:trPr>
          <w:trHeight w:val="264"/>
        </w:trPr>
        <w:tc>
          <w:tcPr>
            <w:tcW w:w="988" w:type="dxa"/>
          </w:tcPr>
          <w:p w14:paraId="2284B5B0" w14:textId="77777777" w:rsidR="00C97742" w:rsidRPr="008A1266" w:rsidRDefault="00C97742" w:rsidP="003863FB">
            <w:pPr>
              <w:pStyle w:val="a1"/>
              <w:numPr>
                <w:ilvl w:val="0"/>
                <w:numId w:val="148"/>
              </w:numPr>
              <w:spacing w:line="240" w:lineRule="auto"/>
              <w:ind w:left="0" w:firstLine="0"/>
              <w:rPr>
                <w:b w:val="0"/>
                <w:bCs w:val="0"/>
                <w:color w:val="auto"/>
                <w:sz w:val="24"/>
                <w:szCs w:val="24"/>
              </w:rPr>
            </w:pPr>
          </w:p>
        </w:tc>
        <w:tc>
          <w:tcPr>
            <w:tcW w:w="5875" w:type="dxa"/>
          </w:tcPr>
          <w:p w14:paraId="583AE75E" w14:textId="77777777" w:rsidR="00C97742" w:rsidRPr="008A1266" w:rsidRDefault="00C97742" w:rsidP="00C97742">
            <w:pPr>
              <w:pStyle w:val="a1"/>
              <w:spacing w:line="240" w:lineRule="auto"/>
              <w:ind w:left="0"/>
              <w:jc w:val="left"/>
              <w:rPr>
                <w:rFonts w:cs="Sylfaen"/>
                <w:b w:val="0"/>
                <w:bCs w:val="0"/>
                <w:sz w:val="24"/>
                <w:szCs w:val="24"/>
              </w:rPr>
            </w:pPr>
            <w:proofErr w:type="spellStart"/>
            <w:r w:rsidRPr="008A1266">
              <w:rPr>
                <w:rFonts w:cs="Sylfaen"/>
                <w:b w:val="0"/>
                <w:bCs w:val="0"/>
                <w:sz w:val="24"/>
                <w:szCs w:val="24"/>
              </w:rPr>
              <w:t>Խալաթ</w:t>
            </w:r>
            <w:proofErr w:type="spellEnd"/>
          </w:p>
        </w:tc>
        <w:tc>
          <w:tcPr>
            <w:tcW w:w="1466" w:type="dxa"/>
          </w:tcPr>
          <w:p w14:paraId="66CAF775" w14:textId="77777777" w:rsidR="00C97742" w:rsidRPr="008A1266" w:rsidRDefault="00C97742" w:rsidP="00C97742">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127" w:type="dxa"/>
          </w:tcPr>
          <w:p w14:paraId="13843C71" w14:textId="77777777" w:rsidR="00C97742" w:rsidRPr="008A1266" w:rsidRDefault="00C97742" w:rsidP="00C97742">
            <w:pPr>
              <w:pStyle w:val="a1"/>
              <w:spacing w:line="240" w:lineRule="auto"/>
              <w:ind w:left="0"/>
              <w:rPr>
                <w:rFonts w:cs="Sylfaen"/>
                <w:b w:val="0"/>
                <w:bCs w:val="0"/>
                <w:sz w:val="24"/>
                <w:szCs w:val="24"/>
              </w:rPr>
            </w:pPr>
            <w:r w:rsidRPr="008A1266">
              <w:rPr>
                <w:rFonts w:cs="Sylfaen"/>
                <w:b w:val="0"/>
                <w:bCs w:val="0"/>
                <w:sz w:val="24"/>
                <w:szCs w:val="24"/>
              </w:rPr>
              <w:t>25</w:t>
            </w:r>
          </w:p>
        </w:tc>
      </w:tr>
      <w:tr w:rsidR="00C97742" w:rsidRPr="008A1266" w14:paraId="50ECE5F0" w14:textId="77777777" w:rsidTr="00C97742">
        <w:trPr>
          <w:trHeight w:val="264"/>
        </w:trPr>
        <w:tc>
          <w:tcPr>
            <w:tcW w:w="988" w:type="dxa"/>
          </w:tcPr>
          <w:p w14:paraId="13073799" w14:textId="25E377F0" w:rsidR="00C97742" w:rsidRPr="00445214" w:rsidRDefault="00445214" w:rsidP="00C97742">
            <w:pPr>
              <w:pStyle w:val="a1"/>
              <w:spacing w:line="240" w:lineRule="auto"/>
              <w:ind w:left="0"/>
              <w:rPr>
                <w:color w:val="auto"/>
                <w:sz w:val="24"/>
                <w:szCs w:val="24"/>
                <w:lang w:val="hy-AM"/>
              </w:rPr>
            </w:pPr>
            <w:r>
              <w:rPr>
                <w:color w:val="auto"/>
                <w:sz w:val="24"/>
                <w:szCs w:val="24"/>
                <w:lang w:val="hy-AM"/>
              </w:rPr>
              <w:t>6.</w:t>
            </w:r>
          </w:p>
        </w:tc>
        <w:tc>
          <w:tcPr>
            <w:tcW w:w="5875" w:type="dxa"/>
          </w:tcPr>
          <w:p w14:paraId="16EC9278" w14:textId="77777777" w:rsidR="00C97742" w:rsidRPr="008A1266" w:rsidRDefault="00C97742" w:rsidP="00C97742">
            <w:pPr>
              <w:pStyle w:val="a1"/>
              <w:spacing w:line="240" w:lineRule="auto"/>
              <w:ind w:left="0"/>
              <w:jc w:val="left"/>
              <w:rPr>
                <w:rFonts w:cs="Sylfaen"/>
                <w:sz w:val="24"/>
                <w:szCs w:val="24"/>
              </w:rPr>
            </w:pPr>
            <w:proofErr w:type="spellStart"/>
            <w:r w:rsidRPr="008A1266">
              <w:rPr>
                <w:rFonts w:cs="Sylfaen"/>
                <w:sz w:val="24"/>
                <w:szCs w:val="24"/>
              </w:rPr>
              <w:t>Թեմատիկ</w:t>
            </w:r>
            <w:proofErr w:type="spellEnd"/>
            <w:r w:rsidRPr="008A1266">
              <w:rPr>
                <w:rFonts w:cs="Sylfaen"/>
                <w:sz w:val="24"/>
                <w:szCs w:val="24"/>
              </w:rPr>
              <w:t xml:space="preserve"> </w:t>
            </w:r>
            <w:proofErr w:type="spellStart"/>
            <w:r w:rsidRPr="008A1266">
              <w:rPr>
                <w:rFonts w:cs="Sylfaen"/>
                <w:sz w:val="24"/>
                <w:szCs w:val="24"/>
              </w:rPr>
              <w:t>ցուցապաստառներ</w:t>
            </w:r>
            <w:proofErr w:type="spellEnd"/>
          </w:p>
        </w:tc>
        <w:tc>
          <w:tcPr>
            <w:tcW w:w="1466" w:type="dxa"/>
          </w:tcPr>
          <w:p w14:paraId="0CBBCDAE" w14:textId="77777777" w:rsidR="00C97742" w:rsidRPr="008A1266" w:rsidRDefault="00C97742" w:rsidP="00C97742">
            <w:pPr>
              <w:pStyle w:val="a1"/>
              <w:spacing w:line="240" w:lineRule="auto"/>
              <w:ind w:left="0"/>
              <w:rPr>
                <w:rFonts w:cs="Sylfaen"/>
                <w:b w:val="0"/>
                <w:bCs w:val="0"/>
                <w:sz w:val="24"/>
                <w:szCs w:val="24"/>
              </w:rPr>
            </w:pPr>
          </w:p>
        </w:tc>
        <w:tc>
          <w:tcPr>
            <w:tcW w:w="2127" w:type="dxa"/>
          </w:tcPr>
          <w:p w14:paraId="1BCE35A6" w14:textId="77777777" w:rsidR="00C97742" w:rsidRPr="008A1266" w:rsidRDefault="00C97742" w:rsidP="00C97742">
            <w:pPr>
              <w:pStyle w:val="a1"/>
              <w:spacing w:line="240" w:lineRule="auto"/>
              <w:ind w:left="0"/>
              <w:rPr>
                <w:rFonts w:cs="Sylfaen"/>
                <w:b w:val="0"/>
                <w:bCs w:val="0"/>
                <w:sz w:val="24"/>
                <w:szCs w:val="24"/>
              </w:rPr>
            </w:pPr>
          </w:p>
        </w:tc>
      </w:tr>
      <w:tr w:rsidR="00C97742" w:rsidRPr="008A1266" w14:paraId="6049ABBC" w14:textId="77777777" w:rsidTr="00C97742">
        <w:trPr>
          <w:trHeight w:val="264"/>
        </w:trPr>
        <w:tc>
          <w:tcPr>
            <w:tcW w:w="988" w:type="dxa"/>
          </w:tcPr>
          <w:p w14:paraId="2B3E10B7" w14:textId="77777777" w:rsidR="00C97742" w:rsidRPr="008A1266" w:rsidRDefault="00C97742" w:rsidP="003863FB">
            <w:pPr>
              <w:pStyle w:val="a1"/>
              <w:numPr>
                <w:ilvl w:val="0"/>
                <w:numId w:val="149"/>
              </w:numPr>
              <w:spacing w:line="240" w:lineRule="auto"/>
              <w:ind w:left="0" w:firstLine="0"/>
              <w:rPr>
                <w:b w:val="0"/>
                <w:bCs w:val="0"/>
                <w:color w:val="auto"/>
                <w:sz w:val="24"/>
                <w:szCs w:val="24"/>
              </w:rPr>
            </w:pPr>
          </w:p>
        </w:tc>
        <w:tc>
          <w:tcPr>
            <w:tcW w:w="5875" w:type="dxa"/>
          </w:tcPr>
          <w:p w14:paraId="0713FEDF" w14:textId="77777777" w:rsidR="00C97742" w:rsidRPr="008A1266" w:rsidRDefault="00C97742" w:rsidP="00C97742">
            <w:pPr>
              <w:pStyle w:val="a1"/>
              <w:spacing w:line="240" w:lineRule="auto"/>
              <w:ind w:left="0"/>
              <w:jc w:val="left"/>
              <w:rPr>
                <w:rFonts w:cs="Sylfaen"/>
                <w:b w:val="0"/>
                <w:bCs w:val="0"/>
                <w:sz w:val="24"/>
                <w:szCs w:val="24"/>
              </w:rPr>
            </w:pPr>
            <w:proofErr w:type="spellStart"/>
            <w:r w:rsidRPr="008A1266">
              <w:rPr>
                <w:rFonts w:cs="Sylfaen"/>
                <w:b w:val="0"/>
                <w:bCs w:val="0"/>
                <w:sz w:val="24"/>
                <w:szCs w:val="24"/>
              </w:rPr>
              <w:t>Կարի</w:t>
            </w:r>
            <w:proofErr w:type="spellEnd"/>
            <w:r w:rsidRPr="008A1266">
              <w:rPr>
                <w:rFonts w:cs="Sylfaen"/>
                <w:b w:val="0"/>
                <w:bCs w:val="0"/>
                <w:sz w:val="24"/>
                <w:szCs w:val="24"/>
              </w:rPr>
              <w:t xml:space="preserve"> </w:t>
            </w:r>
            <w:proofErr w:type="spellStart"/>
            <w:proofErr w:type="gramStart"/>
            <w:r w:rsidRPr="008A1266">
              <w:rPr>
                <w:rFonts w:cs="Sylfaen"/>
                <w:b w:val="0"/>
                <w:bCs w:val="0"/>
                <w:sz w:val="24"/>
                <w:szCs w:val="24"/>
              </w:rPr>
              <w:t>մեքենաների</w:t>
            </w:r>
            <w:proofErr w:type="spellEnd"/>
            <w:r w:rsidRPr="008A1266">
              <w:rPr>
                <w:rFonts w:cs="Sylfaen"/>
                <w:b w:val="0"/>
                <w:bCs w:val="0"/>
                <w:sz w:val="24"/>
                <w:szCs w:val="24"/>
              </w:rPr>
              <w:t xml:space="preserve">  </w:t>
            </w:r>
            <w:proofErr w:type="spellStart"/>
            <w:r w:rsidRPr="008A1266">
              <w:rPr>
                <w:rFonts w:cs="Sylfaen"/>
                <w:b w:val="0"/>
                <w:bCs w:val="0"/>
                <w:sz w:val="24"/>
                <w:szCs w:val="24"/>
              </w:rPr>
              <w:t>ցուցապաստառներ</w:t>
            </w:r>
            <w:proofErr w:type="spellEnd"/>
            <w:proofErr w:type="gramEnd"/>
          </w:p>
        </w:tc>
        <w:tc>
          <w:tcPr>
            <w:tcW w:w="1466" w:type="dxa"/>
          </w:tcPr>
          <w:p w14:paraId="252561F1" w14:textId="77777777" w:rsidR="00C97742" w:rsidRPr="008A1266" w:rsidRDefault="00C97742" w:rsidP="00C97742">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127" w:type="dxa"/>
          </w:tcPr>
          <w:p w14:paraId="262B257B" w14:textId="77777777" w:rsidR="00C97742" w:rsidRPr="008A1266" w:rsidRDefault="00C97742" w:rsidP="00C97742">
            <w:pPr>
              <w:pStyle w:val="a1"/>
              <w:spacing w:line="240" w:lineRule="auto"/>
              <w:ind w:left="0"/>
              <w:rPr>
                <w:rFonts w:cs="Sylfaen"/>
                <w:b w:val="0"/>
                <w:bCs w:val="0"/>
                <w:sz w:val="24"/>
                <w:szCs w:val="24"/>
              </w:rPr>
            </w:pPr>
            <w:r w:rsidRPr="008A1266">
              <w:rPr>
                <w:rFonts w:cs="Sylfaen"/>
                <w:b w:val="0"/>
                <w:bCs w:val="0"/>
                <w:sz w:val="24"/>
                <w:szCs w:val="24"/>
              </w:rPr>
              <w:t>5</w:t>
            </w:r>
          </w:p>
        </w:tc>
      </w:tr>
      <w:tr w:rsidR="00C97742" w:rsidRPr="008A1266" w14:paraId="3B6F0746" w14:textId="77777777" w:rsidTr="00C97742">
        <w:trPr>
          <w:trHeight w:val="264"/>
        </w:trPr>
        <w:tc>
          <w:tcPr>
            <w:tcW w:w="988" w:type="dxa"/>
          </w:tcPr>
          <w:p w14:paraId="054E3327" w14:textId="77777777" w:rsidR="00C97742" w:rsidRPr="008A1266" w:rsidRDefault="00C97742" w:rsidP="003863FB">
            <w:pPr>
              <w:pStyle w:val="a1"/>
              <w:numPr>
                <w:ilvl w:val="0"/>
                <w:numId w:val="149"/>
              </w:numPr>
              <w:spacing w:line="240" w:lineRule="auto"/>
              <w:ind w:left="0" w:firstLine="0"/>
              <w:rPr>
                <w:b w:val="0"/>
                <w:bCs w:val="0"/>
                <w:color w:val="auto"/>
                <w:sz w:val="24"/>
                <w:szCs w:val="24"/>
              </w:rPr>
            </w:pPr>
          </w:p>
        </w:tc>
        <w:tc>
          <w:tcPr>
            <w:tcW w:w="5875" w:type="dxa"/>
          </w:tcPr>
          <w:p w14:paraId="240D0934" w14:textId="77777777" w:rsidR="00C97742" w:rsidRPr="008A1266" w:rsidRDefault="00C97742" w:rsidP="00C97742">
            <w:pPr>
              <w:pStyle w:val="a1"/>
              <w:spacing w:line="240" w:lineRule="auto"/>
              <w:ind w:left="0"/>
              <w:jc w:val="left"/>
              <w:rPr>
                <w:rFonts w:cs="Sylfaen"/>
                <w:b w:val="0"/>
                <w:bCs w:val="0"/>
                <w:sz w:val="24"/>
                <w:szCs w:val="24"/>
              </w:rPr>
            </w:pPr>
            <w:proofErr w:type="spellStart"/>
            <w:proofErr w:type="gramStart"/>
            <w:r w:rsidRPr="008A1266">
              <w:rPr>
                <w:rFonts w:cs="Sylfaen"/>
                <w:b w:val="0"/>
                <w:bCs w:val="0"/>
                <w:sz w:val="24"/>
                <w:szCs w:val="24"/>
              </w:rPr>
              <w:t>Մարմնաչափման</w:t>
            </w:r>
            <w:proofErr w:type="spellEnd"/>
            <w:r w:rsidRPr="008A1266">
              <w:rPr>
                <w:rFonts w:cs="Sylfaen"/>
                <w:b w:val="0"/>
                <w:bCs w:val="0"/>
                <w:sz w:val="24"/>
                <w:szCs w:val="24"/>
              </w:rPr>
              <w:t xml:space="preserve">  </w:t>
            </w:r>
            <w:proofErr w:type="spellStart"/>
            <w:r w:rsidRPr="008A1266">
              <w:rPr>
                <w:rFonts w:cs="Sylfaen"/>
                <w:b w:val="0"/>
                <w:bCs w:val="0"/>
                <w:sz w:val="24"/>
                <w:szCs w:val="24"/>
              </w:rPr>
              <w:t>ցուցապաստառներ</w:t>
            </w:r>
            <w:proofErr w:type="spellEnd"/>
            <w:proofErr w:type="gramEnd"/>
          </w:p>
        </w:tc>
        <w:tc>
          <w:tcPr>
            <w:tcW w:w="1466" w:type="dxa"/>
          </w:tcPr>
          <w:p w14:paraId="2326E5E9" w14:textId="77777777" w:rsidR="00C97742" w:rsidRPr="008A1266" w:rsidRDefault="00C97742" w:rsidP="00C97742">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127" w:type="dxa"/>
          </w:tcPr>
          <w:p w14:paraId="264EE334" w14:textId="77777777" w:rsidR="00C97742" w:rsidRPr="008A1266" w:rsidRDefault="00C97742" w:rsidP="00C97742">
            <w:pPr>
              <w:pStyle w:val="a1"/>
              <w:spacing w:line="240" w:lineRule="auto"/>
              <w:ind w:left="0"/>
              <w:rPr>
                <w:rFonts w:cs="Sylfaen"/>
                <w:b w:val="0"/>
                <w:bCs w:val="0"/>
                <w:sz w:val="24"/>
                <w:szCs w:val="24"/>
              </w:rPr>
            </w:pPr>
            <w:r w:rsidRPr="008A1266">
              <w:rPr>
                <w:rFonts w:cs="Sylfaen"/>
                <w:b w:val="0"/>
                <w:bCs w:val="0"/>
                <w:sz w:val="24"/>
                <w:szCs w:val="24"/>
              </w:rPr>
              <w:t>5</w:t>
            </w:r>
          </w:p>
        </w:tc>
      </w:tr>
      <w:tr w:rsidR="00C97742" w:rsidRPr="008A1266" w14:paraId="1AA29BAC" w14:textId="77777777" w:rsidTr="00C97742">
        <w:trPr>
          <w:trHeight w:val="264"/>
        </w:trPr>
        <w:tc>
          <w:tcPr>
            <w:tcW w:w="988" w:type="dxa"/>
          </w:tcPr>
          <w:p w14:paraId="2D76E9EA" w14:textId="77777777" w:rsidR="00C97742" w:rsidRPr="008A1266" w:rsidRDefault="00C97742" w:rsidP="003863FB">
            <w:pPr>
              <w:pStyle w:val="a1"/>
              <w:numPr>
                <w:ilvl w:val="0"/>
                <w:numId w:val="149"/>
              </w:numPr>
              <w:spacing w:line="240" w:lineRule="auto"/>
              <w:ind w:left="0" w:firstLine="0"/>
              <w:rPr>
                <w:b w:val="0"/>
                <w:bCs w:val="0"/>
                <w:color w:val="auto"/>
                <w:sz w:val="24"/>
                <w:szCs w:val="24"/>
              </w:rPr>
            </w:pPr>
          </w:p>
        </w:tc>
        <w:tc>
          <w:tcPr>
            <w:tcW w:w="5875" w:type="dxa"/>
          </w:tcPr>
          <w:p w14:paraId="45F8758C" w14:textId="77777777" w:rsidR="00C97742" w:rsidRPr="008A1266" w:rsidRDefault="00C97742" w:rsidP="00C97742">
            <w:pPr>
              <w:pStyle w:val="a1"/>
              <w:spacing w:line="240" w:lineRule="auto"/>
              <w:ind w:left="0"/>
              <w:jc w:val="left"/>
              <w:rPr>
                <w:rFonts w:cs="Sylfaen"/>
                <w:b w:val="0"/>
                <w:bCs w:val="0"/>
                <w:sz w:val="24"/>
                <w:szCs w:val="24"/>
              </w:rPr>
            </w:pPr>
            <w:proofErr w:type="spellStart"/>
            <w:r w:rsidRPr="008A1266">
              <w:rPr>
                <w:rFonts w:cs="Sylfaen"/>
                <w:b w:val="0"/>
                <w:bCs w:val="0"/>
                <w:sz w:val="24"/>
                <w:szCs w:val="24"/>
              </w:rPr>
              <w:t>Տարբեր</w:t>
            </w:r>
            <w:proofErr w:type="spellEnd"/>
            <w:r w:rsidRPr="008A1266">
              <w:rPr>
                <w:rFonts w:cs="Sylfaen"/>
                <w:b w:val="0"/>
                <w:bCs w:val="0"/>
                <w:sz w:val="24"/>
                <w:szCs w:val="24"/>
              </w:rPr>
              <w:t xml:space="preserve"> </w:t>
            </w:r>
            <w:proofErr w:type="spellStart"/>
            <w:proofErr w:type="gramStart"/>
            <w:r w:rsidRPr="008A1266">
              <w:rPr>
                <w:rFonts w:cs="Sylfaen"/>
                <w:b w:val="0"/>
                <w:bCs w:val="0"/>
                <w:sz w:val="24"/>
                <w:szCs w:val="24"/>
              </w:rPr>
              <w:t>գործիքների</w:t>
            </w:r>
            <w:proofErr w:type="spellEnd"/>
            <w:r w:rsidRPr="008A1266">
              <w:rPr>
                <w:rFonts w:cs="Sylfaen"/>
                <w:b w:val="0"/>
                <w:bCs w:val="0"/>
                <w:sz w:val="24"/>
                <w:szCs w:val="24"/>
              </w:rPr>
              <w:t xml:space="preserve">  </w:t>
            </w:r>
            <w:proofErr w:type="spellStart"/>
            <w:r w:rsidRPr="008A1266">
              <w:rPr>
                <w:rFonts w:cs="Sylfaen"/>
                <w:b w:val="0"/>
                <w:bCs w:val="0"/>
                <w:sz w:val="24"/>
                <w:szCs w:val="24"/>
              </w:rPr>
              <w:t>ցուցապաստառներ</w:t>
            </w:r>
            <w:proofErr w:type="spellEnd"/>
            <w:proofErr w:type="gramEnd"/>
          </w:p>
        </w:tc>
        <w:tc>
          <w:tcPr>
            <w:tcW w:w="1466" w:type="dxa"/>
          </w:tcPr>
          <w:p w14:paraId="67C256E5" w14:textId="77777777" w:rsidR="00C97742" w:rsidRPr="008A1266" w:rsidRDefault="00C97742" w:rsidP="00C97742">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127" w:type="dxa"/>
          </w:tcPr>
          <w:p w14:paraId="258C83A2" w14:textId="77777777" w:rsidR="00C97742" w:rsidRPr="008A1266" w:rsidRDefault="00C97742" w:rsidP="00C97742">
            <w:pPr>
              <w:pStyle w:val="a1"/>
              <w:spacing w:line="240" w:lineRule="auto"/>
              <w:ind w:left="0"/>
              <w:rPr>
                <w:rFonts w:cs="Sylfaen"/>
                <w:b w:val="0"/>
                <w:bCs w:val="0"/>
                <w:sz w:val="24"/>
                <w:szCs w:val="24"/>
              </w:rPr>
            </w:pPr>
            <w:r w:rsidRPr="008A1266">
              <w:rPr>
                <w:rFonts w:cs="Sylfaen"/>
                <w:b w:val="0"/>
                <w:bCs w:val="0"/>
                <w:sz w:val="24"/>
                <w:szCs w:val="24"/>
              </w:rPr>
              <w:t>5</w:t>
            </w:r>
          </w:p>
        </w:tc>
      </w:tr>
      <w:tr w:rsidR="00C97742" w:rsidRPr="008A1266" w14:paraId="7914AABF" w14:textId="77777777" w:rsidTr="00C97742">
        <w:trPr>
          <w:trHeight w:val="264"/>
        </w:trPr>
        <w:tc>
          <w:tcPr>
            <w:tcW w:w="988" w:type="dxa"/>
          </w:tcPr>
          <w:p w14:paraId="6B3AC357" w14:textId="77777777" w:rsidR="00C97742" w:rsidRPr="008A1266" w:rsidRDefault="00C97742" w:rsidP="003863FB">
            <w:pPr>
              <w:pStyle w:val="a1"/>
              <w:numPr>
                <w:ilvl w:val="0"/>
                <w:numId w:val="149"/>
              </w:numPr>
              <w:spacing w:line="240" w:lineRule="auto"/>
              <w:ind w:left="0" w:firstLine="0"/>
              <w:rPr>
                <w:b w:val="0"/>
                <w:bCs w:val="0"/>
                <w:color w:val="auto"/>
                <w:sz w:val="24"/>
                <w:szCs w:val="24"/>
              </w:rPr>
            </w:pPr>
          </w:p>
        </w:tc>
        <w:tc>
          <w:tcPr>
            <w:tcW w:w="5875" w:type="dxa"/>
          </w:tcPr>
          <w:p w14:paraId="4864C0BD" w14:textId="77777777" w:rsidR="00C97742" w:rsidRPr="008A1266" w:rsidRDefault="00C97742" w:rsidP="00C97742">
            <w:pPr>
              <w:pStyle w:val="a1"/>
              <w:spacing w:line="240" w:lineRule="auto"/>
              <w:ind w:left="0"/>
              <w:jc w:val="left"/>
              <w:rPr>
                <w:rFonts w:cs="Sylfaen"/>
                <w:b w:val="0"/>
                <w:bCs w:val="0"/>
                <w:sz w:val="24"/>
                <w:szCs w:val="24"/>
              </w:rPr>
            </w:pPr>
            <w:proofErr w:type="spellStart"/>
            <w:r w:rsidRPr="008A1266">
              <w:rPr>
                <w:rFonts w:cs="Sylfaen"/>
                <w:b w:val="0"/>
                <w:bCs w:val="0"/>
                <w:sz w:val="24"/>
                <w:szCs w:val="24"/>
              </w:rPr>
              <w:t>Տարբեր</w:t>
            </w:r>
            <w:proofErr w:type="spellEnd"/>
            <w:r w:rsidRPr="008A1266">
              <w:rPr>
                <w:rFonts w:cs="Sylfaen"/>
                <w:b w:val="0"/>
                <w:bCs w:val="0"/>
                <w:sz w:val="24"/>
                <w:szCs w:val="24"/>
              </w:rPr>
              <w:t xml:space="preserve"> </w:t>
            </w:r>
            <w:proofErr w:type="spellStart"/>
            <w:r w:rsidRPr="008A1266">
              <w:rPr>
                <w:rFonts w:cs="Sylfaen"/>
                <w:b w:val="0"/>
                <w:bCs w:val="0"/>
                <w:sz w:val="24"/>
                <w:szCs w:val="24"/>
              </w:rPr>
              <w:t>հագուստների</w:t>
            </w:r>
            <w:proofErr w:type="spellEnd"/>
            <w:r w:rsidRPr="008A1266">
              <w:rPr>
                <w:rFonts w:cs="Sylfaen"/>
                <w:b w:val="0"/>
                <w:bCs w:val="0"/>
                <w:sz w:val="24"/>
                <w:szCs w:val="24"/>
              </w:rPr>
              <w:t xml:space="preserve"> </w:t>
            </w:r>
            <w:proofErr w:type="spellStart"/>
            <w:r w:rsidRPr="008A1266">
              <w:rPr>
                <w:rFonts w:cs="Sylfaen"/>
                <w:b w:val="0"/>
                <w:bCs w:val="0"/>
                <w:sz w:val="24"/>
                <w:szCs w:val="24"/>
              </w:rPr>
              <w:t>չափումներին</w:t>
            </w:r>
            <w:proofErr w:type="spellEnd"/>
            <w:r w:rsidRPr="008A1266">
              <w:rPr>
                <w:rFonts w:cs="Sylfaen"/>
                <w:b w:val="0"/>
                <w:bCs w:val="0"/>
                <w:sz w:val="24"/>
                <w:szCs w:val="24"/>
              </w:rPr>
              <w:t xml:space="preserve"> և </w:t>
            </w:r>
            <w:proofErr w:type="spellStart"/>
            <w:r w:rsidRPr="008A1266">
              <w:rPr>
                <w:rFonts w:cs="Sylfaen"/>
                <w:b w:val="0"/>
                <w:bCs w:val="0"/>
                <w:sz w:val="24"/>
                <w:szCs w:val="24"/>
              </w:rPr>
              <w:t>գծագրմանը</w:t>
            </w:r>
            <w:proofErr w:type="spellEnd"/>
            <w:r w:rsidRPr="008A1266">
              <w:rPr>
                <w:rFonts w:cs="Sylfaen"/>
                <w:b w:val="0"/>
                <w:bCs w:val="0"/>
                <w:sz w:val="24"/>
                <w:szCs w:val="24"/>
              </w:rPr>
              <w:t xml:space="preserve"> </w:t>
            </w:r>
            <w:proofErr w:type="spellStart"/>
            <w:proofErr w:type="gramStart"/>
            <w:r w:rsidRPr="008A1266">
              <w:rPr>
                <w:rFonts w:cs="Sylfaen"/>
                <w:b w:val="0"/>
                <w:bCs w:val="0"/>
                <w:sz w:val="24"/>
                <w:szCs w:val="24"/>
              </w:rPr>
              <w:t>վերաբերող</w:t>
            </w:r>
            <w:proofErr w:type="spellEnd"/>
            <w:r w:rsidRPr="008A1266">
              <w:rPr>
                <w:rFonts w:cs="Sylfaen"/>
                <w:b w:val="0"/>
                <w:bCs w:val="0"/>
                <w:sz w:val="24"/>
                <w:szCs w:val="24"/>
              </w:rPr>
              <w:t xml:space="preserve"> </w:t>
            </w:r>
            <w:r w:rsidRPr="008A1266">
              <w:rPr>
                <w:rFonts w:cs="Sylfaen"/>
                <w:sz w:val="24"/>
                <w:szCs w:val="24"/>
              </w:rPr>
              <w:t xml:space="preserve"> </w:t>
            </w:r>
            <w:proofErr w:type="spellStart"/>
            <w:r w:rsidRPr="008A1266">
              <w:rPr>
                <w:rFonts w:cs="Sylfaen"/>
                <w:sz w:val="24"/>
                <w:szCs w:val="24"/>
              </w:rPr>
              <w:t>ցուցապաստառներ</w:t>
            </w:r>
            <w:proofErr w:type="spellEnd"/>
            <w:proofErr w:type="gramEnd"/>
          </w:p>
        </w:tc>
        <w:tc>
          <w:tcPr>
            <w:tcW w:w="1466" w:type="dxa"/>
          </w:tcPr>
          <w:p w14:paraId="5C42EE4C" w14:textId="77777777" w:rsidR="00C97742" w:rsidRPr="008A1266" w:rsidRDefault="00C97742" w:rsidP="00C97742">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127" w:type="dxa"/>
          </w:tcPr>
          <w:p w14:paraId="0EBCB912" w14:textId="77777777" w:rsidR="00C97742" w:rsidRPr="008A1266" w:rsidRDefault="00C97742" w:rsidP="00C97742">
            <w:pPr>
              <w:pStyle w:val="a1"/>
              <w:spacing w:line="240" w:lineRule="auto"/>
              <w:ind w:left="0"/>
              <w:rPr>
                <w:rFonts w:cs="Sylfaen"/>
                <w:b w:val="0"/>
                <w:bCs w:val="0"/>
                <w:sz w:val="24"/>
                <w:szCs w:val="24"/>
              </w:rPr>
            </w:pPr>
            <w:r w:rsidRPr="008A1266">
              <w:rPr>
                <w:rFonts w:cs="Sylfaen"/>
                <w:b w:val="0"/>
                <w:bCs w:val="0"/>
                <w:sz w:val="24"/>
                <w:szCs w:val="24"/>
              </w:rPr>
              <w:t>5</w:t>
            </w:r>
          </w:p>
        </w:tc>
      </w:tr>
      <w:tr w:rsidR="00C97742" w:rsidRPr="008A1266" w14:paraId="5BE14A22" w14:textId="77777777" w:rsidTr="00C97742">
        <w:trPr>
          <w:trHeight w:val="264"/>
        </w:trPr>
        <w:tc>
          <w:tcPr>
            <w:tcW w:w="988" w:type="dxa"/>
          </w:tcPr>
          <w:p w14:paraId="28E75EF8" w14:textId="0C3B6377" w:rsidR="00C97742" w:rsidRPr="00445214" w:rsidRDefault="00445214" w:rsidP="00C97742">
            <w:pPr>
              <w:pStyle w:val="a1"/>
              <w:spacing w:line="240" w:lineRule="auto"/>
              <w:ind w:left="0"/>
              <w:rPr>
                <w:color w:val="auto"/>
                <w:sz w:val="24"/>
                <w:szCs w:val="24"/>
                <w:lang w:val="hy-AM"/>
              </w:rPr>
            </w:pPr>
            <w:r>
              <w:rPr>
                <w:color w:val="auto"/>
                <w:sz w:val="24"/>
                <w:szCs w:val="24"/>
                <w:lang w:val="hy-AM"/>
              </w:rPr>
              <w:t>7.</w:t>
            </w:r>
          </w:p>
        </w:tc>
        <w:tc>
          <w:tcPr>
            <w:tcW w:w="5875" w:type="dxa"/>
          </w:tcPr>
          <w:p w14:paraId="4F33140E" w14:textId="77777777" w:rsidR="00C97742" w:rsidRPr="008A1266" w:rsidRDefault="00C97742" w:rsidP="00C97742">
            <w:pPr>
              <w:pStyle w:val="a1"/>
              <w:spacing w:line="240" w:lineRule="auto"/>
              <w:ind w:left="0"/>
              <w:jc w:val="left"/>
              <w:rPr>
                <w:rFonts w:cs="Sylfaen"/>
                <w:sz w:val="24"/>
                <w:szCs w:val="24"/>
              </w:rPr>
            </w:pPr>
            <w:proofErr w:type="spellStart"/>
            <w:r w:rsidRPr="008A1266">
              <w:rPr>
                <w:rFonts w:cs="Sylfaen"/>
                <w:sz w:val="24"/>
                <w:szCs w:val="24"/>
              </w:rPr>
              <w:t>Մոդելներ</w:t>
            </w:r>
            <w:proofErr w:type="spellEnd"/>
            <w:r w:rsidRPr="008A1266">
              <w:rPr>
                <w:rFonts w:cs="Sylfaen"/>
                <w:sz w:val="24"/>
                <w:szCs w:val="24"/>
              </w:rPr>
              <w:t xml:space="preserve">, </w:t>
            </w:r>
            <w:proofErr w:type="spellStart"/>
            <w:r w:rsidRPr="008A1266">
              <w:rPr>
                <w:rFonts w:cs="Sylfaen"/>
                <w:sz w:val="24"/>
                <w:szCs w:val="24"/>
              </w:rPr>
              <w:t>մակետներ</w:t>
            </w:r>
            <w:proofErr w:type="spellEnd"/>
          </w:p>
        </w:tc>
        <w:tc>
          <w:tcPr>
            <w:tcW w:w="1466" w:type="dxa"/>
          </w:tcPr>
          <w:p w14:paraId="75952D42" w14:textId="77777777" w:rsidR="00C97742" w:rsidRPr="008A1266" w:rsidRDefault="00C97742" w:rsidP="00C97742">
            <w:pPr>
              <w:pStyle w:val="a1"/>
              <w:spacing w:line="240" w:lineRule="auto"/>
              <w:ind w:left="0"/>
              <w:rPr>
                <w:rFonts w:cs="Sylfaen"/>
                <w:b w:val="0"/>
                <w:bCs w:val="0"/>
                <w:sz w:val="24"/>
                <w:szCs w:val="24"/>
              </w:rPr>
            </w:pPr>
          </w:p>
        </w:tc>
        <w:tc>
          <w:tcPr>
            <w:tcW w:w="2127" w:type="dxa"/>
          </w:tcPr>
          <w:p w14:paraId="76F62473" w14:textId="77777777" w:rsidR="00C97742" w:rsidRPr="008A1266" w:rsidRDefault="00C97742" w:rsidP="00C97742">
            <w:pPr>
              <w:pStyle w:val="a1"/>
              <w:spacing w:line="240" w:lineRule="auto"/>
              <w:ind w:left="0"/>
              <w:rPr>
                <w:rFonts w:cs="Sylfaen"/>
                <w:b w:val="0"/>
                <w:bCs w:val="0"/>
                <w:sz w:val="24"/>
                <w:szCs w:val="24"/>
              </w:rPr>
            </w:pPr>
          </w:p>
        </w:tc>
      </w:tr>
      <w:tr w:rsidR="00C97742" w:rsidRPr="008A1266" w14:paraId="72C1C90A" w14:textId="77777777" w:rsidTr="00C97742">
        <w:trPr>
          <w:trHeight w:val="264"/>
        </w:trPr>
        <w:tc>
          <w:tcPr>
            <w:tcW w:w="988" w:type="dxa"/>
          </w:tcPr>
          <w:p w14:paraId="6CE5EC04" w14:textId="77777777" w:rsidR="00C97742" w:rsidRPr="008A1266" w:rsidRDefault="00C97742" w:rsidP="003863FB">
            <w:pPr>
              <w:pStyle w:val="a1"/>
              <w:numPr>
                <w:ilvl w:val="0"/>
                <w:numId w:val="150"/>
              </w:numPr>
              <w:spacing w:line="240" w:lineRule="auto"/>
              <w:ind w:left="0" w:firstLine="0"/>
              <w:rPr>
                <w:b w:val="0"/>
                <w:bCs w:val="0"/>
                <w:color w:val="auto"/>
                <w:sz w:val="24"/>
                <w:szCs w:val="24"/>
              </w:rPr>
            </w:pPr>
          </w:p>
        </w:tc>
        <w:tc>
          <w:tcPr>
            <w:tcW w:w="5875" w:type="dxa"/>
          </w:tcPr>
          <w:p w14:paraId="4B9C4459" w14:textId="77777777" w:rsidR="00C97742" w:rsidRPr="008A1266" w:rsidRDefault="00C97742" w:rsidP="00C97742">
            <w:pPr>
              <w:pStyle w:val="a1"/>
              <w:spacing w:line="240" w:lineRule="auto"/>
              <w:ind w:left="0"/>
              <w:jc w:val="left"/>
              <w:rPr>
                <w:rFonts w:cs="Sylfaen"/>
                <w:b w:val="0"/>
                <w:bCs w:val="0"/>
                <w:sz w:val="24"/>
                <w:szCs w:val="24"/>
              </w:rPr>
            </w:pPr>
            <w:proofErr w:type="spellStart"/>
            <w:r w:rsidRPr="008A1266">
              <w:rPr>
                <w:rFonts w:cs="Sylfaen"/>
                <w:b w:val="0"/>
                <w:bCs w:val="0"/>
                <w:sz w:val="24"/>
                <w:szCs w:val="24"/>
              </w:rPr>
              <w:t>Մանեկեններ</w:t>
            </w:r>
            <w:proofErr w:type="spellEnd"/>
          </w:p>
        </w:tc>
        <w:tc>
          <w:tcPr>
            <w:tcW w:w="1466" w:type="dxa"/>
          </w:tcPr>
          <w:p w14:paraId="44F6DD94" w14:textId="77777777" w:rsidR="00C97742" w:rsidRPr="008A1266" w:rsidRDefault="00C97742" w:rsidP="00C97742">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127" w:type="dxa"/>
          </w:tcPr>
          <w:p w14:paraId="4D9F4909" w14:textId="77777777" w:rsidR="00C97742" w:rsidRPr="008A1266" w:rsidRDefault="00C97742" w:rsidP="00C97742">
            <w:pPr>
              <w:pStyle w:val="a1"/>
              <w:spacing w:line="240" w:lineRule="auto"/>
              <w:ind w:left="0"/>
              <w:rPr>
                <w:rFonts w:cs="Sylfaen"/>
                <w:b w:val="0"/>
                <w:bCs w:val="0"/>
                <w:sz w:val="24"/>
                <w:szCs w:val="24"/>
              </w:rPr>
            </w:pPr>
            <w:r w:rsidRPr="008A1266">
              <w:rPr>
                <w:rFonts w:cs="Sylfaen"/>
                <w:b w:val="0"/>
                <w:bCs w:val="0"/>
                <w:sz w:val="24"/>
                <w:szCs w:val="24"/>
              </w:rPr>
              <w:t>5</w:t>
            </w:r>
          </w:p>
        </w:tc>
      </w:tr>
      <w:tr w:rsidR="00C97742" w:rsidRPr="008A1266" w14:paraId="073707C9" w14:textId="77777777" w:rsidTr="00C97742">
        <w:trPr>
          <w:trHeight w:val="264"/>
        </w:trPr>
        <w:tc>
          <w:tcPr>
            <w:tcW w:w="988" w:type="dxa"/>
          </w:tcPr>
          <w:p w14:paraId="0F4A7E9F" w14:textId="77777777" w:rsidR="00C97742" w:rsidRPr="008A1266" w:rsidRDefault="00C97742" w:rsidP="003863FB">
            <w:pPr>
              <w:pStyle w:val="a1"/>
              <w:numPr>
                <w:ilvl w:val="0"/>
                <w:numId w:val="150"/>
              </w:numPr>
              <w:spacing w:line="240" w:lineRule="auto"/>
              <w:ind w:left="0" w:firstLine="0"/>
              <w:rPr>
                <w:b w:val="0"/>
                <w:bCs w:val="0"/>
                <w:color w:val="auto"/>
                <w:sz w:val="24"/>
                <w:szCs w:val="24"/>
              </w:rPr>
            </w:pPr>
          </w:p>
        </w:tc>
        <w:tc>
          <w:tcPr>
            <w:tcW w:w="5875" w:type="dxa"/>
          </w:tcPr>
          <w:p w14:paraId="37E84226" w14:textId="77777777" w:rsidR="00C97742" w:rsidRPr="008A1266" w:rsidRDefault="00C97742" w:rsidP="00C97742">
            <w:pPr>
              <w:pStyle w:val="a1"/>
              <w:spacing w:line="240" w:lineRule="auto"/>
              <w:ind w:left="0"/>
              <w:jc w:val="left"/>
              <w:rPr>
                <w:rFonts w:cs="Sylfaen"/>
                <w:b w:val="0"/>
                <w:bCs w:val="0"/>
                <w:sz w:val="24"/>
                <w:szCs w:val="24"/>
              </w:rPr>
            </w:pPr>
            <w:proofErr w:type="spellStart"/>
            <w:r w:rsidRPr="008A1266">
              <w:rPr>
                <w:rFonts w:cs="Sylfaen"/>
                <w:b w:val="0"/>
                <w:bCs w:val="0"/>
                <w:sz w:val="24"/>
                <w:szCs w:val="24"/>
              </w:rPr>
              <w:t>Լեկալներ</w:t>
            </w:r>
            <w:proofErr w:type="spellEnd"/>
          </w:p>
        </w:tc>
        <w:tc>
          <w:tcPr>
            <w:tcW w:w="1466" w:type="dxa"/>
          </w:tcPr>
          <w:p w14:paraId="643E81F8" w14:textId="77777777" w:rsidR="00C97742" w:rsidRPr="008A1266" w:rsidRDefault="00C97742" w:rsidP="00C97742">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127" w:type="dxa"/>
          </w:tcPr>
          <w:p w14:paraId="4D0D02F3" w14:textId="77777777" w:rsidR="00C97742" w:rsidRPr="008A1266" w:rsidRDefault="00C97742" w:rsidP="00C97742">
            <w:pPr>
              <w:pStyle w:val="a1"/>
              <w:spacing w:line="240" w:lineRule="auto"/>
              <w:ind w:left="0"/>
              <w:rPr>
                <w:rFonts w:cs="Sylfaen"/>
                <w:b w:val="0"/>
                <w:bCs w:val="0"/>
                <w:sz w:val="24"/>
                <w:szCs w:val="24"/>
              </w:rPr>
            </w:pPr>
            <w:r w:rsidRPr="008A1266">
              <w:rPr>
                <w:rFonts w:cs="Sylfaen"/>
                <w:b w:val="0"/>
                <w:bCs w:val="0"/>
                <w:sz w:val="24"/>
                <w:szCs w:val="24"/>
              </w:rPr>
              <w:t>10</w:t>
            </w:r>
          </w:p>
        </w:tc>
      </w:tr>
      <w:tr w:rsidR="00C97742" w:rsidRPr="008A1266" w14:paraId="3FCEF5B6" w14:textId="77777777" w:rsidTr="00C97742">
        <w:trPr>
          <w:trHeight w:val="264"/>
        </w:trPr>
        <w:tc>
          <w:tcPr>
            <w:tcW w:w="988" w:type="dxa"/>
          </w:tcPr>
          <w:p w14:paraId="653265E3" w14:textId="77777777" w:rsidR="00C97742" w:rsidRPr="008A1266" w:rsidRDefault="00C97742" w:rsidP="003863FB">
            <w:pPr>
              <w:pStyle w:val="a1"/>
              <w:numPr>
                <w:ilvl w:val="0"/>
                <w:numId w:val="150"/>
              </w:numPr>
              <w:spacing w:line="240" w:lineRule="auto"/>
              <w:ind w:left="0" w:firstLine="0"/>
              <w:rPr>
                <w:b w:val="0"/>
                <w:bCs w:val="0"/>
                <w:color w:val="auto"/>
                <w:sz w:val="24"/>
                <w:szCs w:val="24"/>
              </w:rPr>
            </w:pPr>
          </w:p>
        </w:tc>
        <w:tc>
          <w:tcPr>
            <w:tcW w:w="5875" w:type="dxa"/>
          </w:tcPr>
          <w:p w14:paraId="597B9453" w14:textId="77777777" w:rsidR="00C97742" w:rsidRPr="008A1266" w:rsidRDefault="00C97742" w:rsidP="00C97742">
            <w:pPr>
              <w:pStyle w:val="a1"/>
              <w:spacing w:line="240" w:lineRule="auto"/>
              <w:ind w:left="0"/>
              <w:jc w:val="left"/>
              <w:rPr>
                <w:rFonts w:cs="Sylfaen"/>
                <w:b w:val="0"/>
                <w:bCs w:val="0"/>
                <w:sz w:val="24"/>
                <w:szCs w:val="24"/>
              </w:rPr>
            </w:pPr>
            <w:proofErr w:type="spellStart"/>
            <w:r w:rsidRPr="008A1266">
              <w:rPr>
                <w:rFonts w:cs="Sylfaen"/>
                <w:b w:val="0"/>
                <w:bCs w:val="0"/>
                <w:sz w:val="24"/>
                <w:szCs w:val="24"/>
              </w:rPr>
              <w:t>Գրպանների</w:t>
            </w:r>
            <w:proofErr w:type="spellEnd"/>
            <w:r w:rsidRPr="008A1266">
              <w:rPr>
                <w:rFonts w:cs="Sylfaen"/>
                <w:b w:val="0"/>
                <w:bCs w:val="0"/>
                <w:sz w:val="24"/>
                <w:szCs w:val="24"/>
              </w:rPr>
              <w:t xml:space="preserve">, </w:t>
            </w:r>
            <w:proofErr w:type="spellStart"/>
            <w:r w:rsidRPr="008A1266">
              <w:rPr>
                <w:rFonts w:cs="Sylfaen"/>
                <w:b w:val="0"/>
                <w:bCs w:val="0"/>
                <w:sz w:val="24"/>
                <w:szCs w:val="24"/>
              </w:rPr>
              <w:t>օձիքների</w:t>
            </w:r>
            <w:proofErr w:type="spellEnd"/>
            <w:r w:rsidRPr="008A1266">
              <w:rPr>
                <w:rFonts w:cs="Sylfaen"/>
                <w:b w:val="0"/>
                <w:bCs w:val="0"/>
                <w:sz w:val="24"/>
                <w:szCs w:val="24"/>
              </w:rPr>
              <w:t xml:space="preserve">, </w:t>
            </w:r>
            <w:proofErr w:type="spellStart"/>
            <w:r w:rsidRPr="008A1266">
              <w:rPr>
                <w:rFonts w:cs="Sylfaen"/>
                <w:b w:val="0"/>
                <w:bCs w:val="0"/>
                <w:sz w:val="24"/>
                <w:szCs w:val="24"/>
              </w:rPr>
              <w:t>բազկակալների</w:t>
            </w:r>
            <w:proofErr w:type="spellEnd"/>
            <w:r w:rsidRPr="008A1266">
              <w:rPr>
                <w:rFonts w:cs="Sylfaen"/>
                <w:b w:val="0"/>
                <w:bCs w:val="0"/>
                <w:sz w:val="24"/>
                <w:szCs w:val="24"/>
              </w:rPr>
              <w:t xml:space="preserve">, </w:t>
            </w:r>
            <w:proofErr w:type="spellStart"/>
            <w:r w:rsidRPr="008A1266">
              <w:rPr>
                <w:rFonts w:cs="Sylfaen"/>
                <w:b w:val="0"/>
                <w:bCs w:val="0"/>
                <w:sz w:val="24"/>
                <w:szCs w:val="24"/>
              </w:rPr>
              <w:t>ուսադիրների</w:t>
            </w:r>
            <w:proofErr w:type="spellEnd"/>
            <w:r w:rsidRPr="008A1266">
              <w:rPr>
                <w:rFonts w:cs="Sylfaen"/>
                <w:b w:val="0"/>
                <w:bCs w:val="0"/>
                <w:sz w:val="24"/>
                <w:szCs w:val="24"/>
              </w:rPr>
              <w:t xml:space="preserve">, </w:t>
            </w:r>
            <w:proofErr w:type="spellStart"/>
            <w:r w:rsidRPr="008A1266">
              <w:rPr>
                <w:rFonts w:cs="Sylfaen"/>
                <w:b w:val="0"/>
                <w:bCs w:val="0"/>
                <w:sz w:val="24"/>
                <w:szCs w:val="24"/>
              </w:rPr>
              <w:t>գոտիների</w:t>
            </w:r>
            <w:proofErr w:type="spellEnd"/>
            <w:r w:rsidRPr="008A1266">
              <w:rPr>
                <w:rFonts w:cs="Sylfaen"/>
                <w:b w:val="0"/>
                <w:bCs w:val="0"/>
                <w:sz w:val="24"/>
                <w:szCs w:val="24"/>
              </w:rPr>
              <w:t xml:space="preserve"> </w:t>
            </w:r>
            <w:proofErr w:type="spellStart"/>
            <w:r w:rsidRPr="008A1266">
              <w:rPr>
                <w:rFonts w:cs="Sylfaen"/>
                <w:b w:val="0"/>
                <w:bCs w:val="0"/>
                <w:sz w:val="24"/>
                <w:szCs w:val="24"/>
              </w:rPr>
              <w:t>մշակված</w:t>
            </w:r>
            <w:proofErr w:type="spellEnd"/>
            <w:r w:rsidRPr="008A1266">
              <w:rPr>
                <w:rFonts w:cs="Sylfaen"/>
                <w:b w:val="0"/>
                <w:bCs w:val="0"/>
                <w:sz w:val="24"/>
                <w:szCs w:val="24"/>
              </w:rPr>
              <w:t xml:space="preserve"> </w:t>
            </w:r>
            <w:proofErr w:type="spellStart"/>
            <w:r w:rsidRPr="008A1266">
              <w:rPr>
                <w:rFonts w:cs="Sylfaen"/>
                <w:b w:val="0"/>
                <w:bCs w:val="0"/>
                <w:sz w:val="24"/>
                <w:szCs w:val="24"/>
              </w:rPr>
              <w:t>ձևանմուշներ</w:t>
            </w:r>
            <w:proofErr w:type="spellEnd"/>
          </w:p>
        </w:tc>
        <w:tc>
          <w:tcPr>
            <w:tcW w:w="1466" w:type="dxa"/>
          </w:tcPr>
          <w:p w14:paraId="74F60C57" w14:textId="77777777" w:rsidR="00C97742" w:rsidRPr="008A1266" w:rsidRDefault="00C97742" w:rsidP="00C97742">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127" w:type="dxa"/>
          </w:tcPr>
          <w:p w14:paraId="1E445DCB" w14:textId="77777777" w:rsidR="00C97742" w:rsidRPr="008A1266" w:rsidRDefault="00C97742" w:rsidP="00C97742">
            <w:pPr>
              <w:pStyle w:val="a1"/>
              <w:spacing w:line="240" w:lineRule="auto"/>
              <w:ind w:left="0"/>
              <w:rPr>
                <w:rFonts w:cs="Sylfaen"/>
                <w:b w:val="0"/>
                <w:bCs w:val="0"/>
                <w:sz w:val="24"/>
                <w:szCs w:val="24"/>
              </w:rPr>
            </w:pPr>
            <w:r w:rsidRPr="008A1266">
              <w:rPr>
                <w:rFonts w:cs="Sylfaen"/>
                <w:b w:val="0"/>
                <w:bCs w:val="0"/>
                <w:sz w:val="24"/>
                <w:szCs w:val="24"/>
              </w:rPr>
              <w:t>10</w:t>
            </w:r>
          </w:p>
        </w:tc>
      </w:tr>
      <w:tr w:rsidR="00C97742" w:rsidRPr="00BD258A" w14:paraId="1D8A513C" w14:textId="77777777" w:rsidTr="00C97742">
        <w:trPr>
          <w:trHeight w:val="264"/>
        </w:trPr>
        <w:tc>
          <w:tcPr>
            <w:tcW w:w="988" w:type="dxa"/>
          </w:tcPr>
          <w:p w14:paraId="01B50D1B" w14:textId="6433ACB5" w:rsidR="00C97742" w:rsidRPr="00445214" w:rsidRDefault="00445214" w:rsidP="00C97742">
            <w:pPr>
              <w:pStyle w:val="a1"/>
              <w:spacing w:line="240" w:lineRule="auto"/>
              <w:ind w:left="0"/>
              <w:rPr>
                <w:color w:val="auto"/>
                <w:sz w:val="24"/>
                <w:szCs w:val="24"/>
                <w:lang w:val="hy-AM"/>
              </w:rPr>
            </w:pPr>
            <w:r>
              <w:rPr>
                <w:color w:val="auto"/>
                <w:sz w:val="24"/>
                <w:szCs w:val="24"/>
                <w:lang w:val="hy-AM"/>
              </w:rPr>
              <w:t>8.</w:t>
            </w:r>
          </w:p>
        </w:tc>
        <w:tc>
          <w:tcPr>
            <w:tcW w:w="5875" w:type="dxa"/>
          </w:tcPr>
          <w:p w14:paraId="19C46AF3" w14:textId="77777777" w:rsidR="00C97742" w:rsidRPr="005F3EC1" w:rsidRDefault="00C97742" w:rsidP="00C97742">
            <w:pPr>
              <w:pStyle w:val="a1"/>
              <w:spacing w:line="240" w:lineRule="auto"/>
              <w:ind w:left="0"/>
              <w:jc w:val="left"/>
              <w:rPr>
                <w:rFonts w:cs="Sylfaen"/>
                <w:sz w:val="24"/>
                <w:szCs w:val="24"/>
                <w:lang w:val="hy-AM"/>
              </w:rPr>
            </w:pPr>
            <w:r w:rsidRPr="005F3EC1">
              <w:rPr>
                <w:rFonts w:cs="Sylfaen"/>
                <w:sz w:val="24"/>
                <w:szCs w:val="24"/>
                <w:lang w:val="hy-AM"/>
              </w:rPr>
              <w:t>Ուսուցման համար անհրաժեշտ թվային պաշարներ և ռեսուրսներ</w:t>
            </w:r>
          </w:p>
        </w:tc>
        <w:tc>
          <w:tcPr>
            <w:tcW w:w="1466" w:type="dxa"/>
          </w:tcPr>
          <w:p w14:paraId="1F47B137" w14:textId="77777777" w:rsidR="00C97742" w:rsidRPr="005F3EC1" w:rsidRDefault="00C97742" w:rsidP="00C97742">
            <w:pPr>
              <w:pStyle w:val="a1"/>
              <w:spacing w:line="240" w:lineRule="auto"/>
              <w:ind w:left="0"/>
              <w:rPr>
                <w:rFonts w:cs="Sylfaen"/>
                <w:b w:val="0"/>
                <w:bCs w:val="0"/>
                <w:sz w:val="24"/>
                <w:szCs w:val="24"/>
                <w:lang w:val="hy-AM"/>
              </w:rPr>
            </w:pPr>
          </w:p>
        </w:tc>
        <w:tc>
          <w:tcPr>
            <w:tcW w:w="2127" w:type="dxa"/>
          </w:tcPr>
          <w:p w14:paraId="1C6659A8" w14:textId="77777777" w:rsidR="00C97742" w:rsidRPr="005F3EC1" w:rsidRDefault="00C97742" w:rsidP="00C97742">
            <w:pPr>
              <w:pStyle w:val="a1"/>
              <w:spacing w:line="240" w:lineRule="auto"/>
              <w:ind w:left="0"/>
              <w:rPr>
                <w:rFonts w:cs="Sylfaen"/>
                <w:b w:val="0"/>
                <w:bCs w:val="0"/>
                <w:sz w:val="24"/>
                <w:szCs w:val="24"/>
                <w:lang w:val="hy-AM"/>
              </w:rPr>
            </w:pPr>
          </w:p>
        </w:tc>
      </w:tr>
      <w:tr w:rsidR="00C97742" w:rsidRPr="008A1266" w14:paraId="39C3A9BD" w14:textId="77777777" w:rsidTr="00C97742">
        <w:trPr>
          <w:trHeight w:val="264"/>
        </w:trPr>
        <w:tc>
          <w:tcPr>
            <w:tcW w:w="988" w:type="dxa"/>
          </w:tcPr>
          <w:p w14:paraId="5E5B1E0C" w14:textId="77777777" w:rsidR="00C97742" w:rsidRPr="005F3EC1" w:rsidRDefault="00C97742" w:rsidP="003863FB">
            <w:pPr>
              <w:pStyle w:val="a1"/>
              <w:numPr>
                <w:ilvl w:val="0"/>
                <w:numId w:val="151"/>
              </w:numPr>
              <w:spacing w:line="240" w:lineRule="auto"/>
              <w:ind w:left="0" w:firstLine="0"/>
              <w:rPr>
                <w:b w:val="0"/>
                <w:bCs w:val="0"/>
                <w:color w:val="auto"/>
                <w:sz w:val="24"/>
                <w:szCs w:val="24"/>
                <w:lang w:val="hy-AM"/>
              </w:rPr>
            </w:pPr>
          </w:p>
        </w:tc>
        <w:tc>
          <w:tcPr>
            <w:tcW w:w="5875" w:type="dxa"/>
          </w:tcPr>
          <w:p w14:paraId="689C957D" w14:textId="77777777" w:rsidR="00C97742" w:rsidRPr="008A1266" w:rsidRDefault="00C97742" w:rsidP="00C97742">
            <w:pPr>
              <w:pStyle w:val="a1"/>
              <w:spacing w:line="240" w:lineRule="auto"/>
              <w:ind w:left="0"/>
              <w:jc w:val="left"/>
              <w:rPr>
                <w:rFonts w:cs="Sylfaen"/>
                <w:b w:val="0"/>
                <w:bCs w:val="0"/>
                <w:sz w:val="24"/>
                <w:szCs w:val="24"/>
              </w:rPr>
            </w:pPr>
            <w:proofErr w:type="spellStart"/>
            <w:r w:rsidRPr="008A1266">
              <w:rPr>
                <w:rFonts w:cs="Sylfaen"/>
                <w:b w:val="0"/>
                <w:bCs w:val="0"/>
                <w:sz w:val="24"/>
                <w:szCs w:val="24"/>
              </w:rPr>
              <w:t>Մասնագիտական</w:t>
            </w:r>
            <w:proofErr w:type="spellEnd"/>
            <w:r w:rsidRPr="008A1266">
              <w:rPr>
                <w:rFonts w:cs="Sylfaen"/>
                <w:b w:val="0"/>
                <w:bCs w:val="0"/>
                <w:sz w:val="24"/>
                <w:szCs w:val="24"/>
              </w:rPr>
              <w:t xml:space="preserve"> </w:t>
            </w:r>
            <w:proofErr w:type="spellStart"/>
            <w:r w:rsidRPr="008A1266">
              <w:rPr>
                <w:rFonts w:cs="Sylfaen"/>
                <w:b w:val="0"/>
                <w:bCs w:val="0"/>
                <w:sz w:val="24"/>
                <w:szCs w:val="24"/>
              </w:rPr>
              <w:t>գրականություն</w:t>
            </w:r>
            <w:proofErr w:type="spellEnd"/>
          </w:p>
        </w:tc>
        <w:tc>
          <w:tcPr>
            <w:tcW w:w="1466" w:type="dxa"/>
          </w:tcPr>
          <w:p w14:paraId="5A1FC229" w14:textId="77777777" w:rsidR="00C97742" w:rsidRPr="008A1266" w:rsidRDefault="00C97742" w:rsidP="00C97742">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127" w:type="dxa"/>
          </w:tcPr>
          <w:p w14:paraId="0F68925D" w14:textId="77777777" w:rsidR="00C97742" w:rsidRPr="008A1266" w:rsidRDefault="00C97742" w:rsidP="00C97742">
            <w:pPr>
              <w:pStyle w:val="a1"/>
              <w:spacing w:line="240" w:lineRule="auto"/>
              <w:ind w:left="0"/>
              <w:rPr>
                <w:rFonts w:cs="Sylfaen"/>
                <w:b w:val="0"/>
                <w:bCs w:val="0"/>
                <w:sz w:val="24"/>
                <w:szCs w:val="24"/>
              </w:rPr>
            </w:pPr>
            <w:proofErr w:type="spellStart"/>
            <w:r w:rsidRPr="008A1266">
              <w:rPr>
                <w:rFonts w:cs="Sylfaen"/>
                <w:b w:val="0"/>
                <w:bCs w:val="0"/>
                <w:sz w:val="24"/>
                <w:szCs w:val="24"/>
              </w:rPr>
              <w:t>անսահմանափակ</w:t>
            </w:r>
            <w:proofErr w:type="spellEnd"/>
          </w:p>
        </w:tc>
      </w:tr>
      <w:tr w:rsidR="00C97742" w:rsidRPr="008A1266" w14:paraId="0687274E" w14:textId="77777777" w:rsidTr="00C97742">
        <w:trPr>
          <w:trHeight w:val="264"/>
        </w:trPr>
        <w:tc>
          <w:tcPr>
            <w:tcW w:w="988" w:type="dxa"/>
          </w:tcPr>
          <w:p w14:paraId="22539B18" w14:textId="77777777" w:rsidR="00C97742" w:rsidRPr="008A1266" w:rsidRDefault="00C97742" w:rsidP="003863FB">
            <w:pPr>
              <w:pStyle w:val="a1"/>
              <w:numPr>
                <w:ilvl w:val="0"/>
                <w:numId w:val="151"/>
              </w:numPr>
              <w:spacing w:line="240" w:lineRule="auto"/>
              <w:ind w:left="0" w:firstLine="0"/>
              <w:rPr>
                <w:b w:val="0"/>
                <w:bCs w:val="0"/>
                <w:color w:val="auto"/>
                <w:sz w:val="24"/>
                <w:szCs w:val="24"/>
              </w:rPr>
            </w:pPr>
          </w:p>
        </w:tc>
        <w:tc>
          <w:tcPr>
            <w:tcW w:w="5875" w:type="dxa"/>
          </w:tcPr>
          <w:p w14:paraId="7C719C9D" w14:textId="77777777" w:rsidR="00C97742" w:rsidRPr="008A1266" w:rsidRDefault="00C97742" w:rsidP="00C97742">
            <w:pPr>
              <w:pStyle w:val="a1"/>
              <w:spacing w:line="240" w:lineRule="auto"/>
              <w:ind w:left="0"/>
              <w:jc w:val="left"/>
              <w:rPr>
                <w:rFonts w:cs="Sylfaen"/>
                <w:b w:val="0"/>
                <w:bCs w:val="0"/>
                <w:sz w:val="24"/>
                <w:szCs w:val="24"/>
              </w:rPr>
            </w:pPr>
            <w:proofErr w:type="spellStart"/>
            <w:r w:rsidRPr="008A1266">
              <w:rPr>
                <w:rFonts w:cs="Sylfaen"/>
                <w:b w:val="0"/>
                <w:bCs w:val="0"/>
                <w:sz w:val="24"/>
                <w:szCs w:val="24"/>
              </w:rPr>
              <w:t>Նորաձևության</w:t>
            </w:r>
            <w:proofErr w:type="spellEnd"/>
            <w:r w:rsidRPr="008A1266">
              <w:rPr>
                <w:rFonts w:cs="Sylfaen"/>
                <w:b w:val="0"/>
                <w:bCs w:val="0"/>
                <w:sz w:val="24"/>
                <w:szCs w:val="24"/>
              </w:rPr>
              <w:t xml:space="preserve"> </w:t>
            </w:r>
            <w:proofErr w:type="spellStart"/>
            <w:r w:rsidRPr="008A1266">
              <w:rPr>
                <w:rFonts w:cs="Sylfaen"/>
                <w:b w:val="0"/>
                <w:bCs w:val="0"/>
                <w:sz w:val="24"/>
                <w:szCs w:val="24"/>
              </w:rPr>
              <w:t>ամսագրեր</w:t>
            </w:r>
            <w:proofErr w:type="spellEnd"/>
          </w:p>
        </w:tc>
        <w:tc>
          <w:tcPr>
            <w:tcW w:w="1466" w:type="dxa"/>
          </w:tcPr>
          <w:p w14:paraId="2D923C61" w14:textId="77777777" w:rsidR="00C97742" w:rsidRPr="008A1266" w:rsidRDefault="00C97742" w:rsidP="00C97742">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127" w:type="dxa"/>
          </w:tcPr>
          <w:p w14:paraId="5E232D21" w14:textId="77777777" w:rsidR="00C97742" w:rsidRPr="008A1266" w:rsidRDefault="00C97742" w:rsidP="00C97742">
            <w:pPr>
              <w:pStyle w:val="a1"/>
              <w:spacing w:line="240" w:lineRule="auto"/>
              <w:ind w:left="0"/>
              <w:rPr>
                <w:rFonts w:cs="Sylfaen"/>
                <w:b w:val="0"/>
                <w:bCs w:val="0"/>
                <w:sz w:val="24"/>
                <w:szCs w:val="24"/>
              </w:rPr>
            </w:pPr>
            <w:proofErr w:type="spellStart"/>
            <w:r w:rsidRPr="008A1266">
              <w:rPr>
                <w:rFonts w:cs="Sylfaen"/>
                <w:b w:val="0"/>
                <w:bCs w:val="0"/>
                <w:sz w:val="24"/>
                <w:szCs w:val="24"/>
              </w:rPr>
              <w:t>անսահմանափակ</w:t>
            </w:r>
            <w:proofErr w:type="spellEnd"/>
          </w:p>
        </w:tc>
      </w:tr>
      <w:tr w:rsidR="00C97742" w:rsidRPr="008A1266" w14:paraId="58CB5D2E" w14:textId="77777777" w:rsidTr="00C97742">
        <w:trPr>
          <w:trHeight w:val="264"/>
        </w:trPr>
        <w:tc>
          <w:tcPr>
            <w:tcW w:w="988" w:type="dxa"/>
          </w:tcPr>
          <w:p w14:paraId="09FB866C" w14:textId="77777777" w:rsidR="00C97742" w:rsidRPr="008A1266" w:rsidRDefault="00C97742" w:rsidP="003863FB">
            <w:pPr>
              <w:pStyle w:val="a1"/>
              <w:numPr>
                <w:ilvl w:val="0"/>
                <w:numId w:val="151"/>
              </w:numPr>
              <w:spacing w:line="240" w:lineRule="auto"/>
              <w:ind w:left="0" w:firstLine="0"/>
              <w:rPr>
                <w:b w:val="0"/>
                <w:bCs w:val="0"/>
                <w:color w:val="auto"/>
                <w:sz w:val="24"/>
                <w:szCs w:val="24"/>
              </w:rPr>
            </w:pPr>
          </w:p>
        </w:tc>
        <w:tc>
          <w:tcPr>
            <w:tcW w:w="5875" w:type="dxa"/>
          </w:tcPr>
          <w:p w14:paraId="1160A1B9" w14:textId="77777777" w:rsidR="00C97742" w:rsidRPr="008A1266" w:rsidRDefault="00C97742" w:rsidP="00C97742">
            <w:pPr>
              <w:pStyle w:val="a1"/>
              <w:spacing w:line="240" w:lineRule="auto"/>
              <w:ind w:left="0"/>
              <w:jc w:val="left"/>
              <w:rPr>
                <w:rFonts w:cs="Sylfaen"/>
                <w:b w:val="0"/>
                <w:bCs w:val="0"/>
                <w:sz w:val="24"/>
                <w:szCs w:val="24"/>
              </w:rPr>
            </w:pPr>
            <w:proofErr w:type="spellStart"/>
            <w:r w:rsidRPr="008A1266">
              <w:rPr>
                <w:rFonts w:cs="Sylfaen"/>
                <w:b w:val="0"/>
                <w:bCs w:val="0"/>
                <w:sz w:val="24"/>
                <w:szCs w:val="24"/>
              </w:rPr>
              <w:t>Մարմնակազմության</w:t>
            </w:r>
            <w:proofErr w:type="spellEnd"/>
            <w:r w:rsidRPr="008A1266">
              <w:rPr>
                <w:rFonts w:cs="Sylfaen"/>
                <w:b w:val="0"/>
                <w:bCs w:val="0"/>
                <w:sz w:val="24"/>
                <w:szCs w:val="24"/>
              </w:rPr>
              <w:t xml:space="preserve"> </w:t>
            </w:r>
            <w:proofErr w:type="spellStart"/>
            <w:r w:rsidRPr="008A1266">
              <w:rPr>
                <w:rFonts w:cs="Sylfaen"/>
                <w:b w:val="0"/>
                <w:bCs w:val="0"/>
                <w:sz w:val="24"/>
                <w:szCs w:val="24"/>
              </w:rPr>
              <w:t>աղյուսակ</w:t>
            </w:r>
            <w:proofErr w:type="spellEnd"/>
          </w:p>
        </w:tc>
        <w:tc>
          <w:tcPr>
            <w:tcW w:w="1466" w:type="dxa"/>
          </w:tcPr>
          <w:p w14:paraId="4328EA6F" w14:textId="77777777" w:rsidR="00C97742" w:rsidRPr="008A1266" w:rsidRDefault="00C97742" w:rsidP="00C97742">
            <w:pPr>
              <w:pStyle w:val="a1"/>
              <w:spacing w:line="240" w:lineRule="auto"/>
              <w:ind w:left="0"/>
              <w:rPr>
                <w:rFonts w:cs="Sylfaen"/>
                <w:b w:val="0"/>
                <w:bCs w:val="0"/>
                <w:sz w:val="24"/>
                <w:szCs w:val="24"/>
              </w:rPr>
            </w:pPr>
            <w:proofErr w:type="spellStart"/>
            <w:r w:rsidRPr="008A1266">
              <w:rPr>
                <w:rFonts w:cs="Sylfaen"/>
                <w:b w:val="0"/>
                <w:bCs w:val="0"/>
                <w:sz w:val="24"/>
                <w:szCs w:val="24"/>
              </w:rPr>
              <w:t>հատ</w:t>
            </w:r>
            <w:proofErr w:type="spellEnd"/>
          </w:p>
        </w:tc>
        <w:tc>
          <w:tcPr>
            <w:tcW w:w="2127" w:type="dxa"/>
          </w:tcPr>
          <w:p w14:paraId="13B66EF5" w14:textId="77777777" w:rsidR="00C97742" w:rsidRPr="008A1266" w:rsidRDefault="00C97742" w:rsidP="00C97742">
            <w:pPr>
              <w:pStyle w:val="a1"/>
              <w:spacing w:line="240" w:lineRule="auto"/>
              <w:ind w:left="0"/>
              <w:rPr>
                <w:rFonts w:cs="Sylfaen"/>
                <w:b w:val="0"/>
                <w:bCs w:val="0"/>
                <w:sz w:val="24"/>
                <w:szCs w:val="24"/>
              </w:rPr>
            </w:pPr>
            <w:r w:rsidRPr="008A1266">
              <w:rPr>
                <w:rFonts w:cs="Sylfaen"/>
                <w:b w:val="0"/>
                <w:bCs w:val="0"/>
                <w:sz w:val="24"/>
                <w:szCs w:val="24"/>
              </w:rPr>
              <w:t>1</w:t>
            </w:r>
          </w:p>
        </w:tc>
      </w:tr>
    </w:tbl>
    <w:p w14:paraId="0CC2A60D" w14:textId="77777777" w:rsidR="00C97742" w:rsidRPr="008A1266" w:rsidRDefault="00C97742" w:rsidP="00C97742">
      <w:pPr>
        <w:pStyle w:val="a1"/>
        <w:spacing w:line="240" w:lineRule="auto"/>
        <w:ind w:left="6480"/>
        <w:rPr>
          <w:color w:val="auto"/>
          <w:sz w:val="24"/>
          <w:szCs w:val="24"/>
          <w:lang w:val="hy-AM"/>
        </w:rPr>
      </w:pPr>
    </w:p>
    <w:p w14:paraId="2268E943" w14:textId="77777777" w:rsidR="00C97742" w:rsidRPr="008A1266" w:rsidRDefault="00C97742" w:rsidP="00C97742">
      <w:pPr>
        <w:rPr>
          <w:rFonts w:ascii="GHEA Grapalat" w:hAnsi="GHEA Grapalat"/>
          <w:sz w:val="24"/>
          <w:szCs w:val="24"/>
          <w:lang w:val="hy-AM"/>
        </w:rPr>
      </w:pPr>
    </w:p>
    <w:p w14:paraId="07ED16C1" w14:textId="77777777" w:rsidR="004533F8" w:rsidRPr="008A1266" w:rsidRDefault="004533F8" w:rsidP="00D7698C">
      <w:pPr>
        <w:pStyle w:val="BodyText3"/>
        <w:tabs>
          <w:tab w:val="left" w:pos="1701"/>
        </w:tabs>
        <w:ind w:left="1134" w:right="850"/>
        <w:rPr>
          <w:rFonts w:ascii="GHEA Grapalat" w:hAnsi="GHEA Grapalat"/>
          <w:b/>
          <w:bCs/>
          <w:kern w:val="32"/>
          <w:sz w:val="24"/>
          <w:lang w:val="hy-AM" w:eastAsia="ru-RU"/>
        </w:rPr>
      </w:pPr>
    </w:p>
    <w:p w14:paraId="2D8E91D4" w14:textId="77777777" w:rsidR="004533F8" w:rsidRPr="008A1266" w:rsidRDefault="004533F8" w:rsidP="00D7698C">
      <w:pPr>
        <w:pStyle w:val="BodyText3"/>
        <w:tabs>
          <w:tab w:val="left" w:pos="1701"/>
        </w:tabs>
        <w:ind w:left="1134" w:right="850"/>
        <w:rPr>
          <w:rFonts w:ascii="GHEA Grapalat" w:hAnsi="GHEA Grapalat"/>
          <w:b/>
          <w:bCs/>
          <w:kern w:val="32"/>
          <w:sz w:val="24"/>
          <w:lang w:val="hy-AM" w:eastAsia="ru-RU"/>
        </w:rPr>
      </w:pPr>
    </w:p>
    <w:p w14:paraId="517D2FD5" w14:textId="77777777" w:rsidR="004533F8" w:rsidRPr="008A1266" w:rsidRDefault="004533F8" w:rsidP="00D7698C">
      <w:pPr>
        <w:pStyle w:val="BodyText3"/>
        <w:tabs>
          <w:tab w:val="left" w:pos="1701"/>
        </w:tabs>
        <w:ind w:left="1134" w:right="850"/>
        <w:rPr>
          <w:rFonts w:ascii="GHEA Grapalat" w:hAnsi="GHEA Grapalat"/>
          <w:b/>
          <w:bCs/>
          <w:kern w:val="32"/>
          <w:sz w:val="24"/>
          <w:lang w:val="hy-AM" w:eastAsia="ru-RU"/>
        </w:rPr>
      </w:pPr>
    </w:p>
    <w:p w14:paraId="4AA0D299" w14:textId="77777777" w:rsidR="004533F8" w:rsidRPr="008A1266" w:rsidRDefault="004533F8" w:rsidP="00D7698C">
      <w:pPr>
        <w:pStyle w:val="BodyText3"/>
        <w:tabs>
          <w:tab w:val="left" w:pos="1701"/>
        </w:tabs>
        <w:ind w:left="1134" w:right="850"/>
        <w:rPr>
          <w:rFonts w:ascii="GHEA Grapalat" w:hAnsi="GHEA Grapalat"/>
          <w:b/>
          <w:bCs/>
          <w:kern w:val="32"/>
          <w:sz w:val="24"/>
          <w:lang w:val="hy-AM" w:eastAsia="ru-RU"/>
        </w:rPr>
      </w:pPr>
    </w:p>
    <w:p w14:paraId="452973AC" w14:textId="77777777" w:rsidR="00C97742" w:rsidRPr="008A1266" w:rsidRDefault="00C97742" w:rsidP="00D7698C">
      <w:pPr>
        <w:pStyle w:val="BodyText3"/>
        <w:tabs>
          <w:tab w:val="left" w:pos="1701"/>
        </w:tabs>
        <w:ind w:left="1134" w:right="850"/>
        <w:rPr>
          <w:rFonts w:ascii="GHEA Grapalat" w:hAnsi="GHEA Grapalat"/>
          <w:b/>
          <w:bCs/>
          <w:kern w:val="32"/>
          <w:sz w:val="24"/>
          <w:lang w:val="hy-AM" w:eastAsia="ru-RU"/>
        </w:rPr>
      </w:pPr>
    </w:p>
    <w:p w14:paraId="624765E6" w14:textId="77777777" w:rsidR="00C97742" w:rsidRPr="008A1266" w:rsidRDefault="00C97742" w:rsidP="00D7698C">
      <w:pPr>
        <w:pStyle w:val="BodyText3"/>
        <w:tabs>
          <w:tab w:val="left" w:pos="1701"/>
        </w:tabs>
        <w:ind w:left="1134" w:right="850"/>
        <w:rPr>
          <w:rFonts w:ascii="GHEA Grapalat" w:hAnsi="GHEA Grapalat"/>
          <w:b/>
          <w:bCs/>
          <w:kern w:val="32"/>
          <w:sz w:val="24"/>
          <w:lang w:val="hy-AM" w:eastAsia="ru-RU"/>
        </w:rPr>
      </w:pPr>
    </w:p>
    <w:p w14:paraId="681D0F47" w14:textId="77777777" w:rsidR="00C97742" w:rsidRPr="008A1266" w:rsidRDefault="00C97742" w:rsidP="00D7698C">
      <w:pPr>
        <w:pStyle w:val="BodyText3"/>
        <w:tabs>
          <w:tab w:val="left" w:pos="1701"/>
        </w:tabs>
        <w:ind w:left="1134" w:right="850"/>
        <w:rPr>
          <w:rFonts w:ascii="GHEA Grapalat" w:hAnsi="GHEA Grapalat"/>
          <w:b/>
          <w:bCs/>
          <w:kern w:val="32"/>
          <w:sz w:val="24"/>
          <w:lang w:val="hy-AM" w:eastAsia="ru-RU"/>
        </w:rPr>
      </w:pPr>
    </w:p>
    <w:p w14:paraId="3DE0181F" w14:textId="77777777" w:rsidR="00C97742" w:rsidRPr="008A1266" w:rsidRDefault="00C97742" w:rsidP="00D7698C">
      <w:pPr>
        <w:pStyle w:val="BodyText3"/>
        <w:tabs>
          <w:tab w:val="left" w:pos="1701"/>
        </w:tabs>
        <w:ind w:left="1134" w:right="850"/>
        <w:rPr>
          <w:rFonts w:ascii="GHEA Grapalat" w:hAnsi="GHEA Grapalat"/>
          <w:b/>
          <w:bCs/>
          <w:kern w:val="32"/>
          <w:sz w:val="24"/>
          <w:lang w:val="hy-AM" w:eastAsia="ru-RU"/>
        </w:rPr>
      </w:pPr>
    </w:p>
    <w:p w14:paraId="590A245E" w14:textId="77777777" w:rsidR="00C97742" w:rsidRPr="008A1266" w:rsidRDefault="00C97742" w:rsidP="00D7698C">
      <w:pPr>
        <w:pStyle w:val="BodyText3"/>
        <w:tabs>
          <w:tab w:val="left" w:pos="1701"/>
        </w:tabs>
        <w:ind w:left="1134" w:right="850"/>
        <w:rPr>
          <w:rFonts w:ascii="GHEA Grapalat" w:hAnsi="GHEA Grapalat"/>
          <w:b/>
          <w:bCs/>
          <w:kern w:val="32"/>
          <w:sz w:val="24"/>
          <w:lang w:val="hy-AM" w:eastAsia="ru-RU"/>
        </w:rPr>
      </w:pPr>
    </w:p>
    <w:p w14:paraId="75221272" w14:textId="77777777" w:rsidR="00C97742" w:rsidRPr="008A1266" w:rsidRDefault="00C97742" w:rsidP="00D7698C">
      <w:pPr>
        <w:pStyle w:val="BodyText3"/>
        <w:tabs>
          <w:tab w:val="left" w:pos="1701"/>
        </w:tabs>
        <w:ind w:left="1134" w:right="850"/>
        <w:rPr>
          <w:rFonts w:ascii="GHEA Grapalat" w:hAnsi="GHEA Grapalat"/>
          <w:b/>
          <w:bCs/>
          <w:kern w:val="32"/>
          <w:sz w:val="24"/>
          <w:lang w:val="hy-AM" w:eastAsia="ru-RU"/>
        </w:rPr>
      </w:pPr>
    </w:p>
    <w:p w14:paraId="372A999F" w14:textId="77777777" w:rsidR="00C97742" w:rsidRPr="008A1266" w:rsidRDefault="00C97742" w:rsidP="00D7698C">
      <w:pPr>
        <w:pStyle w:val="BodyText3"/>
        <w:tabs>
          <w:tab w:val="left" w:pos="1701"/>
        </w:tabs>
        <w:ind w:left="1134" w:right="850"/>
        <w:rPr>
          <w:rFonts w:ascii="GHEA Grapalat" w:hAnsi="GHEA Grapalat"/>
          <w:b/>
          <w:bCs/>
          <w:kern w:val="32"/>
          <w:sz w:val="24"/>
          <w:lang w:val="hy-AM" w:eastAsia="ru-RU"/>
        </w:rPr>
      </w:pPr>
    </w:p>
    <w:p w14:paraId="78544C7D" w14:textId="77777777" w:rsidR="00C97742" w:rsidRDefault="00C97742" w:rsidP="00D7698C">
      <w:pPr>
        <w:pStyle w:val="BodyText3"/>
        <w:tabs>
          <w:tab w:val="left" w:pos="1701"/>
        </w:tabs>
        <w:ind w:left="1134" w:right="850"/>
        <w:rPr>
          <w:rFonts w:ascii="GHEA Grapalat" w:hAnsi="GHEA Grapalat"/>
          <w:b/>
          <w:bCs/>
          <w:kern w:val="32"/>
          <w:sz w:val="24"/>
          <w:lang w:val="hy-AM" w:eastAsia="ru-RU"/>
        </w:rPr>
      </w:pPr>
    </w:p>
    <w:p w14:paraId="55074E8C" w14:textId="77777777" w:rsidR="00C97742" w:rsidRDefault="00C97742" w:rsidP="00D7698C">
      <w:pPr>
        <w:pStyle w:val="BodyText3"/>
        <w:tabs>
          <w:tab w:val="left" w:pos="1701"/>
        </w:tabs>
        <w:ind w:left="1134" w:right="850"/>
        <w:rPr>
          <w:rFonts w:ascii="GHEA Grapalat" w:hAnsi="GHEA Grapalat"/>
          <w:b/>
          <w:bCs/>
          <w:kern w:val="32"/>
          <w:sz w:val="24"/>
          <w:lang w:val="hy-AM" w:eastAsia="ru-RU"/>
        </w:rPr>
      </w:pPr>
    </w:p>
    <w:p w14:paraId="145D2382" w14:textId="77777777" w:rsidR="00C97742" w:rsidRDefault="00C97742" w:rsidP="00D7698C">
      <w:pPr>
        <w:pStyle w:val="BodyText3"/>
        <w:tabs>
          <w:tab w:val="left" w:pos="1701"/>
        </w:tabs>
        <w:ind w:left="1134" w:right="850"/>
        <w:rPr>
          <w:rFonts w:ascii="GHEA Grapalat" w:hAnsi="GHEA Grapalat"/>
          <w:b/>
          <w:bCs/>
          <w:kern w:val="32"/>
          <w:sz w:val="24"/>
          <w:lang w:val="hy-AM" w:eastAsia="ru-RU"/>
        </w:rPr>
      </w:pPr>
    </w:p>
    <w:p w14:paraId="5427F31D" w14:textId="77777777" w:rsidR="00C97742" w:rsidRDefault="00C97742" w:rsidP="00D7698C">
      <w:pPr>
        <w:pStyle w:val="BodyText3"/>
        <w:tabs>
          <w:tab w:val="left" w:pos="1701"/>
        </w:tabs>
        <w:ind w:left="1134" w:right="850"/>
        <w:rPr>
          <w:rFonts w:ascii="GHEA Grapalat" w:hAnsi="GHEA Grapalat"/>
          <w:b/>
          <w:bCs/>
          <w:kern w:val="32"/>
          <w:sz w:val="24"/>
          <w:lang w:val="hy-AM" w:eastAsia="ru-RU"/>
        </w:rPr>
      </w:pPr>
    </w:p>
    <w:p w14:paraId="0B5D6EA1" w14:textId="77777777" w:rsidR="00ED37A0" w:rsidRDefault="00ED37A0" w:rsidP="00554C80">
      <w:pPr>
        <w:pStyle w:val="a1"/>
        <w:tabs>
          <w:tab w:val="left" w:pos="0"/>
        </w:tabs>
        <w:spacing w:line="240" w:lineRule="auto"/>
        <w:ind w:left="7371" w:right="849"/>
        <w:rPr>
          <w:b w:val="0"/>
          <w:color w:val="auto"/>
          <w:sz w:val="20"/>
          <w:szCs w:val="20"/>
          <w:lang w:val="hy-AM"/>
        </w:rPr>
      </w:pPr>
    </w:p>
    <w:p w14:paraId="3BAEB548" w14:textId="77777777" w:rsidR="006305EB" w:rsidRDefault="006305EB" w:rsidP="00554C80">
      <w:pPr>
        <w:pStyle w:val="a1"/>
        <w:tabs>
          <w:tab w:val="left" w:pos="0"/>
        </w:tabs>
        <w:spacing w:line="240" w:lineRule="auto"/>
        <w:ind w:left="7371" w:right="849"/>
        <w:rPr>
          <w:b w:val="0"/>
          <w:color w:val="auto"/>
          <w:sz w:val="20"/>
          <w:szCs w:val="20"/>
          <w:lang w:val="hy-AM"/>
        </w:rPr>
      </w:pPr>
    </w:p>
    <w:p w14:paraId="386D5470" w14:textId="77777777" w:rsidR="006305EB" w:rsidRDefault="006305EB" w:rsidP="00554C80">
      <w:pPr>
        <w:pStyle w:val="a1"/>
        <w:tabs>
          <w:tab w:val="left" w:pos="0"/>
        </w:tabs>
        <w:spacing w:line="240" w:lineRule="auto"/>
        <w:ind w:left="7371" w:right="849"/>
        <w:rPr>
          <w:b w:val="0"/>
          <w:color w:val="auto"/>
          <w:sz w:val="20"/>
          <w:szCs w:val="20"/>
          <w:lang w:val="hy-AM"/>
        </w:rPr>
      </w:pPr>
    </w:p>
    <w:p w14:paraId="554D18E3" w14:textId="77777777" w:rsidR="006305EB" w:rsidRDefault="006305EB" w:rsidP="00554C80">
      <w:pPr>
        <w:pStyle w:val="a1"/>
        <w:tabs>
          <w:tab w:val="left" w:pos="0"/>
        </w:tabs>
        <w:spacing w:line="240" w:lineRule="auto"/>
        <w:ind w:left="7371" w:right="849"/>
        <w:rPr>
          <w:b w:val="0"/>
          <w:color w:val="auto"/>
          <w:sz w:val="20"/>
          <w:szCs w:val="20"/>
          <w:lang w:val="hy-AM"/>
        </w:rPr>
      </w:pPr>
    </w:p>
    <w:p w14:paraId="1A69C000" w14:textId="77777777" w:rsidR="00ED37A0" w:rsidRDefault="00ED37A0" w:rsidP="00554C80">
      <w:pPr>
        <w:pStyle w:val="a1"/>
        <w:tabs>
          <w:tab w:val="left" w:pos="0"/>
        </w:tabs>
        <w:spacing w:line="240" w:lineRule="auto"/>
        <w:ind w:left="7371" w:right="849"/>
        <w:rPr>
          <w:b w:val="0"/>
          <w:color w:val="auto"/>
          <w:sz w:val="20"/>
          <w:szCs w:val="20"/>
          <w:lang w:val="hy-AM"/>
        </w:rPr>
      </w:pPr>
    </w:p>
    <w:p w14:paraId="04B17BAD" w14:textId="22F639CE" w:rsidR="00554C80" w:rsidRPr="00590C6C" w:rsidRDefault="00554C80" w:rsidP="00554C80">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Հավելված</w:t>
      </w:r>
      <w:r>
        <w:rPr>
          <w:b w:val="0"/>
          <w:color w:val="auto"/>
          <w:sz w:val="20"/>
          <w:szCs w:val="20"/>
          <w:lang w:val="hy-AM"/>
        </w:rPr>
        <w:t xml:space="preserve"> 26</w:t>
      </w:r>
    </w:p>
    <w:p w14:paraId="27E2595E" w14:textId="77777777" w:rsidR="00554C80" w:rsidRPr="00590C6C" w:rsidRDefault="00554C80" w:rsidP="00554C80">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Հայաստանի Հանրապետության</w:t>
      </w:r>
    </w:p>
    <w:p w14:paraId="318B237F" w14:textId="77777777" w:rsidR="00554C80" w:rsidRPr="00590C6C" w:rsidRDefault="00554C80" w:rsidP="00554C80">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կրթության, գիտության, մշակույթի և սպորտի նախարարի</w:t>
      </w:r>
    </w:p>
    <w:p w14:paraId="41DBE4B7" w14:textId="77777777" w:rsidR="000674EF" w:rsidRPr="00590C6C" w:rsidRDefault="000674EF" w:rsidP="000674EF">
      <w:pPr>
        <w:pStyle w:val="a1"/>
        <w:tabs>
          <w:tab w:val="left" w:pos="0"/>
        </w:tabs>
        <w:spacing w:line="240" w:lineRule="auto"/>
        <w:ind w:left="7371" w:right="849"/>
        <w:rPr>
          <w:b w:val="0"/>
          <w:color w:val="auto"/>
          <w:sz w:val="20"/>
          <w:szCs w:val="20"/>
          <w:lang w:val="hy-AM"/>
        </w:rPr>
      </w:pPr>
      <w:r>
        <w:rPr>
          <w:b w:val="0"/>
          <w:color w:val="auto"/>
          <w:sz w:val="20"/>
          <w:szCs w:val="20"/>
          <w:lang w:val="hy-AM"/>
        </w:rPr>
        <w:t>02</w:t>
      </w:r>
      <w:r w:rsidRPr="00590C6C">
        <w:rPr>
          <w:b w:val="0"/>
          <w:color w:val="auto"/>
          <w:sz w:val="20"/>
          <w:szCs w:val="20"/>
          <w:lang w:val="hy-AM"/>
        </w:rPr>
        <w:t xml:space="preserve">-ը </w:t>
      </w:r>
      <w:r>
        <w:rPr>
          <w:b w:val="0"/>
          <w:color w:val="auto"/>
          <w:sz w:val="20"/>
          <w:szCs w:val="20"/>
          <w:lang w:val="hy-AM"/>
        </w:rPr>
        <w:t>ապրիլի 2025</w:t>
      </w:r>
      <w:r w:rsidRPr="00590C6C">
        <w:rPr>
          <w:b w:val="0"/>
          <w:color w:val="auto"/>
          <w:sz w:val="20"/>
          <w:szCs w:val="20"/>
          <w:lang w:val="hy-AM"/>
        </w:rPr>
        <w:t>թ.</w:t>
      </w:r>
    </w:p>
    <w:p w14:paraId="2BE215FA" w14:textId="77777777" w:rsidR="000674EF" w:rsidRDefault="000674EF" w:rsidP="000674EF">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 xml:space="preserve">N </w:t>
      </w:r>
      <w:r>
        <w:rPr>
          <w:b w:val="0"/>
          <w:color w:val="auto"/>
          <w:sz w:val="20"/>
          <w:szCs w:val="20"/>
          <w:lang w:val="hy-AM"/>
        </w:rPr>
        <w:t>38</w:t>
      </w:r>
      <w:r w:rsidRPr="00590C6C">
        <w:rPr>
          <w:b w:val="0"/>
          <w:color w:val="auto"/>
          <w:sz w:val="20"/>
          <w:szCs w:val="20"/>
          <w:lang w:val="hy-AM"/>
        </w:rPr>
        <w:t>-</w:t>
      </w:r>
      <w:r>
        <w:rPr>
          <w:b w:val="0"/>
          <w:color w:val="auto"/>
          <w:sz w:val="20"/>
          <w:szCs w:val="20"/>
          <w:lang w:val="hy-AM"/>
        </w:rPr>
        <w:t>Ն</w:t>
      </w:r>
      <w:r w:rsidRPr="00590C6C">
        <w:rPr>
          <w:b w:val="0"/>
          <w:color w:val="auto"/>
          <w:sz w:val="20"/>
          <w:szCs w:val="20"/>
          <w:lang w:val="hy-AM"/>
        </w:rPr>
        <w:t xml:space="preserve"> հրամանի</w:t>
      </w:r>
    </w:p>
    <w:p w14:paraId="121231E8" w14:textId="77777777" w:rsidR="00554C80" w:rsidRDefault="00554C80" w:rsidP="00554C80">
      <w:pPr>
        <w:pStyle w:val="BodyText3"/>
        <w:tabs>
          <w:tab w:val="left" w:pos="1701"/>
        </w:tabs>
        <w:ind w:left="1134" w:right="850"/>
        <w:rPr>
          <w:rFonts w:ascii="GHEA Grapalat" w:hAnsi="GHEA Grapalat"/>
          <w:b/>
          <w:bCs/>
          <w:kern w:val="32"/>
          <w:sz w:val="24"/>
          <w:lang w:val="hy-AM" w:eastAsia="ru-RU"/>
        </w:rPr>
      </w:pPr>
    </w:p>
    <w:p w14:paraId="565B906C" w14:textId="77777777" w:rsidR="00625D64" w:rsidRDefault="00625D64" w:rsidP="00625D64">
      <w:pPr>
        <w:pStyle w:val="a1"/>
        <w:tabs>
          <w:tab w:val="left" w:pos="0"/>
        </w:tabs>
        <w:spacing w:line="240" w:lineRule="auto"/>
        <w:ind w:left="0" w:right="849"/>
        <w:jc w:val="right"/>
        <w:rPr>
          <w:color w:val="auto"/>
          <w:sz w:val="20"/>
          <w:szCs w:val="20"/>
          <w:lang w:val="hy-AM"/>
        </w:rPr>
      </w:pPr>
    </w:p>
    <w:p w14:paraId="64B37759" w14:textId="429201DC" w:rsidR="00ED37A0" w:rsidRPr="00B473E4" w:rsidRDefault="00ED37A0" w:rsidP="00B473E4">
      <w:pPr>
        <w:pStyle w:val="a1"/>
        <w:spacing w:line="240" w:lineRule="auto"/>
        <w:ind w:left="284" w:right="566"/>
        <w:rPr>
          <w:rFonts w:cs="Times New Roman"/>
          <w:sz w:val="24"/>
          <w:szCs w:val="24"/>
          <w:shd w:val="clear" w:color="auto" w:fill="FFFFFF"/>
          <w:lang w:val="hy-AM"/>
        </w:rPr>
      </w:pPr>
      <w:r w:rsidRPr="00B473E4">
        <w:rPr>
          <w:rFonts w:cs="Times New Roman"/>
          <w:sz w:val="24"/>
          <w:szCs w:val="24"/>
          <w:shd w:val="clear" w:color="auto" w:fill="FFFFFF"/>
          <w:lang w:val="hy-AM"/>
        </w:rPr>
        <w:t xml:space="preserve">Արհեստագործական կրթական ծրագրի </w:t>
      </w:r>
    </w:p>
    <w:p w14:paraId="58ABD901" w14:textId="53F67A75" w:rsidR="00C97742" w:rsidRPr="00B473E4" w:rsidRDefault="00C97742" w:rsidP="00B473E4">
      <w:pPr>
        <w:pStyle w:val="a1"/>
        <w:spacing w:line="240" w:lineRule="auto"/>
        <w:ind w:left="284" w:right="566"/>
        <w:rPr>
          <w:rFonts w:cs="Times New Roman"/>
          <w:sz w:val="24"/>
          <w:szCs w:val="24"/>
          <w:shd w:val="clear" w:color="auto" w:fill="FFFFFF"/>
          <w:lang w:val="hy-AM"/>
        </w:rPr>
      </w:pPr>
      <w:r w:rsidRPr="00B473E4">
        <w:rPr>
          <w:sz w:val="24"/>
          <w:szCs w:val="24"/>
          <w:lang w:val="hy-AM"/>
        </w:rPr>
        <w:t>0724</w:t>
      </w:r>
      <w:r w:rsidRPr="00B473E4">
        <w:rPr>
          <w:rFonts w:ascii="Cambria Math" w:hAnsi="Cambria Math" w:cs="Cambria Math"/>
          <w:sz w:val="24"/>
          <w:szCs w:val="24"/>
          <w:lang w:val="hy-AM"/>
        </w:rPr>
        <w:t>․</w:t>
      </w:r>
      <w:r w:rsidRPr="00B473E4">
        <w:rPr>
          <w:sz w:val="24"/>
          <w:szCs w:val="24"/>
          <w:lang w:val="hy-AM"/>
        </w:rPr>
        <w:t>01</w:t>
      </w:r>
      <w:r w:rsidRPr="00B473E4">
        <w:rPr>
          <w:rFonts w:ascii="Cambria Math" w:hAnsi="Cambria Math" w:cs="Cambria Math"/>
          <w:sz w:val="24"/>
          <w:szCs w:val="24"/>
          <w:lang w:val="hy-AM"/>
        </w:rPr>
        <w:t>․</w:t>
      </w:r>
      <w:r w:rsidRPr="00B473E4">
        <w:rPr>
          <w:sz w:val="24"/>
          <w:szCs w:val="24"/>
          <w:lang w:val="hy-AM"/>
        </w:rPr>
        <w:t xml:space="preserve">4 </w:t>
      </w:r>
      <w:r w:rsidRPr="00B473E4">
        <w:rPr>
          <w:rFonts w:cs="Times New Roman"/>
          <w:sz w:val="24"/>
          <w:szCs w:val="24"/>
          <w:shd w:val="clear" w:color="auto" w:fill="FFFFFF"/>
          <w:lang w:val="hy-AM"/>
        </w:rPr>
        <w:t>«</w:t>
      </w:r>
      <w:r w:rsidRPr="00B473E4">
        <w:rPr>
          <w:sz w:val="24"/>
          <w:szCs w:val="24"/>
          <w:lang w:val="hy-AM"/>
        </w:rPr>
        <w:t>Օգտակար հանածոների հարստացում</w:t>
      </w:r>
      <w:r w:rsidRPr="00B473E4">
        <w:rPr>
          <w:rFonts w:cs="Times New Roman"/>
          <w:sz w:val="24"/>
          <w:szCs w:val="24"/>
          <w:shd w:val="clear" w:color="auto" w:fill="FFFFFF"/>
          <w:lang w:val="hy-AM"/>
        </w:rPr>
        <w:t xml:space="preserve">» մասնագիտության  </w:t>
      </w:r>
    </w:p>
    <w:p w14:paraId="4632DC85" w14:textId="77777777" w:rsidR="00C97742" w:rsidRPr="00B473E4" w:rsidRDefault="00C97742" w:rsidP="00B473E4">
      <w:pPr>
        <w:pStyle w:val="a1"/>
        <w:spacing w:line="240" w:lineRule="auto"/>
        <w:ind w:left="284" w:right="566"/>
        <w:rPr>
          <w:rFonts w:cs="Times New Roman"/>
          <w:sz w:val="24"/>
          <w:szCs w:val="24"/>
          <w:shd w:val="clear" w:color="auto" w:fill="FFFFFF"/>
          <w:lang w:val="hy-AM"/>
        </w:rPr>
      </w:pPr>
      <w:r w:rsidRPr="00B473E4">
        <w:rPr>
          <w:rFonts w:cs="Arial"/>
          <w:sz w:val="24"/>
          <w:szCs w:val="24"/>
          <w:lang w:val="hy-AM"/>
        </w:rPr>
        <w:t xml:space="preserve">0724.01.01.4 </w:t>
      </w:r>
      <w:r w:rsidRPr="00B473E4">
        <w:rPr>
          <w:rFonts w:cs="Times New Roman"/>
          <w:sz w:val="24"/>
          <w:szCs w:val="24"/>
          <w:shd w:val="clear" w:color="auto" w:fill="FFFFFF"/>
          <w:lang w:val="hy-AM"/>
        </w:rPr>
        <w:t xml:space="preserve">«Օպերատոր՝ հանքաքարի հարստացման կայանքի» որակավորման </w:t>
      </w:r>
    </w:p>
    <w:p w14:paraId="55E25681" w14:textId="6E6A2C5D" w:rsidR="00064D37" w:rsidRPr="00B473E4" w:rsidRDefault="00064D37" w:rsidP="00B473E4">
      <w:pPr>
        <w:pStyle w:val="a1"/>
        <w:spacing w:line="276" w:lineRule="auto"/>
        <w:ind w:left="284" w:right="566"/>
        <w:rPr>
          <w:sz w:val="24"/>
          <w:szCs w:val="24"/>
          <w:shd w:val="clear" w:color="auto" w:fill="FFFFFF"/>
          <w:lang w:val="hy-AM"/>
        </w:rPr>
      </w:pPr>
      <w:r w:rsidRPr="00B473E4">
        <w:rPr>
          <w:sz w:val="24"/>
          <w:szCs w:val="24"/>
          <w:shd w:val="clear" w:color="auto" w:fill="FFFFFF"/>
          <w:lang w:val="hy-AM"/>
        </w:rPr>
        <w:t>համար պահանջվող</w:t>
      </w:r>
      <w:r w:rsidRPr="00B473E4">
        <w:rPr>
          <w:sz w:val="24"/>
          <w:szCs w:val="24"/>
          <w:lang w:val="hy-AM"/>
        </w:rPr>
        <w:t xml:space="preserve"> լաբորատորիաների, </w:t>
      </w:r>
      <w:r w:rsidRPr="00B473E4">
        <w:rPr>
          <w:sz w:val="24"/>
          <w:szCs w:val="24"/>
          <w:shd w:val="clear" w:color="auto" w:fill="FFFFFF"/>
          <w:lang w:val="hy-AM"/>
        </w:rPr>
        <w:t>ուսումնաարտադրական տարածքների (արհեստանոցների), ուսումնական գույքի և սարքավորումների հագեցվածության չափաքանակները</w:t>
      </w:r>
    </w:p>
    <w:p w14:paraId="341459F4" w14:textId="77777777" w:rsidR="00C97742" w:rsidRPr="00F74E70" w:rsidRDefault="00C97742" w:rsidP="00C97742">
      <w:pPr>
        <w:rPr>
          <w:rFonts w:ascii="GHEA Grapalat" w:hAnsi="GHEA Grapalat"/>
          <w:b/>
          <w:bCs/>
          <w:color w:val="FF0000"/>
          <w:sz w:val="24"/>
          <w:szCs w:val="24"/>
          <w:lang w:val="hy-AM"/>
        </w:rPr>
      </w:pPr>
    </w:p>
    <w:tbl>
      <w:tblPr>
        <w:tblStyle w:val="TableGrid"/>
        <w:tblpPr w:leftFromText="180" w:rightFromText="180" w:vertAnchor="text" w:horzAnchor="margin" w:tblpXSpec="center" w:tblpY="130"/>
        <w:tblW w:w="0" w:type="auto"/>
        <w:tblLook w:val="04A0" w:firstRow="1" w:lastRow="0" w:firstColumn="1" w:lastColumn="0" w:noHBand="0" w:noVBand="1"/>
      </w:tblPr>
      <w:tblGrid>
        <w:gridCol w:w="1359"/>
        <w:gridCol w:w="5826"/>
        <w:gridCol w:w="1231"/>
        <w:gridCol w:w="2399"/>
      </w:tblGrid>
      <w:tr w:rsidR="00C97742" w:rsidRPr="00F74E70" w14:paraId="6B948055" w14:textId="77777777" w:rsidTr="00C97742">
        <w:trPr>
          <w:trHeight w:val="264"/>
        </w:trPr>
        <w:tc>
          <w:tcPr>
            <w:tcW w:w="1359" w:type="dxa"/>
          </w:tcPr>
          <w:p w14:paraId="0BCBB9A4" w14:textId="77777777" w:rsidR="00C97742" w:rsidRPr="00F74E70" w:rsidRDefault="00C97742" w:rsidP="00C97742">
            <w:pPr>
              <w:pStyle w:val="a1"/>
              <w:spacing w:line="240" w:lineRule="auto"/>
              <w:ind w:left="0"/>
              <w:rPr>
                <w:b w:val="0"/>
                <w:bCs w:val="0"/>
                <w:color w:val="auto"/>
                <w:sz w:val="24"/>
                <w:szCs w:val="24"/>
              </w:rPr>
            </w:pPr>
            <w:r w:rsidRPr="00F74E70">
              <w:rPr>
                <w:b w:val="0"/>
                <w:bCs w:val="0"/>
                <w:color w:val="auto"/>
                <w:sz w:val="24"/>
                <w:szCs w:val="24"/>
              </w:rPr>
              <w:t>N</w:t>
            </w:r>
          </w:p>
        </w:tc>
        <w:tc>
          <w:tcPr>
            <w:tcW w:w="5359" w:type="dxa"/>
          </w:tcPr>
          <w:p w14:paraId="219D6D72" w14:textId="77777777" w:rsidR="00C97742" w:rsidRPr="00F74E70" w:rsidRDefault="00C97742" w:rsidP="00C97742">
            <w:pPr>
              <w:pStyle w:val="a1"/>
              <w:spacing w:line="240" w:lineRule="auto"/>
              <w:ind w:left="0"/>
              <w:rPr>
                <w:b w:val="0"/>
                <w:bCs w:val="0"/>
                <w:color w:val="auto"/>
                <w:sz w:val="24"/>
                <w:szCs w:val="24"/>
              </w:rPr>
            </w:pPr>
            <w:proofErr w:type="spellStart"/>
            <w:r w:rsidRPr="00F74E70">
              <w:rPr>
                <w:rFonts w:cs="Sylfaen"/>
                <w:b w:val="0"/>
                <w:bCs w:val="0"/>
                <w:sz w:val="24"/>
                <w:szCs w:val="24"/>
              </w:rPr>
              <w:t>Անվանումը</w:t>
            </w:r>
            <w:proofErr w:type="spellEnd"/>
          </w:p>
        </w:tc>
        <w:tc>
          <w:tcPr>
            <w:tcW w:w="1161" w:type="dxa"/>
          </w:tcPr>
          <w:p w14:paraId="2F7C6FFA" w14:textId="77777777" w:rsidR="00C97742" w:rsidRPr="00F74E70" w:rsidRDefault="00C97742" w:rsidP="00C97742">
            <w:pPr>
              <w:pStyle w:val="a1"/>
              <w:spacing w:line="240" w:lineRule="auto"/>
              <w:ind w:left="0"/>
              <w:rPr>
                <w:b w:val="0"/>
                <w:bCs w:val="0"/>
                <w:color w:val="auto"/>
                <w:sz w:val="24"/>
                <w:szCs w:val="24"/>
              </w:rPr>
            </w:pPr>
            <w:r w:rsidRPr="00F74E70">
              <w:rPr>
                <w:rFonts w:cs="Sylfaen"/>
                <w:b w:val="0"/>
                <w:bCs w:val="0"/>
                <w:sz w:val="24"/>
                <w:szCs w:val="24"/>
              </w:rPr>
              <w:t xml:space="preserve">Չափման </w:t>
            </w:r>
            <w:proofErr w:type="spellStart"/>
            <w:r w:rsidRPr="00F74E70">
              <w:rPr>
                <w:rFonts w:cs="Sylfaen"/>
                <w:b w:val="0"/>
                <w:bCs w:val="0"/>
                <w:sz w:val="24"/>
                <w:szCs w:val="24"/>
              </w:rPr>
              <w:t>միավոր</w:t>
            </w:r>
            <w:proofErr w:type="spellEnd"/>
          </w:p>
        </w:tc>
        <w:tc>
          <w:tcPr>
            <w:tcW w:w="2399" w:type="dxa"/>
          </w:tcPr>
          <w:p w14:paraId="53E0A130" w14:textId="77777777" w:rsidR="00C97742" w:rsidRPr="00F74E70" w:rsidRDefault="00C97742" w:rsidP="00C97742">
            <w:pPr>
              <w:pStyle w:val="a1"/>
              <w:spacing w:line="240" w:lineRule="auto"/>
              <w:ind w:left="0"/>
              <w:rPr>
                <w:b w:val="0"/>
                <w:bCs w:val="0"/>
                <w:color w:val="auto"/>
                <w:sz w:val="24"/>
                <w:szCs w:val="24"/>
              </w:rPr>
            </w:pPr>
            <w:proofErr w:type="spellStart"/>
            <w:r w:rsidRPr="00F74E70">
              <w:rPr>
                <w:rFonts w:cs="Sylfaen"/>
                <w:b w:val="0"/>
                <w:bCs w:val="0"/>
                <w:sz w:val="24"/>
                <w:szCs w:val="24"/>
              </w:rPr>
              <w:t>Քանակը</w:t>
            </w:r>
            <w:proofErr w:type="spellEnd"/>
          </w:p>
        </w:tc>
      </w:tr>
      <w:tr w:rsidR="00C97742" w:rsidRPr="00BD258A" w14:paraId="36DC8EA7" w14:textId="77777777" w:rsidTr="00C97742">
        <w:trPr>
          <w:trHeight w:val="347"/>
        </w:trPr>
        <w:tc>
          <w:tcPr>
            <w:tcW w:w="1359" w:type="dxa"/>
          </w:tcPr>
          <w:p w14:paraId="3B0C2B2D" w14:textId="4B55A52C" w:rsidR="00C97742" w:rsidRPr="00445214" w:rsidRDefault="00445214" w:rsidP="00C97742">
            <w:pPr>
              <w:pStyle w:val="a1"/>
              <w:spacing w:line="240" w:lineRule="auto"/>
              <w:ind w:left="0"/>
              <w:rPr>
                <w:color w:val="auto"/>
                <w:sz w:val="24"/>
                <w:szCs w:val="24"/>
                <w:lang w:val="hy-AM"/>
              </w:rPr>
            </w:pPr>
            <w:r>
              <w:rPr>
                <w:color w:val="auto"/>
                <w:sz w:val="24"/>
                <w:szCs w:val="24"/>
                <w:lang w:val="hy-AM"/>
              </w:rPr>
              <w:t>1.</w:t>
            </w:r>
          </w:p>
        </w:tc>
        <w:tc>
          <w:tcPr>
            <w:tcW w:w="5359" w:type="dxa"/>
          </w:tcPr>
          <w:p w14:paraId="5CE11F35" w14:textId="77777777" w:rsidR="00C97742" w:rsidRPr="005F3EC1" w:rsidRDefault="00C97742" w:rsidP="00C97742">
            <w:pPr>
              <w:pStyle w:val="a1"/>
              <w:spacing w:line="240" w:lineRule="auto"/>
              <w:ind w:left="0"/>
              <w:jc w:val="left"/>
              <w:rPr>
                <w:rFonts w:cs="Sylfaen"/>
                <w:sz w:val="24"/>
                <w:szCs w:val="24"/>
                <w:lang w:val="hy-AM"/>
              </w:rPr>
            </w:pPr>
            <w:r w:rsidRPr="005F3EC1">
              <w:rPr>
                <w:sz w:val="24"/>
                <w:szCs w:val="24"/>
                <w:lang w:val="hy-AM"/>
              </w:rPr>
              <w:t>ՈՒսումնական ծրագրով սահմանված նյութեր  և պարագաներ</w:t>
            </w:r>
          </w:p>
        </w:tc>
        <w:tc>
          <w:tcPr>
            <w:tcW w:w="1161" w:type="dxa"/>
          </w:tcPr>
          <w:p w14:paraId="4377277E" w14:textId="77777777" w:rsidR="00C97742" w:rsidRPr="005F3EC1" w:rsidRDefault="00C97742" w:rsidP="00C97742">
            <w:pPr>
              <w:pStyle w:val="a1"/>
              <w:spacing w:line="240" w:lineRule="auto"/>
              <w:ind w:left="0"/>
              <w:rPr>
                <w:rFonts w:cs="Sylfaen"/>
                <w:sz w:val="24"/>
                <w:szCs w:val="24"/>
                <w:lang w:val="hy-AM"/>
              </w:rPr>
            </w:pPr>
          </w:p>
        </w:tc>
        <w:tc>
          <w:tcPr>
            <w:tcW w:w="2399" w:type="dxa"/>
          </w:tcPr>
          <w:p w14:paraId="4D32F48C" w14:textId="77777777" w:rsidR="00C97742" w:rsidRPr="005F3EC1" w:rsidRDefault="00C97742" w:rsidP="00C97742">
            <w:pPr>
              <w:pStyle w:val="a1"/>
              <w:spacing w:line="240" w:lineRule="auto"/>
              <w:ind w:left="0"/>
              <w:jc w:val="left"/>
              <w:rPr>
                <w:rFonts w:cs="Sylfaen"/>
                <w:b w:val="0"/>
                <w:bCs w:val="0"/>
                <w:sz w:val="24"/>
                <w:szCs w:val="24"/>
                <w:lang w:val="hy-AM"/>
              </w:rPr>
            </w:pPr>
          </w:p>
        </w:tc>
      </w:tr>
      <w:tr w:rsidR="00C97742" w:rsidRPr="00F74E70" w14:paraId="69D29A2D" w14:textId="77777777" w:rsidTr="00C97742">
        <w:trPr>
          <w:trHeight w:val="264"/>
        </w:trPr>
        <w:tc>
          <w:tcPr>
            <w:tcW w:w="1359" w:type="dxa"/>
          </w:tcPr>
          <w:p w14:paraId="465976CF" w14:textId="77777777" w:rsidR="00C97742" w:rsidRPr="005F3EC1" w:rsidRDefault="00C97742" w:rsidP="003863FB">
            <w:pPr>
              <w:pStyle w:val="a1"/>
              <w:numPr>
                <w:ilvl w:val="0"/>
                <w:numId w:val="153"/>
              </w:numPr>
              <w:spacing w:line="240" w:lineRule="auto"/>
              <w:ind w:left="0" w:firstLine="0"/>
              <w:rPr>
                <w:b w:val="0"/>
                <w:bCs w:val="0"/>
                <w:color w:val="auto"/>
                <w:sz w:val="24"/>
                <w:szCs w:val="24"/>
                <w:lang w:val="hy-AM"/>
              </w:rPr>
            </w:pPr>
          </w:p>
        </w:tc>
        <w:tc>
          <w:tcPr>
            <w:tcW w:w="5359" w:type="dxa"/>
          </w:tcPr>
          <w:p w14:paraId="712FAA61" w14:textId="77777777" w:rsidR="00C97742" w:rsidRPr="00F74E70" w:rsidRDefault="00C97742" w:rsidP="00C97742">
            <w:pPr>
              <w:pStyle w:val="a1"/>
              <w:spacing w:line="240" w:lineRule="auto"/>
              <w:ind w:left="0"/>
              <w:jc w:val="left"/>
              <w:rPr>
                <w:b w:val="0"/>
                <w:bCs w:val="0"/>
                <w:sz w:val="24"/>
                <w:szCs w:val="24"/>
                <w:lang w:val="hy-AM"/>
              </w:rPr>
            </w:pPr>
            <w:r w:rsidRPr="00F74E70">
              <w:rPr>
                <w:b w:val="0"/>
                <w:bCs w:val="0"/>
                <w:sz w:val="24"/>
                <w:szCs w:val="24"/>
                <w:lang w:val="hy-AM"/>
              </w:rPr>
              <w:t>Օգտակար հանածոների հավաքածու</w:t>
            </w:r>
          </w:p>
        </w:tc>
        <w:tc>
          <w:tcPr>
            <w:tcW w:w="1161" w:type="dxa"/>
          </w:tcPr>
          <w:p w14:paraId="4CA83A82" w14:textId="77777777" w:rsidR="00C97742" w:rsidRPr="00F74E70" w:rsidRDefault="00C97742" w:rsidP="00C97742">
            <w:pPr>
              <w:pStyle w:val="a1"/>
              <w:spacing w:line="240" w:lineRule="auto"/>
              <w:ind w:left="0"/>
              <w:rPr>
                <w:rFonts w:cs="Sylfaen"/>
                <w:b w:val="0"/>
                <w:bCs w:val="0"/>
                <w:sz w:val="24"/>
                <w:szCs w:val="24"/>
              </w:rPr>
            </w:pPr>
          </w:p>
        </w:tc>
        <w:tc>
          <w:tcPr>
            <w:tcW w:w="2399" w:type="dxa"/>
          </w:tcPr>
          <w:p w14:paraId="6CD95D06" w14:textId="77777777" w:rsidR="00C97742" w:rsidRPr="00F74E70" w:rsidRDefault="00C97742" w:rsidP="00C97742">
            <w:pPr>
              <w:pStyle w:val="a1"/>
              <w:spacing w:line="240" w:lineRule="auto"/>
              <w:ind w:left="0"/>
              <w:rPr>
                <w:rFonts w:cs="Sylfaen"/>
                <w:b w:val="0"/>
                <w:bCs w:val="0"/>
                <w:sz w:val="24"/>
                <w:szCs w:val="24"/>
              </w:rPr>
            </w:pPr>
            <w:r w:rsidRPr="00F74E70">
              <w:rPr>
                <w:rFonts w:cs="Sylfaen"/>
                <w:b w:val="0"/>
                <w:bCs w:val="0"/>
                <w:sz w:val="24"/>
                <w:szCs w:val="24"/>
              </w:rPr>
              <w:t>1</w:t>
            </w:r>
          </w:p>
        </w:tc>
      </w:tr>
      <w:tr w:rsidR="00C97742" w:rsidRPr="00F74E70" w14:paraId="1BC45436" w14:textId="77777777" w:rsidTr="00C97742">
        <w:trPr>
          <w:trHeight w:val="264"/>
        </w:trPr>
        <w:tc>
          <w:tcPr>
            <w:tcW w:w="1359" w:type="dxa"/>
          </w:tcPr>
          <w:p w14:paraId="4F7198DF" w14:textId="6C17CB69" w:rsidR="00C97742" w:rsidRPr="00445214" w:rsidRDefault="00445214" w:rsidP="00C97742">
            <w:pPr>
              <w:pStyle w:val="a1"/>
              <w:spacing w:line="240" w:lineRule="auto"/>
              <w:ind w:left="0"/>
              <w:rPr>
                <w:color w:val="auto"/>
                <w:sz w:val="24"/>
                <w:szCs w:val="24"/>
                <w:lang w:val="hy-AM"/>
              </w:rPr>
            </w:pPr>
            <w:r>
              <w:rPr>
                <w:color w:val="auto"/>
                <w:sz w:val="24"/>
                <w:szCs w:val="24"/>
                <w:lang w:val="hy-AM"/>
              </w:rPr>
              <w:t>2.</w:t>
            </w:r>
          </w:p>
        </w:tc>
        <w:tc>
          <w:tcPr>
            <w:tcW w:w="5359" w:type="dxa"/>
          </w:tcPr>
          <w:p w14:paraId="54028BC3" w14:textId="77777777" w:rsidR="00C97742" w:rsidRPr="00F74E70" w:rsidRDefault="00C97742" w:rsidP="00C97742">
            <w:pPr>
              <w:pStyle w:val="a1"/>
              <w:spacing w:line="240" w:lineRule="auto"/>
              <w:ind w:left="0"/>
              <w:jc w:val="left"/>
              <w:rPr>
                <w:sz w:val="24"/>
                <w:szCs w:val="24"/>
              </w:rPr>
            </w:pPr>
            <w:proofErr w:type="spellStart"/>
            <w:r w:rsidRPr="00F74E70">
              <w:rPr>
                <w:sz w:val="24"/>
                <w:szCs w:val="24"/>
              </w:rPr>
              <w:t>Գործիքներ</w:t>
            </w:r>
            <w:proofErr w:type="spellEnd"/>
            <w:r w:rsidRPr="00F74E70">
              <w:rPr>
                <w:sz w:val="24"/>
                <w:szCs w:val="24"/>
              </w:rPr>
              <w:t xml:space="preserve">, </w:t>
            </w:r>
            <w:proofErr w:type="spellStart"/>
            <w:r w:rsidRPr="00F74E70">
              <w:rPr>
                <w:sz w:val="24"/>
                <w:szCs w:val="24"/>
              </w:rPr>
              <w:t>հարմարանքներ</w:t>
            </w:r>
            <w:proofErr w:type="spellEnd"/>
          </w:p>
        </w:tc>
        <w:tc>
          <w:tcPr>
            <w:tcW w:w="1161" w:type="dxa"/>
          </w:tcPr>
          <w:p w14:paraId="00B88F23" w14:textId="77777777" w:rsidR="00C97742" w:rsidRPr="00F74E70" w:rsidRDefault="00C97742" w:rsidP="00C97742">
            <w:pPr>
              <w:pStyle w:val="a1"/>
              <w:spacing w:line="240" w:lineRule="auto"/>
              <w:ind w:left="0"/>
              <w:rPr>
                <w:rFonts w:cs="Sylfaen"/>
                <w:b w:val="0"/>
                <w:bCs w:val="0"/>
                <w:sz w:val="24"/>
                <w:szCs w:val="24"/>
              </w:rPr>
            </w:pPr>
          </w:p>
        </w:tc>
        <w:tc>
          <w:tcPr>
            <w:tcW w:w="2399" w:type="dxa"/>
          </w:tcPr>
          <w:p w14:paraId="4357D648" w14:textId="77777777" w:rsidR="00C97742" w:rsidRPr="00F74E70" w:rsidRDefault="00C97742" w:rsidP="00C97742">
            <w:pPr>
              <w:pStyle w:val="a1"/>
              <w:spacing w:line="240" w:lineRule="auto"/>
              <w:ind w:left="0"/>
              <w:rPr>
                <w:rFonts w:cs="Sylfaen"/>
                <w:b w:val="0"/>
                <w:bCs w:val="0"/>
                <w:sz w:val="24"/>
                <w:szCs w:val="24"/>
              </w:rPr>
            </w:pPr>
          </w:p>
        </w:tc>
      </w:tr>
      <w:tr w:rsidR="00C97742" w:rsidRPr="00F74E70" w14:paraId="111772A0" w14:textId="77777777" w:rsidTr="00C97742">
        <w:trPr>
          <w:trHeight w:val="264"/>
        </w:trPr>
        <w:tc>
          <w:tcPr>
            <w:tcW w:w="1359" w:type="dxa"/>
          </w:tcPr>
          <w:p w14:paraId="55DF6891" w14:textId="77777777" w:rsidR="00C97742" w:rsidRPr="00F74E70" w:rsidRDefault="00C97742" w:rsidP="003863FB">
            <w:pPr>
              <w:pStyle w:val="a1"/>
              <w:numPr>
                <w:ilvl w:val="0"/>
                <w:numId w:val="154"/>
              </w:numPr>
              <w:spacing w:line="240" w:lineRule="auto"/>
              <w:ind w:left="0" w:firstLine="0"/>
              <w:rPr>
                <w:b w:val="0"/>
                <w:bCs w:val="0"/>
                <w:color w:val="auto"/>
                <w:sz w:val="24"/>
                <w:szCs w:val="24"/>
              </w:rPr>
            </w:pPr>
          </w:p>
        </w:tc>
        <w:tc>
          <w:tcPr>
            <w:tcW w:w="5359" w:type="dxa"/>
          </w:tcPr>
          <w:p w14:paraId="76BB716B" w14:textId="77777777" w:rsidR="00C97742" w:rsidRPr="00F74E70" w:rsidRDefault="00C97742" w:rsidP="00C97742">
            <w:pPr>
              <w:pStyle w:val="a1"/>
              <w:spacing w:line="240" w:lineRule="auto"/>
              <w:ind w:left="0"/>
              <w:jc w:val="left"/>
              <w:rPr>
                <w:b w:val="0"/>
                <w:bCs w:val="0"/>
                <w:sz w:val="24"/>
                <w:szCs w:val="24"/>
                <w:lang w:val="hy-AM"/>
              </w:rPr>
            </w:pPr>
            <w:r w:rsidRPr="00F74E70">
              <w:rPr>
                <w:b w:val="0"/>
                <w:bCs w:val="0"/>
                <w:sz w:val="24"/>
                <w:szCs w:val="24"/>
                <w:lang w:val="hy-AM"/>
              </w:rPr>
              <w:t>Պողպատյա գնդեր</w:t>
            </w:r>
          </w:p>
        </w:tc>
        <w:tc>
          <w:tcPr>
            <w:tcW w:w="1161" w:type="dxa"/>
          </w:tcPr>
          <w:p w14:paraId="0FFB018C" w14:textId="77777777" w:rsidR="00C97742" w:rsidRPr="00F74E70" w:rsidRDefault="00C97742" w:rsidP="00C97742">
            <w:pPr>
              <w:pStyle w:val="a1"/>
              <w:spacing w:line="240" w:lineRule="auto"/>
              <w:ind w:left="0"/>
              <w:rPr>
                <w:rFonts w:cs="Sylfaen"/>
                <w:b w:val="0"/>
                <w:bCs w:val="0"/>
                <w:sz w:val="24"/>
                <w:szCs w:val="24"/>
              </w:rPr>
            </w:pPr>
          </w:p>
        </w:tc>
        <w:tc>
          <w:tcPr>
            <w:tcW w:w="2399" w:type="dxa"/>
          </w:tcPr>
          <w:p w14:paraId="2B770C16" w14:textId="77777777" w:rsidR="00C97742" w:rsidRPr="00F74E70" w:rsidRDefault="00C97742" w:rsidP="00C97742">
            <w:pPr>
              <w:pStyle w:val="a1"/>
              <w:spacing w:line="240" w:lineRule="auto"/>
              <w:ind w:left="0"/>
              <w:jc w:val="left"/>
              <w:rPr>
                <w:rFonts w:cs="Sylfaen"/>
                <w:b w:val="0"/>
                <w:bCs w:val="0"/>
                <w:sz w:val="24"/>
                <w:szCs w:val="24"/>
              </w:rPr>
            </w:pPr>
          </w:p>
        </w:tc>
      </w:tr>
      <w:tr w:rsidR="00C97742" w:rsidRPr="00F74E70" w14:paraId="5E268530" w14:textId="77777777" w:rsidTr="00C97742">
        <w:trPr>
          <w:trHeight w:val="264"/>
        </w:trPr>
        <w:tc>
          <w:tcPr>
            <w:tcW w:w="1359" w:type="dxa"/>
          </w:tcPr>
          <w:p w14:paraId="4B95144E" w14:textId="3C66079C" w:rsidR="00C97742" w:rsidRPr="00445214" w:rsidRDefault="00445214" w:rsidP="00C97742">
            <w:pPr>
              <w:pStyle w:val="a1"/>
              <w:spacing w:line="240" w:lineRule="auto"/>
              <w:ind w:left="0"/>
              <w:rPr>
                <w:color w:val="auto"/>
                <w:sz w:val="24"/>
                <w:szCs w:val="24"/>
                <w:lang w:val="hy-AM"/>
              </w:rPr>
            </w:pPr>
            <w:r>
              <w:rPr>
                <w:color w:val="auto"/>
                <w:sz w:val="24"/>
                <w:szCs w:val="24"/>
                <w:lang w:val="hy-AM"/>
              </w:rPr>
              <w:t>3.</w:t>
            </w:r>
          </w:p>
        </w:tc>
        <w:tc>
          <w:tcPr>
            <w:tcW w:w="5359" w:type="dxa"/>
          </w:tcPr>
          <w:p w14:paraId="3138C64F" w14:textId="77777777" w:rsidR="00C97742" w:rsidRPr="00F74E70" w:rsidRDefault="00C97742" w:rsidP="00C97742">
            <w:pPr>
              <w:pStyle w:val="a1"/>
              <w:spacing w:line="240" w:lineRule="auto"/>
              <w:ind w:left="0"/>
              <w:jc w:val="left"/>
              <w:rPr>
                <w:sz w:val="24"/>
                <w:szCs w:val="24"/>
              </w:rPr>
            </w:pPr>
            <w:proofErr w:type="spellStart"/>
            <w:r w:rsidRPr="00F74E70">
              <w:rPr>
                <w:rFonts w:cs="Sylfaen"/>
                <w:sz w:val="24"/>
                <w:szCs w:val="24"/>
              </w:rPr>
              <w:t>Սարքեր</w:t>
            </w:r>
            <w:proofErr w:type="spellEnd"/>
            <w:r w:rsidRPr="00F74E70">
              <w:rPr>
                <w:rFonts w:cs="Sylfaen"/>
                <w:sz w:val="24"/>
                <w:szCs w:val="24"/>
              </w:rPr>
              <w:t xml:space="preserve"> և </w:t>
            </w:r>
            <w:proofErr w:type="spellStart"/>
            <w:r w:rsidRPr="00F74E70">
              <w:rPr>
                <w:rFonts w:cs="Sylfaen"/>
                <w:sz w:val="24"/>
                <w:szCs w:val="24"/>
              </w:rPr>
              <w:t>սարքավորումներ</w:t>
            </w:r>
            <w:proofErr w:type="spellEnd"/>
          </w:p>
        </w:tc>
        <w:tc>
          <w:tcPr>
            <w:tcW w:w="1161" w:type="dxa"/>
          </w:tcPr>
          <w:p w14:paraId="6A1C9399" w14:textId="77777777" w:rsidR="00C97742" w:rsidRPr="00F74E70" w:rsidRDefault="00C97742" w:rsidP="00C97742">
            <w:pPr>
              <w:pStyle w:val="a1"/>
              <w:spacing w:line="240" w:lineRule="auto"/>
              <w:ind w:left="0"/>
              <w:rPr>
                <w:rFonts w:cs="Sylfaen"/>
                <w:b w:val="0"/>
                <w:bCs w:val="0"/>
                <w:sz w:val="24"/>
                <w:szCs w:val="24"/>
              </w:rPr>
            </w:pPr>
          </w:p>
        </w:tc>
        <w:tc>
          <w:tcPr>
            <w:tcW w:w="2399" w:type="dxa"/>
          </w:tcPr>
          <w:p w14:paraId="655738AF" w14:textId="77777777" w:rsidR="00C97742" w:rsidRPr="00F74E70" w:rsidRDefault="00C97742" w:rsidP="00C97742">
            <w:pPr>
              <w:pStyle w:val="a1"/>
              <w:spacing w:line="240" w:lineRule="auto"/>
              <w:ind w:left="0"/>
              <w:jc w:val="left"/>
              <w:rPr>
                <w:rFonts w:cs="Sylfaen"/>
                <w:b w:val="0"/>
                <w:bCs w:val="0"/>
                <w:sz w:val="24"/>
                <w:szCs w:val="24"/>
              </w:rPr>
            </w:pPr>
          </w:p>
        </w:tc>
      </w:tr>
      <w:tr w:rsidR="00C97742" w:rsidRPr="00F74E70" w14:paraId="734525F3" w14:textId="77777777" w:rsidTr="00C97742">
        <w:trPr>
          <w:trHeight w:val="264"/>
        </w:trPr>
        <w:tc>
          <w:tcPr>
            <w:tcW w:w="1359" w:type="dxa"/>
          </w:tcPr>
          <w:p w14:paraId="06D066B2" w14:textId="77777777" w:rsidR="00C97742" w:rsidRPr="00F74E70" w:rsidRDefault="00C97742" w:rsidP="003863FB">
            <w:pPr>
              <w:pStyle w:val="a1"/>
              <w:numPr>
                <w:ilvl w:val="0"/>
                <w:numId w:val="152"/>
              </w:numPr>
              <w:spacing w:line="240" w:lineRule="auto"/>
              <w:ind w:left="0" w:firstLine="0"/>
              <w:rPr>
                <w:b w:val="0"/>
                <w:bCs w:val="0"/>
                <w:color w:val="auto"/>
                <w:sz w:val="24"/>
                <w:szCs w:val="24"/>
                <w:lang w:val="ru-RU"/>
              </w:rPr>
            </w:pPr>
          </w:p>
        </w:tc>
        <w:tc>
          <w:tcPr>
            <w:tcW w:w="5359" w:type="dxa"/>
          </w:tcPr>
          <w:p w14:paraId="04006F7E" w14:textId="77777777" w:rsidR="00C97742" w:rsidRPr="00F74E70" w:rsidRDefault="00C97742" w:rsidP="00C97742">
            <w:pPr>
              <w:pStyle w:val="Heading1"/>
              <w:spacing w:before="0" w:after="0" w:line="240" w:lineRule="auto"/>
              <w:textAlignment w:val="baseline"/>
              <w:rPr>
                <w:rFonts w:ascii="GHEA Grapalat" w:hAnsi="GHEA Grapalat"/>
                <w:b w:val="0"/>
                <w:bCs w:val="0"/>
                <w:caps/>
                <w:sz w:val="24"/>
                <w:szCs w:val="24"/>
                <w:lang w:val="hy-AM"/>
              </w:rPr>
            </w:pPr>
            <w:r w:rsidRPr="00F74E70">
              <w:rPr>
                <w:rFonts w:ascii="GHEA Grapalat" w:hAnsi="GHEA Grapalat" w:cs="Sylfaen"/>
                <w:b w:val="0"/>
                <w:bCs w:val="0"/>
                <w:sz w:val="24"/>
                <w:szCs w:val="24"/>
                <w:lang w:val="hy-AM"/>
              </w:rPr>
              <w:t xml:space="preserve">Այտային ջարդիչ </w:t>
            </w:r>
            <w:r w:rsidRPr="00F74E70">
              <w:rPr>
                <w:rFonts w:ascii="GHEA Grapalat" w:hAnsi="GHEA Grapalat"/>
                <w:b w:val="0"/>
                <w:bCs w:val="0"/>
                <w:caps/>
                <w:sz w:val="24"/>
                <w:szCs w:val="24"/>
              </w:rPr>
              <w:t xml:space="preserve"> ЩД 6М</w:t>
            </w:r>
          </w:p>
        </w:tc>
        <w:tc>
          <w:tcPr>
            <w:tcW w:w="1161" w:type="dxa"/>
          </w:tcPr>
          <w:p w14:paraId="1FC1EA6D" w14:textId="77777777" w:rsidR="00C97742" w:rsidRPr="00F74E70" w:rsidRDefault="00C97742" w:rsidP="00C97742">
            <w:pPr>
              <w:pStyle w:val="a1"/>
              <w:spacing w:line="240" w:lineRule="auto"/>
              <w:ind w:left="0"/>
              <w:rPr>
                <w:rFonts w:cs="Sylfaen"/>
                <w:b w:val="0"/>
                <w:bCs w:val="0"/>
                <w:sz w:val="24"/>
                <w:szCs w:val="24"/>
                <w:lang w:val="ru-RU"/>
              </w:rPr>
            </w:pPr>
          </w:p>
        </w:tc>
        <w:tc>
          <w:tcPr>
            <w:tcW w:w="2399" w:type="dxa"/>
          </w:tcPr>
          <w:p w14:paraId="6D4B0D2B" w14:textId="77777777" w:rsidR="00C97742" w:rsidRPr="00F74E70" w:rsidRDefault="00C97742" w:rsidP="00C97742">
            <w:pPr>
              <w:pStyle w:val="a1"/>
              <w:spacing w:line="240" w:lineRule="auto"/>
              <w:ind w:left="0"/>
              <w:rPr>
                <w:rFonts w:cs="Sylfaen"/>
                <w:b w:val="0"/>
                <w:bCs w:val="0"/>
                <w:sz w:val="24"/>
                <w:szCs w:val="24"/>
                <w:lang w:val="hy-AM"/>
              </w:rPr>
            </w:pPr>
            <w:r w:rsidRPr="00F74E70">
              <w:rPr>
                <w:rFonts w:cs="Sylfaen"/>
                <w:b w:val="0"/>
                <w:bCs w:val="0"/>
                <w:sz w:val="24"/>
                <w:szCs w:val="24"/>
                <w:lang w:val="hy-AM"/>
              </w:rPr>
              <w:t>1</w:t>
            </w:r>
          </w:p>
        </w:tc>
      </w:tr>
      <w:tr w:rsidR="00C97742" w:rsidRPr="00F74E70" w14:paraId="3CDE501C" w14:textId="77777777" w:rsidTr="00C97742">
        <w:trPr>
          <w:trHeight w:val="264"/>
        </w:trPr>
        <w:tc>
          <w:tcPr>
            <w:tcW w:w="1359" w:type="dxa"/>
          </w:tcPr>
          <w:p w14:paraId="3ECDDAE1" w14:textId="77777777" w:rsidR="00C97742" w:rsidRPr="00F74E70" w:rsidRDefault="00C97742" w:rsidP="003863FB">
            <w:pPr>
              <w:pStyle w:val="a1"/>
              <w:numPr>
                <w:ilvl w:val="0"/>
                <w:numId w:val="152"/>
              </w:numPr>
              <w:spacing w:line="240" w:lineRule="auto"/>
              <w:ind w:left="0" w:firstLine="0"/>
              <w:rPr>
                <w:b w:val="0"/>
                <w:bCs w:val="0"/>
                <w:color w:val="auto"/>
                <w:sz w:val="24"/>
                <w:szCs w:val="24"/>
                <w:lang w:val="ru-RU"/>
              </w:rPr>
            </w:pPr>
          </w:p>
        </w:tc>
        <w:tc>
          <w:tcPr>
            <w:tcW w:w="5359" w:type="dxa"/>
          </w:tcPr>
          <w:p w14:paraId="7A52D076" w14:textId="77777777" w:rsidR="00C97742" w:rsidRPr="00F74E70" w:rsidRDefault="00C97742" w:rsidP="00C97742">
            <w:pPr>
              <w:pStyle w:val="a1"/>
              <w:spacing w:line="240" w:lineRule="auto"/>
              <w:ind w:left="0"/>
              <w:jc w:val="left"/>
              <w:rPr>
                <w:b w:val="0"/>
                <w:bCs w:val="0"/>
                <w:sz w:val="24"/>
                <w:szCs w:val="24"/>
              </w:rPr>
            </w:pPr>
            <w:r w:rsidRPr="00F74E70">
              <w:rPr>
                <w:b w:val="0"/>
                <w:sz w:val="24"/>
                <w:szCs w:val="24"/>
                <w:lang w:val="hy-AM"/>
              </w:rPr>
              <w:t xml:space="preserve">Գնդային աղաց – </w:t>
            </w:r>
            <w:proofErr w:type="spellStart"/>
            <w:r w:rsidRPr="00F74E70">
              <w:rPr>
                <w:b w:val="0"/>
                <w:sz w:val="24"/>
                <w:szCs w:val="24"/>
              </w:rPr>
              <w:t>Matest</w:t>
            </w:r>
            <w:proofErr w:type="spellEnd"/>
            <w:r w:rsidRPr="00F74E70">
              <w:rPr>
                <w:b w:val="0"/>
                <w:sz w:val="24"/>
                <w:szCs w:val="24"/>
              </w:rPr>
              <w:t xml:space="preserve"> A091-02</w:t>
            </w:r>
          </w:p>
        </w:tc>
        <w:tc>
          <w:tcPr>
            <w:tcW w:w="1161" w:type="dxa"/>
          </w:tcPr>
          <w:p w14:paraId="56144031" w14:textId="77777777" w:rsidR="00C97742" w:rsidRPr="00F74E70" w:rsidRDefault="00C97742" w:rsidP="00C97742">
            <w:pPr>
              <w:pStyle w:val="a1"/>
              <w:spacing w:line="240" w:lineRule="auto"/>
              <w:ind w:left="0"/>
              <w:rPr>
                <w:rFonts w:cs="Sylfaen"/>
                <w:b w:val="0"/>
                <w:bCs w:val="0"/>
                <w:sz w:val="24"/>
                <w:szCs w:val="24"/>
              </w:rPr>
            </w:pPr>
          </w:p>
        </w:tc>
        <w:tc>
          <w:tcPr>
            <w:tcW w:w="2399" w:type="dxa"/>
          </w:tcPr>
          <w:p w14:paraId="61EF856B" w14:textId="77777777" w:rsidR="00C97742" w:rsidRPr="00F74E70" w:rsidRDefault="00C97742" w:rsidP="00C97742">
            <w:pPr>
              <w:pStyle w:val="a1"/>
              <w:spacing w:line="240" w:lineRule="auto"/>
              <w:ind w:left="0"/>
              <w:rPr>
                <w:rFonts w:cs="Sylfaen"/>
                <w:b w:val="0"/>
                <w:bCs w:val="0"/>
                <w:sz w:val="24"/>
                <w:szCs w:val="24"/>
              </w:rPr>
            </w:pPr>
            <w:r w:rsidRPr="00F74E70">
              <w:rPr>
                <w:rFonts w:cs="Sylfaen"/>
                <w:b w:val="0"/>
                <w:bCs w:val="0"/>
                <w:sz w:val="24"/>
                <w:szCs w:val="24"/>
              </w:rPr>
              <w:t>1</w:t>
            </w:r>
          </w:p>
        </w:tc>
      </w:tr>
      <w:tr w:rsidR="00C97742" w:rsidRPr="00F74E70" w14:paraId="70248A09" w14:textId="77777777" w:rsidTr="00C97742">
        <w:trPr>
          <w:trHeight w:val="264"/>
        </w:trPr>
        <w:tc>
          <w:tcPr>
            <w:tcW w:w="1359" w:type="dxa"/>
          </w:tcPr>
          <w:p w14:paraId="37B40DC6" w14:textId="77777777" w:rsidR="00C97742" w:rsidRPr="00F74E70" w:rsidRDefault="00C97742" w:rsidP="003863FB">
            <w:pPr>
              <w:pStyle w:val="a1"/>
              <w:numPr>
                <w:ilvl w:val="0"/>
                <w:numId w:val="152"/>
              </w:numPr>
              <w:spacing w:line="240" w:lineRule="auto"/>
              <w:ind w:left="0" w:firstLine="0"/>
              <w:rPr>
                <w:b w:val="0"/>
                <w:bCs w:val="0"/>
                <w:color w:val="auto"/>
                <w:sz w:val="24"/>
                <w:szCs w:val="24"/>
              </w:rPr>
            </w:pPr>
          </w:p>
        </w:tc>
        <w:tc>
          <w:tcPr>
            <w:tcW w:w="5359" w:type="dxa"/>
          </w:tcPr>
          <w:p w14:paraId="11814956" w14:textId="77777777" w:rsidR="00C97742" w:rsidRPr="00F74E70" w:rsidRDefault="00C97742" w:rsidP="00C97742">
            <w:pPr>
              <w:spacing w:after="0"/>
              <w:jc w:val="both"/>
              <w:rPr>
                <w:rFonts w:ascii="GHEA Grapalat" w:hAnsi="GHEA Grapalat"/>
                <w:sz w:val="24"/>
                <w:szCs w:val="24"/>
              </w:rPr>
            </w:pPr>
            <w:r w:rsidRPr="00F74E70">
              <w:rPr>
                <w:rFonts w:ascii="GHEA Grapalat" w:hAnsi="GHEA Grapalat"/>
                <w:sz w:val="24"/>
                <w:szCs w:val="24"/>
                <w:lang w:val="hy-AM"/>
              </w:rPr>
              <w:t xml:space="preserve">Վիբրացիոն մաղ – </w:t>
            </w:r>
            <w:proofErr w:type="spellStart"/>
            <w:r w:rsidRPr="00F74E70">
              <w:rPr>
                <w:rFonts w:ascii="GHEA Grapalat" w:hAnsi="GHEA Grapalat"/>
                <w:sz w:val="24"/>
                <w:szCs w:val="24"/>
              </w:rPr>
              <w:t>Matest</w:t>
            </w:r>
            <w:proofErr w:type="spellEnd"/>
            <w:r w:rsidRPr="00F74E70">
              <w:rPr>
                <w:rFonts w:ascii="GHEA Grapalat" w:hAnsi="GHEA Grapalat"/>
                <w:sz w:val="24"/>
                <w:szCs w:val="24"/>
              </w:rPr>
              <w:t xml:space="preserve"> A059-01KIT/A059-02KIT/A059-03KIT/A059-04KIT</w:t>
            </w:r>
          </w:p>
        </w:tc>
        <w:tc>
          <w:tcPr>
            <w:tcW w:w="1161" w:type="dxa"/>
          </w:tcPr>
          <w:p w14:paraId="27E72B01" w14:textId="77777777" w:rsidR="00C97742" w:rsidRPr="00F74E70" w:rsidRDefault="00C97742" w:rsidP="00C97742">
            <w:pPr>
              <w:pStyle w:val="a1"/>
              <w:spacing w:line="240" w:lineRule="auto"/>
              <w:ind w:left="0"/>
              <w:rPr>
                <w:rFonts w:cs="Sylfaen"/>
                <w:b w:val="0"/>
                <w:bCs w:val="0"/>
                <w:sz w:val="24"/>
                <w:szCs w:val="24"/>
              </w:rPr>
            </w:pPr>
          </w:p>
        </w:tc>
        <w:tc>
          <w:tcPr>
            <w:tcW w:w="2399" w:type="dxa"/>
          </w:tcPr>
          <w:p w14:paraId="6A699921" w14:textId="77777777" w:rsidR="00C97742" w:rsidRPr="00F74E70" w:rsidRDefault="00C97742" w:rsidP="00C97742">
            <w:pPr>
              <w:pStyle w:val="a1"/>
              <w:spacing w:line="240" w:lineRule="auto"/>
              <w:ind w:left="0"/>
              <w:rPr>
                <w:rFonts w:cs="Sylfaen"/>
                <w:b w:val="0"/>
                <w:bCs w:val="0"/>
                <w:sz w:val="24"/>
                <w:szCs w:val="24"/>
              </w:rPr>
            </w:pPr>
            <w:r w:rsidRPr="00F74E70">
              <w:rPr>
                <w:rFonts w:cs="Sylfaen"/>
                <w:b w:val="0"/>
                <w:bCs w:val="0"/>
                <w:sz w:val="24"/>
                <w:szCs w:val="24"/>
              </w:rPr>
              <w:t>1</w:t>
            </w:r>
          </w:p>
        </w:tc>
      </w:tr>
      <w:tr w:rsidR="00C97742" w:rsidRPr="00F74E70" w14:paraId="15F107D1" w14:textId="77777777" w:rsidTr="00C97742">
        <w:trPr>
          <w:trHeight w:val="264"/>
        </w:trPr>
        <w:tc>
          <w:tcPr>
            <w:tcW w:w="1359" w:type="dxa"/>
          </w:tcPr>
          <w:p w14:paraId="44D06F8F" w14:textId="77777777" w:rsidR="00C97742" w:rsidRPr="00F74E70" w:rsidRDefault="00C97742" w:rsidP="003863FB">
            <w:pPr>
              <w:pStyle w:val="a1"/>
              <w:numPr>
                <w:ilvl w:val="0"/>
                <w:numId w:val="152"/>
              </w:numPr>
              <w:spacing w:line="240" w:lineRule="auto"/>
              <w:ind w:left="0" w:firstLine="0"/>
              <w:rPr>
                <w:b w:val="0"/>
                <w:bCs w:val="0"/>
                <w:color w:val="auto"/>
                <w:sz w:val="24"/>
                <w:szCs w:val="24"/>
              </w:rPr>
            </w:pPr>
          </w:p>
        </w:tc>
        <w:tc>
          <w:tcPr>
            <w:tcW w:w="5359" w:type="dxa"/>
          </w:tcPr>
          <w:p w14:paraId="0B549732" w14:textId="77777777" w:rsidR="00C97742" w:rsidRPr="00F74E70" w:rsidRDefault="00C97742" w:rsidP="00C97742">
            <w:pPr>
              <w:spacing w:after="0"/>
              <w:jc w:val="both"/>
              <w:rPr>
                <w:rFonts w:ascii="GHEA Grapalat" w:hAnsi="GHEA Grapalat"/>
                <w:sz w:val="24"/>
                <w:szCs w:val="24"/>
              </w:rPr>
            </w:pPr>
            <w:r w:rsidRPr="00F74E70">
              <w:rPr>
                <w:rFonts w:ascii="GHEA Grapalat" w:hAnsi="GHEA Grapalat"/>
                <w:sz w:val="24"/>
                <w:szCs w:val="24"/>
                <w:lang w:val="hy-AM"/>
              </w:rPr>
              <w:t xml:space="preserve">Հիդրոցիկլոն – </w:t>
            </w:r>
            <w:r w:rsidRPr="00F74E70">
              <w:rPr>
                <w:rFonts w:ascii="GHEA Grapalat" w:hAnsi="GHEA Grapalat"/>
                <w:sz w:val="24"/>
                <w:szCs w:val="24"/>
              </w:rPr>
              <w:t>ГЦ-50 (ГЦ -50000 РЭ)</w:t>
            </w:r>
          </w:p>
        </w:tc>
        <w:tc>
          <w:tcPr>
            <w:tcW w:w="1161" w:type="dxa"/>
          </w:tcPr>
          <w:p w14:paraId="47390F43" w14:textId="77777777" w:rsidR="00C97742" w:rsidRPr="00F74E70" w:rsidRDefault="00C97742" w:rsidP="00C97742">
            <w:pPr>
              <w:pStyle w:val="a1"/>
              <w:spacing w:line="240" w:lineRule="auto"/>
              <w:ind w:left="0"/>
              <w:rPr>
                <w:rFonts w:cs="Sylfaen"/>
                <w:b w:val="0"/>
                <w:bCs w:val="0"/>
                <w:sz w:val="24"/>
                <w:szCs w:val="24"/>
              </w:rPr>
            </w:pPr>
          </w:p>
        </w:tc>
        <w:tc>
          <w:tcPr>
            <w:tcW w:w="2399" w:type="dxa"/>
          </w:tcPr>
          <w:p w14:paraId="730B5CB9" w14:textId="77777777" w:rsidR="00C97742" w:rsidRPr="00F74E70" w:rsidRDefault="00C97742" w:rsidP="00C97742">
            <w:pPr>
              <w:pStyle w:val="a1"/>
              <w:spacing w:line="240" w:lineRule="auto"/>
              <w:ind w:left="0"/>
              <w:rPr>
                <w:rFonts w:cs="Sylfaen"/>
                <w:b w:val="0"/>
                <w:bCs w:val="0"/>
                <w:sz w:val="24"/>
                <w:szCs w:val="24"/>
              </w:rPr>
            </w:pPr>
            <w:r w:rsidRPr="00F74E70">
              <w:rPr>
                <w:rFonts w:cs="Sylfaen"/>
                <w:b w:val="0"/>
                <w:bCs w:val="0"/>
                <w:sz w:val="24"/>
                <w:szCs w:val="24"/>
              </w:rPr>
              <w:t>1</w:t>
            </w:r>
          </w:p>
        </w:tc>
      </w:tr>
      <w:tr w:rsidR="00C97742" w:rsidRPr="00F74E70" w14:paraId="25A9772B" w14:textId="77777777" w:rsidTr="00C97742">
        <w:trPr>
          <w:trHeight w:val="264"/>
        </w:trPr>
        <w:tc>
          <w:tcPr>
            <w:tcW w:w="1359" w:type="dxa"/>
          </w:tcPr>
          <w:p w14:paraId="5AC591E6" w14:textId="77777777" w:rsidR="00C97742" w:rsidRPr="00F74E70" w:rsidRDefault="00C97742" w:rsidP="003863FB">
            <w:pPr>
              <w:pStyle w:val="a1"/>
              <w:numPr>
                <w:ilvl w:val="0"/>
                <w:numId w:val="152"/>
              </w:numPr>
              <w:spacing w:line="240" w:lineRule="auto"/>
              <w:ind w:left="0" w:firstLine="0"/>
              <w:rPr>
                <w:b w:val="0"/>
                <w:bCs w:val="0"/>
                <w:color w:val="auto"/>
                <w:sz w:val="24"/>
                <w:szCs w:val="24"/>
              </w:rPr>
            </w:pPr>
          </w:p>
        </w:tc>
        <w:tc>
          <w:tcPr>
            <w:tcW w:w="5359" w:type="dxa"/>
          </w:tcPr>
          <w:p w14:paraId="687B0E80" w14:textId="77777777" w:rsidR="00C97742" w:rsidRPr="00F74E70" w:rsidRDefault="00C97742" w:rsidP="00C97742">
            <w:pPr>
              <w:spacing w:after="0"/>
              <w:jc w:val="both"/>
              <w:rPr>
                <w:rFonts w:ascii="GHEA Grapalat" w:hAnsi="GHEA Grapalat" w:cs="Times New Roman"/>
                <w:sz w:val="24"/>
                <w:szCs w:val="24"/>
              </w:rPr>
            </w:pPr>
            <w:r w:rsidRPr="00F74E70">
              <w:rPr>
                <w:rFonts w:ascii="GHEA Grapalat" w:hAnsi="GHEA Grapalat" w:cs="Times New Roman"/>
                <w:sz w:val="24"/>
                <w:szCs w:val="24"/>
                <w:lang w:val="hy-AM"/>
              </w:rPr>
              <w:t>Ֆլոտոմեքենա –</w:t>
            </w:r>
            <w:r w:rsidRPr="00F74E70">
              <w:rPr>
                <w:rFonts w:ascii="GHEA Grapalat" w:hAnsi="GHEA Grapalat" w:cs="Times New Roman"/>
                <w:sz w:val="24"/>
                <w:szCs w:val="24"/>
              </w:rPr>
              <w:t>ФМЛ-1</w:t>
            </w:r>
            <w:r w:rsidRPr="00F74E70">
              <w:rPr>
                <w:rFonts w:ascii="GHEA Grapalat" w:hAnsi="GHEA Grapalat" w:cs="Times New Roman"/>
                <w:sz w:val="24"/>
                <w:szCs w:val="24"/>
                <w:lang w:val="hy-AM"/>
              </w:rPr>
              <w:t xml:space="preserve"> (237</w:t>
            </w:r>
            <w:r w:rsidRPr="00F74E70">
              <w:rPr>
                <w:rFonts w:ascii="GHEA Grapalat" w:hAnsi="GHEA Grapalat" w:cs="Times New Roman"/>
                <w:sz w:val="24"/>
                <w:szCs w:val="24"/>
              </w:rPr>
              <w:t xml:space="preserve"> ФЛ</w:t>
            </w:r>
            <w:r w:rsidRPr="00F74E70">
              <w:rPr>
                <w:rFonts w:ascii="GHEA Grapalat" w:hAnsi="GHEA Grapalat" w:cs="Times New Roman"/>
                <w:sz w:val="24"/>
                <w:szCs w:val="24"/>
                <w:lang w:val="hy-AM"/>
              </w:rPr>
              <w:t xml:space="preserve"> )</w:t>
            </w:r>
          </w:p>
        </w:tc>
        <w:tc>
          <w:tcPr>
            <w:tcW w:w="1161" w:type="dxa"/>
          </w:tcPr>
          <w:p w14:paraId="53E83E8F" w14:textId="77777777" w:rsidR="00C97742" w:rsidRPr="00F74E70" w:rsidRDefault="00C97742" w:rsidP="00C97742">
            <w:pPr>
              <w:pStyle w:val="a1"/>
              <w:spacing w:line="240" w:lineRule="auto"/>
              <w:ind w:left="0"/>
              <w:rPr>
                <w:rFonts w:cs="Sylfaen"/>
                <w:b w:val="0"/>
                <w:bCs w:val="0"/>
                <w:sz w:val="24"/>
                <w:szCs w:val="24"/>
              </w:rPr>
            </w:pPr>
          </w:p>
        </w:tc>
        <w:tc>
          <w:tcPr>
            <w:tcW w:w="2399" w:type="dxa"/>
          </w:tcPr>
          <w:p w14:paraId="0FB4C9AC" w14:textId="77777777" w:rsidR="00C97742" w:rsidRPr="00F74E70" w:rsidRDefault="00C97742" w:rsidP="00C97742">
            <w:pPr>
              <w:pStyle w:val="a1"/>
              <w:spacing w:line="240" w:lineRule="auto"/>
              <w:ind w:left="0"/>
              <w:rPr>
                <w:rFonts w:cs="Sylfaen"/>
                <w:b w:val="0"/>
                <w:bCs w:val="0"/>
                <w:sz w:val="24"/>
                <w:szCs w:val="24"/>
              </w:rPr>
            </w:pPr>
            <w:r w:rsidRPr="00F74E70">
              <w:rPr>
                <w:rFonts w:cs="Sylfaen"/>
                <w:b w:val="0"/>
                <w:bCs w:val="0"/>
                <w:sz w:val="24"/>
                <w:szCs w:val="24"/>
              </w:rPr>
              <w:t>1</w:t>
            </w:r>
          </w:p>
        </w:tc>
      </w:tr>
      <w:tr w:rsidR="00C97742" w:rsidRPr="00F74E70" w14:paraId="7A72625D" w14:textId="77777777" w:rsidTr="00C97742">
        <w:trPr>
          <w:trHeight w:val="264"/>
        </w:trPr>
        <w:tc>
          <w:tcPr>
            <w:tcW w:w="1359" w:type="dxa"/>
          </w:tcPr>
          <w:p w14:paraId="714D827C" w14:textId="77777777" w:rsidR="00C97742" w:rsidRPr="00F74E70" w:rsidRDefault="00C97742" w:rsidP="003863FB">
            <w:pPr>
              <w:pStyle w:val="a1"/>
              <w:numPr>
                <w:ilvl w:val="0"/>
                <w:numId w:val="152"/>
              </w:numPr>
              <w:spacing w:line="240" w:lineRule="auto"/>
              <w:ind w:left="0" w:firstLine="0"/>
              <w:rPr>
                <w:b w:val="0"/>
                <w:bCs w:val="0"/>
                <w:color w:val="auto"/>
                <w:sz w:val="24"/>
                <w:szCs w:val="24"/>
              </w:rPr>
            </w:pPr>
          </w:p>
        </w:tc>
        <w:tc>
          <w:tcPr>
            <w:tcW w:w="5359" w:type="dxa"/>
          </w:tcPr>
          <w:p w14:paraId="4593D565" w14:textId="77777777" w:rsidR="00C97742" w:rsidRPr="00F74E70" w:rsidRDefault="00C97742" w:rsidP="00C97742">
            <w:pPr>
              <w:spacing w:after="0"/>
              <w:jc w:val="both"/>
              <w:rPr>
                <w:rFonts w:ascii="GHEA Grapalat" w:hAnsi="GHEA Grapalat" w:cs="Times New Roman"/>
                <w:sz w:val="24"/>
                <w:szCs w:val="24"/>
                <w:lang w:val="hy-AM"/>
              </w:rPr>
            </w:pPr>
            <w:r w:rsidRPr="00F74E70">
              <w:rPr>
                <w:rFonts w:ascii="GHEA Grapalat" w:hAnsi="GHEA Grapalat" w:cs="Times New Roman"/>
                <w:sz w:val="24"/>
                <w:szCs w:val="24"/>
                <w:lang w:val="hy-AM"/>
              </w:rPr>
              <w:t xml:space="preserve">Մեխանիկական ֆլոտոմեքենա </w:t>
            </w:r>
            <w:r w:rsidRPr="00F74E70">
              <w:rPr>
                <w:rFonts w:ascii="GHEA Grapalat" w:hAnsi="GHEA Grapalat" w:cs="Times New Roman"/>
                <w:sz w:val="24"/>
                <w:szCs w:val="24"/>
              </w:rPr>
              <w:t>ФМЛ-3</w:t>
            </w:r>
            <w:r w:rsidRPr="00F74E70">
              <w:rPr>
                <w:rFonts w:ascii="GHEA Grapalat" w:hAnsi="GHEA Grapalat" w:cs="Times New Roman"/>
                <w:sz w:val="24"/>
                <w:szCs w:val="24"/>
                <w:lang w:val="hy-AM"/>
              </w:rPr>
              <w:t xml:space="preserve"> (240</w:t>
            </w:r>
            <w:r w:rsidRPr="00F74E70">
              <w:rPr>
                <w:rFonts w:ascii="GHEA Grapalat" w:hAnsi="GHEA Grapalat" w:cs="Times New Roman"/>
                <w:sz w:val="24"/>
                <w:szCs w:val="24"/>
              </w:rPr>
              <w:t xml:space="preserve"> ФЛ</w:t>
            </w:r>
            <w:r w:rsidRPr="00F74E70">
              <w:rPr>
                <w:rFonts w:ascii="GHEA Grapalat" w:hAnsi="GHEA Grapalat" w:cs="Times New Roman"/>
                <w:sz w:val="24"/>
                <w:szCs w:val="24"/>
                <w:lang w:val="hy-AM"/>
              </w:rPr>
              <w:t xml:space="preserve"> )</w:t>
            </w:r>
          </w:p>
        </w:tc>
        <w:tc>
          <w:tcPr>
            <w:tcW w:w="1161" w:type="dxa"/>
          </w:tcPr>
          <w:p w14:paraId="536E5164" w14:textId="77777777" w:rsidR="00C97742" w:rsidRPr="00F74E70" w:rsidRDefault="00C97742" w:rsidP="00C97742">
            <w:pPr>
              <w:pStyle w:val="a1"/>
              <w:spacing w:line="240" w:lineRule="auto"/>
              <w:ind w:left="0"/>
              <w:rPr>
                <w:rFonts w:cs="Sylfaen"/>
                <w:b w:val="0"/>
                <w:bCs w:val="0"/>
                <w:sz w:val="24"/>
                <w:szCs w:val="24"/>
              </w:rPr>
            </w:pPr>
          </w:p>
        </w:tc>
        <w:tc>
          <w:tcPr>
            <w:tcW w:w="2399" w:type="dxa"/>
          </w:tcPr>
          <w:p w14:paraId="4A355107" w14:textId="77777777" w:rsidR="00C97742" w:rsidRPr="00F74E70" w:rsidRDefault="00C97742" w:rsidP="00C97742">
            <w:pPr>
              <w:pStyle w:val="a1"/>
              <w:spacing w:line="240" w:lineRule="auto"/>
              <w:ind w:left="0"/>
              <w:rPr>
                <w:rFonts w:cs="Sylfaen"/>
                <w:b w:val="0"/>
                <w:bCs w:val="0"/>
                <w:sz w:val="24"/>
                <w:szCs w:val="24"/>
              </w:rPr>
            </w:pPr>
            <w:r w:rsidRPr="00F74E70">
              <w:rPr>
                <w:rFonts w:cs="Sylfaen"/>
                <w:b w:val="0"/>
                <w:bCs w:val="0"/>
                <w:sz w:val="24"/>
                <w:szCs w:val="24"/>
              </w:rPr>
              <w:t>1</w:t>
            </w:r>
          </w:p>
        </w:tc>
      </w:tr>
      <w:tr w:rsidR="00C97742" w:rsidRPr="00F74E70" w14:paraId="53880480" w14:textId="77777777" w:rsidTr="00C97742">
        <w:trPr>
          <w:trHeight w:val="264"/>
        </w:trPr>
        <w:tc>
          <w:tcPr>
            <w:tcW w:w="1359" w:type="dxa"/>
          </w:tcPr>
          <w:p w14:paraId="11348E69" w14:textId="77777777" w:rsidR="00C97742" w:rsidRPr="00F74E70" w:rsidRDefault="00C97742" w:rsidP="003863FB">
            <w:pPr>
              <w:pStyle w:val="a1"/>
              <w:numPr>
                <w:ilvl w:val="0"/>
                <w:numId w:val="152"/>
              </w:numPr>
              <w:spacing w:line="240" w:lineRule="auto"/>
              <w:ind w:left="0" w:firstLine="0"/>
              <w:rPr>
                <w:b w:val="0"/>
                <w:bCs w:val="0"/>
                <w:color w:val="auto"/>
                <w:sz w:val="24"/>
                <w:szCs w:val="24"/>
              </w:rPr>
            </w:pPr>
          </w:p>
        </w:tc>
        <w:tc>
          <w:tcPr>
            <w:tcW w:w="5359" w:type="dxa"/>
          </w:tcPr>
          <w:p w14:paraId="2848191A" w14:textId="77777777" w:rsidR="00C97742" w:rsidRPr="00F74E70" w:rsidRDefault="00C97742" w:rsidP="00C97742">
            <w:pPr>
              <w:spacing w:after="0"/>
              <w:jc w:val="both"/>
              <w:rPr>
                <w:rFonts w:ascii="GHEA Grapalat" w:hAnsi="GHEA Grapalat" w:cs="Times New Roman"/>
                <w:sz w:val="24"/>
                <w:szCs w:val="24"/>
                <w:lang w:val="hy-AM"/>
              </w:rPr>
            </w:pPr>
            <w:r w:rsidRPr="00F74E70">
              <w:rPr>
                <w:rFonts w:ascii="GHEA Grapalat" w:hAnsi="GHEA Grapalat"/>
                <w:sz w:val="24"/>
                <w:szCs w:val="24"/>
                <w:lang w:val="hy-AM"/>
              </w:rPr>
              <w:t>Չորացման պահարան A</w:t>
            </w:r>
            <w:r w:rsidRPr="00F74E70">
              <w:rPr>
                <w:rFonts w:ascii="GHEA Grapalat" w:hAnsi="GHEA Grapalat"/>
                <w:sz w:val="24"/>
                <w:szCs w:val="24"/>
              </w:rPr>
              <w:t>008-01 KIT</w:t>
            </w:r>
          </w:p>
        </w:tc>
        <w:tc>
          <w:tcPr>
            <w:tcW w:w="1161" w:type="dxa"/>
          </w:tcPr>
          <w:p w14:paraId="70F7D4CE" w14:textId="77777777" w:rsidR="00C97742" w:rsidRPr="00F74E70" w:rsidRDefault="00C97742" w:rsidP="00C97742">
            <w:pPr>
              <w:pStyle w:val="a1"/>
              <w:spacing w:line="240" w:lineRule="auto"/>
              <w:ind w:left="0"/>
              <w:rPr>
                <w:rFonts w:cs="Sylfaen"/>
                <w:b w:val="0"/>
                <w:bCs w:val="0"/>
                <w:sz w:val="24"/>
                <w:szCs w:val="24"/>
              </w:rPr>
            </w:pPr>
          </w:p>
        </w:tc>
        <w:tc>
          <w:tcPr>
            <w:tcW w:w="2399" w:type="dxa"/>
          </w:tcPr>
          <w:p w14:paraId="6EABE549" w14:textId="77777777" w:rsidR="00C97742" w:rsidRPr="00F74E70" w:rsidRDefault="00C97742" w:rsidP="00C97742">
            <w:pPr>
              <w:pStyle w:val="a1"/>
              <w:spacing w:line="240" w:lineRule="auto"/>
              <w:ind w:left="0"/>
              <w:rPr>
                <w:rFonts w:cs="Sylfaen"/>
                <w:b w:val="0"/>
                <w:bCs w:val="0"/>
                <w:sz w:val="24"/>
                <w:szCs w:val="24"/>
              </w:rPr>
            </w:pPr>
            <w:r w:rsidRPr="00F74E70">
              <w:rPr>
                <w:rFonts w:cs="Sylfaen"/>
                <w:b w:val="0"/>
                <w:bCs w:val="0"/>
                <w:sz w:val="24"/>
                <w:szCs w:val="24"/>
                <w:lang w:val="hy-AM"/>
              </w:rPr>
              <w:t>1</w:t>
            </w:r>
          </w:p>
        </w:tc>
      </w:tr>
      <w:tr w:rsidR="00C97742" w:rsidRPr="00BD258A" w14:paraId="4ABBF322" w14:textId="77777777" w:rsidTr="00C97742">
        <w:trPr>
          <w:trHeight w:val="264"/>
        </w:trPr>
        <w:tc>
          <w:tcPr>
            <w:tcW w:w="1359" w:type="dxa"/>
          </w:tcPr>
          <w:p w14:paraId="24217A65" w14:textId="337E72E4" w:rsidR="00C97742" w:rsidRPr="00445214" w:rsidRDefault="00445214" w:rsidP="00C97742">
            <w:pPr>
              <w:pStyle w:val="a1"/>
              <w:spacing w:line="240" w:lineRule="auto"/>
              <w:ind w:left="0"/>
              <w:rPr>
                <w:color w:val="auto"/>
                <w:sz w:val="24"/>
                <w:szCs w:val="24"/>
                <w:lang w:val="hy-AM"/>
              </w:rPr>
            </w:pPr>
            <w:r>
              <w:rPr>
                <w:b w:val="0"/>
                <w:bCs w:val="0"/>
                <w:color w:val="auto"/>
                <w:sz w:val="24"/>
                <w:szCs w:val="24"/>
                <w:lang w:val="hy-AM"/>
              </w:rPr>
              <w:t>4.</w:t>
            </w:r>
          </w:p>
        </w:tc>
        <w:tc>
          <w:tcPr>
            <w:tcW w:w="5359" w:type="dxa"/>
          </w:tcPr>
          <w:p w14:paraId="33612AA4" w14:textId="77777777" w:rsidR="00C97742" w:rsidRPr="005F3EC1" w:rsidRDefault="00C97742" w:rsidP="00C97742">
            <w:pPr>
              <w:pStyle w:val="a1"/>
              <w:spacing w:line="240" w:lineRule="auto"/>
              <w:ind w:left="0"/>
              <w:jc w:val="left"/>
              <w:rPr>
                <w:sz w:val="24"/>
                <w:szCs w:val="24"/>
                <w:lang w:val="hy-AM"/>
              </w:rPr>
            </w:pPr>
            <w:r w:rsidRPr="005F3EC1">
              <w:rPr>
                <w:sz w:val="24"/>
                <w:szCs w:val="24"/>
                <w:lang w:val="hy-AM"/>
              </w:rPr>
              <w:t>Հիգիենայի և անհատական պաշտպանության միջոցներ</w:t>
            </w:r>
          </w:p>
        </w:tc>
        <w:tc>
          <w:tcPr>
            <w:tcW w:w="1161" w:type="dxa"/>
          </w:tcPr>
          <w:p w14:paraId="31ADA707" w14:textId="77777777" w:rsidR="00C97742" w:rsidRPr="005F3EC1" w:rsidRDefault="00C97742" w:rsidP="00C97742">
            <w:pPr>
              <w:pStyle w:val="a1"/>
              <w:spacing w:line="240" w:lineRule="auto"/>
              <w:ind w:left="0"/>
              <w:rPr>
                <w:rFonts w:cs="Sylfaen"/>
                <w:sz w:val="24"/>
                <w:szCs w:val="24"/>
                <w:lang w:val="hy-AM"/>
              </w:rPr>
            </w:pPr>
          </w:p>
        </w:tc>
        <w:tc>
          <w:tcPr>
            <w:tcW w:w="2399" w:type="dxa"/>
          </w:tcPr>
          <w:p w14:paraId="6DED7C06" w14:textId="77777777" w:rsidR="00C97742" w:rsidRPr="005F3EC1" w:rsidRDefault="00C97742" w:rsidP="00C97742">
            <w:pPr>
              <w:pStyle w:val="a1"/>
              <w:spacing w:line="240" w:lineRule="auto"/>
              <w:ind w:left="0"/>
              <w:rPr>
                <w:rFonts w:cs="Sylfaen"/>
                <w:sz w:val="24"/>
                <w:szCs w:val="24"/>
                <w:lang w:val="hy-AM"/>
              </w:rPr>
            </w:pPr>
          </w:p>
        </w:tc>
      </w:tr>
      <w:tr w:rsidR="00C97742" w:rsidRPr="00F74E70" w14:paraId="0E96C62B" w14:textId="77777777" w:rsidTr="00C97742">
        <w:trPr>
          <w:trHeight w:val="264"/>
        </w:trPr>
        <w:tc>
          <w:tcPr>
            <w:tcW w:w="1359" w:type="dxa"/>
          </w:tcPr>
          <w:p w14:paraId="276B2A0F" w14:textId="77777777" w:rsidR="00C97742" w:rsidRPr="005F3EC1" w:rsidRDefault="00C97742" w:rsidP="003863FB">
            <w:pPr>
              <w:pStyle w:val="a1"/>
              <w:numPr>
                <w:ilvl w:val="0"/>
                <w:numId w:val="155"/>
              </w:numPr>
              <w:spacing w:line="240" w:lineRule="auto"/>
              <w:ind w:left="0" w:firstLine="0"/>
              <w:rPr>
                <w:b w:val="0"/>
                <w:bCs w:val="0"/>
                <w:color w:val="auto"/>
                <w:sz w:val="24"/>
                <w:szCs w:val="24"/>
                <w:lang w:val="hy-AM"/>
              </w:rPr>
            </w:pPr>
          </w:p>
        </w:tc>
        <w:tc>
          <w:tcPr>
            <w:tcW w:w="5359" w:type="dxa"/>
          </w:tcPr>
          <w:p w14:paraId="55393898" w14:textId="77777777" w:rsidR="00C97742" w:rsidRPr="00F74E70" w:rsidRDefault="00C97742" w:rsidP="00C97742">
            <w:pPr>
              <w:pStyle w:val="a1"/>
              <w:spacing w:line="240" w:lineRule="auto"/>
              <w:ind w:left="0"/>
              <w:jc w:val="left"/>
              <w:rPr>
                <w:rFonts w:cs="Sylfaen"/>
                <w:b w:val="0"/>
                <w:bCs w:val="0"/>
                <w:sz w:val="24"/>
                <w:szCs w:val="24"/>
              </w:rPr>
            </w:pPr>
            <w:r w:rsidRPr="00F74E70">
              <w:rPr>
                <w:b w:val="0"/>
                <w:sz w:val="24"/>
                <w:szCs w:val="24"/>
                <w:lang w:val="hy-AM"/>
              </w:rPr>
              <w:t>Արտահագուստ</w:t>
            </w:r>
          </w:p>
        </w:tc>
        <w:tc>
          <w:tcPr>
            <w:tcW w:w="1161" w:type="dxa"/>
          </w:tcPr>
          <w:p w14:paraId="0F3D1370" w14:textId="77777777" w:rsidR="00C97742" w:rsidRPr="00F74E70" w:rsidRDefault="00C97742" w:rsidP="00C97742">
            <w:pPr>
              <w:pStyle w:val="a1"/>
              <w:spacing w:line="240" w:lineRule="auto"/>
              <w:ind w:left="0"/>
              <w:rPr>
                <w:rFonts w:cs="Sylfaen"/>
                <w:b w:val="0"/>
                <w:bCs w:val="0"/>
                <w:sz w:val="24"/>
                <w:szCs w:val="24"/>
              </w:rPr>
            </w:pPr>
          </w:p>
        </w:tc>
        <w:tc>
          <w:tcPr>
            <w:tcW w:w="2399" w:type="dxa"/>
          </w:tcPr>
          <w:p w14:paraId="351F5899" w14:textId="77777777" w:rsidR="00C97742" w:rsidRPr="00F74E70" w:rsidRDefault="00C97742" w:rsidP="00C97742">
            <w:pPr>
              <w:pStyle w:val="a1"/>
              <w:spacing w:line="240" w:lineRule="auto"/>
              <w:ind w:left="0"/>
              <w:rPr>
                <w:rFonts w:cs="Sylfaen"/>
                <w:b w:val="0"/>
                <w:bCs w:val="0"/>
                <w:sz w:val="24"/>
                <w:szCs w:val="24"/>
              </w:rPr>
            </w:pPr>
            <w:r w:rsidRPr="00F74E70">
              <w:rPr>
                <w:rFonts w:cs="Sylfaen"/>
                <w:b w:val="0"/>
                <w:bCs w:val="0"/>
                <w:sz w:val="24"/>
                <w:szCs w:val="24"/>
              </w:rPr>
              <w:t>10</w:t>
            </w:r>
          </w:p>
        </w:tc>
      </w:tr>
      <w:tr w:rsidR="00C97742" w:rsidRPr="00F74E70" w14:paraId="0EDA0192" w14:textId="77777777" w:rsidTr="00C97742">
        <w:trPr>
          <w:trHeight w:val="264"/>
        </w:trPr>
        <w:tc>
          <w:tcPr>
            <w:tcW w:w="1359" w:type="dxa"/>
          </w:tcPr>
          <w:p w14:paraId="493D1844" w14:textId="77777777" w:rsidR="00C97742" w:rsidRPr="00F74E70" w:rsidRDefault="00C97742" w:rsidP="003863FB">
            <w:pPr>
              <w:pStyle w:val="a1"/>
              <w:numPr>
                <w:ilvl w:val="0"/>
                <w:numId w:val="155"/>
              </w:numPr>
              <w:spacing w:line="240" w:lineRule="auto"/>
              <w:ind w:left="0" w:firstLine="0"/>
              <w:rPr>
                <w:b w:val="0"/>
                <w:bCs w:val="0"/>
                <w:color w:val="auto"/>
                <w:sz w:val="24"/>
                <w:szCs w:val="24"/>
              </w:rPr>
            </w:pPr>
          </w:p>
        </w:tc>
        <w:tc>
          <w:tcPr>
            <w:tcW w:w="5359" w:type="dxa"/>
          </w:tcPr>
          <w:p w14:paraId="47D8CED5" w14:textId="77777777" w:rsidR="00C97742" w:rsidRPr="00F74E70" w:rsidRDefault="00C97742" w:rsidP="00C97742">
            <w:pPr>
              <w:pStyle w:val="a1"/>
              <w:spacing w:line="240" w:lineRule="auto"/>
              <w:ind w:left="0"/>
              <w:jc w:val="left"/>
              <w:rPr>
                <w:rFonts w:cs="Sylfaen"/>
                <w:b w:val="0"/>
                <w:bCs w:val="0"/>
                <w:sz w:val="24"/>
                <w:szCs w:val="24"/>
              </w:rPr>
            </w:pPr>
            <w:r w:rsidRPr="00F74E70">
              <w:rPr>
                <w:b w:val="0"/>
                <w:sz w:val="24"/>
                <w:szCs w:val="24"/>
                <w:lang w:val="hy-AM"/>
              </w:rPr>
              <w:t>Ձեռնոց</w:t>
            </w:r>
          </w:p>
        </w:tc>
        <w:tc>
          <w:tcPr>
            <w:tcW w:w="1161" w:type="dxa"/>
          </w:tcPr>
          <w:p w14:paraId="63838AF5" w14:textId="77777777" w:rsidR="00C97742" w:rsidRPr="00F74E70" w:rsidRDefault="00C97742" w:rsidP="00C97742">
            <w:pPr>
              <w:pStyle w:val="a1"/>
              <w:spacing w:line="240" w:lineRule="auto"/>
              <w:ind w:left="0"/>
              <w:rPr>
                <w:rFonts w:cs="Sylfaen"/>
                <w:b w:val="0"/>
                <w:bCs w:val="0"/>
                <w:sz w:val="24"/>
                <w:szCs w:val="24"/>
              </w:rPr>
            </w:pPr>
          </w:p>
        </w:tc>
        <w:tc>
          <w:tcPr>
            <w:tcW w:w="2399" w:type="dxa"/>
          </w:tcPr>
          <w:p w14:paraId="4876C114" w14:textId="77777777" w:rsidR="00C97742" w:rsidRPr="00F74E70" w:rsidRDefault="00C97742" w:rsidP="00C97742">
            <w:pPr>
              <w:pStyle w:val="a1"/>
              <w:spacing w:line="240" w:lineRule="auto"/>
              <w:ind w:left="0"/>
              <w:rPr>
                <w:rFonts w:cs="Sylfaen"/>
                <w:b w:val="0"/>
                <w:bCs w:val="0"/>
                <w:sz w:val="24"/>
                <w:szCs w:val="24"/>
              </w:rPr>
            </w:pPr>
            <w:r w:rsidRPr="00F74E70">
              <w:rPr>
                <w:rFonts w:cs="Sylfaen"/>
                <w:b w:val="0"/>
                <w:bCs w:val="0"/>
                <w:sz w:val="24"/>
                <w:szCs w:val="24"/>
              </w:rPr>
              <w:t>10</w:t>
            </w:r>
          </w:p>
        </w:tc>
      </w:tr>
      <w:tr w:rsidR="00C97742" w:rsidRPr="00F74E70" w14:paraId="145B7CA2" w14:textId="77777777" w:rsidTr="00C97742">
        <w:trPr>
          <w:trHeight w:val="264"/>
        </w:trPr>
        <w:tc>
          <w:tcPr>
            <w:tcW w:w="1359" w:type="dxa"/>
          </w:tcPr>
          <w:p w14:paraId="5C7B07B1" w14:textId="77777777" w:rsidR="00C97742" w:rsidRPr="00F74E70" w:rsidRDefault="00C97742" w:rsidP="003863FB">
            <w:pPr>
              <w:pStyle w:val="a1"/>
              <w:numPr>
                <w:ilvl w:val="0"/>
                <w:numId w:val="155"/>
              </w:numPr>
              <w:spacing w:line="240" w:lineRule="auto"/>
              <w:ind w:left="0" w:firstLine="0"/>
              <w:rPr>
                <w:b w:val="0"/>
                <w:bCs w:val="0"/>
                <w:color w:val="auto"/>
                <w:sz w:val="24"/>
                <w:szCs w:val="24"/>
              </w:rPr>
            </w:pPr>
          </w:p>
        </w:tc>
        <w:tc>
          <w:tcPr>
            <w:tcW w:w="5359" w:type="dxa"/>
          </w:tcPr>
          <w:p w14:paraId="76E30057" w14:textId="77777777" w:rsidR="00C97742" w:rsidRPr="00F74E70" w:rsidRDefault="00C97742" w:rsidP="00C97742">
            <w:pPr>
              <w:pStyle w:val="a1"/>
              <w:spacing w:line="240" w:lineRule="auto"/>
              <w:ind w:left="0"/>
              <w:jc w:val="left"/>
              <w:rPr>
                <w:rFonts w:cs="Sylfaen"/>
                <w:b w:val="0"/>
                <w:bCs w:val="0"/>
                <w:sz w:val="24"/>
                <w:szCs w:val="24"/>
              </w:rPr>
            </w:pPr>
            <w:r w:rsidRPr="00F74E70">
              <w:rPr>
                <w:b w:val="0"/>
                <w:sz w:val="24"/>
                <w:szCs w:val="24"/>
                <w:lang w:val="hy-AM"/>
              </w:rPr>
              <w:t>Ակնոց</w:t>
            </w:r>
          </w:p>
        </w:tc>
        <w:tc>
          <w:tcPr>
            <w:tcW w:w="1161" w:type="dxa"/>
          </w:tcPr>
          <w:p w14:paraId="7D911126" w14:textId="77777777" w:rsidR="00C97742" w:rsidRPr="00F74E70" w:rsidRDefault="00C97742" w:rsidP="00C97742">
            <w:pPr>
              <w:pStyle w:val="a1"/>
              <w:spacing w:line="240" w:lineRule="auto"/>
              <w:ind w:left="0"/>
              <w:rPr>
                <w:rFonts w:cs="Sylfaen"/>
                <w:b w:val="0"/>
                <w:bCs w:val="0"/>
                <w:sz w:val="24"/>
                <w:szCs w:val="24"/>
              </w:rPr>
            </w:pPr>
          </w:p>
        </w:tc>
        <w:tc>
          <w:tcPr>
            <w:tcW w:w="2399" w:type="dxa"/>
          </w:tcPr>
          <w:p w14:paraId="414BCF46" w14:textId="77777777" w:rsidR="00C97742" w:rsidRPr="00F74E70" w:rsidRDefault="00C97742" w:rsidP="00C97742">
            <w:pPr>
              <w:pStyle w:val="a1"/>
              <w:spacing w:line="240" w:lineRule="auto"/>
              <w:ind w:left="0"/>
              <w:rPr>
                <w:rFonts w:cs="Sylfaen"/>
                <w:b w:val="0"/>
                <w:bCs w:val="0"/>
                <w:sz w:val="24"/>
                <w:szCs w:val="24"/>
              </w:rPr>
            </w:pPr>
            <w:r w:rsidRPr="00F74E70">
              <w:rPr>
                <w:rFonts w:cs="Sylfaen"/>
                <w:b w:val="0"/>
                <w:bCs w:val="0"/>
                <w:sz w:val="24"/>
                <w:szCs w:val="24"/>
              </w:rPr>
              <w:t>10</w:t>
            </w:r>
          </w:p>
        </w:tc>
      </w:tr>
      <w:tr w:rsidR="00C97742" w:rsidRPr="00F74E70" w14:paraId="76D828E9" w14:textId="77777777" w:rsidTr="00C97742">
        <w:trPr>
          <w:trHeight w:val="264"/>
        </w:trPr>
        <w:tc>
          <w:tcPr>
            <w:tcW w:w="1359" w:type="dxa"/>
          </w:tcPr>
          <w:p w14:paraId="14C92247" w14:textId="77777777" w:rsidR="00C97742" w:rsidRPr="00F74E70" w:rsidRDefault="00C97742" w:rsidP="003863FB">
            <w:pPr>
              <w:pStyle w:val="a1"/>
              <w:numPr>
                <w:ilvl w:val="0"/>
                <w:numId w:val="155"/>
              </w:numPr>
              <w:spacing w:line="240" w:lineRule="auto"/>
              <w:ind w:left="0" w:firstLine="0"/>
              <w:rPr>
                <w:b w:val="0"/>
                <w:bCs w:val="0"/>
                <w:color w:val="auto"/>
                <w:sz w:val="24"/>
                <w:szCs w:val="24"/>
              </w:rPr>
            </w:pPr>
          </w:p>
        </w:tc>
        <w:tc>
          <w:tcPr>
            <w:tcW w:w="5359" w:type="dxa"/>
          </w:tcPr>
          <w:p w14:paraId="0334C5F4" w14:textId="77777777" w:rsidR="00C97742" w:rsidRPr="00F74E70" w:rsidRDefault="00C97742" w:rsidP="00C97742">
            <w:pPr>
              <w:pStyle w:val="a1"/>
              <w:spacing w:line="240" w:lineRule="auto"/>
              <w:ind w:left="0"/>
              <w:jc w:val="left"/>
              <w:rPr>
                <w:rFonts w:cs="Sylfaen"/>
                <w:b w:val="0"/>
                <w:bCs w:val="0"/>
                <w:sz w:val="24"/>
                <w:szCs w:val="24"/>
              </w:rPr>
            </w:pPr>
            <w:r w:rsidRPr="00F74E70">
              <w:rPr>
                <w:b w:val="0"/>
                <w:sz w:val="24"/>
                <w:szCs w:val="24"/>
                <w:lang w:val="hy-AM"/>
              </w:rPr>
              <w:t>Ականջի աղմկամեղմիչ խցաններ</w:t>
            </w:r>
          </w:p>
        </w:tc>
        <w:tc>
          <w:tcPr>
            <w:tcW w:w="1161" w:type="dxa"/>
          </w:tcPr>
          <w:p w14:paraId="1A9AD20C" w14:textId="77777777" w:rsidR="00C97742" w:rsidRPr="00F74E70" w:rsidRDefault="00C97742" w:rsidP="00C97742">
            <w:pPr>
              <w:pStyle w:val="a1"/>
              <w:spacing w:line="240" w:lineRule="auto"/>
              <w:ind w:left="0"/>
              <w:rPr>
                <w:rFonts w:cs="Sylfaen"/>
                <w:b w:val="0"/>
                <w:bCs w:val="0"/>
                <w:sz w:val="24"/>
                <w:szCs w:val="24"/>
              </w:rPr>
            </w:pPr>
          </w:p>
        </w:tc>
        <w:tc>
          <w:tcPr>
            <w:tcW w:w="2399" w:type="dxa"/>
          </w:tcPr>
          <w:p w14:paraId="4078D6E0" w14:textId="77777777" w:rsidR="00C97742" w:rsidRPr="00F74E70" w:rsidRDefault="00C97742" w:rsidP="00C97742">
            <w:pPr>
              <w:pStyle w:val="a1"/>
              <w:spacing w:line="240" w:lineRule="auto"/>
              <w:ind w:left="0"/>
              <w:rPr>
                <w:rFonts w:cs="Sylfaen"/>
                <w:b w:val="0"/>
                <w:bCs w:val="0"/>
                <w:sz w:val="24"/>
                <w:szCs w:val="24"/>
              </w:rPr>
            </w:pPr>
            <w:r w:rsidRPr="00F74E70">
              <w:rPr>
                <w:rFonts w:cs="Sylfaen"/>
                <w:b w:val="0"/>
                <w:bCs w:val="0"/>
                <w:sz w:val="24"/>
                <w:szCs w:val="24"/>
              </w:rPr>
              <w:t>10</w:t>
            </w:r>
          </w:p>
        </w:tc>
      </w:tr>
      <w:tr w:rsidR="00C97742" w:rsidRPr="00F74E70" w14:paraId="012015B5" w14:textId="77777777" w:rsidTr="00C97742">
        <w:trPr>
          <w:trHeight w:val="264"/>
        </w:trPr>
        <w:tc>
          <w:tcPr>
            <w:tcW w:w="1359" w:type="dxa"/>
          </w:tcPr>
          <w:p w14:paraId="5DA6752B" w14:textId="77777777" w:rsidR="00C97742" w:rsidRPr="00F74E70" w:rsidRDefault="00C97742" w:rsidP="003863FB">
            <w:pPr>
              <w:pStyle w:val="a1"/>
              <w:numPr>
                <w:ilvl w:val="0"/>
                <w:numId w:val="155"/>
              </w:numPr>
              <w:spacing w:line="240" w:lineRule="auto"/>
              <w:ind w:left="0" w:firstLine="0"/>
              <w:rPr>
                <w:b w:val="0"/>
                <w:bCs w:val="0"/>
                <w:color w:val="auto"/>
                <w:sz w:val="24"/>
                <w:szCs w:val="24"/>
              </w:rPr>
            </w:pPr>
          </w:p>
        </w:tc>
        <w:tc>
          <w:tcPr>
            <w:tcW w:w="5359" w:type="dxa"/>
          </w:tcPr>
          <w:p w14:paraId="55E9DCA5" w14:textId="77777777" w:rsidR="00C97742" w:rsidRPr="00F74E70" w:rsidRDefault="00C97742" w:rsidP="00C97742">
            <w:pPr>
              <w:pStyle w:val="a1"/>
              <w:spacing w:line="240" w:lineRule="auto"/>
              <w:ind w:left="0"/>
              <w:jc w:val="left"/>
              <w:rPr>
                <w:rFonts w:cs="Sylfaen"/>
                <w:b w:val="0"/>
                <w:bCs w:val="0"/>
                <w:sz w:val="24"/>
                <w:szCs w:val="24"/>
              </w:rPr>
            </w:pPr>
            <w:r w:rsidRPr="00F74E70">
              <w:rPr>
                <w:b w:val="0"/>
                <w:sz w:val="24"/>
                <w:szCs w:val="24"/>
                <w:lang w:val="hy-AM"/>
              </w:rPr>
              <w:t>Դիմակ (</w:t>
            </w:r>
            <w:r w:rsidRPr="00F74E70">
              <w:rPr>
                <w:b w:val="0"/>
                <w:sz w:val="24"/>
                <w:szCs w:val="24"/>
                <w:lang w:val="ru-RU"/>
              </w:rPr>
              <w:t>респератор</w:t>
            </w:r>
            <w:r w:rsidRPr="00F74E70">
              <w:rPr>
                <w:b w:val="0"/>
                <w:sz w:val="24"/>
                <w:szCs w:val="24"/>
                <w:lang w:val="hy-AM"/>
              </w:rPr>
              <w:t>)</w:t>
            </w:r>
          </w:p>
        </w:tc>
        <w:tc>
          <w:tcPr>
            <w:tcW w:w="1161" w:type="dxa"/>
          </w:tcPr>
          <w:p w14:paraId="07C2809C" w14:textId="77777777" w:rsidR="00C97742" w:rsidRPr="00F74E70" w:rsidRDefault="00C97742" w:rsidP="00C97742">
            <w:pPr>
              <w:pStyle w:val="a1"/>
              <w:spacing w:line="240" w:lineRule="auto"/>
              <w:ind w:left="0"/>
              <w:rPr>
                <w:rFonts w:cs="Sylfaen"/>
                <w:b w:val="0"/>
                <w:bCs w:val="0"/>
                <w:sz w:val="24"/>
                <w:szCs w:val="24"/>
              </w:rPr>
            </w:pPr>
          </w:p>
        </w:tc>
        <w:tc>
          <w:tcPr>
            <w:tcW w:w="2399" w:type="dxa"/>
          </w:tcPr>
          <w:p w14:paraId="4BCC8BE8" w14:textId="77777777" w:rsidR="00C97742" w:rsidRPr="00F74E70" w:rsidRDefault="00C97742" w:rsidP="00C97742">
            <w:pPr>
              <w:pStyle w:val="a1"/>
              <w:spacing w:line="240" w:lineRule="auto"/>
              <w:ind w:left="0"/>
              <w:rPr>
                <w:rFonts w:cs="Sylfaen"/>
                <w:b w:val="0"/>
                <w:bCs w:val="0"/>
                <w:sz w:val="24"/>
                <w:szCs w:val="24"/>
              </w:rPr>
            </w:pPr>
            <w:r w:rsidRPr="00F74E70">
              <w:rPr>
                <w:rFonts w:cs="Sylfaen"/>
                <w:b w:val="0"/>
                <w:bCs w:val="0"/>
                <w:sz w:val="24"/>
                <w:szCs w:val="24"/>
              </w:rPr>
              <w:t>10</w:t>
            </w:r>
          </w:p>
        </w:tc>
      </w:tr>
      <w:tr w:rsidR="00C97742" w:rsidRPr="00F74E70" w14:paraId="1015183E" w14:textId="77777777" w:rsidTr="00C97742">
        <w:trPr>
          <w:trHeight w:val="264"/>
        </w:trPr>
        <w:tc>
          <w:tcPr>
            <w:tcW w:w="1359" w:type="dxa"/>
          </w:tcPr>
          <w:p w14:paraId="46ED6CBD" w14:textId="0C9A7212" w:rsidR="00C97742" w:rsidRPr="00445214" w:rsidRDefault="00445214" w:rsidP="00C97742">
            <w:pPr>
              <w:pStyle w:val="a1"/>
              <w:spacing w:line="240" w:lineRule="auto"/>
              <w:ind w:left="0"/>
              <w:rPr>
                <w:color w:val="auto"/>
                <w:sz w:val="24"/>
                <w:szCs w:val="24"/>
                <w:lang w:val="hy-AM"/>
              </w:rPr>
            </w:pPr>
            <w:r>
              <w:rPr>
                <w:color w:val="auto"/>
                <w:sz w:val="24"/>
                <w:szCs w:val="24"/>
                <w:lang w:val="hy-AM"/>
              </w:rPr>
              <w:t>5.</w:t>
            </w:r>
          </w:p>
        </w:tc>
        <w:tc>
          <w:tcPr>
            <w:tcW w:w="5359" w:type="dxa"/>
          </w:tcPr>
          <w:p w14:paraId="1D715A0B" w14:textId="77777777" w:rsidR="00C97742" w:rsidRPr="00F74E70" w:rsidRDefault="00C97742" w:rsidP="00C97742">
            <w:pPr>
              <w:pStyle w:val="a1"/>
              <w:spacing w:line="240" w:lineRule="auto"/>
              <w:ind w:left="0"/>
              <w:jc w:val="left"/>
              <w:rPr>
                <w:rFonts w:cs="Sylfaen"/>
                <w:sz w:val="24"/>
                <w:szCs w:val="24"/>
              </w:rPr>
            </w:pPr>
            <w:proofErr w:type="spellStart"/>
            <w:r w:rsidRPr="00F74E70">
              <w:rPr>
                <w:rFonts w:cs="Sylfaen"/>
                <w:sz w:val="24"/>
                <w:szCs w:val="24"/>
              </w:rPr>
              <w:t>Թեմատիկ</w:t>
            </w:r>
            <w:proofErr w:type="spellEnd"/>
            <w:r w:rsidRPr="00F74E70">
              <w:rPr>
                <w:rFonts w:cs="Sylfaen"/>
                <w:sz w:val="24"/>
                <w:szCs w:val="24"/>
              </w:rPr>
              <w:t xml:space="preserve"> </w:t>
            </w:r>
            <w:proofErr w:type="spellStart"/>
            <w:r w:rsidRPr="00F74E70">
              <w:rPr>
                <w:rFonts w:cs="Sylfaen"/>
                <w:sz w:val="24"/>
                <w:szCs w:val="24"/>
              </w:rPr>
              <w:t>ցուցապաստառներ</w:t>
            </w:r>
            <w:proofErr w:type="spellEnd"/>
          </w:p>
        </w:tc>
        <w:tc>
          <w:tcPr>
            <w:tcW w:w="1161" w:type="dxa"/>
          </w:tcPr>
          <w:p w14:paraId="20980C99" w14:textId="77777777" w:rsidR="00C97742" w:rsidRPr="00F74E70" w:rsidRDefault="00C97742" w:rsidP="00C97742">
            <w:pPr>
              <w:pStyle w:val="a1"/>
              <w:spacing w:line="240" w:lineRule="auto"/>
              <w:ind w:left="0"/>
              <w:rPr>
                <w:rFonts w:cs="Sylfaen"/>
                <w:sz w:val="24"/>
                <w:szCs w:val="24"/>
              </w:rPr>
            </w:pPr>
          </w:p>
        </w:tc>
        <w:tc>
          <w:tcPr>
            <w:tcW w:w="2399" w:type="dxa"/>
          </w:tcPr>
          <w:p w14:paraId="042810B1" w14:textId="77777777" w:rsidR="00C97742" w:rsidRPr="00F74E70" w:rsidRDefault="00C97742" w:rsidP="00C97742">
            <w:pPr>
              <w:pStyle w:val="a1"/>
              <w:spacing w:line="240" w:lineRule="auto"/>
              <w:ind w:left="0"/>
              <w:jc w:val="left"/>
              <w:rPr>
                <w:rFonts w:cs="Sylfaen"/>
                <w:sz w:val="24"/>
                <w:szCs w:val="24"/>
              </w:rPr>
            </w:pPr>
          </w:p>
        </w:tc>
      </w:tr>
      <w:tr w:rsidR="00C97742" w:rsidRPr="00F74E70" w14:paraId="0302A1D7" w14:textId="77777777" w:rsidTr="00C97742">
        <w:trPr>
          <w:trHeight w:val="264"/>
        </w:trPr>
        <w:tc>
          <w:tcPr>
            <w:tcW w:w="1359" w:type="dxa"/>
          </w:tcPr>
          <w:p w14:paraId="144FB002" w14:textId="77777777" w:rsidR="00C97742" w:rsidRPr="00F74E70" w:rsidRDefault="00C97742" w:rsidP="003863FB">
            <w:pPr>
              <w:pStyle w:val="a1"/>
              <w:numPr>
                <w:ilvl w:val="0"/>
                <w:numId w:val="156"/>
              </w:numPr>
              <w:spacing w:line="240" w:lineRule="auto"/>
              <w:ind w:left="0" w:firstLine="0"/>
              <w:rPr>
                <w:b w:val="0"/>
                <w:bCs w:val="0"/>
                <w:color w:val="auto"/>
                <w:sz w:val="24"/>
                <w:szCs w:val="24"/>
              </w:rPr>
            </w:pPr>
          </w:p>
        </w:tc>
        <w:tc>
          <w:tcPr>
            <w:tcW w:w="5359" w:type="dxa"/>
          </w:tcPr>
          <w:p w14:paraId="501FFA04" w14:textId="77777777" w:rsidR="00C97742" w:rsidRPr="00F74E70" w:rsidRDefault="00C97742" w:rsidP="00C97742">
            <w:pPr>
              <w:pStyle w:val="a1"/>
              <w:spacing w:line="240" w:lineRule="auto"/>
              <w:ind w:left="0"/>
              <w:jc w:val="left"/>
              <w:rPr>
                <w:rFonts w:cs="Sylfaen"/>
                <w:b w:val="0"/>
                <w:bCs w:val="0"/>
                <w:sz w:val="24"/>
                <w:szCs w:val="24"/>
                <w:lang w:val="hy-AM"/>
              </w:rPr>
            </w:pPr>
            <w:r w:rsidRPr="00F74E70">
              <w:rPr>
                <w:rFonts w:cs="Sylfaen"/>
                <w:b w:val="0"/>
                <w:bCs w:val="0"/>
                <w:sz w:val="24"/>
                <w:szCs w:val="24"/>
                <w:lang w:val="hy-AM"/>
              </w:rPr>
              <w:t>Տեխնոլոգիական գործընթացների սարքավորումների հաջորդականությունը ապահովող  շղթայվածության սխեմա</w:t>
            </w:r>
          </w:p>
        </w:tc>
        <w:tc>
          <w:tcPr>
            <w:tcW w:w="1161" w:type="dxa"/>
          </w:tcPr>
          <w:p w14:paraId="75C75B9E" w14:textId="77777777" w:rsidR="00C97742" w:rsidRPr="00F74E70" w:rsidRDefault="00C97742" w:rsidP="00C97742">
            <w:pPr>
              <w:pStyle w:val="a1"/>
              <w:spacing w:line="240" w:lineRule="auto"/>
              <w:ind w:left="0"/>
              <w:rPr>
                <w:rFonts w:cs="Sylfaen"/>
                <w:b w:val="0"/>
                <w:bCs w:val="0"/>
                <w:sz w:val="24"/>
                <w:szCs w:val="24"/>
                <w:lang w:val="hy-AM"/>
              </w:rPr>
            </w:pPr>
          </w:p>
        </w:tc>
        <w:tc>
          <w:tcPr>
            <w:tcW w:w="2399" w:type="dxa"/>
          </w:tcPr>
          <w:p w14:paraId="7C12B960" w14:textId="77777777" w:rsidR="00C97742" w:rsidRPr="00F74E70" w:rsidRDefault="00C97742" w:rsidP="00C97742">
            <w:pPr>
              <w:pStyle w:val="a1"/>
              <w:spacing w:line="240" w:lineRule="auto"/>
              <w:ind w:left="0"/>
              <w:rPr>
                <w:rFonts w:cs="Sylfaen"/>
                <w:b w:val="0"/>
                <w:bCs w:val="0"/>
                <w:sz w:val="24"/>
                <w:szCs w:val="24"/>
              </w:rPr>
            </w:pPr>
            <w:r w:rsidRPr="00F74E70">
              <w:rPr>
                <w:rFonts w:cs="Sylfaen"/>
                <w:b w:val="0"/>
                <w:bCs w:val="0"/>
                <w:sz w:val="24"/>
                <w:szCs w:val="24"/>
              </w:rPr>
              <w:t>1</w:t>
            </w:r>
          </w:p>
          <w:p w14:paraId="755E972D" w14:textId="77777777" w:rsidR="00C97742" w:rsidRPr="00F74E70" w:rsidRDefault="00C97742" w:rsidP="00C97742">
            <w:pPr>
              <w:pStyle w:val="a1"/>
              <w:spacing w:line="240" w:lineRule="auto"/>
              <w:ind w:left="0"/>
              <w:rPr>
                <w:rFonts w:cs="Sylfaen"/>
                <w:b w:val="0"/>
                <w:bCs w:val="0"/>
                <w:sz w:val="24"/>
                <w:szCs w:val="24"/>
              </w:rPr>
            </w:pPr>
          </w:p>
          <w:p w14:paraId="48DA8A90" w14:textId="77777777" w:rsidR="00C97742" w:rsidRPr="00F74E70" w:rsidRDefault="00C97742" w:rsidP="00C97742">
            <w:pPr>
              <w:pStyle w:val="a1"/>
              <w:spacing w:line="240" w:lineRule="auto"/>
              <w:ind w:left="0"/>
              <w:jc w:val="left"/>
              <w:rPr>
                <w:rFonts w:cs="Sylfaen"/>
                <w:b w:val="0"/>
                <w:bCs w:val="0"/>
                <w:sz w:val="24"/>
                <w:szCs w:val="24"/>
                <w:lang w:val="hy-AM"/>
              </w:rPr>
            </w:pPr>
          </w:p>
        </w:tc>
      </w:tr>
      <w:tr w:rsidR="00C97742" w:rsidRPr="00F74E70" w14:paraId="66D0B776" w14:textId="77777777" w:rsidTr="00C97742">
        <w:trPr>
          <w:trHeight w:val="264"/>
        </w:trPr>
        <w:tc>
          <w:tcPr>
            <w:tcW w:w="1359" w:type="dxa"/>
          </w:tcPr>
          <w:p w14:paraId="17075B52" w14:textId="77777777" w:rsidR="00C97742" w:rsidRPr="00F74E70" w:rsidRDefault="00C97742" w:rsidP="003863FB">
            <w:pPr>
              <w:pStyle w:val="a1"/>
              <w:numPr>
                <w:ilvl w:val="0"/>
                <w:numId w:val="156"/>
              </w:numPr>
              <w:spacing w:line="240" w:lineRule="auto"/>
              <w:ind w:left="0" w:firstLine="0"/>
              <w:rPr>
                <w:b w:val="0"/>
                <w:bCs w:val="0"/>
                <w:color w:val="auto"/>
                <w:sz w:val="24"/>
                <w:szCs w:val="24"/>
              </w:rPr>
            </w:pPr>
          </w:p>
        </w:tc>
        <w:tc>
          <w:tcPr>
            <w:tcW w:w="5359" w:type="dxa"/>
          </w:tcPr>
          <w:p w14:paraId="104724B2" w14:textId="77777777" w:rsidR="00C97742" w:rsidRPr="00F74E70" w:rsidRDefault="00C97742" w:rsidP="00C97742">
            <w:pPr>
              <w:pStyle w:val="a1"/>
              <w:spacing w:line="240" w:lineRule="auto"/>
              <w:ind w:left="0"/>
              <w:jc w:val="left"/>
              <w:rPr>
                <w:rFonts w:cs="Sylfaen"/>
                <w:b w:val="0"/>
                <w:bCs w:val="0"/>
                <w:sz w:val="24"/>
                <w:szCs w:val="24"/>
                <w:lang w:val="hy-AM"/>
              </w:rPr>
            </w:pPr>
            <w:r w:rsidRPr="00F74E70">
              <w:rPr>
                <w:rFonts w:cs="Sylfaen"/>
                <w:b w:val="0"/>
                <w:bCs w:val="0"/>
                <w:sz w:val="24"/>
                <w:szCs w:val="24"/>
                <w:lang w:val="hy-AM"/>
              </w:rPr>
              <w:t>Այտային,կոնային ,հարվածային  և գլանային ջարդիչների կառուցվածքային սխեմա</w:t>
            </w:r>
          </w:p>
        </w:tc>
        <w:tc>
          <w:tcPr>
            <w:tcW w:w="1161" w:type="dxa"/>
          </w:tcPr>
          <w:p w14:paraId="14578B39" w14:textId="77777777" w:rsidR="00C97742" w:rsidRPr="00F74E70" w:rsidRDefault="00C97742" w:rsidP="00C97742">
            <w:pPr>
              <w:pStyle w:val="a1"/>
              <w:spacing w:line="240" w:lineRule="auto"/>
              <w:ind w:left="0"/>
              <w:rPr>
                <w:rFonts w:cs="Sylfaen"/>
                <w:b w:val="0"/>
                <w:bCs w:val="0"/>
                <w:sz w:val="24"/>
                <w:szCs w:val="24"/>
                <w:lang w:val="hy-AM"/>
              </w:rPr>
            </w:pPr>
          </w:p>
        </w:tc>
        <w:tc>
          <w:tcPr>
            <w:tcW w:w="2399" w:type="dxa"/>
          </w:tcPr>
          <w:p w14:paraId="7D84B2EA" w14:textId="77777777" w:rsidR="00C97742" w:rsidRPr="00F74E70" w:rsidRDefault="00C97742" w:rsidP="00C97742">
            <w:pPr>
              <w:pStyle w:val="a1"/>
              <w:spacing w:line="240" w:lineRule="auto"/>
              <w:ind w:left="0"/>
              <w:rPr>
                <w:rFonts w:cs="Sylfaen"/>
                <w:b w:val="0"/>
                <w:bCs w:val="0"/>
                <w:sz w:val="24"/>
                <w:szCs w:val="24"/>
                <w:lang w:val="hy-AM"/>
              </w:rPr>
            </w:pPr>
            <w:r w:rsidRPr="00F74E70">
              <w:rPr>
                <w:rFonts w:cs="Sylfaen"/>
                <w:b w:val="0"/>
                <w:bCs w:val="0"/>
                <w:sz w:val="24"/>
                <w:szCs w:val="24"/>
                <w:lang w:val="hy-AM"/>
              </w:rPr>
              <w:t>1</w:t>
            </w:r>
          </w:p>
        </w:tc>
      </w:tr>
      <w:tr w:rsidR="00C97742" w:rsidRPr="00F74E70" w14:paraId="2D70B40C" w14:textId="77777777" w:rsidTr="00C97742">
        <w:trPr>
          <w:trHeight w:val="264"/>
        </w:trPr>
        <w:tc>
          <w:tcPr>
            <w:tcW w:w="1359" w:type="dxa"/>
          </w:tcPr>
          <w:p w14:paraId="701B1ED4" w14:textId="77777777" w:rsidR="00C97742" w:rsidRPr="00F74E70" w:rsidRDefault="00C97742" w:rsidP="003863FB">
            <w:pPr>
              <w:pStyle w:val="a1"/>
              <w:numPr>
                <w:ilvl w:val="0"/>
                <w:numId w:val="156"/>
              </w:numPr>
              <w:spacing w:line="240" w:lineRule="auto"/>
              <w:ind w:left="0" w:firstLine="0"/>
              <w:rPr>
                <w:b w:val="0"/>
                <w:bCs w:val="0"/>
                <w:color w:val="auto"/>
                <w:sz w:val="24"/>
                <w:szCs w:val="24"/>
                <w:lang w:val="hy-AM"/>
              </w:rPr>
            </w:pPr>
          </w:p>
        </w:tc>
        <w:tc>
          <w:tcPr>
            <w:tcW w:w="5359" w:type="dxa"/>
          </w:tcPr>
          <w:p w14:paraId="5B7A999C" w14:textId="77777777" w:rsidR="00C97742" w:rsidRPr="00F74E70" w:rsidRDefault="00C97742" w:rsidP="00C97742">
            <w:pPr>
              <w:pStyle w:val="a1"/>
              <w:spacing w:line="240" w:lineRule="auto"/>
              <w:ind w:left="0"/>
              <w:jc w:val="left"/>
              <w:rPr>
                <w:rFonts w:cs="Sylfaen"/>
                <w:b w:val="0"/>
                <w:bCs w:val="0"/>
                <w:sz w:val="24"/>
                <w:szCs w:val="24"/>
                <w:lang w:val="hy-AM"/>
              </w:rPr>
            </w:pPr>
            <w:r w:rsidRPr="00F74E70">
              <w:rPr>
                <w:rFonts w:cs="Sylfaen"/>
                <w:b w:val="0"/>
                <w:bCs w:val="0"/>
                <w:sz w:val="24"/>
                <w:szCs w:val="24"/>
                <w:lang w:val="hy-AM"/>
              </w:rPr>
              <w:t>Անշարժ ճաղացանցային,թմբուկային  և թրթռամաղի կառուցվածքային  սխեմա</w:t>
            </w:r>
          </w:p>
        </w:tc>
        <w:tc>
          <w:tcPr>
            <w:tcW w:w="1161" w:type="dxa"/>
          </w:tcPr>
          <w:p w14:paraId="0963D369" w14:textId="77777777" w:rsidR="00C97742" w:rsidRPr="00F74E70" w:rsidRDefault="00C97742" w:rsidP="00C97742">
            <w:pPr>
              <w:pStyle w:val="a1"/>
              <w:spacing w:line="240" w:lineRule="auto"/>
              <w:ind w:left="0"/>
              <w:rPr>
                <w:rFonts w:cs="Sylfaen"/>
                <w:b w:val="0"/>
                <w:bCs w:val="0"/>
                <w:sz w:val="24"/>
                <w:szCs w:val="24"/>
                <w:lang w:val="hy-AM"/>
              </w:rPr>
            </w:pPr>
          </w:p>
        </w:tc>
        <w:tc>
          <w:tcPr>
            <w:tcW w:w="2399" w:type="dxa"/>
          </w:tcPr>
          <w:p w14:paraId="55B21F89" w14:textId="77777777" w:rsidR="00C97742" w:rsidRPr="00F74E70" w:rsidRDefault="00C97742" w:rsidP="00C97742">
            <w:pPr>
              <w:pStyle w:val="a1"/>
              <w:spacing w:line="240" w:lineRule="auto"/>
              <w:ind w:left="0"/>
              <w:rPr>
                <w:rFonts w:cs="Sylfaen"/>
                <w:b w:val="0"/>
                <w:bCs w:val="0"/>
                <w:sz w:val="24"/>
                <w:szCs w:val="24"/>
                <w:lang w:val="hy-AM"/>
              </w:rPr>
            </w:pPr>
            <w:r w:rsidRPr="00F74E70">
              <w:rPr>
                <w:rFonts w:cs="Sylfaen"/>
                <w:b w:val="0"/>
                <w:bCs w:val="0"/>
                <w:sz w:val="24"/>
                <w:szCs w:val="24"/>
                <w:lang w:val="hy-AM"/>
              </w:rPr>
              <w:t>1</w:t>
            </w:r>
          </w:p>
        </w:tc>
      </w:tr>
      <w:tr w:rsidR="00C97742" w:rsidRPr="00F74E70" w14:paraId="67D8C027" w14:textId="77777777" w:rsidTr="00C97742">
        <w:trPr>
          <w:trHeight w:val="264"/>
        </w:trPr>
        <w:tc>
          <w:tcPr>
            <w:tcW w:w="1359" w:type="dxa"/>
          </w:tcPr>
          <w:p w14:paraId="57B7EBB4" w14:textId="77777777" w:rsidR="00C97742" w:rsidRPr="00F74E70" w:rsidRDefault="00C97742" w:rsidP="003863FB">
            <w:pPr>
              <w:pStyle w:val="a1"/>
              <w:numPr>
                <w:ilvl w:val="0"/>
                <w:numId w:val="156"/>
              </w:numPr>
              <w:spacing w:line="240" w:lineRule="auto"/>
              <w:ind w:left="0" w:firstLine="0"/>
              <w:rPr>
                <w:b w:val="0"/>
                <w:bCs w:val="0"/>
                <w:color w:val="auto"/>
                <w:sz w:val="24"/>
                <w:szCs w:val="24"/>
                <w:lang w:val="hy-AM"/>
              </w:rPr>
            </w:pPr>
          </w:p>
        </w:tc>
        <w:tc>
          <w:tcPr>
            <w:tcW w:w="5359" w:type="dxa"/>
          </w:tcPr>
          <w:p w14:paraId="45DA2CD6" w14:textId="77777777" w:rsidR="00C97742" w:rsidRPr="00F74E70" w:rsidRDefault="00C97742" w:rsidP="00C97742">
            <w:pPr>
              <w:pStyle w:val="a1"/>
              <w:spacing w:line="240" w:lineRule="auto"/>
              <w:ind w:left="0"/>
              <w:jc w:val="left"/>
              <w:rPr>
                <w:rFonts w:cs="Sylfaen"/>
                <w:b w:val="0"/>
                <w:bCs w:val="0"/>
                <w:sz w:val="24"/>
                <w:szCs w:val="24"/>
                <w:lang w:val="hy-AM"/>
              </w:rPr>
            </w:pPr>
            <w:r w:rsidRPr="00F74E70">
              <w:rPr>
                <w:rFonts w:cs="Sylfaen"/>
                <w:b w:val="0"/>
                <w:bCs w:val="0"/>
                <w:sz w:val="24"/>
                <w:szCs w:val="24"/>
                <w:lang w:val="hy-AM"/>
              </w:rPr>
              <w:t>Աղացամեքենաների(գնդային,ձողային,ինքնաղաց) կառուցվածքային տարրերի սխեմա</w:t>
            </w:r>
          </w:p>
        </w:tc>
        <w:tc>
          <w:tcPr>
            <w:tcW w:w="1161" w:type="dxa"/>
          </w:tcPr>
          <w:p w14:paraId="5DF6DC6A" w14:textId="77777777" w:rsidR="00C97742" w:rsidRPr="00F74E70" w:rsidRDefault="00C97742" w:rsidP="00C97742">
            <w:pPr>
              <w:pStyle w:val="a1"/>
              <w:spacing w:line="240" w:lineRule="auto"/>
              <w:ind w:left="0"/>
              <w:rPr>
                <w:rFonts w:cs="Sylfaen"/>
                <w:b w:val="0"/>
                <w:bCs w:val="0"/>
                <w:sz w:val="24"/>
                <w:szCs w:val="24"/>
                <w:lang w:val="hy-AM"/>
              </w:rPr>
            </w:pPr>
          </w:p>
        </w:tc>
        <w:tc>
          <w:tcPr>
            <w:tcW w:w="2399" w:type="dxa"/>
          </w:tcPr>
          <w:p w14:paraId="6272C412" w14:textId="77777777" w:rsidR="00C97742" w:rsidRPr="00F74E70" w:rsidRDefault="00C97742" w:rsidP="00C97742">
            <w:pPr>
              <w:pStyle w:val="a1"/>
              <w:spacing w:line="240" w:lineRule="auto"/>
              <w:ind w:left="0"/>
              <w:rPr>
                <w:rFonts w:cs="Sylfaen"/>
                <w:b w:val="0"/>
                <w:bCs w:val="0"/>
                <w:sz w:val="24"/>
                <w:szCs w:val="24"/>
                <w:lang w:val="hy-AM"/>
              </w:rPr>
            </w:pPr>
            <w:r w:rsidRPr="00F74E70">
              <w:rPr>
                <w:rFonts w:cs="Sylfaen"/>
                <w:b w:val="0"/>
                <w:bCs w:val="0"/>
                <w:sz w:val="24"/>
                <w:szCs w:val="24"/>
                <w:lang w:val="hy-AM"/>
              </w:rPr>
              <w:t>1</w:t>
            </w:r>
          </w:p>
        </w:tc>
      </w:tr>
      <w:tr w:rsidR="00C97742" w:rsidRPr="00F74E70" w14:paraId="39C1BE33" w14:textId="77777777" w:rsidTr="00C97742">
        <w:trPr>
          <w:trHeight w:val="264"/>
        </w:trPr>
        <w:tc>
          <w:tcPr>
            <w:tcW w:w="1359" w:type="dxa"/>
          </w:tcPr>
          <w:p w14:paraId="01507B4D" w14:textId="77777777" w:rsidR="00C97742" w:rsidRPr="00F74E70" w:rsidRDefault="00C97742" w:rsidP="003863FB">
            <w:pPr>
              <w:pStyle w:val="a1"/>
              <w:numPr>
                <w:ilvl w:val="0"/>
                <w:numId w:val="156"/>
              </w:numPr>
              <w:spacing w:line="240" w:lineRule="auto"/>
              <w:ind w:left="0" w:firstLine="0"/>
              <w:rPr>
                <w:b w:val="0"/>
                <w:bCs w:val="0"/>
                <w:color w:val="auto"/>
                <w:sz w:val="24"/>
                <w:szCs w:val="24"/>
                <w:lang w:val="hy-AM"/>
              </w:rPr>
            </w:pPr>
          </w:p>
        </w:tc>
        <w:tc>
          <w:tcPr>
            <w:tcW w:w="5359" w:type="dxa"/>
          </w:tcPr>
          <w:p w14:paraId="0796F85E" w14:textId="77777777" w:rsidR="00C97742" w:rsidRPr="00F74E70" w:rsidRDefault="00C97742" w:rsidP="00C97742">
            <w:pPr>
              <w:pStyle w:val="a1"/>
              <w:spacing w:line="240" w:lineRule="auto"/>
              <w:ind w:left="0"/>
              <w:jc w:val="left"/>
              <w:rPr>
                <w:rFonts w:cs="Sylfaen"/>
                <w:b w:val="0"/>
                <w:bCs w:val="0"/>
                <w:sz w:val="24"/>
                <w:szCs w:val="24"/>
                <w:lang w:val="hy-AM"/>
              </w:rPr>
            </w:pPr>
            <w:r w:rsidRPr="00F74E70">
              <w:rPr>
                <w:rFonts w:cs="Sylfaen"/>
                <w:b w:val="0"/>
                <w:bCs w:val="0"/>
                <w:sz w:val="24"/>
                <w:szCs w:val="24"/>
                <w:lang w:val="hy-AM"/>
              </w:rPr>
              <w:t>Դասակարգիչների կառուցվածքային սխեմա</w:t>
            </w:r>
          </w:p>
        </w:tc>
        <w:tc>
          <w:tcPr>
            <w:tcW w:w="1161" w:type="dxa"/>
          </w:tcPr>
          <w:p w14:paraId="45C2D4E3" w14:textId="77777777" w:rsidR="00C97742" w:rsidRPr="00F74E70" w:rsidRDefault="00C97742" w:rsidP="00C97742">
            <w:pPr>
              <w:pStyle w:val="a1"/>
              <w:spacing w:line="240" w:lineRule="auto"/>
              <w:ind w:left="0"/>
              <w:rPr>
                <w:rFonts w:cs="Sylfaen"/>
                <w:b w:val="0"/>
                <w:bCs w:val="0"/>
                <w:sz w:val="24"/>
                <w:szCs w:val="24"/>
                <w:lang w:val="hy-AM"/>
              </w:rPr>
            </w:pPr>
          </w:p>
        </w:tc>
        <w:tc>
          <w:tcPr>
            <w:tcW w:w="2399" w:type="dxa"/>
          </w:tcPr>
          <w:p w14:paraId="5E6DEA48" w14:textId="77777777" w:rsidR="00C97742" w:rsidRPr="00F74E70" w:rsidRDefault="00C97742" w:rsidP="00C97742">
            <w:pPr>
              <w:pStyle w:val="a1"/>
              <w:spacing w:line="240" w:lineRule="auto"/>
              <w:ind w:left="0"/>
              <w:rPr>
                <w:rFonts w:cs="Sylfaen"/>
                <w:b w:val="0"/>
                <w:bCs w:val="0"/>
                <w:sz w:val="24"/>
                <w:szCs w:val="24"/>
                <w:lang w:val="hy-AM"/>
              </w:rPr>
            </w:pPr>
            <w:r w:rsidRPr="00F74E70">
              <w:rPr>
                <w:rFonts w:cs="Sylfaen"/>
                <w:b w:val="0"/>
                <w:bCs w:val="0"/>
                <w:sz w:val="24"/>
                <w:szCs w:val="24"/>
                <w:lang w:val="hy-AM"/>
              </w:rPr>
              <w:t>1</w:t>
            </w:r>
          </w:p>
        </w:tc>
      </w:tr>
      <w:tr w:rsidR="00C97742" w:rsidRPr="00F74E70" w14:paraId="76E250DB" w14:textId="77777777" w:rsidTr="00C97742">
        <w:trPr>
          <w:trHeight w:val="264"/>
        </w:trPr>
        <w:tc>
          <w:tcPr>
            <w:tcW w:w="1359" w:type="dxa"/>
          </w:tcPr>
          <w:p w14:paraId="58AA6F89" w14:textId="77777777" w:rsidR="00C97742" w:rsidRPr="00F74E70" w:rsidRDefault="00C97742" w:rsidP="003863FB">
            <w:pPr>
              <w:pStyle w:val="a1"/>
              <w:numPr>
                <w:ilvl w:val="0"/>
                <w:numId w:val="156"/>
              </w:numPr>
              <w:spacing w:line="240" w:lineRule="auto"/>
              <w:ind w:left="0" w:firstLine="0"/>
              <w:rPr>
                <w:b w:val="0"/>
                <w:bCs w:val="0"/>
                <w:color w:val="auto"/>
                <w:sz w:val="24"/>
                <w:szCs w:val="24"/>
                <w:lang w:val="hy-AM"/>
              </w:rPr>
            </w:pPr>
          </w:p>
        </w:tc>
        <w:tc>
          <w:tcPr>
            <w:tcW w:w="5359" w:type="dxa"/>
          </w:tcPr>
          <w:p w14:paraId="1D85BFC6" w14:textId="77777777" w:rsidR="00C97742" w:rsidRPr="00F74E70" w:rsidRDefault="00C97742" w:rsidP="00C97742">
            <w:pPr>
              <w:pStyle w:val="a1"/>
              <w:spacing w:line="240" w:lineRule="auto"/>
              <w:ind w:left="0"/>
              <w:jc w:val="left"/>
              <w:rPr>
                <w:rFonts w:cs="Sylfaen"/>
                <w:b w:val="0"/>
                <w:bCs w:val="0"/>
                <w:sz w:val="24"/>
                <w:szCs w:val="24"/>
                <w:lang w:val="hy-AM"/>
              </w:rPr>
            </w:pPr>
            <w:r w:rsidRPr="00F74E70">
              <w:rPr>
                <w:rFonts w:cs="Sylfaen"/>
                <w:b w:val="0"/>
                <w:bCs w:val="0"/>
                <w:sz w:val="24"/>
                <w:szCs w:val="24"/>
                <w:lang w:val="hy-AM"/>
              </w:rPr>
              <w:t xml:space="preserve">Հարստացման հիմնական աշխատանքներում օգտգործվող սարքավորումների </w:t>
            </w:r>
            <w:r w:rsidRPr="00F74E70">
              <w:rPr>
                <w:b w:val="0"/>
                <w:sz w:val="24"/>
                <w:szCs w:val="24"/>
                <w:lang w:val="hy-AM"/>
              </w:rPr>
              <w:t>կառուցվածքային սխեմաները</w:t>
            </w:r>
          </w:p>
        </w:tc>
        <w:tc>
          <w:tcPr>
            <w:tcW w:w="1161" w:type="dxa"/>
          </w:tcPr>
          <w:p w14:paraId="2F1AE313" w14:textId="77777777" w:rsidR="00C97742" w:rsidRPr="00F74E70" w:rsidRDefault="00C97742" w:rsidP="00C97742">
            <w:pPr>
              <w:pStyle w:val="a1"/>
              <w:spacing w:line="240" w:lineRule="auto"/>
              <w:ind w:left="0"/>
              <w:rPr>
                <w:rFonts w:cs="Sylfaen"/>
                <w:b w:val="0"/>
                <w:bCs w:val="0"/>
                <w:sz w:val="24"/>
                <w:szCs w:val="24"/>
                <w:lang w:val="hy-AM"/>
              </w:rPr>
            </w:pPr>
          </w:p>
        </w:tc>
        <w:tc>
          <w:tcPr>
            <w:tcW w:w="2399" w:type="dxa"/>
          </w:tcPr>
          <w:p w14:paraId="35862911" w14:textId="77777777" w:rsidR="00C97742" w:rsidRPr="00F74E70" w:rsidRDefault="00C97742" w:rsidP="00C97742">
            <w:pPr>
              <w:pStyle w:val="a1"/>
              <w:spacing w:line="240" w:lineRule="auto"/>
              <w:ind w:left="0"/>
              <w:rPr>
                <w:rFonts w:cs="Sylfaen"/>
                <w:b w:val="0"/>
                <w:bCs w:val="0"/>
                <w:sz w:val="24"/>
                <w:szCs w:val="24"/>
                <w:lang w:val="hy-AM"/>
              </w:rPr>
            </w:pPr>
            <w:r w:rsidRPr="00F74E70">
              <w:rPr>
                <w:rFonts w:cs="Sylfaen"/>
                <w:b w:val="0"/>
                <w:bCs w:val="0"/>
                <w:sz w:val="24"/>
                <w:szCs w:val="24"/>
                <w:lang w:val="hy-AM"/>
              </w:rPr>
              <w:t>1</w:t>
            </w:r>
          </w:p>
        </w:tc>
      </w:tr>
      <w:tr w:rsidR="00C97742" w:rsidRPr="00F74E70" w14:paraId="2BD2BA7D" w14:textId="77777777" w:rsidTr="00C97742">
        <w:trPr>
          <w:trHeight w:val="264"/>
        </w:trPr>
        <w:tc>
          <w:tcPr>
            <w:tcW w:w="1359" w:type="dxa"/>
          </w:tcPr>
          <w:p w14:paraId="6344E009" w14:textId="77777777" w:rsidR="00C97742" w:rsidRPr="00F74E70" w:rsidRDefault="00C97742" w:rsidP="003863FB">
            <w:pPr>
              <w:pStyle w:val="a1"/>
              <w:numPr>
                <w:ilvl w:val="0"/>
                <w:numId w:val="156"/>
              </w:numPr>
              <w:spacing w:line="240" w:lineRule="auto"/>
              <w:ind w:left="0" w:firstLine="0"/>
              <w:rPr>
                <w:b w:val="0"/>
                <w:bCs w:val="0"/>
                <w:color w:val="auto"/>
                <w:sz w:val="24"/>
                <w:szCs w:val="24"/>
                <w:lang w:val="hy-AM"/>
              </w:rPr>
            </w:pPr>
          </w:p>
        </w:tc>
        <w:tc>
          <w:tcPr>
            <w:tcW w:w="5359" w:type="dxa"/>
          </w:tcPr>
          <w:p w14:paraId="6453AA7C" w14:textId="77777777" w:rsidR="00C97742" w:rsidRPr="00F74E70" w:rsidRDefault="00C97742" w:rsidP="00C97742">
            <w:pPr>
              <w:pStyle w:val="a1"/>
              <w:spacing w:line="240" w:lineRule="auto"/>
              <w:ind w:left="0"/>
              <w:jc w:val="left"/>
              <w:rPr>
                <w:rFonts w:cs="Sylfaen"/>
                <w:b w:val="0"/>
                <w:bCs w:val="0"/>
                <w:sz w:val="24"/>
                <w:szCs w:val="24"/>
                <w:lang w:val="hy-AM"/>
              </w:rPr>
            </w:pPr>
            <w:r w:rsidRPr="00F74E70">
              <w:rPr>
                <w:rFonts w:cs="Sylfaen"/>
                <w:b w:val="0"/>
                <w:bCs w:val="0"/>
                <w:sz w:val="24"/>
                <w:szCs w:val="24"/>
                <w:lang w:val="hy-AM"/>
              </w:rPr>
              <w:t>Խտարարների, ֆիլտրերի և չորանոցների  կառուցվածքային սխեմաները</w:t>
            </w:r>
          </w:p>
        </w:tc>
        <w:tc>
          <w:tcPr>
            <w:tcW w:w="1161" w:type="dxa"/>
          </w:tcPr>
          <w:p w14:paraId="78C0427E" w14:textId="77777777" w:rsidR="00C97742" w:rsidRPr="00F74E70" w:rsidRDefault="00C97742" w:rsidP="00C97742">
            <w:pPr>
              <w:pStyle w:val="a1"/>
              <w:spacing w:line="240" w:lineRule="auto"/>
              <w:ind w:left="0"/>
              <w:rPr>
                <w:rFonts w:cs="Sylfaen"/>
                <w:b w:val="0"/>
                <w:bCs w:val="0"/>
                <w:sz w:val="24"/>
                <w:szCs w:val="24"/>
                <w:lang w:val="hy-AM"/>
              </w:rPr>
            </w:pPr>
          </w:p>
        </w:tc>
        <w:tc>
          <w:tcPr>
            <w:tcW w:w="2399" w:type="dxa"/>
          </w:tcPr>
          <w:p w14:paraId="02C3C7C0" w14:textId="77777777" w:rsidR="00C97742" w:rsidRPr="00F74E70" w:rsidRDefault="00C97742" w:rsidP="00C97742">
            <w:pPr>
              <w:pStyle w:val="a1"/>
              <w:spacing w:line="240" w:lineRule="auto"/>
              <w:ind w:left="0"/>
              <w:rPr>
                <w:rFonts w:cs="Sylfaen"/>
                <w:b w:val="0"/>
                <w:bCs w:val="0"/>
                <w:sz w:val="24"/>
                <w:szCs w:val="24"/>
                <w:lang w:val="hy-AM"/>
              </w:rPr>
            </w:pPr>
            <w:r w:rsidRPr="00F74E70">
              <w:rPr>
                <w:rFonts w:cs="Sylfaen"/>
                <w:b w:val="0"/>
                <w:bCs w:val="0"/>
                <w:sz w:val="24"/>
                <w:szCs w:val="24"/>
                <w:lang w:val="hy-AM"/>
              </w:rPr>
              <w:t>1</w:t>
            </w:r>
          </w:p>
        </w:tc>
      </w:tr>
      <w:tr w:rsidR="00C97742" w:rsidRPr="00F74E70" w14:paraId="01986B1E" w14:textId="77777777" w:rsidTr="00C97742">
        <w:trPr>
          <w:trHeight w:val="264"/>
        </w:trPr>
        <w:tc>
          <w:tcPr>
            <w:tcW w:w="1359" w:type="dxa"/>
          </w:tcPr>
          <w:p w14:paraId="4E49078E" w14:textId="77777777" w:rsidR="00C97742" w:rsidRPr="00F74E70" w:rsidRDefault="00C97742" w:rsidP="003863FB">
            <w:pPr>
              <w:pStyle w:val="a1"/>
              <w:numPr>
                <w:ilvl w:val="0"/>
                <w:numId w:val="156"/>
              </w:numPr>
              <w:spacing w:line="240" w:lineRule="auto"/>
              <w:ind w:left="0" w:firstLine="0"/>
              <w:rPr>
                <w:b w:val="0"/>
                <w:bCs w:val="0"/>
                <w:color w:val="auto"/>
                <w:sz w:val="24"/>
                <w:szCs w:val="24"/>
                <w:lang w:val="hy-AM"/>
              </w:rPr>
            </w:pPr>
          </w:p>
        </w:tc>
        <w:tc>
          <w:tcPr>
            <w:tcW w:w="5359" w:type="dxa"/>
          </w:tcPr>
          <w:p w14:paraId="62B3C1A1" w14:textId="77777777" w:rsidR="00C97742" w:rsidRPr="00F74E70" w:rsidRDefault="00C97742" w:rsidP="00C97742">
            <w:pPr>
              <w:pStyle w:val="a1"/>
              <w:spacing w:line="240" w:lineRule="auto"/>
              <w:ind w:left="0"/>
              <w:jc w:val="left"/>
              <w:rPr>
                <w:rFonts w:cs="Sylfaen"/>
                <w:b w:val="0"/>
                <w:bCs w:val="0"/>
                <w:sz w:val="24"/>
                <w:szCs w:val="24"/>
                <w:lang w:val="hy-AM"/>
              </w:rPr>
            </w:pPr>
            <w:r w:rsidRPr="00F74E70">
              <w:rPr>
                <w:b w:val="0"/>
                <w:bCs w:val="0"/>
                <w:sz w:val="24"/>
                <w:szCs w:val="24"/>
                <w:lang w:val="hy-AM"/>
              </w:rPr>
              <w:t>Հիգիենայի և անհատական պաշտպանության միջոցների սխեմատիկ պաստառ։</w:t>
            </w:r>
          </w:p>
        </w:tc>
        <w:tc>
          <w:tcPr>
            <w:tcW w:w="1161" w:type="dxa"/>
          </w:tcPr>
          <w:p w14:paraId="25181EAC" w14:textId="77777777" w:rsidR="00C97742" w:rsidRPr="00F74E70" w:rsidRDefault="00C97742" w:rsidP="00C97742">
            <w:pPr>
              <w:pStyle w:val="a1"/>
              <w:spacing w:line="240" w:lineRule="auto"/>
              <w:ind w:left="0"/>
              <w:rPr>
                <w:rFonts w:cs="Sylfaen"/>
                <w:b w:val="0"/>
                <w:bCs w:val="0"/>
                <w:sz w:val="24"/>
                <w:szCs w:val="24"/>
                <w:lang w:val="hy-AM"/>
              </w:rPr>
            </w:pPr>
          </w:p>
        </w:tc>
        <w:tc>
          <w:tcPr>
            <w:tcW w:w="2399" w:type="dxa"/>
          </w:tcPr>
          <w:p w14:paraId="295D7684" w14:textId="77777777" w:rsidR="00C97742" w:rsidRPr="00F74E70" w:rsidRDefault="00C97742" w:rsidP="00C97742">
            <w:pPr>
              <w:pStyle w:val="a1"/>
              <w:spacing w:line="240" w:lineRule="auto"/>
              <w:ind w:left="0"/>
              <w:rPr>
                <w:rFonts w:cs="Sylfaen"/>
                <w:b w:val="0"/>
                <w:bCs w:val="0"/>
                <w:sz w:val="24"/>
                <w:szCs w:val="24"/>
                <w:lang w:val="hy-AM"/>
              </w:rPr>
            </w:pPr>
            <w:r w:rsidRPr="00F74E70">
              <w:rPr>
                <w:rFonts w:cs="Sylfaen"/>
                <w:b w:val="0"/>
                <w:bCs w:val="0"/>
                <w:sz w:val="24"/>
                <w:szCs w:val="24"/>
                <w:lang w:val="hy-AM"/>
              </w:rPr>
              <w:t>1</w:t>
            </w:r>
          </w:p>
        </w:tc>
      </w:tr>
      <w:tr w:rsidR="00C97742" w:rsidRPr="00F74E70" w14:paraId="16327F09" w14:textId="77777777" w:rsidTr="00C97742">
        <w:trPr>
          <w:trHeight w:val="264"/>
        </w:trPr>
        <w:tc>
          <w:tcPr>
            <w:tcW w:w="1359" w:type="dxa"/>
          </w:tcPr>
          <w:p w14:paraId="4F52041C" w14:textId="0FD40B3D" w:rsidR="00C97742" w:rsidRPr="00445214" w:rsidRDefault="00445214" w:rsidP="00C97742">
            <w:pPr>
              <w:pStyle w:val="a1"/>
              <w:spacing w:line="240" w:lineRule="auto"/>
              <w:ind w:left="0"/>
              <w:rPr>
                <w:color w:val="auto"/>
                <w:sz w:val="24"/>
                <w:szCs w:val="24"/>
                <w:lang w:val="hy-AM"/>
              </w:rPr>
            </w:pPr>
            <w:r>
              <w:rPr>
                <w:color w:val="auto"/>
                <w:sz w:val="24"/>
                <w:szCs w:val="24"/>
                <w:lang w:val="hy-AM"/>
              </w:rPr>
              <w:t>6.</w:t>
            </w:r>
          </w:p>
        </w:tc>
        <w:tc>
          <w:tcPr>
            <w:tcW w:w="5359" w:type="dxa"/>
          </w:tcPr>
          <w:p w14:paraId="18749871" w14:textId="77777777" w:rsidR="00C97742" w:rsidRPr="00F74E70" w:rsidRDefault="00C97742" w:rsidP="00C97742">
            <w:pPr>
              <w:pStyle w:val="a1"/>
              <w:spacing w:line="240" w:lineRule="auto"/>
              <w:ind w:left="0"/>
              <w:jc w:val="left"/>
              <w:rPr>
                <w:rFonts w:cs="Sylfaen"/>
                <w:sz w:val="24"/>
                <w:szCs w:val="24"/>
              </w:rPr>
            </w:pPr>
            <w:proofErr w:type="spellStart"/>
            <w:r w:rsidRPr="00F74E70">
              <w:rPr>
                <w:rFonts w:cs="Sylfaen"/>
                <w:sz w:val="24"/>
                <w:szCs w:val="24"/>
              </w:rPr>
              <w:t>Մոդելներ</w:t>
            </w:r>
            <w:proofErr w:type="spellEnd"/>
            <w:r w:rsidRPr="00F74E70">
              <w:rPr>
                <w:rFonts w:cs="Sylfaen"/>
                <w:sz w:val="24"/>
                <w:szCs w:val="24"/>
              </w:rPr>
              <w:t xml:space="preserve">, </w:t>
            </w:r>
            <w:proofErr w:type="spellStart"/>
            <w:r w:rsidRPr="00F74E70">
              <w:rPr>
                <w:rFonts w:cs="Sylfaen"/>
                <w:sz w:val="24"/>
                <w:szCs w:val="24"/>
              </w:rPr>
              <w:t>մակետներ</w:t>
            </w:r>
            <w:proofErr w:type="spellEnd"/>
          </w:p>
        </w:tc>
        <w:tc>
          <w:tcPr>
            <w:tcW w:w="1161" w:type="dxa"/>
          </w:tcPr>
          <w:p w14:paraId="4C08E611" w14:textId="77777777" w:rsidR="00C97742" w:rsidRPr="00F74E70" w:rsidRDefault="00C97742" w:rsidP="00C97742">
            <w:pPr>
              <w:pStyle w:val="a1"/>
              <w:spacing w:line="240" w:lineRule="auto"/>
              <w:ind w:left="0"/>
              <w:rPr>
                <w:rFonts w:cs="Sylfaen"/>
                <w:b w:val="0"/>
                <w:bCs w:val="0"/>
                <w:sz w:val="24"/>
                <w:szCs w:val="24"/>
              </w:rPr>
            </w:pPr>
          </w:p>
        </w:tc>
        <w:tc>
          <w:tcPr>
            <w:tcW w:w="2399" w:type="dxa"/>
          </w:tcPr>
          <w:p w14:paraId="0C6EEACD" w14:textId="77777777" w:rsidR="00C97742" w:rsidRPr="00F74E70" w:rsidRDefault="00C97742" w:rsidP="00C97742">
            <w:pPr>
              <w:pStyle w:val="a1"/>
              <w:spacing w:line="240" w:lineRule="auto"/>
              <w:ind w:left="0"/>
              <w:rPr>
                <w:rFonts w:cs="Sylfaen"/>
                <w:b w:val="0"/>
                <w:bCs w:val="0"/>
                <w:sz w:val="24"/>
                <w:szCs w:val="24"/>
              </w:rPr>
            </w:pPr>
          </w:p>
        </w:tc>
      </w:tr>
      <w:tr w:rsidR="00C97742" w:rsidRPr="00F74E70" w14:paraId="5C07C9A3" w14:textId="77777777" w:rsidTr="00C97742">
        <w:trPr>
          <w:trHeight w:val="264"/>
        </w:trPr>
        <w:tc>
          <w:tcPr>
            <w:tcW w:w="1359" w:type="dxa"/>
          </w:tcPr>
          <w:p w14:paraId="2A403777" w14:textId="77777777" w:rsidR="00C97742" w:rsidRPr="00F74E70" w:rsidRDefault="00C97742" w:rsidP="003863FB">
            <w:pPr>
              <w:pStyle w:val="a1"/>
              <w:numPr>
                <w:ilvl w:val="0"/>
                <w:numId w:val="157"/>
              </w:numPr>
              <w:spacing w:line="240" w:lineRule="auto"/>
              <w:ind w:left="0" w:firstLine="0"/>
              <w:rPr>
                <w:b w:val="0"/>
                <w:bCs w:val="0"/>
                <w:color w:val="auto"/>
                <w:sz w:val="24"/>
                <w:szCs w:val="24"/>
              </w:rPr>
            </w:pPr>
          </w:p>
        </w:tc>
        <w:tc>
          <w:tcPr>
            <w:tcW w:w="5359" w:type="dxa"/>
          </w:tcPr>
          <w:p w14:paraId="7C9C96BC" w14:textId="77777777" w:rsidR="00C97742" w:rsidRPr="00F74E70" w:rsidRDefault="00C97742" w:rsidP="00C97742">
            <w:pPr>
              <w:pStyle w:val="a1"/>
              <w:spacing w:line="240" w:lineRule="auto"/>
              <w:ind w:left="0"/>
              <w:jc w:val="left"/>
              <w:rPr>
                <w:rFonts w:cs="Sylfaen"/>
                <w:b w:val="0"/>
                <w:bCs w:val="0"/>
                <w:sz w:val="24"/>
                <w:szCs w:val="24"/>
                <w:lang w:val="hy-AM"/>
              </w:rPr>
            </w:pPr>
            <w:r w:rsidRPr="00F74E70">
              <w:rPr>
                <w:rFonts w:cs="Sylfaen"/>
                <w:b w:val="0"/>
                <w:bCs w:val="0"/>
                <w:sz w:val="24"/>
                <w:szCs w:val="24"/>
                <w:lang w:val="hy-AM"/>
              </w:rPr>
              <w:t>Ջարդիչի մակետ</w:t>
            </w:r>
          </w:p>
        </w:tc>
        <w:tc>
          <w:tcPr>
            <w:tcW w:w="1161" w:type="dxa"/>
          </w:tcPr>
          <w:p w14:paraId="1E4FA794" w14:textId="77777777" w:rsidR="00C97742" w:rsidRPr="00F74E70" w:rsidRDefault="00C97742" w:rsidP="00C97742">
            <w:pPr>
              <w:pStyle w:val="a1"/>
              <w:spacing w:line="240" w:lineRule="auto"/>
              <w:ind w:left="0"/>
              <w:rPr>
                <w:rFonts w:cs="Sylfaen"/>
                <w:b w:val="0"/>
                <w:bCs w:val="0"/>
                <w:sz w:val="24"/>
                <w:szCs w:val="24"/>
              </w:rPr>
            </w:pPr>
          </w:p>
        </w:tc>
        <w:tc>
          <w:tcPr>
            <w:tcW w:w="2399" w:type="dxa"/>
          </w:tcPr>
          <w:p w14:paraId="70DCA737" w14:textId="77777777" w:rsidR="00C97742" w:rsidRPr="00F74E70" w:rsidRDefault="00C97742" w:rsidP="00C97742">
            <w:pPr>
              <w:pStyle w:val="a1"/>
              <w:spacing w:line="240" w:lineRule="auto"/>
              <w:ind w:left="0"/>
              <w:rPr>
                <w:rFonts w:cs="Sylfaen"/>
                <w:b w:val="0"/>
                <w:bCs w:val="0"/>
                <w:sz w:val="24"/>
                <w:szCs w:val="24"/>
                <w:lang w:val="hy-AM"/>
              </w:rPr>
            </w:pPr>
            <w:r w:rsidRPr="00F74E70">
              <w:rPr>
                <w:rFonts w:cs="Sylfaen"/>
                <w:b w:val="0"/>
                <w:bCs w:val="0"/>
                <w:sz w:val="24"/>
                <w:szCs w:val="24"/>
                <w:lang w:val="hy-AM"/>
              </w:rPr>
              <w:t>1</w:t>
            </w:r>
          </w:p>
        </w:tc>
      </w:tr>
      <w:tr w:rsidR="00C97742" w:rsidRPr="00F74E70" w14:paraId="49F7E083" w14:textId="77777777" w:rsidTr="00C97742">
        <w:trPr>
          <w:trHeight w:val="264"/>
        </w:trPr>
        <w:tc>
          <w:tcPr>
            <w:tcW w:w="1359" w:type="dxa"/>
          </w:tcPr>
          <w:p w14:paraId="31CF5858" w14:textId="77777777" w:rsidR="00C97742" w:rsidRPr="00F74E70" w:rsidRDefault="00C97742" w:rsidP="003863FB">
            <w:pPr>
              <w:pStyle w:val="a1"/>
              <w:numPr>
                <w:ilvl w:val="0"/>
                <w:numId w:val="157"/>
              </w:numPr>
              <w:spacing w:line="240" w:lineRule="auto"/>
              <w:ind w:left="0" w:firstLine="0"/>
              <w:rPr>
                <w:b w:val="0"/>
                <w:bCs w:val="0"/>
                <w:color w:val="auto"/>
                <w:sz w:val="24"/>
                <w:szCs w:val="24"/>
              </w:rPr>
            </w:pPr>
          </w:p>
        </w:tc>
        <w:tc>
          <w:tcPr>
            <w:tcW w:w="5359" w:type="dxa"/>
          </w:tcPr>
          <w:p w14:paraId="7A7CF18C" w14:textId="77777777" w:rsidR="00C97742" w:rsidRPr="00F74E70" w:rsidRDefault="00C97742" w:rsidP="00C97742">
            <w:pPr>
              <w:pStyle w:val="a1"/>
              <w:spacing w:line="240" w:lineRule="auto"/>
              <w:ind w:left="0"/>
              <w:jc w:val="left"/>
              <w:rPr>
                <w:rFonts w:cs="Sylfaen"/>
                <w:b w:val="0"/>
                <w:bCs w:val="0"/>
                <w:sz w:val="24"/>
                <w:szCs w:val="24"/>
                <w:lang w:val="hy-AM"/>
              </w:rPr>
            </w:pPr>
            <w:r w:rsidRPr="00F74E70">
              <w:rPr>
                <w:rFonts w:cs="Sylfaen"/>
                <w:b w:val="0"/>
                <w:bCs w:val="0"/>
                <w:sz w:val="24"/>
                <w:szCs w:val="24"/>
                <w:lang w:val="hy-AM"/>
              </w:rPr>
              <w:t>Մաղի  մակետ</w:t>
            </w:r>
          </w:p>
        </w:tc>
        <w:tc>
          <w:tcPr>
            <w:tcW w:w="1161" w:type="dxa"/>
          </w:tcPr>
          <w:p w14:paraId="264B6FF0" w14:textId="77777777" w:rsidR="00C97742" w:rsidRPr="00F74E70" w:rsidRDefault="00C97742" w:rsidP="00C97742">
            <w:pPr>
              <w:pStyle w:val="a1"/>
              <w:spacing w:line="240" w:lineRule="auto"/>
              <w:ind w:left="0"/>
              <w:rPr>
                <w:rFonts w:cs="Sylfaen"/>
                <w:b w:val="0"/>
                <w:bCs w:val="0"/>
                <w:sz w:val="24"/>
                <w:szCs w:val="24"/>
              </w:rPr>
            </w:pPr>
          </w:p>
        </w:tc>
        <w:tc>
          <w:tcPr>
            <w:tcW w:w="2399" w:type="dxa"/>
          </w:tcPr>
          <w:p w14:paraId="37120934" w14:textId="77777777" w:rsidR="00C97742" w:rsidRPr="00F74E70" w:rsidRDefault="00C97742" w:rsidP="00C97742">
            <w:pPr>
              <w:pStyle w:val="a1"/>
              <w:spacing w:line="240" w:lineRule="auto"/>
              <w:ind w:left="0"/>
              <w:rPr>
                <w:rFonts w:cs="Sylfaen"/>
                <w:b w:val="0"/>
                <w:bCs w:val="0"/>
                <w:sz w:val="24"/>
                <w:szCs w:val="24"/>
                <w:lang w:val="hy-AM"/>
              </w:rPr>
            </w:pPr>
            <w:r w:rsidRPr="00F74E70">
              <w:rPr>
                <w:rFonts w:cs="Sylfaen"/>
                <w:b w:val="0"/>
                <w:bCs w:val="0"/>
                <w:sz w:val="24"/>
                <w:szCs w:val="24"/>
                <w:lang w:val="hy-AM"/>
              </w:rPr>
              <w:t>1</w:t>
            </w:r>
          </w:p>
        </w:tc>
      </w:tr>
      <w:tr w:rsidR="00C97742" w:rsidRPr="00F74E70" w14:paraId="767F6580" w14:textId="77777777" w:rsidTr="00C97742">
        <w:trPr>
          <w:trHeight w:val="264"/>
        </w:trPr>
        <w:tc>
          <w:tcPr>
            <w:tcW w:w="1359" w:type="dxa"/>
          </w:tcPr>
          <w:p w14:paraId="456CEC83" w14:textId="77777777" w:rsidR="00C97742" w:rsidRPr="00F74E70" w:rsidRDefault="00C97742" w:rsidP="003863FB">
            <w:pPr>
              <w:pStyle w:val="a1"/>
              <w:numPr>
                <w:ilvl w:val="0"/>
                <w:numId w:val="157"/>
              </w:numPr>
              <w:spacing w:line="240" w:lineRule="auto"/>
              <w:ind w:left="0" w:firstLine="0"/>
              <w:rPr>
                <w:b w:val="0"/>
                <w:bCs w:val="0"/>
                <w:color w:val="auto"/>
                <w:sz w:val="24"/>
                <w:szCs w:val="24"/>
              </w:rPr>
            </w:pPr>
          </w:p>
        </w:tc>
        <w:tc>
          <w:tcPr>
            <w:tcW w:w="5359" w:type="dxa"/>
          </w:tcPr>
          <w:p w14:paraId="7EBA3F25" w14:textId="77777777" w:rsidR="00C97742" w:rsidRPr="00F74E70" w:rsidRDefault="00C97742" w:rsidP="00C97742">
            <w:pPr>
              <w:pStyle w:val="a1"/>
              <w:spacing w:line="240" w:lineRule="auto"/>
              <w:ind w:left="0"/>
              <w:jc w:val="left"/>
              <w:rPr>
                <w:rFonts w:cs="Sylfaen"/>
                <w:b w:val="0"/>
                <w:bCs w:val="0"/>
                <w:sz w:val="24"/>
                <w:szCs w:val="24"/>
                <w:lang w:val="hy-AM"/>
              </w:rPr>
            </w:pPr>
            <w:r w:rsidRPr="00F74E70">
              <w:rPr>
                <w:rFonts w:cs="Sylfaen"/>
                <w:b w:val="0"/>
                <w:bCs w:val="0"/>
                <w:sz w:val="24"/>
                <w:szCs w:val="24"/>
                <w:lang w:val="hy-AM"/>
              </w:rPr>
              <w:t>Աղացի  մակետ</w:t>
            </w:r>
          </w:p>
        </w:tc>
        <w:tc>
          <w:tcPr>
            <w:tcW w:w="1161" w:type="dxa"/>
          </w:tcPr>
          <w:p w14:paraId="4A155B50" w14:textId="77777777" w:rsidR="00C97742" w:rsidRPr="00F74E70" w:rsidRDefault="00C97742" w:rsidP="00C97742">
            <w:pPr>
              <w:pStyle w:val="a1"/>
              <w:spacing w:line="240" w:lineRule="auto"/>
              <w:ind w:left="0"/>
              <w:rPr>
                <w:rFonts w:cs="Sylfaen"/>
                <w:b w:val="0"/>
                <w:bCs w:val="0"/>
                <w:sz w:val="24"/>
                <w:szCs w:val="24"/>
              </w:rPr>
            </w:pPr>
          </w:p>
        </w:tc>
        <w:tc>
          <w:tcPr>
            <w:tcW w:w="2399" w:type="dxa"/>
          </w:tcPr>
          <w:p w14:paraId="305CE30E" w14:textId="77777777" w:rsidR="00C97742" w:rsidRPr="00F74E70" w:rsidRDefault="00C97742" w:rsidP="00C97742">
            <w:pPr>
              <w:pStyle w:val="a1"/>
              <w:spacing w:line="240" w:lineRule="auto"/>
              <w:ind w:left="0"/>
              <w:rPr>
                <w:rFonts w:cs="Sylfaen"/>
                <w:b w:val="0"/>
                <w:bCs w:val="0"/>
                <w:sz w:val="24"/>
                <w:szCs w:val="24"/>
                <w:lang w:val="hy-AM"/>
              </w:rPr>
            </w:pPr>
            <w:r w:rsidRPr="00F74E70">
              <w:rPr>
                <w:rFonts w:cs="Sylfaen"/>
                <w:b w:val="0"/>
                <w:bCs w:val="0"/>
                <w:sz w:val="24"/>
                <w:szCs w:val="24"/>
                <w:lang w:val="hy-AM"/>
              </w:rPr>
              <w:t>1</w:t>
            </w:r>
          </w:p>
        </w:tc>
      </w:tr>
      <w:tr w:rsidR="00C97742" w:rsidRPr="00F74E70" w14:paraId="22EBF624" w14:textId="77777777" w:rsidTr="00C97742">
        <w:trPr>
          <w:trHeight w:val="264"/>
        </w:trPr>
        <w:tc>
          <w:tcPr>
            <w:tcW w:w="1359" w:type="dxa"/>
          </w:tcPr>
          <w:p w14:paraId="1065E267" w14:textId="77777777" w:rsidR="00C97742" w:rsidRPr="00F74E70" w:rsidRDefault="00C97742" w:rsidP="003863FB">
            <w:pPr>
              <w:pStyle w:val="a1"/>
              <w:numPr>
                <w:ilvl w:val="0"/>
                <w:numId w:val="157"/>
              </w:numPr>
              <w:spacing w:line="240" w:lineRule="auto"/>
              <w:ind w:left="0" w:firstLine="0"/>
              <w:rPr>
                <w:b w:val="0"/>
                <w:bCs w:val="0"/>
                <w:color w:val="auto"/>
                <w:sz w:val="24"/>
                <w:szCs w:val="24"/>
              </w:rPr>
            </w:pPr>
          </w:p>
        </w:tc>
        <w:tc>
          <w:tcPr>
            <w:tcW w:w="5359" w:type="dxa"/>
          </w:tcPr>
          <w:p w14:paraId="2FAB497C" w14:textId="77777777" w:rsidR="00C97742" w:rsidRPr="00F74E70" w:rsidRDefault="00C97742" w:rsidP="00C97742">
            <w:pPr>
              <w:pStyle w:val="a1"/>
              <w:spacing w:line="240" w:lineRule="auto"/>
              <w:ind w:left="0"/>
              <w:jc w:val="left"/>
              <w:rPr>
                <w:rFonts w:cs="Sylfaen"/>
                <w:b w:val="0"/>
                <w:bCs w:val="0"/>
                <w:sz w:val="24"/>
                <w:szCs w:val="24"/>
                <w:lang w:val="hy-AM"/>
              </w:rPr>
            </w:pPr>
            <w:r w:rsidRPr="00F74E70">
              <w:rPr>
                <w:rFonts w:cs="Sylfaen"/>
                <w:b w:val="0"/>
                <w:bCs w:val="0"/>
                <w:sz w:val="24"/>
                <w:szCs w:val="24"/>
                <w:lang w:val="hy-AM"/>
              </w:rPr>
              <w:t>Ֆլոտոմեքենայի  մակետ</w:t>
            </w:r>
          </w:p>
        </w:tc>
        <w:tc>
          <w:tcPr>
            <w:tcW w:w="1161" w:type="dxa"/>
          </w:tcPr>
          <w:p w14:paraId="592ED923" w14:textId="77777777" w:rsidR="00C97742" w:rsidRPr="00F74E70" w:rsidRDefault="00C97742" w:rsidP="00C97742">
            <w:pPr>
              <w:pStyle w:val="a1"/>
              <w:spacing w:line="240" w:lineRule="auto"/>
              <w:ind w:left="0"/>
              <w:rPr>
                <w:rFonts w:cs="Sylfaen"/>
                <w:b w:val="0"/>
                <w:bCs w:val="0"/>
                <w:sz w:val="24"/>
                <w:szCs w:val="24"/>
              </w:rPr>
            </w:pPr>
          </w:p>
        </w:tc>
        <w:tc>
          <w:tcPr>
            <w:tcW w:w="2399" w:type="dxa"/>
          </w:tcPr>
          <w:p w14:paraId="754CEB4E" w14:textId="77777777" w:rsidR="00C97742" w:rsidRPr="00F74E70" w:rsidRDefault="00C97742" w:rsidP="00C97742">
            <w:pPr>
              <w:pStyle w:val="a1"/>
              <w:spacing w:line="240" w:lineRule="auto"/>
              <w:ind w:left="0"/>
              <w:rPr>
                <w:rFonts w:cs="Sylfaen"/>
                <w:b w:val="0"/>
                <w:bCs w:val="0"/>
                <w:sz w:val="24"/>
                <w:szCs w:val="24"/>
                <w:lang w:val="hy-AM"/>
              </w:rPr>
            </w:pPr>
            <w:r w:rsidRPr="00F74E70">
              <w:rPr>
                <w:rFonts w:cs="Sylfaen"/>
                <w:b w:val="0"/>
                <w:bCs w:val="0"/>
                <w:sz w:val="24"/>
                <w:szCs w:val="24"/>
                <w:lang w:val="hy-AM"/>
              </w:rPr>
              <w:t>1</w:t>
            </w:r>
          </w:p>
        </w:tc>
      </w:tr>
      <w:tr w:rsidR="00C97742" w:rsidRPr="00F74E70" w14:paraId="47B1167B" w14:textId="77777777" w:rsidTr="00C97742">
        <w:trPr>
          <w:trHeight w:val="264"/>
        </w:trPr>
        <w:tc>
          <w:tcPr>
            <w:tcW w:w="1359" w:type="dxa"/>
          </w:tcPr>
          <w:p w14:paraId="514E7EA5" w14:textId="77777777" w:rsidR="00C97742" w:rsidRPr="00F74E70" w:rsidRDefault="00C97742" w:rsidP="003863FB">
            <w:pPr>
              <w:pStyle w:val="a1"/>
              <w:numPr>
                <w:ilvl w:val="0"/>
                <w:numId w:val="157"/>
              </w:numPr>
              <w:spacing w:line="240" w:lineRule="auto"/>
              <w:ind w:left="0" w:firstLine="0"/>
              <w:rPr>
                <w:b w:val="0"/>
                <w:bCs w:val="0"/>
                <w:color w:val="auto"/>
                <w:sz w:val="24"/>
                <w:szCs w:val="24"/>
              </w:rPr>
            </w:pPr>
          </w:p>
        </w:tc>
        <w:tc>
          <w:tcPr>
            <w:tcW w:w="5359" w:type="dxa"/>
          </w:tcPr>
          <w:p w14:paraId="4B5D694A" w14:textId="77777777" w:rsidR="00C97742" w:rsidRPr="00F74E70" w:rsidRDefault="00C97742" w:rsidP="00C97742">
            <w:pPr>
              <w:pStyle w:val="a1"/>
              <w:spacing w:line="240" w:lineRule="auto"/>
              <w:ind w:left="0"/>
              <w:jc w:val="left"/>
              <w:rPr>
                <w:rFonts w:cs="Sylfaen"/>
                <w:b w:val="0"/>
                <w:bCs w:val="0"/>
                <w:sz w:val="24"/>
                <w:szCs w:val="24"/>
                <w:lang w:val="hy-AM"/>
              </w:rPr>
            </w:pPr>
            <w:r w:rsidRPr="00F74E70">
              <w:rPr>
                <w:rFonts w:cs="Sylfaen"/>
                <w:b w:val="0"/>
                <w:bCs w:val="0"/>
                <w:sz w:val="24"/>
                <w:szCs w:val="24"/>
                <w:lang w:val="hy-AM"/>
              </w:rPr>
              <w:t>Խտարարի, ֆիլտրի և թմբուկային չորանոցի  մակետ</w:t>
            </w:r>
          </w:p>
        </w:tc>
        <w:tc>
          <w:tcPr>
            <w:tcW w:w="1161" w:type="dxa"/>
          </w:tcPr>
          <w:p w14:paraId="599D248E" w14:textId="77777777" w:rsidR="00C97742" w:rsidRPr="00F74E70" w:rsidRDefault="00C97742" w:rsidP="00C97742">
            <w:pPr>
              <w:pStyle w:val="a1"/>
              <w:spacing w:line="240" w:lineRule="auto"/>
              <w:ind w:left="0"/>
              <w:rPr>
                <w:rFonts w:cs="Sylfaen"/>
                <w:b w:val="0"/>
                <w:bCs w:val="0"/>
                <w:sz w:val="24"/>
                <w:szCs w:val="24"/>
              </w:rPr>
            </w:pPr>
          </w:p>
        </w:tc>
        <w:tc>
          <w:tcPr>
            <w:tcW w:w="2399" w:type="dxa"/>
          </w:tcPr>
          <w:p w14:paraId="7C905245" w14:textId="77777777" w:rsidR="00C97742" w:rsidRPr="00F74E70" w:rsidRDefault="00C97742" w:rsidP="00C97742">
            <w:pPr>
              <w:pStyle w:val="a1"/>
              <w:spacing w:line="240" w:lineRule="auto"/>
              <w:ind w:left="0"/>
              <w:rPr>
                <w:rFonts w:cs="Sylfaen"/>
                <w:b w:val="0"/>
                <w:bCs w:val="0"/>
                <w:sz w:val="24"/>
                <w:szCs w:val="24"/>
                <w:lang w:val="hy-AM"/>
              </w:rPr>
            </w:pPr>
            <w:r w:rsidRPr="00F74E70">
              <w:rPr>
                <w:rFonts w:cs="Sylfaen"/>
                <w:b w:val="0"/>
                <w:bCs w:val="0"/>
                <w:sz w:val="24"/>
                <w:szCs w:val="24"/>
                <w:lang w:val="hy-AM"/>
              </w:rPr>
              <w:t>1</w:t>
            </w:r>
          </w:p>
        </w:tc>
      </w:tr>
      <w:tr w:rsidR="00C97742" w:rsidRPr="00BD258A" w14:paraId="1C547682" w14:textId="77777777" w:rsidTr="00C97742">
        <w:trPr>
          <w:trHeight w:val="264"/>
        </w:trPr>
        <w:tc>
          <w:tcPr>
            <w:tcW w:w="1359" w:type="dxa"/>
          </w:tcPr>
          <w:p w14:paraId="6FB8386F" w14:textId="31CEC360" w:rsidR="00C97742" w:rsidRPr="00445214" w:rsidRDefault="00445214" w:rsidP="00C97742">
            <w:pPr>
              <w:pStyle w:val="a1"/>
              <w:spacing w:line="240" w:lineRule="auto"/>
              <w:ind w:left="0"/>
              <w:rPr>
                <w:color w:val="auto"/>
                <w:sz w:val="24"/>
                <w:szCs w:val="24"/>
                <w:lang w:val="hy-AM"/>
              </w:rPr>
            </w:pPr>
            <w:r>
              <w:rPr>
                <w:color w:val="auto"/>
                <w:sz w:val="24"/>
                <w:szCs w:val="24"/>
                <w:lang w:val="hy-AM"/>
              </w:rPr>
              <w:t>7.</w:t>
            </w:r>
          </w:p>
        </w:tc>
        <w:tc>
          <w:tcPr>
            <w:tcW w:w="5359" w:type="dxa"/>
          </w:tcPr>
          <w:p w14:paraId="0959ECAB" w14:textId="77777777" w:rsidR="00C97742" w:rsidRPr="005F3EC1" w:rsidRDefault="00C97742" w:rsidP="00C97742">
            <w:pPr>
              <w:pStyle w:val="a1"/>
              <w:spacing w:line="240" w:lineRule="auto"/>
              <w:ind w:left="0"/>
              <w:jc w:val="left"/>
              <w:rPr>
                <w:rFonts w:cs="Sylfaen"/>
                <w:sz w:val="24"/>
                <w:szCs w:val="24"/>
                <w:lang w:val="hy-AM"/>
              </w:rPr>
            </w:pPr>
            <w:r w:rsidRPr="005F3EC1">
              <w:rPr>
                <w:rFonts w:cs="Sylfaen"/>
                <w:sz w:val="24"/>
                <w:szCs w:val="24"/>
                <w:lang w:val="hy-AM"/>
              </w:rPr>
              <w:t>Ուսուցման համար անհրաժեշտ թվային պաշարներ և ռեսուրսներ</w:t>
            </w:r>
          </w:p>
        </w:tc>
        <w:tc>
          <w:tcPr>
            <w:tcW w:w="1161" w:type="dxa"/>
          </w:tcPr>
          <w:p w14:paraId="59D916CA" w14:textId="77777777" w:rsidR="00C97742" w:rsidRPr="005F3EC1" w:rsidRDefault="00C97742" w:rsidP="00C97742">
            <w:pPr>
              <w:pStyle w:val="a1"/>
              <w:spacing w:line="240" w:lineRule="auto"/>
              <w:ind w:left="0"/>
              <w:rPr>
                <w:rFonts w:cs="Sylfaen"/>
                <w:b w:val="0"/>
                <w:bCs w:val="0"/>
                <w:sz w:val="24"/>
                <w:szCs w:val="24"/>
                <w:lang w:val="hy-AM"/>
              </w:rPr>
            </w:pPr>
          </w:p>
        </w:tc>
        <w:tc>
          <w:tcPr>
            <w:tcW w:w="2399" w:type="dxa"/>
          </w:tcPr>
          <w:p w14:paraId="784C25D6" w14:textId="77777777" w:rsidR="00C97742" w:rsidRPr="005F3EC1" w:rsidRDefault="00C97742" w:rsidP="00C97742">
            <w:pPr>
              <w:pStyle w:val="a1"/>
              <w:spacing w:line="240" w:lineRule="auto"/>
              <w:ind w:left="0"/>
              <w:rPr>
                <w:rFonts w:cs="Sylfaen"/>
                <w:b w:val="0"/>
                <w:bCs w:val="0"/>
                <w:sz w:val="24"/>
                <w:szCs w:val="24"/>
                <w:lang w:val="hy-AM"/>
              </w:rPr>
            </w:pPr>
          </w:p>
        </w:tc>
      </w:tr>
      <w:tr w:rsidR="00C97742" w:rsidRPr="00F74E70" w14:paraId="2E905C18" w14:textId="77777777" w:rsidTr="00C97742">
        <w:trPr>
          <w:trHeight w:val="264"/>
        </w:trPr>
        <w:tc>
          <w:tcPr>
            <w:tcW w:w="1359" w:type="dxa"/>
          </w:tcPr>
          <w:p w14:paraId="6F532520" w14:textId="77777777" w:rsidR="00C97742" w:rsidRPr="005F3EC1" w:rsidRDefault="00C97742" w:rsidP="003863FB">
            <w:pPr>
              <w:pStyle w:val="a1"/>
              <w:numPr>
                <w:ilvl w:val="0"/>
                <w:numId w:val="158"/>
              </w:numPr>
              <w:spacing w:line="240" w:lineRule="auto"/>
              <w:ind w:left="0" w:firstLine="0"/>
              <w:rPr>
                <w:b w:val="0"/>
                <w:bCs w:val="0"/>
                <w:color w:val="auto"/>
                <w:sz w:val="24"/>
                <w:szCs w:val="24"/>
                <w:lang w:val="hy-AM"/>
              </w:rPr>
            </w:pPr>
          </w:p>
        </w:tc>
        <w:tc>
          <w:tcPr>
            <w:tcW w:w="5359" w:type="dxa"/>
          </w:tcPr>
          <w:p w14:paraId="63C43CE6" w14:textId="77777777" w:rsidR="00C97742" w:rsidRPr="00F74E70" w:rsidRDefault="00C97742" w:rsidP="00C97742">
            <w:pPr>
              <w:pStyle w:val="a1"/>
              <w:spacing w:line="240" w:lineRule="auto"/>
              <w:ind w:left="0"/>
              <w:jc w:val="left"/>
              <w:rPr>
                <w:rFonts w:cs="Sylfaen"/>
                <w:b w:val="0"/>
                <w:bCs w:val="0"/>
                <w:sz w:val="24"/>
                <w:szCs w:val="24"/>
                <w:lang w:val="hy-AM"/>
              </w:rPr>
            </w:pPr>
            <w:r w:rsidRPr="00F74E70">
              <w:rPr>
                <w:rFonts w:cs="Sylfaen"/>
                <w:b w:val="0"/>
                <w:bCs w:val="0"/>
                <w:sz w:val="24"/>
                <w:szCs w:val="24"/>
                <w:lang w:val="hy-AM"/>
              </w:rPr>
              <w:t>Համակարգիչ</w:t>
            </w:r>
          </w:p>
        </w:tc>
        <w:tc>
          <w:tcPr>
            <w:tcW w:w="1161" w:type="dxa"/>
          </w:tcPr>
          <w:p w14:paraId="7A61428E" w14:textId="77777777" w:rsidR="00C97742" w:rsidRPr="00F74E70" w:rsidRDefault="00C97742" w:rsidP="00C97742">
            <w:pPr>
              <w:pStyle w:val="a1"/>
              <w:spacing w:line="240" w:lineRule="auto"/>
              <w:ind w:left="0"/>
              <w:rPr>
                <w:rFonts w:cs="Sylfaen"/>
                <w:b w:val="0"/>
                <w:bCs w:val="0"/>
                <w:sz w:val="24"/>
                <w:szCs w:val="24"/>
              </w:rPr>
            </w:pPr>
          </w:p>
        </w:tc>
        <w:tc>
          <w:tcPr>
            <w:tcW w:w="2399" w:type="dxa"/>
          </w:tcPr>
          <w:p w14:paraId="00433D39" w14:textId="77777777" w:rsidR="00C97742" w:rsidRPr="00F74E70" w:rsidRDefault="00C97742" w:rsidP="00C97742">
            <w:pPr>
              <w:pStyle w:val="a1"/>
              <w:spacing w:line="240" w:lineRule="auto"/>
              <w:ind w:left="0"/>
              <w:rPr>
                <w:rFonts w:cs="Sylfaen"/>
                <w:b w:val="0"/>
                <w:bCs w:val="0"/>
                <w:sz w:val="24"/>
                <w:szCs w:val="24"/>
                <w:lang w:val="hy-AM"/>
              </w:rPr>
            </w:pPr>
            <w:r w:rsidRPr="00F74E70">
              <w:rPr>
                <w:rFonts w:cs="Sylfaen"/>
                <w:b w:val="0"/>
                <w:bCs w:val="0"/>
                <w:sz w:val="24"/>
                <w:szCs w:val="24"/>
                <w:lang w:val="hy-AM"/>
              </w:rPr>
              <w:t>1</w:t>
            </w:r>
          </w:p>
        </w:tc>
      </w:tr>
      <w:tr w:rsidR="00C97742" w:rsidRPr="00F74E70" w14:paraId="2227E230" w14:textId="77777777" w:rsidTr="00C97742">
        <w:trPr>
          <w:trHeight w:val="264"/>
        </w:trPr>
        <w:tc>
          <w:tcPr>
            <w:tcW w:w="1359" w:type="dxa"/>
          </w:tcPr>
          <w:p w14:paraId="7329DAE3" w14:textId="77777777" w:rsidR="00C97742" w:rsidRPr="00F74E70" w:rsidRDefault="00C97742" w:rsidP="003863FB">
            <w:pPr>
              <w:pStyle w:val="a1"/>
              <w:numPr>
                <w:ilvl w:val="0"/>
                <w:numId w:val="158"/>
              </w:numPr>
              <w:spacing w:line="240" w:lineRule="auto"/>
              <w:ind w:left="0" w:firstLine="0"/>
              <w:rPr>
                <w:b w:val="0"/>
                <w:bCs w:val="0"/>
                <w:color w:val="auto"/>
                <w:sz w:val="24"/>
                <w:szCs w:val="24"/>
              </w:rPr>
            </w:pPr>
          </w:p>
        </w:tc>
        <w:tc>
          <w:tcPr>
            <w:tcW w:w="5359" w:type="dxa"/>
          </w:tcPr>
          <w:p w14:paraId="27BF1A59" w14:textId="77777777" w:rsidR="00C97742" w:rsidRPr="00F74E70" w:rsidRDefault="00C97742" w:rsidP="00C97742">
            <w:pPr>
              <w:pStyle w:val="a1"/>
              <w:spacing w:line="240" w:lineRule="auto"/>
              <w:ind w:left="0"/>
              <w:jc w:val="left"/>
              <w:rPr>
                <w:rFonts w:cs="Sylfaen"/>
                <w:b w:val="0"/>
                <w:bCs w:val="0"/>
                <w:sz w:val="24"/>
                <w:szCs w:val="24"/>
                <w:lang w:val="hy-AM"/>
              </w:rPr>
            </w:pPr>
            <w:r w:rsidRPr="00F74E70">
              <w:rPr>
                <w:rFonts w:cs="Sylfaen"/>
                <w:b w:val="0"/>
                <w:bCs w:val="0"/>
                <w:sz w:val="24"/>
                <w:szCs w:val="24"/>
                <w:lang w:val="hy-AM"/>
              </w:rPr>
              <w:t>Պրոեկտոր</w:t>
            </w:r>
          </w:p>
        </w:tc>
        <w:tc>
          <w:tcPr>
            <w:tcW w:w="1161" w:type="dxa"/>
          </w:tcPr>
          <w:p w14:paraId="696280C0" w14:textId="77777777" w:rsidR="00C97742" w:rsidRPr="00F74E70" w:rsidRDefault="00C97742" w:rsidP="00C97742">
            <w:pPr>
              <w:pStyle w:val="a1"/>
              <w:spacing w:line="240" w:lineRule="auto"/>
              <w:ind w:left="0"/>
              <w:rPr>
                <w:rFonts w:cs="Sylfaen"/>
                <w:b w:val="0"/>
                <w:bCs w:val="0"/>
                <w:sz w:val="24"/>
                <w:szCs w:val="24"/>
              </w:rPr>
            </w:pPr>
          </w:p>
        </w:tc>
        <w:tc>
          <w:tcPr>
            <w:tcW w:w="2399" w:type="dxa"/>
          </w:tcPr>
          <w:p w14:paraId="02F23D57" w14:textId="77777777" w:rsidR="00C97742" w:rsidRPr="00F74E70" w:rsidRDefault="00C97742" w:rsidP="00C97742">
            <w:pPr>
              <w:pStyle w:val="a1"/>
              <w:spacing w:line="240" w:lineRule="auto"/>
              <w:ind w:left="0"/>
              <w:rPr>
                <w:rFonts w:cs="Sylfaen"/>
                <w:b w:val="0"/>
                <w:bCs w:val="0"/>
                <w:sz w:val="24"/>
                <w:szCs w:val="24"/>
                <w:lang w:val="hy-AM"/>
              </w:rPr>
            </w:pPr>
            <w:r w:rsidRPr="00F74E70">
              <w:rPr>
                <w:rFonts w:cs="Sylfaen"/>
                <w:b w:val="0"/>
                <w:bCs w:val="0"/>
                <w:sz w:val="24"/>
                <w:szCs w:val="24"/>
                <w:lang w:val="hy-AM"/>
              </w:rPr>
              <w:t>1</w:t>
            </w:r>
          </w:p>
        </w:tc>
      </w:tr>
      <w:tr w:rsidR="00C97742" w:rsidRPr="00F74E70" w14:paraId="4047F990" w14:textId="77777777" w:rsidTr="00C97742">
        <w:trPr>
          <w:trHeight w:val="264"/>
        </w:trPr>
        <w:tc>
          <w:tcPr>
            <w:tcW w:w="1359" w:type="dxa"/>
          </w:tcPr>
          <w:p w14:paraId="6F1D0C07" w14:textId="77777777" w:rsidR="00C97742" w:rsidRPr="00F74E70" w:rsidRDefault="00C97742" w:rsidP="003863FB">
            <w:pPr>
              <w:pStyle w:val="a1"/>
              <w:numPr>
                <w:ilvl w:val="0"/>
                <w:numId w:val="158"/>
              </w:numPr>
              <w:spacing w:line="240" w:lineRule="auto"/>
              <w:ind w:left="0" w:firstLine="0"/>
              <w:rPr>
                <w:b w:val="0"/>
                <w:bCs w:val="0"/>
                <w:color w:val="auto"/>
                <w:sz w:val="24"/>
                <w:szCs w:val="24"/>
              </w:rPr>
            </w:pPr>
          </w:p>
        </w:tc>
        <w:tc>
          <w:tcPr>
            <w:tcW w:w="5359" w:type="dxa"/>
          </w:tcPr>
          <w:p w14:paraId="4863490D" w14:textId="77777777" w:rsidR="00C97742" w:rsidRPr="00F74E70" w:rsidRDefault="00C97742" w:rsidP="00C97742">
            <w:pPr>
              <w:pStyle w:val="a1"/>
              <w:spacing w:line="240" w:lineRule="auto"/>
              <w:ind w:left="0"/>
              <w:jc w:val="left"/>
              <w:rPr>
                <w:rFonts w:cs="Sylfaen"/>
                <w:b w:val="0"/>
                <w:bCs w:val="0"/>
                <w:sz w:val="24"/>
                <w:szCs w:val="24"/>
                <w:lang w:val="hy-AM"/>
              </w:rPr>
            </w:pPr>
            <w:r w:rsidRPr="00F74E70">
              <w:rPr>
                <w:rFonts w:cs="Sylfaen"/>
                <w:b w:val="0"/>
                <w:bCs w:val="0"/>
                <w:sz w:val="24"/>
                <w:szCs w:val="24"/>
                <w:lang w:val="hy-AM"/>
              </w:rPr>
              <w:t>Էկրան (պրոեկտորի համար)</w:t>
            </w:r>
          </w:p>
        </w:tc>
        <w:tc>
          <w:tcPr>
            <w:tcW w:w="1161" w:type="dxa"/>
          </w:tcPr>
          <w:p w14:paraId="23F64FC4" w14:textId="77777777" w:rsidR="00C97742" w:rsidRPr="00F74E70" w:rsidRDefault="00C97742" w:rsidP="00C97742">
            <w:pPr>
              <w:pStyle w:val="a1"/>
              <w:spacing w:line="240" w:lineRule="auto"/>
              <w:ind w:left="0"/>
              <w:rPr>
                <w:rFonts w:cs="Sylfaen"/>
                <w:b w:val="0"/>
                <w:bCs w:val="0"/>
                <w:sz w:val="24"/>
                <w:szCs w:val="24"/>
              </w:rPr>
            </w:pPr>
          </w:p>
        </w:tc>
        <w:tc>
          <w:tcPr>
            <w:tcW w:w="2399" w:type="dxa"/>
          </w:tcPr>
          <w:p w14:paraId="3B5ED617" w14:textId="77777777" w:rsidR="00C97742" w:rsidRPr="00F74E70" w:rsidRDefault="00C97742" w:rsidP="00C97742">
            <w:pPr>
              <w:pStyle w:val="a1"/>
              <w:spacing w:line="240" w:lineRule="auto"/>
              <w:ind w:left="0"/>
              <w:rPr>
                <w:rFonts w:cs="Sylfaen"/>
                <w:b w:val="0"/>
                <w:bCs w:val="0"/>
                <w:sz w:val="24"/>
                <w:szCs w:val="24"/>
                <w:lang w:val="hy-AM"/>
              </w:rPr>
            </w:pPr>
            <w:r w:rsidRPr="00F74E70">
              <w:rPr>
                <w:rFonts w:cs="Sylfaen"/>
                <w:b w:val="0"/>
                <w:bCs w:val="0"/>
                <w:sz w:val="24"/>
                <w:szCs w:val="24"/>
                <w:lang w:val="hy-AM"/>
              </w:rPr>
              <w:t>1</w:t>
            </w:r>
          </w:p>
        </w:tc>
      </w:tr>
      <w:tr w:rsidR="00C97742" w:rsidRPr="00F74E70" w14:paraId="1EDDD7CF" w14:textId="77777777" w:rsidTr="00C97742">
        <w:trPr>
          <w:trHeight w:val="264"/>
        </w:trPr>
        <w:tc>
          <w:tcPr>
            <w:tcW w:w="1359" w:type="dxa"/>
          </w:tcPr>
          <w:p w14:paraId="243DCE8C" w14:textId="77777777" w:rsidR="00C97742" w:rsidRPr="00F74E70" w:rsidRDefault="00C97742" w:rsidP="003863FB">
            <w:pPr>
              <w:pStyle w:val="a1"/>
              <w:numPr>
                <w:ilvl w:val="0"/>
                <w:numId w:val="158"/>
              </w:numPr>
              <w:spacing w:line="240" w:lineRule="auto"/>
              <w:ind w:left="0" w:firstLine="0"/>
              <w:rPr>
                <w:b w:val="0"/>
                <w:bCs w:val="0"/>
                <w:color w:val="auto"/>
                <w:sz w:val="24"/>
                <w:szCs w:val="24"/>
              </w:rPr>
            </w:pPr>
          </w:p>
        </w:tc>
        <w:tc>
          <w:tcPr>
            <w:tcW w:w="5359" w:type="dxa"/>
          </w:tcPr>
          <w:p w14:paraId="7229A467" w14:textId="77777777" w:rsidR="00C97742" w:rsidRPr="00F74E70" w:rsidRDefault="00C97742" w:rsidP="00C97742">
            <w:pPr>
              <w:pStyle w:val="a1"/>
              <w:spacing w:line="240" w:lineRule="auto"/>
              <w:ind w:left="0"/>
              <w:jc w:val="left"/>
              <w:rPr>
                <w:rFonts w:cs="Sylfaen"/>
                <w:b w:val="0"/>
                <w:bCs w:val="0"/>
                <w:sz w:val="24"/>
                <w:szCs w:val="24"/>
                <w:lang w:val="hy-AM"/>
              </w:rPr>
            </w:pPr>
            <w:r w:rsidRPr="00F74E70">
              <w:rPr>
                <w:rFonts w:cs="Sylfaen"/>
                <w:b w:val="0"/>
                <w:bCs w:val="0"/>
                <w:sz w:val="24"/>
                <w:szCs w:val="24"/>
                <w:lang w:val="hy-AM"/>
              </w:rPr>
              <w:t>Անխափան սնուցման սարք (</w:t>
            </w:r>
            <w:r w:rsidRPr="00F74E70">
              <w:rPr>
                <w:rFonts w:cs="Sylfaen"/>
                <w:b w:val="0"/>
                <w:bCs w:val="0"/>
                <w:sz w:val="24"/>
                <w:szCs w:val="24"/>
              </w:rPr>
              <w:t>UPS</w:t>
            </w:r>
            <w:r w:rsidRPr="00F74E70">
              <w:rPr>
                <w:rFonts w:cs="Sylfaen"/>
                <w:b w:val="0"/>
                <w:bCs w:val="0"/>
                <w:sz w:val="24"/>
                <w:szCs w:val="24"/>
                <w:lang w:val="hy-AM"/>
              </w:rPr>
              <w:t>)</w:t>
            </w:r>
          </w:p>
        </w:tc>
        <w:tc>
          <w:tcPr>
            <w:tcW w:w="1161" w:type="dxa"/>
          </w:tcPr>
          <w:p w14:paraId="4294F190" w14:textId="77777777" w:rsidR="00C97742" w:rsidRPr="00F74E70" w:rsidRDefault="00C97742" w:rsidP="00C97742">
            <w:pPr>
              <w:pStyle w:val="a1"/>
              <w:spacing w:line="240" w:lineRule="auto"/>
              <w:ind w:left="0"/>
              <w:rPr>
                <w:rFonts w:cs="Sylfaen"/>
                <w:b w:val="0"/>
                <w:bCs w:val="0"/>
                <w:sz w:val="24"/>
                <w:szCs w:val="24"/>
              </w:rPr>
            </w:pPr>
          </w:p>
        </w:tc>
        <w:tc>
          <w:tcPr>
            <w:tcW w:w="2399" w:type="dxa"/>
          </w:tcPr>
          <w:p w14:paraId="6703FBC0" w14:textId="77777777" w:rsidR="00C97742" w:rsidRPr="00F74E70" w:rsidRDefault="00C97742" w:rsidP="00C97742">
            <w:pPr>
              <w:pStyle w:val="a1"/>
              <w:spacing w:line="240" w:lineRule="auto"/>
              <w:ind w:left="0"/>
              <w:rPr>
                <w:rFonts w:cs="Sylfaen"/>
                <w:b w:val="0"/>
                <w:bCs w:val="0"/>
                <w:sz w:val="24"/>
                <w:szCs w:val="24"/>
              </w:rPr>
            </w:pPr>
            <w:r w:rsidRPr="00F74E70">
              <w:rPr>
                <w:rFonts w:cs="Sylfaen"/>
                <w:b w:val="0"/>
                <w:bCs w:val="0"/>
                <w:sz w:val="24"/>
                <w:szCs w:val="24"/>
              </w:rPr>
              <w:t>1</w:t>
            </w:r>
          </w:p>
        </w:tc>
      </w:tr>
      <w:tr w:rsidR="00C97742" w:rsidRPr="00F74E70" w14:paraId="5F2F404A" w14:textId="77777777" w:rsidTr="00C97742">
        <w:trPr>
          <w:trHeight w:val="264"/>
        </w:trPr>
        <w:tc>
          <w:tcPr>
            <w:tcW w:w="1359" w:type="dxa"/>
          </w:tcPr>
          <w:p w14:paraId="3FACD89F" w14:textId="77777777" w:rsidR="00C97742" w:rsidRPr="00F74E70" w:rsidRDefault="00C97742" w:rsidP="003863FB">
            <w:pPr>
              <w:pStyle w:val="a1"/>
              <w:numPr>
                <w:ilvl w:val="0"/>
                <w:numId w:val="158"/>
              </w:numPr>
              <w:spacing w:line="240" w:lineRule="auto"/>
              <w:ind w:left="0" w:firstLine="0"/>
              <w:rPr>
                <w:b w:val="0"/>
                <w:bCs w:val="0"/>
                <w:color w:val="auto"/>
                <w:sz w:val="24"/>
                <w:szCs w:val="24"/>
              </w:rPr>
            </w:pPr>
          </w:p>
        </w:tc>
        <w:tc>
          <w:tcPr>
            <w:tcW w:w="5359" w:type="dxa"/>
          </w:tcPr>
          <w:p w14:paraId="64FF1CFB" w14:textId="77777777" w:rsidR="00C97742" w:rsidRPr="00F74E70" w:rsidRDefault="00C97742" w:rsidP="00C97742">
            <w:pPr>
              <w:pStyle w:val="a1"/>
              <w:spacing w:line="240" w:lineRule="auto"/>
              <w:ind w:left="0"/>
              <w:jc w:val="left"/>
              <w:rPr>
                <w:rFonts w:cs="Sylfaen"/>
                <w:b w:val="0"/>
                <w:bCs w:val="0"/>
                <w:sz w:val="24"/>
                <w:szCs w:val="24"/>
                <w:lang w:val="hy-AM"/>
              </w:rPr>
            </w:pPr>
            <w:r w:rsidRPr="00F74E70">
              <w:rPr>
                <w:rFonts w:cs="Sylfaen"/>
                <w:b w:val="0"/>
                <w:bCs w:val="0"/>
                <w:sz w:val="24"/>
                <w:szCs w:val="24"/>
                <w:lang w:val="hy-AM"/>
              </w:rPr>
              <w:t>Կահույք նախատեսված համակարգչի համար</w:t>
            </w:r>
          </w:p>
        </w:tc>
        <w:tc>
          <w:tcPr>
            <w:tcW w:w="1161" w:type="dxa"/>
          </w:tcPr>
          <w:p w14:paraId="2A07C57E" w14:textId="77777777" w:rsidR="00C97742" w:rsidRPr="00F74E70" w:rsidRDefault="00C97742" w:rsidP="00C97742">
            <w:pPr>
              <w:pStyle w:val="a1"/>
              <w:spacing w:line="240" w:lineRule="auto"/>
              <w:ind w:left="0"/>
              <w:rPr>
                <w:rFonts w:cs="Sylfaen"/>
                <w:b w:val="0"/>
                <w:bCs w:val="0"/>
                <w:sz w:val="24"/>
                <w:szCs w:val="24"/>
              </w:rPr>
            </w:pPr>
          </w:p>
        </w:tc>
        <w:tc>
          <w:tcPr>
            <w:tcW w:w="2399" w:type="dxa"/>
          </w:tcPr>
          <w:p w14:paraId="0730335E" w14:textId="77777777" w:rsidR="00C97742" w:rsidRPr="00F74E70" w:rsidRDefault="00C97742" w:rsidP="00C97742">
            <w:pPr>
              <w:pStyle w:val="a1"/>
              <w:spacing w:line="240" w:lineRule="auto"/>
              <w:ind w:left="0"/>
              <w:rPr>
                <w:rFonts w:cs="Sylfaen"/>
                <w:b w:val="0"/>
                <w:bCs w:val="0"/>
                <w:sz w:val="24"/>
                <w:szCs w:val="24"/>
                <w:lang w:val="hy-AM"/>
              </w:rPr>
            </w:pPr>
            <w:r w:rsidRPr="00F74E70">
              <w:rPr>
                <w:rFonts w:cs="Sylfaen"/>
                <w:b w:val="0"/>
                <w:bCs w:val="0"/>
                <w:sz w:val="24"/>
                <w:szCs w:val="24"/>
                <w:lang w:val="hy-AM"/>
              </w:rPr>
              <w:t>1</w:t>
            </w:r>
          </w:p>
        </w:tc>
      </w:tr>
      <w:tr w:rsidR="00C97742" w:rsidRPr="00F74E70" w14:paraId="010A1F88" w14:textId="77777777" w:rsidTr="00C97742">
        <w:trPr>
          <w:trHeight w:val="264"/>
        </w:trPr>
        <w:tc>
          <w:tcPr>
            <w:tcW w:w="1359" w:type="dxa"/>
          </w:tcPr>
          <w:p w14:paraId="32C237FE" w14:textId="77777777" w:rsidR="00C97742" w:rsidRPr="00F74E70" w:rsidRDefault="00C97742" w:rsidP="003863FB">
            <w:pPr>
              <w:pStyle w:val="a1"/>
              <w:numPr>
                <w:ilvl w:val="0"/>
                <w:numId w:val="158"/>
              </w:numPr>
              <w:spacing w:line="240" w:lineRule="auto"/>
              <w:ind w:left="0" w:firstLine="0"/>
              <w:rPr>
                <w:b w:val="0"/>
                <w:bCs w:val="0"/>
                <w:color w:val="auto"/>
                <w:sz w:val="24"/>
                <w:szCs w:val="24"/>
              </w:rPr>
            </w:pPr>
          </w:p>
        </w:tc>
        <w:tc>
          <w:tcPr>
            <w:tcW w:w="5359" w:type="dxa"/>
          </w:tcPr>
          <w:p w14:paraId="5FEACE55" w14:textId="77777777" w:rsidR="00C97742" w:rsidRPr="00F74E70" w:rsidRDefault="00C97742" w:rsidP="00C97742">
            <w:pPr>
              <w:pStyle w:val="a1"/>
              <w:spacing w:line="240" w:lineRule="auto"/>
              <w:ind w:left="0"/>
              <w:jc w:val="left"/>
              <w:rPr>
                <w:rFonts w:cs="Sylfaen"/>
                <w:b w:val="0"/>
                <w:bCs w:val="0"/>
                <w:sz w:val="24"/>
                <w:szCs w:val="24"/>
                <w:lang w:val="hy-AM"/>
              </w:rPr>
            </w:pPr>
            <w:r w:rsidRPr="00F74E70">
              <w:rPr>
                <w:rFonts w:cs="Sylfaen"/>
                <w:b w:val="0"/>
                <w:bCs w:val="0"/>
                <w:sz w:val="24"/>
                <w:szCs w:val="24"/>
                <w:lang w:val="hy-AM"/>
              </w:rPr>
              <w:t>Շարժական ինտեռնետ</w:t>
            </w:r>
          </w:p>
        </w:tc>
        <w:tc>
          <w:tcPr>
            <w:tcW w:w="1161" w:type="dxa"/>
          </w:tcPr>
          <w:p w14:paraId="4DFA8286" w14:textId="77777777" w:rsidR="00C97742" w:rsidRPr="00F74E70" w:rsidRDefault="00C97742" w:rsidP="00C97742">
            <w:pPr>
              <w:pStyle w:val="a1"/>
              <w:spacing w:line="240" w:lineRule="auto"/>
              <w:ind w:left="0"/>
              <w:rPr>
                <w:rFonts w:cs="Sylfaen"/>
                <w:b w:val="0"/>
                <w:bCs w:val="0"/>
                <w:sz w:val="24"/>
                <w:szCs w:val="24"/>
              </w:rPr>
            </w:pPr>
          </w:p>
        </w:tc>
        <w:tc>
          <w:tcPr>
            <w:tcW w:w="2399" w:type="dxa"/>
          </w:tcPr>
          <w:p w14:paraId="1E6E1AE2" w14:textId="77777777" w:rsidR="00C97742" w:rsidRPr="00F74E70" w:rsidRDefault="00C97742" w:rsidP="00C97742">
            <w:pPr>
              <w:pStyle w:val="a1"/>
              <w:spacing w:line="240" w:lineRule="auto"/>
              <w:ind w:left="0"/>
              <w:rPr>
                <w:rFonts w:cs="Sylfaen"/>
                <w:b w:val="0"/>
                <w:bCs w:val="0"/>
                <w:sz w:val="24"/>
                <w:szCs w:val="24"/>
                <w:lang w:val="hy-AM"/>
              </w:rPr>
            </w:pPr>
          </w:p>
        </w:tc>
      </w:tr>
      <w:tr w:rsidR="00C97742" w:rsidRPr="00F74E70" w14:paraId="0435244A" w14:textId="77777777" w:rsidTr="00C97742">
        <w:trPr>
          <w:trHeight w:val="264"/>
        </w:trPr>
        <w:tc>
          <w:tcPr>
            <w:tcW w:w="1359" w:type="dxa"/>
          </w:tcPr>
          <w:p w14:paraId="7C684632" w14:textId="77777777" w:rsidR="00C97742" w:rsidRPr="00F74E70" w:rsidRDefault="00C97742" w:rsidP="003863FB">
            <w:pPr>
              <w:pStyle w:val="a1"/>
              <w:numPr>
                <w:ilvl w:val="0"/>
                <w:numId w:val="158"/>
              </w:numPr>
              <w:spacing w:line="240" w:lineRule="auto"/>
              <w:ind w:left="0" w:firstLine="0"/>
              <w:rPr>
                <w:b w:val="0"/>
                <w:bCs w:val="0"/>
                <w:color w:val="auto"/>
                <w:sz w:val="24"/>
                <w:szCs w:val="24"/>
              </w:rPr>
            </w:pPr>
          </w:p>
        </w:tc>
        <w:tc>
          <w:tcPr>
            <w:tcW w:w="5359" w:type="dxa"/>
          </w:tcPr>
          <w:p w14:paraId="4759E94C" w14:textId="77777777" w:rsidR="00C97742" w:rsidRPr="00F74E70" w:rsidRDefault="00C97742" w:rsidP="00C97742">
            <w:pPr>
              <w:pStyle w:val="a1"/>
              <w:spacing w:line="240" w:lineRule="auto"/>
              <w:ind w:left="0"/>
              <w:jc w:val="left"/>
              <w:rPr>
                <w:rFonts w:cs="Sylfaen"/>
                <w:b w:val="0"/>
                <w:bCs w:val="0"/>
                <w:sz w:val="24"/>
                <w:szCs w:val="24"/>
                <w:lang w:val="hy-AM"/>
              </w:rPr>
            </w:pPr>
            <w:r w:rsidRPr="00F74E70">
              <w:rPr>
                <w:rFonts w:cs="Sylfaen"/>
                <w:b w:val="0"/>
                <w:bCs w:val="0"/>
                <w:sz w:val="24"/>
                <w:szCs w:val="24"/>
                <w:lang w:val="hy-AM"/>
              </w:rPr>
              <w:t>Մասնագիտական գրականություն</w:t>
            </w:r>
          </w:p>
        </w:tc>
        <w:tc>
          <w:tcPr>
            <w:tcW w:w="1161" w:type="dxa"/>
          </w:tcPr>
          <w:p w14:paraId="5F57D4A9" w14:textId="77777777" w:rsidR="00C97742" w:rsidRPr="00F74E70" w:rsidRDefault="00C97742" w:rsidP="00C97742">
            <w:pPr>
              <w:pStyle w:val="a1"/>
              <w:spacing w:line="240" w:lineRule="auto"/>
              <w:ind w:left="0"/>
              <w:rPr>
                <w:rFonts w:cs="Sylfaen"/>
                <w:b w:val="0"/>
                <w:bCs w:val="0"/>
                <w:sz w:val="24"/>
                <w:szCs w:val="24"/>
              </w:rPr>
            </w:pPr>
          </w:p>
        </w:tc>
        <w:tc>
          <w:tcPr>
            <w:tcW w:w="2399" w:type="dxa"/>
          </w:tcPr>
          <w:p w14:paraId="47863F3F" w14:textId="77777777" w:rsidR="00C97742" w:rsidRPr="00F74E70" w:rsidRDefault="00C97742" w:rsidP="00C97742">
            <w:pPr>
              <w:pStyle w:val="a1"/>
              <w:spacing w:line="240" w:lineRule="auto"/>
              <w:ind w:left="0"/>
              <w:rPr>
                <w:rFonts w:cs="Sylfaen"/>
                <w:b w:val="0"/>
                <w:bCs w:val="0"/>
                <w:sz w:val="24"/>
                <w:szCs w:val="24"/>
                <w:lang w:val="hy-AM"/>
              </w:rPr>
            </w:pPr>
          </w:p>
        </w:tc>
      </w:tr>
      <w:tr w:rsidR="00C97742" w:rsidRPr="00F74E70" w14:paraId="7C42F3FC" w14:textId="77777777" w:rsidTr="00C97742">
        <w:trPr>
          <w:trHeight w:val="264"/>
        </w:trPr>
        <w:tc>
          <w:tcPr>
            <w:tcW w:w="1359" w:type="dxa"/>
          </w:tcPr>
          <w:p w14:paraId="05BDDA8B" w14:textId="732CB428" w:rsidR="00C97742" w:rsidRPr="00445214" w:rsidRDefault="00445214" w:rsidP="00C97742">
            <w:pPr>
              <w:pStyle w:val="a1"/>
              <w:spacing w:line="240" w:lineRule="auto"/>
              <w:ind w:left="0"/>
              <w:rPr>
                <w:color w:val="auto"/>
                <w:sz w:val="24"/>
                <w:szCs w:val="24"/>
                <w:lang w:val="hy-AM"/>
              </w:rPr>
            </w:pPr>
            <w:r>
              <w:rPr>
                <w:color w:val="auto"/>
                <w:sz w:val="24"/>
                <w:szCs w:val="24"/>
                <w:lang w:val="hy-AM"/>
              </w:rPr>
              <w:t>8.</w:t>
            </w:r>
          </w:p>
        </w:tc>
        <w:tc>
          <w:tcPr>
            <w:tcW w:w="5359" w:type="dxa"/>
          </w:tcPr>
          <w:p w14:paraId="5F75A7B0" w14:textId="77777777" w:rsidR="00C97742" w:rsidRPr="00F74E70" w:rsidRDefault="00C97742" w:rsidP="00C97742">
            <w:pPr>
              <w:pStyle w:val="a1"/>
              <w:spacing w:line="240" w:lineRule="auto"/>
              <w:ind w:left="0"/>
              <w:jc w:val="left"/>
              <w:rPr>
                <w:rFonts w:cs="Sylfaen"/>
                <w:sz w:val="24"/>
                <w:szCs w:val="24"/>
              </w:rPr>
            </w:pPr>
            <w:proofErr w:type="spellStart"/>
            <w:r w:rsidRPr="00F74E70">
              <w:rPr>
                <w:sz w:val="24"/>
                <w:szCs w:val="24"/>
              </w:rPr>
              <w:t>Լաբորատոր</w:t>
            </w:r>
            <w:proofErr w:type="spellEnd"/>
            <w:r w:rsidRPr="00F74E70">
              <w:rPr>
                <w:sz w:val="24"/>
                <w:szCs w:val="24"/>
              </w:rPr>
              <w:t xml:space="preserve"> </w:t>
            </w:r>
            <w:proofErr w:type="spellStart"/>
            <w:r w:rsidRPr="00F74E70">
              <w:rPr>
                <w:sz w:val="24"/>
                <w:szCs w:val="24"/>
              </w:rPr>
              <w:t>աշխատանքների</w:t>
            </w:r>
            <w:proofErr w:type="spellEnd"/>
            <w:r w:rsidRPr="00F74E70">
              <w:rPr>
                <w:sz w:val="24"/>
                <w:szCs w:val="24"/>
              </w:rPr>
              <w:t xml:space="preserve"> </w:t>
            </w:r>
            <w:proofErr w:type="spellStart"/>
            <w:r w:rsidRPr="00F74E70">
              <w:rPr>
                <w:sz w:val="24"/>
                <w:szCs w:val="24"/>
              </w:rPr>
              <w:t>պարագաներ</w:t>
            </w:r>
            <w:proofErr w:type="spellEnd"/>
          </w:p>
        </w:tc>
        <w:tc>
          <w:tcPr>
            <w:tcW w:w="1161" w:type="dxa"/>
          </w:tcPr>
          <w:p w14:paraId="3FAEF6AF" w14:textId="77777777" w:rsidR="00C97742" w:rsidRPr="00F74E70" w:rsidRDefault="00C97742" w:rsidP="00C97742">
            <w:pPr>
              <w:pStyle w:val="a1"/>
              <w:spacing w:line="240" w:lineRule="auto"/>
              <w:ind w:left="0"/>
              <w:rPr>
                <w:rFonts w:cs="Sylfaen"/>
                <w:b w:val="0"/>
                <w:bCs w:val="0"/>
                <w:sz w:val="24"/>
                <w:szCs w:val="24"/>
              </w:rPr>
            </w:pPr>
          </w:p>
        </w:tc>
        <w:tc>
          <w:tcPr>
            <w:tcW w:w="2399" w:type="dxa"/>
          </w:tcPr>
          <w:p w14:paraId="363A790F" w14:textId="77777777" w:rsidR="00C97742" w:rsidRPr="00F74E70" w:rsidRDefault="00C97742" w:rsidP="00C97742">
            <w:pPr>
              <w:pStyle w:val="a1"/>
              <w:spacing w:line="240" w:lineRule="auto"/>
              <w:ind w:left="0"/>
              <w:rPr>
                <w:rFonts w:cs="Sylfaen"/>
                <w:b w:val="0"/>
                <w:bCs w:val="0"/>
                <w:sz w:val="24"/>
                <w:szCs w:val="24"/>
              </w:rPr>
            </w:pPr>
          </w:p>
        </w:tc>
      </w:tr>
      <w:tr w:rsidR="00C97742" w:rsidRPr="00F74E70" w14:paraId="65511B8D" w14:textId="77777777" w:rsidTr="00C97742">
        <w:trPr>
          <w:trHeight w:val="264"/>
        </w:trPr>
        <w:tc>
          <w:tcPr>
            <w:tcW w:w="1359" w:type="dxa"/>
          </w:tcPr>
          <w:p w14:paraId="2F970BF3" w14:textId="77777777" w:rsidR="00C97742" w:rsidRPr="00F74E70" w:rsidRDefault="00C97742" w:rsidP="003863FB">
            <w:pPr>
              <w:pStyle w:val="a1"/>
              <w:numPr>
                <w:ilvl w:val="0"/>
                <w:numId w:val="159"/>
              </w:numPr>
              <w:spacing w:line="240" w:lineRule="auto"/>
              <w:ind w:left="0" w:firstLine="0"/>
              <w:rPr>
                <w:b w:val="0"/>
                <w:bCs w:val="0"/>
                <w:color w:val="auto"/>
                <w:sz w:val="24"/>
                <w:szCs w:val="24"/>
              </w:rPr>
            </w:pPr>
          </w:p>
        </w:tc>
        <w:tc>
          <w:tcPr>
            <w:tcW w:w="5359" w:type="dxa"/>
          </w:tcPr>
          <w:p w14:paraId="50B2376D" w14:textId="77777777" w:rsidR="00C97742" w:rsidRPr="00F74E70" w:rsidRDefault="00C97742" w:rsidP="00C97742">
            <w:pPr>
              <w:pStyle w:val="a1"/>
              <w:spacing w:line="240" w:lineRule="auto"/>
              <w:ind w:left="0"/>
              <w:jc w:val="left"/>
              <w:rPr>
                <w:b w:val="0"/>
                <w:bCs w:val="0"/>
                <w:sz w:val="24"/>
                <w:szCs w:val="24"/>
              </w:rPr>
            </w:pPr>
            <w:r w:rsidRPr="00F74E70">
              <w:rPr>
                <w:b w:val="0"/>
                <w:bCs w:val="0"/>
                <w:sz w:val="24"/>
                <w:szCs w:val="24"/>
                <w:lang w:val="hy-AM"/>
              </w:rPr>
              <w:t>Լաբորատոր սպասք(գոգաթի, տարրա՝  նմուշների համար)</w:t>
            </w:r>
          </w:p>
        </w:tc>
        <w:tc>
          <w:tcPr>
            <w:tcW w:w="1161" w:type="dxa"/>
          </w:tcPr>
          <w:p w14:paraId="60053BBE" w14:textId="77777777" w:rsidR="00C97742" w:rsidRPr="00F74E70" w:rsidRDefault="00C97742" w:rsidP="00C97742">
            <w:pPr>
              <w:pStyle w:val="a1"/>
              <w:spacing w:line="240" w:lineRule="auto"/>
              <w:ind w:left="0"/>
              <w:rPr>
                <w:rFonts w:cs="Sylfaen"/>
                <w:b w:val="0"/>
                <w:bCs w:val="0"/>
                <w:sz w:val="24"/>
                <w:szCs w:val="24"/>
              </w:rPr>
            </w:pPr>
          </w:p>
        </w:tc>
        <w:tc>
          <w:tcPr>
            <w:tcW w:w="2399" w:type="dxa"/>
          </w:tcPr>
          <w:p w14:paraId="43D1DE7C" w14:textId="77777777" w:rsidR="00C97742" w:rsidRPr="00F74E70" w:rsidRDefault="00C97742" w:rsidP="00C97742">
            <w:pPr>
              <w:pStyle w:val="a1"/>
              <w:spacing w:line="240" w:lineRule="auto"/>
              <w:ind w:left="0"/>
              <w:rPr>
                <w:rFonts w:cs="Sylfaen"/>
                <w:b w:val="0"/>
                <w:bCs w:val="0"/>
                <w:sz w:val="24"/>
                <w:szCs w:val="24"/>
              </w:rPr>
            </w:pPr>
          </w:p>
        </w:tc>
      </w:tr>
      <w:tr w:rsidR="00C97742" w:rsidRPr="00F74E70" w14:paraId="1227159D" w14:textId="77777777" w:rsidTr="00C97742">
        <w:trPr>
          <w:trHeight w:val="264"/>
        </w:trPr>
        <w:tc>
          <w:tcPr>
            <w:tcW w:w="1359" w:type="dxa"/>
          </w:tcPr>
          <w:p w14:paraId="739AEEA0" w14:textId="77777777" w:rsidR="00C97742" w:rsidRPr="00F74E70" w:rsidRDefault="00C97742" w:rsidP="003863FB">
            <w:pPr>
              <w:pStyle w:val="a1"/>
              <w:numPr>
                <w:ilvl w:val="0"/>
                <w:numId w:val="159"/>
              </w:numPr>
              <w:spacing w:line="240" w:lineRule="auto"/>
              <w:ind w:left="0" w:firstLine="0"/>
              <w:rPr>
                <w:b w:val="0"/>
                <w:bCs w:val="0"/>
                <w:color w:val="auto"/>
                <w:sz w:val="24"/>
                <w:szCs w:val="24"/>
              </w:rPr>
            </w:pPr>
          </w:p>
        </w:tc>
        <w:tc>
          <w:tcPr>
            <w:tcW w:w="5359" w:type="dxa"/>
          </w:tcPr>
          <w:p w14:paraId="19C15A60" w14:textId="77777777" w:rsidR="00C97742" w:rsidRPr="00F74E70" w:rsidRDefault="00C97742" w:rsidP="00C97742">
            <w:pPr>
              <w:pStyle w:val="a1"/>
              <w:spacing w:line="240" w:lineRule="auto"/>
              <w:ind w:left="0"/>
              <w:jc w:val="left"/>
              <w:rPr>
                <w:b w:val="0"/>
                <w:bCs w:val="0"/>
                <w:sz w:val="24"/>
                <w:szCs w:val="24"/>
                <w:lang w:val="hy-AM"/>
              </w:rPr>
            </w:pPr>
            <w:r w:rsidRPr="00F74E70">
              <w:rPr>
                <w:b w:val="0"/>
                <w:bCs w:val="0"/>
                <w:sz w:val="24"/>
                <w:szCs w:val="24"/>
                <w:lang w:val="hy-AM"/>
              </w:rPr>
              <w:t>Ռեագենտների տեսակներ</w:t>
            </w:r>
            <w:r w:rsidRPr="00F74E70">
              <w:rPr>
                <w:b w:val="0"/>
                <w:bCs w:val="0"/>
                <w:sz w:val="24"/>
                <w:szCs w:val="24"/>
              </w:rPr>
              <w:t xml:space="preserve"> </w:t>
            </w:r>
            <w:r w:rsidRPr="00F74E70">
              <w:rPr>
                <w:b w:val="0"/>
                <w:bCs w:val="0"/>
                <w:sz w:val="24"/>
                <w:szCs w:val="24"/>
                <w:lang w:val="hy-AM"/>
              </w:rPr>
              <w:t xml:space="preserve">(հավաքող, ակտիվացնող, ճնշող,փրփրագոյացուցիչ,միջավայրի </w:t>
            </w:r>
            <w:r w:rsidRPr="00F74E70">
              <w:rPr>
                <w:b w:val="0"/>
                <w:bCs w:val="0"/>
                <w:sz w:val="24"/>
                <w:szCs w:val="24"/>
              </w:rPr>
              <w:t xml:space="preserve">PH </w:t>
            </w:r>
            <w:r w:rsidRPr="00F74E70">
              <w:rPr>
                <w:b w:val="0"/>
                <w:bCs w:val="0"/>
                <w:sz w:val="24"/>
                <w:szCs w:val="24"/>
                <w:lang w:val="hy-AM"/>
              </w:rPr>
              <w:t>կարգավորիչ)</w:t>
            </w:r>
          </w:p>
        </w:tc>
        <w:tc>
          <w:tcPr>
            <w:tcW w:w="1161" w:type="dxa"/>
          </w:tcPr>
          <w:p w14:paraId="29B4DE3B" w14:textId="77777777" w:rsidR="00C97742" w:rsidRPr="00F74E70" w:rsidRDefault="00C97742" w:rsidP="00C97742">
            <w:pPr>
              <w:pStyle w:val="a1"/>
              <w:spacing w:line="240" w:lineRule="auto"/>
              <w:ind w:left="0"/>
              <w:rPr>
                <w:rFonts w:cs="Sylfaen"/>
                <w:b w:val="0"/>
                <w:bCs w:val="0"/>
                <w:sz w:val="24"/>
                <w:szCs w:val="24"/>
              </w:rPr>
            </w:pPr>
          </w:p>
        </w:tc>
        <w:tc>
          <w:tcPr>
            <w:tcW w:w="2399" w:type="dxa"/>
          </w:tcPr>
          <w:p w14:paraId="1ABE509B" w14:textId="77777777" w:rsidR="00C97742" w:rsidRPr="00F74E70" w:rsidRDefault="00C97742" w:rsidP="00C97742">
            <w:pPr>
              <w:pStyle w:val="a1"/>
              <w:spacing w:line="240" w:lineRule="auto"/>
              <w:ind w:left="0"/>
              <w:rPr>
                <w:rFonts w:cs="Sylfaen"/>
                <w:b w:val="0"/>
                <w:bCs w:val="0"/>
                <w:sz w:val="24"/>
                <w:szCs w:val="24"/>
              </w:rPr>
            </w:pPr>
          </w:p>
        </w:tc>
      </w:tr>
    </w:tbl>
    <w:p w14:paraId="11C069EF" w14:textId="77777777" w:rsidR="00625D64" w:rsidRPr="00F74E70" w:rsidRDefault="00625D64" w:rsidP="00625D64">
      <w:pPr>
        <w:pStyle w:val="a1"/>
        <w:tabs>
          <w:tab w:val="left" w:pos="0"/>
        </w:tabs>
        <w:spacing w:line="240" w:lineRule="auto"/>
        <w:ind w:left="0" w:right="849"/>
        <w:jc w:val="right"/>
        <w:rPr>
          <w:color w:val="auto"/>
          <w:sz w:val="24"/>
          <w:szCs w:val="24"/>
        </w:rPr>
      </w:pPr>
    </w:p>
    <w:p w14:paraId="73FAF532" w14:textId="77777777" w:rsidR="00562536" w:rsidRPr="00F74E70" w:rsidRDefault="00562536" w:rsidP="00625D64">
      <w:pPr>
        <w:pStyle w:val="a1"/>
        <w:tabs>
          <w:tab w:val="left" w:pos="0"/>
        </w:tabs>
        <w:spacing w:line="240" w:lineRule="auto"/>
        <w:ind w:left="0" w:right="849"/>
        <w:jc w:val="right"/>
        <w:rPr>
          <w:color w:val="auto"/>
          <w:sz w:val="24"/>
          <w:szCs w:val="24"/>
          <w:lang w:val="hy-AM"/>
        </w:rPr>
      </w:pPr>
    </w:p>
    <w:p w14:paraId="7D9D6C8E" w14:textId="77777777" w:rsidR="00562536" w:rsidRPr="00F74E70" w:rsidRDefault="00562536" w:rsidP="00625D64">
      <w:pPr>
        <w:pStyle w:val="a1"/>
        <w:tabs>
          <w:tab w:val="left" w:pos="0"/>
        </w:tabs>
        <w:spacing w:line="240" w:lineRule="auto"/>
        <w:ind w:left="0" w:right="849"/>
        <w:jc w:val="right"/>
        <w:rPr>
          <w:color w:val="auto"/>
          <w:sz w:val="24"/>
          <w:szCs w:val="24"/>
          <w:lang w:val="hy-AM"/>
        </w:rPr>
      </w:pPr>
    </w:p>
    <w:p w14:paraId="1B5A8B49" w14:textId="77777777" w:rsidR="00562536" w:rsidRPr="00F74E70" w:rsidRDefault="00562536" w:rsidP="00625D64">
      <w:pPr>
        <w:pStyle w:val="a1"/>
        <w:tabs>
          <w:tab w:val="left" w:pos="0"/>
        </w:tabs>
        <w:spacing w:line="240" w:lineRule="auto"/>
        <w:ind w:left="0" w:right="849"/>
        <w:jc w:val="right"/>
        <w:rPr>
          <w:color w:val="auto"/>
          <w:sz w:val="24"/>
          <w:szCs w:val="24"/>
          <w:lang w:val="hy-AM"/>
        </w:rPr>
      </w:pPr>
    </w:p>
    <w:p w14:paraId="7B9E2132" w14:textId="77777777" w:rsidR="00562536" w:rsidRPr="00F74E70" w:rsidRDefault="00562536" w:rsidP="00625D64">
      <w:pPr>
        <w:pStyle w:val="a1"/>
        <w:tabs>
          <w:tab w:val="left" w:pos="0"/>
        </w:tabs>
        <w:spacing w:line="240" w:lineRule="auto"/>
        <w:ind w:left="0" w:right="849"/>
        <w:jc w:val="right"/>
        <w:rPr>
          <w:color w:val="auto"/>
          <w:sz w:val="24"/>
          <w:szCs w:val="24"/>
          <w:lang w:val="hy-AM"/>
        </w:rPr>
      </w:pPr>
    </w:p>
    <w:p w14:paraId="7C6C6569" w14:textId="77777777" w:rsidR="00562536" w:rsidRPr="00F74E70" w:rsidRDefault="00562536" w:rsidP="00625D64">
      <w:pPr>
        <w:pStyle w:val="a1"/>
        <w:tabs>
          <w:tab w:val="left" w:pos="0"/>
        </w:tabs>
        <w:spacing w:line="240" w:lineRule="auto"/>
        <w:ind w:left="0" w:right="849"/>
        <w:jc w:val="right"/>
        <w:rPr>
          <w:color w:val="auto"/>
          <w:sz w:val="24"/>
          <w:szCs w:val="24"/>
          <w:lang w:val="hy-AM"/>
        </w:rPr>
      </w:pPr>
    </w:p>
    <w:p w14:paraId="657B5CDC" w14:textId="77777777" w:rsidR="00562536" w:rsidRPr="00F74E70" w:rsidRDefault="00562536" w:rsidP="00625D64">
      <w:pPr>
        <w:pStyle w:val="a1"/>
        <w:tabs>
          <w:tab w:val="left" w:pos="0"/>
        </w:tabs>
        <w:spacing w:line="240" w:lineRule="auto"/>
        <w:ind w:left="0" w:right="849"/>
        <w:jc w:val="right"/>
        <w:rPr>
          <w:color w:val="auto"/>
          <w:sz w:val="24"/>
          <w:szCs w:val="24"/>
          <w:lang w:val="hy-AM"/>
        </w:rPr>
      </w:pPr>
    </w:p>
    <w:p w14:paraId="48A65D88" w14:textId="77777777" w:rsidR="00562536" w:rsidRPr="00F74E70" w:rsidRDefault="00562536" w:rsidP="00625D64">
      <w:pPr>
        <w:pStyle w:val="a1"/>
        <w:tabs>
          <w:tab w:val="left" w:pos="0"/>
        </w:tabs>
        <w:spacing w:line="240" w:lineRule="auto"/>
        <w:ind w:left="0" w:right="849"/>
        <w:jc w:val="right"/>
        <w:rPr>
          <w:color w:val="auto"/>
          <w:sz w:val="24"/>
          <w:szCs w:val="24"/>
          <w:lang w:val="hy-AM"/>
        </w:rPr>
      </w:pPr>
    </w:p>
    <w:p w14:paraId="315EFCAE" w14:textId="77777777" w:rsidR="00562536" w:rsidRPr="00F74E70" w:rsidRDefault="00562536" w:rsidP="00625D64">
      <w:pPr>
        <w:pStyle w:val="a1"/>
        <w:tabs>
          <w:tab w:val="left" w:pos="0"/>
        </w:tabs>
        <w:spacing w:line="240" w:lineRule="auto"/>
        <w:ind w:left="0" w:right="849"/>
        <w:jc w:val="right"/>
        <w:rPr>
          <w:color w:val="auto"/>
          <w:sz w:val="24"/>
          <w:szCs w:val="24"/>
          <w:lang w:val="hy-AM"/>
        </w:rPr>
      </w:pPr>
    </w:p>
    <w:p w14:paraId="2410639F" w14:textId="77777777" w:rsidR="00562536" w:rsidRPr="00F74E70" w:rsidRDefault="00562536" w:rsidP="00625D64">
      <w:pPr>
        <w:pStyle w:val="a1"/>
        <w:tabs>
          <w:tab w:val="left" w:pos="0"/>
        </w:tabs>
        <w:spacing w:line="240" w:lineRule="auto"/>
        <w:ind w:left="0" w:right="849"/>
        <w:jc w:val="right"/>
        <w:rPr>
          <w:color w:val="auto"/>
          <w:sz w:val="24"/>
          <w:szCs w:val="24"/>
          <w:lang w:val="hy-AM"/>
        </w:rPr>
      </w:pPr>
    </w:p>
    <w:p w14:paraId="4E404484" w14:textId="77777777" w:rsidR="001129BA" w:rsidRPr="008A1266" w:rsidRDefault="001129BA" w:rsidP="00D31390">
      <w:pPr>
        <w:pStyle w:val="a1"/>
        <w:tabs>
          <w:tab w:val="left" w:pos="0"/>
        </w:tabs>
        <w:spacing w:line="240" w:lineRule="auto"/>
        <w:ind w:left="7371" w:right="849"/>
        <w:rPr>
          <w:b w:val="0"/>
          <w:color w:val="auto"/>
          <w:sz w:val="24"/>
          <w:szCs w:val="24"/>
          <w:lang w:val="hy-AM"/>
        </w:rPr>
      </w:pPr>
    </w:p>
    <w:p w14:paraId="2C687EB1" w14:textId="77777777" w:rsidR="001129BA" w:rsidRDefault="001129BA" w:rsidP="00D31390">
      <w:pPr>
        <w:pStyle w:val="a1"/>
        <w:tabs>
          <w:tab w:val="left" w:pos="0"/>
        </w:tabs>
        <w:spacing w:line="240" w:lineRule="auto"/>
        <w:ind w:left="7371" w:right="849"/>
        <w:rPr>
          <w:b w:val="0"/>
          <w:color w:val="auto"/>
          <w:sz w:val="20"/>
          <w:szCs w:val="20"/>
          <w:lang w:val="hy-AM"/>
        </w:rPr>
      </w:pPr>
    </w:p>
    <w:p w14:paraId="228EC9FC" w14:textId="77777777" w:rsidR="001129BA" w:rsidRDefault="001129BA" w:rsidP="00D31390">
      <w:pPr>
        <w:pStyle w:val="a1"/>
        <w:tabs>
          <w:tab w:val="left" w:pos="0"/>
        </w:tabs>
        <w:spacing w:line="240" w:lineRule="auto"/>
        <w:ind w:left="7371" w:right="849"/>
        <w:rPr>
          <w:b w:val="0"/>
          <w:color w:val="auto"/>
          <w:sz w:val="20"/>
          <w:szCs w:val="20"/>
          <w:lang w:val="hy-AM"/>
        </w:rPr>
      </w:pPr>
    </w:p>
    <w:p w14:paraId="04BDD822" w14:textId="77777777" w:rsidR="00E3486B" w:rsidRDefault="00E3486B" w:rsidP="00D31390">
      <w:pPr>
        <w:pStyle w:val="a1"/>
        <w:tabs>
          <w:tab w:val="left" w:pos="0"/>
        </w:tabs>
        <w:spacing w:line="240" w:lineRule="auto"/>
        <w:ind w:left="7371" w:right="849"/>
        <w:rPr>
          <w:b w:val="0"/>
          <w:color w:val="auto"/>
          <w:sz w:val="20"/>
          <w:szCs w:val="20"/>
          <w:lang w:val="hy-AM"/>
        </w:rPr>
      </w:pPr>
    </w:p>
    <w:p w14:paraId="02194D59" w14:textId="77777777" w:rsidR="00E3486B" w:rsidRDefault="00E3486B" w:rsidP="00D31390">
      <w:pPr>
        <w:pStyle w:val="a1"/>
        <w:tabs>
          <w:tab w:val="left" w:pos="0"/>
        </w:tabs>
        <w:spacing w:line="240" w:lineRule="auto"/>
        <w:ind w:left="7371" w:right="849"/>
        <w:rPr>
          <w:b w:val="0"/>
          <w:color w:val="auto"/>
          <w:sz w:val="20"/>
          <w:szCs w:val="20"/>
          <w:lang w:val="hy-AM"/>
        </w:rPr>
      </w:pPr>
    </w:p>
    <w:p w14:paraId="1FB8FD44" w14:textId="77777777" w:rsidR="00E3486B" w:rsidRDefault="00E3486B" w:rsidP="00D31390">
      <w:pPr>
        <w:pStyle w:val="a1"/>
        <w:tabs>
          <w:tab w:val="left" w:pos="0"/>
        </w:tabs>
        <w:spacing w:line="240" w:lineRule="auto"/>
        <w:ind w:left="7371" w:right="849"/>
        <w:rPr>
          <w:b w:val="0"/>
          <w:color w:val="auto"/>
          <w:sz w:val="20"/>
          <w:szCs w:val="20"/>
          <w:lang w:val="hy-AM"/>
        </w:rPr>
      </w:pPr>
    </w:p>
    <w:p w14:paraId="16D8DA72" w14:textId="77777777" w:rsidR="00E3486B" w:rsidRDefault="00E3486B" w:rsidP="00D31390">
      <w:pPr>
        <w:pStyle w:val="a1"/>
        <w:tabs>
          <w:tab w:val="left" w:pos="0"/>
        </w:tabs>
        <w:spacing w:line="240" w:lineRule="auto"/>
        <w:ind w:left="7371" w:right="849"/>
        <w:rPr>
          <w:b w:val="0"/>
          <w:color w:val="auto"/>
          <w:sz w:val="20"/>
          <w:szCs w:val="20"/>
          <w:lang w:val="hy-AM"/>
        </w:rPr>
      </w:pPr>
    </w:p>
    <w:p w14:paraId="18410F7F" w14:textId="77777777" w:rsidR="00E3486B" w:rsidRDefault="00E3486B" w:rsidP="00D31390">
      <w:pPr>
        <w:pStyle w:val="a1"/>
        <w:tabs>
          <w:tab w:val="left" w:pos="0"/>
        </w:tabs>
        <w:spacing w:line="240" w:lineRule="auto"/>
        <w:ind w:left="7371" w:right="849"/>
        <w:rPr>
          <w:b w:val="0"/>
          <w:color w:val="auto"/>
          <w:sz w:val="20"/>
          <w:szCs w:val="20"/>
          <w:lang w:val="hy-AM"/>
        </w:rPr>
      </w:pPr>
    </w:p>
    <w:p w14:paraId="12FC4AF0" w14:textId="77777777" w:rsidR="00E3486B" w:rsidRDefault="00E3486B" w:rsidP="00D31390">
      <w:pPr>
        <w:pStyle w:val="a1"/>
        <w:tabs>
          <w:tab w:val="left" w:pos="0"/>
        </w:tabs>
        <w:spacing w:line="240" w:lineRule="auto"/>
        <w:ind w:left="7371" w:right="849"/>
        <w:rPr>
          <w:b w:val="0"/>
          <w:color w:val="auto"/>
          <w:sz w:val="20"/>
          <w:szCs w:val="20"/>
          <w:lang w:val="hy-AM"/>
        </w:rPr>
      </w:pPr>
    </w:p>
    <w:p w14:paraId="73D39DD2" w14:textId="77777777" w:rsidR="00E3486B" w:rsidRDefault="00E3486B" w:rsidP="00D31390">
      <w:pPr>
        <w:pStyle w:val="a1"/>
        <w:tabs>
          <w:tab w:val="left" w:pos="0"/>
        </w:tabs>
        <w:spacing w:line="240" w:lineRule="auto"/>
        <w:ind w:left="7371" w:right="849"/>
        <w:rPr>
          <w:b w:val="0"/>
          <w:color w:val="auto"/>
          <w:sz w:val="20"/>
          <w:szCs w:val="20"/>
          <w:lang w:val="hy-AM"/>
        </w:rPr>
      </w:pPr>
    </w:p>
    <w:p w14:paraId="185A69D1" w14:textId="77777777" w:rsidR="00E3486B" w:rsidRDefault="00E3486B" w:rsidP="00D31390">
      <w:pPr>
        <w:pStyle w:val="a1"/>
        <w:tabs>
          <w:tab w:val="left" w:pos="0"/>
        </w:tabs>
        <w:spacing w:line="240" w:lineRule="auto"/>
        <w:ind w:left="7371" w:right="849"/>
        <w:rPr>
          <w:b w:val="0"/>
          <w:color w:val="auto"/>
          <w:sz w:val="20"/>
          <w:szCs w:val="20"/>
          <w:lang w:val="hy-AM"/>
        </w:rPr>
      </w:pPr>
    </w:p>
    <w:p w14:paraId="5F9A3963" w14:textId="77777777" w:rsidR="00E3486B" w:rsidRDefault="00E3486B" w:rsidP="00D31390">
      <w:pPr>
        <w:pStyle w:val="a1"/>
        <w:tabs>
          <w:tab w:val="left" w:pos="0"/>
        </w:tabs>
        <w:spacing w:line="240" w:lineRule="auto"/>
        <w:ind w:left="7371" w:right="849"/>
        <w:rPr>
          <w:b w:val="0"/>
          <w:color w:val="auto"/>
          <w:sz w:val="20"/>
          <w:szCs w:val="20"/>
          <w:lang w:val="hy-AM"/>
        </w:rPr>
      </w:pPr>
    </w:p>
    <w:p w14:paraId="7FD43029" w14:textId="77777777" w:rsidR="00E3486B" w:rsidRDefault="00E3486B" w:rsidP="00D31390">
      <w:pPr>
        <w:pStyle w:val="a1"/>
        <w:tabs>
          <w:tab w:val="left" w:pos="0"/>
        </w:tabs>
        <w:spacing w:line="240" w:lineRule="auto"/>
        <w:ind w:left="7371" w:right="849"/>
        <w:rPr>
          <w:b w:val="0"/>
          <w:color w:val="auto"/>
          <w:sz w:val="20"/>
          <w:szCs w:val="20"/>
          <w:lang w:val="hy-AM"/>
        </w:rPr>
      </w:pPr>
    </w:p>
    <w:p w14:paraId="1F1F1FBA" w14:textId="77777777" w:rsidR="00E3486B" w:rsidRDefault="00E3486B" w:rsidP="00D31390">
      <w:pPr>
        <w:pStyle w:val="a1"/>
        <w:tabs>
          <w:tab w:val="left" w:pos="0"/>
        </w:tabs>
        <w:spacing w:line="240" w:lineRule="auto"/>
        <w:ind w:left="7371" w:right="849"/>
        <w:rPr>
          <w:b w:val="0"/>
          <w:color w:val="auto"/>
          <w:sz w:val="20"/>
          <w:szCs w:val="20"/>
          <w:lang w:val="hy-AM"/>
        </w:rPr>
      </w:pPr>
    </w:p>
    <w:p w14:paraId="2084C1A6" w14:textId="2699CE32" w:rsidR="00D31390" w:rsidRPr="00590C6C" w:rsidRDefault="00D31390" w:rsidP="00D31390">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Հավելված</w:t>
      </w:r>
      <w:r>
        <w:rPr>
          <w:b w:val="0"/>
          <w:color w:val="auto"/>
          <w:sz w:val="20"/>
          <w:szCs w:val="20"/>
          <w:lang w:val="hy-AM"/>
        </w:rPr>
        <w:t xml:space="preserve"> 27</w:t>
      </w:r>
    </w:p>
    <w:p w14:paraId="2005B20E" w14:textId="77777777" w:rsidR="00D31390" w:rsidRPr="00590C6C" w:rsidRDefault="00D31390" w:rsidP="00D31390">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Հայաստանի Հանրապետության</w:t>
      </w:r>
    </w:p>
    <w:p w14:paraId="158C9822" w14:textId="77777777" w:rsidR="00D31390" w:rsidRPr="00590C6C" w:rsidRDefault="00D31390" w:rsidP="00D31390">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կրթության, գիտության, մշակույթի և սպորտի նախարարի</w:t>
      </w:r>
    </w:p>
    <w:p w14:paraId="1B71D4F7" w14:textId="77777777" w:rsidR="000674EF" w:rsidRPr="00590C6C" w:rsidRDefault="000674EF" w:rsidP="000674EF">
      <w:pPr>
        <w:pStyle w:val="a1"/>
        <w:tabs>
          <w:tab w:val="left" w:pos="0"/>
        </w:tabs>
        <w:spacing w:line="240" w:lineRule="auto"/>
        <w:ind w:left="7371" w:right="849"/>
        <w:rPr>
          <w:b w:val="0"/>
          <w:color w:val="auto"/>
          <w:sz w:val="20"/>
          <w:szCs w:val="20"/>
          <w:lang w:val="hy-AM"/>
        </w:rPr>
      </w:pPr>
      <w:r>
        <w:rPr>
          <w:b w:val="0"/>
          <w:color w:val="auto"/>
          <w:sz w:val="20"/>
          <w:szCs w:val="20"/>
          <w:lang w:val="hy-AM"/>
        </w:rPr>
        <w:t>02</w:t>
      </w:r>
      <w:r w:rsidRPr="00590C6C">
        <w:rPr>
          <w:b w:val="0"/>
          <w:color w:val="auto"/>
          <w:sz w:val="20"/>
          <w:szCs w:val="20"/>
          <w:lang w:val="hy-AM"/>
        </w:rPr>
        <w:t xml:space="preserve">-ը </w:t>
      </w:r>
      <w:r>
        <w:rPr>
          <w:b w:val="0"/>
          <w:color w:val="auto"/>
          <w:sz w:val="20"/>
          <w:szCs w:val="20"/>
          <w:lang w:val="hy-AM"/>
        </w:rPr>
        <w:t>ապրիլի 2025</w:t>
      </w:r>
      <w:r w:rsidRPr="00590C6C">
        <w:rPr>
          <w:b w:val="0"/>
          <w:color w:val="auto"/>
          <w:sz w:val="20"/>
          <w:szCs w:val="20"/>
          <w:lang w:val="hy-AM"/>
        </w:rPr>
        <w:t>թ.</w:t>
      </w:r>
    </w:p>
    <w:p w14:paraId="7903C398" w14:textId="77777777" w:rsidR="000674EF" w:rsidRDefault="000674EF" w:rsidP="000674EF">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 xml:space="preserve">N </w:t>
      </w:r>
      <w:r>
        <w:rPr>
          <w:b w:val="0"/>
          <w:color w:val="auto"/>
          <w:sz w:val="20"/>
          <w:szCs w:val="20"/>
          <w:lang w:val="hy-AM"/>
        </w:rPr>
        <w:t>38</w:t>
      </w:r>
      <w:r w:rsidRPr="00590C6C">
        <w:rPr>
          <w:b w:val="0"/>
          <w:color w:val="auto"/>
          <w:sz w:val="20"/>
          <w:szCs w:val="20"/>
          <w:lang w:val="hy-AM"/>
        </w:rPr>
        <w:t>-</w:t>
      </w:r>
      <w:r>
        <w:rPr>
          <w:b w:val="0"/>
          <w:color w:val="auto"/>
          <w:sz w:val="20"/>
          <w:szCs w:val="20"/>
          <w:lang w:val="hy-AM"/>
        </w:rPr>
        <w:t>Ն</w:t>
      </w:r>
      <w:r w:rsidRPr="00590C6C">
        <w:rPr>
          <w:b w:val="0"/>
          <w:color w:val="auto"/>
          <w:sz w:val="20"/>
          <w:szCs w:val="20"/>
          <w:lang w:val="hy-AM"/>
        </w:rPr>
        <w:t xml:space="preserve"> հրամանի</w:t>
      </w:r>
    </w:p>
    <w:p w14:paraId="4F6A8F6F" w14:textId="77777777" w:rsidR="00E540B6" w:rsidRPr="00590C6C" w:rsidRDefault="00E540B6" w:rsidP="00D31390">
      <w:pPr>
        <w:pStyle w:val="a1"/>
        <w:tabs>
          <w:tab w:val="left" w:pos="0"/>
        </w:tabs>
        <w:spacing w:line="240" w:lineRule="auto"/>
        <w:ind w:left="7371" w:right="849"/>
        <w:rPr>
          <w:b w:val="0"/>
          <w:color w:val="auto"/>
          <w:sz w:val="20"/>
          <w:szCs w:val="20"/>
          <w:lang w:val="hy-AM"/>
        </w:rPr>
      </w:pPr>
    </w:p>
    <w:p w14:paraId="615E901D" w14:textId="765E3B0C" w:rsidR="00ED37A0" w:rsidRPr="00B473E4" w:rsidRDefault="00ED37A0" w:rsidP="00E540B6">
      <w:pPr>
        <w:pStyle w:val="a1"/>
        <w:spacing w:line="240" w:lineRule="auto"/>
        <w:ind w:left="0"/>
        <w:rPr>
          <w:rFonts w:cs="Times New Roman"/>
          <w:sz w:val="24"/>
          <w:szCs w:val="24"/>
          <w:shd w:val="clear" w:color="auto" w:fill="FFFFFF"/>
          <w:lang w:val="hy-AM"/>
        </w:rPr>
      </w:pPr>
      <w:r w:rsidRPr="00B473E4">
        <w:rPr>
          <w:rFonts w:cs="Times New Roman"/>
          <w:sz w:val="24"/>
          <w:szCs w:val="24"/>
          <w:shd w:val="clear" w:color="auto" w:fill="FFFFFF"/>
          <w:lang w:val="hy-AM"/>
        </w:rPr>
        <w:t xml:space="preserve">Արհեստագործական կրթական ծրագրի </w:t>
      </w:r>
    </w:p>
    <w:p w14:paraId="768465AB" w14:textId="03CB9CD4" w:rsidR="00F74E70" w:rsidRPr="00B473E4" w:rsidRDefault="00E540B6" w:rsidP="00E540B6">
      <w:pPr>
        <w:pStyle w:val="a1"/>
        <w:spacing w:line="240" w:lineRule="auto"/>
        <w:ind w:left="0"/>
        <w:rPr>
          <w:rFonts w:cs="Times New Roman"/>
          <w:sz w:val="24"/>
          <w:szCs w:val="24"/>
          <w:shd w:val="clear" w:color="auto" w:fill="FFFFFF"/>
          <w:lang w:val="hy-AM"/>
        </w:rPr>
      </w:pPr>
      <w:r w:rsidRPr="00B473E4">
        <w:rPr>
          <w:rFonts w:cs="Arial"/>
          <w:sz w:val="24"/>
          <w:szCs w:val="24"/>
          <w:lang w:val="hy-AM"/>
        </w:rPr>
        <w:t>0728</w:t>
      </w:r>
      <w:r w:rsidRPr="00B473E4">
        <w:rPr>
          <w:rFonts w:ascii="Cambria Math" w:hAnsi="Cambria Math" w:cs="Cambria Math"/>
          <w:sz w:val="24"/>
          <w:szCs w:val="24"/>
          <w:lang w:val="hy-AM"/>
        </w:rPr>
        <w:t>․</w:t>
      </w:r>
      <w:r w:rsidRPr="00B473E4">
        <w:rPr>
          <w:rFonts w:cs="Arial"/>
          <w:sz w:val="24"/>
          <w:szCs w:val="24"/>
          <w:lang w:val="hy-AM"/>
        </w:rPr>
        <w:t>01</w:t>
      </w:r>
      <w:r w:rsidRPr="00B473E4">
        <w:rPr>
          <w:rFonts w:ascii="Cambria Math" w:hAnsi="Cambria Math" w:cs="Cambria Math"/>
          <w:sz w:val="24"/>
          <w:szCs w:val="24"/>
          <w:lang w:val="hy-AM"/>
        </w:rPr>
        <w:t>․</w:t>
      </w:r>
      <w:r w:rsidRPr="00B473E4">
        <w:rPr>
          <w:rFonts w:cs="Arial"/>
          <w:sz w:val="24"/>
          <w:szCs w:val="24"/>
          <w:lang w:val="hy-AM"/>
        </w:rPr>
        <w:t xml:space="preserve">4 </w:t>
      </w:r>
      <w:r w:rsidRPr="00B473E4">
        <w:rPr>
          <w:rFonts w:cs="Times New Roman"/>
          <w:sz w:val="24"/>
          <w:szCs w:val="24"/>
          <w:shd w:val="clear" w:color="auto" w:fill="FFFFFF"/>
          <w:lang w:val="hy-AM"/>
        </w:rPr>
        <w:t xml:space="preserve">«Լաբորատոր հետազոտություններ և չափումներ արտադրությունում» մասնագիտության </w:t>
      </w:r>
      <w:r w:rsidRPr="00B473E4">
        <w:rPr>
          <w:rFonts w:cs="Arial"/>
          <w:sz w:val="24"/>
          <w:szCs w:val="24"/>
          <w:lang w:val="hy-AM"/>
        </w:rPr>
        <w:t>0728</w:t>
      </w:r>
      <w:r w:rsidRPr="00B473E4">
        <w:rPr>
          <w:rFonts w:ascii="Cambria Math" w:hAnsi="Cambria Math" w:cs="Cambria Math"/>
          <w:sz w:val="24"/>
          <w:szCs w:val="24"/>
          <w:lang w:val="hy-AM"/>
        </w:rPr>
        <w:t>․</w:t>
      </w:r>
      <w:r w:rsidRPr="00B473E4">
        <w:rPr>
          <w:rFonts w:cs="Arial"/>
          <w:sz w:val="24"/>
          <w:szCs w:val="24"/>
          <w:lang w:val="hy-AM"/>
        </w:rPr>
        <w:t>01</w:t>
      </w:r>
      <w:r w:rsidRPr="00B473E4">
        <w:rPr>
          <w:rFonts w:ascii="Cambria Math" w:hAnsi="Cambria Math" w:cs="Cambria Math"/>
          <w:sz w:val="24"/>
          <w:szCs w:val="24"/>
          <w:lang w:val="hy-AM"/>
        </w:rPr>
        <w:t>․</w:t>
      </w:r>
      <w:r w:rsidRPr="00B473E4">
        <w:rPr>
          <w:rFonts w:cs="Arial"/>
          <w:sz w:val="24"/>
          <w:szCs w:val="24"/>
          <w:lang w:val="hy-AM"/>
        </w:rPr>
        <w:t>02</w:t>
      </w:r>
      <w:r w:rsidRPr="00B473E4">
        <w:rPr>
          <w:rFonts w:ascii="Cambria Math" w:hAnsi="Cambria Math" w:cs="Cambria Math"/>
          <w:sz w:val="24"/>
          <w:szCs w:val="24"/>
          <w:lang w:val="hy-AM"/>
        </w:rPr>
        <w:t>․</w:t>
      </w:r>
      <w:r w:rsidRPr="00B473E4">
        <w:rPr>
          <w:rFonts w:cs="Arial"/>
          <w:sz w:val="24"/>
          <w:szCs w:val="24"/>
          <w:lang w:val="hy-AM"/>
        </w:rPr>
        <w:t xml:space="preserve">4 </w:t>
      </w:r>
      <w:r w:rsidRPr="00B473E4">
        <w:rPr>
          <w:rFonts w:cs="Times New Roman"/>
          <w:sz w:val="24"/>
          <w:szCs w:val="24"/>
          <w:shd w:val="clear" w:color="auto" w:fill="FFFFFF"/>
          <w:lang w:val="hy-AM"/>
        </w:rPr>
        <w:t xml:space="preserve">«Լաբորանտ՝ քիմիական անալիզի» որակավորման </w:t>
      </w:r>
    </w:p>
    <w:p w14:paraId="57D022CD" w14:textId="34D383BC" w:rsidR="00064D37" w:rsidRDefault="00064D37" w:rsidP="00B473E4">
      <w:pPr>
        <w:pStyle w:val="a1"/>
        <w:spacing w:line="276" w:lineRule="auto"/>
        <w:ind w:left="567" w:right="991"/>
        <w:rPr>
          <w:sz w:val="24"/>
          <w:szCs w:val="24"/>
          <w:shd w:val="clear" w:color="auto" w:fill="FFFFFF"/>
          <w:lang w:val="hy-AM"/>
        </w:rPr>
      </w:pPr>
      <w:r w:rsidRPr="00B473E4">
        <w:rPr>
          <w:sz w:val="24"/>
          <w:szCs w:val="24"/>
          <w:shd w:val="clear" w:color="auto" w:fill="FFFFFF"/>
          <w:lang w:val="hy-AM"/>
        </w:rPr>
        <w:t>համար պահանջվող</w:t>
      </w:r>
      <w:r w:rsidRPr="00B473E4">
        <w:rPr>
          <w:sz w:val="24"/>
          <w:szCs w:val="24"/>
          <w:lang w:val="hy-AM"/>
        </w:rPr>
        <w:t xml:space="preserve"> լաբորատորիաների, </w:t>
      </w:r>
      <w:r w:rsidRPr="00B473E4">
        <w:rPr>
          <w:sz w:val="24"/>
          <w:szCs w:val="24"/>
          <w:shd w:val="clear" w:color="auto" w:fill="FFFFFF"/>
          <w:lang w:val="hy-AM"/>
        </w:rPr>
        <w:t>ուսումնաարտադրական տարածքների (արհեստանոցների),</w:t>
      </w:r>
      <w:r w:rsidR="00B473E4">
        <w:rPr>
          <w:sz w:val="24"/>
          <w:szCs w:val="24"/>
          <w:shd w:val="clear" w:color="auto" w:fill="FFFFFF"/>
          <w:lang w:val="hy-AM"/>
        </w:rPr>
        <w:t xml:space="preserve"> </w:t>
      </w:r>
      <w:r w:rsidRPr="00B473E4">
        <w:rPr>
          <w:sz w:val="24"/>
          <w:szCs w:val="24"/>
          <w:shd w:val="clear" w:color="auto" w:fill="FFFFFF"/>
          <w:lang w:val="hy-AM"/>
        </w:rPr>
        <w:t>ուսումնական գույքի և սարքավորումների հագեցվածության չափաքանակները</w:t>
      </w:r>
    </w:p>
    <w:p w14:paraId="203A9A51" w14:textId="77777777" w:rsidR="00E540B6" w:rsidRPr="00F74E70" w:rsidRDefault="00E540B6" w:rsidP="00B473E4">
      <w:pPr>
        <w:pStyle w:val="a1"/>
        <w:spacing w:line="240" w:lineRule="auto"/>
        <w:ind w:left="0"/>
        <w:jc w:val="left"/>
        <w:rPr>
          <w:rFonts w:cs="Times New Roman"/>
          <w:sz w:val="24"/>
          <w:szCs w:val="24"/>
          <w:shd w:val="clear" w:color="auto" w:fill="FFFFFF"/>
          <w:lang w:val="hy-AM"/>
        </w:rPr>
      </w:pPr>
    </w:p>
    <w:tbl>
      <w:tblPr>
        <w:tblStyle w:val="TableGrid"/>
        <w:tblpPr w:leftFromText="180" w:rightFromText="180" w:vertAnchor="text" w:horzAnchor="margin" w:tblpXSpec="center" w:tblpY="130"/>
        <w:tblW w:w="0" w:type="auto"/>
        <w:tblLook w:val="04A0" w:firstRow="1" w:lastRow="0" w:firstColumn="1" w:lastColumn="0" w:noHBand="0" w:noVBand="1"/>
      </w:tblPr>
      <w:tblGrid>
        <w:gridCol w:w="988"/>
        <w:gridCol w:w="3781"/>
        <w:gridCol w:w="3441"/>
        <w:gridCol w:w="2337"/>
      </w:tblGrid>
      <w:tr w:rsidR="00E540B6" w:rsidRPr="00F74E70" w14:paraId="76953B08" w14:textId="77777777" w:rsidTr="00EC3E03">
        <w:trPr>
          <w:trHeight w:val="264"/>
        </w:trPr>
        <w:tc>
          <w:tcPr>
            <w:tcW w:w="988" w:type="dxa"/>
          </w:tcPr>
          <w:p w14:paraId="033ED0B3" w14:textId="77777777" w:rsidR="00E540B6" w:rsidRPr="00F74E70" w:rsidRDefault="00E540B6" w:rsidP="00EC3E03">
            <w:pPr>
              <w:pStyle w:val="a1"/>
              <w:spacing w:line="240" w:lineRule="auto"/>
              <w:ind w:left="0"/>
              <w:rPr>
                <w:b w:val="0"/>
                <w:bCs w:val="0"/>
                <w:color w:val="auto"/>
                <w:sz w:val="24"/>
                <w:szCs w:val="24"/>
              </w:rPr>
            </w:pPr>
            <w:r w:rsidRPr="00F74E70">
              <w:rPr>
                <w:b w:val="0"/>
                <w:bCs w:val="0"/>
                <w:color w:val="auto"/>
                <w:sz w:val="24"/>
                <w:szCs w:val="24"/>
              </w:rPr>
              <w:t>N</w:t>
            </w:r>
          </w:p>
        </w:tc>
        <w:tc>
          <w:tcPr>
            <w:tcW w:w="3781" w:type="dxa"/>
          </w:tcPr>
          <w:p w14:paraId="1BD90A24" w14:textId="77777777" w:rsidR="00E540B6" w:rsidRPr="00F74E70" w:rsidRDefault="00E540B6" w:rsidP="00EC3E03">
            <w:pPr>
              <w:pStyle w:val="a1"/>
              <w:spacing w:line="240" w:lineRule="auto"/>
              <w:ind w:left="0"/>
              <w:rPr>
                <w:b w:val="0"/>
                <w:bCs w:val="0"/>
                <w:color w:val="auto"/>
                <w:sz w:val="24"/>
                <w:szCs w:val="24"/>
              </w:rPr>
            </w:pPr>
            <w:proofErr w:type="spellStart"/>
            <w:r w:rsidRPr="00F74E70">
              <w:rPr>
                <w:rFonts w:cs="Sylfaen"/>
                <w:b w:val="0"/>
                <w:bCs w:val="0"/>
                <w:sz w:val="24"/>
                <w:szCs w:val="24"/>
              </w:rPr>
              <w:t>Անվանումը</w:t>
            </w:r>
            <w:proofErr w:type="spellEnd"/>
          </w:p>
        </w:tc>
        <w:tc>
          <w:tcPr>
            <w:tcW w:w="3172" w:type="dxa"/>
          </w:tcPr>
          <w:p w14:paraId="7066D9E0" w14:textId="77777777" w:rsidR="00E540B6" w:rsidRPr="00F74E70" w:rsidRDefault="00E540B6" w:rsidP="00EC3E03">
            <w:pPr>
              <w:pStyle w:val="a1"/>
              <w:spacing w:line="240" w:lineRule="auto"/>
              <w:ind w:left="0"/>
              <w:rPr>
                <w:b w:val="0"/>
                <w:bCs w:val="0"/>
                <w:color w:val="auto"/>
                <w:sz w:val="24"/>
                <w:szCs w:val="24"/>
              </w:rPr>
            </w:pPr>
            <w:r w:rsidRPr="00F74E70">
              <w:rPr>
                <w:rFonts w:cs="Sylfaen"/>
                <w:b w:val="0"/>
                <w:bCs w:val="0"/>
                <w:sz w:val="24"/>
                <w:szCs w:val="24"/>
              </w:rPr>
              <w:t xml:space="preserve">Չափման </w:t>
            </w:r>
            <w:proofErr w:type="spellStart"/>
            <w:r w:rsidRPr="00F74E70">
              <w:rPr>
                <w:rFonts w:cs="Sylfaen"/>
                <w:b w:val="0"/>
                <w:bCs w:val="0"/>
                <w:sz w:val="24"/>
                <w:szCs w:val="24"/>
              </w:rPr>
              <w:t>միավոր</w:t>
            </w:r>
            <w:proofErr w:type="spellEnd"/>
          </w:p>
        </w:tc>
        <w:tc>
          <w:tcPr>
            <w:tcW w:w="2337" w:type="dxa"/>
          </w:tcPr>
          <w:p w14:paraId="34C14C34" w14:textId="77777777" w:rsidR="00E540B6" w:rsidRPr="00F74E70" w:rsidRDefault="00E540B6" w:rsidP="00EC3E03">
            <w:pPr>
              <w:pStyle w:val="a1"/>
              <w:spacing w:line="240" w:lineRule="auto"/>
              <w:ind w:left="0"/>
              <w:rPr>
                <w:b w:val="0"/>
                <w:bCs w:val="0"/>
                <w:color w:val="auto"/>
                <w:sz w:val="24"/>
                <w:szCs w:val="24"/>
              </w:rPr>
            </w:pPr>
            <w:proofErr w:type="spellStart"/>
            <w:r w:rsidRPr="00F74E70">
              <w:rPr>
                <w:rFonts w:cs="Sylfaen"/>
                <w:b w:val="0"/>
                <w:bCs w:val="0"/>
                <w:sz w:val="24"/>
                <w:szCs w:val="24"/>
              </w:rPr>
              <w:t>Քանակը</w:t>
            </w:r>
            <w:proofErr w:type="spellEnd"/>
          </w:p>
        </w:tc>
      </w:tr>
      <w:tr w:rsidR="00E540B6" w:rsidRPr="00BD258A" w14:paraId="4368F9A4" w14:textId="77777777" w:rsidTr="00EC3E03">
        <w:trPr>
          <w:trHeight w:val="347"/>
        </w:trPr>
        <w:tc>
          <w:tcPr>
            <w:tcW w:w="988" w:type="dxa"/>
          </w:tcPr>
          <w:p w14:paraId="5606A16F" w14:textId="67F4A72C" w:rsidR="00E540B6" w:rsidRPr="00445214" w:rsidRDefault="00445214" w:rsidP="00EC3E03">
            <w:pPr>
              <w:pStyle w:val="a1"/>
              <w:spacing w:line="240" w:lineRule="auto"/>
              <w:ind w:left="0"/>
              <w:rPr>
                <w:bCs w:val="0"/>
                <w:color w:val="auto"/>
                <w:sz w:val="24"/>
                <w:szCs w:val="24"/>
                <w:lang w:val="hy-AM"/>
              </w:rPr>
            </w:pPr>
            <w:r>
              <w:rPr>
                <w:bCs w:val="0"/>
                <w:color w:val="auto"/>
                <w:sz w:val="24"/>
                <w:szCs w:val="24"/>
                <w:lang w:val="hy-AM"/>
              </w:rPr>
              <w:t>1.</w:t>
            </w:r>
          </w:p>
        </w:tc>
        <w:tc>
          <w:tcPr>
            <w:tcW w:w="3781" w:type="dxa"/>
          </w:tcPr>
          <w:p w14:paraId="576BFF28" w14:textId="77777777" w:rsidR="00E540B6" w:rsidRPr="005F3EC1" w:rsidRDefault="00E540B6" w:rsidP="00EC3E03">
            <w:pPr>
              <w:pStyle w:val="a1"/>
              <w:spacing w:line="240" w:lineRule="auto"/>
              <w:ind w:left="0"/>
              <w:jc w:val="left"/>
              <w:rPr>
                <w:rFonts w:cs="Sylfaen"/>
                <w:sz w:val="24"/>
                <w:szCs w:val="24"/>
                <w:lang w:val="hy-AM"/>
              </w:rPr>
            </w:pPr>
            <w:r w:rsidRPr="005F3EC1">
              <w:rPr>
                <w:sz w:val="24"/>
                <w:szCs w:val="24"/>
                <w:lang w:val="hy-AM"/>
              </w:rPr>
              <w:t>ՈՒսումնական ծրագրով սահմանված նյութեր  և պարագաներ</w:t>
            </w:r>
          </w:p>
        </w:tc>
        <w:tc>
          <w:tcPr>
            <w:tcW w:w="3172" w:type="dxa"/>
          </w:tcPr>
          <w:p w14:paraId="65288795" w14:textId="77777777" w:rsidR="00E540B6" w:rsidRPr="005F3EC1" w:rsidRDefault="00E540B6" w:rsidP="00EC3E03">
            <w:pPr>
              <w:pStyle w:val="a1"/>
              <w:spacing w:line="240" w:lineRule="auto"/>
              <w:ind w:left="0"/>
              <w:rPr>
                <w:rFonts w:cs="Sylfaen"/>
                <w:bCs w:val="0"/>
                <w:sz w:val="24"/>
                <w:szCs w:val="24"/>
                <w:lang w:val="hy-AM"/>
              </w:rPr>
            </w:pPr>
          </w:p>
        </w:tc>
        <w:tc>
          <w:tcPr>
            <w:tcW w:w="2337" w:type="dxa"/>
          </w:tcPr>
          <w:p w14:paraId="5EE6481A" w14:textId="31D38662" w:rsidR="00E540B6" w:rsidRPr="005F3EC1" w:rsidRDefault="00E540B6" w:rsidP="00EC3E03">
            <w:pPr>
              <w:pStyle w:val="a1"/>
              <w:spacing w:line="240" w:lineRule="auto"/>
              <w:ind w:left="0"/>
              <w:jc w:val="left"/>
              <w:rPr>
                <w:rFonts w:cs="Sylfaen"/>
                <w:bCs w:val="0"/>
                <w:color w:val="FF0000"/>
                <w:sz w:val="24"/>
                <w:szCs w:val="24"/>
                <w:lang w:val="hy-AM"/>
              </w:rPr>
            </w:pPr>
          </w:p>
        </w:tc>
      </w:tr>
      <w:tr w:rsidR="00E540B6" w:rsidRPr="00F74E70" w14:paraId="55CFB7AA" w14:textId="77777777" w:rsidTr="00EC3E03">
        <w:trPr>
          <w:trHeight w:val="264"/>
        </w:trPr>
        <w:tc>
          <w:tcPr>
            <w:tcW w:w="988" w:type="dxa"/>
          </w:tcPr>
          <w:p w14:paraId="2D3DED82" w14:textId="77777777" w:rsidR="00E540B6" w:rsidRPr="005F3EC1" w:rsidRDefault="00E540B6" w:rsidP="003863FB">
            <w:pPr>
              <w:pStyle w:val="a1"/>
              <w:numPr>
                <w:ilvl w:val="0"/>
                <w:numId w:val="160"/>
              </w:numPr>
              <w:spacing w:line="240" w:lineRule="auto"/>
              <w:ind w:left="0" w:firstLine="0"/>
              <w:rPr>
                <w:b w:val="0"/>
                <w:bCs w:val="0"/>
                <w:color w:val="auto"/>
                <w:sz w:val="24"/>
                <w:szCs w:val="24"/>
                <w:lang w:val="hy-AM"/>
              </w:rPr>
            </w:pPr>
          </w:p>
        </w:tc>
        <w:tc>
          <w:tcPr>
            <w:tcW w:w="3781" w:type="dxa"/>
          </w:tcPr>
          <w:p w14:paraId="3BCD6167" w14:textId="77777777" w:rsidR="00E540B6" w:rsidRPr="00F74E70" w:rsidRDefault="00E540B6" w:rsidP="00EC3E03">
            <w:pPr>
              <w:pStyle w:val="a1"/>
              <w:spacing w:line="240" w:lineRule="auto"/>
              <w:ind w:left="0"/>
              <w:jc w:val="left"/>
              <w:rPr>
                <w:b w:val="0"/>
                <w:bCs w:val="0"/>
                <w:sz w:val="24"/>
                <w:szCs w:val="24"/>
              </w:rPr>
            </w:pPr>
            <w:proofErr w:type="spellStart"/>
            <w:r w:rsidRPr="00F74E70">
              <w:rPr>
                <w:b w:val="0"/>
                <w:bCs w:val="0"/>
                <w:sz w:val="24"/>
                <w:szCs w:val="24"/>
              </w:rPr>
              <w:t>Անօրգանական</w:t>
            </w:r>
            <w:proofErr w:type="spellEnd"/>
            <w:r w:rsidRPr="00F74E70">
              <w:rPr>
                <w:b w:val="0"/>
                <w:bCs w:val="0"/>
                <w:sz w:val="24"/>
                <w:szCs w:val="24"/>
              </w:rPr>
              <w:t xml:space="preserve"> և </w:t>
            </w:r>
            <w:proofErr w:type="spellStart"/>
            <w:r w:rsidRPr="00F74E70">
              <w:rPr>
                <w:b w:val="0"/>
                <w:bCs w:val="0"/>
                <w:sz w:val="24"/>
                <w:szCs w:val="24"/>
              </w:rPr>
              <w:t>օրգանական</w:t>
            </w:r>
            <w:proofErr w:type="spellEnd"/>
            <w:r w:rsidRPr="00F74E70">
              <w:rPr>
                <w:b w:val="0"/>
                <w:bCs w:val="0"/>
                <w:sz w:val="24"/>
                <w:szCs w:val="24"/>
              </w:rPr>
              <w:t xml:space="preserve"> </w:t>
            </w:r>
            <w:proofErr w:type="spellStart"/>
            <w:r w:rsidRPr="00F74E70">
              <w:rPr>
                <w:b w:val="0"/>
                <w:bCs w:val="0"/>
                <w:sz w:val="24"/>
                <w:szCs w:val="24"/>
              </w:rPr>
              <w:t>թթուներ</w:t>
            </w:r>
            <w:proofErr w:type="spellEnd"/>
          </w:p>
        </w:tc>
        <w:tc>
          <w:tcPr>
            <w:tcW w:w="3172" w:type="dxa"/>
          </w:tcPr>
          <w:p w14:paraId="511E89B4" w14:textId="77777777" w:rsidR="00E540B6" w:rsidRPr="00F74E70" w:rsidRDefault="00E540B6" w:rsidP="00EC3E03">
            <w:pPr>
              <w:pStyle w:val="a1"/>
              <w:spacing w:line="240" w:lineRule="auto"/>
              <w:ind w:left="0"/>
              <w:rPr>
                <w:rFonts w:cs="Sylfaen"/>
                <w:b w:val="0"/>
                <w:bCs w:val="0"/>
                <w:sz w:val="24"/>
                <w:szCs w:val="24"/>
              </w:rPr>
            </w:pPr>
          </w:p>
        </w:tc>
        <w:tc>
          <w:tcPr>
            <w:tcW w:w="2337" w:type="dxa"/>
          </w:tcPr>
          <w:p w14:paraId="1B959DB4" w14:textId="77777777" w:rsidR="00E540B6" w:rsidRPr="00F74E70" w:rsidRDefault="00E540B6" w:rsidP="00EC3E03">
            <w:pPr>
              <w:pStyle w:val="a1"/>
              <w:spacing w:line="240" w:lineRule="auto"/>
              <w:ind w:left="0"/>
              <w:jc w:val="left"/>
              <w:rPr>
                <w:rFonts w:cs="Sylfaen"/>
                <w:b w:val="0"/>
                <w:bCs w:val="0"/>
                <w:sz w:val="24"/>
                <w:szCs w:val="24"/>
              </w:rPr>
            </w:pPr>
          </w:p>
        </w:tc>
      </w:tr>
      <w:tr w:rsidR="00E540B6" w:rsidRPr="00F74E70" w14:paraId="1CB0A149" w14:textId="77777777" w:rsidTr="00EC3E03">
        <w:trPr>
          <w:trHeight w:val="264"/>
        </w:trPr>
        <w:tc>
          <w:tcPr>
            <w:tcW w:w="988" w:type="dxa"/>
          </w:tcPr>
          <w:p w14:paraId="1CC5D438" w14:textId="77777777" w:rsidR="00E540B6" w:rsidRPr="00F74E70" w:rsidRDefault="00E540B6" w:rsidP="003863FB">
            <w:pPr>
              <w:pStyle w:val="a1"/>
              <w:numPr>
                <w:ilvl w:val="0"/>
                <w:numId w:val="160"/>
              </w:numPr>
              <w:spacing w:line="240" w:lineRule="auto"/>
              <w:ind w:left="0" w:firstLine="0"/>
              <w:rPr>
                <w:b w:val="0"/>
                <w:bCs w:val="0"/>
                <w:color w:val="auto"/>
                <w:sz w:val="24"/>
                <w:szCs w:val="24"/>
              </w:rPr>
            </w:pPr>
          </w:p>
        </w:tc>
        <w:tc>
          <w:tcPr>
            <w:tcW w:w="3781" w:type="dxa"/>
          </w:tcPr>
          <w:p w14:paraId="6C6B2B8D" w14:textId="77777777" w:rsidR="00E540B6" w:rsidRPr="00F74E70" w:rsidRDefault="00E540B6" w:rsidP="00EC3E03">
            <w:pPr>
              <w:pStyle w:val="a1"/>
              <w:spacing w:line="240" w:lineRule="auto"/>
              <w:ind w:left="0"/>
              <w:jc w:val="left"/>
              <w:rPr>
                <w:b w:val="0"/>
                <w:bCs w:val="0"/>
                <w:sz w:val="24"/>
                <w:szCs w:val="24"/>
              </w:rPr>
            </w:pPr>
            <w:proofErr w:type="spellStart"/>
            <w:r w:rsidRPr="00F74E70">
              <w:rPr>
                <w:b w:val="0"/>
                <w:bCs w:val="0"/>
                <w:sz w:val="24"/>
                <w:szCs w:val="24"/>
              </w:rPr>
              <w:t>Կոմպլեքս</w:t>
            </w:r>
            <w:proofErr w:type="spellEnd"/>
            <w:r w:rsidRPr="00F74E70">
              <w:rPr>
                <w:b w:val="0"/>
                <w:bCs w:val="0"/>
                <w:sz w:val="24"/>
                <w:szCs w:val="24"/>
              </w:rPr>
              <w:t xml:space="preserve"> </w:t>
            </w:r>
            <w:proofErr w:type="spellStart"/>
            <w:r w:rsidRPr="00F74E70">
              <w:rPr>
                <w:b w:val="0"/>
                <w:bCs w:val="0"/>
                <w:sz w:val="24"/>
                <w:szCs w:val="24"/>
              </w:rPr>
              <w:t>միացություններ</w:t>
            </w:r>
            <w:proofErr w:type="spellEnd"/>
          </w:p>
        </w:tc>
        <w:tc>
          <w:tcPr>
            <w:tcW w:w="3172" w:type="dxa"/>
          </w:tcPr>
          <w:p w14:paraId="6672BDCD" w14:textId="77777777" w:rsidR="00E540B6" w:rsidRPr="00F74E70" w:rsidRDefault="00E540B6" w:rsidP="00EC3E03">
            <w:pPr>
              <w:pStyle w:val="a1"/>
              <w:spacing w:line="240" w:lineRule="auto"/>
              <w:ind w:left="0"/>
              <w:rPr>
                <w:rFonts w:cs="Sylfaen"/>
                <w:b w:val="0"/>
                <w:bCs w:val="0"/>
                <w:sz w:val="24"/>
                <w:szCs w:val="24"/>
              </w:rPr>
            </w:pPr>
          </w:p>
        </w:tc>
        <w:tc>
          <w:tcPr>
            <w:tcW w:w="2337" w:type="dxa"/>
          </w:tcPr>
          <w:p w14:paraId="5AE84BCB" w14:textId="77777777" w:rsidR="00E540B6" w:rsidRPr="00F74E70" w:rsidRDefault="00E540B6" w:rsidP="00EC3E03">
            <w:pPr>
              <w:pStyle w:val="a1"/>
              <w:spacing w:line="240" w:lineRule="auto"/>
              <w:ind w:left="0"/>
              <w:jc w:val="left"/>
              <w:rPr>
                <w:rFonts w:cs="Sylfaen"/>
                <w:b w:val="0"/>
                <w:bCs w:val="0"/>
                <w:sz w:val="24"/>
                <w:szCs w:val="24"/>
              </w:rPr>
            </w:pPr>
          </w:p>
        </w:tc>
      </w:tr>
      <w:tr w:rsidR="00E540B6" w:rsidRPr="00F74E70" w14:paraId="1316F50B" w14:textId="77777777" w:rsidTr="00EC3E03">
        <w:trPr>
          <w:trHeight w:val="264"/>
        </w:trPr>
        <w:tc>
          <w:tcPr>
            <w:tcW w:w="988" w:type="dxa"/>
          </w:tcPr>
          <w:p w14:paraId="3F282EA2" w14:textId="77777777" w:rsidR="00E540B6" w:rsidRPr="00F74E70" w:rsidRDefault="00E540B6" w:rsidP="003863FB">
            <w:pPr>
              <w:pStyle w:val="a1"/>
              <w:numPr>
                <w:ilvl w:val="0"/>
                <w:numId w:val="160"/>
              </w:numPr>
              <w:spacing w:line="240" w:lineRule="auto"/>
              <w:ind w:left="0" w:firstLine="0"/>
              <w:rPr>
                <w:b w:val="0"/>
                <w:bCs w:val="0"/>
                <w:color w:val="auto"/>
                <w:sz w:val="24"/>
                <w:szCs w:val="24"/>
              </w:rPr>
            </w:pPr>
          </w:p>
        </w:tc>
        <w:tc>
          <w:tcPr>
            <w:tcW w:w="3781" w:type="dxa"/>
          </w:tcPr>
          <w:p w14:paraId="0391D0C6" w14:textId="77777777" w:rsidR="00E540B6" w:rsidRPr="00F74E70" w:rsidRDefault="00E540B6" w:rsidP="00EC3E03">
            <w:pPr>
              <w:pStyle w:val="a1"/>
              <w:spacing w:line="240" w:lineRule="auto"/>
              <w:ind w:left="0"/>
              <w:jc w:val="left"/>
              <w:rPr>
                <w:b w:val="0"/>
                <w:bCs w:val="0"/>
                <w:sz w:val="24"/>
                <w:szCs w:val="24"/>
              </w:rPr>
            </w:pPr>
            <w:proofErr w:type="spellStart"/>
            <w:r w:rsidRPr="00F74E70">
              <w:rPr>
                <w:b w:val="0"/>
                <w:bCs w:val="0"/>
                <w:sz w:val="24"/>
                <w:szCs w:val="24"/>
              </w:rPr>
              <w:t>Պարզ</w:t>
            </w:r>
            <w:proofErr w:type="spellEnd"/>
            <w:r w:rsidRPr="00F74E70">
              <w:rPr>
                <w:b w:val="0"/>
                <w:bCs w:val="0"/>
                <w:sz w:val="24"/>
                <w:szCs w:val="24"/>
              </w:rPr>
              <w:t xml:space="preserve"> </w:t>
            </w:r>
            <w:proofErr w:type="spellStart"/>
            <w:r w:rsidRPr="00F74E70">
              <w:rPr>
                <w:b w:val="0"/>
                <w:bCs w:val="0"/>
                <w:sz w:val="24"/>
                <w:szCs w:val="24"/>
              </w:rPr>
              <w:t>միացություններ</w:t>
            </w:r>
            <w:proofErr w:type="spellEnd"/>
          </w:p>
        </w:tc>
        <w:tc>
          <w:tcPr>
            <w:tcW w:w="3172" w:type="dxa"/>
          </w:tcPr>
          <w:p w14:paraId="0C030031" w14:textId="77777777" w:rsidR="00E540B6" w:rsidRPr="00F74E70" w:rsidRDefault="00E540B6" w:rsidP="00EC3E03">
            <w:pPr>
              <w:pStyle w:val="a1"/>
              <w:spacing w:line="240" w:lineRule="auto"/>
              <w:ind w:left="0"/>
              <w:rPr>
                <w:rFonts w:cs="Sylfaen"/>
                <w:b w:val="0"/>
                <w:bCs w:val="0"/>
                <w:sz w:val="24"/>
                <w:szCs w:val="24"/>
              </w:rPr>
            </w:pPr>
          </w:p>
        </w:tc>
        <w:tc>
          <w:tcPr>
            <w:tcW w:w="2337" w:type="dxa"/>
          </w:tcPr>
          <w:p w14:paraId="6A2B1D7B" w14:textId="77777777" w:rsidR="00E540B6" w:rsidRPr="00F74E70" w:rsidRDefault="00E540B6" w:rsidP="00EC3E03">
            <w:pPr>
              <w:pStyle w:val="a1"/>
              <w:spacing w:line="240" w:lineRule="auto"/>
              <w:ind w:left="0"/>
              <w:jc w:val="left"/>
              <w:rPr>
                <w:rFonts w:cs="Sylfaen"/>
                <w:b w:val="0"/>
                <w:bCs w:val="0"/>
                <w:sz w:val="24"/>
                <w:szCs w:val="24"/>
              </w:rPr>
            </w:pPr>
          </w:p>
        </w:tc>
      </w:tr>
      <w:tr w:rsidR="00E540B6" w:rsidRPr="00F74E70" w14:paraId="360CA19B" w14:textId="77777777" w:rsidTr="00EC3E03">
        <w:trPr>
          <w:trHeight w:val="264"/>
        </w:trPr>
        <w:tc>
          <w:tcPr>
            <w:tcW w:w="988" w:type="dxa"/>
          </w:tcPr>
          <w:p w14:paraId="72C3560C" w14:textId="77777777" w:rsidR="00E540B6" w:rsidRPr="00F74E70" w:rsidRDefault="00E540B6" w:rsidP="003863FB">
            <w:pPr>
              <w:pStyle w:val="a1"/>
              <w:numPr>
                <w:ilvl w:val="0"/>
                <w:numId w:val="160"/>
              </w:numPr>
              <w:spacing w:line="240" w:lineRule="auto"/>
              <w:ind w:left="0" w:firstLine="0"/>
              <w:rPr>
                <w:b w:val="0"/>
                <w:bCs w:val="0"/>
                <w:color w:val="auto"/>
                <w:sz w:val="24"/>
                <w:szCs w:val="24"/>
              </w:rPr>
            </w:pPr>
          </w:p>
        </w:tc>
        <w:tc>
          <w:tcPr>
            <w:tcW w:w="3781" w:type="dxa"/>
          </w:tcPr>
          <w:p w14:paraId="4AC90D42" w14:textId="77777777" w:rsidR="00E540B6" w:rsidRPr="00F74E70" w:rsidRDefault="00E540B6" w:rsidP="00EC3E03">
            <w:pPr>
              <w:pStyle w:val="a1"/>
              <w:spacing w:line="240" w:lineRule="auto"/>
              <w:ind w:left="0"/>
              <w:jc w:val="left"/>
              <w:rPr>
                <w:b w:val="0"/>
                <w:bCs w:val="0"/>
                <w:sz w:val="24"/>
                <w:szCs w:val="24"/>
              </w:rPr>
            </w:pPr>
            <w:proofErr w:type="spellStart"/>
            <w:r w:rsidRPr="00F74E70">
              <w:rPr>
                <w:b w:val="0"/>
                <w:bCs w:val="0"/>
                <w:sz w:val="24"/>
                <w:szCs w:val="24"/>
              </w:rPr>
              <w:t>Իոնների</w:t>
            </w:r>
            <w:proofErr w:type="spellEnd"/>
            <w:r w:rsidRPr="00F74E70">
              <w:rPr>
                <w:b w:val="0"/>
                <w:bCs w:val="0"/>
                <w:sz w:val="24"/>
                <w:szCs w:val="24"/>
              </w:rPr>
              <w:t xml:space="preserve"> </w:t>
            </w:r>
            <w:proofErr w:type="spellStart"/>
            <w:r w:rsidRPr="00F74E70">
              <w:rPr>
                <w:b w:val="0"/>
                <w:bCs w:val="0"/>
                <w:sz w:val="24"/>
                <w:szCs w:val="24"/>
              </w:rPr>
              <w:t>հայտնաբերման</w:t>
            </w:r>
            <w:proofErr w:type="spellEnd"/>
            <w:r w:rsidRPr="00F74E70">
              <w:rPr>
                <w:b w:val="0"/>
                <w:bCs w:val="0"/>
                <w:sz w:val="24"/>
                <w:szCs w:val="24"/>
              </w:rPr>
              <w:t xml:space="preserve"> </w:t>
            </w:r>
            <w:proofErr w:type="spellStart"/>
            <w:r w:rsidRPr="00F74E70">
              <w:rPr>
                <w:b w:val="0"/>
                <w:bCs w:val="0"/>
                <w:sz w:val="24"/>
                <w:szCs w:val="24"/>
              </w:rPr>
              <w:t>համար</w:t>
            </w:r>
            <w:proofErr w:type="spellEnd"/>
            <w:r w:rsidRPr="00F74E70">
              <w:rPr>
                <w:b w:val="0"/>
                <w:bCs w:val="0"/>
                <w:sz w:val="24"/>
                <w:szCs w:val="24"/>
              </w:rPr>
              <w:t xml:space="preserve"> </w:t>
            </w:r>
            <w:proofErr w:type="spellStart"/>
            <w:r w:rsidRPr="00F74E70">
              <w:rPr>
                <w:b w:val="0"/>
                <w:bCs w:val="0"/>
                <w:sz w:val="24"/>
                <w:szCs w:val="24"/>
              </w:rPr>
              <w:t>անհրաժեշտ</w:t>
            </w:r>
            <w:proofErr w:type="spellEnd"/>
            <w:r w:rsidRPr="00F74E70">
              <w:rPr>
                <w:b w:val="0"/>
                <w:bCs w:val="0"/>
                <w:sz w:val="24"/>
                <w:szCs w:val="24"/>
              </w:rPr>
              <w:t xml:space="preserve"> </w:t>
            </w:r>
            <w:proofErr w:type="spellStart"/>
            <w:r w:rsidRPr="00F74E70">
              <w:rPr>
                <w:b w:val="0"/>
                <w:bCs w:val="0"/>
                <w:sz w:val="24"/>
                <w:szCs w:val="24"/>
              </w:rPr>
              <w:t>հատուկ</w:t>
            </w:r>
            <w:proofErr w:type="spellEnd"/>
            <w:r w:rsidRPr="00F74E70">
              <w:rPr>
                <w:b w:val="0"/>
                <w:bCs w:val="0"/>
                <w:sz w:val="24"/>
                <w:szCs w:val="24"/>
              </w:rPr>
              <w:t xml:space="preserve"> </w:t>
            </w:r>
            <w:proofErr w:type="spellStart"/>
            <w:r w:rsidRPr="00F74E70">
              <w:rPr>
                <w:b w:val="0"/>
                <w:bCs w:val="0"/>
                <w:sz w:val="24"/>
                <w:szCs w:val="24"/>
              </w:rPr>
              <w:t>ռեագենտներ</w:t>
            </w:r>
            <w:proofErr w:type="spellEnd"/>
          </w:p>
        </w:tc>
        <w:tc>
          <w:tcPr>
            <w:tcW w:w="3172" w:type="dxa"/>
          </w:tcPr>
          <w:p w14:paraId="1E0E8368" w14:textId="77777777" w:rsidR="00E540B6" w:rsidRPr="00F74E70" w:rsidRDefault="00E540B6" w:rsidP="00EC3E03">
            <w:pPr>
              <w:pStyle w:val="a1"/>
              <w:spacing w:line="240" w:lineRule="auto"/>
              <w:ind w:left="0"/>
              <w:rPr>
                <w:rFonts w:cs="Sylfaen"/>
                <w:b w:val="0"/>
                <w:bCs w:val="0"/>
                <w:sz w:val="24"/>
                <w:szCs w:val="24"/>
              </w:rPr>
            </w:pPr>
          </w:p>
        </w:tc>
        <w:tc>
          <w:tcPr>
            <w:tcW w:w="2337" w:type="dxa"/>
          </w:tcPr>
          <w:p w14:paraId="2DD3EBDF" w14:textId="77777777" w:rsidR="00E540B6" w:rsidRPr="00F74E70" w:rsidRDefault="00E540B6" w:rsidP="00EC3E03">
            <w:pPr>
              <w:pStyle w:val="a1"/>
              <w:spacing w:line="240" w:lineRule="auto"/>
              <w:ind w:left="0"/>
              <w:jc w:val="left"/>
              <w:rPr>
                <w:rFonts w:cs="Sylfaen"/>
                <w:b w:val="0"/>
                <w:bCs w:val="0"/>
                <w:sz w:val="24"/>
                <w:szCs w:val="24"/>
              </w:rPr>
            </w:pPr>
          </w:p>
        </w:tc>
      </w:tr>
      <w:tr w:rsidR="00E540B6" w:rsidRPr="00F74E70" w14:paraId="6B93E6A1" w14:textId="77777777" w:rsidTr="00EC3E03">
        <w:trPr>
          <w:trHeight w:val="264"/>
        </w:trPr>
        <w:tc>
          <w:tcPr>
            <w:tcW w:w="988" w:type="dxa"/>
          </w:tcPr>
          <w:p w14:paraId="1DA077C0" w14:textId="77777777" w:rsidR="00E540B6" w:rsidRPr="00F74E70" w:rsidRDefault="00E540B6" w:rsidP="003863FB">
            <w:pPr>
              <w:pStyle w:val="a1"/>
              <w:numPr>
                <w:ilvl w:val="0"/>
                <w:numId w:val="160"/>
              </w:numPr>
              <w:spacing w:line="240" w:lineRule="auto"/>
              <w:ind w:left="0" w:firstLine="0"/>
              <w:rPr>
                <w:b w:val="0"/>
                <w:bCs w:val="0"/>
                <w:color w:val="auto"/>
                <w:sz w:val="24"/>
                <w:szCs w:val="24"/>
              </w:rPr>
            </w:pPr>
          </w:p>
        </w:tc>
        <w:tc>
          <w:tcPr>
            <w:tcW w:w="3781" w:type="dxa"/>
          </w:tcPr>
          <w:p w14:paraId="301EBC52" w14:textId="77777777" w:rsidR="00E540B6" w:rsidRPr="00F74E70" w:rsidRDefault="00E540B6" w:rsidP="00EC3E03">
            <w:pPr>
              <w:pStyle w:val="a1"/>
              <w:spacing w:line="240" w:lineRule="auto"/>
              <w:ind w:left="0"/>
              <w:jc w:val="left"/>
              <w:rPr>
                <w:b w:val="0"/>
                <w:bCs w:val="0"/>
                <w:sz w:val="24"/>
                <w:szCs w:val="24"/>
              </w:rPr>
            </w:pPr>
            <w:proofErr w:type="spellStart"/>
            <w:r w:rsidRPr="00F74E70">
              <w:rPr>
                <w:b w:val="0"/>
                <w:bCs w:val="0"/>
                <w:sz w:val="24"/>
                <w:szCs w:val="24"/>
              </w:rPr>
              <w:t>Աղեր</w:t>
            </w:r>
            <w:proofErr w:type="spellEnd"/>
          </w:p>
        </w:tc>
        <w:tc>
          <w:tcPr>
            <w:tcW w:w="3172" w:type="dxa"/>
          </w:tcPr>
          <w:p w14:paraId="262B58C7" w14:textId="77777777" w:rsidR="00E540B6" w:rsidRPr="00F74E70" w:rsidRDefault="00E540B6" w:rsidP="00EC3E03">
            <w:pPr>
              <w:pStyle w:val="a1"/>
              <w:spacing w:line="240" w:lineRule="auto"/>
              <w:ind w:left="0"/>
              <w:rPr>
                <w:rFonts w:cs="Sylfaen"/>
                <w:b w:val="0"/>
                <w:bCs w:val="0"/>
                <w:sz w:val="24"/>
                <w:szCs w:val="24"/>
              </w:rPr>
            </w:pPr>
          </w:p>
        </w:tc>
        <w:tc>
          <w:tcPr>
            <w:tcW w:w="2337" w:type="dxa"/>
          </w:tcPr>
          <w:p w14:paraId="67F98C9A" w14:textId="77777777" w:rsidR="00E540B6" w:rsidRPr="00F74E70" w:rsidRDefault="00E540B6" w:rsidP="00EC3E03">
            <w:pPr>
              <w:pStyle w:val="a1"/>
              <w:spacing w:line="240" w:lineRule="auto"/>
              <w:ind w:left="0"/>
              <w:jc w:val="left"/>
              <w:rPr>
                <w:rFonts w:cs="Sylfaen"/>
                <w:b w:val="0"/>
                <w:bCs w:val="0"/>
                <w:sz w:val="24"/>
                <w:szCs w:val="24"/>
              </w:rPr>
            </w:pPr>
          </w:p>
        </w:tc>
      </w:tr>
      <w:tr w:rsidR="00E540B6" w:rsidRPr="00F74E70" w14:paraId="12124F46" w14:textId="77777777" w:rsidTr="00EC3E03">
        <w:trPr>
          <w:trHeight w:val="264"/>
        </w:trPr>
        <w:tc>
          <w:tcPr>
            <w:tcW w:w="988" w:type="dxa"/>
          </w:tcPr>
          <w:p w14:paraId="2403A3E7" w14:textId="77777777" w:rsidR="00E540B6" w:rsidRPr="00F74E70" w:rsidRDefault="00E540B6" w:rsidP="003863FB">
            <w:pPr>
              <w:pStyle w:val="a1"/>
              <w:numPr>
                <w:ilvl w:val="0"/>
                <w:numId w:val="160"/>
              </w:numPr>
              <w:spacing w:line="240" w:lineRule="auto"/>
              <w:ind w:left="0" w:firstLine="0"/>
              <w:rPr>
                <w:b w:val="0"/>
                <w:bCs w:val="0"/>
                <w:color w:val="auto"/>
                <w:sz w:val="24"/>
                <w:szCs w:val="24"/>
              </w:rPr>
            </w:pPr>
          </w:p>
        </w:tc>
        <w:tc>
          <w:tcPr>
            <w:tcW w:w="3781" w:type="dxa"/>
          </w:tcPr>
          <w:p w14:paraId="3AB3A0AC" w14:textId="77777777" w:rsidR="00E540B6" w:rsidRPr="00F74E70" w:rsidRDefault="00E540B6" w:rsidP="00EC3E03">
            <w:pPr>
              <w:pStyle w:val="a1"/>
              <w:spacing w:line="240" w:lineRule="auto"/>
              <w:ind w:left="0"/>
              <w:jc w:val="left"/>
              <w:rPr>
                <w:b w:val="0"/>
                <w:bCs w:val="0"/>
                <w:sz w:val="24"/>
                <w:szCs w:val="24"/>
              </w:rPr>
            </w:pPr>
            <w:proofErr w:type="spellStart"/>
            <w:r w:rsidRPr="00F74E70">
              <w:rPr>
                <w:b w:val="0"/>
                <w:bCs w:val="0"/>
                <w:sz w:val="24"/>
                <w:szCs w:val="24"/>
              </w:rPr>
              <w:t>Հիմքեր</w:t>
            </w:r>
            <w:proofErr w:type="spellEnd"/>
            <w:r w:rsidRPr="00F74E70">
              <w:rPr>
                <w:b w:val="0"/>
                <w:bCs w:val="0"/>
                <w:sz w:val="24"/>
                <w:szCs w:val="24"/>
              </w:rPr>
              <w:t xml:space="preserve"> </w:t>
            </w:r>
          </w:p>
        </w:tc>
        <w:tc>
          <w:tcPr>
            <w:tcW w:w="3172" w:type="dxa"/>
          </w:tcPr>
          <w:p w14:paraId="1827B277" w14:textId="77777777" w:rsidR="00E540B6" w:rsidRPr="00F74E70" w:rsidRDefault="00E540B6" w:rsidP="00EC3E03">
            <w:pPr>
              <w:pStyle w:val="a1"/>
              <w:spacing w:line="240" w:lineRule="auto"/>
              <w:ind w:left="0"/>
              <w:rPr>
                <w:rFonts w:cs="Sylfaen"/>
                <w:b w:val="0"/>
                <w:bCs w:val="0"/>
                <w:sz w:val="24"/>
                <w:szCs w:val="24"/>
              </w:rPr>
            </w:pPr>
          </w:p>
        </w:tc>
        <w:tc>
          <w:tcPr>
            <w:tcW w:w="2337" w:type="dxa"/>
          </w:tcPr>
          <w:p w14:paraId="45F639C0" w14:textId="77777777" w:rsidR="00E540B6" w:rsidRPr="00F74E70" w:rsidRDefault="00E540B6" w:rsidP="00EC3E03">
            <w:pPr>
              <w:pStyle w:val="a1"/>
              <w:spacing w:line="240" w:lineRule="auto"/>
              <w:ind w:left="0"/>
              <w:jc w:val="left"/>
              <w:rPr>
                <w:rFonts w:cs="Sylfaen"/>
                <w:b w:val="0"/>
                <w:bCs w:val="0"/>
                <w:sz w:val="24"/>
                <w:szCs w:val="24"/>
              </w:rPr>
            </w:pPr>
          </w:p>
        </w:tc>
      </w:tr>
      <w:tr w:rsidR="00E540B6" w:rsidRPr="00F74E70" w14:paraId="4FB89A71" w14:textId="77777777" w:rsidTr="00EC3E03">
        <w:trPr>
          <w:trHeight w:val="264"/>
        </w:trPr>
        <w:tc>
          <w:tcPr>
            <w:tcW w:w="988" w:type="dxa"/>
          </w:tcPr>
          <w:p w14:paraId="6377DFB5" w14:textId="77777777" w:rsidR="00E540B6" w:rsidRPr="00F74E70" w:rsidRDefault="00E540B6" w:rsidP="003863FB">
            <w:pPr>
              <w:pStyle w:val="a1"/>
              <w:numPr>
                <w:ilvl w:val="0"/>
                <w:numId w:val="160"/>
              </w:numPr>
              <w:spacing w:line="240" w:lineRule="auto"/>
              <w:ind w:left="0" w:firstLine="0"/>
              <w:rPr>
                <w:b w:val="0"/>
                <w:bCs w:val="0"/>
                <w:color w:val="auto"/>
                <w:sz w:val="24"/>
                <w:szCs w:val="24"/>
              </w:rPr>
            </w:pPr>
          </w:p>
        </w:tc>
        <w:tc>
          <w:tcPr>
            <w:tcW w:w="3781" w:type="dxa"/>
          </w:tcPr>
          <w:p w14:paraId="08CE1433" w14:textId="77777777" w:rsidR="00E540B6" w:rsidRPr="00F74E70" w:rsidRDefault="00E540B6" w:rsidP="00EC3E03">
            <w:pPr>
              <w:pStyle w:val="a1"/>
              <w:spacing w:line="240" w:lineRule="auto"/>
              <w:ind w:left="0"/>
              <w:jc w:val="left"/>
              <w:rPr>
                <w:b w:val="0"/>
                <w:bCs w:val="0"/>
                <w:sz w:val="24"/>
                <w:szCs w:val="24"/>
              </w:rPr>
            </w:pPr>
            <w:proofErr w:type="spellStart"/>
            <w:r w:rsidRPr="00F74E70">
              <w:rPr>
                <w:b w:val="0"/>
                <w:bCs w:val="0"/>
                <w:sz w:val="24"/>
                <w:szCs w:val="24"/>
              </w:rPr>
              <w:t>Օքսիդներ</w:t>
            </w:r>
            <w:proofErr w:type="spellEnd"/>
          </w:p>
        </w:tc>
        <w:tc>
          <w:tcPr>
            <w:tcW w:w="3172" w:type="dxa"/>
          </w:tcPr>
          <w:p w14:paraId="64E99C27" w14:textId="77777777" w:rsidR="00E540B6" w:rsidRPr="00F74E70" w:rsidRDefault="00E540B6" w:rsidP="00EC3E03">
            <w:pPr>
              <w:pStyle w:val="a1"/>
              <w:spacing w:line="240" w:lineRule="auto"/>
              <w:ind w:left="0"/>
              <w:rPr>
                <w:rFonts w:cs="Sylfaen"/>
                <w:b w:val="0"/>
                <w:bCs w:val="0"/>
                <w:sz w:val="24"/>
                <w:szCs w:val="24"/>
              </w:rPr>
            </w:pPr>
          </w:p>
        </w:tc>
        <w:tc>
          <w:tcPr>
            <w:tcW w:w="2337" w:type="dxa"/>
          </w:tcPr>
          <w:p w14:paraId="711863C6" w14:textId="77777777" w:rsidR="00E540B6" w:rsidRPr="00F74E70" w:rsidRDefault="00E540B6" w:rsidP="00EC3E03">
            <w:pPr>
              <w:pStyle w:val="a1"/>
              <w:spacing w:line="240" w:lineRule="auto"/>
              <w:ind w:left="0"/>
              <w:jc w:val="left"/>
              <w:rPr>
                <w:rFonts w:cs="Sylfaen"/>
                <w:b w:val="0"/>
                <w:bCs w:val="0"/>
                <w:sz w:val="24"/>
                <w:szCs w:val="24"/>
              </w:rPr>
            </w:pPr>
          </w:p>
        </w:tc>
      </w:tr>
      <w:tr w:rsidR="00E540B6" w:rsidRPr="00F74E70" w14:paraId="5B0B4D7C" w14:textId="77777777" w:rsidTr="00EC3E03">
        <w:trPr>
          <w:trHeight w:val="264"/>
        </w:trPr>
        <w:tc>
          <w:tcPr>
            <w:tcW w:w="988" w:type="dxa"/>
          </w:tcPr>
          <w:p w14:paraId="7809B019" w14:textId="77777777" w:rsidR="00E540B6" w:rsidRPr="00F74E70" w:rsidRDefault="00E540B6" w:rsidP="003863FB">
            <w:pPr>
              <w:pStyle w:val="a1"/>
              <w:numPr>
                <w:ilvl w:val="0"/>
                <w:numId w:val="160"/>
              </w:numPr>
              <w:spacing w:line="240" w:lineRule="auto"/>
              <w:ind w:left="0" w:firstLine="0"/>
              <w:rPr>
                <w:b w:val="0"/>
                <w:bCs w:val="0"/>
                <w:color w:val="auto"/>
                <w:sz w:val="24"/>
                <w:szCs w:val="24"/>
              </w:rPr>
            </w:pPr>
          </w:p>
        </w:tc>
        <w:tc>
          <w:tcPr>
            <w:tcW w:w="3781" w:type="dxa"/>
          </w:tcPr>
          <w:p w14:paraId="26B5A120" w14:textId="77777777" w:rsidR="00E540B6" w:rsidRPr="00F74E70" w:rsidRDefault="00E540B6" w:rsidP="00EC3E03">
            <w:pPr>
              <w:pStyle w:val="a1"/>
              <w:spacing w:line="240" w:lineRule="auto"/>
              <w:ind w:left="0"/>
              <w:jc w:val="left"/>
              <w:rPr>
                <w:b w:val="0"/>
                <w:bCs w:val="0"/>
                <w:sz w:val="24"/>
                <w:szCs w:val="24"/>
              </w:rPr>
            </w:pPr>
            <w:proofErr w:type="spellStart"/>
            <w:r w:rsidRPr="00F74E70">
              <w:rPr>
                <w:b w:val="0"/>
                <w:bCs w:val="0"/>
                <w:sz w:val="24"/>
                <w:szCs w:val="24"/>
              </w:rPr>
              <w:t>Օրգանական</w:t>
            </w:r>
            <w:proofErr w:type="spellEnd"/>
            <w:r w:rsidRPr="00F74E70">
              <w:rPr>
                <w:b w:val="0"/>
                <w:bCs w:val="0"/>
                <w:sz w:val="24"/>
                <w:szCs w:val="24"/>
              </w:rPr>
              <w:t xml:space="preserve"> </w:t>
            </w:r>
            <w:proofErr w:type="spellStart"/>
            <w:r w:rsidRPr="00F74E70">
              <w:rPr>
                <w:b w:val="0"/>
                <w:bCs w:val="0"/>
                <w:sz w:val="24"/>
                <w:szCs w:val="24"/>
              </w:rPr>
              <w:t>տարբեր</w:t>
            </w:r>
            <w:proofErr w:type="spellEnd"/>
            <w:r w:rsidRPr="00F74E70">
              <w:rPr>
                <w:b w:val="0"/>
                <w:bCs w:val="0"/>
                <w:sz w:val="24"/>
                <w:szCs w:val="24"/>
              </w:rPr>
              <w:t xml:space="preserve"> </w:t>
            </w:r>
            <w:proofErr w:type="spellStart"/>
            <w:r w:rsidRPr="00F74E70">
              <w:rPr>
                <w:b w:val="0"/>
                <w:bCs w:val="0"/>
                <w:sz w:val="24"/>
                <w:szCs w:val="24"/>
              </w:rPr>
              <w:t>դասի</w:t>
            </w:r>
            <w:proofErr w:type="spellEnd"/>
            <w:r w:rsidRPr="00F74E70">
              <w:rPr>
                <w:b w:val="0"/>
                <w:bCs w:val="0"/>
                <w:sz w:val="24"/>
                <w:szCs w:val="24"/>
              </w:rPr>
              <w:t xml:space="preserve"> </w:t>
            </w:r>
            <w:proofErr w:type="spellStart"/>
            <w:r w:rsidRPr="00F74E70">
              <w:rPr>
                <w:b w:val="0"/>
                <w:bCs w:val="0"/>
                <w:sz w:val="24"/>
                <w:szCs w:val="24"/>
              </w:rPr>
              <w:t>նյութեր</w:t>
            </w:r>
            <w:proofErr w:type="spellEnd"/>
          </w:p>
        </w:tc>
        <w:tc>
          <w:tcPr>
            <w:tcW w:w="3172" w:type="dxa"/>
          </w:tcPr>
          <w:p w14:paraId="20F30DC9" w14:textId="77777777" w:rsidR="00E540B6" w:rsidRPr="00F74E70" w:rsidRDefault="00E540B6" w:rsidP="00EC3E03">
            <w:pPr>
              <w:pStyle w:val="a1"/>
              <w:spacing w:line="240" w:lineRule="auto"/>
              <w:ind w:left="0"/>
              <w:rPr>
                <w:rFonts w:cs="Sylfaen"/>
                <w:b w:val="0"/>
                <w:bCs w:val="0"/>
                <w:sz w:val="24"/>
                <w:szCs w:val="24"/>
              </w:rPr>
            </w:pPr>
          </w:p>
        </w:tc>
        <w:tc>
          <w:tcPr>
            <w:tcW w:w="2337" w:type="dxa"/>
          </w:tcPr>
          <w:p w14:paraId="2764A499" w14:textId="77777777" w:rsidR="00E540B6" w:rsidRPr="00F74E70" w:rsidRDefault="00E540B6" w:rsidP="00EC3E03">
            <w:pPr>
              <w:pStyle w:val="a1"/>
              <w:spacing w:line="240" w:lineRule="auto"/>
              <w:ind w:left="0"/>
              <w:jc w:val="left"/>
              <w:rPr>
                <w:rFonts w:cs="Sylfaen"/>
                <w:b w:val="0"/>
                <w:bCs w:val="0"/>
                <w:sz w:val="24"/>
                <w:szCs w:val="24"/>
              </w:rPr>
            </w:pPr>
          </w:p>
        </w:tc>
      </w:tr>
      <w:tr w:rsidR="00E540B6" w:rsidRPr="00F74E70" w14:paraId="731E4B64" w14:textId="77777777" w:rsidTr="00EC3E03">
        <w:trPr>
          <w:trHeight w:val="264"/>
        </w:trPr>
        <w:tc>
          <w:tcPr>
            <w:tcW w:w="988" w:type="dxa"/>
          </w:tcPr>
          <w:p w14:paraId="5BA867F6" w14:textId="77777777" w:rsidR="00E540B6" w:rsidRPr="00F74E70" w:rsidRDefault="00E540B6" w:rsidP="003863FB">
            <w:pPr>
              <w:pStyle w:val="a1"/>
              <w:numPr>
                <w:ilvl w:val="0"/>
                <w:numId w:val="160"/>
              </w:numPr>
              <w:spacing w:line="240" w:lineRule="auto"/>
              <w:ind w:left="0" w:firstLine="0"/>
              <w:rPr>
                <w:b w:val="0"/>
                <w:bCs w:val="0"/>
                <w:color w:val="auto"/>
                <w:sz w:val="24"/>
                <w:szCs w:val="24"/>
              </w:rPr>
            </w:pPr>
          </w:p>
        </w:tc>
        <w:tc>
          <w:tcPr>
            <w:tcW w:w="3781" w:type="dxa"/>
          </w:tcPr>
          <w:p w14:paraId="66A92101" w14:textId="77777777" w:rsidR="00E540B6" w:rsidRPr="00F74E70" w:rsidRDefault="00E540B6" w:rsidP="00EC3E03">
            <w:pPr>
              <w:pStyle w:val="a1"/>
              <w:spacing w:line="240" w:lineRule="auto"/>
              <w:ind w:left="0"/>
              <w:jc w:val="left"/>
              <w:rPr>
                <w:b w:val="0"/>
                <w:bCs w:val="0"/>
                <w:sz w:val="24"/>
                <w:szCs w:val="24"/>
              </w:rPr>
            </w:pPr>
            <w:proofErr w:type="spellStart"/>
            <w:r w:rsidRPr="00F74E70">
              <w:rPr>
                <w:b w:val="0"/>
                <w:bCs w:val="0"/>
                <w:sz w:val="24"/>
                <w:szCs w:val="24"/>
              </w:rPr>
              <w:t>Մետաղներ</w:t>
            </w:r>
            <w:proofErr w:type="spellEnd"/>
          </w:p>
        </w:tc>
        <w:tc>
          <w:tcPr>
            <w:tcW w:w="3172" w:type="dxa"/>
          </w:tcPr>
          <w:p w14:paraId="01641F00" w14:textId="77777777" w:rsidR="00E540B6" w:rsidRPr="00F74E70" w:rsidRDefault="00E540B6" w:rsidP="00EC3E03">
            <w:pPr>
              <w:pStyle w:val="a1"/>
              <w:spacing w:line="240" w:lineRule="auto"/>
              <w:ind w:left="0"/>
              <w:rPr>
                <w:rFonts w:cs="Sylfaen"/>
                <w:b w:val="0"/>
                <w:bCs w:val="0"/>
                <w:sz w:val="24"/>
                <w:szCs w:val="24"/>
              </w:rPr>
            </w:pPr>
          </w:p>
        </w:tc>
        <w:tc>
          <w:tcPr>
            <w:tcW w:w="2337" w:type="dxa"/>
          </w:tcPr>
          <w:p w14:paraId="7905EB3C" w14:textId="77777777" w:rsidR="00E540B6" w:rsidRPr="00F74E70" w:rsidRDefault="00E540B6" w:rsidP="00EC3E03">
            <w:pPr>
              <w:pStyle w:val="a1"/>
              <w:spacing w:line="240" w:lineRule="auto"/>
              <w:ind w:left="0"/>
              <w:jc w:val="left"/>
              <w:rPr>
                <w:rFonts w:cs="Sylfaen"/>
                <w:b w:val="0"/>
                <w:bCs w:val="0"/>
                <w:sz w:val="24"/>
                <w:szCs w:val="24"/>
              </w:rPr>
            </w:pPr>
          </w:p>
        </w:tc>
      </w:tr>
      <w:tr w:rsidR="00E540B6" w:rsidRPr="00F74E70" w14:paraId="6B38EBE8" w14:textId="77777777" w:rsidTr="00EC3E03">
        <w:trPr>
          <w:trHeight w:val="264"/>
        </w:trPr>
        <w:tc>
          <w:tcPr>
            <w:tcW w:w="988" w:type="dxa"/>
          </w:tcPr>
          <w:p w14:paraId="6C3F249A" w14:textId="77777777" w:rsidR="00E540B6" w:rsidRPr="00F74E70" w:rsidRDefault="00E540B6" w:rsidP="003863FB">
            <w:pPr>
              <w:pStyle w:val="a1"/>
              <w:numPr>
                <w:ilvl w:val="0"/>
                <w:numId w:val="160"/>
              </w:numPr>
              <w:spacing w:line="240" w:lineRule="auto"/>
              <w:ind w:left="0" w:firstLine="0"/>
              <w:rPr>
                <w:b w:val="0"/>
                <w:bCs w:val="0"/>
                <w:color w:val="auto"/>
                <w:sz w:val="24"/>
                <w:szCs w:val="24"/>
              </w:rPr>
            </w:pPr>
          </w:p>
        </w:tc>
        <w:tc>
          <w:tcPr>
            <w:tcW w:w="3781" w:type="dxa"/>
          </w:tcPr>
          <w:p w14:paraId="4D6C09BA" w14:textId="77777777" w:rsidR="00E540B6" w:rsidRPr="00F74E70" w:rsidRDefault="00E540B6" w:rsidP="00EC3E03">
            <w:pPr>
              <w:pStyle w:val="a1"/>
              <w:spacing w:line="240" w:lineRule="auto"/>
              <w:ind w:left="0"/>
              <w:jc w:val="left"/>
              <w:rPr>
                <w:b w:val="0"/>
                <w:bCs w:val="0"/>
                <w:sz w:val="24"/>
                <w:szCs w:val="24"/>
              </w:rPr>
            </w:pPr>
            <w:proofErr w:type="spellStart"/>
            <w:r w:rsidRPr="00F74E70">
              <w:rPr>
                <w:b w:val="0"/>
                <w:bCs w:val="0"/>
                <w:sz w:val="24"/>
                <w:szCs w:val="24"/>
              </w:rPr>
              <w:t>Ոչ</w:t>
            </w:r>
            <w:proofErr w:type="spellEnd"/>
            <w:r w:rsidRPr="00F74E70">
              <w:rPr>
                <w:b w:val="0"/>
                <w:bCs w:val="0"/>
                <w:sz w:val="24"/>
                <w:szCs w:val="24"/>
              </w:rPr>
              <w:t xml:space="preserve"> </w:t>
            </w:r>
            <w:proofErr w:type="spellStart"/>
            <w:r w:rsidRPr="00F74E70">
              <w:rPr>
                <w:b w:val="0"/>
                <w:bCs w:val="0"/>
                <w:sz w:val="24"/>
                <w:szCs w:val="24"/>
              </w:rPr>
              <w:t>մետաղներ</w:t>
            </w:r>
            <w:proofErr w:type="spellEnd"/>
          </w:p>
        </w:tc>
        <w:tc>
          <w:tcPr>
            <w:tcW w:w="3172" w:type="dxa"/>
          </w:tcPr>
          <w:p w14:paraId="44BE000F" w14:textId="77777777" w:rsidR="00E540B6" w:rsidRPr="00F74E70" w:rsidRDefault="00E540B6" w:rsidP="00EC3E03">
            <w:pPr>
              <w:pStyle w:val="a1"/>
              <w:spacing w:line="240" w:lineRule="auto"/>
              <w:ind w:left="0"/>
              <w:rPr>
                <w:rFonts w:cs="Sylfaen"/>
                <w:b w:val="0"/>
                <w:bCs w:val="0"/>
                <w:sz w:val="24"/>
                <w:szCs w:val="24"/>
              </w:rPr>
            </w:pPr>
          </w:p>
        </w:tc>
        <w:tc>
          <w:tcPr>
            <w:tcW w:w="2337" w:type="dxa"/>
          </w:tcPr>
          <w:p w14:paraId="481510F9" w14:textId="77777777" w:rsidR="00E540B6" w:rsidRPr="00F74E70" w:rsidRDefault="00E540B6" w:rsidP="00EC3E03">
            <w:pPr>
              <w:pStyle w:val="a1"/>
              <w:spacing w:line="240" w:lineRule="auto"/>
              <w:ind w:left="0"/>
              <w:jc w:val="left"/>
              <w:rPr>
                <w:rFonts w:cs="Sylfaen"/>
                <w:b w:val="0"/>
                <w:bCs w:val="0"/>
                <w:sz w:val="24"/>
                <w:szCs w:val="24"/>
              </w:rPr>
            </w:pPr>
          </w:p>
        </w:tc>
      </w:tr>
      <w:tr w:rsidR="00E540B6" w:rsidRPr="00F74E70" w14:paraId="055FC730" w14:textId="77777777" w:rsidTr="00EC3E03">
        <w:trPr>
          <w:trHeight w:val="264"/>
        </w:trPr>
        <w:tc>
          <w:tcPr>
            <w:tcW w:w="988" w:type="dxa"/>
          </w:tcPr>
          <w:p w14:paraId="01BF201E" w14:textId="77777777" w:rsidR="00E540B6" w:rsidRPr="00F74E70" w:rsidRDefault="00E540B6" w:rsidP="003863FB">
            <w:pPr>
              <w:pStyle w:val="a1"/>
              <w:numPr>
                <w:ilvl w:val="0"/>
                <w:numId w:val="160"/>
              </w:numPr>
              <w:spacing w:line="240" w:lineRule="auto"/>
              <w:ind w:left="0" w:firstLine="0"/>
              <w:rPr>
                <w:b w:val="0"/>
                <w:bCs w:val="0"/>
                <w:color w:val="auto"/>
                <w:sz w:val="24"/>
                <w:szCs w:val="24"/>
              </w:rPr>
            </w:pPr>
          </w:p>
        </w:tc>
        <w:tc>
          <w:tcPr>
            <w:tcW w:w="3781" w:type="dxa"/>
          </w:tcPr>
          <w:p w14:paraId="1C3FC3B1" w14:textId="77777777" w:rsidR="00E540B6" w:rsidRPr="00F74E70" w:rsidRDefault="00E540B6" w:rsidP="00EC3E03">
            <w:pPr>
              <w:pStyle w:val="a1"/>
              <w:spacing w:line="240" w:lineRule="auto"/>
              <w:ind w:left="0"/>
              <w:jc w:val="both"/>
              <w:rPr>
                <w:b w:val="0"/>
                <w:bCs w:val="0"/>
                <w:sz w:val="24"/>
                <w:szCs w:val="24"/>
              </w:rPr>
            </w:pPr>
            <w:r w:rsidRPr="00F74E70">
              <w:rPr>
                <w:b w:val="0"/>
                <w:bCs w:val="0"/>
                <w:sz w:val="24"/>
                <w:szCs w:val="24"/>
                <w:lang w:val="ru-RU"/>
              </w:rPr>
              <w:t>Լաբորատոր</w:t>
            </w:r>
            <w:r w:rsidRPr="00F74E70">
              <w:rPr>
                <w:b w:val="0"/>
                <w:bCs w:val="0"/>
                <w:sz w:val="24"/>
                <w:szCs w:val="24"/>
              </w:rPr>
              <w:t xml:space="preserve"> </w:t>
            </w:r>
            <w:r w:rsidRPr="00F74E70">
              <w:rPr>
                <w:b w:val="0"/>
                <w:bCs w:val="0"/>
                <w:sz w:val="24"/>
                <w:szCs w:val="24"/>
                <w:lang w:val="ru-RU"/>
              </w:rPr>
              <w:t>ուսանողական</w:t>
            </w:r>
            <w:r w:rsidRPr="00F74E70">
              <w:rPr>
                <w:b w:val="0"/>
                <w:bCs w:val="0"/>
                <w:sz w:val="24"/>
                <w:szCs w:val="24"/>
              </w:rPr>
              <w:t xml:space="preserve"> </w:t>
            </w:r>
            <w:r w:rsidRPr="00F74E70">
              <w:rPr>
                <w:b w:val="0"/>
                <w:bCs w:val="0"/>
                <w:sz w:val="24"/>
                <w:szCs w:val="24"/>
                <w:lang w:val="ru-RU"/>
              </w:rPr>
              <w:t>սեղաններ</w:t>
            </w:r>
            <w:r w:rsidRPr="00F74E70">
              <w:rPr>
                <w:b w:val="0"/>
                <w:bCs w:val="0"/>
                <w:sz w:val="24"/>
                <w:szCs w:val="24"/>
              </w:rPr>
              <w:t xml:space="preserve"> /</w:t>
            </w:r>
            <w:r w:rsidRPr="00F74E70">
              <w:rPr>
                <w:b w:val="0"/>
                <w:bCs w:val="0"/>
                <w:sz w:val="24"/>
                <w:szCs w:val="24"/>
                <w:lang w:val="ru-RU"/>
              </w:rPr>
              <w:t>լվացարանով</w:t>
            </w:r>
            <w:r w:rsidRPr="00F74E70">
              <w:rPr>
                <w:b w:val="0"/>
                <w:bCs w:val="0"/>
                <w:sz w:val="24"/>
                <w:szCs w:val="24"/>
              </w:rPr>
              <w:t xml:space="preserve">, </w:t>
            </w:r>
            <w:r w:rsidRPr="00F74E70">
              <w:rPr>
                <w:b w:val="0"/>
                <w:bCs w:val="0"/>
                <w:sz w:val="24"/>
                <w:szCs w:val="24"/>
                <w:lang w:val="ru-RU"/>
              </w:rPr>
              <w:t>ծորակները</w:t>
            </w:r>
            <w:r w:rsidRPr="00F74E70">
              <w:rPr>
                <w:b w:val="0"/>
                <w:bCs w:val="0"/>
                <w:sz w:val="24"/>
                <w:szCs w:val="24"/>
              </w:rPr>
              <w:t xml:space="preserve"> </w:t>
            </w:r>
            <w:r w:rsidRPr="00F74E70">
              <w:rPr>
                <w:b w:val="0"/>
                <w:bCs w:val="0"/>
                <w:sz w:val="24"/>
                <w:szCs w:val="24"/>
                <w:lang w:val="ru-RU"/>
              </w:rPr>
              <w:t>բարձր</w:t>
            </w:r>
            <w:r w:rsidRPr="00F74E70">
              <w:rPr>
                <w:b w:val="0"/>
                <w:bCs w:val="0"/>
                <w:sz w:val="24"/>
                <w:szCs w:val="24"/>
              </w:rPr>
              <w:t xml:space="preserve"> </w:t>
            </w:r>
            <w:r w:rsidRPr="00F74E70">
              <w:rPr>
                <w:b w:val="0"/>
                <w:bCs w:val="0"/>
                <w:sz w:val="24"/>
                <w:szCs w:val="24"/>
                <w:lang w:val="ru-RU"/>
              </w:rPr>
              <w:t>ծայրին</w:t>
            </w:r>
            <w:r w:rsidRPr="00F74E70">
              <w:rPr>
                <w:b w:val="0"/>
                <w:bCs w:val="0"/>
                <w:sz w:val="24"/>
                <w:szCs w:val="24"/>
              </w:rPr>
              <w:t xml:space="preserve"> </w:t>
            </w:r>
            <w:r w:rsidRPr="00F74E70">
              <w:rPr>
                <w:b w:val="0"/>
                <w:bCs w:val="0"/>
                <w:sz w:val="24"/>
                <w:szCs w:val="24"/>
                <w:lang w:val="ru-RU"/>
              </w:rPr>
              <w:t>ռետինե</w:t>
            </w:r>
            <w:r w:rsidRPr="00F74E70">
              <w:rPr>
                <w:b w:val="0"/>
                <w:bCs w:val="0"/>
                <w:sz w:val="24"/>
                <w:szCs w:val="24"/>
              </w:rPr>
              <w:t xml:space="preserve"> </w:t>
            </w:r>
            <w:r w:rsidRPr="00F74E70">
              <w:rPr>
                <w:b w:val="0"/>
                <w:bCs w:val="0"/>
                <w:sz w:val="24"/>
                <w:szCs w:val="24"/>
                <w:lang w:val="ru-RU"/>
              </w:rPr>
              <w:t>խողովակ</w:t>
            </w:r>
            <w:r w:rsidRPr="00F74E70">
              <w:rPr>
                <w:b w:val="0"/>
                <w:bCs w:val="0"/>
                <w:sz w:val="24"/>
                <w:szCs w:val="24"/>
              </w:rPr>
              <w:t xml:space="preserve"> </w:t>
            </w:r>
            <w:r w:rsidRPr="00F74E70">
              <w:rPr>
                <w:b w:val="0"/>
                <w:bCs w:val="0"/>
                <w:sz w:val="24"/>
                <w:szCs w:val="24"/>
                <w:lang w:val="ru-RU"/>
              </w:rPr>
              <w:t>միացնելու</w:t>
            </w:r>
            <w:r w:rsidRPr="00F74E70">
              <w:rPr>
                <w:b w:val="0"/>
                <w:bCs w:val="0"/>
                <w:sz w:val="24"/>
                <w:szCs w:val="24"/>
              </w:rPr>
              <w:t xml:space="preserve"> </w:t>
            </w:r>
            <w:r w:rsidRPr="00F74E70">
              <w:rPr>
                <w:b w:val="0"/>
                <w:bCs w:val="0"/>
                <w:sz w:val="24"/>
                <w:szCs w:val="24"/>
                <w:lang w:val="ru-RU"/>
              </w:rPr>
              <w:t>համար</w:t>
            </w:r>
            <w:r w:rsidRPr="00F74E70">
              <w:rPr>
                <w:b w:val="0"/>
                <w:bCs w:val="0"/>
                <w:sz w:val="24"/>
                <w:szCs w:val="24"/>
              </w:rPr>
              <w:t xml:space="preserve"> </w:t>
            </w:r>
            <w:r w:rsidRPr="00F74E70">
              <w:rPr>
                <w:b w:val="0"/>
                <w:bCs w:val="0"/>
                <w:sz w:val="24"/>
                <w:szCs w:val="24"/>
                <w:lang w:val="ru-RU"/>
              </w:rPr>
              <w:t>անցում</w:t>
            </w:r>
            <w:r w:rsidRPr="00F74E70">
              <w:rPr>
                <w:b w:val="0"/>
                <w:bCs w:val="0"/>
                <w:sz w:val="24"/>
                <w:szCs w:val="24"/>
              </w:rPr>
              <w:t xml:space="preserve">, </w:t>
            </w:r>
            <w:r w:rsidRPr="00F74E70">
              <w:rPr>
                <w:b w:val="0"/>
                <w:bCs w:val="0"/>
                <w:sz w:val="24"/>
                <w:szCs w:val="24"/>
                <w:lang w:val="ru-RU"/>
              </w:rPr>
              <w:t>փոփոխական</w:t>
            </w:r>
            <w:r w:rsidRPr="00F74E70">
              <w:rPr>
                <w:b w:val="0"/>
                <w:bCs w:val="0"/>
                <w:sz w:val="24"/>
                <w:szCs w:val="24"/>
              </w:rPr>
              <w:t xml:space="preserve"> 220</w:t>
            </w:r>
            <w:r w:rsidRPr="00F74E70">
              <w:rPr>
                <w:b w:val="0"/>
                <w:bCs w:val="0"/>
                <w:sz w:val="24"/>
                <w:szCs w:val="24"/>
                <w:lang w:val="ru-RU"/>
              </w:rPr>
              <w:t>Վ</w:t>
            </w:r>
            <w:r w:rsidRPr="00F74E70">
              <w:rPr>
                <w:b w:val="0"/>
                <w:bCs w:val="0"/>
                <w:sz w:val="24"/>
                <w:szCs w:val="24"/>
              </w:rPr>
              <w:t xml:space="preserve"> </w:t>
            </w:r>
            <w:r w:rsidRPr="00F74E70">
              <w:rPr>
                <w:b w:val="0"/>
                <w:bCs w:val="0"/>
                <w:sz w:val="24"/>
                <w:szCs w:val="24"/>
                <w:lang w:val="ru-RU"/>
              </w:rPr>
              <w:t>ջրամեկուսացված</w:t>
            </w:r>
            <w:r w:rsidRPr="00F74E70">
              <w:rPr>
                <w:b w:val="0"/>
                <w:bCs w:val="0"/>
                <w:sz w:val="24"/>
                <w:szCs w:val="24"/>
              </w:rPr>
              <w:t xml:space="preserve"> </w:t>
            </w:r>
            <w:r w:rsidRPr="00F74E70">
              <w:rPr>
                <w:b w:val="0"/>
                <w:bCs w:val="0"/>
                <w:sz w:val="24"/>
                <w:szCs w:val="24"/>
                <w:lang w:val="ru-RU"/>
              </w:rPr>
              <w:t>վարդակներով</w:t>
            </w:r>
            <w:r w:rsidRPr="00F74E70">
              <w:rPr>
                <w:b w:val="0"/>
                <w:bCs w:val="0"/>
                <w:sz w:val="24"/>
                <w:szCs w:val="24"/>
              </w:rPr>
              <w:t>/</w:t>
            </w:r>
          </w:p>
        </w:tc>
        <w:tc>
          <w:tcPr>
            <w:tcW w:w="3172" w:type="dxa"/>
          </w:tcPr>
          <w:p w14:paraId="554317E5" w14:textId="77777777" w:rsidR="00E540B6" w:rsidRPr="00F74E70" w:rsidRDefault="00E540B6" w:rsidP="00EC3E03">
            <w:pPr>
              <w:pStyle w:val="a1"/>
              <w:spacing w:line="240" w:lineRule="auto"/>
              <w:ind w:left="0"/>
              <w:rPr>
                <w:rFonts w:cs="Sylfaen"/>
                <w:b w:val="0"/>
                <w:bCs w:val="0"/>
                <w:sz w:val="24"/>
                <w:szCs w:val="24"/>
                <w:lang w:val="ru-RU"/>
              </w:rPr>
            </w:pPr>
            <w:r w:rsidRPr="00F74E70">
              <w:rPr>
                <w:rFonts w:cs="Sylfaen"/>
                <w:b w:val="0"/>
                <w:bCs w:val="0"/>
                <w:sz w:val="24"/>
                <w:szCs w:val="24"/>
                <w:lang w:val="ru-RU"/>
              </w:rPr>
              <w:t>հատ</w:t>
            </w:r>
          </w:p>
        </w:tc>
        <w:tc>
          <w:tcPr>
            <w:tcW w:w="2337" w:type="dxa"/>
          </w:tcPr>
          <w:p w14:paraId="09F89EAF" w14:textId="77777777" w:rsidR="00E540B6" w:rsidRPr="00F74E70" w:rsidRDefault="00E540B6" w:rsidP="00EC3E03">
            <w:pPr>
              <w:pStyle w:val="a1"/>
              <w:spacing w:line="240" w:lineRule="auto"/>
              <w:ind w:left="0"/>
              <w:rPr>
                <w:rFonts w:cs="Sylfaen"/>
                <w:b w:val="0"/>
                <w:bCs w:val="0"/>
                <w:sz w:val="24"/>
                <w:szCs w:val="24"/>
              </w:rPr>
            </w:pPr>
            <w:r w:rsidRPr="00F74E70">
              <w:rPr>
                <w:rFonts w:cs="Sylfaen"/>
                <w:b w:val="0"/>
                <w:bCs w:val="0"/>
                <w:sz w:val="24"/>
                <w:szCs w:val="24"/>
                <w:lang w:val="ru-RU"/>
              </w:rPr>
              <w:t>2</w:t>
            </w:r>
            <w:r w:rsidRPr="00F74E70">
              <w:rPr>
                <w:rFonts w:cs="Sylfaen"/>
                <w:b w:val="0"/>
                <w:bCs w:val="0"/>
                <w:sz w:val="24"/>
                <w:szCs w:val="24"/>
              </w:rPr>
              <w:t>5</w:t>
            </w:r>
          </w:p>
          <w:p w14:paraId="21EC6808" w14:textId="77777777" w:rsidR="00E540B6" w:rsidRPr="00F74E70" w:rsidRDefault="00E540B6" w:rsidP="00EC3E03">
            <w:pPr>
              <w:pStyle w:val="a1"/>
              <w:spacing w:line="240" w:lineRule="auto"/>
              <w:ind w:left="0"/>
              <w:rPr>
                <w:rFonts w:cs="Sylfaen"/>
                <w:b w:val="0"/>
                <w:bCs w:val="0"/>
                <w:sz w:val="24"/>
                <w:szCs w:val="24"/>
                <w:lang w:val="ru-RU"/>
              </w:rPr>
            </w:pPr>
            <w:r w:rsidRPr="00F74E70">
              <w:rPr>
                <w:rFonts w:cs="Sylfaen"/>
                <w:b w:val="0"/>
                <w:bCs w:val="0"/>
                <w:sz w:val="24"/>
                <w:szCs w:val="24"/>
                <w:lang w:val="ru-RU"/>
              </w:rPr>
              <w:t>/ուսանողի համար նախատեսված/</w:t>
            </w:r>
          </w:p>
        </w:tc>
      </w:tr>
      <w:tr w:rsidR="00E540B6" w:rsidRPr="00F74E70" w14:paraId="1FD4DFC4" w14:textId="77777777" w:rsidTr="00EC3E03">
        <w:trPr>
          <w:trHeight w:val="264"/>
        </w:trPr>
        <w:tc>
          <w:tcPr>
            <w:tcW w:w="988" w:type="dxa"/>
          </w:tcPr>
          <w:p w14:paraId="46692C77" w14:textId="77777777" w:rsidR="00E540B6" w:rsidRPr="00F74E70" w:rsidRDefault="00E540B6" w:rsidP="003863FB">
            <w:pPr>
              <w:pStyle w:val="a1"/>
              <w:numPr>
                <w:ilvl w:val="0"/>
                <w:numId w:val="160"/>
              </w:numPr>
              <w:spacing w:line="240" w:lineRule="auto"/>
              <w:ind w:left="0" w:firstLine="0"/>
              <w:rPr>
                <w:b w:val="0"/>
                <w:bCs w:val="0"/>
                <w:color w:val="auto"/>
                <w:sz w:val="24"/>
                <w:szCs w:val="24"/>
              </w:rPr>
            </w:pPr>
          </w:p>
        </w:tc>
        <w:tc>
          <w:tcPr>
            <w:tcW w:w="3781" w:type="dxa"/>
          </w:tcPr>
          <w:p w14:paraId="4BDBBBA1" w14:textId="77777777" w:rsidR="00E540B6" w:rsidRPr="00F74E70" w:rsidRDefault="00E540B6" w:rsidP="00EC3E03">
            <w:pPr>
              <w:pStyle w:val="a1"/>
              <w:spacing w:line="240" w:lineRule="auto"/>
              <w:ind w:left="0"/>
              <w:jc w:val="both"/>
              <w:rPr>
                <w:b w:val="0"/>
                <w:bCs w:val="0"/>
                <w:sz w:val="24"/>
                <w:szCs w:val="24"/>
              </w:rPr>
            </w:pPr>
            <w:r w:rsidRPr="00F74E70">
              <w:rPr>
                <w:b w:val="0"/>
                <w:bCs w:val="0"/>
                <w:sz w:val="24"/>
                <w:szCs w:val="24"/>
                <w:lang w:val="ru-RU"/>
              </w:rPr>
              <w:t>Աթոռներ</w:t>
            </w:r>
            <w:r w:rsidRPr="00F74E70">
              <w:rPr>
                <w:b w:val="0"/>
                <w:bCs w:val="0"/>
                <w:sz w:val="24"/>
                <w:szCs w:val="24"/>
              </w:rPr>
              <w:t xml:space="preserve"> /</w:t>
            </w:r>
            <w:r w:rsidRPr="00F74E70">
              <w:rPr>
                <w:b w:val="0"/>
                <w:bCs w:val="0"/>
                <w:sz w:val="24"/>
                <w:szCs w:val="24"/>
                <w:lang w:val="ru-RU"/>
              </w:rPr>
              <w:t>բարձրությունը</w:t>
            </w:r>
            <w:r w:rsidRPr="00F74E70">
              <w:rPr>
                <w:b w:val="0"/>
                <w:bCs w:val="0"/>
                <w:sz w:val="24"/>
                <w:szCs w:val="24"/>
              </w:rPr>
              <w:t xml:space="preserve"> </w:t>
            </w:r>
            <w:r w:rsidRPr="00F74E70">
              <w:rPr>
                <w:b w:val="0"/>
                <w:bCs w:val="0"/>
                <w:sz w:val="24"/>
                <w:szCs w:val="24"/>
                <w:lang w:val="ru-RU"/>
              </w:rPr>
              <w:t>կարգավորող</w:t>
            </w:r>
            <w:r w:rsidRPr="00F74E70">
              <w:rPr>
                <w:b w:val="0"/>
                <w:bCs w:val="0"/>
                <w:sz w:val="24"/>
                <w:szCs w:val="24"/>
              </w:rPr>
              <w:t xml:space="preserve">, </w:t>
            </w:r>
            <w:r w:rsidRPr="00F74E70">
              <w:rPr>
                <w:b w:val="0"/>
                <w:bCs w:val="0"/>
                <w:sz w:val="24"/>
                <w:szCs w:val="24"/>
                <w:lang w:val="ru-RU"/>
              </w:rPr>
              <w:t>մեջքով</w:t>
            </w:r>
            <w:r w:rsidRPr="00F74E70">
              <w:rPr>
                <w:b w:val="0"/>
                <w:bCs w:val="0"/>
                <w:sz w:val="24"/>
                <w:szCs w:val="24"/>
              </w:rPr>
              <w:t xml:space="preserve">, </w:t>
            </w:r>
            <w:r w:rsidRPr="00F74E70">
              <w:rPr>
                <w:b w:val="0"/>
                <w:bCs w:val="0"/>
                <w:sz w:val="24"/>
                <w:szCs w:val="24"/>
                <w:lang w:val="ru-RU"/>
              </w:rPr>
              <w:t>կոշտ</w:t>
            </w:r>
            <w:r w:rsidRPr="00F74E70">
              <w:rPr>
                <w:b w:val="0"/>
                <w:bCs w:val="0"/>
                <w:sz w:val="24"/>
                <w:szCs w:val="24"/>
              </w:rPr>
              <w:t>/</w:t>
            </w:r>
          </w:p>
        </w:tc>
        <w:tc>
          <w:tcPr>
            <w:tcW w:w="3172" w:type="dxa"/>
          </w:tcPr>
          <w:p w14:paraId="47B9E6A1" w14:textId="77777777" w:rsidR="00E540B6" w:rsidRPr="00F74E70" w:rsidRDefault="00E540B6" w:rsidP="00EC3E03">
            <w:pPr>
              <w:pStyle w:val="a1"/>
              <w:spacing w:line="240" w:lineRule="auto"/>
              <w:ind w:left="0"/>
              <w:rPr>
                <w:rFonts w:cs="Sylfaen"/>
                <w:b w:val="0"/>
                <w:bCs w:val="0"/>
                <w:sz w:val="24"/>
                <w:szCs w:val="24"/>
                <w:lang w:val="ru-RU"/>
              </w:rPr>
            </w:pPr>
            <w:r w:rsidRPr="00F74E70">
              <w:rPr>
                <w:rFonts w:cs="Sylfaen"/>
                <w:b w:val="0"/>
                <w:bCs w:val="0"/>
                <w:sz w:val="24"/>
                <w:szCs w:val="24"/>
                <w:lang w:val="ru-RU"/>
              </w:rPr>
              <w:t>հատ</w:t>
            </w:r>
          </w:p>
        </w:tc>
        <w:tc>
          <w:tcPr>
            <w:tcW w:w="2337" w:type="dxa"/>
          </w:tcPr>
          <w:p w14:paraId="41D191D8" w14:textId="77777777" w:rsidR="00E540B6" w:rsidRPr="00F74E70" w:rsidRDefault="00E540B6" w:rsidP="00EC3E03">
            <w:pPr>
              <w:pStyle w:val="a1"/>
              <w:spacing w:line="240" w:lineRule="auto"/>
              <w:ind w:left="0"/>
              <w:rPr>
                <w:rFonts w:cs="Sylfaen"/>
                <w:b w:val="0"/>
                <w:bCs w:val="0"/>
                <w:sz w:val="24"/>
                <w:szCs w:val="24"/>
              </w:rPr>
            </w:pPr>
            <w:r w:rsidRPr="00F74E70">
              <w:rPr>
                <w:rFonts w:cs="Sylfaen"/>
                <w:b w:val="0"/>
                <w:bCs w:val="0"/>
                <w:sz w:val="24"/>
                <w:szCs w:val="24"/>
                <w:lang w:val="ru-RU"/>
              </w:rPr>
              <w:t>2</w:t>
            </w:r>
            <w:r w:rsidRPr="00F74E70">
              <w:rPr>
                <w:rFonts w:cs="Sylfaen"/>
                <w:b w:val="0"/>
                <w:bCs w:val="0"/>
                <w:sz w:val="24"/>
                <w:szCs w:val="24"/>
              </w:rPr>
              <w:t>5</w:t>
            </w:r>
          </w:p>
        </w:tc>
      </w:tr>
      <w:tr w:rsidR="00E540B6" w:rsidRPr="00F74E70" w14:paraId="2AFCEC11" w14:textId="77777777" w:rsidTr="00EC3E03">
        <w:trPr>
          <w:trHeight w:val="264"/>
        </w:trPr>
        <w:tc>
          <w:tcPr>
            <w:tcW w:w="988" w:type="dxa"/>
          </w:tcPr>
          <w:p w14:paraId="449922F1" w14:textId="77777777" w:rsidR="00E540B6" w:rsidRPr="00F74E70" w:rsidRDefault="00E540B6" w:rsidP="003863FB">
            <w:pPr>
              <w:pStyle w:val="a1"/>
              <w:numPr>
                <w:ilvl w:val="0"/>
                <w:numId w:val="160"/>
              </w:numPr>
              <w:spacing w:line="240" w:lineRule="auto"/>
              <w:ind w:left="0" w:firstLine="0"/>
              <w:rPr>
                <w:b w:val="0"/>
                <w:bCs w:val="0"/>
                <w:color w:val="auto"/>
                <w:sz w:val="24"/>
                <w:szCs w:val="24"/>
              </w:rPr>
            </w:pPr>
          </w:p>
        </w:tc>
        <w:tc>
          <w:tcPr>
            <w:tcW w:w="3781" w:type="dxa"/>
          </w:tcPr>
          <w:p w14:paraId="41DE4EFE" w14:textId="77777777" w:rsidR="00E540B6" w:rsidRPr="00F74E70" w:rsidRDefault="00E540B6" w:rsidP="00EC3E03">
            <w:pPr>
              <w:pStyle w:val="a1"/>
              <w:spacing w:line="240" w:lineRule="auto"/>
              <w:ind w:left="0"/>
              <w:jc w:val="both"/>
              <w:rPr>
                <w:b w:val="0"/>
                <w:bCs w:val="0"/>
                <w:sz w:val="24"/>
                <w:szCs w:val="24"/>
              </w:rPr>
            </w:pPr>
            <w:r w:rsidRPr="00F74E70">
              <w:rPr>
                <w:b w:val="0"/>
                <w:bCs w:val="0"/>
                <w:sz w:val="24"/>
                <w:szCs w:val="24"/>
                <w:lang w:val="ru-RU"/>
              </w:rPr>
              <w:t>Դասախոսի</w:t>
            </w:r>
            <w:r w:rsidRPr="00F74E70">
              <w:rPr>
                <w:b w:val="0"/>
                <w:bCs w:val="0"/>
                <w:sz w:val="24"/>
                <w:szCs w:val="24"/>
              </w:rPr>
              <w:t xml:space="preserve"> </w:t>
            </w:r>
            <w:r w:rsidRPr="00F74E70">
              <w:rPr>
                <w:b w:val="0"/>
                <w:bCs w:val="0"/>
                <w:sz w:val="24"/>
                <w:szCs w:val="24"/>
                <w:lang w:val="ru-RU"/>
              </w:rPr>
              <w:t>ցուցադրական</w:t>
            </w:r>
            <w:r w:rsidRPr="00F74E70">
              <w:rPr>
                <w:b w:val="0"/>
                <w:bCs w:val="0"/>
                <w:sz w:val="24"/>
                <w:szCs w:val="24"/>
              </w:rPr>
              <w:t xml:space="preserve"> </w:t>
            </w:r>
            <w:r w:rsidRPr="00F74E70">
              <w:rPr>
                <w:b w:val="0"/>
                <w:bCs w:val="0"/>
                <w:sz w:val="24"/>
                <w:szCs w:val="24"/>
                <w:lang w:val="ru-RU"/>
              </w:rPr>
              <w:t>սեղան</w:t>
            </w:r>
            <w:r w:rsidRPr="00F74E70">
              <w:rPr>
                <w:b w:val="0"/>
                <w:bCs w:val="0"/>
                <w:sz w:val="24"/>
                <w:szCs w:val="24"/>
              </w:rPr>
              <w:t xml:space="preserve"> / </w:t>
            </w:r>
            <w:r w:rsidRPr="00F74E70">
              <w:rPr>
                <w:b w:val="0"/>
                <w:bCs w:val="0"/>
                <w:sz w:val="24"/>
                <w:szCs w:val="24"/>
                <w:lang w:val="ru-RU"/>
              </w:rPr>
              <w:t>լվացարանով</w:t>
            </w:r>
            <w:r w:rsidRPr="00F74E70">
              <w:rPr>
                <w:b w:val="0"/>
                <w:bCs w:val="0"/>
                <w:sz w:val="24"/>
                <w:szCs w:val="24"/>
              </w:rPr>
              <w:t xml:space="preserve">, </w:t>
            </w:r>
            <w:r w:rsidRPr="00F74E70">
              <w:rPr>
                <w:b w:val="0"/>
                <w:bCs w:val="0"/>
                <w:sz w:val="24"/>
                <w:szCs w:val="24"/>
                <w:lang w:val="ru-RU"/>
              </w:rPr>
              <w:t>փոփոխական</w:t>
            </w:r>
            <w:r w:rsidRPr="00F74E70">
              <w:rPr>
                <w:b w:val="0"/>
                <w:bCs w:val="0"/>
                <w:sz w:val="24"/>
                <w:szCs w:val="24"/>
              </w:rPr>
              <w:t xml:space="preserve"> 220</w:t>
            </w:r>
            <w:r w:rsidRPr="00F74E70">
              <w:rPr>
                <w:b w:val="0"/>
                <w:bCs w:val="0"/>
                <w:sz w:val="24"/>
                <w:szCs w:val="24"/>
                <w:lang w:val="ru-RU"/>
              </w:rPr>
              <w:t>Վ</w:t>
            </w:r>
            <w:r w:rsidRPr="00F74E70">
              <w:rPr>
                <w:b w:val="0"/>
                <w:bCs w:val="0"/>
                <w:sz w:val="24"/>
                <w:szCs w:val="24"/>
              </w:rPr>
              <w:t xml:space="preserve"> </w:t>
            </w:r>
            <w:r w:rsidRPr="00F74E70">
              <w:rPr>
                <w:b w:val="0"/>
                <w:bCs w:val="0"/>
                <w:sz w:val="24"/>
                <w:szCs w:val="24"/>
                <w:lang w:val="ru-RU"/>
              </w:rPr>
              <w:t>և</w:t>
            </w:r>
            <w:r w:rsidRPr="00F74E70">
              <w:rPr>
                <w:b w:val="0"/>
                <w:bCs w:val="0"/>
                <w:sz w:val="24"/>
                <w:szCs w:val="24"/>
              </w:rPr>
              <w:t xml:space="preserve"> </w:t>
            </w:r>
            <w:r w:rsidRPr="00F74E70">
              <w:rPr>
                <w:b w:val="0"/>
                <w:bCs w:val="0"/>
                <w:sz w:val="24"/>
                <w:szCs w:val="24"/>
                <w:lang w:val="ru-RU"/>
              </w:rPr>
              <w:t>հաստատուն</w:t>
            </w:r>
            <w:r w:rsidRPr="00F74E70">
              <w:rPr>
                <w:b w:val="0"/>
                <w:bCs w:val="0"/>
                <w:sz w:val="24"/>
                <w:szCs w:val="24"/>
              </w:rPr>
              <w:t xml:space="preserve"> 12</w:t>
            </w:r>
            <w:r w:rsidRPr="00F74E70">
              <w:rPr>
                <w:b w:val="0"/>
                <w:bCs w:val="0"/>
                <w:sz w:val="24"/>
                <w:szCs w:val="24"/>
                <w:lang w:val="ru-RU"/>
              </w:rPr>
              <w:t>Վ</w:t>
            </w:r>
            <w:r w:rsidRPr="00F74E70">
              <w:rPr>
                <w:b w:val="0"/>
                <w:bCs w:val="0"/>
                <w:sz w:val="24"/>
                <w:szCs w:val="24"/>
              </w:rPr>
              <w:t xml:space="preserve"> </w:t>
            </w:r>
            <w:r w:rsidRPr="00F74E70">
              <w:rPr>
                <w:b w:val="0"/>
                <w:bCs w:val="0"/>
                <w:sz w:val="24"/>
                <w:szCs w:val="24"/>
                <w:lang w:val="ru-RU"/>
              </w:rPr>
              <w:t>վարդակներով</w:t>
            </w:r>
            <w:r w:rsidRPr="00F74E70">
              <w:rPr>
                <w:b w:val="0"/>
                <w:bCs w:val="0"/>
                <w:sz w:val="24"/>
                <w:szCs w:val="24"/>
              </w:rPr>
              <w:t>/</w:t>
            </w:r>
          </w:p>
        </w:tc>
        <w:tc>
          <w:tcPr>
            <w:tcW w:w="3172" w:type="dxa"/>
          </w:tcPr>
          <w:p w14:paraId="08893F24" w14:textId="77777777" w:rsidR="00E540B6" w:rsidRPr="00F74E70" w:rsidRDefault="00E540B6" w:rsidP="00EC3E03">
            <w:pPr>
              <w:pStyle w:val="a1"/>
              <w:spacing w:line="240" w:lineRule="auto"/>
              <w:ind w:left="0"/>
              <w:rPr>
                <w:rFonts w:cs="Sylfaen"/>
                <w:b w:val="0"/>
                <w:bCs w:val="0"/>
                <w:sz w:val="24"/>
                <w:szCs w:val="24"/>
                <w:lang w:val="ru-RU"/>
              </w:rPr>
            </w:pPr>
            <w:r w:rsidRPr="00F74E70">
              <w:rPr>
                <w:rFonts w:cs="Sylfaen"/>
                <w:b w:val="0"/>
                <w:bCs w:val="0"/>
                <w:sz w:val="24"/>
                <w:szCs w:val="24"/>
                <w:lang w:val="ru-RU"/>
              </w:rPr>
              <w:t>հատ</w:t>
            </w:r>
          </w:p>
        </w:tc>
        <w:tc>
          <w:tcPr>
            <w:tcW w:w="2337" w:type="dxa"/>
          </w:tcPr>
          <w:p w14:paraId="14480BE4" w14:textId="77777777" w:rsidR="00E540B6" w:rsidRPr="00F74E70" w:rsidRDefault="00E540B6" w:rsidP="00EC3E03">
            <w:pPr>
              <w:pStyle w:val="a1"/>
              <w:spacing w:line="240" w:lineRule="auto"/>
              <w:ind w:left="0"/>
              <w:rPr>
                <w:rFonts w:cs="Sylfaen"/>
                <w:b w:val="0"/>
                <w:bCs w:val="0"/>
                <w:sz w:val="24"/>
                <w:szCs w:val="24"/>
                <w:lang w:val="ru-RU"/>
              </w:rPr>
            </w:pPr>
            <w:r w:rsidRPr="00F74E70">
              <w:rPr>
                <w:rFonts w:cs="Sylfaen"/>
                <w:b w:val="0"/>
                <w:bCs w:val="0"/>
                <w:sz w:val="24"/>
                <w:szCs w:val="24"/>
                <w:lang w:val="ru-RU"/>
              </w:rPr>
              <w:t>1</w:t>
            </w:r>
          </w:p>
        </w:tc>
      </w:tr>
      <w:tr w:rsidR="00E540B6" w:rsidRPr="00F74E70" w14:paraId="4BAF9AC9" w14:textId="77777777" w:rsidTr="00EC3E03">
        <w:trPr>
          <w:trHeight w:val="264"/>
        </w:trPr>
        <w:tc>
          <w:tcPr>
            <w:tcW w:w="988" w:type="dxa"/>
          </w:tcPr>
          <w:p w14:paraId="43F91188" w14:textId="77777777" w:rsidR="00E540B6" w:rsidRPr="00F74E70" w:rsidRDefault="00E540B6" w:rsidP="003863FB">
            <w:pPr>
              <w:pStyle w:val="a1"/>
              <w:numPr>
                <w:ilvl w:val="0"/>
                <w:numId w:val="160"/>
              </w:numPr>
              <w:spacing w:line="240" w:lineRule="auto"/>
              <w:ind w:left="0" w:firstLine="0"/>
              <w:rPr>
                <w:b w:val="0"/>
                <w:bCs w:val="0"/>
                <w:color w:val="auto"/>
                <w:sz w:val="24"/>
                <w:szCs w:val="24"/>
              </w:rPr>
            </w:pPr>
          </w:p>
        </w:tc>
        <w:tc>
          <w:tcPr>
            <w:tcW w:w="3781" w:type="dxa"/>
          </w:tcPr>
          <w:p w14:paraId="45226194" w14:textId="77777777" w:rsidR="00E540B6" w:rsidRPr="00F74E70" w:rsidRDefault="00E540B6" w:rsidP="00EC3E03">
            <w:pPr>
              <w:pStyle w:val="a1"/>
              <w:spacing w:line="240" w:lineRule="auto"/>
              <w:ind w:left="0"/>
              <w:jc w:val="both"/>
              <w:rPr>
                <w:b w:val="0"/>
                <w:bCs w:val="0"/>
                <w:sz w:val="24"/>
                <w:szCs w:val="24"/>
                <w:lang w:val="ru-RU"/>
              </w:rPr>
            </w:pPr>
            <w:r w:rsidRPr="00F74E70">
              <w:rPr>
                <w:b w:val="0"/>
                <w:bCs w:val="0"/>
                <w:sz w:val="24"/>
                <w:szCs w:val="24"/>
                <w:lang w:val="ru-RU"/>
              </w:rPr>
              <w:t>Ընդհանուր օգտագործման սարքերի սեղան</w:t>
            </w:r>
          </w:p>
        </w:tc>
        <w:tc>
          <w:tcPr>
            <w:tcW w:w="3172" w:type="dxa"/>
          </w:tcPr>
          <w:p w14:paraId="53063611" w14:textId="77777777" w:rsidR="00E540B6" w:rsidRPr="00F74E70" w:rsidRDefault="00E540B6" w:rsidP="00EC3E03">
            <w:pPr>
              <w:pStyle w:val="a1"/>
              <w:spacing w:line="240" w:lineRule="auto"/>
              <w:ind w:left="0"/>
              <w:rPr>
                <w:rFonts w:cs="Sylfaen"/>
                <w:b w:val="0"/>
                <w:bCs w:val="0"/>
                <w:sz w:val="24"/>
                <w:szCs w:val="24"/>
                <w:lang w:val="ru-RU"/>
              </w:rPr>
            </w:pPr>
            <w:r w:rsidRPr="00F74E70">
              <w:rPr>
                <w:rFonts w:cs="Sylfaen"/>
                <w:b w:val="0"/>
                <w:bCs w:val="0"/>
                <w:sz w:val="24"/>
                <w:szCs w:val="24"/>
                <w:lang w:val="ru-RU"/>
              </w:rPr>
              <w:t>հատ</w:t>
            </w:r>
          </w:p>
        </w:tc>
        <w:tc>
          <w:tcPr>
            <w:tcW w:w="2337" w:type="dxa"/>
          </w:tcPr>
          <w:p w14:paraId="30551912" w14:textId="77777777" w:rsidR="00E540B6" w:rsidRPr="00F74E70" w:rsidRDefault="00E540B6" w:rsidP="00EC3E03">
            <w:pPr>
              <w:pStyle w:val="a1"/>
              <w:spacing w:line="240" w:lineRule="auto"/>
              <w:ind w:left="0"/>
              <w:rPr>
                <w:rFonts w:cs="Sylfaen"/>
                <w:b w:val="0"/>
                <w:bCs w:val="0"/>
                <w:sz w:val="24"/>
                <w:szCs w:val="24"/>
                <w:lang w:val="ru-RU"/>
              </w:rPr>
            </w:pPr>
            <w:r w:rsidRPr="00F74E70">
              <w:rPr>
                <w:rFonts w:cs="Sylfaen"/>
                <w:b w:val="0"/>
                <w:bCs w:val="0"/>
                <w:sz w:val="24"/>
                <w:szCs w:val="24"/>
                <w:lang w:val="ru-RU"/>
              </w:rPr>
              <w:t>1</w:t>
            </w:r>
          </w:p>
        </w:tc>
      </w:tr>
      <w:tr w:rsidR="00E540B6" w:rsidRPr="00F74E70" w14:paraId="573E981D" w14:textId="77777777" w:rsidTr="00EC3E03">
        <w:trPr>
          <w:trHeight w:val="264"/>
        </w:trPr>
        <w:tc>
          <w:tcPr>
            <w:tcW w:w="988" w:type="dxa"/>
          </w:tcPr>
          <w:p w14:paraId="2AD1E34B" w14:textId="77777777" w:rsidR="00E540B6" w:rsidRPr="00F74E70" w:rsidRDefault="00E540B6" w:rsidP="003863FB">
            <w:pPr>
              <w:pStyle w:val="a1"/>
              <w:numPr>
                <w:ilvl w:val="0"/>
                <w:numId w:val="160"/>
              </w:numPr>
              <w:spacing w:line="240" w:lineRule="auto"/>
              <w:ind w:left="0" w:firstLine="0"/>
              <w:rPr>
                <w:b w:val="0"/>
                <w:bCs w:val="0"/>
                <w:color w:val="auto"/>
                <w:sz w:val="24"/>
                <w:szCs w:val="24"/>
              </w:rPr>
            </w:pPr>
          </w:p>
        </w:tc>
        <w:tc>
          <w:tcPr>
            <w:tcW w:w="3781" w:type="dxa"/>
          </w:tcPr>
          <w:p w14:paraId="510978A8" w14:textId="77777777" w:rsidR="00E540B6" w:rsidRPr="00F74E70" w:rsidRDefault="00E540B6" w:rsidP="00EC3E03">
            <w:pPr>
              <w:pStyle w:val="a1"/>
              <w:spacing w:line="240" w:lineRule="auto"/>
              <w:ind w:left="0"/>
              <w:jc w:val="both"/>
              <w:rPr>
                <w:b w:val="0"/>
                <w:bCs w:val="0"/>
                <w:sz w:val="24"/>
                <w:szCs w:val="24"/>
              </w:rPr>
            </w:pPr>
            <w:r w:rsidRPr="00F74E70">
              <w:rPr>
                <w:b w:val="0"/>
                <w:bCs w:val="0"/>
                <w:sz w:val="24"/>
                <w:szCs w:val="24"/>
                <w:lang w:val="ru-RU"/>
              </w:rPr>
              <w:t>Աշխատանքային</w:t>
            </w:r>
            <w:r w:rsidRPr="00F74E70">
              <w:rPr>
                <w:b w:val="0"/>
                <w:bCs w:val="0"/>
                <w:sz w:val="24"/>
                <w:szCs w:val="24"/>
              </w:rPr>
              <w:t xml:space="preserve"> </w:t>
            </w:r>
            <w:r w:rsidRPr="00F74E70">
              <w:rPr>
                <w:b w:val="0"/>
                <w:bCs w:val="0"/>
                <w:sz w:val="24"/>
                <w:szCs w:val="24"/>
                <w:lang w:val="ru-RU"/>
              </w:rPr>
              <w:t>սեղան</w:t>
            </w:r>
            <w:r w:rsidRPr="00F74E70">
              <w:rPr>
                <w:b w:val="0"/>
                <w:bCs w:val="0"/>
                <w:sz w:val="24"/>
                <w:szCs w:val="24"/>
              </w:rPr>
              <w:t xml:space="preserve"> /</w:t>
            </w:r>
            <w:r w:rsidRPr="00F74E70">
              <w:rPr>
                <w:b w:val="0"/>
                <w:bCs w:val="0"/>
                <w:sz w:val="24"/>
                <w:szCs w:val="24"/>
                <w:lang w:val="ru-RU"/>
              </w:rPr>
              <w:t>լվացարանով</w:t>
            </w:r>
            <w:r w:rsidRPr="00F74E70">
              <w:rPr>
                <w:b w:val="0"/>
                <w:bCs w:val="0"/>
                <w:sz w:val="24"/>
                <w:szCs w:val="24"/>
              </w:rPr>
              <w:t xml:space="preserve"> </w:t>
            </w:r>
            <w:r w:rsidRPr="00F74E70">
              <w:rPr>
                <w:b w:val="0"/>
                <w:bCs w:val="0"/>
                <w:sz w:val="24"/>
                <w:szCs w:val="24"/>
                <w:lang w:val="ru-RU"/>
              </w:rPr>
              <w:t>և</w:t>
            </w:r>
            <w:r w:rsidRPr="00F74E70">
              <w:rPr>
                <w:b w:val="0"/>
                <w:bCs w:val="0"/>
                <w:sz w:val="24"/>
                <w:szCs w:val="24"/>
              </w:rPr>
              <w:t xml:space="preserve"> </w:t>
            </w:r>
            <w:r w:rsidRPr="00F74E70">
              <w:rPr>
                <w:b w:val="0"/>
                <w:bCs w:val="0"/>
                <w:sz w:val="24"/>
                <w:szCs w:val="24"/>
                <w:lang w:val="ru-RU"/>
              </w:rPr>
              <w:t>դարակներով</w:t>
            </w:r>
            <w:r w:rsidRPr="00F74E70">
              <w:rPr>
                <w:b w:val="0"/>
                <w:bCs w:val="0"/>
                <w:sz w:val="24"/>
                <w:szCs w:val="24"/>
              </w:rPr>
              <w:t xml:space="preserve">, </w:t>
            </w:r>
            <w:r w:rsidRPr="00F74E70">
              <w:rPr>
                <w:b w:val="0"/>
                <w:bCs w:val="0"/>
                <w:sz w:val="24"/>
                <w:szCs w:val="24"/>
                <w:lang w:val="ru-RU"/>
              </w:rPr>
              <w:t>ներառյալ</w:t>
            </w:r>
            <w:r w:rsidRPr="00F74E70">
              <w:rPr>
                <w:b w:val="0"/>
                <w:bCs w:val="0"/>
                <w:sz w:val="24"/>
                <w:szCs w:val="24"/>
              </w:rPr>
              <w:t xml:space="preserve"> </w:t>
            </w:r>
            <w:r w:rsidRPr="00F74E70">
              <w:rPr>
                <w:b w:val="0"/>
                <w:bCs w:val="0"/>
                <w:sz w:val="24"/>
                <w:szCs w:val="24"/>
                <w:lang w:val="ru-RU"/>
              </w:rPr>
              <w:t>շարժական</w:t>
            </w:r>
            <w:r w:rsidRPr="00F74E70">
              <w:rPr>
                <w:b w:val="0"/>
                <w:bCs w:val="0"/>
                <w:sz w:val="24"/>
                <w:szCs w:val="24"/>
              </w:rPr>
              <w:t>/</w:t>
            </w:r>
          </w:p>
        </w:tc>
        <w:tc>
          <w:tcPr>
            <w:tcW w:w="3172" w:type="dxa"/>
          </w:tcPr>
          <w:p w14:paraId="736698A6" w14:textId="77777777" w:rsidR="00E540B6" w:rsidRPr="00F74E70" w:rsidRDefault="00E540B6" w:rsidP="00EC3E03">
            <w:pPr>
              <w:pStyle w:val="a1"/>
              <w:spacing w:line="240" w:lineRule="auto"/>
              <w:ind w:left="0"/>
              <w:rPr>
                <w:rFonts w:cs="Sylfaen"/>
                <w:b w:val="0"/>
                <w:bCs w:val="0"/>
                <w:sz w:val="24"/>
                <w:szCs w:val="24"/>
                <w:lang w:val="ru-RU"/>
              </w:rPr>
            </w:pPr>
            <w:r w:rsidRPr="00F74E70">
              <w:rPr>
                <w:rFonts w:cs="Sylfaen"/>
                <w:b w:val="0"/>
                <w:bCs w:val="0"/>
                <w:sz w:val="24"/>
                <w:szCs w:val="24"/>
                <w:lang w:val="ru-RU"/>
              </w:rPr>
              <w:t>հատ</w:t>
            </w:r>
          </w:p>
        </w:tc>
        <w:tc>
          <w:tcPr>
            <w:tcW w:w="2337" w:type="dxa"/>
          </w:tcPr>
          <w:p w14:paraId="41FB0D6B" w14:textId="77777777" w:rsidR="00E540B6" w:rsidRPr="00F74E70" w:rsidRDefault="00E540B6" w:rsidP="00EC3E03">
            <w:pPr>
              <w:pStyle w:val="a1"/>
              <w:spacing w:line="240" w:lineRule="auto"/>
              <w:ind w:left="0"/>
              <w:rPr>
                <w:rFonts w:cs="Sylfaen"/>
                <w:b w:val="0"/>
                <w:bCs w:val="0"/>
                <w:sz w:val="24"/>
                <w:szCs w:val="24"/>
              </w:rPr>
            </w:pPr>
            <w:r w:rsidRPr="00F74E70">
              <w:rPr>
                <w:rFonts w:cs="Sylfaen"/>
                <w:b w:val="0"/>
                <w:bCs w:val="0"/>
                <w:sz w:val="24"/>
                <w:szCs w:val="24"/>
              </w:rPr>
              <w:t>5</w:t>
            </w:r>
          </w:p>
        </w:tc>
      </w:tr>
      <w:tr w:rsidR="00E540B6" w:rsidRPr="00F74E70" w14:paraId="153338FE" w14:textId="77777777" w:rsidTr="00EC3E03">
        <w:trPr>
          <w:trHeight w:val="264"/>
        </w:trPr>
        <w:tc>
          <w:tcPr>
            <w:tcW w:w="988" w:type="dxa"/>
          </w:tcPr>
          <w:p w14:paraId="175E6D00" w14:textId="77777777" w:rsidR="00E540B6" w:rsidRPr="00F74E70" w:rsidRDefault="00E540B6" w:rsidP="003863FB">
            <w:pPr>
              <w:pStyle w:val="a1"/>
              <w:numPr>
                <w:ilvl w:val="0"/>
                <w:numId w:val="160"/>
              </w:numPr>
              <w:spacing w:line="240" w:lineRule="auto"/>
              <w:ind w:left="0" w:firstLine="0"/>
              <w:rPr>
                <w:b w:val="0"/>
                <w:bCs w:val="0"/>
                <w:color w:val="auto"/>
                <w:sz w:val="24"/>
                <w:szCs w:val="24"/>
              </w:rPr>
            </w:pPr>
          </w:p>
        </w:tc>
        <w:tc>
          <w:tcPr>
            <w:tcW w:w="3781" w:type="dxa"/>
          </w:tcPr>
          <w:p w14:paraId="1C885206" w14:textId="77777777" w:rsidR="00E540B6" w:rsidRPr="00F74E70" w:rsidRDefault="00E540B6" w:rsidP="00EC3E03">
            <w:pPr>
              <w:pStyle w:val="a1"/>
              <w:spacing w:line="240" w:lineRule="auto"/>
              <w:ind w:left="0"/>
              <w:jc w:val="both"/>
              <w:rPr>
                <w:b w:val="0"/>
                <w:bCs w:val="0"/>
                <w:sz w:val="24"/>
                <w:szCs w:val="24"/>
              </w:rPr>
            </w:pPr>
            <w:r w:rsidRPr="00F74E70">
              <w:rPr>
                <w:b w:val="0"/>
                <w:bCs w:val="0"/>
                <w:sz w:val="24"/>
                <w:szCs w:val="24"/>
                <w:lang w:val="ru-RU"/>
              </w:rPr>
              <w:t>Աշխատանքային</w:t>
            </w:r>
            <w:r w:rsidRPr="00F74E70">
              <w:rPr>
                <w:b w:val="0"/>
                <w:bCs w:val="0"/>
                <w:sz w:val="24"/>
                <w:szCs w:val="24"/>
              </w:rPr>
              <w:t xml:space="preserve"> </w:t>
            </w:r>
            <w:r w:rsidRPr="00F74E70">
              <w:rPr>
                <w:b w:val="0"/>
                <w:bCs w:val="0"/>
                <w:sz w:val="24"/>
                <w:szCs w:val="24"/>
                <w:lang w:val="ru-RU"/>
              </w:rPr>
              <w:t>սեղան</w:t>
            </w:r>
            <w:r w:rsidRPr="00F74E70">
              <w:rPr>
                <w:b w:val="0"/>
                <w:bCs w:val="0"/>
                <w:sz w:val="24"/>
                <w:szCs w:val="24"/>
              </w:rPr>
              <w:t xml:space="preserve"> / </w:t>
            </w:r>
            <w:r w:rsidRPr="00F74E70">
              <w:rPr>
                <w:b w:val="0"/>
                <w:bCs w:val="0"/>
                <w:sz w:val="24"/>
                <w:szCs w:val="24"/>
                <w:lang w:val="ru-RU"/>
              </w:rPr>
              <w:t>դարակներով</w:t>
            </w:r>
            <w:r w:rsidRPr="00F74E70">
              <w:rPr>
                <w:b w:val="0"/>
                <w:bCs w:val="0"/>
                <w:sz w:val="24"/>
                <w:szCs w:val="24"/>
              </w:rPr>
              <w:t xml:space="preserve">, </w:t>
            </w:r>
            <w:r w:rsidRPr="00F74E70">
              <w:rPr>
                <w:b w:val="0"/>
                <w:bCs w:val="0"/>
                <w:sz w:val="24"/>
                <w:szCs w:val="24"/>
                <w:lang w:val="ru-RU"/>
              </w:rPr>
              <w:t>ներառյալ</w:t>
            </w:r>
            <w:r w:rsidRPr="00F74E70">
              <w:rPr>
                <w:b w:val="0"/>
                <w:bCs w:val="0"/>
                <w:sz w:val="24"/>
                <w:szCs w:val="24"/>
              </w:rPr>
              <w:t xml:space="preserve"> </w:t>
            </w:r>
            <w:r w:rsidRPr="00F74E70">
              <w:rPr>
                <w:b w:val="0"/>
                <w:bCs w:val="0"/>
                <w:sz w:val="24"/>
                <w:szCs w:val="24"/>
                <w:lang w:val="ru-RU"/>
              </w:rPr>
              <w:t>շարժական</w:t>
            </w:r>
            <w:r w:rsidRPr="00F74E70">
              <w:rPr>
                <w:b w:val="0"/>
                <w:bCs w:val="0"/>
                <w:sz w:val="24"/>
                <w:szCs w:val="24"/>
              </w:rPr>
              <w:t>/</w:t>
            </w:r>
          </w:p>
        </w:tc>
        <w:tc>
          <w:tcPr>
            <w:tcW w:w="3172" w:type="dxa"/>
          </w:tcPr>
          <w:p w14:paraId="34BF6C6C" w14:textId="77777777" w:rsidR="00E540B6" w:rsidRPr="00F74E70" w:rsidRDefault="00E540B6" w:rsidP="00EC3E03">
            <w:pPr>
              <w:pStyle w:val="a1"/>
              <w:spacing w:line="240" w:lineRule="auto"/>
              <w:ind w:left="0"/>
              <w:rPr>
                <w:rFonts w:cs="Sylfaen"/>
                <w:b w:val="0"/>
                <w:bCs w:val="0"/>
                <w:sz w:val="24"/>
                <w:szCs w:val="24"/>
                <w:lang w:val="ru-RU"/>
              </w:rPr>
            </w:pPr>
            <w:r w:rsidRPr="00F74E70">
              <w:rPr>
                <w:rFonts w:cs="Sylfaen"/>
                <w:b w:val="0"/>
                <w:bCs w:val="0"/>
                <w:sz w:val="24"/>
                <w:szCs w:val="24"/>
                <w:lang w:val="ru-RU"/>
              </w:rPr>
              <w:t>հատ</w:t>
            </w:r>
          </w:p>
        </w:tc>
        <w:tc>
          <w:tcPr>
            <w:tcW w:w="2337" w:type="dxa"/>
          </w:tcPr>
          <w:p w14:paraId="2EAF4693" w14:textId="77777777" w:rsidR="00E540B6" w:rsidRPr="00F74E70" w:rsidRDefault="00E540B6" w:rsidP="00EC3E03">
            <w:pPr>
              <w:pStyle w:val="a1"/>
              <w:spacing w:line="240" w:lineRule="auto"/>
              <w:ind w:left="0"/>
              <w:rPr>
                <w:rFonts w:cs="Sylfaen"/>
                <w:b w:val="0"/>
                <w:bCs w:val="0"/>
                <w:sz w:val="24"/>
                <w:szCs w:val="24"/>
              </w:rPr>
            </w:pPr>
            <w:r w:rsidRPr="00F74E70">
              <w:rPr>
                <w:rFonts w:cs="Sylfaen"/>
                <w:b w:val="0"/>
                <w:bCs w:val="0"/>
                <w:sz w:val="24"/>
                <w:szCs w:val="24"/>
              </w:rPr>
              <w:t>5</w:t>
            </w:r>
          </w:p>
        </w:tc>
      </w:tr>
      <w:tr w:rsidR="00E540B6" w:rsidRPr="00F74E70" w14:paraId="478E3A31" w14:textId="77777777" w:rsidTr="00EC3E03">
        <w:trPr>
          <w:trHeight w:val="264"/>
        </w:trPr>
        <w:tc>
          <w:tcPr>
            <w:tcW w:w="988" w:type="dxa"/>
          </w:tcPr>
          <w:p w14:paraId="691E159A" w14:textId="77777777" w:rsidR="00E540B6" w:rsidRPr="00F74E70" w:rsidRDefault="00E540B6" w:rsidP="003863FB">
            <w:pPr>
              <w:pStyle w:val="a1"/>
              <w:numPr>
                <w:ilvl w:val="0"/>
                <w:numId w:val="160"/>
              </w:numPr>
              <w:spacing w:line="240" w:lineRule="auto"/>
              <w:ind w:left="0" w:firstLine="0"/>
              <w:rPr>
                <w:b w:val="0"/>
                <w:bCs w:val="0"/>
                <w:color w:val="auto"/>
                <w:sz w:val="24"/>
                <w:szCs w:val="24"/>
              </w:rPr>
            </w:pPr>
          </w:p>
        </w:tc>
        <w:tc>
          <w:tcPr>
            <w:tcW w:w="3781" w:type="dxa"/>
          </w:tcPr>
          <w:p w14:paraId="422FB107" w14:textId="77777777" w:rsidR="00E540B6" w:rsidRPr="00F74E70" w:rsidRDefault="00E540B6" w:rsidP="00EC3E03">
            <w:pPr>
              <w:pStyle w:val="a1"/>
              <w:spacing w:line="240" w:lineRule="auto"/>
              <w:ind w:left="0"/>
              <w:jc w:val="left"/>
              <w:rPr>
                <w:b w:val="0"/>
                <w:bCs w:val="0"/>
                <w:sz w:val="24"/>
                <w:szCs w:val="24"/>
                <w:lang w:val="ru-RU"/>
              </w:rPr>
            </w:pPr>
            <w:r w:rsidRPr="00F74E70">
              <w:rPr>
                <w:b w:val="0"/>
                <w:bCs w:val="0"/>
                <w:sz w:val="24"/>
                <w:szCs w:val="24"/>
                <w:lang w:val="ru-RU"/>
              </w:rPr>
              <w:t>Սպասքի և սարքերի պահարան</w:t>
            </w:r>
          </w:p>
        </w:tc>
        <w:tc>
          <w:tcPr>
            <w:tcW w:w="3172" w:type="dxa"/>
          </w:tcPr>
          <w:p w14:paraId="3AA72B97" w14:textId="77777777" w:rsidR="00E540B6" w:rsidRPr="00F74E70" w:rsidRDefault="00E540B6" w:rsidP="00EC3E03">
            <w:pPr>
              <w:pStyle w:val="a1"/>
              <w:spacing w:line="240" w:lineRule="auto"/>
              <w:ind w:left="0"/>
              <w:rPr>
                <w:rFonts w:cs="Sylfaen"/>
                <w:b w:val="0"/>
                <w:bCs w:val="0"/>
                <w:sz w:val="24"/>
                <w:szCs w:val="24"/>
                <w:lang w:val="ru-RU"/>
              </w:rPr>
            </w:pPr>
            <w:r w:rsidRPr="00F74E70">
              <w:rPr>
                <w:rFonts w:cs="Sylfaen"/>
                <w:b w:val="0"/>
                <w:bCs w:val="0"/>
                <w:sz w:val="24"/>
                <w:szCs w:val="24"/>
                <w:lang w:val="ru-RU"/>
              </w:rPr>
              <w:t>հատ</w:t>
            </w:r>
          </w:p>
        </w:tc>
        <w:tc>
          <w:tcPr>
            <w:tcW w:w="2337" w:type="dxa"/>
          </w:tcPr>
          <w:p w14:paraId="3A4015B9" w14:textId="77777777" w:rsidR="00E540B6" w:rsidRPr="00F74E70" w:rsidRDefault="00E540B6" w:rsidP="00EC3E03">
            <w:pPr>
              <w:pStyle w:val="a1"/>
              <w:spacing w:line="240" w:lineRule="auto"/>
              <w:ind w:left="0"/>
              <w:rPr>
                <w:rFonts w:cs="Sylfaen"/>
                <w:b w:val="0"/>
                <w:bCs w:val="0"/>
                <w:sz w:val="24"/>
                <w:szCs w:val="24"/>
              </w:rPr>
            </w:pPr>
            <w:r w:rsidRPr="00F74E70">
              <w:rPr>
                <w:rFonts w:cs="Sylfaen"/>
                <w:b w:val="0"/>
                <w:bCs w:val="0"/>
                <w:sz w:val="24"/>
                <w:szCs w:val="24"/>
                <w:lang w:val="ru-RU"/>
              </w:rPr>
              <w:t>1</w:t>
            </w:r>
            <w:r w:rsidRPr="00F74E70">
              <w:rPr>
                <w:rFonts w:cs="Sylfaen"/>
                <w:b w:val="0"/>
                <w:bCs w:val="0"/>
                <w:sz w:val="24"/>
                <w:szCs w:val="24"/>
              </w:rPr>
              <w:t>-2</w:t>
            </w:r>
          </w:p>
        </w:tc>
      </w:tr>
      <w:tr w:rsidR="00E540B6" w:rsidRPr="00F74E70" w14:paraId="27246272" w14:textId="77777777" w:rsidTr="00EC3E03">
        <w:trPr>
          <w:trHeight w:val="264"/>
        </w:trPr>
        <w:tc>
          <w:tcPr>
            <w:tcW w:w="988" w:type="dxa"/>
          </w:tcPr>
          <w:p w14:paraId="365B376D" w14:textId="77777777" w:rsidR="00E540B6" w:rsidRPr="00F74E70" w:rsidRDefault="00E540B6" w:rsidP="003863FB">
            <w:pPr>
              <w:pStyle w:val="a1"/>
              <w:numPr>
                <w:ilvl w:val="0"/>
                <w:numId w:val="160"/>
              </w:numPr>
              <w:spacing w:line="240" w:lineRule="auto"/>
              <w:ind w:left="0" w:firstLine="0"/>
              <w:rPr>
                <w:b w:val="0"/>
                <w:bCs w:val="0"/>
                <w:color w:val="auto"/>
                <w:sz w:val="24"/>
                <w:szCs w:val="24"/>
              </w:rPr>
            </w:pPr>
          </w:p>
        </w:tc>
        <w:tc>
          <w:tcPr>
            <w:tcW w:w="3781" w:type="dxa"/>
          </w:tcPr>
          <w:p w14:paraId="646A3154" w14:textId="77777777" w:rsidR="00E540B6" w:rsidRPr="00F74E70" w:rsidRDefault="00E540B6" w:rsidP="00EC3E03">
            <w:pPr>
              <w:pStyle w:val="a1"/>
              <w:spacing w:line="240" w:lineRule="auto"/>
              <w:ind w:left="0"/>
              <w:jc w:val="left"/>
              <w:rPr>
                <w:b w:val="0"/>
                <w:bCs w:val="0"/>
                <w:sz w:val="24"/>
                <w:szCs w:val="24"/>
              </w:rPr>
            </w:pPr>
            <w:proofErr w:type="spellStart"/>
            <w:r w:rsidRPr="00F74E70">
              <w:rPr>
                <w:b w:val="0"/>
                <w:bCs w:val="0"/>
                <w:sz w:val="24"/>
                <w:szCs w:val="24"/>
              </w:rPr>
              <w:t>Փակ</w:t>
            </w:r>
            <w:proofErr w:type="spellEnd"/>
            <w:r w:rsidRPr="00F74E70">
              <w:rPr>
                <w:b w:val="0"/>
                <w:bCs w:val="0"/>
                <w:sz w:val="24"/>
                <w:szCs w:val="24"/>
              </w:rPr>
              <w:t xml:space="preserve"> </w:t>
            </w:r>
            <w:proofErr w:type="spellStart"/>
            <w:r w:rsidRPr="00F74E70">
              <w:rPr>
                <w:b w:val="0"/>
                <w:bCs w:val="0"/>
                <w:sz w:val="24"/>
                <w:szCs w:val="24"/>
              </w:rPr>
              <w:t>պահարան</w:t>
            </w:r>
            <w:proofErr w:type="spellEnd"/>
            <w:r w:rsidRPr="00F74E70">
              <w:rPr>
                <w:b w:val="0"/>
                <w:bCs w:val="0"/>
                <w:sz w:val="24"/>
                <w:szCs w:val="24"/>
              </w:rPr>
              <w:t xml:space="preserve"> (</w:t>
            </w:r>
            <w:proofErr w:type="spellStart"/>
            <w:r w:rsidRPr="00F74E70">
              <w:rPr>
                <w:b w:val="0"/>
                <w:bCs w:val="0"/>
                <w:sz w:val="24"/>
                <w:szCs w:val="24"/>
              </w:rPr>
              <w:t>մութ</w:t>
            </w:r>
            <w:proofErr w:type="spellEnd"/>
            <w:r w:rsidRPr="00F74E70">
              <w:rPr>
                <w:b w:val="0"/>
                <w:bCs w:val="0"/>
                <w:sz w:val="24"/>
                <w:szCs w:val="24"/>
              </w:rPr>
              <w:t xml:space="preserve"> </w:t>
            </w:r>
            <w:proofErr w:type="spellStart"/>
            <w:proofErr w:type="gramStart"/>
            <w:r w:rsidRPr="00F74E70">
              <w:rPr>
                <w:b w:val="0"/>
                <w:bCs w:val="0"/>
                <w:sz w:val="24"/>
                <w:szCs w:val="24"/>
              </w:rPr>
              <w:t>տեղ</w:t>
            </w:r>
            <w:proofErr w:type="spellEnd"/>
            <w:r w:rsidRPr="00F74E70">
              <w:rPr>
                <w:b w:val="0"/>
                <w:bCs w:val="0"/>
                <w:sz w:val="24"/>
                <w:szCs w:val="24"/>
                <w:lang w:val="ru-RU"/>
              </w:rPr>
              <w:t>ում</w:t>
            </w:r>
            <w:r w:rsidRPr="00F74E70">
              <w:rPr>
                <w:b w:val="0"/>
                <w:bCs w:val="0"/>
                <w:sz w:val="24"/>
                <w:szCs w:val="24"/>
              </w:rPr>
              <w:t xml:space="preserve">,  </w:t>
            </w:r>
            <w:proofErr w:type="spellStart"/>
            <w:r w:rsidRPr="00F74E70">
              <w:rPr>
                <w:b w:val="0"/>
                <w:bCs w:val="0"/>
                <w:sz w:val="24"/>
                <w:szCs w:val="24"/>
              </w:rPr>
              <w:t>ցնդող</w:t>
            </w:r>
            <w:proofErr w:type="spellEnd"/>
            <w:proofErr w:type="gramEnd"/>
            <w:r w:rsidRPr="00F74E70">
              <w:rPr>
                <w:b w:val="0"/>
                <w:bCs w:val="0"/>
                <w:sz w:val="24"/>
                <w:szCs w:val="24"/>
              </w:rPr>
              <w:t xml:space="preserve"> </w:t>
            </w:r>
            <w:proofErr w:type="spellStart"/>
            <w:r w:rsidRPr="00F74E70">
              <w:rPr>
                <w:b w:val="0"/>
                <w:bCs w:val="0"/>
                <w:sz w:val="24"/>
                <w:szCs w:val="24"/>
              </w:rPr>
              <w:t>նյութերի</w:t>
            </w:r>
            <w:proofErr w:type="spellEnd"/>
            <w:r w:rsidRPr="00F74E70">
              <w:rPr>
                <w:b w:val="0"/>
                <w:bCs w:val="0"/>
                <w:sz w:val="24"/>
                <w:szCs w:val="24"/>
              </w:rPr>
              <w:t xml:space="preserve"> </w:t>
            </w:r>
            <w:proofErr w:type="spellStart"/>
            <w:r w:rsidRPr="00F74E70">
              <w:rPr>
                <w:b w:val="0"/>
                <w:bCs w:val="0"/>
                <w:sz w:val="24"/>
                <w:szCs w:val="24"/>
              </w:rPr>
              <w:t>համար</w:t>
            </w:r>
            <w:proofErr w:type="spellEnd"/>
            <w:r w:rsidRPr="00F74E70">
              <w:rPr>
                <w:b w:val="0"/>
                <w:bCs w:val="0"/>
                <w:sz w:val="24"/>
                <w:szCs w:val="24"/>
              </w:rPr>
              <w:t>)</w:t>
            </w:r>
          </w:p>
        </w:tc>
        <w:tc>
          <w:tcPr>
            <w:tcW w:w="3172" w:type="dxa"/>
          </w:tcPr>
          <w:p w14:paraId="58F35076" w14:textId="77777777" w:rsidR="00E540B6" w:rsidRPr="00F74E70" w:rsidRDefault="00E540B6" w:rsidP="00EC3E03">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2337" w:type="dxa"/>
          </w:tcPr>
          <w:p w14:paraId="09629CC2" w14:textId="77777777" w:rsidR="00E540B6" w:rsidRPr="00F74E70" w:rsidRDefault="00E540B6" w:rsidP="00EC3E03">
            <w:pPr>
              <w:pStyle w:val="a1"/>
              <w:spacing w:line="240" w:lineRule="auto"/>
              <w:ind w:left="0"/>
              <w:rPr>
                <w:rFonts w:cs="Sylfaen"/>
                <w:b w:val="0"/>
                <w:bCs w:val="0"/>
                <w:sz w:val="24"/>
                <w:szCs w:val="24"/>
                <w:lang w:val="ru-RU"/>
              </w:rPr>
            </w:pPr>
            <w:r w:rsidRPr="00F74E70">
              <w:rPr>
                <w:rFonts w:cs="Sylfaen"/>
                <w:b w:val="0"/>
                <w:bCs w:val="0"/>
                <w:sz w:val="24"/>
                <w:szCs w:val="24"/>
                <w:lang w:val="ru-RU"/>
              </w:rPr>
              <w:t>1</w:t>
            </w:r>
          </w:p>
        </w:tc>
      </w:tr>
      <w:tr w:rsidR="00E540B6" w:rsidRPr="00F74E70" w14:paraId="3AF08A43" w14:textId="77777777" w:rsidTr="00EC3E03">
        <w:trPr>
          <w:trHeight w:val="264"/>
        </w:trPr>
        <w:tc>
          <w:tcPr>
            <w:tcW w:w="988" w:type="dxa"/>
          </w:tcPr>
          <w:p w14:paraId="39E16A15" w14:textId="77777777" w:rsidR="00E540B6" w:rsidRPr="00F74E70" w:rsidRDefault="00E540B6" w:rsidP="003863FB">
            <w:pPr>
              <w:pStyle w:val="a1"/>
              <w:numPr>
                <w:ilvl w:val="0"/>
                <w:numId w:val="160"/>
              </w:numPr>
              <w:spacing w:line="240" w:lineRule="auto"/>
              <w:ind w:left="0" w:firstLine="0"/>
              <w:rPr>
                <w:b w:val="0"/>
                <w:bCs w:val="0"/>
                <w:color w:val="auto"/>
                <w:sz w:val="24"/>
                <w:szCs w:val="24"/>
              </w:rPr>
            </w:pPr>
          </w:p>
        </w:tc>
        <w:tc>
          <w:tcPr>
            <w:tcW w:w="3781" w:type="dxa"/>
          </w:tcPr>
          <w:p w14:paraId="17AF8A16" w14:textId="77777777" w:rsidR="00E540B6" w:rsidRPr="00F74E70" w:rsidRDefault="00E540B6" w:rsidP="00EC3E03">
            <w:pPr>
              <w:pStyle w:val="a1"/>
              <w:spacing w:line="240" w:lineRule="auto"/>
              <w:ind w:left="0"/>
              <w:jc w:val="left"/>
              <w:rPr>
                <w:b w:val="0"/>
                <w:bCs w:val="0"/>
                <w:sz w:val="24"/>
                <w:szCs w:val="24"/>
                <w:lang w:val="ru-RU"/>
              </w:rPr>
            </w:pPr>
            <w:r w:rsidRPr="00F74E70">
              <w:rPr>
                <w:b w:val="0"/>
                <w:bCs w:val="0"/>
                <w:sz w:val="24"/>
                <w:szCs w:val="24"/>
                <w:lang w:val="ru-RU"/>
              </w:rPr>
              <w:t>Զգեստապահարան</w:t>
            </w:r>
          </w:p>
        </w:tc>
        <w:tc>
          <w:tcPr>
            <w:tcW w:w="3172" w:type="dxa"/>
          </w:tcPr>
          <w:p w14:paraId="44513B65" w14:textId="77777777" w:rsidR="00E540B6" w:rsidRPr="00F74E70" w:rsidRDefault="00E540B6" w:rsidP="00EC3E03">
            <w:pPr>
              <w:pStyle w:val="a1"/>
              <w:spacing w:line="240" w:lineRule="auto"/>
              <w:ind w:left="0"/>
              <w:rPr>
                <w:rFonts w:cs="Sylfaen"/>
                <w:b w:val="0"/>
                <w:bCs w:val="0"/>
                <w:sz w:val="24"/>
                <w:szCs w:val="24"/>
                <w:lang w:val="ru-RU"/>
              </w:rPr>
            </w:pPr>
            <w:r w:rsidRPr="00F74E70">
              <w:rPr>
                <w:rFonts w:cs="Sylfaen"/>
                <w:b w:val="0"/>
                <w:bCs w:val="0"/>
                <w:sz w:val="24"/>
                <w:szCs w:val="24"/>
                <w:lang w:val="ru-RU"/>
              </w:rPr>
              <w:t>հատ</w:t>
            </w:r>
          </w:p>
        </w:tc>
        <w:tc>
          <w:tcPr>
            <w:tcW w:w="2337" w:type="dxa"/>
          </w:tcPr>
          <w:p w14:paraId="7B605D84" w14:textId="77777777" w:rsidR="00E540B6" w:rsidRPr="00F74E70" w:rsidRDefault="00E540B6" w:rsidP="00EC3E03">
            <w:pPr>
              <w:pStyle w:val="a1"/>
              <w:spacing w:line="240" w:lineRule="auto"/>
              <w:ind w:left="0"/>
              <w:rPr>
                <w:rFonts w:cs="Sylfaen"/>
                <w:b w:val="0"/>
                <w:bCs w:val="0"/>
                <w:sz w:val="24"/>
                <w:szCs w:val="24"/>
                <w:lang w:val="ru-RU"/>
              </w:rPr>
            </w:pPr>
            <w:r w:rsidRPr="00F74E70">
              <w:rPr>
                <w:rFonts w:cs="Sylfaen"/>
                <w:b w:val="0"/>
                <w:bCs w:val="0"/>
                <w:sz w:val="24"/>
                <w:szCs w:val="24"/>
                <w:lang w:val="ru-RU"/>
              </w:rPr>
              <w:t>1</w:t>
            </w:r>
          </w:p>
        </w:tc>
      </w:tr>
      <w:tr w:rsidR="00E540B6" w:rsidRPr="00F74E70" w14:paraId="6BBC8303" w14:textId="77777777" w:rsidTr="00EC3E03">
        <w:trPr>
          <w:trHeight w:val="264"/>
        </w:trPr>
        <w:tc>
          <w:tcPr>
            <w:tcW w:w="988" w:type="dxa"/>
          </w:tcPr>
          <w:p w14:paraId="38F5092D" w14:textId="77777777" w:rsidR="00E540B6" w:rsidRPr="00F74E70" w:rsidRDefault="00E540B6" w:rsidP="003863FB">
            <w:pPr>
              <w:pStyle w:val="a1"/>
              <w:numPr>
                <w:ilvl w:val="0"/>
                <w:numId w:val="160"/>
              </w:numPr>
              <w:spacing w:line="240" w:lineRule="auto"/>
              <w:ind w:left="0" w:firstLine="0"/>
              <w:rPr>
                <w:b w:val="0"/>
                <w:bCs w:val="0"/>
                <w:color w:val="auto"/>
                <w:sz w:val="24"/>
                <w:szCs w:val="24"/>
              </w:rPr>
            </w:pPr>
          </w:p>
        </w:tc>
        <w:tc>
          <w:tcPr>
            <w:tcW w:w="3781" w:type="dxa"/>
          </w:tcPr>
          <w:p w14:paraId="2B6DDF36" w14:textId="77777777" w:rsidR="00E540B6" w:rsidRPr="00F74E70" w:rsidRDefault="00E540B6" w:rsidP="00EC3E03">
            <w:pPr>
              <w:pStyle w:val="a1"/>
              <w:spacing w:line="240" w:lineRule="auto"/>
              <w:ind w:left="0"/>
              <w:jc w:val="left"/>
              <w:rPr>
                <w:b w:val="0"/>
                <w:bCs w:val="0"/>
                <w:sz w:val="24"/>
                <w:szCs w:val="24"/>
              </w:rPr>
            </w:pPr>
            <w:proofErr w:type="spellStart"/>
            <w:r w:rsidRPr="00F74E70">
              <w:rPr>
                <w:b w:val="0"/>
                <w:bCs w:val="0"/>
                <w:sz w:val="24"/>
                <w:szCs w:val="24"/>
              </w:rPr>
              <w:t>Չհրկիզվող</w:t>
            </w:r>
            <w:proofErr w:type="spellEnd"/>
            <w:r w:rsidRPr="00F74E70">
              <w:rPr>
                <w:b w:val="0"/>
                <w:bCs w:val="0"/>
                <w:sz w:val="24"/>
                <w:szCs w:val="24"/>
              </w:rPr>
              <w:t xml:space="preserve"> </w:t>
            </w:r>
            <w:proofErr w:type="spellStart"/>
            <w:r w:rsidRPr="00F74E70">
              <w:rPr>
                <w:b w:val="0"/>
                <w:bCs w:val="0"/>
                <w:sz w:val="24"/>
                <w:szCs w:val="24"/>
              </w:rPr>
              <w:t>պահարան</w:t>
            </w:r>
            <w:proofErr w:type="spellEnd"/>
          </w:p>
        </w:tc>
        <w:tc>
          <w:tcPr>
            <w:tcW w:w="3172" w:type="dxa"/>
          </w:tcPr>
          <w:p w14:paraId="3118E89E" w14:textId="77777777" w:rsidR="00E540B6" w:rsidRPr="00F74E70" w:rsidRDefault="00E540B6" w:rsidP="00EC3E03">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2337" w:type="dxa"/>
          </w:tcPr>
          <w:p w14:paraId="23A0D29C" w14:textId="77777777" w:rsidR="00E540B6" w:rsidRPr="00F74E70" w:rsidRDefault="00E540B6" w:rsidP="00EC3E03">
            <w:pPr>
              <w:pStyle w:val="a1"/>
              <w:spacing w:line="240" w:lineRule="auto"/>
              <w:ind w:left="0"/>
              <w:rPr>
                <w:rFonts w:cs="Sylfaen"/>
                <w:b w:val="0"/>
                <w:bCs w:val="0"/>
                <w:sz w:val="24"/>
                <w:szCs w:val="24"/>
                <w:lang w:val="ru-RU"/>
              </w:rPr>
            </w:pPr>
            <w:r w:rsidRPr="00F74E70">
              <w:rPr>
                <w:rFonts w:cs="Sylfaen"/>
                <w:b w:val="0"/>
                <w:bCs w:val="0"/>
                <w:sz w:val="24"/>
                <w:szCs w:val="24"/>
                <w:lang w:val="ru-RU"/>
              </w:rPr>
              <w:t>1</w:t>
            </w:r>
          </w:p>
        </w:tc>
      </w:tr>
      <w:tr w:rsidR="00E540B6" w:rsidRPr="00F74E70" w14:paraId="3ED83C8F" w14:textId="77777777" w:rsidTr="00EC3E03">
        <w:trPr>
          <w:trHeight w:val="264"/>
        </w:trPr>
        <w:tc>
          <w:tcPr>
            <w:tcW w:w="988" w:type="dxa"/>
          </w:tcPr>
          <w:p w14:paraId="39FAE9D9" w14:textId="77777777" w:rsidR="00E540B6" w:rsidRPr="00F74E70" w:rsidRDefault="00E540B6" w:rsidP="003863FB">
            <w:pPr>
              <w:pStyle w:val="a1"/>
              <w:numPr>
                <w:ilvl w:val="0"/>
                <w:numId w:val="160"/>
              </w:numPr>
              <w:spacing w:line="240" w:lineRule="auto"/>
              <w:ind w:left="0" w:firstLine="0"/>
              <w:rPr>
                <w:b w:val="0"/>
                <w:bCs w:val="0"/>
                <w:color w:val="auto"/>
                <w:sz w:val="24"/>
                <w:szCs w:val="24"/>
              </w:rPr>
            </w:pPr>
          </w:p>
        </w:tc>
        <w:tc>
          <w:tcPr>
            <w:tcW w:w="3781" w:type="dxa"/>
          </w:tcPr>
          <w:p w14:paraId="69EA0910" w14:textId="77777777" w:rsidR="00E540B6" w:rsidRPr="00F74E70" w:rsidRDefault="00E540B6" w:rsidP="00EC3E03">
            <w:pPr>
              <w:pStyle w:val="a1"/>
              <w:spacing w:line="240" w:lineRule="auto"/>
              <w:ind w:left="0"/>
              <w:jc w:val="left"/>
              <w:rPr>
                <w:b w:val="0"/>
                <w:bCs w:val="0"/>
                <w:sz w:val="24"/>
                <w:szCs w:val="24"/>
                <w:lang w:val="ru-RU"/>
              </w:rPr>
            </w:pPr>
            <w:r w:rsidRPr="00F74E70">
              <w:rPr>
                <w:b w:val="0"/>
                <w:bCs w:val="0"/>
                <w:sz w:val="24"/>
                <w:szCs w:val="24"/>
                <w:lang w:val="ru-RU"/>
              </w:rPr>
              <w:t>Սառնարան</w:t>
            </w:r>
            <w:r w:rsidRPr="00F74E70">
              <w:rPr>
                <w:b w:val="0"/>
                <w:bCs w:val="0"/>
                <w:sz w:val="24"/>
                <w:szCs w:val="24"/>
              </w:rPr>
              <w:t xml:space="preserve">    </w:t>
            </w:r>
          </w:p>
        </w:tc>
        <w:tc>
          <w:tcPr>
            <w:tcW w:w="3172" w:type="dxa"/>
          </w:tcPr>
          <w:p w14:paraId="526AA5D8" w14:textId="77777777" w:rsidR="00E540B6" w:rsidRPr="00F74E70" w:rsidRDefault="00E540B6" w:rsidP="00EC3E03">
            <w:pPr>
              <w:pStyle w:val="a1"/>
              <w:spacing w:line="240" w:lineRule="auto"/>
              <w:ind w:left="0"/>
              <w:jc w:val="left"/>
              <w:rPr>
                <w:b w:val="0"/>
                <w:bCs w:val="0"/>
                <w:sz w:val="24"/>
                <w:szCs w:val="24"/>
                <w:lang w:val="ru-RU"/>
              </w:rPr>
            </w:pPr>
            <w:r w:rsidRPr="00F74E70">
              <w:rPr>
                <w:b w:val="0"/>
                <w:bCs w:val="0"/>
                <w:sz w:val="24"/>
                <w:szCs w:val="24"/>
                <w:lang w:val="ru-RU"/>
              </w:rPr>
              <w:t>ընդհանուր ծավալ՝</w:t>
            </w:r>
            <w:r w:rsidRPr="00F74E70">
              <w:rPr>
                <w:b w:val="0"/>
                <w:bCs w:val="0"/>
                <w:sz w:val="24"/>
                <w:szCs w:val="24"/>
                <w:lang w:val="ru-RU"/>
              </w:rPr>
              <w:sym w:font="Symbol" w:char="F07E"/>
            </w:r>
            <w:r w:rsidRPr="00F74E70">
              <w:rPr>
                <w:b w:val="0"/>
                <w:bCs w:val="0"/>
                <w:sz w:val="24"/>
                <w:szCs w:val="24"/>
                <w:lang w:val="ru-RU"/>
              </w:rPr>
              <w:t>135լ                        սառնարանի ծավալ՝</w:t>
            </w:r>
            <w:r w:rsidRPr="00F74E70">
              <w:rPr>
                <w:b w:val="0"/>
                <w:bCs w:val="0"/>
                <w:sz w:val="24"/>
                <w:szCs w:val="24"/>
                <w:lang w:val="ru-RU"/>
              </w:rPr>
              <w:sym w:font="Symbol" w:char="F07E"/>
            </w:r>
            <w:r w:rsidRPr="00F74E70">
              <w:rPr>
                <w:b w:val="0"/>
                <w:bCs w:val="0"/>
                <w:sz w:val="24"/>
                <w:szCs w:val="24"/>
                <w:lang w:val="ru-RU"/>
              </w:rPr>
              <w:t xml:space="preserve"> 90լ                    սառցախցիկի ծավալ՝</w:t>
            </w:r>
            <w:r w:rsidRPr="00F74E70">
              <w:rPr>
                <w:b w:val="0"/>
                <w:bCs w:val="0"/>
                <w:sz w:val="24"/>
                <w:szCs w:val="24"/>
                <w:lang w:val="ru-RU"/>
              </w:rPr>
              <w:sym w:font="Symbol" w:char="F07E"/>
            </w:r>
            <w:r w:rsidRPr="00F74E70">
              <w:rPr>
                <w:b w:val="0"/>
                <w:bCs w:val="0"/>
                <w:sz w:val="24"/>
                <w:szCs w:val="24"/>
                <w:lang w:val="ru-RU"/>
              </w:rPr>
              <w:t>45լ</w:t>
            </w:r>
          </w:p>
        </w:tc>
        <w:tc>
          <w:tcPr>
            <w:tcW w:w="2337" w:type="dxa"/>
          </w:tcPr>
          <w:p w14:paraId="6069330C" w14:textId="77777777" w:rsidR="00E540B6" w:rsidRPr="00F74E70" w:rsidRDefault="00E540B6" w:rsidP="00EC3E03">
            <w:pPr>
              <w:pStyle w:val="a1"/>
              <w:spacing w:line="240" w:lineRule="auto"/>
              <w:ind w:left="0"/>
              <w:rPr>
                <w:rFonts w:cs="Sylfaen"/>
                <w:b w:val="0"/>
                <w:bCs w:val="0"/>
                <w:sz w:val="24"/>
                <w:szCs w:val="24"/>
                <w:lang w:val="ru-RU"/>
              </w:rPr>
            </w:pPr>
            <w:r w:rsidRPr="00F74E70">
              <w:rPr>
                <w:rFonts w:cs="Sylfaen"/>
                <w:b w:val="0"/>
                <w:bCs w:val="0"/>
                <w:sz w:val="24"/>
                <w:szCs w:val="24"/>
                <w:lang w:val="ru-RU"/>
              </w:rPr>
              <w:t>1</w:t>
            </w:r>
          </w:p>
        </w:tc>
      </w:tr>
      <w:tr w:rsidR="00E540B6" w:rsidRPr="00F74E70" w14:paraId="723CD509" w14:textId="77777777" w:rsidTr="00EC3E03">
        <w:trPr>
          <w:trHeight w:val="264"/>
        </w:trPr>
        <w:tc>
          <w:tcPr>
            <w:tcW w:w="988" w:type="dxa"/>
          </w:tcPr>
          <w:p w14:paraId="089814B1" w14:textId="0ACB23F9" w:rsidR="00E540B6" w:rsidRPr="00445214" w:rsidRDefault="00445214" w:rsidP="00EC3E03">
            <w:pPr>
              <w:pStyle w:val="a1"/>
              <w:spacing w:line="240" w:lineRule="auto"/>
              <w:ind w:left="0"/>
              <w:rPr>
                <w:bCs w:val="0"/>
                <w:color w:val="auto"/>
                <w:sz w:val="24"/>
                <w:szCs w:val="24"/>
                <w:lang w:val="hy-AM"/>
              </w:rPr>
            </w:pPr>
            <w:r>
              <w:rPr>
                <w:bCs w:val="0"/>
                <w:color w:val="auto"/>
                <w:sz w:val="24"/>
                <w:szCs w:val="24"/>
                <w:lang w:val="hy-AM"/>
              </w:rPr>
              <w:t>2.</w:t>
            </w:r>
          </w:p>
        </w:tc>
        <w:tc>
          <w:tcPr>
            <w:tcW w:w="3781" w:type="dxa"/>
          </w:tcPr>
          <w:p w14:paraId="4D5E7C81" w14:textId="77777777" w:rsidR="00E540B6" w:rsidRPr="00F74E70" w:rsidRDefault="00E540B6" w:rsidP="00EC3E03">
            <w:pPr>
              <w:pStyle w:val="a1"/>
              <w:spacing w:line="240" w:lineRule="auto"/>
              <w:ind w:left="0"/>
              <w:jc w:val="left"/>
              <w:rPr>
                <w:sz w:val="24"/>
                <w:szCs w:val="24"/>
              </w:rPr>
            </w:pPr>
            <w:proofErr w:type="spellStart"/>
            <w:r w:rsidRPr="00F74E70">
              <w:rPr>
                <w:sz w:val="24"/>
                <w:szCs w:val="24"/>
              </w:rPr>
              <w:t>Գործիքներ</w:t>
            </w:r>
            <w:proofErr w:type="spellEnd"/>
            <w:r w:rsidRPr="00F74E70">
              <w:rPr>
                <w:sz w:val="24"/>
                <w:szCs w:val="24"/>
              </w:rPr>
              <w:t xml:space="preserve">, </w:t>
            </w:r>
            <w:proofErr w:type="spellStart"/>
            <w:r w:rsidRPr="00F74E70">
              <w:rPr>
                <w:sz w:val="24"/>
                <w:szCs w:val="24"/>
              </w:rPr>
              <w:t>հարմարանքներ</w:t>
            </w:r>
            <w:proofErr w:type="spellEnd"/>
          </w:p>
        </w:tc>
        <w:tc>
          <w:tcPr>
            <w:tcW w:w="3172" w:type="dxa"/>
          </w:tcPr>
          <w:p w14:paraId="3CDB2F2A" w14:textId="77777777" w:rsidR="00E540B6" w:rsidRPr="00F74E70" w:rsidRDefault="00E540B6" w:rsidP="00EC3E03">
            <w:pPr>
              <w:pStyle w:val="a1"/>
              <w:spacing w:line="240" w:lineRule="auto"/>
              <w:ind w:left="0"/>
              <w:rPr>
                <w:rFonts w:cs="Sylfaen"/>
                <w:bCs w:val="0"/>
                <w:sz w:val="24"/>
                <w:szCs w:val="24"/>
              </w:rPr>
            </w:pPr>
          </w:p>
        </w:tc>
        <w:tc>
          <w:tcPr>
            <w:tcW w:w="2337" w:type="dxa"/>
          </w:tcPr>
          <w:p w14:paraId="3FAD30FB" w14:textId="77777777" w:rsidR="00E540B6" w:rsidRPr="00F74E70" w:rsidRDefault="00E540B6" w:rsidP="00EC3E03">
            <w:pPr>
              <w:pStyle w:val="a1"/>
              <w:spacing w:line="240" w:lineRule="auto"/>
              <w:ind w:left="0"/>
              <w:jc w:val="left"/>
              <w:rPr>
                <w:rFonts w:cs="Sylfaen"/>
                <w:bCs w:val="0"/>
                <w:sz w:val="24"/>
                <w:szCs w:val="24"/>
              </w:rPr>
            </w:pPr>
          </w:p>
        </w:tc>
      </w:tr>
      <w:tr w:rsidR="00E540B6" w:rsidRPr="00F74E70" w14:paraId="0C34246C" w14:textId="77777777" w:rsidTr="00EC3E03">
        <w:trPr>
          <w:trHeight w:val="264"/>
        </w:trPr>
        <w:tc>
          <w:tcPr>
            <w:tcW w:w="988" w:type="dxa"/>
          </w:tcPr>
          <w:p w14:paraId="22C5C1E4" w14:textId="77777777" w:rsidR="00E540B6" w:rsidRPr="00F74E70" w:rsidRDefault="00E540B6" w:rsidP="003863FB">
            <w:pPr>
              <w:pStyle w:val="a1"/>
              <w:numPr>
                <w:ilvl w:val="0"/>
                <w:numId w:val="161"/>
              </w:numPr>
              <w:spacing w:line="240" w:lineRule="auto"/>
              <w:ind w:left="0" w:firstLine="0"/>
              <w:rPr>
                <w:b w:val="0"/>
                <w:bCs w:val="0"/>
                <w:color w:val="auto"/>
                <w:sz w:val="24"/>
                <w:szCs w:val="24"/>
              </w:rPr>
            </w:pPr>
          </w:p>
        </w:tc>
        <w:tc>
          <w:tcPr>
            <w:tcW w:w="3781" w:type="dxa"/>
            <w:vAlign w:val="center"/>
          </w:tcPr>
          <w:p w14:paraId="17AC18FA" w14:textId="77777777" w:rsidR="00E540B6" w:rsidRPr="00F74E70" w:rsidRDefault="00E540B6" w:rsidP="00EC3E03">
            <w:pPr>
              <w:pStyle w:val="a1"/>
              <w:spacing w:line="240" w:lineRule="auto"/>
              <w:ind w:left="0"/>
              <w:jc w:val="both"/>
              <w:rPr>
                <w:b w:val="0"/>
                <w:bCs w:val="0"/>
                <w:sz w:val="24"/>
                <w:szCs w:val="24"/>
              </w:rPr>
            </w:pPr>
            <w:r w:rsidRPr="00F74E70">
              <w:rPr>
                <w:b w:val="0"/>
                <w:bCs w:val="0"/>
                <w:sz w:val="24"/>
                <w:szCs w:val="24"/>
                <w:lang w:val="ru-RU"/>
              </w:rPr>
              <w:t>Ձեռքի</w:t>
            </w:r>
            <w:r w:rsidRPr="00F74E70">
              <w:rPr>
                <w:b w:val="0"/>
                <w:bCs w:val="0"/>
                <w:sz w:val="24"/>
                <w:szCs w:val="24"/>
              </w:rPr>
              <w:t xml:space="preserve"> </w:t>
            </w:r>
            <w:r w:rsidRPr="00F74E70">
              <w:rPr>
                <w:b w:val="0"/>
                <w:bCs w:val="0"/>
                <w:sz w:val="24"/>
                <w:szCs w:val="24"/>
                <w:lang w:val="ru-RU"/>
              </w:rPr>
              <w:t>կռման</w:t>
            </w:r>
            <w:r w:rsidRPr="00F74E70">
              <w:rPr>
                <w:b w:val="0"/>
                <w:bCs w:val="0"/>
                <w:sz w:val="24"/>
                <w:szCs w:val="24"/>
              </w:rPr>
              <w:t xml:space="preserve"> </w:t>
            </w:r>
            <w:r w:rsidRPr="00F74E70">
              <w:rPr>
                <w:b w:val="0"/>
                <w:bCs w:val="0"/>
                <w:sz w:val="24"/>
                <w:szCs w:val="24"/>
                <w:lang w:val="ru-RU"/>
              </w:rPr>
              <w:t>գործիքներ</w:t>
            </w:r>
            <w:r w:rsidRPr="00F74E70">
              <w:rPr>
                <w:b w:val="0"/>
                <w:bCs w:val="0"/>
                <w:sz w:val="24"/>
                <w:szCs w:val="24"/>
              </w:rPr>
              <w:t xml:space="preserve"> (</w:t>
            </w:r>
            <w:r w:rsidRPr="00F74E70">
              <w:rPr>
                <w:b w:val="0"/>
                <w:bCs w:val="0"/>
                <w:sz w:val="24"/>
                <w:szCs w:val="24"/>
                <w:lang w:val="ru-RU"/>
              </w:rPr>
              <w:t>զնդան</w:t>
            </w:r>
            <w:r w:rsidRPr="00F74E70">
              <w:rPr>
                <w:b w:val="0"/>
                <w:bCs w:val="0"/>
                <w:sz w:val="24"/>
                <w:szCs w:val="24"/>
              </w:rPr>
              <w:t xml:space="preserve">, </w:t>
            </w:r>
            <w:r w:rsidRPr="00F74E70">
              <w:rPr>
                <w:b w:val="0"/>
                <w:bCs w:val="0"/>
                <w:sz w:val="24"/>
                <w:szCs w:val="24"/>
                <w:lang w:val="ru-RU"/>
              </w:rPr>
              <w:t>փոքր</w:t>
            </w:r>
            <w:r w:rsidRPr="00F74E70">
              <w:rPr>
                <w:b w:val="0"/>
                <w:bCs w:val="0"/>
                <w:sz w:val="24"/>
                <w:szCs w:val="24"/>
              </w:rPr>
              <w:t xml:space="preserve"> </w:t>
            </w:r>
            <w:r w:rsidRPr="00F74E70">
              <w:rPr>
                <w:b w:val="0"/>
                <w:bCs w:val="0"/>
                <w:sz w:val="24"/>
                <w:szCs w:val="24"/>
                <w:lang w:val="ru-RU"/>
              </w:rPr>
              <w:t>զնդան</w:t>
            </w:r>
            <w:r w:rsidRPr="00F74E70">
              <w:rPr>
                <w:b w:val="0"/>
                <w:bCs w:val="0"/>
                <w:sz w:val="24"/>
                <w:szCs w:val="24"/>
              </w:rPr>
              <w:t xml:space="preserve">, </w:t>
            </w:r>
            <w:r w:rsidRPr="00F74E70">
              <w:rPr>
                <w:b w:val="0"/>
                <w:bCs w:val="0"/>
                <w:sz w:val="24"/>
                <w:szCs w:val="24"/>
                <w:lang w:val="ru-RU"/>
              </w:rPr>
              <w:t>մուրճ</w:t>
            </w:r>
            <w:r w:rsidRPr="00F74E70">
              <w:rPr>
                <w:b w:val="0"/>
                <w:bCs w:val="0"/>
                <w:sz w:val="24"/>
                <w:szCs w:val="24"/>
              </w:rPr>
              <w:t xml:space="preserve">, </w:t>
            </w:r>
            <w:r w:rsidRPr="00F74E70">
              <w:rPr>
                <w:b w:val="0"/>
                <w:bCs w:val="0"/>
                <w:sz w:val="24"/>
                <w:szCs w:val="24"/>
                <w:lang w:val="ru-RU"/>
              </w:rPr>
              <w:t>կլոր</w:t>
            </w:r>
            <w:r w:rsidRPr="00F74E70">
              <w:rPr>
                <w:b w:val="0"/>
                <w:bCs w:val="0"/>
                <w:sz w:val="24"/>
                <w:szCs w:val="24"/>
              </w:rPr>
              <w:t xml:space="preserve"> </w:t>
            </w:r>
            <w:r w:rsidRPr="00F74E70">
              <w:rPr>
                <w:b w:val="0"/>
                <w:bCs w:val="0"/>
                <w:sz w:val="24"/>
                <w:szCs w:val="24"/>
                <w:lang w:val="ru-RU"/>
              </w:rPr>
              <w:t>և</w:t>
            </w:r>
            <w:r w:rsidRPr="00F74E70">
              <w:rPr>
                <w:b w:val="0"/>
                <w:bCs w:val="0"/>
                <w:sz w:val="24"/>
                <w:szCs w:val="24"/>
              </w:rPr>
              <w:t xml:space="preserve"> </w:t>
            </w:r>
            <w:r w:rsidRPr="00F74E70">
              <w:rPr>
                <w:b w:val="0"/>
                <w:bCs w:val="0"/>
                <w:sz w:val="24"/>
                <w:szCs w:val="24"/>
                <w:lang w:val="ru-RU"/>
              </w:rPr>
              <w:t>տափակաշուրթ</w:t>
            </w:r>
            <w:r w:rsidRPr="00F74E70">
              <w:rPr>
                <w:b w:val="0"/>
                <w:bCs w:val="0"/>
                <w:sz w:val="24"/>
                <w:szCs w:val="24"/>
              </w:rPr>
              <w:t xml:space="preserve"> </w:t>
            </w:r>
            <w:r w:rsidRPr="00F74E70">
              <w:rPr>
                <w:b w:val="0"/>
                <w:bCs w:val="0"/>
                <w:sz w:val="24"/>
                <w:szCs w:val="24"/>
                <w:lang w:val="ru-RU"/>
              </w:rPr>
              <w:t>աքցան</w:t>
            </w:r>
            <w:r w:rsidRPr="00F74E70">
              <w:rPr>
                <w:b w:val="0"/>
                <w:bCs w:val="0"/>
                <w:sz w:val="24"/>
                <w:szCs w:val="24"/>
              </w:rPr>
              <w:t xml:space="preserve">, </w:t>
            </w:r>
            <w:r w:rsidRPr="00F74E70">
              <w:rPr>
                <w:b w:val="0"/>
                <w:bCs w:val="0"/>
                <w:sz w:val="24"/>
                <w:szCs w:val="24"/>
                <w:lang w:val="ru-RU"/>
              </w:rPr>
              <w:t>հարթիչ</w:t>
            </w:r>
            <w:r w:rsidRPr="00F74E70">
              <w:rPr>
                <w:b w:val="0"/>
                <w:bCs w:val="0"/>
                <w:sz w:val="24"/>
                <w:szCs w:val="24"/>
              </w:rPr>
              <w:t xml:space="preserve">, </w:t>
            </w:r>
            <w:r w:rsidRPr="00F74E70">
              <w:rPr>
                <w:b w:val="0"/>
                <w:bCs w:val="0"/>
                <w:sz w:val="24"/>
                <w:szCs w:val="24"/>
                <w:lang w:val="ru-RU"/>
              </w:rPr>
              <w:t>տակահատ</w:t>
            </w:r>
            <w:r w:rsidRPr="00F74E70">
              <w:rPr>
                <w:b w:val="0"/>
                <w:bCs w:val="0"/>
                <w:sz w:val="24"/>
                <w:szCs w:val="24"/>
              </w:rPr>
              <w:t xml:space="preserve">, </w:t>
            </w:r>
            <w:r w:rsidRPr="00F74E70">
              <w:rPr>
                <w:b w:val="0"/>
                <w:bCs w:val="0"/>
                <w:sz w:val="24"/>
                <w:szCs w:val="24"/>
                <w:lang w:val="ru-RU"/>
              </w:rPr>
              <w:t>ծակիչ</w:t>
            </w:r>
            <w:r w:rsidRPr="00F74E70">
              <w:rPr>
                <w:b w:val="0"/>
                <w:bCs w:val="0"/>
                <w:sz w:val="24"/>
                <w:szCs w:val="24"/>
              </w:rPr>
              <w:t xml:space="preserve">, </w:t>
            </w:r>
            <w:r w:rsidRPr="00F74E70">
              <w:rPr>
                <w:b w:val="0"/>
                <w:bCs w:val="0"/>
                <w:sz w:val="24"/>
                <w:szCs w:val="24"/>
                <w:lang w:val="ru-RU"/>
              </w:rPr>
              <w:t>սեղմիչ</w:t>
            </w:r>
            <w:r w:rsidRPr="00F74E70">
              <w:rPr>
                <w:b w:val="0"/>
                <w:bCs w:val="0"/>
                <w:sz w:val="24"/>
                <w:szCs w:val="24"/>
              </w:rPr>
              <w:t xml:space="preserve">, </w:t>
            </w:r>
            <w:r w:rsidRPr="00F74E70">
              <w:rPr>
                <w:b w:val="0"/>
                <w:bCs w:val="0"/>
                <w:sz w:val="24"/>
                <w:szCs w:val="24"/>
                <w:lang w:val="ru-RU"/>
              </w:rPr>
              <w:t>զսպանակային</w:t>
            </w:r>
            <w:r w:rsidRPr="00F74E70">
              <w:rPr>
                <w:b w:val="0"/>
                <w:bCs w:val="0"/>
                <w:sz w:val="24"/>
                <w:szCs w:val="24"/>
              </w:rPr>
              <w:t xml:space="preserve"> </w:t>
            </w:r>
            <w:r w:rsidRPr="00F74E70">
              <w:rPr>
                <w:b w:val="0"/>
                <w:bCs w:val="0"/>
                <w:sz w:val="24"/>
                <w:szCs w:val="24"/>
                <w:lang w:val="ru-RU"/>
              </w:rPr>
              <w:t>սեղմիչ</w:t>
            </w:r>
            <w:r w:rsidRPr="00F74E70">
              <w:rPr>
                <w:b w:val="0"/>
                <w:bCs w:val="0"/>
                <w:sz w:val="24"/>
                <w:szCs w:val="24"/>
              </w:rPr>
              <w:t>)</w:t>
            </w:r>
          </w:p>
        </w:tc>
        <w:tc>
          <w:tcPr>
            <w:tcW w:w="3172" w:type="dxa"/>
          </w:tcPr>
          <w:p w14:paraId="4046FDCC" w14:textId="77777777" w:rsidR="00E540B6" w:rsidRPr="00F74E70" w:rsidRDefault="00E540B6" w:rsidP="00EC3E03">
            <w:pPr>
              <w:pStyle w:val="a1"/>
              <w:spacing w:line="240" w:lineRule="auto"/>
              <w:ind w:left="0"/>
              <w:rPr>
                <w:rFonts w:cs="Sylfaen"/>
                <w:b w:val="0"/>
                <w:bCs w:val="0"/>
                <w:sz w:val="24"/>
                <w:szCs w:val="24"/>
              </w:rPr>
            </w:pPr>
            <w:r w:rsidRPr="00F74E70">
              <w:rPr>
                <w:rFonts w:cs="Sylfaen"/>
                <w:b w:val="0"/>
                <w:bCs w:val="0"/>
                <w:sz w:val="24"/>
                <w:szCs w:val="24"/>
                <w:lang w:val="ru-RU"/>
              </w:rPr>
              <w:t>հատ</w:t>
            </w:r>
          </w:p>
        </w:tc>
        <w:tc>
          <w:tcPr>
            <w:tcW w:w="2337" w:type="dxa"/>
          </w:tcPr>
          <w:p w14:paraId="7E833FD1" w14:textId="77777777" w:rsidR="00E540B6" w:rsidRPr="00F74E70" w:rsidRDefault="00E540B6" w:rsidP="00EC3E03">
            <w:pPr>
              <w:pStyle w:val="a1"/>
              <w:spacing w:line="240" w:lineRule="auto"/>
              <w:ind w:left="0"/>
              <w:jc w:val="left"/>
              <w:rPr>
                <w:rFonts w:cs="Sylfaen"/>
                <w:b w:val="0"/>
                <w:bCs w:val="0"/>
                <w:sz w:val="24"/>
                <w:szCs w:val="24"/>
              </w:rPr>
            </w:pPr>
            <w:proofErr w:type="spellStart"/>
            <w:r w:rsidRPr="00F74E70">
              <w:rPr>
                <w:rFonts w:cs="Sylfaen"/>
                <w:b w:val="0"/>
                <w:bCs w:val="0"/>
                <w:sz w:val="24"/>
                <w:szCs w:val="24"/>
              </w:rPr>
              <w:t>յուրաքանչյուրից</w:t>
            </w:r>
            <w:proofErr w:type="spellEnd"/>
            <w:r w:rsidRPr="00F74E70">
              <w:rPr>
                <w:rFonts w:cs="Sylfaen"/>
                <w:b w:val="0"/>
                <w:bCs w:val="0"/>
                <w:sz w:val="24"/>
                <w:szCs w:val="24"/>
              </w:rPr>
              <w:t xml:space="preserve"> 3-ական</w:t>
            </w:r>
          </w:p>
        </w:tc>
      </w:tr>
      <w:tr w:rsidR="00E540B6" w:rsidRPr="00F74E70" w14:paraId="6D0F186B" w14:textId="77777777" w:rsidTr="00EC3E03">
        <w:trPr>
          <w:trHeight w:val="264"/>
        </w:trPr>
        <w:tc>
          <w:tcPr>
            <w:tcW w:w="988" w:type="dxa"/>
          </w:tcPr>
          <w:p w14:paraId="47660180" w14:textId="77777777" w:rsidR="00E540B6" w:rsidRPr="00F74E70" w:rsidRDefault="00E540B6" w:rsidP="003863FB">
            <w:pPr>
              <w:pStyle w:val="a1"/>
              <w:numPr>
                <w:ilvl w:val="0"/>
                <w:numId w:val="161"/>
              </w:numPr>
              <w:spacing w:line="240" w:lineRule="auto"/>
              <w:ind w:left="0" w:firstLine="0"/>
              <w:rPr>
                <w:b w:val="0"/>
                <w:bCs w:val="0"/>
                <w:color w:val="auto"/>
                <w:sz w:val="24"/>
                <w:szCs w:val="24"/>
              </w:rPr>
            </w:pPr>
          </w:p>
        </w:tc>
        <w:tc>
          <w:tcPr>
            <w:tcW w:w="3781" w:type="dxa"/>
            <w:vAlign w:val="center"/>
          </w:tcPr>
          <w:p w14:paraId="2F54632B" w14:textId="77777777" w:rsidR="00E540B6" w:rsidRPr="00F74E70" w:rsidRDefault="00E540B6" w:rsidP="00EC3E03">
            <w:pPr>
              <w:pStyle w:val="a1"/>
              <w:spacing w:line="240" w:lineRule="auto"/>
              <w:ind w:left="0"/>
              <w:jc w:val="left"/>
              <w:rPr>
                <w:b w:val="0"/>
                <w:bCs w:val="0"/>
                <w:sz w:val="24"/>
                <w:szCs w:val="24"/>
                <w:lang w:val="ru-RU"/>
              </w:rPr>
            </w:pPr>
            <w:proofErr w:type="spellStart"/>
            <w:r w:rsidRPr="00F74E70">
              <w:rPr>
                <w:b w:val="0"/>
                <w:bCs w:val="0"/>
                <w:sz w:val="24"/>
                <w:szCs w:val="24"/>
              </w:rPr>
              <w:t>Կշեռքներ</w:t>
            </w:r>
            <w:proofErr w:type="spellEnd"/>
            <w:r w:rsidRPr="00F74E70">
              <w:rPr>
                <w:b w:val="0"/>
                <w:bCs w:val="0"/>
                <w:sz w:val="24"/>
                <w:szCs w:val="24"/>
              </w:rPr>
              <w:t xml:space="preserve"> </w:t>
            </w:r>
            <w:r w:rsidRPr="00F74E70">
              <w:rPr>
                <w:b w:val="0"/>
                <w:bCs w:val="0"/>
                <w:sz w:val="24"/>
                <w:szCs w:val="24"/>
                <w:lang w:val="ru-RU"/>
              </w:rPr>
              <w:t>(</w:t>
            </w:r>
            <w:proofErr w:type="spellStart"/>
            <w:r w:rsidRPr="00F74E70">
              <w:rPr>
                <w:b w:val="0"/>
                <w:bCs w:val="0"/>
                <w:sz w:val="24"/>
                <w:szCs w:val="24"/>
              </w:rPr>
              <w:t>անալիտիկական</w:t>
            </w:r>
            <w:proofErr w:type="spellEnd"/>
            <w:r w:rsidRPr="00F74E70">
              <w:rPr>
                <w:b w:val="0"/>
                <w:bCs w:val="0"/>
                <w:sz w:val="24"/>
                <w:szCs w:val="24"/>
              </w:rPr>
              <w:t xml:space="preserve">, </w:t>
            </w:r>
            <w:proofErr w:type="spellStart"/>
            <w:r w:rsidRPr="00F74E70">
              <w:rPr>
                <w:b w:val="0"/>
                <w:bCs w:val="0"/>
                <w:sz w:val="24"/>
                <w:szCs w:val="24"/>
              </w:rPr>
              <w:t>տեխնոքիմիական</w:t>
            </w:r>
            <w:proofErr w:type="spellEnd"/>
            <w:r w:rsidRPr="00F74E70">
              <w:rPr>
                <w:b w:val="0"/>
                <w:bCs w:val="0"/>
                <w:sz w:val="24"/>
                <w:szCs w:val="24"/>
                <w:lang w:val="ru-RU"/>
              </w:rPr>
              <w:t>)</w:t>
            </w:r>
          </w:p>
        </w:tc>
        <w:tc>
          <w:tcPr>
            <w:tcW w:w="3172" w:type="dxa"/>
          </w:tcPr>
          <w:p w14:paraId="536D3007" w14:textId="77777777" w:rsidR="00E540B6" w:rsidRPr="00F74E70" w:rsidRDefault="00E540B6" w:rsidP="00EC3E03">
            <w:pPr>
              <w:pStyle w:val="a1"/>
              <w:spacing w:line="240" w:lineRule="auto"/>
              <w:ind w:left="0"/>
              <w:rPr>
                <w:rFonts w:cs="Sylfaen"/>
                <w:b w:val="0"/>
                <w:bCs w:val="0"/>
                <w:sz w:val="24"/>
                <w:szCs w:val="24"/>
              </w:rPr>
            </w:pPr>
            <w:r w:rsidRPr="00F74E70">
              <w:rPr>
                <w:rFonts w:cs="Sylfaen"/>
                <w:b w:val="0"/>
                <w:bCs w:val="0"/>
                <w:sz w:val="24"/>
                <w:szCs w:val="24"/>
                <w:lang w:val="ru-RU"/>
              </w:rPr>
              <w:t>հատ</w:t>
            </w:r>
          </w:p>
        </w:tc>
        <w:tc>
          <w:tcPr>
            <w:tcW w:w="2337" w:type="dxa"/>
          </w:tcPr>
          <w:p w14:paraId="1ED85A5B" w14:textId="77777777" w:rsidR="00E540B6" w:rsidRPr="00F74E70" w:rsidRDefault="00E540B6" w:rsidP="00EC3E03">
            <w:pPr>
              <w:pStyle w:val="a1"/>
              <w:spacing w:line="240" w:lineRule="auto"/>
              <w:ind w:left="0"/>
              <w:jc w:val="left"/>
              <w:rPr>
                <w:rFonts w:cs="Sylfaen"/>
                <w:b w:val="0"/>
                <w:bCs w:val="0"/>
                <w:sz w:val="24"/>
                <w:szCs w:val="24"/>
              </w:rPr>
            </w:pPr>
            <w:proofErr w:type="spellStart"/>
            <w:r w:rsidRPr="00F74E70">
              <w:rPr>
                <w:rFonts w:cs="Sylfaen"/>
                <w:b w:val="0"/>
                <w:bCs w:val="0"/>
                <w:sz w:val="24"/>
                <w:szCs w:val="24"/>
              </w:rPr>
              <w:t>յուրաքանչյուրից</w:t>
            </w:r>
            <w:proofErr w:type="spellEnd"/>
            <w:r w:rsidRPr="00F74E70">
              <w:rPr>
                <w:rFonts w:cs="Sylfaen"/>
                <w:b w:val="0"/>
                <w:bCs w:val="0"/>
                <w:sz w:val="24"/>
                <w:szCs w:val="24"/>
              </w:rPr>
              <w:t xml:space="preserve"> 2-ական</w:t>
            </w:r>
          </w:p>
        </w:tc>
      </w:tr>
      <w:tr w:rsidR="00E540B6" w:rsidRPr="00F74E70" w14:paraId="5E3ACA2B" w14:textId="77777777" w:rsidTr="00EC3E03">
        <w:trPr>
          <w:trHeight w:val="264"/>
        </w:trPr>
        <w:tc>
          <w:tcPr>
            <w:tcW w:w="988" w:type="dxa"/>
          </w:tcPr>
          <w:p w14:paraId="7728A605" w14:textId="77777777" w:rsidR="00E540B6" w:rsidRPr="00F74E70" w:rsidRDefault="00E540B6" w:rsidP="003863FB">
            <w:pPr>
              <w:pStyle w:val="a1"/>
              <w:numPr>
                <w:ilvl w:val="0"/>
                <w:numId w:val="161"/>
              </w:numPr>
              <w:spacing w:line="240" w:lineRule="auto"/>
              <w:ind w:left="0" w:firstLine="0"/>
              <w:rPr>
                <w:b w:val="0"/>
                <w:bCs w:val="0"/>
                <w:color w:val="auto"/>
                <w:sz w:val="24"/>
                <w:szCs w:val="24"/>
              </w:rPr>
            </w:pPr>
          </w:p>
        </w:tc>
        <w:tc>
          <w:tcPr>
            <w:tcW w:w="3781" w:type="dxa"/>
            <w:vAlign w:val="center"/>
          </w:tcPr>
          <w:p w14:paraId="6D761669" w14:textId="77777777" w:rsidR="00E540B6" w:rsidRPr="00F74E70" w:rsidRDefault="00E540B6" w:rsidP="00EC3E03">
            <w:pPr>
              <w:pStyle w:val="a1"/>
              <w:spacing w:line="240" w:lineRule="auto"/>
              <w:ind w:left="0"/>
              <w:jc w:val="left"/>
              <w:rPr>
                <w:b w:val="0"/>
                <w:bCs w:val="0"/>
                <w:sz w:val="24"/>
                <w:szCs w:val="24"/>
              </w:rPr>
            </w:pPr>
            <w:proofErr w:type="spellStart"/>
            <w:r w:rsidRPr="00F74E70">
              <w:rPr>
                <w:b w:val="0"/>
                <w:bCs w:val="0"/>
                <w:sz w:val="24"/>
                <w:szCs w:val="24"/>
              </w:rPr>
              <w:t>Կշռաքարերի</w:t>
            </w:r>
            <w:proofErr w:type="spellEnd"/>
            <w:r w:rsidRPr="00F74E70">
              <w:rPr>
                <w:b w:val="0"/>
                <w:bCs w:val="0"/>
                <w:sz w:val="24"/>
                <w:szCs w:val="24"/>
              </w:rPr>
              <w:t xml:space="preserve"> </w:t>
            </w:r>
            <w:proofErr w:type="spellStart"/>
            <w:r w:rsidRPr="00F74E70">
              <w:rPr>
                <w:b w:val="0"/>
                <w:bCs w:val="0"/>
                <w:sz w:val="24"/>
                <w:szCs w:val="24"/>
              </w:rPr>
              <w:t>հավաքածու</w:t>
            </w:r>
            <w:proofErr w:type="spellEnd"/>
          </w:p>
        </w:tc>
        <w:tc>
          <w:tcPr>
            <w:tcW w:w="3172" w:type="dxa"/>
          </w:tcPr>
          <w:p w14:paraId="66469914" w14:textId="77777777" w:rsidR="00E540B6" w:rsidRPr="00F74E70" w:rsidRDefault="00E540B6" w:rsidP="00EC3E03">
            <w:pPr>
              <w:pStyle w:val="a1"/>
              <w:spacing w:line="240" w:lineRule="auto"/>
              <w:ind w:left="0"/>
              <w:rPr>
                <w:rFonts w:cs="Sylfaen"/>
                <w:b w:val="0"/>
                <w:bCs w:val="0"/>
                <w:sz w:val="24"/>
                <w:szCs w:val="24"/>
              </w:rPr>
            </w:pPr>
            <w:r w:rsidRPr="00F74E70">
              <w:rPr>
                <w:rFonts w:cs="Sylfaen"/>
                <w:b w:val="0"/>
                <w:bCs w:val="0"/>
                <w:sz w:val="24"/>
                <w:szCs w:val="24"/>
                <w:lang w:val="ru-RU"/>
              </w:rPr>
              <w:t>հավաքածու</w:t>
            </w:r>
          </w:p>
        </w:tc>
        <w:tc>
          <w:tcPr>
            <w:tcW w:w="2337" w:type="dxa"/>
          </w:tcPr>
          <w:p w14:paraId="3D6B7380" w14:textId="77777777" w:rsidR="00E540B6" w:rsidRPr="00F74E70" w:rsidRDefault="00E540B6" w:rsidP="00EC3E03">
            <w:pPr>
              <w:pStyle w:val="a1"/>
              <w:spacing w:line="240" w:lineRule="auto"/>
              <w:ind w:left="0"/>
              <w:rPr>
                <w:rFonts w:cs="Sylfaen"/>
                <w:b w:val="0"/>
                <w:bCs w:val="0"/>
                <w:sz w:val="24"/>
                <w:szCs w:val="24"/>
              </w:rPr>
            </w:pPr>
            <w:r w:rsidRPr="00F74E70">
              <w:rPr>
                <w:rFonts w:cs="Sylfaen"/>
                <w:b w:val="0"/>
                <w:bCs w:val="0"/>
                <w:sz w:val="24"/>
                <w:szCs w:val="24"/>
              </w:rPr>
              <w:t>2</w:t>
            </w:r>
          </w:p>
        </w:tc>
      </w:tr>
      <w:tr w:rsidR="00E540B6" w:rsidRPr="00F74E70" w14:paraId="4AA3C401" w14:textId="77777777" w:rsidTr="00EC3E03">
        <w:trPr>
          <w:trHeight w:val="264"/>
        </w:trPr>
        <w:tc>
          <w:tcPr>
            <w:tcW w:w="988" w:type="dxa"/>
          </w:tcPr>
          <w:p w14:paraId="106AB734" w14:textId="77777777" w:rsidR="00E540B6" w:rsidRPr="00F74E70" w:rsidRDefault="00E540B6" w:rsidP="003863FB">
            <w:pPr>
              <w:pStyle w:val="a1"/>
              <w:numPr>
                <w:ilvl w:val="0"/>
                <w:numId w:val="161"/>
              </w:numPr>
              <w:spacing w:line="240" w:lineRule="auto"/>
              <w:ind w:left="0" w:firstLine="0"/>
              <w:rPr>
                <w:b w:val="0"/>
                <w:bCs w:val="0"/>
                <w:color w:val="auto"/>
                <w:sz w:val="24"/>
                <w:szCs w:val="24"/>
              </w:rPr>
            </w:pPr>
          </w:p>
        </w:tc>
        <w:tc>
          <w:tcPr>
            <w:tcW w:w="3781" w:type="dxa"/>
            <w:vAlign w:val="center"/>
          </w:tcPr>
          <w:p w14:paraId="690308B9" w14:textId="77777777" w:rsidR="00E540B6" w:rsidRPr="00F74E70" w:rsidRDefault="00E540B6" w:rsidP="00EC3E03">
            <w:pPr>
              <w:pStyle w:val="a1"/>
              <w:spacing w:line="240" w:lineRule="auto"/>
              <w:ind w:left="0"/>
              <w:jc w:val="left"/>
              <w:rPr>
                <w:b w:val="0"/>
                <w:bCs w:val="0"/>
                <w:sz w:val="24"/>
                <w:szCs w:val="24"/>
              </w:rPr>
            </w:pPr>
            <w:proofErr w:type="spellStart"/>
            <w:r w:rsidRPr="00F74E70">
              <w:rPr>
                <w:b w:val="0"/>
                <w:bCs w:val="0"/>
                <w:sz w:val="24"/>
                <w:szCs w:val="24"/>
              </w:rPr>
              <w:t>Սպիրտայրիչներ</w:t>
            </w:r>
            <w:proofErr w:type="spellEnd"/>
          </w:p>
        </w:tc>
        <w:tc>
          <w:tcPr>
            <w:tcW w:w="3172" w:type="dxa"/>
          </w:tcPr>
          <w:p w14:paraId="3472A24F" w14:textId="77777777" w:rsidR="00E540B6" w:rsidRPr="00F74E70" w:rsidRDefault="00E540B6" w:rsidP="00EC3E03">
            <w:pPr>
              <w:pStyle w:val="a1"/>
              <w:spacing w:line="240" w:lineRule="auto"/>
              <w:ind w:left="0"/>
              <w:rPr>
                <w:rFonts w:cs="Sylfaen"/>
                <w:b w:val="0"/>
                <w:bCs w:val="0"/>
                <w:sz w:val="24"/>
                <w:szCs w:val="24"/>
              </w:rPr>
            </w:pPr>
            <w:r w:rsidRPr="00F74E70">
              <w:rPr>
                <w:rFonts w:cs="Sylfaen"/>
                <w:b w:val="0"/>
                <w:bCs w:val="0"/>
                <w:sz w:val="24"/>
                <w:szCs w:val="24"/>
                <w:lang w:val="ru-RU"/>
              </w:rPr>
              <w:t>հատ</w:t>
            </w:r>
          </w:p>
        </w:tc>
        <w:tc>
          <w:tcPr>
            <w:tcW w:w="2337" w:type="dxa"/>
          </w:tcPr>
          <w:p w14:paraId="2CC98944" w14:textId="77777777" w:rsidR="00E540B6" w:rsidRPr="00F74E70" w:rsidRDefault="00E540B6" w:rsidP="00EC3E03">
            <w:pPr>
              <w:pStyle w:val="a1"/>
              <w:spacing w:line="240" w:lineRule="auto"/>
              <w:ind w:left="0"/>
              <w:rPr>
                <w:rFonts w:cs="Sylfaen"/>
                <w:b w:val="0"/>
                <w:bCs w:val="0"/>
                <w:sz w:val="24"/>
                <w:szCs w:val="24"/>
              </w:rPr>
            </w:pPr>
            <w:r w:rsidRPr="00F74E70">
              <w:rPr>
                <w:rFonts w:cs="Sylfaen"/>
                <w:b w:val="0"/>
                <w:bCs w:val="0"/>
                <w:sz w:val="24"/>
                <w:szCs w:val="24"/>
              </w:rPr>
              <w:t>5-10</w:t>
            </w:r>
          </w:p>
        </w:tc>
      </w:tr>
      <w:tr w:rsidR="00E540B6" w:rsidRPr="00F74E70" w14:paraId="1162ED19" w14:textId="77777777" w:rsidTr="00EC3E03">
        <w:trPr>
          <w:trHeight w:val="264"/>
        </w:trPr>
        <w:tc>
          <w:tcPr>
            <w:tcW w:w="988" w:type="dxa"/>
          </w:tcPr>
          <w:p w14:paraId="07A32D16" w14:textId="77777777" w:rsidR="00E540B6" w:rsidRPr="00F74E70" w:rsidRDefault="00E540B6" w:rsidP="003863FB">
            <w:pPr>
              <w:pStyle w:val="a1"/>
              <w:numPr>
                <w:ilvl w:val="0"/>
                <w:numId w:val="161"/>
              </w:numPr>
              <w:spacing w:line="240" w:lineRule="auto"/>
              <w:ind w:left="0" w:firstLine="0"/>
              <w:rPr>
                <w:b w:val="0"/>
                <w:bCs w:val="0"/>
                <w:color w:val="auto"/>
                <w:sz w:val="24"/>
                <w:szCs w:val="24"/>
              </w:rPr>
            </w:pPr>
          </w:p>
        </w:tc>
        <w:tc>
          <w:tcPr>
            <w:tcW w:w="3781" w:type="dxa"/>
            <w:vAlign w:val="center"/>
          </w:tcPr>
          <w:p w14:paraId="1A056CDA" w14:textId="77777777" w:rsidR="00E540B6" w:rsidRPr="00F74E70" w:rsidRDefault="00E540B6" w:rsidP="00EC3E03">
            <w:pPr>
              <w:pStyle w:val="a1"/>
              <w:spacing w:line="240" w:lineRule="auto"/>
              <w:ind w:left="0"/>
              <w:jc w:val="left"/>
              <w:rPr>
                <w:b w:val="0"/>
                <w:bCs w:val="0"/>
                <w:sz w:val="24"/>
                <w:szCs w:val="24"/>
              </w:rPr>
            </w:pPr>
            <w:proofErr w:type="spellStart"/>
            <w:r w:rsidRPr="00F74E70">
              <w:rPr>
                <w:b w:val="0"/>
                <w:bCs w:val="0"/>
                <w:sz w:val="24"/>
                <w:szCs w:val="24"/>
              </w:rPr>
              <w:t>Վիսկոզոմետր</w:t>
            </w:r>
            <w:proofErr w:type="spellEnd"/>
          </w:p>
        </w:tc>
        <w:tc>
          <w:tcPr>
            <w:tcW w:w="3172" w:type="dxa"/>
          </w:tcPr>
          <w:p w14:paraId="5D2DA216" w14:textId="77777777" w:rsidR="00E540B6" w:rsidRPr="00F74E70" w:rsidRDefault="00E540B6" w:rsidP="00EC3E03">
            <w:pPr>
              <w:pStyle w:val="a1"/>
              <w:spacing w:line="240" w:lineRule="auto"/>
              <w:ind w:left="0"/>
              <w:rPr>
                <w:rFonts w:cs="Sylfaen"/>
                <w:b w:val="0"/>
                <w:bCs w:val="0"/>
                <w:sz w:val="24"/>
                <w:szCs w:val="24"/>
              </w:rPr>
            </w:pPr>
            <w:r w:rsidRPr="00F74E70">
              <w:rPr>
                <w:rFonts w:cs="Sylfaen"/>
                <w:b w:val="0"/>
                <w:bCs w:val="0"/>
                <w:sz w:val="24"/>
                <w:szCs w:val="24"/>
                <w:lang w:val="ru-RU"/>
              </w:rPr>
              <w:t>հատ</w:t>
            </w:r>
          </w:p>
        </w:tc>
        <w:tc>
          <w:tcPr>
            <w:tcW w:w="2337" w:type="dxa"/>
          </w:tcPr>
          <w:p w14:paraId="3AB01D5B" w14:textId="77777777" w:rsidR="00E540B6" w:rsidRPr="00F74E70" w:rsidRDefault="00E540B6" w:rsidP="00EC3E03">
            <w:pPr>
              <w:pStyle w:val="a1"/>
              <w:spacing w:line="240" w:lineRule="auto"/>
              <w:ind w:left="0"/>
              <w:rPr>
                <w:rFonts w:cs="Sylfaen"/>
                <w:b w:val="0"/>
                <w:bCs w:val="0"/>
                <w:sz w:val="24"/>
                <w:szCs w:val="24"/>
              </w:rPr>
            </w:pPr>
            <w:r w:rsidRPr="00F74E70">
              <w:rPr>
                <w:rFonts w:cs="Sylfaen"/>
                <w:b w:val="0"/>
                <w:bCs w:val="0"/>
                <w:sz w:val="24"/>
                <w:szCs w:val="24"/>
              </w:rPr>
              <w:t>1</w:t>
            </w:r>
          </w:p>
        </w:tc>
      </w:tr>
      <w:tr w:rsidR="00E540B6" w:rsidRPr="00F74E70" w14:paraId="7A78D0E6" w14:textId="77777777" w:rsidTr="00EC3E03">
        <w:trPr>
          <w:trHeight w:val="264"/>
        </w:trPr>
        <w:tc>
          <w:tcPr>
            <w:tcW w:w="988" w:type="dxa"/>
          </w:tcPr>
          <w:p w14:paraId="1B2EA509" w14:textId="77777777" w:rsidR="00E540B6" w:rsidRPr="00F74E70" w:rsidRDefault="00E540B6" w:rsidP="003863FB">
            <w:pPr>
              <w:pStyle w:val="a1"/>
              <w:numPr>
                <w:ilvl w:val="0"/>
                <w:numId w:val="161"/>
              </w:numPr>
              <w:spacing w:line="240" w:lineRule="auto"/>
              <w:ind w:left="0" w:firstLine="0"/>
              <w:rPr>
                <w:b w:val="0"/>
                <w:bCs w:val="0"/>
                <w:color w:val="auto"/>
                <w:sz w:val="24"/>
                <w:szCs w:val="24"/>
              </w:rPr>
            </w:pPr>
          </w:p>
        </w:tc>
        <w:tc>
          <w:tcPr>
            <w:tcW w:w="3781" w:type="dxa"/>
            <w:vAlign w:val="center"/>
          </w:tcPr>
          <w:p w14:paraId="677E12A6" w14:textId="77777777" w:rsidR="00E540B6" w:rsidRPr="00F74E70" w:rsidRDefault="00E540B6" w:rsidP="00EC3E03">
            <w:pPr>
              <w:pStyle w:val="a1"/>
              <w:spacing w:line="240" w:lineRule="auto"/>
              <w:ind w:left="0"/>
              <w:jc w:val="left"/>
              <w:rPr>
                <w:b w:val="0"/>
                <w:bCs w:val="0"/>
                <w:sz w:val="24"/>
                <w:szCs w:val="24"/>
              </w:rPr>
            </w:pPr>
            <w:proofErr w:type="spellStart"/>
            <w:r w:rsidRPr="00F74E70">
              <w:rPr>
                <w:b w:val="0"/>
                <w:bCs w:val="0"/>
                <w:sz w:val="24"/>
                <w:szCs w:val="24"/>
              </w:rPr>
              <w:t>Մանրադիտակ</w:t>
            </w:r>
            <w:proofErr w:type="spellEnd"/>
            <w:r w:rsidRPr="00F74E70">
              <w:rPr>
                <w:b w:val="0"/>
                <w:bCs w:val="0"/>
                <w:sz w:val="24"/>
                <w:szCs w:val="24"/>
              </w:rPr>
              <w:t xml:space="preserve"> (</w:t>
            </w:r>
            <w:proofErr w:type="spellStart"/>
            <w:r w:rsidRPr="00F74E70">
              <w:rPr>
                <w:b w:val="0"/>
                <w:bCs w:val="0"/>
                <w:sz w:val="24"/>
                <w:szCs w:val="24"/>
              </w:rPr>
              <w:t>կենսաբանական</w:t>
            </w:r>
            <w:proofErr w:type="spellEnd"/>
            <w:r w:rsidRPr="00F74E70">
              <w:rPr>
                <w:b w:val="0"/>
                <w:bCs w:val="0"/>
                <w:sz w:val="24"/>
                <w:szCs w:val="24"/>
              </w:rPr>
              <w:t>)</w:t>
            </w:r>
          </w:p>
        </w:tc>
        <w:tc>
          <w:tcPr>
            <w:tcW w:w="3172" w:type="dxa"/>
          </w:tcPr>
          <w:p w14:paraId="6A9E55F9" w14:textId="77777777" w:rsidR="00E540B6" w:rsidRPr="00F74E70" w:rsidRDefault="00E540B6" w:rsidP="00EC3E03">
            <w:pPr>
              <w:pStyle w:val="a1"/>
              <w:spacing w:line="240" w:lineRule="auto"/>
              <w:ind w:left="0"/>
              <w:rPr>
                <w:rFonts w:cs="Sylfaen"/>
                <w:b w:val="0"/>
                <w:bCs w:val="0"/>
                <w:sz w:val="24"/>
                <w:szCs w:val="24"/>
              </w:rPr>
            </w:pPr>
            <w:r w:rsidRPr="00F74E70">
              <w:rPr>
                <w:rFonts w:cs="Sylfaen"/>
                <w:b w:val="0"/>
                <w:bCs w:val="0"/>
                <w:sz w:val="24"/>
                <w:szCs w:val="24"/>
                <w:lang w:val="ru-RU"/>
              </w:rPr>
              <w:t>հատ</w:t>
            </w:r>
          </w:p>
        </w:tc>
        <w:tc>
          <w:tcPr>
            <w:tcW w:w="2337" w:type="dxa"/>
          </w:tcPr>
          <w:p w14:paraId="57553255" w14:textId="77777777" w:rsidR="00E540B6" w:rsidRPr="00F74E70" w:rsidRDefault="00E540B6" w:rsidP="00EC3E03">
            <w:pPr>
              <w:pStyle w:val="a1"/>
              <w:spacing w:line="240" w:lineRule="auto"/>
              <w:ind w:left="0"/>
              <w:rPr>
                <w:rFonts w:cs="Sylfaen"/>
                <w:b w:val="0"/>
                <w:bCs w:val="0"/>
                <w:sz w:val="24"/>
                <w:szCs w:val="24"/>
              </w:rPr>
            </w:pPr>
            <w:r w:rsidRPr="00F74E70">
              <w:rPr>
                <w:rFonts w:cs="Sylfaen"/>
                <w:b w:val="0"/>
                <w:bCs w:val="0"/>
                <w:sz w:val="24"/>
                <w:szCs w:val="24"/>
              </w:rPr>
              <w:t>20</w:t>
            </w:r>
          </w:p>
        </w:tc>
      </w:tr>
      <w:tr w:rsidR="00E540B6" w:rsidRPr="00F74E70" w14:paraId="3E9E938C" w14:textId="77777777" w:rsidTr="00EC3E03">
        <w:trPr>
          <w:trHeight w:val="264"/>
        </w:trPr>
        <w:tc>
          <w:tcPr>
            <w:tcW w:w="988" w:type="dxa"/>
          </w:tcPr>
          <w:p w14:paraId="07F30896" w14:textId="77777777" w:rsidR="00E540B6" w:rsidRPr="00F74E70" w:rsidRDefault="00E540B6" w:rsidP="003863FB">
            <w:pPr>
              <w:pStyle w:val="a1"/>
              <w:numPr>
                <w:ilvl w:val="0"/>
                <w:numId w:val="161"/>
              </w:numPr>
              <w:spacing w:line="240" w:lineRule="auto"/>
              <w:ind w:left="0" w:firstLine="0"/>
              <w:rPr>
                <w:b w:val="0"/>
                <w:bCs w:val="0"/>
                <w:color w:val="auto"/>
                <w:sz w:val="24"/>
                <w:szCs w:val="24"/>
              </w:rPr>
            </w:pPr>
          </w:p>
        </w:tc>
        <w:tc>
          <w:tcPr>
            <w:tcW w:w="3781" w:type="dxa"/>
            <w:vAlign w:val="center"/>
          </w:tcPr>
          <w:p w14:paraId="119D0DE1" w14:textId="77777777" w:rsidR="00E540B6" w:rsidRPr="00F74E70" w:rsidRDefault="00E540B6" w:rsidP="00EC3E03">
            <w:pPr>
              <w:pStyle w:val="a1"/>
              <w:spacing w:line="240" w:lineRule="auto"/>
              <w:ind w:left="0"/>
              <w:jc w:val="left"/>
              <w:rPr>
                <w:rFonts w:cs="Sylfaen"/>
                <w:b w:val="0"/>
                <w:bCs w:val="0"/>
                <w:sz w:val="24"/>
                <w:szCs w:val="24"/>
                <w:lang w:val="ru-RU"/>
              </w:rPr>
            </w:pPr>
            <w:r w:rsidRPr="00F74E70">
              <w:rPr>
                <w:rFonts w:cs="Sylfaen"/>
                <w:b w:val="0"/>
                <w:bCs w:val="0"/>
                <w:sz w:val="24"/>
                <w:szCs w:val="24"/>
                <w:lang w:val="ru-RU"/>
              </w:rPr>
              <w:t>Ծածկապակի</w:t>
            </w:r>
          </w:p>
        </w:tc>
        <w:tc>
          <w:tcPr>
            <w:tcW w:w="3172" w:type="dxa"/>
          </w:tcPr>
          <w:p w14:paraId="512A2ABB" w14:textId="77777777" w:rsidR="00E540B6" w:rsidRPr="00F74E70" w:rsidRDefault="00E540B6" w:rsidP="00EC3E03">
            <w:pPr>
              <w:pStyle w:val="a1"/>
              <w:spacing w:line="240" w:lineRule="auto"/>
              <w:ind w:left="0"/>
              <w:rPr>
                <w:rFonts w:cs="Sylfaen"/>
                <w:b w:val="0"/>
                <w:bCs w:val="0"/>
                <w:sz w:val="24"/>
                <w:szCs w:val="24"/>
                <w:lang w:val="ru-RU"/>
              </w:rPr>
            </w:pPr>
            <w:r w:rsidRPr="00F74E70">
              <w:rPr>
                <w:rFonts w:cs="Sylfaen"/>
                <w:b w:val="0"/>
                <w:bCs w:val="0"/>
                <w:sz w:val="24"/>
                <w:szCs w:val="24"/>
                <w:lang w:val="ru-RU"/>
              </w:rPr>
              <w:t>հատ</w:t>
            </w:r>
          </w:p>
        </w:tc>
        <w:tc>
          <w:tcPr>
            <w:tcW w:w="2337" w:type="dxa"/>
          </w:tcPr>
          <w:p w14:paraId="59B63866" w14:textId="77777777" w:rsidR="00E540B6" w:rsidRPr="00F74E70" w:rsidRDefault="00E540B6" w:rsidP="00EC3E03">
            <w:pPr>
              <w:pStyle w:val="a1"/>
              <w:spacing w:line="240" w:lineRule="auto"/>
              <w:ind w:left="0"/>
              <w:rPr>
                <w:rFonts w:cs="Sylfaen"/>
                <w:b w:val="0"/>
                <w:bCs w:val="0"/>
                <w:sz w:val="24"/>
                <w:szCs w:val="24"/>
              </w:rPr>
            </w:pPr>
            <w:r w:rsidRPr="00F74E70">
              <w:rPr>
                <w:rFonts w:cs="Sylfaen"/>
                <w:b w:val="0"/>
                <w:bCs w:val="0"/>
                <w:sz w:val="24"/>
                <w:szCs w:val="24"/>
              </w:rPr>
              <w:t>25</w:t>
            </w:r>
          </w:p>
        </w:tc>
      </w:tr>
      <w:tr w:rsidR="00E540B6" w:rsidRPr="00F74E70" w14:paraId="7065E33A" w14:textId="77777777" w:rsidTr="00EC3E03">
        <w:trPr>
          <w:trHeight w:val="264"/>
        </w:trPr>
        <w:tc>
          <w:tcPr>
            <w:tcW w:w="988" w:type="dxa"/>
          </w:tcPr>
          <w:p w14:paraId="648F2A50" w14:textId="77777777" w:rsidR="00E540B6" w:rsidRPr="00F74E70" w:rsidRDefault="00E540B6" w:rsidP="003863FB">
            <w:pPr>
              <w:pStyle w:val="a1"/>
              <w:numPr>
                <w:ilvl w:val="0"/>
                <w:numId w:val="161"/>
              </w:numPr>
              <w:spacing w:line="240" w:lineRule="auto"/>
              <w:ind w:left="0" w:firstLine="0"/>
              <w:rPr>
                <w:b w:val="0"/>
                <w:bCs w:val="0"/>
                <w:color w:val="auto"/>
                <w:sz w:val="24"/>
                <w:szCs w:val="24"/>
              </w:rPr>
            </w:pPr>
          </w:p>
        </w:tc>
        <w:tc>
          <w:tcPr>
            <w:tcW w:w="3781" w:type="dxa"/>
            <w:vAlign w:val="center"/>
          </w:tcPr>
          <w:p w14:paraId="635731B3" w14:textId="77777777" w:rsidR="00E540B6" w:rsidRPr="00F74E70" w:rsidRDefault="00E540B6" w:rsidP="00EC3E03">
            <w:pPr>
              <w:pStyle w:val="a1"/>
              <w:spacing w:line="240" w:lineRule="auto"/>
              <w:ind w:left="0"/>
              <w:jc w:val="left"/>
              <w:rPr>
                <w:b w:val="0"/>
                <w:bCs w:val="0"/>
                <w:sz w:val="24"/>
                <w:szCs w:val="24"/>
              </w:rPr>
            </w:pPr>
            <w:proofErr w:type="spellStart"/>
            <w:r w:rsidRPr="00F74E70">
              <w:rPr>
                <w:b w:val="0"/>
                <w:bCs w:val="0"/>
                <w:sz w:val="24"/>
                <w:szCs w:val="24"/>
              </w:rPr>
              <w:t>Առարկայակիր</w:t>
            </w:r>
            <w:proofErr w:type="spellEnd"/>
            <w:r w:rsidRPr="00F74E70">
              <w:rPr>
                <w:b w:val="0"/>
                <w:bCs w:val="0"/>
                <w:sz w:val="24"/>
                <w:szCs w:val="24"/>
              </w:rPr>
              <w:t xml:space="preserve"> </w:t>
            </w:r>
            <w:proofErr w:type="spellStart"/>
            <w:r w:rsidRPr="00F74E70">
              <w:rPr>
                <w:b w:val="0"/>
                <w:bCs w:val="0"/>
                <w:sz w:val="24"/>
                <w:szCs w:val="24"/>
              </w:rPr>
              <w:t>ապակի</w:t>
            </w:r>
            <w:proofErr w:type="spellEnd"/>
          </w:p>
        </w:tc>
        <w:tc>
          <w:tcPr>
            <w:tcW w:w="3172" w:type="dxa"/>
          </w:tcPr>
          <w:p w14:paraId="231A9CC9" w14:textId="77777777" w:rsidR="00E540B6" w:rsidRPr="00F74E70" w:rsidRDefault="00E540B6" w:rsidP="00EC3E03">
            <w:pPr>
              <w:pStyle w:val="a1"/>
              <w:spacing w:line="240" w:lineRule="auto"/>
              <w:ind w:left="0"/>
              <w:rPr>
                <w:rFonts w:cs="Sylfaen"/>
                <w:b w:val="0"/>
                <w:bCs w:val="0"/>
                <w:sz w:val="24"/>
                <w:szCs w:val="24"/>
                <w:lang w:val="ru-RU"/>
              </w:rPr>
            </w:pPr>
            <w:r w:rsidRPr="00F74E70">
              <w:rPr>
                <w:rFonts w:cs="Sylfaen"/>
                <w:b w:val="0"/>
                <w:bCs w:val="0"/>
                <w:sz w:val="24"/>
                <w:szCs w:val="24"/>
                <w:lang w:val="ru-RU"/>
              </w:rPr>
              <w:t>հատ</w:t>
            </w:r>
          </w:p>
        </w:tc>
        <w:tc>
          <w:tcPr>
            <w:tcW w:w="2337" w:type="dxa"/>
          </w:tcPr>
          <w:p w14:paraId="4EFD8F0E" w14:textId="77777777" w:rsidR="00E540B6" w:rsidRPr="00F74E70" w:rsidRDefault="00E540B6" w:rsidP="00EC3E03">
            <w:pPr>
              <w:pStyle w:val="a1"/>
              <w:spacing w:line="240" w:lineRule="auto"/>
              <w:ind w:left="0"/>
              <w:rPr>
                <w:rFonts w:cs="Sylfaen"/>
                <w:b w:val="0"/>
                <w:bCs w:val="0"/>
                <w:sz w:val="24"/>
                <w:szCs w:val="24"/>
              </w:rPr>
            </w:pPr>
            <w:r w:rsidRPr="00F74E70">
              <w:rPr>
                <w:rFonts w:cs="Sylfaen"/>
                <w:b w:val="0"/>
                <w:bCs w:val="0"/>
                <w:sz w:val="24"/>
                <w:szCs w:val="24"/>
              </w:rPr>
              <w:t>25</w:t>
            </w:r>
          </w:p>
        </w:tc>
      </w:tr>
      <w:tr w:rsidR="00E540B6" w:rsidRPr="00F74E70" w14:paraId="0CDED4EF" w14:textId="77777777" w:rsidTr="00EC3E03">
        <w:trPr>
          <w:trHeight w:val="264"/>
        </w:trPr>
        <w:tc>
          <w:tcPr>
            <w:tcW w:w="988" w:type="dxa"/>
          </w:tcPr>
          <w:p w14:paraId="0FCB0B6E" w14:textId="77777777" w:rsidR="00E540B6" w:rsidRPr="00F74E70" w:rsidRDefault="00E540B6" w:rsidP="003863FB">
            <w:pPr>
              <w:pStyle w:val="a1"/>
              <w:numPr>
                <w:ilvl w:val="0"/>
                <w:numId w:val="161"/>
              </w:numPr>
              <w:spacing w:line="240" w:lineRule="auto"/>
              <w:ind w:left="0" w:firstLine="0"/>
              <w:rPr>
                <w:b w:val="0"/>
                <w:bCs w:val="0"/>
                <w:color w:val="auto"/>
                <w:sz w:val="24"/>
                <w:szCs w:val="24"/>
              </w:rPr>
            </w:pPr>
          </w:p>
        </w:tc>
        <w:tc>
          <w:tcPr>
            <w:tcW w:w="3781" w:type="dxa"/>
            <w:vAlign w:val="center"/>
          </w:tcPr>
          <w:p w14:paraId="7B82290A" w14:textId="77777777" w:rsidR="00E540B6" w:rsidRPr="00F74E70" w:rsidRDefault="00E540B6" w:rsidP="00EC3E03">
            <w:pPr>
              <w:pStyle w:val="a1"/>
              <w:spacing w:line="240" w:lineRule="auto"/>
              <w:ind w:left="0"/>
              <w:jc w:val="left"/>
              <w:rPr>
                <w:b w:val="0"/>
                <w:bCs w:val="0"/>
                <w:sz w:val="24"/>
                <w:szCs w:val="24"/>
              </w:rPr>
            </w:pPr>
            <w:proofErr w:type="spellStart"/>
            <w:proofErr w:type="gramStart"/>
            <w:r w:rsidRPr="00F74E70">
              <w:rPr>
                <w:b w:val="0"/>
                <w:bCs w:val="0"/>
                <w:sz w:val="24"/>
                <w:szCs w:val="24"/>
              </w:rPr>
              <w:t>Սենյակային</w:t>
            </w:r>
            <w:proofErr w:type="spellEnd"/>
            <w:r w:rsidRPr="00F74E70">
              <w:rPr>
                <w:b w:val="0"/>
                <w:bCs w:val="0"/>
                <w:sz w:val="24"/>
                <w:szCs w:val="24"/>
              </w:rPr>
              <w:t xml:space="preserve">  </w:t>
            </w:r>
            <w:proofErr w:type="spellStart"/>
            <w:r w:rsidRPr="00F74E70">
              <w:rPr>
                <w:b w:val="0"/>
                <w:bCs w:val="0"/>
                <w:sz w:val="24"/>
                <w:szCs w:val="24"/>
              </w:rPr>
              <w:t>ջերմաչափ</w:t>
            </w:r>
            <w:proofErr w:type="spellEnd"/>
            <w:proofErr w:type="gramEnd"/>
          </w:p>
        </w:tc>
        <w:tc>
          <w:tcPr>
            <w:tcW w:w="3172" w:type="dxa"/>
          </w:tcPr>
          <w:p w14:paraId="4B6D59AC" w14:textId="77777777" w:rsidR="00E540B6" w:rsidRPr="00F74E70" w:rsidRDefault="00E540B6" w:rsidP="00EC3E03">
            <w:pPr>
              <w:pStyle w:val="a1"/>
              <w:spacing w:line="240" w:lineRule="auto"/>
              <w:ind w:left="0"/>
              <w:rPr>
                <w:rFonts w:cs="Sylfaen"/>
                <w:b w:val="0"/>
                <w:bCs w:val="0"/>
                <w:sz w:val="24"/>
                <w:szCs w:val="24"/>
              </w:rPr>
            </w:pPr>
            <w:r w:rsidRPr="00F74E70">
              <w:rPr>
                <w:rFonts w:cs="Sylfaen"/>
                <w:b w:val="0"/>
                <w:bCs w:val="0"/>
                <w:sz w:val="24"/>
                <w:szCs w:val="24"/>
                <w:lang w:val="ru-RU"/>
              </w:rPr>
              <w:t>հատ</w:t>
            </w:r>
          </w:p>
        </w:tc>
        <w:tc>
          <w:tcPr>
            <w:tcW w:w="2337" w:type="dxa"/>
          </w:tcPr>
          <w:p w14:paraId="3D15EAD5" w14:textId="77777777" w:rsidR="00E540B6" w:rsidRPr="00F74E70" w:rsidRDefault="00E540B6" w:rsidP="00EC3E03">
            <w:pPr>
              <w:pStyle w:val="a1"/>
              <w:spacing w:line="240" w:lineRule="auto"/>
              <w:ind w:left="0"/>
              <w:rPr>
                <w:rFonts w:cs="Sylfaen"/>
                <w:b w:val="0"/>
                <w:bCs w:val="0"/>
                <w:sz w:val="24"/>
                <w:szCs w:val="24"/>
              </w:rPr>
            </w:pPr>
            <w:r w:rsidRPr="00F74E70">
              <w:rPr>
                <w:rFonts w:cs="Sylfaen"/>
                <w:b w:val="0"/>
                <w:bCs w:val="0"/>
                <w:sz w:val="24"/>
                <w:szCs w:val="24"/>
              </w:rPr>
              <w:t>1</w:t>
            </w:r>
          </w:p>
        </w:tc>
      </w:tr>
      <w:tr w:rsidR="00E540B6" w:rsidRPr="00F74E70" w14:paraId="43143799" w14:textId="77777777" w:rsidTr="00EC3E03">
        <w:trPr>
          <w:trHeight w:val="264"/>
        </w:trPr>
        <w:tc>
          <w:tcPr>
            <w:tcW w:w="988" w:type="dxa"/>
          </w:tcPr>
          <w:p w14:paraId="5B9B8959" w14:textId="77777777" w:rsidR="00E540B6" w:rsidRPr="00F74E70" w:rsidRDefault="00E540B6" w:rsidP="003863FB">
            <w:pPr>
              <w:pStyle w:val="a1"/>
              <w:numPr>
                <w:ilvl w:val="0"/>
                <w:numId w:val="161"/>
              </w:numPr>
              <w:spacing w:line="240" w:lineRule="auto"/>
              <w:ind w:left="0" w:firstLine="0"/>
              <w:rPr>
                <w:b w:val="0"/>
                <w:bCs w:val="0"/>
                <w:color w:val="auto"/>
                <w:sz w:val="24"/>
                <w:szCs w:val="24"/>
              </w:rPr>
            </w:pPr>
          </w:p>
        </w:tc>
        <w:tc>
          <w:tcPr>
            <w:tcW w:w="3781" w:type="dxa"/>
            <w:vAlign w:val="center"/>
          </w:tcPr>
          <w:p w14:paraId="78F101D5" w14:textId="77777777" w:rsidR="00E540B6" w:rsidRPr="00F74E70" w:rsidRDefault="00E540B6" w:rsidP="00EC3E03">
            <w:pPr>
              <w:pStyle w:val="a1"/>
              <w:spacing w:line="240" w:lineRule="auto"/>
              <w:ind w:left="0"/>
              <w:jc w:val="left"/>
              <w:rPr>
                <w:b w:val="0"/>
                <w:bCs w:val="0"/>
                <w:sz w:val="24"/>
                <w:szCs w:val="24"/>
              </w:rPr>
            </w:pPr>
            <w:proofErr w:type="spellStart"/>
            <w:r w:rsidRPr="00F74E70">
              <w:rPr>
                <w:b w:val="0"/>
                <w:bCs w:val="0"/>
                <w:sz w:val="24"/>
                <w:szCs w:val="24"/>
              </w:rPr>
              <w:t>Հեղուկների</w:t>
            </w:r>
            <w:proofErr w:type="spellEnd"/>
            <w:r w:rsidRPr="00F74E70">
              <w:rPr>
                <w:b w:val="0"/>
                <w:bCs w:val="0"/>
                <w:sz w:val="24"/>
                <w:szCs w:val="24"/>
              </w:rPr>
              <w:t xml:space="preserve"> </w:t>
            </w:r>
            <w:proofErr w:type="spellStart"/>
            <w:r w:rsidRPr="00F74E70">
              <w:rPr>
                <w:b w:val="0"/>
                <w:bCs w:val="0"/>
                <w:sz w:val="24"/>
                <w:szCs w:val="24"/>
              </w:rPr>
              <w:t>չափման</w:t>
            </w:r>
            <w:proofErr w:type="spellEnd"/>
            <w:r w:rsidRPr="00F74E70">
              <w:rPr>
                <w:b w:val="0"/>
                <w:bCs w:val="0"/>
                <w:sz w:val="24"/>
                <w:szCs w:val="24"/>
              </w:rPr>
              <w:t xml:space="preserve"> </w:t>
            </w:r>
            <w:proofErr w:type="spellStart"/>
            <w:r w:rsidRPr="00F74E70">
              <w:rPr>
                <w:b w:val="0"/>
                <w:bCs w:val="0"/>
                <w:sz w:val="24"/>
                <w:szCs w:val="24"/>
              </w:rPr>
              <w:t>ջերմաչափ</w:t>
            </w:r>
            <w:proofErr w:type="spellEnd"/>
          </w:p>
        </w:tc>
        <w:tc>
          <w:tcPr>
            <w:tcW w:w="3172" w:type="dxa"/>
          </w:tcPr>
          <w:p w14:paraId="50E034CD" w14:textId="77777777" w:rsidR="00E540B6" w:rsidRPr="00F74E70" w:rsidRDefault="00E540B6" w:rsidP="00EC3E03">
            <w:pPr>
              <w:pStyle w:val="a1"/>
              <w:spacing w:line="240" w:lineRule="auto"/>
              <w:ind w:left="0"/>
              <w:rPr>
                <w:rFonts w:cs="Sylfaen"/>
                <w:b w:val="0"/>
                <w:bCs w:val="0"/>
                <w:sz w:val="24"/>
                <w:szCs w:val="24"/>
                <w:lang w:val="ru-RU"/>
              </w:rPr>
            </w:pPr>
            <w:r w:rsidRPr="00F74E70">
              <w:rPr>
                <w:rFonts w:cs="Sylfaen"/>
                <w:b w:val="0"/>
                <w:bCs w:val="0"/>
                <w:sz w:val="24"/>
                <w:szCs w:val="24"/>
                <w:lang w:val="ru-RU"/>
              </w:rPr>
              <w:t>հատ</w:t>
            </w:r>
          </w:p>
        </w:tc>
        <w:tc>
          <w:tcPr>
            <w:tcW w:w="2337" w:type="dxa"/>
          </w:tcPr>
          <w:p w14:paraId="44567005" w14:textId="77777777" w:rsidR="00E540B6" w:rsidRPr="00F74E70" w:rsidRDefault="00E540B6" w:rsidP="00EC3E03">
            <w:pPr>
              <w:pStyle w:val="a1"/>
              <w:spacing w:line="240" w:lineRule="auto"/>
              <w:ind w:left="0"/>
              <w:rPr>
                <w:rFonts w:cs="Sylfaen"/>
                <w:b w:val="0"/>
                <w:bCs w:val="0"/>
                <w:sz w:val="24"/>
                <w:szCs w:val="24"/>
              </w:rPr>
            </w:pPr>
            <w:r w:rsidRPr="00F74E70">
              <w:rPr>
                <w:rFonts w:cs="Sylfaen"/>
                <w:b w:val="0"/>
                <w:bCs w:val="0"/>
                <w:sz w:val="24"/>
                <w:szCs w:val="24"/>
              </w:rPr>
              <w:t>3</w:t>
            </w:r>
          </w:p>
        </w:tc>
      </w:tr>
      <w:tr w:rsidR="00E540B6" w:rsidRPr="00F74E70" w14:paraId="6D26893B" w14:textId="77777777" w:rsidTr="00EC3E03">
        <w:trPr>
          <w:trHeight w:val="264"/>
        </w:trPr>
        <w:tc>
          <w:tcPr>
            <w:tcW w:w="988" w:type="dxa"/>
          </w:tcPr>
          <w:p w14:paraId="79A5C2DE" w14:textId="77777777" w:rsidR="00E540B6" w:rsidRPr="00F74E70" w:rsidRDefault="00E540B6" w:rsidP="003863FB">
            <w:pPr>
              <w:pStyle w:val="a1"/>
              <w:numPr>
                <w:ilvl w:val="0"/>
                <w:numId w:val="161"/>
              </w:numPr>
              <w:spacing w:line="240" w:lineRule="auto"/>
              <w:ind w:left="0" w:firstLine="0"/>
              <w:rPr>
                <w:b w:val="0"/>
                <w:bCs w:val="0"/>
                <w:color w:val="auto"/>
                <w:sz w:val="24"/>
                <w:szCs w:val="24"/>
              </w:rPr>
            </w:pPr>
          </w:p>
        </w:tc>
        <w:tc>
          <w:tcPr>
            <w:tcW w:w="3781" w:type="dxa"/>
            <w:vAlign w:val="center"/>
          </w:tcPr>
          <w:p w14:paraId="6731BA21" w14:textId="77777777" w:rsidR="00E540B6" w:rsidRPr="00F74E70" w:rsidRDefault="00E540B6" w:rsidP="00EC3E03">
            <w:pPr>
              <w:pStyle w:val="a1"/>
              <w:spacing w:line="240" w:lineRule="auto"/>
              <w:ind w:left="0"/>
              <w:jc w:val="left"/>
              <w:rPr>
                <w:b w:val="0"/>
                <w:bCs w:val="0"/>
                <w:sz w:val="24"/>
                <w:szCs w:val="24"/>
                <w:lang w:val="ru-RU"/>
              </w:rPr>
            </w:pPr>
            <w:r w:rsidRPr="00F74E70">
              <w:rPr>
                <w:b w:val="0"/>
                <w:bCs w:val="0"/>
                <w:sz w:val="24"/>
                <w:szCs w:val="24"/>
                <w:lang w:val="ru-RU"/>
              </w:rPr>
              <w:t>Մաղեր</w:t>
            </w:r>
          </w:p>
        </w:tc>
        <w:tc>
          <w:tcPr>
            <w:tcW w:w="3172" w:type="dxa"/>
          </w:tcPr>
          <w:p w14:paraId="79BE6B03" w14:textId="77777777" w:rsidR="00E540B6" w:rsidRPr="00F74E70" w:rsidRDefault="00E540B6" w:rsidP="00EC3E03">
            <w:pPr>
              <w:pStyle w:val="a1"/>
              <w:spacing w:line="240" w:lineRule="auto"/>
              <w:ind w:left="0"/>
              <w:rPr>
                <w:rFonts w:cs="Sylfaen"/>
                <w:b w:val="0"/>
                <w:bCs w:val="0"/>
                <w:sz w:val="24"/>
                <w:szCs w:val="24"/>
                <w:lang w:val="ru-RU"/>
              </w:rPr>
            </w:pPr>
            <w:r w:rsidRPr="00F74E70">
              <w:rPr>
                <w:rFonts w:cs="Sylfaen"/>
                <w:b w:val="0"/>
                <w:bCs w:val="0"/>
                <w:sz w:val="24"/>
                <w:szCs w:val="24"/>
                <w:lang w:val="ru-RU"/>
              </w:rPr>
              <w:t>հատ</w:t>
            </w:r>
          </w:p>
        </w:tc>
        <w:tc>
          <w:tcPr>
            <w:tcW w:w="2337" w:type="dxa"/>
          </w:tcPr>
          <w:p w14:paraId="191C48EE" w14:textId="77777777" w:rsidR="00E540B6" w:rsidRPr="00F74E70" w:rsidRDefault="00E540B6" w:rsidP="00EC3E03">
            <w:pPr>
              <w:pStyle w:val="a1"/>
              <w:spacing w:line="240" w:lineRule="auto"/>
              <w:ind w:left="0"/>
              <w:rPr>
                <w:rFonts w:cs="Sylfaen"/>
                <w:b w:val="0"/>
                <w:bCs w:val="0"/>
                <w:sz w:val="24"/>
                <w:szCs w:val="24"/>
              </w:rPr>
            </w:pPr>
            <w:r w:rsidRPr="00F74E70">
              <w:rPr>
                <w:rFonts w:cs="Sylfaen"/>
                <w:b w:val="0"/>
                <w:bCs w:val="0"/>
                <w:sz w:val="24"/>
                <w:szCs w:val="24"/>
              </w:rPr>
              <w:t>5</w:t>
            </w:r>
          </w:p>
        </w:tc>
      </w:tr>
      <w:tr w:rsidR="00E540B6" w:rsidRPr="00F74E70" w14:paraId="13F4BE60" w14:textId="77777777" w:rsidTr="00EC3E03">
        <w:trPr>
          <w:trHeight w:val="264"/>
        </w:trPr>
        <w:tc>
          <w:tcPr>
            <w:tcW w:w="988" w:type="dxa"/>
          </w:tcPr>
          <w:p w14:paraId="7A6B942A" w14:textId="77777777" w:rsidR="00E540B6" w:rsidRPr="00F74E70" w:rsidRDefault="00E540B6" w:rsidP="003863FB">
            <w:pPr>
              <w:pStyle w:val="a1"/>
              <w:numPr>
                <w:ilvl w:val="0"/>
                <w:numId w:val="161"/>
              </w:numPr>
              <w:spacing w:line="240" w:lineRule="auto"/>
              <w:ind w:left="0" w:firstLine="0"/>
              <w:rPr>
                <w:b w:val="0"/>
                <w:bCs w:val="0"/>
                <w:color w:val="auto"/>
                <w:sz w:val="24"/>
                <w:szCs w:val="24"/>
              </w:rPr>
            </w:pPr>
          </w:p>
        </w:tc>
        <w:tc>
          <w:tcPr>
            <w:tcW w:w="3781" w:type="dxa"/>
            <w:vAlign w:val="center"/>
          </w:tcPr>
          <w:p w14:paraId="0C2019A7" w14:textId="77777777" w:rsidR="00E540B6" w:rsidRPr="00F74E70" w:rsidRDefault="00E540B6" w:rsidP="00EC3E03">
            <w:pPr>
              <w:pStyle w:val="a1"/>
              <w:spacing w:line="240" w:lineRule="auto"/>
              <w:ind w:left="0"/>
              <w:jc w:val="left"/>
              <w:rPr>
                <w:b w:val="0"/>
                <w:bCs w:val="0"/>
                <w:sz w:val="24"/>
                <w:szCs w:val="24"/>
                <w:lang w:val="ru-RU"/>
              </w:rPr>
            </w:pPr>
            <w:r w:rsidRPr="00F74E70">
              <w:rPr>
                <w:b w:val="0"/>
                <w:bCs w:val="0"/>
                <w:sz w:val="24"/>
                <w:szCs w:val="24"/>
                <w:lang w:val="ru-RU"/>
              </w:rPr>
              <w:t>Ֆիլտրի թուղթ</w:t>
            </w:r>
          </w:p>
        </w:tc>
        <w:tc>
          <w:tcPr>
            <w:tcW w:w="3172" w:type="dxa"/>
          </w:tcPr>
          <w:p w14:paraId="4684E207" w14:textId="77777777" w:rsidR="00E540B6" w:rsidRPr="00F74E70" w:rsidRDefault="00E540B6" w:rsidP="00EC3E03">
            <w:pPr>
              <w:pStyle w:val="a1"/>
              <w:spacing w:line="240" w:lineRule="auto"/>
              <w:ind w:left="0"/>
              <w:rPr>
                <w:rFonts w:cs="Sylfaen"/>
                <w:b w:val="0"/>
                <w:bCs w:val="0"/>
                <w:sz w:val="24"/>
                <w:szCs w:val="24"/>
                <w:lang w:val="ru-RU"/>
              </w:rPr>
            </w:pPr>
            <w:r w:rsidRPr="00F74E70">
              <w:rPr>
                <w:rFonts w:cs="Sylfaen"/>
                <w:b w:val="0"/>
                <w:bCs w:val="0"/>
                <w:sz w:val="24"/>
                <w:szCs w:val="24"/>
                <w:lang w:val="ru-RU"/>
              </w:rPr>
              <w:t>տուփ</w:t>
            </w:r>
          </w:p>
        </w:tc>
        <w:tc>
          <w:tcPr>
            <w:tcW w:w="2337" w:type="dxa"/>
          </w:tcPr>
          <w:p w14:paraId="72DFEF85" w14:textId="77777777" w:rsidR="00E540B6" w:rsidRPr="00F74E70" w:rsidRDefault="00E540B6" w:rsidP="00EC3E03">
            <w:pPr>
              <w:pStyle w:val="a1"/>
              <w:spacing w:line="240" w:lineRule="auto"/>
              <w:ind w:left="0"/>
              <w:rPr>
                <w:rFonts w:cs="Sylfaen"/>
                <w:b w:val="0"/>
                <w:bCs w:val="0"/>
                <w:sz w:val="24"/>
                <w:szCs w:val="24"/>
              </w:rPr>
            </w:pPr>
            <w:r w:rsidRPr="00F74E70">
              <w:rPr>
                <w:rFonts w:cs="Sylfaen"/>
                <w:b w:val="0"/>
                <w:bCs w:val="0"/>
                <w:sz w:val="24"/>
                <w:szCs w:val="24"/>
              </w:rPr>
              <w:t>10</w:t>
            </w:r>
          </w:p>
        </w:tc>
      </w:tr>
      <w:tr w:rsidR="00E540B6" w:rsidRPr="00F74E70" w14:paraId="074C2474" w14:textId="77777777" w:rsidTr="00EC3E03">
        <w:trPr>
          <w:trHeight w:val="264"/>
        </w:trPr>
        <w:tc>
          <w:tcPr>
            <w:tcW w:w="988" w:type="dxa"/>
          </w:tcPr>
          <w:p w14:paraId="2F38227F" w14:textId="77777777" w:rsidR="00E540B6" w:rsidRPr="00F74E70" w:rsidRDefault="00E540B6" w:rsidP="003863FB">
            <w:pPr>
              <w:pStyle w:val="a1"/>
              <w:numPr>
                <w:ilvl w:val="0"/>
                <w:numId w:val="161"/>
              </w:numPr>
              <w:spacing w:line="240" w:lineRule="auto"/>
              <w:ind w:left="0" w:firstLine="0"/>
              <w:rPr>
                <w:b w:val="0"/>
                <w:bCs w:val="0"/>
                <w:color w:val="auto"/>
                <w:sz w:val="24"/>
                <w:szCs w:val="24"/>
              </w:rPr>
            </w:pPr>
          </w:p>
        </w:tc>
        <w:tc>
          <w:tcPr>
            <w:tcW w:w="3781" w:type="dxa"/>
            <w:vAlign w:val="center"/>
          </w:tcPr>
          <w:p w14:paraId="17902FC4" w14:textId="77777777" w:rsidR="00E540B6" w:rsidRPr="00F74E70" w:rsidRDefault="00E540B6" w:rsidP="00EC3E03">
            <w:pPr>
              <w:pStyle w:val="a1"/>
              <w:spacing w:line="240" w:lineRule="auto"/>
              <w:ind w:left="0"/>
              <w:jc w:val="left"/>
              <w:rPr>
                <w:b w:val="0"/>
                <w:bCs w:val="0"/>
                <w:sz w:val="24"/>
                <w:szCs w:val="24"/>
              </w:rPr>
            </w:pPr>
            <w:r w:rsidRPr="00F74E70">
              <w:rPr>
                <w:b w:val="0"/>
                <w:bCs w:val="0"/>
                <w:sz w:val="24"/>
                <w:szCs w:val="24"/>
                <w:lang w:val="ru-RU"/>
              </w:rPr>
              <w:t>Ինդիկատորներ՝</w:t>
            </w:r>
            <w:r w:rsidRPr="00F74E70">
              <w:rPr>
                <w:b w:val="0"/>
                <w:bCs w:val="0"/>
                <w:sz w:val="24"/>
                <w:szCs w:val="24"/>
              </w:rPr>
              <w:t xml:space="preserve"> </w:t>
            </w:r>
          </w:p>
          <w:p w14:paraId="11852C93" w14:textId="77777777" w:rsidR="00E540B6" w:rsidRPr="00F74E70" w:rsidRDefault="00E540B6" w:rsidP="00EC3E03">
            <w:pPr>
              <w:pStyle w:val="a1"/>
              <w:spacing w:line="240" w:lineRule="auto"/>
              <w:ind w:left="0"/>
              <w:jc w:val="left"/>
              <w:rPr>
                <w:b w:val="0"/>
                <w:bCs w:val="0"/>
                <w:sz w:val="24"/>
                <w:szCs w:val="24"/>
              </w:rPr>
            </w:pPr>
            <w:r w:rsidRPr="00F74E70">
              <w:rPr>
                <w:b w:val="0"/>
                <w:bCs w:val="0"/>
                <w:sz w:val="24"/>
                <w:szCs w:val="24"/>
              </w:rPr>
              <w:t>1)</w:t>
            </w:r>
            <w:r w:rsidRPr="00F74E70">
              <w:rPr>
                <w:b w:val="0"/>
                <w:bCs w:val="0"/>
                <w:sz w:val="24"/>
                <w:szCs w:val="24"/>
                <w:lang w:val="ru-RU"/>
              </w:rPr>
              <w:t>Մեթիլ</w:t>
            </w:r>
            <w:r w:rsidRPr="00F74E70">
              <w:rPr>
                <w:b w:val="0"/>
                <w:bCs w:val="0"/>
                <w:sz w:val="24"/>
                <w:szCs w:val="24"/>
              </w:rPr>
              <w:t xml:space="preserve"> </w:t>
            </w:r>
            <w:r w:rsidRPr="00F74E70">
              <w:rPr>
                <w:b w:val="0"/>
                <w:bCs w:val="0"/>
                <w:sz w:val="24"/>
                <w:szCs w:val="24"/>
                <w:lang w:val="ru-RU"/>
              </w:rPr>
              <w:t>նարնջագույն</w:t>
            </w:r>
          </w:p>
          <w:p w14:paraId="3D0BC9FC" w14:textId="77777777" w:rsidR="00E540B6" w:rsidRPr="00F74E70" w:rsidRDefault="00E540B6" w:rsidP="00EC3E03">
            <w:pPr>
              <w:pStyle w:val="a1"/>
              <w:spacing w:line="240" w:lineRule="auto"/>
              <w:ind w:left="0"/>
              <w:jc w:val="left"/>
              <w:rPr>
                <w:b w:val="0"/>
                <w:bCs w:val="0"/>
                <w:sz w:val="24"/>
                <w:szCs w:val="24"/>
              </w:rPr>
            </w:pPr>
            <w:r w:rsidRPr="00F74E70">
              <w:rPr>
                <w:b w:val="0"/>
                <w:bCs w:val="0"/>
                <w:sz w:val="24"/>
                <w:szCs w:val="24"/>
              </w:rPr>
              <w:t>2)</w:t>
            </w:r>
            <w:r w:rsidRPr="00F74E70">
              <w:rPr>
                <w:b w:val="0"/>
                <w:bCs w:val="0"/>
                <w:sz w:val="24"/>
                <w:szCs w:val="24"/>
                <w:lang w:val="ru-RU"/>
              </w:rPr>
              <w:t>Մեթիլ</w:t>
            </w:r>
            <w:r w:rsidRPr="00F74E70">
              <w:rPr>
                <w:b w:val="0"/>
                <w:bCs w:val="0"/>
                <w:sz w:val="24"/>
                <w:szCs w:val="24"/>
              </w:rPr>
              <w:t>-</w:t>
            </w:r>
            <w:r w:rsidRPr="00F74E70">
              <w:rPr>
                <w:b w:val="0"/>
                <w:bCs w:val="0"/>
                <w:sz w:val="24"/>
                <w:szCs w:val="24"/>
                <w:lang w:val="ru-RU"/>
              </w:rPr>
              <w:t>կարմիր</w:t>
            </w:r>
          </w:p>
          <w:p w14:paraId="0850A670" w14:textId="77777777" w:rsidR="00E540B6" w:rsidRPr="00F74E70" w:rsidRDefault="00E540B6" w:rsidP="00EC3E03">
            <w:pPr>
              <w:pStyle w:val="a1"/>
              <w:spacing w:line="240" w:lineRule="auto"/>
              <w:ind w:left="0"/>
              <w:jc w:val="left"/>
              <w:rPr>
                <w:b w:val="0"/>
                <w:bCs w:val="0"/>
                <w:sz w:val="24"/>
                <w:szCs w:val="24"/>
              </w:rPr>
            </w:pPr>
            <w:r w:rsidRPr="00F74E70">
              <w:rPr>
                <w:b w:val="0"/>
                <w:bCs w:val="0"/>
                <w:sz w:val="24"/>
                <w:szCs w:val="24"/>
              </w:rPr>
              <w:t xml:space="preserve"> 3) </w:t>
            </w:r>
            <w:r w:rsidRPr="00F74E70">
              <w:rPr>
                <w:b w:val="0"/>
                <w:bCs w:val="0"/>
                <w:sz w:val="24"/>
                <w:szCs w:val="24"/>
                <w:lang w:val="ru-RU"/>
              </w:rPr>
              <w:t>Լակմուս</w:t>
            </w:r>
          </w:p>
          <w:p w14:paraId="190DBAA8" w14:textId="77777777" w:rsidR="00E540B6" w:rsidRPr="00F74E70" w:rsidRDefault="00E540B6" w:rsidP="00EC3E03">
            <w:pPr>
              <w:pStyle w:val="a1"/>
              <w:spacing w:line="240" w:lineRule="auto"/>
              <w:ind w:left="0"/>
              <w:jc w:val="left"/>
              <w:rPr>
                <w:b w:val="0"/>
                <w:bCs w:val="0"/>
                <w:sz w:val="24"/>
                <w:szCs w:val="24"/>
                <w:lang w:val="ru-RU"/>
              </w:rPr>
            </w:pPr>
            <w:r w:rsidRPr="00F74E70">
              <w:rPr>
                <w:b w:val="0"/>
                <w:bCs w:val="0"/>
                <w:sz w:val="24"/>
                <w:szCs w:val="24"/>
                <w:lang w:val="ru-RU"/>
              </w:rPr>
              <w:t>4</w:t>
            </w:r>
            <w:r w:rsidRPr="00F74E70">
              <w:rPr>
                <w:b w:val="0"/>
                <w:bCs w:val="0"/>
                <w:sz w:val="24"/>
                <w:szCs w:val="24"/>
              </w:rPr>
              <w:t>)</w:t>
            </w:r>
            <w:r w:rsidRPr="00F74E70">
              <w:rPr>
                <w:b w:val="0"/>
                <w:bCs w:val="0"/>
                <w:sz w:val="24"/>
                <w:szCs w:val="24"/>
                <w:lang w:val="ru-RU"/>
              </w:rPr>
              <w:t>Ֆենոլֆթալեին</w:t>
            </w:r>
          </w:p>
        </w:tc>
        <w:tc>
          <w:tcPr>
            <w:tcW w:w="3172" w:type="dxa"/>
          </w:tcPr>
          <w:p w14:paraId="3EBE79B3" w14:textId="77777777" w:rsidR="00E540B6" w:rsidRPr="00F74E70" w:rsidRDefault="00E540B6" w:rsidP="00EC3E03">
            <w:pPr>
              <w:pStyle w:val="a1"/>
              <w:spacing w:line="240" w:lineRule="auto"/>
              <w:ind w:left="0"/>
              <w:rPr>
                <w:rFonts w:cs="Sylfaen"/>
                <w:b w:val="0"/>
                <w:bCs w:val="0"/>
                <w:sz w:val="24"/>
                <w:szCs w:val="24"/>
              </w:rPr>
            </w:pPr>
            <w:proofErr w:type="spellStart"/>
            <w:r w:rsidRPr="00F74E70">
              <w:rPr>
                <w:rFonts w:cs="Sylfaen"/>
                <w:b w:val="0"/>
                <w:bCs w:val="0"/>
                <w:sz w:val="24"/>
                <w:szCs w:val="24"/>
              </w:rPr>
              <w:t>տուփ</w:t>
            </w:r>
            <w:proofErr w:type="spellEnd"/>
          </w:p>
        </w:tc>
        <w:tc>
          <w:tcPr>
            <w:tcW w:w="2337" w:type="dxa"/>
          </w:tcPr>
          <w:p w14:paraId="2C4FAA7C" w14:textId="77777777" w:rsidR="00E540B6" w:rsidRPr="00F74E70" w:rsidRDefault="00E540B6" w:rsidP="00EC3E03">
            <w:pPr>
              <w:pStyle w:val="a1"/>
              <w:spacing w:line="240" w:lineRule="auto"/>
              <w:ind w:left="0"/>
              <w:rPr>
                <w:rFonts w:cs="Sylfaen"/>
                <w:b w:val="0"/>
                <w:bCs w:val="0"/>
                <w:sz w:val="24"/>
                <w:szCs w:val="24"/>
              </w:rPr>
            </w:pPr>
            <w:r w:rsidRPr="00F74E70">
              <w:rPr>
                <w:rFonts w:cs="Sylfaen"/>
                <w:b w:val="0"/>
                <w:bCs w:val="0"/>
                <w:sz w:val="24"/>
                <w:szCs w:val="24"/>
              </w:rPr>
              <w:t>10</w:t>
            </w:r>
          </w:p>
        </w:tc>
      </w:tr>
      <w:tr w:rsidR="00E540B6" w:rsidRPr="00F74E70" w14:paraId="7DC688AF" w14:textId="77777777" w:rsidTr="00EC3E03">
        <w:trPr>
          <w:trHeight w:val="264"/>
        </w:trPr>
        <w:tc>
          <w:tcPr>
            <w:tcW w:w="988" w:type="dxa"/>
          </w:tcPr>
          <w:p w14:paraId="0F1F1B9C" w14:textId="77777777" w:rsidR="00E540B6" w:rsidRPr="00F74E70" w:rsidRDefault="00E540B6" w:rsidP="003863FB">
            <w:pPr>
              <w:pStyle w:val="a1"/>
              <w:numPr>
                <w:ilvl w:val="0"/>
                <w:numId w:val="161"/>
              </w:numPr>
              <w:spacing w:line="240" w:lineRule="auto"/>
              <w:ind w:left="0" w:firstLine="0"/>
              <w:rPr>
                <w:b w:val="0"/>
                <w:bCs w:val="0"/>
                <w:color w:val="auto"/>
                <w:sz w:val="24"/>
                <w:szCs w:val="24"/>
              </w:rPr>
            </w:pPr>
          </w:p>
        </w:tc>
        <w:tc>
          <w:tcPr>
            <w:tcW w:w="3781" w:type="dxa"/>
            <w:vAlign w:val="center"/>
          </w:tcPr>
          <w:p w14:paraId="3772DC41" w14:textId="77777777" w:rsidR="00E540B6" w:rsidRPr="00F74E70" w:rsidRDefault="00E540B6" w:rsidP="00EC3E03">
            <w:pPr>
              <w:pStyle w:val="NoSpacing"/>
              <w:ind w:left="76"/>
              <w:rPr>
                <w:rFonts w:ascii="GHEA Grapalat" w:hAnsi="GHEA Grapalat"/>
                <w:sz w:val="24"/>
                <w:szCs w:val="24"/>
              </w:rPr>
            </w:pPr>
            <w:r w:rsidRPr="00F74E70">
              <w:rPr>
                <w:rFonts w:ascii="GHEA Grapalat" w:hAnsi="GHEA Grapalat"/>
                <w:sz w:val="24"/>
                <w:szCs w:val="24"/>
              </w:rPr>
              <w:t>Քրոմատոգրաֆիկ թուղթ</w:t>
            </w:r>
          </w:p>
        </w:tc>
        <w:tc>
          <w:tcPr>
            <w:tcW w:w="3172" w:type="dxa"/>
          </w:tcPr>
          <w:p w14:paraId="4C788660" w14:textId="77777777" w:rsidR="00E540B6" w:rsidRPr="00F74E70" w:rsidRDefault="00E540B6" w:rsidP="00EC3E03">
            <w:pPr>
              <w:pStyle w:val="a1"/>
              <w:spacing w:line="240" w:lineRule="auto"/>
              <w:ind w:left="0"/>
              <w:rPr>
                <w:rFonts w:cs="Sylfaen"/>
                <w:b w:val="0"/>
                <w:bCs w:val="0"/>
                <w:sz w:val="24"/>
                <w:szCs w:val="24"/>
                <w:lang w:val="ru-RU"/>
              </w:rPr>
            </w:pPr>
            <w:r w:rsidRPr="00F74E70">
              <w:rPr>
                <w:rFonts w:cs="Sylfaen"/>
                <w:b w:val="0"/>
                <w:bCs w:val="0"/>
                <w:sz w:val="24"/>
                <w:szCs w:val="24"/>
                <w:lang w:val="ru-RU"/>
              </w:rPr>
              <w:t>տուփ</w:t>
            </w:r>
          </w:p>
        </w:tc>
        <w:tc>
          <w:tcPr>
            <w:tcW w:w="2337" w:type="dxa"/>
          </w:tcPr>
          <w:p w14:paraId="46C7E5C5" w14:textId="77777777" w:rsidR="00E540B6" w:rsidRPr="00F74E70" w:rsidRDefault="00E540B6" w:rsidP="00EC3E03">
            <w:pPr>
              <w:pStyle w:val="a1"/>
              <w:spacing w:line="240" w:lineRule="auto"/>
              <w:ind w:left="0"/>
              <w:rPr>
                <w:rFonts w:cs="Sylfaen"/>
                <w:b w:val="0"/>
                <w:bCs w:val="0"/>
                <w:sz w:val="24"/>
                <w:szCs w:val="24"/>
              </w:rPr>
            </w:pPr>
            <w:r w:rsidRPr="00F74E70">
              <w:rPr>
                <w:rFonts w:cs="Sylfaen"/>
                <w:b w:val="0"/>
                <w:bCs w:val="0"/>
                <w:sz w:val="24"/>
                <w:szCs w:val="24"/>
              </w:rPr>
              <w:t>10</w:t>
            </w:r>
          </w:p>
        </w:tc>
      </w:tr>
      <w:tr w:rsidR="00E540B6" w:rsidRPr="00F74E70" w14:paraId="11136A34" w14:textId="77777777" w:rsidTr="00EC3E03">
        <w:trPr>
          <w:trHeight w:val="264"/>
        </w:trPr>
        <w:tc>
          <w:tcPr>
            <w:tcW w:w="988" w:type="dxa"/>
          </w:tcPr>
          <w:p w14:paraId="4476A4C6" w14:textId="77777777" w:rsidR="00E540B6" w:rsidRPr="00F74E70" w:rsidRDefault="00E540B6" w:rsidP="003863FB">
            <w:pPr>
              <w:pStyle w:val="a1"/>
              <w:numPr>
                <w:ilvl w:val="0"/>
                <w:numId w:val="161"/>
              </w:numPr>
              <w:spacing w:line="240" w:lineRule="auto"/>
              <w:ind w:left="0" w:firstLine="0"/>
              <w:rPr>
                <w:b w:val="0"/>
                <w:bCs w:val="0"/>
                <w:color w:val="auto"/>
                <w:sz w:val="24"/>
                <w:szCs w:val="24"/>
              </w:rPr>
            </w:pPr>
          </w:p>
        </w:tc>
        <w:tc>
          <w:tcPr>
            <w:tcW w:w="3781" w:type="dxa"/>
            <w:vAlign w:val="center"/>
          </w:tcPr>
          <w:p w14:paraId="169C1BDF" w14:textId="77777777" w:rsidR="00E540B6" w:rsidRPr="00F74E70" w:rsidRDefault="00E540B6" w:rsidP="00EC3E03">
            <w:pPr>
              <w:pStyle w:val="NoSpacing"/>
              <w:ind w:left="76"/>
              <w:rPr>
                <w:rFonts w:ascii="GHEA Grapalat" w:hAnsi="GHEA Grapalat"/>
                <w:sz w:val="24"/>
                <w:szCs w:val="24"/>
                <w:lang w:val="en-US"/>
              </w:rPr>
            </w:pPr>
            <w:r w:rsidRPr="00F74E70">
              <w:rPr>
                <w:rFonts w:ascii="GHEA Grapalat" w:hAnsi="GHEA Grapalat"/>
                <w:sz w:val="24"/>
                <w:szCs w:val="24"/>
              </w:rPr>
              <w:t>Շտատիվներ՝</w:t>
            </w:r>
            <w:r w:rsidRPr="00F74E70">
              <w:rPr>
                <w:rFonts w:ascii="GHEA Grapalat" w:hAnsi="GHEA Grapalat"/>
                <w:sz w:val="24"/>
                <w:szCs w:val="24"/>
                <w:lang w:val="en-US"/>
              </w:rPr>
              <w:t xml:space="preserve"> </w:t>
            </w:r>
            <w:r w:rsidRPr="00F74E70">
              <w:rPr>
                <w:rFonts w:ascii="GHEA Grapalat" w:hAnsi="GHEA Grapalat"/>
                <w:sz w:val="24"/>
                <w:szCs w:val="24"/>
              </w:rPr>
              <w:t>փայտյա</w:t>
            </w:r>
            <w:r w:rsidRPr="00F74E70">
              <w:rPr>
                <w:rFonts w:ascii="GHEA Grapalat" w:hAnsi="GHEA Grapalat"/>
                <w:sz w:val="24"/>
                <w:szCs w:val="24"/>
                <w:lang w:val="en-US"/>
              </w:rPr>
              <w:t xml:space="preserve">, </w:t>
            </w:r>
            <w:r w:rsidRPr="00F74E70">
              <w:rPr>
                <w:rFonts w:ascii="GHEA Grapalat" w:hAnsi="GHEA Grapalat"/>
                <w:sz w:val="24"/>
                <w:szCs w:val="24"/>
              </w:rPr>
              <w:t>մետաղյա</w:t>
            </w:r>
            <w:r w:rsidRPr="00F74E70">
              <w:rPr>
                <w:rFonts w:ascii="GHEA Grapalat" w:hAnsi="GHEA Grapalat"/>
                <w:sz w:val="24"/>
                <w:szCs w:val="24"/>
                <w:lang w:val="en-US"/>
              </w:rPr>
              <w:t xml:space="preserve"> </w:t>
            </w:r>
            <w:r w:rsidRPr="00F74E70">
              <w:rPr>
                <w:rFonts w:ascii="GHEA Grapalat" w:hAnsi="GHEA Grapalat"/>
                <w:sz w:val="24"/>
                <w:szCs w:val="24"/>
              </w:rPr>
              <w:t>և</w:t>
            </w:r>
            <w:r w:rsidRPr="00F74E70">
              <w:rPr>
                <w:rFonts w:ascii="GHEA Grapalat" w:hAnsi="GHEA Grapalat"/>
                <w:sz w:val="24"/>
                <w:szCs w:val="24"/>
                <w:lang w:val="en-US"/>
              </w:rPr>
              <w:t xml:space="preserve"> </w:t>
            </w:r>
            <w:r w:rsidRPr="00F74E70">
              <w:rPr>
                <w:rFonts w:ascii="GHEA Grapalat" w:hAnsi="GHEA Grapalat"/>
                <w:sz w:val="24"/>
                <w:szCs w:val="24"/>
              </w:rPr>
              <w:t>պլաստմասե</w:t>
            </w:r>
          </w:p>
        </w:tc>
        <w:tc>
          <w:tcPr>
            <w:tcW w:w="3172" w:type="dxa"/>
          </w:tcPr>
          <w:p w14:paraId="7DE5E89D" w14:textId="77777777" w:rsidR="00E540B6" w:rsidRPr="00F74E70" w:rsidRDefault="00E540B6" w:rsidP="00EC3E03">
            <w:pPr>
              <w:pStyle w:val="a1"/>
              <w:spacing w:line="240" w:lineRule="auto"/>
              <w:ind w:left="0"/>
              <w:rPr>
                <w:rFonts w:cs="Sylfaen"/>
                <w:b w:val="0"/>
                <w:bCs w:val="0"/>
                <w:sz w:val="24"/>
                <w:szCs w:val="24"/>
              </w:rPr>
            </w:pPr>
            <w:r w:rsidRPr="00F74E70">
              <w:rPr>
                <w:rFonts w:cs="Sylfaen"/>
                <w:b w:val="0"/>
                <w:bCs w:val="0"/>
                <w:sz w:val="24"/>
                <w:szCs w:val="24"/>
                <w:lang w:val="ru-RU"/>
              </w:rPr>
              <w:t>հատ</w:t>
            </w:r>
          </w:p>
        </w:tc>
        <w:tc>
          <w:tcPr>
            <w:tcW w:w="2337" w:type="dxa"/>
          </w:tcPr>
          <w:p w14:paraId="7819CE7C" w14:textId="77777777" w:rsidR="00E540B6" w:rsidRPr="00F74E70" w:rsidRDefault="00E540B6" w:rsidP="00EC3E03">
            <w:pPr>
              <w:pStyle w:val="a1"/>
              <w:spacing w:line="240" w:lineRule="auto"/>
              <w:ind w:left="0"/>
              <w:rPr>
                <w:rFonts w:cs="Sylfaen"/>
                <w:b w:val="0"/>
                <w:bCs w:val="0"/>
                <w:sz w:val="24"/>
                <w:szCs w:val="24"/>
              </w:rPr>
            </w:pPr>
            <w:proofErr w:type="spellStart"/>
            <w:r w:rsidRPr="00F74E70">
              <w:rPr>
                <w:rFonts w:cs="Sylfaen"/>
                <w:b w:val="0"/>
                <w:bCs w:val="0"/>
                <w:sz w:val="24"/>
                <w:szCs w:val="24"/>
              </w:rPr>
              <w:t>յուրաքանչյուրից</w:t>
            </w:r>
            <w:proofErr w:type="spellEnd"/>
            <w:r w:rsidRPr="00F74E70">
              <w:rPr>
                <w:rFonts w:cs="Sylfaen"/>
                <w:b w:val="0"/>
                <w:bCs w:val="0"/>
                <w:sz w:val="24"/>
                <w:szCs w:val="24"/>
              </w:rPr>
              <w:t xml:space="preserve"> 10-ական</w:t>
            </w:r>
          </w:p>
        </w:tc>
      </w:tr>
      <w:tr w:rsidR="00E540B6" w:rsidRPr="00F74E70" w14:paraId="25A26E16" w14:textId="77777777" w:rsidTr="00EC3E03">
        <w:trPr>
          <w:trHeight w:val="264"/>
        </w:trPr>
        <w:tc>
          <w:tcPr>
            <w:tcW w:w="988" w:type="dxa"/>
          </w:tcPr>
          <w:p w14:paraId="30DE09CF" w14:textId="77777777" w:rsidR="00E540B6" w:rsidRPr="00F74E70" w:rsidRDefault="00E540B6" w:rsidP="003863FB">
            <w:pPr>
              <w:pStyle w:val="a1"/>
              <w:numPr>
                <w:ilvl w:val="0"/>
                <w:numId w:val="161"/>
              </w:numPr>
              <w:spacing w:line="240" w:lineRule="auto"/>
              <w:ind w:left="0" w:firstLine="0"/>
              <w:rPr>
                <w:b w:val="0"/>
                <w:bCs w:val="0"/>
                <w:color w:val="auto"/>
                <w:sz w:val="24"/>
                <w:szCs w:val="24"/>
              </w:rPr>
            </w:pPr>
          </w:p>
        </w:tc>
        <w:tc>
          <w:tcPr>
            <w:tcW w:w="3781" w:type="dxa"/>
            <w:vAlign w:val="center"/>
          </w:tcPr>
          <w:p w14:paraId="512B1786" w14:textId="77777777" w:rsidR="00E540B6" w:rsidRPr="00F74E70" w:rsidRDefault="00E540B6" w:rsidP="00EC3E03">
            <w:pPr>
              <w:pStyle w:val="NoSpacing"/>
              <w:ind w:left="76"/>
              <w:rPr>
                <w:rFonts w:ascii="GHEA Grapalat" w:hAnsi="GHEA Grapalat"/>
                <w:sz w:val="24"/>
                <w:szCs w:val="24"/>
                <w:lang w:val="en-US"/>
              </w:rPr>
            </w:pPr>
            <w:r w:rsidRPr="00F74E70">
              <w:rPr>
                <w:rFonts w:ascii="GHEA Grapalat" w:hAnsi="GHEA Grapalat"/>
                <w:sz w:val="24"/>
                <w:szCs w:val="24"/>
              </w:rPr>
              <w:t>Բռնիչներ՝</w:t>
            </w:r>
            <w:r w:rsidRPr="00F74E70">
              <w:rPr>
                <w:rFonts w:ascii="GHEA Grapalat" w:hAnsi="GHEA Grapalat"/>
                <w:sz w:val="24"/>
                <w:szCs w:val="24"/>
                <w:lang w:val="en-US"/>
              </w:rPr>
              <w:t xml:space="preserve"> </w:t>
            </w:r>
            <w:r w:rsidRPr="00F74E70">
              <w:rPr>
                <w:rFonts w:ascii="GHEA Grapalat" w:hAnsi="GHEA Grapalat"/>
                <w:sz w:val="24"/>
                <w:szCs w:val="24"/>
              </w:rPr>
              <w:t>անոթաբռնիչ</w:t>
            </w:r>
            <w:r w:rsidRPr="00F74E70">
              <w:rPr>
                <w:rFonts w:ascii="GHEA Grapalat" w:hAnsi="GHEA Grapalat"/>
                <w:sz w:val="24"/>
                <w:szCs w:val="24"/>
                <w:lang w:val="en-US"/>
              </w:rPr>
              <w:t xml:space="preserve">, </w:t>
            </w:r>
            <w:r w:rsidRPr="00F74E70">
              <w:rPr>
                <w:rFonts w:ascii="GHEA Grapalat" w:hAnsi="GHEA Grapalat"/>
                <w:sz w:val="24"/>
                <w:szCs w:val="24"/>
              </w:rPr>
              <w:t>հալքանոթի</w:t>
            </w:r>
            <w:r w:rsidRPr="00F74E70">
              <w:rPr>
                <w:rFonts w:ascii="GHEA Grapalat" w:hAnsi="GHEA Grapalat"/>
                <w:sz w:val="24"/>
                <w:szCs w:val="24"/>
                <w:lang w:val="en-US"/>
              </w:rPr>
              <w:t xml:space="preserve"> (</w:t>
            </w:r>
            <w:r w:rsidRPr="00F74E70">
              <w:rPr>
                <w:rFonts w:ascii="GHEA Grapalat" w:hAnsi="GHEA Grapalat"/>
                <w:sz w:val="24"/>
                <w:szCs w:val="24"/>
              </w:rPr>
              <w:t>տիգել</w:t>
            </w:r>
            <w:r w:rsidRPr="00F74E70">
              <w:rPr>
                <w:rFonts w:ascii="GHEA Grapalat" w:hAnsi="GHEA Grapalat"/>
                <w:sz w:val="24"/>
                <w:szCs w:val="24"/>
                <w:lang w:val="en-US"/>
              </w:rPr>
              <w:t xml:space="preserve">) </w:t>
            </w:r>
            <w:r w:rsidRPr="00F74E70">
              <w:rPr>
                <w:rFonts w:ascii="GHEA Grapalat" w:hAnsi="GHEA Grapalat"/>
                <w:sz w:val="24"/>
                <w:szCs w:val="24"/>
              </w:rPr>
              <w:t>աքցան</w:t>
            </w:r>
          </w:p>
        </w:tc>
        <w:tc>
          <w:tcPr>
            <w:tcW w:w="3172" w:type="dxa"/>
          </w:tcPr>
          <w:p w14:paraId="7D325AE6" w14:textId="77777777" w:rsidR="00E540B6" w:rsidRPr="00F74E70" w:rsidRDefault="00E540B6" w:rsidP="00EC3E03">
            <w:pPr>
              <w:pStyle w:val="a1"/>
              <w:spacing w:line="240" w:lineRule="auto"/>
              <w:ind w:left="0"/>
              <w:rPr>
                <w:rFonts w:cs="Sylfaen"/>
                <w:b w:val="0"/>
                <w:bCs w:val="0"/>
                <w:sz w:val="24"/>
                <w:szCs w:val="24"/>
              </w:rPr>
            </w:pPr>
            <w:r w:rsidRPr="00F74E70">
              <w:rPr>
                <w:rFonts w:cs="Sylfaen"/>
                <w:b w:val="0"/>
                <w:bCs w:val="0"/>
                <w:sz w:val="24"/>
                <w:szCs w:val="24"/>
                <w:lang w:val="ru-RU"/>
              </w:rPr>
              <w:t>հատ</w:t>
            </w:r>
          </w:p>
        </w:tc>
        <w:tc>
          <w:tcPr>
            <w:tcW w:w="2337" w:type="dxa"/>
          </w:tcPr>
          <w:p w14:paraId="0FD626FD" w14:textId="77777777" w:rsidR="00E540B6" w:rsidRPr="00F74E70" w:rsidRDefault="00E540B6" w:rsidP="00EC3E03">
            <w:pPr>
              <w:pStyle w:val="a1"/>
              <w:spacing w:line="240" w:lineRule="auto"/>
              <w:ind w:left="0"/>
              <w:rPr>
                <w:rFonts w:cs="Sylfaen"/>
                <w:b w:val="0"/>
                <w:bCs w:val="0"/>
                <w:sz w:val="24"/>
                <w:szCs w:val="24"/>
              </w:rPr>
            </w:pPr>
            <w:r w:rsidRPr="00F74E70">
              <w:rPr>
                <w:rFonts w:cs="Sylfaen"/>
                <w:b w:val="0"/>
                <w:bCs w:val="0"/>
                <w:sz w:val="24"/>
                <w:szCs w:val="24"/>
              </w:rPr>
              <w:t>10-ական</w:t>
            </w:r>
          </w:p>
        </w:tc>
      </w:tr>
      <w:tr w:rsidR="00E540B6" w:rsidRPr="00F74E70" w14:paraId="4A417C4A" w14:textId="77777777" w:rsidTr="00EC3E03">
        <w:trPr>
          <w:trHeight w:val="264"/>
        </w:trPr>
        <w:tc>
          <w:tcPr>
            <w:tcW w:w="988" w:type="dxa"/>
          </w:tcPr>
          <w:p w14:paraId="636601FB" w14:textId="77777777" w:rsidR="00E540B6" w:rsidRPr="00F74E70" w:rsidRDefault="00E540B6" w:rsidP="003863FB">
            <w:pPr>
              <w:pStyle w:val="a1"/>
              <w:numPr>
                <w:ilvl w:val="0"/>
                <w:numId w:val="161"/>
              </w:numPr>
              <w:spacing w:line="240" w:lineRule="auto"/>
              <w:ind w:left="0" w:firstLine="0"/>
              <w:rPr>
                <w:b w:val="0"/>
                <w:bCs w:val="0"/>
                <w:color w:val="auto"/>
                <w:sz w:val="24"/>
                <w:szCs w:val="24"/>
              </w:rPr>
            </w:pPr>
          </w:p>
        </w:tc>
        <w:tc>
          <w:tcPr>
            <w:tcW w:w="3781" w:type="dxa"/>
            <w:vAlign w:val="center"/>
          </w:tcPr>
          <w:p w14:paraId="5B66D8AB" w14:textId="77777777" w:rsidR="00E540B6" w:rsidRPr="00F74E70" w:rsidRDefault="00E540B6" w:rsidP="00EC3E03">
            <w:pPr>
              <w:pStyle w:val="NoSpacing"/>
              <w:ind w:left="76"/>
              <w:rPr>
                <w:rFonts w:ascii="GHEA Grapalat" w:hAnsi="GHEA Grapalat"/>
                <w:sz w:val="24"/>
                <w:szCs w:val="24"/>
              </w:rPr>
            </w:pPr>
            <w:r w:rsidRPr="00F74E70">
              <w:rPr>
                <w:rFonts w:ascii="GHEA Grapalat" w:hAnsi="GHEA Grapalat"/>
                <w:sz w:val="24"/>
                <w:szCs w:val="24"/>
              </w:rPr>
              <w:t>Ասբեստապատ ցանց</w:t>
            </w:r>
          </w:p>
        </w:tc>
        <w:tc>
          <w:tcPr>
            <w:tcW w:w="3172" w:type="dxa"/>
          </w:tcPr>
          <w:p w14:paraId="1392F3D6" w14:textId="77777777" w:rsidR="00E540B6" w:rsidRPr="00F74E70" w:rsidRDefault="00E540B6" w:rsidP="00EC3E03">
            <w:pPr>
              <w:pStyle w:val="a1"/>
              <w:spacing w:line="240" w:lineRule="auto"/>
              <w:ind w:left="0"/>
              <w:rPr>
                <w:rFonts w:cs="Sylfaen"/>
                <w:b w:val="0"/>
                <w:bCs w:val="0"/>
                <w:sz w:val="24"/>
                <w:szCs w:val="24"/>
              </w:rPr>
            </w:pPr>
            <w:r w:rsidRPr="00F74E70">
              <w:rPr>
                <w:rFonts w:cs="Sylfaen"/>
                <w:b w:val="0"/>
                <w:bCs w:val="0"/>
                <w:sz w:val="24"/>
                <w:szCs w:val="24"/>
                <w:lang w:val="ru-RU"/>
              </w:rPr>
              <w:t>հատ</w:t>
            </w:r>
          </w:p>
        </w:tc>
        <w:tc>
          <w:tcPr>
            <w:tcW w:w="2337" w:type="dxa"/>
          </w:tcPr>
          <w:p w14:paraId="07A118CF" w14:textId="77777777" w:rsidR="00E540B6" w:rsidRPr="00F74E70" w:rsidRDefault="00E540B6" w:rsidP="00EC3E03">
            <w:pPr>
              <w:pStyle w:val="a1"/>
              <w:spacing w:line="240" w:lineRule="auto"/>
              <w:ind w:left="0"/>
              <w:rPr>
                <w:rFonts w:cs="Sylfaen"/>
                <w:b w:val="0"/>
                <w:bCs w:val="0"/>
                <w:sz w:val="24"/>
                <w:szCs w:val="24"/>
              </w:rPr>
            </w:pPr>
            <w:r w:rsidRPr="00F74E70">
              <w:rPr>
                <w:rFonts w:cs="Sylfaen"/>
                <w:b w:val="0"/>
                <w:bCs w:val="0"/>
                <w:sz w:val="24"/>
                <w:szCs w:val="24"/>
              </w:rPr>
              <w:t>5</w:t>
            </w:r>
          </w:p>
        </w:tc>
      </w:tr>
      <w:tr w:rsidR="00E540B6" w:rsidRPr="00F74E70" w14:paraId="0330D3AB" w14:textId="77777777" w:rsidTr="00EC3E03">
        <w:trPr>
          <w:trHeight w:val="264"/>
        </w:trPr>
        <w:tc>
          <w:tcPr>
            <w:tcW w:w="988" w:type="dxa"/>
          </w:tcPr>
          <w:p w14:paraId="4D49FA79" w14:textId="77777777" w:rsidR="00E540B6" w:rsidRPr="00F74E70" w:rsidRDefault="00E540B6" w:rsidP="003863FB">
            <w:pPr>
              <w:pStyle w:val="a1"/>
              <w:numPr>
                <w:ilvl w:val="0"/>
                <w:numId w:val="161"/>
              </w:numPr>
              <w:spacing w:line="240" w:lineRule="auto"/>
              <w:ind w:left="0" w:firstLine="0"/>
              <w:rPr>
                <w:b w:val="0"/>
                <w:bCs w:val="0"/>
                <w:color w:val="auto"/>
                <w:sz w:val="24"/>
                <w:szCs w:val="24"/>
              </w:rPr>
            </w:pPr>
          </w:p>
        </w:tc>
        <w:tc>
          <w:tcPr>
            <w:tcW w:w="3781" w:type="dxa"/>
            <w:vAlign w:val="center"/>
          </w:tcPr>
          <w:p w14:paraId="2A1ADAC3" w14:textId="77777777" w:rsidR="00E540B6" w:rsidRPr="00F74E70" w:rsidRDefault="00E540B6" w:rsidP="00EC3E03">
            <w:pPr>
              <w:pStyle w:val="NoSpacing"/>
              <w:ind w:left="76"/>
              <w:rPr>
                <w:rFonts w:ascii="GHEA Grapalat" w:hAnsi="GHEA Grapalat"/>
                <w:sz w:val="24"/>
                <w:szCs w:val="24"/>
              </w:rPr>
            </w:pPr>
            <w:r w:rsidRPr="00F74E70">
              <w:rPr>
                <w:rFonts w:ascii="GHEA Grapalat" w:hAnsi="GHEA Grapalat"/>
                <w:sz w:val="24"/>
                <w:szCs w:val="24"/>
              </w:rPr>
              <w:t>Կալաններ փորձանոթների համար</w:t>
            </w:r>
          </w:p>
        </w:tc>
        <w:tc>
          <w:tcPr>
            <w:tcW w:w="3172" w:type="dxa"/>
          </w:tcPr>
          <w:p w14:paraId="63472668" w14:textId="77777777" w:rsidR="00E540B6" w:rsidRPr="00F74E70" w:rsidRDefault="00E540B6" w:rsidP="00EC3E03">
            <w:pPr>
              <w:pStyle w:val="a1"/>
              <w:spacing w:line="240" w:lineRule="auto"/>
              <w:ind w:left="0"/>
              <w:rPr>
                <w:rFonts w:cs="Sylfaen"/>
                <w:b w:val="0"/>
                <w:bCs w:val="0"/>
                <w:sz w:val="24"/>
                <w:szCs w:val="24"/>
              </w:rPr>
            </w:pPr>
            <w:r w:rsidRPr="00F74E70">
              <w:rPr>
                <w:rFonts w:cs="Sylfaen"/>
                <w:b w:val="0"/>
                <w:bCs w:val="0"/>
                <w:sz w:val="24"/>
                <w:szCs w:val="24"/>
                <w:lang w:val="ru-RU"/>
              </w:rPr>
              <w:t>հատ</w:t>
            </w:r>
          </w:p>
        </w:tc>
        <w:tc>
          <w:tcPr>
            <w:tcW w:w="2337" w:type="dxa"/>
          </w:tcPr>
          <w:p w14:paraId="3B994D22" w14:textId="77777777" w:rsidR="00E540B6" w:rsidRPr="00F74E70" w:rsidRDefault="00E540B6" w:rsidP="00EC3E03">
            <w:pPr>
              <w:pStyle w:val="a1"/>
              <w:spacing w:line="240" w:lineRule="auto"/>
              <w:ind w:left="0"/>
              <w:rPr>
                <w:rFonts w:cs="Sylfaen"/>
                <w:b w:val="0"/>
                <w:bCs w:val="0"/>
                <w:sz w:val="24"/>
                <w:szCs w:val="24"/>
              </w:rPr>
            </w:pPr>
            <w:r w:rsidRPr="00F74E70">
              <w:rPr>
                <w:rFonts w:cs="Sylfaen"/>
                <w:b w:val="0"/>
                <w:bCs w:val="0"/>
                <w:sz w:val="24"/>
                <w:szCs w:val="24"/>
              </w:rPr>
              <w:t>10</w:t>
            </w:r>
          </w:p>
        </w:tc>
      </w:tr>
      <w:tr w:rsidR="00E540B6" w:rsidRPr="00F74E70" w14:paraId="74C9A895" w14:textId="77777777" w:rsidTr="00EC3E03">
        <w:trPr>
          <w:trHeight w:val="264"/>
        </w:trPr>
        <w:tc>
          <w:tcPr>
            <w:tcW w:w="988" w:type="dxa"/>
          </w:tcPr>
          <w:p w14:paraId="0334F116" w14:textId="77777777" w:rsidR="00E540B6" w:rsidRPr="00F74E70" w:rsidRDefault="00E540B6" w:rsidP="003863FB">
            <w:pPr>
              <w:pStyle w:val="a1"/>
              <w:numPr>
                <w:ilvl w:val="0"/>
                <w:numId w:val="161"/>
              </w:numPr>
              <w:spacing w:line="240" w:lineRule="auto"/>
              <w:ind w:left="0" w:firstLine="0"/>
              <w:rPr>
                <w:b w:val="0"/>
                <w:bCs w:val="0"/>
                <w:color w:val="auto"/>
                <w:sz w:val="24"/>
                <w:szCs w:val="24"/>
              </w:rPr>
            </w:pPr>
          </w:p>
        </w:tc>
        <w:tc>
          <w:tcPr>
            <w:tcW w:w="3781" w:type="dxa"/>
            <w:vAlign w:val="center"/>
          </w:tcPr>
          <w:p w14:paraId="211181AF" w14:textId="77777777" w:rsidR="00E540B6" w:rsidRPr="00F74E70" w:rsidRDefault="00E540B6" w:rsidP="00EC3E03">
            <w:pPr>
              <w:pStyle w:val="NoSpacing"/>
              <w:ind w:left="76"/>
              <w:rPr>
                <w:rFonts w:ascii="GHEA Grapalat" w:hAnsi="GHEA Grapalat"/>
                <w:sz w:val="24"/>
                <w:szCs w:val="24"/>
              </w:rPr>
            </w:pPr>
            <w:r w:rsidRPr="00F74E70">
              <w:rPr>
                <w:rFonts w:ascii="GHEA Grapalat" w:hAnsi="GHEA Grapalat"/>
                <w:sz w:val="24"/>
                <w:szCs w:val="24"/>
              </w:rPr>
              <w:t>Ձագարների շտատիվ</w:t>
            </w:r>
          </w:p>
        </w:tc>
        <w:tc>
          <w:tcPr>
            <w:tcW w:w="3172" w:type="dxa"/>
          </w:tcPr>
          <w:p w14:paraId="37A8D2E3" w14:textId="77777777" w:rsidR="00E540B6" w:rsidRPr="00F74E70" w:rsidRDefault="00E540B6" w:rsidP="00EC3E03">
            <w:pPr>
              <w:pStyle w:val="a1"/>
              <w:spacing w:line="240" w:lineRule="auto"/>
              <w:ind w:left="0"/>
              <w:rPr>
                <w:rFonts w:cs="Sylfaen"/>
                <w:b w:val="0"/>
                <w:bCs w:val="0"/>
                <w:sz w:val="24"/>
                <w:szCs w:val="24"/>
              </w:rPr>
            </w:pPr>
            <w:r w:rsidRPr="00F74E70">
              <w:rPr>
                <w:rFonts w:cs="Sylfaen"/>
                <w:b w:val="0"/>
                <w:bCs w:val="0"/>
                <w:sz w:val="24"/>
                <w:szCs w:val="24"/>
                <w:lang w:val="ru-RU"/>
              </w:rPr>
              <w:t>հատ</w:t>
            </w:r>
          </w:p>
        </w:tc>
        <w:tc>
          <w:tcPr>
            <w:tcW w:w="2337" w:type="dxa"/>
          </w:tcPr>
          <w:p w14:paraId="62AF2920" w14:textId="77777777" w:rsidR="00E540B6" w:rsidRPr="00F74E70" w:rsidRDefault="00E540B6" w:rsidP="00EC3E03">
            <w:pPr>
              <w:pStyle w:val="a1"/>
              <w:spacing w:line="240" w:lineRule="auto"/>
              <w:ind w:left="0"/>
              <w:rPr>
                <w:rFonts w:cs="Sylfaen"/>
                <w:b w:val="0"/>
                <w:bCs w:val="0"/>
                <w:sz w:val="24"/>
                <w:szCs w:val="24"/>
              </w:rPr>
            </w:pPr>
            <w:r w:rsidRPr="00F74E70">
              <w:rPr>
                <w:rFonts w:cs="Sylfaen"/>
                <w:b w:val="0"/>
                <w:bCs w:val="0"/>
                <w:sz w:val="24"/>
                <w:szCs w:val="24"/>
              </w:rPr>
              <w:t>2</w:t>
            </w:r>
          </w:p>
        </w:tc>
      </w:tr>
      <w:tr w:rsidR="00E540B6" w:rsidRPr="00F74E70" w14:paraId="705E039A" w14:textId="77777777" w:rsidTr="00EC3E03">
        <w:trPr>
          <w:trHeight w:val="264"/>
        </w:trPr>
        <w:tc>
          <w:tcPr>
            <w:tcW w:w="988" w:type="dxa"/>
          </w:tcPr>
          <w:p w14:paraId="775554E9" w14:textId="77777777" w:rsidR="00E540B6" w:rsidRPr="00F74E70" w:rsidRDefault="00E540B6" w:rsidP="003863FB">
            <w:pPr>
              <w:pStyle w:val="a1"/>
              <w:numPr>
                <w:ilvl w:val="0"/>
                <w:numId w:val="161"/>
              </w:numPr>
              <w:spacing w:line="240" w:lineRule="auto"/>
              <w:ind w:left="0" w:firstLine="0"/>
              <w:rPr>
                <w:b w:val="0"/>
                <w:bCs w:val="0"/>
                <w:color w:val="auto"/>
                <w:sz w:val="24"/>
                <w:szCs w:val="24"/>
              </w:rPr>
            </w:pPr>
          </w:p>
        </w:tc>
        <w:tc>
          <w:tcPr>
            <w:tcW w:w="3781" w:type="dxa"/>
            <w:vAlign w:val="center"/>
          </w:tcPr>
          <w:p w14:paraId="1FA7675B" w14:textId="77777777" w:rsidR="00E540B6" w:rsidRPr="00F74E70" w:rsidRDefault="00E540B6" w:rsidP="00EC3E03">
            <w:pPr>
              <w:pStyle w:val="NoSpacing"/>
              <w:ind w:left="76"/>
              <w:rPr>
                <w:rFonts w:ascii="GHEA Grapalat" w:hAnsi="GHEA Grapalat"/>
                <w:sz w:val="24"/>
                <w:szCs w:val="24"/>
              </w:rPr>
            </w:pPr>
            <w:r w:rsidRPr="00F74E70">
              <w:rPr>
                <w:rFonts w:ascii="GHEA Grapalat" w:hAnsi="GHEA Grapalat"/>
                <w:sz w:val="24"/>
                <w:szCs w:val="24"/>
              </w:rPr>
              <w:t>Պիպետների պատվանդան</w:t>
            </w:r>
          </w:p>
        </w:tc>
        <w:tc>
          <w:tcPr>
            <w:tcW w:w="3172" w:type="dxa"/>
          </w:tcPr>
          <w:p w14:paraId="7434D982" w14:textId="77777777" w:rsidR="00E540B6" w:rsidRPr="00F74E70" w:rsidRDefault="00E540B6" w:rsidP="00EC3E03">
            <w:pPr>
              <w:pStyle w:val="a1"/>
              <w:spacing w:line="240" w:lineRule="auto"/>
              <w:ind w:left="0"/>
              <w:rPr>
                <w:rFonts w:cs="Sylfaen"/>
                <w:b w:val="0"/>
                <w:bCs w:val="0"/>
                <w:sz w:val="24"/>
                <w:szCs w:val="24"/>
              </w:rPr>
            </w:pPr>
            <w:r w:rsidRPr="00F74E70">
              <w:rPr>
                <w:rFonts w:cs="Sylfaen"/>
                <w:b w:val="0"/>
                <w:bCs w:val="0"/>
                <w:sz w:val="24"/>
                <w:szCs w:val="24"/>
                <w:lang w:val="ru-RU"/>
              </w:rPr>
              <w:t>հատ</w:t>
            </w:r>
          </w:p>
        </w:tc>
        <w:tc>
          <w:tcPr>
            <w:tcW w:w="2337" w:type="dxa"/>
          </w:tcPr>
          <w:p w14:paraId="2A894D0F" w14:textId="77777777" w:rsidR="00E540B6" w:rsidRPr="00F74E70" w:rsidRDefault="00E540B6" w:rsidP="00EC3E03">
            <w:pPr>
              <w:pStyle w:val="a1"/>
              <w:spacing w:line="240" w:lineRule="auto"/>
              <w:ind w:left="0"/>
              <w:rPr>
                <w:rFonts w:cs="Sylfaen"/>
                <w:b w:val="0"/>
                <w:bCs w:val="0"/>
                <w:sz w:val="24"/>
                <w:szCs w:val="24"/>
              </w:rPr>
            </w:pPr>
            <w:r w:rsidRPr="00F74E70">
              <w:rPr>
                <w:rFonts w:cs="Sylfaen"/>
                <w:b w:val="0"/>
                <w:bCs w:val="0"/>
                <w:sz w:val="24"/>
                <w:szCs w:val="24"/>
              </w:rPr>
              <w:t>1</w:t>
            </w:r>
          </w:p>
        </w:tc>
      </w:tr>
      <w:tr w:rsidR="00E540B6" w:rsidRPr="00F74E70" w14:paraId="4A7AA241" w14:textId="77777777" w:rsidTr="00EC3E03">
        <w:trPr>
          <w:trHeight w:val="264"/>
        </w:trPr>
        <w:tc>
          <w:tcPr>
            <w:tcW w:w="988" w:type="dxa"/>
          </w:tcPr>
          <w:p w14:paraId="61BD0BE7" w14:textId="77777777" w:rsidR="00E540B6" w:rsidRPr="00F74E70" w:rsidRDefault="00E540B6" w:rsidP="003863FB">
            <w:pPr>
              <w:pStyle w:val="a1"/>
              <w:numPr>
                <w:ilvl w:val="0"/>
                <w:numId w:val="161"/>
              </w:numPr>
              <w:spacing w:line="240" w:lineRule="auto"/>
              <w:ind w:left="0" w:firstLine="0"/>
              <w:rPr>
                <w:b w:val="0"/>
                <w:bCs w:val="0"/>
                <w:color w:val="auto"/>
                <w:sz w:val="24"/>
                <w:szCs w:val="24"/>
              </w:rPr>
            </w:pPr>
          </w:p>
        </w:tc>
        <w:tc>
          <w:tcPr>
            <w:tcW w:w="3781" w:type="dxa"/>
            <w:vAlign w:val="center"/>
          </w:tcPr>
          <w:p w14:paraId="2C7E788F" w14:textId="77777777" w:rsidR="00E540B6" w:rsidRPr="00F74E70" w:rsidRDefault="00E540B6" w:rsidP="00EC3E03">
            <w:pPr>
              <w:pStyle w:val="NoSpacing"/>
              <w:ind w:left="76"/>
              <w:rPr>
                <w:rFonts w:ascii="GHEA Grapalat" w:hAnsi="GHEA Grapalat"/>
                <w:sz w:val="24"/>
                <w:szCs w:val="24"/>
              </w:rPr>
            </w:pPr>
            <w:r w:rsidRPr="00F74E70">
              <w:rPr>
                <w:rFonts w:ascii="GHEA Grapalat" w:hAnsi="GHEA Grapalat"/>
                <w:sz w:val="24"/>
                <w:szCs w:val="24"/>
              </w:rPr>
              <w:t>Երկաթյա եռոտանի</w:t>
            </w:r>
          </w:p>
        </w:tc>
        <w:tc>
          <w:tcPr>
            <w:tcW w:w="3172" w:type="dxa"/>
          </w:tcPr>
          <w:p w14:paraId="0AE3BF0C" w14:textId="77777777" w:rsidR="00E540B6" w:rsidRPr="00F74E70" w:rsidRDefault="00E540B6" w:rsidP="00EC3E03">
            <w:pPr>
              <w:pStyle w:val="a1"/>
              <w:spacing w:line="240" w:lineRule="auto"/>
              <w:ind w:left="0"/>
              <w:rPr>
                <w:rFonts w:cs="Sylfaen"/>
                <w:b w:val="0"/>
                <w:bCs w:val="0"/>
                <w:sz w:val="24"/>
                <w:szCs w:val="24"/>
              </w:rPr>
            </w:pPr>
            <w:r w:rsidRPr="00F74E70">
              <w:rPr>
                <w:rFonts w:cs="Sylfaen"/>
                <w:b w:val="0"/>
                <w:bCs w:val="0"/>
                <w:sz w:val="24"/>
                <w:szCs w:val="24"/>
                <w:lang w:val="ru-RU"/>
              </w:rPr>
              <w:t>հատ</w:t>
            </w:r>
          </w:p>
        </w:tc>
        <w:tc>
          <w:tcPr>
            <w:tcW w:w="2337" w:type="dxa"/>
          </w:tcPr>
          <w:p w14:paraId="5E24F292" w14:textId="77777777" w:rsidR="00E540B6" w:rsidRPr="00F74E70" w:rsidRDefault="00E540B6" w:rsidP="00EC3E03">
            <w:pPr>
              <w:pStyle w:val="a1"/>
              <w:spacing w:line="240" w:lineRule="auto"/>
              <w:ind w:left="0"/>
              <w:rPr>
                <w:rFonts w:cs="Sylfaen"/>
                <w:b w:val="0"/>
                <w:bCs w:val="0"/>
                <w:sz w:val="24"/>
                <w:szCs w:val="24"/>
              </w:rPr>
            </w:pPr>
            <w:r w:rsidRPr="00F74E70">
              <w:rPr>
                <w:rFonts w:cs="Sylfaen"/>
                <w:b w:val="0"/>
                <w:bCs w:val="0"/>
                <w:sz w:val="24"/>
                <w:szCs w:val="24"/>
              </w:rPr>
              <w:t>4</w:t>
            </w:r>
          </w:p>
        </w:tc>
      </w:tr>
      <w:tr w:rsidR="00E540B6" w:rsidRPr="00F74E70" w14:paraId="2DEEAF95" w14:textId="77777777" w:rsidTr="00EC3E03">
        <w:trPr>
          <w:trHeight w:val="264"/>
        </w:trPr>
        <w:tc>
          <w:tcPr>
            <w:tcW w:w="988" w:type="dxa"/>
          </w:tcPr>
          <w:p w14:paraId="5DAF81EF" w14:textId="77777777" w:rsidR="00E540B6" w:rsidRPr="00F74E70" w:rsidRDefault="00E540B6" w:rsidP="003863FB">
            <w:pPr>
              <w:pStyle w:val="a1"/>
              <w:numPr>
                <w:ilvl w:val="0"/>
                <w:numId w:val="161"/>
              </w:numPr>
              <w:spacing w:line="240" w:lineRule="auto"/>
              <w:ind w:left="0" w:firstLine="0"/>
              <w:rPr>
                <w:b w:val="0"/>
                <w:bCs w:val="0"/>
                <w:color w:val="auto"/>
                <w:sz w:val="24"/>
                <w:szCs w:val="24"/>
              </w:rPr>
            </w:pPr>
          </w:p>
        </w:tc>
        <w:tc>
          <w:tcPr>
            <w:tcW w:w="3781" w:type="dxa"/>
            <w:vAlign w:val="center"/>
          </w:tcPr>
          <w:p w14:paraId="3118A45D" w14:textId="77777777" w:rsidR="00E540B6" w:rsidRPr="00F74E70" w:rsidRDefault="00E540B6" w:rsidP="00EC3E03">
            <w:pPr>
              <w:pStyle w:val="NoSpacing"/>
              <w:ind w:left="76"/>
              <w:rPr>
                <w:rFonts w:ascii="GHEA Grapalat" w:hAnsi="GHEA Grapalat"/>
                <w:sz w:val="24"/>
                <w:szCs w:val="24"/>
              </w:rPr>
            </w:pPr>
            <w:r w:rsidRPr="00F74E70">
              <w:rPr>
                <w:rFonts w:ascii="GHEA Grapalat" w:hAnsi="GHEA Grapalat"/>
                <w:sz w:val="24"/>
                <w:szCs w:val="24"/>
              </w:rPr>
              <w:t>Մետաղյա եռանկյունի</w:t>
            </w:r>
          </w:p>
        </w:tc>
        <w:tc>
          <w:tcPr>
            <w:tcW w:w="3172" w:type="dxa"/>
          </w:tcPr>
          <w:p w14:paraId="196644E7" w14:textId="77777777" w:rsidR="00E540B6" w:rsidRPr="00F74E70" w:rsidRDefault="00E540B6" w:rsidP="00EC3E03">
            <w:pPr>
              <w:pStyle w:val="a1"/>
              <w:spacing w:line="240" w:lineRule="auto"/>
              <w:ind w:left="0"/>
              <w:rPr>
                <w:rFonts w:cs="Sylfaen"/>
                <w:b w:val="0"/>
                <w:bCs w:val="0"/>
                <w:sz w:val="24"/>
                <w:szCs w:val="24"/>
              </w:rPr>
            </w:pPr>
            <w:r w:rsidRPr="00F74E70">
              <w:rPr>
                <w:rFonts w:cs="Sylfaen"/>
                <w:b w:val="0"/>
                <w:bCs w:val="0"/>
                <w:sz w:val="24"/>
                <w:szCs w:val="24"/>
                <w:lang w:val="ru-RU"/>
              </w:rPr>
              <w:t>հատ</w:t>
            </w:r>
          </w:p>
        </w:tc>
        <w:tc>
          <w:tcPr>
            <w:tcW w:w="2337" w:type="dxa"/>
          </w:tcPr>
          <w:p w14:paraId="036DFF7A" w14:textId="77777777" w:rsidR="00E540B6" w:rsidRPr="00F74E70" w:rsidRDefault="00E540B6" w:rsidP="00EC3E03">
            <w:pPr>
              <w:pStyle w:val="a1"/>
              <w:spacing w:line="240" w:lineRule="auto"/>
              <w:ind w:left="0"/>
              <w:rPr>
                <w:rFonts w:cs="Sylfaen"/>
                <w:b w:val="0"/>
                <w:bCs w:val="0"/>
                <w:sz w:val="24"/>
                <w:szCs w:val="24"/>
              </w:rPr>
            </w:pPr>
            <w:r w:rsidRPr="00F74E70">
              <w:rPr>
                <w:rFonts w:cs="Sylfaen"/>
                <w:b w:val="0"/>
                <w:bCs w:val="0"/>
                <w:sz w:val="24"/>
                <w:szCs w:val="24"/>
              </w:rPr>
              <w:t>4</w:t>
            </w:r>
          </w:p>
        </w:tc>
      </w:tr>
      <w:tr w:rsidR="00E540B6" w:rsidRPr="00F74E70" w14:paraId="340552FC" w14:textId="77777777" w:rsidTr="00EC3E03">
        <w:trPr>
          <w:trHeight w:val="264"/>
        </w:trPr>
        <w:tc>
          <w:tcPr>
            <w:tcW w:w="988" w:type="dxa"/>
          </w:tcPr>
          <w:p w14:paraId="38D2ACD0" w14:textId="77777777" w:rsidR="00E540B6" w:rsidRPr="00F74E70" w:rsidRDefault="00E540B6" w:rsidP="003863FB">
            <w:pPr>
              <w:pStyle w:val="a1"/>
              <w:numPr>
                <w:ilvl w:val="0"/>
                <w:numId w:val="161"/>
              </w:numPr>
              <w:spacing w:line="240" w:lineRule="auto"/>
              <w:ind w:left="0" w:firstLine="0"/>
              <w:rPr>
                <w:b w:val="0"/>
                <w:bCs w:val="0"/>
                <w:color w:val="auto"/>
                <w:sz w:val="24"/>
                <w:szCs w:val="24"/>
              </w:rPr>
            </w:pPr>
          </w:p>
        </w:tc>
        <w:tc>
          <w:tcPr>
            <w:tcW w:w="3781" w:type="dxa"/>
            <w:vAlign w:val="center"/>
          </w:tcPr>
          <w:p w14:paraId="053C7E8F" w14:textId="77777777" w:rsidR="00E540B6" w:rsidRPr="00F74E70" w:rsidRDefault="00E540B6" w:rsidP="00EC3E03">
            <w:pPr>
              <w:pStyle w:val="NoSpacing"/>
              <w:ind w:left="76"/>
              <w:rPr>
                <w:rFonts w:ascii="GHEA Grapalat" w:hAnsi="GHEA Grapalat"/>
                <w:sz w:val="24"/>
                <w:szCs w:val="24"/>
              </w:rPr>
            </w:pPr>
            <w:r w:rsidRPr="00F74E70">
              <w:rPr>
                <w:rFonts w:ascii="GHEA Grapalat" w:hAnsi="GHEA Grapalat"/>
                <w:sz w:val="24"/>
                <w:szCs w:val="24"/>
              </w:rPr>
              <w:t>Ապակե ձողիկ</w:t>
            </w:r>
          </w:p>
        </w:tc>
        <w:tc>
          <w:tcPr>
            <w:tcW w:w="3172" w:type="dxa"/>
          </w:tcPr>
          <w:p w14:paraId="7CCFE300" w14:textId="77777777" w:rsidR="00E540B6" w:rsidRPr="00F74E70" w:rsidRDefault="00E540B6" w:rsidP="00EC3E03">
            <w:pPr>
              <w:pStyle w:val="a1"/>
              <w:spacing w:line="240" w:lineRule="auto"/>
              <w:ind w:left="0"/>
              <w:rPr>
                <w:rFonts w:cs="Sylfaen"/>
                <w:b w:val="0"/>
                <w:bCs w:val="0"/>
                <w:sz w:val="24"/>
                <w:szCs w:val="24"/>
              </w:rPr>
            </w:pPr>
            <w:r w:rsidRPr="00F74E70">
              <w:rPr>
                <w:rFonts w:cs="Sylfaen"/>
                <w:b w:val="0"/>
                <w:bCs w:val="0"/>
                <w:sz w:val="24"/>
                <w:szCs w:val="24"/>
                <w:lang w:val="ru-RU"/>
              </w:rPr>
              <w:t>հատ</w:t>
            </w:r>
          </w:p>
        </w:tc>
        <w:tc>
          <w:tcPr>
            <w:tcW w:w="2337" w:type="dxa"/>
          </w:tcPr>
          <w:p w14:paraId="4E4479E6" w14:textId="77777777" w:rsidR="00E540B6" w:rsidRPr="00F74E70" w:rsidRDefault="00E540B6" w:rsidP="00EC3E03">
            <w:pPr>
              <w:pStyle w:val="a1"/>
              <w:spacing w:line="240" w:lineRule="auto"/>
              <w:ind w:left="0"/>
              <w:rPr>
                <w:rFonts w:cs="Sylfaen"/>
                <w:b w:val="0"/>
                <w:bCs w:val="0"/>
                <w:sz w:val="24"/>
                <w:szCs w:val="24"/>
              </w:rPr>
            </w:pPr>
            <w:r w:rsidRPr="00F74E70">
              <w:rPr>
                <w:rFonts w:cs="Sylfaen"/>
                <w:b w:val="0"/>
                <w:bCs w:val="0"/>
                <w:sz w:val="24"/>
                <w:szCs w:val="24"/>
              </w:rPr>
              <w:t>10</w:t>
            </w:r>
          </w:p>
        </w:tc>
      </w:tr>
      <w:tr w:rsidR="00E540B6" w:rsidRPr="00F74E70" w14:paraId="66B234CA" w14:textId="77777777" w:rsidTr="00EC3E03">
        <w:trPr>
          <w:trHeight w:val="264"/>
        </w:trPr>
        <w:tc>
          <w:tcPr>
            <w:tcW w:w="988" w:type="dxa"/>
          </w:tcPr>
          <w:p w14:paraId="4B4D4CA3" w14:textId="77777777" w:rsidR="00E540B6" w:rsidRPr="00F74E70" w:rsidRDefault="00E540B6" w:rsidP="003863FB">
            <w:pPr>
              <w:pStyle w:val="a1"/>
              <w:numPr>
                <w:ilvl w:val="0"/>
                <w:numId w:val="161"/>
              </w:numPr>
              <w:spacing w:line="240" w:lineRule="auto"/>
              <w:ind w:left="0" w:firstLine="0"/>
              <w:rPr>
                <w:b w:val="0"/>
                <w:bCs w:val="0"/>
                <w:color w:val="auto"/>
                <w:sz w:val="24"/>
                <w:szCs w:val="24"/>
              </w:rPr>
            </w:pPr>
          </w:p>
        </w:tc>
        <w:tc>
          <w:tcPr>
            <w:tcW w:w="3781" w:type="dxa"/>
            <w:vAlign w:val="center"/>
          </w:tcPr>
          <w:p w14:paraId="6F81E0CE" w14:textId="77777777" w:rsidR="00E540B6" w:rsidRPr="00F74E70" w:rsidRDefault="00E540B6" w:rsidP="00EC3E03">
            <w:pPr>
              <w:pStyle w:val="NoSpacing"/>
              <w:ind w:left="76"/>
              <w:rPr>
                <w:rFonts w:ascii="GHEA Grapalat" w:hAnsi="GHEA Grapalat"/>
                <w:sz w:val="24"/>
                <w:szCs w:val="24"/>
              </w:rPr>
            </w:pPr>
            <w:r w:rsidRPr="00F74E70">
              <w:rPr>
                <w:rFonts w:ascii="GHEA Grapalat" w:hAnsi="GHEA Grapalat"/>
                <w:sz w:val="24"/>
                <w:szCs w:val="24"/>
              </w:rPr>
              <w:t>Խոզանակաձող</w:t>
            </w:r>
          </w:p>
        </w:tc>
        <w:tc>
          <w:tcPr>
            <w:tcW w:w="3172" w:type="dxa"/>
          </w:tcPr>
          <w:p w14:paraId="649A25A3" w14:textId="77777777" w:rsidR="00E540B6" w:rsidRPr="00F74E70" w:rsidRDefault="00E540B6" w:rsidP="00EC3E03">
            <w:pPr>
              <w:pStyle w:val="a1"/>
              <w:spacing w:line="240" w:lineRule="auto"/>
              <w:ind w:left="0"/>
              <w:rPr>
                <w:rFonts w:cs="Sylfaen"/>
                <w:b w:val="0"/>
                <w:bCs w:val="0"/>
                <w:sz w:val="24"/>
                <w:szCs w:val="24"/>
              </w:rPr>
            </w:pPr>
            <w:r w:rsidRPr="00F74E70">
              <w:rPr>
                <w:rFonts w:cs="Sylfaen"/>
                <w:b w:val="0"/>
                <w:bCs w:val="0"/>
                <w:sz w:val="24"/>
                <w:szCs w:val="24"/>
                <w:lang w:val="ru-RU"/>
              </w:rPr>
              <w:t>հատ</w:t>
            </w:r>
          </w:p>
        </w:tc>
        <w:tc>
          <w:tcPr>
            <w:tcW w:w="2337" w:type="dxa"/>
          </w:tcPr>
          <w:p w14:paraId="08A2C026" w14:textId="77777777" w:rsidR="00E540B6" w:rsidRPr="00F74E70" w:rsidRDefault="00E540B6" w:rsidP="00EC3E03">
            <w:pPr>
              <w:pStyle w:val="a1"/>
              <w:spacing w:line="240" w:lineRule="auto"/>
              <w:ind w:left="0"/>
              <w:rPr>
                <w:rFonts w:cs="Sylfaen"/>
                <w:b w:val="0"/>
                <w:bCs w:val="0"/>
                <w:sz w:val="24"/>
                <w:szCs w:val="24"/>
              </w:rPr>
            </w:pPr>
            <w:r w:rsidRPr="00F74E70">
              <w:rPr>
                <w:rFonts w:cs="Sylfaen"/>
                <w:b w:val="0"/>
                <w:bCs w:val="0"/>
                <w:sz w:val="24"/>
                <w:szCs w:val="24"/>
              </w:rPr>
              <w:t>10</w:t>
            </w:r>
          </w:p>
        </w:tc>
      </w:tr>
      <w:tr w:rsidR="00E540B6" w:rsidRPr="00F74E70" w14:paraId="6D49724B" w14:textId="77777777" w:rsidTr="00EC3E03">
        <w:trPr>
          <w:trHeight w:val="264"/>
        </w:trPr>
        <w:tc>
          <w:tcPr>
            <w:tcW w:w="988" w:type="dxa"/>
          </w:tcPr>
          <w:p w14:paraId="5DA0120E" w14:textId="77777777" w:rsidR="00E540B6" w:rsidRPr="00F74E70" w:rsidRDefault="00E540B6" w:rsidP="003863FB">
            <w:pPr>
              <w:pStyle w:val="a1"/>
              <w:numPr>
                <w:ilvl w:val="0"/>
                <w:numId w:val="161"/>
              </w:numPr>
              <w:spacing w:line="240" w:lineRule="auto"/>
              <w:ind w:left="0" w:firstLine="0"/>
              <w:rPr>
                <w:b w:val="0"/>
                <w:bCs w:val="0"/>
                <w:color w:val="auto"/>
                <w:sz w:val="24"/>
                <w:szCs w:val="24"/>
              </w:rPr>
            </w:pPr>
          </w:p>
        </w:tc>
        <w:tc>
          <w:tcPr>
            <w:tcW w:w="3781" w:type="dxa"/>
            <w:vAlign w:val="center"/>
          </w:tcPr>
          <w:p w14:paraId="60E199C5" w14:textId="77777777" w:rsidR="00E540B6" w:rsidRPr="00F74E70" w:rsidRDefault="00E540B6" w:rsidP="00EC3E03">
            <w:pPr>
              <w:pStyle w:val="NoSpacing"/>
              <w:ind w:left="76"/>
              <w:rPr>
                <w:rFonts w:ascii="GHEA Grapalat" w:hAnsi="GHEA Grapalat"/>
                <w:sz w:val="24"/>
                <w:szCs w:val="24"/>
              </w:rPr>
            </w:pPr>
            <w:r w:rsidRPr="00F74E70">
              <w:rPr>
                <w:rFonts w:ascii="GHEA Grapalat" w:hAnsi="GHEA Grapalat"/>
                <w:sz w:val="24"/>
                <w:szCs w:val="24"/>
              </w:rPr>
              <w:t>Ժամացույցի ապակի</w:t>
            </w:r>
          </w:p>
        </w:tc>
        <w:tc>
          <w:tcPr>
            <w:tcW w:w="3172" w:type="dxa"/>
          </w:tcPr>
          <w:p w14:paraId="49D50FFB" w14:textId="77777777" w:rsidR="00E540B6" w:rsidRPr="00F74E70" w:rsidRDefault="00E540B6" w:rsidP="00EC3E03">
            <w:pPr>
              <w:pStyle w:val="a1"/>
              <w:spacing w:line="240" w:lineRule="auto"/>
              <w:ind w:left="0"/>
              <w:rPr>
                <w:rFonts w:cs="Sylfaen"/>
                <w:b w:val="0"/>
                <w:bCs w:val="0"/>
                <w:sz w:val="24"/>
                <w:szCs w:val="24"/>
              </w:rPr>
            </w:pPr>
            <w:r w:rsidRPr="00F74E70">
              <w:rPr>
                <w:rFonts w:cs="Sylfaen"/>
                <w:b w:val="0"/>
                <w:bCs w:val="0"/>
                <w:sz w:val="24"/>
                <w:szCs w:val="24"/>
                <w:lang w:val="ru-RU"/>
              </w:rPr>
              <w:t>հատ</w:t>
            </w:r>
          </w:p>
        </w:tc>
        <w:tc>
          <w:tcPr>
            <w:tcW w:w="2337" w:type="dxa"/>
          </w:tcPr>
          <w:p w14:paraId="0DD2DBDD" w14:textId="77777777" w:rsidR="00E540B6" w:rsidRPr="00F74E70" w:rsidRDefault="00E540B6" w:rsidP="00EC3E03">
            <w:pPr>
              <w:pStyle w:val="a1"/>
              <w:spacing w:line="240" w:lineRule="auto"/>
              <w:ind w:left="0"/>
              <w:rPr>
                <w:rFonts w:cs="Sylfaen"/>
                <w:b w:val="0"/>
                <w:bCs w:val="0"/>
                <w:sz w:val="24"/>
                <w:szCs w:val="24"/>
              </w:rPr>
            </w:pPr>
            <w:r w:rsidRPr="00F74E70">
              <w:rPr>
                <w:rFonts w:cs="Sylfaen"/>
                <w:b w:val="0"/>
                <w:bCs w:val="0"/>
                <w:sz w:val="24"/>
                <w:szCs w:val="24"/>
              </w:rPr>
              <w:t>20</w:t>
            </w:r>
          </w:p>
        </w:tc>
      </w:tr>
      <w:tr w:rsidR="00E540B6" w:rsidRPr="00F74E70" w14:paraId="625CE5A3" w14:textId="77777777" w:rsidTr="00EC3E03">
        <w:trPr>
          <w:trHeight w:val="264"/>
        </w:trPr>
        <w:tc>
          <w:tcPr>
            <w:tcW w:w="988" w:type="dxa"/>
          </w:tcPr>
          <w:p w14:paraId="35B28C40" w14:textId="77777777" w:rsidR="00E540B6" w:rsidRPr="00F74E70" w:rsidRDefault="00E540B6" w:rsidP="003863FB">
            <w:pPr>
              <w:pStyle w:val="a1"/>
              <w:numPr>
                <w:ilvl w:val="0"/>
                <w:numId w:val="161"/>
              </w:numPr>
              <w:spacing w:line="240" w:lineRule="auto"/>
              <w:ind w:left="0" w:firstLine="0"/>
              <w:rPr>
                <w:b w:val="0"/>
                <w:bCs w:val="0"/>
                <w:color w:val="auto"/>
                <w:sz w:val="24"/>
                <w:szCs w:val="24"/>
              </w:rPr>
            </w:pPr>
          </w:p>
        </w:tc>
        <w:tc>
          <w:tcPr>
            <w:tcW w:w="3781" w:type="dxa"/>
            <w:vAlign w:val="center"/>
          </w:tcPr>
          <w:p w14:paraId="1DBB4766" w14:textId="77777777" w:rsidR="00E540B6" w:rsidRPr="00F74E70" w:rsidRDefault="00E540B6" w:rsidP="00EC3E03">
            <w:pPr>
              <w:pStyle w:val="NoSpacing"/>
              <w:ind w:left="76"/>
              <w:rPr>
                <w:rFonts w:ascii="GHEA Grapalat" w:hAnsi="GHEA Grapalat"/>
                <w:sz w:val="24"/>
                <w:szCs w:val="24"/>
              </w:rPr>
            </w:pPr>
            <w:r w:rsidRPr="00F74E70">
              <w:rPr>
                <w:rFonts w:ascii="GHEA Grapalat" w:hAnsi="GHEA Grapalat"/>
                <w:sz w:val="24"/>
                <w:szCs w:val="24"/>
              </w:rPr>
              <w:t>Խառնիչներ</w:t>
            </w:r>
          </w:p>
        </w:tc>
        <w:tc>
          <w:tcPr>
            <w:tcW w:w="3172" w:type="dxa"/>
          </w:tcPr>
          <w:p w14:paraId="34AEC6DB" w14:textId="77777777" w:rsidR="00E540B6" w:rsidRPr="00F74E70" w:rsidRDefault="00E540B6" w:rsidP="00EC3E03">
            <w:pPr>
              <w:pStyle w:val="a1"/>
              <w:spacing w:line="240" w:lineRule="auto"/>
              <w:ind w:left="0"/>
              <w:rPr>
                <w:rFonts w:cs="Sylfaen"/>
                <w:b w:val="0"/>
                <w:bCs w:val="0"/>
                <w:sz w:val="24"/>
                <w:szCs w:val="24"/>
              </w:rPr>
            </w:pPr>
            <w:r w:rsidRPr="00F74E70">
              <w:rPr>
                <w:rFonts w:cs="Sylfaen"/>
                <w:b w:val="0"/>
                <w:bCs w:val="0"/>
                <w:sz w:val="24"/>
                <w:szCs w:val="24"/>
                <w:lang w:val="ru-RU"/>
              </w:rPr>
              <w:t>հատ</w:t>
            </w:r>
          </w:p>
        </w:tc>
        <w:tc>
          <w:tcPr>
            <w:tcW w:w="2337" w:type="dxa"/>
          </w:tcPr>
          <w:p w14:paraId="300F9F3E" w14:textId="77777777" w:rsidR="00E540B6" w:rsidRPr="00F74E70" w:rsidRDefault="00E540B6" w:rsidP="00EC3E03">
            <w:pPr>
              <w:pStyle w:val="a1"/>
              <w:spacing w:line="240" w:lineRule="auto"/>
              <w:ind w:left="0"/>
              <w:rPr>
                <w:rFonts w:cs="Sylfaen"/>
                <w:b w:val="0"/>
                <w:bCs w:val="0"/>
                <w:sz w:val="24"/>
                <w:szCs w:val="24"/>
              </w:rPr>
            </w:pPr>
            <w:r w:rsidRPr="00F74E70">
              <w:rPr>
                <w:rFonts w:cs="Sylfaen"/>
                <w:b w:val="0"/>
                <w:bCs w:val="0"/>
                <w:sz w:val="24"/>
                <w:szCs w:val="24"/>
              </w:rPr>
              <w:t>10</w:t>
            </w:r>
          </w:p>
        </w:tc>
      </w:tr>
      <w:tr w:rsidR="00E540B6" w:rsidRPr="00F74E70" w14:paraId="044C6F42" w14:textId="77777777" w:rsidTr="00EC3E03">
        <w:trPr>
          <w:trHeight w:val="264"/>
        </w:trPr>
        <w:tc>
          <w:tcPr>
            <w:tcW w:w="988" w:type="dxa"/>
          </w:tcPr>
          <w:p w14:paraId="20E28F6F" w14:textId="77777777" w:rsidR="00E540B6" w:rsidRPr="00F74E70" w:rsidRDefault="00E540B6" w:rsidP="003863FB">
            <w:pPr>
              <w:pStyle w:val="a1"/>
              <w:numPr>
                <w:ilvl w:val="0"/>
                <w:numId w:val="161"/>
              </w:numPr>
              <w:spacing w:line="240" w:lineRule="auto"/>
              <w:ind w:left="0" w:firstLine="0"/>
              <w:rPr>
                <w:b w:val="0"/>
                <w:bCs w:val="0"/>
                <w:color w:val="auto"/>
                <w:sz w:val="24"/>
                <w:szCs w:val="24"/>
              </w:rPr>
            </w:pPr>
          </w:p>
        </w:tc>
        <w:tc>
          <w:tcPr>
            <w:tcW w:w="3781" w:type="dxa"/>
            <w:vAlign w:val="center"/>
          </w:tcPr>
          <w:p w14:paraId="2EA55A69" w14:textId="77777777" w:rsidR="00E540B6" w:rsidRPr="00F74E70" w:rsidRDefault="00E540B6" w:rsidP="00EC3E03">
            <w:pPr>
              <w:pStyle w:val="NoSpacing"/>
              <w:ind w:left="76"/>
              <w:rPr>
                <w:rFonts w:ascii="GHEA Grapalat" w:hAnsi="GHEA Grapalat"/>
                <w:sz w:val="24"/>
                <w:szCs w:val="24"/>
              </w:rPr>
            </w:pPr>
            <w:r w:rsidRPr="00F74E70">
              <w:rPr>
                <w:rFonts w:ascii="GHEA Grapalat" w:hAnsi="GHEA Grapalat"/>
                <w:sz w:val="24"/>
                <w:szCs w:val="24"/>
              </w:rPr>
              <w:t>Խցանային սեղմիչ</w:t>
            </w:r>
          </w:p>
        </w:tc>
        <w:tc>
          <w:tcPr>
            <w:tcW w:w="3172" w:type="dxa"/>
          </w:tcPr>
          <w:p w14:paraId="188A33C1" w14:textId="77777777" w:rsidR="00E540B6" w:rsidRPr="00F74E70" w:rsidRDefault="00E540B6" w:rsidP="00EC3E03">
            <w:pPr>
              <w:pStyle w:val="a1"/>
              <w:spacing w:line="240" w:lineRule="auto"/>
              <w:ind w:left="0"/>
              <w:rPr>
                <w:rFonts w:cs="Sylfaen"/>
                <w:b w:val="0"/>
                <w:bCs w:val="0"/>
                <w:sz w:val="24"/>
                <w:szCs w:val="24"/>
              </w:rPr>
            </w:pPr>
            <w:r w:rsidRPr="00F74E70">
              <w:rPr>
                <w:rFonts w:cs="Sylfaen"/>
                <w:b w:val="0"/>
                <w:bCs w:val="0"/>
                <w:sz w:val="24"/>
                <w:szCs w:val="24"/>
                <w:lang w:val="ru-RU"/>
              </w:rPr>
              <w:t>հատ</w:t>
            </w:r>
          </w:p>
        </w:tc>
        <w:tc>
          <w:tcPr>
            <w:tcW w:w="2337" w:type="dxa"/>
          </w:tcPr>
          <w:p w14:paraId="08F04324" w14:textId="77777777" w:rsidR="00E540B6" w:rsidRPr="00F74E70" w:rsidRDefault="00E540B6" w:rsidP="00EC3E03">
            <w:pPr>
              <w:pStyle w:val="a1"/>
              <w:spacing w:line="240" w:lineRule="auto"/>
              <w:ind w:left="0"/>
              <w:rPr>
                <w:rFonts w:cs="Sylfaen"/>
                <w:b w:val="0"/>
                <w:bCs w:val="0"/>
                <w:sz w:val="24"/>
                <w:szCs w:val="24"/>
              </w:rPr>
            </w:pPr>
            <w:r w:rsidRPr="00F74E70">
              <w:rPr>
                <w:rFonts w:cs="Sylfaen"/>
                <w:b w:val="0"/>
                <w:bCs w:val="0"/>
                <w:sz w:val="24"/>
                <w:szCs w:val="24"/>
              </w:rPr>
              <w:t>5</w:t>
            </w:r>
          </w:p>
        </w:tc>
      </w:tr>
      <w:tr w:rsidR="00E540B6" w:rsidRPr="00F74E70" w14:paraId="3C6BD002" w14:textId="77777777" w:rsidTr="00EC3E03">
        <w:trPr>
          <w:trHeight w:val="264"/>
        </w:trPr>
        <w:tc>
          <w:tcPr>
            <w:tcW w:w="988" w:type="dxa"/>
          </w:tcPr>
          <w:p w14:paraId="0354ECC7" w14:textId="77777777" w:rsidR="00E540B6" w:rsidRPr="00F74E70" w:rsidRDefault="00E540B6" w:rsidP="003863FB">
            <w:pPr>
              <w:pStyle w:val="a1"/>
              <w:numPr>
                <w:ilvl w:val="0"/>
                <w:numId w:val="161"/>
              </w:numPr>
              <w:spacing w:line="240" w:lineRule="auto"/>
              <w:ind w:left="0" w:firstLine="0"/>
              <w:rPr>
                <w:b w:val="0"/>
                <w:bCs w:val="0"/>
                <w:color w:val="auto"/>
                <w:sz w:val="24"/>
                <w:szCs w:val="24"/>
              </w:rPr>
            </w:pPr>
          </w:p>
        </w:tc>
        <w:tc>
          <w:tcPr>
            <w:tcW w:w="3781" w:type="dxa"/>
            <w:vAlign w:val="center"/>
          </w:tcPr>
          <w:p w14:paraId="6C0C51CD" w14:textId="77777777" w:rsidR="00E540B6" w:rsidRPr="00F74E70" w:rsidRDefault="00E540B6" w:rsidP="00EC3E03">
            <w:pPr>
              <w:pStyle w:val="NoSpacing"/>
              <w:ind w:left="76"/>
              <w:rPr>
                <w:rFonts w:ascii="GHEA Grapalat" w:hAnsi="GHEA Grapalat"/>
                <w:sz w:val="24"/>
                <w:szCs w:val="24"/>
                <w:lang w:val="en-US"/>
              </w:rPr>
            </w:pPr>
            <w:r w:rsidRPr="00F74E70">
              <w:rPr>
                <w:rFonts w:ascii="GHEA Grapalat" w:hAnsi="GHEA Grapalat"/>
                <w:sz w:val="24"/>
                <w:szCs w:val="24"/>
              </w:rPr>
              <w:t>Հավանգ</w:t>
            </w:r>
            <w:r w:rsidRPr="00F74E70">
              <w:rPr>
                <w:rFonts w:ascii="GHEA Grapalat" w:hAnsi="GHEA Grapalat"/>
                <w:sz w:val="24"/>
                <w:szCs w:val="24"/>
                <w:lang w:val="en-US"/>
              </w:rPr>
              <w:t>(</w:t>
            </w:r>
            <w:r w:rsidRPr="00F74E70">
              <w:rPr>
                <w:rFonts w:ascii="GHEA Grapalat" w:hAnsi="GHEA Grapalat"/>
                <w:sz w:val="24"/>
                <w:szCs w:val="24"/>
              </w:rPr>
              <w:t>սանդ</w:t>
            </w:r>
            <w:r w:rsidRPr="00F74E70">
              <w:rPr>
                <w:rFonts w:ascii="GHEA Grapalat" w:hAnsi="GHEA Grapalat"/>
                <w:sz w:val="24"/>
                <w:szCs w:val="24"/>
                <w:lang w:val="en-US"/>
              </w:rPr>
              <w:t xml:space="preserve">) </w:t>
            </w:r>
            <w:r w:rsidRPr="00F74E70">
              <w:rPr>
                <w:rFonts w:ascii="GHEA Grapalat" w:hAnsi="GHEA Grapalat"/>
                <w:sz w:val="24"/>
                <w:szCs w:val="24"/>
              </w:rPr>
              <w:t>թակիչով՝</w:t>
            </w:r>
            <w:r w:rsidRPr="00F74E70">
              <w:rPr>
                <w:rFonts w:ascii="GHEA Grapalat" w:hAnsi="GHEA Grapalat"/>
                <w:sz w:val="24"/>
                <w:szCs w:val="24"/>
                <w:lang w:val="en-US"/>
              </w:rPr>
              <w:t xml:space="preserve"> </w:t>
            </w:r>
            <w:r w:rsidRPr="00F74E70">
              <w:rPr>
                <w:rFonts w:ascii="GHEA Grapalat" w:hAnsi="GHEA Grapalat"/>
                <w:sz w:val="24"/>
                <w:szCs w:val="24"/>
              </w:rPr>
              <w:t>հախճապակե</w:t>
            </w:r>
            <w:r w:rsidRPr="00F74E70">
              <w:rPr>
                <w:rFonts w:ascii="GHEA Grapalat" w:hAnsi="GHEA Grapalat"/>
                <w:sz w:val="24"/>
                <w:szCs w:val="24"/>
                <w:lang w:val="en-US"/>
              </w:rPr>
              <w:t xml:space="preserve">, </w:t>
            </w:r>
            <w:r w:rsidRPr="00F74E70">
              <w:rPr>
                <w:rFonts w:ascii="GHEA Grapalat" w:hAnsi="GHEA Grapalat"/>
                <w:sz w:val="24"/>
                <w:szCs w:val="24"/>
              </w:rPr>
              <w:t>մետաղյա</w:t>
            </w:r>
            <w:r w:rsidRPr="00F74E70">
              <w:rPr>
                <w:rFonts w:ascii="GHEA Grapalat" w:hAnsi="GHEA Grapalat"/>
                <w:sz w:val="24"/>
                <w:szCs w:val="24"/>
                <w:lang w:val="en-US"/>
              </w:rPr>
              <w:t xml:space="preserve">, </w:t>
            </w:r>
            <w:r w:rsidRPr="00F74E70">
              <w:rPr>
                <w:rFonts w:ascii="GHEA Grapalat" w:hAnsi="GHEA Grapalat"/>
                <w:sz w:val="24"/>
                <w:szCs w:val="24"/>
              </w:rPr>
              <w:t>փոշիացնող</w:t>
            </w:r>
            <w:r w:rsidRPr="00F74E70">
              <w:rPr>
                <w:rFonts w:ascii="GHEA Grapalat" w:hAnsi="GHEA Grapalat"/>
                <w:sz w:val="24"/>
                <w:szCs w:val="24"/>
                <w:lang w:val="en-US"/>
              </w:rPr>
              <w:t xml:space="preserve"> </w:t>
            </w:r>
            <w:r w:rsidRPr="00F74E70">
              <w:rPr>
                <w:rFonts w:ascii="GHEA Grapalat" w:hAnsi="GHEA Grapalat"/>
                <w:sz w:val="24"/>
                <w:szCs w:val="24"/>
              </w:rPr>
              <w:t>նյութերի</w:t>
            </w:r>
            <w:r w:rsidRPr="00F74E70">
              <w:rPr>
                <w:rFonts w:ascii="GHEA Grapalat" w:hAnsi="GHEA Grapalat"/>
                <w:sz w:val="24"/>
                <w:szCs w:val="24"/>
                <w:lang w:val="en-US"/>
              </w:rPr>
              <w:t xml:space="preserve"> </w:t>
            </w:r>
            <w:r w:rsidRPr="00F74E70">
              <w:rPr>
                <w:rFonts w:ascii="GHEA Grapalat" w:hAnsi="GHEA Grapalat"/>
                <w:sz w:val="24"/>
                <w:szCs w:val="24"/>
              </w:rPr>
              <w:t>մանրացման</w:t>
            </w:r>
          </w:p>
        </w:tc>
        <w:tc>
          <w:tcPr>
            <w:tcW w:w="3172" w:type="dxa"/>
          </w:tcPr>
          <w:p w14:paraId="2FAB1891" w14:textId="77777777" w:rsidR="00E540B6" w:rsidRPr="00F74E70" w:rsidRDefault="00E540B6" w:rsidP="00EC3E03">
            <w:pPr>
              <w:pStyle w:val="a1"/>
              <w:spacing w:line="240" w:lineRule="auto"/>
              <w:ind w:left="0"/>
              <w:rPr>
                <w:rFonts w:cs="Sylfaen"/>
                <w:b w:val="0"/>
                <w:bCs w:val="0"/>
                <w:sz w:val="24"/>
                <w:szCs w:val="24"/>
              </w:rPr>
            </w:pPr>
            <w:r w:rsidRPr="00F74E70">
              <w:rPr>
                <w:rFonts w:cs="Sylfaen"/>
                <w:b w:val="0"/>
                <w:bCs w:val="0"/>
                <w:sz w:val="24"/>
                <w:szCs w:val="24"/>
                <w:lang w:val="ru-RU"/>
              </w:rPr>
              <w:t>հատ</w:t>
            </w:r>
          </w:p>
        </w:tc>
        <w:tc>
          <w:tcPr>
            <w:tcW w:w="2337" w:type="dxa"/>
          </w:tcPr>
          <w:p w14:paraId="51DA3D3B" w14:textId="77777777" w:rsidR="00E540B6" w:rsidRPr="00F74E70" w:rsidRDefault="00E540B6" w:rsidP="00EC3E03">
            <w:pPr>
              <w:pStyle w:val="a1"/>
              <w:spacing w:line="240" w:lineRule="auto"/>
              <w:ind w:left="0"/>
              <w:rPr>
                <w:rFonts w:cs="Sylfaen"/>
                <w:b w:val="0"/>
                <w:bCs w:val="0"/>
                <w:sz w:val="24"/>
                <w:szCs w:val="24"/>
              </w:rPr>
            </w:pPr>
            <w:r w:rsidRPr="00F74E70">
              <w:rPr>
                <w:rFonts w:cs="Sylfaen"/>
                <w:b w:val="0"/>
                <w:bCs w:val="0"/>
                <w:sz w:val="24"/>
                <w:szCs w:val="24"/>
              </w:rPr>
              <w:t>2-ական</w:t>
            </w:r>
          </w:p>
        </w:tc>
      </w:tr>
      <w:tr w:rsidR="00E540B6" w:rsidRPr="00F74E70" w14:paraId="645AA1A0" w14:textId="77777777" w:rsidTr="00EC3E03">
        <w:trPr>
          <w:trHeight w:val="264"/>
        </w:trPr>
        <w:tc>
          <w:tcPr>
            <w:tcW w:w="988" w:type="dxa"/>
          </w:tcPr>
          <w:p w14:paraId="0F17B2D3" w14:textId="77777777" w:rsidR="00E540B6" w:rsidRPr="00F74E70" w:rsidRDefault="00E540B6" w:rsidP="003863FB">
            <w:pPr>
              <w:pStyle w:val="a1"/>
              <w:numPr>
                <w:ilvl w:val="0"/>
                <w:numId w:val="161"/>
              </w:numPr>
              <w:spacing w:line="240" w:lineRule="auto"/>
              <w:ind w:left="0" w:firstLine="0"/>
              <w:rPr>
                <w:b w:val="0"/>
                <w:bCs w:val="0"/>
                <w:color w:val="auto"/>
                <w:sz w:val="24"/>
                <w:szCs w:val="24"/>
              </w:rPr>
            </w:pPr>
          </w:p>
        </w:tc>
        <w:tc>
          <w:tcPr>
            <w:tcW w:w="3781" w:type="dxa"/>
            <w:vAlign w:val="center"/>
          </w:tcPr>
          <w:p w14:paraId="1B33F0D1" w14:textId="77777777" w:rsidR="00E540B6" w:rsidRPr="00F74E70" w:rsidRDefault="00E540B6" w:rsidP="00EC3E03">
            <w:pPr>
              <w:pStyle w:val="NoSpacing"/>
              <w:ind w:left="76"/>
              <w:rPr>
                <w:rFonts w:ascii="GHEA Grapalat" w:hAnsi="GHEA Grapalat"/>
                <w:sz w:val="24"/>
                <w:szCs w:val="24"/>
              </w:rPr>
            </w:pPr>
            <w:r w:rsidRPr="00F74E70">
              <w:rPr>
                <w:rFonts w:ascii="GHEA Grapalat" w:hAnsi="GHEA Grapalat"/>
                <w:sz w:val="24"/>
                <w:szCs w:val="24"/>
              </w:rPr>
              <w:t>Նյութերի այրման գդալիկ</w:t>
            </w:r>
          </w:p>
        </w:tc>
        <w:tc>
          <w:tcPr>
            <w:tcW w:w="3172" w:type="dxa"/>
          </w:tcPr>
          <w:p w14:paraId="32AA4331" w14:textId="77777777" w:rsidR="00E540B6" w:rsidRPr="00F74E70" w:rsidRDefault="00E540B6" w:rsidP="00EC3E03">
            <w:pPr>
              <w:pStyle w:val="a1"/>
              <w:spacing w:line="240" w:lineRule="auto"/>
              <w:ind w:left="0"/>
              <w:rPr>
                <w:rFonts w:cs="Sylfaen"/>
                <w:b w:val="0"/>
                <w:bCs w:val="0"/>
                <w:sz w:val="24"/>
                <w:szCs w:val="24"/>
              </w:rPr>
            </w:pPr>
            <w:r w:rsidRPr="00F74E70">
              <w:rPr>
                <w:rFonts w:cs="Sylfaen"/>
                <w:b w:val="0"/>
                <w:bCs w:val="0"/>
                <w:sz w:val="24"/>
                <w:szCs w:val="24"/>
                <w:lang w:val="ru-RU"/>
              </w:rPr>
              <w:t>հատ</w:t>
            </w:r>
          </w:p>
        </w:tc>
        <w:tc>
          <w:tcPr>
            <w:tcW w:w="2337" w:type="dxa"/>
          </w:tcPr>
          <w:p w14:paraId="48E06A4B" w14:textId="77777777" w:rsidR="00E540B6" w:rsidRPr="00F74E70" w:rsidRDefault="00E540B6" w:rsidP="00EC3E03">
            <w:pPr>
              <w:pStyle w:val="a1"/>
              <w:spacing w:line="240" w:lineRule="auto"/>
              <w:ind w:left="0"/>
              <w:rPr>
                <w:rFonts w:cs="Sylfaen"/>
                <w:b w:val="0"/>
                <w:bCs w:val="0"/>
                <w:sz w:val="24"/>
                <w:szCs w:val="24"/>
              </w:rPr>
            </w:pPr>
            <w:r w:rsidRPr="00F74E70">
              <w:rPr>
                <w:rFonts w:cs="Sylfaen"/>
                <w:b w:val="0"/>
                <w:bCs w:val="0"/>
                <w:sz w:val="24"/>
                <w:szCs w:val="24"/>
              </w:rPr>
              <w:t>5</w:t>
            </w:r>
          </w:p>
        </w:tc>
      </w:tr>
      <w:tr w:rsidR="00E540B6" w:rsidRPr="00F74E70" w14:paraId="2E25A1B5" w14:textId="77777777" w:rsidTr="00EC3E03">
        <w:trPr>
          <w:trHeight w:val="264"/>
        </w:trPr>
        <w:tc>
          <w:tcPr>
            <w:tcW w:w="988" w:type="dxa"/>
          </w:tcPr>
          <w:p w14:paraId="03F763ED" w14:textId="77777777" w:rsidR="00E540B6" w:rsidRPr="00F74E70" w:rsidRDefault="00E540B6" w:rsidP="003863FB">
            <w:pPr>
              <w:pStyle w:val="a1"/>
              <w:numPr>
                <w:ilvl w:val="0"/>
                <w:numId w:val="161"/>
              </w:numPr>
              <w:spacing w:line="240" w:lineRule="auto"/>
              <w:ind w:left="0" w:firstLine="0"/>
              <w:rPr>
                <w:b w:val="0"/>
                <w:bCs w:val="0"/>
                <w:color w:val="auto"/>
                <w:sz w:val="24"/>
                <w:szCs w:val="24"/>
              </w:rPr>
            </w:pPr>
          </w:p>
        </w:tc>
        <w:tc>
          <w:tcPr>
            <w:tcW w:w="3781" w:type="dxa"/>
            <w:vAlign w:val="center"/>
          </w:tcPr>
          <w:p w14:paraId="44C124AF" w14:textId="77777777" w:rsidR="00E540B6" w:rsidRPr="00F74E70" w:rsidRDefault="00E540B6" w:rsidP="00EC3E03">
            <w:pPr>
              <w:pStyle w:val="NoSpacing"/>
              <w:ind w:left="76"/>
              <w:rPr>
                <w:rFonts w:ascii="GHEA Grapalat" w:hAnsi="GHEA Grapalat"/>
                <w:sz w:val="24"/>
                <w:szCs w:val="24"/>
                <w:lang w:val="en-US"/>
              </w:rPr>
            </w:pPr>
            <w:r w:rsidRPr="00F74E70">
              <w:rPr>
                <w:rFonts w:ascii="GHEA Grapalat" w:hAnsi="GHEA Grapalat"/>
                <w:sz w:val="24"/>
                <w:szCs w:val="24"/>
              </w:rPr>
              <w:t xml:space="preserve">Խցաններ՝ ռետինե, ապակյա, </w:t>
            </w:r>
            <w:proofErr w:type="spellStart"/>
            <w:r w:rsidRPr="00F74E70">
              <w:rPr>
                <w:rFonts w:ascii="GHEA Grapalat" w:hAnsi="GHEA Grapalat"/>
                <w:sz w:val="24"/>
                <w:szCs w:val="24"/>
                <w:lang w:val="en-US"/>
              </w:rPr>
              <w:t>պոլիէթիլենային</w:t>
            </w:r>
            <w:proofErr w:type="spellEnd"/>
          </w:p>
        </w:tc>
        <w:tc>
          <w:tcPr>
            <w:tcW w:w="3172" w:type="dxa"/>
          </w:tcPr>
          <w:p w14:paraId="40A92025" w14:textId="77777777" w:rsidR="00E540B6" w:rsidRPr="00F74E70" w:rsidRDefault="00E540B6" w:rsidP="00EC3E03">
            <w:pPr>
              <w:pStyle w:val="a1"/>
              <w:spacing w:line="240" w:lineRule="auto"/>
              <w:ind w:left="0"/>
              <w:rPr>
                <w:rFonts w:cs="Sylfaen"/>
                <w:b w:val="0"/>
                <w:bCs w:val="0"/>
                <w:sz w:val="24"/>
                <w:szCs w:val="24"/>
              </w:rPr>
            </w:pPr>
            <w:r w:rsidRPr="00F74E70">
              <w:rPr>
                <w:rFonts w:cs="Sylfaen"/>
                <w:b w:val="0"/>
                <w:bCs w:val="0"/>
                <w:sz w:val="24"/>
                <w:szCs w:val="24"/>
                <w:lang w:val="ru-RU"/>
              </w:rPr>
              <w:t>հատ</w:t>
            </w:r>
          </w:p>
        </w:tc>
        <w:tc>
          <w:tcPr>
            <w:tcW w:w="2337" w:type="dxa"/>
          </w:tcPr>
          <w:p w14:paraId="33430BBA" w14:textId="77777777" w:rsidR="00E540B6" w:rsidRPr="00F74E70" w:rsidRDefault="00E540B6" w:rsidP="00EC3E03">
            <w:pPr>
              <w:pStyle w:val="a1"/>
              <w:spacing w:line="240" w:lineRule="auto"/>
              <w:ind w:left="0"/>
              <w:rPr>
                <w:rFonts w:cs="Sylfaen"/>
                <w:b w:val="0"/>
                <w:bCs w:val="0"/>
                <w:sz w:val="24"/>
                <w:szCs w:val="24"/>
              </w:rPr>
            </w:pPr>
            <w:r w:rsidRPr="00F74E70">
              <w:rPr>
                <w:rFonts w:cs="Sylfaen"/>
                <w:b w:val="0"/>
                <w:bCs w:val="0"/>
                <w:sz w:val="24"/>
                <w:szCs w:val="24"/>
              </w:rPr>
              <w:t>100</w:t>
            </w:r>
          </w:p>
        </w:tc>
      </w:tr>
      <w:tr w:rsidR="00E540B6" w:rsidRPr="00F74E70" w14:paraId="75966D57" w14:textId="77777777" w:rsidTr="00EC3E03">
        <w:trPr>
          <w:trHeight w:val="264"/>
        </w:trPr>
        <w:tc>
          <w:tcPr>
            <w:tcW w:w="988" w:type="dxa"/>
          </w:tcPr>
          <w:p w14:paraId="74B96D00" w14:textId="77777777" w:rsidR="00E540B6" w:rsidRPr="00F74E70" w:rsidRDefault="00E540B6" w:rsidP="003863FB">
            <w:pPr>
              <w:pStyle w:val="a1"/>
              <w:numPr>
                <w:ilvl w:val="0"/>
                <w:numId w:val="161"/>
              </w:numPr>
              <w:spacing w:line="240" w:lineRule="auto"/>
              <w:ind w:left="0" w:firstLine="0"/>
              <w:rPr>
                <w:b w:val="0"/>
                <w:bCs w:val="0"/>
                <w:color w:val="auto"/>
                <w:sz w:val="24"/>
                <w:szCs w:val="24"/>
              </w:rPr>
            </w:pPr>
          </w:p>
        </w:tc>
        <w:tc>
          <w:tcPr>
            <w:tcW w:w="3781" w:type="dxa"/>
            <w:vAlign w:val="center"/>
          </w:tcPr>
          <w:p w14:paraId="08978773" w14:textId="77777777" w:rsidR="00E540B6" w:rsidRPr="00F74E70" w:rsidRDefault="00E540B6" w:rsidP="00EC3E03">
            <w:pPr>
              <w:pStyle w:val="NoSpacing"/>
              <w:ind w:left="76"/>
              <w:rPr>
                <w:rFonts w:ascii="GHEA Grapalat" w:hAnsi="GHEA Grapalat"/>
                <w:sz w:val="24"/>
                <w:szCs w:val="24"/>
              </w:rPr>
            </w:pPr>
            <w:r w:rsidRPr="00F74E70">
              <w:rPr>
                <w:rFonts w:ascii="GHEA Grapalat" w:hAnsi="GHEA Grapalat"/>
                <w:sz w:val="24"/>
                <w:szCs w:val="24"/>
              </w:rPr>
              <w:t>Տիգելային ունելի</w:t>
            </w:r>
          </w:p>
        </w:tc>
        <w:tc>
          <w:tcPr>
            <w:tcW w:w="3172" w:type="dxa"/>
          </w:tcPr>
          <w:p w14:paraId="3833F05D" w14:textId="77777777" w:rsidR="00E540B6" w:rsidRPr="00F74E70" w:rsidRDefault="00E540B6" w:rsidP="00EC3E03">
            <w:pPr>
              <w:pStyle w:val="a1"/>
              <w:spacing w:line="240" w:lineRule="auto"/>
              <w:ind w:left="0"/>
              <w:rPr>
                <w:rFonts w:cs="Sylfaen"/>
                <w:b w:val="0"/>
                <w:bCs w:val="0"/>
                <w:sz w:val="24"/>
                <w:szCs w:val="24"/>
              </w:rPr>
            </w:pPr>
            <w:r w:rsidRPr="00F74E70">
              <w:rPr>
                <w:rFonts w:cs="Sylfaen"/>
                <w:b w:val="0"/>
                <w:bCs w:val="0"/>
                <w:sz w:val="24"/>
                <w:szCs w:val="24"/>
                <w:lang w:val="ru-RU"/>
              </w:rPr>
              <w:t>հատ</w:t>
            </w:r>
          </w:p>
        </w:tc>
        <w:tc>
          <w:tcPr>
            <w:tcW w:w="2337" w:type="dxa"/>
          </w:tcPr>
          <w:p w14:paraId="3B98F25B" w14:textId="77777777" w:rsidR="00E540B6" w:rsidRPr="00F74E70" w:rsidRDefault="00E540B6" w:rsidP="00EC3E03">
            <w:pPr>
              <w:pStyle w:val="a1"/>
              <w:spacing w:line="240" w:lineRule="auto"/>
              <w:ind w:left="0"/>
              <w:rPr>
                <w:rFonts w:cs="Sylfaen"/>
                <w:b w:val="0"/>
                <w:bCs w:val="0"/>
                <w:sz w:val="24"/>
                <w:szCs w:val="24"/>
              </w:rPr>
            </w:pPr>
            <w:r w:rsidRPr="00F74E70">
              <w:rPr>
                <w:rFonts w:cs="Sylfaen"/>
                <w:b w:val="0"/>
                <w:bCs w:val="0"/>
                <w:sz w:val="24"/>
                <w:szCs w:val="24"/>
              </w:rPr>
              <w:t>5</w:t>
            </w:r>
          </w:p>
        </w:tc>
      </w:tr>
      <w:tr w:rsidR="00E540B6" w:rsidRPr="00F74E70" w14:paraId="55D8B0E4" w14:textId="77777777" w:rsidTr="00EC3E03">
        <w:trPr>
          <w:trHeight w:val="264"/>
        </w:trPr>
        <w:tc>
          <w:tcPr>
            <w:tcW w:w="988" w:type="dxa"/>
          </w:tcPr>
          <w:p w14:paraId="26ED8C1B" w14:textId="77777777" w:rsidR="00E540B6" w:rsidRPr="00F74E70" w:rsidRDefault="00E540B6" w:rsidP="003863FB">
            <w:pPr>
              <w:pStyle w:val="a1"/>
              <w:numPr>
                <w:ilvl w:val="0"/>
                <w:numId w:val="161"/>
              </w:numPr>
              <w:spacing w:line="240" w:lineRule="auto"/>
              <w:ind w:left="0" w:firstLine="0"/>
              <w:rPr>
                <w:b w:val="0"/>
                <w:bCs w:val="0"/>
                <w:color w:val="auto"/>
                <w:sz w:val="24"/>
                <w:szCs w:val="24"/>
              </w:rPr>
            </w:pPr>
          </w:p>
        </w:tc>
        <w:tc>
          <w:tcPr>
            <w:tcW w:w="3781" w:type="dxa"/>
            <w:vAlign w:val="center"/>
          </w:tcPr>
          <w:p w14:paraId="0224B810" w14:textId="77777777" w:rsidR="00E540B6" w:rsidRPr="00F74E70" w:rsidRDefault="00E540B6" w:rsidP="00EC3E03">
            <w:pPr>
              <w:pStyle w:val="NoSpacing"/>
              <w:ind w:left="76"/>
              <w:rPr>
                <w:rFonts w:ascii="GHEA Grapalat" w:hAnsi="GHEA Grapalat"/>
                <w:sz w:val="24"/>
                <w:szCs w:val="24"/>
              </w:rPr>
            </w:pPr>
            <w:r w:rsidRPr="00F74E70">
              <w:rPr>
                <w:rFonts w:ascii="GHEA Grapalat" w:hAnsi="GHEA Grapalat"/>
                <w:sz w:val="24"/>
                <w:szCs w:val="24"/>
              </w:rPr>
              <w:t>Հախճապակյա թիթեղ</w:t>
            </w:r>
          </w:p>
        </w:tc>
        <w:tc>
          <w:tcPr>
            <w:tcW w:w="3172" w:type="dxa"/>
          </w:tcPr>
          <w:p w14:paraId="55B5DF87" w14:textId="77777777" w:rsidR="00E540B6" w:rsidRPr="00F74E70" w:rsidRDefault="00E540B6" w:rsidP="00EC3E03">
            <w:pPr>
              <w:pStyle w:val="a1"/>
              <w:spacing w:line="240" w:lineRule="auto"/>
              <w:ind w:left="0"/>
              <w:rPr>
                <w:rFonts w:cs="Sylfaen"/>
                <w:b w:val="0"/>
                <w:bCs w:val="0"/>
                <w:sz w:val="24"/>
                <w:szCs w:val="24"/>
              </w:rPr>
            </w:pPr>
            <w:r w:rsidRPr="00F74E70">
              <w:rPr>
                <w:rFonts w:cs="Sylfaen"/>
                <w:b w:val="0"/>
                <w:bCs w:val="0"/>
                <w:sz w:val="24"/>
                <w:szCs w:val="24"/>
                <w:lang w:val="ru-RU"/>
              </w:rPr>
              <w:t>հատ</w:t>
            </w:r>
          </w:p>
        </w:tc>
        <w:tc>
          <w:tcPr>
            <w:tcW w:w="2337" w:type="dxa"/>
          </w:tcPr>
          <w:p w14:paraId="3D4D3435" w14:textId="77777777" w:rsidR="00E540B6" w:rsidRPr="00F74E70" w:rsidRDefault="00E540B6" w:rsidP="00EC3E03">
            <w:pPr>
              <w:pStyle w:val="a1"/>
              <w:spacing w:line="240" w:lineRule="auto"/>
              <w:ind w:left="0"/>
              <w:rPr>
                <w:rFonts w:cs="Sylfaen"/>
                <w:b w:val="0"/>
                <w:bCs w:val="0"/>
                <w:sz w:val="24"/>
                <w:szCs w:val="24"/>
              </w:rPr>
            </w:pPr>
            <w:r w:rsidRPr="00F74E70">
              <w:rPr>
                <w:rFonts w:cs="Sylfaen"/>
                <w:b w:val="0"/>
                <w:bCs w:val="0"/>
                <w:sz w:val="24"/>
                <w:szCs w:val="24"/>
              </w:rPr>
              <w:t>5</w:t>
            </w:r>
          </w:p>
        </w:tc>
      </w:tr>
      <w:tr w:rsidR="00E540B6" w:rsidRPr="00F74E70" w14:paraId="49B85DDE" w14:textId="77777777" w:rsidTr="00EC3E03">
        <w:trPr>
          <w:trHeight w:val="264"/>
        </w:trPr>
        <w:tc>
          <w:tcPr>
            <w:tcW w:w="988" w:type="dxa"/>
          </w:tcPr>
          <w:p w14:paraId="7506FA49" w14:textId="77777777" w:rsidR="00E540B6" w:rsidRPr="00F74E70" w:rsidRDefault="00E540B6" w:rsidP="003863FB">
            <w:pPr>
              <w:pStyle w:val="a1"/>
              <w:numPr>
                <w:ilvl w:val="0"/>
                <w:numId w:val="161"/>
              </w:numPr>
              <w:spacing w:line="240" w:lineRule="auto"/>
              <w:ind w:left="0" w:firstLine="0"/>
              <w:rPr>
                <w:b w:val="0"/>
                <w:bCs w:val="0"/>
                <w:color w:val="auto"/>
                <w:sz w:val="24"/>
                <w:szCs w:val="24"/>
              </w:rPr>
            </w:pPr>
          </w:p>
        </w:tc>
        <w:tc>
          <w:tcPr>
            <w:tcW w:w="3781" w:type="dxa"/>
            <w:vAlign w:val="center"/>
          </w:tcPr>
          <w:p w14:paraId="27BCAC18" w14:textId="77777777" w:rsidR="00E540B6" w:rsidRPr="00F74E70" w:rsidRDefault="00E540B6" w:rsidP="00EC3E03">
            <w:pPr>
              <w:pStyle w:val="NoSpacing"/>
              <w:ind w:left="76"/>
              <w:rPr>
                <w:rFonts w:ascii="GHEA Grapalat" w:hAnsi="GHEA Grapalat"/>
                <w:sz w:val="24"/>
                <w:szCs w:val="24"/>
              </w:rPr>
            </w:pPr>
            <w:r w:rsidRPr="00F74E70">
              <w:rPr>
                <w:rFonts w:ascii="GHEA Grapalat" w:hAnsi="GHEA Grapalat"/>
                <w:sz w:val="24"/>
                <w:szCs w:val="24"/>
              </w:rPr>
              <w:t>Հախճապակե թիակ և գդալ</w:t>
            </w:r>
          </w:p>
        </w:tc>
        <w:tc>
          <w:tcPr>
            <w:tcW w:w="3172" w:type="dxa"/>
          </w:tcPr>
          <w:p w14:paraId="0C22EC04" w14:textId="77777777" w:rsidR="00E540B6" w:rsidRPr="00F74E70" w:rsidRDefault="00E540B6" w:rsidP="00EC3E03">
            <w:pPr>
              <w:pStyle w:val="a1"/>
              <w:spacing w:line="240" w:lineRule="auto"/>
              <w:ind w:left="0"/>
              <w:rPr>
                <w:rFonts w:cs="Sylfaen"/>
                <w:b w:val="0"/>
                <w:bCs w:val="0"/>
                <w:sz w:val="24"/>
                <w:szCs w:val="24"/>
              </w:rPr>
            </w:pPr>
            <w:r w:rsidRPr="00F74E70">
              <w:rPr>
                <w:rFonts w:cs="Sylfaen"/>
                <w:b w:val="0"/>
                <w:bCs w:val="0"/>
                <w:sz w:val="24"/>
                <w:szCs w:val="24"/>
                <w:lang w:val="ru-RU"/>
              </w:rPr>
              <w:t>հատ</w:t>
            </w:r>
          </w:p>
        </w:tc>
        <w:tc>
          <w:tcPr>
            <w:tcW w:w="2337" w:type="dxa"/>
          </w:tcPr>
          <w:p w14:paraId="32C4FA05" w14:textId="77777777" w:rsidR="00E540B6" w:rsidRPr="00F74E70" w:rsidRDefault="00E540B6" w:rsidP="00EC3E03">
            <w:pPr>
              <w:pStyle w:val="a1"/>
              <w:spacing w:line="240" w:lineRule="auto"/>
              <w:ind w:left="0"/>
              <w:rPr>
                <w:rFonts w:cs="Sylfaen"/>
                <w:b w:val="0"/>
                <w:bCs w:val="0"/>
                <w:sz w:val="24"/>
                <w:szCs w:val="24"/>
              </w:rPr>
            </w:pPr>
            <w:r w:rsidRPr="00F74E70">
              <w:rPr>
                <w:rFonts w:cs="Sylfaen"/>
                <w:b w:val="0"/>
                <w:bCs w:val="0"/>
                <w:sz w:val="24"/>
                <w:szCs w:val="24"/>
              </w:rPr>
              <w:t>5-ական</w:t>
            </w:r>
          </w:p>
        </w:tc>
      </w:tr>
      <w:tr w:rsidR="00E540B6" w:rsidRPr="00F74E70" w14:paraId="56D6E8C0" w14:textId="77777777" w:rsidTr="00EC3E03">
        <w:trPr>
          <w:trHeight w:val="264"/>
        </w:trPr>
        <w:tc>
          <w:tcPr>
            <w:tcW w:w="988" w:type="dxa"/>
          </w:tcPr>
          <w:p w14:paraId="40F5F580" w14:textId="77777777" w:rsidR="00E540B6" w:rsidRPr="00F74E70" w:rsidRDefault="00E540B6" w:rsidP="003863FB">
            <w:pPr>
              <w:pStyle w:val="a1"/>
              <w:numPr>
                <w:ilvl w:val="0"/>
                <w:numId w:val="161"/>
              </w:numPr>
              <w:spacing w:line="240" w:lineRule="auto"/>
              <w:ind w:left="0" w:firstLine="0"/>
              <w:rPr>
                <w:b w:val="0"/>
                <w:bCs w:val="0"/>
                <w:color w:val="auto"/>
                <w:sz w:val="24"/>
                <w:szCs w:val="24"/>
              </w:rPr>
            </w:pPr>
          </w:p>
        </w:tc>
        <w:tc>
          <w:tcPr>
            <w:tcW w:w="3781" w:type="dxa"/>
            <w:vAlign w:val="center"/>
          </w:tcPr>
          <w:p w14:paraId="36D7FFE6" w14:textId="77777777" w:rsidR="00E540B6" w:rsidRPr="00F74E70" w:rsidRDefault="00E540B6" w:rsidP="00EC3E03">
            <w:pPr>
              <w:pStyle w:val="NoSpacing"/>
              <w:ind w:left="76"/>
              <w:rPr>
                <w:rFonts w:ascii="GHEA Grapalat" w:hAnsi="GHEA Grapalat"/>
                <w:sz w:val="24"/>
                <w:szCs w:val="24"/>
              </w:rPr>
            </w:pPr>
            <w:r w:rsidRPr="00F74E70">
              <w:rPr>
                <w:rFonts w:ascii="GHEA Grapalat" w:hAnsi="GHEA Grapalat"/>
                <w:sz w:val="24"/>
                <w:szCs w:val="24"/>
              </w:rPr>
              <w:t>Հախճապակե եռանկյունի</w:t>
            </w:r>
          </w:p>
        </w:tc>
        <w:tc>
          <w:tcPr>
            <w:tcW w:w="3172" w:type="dxa"/>
          </w:tcPr>
          <w:p w14:paraId="1780F093" w14:textId="77777777" w:rsidR="00E540B6" w:rsidRPr="00F74E70" w:rsidRDefault="00E540B6" w:rsidP="00EC3E03">
            <w:pPr>
              <w:pStyle w:val="a1"/>
              <w:spacing w:line="240" w:lineRule="auto"/>
              <w:ind w:left="0"/>
              <w:rPr>
                <w:rFonts w:cs="Sylfaen"/>
                <w:b w:val="0"/>
                <w:bCs w:val="0"/>
                <w:sz w:val="24"/>
                <w:szCs w:val="24"/>
              </w:rPr>
            </w:pPr>
            <w:r w:rsidRPr="00F74E70">
              <w:rPr>
                <w:rFonts w:cs="Sylfaen"/>
                <w:b w:val="0"/>
                <w:bCs w:val="0"/>
                <w:sz w:val="24"/>
                <w:szCs w:val="24"/>
                <w:lang w:val="ru-RU"/>
              </w:rPr>
              <w:t>հատ</w:t>
            </w:r>
          </w:p>
        </w:tc>
        <w:tc>
          <w:tcPr>
            <w:tcW w:w="2337" w:type="dxa"/>
          </w:tcPr>
          <w:p w14:paraId="4899FEF5" w14:textId="77777777" w:rsidR="00E540B6" w:rsidRPr="00F74E70" w:rsidRDefault="00E540B6" w:rsidP="00EC3E03">
            <w:pPr>
              <w:pStyle w:val="a1"/>
              <w:spacing w:line="240" w:lineRule="auto"/>
              <w:ind w:left="0"/>
              <w:rPr>
                <w:rFonts w:cs="Sylfaen"/>
                <w:b w:val="0"/>
                <w:bCs w:val="0"/>
                <w:sz w:val="24"/>
                <w:szCs w:val="24"/>
              </w:rPr>
            </w:pPr>
            <w:r w:rsidRPr="00F74E70">
              <w:rPr>
                <w:rFonts w:cs="Sylfaen"/>
                <w:b w:val="0"/>
                <w:bCs w:val="0"/>
                <w:sz w:val="24"/>
                <w:szCs w:val="24"/>
              </w:rPr>
              <w:t>5</w:t>
            </w:r>
          </w:p>
        </w:tc>
      </w:tr>
      <w:tr w:rsidR="00E540B6" w:rsidRPr="00F74E70" w14:paraId="7E4FF19C" w14:textId="77777777" w:rsidTr="00EC3E03">
        <w:trPr>
          <w:trHeight w:val="264"/>
        </w:trPr>
        <w:tc>
          <w:tcPr>
            <w:tcW w:w="988" w:type="dxa"/>
          </w:tcPr>
          <w:p w14:paraId="0DABEF3C" w14:textId="77777777" w:rsidR="00E540B6" w:rsidRPr="00F74E70" w:rsidRDefault="00E540B6" w:rsidP="003863FB">
            <w:pPr>
              <w:pStyle w:val="a1"/>
              <w:numPr>
                <w:ilvl w:val="0"/>
                <w:numId w:val="161"/>
              </w:numPr>
              <w:spacing w:line="240" w:lineRule="auto"/>
              <w:ind w:left="0" w:firstLine="0"/>
              <w:rPr>
                <w:b w:val="0"/>
                <w:bCs w:val="0"/>
                <w:color w:val="auto"/>
                <w:sz w:val="24"/>
                <w:szCs w:val="24"/>
              </w:rPr>
            </w:pPr>
          </w:p>
        </w:tc>
        <w:tc>
          <w:tcPr>
            <w:tcW w:w="3781" w:type="dxa"/>
            <w:vAlign w:val="center"/>
          </w:tcPr>
          <w:p w14:paraId="18059057" w14:textId="77777777" w:rsidR="00E540B6" w:rsidRPr="00F74E70" w:rsidRDefault="00E540B6" w:rsidP="00EC3E03">
            <w:pPr>
              <w:pStyle w:val="NoSpacing"/>
              <w:ind w:left="76"/>
              <w:rPr>
                <w:rFonts w:ascii="GHEA Grapalat" w:hAnsi="GHEA Grapalat"/>
                <w:sz w:val="24"/>
                <w:szCs w:val="24"/>
              </w:rPr>
            </w:pPr>
            <w:r w:rsidRPr="00F74E70">
              <w:rPr>
                <w:rFonts w:ascii="GHEA Grapalat" w:hAnsi="GHEA Grapalat"/>
                <w:sz w:val="24"/>
                <w:szCs w:val="24"/>
              </w:rPr>
              <w:t>Հարթ և ծալքավոր ֆիլտրեր</w:t>
            </w:r>
          </w:p>
        </w:tc>
        <w:tc>
          <w:tcPr>
            <w:tcW w:w="3172" w:type="dxa"/>
          </w:tcPr>
          <w:p w14:paraId="287F0E48" w14:textId="77777777" w:rsidR="00E540B6" w:rsidRPr="00F74E70" w:rsidRDefault="00E540B6" w:rsidP="00EC3E03">
            <w:pPr>
              <w:pStyle w:val="a1"/>
              <w:spacing w:line="240" w:lineRule="auto"/>
              <w:ind w:left="0"/>
              <w:rPr>
                <w:rFonts w:cs="Sylfaen"/>
                <w:b w:val="0"/>
                <w:bCs w:val="0"/>
                <w:sz w:val="24"/>
                <w:szCs w:val="24"/>
                <w:lang w:val="ru-RU"/>
              </w:rPr>
            </w:pPr>
            <w:r w:rsidRPr="00F74E70">
              <w:rPr>
                <w:rFonts w:cs="Sylfaen"/>
                <w:b w:val="0"/>
                <w:bCs w:val="0"/>
                <w:sz w:val="24"/>
                <w:szCs w:val="24"/>
                <w:lang w:val="ru-RU"/>
              </w:rPr>
              <w:t>տուփ</w:t>
            </w:r>
          </w:p>
        </w:tc>
        <w:tc>
          <w:tcPr>
            <w:tcW w:w="2337" w:type="dxa"/>
          </w:tcPr>
          <w:p w14:paraId="2D53AE3C" w14:textId="77777777" w:rsidR="00E540B6" w:rsidRPr="00F74E70" w:rsidRDefault="00E540B6" w:rsidP="00EC3E03">
            <w:pPr>
              <w:pStyle w:val="a1"/>
              <w:spacing w:line="240" w:lineRule="auto"/>
              <w:ind w:left="0"/>
              <w:rPr>
                <w:rFonts w:cs="Sylfaen"/>
                <w:b w:val="0"/>
                <w:bCs w:val="0"/>
                <w:sz w:val="24"/>
                <w:szCs w:val="24"/>
              </w:rPr>
            </w:pPr>
            <w:r w:rsidRPr="00F74E70">
              <w:rPr>
                <w:rFonts w:cs="Sylfaen"/>
                <w:b w:val="0"/>
                <w:bCs w:val="0"/>
                <w:sz w:val="24"/>
                <w:szCs w:val="24"/>
              </w:rPr>
              <w:t>5</w:t>
            </w:r>
          </w:p>
        </w:tc>
      </w:tr>
      <w:tr w:rsidR="00E540B6" w:rsidRPr="00F74E70" w14:paraId="79E089E5" w14:textId="77777777" w:rsidTr="00EC3E03">
        <w:trPr>
          <w:trHeight w:val="264"/>
        </w:trPr>
        <w:tc>
          <w:tcPr>
            <w:tcW w:w="988" w:type="dxa"/>
          </w:tcPr>
          <w:p w14:paraId="5BF4E841" w14:textId="55A51A97" w:rsidR="00E540B6" w:rsidRPr="00445214" w:rsidRDefault="00445214" w:rsidP="00EC3E03">
            <w:pPr>
              <w:pStyle w:val="a1"/>
              <w:spacing w:line="240" w:lineRule="auto"/>
              <w:ind w:left="0"/>
              <w:rPr>
                <w:bCs w:val="0"/>
                <w:color w:val="auto"/>
                <w:sz w:val="24"/>
                <w:szCs w:val="24"/>
                <w:lang w:val="hy-AM"/>
              </w:rPr>
            </w:pPr>
            <w:r>
              <w:rPr>
                <w:bCs w:val="0"/>
                <w:color w:val="auto"/>
                <w:sz w:val="24"/>
                <w:szCs w:val="24"/>
                <w:lang w:val="hy-AM"/>
              </w:rPr>
              <w:t>3.</w:t>
            </w:r>
          </w:p>
        </w:tc>
        <w:tc>
          <w:tcPr>
            <w:tcW w:w="3781" w:type="dxa"/>
          </w:tcPr>
          <w:p w14:paraId="5D7EE5BF" w14:textId="77777777" w:rsidR="00E540B6" w:rsidRPr="00F74E70" w:rsidRDefault="00E540B6" w:rsidP="00EC3E03">
            <w:pPr>
              <w:pStyle w:val="a1"/>
              <w:spacing w:line="240" w:lineRule="auto"/>
              <w:ind w:left="0"/>
              <w:jc w:val="left"/>
              <w:rPr>
                <w:sz w:val="24"/>
                <w:szCs w:val="24"/>
              </w:rPr>
            </w:pPr>
            <w:proofErr w:type="spellStart"/>
            <w:r w:rsidRPr="00F74E70">
              <w:rPr>
                <w:rFonts w:cs="Sylfaen"/>
                <w:sz w:val="24"/>
                <w:szCs w:val="24"/>
              </w:rPr>
              <w:t>Սարքեր</w:t>
            </w:r>
            <w:proofErr w:type="spellEnd"/>
            <w:r w:rsidRPr="00F74E70">
              <w:rPr>
                <w:rFonts w:cs="Sylfaen"/>
                <w:sz w:val="24"/>
                <w:szCs w:val="24"/>
              </w:rPr>
              <w:t xml:space="preserve"> և </w:t>
            </w:r>
            <w:proofErr w:type="spellStart"/>
            <w:r w:rsidRPr="00F74E70">
              <w:rPr>
                <w:rFonts w:cs="Sylfaen"/>
                <w:sz w:val="24"/>
                <w:szCs w:val="24"/>
              </w:rPr>
              <w:t>սարքավորումներ</w:t>
            </w:r>
            <w:proofErr w:type="spellEnd"/>
          </w:p>
        </w:tc>
        <w:tc>
          <w:tcPr>
            <w:tcW w:w="3172" w:type="dxa"/>
          </w:tcPr>
          <w:p w14:paraId="6840ABF2" w14:textId="77777777" w:rsidR="00E540B6" w:rsidRPr="00F74E70" w:rsidRDefault="00E540B6" w:rsidP="00EC3E03">
            <w:pPr>
              <w:pStyle w:val="a1"/>
              <w:spacing w:line="240" w:lineRule="auto"/>
              <w:ind w:left="0"/>
              <w:jc w:val="left"/>
              <w:rPr>
                <w:rFonts w:cs="Sylfaen"/>
                <w:bCs w:val="0"/>
                <w:sz w:val="24"/>
                <w:szCs w:val="24"/>
              </w:rPr>
            </w:pPr>
          </w:p>
        </w:tc>
        <w:tc>
          <w:tcPr>
            <w:tcW w:w="2337" w:type="dxa"/>
          </w:tcPr>
          <w:p w14:paraId="141161C5" w14:textId="77777777" w:rsidR="00E540B6" w:rsidRPr="00F74E70" w:rsidRDefault="00E540B6" w:rsidP="00EC3E03">
            <w:pPr>
              <w:pStyle w:val="a1"/>
              <w:spacing w:line="240" w:lineRule="auto"/>
              <w:ind w:left="0"/>
              <w:rPr>
                <w:rFonts w:cs="Sylfaen"/>
                <w:bCs w:val="0"/>
                <w:sz w:val="24"/>
                <w:szCs w:val="24"/>
              </w:rPr>
            </w:pPr>
          </w:p>
        </w:tc>
      </w:tr>
      <w:tr w:rsidR="00E540B6" w:rsidRPr="00F74E70" w14:paraId="047AE39A" w14:textId="77777777" w:rsidTr="00EC3E03">
        <w:trPr>
          <w:trHeight w:val="264"/>
        </w:trPr>
        <w:tc>
          <w:tcPr>
            <w:tcW w:w="988" w:type="dxa"/>
          </w:tcPr>
          <w:p w14:paraId="36171366" w14:textId="77777777" w:rsidR="00E540B6" w:rsidRPr="00F74E70" w:rsidRDefault="00E540B6" w:rsidP="003863FB">
            <w:pPr>
              <w:pStyle w:val="a1"/>
              <w:numPr>
                <w:ilvl w:val="0"/>
                <w:numId w:val="162"/>
              </w:numPr>
              <w:spacing w:line="240" w:lineRule="auto"/>
              <w:ind w:left="0" w:firstLine="0"/>
              <w:rPr>
                <w:b w:val="0"/>
                <w:bCs w:val="0"/>
                <w:color w:val="auto"/>
                <w:sz w:val="24"/>
                <w:szCs w:val="24"/>
              </w:rPr>
            </w:pPr>
          </w:p>
        </w:tc>
        <w:tc>
          <w:tcPr>
            <w:tcW w:w="3781" w:type="dxa"/>
            <w:vAlign w:val="center"/>
          </w:tcPr>
          <w:p w14:paraId="2E4FF79D" w14:textId="77777777" w:rsidR="00E540B6" w:rsidRPr="00F74E70" w:rsidRDefault="00E540B6" w:rsidP="00EC3E03">
            <w:pPr>
              <w:pStyle w:val="a1"/>
              <w:spacing w:line="240" w:lineRule="auto"/>
              <w:ind w:left="0"/>
              <w:jc w:val="left"/>
              <w:rPr>
                <w:b w:val="0"/>
                <w:bCs w:val="0"/>
                <w:sz w:val="24"/>
                <w:szCs w:val="24"/>
                <w:lang w:val="ru-RU"/>
              </w:rPr>
            </w:pPr>
            <w:r w:rsidRPr="00F74E70">
              <w:rPr>
                <w:b w:val="0"/>
                <w:bCs w:val="0"/>
                <w:sz w:val="24"/>
                <w:szCs w:val="24"/>
                <w:lang w:val="ru-RU"/>
              </w:rPr>
              <w:t>Էլեկտրական չորացնող պահարաններ</w:t>
            </w:r>
          </w:p>
        </w:tc>
        <w:tc>
          <w:tcPr>
            <w:tcW w:w="3172" w:type="dxa"/>
          </w:tcPr>
          <w:p w14:paraId="4CDB076B" w14:textId="77777777" w:rsidR="00E540B6" w:rsidRPr="00F74E70" w:rsidRDefault="00E540B6" w:rsidP="00EC3E03">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2337" w:type="dxa"/>
          </w:tcPr>
          <w:p w14:paraId="09B8755B" w14:textId="77777777" w:rsidR="00E540B6" w:rsidRPr="00F74E70" w:rsidRDefault="00E540B6" w:rsidP="00EC3E03">
            <w:pPr>
              <w:pStyle w:val="a1"/>
              <w:spacing w:line="240" w:lineRule="auto"/>
              <w:ind w:left="0"/>
              <w:rPr>
                <w:rFonts w:cs="Sylfaen"/>
                <w:b w:val="0"/>
                <w:bCs w:val="0"/>
                <w:sz w:val="24"/>
                <w:szCs w:val="24"/>
                <w:lang w:val="ru-RU"/>
              </w:rPr>
            </w:pPr>
            <w:r w:rsidRPr="00F74E70">
              <w:rPr>
                <w:rFonts w:cs="Sylfaen"/>
                <w:b w:val="0"/>
                <w:bCs w:val="0"/>
                <w:sz w:val="24"/>
                <w:szCs w:val="24"/>
                <w:lang w:val="ru-RU"/>
              </w:rPr>
              <w:t>1</w:t>
            </w:r>
          </w:p>
        </w:tc>
      </w:tr>
      <w:tr w:rsidR="00E540B6" w:rsidRPr="00F74E70" w14:paraId="6659028E" w14:textId="77777777" w:rsidTr="00EC3E03">
        <w:trPr>
          <w:trHeight w:val="264"/>
        </w:trPr>
        <w:tc>
          <w:tcPr>
            <w:tcW w:w="988" w:type="dxa"/>
          </w:tcPr>
          <w:p w14:paraId="797A3F9E" w14:textId="77777777" w:rsidR="00E540B6" w:rsidRPr="00F74E70" w:rsidRDefault="00E540B6" w:rsidP="003863FB">
            <w:pPr>
              <w:pStyle w:val="a1"/>
              <w:numPr>
                <w:ilvl w:val="0"/>
                <w:numId w:val="162"/>
              </w:numPr>
              <w:spacing w:line="240" w:lineRule="auto"/>
              <w:ind w:left="0" w:firstLine="0"/>
              <w:rPr>
                <w:b w:val="0"/>
                <w:bCs w:val="0"/>
                <w:color w:val="auto"/>
                <w:sz w:val="24"/>
                <w:szCs w:val="24"/>
              </w:rPr>
            </w:pPr>
          </w:p>
        </w:tc>
        <w:tc>
          <w:tcPr>
            <w:tcW w:w="3781" w:type="dxa"/>
            <w:vAlign w:val="center"/>
          </w:tcPr>
          <w:p w14:paraId="61E784D6" w14:textId="77777777" w:rsidR="00E540B6" w:rsidRPr="00F74E70" w:rsidRDefault="00E540B6" w:rsidP="00EC3E03">
            <w:pPr>
              <w:pStyle w:val="a1"/>
              <w:spacing w:line="240" w:lineRule="auto"/>
              <w:ind w:left="0"/>
              <w:jc w:val="left"/>
              <w:rPr>
                <w:b w:val="0"/>
                <w:bCs w:val="0"/>
                <w:sz w:val="24"/>
                <w:szCs w:val="24"/>
                <w:lang w:val="ru-RU"/>
              </w:rPr>
            </w:pPr>
            <w:proofErr w:type="spellStart"/>
            <w:r w:rsidRPr="00F74E70">
              <w:rPr>
                <w:b w:val="0"/>
                <w:bCs w:val="0"/>
                <w:sz w:val="24"/>
                <w:szCs w:val="24"/>
              </w:rPr>
              <w:t>Էքսիկատոր</w:t>
            </w:r>
            <w:proofErr w:type="spellEnd"/>
            <w:r w:rsidRPr="00F74E70">
              <w:rPr>
                <w:b w:val="0"/>
                <w:bCs w:val="0"/>
                <w:sz w:val="24"/>
                <w:szCs w:val="24"/>
                <w:lang w:val="ru-RU"/>
              </w:rPr>
              <w:t>ներ</w:t>
            </w:r>
            <w:r w:rsidRPr="00F74E70">
              <w:rPr>
                <w:b w:val="0"/>
                <w:bCs w:val="0"/>
                <w:sz w:val="24"/>
                <w:szCs w:val="24"/>
              </w:rPr>
              <w:t xml:space="preserve"> </w:t>
            </w:r>
            <w:r w:rsidRPr="00F74E70">
              <w:rPr>
                <w:b w:val="0"/>
                <w:bCs w:val="0"/>
                <w:sz w:val="24"/>
                <w:szCs w:val="24"/>
                <w:lang w:val="ru-RU"/>
              </w:rPr>
              <w:t>(</w:t>
            </w:r>
            <w:proofErr w:type="spellStart"/>
            <w:r w:rsidRPr="00F74E70">
              <w:rPr>
                <w:b w:val="0"/>
                <w:bCs w:val="0"/>
                <w:sz w:val="24"/>
                <w:szCs w:val="24"/>
              </w:rPr>
              <w:t>վակուում</w:t>
            </w:r>
            <w:proofErr w:type="spellEnd"/>
            <w:r w:rsidRPr="00F74E70">
              <w:rPr>
                <w:b w:val="0"/>
                <w:bCs w:val="0"/>
                <w:sz w:val="24"/>
                <w:szCs w:val="24"/>
              </w:rPr>
              <w:t xml:space="preserve"> </w:t>
            </w:r>
            <w:proofErr w:type="spellStart"/>
            <w:r w:rsidRPr="00F74E70">
              <w:rPr>
                <w:b w:val="0"/>
                <w:bCs w:val="0"/>
                <w:sz w:val="24"/>
                <w:szCs w:val="24"/>
              </w:rPr>
              <w:t>էքսիկատոր</w:t>
            </w:r>
            <w:proofErr w:type="spellEnd"/>
            <w:r w:rsidRPr="00F74E70">
              <w:rPr>
                <w:b w:val="0"/>
                <w:bCs w:val="0"/>
                <w:sz w:val="24"/>
                <w:szCs w:val="24"/>
                <w:lang w:val="ru-RU"/>
              </w:rPr>
              <w:t>)</w:t>
            </w:r>
          </w:p>
        </w:tc>
        <w:tc>
          <w:tcPr>
            <w:tcW w:w="3172" w:type="dxa"/>
          </w:tcPr>
          <w:p w14:paraId="09DFEA13" w14:textId="77777777" w:rsidR="00E540B6" w:rsidRPr="00F74E70" w:rsidRDefault="00E540B6" w:rsidP="00EC3E03">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2337" w:type="dxa"/>
          </w:tcPr>
          <w:p w14:paraId="6E2396B1" w14:textId="77777777" w:rsidR="00E540B6" w:rsidRPr="00F74E70" w:rsidRDefault="00E540B6" w:rsidP="00EC3E03">
            <w:pPr>
              <w:pStyle w:val="a1"/>
              <w:spacing w:line="240" w:lineRule="auto"/>
              <w:ind w:left="0"/>
              <w:rPr>
                <w:rFonts w:cs="Sylfaen"/>
                <w:b w:val="0"/>
                <w:bCs w:val="0"/>
                <w:sz w:val="24"/>
                <w:szCs w:val="24"/>
                <w:lang w:val="ru-RU"/>
              </w:rPr>
            </w:pPr>
            <w:r w:rsidRPr="00F74E70">
              <w:rPr>
                <w:rFonts w:cs="Sylfaen"/>
                <w:b w:val="0"/>
                <w:bCs w:val="0"/>
                <w:sz w:val="24"/>
                <w:szCs w:val="24"/>
                <w:lang w:val="ru-RU"/>
              </w:rPr>
              <w:t>1</w:t>
            </w:r>
          </w:p>
        </w:tc>
      </w:tr>
      <w:tr w:rsidR="00E540B6" w:rsidRPr="00F74E70" w14:paraId="79FFE83B" w14:textId="77777777" w:rsidTr="00EC3E03">
        <w:trPr>
          <w:trHeight w:val="264"/>
        </w:trPr>
        <w:tc>
          <w:tcPr>
            <w:tcW w:w="988" w:type="dxa"/>
          </w:tcPr>
          <w:p w14:paraId="7FC3DDF8" w14:textId="77777777" w:rsidR="00E540B6" w:rsidRPr="00F74E70" w:rsidRDefault="00E540B6" w:rsidP="003863FB">
            <w:pPr>
              <w:pStyle w:val="a1"/>
              <w:numPr>
                <w:ilvl w:val="0"/>
                <w:numId w:val="162"/>
              </w:numPr>
              <w:spacing w:line="240" w:lineRule="auto"/>
              <w:ind w:left="0" w:firstLine="0"/>
              <w:rPr>
                <w:b w:val="0"/>
                <w:bCs w:val="0"/>
                <w:color w:val="auto"/>
                <w:sz w:val="24"/>
                <w:szCs w:val="24"/>
              </w:rPr>
            </w:pPr>
          </w:p>
        </w:tc>
        <w:tc>
          <w:tcPr>
            <w:tcW w:w="3781" w:type="dxa"/>
            <w:vAlign w:val="center"/>
          </w:tcPr>
          <w:p w14:paraId="182771E0" w14:textId="77777777" w:rsidR="00E540B6" w:rsidRPr="00F74E70" w:rsidRDefault="00E540B6" w:rsidP="00EC3E03">
            <w:pPr>
              <w:pStyle w:val="a1"/>
              <w:spacing w:line="240" w:lineRule="auto"/>
              <w:ind w:left="0"/>
              <w:jc w:val="left"/>
              <w:rPr>
                <w:b w:val="0"/>
                <w:bCs w:val="0"/>
                <w:sz w:val="24"/>
                <w:szCs w:val="24"/>
                <w:lang w:val="ru-RU"/>
              </w:rPr>
            </w:pPr>
            <w:proofErr w:type="spellStart"/>
            <w:r w:rsidRPr="00F74E70">
              <w:rPr>
                <w:b w:val="0"/>
                <w:bCs w:val="0"/>
                <w:sz w:val="24"/>
                <w:szCs w:val="24"/>
              </w:rPr>
              <w:t>Բաղնիքներ</w:t>
            </w:r>
            <w:proofErr w:type="spellEnd"/>
            <w:r w:rsidRPr="00F74E70">
              <w:rPr>
                <w:b w:val="0"/>
                <w:bCs w:val="0"/>
                <w:sz w:val="24"/>
                <w:szCs w:val="24"/>
              </w:rPr>
              <w:t xml:space="preserve"> </w:t>
            </w:r>
            <w:r w:rsidRPr="00F74E70">
              <w:rPr>
                <w:b w:val="0"/>
                <w:bCs w:val="0"/>
                <w:sz w:val="24"/>
                <w:szCs w:val="24"/>
                <w:lang w:val="ru-RU"/>
              </w:rPr>
              <w:t>(</w:t>
            </w:r>
            <w:proofErr w:type="spellStart"/>
            <w:r w:rsidRPr="00F74E70">
              <w:rPr>
                <w:b w:val="0"/>
                <w:bCs w:val="0"/>
                <w:sz w:val="24"/>
                <w:szCs w:val="24"/>
              </w:rPr>
              <w:t>ջրային</w:t>
            </w:r>
            <w:proofErr w:type="spellEnd"/>
            <w:r w:rsidRPr="00F74E70">
              <w:rPr>
                <w:b w:val="0"/>
                <w:bCs w:val="0"/>
                <w:sz w:val="24"/>
                <w:szCs w:val="24"/>
              </w:rPr>
              <w:t xml:space="preserve">, </w:t>
            </w:r>
            <w:proofErr w:type="spellStart"/>
            <w:r w:rsidRPr="00F74E70">
              <w:rPr>
                <w:b w:val="0"/>
                <w:bCs w:val="0"/>
                <w:sz w:val="24"/>
                <w:szCs w:val="24"/>
              </w:rPr>
              <w:t>ավազային</w:t>
            </w:r>
            <w:proofErr w:type="spellEnd"/>
            <w:r w:rsidRPr="00F74E70">
              <w:rPr>
                <w:b w:val="0"/>
                <w:bCs w:val="0"/>
                <w:sz w:val="24"/>
                <w:szCs w:val="24"/>
              </w:rPr>
              <w:t xml:space="preserve">, </w:t>
            </w:r>
            <w:proofErr w:type="spellStart"/>
            <w:r w:rsidRPr="00F74E70">
              <w:rPr>
                <w:b w:val="0"/>
                <w:bCs w:val="0"/>
                <w:sz w:val="24"/>
                <w:szCs w:val="24"/>
              </w:rPr>
              <w:t>օդային</w:t>
            </w:r>
            <w:proofErr w:type="spellEnd"/>
            <w:r w:rsidRPr="00F74E70">
              <w:rPr>
                <w:b w:val="0"/>
                <w:bCs w:val="0"/>
                <w:sz w:val="24"/>
                <w:szCs w:val="24"/>
                <w:lang w:val="ru-RU"/>
              </w:rPr>
              <w:t>)</w:t>
            </w:r>
          </w:p>
        </w:tc>
        <w:tc>
          <w:tcPr>
            <w:tcW w:w="3172" w:type="dxa"/>
          </w:tcPr>
          <w:p w14:paraId="3C485EBD" w14:textId="77777777" w:rsidR="00E540B6" w:rsidRPr="00F74E70" w:rsidRDefault="00E540B6" w:rsidP="00EC3E03">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2337" w:type="dxa"/>
          </w:tcPr>
          <w:p w14:paraId="3F6753A0" w14:textId="77777777" w:rsidR="00E540B6" w:rsidRPr="00F74E70" w:rsidRDefault="00E540B6" w:rsidP="00EC3E03">
            <w:pPr>
              <w:pStyle w:val="a1"/>
              <w:spacing w:line="240" w:lineRule="auto"/>
              <w:ind w:left="0"/>
              <w:rPr>
                <w:rFonts w:cs="Sylfaen"/>
                <w:b w:val="0"/>
                <w:bCs w:val="0"/>
                <w:sz w:val="24"/>
                <w:szCs w:val="24"/>
              </w:rPr>
            </w:pPr>
            <w:r w:rsidRPr="00F74E70">
              <w:rPr>
                <w:rFonts w:cs="Sylfaen"/>
                <w:b w:val="0"/>
                <w:bCs w:val="0"/>
                <w:sz w:val="24"/>
                <w:szCs w:val="24"/>
              </w:rPr>
              <w:t>1-ական</w:t>
            </w:r>
          </w:p>
        </w:tc>
      </w:tr>
      <w:tr w:rsidR="00E540B6" w:rsidRPr="00F74E70" w14:paraId="62AF18CD" w14:textId="77777777" w:rsidTr="00EC3E03">
        <w:trPr>
          <w:trHeight w:val="264"/>
        </w:trPr>
        <w:tc>
          <w:tcPr>
            <w:tcW w:w="988" w:type="dxa"/>
          </w:tcPr>
          <w:p w14:paraId="697D07BB" w14:textId="77777777" w:rsidR="00E540B6" w:rsidRPr="00F74E70" w:rsidRDefault="00E540B6" w:rsidP="003863FB">
            <w:pPr>
              <w:pStyle w:val="a1"/>
              <w:numPr>
                <w:ilvl w:val="0"/>
                <w:numId w:val="162"/>
              </w:numPr>
              <w:spacing w:line="240" w:lineRule="auto"/>
              <w:ind w:left="0" w:firstLine="0"/>
              <w:rPr>
                <w:b w:val="0"/>
                <w:bCs w:val="0"/>
                <w:color w:val="auto"/>
                <w:sz w:val="24"/>
                <w:szCs w:val="24"/>
              </w:rPr>
            </w:pPr>
          </w:p>
        </w:tc>
        <w:tc>
          <w:tcPr>
            <w:tcW w:w="3781" w:type="dxa"/>
            <w:vAlign w:val="center"/>
          </w:tcPr>
          <w:p w14:paraId="7C9E8B23" w14:textId="77777777" w:rsidR="00E540B6" w:rsidRPr="00F74E70" w:rsidRDefault="00E540B6" w:rsidP="00EC3E03">
            <w:pPr>
              <w:pStyle w:val="a1"/>
              <w:spacing w:line="240" w:lineRule="auto"/>
              <w:ind w:left="0"/>
              <w:jc w:val="left"/>
              <w:rPr>
                <w:b w:val="0"/>
                <w:bCs w:val="0"/>
                <w:sz w:val="24"/>
                <w:szCs w:val="24"/>
              </w:rPr>
            </w:pPr>
            <w:r w:rsidRPr="00F74E70">
              <w:rPr>
                <w:b w:val="0"/>
                <w:bCs w:val="0"/>
                <w:sz w:val="24"/>
                <w:szCs w:val="24"/>
              </w:rPr>
              <w:t>Թերմոստատներ (</w:t>
            </w:r>
            <w:proofErr w:type="spellStart"/>
            <w:r w:rsidRPr="00F74E70">
              <w:rPr>
                <w:b w:val="0"/>
                <w:bCs w:val="0"/>
                <w:sz w:val="24"/>
                <w:szCs w:val="24"/>
              </w:rPr>
              <w:t>ջերմակայիչներ</w:t>
            </w:r>
            <w:proofErr w:type="spellEnd"/>
            <w:r w:rsidRPr="00F74E70">
              <w:rPr>
                <w:b w:val="0"/>
                <w:bCs w:val="0"/>
                <w:sz w:val="24"/>
                <w:szCs w:val="24"/>
              </w:rPr>
              <w:t xml:space="preserve">՝ </w:t>
            </w:r>
            <w:proofErr w:type="spellStart"/>
            <w:r w:rsidRPr="00F74E70">
              <w:rPr>
                <w:b w:val="0"/>
                <w:bCs w:val="0"/>
                <w:sz w:val="24"/>
                <w:szCs w:val="24"/>
              </w:rPr>
              <w:t>հեղուկային</w:t>
            </w:r>
            <w:proofErr w:type="spellEnd"/>
            <w:r w:rsidRPr="00F74E70">
              <w:rPr>
                <w:b w:val="0"/>
                <w:bCs w:val="0"/>
                <w:sz w:val="24"/>
                <w:szCs w:val="24"/>
              </w:rPr>
              <w:t xml:space="preserve"> և </w:t>
            </w:r>
            <w:proofErr w:type="spellStart"/>
            <w:r w:rsidRPr="00F74E70">
              <w:rPr>
                <w:b w:val="0"/>
                <w:bCs w:val="0"/>
                <w:sz w:val="24"/>
                <w:szCs w:val="24"/>
              </w:rPr>
              <w:t>օդային</w:t>
            </w:r>
            <w:proofErr w:type="spellEnd"/>
            <w:r w:rsidRPr="00F74E70">
              <w:rPr>
                <w:b w:val="0"/>
                <w:bCs w:val="0"/>
                <w:sz w:val="24"/>
                <w:szCs w:val="24"/>
              </w:rPr>
              <w:t>)</w:t>
            </w:r>
          </w:p>
        </w:tc>
        <w:tc>
          <w:tcPr>
            <w:tcW w:w="3172" w:type="dxa"/>
          </w:tcPr>
          <w:p w14:paraId="694CC7BB" w14:textId="77777777" w:rsidR="00E540B6" w:rsidRPr="00F74E70" w:rsidRDefault="00E540B6" w:rsidP="00EC3E03">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2337" w:type="dxa"/>
          </w:tcPr>
          <w:p w14:paraId="41974140" w14:textId="77777777" w:rsidR="00E540B6" w:rsidRPr="00F74E70" w:rsidRDefault="00E540B6" w:rsidP="00EC3E03">
            <w:pPr>
              <w:pStyle w:val="a1"/>
              <w:spacing w:line="240" w:lineRule="auto"/>
              <w:ind w:left="0"/>
              <w:rPr>
                <w:rFonts w:cs="Sylfaen"/>
                <w:b w:val="0"/>
                <w:bCs w:val="0"/>
                <w:sz w:val="24"/>
                <w:szCs w:val="24"/>
              </w:rPr>
            </w:pPr>
            <w:r w:rsidRPr="00F74E70">
              <w:rPr>
                <w:rFonts w:cs="Sylfaen"/>
                <w:b w:val="0"/>
                <w:bCs w:val="0"/>
                <w:sz w:val="24"/>
                <w:szCs w:val="24"/>
              </w:rPr>
              <w:t>1-ական</w:t>
            </w:r>
          </w:p>
        </w:tc>
      </w:tr>
      <w:tr w:rsidR="00E540B6" w:rsidRPr="00F74E70" w14:paraId="238643EC" w14:textId="77777777" w:rsidTr="00EC3E03">
        <w:trPr>
          <w:trHeight w:val="264"/>
        </w:trPr>
        <w:tc>
          <w:tcPr>
            <w:tcW w:w="988" w:type="dxa"/>
          </w:tcPr>
          <w:p w14:paraId="72576788" w14:textId="77777777" w:rsidR="00E540B6" w:rsidRPr="00F74E70" w:rsidRDefault="00E540B6" w:rsidP="003863FB">
            <w:pPr>
              <w:pStyle w:val="a1"/>
              <w:numPr>
                <w:ilvl w:val="0"/>
                <w:numId w:val="162"/>
              </w:numPr>
              <w:spacing w:line="240" w:lineRule="auto"/>
              <w:ind w:left="0" w:firstLine="0"/>
              <w:rPr>
                <w:b w:val="0"/>
                <w:bCs w:val="0"/>
                <w:color w:val="auto"/>
                <w:sz w:val="24"/>
                <w:szCs w:val="24"/>
              </w:rPr>
            </w:pPr>
          </w:p>
        </w:tc>
        <w:tc>
          <w:tcPr>
            <w:tcW w:w="3781" w:type="dxa"/>
            <w:vAlign w:val="center"/>
          </w:tcPr>
          <w:p w14:paraId="1E2BBE4D" w14:textId="77777777" w:rsidR="00E540B6" w:rsidRPr="00F74E70" w:rsidRDefault="00E540B6" w:rsidP="00EC3E03">
            <w:pPr>
              <w:pStyle w:val="a1"/>
              <w:spacing w:line="240" w:lineRule="auto"/>
              <w:ind w:left="0"/>
              <w:jc w:val="left"/>
              <w:rPr>
                <w:b w:val="0"/>
                <w:bCs w:val="0"/>
                <w:sz w:val="24"/>
                <w:szCs w:val="24"/>
              </w:rPr>
            </w:pPr>
            <w:proofErr w:type="spellStart"/>
            <w:r w:rsidRPr="00F74E70">
              <w:rPr>
                <w:b w:val="0"/>
                <w:bCs w:val="0"/>
                <w:sz w:val="24"/>
                <w:szCs w:val="24"/>
              </w:rPr>
              <w:t>Գազայրիչներ</w:t>
            </w:r>
            <w:proofErr w:type="spellEnd"/>
          </w:p>
        </w:tc>
        <w:tc>
          <w:tcPr>
            <w:tcW w:w="3172" w:type="dxa"/>
          </w:tcPr>
          <w:p w14:paraId="0F30470C" w14:textId="77777777" w:rsidR="00E540B6" w:rsidRPr="00F74E70" w:rsidRDefault="00E540B6" w:rsidP="00EC3E03">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2337" w:type="dxa"/>
          </w:tcPr>
          <w:p w14:paraId="4A225E3E" w14:textId="77777777" w:rsidR="00E540B6" w:rsidRPr="00F74E70" w:rsidRDefault="00E540B6" w:rsidP="00EC3E03">
            <w:pPr>
              <w:pStyle w:val="a1"/>
              <w:spacing w:line="240" w:lineRule="auto"/>
              <w:ind w:left="0"/>
              <w:rPr>
                <w:rFonts w:cs="Sylfaen"/>
                <w:b w:val="0"/>
                <w:bCs w:val="0"/>
                <w:sz w:val="24"/>
                <w:szCs w:val="24"/>
              </w:rPr>
            </w:pPr>
            <w:r w:rsidRPr="00F74E70">
              <w:rPr>
                <w:rFonts w:cs="Sylfaen"/>
                <w:b w:val="0"/>
                <w:bCs w:val="0"/>
                <w:sz w:val="24"/>
                <w:szCs w:val="24"/>
              </w:rPr>
              <w:t>2</w:t>
            </w:r>
          </w:p>
        </w:tc>
      </w:tr>
      <w:tr w:rsidR="00E540B6" w:rsidRPr="00F74E70" w14:paraId="236D0931" w14:textId="77777777" w:rsidTr="00EC3E03">
        <w:trPr>
          <w:trHeight w:val="264"/>
        </w:trPr>
        <w:tc>
          <w:tcPr>
            <w:tcW w:w="988" w:type="dxa"/>
          </w:tcPr>
          <w:p w14:paraId="70E86E94" w14:textId="77777777" w:rsidR="00E540B6" w:rsidRPr="00F74E70" w:rsidRDefault="00E540B6" w:rsidP="003863FB">
            <w:pPr>
              <w:pStyle w:val="a1"/>
              <w:numPr>
                <w:ilvl w:val="0"/>
                <w:numId w:val="162"/>
              </w:numPr>
              <w:spacing w:line="240" w:lineRule="auto"/>
              <w:ind w:left="0" w:firstLine="0"/>
              <w:rPr>
                <w:b w:val="0"/>
                <w:bCs w:val="0"/>
                <w:color w:val="auto"/>
                <w:sz w:val="24"/>
                <w:szCs w:val="24"/>
              </w:rPr>
            </w:pPr>
          </w:p>
        </w:tc>
        <w:tc>
          <w:tcPr>
            <w:tcW w:w="3781" w:type="dxa"/>
            <w:vAlign w:val="center"/>
          </w:tcPr>
          <w:p w14:paraId="1FE7064C" w14:textId="77777777" w:rsidR="00E540B6" w:rsidRPr="00F74E70" w:rsidRDefault="00E540B6" w:rsidP="00EC3E03">
            <w:pPr>
              <w:pStyle w:val="a1"/>
              <w:spacing w:line="240" w:lineRule="auto"/>
              <w:ind w:left="0"/>
              <w:jc w:val="left"/>
              <w:rPr>
                <w:b w:val="0"/>
                <w:bCs w:val="0"/>
                <w:sz w:val="24"/>
                <w:szCs w:val="24"/>
              </w:rPr>
            </w:pPr>
            <w:proofErr w:type="spellStart"/>
            <w:r w:rsidRPr="00F74E70">
              <w:rPr>
                <w:b w:val="0"/>
                <w:bCs w:val="0"/>
                <w:sz w:val="24"/>
                <w:szCs w:val="24"/>
              </w:rPr>
              <w:t>Էլեկտրասալիկ</w:t>
            </w:r>
            <w:proofErr w:type="spellEnd"/>
            <w:r w:rsidRPr="00F74E70">
              <w:rPr>
                <w:b w:val="0"/>
                <w:bCs w:val="0"/>
                <w:sz w:val="24"/>
                <w:szCs w:val="24"/>
              </w:rPr>
              <w:t xml:space="preserve"> </w:t>
            </w:r>
            <w:proofErr w:type="spellStart"/>
            <w:r w:rsidRPr="00F74E70">
              <w:rPr>
                <w:b w:val="0"/>
                <w:bCs w:val="0"/>
                <w:sz w:val="24"/>
                <w:szCs w:val="24"/>
              </w:rPr>
              <w:t>փակ</w:t>
            </w:r>
            <w:proofErr w:type="spellEnd"/>
            <w:r w:rsidRPr="00F74E70">
              <w:rPr>
                <w:b w:val="0"/>
                <w:bCs w:val="0"/>
                <w:sz w:val="24"/>
                <w:szCs w:val="24"/>
              </w:rPr>
              <w:t xml:space="preserve"> </w:t>
            </w:r>
            <w:proofErr w:type="spellStart"/>
            <w:r w:rsidRPr="00F74E70">
              <w:rPr>
                <w:b w:val="0"/>
                <w:bCs w:val="0"/>
                <w:sz w:val="24"/>
                <w:szCs w:val="24"/>
              </w:rPr>
              <w:t>պարույրով</w:t>
            </w:r>
            <w:proofErr w:type="spellEnd"/>
          </w:p>
        </w:tc>
        <w:tc>
          <w:tcPr>
            <w:tcW w:w="3172" w:type="dxa"/>
          </w:tcPr>
          <w:p w14:paraId="7CE9660D" w14:textId="77777777" w:rsidR="00E540B6" w:rsidRPr="00F74E70" w:rsidRDefault="00E540B6" w:rsidP="00EC3E03">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2337" w:type="dxa"/>
          </w:tcPr>
          <w:p w14:paraId="20FCF5C3" w14:textId="77777777" w:rsidR="00E540B6" w:rsidRPr="00F74E70" w:rsidRDefault="00E540B6" w:rsidP="00EC3E03">
            <w:pPr>
              <w:pStyle w:val="a1"/>
              <w:spacing w:line="240" w:lineRule="auto"/>
              <w:ind w:left="0"/>
              <w:rPr>
                <w:rFonts w:cs="Sylfaen"/>
                <w:b w:val="0"/>
                <w:bCs w:val="0"/>
                <w:sz w:val="24"/>
                <w:szCs w:val="24"/>
              </w:rPr>
            </w:pPr>
            <w:r w:rsidRPr="00F74E70">
              <w:rPr>
                <w:rFonts w:cs="Sylfaen"/>
                <w:b w:val="0"/>
                <w:bCs w:val="0"/>
                <w:sz w:val="24"/>
                <w:szCs w:val="24"/>
              </w:rPr>
              <w:t>2</w:t>
            </w:r>
          </w:p>
        </w:tc>
      </w:tr>
      <w:tr w:rsidR="00E540B6" w:rsidRPr="00F74E70" w14:paraId="3A225E31" w14:textId="77777777" w:rsidTr="00EC3E03">
        <w:trPr>
          <w:trHeight w:val="264"/>
        </w:trPr>
        <w:tc>
          <w:tcPr>
            <w:tcW w:w="988" w:type="dxa"/>
          </w:tcPr>
          <w:p w14:paraId="29065DFD" w14:textId="77777777" w:rsidR="00E540B6" w:rsidRPr="00F74E70" w:rsidRDefault="00E540B6" w:rsidP="003863FB">
            <w:pPr>
              <w:pStyle w:val="a1"/>
              <w:numPr>
                <w:ilvl w:val="0"/>
                <w:numId w:val="162"/>
              </w:numPr>
              <w:spacing w:line="240" w:lineRule="auto"/>
              <w:ind w:left="0" w:firstLine="0"/>
              <w:rPr>
                <w:b w:val="0"/>
                <w:bCs w:val="0"/>
                <w:color w:val="auto"/>
                <w:sz w:val="24"/>
                <w:szCs w:val="24"/>
              </w:rPr>
            </w:pPr>
          </w:p>
        </w:tc>
        <w:tc>
          <w:tcPr>
            <w:tcW w:w="3781" w:type="dxa"/>
            <w:vAlign w:val="center"/>
          </w:tcPr>
          <w:p w14:paraId="74508DCC" w14:textId="77777777" w:rsidR="00E540B6" w:rsidRPr="00F74E70" w:rsidRDefault="00E540B6" w:rsidP="00EC3E03">
            <w:pPr>
              <w:pStyle w:val="a1"/>
              <w:spacing w:line="240" w:lineRule="auto"/>
              <w:ind w:left="0"/>
              <w:jc w:val="left"/>
              <w:rPr>
                <w:b w:val="0"/>
                <w:bCs w:val="0"/>
                <w:sz w:val="24"/>
                <w:szCs w:val="24"/>
              </w:rPr>
            </w:pPr>
            <w:proofErr w:type="spellStart"/>
            <w:r w:rsidRPr="00F74E70">
              <w:rPr>
                <w:b w:val="0"/>
                <w:bCs w:val="0"/>
                <w:sz w:val="24"/>
                <w:szCs w:val="24"/>
              </w:rPr>
              <w:t>Մուֆելային</w:t>
            </w:r>
            <w:proofErr w:type="spellEnd"/>
            <w:r w:rsidRPr="00F74E70">
              <w:rPr>
                <w:b w:val="0"/>
                <w:bCs w:val="0"/>
                <w:sz w:val="24"/>
                <w:szCs w:val="24"/>
              </w:rPr>
              <w:t xml:space="preserve"> </w:t>
            </w:r>
            <w:proofErr w:type="spellStart"/>
            <w:r w:rsidRPr="00F74E70">
              <w:rPr>
                <w:b w:val="0"/>
                <w:bCs w:val="0"/>
                <w:sz w:val="24"/>
                <w:szCs w:val="24"/>
              </w:rPr>
              <w:t>վառարաններ</w:t>
            </w:r>
            <w:proofErr w:type="spellEnd"/>
          </w:p>
        </w:tc>
        <w:tc>
          <w:tcPr>
            <w:tcW w:w="3172" w:type="dxa"/>
          </w:tcPr>
          <w:p w14:paraId="515CB19C" w14:textId="77777777" w:rsidR="00E540B6" w:rsidRPr="00F74E70" w:rsidRDefault="00E540B6" w:rsidP="00EC3E03">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2337" w:type="dxa"/>
          </w:tcPr>
          <w:p w14:paraId="6C169A17" w14:textId="77777777" w:rsidR="00E540B6" w:rsidRPr="00F74E70" w:rsidRDefault="00E540B6" w:rsidP="00EC3E03">
            <w:pPr>
              <w:pStyle w:val="a1"/>
              <w:spacing w:line="240" w:lineRule="auto"/>
              <w:ind w:left="0"/>
              <w:rPr>
                <w:rFonts w:cs="Sylfaen"/>
                <w:b w:val="0"/>
                <w:bCs w:val="0"/>
                <w:sz w:val="24"/>
                <w:szCs w:val="24"/>
                <w:lang w:val="ru-RU"/>
              </w:rPr>
            </w:pPr>
            <w:r w:rsidRPr="00F74E70">
              <w:rPr>
                <w:rFonts w:cs="Sylfaen"/>
                <w:b w:val="0"/>
                <w:bCs w:val="0"/>
                <w:sz w:val="24"/>
                <w:szCs w:val="24"/>
                <w:lang w:val="ru-RU"/>
              </w:rPr>
              <w:t>1</w:t>
            </w:r>
          </w:p>
        </w:tc>
      </w:tr>
      <w:tr w:rsidR="00E540B6" w:rsidRPr="00F74E70" w14:paraId="1C8B8916" w14:textId="77777777" w:rsidTr="00EC3E03">
        <w:trPr>
          <w:trHeight w:val="264"/>
        </w:trPr>
        <w:tc>
          <w:tcPr>
            <w:tcW w:w="988" w:type="dxa"/>
          </w:tcPr>
          <w:p w14:paraId="53843EC3" w14:textId="77777777" w:rsidR="00E540B6" w:rsidRPr="00F74E70" w:rsidRDefault="00E540B6" w:rsidP="003863FB">
            <w:pPr>
              <w:pStyle w:val="a1"/>
              <w:numPr>
                <w:ilvl w:val="0"/>
                <w:numId w:val="162"/>
              </w:numPr>
              <w:spacing w:line="240" w:lineRule="auto"/>
              <w:ind w:left="0" w:firstLine="0"/>
              <w:rPr>
                <w:b w:val="0"/>
                <w:bCs w:val="0"/>
                <w:color w:val="auto"/>
                <w:sz w:val="24"/>
                <w:szCs w:val="24"/>
              </w:rPr>
            </w:pPr>
          </w:p>
        </w:tc>
        <w:tc>
          <w:tcPr>
            <w:tcW w:w="3781" w:type="dxa"/>
            <w:vAlign w:val="center"/>
          </w:tcPr>
          <w:p w14:paraId="1368AB30" w14:textId="77777777" w:rsidR="00E540B6" w:rsidRPr="00F74E70" w:rsidRDefault="00E540B6" w:rsidP="00EC3E03">
            <w:pPr>
              <w:pStyle w:val="a1"/>
              <w:spacing w:line="240" w:lineRule="auto"/>
              <w:ind w:left="0"/>
              <w:jc w:val="left"/>
              <w:rPr>
                <w:b w:val="0"/>
                <w:bCs w:val="0"/>
                <w:sz w:val="24"/>
                <w:szCs w:val="24"/>
              </w:rPr>
            </w:pPr>
            <w:proofErr w:type="spellStart"/>
            <w:r w:rsidRPr="00F74E70">
              <w:rPr>
                <w:b w:val="0"/>
                <w:bCs w:val="0"/>
                <w:sz w:val="24"/>
                <w:szCs w:val="24"/>
              </w:rPr>
              <w:t>Տիգելային</w:t>
            </w:r>
            <w:proofErr w:type="spellEnd"/>
            <w:r w:rsidRPr="00F74E70">
              <w:rPr>
                <w:b w:val="0"/>
                <w:bCs w:val="0"/>
                <w:sz w:val="24"/>
                <w:szCs w:val="24"/>
              </w:rPr>
              <w:t xml:space="preserve"> </w:t>
            </w:r>
            <w:proofErr w:type="spellStart"/>
            <w:r w:rsidRPr="00F74E70">
              <w:rPr>
                <w:b w:val="0"/>
                <w:bCs w:val="0"/>
                <w:sz w:val="24"/>
                <w:szCs w:val="24"/>
              </w:rPr>
              <w:t>վառարաններ</w:t>
            </w:r>
            <w:proofErr w:type="spellEnd"/>
          </w:p>
        </w:tc>
        <w:tc>
          <w:tcPr>
            <w:tcW w:w="3172" w:type="dxa"/>
          </w:tcPr>
          <w:p w14:paraId="317C1CF1" w14:textId="77777777" w:rsidR="00E540B6" w:rsidRPr="00F74E70" w:rsidRDefault="00E540B6" w:rsidP="00EC3E03">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2337" w:type="dxa"/>
          </w:tcPr>
          <w:p w14:paraId="016F0E7D" w14:textId="77777777" w:rsidR="00E540B6" w:rsidRPr="00F74E70" w:rsidRDefault="00E540B6" w:rsidP="00EC3E03">
            <w:pPr>
              <w:pStyle w:val="a1"/>
              <w:spacing w:line="240" w:lineRule="auto"/>
              <w:ind w:left="0"/>
              <w:rPr>
                <w:rFonts w:cs="Sylfaen"/>
                <w:b w:val="0"/>
                <w:bCs w:val="0"/>
                <w:sz w:val="24"/>
                <w:szCs w:val="24"/>
                <w:lang w:val="ru-RU"/>
              </w:rPr>
            </w:pPr>
            <w:r w:rsidRPr="00F74E70">
              <w:rPr>
                <w:rFonts w:cs="Sylfaen"/>
                <w:b w:val="0"/>
                <w:bCs w:val="0"/>
                <w:sz w:val="24"/>
                <w:szCs w:val="24"/>
                <w:lang w:val="ru-RU"/>
              </w:rPr>
              <w:t>1</w:t>
            </w:r>
          </w:p>
        </w:tc>
      </w:tr>
      <w:tr w:rsidR="00E540B6" w:rsidRPr="00F74E70" w14:paraId="4608D8FA" w14:textId="77777777" w:rsidTr="00EC3E03">
        <w:trPr>
          <w:trHeight w:val="264"/>
        </w:trPr>
        <w:tc>
          <w:tcPr>
            <w:tcW w:w="988" w:type="dxa"/>
          </w:tcPr>
          <w:p w14:paraId="3016C2E6" w14:textId="77777777" w:rsidR="00E540B6" w:rsidRPr="00F74E70" w:rsidRDefault="00E540B6" w:rsidP="003863FB">
            <w:pPr>
              <w:pStyle w:val="a1"/>
              <w:numPr>
                <w:ilvl w:val="0"/>
                <w:numId w:val="162"/>
              </w:numPr>
              <w:spacing w:line="240" w:lineRule="auto"/>
              <w:ind w:left="0" w:firstLine="0"/>
              <w:rPr>
                <w:b w:val="0"/>
                <w:bCs w:val="0"/>
                <w:color w:val="auto"/>
                <w:sz w:val="24"/>
                <w:szCs w:val="24"/>
              </w:rPr>
            </w:pPr>
          </w:p>
        </w:tc>
        <w:tc>
          <w:tcPr>
            <w:tcW w:w="3781" w:type="dxa"/>
            <w:vAlign w:val="center"/>
          </w:tcPr>
          <w:p w14:paraId="743FAF7B" w14:textId="77777777" w:rsidR="00E540B6" w:rsidRPr="00F74E70" w:rsidRDefault="00E540B6" w:rsidP="00EC3E03">
            <w:pPr>
              <w:pStyle w:val="a1"/>
              <w:spacing w:line="240" w:lineRule="auto"/>
              <w:ind w:left="0"/>
              <w:jc w:val="left"/>
              <w:rPr>
                <w:b w:val="0"/>
                <w:bCs w:val="0"/>
                <w:sz w:val="24"/>
                <w:szCs w:val="24"/>
              </w:rPr>
            </w:pPr>
            <w:proofErr w:type="spellStart"/>
            <w:r w:rsidRPr="00F74E70">
              <w:rPr>
                <w:b w:val="0"/>
                <w:bCs w:val="0"/>
                <w:sz w:val="24"/>
                <w:szCs w:val="24"/>
              </w:rPr>
              <w:t>Գազերի</w:t>
            </w:r>
            <w:proofErr w:type="spellEnd"/>
            <w:r w:rsidRPr="00F74E70">
              <w:rPr>
                <w:b w:val="0"/>
                <w:bCs w:val="0"/>
                <w:sz w:val="24"/>
                <w:szCs w:val="24"/>
              </w:rPr>
              <w:t xml:space="preserve"> </w:t>
            </w:r>
            <w:proofErr w:type="spellStart"/>
            <w:r w:rsidRPr="00F74E70">
              <w:rPr>
                <w:b w:val="0"/>
                <w:bCs w:val="0"/>
                <w:sz w:val="24"/>
                <w:szCs w:val="24"/>
              </w:rPr>
              <w:t>ստացման</w:t>
            </w:r>
            <w:proofErr w:type="spellEnd"/>
            <w:r w:rsidRPr="00F74E70">
              <w:rPr>
                <w:b w:val="0"/>
                <w:bCs w:val="0"/>
                <w:sz w:val="24"/>
                <w:szCs w:val="24"/>
              </w:rPr>
              <w:t xml:space="preserve"> </w:t>
            </w:r>
            <w:proofErr w:type="spellStart"/>
            <w:r w:rsidRPr="00F74E70">
              <w:rPr>
                <w:b w:val="0"/>
                <w:bCs w:val="0"/>
                <w:sz w:val="24"/>
                <w:szCs w:val="24"/>
              </w:rPr>
              <w:t>սարքեր</w:t>
            </w:r>
            <w:proofErr w:type="spellEnd"/>
            <w:r w:rsidRPr="00F74E70">
              <w:rPr>
                <w:b w:val="0"/>
                <w:bCs w:val="0"/>
                <w:sz w:val="24"/>
                <w:szCs w:val="24"/>
              </w:rPr>
              <w:t xml:space="preserve">՝ </w:t>
            </w:r>
            <w:proofErr w:type="spellStart"/>
            <w:r w:rsidRPr="00F74E70">
              <w:rPr>
                <w:b w:val="0"/>
                <w:bCs w:val="0"/>
                <w:sz w:val="24"/>
                <w:szCs w:val="24"/>
              </w:rPr>
              <w:t>Կիպի</w:t>
            </w:r>
            <w:proofErr w:type="spellEnd"/>
            <w:r w:rsidRPr="00F74E70">
              <w:rPr>
                <w:b w:val="0"/>
                <w:bCs w:val="0"/>
                <w:sz w:val="24"/>
                <w:szCs w:val="24"/>
              </w:rPr>
              <w:t xml:space="preserve"> </w:t>
            </w:r>
            <w:proofErr w:type="spellStart"/>
            <w:r w:rsidRPr="00F74E70">
              <w:rPr>
                <w:b w:val="0"/>
                <w:bCs w:val="0"/>
                <w:sz w:val="24"/>
                <w:szCs w:val="24"/>
              </w:rPr>
              <w:t>ապարատ</w:t>
            </w:r>
            <w:proofErr w:type="spellEnd"/>
            <w:r w:rsidRPr="00F74E70">
              <w:rPr>
                <w:b w:val="0"/>
                <w:bCs w:val="0"/>
                <w:sz w:val="24"/>
                <w:szCs w:val="24"/>
              </w:rPr>
              <w:t xml:space="preserve"> և </w:t>
            </w:r>
            <w:proofErr w:type="spellStart"/>
            <w:r w:rsidRPr="00F74E70">
              <w:rPr>
                <w:b w:val="0"/>
                <w:bCs w:val="0"/>
                <w:sz w:val="24"/>
                <w:szCs w:val="24"/>
              </w:rPr>
              <w:t>գազա</w:t>
            </w:r>
            <w:proofErr w:type="spellEnd"/>
            <w:r w:rsidRPr="00F74E70">
              <w:rPr>
                <w:b w:val="0"/>
                <w:bCs w:val="0"/>
                <w:sz w:val="24"/>
                <w:szCs w:val="24"/>
                <w:lang w:val="ru-RU"/>
              </w:rPr>
              <w:t>մետր</w:t>
            </w:r>
          </w:p>
        </w:tc>
        <w:tc>
          <w:tcPr>
            <w:tcW w:w="3172" w:type="dxa"/>
          </w:tcPr>
          <w:p w14:paraId="4A3BF389" w14:textId="77777777" w:rsidR="00E540B6" w:rsidRPr="00F74E70" w:rsidRDefault="00E540B6" w:rsidP="00EC3E03">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2337" w:type="dxa"/>
          </w:tcPr>
          <w:p w14:paraId="78FABBF0" w14:textId="77777777" w:rsidR="00E540B6" w:rsidRPr="00F74E70" w:rsidRDefault="00E540B6" w:rsidP="00EC3E03">
            <w:pPr>
              <w:pStyle w:val="a1"/>
              <w:spacing w:line="240" w:lineRule="auto"/>
              <w:ind w:left="0"/>
              <w:rPr>
                <w:rFonts w:cs="Sylfaen"/>
                <w:b w:val="0"/>
                <w:bCs w:val="0"/>
                <w:sz w:val="24"/>
                <w:szCs w:val="24"/>
                <w:lang w:val="ru-RU"/>
              </w:rPr>
            </w:pPr>
            <w:r w:rsidRPr="00F74E70">
              <w:rPr>
                <w:rFonts w:cs="Sylfaen"/>
                <w:b w:val="0"/>
                <w:bCs w:val="0"/>
                <w:sz w:val="24"/>
                <w:szCs w:val="24"/>
                <w:lang w:val="ru-RU"/>
              </w:rPr>
              <w:t>1</w:t>
            </w:r>
          </w:p>
        </w:tc>
      </w:tr>
      <w:tr w:rsidR="00E540B6" w:rsidRPr="00F74E70" w14:paraId="1941E755" w14:textId="77777777" w:rsidTr="00EC3E03">
        <w:trPr>
          <w:trHeight w:val="264"/>
        </w:trPr>
        <w:tc>
          <w:tcPr>
            <w:tcW w:w="988" w:type="dxa"/>
          </w:tcPr>
          <w:p w14:paraId="5C78D326" w14:textId="77777777" w:rsidR="00E540B6" w:rsidRPr="00F74E70" w:rsidRDefault="00E540B6" w:rsidP="003863FB">
            <w:pPr>
              <w:pStyle w:val="a1"/>
              <w:numPr>
                <w:ilvl w:val="0"/>
                <w:numId w:val="162"/>
              </w:numPr>
              <w:spacing w:line="240" w:lineRule="auto"/>
              <w:ind w:left="0" w:firstLine="0"/>
              <w:rPr>
                <w:b w:val="0"/>
                <w:bCs w:val="0"/>
                <w:color w:val="auto"/>
                <w:sz w:val="24"/>
                <w:szCs w:val="24"/>
              </w:rPr>
            </w:pPr>
          </w:p>
        </w:tc>
        <w:tc>
          <w:tcPr>
            <w:tcW w:w="3781" w:type="dxa"/>
            <w:vAlign w:val="center"/>
          </w:tcPr>
          <w:p w14:paraId="22493AF6" w14:textId="77777777" w:rsidR="00E540B6" w:rsidRPr="00F74E70" w:rsidRDefault="00E540B6" w:rsidP="00EC3E03">
            <w:pPr>
              <w:pStyle w:val="a1"/>
              <w:spacing w:line="240" w:lineRule="auto"/>
              <w:ind w:left="0"/>
              <w:jc w:val="left"/>
              <w:rPr>
                <w:b w:val="0"/>
                <w:bCs w:val="0"/>
                <w:sz w:val="24"/>
                <w:szCs w:val="24"/>
              </w:rPr>
            </w:pPr>
            <w:proofErr w:type="spellStart"/>
            <w:r w:rsidRPr="00F74E70">
              <w:rPr>
                <w:b w:val="0"/>
                <w:bCs w:val="0"/>
                <w:sz w:val="24"/>
                <w:szCs w:val="24"/>
              </w:rPr>
              <w:t>Ցենտրիֆուգա</w:t>
            </w:r>
            <w:proofErr w:type="spellEnd"/>
          </w:p>
        </w:tc>
        <w:tc>
          <w:tcPr>
            <w:tcW w:w="3172" w:type="dxa"/>
          </w:tcPr>
          <w:p w14:paraId="6E67C741" w14:textId="77777777" w:rsidR="00E540B6" w:rsidRPr="00F74E70" w:rsidRDefault="00E540B6" w:rsidP="00EC3E03">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2337" w:type="dxa"/>
          </w:tcPr>
          <w:p w14:paraId="1E540B4A" w14:textId="77777777" w:rsidR="00E540B6" w:rsidRPr="00F74E70" w:rsidRDefault="00E540B6" w:rsidP="00EC3E03">
            <w:pPr>
              <w:pStyle w:val="a1"/>
              <w:spacing w:line="240" w:lineRule="auto"/>
              <w:ind w:left="0"/>
              <w:rPr>
                <w:rFonts w:cs="Sylfaen"/>
                <w:b w:val="0"/>
                <w:bCs w:val="0"/>
                <w:sz w:val="24"/>
                <w:szCs w:val="24"/>
                <w:lang w:val="ru-RU"/>
              </w:rPr>
            </w:pPr>
            <w:r w:rsidRPr="00F74E70">
              <w:rPr>
                <w:rFonts w:cs="Sylfaen"/>
                <w:b w:val="0"/>
                <w:bCs w:val="0"/>
                <w:sz w:val="24"/>
                <w:szCs w:val="24"/>
                <w:lang w:val="ru-RU"/>
              </w:rPr>
              <w:t>1</w:t>
            </w:r>
          </w:p>
        </w:tc>
      </w:tr>
      <w:tr w:rsidR="00E540B6" w:rsidRPr="00F74E70" w14:paraId="677379C0" w14:textId="77777777" w:rsidTr="00EC3E03">
        <w:trPr>
          <w:trHeight w:val="264"/>
        </w:trPr>
        <w:tc>
          <w:tcPr>
            <w:tcW w:w="988" w:type="dxa"/>
          </w:tcPr>
          <w:p w14:paraId="10546C5E" w14:textId="77777777" w:rsidR="00E540B6" w:rsidRPr="00F74E70" w:rsidRDefault="00E540B6" w:rsidP="003863FB">
            <w:pPr>
              <w:pStyle w:val="a1"/>
              <w:numPr>
                <w:ilvl w:val="0"/>
                <w:numId w:val="162"/>
              </w:numPr>
              <w:spacing w:line="240" w:lineRule="auto"/>
              <w:ind w:left="0" w:firstLine="0"/>
              <w:rPr>
                <w:b w:val="0"/>
                <w:bCs w:val="0"/>
                <w:color w:val="auto"/>
                <w:sz w:val="24"/>
                <w:szCs w:val="24"/>
              </w:rPr>
            </w:pPr>
          </w:p>
        </w:tc>
        <w:tc>
          <w:tcPr>
            <w:tcW w:w="3781" w:type="dxa"/>
            <w:vAlign w:val="center"/>
          </w:tcPr>
          <w:p w14:paraId="11CE0660" w14:textId="77777777" w:rsidR="00E540B6" w:rsidRPr="00F74E70" w:rsidRDefault="00E540B6" w:rsidP="00EC3E03">
            <w:pPr>
              <w:pStyle w:val="a1"/>
              <w:spacing w:line="240" w:lineRule="auto"/>
              <w:ind w:left="0"/>
              <w:jc w:val="left"/>
              <w:rPr>
                <w:b w:val="0"/>
                <w:bCs w:val="0"/>
                <w:sz w:val="24"/>
                <w:szCs w:val="24"/>
                <w:lang w:val="ru-RU"/>
              </w:rPr>
            </w:pPr>
            <w:r w:rsidRPr="00F74E70">
              <w:rPr>
                <w:b w:val="0"/>
                <w:bCs w:val="0"/>
                <w:sz w:val="24"/>
                <w:szCs w:val="24"/>
                <w:lang w:val="ru-RU"/>
              </w:rPr>
              <w:t>Արեոմետր</w:t>
            </w:r>
          </w:p>
        </w:tc>
        <w:tc>
          <w:tcPr>
            <w:tcW w:w="3172" w:type="dxa"/>
          </w:tcPr>
          <w:p w14:paraId="27D75B81" w14:textId="77777777" w:rsidR="00E540B6" w:rsidRPr="00F74E70" w:rsidRDefault="00E540B6" w:rsidP="00EC3E03">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2337" w:type="dxa"/>
          </w:tcPr>
          <w:p w14:paraId="0BDE3A69" w14:textId="77777777" w:rsidR="00E540B6" w:rsidRPr="00F74E70" w:rsidRDefault="00E540B6" w:rsidP="00EC3E03">
            <w:pPr>
              <w:pStyle w:val="a1"/>
              <w:spacing w:line="240" w:lineRule="auto"/>
              <w:ind w:left="0"/>
              <w:rPr>
                <w:rFonts w:cs="Sylfaen"/>
                <w:b w:val="0"/>
                <w:bCs w:val="0"/>
                <w:sz w:val="24"/>
                <w:szCs w:val="24"/>
                <w:lang w:val="ru-RU"/>
              </w:rPr>
            </w:pPr>
            <w:r w:rsidRPr="00F74E70">
              <w:rPr>
                <w:rFonts w:cs="Sylfaen"/>
                <w:b w:val="0"/>
                <w:bCs w:val="0"/>
                <w:sz w:val="24"/>
                <w:szCs w:val="24"/>
                <w:lang w:val="ru-RU"/>
              </w:rPr>
              <w:t>1</w:t>
            </w:r>
          </w:p>
        </w:tc>
      </w:tr>
      <w:tr w:rsidR="00E540B6" w:rsidRPr="00F74E70" w14:paraId="3D9F27E6" w14:textId="77777777" w:rsidTr="00EC3E03">
        <w:trPr>
          <w:trHeight w:val="264"/>
        </w:trPr>
        <w:tc>
          <w:tcPr>
            <w:tcW w:w="988" w:type="dxa"/>
          </w:tcPr>
          <w:p w14:paraId="5412B003" w14:textId="77777777" w:rsidR="00E540B6" w:rsidRPr="00F74E70" w:rsidRDefault="00E540B6" w:rsidP="003863FB">
            <w:pPr>
              <w:pStyle w:val="a1"/>
              <w:numPr>
                <w:ilvl w:val="0"/>
                <w:numId w:val="162"/>
              </w:numPr>
              <w:spacing w:line="240" w:lineRule="auto"/>
              <w:ind w:left="0" w:firstLine="0"/>
              <w:rPr>
                <w:b w:val="0"/>
                <w:bCs w:val="0"/>
                <w:color w:val="auto"/>
                <w:sz w:val="24"/>
                <w:szCs w:val="24"/>
              </w:rPr>
            </w:pPr>
          </w:p>
        </w:tc>
        <w:tc>
          <w:tcPr>
            <w:tcW w:w="3781" w:type="dxa"/>
            <w:vAlign w:val="center"/>
          </w:tcPr>
          <w:p w14:paraId="6BF74731" w14:textId="77777777" w:rsidR="00E540B6" w:rsidRPr="00F74E70" w:rsidRDefault="00E540B6" w:rsidP="00EC3E03">
            <w:pPr>
              <w:pStyle w:val="a1"/>
              <w:spacing w:line="240" w:lineRule="auto"/>
              <w:ind w:left="0"/>
              <w:jc w:val="left"/>
              <w:rPr>
                <w:b w:val="0"/>
                <w:bCs w:val="0"/>
                <w:sz w:val="24"/>
                <w:szCs w:val="24"/>
              </w:rPr>
            </w:pPr>
            <w:proofErr w:type="spellStart"/>
            <w:r w:rsidRPr="00F74E70">
              <w:rPr>
                <w:b w:val="0"/>
                <w:bCs w:val="0"/>
                <w:sz w:val="24"/>
                <w:szCs w:val="24"/>
              </w:rPr>
              <w:t>Շաղափիչ</w:t>
            </w:r>
            <w:proofErr w:type="spellEnd"/>
            <w:r w:rsidRPr="00F74E70">
              <w:rPr>
                <w:b w:val="0"/>
                <w:bCs w:val="0"/>
                <w:sz w:val="24"/>
                <w:szCs w:val="24"/>
              </w:rPr>
              <w:t xml:space="preserve"> </w:t>
            </w:r>
            <w:proofErr w:type="spellStart"/>
            <w:r w:rsidRPr="00F74E70">
              <w:rPr>
                <w:b w:val="0"/>
                <w:bCs w:val="0"/>
                <w:sz w:val="24"/>
                <w:szCs w:val="24"/>
              </w:rPr>
              <w:t>սարք</w:t>
            </w:r>
            <w:proofErr w:type="spellEnd"/>
          </w:p>
        </w:tc>
        <w:tc>
          <w:tcPr>
            <w:tcW w:w="3172" w:type="dxa"/>
          </w:tcPr>
          <w:p w14:paraId="0873166B" w14:textId="77777777" w:rsidR="00E540B6" w:rsidRPr="00F74E70" w:rsidRDefault="00E540B6" w:rsidP="00EC3E03">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2337" w:type="dxa"/>
          </w:tcPr>
          <w:p w14:paraId="422FC4D6" w14:textId="77777777" w:rsidR="00E540B6" w:rsidRPr="00F74E70" w:rsidRDefault="00E540B6" w:rsidP="00EC3E03">
            <w:pPr>
              <w:pStyle w:val="a1"/>
              <w:spacing w:line="240" w:lineRule="auto"/>
              <w:ind w:left="0"/>
              <w:rPr>
                <w:rFonts w:cs="Sylfaen"/>
                <w:b w:val="0"/>
                <w:bCs w:val="0"/>
                <w:sz w:val="24"/>
                <w:szCs w:val="24"/>
                <w:lang w:val="ru-RU"/>
              </w:rPr>
            </w:pPr>
          </w:p>
        </w:tc>
      </w:tr>
      <w:tr w:rsidR="00E540B6" w:rsidRPr="00F74E70" w14:paraId="757D806E" w14:textId="77777777" w:rsidTr="00EC3E03">
        <w:trPr>
          <w:trHeight w:val="264"/>
        </w:trPr>
        <w:tc>
          <w:tcPr>
            <w:tcW w:w="988" w:type="dxa"/>
          </w:tcPr>
          <w:p w14:paraId="1DCA7A73" w14:textId="77777777" w:rsidR="00E540B6" w:rsidRPr="00F74E70" w:rsidRDefault="00E540B6" w:rsidP="003863FB">
            <w:pPr>
              <w:pStyle w:val="a1"/>
              <w:numPr>
                <w:ilvl w:val="0"/>
                <w:numId w:val="162"/>
              </w:numPr>
              <w:spacing w:line="240" w:lineRule="auto"/>
              <w:ind w:left="0" w:firstLine="0"/>
              <w:rPr>
                <w:b w:val="0"/>
                <w:bCs w:val="0"/>
                <w:color w:val="auto"/>
                <w:sz w:val="24"/>
                <w:szCs w:val="24"/>
              </w:rPr>
            </w:pPr>
          </w:p>
        </w:tc>
        <w:tc>
          <w:tcPr>
            <w:tcW w:w="3781" w:type="dxa"/>
            <w:vAlign w:val="center"/>
          </w:tcPr>
          <w:p w14:paraId="7BC843B9" w14:textId="77777777" w:rsidR="00E540B6" w:rsidRPr="00F74E70" w:rsidRDefault="00E540B6" w:rsidP="00EC3E03">
            <w:pPr>
              <w:pStyle w:val="a1"/>
              <w:spacing w:line="240" w:lineRule="auto"/>
              <w:ind w:left="0"/>
              <w:jc w:val="left"/>
              <w:rPr>
                <w:b w:val="0"/>
                <w:bCs w:val="0"/>
                <w:sz w:val="24"/>
                <w:szCs w:val="24"/>
              </w:rPr>
            </w:pPr>
            <w:proofErr w:type="spellStart"/>
            <w:r w:rsidRPr="00F74E70">
              <w:rPr>
                <w:b w:val="0"/>
                <w:bCs w:val="0"/>
                <w:sz w:val="24"/>
                <w:szCs w:val="24"/>
              </w:rPr>
              <w:t>Ինֆրակարմիր</w:t>
            </w:r>
            <w:proofErr w:type="spellEnd"/>
            <w:r w:rsidRPr="00F74E70">
              <w:rPr>
                <w:b w:val="0"/>
                <w:bCs w:val="0"/>
                <w:sz w:val="24"/>
                <w:szCs w:val="24"/>
              </w:rPr>
              <w:t xml:space="preserve"> </w:t>
            </w:r>
            <w:proofErr w:type="spellStart"/>
            <w:r w:rsidRPr="00F74E70">
              <w:rPr>
                <w:b w:val="0"/>
                <w:bCs w:val="0"/>
                <w:sz w:val="24"/>
                <w:szCs w:val="24"/>
              </w:rPr>
              <w:t>լամպ</w:t>
            </w:r>
            <w:proofErr w:type="spellEnd"/>
          </w:p>
        </w:tc>
        <w:tc>
          <w:tcPr>
            <w:tcW w:w="3172" w:type="dxa"/>
          </w:tcPr>
          <w:p w14:paraId="4CDB0804" w14:textId="77777777" w:rsidR="00E540B6" w:rsidRPr="00F74E70" w:rsidRDefault="00E540B6" w:rsidP="00EC3E03">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2337" w:type="dxa"/>
          </w:tcPr>
          <w:p w14:paraId="09CF6C61" w14:textId="77777777" w:rsidR="00E540B6" w:rsidRPr="00F74E70" w:rsidRDefault="00E540B6" w:rsidP="00EC3E03">
            <w:pPr>
              <w:pStyle w:val="a1"/>
              <w:spacing w:line="240" w:lineRule="auto"/>
              <w:ind w:left="0"/>
              <w:rPr>
                <w:rFonts w:cs="Sylfaen"/>
                <w:b w:val="0"/>
                <w:bCs w:val="0"/>
                <w:sz w:val="24"/>
                <w:szCs w:val="24"/>
                <w:lang w:val="ru-RU"/>
              </w:rPr>
            </w:pPr>
            <w:r w:rsidRPr="00F74E70">
              <w:rPr>
                <w:rFonts w:cs="Sylfaen"/>
                <w:b w:val="0"/>
                <w:bCs w:val="0"/>
                <w:sz w:val="24"/>
                <w:szCs w:val="24"/>
                <w:lang w:val="ru-RU"/>
              </w:rPr>
              <w:t>1</w:t>
            </w:r>
          </w:p>
        </w:tc>
      </w:tr>
      <w:tr w:rsidR="00E540B6" w:rsidRPr="00F74E70" w14:paraId="6EFE55FC" w14:textId="77777777" w:rsidTr="00EC3E03">
        <w:trPr>
          <w:trHeight w:val="264"/>
        </w:trPr>
        <w:tc>
          <w:tcPr>
            <w:tcW w:w="988" w:type="dxa"/>
          </w:tcPr>
          <w:p w14:paraId="6AB4E8D4" w14:textId="77777777" w:rsidR="00E540B6" w:rsidRPr="00F74E70" w:rsidRDefault="00E540B6" w:rsidP="003863FB">
            <w:pPr>
              <w:pStyle w:val="a1"/>
              <w:numPr>
                <w:ilvl w:val="0"/>
                <w:numId w:val="162"/>
              </w:numPr>
              <w:spacing w:line="240" w:lineRule="auto"/>
              <w:ind w:left="0" w:firstLine="0"/>
              <w:rPr>
                <w:b w:val="0"/>
                <w:bCs w:val="0"/>
                <w:color w:val="auto"/>
                <w:sz w:val="24"/>
                <w:szCs w:val="24"/>
              </w:rPr>
            </w:pPr>
          </w:p>
        </w:tc>
        <w:tc>
          <w:tcPr>
            <w:tcW w:w="3781" w:type="dxa"/>
            <w:vAlign w:val="center"/>
          </w:tcPr>
          <w:p w14:paraId="39550A5F" w14:textId="77777777" w:rsidR="00E540B6" w:rsidRPr="00F74E70" w:rsidRDefault="00E540B6" w:rsidP="00EC3E03">
            <w:pPr>
              <w:pStyle w:val="a1"/>
              <w:spacing w:line="240" w:lineRule="auto"/>
              <w:ind w:left="0"/>
              <w:jc w:val="left"/>
              <w:rPr>
                <w:b w:val="0"/>
                <w:bCs w:val="0"/>
                <w:sz w:val="24"/>
                <w:szCs w:val="24"/>
              </w:rPr>
            </w:pPr>
            <w:proofErr w:type="spellStart"/>
            <w:r w:rsidRPr="00F74E70">
              <w:rPr>
                <w:b w:val="0"/>
                <w:bCs w:val="0"/>
                <w:sz w:val="24"/>
                <w:szCs w:val="24"/>
              </w:rPr>
              <w:t>Լուսաէլեկտրագունաչափ</w:t>
            </w:r>
            <w:proofErr w:type="spellEnd"/>
          </w:p>
        </w:tc>
        <w:tc>
          <w:tcPr>
            <w:tcW w:w="3172" w:type="dxa"/>
          </w:tcPr>
          <w:p w14:paraId="0E7BB3EF" w14:textId="77777777" w:rsidR="00E540B6" w:rsidRPr="00F74E70" w:rsidRDefault="00E540B6" w:rsidP="00EC3E03">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2337" w:type="dxa"/>
          </w:tcPr>
          <w:p w14:paraId="3AB28DFF" w14:textId="77777777" w:rsidR="00E540B6" w:rsidRPr="00F74E70" w:rsidRDefault="00E540B6" w:rsidP="00EC3E03">
            <w:pPr>
              <w:pStyle w:val="a1"/>
              <w:spacing w:line="240" w:lineRule="auto"/>
              <w:ind w:left="0"/>
              <w:rPr>
                <w:rFonts w:cs="Sylfaen"/>
                <w:b w:val="0"/>
                <w:bCs w:val="0"/>
                <w:sz w:val="24"/>
                <w:szCs w:val="24"/>
                <w:lang w:val="ru-RU"/>
              </w:rPr>
            </w:pPr>
            <w:r w:rsidRPr="00F74E70">
              <w:rPr>
                <w:rFonts w:cs="Sylfaen"/>
                <w:b w:val="0"/>
                <w:bCs w:val="0"/>
                <w:sz w:val="24"/>
                <w:szCs w:val="24"/>
                <w:lang w:val="ru-RU"/>
              </w:rPr>
              <w:t>1</w:t>
            </w:r>
          </w:p>
        </w:tc>
      </w:tr>
      <w:tr w:rsidR="00E540B6" w:rsidRPr="00F74E70" w14:paraId="05A98888" w14:textId="77777777" w:rsidTr="00EC3E03">
        <w:trPr>
          <w:trHeight w:val="264"/>
        </w:trPr>
        <w:tc>
          <w:tcPr>
            <w:tcW w:w="988" w:type="dxa"/>
          </w:tcPr>
          <w:p w14:paraId="2E35A965" w14:textId="77777777" w:rsidR="00E540B6" w:rsidRPr="00F74E70" w:rsidRDefault="00E540B6" w:rsidP="003863FB">
            <w:pPr>
              <w:pStyle w:val="a1"/>
              <w:numPr>
                <w:ilvl w:val="0"/>
                <w:numId w:val="162"/>
              </w:numPr>
              <w:spacing w:line="240" w:lineRule="auto"/>
              <w:ind w:left="0" w:firstLine="0"/>
              <w:rPr>
                <w:b w:val="0"/>
                <w:bCs w:val="0"/>
                <w:color w:val="auto"/>
                <w:sz w:val="24"/>
                <w:szCs w:val="24"/>
              </w:rPr>
            </w:pPr>
          </w:p>
        </w:tc>
        <w:tc>
          <w:tcPr>
            <w:tcW w:w="3781" w:type="dxa"/>
            <w:vAlign w:val="center"/>
          </w:tcPr>
          <w:p w14:paraId="5BB0637A" w14:textId="77777777" w:rsidR="00E540B6" w:rsidRPr="00F74E70" w:rsidRDefault="00E540B6" w:rsidP="00EC3E03">
            <w:pPr>
              <w:pStyle w:val="a1"/>
              <w:spacing w:line="240" w:lineRule="auto"/>
              <w:ind w:left="0"/>
              <w:jc w:val="left"/>
              <w:rPr>
                <w:b w:val="0"/>
                <w:bCs w:val="0"/>
                <w:sz w:val="24"/>
                <w:szCs w:val="24"/>
                <w:lang w:val="ru-RU"/>
              </w:rPr>
            </w:pPr>
            <w:proofErr w:type="spellStart"/>
            <w:r w:rsidRPr="00F74E70">
              <w:rPr>
                <w:b w:val="0"/>
                <w:bCs w:val="0"/>
                <w:sz w:val="24"/>
                <w:szCs w:val="24"/>
              </w:rPr>
              <w:t>Նեֆելոմետր</w:t>
            </w:r>
            <w:proofErr w:type="spellEnd"/>
            <w:r w:rsidRPr="00F74E70">
              <w:rPr>
                <w:b w:val="0"/>
                <w:bCs w:val="0"/>
                <w:sz w:val="24"/>
                <w:szCs w:val="24"/>
              </w:rPr>
              <w:t xml:space="preserve"> </w:t>
            </w:r>
            <w:r w:rsidRPr="00F74E70">
              <w:rPr>
                <w:b w:val="0"/>
                <w:bCs w:val="0"/>
                <w:sz w:val="24"/>
                <w:szCs w:val="24"/>
                <w:lang w:val="ru-RU"/>
              </w:rPr>
              <w:t>(НФМ)</w:t>
            </w:r>
          </w:p>
        </w:tc>
        <w:tc>
          <w:tcPr>
            <w:tcW w:w="3172" w:type="dxa"/>
          </w:tcPr>
          <w:p w14:paraId="18E52CB8" w14:textId="77777777" w:rsidR="00E540B6" w:rsidRPr="00F74E70" w:rsidRDefault="00E540B6" w:rsidP="00EC3E03">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2337" w:type="dxa"/>
          </w:tcPr>
          <w:p w14:paraId="2AF149D0" w14:textId="77777777" w:rsidR="00E540B6" w:rsidRPr="00F74E70" w:rsidRDefault="00E540B6" w:rsidP="00EC3E03">
            <w:pPr>
              <w:pStyle w:val="a1"/>
              <w:spacing w:line="240" w:lineRule="auto"/>
              <w:ind w:left="0"/>
              <w:rPr>
                <w:rFonts w:cs="Sylfaen"/>
                <w:b w:val="0"/>
                <w:bCs w:val="0"/>
                <w:sz w:val="24"/>
                <w:szCs w:val="24"/>
                <w:lang w:val="ru-RU"/>
              </w:rPr>
            </w:pPr>
            <w:r w:rsidRPr="00F74E70">
              <w:rPr>
                <w:rFonts w:cs="Sylfaen"/>
                <w:b w:val="0"/>
                <w:bCs w:val="0"/>
                <w:sz w:val="24"/>
                <w:szCs w:val="24"/>
                <w:lang w:val="ru-RU"/>
              </w:rPr>
              <w:t>1</w:t>
            </w:r>
          </w:p>
        </w:tc>
      </w:tr>
      <w:tr w:rsidR="00E540B6" w:rsidRPr="00F74E70" w14:paraId="43FD11A5" w14:textId="77777777" w:rsidTr="00EC3E03">
        <w:trPr>
          <w:trHeight w:val="264"/>
        </w:trPr>
        <w:tc>
          <w:tcPr>
            <w:tcW w:w="988" w:type="dxa"/>
          </w:tcPr>
          <w:p w14:paraId="53E78652" w14:textId="77777777" w:rsidR="00E540B6" w:rsidRPr="00F74E70" w:rsidRDefault="00E540B6" w:rsidP="003863FB">
            <w:pPr>
              <w:pStyle w:val="a1"/>
              <w:numPr>
                <w:ilvl w:val="0"/>
                <w:numId w:val="162"/>
              </w:numPr>
              <w:spacing w:line="240" w:lineRule="auto"/>
              <w:ind w:left="0" w:firstLine="0"/>
              <w:rPr>
                <w:b w:val="0"/>
                <w:bCs w:val="0"/>
                <w:color w:val="auto"/>
                <w:sz w:val="24"/>
                <w:szCs w:val="24"/>
              </w:rPr>
            </w:pPr>
          </w:p>
        </w:tc>
        <w:tc>
          <w:tcPr>
            <w:tcW w:w="3781" w:type="dxa"/>
            <w:vAlign w:val="center"/>
          </w:tcPr>
          <w:p w14:paraId="7418EB7A" w14:textId="77777777" w:rsidR="00E540B6" w:rsidRPr="00F74E70" w:rsidRDefault="00E540B6" w:rsidP="00EC3E03">
            <w:pPr>
              <w:pStyle w:val="a1"/>
              <w:spacing w:line="240" w:lineRule="auto"/>
              <w:ind w:left="0"/>
              <w:jc w:val="left"/>
              <w:rPr>
                <w:b w:val="0"/>
                <w:bCs w:val="0"/>
                <w:sz w:val="24"/>
                <w:szCs w:val="24"/>
              </w:rPr>
            </w:pPr>
            <w:r w:rsidRPr="00F74E70">
              <w:rPr>
                <w:b w:val="0"/>
                <w:bCs w:val="0"/>
                <w:color w:val="auto"/>
                <w:sz w:val="24"/>
                <w:szCs w:val="24"/>
                <w:lang w:val="ru-RU"/>
              </w:rPr>
              <w:t>Կոլորիմետր</w:t>
            </w:r>
            <w:r w:rsidRPr="00F74E70">
              <w:rPr>
                <w:b w:val="0"/>
                <w:bCs w:val="0"/>
                <w:color w:val="auto"/>
                <w:sz w:val="24"/>
                <w:szCs w:val="24"/>
              </w:rPr>
              <w:t xml:space="preserve"> (</w:t>
            </w:r>
            <w:r w:rsidRPr="00F74E70">
              <w:rPr>
                <w:b w:val="0"/>
                <w:bCs w:val="0"/>
                <w:color w:val="auto"/>
                <w:sz w:val="24"/>
                <w:szCs w:val="24"/>
                <w:lang w:val="ru-RU"/>
              </w:rPr>
              <w:t>Դյուբօքսի կոլորիմետր</w:t>
            </w:r>
            <w:r w:rsidRPr="00F74E70">
              <w:rPr>
                <w:b w:val="0"/>
                <w:bCs w:val="0"/>
                <w:color w:val="auto"/>
                <w:sz w:val="24"/>
                <w:szCs w:val="24"/>
              </w:rPr>
              <w:t>)</w:t>
            </w:r>
          </w:p>
        </w:tc>
        <w:tc>
          <w:tcPr>
            <w:tcW w:w="3172" w:type="dxa"/>
          </w:tcPr>
          <w:p w14:paraId="7B0E928A" w14:textId="77777777" w:rsidR="00E540B6" w:rsidRPr="00F74E70" w:rsidRDefault="00E540B6" w:rsidP="00EC3E03">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2337" w:type="dxa"/>
          </w:tcPr>
          <w:p w14:paraId="7918B5A2" w14:textId="77777777" w:rsidR="00E540B6" w:rsidRPr="00F74E70" w:rsidRDefault="00E540B6" w:rsidP="00EC3E03">
            <w:pPr>
              <w:pStyle w:val="a1"/>
              <w:spacing w:line="240" w:lineRule="auto"/>
              <w:ind w:left="0"/>
              <w:rPr>
                <w:rFonts w:cs="Sylfaen"/>
                <w:b w:val="0"/>
                <w:bCs w:val="0"/>
                <w:sz w:val="24"/>
                <w:szCs w:val="24"/>
                <w:lang w:val="ru-RU"/>
              </w:rPr>
            </w:pPr>
            <w:r w:rsidRPr="00F74E70">
              <w:rPr>
                <w:rFonts w:cs="Sylfaen"/>
                <w:b w:val="0"/>
                <w:bCs w:val="0"/>
                <w:sz w:val="24"/>
                <w:szCs w:val="24"/>
                <w:lang w:val="ru-RU"/>
              </w:rPr>
              <w:t>1</w:t>
            </w:r>
          </w:p>
        </w:tc>
      </w:tr>
      <w:tr w:rsidR="00E540B6" w:rsidRPr="00F74E70" w14:paraId="61CFDD3A" w14:textId="77777777" w:rsidTr="00EC3E03">
        <w:trPr>
          <w:trHeight w:val="264"/>
        </w:trPr>
        <w:tc>
          <w:tcPr>
            <w:tcW w:w="988" w:type="dxa"/>
          </w:tcPr>
          <w:p w14:paraId="5E9AC247" w14:textId="77777777" w:rsidR="00E540B6" w:rsidRPr="00F74E70" w:rsidRDefault="00E540B6" w:rsidP="003863FB">
            <w:pPr>
              <w:pStyle w:val="a1"/>
              <w:numPr>
                <w:ilvl w:val="0"/>
                <w:numId w:val="162"/>
              </w:numPr>
              <w:spacing w:line="240" w:lineRule="auto"/>
              <w:ind w:left="0" w:firstLine="0"/>
              <w:rPr>
                <w:b w:val="0"/>
                <w:bCs w:val="0"/>
                <w:color w:val="auto"/>
                <w:sz w:val="24"/>
                <w:szCs w:val="24"/>
              </w:rPr>
            </w:pPr>
          </w:p>
        </w:tc>
        <w:tc>
          <w:tcPr>
            <w:tcW w:w="3781" w:type="dxa"/>
            <w:vAlign w:val="center"/>
          </w:tcPr>
          <w:p w14:paraId="721C07BD" w14:textId="77777777" w:rsidR="00E540B6" w:rsidRPr="00F74E70" w:rsidRDefault="00E540B6" w:rsidP="00EC3E03">
            <w:pPr>
              <w:pStyle w:val="a1"/>
              <w:spacing w:line="240" w:lineRule="auto"/>
              <w:ind w:left="0"/>
              <w:jc w:val="left"/>
              <w:rPr>
                <w:b w:val="0"/>
                <w:bCs w:val="0"/>
                <w:color w:val="auto"/>
                <w:sz w:val="24"/>
                <w:szCs w:val="24"/>
                <w:lang w:val="ru-RU"/>
              </w:rPr>
            </w:pPr>
            <w:r w:rsidRPr="00F74E70">
              <w:rPr>
                <w:b w:val="0"/>
                <w:bCs w:val="0"/>
                <w:color w:val="auto"/>
                <w:sz w:val="24"/>
                <w:szCs w:val="24"/>
                <w:lang w:val="ru-RU"/>
              </w:rPr>
              <w:t>Ֆոտոէլեկտրոկոլորիմետր</w:t>
            </w:r>
          </w:p>
        </w:tc>
        <w:tc>
          <w:tcPr>
            <w:tcW w:w="3172" w:type="dxa"/>
          </w:tcPr>
          <w:p w14:paraId="3861D7B8" w14:textId="77777777" w:rsidR="00E540B6" w:rsidRPr="00F74E70" w:rsidRDefault="00E540B6" w:rsidP="00EC3E03">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2337" w:type="dxa"/>
          </w:tcPr>
          <w:p w14:paraId="1C9D83A4" w14:textId="77777777" w:rsidR="00E540B6" w:rsidRPr="00F74E70" w:rsidRDefault="00E540B6" w:rsidP="00EC3E03">
            <w:pPr>
              <w:pStyle w:val="a1"/>
              <w:spacing w:line="240" w:lineRule="auto"/>
              <w:ind w:left="0"/>
              <w:rPr>
                <w:rFonts w:cs="Sylfaen"/>
                <w:b w:val="0"/>
                <w:bCs w:val="0"/>
                <w:sz w:val="24"/>
                <w:szCs w:val="24"/>
                <w:lang w:val="ru-RU"/>
              </w:rPr>
            </w:pPr>
            <w:r w:rsidRPr="00F74E70">
              <w:rPr>
                <w:rFonts w:cs="Sylfaen"/>
                <w:b w:val="0"/>
                <w:bCs w:val="0"/>
                <w:sz w:val="24"/>
                <w:szCs w:val="24"/>
                <w:lang w:val="ru-RU"/>
              </w:rPr>
              <w:t>1</w:t>
            </w:r>
          </w:p>
        </w:tc>
      </w:tr>
      <w:tr w:rsidR="00E540B6" w:rsidRPr="00F74E70" w14:paraId="4D8AC3C7" w14:textId="77777777" w:rsidTr="00EC3E03">
        <w:trPr>
          <w:trHeight w:val="264"/>
        </w:trPr>
        <w:tc>
          <w:tcPr>
            <w:tcW w:w="988" w:type="dxa"/>
          </w:tcPr>
          <w:p w14:paraId="7E66F22D" w14:textId="77777777" w:rsidR="00E540B6" w:rsidRPr="00F74E70" w:rsidRDefault="00E540B6" w:rsidP="003863FB">
            <w:pPr>
              <w:pStyle w:val="a1"/>
              <w:numPr>
                <w:ilvl w:val="0"/>
                <w:numId w:val="162"/>
              </w:numPr>
              <w:spacing w:line="240" w:lineRule="auto"/>
              <w:ind w:left="0" w:firstLine="0"/>
              <w:rPr>
                <w:b w:val="0"/>
                <w:bCs w:val="0"/>
                <w:color w:val="auto"/>
                <w:sz w:val="24"/>
                <w:szCs w:val="24"/>
              </w:rPr>
            </w:pPr>
          </w:p>
        </w:tc>
        <w:tc>
          <w:tcPr>
            <w:tcW w:w="3781" w:type="dxa"/>
            <w:vAlign w:val="center"/>
          </w:tcPr>
          <w:p w14:paraId="4E65AF11" w14:textId="77777777" w:rsidR="00E540B6" w:rsidRPr="00F74E70" w:rsidRDefault="00E540B6" w:rsidP="00EC3E03">
            <w:pPr>
              <w:pStyle w:val="a1"/>
              <w:spacing w:line="240" w:lineRule="auto"/>
              <w:ind w:left="0"/>
              <w:jc w:val="left"/>
              <w:rPr>
                <w:b w:val="0"/>
                <w:bCs w:val="0"/>
                <w:color w:val="auto"/>
                <w:sz w:val="24"/>
                <w:szCs w:val="24"/>
                <w:lang w:val="ru-RU"/>
              </w:rPr>
            </w:pPr>
            <w:r w:rsidRPr="00F74E70">
              <w:rPr>
                <w:b w:val="0"/>
                <w:bCs w:val="0"/>
                <w:color w:val="auto"/>
                <w:sz w:val="24"/>
                <w:szCs w:val="24"/>
                <w:lang w:val="ru-RU"/>
              </w:rPr>
              <w:t>Ռեֆրակտոմետր</w:t>
            </w:r>
          </w:p>
        </w:tc>
        <w:tc>
          <w:tcPr>
            <w:tcW w:w="3172" w:type="dxa"/>
          </w:tcPr>
          <w:p w14:paraId="2DFA0FCB" w14:textId="77777777" w:rsidR="00E540B6" w:rsidRPr="00F74E70" w:rsidRDefault="00E540B6" w:rsidP="00EC3E03">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2337" w:type="dxa"/>
          </w:tcPr>
          <w:p w14:paraId="6D3CB8CF" w14:textId="77777777" w:rsidR="00E540B6" w:rsidRPr="00F74E70" w:rsidRDefault="00E540B6" w:rsidP="00EC3E03">
            <w:pPr>
              <w:pStyle w:val="a1"/>
              <w:spacing w:line="240" w:lineRule="auto"/>
              <w:ind w:left="0"/>
              <w:rPr>
                <w:rFonts w:cs="Sylfaen"/>
                <w:b w:val="0"/>
                <w:bCs w:val="0"/>
                <w:sz w:val="24"/>
                <w:szCs w:val="24"/>
                <w:lang w:val="ru-RU"/>
              </w:rPr>
            </w:pPr>
            <w:r w:rsidRPr="00F74E70">
              <w:rPr>
                <w:rFonts w:cs="Sylfaen"/>
                <w:b w:val="0"/>
                <w:bCs w:val="0"/>
                <w:sz w:val="24"/>
                <w:szCs w:val="24"/>
                <w:lang w:val="ru-RU"/>
              </w:rPr>
              <w:t>1</w:t>
            </w:r>
          </w:p>
        </w:tc>
      </w:tr>
      <w:tr w:rsidR="00E540B6" w:rsidRPr="00F74E70" w14:paraId="128806BB" w14:textId="77777777" w:rsidTr="00EC3E03">
        <w:trPr>
          <w:trHeight w:val="264"/>
        </w:trPr>
        <w:tc>
          <w:tcPr>
            <w:tcW w:w="988" w:type="dxa"/>
          </w:tcPr>
          <w:p w14:paraId="5F857665" w14:textId="77777777" w:rsidR="00E540B6" w:rsidRPr="00F74E70" w:rsidRDefault="00E540B6" w:rsidP="003863FB">
            <w:pPr>
              <w:pStyle w:val="a1"/>
              <w:numPr>
                <w:ilvl w:val="0"/>
                <w:numId w:val="162"/>
              </w:numPr>
              <w:spacing w:line="240" w:lineRule="auto"/>
              <w:ind w:left="0" w:firstLine="0"/>
              <w:rPr>
                <w:b w:val="0"/>
                <w:bCs w:val="0"/>
                <w:color w:val="auto"/>
                <w:sz w:val="24"/>
                <w:szCs w:val="24"/>
              </w:rPr>
            </w:pPr>
          </w:p>
        </w:tc>
        <w:tc>
          <w:tcPr>
            <w:tcW w:w="3781" w:type="dxa"/>
            <w:vAlign w:val="center"/>
          </w:tcPr>
          <w:p w14:paraId="1E1BD703" w14:textId="77777777" w:rsidR="00E540B6" w:rsidRPr="00F74E70" w:rsidRDefault="00E540B6" w:rsidP="00EC3E03">
            <w:pPr>
              <w:pStyle w:val="a1"/>
              <w:spacing w:line="240" w:lineRule="auto"/>
              <w:ind w:left="0"/>
              <w:jc w:val="left"/>
              <w:rPr>
                <w:b w:val="0"/>
                <w:bCs w:val="0"/>
                <w:color w:val="auto"/>
                <w:sz w:val="24"/>
                <w:szCs w:val="24"/>
                <w:lang w:val="ru-RU"/>
              </w:rPr>
            </w:pPr>
            <w:r w:rsidRPr="00F74E70">
              <w:rPr>
                <w:b w:val="0"/>
                <w:bCs w:val="0"/>
                <w:color w:val="auto"/>
                <w:sz w:val="24"/>
                <w:szCs w:val="24"/>
                <w:lang w:val="ru-RU"/>
              </w:rPr>
              <w:t>Կոնդուկտոմետր</w:t>
            </w:r>
          </w:p>
        </w:tc>
        <w:tc>
          <w:tcPr>
            <w:tcW w:w="3172" w:type="dxa"/>
          </w:tcPr>
          <w:p w14:paraId="2D144B28" w14:textId="77777777" w:rsidR="00E540B6" w:rsidRPr="00F74E70" w:rsidRDefault="00E540B6" w:rsidP="00EC3E03">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2337" w:type="dxa"/>
          </w:tcPr>
          <w:p w14:paraId="7E9418CA" w14:textId="77777777" w:rsidR="00E540B6" w:rsidRPr="00F74E70" w:rsidRDefault="00E540B6" w:rsidP="00EC3E03">
            <w:pPr>
              <w:pStyle w:val="a1"/>
              <w:spacing w:line="240" w:lineRule="auto"/>
              <w:ind w:left="0"/>
              <w:rPr>
                <w:rFonts w:cs="Sylfaen"/>
                <w:b w:val="0"/>
                <w:bCs w:val="0"/>
                <w:sz w:val="24"/>
                <w:szCs w:val="24"/>
                <w:lang w:val="ru-RU"/>
              </w:rPr>
            </w:pPr>
            <w:r w:rsidRPr="00F74E70">
              <w:rPr>
                <w:rFonts w:cs="Sylfaen"/>
                <w:b w:val="0"/>
                <w:bCs w:val="0"/>
                <w:sz w:val="24"/>
                <w:szCs w:val="24"/>
                <w:lang w:val="ru-RU"/>
              </w:rPr>
              <w:t>1</w:t>
            </w:r>
          </w:p>
        </w:tc>
      </w:tr>
      <w:tr w:rsidR="00E540B6" w:rsidRPr="00F74E70" w14:paraId="5CCF7AC5" w14:textId="77777777" w:rsidTr="00EC3E03">
        <w:trPr>
          <w:trHeight w:val="264"/>
        </w:trPr>
        <w:tc>
          <w:tcPr>
            <w:tcW w:w="988" w:type="dxa"/>
          </w:tcPr>
          <w:p w14:paraId="0776E577" w14:textId="77777777" w:rsidR="00E540B6" w:rsidRPr="00F74E70" w:rsidRDefault="00E540B6" w:rsidP="003863FB">
            <w:pPr>
              <w:pStyle w:val="a1"/>
              <w:numPr>
                <w:ilvl w:val="0"/>
                <w:numId w:val="162"/>
              </w:numPr>
              <w:spacing w:line="240" w:lineRule="auto"/>
              <w:ind w:left="0" w:firstLine="0"/>
              <w:rPr>
                <w:b w:val="0"/>
                <w:bCs w:val="0"/>
                <w:color w:val="auto"/>
                <w:sz w:val="24"/>
                <w:szCs w:val="24"/>
              </w:rPr>
            </w:pPr>
          </w:p>
        </w:tc>
        <w:tc>
          <w:tcPr>
            <w:tcW w:w="3781" w:type="dxa"/>
            <w:vAlign w:val="center"/>
          </w:tcPr>
          <w:p w14:paraId="774DBC2D" w14:textId="77777777" w:rsidR="00E540B6" w:rsidRPr="00F74E70" w:rsidRDefault="00E540B6" w:rsidP="00EC3E03">
            <w:pPr>
              <w:pStyle w:val="a1"/>
              <w:spacing w:line="240" w:lineRule="auto"/>
              <w:ind w:left="0"/>
              <w:jc w:val="left"/>
              <w:rPr>
                <w:b w:val="0"/>
                <w:bCs w:val="0"/>
                <w:color w:val="auto"/>
                <w:sz w:val="24"/>
                <w:szCs w:val="24"/>
                <w:lang w:val="ru-RU"/>
              </w:rPr>
            </w:pPr>
            <w:r w:rsidRPr="00F74E70">
              <w:rPr>
                <w:b w:val="0"/>
                <w:bCs w:val="0"/>
                <w:color w:val="auto"/>
                <w:sz w:val="24"/>
                <w:szCs w:val="24"/>
                <w:lang w:val="ru-RU"/>
              </w:rPr>
              <w:t>Էլեկտրոլիզի սարքավորում</w:t>
            </w:r>
          </w:p>
        </w:tc>
        <w:tc>
          <w:tcPr>
            <w:tcW w:w="3172" w:type="dxa"/>
          </w:tcPr>
          <w:p w14:paraId="7C390228" w14:textId="77777777" w:rsidR="00E540B6" w:rsidRPr="00F74E70" w:rsidRDefault="00E540B6" w:rsidP="00EC3E03">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2337" w:type="dxa"/>
          </w:tcPr>
          <w:p w14:paraId="3214A375" w14:textId="77777777" w:rsidR="00E540B6" w:rsidRPr="00F74E70" w:rsidRDefault="00E540B6" w:rsidP="00EC3E03">
            <w:pPr>
              <w:pStyle w:val="a1"/>
              <w:spacing w:line="240" w:lineRule="auto"/>
              <w:ind w:left="0"/>
              <w:rPr>
                <w:rFonts w:cs="Sylfaen"/>
                <w:b w:val="0"/>
                <w:bCs w:val="0"/>
                <w:sz w:val="24"/>
                <w:szCs w:val="24"/>
                <w:lang w:val="ru-RU"/>
              </w:rPr>
            </w:pPr>
            <w:r w:rsidRPr="00F74E70">
              <w:rPr>
                <w:rFonts w:cs="Sylfaen"/>
                <w:b w:val="0"/>
                <w:bCs w:val="0"/>
                <w:sz w:val="24"/>
                <w:szCs w:val="24"/>
                <w:lang w:val="ru-RU"/>
              </w:rPr>
              <w:t>1</w:t>
            </w:r>
          </w:p>
        </w:tc>
      </w:tr>
      <w:tr w:rsidR="00E540B6" w:rsidRPr="00F74E70" w14:paraId="6CFEE9A5" w14:textId="77777777" w:rsidTr="00EC3E03">
        <w:trPr>
          <w:trHeight w:val="264"/>
        </w:trPr>
        <w:tc>
          <w:tcPr>
            <w:tcW w:w="988" w:type="dxa"/>
          </w:tcPr>
          <w:p w14:paraId="1EA5CB68" w14:textId="77777777" w:rsidR="00E540B6" w:rsidRPr="00F74E70" w:rsidRDefault="00E540B6" w:rsidP="003863FB">
            <w:pPr>
              <w:pStyle w:val="a1"/>
              <w:numPr>
                <w:ilvl w:val="0"/>
                <w:numId w:val="162"/>
              </w:numPr>
              <w:spacing w:line="240" w:lineRule="auto"/>
              <w:ind w:left="0" w:firstLine="0"/>
              <w:rPr>
                <w:b w:val="0"/>
                <w:bCs w:val="0"/>
                <w:color w:val="auto"/>
                <w:sz w:val="24"/>
                <w:szCs w:val="24"/>
              </w:rPr>
            </w:pPr>
          </w:p>
        </w:tc>
        <w:tc>
          <w:tcPr>
            <w:tcW w:w="3781" w:type="dxa"/>
            <w:vAlign w:val="center"/>
          </w:tcPr>
          <w:p w14:paraId="59792793" w14:textId="77777777" w:rsidR="00E540B6" w:rsidRPr="00F74E70" w:rsidRDefault="00E540B6" w:rsidP="00EC3E03">
            <w:pPr>
              <w:pStyle w:val="a1"/>
              <w:spacing w:line="240" w:lineRule="auto"/>
              <w:ind w:left="0"/>
              <w:jc w:val="left"/>
              <w:rPr>
                <w:b w:val="0"/>
                <w:bCs w:val="0"/>
                <w:color w:val="auto"/>
                <w:sz w:val="24"/>
                <w:szCs w:val="24"/>
                <w:lang w:val="ru-RU"/>
              </w:rPr>
            </w:pPr>
            <w:r w:rsidRPr="00F74E70">
              <w:rPr>
                <w:b w:val="0"/>
                <w:bCs w:val="0"/>
                <w:color w:val="auto"/>
                <w:sz w:val="24"/>
                <w:szCs w:val="24"/>
                <w:lang w:val="ru-RU"/>
              </w:rPr>
              <w:t>Ջրածնական էլեկտրոդ</w:t>
            </w:r>
          </w:p>
        </w:tc>
        <w:tc>
          <w:tcPr>
            <w:tcW w:w="3172" w:type="dxa"/>
          </w:tcPr>
          <w:p w14:paraId="17F02798" w14:textId="77777777" w:rsidR="00E540B6" w:rsidRPr="00F74E70" w:rsidRDefault="00E540B6" w:rsidP="00EC3E03">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2337" w:type="dxa"/>
          </w:tcPr>
          <w:p w14:paraId="732BA8FD" w14:textId="77777777" w:rsidR="00E540B6" w:rsidRPr="00F74E70" w:rsidRDefault="00E540B6" w:rsidP="00EC3E03">
            <w:pPr>
              <w:pStyle w:val="a1"/>
              <w:spacing w:line="240" w:lineRule="auto"/>
              <w:ind w:left="0"/>
              <w:rPr>
                <w:rFonts w:cs="Sylfaen"/>
                <w:b w:val="0"/>
                <w:bCs w:val="0"/>
                <w:sz w:val="24"/>
                <w:szCs w:val="24"/>
                <w:lang w:val="ru-RU"/>
              </w:rPr>
            </w:pPr>
          </w:p>
        </w:tc>
      </w:tr>
      <w:tr w:rsidR="00E540B6" w:rsidRPr="00F74E70" w14:paraId="074FDC72" w14:textId="77777777" w:rsidTr="00EC3E03">
        <w:trPr>
          <w:trHeight w:val="264"/>
        </w:trPr>
        <w:tc>
          <w:tcPr>
            <w:tcW w:w="988" w:type="dxa"/>
          </w:tcPr>
          <w:p w14:paraId="0A5642F9" w14:textId="77777777" w:rsidR="00E540B6" w:rsidRPr="00F74E70" w:rsidRDefault="00E540B6" w:rsidP="003863FB">
            <w:pPr>
              <w:pStyle w:val="a1"/>
              <w:numPr>
                <w:ilvl w:val="0"/>
                <w:numId w:val="162"/>
              </w:numPr>
              <w:spacing w:line="240" w:lineRule="auto"/>
              <w:ind w:left="0" w:firstLine="0"/>
              <w:rPr>
                <w:b w:val="0"/>
                <w:bCs w:val="0"/>
                <w:color w:val="auto"/>
                <w:sz w:val="24"/>
                <w:szCs w:val="24"/>
              </w:rPr>
            </w:pPr>
          </w:p>
        </w:tc>
        <w:tc>
          <w:tcPr>
            <w:tcW w:w="3781" w:type="dxa"/>
            <w:vAlign w:val="center"/>
          </w:tcPr>
          <w:p w14:paraId="2A5410D1" w14:textId="77777777" w:rsidR="00E540B6" w:rsidRPr="00F74E70" w:rsidRDefault="00E540B6" w:rsidP="00EC3E03">
            <w:pPr>
              <w:pStyle w:val="a1"/>
              <w:spacing w:line="240" w:lineRule="auto"/>
              <w:ind w:left="0"/>
              <w:jc w:val="left"/>
              <w:rPr>
                <w:b w:val="0"/>
                <w:bCs w:val="0"/>
                <w:color w:val="auto"/>
                <w:sz w:val="24"/>
                <w:szCs w:val="24"/>
                <w:lang w:val="ru-RU"/>
              </w:rPr>
            </w:pPr>
            <w:r w:rsidRPr="00F74E70">
              <w:rPr>
                <w:b w:val="0"/>
                <w:bCs w:val="0"/>
                <w:color w:val="auto"/>
                <w:sz w:val="24"/>
                <w:szCs w:val="24"/>
                <w:lang w:val="ru-RU"/>
              </w:rPr>
              <w:t>Կալոմելային էլեկտրոդ</w:t>
            </w:r>
          </w:p>
        </w:tc>
        <w:tc>
          <w:tcPr>
            <w:tcW w:w="3172" w:type="dxa"/>
          </w:tcPr>
          <w:p w14:paraId="7615EAE7" w14:textId="77777777" w:rsidR="00E540B6" w:rsidRPr="00F74E70" w:rsidRDefault="00E540B6" w:rsidP="00EC3E03">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2337" w:type="dxa"/>
          </w:tcPr>
          <w:p w14:paraId="41E19CF9" w14:textId="77777777" w:rsidR="00E540B6" w:rsidRPr="00F74E70" w:rsidRDefault="00E540B6" w:rsidP="00EC3E03">
            <w:pPr>
              <w:pStyle w:val="a1"/>
              <w:spacing w:line="240" w:lineRule="auto"/>
              <w:ind w:left="0"/>
              <w:rPr>
                <w:rFonts w:cs="Sylfaen"/>
                <w:b w:val="0"/>
                <w:bCs w:val="0"/>
                <w:sz w:val="24"/>
                <w:szCs w:val="24"/>
                <w:lang w:val="ru-RU"/>
              </w:rPr>
            </w:pPr>
          </w:p>
        </w:tc>
      </w:tr>
      <w:tr w:rsidR="00E540B6" w:rsidRPr="00F74E70" w14:paraId="680E97B1" w14:textId="77777777" w:rsidTr="00EC3E03">
        <w:trPr>
          <w:trHeight w:val="264"/>
        </w:trPr>
        <w:tc>
          <w:tcPr>
            <w:tcW w:w="988" w:type="dxa"/>
          </w:tcPr>
          <w:p w14:paraId="1DC8A8AE" w14:textId="77777777" w:rsidR="00E540B6" w:rsidRPr="00F74E70" w:rsidRDefault="00E540B6" w:rsidP="003863FB">
            <w:pPr>
              <w:pStyle w:val="a1"/>
              <w:numPr>
                <w:ilvl w:val="0"/>
                <w:numId w:val="162"/>
              </w:numPr>
              <w:spacing w:line="240" w:lineRule="auto"/>
              <w:ind w:left="0" w:firstLine="0"/>
              <w:rPr>
                <w:b w:val="0"/>
                <w:bCs w:val="0"/>
                <w:color w:val="auto"/>
                <w:sz w:val="24"/>
                <w:szCs w:val="24"/>
              </w:rPr>
            </w:pPr>
          </w:p>
        </w:tc>
        <w:tc>
          <w:tcPr>
            <w:tcW w:w="3781" w:type="dxa"/>
            <w:vAlign w:val="center"/>
          </w:tcPr>
          <w:p w14:paraId="35FBD595" w14:textId="77777777" w:rsidR="00E540B6" w:rsidRPr="00F74E70" w:rsidRDefault="00E540B6" w:rsidP="00EC3E03">
            <w:pPr>
              <w:pStyle w:val="a1"/>
              <w:spacing w:line="240" w:lineRule="auto"/>
              <w:ind w:left="0"/>
              <w:jc w:val="left"/>
              <w:rPr>
                <w:b w:val="0"/>
                <w:bCs w:val="0"/>
                <w:color w:val="auto"/>
                <w:sz w:val="24"/>
                <w:szCs w:val="24"/>
                <w:lang w:val="ru-RU"/>
              </w:rPr>
            </w:pPr>
            <w:r w:rsidRPr="00F74E70">
              <w:rPr>
                <w:b w:val="0"/>
                <w:bCs w:val="0"/>
                <w:color w:val="auto"/>
                <w:sz w:val="24"/>
                <w:szCs w:val="24"/>
                <w:lang w:val="ru-RU"/>
              </w:rPr>
              <w:t>Գալվանաչափ</w:t>
            </w:r>
          </w:p>
        </w:tc>
        <w:tc>
          <w:tcPr>
            <w:tcW w:w="3172" w:type="dxa"/>
          </w:tcPr>
          <w:p w14:paraId="193D7BB7" w14:textId="77777777" w:rsidR="00E540B6" w:rsidRPr="00F74E70" w:rsidRDefault="00E540B6" w:rsidP="00EC3E03">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2337" w:type="dxa"/>
          </w:tcPr>
          <w:p w14:paraId="66BFD300" w14:textId="77777777" w:rsidR="00E540B6" w:rsidRPr="00F74E70" w:rsidRDefault="00E540B6" w:rsidP="00EC3E03">
            <w:pPr>
              <w:pStyle w:val="a1"/>
              <w:spacing w:line="240" w:lineRule="auto"/>
              <w:ind w:left="0"/>
              <w:rPr>
                <w:rFonts w:cs="Sylfaen"/>
                <w:b w:val="0"/>
                <w:bCs w:val="0"/>
                <w:sz w:val="24"/>
                <w:szCs w:val="24"/>
                <w:lang w:val="ru-RU"/>
              </w:rPr>
            </w:pPr>
            <w:r w:rsidRPr="00F74E70">
              <w:rPr>
                <w:rFonts w:cs="Sylfaen"/>
                <w:b w:val="0"/>
                <w:bCs w:val="0"/>
                <w:sz w:val="24"/>
                <w:szCs w:val="24"/>
                <w:lang w:val="ru-RU"/>
              </w:rPr>
              <w:t>1</w:t>
            </w:r>
          </w:p>
        </w:tc>
      </w:tr>
      <w:tr w:rsidR="00E540B6" w:rsidRPr="00F74E70" w14:paraId="4461B662" w14:textId="77777777" w:rsidTr="00EC3E03">
        <w:trPr>
          <w:trHeight w:val="264"/>
        </w:trPr>
        <w:tc>
          <w:tcPr>
            <w:tcW w:w="988" w:type="dxa"/>
          </w:tcPr>
          <w:p w14:paraId="12DE4256" w14:textId="77777777" w:rsidR="00E540B6" w:rsidRPr="00F74E70" w:rsidRDefault="00E540B6" w:rsidP="003863FB">
            <w:pPr>
              <w:pStyle w:val="a1"/>
              <w:numPr>
                <w:ilvl w:val="0"/>
                <w:numId w:val="162"/>
              </w:numPr>
              <w:spacing w:line="240" w:lineRule="auto"/>
              <w:ind w:left="0" w:firstLine="0"/>
              <w:rPr>
                <w:b w:val="0"/>
                <w:bCs w:val="0"/>
                <w:color w:val="auto"/>
                <w:sz w:val="24"/>
                <w:szCs w:val="24"/>
              </w:rPr>
            </w:pPr>
          </w:p>
        </w:tc>
        <w:tc>
          <w:tcPr>
            <w:tcW w:w="3781" w:type="dxa"/>
            <w:vAlign w:val="center"/>
          </w:tcPr>
          <w:p w14:paraId="73A39955" w14:textId="77777777" w:rsidR="00E540B6" w:rsidRPr="00F74E70" w:rsidRDefault="00E540B6" w:rsidP="00EC3E03">
            <w:pPr>
              <w:pStyle w:val="a1"/>
              <w:spacing w:line="240" w:lineRule="auto"/>
              <w:ind w:left="0"/>
              <w:jc w:val="left"/>
              <w:rPr>
                <w:b w:val="0"/>
                <w:bCs w:val="0"/>
                <w:color w:val="auto"/>
                <w:sz w:val="24"/>
                <w:szCs w:val="24"/>
                <w:lang w:val="ru-RU"/>
              </w:rPr>
            </w:pPr>
            <w:r w:rsidRPr="00F74E70">
              <w:rPr>
                <w:b w:val="0"/>
                <w:bCs w:val="0"/>
                <w:color w:val="auto"/>
                <w:sz w:val="24"/>
                <w:szCs w:val="24"/>
                <w:lang w:val="ru-RU"/>
              </w:rPr>
              <w:t>Պոտենցիոմետր</w:t>
            </w:r>
          </w:p>
        </w:tc>
        <w:tc>
          <w:tcPr>
            <w:tcW w:w="3172" w:type="dxa"/>
          </w:tcPr>
          <w:p w14:paraId="663E45A4" w14:textId="77777777" w:rsidR="00E540B6" w:rsidRPr="00F74E70" w:rsidRDefault="00E540B6" w:rsidP="00EC3E03">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2337" w:type="dxa"/>
          </w:tcPr>
          <w:p w14:paraId="7E0296D7" w14:textId="77777777" w:rsidR="00E540B6" w:rsidRPr="00F74E70" w:rsidRDefault="00E540B6" w:rsidP="00EC3E03">
            <w:pPr>
              <w:pStyle w:val="a1"/>
              <w:spacing w:line="240" w:lineRule="auto"/>
              <w:ind w:left="0"/>
              <w:rPr>
                <w:rFonts w:cs="Sylfaen"/>
                <w:b w:val="0"/>
                <w:bCs w:val="0"/>
                <w:sz w:val="24"/>
                <w:szCs w:val="24"/>
                <w:lang w:val="ru-RU"/>
              </w:rPr>
            </w:pPr>
            <w:r w:rsidRPr="00F74E70">
              <w:rPr>
                <w:rFonts w:cs="Sylfaen"/>
                <w:b w:val="0"/>
                <w:bCs w:val="0"/>
                <w:sz w:val="24"/>
                <w:szCs w:val="24"/>
                <w:lang w:val="ru-RU"/>
              </w:rPr>
              <w:t>1</w:t>
            </w:r>
          </w:p>
        </w:tc>
      </w:tr>
      <w:tr w:rsidR="00E540B6" w:rsidRPr="00F74E70" w14:paraId="0B58D6FC" w14:textId="77777777" w:rsidTr="00EC3E03">
        <w:trPr>
          <w:trHeight w:val="264"/>
        </w:trPr>
        <w:tc>
          <w:tcPr>
            <w:tcW w:w="988" w:type="dxa"/>
          </w:tcPr>
          <w:p w14:paraId="739EA63D" w14:textId="77777777" w:rsidR="00E540B6" w:rsidRPr="00F74E70" w:rsidRDefault="00E540B6" w:rsidP="003863FB">
            <w:pPr>
              <w:pStyle w:val="a1"/>
              <w:numPr>
                <w:ilvl w:val="0"/>
                <w:numId w:val="162"/>
              </w:numPr>
              <w:spacing w:line="240" w:lineRule="auto"/>
              <w:ind w:left="0" w:firstLine="0"/>
              <w:rPr>
                <w:b w:val="0"/>
                <w:bCs w:val="0"/>
                <w:color w:val="auto"/>
                <w:sz w:val="24"/>
                <w:szCs w:val="24"/>
              </w:rPr>
            </w:pPr>
          </w:p>
        </w:tc>
        <w:tc>
          <w:tcPr>
            <w:tcW w:w="3781" w:type="dxa"/>
            <w:vAlign w:val="center"/>
          </w:tcPr>
          <w:p w14:paraId="285C6DCB" w14:textId="77777777" w:rsidR="00E540B6" w:rsidRPr="00F74E70" w:rsidRDefault="00E540B6" w:rsidP="00EC3E03">
            <w:pPr>
              <w:pStyle w:val="a1"/>
              <w:spacing w:line="240" w:lineRule="auto"/>
              <w:ind w:left="0"/>
              <w:jc w:val="left"/>
              <w:rPr>
                <w:b w:val="0"/>
                <w:bCs w:val="0"/>
                <w:color w:val="auto"/>
                <w:sz w:val="24"/>
                <w:szCs w:val="24"/>
                <w:lang w:val="ru-RU"/>
              </w:rPr>
            </w:pPr>
            <w:r w:rsidRPr="00F74E70">
              <w:rPr>
                <w:b w:val="0"/>
                <w:bCs w:val="0"/>
                <w:color w:val="auto"/>
                <w:sz w:val="24"/>
                <w:szCs w:val="24"/>
                <w:lang w:val="ru-RU"/>
              </w:rPr>
              <w:t>Պոլիարիմետր</w:t>
            </w:r>
          </w:p>
        </w:tc>
        <w:tc>
          <w:tcPr>
            <w:tcW w:w="3172" w:type="dxa"/>
          </w:tcPr>
          <w:p w14:paraId="7CECD37E" w14:textId="77777777" w:rsidR="00E540B6" w:rsidRPr="00F74E70" w:rsidRDefault="00E540B6" w:rsidP="00EC3E03">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2337" w:type="dxa"/>
          </w:tcPr>
          <w:p w14:paraId="247A854E" w14:textId="77777777" w:rsidR="00E540B6" w:rsidRPr="00F74E70" w:rsidRDefault="00E540B6" w:rsidP="00EC3E03">
            <w:pPr>
              <w:pStyle w:val="a1"/>
              <w:spacing w:line="240" w:lineRule="auto"/>
              <w:ind w:left="0"/>
              <w:rPr>
                <w:rFonts w:cs="Sylfaen"/>
                <w:b w:val="0"/>
                <w:bCs w:val="0"/>
                <w:sz w:val="24"/>
                <w:szCs w:val="24"/>
                <w:lang w:val="ru-RU"/>
              </w:rPr>
            </w:pPr>
            <w:r w:rsidRPr="00F74E70">
              <w:rPr>
                <w:rFonts w:cs="Sylfaen"/>
                <w:b w:val="0"/>
                <w:bCs w:val="0"/>
                <w:sz w:val="24"/>
                <w:szCs w:val="24"/>
                <w:lang w:val="ru-RU"/>
              </w:rPr>
              <w:t>1</w:t>
            </w:r>
          </w:p>
        </w:tc>
      </w:tr>
      <w:tr w:rsidR="00E540B6" w:rsidRPr="00F74E70" w14:paraId="2ECB46E8" w14:textId="77777777" w:rsidTr="00EC3E03">
        <w:trPr>
          <w:trHeight w:val="264"/>
        </w:trPr>
        <w:tc>
          <w:tcPr>
            <w:tcW w:w="988" w:type="dxa"/>
          </w:tcPr>
          <w:p w14:paraId="6A3C2642" w14:textId="77777777" w:rsidR="00E540B6" w:rsidRPr="00F74E70" w:rsidRDefault="00E540B6" w:rsidP="003863FB">
            <w:pPr>
              <w:pStyle w:val="a1"/>
              <w:numPr>
                <w:ilvl w:val="0"/>
                <w:numId w:val="162"/>
              </w:numPr>
              <w:spacing w:line="240" w:lineRule="auto"/>
              <w:ind w:left="0" w:firstLine="0"/>
              <w:rPr>
                <w:b w:val="0"/>
                <w:bCs w:val="0"/>
                <w:color w:val="auto"/>
                <w:sz w:val="24"/>
                <w:szCs w:val="24"/>
              </w:rPr>
            </w:pPr>
          </w:p>
        </w:tc>
        <w:tc>
          <w:tcPr>
            <w:tcW w:w="3781" w:type="dxa"/>
            <w:vAlign w:val="center"/>
          </w:tcPr>
          <w:p w14:paraId="2094B255" w14:textId="77777777" w:rsidR="00E540B6" w:rsidRPr="00F74E70" w:rsidRDefault="00E540B6" w:rsidP="00EC3E03">
            <w:pPr>
              <w:pStyle w:val="a1"/>
              <w:spacing w:line="240" w:lineRule="auto"/>
              <w:ind w:left="0"/>
              <w:jc w:val="left"/>
              <w:rPr>
                <w:b w:val="0"/>
                <w:bCs w:val="0"/>
                <w:color w:val="auto"/>
                <w:sz w:val="24"/>
                <w:szCs w:val="24"/>
                <w:lang w:val="ru-RU"/>
              </w:rPr>
            </w:pPr>
            <w:r w:rsidRPr="00F74E70">
              <w:rPr>
                <w:b w:val="0"/>
                <w:bCs w:val="0"/>
                <w:color w:val="auto"/>
                <w:sz w:val="24"/>
                <w:szCs w:val="24"/>
                <w:lang w:val="ru-RU"/>
              </w:rPr>
              <w:t>Կուլոնոմետր</w:t>
            </w:r>
          </w:p>
        </w:tc>
        <w:tc>
          <w:tcPr>
            <w:tcW w:w="3172" w:type="dxa"/>
          </w:tcPr>
          <w:p w14:paraId="038A2021" w14:textId="77777777" w:rsidR="00E540B6" w:rsidRPr="00F74E70" w:rsidRDefault="00E540B6" w:rsidP="00EC3E03">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2337" w:type="dxa"/>
          </w:tcPr>
          <w:p w14:paraId="64FF3CC5" w14:textId="77777777" w:rsidR="00E540B6" w:rsidRPr="00F74E70" w:rsidRDefault="00E540B6" w:rsidP="00EC3E03">
            <w:pPr>
              <w:pStyle w:val="a1"/>
              <w:spacing w:line="240" w:lineRule="auto"/>
              <w:ind w:left="0"/>
              <w:rPr>
                <w:rFonts w:cs="Sylfaen"/>
                <w:b w:val="0"/>
                <w:bCs w:val="0"/>
                <w:sz w:val="24"/>
                <w:szCs w:val="24"/>
                <w:lang w:val="ru-RU"/>
              </w:rPr>
            </w:pPr>
            <w:r w:rsidRPr="00F74E70">
              <w:rPr>
                <w:rFonts w:cs="Sylfaen"/>
                <w:b w:val="0"/>
                <w:bCs w:val="0"/>
                <w:sz w:val="24"/>
                <w:szCs w:val="24"/>
                <w:lang w:val="ru-RU"/>
              </w:rPr>
              <w:t>1</w:t>
            </w:r>
          </w:p>
        </w:tc>
      </w:tr>
      <w:tr w:rsidR="00E540B6" w:rsidRPr="00F74E70" w14:paraId="169D6EF4" w14:textId="77777777" w:rsidTr="00EC3E03">
        <w:trPr>
          <w:trHeight w:val="264"/>
        </w:trPr>
        <w:tc>
          <w:tcPr>
            <w:tcW w:w="988" w:type="dxa"/>
          </w:tcPr>
          <w:p w14:paraId="476BF6FE" w14:textId="77777777" w:rsidR="00E540B6" w:rsidRPr="00F74E70" w:rsidRDefault="00E540B6" w:rsidP="003863FB">
            <w:pPr>
              <w:pStyle w:val="a1"/>
              <w:numPr>
                <w:ilvl w:val="0"/>
                <w:numId w:val="162"/>
              </w:numPr>
              <w:spacing w:line="240" w:lineRule="auto"/>
              <w:ind w:left="0" w:firstLine="0"/>
              <w:rPr>
                <w:b w:val="0"/>
                <w:bCs w:val="0"/>
                <w:color w:val="auto"/>
                <w:sz w:val="24"/>
                <w:szCs w:val="24"/>
              </w:rPr>
            </w:pPr>
          </w:p>
        </w:tc>
        <w:tc>
          <w:tcPr>
            <w:tcW w:w="3781" w:type="dxa"/>
            <w:vAlign w:val="center"/>
          </w:tcPr>
          <w:p w14:paraId="13EF3768" w14:textId="77777777" w:rsidR="00E540B6" w:rsidRPr="00F74E70" w:rsidRDefault="00E540B6" w:rsidP="00EC3E03">
            <w:pPr>
              <w:pStyle w:val="a1"/>
              <w:spacing w:line="240" w:lineRule="auto"/>
              <w:ind w:left="0"/>
              <w:jc w:val="left"/>
              <w:rPr>
                <w:b w:val="0"/>
                <w:bCs w:val="0"/>
                <w:color w:val="auto"/>
                <w:sz w:val="24"/>
                <w:szCs w:val="24"/>
                <w:lang w:val="ru-RU"/>
              </w:rPr>
            </w:pPr>
            <w:r w:rsidRPr="00F74E70">
              <w:rPr>
                <w:b w:val="0"/>
                <w:bCs w:val="0"/>
                <w:color w:val="auto"/>
                <w:sz w:val="24"/>
                <w:szCs w:val="24"/>
                <w:lang w:val="ru-RU"/>
              </w:rPr>
              <w:t>Քրոմատոգրաֆ</w:t>
            </w:r>
          </w:p>
        </w:tc>
        <w:tc>
          <w:tcPr>
            <w:tcW w:w="3172" w:type="dxa"/>
          </w:tcPr>
          <w:p w14:paraId="5B2D4F0C" w14:textId="77777777" w:rsidR="00E540B6" w:rsidRPr="00F74E70" w:rsidRDefault="00E540B6" w:rsidP="00EC3E03">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2337" w:type="dxa"/>
          </w:tcPr>
          <w:p w14:paraId="743E5706" w14:textId="77777777" w:rsidR="00E540B6" w:rsidRPr="00F74E70" w:rsidRDefault="00E540B6" w:rsidP="00EC3E03">
            <w:pPr>
              <w:pStyle w:val="a1"/>
              <w:spacing w:line="240" w:lineRule="auto"/>
              <w:ind w:left="0"/>
              <w:rPr>
                <w:rFonts w:cs="Sylfaen"/>
                <w:b w:val="0"/>
                <w:bCs w:val="0"/>
                <w:sz w:val="24"/>
                <w:szCs w:val="24"/>
                <w:lang w:val="ru-RU"/>
              </w:rPr>
            </w:pPr>
            <w:r w:rsidRPr="00F74E70">
              <w:rPr>
                <w:rFonts w:cs="Sylfaen"/>
                <w:b w:val="0"/>
                <w:bCs w:val="0"/>
                <w:sz w:val="24"/>
                <w:szCs w:val="24"/>
                <w:lang w:val="ru-RU"/>
              </w:rPr>
              <w:t>1</w:t>
            </w:r>
          </w:p>
        </w:tc>
      </w:tr>
      <w:tr w:rsidR="00E540B6" w:rsidRPr="00F74E70" w14:paraId="3F29411E" w14:textId="77777777" w:rsidTr="00EC3E03">
        <w:trPr>
          <w:trHeight w:val="264"/>
        </w:trPr>
        <w:tc>
          <w:tcPr>
            <w:tcW w:w="988" w:type="dxa"/>
          </w:tcPr>
          <w:p w14:paraId="30B63E2A" w14:textId="77777777" w:rsidR="00E540B6" w:rsidRPr="00F74E70" w:rsidRDefault="00E540B6" w:rsidP="003863FB">
            <w:pPr>
              <w:pStyle w:val="a1"/>
              <w:numPr>
                <w:ilvl w:val="0"/>
                <w:numId w:val="162"/>
              </w:numPr>
              <w:spacing w:line="240" w:lineRule="auto"/>
              <w:ind w:left="0" w:firstLine="0"/>
              <w:rPr>
                <w:b w:val="0"/>
                <w:bCs w:val="0"/>
                <w:color w:val="auto"/>
                <w:sz w:val="24"/>
                <w:szCs w:val="24"/>
              </w:rPr>
            </w:pPr>
          </w:p>
        </w:tc>
        <w:tc>
          <w:tcPr>
            <w:tcW w:w="3781" w:type="dxa"/>
            <w:vAlign w:val="center"/>
          </w:tcPr>
          <w:p w14:paraId="5A7B9B96" w14:textId="77777777" w:rsidR="00E540B6" w:rsidRPr="00F74E70" w:rsidRDefault="00E540B6" w:rsidP="00EC3E03">
            <w:pPr>
              <w:pStyle w:val="a1"/>
              <w:spacing w:line="240" w:lineRule="auto"/>
              <w:ind w:left="0"/>
              <w:jc w:val="left"/>
              <w:rPr>
                <w:b w:val="0"/>
                <w:bCs w:val="0"/>
                <w:color w:val="auto"/>
                <w:sz w:val="24"/>
                <w:szCs w:val="24"/>
                <w:lang w:val="ru-RU"/>
              </w:rPr>
            </w:pPr>
            <w:r w:rsidRPr="00F74E70">
              <w:rPr>
                <w:b w:val="0"/>
                <w:bCs w:val="0"/>
                <w:color w:val="auto"/>
                <w:sz w:val="24"/>
                <w:szCs w:val="24"/>
              </w:rPr>
              <w:t>pH-</w:t>
            </w:r>
            <w:r w:rsidRPr="00F74E70">
              <w:rPr>
                <w:b w:val="0"/>
                <w:bCs w:val="0"/>
                <w:color w:val="auto"/>
                <w:sz w:val="24"/>
                <w:szCs w:val="24"/>
                <w:lang w:val="ru-RU"/>
              </w:rPr>
              <w:t>մետր</w:t>
            </w:r>
          </w:p>
        </w:tc>
        <w:tc>
          <w:tcPr>
            <w:tcW w:w="3172" w:type="dxa"/>
          </w:tcPr>
          <w:p w14:paraId="530CAA86" w14:textId="77777777" w:rsidR="00E540B6" w:rsidRPr="00F74E70" w:rsidRDefault="00E540B6" w:rsidP="00EC3E03">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2337" w:type="dxa"/>
          </w:tcPr>
          <w:p w14:paraId="27F6B923" w14:textId="77777777" w:rsidR="00E540B6" w:rsidRPr="00F74E70" w:rsidRDefault="00E540B6" w:rsidP="00EC3E03">
            <w:pPr>
              <w:pStyle w:val="a1"/>
              <w:spacing w:line="240" w:lineRule="auto"/>
              <w:ind w:left="0"/>
              <w:rPr>
                <w:rFonts w:cs="Sylfaen"/>
                <w:b w:val="0"/>
                <w:bCs w:val="0"/>
                <w:sz w:val="24"/>
                <w:szCs w:val="24"/>
                <w:lang w:val="ru-RU"/>
              </w:rPr>
            </w:pPr>
          </w:p>
        </w:tc>
      </w:tr>
      <w:tr w:rsidR="00E540B6" w:rsidRPr="00F74E70" w14:paraId="7DC1A6FE" w14:textId="77777777" w:rsidTr="00EC3E03">
        <w:trPr>
          <w:trHeight w:val="264"/>
        </w:trPr>
        <w:tc>
          <w:tcPr>
            <w:tcW w:w="988" w:type="dxa"/>
          </w:tcPr>
          <w:p w14:paraId="2CB3E7BA" w14:textId="77777777" w:rsidR="00E540B6" w:rsidRPr="00F74E70" w:rsidRDefault="00E540B6" w:rsidP="003863FB">
            <w:pPr>
              <w:pStyle w:val="a1"/>
              <w:numPr>
                <w:ilvl w:val="0"/>
                <w:numId w:val="162"/>
              </w:numPr>
              <w:spacing w:line="240" w:lineRule="auto"/>
              <w:ind w:left="0" w:firstLine="0"/>
              <w:rPr>
                <w:b w:val="0"/>
                <w:bCs w:val="0"/>
                <w:color w:val="auto"/>
                <w:sz w:val="24"/>
                <w:szCs w:val="24"/>
              </w:rPr>
            </w:pPr>
          </w:p>
        </w:tc>
        <w:tc>
          <w:tcPr>
            <w:tcW w:w="3781" w:type="dxa"/>
            <w:vAlign w:val="center"/>
          </w:tcPr>
          <w:p w14:paraId="0CCD9D85" w14:textId="77777777" w:rsidR="00E540B6" w:rsidRPr="00F74E70" w:rsidRDefault="00E540B6" w:rsidP="00EC3E03">
            <w:pPr>
              <w:pStyle w:val="a1"/>
              <w:spacing w:line="240" w:lineRule="auto"/>
              <w:ind w:left="0"/>
              <w:jc w:val="left"/>
              <w:rPr>
                <w:b w:val="0"/>
                <w:bCs w:val="0"/>
                <w:color w:val="auto"/>
                <w:sz w:val="24"/>
                <w:szCs w:val="24"/>
                <w:lang w:val="ru-RU"/>
              </w:rPr>
            </w:pPr>
            <w:r w:rsidRPr="00F74E70">
              <w:rPr>
                <w:b w:val="0"/>
                <w:bCs w:val="0"/>
                <w:color w:val="auto"/>
                <w:sz w:val="24"/>
                <w:szCs w:val="24"/>
                <w:lang w:val="ru-RU"/>
              </w:rPr>
              <w:t>Գազի ծախսի չափման սարք</w:t>
            </w:r>
          </w:p>
        </w:tc>
        <w:tc>
          <w:tcPr>
            <w:tcW w:w="3172" w:type="dxa"/>
          </w:tcPr>
          <w:p w14:paraId="4720ADB7" w14:textId="77777777" w:rsidR="00E540B6" w:rsidRPr="00F74E70" w:rsidRDefault="00E540B6" w:rsidP="00EC3E03">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2337" w:type="dxa"/>
          </w:tcPr>
          <w:p w14:paraId="4BB51A60" w14:textId="77777777" w:rsidR="00E540B6" w:rsidRPr="00F74E70" w:rsidRDefault="00E540B6" w:rsidP="00EC3E03">
            <w:pPr>
              <w:pStyle w:val="a1"/>
              <w:spacing w:line="240" w:lineRule="auto"/>
              <w:ind w:left="0"/>
              <w:rPr>
                <w:rFonts w:cs="Sylfaen"/>
                <w:b w:val="0"/>
                <w:bCs w:val="0"/>
                <w:sz w:val="24"/>
                <w:szCs w:val="24"/>
                <w:lang w:val="ru-RU"/>
              </w:rPr>
            </w:pPr>
            <w:r w:rsidRPr="00F74E70">
              <w:rPr>
                <w:rFonts w:cs="Sylfaen"/>
                <w:b w:val="0"/>
                <w:bCs w:val="0"/>
                <w:sz w:val="24"/>
                <w:szCs w:val="24"/>
                <w:lang w:val="ru-RU"/>
              </w:rPr>
              <w:t>1</w:t>
            </w:r>
          </w:p>
        </w:tc>
      </w:tr>
      <w:tr w:rsidR="00E540B6" w:rsidRPr="00F74E70" w14:paraId="1F827D44" w14:textId="77777777" w:rsidTr="00EC3E03">
        <w:trPr>
          <w:trHeight w:val="264"/>
        </w:trPr>
        <w:tc>
          <w:tcPr>
            <w:tcW w:w="988" w:type="dxa"/>
          </w:tcPr>
          <w:p w14:paraId="0930617A" w14:textId="77777777" w:rsidR="00E540B6" w:rsidRPr="00F74E70" w:rsidRDefault="00E540B6" w:rsidP="003863FB">
            <w:pPr>
              <w:pStyle w:val="a1"/>
              <w:numPr>
                <w:ilvl w:val="0"/>
                <w:numId w:val="162"/>
              </w:numPr>
              <w:spacing w:line="240" w:lineRule="auto"/>
              <w:ind w:left="0" w:firstLine="0"/>
              <w:rPr>
                <w:b w:val="0"/>
                <w:bCs w:val="0"/>
                <w:color w:val="auto"/>
                <w:sz w:val="24"/>
                <w:szCs w:val="24"/>
              </w:rPr>
            </w:pPr>
          </w:p>
        </w:tc>
        <w:tc>
          <w:tcPr>
            <w:tcW w:w="3781" w:type="dxa"/>
            <w:vAlign w:val="center"/>
          </w:tcPr>
          <w:p w14:paraId="20183AE5" w14:textId="77777777" w:rsidR="00E540B6" w:rsidRPr="00F74E70" w:rsidRDefault="00E540B6" w:rsidP="00EC3E03">
            <w:pPr>
              <w:pStyle w:val="a1"/>
              <w:spacing w:line="240" w:lineRule="auto"/>
              <w:ind w:left="0"/>
              <w:jc w:val="left"/>
              <w:rPr>
                <w:b w:val="0"/>
                <w:bCs w:val="0"/>
                <w:color w:val="auto"/>
                <w:sz w:val="24"/>
                <w:szCs w:val="24"/>
                <w:lang w:val="ru-RU"/>
              </w:rPr>
            </w:pPr>
            <w:r w:rsidRPr="00F74E70">
              <w:rPr>
                <w:b w:val="0"/>
                <w:bCs w:val="0"/>
                <w:color w:val="auto"/>
                <w:sz w:val="24"/>
                <w:szCs w:val="24"/>
                <w:lang w:val="ru-RU"/>
              </w:rPr>
              <w:t>Խոնավաչափ</w:t>
            </w:r>
          </w:p>
        </w:tc>
        <w:tc>
          <w:tcPr>
            <w:tcW w:w="3172" w:type="dxa"/>
          </w:tcPr>
          <w:p w14:paraId="5C983829" w14:textId="77777777" w:rsidR="00E540B6" w:rsidRPr="00F74E70" w:rsidRDefault="00E540B6" w:rsidP="00EC3E03">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2337" w:type="dxa"/>
          </w:tcPr>
          <w:p w14:paraId="56AF55FC" w14:textId="77777777" w:rsidR="00E540B6" w:rsidRPr="00F74E70" w:rsidRDefault="00E540B6" w:rsidP="00EC3E03">
            <w:pPr>
              <w:pStyle w:val="a1"/>
              <w:spacing w:line="240" w:lineRule="auto"/>
              <w:ind w:left="0"/>
              <w:rPr>
                <w:rFonts w:cs="Sylfaen"/>
                <w:b w:val="0"/>
                <w:bCs w:val="0"/>
                <w:sz w:val="24"/>
                <w:szCs w:val="24"/>
                <w:lang w:val="ru-RU"/>
              </w:rPr>
            </w:pPr>
            <w:r w:rsidRPr="00F74E70">
              <w:rPr>
                <w:rFonts w:cs="Sylfaen"/>
                <w:b w:val="0"/>
                <w:bCs w:val="0"/>
                <w:sz w:val="24"/>
                <w:szCs w:val="24"/>
                <w:lang w:val="ru-RU"/>
              </w:rPr>
              <w:t>1</w:t>
            </w:r>
          </w:p>
        </w:tc>
      </w:tr>
      <w:tr w:rsidR="00E540B6" w:rsidRPr="00F74E70" w14:paraId="06D492D8" w14:textId="77777777" w:rsidTr="00EC3E03">
        <w:trPr>
          <w:trHeight w:val="264"/>
        </w:trPr>
        <w:tc>
          <w:tcPr>
            <w:tcW w:w="988" w:type="dxa"/>
          </w:tcPr>
          <w:p w14:paraId="6C0C4F93" w14:textId="77777777" w:rsidR="00E540B6" w:rsidRPr="00F74E70" w:rsidRDefault="00E540B6" w:rsidP="003863FB">
            <w:pPr>
              <w:pStyle w:val="a1"/>
              <w:numPr>
                <w:ilvl w:val="0"/>
                <w:numId w:val="162"/>
              </w:numPr>
              <w:spacing w:line="240" w:lineRule="auto"/>
              <w:ind w:left="0" w:firstLine="0"/>
              <w:rPr>
                <w:b w:val="0"/>
                <w:bCs w:val="0"/>
                <w:color w:val="auto"/>
                <w:sz w:val="24"/>
                <w:szCs w:val="24"/>
              </w:rPr>
            </w:pPr>
          </w:p>
        </w:tc>
        <w:tc>
          <w:tcPr>
            <w:tcW w:w="3781" w:type="dxa"/>
            <w:vAlign w:val="center"/>
          </w:tcPr>
          <w:p w14:paraId="2F55AB3F" w14:textId="77777777" w:rsidR="00E540B6" w:rsidRPr="00F74E70" w:rsidRDefault="00E540B6" w:rsidP="00EC3E03">
            <w:pPr>
              <w:pStyle w:val="a1"/>
              <w:spacing w:line="240" w:lineRule="auto"/>
              <w:ind w:left="0"/>
              <w:jc w:val="left"/>
              <w:rPr>
                <w:b w:val="0"/>
                <w:bCs w:val="0"/>
                <w:color w:val="auto"/>
                <w:sz w:val="24"/>
                <w:szCs w:val="24"/>
                <w:lang w:val="ru-RU"/>
              </w:rPr>
            </w:pPr>
            <w:r w:rsidRPr="00F74E70">
              <w:rPr>
                <w:b w:val="0"/>
                <w:bCs w:val="0"/>
                <w:color w:val="auto"/>
                <w:sz w:val="24"/>
                <w:szCs w:val="24"/>
                <w:lang w:val="ru-RU"/>
              </w:rPr>
              <w:t>Խտաչափ</w:t>
            </w:r>
          </w:p>
        </w:tc>
        <w:tc>
          <w:tcPr>
            <w:tcW w:w="3172" w:type="dxa"/>
          </w:tcPr>
          <w:p w14:paraId="049758A5" w14:textId="77777777" w:rsidR="00E540B6" w:rsidRPr="00F74E70" w:rsidRDefault="00E540B6" w:rsidP="00EC3E03">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2337" w:type="dxa"/>
          </w:tcPr>
          <w:p w14:paraId="3D3073BB" w14:textId="77777777" w:rsidR="00E540B6" w:rsidRPr="00F74E70" w:rsidRDefault="00E540B6" w:rsidP="00EC3E03">
            <w:pPr>
              <w:pStyle w:val="a1"/>
              <w:spacing w:line="240" w:lineRule="auto"/>
              <w:ind w:left="0"/>
              <w:rPr>
                <w:rFonts w:cs="Sylfaen"/>
                <w:b w:val="0"/>
                <w:bCs w:val="0"/>
                <w:sz w:val="24"/>
                <w:szCs w:val="24"/>
                <w:lang w:val="ru-RU"/>
              </w:rPr>
            </w:pPr>
            <w:r w:rsidRPr="00F74E70">
              <w:rPr>
                <w:rFonts w:cs="Sylfaen"/>
                <w:b w:val="0"/>
                <w:bCs w:val="0"/>
                <w:sz w:val="24"/>
                <w:szCs w:val="24"/>
                <w:lang w:val="ru-RU"/>
              </w:rPr>
              <w:t>1</w:t>
            </w:r>
          </w:p>
        </w:tc>
      </w:tr>
      <w:tr w:rsidR="00E540B6" w:rsidRPr="00F74E70" w14:paraId="41063D32" w14:textId="77777777" w:rsidTr="00EC3E03">
        <w:trPr>
          <w:trHeight w:val="264"/>
        </w:trPr>
        <w:tc>
          <w:tcPr>
            <w:tcW w:w="988" w:type="dxa"/>
          </w:tcPr>
          <w:p w14:paraId="24122E01" w14:textId="77777777" w:rsidR="00E540B6" w:rsidRPr="00F74E70" w:rsidRDefault="00E540B6" w:rsidP="003863FB">
            <w:pPr>
              <w:pStyle w:val="a1"/>
              <w:numPr>
                <w:ilvl w:val="0"/>
                <w:numId w:val="162"/>
              </w:numPr>
              <w:spacing w:line="240" w:lineRule="auto"/>
              <w:ind w:left="0" w:firstLine="0"/>
              <w:rPr>
                <w:b w:val="0"/>
                <w:bCs w:val="0"/>
                <w:color w:val="auto"/>
                <w:sz w:val="24"/>
                <w:szCs w:val="24"/>
              </w:rPr>
            </w:pPr>
          </w:p>
        </w:tc>
        <w:tc>
          <w:tcPr>
            <w:tcW w:w="3781" w:type="dxa"/>
            <w:vAlign w:val="center"/>
          </w:tcPr>
          <w:p w14:paraId="687BA56B" w14:textId="77777777" w:rsidR="00E540B6" w:rsidRPr="00F74E70" w:rsidRDefault="00E540B6" w:rsidP="00EC3E03">
            <w:pPr>
              <w:pStyle w:val="a1"/>
              <w:spacing w:line="240" w:lineRule="auto"/>
              <w:ind w:left="0"/>
              <w:jc w:val="left"/>
              <w:rPr>
                <w:b w:val="0"/>
                <w:bCs w:val="0"/>
                <w:color w:val="auto"/>
                <w:sz w:val="24"/>
                <w:szCs w:val="24"/>
                <w:lang w:val="ru-RU"/>
              </w:rPr>
            </w:pPr>
            <w:r w:rsidRPr="00F74E70">
              <w:rPr>
                <w:b w:val="0"/>
                <w:bCs w:val="0"/>
                <w:color w:val="auto"/>
                <w:sz w:val="24"/>
                <w:szCs w:val="24"/>
                <w:lang w:val="ru-RU"/>
              </w:rPr>
              <w:t>Պղտորաչափ</w:t>
            </w:r>
          </w:p>
        </w:tc>
        <w:tc>
          <w:tcPr>
            <w:tcW w:w="3172" w:type="dxa"/>
          </w:tcPr>
          <w:p w14:paraId="6A85D787" w14:textId="77777777" w:rsidR="00E540B6" w:rsidRPr="00F74E70" w:rsidRDefault="00E540B6" w:rsidP="00EC3E03">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2337" w:type="dxa"/>
          </w:tcPr>
          <w:p w14:paraId="2BAA5832" w14:textId="77777777" w:rsidR="00E540B6" w:rsidRPr="00F74E70" w:rsidRDefault="00E540B6" w:rsidP="00EC3E03">
            <w:pPr>
              <w:pStyle w:val="a1"/>
              <w:spacing w:line="240" w:lineRule="auto"/>
              <w:ind w:left="0"/>
              <w:rPr>
                <w:rFonts w:cs="Sylfaen"/>
                <w:b w:val="0"/>
                <w:bCs w:val="0"/>
                <w:sz w:val="24"/>
                <w:szCs w:val="24"/>
                <w:lang w:val="ru-RU"/>
              </w:rPr>
            </w:pPr>
            <w:r w:rsidRPr="00F74E70">
              <w:rPr>
                <w:rFonts w:cs="Sylfaen"/>
                <w:b w:val="0"/>
                <w:bCs w:val="0"/>
                <w:sz w:val="24"/>
                <w:szCs w:val="24"/>
                <w:lang w:val="ru-RU"/>
              </w:rPr>
              <w:t>1</w:t>
            </w:r>
          </w:p>
        </w:tc>
      </w:tr>
      <w:tr w:rsidR="00E540B6" w:rsidRPr="00F74E70" w14:paraId="585F286A" w14:textId="77777777" w:rsidTr="00EC3E03">
        <w:trPr>
          <w:trHeight w:val="264"/>
        </w:trPr>
        <w:tc>
          <w:tcPr>
            <w:tcW w:w="988" w:type="dxa"/>
          </w:tcPr>
          <w:p w14:paraId="2766887F" w14:textId="77777777" w:rsidR="00E540B6" w:rsidRPr="00F74E70" w:rsidRDefault="00E540B6" w:rsidP="003863FB">
            <w:pPr>
              <w:pStyle w:val="a1"/>
              <w:numPr>
                <w:ilvl w:val="0"/>
                <w:numId w:val="162"/>
              </w:numPr>
              <w:spacing w:line="240" w:lineRule="auto"/>
              <w:ind w:left="0" w:firstLine="0"/>
              <w:rPr>
                <w:b w:val="0"/>
                <w:bCs w:val="0"/>
                <w:color w:val="auto"/>
                <w:sz w:val="24"/>
                <w:szCs w:val="24"/>
              </w:rPr>
            </w:pPr>
          </w:p>
        </w:tc>
        <w:tc>
          <w:tcPr>
            <w:tcW w:w="3781" w:type="dxa"/>
            <w:vAlign w:val="center"/>
          </w:tcPr>
          <w:p w14:paraId="238F481B" w14:textId="77777777" w:rsidR="00E540B6" w:rsidRPr="00F74E70" w:rsidRDefault="00E540B6" w:rsidP="00EC3E03">
            <w:pPr>
              <w:pStyle w:val="a1"/>
              <w:spacing w:line="240" w:lineRule="auto"/>
              <w:ind w:left="0"/>
              <w:jc w:val="left"/>
              <w:rPr>
                <w:b w:val="0"/>
                <w:bCs w:val="0"/>
                <w:color w:val="auto"/>
                <w:sz w:val="24"/>
                <w:szCs w:val="24"/>
                <w:lang w:val="ru-RU"/>
              </w:rPr>
            </w:pPr>
            <w:r w:rsidRPr="00F74E70">
              <w:rPr>
                <w:b w:val="0"/>
                <w:bCs w:val="0"/>
                <w:color w:val="auto"/>
                <w:sz w:val="24"/>
                <w:szCs w:val="24"/>
                <w:lang w:val="ru-RU"/>
              </w:rPr>
              <w:t>Սախարիմետր</w:t>
            </w:r>
          </w:p>
        </w:tc>
        <w:tc>
          <w:tcPr>
            <w:tcW w:w="3172" w:type="dxa"/>
          </w:tcPr>
          <w:p w14:paraId="4ACDF0BA" w14:textId="77777777" w:rsidR="00E540B6" w:rsidRPr="00F74E70" w:rsidRDefault="00E540B6" w:rsidP="00EC3E03">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2337" w:type="dxa"/>
          </w:tcPr>
          <w:p w14:paraId="5998DCE5" w14:textId="77777777" w:rsidR="00E540B6" w:rsidRPr="00F74E70" w:rsidRDefault="00E540B6" w:rsidP="00EC3E03">
            <w:pPr>
              <w:pStyle w:val="a1"/>
              <w:spacing w:line="240" w:lineRule="auto"/>
              <w:ind w:left="0"/>
              <w:rPr>
                <w:rFonts w:cs="Sylfaen"/>
                <w:b w:val="0"/>
                <w:bCs w:val="0"/>
                <w:sz w:val="24"/>
                <w:szCs w:val="24"/>
                <w:lang w:val="ru-RU"/>
              </w:rPr>
            </w:pPr>
            <w:r w:rsidRPr="00F74E70">
              <w:rPr>
                <w:rFonts w:cs="Sylfaen"/>
                <w:b w:val="0"/>
                <w:bCs w:val="0"/>
                <w:sz w:val="24"/>
                <w:szCs w:val="24"/>
                <w:lang w:val="ru-RU"/>
              </w:rPr>
              <w:t>1</w:t>
            </w:r>
          </w:p>
        </w:tc>
      </w:tr>
      <w:tr w:rsidR="00E540B6" w:rsidRPr="00F74E70" w14:paraId="4E6AC9B4" w14:textId="77777777" w:rsidTr="00EC3E03">
        <w:trPr>
          <w:trHeight w:val="264"/>
        </w:trPr>
        <w:tc>
          <w:tcPr>
            <w:tcW w:w="988" w:type="dxa"/>
          </w:tcPr>
          <w:p w14:paraId="559E4193" w14:textId="77777777" w:rsidR="00E540B6" w:rsidRPr="00F74E70" w:rsidRDefault="00E540B6" w:rsidP="003863FB">
            <w:pPr>
              <w:pStyle w:val="a1"/>
              <w:numPr>
                <w:ilvl w:val="0"/>
                <w:numId w:val="162"/>
              </w:numPr>
              <w:spacing w:line="240" w:lineRule="auto"/>
              <w:ind w:left="0" w:firstLine="0"/>
              <w:rPr>
                <w:b w:val="0"/>
                <w:bCs w:val="0"/>
                <w:color w:val="auto"/>
                <w:sz w:val="24"/>
                <w:szCs w:val="24"/>
              </w:rPr>
            </w:pPr>
          </w:p>
        </w:tc>
        <w:tc>
          <w:tcPr>
            <w:tcW w:w="3781" w:type="dxa"/>
            <w:vAlign w:val="center"/>
          </w:tcPr>
          <w:p w14:paraId="334680CA" w14:textId="77777777" w:rsidR="00E540B6" w:rsidRPr="00F74E70" w:rsidRDefault="00E540B6" w:rsidP="00EC3E03">
            <w:pPr>
              <w:pStyle w:val="a1"/>
              <w:spacing w:line="240" w:lineRule="auto"/>
              <w:ind w:left="0"/>
              <w:jc w:val="left"/>
              <w:rPr>
                <w:b w:val="0"/>
                <w:bCs w:val="0"/>
                <w:color w:val="auto"/>
                <w:sz w:val="24"/>
                <w:szCs w:val="24"/>
                <w:lang w:val="ru-RU"/>
              </w:rPr>
            </w:pPr>
            <w:r w:rsidRPr="00F74E70">
              <w:rPr>
                <w:b w:val="0"/>
                <w:bCs w:val="0"/>
                <w:color w:val="auto"/>
                <w:sz w:val="24"/>
                <w:szCs w:val="24"/>
                <w:lang w:val="ru-RU"/>
              </w:rPr>
              <w:t>Սպեկտրոֆոտոմետր</w:t>
            </w:r>
          </w:p>
        </w:tc>
        <w:tc>
          <w:tcPr>
            <w:tcW w:w="3172" w:type="dxa"/>
          </w:tcPr>
          <w:p w14:paraId="32C79DCD" w14:textId="77777777" w:rsidR="00E540B6" w:rsidRPr="00F74E70" w:rsidRDefault="00E540B6" w:rsidP="00EC3E03">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2337" w:type="dxa"/>
          </w:tcPr>
          <w:p w14:paraId="2EFD81D6" w14:textId="77777777" w:rsidR="00E540B6" w:rsidRPr="00F74E70" w:rsidRDefault="00E540B6" w:rsidP="00EC3E03">
            <w:pPr>
              <w:pStyle w:val="a1"/>
              <w:spacing w:line="240" w:lineRule="auto"/>
              <w:ind w:left="0"/>
              <w:rPr>
                <w:rFonts w:cs="Sylfaen"/>
                <w:b w:val="0"/>
                <w:bCs w:val="0"/>
                <w:sz w:val="24"/>
                <w:szCs w:val="24"/>
                <w:lang w:val="ru-RU"/>
              </w:rPr>
            </w:pPr>
            <w:r w:rsidRPr="00F74E70">
              <w:rPr>
                <w:rFonts w:cs="Sylfaen"/>
                <w:b w:val="0"/>
                <w:bCs w:val="0"/>
                <w:sz w:val="24"/>
                <w:szCs w:val="24"/>
                <w:lang w:val="ru-RU"/>
              </w:rPr>
              <w:t>1</w:t>
            </w:r>
          </w:p>
        </w:tc>
      </w:tr>
      <w:tr w:rsidR="00E540B6" w:rsidRPr="00F74E70" w14:paraId="49C8FE8B" w14:textId="77777777" w:rsidTr="00EC3E03">
        <w:trPr>
          <w:trHeight w:val="264"/>
        </w:trPr>
        <w:tc>
          <w:tcPr>
            <w:tcW w:w="988" w:type="dxa"/>
          </w:tcPr>
          <w:p w14:paraId="71C8EBDC" w14:textId="77777777" w:rsidR="00E540B6" w:rsidRPr="00F74E70" w:rsidRDefault="00E540B6" w:rsidP="003863FB">
            <w:pPr>
              <w:pStyle w:val="a1"/>
              <w:numPr>
                <w:ilvl w:val="0"/>
                <w:numId w:val="162"/>
              </w:numPr>
              <w:spacing w:line="240" w:lineRule="auto"/>
              <w:ind w:left="0" w:firstLine="0"/>
              <w:rPr>
                <w:b w:val="0"/>
                <w:bCs w:val="0"/>
                <w:color w:val="auto"/>
                <w:sz w:val="24"/>
                <w:szCs w:val="24"/>
              </w:rPr>
            </w:pPr>
          </w:p>
        </w:tc>
        <w:tc>
          <w:tcPr>
            <w:tcW w:w="3781" w:type="dxa"/>
            <w:vAlign w:val="center"/>
          </w:tcPr>
          <w:p w14:paraId="440D3F39" w14:textId="77777777" w:rsidR="00E540B6" w:rsidRPr="00F74E70" w:rsidRDefault="00E540B6" w:rsidP="00EC3E03">
            <w:pPr>
              <w:pStyle w:val="a1"/>
              <w:spacing w:line="240" w:lineRule="auto"/>
              <w:ind w:left="0"/>
              <w:jc w:val="left"/>
              <w:rPr>
                <w:b w:val="0"/>
                <w:bCs w:val="0"/>
                <w:color w:val="auto"/>
                <w:sz w:val="24"/>
                <w:szCs w:val="24"/>
              </w:rPr>
            </w:pPr>
            <w:proofErr w:type="spellStart"/>
            <w:r w:rsidRPr="00F74E70">
              <w:rPr>
                <w:b w:val="0"/>
                <w:bCs w:val="0"/>
                <w:color w:val="auto"/>
                <w:sz w:val="24"/>
                <w:szCs w:val="24"/>
              </w:rPr>
              <w:t>Ետհրման</w:t>
            </w:r>
            <w:proofErr w:type="spellEnd"/>
            <w:r w:rsidRPr="00F74E70">
              <w:rPr>
                <w:b w:val="0"/>
                <w:bCs w:val="0"/>
                <w:color w:val="auto"/>
                <w:sz w:val="24"/>
                <w:szCs w:val="24"/>
              </w:rPr>
              <w:t xml:space="preserve"> </w:t>
            </w:r>
            <w:proofErr w:type="spellStart"/>
            <w:r w:rsidRPr="00F74E70">
              <w:rPr>
                <w:b w:val="0"/>
                <w:bCs w:val="0"/>
                <w:color w:val="auto"/>
                <w:sz w:val="24"/>
                <w:szCs w:val="24"/>
              </w:rPr>
              <w:t>մեթոդով</w:t>
            </w:r>
            <w:proofErr w:type="spellEnd"/>
            <w:r w:rsidRPr="00F74E70">
              <w:rPr>
                <w:b w:val="0"/>
                <w:bCs w:val="0"/>
                <w:color w:val="auto"/>
                <w:sz w:val="24"/>
                <w:szCs w:val="24"/>
              </w:rPr>
              <w:t xml:space="preserve"> </w:t>
            </w:r>
            <w:proofErr w:type="spellStart"/>
            <w:r w:rsidRPr="00F74E70">
              <w:rPr>
                <w:b w:val="0"/>
                <w:bCs w:val="0"/>
                <w:color w:val="auto"/>
                <w:sz w:val="24"/>
                <w:szCs w:val="24"/>
              </w:rPr>
              <w:t>կարծրությունը</w:t>
            </w:r>
            <w:proofErr w:type="spellEnd"/>
            <w:r w:rsidRPr="00F74E70">
              <w:rPr>
                <w:b w:val="0"/>
                <w:bCs w:val="0"/>
                <w:color w:val="auto"/>
                <w:sz w:val="24"/>
                <w:szCs w:val="24"/>
              </w:rPr>
              <w:t xml:space="preserve"> </w:t>
            </w:r>
            <w:proofErr w:type="spellStart"/>
            <w:r w:rsidRPr="00F74E70">
              <w:rPr>
                <w:b w:val="0"/>
                <w:bCs w:val="0"/>
                <w:color w:val="auto"/>
                <w:sz w:val="24"/>
                <w:szCs w:val="24"/>
              </w:rPr>
              <w:t>որոշելու</w:t>
            </w:r>
            <w:proofErr w:type="spellEnd"/>
            <w:r w:rsidRPr="00F74E70">
              <w:rPr>
                <w:b w:val="0"/>
                <w:bCs w:val="0"/>
                <w:color w:val="auto"/>
                <w:sz w:val="24"/>
                <w:szCs w:val="24"/>
              </w:rPr>
              <w:t xml:space="preserve"> </w:t>
            </w:r>
            <w:proofErr w:type="spellStart"/>
            <w:r w:rsidRPr="00F74E70">
              <w:rPr>
                <w:b w:val="0"/>
                <w:bCs w:val="0"/>
                <w:color w:val="auto"/>
                <w:sz w:val="24"/>
                <w:szCs w:val="24"/>
              </w:rPr>
              <w:t>սարք</w:t>
            </w:r>
            <w:proofErr w:type="spellEnd"/>
          </w:p>
        </w:tc>
        <w:tc>
          <w:tcPr>
            <w:tcW w:w="3172" w:type="dxa"/>
          </w:tcPr>
          <w:p w14:paraId="4B3F418D" w14:textId="77777777" w:rsidR="00E540B6" w:rsidRPr="00F74E70" w:rsidRDefault="00E540B6" w:rsidP="00EC3E03">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2337" w:type="dxa"/>
          </w:tcPr>
          <w:p w14:paraId="54C2A1E0" w14:textId="77777777" w:rsidR="00E540B6" w:rsidRPr="00F74E70" w:rsidRDefault="00E540B6" w:rsidP="00EC3E03">
            <w:pPr>
              <w:pStyle w:val="a1"/>
              <w:spacing w:line="240" w:lineRule="auto"/>
              <w:ind w:left="0"/>
              <w:rPr>
                <w:rFonts w:cs="Sylfaen"/>
                <w:b w:val="0"/>
                <w:bCs w:val="0"/>
                <w:sz w:val="24"/>
                <w:szCs w:val="24"/>
                <w:lang w:val="ru-RU"/>
              </w:rPr>
            </w:pPr>
            <w:r w:rsidRPr="00F74E70">
              <w:rPr>
                <w:rFonts w:cs="Sylfaen"/>
                <w:b w:val="0"/>
                <w:bCs w:val="0"/>
                <w:sz w:val="24"/>
                <w:szCs w:val="24"/>
                <w:lang w:val="ru-RU"/>
              </w:rPr>
              <w:t>1</w:t>
            </w:r>
          </w:p>
        </w:tc>
      </w:tr>
      <w:tr w:rsidR="00E540B6" w:rsidRPr="00F74E70" w14:paraId="4A4F360B" w14:textId="77777777" w:rsidTr="00EC3E03">
        <w:trPr>
          <w:trHeight w:val="264"/>
        </w:trPr>
        <w:tc>
          <w:tcPr>
            <w:tcW w:w="988" w:type="dxa"/>
          </w:tcPr>
          <w:p w14:paraId="3ED9F11D" w14:textId="4EC23281" w:rsidR="00E540B6" w:rsidRPr="00445214" w:rsidRDefault="00445214" w:rsidP="00EC3E03">
            <w:pPr>
              <w:pStyle w:val="a1"/>
              <w:spacing w:line="240" w:lineRule="auto"/>
              <w:ind w:left="0"/>
              <w:rPr>
                <w:b w:val="0"/>
                <w:bCs w:val="0"/>
                <w:color w:val="auto"/>
                <w:sz w:val="24"/>
                <w:szCs w:val="24"/>
                <w:lang w:val="hy-AM"/>
              </w:rPr>
            </w:pPr>
            <w:r>
              <w:rPr>
                <w:b w:val="0"/>
                <w:bCs w:val="0"/>
                <w:color w:val="auto"/>
                <w:sz w:val="24"/>
                <w:szCs w:val="24"/>
                <w:lang w:val="hy-AM"/>
              </w:rPr>
              <w:t>4.</w:t>
            </w:r>
          </w:p>
        </w:tc>
        <w:tc>
          <w:tcPr>
            <w:tcW w:w="3781" w:type="dxa"/>
          </w:tcPr>
          <w:p w14:paraId="4A03BE7A" w14:textId="77777777" w:rsidR="00E540B6" w:rsidRPr="00F74E70" w:rsidRDefault="00E540B6" w:rsidP="00EC3E03">
            <w:pPr>
              <w:pStyle w:val="a1"/>
              <w:spacing w:line="240" w:lineRule="auto"/>
              <w:ind w:left="0"/>
              <w:jc w:val="left"/>
              <w:rPr>
                <w:sz w:val="24"/>
                <w:szCs w:val="24"/>
              </w:rPr>
            </w:pPr>
            <w:proofErr w:type="spellStart"/>
            <w:r w:rsidRPr="00F74E70">
              <w:rPr>
                <w:sz w:val="24"/>
                <w:szCs w:val="24"/>
              </w:rPr>
              <w:t>Աշխատանքի</w:t>
            </w:r>
            <w:proofErr w:type="spellEnd"/>
            <w:r w:rsidRPr="00F74E70">
              <w:rPr>
                <w:sz w:val="24"/>
                <w:szCs w:val="24"/>
              </w:rPr>
              <w:t xml:space="preserve"> </w:t>
            </w:r>
            <w:proofErr w:type="spellStart"/>
            <w:r w:rsidRPr="00F74E70">
              <w:rPr>
                <w:sz w:val="24"/>
                <w:szCs w:val="24"/>
              </w:rPr>
              <w:t>անվտանգությունը</w:t>
            </w:r>
            <w:proofErr w:type="spellEnd"/>
            <w:r w:rsidRPr="00F74E70">
              <w:rPr>
                <w:sz w:val="24"/>
                <w:szCs w:val="24"/>
              </w:rPr>
              <w:t xml:space="preserve"> </w:t>
            </w:r>
            <w:proofErr w:type="spellStart"/>
            <w:r w:rsidRPr="00F74E70">
              <w:rPr>
                <w:sz w:val="24"/>
                <w:szCs w:val="24"/>
              </w:rPr>
              <w:t>ապահովող</w:t>
            </w:r>
            <w:proofErr w:type="spellEnd"/>
            <w:r w:rsidRPr="00F74E70">
              <w:rPr>
                <w:sz w:val="24"/>
                <w:szCs w:val="24"/>
              </w:rPr>
              <w:t xml:space="preserve"> </w:t>
            </w:r>
            <w:proofErr w:type="spellStart"/>
            <w:r w:rsidRPr="00F74E70">
              <w:rPr>
                <w:sz w:val="24"/>
                <w:szCs w:val="24"/>
              </w:rPr>
              <w:t>միջոցներ</w:t>
            </w:r>
            <w:proofErr w:type="spellEnd"/>
          </w:p>
        </w:tc>
        <w:tc>
          <w:tcPr>
            <w:tcW w:w="3172" w:type="dxa"/>
          </w:tcPr>
          <w:p w14:paraId="0CAF191A" w14:textId="77777777" w:rsidR="00E540B6" w:rsidRPr="00F74E70" w:rsidRDefault="00E540B6" w:rsidP="00EC3E03">
            <w:pPr>
              <w:pStyle w:val="a1"/>
              <w:spacing w:line="240" w:lineRule="auto"/>
              <w:ind w:left="0"/>
              <w:rPr>
                <w:rFonts w:cs="Sylfaen"/>
                <w:b w:val="0"/>
                <w:bCs w:val="0"/>
                <w:sz w:val="24"/>
                <w:szCs w:val="24"/>
              </w:rPr>
            </w:pPr>
          </w:p>
        </w:tc>
        <w:tc>
          <w:tcPr>
            <w:tcW w:w="2337" w:type="dxa"/>
          </w:tcPr>
          <w:p w14:paraId="3462B890" w14:textId="77777777" w:rsidR="00E540B6" w:rsidRPr="00F74E70" w:rsidRDefault="00E540B6" w:rsidP="00EC3E03">
            <w:pPr>
              <w:pStyle w:val="a1"/>
              <w:spacing w:line="240" w:lineRule="auto"/>
              <w:ind w:left="0"/>
              <w:jc w:val="left"/>
              <w:rPr>
                <w:rFonts w:cs="Sylfaen"/>
                <w:b w:val="0"/>
                <w:bCs w:val="0"/>
                <w:sz w:val="24"/>
                <w:szCs w:val="24"/>
              </w:rPr>
            </w:pPr>
          </w:p>
        </w:tc>
      </w:tr>
      <w:tr w:rsidR="00E540B6" w:rsidRPr="00F74E70" w14:paraId="27E45A3A" w14:textId="77777777" w:rsidTr="00EC3E03">
        <w:trPr>
          <w:trHeight w:val="264"/>
        </w:trPr>
        <w:tc>
          <w:tcPr>
            <w:tcW w:w="988" w:type="dxa"/>
          </w:tcPr>
          <w:p w14:paraId="5BD913A5" w14:textId="77777777" w:rsidR="00E540B6" w:rsidRPr="00F74E70" w:rsidRDefault="00E540B6" w:rsidP="003863FB">
            <w:pPr>
              <w:pStyle w:val="a1"/>
              <w:numPr>
                <w:ilvl w:val="0"/>
                <w:numId w:val="163"/>
              </w:numPr>
              <w:spacing w:line="240" w:lineRule="auto"/>
              <w:ind w:left="0" w:firstLine="0"/>
              <w:rPr>
                <w:b w:val="0"/>
                <w:bCs w:val="0"/>
                <w:color w:val="auto"/>
                <w:sz w:val="24"/>
                <w:szCs w:val="24"/>
              </w:rPr>
            </w:pPr>
          </w:p>
        </w:tc>
        <w:tc>
          <w:tcPr>
            <w:tcW w:w="3781" w:type="dxa"/>
          </w:tcPr>
          <w:p w14:paraId="31D37E01" w14:textId="77777777" w:rsidR="00E540B6" w:rsidRPr="00F74E70" w:rsidRDefault="00E540B6" w:rsidP="00EC3E03">
            <w:pPr>
              <w:pStyle w:val="ListParagraph"/>
              <w:ind w:left="0"/>
              <w:rPr>
                <w:rFonts w:ascii="GHEA Grapalat" w:hAnsi="GHEA Grapalat" w:cs="Sylfaen"/>
                <w:bCs/>
                <w:lang w:val="ru-RU"/>
              </w:rPr>
            </w:pPr>
            <w:r w:rsidRPr="00F74E70">
              <w:rPr>
                <w:rFonts w:ascii="GHEA Grapalat" w:hAnsi="GHEA Grapalat" w:cs="Sylfaen"/>
                <w:bCs/>
                <w:lang w:val="ru-RU"/>
              </w:rPr>
              <w:t>Անկախ օդափոխման համակարգ</w:t>
            </w:r>
          </w:p>
        </w:tc>
        <w:tc>
          <w:tcPr>
            <w:tcW w:w="3172" w:type="dxa"/>
          </w:tcPr>
          <w:p w14:paraId="1995B6C5" w14:textId="77777777" w:rsidR="00E540B6" w:rsidRPr="00F74E70" w:rsidRDefault="00E540B6" w:rsidP="00EC3E03">
            <w:pPr>
              <w:pStyle w:val="a1"/>
              <w:spacing w:line="240" w:lineRule="auto"/>
              <w:ind w:left="0"/>
              <w:rPr>
                <w:rFonts w:cs="Sylfaen"/>
                <w:b w:val="0"/>
                <w:bCs w:val="0"/>
                <w:sz w:val="24"/>
                <w:szCs w:val="24"/>
              </w:rPr>
            </w:pPr>
          </w:p>
        </w:tc>
        <w:tc>
          <w:tcPr>
            <w:tcW w:w="2337" w:type="dxa"/>
          </w:tcPr>
          <w:p w14:paraId="1F916535" w14:textId="77777777" w:rsidR="00E540B6" w:rsidRPr="00F74E70" w:rsidRDefault="00E540B6" w:rsidP="00EC3E03">
            <w:pPr>
              <w:pStyle w:val="a1"/>
              <w:spacing w:line="240" w:lineRule="auto"/>
              <w:ind w:left="0"/>
              <w:rPr>
                <w:rFonts w:cs="Sylfaen"/>
                <w:b w:val="0"/>
                <w:bCs w:val="0"/>
                <w:sz w:val="24"/>
                <w:szCs w:val="24"/>
              </w:rPr>
            </w:pPr>
            <w:r w:rsidRPr="00F74E70">
              <w:rPr>
                <w:rFonts w:cs="Sylfaen"/>
                <w:b w:val="0"/>
                <w:bCs w:val="0"/>
                <w:sz w:val="24"/>
                <w:szCs w:val="24"/>
              </w:rPr>
              <w:t>1</w:t>
            </w:r>
          </w:p>
        </w:tc>
      </w:tr>
      <w:tr w:rsidR="00E540B6" w:rsidRPr="00F74E70" w14:paraId="210CBF68" w14:textId="77777777" w:rsidTr="00EC3E03">
        <w:trPr>
          <w:trHeight w:val="264"/>
        </w:trPr>
        <w:tc>
          <w:tcPr>
            <w:tcW w:w="988" w:type="dxa"/>
          </w:tcPr>
          <w:p w14:paraId="7E6630D8" w14:textId="77777777" w:rsidR="00E540B6" w:rsidRPr="00F74E70" w:rsidRDefault="00E540B6" w:rsidP="003863FB">
            <w:pPr>
              <w:pStyle w:val="a1"/>
              <w:numPr>
                <w:ilvl w:val="0"/>
                <w:numId w:val="163"/>
              </w:numPr>
              <w:spacing w:line="240" w:lineRule="auto"/>
              <w:ind w:left="0" w:firstLine="0"/>
              <w:rPr>
                <w:b w:val="0"/>
                <w:bCs w:val="0"/>
                <w:color w:val="auto"/>
                <w:sz w:val="24"/>
                <w:szCs w:val="24"/>
              </w:rPr>
            </w:pPr>
          </w:p>
        </w:tc>
        <w:tc>
          <w:tcPr>
            <w:tcW w:w="3781" w:type="dxa"/>
          </w:tcPr>
          <w:p w14:paraId="316CBD24" w14:textId="77777777" w:rsidR="00E540B6" w:rsidRPr="00F74E70" w:rsidRDefault="00E540B6" w:rsidP="00EC3E03">
            <w:pPr>
              <w:pStyle w:val="ListParagraph"/>
              <w:ind w:left="0"/>
              <w:rPr>
                <w:rFonts w:ascii="GHEA Grapalat" w:hAnsi="GHEA Grapalat" w:cs="Sylfaen"/>
                <w:bCs/>
                <w:lang w:val="ru-RU"/>
              </w:rPr>
            </w:pPr>
            <w:r w:rsidRPr="00F74E70">
              <w:rPr>
                <w:rFonts w:ascii="GHEA Grapalat" w:hAnsi="GHEA Grapalat" w:cs="Sylfaen"/>
                <w:bCs/>
                <w:lang w:val="ru-RU"/>
              </w:rPr>
              <w:t>Քարշիչ պահարան</w:t>
            </w:r>
          </w:p>
        </w:tc>
        <w:tc>
          <w:tcPr>
            <w:tcW w:w="3172" w:type="dxa"/>
          </w:tcPr>
          <w:p w14:paraId="33A0CC7F" w14:textId="77777777" w:rsidR="00E540B6" w:rsidRPr="00F74E70" w:rsidRDefault="00E540B6" w:rsidP="00EC3E03">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2337" w:type="dxa"/>
          </w:tcPr>
          <w:p w14:paraId="3AD1E360" w14:textId="77777777" w:rsidR="00E540B6" w:rsidRPr="00F74E70" w:rsidRDefault="00E540B6" w:rsidP="00EC3E03">
            <w:pPr>
              <w:pStyle w:val="a1"/>
              <w:spacing w:line="240" w:lineRule="auto"/>
              <w:ind w:left="0"/>
              <w:rPr>
                <w:rFonts w:cs="Sylfaen"/>
                <w:b w:val="0"/>
                <w:bCs w:val="0"/>
                <w:sz w:val="24"/>
                <w:szCs w:val="24"/>
                <w:lang w:val="ru-RU"/>
              </w:rPr>
            </w:pPr>
            <w:r w:rsidRPr="00F74E70">
              <w:rPr>
                <w:rFonts w:cs="Sylfaen"/>
                <w:b w:val="0"/>
                <w:bCs w:val="0"/>
                <w:sz w:val="24"/>
                <w:szCs w:val="24"/>
                <w:lang w:val="ru-RU"/>
              </w:rPr>
              <w:t>1</w:t>
            </w:r>
          </w:p>
        </w:tc>
      </w:tr>
      <w:tr w:rsidR="00E540B6" w:rsidRPr="00F74E70" w14:paraId="07848CF9" w14:textId="77777777" w:rsidTr="00EC3E03">
        <w:trPr>
          <w:trHeight w:val="264"/>
        </w:trPr>
        <w:tc>
          <w:tcPr>
            <w:tcW w:w="988" w:type="dxa"/>
          </w:tcPr>
          <w:p w14:paraId="0117B0FB" w14:textId="77777777" w:rsidR="00E540B6" w:rsidRPr="00F74E70" w:rsidRDefault="00E540B6" w:rsidP="003863FB">
            <w:pPr>
              <w:pStyle w:val="a1"/>
              <w:numPr>
                <w:ilvl w:val="0"/>
                <w:numId w:val="163"/>
              </w:numPr>
              <w:spacing w:line="240" w:lineRule="auto"/>
              <w:ind w:left="0" w:firstLine="0"/>
              <w:rPr>
                <w:b w:val="0"/>
                <w:bCs w:val="0"/>
                <w:color w:val="auto"/>
                <w:sz w:val="24"/>
                <w:szCs w:val="24"/>
              </w:rPr>
            </w:pPr>
          </w:p>
        </w:tc>
        <w:tc>
          <w:tcPr>
            <w:tcW w:w="3781" w:type="dxa"/>
          </w:tcPr>
          <w:p w14:paraId="04ED4981" w14:textId="77777777" w:rsidR="00E540B6" w:rsidRPr="00F74E70" w:rsidRDefault="00E540B6" w:rsidP="00EC3E03">
            <w:pPr>
              <w:pStyle w:val="ListParagraph"/>
              <w:ind w:left="0"/>
              <w:rPr>
                <w:rFonts w:ascii="GHEA Grapalat" w:hAnsi="GHEA Grapalat" w:cs="Sylfaen"/>
                <w:bCs/>
                <w:lang w:val="ru-RU"/>
              </w:rPr>
            </w:pPr>
            <w:r w:rsidRPr="00F74E70">
              <w:rPr>
                <w:rFonts w:ascii="GHEA Grapalat" w:hAnsi="GHEA Grapalat" w:cs="Sylfaen"/>
                <w:bCs/>
                <w:lang w:val="ru-RU"/>
              </w:rPr>
              <w:t>Քիմիական նյութերի պահարան՝ օդափոխմամբ</w:t>
            </w:r>
          </w:p>
        </w:tc>
        <w:tc>
          <w:tcPr>
            <w:tcW w:w="3172" w:type="dxa"/>
          </w:tcPr>
          <w:p w14:paraId="1E2995CF" w14:textId="77777777" w:rsidR="00E540B6" w:rsidRPr="00F74E70" w:rsidRDefault="00E540B6" w:rsidP="00EC3E03">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2337" w:type="dxa"/>
          </w:tcPr>
          <w:p w14:paraId="3C64F129" w14:textId="77777777" w:rsidR="00E540B6" w:rsidRPr="00F74E70" w:rsidRDefault="00E540B6" w:rsidP="00EC3E03">
            <w:pPr>
              <w:pStyle w:val="a1"/>
              <w:spacing w:line="240" w:lineRule="auto"/>
              <w:ind w:left="0"/>
              <w:rPr>
                <w:rFonts w:cs="Sylfaen"/>
                <w:b w:val="0"/>
                <w:bCs w:val="0"/>
                <w:sz w:val="24"/>
                <w:szCs w:val="24"/>
                <w:lang w:val="ru-RU"/>
              </w:rPr>
            </w:pPr>
            <w:r w:rsidRPr="00F74E70">
              <w:rPr>
                <w:rFonts w:cs="Sylfaen"/>
                <w:b w:val="0"/>
                <w:bCs w:val="0"/>
                <w:sz w:val="24"/>
                <w:szCs w:val="24"/>
                <w:lang w:val="ru-RU"/>
              </w:rPr>
              <w:t>1</w:t>
            </w:r>
          </w:p>
        </w:tc>
      </w:tr>
      <w:tr w:rsidR="00E540B6" w:rsidRPr="00F74E70" w14:paraId="0A30BEA0" w14:textId="77777777" w:rsidTr="00EC3E03">
        <w:trPr>
          <w:trHeight w:val="264"/>
        </w:trPr>
        <w:tc>
          <w:tcPr>
            <w:tcW w:w="988" w:type="dxa"/>
          </w:tcPr>
          <w:p w14:paraId="0320EACD" w14:textId="77777777" w:rsidR="00E540B6" w:rsidRPr="00F74E70" w:rsidRDefault="00E540B6" w:rsidP="003863FB">
            <w:pPr>
              <w:pStyle w:val="a1"/>
              <w:numPr>
                <w:ilvl w:val="0"/>
                <w:numId w:val="163"/>
              </w:numPr>
              <w:spacing w:line="240" w:lineRule="auto"/>
              <w:ind w:left="0" w:firstLine="0"/>
              <w:rPr>
                <w:b w:val="0"/>
                <w:bCs w:val="0"/>
                <w:color w:val="auto"/>
                <w:sz w:val="24"/>
                <w:szCs w:val="24"/>
              </w:rPr>
            </w:pPr>
          </w:p>
        </w:tc>
        <w:tc>
          <w:tcPr>
            <w:tcW w:w="3781" w:type="dxa"/>
          </w:tcPr>
          <w:p w14:paraId="20DC72BF" w14:textId="77777777" w:rsidR="00E540B6" w:rsidRPr="00F74E70" w:rsidRDefault="00E540B6" w:rsidP="00EC3E03">
            <w:pPr>
              <w:pStyle w:val="ListParagraph"/>
              <w:ind w:left="0"/>
              <w:rPr>
                <w:rFonts w:ascii="GHEA Grapalat" w:hAnsi="GHEA Grapalat" w:cs="Sylfaen"/>
                <w:bCs/>
                <w:lang w:val="ru-RU"/>
              </w:rPr>
            </w:pPr>
            <w:r w:rsidRPr="00F74E70">
              <w:rPr>
                <w:rFonts w:ascii="GHEA Grapalat" w:hAnsi="GHEA Grapalat" w:cs="Sylfaen"/>
                <w:bCs/>
                <w:lang w:val="ru-RU"/>
              </w:rPr>
              <w:t>Բժշկական դեղատուփ</w:t>
            </w:r>
          </w:p>
        </w:tc>
        <w:tc>
          <w:tcPr>
            <w:tcW w:w="3172" w:type="dxa"/>
          </w:tcPr>
          <w:p w14:paraId="442ACCAD" w14:textId="77777777" w:rsidR="00E540B6" w:rsidRPr="00F74E70" w:rsidRDefault="00E540B6" w:rsidP="00EC3E03">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2337" w:type="dxa"/>
          </w:tcPr>
          <w:p w14:paraId="38FAD7AC" w14:textId="77777777" w:rsidR="00E540B6" w:rsidRPr="00F74E70" w:rsidRDefault="00E540B6" w:rsidP="00EC3E03">
            <w:pPr>
              <w:pStyle w:val="a1"/>
              <w:spacing w:line="240" w:lineRule="auto"/>
              <w:ind w:left="0"/>
              <w:jc w:val="left"/>
              <w:rPr>
                <w:rFonts w:cs="Sylfaen"/>
                <w:b w:val="0"/>
                <w:bCs w:val="0"/>
                <w:sz w:val="24"/>
                <w:szCs w:val="24"/>
              </w:rPr>
            </w:pPr>
          </w:p>
        </w:tc>
      </w:tr>
      <w:tr w:rsidR="00E540B6" w:rsidRPr="00F74E70" w14:paraId="6D07D4CD" w14:textId="77777777" w:rsidTr="00EC3E03">
        <w:trPr>
          <w:trHeight w:val="264"/>
        </w:trPr>
        <w:tc>
          <w:tcPr>
            <w:tcW w:w="988" w:type="dxa"/>
          </w:tcPr>
          <w:p w14:paraId="0B0DAB23" w14:textId="77777777" w:rsidR="00E540B6" w:rsidRPr="00F74E70" w:rsidRDefault="00E540B6" w:rsidP="003863FB">
            <w:pPr>
              <w:pStyle w:val="a1"/>
              <w:numPr>
                <w:ilvl w:val="0"/>
                <w:numId w:val="163"/>
              </w:numPr>
              <w:spacing w:line="240" w:lineRule="auto"/>
              <w:ind w:left="0" w:firstLine="0"/>
              <w:rPr>
                <w:b w:val="0"/>
                <w:bCs w:val="0"/>
                <w:color w:val="auto"/>
                <w:sz w:val="24"/>
                <w:szCs w:val="24"/>
              </w:rPr>
            </w:pPr>
          </w:p>
        </w:tc>
        <w:tc>
          <w:tcPr>
            <w:tcW w:w="3781" w:type="dxa"/>
          </w:tcPr>
          <w:p w14:paraId="266B1B3C" w14:textId="77777777" w:rsidR="00E540B6" w:rsidRPr="00F74E70" w:rsidRDefault="00E540B6" w:rsidP="00EC3E03">
            <w:pPr>
              <w:pStyle w:val="ListParagraph"/>
              <w:ind w:left="0"/>
              <w:rPr>
                <w:rFonts w:ascii="GHEA Grapalat" w:hAnsi="GHEA Grapalat" w:cs="Sylfaen"/>
                <w:bCs/>
                <w:lang w:val="ru-RU"/>
              </w:rPr>
            </w:pPr>
            <w:r w:rsidRPr="00F74E70">
              <w:rPr>
                <w:rFonts w:ascii="GHEA Grapalat" w:hAnsi="GHEA Grapalat" w:cs="Sylfaen"/>
                <w:bCs/>
                <w:lang w:val="ru-RU"/>
              </w:rPr>
              <w:t>Ասբեստե վերմակ</w:t>
            </w:r>
          </w:p>
        </w:tc>
        <w:tc>
          <w:tcPr>
            <w:tcW w:w="3172" w:type="dxa"/>
          </w:tcPr>
          <w:p w14:paraId="76008524" w14:textId="77777777" w:rsidR="00E540B6" w:rsidRPr="00F74E70" w:rsidRDefault="00E540B6" w:rsidP="00EC3E03">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2337" w:type="dxa"/>
          </w:tcPr>
          <w:p w14:paraId="0D00A6B3" w14:textId="77777777" w:rsidR="00E540B6" w:rsidRPr="00F74E70" w:rsidRDefault="00E540B6" w:rsidP="00EC3E03">
            <w:pPr>
              <w:pStyle w:val="a1"/>
              <w:spacing w:line="240" w:lineRule="auto"/>
              <w:ind w:left="0"/>
              <w:jc w:val="left"/>
              <w:rPr>
                <w:rFonts w:cs="Sylfaen"/>
                <w:b w:val="0"/>
                <w:bCs w:val="0"/>
                <w:sz w:val="24"/>
                <w:szCs w:val="24"/>
              </w:rPr>
            </w:pPr>
          </w:p>
        </w:tc>
      </w:tr>
      <w:tr w:rsidR="00E540B6" w:rsidRPr="00F74E70" w14:paraId="668A2F76" w14:textId="77777777" w:rsidTr="00EC3E03">
        <w:trPr>
          <w:trHeight w:val="264"/>
        </w:trPr>
        <w:tc>
          <w:tcPr>
            <w:tcW w:w="988" w:type="dxa"/>
          </w:tcPr>
          <w:p w14:paraId="607BAA04" w14:textId="77777777" w:rsidR="00E540B6" w:rsidRPr="00F74E70" w:rsidRDefault="00E540B6" w:rsidP="003863FB">
            <w:pPr>
              <w:pStyle w:val="a1"/>
              <w:numPr>
                <w:ilvl w:val="0"/>
                <w:numId w:val="163"/>
              </w:numPr>
              <w:spacing w:line="240" w:lineRule="auto"/>
              <w:ind w:left="0" w:firstLine="0"/>
              <w:rPr>
                <w:b w:val="0"/>
                <w:bCs w:val="0"/>
                <w:color w:val="auto"/>
                <w:sz w:val="24"/>
                <w:szCs w:val="24"/>
              </w:rPr>
            </w:pPr>
          </w:p>
        </w:tc>
        <w:tc>
          <w:tcPr>
            <w:tcW w:w="3781" w:type="dxa"/>
          </w:tcPr>
          <w:p w14:paraId="03364AE0" w14:textId="77777777" w:rsidR="00E540B6" w:rsidRPr="00F74E70" w:rsidRDefault="00E540B6" w:rsidP="00EC3E03">
            <w:pPr>
              <w:pStyle w:val="ListParagraph"/>
              <w:ind w:left="0"/>
              <w:rPr>
                <w:rFonts w:ascii="GHEA Grapalat" w:hAnsi="GHEA Grapalat" w:cs="Sylfaen"/>
                <w:bCs/>
                <w:lang w:val="ru-RU"/>
              </w:rPr>
            </w:pPr>
            <w:r w:rsidRPr="00F74E70">
              <w:rPr>
                <w:rFonts w:ascii="GHEA Grapalat" w:hAnsi="GHEA Grapalat" w:cs="Sylfaen"/>
                <w:bCs/>
                <w:lang w:val="ru-RU"/>
              </w:rPr>
              <w:t>Կրակմարիչ</w:t>
            </w:r>
          </w:p>
        </w:tc>
        <w:tc>
          <w:tcPr>
            <w:tcW w:w="3172" w:type="dxa"/>
          </w:tcPr>
          <w:p w14:paraId="54E32AAC" w14:textId="77777777" w:rsidR="00E540B6" w:rsidRPr="00F74E70" w:rsidRDefault="00E540B6" w:rsidP="00EC3E03">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2337" w:type="dxa"/>
          </w:tcPr>
          <w:p w14:paraId="29E8E447" w14:textId="77777777" w:rsidR="00E540B6" w:rsidRPr="00F74E70" w:rsidRDefault="00E540B6" w:rsidP="00EC3E03">
            <w:pPr>
              <w:pStyle w:val="a1"/>
              <w:spacing w:line="240" w:lineRule="auto"/>
              <w:ind w:left="0"/>
              <w:rPr>
                <w:rFonts w:cs="Sylfaen"/>
                <w:b w:val="0"/>
                <w:bCs w:val="0"/>
                <w:sz w:val="24"/>
                <w:szCs w:val="24"/>
                <w:lang w:val="ru-RU"/>
              </w:rPr>
            </w:pPr>
            <w:r w:rsidRPr="00F74E70">
              <w:rPr>
                <w:rFonts w:cs="Sylfaen"/>
                <w:b w:val="0"/>
                <w:bCs w:val="0"/>
                <w:sz w:val="24"/>
                <w:szCs w:val="24"/>
                <w:lang w:val="ru-RU"/>
              </w:rPr>
              <w:t>1</w:t>
            </w:r>
          </w:p>
        </w:tc>
      </w:tr>
      <w:tr w:rsidR="00E540B6" w:rsidRPr="00F74E70" w14:paraId="075152A6" w14:textId="77777777" w:rsidTr="00EC3E03">
        <w:trPr>
          <w:trHeight w:val="264"/>
        </w:trPr>
        <w:tc>
          <w:tcPr>
            <w:tcW w:w="988" w:type="dxa"/>
          </w:tcPr>
          <w:p w14:paraId="5E4BC07F" w14:textId="77777777" w:rsidR="00E540B6" w:rsidRPr="00F74E70" w:rsidRDefault="00E540B6" w:rsidP="003863FB">
            <w:pPr>
              <w:pStyle w:val="a1"/>
              <w:numPr>
                <w:ilvl w:val="0"/>
                <w:numId w:val="163"/>
              </w:numPr>
              <w:spacing w:line="240" w:lineRule="auto"/>
              <w:ind w:left="0" w:firstLine="0"/>
              <w:rPr>
                <w:b w:val="0"/>
                <w:bCs w:val="0"/>
                <w:color w:val="auto"/>
                <w:sz w:val="24"/>
                <w:szCs w:val="24"/>
              </w:rPr>
            </w:pPr>
          </w:p>
        </w:tc>
        <w:tc>
          <w:tcPr>
            <w:tcW w:w="3781" w:type="dxa"/>
          </w:tcPr>
          <w:p w14:paraId="1B24A0EE" w14:textId="77777777" w:rsidR="00E540B6" w:rsidRPr="00F74E70" w:rsidRDefault="00E540B6" w:rsidP="00EC3E03">
            <w:pPr>
              <w:pStyle w:val="ListParagraph"/>
              <w:ind w:left="0"/>
              <w:rPr>
                <w:rFonts w:ascii="GHEA Grapalat" w:hAnsi="GHEA Grapalat" w:cs="Sylfaen"/>
                <w:bCs/>
              </w:rPr>
            </w:pPr>
            <w:r w:rsidRPr="00F74E70">
              <w:rPr>
                <w:rFonts w:ascii="GHEA Grapalat" w:hAnsi="GHEA Grapalat" w:cs="Sylfaen"/>
                <w:bCs/>
                <w:lang w:val="ru-RU"/>
              </w:rPr>
              <w:t>90-96</w:t>
            </w:r>
            <w:r w:rsidRPr="00F74E70">
              <w:rPr>
                <w:rFonts w:ascii="GHEA Grapalat" w:hAnsi="GHEA Grapalat" w:cs="Sylfaen"/>
                <w:bCs/>
                <w:lang w:val="ru-RU"/>
              </w:rPr>
              <w:sym w:font="Symbol" w:char="F025"/>
            </w:r>
            <w:r w:rsidRPr="00F74E70">
              <w:rPr>
                <w:rFonts w:ascii="GHEA Grapalat" w:hAnsi="GHEA Grapalat" w:cs="Sylfaen"/>
                <w:bCs/>
                <w:lang w:val="ru-RU"/>
              </w:rPr>
              <w:t xml:space="preserve">-անոց էթիլ սպրիտ՝ </w:t>
            </w:r>
            <w:r w:rsidRPr="00F74E70">
              <w:rPr>
                <w:rFonts w:ascii="GHEA Grapalat" w:hAnsi="GHEA Grapalat" w:cs="Sylfaen"/>
                <w:bCs/>
              </w:rPr>
              <w:t>C</w:t>
            </w:r>
            <w:r w:rsidRPr="00F74E70">
              <w:rPr>
                <w:rFonts w:ascii="GHEA Grapalat" w:hAnsi="GHEA Grapalat" w:cs="Sylfaen"/>
                <w:bCs/>
                <w:vertAlign w:val="subscript"/>
              </w:rPr>
              <w:t>2</w:t>
            </w:r>
            <w:r w:rsidRPr="00F74E70">
              <w:rPr>
                <w:rFonts w:ascii="GHEA Grapalat" w:hAnsi="GHEA Grapalat" w:cs="Sylfaen"/>
                <w:bCs/>
              </w:rPr>
              <w:t>H</w:t>
            </w:r>
            <w:r w:rsidRPr="00F74E70">
              <w:rPr>
                <w:rFonts w:ascii="GHEA Grapalat" w:hAnsi="GHEA Grapalat" w:cs="Sylfaen"/>
                <w:bCs/>
                <w:vertAlign w:val="subscript"/>
              </w:rPr>
              <w:t>5</w:t>
            </w:r>
            <w:r w:rsidRPr="00F74E70">
              <w:rPr>
                <w:rFonts w:ascii="GHEA Grapalat" w:hAnsi="GHEA Grapalat" w:cs="Sylfaen"/>
                <w:bCs/>
              </w:rPr>
              <w:t>OH</w:t>
            </w:r>
          </w:p>
        </w:tc>
        <w:tc>
          <w:tcPr>
            <w:tcW w:w="3172" w:type="dxa"/>
          </w:tcPr>
          <w:p w14:paraId="673E874D" w14:textId="77777777" w:rsidR="00E540B6" w:rsidRPr="00F74E70" w:rsidRDefault="00E540B6" w:rsidP="00EC3E03">
            <w:pPr>
              <w:pStyle w:val="a1"/>
              <w:spacing w:line="240" w:lineRule="auto"/>
              <w:ind w:left="0"/>
              <w:rPr>
                <w:rFonts w:cs="Sylfaen"/>
                <w:b w:val="0"/>
                <w:bCs w:val="0"/>
                <w:sz w:val="24"/>
                <w:szCs w:val="24"/>
              </w:rPr>
            </w:pPr>
          </w:p>
        </w:tc>
        <w:tc>
          <w:tcPr>
            <w:tcW w:w="2337" w:type="dxa"/>
          </w:tcPr>
          <w:p w14:paraId="64D981B1" w14:textId="77777777" w:rsidR="00E540B6" w:rsidRPr="00F74E70" w:rsidRDefault="00E540B6" w:rsidP="00EC3E03">
            <w:pPr>
              <w:pStyle w:val="a1"/>
              <w:spacing w:line="240" w:lineRule="auto"/>
              <w:ind w:left="0"/>
              <w:jc w:val="left"/>
              <w:rPr>
                <w:rFonts w:cs="Sylfaen"/>
                <w:b w:val="0"/>
                <w:bCs w:val="0"/>
                <w:sz w:val="24"/>
                <w:szCs w:val="24"/>
              </w:rPr>
            </w:pPr>
          </w:p>
        </w:tc>
      </w:tr>
      <w:tr w:rsidR="00E540B6" w:rsidRPr="00F74E70" w14:paraId="29950CF2" w14:textId="77777777" w:rsidTr="00EC3E03">
        <w:trPr>
          <w:trHeight w:val="264"/>
        </w:trPr>
        <w:tc>
          <w:tcPr>
            <w:tcW w:w="988" w:type="dxa"/>
          </w:tcPr>
          <w:p w14:paraId="55DC5AA2" w14:textId="77777777" w:rsidR="00E540B6" w:rsidRPr="00F74E70" w:rsidRDefault="00E540B6" w:rsidP="003863FB">
            <w:pPr>
              <w:pStyle w:val="a1"/>
              <w:numPr>
                <w:ilvl w:val="0"/>
                <w:numId w:val="163"/>
              </w:numPr>
              <w:spacing w:line="240" w:lineRule="auto"/>
              <w:ind w:left="0" w:firstLine="0"/>
              <w:rPr>
                <w:b w:val="0"/>
                <w:bCs w:val="0"/>
                <w:color w:val="auto"/>
                <w:sz w:val="24"/>
                <w:szCs w:val="24"/>
              </w:rPr>
            </w:pPr>
          </w:p>
        </w:tc>
        <w:tc>
          <w:tcPr>
            <w:tcW w:w="3781" w:type="dxa"/>
          </w:tcPr>
          <w:p w14:paraId="018DD8C4" w14:textId="77777777" w:rsidR="00E540B6" w:rsidRPr="00F74E70" w:rsidRDefault="00E540B6" w:rsidP="00EC3E03">
            <w:pPr>
              <w:pStyle w:val="ListParagraph"/>
              <w:ind w:left="0"/>
              <w:rPr>
                <w:rFonts w:ascii="GHEA Grapalat" w:hAnsi="GHEA Grapalat" w:cs="Sylfaen"/>
                <w:bCs/>
              </w:rPr>
            </w:pPr>
            <w:r w:rsidRPr="00F74E70">
              <w:rPr>
                <w:rFonts w:ascii="GHEA Grapalat" w:hAnsi="GHEA Grapalat" w:cs="Sylfaen"/>
                <w:bCs/>
                <w:lang w:val="ru-RU"/>
              </w:rPr>
              <w:t xml:space="preserve">Կալիումի պերմանգանատ՝ </w:t>
            </w:r>
            <w:r w:rsidRPr="00F74E70">
              <w:rPr>
                <w:rFonts w:ascii="GHEA Grapalat" w:hAnsi="GHEA Grapalat" w:cs="Sylfaen"/>
                <w:bCs/>
              </w:rPr>
              <w:t>KMnO</w:t>
            </w:r>
            <w:r w:rsidRPr="00F74E70">
              <w:rPr>
                <w:rFonts w:ascii="GHEA Grapalat" w:hAnsi="GHEA Grapalat" w:cs="Sylfaen"/>
                <w:bCs/>
                <w:vertAlign w:val="subscript"/>
              </w:rPr>
              <w:t>4</w:t>
            </w:r>
          </w:p>
        </w:tc>
        <w:tc>
          <w:tcPr>
            <w:tcW w:w="3172" w:type="dxa"/>
          </w:tcPr>
          <w:p w14:paraId="39C1777F" w14:textId="77777777" w:rsidR="00E540B6" w:rsidRPr="00F74E70" w:rsidRDefault="00E540B6" w:rsidP="00EC3E03">
            <w:pPr>
              <w:pStyle w:val="a1"/>
              <w:spacing w:line="240" w:lineRule="auto"/>
              <w:ind w:left="0"/>
              <w:rPr>
                <w:rFonts w:cs="Sylfaen"/>
                <w:b w:val="0"/>
                <w:bCs w:val="0"/>
                <w:sz w:val="24"/>
                <w:szCs w:val="24"/>
              </w:rPr>
            </w:pPr>
          </w:p>
        </w:tc>
        <w:tc>
          <w:tcPr>
            <w:tcW w:w="2337" w:type="dxa"/>
          </w:tcPr>
          <w:p w14:paraId="4E1227FE" w14:textId="77777777" w:rsidR="00E540B6" w:rsidRPr="00F74E70" w:rsidRDefault="00E540B6" w:rsidP="00EC3E03">
            <w:pPr>
              <w:pStyle w:val="a1"/>
              <w:spacing w:line="240" w:lineRule="auto"/>
              <w:ind w:left="0"/>
              <w:jc w:val="left"/>
              <w:rPr>
                <w:rFonts w:cs="Sylfaen"/>
                <w:b w:val="0"/>
                <w:bCs w:val="0"/>
                <w:sz w:val="24"/>
                <w:szCs w:val="24"/>
              </w:rPr>
            </w:pPr>
          </w:p>
        </w:tc>
      </w:tr>
      <w:tr w:rsidR="00E540B6" w:rsidRPr="00F74E70" w14:paraId="3B0D5033" w14:textId="77777777" w:rsidTr="00EC3E03">
        <w:trPr>
          <w:trHeight w:val="264"/>
        </w:trPr>
        <w:tc>
          <w:tcPr>
            <w:tcW w:w="988" w:type="dxa"/>
          </w:tcPr>
          <w:p w14:paraId="561E794D" w14:textId="77777777" w:rsidR="00E540B6" w:rsidRPr="00F74E70" w:rsidRDefault="00E540B6" w:rsidP="003863FB">
            <w:pPr>
              <w:pStyle w:val="a1"/>
              <w:numPr>
                <w:ilvl w:val="0"/>
                <w:numId w:val="163"/>
              </w:numPr>
              <w:spacing w:line="240" w:lineRule="auto"/>
              <w:ind w:left="0" w:firstLine="0"/>
              <w:rPr>
                <w:b w:val="0"/>
                <w:bCs w:val="0"/>
                <w:color w:val="auto"/>
                <w:sz w:val="24"/>
                <w:szCs w:val="24"/>
              </w:rPr>
            </w:pPr>
          </w:p>
        </w:tc>
        <w:tc>
          <w:tcPr>
            <w:tcW w:w="3781" w:type="dxa"/>
          </w:tcPr>
          <w:p w14:paraId="6A20738F" w14:textId="77777777" w:rsidR="00E540B6" w:rsidRPr="00F74E70" w:rsidRDefault="00E540B6" w:rsidP="00EC3E03">
            <w:pPr>
              <w:pStyle w:val="ListParagraph"/>
              <w:ind w:left="0"/>
              <w:rPr>
                <w:rFonts w:ascii="GHEA Grapalat" w:hAnsi="GHEA Grapalat" w:cs="Sylfaen"/>
                <w:bCs/>
              </w:rPr>
            </w:pPr>
            <w:r w:rsidRPr="00F74E70">
              <w:rPr>
                <w:rFonts w:ascii="GHEA Grapalat" w:hAnsi="GHEA Grapalat" w:cs="Sylfaen"/>
                <w:bCs/>
                <w:lang w:val="ru-RU"/>
              </w:rPr>
              <w:t xml:space="preserve">Կերակրի սոդա՝ </w:t>
            </w:r>
            <w:r w:rsidRPr="00F74E70">
              <w:rPr>
                <w:rFonts w:ascii="GHEA Grapalat" w:hAnsi="GHEA Grapalat" w:cs="Sylfaen"/>
                <w:bCs/>
              </w:rPr>
              <w:t>Na</w:t>
            </w:r>
            <w:r w:rsidRPr="00F74E70">
              <w:rPr>
                <w:rFonts w:ascii="GHEA Grapalat" w:hAnsi="GHEA Grapalat" w:cs="Sylfaen"/>
                <w:bCs/>
                <w:vertAlign w:val="subscript"/>
              </w:rPr>
              <w:t>2</w:t>
            </w:r>
            <w:r w:rsidRPr="00F74E70">
              <w:rPr>
                <w:rFonts w:ascii="GHEA Grapalat" w:hAnsi="GHEA Grapalat" w:cs="Sylfaen"/>
                <w:bCs/>
              </w:rPr>
              <w:t>CO</w:t>
            </w:r>
            <w:r w:rsidRPr="00F74E70">
              <w:rPr>
                <w:rFonts w:ascii="GHEA Grapalat" w:hAnsi="GHEA Grapalat" w:cs="Sylfaen"/>
                <w:bCs/>
                <w:vertAlign w:val="subscript"/>
              </w:rPr>
              <w:t>3</w:t>
            </w:r>
          </w:p>
        </w:tc>
        <w:tc>
          <w:tcPr>
            <w:tcW w:w="3172" w:type="dxa"/>
          </w:tcPr>
          <w:p w14:paraId="79FE2710" w14:textId="77777777" w:rsidR="00E540B6" w:rsidRPr="00F74E70" w:rsidRDefault="00E540B6" w:rsidP="00EC3E03">
            <w:pPr>
              <w:pStyle w:val="a1"/>
              <w:spacing w:line="240" w:lineRule="auto"/>
              <w:ind w:left="0"/>
              <w:rPr>
                <w:rFonts w:cs="Sylfaen"/>
                <w:b w:val="0"/>
                <w:bCs w:val="0"/>
                <w:sz w:val="24"/>
                <w:szCs w:val="24"/>
              </w:rPr>
            </w:pPr>
          </w:p>
        </w:tc>
        <w:tc>
          <w:tcPr>
            <w:tcW w:w="2337" w:type="dxa"/>
          </w:tcPr>
          <w:p w14:paraId="262D8328" w14:textId="77777777" w:rsidR="00E540B6" w:rsidRPr="00F74E70" w:rsidRDefault="00E540B6" w:rsidP="00EC3E03">
            <w:pPr>
              <w:pStyle w:val="a1"/>
              <w:spacing w:line="240" w:lineRule="auto"/>
              <w:ind w:left="0"/>
              <w:jc w:val="left"/>
              <w:rPr>
                <w:rFonts w:cs="Sylfaen"/>
                <w:b w:val="0"/>
                <w:bCs w:val="0"/>
                <w:sz w:val="24"/>
                <w:szCs w:val="24"/>
              </w:rPr>
            </w:pPr>
          </w:p>
        </w:tc>
      </w:tr>
      <w:tr w:rsidR="00E540B6" w:rsidRPr="00F74E70" w14:paraId="11FB1AE1" w14:textId="77777777" w:rsidTr="00EC3E03">
        <w:trPr>
          <w:trHeight w:val="264"/>
        </w:trPr>
        <w:tc>
          <w:tcPr>
            <w:tcW w:w="988" w:type="dxa"/>
          </w:tcPr>
          <w:p w14:paraId="08CA96FD" w14:textId="77777777" w:rsidR="00E540B6" w:rsidRPr="00F74E70" w:rsidRDefault="00E540B6" w:rsidP="003863FB">
            <w:pPr>
              <w:pStyle w:val="a1"/>
              <w:numPr>
                <w:ilvl w:val="0"/>
                <w:numId w:val="163"/>
              </w:numPr>
              <w:spacing w:line="240" w:lineRule="auto"/>
              <w:ind w:left="0" w:firstLine="0"/>
              <w:rPr>
                <w:b w:val="0"/>
                <w:bCs w:val="0"/>
                <w:color w:val="auto"/>
                <w:sz w:val="24"/>
                <w:szCs w:val="24"/>
              </w:rPr>
            </w:pPr>
          </w:p>
        </w:tc>
        <w:tc>
          <w:tcPr>
            <w:tcW w:w="3781" w:type="dxa"/>
          </w:tcPr>
          <w:p w14:paraId="5F0F0EF2" w14:textId="77777777" w:rsidR="00E540B6" w:rsidRPr="00F74E70" w:rsidRDefault="00E540B6" w:rsidP="00EC3E03">
            <w:pPr>
              <w:pStyle w:val="ListParagraph"/>
              <w:ind w:left="0"/>
              <w:rPr>
                <w:rFonts w:ascii="GHEA Grapalat" w:hAnsi="GHEA Grapalat" w:cs="Sylfaen"/>
                <w:bCs/>
              </w:rPr>
            </w:pPr>
            <w:r w:rsidRPr="00F74E70">
              <w:rPr>
                <w:rFonts w:ascii="GHEA Grapalat" w:hAnsi="GHEA Grapalat" w:cs="Sylfaen"/>
                <w:bCs/>
              </w:rPr>
              <w:t>1</w:t>
            </w:r>
            <w:r w:rsidRPr="00F74E70">
              <w:rPr>
                <w:rFonts w:ascii="GHEA Grapalat" w:hAnsi="GHEA Grapalat" w:cs="Sylfaen"/>
                <w:bCs/>
                <w:lang w:val="ru-RU"/>
              </w:rPr>
              <w:sym w:font="Symbol" w:char="F025"/>
            </w:r>
            <w:r w:rsidRPr="00F74E70">
              <w:rPr>
                <w:rFonts w:ascii="GHEA Grapalat" w:hAnsi="GHEA Grapalat" w:cs="Sylfaen"/>
                <w:bCs/>
                <w:lang w:val="ru-RU"/>
              </w:rPr>
              <w:t>-անոց</w:t>
            </w:r>
            <w:r w:rsidRPr="00F74E70">
              <w:rPr>
                <w:rFonts w:ascii="GHEA Grapalat" w:hAnsi="GHEA Grapalat" w:cs="Sylfaen"/>
                <w:bCs/>
              </w:rPr>
              <w:t xml:space="preserve"> </w:t>
            </w:r>
            <w:r w:rsidRPr="00F74E70">
              <w:rPr>
                <w:rFonts w:ascii="GHEA Grapalat" w:hAnsi="GHEA Grapalat" w:cs="Sylfaen"/>
                <w:bCs/>
                <w:lang w:val="ru-RU"/>
              </w:rPr>
              <w:t xml:space="preserve">քացախաթթու՝ </w:t>
            </w:r>
            <w:r w:rsidRPr="00F74E70">
              <w:rPr>
                <w:rFonts w:ascii="GHEA Grapalat" w:hAnsi="GHEA Grapalat" w:cs="Sylfaen"/>
                <w:bCs/>
              </w:rPr>
              <w:t>CH</w:t>
            </w:r>
            <w:r w:rsidRPr="00F74E70">
              <w:rPr>
                <w:rFonts w:ascii="GHEA Grapalat" w:hAnsi="GHEA Grapalat" w:cs="Sylfaen"/>
                <w:bCs/>
                <w:vertAlign w:val="subscript"/>
              </w:rPr>
              <w:t>3</w:t>
            </w:r>
            <w:r w:rsidRPr="00F74E70">
              <w:rPr>
                <w:rFonts w:ascii="GHEA Grapalat" w:hAnsi="GHEA Grapalat" w:cs="Sylfaen"/>
                <w:bCs/>
              </w:rPr>
              <w:t>COOH</w:t>
            </w:r>
          </w:p>
        </w:tc>
        <w:tc>
          <w:tcPr>
            <w:tcW w:w="3172" w:type="dxa"/>
          </w:tcPr>
          <w:p w14:paraId="5FBD4C1A" w14:textId="77777777" w:rsidR="00E540B6" w:rsidRPr="00F74E70" w:rsidRDefault="00E540B6" w:rsidP="00EC3E03">
            <w:pPr>
              <w:pStyle w:val="a1"/>
              <w:spacing w:line="240" w:lineRule="auto"/>
              <w:ind w:left="0"/>
              <w:rPr>
                <w:rFonts w:cs="Sylfaen"/>
                <w:b w:val="0"/>
                <w:bCs w:val="0"/>
                <w:sz w:val="24"/>
                <w:szCs w:val="24"/>
              </w:rPr>
            </w:pPr>
          </w:p>
        </w:tc>
        <w:tc>
          <w:tcPr>
            <w:tcW w:w="2337" w:type="dxa"/>
          </w:tcPr>
          <w:p w14:paraId="7C1D7AC0" w14:textId="77777777" w:rsidR="00E540B6" w:rsidRPr="00F74E70" w:rsidRDefault="00E540B6" w:rsidP="00EC3E03">
            <w:pPr>
              <w:pStyle w:val="a1"/>
              <w:spacing w:line="240" w:lineRule="auto"/>
              <w:ind w:left="0"/>
              <w:jc w:val="left"/>
              <w:rPr>
                <w:rFonts w:cs="Sylfaen"/>
                <w:b w:val="0"/>
                <w:bCs w:val="0"/>
                <w:sz w:val="24"/>
                <w:szCs w:val="24"/>
              </w:rPr>
            </w:pPr>
          </w:p>
        </w:tc>
      </w:tr>
      <w:tr w:rsidR="00E540B6" w:rsidRPr="00F74E70" w14:paraId="391631FC" w14:textId="77777777" w:rsidTr="00EC3E03">
        <w:trPr>
          <w:trHeight w:val="264"/>
        </w:trPr>
        <w:tc>
          <w:tcPr>
            <w:tcW w:w="988" w:type="dxa"/>
          </w:tcPr>
          <w:p w14:paraId="6942D86B" w14:textId="77777777" w:rsidR="00E540B6" w:rsidRPr="00F74E70" w:rsidRDefault="00E540B6" w:rsidP="003863FB">
            <w:pPr>
              <w:pStyle w:val="a1"/>
              <w:numPr>
                <w:ilvl w:val="0"/>
                <w:numId w:val="163"/>
              </w:numPr>
              <w:spacing w:line="240" w:lineRule="auto"/>
              <w:ind w:left="0" w:firstLine="0"/>
              <w:rPr>
                <w:b w:val="0"/>
                <w:bCs w:val="0"/>
                <w:color w:val="auto"/>
                <w:sz w:val="24"/>
                <w:szCs w:val="24"/>
              </w:rPr>
            </w:pPr>
          </w:p>
        </w:tc>
        <w:tc>
          <w:tcPr>
            <w:tcW w:w="3781" w:type="dxa"/>
          </w:tcPr>
          <w:p w14:paraId="447560EE" w14:textId="77777777" w:rsidR="00E540B6" w:rsidRPr="00F74E70" w:rsidRDefault="00E540B6" w:rsidP="00EC3E03">
            <w:pPr>
              <w:pStyle w:val="ListParagraph"/>
              <w:ind w:left="0"/>
              <w:rPr>
                <w:rFonts w:ascii="GHEA Grapalat" w:hAnsi="GHEA Grapalat" w:cs="Sylfaen"/>
                <w:bCs/>
              </w:rPr>
            </w:pPr>
            <w:r w:rsidRPr="00F74E70">
              <w:rPr>
                <w:rFonts w:ascii="GHEA Grapalat" w:hAnsi="GHEA Grapalat" w:cs="Sylfaen"/>
                <w:bCs/>
              </w:rPr>
              <w:t>1</w:t>
            </w:r>
            <w:r w:rsidRPr="00F74E70">
              <w:rPr>
                <w:rFonts w:ascii="GHEA Grapalat" w:hAnsi="GHEA Grapalat" w:cs="Sylfaen"/>
                <w:bCs/>
                <w:lang w:val="ru-RU"/>
              </w:rPr>
              <w:sym w:font="Symbol" w:char="F025"/>
            </w:r>
            <w:r w:rsidRPr="00F74E70">
              <w:rPr>
                <w:rFonts w:ascii="GHEA Grapalat" w:hAnsi="GHEA Grapalat" w:cs="Sylfaen"/>
                <w:bCs/>
                <w:lang w:val="ru-RU"/>
              </w:rPr>
              <w:t>-</w:t>
            </w:r>
            <w:proofErr w:type="gramStart"/>
            <w:r w:rsidRPr="00F74E70">
              <w:rPr>
                <w:rFonts w:ascii="GHEA Grapalat" w:hAnsi="GHEA Grapalat" w:cs="Sylfaen"/>
                <w:bCs/>
                <w:lang w:val="ru-RU"/>
              </w:rPr>
              <w:t>անոց</w:t>
            </w:r>
            <w:r w:rsidRPr="00F74E70">
              <w:rPr>
                <w:rFonts w:ascii="GHEA Grapalat" w:hAnsi="GHEA Grapalat" w:cs="Sylfaen"/>
                <w:bCs/>
              </w:rPr>
              <w:t xml:space="preserve"> </w:t>
            </w:r>
            <w:r w:rsidRPr="00F74E70">
              <w:rPr>
                <w:rFonts w:ascii="GHEA Grapalat" w:hAnsi="GHEA Grapalat" w:cs="Sylfaen"/>
                <w:bCs/>
                <w:lang w:val="ru-RU"/>
              </w:rPr>
              <w:t xml:space="preserve"> պղնձի</w:t>
            </w:r>
            <w:proofErr w:type="gramEnd"/>
            <w:r w:rsidRPr="00F74E70">
              <w:rPr>
                <w:rFonts w:ascii="GHEA Grapalat" w:hAnsi="GHEA Grapalat" w:cs="Sylfaen"/>
                <w:bCs/>
                <w:lang w:val="ru-RU"/>
              </w:rPr>
              <w:t xml:space="preserve"> սուլֆատ՝ </w:t>
            </w:r>
            <w:r w:rsidRPr="00F74E70">
              <w:rPr>
                <w:rFonts w:ascii="GHEA Grapalat" w:hAnsi="GHEA Grapalat" w:cs="Sylfaen"/>
                <w:bCs/>
              </w:rPr>
              <w:t>CuSO</w:t>
            </w:r>
            <w:r w:rsidRPr="00F74E70">
              <w:rPr>
                <w:rFonts w:ascii="GHEA Grapalat" w:hAnsi="GHEA Grapalat" w:cs="Sylfaen"/>
                <w:bCs/>
                <w:vertAlign w:val="subscript"/>
              </w:rPr>
              <w:t>4</w:t>
            </w:r>
          </w:p>
        </w:tc>
        <w:tc>
          <w:tcPr>
            <w:tcW w:w="3172" w:type="dxa"/>
          </w:tcPr>
          <w:p w14:paraId="66145F0E" w14:textId="77777777" w:rsidR="00E540B6" w:rsidRPr="00F74E70" w:rsidRDefault="00E540B6" w:rsidP="00EC3E03">
            <w:pPr>
              <w:pStyle w:val="a1"/>
              <w:spacing w:line="240" w:lineRule="auto"/>
              <w:ind w:left="0"/>
              <w:rPr>
                <w:rFonts w:cs="Sylfaen"/>
                <w:b w:val="0"/>
                <w:bCs w:val="0"/>
                <w:sz w:val="24"/>
                <w:szCs w:val="24"/>
              </w:rPr>
            </w:pPr>
          </w:p>
        </w:tc>
        <w:tc>
          <w:tcPr>
            <w:tcW w:w="2337" w:type="dxa"/>
          </w:tcPr>
          <w:p w14:paraId="368F78B3" w14:textId="77777777" w:rsidR="00E540B6" w:rsidRPr="00F74E70" w:rsidRDefault="00E540B6" w:rsidP="00EC3E03">
            <w:pPr>
              <w:pStyle w:val="a1"/>
              <w:spacing w:line="240" w:lineRule="auto"/>
              <w:ind w:left="0"/>
              <w:jc w:val="left"/>
              <w:rPr>
                <w:rFonts w:cs="Sylfaen"/>
                <w:b w:val="0"/>
                <w:bCs w:val="0"/>
                <w:sz w:val="24"/>
                <w:szCs w:val="24"/>
              </w:rPr>
            </w:pPr>
          </w:p>
        </w:tc>
      </w:tr>
      <w:tr w:rsidR="00E540B6" w:rsidRPr="00F74E70" w14:paraId="79C6E21A" w14:textId="77777777" w:rsidTr="00EC3E03">
        <w:trPr>
          <w:trHeight w:val="264"/>
        </w:trPr>
        <w:tc>
          <w:tcPr>
            <w:tcW w:w="988" w:type="dxa"/>
          </w:tcPr>
          <w:p w14:paraId="23886AEA" w14:textId="77777777" w:rsidR="00E540B6" w:rsidRPr="00F74E70" w:rsidRDefault="00E540B6" w:rsidP="003863FB">
            <w:pPr>
              <w:pStyle w:val="a1"/>
              <w:numPr>
                <w:ilvl w:val="0"/>
                <w:numId w:val="163"/>
              </w:numPr>
              <w:spacing w:line="240" w:lineRule="auto"/>
              <w:ind w:left="0" w:firstLine="0"/>
              <w:rPr>
                <w:b w:val="0"/>
                <w:bCs w:val="0"/>
                <w:color w:val="auto"/>
                <w:sz w:val="24"/>
                <w:szCs w:val="24"/>
              </w:rPr>
            </w:pPr>
          </w:p>
        </w:tc>
        <w:tc>
          <w:tcPr>
            <w:tcW w:w="3781" w:type="dxa"/>
          </w:tcPr>
          <w:p w14:paraId="437A48BB" w14:textId="77777777" w:rsidR="00E540B6" w:rsidRPr="00F74E70" w:rsidRDefault="00E540B6" w:rsidP="00EC3E03">
            <w:pPr>
              <w:pStyle w:val="ListParagraph"/>
              <w:ind w:left="0"/>
              <w:rPr>
                <w:rFonts w:ascii="GHEA Grapalat" w:hAnsi="GHEA Grapalat" w:cs="Sylfaen"/>
                <w:bCs/>
              </w:rPr>
            </w:pPr>
            <w:r w:rsidRPr="00F74E70">
              <w:rPr>
                <w:rFonts w:ascii="GHEA Grapalat" w:hAnsi="GHEA Grapalat" w:cs="Sylfaen"/>
                <w:bCs/>
                <w:lang w:val="ru-RU"/>
              </w:rPr>
              <w:t xml:space="preserve">Նատրիումի թիոսուլֆատ՝ </w:t>
            </w:r>
            <w:r w:rsidRPr="00F74E70">
              <w:rPr>
                <w:rFonts w:ascii="GHEA Grapalat" w:hAnsi="GHEA Grapalat" w:cs="Sylfaen"/>
                <w:bCs/>
              </w:rPr>
              <w:t>Na</w:t>
            </w:r>
            <w:r w:rsidRPr="00F74E70">
              <w:rPr>
                <w:rFonts w:ascii="GHEA Grapalat" w:hAnsi="GHEA Grapalat" w:cs="Sylfaen"/>
                <w:bCs/>
                <w:vertAlign w:val="subscript"/>
              </w:rPr>
              <w:t>2</w:t>
            </w:r>
            <w:r w:rsidRPr="00F74E70">
              <w:rPr>
                <w:rFonts w:ascii="GHEA Grapalat" w:hAnsi="GHEA Grapalat" w:cs="Sylfaen"/>
                <w:bCs/>
              </w:rPr>
              <w:t>S</w:t>
            </w:r>
            <w:r w:rsidRPr="00F74E70">
              <w:rPr>
                <w:rFonts w:ascii="GHEA Grapalat" w:hAnsi="GHEA Grapalat" w:cs="Sylfaen"/>
                <w:bCs/>
                <w:vertAlign w:val="subscript"/>
              </w:rPr>
              <w:t>2</w:t>
            </w:r>
            <w:r w:rsidRPr="00F74E70">
              <w:rPr>
                <w:rFonts w:ascii="GHEA Grapalat" w:hAnsi="GHEA Grapalat" w:cs="Sylfaen"/>
                <w:bCs/>
              </w:rPr>
              <w:t>O</w:t>
            </w:r>
            <w:r w:rsidRPr="00F74E70">
              <w:rPr>
                <w:rFonts w:ascii="GHEA Grapalat" w:hAnsi="GHEA Grapalat" w:cs="Sylfaen"/>
                <w:bCs/>
                <w:vertAlign w:val="subscript"/>
              </w:rPr>
              <w:t>3</w:t>
            </w:r>
          </w:p>
        </w:tc>
        <w:tc>
          <w:tcPr>
            <w:tcW w:w="3172" w:type="dxa"/>
          </w:tcPr>
          <w:p w14:paraId="454510D7" w14:textId="77777777" w:rsidR="00E540B6" w:rsidRPr="00F74E70" w:rsidRDefault="00E540B6" w:rsidP="00EC3E03">
            <w:pPr>
              <w:pStyle w:val="a1"/>
              <w:spacing w:line="240" w:lineRule="auto"/>
              <w:ind w:left="0"/>
              <w:rPr>
                <w:rFonts w:cs="Sylfaen"/>
                <w:b w:val="0"/>
                <w:bCs w:val="0"/>
                <w:sz w:val="24"/>
                <w:szCs w:val="24"/>
              </w:rPr>
            </w:pPr>
          </w:p>
        </w:tc>
        <w:tc>
          <w:tcPr>
            <w:tcW w:w="2337" w:type="dxa"/>
          </w:tcPr>
          <w:p w14:paraId="05A3D8F5" w14:textId="77777777" w:rsidR="00E540B6" w:rsidRPr="00F74E70" w:rsidRDefault="00E540B6" w:rsidP="00EC3E03">
            <w:pPr>
              <w:pStyle w:val="a1"/>
              <w:spacing w:line="240" w:lineRule="auto"/>
              <w:ind w:left="0"/>
              <w:jc w:val="left"/>
              <w:rPr>
                <w:rFonts w:cs="Sylfaen"/>
                <w:b w:val="0"/>
                <w:bCs w:val="0"/>
                <w:sz w:val="24"/>
                <w:szCs w:val="24"/>
              </w:rPr>
            </w:pPr>
          </w:p>
        </w:tc>
      </w:tr>
      <w:tr w:rsidR="00E540B6" w:rsidRPr="00F74E70" w14:paraId="6CB50228" w14:textId="77777777" w:rsidTr="00EC3E03">
        <w:trPr>
          <w:trHeight w:val="264"/>
        </w:trPr>
        <w:tc>
          <w:tcPr>
            <w:tcW w:w="988" w:type="dxa"/>
          </w:tcPr>
          <w:p w14:paraId="5DDCFB00" w14:textId="77777777" w:rsidR="00E540B6" w:rsidRPr="00F74E70" w:rsidRDefault="00E540B6" w:rsidP="003863FB">
            <w:pPr>
              <w:pStyle w:val="a1"/>
              <w:numPr>
                <w:ilvl w:val="0"/>
                <w:numId w:val="163"/>
              </w:numPr>
              <w:spacing w:line="240" w:lineRule="auto"/>
              <w:ind w:left="0" w:firstLine="0"/>
              <w:rPr>
                <w:b w:val="0"/>
                <w:bCs w:val="0"/>
                <w:color w:val="auto"/>
                <w:sz w:val="24"/>
                <w:szCs w:val="24"/>
              </w:rPr>
            </w:pPr>
          </w:p>
        </w:tc>
        <w:tc>
          <w:tcPr>
            <w:tcW w:w="3781" w:type="dxa"/>
          </w:tcPr>
          <w:p w14:paraId="01961D13" w14:textId="77777777" w:rsidR="00E540B6" w:rsidRPr="00F74E70" w:rsidRDefault="00E540B6" w:rsidP="00EC3E03">
            <w:pPr>
              <w:pStyle w:val="ListParagraph"/>
              <w:ind w:left="0"/>
              <w:rPr>
                <w:rFonts w:ascii="GHEA Grapalat" w:hAnsi="GHEA Grapalat" w:cs="Sylfaen"/>
                <w:bCs/>
              </w:rPr>
            </w:pPr>
            <w:r w:rsidRPr="00F74E70">
              <w:rPr>
                <w:rFonts w:ascii="GHEA Grapalat" w:hAnsi="GHEA Grapalat" w:cs="Sylfaen"/>
                <w:bCs/>
                <w:lang w:val="ru-RU"/>
              </w:rPr>
              <w:t>Նատրիումի</w:t>
            </w:r>
            <w:r w:rsidRPr="00F74E70">
              <w:rPr>
                <w:rFonts w:ascii="GHEA Grapalat" w:hAnsi="GHEA Grapalat" w:cs="Sylfaen"/>
                <w:bCs/>
              </w:rPr>
              <w:t xml:space="preserve"> </w:t>
            </w:r>
            <w:r w:rsidRPr="00F74E70">
              <w:rPr>
                <w:rFonts w:ascii="GHEA Grapalat" w:hAnsi="GHEA Grapalat" w:cs="Sylfaen"/>
                <w:bCs/>
                <w:lang w:val="ru-RU"/>
              </w:rPr>
              <w:t xml:space="preserve">նիտրատ՝ </w:t>
            </w:r>
            <w:r w:rsidRPr="00F74E70">
              <w:rPr>
                <w:rFonts w:ascii="GHEA Grapalat" w:hAnsi="GHEA Grapalat" w:cs="Sylfaen"/>
                <w:bCs/>
              </w:rPr>
              <w:t>NaNO</w:t>
            </w:r>
            <w:r w:rsidRPr="00F74E70">
              <w:rPr>
                <w:rFonts w:ascii="GHEA Grapalat" w:hAnsi="GHEA Grapalat" w:cs="Sylfaen"/>
                <w:bCs/>
                <w:vertAlign w:val="subscript"/>
              </w:rPr>
              <w:t>3</w:t>
            </w:r>
          </w:p>
        </w:tc>
        <w:tc>
          <w:tcPr>
            <w:tcW w:w="3172" w:type="dxa"/>
          </w:tcPr>
          <w:p w14:paraId="76E60EDB" w14:textId="77777777" w:rsidR="00E540B6" w:rsidRPr="00F74E70" w:rsidRDefault="00E540B6" w:rsidP="00EC3E03">
            <w:pPr>
              <w:pStyle w:val="a1"/>
              <w:spacing w:line="240" w:lineRule="auto"/>
              <w:ind w:left="0"/>
              <w:rPr>
                <w:rFonts w:cs="Sylfaen"/>
                <w:b w:val="0"/>
                <w:bCs w:val="0"/>
                <w:sz w:val="24"/>
                <w:szCs w:val="24"/>
              </w:rPr>
            </w:pPr>
          </w:p>
        </w:tc>
        <w:tc>
          <w:tcPr>
            <w:tcW w:w="2337" w:type="dxa"/>
          </w:tcPr>
          <w:p w14:paraId="72D4E729" w14:textId="77777777" w:rsidR="00E540B6" w:rsidRPr="00F74E70" w:rsidRDefault="00E540B6" w:rsidP="00EC3E03">
            <w:pPr>
              <w:pStyle w:val="a1"/>
              <w:spacing w:line="240" w:lineRule="auto"/>
              <w:ind w:left="0"/>
              <w:jc w:val="left"/>
              <w:rPr>
                <w:rFonts w:cs="Sylfaen"/>
                <w:b w:val="0"/>
                <w:bCs w:val="0"/>
                <w:sz w:val="24"/>
                <w:szCs w:val="24"/>
              </w:rPr>
            </w:pPr>
          </w:p>
        </w:tc>
      </w:tr>
      <w:tr w:rsidR="00E540B6" w:rsidRPr="00F74E70" w14:paraId="20B32D04" w14:textId="77777777" w:rsidTr="00EC3E03">
        <w:trPr>
          <w:trHeight w:val="264"/>
        </w:trPr>
        <w:tc>
          <w:tcPr>
            <w:tcW w:w="988" w:type="dxa"/>
          </w:tcPr>
          <w:p w14:paraId="7720B8E1" w14:textId="77777777" w:rsidR="00E540B6" w:rsidRPr="00F74E70" w:rsidRDefault="00E540B6" w:rsidP="003863FB">
            <w:pPr>
              <w:pStyle w:val="a1"/>
              <w:numPr>
                <w:ilvl w:val="0"/>
                <w:numId w:val="163"/>
              </w:numPr>
              <w:spacing w:line="240" w:lineRule="auto"/>
              <w:ind w:left="0" w:firstLine="0"/>
              <w:rPr>
                <w:b w:val="0"/>
                <w:bCs w:val="0"/>
                <w:color w:val="auto"/>
                <w:sz w:val="24"/>
                <w:szCs w:val="24"/>
              </w:rPr>
            </w:pPr>
          </w:p>
        </w:tc>
        <w:tc>
          <w:tcPr>
            <w:tcW w:w="3781" w:type="dxa"/>
          </w:tcPr>
          <w:p w14:paraId="3D6195C9" w14:textId="77777777" w:rsidR="00E540B6" w:rsidRPr="00F74E70" w:rsidRDefault="00E540B6" w:rsidP="00EC3E03">
            <w:pPr>
              <w:pStyle w:val="ListParagraph"/>
              <w:ind w:left="0"/>
              <w:rPr>
                <w:rFonts w:ascii="GHEA Grapalat" w:hAnsi="GHEA Grapalat" w:cs="Sylfaen"/>
                <w:bCs/>
              </w:rPr>
            </w:pPr>
            <w:proofErr w:type="spellStart"/>
            <w:r w:rsidRPr="00F74E70">
              <w:rPr>
                <w:rFonts w:ascii="GHEA Grapalat" w:hAnsi="GHEA Grapalat" w:cs="Sylfaen"/>
                <w:bCs/>
              </w:rPr>
              <w:t>Հակագազ</w:t>
            </w:r>
            <w:proofErr w:type="spellEnd"/>
          </w:p>
        </w:tc>
        <w:tc>
          <w:tcPr>
            <w:tcW w:w="3172" w:type="dxa"/>
          </w:tcPr>
          <w:p w14:paraId="63BC1835" w14:textId="77777777" w:rsidR="00E540B6" w:rsidRPr="00F74E70" w:rsidRDefault="00E540B6" w:rsidP="00EC3E03">
            <w:pPr>
              <w:pStyle w:val="a1"/>
              <w:spacing w:line="240" w:lineRule="auto"/>
              <w:ind w:left="0"/>
              <w:rPr>
                <w:rFonts w:cs="Sylfaen"/>
                <w:b w:val="0"/>
                <w:bCs w:val="0"/>
                <w:sz w:val="24"/>
                <w:szCs w:val="24"/>
                <w:lang w:val="ru-RU"/>
              </w:rPr>
            </w:pPr>
            <w:r w:rsidRPr="00F74E70">
              <w:rPr>
                <w:rFonts w:cs="Sylfaen"/>
                <w:b w:val="0"/>
                <w:bCs w:val="0"/>
                <w:sz w:val="24"/>
                <w:szCs w:val="24"/>
                <w:lang w:val="ru-RU"/>
              </w:rPr>
              <w:t>հատ</w:t>
            </w:r>
          </w:p>
        </w:tc>
        <w:tc>
          <w:tcPr>
            <w:tcW w:w="2337" w:type="dxa"/>
          </w:tcPr>
          <w:p w14:paraId="41F9A170" w14:textId="77777777" w:rsidR="00E540B6" w:rsidRPr="00F74E70" w:rsidRDefault="00E540B6" w:rsidP="00EC3E03">
            <w:pPr>
              <w:pStyle w:val="a1"/>
              <w:spacing w:line="240" w:lineRule="auto"/>
              <w:ind w:left="0"/>
              <w:rPr>
                <w:rFonts w:cs="Sylfaen"/>
                <w:b w:val="0"/>
                <w:bCs w:val="0"/>
                <w:sz w:val="24"/>
                <w:szCs w:val="24"/>
              </w:rPr>
            </w:pPr>
            <w:r w:rsidRPr="00F74E70">
              <w:rPr>
                <w:rFonts w:cs="Sylfaen"/>
                <w:b w:val="0"/>
                <w:bCs w:val="0"/>
                <w:sz w:val="24"/>
                <w:szCs w:val="24"/>
              </w:rPr>
              <w:t>20</w:t>
            </w:r>
          </w:p>
        </w:tc>
      </w:tr>
      <w:tr w:rsidR="00E540B6" w:rsidRPr="00BD258A" w14:paraId="4B005425" w14:textId="77777777" w:rsidTr="00EC3E03">
        <w:trPr>
          <w:trHeight w:val="264"/>
        </w:trPr>
        <w:tc>
          <w:tcPr>
            <w:tcW w:w="988" w:type="dxa"/>
          </w:tcPr>
          <w:p w14:paraId="14D2B870" w14:textId="4DEDCC8D" w:rsidR="00E540B6" w:rsidRPr="00445214" w:rsidRDefault="00445214" w:rsidP="00EC3E03">
            <w:pPr>
              <w:pStyle w:val="a1"/>
              <w:spacing w:line="240" w:lineRule="auto"/>
              <w:ind w:left="0"/>
              <w:rPr>
                <w:bCs w:val="0"/>
                <w:color w:val="auto"/>
                <w:sz w:val="24"/>
                <w:szCs w:val="24"/>
                <w:lang w:val="hy-AM"/>
              </w:rPr>
            </w:pPr>
            <w:r>
              <w:rPr>
                <w:bCs w:val="0"/>
                <w:color w:val="auto"/>
                <w:sz w:val="24"/>
                <w:szCs w:val="24"/>
                <w:lang w:val="hy-AM"/>
              </w:rPr>
              <w:lastRenderedPageBreak/>
              <w:t>5.</w:t>
            </w:r>
          </w:p>
        </w:tc>
        <w:tc>
          <w:tcPr>
            <w:tcW w:w="3781" w:type="dxa"/>
          </w:tcPr>
          <w:p w14:paraId="72FA6D30" w14:textId="77777777" w:rsidR="00E540B6" w:rsidRPr="005F3EC1" w:rsidRDefault="00E540B6" w:rsidP="00EC3E03">
            <w:pPr>
              <w:pStyle w:val="a1"/>
              <w:spacing w:line="240" w:lineRule="auto"/>
              <w:ind w:left="0"/>
              <w:jc w:val="left"/>
              <w:rPr>
                <w:sz w:val="24"/>
                <w:szCs w:val="24"/>
                <w:lang w:val="hy-AM"/>
              </w:rPr>
            </w:pPr>
            <w:r w:rsidRPr="005F3EC1">
              <w:rPr>
                <w:sz w:val="24"/>
                <w:szCs w:val="24"/>
                <w:lang w:val="hy-AM"/>
              </w:rPr>
              <w:t>Հիգիենայի և անհատական պաշտպանության միջոցներ</w:t>
            </w:r>
          </w:p>
        </w:tc>
        <w:tc>
          <w:tcPr>
            <w:tcW w:w="3172" w:type="dxa"/>
          </w:tcPr>
          <w:p w14:paraId="0C3BB5BD" w14:textId="77777777" w:rsidR="00E540B6" w:rsidRPr="005F3EC1" w:rsidRDefault="00E540B6" w:rsidP="00EC3E03">
            <w:pPr>
              <w:pStyle w:val="a1"/>
              <w:spacing w:line="240" w:lineRule="auto"/>
              <w:ind w:left="0"/>
              <w:rPr>
                <w:rFonts w:cs="Sylfaen"/>
                <w:bCs w:val="0"/>
                <w:sz w:val="24"/>
                <w:szCs w:val="24"/>
                <w:lang w:val="hy-AM"/>
              </w:rPr>
            </w:pPr>
          </w:p>
        </w:tc>
        <w:tc>
          <w:tcPr>
            <w:tcW w:w="2337" w:type="dxa"/>
          </w:tcPr>
          <w:p w14:paraId="69B7CB54" w14:textId="77777777" w:rsidR="00E540B6" w:rsidRPr="005F3EC1" w:rsidRDefault="00E540B6" w:rsidP="00EC3E03">
            <w:pPr>
              <w:pStyle w:val="a1"/>
              <w:spacing w:line="240" w:lineRule="auto"/>
              <w:ind w:left="0"/>
              <w:jc w:val="left"/>
              <w:rPr>
                <w:rFonts w:cs="Sylfaen"/>
                <w:bCs w:val="0"/>
                <w:sz w:val="24"/>
                <w:szCs w:val="24"/>
                <w:lang w:val="hy-AM"/>
              </w:rPr>
            </w:pPr>
          </w:p>
        </w:tc>
      </w:tr>
      <w:tr w:rsidR="00E540B6" w:rsidRPr="00F74E70" w14:paraId="164DD330" w14:textId="77777777" w:rsidTr="00EC3E03">
        <w:trPr>
          <w:trHeight w:val="264"/>
        </w:trPr>
        <w:tc>
          <w:tcPr>
            <w:tcW w:w="988" w:type="dxa"/>
          </w:tcPr>
          <w:p w14:paraId="66A8E83B" w14:textId="77777777" w:rsidR="00E540B6" w:rsidRPr="005F3EC1" w:rsidRDefault="00E540B6" w:rsidP="003863FB">
            <w:pPr>
              <w:pStyle w:val="a1"/>
              <w:numPr>
                <w:ilvl w:val="0"/>
                <w:numId w:val="164"/>
              </w:numPr>
              <w:spacing w:line="240" w:lineRule="auto"/>
              <w:ind w:left="0" w:firstLine="0"/>
              <w:rPr>
                <w:b w:val="0"/>
                <w:bCs w:val="0"/>
                <w:color w:val="auto"/>
                <w:sz w:val="24"/>
                <w:szCs w:val="24"/>
                <w:lang w:val="hy-AM"/>
              </w:rPr>
            </w:pPr>
          </w:p>
        </w:tc>
        <w:tc>
          <w:tcPr>
            <w:tcW w:w="3781" w:type="dxa"/>
          </w:tcPr>
          <w:p w14:paraId="78E202A3" w14:textId="77777777" w:rsidR="00E540B6" w:rsidRPr="00F74E70" w:rsidRDefault="00E540B6" w:rsidP="00EC3E03">
            <w:pPr>
              <w:pStyle w:val="a1"/>
              <w:spacing w:line="240" w:lineRule="auto"/>
              <w:ind w:left="0"/>
              <w:jc w:val="left"/>
              <w:rPr>
                <w:b w:val="0"/>
                <w:bCs w:val="0"/>
                <w:color w:val="auto"/>
                <w:sz w:val="24"/>
                <w:szCs w:val="24"/>
                <w:lang w:val="ru-RU"/>
              </w:rPr>
            </w:pPr>
            <w:r w:rsidRPr="00F74E70">
              <w:rPr>
                <w:b w:val="0"/>
                <w:bCs w:val="0"/>
                <w:color w:val="auto"/>
                <w:sz w:val="24"/>
                <w:szCs w:val="24"/>
                <w:lang w:val="ru-RU"/>
              </w:rPr>
              <w:t>Դիմակներ</w:t>
            </w:r>
          </w:p>
        </w:tc>
        <w:tc>
          <w:tcPr>
            <w:tcW w:w="3172" w:type="dxa"/>
          </w:tcPr>
          <w:p w14:paraId="118C13F0" w14:textId="77777777" w:rsidR="00E540B6" w:rsidRPr="00F74E70" w:rsidRDefault="00E540B6" w:rsidP="00EC3E03">
            <w:pPr>
              <w:pStyle w:val="a1"/>
              <w:spacing w:line="240" w:lineRule="auto"/>
              <w:ind w:left="0"/>
              <w:rPr>
                <w:rFonts w:cs="Sylfaen"/>
                <w:b w:val="0"/>
                <w:bCs w:val="0"/>
                <w:sz w:val="24"/>
                <w:szCs w:val="24"/>
                <w:lang w:val="ru-RU"/>
              </w:rPr>
            </w:pPr>
            <w:r w:rsidRPr="00F74E70">
              <w:rPr>
                <w:rFonts w:cs="Sylfaen"/>
                <w:b w:val="0"/>
                <w:bCs w:val="0"/>
                <w:sz w:val="24"/>
                <w:szCs w:val="24"/>
                <w:lang w:val="ru-RU"/>
              </w:rPr>
              <w:t>տուփ</w:t>
            </w:r>
          </w:p>
        </w:tc>
        <w:tc>
          <w:tcPr>
            <w:tcW w:w="2337" w:type="dxa"/>
          </w:tcPr>
          <w:p w14:paraId="45E5A73E" w14:textId="77777777" w:rsidR="00E540B6" w:rsidRPr="00F74E70" w:rsidRDefault="00E540B6" w:rsidP="00EC3E03">
            <w:pPr>
              <w:pStyle w:val="a1"/>
              <w:spacing w:line="240" w:lineRule="auto"/>
              <w:ind w:left="0"/>
              <w:rPr>
                <w:rFonts w:cs="Sylfaen"/>
                <w:b w:val="0"/>
                <w:bCs w:val="0"/>
                <w:sz w:val="24"/>
                <w:szCs w:val="24"/>
              </w:rPr>
            </w:pPr>
            <w:proofErr w:type="spellStart"/>
            <w:r w:rsidRPr="00F74E70">
              <w:rPr>
                <w:rFonts w:cs="Sylfaen"/>
                <w:b w:val="0"/>
                <w:bCs w:val="0"/>
                <w:sz w:val="24"/>
                <w:szCs w:val="24"/>
              </w:rPr>
              <w:t>անսահմանափակ</w:t>
            </w:r>
            <w:proofErr w:type="spellEnd"/>
          </w:p>
        </w:tc>
      </w:tr>
      <w:tr w:rsidR="00E540B6" w:rsidRPr="00F74E70" w14:paraId="22428E7C" w14:textId="77777777" w:rsidTr="00EC3E03">
        <w:trPr>
          <w:trHeight w:val="264"/>
        </w:trPr>
        <w:tc>
          <w:tcPr>
            <w:tcW w:w="988" w:type="dxa"/>
          </w:tcPr>
          <w:p w14:paraId="42AB8DDD" w14:textId="77777777" w:rsidR="00E540B6" w:rsidRPr="00F74E70" w:rsidRDefault="00E540B6" w:rsidP="003863FB">
            <w:pPr>
              <w:pStyle w:val="a1"/>
              <w:numPr>
                <w:ilvl w:val="0"/>
                <w:numId w:val="164"/>
              </w:numPr>
              <w:spacing w:line="240" w:lineRule="auto"/>
              <w:ind w:left="0" w:firstLine="0"/>
              <w:rPr>
                <w:b w:val="0"/>
                <w:bCs w:val="0"/>
                <w:color w:val="auto"/>
                <w:sz w:val="24"/>
                <w:szCs w:val="24"/>
              </w:rPr>
            </w:pPr>
          </w:p>
        </w:tc>
        <w:tc>
          <w:tcPr>
            <w:tcW w:w="3781" w:type="dxa"/>
          </w:tcPr>
          <w:p w14:paraId="4A6E1E51" w14:textId="77777777" w:rsidR="00E540B6" w:rsidRPr="00F74E70" w:rsidRDefault="00E540B6" w:rsidP="00EC3E03">
            <w:pPr>
              <w:pStyle w:val="a1"/>
              <w:spacing w:line="240" w:lineRule="auto"/>
              <w:ind w:left="0"/>
              <w:jc w:val="left"/>
              <w:rPr>
                <w:b w:val="0"/>
                <w:bCs w:val="0"/>
                <w:color w:val="auto"/>
                <w:sz w:val="24"/>
                <w:szCs w:val="24"/>
                <w:lang w:val="ru-RU"/>
              </w:rPr>
            </w:pPr>
            <w:r w:rsidRPr="00F74E70">
              <w:rPr>
                <w:b w:val="0"/>
                <w:bCs w:val="0"/>
                <w:color w:val="auto"/>
                <w:sz w:val="24"/>
                <w:szCs w:val="24"/>
                <w:lang w:val="ru-RU"/>
              </w:rPr>
              <w:t>Ձեռնոցներ</w:t>
            </w:r>
          </w:p>
        </w:tc>
        <w:tc>
          <w:tcPr>
            <w:tcW w:w="3172" w:type="dxa"/>
          </w:tcPr>
          <w:p w14:paraId="7D8DEAC1" w14:textId="77777777" w:rsidR="00E540B6" w:rsidRPr="00F74E70" w:rsidRDefault="00E540B6" w:rsidP="00EC3E03">
            <w:pPr>
              <w:pStyle w:val="a1"/>
              <w:spacing w:line="240" w:lineRule="auto"/>
              <w:ind w:left="0"/>
              <w:rPr>
                <w:rFonts w:cs="Sylfaen"/>
                <w:b w:val="0"/>
                <w:bCs w:val="0"/>
                <w:sz w:val="24"/>
                <w:szCs w:val="24"/>
                <w:lang w:val="ru-RU"/>
              </w:rPr>
            </w:pPr>
            <w:r w:rsidRPr="00F74E70">
              <w:rPr>
                <w:rFonts w:cs="Sylfaen"/>
                <w:b w:val="0"/>
                <w:bCs w:val="0"/>
                <w:sz w:val="24"/>
                <w:szCs w:val="24"/>
                <w:lang w:val="ru-RU"/>
              </w:rPr>
              <w:t>տուփ</w:t>
            </w:r>
          </w:p>
        </w:tc>
        <w:tc>
          <w:tcPr>
            <w:tcW w:w="2337" w:type="dxa"/>
          </w:tcPr>
          <w:p w14:paraId="4873EC71" w14:textId="77777777" w:rsidR="00E540B6" w:rsidRPr="00F74E70" w:rsidRDefault="00E540B6" w:rsidP="00EC3E03">
            <w:pPr>
              <w:pStyle w:val="a1"/>
              <w:spacing w:line="240" w:lineRule="auto"/>
              <w:ind w:left="0"/>
              <w:rPr>
                <w:rFonts w:cs="Sylfaen"/>
                <w:b w:val="0"/>
                <w:bCs w:val="0"/>
                <w:sz w:val="24"/>
                <w:szCs w:val="24"/>
              </w:rPr>
            </w:pPr>
            <w:proofErr w:type="spellStart"/>
            <w:r w:rsidRPr="00F74E70">
              <w:rPr>
                <w:rFonts w:cs="Sylfaen"/>
                <w:b w:val="0"/>
                <w:bCs w:val="0"/>
                <w:sz w:val="24"/>
                <w:szCs w:val="24"/>
              </w:rPr>
              <w:t>անսահմանափակ</w:t>
            </w:r>
            <w:proofErr w:type="spellEnd"/>
          </w:p>
        </w:tc>
      </w:tr>
      <w:tr w:rsidR="00E540B6" w:rsidRPr="00F74E70" w14:paraId="46E849FF" w14:textId="77777777" w:rsidTr="00EC3E03">
        <w:trPr>
          <w:trHeight w:val="264"/>
        </w:trPr>
        <w:tc>
          <w:tcPr>
            <w:tcW w:w="988" w:type="dxa"/>
          </w:tcPr>
          <w:p w14:paraId="6E60DFF2" w14:textId="77777777" w:rsidR="00E540B6" w:rsidRPr="00F74E70" w:rsidRDefault="00E540B6" w:rsidP="003863FB">
            <w:pPr>
              <w:pStyle w:val="a1"/>
              <w:numPr>
                <w:ilvl w:val="0"/>
                <w:numId w:val="164"/>
              </w:numPr>
              <w:spacing w:line="240" w:lineRule="auto"/>
              <w:ind w:left="0" w:firstLine="0"/>
              <w:rPr>
                <w:b w:val="0"/>
                <w:bCs w:val="0"/>
                <w:color w:val="auto"/>
                <w:sz w:val="24"/>
                <w:szCs w:val="24"/>
              </w:rPr>
            </w:pPr>
          </w:p>
        </w:tc>
        <w:tc>
          <w:tcPr>
            <w:tcW w:w="3781" w:type="dxa"/>
          </w:tcPr>
          <w:p w14:paraId="157C29E6" w14:textId="77777777" w:rsidR="00E540B6" w:rsidRPr="00F74E70" w:rsidRDefault="00E540B6" w:rsidP="00EC3E03">
            <w:pPr>
              <w:pStyle w:val="a1"/>
              <w:spacing w:line="240" w:lineRule="auto"/>
              <w:ind w:left="0"/>
              <w:jc w:val="left"/>
              <w:rPr>
                <w:b w:val="0"/>
                <w:bCs w:val="0"/>
                <w:color w:val="auto"/>
                <w:sz w:val="24"/>
                <w:szCs w:val="24"/>
                <w:lang w:val="ru-RU"/>
              </w:rPr>
            </w:pPr>
            <w:r w:rsidRPr="00F74E70">
              <w:rPr>
                <w:b w:val="0"/>
                <w:bCs w:val="0"/>
                <w:color w:val="auto"/>
                <w:sz w:val="24"/>
                <w:szCs w:val="24"/>
                <w:lang w:val="ru-RU"/>
              </w:rPr>
              <w:t>Պաշտպանիչ ակնոցներ</w:t>
            </w:r>
          </w:p>
        </w:tc>
        <w:tc>
          <w:tcPr>
            <w:tcW w:w="3172" w:type="dxa"/>
          </w:tcPr>
          <w:p w14:paraId="57600E15" w14:textId="77777777" w:rsidR="00E540B6" w:rsidRPr="00F74E70" w:rsidRDefault="00E540B6" w:rsidP="00EC3E03">
            <w:pPr>
              <w:pStyle w:val="a1"/>
              <w:spacing w:line="240" w:lineRule="auto"/>
              <w:ind w:left="0"/>
              <w:rPr>
                <w:rFonts w:cs="Sylfaen"/>
                <w:b w:val="0"/>
                <w:bCs w:val="0"/>
                <w:sz w:val="24"/>
                <w:szCs w:val="24"/>
              </w:rPr>
            </w:pPr>
            <w:r w:rsidRPr="00F74E70">
              <w:rPr>
                <w:rFonts w:cs="Sylfaen"/>
                <w:b w:val="0"/>
                <w:bCs w:val="0"/>
                <w:sz w:val="24"/>
                <w:szCs w:val="24"/>
                <w:lang w:val="ru-RU"/>
              </w:rPr>
              <w:t>հատ</w:t>
            </w:r>
          </w:p>
        </w:tc>
        <w:tc>
          <w:tcPr>
            <w:tcW w:w="2337" w:type="dxa"/>
          </w:tcPr>
          <w:p w14:paraId="1B0917F1" w14:textId="77777777" w:rsidR="00E540B6" w:rsidRPr="00F74E70" w:rsidRDefault="00E540B6" w:rsidP="00EC3E03">
            <w:pPr>
              <w:pStyle w:val="a1"/>
              <w:spacing w:line="240" w:lineRule="auto"/>
              <w:ind w:left="0"/>
              <w:rPr>
                <w:rFonts w:cs="Sylfaen"/>
                <w:b w:val="0"/>
                <w:bCs w:val="0"/>
                <w:sz w:val="24"/>
                <w:szCs w:val="24"/>
              </w:rPr>
            </w:pPr>
            <w:r w:rsidRPr="00F74E70">
              <w:rPr>
                <w:rFonts w:cs="Sylfaen"/>
                <w:b w:val="0"/>
                <w:bCs w:val="0"/>
                <w:sz w:val="24"/>
                <w:szCs w:val="24"/>
              </w:rPr>
              <w:t>20</w:t>
            </w:r>
          </w:p>
        </w:tc>
      </w:tr>
      <w:tr w:rsidR="00E540B6" w:rsidRPr="00F74E70" w14:paraId="562C660F" w14:textId="77777777" w:rsidTr="00EC3E03">
        <w:trPr>
          <w:trHeight w:val="264"/>
        </w:trPr>
        <w:tc>
          <w:tcPr>
            <w:tcW w:w="988" w:type="dxa"/>
          </w:tcPr>
          <w:p w14:paraId="586BA67C" w14:textId="77777777" w:rsidR="00E540B6" w:rsidRPr="00F74E70" w:rsidRDefault="00E540B6" w:rsidP="003863FB">
            <w:pPr>
              <w:pStyle w:val="a1"/>
              <w:numPr>
                <w:ilvl w:val="0"/>
                <w:numId w:val="164"/>
              </w:numPr>
              <w:spacing w:line="240" w:lineRule="auto"/>
              <w:ind w:left="0" w:firstLine="0"/>
              <w:rPr>
                <w:b w:val="0"/>
                <w:bCs w:val="0"/>
                <w:color w:val="auto"/>
                <w:sz w:val="24"/>
                <w:szCs w:val="24"/>
              </w:rPr>
            </w:pPr>
          </w:p>
        </w:tc>
        <w:tc>
          <w:tcPr>
            <w:tcW w:w="3781" w:type="dxa"/>
          </w:tcPr>
          <w:p w14:paraId="34DEBDA3" w14:textId="77777777" w:rsidR="00E540B6" w:rsidRPr="00F74E70" w:rsidRDefault="00E540B6" w:rsidP="00EC3E03">
            <w:pPr>
              <w:pStyle w:val="a1"/>
              <w:spacing w:line="240" w:lineRule="auto"/>
              <w:ind w:left="0"/>
              <w:jc w:val="left"/>
              <w:rPr>
                <w:b w:val="0"/>
                <w:bCs w:val="0"/>
                <w:color w:val="auto"/>
                <w:sz w:val="24"/>
                <w:szCs w:val="24"/>
                <w:lang w:val="ru-RU"/>
              </w:rPr>
            </w:pPr>
            <w:proofErr w:type="spellStart"/>
            <w:r w:rsidRPr="00F74E70">
              <w:rPr>
                <w:b w:val="0"/>
                <w:bCs w:val="0"/>
                <w:color w:val="auto"/>
                <w:sz w:val="24"/>
                <w:szCs w:val="24"/>
              </w:rPr>
              <w:t>Վերնազգեստներ</w:t>
            </w:r>
            <w:proofErr w:type="spellEnd"/>
            <w:r w:rsidRPr="00F74E70">
              <w:rPr>
                <w:b w:val="0"/>
                <w:bCs w:val="0"/>
                <w:color w:val="auto"/>
                <w:sz w:val="24"/>
                <w:szCs w:val="24"/>
              </w:rPr>
              <w:t xml:space="preserve"> </w:t>
            </w:r>
            <w:r w:rsidRPr="00F74E70">
              <w:rPr>
                <w:b w:val="0"/>
                <w:bCs w:val="0"/>
                <w:color w:val="auto"/>
                <w:sz w:val="24"/>
                <w:szCs w:val="24"/>
                <w:lang w:val="ru-RU"/>
              </w:rPr>
              <w:t>(</w:t>
            </w:r>
            <w:r w:rsidRPr="00F74E70">
              <w:rPr>
                <w:b w:val="0"/>
                <w:bCs w:val="0"/>
                <w:color w:val="auto"/>
                <w:sz w:val="24"/>
                <w:szCs w:val="24"/>
              </w:rPr>
              <w:t>խ</w:t>
            </w:r>
            <w:r w:rsidRPr="00F74E70">
              <w:rPr>
                <w:b w:val="0"/>
                <w:bCs w:val="0"/>
                <w:color w:val="auto"/>
                <w:sz w:val="24"/>
                <w:szCs w:val="24"/>
                <w:lang w:val="ru-RU"/>
              </w:rPr>
              <w:t>ալաթներ)</w:t>
            </w:r>
          </w:p>
        </w:tc>
        <w:tc>
          <w:tcPr>
            <w:tcW w:w="3172" w:type="dxa"/>
          </w:tcPr>
          <w:p w14:paraId="601DE0D7" w14:textId="77777777" w:rsidR="00E540B6" w:rsidRPr="00F74E70" w:rsidRDefault="00E540B6" w:rsidP="00EC3E03">
            <w:pPr>
              <w:pStyle w:val="a1"/>
              <w:spacing w:line="240" w:lineRule="auto"/>
              <w:ind w:left="0"/>
              <w:rPr>
                <w:rFonts w:cs="Sylfaen"/>
                <w:b w:val="0"/>
                <w:bCs w:val="0"/>
                <w:sz w:val="24"/>
                <w:szCs w:val="24"/>
              </w:rPr>
            </w:pPr>
            <w:r w:rsidRPr="00F74E70">
              <w:rPr>
                <w:rFonts w:cs="Sylfaen"/>
                <w:b w:val="0"/>
                <w:bCs w:val="0"/>
                <w:sz w:val="24"/>
                <w:szCs w:val="24"/>
                <w:lang w:val="ru-RU"/>
              </w:rPr>
              <w:t>հատ</w:t>
            </w:r>
          </w:p>
        </w:tc>
        <w:tc>
          <w:tcPr>
            <w:tcW w:w="2337" w:type="dxa"/>
          </w:tcPr>
          <w:p w14:paraId="75479502" w14:textId="77777777" w:rsidR="00E540B6" w:rsidRPr="00F74E70" w:rsidRDefault="00E540B6" w:rsidP="00EC3E03">
            <w:pPr>
              <w:pStyle w:val="a1"/>
              <w:spacing w:line="240" w:lineRule="auto"/>
              <w:ind w:left="0"/>
              <w:rPr>
                <w:rFonts w:cs="Sylfaen"/>
                <w:b w:val="0"/>
                <w:bCs w:val="0"/>
                <w:sz w:val="24"/>
                <w:szCs w:val="24"/>
              </w:rPr>
            </w:pPr>
            <w:r w:rsidRPr="00F74E70">
              <w:rPr>
                <w:rFonts w:cs="Sylfaen"/>
                <w:b w:val="0"/>
                <w:bCs w:val="0"/>
                <w:sz w:val="24"/>
                <w:szCs w:val="24"/>
              </w:rPr>
              <w:t>20</w:t>
            </w:r>
          </w:p>
        </w:tc>
      </w:tr>
      <w:tr w:rsidR="00E540B6" w:rsidRPr="00F74E70" w14:paraId="4874A713" w14:textId="77777777" w:rsidTr="00EC3E03">
        <w:trPr>
          <w:trHeight w:val="264"/>
        </w:trPr>
        <w:tc>
          <w:tcPr>
            <w:tcW w:w="988" w:type="dxa"/>
          </w:tcPr>
          <w:p w14:paraId="005442DE" w14:textId="77777777" w:rsidR="00E540B6" w:rsidRPr="00F74E70" w:rsidRDefault="00E540B6" w:rsidP="003863FB">
            <w:pPr>
              <w:pStyle w:val="a1"/>
              <w:numPr>
                <w:ilvl w:val="0"/>
                <w:numId w:val="164"/>
              </w:numPr>
              <w:spacing w:line="240" w:lineRule="auto"/>
              <w:ind w:left="0" w:firstLine="0"/>
              <w:rPr>
                <w:b w:val="0"/>
                <w:bCs w:val="0"/>
                <w:color w:val="auto"/>
                <w:sz w:val="24"/>
                <w:szCs w:val="24"/>
              </w:rPr>
            </w:pPr>
          </w:p>
        </w:tc>
        <w:tc>
          <w:tcPr>
            <w:tcW w:w="3781" w:type="dxa"/>
          </w:tcPr>
          <w:p w14:paraId="3B95E3F7" w14:textId="77777777" w:rsidR="00E540B6" w:rsidRPr="00F74E70" w:rsidRDefault="00E540B6" w:rsidP="00EC3E03">
            <w:pPr>
              <w:pStyle w:val="a1"/>
              <w:spacing w:line="240" w:lineRule="auto"/>
              <w:ind w:left="0"/>
              <w:jc w:val="left"/>
              <w:rPr>
                <w:b w:val="0"/>
                <w:bCs w:val="0"/>
                <w:color w:val="auto"/>
                <w:sz w:val="24"/>
                <w:szCs w:val="24"/>
              </w:rPr>
            </w:pPr>
            <w:proofErr w:type="spellStart"/>
            <w:r w:rsidRPr="00F74E70">
              <w:rPr>
                <w:b w:val="0"/>
                <w:bCs w:val="0"/>
                <w:color w:val="auto"/>
                <w:sz w:val="24"/>
                <w:szCs w:val="24"/>
              </w:rPr>
              <w:t>Ախտահանիչ</w:t>
            </w:r>
            <w:proofErr w:type="spellEnd"/>
            <w:r w:rsidRPr="00F74E70">
              <w:rPr>
                <w:b w:val="0"/>
                <w:bCs w:val="0"/>
                <w:color w:val="auto"/>
                <w:sz w:val="24"/>
                <w:szCs w:val="24"/>
              </w:rPr>
              <w:t xml:space="preserve"> </w:t>
            </w:r>
            <w:proofErr w:type="spellStart"/>
            <w:r w:rsidRPr="00F74E70">
              <w:rPr>
                <w:b w:val="0"/>
                <w:bCs w:val="0"/>
                <w:color w:val="auto"/>
                <w:sz w:val="24"/>
                <w:szCs w:val="24"/>
              </w:rPr>
              <w:t>նյութեր</w:t>
            </w:r>
            <w:proofErr w:type="spellEnd"/>
          </w:p>
        </w:tc>
        <w:tc>
          <w:tcPr>
            <w:tcW w:w="3172" w:type="dxa"/>
          </w:tcPr>
          <w:p w14:paraId="00573FBF" w14:textId="77777777" w:rsidR="00E540B6" w:rsidRPr="00F74E70" w:rsidRDefault="00E540B6" w:rsidP="00EC3E03">
            <w:pPr>
              <w:pStyle w:val="a1"/>
              <w:spacing w:line="240" w:lineRule="auto"/>
              <w:ind w:left="0"/>
              <w:rPr>
                <w:rFonts w:cs="Sylfaen"/>
                <w:b w:val="0"/>
                <w:bCs w:val="0"/>
                <w:sz w:val="24"/>
                <w:szCs w:val="24"/>
              </w:rPr>
            </w:pPr>
          </w:p>
        </w:tc>
        <w:tc>
          <w:tcPr>
            <w:tcW w:w="2337" w:type="dxa"/>
          </w:tcPr>
          <w:p w14:paraId="2E35290D" w14:textId="77777777" w:rsidR="00E540B6" w:rsidRPr="00F74E70" w:rsidRDefault="00E540B6" w:rsidP="00EC3E03">
            <w:pPr>
              <w:pStyle w:val="a1"/>
              <w:spacing w:line="240" w:lineRule="auto"/>
              <w:ind w:left="0"/>
              <w:rPr>
                <w:rFonts w:cs="Sylfaen"/>
                <w:b w:val="0"/>
                <w:bCs w:val="0"/>
                <w:sz w:val="24"/>
                <w:szCs w:val="24"/>
              </w:rPr>
            </w:pPr>
          </w:p>
        </w:tc>
      </w:tr>
      <w:tr w:rsidR="00E540B6" w:rsidRPr="00F74E70" w14:paraId="445F0756" w14:textId="77777777" w:rsidTr="00EC3E03">
        <w:trPr>
          <w:trHeight w:val="264"/>
        </w:trPr>
        <w:tc>
          <w:tcPr>
            <w:tcW w:w="988" w:type="dxa"/>
          </w:tcPr>
          <w:p w14:paraId="3E3A537A" w14:textId="13875BEF" w:rsidR="00E540B6" w:rsidRPr="00445214" w:rsidRDefault="00445214" w:rsidP="00EC3E03">
            <w:pPr>
              <w:pStyle w:val="a1"/>
              <w:spacing w:line="240" w:lineRule="auto"/>
              <w:ind w:left="0"/>
              <w:rPr>
                <w:bCs w:val="0"/>
                <w:color w:val="auto"/>
                <w:sz w:val="24"/>
                <w:szCs w:val="24"/>
                <w:lang w:val="hy-AM"/>
              </w:rPr>
            </w:pPr>
            <w:r>
              <w:rPr>
                <w:bCs w:val="0"/>
                <w:color w:val="auto"/>
                <w:sz w:val="24"/>
                <w:szCs w:val="24"/>
                <w:lang w:val="hy-AM"/>
              </w:rPr>
              <w:t>6.</w:t>
            </w:r>
          </w:p>
        </w:tc>
        <w:tc>
          <w:tcPr>
            <w:tcW w:w="3781" w:type="dxa"/>
          </w:tcPr>
          <w:p w14:paraId="5EA14569" w14:textId="77777777" w:rsidR="00E540B6" w:rsidRPr="00F74E70" w:rsidRDefault="00E540B6" w:rsidP="00EC3E03">
            <w:pPr>
              <w:pStyle w:val="a1"/>
              <w:spacing w:line="240" w:lineRule="auto"/>
              <w:ind w:left="0"/>
              <w:jc w:val="left"/>
              <w:rPr>
                <w:rFonts w:cs="Sylfaen"/>
                <w:sz w:val="24"/>
                <w:szCs w:val="24"/>
              </w:rPr>
            </w:pPr>
            <w:proofErr w:type="spellStart"/>
            <w:r w:rsidRPr="00F74E70">
              <w:rPr>
                <w:rFonts w:cs="Sylfaen"/>
                <w:sz w:val="24"/>
                <w:szCs w:val="24"/>
              </w:rPr>
              <w:t>Թեմատիկ</w:t>
            </w:r>
            <w:proofErr w:type="spellEnd"/>
            <w:r w:rsidRPr="00F74E70">
              <w:rPr>
                <w:rFonts w:cs="Sylfaen"/>
                <w:sz w:val="24"/>
                <w:szCs w:val="24"/>
              </w:rPr>
              <w:t xml:space="preserve"> </w:t>
            </w:r>
            <w:proofErr w:type="spellStart"/>
            <w:r w:rsidRPr="00F74E70">
              <w:rPr>
                <w:rFonts w:cs="Sylfaen"/>
                <w:sz w:val="24"/>
                <w:szCs w:val="24"/>
              </w:rPr>
              <w:t>ցուցապաստառներ</w:t>
            </w:r>
            <w:proofErr w:type="spellEnd"/>
          </w:p>
        </w:tc>
        <w:tc>
          <w:tcPr>
            <w:tcW w:w="3172" w:type="dxa"/>
          </w:tcPr>
          <w:p w14:paraId="6BF0C208" w14:textId="77777777" w:rsidR="00E540B6" w:rsidRPr="00F74E70" w:rsidRDefault="00E540B6" w:rsidP="00EC3E03">
            <w:pPr>
              <w:pStyle w:val="a1"/>
              <w:spacing w:line="240" w:lineRule="auto"/>
              <w:ind w:left="0"/>
              <w:rPr>
                <w:rFonts w:cs="Sylfaen"/>
                <w:bCs w:val="0"/>
                <w:sz w:val="24"/>
                <w:szCs w:val="24"/>
              </w:rPr>
            </w:pPr>
          </w:p>
        </w:tc>
        <w:tc>
          <w:tcPr>
            <w:tcW w:w="2337" w:type="dxa"/>
          </w:tcPr>
          <w:p w14:paraId="0E509489" w14:textId="77777777" w:rsidR="00E540B6" w:rsidRPr="00F74E70" w:rsidRDefault="00E540B6" w:rsidP="00EC3E03">
            <w:pPr>
              <w:pStyle w:val="a1"/>
              <w:spacing w:line="240" w:lineRule="auto"/>
              <w:ind w:left="0"/>
              <w:rPr>
                <w:rFonts w:cs="Sylfaen"/>
                <w:bCs w:val="0"/>
                <w:sz w:val="24"/>
                <w:szCs w:val="24"/>
              </w:rPr>
            </w:pPr>
          </w:p>
        </w:tc>
      </w:tr>
      <w:tr w:rsidR="00E540B6" w:rsidRPr="00F74E70" w14:paraId="73B6C039" w14:textId="77777777" w:rsidTr="00EC3E03">
        <w:trPr>
          <w:trHeight w:val="264"/>
        </w:trPr>
        <w:tc>
          <w:tcPr>
            <w:tcW w:w="988" w:type="dxa"/>
          </w:tcPr>
          <w:p w14:paraId="0CA95798" w14:textId="77777777" w:rsidR="00E540B6" w:rsidRPr="00F74E70" w:rsidRDefault="00E540B6" w:rsidP="003863FB">
            <w:pPr>
              <w:pStyle w:val="a1"/>
              <w:numPr>
                <w:ilvl w:val="0"/>
                <w:numId w:val="165"/>
              </w:numPr>
              <w:spacing w:line="240" w:lineRule="auto"/>
              <w:ind w:left="0" w:firstLine="0"/>
              <w:rPr>
                <w:b w:val="0"/>
                <w:bCs w:val="0"/>
                <w:color w:val="auto"/>
                <w:sz w:val="24"/>
                <w:szCs w:val="24"/>
              </w:rPr>
            </w:pPr>
          </w:p>
        </w:tc>
        <w:tc>
          <w:tcPr>
            <w:tcW w:w="3781" w:type="dxa"/>
          </w:tcPr>
          <w:p w14:paraId="57922487" w14:textId="77777777" w:rsidR="00E540B6" w:rsidRPr="00F74E70" w:rsidRDefault="00E540B6" w:rsidP="00EC3E03">
            <w:pPr>
              <w:pStyle w:val="a1"/>
              <w:spacing w:line="240" w:lineRule="auto"/>
              <w:ind w:left="0"/>
              <w:jc w:val="left"/>
              <w:rPr>
                <w:rFonts w:cs="Sylfaen"/>
                <w:b w:val="0"/>
                <w:bCs w:val="0"/>
                <w:sz w:val="24"/>
                <w:szCs w:val="24"/>
              </w:rPr>
            </w:pPr>
            <w:r w:rsidRPr="00F74E70">
              <w:rPr>
                <w:rFonts w:cs="Sylfaen"/>
                <w:b w:val="0"/>
                <w:bCs w:val="0"/>
                <w:sz w:val="24"/>
                <w:szCs w:val="24"/>
                <w:lang w:val="ru-RU"/>
              </w:rPr>
              <w:t>Մենդելևի</w:t>
            </w:r>
            <w:r w:rsidRPr="00F74E70">
              <w:rPr>
                <w:rFonts w:cs="Sylfaen"/>
                <w:b w:val="0"/>
                <w:bCs w:val="0"/>
                <w:sz w:val="24"/>
                <w:szCs w:val="24"/>
              </w:rPr>
              <w:t xml:space="preserve"> </w:t>
            </w:r>
            <w:r w:rsidRPr="00F74E70">
              <w:rPr>
                <w:rFonts w:cs="Sylfaen"/>
                <w:b w:val="0"/>
                <w:bCs w:val="0"/>
                <w:sz w:val="24"/>
                <w:szCs w:val="24"/>
                <w:lang w:val="ru-RU"/>
              </w:rPr>
              <w:t>քիմիական</w:t>
            </w:r>
            <w:r w:rsidRPr="00F74E70">
              <w:rPr>
                <w:rFonts w:cs="Sylfaen"/>
                <w:b w:val="0"/>
                <w:bCs w:val="0"/>
                <w:sz w:val="24"/>
                <w:szCs w:val="24"/>
              </w:rPr>
              <w:t xml:space="preserve"> </w:t>
            </w:r>
            <w:r w:rsidRPr="00F74E70">
              <w:rPr>
                <w:rFonts w:cs="Sylfaen"/>
                <w:b w:val="0"/>
                <w:bCs w:val="0"/>
                <w:sz w:val="24"/>
                <w:szCs w:val="24"/>
                <w:lang w:val="ru-RU"/>
              </w:rPr>
              <w:t>էլեմենտների</w:t>
            </w:r>
            <w:r w:rsidRPr="00F74E70">
              <w:rPr>
                <w:rFonts w:cs="Sylfaen"/>
                <w:b w:val="0"/>
                <w:bCs w:val="0"/>
                <w:sz w:val="24"/>
                <w:szCs w:val="24"/>
              </w:rPr>
              <w:t xml:space="preserve">  </w:t>
            </w:r>
            <w:r w:rsidRPr="00F74E70">
              <w:rPr>
                <w:rFonts w:cs="Sylfaen"/>
                <w:b w:val="0"/>
                <w:bCs w:val="0"/>
                <w:sz w:val="24"/>
                <w:szCs w:val="24"/>
                <w:lang w:val="ru-RU"/>
              </w:rPr>
              <w:t>պարբերական</w:t>
            </w:r>
            <w:r w:rsidRPr="00F74E70">
              <w:rPr>
                <w:rFonts w:cs="Sylfaen"/>
                <w:b w:val="0"/>
                <w:bCs w:val="0"/>
                <w:sz w:val="24"/>
                <w:szCs w:val="24"/>
              </w:rPr>
              <w:t xml:space="preserve"> </w:t>
            </w:r>
            <w:r w:rsidRPr="00F74E70">
              <w:rPr>
                <w:rFonts w:cs="Sylfaen"/>
                <w:b w:val="0"/>
                <w:bCs w:val="0"/>
                <w:sz w:val="24"/>
                <w:szCs w:val="24"/>
                <w:lang w:val="ru-RU"/>
              </w:rPr>
              <w:t>համակարգ</w:t>
            </w:r>
          </w:p>
        </w:tc>
        <w:tc>
          <w:tcPr>
            <w:tcW w:w="3172" w:type="dxa"/>
          </w:tcPr>
          <w:p w14:paraId="1C9045BB" w14:textId="77777777" w:rsidR="00E540B6" w:rsidRPr="00F74E70" w:rsidRDefault="00E540B6" w:rsidP="00EC3E03">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2337" w:type="dxa"/>
          </w:tcPr>
          <w:p w14:paraId="65CFE5FB" w14:textId="77777777" w:rsidR="00E540B6" w:rsidRPr="00F74E70" w:rsidRDefault="00E540B6" w:rsidP="00EC3E03">
            <w:pPr>
              <w:pStyle w:val="a1"/>
              <w:spacing w:line="240" w:lineRule="auto"/>
              <w:ind w:left="0"/>
              <w:rPr>
                <w:rFonts w:cs="Sylfaen"/>
                <w:b w:val="0"/>
                <w:bCs w:val="0"/>
                <w:sz w:val="24"/>
                <w:szCs w:val="24"/>
              </w:rPr>
            </w:pPr>
            <w:r w:rsidRPr="00F74E70">
              <w:rPr>
                <w:rFonts w:cs="Sylfaen"/>
                <w:b w:val="0"/>
                <w:bCs w:val="0"/>
                <w:sz w:val="24"/>
                <w:szCs w:val="24"/>
              </w:rPr>
              <w:t>1</w:t>
            </w:r>
          </w:p>
        </w:tc>
      </w:tr>
      <w:tr w:rsidR="00E540B6" w:rsidRPr="00F74E70" w14:paraId="3740A58B" w14:textId="77777777" w:rsidTr="00EC3E03">
        <w:trPr>
          <w:trHeight w:val="264"/>
        </w:trPr>
        <w:tc>
          <w:tcPr>
            <w:tcW w:w="988" w:type="dxa"/>
          </w:tcPr>
          <w:p w14:paraId="44F93614" w14:textId="77777777" w:rsidR="00E540B6" w:rsidRPr="00F74E70" w:rsidRDefault="00E540B6" w:rsidP="003863FB">
            <w:pPr>
              <w:pStyle w:val="a1"/>
              <w:numPr>
                <w:ilvl w:val="0"/>
                <w:numId w:val="165"/>
              </w:numPr>
              <w:spacing w:line="240" w:lineRule="auto"/>
              <w:ind w:left="0" w:firstLine="0"/>
              <w:rPr>
                <w:b w:val="0"/>
                <w:bCs w:val="0"/>
                <w:color w:val="auto"/>
                <w:sz w:val="24"/>
                <w:szCs w:val="24"/>
              </w:rPr>
            </w:pPr>
          </w:p>
        </w:tc>
        <w:tc>
          <w:tcPr>
            <w:tcW w:w="3781" w:type="dxa"/>
          </w:tcPr>
          <w:p w14:paraId="279C8259" w14:textId="77777777" w:rsidR="00E540B6" w:rsidRPr="00F74E70" w:rsidRDefault="00E540B6" w:rsidP="00EC3E03">
            <w:pPr>
              <w:pStyle w:val="a1"/>
              <w:spacing w:line="240" w:lineRule="auto"/>
              <w:ind w:left="0"/>
              <w:jc w:val="left"/>
              <w:rPr>
                <w:rFonts w:cs="Sylfaen"/>
                <w:b w:val="0"/>
                <w:bCs w:val="0"/>
                <w:color w:val="000000" w:themeColor="text1"/>
                <w:sz w:val="24"/>
                <w:szCs w:val="24"/>
              </w:rPr>
            </w:pPr>
            <w:r w:rsidRPr="00F74E70">
              <w:rPr>
                <w:rFonts w:cs="Sylfaen"/>
                <w:b w:val="0"/>
                <w:bCs w:val="0"/>
                <w:color w:val="000000" w:themeColor="text1"/>
                <w:sz w:val="24"/>
                <w:szCs w:val="24"/>
                <w:lang w:val="ru-RU"/>
              </w:rPr>
              <w:t>Հանրակրթական</w:t>
            </w:r>
            <w:r w:rsidRPr="00F74E70">
              <w:rPr>
                <w:rFonts w:cs="Sylfaen"/>
                <w:b w:val="0"/>
                <w:bCs w:val="0"/>
                <w:color w:val="000000" w:themeColor="text1"/>
                <w:sz w:val="24"/>
                <w:szCs w:val="24"/>
              </w:rPr>
              <w:t xml:space="preserve"> </w:t>
            </w:r>
            <w:r w:rsidRPr="00F74E70">
              <w:rPr>
                <w:rFonts w:cs="Sylfaen"/>
                <w:b w:val="0"/>
                <w:bCs w:val="0"/>
                <w:color w:val="000000" w:themeColor="text1"/>
                <w:sz w:val="24"/>
                <w:szCs w:val="24"/>
                <w:lang w:val="ru-RU"/>
              </w:rPr>
              <w:t>և</w:t>
            </w:r>
            <w:r w:rsidRPr="00F74E70">
              <w:rPr>
                <w:rFonts w:cs="Sylfaen"/>
                <w:b w:val="0"/>
                <w:bCs w:val="0"/>
                <w:color w:val="000000" w:themeColor="text1"/>
                <w:sz w:val="24"/>
                <w:szCs w:val="24"/>
              </w:rPr>
              <w:t xml:space="preserve"> </w:t>
            </w:r>
            <w:r w:rsidRPr="00F74E70">
              <w:rPr>
                <w:rFonts w:cs="Sylfaen"/>
                <w:b w:val="0"/>
                <w:bCs w:val="0"/>
                <w:color w:val="000000" w:themeColor="text1"/>
                <w:sz w:val="24"/>
                <w:szCs w:val="24"/>
                <w:lang w:val="ru-RU"/>
              </w:rPr>
              <w:t>մասնագիտական</w:t>
            </w:r>
            <w:r w:rsidRPr="00F74E70">
              <w:rPr>
                <w:rFonts w:cs="Sylfaen"/>
                <w:b w:val="0"/>
                <w:bCs w:val="0"/>
                <w:color w:val="000000" w:themeColor="text1"/>
                <w:sz w:val="24"/>
                <w:szCs w:val="24"/>
              </w:rPr>
              <w:t xml:space="preserve"> </w:t>
            </w:r>
            <w:r w:rsidRPr="00F74E70">
              <w:rPr>
                <w:rFonts w:cs="Sylfaen"/>
                <w:b w:val="0"/>
                <w:bCs w:val="0"/>
                <w:color w:val="000000" w:themeColor="text1"/>
                <w:sz w:val="24"/>
                <w:szCs w:val="24"/>
                <w:lang w:val="ru-RU"/>
              </w:rPr>
              <w:t>լաբորատորիային</w:t>
            </w:r>
            <w:r w:rsidRPr="00F74E70">
              <w:rPr>
                <w:rFonts w:cs="Sylfaen"/>
                <w:b w:val="0"/>
                <w:bCs w:val="0"/>
                <w:color w:val="000000" w:themeColor="text1"/>
                <w:sz w:val="24"/>
                <w:szCs w:val="24"/>
              </w:rPr>
              <w:t xml:space="preserve"> </w:t>
            </w:r>
            <w:r w:rsidRPr="00F74E70">
              <w:rPr>
                <w:rFonts w:cs="Sylfaen"/>
                <w:b w:val="0"/>
                <w:bCs w:val="0"/>
                <w:color w:val="000000" w:themeColor="text1"/>
                <w:sz w:val="24"/>
                <w:szCs w:val="24"/>
                <w:lang w:val="ru-RU"/>
              </w:rPr>
              <w:t>համապատասխան</w:t>
            </w:r>
            <w:r w:rsidRPr="00F74E70">
              <w:rPr>
                <w:rFonts w:cs="Sylfaen"/>
                <w:b w:val="0"/>
                <w:bCs w:val="0"/>
                <w:color w:val="000000" w:themeColor="text1"/>
                <w:sz w:val="24"/>
                <w:szCs w:val="24"/>
              </w:rPr>
              <w:t xml:space="preserve"> </w:t>
            </w:r>
            <w:r w:rsidRPr="00F74E70">
              <w:rPr>
                <w:rFonts w:cs="Sylfaen"/>
                <w:b w:val="0"/>
                <w:bCs w:val="0"/>
                <w:color w:val="000000" w:themeColor="text1"/>
                <w:sz w:val="24"/>
                <w:szCs w:val="24"/>
                <w:lang w:val="ru-RU"/>
              </w:rPr>
              <w:t>պաստառներ</w:t>
            </w:r>
          </w:p>
        </w:tc>
        <w:tc>
          <w:tcPr>
            <w:tcW w:w="3172" w:type="dxa"/>
          </w:tcPr>
          <w:p w14:paraId="3A414515" w14:textId="77777777" w:rsidR="00E540B6" w:rsidRPr="00F74E70" w:rsidRDefault="00E540B6" w:rsidP="00EC3E03">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2337" w:type="dxa"/>
          </w:tcPr>
          <w:p w14:paraId="75040BAB" w14:textId="77777777" w:rsidR="00E540B6" w:rsidRPr="00F74E70" w:rsidRDefault="00E540B6" w:rsidP="00EC3E03">
            <w:pPr>
              <w:pStyle w:val="a1"/>
              <w:spacing w:line="240" w:lineRule="auto"/>
              <w:ind w:left="0"/>
              <w:rPr>
                <w:rFonts w:cs="Sylfaen"/>
                <w:b w:val="0"/>
                <w:bCs w:val="0"/>
                <w:sz w:val="24"/>
                <w:szCs w:val="24"/>
              </w:rPr>
            </w:pPr>
            <w:proofErr w:type="spellStart"/>
            <w:r w:rsidRPr="00F74E70">
              <w:rPr>
                <w:rFonts w:cs="Sylfaen"/>
                <w:b w:val="0"/>
                <w:bCs w:val="0"/>
                <w:sz w:val="24"/>
                <w:szCs w:val="24"/>
              </w:rPr>
              <w:t>անսահմանափակ</w:t>
            </w:r>
            <w:proofErr w:type="spellEnd"/>
          </w:p>
        </w:tc>
      </w:tr>
      <w:tr w:rsidR="00E540B6" w:rsidRPr="00F74E70" w14:paraId="5D03C8D1" w14:textId="77777777" w:rsidTr="00EC3E03">
        <w:trPr>
          <w:trHeight w:val="264"/>
        </w:trPr>
        <w:tc>
          <w:tcPr>
            <w:tcW w:w="988" w:type="dxa"/>
          </w:tcPr>
          <w:p w14:paraId="461B9A3D" w14:textId="77777777" w:rsidR="00E540B6" w:rsidRPr="00F74E70" w:rsidRDefault="00E540B6" w:rsidP="003863FB">
            <w:pPr>
              <w:pStyle w:val="a1"/>
              <w:numPr>
                <w:ilvl w:val="0"/>
                <w:numId w:val="165"/>
              </w:numPr>
              <w:spacing w:line="240" w:lineRule="auto"/>
              <w:ind w:left="0" w:firstLine="0"/>
              <w:rPr>
                <w:b w:val="0"/>
                <w:bCs w:val="0"/>
                <w:color w:val="auto"/>
                <w:sz w:val="24"/>
                <w:szCs w:val="24"/>
              </w:rPr>
            </w:pPr>
          </w:p>
        </w:tc>
        <w:tc>
          <w:tcPr>
            <w:tcW w:w="3781" w:type="dxa"/>
          </w:tcPr>
          <w:p w14:paraId="2BF900B6" w14:textId="77777777" w:rsidR="00E540B6" w:rsidRPr="00F74E70" w:rsidRDefault="00E540B6" w:rsidP="00EC3E03">
            <w:pPr>
              <w:pStyle w:val="a1"/>
              <w:spacing w:line="240" w:lineRule="auto"/>
              <w:ind w:left="0"/>
              <w:jc w:val="left"/>
              <w:rPr>
                <w:rFonts w:cs="Sylfaen"/>
                <w:b w:val="0"/>
                <w:bCs w:val="0"/>
                <w:color w:val="000000" w:themeColor="text1"/>
                <w:sz w:val="24"/>
                <w:szCs w:val="24"/>
                <w:lang w:val="ru-RU"/>
              </w:rPr>
            </w:pPr>
            <w:r w:rsidRPr="00F74E70">
              <w:rPr>
                <w:rFonts w:cs="Sylfaen"/>
                <w:b w:val="0"/>
                <w:bCs w:val="0"/>
                <w:color w:val="000000" w:themeColor="text1"/>
                <w:sz w:val="24"/>
                <w:szCs w:val="24"/>
                <w:lang w:val="ru-RU"/>
              </w:rPr>
              <w:t>Աղյուսակներ</w:t>
            </w:r>
          </w:p>
        </w:tc>
        <w:tc>
          <w:tcPr>
            <w:tcW w:w="3172" w:type="dxa"/>
          </w:tcPr>
          <w:p w14:paraId="0A9D04D6" w14:textId="77777777" w:rsidR="00E540B6" w:rsidRPr="00F74E70" w:rsidRDefault="00E540B6" w:rsidP="00EC3E03">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r w:rsidRPr="00F74E70">
              <w:rPr>
                <w:rFonts w:cs="Sylfaen"/>
                <w:b w:val="0"/>
                <w:bCs w:val="0"/>
                <w:sz w:val="24"/>
                <w:szCs w:val="24"/>
              </w:rPr>
              <w:t xml:space="preserve"> </w:t>
            </w:r>
          </w:p>
        </w:tc>
        <w:tc>
          <w:tcPr>
            <w:tcW w:w="2337" w:type="dxa"/>
          </w:tcPr>
          <w:p w14:paraId="44CF3A7E" w14:textId="77777777" w:rsidR="00E540B6" w:rsidRPr="00F74E70" w:rsidRDefault="00E540B6" w:rsidP="00EC3E03">
            <w:pPr>
              <w:pStyle w:val="a1"/>
              <w:spacing w:line="240" w:lineRule="auto"/>
              <w:ind w:left="0"/>
              <w:rPr>
                <w:rFonts w:cs="Sylfaen"/>
                <w:b w:val="0"/>
                <w:bCs w:val="0"/>
                <w:sz w:val="24"/>
                <w:szCs w:val="24"/>
              </w:rPr>
            </w:pPr>
            <w:proofErr w:type="spellStart"/>
            <w:r w:rsidRPr="00F74E70">
              <w:rPr>
                <w:rFonts w:cs="Sylfaen"/>
                <w:b w:val="0"/>
                <w:bCs w:val="0"/>
                <w:sz w:val="24"/>
                <w:szCs w:val="24"/>
              </w:rPr>
              <w:t>անսահմանափակ</w:t>
            </w:r>
            <w:proofErr w:type="spellEnd"/>
          </w:p>
        </w:tc>
      </w:tr>
      <w:tr w:rsidR="00E540B6" w:rsidRPr="00F74E70" w14:paraId="374C4B3B" w14:textId="77777777" w:rsidTr="00EC3E03">
        <w:trPr>
          <w:trHeight w:val="264"/>
        </w:trPr>
        <w:tc>
          <w:tcPr>
            <w:tcW w:w="988" w:type="dxa"/>
          </w:tcPr>
          <w:p w14:paraId="753BD9FB" w14:textId="77777777" w:rsidR="00E540B6" w:rsidRPr="00F74E70" w:rsidRDefault="00E540B6" w:rsidP="003863FB">
            <w:pPr>
              <w:pStyle w:val="a1"/>
              <w:numPr>
                <w:ilvl w:val="0"/>
                <w:numId w:val="165"/>
              </w:numPr>
              <w:spacing w:line="240" w:lineRule="auto"/>
              <w:ind w:left="0" w:firstLine="0"/>
              <w:rPr>
                <w:b w:val="0"/>
                <w:bCs w:val="0"/>
                <w:color w:val="auto"/>
                <w:sz w:val="24"/>
                <w:szCs w:val="24"/>
              </w:rPr>
            </w:pPr>
          </w:p>
        </w:tc>
        <w:tc>
          <w:tcPr>
            <w:tcW w:w="3781" w:type="dxa"/>
          </w:tcPr>
          <w:p w14:paraId="14266D25" w14:textId="77777777" w:rsidR="00E540B6" w:rsidRPr="00F74E70" w:rsidRDefault="00E540B6" w:rsidP="00EC3E03">
            <w:pPr>
              <w:pStyle w:val="a1"/>
              <w:spacing w:line="240" w:lineRule="auto"/>
              <w:ind w:left="0"/>
              <w:jc w:val="left"/>
              <w:rPr>
                <w:rFonts w:cs="Sylfaen"/>
                <w:b w:val="0"/>
                <w:bCs w:val="0"/>
                <w:color w:val="000000" w:themeColor="text1"/>
                <w:sz w:val="24"/>
                <w:szCs w:val="24"/>
                <w:lang w:val="ru-RU"/>
              </w:rPr>
            </w:pPr>
            <w:r w:rsidRPr="00F74E70">
              <w:rPr>
                <w:rFonts w:cs="Sylfaen"/>
                <w:b w:val="0"/>
                <w:bCs w:val="0"/>
                <w:color w:val="000000" w:themeColor="text1"/>
                <w:sz w:val="24"/>
                <w:szCs w:val="24"/>
                <w:lang w:val="ru-RU"/>
              </w:rPr>
              <w:t>Բեսեմերյան կոնվերտորի սխեմա</w:t>
            </w:r>
          </w:p>
        </w:tc>
        <w:tc>
          <w:tcPr>
            <w:tcW w:w="3172" w:type="dxa"/>
          </w:tcPr>
          <w:p w14:paraId="2135DAC4" w14:textId="77777777" w:rsidR="00E540B6" w:rsidRPr="00F74E70" w:rsidRDefault="00E540B6" w:rsidP="00EC3E03">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2337" w:type="dxa"/>
          </w:tcPr>
          <w:p w14:paraId="2A165F21" w14:textId="77777777" w:rsidR="00E540B6" w:rsidRPr="00F74E70" w:rsidRDefault="00E540B6" w:rsidP="00EC3E03">
            <w:pPr>
              <w:pStyle w:val="a1"/>
              <w:spacing w:line="240" w:lineRule="auto"/>
              <w:ind w:left="0"/>
              <w:rPr>
                <w:rFonts w:cs="Sylfaen"/>
                <w:b w:val="0"/>
                <w:bCs w:val="0"/>
                <w:sz w:val="24"/>
                <w:szCs w:val="24"/>
                <w:lang w:val="ru-RU"/>
              </w:rPr>
            </w:pPr>
            <w:r w:rsidRPr="00F74E70">
              <w:rPr>
                <w:rFonts w:cs="Sylfaen"/>
                <w:b w:val="0"/>
                <w:bCs w:val="0"/>
                <w:sz w:val="24"/>
                <w:szCs w:val="24"/>
                <w:lang w:val="ru-RU"/>
              </w:rPr>
              <w:t>1</w:t>
            </w:r>
          </w:p>
        </w:tc>
      </w:tr>
      <w:tr w:rsidR="00E540B6" w:rsidRPr="00F74E70" w14:paraId="6DD013C2" w14:textId="77777777" w:rsidTr="00EC3E03">
        <w:trPr>
          <w:trHeight w:val="264"/>
        </w:trPr>
        <w:tc>
          <w:tcPr>
            <w:tcW w:w="988" w:type="dxa"/>
          </w:tcPr>
          <w:p w14:paraId="04EEF2E6" w14:textId="77777777" w:rsidR="00E540B6" w:rsidRPr="00F74E70" w:rsidRDefault="00E540B6" w:rsidP="003863FB">
            <w:pPr>
              <w:pStyle w:val="a1"/>
              <w:numPr>
                <w:ilvl w:val="0"/>
                <w:numId w:val="165"/>
              </w:numPr>
              <w:spacing w:line="240" w:lineRule="auto"/>
              <w:ind w:left="0" w:firstLine="0"/>
              <w:rPr>
                <w:b w:val="0"/>
                <w:bCs w:val="0"/>
                <w:color w:val="auto"/>
                <w:sz w:val="24"/>
                <w:szCs w:val="24"/>
              </w:rPr>
            </w:pPr>
          </w:p>
        </w:tc>
        <w:tc>
          <w:tcPr>
            <w:tcW w:w="3781" w:type="dxa"/>
          </w:tcPr>
          <w:p w14:paraId="5DE91A93" w14:textId="77777777" w:rsidR="00E540B6" w:rsidRPr="00F74E70" w:rsidRDefault="00E540B6" w:rsidP="00EC3E03">
            <w:pPr>
              <w:pStyle w:val="a1"/>
              <w:spacing w:line="240" w:lineRule="auto"/>
              <w:ind w:left="0"/>
              <w:jc w:val="left"/>
              <w:rPr>
                <w:rFonts w:cs="Sylfaen"/>
                <w:b w:val="0"/>
                <w:bCs w:val="0"/>
                <w:color w:val="000000" w:themeColor="text1"/>
                <w:sz w:val="24"/>
                <w:szCs w:val="24"/>
                <w:lang w:val="ru-RU"/>
              </w:rPr>
            </w:pPr>
            <w:r w:rsidRPr="00F74E70">
              <w:rPr>
                <w:rFonts w:cs="Sylfaen"/>
                <w:b w:val="0"/>
                <w:bCs w:val="0"/>
                <w:color w:val="000000" w:themeColor="text1"/>
                <w:sz w:val="24"/>
                <w:szCs w:val="24"/>
                <w:lang w:val="ru-RU"/>
              </w:rPr>
              <w:t>Մարտենյան վառարանի սխեմա</w:t>
            </w:r>
          </w:p>
        </w:tc>
        <w:tc>
          <w:tcPr>
            <w:tcW w:w="3172" w:type="dxa"/>
          </w:tcPr>
          <w:p w14:paraId="52AD5C02" w14:textId="77777777" w:rsidR="00E540B6" w:rsidRPr="00F74E70" w:rsidRDefault="00E540B6" w:rsidP="00EC3E03">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2337" w:type="dxa"/>
          </w:tcPr>
          <w:p w14:paraId="5FAF9410" w14:textId="77777777" w:rsidR="00E540B6" w:rsidRPr="00F74E70" w:rsidRDefault="00E540B6" w:rsidP="00EC3E03">
            <w:pPr>
              <w:pStyle w:val="a1"/>
              <w:spacing w:line="240" w:lineRule="auto"/>
              <w:ind w:left="0"/>
              <w:rPr>
                <w:rFonts w:cs="Sylfaen"/>
                <w:b w:val="0"/>
                <w:bCs w:val="0"/>
                <w:sz w:val="24"/>
                <w:szCs w:val="24"/>
                <w:lang w:val="ru-RU"/>
              </w:rPr>
            </w:pPr>
            <w:r w:rsidRPr="00F74E70">
              <w:rPr>
                <w:rFonts w:cs="Sylfaen"/>
                <w:b w:val="0"/>
                <w:bCs w:val="0"/>
                <w:sz w:val="24"/>
                <w:szCs w:val="24"/>
                <w:lang w:val="ru-RU"/>
              </w:rPr>
              <w:t>1</w:t>
            </w:r>
          </w:p>
        </w:tc>
      </w:tr>
      <w:tr w:rsidR="00E540B6" w:rsidRPr="00F74E70" w14:paraId="7D4E7BB2" w14:textId="77777777" w:rsidTr="00EC3E03">
        <w:trPr>
          <w:trHeight w:val="264"/>
        </w:trPr>
        <w:tc>
          <w:tcPr>
            <w:tcW w:w="988" w:type="dxa"/>
          </w:tcPr>
          <w:p w14:paraId="6292F388" w14:textId="77777777" w:rsidR="00E540B6" w:rsidRPr="00F74E70" w:rsidRDefault="00E540B6" w:rsidP="003863FB">
            <w:pPr>
              <w:pStyle w:val="a1"/>
              <w:numPr>
                <w:ilvl w:val="0"/>
                <w:numId w:val="165"/>
              </w:numPr>
              <w:spacing w:line="240" w:lineRule="auto"/>
              <w:ind w:left="0" w:firstLine="0"/>
              <w:rPr>
                <w:b w:val="0"/>
                <w:bCs w:val="0"/>
                <w:color w:val="auto"/>
                <w:sz w:val="24"/>
                <w:szCs w:val="24"/>
              </w:rPr>
            </w:pPr>
          </w:p>
        </w:tc>
        <w:tc>
          <w:tcPr>
            <w:tcW w:w="3781" w:type="dxa"/>
          </w:tcPr>
          <w:p w14:paraId="3A95A490" w14:textId="77777777" w:rsidR="00E540B6" w:rsidRPr="00F74E70" w:rsidRDefault="00E540B6" w:rsidP="00EC3E03">
            <w:pPr>
              <w:pStyle w:val="a1"/>
              <w:spacing w:line="240" w:lineRule="auto"/>
              <w:ind w:left="0"/>
              <w:jc w:val="left"/>
              <w:rPr>
                <w:rFonts w:cs="Sylfaen"/>
                <w:b w:val="0"/>
                <w:bCs w:val="0"/>
                <w:color w:val="000000" w:themeColor="text1"/>
                <w:sz w:val="24"/>
                <w:szCs w:val="24"/>
                <w:lang w:val="ru-RU"/>
              </w:rPr>
            </w:pPr>
            <w:r w:rsidRPr="00F74E70">
              <w:rPr>
                <w:rFonts w:cs="Sylfaen"/>
                <w:b w:val="0"/>
                <w:bCs w:val="0"/>
                <w:color w:val="000000" w:themeColor="text1"/>
                <w:sz w:val="24"/>
                <w:szCs w:val="24"/>
                <w:lang w:val="ru-RU"/>
              </w:rPr>
              <w:t>Էլեկտրական վառարանի սխեմա</w:t>
            </w:r>
          </w:p>
        </w:tc>
        <w:tc>
          <w:tcPr>
            <w:tcW w:w="3172" w:type="dxa"/>
          </w:tcPr>
          <w:p w14:paraId="19D70154" w14:textId="77777777" w:rsidR="00E540B6" w:rsidRPr="00F74E70" w:rsidRDefault="00E540B6" w:rsidP="00EC3E03">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2337" w:type="dxa"/>
          </w:tcPr>
          <w:p w14:paraId="685AC543" w14:textId="77777777" w:rsidR="00E540B6" w:rsidRPr="00F74E70" w:rsidRDefault="00E540B6" w:rsidP="00EC3E03">
            <w:pPr>
              <w:pStyle w:val="a1"/>
              <w:spacing w:line="240" w:lineRule="auto"/>
              <w:ind w:left="0"/>
              <w:rPr>
                <w:rFonts w:cs="Sylfaen"/>
                <w:b w:val="0"/>
                <w:bCs w:val="0"/>
                <w:sz w:val="24"/>
                <w:szCs w:val="24"/>
                <w:lang w:val="ru-RU"/>
              </w:rPr>
            </w:pPr>
            <w:r w:rsidRPr="00F74E70">
              <w:rPr>
                <w:rFonts w:cs="Sylfaen"/>
                <w:b w:val="0"/>
                <w:bCs w:val="0"/>
                <w:sz w:val="24"/>
                <w:szCs w:val="24"/>
                <w:lang w:val="ru-RU"/>
              </w:rPr>
              <w:t>1</w:t>
            </w:r>
          </w:p>
        </w:tc>
      </w:tr>
      <w:tr w:rsidR="00E540B6" w:rsidRPr="00F74E70" w14:paraId="6E5D45BA" w14:textId="77777777" w:rsidTr="00EC3E03">
        <w:trPr>
          <w:trHeight w:val="264"/>
        </w:trPr>
        <w:tc>
          <w:tcPr>
            <w:tcW w:w="988" w:type="dxa"/>
          </w:tcPr>
          <w:p w14:paraId="46EC4C22" w14:textId="77777777" w:rsidR="00E540B6" w:rsidRPr="00F74E70" w:rsidRDefault="00E540B6" w:rsidP="003863FB">
            <w:pPr>
              <w:pStyle w:val="a1"/>
              <w:numPr>
                <w:ilvl w:val="0"/>
                <w:numId w:val="165"/>
              </w:numPr>
              <w:spacing w:line="240" w:lineRule="auto"/>
              <w:ind w:left="0" w:firstLine="0"/>
              <w:rPr>
                <w:b w:val="0"/>
                <w:bCs w:val="0"/>
                <w:color w:val="auto"/>
                <w:sz w:val="24"/>
                <w:szCs w:val="24"/>
              </w:rPr>
            </w:pPr>
          </w:p>
        </w:tc>
        <w:tc>
          <w:tcPr>
            <w:tcW w:w="3781" w:type="dxa"/>
          </w:tcPr>
          <w:p w14:paraId="7231808D" w14:textId="77777777" w:rsidR="00E540B6" w:rsidRPr="00F74E70" w:rsidRDefault="00E540B6" w:rsidP="00EC3E03">
            <w:pPr>
              <w:pStyle w:val="a1"/>
              <w:spacing w:line="240" w:lineRule="auto"/>
              <w:ind w:left="0"/>
              <w:jc w:val="left"/>
              <w:rPr>
                <w:rFonts w:cs="Sylfaen"/>
                <w:b w:val="0"/>
                <w:bCs w:val="0"/>
                <w:color w:val="000000" w:themeColor="text1"/>
                <w:sz w:val="24"/>
                <w:szCs w:val="24"/>
              </w:rPr>
            </w:pPr>
            <w:r w:rsidRPr="00F74E70">
              <w:rPr>
                <w:rFonts w:cs="Sylfaen"/>
                <w:b w:val="0"/>
                <w:bCs w:val="0"/>
                <w:color w:val="000000" w:themeColor="text1"/>
                <w:sz w:val="24"/>
                <w:szCs w:val="24"/>
                <w:lang w:val="ru-RU"/>
              </w:rPr>
              <w:t>Պողպատի</w:t>
            </w:r>
            <w:r w:rsidRPr="00F74E70">
              <w:rPr>
                <w:rFonts w:cs="Sylfaen"/>
                <w:b w:val="0"/>
                <w:bCs w:val="0"/>
                <w:color w:val="000000" w:themeColor="text1"/>
                <w:sz w:val="24"/>
                <w:szCs w:val="24"/>
              </w:rPr>
              <w:t xml:space="preserve"> </w:t>
            </w:r>
            <w:r w:rsidRPr="00F74E70">
              <w:rPr>
                <w:rFonts w:cs="Sylfaen"/>
                <w:b w:val="0"/>
                <w:bCs w:val="0"/>
                <w:color w:val="000000" w:themeColor="text1"/>
                <w:sz w:val="24"/>
                <w:szCs w:val="24"/>
                <w:lang w:val="ru-RU"/>
              </w:rPr>
              <w:t>լցման</w:t>
            </w:r>
            <w:r w:rsidRPr="00F74E70">
              <w:rPr>
                <w:rFonts w:cs="Sylfaen"/>
                <w:b w:val="0"/>
                <w:bCs w:val="0"/>
                <w:color w:val="000000" w:themeColor="text1"/>
                <w:sz w:val="24"/>
                <w:szCs w:val="24"/>
              </w:rPr>
              <w:t xml:space="preserve"> </w:t>
            </w:r>
            <w:r w:rsidRPr="00F74E70">
              <w:rPr>
                <w:rFonts w:cs="Sylfaen"/>
                <w:b w:val="0"/>
                <w:bCs w:val="0"/>
                <w:color w:val="000000" w:themeColor="text1"/>
                <w:sz w:val="24"/>
                <w:szCs w:val="24"/>
                <w:lang w:val="ru-RU"/>
              </w:rPr>
              <w:t>համար</w:t>
            </w:r>
            <w:r w:rsidRPr="00F74E70">
              <w:rPr>
                <w:rFonts w:cs="Sylfaen"/>
                <w:b w:val="0"/>
                <w:bCs w:val="0"/>
                <w:color w:val="000000" w:themeColor="text1"/>
                <w:sz w:val="24"/>
                <w:szCs w:val="24"/>
              </w:rPr>
              <w:t xml:space="preserve"> </w:t>
            </w:r>
            <w:r w:rsidRPr="00F74E70">
              <w:rPr>
                <w:rFonts w:cs="Sylfaen"/>
                <w:b w:val="0"/>
                <w:bCs w:val="0"/>
                <w:color w:val="000000" w:themeColor="text1"/>
                <w:sz w:val="24"/>
                <w:szCs w:val="24"/>
                <w:lang w:val="ru-RU"/>
              </w:rPr>
              <w:t>կաղապարների</w:t>
            </w:r>
            <w:r w:rsidRPr="00F74E70">
              <w:rPr>
                <w:rFonts w:cs="Sylfaen"/>
                <w:b w:val="0"/>
                <w:bCs w:val="0"/>
                <w:color w:val="000000" w:themeColor="text1"/>
                <w:sz w:val="24"/>
                <w:szCs w:val="24"/>
              </w:rPr>
              <w:t xml:space="preserve"> </w:t>
            </w:r>
            <w:r w:rsidRPr="00F74E70">
              <w:rPr>
                <w:rFonts w:cs="Sylfaen"/>
                <w:b w:val="0"/>
                <w:bCs w:val="0"/>
                <w:color w:val="000000" w:themeColor="text1"/>
                <w:sz w:val="24"/>
                <w:szCs w:val="24"/>
                <w:lang w:val="ru-RU"/>
              </w:rPr>
              <w:t>տեղադրման</w:t>
            </w:r>
            <w:r w:rsidRPr="00F74E70">
              <w:rPr>
                <w:rFonts w:cs="Sylfaen"/>
                <w:b w:val="0"/>
                <w:bCs w:val="0"/>
                <w:color w:val="000000" w:themeColor="text1"/>
                <w:sz w:val="24"/>
                <w:szCs w:val="24"/>
              </w:rPr>
              <w:t xml:space="preserve"> </w:t>
            </w:r>
            <w:r w:rsidRPr="00F74E70">
              <w:rPr>
                <w:rFonts w:cs="Sylfaen"/>
                <w:b w:val="0"/>
                <w:bCs w:val="0"/>
                <w:color w:val="000000" w:themeColor="text1"/>
                <w:sz w:val="24"/>
                <w:szCs w:val="24"/>
                <w:lang w:val="ru-RU"/>
              </w:rPr>
              <w:t>սխեմա</w:t>
            </w:r>
          </w:p>
        </w:tc>
        <w:tc>
          <w:tcPr>
            <w:tcW w:w="3172" w:type="dxa"/>
          </w:tcPr>
          <w:p w14:paraId="701D9702" w14:textId="77777777" w:rsidR="00E540B6" w:rsidRPr="00F74E70" w:rsidRDefault="00E540B6" w:rsidP="00EC3E03">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2337" w:type="dxa"/>
          </w:tcPr>
          <w:p w14:paraId="3A37163F" w14:textId="77777777" w:rsidR="00E540B6" w:rsidRPr="00F74E70" w:rsidRDefault="00E540B6" w:rsidP="00EC3E03">
            <w:pPr>
              <w:pStyle w:val="a1"/>
              <w:spacing w:line="240" w:lineRule="auto"/>
              <w:ind w:left="0"/>
              <w:rPr>
                <w:rFonts w:cs="Sylfaen"/>
                <w:b w:val="0"/>
                <w:bCs w:val="0"/>
                <w:sz w:val="24"/>
                <w:szCs w:val="24"/>
                <w:lang w:val="ru-RU"/>
              </w:rPr>
            </w:pPr>
            <w:r w:rsidRPr="00F74E70">
              <w:rPr>
                <w:rFonts w:cs="Sylfaen"/>
                <w:b w:val="0"/>
                <w:bCs w:val="0"/>
                <w:sz w:val="24"/>
                <w:szCs w:val="24"/>
                <w:lang w:val="ru-RU"/>
              </w:rPr>
              <w:t>1</w:t>
            </w:r>
          </w:p>
        </w:tc>
      </w:tr>
      <w:tr w:rsidR="00E540B6" w:rsidRPr="00F74E70" w14:paraId="6A2B0D58" w14:textId="77777777" w:rsidTr="00EC3E03">
        <w:trPr>
          <w:trHeight w:val="264"/>
        </w:trPr>
        <w:tc>
          <w:tcPr>
            <w:tcW w:w="988" w:type="dxa"/>
          </w:tcPr>
          <w:p w14:paraId="0B48DE6B" w14:textId="632B8065" w:rsidR="00E540B6" w:rsidRPr="00445214" w:rsidRDefault="00445214" w:rsidP="00EC3E03">
            <w:pPr>
              <w:pStyle w:val="a1"/>
              <w:spacing w:line="240" w:lineRule="auto"/>
              <w:ind w:left="0"/>
              <w:rPr>
                <w:bCs w:val="0"/>
                <w:color w:val="auto"/>
                <w:sz w:val="24"/>
                <w:szCs w:val="24"/>
                <w:lang w:val="hy-AM"/>
              </w:rPr>
            </w:pPr>
            <w:r>
              <w:rPr>
                <w:bCs w:val="0"/>
                <w:color w:val="auto"/>
                <w:sz w:val="24"/>
                <w:szCs w:val="24"/>
                <w:lang w:val="hy-AM"/>
              </w:rPr>
              <w:t>7.</w:t>
            </w:r>
          </w:p>
        </w:tc>
        <w:tc>
          <w:tcPr>
            <w:tcW w:w="3781" w:type="dxa"/>
          </w:tcPr>
          <w:p w14:paraId="05896D71" w14:textId="77777777" w:rsidR="00E540B6" w:rsidRPr="00F74E70" w:rsidRDefault="00E540B6" w:rsidP="00EC3E03">
            <w:pPr>
              <w:pStyle w:val="a1"/>
              <w:spacing w:line="240" w:lineRule="auto"/>
              <w:ind w:left="0"/>
              <w:jc w:val="left"/>
              <w:rPr>
                <w:rFonts w:cs="Sylfaen"/>
                <w:sz w:val="24"/>
                <w:szCs w:val="24"/>
              </w:rPr>
            </w:pPr>
            <w:proofErr w:type="spellStart"/>
            <w:r w:rsidRPr="00F74E70">
              <w:rPr>
                <w:rFonts w:cs="Sylfaen"/>
                <w:sz w:val="24"/>
                <w:szCs w:val="24"/>
              </w:rPr>
              <w:t>Մոդելներ</w:t>
            </w:r>
            <w:proofErr w:type="spellEnd"/>
            <w:r w:rsidRPr="00F74E70">
              <w:rPr>
                <w:rFonts w:cs="Sylfaen"/>
                <w:sz w:val="24"/>
                <w:szCs w:val="24"/>
              </w:rPr>
              <w:t xml:space="preserve">, </w:t>
            </w:r>
            <w:proofErr w:type="spellStart"/>
            <w:r w:rsidRPr="00F74E70">
              <w:rPr>
                <w:rFonts w:cs="Sylfaen"/>
                <w:sz w:val="24"/>
                <w:szCs w:val="24"/>
              </w:rPr>
              <w:t>մակետներ</w:t>
            </w:r>
            <w:proofErr w:type="spellEnd"/>
          </w:p>
        </w:tc>
        <w:tc>
          <w:tcPr>
            <w:tcW w:w="3172" w:type="dxa"/>
          </w:tcPr>
          <w:p w14:paraId="04382EDE" w14:textId="77777777" w:rsidR="00E540B6" w:rsidRPr="00F74E70" w:rsidRDefault="00E540B6" w:rsidP="00EC3E03">
            <w:pPr>
              <w:pStyle w:val="a1"/>
              <w:spacing w:line="240" w:lineRule="auto"/>
              <w:ind w:left="0"/>
              <w:rPr>
                <w:rFonts w:cs="Sylfaen"/>
                <w:b w:val="0"/>
                <w:bCs w:val="0"/>
                <w:sz w:val="24"/>
                <w:szCs w:val="24"/>
              </w:rPr>
            </w:pPr>
          </w:p>
        </w:tc>
        <w:tc>
          <w:tcPr>
            <w:tcW w:w="2337" w:type="dxa"/>
          </w:tcPr>
          <w:p w14:paraId="7A6AB191" w14:textId="77777777" w:rsidR="00E540B6" w:rsidRPr="00F74E70" w:rsidRDefault="00E540B6" w:rsidP="00EC3E03">
            <w:pPr>
              <w:pStyle w:val="a1"/>
              <w:spacing w:line="240" w:lineRule="auto"/>
              <w:ind w:left="0"/>
              <w:jc w:val="left"/>
              <w:rPr>
                <w:rFonts w:cs="Sylfaen"/>
                <w:b w:val="0"/>
                <w:bCs w:val="0"/>
                <w:sz w:val="24"/>
                <w:szCs w:val="24"/>
              </w:rPr>
            </w:pPr>
          </w:p>
        </w:tc>
      </w:tr>
      <w:tr w:rsidR="00E540B6" w:rsidRPr="00F74E70" w14:paraId="6212907A" w14:textId="77777777" w:rsidTr="00EC3E03">
        <w:trPr>
          <w:trHeight w:val="264"/>
        </w:trPr>
        <w:tc>
          <w:tcPr>
            <w:tcW w:w="988" w:type="dxa"/>
          </w:tcPr>
          <w:p w14:paraId="10ABEAF9" w14:textId="77777777" w:rsidR="00E540B6" w:rsidRPr="00F74E70" w:rsidRDefault="00E540B6" w:rsidP="003863FB">
            <w:pPr>
              <w:pStyle w:val="a1"/>
              <w:numPr>
                <w:ilvl w:val="0"/>
                <w:numId w:val="166"/>
              </w:numPr>
              <w:spacing w:line="240" w:lineRule="auto"/>
              <w:ind w:left="0" w:firstLine="0"/>
              <w:rPr>
                <w:b w:val="0"/>
                <w:bCs w:val="0"/>
                <w:color w:val="auto"/>
                <w:sz w:val="24"/>
                <w:szCs w:val="24"/>
              </w:rPr>
            </w:pPr>
          </w:p>
        </w:tc>
        <w:tc>
          <w:tcPr>
            <w:tcW w:w="3781" w:type="dxa"/>
          </w:tcPr>
          <w:p w14:paraId="2E620B8E" w14:textId="77777777" w:rsidR="00E540B6" w:rsidRPr="00F74E70" w:rsidRDefault="00E540B6" w:rsidP="00EC3E03">
            <w:pPr>
              <w:pStyle w:val="a1"/>
              <w:spacing w:line="240" w:lineRule="auto"/>
              <w:ind w:left="0"/>
              <w:jc w:val="left"/>
              <w:rPr>
                <w:rFonts w:cs="Sylfaen"/>
                <w:b w:val="0"/>
                <w:bCs w:val="0"/>
                <w:sz w:val="24"/>
                <w:szCs w:val="24"/>
                <w:lang w:val="ru-RU"/>
              </w:rPr>
            </w:pPr>
            <w:proofErr w:type="spellStart"/>
            <w:r w:rsidRPr="00F74E70">
              <w:rPr>
                <w:rFonts w:cs="Sylfaen"/>
                <w:b w:val="0"/>
                <w:bCs w:val="0"/>
                <w:sz w:val="24"/>
                <w:szCs w:val="24"/>
              </w:rPr>
              <w:t>Ատոմի</w:t>
            </w:r>
            <w:proofErr w:type="spellEnd"/>
            <w:r w:rsidRPr="00F74E70">
              <w:rPr>
                <w:rFonts w:cs="Sylfaen"/>
                <w:b w:val="0"/>
                <w:bCs w:val="0"/>
                <w:sz w:val="24"/>
                <w:szCs w:val="24"/>
              </w:rPr>
              <w:t xml:space="preserve"> </w:t>
            </w:r>
            <w:proofErr w:type="spellStart"/>
            <w:r w:rsidRPr="00F74E70">
              <w:rPr>
                <w:rFonts w:cs="Sylfaen"/>
                <w:b w:val="0"/>
                <w:bCs w:val="0"/>
                <w:sz w:val="24"/>
                <w:szCs w:val="24"/>
              </w:rPr>
              <w:t>կառուցվածքի</w:t>
            </w:r>
            <w:proofErr w:type="spellEnd"/>
            <w:r w:rsidRPr="00F74E70">
              <w:rPr>
                <w:rFonts w:cs="Sylfaen"/>
                <w:b w:val="0"/>
                <w:bCs w:val="0"/>
                <w:sz w:val="24"/>
                <w:szCs w:val="24"/>
                <w:lang w:val="ru-RU"/>
              </w:rPr>
              <w:t xml:space="preserve"> մոդել</w:t>
            </w:r>
          </w:p>
        </w:tc>
        <w:tc>
          <w:tcPr>
            <w:tcW w:w="3172" w:type="dxa"/>
          </w:tcPr>
          <w:p w14:paraId="026209CD" w14:textId="77777777" w:rsidR="00E540B6" w:rsidRPr="00F74E70" w:rsidRDefault="00E540B6" w:rsidP="00EC3E03">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2337" w:type="dxa"/>
          </w:tcPr>
          <w:p w14:paraId="061EAE54" w14:textId="77777777" w:rsidR="00E540B6" w:rsidRPr="00F74E70" w:rsidRDefault="00E540B6" w:rsidP="00EC3E03">
            <w:pPr>
              <w:pStyle w:val="a1"/>
              <w:spacing w:line="240" w:lineRule="auto"/>
              <w:ind w:left="0"/>
              <w:rPr>
                <w:rFonts w:cs="Sylfaen"/>
                <w:b w:val="0"/>
                <w:bCs w:val="0"/>
                <w:sz w:val="24"/>
                <w:szCs w:val="24"/>
                <w:lang w:val="ru-RU"/>
              </w:rPr>
            </w:pPr>
            <w:r w:rsidRPr="00F74E70">
              <w:rPr>
                <w:rFonts w:cs="Sylfaen"/>
                <w:b w:val="0"/>
                <w:bCs w:val="0"/>
                <w:sz w:val="24"/>
                <w:szCs w:val="24"/>
                <w:lang w:val="ru-RU"/>
              </w:rPr>
              <w:t>1</w:t>
            </w:r>
          </w:p>
        </w:tc>
      </w:tr>
      <w:tr w:rsidR="00E540B6" w:rsidRPr="00F74E70" w14:paraId="13D207DC" w14:textId="77777777" w:rsidTr="00EC3E03">
        <w:trPr>
          <w:trHeight w:val="264"/>
        </w:trPr>
        <w:tc>
          <w:tcPr>
            <w:tcW w:w="988" w:type="dxa"/>
          </w:tcPr>
          <w:p w14:paraId="7D3D7F7C" w14:textId="77777777" w:rsidR="00E540B6" w:rsidRPr="00F74E70" w:rsidRDefault="00E540B6" w:rsidP="003863FB">
            <w:pPr>
              <w:pStyle w:val="a1"/>
              <w:numPr>
                <w:ilvl w:val="0"/>
                <w:numId w:val="166"/>
              </w:numPr>
              <w:spacing w:line="240" w:lineRule="auto"/>
              <w:ind w:left="0" w:firstLine="0"/>
              <w:rPr>
                <w:b w:val="0"/>
                <w:bCs w:val="0"/>
                <w:color w:val="auto"/>
                <w:sz w:val="24"/>
                <w:szCs w:val="24"/>
              </w:rPr>
            </w:pPr>
          </w:p>
        </w:tc>
        <w:tc>
          <w:tcPr>
            <w:tcW w:w="3781" w:type="dxa"/>
          </w:tcPr>
          <w:p w14:paraId="3B50AD89" w14:textId="77777777" w:rsidR="00E540B6" w:rsidRPr="00F74E70" w:rsidRDefault="00E540B6" w:rsidP="00EC3E03">
            <w:pPr>
              <w:pStyle w:val="a1"/>
              <w:spacing w:line="240" w:lineRule="auto"/>
              <w:ind w:left="0"/>
              <w:jc w:val="left"/>
              <w:rPr>
                <w:rFonts w:cs="Sylfaen"/>
                <w:b w:val="0"/>
                <w:bCs w:val="0"/>
                <w:sz w:val="24"/>
                <w:szCs w:val="24"/>
                <w:lang w:val="ru-RU"/>
              </w:rPr>
            </w:pPr>
            <w:r w:rsidRPr="00F74E70">
              <w:rPr>
                <w:rFonts w:cs="Sylfaen"/>
                <w:b w:val="0"/>
                <w:bCs w:val="0"/>
                <w:sz w:val="24"/>
                <w:szCs w:val="24"/>
                <w:lang w:val="ru-RU"/>
              </w:rPr>
              <w:t>Նյութերի մոլեկուլների առաջացման մոդելներ</w:t>
            </w:r>
          </w:p>
        </w:tc>
        <w:tc>
          <w:tcPr>
            <w:tcW w:w="3172" w:type="dxa"/>
          </w:tcPr>
          <w:p w14:paraId="211E336B" w14:textId="77777777" w:rsidR="00E540B6" w:rsidRPr="00F74E70" w:rsidRDefault="00E540B6" w:rsidP="00EC3E03">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2337" w:type="dxa"/>
          </w:tcPr>
          <w:p w14:paraId="1EA750C3" w14:textId="77777777" w:rsidR="00E540B6" w:rsidRPr="00F74E70" w:rsidRDefault="00E540B6" w:rsidP="00EC3E03">
            <w:pPr>
              <w:pStyle w:val="a1"/>
              <w:spacing w:line="240" w:lineRule="auto"/>
              <w:ind w:left="0"/>
              <w:rPr>
                <w:rFonts w:cs="Sylfaen"/>
                <w:b w:val="0"/>
                <w:bCs w:val="0"/>
                <w:sz w:val="24"/>
                <w:szCs w:val="24"/>
                <w:lang w:val="ru-RU"/>
              </w:rPr>
            </w:pPr>
            <w:r w:rsidRPr="00F74E70">
              <w:rPr>
                <w:rFonts w:cs="Sylfaen"/>
                <w:b w:val="0"/>
                <w:bCs w:val="0"/>
                <w:sz w:val="24"/>
                <w:szCs w:val="24"/>
                <w:lang w:val="ru-RU"/>
              </w:rPr>
              <w:t>1</w:t>
            </w:r>
          </w:p>
        </w:tc>
      </w:tr>
      <w:tr w:rsidR="00E540B6" w:rsidRPr="00F74E70" w14:paraId="77E6B179" w14:textId="77777777" w:rsidTr="00EC3E03">
        <w:trPr>
          <w:trHeight w:val="264"/>
        </w:trPr>
        <w:tc>
          <w:tcPr>
            <w:tcW w:w="988" w:type="dxa"/>
          </w:tcPr>
          <w:p w14:paraId="7B842D2E" w14:textId="77777777" w:rsidR="00E540B6" w:rsidRPr="00F74E70" w:rsidRDefault="00E540B6" w:rsidP="003863FB">
            <w:pPr>
              <w:pStyle w:val="a1"/>
              <w:numPr>
                <w:ilvl w:val="0"/>
                <w:numId w:val="166"/>
              </w:numPr>
              <w:spacing w:line="240" w:lineRule="auto"/>
              <w:ind w:left="0" w:firstLine="0"/>
              <w:rPr>
                <w:b w:val="0"/>
                <w:bCs w:val="0"/>
                <w:color w:val="auto"/>
                <w:sz w:val="24"/>
                <w:szCs w:val="24"/>
              </w:rPr>
            </w:pPr>
          </w:p>
        </w:tc>
        <w:tc>
          <w:tcPr>
            <w:tcW w:w="3781" w:type="dxa"/>
          </w:tcPr>
          <w:p w14:paraId="18C628A3" w14:textId="77777777" w:rsidR="00E540B6" w:rsidRPr="00F74E70" w:rsidRDefault="00E540B6" w:rsidP="00EC3E03">
            <w:pPr>
              <w:pStyle w:val="a1"/>
              <w:spacing w:line="240" w:lineRule="auto"/>
              <w:ind w:left="0"/>
              <w:jc w:val="left"/>
              <w:rPr>
                <w:rFonts w:cs="Sylfaen"/>
                <w:b w:val="0"/>
                <w:bCs w:val="0"/>
                <w:sz w:val="24"/>
                <w:szCs w:val="24"/>
                <w:lang w:val="ru-RU"/>
              </w:rPr>
            </w:pPr>
            <w:proofErr w:type="spellStart"/>
            <w:r w:rsidRPr="00F74E70">
              <w:rPr>
                <w:rFonts w:cs="Sylfaen"/>
                <w:b w:val="0"/>
                <w:bCs w:val="0"/>
                <w:sz w:val="24"/>
                <w:szCs w:val="24"/>
              </w:rPr>
              <w:t>Մոլեկուլի</w:t>
            </w:r>
            <w:proofErr w:type="spellEnd"/>
            <w:r w:rsidRPr="00F74E70">
              <w:rPr>
                <w:rFonts w:cs="Sylfaen"/>
                <w:b w:val="0"/>
                <w:bCs w:val="0"/>
                <w:sz w:val="24"/>
                <w:szCs w:val="24"/>
                <w:lang w:val="ru-RU"/>
              </w:rPr>
              <w:t xml:space="preserve"> </w:t>
            </w:r>
            <w:proofErr w:type="gramStart"/>
            <w:r w:rsidRPr="00F74E70">
              <w:rPr>
                <w:rFonts w:cs="Sylfaen"/>
                <w:b w:val="0"/>
                <w:bCs w:val="0"/>
                <w:sz w:val="24"/>
                <w:szCs w:val="24"/>
                <w:lang w:val="ru-RU"/>
              </w:rPr>
              <w:t xml:space="preserve">տարածական </w:t>
            </w:r>
            <w:r w:rsidRPr="00F74E70">
              <w:rPr>
                <w:rFonts w:cs="Sylfaen"/>
                <w:b w:val="0"/>
                <w:bCs w:val="0"/>
                <w:sz w:val="24"/>
                <w:szCs w:val="24"/>
              </w:rPr>
              <w:t xml:space="preserve"> </w:t>
            </w:r>
            <w:proofErr w:type="spellStart"/>
            <w:r w:rsidRPr="00F74E70">
              <w:rPr>
                <w:rFonts w:cs="Sylfaen"/>
                <w:b w:val="0"/>
                <w:bCs w:val="0"/>
                <w:sz w:val="24"/>
                <w:szCs w:val="24"/>
              </w:rPr>
              <w:t>կառուցվածքի</w:t>
            </w:r>
            <w:proofErr w:type="spellEnd"/>
            <w:proofErr w:type="gramEnd"/>
            <w:r w:rsidRPr="00F74E70">
              <w:rPr>
                <w:rFonts w:cs="Sylfaen"/>
                <w:b w:val="0"/>
                <w:bCs w:val="0"/>
                <w:sz w:val="24"/>
                <w:szCs w:val="24"/>
                <w:lang w:val="ru-RU"/>
              </w:rPr>
              <w:t xml:space="preserve"> մոդելներ</w:t>
            </w:r>
          </w:p>
        </w:tc>
        <w:tc>
          <w:tcPr>
            <w:tcW w:w="3172" w:type="dxa"/>
          </w:tcPr>
          <w:p w14:paraId="0511B07D" w14:textId="77777777" w:rsidR="00E540B6" w:rsidRPr="00F74E70" w:rsidRDefault="00E540B6" w:rsidP="00EC3E03">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2337" w:type="dxa"/>
          </w:tcPr>
          <w:p w14:paraId="12AC5287" w14:textId="77777777" w:rsidR="00E540B6" w:rsidRPr="00F74E70" w:rsidRDefault="00E540B6" w:rsidP="00EC3E03">
            <w:pPr>
              <w:pStyle w:val="a1"/>
              <w:spacing w:line="240" w:lineRule="auto"/>
              <w:ind w:left="0"/>
              <w:rPr>
                <w:rFonts w:cs="Sylfaen"/>
                <w:b w:val="0"/>
                <w:bCs w:val="0"/>
                <w:sz w:val="24"/>
                <w:szCs w:val="24"/>
                <w:lang w:val="ru-RU"/>
              </w:rPr>
            </w:pPr>
            <w:r w:rsidRPr="00F74E70">
              <w:rPr>
                <w:rFonts w:cs="Sylfaen"/>
                <w:b w:val="0"/>
                <w:bCs w:val="0"/>
                <w:sz w:val="24"/>
                <w:szCs w:val="24"/>
                <w:lang w:val="ru-RU"/>
              </w:rPr>
              <w:t>1</w:t>
            </w:r>
          </w:p>
        </w:tc>
      </w:tr>
      <w:tr w:rsidR="00E540B6" w:rsidRPr="00F74E70" w14:paraId="674FE2ED" w14:textId="77777777" w:rsidTr="00EC3E03">
        <w:trPr>
          <w:trHeight w:val="264"/>
        </w:trPr>
        <w:tc>
          <w:tcPr>
            <w:tcW w:w="988" w:type="dxa"/>
          </w:tcPr>
          <w:p w14:paraId="68336425" w14:textId="77777777" w:rsidR="00E540B6" w:rsidRPr="00F74E70" w:rsidRDefault="00E540B6" w:rsidP="003863FB">
            <w:pPr>
              <w:pStyle w:val="a1"/>
              <w:numPr>
                <w:ilvl w:val="0"/>
                <w:numId w:val="166"/>
              </w:numPr>
              <w:spacing w:line="240" w:lineRule="auto"/>
              <w:ind w:left="0" w:firstLine="0"/>
              <w:rPr>
                <w:b w:val="0"/>
                <w:bCs w:val="0"/>
                <w:color w:val="auto"/>
                <w:sz w:val="24"/>
                <w:szCs w:val="24"/>
              </w:rPr>
            </w:pPr>
          </w:p>
        </w:tc>
        <w:tc>
          <w:tcPr>
            <w:tcW w:w="3781" w:type="dxa"/>
          </w:tcPr>
          <w:p w14:paraId="1695BC95" w14:textId="77777777" w:rsidR="00E540B6" w:rsidRPr="00F74E70" w:rsidRDefault="00E540B6" w:rsidP="00EC3E03">
            <w:pPr>
              <w:pStyle w:val="a1"/>
              <w:spacing w:line="240" w:lineRule="auto"/>
              <w:ind w:left="0"/>
              <w:jc w:val="left"/>
              <w:rPr>
                <w:rFonts w:cs="Sylfaen"/>
                <w:b w:val="0"/>
                <w:bCs w:val="0"/>
                <w:sz w:val="24"/>
                <w:szCs w:val="24"/>
              </w:rPr>
            </w:pPr>
            <w:proofErr w:type="spellStart"/>
            <w:r w:rsidRPr="00F74E70">
              <w:rPr>
                <w:rFonts w:cs="Sylfaen"/>
                <w:b w:val="0"/>
                <w:bCs w:val="0"/>
                <w:sz w:val="24"/>
                <w:szCs w:val="24"/>
              </w:rPr>
              <w:t>Գնդիկային</w:t>
            </w:r>
            <w:proofErr w:type="spellEnd"/>
            <w:r w:rsidRPr="00F74E70">
              <w:rPr>
                <w:rFonts w:cs="Sylfaen"/>
                <w:b w:val="0"/>
                <w:bCs w:val="0"/>
                <w:sz w:val="24"/>
                <w:szCs w:val="24"/>
              </w:rPr>
              <w:t xml:space="preserve"> </w:t>
            </w:r>
            <w:proofErr w:type="spellStart"/>
            <w:r w:rsidRPr="00F74E70">
              <w:rPr>
                <w:rFonts w:cs="Sylfaen"/>
                <w:b w:val="0"/>
                <w:bCs w:val="0"/>
                <w:sz w:val="24"/>
                <w:szCs w:val="24"/>
              </w:rPr>
              <w:t>մոդել</w:t>
            </w:r>
            <w:proofErr w:type="spellEnd"/>
          </w:p>
        </w:tc>
        <w:tc>
          <w:tcPr>
            <w:tcW w:w="3172" w:type="dxa"/>
          </w:tcPr>
          <w:p w14:paraId="09704B24" w14:textId="77777777" w:rsidR="00E540B6" w:rsidRPr="00F74E70" w:rsidRDefault="00E540B6" w:rsidP="00EC3E03">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2337" w:type="dxa"/>
          </w:tcPr>
          <w:p w14:paraId="33FF6198" w14:textId="77777777" w:rsidR="00E540B6" w:rsidRPr="00F74E70" w:rsidRDefault="00E540B6" w:rsidP="00EC3E03">
            <w:pPr>
              <w:pStyle w:val="a1"/>
              <w:spacing w:line="240" w:lineRule="auto"/>
              <w:ind w:left="0"/>
              <w:rPr>
                <w:rFonts w:cs="Sylfaen"/>
                <w:b w:val="0"/>
                <w:bCs w:val="0"/>
                <w:sz w:val="24"/>
                <w:szCs w:val="24"/>
                <w:lang w:val="ru-RU"/>
              </w:rPr>
            </w:pPr>
            <w:r w:rsidRPr="00F74E70">
              <w:rPr>
                <w:rFonts w:cs="Sylfaen"/>
                <w:b w:val="0"/>
                <w:bCs w:val="0"/>
                <w:sz w:val="24"/>
                <w:szCs w:val="24"/>
                <w:lang w:val="ru-RU"/>
              </w:rPr>
              <w:t>1</w:t>
            </w:r>
          </w:p>
        </w:tc>
      </w:tr>
      <w:tr w:rsidR="00E540B6" w:rsidRPr="00BD258A" w14:paraId="25155D98" w14:textId="77777777" w:rsidTr="00EC3E03">
        <w:trPr>
          <w:trHeight w:val="264"/>
        </w:trPr>
        <w:tc>
          <w:tcPr>
            <w:tcW w:w="988" w:type="dxa"/>
          </w:tcPr>
          <w:p w14:paraId="7EC18EB6" w14:textId="310ECF31" w:rsidR="00E540B6" w:rsidRPr="00445214" w:rsidRDefault="00445214" w:rsidP="00EC3E03">
            <w:pPr>
              <w:pStyle w:val="a1"/>
              <w:spacing w:line="240" w:lineRule="auto"/>
              <w:ind w:left="0"/>
              <w:rPr>
                <w:bCs w:val="0"/>
                <w:color w:val="auto"/>
                <w:sz w:val="24"/>
                <w:szCs w:val="24"/>
                <w:lang w:val="hy-AM"/>
              </w:rPr>
            </w:pPr>
            <w:r>
              <w:rPr>
                <w:bCs w:val="0"/>
                <w:color w:val="auto"/>
                <w:sz w:val="24"/>
                <w:szCs w:val="24"/>
                <w:lang w:val="hy-AM"/>
              </w:rPr>
              <w:t>8.</w:t>
            </w:r>
          </w:p>
        </w:tc>
        <w:tc>
          <w:tcPr>
            <w:tcW w:w="3781" w:type="dxa"/>
          </w:tcPr>
          <w:p w14:paraId="628CDC8B" w14:textId="77777777" w:rsidR="00E540B6" w:rsidRPr="005F3EC1" w:rsidRDefault="00E540B6" w:rsidP="00EC3E03">
            <w:pPr>
              <w:pStyle w:val="a1"/>
              <w:spacing w:line="240" w:lineRule="auto"/>
              <w:ind w:left="0"/>
              <w:jc w:val="left"/>
              <w:rPr>
                <w:rFonts w:cs="Sylfaen"/>
                <w:bCs w:val="0"/>
                <w:sz w:val="24"/>
                <w:szCs w:val="24"/>
                <w:lang w:val="hy-AM"/>
              </w:rPr>
            </w:pPr>
            <w:r w:rsidRPr="005F3EC1">
              <w:rPr>
                <w:rFonts w:cs="Sylfaen"/>
                <w:bCs w:val="0"/>
                <w:sz w:val="24"/>
                <w:szCs w:val="24"/>
                <w:lang w:val="hy-AM"/>
              </w:rPr>
              <w:t>Ուսուցման համար անհրաժեշտ թվային պաշարներ և ռեսուրսներ</w:t>
            </w:r>
          </w:p>
        </w:tc>
        <w:tc>
          <w:tcPr>
            <w:tcW w:w="3172" w:type="dxa"/>
          </w:tcPr>
          <w:p w14:paraId="50F5A739" w14:textId="77777777" w:rsidR="00E540B6" w:rsidRPr="005F3EC1" w:rsidRDefault="00E540B6" w:rsidP="00EC3E03">
            <w:pPr>
              <w:pStyle w:val="a1"/>
              <w:spacing w:line="240" w:lineRule="auto"/>
              <w:ind w:left="0"/>
              <w:rPr>
                <w:rFonts w:cs="Sylfaen"/>
                <w:b w:val="0"/>
                <w:bCs w:val="0"/>
                <w:sz w:val="24"/>
                <w:szCs w:val="24"/>
                <w:lang w:val="hy-AM"/>
              </w:rPr>
            </w:pPr>
          </w:p>
        </w:tc>
        <w:tc>
          <w:tcPr>
            <w:tcW w:w="2337" w:type="dxa"/>
          </w:tcPr>
          <w:p w14:paraId="7B1D10AB" w14:textId="77777777" w:rsidR="00E540B6" w:rsidRPr="005F3EC1" w:rsidRDefault="00E540B6" w:rsidP="00EC3E03">
            <w:pPr>
              <w:pStyle w:val="a1"/>
              <w:spacing w:line="240" w:lineRule="auto"/>
              <w:ind w:left="0"/>
              <w:jc w:val="left"/>
              <w:rPr>
                <w:rFonts w:cs="Sylfaen"/>
                <w:b w:val="0"/>
                <w:bCs w:val="0"/>
                <w:sz w:val="24"/>
                <w:szCs w:val="24"/>
                <w:lang w:val="hy-AM"/>
              </w:rPr>
            </w:pPr>
          </w:p>
        </w:tc>
      </w:tr>
      <w:tr w:rsidR="00E540B6" w:rsidRPr="00F74E70" w14:paraId="2EDF66C1" w14:textId="77777777" w:rsidTr="00EC3E03">
        <w:trPr>
          <w:trHeight w:val="264"/>
        </w:trPr>
        <w:tc>
          <w:tcPr>
            <w:tcW w:w="988" w:type="dxa"/>
          </w:tcPr>
          <w:p w14:paraId="3FB4523B" w14:textId="77777777" w:rsidR="00E540B6" w:rsidRPr="005F3EC1" w:rsidRDefault="00E540B6" w:rsidP="003863FB">
            <w:pPr>
              <w:pStyle w:val="a1"/>
              <w:numPr>
                <w:ilvl w:val="0"/>
                <w:numId w:val="167"/>
              </w:numPr>
              <w:spacing w:line="240" w:lineRule="auto"/>
              <w:ind w:left="0" w:firstLine="0"/>
              <w:rPr>
                <w:b w:val="0"/>
                <w:bCs w:val="0"/>
                <w:color w:val="auto"/>
                <w:sz w:val="24"/>
                <w:szCs w:val="24"/>
                <w:lang w:val="hy-AM"/>
              </w:rPr>
            </w:pPr>
          </w:p>
        </w:tc>
        <w:tc>
          <w:tcPr>
            <w:tcW w:w="3781" w:type="dxa"/>
          </w:tcPr>
          <w:p w14:paraId="03C37C40" w14:textId="77777777" w:rsidR="00E540B6" w:rsidRPr="00F74E70" w:rsidRDefault="00E540B6" w:rsidP="00EC3E03">
            <w:pPr>
              <w:pStyle w:val="a1"/>
              <w:spacing w:line="240" w:lineRule="auto"/>
              <w:ind w:left="0"/>
              <w:jc w:val="left"/>
              <w:rPr>
                <w:rFonts w:cs="Sylfaen"/>
                <w:b w:val="0"/>
                <w:bCs w:val="0"/>
                <w:sz w:val="24"/>
                <w:szCs w:val="24"/>
                <w:lang w:val="ru-RU"/>
              </w:rPr>
            </w:pPr>
            <w:proofErr w:type="spellStart"/>
            <w:r w:rsidRPr="00F74E70">
              <w:rPr>
                <w:rFonts w:cs="Sylfaen"/>
                <w:b w:val="0"/>
                <w:bCs w:val="0"/>
                <w:sz w:val="24"/>
                <w:szCs w:val="24"/>
              </w:rPr>
              <w:t>Համակարգիչ</w:t>
            </w:r>
            <w:proofErr w:type="spellEnd"/>
          </w:p>
        </w:tc>
        <w:tc>
          <w:tcPr>
            <w:tcW w:w="3172" w:type="dxa"/>
          </w:tcPr>
          <w:p w14:paraId="7D825C6B" w14:textId="77777777" w:rsidR="00E540B6" w:rsidRPr="00F74E70" w:rsidRDefault="00E540B6" w:rsidP="00EC3E03">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2337" w:type="dxa"/>
          </w:tcPr>
          <w:p w14:paraId="0D20656B" w14:textId="77777777" w:rsidR="00E540B6" w:rsidRPr="00F74E70" w:rsidRDefault="00E540B6" w:rsidP="00EC3E03">
            <w:pPr>
              <w:pStyle w:val="a1"/>
              <w:spacing w:line="240" w:lineRule="auto"/>
              <w:ind w:left="0"/>
              <w:rPr>
                <w:rFonts w:cs="Sylfaen"/>
                <w:b w:val="0"/>
                <w:bCs w:val="0"/>
                <w:sz w:val="24"/>
                <w:szCs w:val="24"/>
              </w:rPr>
            </w:pPr>
            <w:r w:rsidRPr="00F74E70">
              <w:rPr>
                <w:rFonts w:cs="Sylfaen"/>
                <w:b w:val="0"/>
                <w:bCs w:val="0"/>
                <w:sz w:val="24"/>
                <w:szCs w:val="24"/>
              </w:rPr>
              <w:t>5</w:t>
            </w:r>
          </w:p>
        </w:tc>
      </w:tr>
      <w:tr w:rsidR="00E540B6" w:rsidRPr="00F74E70" w14:paraId="5ED8983F" w14:textId="77777777" w:rsidTr="00EC3E03">
        <w:trPr>
          <w:trHeight w:val="264"/>
        </w:trPr>
        <w:tc>
          <w:tcPr>
            <w:tcW w:w="988" w:type="dxa"/>
          </w:tcPr>
          <w:p w14:paraId="4B75CC62" w14:textId="77777777" w:rsidR="00E540B6" w:rsidRPr="00F74E70" w:rsidRDefault="00E540B6" w:rsidP="003863FB">
            <w:pPr>
              <w:pStyle w:val="a1"/>
              <w:numPr>
                <w:ilvl w:val="0"/>
                <w:numId w:val="167"/>
              </w:numPr>
              <w:spacing w:line="240" w:lineRule="auto"/>
              <w:ind w:left="0" w:firstLine="0"/>
              <w:rPr>
                <w:b w:val="0"/>
                <w:bCs w:val="0"/>
                <w:color w:val="auto"/>
                <w:sz w:val="24"/>
                <w:szCs w:val="24"/>
              </w:rPr>
            </w:pPr>
          </w:p>
        </w:tc>
        <w:tc>
          <w:tcPr>
            <w:tcW w:w="3781" w:type="dxa"/>
          </w:tcPr>
          <w:p w14:paraId="012EB661" w14:textId="77777777" w:rsidR="00E540B6" w:rsidRPr="00F74E70" w:rsidRDefault="00E540B6" w:rsidP="00EC3E03">
            <w:pPr>
              <w:pStyle w:val="a1"/>
              <w:spacing w:line="240" w:lineRule="auto"/>
              <w:ind w:left="0"/>
              <w:jc w:val="left"/>
              <w:rPr>
                <w:rFonts w:cs="Sylfaen"/>
                <w:b w:val="0"/>
                <w:bCs w:val="0"/>
                <w:sz w:val="24"/>
                <w:szCs w:val="24"/>
              </w:rPr>
            </w:pPr>
            <w:r w:rsidRPr="00F74E70">
              <w:rPr>
                <w:rFonts w:cs="Sylfaen"/>
                <w:b w:val="0"/>
                <w:bCs w:val="0"/>
                <w:sz w:val="24"/>
                <w:szCs w:val="24"/>
              </w:rPr>
              <w:t>Համացանց</w:t>
            </w:r>
          </w:p>
        </w:tc>
        <w:tc>
          <w:tcPr>
            <w:tcW w:w="3172" w:type="dxa"/>
          </w:tcPr>
          <w:p w14:paraId="7817547E" w14:textId="77777777" w:rsidR="00E540B6" w:rsidRPr="00F74E70" w:rsidRDefault="00E540B6" w:rsidP="00EC3E03">
            <w:pPr>
              <w:pStyle w:val="a1"/>
              <w:spacing w:line="240" w:lineRule="auto"/>
              <w:ind w:left="0"/>
              <w:rPr>
                <w:rFonts w:cs="Sylfaen"/>
                <w:b w:val="0"/>
                <w:bCs w:val="0"/>
                <w:sz w:val="24"/>
                <w:szCs w:val="24"/>
                <w:lang w:val="ru-RU"/>
              </w:rPr>
            </w:pPr>
          </w:p>
        </w:tc>
        <w:tc>
          <w:tcPr>
            <w:tcW w:w="2337" w:type="dxa"/>
          </w:tcPr>
          <w:p w14:paraId="32115AE4" w14:textId="77777777" w:rsidR="00E540B6" w:rsidRPr="00F74E70" w:rsidRDefault="00E540B6" w:rsidP="00EC3E03">
            <w:pPr>
              <w:pStyle w:val="a1"/>
              <w:spacing w:line="240" w:lineRule="auto"/>
              <w:ind w:left="0"/>
              <w:rPr>
                <w:rFonts w:cs="Sylfaen"/>
                <w:b w:val="0"/>
                <w:bCs w:val="0"/>
                <w:sz w:val="24"/>
                <w:szCs w:val="24"/>
              </w:rPr>
            </w:pPr>
          </w:p>
        </w:tc>
      </w:tr>
      <w:tr w:rsidR="00E540B6" w:rsidRPr="00F74E70" w14:paraId="132E894D" w14:textId="77777777" w:rsidTr="00EC3E03">
        <w:trPr>
          <w:trHeight w:val="264"/>
        </w:trPr>
        <w:tc>
          <w:tcPr>
            <w:tcW w:w="988" w:type="dxa"/>
          </w:tcPr>
          <w:p w14:paraId="3655844D" w14:textId="77777777" w:rsidR="00E540B6" w:rsidRPr="00F74E70" w:rsidRDefault="00E540B6" w:rsidP="003863FB">
            <w:pPr>
              <w:pStyle w:val="a1"/>
              <w:numPr>
                <w:ilvl w:val="0"/>
                <w:numId w:val="167"/>
              </w:numPr>
              <w:spacing w:line="240" w:lineRule="auto"/>
              <w:ind w:left="0" w:firstLine="0"/>
              <w:rPr>
                <w:b w:val="0"/>
                <w:bCs w:val="0"/>
                <w:color w:val="auto"/>
                <w:sz w:val="24"/>
                <w:szCs w:val="24"/>
              </w:rPr>
            </w:pPr>
          </w:p>
        </w:tc>
        <w:tc>
          <w:tcPr>
            <w:tcW w:w="3781" w:type="dxa"/>
          </w:tcPr>
          <w:p w14:paraId="09C14888" w14:textId="77777777" w:rsidR="00E540B6" w:rsidRPr="00F74E70" w:rsidRDefault="00E540B6" w:rsidP="00EC3E03">
            <w:pPr>
              <w:pStyle w:val="a1"/>
              <w:spacing w:line="240" w:lineRule="auto"/>
              <w:ind w:left="0"/>
              <w:jc w:val="left"/>
              <w:rPr>
                <w:rFonts w:cs="Sylfaen"/>
                <w:b w:val="0"/>
                <w:bCs w:val="0"/>
                <w:sz w:val="24"/>
                <w:szCs w:val="24"/>
                <w:lang w:val="ru-RU"/>
              </w:rPr>
            </w:pPr>
            <w:r w:rsidRPr="00F74E70">
              <w:rPr>
                <w:rFonts w:cs="Sylfaen"/>
                <w:b w:val="0"/>
                <w:bCs w:val="0"/>
                <w:sz w:val="24"/>
                <w:szCs w:val="24"/>
                <w:lang w:val="ru-RU"/>
              </w:rPr>
              <w:t>Պրոյեկտոր</w:t>
            </w:r>
          </w:p>
        </w:tc>
        <w:tc>
          <w:tcPr>
            <w:tcW w:w="3172" w:type="dxa"/>
          </w:tcPr>
          <w:p w14:paraId="5708329E" w14:textId="77777777" w:rsidR="00E540B6" w:rsidRPr="00F74E70" w:rsidRDefault="00E540B6" w:rsidP="00EC3E03">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2337" w:type="dxa"/>
          </w:tcPr>
          <w:p w14:paraId="708AAD7D" w14:textId="77777777" w:rsidR="00E540B6" w:rsidRPr="00F74E70" w:rsidRDefault="00E540B6" w:rsidP="00EC3E03">
            <w:pPr>
              <w:pStyle w:val="a1"/>
              <w:spacing w:line="240" w:lineRule="auto"/>
              <w:ind w:left="0"/>
              <w:rPr>
                <w:rFonts w:cs="Sylfaen"/>
                <w:b w:val="0"/>
                <w:bCs w:val="0"/>
                <w:sz w:val="24"/>
                <w:szCs w:val="24"/>
                <w:lang w:val="ru-RU"/>
              </w:rPr>
            </w:pPr>
            <w:r w:rsidRPr="00F74E70">
              <w:rPr>
                <w:rFonts w:cs="Sylfaen"/>
                <w:b w:val="0"/>
                <w:bCs w:val="0"/>
                <w:sz w:val="24"/>
                <w:szCs w:val="24"/>
                <w:lang w:val="ru-RU"/>
              </w:rPr>
              <w:t>1</w:t>
            </w:r>
          </w:p>
        </w:tc>
      </w:tr>
      <w:tr w:rsidR="00E540B6" w:rsidRPr="00F74E70" w14:paraId="5C903343" w14:textId="77777777" w:rsidTr="00EC3E03">
        <w:trPr>
          <w:trHeight w:val="264"/>
        </w:trPr>
        <w:tc>
          <w:tcPr>
            <w:tcW w:w="988" w:type="dxa"/>
          </w:tcPr>
          <w:p w14:paraId="7B56103B" w14:textId="77777777" w:rsidR="00E540B6" w:rsidRPr="00F74E70" w:rsidRDefault="00E540B6" w:rsidP="003863FB">
            <w:pPr>
              <w:pStyle w:val="a1"/>
              <w:numPr>
                <w:ilvl w:val="0"/>
                <w:numId w:val="167"/>
              </w:numPr>
              <w:spacing w:line="240" w:lineRule="auto"/>
              <w:ind w:left="0" w:firstLine="0"/>
              <w:rPr>
                <w:b w:val="0"/>
                <w:bCs w:val="0"/>
                <w:color w:val="auto"/>
                <w:sz w:val="24"/>
                <w:szCs w:val="24"/>
              </w:rPr>
            </w:pPr>
          </w:p>
        </w:tc>
        <w:tc>
          <w:tcPr>
            <w:tcW w:w="3781" w:type="dxa"/>
          </w:tcPr>
          <w:p w14:paraId="2FB9AFA8" w14:textId="77777777" w:rsidR="00E540B6" w:rsidRPr="00F74E70" w:rsidRDefault="00E540B6" w:rsidP="00EC3E03">
            <w:pPr>
              <w:pStyle w:val="a1"/>
              <w:spacing w:line="240" w:lineRule="auto"/>
              <w:ind w:left="0"/>
              <w:jc w:val="left"/>
              <w:rPr>
                <w:rFonts w:cs="Sylfaen"/>
                <w:b w:val="0"/>
                <w:bCs w:val="0"/>
                <w:sz w:val="24"/>
                <w:szCs w:val="24"/>
                <w:lang w:val="ru-RU"/>
              </w:rPr>
            </w:pPr>
            <w:r w:rsidRPr="00F74E70">
              <w:rPr>
                <w:rFonts w:cs="Sylfaen"/>
                <w:b w:val="0"/>
                <w:bCs w:val="0"/>
                <w:sz w:val="24"/>
                <w:szCs w:val="24"/>
                <w:lang w:val="ru-RU"/>
              </w:rPr>
              <w:t>Սմարթ  գրատախտակ</w:t>
            </w:r>
          </w:p>
        </w:tc>
        <w:tc>
          <w:tcPr>
            <w:tcW w:w="3172" w:type="dxa"/>
          </w:tcPr>
          <w:p w14:paraId="01947C34" w14:textId="77777777" w:rsidR="00E540B6" w:rsidRPr="00F74E70" w:rsidRDefault="00E540B6" w:rsidP="00EC3E03">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2337" w:type="dxa"/>
          </w:tcPr>
          <w:p w14:paraId="386D84E6" w14:textId="77777777" w:rsidR="00E540B6" w:rsidRPr="00F74E70" w:rsidRDefault="00E540B6" w:rsidP="00EC3E03">
            <w:pPr>
              <w:pStyle w:val="a1"/>
              <w:spacing w:line="240" w:lineRule="auto"/>
              <w:ind w:left="0"/>
              <w:rPr>
                <w:rFonts w:cs="Sylfaen"/>
                <w:b w:val="0"/>
                <w:bCs w:val="0"/>
                <w:sz w:val="24"/>
                <w:szCs w:val="24"/>
                <w:lang w:val="ru-RU"/>
              </w:rPr>
            </w:pPr>
            <w:r w:rsidRPr="00F74E70">
              <w:rPr>
                <w:rFonts w:cs="Sylfaen"/>
                <w:b w:val="0"/>
                <w:bCs w:val="0"/>
                <w:sz w:val="24"/>
                <w:szCs w:val="24"/>
                <w:lang w:val="ru-RU"/>
              </w:rPr>
              <w:t>1</w:t>
            </w:r>
          </w:p>
        </w:tc>
      </w:tr>
      <w:tr w:rsidR="00E540B6" w:rsidRPr="00F74E70" w14:paraId="56FDD79B" w14:textId="77777777" w:rsidTr="00EC3E03">
        <w:trPr>
          <w:trHeight w:val="264"/>
        </w:trPr>
        <w:tc>
          <w:tcPr>
            <w:tcW w:w="988" w:type="dxa"/>
          </w:tcPr>
          <w:p w14:paraId="230B7020" w14:textId="77777777" w:rsidR="00E540B6" w:rsidRPr="00F74E70" w:rsidRDefault="00E540B6" w:rsidP="003863FB">
            <w:pPr>
              <w:pStyle w:val="a1"/>
              <w:numPr>
                <w:ilvl w:val="0"/>
                <w:numId w:val="167"/>
              </w:numPr>
              <w:spacing w:line="240" w:lineRule="auto"/>
              <w:ind w:left="0" w:firstLine="0"/>
              <w:rPr>
                <w:b w:val="0"/>
                <w:bCs w:val="0"/>
                <w:color w:val="auto"/>
                <w:sz w:val="24"/>
                <w:szCs w:val="24"/>
              </w:rPr>
            </w:pPr>
          </w:p>
        </w:tc>
        <w:tc>
          <w:tcPr>
            <w:tcW w:w="3781" w:type="dxa"/>
          </w:tcPr>
          <w:p w14:paraId="08D94CDA" w14:textId="77777777" w:rsidR="00E540B6" w:rsidRPr="00F74E70" w:rsidRDefault="00E540B6" w:rsidP="00EC3E03">
            <w:pPr>
              <w:pStyle w:val="a1"/>
              <w:spacing w:line="240" w:lineRule="auto"/>
              <w:ind w:left="0"/>
              <w:jc w:val="left"/>
              <w:rPr>
                <w:rFonts w:cs="Sylfaen"/>
                <w:b w:val="0"/>
                <w:bCs w:val="0"/>
                <w:sz w:val="24"/>
                <w:szCs w:val="24"/>
              </w:rPr>
            </w:pPr>
            <w:proofErr w:type="spellStart"/>
            <w:r w:rsidRPr="00F74E70">
              <w:rPr>
                <w:rFonts w:cs="Sylfaen"/>
                <w:b w:val="0"/>
                <w:bCs w:val="0"/>
                <w:sz w:val="24"/>
                <w:szCs w:val="24"/>
              </w:rPr>
              <w:t>Մասնագիտական</w:t>
            </w:r>
            <w:proofErr w:type="spellEnd"/>
            <w:r w:rsidRPr="00F74E70">
              <w:rPr>
                <w:rFonts w:cs="Sylfaen"/>
                <w:b w:val="0"/>
                <w:bCs w:val="0"/>
                <w:sz w:val="24"/>
                <w:szCs w:val="24"/>
              </w:rPr>
              <w:t xml:space="preserve"> </w:t>
            </w:r>
            <w:proofErr w:type="spellStart"/>
            <w:r w:rsidRPr="00F74E70">
              <w:rPr>
                <w:rFonts w:cs="Sylfaen"/>
                <w:b w:val="0"/>
                <w:bCs w:val="0"/>
                <w:sz w:val="24"/>
                <w:szCs w:val="24"/>
              </w:rPr>
              <w:t>գրականություն</w:t>
            </w:r>
            <w:proofErr w:type="spellEnd"/>
          </w:p>
        </w:tc>
        <w:tc>
          <w:tcPr>
            <w:tcW w:w="3172" w:type="dxa"/>
          </w:tcPr>
          <w:p w14:paraId="1365F6C7" w14:textId="77777777" w:rsidR="00E540B6" w:rsidRPr="00F74E70" w:rsidRDefault="00E540B6" w:rsidP="00EC3E03">
            <w:pPr>
              <w:pStyle w:val="a1"/>
              <w:spacing w:line="240" w:lineRule="auto"/>
              <w:ind w:left="0"/>
              <w:rPr>
                <w:rFonts w:cs="Sylfaen"/>
                <w:b w:val="0"/>
                <w:bCs w:val="0"/>
                <w:sz w:val="24"/>
                <w:szCs w:val="24"/>
                <w:lang w:val="ru-RU"/>
              </w:rPr>
            </w:pPr>
          </w:p>
        </w:tc>
        <w:tc>
          <w:tcPr>
            <w:tcW w:w="2337" w:type="dxa"/>
          </w:tcPr>
          <w:p w14:paraId="49B8F0E2" w14:textId="77777777" w:rsidR="00E540B6" w:rsidRPr="00F74E70" w:rsidRDefault="00E540B6" w:rsidP="00EC3E03">
            <w:pPr>
              <w:pStyle w:val="a1"/>
              <w:spacing w:line="240" w:lineRule="auto"/>
              <w:ind w:left="0"/>
              <w:rPr>
                <w:rFonts w:cs="Sylfaen"/>
                <w:b w:val="0"/>
                <w:bCs w:val="0"/>
                <w:sz w:val="24"/>
                <w:szCs w:val="24"/>
              </w:rPr>
            </w:pPr>
            <w:proofErr w:type="spellStart"/>
            <w:r w:rsidRPr="00F74E70">
              <w:rPr>
                <w:rFonts w:cs="Sylfaen"/>
                <w:b w:val="0"/>
                <w:bCs w:val="0"/>
                <w:sz w:val="24"/>
                <w:szCs w:val="24"/>
              </w:rPr>
              <w:t>անսահմանափակ</w:t>
            </w:r>
            <w:proofErr w:type="spellEnd"/>
          </w:p>
        </w:tc>
      </w:tr>
      <w:tr w:rsidR="00E540B6" w:rsidRPr="00F74E70" w14:paraId="0C7F7142" w14:textId="77777777" w:rsidTr="00EC3E03">
        <w:trPr>
          <w:trHeight w:val="264"/>
        </w:trPr>
        <w:tc>
          <w:tcPr>
            <w:tcW w:w="988" w:type="dxa"/>
          </w:tcPr>
          <w:p w14:paraId="6345366A" w14:textId="77777777" w:rsidR="00E540B6" w:rsidRPr="00F74E70" w:rsidRDefault="00E540B6" w:rsidP="003863FB">
            <w:pPr>
              <w:pStyle w:val="a1"/>
              <w:numPr>
                <w:ilvl w:val="0"/>
                <w:numId w:val="167"/>
              </w:numPr>
              <w:spacing w:line="240" w:lineRule="auto"/>
              <w:ind w:left="0" w:firstLine="0"/>
              <w:rPr>
                <w:b w:val="0"/>
                <w:bCs w:val="0"/>
                <w:color w:val="auto"/>
                <w:sz w:val="24"/>
                <w:szCs w:val="24"/>
              </w:rPr>
            </w:pPr>
          </w:p>
        </w:tc>
        <w:tc>
          <w:tcPr>
            <w:tcW w:w="3781" w:type="dxa"/>
          </w:tcPr>
          <w:p w14:paraId="714569EE" w14:textId="77777777" w:rsidR="00E540B6" w:rsidRPr="00F74E70" w:rsidRDefault="00E540B6" w:rsidP="00EC3E03">
            <w:pPr>
              <w:pStyle w:val="a1"/>
              <w:spacing w:line="240" w:lineRule="auto"/>
              <w:ind w:left="0"/>
              <w:jc w:val="left"/>
              <w:rPr>
                <w:rFonts w:cs="Sylfaen"/>
                <w:b w:val="0"/>
                <w:bCs w:val="0"/>
                <w:sz w:val="24"/>
                <w:szCs w:val="24"/>
              </w:rPr>
            </w:pPr>
            <w:r w:rsidRPr="00F74E70">
              <w:rPr>
                <w:rFonts w:cs="Sylfaen"/>
                <w:b w:val="0"/>
                <w:bCs w:val="0"/>
                <w:sz w:val="24"/>
                <w:szCs w:val="24"/>
                <w:lang w:val="ru-RU"/>
              </w:rPr>
              <w:t>Կենսակատալիզատորներին վերաբերող  դիդակտիկ նյութեր</w:t>
            </w:r>
          </w:p>
        </w:tc>
        <w:tc>
          <w:tcPr>
            <w:tcW w:w="3172" w:type="dxa"/>
          </w:tcPr>
          <w:p w14:paraId="0EFDBF1C" w14:textId="77777777" w:rsidR="00E540B6" w:rsidRPr="00F74E70" w:rsidRDefault="00E540B6" w:rsidP="00EC3E03">
            <w:pPr>
              <w:pStyle w:val="a1"/>
              <w:spacing w:line="240" w:lineRule="auto"/>
              <w:ind w:left="0"/>
              <w:rPr>
                <w:rFonts w:cs="Sylfaen"/>
                <w:b w:val="0"/>
                <w:bCs w:val="0"/>
                <w:sz w:val="24"/>
                <w:szCs w:val="24"/>
              </w:rPr>
            </w:pPr>
          </w:p>
        </w:tc>
        <w:tc>
          <w:tcPr>
            <w:tcW w:w="2337" w:type="dxa"/>
          </w:tcPr>
          <w:p w14:paraId="37993B29" w14:textId="77777777" w:rsidR="00E540B6" w:rsidRPr="00F74E70" w:rsidRDefault="00E540B6" w:rsidP="00EC3E03">
            <w:pPr>
              <w:pStyle w:val="a1"/>
              <w:spacing w:line="240" w:lineRule="auto"/>
              <w:ind w:left="0"/>
              <w:rPr>
                <w:rFonts w:cs="Sylfaen"/>
                <w:b w:val="0"/>
                <w:bCs w:val="0"/>
                <w:sz w:val="24"/>
                <w:szCs w:val="24"/>
              </w:rPr>
            </w:pPr>
            <w:proofErr w:type="spellStart"/>
            <w:r w:rsidRPr="00F74E70">
              <w:rPr>
                <w:rFonts w:cs="Sylfaen"/>
                <w:b w:val="0"/>
                <w:bCs w:val="0"/>
                <w:sz w:val="24"/>
                <w:szCs w:val="24"/>
              </w:rPr>
              <w:t>անսահմանափակ</w:t>
            </w:r>
            <w:proofErr w:type="spellEnd"/>
          </w:p>
        </w:tc>
      </w:tr>
      <w:tr w:rsidR="00E540B6" w:rsidRPr="00F74E70" w14:paraId="2078E4CE" w14:textId="77777777" w:rsidTr="00EC3E03">
        <w:trPr>
          <w:trHeight w:val="264"/>
        </w:trPr>
        <w:tc>
          <w:tcPr>
            <w:tcW w:w="988" w:type="dxa"/>
          </w:tcPr>
          <w:p w14:paraId="1028B0E5" w14:textId="77777777" w:rsidR="00E540B6" w:rsidRPr="00F74E70" w:rsidRDefault="00E540B6" w:rsidP="003863FB">
            <w:pPr>
              <w:pStyle w:val="a1"/>
              <w:numPr>
                <w:ilvl w:val="0"/>
                <w:numId w:val="167"/>
              </w:numPr>
              <w:spacing w:line="240" w:lineRule="auto"/>
              <w:ind w:left="0" w:firstLine="0"/>
              <w:rPr>
                <w:b w:val="0"/>
                <w:bCs w:val="0"/>
                <w:color w:val="auto"/>
                <w:sz w:val="24"/>
                <w:szCs w:val="24"/>
              </w:rPr>
            </w:pPr>
          </w:p>
        </w:tc>
        <w:tc>
          <w:tcPr>
            <w:tcW w:w="3781" w:type="dxa"/>
          </w:tcPr>
          <w:p w14:paraId="0416F259" w14:textId="77777777" w:rsidR="00E540B6" w:rsidRPr="00F74E70" w:rsidRDefault="00E540B6" w:rsidP="00EC3E03">
            <w:pPr>
              <w:pStyle w:val="a1"/>
              <w:spacing w:line="240" w:lineRule="auto"/>
              <w:ind w:left="0"/>
              <w:jc w:val="left"/>
              <w:rPr>
                <w:rFonts w:cs="Sylfaen"/>
                <w:b w:val="0"/>
                <w:bCs w:val="0"/>
                <w:sz w:val="24"/>
                <w:szCs w:val="24"/>
              </w:rPr>
            </w:pPr>
            <w:proofErr w:type="spellStart"/>
            <w:r w:rsidRPr="00F74E70">
              <w:rPr>
                <w:rFonts w:cs="Sylfaen"/>
                <w:b w:val="0"/>
                <w:bCs w:val="0"/>
                <w:sz w:val="24"/>
                <w:szCs w:val="24"/>
              </w:rPr>
              <w:t>Ուսումն</w:t>
            </w:r>
            <w:proofErr w:type="spellEnd"/>
            <w:r w:rsidRPr="00F74E70">
              <w:rPr>
                <w:rFonts w:cs="Sylfaen"/>
                <w:b w:val="0"/>
                <w:bCs w:val="0"/>
                <w:sz w:val="24"/>
                <w:szCs w:val="24"/>
                <w:lang w:val="ru-RU"/>
              </w:rPr>
              <w:t>ակ</w:t>
            </w:r>
            <w:proofErr w:type="spellStart"/>
            <w:r w:rsidRPr="00F74E70">
              <w:rPr>
                <w:rFonts w:cs="Sylfaen"/>
                <w:b w:val="0"/>
                <w:bCs w:val="0"/>
                <w:sz w:val="24"/>
                <w:szCs w:val="24"/>
              </w:rPr>
              <w:t>ան</w:t>
            </w:r>
            <w:proofErr w:type="spellEnd"/>
            <w:r w:rsidRPr="00F74E70">
              <w:rPr>
                <w:rFonts w:cs="Sylfaen"/>
                <w:b w:val="0"/>
                <w:bCs w:val="0"/>
                <w:sz w:val="24"/>
                <w:szCs w:val="24"/>
              </w:rPr>
              <w:t xml:space="preserve"> </w:t>
            </w:r>
            <w:proofErr w:type="spellStart"/>
            <w:r w:rsidRPr="00F74E70">
              <w:rPr>
                <w:rFonts w:cs="Sylfaen"/>
                <w:b w:val="0"/>
                <w:bCs w:val="0"/>
                <w:sz w:val="24"/>
                <w:szCs w:val="24"/>
              </w:rPr>
              <w:t>նյութեր</w:t>
            </w:r>
            <w:proofErr w:type="spellEnd"/>
          </w:p>
        </w:tc>
        <w:tc>
          <w:tcPr>
            <w:tcW w:w="3172" w:type="dxa"/>
          </w:tcPr>
          <w:p w14:paraId="7F5BF9CC" w14:textId="77777777" w:rsidR="00E540B6" w:rsidRPr="00F74E70" w:rsidRDefault="00E540B6" w:rsidP="00EC3E03">
            <w:pPr>
              <w:pStyle w:val="a1"/>
              <w:spacing w:line="240" w:lineRule="auto"/>
              <w:ind w:left="0"/>
              <w:rPr>
                <w:rFonts w:cs="Sylfaen"/>
                <w:b w:val="0"/>
                <w:bCs w:val="0"/>
                <w:sz w:val="24"/>
                <w:szCs w:val="24"/>
              </w:rPr>
            </w:pPr>
          </w:p>
        </w:tc>
        <w:tc>
          <w:tcPr>
            <w:tcW w:w="2337" w:type="dxa"/>
          </w:tcPr>
          <w:p w14:paraId="068B1387" w14:textId="77777777" w:rsidR="00E540B6" w:rsidRPr="00F74E70" w:rsidRDefault="00E540B6" w:rsidP="00EC3E03">
            <w:pPr>
              <w:pStyle w:val="a1"/>
              <w:spacing w:line="240" w:lineRule="auto"/>
              <w:ind w:left="0"/>
              <w:rPr>
                <w:rFonts w:cs="Sylfaen"/>
                <w:b w:val="0"/>
                <w:bCs w:val="0"/>
                <w:sz w:val="24"/>
                <w:szCs w:val="24"/>
              </w:rPr>
            </w:pPr>
            <w:proofErr w:type="spellStart"/>
            <w:r w:rsidRPr="00F74E70">
              <w:rPr>
                <w:rFonts w:cs="Sylfaen"/>
                <w:b w:val="0"/>
                <w:bCs w:val="0"/>
                <w:sz w:val="24"/>
                <w:szCs w:val="24"/>
              </w:rPr>
              <w:t>անսահմանափակ</w:t>
            </w:r>
            <w:proofErr w:type="spellEnd"/>
          </w:p>
        </w:tc>
      </w:tr>
      <w:tr w:rsidR="00E540B6" w:rsidRPr="00F74E70" w14:paraId="40EA9E0C" w14:textId="77777777" w:rsidTr="00EC3E03">
        <w:trPr>
          <w:trHeight w:val="264"/>
        </w:trPr>
        <w:tc>
          <w:tcPr>
            <w:tcW w:w="988" w:type="dxa"/>
          </w:tcPr>
          <w:p w14:paraId="58EE869B" w14:textId="77777777" w:rsidR="00E540B6" w:rsidRPr="00F74E70" w:rsidRDefault="00E540B6" w:rsidP="003863FB">
            <w:pPr>
              <w:pStyle w:val="a1"/>
              <w:numPr>
                <w:ilvl w:val="0"/>
                <w:numId w:val="167"/>
              </w:numPr>
              <w:spacing w:line="240" w:lineRule="auto"/>
              <w:ind w:left="0" w:firstLine="0"/>
              <w:rPr>
                <w:b w:val="0"/>
                <w:bCs w:val="0"/>
                <w:color w:val="auto"/>
                <w:sz w:val="24"/>
                <w:szCs w:val="24"/>
              </w:rPr>
            </w:pPr>
          </w:p>
        </w:tc>
        <w:tc>
          <w:tcPr>
            <w:tcW w:w="3781" w:type="dxa"/>
          </w:tcPr>
          <w:p w14:paraId="51AEC4FE" w14:textId="77777777" w:rsidR="00E540B6" w:rsidRPr="00F74E70" w:rsidRDefault="00E540B6" w:rsidP="00EC3E03">
            <w:pPr>
              <w:pStyle w:val="a1"/>
              <w:spacing w:line="240" w:lineRule="auto"/>
              <w:ind w:left="0"/>
              <w:jc w:val="left"/>
              <w:rPr>
                <w:rFonts w:cs="Sylfaen"/>
                <w:b w:val="0"/>
                <w:bCs w:val="0"/>
                <w:sz w:val="24"/>
                <w:szCs w:val="24"/>
              </w:rPr>
            </w:pPr>
            <w:r w:rsidRPr="00F74E70">
              <w:rPr>
                <w:rFonts w:cs="Sylfaen"/>
                <w:b w:val="0"/>
                <w:bCs w:val="0"/>
                <w:sz w:val="24"/>
                <w:szCs w:val="24"/>
                <w:lang w:val="ru-RU"/>
              </w:rPr>
              <w:t>Միներալներ</w:t>
            </w:r>
          </w:p>
        </w:tc>
        <w:tc>
          <w:tcPr>
            <w:tcW w:w="3172" w:type="dxa"/>
          </w:tcPr>
          <w:p w14:paraId="38C83890" w14:textId="77777777" w:rsidR="00E540B6" w:rsidRPr="00F74E70" w:rsidRDefault="00E540B6" w:rsidP="00EC3E03">
            <w:pPr>
              <w:pStyle w:val="a1"/>
              <w:spacing w:line="240" w:lineRule="auto"/>
              <w:ind w:left="0"/>
              <w:rPr>
                <w:rFonts w:cs="Sylfaen"/>
                <w:b w:val="0"/>
                <w:bCs w:val="0"/>
                <w:sz w:val="24"/>
                <w:szCs w:val="24"/>
                <w:lang w:val="ru-RU"/>
              </w:rPr>
            </w:pPr>
            <w:r w:rsidRPr="00F74E70">
              <w:rPr>
                <w:rFonts w:cs="Sylfaen"/>
                <w:b w:val="0"/>
                <w:bCs w:val="0"/>
                <w:sz w:val="24"/>
                <w:szCs w:val="24"/>
                <w:lang w:val="ru-RU"/>
              </w:rPr>
              <w:t>հավաքածու</w:t>
            </w:r>
          </w:p>
        </w:tc>
        <w:tc>
          <w:tcPr>
            <w:tcW w:w="2337" w:type="dxa"/>
          </w:tcPr>
          <w:p w14:paraId="742EC28D" w14:textId="77777777" w:rsidR="00E540B6" w:rsidRPr="00F74E70" w:rsidRDefault="00E540B6" w:rsidP="00EC3E03">
            <w:pPr>
              <w:pStyle w:val="a1"/>
              <w:spacing w:line="240" w:lineRule="auto"/>
              <w:ind w:left="0"/>
              <w:rPr>
                <w:rFonts w:cs="Sylfaen"/>
                <w:b w:val="0"/>
                <w:bCs w:val="0"/>
                <w:sz w:val="24"/>
                <w:szCs w:val="24"/>
                <w:lang w:val="ru-RU"/>
              </w:rPr>
            </w:pPr>
            <w:r w:rsidRPr="00F74E70">
              <w:rPr>
                <w:rFonts w:cs="Sylfaen"/>
                <w:b w:val="0"/>
                <w:bCs w:val="0"/>
                <w:sz w:val="24"/>
                <w:szCs w:val="24"/>
                <w:lang w:val="ru-RU"/>
              </w:rPr>
              <w:t>1</w:t>
            </w:r>
          </w:p>
        </w:tc>
      </w:tr>
      <w:tr w:rsidR="00E540B6" w:rsidRPr="00F74E70" w14:paraId="0504B962" w14:textId="77777777" w:rsidTr="00EC3E03">
        <w:trPr>
          <w:trHeight w:val="264"/>
        </w:trPr>
        <w:tc>
          <w:tcPr>
            <w:tcW w:w="988" w:type="dxa"/>
          </w:tcPr>
          <w:p w14:paraId="03BE11E6" w14:textId="77777777" w:rsidR="00E540B6" w:rsidRPr="00F74E70" w:rsidRDefault="00E540B6" w:rsidP="003863FB">
            <w:pPr>
              <w:pStyle w:val="a1"/>
              <w:numPr>
                <w:ilvl w:val="0"/>
                <w:numId w:val="167"/>
              </w:numPr>
              <w:spacing w:line="240" w:lineRule="auto"/>
              <w:ind w:left="0" w:firstLine="0"/>
              <w:rPr>
                <w:b w:val="0"/>
                <w:bCs w:val="0"/>
                <w:color w:val="auto"/>
                <w:sz w:val="24"/>
                <w:szCs w:val="24"/>
              </w:rPr>
            </w:pPr>
          </w:p>
        </w:tc>
        <w:tc>
          <w:tcPr>
            <w:tcW w:w="3781" w:type="dxa"/>
          </w:tcPr>
          <w:p w14:paraId="2DC1485F" w14:textId="77777777" w:rsidR="00E540B6" w:rsidRPr="00F74E70" w:rsidRDefault="00E540B6" w:rsidP="00EC3E03">
            <w:pPr>
              <w:pStyle w:val="a1"/>
              <w:spacing w:line="240" w:lineRule="auto"/>
              <w:ind w:left="0"/>
              <w:jc w:val="both"/>
              <w:rPr>
                <w:rFonts w:cs="Sylfaen"/>
                <w:b w:val="0"/>
                <w:bCs w:val="0"/>
                <w:sz w:val="24"/>
                <w:szCs w:val="24"/>
              </w:rPr>
            </w:pPr>
            <w:proofErr w:type="spellStart"/>
            <w:r w:rsidRPr="00F74E70">
              <w:rPr>
                <w:rFonts w:cs="Sylfaen"/>
                <w:b w:val="0"/>
                <w:bCs w:val="0"/>
                <w:sz w:val="24"/>
                <w:szCs w:val="24"/>
              </w:rPr>
              <w:t>Պղնձի</w:t>
            </w:r>
            <w:proofErr w:type="spellEnd"/>
            <w:r w:rsidRPr="00F74E70">
              <w:rPr>
                <w:rFonts w:cs="Sylfaen"/>
                <w:b w:val="0"/>
                <w:bCs w:val="0"/>
                <w:sz w:val="24"/>
                <w:szCs w:val="24"/>
              </w:rPr>
              <w:t xml:space="preserve">, </w:t>
            </w:r>
            <w:proofErr w:type="spellStart"/>
            <w:r w:rsidRPr="00F74E70">
              <w:rPr>
                <w:rFonts w:cs="Sylfaen"/>
                <w:b w:val="0"/>
                <w:bCs w:val="0"/>
                <w:sz w:val="24"/>
                <w:szCs w:val="24"/>
              </w:rPr>
              <w:t>ցինկի</w:t>
            </w:r>
            <w:proofErr w:type="spellEnd"/>
            <w:r w:rsidRPr="00F74E70">
              <w:rPr>
                <w:rFonts w:cs="Sylfaen"/>
                <w:b w:val="0"/>
                <w:bCs w:val="0"/>
                <w:sz w:val="24"/>
                <w:szCs w:val="24"/>
              </w:rPr>
              <w:t xml:space="preserve">, </w:t>
            </w:r>
            <w:proofErr w:type="spellStart"/>
            <w:r w:rsidRPr="00F74E70">
              <w:rPr>
                <w:rFonts w:cs="Sylfaen"/>
                <w:b w:val="0"/>
                <w:bCs w:val="0"/>
                <w:sz w:val="24"/>
                <w:szCs w:val="24"/>
              </w:rPr>
              <w:t>անագի</w:t>
            </w:r>
            <w:proofErr w:type="spellEnd"/>
            <w:r w:rsidRPr="00F74E70">
              <w:rPr>
                <w:rFonts w:cs="Sylfaen"/>
                <w:b w:val="0"/>
                <w:bCs w:val="0"/>
                <w:sz w:val="24"/>
                <w:szCs w:val="24"/>
              </w:rPr>
              <w:t xml:space="preserve">, </w:t>
            </w:r>
            <w:proofErr w:type="spellStart"/>
            <w:r w:rsidRPr="00F74E70">
              <w:rPr>
                <w:rFonts w:cs="Sylfaen"/>
                <w:b w:val="0"/>
                <w:bCs w:val="0"/>
                <w:sz w:val="24"/>
                <w:szCs w:val="24"/>
              </w:rPr>
              <w:t>ալյումինի</w:t>
            </w:r>
            <w:proofErr w:type="spellEnd"/>
            <w:r w:rsidRPr="00F74E70">
              <w:rPr>
                <w:rFonts w:cs="Sylfaen"/>
                <w:b w:val="0"/>
                <w:bCs w:val="0"/>
                <w:sz w:val="24"/>
                <w:szCs w:val="24"/>
              </w:rPr>
              <w:t xml:space="preserve">, </w:t>
            </w:r>
            <w:proofErr w:type="spellStart"/>
            <w:r w:rsidRPr="00F74E70">
              <w:rPr>
                <w:rFonts w:cs="Sylfaen"/>
                <w:b w:val="0"/>
                <w:bCs w:val="0"/>
                <w:sz w:val="24"/>
                <w:szCs w:val="24"/>
              </w:rPr>
              <w:t>մագնեզիումի</w:t>
            </w:r>
            <w:proofErr w:type="spellEnd"/>
            <w:r w:rsidRPr="00F74E70">
              <w:rPr>
                <w:rFonts w:cs="Sylfaen"/>
                <w:b w:val="0"/>
                <w:bCs w:val="0"/>
                <w:sz w:val="24"/>
                <w:szCs w:val="24"/>
              </w:rPr>
              <w:t xml:space="preserve">, </w:t>
            </w:r>
            <w:proofErr w:type="spellStart"/>
            <w:r w:rsidRPr="00F74E70">
              <w:rPr>
                <w:rFonts w:cs="Sylfaen"/>
                <w:b w:val="0"/>
                <w:bCs w:val="0"/>
                <w:sz w:val="24"/>
                <w:szCs w:val="24"/>
              </w:rPr>
              <w:t>մելիխորի</w:t>
            </w:r>
            <w:proofErr w:type="spellEnd"/>
            <w:r w:rsidRPr="00F74E70">
              <w:rPr>
                <w:rFonts w:cs="Sylfaen"/>
                <w:b w:val="0"/>
                <w:bCs w:val="0"/>
                <w:sz w:val="24"/>
                <w:szCs w:val="24"/>
              </w:rPr>
              <w:t xml:space="preserve">, </w:t>
            </w:r>
            <w:proofErr w:type="spellStart"/>
            <w:r w:rsidRPr="00F74E70">
              <w:rPr>
                <w:rFonts w:cs="Sylfaen"/>
                <w:b w:val="0"/>
                <w:bCs w:val="0"/>
                <w:sz w:val="24"/>
                <w:szCs w:val="24"/>
              </w:rPr>
              <w:t>չուգունի</w:t>
            </w:r>
            <w:proofErr w:type="spellEnd"/>
            <w:r w:rsidRPr="00F74E70">
              <w:rPr>
                <w:rFonts w:cs="Sylfaen"/>
                <w:b w:val="0"/>
                <w:bCs w:val="0"/>
                <w:sz w:val="24"/>
                <w:szCs w:val="24"/>
              </w:rPr>
              <w:t xml:space="preserve"> (</w:t>
            </w:r>
            <w:proofErr w:type="spellStart"/>
            <w:r w:rsidRPr="00F74E70">
              <w:rPr>
                <w:rFonts w:cs="Sylfaen"/>
                <w:b w:val="0"/>
                <w:bCs w:val="0"/>
                <w:sz w:val="24"/>
                <w:szCs w:val="24"/>
              </w:rPr>
              <w:t>վերամշակման</w:t>
            </w:r>
            <w:proofErr w:type="spellEnd"/>
            <w:r w:rsidRPr="00F74E70">
              <w:rPr>
                <w:rFonts w:cs="Sylfaen"/>
                <w:b w:val="0"/>
                <w:bCs w:val="0"/>
                <w:sz w:val="24"/>
                <w:szCs w:val="24"/>
              </w:rPr>
              <w:t xml:space="preserve"> </w:t>
            </w:r>
            <w:proofErr w:type="spellStart"/>
            <w:r w:rsidRPr="00F74E70">
              <w:rPr>
                <w:rFonts w:cs="Sylfaen"/>
                <w:b w:val="0"/>
                <w:bCs w:val="0"/>
                <w:sz w:val="24"/>
                <w:szCs w:val="24"/>
              </w:rPr>
              <w:t>չուգուն</w:t>
            </w:r>
            <w:proofErr w:type="spellEnd"/>
            <w:r w:rsidRPr="00F74E70">
              <w:rPr>
                <w:rFonts w:cs="Sylfaen"/>
                <w:b w:val="0"/>
                <w:bCs w:val="0"/>
                <w:sz w:val="24"/>
                <w:szCs w:val="24"/>
              </w:rPr>
              <w:t xml:space="preserve">, </w:t>
            </w:r>
            <w:proofErr w:type="spellStart"/>
            <w:r w:rsidRPr="00F74E70">
              <w:rPr>
                <w:rFonts w:cs="Sylfaen"/>
                <w:b w:val="0"/>
                <w:bCs w:val="0"/>
                <w:sz w:val="24"/>
                <w:szCs w:val="24"/>
              </w:rPr>
              <w:t>ձուլական</w:t>
            </w:r>
            <w:proofErr w:type="spellEnd"/>
            <w:r w:rsidRPr="00F74E70">
              <w:rPr>
                <w:rFonts w:cs="Sylfaen"/>
                <w:b w:val="0"/>
                <w:bCs w:val="0"/>
                <w:sz w:val="24"/>
                <w:szCs w:val="24"/>
              </w:rPr>
              <w:t xml:space="preserve"> </w:t>
            </w:r>
            <w:proofErr w:type="spellStart"/>
            <w:r w:rsidRPr="00F74E70">
              <w:rPr>
                <w:rFonts w:cs="Sylfaen"/>
                <w:b w:val="0"/>
                <w:bCs w:val="0"/>
                <w:sz w:val="24"/>
                <w:szCs w:val="24"/>
              </w:rPr>
              <w:t>չուգուն</w:t>
            </w:r>
            <w:proofErr w:type="spellEnd"/>
            <w:r w:rsidRPr="00F74E70">
              <w:rPr>
                <w:rFonts w:cs="Sylfaen"/>
                <w:b w:val="0"/>
                <w:bCs w:val="0"/>
                <w:sz w:val="24"/>
                <w:szCs w:val="24"/>
              </w:rPr>
              <w:t xml:space="preserve">, </w:t>
            </w:r>
            <w:proofErr w:type="spellStart"/>
            <w:r w:rsidRPr="00F74E70">
              <w:rPr>
                <w:rFonts w:cs="Sylfaen"/>
                <w:b w:val="0"/>
                <w:bCs w:val="0"/>
                <w:sz w:val="24"/>
                <w:szCs w:val="24"/>
              </w:rPr>
              <w:t>հատուկ</w:t>
            </w:r>
            <w:proofErr w:type="spellEnd"/>
            <w:r w:rsidRPr="00F74E70">
              <w:rPr>
                <w:rFonts w:cs="Sylfaen"/>
                <w:b w:val="0"/>
                <w:bCs w:val="0"/>
                <w:sz w:val="24"/>
                <w:szCs w:val="24"/>
              </w:rPr>
              <w:t xml:space="preserve"> </w:t>
            </w:r>
            <w:proofErr w:type="spellStart"/>
            <w:r w:rsidRPr="00F74E70">
              <w:rPr>
                <w:rFonts w:cs="Sylfaen"/>
                <w:b w:val="0"/>
                <w:bCs w:val="0"/>
                <w:sz w:val="24"/>
                <w:szCs w:val="24"/>
              </w:rPr>
              <w:t>չուգուն</w:t>
            </w:r>
            <w:proofErr w:type="spellEnd"/>
            <w:r w:rsidRPr="00F74E70">
              <w:rPr>
                <w:rFonts w:cs="Sylfaen"/>
                <w:b w:val="0"/>
                <w:bCs w:val="0"/>
                <w:sz w:val="24"/>
                <w:szCs w:val="24"/>
              </w:rPr>
              <w:t xml:space="preserve">) </w:t>
            </w:r>
            <w:proofErr w:type="spellStart"/>
            <w:r w:rsidRPr="00F74E70">
              <w:rPr>
                <w:rFonts w:cs="Sylfaen"/>
                <w:b w:val="0"/>
                <w:bCs w:val="0"/>
                <w:sz w:val="24"/>
                <w:szCs w:val="24"/>
              </w:rPr>
              <w:t>ձուլակտորների</w:t>
            </w:r>
            <w:proofErr w:type="spellEnd"/>
            <w:r w:rsidRPr="00F74E70">
              <w:rPr>
                <w:rFonts w:cs="Sylfaen"/>
                <w:b w:val="0"/>
                <w:bCs w:val="0"/>
                <w:sz w:val="24"/>
                <w:szCs w:val="24"/>
              </w:rPr>
              <w:t xml:space="preserve"> </w:t>
            </w:r>
            <w:proofErr w:type="spellStart"/>
            <w:r w:rsidRPr="00F74E70">
              <w:rPr>
                <w:rFonts w:cs="Sylfaen"/>
                <w:b w:val="0"/>
                <w:bCs w:val="0"/>
                <w:sz w:val="24"/>
                <w:szCs w:val="24"/>
              </w:rPr>
              <w:t>նմուշներ</w:t>
            </w:r>
            <w:proofErr w:type="spellEnd"/>
          </w:p>
        </w:tc>
        <w:tc>
          <w:tcPr>
            <w:tcW w:w="3172" w:type="dxa"/>
          </w:tcPr>
          <w:p w14:paraId="6B02379B" w14:textId="77777777" w:rsidR="00E540B6" w:rsidRPr="00F74E70" w:rsidRDefault="00E540B6" w:rsidP="00EC3E03">
            <w:pPr>
              <w:pStyle w:val="a1"/>
              <w:spacing w:line="240" w:lineRule="auto"/>
              <w:ind w:left="0"/>
              <w:rPr>
                <w:rFonts w:cs="Sylfaen"/>
                <w:b w:val="0"/>
                <w:bCs w:val="0"/>
                <w:sz w:val="24"/>
                <w:szCs w:val="24"/>
              </w:rPr>
            </w:pPr>
            <w:r w:rsidRPr="00F74E70">
              <w:rPr>
                <w:rFonts w:cs="Sylfaen"/>
                <w:b w:val="0"/>
                <w:bCs w:val="0"/>
                <w:sz w:val="24"/>
                <w:szCs w:val="24"/>
                <w:lang w:val="ru-RU"/>
              </w:rPr>
              <w:t>հավաքածու</w:t>
            </w:r>
          </w:p>
        </w:tc>
        <w:tc>
          <w:tcPr>
            <w:tcW w:w="2337" w:type="dxa"/>
          </w:tcPr>
          <w:p w14:paraId="4F1C2002" w14:textId="77777777" w:rsidR="00E540B6" w:rsidRPr="00F74E70" w:rsidRDefault="00E540B6" w:rsidP="00EC3E03">
            <w:pPr>
              <w:pStyle w:val="a1"/>
              <w:spacing w:line="240" w:lineRule="auto"/>
              <w:ind w:left="0"/>
              <w:rPr>
                <w:rFonts w:cs="Sylfaen"/>
                <w:b w:val="0"/>
                <w:bCs w:val="0"/>
                <w:sz w:val="24"/>
                <w:szCs w:val="24"/>
                <w:lang w:val="ru-RU"/>
              </w:rPr>
            </w:pPr>
            <w:r w:rsidRPr="00F74E70">
              <w:rPr>
                <w:rFonts w:cs="Sylfaen"/>
                <w:b w:val="0"/>
                <w:bCs w:val="0"/>
                <w:sz w:val="24"/>
                <w:szCs w:val="24"/>
                <w:lang w:val="ru-RU"/>
              </w:rPr>
              <w:t>1</w:t>
            </w:r>
          </w:p>
        </w:tc>
      </w:tr>
      <w:tr w:rsidR="00E540B6" w:rsidRPr="00F74E70" w14:paraId="05DA45B7" w14:textId="77777777" w:rsidTr="00EC3E03">
        <w:trPr>
          <w:trHeight w:val="264"/>
        </w:trPr>
        <w:tc>
          <w:tcPr>
            <w:tcW w:w="988" w:type="dxa"/>
          </w:tcPr>
          <w:p w14:paraId="2148911C" w14:textId="2C4E0049" w:rsidR="00E540B6" w:rsidRPr="00445214" w:rsidRDefault="00445214" w:rsidP="00EC3E03">
            <w:pPr>
              <w:pStyle w:val="a1"/>
              <w:spacing w:line="240" w:lineRule="auto"/>
              <w:ind w:left="0"/>
              <w:rPr>
                <w:bCs w:val="0"/>
                <w:color w:val="auto"/>
                <w:sz w:val="24"/>
                <w:szCs w:val="24"/>
                <w:lang w:val="hy-AM"/>
              </w:rPr>
            </w:pPr>
            <w:r>
              <w:rPr>
                <w:bCs w:val="0"/>
                <w:color w:val="auto"/>
                <w:sz w:val="24"/>
                <w:szCs w:val="24"/>
                <w:lang w:val="hy-AM"/>
              </w:rPr>
              <w:t>9.</w:t>
            </w:r>
          </w:p>
        </w:tc>
        <w:tc>
          <w:tcPr>
            <w:tcW w:w="3781" w:type="dxa"/>
          </w:tcPr>
          <w:p w14:paraId="77F3B4F6" w14:textId="77777777" w:rsidR="00E540B6" w:rsidRPr="00F74E70" w:rsidRDefault="00E540B6" w:rsidP="00EC3E03">
            <w:pPr>
              <w:pStyle w:val="a1"/>
              <w:spacing w:line="240" w:lineRule="auto"/>
              <w:ind w:left="0"/>
              <w:jc w:val="left"/>
              <w:rPr>
                <w:rFonts w:cs="Sylfaen"/>
                <w:sz w:val="24"/>
                <w:szCs w:val="24"/>
              </w:rPr>
            </w:pPr>
            <w:proofErr w:type="spellStart"/>
            <w:r w:rsidRPr="00F74E70">
              <w:rPr>
                <w:sz w:val="24"/>
                <w:szCs w:val="24"/>
              </w:rPr>
              <w:t>Լաբորատոր</w:t>
            </w:r>
            <w:proofErr w:type="spellEnd"/>
            <w:r w:rsidRPr="00F74E70">
              <w:rPr>
                <w:sz w:val="24"/>
                <w:szCs w:val="24"/>
              </w:rPr>
              <w:t xml:space="preserve"> </w:t>
            </w:r>
            <w:proofErr w:type="spellStart"/>
            <w:r w:rsidRPr="00F74E70">
              <w:rPr>
                <w:sz w:val="24"/>
                <w:szCs w:val="24"/>
              </w:rPr>
              <w:t>աշխատանքների</w:t>
            </w:r>
            <w:proofErr w:type="spellEnd"/>
            <w:r w:rsidRPr="00F74E70">
              <w:rPr>
                <w:sz w:val="24"/>
                <w:szCs w:val="24"/>
              </w:rPr>
              <w:t xml:space="preserve"> </w:t>
            </w:r>
            <w:proofErr w:type="spellStart"/>
            <w:r w:rsidRPr="00F74E70">
              <w:rPr>
                <w:sz w:val="24"/>
                <w:szCs w:val="24"/>
              </w:rPr>
              <w:t>պարագաներ</w:t>
            </w:r>
            <w:proofErr w:type="spellEnd"/>
          </w:p>
        </w:tc>
        <w:tc>
          <w:tcPr>
            <w:tcW w:w="3172" w:type="dxa"/>
          </w:tcPr>
          <w:p w14:paraId="5B7240BE" w14:textId="77777777" w:rsidR="00E540B6" w:rsidRPr="00F74E70" w:rsidRDefault="00E540B6" w:rsidP="00EC3E03">
            <w:pPr>
              <w:pStyle w:val="a1"/>
              <w:spacing w:line="240" w:lineRule="auto"/>
              <w:ind w:left="0"/>
              <w:rPr>
                <w:rFonts w:cs="Sylfaen"/>
                <w:b w:val="0"/>
                <w:bCs w:val="0"/>
                <w:sz w:val="24"/>
                <w:szCs w:val="24"/>
              </w:rPr>
            </w:pPr>
          </w:p>
        </w:tc>
        <w:tc>
          <w:tcPr>
            <w:tcW w:w="2337" w:type="dxa"/>
          </w:tcPr>
          <w:p w14:paraId="492AB122" w14:textId="77777777" w:rsidR="00E540B6" w:rsidRPr="00F74E70" w:rsidRDefault="00E540B6" w:rsidP="00EC3E03">
            <w:pPr>
              <w:pStyle w:val="a1"/>
              <w:spacing w:line="240" w:lineRule="auto"/>
              <w:ind w:left="0"/>
              <w:jc w:val="left"/>
              <w:rPr>
                <w:rFonts w:cs="Sylfaen"/>
                <w:b w:val="0"/>
                <w:bCs w:val="0"/>
                <w:sz w:val="24"/>
                <w:szCs w:val="24"/>
              </w:rPr>
            </w:pPr>
          </w:p>
        </w:tc>
      </w:tr>
      <w:tr w:rsidR="00E540B6" w:rsidRPr="00F74E70" w14:paraId="0DDF2E62" w14:textId="77777777" w:rsidTr="00EC3E03">
        <w:trPr>
          <w:trHeight w:val="264"/>
        </w:trPr>
        <w:tc>
          <w:tcPr>
            <w:tcW w:w="988" w:type="dxa"/>
          </w:tcPr>
          <w:p w14:paraId="21B12139" w14:textId="77777777" w:rsidR="00E540B6" w:rsidRPr="00F74E70" w:rsidRDefault="00E540B6" w:rsidP="003863FB">
            <w:pPr>
              <w:pStyle w:val="a1"/>
              <w:numPr>
                <w:ilvl w:val="0"/>
                <w:numId w:val="168"/>
              </w:numPr>
              <w:spacing w:line="240" w:lineRule="auto"/>
              <w:ind w:left="0" w:firstLine="0"/>
              <w:rPr>
                <w:b w:val="0"/>
                <w:bCs w:val="0"/>
                <w:color w:val="auto"/>
                <w:sz w:val="24"/>
                <w:szCs w:val="24"/>
              </w:rPr>
            </w:pPr>
          </w:p>
        </w:tc>
        <w:tc>
          <w:tcPr>
            <w:tcW w:w="3781" w:type="dxa"/>
          </w:tcPr>
          <w:p w14:paraId="235453D6" w14:textId="77777777" w:rsidR="00E540B6" w:rsidRPr="00F74E70" w:rsidRDefault="00E540B6" w:rsidP="00EC3E03">
            <w:pPr>
              <w:pStyle w:val="ListParagraph"/>
              <w:ind w:left="76"/>
              <w:rPr>
                <w:rFonts w:ascii="GHEA Grapalat" w:hAnsi="GHEA Grapalat" w:cs="Sylfaen"/>
                <w:bCs/>
                <w:lang w:val="ru-RU"/>
              </w:rPr>
            </w:pPr>
            <w:r w:rsidRPr="00F74E70">
              <w:rPr>
                <w:rFonts w:ascii="GHEA Grapalat" w:hAnsi="GHEA Grapalat" w:cs="Sylfaen"/>
                <w:bCs/>
                <w:lang w:val="ru-RU"/>
              </w:rPr>
              <w:t>Չափիչ կոլբաներ</w:t>
            </w:r>
          </w:p>
        </w:tc>
        <w:tc>
          <w:tcPr>
            <w:tcW w:w="3172" w:type="dxa"/>
          </w:tcPr>
          <w:p w14:paraId="75210132" w14:textId="77777777" w:rsidR="00E540B6" w:rsidRPr="00F74E70" w:rsidRDefault="00E540B6" w:rsidP="00EC3E03">
            <w:pPr>
              <w:pStyle w:val="a1"/>
              <w:spacing w:line="240" w:lineRule="auto"/>
              <w:ind w:left="0"/>
              <w:rPr>
                <w:rFonts w:cs="Sylfaen"/>
                <w:b w:val="0"/>
                <w:bCs w:val="0"/>
                <w:sz w:val="24"/>
                <w:szCs w:val="24"/>
                <w:lang w:val="ru-RU"/>
              </w:rPr>
            </w:pPr>
            <w:r w:rsidRPr="00F74E70">
              <w:rPr>
                <w:rFonts w:cs="Sylfaen"/>
                <w:b w:val="0"/>
                <w:bCs w:val="0"/>
                <w:sz w:val="24"/>
                <w:szCs w:val="24"/>
                <w:lang w:val="ru-RU"/>
              </w:rPr>
              <w:t>1000,500,250,200,100մլ</w:t>
            </w:r>
          </w:p>
        </w:tc>
        <w:tc>
          <w:tcPr>
            <w:tcW w:w="2337" w:type="dxa"/>
          </w:tcPr>
          <w:p w14:paraId="0E37CDCF" w14:textId="77777777" w:rsidR="00E540B6" w:rsidRPr="00F74E70" w:rsidRDefault="00E540B6" w:rsidP="00EC3E03">
            <w:pPr>
              <w:pStyle w:val="a1"/>
              <w:spacing w:line="240" w:lineRule="auto"/>
              <w:ind w:left="0"/>
              <w:jc w:val="left"/>
              <w:rPr>
                <w:rFonts w:cs="Sylfaen"/>
                <w:b w:val="0"/>
                <w:bCs w:val="0"/>
                <w:sz w:val="24"/>
                <w:szCs w:val="24"/>
              </w:rPr>
            </w:pPr>
            <w:proofErr w:type="spellStart"/>
            <w:r w:rsidRPr="00F74E70">
              <w:rPr>
                <w:rFonts w:cs="Sylfaen"/>
                <w:b w:val="0"/>
                <w:bCs w:val="0"/>
                <w:sz w:val="24"/>
                <w:szCs w:val="24"/>
              </w:rPr>
              <w:t>յուրաքանչյուրից</w:t>
            </w:r>
            <w:proofErr w:type="spellEnd"/>
            <w:r w:rsidRPr="00F74E70">
              <w:rPr>
                <w:rFonts w:cs="Sylfaen"/>
                <w:b w:val="0"/>
                <w:bCs w:val="0"/>
                <w:sz w:val="24"/>
                <w:szCs w:val="24"/>
              </w:rPr>
              <w:t xml:space="preserve"> 20</w:t>
            </w:r>
            <w:r w:rsidRPr="00F74E70">
              <w:rPr>
                <w:rFonts w:cs="Sylfaen"/>
                <w:b w:val="0"/>
                <w:bCs w:val="0"/>
                <w:sz w:val="24"/>
                <w:szCs w:val="24"/>
                <w:lang w:val="ru-RU"/>
              </w:rPr>
              <w:t>-</w:t>
            </w:r>
            <w:r w:rsidRPr="00F74E70">
              <w:rPr>
                <w:rFonts w:cs="Sylfaen"/>
                <w:b w:val="0"/>
                <w:bCs w:val="0"/>
                <w:sz w:val="24"/>
                <w:szCs w:val="24"/>
              </w:rPr>
              <w:t xml:space="preserve"> </w:t>
            </w:r>
            <w:proofErr w:type="spellStart"/>
            <w:r w:rsidRPr="00F74E70">
              <w:rPr>
                <w:rFonts w:cs="Sylfaen"/>
                <w:b w:val="0"/>
                <w:bCs w:val="0"/>
                <w:sz w:val="24"/>
                <w:szCs w:val="24"/>
              </w:rPr>
              <w:t>ական</w:t>
            </w:r>
            <w:proofErr w:type="spellEnd"/>
          </w:p>
        </w:tc>
      </w:tr>
      <w:tr w:rsidR="00E540B6" w:rsidRPr="00F74E70" w14:paraId="5C7A7E5B" w14:textId="77777777" w:rsidTr="00EC3E03">
        <w:trPr>
          <w:trHeight w:val="264"/>
        </w:trPr>
        <w:tc>
          <w:tcPr>
            <w:tcW w:w="988" w:type="dxa"/>
          </w:tcPr>
          <w:p w14:paraId="46031136" w14:textId="77777777" w:rsidR="00E540B6" w:rsidRPr="00F74E70" w:rsidRDefault="00E540B6" w:rsidP="003863FB">
            <w:pPr>
              <w:pStyle w:val="a1"/>
              <w:numPr>
                <w:ilvl w:val="0"/>
                <w:numId w:val="168"/>
              </w:numPr>
              <w:spacing w:line="240" w:lineRule="auto"/>
              <w:ind w:left="0" w:firstLine="0"/>
              <w:rPr>
                <w:b w:val="0"/>
                <w:bCs w:val="0"/>
                <w:color w:val="auto"/>
                <w:sz w:val="24"/>
                <w:szCs w:val="24"/>
              </w:rPr>
            </w:pPr>
          </w:p>
        </w:tc>
        <w:tc>
          <w:tcPr>
            <w:tcW w:w="3781" w:type="dxa"/>
          </w:tcPr>
          <w:p w14:paraId="7EB81383" w14:textId="77777777" w:rsidR="00E540B6" w:rsidRPr="00F74E70" w:rsidRDefault="00E540B6" w:rsidP="00EC3E03">
            <w:pPr>
              <w:pStyle w:val="ListParagraph"/>
              <w:ind w:left="76"/>
              <w:rPr>
                <w:rFonts w:ascii="GHEA Grapalat" w:hAnsi="GHEA Grapalat" w:cs="Sylfaen"/>
                <w:bCs/>
                <w:lang w:val="ru-RU"/>
              </w:rPr>
            </w:pPr>
            <w:r w:rsidRPr="00F74E70">
              <w:rPr>
                <w:rFonts w:ascii="GHEA Grapalat" w:hAnsi="GHEA Grapalat" w:cs="Sylfaen"/>
                <w:bCs/>
                <w:lang w:val="ru-RU"/>
              </w:rPr>
              <w:t>Փորձանոթներ</w:t>
            </w:r>
          </w:p>
        </w:tc>
        <w:tc>
          <w:tcPr>
            <w:tcW w:w="3172" w:type="dxa"/>
          </w:tcPr>
          <w:p w14:paraId="76D1930E" w14:textId="77777777" w:rsidR="00E540B6" w:rsidRPr="00F74E70" w:rsidRDefault="00E540B6" w:rsidP="00EC3E03">
            <w:pPr>
              <w:pStyle w:val="a1"/>
              <w:spacing w:line="240" w:lineRule="auto"/>
              <w:ind w:left="0"/>
              <w:rPr>
                <w:rFonts w:cs="Sylfaen"/>
                <w:b w:val="0"/>
                <w:bCs w:val="0"/>
                <w:sz w:val="24"/>
                <w:szCs w:val="24"/>
                <w:lang w:val="ru-RU"/>
              </w:rPr>
            </w:pPr>
            <w:r w:rsidRPr="00F74E70">
              <w:rPr>
                <w:rFonts w:cs="Sylfaen"/>
                <w:b w:val="0"/>
                <w:bCs w:val="0"/>
                <w:sz w:val="24"/>
                <w:szCs w:val="24"/>
                <w:lang w:val="ru-RU"/>
              </w:rPr>
              <w:t>տարբեր չափսերի</w:t>
            </w:r>
          </w:p>
        </w:tc>
        <w:tc>
          <w:tcPr>
            <w:tcW w:w="2337" w:type="dxa"/>
          </w:tcPr>
          <w:p w14:paraId="610373B3" w14:textId="77777777" w:rsidR="00E540B6" w:rsidRPr="00F74E70" w:rsidRDefault="00E540B6" w:rsidP="00EC3E03">
            <w:pPr>
              <w:pStyle w:val="a1"/>
              <w:spacing w:line="240" w:lineRule="auto"/>
              <w:ind w:left="0"/>
              <w:jc w:val="left"/>
              <w:rPr>
                <w:rFonts w:cs="Sylfaen"/>
                <w:b w:val="0"/>
                <w:bCs w:val="0"/>
                <w:sz w:val="24"/>
                <w:szCs w:val="24"/>
              </w:rPr>
            </w:pPr>
            <w:proofErr w:type="spellStart"/>
            <w:r w:rsidRPr="00F74E70">
              <w:rPr>
                <w:rFonts w:cs="Sylfaen"/>
                <w:b w:val="0"/>
                <w:bCs w:val="0"/>
                <w:sz w:val="24"/>
                <w:szCs w:val="24"/>
              </w:rPr>
              <w:t>անսահմանափակ</w:t>
            </w:r>
            <w:proofErr w:type="spellEnd"/>
          </w:p>
        </w:tc>
      </w:tr>
      <w:tr w:rsidR="00E540B6" w:rsidRPr="00F74E70" w14:paraId="1EA0D86F" w14:textId="77777777" w:rsidTr="00EC3E03">
        <w:trPr>
          <w:trHeight w:val="264"/>
        </w:trPr>
        <w:tc>
          <w:tcPr>
            <w:tcW w:w="988" w:type="dxa"/>
          </w:tcPr>
          <w:p w14:paraId="624E4B36" w14:textId="77777777" w:rsidR="00E540B6" w:rsidRPr="00F74E70" w:rsidRDefault="00E540B6" w:rsidP="003863FB">
            <w:pPr>
              <w:pStyle w:val="a1"/>
              <w:numPr>
                <w:ilvl w:val="0"/>
                <w:numId w:val="168"/>
              </w:numPr>
              <w:spacing w:line="240" w:lineRule="auto"/>
              <w:ind w:left="0" w:firstLine="0"/>
              <w:rPr>
                <w:b w:val="0"/>
                <w:bCs w:val="0"/>
                <w:color w:val="auto"/>
                <w:sz w:val="24"/>
                <w:szCs w:val="24"/>
              </w:rPr>
            </w:pPr>
          </w:p>
        </w:tc>
        <w:tc>
          <w:tcPr>
            <w:tcW w:w="3781" w:type="dxa"/>
          </w:tcPr>
          <w:p w14:paraId="70A854DE" w14:textId="77777777" w:rsidR="00E540B6" w:rsidRPr="00F74E70" w:rsidRDefault="00E540B6" w:rsidP="00EC3E03">
            <w:pPr>
              <w:pStyle w:val="ListParagraph"/>
              <w:ind w:left="76"/>
              <w:rPr>
                <w:rFonts w:ascii="GHEA Grapalat" w:hAnsi="GHEA Grapalat" w:cs="Sylfaen"/>
                <w:bCs/>
              </w:rPr>
            </w:pPr>
            <w:r w:rsidRPr="00F74E70">
              <w:rPr>
                <w:rFonts w:ascii="GHEA Grapalat" w:hAnsi="GHEA Grapalat" w:cs="Sylfaen"/>
                <w:bCs/>
                <w:lang w:val="ru-RU"/>
              </w:rPr>
              <w:t>Բաժակներ՝</w:t>
            </w:r>
            <w:r w:rsidRPr="00F74E70">
              <w:rPr>
                <w:rFonts w:ascii="GHEA Grapalat" w:hAnsi="GHEA Grapalat" w:cs="Sylfaen"/>
                <w:bCs/>
              </w:rPr>
              <w:t xml:space="preserve"> </w:t>
            </w:r>
            <w:r w:rsidRPr="00F74E70">
              <w:rPr>
                <w:rFonts w:ascii="GHEA Grapalat" w:hAnsi="GHEA Grapalat" w:cs="Sylfaen"/>
                <w:bCs/>
                <w:lang w:val="ru-RU"/>
              </w:rPr>
              <w:t>կտուցավոր</w:t>
            </w:r>
            <w:r w:rsidRPr="00F74E70">
              <w:rPr>
                <w:rFonts w:ascii="GHEA Grapalat" w:hAnsi="GHEA Grapalat" w:cs="Sylfaen"/>
                <w:bCs/>
              </w:rPr>
              <w:t xml:space="preserve">, </w:t>
            </w:r>
            <w:r w:rsidRPr="00F74E70">
              <w:rPr>
                <w:rFonts w:ascii="GHEA Grapalat" w:hAnsi="GHEA Grapalat" w:cs="Sylfaen"/>
                <w:bCs/>
                <w:lang w:val="ru-RU"/>
              </w:rPr>
              <w:t>անկտուց</w:t>
            </w:r>
            <w:r w:rsidRPr="00F74E70">
              <w:rPr>
                <w:rFonts w:ascii="GHEA Grapalat" w:hAnsi="GHEA Grapalat" w:cs="Sylfaen"/>
                <w:bCs/>
              </w:rPr>
              <w:t xml:space="preserve"> </w:t>
            </w:r>
            <w:r w:rsidRPr="00F74E70">
              <w:rPr>
                <w:rFonts w:ascii="GHEA Grapalat" w:hAnsi="GHEA Grapalat" w:cs="Sylfaen"/>
                <w:bCs/>
                <w:lang w:val="ru-RU"/>
              </w:rPr>
              <w:t>և</w:t>
            </w:r>
            <w:r w:rsidRPr="00F74E70">
              <w:rPr>
                <w:rFonts w:ascii="GHEA Grapalat" w:hAnsi="GHEA Grapalat" w:cs="Sylfaen"/>
                <w:bCs/>
              </w:rPr>
              <w:t xml:space="preserve"> </w:t>
            </w:r>
            <w:r w:rsidRPr="00F74E70">
              <w:rPr>
                <w:rFonts w:ascii="GHEA Grapalat" w:hAnsi="GHEA Grapalat" w:cs="Sylfaen"/>
                <w:bCs/>
                <w:lang w:val="ru-RU"/>
              </w:rPr>
              <w:t>չափաբաժակ</w:t>
            </w:r>
          </w:p>
        </w:tc>
        <w:tc>
          <w:tcPr>
            <w:tcW w:w="3172" w:type="dxa"/>
          </w:tcPr>
          <w:p w14:paraId="04CCCB54" w14:textId="77777777" w:rsidR="00E540B6" w:rsidRPr="00F74E70" w:rsidRDefault="00E540B6" w:rsidP="00EC3E03">
            <w:pPr>
              <w:pStyle w:val="a1"/>
              <w:spacing w:line="240" w:lineRule="auto"/>
              <w:ind w:left="0"/>
              <w:rPr>
                <w:rFonts w:cs="Sylfaen"/>
                <w:b w:val="0"/>
                <w:bCs w:val="0"/>
                <w:sz w:val="24"/>
                <w:szCs w:val="24"/>
              </w:rPr>
            </w:pPr>
            <w:r w:rsidRPr="00F74E70">
              <w:rPr>
                <w:rFonts w:cs="Sylfaen"/>
                <w:b w:val="0"/>
                <w:bCs w:val="0"/>
                <w:sz w:val="24"/>
                <w:szCs w:val="24"/>
                <w:lang w:val="ru-RU"/>
              </w:rPr>
              <w:t>տարբեր չափսերի</w:t>
            </w:r>
          </w:p>
        </w:tc>
        <w:tc>
          <w:tcPr>
            <w:tcW w:w="2337" w:type="dxa"/>
          </w:tcPr>
          <w:p w14:paraId="3FA1009A" w14:textId="77777777" w:rsidR="00E540B6" w:rsidRPr="00F74E70" w:rsidRDefault="00E540B6" w:rsidP="00EC3E03">
            <w:pPr>
              <w:pStyle w:val="a1"/>
              <w:spacing w:line="240" w:lineRule="auto"/>
              <w:ind w:left="0"/>
              <w:jc w:val="left"/>
              <w:rPr>
                <w:rFonts w:cs="Sylfaen"/>
                <w:b w:val="0"/>
                <w:bCs w:val="0"/>
                <w:sz w:val="24"/>
                <w:szCs w:val="24"/>
              </w:rPr>
            </w:pPr>
            <w:proofErr w:type="spellStart"/>
            <w:r w:rsidRPr="00F74E70">
              <w:rPr>
                <w:rFonts w:cs="Sylfaen"/>
                <w:b w:val="0"/>
                <w:bCs w:val="0"/>
                <w:sz w:val="24"/>
                <w:szCs w:val="24"/>
              </w:rPr>
              <w:t>յուրաքանչյուրից</w:t>
            </w:r>
            <w:proofErr w:type="spellEnd"/>
            <w:r w:rsidRPr="00F74E70">
              <w:rPr>
                <w:rFonts w:cs="Sylfaen"/>
                <w:b w:val="0"/>
                <w:bCs w:val="0"/>
                <w:sz w:val="24"/>
                <w:szCs w:val="24"/>
              </w:rPr>
              <w:t xml:space="preserve"> 20</w:t>
            </w:r>
            <w:r w:rsidRPr="00F74E70">
              <w:rPr>
                <w:rFonts w:cs="Sylfaen"/>
                <w:b w:val="0"/>
                <w:bCs w:val="0"/>
                <w:sz w:val="24"/>
                <w:szCs w:val="24"/>
                <w:lang w:val="ru-RU"/>
              </w:rPr>
              <w:t>-</w:t>
            </w:r>
            <w:r w:rsidRPr="00F74E70">
              <w:rPr>
                <w:rFonts w:cs="Sylfaen"/>
                <w:b w:val="0"/>
                <w:bCs w:val="0"/>
                <w:sz w:val="24"/>
                <w:szCs w:val="24"/>
              </w:rPr>
              <w:t xml:space="preserve"> </w:t>
            </w:r>
            <w:proofErr w:type="spellStart"/>
            <w:r w:rsidRPr="00F74E70">
              <w:rPr>
                <w:rFonts w:cs="Sylfaen"/>
                <w:b w:val="0"/>
                <w:bCs w:val="0"/>
                <w:sz w:val="24"/>
                <w:szCs w:val="24"/>
              </w:rPr>
              <w:t>ական</w:t>
            </w:r>
            <w:proofErr w:type="spellEnd"/>
          </w:p>
        </w:tc>
      </w:tr>
      <w:tr w:rsidR="00E540B6" w:rsidRPr="00F74E70" w14:paraId="74BD37C0" w14:textId="77777777" w:rsidTr="00EC3E03">
        <w:trPr>
          <w:trHeight w:val="264"/>
        </w:trPr>
        <w:tc>
          <w:tcPr>
            <w:tcW w:w="988" w:type="dxa"/>
          </w:tcPr>
          <w:p w14:paraId="1B9BCE8D" w14:textId="77777777" w:rsidR="00E540B6" w:rsidRPr="00F74E70" w:rsidRDefault="00E540B6" w:rsidP="003863FB">
            <w:pPr>
              <w:pStyle w:val="a1"/>
              <w:numPr>
                <w:ilvl w:val="0"/>
                <w:numId w:val="168"/>
              </w:numPr>
              <w:spacing w:line="240" w:lineRule="auto"/>
              <w:ind w:left="0" w:firstLine="0"/>
              <w:rPr>
                <w:b w:val="0"/>
                <w:bCs w:val="0"/>
                <w:color w:val="auto"/>
                <w:sz w:val="24"/>
                <w:szCs w:val="24"/>
              </w:rPr>
            </w:pPr>
          </w:p>
        </w:tc>
        <w:tc>
          <w:tcPr>
            <w:tcW w:w="3781" w:type="dxa"/>
          </w:tcPr>
          <w:p w14:paraId="434FC1DA" w14:textId="77777777" w:rsidR="00E540B6" w:rsidRPr="00F74E70" w:rsidRDefault="00E540B6" w:rsidP="00EC3E03">
            <w:pPr>
              <w:rPr>
                <w:rFonts w:ascii="GHEA Grapalat" w:hAnsi="GHEA Grapalat" w:cs="Sylfaen"/>
                <w:bCs/>
                <w:sz w:val="24"/>
                <w:szCs w:val="24"/>
              </w:rPr>
            </w:pPr>
            <w:r w:rsidRPr="00F74E70">
              <w:rPr>
                <w:rFonts w:ascii="GHEA Grapalat" w:hAnsi="GHEA Grapalat" w:cs="Sylfaen"/>
                <w:bCs/>
                <w:sz w:val="24"/>
                <w:szCs w:val="24"/>
                <w:lang w:val="ru-RU"/>
              </w:rPr>
              <w:t>Կոլբաներ՝</w:t>
            </w:r>
            <w:r w:rsidRPr="00F74E70">
              <w:rPr>
                <w:rFonts w:ascii="GHEA Grapalat" w:hAnsi="GHEA Grapalat" w:cs="Sylfaen"/>
                <w:bCs/>
                <w:sz w:val="24"/>
                <w:szCs w:val="24"/>
              </w:rPr>
              <w:t xml:space="preserve">  1.</w:t>
            </w:r>
            <w:r w:rsidRPr="00F74E70">
              <w:rPr>
                <w:rFonts w:ascii="GHEA Grapalat" w:hAnsi="GHEA Grapalat" w:cs="Sylfaen"/>
                <w:bCs/>
                <w:sz w:val="24"/>
                <w:szCs w:val="24"/>
                <w:lang w:val="ru-RU"/>
              </w:rPr>
              <w:t>հարթահատակ</w:t>
            </w:r>
            <w:r w:rsidRPr="00F74E70">
              <w:rPr>
                <w:rFonts w:ascii="GHEA Grapalat" w:hAnsi="GHEA Grapalat" w:cs="Sylfaen"/>
                <w:bCs/>
                <w:sz w:val="24"/>
                <w:szCs w:val="24"/>
              </w:rPr>
              <w:t xml:space="preserve"> 2.</w:t>
            </w:r>
            <w:r w:rsidRPr="00F74E70">
              <w:rPr>
                <w:rFonts w:ascii="GHEA Grapalat" w:hAnsi="GHEA Grapalat" w:cs="Sylfaen"/>
                <w:bCs/>
                <w:sz w:val="24"/>
                <w:szCs w:val="24"/>
                <w:lang w:val="ru-RU"/>
              </w:rPr>
              <w:t>կլորահատակ</w:t>
            </w:r>
            <w:r w:rsidRPr="00F74E70">
              <w:rPr>
                <w:rFonts w:ascii="GHEA Grapalat" w:hAnsi="GHEA Grapalat" w:cs="Sylfaen"/>
                <w:bCs/>
                <w:sz w:val="24"/>
                <w:szCs w:val="24"/>
              </w:rPr>
              <w:t xml:space="preserve">  3.</w:t>
            </w:r>
            <w:r w:rsidRPr="00F74E70">
              <w:rPr>
                <w:rFonts w:ascii="GHEA Grapalat" w:hAnsi="GHEA Grapalat" w:cs="Sylfaen"/>
                <w:bCs/>
                <w:sz w:val="24"/>
                <w:szCs w:val="24"/>
                <w:lang w:val="ru-RU"/>
              </w:rPr>
              <w:t>Վյուրցի</w:t>
            </w:r>
            <w:r w:rsidRPr="00F74E70">
              <w:rPr>
                <w:rFonts w:ascii="GHEA Grapalat" w:hAnsi="GHEA Grapalat" w:cs="Sylfaen"/>
                <w:bCs/>
                <w:sz w:val="24"/>
                <w:szCs w:val="24"/>
              </w:rPr>
              <w:t xml:space="preserve">  4.</w:t>
            </w:r>
            <w:r w:rsidRPr="00F74E70">
              <w:rPr>
                <w:rFonts w:ascii="GHEA Grapalat" w:hAnsi="GHEA Grapalat" w:cs="Sylfaen"/>
                <w:bCs/>
                <w:sz w:val="24"/>
                <w:szCs w:val="24"/>
                <w:lang w:val="ru-RU"/>
              </w:rPr>
              <w:t>կոնաձև</w:t>
            </w:r>
            <w:r w:rsidRPr="00F74E70">
              <w:rPr>
                <w:rFonts w:ascii="GHEA Grapalat" w:hAnsi="GHEA Grapalat" w:cs="Sylfaen"/>
                <w:bCs/>
                <w:sz w:val="24"/>
                <w:szCs w:val="24"/>
              </w:rPr>
              <w:t xml:space="preserve"> 5.</w:t>
            </w:r>
            <w:r w:rsidRPr="00F74E70">
              <w:rPr>
                <w:rFonts w:ascii="GHEA Grapalat" w:hAnsi="GHEA Grapalat" w:cs="Sylfaen"/>
                <w:bCs/>
                <w:sz w:val="24"/>
                <w:szCs w:val="24"/>
                <w:lang w:val="ru-RU"/>
              </w:rPr>
              <w:t>Բունզենի</w:t>
            </w:r>
          </w:p>
        </w:tc>
        <w:tc>
          <w:tcPr>
            <w:tcW w:w="3172" w:type="dxa"/>
          </w:tcPr>
          <w:p w14:paraId="65CC9EBC" w14:textId="77777777" w:rsidR="00E540B6" w:rsidRPr="00F74E70" w:rsidRDefault="00E540B6" w:rsidP="00EC3E03">
            <w:pPr>
              <w:pStyle w:val="a1"/>
              <w:spacing w:line="240" w:lineRule="auto"/>
              <w:ind w:left="0"/>
              <w:rPr>
                <w:rFonts w:cs="Sylfaen"/>
                <w:b w:val="0"/>
                <w:bCs w:val="0"/>
                <w:sz w:val="24"/>
                <w:szCs w:val="24"/>
              </w:rPr>
            </w:pPr>
            <w:r w:rsidRPr="00F74E70">
              <w:rPr>
                <w:rFonts w:cs="Sylfaen"/>
                <w:b w:val="0"/>
                <w:bCs w:val="0"/>
                <w:sz w:val="24"/>
                <w:szCs w:val="24"/>
              </w:rPr>
              <w:t>500</w:t>
            </w:r>
            <w:r w:rsidRPr="00F74E70">
              <w:rPr>
                <w:rFonts w:cs="Sylfaen"/>
                <w:b w:val="0"/>
                <w:bCs w:val="0"/>
                <w:sz w:val="24"/>
                <w:szCs w:val="24"/>
                <w:lang w:val="ru-RU"/>
              </w:rPr>
              <w:t>մլ</w:t>
            </w:r>
            <w:r w:rsidRPr="00F74E70">
              <w:rPr>
                <w:rFonts w:cs="Sylfaen"/>
                <w:b w:val="0"/>
                <w:bCs w:val="0"/>
                <w:sz w:val="24"/>
                <w:szCs w:val="24"/>
              </w:rPr>
              <w:t>-</w:t>
            </w:r>
            <w:r w:rsidRPr="00F74E70">
              <w:rPr>
                <w:rFonts w:cs="Sylfaen"/>
                <w:b w:val="0"/>
                <w:bCs w:val="0"/>
                <w:sz w:val="24"/>
                <w:szCs w:val="24"/>
                <w:lang w:val="ru-RU"/>
              </w:rPr>
              <w:t>ից</w:t>
            </w:r>
            <w:r w:rsidRPr="00F74E70">
              <w:rPr>
                <w:rFonts w:cs="Sylfaen"/>
                <w:b w:val="0"/>
                <w:bCs w:val="0"/>
                <w:sz w:val="24"/>
                <w:szCs w:val="24"/>
              </w:rPr>
              <w:t xml:space="preserve"> </w:t>
            </w:r>
            <w:r w:rsidRPr="00F74E70">
              <w:rPr>
                <w:rFonts w:cs="Sylfaen"/>
                <w:b w:val="0"/>
                <w:bCs w:val="0"/>
                <w:sz w:val="24"/>
                <w:szCs w:val="24"/>
                <w:lang w:val="ru-RU"/>
              </w:rPr>
              <w:t>մինչև</w:t>
            </w:r>
            <w:r w:rsidRPr="00F74E70">
              <w:rPr>
                <w:rFonts w:cs="Sylfaen"/>
                <w:b w:val="0"/>
                <w:bCs w:val="0"/>
                <w:sz w:val="24"/>
                <w:szCs w:val="24"/>
              </w:rPr>
              <w:t xml:space="preserve"> </w:t>
            </w:r>
            <w:r w:rsidRPr="00F74E70">
              <w:rPr>
                <w:rFonts w:cs="Sylfaen"/>
                <w:b w:val="0"/>
                <w:bCs w:val="0"/>
                <w:sz w:val="24"/>
                <w:szCs w:val="24"/>
                <w:lang w:val="ru-RU"/>
              </w:rPr>
              <w:t>մի</w:t>
            </w:r>
            <w:r w:rsidRPr="00F74E70">
              <w:rPr>
                <w:rFonts w:cs="Sylfaen"/>
                <w:b w:val="0"/>
                <w:bCs w:val="0"/>
                <w:sz w:val="24"/>
                <w:szCs w:val="24"/>
              </w:rPr>
              <w:t xml:space="preserve"> </w:t>
            </w:r>
            <w:r w:rsidRPr="00F74E70">
              <w:rPr>
                <w:rFonts w:cs="Sylfaen"/>
                <w:b w:val="0"/>
                <w:bCs w:val="0"/>
                <w:sz w:val="24"/>
                <w:szCs w:val="24"/>
                <w:lang w:val="ru-RU"/>
              </w:rPr>
              <w:t>քանի</w:t>
            </w:r>
            <w:r w:rsidRPr="00F74E70">
              <w:rPr>
                <w:rFonts w:cs="Sylfaen"/>
                <w:b w:val="0"/>
                <w:bCs w:val="0"/>
                <w:sz w:val="24"/>
                <w:szCs w:val="24"/>
              </w:rPr>
              <w:t xml:space="preserve"> </w:t>
            </w:r>
            <w:r w:rsidRPr="00F74E70">
              <w:rPr>
                <w:rFonts w:cs="Sylfaen"/>
                <w:b w:val="0"/>
                <w:bCs w:val="0"/>
                <w:sz w:val="24"/>
                <w:szCs w:val="24"/>
                <w:lang w:val="ru-RU"/>
              </w:rPr>
              <w:t>լիտր</w:t>
            </w:r>
          </w:p>
        </w:tc>
        <w:tc>
          <w:tcPr>
            <w:tcW w:w="2337" w:type="dxa"/>
          </w:tcPr>
          <w:p w14:paraId="75F28AA1" w14:textId="77777777" w:rsidR="00E540B6" w:rsidRPr="00F74E70" w:rsidRDefault="00E540B6" w:rsidP="00EC3E03">
            <w:pPr>
              <w:pStyle w:val="a1"/>
              <w:spacing w:line="240" w:lineRule="auto"/>
              <w:ind w:left="0"/>
              <w:jc w:val="left"/>
              <w:rPr>
                <w:rFonts w:cs="Sylfaen"/>
                <w:b w:val="0"/>
                <w:bCs w:val="0"/>
                <w:sz w:val="24"/>
                <w:szCs w:val="24"/>
              </w:rPr>
            </w:pPr>
            <w:proofErr w:type="spellStart"/>
            <w:r w:rsidRPr="00F74E70">
              <w:rPr>
                <w:rFonts w:cs="Sylfaen"/>
                <w:b w:val="0"/>
                <w:bCs w:val="0"/>
                <w:sz w:val="24"/>
                <w:szCs w:val="24"/>
              </w:rPr>
              <w:t>յուրաքանչյուրից</w:t>
            </w:r>
            <w:proofErr w:type="spellEnd"/>
            <w:r w:rsidRPr="00F74E70">
              <w:rPr>
                <w:rFonts w:cs="Sylfaen"/>
                <w:b w:val="0"/>
                <w:bCs w:val="0"/>
                <w:sz w:val="24"/>
                <w:szCs w:val="24"/>
              </w:rPr>
              <w:t xml:space="preserve"> 15</w:t>
            </w:r>
            <w:r w:rsidRPr="00F74E70">
              <w:rPr>
                <w:rFonts w:cs="Sylfaen"/>
                <w:b w:val="0"/>
                <w:bCs w:val="0"/>
                <w:sz w:val="24"/>
                <w:szCs w:val="24"/>
                <w:lang w:val="ru-RU"/>
              </w:rPr>
              <w:t>-</w:t>
            </w:r>
            <w:r w:rsidRPr="00F74E70">
              <w:rPr>
                <w:rFonts w:cs="Sylfaen"/>
                <w:b w:val="0"/>
                <w:bCs w:val="0"/>
                <w:sz w:val="24"/>
                <w:szCs w:val="24"/>
              </w:rPr>
              <w:t xml:space="preserve"> </w:t>
            </w:r>
            <w:proofErr w:type="spellStart"/>
            <w:r w:rsidRPr="00F74E70">
              <w:rPr>
                <w:rFonts w:cs="Sylfaen"/>
                <w:b w:val="0"/>
                <w:bCs w:val="0"/>
                <w:sz w:val="24"/>
                <w:szCs w:val="24"/>
              </w:rPr>
              <w:t>ական</w:t>
            </w:r>
            <w:proofErr w:type="spellEnd"/>
          </w:p>
        </w:tc>
      </w:tr>
      <w:tr w:rsidR="00E540B6" w:rsidRPr="00F74E70" w14:paraId="7275AE19" w14:textId="77777777" w:rsidTr="00EC3E03">
        <w:trPr>
          <w:trHeight w:val="264"/>
        </w:trPr>
        <w:tc>
          <w:tcPr>
            <w:tcW w:w="988" w:type="dxa"/>
          </w:tcPr>
          <w:p w14:paraId="1A10A4EF" w14:textId="77777777" w:rsidR="00E540B6" w:rsidRPr="00F74E70" w:rsidRDefault="00E540B6" w:rsidP="003863FB">
            <w:pPr>
              <w:pStyle w:val="a1"/>
              <w:numPr>
                <w:ilvl w:val="0"/>
                <w:numId w:val="168"/>
              </w:numPr>
              <w:spacing w:line="240" w:lineRule="auto"/>
              <w:ind w:left="0" w:firstLine="0"/>
              <w:rPr>
                <w:b w:val="0"/>
                <w:bCs w:val="0"/>
                <w:color w:val="auto"/>
                <w:sz w:val="24"/>
                <w:szCs w:val="24"/>
              </w:rPr>
            </w:pPr>
          </w:p>
        </w:tc>
        <w:tc>
          <w:tcPr>
            <w:tcW w:w="3781" w:type="dxa"/>
          </w:tcPr>
          <w:p w14:paraId="0B9412C2" w14:textId="77777777" w:rsidR="00E540B6" w:rsidRPr="00F74E70" w:rsidRDefault="00E540B6" w:rsidP="00EC3E03">
            <w:pPr>
              <w:pStyle w:val="ListParagraph"/>
              <w:ind w:left="76"/>
              <w:rPr>
                <w:rFonts w:ascii="GHEA Grapalat" w:hAnsi="GHEA Grapalat" w:cs="Sylfaen"/>
                <w:bCs/>
                <w:lang w:val="ru-RU"/>
              </w:rPr>
            </w:pPr>
            <w:r w:rsidRPr="00F74E70">
              <w:rPr>
                <w:rFonts w:ascii="GHEA Grapalat" w:hAnsi="GHEA Grapalat" w:cs="Sylfaen"/>
                <w:bCs/>
                <w:lang w:val="ru-RU"/>
              </w:rPr>
              <w:t>Չափանոթներ</w:t>
            </w:r>
          </w:p>
        </w:tc>
        <w:tc>
          <w:tcPr>
            <w:tcW w:w="3172" w:type="dxa"/>
          </w:tcPr>
          <w:p w14:paraId="4AA05D37" w14:textId="77777777" w:rsidR="00E540B6" w:rsidRPr="00F74E70" w:rsidRDefault="00E540B6" w:rsidP="00EC3E03">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2337" w:type="dxa"/>
          </w:tcPr>
          <w:p w14:paraId="0524DE6D" w14:textId="77777777" w:rsidR="00E540B6" w:rsidRPr="00F74E70" w:rsidRDefault="00E540B6" w:rsidP="00EC3E03">
            <w:pPr>
              <w:pStyle w:val="a1"/>
              <w:spacing w:line="240" w:lineRule="auto"/>
              <w:ind w:left="0"/>
              <w:jc w:val="left"/>
              <w:rPr>
                <w:rFonts w:cs="Sylfaen"/>
                <w:b w:val="0"/>
                <w:bCs w:val="0"/>
                <w:sz w:val="24"/>
                <w:szCs w:val="24"/>
              </w:rPr>
            </w:pPr>
            <w:proofErr w:type="spellStart"/>
            <w:r w:rsidRPr="00F74E70">
              <w:rPr>
                <w:rFonts w:cs="Sylfaen"/>
                <w:b w:val="0"/>
                <w:bCs w:val="0"/>
                <w:sz w:val="24"/>
                <w:szCs w:val="24"/>
              </w:rPr>
              <w:t>յուրաքանչյուրից</w:t>
            </w:r>
            <w:proofErr w:type="spellEnd"/>
            <w:r w:rsidRPr="00F74E70">
              <w:rPr>
                <w:rFonts w:cs="Sylfaen"/>
                <w:b w:val="0"/>
                <w:bCs w:val="0"/>
                <w:sz w:val="24"/>
                <w:szCs w:val="24"/>
              </w:rPr>
              <w:t xml:space="preserve"> 20</w:t>
            </w:r>
            <w:r w:rsidRPr="00F74E70">
              <w:rPr>
                <w:rFonts w:cs="Sylfaen"/>
                <w:b w:val="0"/>
                <w:bCs w:val="0"/>
                <w:sz w:val="24"/>
                <w:szCs w:val="24"/>
                <w:lang w:val="ru-RU"/>
              </w:rPr>
              <w:t>-</w:t>
            </w:r>
            <w:r w:rsidRPr="00F74E70">
              <w:rPr>
                <w:rFonts w:cs="Sylfaen"/>
                <w:b w:val="0"/>
                <w:bCs w:val="0"/>
                <w:sz w:val="24"/>
                <w:szCs w:val="24"/>
              </w:rPr>
              <w:t xml:space="preserve"> </w:t>
            </w:r>
            <w:proofErr w:type="spellStart"/>
            <w:r w:rsidRPr="00F74E70">
              <w:rPr>
                <w:rFonts w:cs="Sylfaen"/>
                <w:b w:val="0"/>
                <w:bCs w:val="0"/>
                <w:sz w:val="24"/>
                <w:szCs w:val="24"/>
              </w:rPr>
              <w:t>ական</w:t>
            </w:r>
            <w:proofErr w:type="spellEnd"/>
          </w:p>
        </w:tc>
      </w:tr>
      <w:tr w:rsidR="00E540B6" w:rsidRPr="00F74E70" w14:paraId="5702A676" w14:textId="77777777" w:rsidTr="00EC3E03">
        <w:trPr>
          <w:trHeight w:val="264"/>
        </w:trPr>
        <w:tc>
          <w:tcPr>
            <w:tcW w:w="988" w:type="dxa"/>
          </w:tcPr>
          <w:p w14:paraId="27A4DF42" w14:textId="77777777" w:rsidR="00E540B6" w:rsidRPr="00F74E70" w:rsidRDefault="00E540B6" w:rsidP="003863FB">
            <w:pPr>
              <w:pStyle w:val="a1"/>
              <w:numPr>
                <w:ilvl w:val="0"/>
                <w:numId w:val="168"/>
              </w:numPr>
              <w:spacing w:line="240" w:lineRule="auto"/>
              <w:ind w:left="0" w:firstLine="0"/>
              <w:rPr>
                <w:b w:val="0"/>
                <w:bCs w:val="0"/>
                <w:color w:val="auto"/>
                <w:sz w:val="24"/>
                <w:szCs w:val="24"/>
              </w:rPr>
            </w:pPr>
          </w:p>
        </w:tc>
        <w:tc>
          <w:tcPr>
            <w:tcW w:w="3781" w:type="dxa"/>
          </w:tcPr>
          <w:p w14:paraId="7B15A949" w14:textId="77777777" w:rsidR="00E540B6" w:rsidRPr="00F74E70" w:rsidRDefault="00E540B6" w:rsidP="00EC3E03">
            <w:pPr>
              <w:pStyle w:val="ListParagraph"/>
              <w:ind w:left="76"/>
              <w:rPr>
                <w:rFonts w:ascii="GHEA Grapalat" w:hAnsi="GHEA Grapalat" w:cs="Sylfaen"/>
                <w:bCs/>
                <w:lang w:val="ru-RU"/>
              </w:rPr>
            </w:pPr>
            <w:r w:rsidRPr="00F74E70">
              <w:rPr>
                <w:rFonts w:ascii="GHEA Grapalat" w:hAnsi="GHEA Grapalat" w:cs="Sylfaen"/>
                <w:bCs/>
                <w:lang w:val="ru-RU"/>
              </w:rPr>
              <w:t>Չափիչ գլաններ</w:t>
            </w:r>
          </w:p>
        </w:tc>
        <w:tc>
          <w:tcPr>
            <w:tcW w:w="3172" w:type="dxa"/>
          </w:tcPr>
          <w:p w14:paraId="090C4C36" w14:textId="77777777" w:rsidR="00E540B6" w:rsidRPr="00F74E70" w:rsidRDefault="00E540B6" w:rsidP="00EC3E03">
            <w:pPr>
              <w:pStyle w:val="a1"/>
              <w:spacing w:line="240" w:lineRule="auto"/>
              <w:ind w:left="0"/>
              <w:rPr>
                <w:rFonts w:cs="Sylfaen"/>
                <w:b w:val="0"/>
                <w:bCs w:val="0"/>
                <w:sz w:val="24"/>
                <w:szCs w:val="24"/>
                <w:lang w:val="ru-RU"/>
              </w:rPr>
            </w:pPr>
            <w:r w:rsidRPr="00F74E70">
              <w:rPr>
                <w:rFonts w:cs="Sylfaen"/>
                <w:b w:val="0"/>
                <w:bCs w:val="0"/>
                <w:sz w:val="24"/>
                <w:szCs w:val="24"/>
                <w:lang w:val="ru-RU"/>
              </w:rPr>
              <w:t>5,10,25,50,100,250,500,1000 և 2000մլ</w:t>
            </w:r>
          </w:p>
        </w:tc>
        <w:tc>
          <w:tcPr>
            <w:tcW w:w="2337" w:type="dxa"/>
          </w:tcPr>
          <w:p w14:paraId="37D45C4E" w14:textId="77777777" w:rsidR="00E540B6" w:rsidRPr="00F74E70" w:rsidRDefault="00E540B6" w:rsidP="00EC3E03">
            <w:pPr>
              <w:pStyle w:val="a1"/>
              <w:spacing w:line="240" w:lineRule="auto"/>
              <w:ind w:left="0"/>
              <w:jc w:val="left"/>
              <w:rPr>
                <w:rFonts w:cs="Sylfaen"/>
                <w:b w:val="0"/>
                <w:bCs w:val="0"/>
                <w:sz w:val="24"/>
                <w:szCs w:val="24"/>
              </w:rPr>
            </w:pPr>
            <w:proofErr w:type="spellStart"/>
            <w:r w:rsidRPr="00F74E70">
              <w:rPr>
                <w:rFonts w:cs="Sylfaen"/>
                <w:b w:val="0"/>
                <w:bCs w:val="0"/>
                <w:sz w:val="24"/>
                <w:szCs w:val="24"/>
              </w:rPr>
              <w:t>յուրաքանչյուրից</w:t>
            </w:r>
            <w:proofErr w:type="spellEnd"/>
            <w:r w:rsidRPr="00F74E70">
              <w:rPr>
                <w:rFonts w:cs="Sylfaen"/>
                <w:b w:val="0"/>
                <w:bCs w:val="0"/>
                <w:sz w:val="24"/>
                <w:szCs w:val="24"/>
              </w:rPr>
              <w:t xml:space="preserve"> 20-</w:t>
            </w:r>
          </w:p>
          <w:p w14:paraId="68E5E803" w14:textId="77777777" w:rsidR="00E540B6" w:rsidRPr="00F74E70" w:rsidRDefault="00E540B6" w:rsidP="00EC3E03">
            <w:pPr>
              <w:pStyle w:val="a1"/>
              <w:spacing w:line="240" w:lineRule="auto"/>
              <w:ind w:left="0"/>
              <w:jc w:val="left"/>
              <w:rPr>
                <w:rFonts w:cs="Sylfaen"/>
                <w:b w:val="0"/>
                <w:bCs w:val="0"/>
                <w:sz w:val="24"/>
                <w:szCs w:val="24"/>
              </w:rPr>
            </w:pPr>
            <w:r w:rsidRPr="00F74E70">
              <w:rPr>
                <w:rFonts w:cs="Sylfaen"/>
                <w:b w:val="0"/>
                <w:bCs w:val="0"/>
                <w:sz w:val="24"/>
                <w:szCs w:val="24"/>
              </w:rPr>
              <w:t xml:space="preserve"> </w:t>
            </w:r>
            <w:proofErr w:type="spellStart"/>
            <w:r w:rsidRPr="00F74E70">
              <w:rPr>
                <w:rFonts w:cs="Sylfaen"/>
                <w:b w:val="0"/>
                <w:bCs w:val="0"/>
                <w:sz w:val="24"/>
                <w:szCs w:val="24"/>
              </w:rPr>
              <w:t>ական</w:t>
            </w:r>
            <w:proofErr w:type="spellEnd"/>
          </w:p>
        </w:tc>
      </w:tr>
      <w:tr w:rsidR="00E540B6" w:rsidRPr="00F74E70" w14:paraId="4CB57780" w14:textId="77777777" w:rsidTr="00EC3E03">
        <w:trPr>
          <w:trHeight w:val="264"/>
        </w:trPr>
        <w:tc>
          <w:tcPr>
            <w:tcW w:w="988" w:type="dxa"/>
          </w:tcPr>
          <w:p w14:paraId="1BB8E1E0" w14:textId="77777777" w:rsidR="00E540B6" w:rsidRPr="00F74E70" w:rsidRDefault="00E540B6" w:rsidP="003863FB">
            <w:pPr>
              <w:pStyle w:val="a1"/>
              <w:numPr>
                <w:ilvl w:val="0"/>
                <w:numId w:val="168"/>
              </w:numPr>
              <w:spacing w:line="240" w:lineRule="auto"/>
              <w:ind w:left="0" w:firstLine="0"/>
              <w:rPr>
                <w:b w:val="0"/>
                <w:bCs w:val="0"/>
                <w:color w:val="auto"/>
                <w:sz w:val="24"/>
                <w:szCs w:val="24"/>
              </w:rPr>
            </w:pPr>
          </w:p>
        </w:tc>
        <w:tc>
          <w:tcPr>
            <w:tcW w:w="3781" w:type="dxa"/>
          </w:tcPr>
          <w:p w14:paraId="1EBDFC29" w14:textId="77777777" w:rsidR="00E540B6" w:rsidRPr="00F74E70" w:rsidRDefault="00E540B6" w:rsidP="00EC3E03">
            <w:pPr>
              <w:pStyle w:val="ListParagraph"/>
              <w:ind w:left="76"/>
              <w:rPr>
                <w:rFonts w:ascii="GHEA Grapalat" w:hAnsi="GHEA Grapalat" w:cs="Sylfaen"/>
                <w:bCs/>
                <w:lang w:val="ru-RU"/>
              </w:rPr>
            </w:pPr>
            <w:r w:rsidRPr="00F74E70">
              <w:rPr>
                <w:rFonts w:ascii="GHEA Grapalat" w:hAnsi="GHEA Grapalat" w:cs="Sylfaen"/>
                <w:bCs/>
                <w:lang w:val="ru-RU"/>
              </w:rPr>
              <w:t>Մենզուրներ</w:t>
            </w:r>
          </w:p>
        </w:tc>
        <w:tc>
          <w:tcPr>
            <w:tcW w:w="3172" w:type="dxa"/>
          </w:tcPr>
          <w:p w14:paraId="797F63B1" w14:textId="77777777" w:rsidR="00E540B6" w:rsidRPr="00F74E70" w:rsidRDefault="00E540B6" w:rsidP="00EC3E03">
            <w:pPr>
              <w:pStyle w:val="a1"/>
              <w:spacing w:line="240" w:lineRule="auto"/>
              <w:ind w:left="0"/>
              <w:rPr>
                <w:rFonts w:cs="Sylfaen"/>
                <w:b w:val="0"/>
                <w:bCs w:val="0"/>
                <w:sz w:val="24"/>
                <w:szCs w:val="24"/>
                <w:lang w:val="ru-RU"/>
              </w:rPr>
            </w:pPr>
            <w:r w:rsidRPr="00F74E70">
              <w:rPr>
                <w:rFonts w:cs="Sylfaen"/>
                <w:b w:val="0"/>
                <w:bCs w:val="0"/>
                <w:sz w:val="24"/>
                <w:szCs w:val="24"/>
                <w:lang w:val="ru-RU"/>
              </w:rPr>
              <w:t>750մլ</w:t>
            </w:r>
          </w:p>
        </w:tc>
        <w:tc>
          <w:tcPr>
            <w:tcW w:w="2337" w:type="dxa"/>
          </w:tcPr>
          <w:p w14:paraId="27208359" w14:textId="77777777" w:rsidR="00E540B6" w:rsidRPr="00F74E70" w:rsidRDefault="00E540B6" w:rsidP="00EC3E03">
            <w:pPr>
              <w:pStyle w:val="a1"/>
              <w:spacing w:line="240" w:lineRule="auto"/>
              <w:ind w:left="0"/>
              <w:jc w:val="left"/>
              <w:rPr>
                <w:rFonts w:cs="Sylfaen"/>
                <w:b w:val="0"/>
                <w:bCs w:val="0"/>
                <w:sz w:val="24"/>
                <w:szCs w:val="24"/>
              </w:rPr>
            </w:pPr>
            <w:proofErr w:type="spellStart"/>
            <w:r w:rsidRPr="00F74E70">
              <w:rPr>
                <w:rFonts w:cs="Sylfaen"/>
                <w:b w:val="0"/>
                <w:bCs w:val="0"/>
                <w:sz w:val="24"/>
                <w:szCs w:val="24"/>
              </w:rPr>
              <w:t>յուրաքանչյուրից</w:t>
            </w:r>
            <w:proofErr w:type="spellEnd"/>
            <w:r w:rsidRPr="00F74E70">
              <w:rPr>
                <w:rFonts w:cs="Sylfaen"/>
                <w:b w:val="0"/>
                <w:bCs w:val="0"/>
                <w:sz w:val="24"/>
                <w:szCs w:val="24"/>
              </w:rPr>
              <w:t xml:space="preserve"> 20-</w:t>
            </w:r>
          </w:p>
          <w:p w14:paraId="255BC586" w14:textId="77777777" w:rsidR="00E540B6" w:rsidRPr="00F74E70" w:rsidRDefault="00E540B6" w:rsidP="00EC3E03">
            <w:pPr>
              <w:pStyle w:val="a1"/>
              <w:spacing w:line="240" w:lineRule="auto"/>
              <w:ind w:left="0"/>
              <w:jc w:val="left"/>
              <w:rPr>
                <w:rFonts w:cs="Sylfaen"/>
                <w:b w:val="0"/>
                <w:bCs w:val="0"/>
                <w:sz w:val="24"/>
                <w:szCs w:val="24"/>
              </w:rPr>
            </w:pPr>
            <w:r w:rsidRPr="00F74E70">
              <w:rPr>
                <w:rFonts w:cs="Sylfaen"/>
                <w:b w:val="0"/>
                <w:bCs w:val="0"/>
                <w:sz w:val="24"/>
                <w:szCs w:val="24"/>
              </w:rPr>
              <w:t xml:space="preserve"> </w:t>
            </w:r>
            <w:proofErr w:type="spellStart"/>
            <w:r w:rsidRPr="00F74E70">
              <w:rPr>
                <w:rFonts w:cs="Sylfaen"/>
                <w:b w:val="0"/>
                <w:bCs w:val="0"/>
                <w:sz w:val="24"/>
                <w:szCs w:val="24"/>
              </w:rPr>
              <w:t>ական</w:t>
            </w:r>
            <w:proofErr w:type="spellEnd"/>
          </w:p>
        </w:tc>
      </w:tr>
      <w:tr w:rsidR="00E540B6" w:rsidRPr="00F74E70" w14:paraId="59B0B825" w14:textId="77777777" w:rsidTr="00EC3E03">
        <w:trPr>
          <w:trHeight w:val="264"/>
        </w:trPr>
        <w:tc>
          <w:tcPr>
            <w:tcW w:w="988" w:type="dxa"/>
          </w:tcPr>
          <w:p w14:paraId="68B650D3" w14:textId="77777777" w:rsidR="00E540B6" w:rsidRPr="00F74E70" w:rsidRDefault="00E540B6" w:rsidP="003863FB">
            <w:pPr>
              <w:pStyle w:val="a1"/>
              <w:numPr>
                <w:ilvl w:val="0"/>
                <w:numId w:val="168"/>
              </w:numPr>
              <w:spacing w:line="240" w:lineRule="auto"/>
              <w:ind w:left="0" w:firstLine="0"/>
              <w:rPr>
                <w:b w:val="0"/>
                <w:bCs w:val="0"/>
                <w:color w:val="auto"/>
                <w:sz w:val="24"/>
                <w:szCs w:val="24"/>
              </w:rPr>
            </w:pPr>
          </w:p>
        </w:tc>
        <w:tc>
          <w:tcPr>
            <w:tcW w:w="3781" w:type="dxa"/>
          </w:tcPr>
          <w:p w14:paraId="35479B00" w14:textId="77777777" w:rsidR="00E540B6" w:rsidRPr="00F74E70" w:rsidRDefault="00E540B6" w:rsidP="00EC3E03">
            <w:pPr>
              <w:pStyle w:val="ListParagraph"/>
              <w:ind w:left="76"/>
              <w:rPr>
                <w:rFonts w:ascii="GHEA Grapalat" w:hAnsi="GHEA Grapalat" w:cs="Sylfaen"/>
                <w:bCs/>
                <w:lang w:val="ru-RU"/>
              </w:rPr>
            </w:pPr>
            <w:r w:rsidRPr="00F74E70">
              <w:rPr>
                <w:rFonts w:ascii="GHEA Grapalat" w:hAnsi="GHEA Grapalat" w:cs="Sylfaen"/>
                <w:bCs/>
                <w:lang w:val="ru-RU"/>
              </w:rPr>
              <w:t>Բյուրեղավազան</w:t>
            </w:r>
          </w:p>
        </w:tc>
        <w:tc>
          <w:tcPr>
            <w:tcW w:w="3172" w:type="dxa"/>
          </w:tcPr>
          <w:p w14:paraId="17121B81" w14:textId="77777777" w:rsidR="00E540B6" w:rsidRPr="00F74E70" w:rsidRDefault="00E540B6" w:rsidP="00EC3E03">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2337" w:type="dxa"/>
          </w:tcPr>
          <w:p w14:paraId="2CB5E8CC" w14:textId="77777777" w:rsidR="00E540B6" w:rsidRPr="00F74E70" w:rsidRDefault="00E540B6" w:rsidP="00EC3E03">
            <w:pPr>
              <w:pStyle w:val="a1"/>
              <w:spacing w:line="240" w:lineRule="auto"/>
              <w:ind w:left="0"/>
              <w:jc w:val="left"/>
              <w:rPr>
                <w:rFonts w:cs="Sylfaen"/>
                <w:b w:val="0"/>
                <w:bCs w:val="0"/>
                <w:sz w:val="24"/>
                <w:szCs w:val="24"/>
              </w:rPr>
            </w:pPr>
            <w:proofErr w:type="spellStart"/>
            <w:r w:rsidRPr="00F74E70">
              <w:rPr>
                <w:rFonts w:cs="Sylfaen"/>
                <w:b w:val="0"/>
                <w:bCs w:val="0"/>
                <w:sz w:val="24"/>
                <w:szCs w:val="24"/>
              </w:rPr>
              <w:t>յուրաքանչյուրից</w:t>
            </w:r>
            <w:proofErr w:type="spellEnd"/>
            <w:r w:rsidRPr="00F74E70">
              <w:rPr>
                <w:rFonts w:cs="Sylfaen"/>
                <w:b w:val="0"/>
                <w:bCs w:val="0"/>
                <w:sz w:val="24"/>
                <w:szCs w:val="24"/>
              </w:rPr>
              <w:t xml:space="preserve"> 1 </w:t>
            </w:r>
            <w:proofErr w:type="spellStart"/>
            <w:r w:rsidRPr="00F74E70">
              <w:rPr>
                <w:rFonts w:cs="Sylfaen"/>
                <w:b w:val="0"/>
                <w:bCs w:val="0"/>
                <w:sz w:val="24"/>
                <w:szCs w:val="24"/>
              </w:rPr>
              <w:t>տուփ</w:t>
            </w:r>
            <w:proofErr w:type="spellEnd"/>
          </w:p>
        </w:tc>
      </w:tr>
      <w:tr w:rsidR="00E540B6" w:rsidRPr="00F74E70" w14:paraId="70E80D9E" w14:textId="77777777" w:rsidTr="00EC3E03">
        <w:trPr>
          <w:trHeight w:val="264"/>
        </w:trPr>
        <w:tc>
          <w:tcPr>
            <w:tcW w:w="988" w:type="dxa"/>
          </w:tcPr>
          <w:p w14:paraId="6B953BB4" w14:textId="77777777" w:rsidR="00E540B6" w:rsidRPr="00F74E70" w:rsidRDefault="00E540B6" w:rsidP="003863FB">
            <w:pPr>
              <w:pStyle w:val="a1"/>
              <w:numPr>
                <w:ilvl w:val="0"/>
                <w:numId w:val="168"/>
              </w:numPr>
              <w:spacing w:line="240" w:lineRule="auto"/>
              <w:ind w:left="0" w:firstLine="0"/>
              <w:rPr>
                <w:b w:val="0"/>
                <w:bCs w:val="0"/>
                <w:color w:val="auto"/>
                <w:sz w:val="24"/>
                <w:szCs w:val="24"/>
              </w:rPr>
            </w:pPr>
          </w:p>
        </w:tc>
        <w:tc>
          <w:tcPr>
            <w:tcW w:w="3781" w:type="dxa"/>
          </w:tcPr>
          <w:p w14:paraId="5720678B" w14:textId="77777777" w:rsidR="00E540B6" w:rsidRPr="00F74E70" w:rsidRDefault="00E540B6" w:rsidP="00EC3E03">
            <w:pPr>
              <w:pStyle w:val="ListParagraph"/>
              <w:ind w:left="76"/>
              <w:jc w:val="both"/>
              <w:rPr>
                <w:rFonts w:ascii="GHEA Grapalat" w:hAnsi="GHEA Grapalat" w:cs="Sylfaen"/>
                <w:bCs/>
              </w:rPr>
            </w:pPr>
            <w:r w:rsidRPr="00F74E70">
              <w:rPr>
                <w:rFonts w:ascii="GHEA Grapalat" w:hAnsi="GHEA Grapalat" w:cs="Sylfaen"/>
                <w:bCs/>
                <w:lang w:val="ru-RU"/>
              </w:rPr>
              <w:t>Ձագարներ՝</w:t>
            </w:r>
            <w:r w:rsidRPr="00F74E70">
              <w:rPr>
                <w:rFonts w:ascii="GHEA Grapalat" w:hAnsi="GHEA Grapalat" w:cs="Sylfaen"/>
                <w:bCs/>
              </w:rPr>
              <w:t xml:space="preserve"> </w:t>
            </w:r>
            <w:r w:rsidRPr="00F74E70">
              <w:rPr>
                <w:rFonts w:ascii="GHEA Grapalat" w:hAnsi="GHEA Grapalat" w:cs="Sylfaen"/>
                <w:bCs/>
                <w:lang w:val="ru-RU"/>
              </w:rPr>
              <w:t>կոնաձև</w:t>
            </w:r>
            <w:r w:rsidRPr="00F74E70">
              <w:rPr>
                <w:rFonts w:ascii="GHEA Grapalat" w:hAnsi="GHEA Grapalat" w:cs="Sylfaen"/>
                <w:bCs/>
              </w:rPr>
              <w:t xml:space="preserve">, </w:t>
            </w:r>
            <w:r w:rsidRPr="00F74E70">
              <w:rPr>
                <w:rFonts w:ascii="GHEA Grapalat" w:hAnsi="GHEA Grapalat" w:cs="Sylfaen"/>
                <w:bCs/>
                <w:lang w:val="ru-RU"/>
              </w:rPr>
              <w:t>կաթեցնող</w:t>
            </w:r>
            <w:r w:rsidRPr="00F74E70">
              <w:rPr>
                <w:rFonts w:ascii="GHEA Grapalat" w:hAnsi="GHEA Grapalat" w:cs="Sylfaen"/>
                <w:bCs/>
              </w:rPr>
              <w:t xml:space="preserve">, </w:t>
            </w:r>
            <w:r w:rsidRPr="00F74E70">
              <w:rPr>
                <w:rFonts w:ascii="GHEA Grapalat" w:hAnsi="GHEA Grapalat" w:cs="Sylfaen"/>
                <w:bCs/>
                <w:lang w:val="ru-RU"/>
              </w:rPr>
              <w:t>տաք</w:t>
            </w:r>
            <w:r w:rsidRPr="00F74E70">
              <w:rPr>
                <w:rFonts w:ascii="GHEA Grapalat" w:hAnsi="GHEA Grapalat" w:cs="Sylfaen"/>
                <w:bCs/>
              </w:rPr>
              <w:t xml:space="preserve"> </w:t>
            </w:r>
            <w:r w:rsidRPr="00F74E70">
              <w:rPr>
                <w:rFonts w:ascii="GHEA Grapalat" w:hAnsi="GHEA Grapalat" w:cs="Sylfaen"/>
                <w:bCs/>
                <w:lang w:val="ru-RU"/>
              </w:rPr>
              <w:t>ֆիլտրման</w:t>
            </w:r>
            <w:r w:rsidRPr="00F74E70">
              <w:rPr>
                <w:rFonts w:ascii="GHEA Grapalat" w:hAnsi="GHEA Grapalat" w:cs="Sylfaen"/>
                <w:bCs/>
              </w:rPr>
              <w:t xml:space="preserve"> </w:t>
            </w:r>
            <w:r w:rsidRPr="00F74E70">
              <w:rPr>
                <w:rFonts w:ascii="GHEA Grapalat" w:hAnsi="GHEA Grapalat" w:cs="Sylfaen"/>
                <w:bCs/>
                <w:lang w:val="ru-RU"/>
              </w:rPr>
              <w:t>ձագար</w:t>
            </w:r>
            <w:r w:rsidRPr="00F74E70">
              <w:rPr>
                <w:rFonts w:ascii="GHEA Grapalat" w:hAnsi="GHEA Grapalat" w:cs="Sylfaen"/>
                <w:bCs/>
              </w:rPr>
              <w:t xml:space="preserve"> </w:t>
            </w:r>
            <w:r w:rsidRPr="00F74E70">
              <w:rPr>
                <w:rFonts w:ascii="GHEA Grapalat" w:hAnsi="GHEA Grapalat" w:cs="Sylfaen"/>
                <w:bCs/>
                <w:lang w:val="ru-RU"/>
              </w:rPr>
              <w:t>էլեկտրատաքացուցիչով</w:t>
            </w:r>
            <w:r w:rsidRPr="00F74E70">
              <w:rPr>
                <w:rFonts w:ascii="GHEA Grapalat" w:hAnsi="GHEA Grapalat" w:cs="Sylfaen"/>
                <w:bCs/>
              </w:rPr>
              <w:t xml:space="preserve">,  </w:t>
            </w:r>
            <w:r w:rsidRPr="00F74E70">
              <w:rPr>
                <w:rFonts w:ascii="GHEA Grapalat" w:hAnsi="GHEA Grapalat" w:cs="Sylfaen"/>
                <w:bCs/>
                <w:lang w:val="ru-RU"/>
              </w:rPr>
              <w:t>Բյուխների</w:t>
            </w:r>
          </w:p>
        </w:tc>
        <w:tc>
          <w:tcPr>
            <w:tcW w:w="3172" w:type="dxa"/>
          </w:tcPr>
          <w:p w14:paraId="113122C7" w14:textId="77777777" w:rsidR="00E540B6" w:rsidRPr="00F74E70" w:rsidRDefault="00E540B6" w:rsidP="00EC3E03">
            <w:pPr>
              <w:pStyle w:val="a1"/>
              <w:spacing w:line="240" w:lineRule="auto"/>
              <w:ind w:left="0"/>
              <w:rPr>
                <w:rFonts w:cs="Sylfaen"/>
                <w:b w:val="0"/>
                <w:bCs w:val="0"/>
                <w:sz w:val="24"/>
                <w:szCs w:val="24"/>
                <w:lang w:val="ru-RU"/>
              </w:rPr>
            </w:pPr>
            <w:r w:rsidRPr="00F74E70">
              <w:rPr>
                <w:rFonts w:cs="Sylfaen"/>
                <w:b w:val="0"/>
                <w:bCs w:val="0"/>
                <w:sz w:val="24"/>
                <w:szCs w:val="24"/>
                <w:lang w:val="ru-RU"/>
              </w:rPr>
              <w:t>35,55,75,100,150,200,250 և 300մմ տրամագծով</w:t>
            </w:r>
          </w:p>
        </w:tc>
        <w:tc>
          <w:tcPr>
            <w:tcW w:w="2337" w:type="dxa"/>
          </w:tcPr>
          <w:p w14:paraId="250FF99F" w14:textId="77777777" w:rsidR="00E540B6" w:rsidRPr="00F74E70" w:rsidRDefault="00E540B6" w:rsidP="00EC3E03">
            <w:pPr>
              <w:pStyle w:val="a1"/>
              <w:spacing w:line="240" w:lineRule="auto"/>
              <w:ind w:left="0"/>
              <w:jc w:val="left"/>
              <w:rPr>
                <w:rFonts w:cs="Sylfaen"/>
                <w:b w:val="0"/>
                <w:bCs w:val="0"/>
                <w:sz w:val="24"/>
                <w:szCs w:val="24"/>
              </w:rPr>
            </w:pPr>
            <w:proofErr w:type="spellStart"/>
            <w:r w:rsidRPr="00F74E70">
              <w:rPr>
                <w:rFonts w:cs="Sylfaen"/>
                <w:b w:val="0"/>
                <w:bCs w:val="0"/>
                <w:sz w:val="24"/>
                <w:szCs w:val="24"/>
              </w:rPr>
              <w:t>յուրաքանչյուրից</w:t>
            </w:r>
            <w:proofErr w:type="spellEnd"/>
            <w:r w:rsidRPr="00F74E70">
              <w:rPr>
                <w:rFonts w:cs="Sylfaen"/>
                <w:b w:val="0"/>
                <w:bCs w:val="0"/>
                <w:sz w:val="24"/>
                <w:szCs w:val="24"/>
              </w:rPr>
              <w:t xml:space="preserve"> 20</w:t>
            </w:r>
          </w:p>
        </w:tc>
      </w:tr>
      <w:tr w:rsidR="00E540B6" w:rsidRPr="00F74E70" w14:paraId="5318882D" w14:textId="77777777" w:rsidTr="00EC3E03">
        <w:trPr>
          <w:trHeight w:val="264"/>
        </w:trPr>
        <w:tc>
          <w:tcPr>
            <w:tcW w:w="988" w:type="dxa"/>
          </w:tcPr>
          <w:p w14:paraId="115F63D5" w14:textId="77777777" w:rsidR="00E540B6" w:rsidRPr="00F74E70" w:rsidRDefault="00E540B6" w:rsidP="003863FB">
            <w:pPr>
              <w:pStyle w:val="a1"/>
              <w:numPr>
                <w:ilvl w:val="0"/>
                <w:numId w:val="168"/>
              </w:numPr>
              <w:spacing w:line="240" w:lineRule="auto"/>
              <w:ind w:left="0" w:firstLine="0"/>
              <w:rPr>
                <w:b w:val="0"/>
                <w:bCs w:val="0"/>
                <w:color w:val="auto"/>
                <w:sz w:val="24"/>
                <w:szCs w:val="24"/>
              </w:rPr>
            </w:pPr>
          </w:p>
        </w:tc>
        <w:tc>
          <w:tcPr>
            <w:tcW w:w="3781" w:type="dxa"/>
          </w:tcPr>
          <w:p w14:paraId="1385988E" w14:textId="77777777" w:rsidR="00E540B6" w:rsidRPr="00F74E70" w:rsidRDefault="00E540B6" w:rsidP="00EC3E03">
            <w:pPr>
              <w:pStyle w:val="ListParagraph"/>
              <w:ind w:left="76"/>
              <w:rPr>
                <w:rFonts w:ascii="GHEA Grapalat" w:hAnsi="GHEA Grapalat" w:cs="Sylfaen"/>
                <w:bCs/>
                <w:lang w:val="ru-RU"/>
              </w:rPr>
            </w:pPr>
            <w:r w:rsidRPr="00F74E70">
              <w:rPr>
                <w:rFonts w:ascii="GHEA Grapalat" w:hAnsi="GHEA Grapalat" w:cs="Sylfaen"/>
                <w:bCs/>
                <w:lang w:val="ru-RU"/>
              </w:rPr>
              <w:t>Խողովակ</w:t>
            </w:r>
          </w:p>
        </w:tc>
        <w:tc>
          <w:tcPr>
            <w:tcW w:w="3172" w:type="dxa"/>
          </w:tcPr>
          <w:p w14:paraId="073A3F94" w14:textId="77777777" w:rsidR="00E540B6" w:rsidRPr="00F74E70" w:rsidRDefault="00E540B6" w:rsidP="00EC3E03">
            <w:pPr>
              <w:pStyle w:val="a1"/>
              <w:spacing w:line="240" w:lineRule="auto"/>
              <w:ind w:left="0"/>
              <w:rPr>
                <w:rFonts w:cs="Sylfaen"/>
                <w:b w:val="0"/>
                <w:bCs w:val="0"/>
                <w:sz w:val="24"/>
                <w:szCs w:val="24"/>
              </w:rPr>
            </w:pPr>
            <w:proofErr w:type="spellStart"/>
            <w:r w:rsidRPr="00F74E70">
              <w:rPr>
                <w:rFonts w:cs="Sylfaen"/>
                <w:b w:val="0"/>
                <w:bCs w:val="0"/>
                <w:sz w:val="24"/>
                <w:szCs w:val="24"/>
              </w:rPr>
              <w:t>տուփ</w:t>
            </w:r>
            <w:proofErr w:type="spellEnd"/>
          </w:p>
        </w:tc>
        <w:tc>
          <w:tcPr>
            <w:tcW w:w="2337" w:type="dxa"/>
          </w:tcPr>
          <w:p w14:paraId="60A5C8E3" w14:textId="77777777" w:rsidR="00E540B6" w:rsidRPr="00F74E70" w:rsidRDefault="00E540B6" w:rsidP="00EC3E03">
            <w:pPr>
              <w:pStyle w:val="a1"/>
              <w:spacing w:line="240" w:lineRule="auto"/>
              <w:ind w:left="0"/>
              <w:rPr>
                <w:rFonts w:cs="Sylfaen"/>
                <w:b w:val="0"/>
                <w:bCs w:val="0"/>
                <w:sz w:val="24"/>
                <w:szCs w:val="24"/>
              </w:rPr>
            </w:pPr>
            <w:r w:rsidRPr="00F74E70">
              <w:rPr>
                <w:rFonts w:cs="Sylfaen"/>
                <w:b w:val="0"/>
                <w:bCs w:val="0"/>
                <w:sz w:val="24"/>
                <w:szCs w:val="24"/>
              </w:rPr>
              <w:t>2</w:t>
            </w:r>
          </w:p>
        </w:tc>
      </w:tr>
      <w:tr w:rsidR="00E540B6" w:rsidRPr="00F74E70" w14:paraId="307CEA22" w14:textId="77777777" w:rsidTr="00EC3E03">
        <w:trPr>
          <w:trHeight w:val="264"/>
        </w:trPr>
        <w:tc>
          <w:tcPr>
            <w:tcW w:w="988" w:type="dxa"/>
          </w:tcPr>
          <w:p w14:paraId="6F2D0CC6" w14:textId="77777777" w:rsidR="00E540B6" w:rsidRPr="00F74E70" w:rsidRDefault="00E540B6" w:rsidP="003863FB">
            <w:pPr>
              <w:pStyle w:val="a1"/>
              <w:numPr>
                <w:ilvl w:val="0"/>
                <w:numId w:val="168"/>
              </w:numPr>
              <w:spacing w:line="240" w:lineRule="auto"/>
              <w:ind w:left="0" w:firstLine="0"/>
              <w:rPr>
                <w:b w:val="0"/>
                <w:bCs w:val="0"/>
                <w:color w:val="auto"/>
                <w:sz w:val="24"/>
                <w:szCs w:val="24"/>
              </w:rPr>
            </w:pPr>
          </w:p>
        </w:tc>
        <w:tc>
          <w:tcPr>
            <w:tcW w:w="3781" w:type="dxa"/>
          </w:tcPr>
          <w:p w14:paraId="2E4FED62" w14:textId="77777777" w:rsidR="00E540B6" w:rsidRPr="00F74E70" w:rsidRDefault="00E540B6" w:rsidP="00EC3E03">
            <w:pPr>
              <w:pStyle w:val="ListParagraph"/>
              <w:ind w:left="76"/>
              <w:rPr>
                <w:rFonts w:ascii="GHEA Grapalat" w:hAnsi="GHEA Grapalat" w:cs="Sylfaen"/>
                <w:bCs/>
                <w:lang w:val="ru-RU"/>
              </w:rPr>
            </w:pPr>
            <w:r w:rsidRPr="00F74E70">
              <w:rPr>
                <w:rFonts w:ascii="GHEA Grapalat" w:hAnsi="GHEA Grapalat" w:cs="Sylfaen"/>
                <w:bCs/>
                <w:lang w:val="ru-RU"/>
              </w:rPr>
              <w:t>Բյուքսեր</w:t>
            </w:r>
          </w:p>
        </w:tc>
        <w:tc>
          <w:tcPr>
            <w:tcW w:w="3172" w:type="dxa"/>
          </w:tcPr>
          <w:p w14:paraId="4B52A058" w14:textId="77777777" w:rsidR="00E540B6" w:rsidRPr="00F74E70" w:rsidRDefault="00E540B6" w:rsidP="00EC3E03">
            <w:pPr>
              <w:pStyle w:val="a1"/>
              <w:spacing w:line="240" w:lineRule="auto"/>
              <w:ind w:left="0"/>
              <w:rPr>
                <w:rFonts w:cs="Sylfaen"/>
                <w:b w:val="0"/>
                <w:bCs w:val="0"/>
                <w:sz w:val="24"/>
                <w:szCs w:val="24"/>
                <w:lang w:val="ru-RU"/>
              </w:rPr>
            </w:pPr>
            <w:r w:rsidRPr="00F74E70">
              <w:rPr>
                <w:rFonts w:cs="Sylfaen"/>
                <w:b w:val="0"/>
                <w:bCs w:val="0"/>
                <w:sz w:val="24"/>
                <w:szCs w:val="24"/>
                <w:lang w:val="ru-RU"/>
              </w:rPr>
              <w:t xml:space="preserve">50մմ բարձրությամբ և 35մմ տրամագծով, </w:t>
            </w:r>
          </w:p>
          <w:p w14:paraId="3BDE1E58" w14:textId="77777777" w:rsidR="00E540B6" w:rsidRPr="00F74E70" w:rsidRDefault="00E540B6" w:rsidP="00EC3E03">
            <w:pPr>
              <w:pStyle w:val="a1"/>
              <w:spacing w:line="240" w:lineRule="auto"/>
              <w:ind w:left="0"/>
              <w:rPr>
                <w:rFonts w:cs="Sylfaen"/>
                <w:b w:val="0"/>
                <w:bCs w:val="0"/>
                <w:sz w:val="24"/>
                <w:szCs w:val="24"/>
                <w:lang w:val="ru-RU"/>
              </w:rPr>
            </w:pPr>
            <w:r w:rsidRPr="00F74E70">
              <w:rPr>
                <w:rFonts w:cs="Sylfaen"/>
                <w:b w:val="0"/>
                <w:bCs w:val="0"/>
                <w:sz w:val="24"/>
                <w:szCs w:val="24"/>
                <w:lang w:val="ru-RU"/>
              </w:rPr>
              <w:t>25մմ  բարձրությամբ և 45մմ տրամագծով</w:t>
            </w:r>
          </w:p>
        </w:tc>
        <w:tc>
          <w:tcPr>
            <w:tcW w:w="2337" w:type="dxa"/>
          </w:tcPr>
          <w:p w14:paraId="533EEFA8" w14:textId="77777777" w:rsidR="00E540B6" w:rsidRPr="00F74E70" w:rsidRDefault="00E540B6" w:rsidP="00EC3E03">
            <w:pPr>
              <w:pStyle w:val="a1"/>
              <w:spacing w:line="240" w:lineRule="auto"/>
              <w:ind w:left="0"/>
              <w:jc w:val="left"/>
              <w:rPr>
                <w:rFonts w:cs="Sylfaen"/>
                <w:b w:val="0"/>
                <w:bCs w:val="0"/>
                <w:sz w:val="24"/>
                <w:szCs w:val="24"/>
                <w:lang w:val="ru-RU"/>
              </w:rPr>
            </w:pPr>
            <w:proofErr w:type="spellStart"/>
            <w:r w:rsidRPr="00F74E70">
              <w:rPr>
                <w:rFonts w:cs="Sylfaen"/>
                <w:b w:val="0"/>
                <w:bCs w:val="0"/>
                <w:sz w:val="24"/>
                <w:szCs w:val="24"/>
              </w:rPr>
              <w:t>յուրաքանչյուրից</w:t>
            </w:r>
            <w:proofErr w:type="spellEnd"/>
            <w:r w:rsidRPr="00F74E70">
              <w:rPr>
                <w:rFonts w:cs="Sylfaen"/>
                <w:b w:val="0"/>
                <w:bCs w:val="0"/>
                <w:sz w:val="24"/>
                <w:szCs w:val="24"/>
              </w:rPr>
              <w:t xml:space="preserve"> 20-ական </w:t>
            </w:r>
          </w:p>
        </w:tc>
      </w:tr>
      <w:tr w:rsidR="00E540B6" w:rsidRPr="00F74E70" w14:paraId="04350307" w14:textId="77777777" w:rsidTr="00EC3E03">
        <w:trPr>
          <w:trHeight w:val="264"/>
        </w:trPr>
        <w:tc>
          <w:tcPr>
            <w:tcW w:w="988" w:type="dxa"/>
          </w:tcPr>
          <w:p w14:paraId="432ED59F" w14:textId="77777777" w:rsidR="00E540B6" w:rsidRPr="00F74E70" w:rsidRDefault="00E540B6" w:rsidP="003863FB">
            <w:pPr>
              <w:pStyle w:val="a1"/>
              <w:numPr>
                <w:ilvl w:val="0"/>
                <w:numId w:val="168"/>
              </w:numPr>
              <w:spacing w:line="240" w:lineRule="auto"/>
              <w:ind w:left="0" w:firstLine="0"/>
              <w:rPr>
                <w:b w:val="0"/>
                <w:bCs w:val="0"/>
                <w:color w:val="auto"/>
                <w:sz w:val="24"/>
                <w:szCs w:val="24"/>
                <w:lang w:val="ru-RU"/>
              </w:rPr>
            </w:pPr>
          </w:p>
        </w:tc>
        <w:tc>
          <w:tcPr>
            <w:tcW w:w="3781" w:type="dxa"/>
          </w:tcPr>
          <w:p w14:paraId="76C6023C" w14:textId="77777777" w:rsidR="00E540B6" w:rsidRPr="00F74E70" w:rsidRDefault="00E540B6" w:rsidP="00EC3E03">
            <w:pPr>
              <w:pStyle w:val="ListParagraph"/>
              <w:ind w:left="76"/>
              <w:jc w:val="both"/>
              <w:rPr>
                <w:rFonts w:ascii="GHEA Grapalat" w:hAnsi="GHEA Grapalat" w:cs="Sylfaen"/>
                <w:bCs/>
                <w:lang w:val="ru-RU"/>
              </w:rPr>
            </w:pPr>
            <w:r w:rsidRPr="00F74E70">
              <w:rPr>
                <w:rFonts w:ascii="GHEA Grapalat" w:hAnsi="GHEA Grapalat" w:cs="Sylfaen"/>
                <w:bCs/>
                <w:lang w:val="ru-RU"/>
              </w:rPr>
              <w:t>Բյուրետներ՝ գլանաձև, ծորակով և առանց ծորակի</w:t>
            </w:r>
          </w:p>
        </w:tc>
        <w:tc>
          <w:tcPr>
            <w:tcW w:w="3172" w:type="dxa"/>
          </w:tcPr>
          <w:p w14:paraId="2550B0F5" w14:textId="77777777" w:rsidR="00E540B6" w:rsidRPr="00F74E70" w:rsidRDefault="00E540B6" w:rsidP="00EC3E03">
            <w:pPr>
              <w:pStyle w:val="a1"/>
              <w:spacing w:line="240" w:lineRule="auto"/>
              <w:ind w:left="0"/>
              <w:rPr>
                <w:rFonts w:cs="Sylfaen"/>
                <w:b w:val="0"/>
                <w:bCs w:val="0"/>
                <w:sz w:val="24"/>
                <w:szCs w:val="24"/>
                <w:lang w:val="ru-RU"/>
              </w:rPr>
            </w:pPr>
            <w:r w:rsidRPr="00F74E70">
              <w:rPr>
                <w:rFonts w:cs="Sylfaen"/>
                <w:b w:val="0"/>
                <w:bCs w:val="0"/>
                <w:sz w:val="24"/>
                <w:szCs w:val="24"/>
                <w:lang w:val="ru-RU"/>
              </w:rPr>
              <w:t>25, 50 և 100մլ</w:t>
            </w:r>
          </w:p>
        </w:tc>
        <w:tc>
          <w:tcPr>
            <w:tcW w:w="2337" w:type="dxa"/>
          </w:tcPr>
          <w:p w14:paraId="23A175E8" w14:textId="77777777" w:rsidR="00E540B6" w:rsidRPr="00F74E70" w:rsidRDefault="00E540B6" w:rsidP="00EC3E03">
            <w:pPr>
              <w:pStyle w:val="a1"/>
              <w:spacing w:line="240" w:lineRule="auto"/>
              <w:ind w:left="0"/>
              <w:jc w:val="left"/>
              <w:rPr>
                <w:rFonts w:cs="Sylfaen"/>
                <w:b w:val="0"/>
                <w:bCs w:val="0"/>
                <w:sz w:val="24"/>
                <w:szCs w:val="24"/>
              </w:rPr>
            </w:pPr>
            <w:proofErr w:type="spellStart"/>
            <w:r w:rsidRPr="00F74E70">
              <w:rPr>
                <w:rFonts w:cs="Sylfaen"/>
                <w:b w:val="0"/>
                <w:bCs w:val="0"/>
                <w:sz w:val="24"/>
                <w:szCs w:val="24"/>
              </w:rPr>
              <w:t>յուրաքանչյուրից</w:t>
            </w:r>
            <w:proofErr w:type="spellEnd"/>
            <w:r w:rsidRPr="00F74E70">
              <w:rPr>
                <w:rFonts w:cs="Sylfaen"/>
                <w:b w:val="0"/>
                <w:bCs w:val="0"/>
                <w:sz w:val="24"/>
                <w:szCs w:val="24"/>
              </w:rPr>
              <w:t xml:space="preserve"> 20</w:t>
            </w:r>
            <w:r w:rsidRPr="00F74E70">
              <w:rPr>
                <w:rFonts w:cs="Sylfaen"/>
                <w:b w:val="0"/>
                <w:bCs w:val="0"/>
                <w:sz w:val="24"/>
                <w:szCs w:val="24"/>
                <w:lang w:val="ru-RU"/>
              </w:rPr>
              <w:t>-</w:t>
            </w:r>
            <w:r w:rsidRPr="00F74E70">
              <w:rPr>
                <w:rFonts w:cs="Sylfaen"/>
                <w:b w:val="0"/>
                <w:bCs w:val="0"/>
                <w:sz w:val="24"/>
                <w:szCs w:val="24"/>
              </w:rPr>
              <w:t xml:space="preserve"> </w:t>
            </w:r>
            <w:proofErr w:type="spellStart"/>
            <w:r w:rsidRPr="00F74E70">
              <w:rPr>
                <w:rFonts w:cs="Sylfaen"/>
                <w:b w:val="0"/>
                <w:bCs w:val="0"/>
                <w:sz w:val="24"/>
                <w:szCs w:val="24"/>
              </w:rPr>
              <w:t>ական</w:t>
            </w:r>
            <w:proofErr w:type="spellEnd"/>
          </w:p>
        </w:tc>
      </w:tr>
      <w:tr w:rsidR="00E540B6" w:rsidRPr="00F74E70" w14:paraId="3F63C2F0" w14:textId="77777777" w:rsidTr="00EC3E03">
        <w:trPr>
          <w:trHeight w:val="264"/>
        </w:trPr>
        <w:tc>
          <w:tcPr>
            <w:tcW w:w="988" w:type="dxa"/>
          </w:tcPr>
          <w:p w14:paraId="00C1CA6F" w14:textId="77777777" w:rsidR="00E540B6" w:rsidRPr="00F74E70" w:rsidRDefault="00E540B6" w:rsidP="003863FB">
            <w:pPr>
              <w:pStyle w:val="a1"/>
              <w:numPr>
                <w:ilvl w:val="0"/>
                <w:numId w:val="168"/>
              </w:numPr>
              <w:spacing w:line="240" w:lineRule="auto"/>
              <w:ind w:left="0" w:firstLine="0"/>
              <w:rPr>
                <w:b w:val="0"/>
                <w:bCs w:val="0"/>
                <w:color w:val="auto"/>
                <w:sz w:val="24"/>
                <w:szCs w:val="24"/>
                <w:lang w:val="ru-RU"/>
              </w:rPr>
            </w:pPr>
          </w:p>
        </w:tc>
        <w:tc>
          <w:tcPr>
            <w:tcW w:w="3781" w:type="dxa"/>
          </w:tcPr>
          <w:p w14:paraId="257FC238" w14:textId="77777777" w:rsidR="00E540B6" w:rsidRPr="00F74E70" w:rsidRDefault="00E540B6" w:rsidP="00EC3E03">
            <w:pPr>
              <w:pStyle w:val="ListParagraph"/>
              <w:ind w:left="76"/>
              <w:rPr>
                <w:rFonts w:ascii="GHEA Grapalat" w:hAnsi="GHEA Grapalat" w:cs="Sylfaen"/>
                <w:bCs/>
                <w:lang w:val="ru-RU"/>
              </w:rPr>
            </w:pPr>
            <w:r w:rsidRPr="00F74E70">
              <w:rPr>
                <w:rFonts w:ascii="GHEA Grapalat" w:hAnsi="GHEA Grapalat" w:cs="Sylfaen"/>
                <w:bCs/>
                <w:lang w:val="ru-RU"/>
              </w:rPr>
              <w:t>Եղջյուրաձև խողովակներ</w:t>
            </w:r>
          </w:p>
        </w:tc>
        <w:tc>
          <w:tcPr>
            <w:tcW w:w="3172" w:type="dxa"/>
          </w:tcPr>
          <w:p w14:paraId="314A932C" w14:textId="77777777" w:rsidR="00E540B6" w:rsidRPr="00F74E70" w:rsidRDefault="00E540B6" w:rsidP="00EC3E03">
            <w:pPr>
              <w:pStyle w:val="a1"/>
              <w:spacing w:line="240" w:lineRule="auto"/>
              <w:ind w:left="0"/>
              <w:rPr>
                <w:rFonts w:cs="Sylfaen"/>
                <w:b w:val="0"/>
                <w:bCs w:val="0"/>
                <w:sz w:val="24"/>
                <w:szCs w:val="24"/>
                <w:lang w:val="ru-RU"/>
              </w:rPr>
            </w:pPr>
            <w:proofErr w:type="spellStart"/>
            <w:r w:rsidRPr="00F74E70">
              <w:rPr>
                <w:rFonts w:cs="Sylfaen"/>
                <w:b w:val="0"/>
                <w:bCs w:val="0"/>
                <w:sz w:val="24"/>
                <w:szCs w:val="24"/>
              </w:rPr>
              <w:t>հատ</w:t>
            </w:r>
            <w:proofErr w:type="spellEnd"/>
          </w:p>
        </w:tc>
        <w:tc>
          <w:tcPr>
            <w:tcW w:w="2337" w:type="dxa"/>
          </w:tcPr>
          <w:p w14:paraId="14FCC023" w14:textId="77777777" w:rsidR="00E540B6" w:rsidRPr="00F74E70" w:rsidRDefault="00E540B6" w:rsidP="00EC3E03">
            <w:pPr>
              <w:pStyle w:val="a1"/>
              <w:spacing w:line="240" w:lineRule="auto"/>
              <w:ind w:left="0"/>
              <w:jc w:val="left"/>
              <w:rPr>
                <w:rFonts w:cs="Sylfaen"/>
                <w:b w:val="0"/>
                <w:bCs w:val="0"/>
                <w:sz w:val="24"/>
                <w:szCs w:val="24"/>
                <w:lang w:val="ru-RU"/>
              </w:rPr>
            </w:pPr>
            <w:proofErr w:type="spellStart"/>
            <w:r w:rsidRPr="00F74E70">
              <w:rPr>
                <w:rFonts w:cs="Sylfaen"/>
                <w:b w:val="0"/>
                <w:bCs w:val="0"/>
                <w:sz w:val="24"/>
                <w:szCs w:val="24"/>
              </w:rPr>
              <w:t>յուրաքանչյուրից</w:t>
            </w:r>
            <w:proofErr w:type="spellEnd"/>
            <w:r w:rsidRPr="00F74E70">
              <w:rPr>
                <w:rFonts w:cs="Sylfaen"/>
                <w:b w:val="0"/>
                <w:bCs w:val="0"/>
                <w:sz w:val="24"/>
                <w:szCs w:val="24"/>
              </w:rPr>
              <w:t xml:space="preserve"> 1 </w:t>
            </w:r>
            <w:proofErr w:type="spellStart"/>
            <w:r w:rsidRPr="00F74E70">
              <w:rPr>
                <w:rFonts w:cs="Sylfaen"/>
                <w:b w:val="0"/>
                <w:bCs w:val="0"/>
                <w:sz w:val="24"/>
                <w:szCs w:val="24"/>
              </w:rPr>
              <w:t>տուփ</w:t>
            </w:r>
            <w:proofErr w:type="spellEnd"/>
          </w:p>
        </w:tc>
      </w:tr>
      <w:tr w:rsidR="00E540B6" w:rsidRPr="00F74E70" w14:paraId="457329DB" w14:textId="77777777" w:rsidTr="00EC3E03">
        <w:trPr>
          <w:trHeight w:val="264"/>
        </w:trPr>
        <w:tc>
          <w:tcPr>
            <w:tcW w:w="988" w:type="dxa"/>
          </w:tcPr>
          <w:p w14:paraId="713A4691" w14:textId="77777777" w:rsidR="00E540B6" w:rsidRPr="00F74E70" w:rsidRDefault="00E540B6" w:rsidP="003863FB">
            <w:pPr>
              <w:pStyle w:val="a1"/>
              <w:numPr>
                <w:ilvl w:val="0"/>
                <w:numId w:val="168"/>
              </w:numPr>
              <w:spacing w:line="240" w:lineRule="auto"/>
              <w:ind w:left="0" w:firstLine="0"/>
              <w:rPr>
                <w:b w:val="0"/>
                <w:bCs w:val="0"/>
                <w:color w:val="auto"/>
                <w:sz w:val="24"/>
                <w:szCs w:val="24"/>
                <w:lang w:val="ru-RU"/>
              </w:rPr>
            </w:pPr>
          </w:p>
        </w:tc>
        <w:tc>
          <w:tcPr>
            <w:tcW w:w="3781" w:type="dxa"/>
          </w:tcPr>
          <w:p w14:paraId="63B214DF" w14:textId="77777777" w:rsidR="00E540B6" w:rsidRPr="00F74E70" w:rsidRDefault="00E540B6" w:rsidP="00EC3E03">
            <w:pPr>
              <w:pStyle w:val="ListParagraph"/>
              <w:ind w:left="76"/>
              <w:rPr>
                <w:rFonts w:ascii="GHEA Grapalat" w:hAnsi="GHEA Grapalat" w:cs="Sylfaen"/>
                <w:bCs/>
                <w:lang w:val="ru-RU"/>
              </w:rPr>
            </w:pPr>
            <w:r w:rsidRPr="00F74E70">
              <w:rPr>
                <w:rFonts w:ascii="GHEA Grapalat" w:hAnsi="GHEA Grapalat" w:cs="Sylfaen"/>
                <w:bCs/>
                <w:lang w:val="ru-RU"/>
              </w:rPr>
              <w:t>Քլոր կալցիումական խողովակներ</w:t>
            </w:r>
          </w:p>
        </w:tc>
        <w:tc>
          <w:tcPr>
            <w:tcW w:w="3172" w:type="dxa"/>
          </w:tcPr>
          <w:p w14:paraId="41D793F1" w14:textId="77777777" w:rsidR="00E540B6" w:rsidRPr="00F74E70" w:rsidRDefault="00E540B6" w:rsidP="00EC3E03">
            <w:pPr>
              <w:pStyle w:val="a1"/>
              <w:spacing w:line="240" w:lineRule="auto"/>
              <w:ind w:left="0"/>
              <w:rPr>
                <w:rFonts w:cs="Sylfaen"/>
                <w:b w:val="0"/>
                <w:bCs w:val="0"/>
                <w:sz w:val="24"/>
                <w:szCs w:val="24"/>
                <w:lang w:val="ru-RU"/>
              </w:rPr>
            </w:pPr>
            <w:proofErr w:type="spellStart"/>
            <w:r w:rsidRPr="00F74E70">
              <w:rPr>
                <w:rFonts w:cs="Sylfaen"/>
                <w:b w:val="0"/>
                <w:bCs w:val="0"/>
                <w:sz w:val="24"/>
                <w:szCs w:val="24"/>
              </w:rPr>
              <w:t>հատ</w:t>
            </w:r>
            <w:proofErr w:type="spellEnd"/>
          </w:p>
        </w:tc>
        <w:tc>
          <w:tcPr>
            <w:tcW w:w="2337" w:type="dxa"/>
          </w:tcPr>
          <w:p w14:paraId="065351BB" w14:textId="77777777" w:rsidR="00E540B6" w:rsidRPr="00F74E70" w:rsidRDefault="00E540B6" w:rsidP="00EC3E03">
            <w:pPr>
              <w:pStyle w:val="a1"/>
              <w:spacing w:line="240" w:lineRule="auto"/>
              <w:ind w:left="0"/>
              <w:jc w:val="left"/>
              <w:rPr>
                <w:rFonts w:cs="Sylfaen"/>
                <w:b w:val="0"/>
                <w:bCs w:val="0"/>
                <w:sz w:val="24"/>
                <w:szCs w:val="24"/>
                <w:lang w:val="ru-RU"/>
              </w:rPr>
            </w:pPr>
            <w:proofErr w:type="spellStart"/>
            <w:r w:rsidRPr="00F74E70">
              <w:rPr>
                <w:rFonts w:cs="Sylfaen"/>
                <w:b w:val="0"/>
                <w:bCs w:val="0"/>
                <w:sz w:val="24"/>
                <w:szCs w:val="24"/>
              </w:rPr>
              <w:t>յուրաքանչյուրից</w:t>
            </w:r>
            <w:proofErr w:type="spellEnd"/>
            <w:r w:rsidRPr="00F74E70">
              <w:rPr>
                <w:rFonts w:cs="Sylfaen"/>
                <w:b w:val="0"/>
                <w:bCs w:val="0"/>
                <w:sz w:val="24"/>
                <w:szCs w:val="24"/>
              </w:rPr>
              <w:t xml:space="preserve"> 1 </w:t>
            </w:r>
            <w:proofErr w:type="spellStart"/>
            <w:r w:rsidRPr="00F74E70">
              <w:rPr>
                <w:rFonts w:cs="Sylfaen"/>
                <w:b w:val="0"/>
                <w:bCs w:val="0"/>
                <w:sz w:val="24"/>
                <w:szCs w:val="24"/>
              </w:rPr>
              <w:t>տուփ</w:t>
            </w:r>
            <w:proofErr w:type="spellEnd"/>
          </w:p>
        </w:tc>
      </w:tr>
      <w:tr w:rsidR="00E540B6" w:rsidRPr="00F74E70" w14:paraId="6E300FCC" w14:textId="77777777" w:rsidTr="00EC3E03">
        <w:trPr>
          <w:trHeight w:val="264"/>
        </w:trPr>
        <w:tc>
          <w:tcPr>
            <w:tcW w:w="988" w:type="dxa"/>
          </w:tcPr>
          <w:p w14:paraId="6E1995DD" w14:textId="77777777" w:rsidR="00E540B6" w:rsidRPr="00F74E70" w:rsidRDefault="00E540B6" w:rsidP="003863FB">
            <w:pPr>
              <w:pStyle w:val="a1"/>
              <w:numPr>
                <w:ilvl w:val="0"/>
                <w:numId w:val="168"/>
              </w:numPr>
              <w:spacing w:line="240" w:lineRule="auto"/>
              <w:ind w:left="0" w:firstLine="0"/>
              <w:rPr>
                <w:b w:val="0"/>
                <w:bCs w:val="0"/>
                <w:color w:val="auto"/>
                <w:sz w:val="24"/>
                <w:szCs w:val="24"/>
                <w:lang w:val="ru-RU"/>
              </w:rPr>
            </w:pPr>
          </w:p>
        </w:tc>
        <w:tc>
          <w:tcPr>
            <w:tcW w:w="3781" w:type="dxa"/>
          </w:tcPr>
          <w:p w14:paraId="66974149" w14:textId="77777777" w:rsidR="00E540B6" w:rsidRPr="00F74E70" w:rsidRDefault="00E540B6" w:rsidP="00EC3E03">
            <w:pPr>
              <w:pStyle w:val="ListParagraph"/>
              <w:ind w:left="76"/>
              <w:rPr>
                <w:rFonts w:ascii="GHEA Grapalat" w:hAnsi="GHEA Grapalat" w:cs="Sylfaen"/>
                <w:bCs/>
                <w:lang w:val="ru-RU"/>
              </w:rPr>
            </w:pPr>
            <w:r w:rsidRPr="00F74E70">
              <w:rPr>
                <w:rFonts w:ascii="GHEA Grapalat" w:hAnsi="GHEA Grapalat" w:cs="Sylfaen"/>
                <w:bCs/>
              </w:rPr>
              <w:t>U</w:t>
            </w:r>
            <w:r w:rsidRPr="00F74E70">
              <w:rPr>
                <w:rFonts w:ascii="GHEA Grapalat" w:hAnsi="GHEA Grapalat" w:cs="Sylfaen"/>
                <w:bCs/>
                <w:lang w:val="ru-RU"/>
              </w:rPr>
              <w:t>-աձև խողովակները իր տեսակներով</w:t>
            </w:r>
          </w:p>
        </w:tc>
        <w:tc>
          <w:tcPr>
            <w:tcW w:w="3172" w:type="dxa"/>
          </w:tcPr>
          <w:p w14:paraId="53B06D0D" w14:textId="77777777" w:rsidR="00E540B6" w:rsidRPr="00F74E70" w:rsidRDefault="00E540B6" w:rsidP="00EC3E03">
            <w:pPr>
              <w:pStyle w:val="a1"/>
              <w:spacing w:line="240" w:lineRule="auto"/>
              <w:ind w:left="0"/>
              <w:rPr>
                <w:rFonts w:cs="Sylfaen"/>
                <w:b w:val="0"/>
                <w:bCs w:val="0"/>
                <w:sz w:val="24"/>
                <w:szCs w:val="24"/>
                <w:lang w:val="ru-RU"/>
              </w:rPr>
            </w:pPr>
            <w:proofErr w:type="spellStart"/>
            <w:r w:rsidRPr="00F74E70">
              <w:rPr>
                <w:rFonts w:cs="Sylfaen"/>
                <w:b w:val="0"/>
                <w:bCs w:val="0"/>
                <w:sz w:val="24"/>
                <w:szCs w:val="24"/>
              </w:rPr>
              <w:t>հատ</w:t>
            </w:r>
            <w:proofErr w:type="spellEnd"/>
          </w:p>
        </w:tc>
        <w:tc>
          <w:tcPr>
            <w:tcW w:w="2337" w:type="dxa"/>
          </w:tcPr>
          <w:p w14:paraId="32547C44" w14:textId="77777777" w:rsidR="00E540B6" w:rsidRPr="00F74E70" w:rsidRDefault="00E540B6" w:rsidP="00EC3E03">
            <w:pPr>
              <w:pStyle w:val="a1"/>
              <w:spacing w:line="240" w:lineRule="auto"/>
              <w:ind w:left="0"/>
              <w:jc w:val="left"/>
              <w:rPr>
                <w:rFonts w:cs="Sylfaen"/>
                <w:b w:val="0"/>
                <w:bCs w:val="0"/>
                <w:sz w:val="24"/>
                <w:szCs w:val="24"/>
                <w:lang w:val="ru-RU"/>
              </w:rPr>
            </w:pPr>
            <w:proofErr w:type="spellStart"/>
            <w:r w:rsidRPr="00F74E70">
              <w:rPr>
                <w:rFonts w:cs="Sylfaen"/>
                <w:b w:val="0"/>
                <w:bCs w:val="0"/>
                <w:sz w:val="24"/>
                <w:szCs w:val="24"/>
              </w:rPr>
              <w:t>յուրաքանչյուրից</w:t>
            </w:r>
            <w:proofErr w:type="spellEnd"/>
            <w:r w:rsidRPr="00F74E70">
              <w:rPr>
                <w:rFonts w:cs="Sylfaen"/>
                <w:b w:val="0"/>
                <w:bCs w:val="0"/>
                <w:sz w:val="24"/>
                <w:szCs w:val="24"/>
              </w:rPr>
              <w:t xml:space="preserve"> 1 </w:t>
            </w:r>
            <w:proofErr w:type="spellStart"/>
            <w:r w:rsidRPr="00F74E70">
              <w:rPr>
                <w:rFonts w:cs="Sylfaen"/>
                <w:b w:val="0"/>
                <w:bCs w:val="0"/>
                <w:sz w:val="24"/>
                <w:szCs w:val="24"/>
              </w:rPr>
              <w:t>տուփ</w:t>
            </w:r>
            <w:proofErr w:type="spellEnd"/>
          </w:p>
        </w:tc>
      </w:tr>
      <w:tr w:rsidR="00E540B6" w:rsidRPr="00F74E70" w14:paraId="59F5622F" w14:textId="77777777" w:rsidTr="00EC3E03">
        <w:trPr>
          <w:trHeight w:val="264"/>
        </w:trPr>
        <w:tc>
          <w:tcPr>
            <w:tcW w:w="988" w:type="dxa"/>
          </w:tcPr>
          <w:p w14:paraId="44DAEFCF" w14:textId="77777777" w:rsidR="00E540B6" w:rsidRPr="00F74E70" w:rsidRDefault="00E540B6" w:rsidP="003863FB">
            <w:pPr>
              <w:pStyle w:val="a1"/>
              <w:numPr>
                <w:ilvl w:val="0"/>
                <w:numId w:val="168"/>
              </w:numPr>
              <w:spacing w:line="240" w:lineRule="auto"/>
              <w:ind w:left="0" w:firstLine="0"/>
              <w:rPr>
                <w:b w:val="0"/>
                <w:bCs w:val="0"/>
                <w:color w:val="auto"/>
                <w:sz w:val="24"/>
                <w:szCs w:val="24"/>
                <w:lang w:val="ru-RU"/>
              </w:rPr>
            </w:pPr>
          </w:p>
        </w:tc>
        <w:tc>
          <w:tcPr>
            <w:tcW w:w="3781" w:type="dxa"/>
          </w:tcPr>
          <w:p w14:paraId="1E2EA4DA" w14:textId="77777777" w:rsidR="00E540B6" w:rsidRPr="00F74E70" w:rsidRDefault="00E540B6" w:rsidP="00EC3E03">
            <w:pPr>
              <w:pStyle w:val="ListParagraph"/>
              <w:ind w:left="76"/>
              <w:rPr>
                <w:rFonts w:ascii="GHEA Grapalat" w:hAnsi="GHEA Grapalat" w:cs="Sylfaen"/>
                <w:bCs/>
                <w:lang w:val="ru-RU"/>
              </w:rPr>
            </w:pPr>
            <w:r w:rsidRPr="00F74E70">
              <w:rPr>
                <w:rFonts w:ascii="GHEA Grapalat" w:hAnsi="GHEA Grapalat" w:cs="Sylfaen"/>
                <w:bCs/>
                <w:lang w:val="ru-RU"/>
              </w:rPr>
              <w:t>Լվացման և չորացման սրվակներ (շշեր)</w:t>
            </w:r>
          </w:p>
        </w:tc>
        <w:tc>
          <w:tcPr>
            <w:tcW w:w="3172" w:type="dxa"/>
          </w:tcPr>
          <w:p w14:paraId="7E771210" w14:textId="77777777" w:rsidR="00E540B6" w:rsidRPr="00F74E70" w:rsidRDefault="00E540B6" w:rsidP="00EC3E03">
            <w:pPr>
              <w:pStyle w:val="a1"/>
              <w:spacing w:line="240" w:lineRule="auto"/>
              <w:ind w:left="0"/>
              <w:rPr>
                <w:rFonts w:cs="Sylfaen"/>
                <w:b w:val="0"/>
                <w:bCs w:val="0"/>
                <w:sz w:val="24"/>
                <w:szCs w:val="24"/>
                <w:lang w:val="ru-RU"/>
              </w:rPr>
            </w:pPr>
            <w:proofErr w:type="spellStart"/>
            <w:r w:rsidRPr="00F74E70">
              <w:rPr>
                <w:rFonts w:cs="Sylfaen"/>
                <w:b w:val="0"/>
                <w:bCs w:val="0"/>
                <w:sz w:val="24"/>
                <w:szCs w:val="24"/>
              </w:rPr>
              <w:t>հատ</w:t>
            </w:r>
            <w:proofErr w:type="spellEnd"/>
          </w:p>
        </w:tc>
        <w:tc>
          <w:tcPr>
            <w:tcW w:w="2337" w:type="dxa"/>
          </w:tcPr>
          <w:p w14:paraId="38FCEBF8" w14:textId="77777777" w:rsidR="00E540B6" w:rsidRPr="00F74E70" w:rsidRDefault="00E540B6" w:rsidP="00EC3E03">
            <w:pPr>
              <w:pStyle w:val="a1"/>
              <w:spacing w:line="240" w:lineRule="auto"/>
              <w:ind w:left="0"/>
              <w:jc w:val="left"/>
              <w:rPr>
                <w:rFonts w:cs="Sylfaen"/>
                <w:b w:val="0"/>
                <w:bCs w:val="0"/>
                <w:sz w:val="24"/>
                <w:szCs w:val="24"/>
                <w:lang w:val="ru-RU"/>
              </w:rPr>
            </w:pPr>
            <w:proofErr w:type="spellStart"/>
            <w:r w:rsidRPr="00F74E70">
              <w:rPr>
                <w:rFonts w:cs="Sylfaen"/>
                <w:b w:val="0"/>
                <w:bCs w:val="0"/>
                <w:sz w:val="24"/>
                <w:szCs w:val="24"/>
              </w:rPr>
              <w:t>յուրաքանչյուրից</w:t>
            </w:r>
            <w:proofErr w:type="spellEnd"/>
            <w:r w:rsidRPr="00F74E70">
              <w:rPr>
                <w:rFonts w:cs="Sylfaen"/>
                <w:b w:val="0"/>
                <w:bCs w:val="0"/>
                <w:sz w:val="24"/>
                <w:szCs w:val="24"/>
              </w:rPr>
              <w:t xml:space="preserve"> 1 </w:t>
            </w:r>
            <w:proofErr w:type="spellStart"/>
            <w:r w:rsidRPr="00F74E70">
              <w:rPr>
                <w:rFonts w:cs="Sylfaen"/>
                <w:b w:val="0"/>
                <w:bCs w:val="0"/>
                <w:sz w:val="24"/>
                <w:szCs w:val="24"/>
              </w:rPr>
              <w:t>տուփ</w:t>
            </w:r>
            <w:proofErr w:type="spellEnd"/>
          </w:p>
        </w:tc>
      </w:tr>
      <w:tr w:rsidR="00E540B6" w:rsidRPr="00F74E70" w14:paraId="73A37346" w14:textId="77777777" w:rsidTr="00EC3E03">
        <w:trPr>
          <w:trHeight w:val="264"/>
        </w:trPr>
        <w:tc>
          <w:tcPr>
            <w:tcW w:w="988" w:type="dxa"/>
          </w:tcPr>
          <w:p w14:paraId="35C47DCA" w14:textId="77777777" w:rsidR="00E540B6" w:rsidRPr="00F74E70" w:rsidRDefault="00E540B6" w:rsidP="003863FB">
            <w:pPr>
              <w:pStyle w:val="a1"/>
              <w:numPr>
                <w:ilvl w:val="0"/>
                <w:numId w:val="168"/>
              </w:numPr>
              <w:spacing w:line="240" w:lineRule="auto"/>
              <w:ind w:left="0" w:firstLine="0"/>
              <w:rPr>
                <w:b w:val="0"/>
                <w:bCs w:val="0"/>
                <w:color w:val="auto"/>
                <w:sz w:val="24"/>
                <w:szCs w:val="24"/>
                <w:lang w:val="ru-RU"/>
              </w:rPr>
            </w:pPr>
          </w:p>
        </w:tc>
        <w:tc>
          <w:tcPr>
            <w:tcW w:w="3781" w:type="dxa"/>
          </w:tcPr>
          <w:p w14:paraId="4E1A8A9E" w14:textId="77777777" w:rsidR="00E540B6" w:rsidRPr="00F74E70" w:rsidRDefault="00E540B6" w:rsidP="00EC3E03">
            <w:pPr>
              <w:pStyle w:val="ListParagraph"/>
              <w:ind w:left="76"/>
              <w:rPr>
                <w:rFonts w:ascii="GHEA Grapalat" w:hAnsi="GHEA Grapalat" w:cs="Sylfaen"/>
                <w:bCs/>
                <w:lang w:val="ru-RU"/>
              </w:rPr>
            </w:pPr>
            <w:r w:rsidRPr="00F74E70">
              <w:rPr>
                <w:rFonts w:ascii="GHEA Grapalat" w:hAnsi="GHEA Grapalat" w:cs="Sylfaen"/>
                <w:bCs/>
                <w:lang w:val="ru-RU"/>
              </w:rPr>
              <w:t>Ռետորտներ՝ տուբուսավոր, առանց տուբուսի</w:t>
            </w:r>
          </w:p>
        </w:tc>
        <w:tc>
          <w:tcPr>
            <w:tcW w:w="3172" w:type="dxa"/>
          </w:tcPr>
          <w:p w14:paraId="6B44C03D" w14:textId="77777777" w:rsidR="00E540B6" w:rsidRPr="00F74E70" w:rsidRDefault="00E540B6" w:rsidP="00EC3E03">
            <w:pPr>
              <w:pStyle w:val="a1"/>
              <w:spacing w:line="240" w:lineRule="auto"/>
              <w:ind w:left="0"/>
              <w:rPr>
                <w:rFonts w:cs="Sylfaen"/>
                <w:b w:val="0"/>
                <w:bCs w:val="0"/>
                <w:sz w:val="24"/>
                <w:szCs w:val="24"/>
                <w:lang w:val="ru-RU"/>
              </w:rPr>
            </w:pPr>
            <w:proofErr w:type="spellStart"/>
            <w:r w:rsidRPr="00F74E70">
              <w:rPr>
                <w:rFonts w:cs="Sylfaen"/>
                <w:b w:val="0"/>
                <w:bCs w:val="0"/>
                <w:sz w:val="24"/>
                <w:szCs w:val="24"/>
              </w:rPr>
              <w:t>հատ</w:t>
            </w:r>
            <w:proofErr w:type="spellEnd"/>
          </w:p>
        </w:tc>
        <w:tc>
          <w:tcPr>
            <w:tcW w:w="2337" w:type="dxa"/>
          </w:tcPr>
          <w:p w14:paraId="478FD321" w14:textId="77777777" w:rsidR="00E540B6" w:rsidRPr="00F74E70" w:rsidRDefault="00E540B6" w:rsidP="00EC3E03">
            <w:pPr>
              <w:pStyle w:val="a1"/>
              <w:spacing w:line="240" w:lineRule="auto"/>
              <w:ind w:left="0"/>
              <w:jc w:val="left"/>
              <w:rPr>
                <w:rFonts w:cs="Sylfaen"/>
                <w:b w:val="0"/>
                <w:bCs w:val="0"/>
                <w:sz w:val="24"/>
                <w:szCs w:val="24"/>
              </w:rPr>
            </w:pPr>
            <w:proofErr w:type="spellStart"/>
            <w:r w:rsidRPr="00F74E70">
              <w:rPr>
                <w:rFonts w:cs="Sylfaen"/>
                <w:b w:val="0"/>
                <w:bCs w:val="0"/>
                <w:sz w:val="24"/>
                <w:szCs w:val="24"/>
              </w:rPr>
              <w:t>յուրաքանչյուրից</w:t>
            </w:r>
            <w:proofErr w:type="spellEnd"/>
            <w:r w:rsidRPr="00F74E70">
              <w:rPr>
                <w:rFonts w:cs="Sylfaen"/>
                <w:b w:val="0"/>
                <w:bCs w:val="0"/>
                <w:sz w:val="24"/>
                <w:szCs w:val="24"/>
              </w:rPr>
              <w:t xml:space="preserve"> 10</w:t>
            </w:r>
            <w:r w:rsidRPr="00F74E70">
              <w:rPr>
                <w:rFonts w:cs="Sylfaen"/>
                <w:b w:val="0"/>
                <w:bCs w:val="0"/>
                <w:sz w:val="24"/>
                <w:szCs w:val="24"/>
                <w:lang w:val="ru-RU"/>
              </w:rPr>
              <w:t>-</w:t>
            </w:r>
            <w:r w:rsidRPr="00F74E70">
              <w:rPr>
                <w:rFonts w:cs="Sylfaen"/>
                <w:b w:val="0"/>
                <w:bCs w:val="0"/>
                <w:sz w:val="24"/>
                <w:szCs w:val="24"/>
              </w:rPr>
              <w:t xml:space="preserve"> </w:t>
            </w:r>
            <w:proofErr w:type="spellStart"/>
            <w:r w:rsidRPr="00F74E70">
              <w:rPr>
                <w:rFonts w:cs="Sylfaen"/>
                <w:b w:val="0"/>
                <w:bCs w:val="0"/>
                <w:sz w:val="24"/>
                <w:szCs w:val="24"/>
              </w:rPr>
              <w:t>ական</w:t>
            </w:r>
            <w:proofErr w:type="spellEnd"/>
          </w:p>
        </w:tc>
      </w:tr>
      <w:tr w:rsidR="00E540B6" w:rsidRPr="00F74E70" w14:paraId="067E84CA" w14:textId="77777777" w:rsidTr="00EC3E03">
        <w:trPr>
          <w:trHeight w:val="264"/>
        </w:trPr>
        <w:tc>
          <w:tcPr>
            <w:tcW w:w="988" w:type="dxa"/>
          </w:tcPr>
          <w:p w14:paraId="608A3FE9" w14:textId="77777777" w:rsidR="00E540B6" w:rsidRPr="00F74E70" w:rsidRDefault="00E540B6" w:rsidP="003863FB">
            <w:pPr>
              <w:pStyle w:val="a1"/>
              <w:numPr>
                <w:ilvl w:val="0"/>
                <w:numId w:val="168"/>
              </w:numPr>
              <w:spacing w:line="240" w:lineRule="auto"/>
              <w:ind w:left="0" w:firstLine="0"/>
              <w:rPr>
                <w:b w:val="0"/>
                <w:bCs w:val="0"/>
                <w:color w:val="auto"/>
                <w:sz w:val="24"/>
                <w:szCs w:val="24"/>
                <w:lang w:val="ru-RU"/>
              </w:rPr>
            </w:pPr>
          </w:p>
        </w:tc>
        <w:tc>
          <w:tcPr>
            <w:tcW w:w="3781" w:type="dxa"/>
          </w:tcPr>
          <w:p w14:paraId="32C2B4AC" w14:textId="77777777" w:rsidR="00E540B6" w:rsidRPr="00F74E70" w:rsidRDefault="00E540B6" w:rsidP="00EC3E03">
            <w:pPr>
              <w:pStyle w:val="ListParagraph"/>
              <w:ind w:left="76"/>
              <w:rPr>
                <w:rFonts w:ascii="GHEA Grapalat" w:hAnsi="GHEA Grapalat" w:cs="Sylfaen"/>
                <w:bCs/>
                <w:lang w:val="ru-RU"/>
              </w:rPr>
            </w:pPr>
            <w:r w:rsidRPr="00F74E70">
              <w:rPr>
                <w:rFonts w:ascii="GHEA Grapalat" w:hAnsi="GHEA Grapalat" w:cs="Sylfaen"/>
                <w:bCs/>
                <w:lang w:val="ru-RU"/>
              </w:rPr>
              <w:t>Կաթեցնող ձագարներ</w:t>
            </w:r>
          </w:p>
        </w:tc>
        <w:tc>
          <w:tcPr>
            <w:tcW w:w="3172" w:type="dxa"/>
          </w:tcPr>
          <w:p w14:paraId="7299FAF4" w14:textId="77777777" w:rsidR="00E540B6" w:rsidRPr="00F74E70" w:rsidRDefault="00E540B6" w:rsidP="00EC3E03">
            <w:pPr>
              <w:pStyle w:val="a1"/>
              <w:spacing w:line="240" w:lineRule="auto"/>
              <w:ind w:left="0"/>
              <w:rPr>
                <w:rFonts w:cs="Sylfaen"/>
                <w:b w:val="0"/>
                <w:bCs w:val="0"/>
                <w:sz w:val="24"/>
                <w:szCs w:val="24"/>
                <w:lang w:val="ru-RU"/>
              </w:rPr>
            </w:pPr>
            <w:proofErr w:type="spellStart"/>
            <w:r w:rsidRPr="00F74E70">
              <w:rPr>
                <w:rFonts w:cs="Sylfaen"/>
                <w:b w:val="0"/>
                <w:bCs w:val="0"/>
                <w:sz w:val="24"/>
                <w:szCs w:val="24"/>
              </w:rPr>
              <w:t>հատ</w:t>
            </w:r>
            <w:proofErr w:type="spellEnd"/>
          </w:p>
        </w:tc>
        <w:tc>
          <w:tcPr>
            <w:tcW w:w="2337" w:type="dxa"/>
          </w:tcPr>
          <w:p w14:paraId="183D65FE" w14:textId="77777777" w:rsidR="00E540B6" w:rsidRPr="00F74E70" w:rsidRDefault="00E540B6" w:rsidP="00EC3E03">
            <w:pPr>
              <w:pStyle w:val="a1"/>
              <w:spacing w:line="240" w:lineRule="auto"/>
              <w:ind w:left="0"/>
              <w:jc w:val="left"/>
              <w:rPr>
                <w:rFonts w:cs="Sylfaen"/>
                <w:b w:val="0"/>
                <w:bCs w:val="0"/>
                <w:sz w:val="24"/>
                <w:szCs w:val="24"/>
                <w:lang w:val="ru-RU"/>
              </w:rPr>
            </w:pPr>
            <w:proofErr w:type="spellStart"/>
            <w:r w:rsidRPr="00F74E70">
              <w:rPr>
                <w:rFonts w:cs="Sylfaen"/>
                <w:b w:val="0"/>
                <w:bCs w:val="0"/>
                <w:sz w:val="24"/>
                <w:szCs w:val="24"/>
              </w:rPr>
              <w:t>յուրաքանչյուրից</w:t>
            </w:r>
            <w:proofErr w:type="spellEnd"/>
            <w:r w:rsidRPr="00F74E70">
              <w:rPr>
                <w:rFonts w:cs="Sylfaen"/>
                <w:b w:val="0"/>
                <w:bCs w:val="0"/>
                <w:sz w:val="24"/>
                <w:szCs w:val="24"/>
              </w:rPr>
              <w:t xml:space="preserve"> 1 </w:t>
            </w:r>
            <w:proofErr w:type="spellStart"/>
            <w:r w:rsidRPr="00F74E70">
              <w:rPr>
                <w:rFonts w:cs="Sylfaen"/>
                <w:b w:val="0"/>
                <w:bCs w:val="0"/>
                <w:sz w:val="24"/>
                <w:szCs w:val="24"/>
              </w:rPr>
              <w:t>տուփ</w:t>
            </w:r>
            <w:proofErr w:type="spellEnd"/>
          </w:p>
        </w:tc>
      </w:tr>
      <w:tr w:rsidR="00E540B6" w:rsidRPr="00F74E70" w14:paraId="5E26F8BB" w14:textId="77777777" w:rsidTr="00EC3E03">
        <w:trPr>
          <w:trHeight w:val="264"/>
        </w:trPr>
        <w:tc>
          <w:tcPr>
            <w:tcW w:w="988" w:type="dxa"/>
          </w:tcPr>
          <w:p w14:paraId="3EB8DFBF" w14:textId="77777777" w:rsidR="00E540B6" w:rsidRPr="00F74E70" w:rsidRDefault="00E540B6" w:rsidP="003863FB">
            <w:pPr>
              <w:pStyle w:val="a1"/>
              <w:numPr>
                <w:ilvl w:val="0"/>
                <w:numId w:val="168"/>
              </w:numPr>
              <w:spacing w:line="240" w:lineRule="auto"/>
              <w:ind w:left="0" w:firstLine="0"/>
              <w:rPr>
                <w:b w:val="0"/>
                <w:bCs w:val="0"/>
                <w:color w:val="auto"/>
                <w:sz w:val="24"/>
                <w:szCs w:val="24"/>
                <w:lang w:val="ru-RU"/>
              </w:rPr>
            </w:pPr>
          </w:p>
        </w:tc>
        <w:tc>
          <w:tcPr>
            <w:tcW w:w="3781" w:type="dxa"/>
          </w:tcPr>
          <w:p w14:paraId="556C7C3A" w14:textId="77777777" w:rsidR="00E540B6" w:rsidRPr="00F74E70" w:rsidRDefault="00E540B6" w:rsidP="00EC3E03">
            <w:pPr>
              <w:pStyle w:val="ListParagraph"/>
              <w:ind w:left="76"/>
              <w:rPr>
                <w:rFonts w:ascii="GHEA Grapalat" w:hAnsi="GHEA Grapalat" w:cs="Sylfaen"/>
                <w:bCs/>
                <w:lang w:val="ru-RU"/>
              </w:rPr>
            </w:pPr>
            <w:r w:rsidRPr="00F74E70">
              <w:rPr>
                <w:rFonts w:ascii="GHEA Grapalat" w:hAnsi="GHEA Grapalat" w:cs="Sylfaen"/>
                <w:bCs/>
                <w:lang w:val="ru-RU"/>
              </w:rPr>
              <w:t>Հախճապակե բաժակներ և թասեր</w:t>
            </w:r>
          </w:p>
        </w:tc>
        <w:tc>
          <w:tcPr>
            <w:tcW w:w="3172" w:type="dxa"/>
          </w:tcPr>
          <w:p w14:paraId="3DE68EBE" w14:textId="77777777" w:rsidR="00E540B6" w:rsidRPr="00F74E70" w:rsidRDefault="00E540B6" w:rsidP="00EC3E03">
            <w:pPr>
              <w:pStyle w:val="a1"/>
              <w:spacing w:line="240" w:lineRule="auto"/>
              <w:ind w:left="0"/>
              <w:rPr>
                <w:rFonts w:cs="Sylfaen"/>
                <w:b w:val="0"/>
                <w:bCs w:val="0"/>
                <w:sz w:val="24"/>
                <w:szCs w:val="24"/>
                <w:lang w:val="ru-RU"/>
              </w:rPr>
            </w:pPr>
            <w:proofErr w:type="spellStart"/>
            <w:r w:rsidRPr="00F74E70">
              <w:rPr>
                <w:rFonts w:cs="Sylfaen"/>
                <w:b w:val="0"/>
                <w:bCs w:val="0"/>
                <w:sz w:val="24"/>
                <w:szCs w:val="24"/>
              </w:rPr>
              <w:t>հատ</w:t>
            </w:r>
            <w:proofErr w:type="spellEnd"/>
          </w:p>
        </w:tc>
        <w:tc>
          <w:tcPr>
            <w:tcW w:w="2337" w:type="dxa"/>
          </w:tcPr>
          <w:p w14:paraId="50FEE86A" w14:textId="77777777" w:rsidR="00E540B6" w:rsidRPr="00F74E70" w:rsidRDefault="00E540B6" w:rsidP="00EC3E03">
            <w:pPr>
              <w:pStyle w:val="a1"/>
              <w:spacing w:line="240" w:lineRule="auto"/>
              <w:ind w:left="0"/>
              <w:jc w:val="left"/>
              <w:rPr>
                <w:rFonts w:cs="Sylfaen"/>
                <w:b w:val="0"/>
                <w:bCs w:val="0"/>
                <w:sz w:val="24"/>
                <w:szCs w:val="24"/>
              </w:rPr>
            </w:pPr>
            <w:proofErr w:type="spellStart"/>
            <w:r w:rsidRPr="00F74E70">
              <w:rPr>
                <w:rFonts w:cs="Sylfaen"/>
                <w:b w:val="0"/>
                <w:bCs w:val="0"/>
                <w:sz w:val="24"/>
                <w:szCs w:val="24"/>
              </w:rPr>
              <w:t>յուրաքանչյուրից</w:t>
            </w:r>
            <w:proofErr w:type="spellEnd"/>
            <w:r w:rsidRPr="00F74E70">
              <w:rPr>
                <w:rFonts w:cs="Sylfaen"/>
                <w:b w:val="0"/>
                <w:bCs w:val="0"/>
                <w:sz w:val="24"/>
                <w:szCs w:val="24"/>
              </w:rPr>
              <w:t xml:space="preserve"> 15</w:t>
            </w:r>
            <w:r w:rsidRPr="00F74E70">
              <w:rPr>
                <w:rFonts w:cs="Sylfaen"/>
                <w:b w:val="0"/>
                <w:bCs w:val="0"/>
                <w:sz w:val="24"/>
                <w:szCs w:val="24"/>
                <w:lang w:val="ru-RU"/>
              </w:rPr>
              <w:t>-</w:t>
            </w:r>
            <w:r w:rsidRPr="00F74E70">
              <w:rPr>
                <w:rFonts w:cs="Sylfaen"/>
                <w:b w:val="0"/>
                <w:bCs w:val="0"/>
                <w:sz w:val="24"/>
                <w:szCs w:val="24"/>
              </w:rPr>
              <w:t xml:space="preserve"> </w:t>
            </w:r>
            <w:proofErr w:type="spellStart"/>
            <w:r w:rsidRPr="00F74E70">
              <w:rPr>
                <w:rFonts w:cs="Sylfaen"/>
                <w:b w:val="0"/>
                <w:bCs w:val="0"/>
                <w:sz w:val="24"/>
                <w:szCs w:val="24"/>
              </w:rPr>
              <w:t>ական</w:t>
            </w:r>
            <w:proofErr w:type="spellEnd"/>
          </w:p>
        </w:tc>
      </w:tr>
      <w:tr w:rsidR="00E540B6" w:rsidRPr="00F74E70" w14:paraId="663FD4E6" w14:textId="77777777" w:rsidTr="00EC3E03">
        <w:trPr>
          <w:trHeight w:val="264"/>
        </w:trPr>
        <w:tc>
          <w:tcPr>
            <w:tcW w:w="988" w:type="dxa"/>
          </w:tcPr>
          <w:p w14:paraId="1821100D" w14:textId="77777777" w:rsidR="00E540B6" w:rsidRPr="00F74E70" w:rsidRDefault="00E540B6" w:rsidP="003863FB">
            <w:pPr>
              <w:pStyle w:val="a1"/>
              <w:numPr>
                <w:ilvl w:val="0"/>
                <w:numId w:val="168"/>
              </w:numPr>
              <w:spacing w:line="240" w:lineRule="auto"/>
              <w:ind w:left="0" w:firstLine="0"/>
              <w:rPr>
                <w:b w:val="0"/>
                <w:bCs w:val="0"/>
                <w:color w:val="auto"/>
                <w:sz w:val="24"/>
                <w:szCs w:val="24"/>
                <w:lang w:val="ru-RU"/>
              </w:rPr>
            </w:pPr>
          </w:p>
        </w:tc>
        <w:tc>
          <w:tcPr>
            <w:tcW w:w="3781" w:type="dxa"/>
          </w:tcPr>
          <w:p w14:paraId="47718EB3" w14:textId="77777777" w:rsidR="00E540B6" w:rsidRPr="00F74E70" w:rsidRDefault="00E540B6" w:rsidP="00EC3E03">
            <w:pPr>
              <w:pStyle w:val="ListParagraph"/>
              <w:ind w:left="76"/>
              <w:rPr>
                <w:rFonts w:ascii="GHEA Grapalat" w:hAnsi="GHEA Grapalat" w:cs="Sylfaen"/>
                <w:bCs/>
              </w:rPr>
            </w:pPr>
            <w:r w:rsidRPr="00F74E70">
              <w:rPr>
                <w:rFonts w:ascii="GHEA Grapalat" w:hAnsi="GHEA Grapalat" w:cs="Sylfaen"/>
                <w:bCs/>
                <w:lang w:val="ru-RU"/>
              </w:rPr>
              <w:t xml:space="preserve">Սառնարաններ </w:t>
            </w:r>
            <w:r w:rsidRPr="00F74E70">
              <w:rPr>
                <w:rFonts w:ascii="GHEA Grapalat" w:hAnsi="GHEA Grapalat" w:cs="Sylfaen"/>
                <w:bCs/>
              </w:rPr>
              <w:t>(</w:t>
            </w:r>
            <w:r w:rsidRPr="00F74E70">
              <w:rPr>
                <w:rFonts w:ascii="GHEA Grapalat" w:hAnsi="GHEA Grapalat" w:cs="Sylfaen"/>
                <w:bCs/>
                <w:lang w:val="ru-RU"/>
              </w:rPr>
              <w:t>ուղղադարձ, հետադարձ</w:t>
            </w:r>
            <w:r w:rsidRPr="00F74E70">
              <w:rPr>
                <w:rFonts w:ascii="GHEA Grapalat" w:hAnsi="GHEA Grapalat" w:cs="Sylfaen"/>
                <w:bCs/>
              </w:rPr>
              <w:t>)</w:t>
            </w:r>
          </w:p>
        </w:tc>
        <w:tc>
          <w:tcPr>
            <w:tcW w:w="3172" w:type="dxa"/>
          </w:tcPr>
          <w:p w14:paraId="6A7C49E8" w14:textId="77777777" w:rsidR="00E540B6" w:rsidRPr="00F74E70" w:rsidRDefault="00E540B6" w:rsidP="00EC3E03">
            <w:pPr>
              <w:pStyle w:val="a1"/>
              <w:spacing w:line="240" w:lineRule="auto"/>
              <w:ind w:left="0"/>
              <w:rPr>
                <w:rFonts w:cs="Sylfaen"/>
                <w:b w:val="0"/>
                <w:bCs w:val="0"/>
                <w:sz w:val="24"/>
                <w:szCs w:val="24"/>
                <w:lang w:val="ru-RU"/>
              </w:rPr>
            </w:pPr>
            <w:proofErr w:type="spellStart"/>
            <w:r w:rsidRPr="00F74E70">
              <w:rPr>
                <w:rFonts w:cs="Sylfaen"/>
                <w:b w:val="0"/>
                <w:bCs w:val="0"/>
                <w:sz w:val="24"/>
                <w:szCs w:val="24"/>
              </w:rPr>
              <w:t>հատ</w:t>
            </w:r>
            <w:proofErr w:type="spellEnd"/>
          </w:p>
        </w:tc>
        <w:tc>
          <w:tcPr>
            <w:tcW w:w="2337" w:type="dxa"/>
          </w:tcPr>
          <w:p w14:paraId="3D2C442A" w14:textId="77777777" w:rsidR="00E540B6" w:rsidRPr="00F74E70" w:rsidRDefault="00E540B6" w:rsidP="00EC3E03">
            <w:pPr>
              <w:pStyle w:val="a1"/>
              <w:spacing w:line="240" w:lineRule="auto"/>
              <w:ind w:left="0"/>
              <w:jc w:val="left"/>
              <w:rPr>
                <w:rFonts w:cs="Sylfaen"/>
                <w:b w:val="0"/>
                <w:bCs w:val="0"/>
                <w:sz w:val="24"/>
                <w:szCs w:val="24"/>
                <w:lang w:val="ru-RU"/>
              </w:rPr>
            </w:pPr>
            <w:proofErr w:type="spellStart"/>
            <w:r w:rsidRPr="00F74E70">
              <w:rPr>
                <w:rFonts w:cs="Sylfaen"/>
                <w:b w:val="0"/>
                <w:bCs w:val="0"/>
                <w:sz w:val="24"/>
                <w:szCs w:val="24"/>
              </w:rPr>
              <w:t>յուրաքանչյուրից</w:t>
            </w:r>
            <w:proofErr w:type="spellEnd"/>
            <w:r w:rsidRPr="00F74E70">
              <w:rPr>
                <w:rFonts w:cs="Sylfaen"/>
                <w:b w:val="0"/>
                <w:bCs w:val="0"/>
                <w:sz w:val="24"/>
                <w:szCs w:val="24"/>
              </w:rPr>
              <w:t xml:space="preserve"> 5-ական </w:t>
            </w:r>
          </w:p>
        </w:tc>
      </w:tr>
      <w:tr w:rsidR="00E540B6" w:rsidRPr="00F74E70" w14:paraId="7B85AA63" w14:textId="77777777" w:rsidTr="00EC3E03">
        <w:trPr>
          <w:trHeight w:val="264"/>
        </w:trPr>
        <w:tc>
          <w:tcPr>
            <w:tcW w:w="988" w:type="dxa"/>
          </w:tcPr>
          <w:p w14:paraId="39D76CFF" w14:textId="77777777" w:rsidR="00E540B6" w:rsidRPr="00F74E70" w:rsidRDefault="00E540B6" w:rsidP="003863FB">
            <w:pPr>
              <w:pStyle w:val="a1"/>
              <w:numPr>
                <w:ilvl w:val="0"/>
                <w:numId w:val="168"/>
              </w:numPr>
              <w:spacing w:line="240" w:lineRule="auto"/>
              <w:ind w:left="0" w:firstLine="0"/>
              <w:rPr>
                <w:b w:val="0"/>
                <w:bCs w:val="0"/>
                <w:color w:val="auto"/>
                <w:sz w:val="24"/>
                <w:szCs w:val="24"/>
                <w:lang w:val="ru-RU"/>
              </w:rPr>
            </w:pPr>
          </w:p>
        </w:tc>
        <w:tc>
          <w:tcPr>
            <w:tcW w:w="3781" w:type="dxa"/>
          </w:tcPr>
          <w:p w14:paraId="187D4CA1" w14:textId="77777777" w:rsidR="00E540B6" w:rsidRPr="00F74E70" w:rsidRDefault="00E540B6" w:rsidP="00EC3E03">
            <w:pPr>
              <w:pStyle w:val="NoSpacing"/>
              <w:ind w:left="76"/>
              <w:rPr>
                <w:rFonts w:ascii="GHEA Grapalat" w:hAnsi="GHEA Grapalat"/>
                <w:sz w:val="24"/>
                <w:szCs w:val="24"/>
              </w:rPr>
            </w:pPr>
            <w:r w:rsidRPr="00F74E70">
              <w:rPr>
                <w:rFonts w:ascii="GHEA Grapalat" w:hAnsi="GHEA Grapalat"/>
                <w:sz w:val="24"/>
                <w:szCs w:val="24"/>
              </w:rPr>
              <w:t>Միկրոբյուրետներ</w:t>
            </w:r>
          </w:p>
        </w:tc>
        <w:tc>
          <w:tcPr>
            <w:tcW w:w="3172" w:type="dxa"/>
          </w:tcPr>
          <w:p w14:paraId="19F175BC" w14:textId="77777777" w:rsidR="00E540B6" w:rsidRPr="00F74E70" w:rsidRDefault="00E540B6" w:rsidP="00EC3E03">
            <w:pPr>
              <w:pStyle w:val="a1"/>
              <w:spacing w:line="240" w:lineRule="auto"/>
              <w:ind w:left="0"/>
              <w:rPr>
                <w:rFonts w:cs="Sylfaen"/>
                <w:b w:val="0"/>
                <w:bCs w:val="0"/>
                <w:sz w:val="24"/>
                <w:szCs w:val="24"/>
                <w:lang w:val="ru-RU"/>
              </w:rPr>
            </w:pPr>
            <w:r w:rsidRPr="00F74E70">
              <w:rPr>
                <w:rFonts w:cs="Sylfaen"/>
                <w:b w:val="0"/>
                <w:bCs w:val="0"/>
                <w:sz w:val="24"/>
                <w:szCs w:val="24"/>
                <w:lang w:val="ru-RU"/>
              </w:rPr>
              <w:t>1-5մլ</w:t>
            </w:r>
          </w:p>
        </w:tc>
        <w:tc>
          <w:tcPr>
            <w:tcW w:w="2337" w:type="dxa"/>
          </w:tcPr>
          <w:p w14:paraId="5F3E7E71" w14:textId="77777777" w:rsidR="00E540B6" w:rsidRPr="00F74E70" w:rsidRDefault="00E540B6" w:rsidP="00EC3E03">
            <w:pPr>
              <w:pStyle w:val="a1"/>
              <w:spacing w:line="240" w:lineRule="auto"/>
              <w:ind w:left="0"/>
              <w:jc w:val="left"/>
              <w:rPr>
                <w:rFonts w:cs="Sylfaen"/>
                <w:b w:val="0"/>
                <w:bCs w:val="0"/>
                <w:sz w:val="24"/>
                <w:szCs w:val="24"/>
                <w:lang w:val="ru-RU"/>
              </w:rPr>
            </w:pPr>
            <w:proofErr w:type="spellStart"/>
            <w:r w:rsidRPr="00F74E70">
              <w:rPr>
                <w:rFonts w:cs="Sylfaen"/>
                <w:b w:val="0"/>
                <w:bCs w:val="0"/>
                <w:sz w:val="24"/>
                <w:szCs w:val="24"/>
              </w:rPr>
              <w:t>յուրաքանչյուրից</w:t>
            </w:r>
            <w:proofErr w:type="spellEnd"/>
            <w:r w:rsidRPr="00F74E70">
              <w:rPr>
                <w:rFonts w:cs="Sylfaen"/>
                <w:b w:val="0"/>
                <w:bCs w:val="0"/>
                <w:sz w:val="24"/>
                <w:szCs w:val="24"/>
              </w:rPr>
              <w:t xml:space="preserve"> 1 </w:t>
            </w:r>
            <w:proofErr w:type="spellStart"/>
            <w:r w:rsidRPr="00F74E70">
              <w:rPr>
                <w:rFonts w:cs="Sylfaen"/>
                <w:b w:val="0"/>
                <w:bCs w:val="0"/>
                <w:sz w:val="24"/>
                <w:szCs w:val="24"/>
              </w:rPr>
              <w:t>տուփ</w:t>
            </w:r>
            <w:proofErr w:type="spellEnd"/>
          </w:p>
        </w:tc>
      </w:tr>
      <w:tr w:rsidR="00E540B6" w:rsidRPr="00F74E70" w14:paraId="1DCEE8F4" w14:textId="77777777" w:rsidTr="00EC3E03">
        <w:trPr>
          <w:trHeight w:val="264"/>
        </w:trPr>
        <w:tc>
          <w:tcPr>
            <w:tcW w:w="988" w:type="dxa"/>
          </w:tcPr>
          <w:p w14:paraId="51E68309" w14:textId="77777777" w:rsidR="00E540B6" w:rsidRPr="00F74E70" w:rsidRDefault="00E540B6" w:rsidP="003863FB">
            <w:pPr>
              <w:pStyle w:val="a1"/>
              <w:numPr>
                <w:ilvl w:val="0"/>
                <w:numId w:val="168"/>
              </w:numPr>
              <w:spacing w:line="240" w:lineRule="auto"/>
              <w:ind w:left="0" w:firstLine="0"/>
              <w:rPr>
                <w:b w:val="0"/>
                <w:bCs w:val="0"/>
                <w:color w:val="auto"/>
                <w:sz w:val="24"/>
                <w:szCs w:val="24"/>
                <w:lang w:val="ru-RU"/>
              </w:rPr>
            </w:pPr>
          </w:p>
        </w:tc>
        <w:tc>
          <w:tcPr>
            <w:tcW w:w="3781" w:type="dxa"/>
          </w:tcPr>
          <w:p w14:paraId="133DDFD7" w14:textId="77777777" w:rsidR="00E540B6" w:rsidRPr="00F74E70" w:rsidRDefault="00E540B6" w:rsidP="00EC3E03">
            <w:pPr>
              <w:pStyle w:val="NoSpacing"/>
              <w:ind w:left="76"/>
              <w:rPr>
                <w:rFonts w:ascii="GHEA Grapalat" w:hAnsi="GHEA Grapalat"/>
                <w:sz w:val="24"/>
                <w:szCs w:val="24"/>
              </w:rPr>
            </w:pPr>
            <w:r w:rsidRPr="00F74E70">
              <w:rPr>
                <w:rFonts w:ascii="GHEA Grapalat" w:hAnsi="GHEA Grapalat"/>
                <w:sz w:val="24"/>
                <w:szCs w:val="24"/>
              </w:rPr>
              <w:t>Սրվակներ</w:t>
            </w:r>
          </w:p>
        </w:tc>
        <w:tc>
          <w:tcPr>
            <w:tcW w:w="3172" w:type="dxa"/>
          </w:tcPr>
          <w:p w14:paraId="47C10057" w14:textId="77777777" w:rsidR="00E540B6" w:rsidRPr="00F74E70" w:rsidRDefault="00E540B6" w:rsidP="00EC3E03">
            <w:pPr>
              <w:pStyle w:val="a1"/>
              <w:spacing w:line="240" w:lineRule="auto"/>
              <w:ind w:left="0"/>
              <w:rPr>
                <w:rFonts w:cs="Sylfaen"/>
                <w:b w:val="0"/>
                <w:bCs w:val="0"/>
                <w:sz w:val="24"/>
                <w:szCs w:val="24"/>
                <w:lang w:val="ru-RU"/>
              </w:rPr>
            </w:pPr>
          </w:p>
        </w:tc>
        <w:tc>
          <w:tcPr>
            <w:tcW w:w="2337" w:type="dxa"/>
          </w:tcPr>
          <w:p w14:paraId="5236DD26" w14:textId="77777777" w:rsidR="00E540B6" w:rsidRPr="00F74E70" w:rsidRDefault="00E540B6" w:rsidP="00EC3E03">
            <w:pPr>
              <w:pStyle w:val="a1"/>
              <w:spacing w:line="240" w:lineRule="auto"/>
              <w:ind w:left="0"/>
              <w:jc w:val="left"/>
              <w:rPr>
                <w:rFonts w:cs="Sylfaen"/>
                <w:b w:val="0"/>
                <w:bCs w:val="0"/>
                <w:sz w:val="24"/>
                <w:szCs w:val="24"/>
                <w:lang w:val="ru-RU"/>
              </w:rPr>
            </w:pPr>
            <w:proofErr w:type="spellStart"/>
            <w:r w:rsidRPr="00F74E70">
              <w:rPr>
                <w:rFonts w:cs="Sylfaen"/>
                <w:b w:val="0"/>
                <w:bCs w:val="0"/>
                <w:sz w:val="24"/>
                <w:szCs w:val="24"/>
              </w:rPr>
              <w:t>անսահմանափակ</w:t>
            </w:r>
            <w:proofErr w:type="spellEnd"/>
          </w:p>
        </w:tc>
      </w:tr>
      <w:tr w:rsidR="00E540B6" w:rsidRPr="00F74E70" w14:paraId="6B66D18D" w14:textId="77777777" w:rsidTr="00EC3E03">
        <w:trPr>
          <w:trHeight w:val="264"/>
        </w:trPr>
        <w:tc>
          <w:tcPr>
            <w:tcW w:w="988" w:type="dxa"/>
          </w:tcPr>
          <w:p w14:paraId="25CB8C91" w14:textId="77777777" w:rsidR="00E540B6" w:rsidRPr="00F74E70" w:rsidRDefault="00E540B6" w:rsidP="003863FB">
            <w:pPr>
              <w:pStyle w:val="a1"/>
              <w:numPr>
                <w:ilvl w:val="0"/>
                <w:numId w:val="168"/>
              </w:numPr>
              <w:spacing w:line="240" w:lineRule="auto"/>
              <w:ind w:left="0" w:firstLine="0"/>
              <w:rPr>
                <w:b w:val="0"/>
                <w:bCs w:val="0"/>
                <w:color w:val="auto"/>
                <w:sz w:val="24"/>
                <w:szCs w:val="24"/>
                <w:lang w:val="ru-RU"/>
              </w:rPr>
            </w:pPr>
          </w:p>
        </w:tc>
        <w:tc>
          <w:tcPr>
            <w:tcW w:w="3781" w:type="dxa"/>
          </w:tcPr>
          <w:p w14:paraId="0CDC6BCC" w14:textId="77777777" w:rsidR="00E540B6" w:rsidRPr="00F74E70" w:rsidRDefault="00E540B6" w:rsidP="00EC3E03">
            <w:pPr>
              <w:pStyle w:val="NoSpacing"/>
              <w:ind w:left="76"/>
              <w:rPr>
                <w:rFonts w:ascii="GHEA Grapalat" w:hAnsi="GHEA Grapalat"/>
                <w:sz w:val="24"/>
                <w:szCs w:val="24"/>
              </w:rPr>
            </w:pPr>
            <w:r w:rsidRPr="00F74E70">
              <w:rPr>
                <w:rFonts w:ascii="GHEA Grapalat" w:hAnsi="GHEA Grapalat"/>
                <w:sz w:val="24"/>
                <w:szCs w:val="24"/>
              </w:rPr>
              <w:t>Սրվակ կաթոցիկով</w:t>
            </w:r>
          </w:p>
        </w:tc>
        <w:tc>
          <w:tcPr>
            <w:tcW w:w="3172" w:type="dxa"/>
          </w:tcPr>
          <w:p w14:paraId="7F2031C5" w14:textId="77777777" w:rsidR="00E540B6" w:rsidRPr="00F74E70" w:rsidRDefault="00E540B6" w:rsidP="00EC3E03">
            <w:pPr>
              <w:pStyle w:val="a1"/>
              <w:spacing w:line="240" w:lineRule="auto"/>
              <w:ind w:left="0"/>
              <w:rPr>
                <w:rFonts w:cs="Sylfaen"/>
                <w:b w:val="0"/>
                <w:bCs w:val="0"/>
                <w:sz w:val="24"/>
                <w:szCs w:val="24"/>
                <w:lang w:val="ru-RU"/>
              </w:rPr>
            </w:pPr>
          </w:p>
        </w:tc>
        <w:tc>
          <w:tcPr>
            <w:tcW w:w="2337" w:type="dxa"/>
          </w:tcPr>
          <w:p w14:paraId="11224968" w14:textId="77777777" w:rsidR="00E540B6" w:rsidRPr="00F74E70" w:rsidRDefault="00E540B6" w:rsidP="00EC3E03">
            <w:pPr>
              <w:pStyle w:val="a1"/>
              <w:spacing w:line="240" w:lineRule="auto"/>
              <w:ind w:left="0"/>
              <w:jc w:val="left"/>
              <w:rPr>
                <w:rFonts w:cs="Sylfaen"/>
                <w:b w:val="0"/>
                <w:bCs w:val="0"/>
                <w:sz w:val="24"/>
                <w:szCs w:val="24"/>
                <w:lang w:val="ru-RU"/>
              </w:rPr>
            </w:pPr>
            <w:proofErr w:type="spellStart"/>
            <w:r w:rsidRPr="00F74E70">
              <w:rPr>
                <w:rFonts w:cs="Sylfaen"/>
                <w:b w:val="0"/>
                <w:bCs w:val="0"/>
                <w:sz w:val="24"/>
                <w:szCs w:val="24"/>
              </w:rPr>
              <w:t>անսահմանափակ</w:t>
            </w:r>
            <w:proofErr w:type="spellEnd"/>
          </w:p>
        </w:tc>
      </w:tr>
      <w:tr w:rsidR="00E540B6" w:rsidRPr="00F74E70" w14:paraId="36098065" w14:textId="77777777" w:rsidTr="00EC3E03">
        <w:trPr>
          <w:trHeight w:val="264"/>
        </w:trPr>
        <w:tc>
          <w:tcPr>
            <w:tcW w:w="988" w:type="dxa"/>
          </w:tcPr>
          <w:p w14:paraId="628205F5" w14:textId="77777777" w:rsidR="00E540B6" w:rsidRPr="00F74E70" w:rsidRDefault="00E540B6" w:rsidP="003863FB">
            <w:pPr>
              <w:pStyle w:val="a1"/>
              <w:numPr>
                <w:ilvl w:val="0"/>
                <w:numId w:val="168"/>
              </w:numPr>
              <w:spacing w:line="240" w:lineRule="auto"/>
              <w:ind w:left="0" w:firstLine="0"/>
              <w:rPr>
                <w:b w:val="0"/>
                <w:bCs w:val="0"/>
                <w:color w:val="auto"/>
                <w:sz w:val="24"/>
                <w:szCs w:val="24"/>
                <w:lang w:val="ru-RU"/>
              </w:rPr>
            </w:pPr>
          </w:p>
        </w:tc>
        <w:tc>
          <w:tcPr>
            <w:tcW w:w="3781" w:type="dxa"/>
          </w:tcPr>
          <w:p w14:paraId="312B6C09" w14:textId="77777777" w:rsidR="00E540B6" w:rsidRPr="00F74E70" w:rsidRDefault="00E540B6" w:rsidP="00EC3E03">
            <w:pPr>
              <w:pStyle w:val="NoSpacing"/>
              <w:ind w:left="76"/>
              <w:rPr>
                <w:rFonts w:ascii="GHEA Grapalat" w:hAnsi="GHEA Grapalat"/>
                <w:sz w:val="24"/>
                <w:szCs w:val="24"/>
              </w:rPr>
            </w:pPr>
            <w:r w:rsidRPr="00F74E70">
              <w:rPr>
                <w:rFonts w:ascii="GHEA Grapalat" w:hAnsi="GHEA Grapalat"/>
                <w:sz w:val="24"/>
                <w:szCs w:val="24"/>
              </w:rPr>
              <w:t xml:space="preserve">Բյուխների հախճապակե ձագարներ </w:t>
            </w:r>
          </w:p>
        </w:tc>
        <w:tc>
          <w:tcPr>
            <w:tcW w:w="3172" w:type="dxa"/>
          </w:tcPr>
          <w:p w14:paraId="69DC5B8D" w14:textId="77777777" w:rsidR="00E540B6" w:rsidRPr="00F74E70" w:rsidRDefault="00E540B6" w:rsidP="00EC3E03">
            <w:pPr>
              <w:pStyle w:val="a1"/>
              <w:spacing w:line="240" w:lineRule="auto"/>
              <w:ind w:left="0"/>
              <w:rPr>
                <w:rFonts w:cs="Sylfaen"/>
                <w:b w:val="0"/>
                <w:bCs w:val="0"/>
                <w:sz w:val="24"/>
                <w:szCs w:val="24"/>
                <w:lang w:val="ru-RU"/>
              </w:rPr>
            </w:pPr>
            <w:proofErr w:type="spellStart"/>
            <w:r w:rsidRPr="00F74E70">
              <w:rPr>
                <w:rFonts w:cs="Sylfaen"/>
                <w:b w:val="0"/>
                <w:bCs w:val="0"/>
                <w:sz w:val="24"/>
                <w:szCs w:val="24"/>
              </w:rPr>
              <w:t>տուփ</w:t>
            </w:r>
            <w:proofErr w:type="spellEnd"/>
          </w:p>
        </w:tc>
        <w:tc>
          <w:tcPr>
            <w:tcW w:w="2337" w:type="dxa"/>
          </w:tcPr>
          <w:p w14:paraId="45B11899" w14:textId="77777777" w:rsidR="00E540B6" w:rsidRPr="00F74E70" w:rsidRDefault="00E540B6" w:rsidP="00EC3E03">
            <w:pPr>
              <w:pStyle w:val="a1"/>
              <w:spacing w:line="240" w:lineRule="auto"/>
              <w:ind w:left="0"/>
              <w:rPr>
                <w:rFonts w:cs="Sylfaen"/>
                <w:b w:val="0"/>
                <w:bCs w:val="0"/>
                <w:sz w:val="24"/>
                <w:szCs w:val="24"/>
                <w:lang w:val="ru-RU"/>
              </w:rPr>
            </w:pPr>
            <w:r w:rsidRPr="00F74E70">
              <w:rPr>
                <w:rFonts w:cs="Sylfaen"/>
                <w:b w:val="0"/>
                <w:bCs w:val="0"/>
                <w:sz w:val="24"/>
                <w:szCs w:val="24"/>
              </w:rPr>
              <w:t>1</w:t>
            </w:r>
          </w:p>
        </w:tc>
      </w:tr>
      <w:tr w:rsidR="00E540B6" w:rsidRPr="00F74E70" w14:paraId="1253A1C7" w14:textId="77777777" w:rsidTr="00EC3E03">
        <w:trPr>
          <w:trHeight w:val="264"/>
        </w:trPr>
        <w:tc>
          <w:tcPr>
            <w:tcW w:w="988" w:type="dxa"/>
          </w:tcPr>
          <w:p w14:paraId="258F823A" w14:textId="77777777" w:rsidR="00E540B6" w:rsidRPr="00F74E70" w:rsidRDefault="00E540B6" w:rsidP="003863FB">
            <w:pPr>
              <w:pStyle w:val="a1"/>
              <w:numPr>
                <w:ilvl w:val="0"/>
                <w:numId w:val="168"/>
              </w:numPr>
              <w:spacing w:line="240" w:lineRule="auto"/>
              <w:ind w:left="0" w:firstLine="0"/>
              <w:rPr>
                <w:b w:val="0"/>
                <w:bCs w:val="0"/>
                <w:color w:val="auto"/>
                <w:sz w:val="24"/>
                <w:szCs w:val="24"/>
                <w:lang w:val="ru-RU"/>
              </w:rPr>
            </w:pPr>
          </w:p>
        </w:tc>
        <w:tc>
          <w:tcPr>
            <w:tcW w:w="3781" w:type="dxa"/>
          </w:tcPr>
          <w:p w14:paraId="0D83B541" w14:textId="77777777" w:rsidR="00E540B6" w:rsidRPr="00F74E70" w:rsidRDefault="00E540B6" w:rsidP="00EC3E03">
            <w:pPr>
              <w:pStyle w:val="NoSpacing"/>
              <w:ind w:left="76"/>
              <w:rPr>
                <w:rFonts w:ascii="GHEA Grapalat" w:hAnsi="GHEA Grapalat"/>
                <w:sz w:val="24"/>
                <w:szCs w:val="24"/>
              </w:rPr>
            </w:pPr>
            <w:r w:rsidRPr="00F74E70">
              <w:rPr>
                <w:rFonts w:ascii="GHEA Grapalat" w:hAnsi="GHEA Grapalat"/>
                <w:sz w:val="24"/>
                <w:szCs w:val="24"/>
              </w:rPr>
              <w:t>Պիպետներ՝ գլանաձև, լայնադիր</w:t>
            </w:r>
          </w:p>
        </w:tc>
        <w:tc>
          <w:tcPr>
            <w:tcW w:w="3172" w:type="dxa"/>
          </w:tcPr>
          <w:p w14:paraId="10CD2B59" w14:textId="77777777" w:rsidR="00E540B6" w:rsidRPr="00F74E70" w:rsidRDefault="00E540B6" w:rsidP="00EC3E03">
            <w:pPr>
              <w:pStyle w:val="a1"/>
              <w:spacing w:line="240" w:lineRule="auto"/>
              <w:ind w:left="0"/>
              <w:rPr>
                <w:rFonts w:cs="Sylfaen"/>
                <w:b w:val="0"/>
                <w:bCs w:val="0"/>
                <w:sz w:val="24"/>
                <w:szCs w:val="24"/>
                <w:lang w:val="ru-RU"/>
              </w:rPr>
            </w:pPr>
            <w:r w:rsidRPr="00F74E70">
              <w:rPr>
                <w:rFonts w:cs="Sylfaen"/>
                <w:b w:val="0"/>
                <w:bCs w:val="0"/>
                <w:sz w:val="24"/>
                <w:szCs w:val="24"/>
                <w:lang w:val="ru-RU"/>
              </w:rPr>
              <w:t>10,15,20,25 և 50մլ</w:t>
            </w:r>
          </w:p>
        </w:tc>
        <w:tc>
          <w:tcPr>
            <w:tcW w:w="2337" w:type="dxa"/>
          </w:tcPr>
          <w:p w14:paraId="2A04B9AB" w14:textId="77777777" w:rsidR="00E540B6" w:rsidRPr="00F74E70" w:rsidRDefault="00E540B6" w:rsidP="00EC3E03">
            <w:pPr>
              <w:pStyle w:val="a1"/>
              <w:spacing w:line="240" w:lineRule="auto"/>
              <w:ind w:left="0"/>
              <w:jc w:val="left"/>
              <w:rPr>
                <w:rFonts w:cs="Sylfaen"/>
                <w:b w:val="0"/>
                <w:bCs w:val="0"/>
                <w:sz w:val="24"/>
                <w:szCs w:val="24"/>
                <w:lang w:val="ru-RU"/>
              </w:rPr>
            </w:pPr>
            <w:proofErr w:type="spellStart"/>
            <w:r w:rsidRPr="00F74E70">
              <w:rPr>
                <w:rFonts w:cs="Sylfaen"/>
                <w:b w:val="0"/>
                <w:bCs w:val="0"/>
                <w:sz w:val="24"/>
                <w:szCs w:val="24"/>
              </w:rPr>
              <w:t>յուրաքանչյուրից</w:t>
            </w:r>
            <w:proofErr w:type="spellEnd"/>
            <w:r w:rsidRPr="00F74E70">
              <w:rPr>
                <w:rFonts w:cs="Sylfaen"/>
                <w:b w:val="0"/>
                <w:bCs w:val="0"/>
                <w:sz w:val="24"/>
                <w:szCs w:val="24"/>
              </w:rPr>
              <w:t xml:space="preserve"> 10-ական</w:t>
            </w:r>
          </w:p>
        </w:tc>
      </w:tr>
      <w:tr w:rsidR="00E540B6" w:rsidRPr="00F74E70" w14:paraId="64379736" w14:textId="77777777" w:rsidTr="00EC3E03">
        <w:trPr>
          <w:trHeight w:val="264"/>
        </w:trPr>
        <w:tc>
          <w:tcPr>
            <w:tcW w:w="988" w:type="dxa"/>
          </w:tcPr>
          <w:p w14:paraId="2D71FBCD" w14:textId="77777777" w:rsidR="00E540B6" w:rsidRPr="00F74E70" w:rsidRDefault="00E540B6" w:rsidP="003863FB">
            <w:pPr>
              <w:pStyle w:val="a1"/>
              <w:numPr>
                <w:ilvl w:val="0"/>
                <w:numId w:val="168"/>
              </w:numPr>
              <w:spacing w:line="240" w:lineRule="auto"/>
              <w:ind w:left="0" w:firstLine="0"/>
              <w:rPr>
                <w:b w:val="0"/>
                <w:bCs w:val="0"/>
                <w:color w:val="auto"/>
                <w:sz w:val="24"/>
                <w:szCs w:val="24"/>
                <w:lang w:val="ru-RU"/>
              </w:rPr>
            </w:pPr>
          </w:p>
        </w:tc>
        <w:tc>
          <w:tcPr>
            <w:tcW w:w="3781" w:type="dxa"/>
          </w:tcPr>
          <w:p w14:paraId="08D5BD45" w14:textId="77777777" w:rsidR="00E540B6" w:rsidRPr="00F74E70" w:rsidRDefault="00E540B6" w:rsidP="00EC3E03">
            <w:pPr>
              <w:pStyle w:val="NoSpacing"/>
              <w:ind w:left="76"/>
              <w:rPr>
                <w:rFonts w:ascii="GHEA Grapalat" w:hAnsi="GHEA Grapalat"/>
                <w:sz w:val="24"/>
                <w:szCs w:val="24"/>
              </w:rPr>
            </w:pPr>
            <w:r w:rsidRPr="00F74E70">
              <w:rPr>
                <w:rFonts w:ascii="GHEA Grapalat" w:hAnsi="GHEA Grapalat"/>
                <w:sz w:val="24"/>
                <w:szCs w:val="24"/>
              </w:rPr>
              <w:t>Բաժանիչ ձագարներ</w:t>
            </w:r>
          </w:p>
        </w:tc>
        <w:tc>
          <w:tcPr>
            <w:tcW w:w="3172" w:type="dxa"/>
          </w:tcPr>
          <w:p w14:paraId="0ACAB2B9" w14:textId="77777777" w:rsidR="00E540B6" w:rsidRPr="00F74E70" w:rsidRDefault="00E540B6" w:rsidP="00EC3E03">
            <w:pPr>
              <w:pStyle w:val="a1"/>
              <w:spacing w:line="240" w:lineRule="auto"/>
              <w:ind w:left="0"/>
              <w:rPr>
                <w:rFonts w:cs="Sylfaen"/>
                <w:b w:val="0"/>
                <w:bCs w:val="0"/>
                <w:sz w:val="24"/>
                <w:szCs w:val="24"/>
                <w:lang w:val="ru-RU"/>
              </w:rPr>
            </w:pPr>
            <w:proofErr w:type="spellStart"/>
            <w:r w:rsidRPr="00F74E70">
              <w:rPr>
                <w:rFonts w:cs="Sylfaen"/>
                <w:b w:val="0"/>
                <w:bCs w:val="0"/>
                <w:sz w:val="24"/>
                <w:szCs w:val="24"/>
              </w:rPr>
              <w:t>տուփ</w:t>
            </w:r>
            <w:proofErr w:type="spellEnd"/>
          </w:p>
        </w:tc>
        <w:tc>
          <w:tcPr>
            <w:tcW w:w="2337" w:type="dxa"/>
          </w:tcPr>
          <w:p w14:paraId="1D370E98" w14:textId="77777777" w:rsidR="00E540B6" w:rsidRPr="00F74E70" w:rsidRDefault="00E540B6" w:rsidP="00EC3E03">
            <w:pPr>
              <w:pStyle w:val="a1"/>
              <w:spacing w:line="240" w:lineRule="auto"/>
              <w:ind w:left="0"/>
              <w:jc w:val="left"/>
              <w:rPr>
                <w:rFonts w:cs="Sylfaen"/>
                <w:b w:val="0"/>
                <w:bCs w:val="0"/>
                <w:sz w:val="24"/>
                <w:szCs w:val="24"/>
                <w:lang w:val="ru-RU"/>
              </w:rPr>
            </w:pPr>
            <w:proofErr w:type="spellStart"/>
            <w:r w:rsidRPr="00F74E70">
              <w:rPr>
                <w:rFonts w:cs="Sylfaen"/>
                <w:b w:val="0"/>
                <w:bCs w:val="0"/>
                <w:sz w:val="24"/>
                <w:szCs w:val="24"/>
              </w:rPr>
              <w:t>յուրաքանչյուրից</w:t>
            </w:r>
            <w:proofErr w:type="spellEnd"/>
            <w:r w:rsidRPr="00F74E70">
              <w:rPr>
                <w:rFonts w:cs="Sylfaen"/>
                <w:b w:val="0"/>
                <w:bCs w:val="0"/>
                <w:sz w:val="24"/>
                <w:szCs w:val="24"/>
              </w:rPr>
              <w:t xml:space="preserve"> 1 </w:t>
            </w:r>
            <w:proofErr w:type="spellStart"/>
            <w:r w:rsidRPr="00F74E70">
              <w:rPr>
                <w:rFonts w:cs="Sylfaen"/>
                <w:b w:val="0"/>
                <w:bCs w:val="0"/>
                <w:sz w:val="24"/>
                <w:szCs w:val="24"/>
              </w:rPr>
              <w:t>տուփ</w:t>
            </w:r>
            <w:proofErr w:type="spellEnd"/>
          </w:p>
        </w:tc>
      </w:tr>
      <w:tr w:rsidR="00E540B6" w:rsidRPr="00F74E70" w14:paraId="18CF3E9A" w14:textId="77777777" w:rsidTr="00EC3E03">
        <w:trPr>
          <w:trHeight w:val="264"/>
        </w:trPr>
        <w:tc>
          <w:tcPr>
            <w:tcW w:w="988" w:type="dxa"/>
          </w:tcPr>
          <w:p w14:paraId="43B0E316" w14:textId="77777777" w:rsidR="00E540B6" w:rsidRPr="00F74E70" w:rsidRDefault="00E540B6" w:rsidP="003863FB">
            <w:pPr>
              <w:pStyle w:val="a1"/>
              <w:numPr>
                <w:ilvl w:val="0"/>
                <w:numId w:val="168"/>
              </w:numPr>
              <w:spacing w:line="240" w:lineRule="auto"/>
              <w:ind w:left="0" w:firstLine="0"/>
              <w:rPr>
                <w:b w:val="0"/>
                <w:bCs w:val="0"/>
                <w:color w:val="auto"/>
                <w:sz w:val="24"/>
                <w:szCs w:val="24"/>
                <w:lang w:val="ru-RU"/>
              </w:rPr>
            </w:pPr>
          </w:p>
        </w:tc>
        <w:tc>
          <w:tcPr>
            <w:tcW w:w="3781" w:type="dxa"/>
          </w:tcPr>
          <w:p w14:paraId="74048F1E" w14:textId="77777777" w:rsidR="00E540B6" w:rsidRPr="00F74E70" w:rsidRDefault="00E540B6" w:rsidP="00EC3E03">
            <w:pPr>
              <w:pStyle w:val="NoSpacing"/>
              <w:ind w:left="76"/>
              <w:rPr>
                <w:rFonts w:ascii="GHEA Grapalat" w:hAnsi="GHEA Grapalat"/>
                <w:sz w:val="24"/>
                <w:szCs w:val="24"/>
              </w:rPr>
            </w:pPr>
            <w:r w:rsidRPr="00F74E70">
              <w:rPr>
                <w:rFonts w:ascii="GHEA Grapalat" w:hAnsi="GHEA Grapalat"/>
                <w:sz w:val="24"/>
                <w:szCs w:val="24"/>
              </w:rPr>
              <w:t>Հախճապակ</w:t>
            </w:r>
            <w:r w:rsidRPr="00F74E70">
              <w:rPr>
                <w:rFonts w:ascii="GHEA Grapalat" w:hAnsi="GHEA Grapalat"/>
                <w:sz w:val="24"/>
                <w:szCs w:val="24"/>
                <w:lang w:val="en-US"/>
              </w:rPr>
              <w:t>յ</w:t>
            </w:r>
            <w:r w:rsidRPr="00F74E70">
              <w:rPr>
                <w:rFonts w:ascii="GHEA Grapalat" w:hAnsi="GHEA Grapalat"/>
                <w:sz w:val="24"/>
                <w:szCs w:val="24"/>
              </w:rPr>
              <w:t>ա</w:t>
            </w:r>
            <w:r w:rsidRPr="00F74E70">
              <w:rPr>
                <w:rFonts w:ascii="GHEA Grapalat" w:hAnsi="GHEA Grapalat"/>
                <w:sz w:val="24"/>
                <w:szCs w:val="24"/>
                <w:lang w:val="en-US"/>
              </w:rPr>
              <w:t xml:space="preserve"> </w:t>
            </w:r>
            <w:r w:rsidRPr="00F74E70">
              <w:rPr>
                <w:rFonts w:ascii="GHEA Grapalat" w:hAnsi="GHEA Grapalat"/>
                <w:sz w:val="24"/>
                <w:szCs w:val="24"/>
              </w:rPr>
              <w:t xml:space="preserve"> նավակներ</w:t>
            </w:r>
          </w:p>
        </w:tc>
        <w:tc>
          <w:tcPr>
            <w:tcW w:w="3172" w:type="dxa"/>
          </w:tcPr>
          <w:p w14:paraId="6DF360B7" w14:textId="77777777" w:rsidR="00E540B6" w:rsidRPr="00F74E70" w:rsidRDefault="00E540B6" w:rsidP="00EC3E03">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2337" w:type="dxa"/>
          </w:tcPr>
          <w:p w14:paraId="2CD23F32" w14:textId="77777777" w:rsidR="00E540B6" w:rsidRPr="00F74E70" w:rsidRDefault="00E540B6" w:rsidP="00EC3E03">
            <w:pPr>
              <w:pStyle w:val="a1"/>
              <w:spacing w:line="240" w:lineRule="auto"/>
              <w:ind w:left="0"/>
              <w:rPr>
                <w:rFonts w:cs="Sylfaen"/>
                <w:b w:val="0"/>
                <w:bCs w:val="0"/>
                <w:sz w:val="24"/>
                <w:szCs w:val="24"/>
                <w:lang w:val="ru-RU"/>
              </w:rPr>
            </w:pPr>
            <w:r w:rsidRPr="00F74E70">
              <w:rPr>
                <w:rFonts w:cs="Sylfaen"/>
                <w:b w:val="0"/>
                <w:bCs w:val="0"/>
                <w:sz w:val="24"/>
                <w:szCs w:val="24"/>
              </w:rPr>
              <w:t>10</w:t>
            </w:r>
          </w:p>
        </w:tc>
      </w:tr>
      <w:tr w:rsidR="00E540B6" w:rsidRPr="00F74E70" w14:paraId="7364DC70" w14:textId="77777777" w:rsidTr="00EC3E03">
        <w:trPr>
          <w:trHeight w:val="264"/>
        </w:trPr>
        <w:tc>
          <w:tcPr>
            <w:tcW w:w="988" w:type="dxa"/>
          </w:tcPr>
          <w:p w14:paraId="61A160D3" w14:textId="77777777" w:rsidR="00E540B6" w:rsidRPr="00F74E70" w:rsidRDefault="00E540B6" w:rsidP="003863FB">
            <w:pPr>
              <w:pStyle w:val="a1"/>
              <w:numPr>
                <w:ilvl w:val="0"/>
                <w:numId w:val="168"/>
              </w:numPr>
              <w:spacing w:line="240" w:lineRule="auto"/>
              <w:ind w:left="0" w:firstLine="0"/>
              <w:rPr>
                <w:b w:val="0"/>
                <w:bCs w:val="0"/>
                <w:color w:val="auto"/>
                <w:sz w:val="24"/>
                <w:szCs w:val="24"/>
                <w:lang w:val="ru-RU"/>
              </w:rPr>
            </w:pPr>
          </w:p>
        </w:tc>
        <w:tc>
          <w:tcPr>
            <w:tcW w:w="3781" w:type="dxa"/>
          </w:tcPr>
          <w:p w14:paraId="070C786A" w14:textId="77777777" w:rsidR="00E540B6" w:rsidRPr="00F74E70" w:rsidRDefault="00E540B6" w:rsidP="00EC3E03">
            <w:pPr>
              <w:pStyle w:val="NoSpacing"/>
              <w:ind w:left="76"/>
              <w:rPr>
                <w:rFonts w:ascii="GHEA Grapalat" w:hAnsi="GHEA Grapalat"/>
                <w:sz w:val="24"/>
                <w:szCs w:val="24"/>
              </w:rPr>
            </w:pPr>
            <w:r w:rsidRPr="00F74E70">
              <w:rPr>
                <w:rFonts w:ascii="GHEA Grapalat" w:hAnsi="GHEA Grapalat"/>
                <w:sz w:val="24"/>
                <w:szCs w:val="24"/>
              </w:rPr>
              <w:t>Ծռված ապակե խողովակներ</w:t>
            </w:r>
          </w:p>
        </w:tc>
        <w:tc>
          <w:tcPr>
            <w:tcW w:w="3172" w:type="dxa"/>
          </w:tcPr>
          <w:p w14:paraId="0474345B" w14:textId="77777777" w:rsidR="00E540B6" w:rsidRPr="00F74E70" w:rsidRDefault="00E540B6" w:rsidP="00EC3E03">
            <w:pPr>
              <w:pStyle w:val="a1"/>
              <w:spacing w:line="240" w:lineRule="auto"/>
              <w:ind w:left="0"/>
              <w:rPr>
                <w:rFonts w:cs="Sylfaen"/>
                <w:b w:val="0"/>
                <w:bCs w:val="0"/>
                <w:sz w:val="24"/>
                <w:szCs w:val="24"/>
              </w:rPr>
            </w:pPr>
            <w:proofErr w:type="spellStart"/>
            <w:r w:rsidRPr="00F74E70">
              <w:rPr>
                <w:rFonts w:cs="Sylfaen"/>
                <w:b w:val="0"/>
                <w:bCs w:val="0"/>
                <w:sz w:val="24"/>
                <w:szCs w:val="24"/>
              </w:rPr>
              <w:t>տուփ</w:t>
            </w:r>
            <w:proofErr w:type="spellEnd"/>
          </w:p>
        </w:tc>
        <w:tc>
          <w:tcPr>
            <w:tcW w:w="2337" w:type="dxa"/>
          </w:tcPr>
          <w:p w14:paraId="79094339" w14:textId="77777777" w:rsidR="00E540B6" w:rsidRPr="00F74E70" w:rsidRDefault="00E540B6" w:rsidP="00EC3E03">
            <w:pPr>
              <w:pStyle w:val="a1"/>
              <w:spacing w:line="240" w:lineRule="auto"/>
              <w:ind w:left="0"/>
              <w:rPr>
                <w:rFonts w:cs="Sylfaen"/>
                <w:b w:val="0"/>
                <w:bCs w:val="0"/>
                <w:sz w:val="24"/>
                <w:szCs w:val="24"/>
                <w:lang w:val="ru-RU"/>
              </w:rPr>
            </w:pPr>
            <w:r w:rsidRPr="00F74E70">
              <w:rPr>
                <w:rFonts w:cs="Sylfaen"/>
                <w:b w:val="0"/>
                <w:bCs w:val="0"/>
                <w:sz w:val="24"/>
                <w:szCs w:val="24"/>
              </w:rPr>
              <w:t>1</w:t>
            </w:r>
          </w:p>
        </w:tc>
      </w:tr>
      <w:tr w:rsidR="00E540B6" w:rsidRPr="00F74E70" w14:paraId="56B18A86" w14:textId="77777777" w:rsidTr="00EC3E03">
        <w:trPr>
          <w:trHeight w:val="264"/>
        </w:trPr>
        <w:tc>
          <w:tcPr>
            <w:tcW w:w="988" w:type="dxa"/>
          </w:tcPr>
          <w:p w14:paraId="7F69A2E7" w14:textId="77777777" w:rsidR="00E540B6" w:rsidRPr="00F74E70" w:rsidRDefault="00E540B6" w:rsidP="003863FB">
            <w:pPr>
              <w:pStyle w:val="a1"/>
              <w:numPr>
                <w:ilvl w:val="0"/>
                <w:numId w:val="168"/>
              </w:numPr>
              <w:spacing w:line="240" w:lineRule="auto"/>
              <w:ind w:left="0" w:firstLine="0"/>
              <w:rPr>
                <w:b w:val="0"/>
                <w:bCs w:val="0"/>
                <w:color w:val="auto"/>
                <w:sz w:val="24"/>
                <w:szCs w:val="24"/>
                <w:lang w:val="ru-RU"/>
              </w:rPr>
            </w:pPr>
          </w:p>
        </w:tc>
        <w:tc>
          <w:tcPr>
            <w:tcW w:w="3781" w:type="dxa"/>
          </w:tcPr>
          <w:p w14:paraId="129B7F9E" w14:textId="77777777" w:rsidR="00E540B6" w:rsidRPr="00F74E70" w:rsidRDefault="00E540B6" w:rsidP="00EC3E03">
            <w:pPr>
              <w:pStyle w:val="NoSpacing"/>
              <w:ind w:left="76"/>
              <w:rPr>
                <w:rFonts w:ascii="GHEA Grapalat" w:hAnsi="GHEA Grapalat"/>
                <w:sz w:val="24"/>
                <w:szCs w:val="24"/>
              </w:rPr>
            </w:pPr>
            <w:r w:rsidRPr="00F74E70">
              <w:rPr>
                <w:rFonts w:ascii="GHEA Grapalat" w:hAnsi="GHEA Grapalat"/>
                <w:sz w:val="24"/>
                <w:szCs w:val="24"/>
              </w:rPr>
              <w:t>Գազատար խողովակներ խցաններով</w:t>
            </w:r>
          </w:p>
        </w:tc>
        <w:tc>
          <w:tcPr>
            <w:tcW w:w="3172" w:type="dxa"/>
          </w:tcPr>
          <w:p w14:paraId="727B8213" w14:textId="77777777" w:rsidR="00E540B6" w:rsidRPr="00F74E70" w:rsidRDefault="00E540B6" w:rsidP="00EC3E03">
            <w:pPr>
              <w:pStyle w:val="a1"/>
              <w:spacing w:line="240" w:lineRule="auto"/>
              <w:ind w:left="0"/>
              <w:rPr>
                <w:rFonts w:cs="Sylfaen"/>
                <w:b w:val="0"/>
                <w:bCs w:val="0"/>
                <w:sz w:val="24"/>
                <w:szCs w:val="24"/>
                <w:lang w:val="ru-RU"/>
              </w:rPr>
            </w:pPr>
            <w:proofErr w:type="spellStart"/>
            <w:r w:rsidRPr="00F74E70">
              <w:rPr>
                <w:rFonts w:cs="Sylfaen"/>
                <w:b w:val="0"/>
                <w:bCs w:val="0"/>
                <w:sz w:val="24"/>
                <w:szCs w:val="24"/>
              </w:rPr>
              <w:t>տուփ</w:t>
            </w:r>
            <w:proofErr w:type="spellEnd"/>
          </w:p>
        </w:tc>
        <w:tc>
          <w:tcPr>
            <w:tcW w:w="2337" w:type="dxa"/>
          </w:tcPr>
          <w:p w14:paraId="0739FD28" w14:textId="77777777" w:rsidR="00E540B6" w:rsidRPr="00F74E70" w:rsidRDefault="00E540B6" w:rsidP="00EC3E03">
            <w:pPr>
              <w:pStyle w:val="a1"/>
              <w:spacing w:line="240" w:lineRule="auto"/>
              <w:ind w:left="0"/>
              <w:rPr>
                <w:rFonts w:cs="Sylfaen"/>
                <w:b w:val="0"/>
                <w:bCs w:val="0"/>
                <w:sz w:val="24"/>
                <w:szCs w:val="24"/>
                <w:lang w:val="ru-RU"/>
              </w:rPr>
            </w:pPr>
            <w:r w:rsidRPr="00F74E70">
              <w:rPr>
                <w:rFonts w:cs="Sylfaen"/>
                <w:b w:val="0"/>
                <w:bCs w:val="0"/>
                <w:sz w:val="24"/>
                <w:szCs w:val="24"/>
              </w:rPr>
              <w:t>1</w:t>
            </w:r>
          </w:p>
        </w:tc>
      </w:tr>
      <w:tr w:rsidR="00E540B6" w:rsidRPr="00F74E70" w14:paraId="2161B834" w14:textId="77777777" w:rsidTr="00EC3E03">
        <w:trPr>
          <w:trHeight w:val="264"/>
        </w:trPr>
        <w:tc>
          <w:tcPr>
            <w:tcW w:w="988" w:type="dxa"/>
          </w:tcPr>
          <w:p w14:paraId="741C09D9" w14:textId="77777777" w:rsidR="00E540B6" w:rsidRPr="00F74E70" w:rsidRDefault="00E540B6" w:rsidP="003863FB">
            <w:pPr>
              <w:pStyle w:val="a1"/>
              <w:numPr>
                <w:ilvl w:val="0"/>
                <w:numId w:val="168"/>
              </w:numPr>
              <w:spacing w:line="240" w:lineRule="auto"/>
              <w:ind w:left="0" w:firstLine="0"/>
              <w:rPr>
                <w:b w:val="0"/>
                <w:bCs w:val="0"/>
                <w:color w:val="auto"/>
                <w:sz w:val="24"/>
                <w:szCs w:val="24"/>
                <w:lang w:val="ru-RU"/>
              </w:rPr>
            </w:pPr>
          </w:p>
        </w:tc>
        <w:tc>
          <w:tcPr>
            <w:tcW w:w="3781" w:type="dxa"/>
          </w:tcPr>
          <w:p w14:paraId="72B2BB7F" w14:textId="77777777" w:rsidR="00E540B6" w:rsidRPr="00F74E70" w:rsidRDefault="00E540B6" w:rsidP="00EC3E03">
            <w:pPr>
              <w:pStyle w:val="NoSpacing"/>
              <w:ind w:left="76"/>
              <w:rPr>
                <w:rFonts w:ascii="GHEA Grapalat" w:hAnsi="GHEA Grapalat"/>
                <w:sz w:val="24"/>
                <w:szCs w:val="24"/>
              </w:rPr>
            </w:pPr>
            <w:r w:rsidRPr="00F74E70">
              <w:rPr>
                <w:rFonts w:ascii="GHEA Grapalat" w:hAnsi="GHEA Grapalat"/>
                <w:sz w:val="24"/>
                <w:szCs w:val="24"/>
              </w:rPr>
              <w:t>Հախճապակե տիգելներ՝ բարձր, ցածր</w:t>
            </w:r>
          </w:p>
        </w:tc>
        <w:tc>
          <w:tcPr>
            <w:tcW w:w="3172" w:type="dxa"/>
          </w:tcPr>
          <w:p w14:paraId="4DCFE61B" w14:textId="77777777" w:rsidR="00E540B6" w:rsidRPr="00F74E70" w:rsidRDefault="00E540B6" w:rsidP="00EC3E03">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2337" w:type="dxa"/>
          </w:tcPr>
          <w:p w14:paraId="3BBB7419" w14:textId="77777777" w:rsidR="00E540B6" w:rsidRPr="00F74E70" w:rsidRDefault="00E540B6" w:rsidP="00EC3E03">
            <w:pPr>
              <w:pStyle w:val="a1"/>
              <w:spacing w:line="240" w:lineRule="auto"/>
              <w:ind w:left="0"/>
              <w:jc w:val="left"/>
              <w:rPr>
                <w:rFonts w:cs="Sylfaen"/>
                <w:b w:val="0"/>
                <w:bCs w:val="0"/>
                <w:sz w:val="24"/>
                <w:szCs w:val="24"/>
                <w:lang w:val="ru-RU"/>
              </w:rPr>
            </w:pPr>
            <w:proofErr w:type="spellStart"/>
            <w:r w:rsidRPr="00F74E70">
              <w:rPr>
                <w:rFonts w:cs="Sylfaen"/>
                <w:b w:val="0"/>
                <w:bCs w:val="0"/>
                <w:sz w:val="24"/>
                <w:szCs w:val="24"/>
              </w:rPr>
              <w:t>յուրաքանչյուրից</w:t>
            </w:r>
            <w:proofErr w:type="spellEnd"/>
            <w:r w:rsidRPr="00F74E70">
              <w:rPr>
                <w:rFonts w:cs="Sylfaen"/>
                <w:b w:val="0"/>
                <w:bCs w:val="0"/>
                <w:sz w:val="24"/>
                <w:szCs w:val="24"/>
              </w:rPr>
              <w:t xml:space="preserve"> 10-ական </w:t>
            </w:r>
          </w:p>
        </w:tc>
      </w:tr>
    </w:tbl>
    <w:p w14:paraId="3CE4638E" w14:textId="77777777" w:rsidR="00E540B6" w:rsidRPr="00F74E70" w:rsidRDefault="00E540B6" w:rsidP="00E540B6">
      <w:pPr>
        <w:pStyle w:val="a1"/>
        <w:spacing w:line="240" w:lineRule="auto"/>
        <w:ind w:left="6480"/>
        <w:rPr>
          <w:color w:val="auto"/>
          <w:sz w:val="24"/>
          <w:szCs w:val="24"/>
          <w:lang w:val="hy-AM"/>
        </w:rPr>
      </w:pPr>
    </w:p>
    <w:p w14:paraId="20CC0F10" w14:textId="77777777" w:rsidR="00E540B6" w:rsidRPr="00F74E70" w:rsidRDefault="00E540B6" w:rsidP="00E540B6">
      <w:pPr>
        <w:rPr>
          <w:rFonts w:ascii="GHEA Grapalat" w:hAnsi="GHEA Grapalat"/>
          <w:sz w:val="24"/>
          <w:szCs w:val="24"/>
          <w:lang w:val="hy-AM"/>
        </w:rPr>
      </w:pPr>
    </w:p>
    <w:p w14:paraId="3CC86741" w14:textId="77777777" w:rsidR="00D31390" w:rsidRPr="00F74E70" w:rsidRDefault="00D31390" w:rsidP="00D31390">
      <w:pPr>
        <w:pStyle w:val="BodyText3"/>
        <w:tabs>
          <w:tab w:val="left" w:pos="1701"/>
        </w:tabs>
        <w:ind w:left="1134" w:right="850"/>
        <w:rPr>
          <w:rFonts w:ascii="GHEA Grapalat" w:hAnsi="GHEA Grapalat"/>
          <w:b/>
          <w:bCs/>
          <w:kern w:val="32"/>
          <w:sz w:val="24"/>
          <w:lang w:val="hy-AM" w:eastAsia="ru-RU"/>
        </w:rPr>
      </w:pPr>
    </w:p>
    <w:p w14:paraId="76BC9B33" w14:textId="77777777" w:rsidR="004533F8" w:rsidRPr="00F74E70" w:rsidRDefault="004533F8" w:rsidP="00D31390">
      <w:pPr>
        <w:pStyle w:val="BodyText3"/>
        <w:tabs>
          <w:tab w:val="left" w:pos="1701"/>
        </w:tabs>
        <w:ind w:right="850"/>
        <w:jc w:val="left"/>
        <w:rPr>
          <w:rFonts w:ascii="GHEA Grapalat" w:hAnsi="GHEA Grapalat"/>
          <w:b/>
          <w:bCs/>
          <w:kern w:val="32"/>
          <w:sz w:val="24"/>
          <w:lang w:val="hy-AM" w:eastAsia="ru-RU"/>
        </w:rPr>
      </w:pPr>
    </w:p>
    <w:p w14:paraId="1F17E399" w14:textId="77777777" w:rsidR="004533F8" w:rsidRPr="00F74E70" w:rsidRDefault="004533F8" w:rsidP="00D7698C">
      <w:pPr>
        <w:pStyle w:val="BodyText3"/>
        <w:tabs>
          <w:tab w:val="left" w:pos="1701"/>
        </w:tabs>
        <w:ind w:left="1134" w:right="850"/>
        <w:rPr>
          <w:rFonts w:ascii="GHEA Grapalat" w:hAnsi="GHEA Grapalat"/>
          <w:b/>
          <w:bCs/>
          <w:kern w:val="32"/>
          <w:sz w:val="24"/>
          <w:lang w:val="hy-AM" w:eastAsia="ru-RU"/>
        </w:rPr>
      </w:pPr>
    </w:p>
    <w:p w14:paraId="728321B9" w14:textId="77777777" w:rsidR="004533F8" w:rsidRPr="00F74E70" w:rsidRDefault="004533F8" w:rsidP="00D7698C">
      <w:pPr>
        <w:pStyle w:val="BodyText3"/>
        <w:tabs>
          <w:tab w:val="left" w:pos="1701"/>
        </w:tabs>
        <w:ind w:left="1134" w:right="850"/>
        <w:rPr>
          <w:rFonts w:ascii="GHEA Grapalat" w:hAnsi="GHEA Grapalat"/>
          <w:b/>
          <w:bCs/>
          <w:kern w:val="32"/>
          <w:sz w:val="24"/>
          <w:lang w:val="hy-AM" w:eastAsia="ru-RU"/>
        </w:rPr>
      </w:pPr>
    </w:p>
    <w:p w14:paraId="6955AAE0" w14:textId="77777777" w:rsidR="00C97742" w:rsidRPr="00F74E70" w:rsidRDefault="00C97742" w:rsidP="00D7698C">
      <w:pPr>
        <w:pStyle w:val="BodyText3"/>
        <w:tabs>
          <w:tab w:val="left" w:pos="1701"/>
        </w:tabs>
        <w:ind w:left="1134" w:right="850"/>
        <w:rPr>
          <w:rFonts w:ascii="GHEA Grapalat" w:hAnsi="GHEA Grapalat"/>
          <w:b/>
          <w:bCs/>
          <w:kern w:val="32"/>
          <w:sz w:val="24"/>
          <w:lang w:val="hy-AM" w:eastAsia="ru-RU"/>
        </w:rPr>
      </w:pPr>
    </w:p>
    <w:p w14:paraId="168935D5" w14:textId="77777777" w:rsidR="00C97742" w:rsidRPr="00F74E70" w:rsidRDefault="00C97742" w:rsidP="00D7698C">
      <w:pPr>
        <w:pStyle w:val="BodyText3"/>
        <w:tabs>
          <w:tab w:val="left" w:pos="1701"/>
        </w:tabs>
        <w:ind w:left="1134" w:right="850"/>
        <w:rPr>
          <w:rFonts w:ascii="GHEA Grapalat" w:hAnsi="GHEA Grapalat"/>
          <w:b/>
          <w:bCs/>
          <w:kern w:val="32"/>
          <w:sz w:val="24"/>
          <w:lang w:val="hy-AM" w:eastAsia="ru-RU"/>
        </w:rPr>
      </w:pPr>
    </w:p>
    <w:p w14:paraId="28E2F9C8" w14:textId="77777777" w:rsidR="00C97742" w:rsidRPr="00F74E70" w:rsidRDefault="00C97742" w:rsidP="00D7698C">
      <w:pPr>
        <w:pStyle w:val="BodyText3"/>
        <w:tabs>
          <w:tab w:val="left" w:pos="1701"/>
        </w:tabs>
        <w:ind w:left="1134" w:right="850"/>
        <w:rPr>
          <w:rFonts w:ascii="GHEA Grapalat" w:hAnsi="GHEA Grapalat"/>
          <w:b/>
          <w:bCs/>
          <w:kern w:val="32"/>
          <w:sz w:val="24"/>
          <w:lang w:val="hy-AM" w:eastAsia="ru-RU"/>
        </w:rPr>
      </w:pPr>
    </w:p>
    <w:p w14:paraId="2695397C" w14:textId="77777777" w:rsidR="00C97742" w:rsidRPr="00F74E70" w:rsidRDefault="00C97742" w:rsidP="00D7698C">
      <w:pPr>
        <w:pStyle w:val="BodyText3"/>
        <w:tabs>
          <w:tab w:val="left" w:pos="1701"/>
        </w:tabs>
        <w:ind w:left="1134" w:right="850"/>
        <w:rPr>
          <w:rFonts w:ascii="GHEA Grapalat" w:hAnsi="GHEA Grapalat"/>
          <w:b/>
          <w:bCs/>
          <w:kern w:val="32"/>
          <w:sz w:val="24"/>
          <w:lang w:val="hy-AM" w:eastAsia="ru-RU"/>
        </w:rPr>
      </w:pPr>
    </w:p>
    <w:p w14:paraId="45CB1CFE" w14:textId="77777777" w:rsidR="00C97742" w:rsidRPr="00F74E70" w:rsidRDefault="00C97742" w:rsidP="00D7698C">
      <w:pPr>
        <w:pStyle w:val="BodyText3"/>
        <w:tabs>
          <w:tab w:val="left" w:pos="1701"/>
        </w:tabs>
        <w:ind w:left="1134" w:right="850"/>
        <w:rPr>
          <w:rFonts w:ascii="GHEA Grapalat" w:hAnsi="GHEA Grapalat"/>
          <w:b/>
          <w:bCs/>
          <w:kern w:val="32"/>
          <w:sz w:val="24"/>
          <w:lang w:val="hy-AM" w:eastAsia="ru-RU"/>
        </w:rPr>
      </w:pPr>
    </w:p>
    <w:p w14:paraId="1C24190A" w14:textId="77777777" w:rsidR="00C97742" w:rsidRPr="00F74E70" w:rsidRDefault="00C97742" w:rsidP="00D7698C">
      <w:pPr>
        <w:pStyle w:val="BodyText3"/>
        <w:tabs>
          <w:tab w:val="left" w:pos="1701"/>
        </w:tabs>
        <w:ind w:left="1134" w:right="850"/>
        <w:rPr>
          <w:rFonts w:ascii="GHEA Grapalat" w:hAnsi="GHEA Grapalat"/>
          <w:b/>
          <w:bCs/>
          <w:kern w:val="32"/>
          <w:sz w:val="24"/>
          <w:lang w:val="hy-AM" w:eastAsia="ru-RU"/>
        </w:rPr>
      </w:pPr>
    </w:p>
    <w:p w14:paraId="2FE1432A" w14:textId="77777777" w:rsidR="00C97742" w:rsidRPr="00F74E70" w:rsidRDefault="00C97742" w:rsidP="00D7698C">
      <w:pPr>
        <w:pStyle w:val="BodyText3"/>
        <w:tabs>
          <w:tab w:val="left" w:pos="1701"/>
        </w:tabs>
        <w:ind w:left="1134" w:right="850"/>
        <w:rPr>
          <w:rFonts w:ascii="GHEA Grapalat" w:hAnsi="GHEA Grapalat"/>
          <w:b/>
          <w:bCs/>
          <w:kern w:val="32"/>
          <w:sz w:val="24"/>
          <w:lang w:val="hy-AM" w:eastAsia="ru-RU"/>
        </w:rPr>
      </w:pPr>
    </w:p>
    <w:p w14:paraId="6FDA7460" w14:textId="77777777" w:rsidR="00C97742" w:rsidRDefault="00C97742" w:rsidP="00D7698C">
      <w:pPr>
        <w:pStyle w:val="BodyText3"/>
        <w:tabs>
          <w:tab w:val="left" w:pos="1701"/>
        </w:tabs>
        <w:ind w:left="1134" w:right="850"/>
        <w:rPr>
          <w:rFonts w:ascii="GHEA Grapalat" w:hAnsi="GHEA Grapalat"/>
          <w:b/>
          <w:bCs/>
          <w:kern w:val="32"/>
          <w:sz w:val="24"/>
          <w:lang w:val="hy-AM" w:eastAsia="ru-RU"/>
        </w:rPr>
      </w:pPr>
    </w:p>
    <w:p w14:paraId="2AAF8A13" w14:textId="77777777" w:rsidR="00C97742" w:rsidRDefault="00C97742" w:rsidP="00D7698C">
      <w:pPr>
        <w:pStyle w:val="BodyText3"/>
        <w:tabs>
          <w:tab w:val="left" w:pos="1701"/>
        </w:tabs>
        <w:ind w:left="1134" w:right="850"/>
        <w:rPr>
          <w:rFonts w:ascii="GHEA Grapalat" w:hAnsi="GHEA Grapalat"/>
          <w:b/>
          <w:bCs/>
          <w:kern w:val="32"/>
          <w:sz w:val="24"/>
          <w:lang w:val="hy-AM" w:eastAsia="ru-RU"/>
        </w:rPr>
      </w:pPr>
    </w:p>
    <w:p w14:paraId="0810DB12" w14:textId="77777777" w:rsidR="00E3486B" w:rsidRDefault="00E3486B" w:rsidP="00D31390">
      <w:pPr>
        <w:pStyle w:val="a1"/>
        <w:tabs>
          <w:tab w:val="left" w:pos="0"/>
        </w:tabs>
        <w:spacing w:line="240" w:lineRule="auto"/>
        <w:ind w:left="7371" w:right="849"/>
        <w:rPr>
          <w:b w:val="0"/>
          <w:color w:val="auto"/>
          <w:sz w:val="20"/>
          <w:szCs w:val="20"/>
          <w:lang w:val="hy-AM"/>
        </w:rPr>
      </w:pPr>
    </w:p>
    <w:p w14:paraId="09B0F35F" w14:textId="77777777" w:rsidR="00E3486B" w:rsidRDefault="00E3486B" w:rsidP="00D31390">
      <w:pPr>
        <w:pStyle w:val="a1"/>
        <w:tabs>
          <w:tab w:val="left" w:pos="0"/>
        </w:tabs>
        <w:spacing w:line="240" w:lineRule="auto"/>
        <w:ind w:left="7371" w:right="849"/>
        <w:rPr>
          <w:b w:val="0"/>
          <w:color w:val="auto"/>
          <w:sz w:val="20"/>
          <w:szCs w:val="20"/>
          <w:lang w:val="hy-AM"/>
        </w:rPr>
      </w:pPr>
    </w:p>
    <w:p w14:paraId="75882E60" w14:textId="51BEC859" w:rsidR="00D31390" w:rsidRPr="00590C6C" w:rsidRDefault="00D31390" w:rsidP="00D31390">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Հավելված</w:t>
      </w:r>
      <w:r>
        <w:rPr>
          <w:b w:val="0"/>
          <w:color w:val="auto"/>
          <w:sz w:val="20"/>
          <w:szCs w:val="20"/>
          <w:lang w:val="hy-AM"/>
        </w:rPr>
        <w:t xml:space="preserve"> 28</w:t>
      </w:r>
    </w:p>
    <w:p w14:paraId="04680D64" w14:textId="77777777" w:rsidR="00D31390" w:rsidRPr="00590C6C" w:rsidRDefault="00D31390" w:rsidP="00D31390">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Հայաստանի Հանրապետության</w:t>
      </w:r>
    </w:p>
    <w:p w14:paraId="26D67A30" w14:textId="77777777" w:rsidR="00D31390" w:rsidRPr="00590C6C" w:rsidRDefault="00D31390" w:rsidP="00D31390">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կրթության, գիտության, մշակույթի և սպորտի նախարարի</w:t>
      </w:r>
    </w:p>
    <w:p w14:paraId="2073A372" w14:textId="77777777" w:rsidR="000674EF" w:rsidRPr="00590C6C" w:rsidRDefault="000674EF" w:rsidP="000674EF">
      <w:pPr>
        <w:pStyle w:val="a1"/>
        <w:tabs>
          <w:tab w:val="left" w:pos="0"/>
        </w:tabs>
        <w:spacing w:line="240" w:lineRule="auto"/>
        <w:ind w:left="7371" w:right="849"/>
        <w:rPr>
          <w:b w:val="0"/>
          <w:color w:val="auto"/>
          <w:sz w:val="20"/>
          <w:szCs w:val="20"/>
          <w:lang w:val="hy-AM"/>
        </w:rPr>
      </w:pPr>
      <w:r>
        <w:rPr>
          <w:b w:val="0"/>
          <w:color w:val="auto"/>
          <w:sz w:val="20"/>
          <w:szCs w:val="20"/>
          <w:lang w:val="hy-AM"/>
        </w:rPr>
        <w:t>02</w:t>
      </w:r>
      <w:r w:rsidRPr="00590C6C">
        <w:rPr>
          <w:b w:val="0"/>
          <w:color w:val="auto"/>
          <w:sz w:val="20"/>
          <w:szCs w:val="20"/>
          <w:lang w:val="hy-AM"/>
        </w:rPr>
        <w:t xml:space="preserve">-ը </w:t>
      </w:r>
      <w:r>
        <w:rPr>
          <w:b w:val="0"/>
          <w:color w:val="auto"/>
          <w:sz w:val="20"/>
          <w:szCs w:val="20"/>
          <w:lang w:val="hy-AM"/>
        </w:rPr>
        <w:t>ապրիլի 2025</w:t>
      </w:r>
      <w:r w:rsidRPr="00590C6C">
        <w:rPr>
          <w:b w:val="0"/>
          <w:color w:val="auto"/>
          <w:sz w:val="20"/>
          <w:szCs w:val="20"/>
          <w:lang w:val="hy-AM"/>
        </w:rPr>
        <w:t>թ.</w:t>
      </w:r>
    </w:p>
    <w:p w14:paraId="0F51FE65" w14:textId="77777777" w:rsidR="000674EF" w:rsidRDefault="000674EF" w:rsidP="000674EF">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 xml:space="preserve">N </w:t>
      </w:r>
      <w:r>
        <w:rPr>
          <w:b w:val="0"/>
          <w:color w:val="auto"/>
          <w:sz w:val="20"/>
          <w:szCs w:val="20"/>
          <w:lang w:val="hy-AM"/>
        </w:rPr>
        <w:t>38</w:t>
      </w:r>
      <w:r w:rsidRPr="00590C6C">
        <w:rPr>
          <w:b w:val="0"/>
          <w:color w:val="auto"/>
          <w:sz w:val="20"/>
          <w:szCs w:val="20"/>
          <w:lang w:val="hy-AM"/>
        </w:rPr>
        <w:t>-</w:t>
      </w:r>
      <w:r>
        <w:rPr>
          <w:b w:val="0"/>
          <w:color w:val="auto"/>
          <w:sz w:val="20"/>
          <w:szCs w:val="20"/>
          <w:lang w:val="hy-AM"/>
        </w:rPr>
        <w:t>Ն</w:t>
      </w:r>
      <w:r w:rsidRPr="00590C6C">
        <w:rPr>
          <w:b w:val="0"/>
          <w:color w:val="auto"/>
          <w:sz w:val="20"/>
          <w:szCs w:val="20"/>
          <w:lang w:val="hy-AM"/>
        </w:rPr>
        <w:t xml:space="preserve"> հրամանի</w:t>
      </w:r>
    </w:p>
    <w:p w14:paraId="1D4FB5A1" w14:textId="77777777" w:rsidR="004533F8" w:rsidRDefault="004533F8" w:rsidP="00D7698C">
      <w:pPr>
        <w:pStyle w:val="BodyText3"/>
        <w:tabs>
          <w:tab w:val="left" w:pos="1701"/>
        </w:tabs>
        <w:ind w:left="1134" w:right="850"/>
        <w:rPr>
          <w:rFonts w:ascii="GHEA Grapalat" w:hAnsi="GHEA Grapalat"/>
          <w:b/>
          <w:bCs/>
          <w:kern w:val="32"/>
          <w:sz w:val="24"/>
          <w:lang w:val="hy-AM" w:eastAsia="ru-RU"/>
        </w:rPr>
      </w:pPr>
    </w:p>
    <w:p w14:paraId="4496CDA7" w14:textId="180C2B4E" w:rsidR="00ED37A0" w:rsidRDefault="00ED37A0" w:rsidP="006C6964">
      <w:pPr>
        <w:pStyle w:val="a1"/>
        <w:spacing w:line="240" w:lineRule="auto"/>
        <w:ind w:left="0"/>
        <w:rPr>
          <w:rFonts w:cs="Times New Roman"/>
          <w:sz w:val="24"/>
          <w:szCs w:val="24"/>
          <w:shd w:val="clear" w:color="auto" w:fill="FFFFFF"/>
          <w:lang w:val="hy-AM"/>
        </w:rPr>
      </w:pPr>
      <w:r w:rsidRPr="005F3EC1">
        <w:rPr>
          <w:rFonts w:cs="Times New Roman"/>
          <w:sz w:val="24"/>
          <w:szCs w:val="24"/>
          <w:shd w:val="clear" w:color="auto" w:fill="FFFFFF"/>
          <w:lang w:val="hy-AM"/>
        </w:rPr>
        <w:t>Արհեստագործական կրթական ծրագրի</w:t>
      </w:r>
    </w:p>
    <w:p w14:paraId="477C8962" w14:textId="6A8CE897" w:rsidR="00064D37" w:rsidRDefault="006C6964" w:rsidP="00B473E4">
      <w:pPr>
        <w:pStyle w:val="a1"/>
        <w:spacing w:line="276" w:lineRule="auto"/>
        <w:ind w:left="567" w:right="991"/>
        <w:rPr>
          <w:sz w:val="24"/>
          <w:szCs w:val="24"/>
          <w:shd w:val="clear" w:color="auto" w:fill="FFFFFF"/>
          <w:lang w:val="hy-AM"/>
        </w:rPr>
      </w:pPr>
      <w:r w:rsidRPr="00F74E70">
        <w:rPr>
          <w:rFonts w:cs="Times New Roman"/>
          <w:sz w:val="24"/>
          <w:szCs w:val="24"/>
          <w:shd w:val="clear" w:color="auto" w:fill="FFFFFF"/>
          <w:lang w:val="hy-AM"/>
        </w:rPr>
        <w:t xml:space="preserve"> 0732.04.4 «Հարդարման</w:t>
      </w:r>
      <w:r w:rsidR="00383227">
        <w:rPr>
          <w:rFonts w:cs="Times New Roman"/>
          <w:sz w:val="24"/>
          <w:szCs w:val="24"/>
          <w:shd w:val="clear" w:color="auto" w:fill="FFFFFF"/>
          <w:lang w:val="hy-AM"/>
        </w:rPr>
        <w:t xml:space="preserve"> </w:t>
      </w:r>
      <w:r w:rsidRPr="00F74E70">
        <w:rPr>
          <w:rFonts w:cs="Times New Roman"/>
          <w:sz w:val="24"/>
          <w:szCs w:val="24"/>
          <w:shd w:val="clear" w:color="auto" w:fill="FFFFFF"/>
          <w:lang w:val="hy-AM"/>
        </w:rPr>
        <w:t>շինարարական</w:t>
      </w:r>
      <w:r w:rsidR="00383227">
        <w:rPr>
          <w:rFonts w:cs="Times New Roman"/>
          <w:sz w:val="24"/>
          <w:szCs w:val="24"/>
          <w:shd w:val="clear" w:color="auto" w:fill="FFFFFF"/>
          <w:lang w:val="hy-AM"/>
        </w:rPr>
        <w:t xml:space="preserve"> </w:t>
      </w:r>
      <w:r w:rsidRPr="00F74E70">
        <w:rPr>
          <w:rFonts w:cs="Times New Roman"/>
          <w:sz w:val="24"/>
          <w:szCs w:val="24"/>
          <w:shd w:val="clear" w:color="auto" w:fill="FFFFFF"/>
          <w:lang w:val="hy-AM"/>
        </w:rPr>
        <w:t>աշխատանքների</w:t>
      </w:r>
      <w:r w:rsidR="00383227">
        <w:rPr>
          <w:rFonts w:cs="Times New Roman"/>
          <w:sz w:val="24"/>
          <w:szCs w:val="24"/>
          <w:shd w:val="clear" w:color="auto" w:fill="FFFFFF"/>
          <w:lang w:val="hy-AM"/>
        </w:rPr>
        <w:t xml:space="preserve"> </w:t>
      </w:r>
      <w:r w:rsidRPr="00F74E70">
        <w:rPr>
          <w:rFonts w:cs="Times New Roman"/>
          <w:sz w:val="24"/>
          <w:szCs w:val="24"/>
          <w:shd w:val="clear" w:color="auto" w:fill="FFFFFF"/>
          <w:lang w:val="hy-AM"/>
        </w:rPr>
        <w:t xml:space="preserve">իրականացում» մասնագիտության  0732.04.01.4 «Երեսապատող-սալիկապատող» որակավորման </w:t>
      </w:r>
      <w:r w:rsidR="00064D37" w:rsidRPr="005F3EC1">
        <w:rPr>
          <w:sz w:val="24"/>
          <w:szCs w:val="24"/>
          <w:shd w:val="clear" w:color="auto" w:fill="FFFFFF"/>
          <w:lang w:val="hy-AM"/>
        </w:rPr>
        <w:t>համար պահանջվող</w:t>
      </w:r>
      <w:r w:rsidR="00064D37" w:rsidRPr="005F3EC1">
        <w:rPr>
          <w:sz w:val="24"/>
          <w:szCs w:val="24"/>
          <w:lang w:val="hy-AM"/>
        </w:rPr>
        <w:t xml:space="preserve"> լաբորատորիաների, </w:t>
      </w:r>
      <w:r w:rsidR="00064D37" w:rsidRPr="005F3EC1">
        <w:rPr>
          <w:sz w:val="24"/>
          <w:szCs w:val="24"/>
          <w:shd w:val="clear" w:color="auto" w:fill="FFFFFF"/>
          <w:lang w:val="hy-AM"/>
        </w:rPr>
        <w:t>ուսումնաարտադրական տարածքների (արհեստանոցների),</w:t>
      </w:r>
      <w:r w:rsidR="00B473E4">
        <w:rPr>
          <w:sz w:val="24"/>
          <w:szCs w:val="24"/>
          <w:shd w:val="clear" w:color="auto" w:fill="FFFFFF"/>
          <w:lang w:val="hy-AM"/>
        </w:rPr>
        <w:t xml:space="preserve"> </w:t>
      </w:r>
      <w:r w:rsidR="00064D37" w:rsidRPr="005F3EC1">
        <w:rPr>
          <w:sz w:val="24"/>
          <w:szCs w:val="24"/>
          <w:shd w:val="clear" w:color="auto" w:fill="FFFFFF"/>
          <w:lang w:val="hy-AM"/>
        </w:rPr>
        <w:t>ուսումնական գույքի և սարքավորումների հագեցվածության չափաքանակները</w:t>
      </w:r>
    </w:p>
    <w:p w14:paraId="15E8CAE4" w14:textId="66D3FB98" w:rsidR="006C6964" w:rsidRPr="00F74E70" w:rsidRDefault="006C6964" w:rsidP="00064D37">
      <w:pPr>
        <w:pStyle w:val="a1"/>
        <w:spacing w:line="240" w:lineRule="auto"/>
        <w:ind w:left="0"/>
        <w:rPr>
          <w:b w:val="0"/>
          <w:bCs w:val="0"/>
          <w:color w:val="FF0000"/>
          <w:sz w:val="24"/>
          <w:szCs w:val="24"/>
          <w:lang w:val="hy-AM"/>
        </w:rPr>
      </w:pPr>
    </w:p>
    <w:tbl>
      <w:tblPr>
        <w:tblStyle w:val="TableGrid"/>
        <w:tblpPr w:leftFromText="180" w:rightFromText="180" w:vertAnchor="text" w:horzAnchor="margin" w:tblpXSpec="center" w:tblpY="130"/>
        <w:tblW w:w="9648" w:type="dxa"/>
        <w:tblLayout w:type="fixed"/>
        <w:tblLook w:val="04A0" w:firstRow="1" w:lastRow="0" w:firstColumn="1" w:lastColumn="0" w:noHBand="0" w:noVBand="1"/>
      </w:tblPr>
      <w:tblGrid>
        <w:gridCol w:w="846"/>
        <w:gridCol w:w="6012"/>
        <w:gridCol w:w="1127"/>
        <w:gridCol w:w="1663"/>
      </w:tblGrid>
      <w:tr w:rsidR="006C6964" w:rsidRPr="00F74E70" w14:paraId="643AB0E0" w14:textId="77777777" w:rsidTr="006C6964">
        <w:trPr>
          <w:trHeight w:val="264"/>
        </w:trPr>
        <w:tc>
          <w:tcPr>
            <w:tcW w:w="846" w:type="dxa"/>
          </w:tcPr>
          <w:p w14:paraId="1EBC530A" w14:textId="77777777" w:rsidR="006C6964" w:rsidRPr="00F74E70" w:rsidRDefault="006C6964" w:rsidP="006C6964">
            <w:pPr>
              <w:pStyle w:val="a1"/>
              <w:spacing w:line="240" w:lineRule="auto"/>
              <w:ind w:left="0"/>
              <w:rPr>
                <w:b w:val="0"/>
                <w:bCs w:val="0"/>
                <w:color w:val="auto"/>
                <w:sz w:val="24"/>
                <w:szCs w:val="24"/>
              </w:rPr>
            </w:pPr>
            <w:r w:rsidRPr="00F74E70">
              <w:rPr>
                <w:b w:val="0"/>
                <w:bCs w:val="0"/>
                <w:color w:val="auto"/>
                <w:sz w:val="24"/>
                <w:szCs w:val="24"/>
              </w:rPr>
              <w:t>N</w:t>
            </w:r>
          </w:p>
        </w:tc>
        <w:tc>
          <w:tcPr>
            <w:tcW w:w="6012" w:type="dxa"/>
          </w:tcPr>
          <w:p w14:paraId="39CA78AE" w14:textId="77777777" w:rsidR="006C6964" w:rsidRPr="00F74E70" w:rsidRDefault="006C6964" w:rsidP="006C6964">
            <w:pPr>
              <w:pStyle w:val="a1"/>
              <w:spacing w:line="240" w:lineRule="auto"/>
              <w:ind w:left="0"/>
              <w:rPr>
                <w:b w:val="0"/>
                <w:bCs w:val="0"/>
                <w:color w:val="auto"/>
                <w:sz w:val="24"/>
                <w:szCs w:val="24"/>
              </w:rPr>
            </w:pPr>
            <w:proofErr w:type="spellStart"/>
            <w:r w:rsidRPr="00F74E70">
              <w:rPr>
                <w:rFonts w:cs="Sylfaen"/>
                <w:b w:val="0"/>
                <w:bCs w:val="0"/>
                <w:sz w:val="24"/>
                <w:szCs w:val="24"/>
              </w:rPr>
              <w:t>Անվանումը</w:t>
            </w:r>
            <w:proofErr w:type="spellEnd"/>
          </w:p>
        </w:tc>
        <w:tc>
          <w:tcPr>
            <w:tcW w:w="1127" w:type="dxa"/>
          </w:tcPr>
          <w:p w14:paraId="27848115" w14:textId="77777777" w:rsidR="006C6964" w:rsidRPr="00F74E70" w:rsidRDefault="006C6964" w:rsidP="006C6964">
            <w:pPr>
              <w:pStyle w:val="a1"/>
              <w:spacing w:line="240" w:lineRule="auto"/>
              <w:ind w:left="0"/>
              <w:rPr>
                <w:b w:val="0"/>
                <w:bCs w:val="0"/>
                <w:color w:val="auto"/>
                <w:sz w:val="24"/>
                <w:szCs w:val="24"/>
              </w:rPr>
            </w:pPr>
            <w:proofErr w:type="spellStart"/>
            <w:r w:rsidRPr="00F74E70">
              <w:rPr>
                <w:rFonts w:cs="Sylfaen"/>
                <w:b w:val="0"/>
                <w:bCs w:val="0"/>
                <w:sz w:val="24"/>
                <w:szCs w:val="24"/>
              </w:rPr>
              <w:t>Չափ</w:t>
            </w:r>
            <w:proofErr w:type="spellEnd"/>
            <w:r w:rsidRPr="00F74E70">
              <w:rPr>
                <w:rFonts w:cs="Sylfaen"/>
                <w:b w:val="0"/>
                <w:bCs w:val="0"/>
                <w:sz w:val="24"/>
                <w:szCs w:val="24"/>
              </w:rPr>
              <w:t xml:space="preserve">. </w:t>
            </w:r>
            <w:proofErr w:type="spellStart"/>
            <w:r w:rsidRPr="00F74E70">
              <w:rPr>
                <w:rFonts w:cs="Sylfaen"/>
                <w:b w:val="0"/>
                <w:bCs w:val="0"/>
                <w:sz w:val="24"/>
                <w:szCs w:val="24"/>
              </w:rPr>
              <w:t>միավոր</w:t>
            </w:r>
            <w:proofErr w:type="spellEnd"/>
          </w:p>
        </w:tc>
        <w:tc>
          <w:tcPr>
            <w:tcW w:w="1663" w:type="dxa"/>
          </w:tcPr>
          <w:p w14:paraId="2158BC40" w14:textId="77777777" w:rsidR="006C6964" w:rsidRPr="00F74E70" w:rsidRDefault="006C6964" w:rsidP="006C6964">
            <w:pPr>
              <w:pStyle w:val="a1"/>
              <w:spacing w:line="240" w:lineRule="auto"/>
              <w:ind w:left="0"/>
              <w:rPr>
                <w:b w:val="0"/>
                <w:bCs w:val="0"/>
                <w:color w:val="auto"/>
                <w:sz w:val="24"/>
                <w:szCs w:val="24"/>
              </w:rPr>
            </w:pPr>
            <w:proofErr w:type="spellStart"/>
            <w:r w:rsidRPr="00F74E70">
              <w:rPr>
                <w:rFonts w:cs="Sylfaen"/>
                <w:b w:val="0"/>
                <w:bCs w:val="0"/>
                <w:sz w:val="24"/>
                <w:szCs w:val="24"/>
              </w:rPr>
              <w:t>Քանակը</w:t>
            </w:r>
            <w:proofErr w:type="spellEnd"/>
          </w:p>
        </w:tc>
      </w:tr>
      <w:tr w:rsidR="006C6964" w:rsidRPr="00BD258A" w14:paraId="0E1F4D8D" w14:textId="77777777" w:rsidTr="006C6964">
        <w:trPr>
          <w:trHeight w:val="347"/>
        </w:trPr>
        <w:tc>
          <w:tcPr>
            <w:tcW w:w="846" w:type="dxa"/>
          </w:tcPr>
          <w:p w14:paraId="3AA0621C" w14:textId="62129C3D" w:rsidR="006C6964" w:rsidRPr="00445214" w:rsidRDefault="00445214" w:rsidP="006C6964">
            <w:pPr>
              <w:pStyle w:val="a1"/>
              <w:spacing w:line="240" w:lineRule="auto"/>
              <w:ind w:left="0"/>
              <w:rPr>
                <w:b w:val="0"/>
                <w:bCs w:val="0"/>
                <w:color w:val="auto"/>
                <w:sz w:val="24"/>
                <w:szCs w:val="24"/>
                <w:lang w:val="hy-AM"/>
              </w:rPr>
            </w:pPr>
            <w:r>
              <w:rPr>
                <w:b w:val="0"/>
                <w:bCs w:val="0"/>
                <w:color w:val="auto"/>
                <w:sz w:val="24"/>
                <w:szCs w:val="24"/>
                <w:lang w:val="hy-AM"/>
              </w:rPr>
              <w:t>1.</w:t>
            </w:r>
          </w:p>
        </w:tc>
        <w:tc>
          <w:tcPr>
            <w:tcW w:w="6012" w:type="dxa"/>
          </w:tcPr>
          <w:p w14:paraId="35E092C1" w14:textId="77777777" w:rsidR="006C6964" w:rsidRPr="005F3EC1" w:rsidRDefault="006C6964" w:rsidP="006C6964">
            <w:pPr>
              <w:pStyle w:val="a1"/>
              <w:spacing w:line="240" w:lineRule="auto"/>
              <w:ind w:left="0"/>
              <w:rPr>
                <w:rFonts w:cs="Sylfaen"/>
                <w:sz w:val="24"/>
                <w:szCs w:val="24"/>
                <w:lang w:val="hy-AM"/>
              </w:rPr>
            </w:pPr>
            <w:r w:rsidRPr="005F3EC1">
              <w:rPr>
                <w:sz w:val="24"/>
                <w:szCs w:val="24"/>
                <w:lang w:val="hy-AM"/>
              </w:rPr>
              <w:t>ՈՒսումնական ծրագրով սահմանված                           նյութեր  և պարագաներ</w:t>
            </w:r>
          </w:p>
        </w:tc>
        <w:tc>
          <w:tcPr>
            <w:tcW w:w="1127" w:type="dxa"/>
          </w:tcPr>
          <w:p w14:paraId="036AD401" w14:textId="77777777" w:rsidR="006C6964" w:rsidRPr="005F3EC1" w:rsidRDefault="006C6964" w:rsidP="006C6964">
            <w:pPr>
              <w:pStyle w:val="a1"/>
              <w:spacing w:line="240" w:lineRule="auto"/>
              <w:ind w:left="0"/>
              <w:rPr>
                <w:rFonts w:cs="Sylfaen"/>
                <w:b w:val="0"/>
                <w:bCs w:val="0"/>
                <w:sz w:val="24"/>
                <w:szCs w:val="24"/>
                <w:lang w:val="hy-AM"/>
              </w:rPr>
            </w:pPr>
          </w:p>
        </w:tc>
        <w:tc>
          <w:tcPr>
            <w:tcW w:w="1663" w:type="dxa"/>
          </w:tcPr>
          <w:p w14:paraId="3453CE54" w14:textId="77777777" w:rsidR="006C6964" w:rsidRPr="005F3EC1" w:rsidRDefault="006C6964" w:rsidP="006C6964">
            <w:pPr>
              <w:pStyle w:val="a1"/>
              <w:spacing w:line="240" w:lineRule="auto"/>
              <w:ind w:left="0"/>
              <w:jc w:val="left"/>
              <w:rPr>
                <w:rFonts w:cs="Sylfaen"/>
                <w:b w:val="0"/>
                <w:bCs w:val="0"/>
                <w:sz w:val="24"/>
                <w:szCs w:val="24"/>
                <w:lang w:val="hy-AM"/>
              </w:rPr>
            </w:pPr>
          </w:p>
        </w:tc>
      </w:tr>
      <w:tr w:rsidR="006C6964" w:rsidRPr="00F74E70" w14:paraId="7B2E0244" w14:textId="77777777" w:rsidTr="006C6964">
        <w:trPr>
          <w:trHeight w:val="264"/>
        </w:trPr>
        <w:tc>
          <w:tcPr>
            <w:tcW w:w="846" w:type="dxa"/>
          </w:tcPr>
          <w:p w14:paraId="61EED650" w14:textId="77777777" w:rsidR="006C6964" w:rsidRPr="005F3EC1" w:rsidRDefault="006C6964" w:rsidP="003863FB">
            <w:pPr>
              <w:pStyle w:val="a1"/>
              <w:numPr>
                <w:ilvl w:val="0"/>
                <w:numId w:val="169"/>
              </w:numPr>
              <w:spacing w:line="240" w:lineRule="auto"/>
              <w:ind w:left="0" w:firstLine="0"/>
              <w:rPr>
                <w:b w:val="0"/>
                <w:bCs w:val="0"/>
                <w:color w:val="auto"/>
                <w:sz w:val="24"/>
                <w:szCs w:val="24"/>
                <w:lang w:val="hy-AM"/>
              </w:rPr>
            </w:pPr>
          </w:p>
        </w:tc>
        <w:tc>
          <w:tcPr>
            <w:tcW w:w="6012" w:type="dxa"/>
          </w:tcPr>
          <w:p w14:paraId="22A0AED4" w14:textId="77777777" w:rsidR="006C6964" w:rsidRPr="00F74E70" w:rsidRDefault="006C6964" w:rsidP="006C6964">
            <w:pPr>
              <w:pStyle w:val="a1"/>
              <w:spacing w:line="240" w:lineRule="auto"/>
              <w:ind w:left="0"/>
              <w:jc w:val="left"/>
              <w:rPr>
                <w:b w:val="0"/>
                <w:bCs w:val="0"/>
                <w:sz w:val="24"/>
                <w:szCs w:val="24"/>
              </w:rPr>
            </w:pPr>
            <w:r w:rsidRPr="00F74E70">
              <w:rPr>
                <w:b w:val="0"/>
                <w:bCs w:val="0"/>
                <w:sz w:val="24"/>
                <w:szCs w:val="24"/>
                <w:lang w:val="ru-RU"/>
              </w:rPr>
              <w:t>Ց</w:t>
            </w:r>
            <w:proofErr w:type="spellStart"/>
            <w:r w:rsidRPr="00F74E70">
              <w:rPr>
                <w:b w:val="0"/>
                <w:bCs w:val="0"/>
                <w:sz w:val="24"/>
                <w:szCs w:val="24"/>
              </w:rPr>
              <w:t>եմենտ</w:t>
            </w:r>
            <w:proofErr w:type="spellEnd"/>
          </w:p>
        </w:tc>
        <w:tc>
          <w:tcPr>
            <w:tcW w:w="1127" w:type="dxa"/>
          </w:tcPr>
          <w:p w14:paraId="095FC6D9" w14:textId="77777777" w:rsidR="006C6964" w:rsidRPr="00F74E70" w:rsidRDefault="006C6964" w:rsidP="006C6964">
            <w:pPr>
              <w:pStyle w:val="a1"/>
              <w:spacing w:line="240" w:lineRule="auto"/>
              <w:ind w:left="0"/>
              <w:rPr>
                <w:rFonts w:cs="Sylfaen"/>
                <w:b w:val="0"/>
                <w:bCs w:val="0"/>
                <w:sz w:val="24"/>
                <w:szCs w:val="24"/>
              </w:rPr>
            </w:pPr>
            <w:proofErr w:type="spellStart"/>
            <w:r w:rsidRPr="00F74E70">
              <w:rPr>
                <w:rFonts w:cs="Sylfaen"/>
                <w:b w:val="0"/>
                <w:bCs w:val="0"/>
                <w:sz w:val="24"/>
                <w:szCs w:val="24"/>
              </w:rPr>
              <w:t>կգ</w:t>
            </w:r>
            <w:proofErr w:type="spellEnd"/>
          </w:p>
        </w:tc>
        <w:tc>
          <w:tcPr>
            <w:tcW w:w="1663" w:type="dxa"/>
          </w:tcPr>
          <w:p w14:paraId="3A5C1F6A"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lang w:val="ru-RU"/>
              </w:rPr>
              <w:t>75</w:t>
            </w:r>
            <w:r w:rsidRPr="00F74E70">
              <w:rPr>
                <w:rFonts w:cs="Sylfaen"/>
                <w:b w:val="0"/>
                <w:bCs w:val="0"/>
                <w:sz w:val="24"/>
                <w:szCs w:val="24"/>
              </w:rPr>
              <w:t>0</w:t>
            </w:r>
          </w:p>
        </w:tc>
      </w:tr>
      <w:tr w:rsidR="006C6964" w:rsidRPr="00F74E70" w14:paraId="60D537F4" w14:textId="77777777" w:rsidTr="006C6964">
        <w:trPr>
          <w:trHeight w:val="264"/>
        </w:trPr>
        <w:tc>
          <w:tcPr>
            <w:tcW w:w="846" w:type="dxa"/>
          </w:tcPr>
          <w:p w14:paraId="2F19E5F6" w14:textId="77777777" w:rsidR="006C6964" w:rsidRPr="00F74E70" w:rsidRDefault="006C6964" w:rsidP="003863FB">
            <w:pPr>
              <w:pStyle w:val="a1"/>
              <w:numPr>
                <w:ilvl w:val="0"/>
                <w:numId w:val="169"/>
              </w:numPr>
              <w:spacing w:line="240" w:lineRule="auto"/>
              <w:ind w:left="0" w:firstLine="0"/>
              <w:rPr>
                <w:b w:val="0"/>
                <w:bCs w:val="0"/>
                <w:color w:val="auto"/>
                <w:sz w:val="24"/>
                <w:szCs w:val="24"/>
              </w:rPr>
            </w:pPr>
          </w:p>
        </w:tc>
        <w:tc>
          <w:tcPr>
            <w:tcW w:w="6012" w:type="dxa"/>
          </w:tcPr>
          <w:p w14:paraId="0F97E091" w14:textId="77777777" w:rsidR="006C6964" w:rsidRPr="00F74E70" w:rsidRDefault="006C6964" w:rsidP="006C6964">
            <w:pPr>
              <w:pStyle w:val="a1"/>
              <w:spacing w:line="240" w:lineRule="auto"/>
              <w:ind w:left="0"/>
              <w:jc w:val="left"/>
              <w:rPr>
                <w:b w:val="0"/>
                <w:bCs w:val="0"/>
                <w:sz w:val="24"/>
                <w:szCs w:val="24"/>
              </w:rPr>
            </w:pPr>
            <w:r w:rsidRPr="00F74E70">
              <w:rPr>
                <w:b w:val="0"/>
                <w:bCs w:val="0"/>
                <w:sz w:val="24"/>
                <w:szCs w:val="24"/>
                <w:lang w:val="ru-RU"/>
              </w:rPr>
              <w:t>Ա</w:t>
            </w:r>
            <w:proofErr w:type="spellStart"/>
            <w:r w:rsidRPr="00F74E70">
              <w:rPr>
                <w:b w:val="0"/>
                <w:bCs w:val="0"/>
                <w:sz w:val="24"/>
                <w:szCs w:val="24"/>
              </w:rPr>
              <w:t>վազ</w:t>
            </w:r>
            <w:proofErr w:type="spellEnd"/>
          </w:p>
        </w:tc>
        <w:tc>
          <w:tcPr>
            <w:tcW w:w="1127" w:type="dxa"/>
          </w:tcPr>
          <w:p w14:paraId="508ED81E" w14:textId="77777777" w:rsidR="006C6964" w:rsidRPr="00F74E70" w:rsidRDefault="006C6964" w:rsidP="006C6964">
            <w:pPr>
              <w:pStyle w:val="a1"/>
              <w:spacing w:line="240" w:lineRule="auto"/>
              <w:ind w:left="0"/>
              <w:rPr>
                <w:rFonts w:cs="Sylfaen"/>
                <w:b w:val="0"/>
                <w:bCs w:val="0"/>
                <w:sz w:val="24"/>
                <w:szCs w:val="24"/>
                <w:lang w:val="ru-RU"/>
              </w:rPr>
            </w:pPr>
            <w:r w:rsidRPr="00F74E70">
              <w:rPr>
                <w:rFonts w:cs="Sylfaen"/>
                <w:b w:val="0"/>
                <w:bCs w:val="0"/>
                <w:sz w:val="24"/>
                <w:szCs w:val="24"/>
                <w:lang w:val="ru-RU"/>
              </w:rPr>
              <w:t>մ</w:t>
            </w:r>
            <w:r w:rsidRPr="00F74E70">
              <w:rPr>
                <w:b w:val="0"/>
                <w:bCs w:val="0"/>
                <w:sz w:val="24"/>
                <w:szCs w:val="24"/>
                <w:lang w:val="ru-RU"/>
              </w:rPr>
              <w:t>3</w:t>
            </w:r>
          </w:p>
        </w:tc>
        <w:tc>
          <w:tcPr>
            <w:tcW w:w="1663" w:type="dxa"/>
          </w:tcPr>
          <w:p w14:paraId="1305CEA4" w14:textId="77777777" w:rsidR="006C6964" w:rsidRPr="00F74E70" w:rsidRDefault="006C6964" w:rsidP="006C6964">
            <w:pPr>
              <w:pStyle w:val="a1"/>
              <w:spacing w:line="240" w:lineRule="auto"/>
              <w:ind w:left="0"/>
              <w:rPr>
                <w:rFonts w:cs="Sylfaen"/>
                <w:b w:val="0"/>
                <w:bCs w:val="0"/>
                <w:sz w:val="24"/>
                <w:szCs w:val="24"/>
                <w:lang w:val="ru-RU"/>
              </w:rPr>
            </w:pPr>
            <w:r w:rsidRPr="00F74E70">
              <w:rPr>
                <w:rFonts w:cs="Sylfaen"/>
                <w:b w:val="0"/>
                <w:bCs w:val="0"/>
                <w:sz w:val="24"/>
                <w:szCs w:val="24"/>
                <w:lang w:val="ru-RU"/>
              </w:rPr>
              <w:t>5</w:t>
            </w:r>
          </w:p>
        </w:tc>
      </w:tr>
      <w:tr w:rsidR="006C6964" w:rsidRPr="00F74E70" w14:paraId="58E9F687" w14:textId="77777777" w:rsidTr="006C6964">
        <w:trPr>
          <w:trHeight w:val="264"/>
        </w:trPr>
        <w:tc>
          <w:tcPr>
            <w:tcW w:w="846" w:type="dxa"/>
          </w:tcPr>
          <w:p w14:paraId="6ED06554" w14:textId="77777777" w:rsidR="006C6964" w:rsidRPr="00F74E70" w:rsidRDefault="006C6964" w:rsidP="003863FB">
            <w:pPr>
              <w:pStyle w:val="a1"/>
              <w:numPr>
                <w:ilvl w:val="0"/>
                <w:numId w:val="169"/>
              </w:numPr>
              <w:spacing w:line="240" w:lineRule="auto"/>
              <w:ind w:left="0" w:firstLine="0"/>
              <w:rPr>
                <w:b w:val="0"/>
                <w:bCs w:val="0"/>
                <w:color w:val="auto"/>
                <w:sz w:val="24"/>
                <w:szCs w:val="24"/>
              </w:rPr>
            </w:pPr>
          </w:p>
        </w:tc>
        <w:tc>
          <w:tcPr>
            <w:tcW w:w="6012" w:type="dxa"/>
          </w:tcPr>
          <w:p w14:paraId="4BCC319D" w14:textId="77777777" w:rsidR="006C6964" w:rsidRPr="00F74E70" w:rsidRDefault="006C6964" w:rsidP="006C6964">
            <w:pPr>
              <w:pStyle w:val="a1"/>
              <w:spacing w:line="240" w:lineRule="auto"/>
              <w:ind w:left="0"/>
              <w:jc w:val="left"/>
              <w:rPr>
                <w:b w:val="0"/>
                <w:bCs w:val="0"/>
                <w:sz w:val="24"/>
                <w:szCs w:val="24"/>
                <w:lang w:val="ru-RU"/>
              </w:rPr>
            </w:pPr>
            <w:r w:rsidRPr="00F74E70">
              <w:rPr>
                <w:b w:val="0"/>
                <w:bCs w:val="0"/>
                <w:sz w:val="24"/>
                <w:szCs w:val="24"/>
                <w:lang w:val="ru-RU"/>
              </w:rPr>
              <w:t>Սալիկի սոսինձ</w:t>
            </w:r>
          </w:p>
        </w:tc>
        <w:tc>
          <w:tcPr>
            <w:tcW w:w="1127" w:type="dxa"/>
          </w:tcPr>
          <w:p w14:paraId="739835AA" w14:textId="77777777" w:rsidR="006C6964" w:rsidRPr="00F74E70" w:rsidRDefault="006C6964" w:rsidP="006C6964">
            <w:pPr>
              <w:pStyle w:val="a1"/>
              <w:spacing w:line="240" w:lineRule="auto"/>
              <w:ind w:left="0"/>
              <w:rPr>
                <w:rFonts w:cs="Sylfaen"/>
                <w:b w:val="0"/>
                <w:bCs w:val="0"/>
                <w:sz w:val="24"/>
                <w:szCs w:val="24"/>
              </w:rPr>
            </w:pPr>
            <w:proofErr w:type="spellStart"/>
            <w:r w:rsidRPr="00F74E70">
              <w:rPr>
                <w:rFonts w:cs="Sylfaen"/>
                <w:b w:val="0"/>
                <w:bCs w:val="0"/>
                <w:sz w:val="24"/>
                <w:szCs w:val="24"/>
              </w:rPr>
              <w:t>կգ</w:t>
            </w:r>
            <w:proofErr w:type="spellEnd"/>
          </w:p>
        </w:tc>
        <w:tc>
          <w:tcPr>
            <w:tcW w:w="1663" w:type="dxa"/>
          </w:tcPr>
          <w:p w14:paraId="314FAE99"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lang w:val="ru-RU"/>
              </w:rPr>
              <w:t>4</w:t>
            </w:r>
            <w:r w:rsidRPr="00F74E70">
              <w:rPr>
                <w:rFonts w:cs="Sylfaen"/>
                <w:b w:val="0"/>
                <w:bCs w:val="0"/>
                <w:sz w:val="24"/>
                <w:szCs w:val="24"/>
              </w:rPr>
              <w:t>50</w:t>
            </w:r>
          </w:p>
        </w:tc>
      </w:tr>
      <w:tr w:rsidR="006C6964" w:rsidRPr="00F74E70" w14:paraId="2ABED699" w14:textId="77777777" w:rsidTr="006C6964">
        <w:trPr>
          <w:trHeight w:val="264"/>
        </w:trPr>
        <w:tc>
          <w:tcPr>
            <w:tcW w:w="846" w:type="dxa"/>
          </w:tcPr>
          <w:p w14:paraId="22A375CE" w14:textId="77777777" w:rsidR="006C6964" w:rsidRPr="00F74E70" w:rsidRDefault="006C6964" w:rsidP="003863FB">
            <w:pPr>
              <w:pStyle w:val="a1"/>
              <w:numPr>
                <w:ilvl w:val="0"/>
                <w:numId w:val="169"/>
              </w:numPr>
              <w:spacing w:line="240" w:lineRule="auto"/>
              <w:ind w:left="0" w:firstLine="0"/>
              <w:rPr>
                <w:b w:val="0"/>
                <w:bCs w:val="0"/>
                <w:color w:val="auto"/>
                <w:sz w:val="24"/>
                <w:szCs w:val="24"/>
              </w:rPr>
            </w:pPr>
          </w:p>
        </w:tc>
        <w:tc>
          <w:tcPr>
            <w:tcW w:w="6012" w:type="dxa"/>
          </w:tcPr>
          <w:p w14:paraId="73EB34BA" w14:textId="77777777" w:rsidR="006C6964" w:rsidRPr="00F74E70" w:rsidRDefault="006C6964" w:rsidP="006C6964">
            <w:pPr>
              <w:pStyle w:val="a1"/>
              <w:spacing w:line="240" w:lineRule="auto"/>
              <w:ind w:left="0"/>
              <w:jc w:val="left"/>
              <w:rPr>
                <w:b w:val="0"/>
                <w:bCs w:val="0"/>
                <w:sz w:val="24"/>
                <w:szCs w:val="24"/>
              </w:rPr>
            </w:pPr>
            <w:r w:rsidRPr="00F74E70">
              <w:rPr>
                <w:b w:val="0"/>
                <w:bCs w:val="0"/>
                <w:sz w:val="24"/>
                <w:szCs w:val="24"/>
                <w:lang w:val="ru-RU"/>
              </w:rPr>
              <w:t>Գ</w:t>
            </w:r>
            <w:r w:rsidRPr="00F74E70">
              <w:rPr>
                <w:b w:val="0"/>
                <w:bCs w:val="0"/>
                <w:sz w:val="24"/>
                <w:szCs w:val="24"/>
              </w:rPr>
              <w:t>ի</w:t>
            </w:r>
            <w:r w:rsidRPr="00F74E70">
              <w:rPr>
                <w:b w:val="0"/>
                <w:bCs w:val="0"/>
                <w:sz w:val="24"/>
                <w:szCs w:val="24"/>
                <w:lang w:val="ru-RU"/>
              </w:rPr>
              <w:t>պ</w:t>
            </w:r>
            <w:proofErr w:type="spellStart"/>
            <w:r w:rsidRPr="00F74E70">
              <w:rPr>
                <w:b w:val="0"/>
                <w:bCs w:val="0"/>
                <w:sz w:val="24"/>
                <w:szCs w:val="24"/>
              </w:rPr>
              <w:t>սոնիտ</w:t>
            </w:r>
            <w:proofErr w:type="spellEnd"/>
          </w:p>
        </w:tc>
        <w:tc>
          <w:tcPr>
            <w:tcW w:w="1127" w:type="dxa"/>
          </w:tcPr>
          <w:p w14:paraId="2152BC0F" w14:textId="77777777" w:rsidR="006C6964" w:rsidRPr="00F74E70" w:rsidRDefault="006C6964" w:rsidP="006C6964">
            <w:pPr>
              <w:pStyle w:val="a1"/>
              <w:spacing w:line="240" w:lineRule="auto"/>
              <w:ind w:left="0"/>
              <w:rPr>
                <w:rFonts w:cs="Sylfaen"/>
                <w:b w:val="0"/>
                <w:bCs w:val="0"/>
                <w:sz w:val="24"/>
                <w:szCs w:val="24"/>
              </w:rPr>
            </w:pPr>
            <w:proofErr w:type="spellStart"/>
            <w:r w:rsidRPr="00F74E70">
              <w:rPr>
                <w:rFonts w:cs="Sylfaen"/>
                <w:b w:val="0"/>
                <w:bCs w:val="0"/>
                <w:sz w:val="24"/>
                <w:szCs w:val="24"/>
              </w:rPr>
              <w:t>կգ</w:t>
            </w:r>
            <w:proofErr w:type="spellEnd"/>
          </w:p>
        </w:tc>
        <w:tc>
          <w:tcPr>
            <w:tcW w:w="1663" w:type="dxa"/>
          </w:tcPr>
          <w:p w14:paraId="7E0541EB" w14:textId="77777777" w:rsidR="006C6964" w:rsidRPr="00F74E70" w:rsidRDefault="006C6964" w:rsidP="006C6964">
            <w:pPr>
              <w:pStyle w:val="a1"/>
              <w:spacing w:line="240" w:lineRule="auto"/>
              <w:ind w:left="0"/>
              <w:rPr>
                <w:rFonts w:cs="Sylfaen"/>
                <w:b w:val="0"/>
                <w:bCs w:val="0"/>
                <w:sz w:val="24"/>
                <w:szCs w:val="24"/>
                <w:lang w:val="ru-RU"/>
              </w:rPr>
            </w:pPr>
            <w:r w:rsidRPr="00F74E70">
              <w:rPr>
                <w:rFonts w:cs="Sylfaen"/>
                <w:b w:val="0"/>
                <w:bCs w:val="0"/>
                <w:sz w:val="24"/>
                <w:szCs w:val="24"/>
                <w:lang w:val="ru-RU"/>
              </w:rPr>
              <w:t>30</w:t>
            </w:r>
          </w:p>
        </w:tc>
      </w:tr>
      <w:tr w:rsidR="006C6964" w:rsidRPr="00F74E70" w14:paraId="6FA44616" w14:textId="77777777" w:rsidTr="006C6964">
        <w:trPr>
          <w:trHeight w:val="264"/>
        </w:trPr>
        <w:tc>
          <w:tcPr>
            <w:tcW w:w="846" w:type="dxa"/>
          </w:tcPr>
          <w:p w14:paraId="763B79BB" w14:textId="77777777" w:rsidR="006C6964" w:rsidRPr="00F74E70" w:rsidRDefault="006C6964" w:rsidP="003863FB">
            <w:pPr>
              <w:pStyle w:val="a1"/>
              <w:numPr>
                <w:ilvl w:val="0"/>
                <w:numId w:val="169"/>
              </w:numPr>
              <w:spacing w:line="240" w:lineRule="auto"/>
              <w:ind w:left="0" w:firstLine="0"/>
              <w:rPr>
                <w:b w:val="0"/>
                <w:bCs w:val="0"/>
                <w:color w:val="auto"/>
                <w:sz w:val="24"/>
                <w:szCs w:val="24"/>
              </w:rPr>
            </w:pPr>
          </w:p>
        </w:tc>
        <w:tc>
          <w:tcPr>
            <w:tcW w:w="6012" w:type="dxa"/>
          </w:tcPr>
          <w:p w14:paraId="62B9E614" w14:textId="77777777" w:rsidR="006C6964" w:rsidRPr="00F74E70" w:rsidRDefault="006C6964" w:rsidP="006C6964">
            <w:pPr>
              <w:pStyle w:val="a1"/>
              <w:spacing w:line="240" w:lineRule="auto"/>
              <w:ind w:left="0"/>
              <w:jc w:val="left"/>
              <w:rPr>
                <w:b w:val="0"/>
                <w:bCs w:val="0"/>
                <w:sz w:val="24"/>
                <w:szCs w:val="24"/>
                <w:lang w:val="ru-RU"/>
              </w:rPr>
            </w:pPr>
            <w:proofErr w:type="spellStart"/>
            <w:r w:rsidRPr="00F74E70">
              <w:rPr>
                <w:b w:val="0"/>
                <w:bCs w:val="0"/>
                <w:sz w:val="24"/>
                <w:szCs w:val="24"/>
              </w:rPr>
              <w:t>Ինքնահարթվող</w:t>
            </w:r>
            <w:proofErr w:type="spellEnd"/>
            <w:r w:rsidRPr="00F74E70">
              <w:rPr>
                <w:b w:val="0"/>
                <w:bCs w:val="0"/>
                <w:sz w:val="24"/>
                <w:szCs w:val="24"/>
                <w:lang w:val="ru-RU"/>
              </w:rPr>
              <w:t xml:space="preserve"> </w:t>
            </w:r>
            <w:proofErr w:type="spellStart"/>
            <w:r w:rsidRPr="00F74E70">
              <w:rPr>
                <w:b w:val="0"/>
                <w:bCs w:val="0"/>
                <w:sz w:val="24"/>
                <w:szCs w:val="24"/>
              </w:rPr>
              <w:t>շաղախ</w:t>
            </w:r>
            <w:proofErr w:type="spellEnd"/>
          </w:p>
        </w:tc>
        <w:tc>
          <w:tcPr>
            <w:tcW w:w="1127" w:type="dxa"/>
          </w:tcPr>
          <w:p w14:paraId="10BC83E1" w14:textId="77777777" w:rsidR="006C6964" w:rsidRPr="00F74E70" w:rsidRDefault="006C6964" w:rsidP="006C6964">
            <w:pPr>
              <w:pStyle w:val="a1"/>
              <w:spacing w:line="240" w:lineRule="auto"/>
              <w:ind w:left="0"/>
              <w:rPr>
                <w:rFonts w:cs="Sylfaen"/>
                <w:b w:val="0"/>
                <w:bCs w:val="0"/>
                <w:sz w:val="24"/>
                <w:szCs w:val="24"/>
              </w:rPr>
            </w:pPr>
            <w:proofErr w:type="spellStart"/>
            <w:r w:rsidRPr="00F74E70">
              <w:rPr>
                <w:rFonts w:cs="Sylfaen"/>
                <w:b w:val="0"/>
                <w:bCs w:val="0"/>
                <w:sz w:val="24"/>
                <w:szCs w:val="24"/>
              </w:rPr>
              <w:t>կգ</w:t>
            </w:r>
            <w:proofErr w:type="spellEnd"/>
          </w:p>
        </w:tc>
        <w:tc>
          <w:tcPr>
            <w:tcW w:w="1663" w:type="dxa"/>
          </w:tcPr>
          <w:p w14:paraId="2B1C16D2"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lang w:val="ru-RU"/>
              </w:rPr>
              <w:t>8</w:t>
            </w:r>
            <w:r w:rsidRPr="00F74E70">
              <w:rPr>
                <w:rFonts w:cs="Sylfaen"/>
                <w:b w:val="0"/>
                <w:bCs w:val="0"/>
                <w:sz w:val="24"/>
                <w:szCs w:val="24"/>
              </w:rPr>
              <w:t>0</w:t>
            </w:r>
          </w:p>
        </w:tc>
      </w:tr>
      <w:tr w:rsidR="006C6964" w:rsidRPr="00F74E70" w14:paraId="55397118" w14:textId="77777777" w:rsidTr="006C6964">
        <w:trPr>
          <w:trHeight w:val="264"/>
        </w:trPr>
        <w:tc>
          <w:tcPr>
            <w:tcW w:w="846" w:type="dxa"/>
          </w:tcPr>
          <w:p w14:paraId="0C21A4FE" w14:textId="77777777" w:rsidR="006C6964" w:rsidRPr="00F74E70" w:rsidRDefault="006C6964" w:rsidP="003863FB">
            <w:pPr>
              <w:pStyle w:val="a1"/>
              <w:numPr>
                <w:ilvl w:val="0"/>
                <w:numId w:val="169"/>
              </w:numPr>
              <w:spacing w:line="240" w:lineRule="auto"/>
              <w:ind w:left="0" w:firstLine="0"/>
              <w:rPr>
                <w:b w:val="0"/>
                <w:bCs w:val="0"/>
                <w:color w:val="auto"/>
                <w:sz w:val="24"/>
                <w:szCs w:val="24"/>
              </w:rPr>
            </w:pPr>
          </w:p>
        </w:tc>
        <w:tc>
          <w:tcPr>
            <w:tcW w:w="6012" w:type="dxa"/>
          </w:tcPr>
          <w:p w14:paraId="01C36670" w14:textId="77777777" w:rsidR="006C6964" w:rsidRPr="00F74E70" w:rsidRDefault="006C6964" w:rsidP="006C6964">
            <w:pPr>
              <w:pStyle w:val="a1"/>
              <w:spacing w:line="240" w:lineRule="auto"/>
              <w:ind w:left="0"/>
              <w:jc w:val="left"/>
              <w:rPr>
                <w:b w:val="0"/>
                <w:bCs w:val="0"/>
                <w:sz w:val="24"/>
                <w:szCs w:val="24"/>
              </w:rPr>
            </w:pPr>
            <w:r w:rsidRPr="00F74E70">
              <w:rPr>
                <w:b w:val="0"/>
                <w:bCs w:val="0"/>
                <w:sz w:val="24"/>
                <w:szCs w:val="24"/>
                <w:lang w:val="ru-RU"/>
              </w:rPr>
              <w:t>Պ</w:t>
            </w:r>
            <w:proofErr w:type="spellStart"/>
            <w:r w:rsidRPr="00F74E70">
              <w:rPr>
                <w:b w:val="0"/>
                <w:bCs w:val="0"/>
                <w:sz w:val="24"/>
                <w:szCs w:val="24"/>
              </w:rPr>
              <w:t>ոլիէթիլենային</w:t>
            </w:r>
            <w:proofErr w:type="spellEnd"/>
            <w:r w:rsidRPr="00F74E70">
              <w:rPr>
                <w:b w:val="0"/>
                <w:bCs w:val="0"/>
                <w:sz w:val="24"/>
                <w:szCs w:val="24"/>
                <w:lang w:val="ru-RU"/>
              </w:rPr>
              <w:t xml:space="preserve"> </w:t>
            </w:r>
            <w:proofErr w:type="spellStart"/>
            <w:r w:rsidRPr="00F74E70">
              <w:rPr>
                <w:b w:val="0"/>
                <w:bCs w:val="0"/>
                <w:sz w:val="24"/>
                <w:szCs w:val="24"/>
              </w:rPr>
              <w:t>ցանցեր</w:t>
            </w:r>
            <w:proofErr w:type="spellEnd"/>
          </w:p>
        </w:tc>
        <w:tc>
          <w:tcPr>
            <w:tcW w:w="1127" w:type="dxa"/>
          </w:tcPr>
          <w:p w14:paraId="403D9913" w14:textId="77777777" w:rsidR="006C6964" w:rsidRPr="00F74E70" w:rsidRDefault="006C6964" w:rsidP="006C6964">
            <w:pPr>
              <w:pStyle w:val="a1"/>
              <w:spacing w:line="240" w:lineRule="auto"/>
              <w:ind w:left="0"/>
              <w:jc w:val="both"/>
              <w:rPr>
                <w:rFonts w:cs="Sylfaen"/>
                <w:b w:val="0"/>
                <w:bCs w:val="0"/>
                <w:sz w:val="24"/>
                <w:szCs w:val="24"/>
              </w:rPr>
            </w:pPr>
            <w:r w:rsidRPr="00F74E70">
              <w:rPr>
                <w:rFonts w:cs="Sylfaen"/>
                <w:b w:val="0"/>
                <w:bCs w:val="0"/>
                <w:sz w:val="24"/>
                <w:szCs w:val="24"/>
              </w:rPr>
              <w:t xml:space="preserve">      մ</w:t>
            </w:r>
            <w:r w:rsidRPr="00F74E70">
              <w:rPr>
                <w:b w:val="0"/>
                <w:bCs w:val="0"/>
                <w:sz w:val="24"/>
                <w:szCs w:val="24"/>
              </w:rPr>
              <w:t>²</w:t>
            </w:r>
          </w:p>
        </w:tc>
        <w:tc>
          <w:tcPr>
            <w:tcW w:w="1663" w:type="dxa"/>
          </w:tcPr>
          <w:p w14:paraId="16264533"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lang w:val="ru-RU"/>
              </w:rPr>
              <w:t>2</w:t>
            </w:r>
            <w:r w:rsidRPr="00F74E70">
              <w:rPr>
                <w:rFonts w:cs="Sylfaen"/>
                <w:b w:val="0"/>
                <w:bCs w:val="0"/>
                <w:sz w:val="24"/>
                <w:szCs w:val="24"/>
              </w:rPr>
              <w:t>0</w:t>
            </w:r>
          </w:p>
        </w:tc>
      </w:tr>
      <w:tr w:rsidR="006C6964" w:rsidRPr="00F74E70" w14:paraId="177120D4" w14:textId="77777777" w:rsidTr="006C6964">
        <w:trPr>
          <w:trHeight w:val="264"/>
        </w:trPr>
        <w:tc>
          <w:tcPr>
            <w:tcW w:w="846" w:type="dxa"/>
          </w:tcPr>
          <w:p w14:paraId="17B48F12" w14:textId="77777777" w:rsidR="006C6964" w:rsidRPr="00F74E70" w:rsidRDefault="006C6964" w:rsidP="003863FB">
            <w:pPr>
              <w:pStyle w:val="a1"/>
              <w:numPr>
                <w:ilvl w:val="0"/>
                <w:numId w:val="169"/>
              </w:numPr>
              <w:spacing w:line="240" w:lineRule="auto"/>
              <w:ind w:left="0" w:firstLine="0"/>
              <w:rPr>
                <w:b w:val="0"/>
                <w:bCs w:val="0"/>
                <w:color w:val="auto"/>
                <w:sz w:val="24"/>
                <w:szCs w:val="24"/>
              </w:rPr>
            </w:pPr>
          </w:p>
        </w:tc>
        <w:tc>
          <w:tcPr>
            <w:tcW w:w="6012" w:type="dxa"/>
          </w:tcPr>
          <w:p w14:paraId="04E167DB" w14:textId="77777777" w:rsidR="006C6964" w:rsidRPr="00F74E70" w:rsidRDefault="006C6964" w:rsidP="006C6964">
            <w:pPr>
              <w:pStyle w:val="a1"/>
              <w:spacing w:line="240" w:lineRule="auto"/>
              <w:ind w:left="0"/>
              <w:jc w:val="left"/>
              <w:rPr>
                <w:b w:val="0"/>
                <w:bCs w:val="0"/>
                <w:sz w:val="24"/>
                <w:szCs w:val="24"/>
              </w:rPr>
            </w:pPr>
            <w:proofErr w:type="spellStart"/>
            <w:r w:rsidRPr="00F74E70">
              <w:rPr>
                <w:b w:val="0"/>
                <w:bCs w:val="0"/>
                <w:sz w:val="24"/>
                <w:szCs w:val="24"/>
              </w:rPr>
              <w:t>Մետաղական</w:t>
            </w:r>
            <w:proofErr w:type="spellEnd"/>
            <w:r w:rsidRPr="00F74E70">
              <w:rPr>
                <w:b w:val="0"/>
                <w:bCs w:val="0"/>
                <w:sz w:val="24"/>
                <w:szCs w:val="24"/>
                <w:lang w:val="ru-RU"/>
              </w:rPr>
              <w:t xml:space="preserve"> </w:t>
            </w:r>
            <w:proofErr w:type="spellStart"/>
            <w:r w:rsidRPr="00F74E70">
              <w:rPr>
                <w:b w:val="0"/>
                <w:bCs w:val="0"/>
                <w:sz w:val="24"/>
                <w:szCs w:val="24"/>
              </w:rPr>
              <w:t>ցանցեր</w:t>
            </w:r>
            <w:proofErr w:type="spellEnd"/>
          </w:p>
        </w:tc>
        <w:tc>
          <w:tcPr>
            <w:tcW w:w="1127" w:type="dxa"/>
          </w:tcPr>
          <w:p w14:paraId="5659E684"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rPr>
              <w:t>մ</w:t>
            </w:r>
            <w:r w:rsidRPr="00F74E70">
              <w:rPr>
                <w:b w:val="0"/>
                <w:bCs w:val="0"/>
                <w:sz w:val="24"/>
                <w:szCs w:val="24"/>
              </w:rPr>
              <w:t>²</w:t>
            </w:r>
          </w:p>
        </w:tc>
        <w:tc>
          <w:tcPr>
            <w:tcW w:w="1663" w:type="dxa"/>
          </w:tcPr>
          <w:p w14:paraId="51ED4B5D"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lang w:val="ru-RU"/>
              </w:rPr>
              <w:t>5</w:t>
            </w:r>
            <w:r w:rsidRPr="00F74E70">
              <w:rPr>
                <w:rFonts w:cs="Sylfaen"/>
                <w:b w:val="0"/>
                <w:bCs w:val="0"/>
                <w:sz w:val="24"/>
                <w:szCs w:val="24"/>
              </w:rPr>
              <w:t>0</w:t>
            </w:r>
          </w:p>
        </w:tc>
      </w:tr>
      <w:tr w:rsidR="006C6964" w:rsidRPr="00F74E70" w14:paraId="691CDBE8" w14:textId="77777777" w:rsidTr="006C6964">
        <w:trPr>
          <w:trHeight w:val="264"/>
        </w:trPr>
        <w:tc>
          <w:tcPr>
            <w:tcW w:w="846" w:type="dxa"/>
          </w:tcPr>
          <w:p w14:paraId="6A052A06" w14:textId="77777777" w:rsidR="006C6964" w:rsidRPr="00F74E70" w:rsidRDefault="006C6964" w:rsidP="003863FB">
            <w:pPr>
              <w:pStyle w:val="a1"/>
              <w:numPr>
                <w:ilvl w:val="0"/>
                <w:numId w:val="169"/>
              </w:numPr>
              <w:spacing w:line="240" w:lineRule="auto"/>
              <w:ind w:left="0" w:firstLine="0"/>
              <w:rPr>
                <w:b w:val="0"/>
                <w:bCs w:val="0"/>
                <w:color w:val="auto"/>
                <w:sz w:val="24"/>
                <w:szCs w:val="24"/>
              </w:rPr>
            </w:pPr>
          </w:p>
        </w:tc>
        <w:tc>
          <w:tcPr>
            <w:tcW w:w="6012" w:type="dxa"/>
          </w:tcPr>
          <w:p w14:paraId="632A0D2E" w14:textId="77777777" w:rsidR="006C6964" w:rsidRPr="00F74E70" w:rsidRDefault="006C6964" w:rsidP="006C6964">
            <w:pPr>
              <w:pStyle w:val="a1"/>
              <w:spacing w:line="240" w:lineRule="auto"/>
              <w:ind w:left="0"/>
              <w:jc w:val="left"/>
              <w:rPr>
                <w:b w:val="0"/>
                <w:bCs w:val="0"/>
                <w:sz w:val="24"/>
                <w:szCs w:val="24"/>
                <w:lang w:val="ru-RU"/>
              </w:rPr>
            </w:pPr>
            <w:r w:rsidRPr="00F74E70">
              <w:rPr>
                <w:b w:val="0"/>
                <w:bCs w:val="0"/>
                <w:sz w:val="24"/>
                <w:szCs w:val="24"/>
                <w:lang w:val="ru-RU"/>
              </w:rPr>
              <w:t>Կերամիկական սալիկներ</w:t>
            </w:r>
          </w:p>
        </w:tc>
        <w:tc>
          <w:tcPr>
            <w:tcW w:w="1127" w:type="dxa"/>
          </w:tcPr>
          <w:p w14:paraId="5F489838"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rPr>
              <w:t>մ</w:t>
            </w:r>
            <w:r w:rsidRPr="00F74E70">
              <w:rPr>
                <w:b w:val="0"/>
                <w:bCs w:val="0"/>
                <w:sz w:val="24"/>
                <w:szCs w:val="24"/>
              </w:rPr>
              <w:t>²</w:t>
            </w:r>
          </w:p>
        </w:tc>
        <w:tc>
          <w:tcPr>
            <w:tcW w:w="1663" w:type="dxa"/>
          </w:tcPr>
          <w:p w14:paraId="7F047581" w14:textId="77777777" w:rsidR="006C6964" w:rsidRPr="00F74E70" w:rsidRDefault="006C6964" w:rsidP="006C6964">
            <w:pPr>
              <w:pStyle w:val="a1"/>
              <w:spacing w:line="240" w:lineRule="auto"/>
              <w:ind w:left="0"/>
              <w:rPr>
                <w:rFonts w:cs="Sylfaen"/>
                <w:b w:val="0"/>
                <w:bCs w:val="0"/>
                <w:sz w:val="24"/>
                <w:szCs w:val="24"/>
                <w:lang w:val="ru-RU"/>
              </w:rPr>
            </w:pPr>
            <w:r w:rsidRPr="00F74E70">
              <w:rPr>
                <w:rFonts w:cs="Sylfaen"/>
                <w:b w:val="0"/>
                <w:bCs w:val="0"/>
                <w:sz w:val="24"/>
                <w:szCs w:val="24"/>
                <w:lang w:val="ru-RU"/>
              </w:rPr>
              <w:t>90</w:t>
            </w:r>
          </w:p>
        </w:tc>
      </w:tr>
      <w:tr w:rsidR="006C6964" w:rsidRPr="00F74E70" w14:paraId="4099D8D1" w14:textId="77777777" w:rsidTr="006C6964">
        <w:trPr>
          <w:trHeight w:val="264"/>
        </w:trPr>
        <w:tc>
          <w:tcPr>
            <w:tcW w:w="846" w:type="dxa"/>
          </w:tcPr>
          <w:p w14:paraId="132D51D7" w14:textId="77777777" w:rsidR="006C6964" w:rsidRPr="00F74E70" w:rsidRDefault="006C6964" w:rsidP="003863FB">
            <w:pPr>
              <w:pStyle w:val="a1"/>
              <w:numPr>
                <w:ilvl w:val="0"/>
                <w:numId w:val="169"/>
              </w:numPr>
              <w:spacing w:line="240" w:lineRule="auto"/>
              <w:ind w:left="0" w:firstLine="0"/>
              <w:rPr>
                <w:b w:val="0"/>
                <w:bCs w:val="0"/>
                <w:color w:val="auto"/>
                <w:sz w:val="24"/>
                <w:szCs w:val="24"/>
              </w:rPr>
            </w:pPr>
          </w:p>
        </w:tc>
        <w:tc>
          <w:tcPr>
            <w:tcW w:w="6012" w:type="dxa"/>
          </w:tcPr>
          <w:p w14:paraId="4CA95090" w14:textId="77777777" w:rsidR="006C6964" w:rsidRPr="00F74E70" w:rsidRDefault="006C6964" w:rsidP="006C6964">
            <w:pPr>
              <w:pStyle w:val="a1"/>
              <w:spacing w:line="240" w:lineRule="auto"/>
              <w:ind w:left="0"/>
              <w:jc w:val="left"/>
              <w:rPr>
                <w:b w:val="0"/>
                <w:bCs w:val="0"/>
                <w:sz w:val="24"/>
                <w:szCs w:val="24"/>
                <w:lang w:val="ru-RU"/>
              </w:rPr>
            </w:pPr>
            <w:r w:rsidRPr="00F74E70">
              <w:rPr>
                <w:b w:val="0"/>
                <w:bCs w:val="0"/>
                <w:sz w:val="24"/>
                <w:szCs w:val="24"/>
                <w:lang w:val="ru-RU"/>
              </w:rPr>
              <w:t>Կերամոգրանիտե սալիկներ</w:t>
            </w:r>
          </w:p>
        </w:tc>
        <w:tc>
          <w:tcPr>
            <w:tcW w:w="1127" w:type="dxa"/>
          </w:tcPr>
          <w:p w14:paraId="16848BA4"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rPr>
              <w:t>մ</w:t>
            </w:r>
            <w:r w:rsidRPr="00F74E70">
              <w:rPr>
                <w:b w:val="0"/>
                <w:bCs w:val="0"/>
                <w:sz w:val="24"/>
                <w:szCs w:val="24"/>
              </w:rPr>
              <w:t>²</w:t>
            </w:r>
          </w:p>
        </w:tc>
        <w:tc>
          <w:tcPr>
            <w:tcW w:w="1663" w:type="dxa"/>
          </w:tcPr>
          <w:p w14:paraId="75EDD88F" w14:textId="77777777" w:rsidR="006C6964" w:rsidRPr="00F74E70" w:rsidRDefault="006C6964" w:rsidP="006C6964">
            <w:pPr>
              <w:pStyle w:val="a1"/>
              <w:spacing w:line="240" w:lineRule="auto"/>
              <w:ind w:left="0"/>
              <w:rPr>
                <w:rFonts w:cs="Sylfaen"/>
                <w:b w:val="0"/>
                <w:bCs w:val="0"/>
                <w:sz w:val="24"/>
                <w:szCs w:val="24"/>
                <w:lang w:val="ru-RU"/>
              </w:rPr>
            </w:pPr>
            <w:r w:rsidRPr="00F74E70">
              <w:rPr>
                <w:rFonts w:cs="Sylfaen"/>
                <w:b w:val="0"/>
                <w:bCs w:val="0"/>
                <w:sz w:val="24"/>
                <w:szCs w:val="24"/>
                <w:lang w:val="ru-RU"/>
              </w:rPr>
              <w:t>30</w:t>
            </w:r>
          </w:p>
        </w:tc>
      </w:tr>
      <w:tr w:rsidR="006C6964" w:rsidRPr="00F74E70" w14:paraId="35E5DD14" w14:textId="77777777" w:rsidTr="006C6964">
        <w:trPr>
          <w:trHeight w:val="264"/>
        </w:trPr>
        <w:tc>
          <w:tcPr>
            <w:tcW w:w="846" w:type="dxa"/>
          </w:tcPr>
          <w:p w14:paraId="691F8EEF" w14:textId="77777777" w:rsidR="006C6964" w:rsidRPr="00F74E70" w:rsidRDefault="006C6964" w:rsidP="003863FB">
            <w:pPr>
              <w:pStyle w:val="a1"/>
              <w:numPr>
                <w:ilvl w:val="0"/>
                <w:numId w:val="169"/>
              </w:numPr>
              <w:spacing w:line="240" w:lineRule="auto"/>
              <w:ind w:left="0" w:firstLine="0"/>
              <w:rPr>
                <w:b w:val="0"/>
                <w:bCs w:val="0"/>
                <w:color w:val="auto"/>
                <w:sz w:val="24"/>
                <w:szCs w:val="24"/>
              </w:rPr>
            </w:pPr>
          </w:p>
        </w:tc>
        <w:tc>
          <w:tcPr>
            <w:tcW w:w="6012" w:type="dxa"/>
          </w:tcPr>
          <w:p w14:paraId="7ABB4BD3" w14:textId="77777777" w:rsidR="006C6964" w:rsidRPr="00F74E70" w:rsidRDefault="006C6964" w:rsidP="006C6964">
            <w:pPr>
              <w:pStyle w:val="a1"/>
              <w:spacing w:line="240" w:lineRule="auto"/>
              <w:ind w:left="0"/>
              <w:jc w:val="left"/>
              <w:rPr>
                <w:b w:val="0"/>
                <w:bCs w:val="0"/>
                <w:sz w:val="24"/>
                <w:szCs w:val="24"/>
                <w:lang w:val="ru-RU"/>
              </w:rPr>
            </w:pPr>
            <w:r w:rsidRPr="00F74E70">
              <w:rPr>
                <w:b w:val="0"/>
                <w:bCs w:val="0"/>
                <w:sz w:val="24"/>
                <w:szCs w:val="24"/>
                <w:lang w:val="ru-RU"/>
              </w:rPr>
              <w:t>Հաղճասալեր</w:t>
            </w:r>
          </w:p>
        </w:tc>
        <w:tc>
          <w:tcPr>
            <w:tcW w:w="1127" w:type="dxa"/>
          </w:tcPr>
          <w:p w14:paraId="7E58D828"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rPr>
              <w:t>մ</w:t>
            </w:r>
            <w:r w:rsidRPr="00F74E70">
              <w:rPr>
                <w:b w:val="0"/>
                <w:bCs w:val="0"/>
                <w:sz w:val="24"/>
                <w:szCs w:val="24"/>
              </w:rPr>
              <w:t>²</w:t>
            </w:r>
          </w:p>
        </w:tc>
        <w:tc>
          <w:tcPr>
            <w:tcW w:w="1663" w:type="dxa"/>
          </w:tcPr>
          <w:p w14:paraId="31697623" w14:textId="77777777" w:rsidR="006C6964" w:rsidRPr="00F74E70" w:rsidRDefault="006C6964" w:rsidP="006C6964">
            <w:pPr>
              <w:pStyle w:val="a1"/>
              <w:spacing w:line="240" w:lineRule="auto"/>
              <w:ind w:left="0"/>
              <w:rPr>
                <w:rFonts w:cs="Sylfaen"/>
                <w:b w:val="0"/>
                <w:bCs w:val="0"/>
                <w:sz w:val="24"/>
                <w:szCs w:val="24"/>
                <w:lang w:val="ru-RU"/>
              </w:rPr>
            </w:pPr>
            <w:r w:rsidRPr="00F74E70">
              <w:rPr>
                <w:rFonts w:cs="Sylfaen"/>
                <w:b w:val="0"/>
                <w:bCs w:val="0"/>
                <w:sz w:val="24"/>
                <w:szCs w:val="24"/>
                <w:lang w:val="ru-RU"/>
              </w:rPr>
              <w:t>120</w:t>
            </w:r>
          </w:p>
        </w:tc>
      </w:tr>
      <w:tr w:rsidR="006C6964" w:rsidRPr="00F74E70" w14:paraId="1F04A247" w14:textId="77777777" w:rsidTr="006C6964">
        <w:trPr>
          <w:trHeight w:val="264"/>
        </w:trPr>
        <w:tc>
          <w:tcPr>
            <w:tcW w:w="846" w:type="dxa"/>
          </w:tcPr>
          <w:p w14:paraId="4E5F233A" w14:textId="77777777" w:rsidR="006C6964" w:rsidRPr="00F74E70" w:rsidRDefault="006C6964" w:rsidP="003863FB">
            <w:pPr>
              <w:pStyle w:val="a1"/>
              <w:numPr>
                <w:ilvl w:val="0"/>
                <w:numId w:val="169"/>
              </w:numPr>
              <w:spacing w:line="240" w:lineRule="auto"/>
              <w:ind w:left="0" w:firstLine="0"/>
              <w:rPr>
                <w:b w:val="0"/>
                <w:bCs w:val="0"/>
                <w:color w:val="auto"/>
                <w:sz w:val="24"/>
                <w:szCs w:val="24"/>
              </w:rPr>
            </w:pPr>
          </w:p>
        </w:tc>
        <w:tc>
          <w:tcPr>
            <w:tcW w:w="6012" w:type="dxa"/>
          </w:tcPr>
          <w:p w14:paraId="32D7558B" w14:textId="77777777" w:rsidR="006C6964" w:rsidRPr="00F74E70" w:rsidRDefault="006C6964" w:rsidP="006C6964">
            <w:pPr>
              <w:pStyle w:val="a1"/>
              <w:spacing w:line="240" w:lineRule="auto"/>
              <w:ind w:left="0"/>
              <w:jc w:val="left"/>
              <w:rPr>
                <w:b w:val="0"/>
                <w:bCs w:val="0"/>
                <w:sz w:val="24"/>
                <w:szCs w:val="24"/>
                <w:lang w:val="ru-RU"/>
              </w:rPr>
            </w:pPr>
            <w:r w:rsidRPr="00F74E70">
              <w:rPr>
                <w:b w:val="0"/>
                <w:bCs w:val="0"/>
                <w:sz w:val="24"/>
                <w:szCs w:val="24"/>
                <w:lang w:val="ru-RU"/>
              </w:rPr>
              <w:t>Բազալտե սալիկներ</w:t>
            </w:r>
          </w:p>
        </w:tc>
        <w:tc>
          <w:tcPr>
            <w:tcW w:w="1127" w:type="dxa"/>
          </w:tcPr>
          <w:p w14:paraId="09F97770"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rPr>
              <w:t>մ</w:t>
            </w:r>
            <w:r w:rsidRPr="00F74E70">
              <w:rPr>
                <w:b w:val="0"/>
                <w:bCs w:val="0"/>
                <w:sz w:val="24"/>
                <w:szCs w:val="24"/>
              </w:rPr>
              <w:t>²</w:t>
            </w:r>
          </w:p>
        </w:tc>
        <w:tc>
          <w:tcPr>
            <w:tcW w:w="1663" w:type="dxa"/>
          </w:tcPr>
          <w:p w14:paraId="4267B12B" w14:textId="77777777" w:rsidR="006C6964" w:rsidRPr="00F74E70" w:rsidRDefault="006C6964" w:rsidP="006C6964">
            <w:pPr>
              <w:pStyle w:val="a1"/>
              <w:spacing w:line="240" w:lineRule="auto"/>
              <w:ind w:left="0"/>
              <w:rPr>
                <w:rFonts w:cs="Sylfaen"/>
                <w:b w:val="0"/>
                <w:bCs w:val="0"/>
                <w:sz w:val="24"/>
                <w:szCs w:val="24"/>
                <w:lang w:val="ru-RU"/>
              </w:rPr>
            </w:pPr>
            <w:r w:rsidRPr="00F74E70">
              <w:rPr>
                <w:rFonts w:cs="Sylfaen"/>
                <w:b w:val="0"/>
                <w:bCs w:val="0"/>
                <w:sz w:val="24"/>
                <w:szCs w:val="24"/>
                <w:lang w:val="ru-RU"/>
              </w:rPr>
              <w:t>30</w:t>
            </w:r>
          </w:p>
        </w:tc>
      </w:tr>
      <w:tr w:rsidR="006C6964" w:rsidRPr="00F74E70" w14:paraId="171BFEFE" w14:textId="77777777" w:rsidTr="006C6964">
        <w:trPr>
          <w:trHeight w:val="264"/>
        </w:trPr>
        <w:tc>
          <w:tcPr>
            <w:tcW w:w="846" w:type="dxa"/>
          </w:tcPr>
          <w:p w14:paraId="0FD2479A" w14:textId="77777777" w:rsidR="006C6964" w:rsidRPr="00F74E70" w:rsidRDefault="006C6964" w:rsidP="003863FB">
            <w:pPr>
              <w:pStyle w:val="a1"/>
              <w:numPr>
                <w:ilvl w:val="0"/>
                <w:numId w:val="169"/>
              </w:numPr>
              <w:spacing w:line="240" w:lineRule="auto"/>
              <w:ind w:left="0" w:firstLine="0"/>
              <w:rPr>
                <w:b w:val="0"/>
                <w:bCs w:val="0"/>
                <w:color w:val="auto"/>
                <w:sz w:val="24"/>
                <w:szCs w:val="24"/>
              </w:rPr>
            </w:pPr>
          </w:p>
        </w:tc>
        <w:tc>
          <w:tcPr>
            <w:tcW w:w="6012" w:type="dxa"/>
          </w:tcPr>
          <w:p w14:paraId="11118F34" w14:textId="77777777" w:rsidR="006C6964" w:rsidRPr="00F74E70" w:rsidRDefault="006C6964" w:rsidP="006C6964">
            <w:pPr>
              <w:pStyle w:val="a1"/>
              <w:spacing w:line="240" w:lineRule="auto"/>
              <w:ind w:left="0"/>
              <w:jc w:val="left"/>
              <w:rPr>
                <w:b w:val="0"/>
                <w:bCs w:val="0"/>
                <w:sz w:val="24"/>
                <w:szCs w:val="24"/>
                <w:lang w:val="ru-RU"/>
              </w:rPr>
            </w:pPr>
            <w:r w:rsidRPr="00F74E70">
              <w:rPr>
                <w:b w:val="0"/>
                <w:bCs w:val="0"/>
                <w:sz w:val="24"/>
                <w:szCs w:val="24"/>
                <w:lang w:val="ru-RU"/>
              </w:rPr>
              <w:t>Տուֆե սալիկներ</w:t>
            </w:r>
          </w:p>
        </w:tc>
        <w:tc>
          <w:tcPr>
            <w:tcW w:w="1127" w:type="dxa"/>
          </w:tcPr>
          <w:p w14:paraId="69AF7077"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rPr>
              <w:t>մ</w:t>
            </w:r>
            <w:r w:rsidRPr="00F74E70">
              <w:rPr>
                <w:b w:val="0"/>
                <w:bCs w:val="0"/>
                <w:sz w:val="24"/>
                <w:szCs w:val="24"/>
              </w:rPr>
              <w:t>²</w:t>
            </w:r>
          </w:p>
        </w:tc>
        <w:tc>
          <w:tcPr>
            <w:tcW w:w="1663" w:type="dxa"/>
          </w:tcPr>
          <w:p w14:paraId="0A7A7660" w14:textId="77777777" w:rsidR="006C6964" w:rsidRPr="00F74E70" w:rsidRDefault="006C6964" w:rsidP="006C6964">
            <w:pPr>
              <w:pStyle w:val="a1"/>
              <w:spacing w:line="240" w:lineRule="auto"/>
              <w:ind w:left="0"/>
              <w:rPr>
                <w:rFonts w:cs="Sylfaen"/>
                <w:b w:val="0"/>
                <w:bCs w:val="0"/>
                <w:sz w:val="24"/>
                <w:szCs w:val="24"/>
                <w:lang w:val="ru-RU"/>
              </w:rPr>
            </w:pPr>
            <w:r w:rsidRPr="00F74E70">
              <w:rPr>
                <w:rFonts w:cs="Sylfaen"/>
                <w:b w:val="0"/>
                <w:bCs w:val="0"/>
                <w:sz w:val="24"/>
                <w:szCs w:val="24"/>
                <w:lang w:val="ru-RU"/>
              </w:rPr>
              <w:t>30</w:t>
            </w:r>
          </w:p>
        </w:tc>
      </w:tr>
      <w:tr w:rsidR="006C6964" w:rsidRPr="00F74E70" w14:paraId="6194610A" w14:textId="77777777" w:rsidTr="006C6964">
        <w:trPr>
          <w:trHeight w:val="264"/>
        </w:trPr>
        <w:tc>
          <w:tcPr>
            <w:tcW w:w="846" w:type="dxa"/>
          </w:tcPr>
          <w:p w14:paraId="28122001" w14:textId="77777777" w:rsidR="006C6964" w:rsidRPr="00F74E70" w:rsidRDefault="006C6964" w:rsidP="003863FB">
            <w:pPr>
              <w:pStyle w:val="a1"/>
              <w:numPr>
                <w:ilvl w:val="0"/>
                <w:numId w:val="169"/>
              </w:numPr>
              <w:spacing w:line="240" w:lineRule="auto"/>
              <w:ind w:left="0" w:firstLine="0"/>
              <w:rPr>
                <w:b w:val="0"/>
                <w:bCs w:val="0"/>
                <w:color w:val="auto"/>
                <w:sz w:val="24"/>
                <w:szCs w:val="24"/>
              </w:rPr>
            </w:pPr>
          </w:p>
        </w:tc>
        <w:tc>
          <w:tcPr>
            <w:tcW w:w="6012" w:type="dxa"/>
          </w:tcPr>
          <w:p w14:paraId="5A629603" w14:textId="77777777" w:rsidR="006C6964" w:rsidRPr="00F74E70" w:rsidRDefault="006C6964" w:rsidP="006C6964">
            <w:pPr>
              <w:pStyle w:val="a1"/>
              <w:spacing w:line="240" w:lineRule="auto"/>
              <w:ind w:left="0"/>
              <w:jc w:val="left"/>
              <w:rPr>
                <w:b w:val="0"/>
                <w:bCs w:val="0"/>
                <w:sz w:val="24"/>
                <w:szCs w:val="24"/>
                <w:lang w:val="ru-RU"/>
              </w:rPr>
            </w:pPr>
            <w:r w:rsidRPr="00F74E70">
              <w:rPr>
                <w:b w:val="0"/>
                <w:bCs w:val="0"/>
                <w:sz w:val="24"/>
                <w:szCs w:val="24"/>
                <w:lang w:val="ru-RU"/>
              </w:rPr>
              <w:t>Մայթերի բետոնե սալիկներ</w:t>
            </w:r>
          </w:p>
        </w:tc>
        <w:tc>
          <w:tcPr>
            <w:tcW w:w="1127" w:type="dxa"/>
          </w:tcPr>
          <w:p w14:paraId="1321CE27"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rPr>
              <w:t>մ</w:t>
            </w:r>
            <w:r w:rsidRPr="00F74E70">
              <w:rPr>
                <w:b w:val="0"/>
                <w:bCs w:val="0"/>
                <w:sz w:val="24"/>
                <w:szCs w:val="24"/>
              </w:rPr>
              <w:t>²</w:t>
            </w:r>
          </w:p>
        </w:tc>
        <w:tc>
          <w:tcPr>
            <w:tcW w:w="1663" w:type="dxa"/>
          </w:tcPr>
          <w:p w14:paraId="12EE7893" w14:textId="77777777" w:rsidR="006C6964" w:rsidRPr="00F74E70" w:rsidRDefault="006C6964" w:rsidP="006C6964">
            <w:pPr>
              <w:pStyle w:val="a1"/>
              <w:spacing w:line="240" w:lineRule="auto"/>
              <w:ind w:left="0"/>
              <w:rPr>
                <w:rFonts w:cs="Sylfaen"/>
                <w:b w:val="0"/>
                <w:bCs w:val="0"/>
                <w:sz w:val="24"/>
                <w:szCs w:val="24"/>
                <w:lang w:val="ru-RU"/>
              </w:rPr>
            </w:pPr>
            <w:r w:rsidRPr="00F74E70">
              <w:rPr>
                <w:rFonts w:cs="Sylfaen"/>
                <w:b w:val="0"/>
                <w:bCs w:val="0"/>
                <w:sz w:val="24"/>
                <w:szCs w:val="24"/>
                <w:lang w:val="ru-RU"/>
              </w:rPr>
              <w:t>20</w:t>
            </w:r>
          </w:p>
        </w:tc>
      </w:tr>
      <w:tr w:rsidR="006C6964" w:rsidRPr="00F74E70" w14:paraId="09F750A0" w14:textId="77777777" w:rsidTr="006C6964">
        <w:trPr>
          <w:trHeight w:val="264"/>
        </w:trPr>
        <w:tc>
          <w:tcPr>
            <w:tcW w:w="846" w:type="dxa"/>
          </w:tcPr>
          <w:p w14:paraId="145B9AF8" w14:textId="77777777" w:rsidR="006C6964" w:rsidRPr="00F74E70" w:rsidRDefault="006C6964" w:rsidP="003863FB">
            <w:pPr>
              <w:pStyle w:val="a1"/>
              <w:numPr>
                <w:ilvl w:val="0"/>
                <w:numId w:val="169"/>
              </w:numPr>
              <w:spacing w:line="240" w:lineRule="auto"/>
              <w:ind w:left="0" w:firstLine="0"/>
              <w:rPr>
                <w:b w:val="0"/>
                <w:bCs w:val="0"/>
                <w:color w:val="auto"/>
                <w:sz w:val="24"/>
                <w:szCs w:val="24"/>
              </w:rPr>
            </w:pPr>
          </w:p>
        </w:tc>
        <w:tc>
          <w:tcPr>
            <w:tcW w:w="6012" w:type="dxa"/>
          </w:tcPr>
          <w:p w14:paraId="1954E9DF" w14:textId="77777777" w:rsidR="006C6964" w:rsidRPr="00F74E70" w:rsidRDefault="006C6964" w:rsidP="006C6964">
            <w:pPr>
              <w:pStyle w:val="a1"/>
              <w:spacing w:line="240" w:lineRule="auto"/>
              <w:ind w:left="0"/>
              <w:jc w:val="left"/>
              <w:rPr>
                <w:b w:val="0"/>
                <w:bCs w:val="0"/>
                <w:sz w:val="24"/>
                <w:szCs w:val="24"/>
                <w:lang w:val="ru-RU"/>
              </w:rPr>
            </w:pPr>
            <w:r w:rsidRPr="00F74E70">
              <w:rPr>
                <w:b w:val="0"/>
                <w:bCs w:val="0"/>
                <w:sz w:val="24"/>
                <w:szCs w:val="24"/>
                <w:lang w:val="ru-RU"/>
              </w:rPr>
              <w:t>Քսահարթիչ</w:t>
            </w:r>
          </w:p>
        </w:tc>
        <w:tc>
          <w:tcPr>
            <w:tcW w:w="1127" w:type="dxa"/>
          </w:tcPr>
          <w:p w14:paraId="699CD851" w14:textId="77777777" w:rsidR="006C6964" w:rsidRPr="00F74E70" w:rsidRDefault="006C6964" w:rsidP="006C6964">
            <w:pPr>
              <w:pStyle w:val="a1"/>
              <w:spacing w:line="240" w:lineRule="auto"/>
              <w:ind w:left="0"/>
              <w:rPr>
                <w:rFonts w:cs="Sylfaen"/>
                <w:b w:val="0"/>
                <w:bCs w:val="0"/>
                <w:sz w:val="24"/>
                <w:szCs w:val="24"/>
              </w:rPr>
            </w:pPr>
            <w:proofErr w:type="spellStart"/>
            <w:r w:rsidRPr="00F74E70">
              <w:rPr>
                <w:rFonts w:cs="Sylfaen"/>
                <w:b w:val="0"/>
                <w:bCs w:val="0"/>
                <w:sz w:val="24"/>
                <w:szCs w:val="24"/>
              </w:rPr>
              <w:t>կգ</w:t>
            </w:r>
            <w:proofErr w:type="spellEnd"/>
          </w:p>
        </w:tc>
        <w:tc>
          <w:tcPr>
            <w:tcW w:w="1663" w:type="dxa"/>
          </w:tcPr>
          <w:p w14:paraId="41238021" w14:textId="77777777" w:rsidR="006C6964" w:rsidRPr="00F74E70" w:rsidRDefault="006C6964" w:rsidP="006C6964">
            <w:pPr>
              <w:pStyle w:val="a1"/>
              <w:spacing w:line="240" w:lineRule="auto"/>
              <w:ind w:left="0"/>
              <w:rPr>
                <w:rFonts w:cs="Sylfaen"/>
                <w:b w:val="0"/>
                <w:bCs w:val="0"/>
                <w:sz w:val="24"/>
                <w:szCs w:val="24"/>
                <w:lang w:val="ru-RU"/>
              </w:rPr>
            </w:pPr>
            <w:r w:rsidRPr="00F74E70">
              <w:rPr>
                <w:rFonts w:cs="Sylfaen"/>
                <w:b w:val="0"/>
                <w:bCs w:val="0"/>
                <w:sz w:val="24"/>
                <w:szCs w:val="24"/>
                <w:lang w:val="ru-RU"/>
              </w:rPr>
              <w:t>5</w:t>
            </w:r>
          </w:p>
        </w:tc>
      </w:tr>
      <w:tr w:rsidR="006C6964" w:rsidRPr="00F74E70" w14:paraId="18EBFC2D" w14:textId="77777777" w:rsidTr="006C6964">
        <w:trPr>
          <w:trHeight w:val="264"/>
        </w:trPr>
        <w:tc>
          <w:tcPr>
            <w:tcW w:w="846" w:type="dxa"/>
          </w:tcPr>
          <w:p w14:paraId="6FDCCD68" w14:textId="77777777" w:rsidR="006C6964" w:rsidRPr="00F74E70" w:rsidRDefault="006C6964" w:rsidP="003863FB">
            <w:pPr>
              <w:pStyle w:val="a1"/>
              <w:numPr>
                <w:ilvl w:val="0"/>
                <w:numId w:val="169"/>
              </w:numPr>
              <w:spacing w:line="240" w:lineRule="auto"/>
              <w:ind w:left="0" w:firstLine="0"/>
              <w:rPr>
                <w:b w:val="0"/>
                <w:bCs w:val="0"/>
                <w:color w:val="auto"/>
                <w:sz w:val="24"/>
                <w:szCs w:val="24"/>
              </w:rPr>
            </w:pPr>
          </w:p>
        </w:tc>
        <w:tc>
          <w:tcPr>
            <w:tcW w:w="6012" w:type="dxa"/>
          </w:tcPr>
          <w:p w14:paraId="04C11355" w14:textId="77777777" w:rsidR="006C6964" w:rsidRPr="00F74E70" w:rsidRDefault="006C6964" w:rsidP="006C6964">
            <w:pPr>
              <w:pStyle w:val="a1"/>
              <w:spacing w:line="240" w:lineRule="auto"/>
              <w:ind w:left="0"/>
              <w:jc w:val="left"/>
              <w:rPr>
                <w:b w:val="0"/>
                <w:bCs w:val="0"/>
                <w:sz w:val="24"/>
                <w:szCs w:val="24"/>
                <w:lang w:val="ru-RU"/>
              </w:rPr>
            </w:pPr>
            <w:r w:rsidRPr="00F74E70">
              <w:rPr>
                <w:b w:val="0"/>
                <w:bCs w:val="0"/>
                <w:sz w:val="24"/>
                <w:szCs w:val="24"/>
                <w:lang w:val="ru-RU"/>
              </w:rPr>
              <w:t>Խաչուկներ</w:t>
            </w:r>
          </w:p>
        </w:tc>
        <w:tc>
          <w:tcPr>
            <w:tcW w:w="1127" w:type="dxa"/>
          </w:tcPr>
          <w:p w14:paraId="7E0F63CA" w14:textId="77777777" w:rsidR="006C6964" w:rsidRPr="00F74E70" w:rsidRDefault="006C6964" w:rsidP="006C6964">
            <w:pPr>
              <w:pStyle w:val="a1"/>
              <w:spacing w:line="240" w:lineRule="auto"/>
              <w:ind w:left="0"/>
              <w:rPr>
                <w:rFonts w:cs="Sylfaen"/>
                <w:b w:val="0"/>
                <w:bCs w:val="0"/>
                <w:sz w:val="24"/>
                <w:szCs w:val="24"/>
                <w:lang w:val="ru-RU"/>
              </w:rPr>
            </w:pPr>
            <w:r w:rsidRPr="00F74E70">
              <w:rPr>
                <w:rFonts w:cs="Sylfaen"/>
                <w:b w:val="0"/>
                <w:bCs w:val="0"/>
                <w:sz w:val="24"/>
                <w:szCs w:val="24"/>
                <w:lang w:val="ru-RU"/>
              </w:rPr>
              <w:t>հատ</w:t>
            </w:r>
          </w:p>
        </w:tc>
        <w:tc>
          <w:tcPr>
            <w:tcW w:w="1663" w:type="dxa"/>
          </w:tcPr>
          <w:p w14:paraId="2F743A44" w14:textId="77777777" w:rsidR="006C6964" w:rsidRPr="00F74E70" w:rsidRDefault="006C6964" w:rsidP="006C6964">
            <w:pPr>
              <w:pStyle w:val="a1"/>
              <w:spacing w:line="240" w:lineRule="auto"/>
              <w:ind w:left="0"/>
              <w:rPr>
                <w:rFonts w:cs="Sylfaen"/>
                <w:b w:val="0"/>
                <w:bCs w:val="0"/>
                <w:sz w:val="24"/>
                <w:szCs w:val="24"/>
                <w:lang w:val="ru-RU"/>
              </w:rPr>
            </w:pPr>
            <w:r w:rsidRPr="00F74E70">
              <w:rPr>
                <w:rFonts w:cs="Sylfaen"/>
                <w:b w:val="0"/>
                <w:bCs w:val="0"/>
                <w:sz w:val="24"/>
                <w:szCs w:val="24"/>
                <w:lang w:val="ru-RU"/>
              </w:rPr>
              <w:t>100</w:t>
            </w:r>
          </w:p>
        </w:tc>
      </w:tr>
      <w:tr w:rsidR="006C6964" w:rsidRPr="00F74E70" w14:paraId="59D18E1B" w14:textId="77777777" w:rsidTr="006C6964">
        <w:trPr>
          <w:trHeight w:val="264"/>
        </w:trPr>
        <w:tc>
          <w:tcPr>
            <w:tcW w:w="846" w:type="dxa"/>
          </w:tcPr>
          <w:p w14:paraId="30360A0A" w14:textId="77777777" w:rsidR="006C6964" w:rsidRPr="00F74E70" w:rsidRDefault="006C6964" w:rsidP="003863FB">
            <w:pPr>
              <w:pStyle w:val="a1"/>
              <w:numPr>
                <w:ilvl w:val="0"/>
                <w:numId w:val="169"/>
              </w:numPr>
              <w:spacing w:line="240" w:lineRule="auto"/>
              <w:ind w:left="0" w:firstLine="0"/>
              <w:rPr>
                <w:b w:val="0"/>
                <w:bCs w:val="0"/>
                <w:color w:val="auto"/>
                <w:sz w:val="24"/>
                <w:szCs w:val="24"/>
              </w:rPr>
            </w:pPr>
          </w:p>
        </w:tc>
        <w:tc>
          <w:tcPr>
            <w:tcW w:w="6012" w:type="dxa"/>
          </w:tcPr>
          <w:p w14:paraId="242BE43F" w14:textId="77777777" w:rsidR="006C6964" w:rsidRPr="00F74E70" w:rsidRDefault="006C6964" w:rsidP="006C6964">
            <w:pPr>
              <w:pStyle w:val="a1"/>
              <w:spacing w:line="240" w:lineRule="auto"/>
              <w:ind w:left="0"/>
              <w:jc w:val="left"/>
              <w:rPr>
                <w:b w:val="0"/>
                <w:bCs w:val="0"/>
                <w:sz w:val="24"/>
                <w:szCs w:val="24"/>
                <w:lang w:val="ru-RU"/>
              </w:rPr>
            </w:pPr>
            <w:r w:rsidRPr="00F74E70">
              <w:rPr>
                <w:b w:val="0"/>
                <w:bCs w:val="0"/>
                <w:sz w:val="24"/>
                <w:szCs w:val="24"/>
                <w:lang w:val="ru-RU"/>
              </w:rPr>
              <w:t>Սեպեր</w:t>
            </w:r>
          </w:p>
        </w:tc>
        <w:tc>
          <w:tcPr>
            <w:tcW w:w="1127" w:type="dxa"/>
          </w:tcPr>
          <w:p w14:paraId="42E00AB8" w14:textId="77777777" w:rsidR="006C6964" w:rsidRPr="00F74E70" w:rsidRDefault="006C6964" w:rsidP="006C6964">
            <w:pPr>
              <w:pStyle w:val="a1"/>
              <w:spacing w:line="240" w:lineRule="auto"/>
              <w:ind w:left="0"/>
              <w:jc w:val="both"/>
              <w:rPr>
                <w:rFonts w:cs="Sylfaen"/>
                <w:b w:val="0"/>
                <w:bCs w:val="0"/>
                <w:sz w:val="24"/>
                <w:szCs w:val="24"/>
                <w:lang w:val="ru-RU"/>
              </w:rPr>
            </w:pPr>
            <w:r w:rsidRPr="00F74E70">
              <w:rPr>
                <w:rFonts w:cs="Sylfaen"/>
                <w:b w:val="0"/>
                <w:bCs w:val="0"/>
                <w:sz w:val="24"/>
                <w:szCs w:val="24"/>
                <w:lang w:val="ru-RU"/>
              </w:rPr>
              <w:t xml:space="preserve">      </w:t>
            </w:r>
            <w:proofErr w:type="spellStart"/>
            <w:r w:rsidRPr="00F74E70">
              <w:rPr>
                <w:rFonts w:cs="Sylfaen"/>
                <w:b w:val="0"/>
                <w:bCs w:val="0"/>
                <w:sz w:val="24"/>
                <w:szCs w:val="24"/>
              </w:rPr>
              <w:t>կգ</w:t>
            </w:r>
            <w:proofErr w:type="spellEnd"/>
          </w:p>
        </w:tc>
        <w:tc>
          <w:tcPr>
            <w:tcW w:w="1663" w:type="dxa"/>
          </w:tcPr>
          <w:p w14:paraId="280819C6" w14:textId="77777777" w:rsidR="006C6964" w:rsidRPr="00F74E70" w:rsidRDefault="006C6964" w:rsidP="006C6964">
            <w:pPr>
              <w:pStyle w:val="a1"/>
              <w:spacing w:line="240" w:lineRule="auto"/>
              <w:ind w:left="0"/>
              <w:rPr>
                <w:rFonts w:cs="Sylfaen"/>
                <w:b w:val="0"/>
                <w:bCs w:val="0"/>
                <w:sz w:val="24"/>
                <w:szCs w:val="24"/>
                <w:lang w:val="ru-RU"/>
              </w:rPr>
            </w:pPr>
            <w:r w:rsidRPr="00F74E70">
              <w:rPr>
                <w:rFonts w:cs="Sylfaen"/>
                <w:b w:val="0"/>
                <w:bCs w:val="0"/>
                <w:sz w:val="24"/>
                <w:szCs w:val="24"/>
                <w:lang w:val="ru-RU"/>
              </w:rPr>
              <w:t>50</w:t>
            </w:r>
          </w:p>
        </w:tc>
      </w:tr>
      <w:tr w:rsidR="006C6964" w:rsidRPr="00F74E70" w14:paraId="5D74BE58" w14:textId="77777777" w:rsidTr="006C6964">
        <w:trPr>
          <w:trHeight w:val="264"/>
        </w:trPr>
        <w:tc>
          <w:tcPr>
            <w:tcW w:w="846" w:type="dxa"/>
          </w:tcPr>
          <w:p w14:paraId="57457F18" w14:textId="77777777" w:rsidR="006C6964" w:rsidRPr="00F74E70" w:rsidRDefault="006C6964" w:rsidP="003863FB">
            <w:pPr>
              <w:pStyle w:val="a1"/>
              <w:numPr>
                <w:ilvl w:val="0"/>
                <w:numId w:val="169"/>
              </w:numPr>
              <w:spacing w:line="240" w:lineRule="auto"/>
              <w:ind w:left="0" w:firstLine="0"/>
              <w:rPr>
                <w:b w:val="0"/>
                <w:bCs w:val="0"/>
                <w:color w:val="auto"/>
                <w:sz w:val="24"/>
                <w:szCs w:val="24"/>
              </w:rPr>
            </w:pPr>
          </w:p>
        </w:tc>
        <w:tc>
          <w:tcPr>
            <w:tcW w:w="6012" w:type="dxa"/>
          </w:tcPr>
          <w:p w14:paraId="20299B08" w14:textId="77777777" w:rsidR="006C6964" w:rsidRPr="00F74E70" w:rsidRDefault="006C6964" w:rsidP="006C6964">
            <w:pPr>
              <w:pStyle w:val="a1"/>
              <w:spacing w:line="240" w:lineRule="auto"/>
              <w:ind w:left="0"/>
              <w:jc w:val="left"/>
              <w:rPr>
                <w:b w:val="0"/>
                <w:bCs w:val="0"/>
                <w:sz w:val="24"/>
                <w:szCs w:val="24"/>
              </w:rPr>
            </w:pPr>
            <w:r w:rsidRPr="00F74E70">
              <w:rPr>
                <w:b w:val="0"/>
                <w:bCs w:val="0"/>
                <w:sz w:val="24"/>
                <w:szCs w:val="24"/>
                <w:lang w:val="ru-RU"/>
              </w:rPr>
              <w:t>Պ</w:t>
            </w:r>
            <w:proofErr w:type="spellStart"/>
            <w:r w:rsidRPr="00F74E70">
              <w:rPr>
                <w:b w:val="0"/>
                <w:bCs w:val="0"/>
                <w:sz w:val="24"/>
                <w:szCs w:val="24"/>
              </w:rPr>
              <w:t>տուտակներ</w:t>
            </w:r>
            <w:proofErr w:type="spellEnd"/>
          </w:p>
        </w:tc>
        <w:tc>
          <w:tcPr>
            <w:tcW w:w="1127" w:type="dxa"/>
          </w:tcPr>
          <w:p w14:paraId="772D372D" w14:textId="77777777" w:rsidR="006C6964" w:rsidRPr="00F74E70" w:rsidRDefault="006C6964" w:rsidP="006C6964">
            <w:pPr>
              <w:pStyle w:val="a1"/>
              <w:spacing w:line="240" w:lineRule="auto"/>
              <w:ind w:left="0"/>
              <w:rPr>
                <w:rFonts w:cs="Sylfaen"/>
                <w:b w:val="0"/>
                <w:bCs w:val="0"/>
                <w:sz w:val="24"/>
                <w:szCs w:val="24"/>
              </w:rPr>
            </w:pPr>
            <w:proofErr w:type="spellStart"/>
            <w:r w:rsidRPr="00F74E70">
              <w:rPr>
                <w:rFonts w:cs="Sylfaen"/>
                <w:b w:val="0"/>
                <w:bCs w:val="0"/>
                <w:sz w:val="24"/>
                <w:szCs w:val="24"/>
              </w:rPr>
              <w:t>կգ</w:t>
            </w:r>
            <w:proofErr w:type="spellEnd"/>
          </w:p>
        </w:tc>
        <w:tc>
          <w:tcPr>
            <w:tcW w:w="1663" w:type="dxa"/>
          </w:tcPr>
          <w:p w14:paraId="1CAABF2C"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rPr>
              <w:t>2</w:t>
            </w:r>
          </w:p>
        </w:tc>
      </w:tr>
      <w:tr w:rsidR="006C6964" w:rsidRPr="00F74E70" w14:paraId="1163886A" w14:textId="77777777" w:rsidTr="006C6964">
        <w:trPr>
          <w:trHeight w:val="264"/>
        </w:trPr>
        <w:tc>
          <w:tcPr>
            <w:tcW w:w="846" w:type="dxa"/>
          </w:tcPr>
          <w:p w14:paraId="62B71B1F" w14:textId="77777777" w:rsidR="006C6964" w:rsidRPr="00F74E70" w:rsidRDefault="006C6964" w:rsidP="003863FB">
            <w:pPr>
              <w:pStyle w:val="a1"/>
              <w:numPr>
                <w:ilvl w:val="0"/>
                <w:numId w:val="169"/>
              </w:numPr>
              <w:spacing w:line="240" w:lineRule="auto"/>
              <w:ind w:left="0" w:firstLine="0"/>
              <w:rPr>
                <w:b w:val="0"/>
                <w:bCs w:val="0"/>
                <w:color w:val="auto"/>
                <w:sz w:val="24"/>
                <w:szCs w:val="24"/>
              </w:rPr>
            </w:pPr>
          </w:p>
        </w:tc>
        <w:tc>
          <w:tcPr>
            <w:tcW w:w="6012" w:type="dxa"/>
          </w:tcPr>
          <w:p w14:paraId="25985658" w14:textId="77777777" w:rsidR="006C6964" w:rsidRPr="00F74E70" w:rsidRDefault="006C6964" w:rsidP="006C6964">
            <w:pPr>
              <w:pStyle w:val="a1"/>
              <w:spacing w:line="240" w:lineRule="auto"/>
              <w:ind w:left="0"/>
              <w:jc w:val="left"/>
              <w:rPr>
                <w:b w:val="0"/>
                <w:bCs w:val="0"/>
                <w:sz w:val="24"/>
                <w:szCs w:val="24"/>
              </w:rPr>
            </w:pPr>
            <w:r w:rsidRPr="00F74E70">
              <w:rPr>
                <w:b w:val="0"/>
                <w:bCs w:val="0"/>
                <w:sz w:val="24"/>
                <w:szCs w:val="24"/>
                <w:lang w:val="ru-RU"/>
              </w:rPr>
              <w:t>Գ</w:t>
            </w:r>
            <w:proofErr w:type="spellStart"/>
            <w:r w:rsidRPr="00F74E70">
              <w:rPr>
                <w:b w:val="0"/>
                <w:bCs w:val="0"/>
                <w:sz w:val="24"/>
                <w:szCs w:val="24"/>
              </w:rPr>
              <w:t>ամ</w:t>
            </w:r>
            <w:proofErr w:type="spellEnd"/>
          </w:p>
        </w:tc>
        <w:tc>
          <w:tcPr>
            <w:tcW w:w="1127" w:type="dxa"/>
          </w:tcPr>
          <w:p w14:paraId="60353EE4" w14:textId="77777777" w:rsidR="006C6964" w:rsidRPr="00F74E70" w:rsidRDefault="006C6964" w:rsidP="006C6964">
            <w:pPr>
              <w:pStyle w:val="a1"/>
              <w:spacing w:line="240" w:lineRule="auto"/>
              <w:ind w:left="0"/>
              <w:rPr>
                <w:rFonts w:cs="Sylfaen"/>
                <w:b w:val="0"/>
                <w:bCs w:val="0"/>
                <w:sz w:val="24"/>
                <w:szCs w:val="24"/>
              </w:rPr>
            </w:pPr>
            <w:proofErr w:type="spellStart"/>
            <w:r w:rsidRPr="00F74E70">
              <w:rPr>
                <w:rFonts w:cs="Sylfaen"/>
                <w:b w:val="0"/>
                <w:bCs w:val="0"/>
                <w:sz w:val="24"/>
                <w:szCs w:val="24"/>
              </w:rPr>
              <w:t>կգ</w:t>
            </w:r>
            <w:proofErr w:type="spellEnd"/>
          </w:p>
        </w:tc>
        <w:tc>
          <w:tcPr>
            <w:tcW w:w="1663" w:type="dxa"/>
          </w:tcPr>
          <w:p w14:paraId="75BA9142"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rPr>
              <w:t>2</w:t>
            </w:r>
          </w:p>
        </w:tc>
      </w:tr>
      <w:tr w:rsidR="006C6964" w:rsidRPr="00F74E70" w14:paraId="66F03F46" w14:textId="77777777" w:rsidTr="006C6964">
        <w:trPr>
          <w:trHeight w:val="264"/>
        </w:trPr>
        <w:tc>
          <w:tcPr>
            <w:tcW w:w="846" w:type="dxa"/>
          </w:tcPr>
          <w:p w14:paraId="327512AA" w14:textId="77777777" w:rsidR="006C6964" w:rsidRPr="00F74E70" w:rsidRDefault="006C6964" w:rsidP="003863FB">
            <w:pPr>
              <w:pStyle w:val="a1"/>
              <w:numPr>
                <w:ilvl w:val="0"/>
                <w:numId w:val="169"/>
              </w:numPr>
              <w:spacing w:line="240" w:lineRule="auto"/>
              <w:ind w:left="0" w:firstLine="0"/>
              <w:rPr>
                <w:b w:val="0"/>
                <w:bCs w:val="0"/>
                <w:color w:val="auto"/>
                <w:sz w:val="24"/>
                <w:szCs w:val="24"/>
              </w:rPr>
            </w:pPr>
          </w:p>
        </w:tc>
        <w:tc>
          <w:tcPr>
            <w:tcW w:w="6012" w:type="dxa"/>
          </w:tcPr>
          <w:p w14:paraId="5059DA86" w14:textId="77777777" w:rsidR="006C6964" w:rsidRPr="00F74E70" w:rsidRDefault="006C6964" w:rsidP="006C6964">
            <w:pPr>
              <w:pStyle w:val="a1"/>
              <w:spacing w:line="240" w:lineRule="auto"/>
              <w:ind w:left="0"/>
              <w:jc w:val="left"/>
              <w:rPr>
                <w:b w:val="0"/>
                <w:bCs w:val="0"/>
                <w:sz w:val="24"/>
                <w:szCs w:val="24"/>
              </w:rPr>
            </w:pPr>
            <w:r w:rsidRPr="00F74E70">
              <w:rPr>
                <w:b w:val="0"/>
                <w:bCs w:val="0"/>
                <w:sz w:val="24"/>
                <w:szCs w:val="24"/>
                <w:lang w:val="ru-RU"/>
              </w:rPr>
              <w:t>Հ</w:t>
            </w:r>
            <w:proofErr w:type="spellStart"/>
            <w:r w:rsidRPr="00F74E70">
              <w:rPr>
                <w:b w:val="0"/>
                <w:bCs w:val="0"/>
                <w:sz w:val="24"/>
                <w:szCs w:val="24"/>
              </w:rPr>
              <w:t>ղկաթուղթ</w:t>
            </w:r>
            <w:proofErr w:type="spellEnd"/>
          </w:p>
        </w:tc>
        <w:tc>
          <w:tcPr>
            <w:tcW w:w="1127" w:type="dxa"/>
          </w:tcPr>
          <w:p w14:paraId="22212D8F"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rPr>
              <w:t>մ</w:t>
            </w:r>
            <w:r w:rsidRPr="00F74E70">
              <w:rPr>
                <w:b w:val="0"/>
                <w:bCs w:val="0"/>
                <w:sz w:val="24"/>
                <w:szCs w:val="24"/>
              </w:rPr>
              <w:t>²</w:t>
            </w:r>
          </w:p>
        </w:tc>
        <w:tc>
          <w:tcPr>
            <w:tcW w:w="1663" w:type="dxa"/>
          </w:tcPr>
          <w:p w14:paraId="6DDD897C" w14:textId="77777777" w:rsidR="006C6964" w:rsidRPr="00F74E70" w:rsidRDefault="006C6964" w:rsidP="006C6964">
            <w:pPr>
              <w:pStyle w:val="a1"/>
              <w:spacing w:line="240" w:lineRule="auto"/>
              <w:ind w:left="0"/>
              <w:rPr>
                <w:rFonts w:cs="Sylfaen"/>
                <w:b w:val="0"/>
                <w:bCs w:val="0"/>
                <w:sz w:val="24"/>
                <w:szCs w:val="24"/>
                <w:lang w:val="ru-RU"/>
              </w:rPr>
            </w:pPr>
            <w:r w:rsidRPr="00F74E70">
              <w:rPr>
                <w:rFonts w:cs="Sylfaen"/>
                <w:b w:val="0"/>
                <w:bCs w:val="0"/>
                <w:sz w:val="24"/>
                <w:szCs w:val="24"/>
                <w:lang w:val="ru-RU"/>
              </w:rPr>
              <w:t>1</w:t>
            </w:r>
          </w:p>
        </w:tc>
      </w:tr>
      <w:tr w:rsidR="006C6964" w:rsidRPr="00F74E70" w14:paraId="7A79434D" w14:textId="77777777" w:rsidTr="006C6964">
        <w:trPr>
          <w:trHeight w:val="264"/>
        </w:trPr>
        <w:tc>
          <w:tcPr>
            <w:tcW w:w="846" w:type="dxa"/>
          </w:tcPr>
          <w:p w14:paraId="29B8498E" w14:textId="77777777" w:rsidR="006C6964" w:rsidRPr="00F74E70" w:rsidRDefault="006C6964" w:rsidP="003863FB">
            <w:pPr>
              <w:pStyle w:val="a1"/>
              <w:numPr>
                <w:ilvl w:val="0"/>
                <w:numId w:val="169"/>
              </w:numPr>
              <w:spacing w:line="240" w:lineRule="auto"/>
              <w:ind w:left="0" w:firstLine="0"/>
              <w:rPr>
                <w:b w:val="0"/>
                <w:bCs w:val="0"/>
                <w:color w:val="auto"/>
                <w:sz w:val="24"/>
                <w:szCs w:val="24"/>
              </w:rPr>
            </w:pPr>
          </w:p>
        </w:tc>
        <w:tc>
          <w:tcPr>
            <w:tcW w:w="6012" w:type="dxa"/>
          </w:tcPr>
          <w:p w14:paraId="1DEAA05C" w14:textId="77777777" w:rsidR="006C6964" w:rsidRPr="00F74E70" w:rsidRDefault="006C6964" w:rsidP="006C6964">
            <w:pPr>
              <w:pStyle w:val="a1"/>
              <w:spacing w:line="240" w:lineRule="auto"/>
              <w:ind w:left="0"/>
              <w:jc w:val="left"/>
              <w:rPr>
                <w:b w:val="0"/>
                <w:bCs w:val="0"/>
                <w:sz w:val="24"/>
                <w:szCs w:val="24"/>
              </w:rPr>
            </w:pPr>
            <w:proofErr w:type="spellStart"/>
            <w:r w:rsidRPr="00F74E70">
              <w:rPr>
                <w:b w:val="0"/>
                <w:bCs w:val="0"/>
                <w:sz w:val="24"/>
                <w:szCs w:val="24"/>
              </w:rPr>
              <w:t>պրոֆիլներ</w:t>
            </w:r>
            <w:proofErr w:type="spellEnd"/>
          </w:p>
        </w:tc>
        <w:tc>
          <w:tcPr>
            <w:tcW w:w="1127" w:type="dxa"/>
          </w:tcPr>
          <w:p w14:paraId="4D169FBF"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rPr>
              <w:t>մ</w:t>
            </w:r>
          </w:p>
        </w:tc>
        <w:tc>
          <w:tcPr>
            <w:tcW w:w="1663" w:type="dxa"/>
          </w:tcPr>
          <w:p w14:paraId="77FB304F"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lang w:val="ru-RU"/>
              </w:rPr>
              <w:t>6</w:t>
            </w:r>
            <w:r w:rsidRPr="00F74E70">
              <w:rPr>
                <w:rFonts w:cs="Sylfaen"/>
                <w:b w:val="0"/>
                <w:bCs w:val="0"/>
                <w:sz w:val="24"/>
                <w:szCs w:val="24"/>
              </w:rPr>
              <w:t>0</w:t>
            </w:r>
          </w:p>
        </w:tc>
      </w:tr>
      <w:tr w:rsidR="006C6964" w:rsidRPr="00F74E70" w14:paraId="1E76D8ED" w14:textId="77777777" w:rsidTr="006C6964">
        <w:trPr>
          <w:trHeight w:val="264"/>
        </w:trPr>
        <w:tc>
          <w:tcPr>
            <w:tcW w:w="846" w:type="dxa"/>
          </w:tcPr>
          <w:p w14:paraId="1917E3E0" w14:textId="77777777" w:rsidR="006C6964" w:rsidRPr="00F74E70" w:rsidRDefault="006C6964" w:rsidP="003863FB">
            <w:pPr>
              <w:pStyle w:val="a1"/>
              <w:numPr>
                <w:ilvl w:val="0"/>
                <w:numId w:val="169"/>
              </w:numPr>
              <w:spacing w:line="240" w:lineRule="auto"/>
              <w:ind w:left="0" w:firstLine="0"/>
              <w:rPr>
                <w:b w:val="0"/>
                <w:bCs w:val="0"/>
                <w:color w:val="auto"/>
                <w:sz w:val="24"/>
                <w:szCs w:val="24"/>
              </w:rPr>
            </w:pPr>
          </w:p>
        </w:tc>
        <w:tc>
          <w:tcPr>
            <w:tcW w:w="6012" w:type="dxa"/>
          </w:tcPr>
          <w:p w14:paraId="448DC870" w14:textId="77777777" w:rsidR="006C6964" w:rsidRPr="00F74E70" w:rsidRDefault="006C6964" w:rsidP="006C6964">
            <w:pPr>
              <w:pStyle w:val="a1"/>
              <w:spacing w:line="240" w:lineRule="auto"/>
              <w:ind w:left="0"/>
              <w:jc w:val="left"/>
              <w:rPr>
                <w:b w:val="0"/>
                <w:bCs w:val="0"/>
                <w:sz w:val="24"/>
                <w:szCs w:val="24"/>
                <w:lang w:val="ru-RU"/>
              </w:rPr>
            </w:pPr>
            <w:r w:rsidRPr="00F74E70">
              <w:rPr>
                <w:b w:val="0"/>
                <w:bCs w:val="0"/>
                <w:sz w:val="24"/>
                <w:szCs w:val="24"/>
                <w:lang w:val="ru-RU"/>
              </w:rPr>
              <w:t>Պողպատե քառանկյուն խողովակներ</w:t>
            </w:r>
          </w:p>
        </w:tc>
        <w:tc>
          <w:tcPr>
            <w:tcW w:w="1127" w:type="dxa"/>
          </w:tcPr>
          <w:p w14:paraId="0E4F5625" w14:textId="77777777" w:rsidR="006C6964" w:rsidRPr="00F74E70" w:rsidRDefault="006C6964" w:rsidP="006C6964">
            <w:pPr>
              <w:pStyle w:val="a1"/>
              <w:spacing w:line="240" w:lineRule="auto"/>
              <w:ind w:left="0"/>
              <w:rPr>
                <w:rFonts w:cs="Sylfaen"/>
                <w:b w:val="0"/>
                <w:bCs w:val="0"/>
                <w:sz w:val="24"/>
                <w:szCs w:val="24"/>
                <w:lang w:val="ru-RU"/>
              </w:rPr>
            </w:pPr>
            <w:r w:rsidRPr="00F74E70">
              <w:rPr>
                <w:rFonts w:cs="Sylfaen"/>
                <w:b w:val="0"/>
                <w:bCs w:val="0"/>
                <w:sz w:val="24"/>
                <w:szCs w:val="24"/>
                <w:lang w:val="ru-RU"/>
              </w:rPr>
              <w:t>մ</w:t>
            </w:r>
          </w:p>
        </w:tc>
        <w:tc>
          <w:tcPr>
            <w:tcW w:w="1663" w:type="dxa"/>
          </w:tcPr>
          <w:p w14:paraId="14A87AAC" w14:textId="77777777" w:rsidR="006C6964" w:rsidRPr="00F74E70" w:rsidRDefault="006C6964" w:rsidP="006C6964">
            <w:pPr>
              <w:pStyle w:val="a1"/>
              <w:spacing w:line="240" w:lineRule="auto"/>
              <w:ind w:left="0"/>
              <w:rPr>
                <w:rFonts w:cs="Sylfaen"/>
                <w:b w:val="0"/>
                <w:bCs w:val="0"/>
                <w:sz w:val="24"/>
                <w:szCs w:val="24"/>
                <w:lang w:val="ru-RU"/>
              </w:rPr>
            </w:pPr>
            <w:r w:rsidRPr="00F74E70">
              <w:rPr>
                <w:rFonts w:cs="Sylfaen"/>
                <w:b w:val="0"/>
                <w:bCs w:val="0"/>
                <w:sz w:val="24"/>
                <w:szCs w:val="24"/>
                <w:lang w:val="ru-RU"/>
              </w:rPr>
              <w:t>60</w:t>
            </w:r>
          </w:p>
        </w:tc>
      </w:tr>
      <w:tr w:rsidR="006C6964" w:rsidRPr="00F74E70" w14:paraId="5371866E" w14:textId="77777777" w:rsidTr="006C6964">
        <w:trPr>
          <w:trHeight w:val="264"/>
        </w:trPr>
        <w:tc>
          <w:tcPr>
            <w:tcW w:w="846" w:type="dxa"/>
          </w:tcPr>
          <w:p w14:paraId="506CB7AA" w14:textId="77777777" w:rsidR="006C6964" w:rsidRPr="00F74E70" w:rsidRDefault="006C6964" w:rsidP="003863FB">
            <w:pPr>
              <w:pStyle w:val="a1"/>
              <w:numPr>
                <w:ilvl w:val="0"/>
                <w:numId w:val="169"/>
              </w:numPr>
              <w:spacing w:line="240" w:lineRule="auto"/>
              <w:ind w:left="0" w:firstLine="0"/>
              <w:rPr>
                <w:b w:val="0"/>
                <w:bCs w:val="0"/>
                <w:color w:val="auto"/>
                <w:sz w:val="24"/>
                <w:szCs w:val="24"/>
              </w:rPr>
            </w:pPr>
          </w:p>
        </w:tc>
        <w:tc>
          <w:tcPr>
            <w:tcW w:w="6012" w:type="dxa"/>
          </w:tcPr>
          <w:p w14:paraId="75CEDE1B" w14:textId="77777777" w:rsidR="006C6964" w:rsidRPr="00F74E70" w:rsidRDefault="006C6964" w:rsidP="006C6964">
            <w:pPr>
              <w:pStyle w:val="a1"/>
              <w:spacing w:line="240" w:lineRule="auto"/>
              <w:ind w:left="0"/>
              <w:jc w:val="left"/>
              <w:rPr>
                <w:b w:val="0"/>
                <w:bCs w:val="0"/>
                <w:sz w:val="24"/>
                <w:szCs w:val="24"/>
              </w:rPr>
            </w:pPr>
            <w:r w:rsidRPr="00F74E70">
              <w:rPr>
                <w:b w:val="0"/>
                <w:bCs w:val="0"/>
                <w:sz w:val="24"/>
                <w:szCs w:val="24"/>
                <w:lang w:val="ru-RU"/>
              </w:rPr>
              <w:t>Ինվենտարային խողովակային փայտամածեր</w:t>
            </w:r>
          </w:p>
        </w:tc>
        <w:tc>
          <w:tcPr>
            <w:tcW w:w="1127" w:type="dxa"/>
          </w:tcPr>
          <w:p w14:paraId="1C2B9A7C"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rPr>
              <w:t>մ</w:t>
            </w:r>
            <w:r w:rsidRPr="00F74E70">
              <w:rPr>
                <w:b w:val="0"/>
                <w:bCs w:val="0"/>
                <w:sz w:val="24"/>
                <w:szCs w:val="24"/>
              </w:rPr>
              <w:t>²</w:t>
            </w:r>
          </w:p>
        </w:tc>
        <w:tc>
          <w:tcPr>
            <w:tcW w:w="1663" w:type="dxa"/>
          </w:tcPr>
          <w:p w14:paraId="4FD25772" w14:textId="77777777" w:rsidR="006C6964" w:rsidRPr="00F74E70" w:rsidRDefault="006C6964" w:rsidP="006C6964">
            <w:pPr>
              <w:pStyle w:val="a1"/>
              <w:spacing w:line="240" w:lineRule="auto"/>
              <w:ind w:left="0"/>
              <w:rPr>
                <w:rFonts w:cs="Sylfaen"/>
                <w:b w:val="0"/>
                <w:bCs w:val="0"/>
                <w:sz w:val="24"/>
                <w:szCs w:val="24"/>
                <w:lang w:val="ru-RU"/>
              </w:rPr>
            </w:pPr>
            <w:r w:rsidRPr="00F74E70">
              <w:rPr>
                <w:rFonts w:cs="Sylfaen"/>
                <w:b w:val="0"/>
                <w:bCs w:val="0"/>
                <w:sz w:val="24"/>
                <w:szCs w:val="24"/>
                <w:lang w:val="ru-RU"/>
              </w:rPr>
              <w:t>40</w:t>
            </w:r>
          </w:p>
        </w:tc>
      </w:tr>
      <w:tr w:rsidR="006C6964" w:rsidRPr="00F74E70" w14:paraId="0BCF5AF5" w14:textId="77777777" w:rsidTr="006C6964">
        <w:trPr>
          <w:trHeight w:val="264"/>
        </w:trPr>
        <w:tc>
          <w:tcPr>
            <w:tcW w:w="846" w:type="dxa"/>
          </w:tcPr>
          <w:p w14:paraId="453F17E1" w14:textId="77777777" w:rsidR="006C6964" w:rsidRPr="00F74E70" w:rsidRDefault="006C6964" w:rsidP="003863FB">
            <w:pPr>
              <w:pStyle w:val="a1"/>
              <w:numPr>
                <w:ilvl w:val="0"/>
                <w:numId w:val="169"/>
              </w:numPr>
              <w:spacing w:line="240" w:lineRule="auto"/>
              <w:ind w:left="0" w:firstLine="0"/>
              <w:rPr>
                <w:b w:val="0"/>
                <w:bCs w:val="0"/>
                <w:color w:val="auto"/>
                <w:sz w:val="24"/>
                <w:szCs w:val="24"/>
              </w:rPr>
            </w:pPr>
          </w:p>
        </w:tc>
        <w:tc>
          <w:tcPr>
            <w:tcW w:w="6012" w:type="dxa"/>
          </w:tcPr>
          <w:p w14:paraId="2083FE7D" w14:textId="77777777" w:rsidR="006C6964" w:rsidRPr="00F74E70" w:rsidRDefault="006C6964" w:rsidP="006C6964">
            <w:pPr>
              <w:pStyle w:val="a1"/>
              <w:spacing w:line="240" w:lineRule="auto"/>
              <w:ind w:left="0"/>
              <w:jc w:val="left"/>
              <w:rPr>
                <w:b w:val="0"/>
                <w:bCs w:val="0"/>
                <w:sz w:val="24"/>
                <w:szCs w:val="24"/>
                <w:lang w:val="ru-RU"/>
              </w:rPr>
            </w:pPr>
            <w:r w:rsidRPr="00F74E70">
              <w:rPr>
                <w:b w:val="0"/>
                <w:bCs w:val="0"/>
                <w:sz w:val="24"/>
                <w:szCs w:val="24"/>
                <w:lang w:val="ru-RU"/>
              </w:rPr>
              <w:t>Տախտակներ 5 սմ հաստությամբ</w:t>
            </w:r>
          </w:p>
        </w:tc>
        <w:tc>
          <w:tcPr>
            <w:tcW w:w="1127" w:type="dxa"/>
          </w:tcPr>
          <w:p w14:paraId="02C6BC88"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lang w:val="ru-RU"/>
              </w:rPr>
              <w:t>մ</w:t>
            </w:r>
            <w:r w:rsidRPr="00F74E70">
              <w:rPr>
                <w:b w:val="0"/>
                <w:bCs w:val="0"/>
                <w:sz w:val="24"/>
                <w:szCs w:val="24"/>
                <w:lang w:val="ru-RU"/>
              </w:rPr>
              <w:t>3</w:t>
            </w:r>
          </w:p>
        </w:tc>
        <w:tc>
          <w:tcPr>
            <w:tcW w:w="1663" w:type="dxa"/>
          </w:tcPr>
          <w:p w14:paraId="1D3B6CF3" w14:textId="77777777" w:rsidR="006C6964" w:rsidRPr="00F74E70" w:rsidRDefault="006C6964" w:rsidP="006C6964">
            <w:pPr>
              <w:pStyle w:val="a1"/>
              <w:spacing w:line="240" w:lineRule="auto"/>
              <w:ind w:left="0"/>
              <w:rPr>
                <w:rFonts w:cs="Sylfaen"/>
                <w:b w:val="0"/>
                <w:bCs w:val="0"/>
                <w:sz w:val="24"/>
                <w:szCs w:val="24"/>
                <w:lang w:val="ru-RU"/>
              </w:rPr>
            </w:pPr>
            <w:r w:rsidRPr="00F74E70">
              <w:rPr>
                <w:rFonts w:cs="Sylfaen"/>
                <w:b w:val="0"/>
                <w:bCs w:val="0"/>
                <w:sz w:val="24"/>
                <w:szCs w:val="24"/>
                <w:lang w:val="ru-RU"/>
              </w:rPr>
              <w:t>0.5</w:t>
            </w:r>
          </w:p>
        </w:tc>
      </w:tr>
      <w:tr w:rsidR="006C6964" w:rsidRPr="00F74E70" w14:paraId="0DB03D78" w14:textId="77777777" w:rsidTr="006C6964">
        <w:trPr>
          <w:trHeight w:val="264"/>
        </w:trPr>
        <w:tc>
          <w:tcPr>
            <w:tcW w:w="846" w:type="dxa"/>
          </w:tcPr>
          <w:p w14:paraId="2CE127B8" w14:textId="36835507" w:rsidR="006C6964" w:rsidRPr="00445214" w:rsidRDefault="00445214" w:rsidP="006C6964">
            <w:pPr>
              <w:pStyle w:val="a1"/>
              <w:spacing w:line="240" w:lineRule="auto"/>
              <w:ind w:left="0"/>
              <w:rPr>
                <w:bCs w:val="0"/>
                <w:color w:val="auto"/>
                <w:sz w:val="24"/>
                <w:szCs w:val="24"/>
                <w:lang w:val="hy-AM"/>
              </w:rPr>
            </w:pPr>
            <w:r>
              <w:rPr>
                <w:bCs w:val="0"/>
                <w:color w:val="auto"/>
                <w:sz w:val="24"/>
                <w:szCs w:val="24"/>
                <w:lang w:val="hy-AM"/>
              </w:rPr>
              <w:t>2.</w:t>
            </w:r>
          </w:p>
        </w:tc>
        <w:tc>
          <w:tcPr>
            <w:tcW w:w="6012" w:type="dxa"/>
          </w:tcPr>
          <w:p w14:paraId="54BD98F5" w14:textId="77777777" w:rsidR="006C6964" w:rsidRPr="00F74E70" w:rsidRDefault="006C6964" w:rsidP="006C6964">
            <w:pPr>
              <w:pStyle w:val="a1"/>
              <w:spacing w:line="240" w:lineRule="auto"/>
              <w:ind w:left="0"/>
              <w:rPr>
                <w:sz w:val="24"/>
                <w:szCs w:val="24"/>
              </w:rPr>
            </w:pPr>
            <w:proofErr w:type="spellStart"/>
            <w:r w:rsidRPr="00F74E70">
              <w:rPr>
                <w:sz w:val="24"/>
                <w:szCs w:val="24"/>
              </w:rPr>
              <w:t>Գործիքներ</w:t>
            </w:r>
            <w:proofErr w:type="spellEnd"/>
            <w:r w:rsidRPr="00F74E70">
              <w:rPr>
                <w:sz w:val="24"/>
                <w:szCs w:val="24"/>
              </w:rPr>
              <w:t xml:space="preserve">, </w:t>
            </w:r>
            <w:proofErr w:type="spellStart"/>
            <w:r w:rsidRPr="00F74E70">
              <w:rPr>
                <w:sz w:val="24"/>
                <w:szCs w:val="24"/>
              </w:rPr>
              <w:t>հարմարանքներ</w:t>
            </w:r>
            <w:proofErr w:type="spellEnd"/>
          </w:p>
        </w:tc>
        <w:tc>
          <w:tcPr>
            <w:tcW w:w="1127" w:type="dxa"/>
          </w:tcPr>
          <w:p w14:paraId="08A1C40D" w14:textId="77777777" w:rsidR="006C6964" w:rsidRPr="00F74E70" w:rsidRDefault="006C6964" w:rsidP="006C6964">
            <w:pPr>
              <w:pStyle w:val="a1"/>
              <w:spacing w:line="240" w:lineRule="auto"/>
              <w:ind w:left="0"/>
              <w:rPr>
                <w:rFonts w:cs="Sylfaen"/>
                <w:bCs w:val="0"/>
                <w:sz w:val="24"/>
                <w:szCs w:val="24"/>
              </w:rPr>
            </w:pPr>
          </w:p>
        </w:tc>
        <w:tc>
          <w:tcPr>
            <w:tcW w:w="1663" w:type="dxa"/>
          </w:tcPr>
          <w:p w14:paraId="40EAE06B" w14:textId="77777777" w:rsidR="006C6964" w:rsidRPr="00F74E70" w:rsidRDefault="006C6964" w:rsidP="006C6964">
            <w:pPr>
              <w:pStyle w:val="a1"/>
              <w:spacing w:line="240" w:lineRule="auto"/>
              <w:ind w:left="0"/>
              <w:rPr>
                <w:rFonts w:cs="Sylfaen"/>
                <w:bCs w:val="0"/>
                <w:sz w:val="24"/>
                <w:szCs w:val="24"/>
              </w:rPr>
            </w:pPr>
          </w:p>
        </w:tc>
      </w:tr>
      <w:tr w:rsidR="006C6964" w:rsidRPr="00F74E70" w14:paraId="3C45141F" w14:textId="77777777" w:rsidTr="006C6964">
        <w:trPr>
          <w:trHeight w:val="270"/>
        </w:trPr>
        <w:tc>
          <w:tcPr>
            <w:tcW w:w="846" w:type="dxa"/>
          </w:tcPr>
          <w:p w14:paraId="3D32DAD8" w14:textId="77777777" w:rsidR="006C6964" w:rsidRPr="00F74E70" w:rsidRDefault="006C6964" w:rsidP="003863FB">
            <w:pPr>
              <w:pStyle w:val="a1"/>
              <w:numPr>
                <w:ilvl w:val="0"/>
                <w:numId w:val="170"/>
              </w:numPr>
              <w:spacing w:line="240" w:lineRule="auto"/>
              <w:ind w:left="0" w:firstLine="0"/>
              <w:rPr>
                <w:b w:val="0"/>
                <w:bCs w:val="0"/>
                <w:color w:val="auto"/>
                <w:sz w:val="24"/>
                <w:szCs w:val="24"/>
              </w:rPr>
            </w:pPr>
          </w:p>
        </w:tc>
        <w:tc>
          <w:tcPr>
            <w:tcW w:w="6012" w:type="dxa"/>
          </w:tcPr>
          <w:p w14:paraId="6302576D" w14:textId="77777777" w:rsidR="006C6964" w:rsidRPr="00F74E70" w:rsidRDefault="006C6964" w:rsidP="006C6964">
            <w:pPr>
              <w:pStyle w:val="a1"/>
              <w:spacing w:line="240" w:lineRule="auto"/>
              <w:ind w:left="0"/>
              <w:jc w:val="left"/>
              <w:rPr>
                <w:b w:val="0"/>
                <w:bCs w:val="0"/>
                <w:sz w:val="24"/>
                <w:szCs w:val="24"/>
                <w:lang w:val="ru-RU"/>
              </w:rPr>
            </w:pPr>
            <w:r w:rsidRPr="00F74E70">
              <w:rPr>
                <w:b w:val="0"/>
                <w:bCs w:val="0"/>
                <w:sz w:val="24"/>
                <w:szCs w:val="24"/>
                <w:lang w:val="ru-RU"/>
              </w:rPr>
              <w:t>Մածիկաթիակ</w:t>
            </w:r>
          </w:p>
        </w:tc>
        <w:tc>
          <w:tcPr>
            <w:tcW w:w="1127" w:type="dxa"/>
          </w:tcPr>
          <w:p w14:paraId="6BE0CAF5" w14:textId="77777777" w:rsidR="006C6964" w:rsidRPr="00F74E70" w:rsidRDefault="006C6964" w:rsidP="006C6964">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1663" w:type="dxa"/>
          </w:tcPr>
          <w:p w14:paraId="29D71B75" w14:textId="77777777" w:rsidR="006C6964" w:rsidRPr="00F74E70" w:rsidRDefault="006C6964" w:rsidP="006C6964">
            <w:pPr>
              <w:pStyle w:val="a1"/>
              <w:spacing w:line="240" w:lineRule="auto"/>
              <w:ind w:left="0"/>
              <w:rPr>
                <w:rFonts w:cs="Sylfaen"/>
                <w:b w:val="0"/>
                <w:bCs w:val="0"/>
                <w:sz w:val="24"/>
                <w:szCs w:val="24"/>
                <w:lang w:val="ru-RU"/>
              </w:rPr>
            </w:pPr>
            <w:r w:rsidRPr="00F74E70">
              <w:rPr>
                <w:rFonts w:cs="Sylfaen"/>
                <w:b w:val="0"/>
                <w:bCs w:val="0"/>
                <w:sz w:val="24"/>
                <w:szCs w:val="24"/>
                <w:lang w:val="ru-RU"/>
              </w:rPr>
              <w:t>6</w:t>
            </w:r>
          </w:p>
        </w:tc>
      </w:tr>
      <w:tr w:rsidR="006C6964" w:rsidRPr="00F74E70" w14:paraId="0FAD55F7" w14:textId="77777777" w:rsidTr="006C6964">
        <w:trPr>
          <w:trHeight w:val="270"/>
        </w:trPr>
        <w:tc>
          <w:tcPr>
            <w:tcW w:w="846" w:type="dxa"/>
          </w:tcPr>
          <w:p w14:paraId="4121C114" w14:textId="77777777" w:rsidR="006C6964" w:rsidRPr="00F74E70" w:rsidRDefault="006C6964" w:rsidP="003863FB">
            <w:pPr>
              <w:pStyle w:val="a1"/>
              <w:numPr>
                <w:ilvl w:val="0"/>
                <w:numId w:val="170"/>
              </w:numPr>
              <w:spacing w:line="240" w:lineRule="auto"/>
              <w:ind w:left="0" w:firstLine="0"/>
              <w:rPr>
                <w:b w:val="0"/>
                <w:bCs w:val="0"/>
                <w:color w:val="auto"/>
                <w:sz w:val="24"/>
                <w:szCs w:val="24"/>
              </w:rPr>
            </w:pPr>
          </w:p>
        </w:tc>
        <w:tc>
          <w:tcPr>
            <w:tcW w:w="6012" w:type="dxa"/>
          </w:tcPr>
          <w:p w14:paraId="46F8F19C" w14:textId="63383809" w:rsidR="006C6964" w:rsidRPr="00F74E70" w:rsidRDefault="006C6964" w:rsidP="006C6964">
            <w:pPr>
              <w:pStyle w:val="a1"/>
              <w:spacing w:line="240" w:lineRule="auto"/>
              <w:ind w:left="0"/>
              <w:jc w:val="left"/>
              <w:rPr>
                <w:b w:val="0"/>
                <w:bCs w:val="0"/>
                <w:sz w:val="24"/>
                <w:szCs w:val="24"/>
                <w:lang w:val="ru-RU"/>
              </w:rPr>
            </w:pPr>
            <w:r w:rsidRPr="00F74E70">
              <w:rPr>
                <w:b w:val="0"/>
                <w:bCs w:val="0"/>
                <w:sz w:val="24"/>
                <w:szCs w:val="24"/>
                <w:lang w:val="ru-RU"/>
              </w:rPr>
              <w:t>Մածիկաթիակ</w:t>
            </w:r>
            <w:r w:rsidRPr="00F74E70">
              <w:rPr>
                <w:b w:val="0"/>
                <w:bCs w:val="0"/>
                <w:sz w:val="24"/>
                <w:szCs w:val="24"/>
                <w:lang w:val="hy-AM"/>
              </w:rPr>
              <w:t xml:space="preserve"> </w:t>
            </w:r>
            <w:r w:rsidRPr="00F74E70">
              <w:rPr>
                <w:b w:val="0"/>
                <w:bCs w:val="0"/>
                <w:sz w:val="24"/>
                <w:szCs w:val="24"/>
                <w:lang w:val="ru-RU"/>
              </w:rPr>
              <w:t>՝ուղղանկյուն կտրվածքով</w:t>
            </w:r>
          </w:p>
        </w:tc>
        <w:tc>
          <w:tcPr>
            <w:tcW w:w="1127" w:type="dxa"/>
          </w:tcPr>
          <w:p w14:paraId="5759C33D" w14:textId="77777777" w:rsidR="006C6964" w:rsidRPr="00F74E70" w:rsidRDefault="006C6964" w:rsidP="006C6964">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1663" w:type="dxa"/>
          </w:tcPr>
          <w:p w14:paraId="29A3E5A3" w14:textId="77777777" w:rsidR="006C6964" w:rsidRPr="00F74E70" w:rsidRDefault="006C6964" w:rsidP="006C6964">
            <w:pPr>
              <w:pStyle w:val="a1"/>
              <w:spacing w:line="240" w:lineRule="auto"/>
              <w:ind w:left="0"/>
              <w:rPr>
                <w:rFonts w:cs="Sylfaen"/>
                <w:b w:val="0"/>
                <w:bCs w:val="0"/>
                <w:sz w:val="24"/>
                <w:szCs w:val="24"/>
                <w:lang w:val="ru-RU"/>
              </w:rPr>
            </w:pPr>
            <w:r w:rsidRPr="00F74E70">
              <w:rPr>
                <w:rFonts w:cs="Sylfaen"/>
                <w:b w:val="0"/>
                <w:bCs w:val="0"/>
                <w:sz w:val="24"/>
                <w:szCs w:val="24"/>
                <w:lang w:val="ru-RU"/>
              </w:rPr>
              <w:t>3</w:t>
            </w:r>
          </w:p>
        </w:tc>
      </w:tr>
      <w:tr w:rsidR="006C6964" w:rsidRPr="00F74E70" w14:paraId="3EE17789" w14:textId="77777777" w:rsidTr="006C6964">
        <w:trPr>
          <w:trHeight w:val="264"/>
        </w:trPr>
        <w:tc>
          <w:tcPr>
            <w:tcW w:w="846" w:type="dxa"/>
          </w:tcPr>
          <w:p w14:paraId="07C79D9B" w14:textId="77777777" w:rsidR="006C6964" w:rsidRPr="00F74E70" w:rsidRDefault="006C6964" w:rsidP="003863FB">
            <w:pPr>
              <w:pStyle w:val="a1"/>
              <w:numPr>
                <w:ilvl w:val="0"/>
                <w:numId w:val="170"/>
              </w:numPr>
              <w:spacing w:line="240" w:lineRule="auto"/>
              <w:ind w:left="0" w:firstLine="0"/>
              <w:rPr>
                <w:b w:val="0"/>
                <w:bCs w:val="0"/>
                <w:color w:val="auto"/>
                <w:sz w:val="24"/>
                <w:szCs w:val="24"/>
              </w:rPr>
            </w:pPr>
          </w:p>
        </w:tc>
        <w:tc>
          <w:tcPr>
            <w:tcW w:w="6012" w:type="dxa"/>
          </w:tcPr>
          <w:p w14:paraId="0FF5F19E" w14:textId="77777777" w:rsidR="006C6964" w:rsidRPr="00F74E70" w:rsidRDefault="006C6964" w:rsidP="006C6964">
            <w:pPr>
              <w:pStyle w:val="a1"/>
              <w:spacing w:line="240" w:lineRule="auto"/>
              <w:ind w:left="0"/>
              <w:jc w:val="left"/>
              <w:rPr>
                <w:b w:val="0"/>
                <w:bCs w:val="0"/>
                <w:sz w:val="24"/>
                <w:szCs w:val="24"/>
                <w:lang w:val="ru-RU"/>
              </w:rPr>
            </w:pPr>
            <w:r w:rsidRPr="00F74E70">
              <w:rPr>
                <w:b w:val="0"/>
                <w:bCs w:val="0"/>
                <w:sz w:val="24"/>
                <w:szCs w:val="24"/>
                <w:lang w:val="ru-RU"/>
              </w:rPr>
              <w:t>Մալա</w:t>
            </w:r>
          </w:p>
        </w:tc>
        <w:tc>
          <w:tcPr>
            <w:tcW w:w="1127" w:type="dxa"/>
          </w:tcPr>
          <w:p w14:paraId="6942F79D" w14:textId="77777777" w:rsidR="006C6964" w:rsidRPr="00F74E70" w:rsidRDefault="006C6964" w:rsidP="006C6964">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1663" w:type="dxa"/>
          </w:tcPr>
          <w:p w14:paraId="49222B3C" w14:textId="77777777" w:rsidR="006C6964" w:rsidRPr="00F74E70" w:rsidRDefault="006C6964" w:rsidP="006C6964">
            <w:pPr>
              <w:pStyle w:val="a1"/>
              <w:spacing w:line="240" w:lineRule="auto"/>
              <w:ind w:left="0"/>
              <w:rPr>
                <w:rFonts w:cs="Sylfaen"/>
                <w:b w:val="0"/>
                <w:bCs w:val="0"/>
                <w:sz w:val="24"/>
                <w:szCs w:val="24"/>
                <w:lang w:val="ru-RU"/>
              </w:rPr>
            </w:pPr>
            <w:r w:rsidRPr="00F74E70">
              <w:rPr>
                <w:rFonts w:cs="Sylfaen"/>
                <w:b w:val="0"/>
                <w:bCs w:val="0"/>
                <w:sz w:val="24"/>
                <w:szCs w:val="24"/>
                <w:lang w:val="ru-RU"/>
              </w:rPr>
              <w:t>3</w:t>
            </w:r>
          </w:p>
        </w:tc>
      </w:tr>
      <w:tr w:rsidR="006C6964" w:rsidRPr="00F74E70" w14:paraId="11CBA0CA" w14:textId="77777777" w:rsidTr="006C6964">
        <w:trPr>
          <w:trHeight w:val="264"/>
        </w:trPr>
        <w:tc>
          <w:tcPr>
            <w:tcW w:w="846" w:type="dxa"/>
          </w:tcPr>
          <w:p w14:paraId="6AB39B55" w14:textId="77777777" w:rsidR="006C6964" w:rsidRPr="00F74E70" w:rsidRDefault="006C6964" w:rsidP="003863FB">
            <w:pPr>
              <w:pStyle w:val="a1"/>
              <w:numPr>
                <w:ilvl w:val="0"/>
                <w:numId w:val="170"/>
              </w:numPr>
              <w:spacing w:line="240" w:lineRule="auto"/>
              <w:ind w:left="0" w:firstLine="0"/>
              <w:rPr>
                <w:b w:val="0"/>
                <w:bCs w:val="0"/>
                <w:color w:val="auto"/>
                <w:sz w:val="24"/>
                <w:szCs w:val="24"/>
              </w:rPr>
            </w:pPr>
          </w:p>
        </w:tc>
        <w:tc>
          <w:tcPr>
            <w:tcW w:w="6012" w:type="dxa"/>
          </w:tcPr>
          <w:p w14:paraId="075B008C" w14:textId="77777777" w:rsidR="006C6964" w:rsidRPr="00F74E70" w:rsidRDefault="006C6964" w:rsidP="006C6964">
            <w:pPr>
              <w:pStyle w:val="a1"/>
              <w:spacing w:line="240" w:lineRule="auto"/>
              <w:ind w:left="0"/>
              <w:jc w:val="left"/>
              <w:rPr>
                <w:b w:val="0"/>
                <w:bCs w:val="0"/>
                <w:sz w:val="24"/>
                <w:szCs w:val="24"/>
                <w:lang w:val="ru-RU"/>
              </w:rPr>
            </w:pPr>
            <w:r w:rsidRPr="00F74E70">
              <w:rPr>
                <w:b w:val="0"/>
                <w:bCs w:val="0"/>
                <w:sz w:val="24"/>
                <w:szCs w:val="24"/>
                <w:lang w:val="ru-RU"/>
              </w:rPr>
              <w:t>Հարթիչ</w:t>
            </w:r>
          </w:p>
        </w:tc>
        <w:tc>
          <w:tcPr>
            <w:tcW w:w="1127" w:type="dxa"/>
          </w:tcPr>
          <w:p w14:paraId="4930A737" w14:textId="77777777" w:rsidR="006C6964" w:rsidRPr="00F74E70" w:rsidRDefault="006C6964" w:rsidP="006C6964">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1663" w:type="dxa"/>
          </w:tcPr>
          <w:p w14:paraId="6A8BD733" w14:textId="77777777" w:rsidR="006C6964" w:rsidRPr="00F74E70" w:rsidRDefault="006C6964" w:rsidP="006C6964">
            <w:pPr>
              <w:pStyle w:val="a1"/>
              <w:spacing w:line="240" w:lineRule="auto"/>
              <w:ind w:left="0"/>
              <w:rPr>
                <w:rFonts w:cs="Sylfaen"/>
                <w:b w:val="0"/>
                <w:bCs w:val="0"/>
                <w:sz w:val="24"/>
                <w:szCs w:val="24"/>
                <w:lang w:val="ru-RU"/>
              </w:rPr>
            </w:pPr>
            <w:r w:rsidRPr="00F74E70">
              <w:rPr>
                <w:rFonts w:cs="Sylfaen"/>
                <w:b w:val="0"/>
                <w:bCs w:val="0"/>
                <w:sz w:val="24"/>
                <w:szCs w:val="24"/>
                <w:lang w:val="ru-RU"/>
              </w:rPr>
              <w:t>3</w:t>
            </w:r>
          </w:p>
        </w:tc>
      </w:tr>
      <w:tr w:rsidR="006C6964" w:rsidRPr="00F74E70" w14:paraId="76E9D8C3" w14:textId="77777777" w:rsidTr="006C6964">
        <w:trPr>
          <w:trHeight w:val="264"/>
        </w:trPr>
        <w:tc>
          <w:tcPr>
            <w:tcW w:w="846" w:type="dxa"/>
          </w:tcPr>
          <w:p w14:paraId="4BE41004" w14:textId="77777777" w:rsidR="006C6964" w:rsidRPr="00F74E70" w:rsidRDefault="006C6964" w:rsidP="003863FB">
            <w:pPr>
              <w:pStyle w:val="a1"/>
              <w:numPr>
                <w:ilvl w:val="0"/>
                <w:numId w:val="170"/>
              </w:numPr>
              <w:spacing w:line="240" w:lineRule="auto"/>
              <w:ind w:left="0" w:firstLine="0"/>
              <w:rPr>
                <w:b w:val="0"/>
                <w:bCs w:val="0"/>
                <w:color w:val="auto"/>
                <w:sz w:val="24"/>
                <w:szCs w:val="24"/>
              </w:rPr>
            </w:pPr>
          </w:p>
        </w:tc>
        <w:tc>
          <w:tcPr>
            <w:tcW w:w="6012" w:type="dxa"/>
          </w:tcPr>
          <w:p w14:paraId="074750DC" w14:textId="77777777" w:rsidR="006C6964" w:rsidRPr="00F74E70" w:rsidRDefault="006C6964" w:rsidP="006C6964">
            <w:pPr>
              <w:pStyle w:val="a1"/>
              <w:spacing w:line="240" w:lineRule="auto"/>
              <w:ind w:left="0"/>
              <w:jc w:val="left"/>
              <w:rPr>
                <w:b w:val="0"/>
                <w:bCs w:val="0"/>
                <w:sz w:val="24"/>
                <w:szCs w:val="24"/>
                <w:lang w:val="ru-RU"/>
              </w:rPr>
            </w:pPr>
            <w:r w:rsidRPr="00F74E70">
              <w:rPr>
                <w:b w:val="0"/>
                <w:bCs w:val="0"/>
                <w:sz w:val="24"/>
                <w:szCs w:val="24"/>
                <w:lang w:val="ru-RU"/>
              </w:rPr>
              <w:t>Ոլորակային ճկուն մետր</w:t>
            </w:r>
          </w:p>
        </w:tc>
        <w:tc>
          <w:tcPr>
            <w:tcW w:w="1127" w:type="dxa"/>
          </w:tcPr>
          <w:p w14:paraId="55F5AE82" w14:textId="77777777" w:rsidR="006C6964" w:rsidRPr="00F74E70" w:rsidRDefault="006C6964" w:rsidP="006C6964">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1663" w:type="dxa"/>
          </w:tcPr>
          <w:p w14:paraId="4D349FF8" w14:textId="77777777" w:rsidR="006C6964" w:rsidRPr="00F74E70" w:rsidRDefault="006C6964" w:rsidP="006C6964">
            <w:pPr>
              <w:pStyle w:val="a1"/>
              <w:spacing w:line="240" w:lineRule="auto"/>
              <w:ind w:left="0"/>
              <w:rPr>
                <w:rFonts w:cs="Sylfaen"/>
                <w:b w:val="0"/>
                <w:bCs w:val="0"/>
                <w:sz w:val="24"/>
                <w:szCs w:val="24"/>
                <w:lang w:val="ru-RU"/>
              </w:rPr>
            </w:pPr>
            <w:r w:rsidRPr="00F74E70">
              <w:rPr>
                <w:rFonts w:cs="Sylfaen"/>
                <w:b w:val="0"/>
                <w:bCs w:val="0"/>
                <w:sz w:val="24"/>
                <w:szCs w:val="24"/>
                <w:lang w:val="ru-RU"/>
              </w:rPr>
              <w:t>2</w:t>
            </w:r>
          </w:p>
        </w:tc>
      </w:tr>
      <w:tr w:rsidR="006C6964" w:rsidRPr="00F74E70" w14:paraId="5664D800" w14:textId="77777777" w:rsidTr="006C6964">
        <w:trPr>
          <w:trHeight w:val="264"/>
        </w:trPr>
        <w:tc>
          <w:tcPr>
            <w:tcW w:w="846" w:type="dxa"/>
          </w:tcPr>
          <w:p w14:paraId="042DB1B8" w14:textId="77777777" w:rsidR="006C6964" w:rsidRPr="00F74E70" w:rsidRDefault="006C6964" w:rsidP="003863FB">
            <w:pPr>
              <w:pStyle w:val="a1"/>
              <w:numPr>
                <w:ilvl w:val="0"/>
                <w:numId w:val="170"/>
              </w:numPr>
              <w:spacing w:line="240" w:lineRule="auto"/>
              <w:ind w:left="0" w:firstLine="0"/>
              <w:rPr>
                <w:b w:val="0"/>
                <w:bCs w:val="0"/>
                <w:color w:val="auto"/>
                <w:sz w:val="24"/>
                <w:szCs w:val="24"/>
              </w:rPr>
            </w:pPr>
          </w:p>
        </w:tc>
        <w:tc>
          <w:tcPr>
            <w:tcW w:w="6012" w:type="dxa"/>
          </w:tcPr>
          <w:p w14:paraId="6807A380" w14:textId="77777777" w:rsidR="006C6964" w:rsidRPr="00F74E70" w:rsidRDefault="006C6964" w:rsidP="006C6964">
            <w:pPr>
              <w:pStyle w:val="a1"/>
              <w:spacing w:line="240" w:lineRule="auto"/>
              <w:ind w:left="0"/>
              <w:jc w:val="left"/>
              <w:rPr>
                <w:b w:val="0"/>
                <w:bCs w:val="0"/>
                <w:sz w:val="24"/>
                <w:szCs w:val="24"/>
                <w:lang w:val="ru-RU"/>
              </w:rPr>
            </w:pPr>
            <w:r w:rsidRPr="00F74E70">
              <w:rPr>
                <w:b w:val="0"/>
                <w:bCs w:val="0"/>
                <w:sz w:val="24"/>
                <w:szCs w:val="24"/>
                <w:lang w:val="ru-RU"/>
              </w:rPr>
              <w:t>Մետաղական քանոն  1  մետրանոց</w:t>
            </w:r>
          </w:p>
        </w:tc>
        <w:tc>
          <w:tcPr>
            <w:tcW w:w="1127" w:type="dxa"/>
          </w:tcPr>
          <w:p w14:paraId="08186688" w14:textId="77777777" w:rsidR="006C6964" w:rsidRPr="00F74E70" w:rsidRDefault="006C6964" w:rsidP="006C6964">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1663" w:type="dxa"/>
          </w:tcPr>
          <w:p w14:paraId="2B221AA4" w14:textId="77777777" w:rsidR="006C6964" w:rsidRPr="00F74E70" w:rsidRDefault="006C6964" w:rsidP="006C6964">
            <w:pPr>
              <w:pStyle w:val="a1"/>
              <w:spacing w:line="240" w:lineRule="auto"/>
              <w:ind w:left="0"/>
              <w:rPr>
                <w:rFonts w:cs="Sylfaen"/>
                <w:b w:val="0"/>
                <w:bCs w:val="0"/>
                <w:sz w:val="24"/>
                <w:szCs w:val="24"/>
                <w:lang w:val="ru-RU"/>
              </w:rPr>
            </w:pPr>
            <w:r w:rsidRPr="00F74E70">
              <w:rPr>
                <w:rFonts w:cs="Sylfaen"/>
                <w:b w:val="0"/>
                <w:bCs w:val="0"/>
                <w:sz w:val="24"/>
                <w:szCs w:val="24"/>
                <w:lang w:val="ru-RU"/>
              </w:rPr>
              <w:t>1</w:t>
            </w:r>
          </w:p>
        </w:tc>
      </w:tr>
      <w:tr w:rsidR="006C6964" w:rsidRPr="00F74E70" w14:paraId="4F8C531B" w14:textId="77777777" w:rsidTr="006C6964">
        <w:trPr>
          <w:trHeight w:val="264"/>
        </w:trPr>
        <w:tc>
          <w:tcPr>
            <w:tcW w:w="846" w:type="dxa"/>
          </w:tcPr>
          <w:p w14:paraId="75BF4A58" w14:textId="77777777" w:rsidR="006C6964" w:rsidRPr="00F74E70" w:rsidRDefault="006C6964" w:rsidP="003863FB">
            <w:pPr>
              <w:pStyle w:val="a1"/>
              <w:numPr>
                <w:ilvl w:val="0"/>
                <w:numId w:val="170"/>
              </w:numPr>
              <w:spacing w:line="240" w:lineRule="auto"/>
              <w:ind w:left="0" w:firstLine="0"/>
              <w:rPr>
                <w:b w:val="0"/>
                <w:bCs w:val="0"/>
                <w:color w:val="auto"/>
                <w:sz w:val="24"/>
                <w:szCs w:val="24"/>
              </w:rPr>
            </w:pPr>
          </w:p>
        </w:tc>
        <w:tc>
          <w:tcPr>
            <w:tcW w:w="6012" w:type="dxa"/>
          </w:tcPr>
          <w:p w14:paraId="469403B6" w14:textId="77777777" w:rsidR="006C6964" w:rsidRPr="00F74E70" w:rsidRDefault="006C6964" w:rsidP="006C6964">
            <w:pPr>
              <w:pStyle w:val="a1"/>
              <w:spacing w:line="240" w:lineRule="auto"/>
              <w:ind w:left="0"/>
              <w:jc w:val="left"/>
              <w:rPr>
                <w:b w:val="0"/>
                <w:bCs w:val="0"/>
                <w:sz w:val="24"/>
                <w:szCs w:val="24"/>
                <w:lang w:val="ru-RU"/>
              </w:rPr>
            </w:pPr>
            <w:r w:rsidRPr="00F74E70">
              <w:rPr>
                <w:b w:val="0"/>
                <w:bCs w:val="0"/>
                <w:sz w:val="24"/>
                <w:szCs w:val="24"/>
                <w:lang w:val="ru-RU"/>
              </w:rPr>
              <w:t>Մետաղական անկյունաչափ քանոն</w:t>
            </w:r>
          </w:p>
        </w:tc>
        <w:tc>
          <w:tcPr>
            <w:tcW w:w="1127" w:type="dxa"/>
          </w:tcPr>
          <w:p w14:paraId="375F2CC4" w14:textId="77777777" w:rsidR="006C6964" w:rsidRPr="00F74E70" w:rsidRDefault="006C6964" w:rsidP="006C6964">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1663" w:type="dxa"/>
          </w:tcPr>
          <w:p w14:paraId="59453843" w14:textId="77777777" w:rsidR="006C6964" w:rsidRPr="00F74E70" w:rsidRDefault="006C6964" w:rsidP="006C6964">
            <w:pPr>
              <w:pStyle w:val="a1"/>
              <w:spacing w:line="240" w:lineRule="auto"/>
              <w:ind w:left="0"/>
              <w:rPr>
                <w:rFonts w:cs="Sylfaen"/>
                <w:b w:val="0"/>
                <w:bCs w:val="0"/>
                <w:sz w:val="24"/>
                <w:szCs w:val="24"/>
                <w:lang w:val="ru-RU"/>
              </w:rPr>
            </w:pPr>
            <w:r w:rsidRPr="00F74E70">
              <w:rPr>
                <w:rFonts w:cs="Sylfaen"/>
                <w:b w:val="0"/>
                <w:bCs w:val="0"/>
                <w:sz w:val="24"/>
                <w:szCs w:val="24"/>
                <w:lang w:val="ru-RU"/>
              </w:rPr>
              <w:t>1</w:t>
            </w:r>
          </w:p>
        </w:tc>
      </w:tr>
      <w:tr w:rsidR="006C6964" w:rsidRPr="00F74E70" w14:paraId="1DE72CB5" w14:textId="77777777" w:rsidTr="006C6964">
        <w:trPr>
          <w:trHeight w:val="264"/>
        </w:trPr>
        <w:tc>
          <w:tcPr>
            <w:tcW w:w="846" w:type="dxa"/>
          </w:tcPr>
          <w:p w14:paraId="555D1ACF" w14:textId="77777777" w:rsidR="006C6964" w:rsidRPr="00F74E70" w:rsidRDefault="006C6964" w:rsidP="003863FB">
            <w:pPr>
              <w:pStyle w:val="a1"/>
              <w:numPr>
                <w:ilvl w:val="0"/>
                <w:numId w:val="170"/>
              </w:numPr>
              <w:spacing w:line="240" w:lineRule="auto"/>
              <w:ind w:left="0" w:firstLine="0"/>
              <w:rPr>
                <w:b w:val="0"/>
                <w:bCs w:val="0"/>
                <w:color w:val="auto"/>
                <w:sz w:val="24"/>
                <w:szCs w:val="24"/>
              </w:rPr>
            </w:pPr>
          </w:p>
        </w:tc>
        <w:tc>
          <w:tcPr>
            <w:tcW w:w="6012" w:type="dxa"/>
          </w:tcPr>
          <w:p w14:paraId="6FDA5588" w14:textId="77777777" w:rsidR="006C6964" w:rsidRPr="00F74E70" w:rsidRDefault="006C6964" w:rsidP="006C6964">
            <w:pPr>
              <w:pStyle w:val="a1"/>
              <w:spacing w:line="240" w:lineRule="auto"/>
              <w:ind w:left="0"/>
              <w:jc w:val="left"/>
              <w:rPr>
                <w:b w:val="0"/>
                <w:bCs w:val="0"/>
                <w:sz w:val="24"/>
                <w:szCs w:val="24"/>
                <w:lang w:val="ru-RU"/>
              </w:rPr>
            </w:pPr>
            <w:r w:rsidRPr="00F74E70">
              <w:rPr>
                <w:b w:val="0"/>
                <w:bCs w:val="0"/>
                <w:sz w:val="24"/>
                <w:szCs w:val="24"/>
                <w:lang w:val="ru-RU"/>
              </w:rPr>
              <w:t>Ալյումինե ուղղիչ քանոն  2  մետրանոց</w:t>
            </w:r>
          </w:p>
        </w:tc>
        <w:tc>
          <w:tcPr>
            <w:tcW w:w="1127" w:type="dxa"/>
          </w:tcPr>
          <w:p w14:paraId="2610368C" w14:textId="77777777" w:rsidR="006C6964" w:rsidRPr="00F74E70" w:rsidRDefault="006C6964" w:rsidP="006C6964">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1663" w:type="dxa"/>
          </w:tcPr>
          <w:p w14:paraId="57096150" w14:textId="77777777" w:rsidR="006C6964" w:rsidRPr="00F74E70" w:rsidRDefault="006C6964" w:rsidP="006C6964">
            <w:pPr>
              <w:pStyle w:val="a1"/>
              <w:spacing w:line="240" w:lineRule="auto"/>
              <w:ind w:left="0"/>
              <w:rPr>
                <w:rFonts w:cs="Sylfaen"/>
                <w:b w:val="0"/>
                <w:bCs w:val="0"/>
                <w:sz w:val="24"/>
                <w:szCs w:val="24"/>
                <w:lang w:val="ru-RU"/>
              </w:rPr>
            </w:pPr>
            <w:r w:rsidRPr="00F74E70">
              <w:rPr>
                <w:rFonts w:cs="Sylfaen"/>
                <w:b w:val="0"/>
                <w:bCs w:val="0"/>
                <w:sz w:val="24"/>
                <w:szCs w:val="24"/>
                <w:lang w:val="ru-RU"/>
              </w:rPr>
              <w:t>1</w:t>
            </w:r>
          </w:p>
        </w:tc>
      </w:tr>
      <w:tr w:rsidR="006C6964" w:rsidRPr="00F74E70" w14:paraId="0921880C" w14:textId="77777777" w:rsidTr="006C6964">
        <w:trPr>
          <w:trHeight w:val="264"/>
        </w:trPr>
        <w:tc>
          <w:tcPr>
            <w:tcW w:w="846" w:type="dxa"/>
          </w:tcPr>
          <w:p w14:paraId="48AACBC8" w14:textId="77777777" w:rsidR="006C6964" w:rsidRPr="00F74E70" w:rsidRDefault="006C6964" w:rsidP="003863FB">
            <w:pPr>
              <w:pStyle w:val="a1"/>
              <w:numPr>
                <w:ilvl w:val="0"/>
                <w:numId w:val="170"/>
              </w:numPr>
              <w:spacing w:line="240" w:lineRule="auto"/>
              <w:ind w:left="0" w:firstLine="0"/>
              <w:rPr>
                <w:b w:val="0"/>
                <w:bCs w:val="0"/>
                <w:color w:val="auto"/>
                <w:sz w:val="24"/>
                <w:szCs w:val="24"/>
              </w:rPr>
            </w:pPr>
          </w:p>
        </w:tc>
        <w:tc>
          <w:tcPr>
            <w:tcW w:w="6012" w:type="dxa"/>
          </w:tcPr>
          <w:p w14:paraId="5B58A20E" w14:textId="77777777" w:rsidR="006C6964" w:rsidRPr="00F74E70" w:rsidRDefault="006C6964" w:rsidP="006C6964">
            <w:pPr>
              <w:pStyle w:val="a1"/>
              <w:spacing w:line="240" w:lineRule="auto"/>
              <w:ind w:left="0"/>
              <w:jc w:val="left"/>
              <w:rPr>
                <w:b w:val="0"/>
                <w:bCs w:val="0"/>
                <w:sz w:val="24"/>
                <w:szCs w:val="24"/>
              </w:rPr>
            </w:pPr>
            <w:r w:rsidRPr="00F74E70">
              <w:rPr>
                <w:b w:val="0"/>
                <w:bCs w:val="0"/>
                <w:sz w:val="24"/>
                <w:szCs w:val="24"/>
                <w:lang w:val="ru-RU"/>
              </w:rPr>
              <w:t>Ալյումինե</w:t>
            </w:r>
            <w:r w:rsidRPr="00F74E70">
              <w:rPr>
                <w:b w:val="0"/>
                <w:bCs w:val="0"/>
                <w:sz w:val="24"/>
                <w:szCs w:val="24"/>
              </w:rPr>
              <w:t xml:space="preserve"> </w:t>
            </w:r>
            <w:r w:rsidRPr="00F74E70">
              <w:rPr>
                <w:b w:val="0"/>
                <w:bCs w:val="0"/>
                <w:sz w:val="24"/>
                <w:szCs w:val="24"/>
                <w:lang w:val="ru-RU"/>
              </w:rPr>
              <w:t>ուղղիչ</w:t>
            </w:r>
            <w:r w:rsidRPr="00F74E70">
              <w:rPr>
                <w:b w:val="0"/>
                <w:bCs w:val="0"/>
                <w:sz w:val="24"/>
                <w:szCs w:val="24"/>
              </w:rPr>
              <w:t xml:space="preserve"> </w:t>
            </w:r>
            <w:r w:rsidRPr="00F74E70">
              <w:rPr>
                <w:b w:val="0"/>
                <w:bCs w:val="0"/>
                <w:sz w:val="24"/>
                <w:szCs w:val="24"/>
                <w:lang w:val="ru-RU"/>
              </w:rPr>
              <w:t>քանոն</w:t>
            </w:r>
            <w:r w:rsidRPr="00F74E70">
              <w:rPr>
                <w:b w:val="0"/>
                <w:bCs w:val="0"/>
                <w:sz w:val="24"/>
                <w:szCs w:val="24"/>
              </w:rPr>
              <w:t xml:space="preserve">  1.</w:t>
            </w:r>
            <w:r w:rsidRPr="00F74E70">
              <w:rPr>
                <w:b w:val="0"/>
                <w:bCs w:val="0"/>
                <w:sz w:val="24"/>
                <w:szCs w:val="24"/>
                <w:lang w:val="ru-RU"/>
              </w:rPr>
              <w:t>5</w:t>
            </w:r>
            <w:r w:rsidRPr="00F74E70">
              <w:rPr>
                <w:b w:val="0"/>
                <w:bCs w:val="0"/>
                <w:sz w:val="24"/>
                <w:szCs w:val="24"/>
              </w:rPr>
              <w:t xml:space="preserve">  </w:t>
            </w:r>
            <w:r w:rsidRPr="00F74E70">
              <w:rPr>
                <w:b w:val="0"/>
                <w:bCs w:val="0"/>
                <w:sz w:val="24"/>
                <w:szCs w:val="24"/>
                <w:lang w:val="ru-RU"/>
              </w:rPr>
              <w:t>մետրանոց</w:t>
            </w:r>
          </w:p>
        </w:tc>
        <w:tc>
          <w:tcPr>
            <w:tcW w:w="1127" w:type="dxa"/>
          </w:tcPr>
          <w:p w14:paraId="724DCA3A" w14:textId="77777777" w:rsidR="006C6964" w:rsidRPr="00F74E70" w:rsidRDefault="006C6964" w:rsidP="006C6964">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1663" w:type="dxa"/>
          </w:tcPr>
          <w:p w14:paraId="2D53F66D" w14:textId="77777777" w:rsidR="006C6964" w:rsidRPr="00F74E70" w:rsidRDefault="006C6964" w:rsidP="006C6964">
            <w:pPr>
              <w:pStyle w:val="a1"/>
              <w:spacing w:line="240" w:lineRule="auto"/>
              <w:ind w:left="0"/>
              <w:rPr>
                <w:rFonts w:cs="Sylfaen"/>
                <w:b w:val="0"/>
                <w:bCs w:val="0"/>
                <w:sz w:val="24"/>
                <w:szCs w:val="24"/>
                <w:lang w:val="ru-RU"/>
              </w:rPr>
            </w:pPr>
            <w:r w:rsidRPr="00F74E70">
              <w:rPr>
                <w:rFonts w:cs="Sylfaen"/>
                <w:b w:val="0"/>
                <w:bCs w:val="0"/>
                <w:sz w:val="24"/>
                <w:szCs w:val="24"/>
                <w:lang w:val="ru-RU"/>
              </w:rPr>
              <w:t>1</w:t>
            </w:r>
          </w:p>
        </w:tc>
      </w:tr>
      <w:tr w:rsidR="006C6964" w:rsidRPr="00F74E70" w14:paraId="2AA7546E" w14:textId="77777777" w:rsidTr="006C6964">
        <w:trPr>
          <w:trHeight w:val="264"/>
        </w:trPr>
        <w:tc>
          <w:tcPr>
            <w:tcW w:w="846" w:type="dxa"/>
          </w:tcPr>
          <w:p w14:paraId="666CDCAB" w14:textId="77777777" w:rsidR="006C6964" w:rsidRPr="00F74E70" w:rsidRDefault="006C6964" w:rsidP="003863FB">
            <w:pPr>
              <w:pStyle w:val="a1"/>
              <w:numPr>
                <w:ilvl w:val="0"/>
                <w:numId w:val="170"/>
              </w:numPr>
              <w:spacing w:line="240" w:lineRule="auto"/>
              <w:ind w:left="0" w:firstLine="0"/>
              <w:rPr>
                <w:b w:val="0"/>
                <w:bCs w:val="0"/>
                <w:color w:val="auto"/>
                <w:sz w:val="24"/>
                <w:szCs w:val="24"/>
              </w:rPr>
            </w:pPr>
          </w:p>
        </w:tc>
        <w:tc>
          <w:tcPr>
            <w:tcW w:w="6012" w:type="dxa"/>
          </w:tcPr>
          <w:p w14:paraId="795A81AE" w14:textId="77777777" w:rsidR="006C6964" w:rsidRPr="00F74E70" w:rsidRDefault="006C6964" w:rsidP="006C6964">
            <w:pPr>
              <w:pStyle w:val="a1"/>
              <w:spacing w:line="240" w:lineRule="auto"/>
              <w:ind w:left="0"/>
              <w:jc w:val="left"/>
              <w:rPr>
                <w:b w:val="0"/>
                <w:bCs w:val="0"/>
                <w:sz w:val="24"/>
                <w:szCs w:val="24"/>
              </w:rPr>
            </w:pPr>
            <w:r w:rsidRPr="00F74E70">
              <w:rPr>
                <w:b w:val="0"/>
                <w:bCs w:val="0"/>
                <w:sz w:val="24"/>
                <w:szCs w:val="24"/>
                <w:lang w:val="ru-RU"/>
              </w:rPr>
              <w:t>Հ</w:t>
            </w:r>
            <w:proofErr w:type="spellStart"/>
            <w:r w:rsidRPr="00F74E70">
              <w:rPr>
                <w:b w:val="0"/>
                <w:bCs w:val="0"/>
                <w:sz w:val="24"/>
                <w:szCs w:val="24"/>
              </w:rPr>
              <w:t>արթաչափ</w:t>
            </w:r>
            <w:proofErr w:type="spellEnd"/>
          </w:p>
        </w:tc>
        <w:tc>
          <w:tcPr>
            <w:tcW w:w="1127" w:type="dxa"/>
          </w:tcPr>
          <w:p w14:paraId="202DF031" w14:textId="77777777" w:rsidR="006C6964" w:rsidRPr="00F74E70" w:rsidRDefault="006C6964" w:rsidP="006C6964">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1663" w:type="dxa"/>
          </w:tcPr>
          <w:p w14:paraId="1D644492" w14:textId="77777777" w:rsidR="006C6964" w:rsidRPr="00F74E70" w:rsidRDefault="006C6964" w:rsidP="006C6964">
            <w:pPr>
              <w:pStyle w:val="a1"/>
              <w:spacing w:line="240" w:lineRule="auto"/>
              <w:ind w:left="0"/>
              <w:rPr>
                <w:rFonts w:cs="Sylfaen"/>
                <w:b w:val="0"/>
                <w:bCs w:val="0"/>
                <w:sz w:val="24"/>
                <w:szCs w:val="24"/>
                <w:lang w:val="ru-RU"/>
              </w:rPr>
            </w:pPr>
            <w:r w:rsidRPr="00F74E70">
              <w:rPr>
                <w:rFonts w:cs="Sylfaen"/>
                <w:b w:val="0"/>
                <w:bCs w:val="0"/>
                <w:sz w:val="24"/>
                <w:szCs w:val="24"/>
                <w:lang w:val="ru-RU"/>
              </w:rPr>
              <w:t>2</w:t>
            </w:r>
          </w:p>
        </w:tc>
      </w:tr>
      <w:tr w:rsidR="006C6964" w:rsidRPr="00F74E70" w14:paraId="78B97533" w14:textId="77777777" w:rsidTr="006C6964">
        <w:trPr>
          <w:trHeight w:val="264"/>
        </w:trPr>
        <w:tc>
          <w:tcPr>
            <w:tcW w:w="846" w:type="dxa"/>
          </w:tcPr>
          <w:p w14:paraId="705ECD0F" w14:textId="77777777" w:rsidR="006C6964" w:rsidRPr="00F74E70" w:rsidRDefault="006C6964" w:rsidP="003863FB">
            <w:pPr>
              <w:pStyle w:val="a1"/>
              <w:numPr>
                <w:ilvl w:val="0"/>
                <w:numId w:val="170"/>
              </w:numPr>
              <w:spacing w:line="240" w:lineRule="auto"/>
              <w:ind w:left="0" w:firstLine="0"/>
              <w:rPr>
                <w:b w:val="0"/>
                <w:bCs w:val="0"/>
                <w:color w:val="auto"/>
                <w:sz w:val="24"/>
                <w:szCs w:val="24"/>
              </w:rPr>
            </w:pPr>
          </w:p>
        </w:tc>
        <w:tc>
          <w:tcPr>
            <w:tcW w:w="6012" w:type="dxa"/>
          </w:tcPr>
          <w:p w14:paraId="7FEDB520" w14:textId="77777777" w:rsidR="006C6964" w:rsidRPr="00F74E70" w:rsidRDefault="006C6964" w:rsidP="006C6964">
            <w:pPr>
              <w:pStyle w:val="a1"/>
              <w:spacing w:line="240" w:lineRule="auto"/>
              <w:ind w:left="0"/>
              <w:jc w:val="left"/>
              <w:rPr>
                <w:b w:val="0"/>
                <w:bCs w:val="0"/>
                <w:sz w:val="24"/>
                <w:szCs w:val="24"/>
              </w:rPr>
            </w:pPr>
            <w:r w:rsidRPr="00F74E70">
              <w:rPr>
                <w:b w:val="0"/>
                <w:bCs w:val="0"/>
                <w:sz w:val="24"/>
                <w:szCs w:val="24"/>
                <w:lang w:val="ru-RU"/>
              </w:rPr>
              <w:t>Ջրային</w:t>
            </w:r>
            <w:proofErr w:type="spellStart"/>
            <w:r w:rsidRPr="00F74E70">
              <w:rPr>
                <w:b w:val="0"/>
                <w:bCs w:val="0"/>
                <w:sz w:val="24"/>
                <w:szCs w:val="24"/>
              </w:rPr>
              <w:t>ային</w:t>
            </w:r>
            <w:proofErr w:type="spellEnd"/>
            <w:r w:rsidRPr="00F74E70">
              <w:rPr>
                <w:b w:val="0"/>
                <w:bCs w:val="0"/>
                <w:sz w:val="24"/>
                <w:szCs w:val="24"/>
                <w:lang w:val="ru-RU"/>
              </w:rPr>
              <w:t xml:space="preserve"> </w:t>
            </w:r>
            <w:proofErr w:type="spellStart"/>
            <w:r w:rsidRPr="00F74E70">
              <w:rPr>
                <w:b w:val="0"/>
                <w:bCs w:val="0"/>
                <w:sz w:val="24"/>
                <w:szCs w:val="24"/>
              </w:rPr>
              <w:t>հարթաչափ</w:t>
            </w:r>
            <w:proofErr w:type="spellEnd"/>
          </w:p>
        </w:tc>
        <w:tc>
          <w:tcPr>
            <w:tcW w:w="1127" w:type="dxa"/>
          </w:tcPr>
          <w:p w14:paraId="5D4A966B" w14:textId="77777777" w:rsidR="006C6964" w:rsidRPr="00F74E70" w:rsidRDefault="006C6964" w:rsidP="006C6964">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1663" w:type="dxa"/>
          </w:tcPr>
          <w:p w14:paraId="11796236"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rPr>
              <w:t>1</w:t>
            </w:r>
          </w:p>
        </w:tc>
      </w:tr>
      <w:tr w:rsidR="006C6964" w:rsidRPr="00F74E70" w14:paraId="550122AA" w14:textId="77777777" w:rsidTr="006C6964">
        <w:trPr>
          <w:trHeight w:val="264"/>
        </w:trPr>
        <w:tc>
          <w:tcPr>
            <w:tcW w:w="846" w:type="dxa"/>
          </w:tcPr>
          <w:p w14:paraId="7DD21F95" w14:textId="77777777" w:rsidR="006C6964" w:rsidRPr="00F74E70" w:rsidRDefault="006C6964" w:rsidP="003863FB">
            <w:pPr>
              <w:pStyle w:val="a1"/>
              <w:numPr>
                <w:ilvl w:val="0"/>
                <w:numId w:val="170"/>
              </w:numPr>
              <w:spacing w:line="240" w:lineRule="auto"/>
              <w:ind w:left="0" w:firstLine="0"/>
              <w:rPr>
                <w:b w:val="0"/>
                <w:bCs w:val="0"/>
                <w:color w:val="auto"/>
                <w:sz w:val="24"/>
                <w:szCs w:val="24"/>
              </w:rPr>
            </w:pPr>
          </w:p>
        </w:tc>
        <w:tc>
          <w:tcPr>
            <w:tcW w:w="6012" w:type="dxa"/>
          </w:tcPr>
          <w:p w14:paraId="0112934A" w14:textId="77777777" w:rsidR="006C6964" w:rsidRPr="00F74E70" w:rsidRDefault="006C6964" w:rsidP="006C6964">
            <w:pPr>
              <w:pStyle w:val="a1"/>
              <w:spacing w:line="240" w:lineRule="auto"/>
              <w:ind w:left="0"/>
              <w:jc w:val="left"/>
              <w:rPr>
                <w:b w:val="0"/>
                <w:bCs w:val="0"/>
                <w:sz w:val="24"/>
                <w:szCs w:val="24"/>
                <w:lang w:val="ru-RU"/>
              </w:rPr>
            </w:pPr>
            <w:r w:rsidRPr="00F74E70">
              <w:rPr>
                <w:b w:val="0"/>
                <w:bCs w:val="0"/>
                <w:sz w:val="24"/>
                <w:szCs w:val="24"/>
                <w:lang w:val="ru-RU"/>
              </w:rPr>
              <w:t>Սալիկակտրիչ</w:t>
            </w:r>
          </w:p>
        </w:tc>
        <w:tc>
          <w:tcPr>
            <w:tcW w:w="1127" w:type="dxa"/>
          </w:tcPr>
          <w:p w14:paraId="40A9309C" w14:textId="77777777" w:rsidR="006C6964" w:rsidRPr="00F74E70" w:rsidRDefault="006C6964" w:rsidP="006C6964">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1663" w:type="dxa"/>
          </w:tcPr>
          <w:p w14:paraId="35BAA964" w14:textId="77777777" w:rsidR="006C6964" w:rsidRPr="00F74E70" w:rsidRDefault="006C6964" w:rsidP="006C6964">
            <w:pPr>
              <w:pStyle w:val="a1"/>
              <w:spacing w:line="240" w:lineRule="auto"/>
              <w:ind w:left="0"/>
              <w:rPr>
                <w:rFonts w:cs="Sylfaen"/>
                <w:b w:val="0"/>
                <w:bCs w:val="0"/>
                <w:sz w:val="24"/>
                <w:szCs w:val="24"/>
                <w:lang w:val="ru-RU"/>
              </w:rPr>
            </w:pPr>
            <w:r w:rsidRPr="00F74E70">
              <w:rPr>
                <w:rFonts w:cs="Sylfaen"/>
                <w:b w:val="0"/>
                <w:bCs w:val="0"/>
                <w:sz w:val="24"/>
                <w:szCs w:val="24"/>
                <w:lang w:val="ru-RU"/>
              </w:rPr>
              <w:t>1</w:t>
            </w:r>
          </w:p>
        </w:tc>
      </w:tr>
      <w:tr w:rsidR="006C6964" w:rsidRPr="00F74E70" w14:paraId="1E8DD969" w14:textId="77777777" w:rsidTr="006C6964">
        <w:trPr>
          <w:trHeight w:val="264"/>
        </w:trPr>
        <w:tc>
          <w:tcPr>
            <w:tcW w:w="846" w:type="dxa"/>
          </w:tcPr>
          <w:p w14:paraId="279BBC96" w14:textId="77777777" w:rsidR="006C6964" w:rsidRPr="00F74E70" w:rsidRDefault="006C6964" w:rsidP="003863FB">
            <w:pPr>
              <w:pStyle w:val="a1"/>
              <w:numPr>
                <w:ilvl w:val="0"/>
                <w:numId w:val="170"/>
              </w:numPr>
              <w:spacing w:line="240" w:lineRule="auto"/>
              <w:ind w:left="0" w:firstLine="0"/>
              <w:rPr>
                <w:b w:val="0"/>
                <w:bCs w:val="0"/>
                <w:color w:val="auto"/>
                <w:sz w:val="24"/>
                <w:szCs w:val="24"/>
              </w:rPr>
            </w:pPr>
          </w:p>
        </w:tc>
        <w:tc>
          <w:tcPr>
            <w:tcW w:w="6012" w:type="dxa"/>
          </w:tcPr>
          <w:p w14:paraId="1C9E7E64" w14:textId="77777777" w:rsidR="006C6964" w:rsidRPr="00F74E70" w:rsidRDefault="006C6964" w:rsidP="006C6964">
            <w:pPr>
              <w:pStyle w:val="a1"/>
              <w:spacing w:line="240" w:lineRule="auto"/>
              <w:ind w:left="0"/>
              <w:jc w:val="left"/>
              <w:rPr>
                <w:b w:val="0"/>
                <w:bCs w:val="0"/>
                <w:sz w:val="24"/>
                <w:szCs w:val="24"/>
                <w:lang w:val="ru-RU"/>
              </w:rPr>
            </w:pPr>
            <w:r w:rsidRPr="00F74E70">
              <w:rPr>
                <w:b w:val="0"/>
                <w:bCs w:val="0"/>
                <w:sz w:val="24"/>
                <w:szCs w:val="24"/>
                <w:lang w:val="ru-RU"/>
              </w:rPr>
              <w:t xml:space="preserve">Ալմաստե սկավառակ </w:t>
            </w:r>
          </w:p>
        </w:tc>
        <w:tc>
          <w:tcPr>
            <w:tcW w:w="1127" w:type="dxa"/>
          </w:tcPr>
          <w:p w14:paraId="07638924" w14:textId="77777777" w:rsidR="006C6964" w:rsidRPr="00F74E70" w:rsidRDefault="006C6964" w:rsidP="006C6964">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1663" w:type="dxa"/>
          </w:tcPr>
          <w:p w14:paraId="1090D025" w14:textId="77777777" w:rsidR="006C6964" w:rsidRPr="00F74E70" w:rsidRDefault="006C6964" w:rsidP="006C6964">
            <w:pPr>
              <w:pStyle w:val="a1"/>
              <w:spacing w:line="240" w:lineRule="auto"/>
              <w:ind w:left="0"/>
              <w:rPr>
                <w:rFonts w:cs="Sylfaen"/>
                <w:b w:val="0"/>
                <w:bCs w:val="0"/>
                <w:sz w:val="24"/>
                <w:szCs w:val="24"/>
                <w:lang w:val="ru-RU"/>
              </w:rPr>
            </w:pPr>
            <w:r w:rsidRPr="00F74E70">
              <w:rPr>
                <w:rFonts w:cs="Sylfaen"/>
                <w:b w:val="0"/>
                <w:bCs w:val="0"/>
                <w:sz w:val="24"/>
                <w:szCs w:val="24"/>
                <w:lang w:val="ru-RU"/>
              </w:rPr>
              <w:t>3</w:t>
            </w:r>
          </w:p>
        </w:tc>
      </w:tr>
      <w:tr w:rsidR="006C6964" w:rsidRPr="00F74E70" w14:paraId="313FAF77" w14:textId="77777777" w:rsidTr="006C6964">
        <w:trPr>
          <w:trHeight w:val="264"/>
        </w:trPr>
        <w:tc>
          <w:tcPr>
            <w:tcW w:w="846" w:type="dxa"/>
          </w:tcPr>
          <w:p w14:paraId="42DA4CF0" w14:textId="77777777" w:rsidR="006C6964" w:rsidRPr="00F74E70" w:rsidRDefault="006C6964" w:rsidP="003863FB">
            <w:pPr>
              <w:pStyle w:val="a1"/>
              <w:numPr>
                <w:ilvl w:val="0"/>
                <w:numId w:val="170"/>
              </w:numPr>
              <w:spacing w:line="240" w:lineRule="auto"/>
              <w:ind w:left="0" w:firstLine="0"/>
              <w:rPr>
                <w:b w:val="0"/>
                <w:bCs w:val="0"/>
                <w:color w:val="auto"/>
                <w:sz w:val="24"/>
                <w:szCs w:val="24"/>
              </w:rPr>
            </w:pPr>
          </w:p>
        </w:tc>
        <w:tc>
          <w:tcPr>
            <w:tcW w:w="6012" w:type="dxa"/>
          </w:tcPr>
          <w:p w14:paraId="4BC66B14" w14:textId="77777777" w:rsidR="006C6964" w:rsidRPr="00F74E70" w:rsidRDefault="006C6964" w:rsidP="006C6964">
            <w:pPr>
              <w:pStyle w:val="a1"/>
              <w:spacing w:line="240" w:lineRule="auto"/>
              <w:ind w:left="0"/>
              <w:jc w:val="left"/>
              <w:rPr>
                <w:b w:val="0"/>
                <w:bCs w:val="0"/>
                <w:sz w:val="24"/>
                <w:szCs w:val="24"/>
                <w:lang w:val="ru-RU"/>
              </w:rPr>
            </w:pPr>
            <w:r w:rsidRPr="00F74E70">
              <w:rPr>
                <w:b w:val="0"/>
                <w:bCs w:val="0"/>
                <w:sz w:val="24"/>
                <w:szCs w:val="24"/>
                <w:lang w:val="ru-RU"/>
              </w:rPr>
              <w:t>Ալմաստե օղակաձև գլխադիրներ</w:t>
            </w:r>
          </w:p>
        </w:tc>
        <w:tc>
          <w:tcPr>
            <w:tcW w:w="1127" w:type="dxa"/>
          </w:tcPr>
          <w:p w14:paraId="1606BA95" w14:textId="77777777" w:rsidR="006C6964" w:rsidRPr="00F74E70" w:rsidRDefault="006C6964" w:rsidP="006C6964">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1663" w:type="dxa"/>
          </w:tcPr>
          <w:p w14:paraId="1B309137" w14:textId="77777777" w:rsidR="006C6964" w:rsidRPr="00F74E70" w:rsidRDefault="006C6964" w:rsidP="006C6964">
            <w:pPr>
              <w:pStyle w:val="a1"/>
              <w:spacing w:line="240" w:lineRule="auto"/>
              <w:ind w:left="0"/>
              <w:rPr>
                <w:rFonts w:cs="Sylfaen"/>
                <w:b w:val="0"/>
                <w:bCs w:val="0"/>
                <w:sz w:val="24"/>
                <w:szCs w:val="24"/>
                <w:lang w:val="ru-RU"/>
              </w:rPr>
            </w:pPr>
            <w:r w:rsidRPr="00F74E70">
              <w:rPr>
                <w:rFonts w:cs="Sylfaen"/>
                <w:b w:val="0"/>
                <w:bCs w:val="0"/>
                <w:sz w:val="24"/>
                <w:szCs w:val="24"/>
                <w:lang w:val="ru-RU"/>
              </w:rPr>
              <w:t>2</w:t>
            </w:r>
          </w:p>
        </w:tc>
      </w:tr>
      <w:tr w:rsidR="006C6964" w:rsidRPr="00F74E70" w14:paraId="48D2E716" w14:textId="77777777" w:rsidTr="006C6964">
        <w:trPr>
          <w:trHeight w:val="264"/>
        </w:trPr>
        <w:tc>
          <w:tcPr>
            <w:tcW w:w="846" w:type="dxa"/>
          </w:tcPr>
          <w:p w14:paraId="733B42D1" w14:textId="77777777" w:rsidR="006C6964" w:rsidRPr="00F74E70" w:rsidRDefault="006C6964" w:rsidP="003863FB">
            <w:pPr>
              <w:pStyle w:val="a1"/>
              <w:numPr>
                <w:ilvl w:val="0"/>
                <w:numId w:val="170"/>
              </w:numPr>
              <w:spacing w:line="240" w:lineRule="auto"/>
              <w:ind w:left="0" w:firstLine="0"/>
              <w:rPr>
                <w:b w:val="0"/>
                <w:bCs w:val="0"/>
                <w:color w:val="auto"/>
                <w:sz w:val="24"/>
                <w:szCs w:val="24"/>
              </w:rPr>
            </w:pPr>
          </w:p>
        </w:tc>
        <w:tc>
          <w:tcPr>
            <w:tcW w:w="6012" w:type="dxa"/>
          </w:tcPr>
          <w:p w14:paraId="437F3CEB" w14:textId="77777777" w:rsidR="006C6964" w:rsidRPr="00F74E70" w:rsidRDefault="006C6964" w:rsidP="006C6964">
            <w:pPr>
              <w:pStyle w:val="a1"/>
              <w:spacing w:line="240" w:lineRule="auto"/>
              <w:ind w:left="0"/>
              <w:jc w:val="left"/>
              <w:rPr>
                <w:b w:val="0"/>
                <w:bCs w:val="0"/>
                <w:sz w:val="24"/>
                <w:szCs w:val="24"/>
              </w:rPr>
            </w:pPr>
            <w:r w:rsidRPr="00F74E70">
              <w:rPr>
                <w:b w:val="0"/>
                <w:bCs w:val="0"/>
                <w:sz w:val="24"/>
                <w:szCs w:val="24"/>
                <w:lang w:val="ru-RU"/>
              </w:rPr>
              <w:t>Ու</w:t>
            </w:r>
            <w:proofErr w:type="spellStart"/>
            <w:r w:rsidRPr="00F74E70">
              <w:rPr>
                <w:b w:val="0"/>
                <w:bCs w:val="0"/>
                <w:sz w:val="24"/>
                <w:szCs w:val="24"/>
              </w:rPr>
              <w:t>ղղալար</w:t>
            </w:r>
            <w:proofErr w:type="spellEnd"/>
            <w:r w:rsidRPr="00F74E70">
              <w:rPr>
                <w:b w:val="0"/>
                <w:bCs w:val="0"/>
                <w:sz w:val="24"/>
                <w:szCs w:val="24"/>
              </w:rPr>
              <w:t xml:space="preserve"> (</w:t>
            </w:r>
            <w:proofErr w:type="spellStart"/>
            <w:r w:rsidRPr="00F74E70">
              <w:rPr>
                <w:b w:val="0"/>
                <w:bCs w:val="0"/>
                <w:sz w:val="24"/>
                <w:szCs w:val="24"/>
              </w:rPr>
              <w:t>թելից</w:t>
            </w:r>
            <w:proofErr w:type="spellEnd"/>
            <w:r w:rsidRPr="00F74E70">
              <w:rPr>
                <w:b w:val="0"/>
                <w:bCs w:val="0"/>
                <w:sz w:val="24"/>
                <w:szCs w:val="24"/>
              </w:rPr>
              <w:t>)</w:t>
            </w:r>
          </w:p>
        </w:tc>
        <w:tc>
          <w:tcPr>
            <w:tcW w:w="1127" w:type="dxa"/>
          </w:tcPr>
          <w:p w14:paraId="0350D9EB"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rPr>
              <w:t>մ</w:t>
            </w:r>
          </w:p>
        </w:tc>
        <w:tc>
          <w:tcPr>
            <w:tcW w:w="1663" w:type="dxa"/>
          </w:tcPr>
          <w:p w14:paraId="4FC4B7FB"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lang w:val="ru-RU"/>
              </w:rPr>
              <w:t>3</w:t>
            </w:r>
            <w:r w:rsidRPr="00F74E70">
              <w:rPr>
                <w:rFonts w:cs="Sylfaen"/>
                <w:b w:val="0"/>
                <w:bCs w:val="0"/>
                <w:sz w:val="24"/>
                <w:szCs w:val="24"/>
              </w:rPr>
              <w:t>0</w:t>
            </w:r>
          </w:p>
        </w:tc>
      </w:tr>
      <w:tr w:rsidR="006C6964" w:rsidRPr="00F74E70" w14:paraId="61068A80" w14:textId="77777777" w:rsidTr="006C6964">
        <w:trPr>
          <w:trHeight w:val="264"/>
        </w:trPr>
        <w:tc>
          <w:tcPr>
            <w:tcW w:w="846" w:type="dxa"/>
          </w:tcPr>
          <w:p w14:paraId="5DF80BBC" w14:textId="77777777" w:rsidR="006C6964" w:rsidRPr="00F74E70" w:rsidRDefault="006C6964" w:rsidP="003863FB">
            <w:pPr>
              <w:pStyle w:val="a1"/>
              <w:numPr>
                <w:ilvl w:val="0"/>
                <w:numId w:val="170"/>
              </w:numPr>
              <w:spacing w:line="240" w:lineRule="auto"/>
              <w:ind w:left="0" w:firstLine="0"/>
              <w:rPr>
                <w:b w:val="0"/>
                <w:bCs w:val="0"/>
                <w:color w:val="auto"/>
                <w:sz w:val="24"/>
                <w:szCs w:val="24"/>
              </w:rPr>
            </w:pPr>
          </w:p>
        </w:tc>
        <w:tc>
          <w:tcPr>
            <w:tcW w:w="6012" w:type="dxa"/>
          </w:tcPr>
          <w:p w14:paraId="0FE715D9" w14:textId="77777777" w:rsidR="006C6964" w:rsidRPr="00F74E70" w:rsidRDefault="006C6964" w:rsidP="006C6964">
            <w:pPr>
              <w:pStyle w:val="a1"/>
              <w:spacing w:line="240" w:lineRule="auto"/>
              <w:ind w:left="0"/>
              <w:jc w:val="left"/>
              <w:rPr>
                <w:b w:val="0"/>
                <w:bCs w:val="0"/>
                <w:sz w:val="24"/>
                <w:szCs w:val="24"/>
                <w:lang w:val="ru-RU"/>
              </w:rPr>
            </w:pPr>
            <w:r w:rsidRPr="00F74E70">
              <w:rPr>
                <w:b w:val="0"/>
                <w:bCs w:val="0"/>
                <w:sz w:val="24"/>
                <w:szCs w:val="24"/>
                <w:lang w:val="ru-RU"/>
              </w:rPr>
              <w:t>Մարկեր</w:t>
            </w:r>
          </w:p>
        </w:tc>
        <w:tc>
          <w:tcPr>
            <w:tcW w:w="1127" w:type="dxa"/>
          </w:tcPr>
          <w:p w14:paraId="2F3DE48C" w14:textId="77777777" w:rsidR="006C6964" w:rsidRPr="00F74E70" w:rsidRDefault="006C6964" w:rsidP="006C6964">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1663" w:type="dxa"/>
          </w:tcPr>
          <w:p w14:paraId="7475A9F8" w14:textId="77777777" w:rsidR="006C6964" w:rsidRPr="00F74E70" w:rsidRDefault="006C6964" w:rsidP="006C6964">
            <w:pPr>
              <w:pStyle w:val="a1"/>
              <w:spacing w:line="240" w:lineRule="auto"/>
              <w:ind w:left="0"/>
              <w:rPr>
                <w:rFonts w:cs="Sylfaen"/>
                <w:b w:val="0"/>
                <w:bCs w:val="0"/>
                <w:sz w:val="24"/>
                <w:szCs w:val="24"/>
                <w:lang w:val="ru-RU"/>
              </w:rPr>
            </w:pPr>
            <w:r w:rsidRPr="00F74E70">
              <w:rPr>
                <w:rFonts w:cs="Sylfaen"/>
                <w:b w:val="0"/>
                <w:bCs w:val="0"/>
                <w:sz w:val="24"/>
                <w:szCs w:val="24"/>
                <w:lang w:val="ru-RU"/>
              </w:rPr>
              <w:t>6</w:t>
            </w:r>
          </w:p>
        </w:tc>
      </w:tr>
      <w:tr w:rsidR="006C6964" w:rsidRPr="00F74E70" w14:paraId="20628BB9" w14:textId="77777777" w:rsidTr="006C6964">
        <w:trPr>
          <w:trHeight w:val="264"/>
        </w:trPr>
        <w:tc>
          <w:tcPr>
            <w:tcW w:w="846" w:type="dxa"/>
          </w:tcPr>
          <w:p w14:paraId="52FC30A2" w14:textId="77777777" w:rsidR="006C6964" w:rsidRPr="00F74E70" w:rsidRDefault="006C6964" w:rsidP="003863FB">
            <w:pPr>
              <w:pStyle w:val="a1"/>
              <w:numPr>
                <w:ilvl w:val="0"/>
                <w:numId w:val="170"/>
              </w:numPr>
              <w:spacing w:line="240" w:lineRule="auto"/>
              <w:ind w:left="0" w:firstLine="0"/>
              <w:rPr>
                <w:b w:val="0"/>
                <w:bCs w:val="0"/>
                <w:color w:val="auto"/>
                <w:sz w:val="24"/>
                <w:szCs w:val="24"/>
              </w:rPr>
            </w:pPr>
          </w:p>
        </w:tc>
        <w:tc>
          <w:tcPr>
            <w:tcW w:w="6012" w:type="dxa"/>
          </w:tcPr>
          <w:p w14:paraId="2FE2926A" w14:textId="77777777" w:rsidR="006C6964" w:rsidRPr="00F74E70" w:rsidRDefault="006C6964" w:rsidP="006C6964">
            <w:pPr>
              <w:pStyle w:val="a1"/>
              <w:spacing w:line="240" w:lineRule="auto"/>
              <w:ind w:left="0"/>
              <w:jc w:val="left"/>
              <w:rPr>
                <w:b w:val="0"/>
                <w:bCs w:val="0"/>
                <w:sz w:val="24"/>
                <w:szCs w:val="24"/>
                <w:lang w:val="ru-RU"/>
              </w:rPr>
            </w:pPr>
            <w:r w:rsidRPr="00F74E70">
              <w:rPr>
                <w:b w:val="0"/>
                <w:bCs w:val="0"/>
                <w:sz w:val="24"/>
                <w:szCs w:val="24"/>
                <w:lang w:val="ru-RU"/>
              </w:rPr>
              <w:t>Մատիտ</w:t>
            </w:r>
          </w:p>
        </w:tc>
        <w:tc>
          <w:tcPr>
            <w:tcW w:w="1127" w:type="dxa"/>
          </w:tcPr>
          <w:p w14:paraId="2217C500" w14:textId="77777777" w:rsidR="006C6964" w:rsidRPr="00F74E70" w:rsidRDefault="006C6964" w:rsidP="006C6964">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1663" w:type="dxa"/>
          </w:tcPr>
          <w:p w14:paraId="04ED5856" w14:textId="77777777" w:rsidR="006C6964" w:rsidRPr="00F74E70" w:rsidRDefault="006C6964" w:rsidP="006C6964">
            <w:pPr>
              <w:pStyle w:val="a1"/>
              <w:spacing w:line="240" w:lineRule="auto"/>
              <w:ind w:left="0"/>
              <w:rPr>
                <w:rFonts w:cs="Sylfaen"/>
                <w:b w:val="0"/>
                <w:bCs w:val="0"/>
                <w:sz w:val="24"/>
                <w:szCs w:val="24"/>
                <w:lang w:val="ru-RU"/>
              </w:rPr>
            </w:pPr>
            <w:r w:rsidRPr="00F74E70">
              <w:rPr>
                <w:rFonts w:cs="Sylfaen"/>
                <w:b w:val="0"/>
                <w:bCs w:val="0"/>
                <w:sz w:val="24"/>
                <w:szCs w:val="24"/>
                <w:lang w:val="ru-RU"/>
              </w:rPr>
              <w:t>6</w:t>
            </w:r>
          </w:p>
        </w:tc>
      </w:tr>
      <w:tr w:rsidR="006C6964" w:rsidRPr="00F74E70" w14:paraId="10C52AFC" w14:textId="77777777" w:rsidTr="006C6964">
        <w:trPr>
          <w:trHeight w:val="264"/>
        </w:trPr>
        <w:tc>
          <w:tcPr>
            <w:tcW w:w="846" w:type="dxa"/>
          </w:tcPr>
          <w:p w14:paraId="7F96FFAF" w14:textId="77777777" w:rsidR="006C6964" w:rsidRPr="00F74E70" w:rsidRDefault="006C6964" w:rsidP="003863FB">
            <w:pPr>
              <w:pStyle w:val="a1"/>
              <w:numPr>
                <w:ilvl w:val="0"/>
                <w:numId w:val="170"/>
              </w:numPr>
              <w:spacing w:line="240" w:lineRule="auto"/>
              <w:ind w:left="0" w:firstLine="0"/>
              <w:rPr>
                <w:b w:val="0"/>
                <w:bCs w:val="0"/>
                <w:color w:val="auto"/>
                <w:sz w:val="24"/>
                <w:szCs w:val="24"/>
              </w:rPr>
            </w:pPr>
          </w:p>
        </w:tc>
        <w:tc>
          <w:tcPr>
            <w:tcW w:w="6012" w:type="dxa"/>
          </w:tcPr>
          <w:p w14:paraId="5EDBE7B7" w14:textId="77777777" w:rsidR="006C6964" w:rsidRPr="00F74E70" w:rsidRDefault="006C6964" w:rsidP="006C6964">
            <w:pPr>
              <w:pStyle w:val="a1"/>
              <w:spacing w:line="240" w:lineRule="auto"/>
              <w:ind w:left="0"/>
              <w:jc w:val="left"/>
              <w:rPr>
                <w:b w:val="0"/>
                <w:bCs w:val="0"/>
                <w:sz w:val="24"/>
                <w:szCs w:val="24"/>
              </w:rPr>
            </w:pPr>
            <w:proofErr w:type="spellStart"/>
            <w:r w:rsidRPr="00F74E70">
              <w:rPr>
                <w:b w:val="0"/>
                <w:bCs w:val="0"/>
                <w:sz w:val="24"/>
                <w:szCs w:val="24"/>
              </w:rPr>
              <w:t>Շինարարական</w:t>
            </w:r>
            <w:proofErr w:type="spellEnd"/>
            <w:r w:rsidRPr="00F74E70">
              <w:rPr>
                <w:b w:val="0"/>
                <w:bCs w:val="0"/>
                <w:sz w:val="24"/>
                <w:szCs w:val="24"/>
                <w:lang w:val="ru-RU"/>
              </w:rPr>
              <w:t xml:space="preserve"> </w:t>
            </w:r>
            <w:proofErr w:type="spellStart"/>
            <w:r w:rsidRPr="00F74E70">
              <w:rPr>
                <w:b w:val="0"/>
                <w:bCs w:val="0"/>
                <w:sz w:val="24"/>
                <w:szCs w:val="24"/>
              </w:rPr>
              <w:t>դանակ</w:t>
            </w:r>
            <w:proofErr w:type="spellEnd"/>
          </w:p>
        </w:tc>
        <w:tc>
          <w:tcPr>
            <w:tcW w:w="1127" w:type="dxa"/>
          </w:tcPr>
          <w:p w14:paraId="35553D29" w14:textId="77777777" w:rsidR="006C6964" w:rsidRPr="00F74E70" w:rsidRDefault="006C6964" w:rsidP="006C6964">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1663" w:type="dxa"/>
          </w:tcPr>
          <w:p w14:paraId="22181408" w14:textId="77777777" w:rsidR="006C6964" w:rsidRPr="00F74E70" w:rsidRDefault="006C6964" w:rsidP="006C6964">
            <w:pPr>
              <w:pStyle w:val="a1"/>
              <w:spacing w:line="240" w:lineRule="auto"/>
              <w:ind w:left="0"/>
              <w:rPr>
                <w:rFonts w:cs="Sylfaen"/>
                <w:b w:val="0"/>
                <w:bCs w:val="0"/>
                <w:sz w:val="24"/>
                <w:szCs w:val="24"/>
                <w:lang w:val="ru-RU"/>
              </w:rPr>
            </w:pPr>
            <w:r w:rsidRPr="00F74E70">
              <w:rPr>
                <w:rFonts w:cs="Sylfaen"/>
                <w:b w:val="0"/>
                <w:bCs w:val="0"/>
                <w:sz w:val="24"/>
                <w:szCs w:val="24"/>
                <w:lang w:val="ru-RU"/>
              </w:rPr>
              <w:t>3</w:t>
            </w:r>
          </w:p>
        </w:tc>
      </w:tr>
      <w:tr w:rsidR="006C6964" w:rsidRPr="00F74E70" w14:paraId="1118AAE0" w14:textId="77777777" w:rsidTr="006C6964">
        <w:trPr>
          <w:trHeight w:val="264"/>
        </w:trPr>
        <w:tc>
          <w:tcPr>
            <w:tcW w:w="846" w:type="dxa"/>
          </w:tcPr>
          <w:p w14:paraId="770EC23C" w14:textId="77777777" w:rsidR="006C6964" w:rsidRPr="00F74E70" w:rsidRDefault="006C6964" w:rsidP="003863FB">
            <w:pPr>
              <w:pStyle w:val="a1"/>
              <w:numPr>
                <w:ilvl w:val="0"/>
                <w:numId w:val="170"/>
              </w:numPr>
              <w:spacing w:line="240" w:lineRule="auto"/>
              <w:ind w:left="0" w:firstLine="0"/>
              <w:rPr>
                <w:b w:val="0"/>
                <w:bCs w:val="0"/>
                <w:color w:val="auto"/>
                <w:sz w:val="24"/>
                <w:szCs w:val="24"/>
              </w:rPr>
            </w:pPr>
          </w:p>
        </w:tc>
        <w:tc>
          <w:tcPr>
            <w:tcW w:w="6012" w:type="dxa"/>
          </w:tcPr>
          <w:p w14:paraId="0C3E7CF3" w14:textId="77777777" w:rsidR="006C6964" w:rsidRPr="00F74E70" w:rsidRDefault="006C6964" w:rsidP="006C6964">
            <w:pPr>
              <w:pStyle w:val="a1"/>
              <w:spacing w:line="240" w:lineRule="auto"/>
              <w:ind w:left="0"/>
              <w:jc w:val="left"/>
              <w:rPr>
                <w:b w:val="0"/>
                <w:bCs w:val="0"/>
                <w:sz w:val="24"/>
                <w:szCs w:val="24"/>
                <w:lang w:val="ru-RU"/>
              </w:rPr>
            </w:pPr>
            <w:r w:rsidRPr="00F74E70">
              <w:rPr>
                <w:b w:val="0"/>
                <w:bCs w:val="0"/>
                <w:sz w:val="24"/>
                <w:szCs w:val="24"/>
                <w:lang w:val="ru-RU"/>
              </w:rPr>
              <w:t>Պլաստմասե տարա</w:t>
            </w:r>
          </w:p>
        </w:tc>
        <w:tc>
          <w:tcPr>
            <w:tcW w:w="1127" w:type="dxa"/>
          </w:tcPr>
          <w:p w14:paraId="544C2136" w14:textId="77777777" w:rsidR="006C6964" w:rsidRPr="00F74E70" w:rsidRDefault="006C6964" w:rsidP="006C6964">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1663" w:type="dxa"/>
          </w:tcPr>
          <w:p w14:paraId="07A2F188" w14:textId="77777777" w:rsidR="006C6964" w:rsidRPr="00F74E70" w:rsidRDefault="006C6964" w:rsidP="006C6964">
            <w:pPr>
              <w:pStyle w:val="a1"/>
              <w:spacing w:line="240" w:lineRule="auto"/>
              <w:ind w:left="0"/>
              <w:rPr>
                <w:rFonts w:cs="Sylfaen"/>
                <w:b w:val="0"/>
                <w:bCs w:val="0"/>
                <w:sz w:val="24"/>
                <w:szCs w:val="24"/>
                <w:lang w:val="ru-RU"/>
              </w:rPr>
            </w:pPr>
            <w:r w:rsidRPr="00F74E70">
              <w:rPr>
                <w:rFonts w:cs="Sylfaen"/>
                <w:b w:val="0"/>
                <w:bCs w:val="0"/>
                <w:sz w:val="24"/>
                <w:szCs w:val="24"/>
                <w:lang w:val="ru-RU"/>
              </w:rPr>
              <w:t>2</w:t>
            </w:r>
          </w:p>
        </w:tc>
      </w:tr>
      <w:tr w:rsidR="006C6964" w:rsidRPr="00F74E70" w14:paraId="0FDD91E6" w14:textId="77777777" w:rsidTr="006C6964">
        <w:trPr>
          <w:trHeight w:val="264"/>
        </w:trPr>
        <w:tc>
          <w:tcPr>
            <w:tcW w:w="846" w:type="dxa"/>
          </w:tcPr>
          <w:p w14:paraId="7A601D40" w14:textId="77777777" w:rsidR="006C6964" w:rsidRPr="00F74E70" w:rsidRDefault="006C6964" w:rsidP="003863FB">
            <w:pPr>
              <w:pStyle w:val="a1"/>
              <w:numPr>
                <w:ilvl w:val="0"/>
                <w:numId w:val="170"/>
              </w:numPr>
              <w:spacing w:line="240" w:lineRule="auto"/>
              <w:ind w:left="0" w:firstLine="0"/>
              <w:rPr>
                <w:b w:val="0"/>
                <w:bCs w:val="0"/>
                <w:color w:val="auto"/>
                <w:sz w:val="24"/>
                <w:szCs w:val="24"/>
              </w:rPr>
            </w:pPr>
          </w:p>
        </w:tc>
        <w:tc>
          <w:tcPr>
            <w:tcW w:w="6012" w:type="dxa"/>
          </w:tcPr>
          <w:p w14:paraId="544F2433" w14:textId="77777777" w:rsidR="006C6964" w:rsidRPr="00F74E70" w:rsidRDefault="006C6964" w:rsidP="006C6964">
            <w:pPr>
              <w:pStyle w:val="a1"/>
              <w:spacing w:line="240" w:lineRule="auto"/>
              <w:ind w:left="0"/>
              <w:jc w:val="left"/>
              <w:rPr>
                <w:b w:val="0"/>
                <w:bCs w:val="0"/>
                <w:sz w:val="24"/>
                <w:szCs w:val="24"/>
                <w:lang w:val="ru-RU"/>
              </w:rPr>
            </w:pPr>
            <w:r w:rsidRPr="00F74E70">
              <w:rPr>
                <w:b w:val="0"/>
                <w:bCs w:val="0"/>
                <w:sz w:val="24"/>
                <w:szCs w:val="24"/>
                <w:lang w:val="ru-RU"/>
              </w:rPr>
              <w:t xml:space="preserve">Մետաղյա տարա </w:t>
            </w:r>
          </w:p>
        </w:tc>
        <w:tc>
          <w:tcPr>
            <w:tcW w:w="1127" w:type="dxa"/>
          </w:tcPr>
          <w:p w14:paraId="7B2C8D6B" w14:textId="77777777" w:rsidR="006C6964" w:rsidRPr="00F74E70" w:rsidRDefault="006C6964" w:rsidP="006C6964">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1663" w:type="dxa"/>
          </w:tcPr>
          <w:p w14:paraId="773A3A5A" w14:textId="77777777" w:rsidR="006C6964" w:rsidRPr="00F74E70" w:rsidRDefault="006C6964" w:rsidP="006C6964">
            <w:pPr>
              <w:pStyle w:val="a1"/>
              <w:spacing w:line="240" w:lineRule="auto"/>
              <w:ind w:left="0"/>
              <w:rPr>
                <w:rFonts w:cs="Sylfaen"/>
                <w:b w:val="0"/>
                <w:bCs w:val="0"/>
                <w:sz w:val="24"/>
                <w:szCs w:val="24"/>
                <w:lang w:val="ru-RU"/>
              </w:rPr>
            </w:pPr>
            <w:r w:rsidRPr="00F74E70">
              <w:rPr>
                <w:rFonts w:cs="Sylfaen"/>
                <w:b w:val="0"/>
                <w:bCs w:val="0"/>
                <w:sz w:val="24"/>
                <w:szCs w:val="24"/>
                <w:lang w:val="ru-RU"/>
              </w:rPr>
              <w:t>2</w:t>
            </w:r>
          </w:p>
        </w:tc>
      </w:tr>
      <w:tr w:rsidR="006C6964" w:rsidRPr="00F74E70" w14:paraId="1F597390" w14:textId="77777777" w:rsidTr="006C6964">
        <w:trPr>
          <w:trHeight w:val="264"/>
        </w:trPr>
        <w:tc>
          <w:tcPr>
            <w:tcW w:w="846" w:type="dxa"/>
          </w:tcPr>
          <w:p w14:paraId="4232DA21" w14:textId="77777777" w:rsidR="006C6964" w:rsidRPr="00F74E70" w:rsidRDefault="006C6964" w:rsidP="003863FB">
            <w:pPr>
              <w:pStyle w:val="a1"/>
              <w:numPr>
                <w:ilvl w:val="0"/>
                <w:numId w:val="170"/>
              </w:numPr>
              <w:spacing w:line="240" w:lineRule="auto"/>
              <w:ind w:left="0" w:firstLine="0"/>
              <w:rPr>
                <w:b w:val="0"/>
                <w:bCs w:val="0"/>
                <w:color w:val="auto"/>
                <w:sz w:val="24"/>
                <w:szCs w:val="24"/>
              </w:rPr>
            </w:pPr>
          </w:p>
        </w:tc>
        <w:tc>
          <w:tcPr>
            <w:tcW w:w="6012" w:type="dxa"/>
          </w:tcPr>
          <w:p w14:paraId="33E6F8F5" w14:textId="77777777" w:rsidR="006C6964" w:rsidRPr="00F74E70" w:rsidRDefault="006C6964" w:rsidP="006C6964">
            <w:pPr>
              <w:pStyle w:val="a1"/>
              <w:spacing w:line="240" w:lineRule="auto"/>
              <w:ind w:left="0"/>
              <w:jc w:val="left"/>
              <w:rPr>
                <w:b w:val="0"/>
                <w:bCs w:val="0"/>
                <w:sz w:val="24"/>
                <w:szCs w:val="24"/>
                <w:lang w:val="ru-RU"/>
              </w:rPr>
            </w:pPr>
            <w:r w:rsidRPr="00F74E70">
              <w:rPr>
                <w:b w:val="0"/>
                <w:bCs w:val="0"/>
                <w:sz w:val="24"/>
                <w:szCs w:val="24"/>
                <w:lang w:val="ru-RU"/>
              </w:rPr>
              <w:t>Մետաղյա դույլ</w:t>
            </w:r>
          </w:p>
        </w:tc>
        <w:tc>
          <w:tcPr>
            <w:tcW w:w="1127" w:type="dxa"/>
          </w:tcPr>
          <w:p w14:paraId="3EE9A818" w14:textId="77777777" w:rsidR="006C6964" w:rsidRPr="00F74E70" w:rsidRDefault="006C6964" w:rsidP="006C6964">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1663" w:type="dxa"/>
          </w:tcPr>
          <w:p w14:paraId="24E27970" w14:textId="77777777" w:rsidR="006C6964" w:rsidRPr="00F74E70" w:rsidRDefault="006C6964" w:rsidP="006C6964">
            <w:pPr>
              <w:pStyle w:val="a1"/>
              <w:spacing w:line="240" w:lineRule="auto"/>
              <w:ind w:left="0"/>
              <w:rPr>
                <w:rFonts w:cs="Sylfaen"/>
                <w:b w:val="0"/>
                <w:bCs w:val="0"/>
                <w:sz w:val="24"/>
                <w:szCs w:val="24"/>
                <w:lang w:val="ru-RU"/>
              </w:rPr>
            </w:pPr>
            <w:r w:rsidRPr="00F74E70">
              <w:rPr>
                <w:rFonts w:cs="Sylfaen"/>
                <w:b w:val="0"/>
                <w:bCs w:val="0"/>
                <w:sz w:val="24"/>
                <w:szCs w:val="24"/>
                <w:lang w:val="ru-RU"/>
              </w:rPr>
              <w:t>4</w:t>
            </w:r>
          </w:p>
        </w:tc>
      </w:tr>
      <w:tr w:rsidR="006C6964" w:rsidRPr="00F74E70" w14:paraId="3398EDF8" w14:textId="77777777" w:rsidTr="006C6964">
        <w:trPr>
          <w:trHeight w:val="264"/>
        </w:trPr>
        <w:tc>
          <w:tcPr>
            <w:tcW w:w="846" w:type="dxa"/>
          </w:tcPr>
          <w:p w14:paraId="45B325CB" w14:textId="77777777" w:rsidR="006C6964" w:rsidRPr="00F74E70" w:rsidRDefault="006C6964" w:rsidP="003863FB">
            <w:pPr>
              <w:pStyle w:val="a1"/>
              <w:numPr>
                <w:ilvl w:val="0"/>
                <w:numId w:val="170"/>
              </w:numPr>
              <w:spacing w:line="240" w:lineRule="auto"/>
              <w:ind w:left="0" w:firstLine="0"/>
              <w:rPr>
                <w:b w:val="0"/>
                <w:bCs w:val="0"/>
                <w:color w:val="auto"/>
                <w:sz w:val="24"/>
                <w:szCs w:val="24"/>
              </w:rPr>
            </w:pPr>
          </w:p>
        </w:tc>
        <w:tc>
          <w:tcPr>
            <w:tcW w:w="6012" w:type="dxa"/>
          </w:tcPr>
          <w:p w14:paraId="04BDA55B" w14:textId="77777777" w:rsidR="006C6964" w:rsidRPr="00F74E70" w:rsidRDefault="006C6964" w:rsidP="006C6964">
            <w:pPr>
              <w:pStyle w:val="a1"/>
              <w:spacing w:line="240" w:lineRule="auto"/>
              <w:ind w:left="0"/>
              <w:jc w:val="left"/>
              <w:rPr>
                <w:b w:val="0"/>
                <w:bCs w:val="0"/>
                <w:sz w:val="24"/>
                <w:szCs w:val="24"/>
                <w:lang w:val="ru-RU"/>
              </w:rPr>
            </w:pPr>
            <w:r w:rsidRPr="00F74E70">
              <w:rPr>
                <w:b w:val="0"/>
                <w:bCs w:val="0"/>
                <w:sz w:val="24"/>
                <w:szCs w:val="24"/>
                <w:lang w:val="ru-RU"/>
              </w:rPr>
              <w:t>Մետաղե մուրճ</w:t>
            </w:r>
          </w:p>
        </w:tc>
        <w:tc>
          <w:tcPr>
            <w:tcW w:w="1127" w:type="dxa"/>
          </w:tcPr>
          <w:p w14:paraId="7A7D47E8" w14:textId="77777777" w:rsidR="006C6964" w:rsidRPr="00F74E70" w:rsidRDefault="006C6964" w:rsidP="006C6964">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1663" w:type="dxa"/>
          </w:tcPr>
          <w:p w14:paraId="333C83CC" w14:textId="77777777" w:rsidR="006C6964" w:rsidRPr="00F74E70" w:rsidRDefault="006C6964" w:rsidP="006C6964">
            <w:pPr>
              <w:pStyle w:val="a1"/>
              <w:spacing w:line="240" w:lineRule="auto"/>
              <w:ind w:left="0"/>
              <w:rPr>
                <w:rFonts w:cs="Sylfaen"/>
                <w:b w:val="0"/>
                <w:bCs w:val="0"/>
                <w:sz w:val="24"/>
                <w:szCs w:val="24"/>
                <w:lang w:val="ru-RU"/>
              </w:rPr>
            </w:pPr>
            <w:r w:rsidRPr="00F74E70">
              <w:rPr>
                <w:rFonts w:cs="Sylfaen"/>
                <w:b w:val="0"/>
                <w:bCs w:val="0"/>
                <w:sz w:val="24"/>
                <w:szCs w:val="24"/>
                <w:lang w:val="ru-RU"/>
              </w:rPr>
              <w:t>1</w:t>
            </w:r>
          </w:p>
        </w:tc>
      </w:tr>
      <w:tr w:rsidR="006C6964" w:rsidRPr="00F74E70" w14:paraId="047EF62C" w14:textId="77777777" w:rsidTr="006C6964">
        <w:trPr>
          <w:trHeight w:val="264"/>
        </w:trPr>
        <w:tc>
          <w:tcPr>
            <w:tcW w:w="846" w:type="dxa"/>
          </w:tcPr>
          <w:p w14:paraId="0CEE1A2A" w14:textId="77777777" w:rsidR="006C6964" w:rsidRPr="00F74E70" w:rsidRDefault="006C6964" w:rsidP="003863FB">
            <w:pPr>
              <w:pStyle w:val="a1"/>
              <w:numPr>
                <w:ilvl w:val="0"/>
                <w:numId w:val="170"/>
              </w:numPr>
              <w:spacing w:line="240" w:lineRule="auto"/>
              <w:ind w:left="0" w:firstLine="0"/>
              <w:rPr>
                <w:b w:val="0"/>
                <w:bCs w:val="0"/>
                <w:color w:val="auto"/>
                <w:sz w:val="24"/>
                <w:szCs w:val="24"/>
              </w:rPr>
            </w:pPr>
          </w:p>
        </w:tc>
        <w:tc>
          <w:tcPr>
            <w:tcW w:w="6012" w:type="dxa"/>
          </w:tcPr>
          <w:p w14:paraId="256E7348" w14:textId="77777777" w:rsidR="006C6964" w:rsidRPr="00F74E70" w:rsidRDefault="006C6964" w:rsidP="006C6964">
            <w:pPr>
              <w:pStyle w:val="a1"/>
              <w:spacing w:line="240" w:lineRule="auto"/>
              <w:ind w:left="0"/>
              <w:jc w:val="left"/>
              <w:rPr>
                <w:b w:val="0"/>
                <w:bCs w:val="0"/>
                <w:sz w:val="24"/>
                <w:szCs w:val="24"/>
                <w:lang w:val="ru-RU"/>
              </w:rPr>
            </w:pPr>
            <w:r w:rsidRPr="00F74E70">
              <w:rPr>
                <w:b w:val="0"/>
                <w:bCs w:val="0"/>
                <w:sz w:val="24"/>
                <w:szCs w:val="24"/>
                <w:lang w:val="ru-RU"/>
              </w:rPr>
              <w:t>Ռետինե մուրճ</w:t>
            </w:r>
          </w:p>
        </w:tc>
        <w:tc>
          <w:tcPr>
            <w:tcW w:w="1127" w:type="dxa"/>
          </w:tcPr>
          <w:p w14:paraId="19496993" w14:textId="77777777" w:rsidR="006C6964" w:rsidRPr="00F74E70" w:rsidRDefault="006C6964" w:rsidP="006C6964">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1663" w:type="dxa"/>
          </w:tcPr>
          <w:p w14:paraId="3063ECC4" w14:textId="77777777" w:rsidR="006C6964" w:rsidRPr="00F74E70" w:rsidRDefault="006C6964" w:rsidP="006C6964">
            <w:pPr>
              <w:pStyle w:val="a1"/>
              <w:spacing w:line="240" w:lineRule="auto"/>
              <w:ind w:left="0"/>
              <w:rPr>
                <w:rFonts w:cs="Sylfaen"/>
                <w:b w:val="0"/>
                <w:bCs w:val="0"/>
                <w:sz w:val="24"/>
                <w:szCs w:val="24"/>
                <w:lang w:val="ru-RU"/>
              </w:rPr>
            </w:pPr>
            <w:r w:rsidRPr="00F74E70">
              <w:rPr>
                <w:rFonts w:cs="Sylfaen"/>
                <w:b w:val="0"/>
                <w:bCs w:val="0"/>
                <w:sz w:val="24"/>
                <w:szCs w:val="24"/>
                <w:lang w:val="ru-RU"/>
              </w:rPr>
              <w:t>1</w:t>
            </w:r>
          </w:p>
        </w:tc>
      </w:tr>
      <w:tr w:rsidR="006C6964" w:rsidRPr="00F74E70" w14:paraId="5950CFC9" w14:textId="77777777" w:rsidTr="006C6964">
        <w:trPr>
          <w:trHeight w:val="264"/>
        </w:trPr>
        <w:tc>
          <w:tcPr>
            <w:tcW w:w="846" w:type="dxa"/>
          </w:tcPr>
          <w:p w14:paraId="15B696BB" w14:textId="77777777" w:rsidR="006C6964" w:rsidRPr="00F74E70" w:rsidRDefault="006C6964" w:rsidP="003863FB">
            <w:pPr>
              <w:pStyle w:val="a1"/>
              <w:numPr>
                <w:ilvl w:val="0"/>
                <w:numId w:val="170"/>
              </w:numPr>
              <w:spacing w:line="240" w:lineRule="auto"/>
              <w:ind w:left="0" w:firstLine="0"/>
              <w:rPr>
                <w:b w:val="0"/>
                <w:bCs w:val="0"/>
                <w:color w:val="auto"/>
                <w:sz w:val="24"/>
                <w:szCs w:val="24"/>
              </w:rPr>
            </w:pPr>
          </w:p>
        </w:tc>
        <w:tc>
          <w:tcPr>
            <w:tcW w:w="6012" w:type="dxa"/>
          </w:tcPr>
          <w:p w14:paraId="18C145E0" w14:textId="77777777" w:rsidR="006C6964" w:rsidRPr="00F74E70" w:rsidRDefault="006C6964" w:rsidP="006C6964">
            <w:pPr>
              <w:pStyle w:val="a1"/>
              <w:spacing w:line="240" w:lineRule="auto"/>
              <w:ind w:left="0"/>
              <w:jc w:val="left"/>
              <w:rPr>
                <w:b w:val="0"/>
                <w:bCs w:val="0"/>
                <w:sz w:val="24"/>
                <w:szCs w:val="24"/>
                <w:lang w:val="ru-RU"/>
              </w:rPr>
            </w:pPr>
            <w:r w:rsidRPr="00F74E70">
              <w:rPr>
                <w:b w:val="0"/>
                <w:bCs w:val="0"/>
                <w:sz w:val="24"/>
                <w:szCs w:val="24"/>
                <w:lang w:val="ru-RU"/>
              </w:rPr>
              <w:t>Կացին</w:t>
            </w:r>
          </w:p>
        </w:tc>
        <w:tc>
          <w:tcPr>
            <w:tcW w:w="1127" w:type="dxa"/>
          </w:tcPr>
          <w:p w14:paraId="49A24FDB" w14:textId="77777777" w:rsidR="006C6964" w:rsidRPr="00F74E70" w:rsidRDefault="006C6964" w:rsidP="006C6964">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1663" w:type="dxa"/>
          </w:tcPr>
          <w:p w14:paraId="72DE6836" w14:textId="77777777" w:rsidR="006C6964" w:rsidRPr="00F74E70" w:rsidRDefault="006C6964" w:rsidP="006C6964">
            <w:pPr>
              <w:pStyle w:val="a1"/>
              <w:spacing w:line="240" w:lineRule="auto"/>
              <w:ind w:left="0"/>
              <w:rPr>
                <w:rFonts w:cs="Sylfaen"/>
                <w:b w:val="0"/>
                <w:bCs w:val="0"/>
                <w:sz w:val="24"/>
                <w:szCs w:val="24"/>
                <w:lang w:val="ru-RU"/>
              </w:rPr>
            </w:pPr>
            <w:r w:rsidRPr="00F74E70">
              <w:rPr>
                <w:rFonts w:cs="Sylfaen"/>
                <w:b w:val="0"/>
                <w:bCs w:val="0"/>
                <w:sz w:val="24"/>
                <w:szCs w:val="24"/>
                <w:lang w:val="ru-RU"/>
              </w:rPr>
              <w:t>1</w:t>
            </w:r>
          </w:p>
        </w:tc>
      </w:tr>
      <w:tr w:rsidR="006C6964" w:rsidRPr="00F74E70" w14:paraId="657A4BCF" w14:textId="77777777" w:rsidTr="006C6964">
        <w:trPr>
          <w:trHeight w:val="300"/>
        </w:trPr>
        <w:tc>
          <w:tcPr>
            <w:tcW w:w="846" w:type="dxa"/>
          </w:tcPr>
          <w:p w14:paraId="0C4028B7" w14:textId="608349A3" w:rsidR="006C6964" w:rsidRPr="00445214" w:rsidRDefault="00445214" w:rsidP="006C6964">
            <w:pPr>
              <w:pStyle w:val="a1"/>
              <w:spacing w:line="240" w:lineRule="auto"/>
              <w:ind w:left="0"/>
              <w:rPr>
                <w:bCs w:val="0"/>
                <w:color w:val="auto"/>
                <w:sz w:val="24"/>
                <w:szCs w:val="24"/>
                <w:lang w:val="hy-AM"/>
              </w:rPr>
            </w:pPr>
            <w:r>
              <w:rPr>
                <w:bCs w:val="0"/>
                <w:color w:val="auto"/>
                <w:sz w:val="24"/>
                <w:szCs w:val="24"/>
                <w:lang w:val="hy-AM"/>
              </w:rPr>
              <w:t>3.</w:t>
            </w:r>
          </w:p>
        </w:tc>
        <w:tc>
          <w:tcPr>
            <w:tcW w:w="6012" w:type="dxa"/>
          </w:tcPr>
          <w:p w14:paraId="1466AE07" w14:textId="77777777" w:rsidR="006C6964" w:rsidRPr="00F74E70" w:rsidRDefault="006C6964" w:rsidP="006C6964">
            <w:pPr>
              <w:pStyle w:val="a1"/>
              <w:spacing w:line="240" w:lineRule="auto"/>
              <w:ind w:left="0"/>
              <w:rPr>
                <w:sz w:val="24"/>
                <w:szCs w:val="24"/>
              </w:rPr>
            </w:pPr>
            <w:proofErr w:type="spellStart"/>
            <w:r w:rsidRPr="00F74E70">
              <w:rPr>
                <w:rFonts w:cs="Sylfaen"/>
                <w:sz w:val="24"/>
                <w:szCs w:val="24"/>
              </w:rPr>
              <w:t>Սարքեր</w:t>
            </w:r>
            <w:proofErr w:type="spellEnd"/>
            <w:r w:rsidRPr="00F74E70">
              <w:rPr>
                <w:rFonts w:cs="Sylfaen"/>
                <w:sz w:val="24"/>
                <w:szCs w:val="24"/>
              </w:rPr>
              <w:t xml:space="preserve"> և </w:t>
            </w:r>
            <w:proofErr w:type="spellStart"/>
            <w:r w:rsidRPr="00F74E70">
              <w:rPr>
                <w:rFonts w:cs="Sylfaen"/>
                <w:sz w:val="24"/>
                <w:szCs w:val="24"/>
              </w:rPr>
              <w:t>սարքավորումներ</w:t>
            </w:r>
            <w:proofErr w:type="spellEnd"/>
          </w:p>
        </w:tc>
        <w:tc>
          <w:tcPr>
            <w:tcW w:w="1127" w:type="dxa"/>
          </w:tcPr>
          <w:p w14:paraId="422F0933" w14:textId="77777777" w:rsidR="006C6964" w:rsidRPr="00F74E70" w:rsidRDefault="006C6964" w:rsidP="006C6964">
            <w:pPr>
              <w:pStyle w:val="a1"/>
              <w:spacing w:line="240" w:lineRule="auto"/>
              <w:ind w:left="0"/>
              <w:rPr>
                <w:rFonts w:cs="Sylfaen"/>
                <w:b w:val="0"/>
                <w:bCs w:val="0"/>
                <w:sz w:val="24"/>
                <w:szCs w:val="24"/>
              </w:rPr>
            </w:pPr>
          </w:p>
        </w:tc>
        <w:tc>
          <w:tcPr>
            <w:tcW w:w="1663" w:type="dxa"/>
          </w:tcPr>
          <w:p w14:paraId="2180CE62" w14:textId="77777777" w:rsidR="006C6964" w:rsidRPr="00F74E70" w:rsidRDefault="006C6964" w:rsidP="006C6964">
            <w:pPr>
              <w:pStyle w:val="a1"/>
              <w:spacing w:line="240" w:lineRule="auto"/>
              <w:ind w:left="0"/>
              <w:rPr>
                <w:rFonts w:cs="Sylfaen"/>
                <w:b w:val="0"/>
                <w:bCs w:val="0"/>
                <w:sz w:val="24"/>
                <w:szCs w:val="24"/>
              </w:rPr>
            </w:pPr>
          </w:p>
        </w:tc>
      </w:tr>
      <w:tr w:rsidR="006C6964" w:rsidRPr="00F74E70" w14:paraId="24E2D322" w14:textId="77777777" w:rsidTr="006C6964">
        <w:trPr>
          <w:trHeight w:val="264"/>
        </w:trPr>
        <w:tc>
          <w:tcPr>
            <w:tcW w:w="846" w:type="dxa"/>
          </w:tcPr>
          <w:p w14:paraId="1FBB259C" w14:textId="77777777" w:rsidR="006C6964" w:rsidRPr="00F74E70" w:rsidRDefault="006C6964" w:rsidP="003863FB">
            <w:pPr>
              <w:pStyle w:val="a1"/>
              <w:numPr>
                <w:ilvl w:val="0"/>
                <w:numId w:val="171"/>
              </w:numPr>
              <w:spacing w:line="240" w:lineRule="auto"/>
              <w:ind w:left="0" w:firstLine="0"/>
              <w:rPr>
                <w:b w:val="0"/>
                <w:bCs w:val="0"/>
                <w:color w:val="auto"/>
                <w:sz w:val="24"/>
                <w:szCs w:val="24"/>
              </w:rPr>
            </w:pPr>
          </w:p>
        </w:tc>
        <w:tc>
          <w:tcPr>
            <w:tcW w:w="6012" w:type="dxa"/>
          </w:tcPr>
          <w:p w14:paraId="699E8A3E" w14:textId="77777777" w:rsidR="006C6964" w:rsidRPr="00F74E70" w:rsidRDefault="006C6964" w:rsidP="006C6964">
            <w:pPr>
              <w:pStyle w:val="a1"/>
              <w:spacing w:line="240" w:lineRule="auto"/>
              <w:ind w:left="0"/>
              <w:jc w:val="left"/>
              <w:rPr>
                <w:b w:val="0"/>
                <w:bCs w:val="0"/>
                <w:sz w:val="24"/>
                <w:szCs w:val="24"/>
                <w:lang w:val="ru-RU"/>
              </w:rPr>
            </w:pPr>
            <w:r w:rsidRPr="00F74E70">
              <w:rPr>
                <w:b w:val="0"/>
                <w:bCs w:val="0"/>
                <w:sz w:val="24"/>
                <w:szCs w:val="24"/>
              </w:rPr>
              <w:t>Էլեկտրական</w:t>
            </w:r>
            <w:r w:rsidRPr="00F74E70">
              <w:rPr>
                <w:b w:val="0"/>
                <w:bCs w:val="0"/>
                <w:sz w:val="24"/>
                <w:szCs w:val="24"/>
                <w:lang w:val="ru-RU"/>
              </w:rPr>
              <w:t xml:space="preserve"> շաղախիչ</w:t>
            </w:r>
          </w:p>
        </w:tc>
        <w:tc>
          <w:tcPr>
            <w:tcW w:w="1127" w:type="dxa"/>
          </w:tcPr>
          <w:p w14:paraId="022A4BB0" w14:textId="77777777" w:rsidR="006C6964" w:rsidRPr="00F74E70" w:rsidRDefault="006C6964" w:rsidP="006C6964">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1663" w:type="dxa"/>
          </w:tcPr>
          <w:p w14:paraId="2BA64647"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rPr>
              <w:t>1</w:t>
            </w:r>
          </w:p>
        </w:tc>
      </w:tr>
      <w:tr w:rsidR="006C6964" w:rsidRPr="00F74E70" w14:paraId="6AD9E1DB" w14:textId="77777777" w:rsidTr="006C6964">
        <w:trPr>
          <w:trHeight w:val="264"/>
        </w:trPr>
        <w:tc>
          <w:tcPr>
            <w:tcW w:w="846" w:type="dxa"/>
          </w:tcPr>
          <w:p w14:paraId="2CCA98D1" w14:textId="77777777" w:rsidR="006C6964" w:rsidRPr="00F74E70" w:rsidRDefault="006C6964" w:rsidP="003863FB">
            <w:pPr>
              <w:pStyle w:val="a1"/>
              <w:numPr>
                <w:ilvl w:val="0"/>
                <w:numId w:val="171"/>
              </w:numPr>
              <w:spacing w:line="240" w:lineRule="auto"/>
              <w:ind w:left="0" w:firstLine="0"/>
              <w:rPr>
                <w:b w:val="0"/>
                <w:bCs w:val="0"/>
                <w:color w:val="auto"/>
                <w:sz w:val="24"/>
                <w:szCs w:val="24"/>
              </w:rPr>
            </w:pPr>
          </w:p>
        </w:tc>
        <w:tc>
          <w:tcPr>
            <w:tcW w:w="6012" w:type="dxa"/>
          </w:tcPr>
          <w:p w14:paraId="73555F1E" w14:textId="77777777" w:rsidR="006C6964" w:rsidRPr="00F74E70" w:rsidRDefault="006C6964" w:rsidP="006C6964">
            <w:pPr>
              <w:pStyle w:val="a1"/>
              <w:spacing w:line="240" w:lineRule="auto"/>
              <w:ind w:left="0"/>
              <w:jc w:val="left"/>
              <w:rPr>
                <w:b w:val="0"/>
                <w:bCs w:val="0"/>
                <w:sz w:val="24"/>
                <w:szCs w:val="24"/>
                <w:lang w:val="ru-RU"/>
              </w:rPr>
            </w:pPr>
            <w:r w:rsidRPr="00F74E70">
              <w:rPr>
                <w:b w:val="0"/>
                <w:bCs w:val="0"/>
                <w:sz w:val="24"/>
                <w:szCs w:val="24"/>
                <w:lang w:val="ru-RU"/>
              </w:rPr>
              <w:t>Խառնիչ՝ էլ.շաղախիչի համար</w:t>
            </w:r>
          </w:p>
        </w:tc>
        <w:tc>
          <w:tcPr>
            <w:tcW w:w="1127" w:type="dxa"/>
          </w:tcPr>
          <w:p w14:paraId="2D2EEFE5" w14:textId="77777777" w:rsidR="006C6964" w:rsidRPr="00F74E70" w:rsidRDefault="006C6964" w:rsidP="006C6964">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1663" w:type="dxa"/>
          </w:tcPr>
          <w:p w14:paraId="7CB5F08A" w14:textId="77777777" w:rsidR="006C6964" w:rsidRPr="00F74E70" w:rsidRDefault="006C6964" w:rsidP="006C6964">
            <w:pPr>
              <w:pStyle w:val="a1"/>
              <w:spacing w:line="240" w:lineRule="auto"/>
              <w:ind w:left="0"/>
              <w:rPr>
                <w:rFonts w:cs="Sylfaen"/>
                <w:b w:val="0"/>
                <w:bCs w:val="0"/>
                <w:sz w:val="24"/>
                <w:szCs w:val="24"/>
                <w:lang w:val="ru-RU"/>
              </w:rPr>
            </w:pPr>
            <w:r w:rsidRPr="00F74E70">
              <w:rPr>
                <w:rFonts w:cs="Sylfaen"/>
                <w:b w:val="0"/>
                <w:bCs w:val="0"/>
                <w:sz w:val="24"/>
                <w:szCs w:val="24"/>
                <w:lang w:val="ru-RU"/>
              </w:rPr>
              <w:t>1</w:t>
            </w:r>
          </w:p>
        </w:tc>
      </w:tr>
      <w:tr w:rsidR="006C6964" w:rsidRPr="00F74E70" w14:paraId="181E3A2B" w14:textId="77777777" w:rsidTr="006C6964">
        <w:trPr>
          <w:trHeight w:val="264"/>
        </w:trPr>
        <w:tc>
          <w:tcPr>
            <w:tcW w:w="846" w:type="dxa"/>
          </w:tcPr>
          <w:p w14:paraId="43BA74FC" w14:textId="77777777" w:rsidR="006C6964" w:rsidRPr="00F74E70" w:rsidRDefault="006C6964" w:rsidP="003863FB">
            <w:pPr>
              <w:pStyle w:val="a1"/>
              <w:numPr>
                <w:ilvl w:val="0"/>
                <w:numId w:val="171"/>
              </w:numPr>
              <w:spacing w:line="240" w:lineRule="auto"/>
              <w:ind w:left="0" w:firstLine="0"/>
              <w:rPr>
                <w:b w:val="0"/>
                <w:bCs w:val="0"/>
                <w:color w:val="auto"/>
                <w:sz w:val="24"/>
                <w:szCs w:val="24"/>
              </w:rPr>
            </w:pPr>
          </w:p>
        </w:tc>
        <w:tc>
          <w:tcPr>
            <w:tcW w:w="6012" w:type="dxa"/>
          </w:tcPr>
          <w:p w14:paraId="6326CD13" w14:textId="77777777" w:rsidR="006C6964" w:rsidRPr="00F74E70" w:rsidRDefault="006C6964" w:rsidP="006C6964">
            <w:pPr>
              <w:pStyle w:val="a1"/>
              <w:spacing w:line="240" w:lineRule="auto"/>
              <w:ind w:left="0"/>
              <w:jc w:val="left"/>
              <w:rPr>
                <w:b w:val="0"/>
                <w:bCs w:val="0"/>
                <w:sz w:val="24"/>
                <w:szCs w:val="24"/>
              </w:rPr>
            </w:pPr>
            <w:r w:rsidRPr="00F74E70">
              <w:rPr>
                <w:b w:val="0"/>
                <w:bCs w:val="0"/>
                <w:sz w:val="24"/>
                <w:szCs w:val="24"/>
              </w:rPr>
              <w:t>Էլեկտրական</w:t>
            </w:r>
            <w:r w:rsidRPr="00F74E70">
              <w:rPr>
                <w:b w:val="0"/>
                <w:bCs w:val="0"/>
                <w:sz w:val="24"/>
                <w:szCs w:val="24"/>
                <w:lang w:val="ru-RU"/>
              </w:rPr>
              <w:t xml:space="preserve"> </w:t>
            </w:r>
            <w:proofErr w:type="spellStart"/>
            <w:r w:rsidRPr="00F74E70">
              <w:rPr>
                <w:b w:val="0"/>
                <w:bCs w:val="0"/>
                <w:sz w:val="24"/>
                <w:szCs w:val="24"/>
              </w:rPr>
              <w:t>պտուտակիչ</w:t>
            </w:r>
            <w:proofErr w:type="spellEnd"/>
          </w:p>
        </w:tc>
        <w:tc>
          <w:tcPr>
            <w:tcW w:w="1127" w:type="dxa"/>
          </w:tcPr>
          <w:p w14:paraId="62963076" w14:textId="77777777" w:rsidR="006C6964" w:rsidRPr="00F74E70" w:rsidRDefault="006C6964" w:rsidP="006C6964">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1663" w:type="dxa"/>
          </w:tcPr>
          <w:p w14:paraId="36CE018C"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rPr>
              <w:t>1</w:t>
            </w:r>
          </w:p>
        </w:tc>
      </w:tr>
      <w:tr w:rsidR="006C6964" w:rsidRPr="00F74E70" w14:paraId="0D9CF427" w14:textId="77777777" w:rsidTr="006C6964">
        <w:trPr>
          <w:trHeight w:val="264"/>
        </w:trPr>
        <w:tc>
          <w:tcPr>
            <w:tcW w:w="846" w:type="dxa"/>
          </w:tcPr>
          <w:p w14:paraId="5AAA4316" w14:textId="77777777" w:rsidR="006C6964" w:rsidRPr="00F74E70" w:rsidRDefault="006C6964" w:rsidP="003863FB">
            <w:pPr>
              <w:pStyle w:val="a1"/>
              <w:numPr>
                <w:ilvl w:val="0"/>
                <w:numId w:val="171"/>
              </w:numPr>
              <w:spacing w:line="240" w:lineRule="auto"/>
              <w:ind w:left="0" w:firstLine="0"/>
              <w:rPr>
                <w:b w:val="0"/>
                <w:bCs w:val="0"/>
                <w:color w:val="auto"/>
                <w:sz w:val="24"/>
                <w:szCs w:val="24"/>
              </w:rPr>
            </w:pPr>
          </w:p>
        </w:tc>
        <w:tc>
          <w:tcPr>
            <w:tcW w:w="6012" w:type="dxa"/>
          </w:tcPr>
          <w:p w14:paraId="50DC7710" w14:textId="77777777" w:rsidR="006C6964" w:rsidRPr="00F74E70" w:rsidRDefault="006C6964" w:rsidP="006C6964">
            <w:pPr>
              <w:pStyle w:val="a1"/>
              <w:spacing w:line="240" w:lineRule="auto"/>
              <w:ind w:left="0"/>
              <w:jc w:val="left"/>
              <w:rPr>
                <w:b w:val="0"/>
                <w:bCs w:val="0"/>
                <w:sz w:val="24"/>
                <w:szCs w:val="24"/>
              </w:rPr>
            </w:pPr>
            <w:r w:rsidRPr="00F74E70">
              <w:rPr>
                <w:b w:val="0"/>
                <w:bCs w:val="0"/>
                <w:sz w:val="24"/>
                <w:szCs w:val="24"/>
                <w:lang w:val="ru-RU"/>
              </w:rPr>
              <w:t>Լ</w:t>
            </w:r>
            <w:proofErr w:type="spellStart"/>
            <w:r w:rsidRPr="00F74E70">
              <w:rPr>
                <w:b w:val="0"/>
                <w:bCs w:val="0"/>
                <w:sz w:val="24"/>
                <w:szCs w:val="24"/>
              </w:rPr>
              <w:t>ազերային</w:t>
            </w:r>
            <w:proofErr w:type="spellEnd"/>
            <w:r w:rsidRPr="00F74E70">
              <w:rPr>
                <w:b w:val="0"/>
                <w:bCs w:val="0"/>
                <w:sz w:val="24"/>
                <w:szCs w:val="24"/>
                <w:lang w:val="ru-RU"/>
              </w:rPr>
              <w:t xml:space="preserve"> </w:t>
            </w:r>
            <w:proofErr w:type="spellStart"/>
            <w:r w:rsidRPr="00F74E70">
              <w:rPr>
                <w:b w:val="0"/>
                <w:bCs w:val="0"/>
                <w:sz w:val="24"/>
                <w:szCs w:val="24"/>
              </w:rPr>
              <w:t>հարթաչափ</w:t>
            </w:r>
            <w:proofErr w:type="spellEnd"/>
          </w:p>
        </w:tc>
        <w:tc>
          <w:tcPr>
            <w:tcW w:w="1127" w:type="dxa"/>
          </w:tcPr>
          <w:p w14:paraId="34D07303" w14:textId="77777777" w:rsidR="006C6964" w:rsidRPr="00F74E70" w:rsidRDefault="006C6964" w:rsidP="006C6964">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1663" w:type="dxa"/>
          </w:tcPr>
          <w:p w14:paraId="3BD8F788"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rPr>
              <w:t>1</w:t>
            </w:r>
          </w:p>
        </w:tc>
      </w:tr>
      <w:tr w:rsidR="006C6964" w:rsidRPr="00F74E70" w14:paraId="2F24DFF3" w14:textId="77777777" w:rsidTr="006C6964">
        <w:trPr>
          <w:trHeight w:val="264"/>
        </w:trPr>
        <w:tc>
          <w:tcPr>
            <w:tcW w:w="846" w:type="dxa"/>
          </w:tcPr>
          <w:p w14:paraId="594F242E" w14:textId="77777777" w:rsidR="006C6964" w:rsidRPr="00F74E70" w:rsidRDefault="006C6964" w:rsidP="003863FB">
            <w:pPr>
              <w:pStyle w:val="a1"/>
              <w:numPr>
                <w:ilvl w:val="0"/>
                <w:numId w:val="171"/>
              </w:numPr>
              <w:spacing w:line="240" w:lineRule="auto"/>
              <w:ind w:left="0" w:firstLine="0"/>
              <w:rPr>
                <w:b w:val="0"/>
                <w:bCs w:val="0"/>
                <w:color w:val="auto"/>
                <w:sz w:val="24"/>
                <w:szCs w:val="24"/>
              </w:rPr>
            </w:pPr>
          </w:p>
        </w:tc>
        <w:tc>
          <w:tcPr>
            <w:tcW w:w="6012" w:type="dxa"/>
          </w:tcPr>
          <w:p w14:paraId="4C2BD266" w14:textId="77777777" w:rsidR="006C6964" w:rsidRPr="00F74E70" w:rsidRDefault="006C6964" w:rsidP="006C6964">
            <w:pPr>
              <w:pStyle w:val="a1"/>
              <w:spacing w:line="240" w:lineRule="auto"/>
              <w:ind w:left="0"/>
              <w:jc w:val="left"/>
              <w:rPr>
                <w:b w:val="0"/>
                <w:bCs w:val="0"/>
                <w:sz w:val="24"/>
                <w:szCs w:val="24"/>
                <w:lang w:val="ru-RU"/>
              </w:rPr>
            </w:pPr>
            <w:r w:rsidRPr="00F74E70">
              <w:rPr>
                <w:b w:val="0"/>
                <w:bCs w:val="0"/>
                <w:sz w:val="24"/>
                <w:szCs w:val="24"/>
                <w:lang w:val="ru-RU"/>
              </w:rPr>
              <w:t>Բոլգարկա</w:t>
            </w:r>
          </w:p>
        </w:tc>
        <w:tc>
          <w:tcPr>
            <w:tcW w:w="1127" w:type="dxa"/>
          </w:tcPr>
          <w:p w14:paraId="48337D27" w14:textId="77777777" w:rsidR="006C6964" w:rsidRPr="00F74E70" w:rsidRDefault="006C6964" w:rsidP="006C6964">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1663" w:type="dxa"/>
          </w:tcPr>
          <w:p w14:paraId="7A5522CC" w14:textId="77777777" w:rsidR="006C6964" w:rsidRPr="00F74E70" w:rsidRDefault="006C6964" w:rsidP="006C6964">
            <w:pPr>
              <w:pStyle w:val="a1"/>
              <w:spacing w:line="240" w:lineRule="auto"/>
              <w:ind w:left="0"/>
              <w:rPr>
                <w:rFonts w:cs="Sylfaen"/>
                <w:b w:val="0"/>
                <w:bCs w:val="0"/>
                <w:sz w:val="24"/>
                <w:szCs w:val="24"/>
                <w:lang w:val="ru-RU"/>
              </w:rPr>
            </w:pPr>
            <w:r w:rsidRPr="00F74E70">
              <w:rPr>
                <w:rFonts w:cs="Sylfaen"/>
                <w:b w:val="0"/>
                <w:bCs w:val="0"/>
                <w:sz w:val="24"/>
                <w:szCs w:val="24"/>
                <w:lang w:val="ru-RU"/>
              </w:rPr>
              <w:t>1</w:t>
            </w:r>
          </w:p>
        </w:tc>
      </w:tr>
      <w:tr w:rsidR="006C6964" w:rsidRPr="00F74E70" w14:paraId="71CE0A3D" w14:textId="77777777" w:rsidTr="006C6964">
        <w:trPr>
          <w:trHeight w:val="264"/>
        </w:trPr>
        <w:tc>
          <w:tcPr>
            <w:tcW w:w="846" w:type="dxa"/>
          </w:tcPr>
          <w:p w14:paraId="34B04039" w14:textId="77777777" w:rsidR="006C6964" w:rsidRPr="00F74E70" w:rsidRDefault="006C6964" w:rsidP="003863FB">
            <w:pPr>
              <w:pStyle w:val="a1"/>
              <w:numPr>
                <w:ilvl w:val="0"/>
                <w:numId w:val="171"/>
              </w:numPr>
              <w:spacing w:line="240" w:lineRule="auto"/>
              <w:ind w:left="0" w:firstLine="0"/>
              <w:rPr>
                <w:b w:val="0"/>
                <w:bCs w:val="0"/>
                <w:color w:val="auto"/>
                <w:sz w:val="24"/>
                <w:szCs w:val="24"/>
              </w:rPr>
            </w:pPr>
          </w:p>
        </w:tc>
        <w:tc>
          <w:tcPr>
            <w:tcW w:w="6012" w:type="dxa"/>
          </w:tcPr>
          <w:p w14:paraId="689CA777" w14:textId="77777777" w:rsidR="006C6964" w:rsidRPr="00F74E70" w:rsidRDefault="006C6964" w:rsidP="006C6964">
            <w:pPr>
              <w:pStyle w:val="a1"/>
              <w:spacing w:line="240" w:lineRule="auto"/>
              <w:ind w:left="0"/>
              <w:jc w:val="left"/>
              <w:rPr>
                <w:b w:val="0"/>
                <w:bCs w:val="0"/>
                <w:sz w:val="24"/>
                <w:szCs w:val="24"/>
                <w:lang w:val="ru-RU"/>
              </w:rPr>
            </w:pPr>
            <w:r w:rsidRPr="00F74E70">
              <w:rPr>
                <w:b w:val="0"/>
                <w:bCs w:val="0"/>
                <w:sz w:val="24"/>
                <w:szCs w:val="24"/>
                <w:lang w:val="ru-RU"/>
              </w:rPr>
              <w:t>Էլեկտրական սալիկակտրիչ</w:t>
            </w:r>
          </w:p>
        </w:tc>
        <w:tc>
          <w:tcPr>
            <w:tcW w:w="1127" w:type="dxa"/>
          </w:tcPr>
          <w:p w14:paraId="5CD17B7C" w14:textId="77777777" w:rsidR="006C6964" w:rsidRPr="00F74E70" w:rsidRDefault="006C6964" w:rsidP="006C6964">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1663" w:type="dxa"/>
          </w:tcPr>
          <w:p w14:paraId="6B7B3C87" w14:textId="77777777" w:rsidR="006C6964" w:rsidRPr="00F74E70" w:rsidRDefault="006C6964" w:rsidP="006C6964">
            <w:pPr>
              <w:pStyle w:val="a1"/>
              <w:spacing w:line="240" w:lineRule="auto"/>
              <w:ind w:left="0"/>
              <w:rPr>
                <w:rFonts w:cs="Sylfaen"/>
                <w:b w:val="0"/>
                <w:bCs w:val="0"/>
                <w:sz w:val="24"/>
                <w:szCs w:val="24"/>
                <w:lang w:val="ru-RU"/>
              </w:rPr>
            </w:pPr>
            <w:r w:rsidRPr="00F74E70">
              <w:rPr>
                <w:rFonts w:cs="Sylfaen"/>
                <w:b w:val="0"/>
                <w:bCs w:val="0"/>
                <w:sz w:val="24"/>
                <w:szCs w:val="24"/>
                <w:lang w:val="ru-RU"/>
              </w:rPr>
              <w:t>1</w:t>
            </w:r>
          </w:p>
        </w:tc>
      </w:tr>
      <w:tr w:rsidR="006C6964" w:rsidRPr="00F74E70" w14:paraId="4C248A28" w14:textId="77777777" w:rsidTr="006C6964">
        <w:trPr>
          <w:trHeight w:val="264"/>
        </w:trPr>
        <w:tc>
          <w:tcPr>
            <w:tcW w:w="846" w:type="dxa"/>
          </w:tcPr>
          <w:p w14:paraId="086BC877" w14:textId="77777777" w:rsidR="006C6964" w:rsidRPr="00F74E70" w:rsidRDefault="006C6964" w:rsidP="003863FB">
            <w:pPr>
              <w:pStyle w:val="a1"/>
              <w:numPr>
                <w:ilvl w:val="0"/>
                <w:numId w:val="171"/>
              </w:numPr>
              <w:spacing w:line="240" w:lineRule="auto"/>
              <w:ind w:left="0" w:firstLine="0"/>
              <w:rPr>
                <w:b w:val="0"/>
                <w:bCs w:val="0"/>
                <w:color w:val="auto"/>
                <w:sz w:val="24"/>
                <w:szCs w:val="24"/>
              </w:rPr>
            </w:pPr>
          </w:p>
        </w:tc>
        <w:tc>
          <w:tcPr>
            <w:tcW w:w="6012" w:type="dxa"/>
          </w:tcPr>
          <w:p w14:paraId="29F62BEA" w14:textId="77777777" w:rsidR="006C6964" w:rsidRPr="00F74E70" w:rsidRDefault="006C6964" w:rsidP="006C6964">
            <w:pPr>
              <w:pStyle w:val="a1"/>
              <w:spacing w:line="240" w:lineRule="auto"/>
              <w:ind w:left="0"/>
              <w:jc w:val="left"/>
              <w:rPr>
                <w:b w:val="0"/>
                <w:bCs w:val="0"/>
                <w:sz w:val="24"/>
                <w:szCs w:val="24"/>
                <w:lang w:val="ru-RU"/>
              </w:rPr>
            </w:pPr>
            <w:r w:rsidRPr="00F74E70">
              <w:rPr>
                <w:b w:val="0"/>
                <w:bCs w:val="0"/>
                <w:sz w:val="24"/>
                <w:szCs w:val="24"/>
                <w:lang w:val="ru-RU"/>
              </w:rPr>
              <w:t>Նիվիլիր-թեոդոլիտ</w:t>
            </w:r>
          </w:p>
        </w:tc>
        <w:tc>
          <w:tcPr>
            <w:tcW w:w="1127" w:type="dxa"/>
          </w:tcPr>
          <w:p w14:paraId="63FF69B3" w14:textId="77777777" w:rsidR="006C6964" w:rsidRPr="00F74E70" w:rsidRDefault="006C6964" w:rsidP="006C6964">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1663" w:type="dxa"/>
          </w:tcPr>
          <w:p w14:paraId="5886F2FC" w14:textId="77777777" w:rsidR="006C6964" w:rsidRPr="00F74E70" w:rsidRDefault="006C6964" w:rsidP="006C6964">
            <w:pPr>
              <w:pStyle w:val="a1"/>
              <w:spacing w:line="240" w:lineRule="auto"/>
              <w:ind w:left="0"/>
              <w:rPr>
                <w:rFonts w:cs="Sylfaen"/>
                <w:b w:val="0"/>
                <w:bCs w:val="0"/>
                <w:sz w:val="24"/>
                <w:szCs w:val="24"/>
                <w:lang w:val="ru-RU"/>
              </w:rPr>
            </w:pPr>
            <w:r w:rsidRPr="00F74E70">
              <w:rPr>
                <w:rFonts w:cs="Sylfaen"/>
                <w:b w:val="0"/>
                <w:bCs w:val="0"/>
                <w:sz w:val="24"/>
                <w:szCs w:val="24"/>
                <w:lang w:val="ru-RU"/>
              </w:rPr>
              <w:t>1</w:t>
            </w:r>
          </w:p>
        </w:tc>
      </w:tr>
      <w:tr w:rsidR="006C6964" w:rsidRPr="00BD258A" w14:paraId="4DAE8B11" w14:textId="77777777" w:rsidTr="006C6964">
        <w:trPr>
          <w:trHeight w:val="264"/>
        </w:trPr>
        <w:tc>
          <w:tcPr>
            <w:tcW w:w="846" w:type="dxa"/>
          </w:tcPr>
          <w:p w14:paraId="30D50DDA" w14:textId="1395CDF7" w:rsidR="006C6964" w:rsidRPr="00445214" w:rsidRDefault="00445214" w:rsidP="006C6964">
            <w:pPr>
              <w:pStyle w:val="a1"/>
              <w:spacing w:line="240" w:lineRule="auto"/>
              <w:ind w:left="0"/>
              <w:rPr>
                <w:bCs w:val="0"/>
                <w:color w:val="auto"/>
                <w:sz w:val="24"/>
                <w:szCs w:val="24"/>
                <w:lang w:val="hy-AM"/>
              </w:rPr>
            </w:pPr>
            <w:r>
              <w:rPr>
                <w:bCs w:val="0"/>
                <w:color w:val="auto"/>
                <w:sz w:val="24"/>
                <w:szCs w:val="24"/>
                <w:lang w:val="hy-AM"/>
              </w:rPr>
              <w:t>4.</w:t>
            </w:r>
          </w:p>
        </w:tc>
        <w:tc>
          <w:tcPr>
            <w:tcW w:w="6012" w:type="dxa"/>
          </w:tcPr>
          <w:p w14:paraId="78813E8E" w14:textId="77777777" w:rsidR="006C6964" w:rsidRPr="005F3EC1" w:rsidRDefault="006C6964" w:rsidP="006C6964">
            <w:pPr>
              <w:pStyle w:val="a1"/>
              <w:spacing w:line="240" w:lineRule="auto"/>
              <w:ind w:left="0"/>
              <w:rPr>
                <w:sz w:val="24"/>
                <w:szCs w:val="24"/>
                <w:lang w:val="hy-AM"/>
              </w:rPr>
            </w:pPr>
            <w:r w:rsidRPr="005F3EC1">
              <w:rPr>
                <w:sz w:val="24"/>
                <w:szCs w:val="24"/>
                <w:lang w:val="hy-AM"/>
              </w:rPr>
              <w:t>Հիգիենայի և անհատական                         պաշտպանության միջոցներ</w:t>
            </w:r>
          </w:p>
        </w:tc>
        <w:tc>
          <w:tcPr>
            <w:tcW w:w="1127" w:type="dxa"/>
          </w:tcPr>
          <w:p w14:paraId="1149D00A" w14:textId="77777777" w:rsidR="006C6964" w:rsidRPr="005F3EC1" w:rsidRDefault="006C6964" w:rsidP="006C6964">
            <w:pPr>
              <w:pStyle w:val="a1"/>
              <w:spacing w:line="240" w:lineRule="auto"/>
              <w:ind w:left="0"/>
              <w:rPr>
                <w:rFonts w:cs="Sylfaen"/>
                <w:b w:val="0"/>
                <w:bCs w:val="0"/>
                <w:sz w:val="24"/>
                <w:szCs w:val="24"/>
                <w:lang w:val="hy-AM"/>
              </w:rPr>
            </w:pPr>
          </w:p>
        </w:tc>
        <w:tc>
          <w:tcPr>
            <w:tcW w:w="1663" w:type="dxa"/>
          </w:tcPr>
          <w:p w14:paraId="57BECC40" w14:textId="77777777" w:rsidR="006C6964" w:rsidRPr="005F3EC1" w:rsidRDefault="006C6964" w:rsidP="006C6964">
            <w:pPr>
              <w:pStyle w:val="a1"/>
              <w:spacing w:line="240" w:lineRule="auto"/>
              <w:ind w:left="0"/>
              <w:rPr>
                <w:rFonts w:cs="Sylfaen"/>
                <w:b w:val="0"/>
                <w:bCs w:val="0"/>
                <w:sz w:val="24"/>
                <w:szCs w:val="24"/>
                <w:lang w:val="hy-AM"/>
              </w:rPr>
            </w:pPr>
          </w:p>
        </w:tc>
      </w:tr>
      <w:tr w:rsidR="006C6964" w:rsidRPr="00F74E70" w14:paraId="116A68D4" w14:textId="77777777" w:rsidTr="006C6964">
        <w:trPr>
          <w:trHeight w:val="264"/>
        </w:trPr>
        <w:tc>
          <w:tcPr>
            <w:tcW w:w="846" w:type="dxa"/>
          </w:tcPr>
          <w:p w14:paraId="3C19E085" w14:textId="77777777" w:rsidR="006C6964" w:rsidRPr="005F3EC1" w:rsidRDefault="006C6964" w:rsidP="003863FB">
            <w:pPr>
              <w:pStyle w:val="a1"/>
              <w:numPr>
                <w:ilvl w:val="0"/>
                <w:numId w:val="172"/>
              </w:numPr>
              <w:spacing w:line="240" w:lineRule="auto"/>
              <w:ind w:left="0" w:firstLine="0"/>
              <w:rPr>
                <w:b w:val="0"/>
                <w:bCs w:val="0"/>
                <w:color w:val="auto"/>
                <w:sz w:val="24"/>
                <w:szCs w:val="24"/>
                <w:lang w:val="hy-AM"/>
              </w:rPr>
            </w:pPr>
          </w:p>
        </w:tc>
        <w:tc>
          <w:tcPr>
            <w:tcW w:w="6012" w:type="dxa"/>
          </w:tcPr>
          <w:p w14:paraId="47C723E2" w14:textId="77777777" w:rsidR="006C6964" w:rsidRPr="00F74E70" w:rsidRDefault="006C6964" w:rsidP="006C6964">
            <w:pPr>
              <w:pStyle w:val="a1"/>
              <w:spacing w:line="240" w:lineRule="auto"/>
              <w:ind w:left="0"/>
              <w:jc w:val="left"/>
              <w:rPr>
                <w:rFonts w:cs="Sylfaen"/>
                <w:b w:val="0"/>
                <w:bCs w:val="0"/>
                <w:sz w:val="24"/>
                <w:szCs w:val="24"/>
              </w:rPr>
            </w:pPr>
            <w:proofErr w:type="spellStart"/>
            <w:r w:rsidRPr="00F74E70">
              <w:rPr>
                <w:rFonts w:cs="Sylfaen"/>
                <w:b w:val="0"/>
                <w:bCs w:val="0"/>
                <w:sz w:val="24"/>
                <w:szCs w:val="24"/>
              </w:rPr>
              <w:t>Ձեռնոց</w:t>
            </w:r>
            <w:proofErr w:type="spellEnd"/>
          </w:p>
        </w:tc>
        <w:tc>
          <w:tcPr>
            <w:tcW w:w="1127" w:type="dxa"/>
          </w:tcPr>
          <w:p w14:paraId="3DB87F93" w14:textId="77777777" w:rsidR="006C6964" w:rsidRPr="00F74E70" w:rsidRDefault="006C6964" w:rsidP="006C6964">
            <w:pPr>
              <w:pStyle w:val="a1"/>
              <w:spacing w:line="240" w:lineRule="auto"/>
              <w:ind w:left="0"/>
              <w:rPr>
                <w:rFonts w:cs="Sylfaen"/>
                <w:b w:val="0"/>
                <w:bCs w:val="0"/>
                <w:sz w:val="24"/>
                <w:szCs w:val="24"/>
              </w:rPr>
            </w:pPr>
            <w:proofErr w:type="spellStart"/>
            <w:r w:rsidRPr="00F74E70">
              <w:rPr>
                <w:rFonts w:cs="Sylfaen"/>
                <w:b w:val="0"/>
                <w:bCs w:val="0"/>
                <w:sz w:val="24"/>
                <w:szCs w:val="24"/>
              </w:rPr>
              <w:t>զույգ</w:t>
            </w:r>
            <w:proofErr w:type="spellEnd"/>
          </w:p>
        </w:tc>
        <w:tc>
          <w:tcPr>
            <w:tcW w:w="1663" w:type="dxa"/>
          </w:tcPr>
          <w:p w14:paraId="6A030883"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rPr>
              <w:t>25</w:t>
            </w:r>
          </w:p>
        </w:tc>
      </w:tr>
      <w:tr w:rsidR="006C6964" w:rsidRPr="00F74E70" w14:paraId="7D659B1A" w14:textId="77777777" w:rsidTr="006C6964">
        <w:trPr>
          <w:trHeight w:val="264"/>
        </w:trPr>
        <w:tc>
          <w:tcPr>
            <w:tcW w:w="846" w:type="dxa"/>
          </w:tcPr>
          <w:p w14:paraId="3A443B52" w14:textId="77777777" w:rsidR="006C6964" w:rsidRPr="00F74E70" w:rsidRDefault="006C6964" w:rsidP="003863FB">
            <w:pPr>
              <w:pStyle w:val="a1"/>
              <w:numPr>
                <w:ilvl w:val="0"/>
                <w:numId w:val="172"/>
              </w:numPr>
              <w:spacing w:line="240" w:lineRule="auto"/>
              <w:ind w:left="0" w:firstLine="0"/>
              <w:rPr>
                <w:b w:val="0"/>
                <w:bCs w:val="0"/>
                <w:color w:val="auto"/>
                <w:sz w:val="24"/>
                <w:szCs w:val="24"/>
              </w:rPr>
            </w:pPr>
          </w:p>
        </w:tc>
        <w:tc>
          <w:tcPr>
            <w:tcW w:w="6012" w:type="dxa"/>
          </w:tcPr>
          <w:p w14:paraId="66A49C5E" w14:textId="77777777" w:rsidR="006C6964" w:rsidRPr="00F74E70" w:rsidRDefault="006C6964" w:rsidP="006C6964">
            <w:pPr>
              <w:pStyle w:val="a1"/>
              <w:spacing w:line="240" w:lineRule="auto"/>
              <w:ind w:left="0"/>
              <w:jc w:val="left"/>
              <w:rPr>
                <w:rFonts w:cs="Sylfaen"/>
                <w:b w:val="0"/>
                <w:bCs w:val="0"/>
                <w:sz w:val="24"/>
                <w:szCs w:val="24"/>
              </w:rPr>
            </w:pPr>
            <w:proofErr w:type="spellStart"/>
            <w:r w:rsidRPr="00F74E70">
              <w:rPr>
                <w:rFonts w:cs="Sylfaen"/>
                <w:b w:val="0"/>
                <w:bCs w:val="0"/>
                <w:sz w:val="24"/>
                <w:szCs w:val="24"/>
              </w:rPr>
              <w:t>Արտահագուստ</w:t>
            </w:r>
            <w:proofErr w:type="spellEnd"/>
          </w:p>
        </w:tc>
        <w:tc>
          <w:tcPr>
            <w:tcW w:w="1127" w:type="dxa"/>
          </w:tcPr>
          <w:p w14:paraId="540FAB59" w14:textId="77777777" w:rsidR="006C6964" w:rsidRPr="00F74E70" w:rsidRDefault="006C6964" w:rsidP="006C6964">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1663" w:type="dxa"/>
          </w:tcPr>
          <w:p w14:paraId="782D5011"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rPr>
              <w:t>25</w:t>
            </w:r>
          </w:p>
        </w:tc>
      </w:tr>
      <w:tr w:rsidR="006C6964" w:rsidRPr="00F74E70" w14:paraId="3FF68456" w14:textId="77777777" w:rsidTr="006C6964">
        <w:trPr>
          <w:trHeight w:val="264"/>
        </w:trPr>
        <w:tc>
          <w:tcPr>
            <w:tcW w:w="846" w:type="dxa"/>
          </w:tcPr>
          <w:p w14:paraId="3DFC2942" w14:textId="77777777" w:rsidR="006C6964" w:rsidRPr="00F74E70" w:rsidRDefault="006C6964" w:rsidP="003863FB">
            <w:pPr>
              <w:pStyle w:val="a1"/>
              <w:numPr>
                <w:ilvl w:val="0"/>
                <w:numId w:val="172"/>
              </w:numPr>
              <w:spacing w:line="240" w:lineRule="auto"/>
              <w:ind w:left="0" w:firstLine="0"/>
              <w:rPr>
                <w:b w:val="0"/>
                <w:bCs w:val="0"/>
                <w:color w:val="auto"/>
                <w:sz w:val="24"/>
                <w:szCs w:val="24"/>
              </w:rPr>
            </w:pPr>
          </w:p>
        </w:tc>
        <w:tc>
          <w:tcPr>
            <w:tcW w:w="6012" w:type="dxa"/>
          </w:tcPr>
          <w:p w14:paraId="0DC7A9B6" w14:textId="77777777" w:rsidR="006C6964" w:rsidRPr="00F74E70" w:rsidRDefault="006C6964" w:rsidP="006C6964">
            <w:pPr>
              <w:pStyle w:val="a1"/>
              <w:spacing w:line="240" w:lineRule="auto"/>
              <w:ind w:left="0"/>
              <w:jc w:val="left"/>
              <w:rPr>
                <w:rFonts w:cs="Sylfaen"/>
                <w:b w:val="0"/>
                <w:bCs w:val="0"/>
                <w:sz w:val="24"/>
                <w:szCs w:val="24"/>
              </w:rPr>
            </w:pPr>
            <w:proofErr w:type="spellStart"/>
            <w:r w:rsidRPr="00F74E70">
              <w:rPr>
                <w:rFonts w:cs="Sylfaen"/>
                <w:b w:val="0"/>
                <w:bCs w:val="0"/>
                <w:sz w:val="24"/>
                <w:szCs w:val="24"/>
              </w:rPr>
              <w:t>Դիմակ</w:t>
            </w:r>
            <w:proofErr w:type="spellEnd"/>
          </w:p>
        </w:tc>
        <w:tc>
          <w:tcPr>
            <w:tcW w:w="1127" w:type="dxa"/>
          </w:tcPr>
          <w:p w14:paraId="3FC671B3" w14:textId="77777777" w:rsidR="006C6964" w:rsidRPr="00F74E70" w:rsidRDefault="006C6964" w:rsidP="006C6964">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1663" w:type="dxa"/>
          </w:tcPr>
          <w:p w14:paraId="3B04BDEA" w14:textId="77777777" w:rsidR="006C6964" w:rsidRPr="00F74E70" w:rsidRDefault="006C6964" w:rsidP="006C6964">
            <w:pPr>
              <w:pStyle w:val="a1"/>
              <w:spacing w:line="240" w:lineRule="auto"/>
              <w:ind w:left="0"/>
              <w:rPr>
                <w:rFonts w:cs="Sylfaen"/>
                <w:b w:val="0"/>
                <w:bCs w:val="0"/>
                <w:sz w:val="24"/>
                <w:szCs w:val="24"/>
                <w:lang w:val="ru-RU"/>
              </w:rPr>
            </w:pPr>
            <w:r w:rsidRPr="00F74E70">
              <w:rPr>
                <w:rFonts w:cs="Sylfaen"/>
                <w:b w:val="0"/>
                <w:bCs w:val="0"/>
                <w:sz w:val="24"/>
                <w:szCs w:val="24"/>
                <w:lang w:val="ru-RU"/>
              </w:rPr>
              <w:t>50</w:t>
            </w:r>
          </w:p>
        </w:tc>
      </w:tr>
      <w:tr w:rsidR="006C6964" w:rsidRPr="00F74E70" w14:paraId="1193CAEC" w14:textId="77777777" w:rsidTr="006C6964">
        <w:trPr>
          <w:trHeight w:val="264"/>
        </w:trPr>
        <w:tc>
          <w:tcPr>
            <w:tcW w:w="846" w:type="dxa"/>
          </w:tcPr>
          <w:p w14:paraId="6F3FB846" w14:textId="77777777" w:rsidR="006C6964" w:rsidRPr="00F74E70" w:rsidRDefault="006C6964" w:rsidP="003863FB">
            <w:pPr>
              <w:pStyle w:val="a1"/>
              <w:numPr>
                <w:ilvl w:val="0"/>
                <w:numId w:val="172"/>
              </w:numPr>
              <w:spacing w:line="240" w:lineRule="auto"/>
              <w:ind w:left="0" w:firstLine="0"/>
              <w:rPr>
                <w:b w:val="0"/>
                <w:bCs w:val="0"/>
                <w:color w:val="auto"/>
                <w:sz w:val="24"/>
                <w:szCs w:val="24"/>
              </w:rPr>
            </w:pPr>
          </w:p>
        </w:tc>
        <w:tc>
          <w:tcPr>
            <w:tcW w:w="6012" w:type="dxa"/>
          </w:tcPr>
          <w:p w14:paraId="7A8D37E2" w14:textId="77777777" w:rsidR="006C6964" w:rsidRPr="00F74E70" w:rsidRDefault="006C6964" w:rsidP="006C6964">
            <w:pPr>
              <w:pStyle w:val="a1"/>
              <w:spacing w:line="240" w:lineRule="auto"/>
              <w:ind w:left="0"/>
              <w:jc w:val="left"/>
              <w:rPr>
                <w:rFonts w:cs="Sylfaen"/>
                <w:b w:val="0"/>
                <w:bCs w:val="0"/>
                <w:sz w:val="24"/>
                <w:szCs w:val="24"/>
              </w:rPr>
            </w:pPr>
            <w:proofErr w:type="spellStart"/>
            <w:r w:rsidRPr="00F74E70">
              <w:rPr>
                <w:rFonts w:cs="Sylfaen"/>
                <w:b w:val="0"/>
                <w:bCs w:val="0"/>
                <w:sz w:val="24"/>
                <w:szCs w:val="24"/>
              </w:rPr>
              <w:t>Ակնոց՝բանվորական</w:t>
            </w:r>
            <w:proofErr w:type="spellEnd"/>
          </w:p>
        </w:tc>
        <w:tc>
          <w:tcPr>
            <w:tcW w:w="1127" w:type="dxa"/>
          </w:tcPr>
          <w:p w14:paraId="16A5CD05" w14:textId="77777777" w:rsidR="006C6964" w:rsidRPr="00F74E70" w:rsidRDefault="006C6964" w:rsidP="006C6964">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1663" w:type="dxa"/>
          </w:tcPr>
          <w:p w14:paraId="71B6EC4A"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rPr>
              <w:t>25</w:t>
            </w:r>
          </w:p>
        </w:tc>
      </w:tr>
      <w:tr w:rsidR="006C6964" w:rsidRPr="00F74E70" w14:paraId="57728E17" w14:textId="77777777" w:rsidTr="006C6964">
        <w:trPr>
          <w:trHeight w:val="264"/>
        </w:trPr>
        <w:tc>
          <w:tcPr>
            <w:tcW w:w="846" w:type="dxa"/>
          </w:tcPr>
          <w:p w14:paraId="6DDC72E8" w14:textId="05D5E67F" w:rsidR="006C6964" w:rsidRPr="00445214" w:rsidRDefault="00445214" w:rsidP="006C6964">
            <w:pPr>
              <w:pStyle w:val="a1"/>
              <w:spacing w:line="240" w:lineRule="auto"/>
              <w:ind w:left="0"/>
              <w:rPr>
                <w:bCs w:val="0"/>
                <w:color w:val="auto"/>
                <w:sz w:val="24"/>
                <w:szCs w:val="24"/>
                <w:lang w:val="hy-AM"/>
              </w:rPr>
            </w:pPr>
            <w:r>
              <w:rPr>
                <w:bCs w:val="0"/>
                <w:color w:val="auto"/>
                <w:sz w:val="24"/>
                <w:szCs w:val="24"/>
                <w:lang w:val="hy-AM"/>
              </w:rPr>
              <w:t>5.</w:t>
            </w:r>
          </w:p>
        </w:tc>
        <w:tc>
          <w:tcPr>
            <w:tcW w:w="6012" w:type="dxa"/>
          </w:tcPr>
          <w:p w14:paraId="3D3130CF" w14:textId="77777777" w:rsidR="006C6964" w:rsidRPr="00F74E70" w:rsidRDefault="006C6964" w:rsidP="006C6964">
            <w:pPr>
              <w:pStyle w:val="a1"/>
              <w:spacing w:line="240" w:lineRule="auto"/>
              <w:ind w:left="0"/>
              <w:rPr>
                <w:rFonts w:cs="Sylfaen"/>
                <w:sz w:val="24"/>
                <w:szCs w:val="24"/>
              </w:rPr>
            </w:pPr>
            <w:proofErr w:type="spellStart"/>
            <w:r w:rsidRPr="00F74E70">
              <w:rPr>
                <w:rFonts w:cs="Sylfaen"/>
                <w:sz w:val="24"/>
                <w:szCs w:val="24"/>
              </w:rPr>
              <w:t>Թեմատիկ</w:t>
            </w:r>
            <w:proofErr w:type="spellEnd"/>
            <w:r w:rsidRPr="00F74E70">
              <w:rPr>
                <w:rFonts w:cs="Sylfaen"/>
                <w:sz w:val="24"/>
                <w:szCs w:val="24"/>
                <w:lang w:val="ru-RU"/>
              </w:rPr>
              <w:t xml:space="preserve"> </w:t>
            </w:r>
            <w:proofErr w:type="spellStart"/>
            <w:r w:rsidRPr="00F74E70">
              <w:rPr>
                <w:rFonts w:cs="Sylfaen"/>
                <w:sz w:val="24"/>
                <w:szCs w:val="24"/>
              </w:rPr>
              <w:t>ցուցապաստառներ</w:t>
            </w:r>
            <w:proofErr w:type="spellEnd"/>
          </w:p>
        </w:tc>
        <w:tc>
          <w:tcPr>
            <w:tcW w:w="1127" w:type="dxa"/>
          </w:tcPr>
          <w:p w14:paraId="232A38DD" w14:textId="77777777" w:rsidR="006C6964" w:rsidRPr="00F74E70" w:rsidRDefault="006C6964" w:rsidP="006C6964">
            <w:pPr>
              <w:pStyle w:val="a1"/>
              <w:spacing w:line="240" w:lineRule="auto"/>
              <w:ind w:left="0"/>
              <w:rPr>
                <w:rFonts w:cs="Sylfaen"/>
                <w:b w:val="0"/>
                <w:bCs w:val="0"/>
                <w:sz w:val="24"/>
                <w:szCs w:val="24"/>
              </w:rPr>
            </w:pPr>
          </w:p>
        </w:tc>
        <w:tc>
          <w:tcPr>
            <w:tcW w:w="1663" w:type="dxa"/>
          </w:tcPr>
          <w:p w14:paraId="25D42A96" w14:textId="77777777" w:rsidR="006C6964" w:rsidRPr="00F74E70" w:rsidRDefault="006C6964" w:rsidP="006C6964">
            <w:pPr>
              <w:pStyle w:val="a1"/>
              <w:spacing w:line="240" w:lineRule="auto"/>
              <w:ind w:left="0"/>
              <w:rPr>
                <w:rFonts w:cs="Sylfaen"/>
                <w:b w:val="0"/>
                <w:bCs w:val="0"/>
                <w:sz w:val="24"/>
                <w:szCs w:val="24"/>
              </w:rPr>
            </w:pPr>
          </w:p>
        </w:tc>
      </w:tr>
      <w:tr w:rsidR="006C6964" w:rsidRPr="00F74E70" w14:paraId="1FACCDFD" w14:textId="77777777" w:rsidTr="006C6964">
        <w:trPr>
          <w:trHeight w:val="264"/>
        </w:trPr>
        <w:tc>
          <w:tcPr>
            <w:tcW w:w="846" w:type="dxa"/>
          </w:tcPr>
          <w:p w14:paraId="60C1DAC6" w14:textId="77777777" w:rsidR="006C6964" w:rsidRPr="00F74E70" w:rsidRDefault="006C6964" w:rsidP="003863FB">
            <w:pPr>
              <w:pStyle w:val="a1"/>
              <w:numPr>
                <w:ilvl w:val="0"/>
                <w:numId w:val="173"/>
              </w:numPr>
              <w:spacing w:line="240" w:lineRule="auto"/>
              <w:ind w:left="0" w:firstLine="0"/>
              <w:rPr>
                <w:b w:val="0"/>
                <w:bCs w:val="0"/>
                <w:color w:val="auto"/>
                <w:sz w:val="24"/>
                <w:szCs w:val="24"/>
              </w:rPr>
            </w:pPr>
          </w:p>
        </w:tc>
        <w:tc>
          <w:tcPr>
            <w:tcW w:w="6012" w:type="dxa"/>
          </w:tcPr>
          <w:p w14:paraId="07F2D6A5" w14:textId="77777777" w:rsidR="006C6964" w:rsidRPr="00F74E70" w:rsidRDefault="006C6964" w:rsidP="006C6964">
            <w:pPr>
              <w:pStyle w:val="a1"/>
              <w:spacing w:line="240" w:lineRule="auto"/>
              <w:ind w:left="0"/>
              <w:jc w:val="left"/>
              <w:rPr>
                <w:rFonts w:cs="Sylfaen"/>
                <w:b w:val="0"/>
                <w:bCs w:val="0"/>
                <w:sz w:val="24"/>
                <w:szCs w:val="24"/>
              </w:rPr>
            </w:pPr>
            <w:r w:rsidRPr="00F74E70">
              <w:rPr>
                <w:rFonts w:cs="Sylfaen"/>
                <w:b w:val="0"/>
                <w:bCs w:val="0"/>
                <w:sz w:val="24"/>
                <w:szCs w:val="24"/>
                <w:lang w:val="ru-RU"/>
              </w:rPr>
              <w:t>Սալի</w:t>
            </w:r>
            <w:proofErr w:type="spellStart"/>
            <w:r w:rsidRPr="00F74E70">
              <w:rPr>
                <w:rFonts w:cs="Sylfaen"/>
                <w:b w:val="0"/>
                <w:bCs w:val="0"/>
                <w:sz w:val="24"/>
                <w:szCs w:val="24"/>
              </w:rPr>
              <w:t>կների</w:t>
            </w:r>
            <w:proofErr w:type="spellEnd"/>
            <w:r w:rsidRPr="00F74E70">
              <w:rPr>
                <w:rFonts w:cs="Sylfaen"/>
                <w:b w:val="0"/>
                <w:bCs w:val="0"/>
                <w:sz w:val="24"/>
                <w:szCs w:val="24"/>
                <w:lang w:val="ru-RU"/>
              </w:rPr>
              <w:t xml:space="preserve"> </w:t>
            </w:r>
            <w:proofErr w:type="spellStart"/>
            <w:r w:rsidRPr="00F74E70">
              <w:rPr>
                <w:rFonts w:cs="Sylfaen"/>
                <w:b w:val="0"/>
                <w:bCs w:val="0"/>
                <w:sz w:val="24"/>
                <w:szCs w:val="24"/>
              </w:rPr>
              <w:t>տեսակնու</w:t>
            </w:r>
            <w:proofErr w:type="spellEnd"/>
            <w:r w:rsidRPr="00F74E70">
              <w:rPr>
                <w:rFonts w:cs="Sylfaen"/>
                <w:b w:val="0"/>
                <w:bCs w:val="0"/>
                <w:sz w:val="24"/>
                <w:szCs w:val="24"/>
                <w:lang w:val="ru-RU"/>
              </w:rPr>
              <w:t xml:space="preserve"> </w:t>
            </w:r>
            <w:proofErr w:type="spellStart"/>
            <w:r w:rsidRPr="00F74E70">
              <w:rPr>
                <w:rFonts w:cs="Sylfaen"/>
                <w:b w:val="0"/>
                <w:bCs w:val="0"/>
                <w:sz w:val="24"/>
                <w:szCs w:val="24"/>
              </w:rPr>
              <w:t>վերաբերյալ</w:t>
            </w:r>
            <w:proofErr w:type="spellEnd"/>
          </w:p>
        </w:tc>
        <w:tc>
          <w:tcPr>
            <w:tcW w:w="1127" w:type="dxa"/>
          </w:tcPr>
          <w:p w14:paraId="0A211CF6" w14:textId="77777777" w:rsidR="006C6964" w:rsidRPr="00F74E70" w:rsidRDefault="006C6964" w:rsidP="006C6964">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1663" w:type="dxa"/>
          </w:tcPr>
          <w:p w14:paraId="3360B281"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rPr>
              <w:t>1</w:t>
            </w:r>
          </w:p>
        </w:tc>
      </w:tr>
      <w:tr w:rsidR="006C6964" w:rsidRPr="00F74E70" w14:paraId="2CBD6407" w14:textId="77777777" w:rsidTr="006C6964">
        <w:trPr>
          <w:trHeight w:val="264"/>
        </w:trPr>
        <w:tc>
          <w:tcPr>
            <w:tcW w:w="846" w:type="dxa"/>
          </w:tcPr>
          <w:p w14:paraId="4367358E" w14:textId="77777777" w:rsidR="006C6964" w:rsidRPr="00F74E70" w:rsidRDefault="006C6964" w:rsidP="003863FB">
            <w:pPr>
              <w:pStyle w:val="a1"/>
              <w:numPr>
                <w:ilvl w:val="0"/>
                <w:numId w:val="173"/>
              </w:numPr>
              <w:spacing w:line="240" w:lineRule="auto"/>
              <w:ind w:left="0" w:firstLine="0"/>
              <w:rPr>
                <w:b w:val="0"/>
                <w:bCs w:val="0"/>
                <w:color w:val="auto"/>
                <w:sz w:val="24"/>
                <w:szCs w:val="24"/>
              </w:rPr>
            </w:pPr>
          </w:p>
        </w:tc>
        <w:tc>
          <w:tcPr>
            <w:tcW w:w="6012" w:type="dxa"/>
          </w:tcPr>
          <w:p w14:paraId="697E6FD6" w14:textId="77777777" w:rsidR="006C6964" w:rsidRPr="00F74E70" w:rsidRDefault="006C6964" w:rsidP="006C6964">
            <w:pPr>
              <w:pStyle w:val="a1"/>
              <w:spacing w:line="240" w:lineRule="auto"/>
              <w:ind w:left="0"/>
              <w:jc w:val="left"/>
              <w:rPr>
                <w:rFonts w:cs="Sylfaen"/>
                <w:b w:val="0"/>
                <w:bCs w:val="0"/>
                <w:sz w:val="24"/>
                <w:szCs w:val="24"/>
                <w:lang w:val="ru-RU"/>
              </w:rPr>
            </w:pPr>
            <w:r w:rsidRPr="00F74E70">
              <w:rPr>
                <w:rFonts w:cs="Sylfaen"/>
                <w:b w:val="0"/>
                <w:bCs w:val="0"/>
                <w:sz w:val="24"/>
                <w:szCs w:val="24"/>
                <w:lang w:val="ru-RU"/>
              </w:rPr>
              <w:t xml:space="preserve">Սոսինձների </w:t>
            </w:r>
            <w:r w:rsidRPr="00F74E70">
              <w:rPr>
                <w:rFonts w:cs="Sylfaen"/>
                <w:b w:val="0"/>
                <w:bCs w:val="0"/>
                <w:sz w:val="24"/>
                <w:szCs w:val="24"/>
              </w:rPr>
              <w:t xml:space="preserve"> </w:t>
            </w:r>
            <w:proofErr w:type="spellStart"/>
            <w:r w:rsidRPr="00F74E70">
              <w:rPr>
                <w:rFonts w:cs="Sylfaen"/>
                <w:b w:val="0"/>
                <w:bCs w:val="0"/>
                <w:sz w:val="24"/>
                <w:szCs w:val="24"/>
              </w:rPr>
              <w:t>տեսակնու</w:t>
            </w:r>
            <w:proofErr w:type="spellEnd"/>
            <w:r w:rsidRPr="00F74E70">
              <w:rPr>
                <w:rFonts w:cs="Sylfaen"/>
                <w:b w:val="0"/>
                <w:bCs w:val="0"/>
                <w:sz w:val="24"/>
                <w:szCs w:val="24"/>
                <w:lang w:val="ru-RU"/>
              </w:rPr>
              <w:t xml:space="preserve"> </w:t>
            </w:r>
            <w:proofErr w:type="spellStart"/>
            <w:r w:rsidRPr="00F74E70">
              <w:rPr>
                <w:rFonts w:cs="Sylfaen"/>
                <w:b w:val="0"/>
                <w:bCs w:val="0"/>
                <w:sz w:val="24"/>
                <w:szCs w:val="24"/>
              </w:rPr>
              <w:t>վերաբերյալ</w:t>
            </w:r>
            <w:proofErr w:type="spellEnd"/>
          </w:p>
        </w:tc>
        <w:tc>
          <w:tcPr>
            <w:tcW w:w="1127" w:type="dxa"/>
          </w:tcPr>
          <w:p w14:paraId="32954A1F" w14:textId="77777777" w:rsidR="006C6964" w:rsidRPr="00F74E70" w:rsidRDefault="006C6964" w:rsidP="006C6964">
            <w:pPr>
              <w:pStyle w:val="a1"/>
              <w:spacing w:line="240" w:lineRule="auto"/>
              <w:ind w:left="0"/>
              <w:rPr>
                <w:rFonts w:cs="Sylfaen"/>
                <w:b w:val="0"/>
                <w:bCs w:val="0"/>
                <w:sz w:val="24"/>
                <w:szCs w:val="24"/>
              </w:rPr>
            </w:pPr>
          </w:p>
        </w:tc>
        <w:tc>
          <w:tcPr>
            <w:tcW w:w="1663" w:type="dxa"/>
          </w:tcPr>
          <w:p w14:paraId="244957E3" w14:textId="77777777" w:rsidR="006C6964" w:rsidRPr="00F74E70" w:rsidRDefault="006C6964" w:rsidP="006C6964">
            <w:pPr>
              <w:pStyle w:val="a1"/>
              <w:spacing w:line="240" w:lineRule="auto"/>
              <w:ind w:left="0"/>
              <w:rPr>
                <w:rFonts w:cs="Sylfaen"/>
                <w:b w:val="0"/>
                <w:bCs w:val="0"/>
                <w:sz w:val="24"/>
                <w:szCs w:val="24"/>
              </w:rPr>
            </w:pPr>
          </w:p>
        </w:tc>
      </w:tr>
      <w:tr w:rsidR="006C6964" w:rsidRPr="00F74E70" w14:paraId="4BB2BAAD" w14:textId="77777777" w:rsidTr="006C6964">
        <w:trPr>
          <w:trHeight w:val="264"/>
        </w:trPr>
        <w:tc>
          <w:tcPr>
            <w:tcW w:w="846" w:type="dxa"/>
          </w:tcPr>
          <w:p w14:paraId="78B31BBC" w14:textId="77777777" w:rsidR="006C6964" w:rsidRPr="00F74E70" w:rsidRDefault="006C6964" w:rsidP="003863FB">
            <w:pPr>
              <w:pStyle w:val="a1"/>
              <w:numPr>
                <w:ilvl w:val="0"/>
                <w:numId w:val="173"/>
              </w:numPr>
              <w:spacing w:line="240" w:lineRule="auto"/>
              <w:ind w:left="0" w:firstLine="0"/>
              <w:rPr>
                <w:b w:val="0"/>
                <w:bCs w:val="0"/>
                <w:color w:val="auto"/>
                <w:sz w:val="24"/>
                <w:szCs w:val="24"/>
              </w:rPr>
            </w:pPr>
          </w:p>
        </w:tc>
        <w:tc>
          <w:tcPr>
            <w:tcW w:w="6012" w:type="dxa"/>
          </w:tcPr>
          <w:p w14:paraId="0A3BE82C" w14:textId="77777777" w:rsidR="006C6964" w:rsidRPr="00F74E70" w:rsidRDefault="006C6964" w:rsidP="006C6964">
            <w:pPr>
              <w:pStyle w:val="a1"/>
              <w:spacing w:line="240" w:lineRule="auto"/>
              <w:ind w:left="0"/>
              <w:jc w:val="left"/>
              <w:rPr>
                <w:rFonts w:cs="Sylfaen"/>
                <w:b w:val="0"/>
                <w:bCs w:val="0"/>
                <w:sz w:val="24"/>
                <w:szCs w:val="24"/>
                <w:lang w:val="ru-RU"/>
              </w:rPr>
            </w:pPr>
            <w:r w:rsidRPr="00F74E70">
              <w:rPr>
                <w:rFonts w:cs="Sylfaen"/>
                <w:b w:val="0"/>
                <w:bCs w:val="0"/>
                <w:sz w:val="24"/>
                <w:szCs w:val="24"/>
                <w:lang w:val="ru-RU"/>
              </w:rPr>
              <w:t>Գործիքների և սարքերի վերաբերյալ</w:t>
            </w:r>
          </w:p>
        </w:tc>
        <w:tc>
          <w:tcPr>
            <w:tcW w:w="1127" w:type="dxa"/>
          </w:tcPr>
          <w:p w14:paraId="3746909D" w14:textId="77777777" w:rsidR="006C6964" w:rsidRPr="00F74E70" w:rsidRDefault="006C6964" w:rsidP="006C6964">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1663" w:type="dxa"/>
          </w:tcPr>
          <w:p w14:paraId="2926AC75"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rPr>
              <w:t>2</w:t>
            </w:r>
          </w:p>
        </w:tc>
      </w:tr>
      <w:tr w:rsidR="006C6964" w:rsidRPr="00F74E70" w14:paraId="26E80502" w14:textId="77777777" w:rsidTr="006C6964">
        <w:trPr>
          <w:trHeight w:val="264"/>
        </w:trPr>
        <w:tc>
          <w:tcPr>
            <w:tcW w:w="846" w:type="dxa"/>
          </w:tcPr>
          <w:p w14:paraId="22B06534" w14:textId="77777777" w:rsidR="006C6964" w:rsidRPr="00F74E70" w:rsidRDefault="006C6964" w:rsidP="003863FB">
            <w:pPr>
              <w:pStyle w:val="a1"/>
              <w:numPr>
                <w:ilvl w:val="0"/>
                <w:numId w:val="173"/>
              </w:numPr>
              <w:spacing w:line="240" w:lineRule="auto"/>
              <w:ind w:left="0" w:firstLine="0"/>
              <w:rPr>
                <w:b w:val="0"/>
                <w:bCs w:val="0"/>
                <w:color w:val="auto"/>
                <w:sz w:val="24"/>
                <w:szCs w:val="24"/>
              </w:rPr>
            </w:pPr>
          </w:p>
        </w:tc>
        <w:tc>
          <w:tcPr>
            <w:tcW w:w="6012" w:type="dxa"/>
          </w:tcPr>
          <w:p w14:paraId="64273403" w14:textId="77777777" w:rsidR="006C6964" w:rsidRPr="00F74E70" w:rsidRDefault="006C6964" w:rsidP="006C6964">
            <w:pPr>
              <w:pStyle w:val="a1"/>
              <w:spacing w:line="240" w:lineRule="auto"/>
              <w:ind w:left="0"/>
              <w:jc w:val="left"/>
              <w:rPr>
                <w:rFonts w:cs="Sylfaen"/>
                <w:b w:val="0"/>
                <w:bCs w:val="0"/>
                <w:sz w:val="24"/>
                <w:szCs w:val="24"/>
              </w:rPr>
            </w:pPr>
            <w:r w:rsidRPr="00F74E70">
              <w:rPr>
                <w:rFonts w:cs="Sylfaen"/>
                <w:b w:val="0"/>
                <w:bCs w:val="0"/>
                <w:sz w:val="24"/>
                <w:szCs w:val="24"/>
                <w:lang w:val="ru-RU"/>
              </w:rPr>
              <w:t>Մետաղյա</w:t>
            </w:r>
            <w:r w:rsidRPr="00F74E70">
              <w:rPr>
                <w:rFonts w:cs="Sylfaen"/>
                <w:b w:val="0"/>
                <w:bCs w:val="0"/>
                <w:sz w:val="24"/>
                <w:szCs w:val="24"/>
              </w:rPr>
              <w:t xml:space="preserve"> </w:t>
            </w:r>
            <w:r w:rsidRPr="00F74E70">
              <w:rPr>
                <w:rFonts w:cs="Sylfaen"/>
                <w:b w:val="0"/>
                <w:bCs w:val="0"/>
                <w:sz w:val="24"/>
                <w:szCs w:val="24"/>
                <w:lang w:val="ru-RU"/>
              </w:rPr>
              <w:t>պրոֆիլների</w:t>
            </w:r>
            <w:r w:rsidRPr="00F74E70">
              <w:rPr>
                <w:rFonts w:cs="Sylfaen"/>
                <w:b w:val="0"/>
                <w:bCs w:val="0"/>
                <w:sz w:val="24"/>
                <w:szCs w:val="24"/>
              </w:rPr>
              <w:t xml:space="preserve"> </w:t>
            </w:r>
            <w:r w:rsidRPr="00F74E70">
              <w:rPr>
                <w:rFonts w:cs="Sylfaen"/>
                <w:b w:val="0"/>
                <w:bCs w:val="0"/>
                <w:sz w:val="24"/>
                <w:szCs w:val="24"/>
                <w:lang w:val="ru-RU"/>
              </w:rPr>
              <w:t>և</w:t>
            </w:r>
            <w:r w:rsidRPr="00F74E70">
              <w:rPr>
                <w:rFonts w:cs="Sylfaen"/>
                <w:b w:val="0"/>
                <w:bCs w:val="0"/>
                <w:sz w:val="24"/>
                <w:szCs w:val="24"/>
              </w:rPr>
              <w:t xml:space="preserve"> </w:t>
            </w:r>
            <w:r w:rsidRPr="00F74E70">
              <w:rPr>
                <w:rFonts w:cs="Sylfaen"/>
                <w:b w:val="0"/>
                <w:bCs w:val="0"/>
                <w:sz w:val="24"/>
                <w:szCs w:val="24"/>
                <w:lang w:val="ru-RU"/>
              </w:rPr>
              <w:t>ցանցերի</w:t>
            </w:r>
            <w:r w:rsidRPr="00F74E70">
              <w:rPr>
                <w:rFonts w:cs="Sylfaen"/>
                <w:b w:val="0"/>
                <w:bCs w:val="0"/>
                <w:sz w:val="24"/>
                <w:szCs w:val="24"/>
              </w:rPr>
              <w:t xml:space="preserve"> </w:t>
            </w:r>
            <w:r w:rsidRPr="00F74E70">
              <w:rPr>
                <w:rFonts w:cs="Sylfaen"/>
                <w:b w:val="0"/>
                <w:bCs w:val="0"/>
                <w:sz w:val="24"/>
                <w:szCs w:val="24"/>
                <w:lang w:val="ru-RU"/>
              </w:rPr>
              <w:t>վերաբերյալ</w:t>
            </w:r>
          </w:p>
        </w:tc>
        <w:tc>
          <w:tcPr>
            <w:tcW w:w="1127" w:type="dxa"/>
          </w:tcPr>
          <w:p w14:paraId="4F0332CD" w14:textId="77777777" w:rsidR="006C6964" w:rsidRPr="00F74E70" w:rsidRDefault="006C6964" w:rsidP="006C6964">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1663" w:type="dxa"/>
          </w:tcPr>
          <w:p w14:paraId="48C0C8E6"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rPr>
              <w:t>1</w:t>
            </w:r>
          </w:p>
        </w:tc>
      </w:tr>
      <w:tr w:rsidR="006C6964" w:rsidRPr="00F74E70" w14:paraId="3AD765E1" w14:textId="77777777" w:rsidTr="006C6964">
        <w:trPr>
          <w:trHeight w:val="264"/>
        </w:trPr>
        <w:tc>
          <w:tcPr>
            <w:tcW w:w="846" w:type="dxa"/>
          </w:tcPr>
          <w:p w14:paraId="2E14F552" w14:textId="77777777" w:rsidR="006C6964" w:rsidRPr="00F74E70" w:rsidRDefault="006C6964" w:rsidP="003863FB">
            <w:pPr>
              <w:pStyle w:val="a1"/>
              <w:numPr>
                <w:ilvl w:val="0"/>
                <w:numId w:val="173"/>
              </w:numPr>
              <w:spacing w:line="240" w:lineRule="auto"/>
              <w:ind w:left="0" w:firstLine="0"/>
              <w:rPr>
                <w:b w:val="0"/>
                <w:bCs w:val="0"/>
                <w:color w:val="auto"/>
                <w:sz w:val="24"/>
                <w:szCs w:val="24"/>
              </w:rPr>
            </w:pPr>
          </w:p>
        </w:tc>
        <w:tc>
          <w:tcPr>
            <w:tcW w:w="6012" w:type="dxa"/>
          </w:tcPr>
          <w:p w14:paraId="75140B39" w14:textId="77777777" w:rsidR="006C6964" w:rsidRPr="00F74E70" w:rsidRDefault="006C6964" w:rsidP="006C6964">
            <w:pPr>
              <w:pStyle w:val="a1"/>
              <w:spacing w:line="240" w:lineRule="auto"/>
              <w:ind w:left="0"/>
              <w:jc w:val="left"/>
              <w:rPr>
                <w:rFonts w:cs="Sylfaen"/>
                <w:b w:val="0"/>
                <w:bCs w:val="0"/>
                <w:sz w:val="24"/>
                <w:szCs w:val="24"/>
                <w:lang w:val="ru-RU"/>
              </w:rPr>
            </w:pPr>
            <w:proofErr w:type="spellStart"/>
            <w:r w:rsidRPr="00F74E70">
              <w:rPr>
                <w:rFonts w:cs="Sylfaen"/>
                <w:b w:val="0"/>
                <w:bCs w:val="0"/>
                <w:sz w:val="24"/>
                <w:szCs w:val="24"/>
              </w:rPr>
              <w:t>Փայտամածերի</w:t>
            </w:r>
            <w:proofErr w:type="spellEnd"/>
            <w:r w:rsidRPr="00F74E70">
              <w:rPr>
                <w:rFonts w:cs="Sylfaen"/>
                <w:b w:val="0"/>
                <w:bCs w:val="0"/>
                <w:sz w:val="24"/>
                <w:szCs w:val="24"/>
                <w:lang w:val="ru-RU"/>
              </w:rPr>
              <w:t xml:space="preserve"> </w:t>
            </w:r>
            <w:proofErr w:type="spellStart"/>
            <w:proofErr w:type="gramStart"/>
            <w:r w:rsidRPr="00F74E70">
              <w:rPr>
                <w:rFonts w:cs="Sylfaen"/>
                <w:b w:val="0"/>
                <w:bCs w:val="0"/>
                <w:sz w:val="24"/>
                <w:szCs w:val="24"/>
              </w:rPr>
              <w:t>տեսական</w:t>
            </w:r>
            <w:proofErr w:type="spellEnd"/>
            <w:r w:rsidRPr="00F74E70">
              <w:rPr>
                <w:rFonts w:cs="Sylfaen"/>
                <w:b w:val="0"/>
                <w:bCs w:val="0"/>
                <w:sz w:val="24"/>
                <w:szCs w:val="24"/>
                <w:lang w:val="ru-RU"/>
              </w:rPr>
              <w:t xml:space="preserve">ու </w:t>
            </w:r>
            <w:r w:rsidRPr="00F74E70">
              <w:rPr>
                <w:rFonts w:cs="Sylfaen"/>
                <w:b w:val="0"/>
                <w:bCs w:val="0"/>
                <w:sz w:val="24"/>
                <w:szCs w:val="24"/>
              </w:rPr>
              <w:t xml:space="preserve"> </w:t>
            </w:r>
            <w:proofErr w:type="spellStart"/>
            <w:r w:rsidRPr="00F74E70">
              <w:rPr>
                <w:rFonts w:cs="Sylfaen"/>
                <w:b w:val="0"/>
                <w:bCs w:val="0"/>
                <w:sz w:val="24"/>
                <w:szCs w:val="24"/>
              </w:rPr>
              <w:t>վերաբերյալ</w:t>
            </w:r>
            <w:proofErr w:type="spellEnd"/>
            <w:proofErr w:type="gramEnd"/>
          </w:p>
        </w:tc>
        <w:tc>
          <w:tcPr>
            <w:tcW w:w="1127" w:type="dxa"/>
          </w:tcPr>
          <w:p w14:paraId="1CFF9201" w14:textId="77777777" w:rsidR="006C6964" w:rsidRPr="00F74E70" w:rsidRDefault="006C6964" w:rsidP="006C6964">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1663" w:type="dxa"/>
          </w:tcPr>
          <w:p w14:paraId="1390F36D"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rPr>
              <w:t>1</w:t>
            </w:r>
          </w:p>
        </w:tc>
      </w:tr>
      <w:tr w:rsidR="006C6964" w:rsidRPr="00F74E70" w14:paraId="01A9F83E" w14:textId="77777777" w:rsidTr="006C6964">
        <w:trPr>
          <w:trHeight w:val="264"/>
        </w:trPr>
        <w:tc>
          <w:tcPr>
            <w:tcW w:w="846" w:type="dxa"/>
          </w:tcPr>
          <w:p w14:paraId="746C34F0" w14:textId="77777777" w:rsidR="006C6964" w:rsidRPr="00F74E70" w:rsidRDefault="006C6964" w:rsidP="003863FB">
            <w:pPr>
              <w:pStyle w:val="a1"/>
              <w:numPr>
                <w:ilvl w:val="0"/>
                <w:numId w:val="173"/>
              </w:numPr>
              <w:spacing w:line="240" w:lineRule="auto"/>
              <w:ind w:left="0" w:firstLine="0"/>
              <w:rPr>
                <w:b w:val="0"/>
                <w:bCs w:val="0"/>
                <w:color w:val="auto"/>
                <w:sz w:val="24"/>
                <w:szCs w:val="24"/>
              </w:rPr>
            </w:pPr>
          </w:p>
        </w:tc>
        <w:tc>
          <w:tcPr>
            <w:tcW w:w="6012" w:type="dxa"/>
          </w:tcPr>
          <w:p w14:paraId="7637D0F9" w14:textId="77777777" w:rsidR="006C6964" w:rsidRPr="00F74E70" w:rsidRDefault="006C6964" w:rsidP="006C6964">
            <w:pPr>
              <w:pStyle w:val="a1"/>
              <w:spacing w:line="240" w:lineRule="auto"/>
              <w:ind w:left="0"/>
              <w:jc w:val="left"/>
              <w:rPr>
                <w:rFonts w:cs="Sylfaen"/>
                <w:b w:val="0"/>
                <w:bCs w:val="0"/>
                <w:sz w:val="24"/>
                <w:szCs w:val="24"/>
              </w:rPr>
            </w:pPr>
            <w:proofErr w:type="spellStart"/>
            <w:r w:rsidRPr="00F74E70">
              <w:rPr>
                <w:rFonts w:cs="Sylfaen"/>
                <w:b w:val="0"/>
                <w:bCs w:val="0"/>
                <w:sz w:val="24"/>
                <w:szCs w:val="24"/>
              </w:rPr>
              <w:t>Աշխատանքի</w:t>
            </w:r>
            <w:proofErr w:type="spellEnd"/>
            <w:r w:rsidRPr="00F74E70">
              <w:rPr>
                <w:rFonts w:cs="Sylfaen"/>
                <w:b w:val="0"/>
                <w:bCs w:val="0"/>
                <w:sz w:val="24"/>
                <w:szCs w:val="24"/>
                <w:lang w:val="ru-RU"/>
              </w:rPr>
              <w:t xml:space="preserve"> </w:t>
            </w:r>
            <w:proofErr w:type="spellStart"/>
            <w:r w:rsidRPr="00F74E70">
              <w:rPr>
                <w:rFonts w:cs="Sylfaen"/>
                <w:b w:val="0"/>
                <w:bCs w:val="0"/>
                <w:sz w:val="24"/>
                <w:szCs w:val="24"/>
              </w:rPr>
              <w:t>անվտանգության</w:t>
            </w:r>
            <w:proofErr w:type="spellEnd"/>
            <w:r w:rsidRPr="00F74E70">
              <w:rPr>
                <w:rFonts w:cs="Sylfaen"/>
                <w:b w:val="0"/>
                <w:bCs w:val="0"/>
                <w:sz w:val="24"/>
                <w:szCs w:val="24"/>
                <w:lang w:val="ru-RU"/>
              </w:rPr>
              <w:t xml:space="preserve"> </w:t>
            </w:r>
            <w:proofErr w:type="spellStart"/>
            <w:r w:rsidRPr="00F74E70">
              <w:rPr>
                <w:rFonts w:cs="Sylfaen"/>
                <w:b w:val="0"/>
                <w:bCs w:val="0"/>
                <w:sz w:val="24"/>
                <w:szCs w:val="24"/>
              </w:rPr>
              <w:t>վերաբերյալ</w:t>
            </w:r>
            <w:proofErr w:type="spellEnd"/>
          </w:p>
        </w:tc>
        <w:tc>
          <w:tcPr>
            <w:tcW w:w="1127" w:type="dxa"/>
          </w:tcPr>
          <w:p w14:paraId="5658CEFA" w14:textId="77777777" w:rsidR="006C6964" w:rsidRPr="00F74E70" w:rsidRDefault="006C6964" w:rsidP="006C6964">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1663" w:type="dxa"/>
          </w:tcPr>
          <w:p w14:paraId="280923AA"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rPr>
              <w:t>1</w:t>
            </w:r>
          </w:p>
        </w:tc>
      </w:tr>
      <w:tr w:rsidR="006C6964" w:rsidRPr="00F74E70" w14:paraId="610BCBBB" w14:textId="77777777" w:rsidTr="006C6964">
        <w:trPr>
          <w:trHeight w:val="264"/>
        </w:trPr>
        <w:tc>
          <w:tcPr>
            <w:tcW w:w="846" w:type="dxa"/>
          </w:tcPr>
          <w:p w14:paraId="70A520F0" w14:textId="75366C8A" w:rsidR="006C6964" w:rsidRPr="00445214" w:rsidRDefault="00445214" w:rsidP="006C6964">
            <w:pPr>
              <w:pStyle w:val="a1"/>
              <w:spacing w:line="240" w:lineRule="auto"/>
              <w:ind w:left="0"/>
              <w:rPr>
                <w:bCs w:val="0"/>
                <w:color w:val="auto"/>
                <w:sz w:val="24"/>
                <w:szCs w:val="24"/>
                <w:lang w:val="hy-AM"/>
              </w:rPr>
            </w:pPr>
            <w:r>
              <w:rPr>
                <w:bCs w:val="0"/>
                <w:color w:val="auto"/>
                <w:sz w:val="24"/>
                <w:szCs w:val="24"/>
                <w:lang w:val="hy-AM"/>
              </w:rPr>
              <w:t>6.</w:t>
            </w:r>
          </w:p>
        </w:tc>
        <w:tc>
          <w:tcPr>
            <w:tcW w:w="6012" w:type="dxa"/>
          </w:tcPr>
          <w:p w14:paraId="09ED7CCC" w14:textId="77777777" w:rsidR="006C6964" w:rsidRPr="00F74E70" w:rsidRDefault="006C6964" w:rsidP="006C6964">
            <w:pPr>
              <w:pStyle w:val="a1"/>
              <w:spacing w:line="240" w:lineRule="auto"/>
              <w:ind w:left="0"/>
              <w:rPr>
                <w:rFonts w:cs="Sylfaen"/>
                <w:sz w:val="24"/>
                <w:szCs w:val="24"/>
              </w:rPr>
            </w:pPr>
            <w:proofErr w:type="spellStart"/>
            <w:r w:rsidRPr="00F74E70">
              <w:rPr>
                <w:rFonts w:cs="Sylfaen"/>
                <w:sz w:val="24"/>
                <w:szCs w:val="24"/>
              </w:rPr>
              <w:t>Մոդելներ</w:t>
            </w:r>
            <w:proofErr w:type="spellEnd"/>
            <w:r w:rsidRPr="00F74E70">
              <w:rPr>
                <w:rFonts w:cs="Sylfaen"/>
                <w:sz w:val="24"/>
                <w:szCs w:val="24"/>
              </w:rPr>
              <w:t xml:space="preserve">, </w:t>
            </w:r>
            <w:proofErr w:type="spellStart"/>
            <w:r w:rsidRPr="00F74E70">
              <w:rPr>
                <w:rFonts w:cs="Sylfaen"/>
                <w:sz w:val="24"/>
                <w:szCs w:val="24"/>
              </w:rPr>
              <w:t>մակետներ</w:t>
            </w:r>
            <w:proofErr w:type="spellEnd"/>
          </w:p>
        </w:tc>
        <w:tc>
          <w:tcPr>
            <w:tcW w:w="1127" w:type="dxa"/>
          </w:tcPr>
          <w:p w14:paraId="76D94272" w14:textId="77777777" w:rsidR="006C6964" w:rsidRPr="00F74E70" w:rsidRDefault="006C6964" w:rsidP="006C6964">
            <w:pPr>
              <w:pStyle w:val="a1"/>
              <w:spacing w:line="240" w:lineRule="auto"/>
              <w:ind w:left="0"/>
              <w:rPr>
                <w:rFonts w:cs="Sylfaen"/>
                <w:b w:val="0"/>
                <w:bCs w:val="0"/>
                <w:sz w:val="24"/>
                <w:szCs w:val="24"/>
              </w:rPr>
            </w:pPr>
          </w:p>
        </w:tc>
        <w:tc>
          <w:tcPr>
            <w:tcW w:w="1663" w:type="dxa"/>
          </w:tcPr>
          <w:p w14:paraId="07D7134B" w14:textId="77777777" w:rsidR="006C6964" w:rsidRPr="00F74E70" w:rsidRDefault="006C6964" w:rsidP="006C6964">
            <w:pPr>
              <w:pStyle w:val="a1"/>
              <w:spacing w:line="240" w:lineRule="auto"/>
              <w:ind w:left="0"/>
              <w:rPr>
                <w:rFonts w:cs="Sylfaen"/>
                <w:b w:val="0"/>
                <w:bCs w:val="0"/>
                <w:sz w:val="24"/>
                <w:szCs w:val="24"/>
              </w:rPr>
            </w:pPr>
          </w:p>
        </w:tc>
      </w:tr>
      <w:tr w:rsidR="006C6964" w:rsidRPr="00F74E70" w14:paraId="4092B63E" w14:textId="77777777" w:rsidTr="006C6964">
        <w:trPr>
          <w:trHeight w:val="264"/>
        </w:trPr>
        <w:tc>
          <w:tcPr>
            <w:tcW w:w="846" w:type="dxa"/>
          </w:tcPr>
          <w:p w14:paraId="1C93BA93" w14:textId="77777777" w:rsidR="006C6964" w:rsidRPr="00F74E70" w:rsidRDefault="006C6964" w:rsidP="003863FB">
            <w:pPr>
              <w:pStyle w:val="a1"/>
              <w:numPr>
                <w:ilvl w:val="0"/>
                <w:numId w:val="174"/>
              </w:numPr>
              <w:spacing w:line="240" w:lineRule="auto"/>
              <w:ind w:left="0" w:firstLine="0"/>
              <w:rPr>
                <w:b w:val="0"/>
                <w:bCs w:val="0"/>
                <w:color w:val="auto"/>
                <w:sz w:val="24"/>
                <w:szCs w:val="24"/>
              </w:rPr>
            </w:pPr>
          </w:p>
        </w:tc>
        <w:tc>
          <w:tcPr>
            <w:tcW w:w="6012" w:type="dxa"/>
          </w:tcPr>
          <w:p w14:paraId="6A69539F" w14:textId="77777777" w:rsidR="006C6964" w:rsidRPr="00F74E70" w:rsidRDefault="006C6964" w:rsidP="006C6964">
            <w:pPr>
              <w:pStyle w:val="a1"/>
              <w:spacing w:line="240" w:lineRule="auto"/>
              <w:ind w:left="0"/>
              <w:jc w:val="left"/>
              <w:rPr>
                <w:rFonts w:cs="Sylfaen"/>
                <w:b w:val="0"/>
                <w:bCs w:val="0"/>
                <w:sz w:val="24"/>
                <w:szCs w:val="24"/>
              </w:rPr>
            </w:pPr>
            <w:r w:rsidRPr="00F74E70">
              <w:rPr>
                <w:rFonts w:cs="Sylfaen"/>
                <w:b w:val="0"/>
                <w:bCs w:val="0"/>
                <w:sz w:val="24"/>
                <w:szCs w:val="24"/>
                <w:lang w:val="ru-RU"/>
              </w:rPr>
              <w:t>Դեկորատիվ սալիկ</w:t>
            </w:r>
            <w:proofErr w:type="spellStart"/>
            <w:r w:rsidRPr="00F74E70">
              <w:rPr>
                <w:rFonts w:cs="Sylfaen"/>
                <w:b w:val="0"/>
                <w:bCs w:val="0"/>
                <w:sz w:val="24"/>
                <w:szCs w:val="24"/>
              </w:rPr>
              <w:t>ներ</w:t>
            </w:r>
            <w:proofErr w:type="spellEnd"/>
          </w:p>
        </w:tc>
        <w:tc>
          <w:tcPr>
            <w:tcW w:w="1127" w:type="dxa"/>
          </w:tcPr>
          <w:p w14:paraId="65B9D9C5" w14:textId="77777777" w:rsidR="006C6964" w:rsidRPr="00F74E70" w:rsidRDefault="006C6964" w:rsidP="006C6964">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1663" w:type="dxa"/>
          </w:tcPr>
          <w:p w14:paraId="25E440B2" w14:textId="77777777" w:rsidR="006C6964" w:rsidRPr="00F74E70" w:rsidRDefault="006C6964" w:rsidP="006C6964">
            <w:pPr>
              <w:pStyle w:val="a1"/>
              <w:spacing w:line="240" w:lineRule="auto"/>
              <w:ind w:left="0"/>
              <w:rPr>
                <w:rFonts w:cs="Sylfaen"/>
                <w:b w:val="0"/>
                <w:bCs w:val="0"/>
                <w:sz w:val="24"/>
                <w:szCs w:val="24"/>
                <w:lang w:val="ru-RU"/>
              </w:rPr>
            </w:pPr>
            <w:r w:rsidRPr="00F74E70">
              <w:rPr>
                <w:rFonts w:cs="Sylfaen"/>
                <w:b w:val="0"/>
                <w:bCs w:val="0"/>
                <w:sz w:val="24"/>
                <w:szCs w:val="24"/>
                <w:lang w:val="ru-RU"/>
              </w:rPr>
              <w:t>5</w:t>
            </w:r>
          </w:p>
        </w:tc>
      </w:tr>
      <w:tr w:rsidR="006C6964" w:rsidRPr="00F74E70" w14:paraId="3D03BFBC" w14:textId="77777777" w:rsidTr="006C6964">
        <w:trPr>
          <w:trHeight w:val="264"/>
        </w:trPr>
        <w:tc>
          <w:tcPr>
            <w:tcW w:w="846" w:type="dxa"/>
          </w:tcPr>
          <w:p w14:paraId="57665099" w14:textId="77777777" w:rsidR="006C6964" w:rsidRPr="00F74E70" w:rsidRDefault="006C6964" w:rsidP="003863FB">
            <w:pPr>
              <w:pStyle w:val="a1"/>
              <w:numPr>
                <w:ilvl w:val="0"/>
                <w:numId w:val="174"/>
              </w:numPr>
              <w:spacing w:line="240" w:lineRule="auto"/>
              <w:ind w:left="0" w:firstLine="0"/>
              <w:rPr>
                <w:b w:val="0"/>
                <w:bCs w:val="0"/>
                <w:color w:val="auto"/>
                <w:sz w:val="24"/>
                <w:szCs w:val="24"/>
              </w:rPr>
            </w:pPr>
          </w:p>
        </w:tc>
        <w:tc>
          <w:tcPr>
            <w:tcW w:w="6012" w:type="dxa"/>
          </w:tcPr>
          <w:p w14:paraId="0B2EE2E3" w14:textId="77777777" w:rsidR="006C6964" w:rsidRPr="00F74E70" w:rsidRDefault="006C6964" w:rsidP="006C6964">
            <w:pPr>
              <w:pStyle w:val="a1"/>
              <w:spacing w:line="240" w:lineRule="auto"/>
              <w:ind w:left="0"/>
              <w:jc w:val="left"/>
              <w:rPr>
                <w:rFonts w:cs="Sylfaen"/>
                <w:b w:val="0"/>
                <w:bCs w:val="0"/>
                <w:sz w:val="24"/>
                <w:szCs w:val="24"/>
              </w:rPr>
            </w:pPr>
            <w:r w:rsidRPr="00F74E70">
              <w:rPr>
                <w:rFonts w:cs="Sylfaen"/>
                <w:b w:val="0"/>
                <w:bCs w:val="0"/>
                <w:sz w:val="24"/>
                <w:szCs w:val="24"/>
                <w:lang w:val="ru-RU"/>
              </w:rPr>
              <w:t>Սինթետիկ սալիկ</w:t>
            </w:r>
            <w:proofErr w:type="spellStart"/>
            <w:r w:rsidRPr="00F74E70">
              <w:rPr>
                <w:rFonts w:cs="Sylfaen"/>
                <w:b w:val="0"/>
                <w:bCs w:val="0"/>
                <w:sz w:val="24"/>
                <w:szCs w:val="24"/>
              </w:rPr>
              <w:t>ներ</w:t>
            </w:r>
            <w:proofErr w:type="spellEnd"/>
          </w:p>
        </w:tc>
        <w:tc>
          <w:tcPr>
            <w:tcW w:w="1127" w:type="dxa"/>
          </w:tcPr>
          <w:p w14:paraId="20C2E81F" w14:textId="77777777" w:rsidR="006C6964" w:rsidRPr="00F74E70" w:rsidRDefault="006C6964" w:rsidP="006C6964">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1663" w:type="dxa"/>
          </w:tcPr>
          <w:p w14:paraId="704FB5F1"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rPr>
              <w:t>5</w:t>
            </w:r>
          </w:p>
        </w:tc>
      </w:tr>
      <w:tr w:rsidR="006C6964" w:rsidRPr="00F74E70" w14:paraId="0AF58DC9" w14:textId="77777777" w:rsidTr="006C6964">
        <w:trPr>
          <w:trHeight w:val="264"/>
        </w:trPr>
        <w:tc>
          <w:tcPr>
            <w:tcW w:w="846" w:type="dxa"/>
          </w:tcPr>
          <w:p w14:paraId="53DF5966" w14:textId="77777777" w:rsidR="006C6964" w:rsidRPr="00F74E70" w:rsidRDefault="006C6964" w:rsidP="003863FB">
            <w:pPr>
              <w:pStyle w:val="a1"/>
              <w:numPr>
                <w:ilvl w:val="0"/>
                <w:numId w:val="174"/>
              </w:numPr>
              <w:spacing w:line="240" w:lineRule="auto"/>
              <w:ind w:left="0" w:firstLine="0"/>
              <w:rPr>
                <w:b w:val="0"/>
                <w:bCs w:val="0"/>
                <w:color w:val="auto"/>
                <w:sz w:val="24"/>
                <w:szCs w:val="24"/>
              </w:rPr>
            </w:pPr>
          </w:p>
        </w:tc>
        <w:tc>
          <w:tcPr>
            <w:tcW w:w="6012" w:type="dxa"/>
          </w:tcPr>
          <w:p w14:paraId="3A75908C" w14:textId="77777777" w:rsidR="006C6964" w:rsidRPr="00F74E70" w:rsidRDefault="006C6964" w:rsidP="006C6964">
            <w:pPr>
              <w:pStyle w:val="a1"/>
              <w:spacing w:line="240" w:lineRule="auto"/>
              <w:ind w:left="0"/>
              <w:jc w:val="left"/>
              <w:rPr>
                <w:rFonts w:cs="Sylfaen"/>
                <w:b w:val="0"/>
                <w:bCs w:val="0"/>
                <w:sz w:val="24"/>
                <w:szCs w:val="24"/>
              </w:rPr>
            </w:pPr>
            <w:r w:rsidRPr="00F74E70">
              <w:rPr>
                <w:rFonts w:cs="Sylfaen"/>
                <w:b w:val="0"/>
                <w:bCs w:val="0"/>
                <w:sz w:val="24"/>
                <w:szCs w:val="24"/>
                <w:lang w:val="ru-RU"/>
              </w:rPr>
              <w:t>Զ</w:t>
            </w:r>
            <w:proofErr w:type="spellStart"/>
            <w:r w:rsidRPr="00F74E70">
              <w:rPr>
                <w:rFonts w:cs="Sylfaen"/>
                <w:b w:val="0"/>
                <w:bCs w:val="0"/>
                <w:sz w:val="24"/>
                <w:szCs w:val="24"/>
              </w:rPr>
              <w:t>արդանախշեր</w:t>
            </w:r>
            <w:proofErr w:type="spellEnd"/>
          </w:p>
        </w:tc>
        <w:tc>
          <w:tcPr>
            <w:tcW w:w="1127" w:type="dxa"/>
          </w:tcPr>
          <w:p w14:paraId="4B371351" w14:textId="77777777" w:rsidR="006C6964" w:rsidRPr="00F74E70" w:rsidRDefault="006C6964" w:rsidP="006C6964">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1663" w:type="dxa"/>
          </w:tcPr>
          <w:p w14:paraId="1AECD6B5" w14:textId="77777777" w:rsidR="006C6964" w:rsidRPr="00F74E70" w:rsidRDefault="006C6964" w:rsidP="006C6964">
            <w:pPr>
              <w:pStyle w:val="a1"/>
              <w:spacing w:line="240" w:lineRule="auto"/>
              <w:ind w:left="0"/>
              <w:rPr>
                <w:rFonts w:cs="Sylfaen"/>
                <w:b w:val="0"/>
                <w:bCs w:val="0"/>
                <w:sz w:val="24"/>
                <w:szCs w:val="24"/>
                <w:lang w:val="ru-RU"/>
              </w:rPr>
            </w:pPr>
            <w:r w:rsidRPr="00F74E70">
              <w:rPr>
                <w:rFonts w:cs="Sylfaen"/>
                <w:b w:val="0"/>
                <w:bCs w:val="0"/>
                <w:sz w:val="24"/>
                <w:szCs w:val="24"/>
                <w:lang w:val="ru-RU"/>
              </w:rPr>
              <w:t>4</w:t>
            </w:r>
          </w:p>
        </w:tc>
      </w:tr>
      <w:tr w:rsidR="006C6964" w:rsidRPr="00F74E70" w14:paraId="081A76AD" w14:textId="77777777" w:rsidTr="006C6964">
        <w:trPr>
          <w:trHeight w:val="264"/>
        </w:trPr>
        <w:tc>
          <w:tcPr>
            <w:tcW w:w="846" w:type="dxa"/>
          </w:tcPr>
          <w:p w14:paraId="094D1C0F" w14:textId="77777777" w:rsidR="006C6964" w:rsidRPr="00F74E70" w:rsidRDefault="006C6964" w:rsidP="003863FB">
            <w:pPr>
              <w:pStyle w:val="a1"/>
              <w:numPr>
                <w:ilvl w:val="0"/>
                <w:numId w:val="174"/>
              </w:numPr>
              <w:spacing w:line="240" w:lineRule="auto"/>
              <w:ind w:left="0" w:firstLine="0"/>
              <w:rPr>
                <w:b w:val="0"/>
                <w:bCs w:val="0"/>
                <w:color w:val="auto"/>
                <w:sz w:val="24"/>
                <w:szCs w:val="24"/>
              </w:rPr>
            </w:pPr>
          </w:p>
        </w:tc>
        <w:tc>
          <w:tcPr>
            <w:tcW w:w="6012" w:type="dxa"/>
          </w:tcPr>
          <w:p w14:paraId="6E3A1C3A" w14:textId="77777777" w:rsidR="006C6964" w:rsidRPr="00F74E70" w:rsidRDefault="006C6964" w:rsidP="006C6964">
            <w:pPr>
              <w:pStyle w:val="a1"/>
              <w:spacing w:line="240" w:lineRule="auto"/>
              <w:ind w:left="0"/>
              <w:jc w:val="left"/>
              <w:rPr>
                <w:rFonts w:cs="Sylfaen"/>
                <w:b w:val="0"/>
                <w:bCs w:val="0"/>
                <w:sz w:val="24"/>
                <w:szCs w:val="24"/>
                <w:lang w:val="ru-RU"/>
              </w:rPr>
            </w:pPr>
            <w:r w:rsidRPr="00F74E70">
              <w:rPr>
                <w:rFonts w:cs="Sylfaen"/>
                <w:b w:val="0"/>
                <w:bCs w:val="0"/>
                <w:sz w:val="24"/>
                <w:szCs w:val="24"/>
                <w:lang w:val="ru-RU"/>
              </w:rPr>
              <w:t>Քիվեր</w:t>
            </w:r>
            <w:r w:rsidRPr="00F74E70">
              <w:rPr>
                <w:rFonts w:cs="Sylfaen"/>
                <w:b w:val="0"/>
                <w:bCs w:val="0"/>
                <w:sz w:val="24"/>
                <w:szCs w:val="24"/>
              </w:rPr>
              <w:t>,</w:t>
            </w:r>
            <w:r w:rsidRPr="00F74E70">
              <w:rPr>
                <w:rFonts w:cs="Sylfaen"/>
                <w:b w:val="0"/>
                <w:bCs w:val="0"/>
                <w:sz w:val="24"/>
                <w:szCs w:val="24"/>
                <w:lang w:val="ru-RU"/>
              </w:rPr>
              <w:t xml:space="preserve"> </w:t>
            </w:r>
            <w:proofErr w:type="spellStart"/>
            <w:r w:rsidRPr="00F74E70">
              <w:rPr>
                <w:rFonts w:cs="Sylfaen"/>
                <w:b w:val="0"/>
                <w:bCs w:val="0"/>
                <w:sz w:val="24"/>
                <w:szCs w:val="24"/>
              </w:rPr>
              <w:t>շրիշակ</w:t>
            </w:r>
            <w:proofErr w:type="spellEnd"/>
            <w:r w:rsidRPr="00F74E70">
              <w:rPr>
                <w:rFonts w:cs="Sylfaen"/>
                <w:b w:val="0"/>
                <w:bCs w:val="0"/>
                <w:sz w:val="24"/>
                <w:szCs w:val="24"/>
                <w:lang w:val="ru-RU"/>
              </w:rPr>
              <w:t>ներ</w:t>
            </w:r>
            <w:r w:rsidRPr="00F74E70">
              <w:rPr>
                <w:rFonts w:cs="Sylfaen"/>
                <w:b w:val="0"/>
                <w:bCs w:val="0"/>
                <w:sz w:val="24"/>
                <w:szCs w:val="24"/>
              </w:rPr>
              <w:t>,</w:t>
            </w:r>
            <w:r w:rsidRPr="00F74E70">
              <w:rPr>
                <w:rFonts w:cs="Sylfaen"/>
                <w:b w:val="0"/>
                <w:bCs w:val="0"/>
                <w:sz w:val="24"/>
                <w:szCs w:val="24"/>
                <w:lang w:val="ru-RU"/>
              </w:rPr>
              <w:t xml:space="preserve"> ֆրիզներ</w:t>
            </w:r>
            <w:r w:rsidRPr="00F74E70">
              <w:rPr>
                <w:rFonts w:cs="Sylfaen"/>
                <w:b w:val="0"/>
                <w:bCs w:val="0"/>
                <w:sz w:val="24"/>
                <w:szCs w:val="24"/>
              </w:rPr>
              <w:t>,</w:t>
            </w:r>
            <w:r w:rsidRPr="00F74E70">
              <w:rPr>
                <w:rFonts w:cs="Sylfaen"/>
                <w:b w:val="0"/>
                <w:bCs w:val="0"/>
                <w:sz w:val="24"/>
                <w:szCs w:val="24"/>
                <w:lang w:val="ru-RU"/>
              </w:rPr>
              <w:t xml:space="preserve"> ներդիրներ</w:t>
            </w:r>
          </w:p>
        </w:tc>
        <w:tc>
          <w:tcPr>
            <w:tcW w:w="1127" w:type="dxa"/>
          </w:tcPr>
          <w:p w14:paraId="4659C06D" w14:textId="77777777" w:rsidR="006C6964" w:rsidRPr="00F74E70" w:rsidRDefault="006C6964" w:rsidP="006C6964">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1663" w:type="dxa"/>
          </w:tcPr>
          <w:p w14:paraId="7C37EA0A" w14:textId="77777777" w:rsidR="006C6964" w:rsidRPr="00F74E70" w:rsidRDefault="006C6964" w:rsidP="006C6964">
            <w:pPr>
              <w:pStyle w:val="a1"/>
              <w:spacing w:line="240" w:lineRule="auto"/>
              <w:ind w:left="0"/>
              <w:rPr>
                <w:rFonts w:cs="Sylfaen"/>
                <w:b w:val="0"/>
                <w:bCs w:val="0"/>
                <w:sz w:val="24"/>
                <w:szCs w:val="24"/>
                <w:lang w:val="ru-RU"/>
              </w:rPr>
            </w:pPr>
            <w:r w:rsidRPr="00F74E70">
              <w:rPr>
                <w:rFonts w:cs="Sylfaen"/>
                <w:b w:val="0"/>
                <w:bCs w:val="0"/>
                <w:sz w:val="24"/>
                <w:szCs w:val="24"/>
                <w:lang w:val="ru-RU"/>
              </w:rPr>
              <w:t>8</w:t>
            </w:r>
          </w:p>
        </w:tc>
      </w:tr>
      <w:tr w:rsidR="006C6964" w:rsidRPr="00F74E70" w14:paraId="30FCE195" w14:textId="77777777" w:rsidTr="006C6964">
        <w:trPr>
          <w:trHeight w:val="264"/>
        </w:trPr>
        <w:tc>
          <w:tcPr>
            <w:tcW w:w="846" w:type="dxa"/>
          </w:tcPr>
          <w:p w14:paraId="7A4773D5" w14:textId="7345BCD7" w:rsidR="006C6964" w:rsidRPr="00445214" w:rsidRDefault="00445214" w:rsidP="006C6964">
            <w:pPr>
              <w:pStyle w:val="a1"/>
              <w:spacing w:line="240" w:lineRule="auto"/>
              <w:ind w:left="0"/>
              <w:rPr>
                <w:color w:val="auto"/>
                <w:sz w:val="24"/>
                <w:szCs w:val="24"/>
                <w:lang w:val="hy-AM"/>
              </w:rPr>
            </w:pPr>
            <w:r>
              <w:rPr>
                <w:bCs w:val="0"/>
                <w:color w:val="auto"/>
                <w:sz w:val="24"/>
                <w:szCs w:val="24"/>
                <w:lang w:val="hy-AM"/>
              </w:rPr>
              <w:t>7.</w:t>
            </w:r>
          </w:p>
        </w:tc>
        <w:tc>
          <w:tcPr>
            <w:tcW w:w="6012" w:type="dxa"/>
          </w:tcPr>
          <w:p w14:paraId="223399EF" w14:textId="77777777" w:rsidR="006C6964" w:rsidRPr="00F74E70" w:rsidRDefault="006C6964" w:rsidP="006C6964">
            <w:pPr>
              <w:pStyle w:val="a1"/>
              <w:spacing w:line="240" w:lineRule="auto"/>
              <w:ind w:left="0"/>
              <w:rPr>
                <w:rFonts w:cs="Sylfaen"/>
                <w:sz w:val="24"/>
                <w:szCs w:val="24"/>
                <w:lang w:val="ru-RU"/>
              </w:rPr>
            </w:pPr>
            <w:r w:rsidRPr="00F74E70">
              <w:rPr>
                <w:sz w:val="24"/>
                <w:szCs w:val="24"/>
                <w:lang w:val="ru-RU"/>
              </w:rPr>
              <w:t>Այլ ռեսուրսներ</w:t>
            </w:r>
          </w:p>
        </w:tc>
        <w:tc>
          <w:tcPr>
            <w:tcW w:w="1127" w:type="dxa"/>
          </w:tcPr>
          <w:p w14:paraId="30A51A80" w14:textId="77777777" w:rsidR="006C6964" w:rsidRPr="00F74E70" w:rsidRDefault="006C6964" w:rsidP="006C6964">
            <w:pPr>
              <w:pStyle w:val="a1"/>
              <w:spacing w:line="240" w:lineRule="auto"/>
              <w:ind w:left="0"/>
              <w:rPr>
                <w:rFonts w:cs="Sylfaen"/>
                <w:b w:val="0"/>
                <w:bCs w:val="0"/>
                <w:sz w:val="24"/>
                <w:szCs w:val="24"/>
              </w:rPr>
            </w:pPr>
          </w:p>
        </w:tc>
        <w:tc>
          <w:tcPr>
            <w:tcW w:w="1663" w:type="dxa"/>
          </w:tcPr>
          <w:p w14:paraId="48F66E93" w14:textId="77777777" w:rsidR="006C6964" w:rsidRPr="00F74E70" w:rsidRDefault="006C6964" w:rsidP="006C6964">
            <w:pPr>
              <w:pStyle w:val="a1"/>
              <w:spacing w:line="240" w:lineRule="auto"/>
              <w:ind w:left="0"/>
              <w:rPr>
                <w:rFonts w:cs="Sylfaen"/>
                <w:b w:val="0"/>
                <w:bCs w:val="0"/>
                <w:sz w:val="24"/>
                <w:szCs w:val="24"/>
              </w:rPr>
            </w:pPr>
          </w:p>
        </w:tc>
      </w:tr>
      <w:tr w:rsidR="006C6964" w:rsidRPr="00F74E70" w14:paraId="650B3C61" w14:textId="77777777" w:rsidTr="006C6964">
        <w:trPr>
          <w:trHeight w:val="264"/>
        </w:trPr>
        <w:tc>
          <w:tcPr>
            <w:tcW w:w="846" w:type="dxa"/>
          </w:tcPr>
          <w:p w14:paraId="7066E558" w14:textId="77777777" w:rsidR="006C6964" w:rsidRPr="00F74E70" w:rsidRDefault="006C6964" w:rsidP="003863FB">
            <w:pPr>
              <w:pStyle w:val="a1"/>
              <w:numPr>
                <w:ilvl w:val="0"/>
                <w:numId w:val="175"/>
              </w:numPr>
              <w:spacing w:line="240" w:lineRule="auto"/>
              <w:ind w:left="0" w:firstLine="0"/>
              <w:rPr>
                <w:b w:val="0"/>
                <w:bCs w:val="0"/>
                <w:color w:val="auto"/>
                <w:sz w:val="24"/>
                <w:szCs w:val="24"/>
              </w:rPr>
            </w:pPr>
          </w:p>
        </w:tc>
        <w:tc>
          <w:tcPr>
            <w:tcW w:w="6012" w:type="dxa"/>
          </w:tcPr>
          <w:p w14:paraId="36796777" w14:textId="77777777" w:rsidR="006C6964" w:rsidRPr="00F74E70" w:rsidRDefault="006C6964" w:rsidP="006C6964">
            <w:pPr>
              <w:pStyle w:val="a1"/>
              <w:spacing w:line="240" w:lineRule="auto"/>
              <w:ind w:left="0"/>
              <w:jc w:val="left"/>
              <w:rPr>
                <w:b w:val="0"/>
                <w:bCs w:val="0"/>
                <w:sz w:val="24"/>
                <w:szCs w:val="24"/>
                <w:lang w:val="ru-RU"/>
              </w:rPr>
            </w:pPr>
            <w:r w:rsidRPr="00F74E70">
              <w:rPr>
                <w:b w:val="0"/>
                <w:bCs w:val="0"/>
                <w:sz w:val="24"/>
                <w:szCs w:val="24"/>
                <w:lang w:val="ru-RU"/>
              </w:rPr>
              <w:t>Համակարգիչ</w:t>
            </w:r>
          </w:p>
        </w:tc>
        <w:tc>
          <w:tcPr>
            <w:tcW w:w="1127" w:type="dxa"/>
          </w:tcPr>
          <w:p w14:paraId="6A831BDE" w14:textId="77777777" w:rsidR="006C6964" w:rsidRPr="00F74E70" w:rsidRDefault="006C6964" w:rsidP="006C6964">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1663" w:type="dxa"/>
          </w:tcPr>
          <w:p w14:paraId="42D0F31B"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rPr>
              <w:t>1</w:t>
            </w:r>
          </w:p>
        </w:tc>
      </w:tr>
      <w:tr w:rsidR="006C6964" w:rsidRPr="00F74E70" w14:paraId="6E7E5ECC" w14:textId="77777777" w:rsidTr="006C6964">
        <w:trPr>
          <w:trHeight w:val="264"/>
        </w:trPr>
        <w:tc>
          <w:tcPr>
            <w:tcW w:w="846" w:type="dxa"/>
          </w:tcPr>
          <w:p w14:paraId="7B1852D1" w14:textId="77777777" w:rsidR="006C6964" w:rsidRPr="00F74E70" w:rsidRDefault="006C6964" w:rsidP="003863FB">
            <w:pPr>
              <w:pStyle w:val="a1"/>
              <w:numPr>
                <w:ilvl w:val="0"/>
                <w:numId w:val="175"/>
              </w:numPr>
              <w:spacing w:line="240" w:lineRule="auto"/>
              <w:ind w:left="0" w:firstLine="0"/>
              <w:rPr>
                <w:b w:val="0"/>
                <w:bCs w:val="0"/>
                <w:color w:val="auto"/>
                <w:sz w:val="24"/>
                <w:szCs w:val="24"/>
              </w:rPr>
            </w:pPr>
          </w:p>
        </w:tc>
        <w:tc>
          <w:tcPr>
            <w:tcW w:w="6012" w:type="dxa"/>
          </w:tcPr>
          <w:p w14:paraId="6F2E063F" w14:textId="77777777" w:rsidR="006C6964" w:rsidRPr="00F74E70" w:rsidRDefault="006C6964" w:rsidP="006C6964">
            <w:pPr>
              <w:pStyle w:val="a1"/>
              <w:spacing w:line="240" w:lineRule="auto"/>
              <w:ind w:left="0"/>
              <w:jc w:val="left"/>
              <w:rPr>
                <w:b w:val="0"/>
                <w:bCs w:val="0"/>
                <w:sz w:val="24"/>
                <w:szCs w:val="24"/>
                <w:lang w:val="ru-RU"/>
              </w:rPr>
            </w:pPr>
            <w:r w:rsidRPr="00F74E70">
              <w:rPr>
                <w:b w:val="0"/>
                <w:bCs w:val="0"/>
                <w:sz w:val="24"/>
                <w:szCs w:val="24"/>
                <w:lang w:val="ru-RU"/>
              </w:rPr>
              <w:t>Ինտերնետ կապ</w:t>
            </w:r>
          </w:p>
        </w:tc>
        <w:tc>
          <w:tcPr>
            <w:tcW w:w="1127" w:type="dxa"/>
          </w:tcPr>
          <w:p w14:paraId="53B2957F" w14:textId="77777777" w:rsidR="006C6964" w:rsidRPr="00F74E70" w:rsidRDefault="006C6964" w:rsidP="006C6964">
            <w:pPr>
              <w:pStyle w:val="a1"/>
              <w:spacing w:line="240" w:lineRule="auto"/>
              <w:ind w:left="0"/>
              <w:rPr>
                <w:rFonts w:cs="Sylfaen"/>
                <w:b w:val="0"/>
                <w:bCs w:val="0"/>
                <w:sz w:val="24"/>
                <w:szCs w:val="24"/>
                <w:lang w:val="ru-RU"/>
              </w:rPr>
            </w:pPr>
          </w:p>
        </w:tc>
        <w:tc>
          <w:tcPr>
            <w:tcW w:w="1663" w:type="dxa"/>
          </w:tcPr>
          <w:p w14:paraId="051E17A9" w14:textId="77777777" w:rsidR="006C6964" w:rsidRPr="00F74E70" w:rsidRDefault="006C6964" w:rsidP="006C6964">
            <w:pPr>
              <w:pStyle w:val="a1"/>
              <w:spacing w:line="240" w:lineRule="auto"/>
              <w:ind w:left="0"/>
              <w:rPr>
                <w:rFonts w:cs="Sylfaen"/>
                <w:b w:val="0"/>
                <w:bCs w:val="0"/>
                <w:sz w:val="24"/>
                <w:szCs w:val="24"/>
                <w:lang w:val="ru-RU"/>
              </w:rPr>
            </w:pPr>
          </w:p>
        </w:tc>
      </w:tr>
      <w:tr w:rsidR="006C6964" w:rsidRPr="00F74E70" w14:paraId="097329AF" w14:textId="77777777" w:rsidTr="006C6964">
        <w:trPr>
          <w:trHeight w:val="264"/>
        </w:trPr>
        <w:tc>
          <w:tcPr>
            <w:tcW w:w="846" w:type="dxa"/>
          </w:tcPr>
          <w:p w14:paraId="01079EFD" w14:textId="77777777" w:rsidR="006C6964" w:rsidRPr="00F74E70" w:rsidRDefault="006C6964" w:rsidP="003863FB">
            <w:pPr>
              <w:pStyle w:val="a1"/>
              <w:numPr>
                <w:ilvl w:val="0"/>
                <w:numId w:val="175"/>
              </w:numPr>
              <w:spacing w:line="240" w:lineRule="auto"/>
              <w:ind w:left="0" w:firstLine="0"/>
              <w:rPr>
                <w:b w:val="0"/>
                <w:bCs w:val="0"/>
                <w:color w:val="auto"/>
                <w:sz w:val="24"/>
                <w:szCs w:val="24"/>
              </w:rPr>
            </w:pPr>
          </w:p>
        </w:tc>
        <w:tc>
          <w:tcPr>
            <w:tcW w:w="6012" w:type="dxa"/>
          </w:tcPr>
          <w:p w14:paraId="1C6B1286" w14:textId="77777777" w:rsidR="006C6964" w:rsidRPr="00F74E70" w:rsidRDefault="006C6964" w:rsidP="006C6964">
            <w:pPr>
              <w:pStyle w:val="a1"/>
              <w:spacing w:line="240" w:lineRule="auto"/>
              <w:ind w:left="0"/>
              <w:jc w:val="left"/>
              <w:rPr>
                <w:b w:val="0"/>
                <w:bCs w:val="0"/>
                <w:sz w:val="24"/>
                <w:szCs w:val="24"/>
              </w:rPr>
            </w:pPr>
            <w:r w:rsidRPr="00F74E70">
              <w:rPr>
                <w:b w:val="0"/>
                <w:bCs w:val="0"/>
                <w:sz w:val="24"/>
                <w:szCs w:val="24"/>
                <w:lang w:val="ru-RU"/>
              </w:rPr>
              <w:t>Մասնագիտական</w:t>
            </w:r>
            <w:r w:rsidRPr="00F74E70">
              <w:rPr>
                <w:b w:val="0"/>
                <w:bCs w:val="0"/>
                <w:sz w:val="24"/>
                <w:szCs w:val="24"/>
              </w:rPr>
              <w:t xml:space="preserve"> </w:t>
            </w:r>
            <w:r w:rsidRPr="00F74E70">
              <w:rPr>
                <w:b w:val="0"/>
                <w:bCs w:val="0"/>
                <w:sz w:val="24"/>
                <w:szCs w:val="24"/>
                <w:lang w:val="ru-RU"/>
              </w:rPr>
              <w:t>գրականություն</w:t>
            </w:r>
            <w:r w:rsidRPr="00F74E70">
              <w:rPr>
                <w:b w:val="0"/>
                <w:bCs w:val="0"/>
                <w:sz w:val="24"/>
                <w:szCs w:val="24"/>
              </w:rPr>
              <w:t xml:space="preserve">, </w:t>
            </w:r>
            <w:r w:rsidRPr="00F74E70">
              <w:rPr>
                <w:b w:val="0"/>
                <w:bCs w:val="0"/>
                <w:sz w:val="24"/>
                <w:szCs w:val="24"/>
                <w:lang w:val="ru-RU"/>
              </w:rPr>
              <w:t>որի</w:t>
            </w:r>
            <w:r w:rsidRPr="00F74E70">
              <w:rPr>
                <w:b w:val="0"/>
                <w:bCs w:val="0"/>
                <w:sz w:val="24"/>
                <w:szCs w:val="24"/>
              </w:rPr>
              <w:t xml:space="preserve"> </w:t>
            </w:r>
            <w:r w:rsidRPr="00F74E70">
              <w:rPr>
                <w:b w:val="0"/>
                <w:bCs w:val="0"/>
                <w:sz w:val="24"/>
                <w:szCs w:val="24"/>
                <w:lang w:val="ru-RU"/>
              </w:rPr>
              <w:t>մեջ</w:t>
            </w:r>
            <w:r w:rsidRPr="00F74E70">
              <w:rPr>
                <w:b w:val="0"/>
                <w:bCs w:val="0"/>
                <w:sz w:val="24"/>
                <w:szCs w:val="24"/>
              </w:rPr>
              <w:t xml:space="preserve"> </w:t>
            </w:r>
            <w:r w:rsidRPr="00F74E70">
              <w:rPr>
                <w:b w:val="0"/>
                <w:bCs w:val="0"/>
                <w:sz w:val="24"/>
                <w:szCs w:val="24"/>
                <w:lang w:val="ru-RU"/>
              </w:rPr>
              <w:t>ներառված</w:t>
            </w:r>
            <w:r w:rsidRPr="00F74E70">
              <w:rPr>
                <w:b w:val="0"/>
                <w:bCs w:val="0"/>
                <w:sz w:val="24"/>
                <w:szCs w:val="24"/>
              </w:rPr>
              <w:t xml:space="preserve"> </w:t>
            </w:r>
            <w:r w:rsidRPr="00F74E70">
              <w:rPr>
                <w:b w:val="0"/>
                <w:bCs w:val="0"/>
                <w:sz w:val="24"/>
                <w:szCs w:val="24"/>
                <w:lang w:val="ru-RU"/>
              </w:rPr>
              <w:t>լինեն</w:t>
            </w:r>
            <w:r w:rsidRPr="00F74E70">
              <w:rPr>
                <w:b w:val="0"/>
                <w:bCs w:val="0"/>
                <w:sz w:val="24"/>
                <w:szCs w:val="24"/>
              </w:rPr>
              <w:t xml:space="preserve"> </w:t>
            </w:r>
            <w:r w:rsidRPr="00F74E70">
              <w:rPr>
                <w:b w:val="0"/>
                <w:bCs w:val="0"/>
                <w:sz w:val="24"/>
                <w:szCs w:val="24"/>
                <w:lang w:val="ru-RU"/>
              </w:rPr>
              <w:t>նյութեր</w:t>
            </w:r>
            <w:r w:rsidRPr="00F74E70">
              <w:rPr>
                <w:b w:val="0"/>
                <w:bCs w:val="0"/>
                <w:sz w:val="24"/>
                <w:szCs w:val="24"/>
              </w:rPr>
              <w:t xml:space="preserve"> </w:t>
            </w:r>
            <w:r w:rsidRPr="00F74E70">
              <w:rPr>
                <w:b w:val="0"/>
                <w:bCs w:val="0"/>
                <w:sz w:val="24"/>
                <w:szCs w:val="24"/>
                <w:lang w:val="ru-RU"/>
              </w:rPr>
              <w:t>բոլոր</w:t>
            </w:r>
            <w:r w:rsidRPr="00F74E70">
              <w:rPr>
                <w:b w:val="0"/>
                <w:bCs w:val="0"/>
                <w:sz w:val="24"/>
                <w:szCs w:val="24"/>
              </w:rPr>
              <w:t xml:space="preserve"> </w:t>
            </w:r>
            <w:r w:rsidRPr="00F74E70">
              <w:rPr>
                <w:b w:val="0"/>
                <w:bCs w:val="0"/>
                <w:sz w:val="24"/>
                <w:szCs w:val="24"/>
                <w:lang w:val="ru-RU"/>
              </w:rPr>
              <w:t>մոդուլների</w:t>
            </w:r>
            <w:r w:rsidRPr="00F74E70">
              <w:rPr>
                <w:b w:val="0"/>
                <w:bCs w:val="0"/>
                <w:sz w:val="24"/>
                <w:szCs w:val="24"/>
              </w:rPr>
              <w:t xml:space="preserve"> </w:t>
            </w:r>
            <w:r w:rsidRPr="00F74E70">
              <w:rPr>
                <w:b w:val="0"/>
                <w:bCs w:val="0"/>
                <w:sz w:val="24"/>
                <w:szCs w:val="24"/>
                <w:lang w:val="ru-RU"/>
              </w:rPr>
              <w:t>վերաբերյալ</w:t>
            </w:r>
          </w:p>
        </w:tc>
        <w:tc>
          <w:tcPr>
            <w:tcW w:w="1127" w:type="dxa"/>
          </w:tcPr>
          <w:p w14:paraId="52B26483" w14:textId="77777777" w:rsidR="006C6964" w:rsidRPr="00F74E70" w:rsidRDefault="006C6964" w:rsidP="006C6964">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1663" w:type="dxa"/>
          </w:tcPr>
          <w:p w14:paraId="20C6E606" w14:textId="77777777" w:rsidR="006C6964" w:rsidRPr="00F74E70" w:rsidRDefault="006C6964" w:rsidP="006C6964">
            <w:pPr>
              <w:pStyle w:val="a1"/>
              <w:spacing w:line="240" w:lineRule="auto"/>
              <w:ind w:left="0"/>
              <w:rPr>
                <w:rFonts w:cs="Sylfaen"/>
                <w:b w:val="0"/>
                <w:bCs w:val="0"/>
                <w:sz w:val="24"/>
                <w:szCs w:val="24"/>
                <w:lang w:val="ru-RU"/>
              </w:rPr>
            </w:pPr>
            <w:r w:rsidRPr="00F74E70">
              <w:rPr>
                <w:rFonts w:cs="Sylfaen"/>
                <w:b w:val="0"/>
                <w:bCs w:val="0"/>
                <w:sz w:val="24"/>
                <w:szCs w:val="24"/>
                <w:lang w:val="ru-RU"/>
              </w:rPr>
              <w:t>3</w:t>
            </w:r>
          </w:p>
        </w:tc>
      </w:tr>
    </w:tbl>
    <w:p w14:paraId="080CC1C4" w14:textId="77777777" w:rsidR="001129BA" w:rsidRPr="00F74E70" w:rsidRDefault="001129BA" w:rsidP="00625D64">
      <w:pPr>
        <w:pStyle w:val="a1"/>
        <w:spacing w:line="240" w:lineRule="auto"/>
        <w:ind w:left="0"/>
        <w:jc w:val="left"/>
        <w:rPr>
          <w:b w:val="0"/>
          <w:bCs w:val="0"/>
          <w:sz w:val="24"/>
          <w:szCs w:val="24"/>
          <w:lang w:val="hy-AM"/>
        </w:rPr>
      </w:pPr>
    </w:p>
    <w:p w14:paraId="2949DF08" w14:textId="77777777" w:rsidR="007E0413" w:rsidRPr="00F74E70" w:rsidRDefault="007E0413" w:rsidP="00625D64">
      <w:pPr>
        <w:pStyle w:val="a1"/>
        <w:spacing w:line="240" w:lineRule="auto"/>
        <w:ind w:left="0"/>
        <w:jc w:val="left"/>
        <w:rPr>
          <w:b w:val="0"/>
          <w:bCs w:val="0"/>
          <w:sz w:val="24"/>
          <w:szCs w:val="24"/>
          <w:lang w:val="hy-AM"/>
        </w:rPr>
      </w:pPr>
    </w:p>
    <w:p w14:paraId="2D2C820B" w14:textId="77777777" w:rsidR="006C6964" w:rsidRPr="00F74E70" w:rsidRDefault="006C6964" w:rsidP="00625D64">
      <w:pPr>
        <w:pStyle w:val="a1"/>
        <w:spacing w:line="240" w:lineRule="auto"/>
        <w:ind w:left="0"/>
        <w:jc w:val="left"/>
        <w:rPr>
          <w:b w:val="0"/>
          <w:bCs w:val="0"/>
          <w:sz w:val="24"/>
          <w:szCs w:val="24"/>
          <w:lang w:val="hy-AM"/>
        </w:rPr>
      </w:pPr>
    </w:p>
    <w:p w14:paraId="1F85AC93" w14:textId="77777777" w:rsidR="006C6964" w:rsidRPr="00F74E70" w:rsidRDefault="006C6964" w:rsidP="00625D64">
      <w:pPr>
        <w:pStyle w:val="a1"/>
        <w:spacing w:line="240" w:lineRule="auto"/>
        <w:ind w:left="0"/>
        <w:jc w:val="left"/>
        <w:rPr>
          <w:b w:val="0"/>
          <w:bCs w:val="0"/>
          <w:sz w:val="24"/>
          <w:szCs w:val="24"/>
          <w:lang w:val="hy-AM"/>
        </w:rPr>
      </w:pPr>
    </w:p>
    <w:p w14:paraId="663A4F4D" w14:textId="77777777" w:rsidR="006C6964" w:rsidRPr="00F74E70" w:rsidRDefault="006C6964" w:rsidP="00625D64">
      <w:pPr>
        <w:pStyle w:val="a1"/>
        <w:spacing w:line="240" w:lineRule="auto"/>
        <w:ind w:left="0"/>
        <w:jc w:val="left"/>
        <w:rPr>
          <w:b w:val="0"/>
          <w:bCs w:val="0"/>
          <w:sz w:val="24"/>
          <w:szCs w:val="24"/>
          <w:lang w:val="hy-AM"/>
        </w:rPr>
      </w:pPr>
    </w:p>
    <w:p w14:paraId="66013D3F" w14:textId="77777777" w:rsidR="006C6964" w:rsidRPr="00F74E70" w:rsidRDefault="006C6964" w:rsidP="00625D64">
      <w:pPr>
        <w:pStyle w:val="a1"/>
        <w:spacing w:line="240" w:lineRule="auto"/>
        <w:ind w:left="0"/>
        <w:jc w:val="left"/>
        <w:rPr>
          <w:b w:val="0"/>
          <w:bCs w:val="0"/>
          <w:sz w:val="24"/>
          <w:szCs w:val="24"/>
          <w:lang w:val="hy-AM"/>
        </w:rPr>
      </w:pPr>
    </w:p>
    <w:p w14:paraId="589798E4" w14:textId="77777777" w:rsidR="006C6964" w:rsidRPr="00F74E70" w:rsidRDefault="006C6964" w:rsidP="00625D64">
      <w:pPr>
        <w:pStyle w:val="a1"/>
        <w:spacing w:line="240" w:lineRule="auto"/>
        <w:ind w:left="0"/>
        <w:jc w:val="left"/>
        <w:rPr>
          <w:b w:val="0"/>
          <w:bCs w:val="0"/>
          <w:sz w:val="24"/>
          <w:szCs w:val="24"/>
          <w:lang w:val="hy-AM"/>
        </w:rPr>
      </w:pPr>
    </w:p>
    <w:p w14:paraId="4AD13819" w14:textId="77777777" w:rsidR="006C6964" w:rsidRPr="00F74E70" w:rsidRDefault="006C6964" w:rsidP="00625D64">
      <w:pPr>
        <w:pStyle w:val="a1"/>
        <w:spacing w:line="240" w:lineRule="auto"/>
        <w:ind w:left="0"/>
        <w:jc w:val="left"/>
        <w:rPr>
          <w:b w:val="0"/>
          <w:bCs w:val="0"/>
          <w:sz w:val="24"/>
          <w:szCs w:val="24"/>
          <w:lang w:val="hy-AM"/>
        </w:rPr>
      </w:pPr>
    </w:p>
    <w:p w14:paraId="5761E5AE" w14:textId="77777777" w:rsidR="006C6964" w:rsidRPr="00F74E70" w:rsidRDefault="006C6964" w:rsidP="00625D64">
      <w:pPr>
        <w:pStyle w:val="a1"/>
        <w:spacing w:line="240" w:lineRule="auto"/>
        <w:ind w:left="0"/>
        <w:jc w:val="left"/>
        <w:rPr>
          <w:b w:val="0"/>
          <w:bCs w:val="0"/>
          <w:sz w:val="24"/>
          <w:szCs w:val="24"/>
          <w:lang w:val="hy-AM"/>
        </w:rPr>
      </w:pPr>
    </w:p>
    <w:p w14:paraId="61B532CE" w14:textId="77777777" w:rsidR="006C6964" w:rsidRPr="00F74E70" w:rsidRDefault="006C6964" w:rsidP="00625D64">
      <w:pPr>
        <w:pStyle w:val="a1"/>
        <w:spacing w:line="240" w:lineRule="auto"/>
        <w:ind w:left="0"/>
        <w:jc w:val="left"/>
        <w:rPr>
          <w:b w:val="0"/>
          <w:bCs w:val="0"/>
          <w:sz w:val="24"/>
          <w:szCs w:val="24"/>
          <w:lang w:val="hy-AM"/>
        </w:rPr>
      </w:pPr>
    </w:p>
    <w:p w14:paraId="7F6AE691" w14:textId="77777777" w:rsidR="006C6964" w:rsidRPr="00F74E70" w:rsidRDefault="006C6964" w:rsidP="00625D64">
      <w:pPr>
        <w:pStyle w:val="a1"/>
        <w:spacing w:line="240" w:lineRule="auto"/>
        <w:ind w:left="0"/>
        <w:jc w:val="left"/>
        <w:rPr>
          <w:b w:val="0"/>
          <w:bCs w:val="0"/>
          <w:sz w:val="24"/>
          <w:szCs w:val="24"/>
          <w:lang w:val="hy-AM"/>
        </w:rPr>
      </w:pPr>
    </w:p>
    <w:p w14:paraId="431C51CB" w14:textId="77777777" w:rsidR="006C6964" w:rsidRPr="00F74E70" w:rsidRDefault="006C6964" w:rsidP="00625D64">
      <w:pPr>
        <w:pStyle w:val="a1"/>
        <w:spacing w:line="240" w:lineRule="auto"/>
        <w:ind w:left="0"/>
        <w:jc w:val="left"/>
        <w:rPr>
          <w:b w:val="0"/>
          <w:bCs w:val="0"/>
          <w:sz w:val="24"/>
          <w:szCs w:val="24"/>
          <w:lang w:val="hy-AM"/>
        </w:rPr>
      </w:pPr>
    </w:p>
    <w:p w14:paraId="307AC22C" w14:textId="77777777" w:rsidR="006C6964" w:rsidRPr="00F74E70" w:rsidRDefault="006C6964" w:rsidP="00625D64">
      <w:pPr>
        <w:pStyle w:val="a1"/>
        <w:spacing w:line="240" w:lineRule="auto"/>
        <w:ind w:left="0"/>
        <w:jc w:val="left"/>
        <w:rPr>
          <w:b w:val="0"/>
          <w:bCs w:val="0"/>
          <w:sz w:val="24"/>
          <w:szCs w:val="24"/>
          <w:lang w:val="hy-AM"/>
        </w:rPr>
      </w:pPr>
    </w:p>
    <w:p w14:paraId="7077DB43" w14:textId="77777777" w:rsidR="006C6964" w:rsidRPr="00F74E70" w:rsidRDefault="006C6964" w:rsidP="00625D64">
      <w:pPr>
        <w:pStyle w:val="a1"/>
        <w:spacing w:line="240" w:lineRule="auto"/>
        <w:ind w:left="0"/>
        <w:jc w:val="left"/>
        <w:rPr>
          <w:b w:val="0"/>
          <w:bCs w:val="0"/>
          <w:sz w:val="24"/>
          <w:szCs w:val="24"/>
          <w:lang w:val="hy-AM"/>
        </w:rPr>
      </w:pPr>
    </w:p>
    <w:p w14:paraId="41238BE8" w14:textId="77777777" w:rsidR="006C6964" w:rsidRPr="00F74E70" w:rsidRDefault="006C6964" w:rsidP="00625D64">
      <w:pPr>
        <w:pStyle w:val="a1"/>
        <w:spacing w:line="240" w:lineRule="auto"/>
        <w:ind w:left="0"/>
        <w:jc w:val="left"/>
        <w:rPr>
          <w:b w:val="0"/>
          <w:bCs w:val="0"/>
          <w:sz w:val="24"/>
          <w:szCs w:val="24"/>
          <w:lang w:val="hy-AM"/>
        </w:rPr>
      </w:pPr>
    </w:p>
    <w:p w14:paraId="0BBB12C9" w14:textId="77777777" w:rsidR="006C6964" w:rsidRPr="00F74E70" w:rsidRDefault="006C6964" w:rsidP="00625D64">
      <w:pPr>
        <w:pStyle w:val="a1"/>
        <w:spacing w:line="240" w:lineRule="auto"/>
        <w:ind w:left="0"/>
        <w:jc w:val="left"/>
        <w:rPr>
          <w:b w:val="0"/>
          <w:bCs w:val="0"/>
          <w:sz w:val="24"/>
          <w:szCs w:val="24"/>
          <w:lang w:val="hy-AM"/>
        </w:rPr>
      </w:pPr>
    </w:p>
    <w:p w14:paraId="22CC51C8" w14:textId="77777777" w:rsidR="006C6964" w:rsidRPr="00F74E70" w:rsidRDefault="006C6964" w:rsidP="00625D64">
      <w:pPr>
        <w:pStyle w:val="a1"/>
        <w:spacing w:line="240" w:lineRule="auto"/>
        <w:ind w:left="0"/>
        <w:jc w:val="left"/>
        <w:rPr>
          <w:b w:val="0"/>
          <w:bCs w:val="0"/>
          <w:sz w:val="24"/>
          <w:szCs w:val="24"/>
          <w:lang w:val="hy-AM"/>
        </w:rPr>
      </w:pPr>
    </w:p>
    <w:p w14:paraId="136A384E" w14:textId="77777777" w:rsidR="006C6964" w:rsidRPr="00F74E70" w:rsidRDefault="006C6964" w:rsidP="00625D64">
      <w:pPr>
        <w:pStyle w:val="a1"/>
        <w:spacing w:line="240" w:lineRule="auto"/>
        <w:ind w:left="0"/>
        <w:jc w:val="left"/>
        <w:rPr>
          <w:b w:val="0"/>
          <w:bCs w:val="0"/>
          <w:sz w:val="24"/>
          <w:szCs w:val="24"/>
          <w:lang w:val="hy-AM"/>
        </w:rPr>
      </w:pPr>
    </w:p>
    <w:p w14:paraId="6CFEC939" w14:textId="77777777" w:rsidR="006C6964" w:rsidRPr="00F74E70" w:rsidRDefault="006C6964" w:rsidP="00625D64">
      <w:pPr>
        <w:pStyle w:val="a1"/>
        <w:spacing w:line="240" w:lineRule="auto"/>
        <w:ind w:left="0"/>
        <w:jc w:val="left"/>
        <w:rPr>
          <w:b w:val="0"/>
          <w:bCs w:val="0"/>
          <w:sz w:val="24"/>
          <w:szCs w:val="24"/>
          <w:lang w:val="hy-AM"/>
        </w:rPr>
      </w:pPr>
    </w:p>
    <w:p w14:paraId="057A7517" w14:textId="77777777" w:rsidR="006C6964" w:rsidRPr="00F74E70" w:rsidRDefault="006C6964" w:rsidP="00625D64">
      <w:pPr>
        <w:pStyle w:val="a1"/>
        <w:spacing w:line="240" w:lineRule="auto"/>
        <w:ind w:left="0"/>
        <w:jc w:val="left"/>
        <w:rPr>
          <w:b w:val="0"/>
          <w:bCs w:val="0"/>
          <w:sz w:val="24"/>
          <w:szCs w:val="24"/>
          <w:lang w:val="hy-AM"/>
        </w:rPr>
      </w:pPr>
    </w:p>
    <w:p w14:paraId="45EA9DB1" w14:textId="77777777" w:rsidR="006C6964" w:rsidRPr="00F74E70" w:rsidRDefault="006C6964" w:rsidP="00625D64">
      <w:pPr>
        <w:pStyle w:val="a1"/>
        <w:spacing w:line="240" w:lineRule="auto"/>
        <w:ind w:left="0"/>
        <w:jc w:val="left"/>
        <w:rPr>
          <w:b w:val="0"/>
          <w:bCs w:val="0"/>
          <w:sz w:val="24"/>
          <w:szCs w:val="24"/>
          <w:lang w:val="hy-AM"/>
        </w:rPr>
      </w:pPr>
    </w:p>
    <w:p w14:paraId="54B05AD4" w14:textId="77777777" w:rsidR="006C6964" w:rsidRPr="00F74E70" w:rsidRDefault="006C6964" w:rsidP="00625D64">
      <w:pPr>
        <w:pStyle w:val="a1"/>
        <w:spacing w:line="240" w:lineRule="auto"/>
        <w:ind w:left="0"/>
        <w:jc w:val="left"/>
        <w:rPr>
          <w:b w:val="0"/>
          <w:bCs w:val="0"/>
          <w:sz w:val="24"/>
          <w:szCs w:val="24"/>
          <w:lang w:val="hy-AM"/>
        </w:rPr>
      </w:pPr>
    </w:p>
    <w:p w14:paraId="0C995474" w14:textId="77777777" w:rsidR="006C6964" w:rsidRPr="00F74E70" w:rsidRDefault="006C6964" w:rsidP="00625D64">
      <w:pPr>
        <w:pStyle w:val="a1"/>
        <w:spacing w:line="240" w:lineRule="auto"/>
        <w:ind w:left="0"/>
        <w:jc w:val="left"/>
        <w:rPr>
          <w:b w:val="0"/>
          <w:bCs w:val="0"/>
          <w:sz w:val="24"/>
          <w:szCs w:val="24"/>
          <w:lang w:val="hy-AM"/>
        </w:rPr>
      </w:pPr>
    </w:p>
    <w:p w14:paraId="7149AD05" w14:textId="77777777" w:rsidR="006C6964" w:rsidRPr="00F74E70" w:rsidRDefault="006C6964" w:rsidP="00625D64">
      <w:pPr>
        <w:pStyle w:val="a1"/>
        <w:spacing w:line="240" w:lineRule="auto"/>
        <w:ind w:left="0"/>
        <w:jc w:val="left"/>
        <w:rPr>
          <w:b w:val="0"/>
          <w:bCs w:val="0"/>
          <w:sz w:val="24"/>
          <w:szCs w:val="24"/>
          <w:lang w:val="hy-AM"/>
        </w:rPr>
      </w:pPr>
    </w:p>
    <w:p w14:paraId="327F9293" w14:textId="77777777" w:rsidR="006C6964" w:rsidRPr="00F74E70" w:rsidRDefault="006C6964" w:rsidP="00625D64">
      <w:pPr>
        <w:pStyle w:val="a1"/>
        <w:spacing w:line="240" w:lineRule="auto"/>
        <w:ind w:left="0"/>
        <w:jc w:val="left"/>
        <w:rPr>
          <w:b w:val="0"/>
          <w:bCs w:val="0"/>
          <w:sz w:val="24"/>
          <w:szCs w:val="24"/>
          <w:lang w:val="hy-AM"/>
        </w:rPr>
      </w:pPr>
    </w:p>
    <w:p w14:paraId="6326F1AF" w14:textId="77777777" w:rsidR="006C6964" w:rsidRPr="00F74E70" w:rsidRDefault="006C6964" w:rsidP="00625D64">
      <w:pPr>
        <w:pStyle w:val="a1"/>
        <w:spacing w:line="240" w:lineRule="auto"/>
        <w:ind w:left="0"/>
        <w:jc w:val="left"/>
        <w:rPr>
          <w:b w:val="0"/>
          <w:bCs w:val="0"/>
          <w:sz w:val="24"/>
          <w:szCs w:val="24"/>
          <w:lang w:val="hy-AM"/>
        </w:rPr>
      </w:pPr>
    </w:p>
    <w:p w14:paraId="6812B012" w14:textId="77777777" w:rsidR="006C6964" w:rsidRPr="00F74E70" w:rsidRDefault="006C6964" w:rsidP="00625D64">
      <w:pPr>
        <w:pStyle w:val="a1"/>
        <w:spacing w:line="240" w:lineRule="auto"/>
        <w:ind w:left="0"/>
        <w:jc w:val="left"/>
        <w:rPr>
          <w:b w:val="0"/>
          <w:bCs w:val="0"/>
          <w:sz w:val="24"/>
          <w:szCs w:val="24"/>
          <w:lang w:val="hy-AM"/>
        </w:rPr>
      </w:pPr>
    </w:p>
    <w:p w14:paraId="2FF99927" w14:textId="77777777" w:rsidR="006C6964" w:rsidRPr="00F74E70" w:rsidRDefault="006C6964" w:rsidP="00625D64">
      <w:pPr>
        <w:pStyle w:val="a1"/>
        <w:spacing w:line="240" w:lineRule="auto"/>
        <w:ind w:left="0"/>
        <w:jc w:val="left"/>
        <w:rPr>
          <w:b w:val="0"/>
          <w:bCs w:val="0"/>
          <w:sz w:val="24"/>
          <w:szCs w:val="24"/>
          <w:lang w:val="hy-AM"/>
        </w:rPr>
      </w:pPr>
    </w:p>
    <w:p w14:paraId="15753540" w14:textId="77777777" w:rsidR="006C6964" w:rsidRPr="00F74E70" w:rsidRDefault="006C6964" w:rsidP="00625D64">
      <w:pPr>
        <w:pStyle w:val="a1"/>
        <w:spacing w:line="240" w:lineRule="auto"/>
        <w:ind w:left="0"/>
        <w:jc w:val="left"/>
        <w:rPr>
          <w:b w:val="0"/>
          <w:bCs w:val="0"/>
          <w:sz w:val="24"/>
          <w:szCs w:val="24"/>
          <w:lang w:val="hy-AM"/>
        </w:rPr>
      </w:pPr>
    </w:p>
    <w:p w14:paraId="4C88A80C" w14:textId="77777777" w:rsidR="006C6964" w:rsidRPr="00F74E70" w:rsidRDefault="006C6964" w:rsidP="00625D64">
      <w:pPr>
        <w:pStyle w:val="a1"/>
        <w:spacing w:line="240" w:lineRule="auto"/>
        <w:ind w:left="0"/>
        <w:jc w:val="left"/>
        <w:rPr>
          <w:b w:val="0"/>
          <w:bCs w:val="0"/>
          <w:sz w:val="24"/>
          <w:szCs w:val="24"/>
          <w:lang w:val="hy-AM"/>
        </w:rPr>
      </w:pPr>
    </w:p>
    <w:p w14:paraId="31A3BF5C" w14:textId="77777777" w:rsidR="006C6964" w:rsidRPr="00F74E70" w:rsidRDefault="006C6964" w:rsidP="00625D64">
      <w:pPr>
        <w:pStyle w:val="a1"/>
        <w:spacing w:line="240" w:lineRule="auto"/>
        <w:ind w:left="0"/>
        <w:jc w:val="left"/>
        <w:rPr>
          <w:b w:val="0"/>
          <w:bCs w:val="0"/>
          <w:sz w:val="24"/>
          <w:szCs w:val="24"/>
          <w:lang w:val="hy-AM"/>
        </w:rPr>
      </w:pPr>
    </w:p>
    <w:p w14:paraId="71F0EE95" w14:textId="77777777" w:rsidR="006C6964" w:rsidRPr="00F74E70" w:rsidRDefault="006C6964" w:rsidP="00625D64">
      <w:pPr>
        <w:pStyle w:val="a1"/>
        <w:spacing w:line="240" w:lineRule="auto"/>
        <w:ind w:left="0"/>
        <w:jc w:val="left"/>
        <w:rPr>
          <w:b w:val="0"/>
          <w:bCs w:val="0"/>
          <w:sz w:val="24"/>
          <w:szCs w:val="24"/>
          <w:lang w:val="hy-AM"/>
        </w:rPr>
      </w:pPr>
    </w:p>
    <w:p w14:paraId="42FDB2E1" w14:textId="77777777" w:rsidR="006C6964" w:rsidRPr="00F74E70" w:rsidRDefault="006C6964" w:rsidP="00625D64">
      <w:pPr>
        <w:pStyle w:val="a1"/>
        <w:spacing w:line="240" w:lineRule="auto"/>
        <w:ind w:left="0"/>
        <w:jc w:val="left"/>
        <w:rPr>
          <w:b w:val="0"/>
          <w:bCs w:val="0"/>
          <w:sz w:val="24"/>
          <w:szCs w:val="24"/>
          <w:lang w:val="hy-AM"/>
        </w:rPr>
      </w:pPr>
    </w:p>
    <w:p w14:paraId="19C4392F" w14:textId="77777777" w:rsidR="006C6964" w:rsidRPr="00F74E70" w:rsidRDefault="006C6964" w:rsidP="00625D64">
      <w:pPr>
        <w:pStyle w:val="a1"/>
        <w:spacing w:line="240" w:lineRule="auto"/>
        <w:ind w:left="0"/>
        <w:jc w:val="left"/>
        <w:rPr>
          <w:b w:val="0"/>
          <w:bCs w:val="0"/>
          <w:sz w:val="24"/>
          <w:szCs w:val="24"/>
          <w:lang w:val="hy-AM"/>
        </w:rPr>
      </w:pPr>
    </w:p>
    <w:p w14:paraId="17D27294" w14:textId="77777777" w:rsidR="006C6964" w:rsidRPr="00F74E70" w:rsidRDefault="006C6964" w:rsidP="00625D64">
      <w:pPr>
        <w:pStyle w:val="a1"/>
        <w:spacing w:line="240" w:lineRule="auto"/>
        <w:ind w:left="0"/>
        <w:jc w:val="left"/>
        <w:rPr>
          <w:b w:val="0"/>
          <w:bCs w:val="0"/>
          <w:sz w:val="24"/>
          <w:szCs w:val="24"/>
          <w:lang w:val="hy-AM"/>
        </w:rPr>
      </w:pPr>
    </w:p>
    <w:p w14:paraId="7F825B92" w14:textId="77777777" w:rsidR="006C6964" w:rsidRPr="00F74E70" w:rsidRDefault="006C6964" w:rsidP="00625D64">
      <w:pPr>
        <w:pStyle w:val="a1"/>
        <w:spacing w:line="240" w:lineRule="auto"/>
        <w:ind w:left="0"/>
        <w:jc w:val="left"/>
        <w:rPr>
          <w:b w:val="0"/>
          <w:bCs w:val="0"/>
          <w:sz w:val="24"/>
          <w:szCs w:val="24"/>
          <w:lang w:val="hy-AM"/>
        </w:rPr>
      </w:pPr>
    </w:p>
    <w:p w14:paraId="46FFFF01" w14:textId="77777777" w:rsidR="006C6964" w:rsidRPr="00F74E70" w:rsidRDefault="006C6964" w:rsidP="00625D64">
      <w:pPr>
        <w:pStyle w:val="a1"/>
        <w:spacing w:line="240" w:lineRule="auto"/>
        <w:ind w:left="0"/>
        <w:jc w:val="left"/>
        <w:rPr>
          <w:b w:val="0"/>
          <w:bCs w:val="0"/>
          <w:sz w:val="24"/>
          <w:szCs w:val="24"/>
          <w:lang w:val="hy-AM"/>
        </w:rPr>
      </w:pPr>
    </w:p>
    <w:p w14:paraId="65E692B7" w14:textId="77777777" w:rsidR="006C6964" w:rsidRPr="00F74E70" w:rsidRDefault="006C6964" w:rsidP="00625D64">
      <w:pPr>
        <w:pStyle w:val="a1"/>
        <w:spacing w:line="240" w:lineRule="auto"/>
        <w:ind w:left="0"/>
        <w:jc w:val="left"/>
        <w:rPr>
          <w:b w:val="0"/>
          <w:bCs w:val="0"/>
          <w:sz w:val="24"/>
          <w:szCs w:val="24"/>
          <w:lang w:val="hy-AM"/>
        </w:rPr>
      </w:pPr>
    </w:p>
    <w:p w14:paraId="59977003" w14:textId="77777777" w:rsidR="006C6964" w:rsidRPr="00F74E70" w:rsidRDefault="006C6964" w:rsidP="00625D64">
      <w:pPr>
        <w:pStyle w:val="a1"/>
        <w:spacing w:line="240" w:lineRule="auto"/>
        <w:ind w:left="0"/>
        <w:jc w:val="left"/>
        <w:rPr>
          <w:b w:val="0"/>
          <w:bCs w:val="0"/>
          <w:sz w:val="24"/>
          <w:szCs w:val="24"/>
          <w:lang w:val="hy-AM"/>
        </w:rPr>
      </w:pPr>
    </w:p>
    <w:p w14:paraId="21B114C2" w14:textId="77777777" w:rsidR="006C6964" w:rsidRPr="00F74E70" w:rsidRDefault="006C6964" w:rsidP="00625D64">
      <w:pPr>
        <w:pStyle w:val="a1"/>
        <w:spacing w:line="240" w:lineRule="auto"/>
        <w:ind w:left="0"/>
        <w:jc w:val="left"/>
        <w:rPr>
          <w:b w:val="0"/>
          <w:bCs w:val="0"/>
          <w:sz w:val="24"/>
          <w:szCs w:val="24"/>
          <w:lang w:val="hy-AM"/>
        </w:rPr>
      </w:pPr>
    </w:p>
    <w:p w14:paraId="21761F02" w14:textId="77777777" w:rsidR="006C6964" w:rsidRPr="00F74E70" w:rsidRDefault="006C6964" w:rsidP="00625D64">
      <w:pPr>
        <w:pStyle w:val="a1"/>
        <w:spacing w:line="240" w:lineRule="auto"/>
        <w:ind w:left="0"/>
        <w:jc w:val="left"/>
        <w:rPr>
          <w:b w:val="0"/>
          <w:bCs w:val="0"/>
          <w:sz w:val="24"/>
          <w:szCs w:val="24"/>
          <w:lang w:val="hy-AM"/>
        </w:rPr>
      </w:pPr>
    </w:p>
    <w:p w14:paraId="4B9062F9" w14:textId="77777777" w:rsidR="006C6964" w:rsidRPr="00F74E70" w:rsidRDefault="006C6964" w:rsidP="00625D64">
      <w:pPr>
        <w:pStyle w:val="a1"/>
        <w:spacing w:line="240" w:lineRule="auto"/>
        <w:ind w:left="0"/>
        <w:jc w:val="left"/>
        <w:rPr>
          <w:b w:val="0"/>
          <w:bCs w:val="0"/>
          <w:sz w:val="24"/>
          <w:szCs w:val="24"/>
          <w:lang w:val="hy-AM"/>
        </w:rPr>
      </w:pPr>
    </w:p>
    <w:p w14:paraId="7D31BCBA" w14:textId="77777777" w:rsidR="006C6964" w:rsidRPr="00F74E70" w:rsidRDefault="006C6964" w:rsidP="00625D64">
      <w:pPr>
        <w:pStyle w:val="a1"/>
        <w:spacing w:line="240" w:lineRule="auto"/>
        <w:ind w:left="0"/>
        <w:jc w:val="left"/>
        <w:rPr>
          <w:b w:val="0"/>
          <w:bCs w:val="0"/>
          <w:sz w:val="24"/>
          <w:szCs w:val="24"/>
          <w:lang w:val="hy-AM"/>
        </w:rPr>
      </w:pPr>
    </w:p>
    <w:p w14:paraId="78221657" w14:textId="77777777" w:rsidR="006C6964" w:rsidRPr="00F74E70" w:rsidRDefault="006C6964" w:rsidP="00625D64">
      <w:pPr>
        <w:pStyle w:val="a1"/>
        <w:spacing w:line="240" w:lineRule="auto"/>
        <w:ind w:left="0"/>
        <w:jc w:val="left"/>
        <w:rPr>
          <w:b w:val="0"/>
          <w:bCs w:val="0"/>
          <w:sz w:val="24"/>
          <w:szCs w:val="24"/>
          <w:lang w:val="hy-AM"/>
        </w:rPr>
      </w:pPr>
    </w:p>
    <w:p w14:paraId="4EC001AA" w14:textId="77777777" w:rsidR="006C6964" w:rsidRPr="00F74E70" w:rsidRDefault="006C6964" w:rsidP="00625D64">
      <w:pPr>
        <w:pStyle w:val="a1"/>
        <w:spacing w:line="240" w:lineRule="auto"/>
        <w:ind w:left="0"/>
        <w:jc w:val="left"/>
        <w:rPr>
          <w:b w:val="0"/>
          <w:bCs w:val="0"/>
          <w:sz w:val="24"/>
          <w:szCs w:val="24"/>
          <w:lang w:val="hy-AM"/>
        </w:rPr>
      </w:pPr>
    </w:p>
    <w:p w14:paraId="370CAC8D" w14:textId="77777777" w:rsidR="006C6964" w:rsidRPr="00F74E70" w:rsidRDefault="006C6964" w:rsidP="00625D64">
      <w:pPr>
        <w:pStyle w:val="a1"/>
        <w:spacing w:line="240" w:lineRule="auto"/>
        <w:ind w:left="0"/>
        <w:jc w:val="left"/>
        <w:rPr>
          <w:b w:val="0"/>
          <w:bCs w:val="0"/>
          <w:sz w:val="24"/>
          <w:szCs w:val="24"/>
          <w:lang w:val="hy-AM"/>
        </w:rPr>
      </w:pPr>
    </w:p>
    <w:p w14:paraId="7C44763C" w14:textId="77777777" w:rsidR="006C6964" w:rsidRPr="00F74E70" w:rsidRDefault="006C6964" w:rsidP="00625D64">
      <w:pPr>
        <w:pStyle w:val="a1"/>
        <w:spacing w:line="240" w:lineRule="auto"/>
        <w:ind w:left="0"/>
        <w:jc w:val="left"/>
        <w:rPr>
          <w:b w:val="0"/>
          <w:bCs w:val="0"/>
          <w:sz w:val="24"/>
          <w:szCs w:val="24"/>
          <w:lang w:val="hy-AM"/>
        </w:rPr>
      </w:pPr>
    </w:p>
    <w:p w14:paraId="1F18CE48" w14:textId="5E755AC8" w:rsidR="00D31390" w:rsidRPr="00590C6C" w:rsidRDefault="00D31390" w:rsidP="00D31390">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lastRenderedPageBreak/>
        <w:t>Հավելված</w:t>
      </w:r>
      <w:r>
        <w:rPr>
          <w:b w:val="0"/>
          <w:color w:val="auto"/>
          <w:sz w:val="20"/>
          <w:szCs w:val="20"/>
          <w:lang w:val="hy-AM"/>
        </w:rPr>
        <w:t xml:space="preserve"> 29</w:t>
      </w:r>
    </w:p>
    <w:p w14:paraId="15AE72BB" w14:textId="77777777" w:rsidR="00D31390" w:rsidRPr="00590C6C" w:rsidRDefault="00D31390" w:rsidP="00D31390">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Հայաստանի Հանրապետության</w:t>
      </w:r>
    </w:p>
    <w:p w14:paraId="607429DA" w14:textId="77777777" w:rsidR="00D31390" w:rsidRPr="00590C6C" w:rsidRDefault="00D31390" w:rsidP="00D31390">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կրթության, գիտության, մշակույթի և սպորտի նախարարի</w:t>
      </w:r>
    </w:p>
    <w:p w14:paraId="57992216" w14:textId="77777777" w:rsidR="000674EF" w:rsidRPr="00590C6C" w:rsidRDefault="000674EF" w:rsidP="000674EF">
      <w:pPr>
        <w:pStyle w:val="a1"/>
        <w:tabs>
          <w:tab w:val="left" w:pos="0"/>
        </w:tabs>
        <w:spacing w:line="240" w:lineRule="auto"/>
        <w:ind w:left="7371" w:right="849"/>
        <w:rPr>
          <w:b w:val="0"/>
          <w:color w:val="auto"/>
          <w:sz w:val="20"/>
          <w:szCs w:val="20"/>
          <w:lang w:val="hy-AM"/>
        </w:rPr>
      </w:pPr>
      <w:r>
        <w:rPr>
          <w:b w:val="0"/>
          <w:color w:val="auto"/>
          <w:sz w:val="20"/>
          <w:szCs w:val="20"/>
          <w:lang w:val="hy-AM"/>
        </w:rPr>
        <w:t>02</w:t>
      </w:r>
      <w:r w:rsidRPr="00590C6C">
        <w:rPr>
          <w:b w:val="0"/>
          <w:color w:val="auto"/>
          <w:sz w:val="20"/>
          <w:szCs w:val="20"/>
          <w:lang w:val="hy-AM"/>
        </w:rPr>
        <w:t xml:space="preserve">-ը </w:t>
      </w:r>
      <w:r>
        <w:rPr>
          <w:b w:val="0"/>
          <w:color w:val="auto"/>
          <w:sz w:val="20"/>
          <w:szCs w:val="20"/>
          <w:lang w:val="hy-AM"/>
        </w:rPr>
        <w:t>ապրիլի 2025</w:t>
      </w:r>
      <w:r w:rsidRPr="00590C6C">
        <w:rPr>
          <w:b w:val="0"/>
          <w:color w:val="auto"/>
          <w:sz w:val="20"/>
          <w:szCs w:val="20"/>
          <w:lang w:val="hy-AM"/>
        </w:rPr>
        <w:t>թ.</w:t>
      </w:r>
    </w:p>
    <w:p w14:paraId="28BD8514" w14:textId="77777777" w:rsidR="000674EF" w:rsidRDefault="000674EF" w:rsidP="000674EF">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 xml:space="preserve">N </w:t>
      </w:r>
      <w:r>
        <w:rPr>
          <w:b w:val="0"/>
          <w:color w:val="auto"/>
          <w:sz w:val="20"/>
          <w:szCs w:val="20"/>
          <w:lang w:val="hy-AM"/>
        </w:rPr>
        <w:t>38</w:t>
      </w:r>
      <w:r w:rsidRPr="00590C6C">
        <w:rPr>
          <w:b w:val="0"/>
          <w:color w:val="auto"/>
          <w:sz w:val="20"/>
          <w:szCs w:val="20"/>
          <w:lang w:val="hy-AM"/>
        </w:rPr>
        <w:t>-</w:t>
      </w:r>
      <w:r>
        <w:rPr>
          <w:b w:val="0"/>
          <w:color w:val="auto"/>
          <w:sz w:val="20"/>
          <w:szCs w:val="20"/>
          <w:lang w:val="hy-AM"/>
        </w:rPr>
        <w:t>Ն</w:t>
      </w:r>
      <w:r w:rsidRPr="00590C6C">
        <w:rPr>
          <w:b w:val="0"/>
          <w:color w:val="auto"/>
          <w:sz w:val="20"/>
          <w:szCs w:val="20"/>
          <w:lang w:val="hy-AM"/>
        </w:rPr>
        <w:t xml:space="preserve"> հրամանի</w:t>
      </w:r>
    </w:p>
    <w:p w14:paraId="26A714F9" w14:textId="77777777" w:rsidR="004533F8" w:rsidRDefault="004533F8" w:rsidP="00D7698C">
      <w:pPr>
        <w:pStyle w:val="BodyText3"/>
        <w:tabs>
          <w:tab w:val="left" w:pos="1701"/>
        </w:tabs>
        <w:ind w:left="1134" w:right="850"/>
        <w:rPr>
          <w:rFonts w:ascii="GHEA Grapalat" w:hAnsi="GHEA Grapalat"/>
          <w:b/>
          <w:bCs/>
          <w:kern w:val="32"/>
          <w:sz w:val="24"/>
          <w:lang w:val="hy-AM" w:eastAsia="ru-RU"/>
        </w:rPr>
      </w:pPr>
    </w:p>
    <w:p w14:paraId="26C469DB" w14:textId="457FBD32" w:rsidR="00ED37A0" w:rsidRPr="00B473E4" w:rsidRDefault="00ED37A0" w:rsidP="00B473E4">
      <w:pPr>
        <w:pStyle w:val="a1"/>
        <w:spacing w:line="240" w:lineRule="auto"/>
        <w:ind w:left="851" w:right="707"/>
        <w:rPr>
          <w:rFonts w:cs="Times New Roman"/>
          <w:sz w:val="24"/>
          <w:szCs w:val="24"/>
          <w:shd w:val="clear" w:color="auto" w:fill="FFFFFF"/>
          <w:lang w:val="hy-AM"/>
        </w:rPr>
      </w:pPr>
      <w:r w:rsidRPr="00B473E4">
        <w:rPr>
          <w:rFonts w:cs="Times New Roman"/>
          <w:sz w:val="24"/>
          <w:szCs w:val="24"/>
          <w:shd w:val="clear" w:color="auto" w:fill="FFFFFF"/>
          <w:lang w:val="hy-AM"/>
        </w:rPr>
        <w:t>Արհեստագործական կրթական ծրագրի</w:t>
      </w:r>
    </w:p>
    <w:p w14:paraId="519AEB28" w14:textId="77777777" w:rsidR="00064D37" w:rsidRPr="00B473E4" w:rsidRDefault="006C6964" w:rsidP="00B473E4">
      <w:pPr>
        <w:pStyle w:val="a1"/>
        <w:spacing w:line="276" w:lineRule="auto"/>
        <w:ind w:left="851" w:right="707"/>
        <w:rPr>
          <w:sz w:val="24"/>
          <w:szCs w:val="24"/>
          <w:shd w:val="clear" w:color="auto" w:fill="FFFFFF"/>
          <w:lang w:val="hy-AM"/>
        </w:rPr>
      </w:pPr>
      <w:r w:rsidRPr="00B473E4">
        <w:rPr>
          <w:rFonts w:cs="Times New Roman"/>
          <w:sz w:val="24"/>
          <w:szCs w:val="24"/>
          <w:shd w:val="clear" w:color="auto" w:fill="FFFFFF"/>
          <w:lang w:val="hy-AM"/>
        </w:rPr>
        <w:t xml:space="preserve">0732.04.4 «Հարդարման շինարարական աշխատանքների իրականացում» մասնագիտության  0732.04.05.4 «Ծեփագործ» որակավորման </w:t>
      </w:r>
      <w:r w:rsidR="00064D37" w:rsidRPr="00B473E4">
        <w:rPr>
          <w:sz w:val="24"/>
          <w:szCs w:val="24"/>
          <w:shd w:val="clear" w:color="auto" w:fill="FFFFFF"/>
          <w:lang w:val="hy-AM"/>
        </w:rPr>
        <w:t>համար պահանջվող</w:t>
      </w:r>
      <w:r w:rsidR="00064D37" w:rsidRPr="00B473E4">
        <w:rPr>
          <w:sz w:val="24"/>
          <w:szCs w:val="24"/>
          <w:lang w:val="hy-AM"/>
        </w:rPr>
        <w:t xml:space="preserve"> լաբորատորիաների, </w:t>
      </w:r>
      <w:r w:rsidR="00064D37" w:rsidRPr="00B473E4">
        <w:rPr>
          <w:sz w:val="24"/>
          <w:szCs w:val="24"/>
          <w:shd w:val="clear" w:color="auto" w:fill="FFFFFF"/>
          <w:lang w:val="hy-AM"/>
        </w:rPr>
        <w:t>ուսումնաարտադրական տարածքների (արհեստանոցների),</w:t>
      </w:r>
    </w:p>
    <w:p w14:paraId="3F3C35DF" w14:textId="77777777" w:rsidR="00064D37" w:rsidRPr="00B473E4" w:rsidRDefault="00064D37" w:rsidP="00B473E4">
      <w:pPr>
        <w:pStyle w:val="Heading1"/>
        <w:shd w:val="clear" w:color="auto" w:fill="FFFFFF"/>
        <w:spacing w:before="0" w:after="0"/>
        <w:ind w:left="851" w:right="707"/>
        <w:jc w:val="center"/>
        <w:textAlignment w:val="baseline"/>
        <w:rPr>
          <w:rFonts w:ascii="GHEA Grapalat" w:hAnsi="GHEA Grapalat"/>
          <w:sz w:val="24"/>
          <w:szCs w:val="24"/>
          <w:shd w:val="clear" w:color="auto" w:fill="FFFFFF"/>
          <w:lang w:val="hy-AM"/>
        </w:rPr>
      </w:pPr>
      <w:r w:rsidRPr="00B473E4">
        <w:rPr>
          <w:rFonts w:ascii="GHEA Grapalat" w:hAnsi="GHEA Grapalat"/>
          <w:sz w:val="24"/>
          <w:szCs w:val="24"/>
          <w:shd w:val="clear" w:color="auto" w:fill="FFFFFF"/>
          <w:lang w:val="hy-AM"/>
        </w:rPr>
        <w:t>ուսումնական գույքի և սարքավորումների հագեցվածության չափաքանակները</w:t>
      </w:r>
    </w:p>
    <w:p w14:paraId="35843FE7" w14:textId="77777777" w:rsidR="006C6964" w:rsidRPr="00F74E70" w:rsidRDefault="006C6964" w:rsidP="006C6964">
      <w:pPr>
        <w:rPr>
          <w:rFonts w:ascii="GHEA Grapalat" w:hAnsi="GHEA Grapalat"/>
          <w:b/>
          <w:bCs/>
          <w:color w:val="FF0000"/>
          <w:sz w:val="24"/>
          <w:szCs w:val="24"/>
          <w:lang w:val="hy-AM"/>
        </w:rPr>
      </w:pPr>
    </w:p>
    <w:tbl>
      <w:tblPr>
        <w:tblStyle w:val="TableGrid"/>
        <w:tblpPr w:leftFromText="180" w:rightFromText="180" w:vertAnchor="text" w:horzAnchor="margin" w:tblpXSpec="center" w:tblpY="130"/>
        <w:tblW w:w="10130" w:type="dxa"/>
        <w:tblLayout w:type="fixed"/>
        <w:tblLook w:val="04A0" w:firstRow="1" w:lastRow="0" w:firstColumn="1" w:lastColumn="0" w:noHBand="0" w:noVBand="1"/>
      </w:tblPr>
      <w:tblGrid>
        <w:gridCol w:w="918"/>
        <w:gridCol w:w="5490"/>
        <w:gridCol w:w="1530"/>
        <w:gridCol w:w="2192"/>
      </w:tblGrid>
      <w:tr w:rsidR="006C6964" w:rsidRPr="00F74E70" w14:paraId="32EFAA2C" w14:textId="77777777" w:rsidTr="006C6964">
        <w:trPr>
          <w:trHeight w:val="264"/>
        </w:trPr>
        <w:tc>
          <w:tcPr>
            <w:tcW w:w="918" w:type="dxa"/>
          </w:tcPr>
          <w:p w14:paraId="2D945FDB" w14:textId="77777777" w:rsidR="006C6964" w:rsidRPr="00F74E70" w:rsidRDefault="006C6964" w:rsidP="006C6964">
            <w:pPr>
              <w:pStyle w:val="a1"/>
              <w:spacing w:line="240" w:lineRule="auto"/>
              <w:ind w:left="0"/>
              <w:rPr>
                <w:b w:val="0"/>
                <w:bCs w:val="0"/>
                <w:color w:val="auto"/>
                <w:sz w:val="24"/>
                <w:szCs w:val="24"/>
              </w:rPr>
            </w:pPr>
            <w:r w:rsidRPr="00F74E70">
              <w:rPr>
                <w:b w:val="0"/>
                <w:bCs w:val="0"/>
                <w:color w:val="auto"/>
                <w:sz w:val="24"/>
                <w:szCs w:val="24"/>
              </w:rPr>
              <w:t>N</w:t>
            </w:r>
          </w:p>
        </w:tc>
        <w:tc>
          <w:tcPr>
            <w:tcW w:w="5490" w:type="dxa"/>
          </w:tcPr>
          <w:p w14:paraId="302E0D5B" w14:textId="77777777" w:rsidR="006C6964" w:rsidRPr="00F74E70" w:rsidRDefault="006C6964" w:rsidP="006C6964">
            <w:pPr>
              <w:pStyle w:val="a1"/>
              <w:spacing w:line="240" w:lineRule="auto"/>
              <w:ind w:left="0"/>
              <w:rPr>
                <w:b w:val="0"/>
                <w:bCs w:val="0"/>
                <w:color w:val="auto"/>
                <w:sz w:val="24"/>
                <w:szCs w:val="24"/>
              </w:rPr>
            </w:pPr>
            <w:proofErr w:type="spellStart"/>
            <w:r w:rsidRPr="00F74E70">
              <w:rPr>
                <w:rFonts w:cs="Sylfaen"/>
                <w:b w:val="0"/>
                <w:bCs w:val="0"/>
                <w:sz w:val="24"/>
                <w:szCs w:val="24"/>
              </w:rPr>
              <w:t>Անվանումը</w:t>
            </w:r>
            <w:proofErr w:type="spellEnd"/>
          </w:p>
        </w:tc>
        <w:tc>
          <w:tcPr>
            <w:tcW w:w="1530" w:type="dxa"/>
          </w:tcPr>
          <w:p w14:paraId="71C329C2" w14:textId="77777777" w:rsidR="006C6964" w:rsidRPr="00F74E70" w:rsidRDefault="006C6964" w:rsidP="006C6964">
            <w:pPr>
              <w:pStyle w:val="a1"/>
              <w:spacing w:line="240" w:lineRule="auto"/>
              <w:ind w:left="0"/>
              <w:rPr>
                <w:b w:val="0"/>
                <w:bCs w:val="0"/>
                <w:color w:val="auto"/>
                <w:sz w:val="24"/>
                <w:szCs w:val="24"/>
              </w:rPr>
            </w:pPr>
            <w:r w:rsidRPr="00F74E70">
              <w:rPr>
                <w:rFonts w:cs="Sylfaen"/>
                <w:b w:val="0"/>
                <w:bCs w:val="0"/>
                <w:sz w:val="24"/>
                <w:szCs w:val="24"/>
              </w:rPr>
              <w:t xml:space="preserve">Չափման </w:t>
            </w:r>
            <w:proofErr w:type="spellStart"/>
            <w:r w:rsidRPr="00F74E70">
              <w:rPr>
                <w:rFonts w:cs="Sylfaen"/>
                <w:b w:val="0"/>
                <w:bCs w:val="0"/>
                <w:sz w:val="24"/>
                <w:szCs w:val="24"/>
              </w:rPr>
              <w:t>միավոր</w:t>
            </w:r>
            <w:proofErr w:type="spellEnd"/>
          </w:p>
        </w:tc>
        <w:tc>
          <w:tcPr>
            <w:tcW w:w="2192" w:type="dxa"/>
          </w:tcPr>
          <w:p w14:paraId="6725DF2D" w14:textId="77777777" w:rsidR="006C6964" w:rsidRPr="00F74E70" w:rsidRDefault="006C6964" w:rsidP="006C6964">
            <w:pPr>
              <w:pStyle w:val="a1"/>
              <w:spacing w:line="240" w:lineRule="auto"/>
              <w:ind w:left="0"/>
              <w:rPr>
                <w:b w:val="0"/>
                <w:bCs w:val="0"/>
                <w:color w:val="auto"/>
                <w:sz w:val="24"/>
                <w:szCs w:val="24"/>
              </w:rPr>
            </w:pPr>
            <w:proofErr w:type="spellStart"/>
            <w:r w:rsidRPr="00F74E70">
              <w:rPr>
                <w:rFonts w:cs="Sylfaen"/>
                <w:b w:val="0"/>
                <w:bCs w:val="0"/>
                <w:sz w:val="24"/>
                <w:szCs w:val="24"/>
              </w:rPr>
              <w:t>Քանակը</w:t>
            </w:r>
            <w:proofErr w:type="spellEnd"/>
          </w:p>
        </w:tc>
      </w:tr>
      <w:tr w:rsidR="006C6964" w:rsidRPr="00BD258A" w14:paraId="35AA25BB" w14:textId="77777777" w:rsidTr="006C6964">
        <w:trPr>
          <w:trHeight w:val="347"/>
        </w:trPr>
        <w:tc>
          <w:tcPr>
            <w:tcW w:w="918" w:type="dxa"/>
          </w:tcPr>
          <w:p w14:paraId="2F60383F" w14:textId="5056BE83" w:rsidR="006C6964" w:rsidRPr="00445214" w:rsidRDefault="00445214" w:rsidP="006C6964">
            <w:pPr>
              <w:pStyle w:val="a1"/>
              <w:spacing w:line="240" w:lineRule="auto"/>
              <w:ind w:left="0"/>
              <w:rPr>
                <w:bCs w:val="0"/>
                <w:color w:val="auto"/>
                <w:sz w:val="24"/>
                <w:szCs w:val="24"/>
                <w:lang w:val="hy-AM"/>
              </w:rPr>
            </w:pPr>
            <w:r>
              <w:rPr>
                <w:bCs w:val="0"/>
                <w:color w:val="auto"/>
                <w:sz w:val="24"/>
                <w:szCs w:val="24"/>
                <w:lang w:val="hy-AM"/>
              </w:rPr>
              <w:t>1.</w:t>
            </w:r>
          </w:p>
        </w:tc>
        <w:tc>
          <w:tcPr>
            <w:tcW w:w="5490" w:type="dxa"/>
          </w:tcPr>
          <w:p w14:paraId="195A8FB2" w14:textId="77777777" w:rsidR="006C6964" w:rsidRPr="005F3EC1" w:rsidRDefault="006C6964" w:rsidP="006C6964">
            <w:pPr>
              <w:pStyle w:val="a1"/>
              <w:spacing w:line="240" w:lineRule="auto"/>
              <w:ind w:left="0"/>
              <w:jc w:val="left"/>
              <w:rPr>
                <w:rFonts w:cs="Sylfaen"/>
                <w:sz w:val="24"/>
                <w:szCs w:val="24"/>
                <w:lang w:val="hy-AM"/>
              </w:rPr>
            </w:pPr>
            <w:r w:rsidRPr="005F3EC1">
              <w:rPr>
                <w:sz w:val="24"/>
                <w:szCs w:val="24"/>
                <w:lang w:val="hy-AM"/>
              </w:rPr>
              <w:t>ՈՒսումնական ծրագրով սահմանված նյութեր  և պարագաներ</w:t>
            </w:r>
          </w:p>
        </w:tc>
        <w:tc>
          <w:tcPr>
            <w:tcW w:w="1530" w:type="dxa"/>
          </w:tcPr>
          <w:p w14:paraId="42476C17" w14:textId="77777777" w:rsidR="006C6964" w:rsidRPr="005F3EC1" w:rsidRDefault="006C6964" w:rsidP="006C6964">
            <w:pPr>
              <w:pStyle w:val="a1"/>
              <w:spacing w:line="240" w:lineRule="auto"/>
              <w:ind w:left="0"/>
              <w:rPr>
                <w:rFonts w:cs="Sylfaen"/>
                <w:b w:val="0"/>
                <w:bCs w:val="0"/>
                <w:sz w:val="24"/>
                <w:szCs w:val="24"/>
                <w:lang w:val="hy-AM"/>
              </w:rPr>
            </w:pPr>
          </w:p>
        </w:tc>
        <w:tc>
          <w:tcPr>
            <w:tcW w:w="2192" w:type="dxa"/>
          </w:tcPr>
          <w:p w14:paraId="490A92AF" w14:textId="77777777" w:rsidR="006C6964" w:rsidRPr="005F3EC1" w:rsidRDefault="006C6964" w:rsidP="006C6964">
            <w:pPr>
              <w:pStyle w:val="a1"/>
              <w:spacing w:line="240" w:lineRule="auto"/>
              <w:ind w:left="0"/>
              <w:rPr>
                <w:rFonts w:cs="Sylfaen"/>
                <w:b w:val="0"/>
                <w:bCs w:val="0"/>
                <w:sz w:val="24"/>
                <w:szCs w:val="24"/>
                <w:lang w:val="hy-AM"/>
              </w:rPr>
            </w:pPr>
          </w:p>
        </w:tc>
      </w:tr>
      <w:tr w:rsidR="006C6964" w:rsidRPr="00F74E70" w14:paraId="45D60AE7" w14:textId="77777777" w:rsidTr="006C6964">
        <w:trPr>
          <w:trHeight w:val="264"/>
        </w:trPr>
        <w:tc>
          <w:tcPr>
            <w:tcW w:w="918" w:type="dxa"/>
          </w:tcPr>
          <w:p w14:paraId="5B764ED3" w14:textId="77777777" w:rsidR="006C6964" w:rsidRPr="005F3EC1" w:rsidRDefault="006C6964" w:rsidP="003863FB">
            <w:pPr>
              <w:pStyle w:val="a1"/>
              <w:numPr>
                <w:ilvl w:val="0"/>
                <w:numId w:val="176"/>
              </w:numPr>
              <w:spacing w:line="240" w:lineRule="auto"/>
              <w:ind w:left="0" w:firstLine="0"/>
              <w:rPr>
                <w:b w:val="0"/>
                <w:bCs w:val="0"/>
                <w:color w:val="auto"/>
                <w:sz w:val="24"/>
                <w:szCs w:val="24"/>
                <w:lang w:val="hy-AM"/>
              </w:rPr>
            </w:pPr>
          </w:p>
        </w:tc>
        <w:tc>
          <w:tcPr>
            <w:tcW w:w="5490" w:type="dxa"/>
          </w:tcPr>
          <w:p w14:paraId="64BAD0F6" w14:textId="77777777" w:rsidR="006C6964" w:rsidRPr="00F74E70" w:rsidRDefault="006C6964" w:rsidP="006C6964">
            <w:pPr>
              <w:pStyle w:val="a1"/>
              <w:spacing w:line="240" w:lineRule="auto"/>
              <w:ind w:left="0"/>
              <w:jc w:val="left"/>
              <w:rPr>
                <w:b w:val="0"/>
                <w:bCs w:val="0"/>
                <w:sz w:val="24"/>
                <w:szCs w:val="24"/>
              </w:rPr>
            </w:pPr>
            <w:proofErr w:type="spellStart"/>
            <w:r w:rsidRPr="00F74E70">
              <w:rPr>
                <w:b w:val="0"/>
                <w:bCs w:val="0"/>
                <w:sz w:val="24"/>
                <w:szCs w:val="24"/>
              </w:rPr>
              <w:t>ցեմենտ</w:t>
            </w:r>
            <w:proofErr w:type="spellEnd"/>
          </w:p>
        </w:tc>
        <w:tc>
          <w:tcPr>
            <w:tcW w:w="1530" w:type="dxa"/>
          </w:tcPr>
          <w:p w14:paraId="6DEF652D" w14:textId="77777777" w:rsidR="006C6964" w:rsidRPr="00F74E70" w:rsidRDefault="006C6964" w:rsidP="006C6964">
            <w:pPr>
              <w:pStyle w:val="a1"/>
              <w:spacing w:line="240" w:lineRule="auto"/>
              <w:ind w:left="0"/>
              <w:rPr>
                <w:rFonts w:cs="Sylfaen"/>
                <w:b w:val="0"/>
                <w:bCs w:val="0"/>
                <w:sz w:val="24"/>
                <w:szCs w:val="24"/>
              </w:rPr>
            </w:pPr>
            <w:proofErr w:type="spellStart"/>
            <w:r w:rsidRPr="00F74E70">
              <w:rPr>
                <w:rFonts w:cs="Sylfaen"/>
                <w:b w:val="0"/>
                <w:bCs w:val="0"/>
                <w:sz w:val="24"/>
                <w:szCs w:val="24"/>
              </w:rPr>
              <w:t>կգ</w:t>
            </w:r>
            <w:proofErr w:type="spellEnd"/>
          </w:p>
        </w:tc>
        <w:tc>
          <w:tcPr>
            <w:tcW w:w="2192" w:type="dxa"/>
          </w:tcPr>
          <w:p w14:paraId="14095A33"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rPr>
              <w:t>300</w:t>
            </w:r>
          </w:p>
        </w:tc>
      </w:tr>
      <w:tr w:rsidR="006C6964" w:rsidRPr="00F74E70" w14:paraId="265516CF" w14:textId="77777777" w:rsidTr="006C6964">
        <w:trPr>
          <w:trHeight w:val="264"/>
        </w:trPr>
        <w:tc>
          <w:tcPr>
            <w:tcW w:w="918" w:type="dxa"/>
          </w:tcPr>
          <w:p w14:paraId="3F6D187C" w14:textId="77777777" w:rsidR="006C6964" w:rsidRPr="00F74E70" w:rsidRDefault="006C6964" w:rsidP="003863FB">
            <w:pPr>
              <w:pStyle w:val="a1"/>
              <w:numPr>
                <w:ilvl w:val="0"/>
                <w:numId w:val="176"/>
              </w:numPr>
              <w:spacing w:line="240" w:lineRule="auto"/>
              <w:ind w:left="0" w:firstLine="0"/>
              <w:rPr>
                <w:b w:val="0"/>
                <w:bCs w:val="0"/>
                <w:color w:val="auto"/>
                <w:sz w:val="24"/>
                <w:szCs w:val="24"/>
              </w:rPr>
            </w:pPr>
          </w:p>
        </w:tc>
        <w:tc>
          <w:tcPr>
            <w:tcW w:w="5490" w:type="dxa"/>
          </w:tcPr>
          <w:p w14:paraId="57511B59" w14:textId="77777777" w:rsidR="006C6964" w:rsidRPr="00F74E70" w:rsidRDefault="006C6964" w:rsidP="006C6964">
            <w:pPr>
              <w:pStyle w:val="a1"/>
              <w:spacing w:line="240" w:lineRule="auto"/>
              <w:ind w:left="0"/>
              <w:jc w:val="left"/>
              <w:rPr>
                <w:b w:val="0"/>
                <w:bCs w:val="0"/>
                <w:sz w:val="24"/>
                <w:szCs w:val="24"/>
              </w:rPr>
            </w:pPr>
            <w:proofErr w:type="spellStart"/>
            <w:r w:rsidRPr="00F74E70">
              <w:rPr>
                <w:b w:val="0"/>
                <w:bCs w:val="0"/>
                <w:sz w:val="24"/>
                <w:szCs w:val="24"/>
              </w:rPr>
              <w:t>ավազ</w:t>
            </w:r>
            <w:proofErr w:type="spellEnd"/>
          </w:p>
        </w:tc>
        <w:tc>
          <w:tcPr>
            <w:tcW w:w="1530" w:type="dxa"/>
          </w:tcPr>
          <w:p w14:paraId="5D92F80D"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rPr>
              <w:t>տ</w:t>
            </w:r>
          </w:p>
        </w:tc>
        <w:tc>
          <w:tcPr>
            <w:tcW w:w="2192" w:type="dxa"/>
          </w:tcPr>
          <w:p w14:paraId="6A42F8F1"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rPr>
              <w:t>2</w:t>
            </w:r>
          </w:p>
        </w:tc>
      </w:tr>
      <w:tr w:rsidR="006C6964" w:rsidRPr="00F74E70" w14:paraId="2AEC8452" w14:textId="77777777" w:rsidTr="006C6964">
        <w:trPr>
          <w:trHeight w:val="264"/>
        </w:trPr>
        <w:tc>
          <w:tcPr>
            <w:tcW w:w="918" w:type="dxa"/>
          </w:tcPr>
          <w:p w14:paraId="2958D433" w14:textId="77777777" w:rsidR="006C6964" w:rsidRPr="00F74E70" w:rsidRDefault="006C6964" w:rsidP="003863FB">
            <w:pPr>
              <w:pStyle w:val="a1"/>
              <w:numPr>
                <w:ilvl w:val="0"/>
                <w:numId w:val="176"/>
              </w:numPr>
              <w:spacing w:line="240" w:lineRule="auto"/>
              <w:ind w:left="0" w:firstLine="0"/>
              <w:rPr>
                <w:b w:val="0"/>
                <w:bCs w:val="0"/>
                <w:color w:val="auto"/>
                <w:sz w:val="24"/>
                <w:szCs w:val="24"/>
              </w:rPr>
            </w:pPr>
          </w:p>
        </w:tc>
        <w:tc>
          <w:tcPr>
            <w:tcW w:w="5490" w:type="dxa"/>
          </w:tcPr>
          <w:p w14:paraId="4FD16991" w14:textId="77777777" w:rsidR="006C6964" w:rsidRPr="00F74E70" w:rsidRDefault="006C6964" w:rsidP="006C6964">
            <w:pPr>
              <w:pStyle w:val="a1"/>
              <w:spacing w:line="240" w:lineRule="auto"/>
              <w:ind w:left="0"/>
              <w:jc w:val="left"/>
              <w:rPr>
                <w:b w:val="0"/>
                <w:bCs w:val="0"/>
                <w:sz w:val="24"/>
                <w:szCs w:val="24"/>
              </w:rPr>
            </w:pPr>
            <w:proofErr w:type="spellStart"/>
            <w:r w:rsidRPr="00F74E70">
              <w:rPr>
                <w:b w:val="0"/>
                <w:bCs w:val="0"/>
                <w:sz w:val="24"/>
                <w:szCs w:val="24"/>
              </w:rPr>
              <w:t>ծեփամածիկներ</w:t>
            </w:r>
            <w:proofErr w:type="spellEnd"/>
          </w:p>
        </w:tc>
        <w:tc>
          <w:tcPr>
            <w:tcW w:w="1530" w:type="dxa"/>
          </w:tcPr>
          <w:p w14:paraId="2FCBACA1" w14:textId="77777777" w:rsidR="006C6964" w:rsidRPr="00F74E70" w:rsidRDefault="006C6964" w:rsidP="006C6964">
            <w:pPr>
              <w:pStyle w:val="a1"/>
              <w:spacing w:line="240" w:lineRule="auto"/>
              <w:ind w:left="0"/>
              <w:rPr>
                <w:rFonts w:cs="Sylfaen"/>
                <w:b w:val="0"/>
                <w:bCs w:val="0"/>
                <w:sz w:val="24"/>
                <w:szCs w:val="24"/>
              </w:rPr>
            </w:pPr>
            <w:proofErr w:type="spellStart"/>
            <w:r w:rsidRPr="00F74E70">
              <w:rPr>
                <w:rFonts w:cs="Sylfaen"/>
                <w:b w:val="0"/>
                <w:bCs w:val="0"/>
                <w:sz w:val="24"/>
                <w:szCs w:val="24"/>
              </w:rPr>
              <w:t>կգ</w:t>
            </w:r>
            <w:proofErr w:type="spellEnd"/>
          </w:p>
        </w:tc>
        <w:tc>
          <w:tcPr>
            <w:tcW w:w="2192" w:type="dxa"/>
          </w:tcPr>
          <w:p w14:paraId="33AA64DF"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rPr>
              <w:t>150</w:t>
            </w:r>
          </w:p>
        </w:tc>
      </w:tr>
      <w:tr w:rsidR="006C6964" w:rsidRPr="00F74E70" w14:paraId="1B63B234" w14:textId="77777777" w:rsidTr="006C6964">
        <w:trPr>
          <w:trHeight w:val="264"/>
        </w:trPr>
        <w:tc>
          <w:tcPr>
            <w:tcW w:w="918" w:type="dxa"/>
          </w:tcPr>
          <w:p w14:paraId="4E9D184D" w14:textId="77777777" w:rsidR="006C6964" w:rsidRPr="00F74E70" w:rsidRDefault="006C6964" w:rsidP="003863FB">
            <w:pPr>
              <w:pStyle w:val="a1"/>
              <w:numPr>
                <w:ilvl w:val="0"/>
                <w:numId w:val="176"/>
              </w:numPr>
              <w:spacing w:line="240" w:lineRule="auto"/>
              <w:ind w:left="0" w:firstLine="0"/>
              <w:rPr>
                <w:b w:val="0"/>
                <w:bCs w:val="0"/>
                <w:color w:val="auto"/>
                <w:sz w:val="24"/>
                <w:szCs w:val="24"/>
              </w:rPr>
            </w:pPr>
          </w:p>
        </w:tc>
        <w:tc>
          <w:tcPr>
            <w:tcW w:w="5490" w:type="dxa"/>
          </w:tcPr>
          <w:p w14:paraId="7BBA2BFE" w14:textId="77777777" w:rsidR="006C6964" w:rsidRPr="00F74E70" w:rsidRDefault="006C6964" w:rsidP="006C6964">
            <w:pPr>
              <w:pStyle w:val="a1"/>
              <w:spacing w:line="240" w:lineRule="auto"/>
              <w:ind w:left="0"/>
              <w:jc w:val="left"/>
              <w:rPr>
                <w:b w:val="0"/>
                <w:bCs w:val="0"/>
                <w:sz w:val="24"/>
                <w:szCs w:val="24"/>
              </w:rPr>
            </w:pPr>
            <w:proofErr w:type="spellStart"/>
            <w:r w:rsidRPr="00F74E70">
              <w:rPr>
                <w:b w:val="0"/>
                <w:bCs w:val="0"/>
                <w:sz w:val="24"/>
                <w:szCs w:val="24"/>
              </w:rPr>
              <w:t>գիփսոնիտ</w:t>
            </w:r>
            <w:proofErr w:type="spellEnd"/>
          </w:p>
        </w:tc>
        <w:tc>
          <w:tcPr>
            <w:tcW w:w="1530" w:type="dxa"/>
          </w:tcPr>
          <w:p w14:paraId="3036B04D" w14:textId="77777777" w:rsidR="006C6964" w:rsidRPr="00F74E70" w:rsidRDefault="006C6964" w:rsidP="006C6964">
            <w:pPr>
              <w:pStyle w:val="a1"/>
              <w:spacing w:line="240" w:lineRule="auto"/>
              <w:ind w:left="0"/>
              <w:rPr>
                <w:rFonts w:cs="Sylfaen"/>
                <w:b w:val="0"/>
                <w:bCs w:val="0"/>
                <w:sz w:val="24"/>
                <w:szCs w:val="24"/>
              </w:rPr>
            </w:pPr>
            <w:proofErr w:type="spellStart"/>
            <w:r w:rsidRPr="00F74E70">
              <w:rPr>
                <w:rFonts w:cs="Sylfaen"/>
                <w:b w:val="0"/>
                <w:bCs w:val="0"/>
                <w:sz w:val="24"/>
                <w:szCs w:val="24"/>
              </w:rPr>
              <w:t>կգ</w:t>
            </w:r>
            <w:proofErr w:type="spellEnd"/>
          </w:p>
        </w:tc>
        <w:tc>
          <w:tcPr>
            <w:tcW w:w="2192" w:type="dxa"/>
          </w:tcPr>
          <w:p w14:paraId="3D164BB8"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rPr>
              <w:t>200</w:t>
            </w:r>
          </w:p>
        </w:tc>
      </w:tr>
      <w:tr w:rsidR="006C6964" w:rsidRPr="00F74E70" w14:paraId="256926E1" w14:textId="77777777" w:rsidTr="006C6964">
        <w:trPr>
          <w:trHeight w:val="264"/>
        </w:trPr>
        <w:tc>
          <w:tcPr>
            <w:tcW w:w="918" w:type="dxa"/>
          </w:tcPr>
          <w:p w14:paraId="5AB83EFE" w14:textId="77777777" w:rsidR="006C6964" w:rsidRPr="00F74E70" w:rsidRDefault="006C6964" w:rsidP="003863FB">
            <w:pPr>
              <w:pStyle w:val="a1"/>
              <w:numPr>
                <w:ilvl w:val="0"/>
                <w:numId w:val="176"/>
              </w:numPr>
              <w:spacing w:line="240" w:lineRule="auto"/>
              <w:ind w:left="0" w:firstLine="0"/>
              <w:rPr>
                <w:b w:val="0"/>
                <w:bCs w:val="0"/>
                <w:color w:val="auto"/>
                <w:sz w:val="24"/>
                <w:szCs w:val="24"/>
              </w:rPr>
            </w:pPr>
          </w:p>
        </w:tc>
        <w:tc>
          <w:tcPr>
            <w:tcW w:w="5490" w:type="dxa"/>
          </w:tcPr>
          <w:p w14:paraId="695588C3" w14:textId="77777777" w:rsidR="006C6964" w:rsidRPr="00F74E70" w:rsidRDefault="006C6964" w:rsidP="006C6964">
            <w:pPr>
              <w:pStyle w:val="a1"/>
              <w:spacing w:line="240" w:lineRule="auto"/>
              <w:ind w:left="0"/>
              <w:jc w:val="left"/>
              <w:rPr>
                <w:b w:val="0"/>
                <w:bCs w:val="0"/>
                <w:sz w:val="24"/>
                <w:szCs w:val="24"/>
              </w:rPr>
            </w:pPr>
            <w:proofErr w:type="spellStart"/>
            <w:r w:rsidRPr="00F74E70">
              <w:rPr>
                <w:b w:val="0"/>
                <w:bCs w:val="0"/>
                <w:sz w:val="24"/>
                <w:szCs w:val="24"/>
              </w:rPr>
              <w:t>լցաշաղախ</w:t>
            </w:r>
            <w:proofErr w:type="spellEnd"/>
          </w:p>
        </w:tc>
        <w:tc>
          <w:tcPr>
            <w:tcW w:w="1530" w:type="dxa"/>
          </w:tcPr>
          <w:p w14:paraId="116C8FA9" w14:textId="77777777" w:rsidR="006C6964" w:rsidRPr="00F74E70" w:rsidRDefault="006C6964" w:rsidP="006C6964">
            <w:pPr>
              <w:pStyle w:val="a1"/>
              <w:spacing w:line="240" w:lineRule="auto"/>
              <w:ind w:left="0"/>
              <w:rPr>
                <w:rFonts w:cs="Sylfaen"/>
                <w:b w:val="0"/>
                <w:bCs w:val="0"/>
                <w:sz w:val="24"/>
                <w:szCs w:val="24"/>
              </w:rPr>
            </w:pPr>
            <w:proofErr w:type="spellStart"/>
            <w:r w:rsidRPr="00F74E70">
              <w:rPr>
                <w:rFonts w:cs="Sylfaen"/>
                <w:b w:val="0"/>
                <w:bCs w:val="0"/>
                <w:sz w:val="24"/>
                <w:szCs w:val="24"/>
              </w:rPr>
              <w:t>կգ</w:t>
            </w:r>
            <w:proofErr w:type="spellEnd"/>
          </w:p>
        </w:tc>
        <w:tc>
          <w:tcPr>
            <w:tcW w:w="2192" w:type="dxa"/>
          </w:tcPr>
          <w:p w14:paraId="0CD012AD"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rPr>
              <w:t>100</w:t>
            </w:r>
          </w:p>
        </w:tc>
      </w:tr>
      <w:tr w:rsidR="006C6964" w:rsidRPr="00F74E70" w14:paraId="0FD71227" w14:textId="77777777" w:rsidTr="006C6964">
        <w:trPr>
          <w:trHeight w:val="264"/>
        </w:trPr>
        <w:tc>
          <w:tcPr>
            <w:tcW w:w="918" w:type="dxa"/>
          </w:tcPr>
          <w:p w14:paraId="4E0549C6" w14:textId="77777777" w:rsidR="006C6964" w:rsidRPr="00F74E70" w:rsidRDefault="006C6964" w:rsidP="003863FB">
            <w:pPr>
              <w:pStyle w:val="a1"/>
              <w:numPr>
                <w:ilvl w:val="0"/>
                <w:numId w:val="176"/>
              </w:numPr>
              <w:spacing w:line="240" w:lineRule="auto"/>
              <w:ind w:left="0" w:firstLine="0"/>
              <w:rPr>
                <w:b w:val="0"/>
                <w:bCs w:val="0"/>
                <w:color w:val="auto"/>
                <w:sz w:val="24"/>
                <w:szCs w:val="24"/>
              </w:rPr>
            </w:pPr>
          </w:p>
        </w:tc>
        <w:tc>
          <w:tcPr>
            <w:tcW w:w="5490" w:type="dxa"/>
          </w:tcPr>
          <w:p w14:paraId="3BEC0812" w14:textId="77777777" w:rsidR="006C6964" w:rsidRPr="00F74E70" w:rsidRDefault="006C6964" w:rsidP="006C6964">
            <w:pPr>
              <w:pStyle w:val="a1"/>
              <w:spacing w:line="240" w:lineRule="auto"/>
              <w:ind w:left="0"/>
              <w:jc w:val="left"/>
              <w:rPr>
                <w:b w:val="0"/>
                <w:bCs w:val="0"/>
                <w:sz w:val="24"/>
                <w:szCs w:val="24"/>
              </w:rPr>
            </w:pPr>
            <w:proofErr w:type="spellStart"/>
            <w:r w:rsidRPr="00F74E70">
              <w:rPr>
                <w:b w:val="0"/>
                <w:bCs w:val="0"/>
                <w:sz w:val="24"/>
                <w:szCs w:val="24"/>
              </w:rPr>
              <w:t>սվաղ</w:t>
            </w:r>
            <w:proofErr w:type="spellEnd"/>
            <w:r w:rsidRPr="00F74E70">
              <w:rPr>
                <w:b w:val="0"/>
                <w:bCs w:val="0"/>
                <w:sz w:val="24"/>
                <w:szCs w:val="24"/>
              </w:rPr>
              <w:t xml:space="preserve"> (</w:t>
            </w:r>
            <w:proofErr w:type="spellStart"/>
            <w:r w:rsidRPr="00F74E70">
              <w:rPr>
                <w:b w:val="0"/>
                <w:bCs w:val="0"/>
                <w:sz w:val="24"/>
                <w:szCs w:val="24"/>
              </w:rPr>
              <w:t>չոր</w:t>
            </w:r>
            <w:proofErr w:type="spellEnd"/>
            <w:r w:rsidRPr="00F74E70">
              <w:rPr>
                <w:b w:val="0"/>
                <w:bCs w:val="0"/>
                <w:sz w:val="24"/>
                <w:szCs w:val="24"/>
              </w:rPr>
              <w:t xml:space="preserve"> </w:t>
            </w:r>
            <w:proofErr w:type="spellStart"/>
            <w:r w:rsidRPr="00F74E70">
              <w:rPr>
                <w:b w:val="0"/>
                <w:bCs w:val="0"/>
                <w:sz w:val="24"/>
                <w:szCs w:val="24"/>
              </w:rPr>
              <w:t>շաղախ</w:t>
            </w:r>
            <w:proofErr w:type="spellEnd"/>
            <w:r w:rsidRPr="00F74E70">
              <w:rPr>
                <w:b w:val="0"/>
                <w:bCs w:val="0"/>
                <w:sz w:val="24"/>
                <w:szCs w:val="24"/>
              </w:rPr>
              <w:t>)</w:t>
            </w:r>
          </w:p>
        </w:tc>
        <w:tc>
          <w:tcPr>
            <w:tcW w:w="1530" w:type="dxa"/>
          </w:tcPr>
          <w:p w14:paraId="68FE7DE4" w14:textId="77777777" w:rsidR="006C6964" w:rsidRPr="00F74E70" w:rsidRDefault="006C6964" w:rsidP="006C6964">
            <w:pPr>
              <w:pStyle w:val="a1"/>
              <w:spacing w:line="240" w:lineRule="auto"/>
              <w:ind w:left="0"/>
              <w:rPr>
                <w:rFonts w:cs="Sylfaen"/>
                <w:b w:val="0"/>
                <w:bCs w:val="0"/>
                <w:sz w:val="24"/>
                <w:szCs w:val="24"/>
              </w:rPr>
            </w:pPr>
            <w:proofErr w:type="spellStart"/>
            <w:r w:rsidRPr="00F74E70">
              <w:rPr>
                <w:rFonts w:cs="Sylfaen"/>
                <w:b w:val="0"/>
                <w:bCs w:val="0"/>
                <w:sz w:val="24"/>
                <w:szCs w:val="24"/>
              </w:rPr>
              <w:t>կգ</w:t>
            </w:r>
            <w:proofErr w:type="spellEnd"/>
          </w:p>
        </w:tc>
        <w:tc>
          <w:tcPr>
            <w:tcW w:w="2192" w:type="dxa"/>
          </w:tcPr>
          <w:p w14:paraId="06308E7D"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rPr>
              <w:t>100</w:t>
            </w:r>
          </w:p>
        </w:tc>
      </w:tr>
      <w:tr w:rsidR="006C6964" w:rsidRPr="00F74E70" w14:paraId="73007198" w14:textId="77777777" w:rsidTr="006C6964">
        <w:trPr>
          <w:trHeight w:val="264"/>
        </w:trPr>
        <w:tc>
          <w:tcPr>
            <w:tcW w:w="918" w:type="dxa"/>
          </w:tcPr>
          <w:p w14:paraId="48E0133F" w14:textId="77777777" w:rsidR="006C6964" w:rsidRPr="00F74E70" w:rsidRDefault="006C6964" w:rsidP="003863FB">
            <w:pPr>
              <w:pStyle w:val="a1"/>
              <w:numPr>
                <w:ilvl w:val="0"/>
                <w:numId w:val="176"/>
              </w:numPr>
              <w:spacing w:line="240" w:lineRule="auto"/>
              <w:ind w:left="0" w:firstLine="0"/>
              <w:rPr>
                <w:b w:val="0"/>
                <w:bCs w:val="0"/>
                <w:color w:val="auto"/>
                <w:sz w:val="24"/>
                <w:szCs w:val="24"/>
              </w:rPr>
            </w:pPr>
          </w:p>
        </w:tc>
        <w:tc>
          <w:tcPr>
            <w:tcW w:w="5490" w:type="dxa"/>
          </w:tcPr>
          <w:p w14:paraId="574F30C0" w14:textId="77777777" w:rsidR="006C6964" w:rsidRPr="00F74E70" w:rsidRDefault="006C6964" w:rsidP="006C6964">
            <w:pPr>
              <w:pStyle w:val="a1"/>
              <w:spacing w:line="240" w:lineRule="auto"/>
              <w:ind w:left="0"/>
              <w:jc w:val="left"/>
              <w:rPr>
                <w:b w:val="0"/>
                <w:bCs w:val="0"/>
                <w:sz w:val="24"/>
                <w:szCs w:val="24"/>
              </w:rPr>
            </w:pPr>
            <w:proofErr w:type="spellStart"/>
            <w:r w:rsidRPr="00F74E70">
              <w:rPr>
                <w:b w:val="0"/>
                <w:bCs w:val="0"/>
                <w:sz w:val="24"/>
                <w:szCs w:val="24"/>
              </w:rPr>
              <w:t>ինքնահարթվող</w:t>
            </w:r>
            <w:proofErr w:type="spellEnd"/>
            <w:r w:rsidRPr="00F74E70">
              <w:rPr>
                <w:b w:val="0"/>
                <w:bCs w:val="0"/>
                <w:sz w:val="24"/>
                <w:szCs w:val="24"/>
              </w:rPr>
              <w:t xml:space="preserve"> </w:t>
            </w:r>
            <w:proofErr w:type="spellStart"/>
            <w:r w:rsidRPr="00F74E70">
              <w:rPr>
                <w:b w:val="0"/>
                <w:bCs w:val="0"/>
                <w:sz w:val="24"/>
                <w:szCs w:val="24"/>
              </w:rPr>
              <w:t>շաղախ</w:t>
            </w:r>
            <w:proofErr w:type="spellEnd"/>
          </w:p>
        </w:tc>
        <w:tc>
          <w:tcPr>
            <w:tcW w:w="1530" w:type="dxa"/>
          </w:tcPr>
          <w:p w14:paraId="140E1FED" w14:textId="77777777" w:rsidR="006C6964" w:rsidRPr="00F74E70" w:rsidRDefault="006C6964" w:rsidP="006C6964">
            <w:pPr>
              <w:pStyle w:val="a1"/>
              <w:spacing w:line="240" w:lineRule="auto"/>
              <w:ind w:left="0"/>
              <w:rPr>
                <w:rFonts w:cs="Sylfaen"/>
                <w:b w:val="0"/>
                <w:bCs w:val="0"/>
                <w:sz w:val="24"/>
                <w:szCs w:val="24"/>
              </w:rPr>
            </w:pPr>
            <w:proofErr w:type="spellStart"/>
            <w:r w:rsidRPr="00F74E70">
              <w:rPr>
                <w:rFonts w:cs="Sylfaen"/>
                <w:b w:val="0"/>
                <w:bCs w:val="0"/>
                <w:sz w:val="24"/>
                <w:szCs w:val="24"/>
              </w:rPr>
              <w:t>կգ</w:t>
            </w:r>
            <w:proofErr w:type="spellEnd"/>
          </w:p>
        </w:tc>
        <w:tc>
          <w:tcPr>
            <w:tcW w:w="2192" w:type="dxa"/>
          </w:tcPr>
          <w:p w14:paraId="7CEB8955"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rPr>
              <w:t>100</w:t>
            </w:r>
          </w:p>
        </w:tc>
      </w:tr>
      <w:tr w:rsidR="006C6964" w:rsidRPr="00F74E70" w14:paraId="33F3E07E" w14:textId="77777777" w:rsidTr="006C6964">
        <w:trPr>
          <w:trHeight w:val="264"/>
        </w:trPr>
        <w:tc>
          <w:tcPr>
            <w:tcW w:w="918" w:type="dxa"/>
          </w:tcPr>
          <w:p w14:paraId="7312CDD3" w14:textId="77777777" w:rsidR="006C6964" w:rsidRPr="00F74E70" w:rsidRDefault="006C6964" w:rsidP="003863FB">
            <w:pPr>
              <w:pStyle w:val="a1"/>
              <w:numPr>
                <w:ilvl w:val="0"/>
                <w:numId w:val="176"/>
              </w:numPr>
              <w:spacing w:line="240" w:lineRule="auto"/>
              <w:ind w:left="0" w:firstLine="0"/>
              <w:rPr>
                <w:b w:val="0"/>
                <w:bCs w:val="0"/>
                <w:color w:val="auto"/>
                <w:sz w:val="24"/>
                <w:szCs w:val="24"/>
              </w:rPr>
            </w:pPr>
          </w:p>
        </w:tc>
        <w:tc>
          <w:tcPr>
            <w:tcW w:w="5490" w:type="dxa"/>
          </w:tcPr>
          <w:p w14:paraId="336F105D" w14:textId="77777777" w:rsidR="006C6964" w:rsidRPr="00F74E70" w:rsidRDefault="006C6964" w:rsidP="006C6964">
            <w:pPr>
              <w:pStyle w:val="a1"/>
              <w:spacing w:line="240" w:lineRule="auto"/>
              <w:ind w:left="0"/>
              <w:jc w:val="left"/>
              <w:rPr>
                <w:b w:val="0"/>
                <w:bCs w:val="0"/>
                <w:sz w:val="24"/>
                <w:szCs w:val="24"/>
              </w:rPr>
            </w:pPr>
            <w:proofErr w:type="spellStart"/>
            <w:r w:rsidRPr="00F74E70">
              <w:rPr>
                <w:b w:val="0"/>
                <w:bCs w:val="0"/>
                <w:sz w:val="24"/>
                <w:szCs w:val="24"/>
              </w:rPr>
              <w:t>գաջ</w:t>
            </w:r>
            <w:proofErr w:type="spellEnd"/>
          </w:p>
        </w:tc>
        <w:tc>
          <w:tcPr>
            <w:tcW w:w="1530" w:type="dxa"/>
          </w:tcPr>
          <w:p w14:paraId="46D38B3D" w14:textId="77777777" w:rsidR="006C6964" w:rsidRPr="00F74E70" w:rsidRDefault="006C6964" w:rsidP="006C6964">
            <w:pPr>
              <w:pStyle w:val="a1"/>
              <w:spacing w:line="240" w:lineRule="auto"/>
              <w:ind w:left="0"/>
              <w:rPr>
                <w:rFonts w:cs="Sylfaen"/>
                <w:b w:val="0"/>
                <w:bCs w:val="0"/>
                <w:sz w:val="24"/>
                <w:szCs w:val="24"/>
              </w:rPr>
            </w:pPr>
            <w:proofErr w:type="spellStart"/>
            <w:r w:rsidRPr="00F74E70">
              <w:rPr>
                <w:rFonts w:cs="Sylfaen"/>
                <w:b w:val="0"/>
                <w:bCs w:val="0"/>
                <w:sz w:val="24"/>
                <w:szCs w:val="24"/>
              </w:rPr>
              <w:t>կգ</w:t>
            </w:r>
            <w:proofErr w:type="spellEnd"/>
          </w:p>
        </w:tc>
        <w:tc>
          <w:tcPr>
            <w:tcW w:w="2192" w:type="dxa"/>
          </w:tcPr>
          <w:p w14:paraId="3C9179A1"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rPr>
              <w:t>300</w:t>
            </w:r>
          </w:p>
        </w:tc>
      </w:tr>
      <w:tr w:rsidR="006C6964" w:rsidRPr="00F74E70" w14:paraId="19F2764C" w14:textId="77777777" w:rsidTr="006C6964">
        <w:trPr>
          <w:trHeight w:val="264"/>
        </w:trPr>
        <w:tc>
          <w:tcPr>
            <w:tcW w:w="918" w:type="dxa"/>
          </w:tcPr>
          <w:p w14:paraId="2DF814CC" w14:textId="77777777" w:rsidR="006C6964" w:rsidRPr="00F74E70" w:rsidRDefault="006C6964" w:rsidP="003863FB">
            <w:pPr>
              <w:pStyle w:val="a1"/>
              <w:numPr>
                <w:ilvl w:val="0"/>
                <w:numId w:val="176"/>
              </w:numPr>
              <w:spacing w:line="240" w:lineRule="auto"/>
              <w:ind w:left="0" w:firstLine="0"/>
              <w:rPr>
                <w:b w:val="0"/>
                <w:bCs w:val="0"/>
                <w:color w:val="auto"/>
                <w:sz w:val="24"/>
                <w:szCs w:val="24"/>
              </w:rPr>
            </w:pPr>
          </w:p>
        </w:tc>
        <w:tc>
          <w:tcPr>
            <w:tcW w:w="5490" w:type="dxa"/>
          </w:tcPr>
          <w:p w14:paraId="2142937A" w14:textId="77777777" w:rsidR="006C6964" w:rsidRPr="00F74E70" w:rsidRDefault="006C6964" w:rsidP="006C6964">
            <w:pPr>
              <w:pStyle w:val="a1"/>
              <w:spacing w:line="240" w:lineRule="auto"/>
              <w:ind w:left="0"/>
              <w:jc w:val="left"/>
              <w:rPr>
                <w:b w:val="0"/>
                <w:bCs w:val="0"/>
                <w:sz w:val="24"/>
                <w:szCs w:val="24"/>
              </w:rPr>
            </w:pPr>
            <w:proofErr w:type="spellStart"/>
            <w:r w:rsidRPr="00F74E70">
              <w:rPr>
                <w:b w:val="0"/>
                <w:bCs w:val="0"/>
                <w:sz w:val="24"/>
                <w:szCs w:val="24"/>
              </w:rPr>
              <w:t>գիպս</w:t>
            </w:r>
            <w:proofErr w:type="spellEnd"/>
          </w:p>
        </w:tc>
        <w:tc>
          <w:tcPr>
            <w:tcW w:w="1530" w:type="dxa"/>
          </w:tcPr>
          <w:p w14:paraId="12208019" w14:textId="77777777" w:rsidR="006C6964" w:rsidRPr="00F74E70" w:rsidRDefault="006C6964" w:rsidP="006C6964">
            <w:pPr>
              <w:pStyle w:val="a1"/>
              <w:spacing w:line="240" w:lineRule="auto"/>
              <w:ind w:left="0"/>
              <w:rPr>
                <w:rFonts w:cs="Sylfaen"/>
                <w:b w:val="0"/>
                <w:bCs w:val="0"/>
                <w:sz w:val="24"/>
                <w:szCs w:val="24"/>
              </w:rPr>
            </w:pPr>
            <w:proofErr w:type="spellStart"/>
            <w:r w:rsidRPr="00F74E70">
              <w:rPr>
                <w:rFonts w:cs="Sylfaen"/>
                <w:b w:val="0"/>
                <w:bCs w:val="0"/>
                <w:sz w:val="24"/>
                <w:szCs w:val="24"/>
              </w:rPr>
              <w:t>կգ</w:t>
            </w:r>
            <w:proofErr w:type="spellEnd"/>
          </w:p>
        </w:tc>
        <w:tc>
          <w:tcPr>
            <w:tcW w:w="2192" w:type="dxa"/>
          </w:tcPr>
          <w:p w14:paraId="03DEEB38"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rPr>
              <w:t>10</w:t>
            </w:r>
          </w:p>
        </w:tc>
      </w:tr>
      <w:tr w:rsidR="006C6964" w:rsidRPr="00F74E70" w14:paraId="0C093906" w14:textId="77777777" w:rsidTr="006C6964">
        <w:trPr>
          <w:trHeight w:val="264"/>
        </w:trPr>
        <w:tc>
          <w:tcPr>
            <w:tcW w:w="918" w:type="dxa"/>
          </w:tcPr>
          <w:p w14:paraId="05B108DF" w14:textId="77777777" w:rsidR="006C6964" w:rsidRPr="00F74E70" w:rsidRDefault="006C6964" w:rsidP="003863FB">
            <w:pPr>
              <w:pStyle w:val="a1"/>
              <w:numPr>
                <w:ilvl w:val="0"/>
                <w:numId w:val="176"/>
              </w:numPr>
              <w:spacing w:line="240" w:lineRule="auto"/>
              <w:ind w:left="0" w:firstLine="0"/>
              <w:rPr>
                <w:b w:val="0"/>
                <w:bCs w:val="0"/>
                <w:color w:val="auto"/>
                <w:sz w:val="24"/>
                <w:szCs w:val="24"/>
              </w:rPr>
            </w:pPr>
          </w:p>
        </w:tc>
        <w:tc>
          <w:tcPr>
            <w:tcW w:w="5490" w:type="dxa"/>
          </w:tcPr>
          <w:p w14:paraId="73ADFC85" w14:textId="77777777" w:rsidR="006C6964" w:rsidRPr="00F74E70" w:rsidRDefault="006C6964" w:rsidP="006C6964">
            <w:pPr>
              <w:pStyle w:val="a1"/>
              <w:spacing w:line="240" w:lineRule="auto"/>
              <w:ind w:left="0"/>
              <w:jc w:val="left"/>
              <w:rPr>
                <w:b w:val="0"/>
                <w:bCs w:val="0"/>
                <w:sz w:val="24"/>
                <w:szCs w:val="24"/>
              </w:rPr>
            </w:pPr>
            <w:proofErr w:type="spellStart"/>
            <w:r w:rsidRPr="00F74E70">
              <w:rPr>
                <w:b w:val="0"/>
                <w:bCs w:val="0"/>
                <w:sz w:val="24"/>
                <w:szCs w:val="24"/>
              </w:rPr>
              <w:t>լատեքսային</w:t>
            </w:r>
            <w:proofErr w:type="spellEnd"/>
            <w:r w:rsidRPr="00F74E70">
              <w:rPr>
                <w:b w:val="0"/>
                <w:bCs w:val="0"/>
                <w:sz w:val="24"/>
                <w:szCs w:val="24"/>
              </w:rPr>
              <w:t xml:space="preserve"> </w:t>
            </w:r>
            <w:proofErr w:type="spellStart"/>
            <w:r w:rsidRPr="00F74E70">
              <w:rPr>
                <w:b w:val="0"/>
                <w:bCs w:val="0"/>
                <w:sz w:val="24"/>
                <w:szCs w:val="24"/>
              </w:rPr>
              <w:t>մածիկ</w:t>
            </w:r>
            <w:proofErr w:type="spellEnd"/>
          </w:p>
        </w:tc>
        <w:tc>
          <w:tcPr>
            <w:tcW w:w="1530" w:type="dxa"/>
          </w:tcPr>
          <w:p w14:paraId="74BD6C48" w14:textId="77777777" w:rsidR="006C6964" w:rsidRPr="00F74E70" w:rsidRDefault="006C6964" w:rsidP="006C6964">
            <w:pPr>
              <w:pStyle w:val="a1"/>
              <w:spacing w:line="240" w:lineRule="auto"/>
              <w:ind w:left="0"/>
              <w:rPr>
                <w:rFonts w:cs="Sylfaen"/>
                <w:b w:val="0"/>
                <w:bCs w:val="0"/>
                <w:sz w:val="24"/>
                <w:szCs w:val="24"/>
              </w:rPr>
            </w:pPr>
            <w:proofErr w:type="spellStart"/>
            <w:r w:rsidRPr="00F74E70">
              <w:rPr>
                <w:rFonts w:cs="Sylfaen"/>
                <w:b w:val="0"/>
                <w:bCs w:val="0"/>
                <w:sz w:val="24"/>
                <w:szCs w:val="24"/>
              </w:rPr>
              <w:t>կգ</w:t>
            </w:r>
            <w:proofErr w:type="spellEnd"/>
          </w:p>
        </w:tc>
        <w:tc>
          <w:tcPr>
            <w:tcW w:w="2192" w:type="dxa"/>
          </w:tcPr>
          <w:p w14:paraId="21EFEAA3"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rPr>
              <w:t>10</w:t>
            </w:r>
          </w:p>
        </w:tc>
      </w:tr>
      <w:tr w:rsidR="006C6964" w:rsidRPr="00F74E70" w14:paraId="03A2F111" w14:textId="77777777" w:rsidTr="006C6964">
        <w:trPr>
          <w:trHeight w:val="264"/>
        </w:trPr>
        <w:tc>
          <w:tcPr>
            <w:tcW w:w="918" w:type="dxa"/>
          </w:tcPr>
          <w:p w14:paraId="58DD4B6F" w14:textId="77777777" w:rsidR="006C6964" w:rsidRPr="00F74E70" w:rsidRDefault="006C6964" w:rsidP="003863FB">
            <w:pPr>
              <w:pStyle w:val="a1"/>
              <w:numPr>
                <w:ilvl w:val="0"/>
                <w:numId w:val="176"/>
              </w:numPr>
              <w:spacing w:line="240" w:lineRule="auto"/>
              <w:ind w:left="0" w:firstLine="0"/>
              <w:rPr>
                <w:b w:val="0"/>
                <w:bCs w:val="0"/>
                <w:color w:val="auto"/>
                <w:sz w:val="24"/>
                <w:szCs w:val="24"/>
              </w:rPr>
            </w:pPr>
          </w:p>
        </w:tc>
        <w:tc>
          <w:tcPr>
            <w:tcW w:w="5490" w:type="dxa"/>
          </w:tcPr>
          <w:p w14:paraId="3CA3BA44" w14:textId="77777777" w:rsidR="006C6964" w:rsidRPr="00F74E70" w:rsidRDefault="006C6964" w:rsidP="006C6964">
            <w:pPr>
              <w:pStyle w:val="a1"/>
              <w:spacing w:line="240" w:lineRule="auto"/>
              <w:ind w:left="0"/>
              <w:jc w:val="left"/>
              <w:rPr>
                <w:b w:val="0"/>
                <w:bCs w:val="0"/>
                <w:sz w:val="24"/>
                <w:szCs w:val="24"/>
              </w:rPr>
            </w:pPr>
            <w:proofErr w:type="spellStart"/>
            <w:r w:rsidRPr="00F74E70">
              <w:rPr>
                <w:b w:val="0"/>
                <w:bCs w:val="0"/>
                <w:sz w:val="24"/>
                <w:szCs w:val="24"/>
              </w:rPr>
              <w:t>լցանյութեր</w:t>
            </w:r>
            <w:proofErr w:type="spellEnd"/>
          </w:p>
        </w:tc>
        <w:tc>
          <w:tcPr>
            <w:tcW w:w="1530" w:type="dxa"/>
          </w:tcPr>
          <w:p w14:paraId="702D8D7B" w14:textId="77777777" w:rsidR="006C6964" w:rsidRPr="00F74E70" w:rsidRDefault="006C6964" w:rsidP="006C6964">
            <w:pPr>
              <w:pStyle w:val="a1"/>
              <w:spacing w:line="240" w:lineRule="auto"/>
              <w:ind w:left="0"/>
              <w:rPr>
                <w:rFonts w:cs="Sylfaen"/>
                <w:b w:val="0"/>
                <w:bCs w:val="0"/>
                <w:sz w:val="24"/>
                <w:szCs w:val="24"/>
              </w:rPr>
            </w:pPr>
            <w:proofErr w:type="spellStart"/>
            <w:r w:rsidRPr="00F74E70">
              <w:rPr>
                <w:rFonts w:cs="Sylfaen"/>
                <w:b w:val="0"/>
                <w:bCs w:val="0"/>
                <w:sz w:val="24"/>
                <w:szCs w:val="24"/>
              </w:rPr>
              <w:t>կգ</w:t>
            </w:r>
            <w:proofErr w:type="spellEnd"/>
          </w:p>
        </w:tc>
        <w:tc>
          <w:tcPr>
            <w:tcW w:w="2192" w:type="dxa"/>
          </w:tcPr>
          <w:p w14:paraId="1E998C2A"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rPr>
              <w:t>10</w:t>
            </w:r>
          </w:p>
        </w:tc>
      </w:tr>
      <w:tr w:rsidR="006C6964" w:rsidRPr="00F74E70" w14:paraId="0294672D" w14:textId="77777777" w:rsidTr="006C6964">
        <w:trPr>
          <w:trHeight w:val="264"/>
        </w:trPr>
        <w:tc>
          <w:tcPr>
            <w:tcW w:w="918" w:type="dxa"/>
          </w:tcPr>
          <w:p w14:paraId="1D06C96F" w14:textId="77777777" w:rsidR="006C6964" w:rsidRPr="00F74E70" w:rsidRDefault="006C6964" w:rsidP="003863FB">
            <w:pPr>
              <w:pStyle w:val="a1"/>
              <w:numPr>
                <w:ilvl w:val="0"/>
                <w:numId w:val="176"/>
              </w:numPr>
              <w:spacing w:line="240" w:lineRule="auto"/>
              <w:ind w:left="0" w:firstLine="0"/>
              <w:rPr>
                <w:b w:val="0"/>
                <w:bCs w:val="0"/>
                <w:color w:val="auto"/>
                <w:sz w:val="24"/>
                <w:szCs w:val="24"/>
              </w:rPr>
            </w:pPr>
          </w:p>
        </w:tc>
        <w:tc>
          <w:tcPr>
            <w:tcW w:w="5490" w:type="dxa"/>
          </w:tcPr>
          <w:p w14:paraId="286A59E7" w14:textId="77777777" w:rsidR="006C6964" w:rsidRPr="00F74E70" w:rsidRDefault="006C6964" w:rsidP="006C6964">
            <w:pPr>
              <w:pStyle w:val="a1"/>
              <w:spacing w:line="240" w:lineRule="auto"/>
              <w:ind w:left="0"/>
              <w:jc w:val="left"/>
              <w:rPr>
                <w:b w:val="0"/>
                <w:bCs w:val="0"/>
                <w:sz w:val="24"/>
                <w:szCs w:val="24"/>
              </w:rPr>
            </w:pPr>
            <w:proofErr w:type="spellStart"/>
            <w:r w:rsidRPr="00F74E70">
              <w:rPr>
                <w:b w:val="0"/>
                <w:bCs w:val="0"/>
                <w:sz w:val="24"/>
                <w:szCs w:val="24"/>
              </w:rPr>
              <w:t>գունանյութեր</w:t>
            </w:r>
            <w:proofErr w:type="spellEnd"/>
          </w:p>
        </w:tc>
        <w:tc>
          <w:tcPr>
            <w:tcW w:w="1530" w:type="dxa"/>
          </w:tcPr>
          <w:p w14:paraId="1307BDB3" w14:textId="77777777" w:rsidR="006C6964" w:rsidRPr="00F74E70" w:rsidRDefault="006C6964" w:rsidP="006C6964">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2192" w:type="dxa"/>
          </w:tcPr>
          <w:p w14:paraId="2B053A25"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rPr>
              <w:t>2-3</w:t>
            </w:r>
          </w:p>
        </w:tc>
      </w:tr>
      <w:tr w:rsidR="006C6964" w:rsidRPr="00F74E70" w14:paraId="13E60E36" w14:textId="77777777" w:rsidTr="006C6964">
        <w:trPr>
          <w:trHeight w:val="264"/>
        </w:trPr>
        <w:tc>
          <w:tcPr>
            <w:tcW w:w="918" w:type="dxa"/>
          </w:tcPr>
          <w:p w14:paraId="1246D2A3" w14:textId="77777777" w:rsidR="006C6964" w:rsidRPr="00F74E70" w:rsidRDefault="006C6964" w:rsidP="003863FB">
            <w:pPr>
              <w:pStyle w:val="a1"/>
              <w:numPr>
                <w:ilvl w:val="0"/>
                <w:numId w:val="176"/>
              </w:numPr>
              <w:spacing w:line="240" w:lineRule="auto"/>
              <w:ind w:left="0" w:firstLine="0"/>
              <w:rPr>
                <w:b w:val="0"/>
                <w:bCs w:val="0"/>
                <w:color w:val="auto"/>
                <w:sz w:val="24"/>
                <w:szCs w:val="24"/>
              </w:rPr>
            </w:pPr>
          </w:p>
        </w:tc>
        <w:tc>
          <w:tcPr>
            <w:tcW w:w="5490" w:type="dxa"/>
          </w:tcPr>
          <w:p w14:paraId="420B6DEA" w14:textId="77777777" w:rsidR="006C6964" w:rsidRPr="00F74E70" w:rsidRDefault="006C6964" w:rsidP="006C6964">
            <w:pPr>
              <w:pStyle w:val="a1"/>
              <w:spacing w:line="240" w:lineRule="auto"/>
              <w:ind w:left="0"/>
              <w:jc w:val="left"/>
              <w:rPr>
                <w:b w:val="0"/>
                <w:bCs w:val="0"/>
                <w:sz w:val="24"/>
                <w:szCs w:val="24"/>
              </w:rPr>
            </w:pPr>
            <w:proofErr w:type="spellStart"/>
            <w:r w:rsidRPr="00F74E70">
              <w:rPr>
                <w:b w:val="0"/>
                <w:bCs w:val="0"/>
                <w:sz w:val="24"/>
                <w:szCs w:val="24"/>
              </w:rPr>
              <w:t>բանվորական</w:t>
            </w:r>
            <w:proofErr w:type="spellEnd"/>
            <w:r w:rsidRPr="00F74E70">
              <w:rPr>
                <w:b w:val="0"/>
                <w:bCs w:val="0"/>
                <w:sz w:val="24"/>
                <w:szCs w:val="24"/>
              </w:rPr>
              <w:t xml:space="preserve"> </w:t>
            </w:r>
            <w:proofErr w:type="spellStart"/>
            <w:r w:rsidRPr="00F74E70">
              <w:rPr>
                <w:b w:val="0"/>
                <w:bCs w:val="0"/>
                <w:sz w:val="24"/>
                <w:szCs w:val="24"/>
              </w:rPr>
              <w:t>սկոճ</w:t>
            </w:r>
            <w:proofErr w:type="spellEnd"/>
          </w:p>
        </w:tc>
        <w:tc>
          <w:tcPr>
            <w:tcW w:w="1530" w:type="dxa"/>
          </w:tcPr>
          <w:p w14:paraId="4B848B6A" w14:textId="77777777" w:rsidR="006C6964" w:rsidRPr="00F74E70" w:rsidRDefault="006C6964" w:rsidP="006C6964">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2192" w:type="dxa"/>
          </w:tcPr>
          <w:p w14:paraId="36E54071"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rPr>
              <w:t>3</w:t>
            </w:r>
          </w:p>
        </w:tc>
      </w:tr>
      <w:tr w:rsidR="006C6964" w:rsidRPr="00F74E70" w14:paraId="3B310E50" w14:textId="77777777" w:rsidTr="006C6964">
        <w:trPr>
          <w:trHeight w:val="264"/>
        </w:trPr>
        <w:tc>
          <w:tcPr>
            <w:tcW w:w="918" w:type="dxa"/>
          </w:tcPr>
          <w:p w14:paraId="7BBBFB51" w14:textId="77777777" w:rsidR="006C6964" w:rsidRPr="00F74E70" w:rsidRDefault="006C6964" w:rsidP="003863FB">
            <w:pPr>
              <w:pStyle w:val="a1"/>
              <w:numPr>
                <w:ilvl w:val="0"/>
                <w:numId w:val="176"/>
              </w:numPr>
              <w:spacing w:line="240" w:lineRule="auto"/>
              <w:ind w:left="0" w:firstLine="0"/>
              <w:rPr>
                <w:b w:val="0"/>
                <w:bCs w:val="0"/>
                <w:color w:val="auto"/>
                <w:sz w:val="24"/>
                <w:szCs w:val="24"/>
              </w:rPr>
            </w:pPr>
          </w:p>
        </w:tc>
        <w:tc>
          <w:tcPr>
            <w:tcW w:w="5490" w:type="dxa"/>
          </w:tcPr>
          <w:p w14:paraId="75A53A20" w14:textId="77777777" w:rsidR="006C6964" w:rsidRPr="00F74E70" w:rsidRDefault="006C6964" w:rsidP="006C6964">
            <w:pPr>
              <w:pStyle w:val="a1"/>
              <w:spacing w:line="240" w:lineRule="auto"/>
              <w:ind w:left="0"/>
              <w:jc w:val="left"/>
              <w:rPr>
                <w:b w:val="0"/>
                <w:bCs w:val="0"/>
                <w:sz w:val="24"/>
                <w:szCs w:val="24"/>
              </w:rPr>
            </w:pPr>
            <w:proofErr w:type="spellStart"/>
            <w:r w:rsidRPr="00F74E70">
              <w:rPr>
                <w:b w:val="0"/>
                <w:bCs w:val="0"/>
                <w:sz w:val="24"/>
                <w:szCs w:val="24"/>
              </w:rPr>
              <w:t>էմուլսիա</w:t>
            </w:r>
            <w:proofErr w:type="spellEnd"/>
          </w:p>
        </w:tc>
        <w:tc>
          <w:tcPr>
            <w:tcW w:w="1530" w:type="dxa"/>
          </w:tcPr>
          <w:p w14:paraId="5EB3C673" w14:textId="77777777" w:rsidR="006C6964" w:rsidRPr="00F74E70" w:rsidRDefault="006C6964" w:rsidP="006C6964">
            <w:pPr>
              <w:pStyle w:val="a1"/>
              <w:spacing w:line="240" w:lineRule="auto"/>
              <w:ind w:left="0"/>
              <w:rPr>
                <w:rFonts w:cs="Sylfaen"/>
                <w:b w:val="0"/>
                <w:bCs w:val="0"/>
                <w:sz w:val="24"/>
                <w:szCs w:val="24"/>
              </w:rPr>
            </w:pPr>
            <w:proofErr w:type="spellStart"/>
            <w:r w:rsidRPr="00F74E70">
              <w:rPr>
                <w:rFonts w:cs="Sylfaen"/>
                <w:b w:val="0"/>
                <w:bCs w:val="0"/>
                <w:sz w:val="24"/>
                <w:szCs w:val="24"/>
              </w:rPr>
              <w:t>կգ</w:t>
            </w:r>
            <w:proofErr w:type="spellEnd"/>
          </w:p>
        </w:tc>
        <w:tc>
          <w:tcPr>
            <w:tcW w:w="2192" w:type="dxa"/>
          </w:tcPr>
          <w:p w14:paraId="31D1081D"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rPr>
              <w:t>5</w:t>
            </w:r>
          </w:p>
        </w:tc>
      </w:tr>
      <w:tr w:rsidR="006C6964" w:rsidRPr="00F74E70" w14:paraId="7E1FCBF0" w14:textId="77777777" w:rsidTr="006C6964">
        <w:trPr>
          <w:trHeight w:val="264"/>
        </w:trPr>
        <w:tc>
          <w:tcPr>
            <w:tcW w:w="918" w:type="dxa"/>
          </w:tcPr>
          <w:p w14:paraId="63FEDB5E" w14:textId="77777777" w:rsidR="006C6964" w:rsidRPr="00F74E70" w:rsidRDefault="006C6964" w:rsidP="003863FB">
            <w:pPr>
              <w:pStyle w:val="a1"/>
              <w:numPr>
                <w:ilvl w:val="0"/>
                <w:numId w:val="176"/>
              </w:numPr>
              <w:spacing w:line="240" w:lineRule="auto"/>
              <w:ind w:left="0" w:firstLine="0"/>
              <w:rPr>
                <w:b w:val="0"/>
                <w:bCs w:val="0"/>
                <w:color w:val="auto"/>
                <w:sz w:val="24"/>
                <w:szCs w:val="24"/>
              </w:rPr>
            </w:pPr>
          </w:p>
        </w:tc>
        <w:tc>
          <w:tcPr>
            <w:tcW w:w="5490" w:type="dxa"/>
          </w:tcPr>
          <w:p w14:paraId="433289DA" w14:textId="77777777" w:rsidR="006C6964" w:rsidRPr="00F74E70" w:rsidRDefault="006C6964" w:rsidP="006C6964">
            <w:pPr>
              <w:pStyle w:val="a1"/>
              <w:spacing w:line="240" w:lineRule="auto"/>
              <w:ind w:left="0"/>
              <w:jc w:val="left"/>
              <w:rPr>
                <w:b w:val="0"/>
                <w:bCs w:val="0"/>
                <w:sz w:val="24"/>
                <w:szCs w:val="24"/>
              </w:rPr>
            </w:pPr>
            <w:proofErr w:type="spellStart"/>
            <w:r w:rsidRPr="00F74E70">
              <w:rPr>
                <w:b w:val="0"/>
                <w:bCs w:val="0"/>
                <w:sz w:val="24"/>
                <w:szCs w:val="24"/>
              </w:rPr>
              <w:t>պոլիէթիլենային</w:t>
            </w:r>
            <w:proofErr w:type="spellEnd"/>
            <w:r w:rsidRPr="00F74E70">
              <w:rPr>
                <w:b w:val="0"/>
                <w:bCs w:val="0"/>
                <w:sz w:val="24"/>
                <w:szCs w:val="24"/>
              </w:rPr>
              <w:t xml:space="preserve"> </w:t>
            </w:r>
            <w:proofErr w:type="spellStart"/>
            <w:r w:rsidRPr="00F74E70">
              <w:rPr>
                <w:b w:val="0"/>
                <w:bCs w:val="0"/>
                <w:sz w:val="24"/>
                <w:szCs w:val="24"/>
              </w:rPr>
              <w:t>ցանցեր</w:t>
            </w:r>
            <w:proofErr w:type="spellEnd"/>
          </w:p>
        </w:tc>
        <w:tc>
          <w:tcPr>
            <w:tcW w:w="1530" w:type="dxa"/>
          </w:tcPr>
          <w:p w14:paraId="04DF4ED5" w14:textId="77777777" w:rsidR="006C6964" w:rsidRPr="00F74E70" w:rsidRDefault="006C6964" w:rsidP="006C6964">
            <w:pPr>
              <w:pStyle w:val="a1"/>
              <w:spacing w:line="240" w:lineRule="auto"/>
              <w:ind w:left="0"/>
              <w:jc w:val="both"/>
              <w:rPr>
                <w:rFonts w:cs="Sylfaen"/>
                <w:b w:val="0"/>
                <w:bCs w:val="0"/>
                <w:sz w:val="24"/>
                <w:szCs w:val="24"/>
              </w:rPr>
            </w:pPr>
            <w:r w:rsidRPr="00F74E70">
              <w:rPr>
                <w:rFonts w:cs="Sylfaen"/>
                <w:b w:val="0"/>
                <w:bCs w:val="0"/>
                <w:sz w:val="24"/>
                <w:szCs w:val="24"/>
              </w:rPr>
              <w:t xml:space="preserve">      մ</w:t>
            </w:r>
            <w:r w:rsidRPr="00F74E70">
              <w:rPr>
                <w:b w:val="0"/>
                <w:bCs w:val="0"/>
                <w:sz w:val="24"/>
                <w:szCs w:val="24"/>
              </w:rPr>
              <w:t>²</w:t>
            </w:r>
          </w:p>
        </w:tc>
        <w:tc>
          <w:tcPr>
            <w:tcW w:w="2192" w:type="dxa"/>
          </w:tcPr>
          <w:p w14:paraId="05E004AB"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rPr>
              <w:t>10</w:t>
            </w:r>
          </w:p>
        </w:tc>
      </w:tr>
      <w:tr w:rsidR="006C6964" w:rsidRPr="00F74E70" w14:paraId="61854239" w14:textId="77777777" w:rsidTr="006C6964">
        <w:trPr>
          <w:trHeight w:val="264"/>
        </w:trPr>
        <w:tc>
          <w:tcPr>
            <w:tcW w:w="918" w:type="dxa"/>
          </w:tcPr>
          <w:p w14:paraId="24DFC2C1" w14:textId="77777777" w:rsidR="006C6964" w:rsidRPr="00F74E70" w:rsidRDefault="006C6964" w:rsidP="003863FB">
            <w:pPr>
              <w:pStyle w:val="a1"/>
              <w:numPr>
                <w:ilvl w:val="0"/>
                <w:numId w:val="176"/>
              </w:numPr>
              <w:spacing w:line="240" w:lineRule="auto"/>
              <w:ind w:left="0" w:firstLine="0"/>
              <w:rPr>
                <w:b w:val="0"/>
                <w:bCs w:val="0"/>
                <w:color w:val="auto"/>
                <w:sz w:val="24"/>
                <w:szCs w:val="24"/>
              </w:rPr>
            </w:pPr>
          </w:p>
        </w:tc>
        <w:tc>
          <w:tcPr>
            <w:tcW w:w="5490" w:type="dxa"/>
          </w:tcPr>
          <w:p w14:paraId="373F36A9" w14:textId="77777777" w:rsidR="006C6964" w:rsidRPr="00F74E70" w:rsidRDefault="006C6964" w:rsidP="006C6964">
            <w:pPr>
              <w:pStyle w:val="a1"/>
              <w:spacing w:line="240" w:lineRule="auto"/>
              <w:ind w:left="0"/>
              <w:jc w:val="left"/>
              <w:rPr>
                <w:b w:val="0"/>
                <w:bCs w:val="0"/>
                <w:sz w:val="24"/>
                <w:szCs w:val="24"/>
              </w:rPr>
            </w:pPr>
            <w:proofErr w:type="spellStart"/>
            <w:r w:rsidRPr="00F74E70">
              <w:rPr>
                <w:b w:val="0"/>
                <w:bCs w:val="0"/>
                <w:sz w:val="24"/>
                <w:szCs w:val="24"/>
              </w:rPr>
              <w:t>մետաղական</w:t>
            </w:r>
            <w:proofErr w:type="spellEnd"/>
            <w:r w:rsidRPr="00F74E70">
              <w:rPr>
                <w:b w:val="0"/>
                <w:bCs w:val="0"/>
                <w:sz w:val="24"/>
                <w:szCs w:val="24"/>
              </w:rPr>
              <w:t xml:space="preserve"> </w:t>
            </w:r>
            <w:proofErr w:type="spellStart"/>
            <w:r w:rsidRPr="00F74E70">
              <w:rPr>
                <w:b w:val="0"/>
                <w:bCs w:val="0"/>
                <w:sz w:val="24"/>
                <w:szCs w:val="24"/>
              </w:rPr>
              <w:t>ցանցեր</w:t>
            </w:r>
            <w:proofErr w:type="spellEnd"/>
          </w:p>
        </w:tc>
        <w:tc>
          <w:tcPr>
            <w:tcW w:w="1530" w:type="dxa"/>
          </w:tcPr>
          <w:p w14:paraId="0F20D55A"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rPr>
              <w:t>մ</w:t>
            </w:r>
            <w:r w:rsidRPr="00F74E70">
              <w:rPr>
                <w:b w:val="0"/>
                <w:bCs w:val="0"/>
                <w:sz w:val="24"/>
                <w:szCs w:val="24"/>
              </w:rPr>
              <w:t>²</w:t>
            </w:r>
          </w:p>
        </w:tc>
        <w:tc>
          <w:tcPr>
            <w:tcW w:w="2192" w:type="dxa"/>
          </w:tcPr>
          <w:p w14:paraId="79A59D02"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rPr>
              <w:t>10</w:t>
            </w:r>
          </w:p>
        </w:tc>
      </w:tr>
      <w:tr w:rsidR="006C6964" w:rsidRPr="00F74E70" w14:paraId="059C8DF4" w14:textId="77777777" w:rsidTr="006C6964">
        <w:trPr>
          <w:trHeight w:val="264"/>
        </w:trPr>
        <w:tc>
          <w:tcPr>
            <w:tcW w:w="918" w:type="dxa"/>
          </w:tcPr>
          <w:p w14:paraId="504A5F25" w14:textId="77777777" w:rsidR="006C6964" w:rsidRPr="00F74E70" w:rsidRDefault="006C6964" w:rsidP="003863FB">
            <w:pPr>
              <w:pStyle w:val="a1"/>
              <w:numPr>
                <w:ilvl w:val="0"/>
                <w:numId w:val="176"/>
              </w:numPr>
              <w:spacing w:line="240" w:lineRule="auto"/>
              <w:ind w:left="0" w:firstLine="0"/>
              <w:rPr>
                <w:b w:val="0"/>
                <w:bCs w:val="0"/>
                <w:color w:val="auto"/>
                <w:sz w:val="24"/>
                <w:szCs w:val="24"/>
              </w:rPr>
            </w:pPr>
          </w:p>
        </w:tc>
        <w:tc>
          <w:tcPr>
            <w:tcW w:w="5490" w:type="dxa"/>
          </w:tcPr>
          <w:p w14:paraId="5030F17F" w14:textId="77777777" w:rsidR="006C6964" w:rsidRPr="00F74E70" w:rsidRDefault="006C6964" w:rsidP="006C6964">
            <w:pPr>
              <w:pStyle w:val="a1"/>
              <w:spacing w:line="240" w:lineRule="auto"/>
              <w:ind w:left="0"/>
              <w:jc w:val="left"/>
              <w:rPr>
                <w:b w:val="0"/>
                <w:bCs w:val="0"/>
                <w:sz w:val="24"/>
                <w:szCs w:val="24"/>
              </w:rPr>
            </w:pPr>
            <w:r w:rsidRPr="00F74E70">
              <w:rPr>
                <w:b w:val="0"/>
                <w:bCs w:val="0"/>
                <w:sz w:val="24"/>
                <w:szCs w:val="24"/>
              </w:rPr>
              <w:t>՛՛</w:t>
            </w:r>
            <w:proofErr w:type="spellStart"/>
            <w:r w:rsidRPr="00F74E70">
              <w:rPr>
                <w:b w:val="0"/>
                <w:bCs w:val="0"/>
                <w:sz w:val="24"/>
                <w:szCs w:val="24"/>
              </w:rPr>
              <w:t>չոր</w:t>
            </w:r>
            <w:proofErr w:type="spellEnd"/>
            <w:r w:rsidRPr="00F74E70">
              <w:rPr>
                <w:b w:val="0"/>
                <w:bCs w:val="0"/>
                <w:sz w:val="24"/>
                <w:szCs w:val="24"/>
              </w:rPr>
              <w:t xml:space="preserve"> </w:t>
            </w:r>
            <w:proofErr w:type="spellStart"/>
            <w:r w:rsidRPr="00F74E70">
              <w:rPr>
                <w:b w:val="0"/>
                <w:bCs w:val="0"/>
                <w:sz w:val="24"/>
                <w:szCs w:val="24"/>
              </w:rPr>
              <w:t>սվաղի</w:t>
            </w:r>
            <w:proofErr w:type="spellEnd"/>
            <w:r w:rsidRPr="00F74E70">
              <w:rPr>
                <w:b w:val="0"/>
                <w:bCs w:val="0"/>
                <w:sz w:val="24"/>
                <w:szCs w:val="24"/>
              </w:rPr>
              <w:t>՛՛</w:t>
            </w:r>
            <w:proofErr w:type="spellStart"/>
            <w:r w:rsidRPr="00F74E70">
              <w:rPr>
                <w:b w:val="0"/>
                <w:bCs w:val="0"/>
                <w:sz w:val="24"/>
                <w:szCs w:val="24"/>
              </w:rPr>
              <w:t>թերթեր</w:t>
            </w:r>
            <w:proofErr w:type="spellEnd"/>
          </w:p>
        </w:tc>
        <w:tc>
          <w:tcPr>
            <w:tcW w:w="1530" w:type="dxa"/>
          </w:tcPr>
          <w:p w14:paraId="00AD73ED"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rPr>
              <w:t>մ</w:t>
            </w:r>
            <w:r w:rsidRPr="00F74E70">
              <w:rPr>
                <w:b w:val="0"/>
                <w:bCs w:val="0"/>
                <w:sz w:val="24"/>
                <w:szCs w:val="24"/>
              </w:rPr>
              <w:t>²</w:t>
            </w:r>
          </w:p>
        </w:tc>
        <w:tc>
          <w:tcPr>
            <w:tcW w:w="2192" w:type="dxa"/>
          </w:tcPr>
          <w:p w14:paraId="1944F5F6"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rPr>
              <w:t>5</w:t>
            </w:r>
          </w:p>
        </w:tc>
      </w:tr>
      <w:tr w:rsidR="006C6964" w:rsidRPr="00F74E70" w14:paraId="7F0E1AAA" w14:textId="77777777" w:rsidTr="006C6964">
        <w:trPr>
          <w:trHeight w:val="264"/>
        </w:trPr>
        <w:tc>
          <w:tcPr>
            <w:tcW w:w="918" w:type="dxa"/>
          </w:tcPr>
          <w:p w14:paraId="61FE6F5E" w14:textId="77777777" w:rsidR="006C6964" w:rsidRPr="00F74E70" w:rsidRDefault="006C6964" w:rsidP="003863FB">
            <w:pPr>
              <w:pStyle w:val="a1"/>
              <w:numPr>
                <w:ilvl w:val="0"/>
                <w:numId w:val="176"/>
              </w:numPr>
              <w:spacing w:line="240" w:lineRule="auto"/>
              <w:ind w:left="0" w:firstLine="0"/>
              <w:rPr>
                <w:b w:val="0"/>
                <w:bCs w:val="0"/>
                <w:color w:val="auto"/>
                <w:sz w:val="24"/>
                <w:szCs w:val="24"/>
              </w:rPr>
            </w:pPr>
          </w:p>
        </w:tc>
        <w:tc>
          <w:tcPr>
            <w:tcW w:w="5490" w:type="dxa"/>
          </w:tcPr>
          <w:p w14:paraId="7903414C" w14:textId="77777777" w:rsidR="006C6964" w:rsidRPr="00F74E70" w:rsidRDefault="006C6964" w:rsidP="006C6964">
            <w:pPr>
              <w:pStyle w:val="a1"/>
              <w:spacing w:line="240" w:lineRule="auto"/>
              <w:ind w:left="0"/>
              <w:jc w:val="left"/>
              <w:rPr>
                <w:b w:val="0"/>
                <w:bCs w:val="0"/>
                <w:sz w:val="24"/>
                <w:szCs w:val="24"/>
              </w:rPr>
            </w:pPr>
            <w:proofErr w:type="spellStart"/>
            <w:r w:rsidRPr="00F74E70">
              <w:rPr>
                <w:b w:val="0"/>
                <w:bCs w:val="0"/>
                <w:sz w:val="24"/>
                <w:szCs w:val="24"/>
              </w:rPr>
              <w:t>հղկաթուղթ</w:t>
            </w:r>
            <w:proofErr w:type="spellEnd"/>
          </w:p>
        </w:tc>
        <w:tc>
          <w:tcPr>
            <w:tcW w:w="1530" w:type="dxa"/>
          </w:tcPr>
          <w:p w14:paraId="0CED0888"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rPr>
              <w:t>մ</w:t>
            </w:r>
            <w:r w:rsidRPr="00F74E70">
              <w:rPr>
                <w:b w:val="0"/>
                <w:bCs w:val="0"/>
                <w:sz w:val="24"/>
                <w:szCs w:val="24"/>
              </w:rPr>
              <w:t>²</w:t>
            </w:r>
          </w:p>
        </w:tc>
        <w:tc>
          <w:tcPr>
            <w:tcW w:w="2192" w:type="dxa"/>
          </w:tcPr>
          <w:p w14:paraId="7C6D100F"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rPr>
              <w:t>2</w:t>
            </w:r>
          </w:p>
        </w:tc>
      </w:tr>
      <w:tr w:rsidR="006C6964" w:rsidRPr="00F74E70" w14:paraId="7EA780CB" w14:textId="77777777" w:rsidTr="006C6964">
        <w:trPr>
          <w:trHeight w:val="264"/>
        </w:trPr>
        <w:tc>
          <w:tcPr>
            <w:tcW w:w="918" w:type="dxa"/>
          </w:tcPr>
          <w:p w14:paraId="5B21D87A" w14:textId="77777777" w:rsidR="006C6964" w:rsidRPr="00F74E70" w:rsidRDefault="006C6964" w:rsidP="003863FB">
            <w:pPr>
              <w:pStyle w:val="a1"/>
              <w:numPr>
                <w:ilvl w:val="0"/>
                <w:numId w:val="176"/>
              </w:numPr>
              <w:spacing w:line="240" w:lineRule="auto"/>
              <w:ind w:left="0" w:firstLine="0"/>
              <w:rPr>
                <w:b w:val="0"/>
                <w:bCs w:val="0"/>
                <w:color w:val="auto"/>
                <w:sz w:val="24"/>
                <w:szCs w:val="24"/>
              </w:rPr>
            </w:pPr>
          </w:p>
        </w:tc>
        <w:tc>
          <w:tcPr>
            <w:tcW w:w="5490" w:type="dxa"/>
          </w:tcPr>
          <w:p w14:paraId="3C7AAFBD" w14:textId="77777777" w:rsidR="006C6964" w:rsidRPr="00F74E70" w:rsidRDefault="006C6964" w:rsidP="006C6964">
            <w:pPr>
              <w:pStyle w:val="a1"/>
              <w:spacing w:line="240" w:lineRule="auto"/>
              <w:ind w:left="0"/>
              <w:jc w:val="left"/>
              <w:rPr>
                <w:b w:val="0"/>
                <w:bCs w:val="0"/>
                <w:sz w:val="24"/>
                <w:szCs w:val="24"/>
              </w:rPr>
            </w:pPr>
            <w:proofErr w:type="spellStart"/>
            <w:r w:rsidRPr="00F74E70">
              <w:rPr>
                <w:b w:val="0"/>
                <w:bCs w:val="0"/>
                <w:sz w:val="24"/>
                <w:szCs w:val="24"/>
              </w:rPr>
              <w:t>դեկորատիվ</w:t>
            </w:r>
            <w:proofErr w:type="spellEnd"/>
            <w:r w:rsidRPr="00F74E70">
              <w:rPr>
                <w:b w:val="0"/>
                <w:bCs w:val="0"/>
                <w:sz w:val="24"/>
                <w:szCs w:val="24"/>
              </w:rPr>
              <w:t xml:space="preserve"> </w:t>
            </w:r>
            <w:proofErr w:type="spellStart"/>
            <w:r w:rsidRPr="00F74E70">
              <w:rPr>
                <w:b w:val="0"/>
                <w:bCs w:val="0"/>
                <w:sz w:val="24"/>
                <w:szCs w:val="24"/>
              </w:rPr>
              <w:t>սվաղ</w:t>
            </w:r>
            <w:proofErr w:type="spellEnd"/>
          </w:p>
        </w:tc>
        <w:tc>
          <w:tcPr>
            <w:tcW w:w="1530" w:type="dxa"/>
          </w:tcPr>
          <w:p w14:paraId="49B4C352" w14:textId="77777777" w:rsidR="006C6964" w:rsidRPr="00F74E70" w:rsidRDefault="006C6964" w:rsidP="006C6964">
            <w:pPr>
              <w:pStyle w:val="a1"/>
              <w:spacing w:line="240" w:lineRule="auto"/>
              <w:ind w:left="0"/>
              <w:rPr>
                <w:rFonts w:cs="Sylfaen"/>
                <w:b w:val="0"/>
                <w:bCs w:val="0"/>
                <w:sz w:val="24"/>
                <w:szCs w:val="24"/>
              </w:rPr>
            </w:pPr>
            <w:proofErr w:type="spellStart"/>
            <w:r w:rsidRPr="00F74E70">
              <w:rPr>
                <w:rFonts w:cs="Sylfaen"/>
                <w:b w:val="0"/>
                <w:bCs w:val="0"/>
                <w:sz w:val="24"/>
                <w:szCs w:val="24"/>
              </w:rPr>
              <w:t>կգ</w:t>
            </w:r>
            <w:proofErr w:type="spellEnd"/>
          </w:p>
        </w:tc>
        <w:tc>
          <w:tcPr>
            <w:tcW w:w="2192" w:type="dxa"/>
          </w:tcPr>
          <w:p w14:paraId="36B5FC94"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rPr>
              <w:t>5</w:t>
            </w:r>
          </w:p>
        </w:tc>
      </w:tr>
      <w:tr w:rsidR="006C6964" w:rsidRPr="00F74E70" w14:paraId="528E903A" w14:textId="77777777" w:rsidTr="006C6964">
        <w:trPr>
          <w:trHeight w:val="264"/>
        </w:trPr>
        <w:tc>
          <w:tcPr>
            <w:tcW w:w="918" w:type="dxa"/>
          </w:tcPr>
          <w:p w14:paraId="7B04F370" w14:textId="46B814CA" w:rsidR="006C6964" w:rsidRPr="00445214" w:rsidRDefault="00445214" w:rsidP="006C6964">
            <w:pPr>
              <w:pStyle w:val="a1"/>
              <w:spacing w:line="240" w:lineRule="auto"/>
              <w:ind w:left="0"/>
              <w:rPr>
                <w:bCs w:val="0"/>
                <w:color w:val="auto"/>
                <w:sz w:val="24"/>
                <w:szCs w:val="24"/>
                <w:lang w:val="hy-AM"/>
              </w:rPr>
            </w:pPr>
            <w:r>
              <w:rPr>
                <w:bCs w:val="0"/>
                <w:color w:val="auto"/>
                <w:sz w:val="24"/>
                <w:szCs w:val="24"/>
                <w:lang w:val="hy-AM"/>
              </w:rPr>
              <w:t>2.</w:t>
            </w:r>
          </w:p>
        </w:tc>
        <w:tc>
          <w:tcPr>
            <w:tcW w:w="5490" w:type="dxa"/>
          </w:tcPr>
          <w:p w14:paraId="07FC0E18" w14:textId="77777777" w:rsidR="006C6964" w:rsidRPr="00F74E70" w:rsidRDefault="006C6964" w:rsidP="006C6964">
            <w:pPr>
              <w:pStyle w:val="a1"/>
              <w:spacing w:line="240" w:lineRule="auto"/>
              <w:ind w:left="0"/>
              <w:jc w:val="left"/>
              <w:rPr>
                <w:sz w:val="24"/>
                <w:szCs w:val="24"/>
              </w:rPr>
            </w:pPr>
            <w:proofErr w:type="spellStart"/>
            <w:r w:rsidRPr="00F74E70">
              <w:rPr>
                <w:sz w:val="24"/>
                <w:szCs w:val="24"/>
              </w:rPr>
              <w:t>Գործիքներ</w:t>
            </w:r>
            <w:proofErr w:type="spellEnd"/>
            <w:r w:rsidRPr="00F74E70">
              <w:rPr>
                <w:sz w:val="24"/>
                <w:szCs w:val="24"/>
              </w:rPr>
              <w:t xml:space="preserve">, </w:t>
            </w:r>
            <w:proofErr w:type="spellStart"/>
            <w:r w:rsidRPr="00F74E70">
              <w:rPr>
                <w:sz w:val="24"/>
                <w:szCs w:val="24"/>
              </w:rPr>
              <w:t>հարմարանքներ</w:t>
            </w:r>
            <w:proofErr w:type="spellEnd"/>
          </w:p>
        </w:tc>
        <w:tc>
          <w:tcPr>
            <w:tcW w:w="1530" w:type="dxa"/>
          </w:tcPr>
          <w:p w14:paraId="6BB572AD" w14:textId="77777777" w:rsidR="006C6964" w:rsidRPr="00F74E70" w:rsidRDefault="006C6964" w:rsidP="006C6964">
            <w:pPr>
              <w:pStyle w:val="a1"/>
              <w:spacing w:line="240" w:lineRule="auto"/>
              <w:ind w:left="0"/>
              <w:rPr>
                <w:rFonts w:cs="Sylfaen"/>
                <w:b w:val="0"/>
                <w:bCs w:val="0"/>
                <w:sz w:val="24"/>
                <w:szCs w:val="24"/>
              </w:rPr>
            </w:pPr>
          </w:p>
        </w:tc>
        <w:tc>
          <w:tcPr>
            <w:tcW w:w="2192" w:type="dxa"/>
          </w:tcPr>
          <w:p w14:paraId="2AFD4D63" w14:textId="77777777" w:rsidR="006C6964" w:rsidRPr="00F74E70" w:rsidRDefault="006C6964" w:rsidP="006C6964">
            <w:pPr>
              <w:pStyle w:val="a1"/>
              <w:spacing w:line="240" w:lineRule="auto"/>
              <w:ind w:left="0"/>
              <w:rPr>
                <w:rFonts w:cs="Sylfaen"/>
                <w:b w:val="0"/>
                <w:bCs w:val="0"/>
                <w:sz w:val="24"/>
                <w:szCs w:val="24"/>
              </w:rPr>
            </w:pPr>
          </w:p>
        </w:tc>
      </w:tr>
      <w:tr w:rsidR="006C6964" w:rsidRPr="00F74E70" w14:paraId="5663CA7A" w14:textId="77777777" w:rsidTr="006C6964">
        <w:trPr>
          <w:trHeight w:val="270"/>
        </w:trPr>
        <w:tc>
          <w:tcPr>
            <w:tcW w:w="918" w:type="dxa"/>
          </w:tcPr>
          <w:p w14:paraId="423FE2ED" w14:textId="77777777" w:rsidR="006C6964" w:rsidRPr="00F74E70" w:rsidRDefault="006C6964" w:rsidP="003863FB">
            <w:pPr>
              <w:pStyle w:val="a1"/>
              <w:numPr>
                <w:ilvl w:val="0"/>
                <w:numId w:val="177"/>
              </w:numPr>
              <w:spacing w:line="240" w:lineRule="auto"/>
              <w:ind w:left="0" w:firstLine="0"/>
              <w:rPr>
                <w:b w:val="0"/>
                <w:bCs w:val="0"/>
                <w:color w:val="auto"/>
                <w:sz w:val="24"/>
                <w:szCs w:val="24"/>
              </w:rPr>
            </w:pPr>
          </w:p>
        </w:tc>
        <w:tc>
          <w:tcPr>
            <w:tcW w:w="5490" w:type="dxa"/>
          </w:tcPr>
          <w:p w14:paraId="27F1807B" w14:textId="77777777" w:rsidR="006C6964" w:rsidRPr="00F74E70" w:rsidRDefault="006C6964" w:rsidP="006C6964">
            <w:pPr>
              <w:pStyle w:val="a1"/>
              <w:spacing w:line="240" w:lineRule="auto"/>
              <w:ind w:left="0"/>
              <w:jc w:val="left"/>
              <w:rPr>
                <w:b w:val="0"/>
                <w:bCs w:val="0"/>
                <w:sz w:val="24"/>
                <w:szCs w:val="24"/>
              </w:rPr>
            </w:pPr>
            <w:proofErr w:type="spellStart"/>
            <w:r w:rsidRPr="00F74E70">
              <w:rPr>
                <w:b w:val="0"/>
                <w:bCs w:val="0"/>
                <w:sz w:val="24"/>
                <w:szCs w:val="24"/>
              </w:rPr>
              <w:t>մուրճ</w:t>
            </w:r>
            <w:proofErr w:type="spellEnd"/>
          </w:p>
        </w:tc>
        <w:tc>
          <w:tcPr>
            <w:tcW w:w="1530" w:type="dxa"/>
          </w:tcPr>
          <w:p w14:paraId="76DAB51D" w14:textId="77777777" w:rsidR="006C6964" w:rsidRPr="00F74E70" w:rsidRDefault="006C6964" w:rsidP="006C6964">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2192" w:type="dxa"/>
          </w:tcPr>
          <w:p w14:paraId="3F630FD9"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rPr>
              <w:t>1</w:t>
            </w:r>
          </w:p>
        </w:tc>
      </w:tr>
      <w:tr w:rsidR="006C6964" w:rsidRPr="00F74E70" w14:paraId="2E4E4A39" w14:textId="77777777" w:rsidTr="006C6964">
        <w:trPr>
          <w:trHeight w:val="264"/>
        </w:trPr>
        <w:tc>
          <w:tcPr>
            <w:tcW w:w="918" w:type="dxa"/>
          </w:tcPr>
          <w:p w14:paraId="4D5B9192" w14:textId="77777777" w:rsidR="006C6964" w:rsidRPr="00F74E70" w:rsidRDefault="006C6964" w:rsidP="003863FB">
            <w:pPr>
              <w:pStyle w:val="a1"/>
              <w:numPr>
                <w:ilvl w:val="0"/>
                <w:numId w:val="177"/>
              </w:numPr>
              <w:spacing w:line="240" w:lineRule="auto"/>
              <w:ind w:left="0" w:firstLine="0"/>
              <w:rPr>
                <w:b w:val="0"/>
                <w:bCs w:val="0"/>
                <w:color w:val="auto"/>
                <w:sz w:val="24"/>
                <w:szCs w:val="24"/>
              </w:rPr>
            </w:pPr>
          </w:p>
        </w:tc>
        <w:tc>
          <w:tcPr>
            <w:tcW w:w="5490" w:type="dxa"/>
          </w:tcPr>
          <w:p w14:paraId="4CEC736B" w14:textId="77777777" w:rsidR="006C6964" w:rsidRPr="00F74E70" w:rsidRDefault="006C6964" w:rsidP="006C6964">
            <w:pPr>
              <w:pStyle w:val="a1"/>
              <w:spacing w:line="240" w:lineRule="auto"/>
              <w:ind w:left="0"/>
              <w:jc w:val="left"/>
              <w:rPr>
                <w:b w:val="0"/>
                <w:bCs w:val="0"/>
                <w:sz w:val="24"/>
                <w:szCs w:val="24"/>
              </w:rPr>
            </w:pPr>
            <w:proofErr w:type="spellStart"/>
            <w:r w:rsidRPr="00F74E70">
              <w:rPr>
                <w:b w:val="0"/>
                <w:bCs w:val="0"/>
                <w:sz w:val="24"/>
                <w:szCs w:val="24"/>
              </w:rPr>
              <w:t>կացին</w:t>
            </w:r>
            <w:proofErr w:type="spellEnd"/>
          </w:p>
        </w:tc>
        <w:tc>
          <w:tcPr>
            <w:tcW w:w="1530" w:type="dxa"/>
          </w:tcPr>
          <w:p w14:paraId="2614A07F" w14:textId="77777777" w:rsidR="006C6964" w:rsidRPr="00F74E70" w:rsidRDefault="006C6964" w:rsidP="006C6964">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2192" w:type="dxa"/>
          </w:tcPr>
          <w:p w14:paraId="005DECB3"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rPr>
              <w:t>1</w:t>
            </w:r>
          </w:p>
        </w:tc>
      </w:tr>
      <w:tr w:rsidR="006C6964" w:rsidRPr="00F74E70" w14:paraId="43B83499" w14:textId="77777777" w:rsidTr="006C6964">
        <w:trPr>
          <w:trHeight w:val="264"/>
        </w:trPr>
        <w:tc>
          <w:tcPr>
            <w:tcW w:w="918" w:type="dxa"/>
          </w:tcPr>
          <w:p w14:paraId="0C823338" w14:textId="77777777" w:rsidR="006C6964" w:rsidRPr="00F74E70" w:rsidRDefault="006C6964" w:rsidP="003863FB">
            <w:pPr>
              <w:pStyle w:val="a1"/>
              <w:numPr>
                <w:ilvl w:val="0"/>
                <w:numId w:val="177"/>
              </w:numPr>
              <w:spacing w:line="240" w:lineRule="auto"/>
              <w:ind w:left="0" w:firstLine="0"/>
              <w:rPr>
                <w:b w:val="0"/>
                <w:bCs w:val="0"/>
                <w:color w:val="auto"/>
                <w:sz w:val="24"/>
                <w:szCs w:val="24"/>
              </w:rPr>
            </w:pPr>
          </w:p>
        </w:tc>
        <w:tc>
          <w:tcPr>
            <w:tcW w:w="5490" w:type="dxa"/>
          </w:tcPr>
          <w:p w14:paraId="79F3AA48" w14:textId="77777777" w:rsidR="006C6964" w:rsidRPr="00F74E70" w:rsidRDefault="006C6964" w:rsidP="006C6964">
            <w:pPr>
              <w:pStyle w:val="a1"/>
              <w:spacing w:line="240" w:lineRule="auto"/>
              <w:ind w:left="0"/>
              <w:jc w:val="left"/>
              <w:rPr>
                <w:b w:val="0"/>
                <w:bCs w:val="0"/>
                <w:sz w:val="24"/>
                <w:szCs w:val="24"/>
              </w:rPr>
            </w:pPr>
            <w:proofErr w:type="spellStart"/>
            <w:r w:rsidRPr="00F74E70">
              <w:rPr>
                <w:b w:val="0"/>
                <w:bCs w:val="0"/>
                <w:sz w:val="24"/>
                <w:szCs w:val="24"/>
              </w:rPr>
              <w:t>էլեկտրական</w:t>
            </w:r>
            <w:proofErr w:type="spellEnd"/>
            <w:r w:rsidRPr="00F74E70">
              <w:rPr>
                <w:b w:val="0"/>
                <w:bCs w:val="0"/>
                <w:sz w:val="24"/>
                <w:szCs w:val="24"/>
              </w:rPr>
              <w:t xml:space="preserve"> </w:t>
            </w:r>
            <w:proofErr w:type="spellStart"/>
            <w:r w:rsidRPr="00F74E70">
              <w:rPr>
                <w:b w:val="0"/>
                <w:bCs w:val="0"/>
                <w:sz w:val="24"/>
                <w:szCs w:val="24"/>
              </w:rPr>
              <w:t>կտրիչ</w:t>
            </w:r>
            <w:proofErr w:type="spellEnd"/>
          </w:p>
        </w:tc>
        <w:tc>
          <w:tcPr>
            <w:tcW w:w="1530" w:type="dxa"/>
          </w:tcPr>
          <w:p w14:paraId="13D87C2D" w14:textId="77777777" w:rsidR="006C6964" w:rsidRPr="00F74E70" w:rsidRDefault="006C6964" w:rsidP="006C6964">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2192" w:type="dxa"/>
          </w:tcPr>
          <w:p w14:paraId="7320931A"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rPr>
              <w:t>1</w:t>
            </w:r>
          </w:p>
        </w:tc>
      </w:tr>
      <w:tr w:rsidR="006C6964" w:rsidRPr="00F74E70" w14:paraId="6B209C74" w14:textId="77777777" w:rsidTr="006C6964">
        <w:trPr>
          <w:trHeight w:val="264"/>
        </w:trPr>
        <w:tc>
          <w:tcPr>
            <w:tcW w:w="918" w:type="dxa"/>
          </w:tcPr>
          <w:p w14:paraId="0CC697A5" w14:textId="77777777" w:rsidR="006C6964" w:rsidRPr="00F74E70" w:rsidRDefault="006C6964" w:rsidP="003863FB">
            <w:pPr>
              <w:pStyle w:val="a1"/>
              <w:numPr>
                <w:ilvl w:val="0"/>
                <w:numId w:val="177"/>
              </w:numPr>
              <w:spacing w:line="240" w:lineRule="auto"/>
              <w:ind w:left="0" w:firstLine="0"/>
              <w:rPr>
                <w:b w:val="0"/>
                <w:bCs w:val="0"/>
                <w:color w:val="auto"/>
                <w:sz w:val="24"/>
                <w:szCs w:val="24"/>
              </w:rPr>
            </w:pPr>
          </w:p>
        </w:tc>
        <w:tc>
          <w:tcPr>
            <w:tcW w:w="5490" w:type="dxa"/>
          </w:tcPr>
          <w:p w14:paraId="39B4420D" w14:textId="77777777" w:rsidR="006C6964" w:rsidRPr="00F74E70" w:rsidRDefault="006C6964" w:rsidP="006C6964">
            <w:pPr>
              <w:pStyle w:val="a1"/>
              <w:spacing w:line="240" w:lineRule="auto"/>
              <w:ind w:left="0"/>
              <w:jc w:val="left"/>
              <w:rPr>
                <w:b w:val="0"/>
                <w:bCs w:val="0"/>
                <w:sz w:val="24"/>
                <w:szCs w:val="24"/>
              </w:rPr>
            </w:pPr>
            <w:proofErr w:type="spellStart"/>
            <w:r w:rsidRPr="00F74E70">
              <w:rPr>
                <w:b w:val="0"/>
                <w:bCs w:val="0"/>
                <w:sz w:val="24"/>
                <w:szCs w:val="24"/>
              </w:rPr>
              <w:t>էլեկտրական</w:t>
            </w:r>
            <w:proofErr w:type="spellEnd"/>
            <w:r w:rsidRPr="00F74E70">
              <w:rPr>
                <w:b w:val="0"/>
                <w:bCs w:val="0"/>
                <w:sz w:val="24"/>
                <w:szCs w:val="24"/>
              </w:rPr>
              <w:t xml:space="preserve"> </w:t>
            </w:r>
            <w:proofErr w:type="spellStart"/>
            <w:r w:rsidRPr="00F74E70">
              <w:rPr>
                <w:b w:val="0"/>
                <w:bCs w:val="0"/>
                <w:sz w:val="24"/>
                <w:szCs w:val="24"/>
              </w:rPr>
              <w:t>հարիչ</w:t>
            </w:r>
            <w:proofErr w:type="spellEnd"/>
          </w:p>
        </w:tc>
        <w:tc>
          <w:tcPr>
            <w:tcW w:w="1530" w:type="dxa"/>
          </w:tcPr>
          <w:p w14:paraId="5356AD89" w14:textId="77777777" w:rsidR="006C6964" w:rsidRPr="00F74E70" w:rsidRDefault="006C6964" w:rsidP="006C6964">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2192" w:type="dxa"/>
          </w:tcPr>
          <w:p w14:paraId="3F4C3F2E"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rPr>
              <w:t>1</w:t>
            </w:r>
          </w:p>
        </w:tc>
      </w:tr>
      <w:tr w:rsidR="006C6964" w:rsidRPr="00F74E70" w14:paraId="6779EB4E" w14:textId="77777777" w:rsidTr="006C6964">
        <w:trPr>
          <w:trHeight w:val="264"/>
        </w:trPr>
        <w:tc>
          <w:tcPr>
            <w:tcW w:w="918" w:type="dxa"/>
          </w:tcPr>
          <w:p w14:paraId="5D1EF8B0" w14:textId="77777777" w:rsidR="006C6964" w:rsidRPr="00F74E70" w:rsidRDefault="006C6964" w:rsidP="003863FB">
            <w:pPr>
              <w:pStyle w:val="a1"/>
              <w:numPr>
                <w:ilvl w:val="0"/>
                <w:numId w:val="177"/>
              </w:numPr>
              <w:spacing w:line="240" w:lineRule="auto"/>
              <w:ind w:left="0" w:firstLine="0"/>
              <w:rPr>
                <w:b w:val="0"/>
                <w:bCs w:val="0"/>
                <w:color w:val="auto"/>
                <w:sz w:val="24"/>
                <w:szCs w:val="24"/>
              </w:rPr>
            </w:pPr>
          </w:p>
        </w:tc>
        <w:tc>
          <w:tcPr>
            <w:tcW w:w="5490" w:type="dxa"/>
          </w:tcPr>
          <w:p w14:paraId="08375D2B" w14:textId="77777777" w:rsidR="006C6964" w:rsidRPr="00F74E70" w:rsidRDefault="006C6964" w:rsidP="006C6964">
            <w:pPr>
              <w:pStyle w:val="a1"/>
              <w:spacing w:line="240" w:lineRule="auto"/>
              <w:ind w:left="0"/>
              <w:jc w:val="left"/>
              <w:rPr>
                <w:b w:val="0"/>
                <w:bCs w:val="0"/>
                <w:sz w:val="24"/>
                <w:szCs w:val="24"/>
              </w:rPr>
            </w:pPr>
            <w:proofErr w:type="spellStart"/>
            <w:r w:rsidRPr="00F74E70">
              <w:rPr>
                <w:b w:val="0"/>
                <w:bCs w:val="0"/>
                <w:sz w:val="24"/>
                <w:szCs w:val="24"/>
              </w:rPr>
              <w:t>էլեկտրական</w:t>
            </w:r>
            <w:proofErr w:type="spellEnd"/>
            <w:r w:rsidRPr="00F74E70">
              <w:rPr>
                <w:b w:val="0"/>
                <w:bCs w:val="0"/>
                <w:sz w:val="24"/>
                <w:szCs w:val="24"/>
              </w:rPr>
              <w:t xml:space="preserve"> </w:t>
            </w:r>
            <w:proofErr w:type="spellStart"/>
            <w:r w:rsidRPr="00F74E70">
              <w:rPr>
                <w:b w:val="0"/>
                <w:bCs w:val="0"/>
                <w:sz w:val="24"/>
                <w:szCs w:val="24"/>
              </w:rPr>
              <w:t>պտուտակիչ</w:t>
            </w:r>
            <w:proofErr w:type="spellEnd"/>
          </w:p>
        </w:tc>
        <w:tc>
          <w:tcPr>
            <w:tcW w:w="1530" w:type="dxa"/>
          </w:tcPr>
          <w:p w14:paraId="4EFDFD4F" w14:textId="77777777" w:rsidR="006C6964" w:rsidRPr="00F74E70" w:rsidRDefault="006C6964" w:rsidP="006C6964">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2192" w:type="dxa"/>
          </w:tcPr>
          <w:p w14:paraId="00EB8C81"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rPr>
              <w:t>1</w:t>
            </w:r>
          </w:p>
        </w:tc>
      </w:tr>
      <w:tr w:rsidR="006C6964" w:rsidRPr="00F74E70" w14:paraId="3CC87ADF" w14:textId="77777777" w:rsidTr="006C6964">
        <w:trPr>
          <w:trHeight w:val="264"/>
        </w:trPr>
        <w:tc>
          <w:tcPr>
            <w:tcW w:w="918" w:type="dxa"/>
          </w:tcPr>
          <w:p w14:paraId="4B450340" w14:textId="77777777" w:rsidR="006C6964" w:rsidRPr="00F74E70" w:rsidRDefault="006C6964" w:rsidP="003863FB">
            <w:pPr>
              <w:pStyle w:val="a1"/>
              <w:numPr>
                <w:ilvl w:val="0"/>
                <w:numId w:val="177"/>
              </w:numPr>
              <w:spacing w:line="240" w:lineRule="auto"/>
              <w:ind w:left="0" w:firstLine="0"/>
              <w:rPr>
                <w:b w:val="0"/>
                <w:bCs w:val="0"/>
                <w:color w:val="auto"/>
                <w:sz w:val="24"/>
                <w:szCs w:val="24"/>
              </w:rPr>
            </w:pPr>
          </w:p>
        </w:tc>
        <w:tc>
          <w:tcPr>
            <w:tcW w:w="5490" w:type="dxa"/>
          </w:tcPr>
          <w:p w14:paraId="319A937B" w14:textId="77777777" w:rsidR="006C6964" w:rsidRPr="00F74E70" w:rsidRDefault="006C6964" w:rsidP="006C6964">
            <w:pPr>
              <w:pStyle w:val="a1"/>
              <w:spacing w:line="240" w:lineRule="auto"/>
              <w:ind w:left="0"/>
              <w:jc w:val="left"/>
              <w:rPr>
                <w:b w:val="0"/>
                <w:bCs w:val="0"/>
                <w:sz w:val="24"/>
                <w:szCs w:val="24"/>
              </w:rPr>
            </w:pPr>
            <w:proofErr w:type="spellStart"/>
            <w:r w:rsidRPr="00F74E70">
              <w:rPr>
                <w:b w:val="0"/>
                <w:bCs w:val="0"/>
                <w:sz w:val="24"/>
                <w:szCs w:val="24"/>
              </w:rPr>
              <w:t>սղոց՝ձեռքի</w:t>
            </w:r>
            <w:proofErr w:type="spellEnd"/>
          </w:p>
        </w:tc>
        <w:tc>
          <w:tcPr>
            <w:tcW w:w="1530" w:type="dxa"/>
          </w:tcPr>
          <w:p w14:paraId="1218985F" w14:textId="77777777" w:rsidR="006C6964" w:rsidRPr="00F74E70" w:rsidRDefault="006C6964" w:rsidP="006C6964">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2192" w:type="dxa"/>
          </w:tcPr>
          <w:p w14:paraId="549A4150"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rPr>
              <w:t>1</w:t>
            </w:r>
          </w:p>
        </w:tc>
      </w:tr>
      <w:tr w:rsidR="006C6964" w:rsidRPr="00F74E70" w14:paraId="6FC207F0" w14:textId="77777777" w:rsidTr="006C6964">
        <w:trPr>
          <w:trHeight w:val="264"/>
        </w:trPr>
        <w:tc>
          <w:tcPr>
            <w:tcW w:w="918" w:type="dxa"/>
          </w:tcPr>
          <w:p w14:paraId="721E8A8F" w14:textId="77777777" w:rsidR="006C6964" w:rsidRPr="00F74E70" w:rsidRDefault="006C6964" w:rsidP="003863FB">
            <w:pPr>
              <w:pStyle w:val="a1"/>
              <w:numPr>
                <w:ilvl w:val="0"/>
                <w:numId w:val="177"/>
              </w:numPr>
              <w:spacing w:line="240" w:lineRule="auto"/>
              <w:ind w:left="0" w:firstLine="0"/>
              <w:rPr>
                <w:b w:val="0"/>
                <w:bCs w:val="0"/>
                <w:color w:val="auto"/>
                <w:sz w:val="24"/>
                <w:szCs w:val="24"/>
              </w:rPr>
            </w:pPr>
          </w:p>
        </w:tc>
        <w:tc>
          <w:tcPr>
            <w:tcW w:w="5490" w:type="dxa"/>
          </w:tcPr>
          <w:p w14:paraId="18B69014" w14:textId="77777777" w:rsidR="006C6964" w:rsidRPr="00F74E70" w:rsidRDefault="006C6964" w:rsidP="006C6964">
            <w:pPr>
              <w:pStyle w:val="a1"/>
              <w:spacing w:line="240" w:lineRule="auto"/>
              <w:ind w:left="0"/>
              <w:jc w:val="left"/>
              <w:rPr>
                <w:b w:val="0"/>
                <w:bCs w:val="0"/>
                <w:sz w:val="24"/>
                <w:szCs w:val="24"/>
              </w:rPr>
            </w:pPr>
            <w:proofErr w:type="spellStart"/>
            <w:r w:rsidRPr="00F74E70">
              <w:rPr>
                <w:b w:val="0"/>
                <w:bCs w:val="0"/>
                <w:sz w:val="24"/>
                <w:szCs w:val="24"/>
              </w:rPr>
              <w:t>լազերային</w:t>
            </w:r>
            <w:proofErr w:type="spellEnd"/>
            <w:r w:rsidRPr="00F74E70">
              <w:rPr>
                <w:b w:val="0"/>
                <w:bCs w:val="0"/>
                <w:sz w:val="24"/>
                <w:szCs w:val="24"/>
              </w:rPr>
              <w:t xml:space="preserve"> </w:t>
            </w:r>
            <w:proofErr w:type="spellStart"/>
            <w:r w:rsidRPr="00F74E70">
              <w:rPr>
                <w:b w:val="0"/>
                <w:bCs w:val="0"/>
                <w:sz w:val="24"/>
                <w:szCs w:val="24"/>
              </w:rPr>
              <w:t>հարթաչափ</w:t>
            </w:r>
            <w:proofErr w:type="spellEnd"/>
          </w:p>
        </w:tc>
        <w:tc>
          <w:tcPr>
            <w:tcW w:w="1530" w:type="dxa"/>
          </w:tcPr>
          <w:p w14:paraId="2EC21A1F" w14:textId="77777777" w:rsidR="006C6964" w:rsidRPr="00F74E70" w:rsidRDefault="006C6964" w:rsidP="006C6964">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2192" w:type="dxa"/>
          </w:tcPr>
          <w:p w14:paraId="6770DC58"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rPr>
              <w:t>1</w:t>
            </w:r>
          </w:p>
        </w:tc>
      </w:tr>
      <w:tr w:rsidR="006C6964" w:rsidRPr="00F74E70" w14:paraId="5A43213E" w14:textId="77777777" w:rsidTr="006C6964">
        <w:trPr>
          <w:trHeight w:val="264"/>
        </w:trPr>
        <w:tc>
          <w:tcPr>
            <w:tcW w:w="918" w:type="dxa"/>
          </w:tcPr>
          <w:p w14:paraId="01B77894" w14:textId="77777777" w:rsidR="006C6964" w:rsidRPr="00F74E70" w:rsidRDefault="006C6964" w:rsidP="003863FB">
            <w:pPr>
              <w:pStyle w:val="a1"/>
              <w:numPr>
                <w:ilvl w:val="0"/>
                <w:numId w:val="177"/>
              </w:numPr>
              <w:spacing w:line="240" w:lineRule="auto"/>
              <w:ind w:left="0" w:firstLine="0"/>
              <w:rPr>
                <w:b w:val="0"/>
                <w:bCs w:val="0"/>
                <w:color w:val="auto"/>
                <w:sz w:val="24"/>
                <w:szCs w:val="24"/>
              </w:rPr>
            </w:pPr>
          </w:p>
        </w:tc>
        <w:tc>
          <w:tcPr>
            <w:tcW w:w="5490" w:type="dxa"/>
          </w:tcPr>
          <w:p w14:paraId="769978F0" w14:textId="77777777" w:rsidR="006C6964" w:rsidRPr="00F74E70" w:rsidRDefault="006C6964" w:rsidP="006C6964">
            <w:pPr>
              <w:pStyle w:val="a1"/>
              <w:spacing w:line="240" w:lineRule="auto"/>
              <w:ind w:left="0"/>
              <w:jc w:val="left"/>
              <w:rPr>
                <w:b w:val="0"/>
                <w:bCs w:val="0"/>
                <w:sz w:val="24"/>
                <w:szCs w:val="24"/>
              </w:rPr>
            </w:pPr>
            <w:proofErr w:type="spellStart"/>
            <w:r w:rsidRPr="00F74E70">
              <w:rPr>
                <w:b w:val="0"/>
                <w:bCs w:val="0"/>
                <w:sz w:val="24"/>
                <w:szCs w:val="24"/>
              </w:rPr>
              <w:t>խողովակային</w:t>
            </w:r>
            <w:proofErr w:type="spellEnd"/>
            <w:r w:rsidRPr="00F74E70">
              <w:rPr>
                <w:b w:val="0"/>
                <w:bCs w:val="0"/>
                <w:sz w:val="24"/>
                <w:szCs w:val="24"/>
              </w:rPr>
              <w:t xml:space="preserve"> </w:t>
            </w:r>
            <w:proofErr w:type="spellStart"/>
            <w:r w:rsidRPr="00F74E70">
              <w:rPr>
                <w:b w:val="0"/>
                <w:bCs w:val="0"/>
                <w:sz w:val="24"/>
                <w:szCs w:val="24"/>
              </w:rPr>
              <w:t>հարթաչափ</w:t>
            </w:r>
            <w:proofErr w:type="spellEnd"/>
          </w:p>
        </w:tc>
        <w:tc>
          <w:tcPr>
            <w:tcW w:w="1530" w:type="dxa"/>
          </w:tcPr>
          <w:p w14:paraId="78C191B6" w14:textId="77777777" w:rsidR="006C6964" w:rsidRPr="00F74E70" w:rsidRDefault="006C6964" w:rsidP="006C6964">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2192" w:type="dxa"/>
          </w:tcPr>
          <w:p w14:paraId="34FFF412"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rPr>
              <w:t>1</w:t>
            </w:r>
          </w:p>
        </w:tc>
      </w:tr>
      <w:tr w:rsidR="006C6964" w:rsidRPr="00F74E70" w14:paraId="27542FB5" w14:textId="77777777" w:rsidTr="006C6964">
        <w:trPr>
          <w:trHeight w:val="264"/>
        </w:trPr>
        <w:tc>
          <w:tcPr>
            <w:tcW w:w="918" w:type="dxa"/>
          </w:tcPr>
          <w:p w14:paraId="5C5F2508" w14:textId="77777777" w:rsidR="006C6964" w:rsidRPr="00F74E70" w:rsidRDefault="006C6964" w:rsidP="003863FB">
            <w:pPr>
              <w:pStyle w:val="a1"/>
              <w:numPr>
                <w:ilvl w:val="0"/>
                <w:numId w:val="177"/>
              </w:numPr>
              <w:spacing w:line="240" w:lineRule="auto"/>
              <w:ind w:left="0" w:firstLine="0"/>
              <w:rPr>
                <w:b w:val="0"/>
                <w:bCs w:val="0"/>
                <w:color w:val="auto"/>
                <w:sz w:val="24"/>
                <w:szCs w:val="24"/>
              </w:rPr>
            </w:pPr>
          </w:p>
        </w:tc>
        <w:tc>
          <w:tcPr>
            <w:tcW w:w="5490" w:type="dxa"/>
          </w:tcPr>
          <w:p w14:paraId="491C981F" w14:textId="77777777" w:rsidR="006C6964" w:rsidRPr="00F74E70" w:rsidRDefault="006C6964" w:rsidP="006C6964">
            <w:pPr>
              <w:pStyle w:val="a1"/>
              <w:spacing w:line="240" w:lineRule="auto"/>
              <w:ind w:left="0"/>
              <w:jc w:val="left"/>
              <w:rPr>
                <w:b w:val="0"/>
                <w:bCs w:val="0"/>
                <w:sz w:val="24"/>
                <w:szCs w:val="24"/>
              </w:rPr>
            </w:pPr>
            <w:proofErr w:type="spellStart"/>
            <w:r w:rsidRPr="00F74E70">
              <w:rPr>
                <w:b w:val="0"/>
                <w:bCs w:val="0"/>
                <w:sz w:val="24"/>
                <w:szCs w:val="24"/>
              </w:rPr>
              <w:t>հարթաչափ</w:t>
            </w:r>
            <w:proofErr w:type="spellEnd"/>
          </w:p>
        </w:tc>
        <w:tc>
          <w:tcPr>
            <w:tcW w:w="1530" w:type="dxa"/>
          </w:tcPr>
          <w:p w14:paraId="6904AC89" w14:textId="77777777" w:rsidR="006C6964" w:rsidRPr="00F74E70" w:rsidRDefault="006C6964" w:rsidP="006C6964">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2192" w:type="dxa"/>
          </w:tcPr>
          <w:p w14:paraId="735BE459"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rPr>
              <w:t>1</w:t>
            </w:r>
          </w:p>
        </w:tc>
      </w:tr>
      <w:tr w:rsidR="006C6964" w:rsidRPr="00F74E70" w14:paraId="4B34DA40" w14:textId="77777777" w:rsidTr="006C6964">
        <w:trPr>
          <w:trHeight w:val="264"/>
        </w:trPr>
        <w:tc>
          <w:tcPr>
            <w:tcW w:w="918" w:type="dxa"/>
          </w:tcPr>
          <w:p w14:paraId="63B6F284" w14:textId="77777777" w:rsidR="006C6964" w:rsidRPr="00F74E70" w:rsidRDefault="006C6964" w:rsidP="003863FB">
            <w:pPr>
              <w:pStyle w:val="a1"/>
              <w:numPr>
                <w:ilvl w:val="0"/>
                <w:numId w:val="177"/>
              </w:numPr>
              <w:spacing w:line="240" w:lineRule="auto"/>
              <w:ind w:left="0" w:firstLine="0"/>
              <w:rPr>
                <w:b w:val="0"/>
                <w:bCs w:val="0"/>
                <w:color w:val="auto"/>
                <w:sz w:val="24"/>
                <w:szCs w:val="24"/>
              </w:rPr>
            </w:pPr>
          </w:p>
        </w:tc>
        <w:tc>
          <w:tcPr>
            <w:tcW w:w="5490" w:type="dxa"/>
          </w:tcPr>
          <w:p w14:paraId="7C82A1E5" w14:textId="77777777" w:rsidR="006C6964" w:rsidRPr="00F74E70" w:rsidRDefault="006C6964" w:rsidP="006C6964">
            <w:pPr>
              <w:pStyle w:val="a1"/>
              <w:spacing w:line="240" w:lineRule="auto"/>
              <w:ind w:left="0"/>
              <w:jc w:val="left"/>
              <w:rPr>
                <w:b w:val="0"/>
                <w:bCs w:val="0"/>
                <w:sz w:val="24"/>
                <w:szCs w:val="24"/>
              </w:rPr>
            </w:pPr>
            <w:proofErr w:type="spellStart"/>
            <w:r w:rsidRPr="00F74E70">
              <w:rPr>
                <w:b w:val="0"/>
                <w:bCs w:val="0"/>
                <w:sz w:val="24"/>
                <w:szCs w:val="24"/>
              </w:rPr>
              <w:t>մետր՝բանվորական</w:t>
            </w:r>
            <w:proofErr w:type="spellEnd"/>
            <w:r w:rsidRPr="00F74E70">
              <w:rPr>
                <w:b w:val="0"/>
                <w:bCs w:val="0"/>
                <w:sz w:val="24"/>
                <w:szCs w:val="24"/>
              </w:rPr>
              <w:t xml:space="preserve"> </w:t>
            </w:r>
          </w:p>
        </w:tc>
        <w:tc>
          <w:tcPr>
            <w:tcW w:w="1530" w:type="dxa"/>
          </w:tcPr>
          <w:p w14:paraId="3A89B644" w14:textId="77777777" w:rsidR="006C6964" w:rsidRPr="00F74E70" w:rsidRDefault="006C6964" w:rsidP="006C6964">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2192" w:type="dxa"/>
          </w:tcPr>
          <w:p w14:paraId="50223415"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rPr>
              <w:t>1</w:t>
            </w:r>
          </w:p>
        </w:tc>
      </w:tr>
      <w:tr w:rsidR="006C6964" w:rsidRPr="00F74E70" w14:paraId="1ECC911C" w14:textId="77777777" w:rsidTr="006C6964">
        <w:trPr>
          <w:trHeight w:val="264"/>
        </w:trPr>
        <w:tc>
          <w:tcPr>
            <w:tcW w:w="918" w:type="dxa"/>
          </w:tcPr>
          <w:p w14:paraId="45A5B42C" w14:textId="77777777" w:rsidR="006C6964" w:rsidRPr="00F74E70" w:rsidRDefault="006C6964" w:rsidP="003863FB">
            <w:pPr>
              <w:pStyle w:val="a1"/>
              <w:numPr>
                <w:ilvl w:val="0"/>
                <w:numId w:val="177"/>
              </w:numPr>
              <w:spacing w:line="240" w:lineRule="auto"/>
              <w:ind w:left="0" w:firstLine="0"/>
              <w:rPr>
                <w:b w:val="0"/>
                <w:bCs w:val="0"/>
                <w:color w:val="auto"/>
                <w:sz w:val="24"/>
                <w:szCs w:val="24"/>
              </w:rPr>
            </w:pPr>
          </w:p>
        </w:tc>
        <w:tc>
          <w:tcPr>
            <w:tcW w:w="5490" w:type="dxa"/>
          </w:tcPr>
          <w:p w14:paraId="00FDDD8C" w14:textId="77777777" w:rsidR="006C6964" w:rsidRPr="00F74E70" w:rsidRDefault="006C6964" w:rsidP="006C6964">
            <w:pPr>
              <w:pStyle w:val="a1"/>
              <w:spacing w:line="240" w:lineRule="auto"/>
              <w:ind w:left="0"/>
              <w:jc w:val="left"/>
              <w:rPr>
                <w:b w:val="0"/>
                <w:bCs w:val="0"/>
                <w:sz w:val="24"/>
                <w:szCs w:val="24"/>
              </w:rPr>
            </w:pPr>
            <w:proofErr w:type="spellStart"/>
            <w:r w:rsidRPr="00F74E70">
              <w:rPr>
                <w:b w:val="0"/>
                <w:bCs w:val="0"/>
                <w:sz w:val="24"/>
                <w:szCs w:val="24"/>
              </w:rPr>
              <w:t>ուղղալար</w:t>
            </w:r>
            <w:proofErr w:type="spellEnd"/>
            <w:r w:rsidRPr="00F74E70">
              <w:rPr>
                <w:b w:val="0"/>
                <w:bCs w:val="0"/>
                <w:sz w:val="24"/>
                <w:szCs w:val="24"/>
              </w:rPr>
              <w:t xml:space="preserve"> (</w:t>
            </w:r>
            <w:proofErr w:type="spellStart"/>
            <w:r w:rsidRPr="00F74E70">
              <w:rPr>
                <w:b w:val="0"/>
                <w:bCs w:val="0"/>
                <w:sz w:val="24"/>
                <w:szCs w:val="24"/>
              </w:rPr>
              <w:t>թելից</w:t>
            </w:r>
            <w:proofErr w:type="spellEnd"/>
            <w:r w:rsidRPr="00F74E70">
              <w:rPr>
                <w:b w:val="0"/>
                <w:bCs w:val="0"/>
                <w:sz w:val="24"/>
                <w:szCs w:val="24"/>
              </w:rPr>
              <w:t>)</w:t>
            </w:r>
          </w:p>
        </w:tc>
        <w:tc>
          <w:tcPr>
            <w:tcW w:w="1530" w:type="dxa"/>
          </w:tcPr>
          <w:p w14:paraId="2628E401"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rPr>
              <w:t>մ</w:t>
            </w:r>
          </w:p>
        </w:tc>
        <w:tc>
          <w:tcPr>
            <w:tcW w:w="2192" w:type="dxa"/>
          </w:tcPr>
          <w:p w14:paraId="09BFD149"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rPr>
              <w:t>10</w:t>
            </w:r>
          </w:p>
        </w:tc>
      </w:tr>
      <w:tr w:rsidR="006C6964" w:rsidRPr="00F74E70" w14:paraId="54236981" w14:textId="77777777" w:rsidTr="006C6964">
        <w:trPr>
          <w:trHeight w:val="264"/>
        </w:trPr>
        <w:tc>
          <w:tcPr>
            <w:tcW w:w="918" w:type="dxa"/>
          </w:tcPr>
          <w:p w14:paraId="28E7A81E" w14:textId="77777777" w:rsidR="006C6964" w:rsidRPr="00F74E70" w:rsidRDefault="006C6964" w:rsidP="003863FB">
            <w:pPr>
              <w:pStyle w:val="a1"/>
              <w:numPr>
                <w:ilvl w:val="0"/>
                <w:numId w:val="177"/>
              </w:numPr>
              <w:spacing w:line="240" w:lineRule="auto"/>
              <w:ind w:left="0" w:firstLine="0"/>
              <w:rPr>
                <w:b w:val="0"/>
                <w:bCs w:val="0"/>
                <w:color w:val="auto"/>
                <w:sz w:val="24"/>
                <w:szCs w:val="24"/>
              </w:rPr>
            </w:pPr>
          </w:p>
        </w:tc>
        <w:tc>
          <w:tcPr>
            <w:tcW w:w="5490" w:type="dxa"/>
          </w:tcPr>
          <w:p w14:paraId="5A2946EC" w14:textId="77777777" w:rsidR="006C6964" w:rsidRPr="00F74E70" w:rsidRDefault="006C6964" w:rsidP="006C6964">
            <w:pPr>
              <w:pStyle w:val="a1"/>
              <w:spacing w:line="240" w:lineRule="auto"/>
              <w:ind w:left="0"/>
              <w:jc w:val="left"/>
              <w:rPr>
                <w:b w:val="0"/>
                <w:bCs w:val="0"/>
                <w:sz w:val="24"/>
                <w:szCs w:val="24"/>
              </w:rPr>
            </w:pPr>
            <w:proofErr w:type="spellStart"/>
            <w:r w:rsidRPr="00F74E70">
              <w:rPr>
                <w:b w:val="0"/>
                <w:bCs w:val="0"/>
                <w:sz w:val="24"/>
                <w:szCs w:val="24"/>
              </w:rPr>
              <w:t>շինարարական</w:t>
            </w:r>
            <w:proofErr w:type="spellEnd"/>
            <w:r w:rsidRPr="00F74E70">
              <w:rPr>
                <w:b w:val="0"/>
                <w:bCs w:val="0"/>
                <w:sz w:val="24"/>
                <w:szCs w:val="24"/>
              </w:rPr>
              <w:t xml:space="preserve"> </w:t>
            </w:r>
            <w:proofErr w:type="spellStart"/>
            <w:r w:rsidRPr="00F74E70">
              <w:rPr>
                <w:b w:val="0"/>
                <w:bCs w:val="0"/>
                <w:sz w:val="24"/>
                <w:szCs w:val="24"/>
              </w:rPr>
              <w:t>դանակ</w:t>
            </w:r>
            <w:proofErr w:type="spellEnd"/>
          </w:p>
        </w:tc>
        <w:tc>
          <w:tcPr>
            <w:tcW w:w="1530" w:type="dxa"/>
          </w:tcPr>
          <w:p w14:paraId="7C92C0E2" w14:textId="77777777" w:rsidR="006C6964" w:rsidRPr="00F74E70" w:rsidRDefault="006C6964" w:rsidP="006C6964">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2192" w:type="dxa"/>
          </w:tcPr>
          <w:p w14:paraId="24FE8AE6"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rPr>
              <w:t>5</w:t>
            </w:r>
          </w:p>
        </w:tc>
      </w:tr>
      <w:tr w:rsidR="006C6964" w:rsidRPr="00F74E70" w14:paraId="781DDFBF" w14:textId="77777777" w:rsidTr="006C6964">
        <w:trPr>
          <w:trHeight w:val="264"/>
        </w:trPr>
        <w:tc>
          <w:tcPr>
            <w:tcW w:w="918" w:type="dxa"/>
          </w:tcPr>
          <w:p w14:paraId="6D934C6F" w14:textId="77777777" w:rsidR="006C6964" w:rsidRPr="00F74E70" w:rsidRDefault="006C6964" w:rsidP="003863FB">
            <w:pPr>
              <w:pStyle w:val="a1"/>
              <w:numPr>
                <w:ilvl w:val="0"/>
                <w:numId w:val="177"/>
              </w:numPr>
              <w:spacing w:line="240" w:lineRule="auto"/>
              <w:ind w:left="0" w:firstLine="0"/>
              <w:rPr>
                <w:b w:val="0"/>
                <w:bCs w:val="0"/>
                <w:color w:val="auto"/>
                <w:sz w:val="24"/>
                <w:szCs w:val="24"/>
              </w:rPr>
            </w:pPr>
          </w:p>
        </w:tc>
        <w:tc>
          <w:tcPr>
            <w:tcW w:w="5490" w:type="dxa"/>
          </w:tcPr>
          <w:p w14:paraId="46E81E9B" w14:textId="77777777" w:rsidR="006C6964" w:rsidRPr="00F74E70" w:rsidRDefault="006C6964" w:rsidP="006C6964">
            <w:pPr>
              <w:pStyle w:val="a1"/>
              <w:spacing w:line="240" w:lineRule="auto"/>
              <w:ind w:left="0"/>
              <w:jc w:val="left"/>
              <w:rPr>
                <w:b w:val="0"/>
                <w:bCs w:val="0"/>
                <w:sz w:val="24"/>
                <w:szCs w:val="24"/>
              </w:rPr>
            </w:pPr>
            <w:proofErr w:type="spellStart"/>
            <w:r w:rsidRPr="00F74E70">
              <w:rPr>
                <w:b w:val="0"/>
                <w:bCs w:val="0"/>
                <w:sz w:val="24"/>
                <w:szCs w:val="24"/>
              </w:rPr>
              <w:t>մետաղահատ</w:t>
            </w:r>
            <w:proofErr w:type="spellEnd"/>
            <w:r w:rsidRPr="00F74E70">
              <w:rPr>
                <w:b w:val="0"/>
                <w:bCs w:val="0"/>
                <w:sz w:val="24"/>
                <w:szCs w:val="24"/>
              </w:rPr>
              <w:t xml:space="preserve"> </w:t>
            </w:r>
            <w:proofErr w:type="spellStart"/>
            <w:r w:rsidRPr="00F74E70">
              <w:rPr>
                <w:b w:val="0"/>
                <w:bCs w:val="0"/>
                <w:sz w:val="24"/>
                <w:szCs w:val="24"/>
              </w:rPr>
              <w:t>մկրատ</w:t>
            </w:r>
            <w:proofErr w:type="spellEnd"/>
          </w:p>
        </w:tc>
        <w:tc>
          <w:tcPr>
            <w:tcW w:w="1530" w:type="dxa"/>
          </w:tcPr>
          <w:p w14:paraId="51EB09E2" w14:textId="77777777" w:rsidR="006C6964" w:rsidRPr="00F74E70" w:rsidRDefault="006C6964" w:rsidP="006C6964">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2192" w:type="dxa"/>
          </w:tcPr>
          <w:p w14:paraId="40E6FA52"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rPr>
              <w:t>2</w:t>
            </w:r>
          </w:p>
        </w:tc>
      </w:tr>
      <w:tr w:rsidR="006C6964" w:rsidRPr="00F74E70" w14:paraId="57DCE6C7" w14:textId="77777777" w:rsidTr="006C6964">
        <w:trPr>
          <w:trHeight w:val="264"/>
        </w:trPr>
        <w:tc>
          <w:tcPr>
            <w:tcW w:w="918" w:type="dxa"/>
          </w:tcPr>
          <w:p w14:paraId="2D1D98ED" w14:textId="77777777" w:rsidR="006C6964" w:rsidRPr="00F74E70" w:rsidRDefault="006C6964" w:rsidP="003863FB">
            <w:pPr>
              <w:pStyle w:val="a1"/>
              <w:numPr>
                <w:ilvl w:val="0"/>
                <w:numId w:val="177"/>
              </w:numPr>
              <w:spacing w:line="240" w:lineRule="auto"/>
              <w:ind w:left="0" w:firstLine="0"/>
              <w:rPr>
                <w:b w:val="0"/>
                <w:bCs w:val="0"/>
                <w:color w:val="auto"/>
                <w:sz w:val="24"/>
                <w:szCs w:val="24"/>
              </w:rPr>
            </w:pPr>
          </w:p>
        </w:tc>
        <w:tc>
          <w:tcPr>
            <w:tcW w:w="5490" w:type="dxa"/>
          </w:tcPr>
          <w:p w14:paraId="63807D5C" w14:textId="77777777" w:rsidR="006C6964" w:rsidRPr="00F74E70" w:rsidRDefault="006C6964" w:rsidP="006C6964">
            <w:pPr>
              <w:pStyle w:val="a1"/>
              <w:spacing w:line="240" w:lineRule="auto"/>
              <w:ind w:left="0"/>
              <w:jc w:val="left"/>
              <w:rPr>
                <w:b w:val="0"/>
                <w:bCs w:val="0"/>
                <w:sz w:val="24"/>
                <w:szCs w:val="24"/>
              </w:rPr>
            </w:pPr>
            <w:proofErr w:type="spellStart"/>
            <w:r w:rsidRPr="00F74E70">
              <w:rPr>
                <w:b w:val="0"/>
                <w:bCs w:val="0"/>
                <w:sz w:val="24"/>
                <w:szCs w:val="24"/>
              </w:rPr>
              <w:t>հարթեցնող</w:t>
            </w:r>
            <w:proofErr w:type="spellEnd"/>
            <w:r w:rsidRPr="00F74E70">
              <w:rPr>
                <w:b w:val="0"/>
                <w:bCs w:val="0"/>
                <w:sz w:val="24"/>
                <w:szCs w:val="24"/>
              </w:rPr>
              <w:t xml:space="preserve"> </w:t>
            </w:r>
            <w:proofErr w:type="spellStart"/>
            <w:r w:rsidRPr="00F74E70">
              <w:rPr>
                <w:b w:val="0"/>
                <w:bCs w:val="0"/>
                <w:sz w:val="24"/>
                <w:szCs w:val="24"/>
              </w:rPr>
              <w:t>ձող</w:t>
            </w:r>
            <w:proofErr w:type="spellEnd"/>
          </w:p>
        </w:tc>
        <w:tc>
          <w:tcPr>
            <w:tcW w:w="1530" w:type="dxa"/>
          </w:tcPr>
          <w:p w14:paraId="53561447" w14:textId="77777777" w:rsidR="006C6964" w:rsidRPr="00F74E70" w:rsidRDefault="006C6964" w:rsidP="006C6964">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2192" w:type="dxa"/>
          </w:tcPr>
          <w:p w14:paraId="2854CA2D"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rPr>
              <w:t>2</w:t>
            </w:r>
          </w:p>
        </w:tc>
      </w:tr>
      <w:tr w:rsidR="006C6964" w:rsidRPr="00F74E70" w14:paraId="79D8028B" w14:textId="77777777" w:rsidTr="006C6964">
        <w:trPr>
          <w:trHeight w:val="264"/>
        </w:trPr>
        <w:tc>
          <w:tcPr>
            <w:tcW w:w="918" w:type="dxa"/>
          </w:tcPr>
          <w:p w14:paraId="508E569B" w14:textId="77777777" w:rsidR="006C6964" w:rsidRPr="00F74E70" w:rsidRDefault="006C6964" w:rsidP="003863FB">
            <w:pPr>
              <w:pStyle w:val="a1"/>
              <w:numPr>
                <w:ilvl w:val="0"/>
                <w:numId w:val="177"/>
              </w:numPr>
              <w:spacing w:line="240" w:lineRule="auto"/>
              <w:ind w:left="0" w:firstLine="0"/>
              <w:rPr>
                <w:b w:val="0"/>
                <w:bCs w:val="0"/>
                <w:color w:val="auto"/>
                <w:sz w:val="24"/>
                <w:szCs w:val="24"/>
              </w:rPr>
            </w:pPr>
          </w:p>
        </w:tc>
        <w:tc>
          <w:tcPr>
            <w:tcW w:w="5490" w:type="dxa"/>
          </w:tcPr>
          <w:p w14:paraId="7F9D4AE0" w14:textId="77777777" w:rsidR="006C6964" w:rsidRPr="00F74E70" w:rsidRDefault="006C6964" w:rsidP="006C6964">
            <w:pPr>
              <w:pStyle w:val="a1"/>
              <w:spacing w:line="240" w:lineRule="auto"/>
              <w:ind w:left="0"/>
              <w:jc w:val="left"/>
              <w:rPr>
                <w:b w:val="0"/>
                <w:bCs w:val="0"/>
                <w:sz w:val="24"/>
                <w:szCs w:val="24"/>
              </w:rPr>
            </w:pPr>
            <w:proofErr w:type="spellStart"/>
            <w:r w:rsidRPr="00F74E70">
              <w:rPr>
                <w:b w:val="0"/>
                <w:bCs w:val="0"/>
                <w:sz w:val="24"/>
                <w:szCs w:val="24"/>
              </w:rPr>
              <w:t>կարկին</w:t>
            </w:r>
            <w:proofErr w:type="spellEnd"/>
            <w:r w:rsidRPr="00F74E70">
              <w:rPr>
                <w:b w:val="0"/>
                <w:bCs w:val="0"/>
                <w:sz w:val="24"/>
                <w:szCs w:val="24"/>
              </w:rPr>
              <w:t xml:space="preserve"> </w:t>
            </w:r>
            <w:proofErr w:type="spellStart"/>
            <w:r w:rsidRPr="00F74E70">
              <w:rPr>
                <w:b w:val="0"/>
                <w:bCs w:val="0"/>
                <w:sz w:val="24"/>
                <w:szCs w:val="24"/>
              </w:rPr>
              <w:t>մեծ</w:t>
            </w:r>
            <w:proofErr w:type="spellEnd"/>
          </w:p>
        </w:tc>
        <w:tc>
          <w:tcPr>
            <w:tcW w:w="1530" w:type="dxa"/>
          </w:tcPr>
          <w:p w14:paraId="504E7A05" w14:textId="77777777" w:rsidR="006C6964" w:rsidRPr="00F74E70" w:rsidRDefault="006C6964" w:rsidP="006C6964">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2192" w:type="dxa"/>
          </w:tcPr>
          <w:p w14:paraId="6DABFB63"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rPr>
              <w:t>1</w:t>
            </w:r>
          </w:p>
        </w:tc>
      </w:tr>
      <w:tr w:rsidR="006C6964" w:rsidRPr="00F74E70" w14:paraId="47F5E62E" w14:textId="77777777" w:rsidTr="006C6964">
        <w:trPr>
          <w:trHeight w:val="264"/>
        </w:trPr>
        <w:tc>
          <w:tcPr>
            <w:tcW w:w="918" w:type="dxa"/>
          </w:tcPr>
          <w:p w14:paraId="6EE678D1" w14:textId="77777777" w:rsidR="006C6964" w:rsidRPr="00F74E70" w:rsidRDefault="006C6964" w:rsidP="003863FB">
            <w:pPr>
              <w:pStyle w:val="a1"/>
              <w:numPr>
                <w:ilvl w:val="0"/>
                <w:numId w:val="177"/>
              </w:numPr>
              <w:spacing w:line="240" w:lineRule="auto"/>
              <w:ind w:left="0" w:firstLine="0"/>
              <w:rPr>
                <w:b w:val="0"/>
                <w:bCs w:val="0"/>
                <w:color w:val="auto"/>
                <w:sz w:val="24"/>
                <w:szCs w:val="24"/>
              </w:rPr>
            </w:pPr>
          </w:p>
        </w:tc>
        <w:tc>
          <w:tcPr>
            <w:tcW w:w="5490" w:type="dxa"/>
          </w:tcPr>
          <w:p w14:paraId="1AB5E08A" w14:textId="77777777" w:rsidR="006C6964" w:rsidRPr="00F74E70" w:rsidRDefault="006C6964" w:rsidP="006C6964">
            <w:pPr>
              <w:pStyle w:val="a1"/>
              <w:spacing w:line="240" w:lineRule="auto"/>
              <w:ind w:left="0"/>
              <w:jc w:val="left"/>
              <w:rPr>
                <w:b w:val="0"/>
                <w:bCs w:val="0"/>
                <w:sz w:val="24"/>
                <w:szCs w:val="24"/>
              </w:rPr>
            </w:pPr>
            <w:proofErr w:type="spellStart"/>
            <w:r w:rsidRPr="00F74E70">
              <w:rPr>
                <w:b w:val="0"/>
                <w:bCs w:val="0"/>
                <w:sz w:val="24"/>
                <w:szCs w:val="24"/>
              </w:rPr>
              <w:t>քանոն</w:t>
            </w:r>
            <w:proofErr w:type="spellEnd"/>
          </w:p>
        </w:tc>
        <w:tc>
          <w:tcPr>
            <w:tcW w:w="1530" w:type="dxa"/>
          </w:tcPr>
          <w:p w14:paraId="4E73D64A" w14:textId="77777777" w:rsidR="006C6964" w:rsidRPr="00F74E70" w:rsidRDefault="006C6964" w:rsidP="006C6964">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2192" w:type="dxa"/>
          </w:tcPr>
          <w:p w14:paraId="4CF0ABA6"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rPr>
              <w:t>25</w:t>
            </w:r>
          </w:p>
        </w:tc>
      </w:tr>
      <w:tr w:rsidR="006C6964" w:rsidRPr="00F74E70" w14:paraId="3914A1FB" w14:textId="77777777" w:rsidTr="006C6964">
        <w:trPr>
          <w:trHeight w:val="264"/>
        </w:trPr>
        <w:tc>
          <w:tcPr>
            <w:tcW w:w="918" w:type="dxa"/>
          </w:tcPr>
          <w:p w14:paraId="3F8C5B9C" w14:textId="77777777" w:rsidR="006C6964" w:rsidRPr="00F74E70" w:rsidRDefault="006C6964" w:rsidP="003863FB">
            <w:pPr>
              <w:pStyle w:val="a1"/>
              <w:numPr>
                <w:ilvl w:val="0"/>
                <w:numId w:val="177"/>
              </w:numPr>
              <w:spacing w:line="240" w:lineRule="auto"/>
              <w:ind w:left="0" w:firstLine="0"/>
              <w:rPr>
                <w:b w:val="0"/>
                <w:bCs w:val="0"/>
                <w:color w:val="auto"/>
                <w:sz w:val="24"/>
                <w:szCs w:val="24"/>
              </w:rPr>
            </w:pPr>
          </w:p>
        </w:tc>
        <w:tc>
          <w:tcPr>
            <w:tcW w:w="5490" w:type="dxa"/>
          </w:tcPr>
          <w:p w14:paraId="06A354E7" w14:textId="77777777" w:rsidR="006C6964" w:rsidRPr="00F74E70" w:rsidRDefault="006C6964" w:rsidP="006C6964">
            <w:pPr>
              <w:pStyle w:val="a1"/>
              <w:spacing w:line="240" w:lineRule="auto"/>
              <w:ind w:left="0"/>
              <w:jc w:val="left"/>
              <w:rPr>
                <w:b w:val="0"/>
                <w:bCs w:val="0"/>
                <w:sz w:val="24"/>
                <w:szCs w:val="24"/>
              </w:rPr>
            </w:pPr>
            <w:proofErr w:type="spellStart"/>
            <w:r w:rsidRPr="00F74E70">
              <w:rPr>
                <w:b w:val="0"/>
                <w:bCs w:val="0"/>
                <w:sz w:val="24"/>
                <w:szCs w:val="24"/>
              </w:rPr>
              <w:t>ձողաքանոն</w:t>
            </w:r>
            <w:proofErr w:type="spellEnd"/>
          </w:p>
        </w:tc>
        <w:tc>
          <w:tcPr>
            <w:tcW w:w="1530" w:type="dxa"/>
          </w:tcPr>
          <w:p w14:paraId="42FCE49B" w14:textId="77777777" w:rsidR="006C6964" w:rsidRPr="00F74E70" w:rsidRDefault="006C6964" w:rsidP="006C6964">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2192" w:type="dxa"/>
          </w:tcPr>
          <w:p w14:paraId="7ADADB1B"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rPr>
              <w:t>2</w:t>
            </w:r>
          </w:p>
        </w:tc>
      </w:tr>
      <w:tr w:rsidR="006C6964" w:rsidRPr="00F74E70" w14:paraId="4375F915" w14:textId="77777777" w:rsidTr="006C6964">
        <w:trPr>
          <w:trHeight w:val="264"/>
        </w:trPr>
        <w:tc>
          <w:tcPr>
            <w:tcW w:w="918" w:type="dxa"/>
          </w:tcPr>
          <w:p w14:paraId="6796E7BB" w14:textId="77777777" w:rsidR="006C6964" w:rsidRPr="00F74E70" w:rsidRDefault="006C6964" w:rsidP="003863FB">
            <w:pPr>
              <w:pStyle w:val="a1"/>
              <w:numPr>
                <w:ilvl w:val="0"/>
                <w:numId w:val="177"/>
              </w:numPr>
              <w:spacing w:line="240" w:lineRule="auto"/>
              <w:ind w:left="0" w:firstLine="0"/>
              <w:rPr>
                <w:b w:val="0"/>
                <w:bCs w:val="0"/>
                <w:color w:val="auto"/>
                <w:sz w:val="24"/>
                <w:szCs w:val="24"/>
              </w:rPr>
            </w:pPr>
          </w:p>
        </w:tc>
        <w:tc>
          <w:tcPr>
            <w:tcW w:w="5490" w:type="dxa"/>
          </w:tcPr>
          <w:p w14:paraId="2344F110" w14:textId="77777777" w:rsidR="006C6964" w:rsidRPr="00F74E70" w:rsidRDefault="006C6964" w:rsidP="006C6964">
            <w:pPr>
              <w:pStyle w:val="a1"/>
              <w:spacing w:line="240" w:lineRule="auto"/>
              <w:ind w:left="0"/>
              <w:jc w:val="left"/>
              <w:rPr>
                <w:b w:val="0"/>
                <w:bCs w:val="0"/>
                <w:sz w:val="24"/>
                <w:szCs w:val="24"/>
              </w:rPr>
            </w:pPr>
            <w:proofErr w:type="spellStart"/>
            <w:r w:rsidRPr="00F74E70">
              <w:rPr>
                <w:b w:val="0"/>
                <w:bCs w:val="0"/>
                <w:sz w:val="24"/>
                <w:szCs w:val="24"/>
              </w:rPr>
              <w:t>կելմա</w:t>
            </w:r>
            <w:proofErr w:type="spellEnd"/>
          </w:p>
        </w:tc>
        <w:tc>
          <w:tcPr>
            <w:tcW w:w="1530" w:type="dxa"/>
          </w:tcPr>
          <w:p w14:paraId="26E0BD85" w14:textId="77777777" w:rsidR="006C6964" w:rsidRPr="00F74E70" w:rsidRDefault="006C6964" w:rsidP="006C6964">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2192" w:type="dxa"/>
          </w:tcPr>
          <w:p w14:paraId="16D34E77"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rPr>
              <w:t>10</w:t>
            </w:r>
          </w:p>
        </w:tc>
      </w:tr>
      <w:tr w:rsidR="006C6964" w:rsidRPr="00F74E70" w14:paraId="41AA0DA3" w14:textId="77777777" w:rsidTr="006C6964">
        <w:trPr>
          <w:trHeight w:val="264"/>
        </w:trPr>
        <w:tc>
          <w:tcPr>
            <w:tcW w:w="918" w:type="dxa"/>
          </w:tcPr>
          <w:p w14:paraId="1FE169E8" w14:textId="77777777" w:rsidR="006C6964" w:rsidRPr="00F74E70" w:rsidRDefault="006C6964" w:rsidP="003863FB">
            <w:pPr>
              <w:pStyle w:val="a1"/>
              <w:numPr>
                <w:ilvl w:val="0"/>
                <w:numId w:val="177"/>
              </w:numPr>
              <w:spacing w:line="240" w:lineRule="auto"/>
              <w:ind w:left="0" w:firstLine="0"/>
              <w:rPr>
                <w:b w:val="0"/>
                <w:bCs w:val="0"/>
                <w:color w:val="auto"/>
                <w:sz w:val="24"/>
                <w:szCs w:val="24"/>
              </w:rPr>
            </w:pPr>
          </w:p>
        </w:tc>
        <w:tc>
          <w:tcPr>
            <w:tcW w:w="5490" w:type="dxa"/>
          </w:tcPr>
          <w:p w14:paraId="25A8A381" w14:textId="77777777" w:rsidR="006C6964" w:rsidRPr="00F74E70" w:rsidRDefault="006C6964" w:rsidP="006C6964">
            <w:pPr>
              <w:pStyle w:val="a1"/>
              <w:spacing w:line="240" w:lineRule="auto"/>
              <w:ind w:left="0"/>
              <w:jc w:val="left"/>
              <w:rPr>
                <w:b w:val="0"/>
                <w:bCs w:val="0"/>
                <w:sz w:val="24"/>
                <w:szCs w:val="24"/>
              </w:rPr>
            </w:pPr>
            <w:proofErr w:type="spellStart"/>
            <w:r w:rsidRPr="00F74E70">
              <w:rPr>
                <w:b w:val="0"/>
                <w:bCs w:val="0"/>
                <w:sz w:val="24"/>
                <w:szCs w:val="24"/>
              </w:rPr>
              <w:t>մածկիչ</w:t>
            </w:r>
            <w:proofErr w:type="spellEnd"/>
            <w:r w:rsidRPr="00F74E70">
              <w:rPr>
                <w:b w:val="0"/>
                <w:bCs w:val="0"/>
                <w:sz w:val="24"/>
                <w:szCs w:val="24"/>
              </w:rPr>
              <w:t xml:space="preserve"> (</w:t>
            </w:r>
            <w:proofErr w:type="spellStart"/>
            <w:r w:rsidRPr="00F74E70">
              <w:rPr>
                <w:b w:val="0"/>
                <w:bCs w:val="0"/>
                <w:sz w:val="24"/>
                <w:szCs w:val="24"/>
              </w:rPr>
              <w:t>ծեփիչ</w:t>
            </w:r>
            <w:proofErr w:type="spellEnd"/>
            <w:r w:rsidRPr="00F74E70">
              <w:rPr>
                <w:b w:val="0"/>
                <w:bCs w:val="0"/>
                <w:sz w:val="24"/>
                <w:szCs w:val="24"/>
              </w:rPr>
              <w:t>)</w:t>
            </w:r>
          </w:p>
        </w:tc>
        <w:tc>
          <w:tcPr>
            <w:tcW w:w="1530" w:type="dxa"/>
          </w:tcPr>
          <w:p w14:paraId="51954482" w14:textId="77777777" w:rsidR="006C6964" w:rsidRPr="00F74E70" w:rsidRDefault="006C6964" w:rsidP="006C6964">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2192" w:type="dxa"/>
          </w:tcPr>
          <w:p w14:paraId="6672155A"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rPr>
              <w:t>25</w:t>
            </w:r>
          </w:p>
        </w:tc>
      </w:tr>
      <w:tr w:rsidR="006C6964" w:rsidRPr="00F74E70" w14:paraId="6F73D43C" w14:textId="77777777" w:rsidTr="006C6964">
        <w:trPr>
          <w:trHeight w:val="264"/>
        </w:trPr>
        <w:tc>
          <w:tcPr>
            <w:tcW w:w="918" w:type="dxa"/>
          </w:tcPr>
          <w:p w14:paraId="33DA0E4B" w14:textId="77777777" w:rsidR="006C6964" w:rsidRPr="00F74E70" w:rsidRDefault="006C6964" w:rsidP="003863FB">
            <w:pPr>
              <w:pStyle w:val="a1"/>
              <w:numPr>
                <w:ilvl w:val="0"/>
                <w:numId w:val="177"/>
              </w:numPr>
              <w:spacing w:line="240" w:lineRule="auto"/>
              <w:ind w:left="0" w:firstLine="0"/>
              <w:rPr>
                <w:b w:val="0"/>
                <w:bCs w:val="0"/>
                <w:color w:val="auto"/>
                <w:sz w:val="24"/>
                <w:szCs w:val="24"/>
              </w:rPr>
            </w:pPr>
          </w:p>
        </w:tc>
        <w:tc>
          <w:tcPr>
            <w:tcW w:w="5490" w:type="dxa"/>
          </w:tcPr>
          <w:p w14:paraId="4F63122F" w14:textId="77777777" w:rsidR="006C6964" w:rsidRPr="00F74E70" w:rsidRDefault="006C6964" w:rsidP="006C6964">
            <w:pPr>
              <w:pStyle w:val="a1"/>
              <w:spacing w:line="240" w:lineRule="auto"/>
              <w:ind w:left="0"/>
              <w:jc w:val="left"/>
              <w:rPr>
                <w:b w:val="0"/>
                <w:bCs w:val="0"/>
                <w:sz w:val="24"/>
                <w:szCs w:val="24"/>
              </w:rPr>
            </w:pPr>
            <w:proofErr w:type="spellStart"/>
            <w:r w:rsidRPr="00F74E70">
              <w:rPr>
                <w:b w:val="0"/>
                <w:bCs w:val="0"/>
                <w:sz w:val="24"/>
                <w:szCs w:val="24"/>
              </w:rPr>
              <w:t>գլորան</w:t>
            </w:r>
            <w:proofErr w:type="spellEnd"/>
            <w:r w:rsidRPr="00F74E70">
              <w:rPr>
                <w:b w:val="0"/>
                <w:bCs w:val="0"/>
                <w:sz w:val="24"/>
                <w:szCs w:val="24"/>
              </w:rPr>
              <w:t xml:space="preserve"> (</w:t>
            </w:r>
            <w:proofErr w:type="spellStart"/>
            <w:r w:rsidRPr="00F74E70">
              <w:rPr>
                <w:b w:val="0"/>
                <w:bCs w:val="0"/>
                <w:sz w:val="24"/>
                <w:szCs w:val="24"/>
              </w:rPr>
              <w:t>ролик</w:t>
            </w:r>
            <w:proofErr w:type="spellEnd"/>
            <w:r w:rsidRPr="00F74E70">
              <w:rPr>
                <w:b w:val="0"/>
                <w:bCs w:val="0"/>
                <w:sz w:val="24"/>
                <w:szCs w:val="24"/>
              </w:rPr>
              <w:t>)</w:t>
            </w:r>
          </w:p>
        </w:tc>
        <w:tc>
          <w:tcPr>
            <w:tcW w:w="1530" w:type="dxa"/>
          </w:tcPr>
          <w:p w14:paraId="26BD8518" w14:textId="77777777" w:rsidR="006C6964" w:rsidRPr="00F74E70" w:rsidRDefault="006C6964" w:rsidP="006C6964">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2192" w:type="dxa"/>
          </w:tcPr>
          <w:p w14:paraId="4FA7B266"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rPr>
              <w:t>10</w:t>
            </w:r>
          </w:p>
        </w:tc>
      </w:tr>
      <w:tr w:rsidR="006C6964" w:rsidRPr="00F74E70" w14:paraId="35D46DD7" w14:textId="77777777" w:rsidTr="006C6964">
        <w:trPr>
          <w:trHeight w:val="300"/>
        </w:trPr>
        <w:tc>
          <w:tcPr>
            <w:tcW w:w="918" w:type="dxa"/>
          </w:tcPr>
          <w:p w14:paraId="49A1F230" w14:textId="7575A090" w:rsidR="006C6964" w:rsidRPr="00445214" w:rsidRDefault="00445214" w:rsidP="006C6964">
            <w:pPr>
              <w:pStyle w:val="a1"/>
              <w:spacing w:line="240" w:lineRule="auto"/>
              <w:ind w:left="0"/>
              <w:rPr>
                <w:bCs w:val="0"/>
                <w:color w:val="auto"/>
                <w:sz w:val="24"/>
                <w:szCs w:val="24"/>
                <w:lang w:val="hy-AM"/>
              </w:rPr>
            </w:pPr>
            <w:r>
              <w:rPr>
                <w:bCs w:val="0"/>
                <w:color w:val="auto"/>
                <w:sz w:val="24"/>
                <w:szCs w:val="24"/>
                <w:lang w:val="hy-AM"/>
              </w:rPr>
              <w:t>3.</w:t>
            </w:r>
          </w:p>
        </w:tc>
        <w:tc>
          <w:tcPr>
            <w:tcW w:w="5490" w:type="dxa"/>
          </w:tcPr>
          <w:p w14:paraId="64D506F5" w14:textId="77777777" w:rsidR="006C6964" w:rsidRPr="00F74E70" w:rsidRDefault="006C6964" w:rsidP="006C6964">
            <w:pPr>
              <w:pStyle w:val="a1"/>
              <w:spacing w:line="240" w:lineRule="auto"/>
              <w:ind w:left="0"/>
              <w:jc w:val="left"/>
              <w:rPr>
                <w:sz w:val="24"/>
                <w:szCs w:val="24"/>
              </w:rPr>
            </w:pPr>
            <w:proofErr w:type="spellStart"/>
            <w:r w:rsidRPr="00F74E70">
              <w:rPr>
                <w:rFonts w:cs="Sylfaen"/>
                <w:sz w:val="24"/>
                <w:szCs w:val="24"/>
              </w:rPr>
              <w:t>Սարքեր</w:t>
            </w:r>
            <w:proofErr w:type="spellEnd"/>
            <w:r w:rsidRPr="00F74E70">
              <w:rPr>
                <w:rFonts w:cs="Sylfaen"/>
                <w:sz w:val="24"/>
                <w:szCs w:val="24"/>
              </w:rPr>
              <w:t xml:space="preserve"> և </w:t>
            </w:r>
            <w:proofErr w:type="spellStart"/>
            <w:r w:rsidRPr="00F74E70">
              <w:rPr>
                <w:rFonts w:cs="Sylfaen"/>
                <w:sz w:val="24"/>
                <w:szCs w:val="24"/>
              </w:rPr>
              <w:t>սարքավորումներ</w:t>
            </w:r>
            <w:proofErr w:type="spellEnd"/>
          </w:p>
        </w:tc>
        <w:tc>
          <w:tcPr>
            <w:tcW w:w="1530" w:type="dxa"/>
          </w:tcPr>
          <w:p w14:paraId="5B78D7F1" w14:textId="77777777" w:rsidR="006C6964" w:rsidRPr="00F74E70" w:rsidRDefault="006C6964" w:rsidP="006C6964">
            <w:pPr>
              <w:pStyle w:val="a1"/>
              <w:spacing w:line="240" w:lineRule="auto"/>
              <w:ind w:left="0"/>
              <w:rPr>
                <w:rFonts w:cs="Sylfaen"/>
                <w:b w:val="0"/>
                <w:bCs w:val="0"/>
                <w:sz w:val="24"/>
                <w:szCs w:val="24"/>
              </w:rPr>
            </w:pPr>
          </w:p>
        </w:tc>
        <w:tc>
          <w:tcPr>
            <w:tcW w:w="2192" w:type="dxa"/>
          </w:tcPr>
          <w:p w14:paraId="46012AD1" w14:textId="77777777" w:rsidR="006C6964" w:rsidRPr="00F74E70" w:rsidRDefault="006C6964" w:rsidP="006C6964">
            <w:pPr>
              <w:pStyle w:val="a1"/>
              <w:spacing w:line="240" w:lineRule="auto"/>
              <w:ind w:left="0"/>
              <w:rPr>
                <w:rFonts w:cs="Sylfaen"/>
                <w:b w:val="0"/>
                <w:bCs w:val="0"/>
                <w:sz w:val="24"/>
                <w:szCs w:val="24"/>
              </w:rPr>
            </w:pPr>
          </w:p>
        </w:tc>
      </w:tr>
      <w:tr w:rsidR="006C6964" w:rsidRPr="00F74E70" w14:paraId="5B3FC65D" w14:textId="77777777" w:rsidTr="006C6964">
        <w:trPr>
          <w:trHeight w:val="264"/>
        </w:trPr>
        <w:tc>
          <w:tcPr>
            <w:tcW w:w="918" w:type="dxa"/>
          </w:tcPr>
          <w:p w14:paraId="3186A9BF" w14:textId="77777777" w:rsidR="006C6964" w:rsidRPr="00F74E70" w:rsidRDefault="006C6964" w:rsidP="003863FB">
            <w:pPr>
              <w:pStyle w:val="a1"/>
              <w:numPr>
                <w:ilvl w:val="0"/>
                <w:numId w:val="178"/>
              </w:numPr>
              <w:spacing w:line="240" w:lineRule="auto"/>
              <w:ind w:left="0" w:firstLine="0"/>
              <w:rPr>
                <w:b w:val="0"/>
                <w:bCs w:val="0"/>
                <w:color w:val="auto"/>
                <w:sz w:val="24"/>
                <w:szCs w:val="24"/>
              </w:rPr>
            </w:pPr>
          </w:p>
        </w:tc>
        <w:tc>
          <w:tcPr>
            <w:tcW w:w="5490" w:type="dxa"/>
          </w:tcPr>
          <w:p w14:paraId="162AD9A8" w14:textId="77777777" w:rsidR="006C6964" w:rsidRPr="00F74E70" w:rsidRDefault="006C6964" w:rsidP="006C6964">
            <w:pPr>
              <w:pStyle w:val="a1"/>
              <w:spacing w:line="240" w:lineRule="auto"/>
              <w:ind w:left="0"/>
              <w:jc w:val="left"/>
              <w:rPr>
                <w:b w:val="0"/>
                <w:bCs w:val="0"/>
                <w:sz w:val="24"/>
                <w:szCs w:val="24"/>
              </w:rPr>
            </w:pPr>
            <w:proofErr w:type="spellStart"/>
            <w:r w:rsidRPr="00F74E70">
              <w:rPr>
                <w:b w:val="0"/>
                <w:bCs w:val="0"/>
                <w:sz w:val="24"/>
                <w:szCs w:val="24"/>
              </w:rPr>
              <w:t>պրոֆիլներ</w:t>
            </w:r>
            <w:proofErr w:type="spellEnd"/>
          </w:p>
        </w:tc>
        <w:tc>
          <w:tcPr>
            <w:tcW w:w="1530" w:type="dxa"/>
          </w:tcPr>
          <w:p w14:paraId="04ECD0A3"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rPr>
              <w:t>մ</w:t>
            </w:r>
          </w:p>
        </w:tc>
        <w:tc>
          <w:tcPr>
            <w:tcW w:w="2192" w:type="dxa"/>
          </w:tcPr>
          <w:p w14:paraId="0C0C9F16"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rPr>
              <w:t>10</w:t>
            </w:r>
          </w:p>
        </w:tc>
      </w:tr>
      <w:tr w:rsidR="006C6964" w:rsidRPr="00F74E70" w14:paraId="0488B53D" w14:textId="77777777" w:rsidTr="006C6964">
        <w:trPr>
          <w:trHeight w:val="264"/>
        </w:trPr>
        <w:tc>
          <w:tcPr>
            <w:tcW w:w="918" w:type="dxa"/>
          </w:tcPr>
          <w:p w14:paraId="38A9C08B" w14:textId="77777777" w:rsidR="006C6964" w:rsidRPr="00F74E70" w:rsidRDefault="006C6964" w:rsidP="003863FB">
            <w:pPr>
              <w:pStyle w:val="a1"/>
              <w:numPr>
                <w:ilvl w:val="0"/>
                <w:numId w:val="178"/>
              </w:numPr>
              <w:spacing w:line="240" w:lineRule="auto"/>
              <w:ind w:left="0" w:firstLine="0"/>
              <w:rPr>
                <w:b w:val="0"/>
                <w:bCs w:val="0"/>
                <w:color w:val="auto"/>
                <w:sz w:val="24"/>
                <w:szCs w:val="24"/>
              </w:rPr>
            </w:pPr>
          </w:p>
        </w:tc>
        <w:tc>
          <w:tcPr>
            <w:tcW w:w="5490" w:type="dxa"/>
          </w:tcPr>
          <w:p w14:paraId="634C5768" w14:textId="77777777" w:rsidR="006C6964" w:rsidRPr="00F74E70" w:rsidRDefault="006C6964" w:rsidP="006C6964">
            <w:pPr>
              <w:pStyle w:val="a1"/>
              <w:spacing w:line="240" w:lineRule="auto"/>
              <w:ind w:left="0"/>
              <w:jc w:val="left"/>
              <w:rPr>
                <w:b w:val="0"/>
                <w:bCs w:val="0"/>
                <w:sz w:val="24"/>
                <w:szCs w:val="24"/>
              </w:rPr>
            </w:pPr>
            <w:proofErr w:type="spellStart"/>
            <w:r w:rsidRPr="00F74E70">
              <w:rPr>
                <w:b w:val="0"/>
                <w:bCs w:val="0"/>
                <w:sz w:val="24"/>
                <w:szCs w:val="24"/>
              </w:rPr>
              <w:t>փարոսներ</w:t>
            </w:r>
            <w:proofErr w:type="spellEnd"/>
          </w:p>
        </w:tc>
        <w:tc>
          <w:tcPr>
            <w:tcW w:w="1530" w:type="dxa"/>
          </w:tcPr>
          <w:p w14:paraId="02C2127E"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rPr>
              <w:t>մ</w:t>
            </w:r>
          </w:p>
        </w:tc>
        <w:tc>
          <w:tcPr>
            <w:tcW w:w="2192" w:type="dxa"/>
          </w:tcPr>
          <w:p w14:paraId="6A4C19DA"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rPr>
              <w:t>20</w:t>
            </w:r>
          </w:p>
        </w:tc>
      </w:tr>
      <w:tr w:rsidR="006C6964" w:rsidRPr="00F74E70" w14:paraId="77F250BA" w14:textId="77777777" w:rsidTr="006C6964">
        <w:trPr>
          <w:trHeight w:val="264"/>
        </w:trPr>
        <w:tc>
          <w:tcPr>
            <w:tcW w:w="918" w:type="dxa"/>
          </w:tcPr>
          <w:p w14:paraId="0B9DA501" w14:textId="77777777" w:rsidR="006C6964" w:rsidRPr="00F74E70" w:rsidRDefault="006C6964" w:rsidP="003863FB">
            <w:pPr>
              <w:pStyle w:val="a1"/>
              <w:numPr>
                <w:ilvl w:val="0"/>
                <w:numId w:val="178"/>
              </w:numPr>
              <w:spacing w:line="240" w:lineRule="auto"/>
              <w:ind w:left="0" w:firstLine="0"/>
              <w:rPr>
                <w:b w:val="0"/>
                <w:bCs w:val="0"/>
                <w:color w:val="auto"/>
                <w:sz w:val="24"/>
                <w:szCs w:val="24"/>
              </w:rPr>
            </w:pPr>
          </w:p>
        </w:tc>
        <w:tc>
          <w:tcPr>
            <w:tcW w:w="5490" w:type="dxa"/>
          </w:tcPr>
          <w:p w14:paraId="39CFC18C" w14:textId="77777777" w:rsidR="006C6964" w:rsidRPr="00F74E70" w:rsidRDefault="006C6964" w:rsidP="006C6964">
            <w:pPr>
              <w:pStyle w:val="a1"/>
              <w:spacing w:line="240" w:lineRule="auto"/>
              <w:ind w:left="0"/>
              <w:jc w:val="left"/>
              <w:rPr>
                <w:b w:val="0"/>
                <w:bCs w:val="0"/>
                <w:sz w:val="24"/>
                <w:szCs w:val="24"/>
              </w:rPr>
            </w:pPr>
            <w:proofErr w:type="spellStart"/>
            <w:r w:rsidRPr="00F74E70">
              <w:rPr>
                <w:b w:val="0"/>
                <w:bCs w:val="0"/>
                <w:sz w:val="24"/>
                <w:szCs w:val="24"/>
              </w:rPr>
              <w:t>պտուտակներ</w:t>
            </w:r>
            <w:proofErr w:type="spellEnd"/>
          </w:p>
        </w:tc>
        <w:tc>
          <w:tcPr>
            <w:tcW w:w="1530" w:type="dxa"/>
          </w:tcPr>
          <w:p w14:paraId="7240FBD0" w14:textId="77777777" w:rsidR="006C6964" w:rsidRPr="00F74E70" w:rsidRDefault="006C6964" w:rsidP="006C6964">
            <w:pPr>
              <w:pStyle w:val="a1"/>
              <w:spacing w:line="240" w:lineRule="auto"/>
              <w:ind w:left="0"/>
              <w:rPr>
                <w:rFonts w:cs="Sylfaen"/>
                <w:b w:val="0"/>
                <w:bCs w:val="0"/>
                <w:sz w:val="24"/>
                <w:szCs w:val="24"/>
              </w:rPr>
            </w:pPr>
            <w:proofErr w:type="spellStart"/>
            <w:r w:rsidRPr="00F74E70">
              <w:rPr>
                <w:rFonts w:cs="Sylfaen"/>
                <w:b w:val="0"/>
                <w:bCs w:val="0"/>
                <w:sz w:val="24"/>
                <w:szCs w:val="24"/>
              </w:rPr>
              <w:t>կգ</w:t>
            </w:r>
            <w:proofErr w:type="spellEnd"/>
          </w:p>
        </w:tc>
        <w:tc>
          <w:tcPr>
            <w:tcW w:w="2192" w:type="dxa"/>
          </w:tcPr>
          <w:p w14:paraId="4209403E"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rPr>
              <w:t>2</w:t>
            </w:r>
          </w:p>
        </w:tc>
      </w:tr>
      <w:tr w:rsidR="006C6964" w:rsidRPr="00F74E70" w14:paraId="2604B19E" w14:textId="77777777" w:rsidTr="006C6964">
        <w:trPr>
          <w:trHeight w:val="264"/>
        </w:trPr>
        <w:tc>
          <w:tcPr>
            <w:tcW w:w="918" w:type="dxa"/>
          </w:tcPr>
          <w:p w14:paraId="260FF758" w14:textId="77777777" w:rsidR="006C6964" w:rsidRPr="00F74E70" w:rsidRDefault="006C6964" w:rsidP="003863FB">
            <w:pPr>
              <w:pStyle w:val="a1"/>
              <w:numPr>
                <w:ilvl w:val="0"/>
                <w:numId w:val="178"/>
              </w:numPr>
              <w:spacing w:line="240" w:lineRule="auto"/>
              <w:ind w:left="0" w:firstLine="0"/>
              <w:rPr>
                <w:b w:val="0"/>
                <w:bCs w:val="0"/>
                <w:color w:val="auto"/>
                <w:sz w:val="24"/>
                <w:szCs w:val="24"/>
              </w:rPr>
            </w:pPr>
          </w:p>
        </w:tc>
        <w:tc>
          <w:tcPr>
            <w:tcW w:w="5490" w:type="dxa"/>
          </w:tcPr>
          <w:p w14:paraId="4D90A38A" w14:textId="77777777" w:rsidR="006C6964" w:rsidRPr="00F74E70" w:rsidRDefault="006C6964" w:rsidP="006C6964">
            <w:pPr>
              <w:pStyle w:val="a1"/>
              <w:spacing w:line="240" w:lineRule="auto"/>
              <w:ind w:left="0"/>
              <w:jc w:val="left"/>
              <w:rPr>
                <w:b w:val="0"/>
                <w:bCs w:val="0"/>
                <w:sz w:val="24"/>
                <w:szCs w:val="24"/>
              </w:rPr>
            </w:pPr>
            <w:proofErr w:type="spellStart"/>
            <w:r w:rsidRPr="00F74E70">
              <w:rPr>
                <w:b w:val="0"/>
                <w:bCs w:val="0"/>
                <w:sz w:val="24"/>
                <w:szCs w:val="24"/>
              </w:rPr>
              <w:t>գամ</w:t>
            </w:r>
            <w:proofErr w:type="spellEnd"/>
          </w:p>
        </w:tc>
        <w:tc>
          <w:tcPr>
            <w:tcW w:w="1530" w:type="dxa"/>
          </w:tcPr>
          <w:p w14:paraId="40DEC44B" w14:textId="77777777" w:rsidR="006C6964" w:rsidRPr="00F74E70" w:rsidRDefault="006C6964" w:rsidP="006C6964">
            <w:pPr>
              <w:pStyle w:val="a1"/>
              <w:spacing w:line="240" w:lineRule="auto"/>
              <w:ind w:left="0"/>
              <w:rPr>
                <w:rFonts w:cs="Sylfaen"/>
                <w:b w:val="0"/>
                <w:bCs w:val="0"/>
                <w:sz w:val="24"/>
                <w:szCs w:val="24"/>
              </w:rPr>
            </w:pPr>
            <w:proofErr w:type="spellStart"/>
            <w:r w:rsidRPr="00F74E70">
              <w:rPr>
                <w:rFonts w:cs="Sylfaen"/>
                <w:b w:val="0"/>
                <w:bCs w:val="0"/>
                <w:sz w:val="24"/>
                <w:szCs w:val="24"/>
              </w:rPr>
              <w:t>կգ</w:t>
            </w:r>
            <w:proofErr w:type="spellEnd"/>
          </w:p>
        </w:tc>
        <w:tc>
          <w:tcPr>
            <w:tcW w:w="2192" w:type="dxa"/>
          </w:tcPr>
          <w:p w14:paraId="3D1D3EF2"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rPr>
              <w:t>2</w:t>
            </w:r>
          </w:p>
        </w:tc>
      </w:tr>
      <w:tr w:rsidR="006C6964" w:rsidRPr="00F74E70" w14:paraId="17FDA460" w14:textId="77777777" w:rsidTr="006C6964">
        <w:trPr>
          <w:trHeight w:val="264"/>
        </w:trPr>
        <w:tc>
          <w:tcPr>
            <w:tcW w:w="918" w:type="dxa"/>
          </w:tcPr>
          <w:p w14:paraId="1D1EBCDD" w14:textId="77777777" w:rsidR="006C6964" w:rsidRPr="00F74E70" w:rsidRDefault="006C6964" w:rsidP="003863FB">
            <w:pPr>
              <w:pStyle w:val="a1"/>
              <w:numPr>
                <w:ilvl w:val="0"/>
                <w:numId w:val="178"/>
              </w:numPr>
              <w:spacing w:line="240" w:lineRule="auto"/>
              <w:ind w:left="0" w:firstLine="0"/>
              <w:rPr>
                <w:b w:val="0"/>
                <w:bCs w:val="0"/>
                <w:color w:val="auto"/>
                <w:sz w:val="24"/>
                <w:szCs w:val="24"/>
              </w:rPr>
            </w:pPr>
          </w:p>
        </w:tc>
        <w:tc>
          <w:tcPr>
            <w:tcW w:w="5490" w:type="dxa"/>
          </w:tcPr>
          <w:p w14:paraId="3F40222F" w14:textId="77777777" w:rsidR="006C6964" w:rsidRPr="00F74E70" w:rsidRDefault="006C6964" w:rsidP="006C6964">
            <w:pPr>
              <w:pStyle w:val="a1"/>
              <w:spacing w:line="240" w:lineRule="auto"/>
              <w:ind w:left="0"/>
              <w:jc w:val="left"/>
              <w:rPr>
                <w:b w:val="0"/>
                <w:bCs w:val="0"/>
                <w:sz w:val="24"/>
                <w:szCs w:val="24"/>
              </w:rPr>
            </w:pPr>
            <w:proofErr w:type="spellStart"/>
            <w:r w:rsidRPr="00F74E70">
              <w:rPr>
                <w:b w:val="0"/>
                <w:bCs w:val="0"/>
                <w:sz w:val="24"/>
                <w:szCs w:val="24"/>
              </w:rPr>
              <w:t>մեխ</w:t>
            </w:r>
            <w:proofErr w:type="spellEnd"/>
          </w:p>
        </w:tc>
        <w:tc>
          <w:tcPr>
            <w:tcW w:w="1530" w:type="dxa"/>
          </w:tcPr>
          <w:p w14:paraId="1A6C2BE2" w14:textId="77777777" w:rsidR="006C6964" w:rsidRPr="00F74E70" w:rsidRDefault="006C6964" w:rsidP="006C6964">
            <w:pPr>
              <w:pStyle w:val="a1"/>
              <w:spacing w:line="240" w:lineRule="auto"/>
              <w:ind w:left="0"/>
              <w:rPr>
                <w:rFonts w:cs="Sylfaen"/>
                <w:b w:val="0"/>
                <w:bCs w:val="0"/>
                <w:sz w:val="24"/>
                <w:szCs w:val="24"/>
              </w:rPr>
            </w:pPr>
            <w:proofErr w:type="spellStart"/>
            <w:r w:rsidRPr="00F74E70">
              <w:rPr>
                <w:rFonts w:cs="Sylfaen"/>
                <w:b w:val="0"/>
                <w:bCs w:val="0"/>
                <w:sz w:val="24"/>
                <w:szCs w:val="24"/>
              </w:rPr>
              <w:t>կգ</w:t>
            </w:r>
            <w:proofErr w:type="spellEnd"/>
          </w:p>
        </w:tc>
        <w:tc>
          <w:tcPr>
            <w:tcW w:w="2192" w:type="dxa"/>
          </w:tcPr>
          <w:p w14:paraId="42DC4987"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rPr>
              <w:t>2</w:t>
            </w:r>
          </w:p>
        </w:tc>
      </w:tr>
      <w:tr w:rsidR="006C6964" w:rsidRPr="00F74E70" w14:paraId="4FF743E5" w14:textId="77777777" w:rsidTr="006C6964">
        <w:trPr>
          <w:trHeight w:val="264"/>
        </w:trPr>
        <w:tc>
          <w:tcPr>
            <w:tcW w:w="918" w:type="dxa"/>
          </w:tcPr>
          <w:p w14:paraId="7897B2AA" w14:textId="2F53E718" w:rsidR="006C6964" w:rsidRPr="00445214" w:rsidRDefault="00445214" w:rsidP="006C6964">
            <w:pPr>
              <w:pStyle w:val="a1"/>
              <w:spacing w:line="240" w:lineRule="auto"/>
              <w:ind w:left="0"/>
              <w:rPr>
                <w:bCs w:val="0"/>
                <w:color w:val="auto"/>
                <w:sz w:val="24"/>
                <w:szCs w:val="24"/>
                <w:lang w:val="hy-AM"/>
              </w:rPr>
            </w:pPr>
            <w:r>
              <w:rPr>
                <w:bCs w:val="0"/>
                <w:color w:val="auto"/>
                <w:sz w:val="24"/>
                <w:szCs w:val="24"/>
                <w:lang w:val="hy-AM"/>
              </w:rPr>
              <w:t>4.</w:t>
            </w:r>
          </w:p>
        </w:tc>
        <w:tc>
          <w:tcPr>
            <w:tcW w:w="5490" w:type="dxa"/>
          </w:tcPr>
          <w:p w14:paraId="6EAE2202" w14:textId="77777777" w:rsidR="006C6964" w:rsidRPr="00F74E70" w:rsidRDefault="006C6964" w:rsidP="006C6964">
            <w:pPr>
              <w:pStyle w:val="a1"/>
              <w:spacing w:line="240" w:lineRule="auto"/>
              <w:ind w:left="0"/>
              <w:jc w:val="left"/>
              <w:rPr>
                <w:sz w:val="24"/>
                <w:szCs w:val="24"/>
              </w:rPr>
            </w:pPr>
            <w:proofErr w:type="spellStart"/>
            <w:r w:rsidRPr="00F74E70">
              <w:rPr>
                <w:sz w:val="24"/>
                <w:szCs w:val="24"/>
              </w:rPr>
              <w:t>Աշխատանքի</w:t>
            </w:r>
            <w:proofErr w:type="spellEnd"/>
            <w:r w:rsidRPr="00F74E70">
              <w:rPr>
                <w:sz w:val="24"/>
                <w:szCs w:val="24"/>
              </w:rPr>
              <w:t xml:space="preserve"> </w:t>
            </w:r>
            <w:proofErr w:type="spellStart"/>
            <w:r w:rsidRPr="00F74E70">
              <w:rPr>
                <w:sz w:val="24"/>
                <w:szCs w:val="24"/>
              </w:rPr>
              <w:t>անվտանգությունը</w:t>
            </w:r>
            <w:proofErr w:type="spellEnd"/>
            <w:r w:rsidRPr="00F74E70">
              <w:rPr>
                <w:sz w:val="24"/>
                <w:szCs w:val="24"/>
              </w:rPr>
              <w:t xml:space="preserve"> </w:t>
            </w:r>
            <w:proofErr w:type="spellStart"/>
            <w:r w:rsidRPr="00F74E70">
              <w:rPr>
                <w:sz w:val="24"/>
                <w:szCs w:val="24"/>
              </w:rPr>
              <w:t>ապահովող</w:t>
            </w:r>
            <w:proofErr w:type="spellEnd"/>
            <w:r w:rsidRPr="00F74E70">
              <w:rPr>
                <w:sz w:val="24"/>
                <w:szCs w:val="24"/>
              </w:rPr>
              <w:t xml:space="preserve"> </w:t>
            </w:r>
            <w:proofErr w:type="spellStart"/>
            <w:r w:rsidRPr="00F74E70">
              <w:rPr>
                <w:sz w:val="24"/>
                <w:szCs w:val="24"/>
              </w:rPr>
              <w:t>միջոցներ</w:t>
            </w:r>
            <w:proofErr w:type="spellEnd"/>
          </w:p>
        </w:tc>
        <w:tc>
          <w:tcPr>
            <w:tcW w:w="1530" w:type="dxa"/>
          </w:tcPr>
          <w:p w14:paraId="295BA97A" w14:textId="77777777" w:rsidR="006C6964" w:rsidRPr="00F74E70" w:rsidRDefault="006C6964" w:rsidP="006C6964">
            <w:pPr>
              <w:pStyle w:val="a1"/>
              <w:spacing w:line="240" w:lineRule="auto"/>
              <w:ind w:left="0"/>
              <w:rPr>
                <w:rFonts w:cs="Sylfaen"/>
                <w:b w:val="0"/>
                <w:bCs w:val="0"/>
                <w:sz w:val="24"/>
                <w:szCs w:val="24"/>
              </w:rPr>
            </w:pPr>
          </w:p>
        </w:tc>
        <w:tc>
          <w:tcPr>
            <w:tcW w:w="2192" w:type="dxa"/>
          </w:tcPr>
          <w:p w14:paraId="3C8185D0" w14:textId="77777777" w:rsidR="006C6964" w:rsidRPr="00F74E70" w:rsidRDefault="006C6964" w:rsidP="006C6964">
            <w:pPr>
              <w:pStyle w:val="a1"/>
              <w:spacing w:line="240" w:lineRule="auto"/>
              <w:ind w:left="0"/>
              <w:rPr>
                <w:rFonts w:cs="Sylfaen"/>
                <w:b w:val="0"/>
                <w:bCs w:val="0"/>
                <w:sz w:val="24"/>
                <w:szCs w:val="24"/>
              </w:rPr>
            </w:pPr>
          </w:p>
        </w:tc>
      </w:tr>
      <w:tr w:rsidR="006C6964" w:rsidRPr="00F74E70" w14:paraId="0F220879" w14:textId="77777777" w:rsidTr="006C6964">
        <w:trPr>
          <w:trHeight w:val="264"/>
        </w:trPr>
        <w:tc>
          <w:tcPr>
            <w:tcW w:w="918" w:type="dxa"/>
          </w:tcPr>
          <w:p w14:paraId="5BF47F08" w14:textId="77777777" w:rsidR="006C6964" w:rsidRPr="00F74E70" w:rsidRDefault="006C6964" w:rsidP="003863FB">
            <w:pPr>
              <w:pStyle w:val="a1"/>
              <w:numPr>
                <w:ilvl w:val="0"/>
                <w:numId w:val="179"/>
              </w:numPr>
              <w:spacing w:line="240" w:lineRule="auto"/>
              <w:ind w:left="0" w:firstLine="0"/>
              <w:rPr>
                <w:b w:val="0"/>
                <w:bCs w:val="0"/>
                <w:color w:val="auto"/>
                <w:sz w:val="24"/>
                <w:szCs w:val="24"/>
              </w:rPr>
            </w:pPr>
          </w:p>
        </w:tc>
        <w:tc>
          <w:tcPr>
            <w:tcW w:w="5490" w:type="dxa"/>
          </w:tcPr>
          <w:p w14:paraId="4DBA43C0" w14:textId="77777777" w:rsidR="006C6964" w:rsidRPr="00F74E70" w:rsidRDefault="006C6964" w:rsidP="006C6964">
            <w:pPr>
              <w:pStyle w:val="a1"/>
              <w:spacing w:line="240" w:lineRule="auto"/>
              <w:ind w:left="0"/>
              <w:jc w:val="left"/>
              <w:rPr>
                <w:b w:val="0"/>
                <w:bCs w:val="0"/>
                <w:sz w:val="24"/>
                <w:szCs w:val="24"/>
              </w:rPr>
            </w:pPr>
            <w:proofErr w:type="spellStart"/>
            <w:r w:rsidRPr="00F74E70">
              <w:rPr>
                <w:b w:val="0"/>
                <w:bCs w:val="0"/>
                <w:sz w:val="24"/>
                <w:szCs w:val="24"/>
              </w:rPr>
              <w:t>օդափոխանակիչ</w:t>
            </w:r>
            <w:proofErr w:type="spellEnd"/>
          </w:p>
        </w:tc>
        <w:tc>
          <w:tcPr>
            <w:tcW w:w="1530" w:type="dxa"/>
          </w:tcPr>
          <w:p w14:paraId="7DC60186" w14:textId="77777777" w:rsidR="006C6964" w:rsidRPr="00F74E70" w:rsidRDefault="006C6964" w:rsidP="006C6964">
            <w:pPr>
              <w:pStyle w:val="a1"/>
              <w:spacing w:line="240" w:lineRule="auto"/>
              <w:ind w:left="0"/>
              <w:rPr>
                <w:rFonts w:cs="Sylfaen"/>
                <w:b w:val="0"/>
                <w:bCs w:val="0"/>
                <w:sz w:val="24"/>
                <w:szCs w:val="24"/>
              </w:rPr>
            </w:pPr>
          </w:p>
        </w:tc>
        <w:tc>
          <w:tcPr>
            <w:tcW w:w="2192" w:type="dxa"/>
          </w:tcPr>
          <w:p w14:paraId="30357DA6" w14:textId="77777777" w:rsidR="006C6964" w:rsidRPr="00F74E70" w:rsidRDefault="006C6964" w:rsidP="006C6964">
            <w:pPr>
              <w:pStyle w:val="a1"/>
              <w:spacing w:line="240" w:lineRule="auto"/>
              <w:ind w:left="0"/>
              <w:rPr>
                <w:rFonts w:cs="Sylfaen"/>
                <w:b w:val="0"/>
                <w:bCs w:val="0"/>
                <w:sz w:val="24"/>
                <w:szCs w:val="24"/>
              </w:rPr>
            </w:pPr>
          </w:p>
        </w:tc>
      </w:tr>
      <w:tr w:rsidR="006C6964" w:rsidRPr="00F74E70" w14:paraId="0BB6B692" w14:textId="77777777" w:rsidTr="006C6964">
        <w:trPr>
          <w:trHeight w:val="264"/>
        </w:trPr>
        <w:tc>
          <w:tcPr>
            <w:tcW w:w="918" w:type="dxa"/>
          </w:tcPr>
          <w:p w14:paraId="27ABC228" w14:textId="77777777" w:rsidR="006C6964" w:rsidRPr="00F74E70" w:rsidRDefault="006C6964" w:rsidP="003863FB">
            <w:pPr>
              <w:pStyle w:val="a1"/>
              <w:numPr>
                <w:ilvl w:val="0"/>
                <w:numId w:val="179"/>
              </w:numPr>
              <w:spacing w:line="240" w:lineRule="auto"/>
              <w:ind w:left="0" w:firstLine="0"/>
              <w:rPr>
                <w:b w:val="0"/>
                <w:bCs w:val="0"/>
                <w:color w:val="auto"/>
                <w:sz w:val="24"/>
                <w:szCs w:val="24"/>
              </w:rPr>
            </w:pPr>
          </w:p>
        </w:tc>
        <w:tc>
          <w:tcPr>
            <w:tcW w:w="5490" w:type="dxa"/>
          </w:tcPr>
          <w:p w14:paraId="034434DA" w14:textId="77777777" w:rsidR="006C6964" w:rsidRPr="00F74E70" w:rsidRDefault="006C6964" w:rsidP="006C6964">
            <w:pPr>
              <w:pStyle w:val="a1"/>
              <w:spacing w:line="240" w:lineRule="auto"/>
              <w:ind w:left="0"/>
              <w:jc w:val="left"/>
              <w:rPr>
                <w:b w:val="0"/>
                <w:bCs w:val="0"/>
                <w:sz w:val="24"/>
                <w:szCs w:val="24"/>
              </w:rPr>
            </w:pPr>
            <w:proofErr w:type="spellStart"/>
            <w:r w:rsidRPr="00F74E70">
              <w:rPr>
                <w:b w:val="0"/>
                <w:bCs w:val="0"/>
                <w:sz w:val="24"/>
                <w:szCs w:val="24"/>
              </w:rPr>
              <w:t>սանհանգույց</w:t>
            </w:r>
            <w:proofErr w:type="spellEnd"/>
          </w:p>
        </w:tc>
        <w:tc>
          <w:tcPr>
            <w:tcW w:w="1530" w:type="dxa"/>
          </w:tcPr>
          <w:p w14:paraId="6AAC4B23" w14:textId="77777777" w:rsidR="006C6964" w:rsidRPr="00F74E70" w:rsidRDefault="006C6964" w:rsidP="006C6964">
            <w:pPr>
              <w:pStyle w:val="a1"/>
              <w:spacing w:line="240" w:lineRule="auto"/>
              <w:ind w:left="0"/>
              <w:rPr>
                <w:rFonts w:cs="Sylfaen"/>
                <w:b w:val="0"/>
                <w:bCs w:val="0"/>
                <w:sz w:val="24"/>
                <w:szCs w:val="24"/>
              </w:rPr>
            </w:pPr>
          </w:p>
        </w:tc>
        <w:tc>
          <w:tcPr>
            <w:tcW w:w="2192" w:type="dxa"/>
          </w:tcPr>
          <w:p w14:paraId="6ECB638B" w14:textId="77777777" w:rsidR="006C6964" w:rsidRPr="00F74E70" w:rsidRDefault="006C6964" w:rsidP="006C6964">
            <w:pPr>
              <w:pStyle w:val="a1"/>
              <w:spacing w:line="240" w:lineRule="auto"/>
              <w:ind w:left="0"/>
              <w:rPr>
                <w:rFonts w:cs="Sylfaen"/>
                <w:b w:val="0"/>
                <w:bCs w:val="0"/>
                <w:sz w:val="24"/>
                <w:szCs w:val="24"/>
              </w:rPr>
            </w:pPr>
          </w:p>
        </w:tc>
      </w:tr>
      <w:tr w:rsidR="006C6964" w:rsidRPr="00F74E70" w14:paraId="1FD6016C" w14:textId="77777777" w:rsidTr="006C6964">
        <w:trPr>
          <w:trHeight w:val="264"/>
        </w:trPr>
        <w:tc>
          <w:tcPr>
            <w:tcW w:w="918" w:type="dxa"/>
          </w:tcPr>
          <w:p w14:paraId="7B86C83E" w14:textId="77777777" w:rsidR="006C6964" w:rsidRPr="00F74E70" w:rsidRDefault="006C6964" w:rsidP="003863FB">
            <w:pPr>
              <w:pStyle w:val="a1"/>
              <w:numPr>
                <w:ilvl w:val="0"/>
                <w:numId w:val="179"/>
              </w:numPr>
              <w:spacing w:line="240" w:lineRule="auto"/>
              <w:ind w:left="0" w:firstLine="0"/>
              <w:rPr>
                <w:b w:val="0"/>
                <w:bCs w:val="0"/>
                <w:color w:val="auto"/>
                <w:sz w:val="24"/>
                <w:szCs w:val="24"/>
              </w:rPr>
            </w:pPr>
          </w:p>
        </w:tc>
        <w:tc>
          <w:tcPr>
            <w:tcW w:w="5490" w:type="dxa"/>
          </w:tcPr>
          <w:p w14:paraId="7CBCDE1E" w14:textId="77777777" w:rsidR="006C6964" w:rsidRPr="00F74E70" w:rsidRDefault="006C6964" w:rsidP="006C6964">
            <w:pPr>
              <w:pStyle w:val="a1"/>
              <w:spacing w:line="240" w:lineRule="auto"/>
              <w:ind w:left="0"/>
              <w:jc w:val="left"/>
              <w:rPr>
                <w:b w:val="0"/>
                <w:bCs w:val="0"/>
                <w:sz w:val="24"/>
                <w:szCs w:val="24"/>
              </w:rPr>
            </w:pPr>
            <w:proofErr w:type="spellStart"/>
            <w:r w:rsidRPr="00F74E70">
              <w:rPr>
                <w:b w:val="0"/>
                <w:bCs w:val="0"/>
                <w:sz w:val="24"/>
                <w:szCs w:val="24"/>
              </w:rPr>
              <w:t>հոսող</w:t>
            </w:r>
            <w:proofErr w:type="spellEnd"/>
            <w:r w:rsidRPr="00F74E70">
              <w:rPr>
                <w:b w:val="0"/>
                <w:bCs w:val="0"/>
                <w:sz w:val="24"/>
                <w:szCs w:val="24"/>
              </w:rPr>
              <w:t xml:space="preserve"> </w:t>
            </w:r>
            <w:proofErr w:type="spellStart"/>
            <w:r w:rsidRPr="00F74E70">
              <w:rPr>
                <w:b w:val="0"/>
                <w:bCs w:val="0"/>
                <w:sz w:val="24"/>
                <w:szCs w:val="24"/>
              </w:rPr>
              <w:t>ջուր</w:t>
            </w:r>
            <w:proofErr w:type="spellEnd"/>
          </w:p>
        </w:tc>
        <w:tc>
          <w:tcPr>
            <w:tcW w:w="1530" w:type="dxa"/>
          </w:tcPr>
          <w:p w14:paraId="74A21ECE" w14:textId="77777777" w:rsidR="006C6964" w:rsidRPr="00F74E70" w:rsidRDefault="006C6964" w:rsidP="006C6964">
            <w:pPr>
              <w:pStyle w:val="a1"/>
              <w:spacing w:line="240" w:lineRule="auto"/>
              <w:ind w:left="0"/>
              <w:rPr>
                <w:rFonts w:cs="Sylfaen"/>
                <w:b w:val="0"/>
                <w:bCs w:val="0"/>
                <w:sz w:val="24"/>
                <w:szCs w:val="24"/>
              </w:rPr>
            </w:pPr>
          </w:p>
        </w:tc>
        <w:tc>
          <w:tcPr>
            <w:tcW w:w="2192" w:type="dxa"/>
          </w:tcPr>
          <w:p w14:paraId="0A84B30F" w14:textId="77777777" w:rsidR="006C6964" w:rsidRPr="00F74E70" w:rsidRDefault="006C6964" w:rsidP="006C6964">
            <w:pPr>
              <w:pStyle w:val="a1"/>
              <w:spacing w:line="240" w:lineRule="auto"/>
              <w:ind w:left="0"/>
              <w:rPr>
                <w:rFonts w:cs="Sylfaen"/>
                <w:b w:val="0"/>
                <w:bCs w:val="0"/>
                <w:sz w:val="24"/>
                <w:szCs w:val="24"/>
              </w:rPr>
            </w:pPr>
          </w:p>
        </w:tc>
      </w:tr>
      <w:tr w:rsidR="006C6964" w:rsidRPr="00BD258A" w14:paraId="3C4FCDD2" w14:textId="77777777" w:rsidTr="006C6964">
        <w:trPr>
          <w:trHeight w:val="264"/>
        </w:trPr>
        <w:tc>
          <w:tcPr>
            <w:tcW w:w="918" w:type="dxa"/>
          </w:tcPr>
          <w:p w14:paraId="70013DD6" w14:textId="54D1BDE7" w:rsidR="006C6964" w:rsidRPr="00445214" w:rsidRDefault="00445214" w:rsidP="006C6964">
            <w:pPr>
              <w:pStyle w:val="a1"/>
              <w:spacing w:line="240" w:lineRule="auto"/>
              <w:ind w:left="0"/>
              <w:rPr>
                <w:bCs w:val="0"/>
                <w:color w:val="auto"/>
                <w:sz w:val="24"/>
                <w:szCs w:val="24"/>
                <w:lang w:val="hy-AM"/>
              </w:rPr>
            </w:pPr>
            <w:r>
              <w:rPr>
                <w:bCs w:val="0"/>
                <w:color w:val="auto"/>
                <w:sz w:val="24"/>
                <w:szCs w:val="24"/>
                <w:lang w:val="hy-AM"/>
              </w:rPr>
              <w:t>5.</w:t>
            </w:r>
          </w:p>
        </w:tc>
        <w:tc>
          <w:tcPr>
            <w:tcW w:w="5490" w:type="dxa"/>
          </w:tcPr>
          <w:p w14:paraId="7AAE1E05" w14:textId="77777777" w:rsidR="006C6964" w:rsidRPr="005F3EC1" w:rsidRDefault="006C6964" w:rsidP="006C6964">
            <w:pPr>
              <w:pStyle w:val="a1"/>
              <w:spacing w:line="240" w:lineRule="auto"/>
              <w:ind w:left="0"/>
              <w:jc w:val="left"/>
              <w:rPr>
                <w:sz w:val="24"/>
                <w:szCs w:val="24"/>
                <w:lang w:val="hy-AM"/>
              </w:rPr>
            </w:pPr>
            <w:r w:rsidRPr="005F3EC1">
              <w:rPr>
                <w:sz w:val="24"/>
                <w:szCs w:val="24"/>
                <w:lang w:val="hy-AM"/>
              </w:rPr>
              <w:t>Հիգիենայի և անհատական պաշտպանության միջոցներ</w:t>
            </w:r>
          </w:p>
        </w:tc>
        <w:tc>
          <w:tcPr>
            <w:tcW w:w="1530" w:type="dxa"/>
          </w:tcPr>
          <w:p w14:paraId="04C29996" w14:textId="77777777" w:rsidR="006C6964" w:rsidRPr="005F3EC1" w:rsidRDefault="006C6964" w:rsidP="006C6964">
            <w:pPr>
              <w:pStyle w:val="a1"/>
              <w:spacing w:line="240" w:lineRule="auto"/>
              <w:ind w:left="0"/>
              <w:rPr>
                <w:rFonts w:cs="Sylfaen"/>
                <w:b w:val="0"/>
                <w:bCs w:val="0"/>
                <w:sz w:val="24"/>
                <w:szCs w:val="24"/>
                <w:lang w:val="hy-AM"/>
              </w:rPr>
            </w:pPr>
          </w:p>
        </w:tc>
        <w:tc>
          <w:tcPr>
            <w:tcW w:w="2192" w:type="dxa"/>
          </w:tcPr>
          <w:p w14:paraId="388AB508" w14:textId="77777777" w:rsidR="006C6964" w:rsidRPr="005F3EC1" w:rsidRDefault="006C6964" w:rsidP="006C6964">
            <w:pPr>
              <w:pStyle w:val="a1"/>
              <w:spacing w:line="240" w:lineRule="auto"/>
              <w:ind w:left="0"/>
              <w:rPr>
                <w:rFonts w:cs="Sylfaen"/>
                <w:b w:val="0"/>
                <w:bCs w:val="0"/>
                <w:sz w:val="24"/>
                <w:szCs w:val="24"/>
                <w:lang w:val="hy-AM"/>
              </w:rPr>
            </w:pPr>
          </w:p>
        </w:tc>
      </w:tr>
      <w:tr w:rsidR="006C6964" w:rsidRPr="00F74E70" w14:paraId="6D8DF5BC" w14:textId="77777777" w:rsidTr="006C6964">
        <w:trPr>
          <w:trHeight w:val="264"/>
        </w:trPr>
        <w:tc>
          <w:tcPr>
            <w:tcW w:w="918" w:type="dxa"/>
          </w:tcPr>
          <w:p w14:paraId="5C97C9EE" w14:textId="77777777" w:rsidR="006C6964" w:rsidRPr="005F3EC1" w:rsidRDefault="006C6964" w:rsidP="003863FB">
            <w:pPr>
              <w:pStyle w:val="a1"/>
              <w:numPr>
                <w:ilvl w:val="0"/>
                <w:numId w:val="180"/>
              </w:numPr>
              <w:spacing w:line="240" w:lineRule="auto"/>
              <w:ind w:left="0" w:firstLine="0"/>
              <w:rPr>
                <w:b w:val="0"/>
                <w:bCs w:val="0"/>
                <w:color w:val="auto"/>
                <w:sz w:val="24"/>
                <w:szCs w:val="24"/>
                <w:lang w:val="hy-AM"/>
              </w:rPr>
            </w:pPr>
          </w:p>
        </w:tc>
        <w:tc>
          <w:tcPr>
            <w:tcW w:w="5490" w:type="dxa"/>
          </w:tcPr>
          <w:p w14:paraId="462A84BB" w14:textId="77777777" w:rsidR="006C6964" w:rsidRPr="00F74E70" w:rsidRDefault="006C6964" w:rsidP="006C6964">
            <w:pPr>
              <w:pStyle w:val="a1"/>
              <w:spacing w:line="240" w:lineRule="auto"/>
              <w:ind w:left="0"/>
              <w:jc w:val="left"/>
              <w:rPr>
                <w:rFonts w:cs="Sylfaen"/>
                <w:b w:val="0"/>
                <w:bCs w:val="0"/>
                <w:sz w:val="24"/>
                <w:szCs w:val="24"/>
              </w:rPr>
            </w:pPr>
            <w:proofErr w:type="spellStart"/>
            <w:r w:rsidRPr="00F74E70">
              <w:rPr>
                <w:rFonts w:cs="Sylfaen"/>
                <w:b w:val="0"/>
                <w:bCs w:val="0"/>
                <w:sz w:val="24"/>
                <w:szCs w:val="24"/>
              </w:rPr>
              <w:t>ձեռնոց</w:t>
            </w:r>
            <w:proofErr w:type="spellEnd"/>
          </w:p>
        </w:tc>
        <w:tc>
          <w:tcPr>
            <w:tcW w:w="1530" w:type="dxa"/>
          </w:tcPr>
          <w:p w14:paraId="6832C888" w14:textId="77777777" w:rsidR="006C6964" w:rsidRPr="00F74E70" w:rsidRDefault="006C6964" w:rsidP="006C6964">
            <w:pPr>
              <w:pStyle w:val="a1"/>
              <w:spacing w:line="240" w:lineRule="auto"/>
              <w:ind w:left="0"/>
              <w:rPr>
                <w:rFonts w:cs="Sylfaen"/>
                <w:b w:val="0"/>
                <w:bCs w:val="0"/>
                <w:sz w:val="24"/>
                <w:szCs w:val="24"/>
              </w:rPr>
            </w:pPr>
            <w:proofErr w:type="spellStart"/>
            <w:r w:rsidRPr="00F74E70">
              <w:rPr>
                <w:rFonts w:cs="Sylfaen"/>
                <w:b w:val="0"/>
                <w:bCs w:val="0"/>
                <w:sz w:val="24"/>
                <w:szCs w:val="24"/>
              </w:rPr>
              <w:t>զույգ</w:t>
            </w:r>
            <w:proofErr w:type="spellEnd"/>
          </w:p>
        </w:tc>
        <w:tc>
          <w:tcPr>
            <w:tcW w:w="2192" w:type="dxa"/>
          </w:tcPr>
          <w:p w14:paraId="7F43F7FF"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rPr>
              <w:t>25</w:t>
            </w:r>
          </w:p>
        </w:tc>
      </w:tr>
      <w:tr w:rsidR="006C6964" w:rsidRPr="00F74E70" w14:paraId="2B79E5A6" w14:textId="77777777" w:rsidTr="006C6964">
        <w:trPr>
          <w:trHeight w:val="264"/>
        </w:trPr>
        <w:tc>
          <w:tcPr>
            <w:tcW w:w="918" w:type="dxa"/>
          </w:tcPr>
          <w:p w14:paraId="7A191020" w14:textId="77777777" w:rsidR="006C6964" w:rsidRPr="00F74E70" w:rsidRDefault="006C6964" w:rsidP="003863FB">
            <w:pPr>
              <w:pStyle w:val="a1"/>
              <w:numPr>
                <w:ilvl w:val="0"/>
                <w:numId w:val="180"/>
              </w:numPr>
              <w:spacing w:line="240" w:lineRule="auto"/>
              <w:ind w:left="0" w:firstLine="0"/>
              <w:rPr>
                <w:b w:val="0"/>
                <w:bCs w:val="0"/>
                <w:color w:val="auto"/>
                <w:sz w:val="24"/>
                <w:szCs w:val="24"/>
              </w:rPr>
            </w:pPr>
          </w:p>
        </w:tc>
        <w:tc>
          <w:tcPr>
            <w:tcW w:w="5490" w:type="dxa"/>
          </w:tcPr>
          <w:p w14:paraId="2E8C8BF2" w14:textId="77777777" w:rsidR="006C6964" w:rsidRPr="00F74E70" w:rsidRDefault="006C6964" w:rsidP="006C6964">
            <w:pPr>
              <w:pStyle w:val="a1"/>
              <w:spacing w:line="240" w:lineRule="auto"/>
              <w:ind w:left="0"/>
              <w:jc w:val="left"/>
              <w:rPr>
                <w:rFonts w:cs="Sylfaen"/>
                <w:b w:val="0"/>
                <w:bCs w:val="0"/>
                <w:sz w:val="24"/>
                <w:szCs w:val="24"/>
              </w:rPr>
            </w:pPr>
            <w:proofErr w:type="spellStart"/>
            <w:r w:rsidRPr="00F74E70">
              <w:rPr>
                <w:rFonts w:cs="Sylfaen"/>
                <w:b w:val="0"/>
                <w:bCs w:val="0"/>
                <w:sz w:val="24"/>
                <w:szCs w:val="24"/>
              </w:rPr>
              <w:t>արտահագուստ</w:t>
            </w:r>
            <w:proofErr w:type="spellEnd"/>
          </w:p>
        </w:tc>
        <w:tc>
          <w:tcPr>
            <w:tcW w:w="1530" w:type="dxa"/>
          </w:tcPr>
          <w:p w14:paraId="60E1812E" w14:textId="77777777" w:rsidR="006C6964" w:rsidRPr="00F74E70" w:rsidRDefault="006C6964" w:rsidP="006C6964">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2192" w:type="dxa"/>
          </w:tcPr>
          <w:p w14:paraId="46259961"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rPr>
              <w:t>25</w:t>
            </w:r>
          </w:p>
        </w:tc>
      </w:tr>
      <w:tr w:rsidR="006C6964" w:rsidRPr="00F74E70" w14:paraId="3D0F6E6D" w14:textId="77777777" w:rsidTr="006C6964">
        <w:trPr>
          <w:trHeight w:val="264"/>
        </w:trPr>
        <w:tc>
          <w:tcPr>
            <w:tcW w:w="918" w:type="dxa"/>
          </w:tcPr>
          <w:p w14:paraId="7E6BC8C0" w14:textId="77777777" w:rsidR="006C6964" w:rsidRPr="00F74E70" w:rsidRDefault="006C6964" w:rsidP="003863FB">
            <w:pPr>
              <w:pStyle w:val="a1"/>
              <w:numPr>
                <w:ilvl w:val="0"/>
                <w:numId w:val="180"/>
              </w:numPr>
              <w:spacing w:line="240" w:lineRule="auto"/>
              <w:ind w:left="0" w:firstLine="0"/>
              <w:rPr>
                <w:b w:val="0"/>
                <w:bCs w:val="0"/>
                <w:color w:val="auto"/>
                <w:sz w:val="24"/>
                <w:szCs w:val="24"/>
              </w:rPr>
            </w:pPr>
          </w:p>
        </w:tc>
        <w:tc>
          <w:tcPr>
            <w:tcW w:w="5490" w:type="dxa"/>
          </w:tcPr>
          <w:p w14:paraId="0801577A" w14:textId="77777777" w:rsidR="006C6964" w:rsidRPr="00F74E70" w:rsidRDefault="006C6964" w:rsidP="006C6964">
            <w:pPr>
              <w:pStyle w:val="a1"/>
              <w:spacing w:line="240" w:lineRule="auto"/>
              <w:ind w:left="0"/>
              <w:jc w:val="left"/>
              <w:rPr>
                <w:rFonts w:cs="Sylfaen"/>
                <w:b w:val="0"/>
                <w:bCs w:val="0"/>
                <w:sz w:val="24"/>
                <w:szCs w:val="24"/>
              </w:rPr>
            </w:pPr>
            <w:proofErr w:type="spellStart"/>
            <w:r w:rsidRPr="00F74E70">
              <w:rPr>
                <w:rFonts w:cs="Sylfaen"/>
                <w:b w:val="0"/>
                <w:bCs w:val="0"/>
                <w:sz w:val="24"/>
                <w:szCs w:val="24"/>
              </w:rPr>
              <w:t>դիմակ</w:t>
            </w:r>
            <w:proofErr w:type="spellEnd"/>
          </w:p>
        </w:tc>
        <w:tc>
          <w:tcPr>
            <w:tcW w:w="1530" w:type="dxa"/>
          </w:tcPr>
          <w:p w14:paraId="3685A230" w14:textId="77777777" w:rsidR="006C6964" w:rsidRPr="00F74E70" w:rsidRDefault="006C6964" w:rsidP="006C6964">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2192" w:type="dxa"/>
          </w:tcPr>
          <w:p w14:paraId="3FABCE20"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rPr>
              <w:t>25</w:t>
            </w:r>
          </w:p>
        </w:tc>
      </w:tr>
      <w:tr w:rsidR="006C6964" w:rsidRPr="00F74E70" w14:paraId="2FBD2C74" w14:textId="77777777" w:rsidTr="006C6964">
        <w:trPr>
          <w:trHeight w:val="264"/>
        </w:trPr>
        <w:tc>
          <w:tcPr>
            <w:tcW w:w="918" w:type="dxa"/>
          </w:tcPr>
          <w:p w14:paraId="140C2C68" w14:textId="77777777" w:rsidR="006C6964" w:rsidRPr="00F74E70" w:rsidRDefault="006C6964" w:rsidP="003863FB">
            <w:pPr>
              <w:pStyle w:val="a1"/>
              <w:numPr>
                <w:ilvl w:val="0"/>
                <w:numId w:val="180"/>
              </w:numPr>
              <w:spacing w:line="240" w:lineRule="auto"/>
              <w:ind w:left="0" w:firstLine="0"/>
              <w:rPr>
                <w:b w:val="0"/>
                <w:bCs w:val="0"/>
                <w:color w:val="auto"/>
                <w:sz w:val="24"/>
                <w:szCs w:val="24"/>
              </w:rPr>
            </w:pPr>
          </w:p>
        </w:tc>
        <w:tc>
          <w:tcPr>
            <w:tcW w:w="5490" w:type="dxa"/>
          </w:tcPr>
          <w:p w14:paraId="32105F55" w14:textId="77777777" w:rsidR="006C6964" w:rsidRPr="00F74E70" w:rsidRDefault="006C6964" w:rsidP="006C6964">
            <w:pPr>
              <w:pStyle w:val="a1"/>
              <w:spacing w:line="240" w:lineRule="auto"/>
              <w:ind w:left="0"/>
              <w:jc w:val="left"/>
              <w:rPr>
                <w:rFonts w:cs="Sylfaen"/>
                <w:b w:val="0"/>
                <w:bCs w:val="0"/>
                <w:sz w:val="24"/>
                <w:szCs w:val="24"/>
              </w:rPr>
            </w:pPr>
            <w:proofErr w:type="spellStart"/>
            <w:r w:rsidRPr="00F74E70">
              <w:rPr>
                <w:rFonts w:cs="Sylfaen"/>
                <w:b w:val="0"/>
                <w:bCs w:val="0"/>
                <w:sz w:val="24"/>
                <w:szCs w:val="24"/>
              </w:rPr>
              <w:t>ակնոց՝բանվորական</w:t>
            </w:r>
            <w:proofErr w:type="spellEnd"/>
          </w:p>
        </w:tc>
        <w:tc>
          <w:tcPr>
            <w:tcW w:w="1530" w:type="dxa"/>
          </w:tcPr>
          <w:p w14:paraId="392619A5" w14:textId="77777777" w:rsidR="006C6964" w:rsidRPr="00F74E70" w:rsidRDefault="006C6964" w:rsidP="006C6964">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2192" w:type="dxa"/>
          </w:tcPr>
          <w:p w14:paraId="05B299A6"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rPr>
              <w:t>25</w:t>
            </w:r>
          </w:p>
        </w:tc>
      </w:tr>
      <w:tr w:rsidR="006C6964" w:rsidRPr="00F74E70" w14:paraId="54F06493" w14:textId="77777777" w:rsidTr="006C6964">
        <w:trPr>
          <w:trHeight w:val="264"/>
        </w:trPr>
        <w:tc>
          <w:tcPr>
            <w:tcW w:w="918" w:type="dxa"/>
          </w:tcPr>
          <w:p w14:paraId="075F2BFF" w14:textId="26BE6A2A" w:rsidR="006C6964" w:rsidRPr="00445214" w:rsidRDefault="00445214" w:rsidP="006C6964">
            <w:pPr>
              <w:pStyle w:val="a1"/>
              <w:spacing w:line="240" w:lineRule="auto"/>
              <w:ind w:left="0"/>
              <w:rPr>
                <w:bCs w:val="0"/>
                <w:color w:val="auto"/>
                <w:sz w:val="24"/>
                <w:szCs w:val="24"/>
                <w:lang w:val="hy-AM"/>
              </w:rPr>
            </w:pPr>
            <w:r>
              <w:rPr>
                <w:bCs w:val="0"/>
                <w:color w:val="auto"/>
                <w:sz w:val="24"/>
                <w:szCs w:val="24"/>
                <w:lang w:val="hy-AM"/>
              </w:rPr>
              <w:t>6.</w:t>
            </w:r>
          </w:p>
        </w:tc>
        <w:tc>
          <w:tcPr>
            <w:tcW w:w="5490" w:type="dxa"/>
          </w:tcPr>
          <w:p w14:paraId="69277E8C" w14:textId="77777777" w:rsidR="006C6964" w:rsidRPr="00F74E70" w:rsidRDefault="006C6964" w:rsidP="006C6964">
            <w:pPr>
              <w:pStyle w:val="a1"/>
              <w:spacing w:line="240" w:lineRule="auto"/>
              <w:ind w:left="0"/>
              <w:jc w:val="left"/>
              <w:rPr>
                <w:rFonts w:cs="Sylfaen"/>
                <w:sz w:val="24"/>
                <w:szCs w:val="24"/>
              </w:rPr>
            </w:pPr>
            <w:proofErr w:type="spellStart"/>
            <w:r w:rsidRPr="00F74E70">
              <w:rPr>
                <w:rFonts w:cs="Sylfaen"/>
                <w:sz w:val="24"/>
                <w:szCs w:val="24"/>
              </w:rPr>
              <w:t>Թեմատիկ</w:t>
            </w:r>
            <w:proofErr w:type="spellEnd"/>
            <w:r w:rsidRPr="00F74E70">
              <w:rPr>
                <w:rFonts w:cs="Sylfaen"/>
                <w:sz w:val="24"/>
                <w:szCs w:val="24"/>
              </w:rPr>
              <w:t xml:space="preserve"> </w:t>
            </w:r>
            <w:proofErr w:type="spellStart"/>
            <w:r w:rsidRPr="00F74E70">
              <w:rPr>
                <w:rFonts w:cs="Sylfaen"/>
                <w:sz w:val="24"/>
                <w:szCs w:val="24"/>
              </w:rPr>
              <w:t>ցուցապաստառներ</w:t>
            </w:r>
            <w:proofErr w:type="spellEnd"/>
          </w:p>
        </w:tc>
        <w:tc>
          <w:tcPr>
            <w:tcW w:w="1530" w:type="dxa"/>
          </w:tcPr>
          <w:p w14:paraId="2B2EA172" w14:textId="77777777" w:rsidR="006C6964" w:rsidRPr="00F74E70" w:rsidRDefault="006C6964" w:rsidP="006C6964">
            <w:pPr>
              <w:pStyle w:val="a1"/>
              <w:spacing w:line="240" w:lineRule="auto"/>
              <w:ind w:left="0"/>
              <w:rPr>
                <w:rFonts w:cs="Sylfaen"/>
                <w:b w:val="0"/>
                <w:bCs w:val="0"/>
                <w:sz w:val="24"/>
                <w:szCs w:val="24"/>
              </w:rPr>
            </w:pPr>
          </w:p>
        </w:tc>
        <w:tc>
          <w:tcPr>
            <w:tcW w:w="2192" w:type="dxa"/>
          </w:tcPr>
          <w:p w14:paraId="36F44B10" w14:textId="77777777" w:rsidR="006C6964" w:rsidRPr="00F74E70" w:rsidRDefault="006C6964" w:rsidP="006C6964">
            <w:pPr>
              <w:pStyle w:val="a1"/>
              <w:spacing w:line="240" w:lineRule="auto"/>
              <w:ind w:left="0"/>
              <w:rPr>
                <w:rFonts w:cs="Sylfaen"/>
                <w:b w:val="0"/>
                <w:bCs w:val="0"/>
                <w:sz w:val="24"/>
                <w:szCs w:val="24"/>
              </w:rPr>
            </w:pPr>
          </w:p>
        </w:tc>
      </w:tr>
      <w:tr w:rsidR="006C6964" w:rsidRPr="00F74E70" w14:paraId="2E82E62C" w14:textId="77777777" w:rsidTr="006C6964">
        <w:trPr>
          <w:trHeight w:val="264"/>
        </w:trPr>
        <w:tc>
          <w:tcPr>
            <w:tcW w:w="918" w:type="dxa"/>
          </w:tcPr>
          <w:p w14:paraId="254F4B59" w14:textId="77777777" w:rsidR="006C6964" w:rsidRPr="00F74E70" w:rsidRDefault="006C6964" w:rsidP="003863FB">
            <w:pPr>
              <w:pStyle w:val="a1"/>
              <w:numPr>
                <w:ilvl w:val="0"/>
                <w:numId w:val="181"/>
              </w:numPr>
              <w:spacing w:line="240" w:lineRule="auto"/>
              <w:ind w:left="0" w:firstLine="0"/>
              <w:rPr>
                <w:b w:val="0"/>
                <w:bCs w:val="0"/>
                <w:color w:val="auto"/>
                <w:sz w:val="24"/>
                <w:szCs w:val="24"/>
              </w:rPr>
            </w:pPr>
          </w:p>
        </w:tc>
        <w:tc>
          <w:tcPr>
            <w:tcW w:w="5490" w:type="dxa"/>
          </w:tcPr>
          <w:p w14:paraId="6E0A570B" w14:textId="77777777" w:rsidR="006C6964" w:rsidRPr="00F74E70" w:rsidRDefault="006C6964" w:rsidP="006C6964">
            <w:pPr>
              <w:pStyle w:val="a1"/>
              <w:spacing w:line="240" w:lineRule="auto"/>
              <w:ind w:left="0"/>
              <w:jc w:val="left"/>
              <w:rPr>
                <w:rFonts w:cs="Sylfaen"/>
                <w:b w:val="0"/>
                <w:bCs w:val="0"/>
                <w:sz w:val="24"/>
                <w:szCs w:val="24"/>
              </w:rPr>
            </w:pPr>
            <w:proofErr w:type="spellStart"/>
            <w:r w:rsidRPr="00F74E70">
              <w:rPr>
                <w:rFonts w:cs="Sylfaen"/>
                <w:b w:val="0"/>
                <w:bCs w:val="0"/>
                <w:sz w:val="24"/>
                <w:szCs w:val="24"/>
              </w:rPr>
              <w:t>ծեփամածիկների</w:t>
            </w:r>
            <w:proofErr w:type="spellEnd"/>
            <w:r w:rsidRPr="00F74E70">
              <w:rPr>
                <w:rFonts w:cs="Sylfaen"/>
                <w:b w:val="0"/>
                <w:bCs w:val="0"/>
                <w:sz w:val="24"/>
                <w:szCs w:val="24"/>
              </w:rPr>
              <w:t xml:space="preserve"> </w:t>
            </w:r>
            <w:proofErr w:type="spellStart"/>
            <w:r w:rsidRPr="00F74E70">
              <w:rPr>
                <w:rFonts w:cs="Sylfaen"/>
                <w:b w:val="0"/>
                <w:bCs w:val="0"/>
                <w:sz w:val="24"/>
                <w:szCs w:val="24"/>
              </w:rPr>
              <w:t>տեսակնու</w:t>
            </w:r>
            <w:proofErr w:type="spellEnd"/>
            <w:r w:rsidRPr="00F74E70">
              <w:rPr>
                <w:rFonts w:cs="Sylfaen"/>
                <w:b w:val="0"/>
                <w:bCs w:val="0"/>
                <w:sz w:val="24"/>
                <w:szCs w:val="24"/>
              </w:rPr>
              <w:t xml:space="preserve"> </w:t>
            </w:r>
            <w:proofErr w:type="spellStart"/>
            <w:r w:rsidRPr="00F74E70">
              <w:rPr>
                <w:rFonts w:cs="Sylfaen"/>
                <w:b w:val="0"/>
                <w:bCs w:val="0"/>
                <w:sz w:val="24"/>
                <w:szCs w:val="24"/>
              </w:rPr>
              <w:t>վերաբերյալ</w:t>
            </w:r>
            <w:proofErr w:type="spellEnd"/>
          </w:p>
        </w:tc>
        <w:tc>
          <w:tcPr>
            <w:tcW w:w="1530" w:type="dxa"/>
          </w:tcPr>
          <w:p w14:paraId="1DBA264D" w14:textId="77777777" w:rsidR="006C6964" w:rsidRPr="00F74E70" w:rsidRDefault="006C6964" w:rsidP="006C6964">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2192" w:type="dxa"/>
          </w:tcPr>
          <w:p w14:paraId="095C21A1"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rPr>
              <w:t>1</w:t>
            </w:r>
          </w:p>
        </w:tc>
      </w:tr>
      <w:tr w:rsidR="006C6964" w:rsidRPr="00F74E70" w14:paraId="45DAC432" w14:textId="77777777" w:rsidTr="006C6964">
        <w:trPr>
          <w:trHeight w:val="264"/>
        </w:trPr>
        <w:tc>
          <w:tcPr>
            <w:tcW w:w="918" w:type="dxa"/>
          </w:tcPr>
          <w:p w14:paraId="6EC4E0CD" w14:textId="77777777" w:rsidR="006C6964" w:rsidRPr="00F74E70" w:rsidRDefault="006C6964" w:rsidP="003863FB">
            <w:pPr>
              <w:pStyle w:val="a1"/>
              <w:numPr>
                <w:ilvl w:val="0"/>
                <w:numId w:val="181"/>
              </w:numPr>
              <w:spacing w:line="240" w:lineRule="auto"/>
              <w:ind w:left="0" w:firstLine="0"/>
              <w:rPr>
                <w:b w:val="0"/>
                <w:bCs w:val="0"/>
                <w:color w:val="auto"/>
                <w:sz w:val="24"/>
                <w:szCs w:val="24"/>
              </w:rPr>
            </w:pPr>
          </w:p>
        </w:tc>
        <w:tc>
          <w:tcPr>
            <w:tcW w:w="5490" w:type="dxa"/>
          </w:tcPr>
          <w:p w14:paraId="11F108DE" w14:textId="77777777" w:rsidR="006C6964" w:rsidRPr="00F74E70" w:rsidRDefault="006C6964" w:rsidP="006C6964">
            <w:pPr>
              <w:pStyle w:val="a1"/>
              <w:spacing w:line="240" w:lineRule="auto"/>
              <w:ind w:left="0"/>
              <w:jc w:val="left"/>
              <w:rPr>
                <w:rFonts w:cs="Sylfaen"/>
                <w:b w:val="0"/>
                <w:bCs w:val="0"/>
                <w:sz w:val="24"/>
                <w:szCs w:val="24"/>
              </w:rPr>
            </w:pPr>
            <w:proofErr w:type="spellStart"/>
            <w:r w:rsidRPr="00F74E70">
              <w:rPr>
                <w:rFonts w:cs="Sylfaen"/>
                <w:b w:val="0"/>
                <w:bCs w:val="0"/>
                <w:sz w:val="24"/>
                <w:szCs w:val="24"/>
              </w:rPr>
              <w:t>չափագիտության</w:t>
            </w:r>
            <w:proofErr w:type="spellEnd"/>
            <w:r w:rsidRPr="00F74E70">
              <w:rPr>
                <w:rFonts w:cs="Sylfaen"/>
                <w:b w:val="0"/>
                <w:bCs w:val="0"/>
                <w:sz w:val="24"/>
                <w:szCs w:val="24"/>
              </w:rPr>
              <w:t xml:space="preserve"> </w:t>
            </w:r>
            <w:proofErr w:type="spellStart"/>
            <w:r w:rsidRPr="00F74E70">
              <w:rPr>
                <w:rFonts w:cs="Sylfaen"/>
                <w:b w:val="0"/>
                <w:bCs w:val="0"/>
                <w:sz w:val="24"/>
                <w:szCs w:val="24"/>
              </w:rPr>
              <w:t>սխեմաներ</w:t>
            </w:r>
            <w:proofErr w:type="spellEnd"/>
          </w:p>
        </w:tc>
        <w:tc>
          <w:tcPr>
            <w:tcW w:w="1530" w:type="dxa"/>
          </w:tcPr>
          <w:p w14:paraId="66EDF1CE" w14:textId="77777777" w:rsidR="006C6964" w:rsidRPr="00F74E70" w:rsidRDefault="006C6964" w:rsidP="006C6964">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2192" w:type="dxa"/>
          </w:tcPr>
          <w:p w14:paraId="51625EC6"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rPr>
              <w:t>2</w:t>
            </w:r>
          </w:p>
        </w:tc>
      </w:tr>
      <w:tr w:rsidR="006C6964" w:rsidRPr="00F74E70" w14:paraId="045743C7" w14:textId="77777777" w:rsidTr="006C6964">
        <w:trPr>
          <w:trHeight w:val="264"/>
        </w:trPr>
        <w:tc>
          <w:tcPr>
            <w:tcW w:w="918" w:type="dxa"/>
          </w:tcPr>
          <w:p w14:paraId="74A58C13" w14:textId="77777777" w:rsidR="006C6964" w:rsidRPr="00F74E70" w:rsidRDefault="006C6964" w:rsidP="003863FB">
            <w:pPr>
              <w:pStyle w:val="a1"/>
              <w:numPr>
                <w:ilvl w:val="0"/>
                <w:numId w:val="181"/>
              </w:numPr>
              <w:spacing w:line="240" w:lineRule="auto"/>
              <w:ind w:left="0" w:firstLine="0"/>
              <w:rPr>
                <w:b w:val="0"/>
                <w:bCs w:val="0"/>
                <w:color w:val="auto"/>
                <w:sz w:val="24"/>
                <w:szCs w:val="24"/>
              </w:rPr>
            </w:pPr>
          </w:p>
        </w:tc>
        <w:tc>
          <w:tcPr>
            <w:tcW w:w="5490" w:type="dxa"/>
          </w:tcPr>
          <w:p w14:paraId="0DFBB3E9" w14:textId="77777777" w:rsidR="006C6964" w:rsidRPr="00F74E70" w:rsidRDefault="006C6964" w:rsidP="006C6964">
            <w:pPr>
              <w:pStyle w:val="a1"/>
              <w:spacing w:line="240" w:lineRule="auto"/>
              <w:ind w:left="0"/>
              <w:jc w:val="left"/>
              <w:rPr>
                <w:rFonts w:cs="Sylfaen"/>
                <w:b w:val="0"/>
                <w:bCs w:val="0"/>
                <w:sz w:val="24"/>
                <w:szCs w:val="24"/>
              </w:rPr>
            </w:pPr>
            <w:proofErr w:type="spellStart"/>
            <w:r w:rsidRPr="00F74E70">
              <w:rPr>
                <w:rFonts w:cs="Sylfaen"/>
                <w:b w:val="0"/>
                <w:bCs w:val="0"/>
                <w:sz w:val="24"/>
                <w:szCs w:val="24"/>
              </w:rPr>
              <w:t>չափիչ</w:t>
            </w:r>
            <w:proofErr w:type="spellEnd"/>
            <w:r w:rsidRPr="00F74E70">
              <w:rPr>
                <w:rFonts w:cs="Sylfaen"/>
                <w:b w:val="0"/>
                <w:bCs w:val="0"/>
                <w:sz w:val="24"/>
                <w:szCs w:val="24"/>
              </w:rPr>
              <w:t xml:space="preserve"> </w:t>
            </w:r>
            <w:proofErr w:type="spellStart"/>
            <w:r w:rsidRPr="00F74E70">
              <w:rPr>
                <w:rFonts w:cs="Sylfaen"/>
                <w:b w:val="0"/>
                <w:bCs w:val="0"/>
                <w:sz w:val="24"/>
                <w:szCs w:val="24"/>
              </w:rPr>
              <w:t>գործիքներ</w:t>
            </w:r>
            <w:proofErr w:type="spellEnd"/>
          </w:p>
        </w:tc>
        <w:tc>
          <w:tcPr>
            <w:tcW w:w="1530" w:type="dxa"/>
          </w:tcPr>
          <w:p w14:paraId="0C31A0A1" w14:textId="77777777" w:rsidR="006C6964" w:rsidRPr="00F74E70" w:rsidRDefault="006C6964" w:rsidP="006C6964">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2192" w:type="dxa"/>
          </w:tcPr>
          <w:p w14:paraId="66EBEFB1"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rPr>
              <w:t>1</w:t>
            </w:r>
          </w:p>
        </w:tc>
      </w:tr>
      <w:tr w:rsidR="006C6964" w:rsidRPr="00F74E70" w14:paraId="1ACAC291" w14:textId="77777777" w:rsidTr="006C6964">
        <w:trPr>
          <w:trHeight w:val="264"/>
        </w:trPr>
        <w:tc>
          <w:tcPr>
            <w:tcW w:w="918" w:type="dxa"/>
          </w:tcPr>
          <w:p w14:paraId="22CFE10B" w14:textId="77777777" w:rsidR="006C6964" w:rsidRPr="00F74E70" w:rsidRDefault="006C6964" w:rsidP="003863FB">
            <w:pPr>
              <w:pStyle w:val="a1"/>
              <w:numPr>
                <w:ilvl w:val="0"/>
                <w:numId w:val="181"/>
              </w:numPr>
              <w:spacing w:line="240" w:lineRule="auto"/>
              <w:ind w:left="0" w:firstLine="0"/>
              <w:rPr>
                <w:b w:val="0"/>
                <w:bCs w:val="0"/>
                <w:color w:val="auto"/>
                <w:sz w:val="24"/>
                <w:szCs w:val="24"/>
              </w:rPr>
            </w:pPr>
          </w:p>
        </w:tc>
        <w:tc>
          <w:tcPr>
            <w:tcW w:w="5490" w:type="dxa"/>
          </w:tcPr>
          <w:p w14:paraId="1BF91BDF" w14:textId="77777777" w:rsidR="006C6964" w:rsidRPr="00F74E70" w:rsidRDefault="006C6964" w:rsidP="006C6964">
            <w:pPr>
              <w:pStyle w:val="a1"/>
              <w:spacing w:line="240" w:lineRule="auto"/>
              <w:ind w:left="0"/>
              <w:jc w:val="left"/>
              <w:rPr>
                <w:rFonts w:cs="Sylfaen"/>
                <w:b w:val="0"/>
                <w:bCs w:val="0"/>
                <w:sz w:val="24"/>
                <w:szCs w:val="24"/>
              </w:rPr>
            </w:pPr>
            <w:proofErr w:type="spellStart"/>
            <w:r w:rsidRPr="00F74E70">
              <w:rPr>
                <w:rFonts w:cs="Sylfaen"/>
                <w:b w:val="0"/>
                <w:bCs w:val="0"/>
                <w:sz w:val="24"/>
                <w:szCs w:val="24"/>
              </w:rPr>
              <w:t>փայտամածների</w:t>
            </w:r>
            <w:proofErr w:type="spellEnd"/>
            <w:r w:rsidRPr="00F74E70">
              <w:rPr>
                <w:rFonts w:cs="Sylfaen"/>
                <w:b w:val="0"/>
                <w:bCs w:val="0"/>
                <w:sz w:val="24"/>
                <w:szCs w:val="24"/>
              </w:rPr>
              <w:t xml:space="preserve"> </w:t>
            </w:r>
            <w:proofErr w:type="spellStart"/>
            <w:r w:rsidRPr="00F74E70">
              <w:rPr>
                <w:rFonts w:cs="Sylfaen"/>
                <w:b w:val="0"/>
                <w:bCs w:val="0"/>
                <w:sz w:val="24"/>
                <w:szCs w:val="24"/>
              </w:rPr>
              <w:t>տեսականի</w:t>
            </w:r>
            <w:proofErr w:type="spellEnd"/>
          </w:p>
        </w:tc>
        <w:tc>
          <w:tcPr>
            <w:tcW w:w="1530" w:type="dxa"/>
          </w:tcPr>
          <w:p w14:paraId="3EAEE851" w14:textId="77777777" w:rsidR="006C6964" w:rsidRPr="00F74E70" w:rsidRDefault="006C6964" w:rsidP="006C6964">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2192" w:type="dxa"/>
          </w:tcPr>
          <w:p w14:paraId="57134F01"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rPr>
              <w:t>1</w:t>
            </w:r>
          </w:p>
        </w:tc>
      </w:tr>
      <w:tr w:rsidR="006C6964" w:rsidRPr="00F74E70" w14:paraId="5E6673BF" w14:textId="77777777" w:rsidTr="006C6964">
        <w:trPr>
          <w:trHeight w:val="264"/>
        </w:trPr>
        <w:tc>
          <w:tcPr>
            <w:tcW w:w="918" w:type="dxa"/>
          </w:tcPr>
          <w:p w14:paraId="6F96E90C" w14:textId="77777777" w:rsidR="006C6964" w:rsidRPr="00F74E70" w:rsidRDefault="006C6964" w:rsidP="003863FB">
            <w:pPr>
              <w:pStyle w:val="a1"/>
              <w:numPr>
                <w:ilvl w:val="0"/>
                <w:numId w:val="181"/>
              </w:numPr>
              <w:spacing w:line="240" w:lineRule="auto"/>
              <w:ind w:left="0" w:firstLine="0"/>
              <w:rPr>
                <w:b w:val="0"/>
                <w:bCs w:val="0"/>
                <w:color w:val="auto"/>
                <w:sz w:val="24"/>
                <w:szCs w:val="24"/>
              </w:rPr>
            </w:pPr>
          </w:p>
        </w:tc>
        <w:tc>
          <w:tcPr>
            <w:tcW w:w="5490" w:type="dxa"/>
          </w:tcPr>
          <w:p w14:paraId="0B77704B" w14:textId="77777777" w:rsidR="006C6964" w:rsidRPr="00F74E70" w:rsidRDefault="006C6964" w:rsidP="006C6964">
            <w:pPr>
              <w:pStyle w:val="a1"/>
              <w:spacing w:line="240" w:lineRule="auto"/>
              <w:ind w:left="0"/>
              <w:jc w:val="left"/>
              <w:rPr>
                <w:rFonts w:cs="Sylfaen"/>
                <w:b w:val="0"/>
                <w:bCs w:val="0"/>
                <w:sz w:val="24"/>
                <w:szCs w:val="24"/>
              </w:rPr>
            </w:pPr>
            <w:r w:rsidRPr="00F74E70">
              <w:rPr>
                <w:rFonts w:cs="Sylfaen"/>
                <w:b w:val="0"/>
                <w:bCs w:val="0"/>
                <w:sz w:val="24"/>
                <w:szCs w:val="24"/>
              </w:rPr>
              <w:t>՛՛</w:t>
            </w:r>
            <w:proofErr w:type="spellStart"/>
            <w:r w:rsidRPr="00F74E70">
              <w:rPr>
                <w:rFonts w:cs="Sylfaen"/>
                <w:b w:val="0"/>
                <w:bCs w:val="0"/>
                <w:sz w:val="24"/>
                <w:szCs w:val="24"/>
              </w:rPr>
              <w:t>չոր</w:t>
            </w:r>
            <w:proofErr w:type="spellEnd"/>
            <w:r w:rsidRPr="00F74E70">
              <w:rPr>
                <w:rFonts w:cs="Sylfaen"/>
                <w:b w:val="0"/>
                <w:bCs w:val="0"/>
                <w:sz w:val="24"/>
                <w:szCs w:val="24"/>
              </w:rPr>
              <w:t xml:space="preserve"> </w:t>
            </w:r>
            <w:proofErr w:type="spellStart"/>
            <w:r w:rsidRPr="00F74E70">
              <w:rPr>
                <w:rFonts w:cs="Sylfaen"/>
                <w:b w:val="0"/>
                <w:bCs w:val="0"/>
                <w:sz w:val="24"/>
                <w:szCs w:val="24"/>
              </w:rPr>
              <w:t>սվաղի</w:t>
            </w:r>
            <w:proofErr w:type="spellEnd"/>
            <w:r w:rsidRPr="00F74E70">
              <w:rPr>
                <w:rFonts w:cs="Sylfaen"/>
                <w:b w:val="0"/>
                <w:bCs w:val="0"/>
                <w:sz w:val="24"/>
                <w:szCs w:val="24"/>
              </w:rPr>
              <w:t xml:space="preserve">՛՛ </w:t>
            </w:r>
            <w:proofErr w:type="spellStart"/>
            <w:r w:rsidRPr="00F74E70">
              <w:rPr>
                <w:rFonts w:cs="Sylfaen"/>
                <w:b w:val="0"/>
                <w:bCs w:val="0"/>
                <w:sz w:val="24"/>
                <w:szCs w:val="24"/>
              </w:rPr>
              <w:t>թերթեր</w:t>
            </w:r>
            <w:proofErr w:type="spellEnd"/>
          </w:p>
        </w:tc>
        <w:tc>
          <w:tcPr>
            <w:tcW w:w="1530" w:type="dxa"/>
          </w:tcPr>
          <w:p w14:paraId="001B9556" w14:textId="77777777" w:rsidR="006C6964" w:rsidRPr="00F74E70" w:rsidRDefault="006C6964" w:rsidP="006C6964">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2192" w:type="dxa"/>
          </w:tcPr>
          <w:p w14:paraId="3D3CBE89"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rPr>
              <w:t>1</w:t>
            </w:r>
          </w:p>
        </w:tc>
      </w:tr>
      <w:tr w:rsidR="006C6964" w:rsidRPr="00F74E70" w14:paraId="47A04E1E" w14:textId="77777777" w:rsidTr="006C6964">
        <w:trPr>
          <w:trHeight w:val="264"/>
        </w:trPr>
        <w:tc>
          <w:tcPr>
            <w:tcW w:w="918" w:type="dxa"/>
          </w:tcPr>
          <w:p w14:paraId="1B7356C8" w14:textId="77777777" w:rsidR="006C6964" w:rsidRPr="00F74E70" w:rsidRDefault="006C6964" w:rsidP="003863FB">
            <w:pPr>
              <w:pStyle w:val="a1"/>
              <w:numPr>
                <w:ilvl w:val="0"/>
                <w:numId w:val="181"/>
              </w:numPr>
              <w:spacing w:line="240" w:lineRule="auto"/>
              <w:ind w:left="0" w:firstLine="0"/>
              <w:rPr>
                <w:b w:val="0"/>
                <w:bCs w:val="0"/>
                <w:color w:val="auto"/>
                <w:sz w:val="24"/>
                <w:szCs w:val="24"/>
              </w:rPr>
            </w:pPr>
          </w:p>
        </w:tc>
        <w:tc>
          <w:tcPr>
            <w:tcW w:w="5490" w:type="dxa"/>
          </w:tcPr>
          <w:p w14:paraId="32D4FBD1" w14:textId="77777777" w:rsidR="006C6964" w:rsidRPr="00F74E70" w:rsidRDefault="006C6964" w:rsidP="006C6964">
            <w:pPr>
              <w:pStyle w:val="a1"/>
              <w:spacing w:line="240" w:lineRule="auto"/>
              <w:ind w:left="0"/>
              <w:jc w:val="left"/>
              <w:rPr>
                <w:rFonts w:cs="Sylfaen"/>
                <w:b w:val="0"/>
                <w:bCs w:val="0"/>
                <w:sz w:val="24"/>
                <w:szCs w:val="24"/>
              </w:rPr>
            </w:pPr>
            <w:proofErr w:type="spellStart"/>
            <w:r w:rsidRPr="00F74E70">
              <w:rPr>
                <w:rFonts w:cs="Sylfaen"/>
                <w:b w:val="0"/>
                <w:bCs w:val="0"/>
                <w:sz w:val="24"/>
                <w:szCs w:val="24"/>
              </w:rPr>
              <w:t>աշխատանքի</w:t>
            </w:r>
            <w:proofErr w:type="spellEnd"/>
            <w:r w:rsidRPr="00F74E70">
              <w:rPr>
                <w:rFonts w:cs="Sylfaen"/>
                <w:b w:val="0"/>
                <w:bCs w:val="0"/>
                <w:sz w:val="24"/>
                <w:szCs w:val="24"/>
              </w:rPr>
              <w:t xml:space="preserve"> </w:t>
            </w:r>
            <w:proofErr w:type="spellStart"/>
            <w:r w:rsidRPr="00F74E70">
              <w:rPr>
                <w:rFonts w:cs="Sylfaen"/>
                <w:b w:val="0"/>
                <w:bCs w:val="0"/>
                <w:sz w:val="24"/>
                <w:szCs w:val="24"/>
              </w:rPr>
              <w:t>անվտանգության</w:t>
            </w:r>
            <w:proofErr w:type="spellEnd"/>
            <w:r w:rsidRPr="00F74E70">
              <w:rPr>
                <w:rFonts w:cs="Sylfaen"/>
                <w:b w:val="0"/>
                <w:bCs w:val="0"/>
                <w:sz w:val="24"/>
                <w:szCs w:val="24"/>
              </w:rPr>
              <w:t xml:space="preserve"> </w:t>
            </w:r>
            <w:proofErr w:type="spellStart"/>
            <w:r w:rsidRPr="00F74E70">
              <w:rPr>
                <w:rFonts w:cs="Sylfaen"/>
                <w:b w:val="0"/>
                <w:bCs w:val="0"/>
                <w:sz w:val="24"/>
                <w:szCs w:val="24"/>
              </w:rPr>
              <w:t>վերաբերյալ</w:t>
            </w:r>
            <w:proofErr w:type="spellEnd"/>
          </w:p>
        </w:tc>
        <w:tc>
          <w:tcPr>
            <w:tcW w:w="1530" w:type="dxa"/>
          </w:tcPr>
          <w:p w14:paraId="2FCD4D81" w14:textId="77777777" w:rsidR="006C6964" w:rsidRPr="00F74E70" w:rsidRDefault="006C6964" w:rsidP="006C6964">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2192" w:type="dxa"/>
          </w:tcPr>
          <w:p w14:paraId="722319C3"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rPr>
              <w:t>1</w:t>
            </w:r>
          </w:p>
        </w:tc>
      </w:tr>
      <w:tr w:rsidR="006C6964" w:rsidRPr="00F74E70" w14:paraId="61815FE0" w14:textId="77777777" w:rsidTr="006C6964">
        <w:trPr>
          <w:trHeight w:val="264"/>
        </w:trPr>
        <w:tc>
          <w:tcPr>
            <w:tcW w:w="918" w:type="dxa"/>
          </w:tcPr>
          <w:p w14:paraId="6BE1AD89" w14:textId="7091B999" w:rsidR="006C6964" w:rsidRPr="00445214" w:rsidRDefault="00445214" w:rsidP="006C6964">
            <w:pPr>
              <w:pStyle w:val="a1"/>
              <w:spacing w:line="240" w:lineRule="auto"/>
              <w:ind w:left="0"/>
              <w:rPr>
                <w:bCs w:val="0"/>
                <w:color w:val="auto"/>
                <w:sz w:val="24"/>
                <w:szCs w:val="24"/>
                <w:lang w:val="hy-AM"/>
              </w:rPr>
            </w:pPr>
            <w:r>
              <w:rPr>
                <w:bCs w:val="0"/>
                <w:color w:val="auto"/>
                <w:sz w:val="24"/>
                <w:szCs w:val="24"/>
                <w:lang w:val="hy-AM"/>
              </w:rPr>
              <w:t>7.</w:t>
            </w:r>
          </w:p>
        </w:tc>
        <w:tc>
          <w:tcPr>
            <w:tcW w:w="5490" w:type="dxa"/>
          </w:tcPr>
          <w:p w14:paraId="4BCB5C67" w14:textId="77777777" w:rsidR="006C6964" w:rsidRPr="00F74E70" w:rsidRDefault="006C6964" w:rsidP="006C6964">
            <w:pPr>
              <w:pStyle w:val="a1"/>
              <w:spacing w:line="240" w:lineRule="auto"/>
              <w:ind w:left="0"/>
              <w:jc w:val="left"/>
              <w:rPr>
                <w:rFonts w:cs="Sylfaen"/>
                <w:sz w:val="24"/>
                <w:szCs w:val="24"/>
              </w:rPr>
            </w:pPr>
            <w:proofErr w:type="spellStart"/>
            <w:r w:rsidRPr="00F74E70">
              <w:rPr>
                <w:rFonts w:cs="Sylfaen"/>
                <w:sz w:val="24"/>
                <w:szCs w:val="24"/>
              </w:rPr>
              <w:t>Մոդելներ</w:t>
            </w:r>
            <w:proofErr w:type="spellEnd"/>
            <w:r w:rsidRPr="00F74E70">
              <w:rPr>
                <w:rFonts w:cs="Sylfaen"/>
                <w:sz w:val="24"/>
                <w:szCs w:val="24"/>
              </w:rPr>
              <w:t xml:space="preserve">, </w:t>
            </w:r>
            <w:proofErr w:type="spellStart"/>
            <w:r w:rsidRPr="00F74E70">
              <w:rPr>
                <w:rFonts w:cs="Sylfaen"/>
                <w:sz w:val="24"/>
                <w:szCs w:val="24"/>
              </w:rPr>
              <w:t>մակետներ</w:t>
            </w:r>
            <w:proofErr w:type="spellEnd"/>
          </w:p>
        </w:tc>
        <w:tc>
          <w:tcPr>
            <w:tcW w:w="1530" w:type="dxa"/>
          </w:tcPr>
          <w:p w14:paraId="53A4AA2B" w14:textId="77777777" w:rsidR="006C6964" w:rsidRPr="00F74E70" w:rsidRDefault="006C6964" w:rsidP="006C6964">
            <w:pPr>
              <w:pStyle w:val="a1"/>
              <w:spacing w:line="240" w:lineRule="auto"/>
              <w:ind w:left="0"/>
              <w:rPr>
                <w:rFonts w:cs="Sylfaen"/>
                <w:b w:val="0"/>
                <w:bCs w:val="0"/>
                <w:sz w:val="24"/>
                <w:szCs w:val="24"/>
              </w:rPr>
            </w:pPr>
          </w:p>
        </w:tc>
        <w:tc>
          <w:tcPr>
            <w:tcW w:w="2192" w:type="dxa"/>
          </w:tcPr>
          <w:p w14:paraId="6F2109C9" w14:textId="77777777" w:rsidR="006C6964" w:rsidRPr="00F74E70" w:rsidRDefault="006C6964" w:rsidP="006C6964">
            <w:pPr>
              <w:pStyle w:val="a1"/>
              <w:spacing w:line="240" w:lineRule="auto"/>
              <w:ind w:left="0"/>
              <w:rPr>
                <w:rFonts w:cs="Sylfaen"/>
                <w:b w:val="0"/>
                <w:bCs w:val="0"/>
                <w:sz w:val="24"/>
                <w:szCs w:val="24"/>
              </w:rPr>
            </w:pPr>
          </w:p>
        </w:tc>
      </w:tr>
      <w:tr w:rsidR="006C6964" w:rsidRPr="00F74E70" w14:paraId="5EF34891" w14:textId="77777777" w:rsidTr="006C6964">
        <w:trPr>
          <w:trHeight w:val="264"/>
        </w:trPr>
        <w:tc>
          <w:tcPr>
            <w:tcW w:w="918" w:type="dxa"/>
          </w:tcPr>
          <w:p w14:paraId="3B47F7F5" w14:textId="77777777" w:rsidR="006C6964" w:rsidRPr="00F74E70" w:rsidRDefault="006C6964" w:rsidP="003863FB">
            <w:pPr>
              <w:pStyle w:val="a1"/>
              <w:numPr>
                <w:ilvl w:val="0"/>
                <w:numId w:val="182"/>
              </w:numPr>
              <w:spacing w:line="240" w:lineRule="auto"/>
              <w:ind w:left="0" w:firstLine="0"/>
              <w:rPr>
                <w:b w:val="0"/>
                <w:bCs w:val="0"/>
                <w:color w:val="auto"/>
                <w:sz w:val="24"/>
                <w:szCs w:val="24"/>
              </w:rPr>
            </w:pPr>
          </w:p>
        </w:tc>
        <w:tc>
          <w:tcPr>
            <w:tcW w:w="5490" w:type="dxa"/>
          </w:tcPr>
          <w:p w14:paraId="530034D7" w14:textId="77777777" w:rsidR="006C6964" w:rsidRPr="00F74E70" w:rsidRDefault="006C6964" w:rsidP="006C6964">
            <w:pPr>
              <w:pStyle w:val="a1"/>
              <w:spacing w:line="240" w:lineRule="auto"/>
              <w:ind w:left="0"/>
              <w:jc w:val="left"/>
              <w:rPr>
                <w:rFonts w:cs="Sylfaen"/>
                <w:b w:val="0"/>
                <w:bCs w:val="0"/>
                <w:sz w:val="24"/>
                <w:szCs w:val="24"/>
              </w:rPr>
            </w:pPr>
            <w:proofErr w:type="spellStart"/>
            <w:r w:rsidRPr="00F74E70">
              <w:rPr>
                <w:rFonts w:cs="Sylfaen"/>
                <w:b w:val="0"/>
                <w:bCs w:val="0"/>
                <w:sz w:val="24"/>
                <w:szCs w:val="24"/>
              </w:rPr>
              <w:t>երկրաչափական</w:t>
            </w:r>
            <w:proofErr w:type="spellEnd"/>
            <w:r w:rsidRPr="00F74E70">
              <w:rPr>
                <w:rFonts w:cs="Sylfaen"/>
                <w:b w:val="0"/>
                <w:bCs w:val="0"/>
                <w:sz w:val="24"/>
                <w:szCs w:val="24"/>
              </w:rPr>
              <w:t xml:space="preserve"> </w:t>
            </w:r>
            <w:proofErr w:type="spellStart"/>
            <w:r w:rsidRPr="00F74E70">
              <w:rPr>
                <w:rFonts w:cs="Sylfaen"/>
                <w:b w:val="0"/>
                <w:bCs w:val="0"/>
                <w:sz w:val="24"/>
                <w:szCs w:val="24"/>
              </w:rPr>
              <w:t>պատկերներ</w:t>
            </w:r>
            <w:proofErr w:type="spellEnd"/>
          </w:p>
        </w:tc>
        <w:tc>
          <w:tcPr>
            <w:tcW w:w="1530" w:type="dxa"/>
          </w:tcPr>
          <w:p w14:paraId="49F7F6D8" w14:textId="77777777" w:rsidR="006C6964" w:rsidRPr="00F74E70" w:rsidRDefault="006C6964" w:rsidP="006C6964">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2192" w:type="dxa"/>
          </w:tcPr>
          <w:p w14:paraId="48C59509"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rPr>
              <w:t>10</w:t>
            </w:r>
          </w:p>
        </w:tc>
      </w:tr>
      <w:tr w:rsidR="006C6964" w:rsidRPr="00F74E70" w14:paraId="2FEEE327" w14:textId="77777777" w:rsidTr="006C6964">
        <w:trPr>
          <w:trHeight w:val="264"/>
        </w:trPr>
        <w:tc>
          <w:tcPr>
            <w:tcW w:w="918" w:type="dxa"/>
          </w:tcPr>
          <w:p w14:paraId="3633DBC3" w14:textId="77777777" w:rsidR="006C6964" w:rsidRPr="00F74E70" w:rsidRDefault="006C6964" w:rsidP="003863FB">
            <w:pPr>
              <w:pStyle w:val="a1"/>
              <w:numPr>
                <w:ilvl w:val="0"/>
                <w:numId w:val="182"/>
              </w:numPr>
              <w:spacing w:line="240" w:lineRule="auto"/>
              <w:ind w:left="0" w:firstLine="0"/>
              <w:rPr>
                <w:b w:val="0"/>
                <w:bCs w:val="0"/>
                <w:color w:val="auto"/>
                <w:sz w:val="24"/>
                <w:szCs w:val="24"/>
              </w:rPr>
            </w:pPr>
          </w:p>
        </w:tc>
        <w:tc>
          <w:tcPr>
            <w:tcW w:w="5490" w:type="dxa"/>
          </w:tcPr>
          <w:p w14:paraId="7E828FB1" w14:textId="77777777" w:rsidR="006C6964" w:rsidRPr="00F74E70" w:rsidRDefault="006C6964" w:rsidP="006C6964">
            <w:pPr>
              <w:pStyle w:val="a1"/>
              <w:spacing w:line="240" w:lineRule="auto"/>
              <w:ind w:left="0"/>
              <w:jc w:val="left"/>
              <w:rPr>
                <w:rFonts w:cs="Sylfaen"/>
                <w:b w:val="0"/>
                <w:bCs w:val="0"/>
                <w:sz w:val="24"/>
                <w:szCs w:val="24"/>
              </w:rPr>
            </w:pPr>
            <w:proofErr w:type="spellStart"/>
            <w:r w:rsidRPr="00F74E70">
              <w:rPr>
                <w:rFonts w:cs="Sylfaen"/>
                <w:b w:val="0"/>
                <w:bCs w:val="0"/>
                <w:sz w:val="24"/>
                <w:szCs w:val="24"/>
              </w:rPr>
              <w:t>պարզ</w:t>
            </w:r>
            <w:proofErr w:type="spellEnd"/>
            <w:r w:rsidRPr="00F74E70">
              <w:rPr>
                <w:rFonts w:cs="Sylfaen"/>
                <w:b w:val="0"/>
                <w:bCs w:val="0"/>
                <w:sz w:val="24"/>
                <w:szCs w:val="24"/>
              </w:rPr>
              <w:t xml:space="preserve"> </w:t>
            </w:r>
            <w:proofErr w:type="spellStart"/>
            <w:r w:rsidRPr="00F74E70">
              <w:rPr>
                <w:rFonts w:cs="Sylfaen"/>
                <w:b w:val="0"/>
                <w:bCs w:val="0"/>
                <w:sz w:val="24"/>
                <w:szCs w:val="24"/>
              </w:rPr>
              <w:t>դեկորատիվ</w:t>
            </w:r>
            <w:proofErr w:type="spellEnd"/>
            <w:r w:rsidRPr="00F74E70">
              <w:rPr>
                <w:rFonts w:cs="Sylfaen"/>
                <w:b w:val="0"/>
                <w:bCs w:val="0"/>
                <w:sz w:val="24"/>
                <w:szCs w:val="24"/>
              </w:rPr>
              <w:t xml:space="preserve"> </w:t>
            </w:r>
            <w:proofErr w:type="spellStart"/>
            <w:r w:rsidRPr="00F74E70">
              <w:rPr>
                <w:rFonts w:cs="Sylfaen"/>
                <w:b w:val="0"/>
                <w:bCs w:val="0"/>
                <w:sz w:val="24"/>
                <w:szCs w:val="24"/>
              </w:rPr>
              <w:t>դետալներ</w:t>
            </w:r>
            <w:proofErr w:type="spellEnd"/>
          </w:p>
        </w:tc>
        <w:tc>
          <w:tcPr>
            <w:tcW w:w="1530" w:type="dxa"/>
          </w:tcPr>
          <w:p w14:paraId="71CF80EB" w14:textId="77777777" w:rsidR="006C6964" w:rsidRPr="00F74E70" w:rsidRDefault="006C6964" w:rsidP="006C6964">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2192" w:type="dxa"/>
          </w:tcPr>
          <w:p w14:paraId="4091AEE2"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rPr>
              <w:t>5</w:t>
            </w:r>
          </w:p>
        </w:tc>
      </w:tr>
      <w:tr w:rsidR="006C6964" w:rsidRPr="00F74E70" w14:paraId="53DA007B" w14:textId="77777777" w:rsidTr="006C6964">
        <w:trPr>
          <w:trHeight w:val="264"/>
        </w:trPr>
        <w:tc>
          <w:tcPr>
            <w:tcW w:w="918" w:type="dxa"/>
          </w:tcPr>
          <w:p w14:paraId="7A8D1AD8" w14:textId="77777777" w:rsidR="006C6964" w:rsidRPr="00F74E70" w:rsidRDefault="006C6964" w:rsidP="003863FB">
            <w:pPr>
              <w:pStyle w:val="a1"/>
              <w:numPr>
                <w:ilvl w:val="0"/>
                <w:numId w:val="182"/>
              </w:numPr>
              <w:spacing w:line="240" w:lineRule="auto"/>
              <w:ind w:left="0" w:firstLine="0"/>
              <w:rPr>
                <w:b w:val="0"/>
                <w:bCs w:val="0"/>
                <w:color w:val="auto"/>
                <w:sz w:val="24"/>
                <w:szCs w:val="24"/>
              </w:rPr>
            </w:pPr>
          </w:p>
        </w:tc>
        <w:tc>
          <w:tcPr>
            <w:tcW w:w="5490" w:type="dxa"/>
          </w:tcPr>
          <w:p w14:paraId="124BBBD8" w14:textId="77777777" w:rsidR="006C6964" w:rsidRPr="00F74E70" w:rsidRDefault="006C6964" w:rsidP="006C6964">
            <w:pPr>
              <w:pStyle w:val="a1"/>
              <w:spacing w:line="240" w:lineRule="auto"/>
              <w:ind w:left="0"/>
              <w:jc w:val="left"/>
              <w:rPr>
                <w:rFonts w:cs="Sylfaen"/>
                <w:b w:val="0"/>
                <w:bCs w:val="0"/>
                <w:sz w:val="24"/>
                <w:szCs w:val="24"/>
              </w:rPr>
            </w:pPr>
            <w:proofErr w:type="spellStart"/>
            <w:r w:rsidRPr="00F74E70">
              <w:rPr>
                <w:rFonts w:cs="Sylfaen"/>
                <w:b w:val="0"/>
                <w:bCs w:val="0"/>
                <w:sz w:val="24"/>
                <w:szCs w:val="24"/>
              </w:rPr>
              <w:t>զարդանախշեր</w:t>
            </w:r>
            <w:proofErr w:type="spellEnd"/>
          </w:p>
        </w:tc>
        <w:tc>
          <w:tcPr>
            <w:tcW w:w="1530" w:type="dxa"/>
          </w:tcPr>
          <w:p w14:paraId="7E720C2E" w14:textId="77777777" w:rsidR="006C6964" w:rsidRPr="00F74E70" w:rsidRDefault="006C6964" w:rsidP="006C6964">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2192" w:type="dxa"/>
          </w:tcPr>
          <w:p w14:paraId="784A422F"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rPr>
              <w:t>5</w:t>
            </w:r>
          </w:p>
        </w:tc>
      </w:tr>
      <w:tr w:rsidR="006C6964" w:rsidRPr="00F74E70" w14:paraId="00F1ECE1" w14:textId="77777777" w:rsidTr="006C6964">
        <w:trPr>
          <w:trHeight w:val="264"/>
        </w:trPr>
        <w:tc>
          <w:tcPr>
            <w:tcW w:w="918" w:type="dxa"/>
          </w:tcPr>
          <w:p w14:paraId="6D514ED0" w14:textId="77777777" w:rsidR="006C6964" w:rsidRPr="00F74E70" w:rsidRDefault="006C6964" w:rsidP="003863FB">
            <w:pPr>
              <w:pStyle w:val="a1"/>
              <w:numPr>
                <w:ilvl w:val="0"/>
                <w:numId w:val="182"/>
              </w:numPr>
              <w:spacing w:line="240" w:lineRule="auto"/>
              <w:ind w:left="0" w:firstLine="0"/>
              <w:rPr>
                <w:b w:val="0"/>
                <w:bCs w:val="0"/>
                <w:color w:val="auto"/>
                <w:sz w:val="24"/>
                <w:szCs w:val="24"/>
              </w:rPr>
            </w:pPr>
          </w:p>
        </w:tc>
        <w:tc>
          <w:tcPr>
            <w:tcW w:w="5490" w:type="dxa"/>
          </w:tcPr>
          <w:p w14:paraId="6349837D" w14:textId="77777777" w:rsidR="006C6964" w:rsidRPr="00F74E70" w:rsidRDefault="006C6964" w:rsidP="006C6964">
            <w:pPr>
              <w:pStyle w:val="a1"/>
              <w:spacing w:line="240" w:lineRule="auto"/>
              <w:ind w:left="0"/>
              <w:jc w:val="left"/>
              <w:rPr>
                <w:rFonts w:cs="Sylfaen"/>
                <w:b w:val="0"/>
                <w:bCs w:val="0"/>
                <w:sz w:val="24"/>
                <w:szCs w:val="24"/>
              </w:rPr>
            </w:pPr>
            <w:proofErr w:type="spellStart"/>
            <w:r w:rsidRPr="00F74E70">
              <w:rPr>
                <w:rFonts w:cs="Sylfaen"/>
                <w:b w:val="0"/>
                <w:bCs w:val="0"/>
                <w:sz w:val="24"/>
                <w:szCs w:val="24"/>
              </w:rPr>
              <w:t>փրփրապլաստե</w:t>
            </w:r>
            <w:proofErr w:type="spellEnd"/>
            <w:r w:rsidRPr="00F74E70">
              <w:rPr>
                <w:rFonts w:cs="Sylfaen"/>
                <w:b w:val="0"/>
                <w:bCs w:val="0"/>
                <w:sz w:val="24"/>
                <w:szCs w:val="24"/>
              </w:rPr>
              <w:t xml:space="preserve"> </w:t>
            </w:r>
            <w:proofErr w:type="spellStart"/>
            <w:r w:rsidRPr="00F74E70">
              <w:rPr>
                <w:rFonts w:cs="Sylfaen"/>
                <w:b w:val="0"/>
                <w:bCs w:val="0"/>
                <w:sz w:val="24"/>
                <w:szCs w:val="24"/>
              </w:rPr>
              <w:t>դետալներ</w:t>
            </w:r>
            <w:proofErr w:type="spellEnd"/>
            <w:r w:rsidRPr="00F74E70">
              <w:rPr>
                <w:rFonts w:cs="Sylfaen"/>
                <w:b w:val="0"/>
                <w:bCs w:val="0"/>
                <w:sz w:val="24"/>
                <w:szCs w:val="24"/>
              </w:rPr>
              <w:t xml:space="preserve"> (</w:t>
            </w:r>
            <w:proofErr w:type="spellStart"/>
            <w:proofErr w:type="gramStart"/>
            <w:r w:rsidRPr="00F74E70">
              <w:rPr>
                <w:rFonts w:cs="Sylfaen"/>
                <w:b w:val="0"/>
                <w:bCs w:val="0"/>
                <w:sz w:val="24"/>
                <w:szCs w:val="24"/>
              </w:rPr>
              <w:t>շրիշակ,անկյունակ</w:t>
            </w:r>
            <w:proofErr w:type="gramEnd"/>
            <w:r w:rsidRPr="00F74E70">
              <w:rPr>
                <w:rFonts w:cs="Sylfaen"/>
                <w:b w:val="0"/>
                <w:bCs w:val="0"/>
                <w:sz w:val="24"/>
                <w:szCs w:val="24"/>
              </w:rPr>
              <w:t>,գծաբաժան</w:t>
            </w:r>
            <w:proofErr w:type="spellEnd"/>
            <w:r w:rsidRPr="00F74E70">
              <w:rPr>
                <w:rFonts w:cs="Sylfaen"/>
                <w:b w:val="0"/>
                <w:bCs w:val="0"/>
                <w:sz w:val="24"/>
                <w:szCs w:val="24"/>
              </w:rPr>
              <w:t xml:space="preserve"> և </w:t>
            </w:r>
            <w:proofErr w:type="spellStart"/>
            <w:r w:rsidRPr="00F74E70">
              <w:rPr>
                <w:rFonts w:cs="Sylfaen"/>
                <w:b w:val="0"/>
                <w:bCs w:val="0"/>
                <w:sz w:val="24"/>
                <w:szCs w:val="24"/>
              </w:rPr>
              <w:t>այլն</w:t>
            </w:r>
            <w:proofErr w:type="spellEnd"/>
            <w:r w:rsidRPr="00F74E70">
              <w:rPr>
                <w:rFonts w:cs="Sylfaen"/>
                <w:b w:val="0"/>
                <w:bCs w:val="0"/>
                <w:sz w:val="24"/>
                <w:szCs w:val="24"/>
              </w:rPr>
              <w:t>)</w:t>
            </w:r>
          </w:p>
        </w:tc>
        <w:tc>
          <w:tcPr>
            <w:tcW w:w="1530" w:type="dxa"/>
          </w:tcPr>
          <w:p w14:paraId="16462B0E" w14:textId="77777777" w:rsidR="006C6964" w:rsidRPr="00F74E70" w:rsidRDefault="006C6964" w:rsidP="006C6964">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2192" w:type="dxa"/>
          </w:tcPr>
          <w:p w14:paraId="1CEE66FE"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rPr>
              <w:t>6</w:t>
            </w:r>
          </w:p>
        </w:tc>
      </w:tr>
      <w:tr w:rsidR="006C6964" w:rsidRPr="00F74E70" w14:paraId="6C740928" w14:textId="77777777" w:rsidTr="006C6964">
        <w:trPr>
          <w:trHeight w:val="264"/>
        </w:trPr>
        <w:tc>
          <w:tcPr>
            <w:tcW w:w="918" w:type="dxa"/>
          </w:tcPr>
          <w:p w14:paraId="5C19159B" w14:textId="12D7602A" w:rsidR="006C6964" w:rsidRPr="00445214" w:rsidRDefault="00445214" w:rsidP="006C6964">
            <w:pPr>
              <w:pStyle w:val="a1"/>
              <w:spacing w:line="240" w:lineRule="auto"/>
              <w:ind w:left="0"/>
              <w:rPr>
                <w:color w:val="auto"/>
                <w:sz w:val="24"/>
                <w:szCs w:val="24"/>
                <w:lang w:val="hy-AM"/>
              </w:rPr>
            </w:pPr>
            <w:r>
              <w:rPr>
                <w:bCs w:val="0"/>
                <w:color w:val="auto"/>
                <w:sz w:val="24"/>
                <w:szCs w:val="24"/>
                <w:lang w:val="hy-AM"/>
              </w:rPr>
              <w:t>8.</w:t>
            </w:r>
          </w:p>
        </w:tc>
        <w:tc>
          <w:tcPr>
            <w:tcW w:w="5490" w:type="dxa"/>
          </w:tcPr>
          <w:p w14:paraId="495EB90B" w14:textId="77777777" w:rsidR="006C6964" w:rsidRPr="00F74E70" w:rsidRDefault="006C6964" w:rsidP="006C6964">
            <w:pPr>
              <w:pStyle w:val="a1"/>
              <w:spacing w:line="240" w:lineRule="auto"/>
              <w:ind w:left="0"/>
              <w:jc w:val="left"/>
              <w:rPr>
                <w:rFonts w:cs="Sylfaen"/>
                <w:sz w:val="24"/>
                <w:szCs w:val="24"/>
              </w:rPr>
            </w:pPr>
            <w:proofErr w:type="spellStart"/>
            <w:r w:rsidRPr="00F74E70">
              <w:rPr>
                <w:sz w:val="24"/>
                <w:szCs w:val="24"/>
              </w:rPr>
              <w:t>Լաբորատոր</w:t>
            </w:r>
            <w:proofErr w:type="spellEnd"/>
            <w:r w:rsidRPr="00F74E70">
              <w:rPr>
                <w:sz w:val="24"/>
                <w:szCs w:val="24"/>
              </w:rPr>
              <w:t xml:space="preserve"> </w:t>
            </w:r>
            <w:proofErr w:type="spellStart"/>
            <w:r w:rsidRPr="00F74E70">
              <w:rPr>
                <w:sz w:val="24"/>
                <w:szCs w:val="24"/>
              </w:rPr>
              <w:t>աշխատանքների</w:t>
            </w:r>
            <w:proofErr w:type="spellEnd"/>
            <w:r w:rsidRPr="00F74E70">
              <w:rPr>
                <w:sz w:val="24"/>
                <w:szCs w:val="24"/>
              </w:rPr>
              <w:t xml:space="preserve"> </w:t>
            </w:r>
            <w:proofErr w:type="spellStart"/>
            <w:r w:rsidRPr="00F74E70">
              <w:rPr>
                <w:sz w:val="24"/>
                <w:szCs w:val="24"/>
              </w:rPr>
              <w:t>պարագաներ</w:t>
            </w:r>
            <w:proofErr w:type="spellEnd"/>
          </w:p>
        </w:tc>
        <w:tc>
          <w:tcPr>
            <w:tcW w:w="1530" w:type="dxa"/>
          </w:tcPr>
          <w:p w14:paraId="51EDC937" w14:textId="77777777" w:rsidR="006C6964" w:rsidRPr="00F74E70" w:rsidRDefault="006C6964" w:rsidP="006C6964">
            <w:pPr>
              <w:pStyle w:val="a1"/>
              <w:spacing w:line="240" w:lineRule="auto"/>
              <w:ind w:left="0"/>
              <w:rPr>
                <w:rFonts w:cs="Sylfaen"/>
                <w:b w:val="0"/>
                <w:bCs w:val="0"/>
                <w:sz w:val="24"/>
                <w:szCs w:val="24"/>
              </w:rPr>
            </w:pPr>
          </w:p>
        </w:tc>
        <w:tc>
          <w:tcPr>
            <w:tcW w:w="2192" w:type="dxa"/>
          </w:tcPr>
          <w:p w14:paraId="2A4D243D" w14:textId="77777777" w:rsidR="006C6964" w:rsidRPr="00F74E70" w:rsidRDefault="006C6964" w:rsidP="006C6964">
            <w:pPr>
              <w:pStyle w:val="a1"/>
              <w:spacing w:line="240" w:lineRule="auto"/>
              <w:ind w:left="0"/>
              <w:rPr>
                <w:rFonts w:cs="Sylfaen"/>
                <w:b w:val="0"/>
                <w:bCs w:val="0"/>
                <w:sz w:val="24"/>
                <w:szCs w:val="24"/>
              </w:rPr>
            </w:pPr>
          </w:p>
        </w:tc>
      </w:tr>
      <w:tr w:rsidR="006C6964" w:rsidRPr="00F74E70" w14:paraId="5EE5C81E" w14:textId="77777777" w:rsidTr="006C6964">
        <w:trPr>
          <w:trHeight w:val="264"/>
        </w:trPr>
        <w:tc>
          <w:tcPr>
            <w:tcW w:w="918" w:type="dxa"/>
          </w:tcPr>
          <w:p w14:paraId="3A902AEF" w14:textId="77777777" w:rsidR="006C6964" w:rsidRPr="00F74E70" w:rsidRDefault="006C6964" w:rsidP="003863FB">
            <w:pPr>
              <w:pStyle w:val="a1"/>
              <w:numPr>
                <w:ilvl w:val="0"/>
                <w:numId w:val="183"/>
              </w:numPr>
              <w:spacing w:line="240" w:lineRule="auto"/>
              <w:ind w:left="0" w:firstLine="0"/>
              <w:rPr>
                <w:b w:val="0"/>
                <w:bCs w:val="0"/>
                <w:color w:val="auto"/>
                <w:sz w:val="24"/>
                <w:szCs w:val="24"/>
              </w:rPr>
            </w:pPr>
          </w:p>
        </w:tc>
        <w:tc>
          <w:tcPr>
            <w:tcW w:w="5490" w:type="dxa"/>
          </w:tcPr>
          <w:p w14:paraId="47CBDFC7" w14:textId="77777777" w:rsidR="006C6964" w:rsidRPr="00F74E70" w:rsidRDefault="006C6964" w:rsidP="006C6964">
            <w:pPr>
              <w:pStyle w:val="a1"/>
              <w:spacing w:line="240" w:lineRule="auto"/>
              <w:ind w:left="0"/>
              <w:jc w:val="left"/>
              <w:rPr>
                <w:b w:val="0"/>
                <w:bCs w:val="0"/>
                <w:sz w:val="24"/>
                <w:szCs w:val="24"/>
              </w:rPr>
            </w:pPr>
            <w:proofErr w:type="spellStart"/>
            <w:r w:rsidRPr="00F74E70">
              <w:rPr>
                <w:b w:val="0"/>
                <w:bCs w:val="0"/>
                <w:sz w:val="24"/>
                <w:szCs w:val="24"/>
              </w:rPr>
              <w:t>կշեռք</w:t>
            </w:r>
            <w:proofErr w:type="spellEnd"/>
          </w:p>
        </w:tc>
        <w:tc>
          <w:tcPr>
            <w:tcW w:w="1530" w:type="dxa"/>
          </w:tcPr>
          <w:p w14:paraId="73549DAC" w14:textId="77777777" w:rsidR="006C6964" w:rsidRPr="00F74E70" w:rsidRDefault="006C6964" w:rsidP="006C6964">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2192" w:type="dxa"/>
          </w:tcPr>
          <w:p w14:paraId="1031BB29"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rPr>
              <w:t>1</w:t>
            </w:r>
          </w:p>
        </w:tc>
      </w:tr>
      <w:tr w:rsidR="006C6964" w:rsidRPr="00F74E70" w14:paraId="6C0FE904" w14:textId="77777777" w:rsidTr="006C6964">
        <w:trPr>
          <w:trHeight w:val="264"/>
        </w:trPr>
        <w:tc>
          <w:tcPr>
            <w:tcW w:w="918" w:type="dxa"/>
          </w:tcPr>
          <w:p w14:paraId="303B17E4" w14:textId="77777777" w:rsidR="006C6964" w:rsidRPr="00F74E70" w:rsidRDefault="006C6964" w:rsidP="003863FB">
            <w:pPr>
              <w:pStyle w:val="a1"/>
              <w:numPr>
                <w:ilvl w:val="0"/>
                <w:numId w:val="183"/>
              </w:numPr>
              <w:spacing w:line="240" w:lineRule="auto"/>
              <w:ind w:left="0" w:firstLine="0"/>
              <w:rPr>
                <w:b w:val="0"/>
                <w:bCs w:val="0"/>
                <w:color w:val="auto"/>
                <w:sz w:val="24"/>
                <w:szCs w:val="24"/>
              </w:rPr>
            </w:pPr>
          </w:p>
        </w:tc>
        <w:tc>
          <w:tcPr>
            <w:tcW w:w="5490" w:type="dxa"/>
          </w:tcPr>
          <w:p w14:paraId="66105C5E" w14:textId="77777777" w:rsidR="006C6964" w:rsidRPr="00F74E70" w:rsidRDefault="006C6964" w:rsidP="006C6964">
            <w:pPr>
              <w:pStyle w:val="a1"/>
              <w:spacing w:line="240" w:lineRule="auto"/>
              <w:ind w:left="0"/>
              <w:jc w:val="left"/>
              <w:rPr>
                <w:b w:val="0"/>
                <w:bCs w:val="0"/>
                <w:sz w:val="24"/>
                <w:szCs w:val="24"/>
              </w:rPr>
            </w:pPr>
            <w:proofErr w:type="spellStart"/>
            <w:r w:rsidRPr="00F74E70">
              <w:rPr>
                <w:b w:val="0"/>
                <w:bCs w:val="0"/>
                <w:sz w:val="24"/>
                <w:szCs w:val="24"/>
              </w:rPr>
              <w:t>չափաբաժակ</w:t>
            </w:r>
            <w:proofErr w:type="spellEnd"/>
          </w:p>
        </w:tc>
        <w:tc>
          <w:tcPr>
            <w:tcW w:w="1530" w:type="dxa"/>
          </w:tcPr>
          <w:p w14:paraId="1CB47A7C" w14:textId="77777777" w:rsidR="006C6964" w:rsidRPr="00F74E70" w:rsidRDefault="006C6964" w:rsidP="006C6964">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2192" w:type="dxa"/>
          </w:tcPr>
          <w:p w14:paraId="52CBB5F2"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rPr>
              <w:t>2</w:t>
            </w:r>
          </w:p>
        </w:tc>
      </w:tr>
      <w:tr w:rsidR="006C6964" w:rsidRPr="00F74E70" w14:paraId="39D70811" w14:textId="77777777" w:rsidTr="006C6964">
        <w:trPr>
          <w:trHeight w:val="264"/>
        </w:trPr>
        <w:tc>
          <w:tcPr>
            <w:tcW w:w="918" w:type="dxa"/>
          </w:tcPr>
          <w:p w14:paraId="396B3211" w14:textId="77777777" w:rsidR="006C6964" w:rsidRPr="00F74E70" w:rsidRDefault="006C6964" w:rsidP="003863FB">
            <w:pPr>
              <w:pStyle w:val="a1"/>
              <w:numPr>
                <w:ilvl w:val="0"/>
                <w:numId w:val="183"/>
              </w:numPr>
              <w:spacing w:line="240" w:lineRule="auto"/>
              <w:ind w:left="0" w:firstLine="0"/>
              <w:rPr>
                <w:b w:val="0"/>
                <w:bCs w:val="0"/>
                <w:color w:val="auto"/>
                <w:sz w:val="24"/>
                <w:szCs w:val="24"/>
              </w:rPr>
            </w:pPr>
          </w:p>
        </w:tc>
        <w:tc>
          <w:tcPr>
            <w:tcW w:w="5490" w:type="dxa"/>
          </w:tcPr>
          <w:p w14:paraId="606C9A81" w14:textId="77777777" w:rsidR="006C6964" w:rsidRPr="00F74E70" w:rsidRDefault="006C6964" w:rsidP="006C6964">
            <w:pPr>
              <w:pStyle w:val="a1"/>
              <w:spacing w:line="240" w:lineRule="auto"/>
              <w:ind w:left="0"/>
              <w:jc w:val="left"/>
              <w:rPr>
                <w:b w:val="0"/>
                <w:bCs w:val="0"/>
                <w:sz w:val="24"/>
                <w:szCs w:val="24"/>
              </w:rPr>
            </w:pPr>
            <w:proofErr w:type="spellStart"/>
            <w:r w:rsidRPr="00F74E70">
              <w:rPr>
                <w:b w:val="0"/>
                <w:bCs w:val="0"/>
                <w:sz w:val="24"/>
                <w:szCs w:val="24"/>
              </w:rPr>
              <w:t>տարաներ</w:t>
            </w:r>
            <w:proofErr w:type="spellEnd"/>
          </w:p>
        </w:tc>
        <w:tc>
          <w:tcPr>
            <w:tcW w:w="1530" w:type="dxa"/>
          </w:tcPr>
          <w:p w14:paraId="41702905" w14:textId="77777777" w:rsidR="006C6964" w:rsidRPr="00F74E70" w:rsidRDefault="006C6964" w:rsidP="006C6964">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2192" w:type="dxa"/>
          </w:tcPr>
          <w:p w14:paraId="06E27CB6"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rPr>
              <w:t>3</w:t>
            </w:r>
          </w:p>
        </w:tc>
      </w:tr>
      <w:tr w:rsidR="006C6964" w:rsidRPr="00F74E70" w14:paraId="0C0662A4" w14:textId="77777777" w:rsidTr="006C6964">
        <w:trPr>
          <w:trHeight w:val="264"/>
        </w:trPr>
        <w:tc>
          <w:tcPr>
            <w:tcW w:w="918" w:type="dxa"/>
          </w:tcPr>
          <w:p w14:paraId="095D45A0" w14:textId="77777777" w:rsidR="006C6964" w:rsidRPr="00F74E70" w:rsidRDefault="006C6964" w:rsidP="003863FB">
            <w:pPr>
              <w:pStyle w:val="a1"/>
              <w:numPr>
                <w:ilvl w:val="0"/>
                <w:numId w:val="183"/>
              </w:numPr>
              <w:spacing w:line="240" w:lineRule="auto"/>
              <w:ind w:left="0" w:firstLine="0"/>
              <w:rPr>
                <w:b w:val="0"/>
                <w:bCs w:val="0"/>
                <w:color w:val="auto"/>
                <w:sz w:val="24"/>
                <w:szCs w:val="24"/>
              </w:rPr>
            </w:pPr>
          </w:p>
        </w:tc>
        <w:tc>
          <w:tcPr>
            <w:tcW w:w="5490" w:type="dxa"/>
          </w:tcPr>
          <w:p w14:paraId="5A44CF9C" w14:textId="77777777" w:rsidR="006C6964" w:rsidRPr="00F74E70" w:rsidRDefault="006C6964" w:rsidP="006C6964">
            <w:pPr>
              <w:pStyle w:val="a1"/>
              <w:spacing w:line="240" w:lineRule="auto"/>
              <w:ind w:left="0"/>
              <w:jc w:val="left"/>
              <w:rPr>
                <w:b w:val="0"/>
                <w:bCs w:val="0"/>
                <w:sz w:val="24"/>
                <w:szCs w:val="24"/>
              </w:rPr>
            </w:pPr>
            <w:proofErr w:type="spellStart"/>
            <w:r w:rsidRPr="00F74E70">
              <w:rPr>
                <w:b w:val="0"/>
                <w:bCs w:val="0"/>
                <w:sz w:val="24"/>
                <w:szCs w:val="24"/>
              </w:rPr>
              <w:t>ակրիլային</w:t>
            </w:r>
            <w:proofErr w:type="spellEnd"/>
            <w:r w:rsidRPr="00F74E70">
              <w:rPr>
                <w:b w:val="0"/>
                <w:bCs w:val="0"/>
                <w:sz w:val="24"/>
                <w:szCs w:val="24"/>
              </w:rPr>
              <w:t xml:space="preserve"> </w:t>
            </w:r>
            <w:proofErr w:type="spellStart"/>
            <w:r w:rsidRPr="00F74E70">
              <w:rPr>
                <w:b w:val="0"/>
                <w:bCs w:val="0"/>
                <w:sz w:val="24"/>
                <w:szCs w:val="24"/>
              </w:rPr>
              <w:t>կենցետրատ</w:t>
            </w:r>
            <w:proofErr w:type="spellEnd"/>
          </w:p>
        </w:tc>
        <w:tc>
          <w:tcPr>
            <w:tcW w:w="1530" w:type="dxa"/>
          </w:tcPr>
          <w:p w14:paraId="1CDD6E43"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rPr>
              <w:t>լ</w:t>
            </w:r>
          </w:p>
        </w:tc>
        <w:tc>
          <w:tcPr>
            <w:tcW w:w="2192" w:type="dxa"/>
          </w:tcPr>
          <w:p w14:paraId="75DBCAF7"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rPr>
              <w:t>5</w:t>
            </w:r>
          </w:p>
        </w:tc>
      </w:tr>
      <w:tr w:rsidR="006C6964" w:rsidRPr="00F74E70" w14:paraId="1B300289" w14:textId="77777777" w:rsidTr="006C6964">
        <w:trPr>
          <w:trHeight w:val="264"/>
        </w:trPr>
        <w:tc>
          <w:tcPr>
            <w:tcW w:w="918" w:type="dxa"/>
          </w:tcPr>
          <w:p w14:paraId="6C02D942" w14:textId="77777777" w:rsidR="006C6964" w:rsidRPr="00F74E70" w:rsidRDefault="006C6964" w:rsidP="003863FB">
            <w:pPr>
              <w:pStyle w:val="a1"/>
              <w:numPr>
                <w:ilvl w:val="0"/>
                <w:numId w:val="183"/>
              </w:numPr>
              <w:spacing w:line="240" w:lineRule="auto"/>
              <w:ind w:left="0" w:firstLine="0"/>
              <w:rPr>
                <w:b w:val="0"/>
                <w:bCs w:val="0"/>
                <w:color w:val="auto"/>
                <w:sz w:val="24"/>
                <w:szCs w:val="24"/>
              </w:rPr>
            </w:pPr>
          </w:p>
        </w:tc>
        <w:tc>
          <w:tcPr>
            <w:tcW w:w="5490" w:type="dxa"/>
          </w:tcPr>
          <w:p w14:paraId="4455B535" w14:textId="77777777" w:rsidR="006C6964" w:rsidRPr="00F74E70" w:rsidRDefault="006C6964" w:rsidP="006C6964">
            <w:pPr>
              <w:pStyle w:val="a1"/>
              <w:spacing w:line="240" w:lineRule="auto"/>
              <w:ind w:left="0"/>
              <w:jc w:val="left"/>
              <w:rPr>
                <w:b w:val="0"/>
                <w:bCs w:val="0"/>
                <w:sz w:val="24"/>
                <w:szCs w:val="24"/>
              </w:rPr>
            </w:pPr>
            <w:proofErr w:type="spellStart"/>
            <w:r w:rsidRPr="00F74E70">
              <w:rPr>
                <w:b w:val="0"/>
                <w:bCs w:val="0"/>
                <w:sz w:val="24"/>
                <w:szCs w:val="24"/>
              </w:rPr>
              <w:t>բետոնոկոնտակտ</w:t>
            </w:r>
            <w:proofErr w:type="spellEnd"/>
          </w:p>
        </w:tc>
        <w:tc>
          <w:tcPr>
            <w:tcW w:w="1530" w:type="dxa"/>
          </w:tcPr>
          <w:p w14:paraId="27159264"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rPr>
              <w:t>լ</w:t>
            </w:r>
          </w:p>
        </w:tc>
        <w:tc>
          <w:tcPr>
            <w:tcW w:w="2192" w:type="dxa"/>
          </w:tcPr>
          <w:p w14:paraId="019DBB88"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rPr>
              <w:t>5</w:t>
            </w:r>
          </w:p>
        </w:tc>
      </w:tr>
      <w:tr w:rsidR="006C6964" w:rsidRPr="00F74E70" w14:paraId="7456E826" w14:textId="77777777" w:rsidTr="006C6964">
        <w:trPr>
          <w:trHeight w:val="264"/>
        </w:trPr>
        <w:tc>
          <w:tcPr>
            <w:tcW w:w="918" w:type="dxa"/>
          </w:tcPr>
          <w:p w14:paraId="1BDE091B" w14:textId="77777777" w:rsidR="006C6964" w:rsidRPr="00F74E70" w:rsidRDefault="006C6964" w:rsidP="003863FB">
            <w:pPr>
              <w:pStyle w:val="a1"/>
              <w:numPr>
                <w:ilvl w:val="0"/>
                <w:numId w:val="183"/>
              </w:numPr>
              <w:spacing w:line="240" w:lineRule="auto"/>
              <w:ind w:left="0" w:firstLine="0"/>
              <w:rPr>
                <w:b w:val="0"/>
                <w:bCs w:val="0"/>
                <w:color w:val="auto"/>
                <w:sz w:val="24"/>
                <w:szCs w:val="24"/>
              </w:rPr>
            </w:pPr>
          </w:p>
        </w:tc>
        <w:tc>
          <w:tcPr>
            <w:tcW w:w="5490" w:type="dxa"/>
          </w:tcPr>
          <w:p w14:paraId="30100CCA" w14:textId="77777777" w:rsidR="006C6964" w:rsidRPr="00F74E70" w:rsidRDefault="006C6964" w:rsidP="006C6964">
            <w:pPr>
              <w:pStyle w:val="a1"/>
              <w:spacing w:line="240" w:lineRule="auto"/>
              <w:ind w:left="0"/>
              <w:jc w:val="left"/>
              <w:rPr>
                <w:b w:val="0"/>
                <w:bCs w:val="0"/>
                <w:sz w:val="24"/>
                <w:szCs w:val="24"/>
              </w:rPr>
            </w:pPr>
            <w:r w:rsidRPr="00F74E70">
              <w:rPr>
                <w:b w:val="0"/>
                <w:bCs w:val="0"/>
                <w:sz w:val="24"/>
                <w:szCs w:val="24"/>
              </w:rPr>
              <w:t>‘’</w:t>
            </w:r>
            <w:proofErr w:type="spellStart"/>
            <w:r w:rsidRPr="00F74E70">
              <w:rPr>
                <w:b w:val="0"/>
                <w:bCs w:val="0"/>
                <w:sz w:val="24"/>
                <w:szCs w:val="24"/>
              </w:rPr>
              <w:t>морозка</w:t>
            </w:r>
            <w:proofErr w:type="spellEnd"/>
            <w:r w:rsidRPr="00F74E70">
              <w:rPr>
                <w:b w:val="0"/>
                <w:bCs w:val="0"/>
                <w:sz w:val="24"/>
                <w:szCs w:val="24"/>
              </w:rPr>
              <w:t>’’</w:t>
            </w:r>
          </w:p>
        </w:tc>
        <w:tc>
          <w:tcPr>
            <w:tcW w:w="1530" w:type="dxa"/>
          </w:tcPr>
          <w:p w14:paraId="72C77783"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rPr>
              <w:t>լ</w:t>
            </w:r>
          </w:p>
        </w:tc>
        <w:tc>
          <w:tcPr>
            <w:tcW w:w="2192" w:type="dxa"/>
          </w:tcPr>
          <w:p w14:paraId="6940C1C7"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rPr>
              <w:t>5</w:t>
            </w:r>
          </w:p>
        </w:tc>
      </w:tr>
      <w:tr w:rsidR="006C6964" w:rsidRPr="00F74E70" w14:paraId="39E554C0" w14:textId="77777777" w:rsidTr="006C6964">
        <w:trPr>
          <w:trHeight w:val="264"/>
        </w:trPr>
        <w:tc>
          <w:tcPr>
            <w:tcW w:w="918" w:type="dxa"/>
          </w:tcPr>
          <w:p w14:paraId="4514F97C" w14:textId="77777777" w:rsidR="006C6964" w:rsidRPr="00F74E70" w:rsidRDefault="006C6964" w:rsidP="003863FB">
            <w:pPr>
              <w:pStyle w:val="a1"/>
              <w:numPr>
                <w:ilvl w:val="0"/>
                <w:numId w:val="183"/>
              </w:numPr>
              <w:spacing w:line="240" w:lineRule="auto"/>
              <w:ind w:left="0" w:firstLine="0"/>
              <w:rPr>
                <w:b w:val="0"/>
                <w:bCs w:val="0"/>
                <w:color w:val="auto"/>
                <w:sz w:val="24"/>
                <w:szCs w:val="24"/>
              </w:rPr>
            </w:pPr>
          </w:p>
        </w:tc>
        <w:tc>
          <w:tcPr>
            <w:tcW w:w="5490" w:type="dxa"/>
          </w:tcPr>
          <w:p w14:paraId="50B3D14E" w14:textId="77777777" w:rsidR="006C6964" w:rsidRPr="00F74E70" w:rsidRDefault="006C6964" w:rsidP="006C6964">
            <w:pPr>
              <w:pStyle w:val="a1"/>
              <w:spacing w:line="240" w:lineRule="auto"/>
              <w:ind w:left="0"/>
              <w:jc w:val="left"/>
              <w:rPr>
                <w:b w:val="0"/>
                <w:bCs w:val="0"/>
                <w:sz w:val="24"/>
                <w:szCs w:val="24"/>
              </w:rPr>
            </w:pPr>
            <w:proofErr w:type="spellStart"/>
            <w:r w:rsidRPr="00F74E70">
              <w:rPr>
                <w:b w:val="0"/>
                <w:bCs w:val="0"/>
                <w:sz w:val="24"/>
                <w:szCs w:val="24"/>
              </w:rPr>
              <w:t>մեմբրան</w:t>
            </w:r>
            <w:proofErr w:type="spellEnd"/>
            <w:r w:rsidRPr="00F74E70">
              <w:rPr>
                <w:b w:val="0"/>
                <w:bCs w:val="0"/>
                <w:sz w:val="24"/>
                <w:szCs w:val="24"/>
              </w:rPr>
              <w:t xml:space="preserve">՝ </w:t>
            </w:r>
            <w:proofErr w:type="spellStart"/>
            <w:r w:rsidRPr="00F74E70">
              <w:rPr>
                <w:b w:val="0"/>
                <w:bCs w:val="0"/>
                <w:sz w:val="24"/>
                <w:szCs w:val="24"/>
              </w:rPr>
              <w:t>չոր</w:t>
            </w:r>
            <w:proofErr w:type="spellEnd"/>
            <w:r w:rsidRPr="00F74E70">
              <w:rPr>
                <w:b w:val="0"/>
                <w:bCs w:val="0"/>
                <w:sz w:val="24"/>
                <w:szCs w:val="24"/>
              </w:rPr>
              <w:t xml:space="preserve"> </w:t>
            </w:r>
            <w:proofErr w:type="spellStart"/>
            <w:r w:rsidRPr="00F74E70">
              <w:rPr>
                <w:b w:val="0"/>
                <w:bCs w:val="0"/>
                <w:sz w:val="24"/>
                <w:szCs w:val="24"/>
              </w:rPr>
              <w:t>շաղախ</w:t>
            </w:r>
            <w:proofErr w:type="spellEnd"/>
            <w:r w:rsidRPr="00F74E70">
              <w:rPr>
                <w:b w:val="0"/>
                <w:bCs w:val="0"/>
                <w:sz w:val="24"/>
                <w:szCs w:val="24"/>
              </w:rPr>
              <w:t xml:space="preserve"> (</w:t>
            </w:r>
            <w:proofErr w:type="spellStart"/>
            <w:r w:rsidRPr="00F74E70">
              <w:rPr>
                <w:b w:val="0"/>
                <w:bCs w:val="0"/>
                <w:sz w:val="24"/>
                <w:szCs w:val="24"/>
              </w:rPr>
              <w:t>հեղուկ</w:t>
            </w:r>
            <w:proofErr w:type="spellEnd"/>
            <w:r w:rsidRPr="00F74E70">
              <w:rPr>
                <w:b w:val="0"/>
                <w:bCs w:val="0"/>
                <w:sz w:val="24"/>
                <w:szCs w:val="24"/>
              </w:rPr>
              <w:t>)</w:t>
            </w:r>
          </w:p>
        </w:tc>
        <w:tc>
          <w:tcPr>
            <w:tcW w:w="1530" w:type="dxa"/>
          </w:tcPr>
          <w:p w14:paraId="1D716D36" w14:textId="77777777" w:rsidR="006C6964" w:rsidRPr="00F74E70" w:rsidRDefault="006C6964" w:rsidP="006C6964">
            <w:pPr>
              <w:pStyle w:val="a1"/>
              <w:spacing w:line="240" w:lineRule="auto"/>
              <w:ind w:left="0"/>
              <w:rPr>
                <w:rFonts w:cs="Sylfaen"/>
                <w:b w:val="0"/>
                <w:bCs w:val="0"/>
                <w:sz w:val="24"/>
                <w:szCs w:val="24"/>
              </w:rPr>
            </w:pPr>
            <w:proofErr w:type="spellStart"/>
            <w:r w:rsidRPr="00F74E70">
              <w:rPr>
                <w:rFonts w:cs="Sylfaen"/>
                <w:b w:val="0"/>
                <w:bCs w:val="0"/>
                <w:sz w:val="24"/>
                <w:szCs w:val="24"/>
              </w:rPr>
              <w:t>Կգ</w:t>
            </w:r>
            <w:proofErr w:type="spellEnd"/>
            <w:r w:rsidRPr="00F74E70">
              <w:rPr>
                <w:rFonts w:cs="Sylfaen"/>
                <w:b w:val="0"/>
                <w:bCs w:val="0"/>
                <w:sz w:val="24"/>
                <w:szCs w:val="24"/>
              </w:rPr>
              <w:t>/լ</w:t>
            </w:r>
          </w:p>
        </w:tc>
        <w:tc>
          <w:tcPr>
            <w:tcW w:w="2192" w:type="dxa"/>
          </w:tcPr>
          <w:p w14:paraId="23777C39"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rPr>
              <w:t>20/5</w:t>
            </w:r>
          </w:p>
        </w:tc>
      </w:tr>
    </w:tbl>
    <w:p w14:paraId="2DF10C83" w14:textId="77777777" w:rsidR="006C6964" w:rsidRPr="00F74E70" w:rsidRDefault="006C6964" w:rsidP="006C6964">
      <w:pPr>
        <w:pStyle w:val="a1"/>
        <w:spacing w:line="240" w:lineRule="auto"/>
        <w:ind w:left="6480"/>
        <w:rPr>
          <w:color w:val="auto"/>
          <w:sz w:val="24"/>
          <w:szCs w:val="24"/>
          <w:lang w:val="hy-AM"/>
        </w:rPr>
      </w:pPr>
    </w:p>
    <w:p w14:paraId="1379D15D" w14:textId="77777777" w:rsidR="006C6964" w:rsidRPr="00F74E70" w:rsidRDefault="006C6964" w:rsidP="006C6964">
      <w:pPr>
        <w:rPr>
          <w:rFonts w:ascii="GHEA Grapalat" w:hAnsi="GHEA Grapalat"/>
          <w:sz w:val="24"/>
          <w:szCs w:val="24"/>
          <w:lang w:val="hy-AM"/>
        </w:rPr>
      </w:pPr>
    </w:p>
    <w:p w14:paraId="51A61300" w14:textId="77777777" w:rsidR="007E0413" w:rsidRPr="00F74E70" w:rsidRDefault="007E0413" w:rsidP="00D7698C">
      <w:pPr>
        <w:pStyle w:val="BodyText3"/>
        <w:tabs>
          <w:tab w:val="left" w:pos="1701"/>
        </w:tabs>
        <w:ind w:left="1134" w:right="850"/>
        <w:rPr>
          <w:rFonts w:ascii="GHEA Grapalat" w:hAnsi="GHEA Grapalat"/>
          <w:b/>
          <w:bCs/>
          <w:kern w:val="32"/>
          <w:sz w:val="24"/>
          <w:lang w:val="hy-AM" w:eastAsia="ru-RU"/>
        </w:rPr>
      </w:pPr>
    </w:p>
    <w:p w14:paraId="692453A5" w14:textId="77777777" w:rsidR="00562536" w:rsidRPr="001129BA" w:rsidRDefault="00562536" w:rsidP="00625D64">
      <w:pPr>
        <w:pStyle w:val="a1"/>
        <w:tabs>
          <w:tab w:val="left" w:pos="0"/>
        </w:tabs>
        <w:spacing w:line="240" w:lineRule="auto"/>
        <w:ind w:left="0" w:right="849"/>
        <w:jc w:val="right"/>
        <w:rPr>
          <w:color w:val="auto"/>
          <w:sz w:val="24"/>
          <w:szCs w:val="24"/>
          <w:lang w:val="hy-AM"/>
        </w:rPr>
      </w:pPr>
    </w:p>
    <w:p w14:paraId="31A9DE13" w14:textId="77777777" w:rsidR="00562536" w:rsidRDefault="00562536" w:rsidP="00625D64">
      <w:pPr>
        <w:pStyle w:val="a1"/>
        <w:tabs>
          <w:tab w:val="left" w:pos="0"/>
        </w:tabs>
        <w:spacing w:line="240" w:lineRule="auto"/>
        <w:ind w:left="0" w:right="849"/>
        <w:jc w:val="right"/>
        <w:rPr>
          <w:color w:val="auto"/>
          <w:sz w:val="20"/>
          <w:szCs w:val="20"/>
          <w:lang w:val="hy-AM"/>
        </w:rPr>
      </w:pPr>
    </w:p>
    <w:p w14:paraId="70B6DFFC" w14:textId="77777777" w:rsidR="00F74E70" w:rsidRDefault="00F74E70" w:rsidP="00625D64">
      <w:pPr>
        <w:pStyle w:val="a1"/>
        <w:tabs>
          <w:tab w:val="left" w:pos="0"/>
        </w:tabs>
        <w:spacing w:line="240" w:lineRule="auto"/>
        <w:ind w:left="0" w:right="849"/>
        <w:jc w:val="right"/>
        <w:rPr>
          <w:color w:val="auto"/>
          <w:sz w:val="20"/>
          <w:szCs w:val="20"/>
          <w:lang w:val="hy-AM"/>
        </w:rPr>
      </w:pPr>
    </w:p>
    <w:p w14:paraId="32BBB5AB" w14:textId="77777777" w:rsidR="00F74E70" w:rsidRDefault="00F74E70" w:rsidP="00625D64">
      <w:pPr>
        <w:pStyle w:val="a1"/>
        <w:tabs>
          <w:tab w:val="left" w:pos="0"/>
        </w:tabs>
        <w:spacing w:line="240" w:lineRule="auto"/>
        <w:ind w:left="0" w:right="849"/>
        <w:jc w:val="right"/>
        <w:rPr>
          <w:color w:val="auto"/>
          <w:sz w:val="20"/>
          <w:szCs w:val="20"/>
          <w:lang w:val="hy-AM"/>
        </w:rPr>
      </w:pPr>
    </w:p>
    <w:p w14:paraId="663522FB" w14:textId="77777777" w:rsidR="00F74E70" w:rsidRDefault="00F74E70" w:rsidP="00625D64">
      <w:pPr>
        <w:pStyle w:val="a1"/>
        <w:tabs>
          <w:tab w:val="left" w:pos="0"/>
        </w:tabs>
        <w:spacing w:line="240" w:lineRule="auto"/>
        <w:ind w:left="0" w:right="849"/>
        <w:jc w:val="right"/>
        <w:rPr>
          <w:color w:val="auto"/>
          <w:sz w:val="20"/>
          <w:szCs w:val="20"/>
          <w:lang w:val="hy-AM"/>
        </w:rPr>
      </w:pPr>
    </w:p>
    <w:p w14:paraId="1F8BEA6D" w14:textId="77777777" w:rsidR="00F74E70" w:rsidRDefault="00F74E70" w:rsidP="00625D64">
      <w:pPr>
        <w:pStyle w:val="a1"/>
        <w:tabs>
          <w:tab w:val="left" w:pos="0"/>
        </w:tabs>
        <w:spacing w:line="240" w:lineRule="auto"/>
        <w:ind w:left="0" w:right="849"/>
        <w:jc w:val="right"/>
        <w:rPr>
          <w:color w:val="auto"/>
          <w:sz w:val="20"/>
          <w:szCs w:val="20"/>
          <w:lang w:val="hy-AM"/>
        </w:rPr>
      </w:pPr>
    </w:p>
    <w:p w14:paraId="55AD1902" w14:textId="77777777" w:rsidR="00F74E70" w:rsidRDefault="00F74E70" w:rsidP="00625D64">
      <w:pPr>
        <w:pStyle w:val="a1"/>
        <w:tabs>
          <w:tab w:val="left" w:pos="0"/>
        </w:tabs>
        <w:spacing w:line="240" w:lineRule="auto"/>
        <w:ind w:left="0" w:right="849"/>
        <w:jc w:val="right"/>
        <w:rPr>
          <w:color w:val="auto"/>
          <w:sz w:val="20"/>
          <w:szCs w:val="20"/>
          <w:lang w:val="hy-AM"/>
        </w:rPr>
      </w:pPr>
    </w:p>
    <w:p w14:paraId="6CA55184" w14:textId="77777777" w:rsidR="00F74E70" w:rsidRDefault="00F74E70" w:rsidP="00625D64">
      <w:pPr>
        <w:pStyle w:val="a1"/>
        <w:tabs>
          <w:tab w:val="left" w:pos="0"/>
        </w:tabs>
        <w:spacing w:line="240" w:lineRule="auto"/>
        <w:ind w:left="0" w:right="849"/>
        <w:jc w:val="right"/>
        <w:rPr>
          <w:color w:val="auto"/>
          <w:sz w:val="20"/>
          <w:szCs w:val="20"/>
          <w:lang w:val="hy-AM"/>
        </w:rPr>
      </w:pPr>
    </w:p>
    <w:p w14:paraId="1D353575" w14:textId="77777777" w:rsidR="00F74E70" w:rsidRDefault="00F74E70" w:rsidP="00625D64">
      <w:pPr>
        <w:pStyle w:val="a1"/>
        <w:tabs>
          <w:tab w:val="left" w:pos="0"/>
        </w:tabs>
        <w:spacing w:line="240" w:lineRule="auto"/>
        <w:ind w:left="0" w:right="849"/>
        <w:jc w:val="right"/>
        <w:rPr>
          <w:color w:val="auto"/>
          <w:sz w:val="20"/>
          <w:szCs w:val="20"/>
          <w:lang w:val="hy-AM"/>
        </w:rPr>
      </w:pPr>
    </w:p>
    <w:p w14:paraId="1D5090C3" w14:textId="77777777" w:rsidR="00F74E70" w:rsidRDefault="00F74E70" w:rsidP="00625D64">
      <w:pPr>
        <w:pStyle w:val="a1"/>
        <w:tabs>
          <w:tab w:val="left" w:pos="0"/>
        </w:tabs>
        <w:spacing w:line="240" w:lineRule="auto"/>
        <w:ind w:left="0" w:right="849"/>
        <w:jc w:val="right"/>
        <w:rPr>
          <w:color w:val="auto"/>
          <w:sz w:val="20"/>
          <w:szCs w:val="20"/>
          <w:lang w:val="hy-AM"/>
        </w:rPr>
      </w:pPr>
    </w:p>
    <w:p w14:paraId="36CE58B7" w14:textId="77777777" w:rsidR="00F74E70" w:rsidRDefault="00F74E70" w:rsidP="00625D64">
      <w:pPr>
        <w:pStyle w:val="a1"/>
        <w:tabs>
          <w:tab w:val="left" w:pos="0"/>
        </w:tabs>
        <w:spacing w:line="240" w:lineRule="auto"/>
        <w:ind w:left="0" w:right="849"/>
        <w:jc w:val="right"/>
        <w:rPr>
          <w:color w:val="auto"/>
          <w:sz w:val="20"/>
          <w:szCs w:val="20"/>
          <w:lang w:val="hy-AM"/>
        </w:rPr>
      </w:pPr>
    </w:p>
    <w:p w14:paraId="252E3016" w14:textId="77777777" w:rsidR="00F74E70" w:rsidRDefault="00F74E70" w:rsidP="00625D64">
      <w:pPr>
        <w:pStyle w:val="a1"/>
        <w:tabs>
          <w:tab w:val="left" w:pos="0"/>
        </w:tabs>
        <w:spacing w:line="240" w:lineRule="auto"/>
        <w:ind w:left="0" w:right="849"/>
        <w:jc w:val="right"/>
        <w:rPr>
          <w:color w:val="auto"/>
          <w:sz w:val="20"/>
          <w:szCs w:val="20"/>
          <w:lang w:val="hy-AM"/>
        </w:rPr>
      </w:pPr>
    </w:p>
    <w:p w14:paraId="77F77A08" w14:textId="77777777" w:rsidR="00F74E70" w:rsidRDefault="00F74E70" w:rsidP="00625D64">
      <w:pPr>
        <w:pStyle w:val="a1"/>
        <w:tabs>
          <w:tab w:val="left" w:pos="0"/>
        </w:tabs>
        <w:spacing w:line="240" w:lineRule="auto"/>
        <w:ind w:left="0" w:right="849"/>
        <w:jc w:val="right"/>
        <w:rPr>
          <w:color w:val="auto"/>
          <w:sz w:val="20"/>
          <w:szCs w:val="20"/>
          <w:lang w:val="hy-AM"/>
        </w:rPr>
      </w:pPr>
    </w:p>
    <w:p w14:paraId="6C116E07" w14:textId="77777777" w:rsidR="00F74E70" w:rsidRDefault="00F74E70" w:rsidP="00625D64">
      <w:pPr>
        <w:pStyle w:val="a1"/>
        <w:tabs>
          <w:tab w:val="left" w:pos="0"/>
        </w:tabs>
        <w:spacing w:line="240" w:lineRule="auto"/>
        <w:ind w:left="0" w:right="849"/>
        <w:jc w:val="right"/>
        <w:rPr>
          <w:color w:val="auto"/>
          <w:sz w:val="20"/>
          <w:szCs w:val="20"/>
          <w:lang w:val="hy-AM"/>
        </w:rPr>
      </w:pPr>
    </w:p>
    <w:p w14:paraId="73B6FCC0" w14:textId="77777777" w:rsidR="00F74E70" w:rsidRDefault="00F74E70" w:rsidP="00625D64">
      <w:pPr>
        <w:pStyle w:val="a1"/>
        <w:tabs>
          <w:tab w:val="left" w:pos="0"/>
        </w:tabs>
        <w:spacing w:line="240" w:lineRule="auto"/>
        <w:ind w:left="0" w:right="849"/>
        <w:jc w:val="right"/>
        <w:rPr>
          <w:color w:val="auto"/>
          <w:sz w:val="20"/>
          <w:szCs w:val="20"/>
          <w:lang w:val="hy-AM"/>
        </w:rPr>
      </w:pPr>
    </w:p>
    <w:p w14:paraId="4E0B357B" w14:textId="77777777" w:rsidR="00F74E70" w:rsidRDefault="00F74E70" w:rsidP="00625D64">
      <w:pPr>
        <w:pStyle w:val="a1"/>
        <w:tabs>
          <w:tab w:val="left" w:pos="0"/>
        </w:tabs>
        <w:spacing w:line="240" w:lineRule="auto"/>
        <w:ind w:left="0" w:right="849"/>
        <w:jc w:val="right"/>
        <w:rPr>
          <w:color w:val="auto"/>
          <w:sz w:val="20"/>
          <w:szCs w:val="20"/>
          <w:lang w:val="hy-AM"/>
        </w:rPr>
      </w:pPr>
    </w:p>
    <w:p w14:paraId="1F0F8089" w14:textId="77777777" w:rsidR="00F74E70" w:rsidRDefault="00F74E70" w:rsidP="00625D64">
      <w:pPr>
        <w:pStyle w:val="a1"/>
        <w:tabs>
          <w:tab w:val="left" w:pos="0"/>
        </w:tabs>
        <w:spacing w:line="240" w:lineRule="auto"/>
        <w:ind w:left="0" w:right="849"/>
        <w:jc w:val="right"/>
        <w:rPr>
          <w:color w:val="auto"/>
          <w:sz w:val="20"/>
          <w:szCs w:val="20"/>
          <w:lang w:val="hy-AM"/>
        </w:rPr>
      </w:pPr>
    </w:p>
    <w:p w14:paraId="30C2BADF" w14:textId="77777777" w:rsidR="00F74E70" w:rsidRDefault="00F74E70" w:rsidP="00625D64">
      <w:pPr>
        <w:pStyle w:val="a1"/>
        <w:tabs>
          <w:tab w:val="left" w:pos="0"/>
        </w:tabs>
        <w:spacing w:line="240" w:lineRule="auto"/>
        <w:ind w:left="0" w:right="849"/>
        <w:jc w:val="right"/>
        <w:rPr>
          <w:color w:val="auto"/>
          <w:sz w:val="20"/>
          <w:szCs w:val="20"/>
          <w:lang w:val="hy-AM"/>
        </w:rPr>
      </w:pPr>
    </w:p>
    <w:p w14:paraId="3987D235" w14:textId="77777777" w:rsidR="00F74E70" w:rsidRDefault="00F74E70" w:rsidP="00625D64">
      <w:pPr>
        <w:pStyle w:val="a1"/>
        <w:tabs>
          <w:tab w:val="left" w:pos="0"/>
        </w:tabs>
        <w:spacing w:line="240" w:lineRule="auto"/>
        <w:ind w:left="0" w:right="849"/>
        <w:jc w:val="right"/>
        <w:rPr>
          <w:color w:val="auto"/>
          <w:sz w:val="20"/>
          <w:szCs w:val="20"/>
          <w:lang w:val="hy-AM"/>
        </w:rPr>
      </w:pPr>
    </w:p>
    <w:p w14:paraId="2A9802E3" w14:textId="77777777" w:rsidR="00F74E70" w:rsidRDefault="00F74E70" w:rsidP="00625D64">
      <w:pPr>
        <w:pStyle w:val="a1"/>
        <w:tabs>
          <w:tab w:val="left" w:pos="0"/>
        </w:tabs>
        <w:spacing w:line="240" w:lineRule="auto"/>
        <w:ind w:left="0" w:right="849"/>
        <w:jc w:val="right"/>
        <w:rPr>
          <w:color w:val="auto"/>
          <w:sz w:val="20"/>
          <w:szCs w:val="20"/>
          <w:lang w:val="hy-AM"/>
        </w:rPr>
      </w:pPr>
    </w:p>
    <w:p w14:paraId="24B38AD2" w14:textId="77777777" w:rsidR="00F74E70" w:rsidRDefault="00F74E70" w:rsidP="00625D64">
      <w:pPr>
        <w:pStyle w:val="a1"/>
        <w:tabs>
          <w:tab w:val="left" w:pos="0"/>
        </w:tabs>
        <w:spacing w:line="240" w:lineRule="auto"/>
        <w:ind w:left="0" w:right="849"/>
        <w:jc w:val="right"/>
        <w:rPr>
          <w:color w:val="auto"/>
          <w:sz w:val="20"/>
          <w:szCs w:val="20"/>
          <w:lang w:val="hy-AM"/>
        </w:rPr>
      </w:pPr>
    </w:p>
    <w:p w14:paraId="16E1514A" w14:textId="77777777" w:rsidR="00F74E70" w:rsidRDefault="00F74E70" w:rsidP="00625D64">
      <w:pPr>
        <w:pStyle w:val="a1"/>
        <w:tabs>
          <w:tab w:val="left" w:pos="0"/>
        </w:tabs>
        <w:spacing w:line="240" w:lineRule="auto"/>
        <w:ind w:left="0" w:right="849"/>
        <w:jc w:val="right"/>
        <w:rPr>
          <w:color w:val="auto"/>
          <w:sz w:val="20"/>
          <w:szCs w:val="20"/>
          <w:lang w:val="hy-AM"/>
        </w:rPr>
      </w:pPr>
    </w:p>
    <w:p w14:paraId="5CF843CC" w14:textId="77777777" w:rsidR="00F74E70" w:rsidRDefault="00F74E70" w:rsidP="00625D64">
      <w:pPr>
        <w:pStyle w:val="a1"/>
        <w:tabs>
          <w:tab w:val="left" w:pos="0"/>
        </w:tabs>
        <w:spacing w:line="240" w:lineRule="auto"/>
        <w:ind w:left="0" w:right="849"/>
        <w:jc w:val="right"/>
        <w:rPr>
          <w:color w:val="auto"/>
          <w:sz w:val="20"/>
          <w:szCs w:val="20"/>
          <w:lang w:val="hy-AM"/>
        </w:rPr>
      </w:pPr>
    </w:p>
    <w:p w14:paraId="3B4DC0A0" w14:textId="77777777" w:rsidR="00F74E70" w:rsidRDefault="00F74E70" w:rsidP="00625D64">
      <w:pPr>
        <w:pStyle w:val="a1"/>
        <w:tabs>
          <w:tab w:val="left" w:pos="0"/>
        </w:tabs>
        <w:spacing w:line="240" w:lineRule="auto"/>
        <w:ind w:left="0" w:right="849"/>
        <w:jc w:val="right"/>
        <w:rPr>
          <w:color w:val="auto"/>
          <w:sz w:val="20"/>
          <w:szCs w:val="20"/>
          <w:lang w:val="hy-AM"/>
        </w:rPr>
      </w:pPr>
    </w:p>
    <w:p w14:paraId="30E399F6" w14:textId="77777777" w:rsidR="00F74E70" w:rsidRDefault="00F74E70" w:rsidP="00625D64">
      <w:pPr>
        <w:pStyle w:val="a1"/>
        <w:tabs>
          <w:tab w:val="left" w:pos="0"/>
        </w:tabs>
        <w:spacing w:line="240" w:lineRule="auto"/>
        <w:ind w:left="0" w:right="849"/>
        <w:jc w:val="right"/>
        <w:rPr>
          <w:color w:val="auto"/>
          <w:sz w:val="20"/>
          <w:szCs w:val="20"/>
          <w:lang w:val="hy-AM"/>
        </w:rPr>
      </w:pPr>
    </w:p>
    <w:p w14:paraId="2696320F" w14:textId="77777777" w:rsidR="00F74E70" w:rsidRDefault="00F74E70" w:rsidP="00625D64">
      <w:pPr>
        <w:pStyle w:val="a1"/>
        <w:tabs>
          <w:tab w:val="left" w:pos="0"/>
        </w:tabs>
        <w:spacing w:line="240" w:lineRule="auto"/>
        <w:ind w:left="0" w:right="849"/>
        <w:jc w:val="right"/>
        <w:rPr>
          <w:color w:val="auto"/>
          <w:sz w:val="20"/>
          <w:szCs w:val="20"/>
          <w:lang w:val="hy-AM"/>
        </w:rPr>
      </w:pPr>
    </w:p>
    <w:p w14:paraId="6B0B2C0F" w14:textId="77777777" w:rsidR="00F74E70" w:rsidRDefault="00F74E70" w:rsidP="00625D64">
      <w:pPr>
        <w:pStyle w:val="a1"/>
        <w:tabs>
          <w:tab w:val="left" w:pos="0"/>
        </w:tabs>
        <w:spacing w:line="240" w:lineRule="auto"/>
        <w:ind w:left="0" w:right="849"/>
        <w:jc w:val="right"/>
        <w:rPr>
          <w:color w:val="auto"/>
          <w:sz w:val="20"/>
          <w:szCs w:val="20"/>
          <w:lang w:val="hy-AM"/>
        </w:rPr>
      </w:pPr>
    </w:p>
    <w:p w14:paraId="26A627A6" w14:textId="77777777" w:rsidR="00F74E70" w:rsidRDefault="00F74E70" w:rsidP="00625D64">
      <w:pPr>
        <w:pStyle w:val="a1"/>
        <w:tabs>
          <w:tab w:val="left" w:pos="0"/>
        </w:tabs>
        <w:spacing w:line="240" w:lineRule="auto"/>
        <w:ind w:left="0" w:right="849"/>
        <w:jc w:val="right"/>
        <w:rPr>
          <w:color w:val="auto"/>
          <w:sz w:val="20"/>
          <w:szCs w:val="20"/>
          <w:lang w:val="hy-AM"/>
        </w:rPr>
      </w:pPr>
    </w:p>
    <w:p w14:paraId="4F4BC9DF" w14:textId="77777777" w:rsidR="00F74E70" w:rsidRDefault="00F74E70" w:rsidP="00625D64">
      <w:pPr>
        <w:pStyle w:val="a1"/>
        <w:tabs>
          <w:tab w:val="left" w:pos="0"/>
        </w:tabs>
        <w:spacing w:line="240" w:lineRule="auto"/>
        <w:ind w:left="0" w:right="849"/>
        <w:jc w:val="right"/>
        <w:rPr>
          <w:color w:val="auto"/>
          <w:sz w:val="20"/>
          <w:szCs w:val="20"/>
          <w:lang w:val="hy-AM"/>
        </w:rPr>
      </w:pPr>
    </w:p>
    <w:p w14:paraId="298C3D31" w14:textId="77777777" w:rsidR="00F74E70" w:rsidRDefault="00F74E70" w:rsidP="00625D64">
      <w:pPr>
        <w:pStyle w:val="a1"/>
        <w:tabs>
          <w:tab w:val="left" w:pos="0"/>
        </w:tabs>
        <w:spacing w:line="240" w:lineRule="auto"/>
        <w:ind w:left="0" w:right="849"/>
        <w:jc w:val="right"/>
        <w:rPr>
          <w:color w:val="auto"/>
          <w:sz w:val="20"/>
          <w:szCs w:val="20"/>
          <w:lang w:val="hy-AM"/>
        </w:rPr>
      </w:pPr>
    </w:p>
    <w:p w14:paraId="041437BA" w14:textId="77777777" w:rsidR="00F74E70" w:rsidRDefault="00F74E70" w:rsidP="00625D64">
      <w:pPr>
        <w:pStyle w:val="a1"/>
        <w:tabs>
          <w:tab w:val="left" w:pos="0"/>
        </w:tabs>
        <w:spacing w:line="240" w:lineRule="auto"/>
        <w:ind w:left="0" w:right="849"/>
        <w:jc w:val="right"/>
        <w:rPr>
          <w:color w:val="auto"/>
          <w:sz w:val="20"/>
          <w:szCs w:val="20"/>
          <w:lang w:val="hy-AM"/>
        </w:rPr>
      </w:pPr>
    </w:p>
    <w:p w14:paraId="16AA9385" w14:textId="77777777" w:rsidR="00F74E70" w:rsidRDefault="00F74E70" w:rsidP="00625D64">
      <w:pPr>
        <w:pStyle w:val="a1"/>
        <w:tabs>
          <w:tab w:val="left" w:pos="0"/>
        </w:tabs>
        <w:spacing w:line="240" w:lineRule="auto"/>
        <w:ind w:left="0" w:right="849"/>
        <w:jc w:val="right"/>
        <w:rPr>
          <w:color w:val="auto"/>
          <w:sz w:val="20"/>
          <w:szCs w:val="20"/>
          <w:lang w:val="hy-AM"/>
        </w:rPr>
      </w:pPr>
    </w:p>
    <w:p w14:paraId="28EA0A98" w14:textId="77777777" w:rsidR="00F74E70" w:rsidRDefault="00F74E70" w:rsidP="00625D64">
      <w:pPr>
        <w:pStyle w:val="a1"/>
        <w:tabs>
          <w:tab w:val="left" w:pos="0"/>
        </w:tabs>
        <w:spacing w:line="240" w:lineRule="auto"/>
        <w:ind w:left="0" w:right="849"/>
        <w:jc w:val="right"/>
        <w:rPr>
          <w:color w:val="auto"/>
          <w:sz w:val="20"/>
          <w:szCs w:val="20"/>
          <w:lang w:val="hy-AM"/>
        </w:rPr>
      </w:pPr>
    </w:p>
    <w:p w14:paraId="35A52251" w14:textId="77777777" w:rsidR="00F74E70" w:rsidRDefault="00F74E70" w:rsidP="00625D64">
      <w:pPr>
        <w:pStyle w:val="a1"/>
        <w:tabs>
          <w:tab w:val="left" w:pos="0"/>
        </w:tabs>
        <w:spacing w:line="240" w:lineRule="auto"/>
        <w:ind w:left="0" w:right="849"/>
        <w:jc w:val="right"/>
        <w:rPr>
          <w:color w:val="auto"/>
          <w:sz w:val="20"/>
          <w:szCs w:val="20"/>
          <w:lang w:val="hy-AM"/>
        </w:rPr>
      </w:pPr>
    </w:p>
    <w:p w14:paraId="1B2240A4" w14:textId="77777777" w:rsidR="00F74E70" w:rsidRDefault="00F74E70" w:rsidP="00625D64">
      <w:pPr>
        <w:pStyle w:val="a1"/>
        <w:tabs>
          <w:tab w:val="left" w:pos="0"/>
        </w:tabs>
        <w:spacing w:line="240" w:lineRule="auto"/>
        <w:ind w:left="0" w:right="849"/>
        <w:jc w:val="right"/>
        <w:rPr>
          <w:color w:val="auto"/>
          <w:sz w:val="20"/>
          <w:szCs w:val="20"/>
          <w:lang w:val="hy-AM"/>
        </w:rPr>
      </w:pPr>
    </w:p>
    <w:p w14:paraId="0C16846F" w14:textId="77777777" w:rsidR="00F74E70" w:rsidRDefault="00F74E70" w:rsidP="00625D64">
      <w:pPr>
        <w:pStyle w:val="a1"/>
        <w:tabs>
          <w:tab w:val="left" w:pos="0"/>
        </w:tabs>
        <w:spacing w:line="240" w:lineRule="auto"/>
        <w:ind w:left="0" w:right="849"/>
        <w:jc w:val="right"/>
        <w:rPr>
          <w:color w:val="auto"/>
          <w:sz w:val="20"/>
          <w:szCs w:val="20"/>
          <w:lang w:val="hy-AM"/>
        </w:rPr>
      </w:pPr>
    </w:p>
    <w:p w14:paraId="56E35A48" w14:textId="77777777" w:rsidR="00F74E70" w:rsidRDefault="00F74E70" w:rsidP="00625D64">
      <w:pPr>
        <w:pStyle w:val="a1"/>
        <w:tabs>
          <w:tab w:val="left" w:pos="0"/>
        </w:tabs>
        <w:spacing w:line="240" w:lineRule="auto"/>
        <w:ind w:left="0" w:right="849"/>
        <w:jc w:val="right"/>
        <w:rPr>
          <w:color w:val="auto"/>
          <w:sz w:val="20"/>
          <w:szCs w:val="20"/>
          <w:lang w:val="hy-AM"/>
        </w:rPr>
      </w:pPr>
    </w:p>
    <w:p w14:paraId="6B0B72B1" w14:textId="77777777" w:rsidR="00F74E70" w:rsidRDefault="00F74E70" w:rsidP="00625D64">
      <w:pPr>
        <w:pStyle w:val="a1"/>
        <w:tabs>
          <w:tab w:val="left" w:pos="0"/>
        </w:tabs>
        <w:spacing w:line="240" w:lineRule="auto"/>
        <w:ind w:left="0" w:right="849"/>
        <w:jc w:val="right"/>
        <w:rPr>
          <w:color w:val="auto"/>
          <w:sz w:val="20"/>
          <w:szCs w:val="20"/>
          <w:lang w:val="hy-AM"/>
        </w:rPr>
      </w:pPr>
    </w:p>
    <w:p w14:paraId="313BD7C7" w14:textId="77777777" w:rsidR="00F74E70" w:rsidRDefault="00F74E70" w:rsidP="00625D64">
      <w:pPr>
        <w:pStyle w:val="a1"/>
        <w:tabs>
          <w:tab w:val="left" w:pos="0"/>
        </w:tabs>
        <w:spacing w:line="240" w:lineRule="auto"/>
        <w:ind w:left="0" w:right="849"/>
        <w:jc w:val="right"/>
        <w:rPr>
          <w:color w:val="auto"/>
          <w:sz w:val="20"/>
          <w:szCs w:val="20"/>
          <w:lang w:val="hy-AM"/>
        </w:rPr>
      </w:pPr>
    </w:p>
    <w:p w14:paraId="5FD1C149" w14:textId="77777777" w:rsidR="00F74E70" w:rsidRDefault="00F74E70" w:rsidP="00625D64">
      <w:pPr>
        <w:pStyle w:val="a1"/>
        <w:tabs>
          <w:tab w:val="left" w:pos="0"/>
        </w:tabs>
        <w:spacing w:line="240" w:lineRule="auto"/>
        <w:ind w:left="0" w:right="849"/>
        <w:jc w:val="right"/>
        <w:rPr>
          <w:color w:val="auto"/>
          <w:sz w:val="20"/>
          <w:szCs w:val="20"/>
          <w:lang w:val="hy-AM"/>
        </w:rPr>
      </w:pPr>
    </w:p>
    <w:p w14:paraId="0CF0FF1D" w14:textId="77777777" w:rsidR="00F74E70" w:rsidRDefault="00F74E70" w:rsidP="00625D64">
      <w:pPr>
        <w:pStyle w:val="a1"/>
        <w:tabs>
          <w:tab w:val="left" w:pos="0"/>
        </w:tabs>
        <w:spacing w:line="240" w:lineRule="auto"/>
        <w:ind w:left="0" w:right="849"/>
        <w:jc w:val="right"/>
        <w:rPr>
          <w:color w:val="auto"/>
          <w:sz w:val="20"/>
          <w:szCs w:val="20"/>
          <w:lang w:val="hy-AM"/>
        </w:rPr>
      </w:pPr>
    </w:p>
    <w:p w14:paraId="1477BD1A" w14:textId="77777777" w:rsidR="00F74E70" w:rsidRDefault="00F74E70" w:rsidP="00625D64">
      <w:pPr>
        <w:pStyle w:val="a1"/>
        <w:tabs>
          <w:tab w:val="left" w:pos="0"/>
        </w:tabs>
        <w:spacing w:line="240" w:lineRule="auto"/>
        <w:ind w:left="0" w:right="849"/>
        <w:jc w:val="right"/>
        <w:rPr>
          <w:color w:val="auto"/>
          <w:sz w:val="20"/>
          <w:szCs w:val="20"/>
          <w:lang w:val="hy-AM"/>
        </w:rPr>
      </w:pPr>
    </w:p>
    <w:p w14:paraId="509E3F73" w14:textId="77777777" w:rsidR="00F74E70" w:rsidRDefault="00F74E70" w:rsidP="00625D64">
      <w:pPr>
        <w:pStyle w:val="a1"/>
        <w:tabs>
          <w:tab w:val="left" w:pos="0"/>
        </w:tabs>
        <w:spacing w:line="240" w:lineRule="auto"/>
        <w:ind w:left="0" w:right="849"/>
        <w:jc w:val="right"/>
        <w:rPr>
          <w:color w:val="auto"/>
          <w:sz w:val="20"/>
          <w:szCs w:val="20"/>
          <w:lang w:val="hy-AM"/>
        </w:rPr>
      </w:pPr>
    </w:p>
    <w:p w14:paraId="61F4F0AC" w14:textId="77777777" w:rsidR="00F74E70" w:rsidRDefault="00F74E70" w:rsidP="00625D64">
      <w:pPr>
        <w:pStyle w:val="a1"/>
        <w:tabs>
          <w:tab w:val="left" w:pos="0"/>
        </w:tabs>
        <w:spacing w:line="240" w:lineRule="auto"/>
        <w:ind w:left="0" w:right="849"/>
        <w:jc w:val="right"/>
        <w:rPr>
          <w:color w:val="auto"/>
          <w:sz w:val="20"/>
          <w:szCs w:val="20"/>
          <w:lang w:val="hy-AM"/>
        </w:rPr>
      </w:pPr>
    </w:p>
    <w:p w14:paraId="0CC1E4C8" w14:textId="77777777" w:rsidR="00F74E70" w:rsidRDefault="00F74E70" w:rsidP="00625D64">
      <w:pPr>
        <w:pStyle w:val="a1"/>
        <w:tabs>
          <w:tab w:val="left" w:pos="0"/>
        </w:tabs>
        <w:spacing w:line="240" w:lineRule="auto"/>
        <w:ind w:left="0" w:right="849"/>
        <w:jc w:val="right"/>
        <w:rPr>
          <w:color w:val="auto"/>
          <w:sz w:val="20"/>
          <w:szCs w:val="20"/>
          <w:lang w:val="hy-AM"/>
        </w:rPr>
      </w:pPr>
    </w:p>
    <w:p w14:paraId="05728E86" w14:textId="77777777" w:rsidR="00F74E70" w:rsidRDefault="00F74E70" w:rsidP="00625D64">
      <w:pPr>
        <w:pStyle w:val="a1"/>
        <w:tabs>
          <w:tab w:val="left" w:pos="0"/>
        </w:tabs>
        <w:spacing w:line="240" w:lineRule="auto"/>
        <w:ind w:left="0" w:right="849"/>
        <w:jc w:val="right"/>
        <w:rPr>
          <w:color w:val="auto"/>
          <w:sz w:val="20"/>
          <w:szCs w:val="20"/>
          <w:lang w:val="hy-AM"/>
        </w:rPr>
      </w:pPr>
    </w:p>
    <w:p w14:paraId="16D25132" w14:textId="77777777" w:rsidR="00F74E70" w:rsidRDefault="00F74E70" w:rsidP="00625D64">
      <w:pPr>
        <w:pStyle w:val="a1"/>
        <w:tabs>
          <w:tab w:val="left" w:pos="0"/>
        </w:tabs>
        <w:spacing w:line="240" w:lineRule="auto"/>
        <w:ind w:left="0" w:right="849"/>
        <w:jc w:val="right"/>
        <w:rPr>
          <w:color w:val="auto"/>
          <w:sz w:val="20"/>
          <w:szCs w:val="20"/>
          <w:lang w:val="hy-AM"/>
        </w:rPr>
      </w:pPr>
    </w:p>
    <w:p w14:paraId="1D81AC94" w14:textId="77777777" w:rsidR="00F74E70" w:rsidRDefault="00F74E70" w:rsidP="00625D64">
      <w:pPr>
        <w:pStyle w:val="a1"/>
        <w:tabs>
          <w:tab w:val="left" w:pos="0"/>
        </w:tabs>
        <w:spacing w:line="240" w:lineRule="auto"/>
        <w:ind w:left="0" w:right="849"/>
        <w:jc w:val="right"/>
        <w:rPr>
          <w:color w:val="auto"/>
          <w:sz w:val="20"/>
          <w:szCs w:val="20"/>
          <w:lang w:val="hy-AM"/>
        </w:rPr>
      </w:pPr>
    </w:p>
    <w:p w14:paraId="0443BA86" w14:textId="77777777" w:rsidR="00F74E70" w:rsidRDefault="00F74E70" w:rsidP="00625D64">
      <w:pPr>
        <w:pStyle w:val="a1"/>
        <w:tabs>
          <w:tab w:val="left" w:pos="0"/>
        </w:tabs>
        <w:spacing w:line="240" w:lineRule="auto"/>
        <w:ind w:left="0" w:right="849"/>
        <w:jc w:val="right"/>
        <w:rPr>
          <w:color w:val="auto"/>
          <w:sz w:val="20"/>
          <w:szCs w:val="20"/>
          <w:lang w:val="hy-AM"/>
        </w:rPr>
      </w:pPr>
    </w:p>
    <w:p w14:paraId="1FE6DD2B" w14:textId="77777777" w:rsidR="00562536" w:rsidRDefault="00562536" w:rsidP="00625D64">
      <w:pPr>
        <w:pStyle w:val="a1"/>
        <w:tabs>
          <w:tab w:val="left" w:pos="0"/>
        </w:tabs>
        <w:spacing w:line="240" w:lineRule="auto"/>
        <w:ind w:left="0" w:right="849"/>
        <w:jc w:val="right"/>
        <w:rPr>
          <w:color w:val="auto"/>
          <w:sz w:val="20"/>
          <w:szCs w:val="20"/>
          <w:lang w:val="hy-AM"/>
        </w:rPr>
      </w:pPr>
    </w:p>
    <w:p w14:paraId="5728937B" w14:textId="599E81F4" w:rsidR="00D31390" w:rsidRPr="00590C6C" w:rsidRDefault="00D31390" w:rsidP="00D31390">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lastRenderedPageBreak/>
        <w:t>Հավելված</w:t>
      </w:r>
      <w:r>
        <w:rPr>
          <w:b w:val="0"/>
          <w:color w:val="auto"/>
          <w:sz w:val="20"/>
          <w:szCs w:val="20"/>
          <w:lang w:val="hy-AM"/>
        </w:rPr>
        <w:t xml:space="preserve"> 30</w:t>
      </w:r>
    </w:p>
    <w:p w14:paraId="4AAEB3F1" w14:textId="77777777" w:rsidR="00D31390" w:rsidRPr="00590C6C" w:rsidRDefault="00D31390" w:rsidP="00D31390">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Հայաստանի Հանրապետության</w:t>
      </w:r>
    </w:p>
    <w:p w14:paraId="2B3A11B9" w14:textId="77777777" w:rsidR="00D31390" w:rsidRPr="00590C6C" w:rsidRDefault="00D31390" w:rsidP="00D31390">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կրթության, գիտության, մշակույթի և սպորտի նախարարի</w:t>
      </w:r>
    </w:p>
    <w:p w14:paraId="09A71700" w14:textId="77777777" w:rsidR="000674EF" w:rsidRPr="00590C6C" w:rsidRDefault="000674EF" w:rsidP="000674EF">
      <w:pPr>
        <w:pStyle w:val="a1"/>
        <w:tabs>
          <w:tab w:val="left" w:pos="0"/>
        </w:tabs>
        <w:spacing w:line="240" w:lineRule="auto"/>
        <w:ind w:left="7371" w:right="849"/>
        <w:rPr>
          <w:b w:val="0"/>
          <w:color w:val="auto"/>
          <w:sz w:val="20"/>
          <w:szCs w:val="20"/>
          <w:lang w:val="hy-AM"/>
        </w:rPr>
      </w:pPr>
      <w:r>
        <w:rPr>
          <w:b w:val="0"/>
          <w:color w:val="auto"/>
          <w:sz w:val="20"/>
          <w:szCs w:val="20"/>
          <w:lang w:val="hy-AM"/>
        </w:rPr>
        <w:t>02</w:t>
      </w:r>
      <w:r w:rsidRPr="00590C6C">
        <w:rPr>
          <w:b w:val="0"/>
          <w:color w:val="auto"/>
          <w:sz w:val="20"/>
          <w:szCs w:val="20"/>
          <w:lang w:val="hy-AM"/>
        </w:rPr>
        <w:t xml:space="preserve">-ը </w:t>
      </w:r>
      <w:r>
        <w:rPr>
          <w:b w:val="0"/>
          <w:color w:val="auto"/>
          <w:sz w:val="20"/>
          <w:szCs w:val="20"/>
          <w:lang w:val="hy-AM"/>
        </w:rPr>
        <w:t>ապրիլի 2025</w:t>
      </w:r>
      <w:r w:rsidRPr="00590C6C">
        <w:rPr>
          <w:b w:val="0"/>
          <w:color w:val="auto"/>
          <w:sz w:val="20"/>
          <w:szCs w:val="20"/>
          <w:lang w:val="hy-AM"/>
        </w:rPr>
        <w:t>թ.</w:t>
      </w:r>
    </w:p>
    <w:p w14:paraId="6A2A2075" w14:textId="77777777" w:rsidR="000674EF" w:rsidRDefault="000674EF" w:rsidP="000674EF">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 xml:space="preserve">N </w:t>
      </w:r>
      <w:r>
        <w:rPr>
          <w:b w:val="0"/>
          <w:color w:val="auto"/>
          <w:sz w:val="20"/>
          <w:szCs w:val="20"/>
          <w:lang w:val="hy-AM"/>
        </w:rPr>
        <w:t>38</w:t>
      </w:r>
      <w:r w:rsidRPr="00590C6C">
        <w:rPr>
          <w:b w:val="0"/>
          <w:color w:val="auto"/>
          <w:sz w:val="20"/>
          <w:szCs w:val="20"/>
          <w:lang w:val="hy-AM"/>
        </w:rPr>
        <w:t>-</w:t>
      </w:r>
      <w:r>
        <w:rPr>
          <w:b w:val="0"/>
          <w:color w:val="auto"/>
          <w:sz w:val="20"/>
          <w:szCs w:val="20"/>
          <w:lang w:val="hy-AM"/>
        </w:rPr>
        <w:t>Ն</w:t>
      </w:r>
      <w:r w:rsidRPr="00590C6C">
        <w:rPr>
          <w:b w:val="0"/>
          <w:color w:val="auto"/>
          <w:sz w:val="20"/>
          <w:szCs w:val="20"/>
          <w:lang w:val="hy-AM"/>
        </w:rPr>
        <w:t xml:space="preserve"> հրամանի</w:t>
      </w:r>
    </w:p>
    <w:p w14:paraId="2C6227F2" w14:textId="77777777" w:rsidR="00D31390" w:rsidRDefault="00D31390" w:rsidP="00D31390">
      <w:pPr>
        <w:pStyle w:val="BodyText3"/>
        <w:tabs>
          <w:tab w:val="left" w:pos="1701"/>
        </w:tabs>
        <w:ind w:left="1134" w:right="850"/>
        <w:rPr>
          <w:rFonts w:ascii="GHEA Grapalat" w:hAnsi="GHEA Grapalat"/>
          <w:b/>
          <w:bCs/>
          <w:kern w:val="32"/>
          <w:sz w:val="24"/>
          <w:lang w:val="hy-AM" w:eastAsia="ru-RU"/>
        </w:rPr>
      </w:pPr>
    </w:p>
    <w:p w14:paraId="1281A170" w14:textId="5089F098" w:rsidR="00ED37A0" w:rsidRPr="00B473E4" w:rsidRDefault="00ED37A0" w:rsidP="006C6964">
      <w:pPr>
        <w:pStyle w:val="a1"/>
        <w:spacing w:line="240" w:lineRule="auto"/>
        <w:ind w:left="0"/>
        <w:rPr>
          <w:rFonts w:cs="Times New Roman"/>
          <w:sz w:val="24"/>
          <w:szCs w:val="24"/>
          <w:shd w:val="clear" w:color="auto" w:fill="FFFFFF"/>
          <w:lang w:val="hy-AM"/>
        </w:rPr>
      </w:pPr>
      <w:r w:rsidRPr="00B473E4">
        <w:rPr>
          <w:rFonts w:cs="Times New Roman"/>
          <w:sz w:val="24"/>
          <w:szCs w:val="24"/>
          <w:shd w:val="clear" w:color="auto" w:fill="FFFFFF"/>
          <w:lang w:val="hy-AM"/>
        </w:rPr>
        <w:t>Արհեստագործական կրթական ծրագրի</w:t>
      </w:r>
    </w:p>
    <w:p w14:paraId="06396B38" w14:textId="121AF160" w:rsidR="006C6964" w:rsidRPr="00B473E4" w:rsidRDefault="006C6964" w:rsidP="006C6964">
      <w:pPr>
        <w:pStyle w:val="a1"/>
        <w:spacing w:line="240" w:lineRule="auto"/>
        <w:ind w:left="0"/>
        <w:rPr>
          <w:rFonts w:eastAsia="Times New Roman" w:cs="Times New Roman"/>
          <w:sz w:val="24"/>
          <w:szCs w:val="24"/>
          <w:lang w:val="hy-AM"/>
        </w:rPr>
      </w:pPr>
      <w:r w:rsidRPr="00B473E4">
        <w:rPr>
          <w:rFonts w:cs="Times New Roman"/>
          <w:sz w:val="24"/>
          <w:szCs w:val="24"/>
          <w:shd w:val="clear" w:color="auto" w:fill="FFFFFF"/>
          <w:lang w:val="hy-AM"/>
        </w:rPr>
        <w:t xml:space="preserve"> </w:t>
      </w:r>
      <w:r w:rsidRPr="00B473E4">
        <w:rPr>
          <w:rFonts w:eastAsia="Times New Roman" w:cs="Times New Roman"/>
          <w:sz w:val="24"/>
          <w:szCs w:val="24"/>
          <w:lang w:val="hy-AM"/>
        </w:rPr>
        <w:t xml:space="preserve">0732.06.4 «Ատաղձագործական, մանրահատակագործական, ապակեգործական </w:t>
      </w:r>
    </w:p>
    <w:p w14:paraId="2D8A9C86" w14:textId="77777777" w:rsidR="006C6964" w:rsidRPr="00B473E4" w:rsidRDefault="006C6964" w:rsidP="006C6964">
      <w:pPr>
        <w:pStyle w:val="a1"/>
        <w:spacing w:line="240" w:lineRule="auto"/>
        <w:ind w:left="0"/>
        <w:rPr>
          <w:rFonts w:cs="Times New Roman"/>
          <w:sz w:val="24"/>
          <w:szCs w:val="24"/>
          <w:shd w:val="clear" w:color="auto" w:fill="FFFFFF"/>
          <w:lang w:val="hy-AM"/>
        </w:rPr>
      </w:pPr>
      <w:r w:rsidRPr="00B473E4">
        <w:rPr>
          <w:rFonts w:eastAsia="Times New Roman" w:cs="Times New Roman"/>
          <w:sz w:val="24"/>
          <w:szCs w:val="24"/>
          <w:lang w:val="hy-AM"/>
        </w:rPr>
        <w:t>աշխատանքներ»</w:t>
      </w:r>
      <w:r w:rsidRPr="00B473E4">
        <w:rPr>
          <w:rFonts w:cs="Times New Roman"/>
          <w:sz w:val="24"/>
          <w:szCs w:val="24"/>
          <w:shd w:val="clear" w:color="auto" w:fill="FFFFFF"/>
          <w:lang w:val="hy-AM"/>
        </w:rPr>
        <w:t xml:space="preserve"> մասնագիտության  </w:t>
      </w:r>
      <w:r w:rsidRPr="00B473E4">
        <w:rPr>
          <w:rFonts w:eastAsia="Times New Roman" w:cs="Times New Roman"/>
          <w:sz w:val="24"/>
          <w:szCs w:val="24"/>
          <w:lang w:val="hy-AM"/>
        </w:rPr>
        <w:t xml:space="preserve">0732.06.02.4 «Հյուսն» </w:t>
      </w:r>
      <w:r w:rsidRPr="00B473E4">
        <w:rPr>
          <w:rFonts w:cs="Times New Roman"/>
          <w:sz w:val="24"/>
          <w:szCs w:val="24"/>
          <w:shd w:val="clear" w:color="auto" w:fill="FFFFFF"/>
          <w:lang w:val="hy-AM"/>
        </w:rPr>
        <w:t xml:space="preserve">որակավորման </w:t>
      </w:r>
    </w:p>
    <w:p w14:paraId="7E5DE3A6" w14:textId="6B5F8BB3" w:rsidR="00064D37" w:rsidRPr="00B473E4" w:rsidRDefault="00064D37" w:rsidP="00B473E4">
      <w:pPr>
        <w:pStyle w:val="a1"/>
        <w:spacing w:line="276" w:lineRule="auto"/>
        <w:ind w:left="567" w:right="991"/>
        <w:rPr>
          <w:sz w:val="24"/>
          <w:szCs w:val="24"/>
          <w:shd w:val="clear" w:color="auto" w:fill="FFFFFF"/>
          <w:lang w:val="hy-AM"/>
        </w:rPr>
      </w:pPr>
      <w:r w:rsidRPr="00B473E4">
        <w:rPr>
          <w:sz w:val="24"/>
          <w:szCs w:val="24"/>
          <w:shd w:val="clear" w:color="auto" w:fill="FFFFFF"/>
          <w:lang w:val="hy-AM"/>
        </w:rPr>
        <w:t>համար պահանջվող</w:t>
      </w:r>
      <w:r w:rsidRPr="00B473E4">
        <w:rPr>
          <w:sz w:val="24"/>
          <w:szCs w:val="24"/>
          <w:lang w:val="hy-AM"/>
        </w:rPr>
        <w:t xml:space="preserve"> լաբորատորիաների, </w:t>
      </w:r>
      <w:r w:rsidRPr="00B473E4">
        <w:rPr>
          <w:sz w:val="24"/>
          <w:szCs w:val="24"/>
          <w:shd w:val="clear" w:color="auto" w:fill="FFFFFF"/>
          <w:lang w:val="hy-AM"/>
        </w:rPr>
        <w:t>ուսումնաարտադրական տարածքների (արհեստանոցների),</w:t>
      </w:r>
      <w:r w:rsidR="00B473E4">
        <w:rPr>
          <w:sz w:val="24"/>
          <w:szCs w:val="24"/>
          <w:shd w:val="clear" w:color="auto" w:fill="FFFFFF"/>
          <w:lang w:val="hy-AM"/>
        </w:rPr>
        <w:t xml:space="preserve"> </w:t>
      </w:r>
      <w:r w:rsidRPr="00B473E4">
        <w:rPr>
          <w:sz w:val="24"/>
          <w:szCs w:val="24"/>
          <w:shd w:val="clear" w:color="auto" w:fill="FFFFFF"/>
          <w:lang w:val="hy-AM"/>
        </w:rPr>
        <w:t>ուսումնական գույքի և սարքավորումների հագեցվածության չափաքանակները</w:t>
      </w:r>
    </w:p>
    <w:p w14:paraId="4FDB9632" w14:textId="77777777" w:rsidR="006C6964" w:rsidRPr="00F74E70" w:rsidRDefault="006C6964" w:rsidP="006C6964">
      <w:pPr>
        <w:spacing w:after="0" w:line="240" w:lineRule="auto"/>
        <w:rPr>
          <w:rFonts w:ascii="GHEA Grapalat" w:hAnsi="GHEA Grapalat"/>
          <w:b/>
          <w:bCs/>
          <w:color w:val="FF0000"/>
          <w:sz w:val="24"/>
          <w:szCs w:val="24"/>
          <w:lang w:val="hy-AM"/>
        </w:rPr>
      </w:pPr>
    </w:p>
    <w:tbl>
      <w:tblPr>
        <w:tblStyle w:val="TableGrid"/>
        <w:tblpPr w:leftFromText="180" w:rightFromText="180" w:vertAnchor="text" w:horzAnchor="margin" w:tblpXSpec="center" w:tblpY="130"/>
        <w:tblW w:w="10041" w:type="dxa"/>
        <w:tblLook w:val="04A0" w:firstRow="1" w:lastRow="0" w:firstColumn="1" w:lastColumn="0" w:noHBand="0" w:noVBand="1"/>
      </w:tblPr>
      <w:tblGrid>
        <w:gridCol w:w="959"/>
        <w:gridCol w:w="5539"/>
        <w:gridCol w:w="1542"/>
        <w:gridCol w:w="2001"/>
      </w:tblGrid>
      <w:tr w:rsidR="006C6964" w:rsidRPr="00F74E70" w14:paraId="1B4CB2CC" w14:textId="77777777" w:rsidTr="006C6964">
        <w:trPr>
          <w:trHeight w:val="264"/>
        </w:trPr>
        <w:tc>
          <w:tcPr>
            <w:tcW w:w="959" w:type="dxa"/>
            <w:vAlign w:val="center"/>
          </w:tcPr>
          <w:p w14:paraId="361DED02" w14:textId="77777777" w:rsidR="006C6964" w:rsidRPr="00F74E70" w:rsidRDefault="006C6964" w:rsidP="00DA3360">
            <w:pPr>
              <w:pStyle w:val="a1"/>
              <w:spacing w:line="240" w:lineRule="auto"/>
              <w:ind w:left="0"/>
              <w:rPr>
                <w:bCs w:val="0"/>
                <w:color w:val="auto"/>
                <w:sz w:val="24"/>
                <w:szCs w:val="24"/>
              </w:rPr>
            </w:pPr>
            <w:r w:rsidRPr="00F74E70">
              <w:rPr>
                <w:bCs w:val="0"/>
                <w:color w:val="auto"/>
                <w:sz w:val="24"/>
                <w:szCs w:val="24"/>
              </w:rPr>
              <w:t>N</w:t>
            </w:r>
          </w:p>
        </w:tc>
        <w:tc>
          <w:tcPr>
            <w:tcW w:w="5539" w:type="dxa"/>
            <w:vAlign w:val="center"/>
          </w:tcPr>
          <w:p w14:paraId="351A2E55" w14:textId="77777777" w:rsidR="006C6964" w:rsidRPr="00F74E70" w:rsidRDefault="006C6964" w:rsidP="006C6964">
            <w:pPr>
              <w:pStyle w:val="a1"/>
              <w:spacing w:line="240" w:lineRule="auto"/>
              <w:ind w:left="0"/>
              <w:rPr>
                <w:bCs w:val="0"/>
                <w:color w:val="auto"/>
                <w:sz w:val="24"/>
                <w:szCs w:val="24"/>
              </w:rPr>
            </w:pPr>
            <w:proofErr w:type="spellStart"/>
            <w:r w:rsidRPr="00F74E70">
              <w:rPr>
                <w:rFonts w:cs="Sylfaen"/>
                <w:bCs w:val="0"/>
                <w:sz w:val="24"/>
                <w:szCs w:val="24"/>
              </w:rPr>
              <w:t>Անվանումը</w:t>
            </w:r>
            <w:proofErr w:type="spellEnd"/>
          </w:p>
        </w:tc>
        <w:tc>
          <w:tcPr>
            <w:tcW w:w="1542" w:type="dxa"/>
            <w:vAlign w:val="center"/>
          </w:tcPr>
          <w:p w14:paraId="48704D18" w14:textId="77777777" w:rsidR="006C6964" w:rsidRPr="00F74E70" w:rsidRDefault="006C6964" w:rsidP="006C6964">
            <w:pPr>
              <w:pStyle w:val="a1"/>
              <w:spacing w:line="240" w:lineRule="auto"/>
              <w:ind w:left="0"/>
              <w:rPr>
                <w:bCs w:val="0"/>
                <w:color w:val="auto"/>
                <w:sz w:val="24"/>
                <w:szCs w:val="24"/>
              </w:rPr>
            </w:pPr>
            <w:r w:rsidRPr="00F74E70">
              <w:rPr>
                <w:rFonts w:cs="Sylfaen"/>
                <w:bCs w:val="0"/>
                <w:sz w:val="24"/>
                <w:szCs w:val="24"/>
              </w:rPr>
              <w:t xml:space="preserve">Չափման </w:t>
            </w:r>
            <w:proofErr w:type="spellStart"/>
            <w:r w:rsidRPr="00F74E70">
              <w:rPr>
                <w:rFonts w:cs="Sylfaen"/>
                <w:bCs w:val="0"/>
                <w:sz w:val="24"/>
                <w:szCs w:val="24"/>
              </w:rPr>
              <w:t>միավոր</w:t>
            </w:r>
            <w:proofErr w:type="spellEnd"/>
          </w:p>
        </w:tc>
        <w:tc>
          <w:tcPr>
            <w:tcW w:w="2001" w:type="dxa"/>
            <w:vAlign w:val="center"/>
          </w:tcPr>
          <w:p w14:paraId="174A5FDF" w14:textId="77777777" w:rsidR="006C6964" w:rsidRPr="00F74E70" w:rsidRDefault="006C6964" w:rsidP="006C6964">
            <w:pPr>
              <w:pStyle w:val="a1"/>
              <w:spacing w:line="240" w:lineRule="auto"/>
              <w:ind w:left="0"/>
              <w:rPr>
                <w:bCs w:val="0"/>
                <w:color w:val="auto"/>
                <w:sz w:val="24"/>
                <w:szCs w:val="24"/>
              </w:rPr>
            </w:pPr>
            <w:proofErr w:type="spellStart"/>
            <w:r w:rsidRPr="00F74E70">
              <w:rPr>
                <w:rFonts w:cs="Sylfaen"/>
                <w:bCs w:val="0"/>
                <w:sz w:val="24"/>
                <w:szCs w:val="24"/>
              </w:rPr>
              <w:t>Քանակը</w:t>
            </w:r>
            <w:proofErr w:type="spellEnd"/>
          </w:p>
        </w:tc>
      </w:tr>
      <w:tr w:rsidR="006C6964" w:rsidRPr="00BD258A" w14:paraId="3E21A11E" w14:textId="77777777" w:rsidTr="006C6964">
        <w:trPr>
          <w:trHeight w:val="347"/>
        </w:trPr>
        <w:tc>
          <w:tcPr>
            <w:tcW w:w="959" w:type="dxa"/>
          </w:tcPr>
          <w:p w14:paraId="68740C35" w14:textId="40CBEB22" w:rsidR="006C6964" w:rsidRPr="00445214" w:rsidRDefault="00445214" w:rsidP="00DA3360">
            <w:pPr>
              <w:pStyle w:val="a1"/>
              <w:spacing w:line="240" w:lineRule="auto"/>
              <w:ind w:left="0"/>
              <w:rPr>
                <w:bCs w:val="0"/>
                <w:color w:val="auto"/>
                <w:sz w:val="24"/>
                <w:szCs w:val="24"/>
                <w:lang w:val="hy-AM"/>
              </w:rPr>
            </w:pPr>
            <w:r>
              <w:rPr>
                <w:bCs w:val="0"/>
                <w:color w:val="auto"/>
                <w:sz w:val="24"/>
                <w:szCs w:val="24"/>
                <w:lang w:val="hy-AM"/>
              </w:rPr>
              <w:t>1.</w:t>
            </w:r>
          </w:p>
        </w:tc>
        <w:tc>
          <w:tcPr>
            <w:tcW w:w="5539" w:type="dxa"/>
          </w:tcPr>
          <w:p w14:paraId="47052DC3" w14:textId="77777777" w:rsidR="006C6964" w:rsidRPr="005F3EC1" w:rsidRDefault="006C6964" w:rsidP="006C6964">
            <w:pPr>
              <w:pStyle w:val="a1"/>
              <w:spacing w:line="240" w:lineRule="auto"/>
              <w:ind w:left="0"/>
              <w:jc w:val="left"/>
              <w:rPr>
                <w:rFonts w:cs="Sylfaen"/>
                <w:bCs w:val="0"/>
                <w:sz w:val="24"/>
                <w:szCs w:val="24"/>
                <w:lang w:val="hy-AM"/>
              </w:rPr>
            </w:pPr>
            <w:r w:rsidRPr="005F3EC1">
              <w:rPr>
                <w:bCs w:val="0"/>
                <w:sz w:val="24"/>
                <w:szCs w:val="24"/>
                <w:lang w:val="hy-AM"/>
              </w:rPr>
              <w:t>ՈՒսումնական ծրագրով սահմանված նյութեր  և պարագաներ</w:t>
            </w:r>
          </w:p>
        </w:tc>
        <w:tc>
          <w:tcPr>
            <w:tcW w:w="1542" w:type="dxa"/>
          </w:tcPr>
          <w:p w14:paraId="2CB969E2" w14:textId="77777777" w:rsidR="006C6964" w:rsidRPr="005F3EC1" w:rsidRDefault="006C6964" w:rsidP="006C6964">
            <w:pPr>
              <w:pStyle w:val="a1"/>
              <w:spacing w:line="240" w:lineRule="auto"/>
              <w:ind w:left="0"/>
              <w:rPr>
                <w:rFonts w:cs="Sylfaen"/>
                <w:bCs w:val="0"/>
                <w:sz w:val="24"/>
                <w:szCs w:val="24"/>
                <w:lang w:val="hy-AM"/>
              </w:rPr>
            </w:pPr>
          </w:p>
        </w:tc>
        <w:tc>
          <w:tcPr>
            <w:tcW w:w="2001" w:type="dxa"/>
          </w:tcPr>
          <w:p w14:paraId="601FC6FC" w14:textId="77777777" w:rsidR="006C6964" w:rsidRPr="005F3EC1" w:rsidRDefault="006C6964" w:rsidP="006C6964">
            <w:pPr>
              <w:pStyle w:val="a1"/>
              <w:spacing w:line="240" w:lineRule="auto"/>
              <w:ind w:left="0"/>
              <w:jc w:val="left"/>
              <w:rPr>
                <w:rFonts w:cs="Sylfaen"/>
                <w:bCs w:val="0"/>
                <w:sz w:val="24"/>
                <w:szCs w:val="24"/>
                <w:lang w:val="hy-AM"/>
              </w:rPr>
            </w:pPr>
          </w:p>
        </w:tc>
      </w:tr>
      <w:tr w:rsidR="006C6964" w:rsidRPr="00F74E70" w14:paraId="68E87E86" w14:textId="77777777" w:rsidTr="006C6964">
        <w:trPr>
          <w:trHeight w:val="264"/>
        </w:trPr>
        <w:tc>
          <w:tcPr>
            <w:tcW w:w="959" w:type="dxa"/>
          </w:tcPr>
          <w:p w14:paraId="2B2EC122" w14:textId="77777777" w:rsidR="006C6964" w:rsidRPr="005F3EC1" w:rsidRDefault="006C6964" w:rsidP="003863FB">
            <w:pPr>
              <w:pStyle w:val="a1"/>
              <w:numPr>
                <w:ilvl w:val="0"/>
                <w:numId w:val="184"/>
              </w:numPr>
              <w:spacing w:line="240" w:lineRule="auto"/>
              <w:ind w:left="0" w:firstLine="0"/>
              <w:rPr>
                <w:bCs w:val="0"/>
                <w:color w:val="auto"/>
                <w:sz w:val="24"/>
                <w:szCs w:val="24"/>
                <w:lang w:val="hy-AM"/>
              </w:rPr>
            </w:pPr>
          </w:p>
        </w:tc>
        <w:tc>
          <w:tcPr>
            <w:tcW w:w="5539" w:type="dxa"/>
          </w:tcPr>
          <w:p w14:paraId="3BB408E6" w14:textId="77777777" w:rsidR="006C6964" w:rsidRPr="00F74E70" w:rsidRDefault="006C6964" w:rsidP="006C6964">
            <w:pPr>
              <w:pStyle w:val="a1"/>
              <w:spacing w:line="240" w:lineRule="auto"/>
              <w:ind w:left="0"/>
              <w:jc w:val="left"/>
              <w:rPr>
                <w:b w:val="0"/>
                <w:bCs w:val="0"/>
                <w:sz w:val="24"/>
                <w:szCs w:val="24"/>
              </w:rPr>
            </w:pPr>
            <w:r w:rsidRPr="00F74E70">
              <w:rPr>
                <w:b w:val="0"/>
                <w:bCs w:val="0"/>
                <w:sz w:val="24"/>
                <w:szCs w:val="24"/>
                <w:lang w:val="hy-AM"/>
              </w:rPr>
              <w:t>Փ</w:t>
            </w:r>
            <w:proofErr w:type="spellStart"/>
            <w:r w:rsidRPr="00F74E70">
              <w:rPr>
                <w:rFonts w:cs="Sylfaen"/>
                <w:b w:val="0"/>
                <w:bCs w:val="0"/>
                <w:sz w:val="24"/>
                <w:szCs w:val="24"/>
              </w:rPr>
              <w:t>այտանյութ</w:t>
            </w:r>
            <w:proofErr w:type="spellEnd"/>
            <w:r w:rsidRPr="00F74E70">
              <w:rPr>
                <w:rFonts w:cs="Franklin Gothic Medium Cond"/>
                <w:b w:val="0"/>
                <w:bCs w:val="0"/>
                <w:sz w:val="24"/>
                <w:szCs w:val="24"/>
              </w:rPr>
              <w:t>/</w:t>
            </w:r>
            <w:proofErr w:type="spellStart"/>
            <w:r w:rsidRPr="00F74E70">
              <w:rPr>
                <w:rFonts w:cs="Sylfaen"/>
                <w:b w:val="0"/>
                <w:bCs w:val="0"/>
                <w:sz w:val="24"/>
                <w:szCs w:val="24"/>
              </w:rPr>
              <w:t>լորենի</w:t>
            </w:r>
            <w:proofErr w:type="spellEnd"/>
            <w:r w:rsidRPr="00F74E70">
              <w:rPr>
                <w:rFonts w:cs="Franklin Gothic Medium Cond"/>
                <w:b w:val="0"/>
                <w:bCs w:val="0"/>
                <w:sz w:val="24"/>
                <w:szCs w:val="24"/>
              </w:rPr>
              <w:t>/</w:t>
            </w:r>
          </w:p>
        </w:tc>
        <w:tc>
          <w:tcPr>
            <w:tcW w:w="1542" w:type="dxa"/>
          </w:tcPr>
          <w:p w14:paraId="04C62757"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lang w:val="hy-AM"/>
              </w:rPr>
              <w:t>մ</w:t>
            </w:r>
            <w:r w:rsidRPr="00F74E70">
              <w:rPr>
                <w:rFonts w:cs="Sylfaen"/>
                <w:b w:val="0"/>
                <w:bCs w:val="0"/>
                <w:sz w:val="24"/>
                <w:szCs w:val="24"/>
                <w:vertAlign w:val="superscript"/>
                <w:lang w:val="hy-AM"/>
              </w:rPr>
              <w:t>3</w:t>
            </w:r>
          </w:p>
        </w:tc>
        <w:tc>
          <w:tcPr>
            <w:tcW w:w="2001" w:type="dxa"/>
          </w:tcPr>
          <w:p w14:paraId="40DFE888" w14:textId="77777777" w:rsidR="006C6964" w:rsidRPr="00F74E70" w:rsidRDefault="006C6964" w:rsidP="006C6964">
            <w:pPr>
              <w:pStyle w:val="a1"/>
              <w:spacing w:line="240" w:lineRule="auto"/>
              <w:ind w:left="0"/>
              <w:rPr>
                <w:rFonts w:cs="Sylfaen"/>
                <w:b w:val="0"/>
                <w:bCs w:val="0"/>
                <w:sz w:val="24"/>
                <w:szCs w:val="24"/>
                <w:lang w:val="hy-AM"/>
              </w:rPr>
            </w:pPr>
            <w:r w:rsidRPr="00F74E70">
              <w:rPr>
                <w:rFonts w:cs="Sylfaen"/>
                <w:b w:val="0"/>
                <w:bCs w:val="0"/>
                <w:sz w:val="24"/>
                <w:szCs w:val="24"/>
                <w:lang w:val="hy-AM"/>
              </w:rPr>
              <w:t>0,3</w:t>
            </w:r>
          </w:p>
        </w:tc>
      </w:tr>
      <w:tr w:rsidR="006C6964" w:rsidRPr="00F74E70" w14:paraId="1FA7433A" w14:textId="77777777" w:rsidTr="006C6964">
        <w:trPr>
          <w:trHeight w:val="264"/>
        </w:trPr>
        <w:tc>
          <w:tcPr>
            <w:tcW w:w="959" w:type="dxa"/>
          </w:tcPr>
          <w:p w14:paraId="3A4AC1B5" w14:textId="77777777" w:rsidR="006C6964" w:rsidRPr="00F74E70" w:rsidRDefault="006C6964" w:rsidP="003863FB">
            <w:pPr>
              <w:pStyle w:val="a1"/>
              <w:numPr>
                <w:ilvl w:val="0"/>
                <w:numId w:val="184"/>
              </w:numPr>
              <w:spacing w:line="240" w:lineRule="auto"/>
              <w:ind w:left="0" w:firstLine="0"/>
              <w:rPr>
                <w:bCs w:val="0"/>
                <w:color w:val="auto"/>
                <w:sz w:val="24"/>
                <w:szCs w:val="24"/>
              </w:rPr>
            </w:pPr>
          </w:p>
        </w:tc>
        <w:tc>
          <w:tcPr>
            <w:tcW w:w="5539" w:type="dxa"/>
          </w:tcPr>
          <w:p w14:paraId="60F60D3A" w14:textId="77777777" w:rsidR="006C6964" w:rsidRPr="00F74E70" w:rsidRDefault="006C6964" w:rsidP="006C6964">
            <w:pPr>
              <w:spacing w:after="0" w:line="240" w:lineRule="auto"/>
              <w:rPr>
                <w:rFonts w:ascii="GHEA Grapalat" w:hAnsi="GHEA Grapalat"/>
                <w:sz w:val="24"/>
                <w:szCs w:val="24"/>
              </w:rPr>
            </w:pPr>
            <w:proofErr w:type="spellStart"/>
            <w:r w:rsidRPr="00F74E70">
              <w:rPr>
                <w:rFonts w:ascii="GHEA Grapalat" w:hAnsi="GHEA Grapalat" w:cs="Sylfaen"/>
                <w:sz w:val="24"/>
                <w:szCs w:val="24"/>
              </w:rPr>
              <w:t>Փայտանյութ</w:t>
            </w:r>
            <w:proofErr w:type="spellEnd"/>
            <w:r w:rsidRPr="00F74E70">
              <w:rPr>
                <w:rFonts w:ascii="GHEA Grapalat" w:hAnsi="GHEA Grapalat" w:cs="Franklin Gothic Medium Cond"/>
                <w:sz w:val="24"/>
                <w:szCs w:val="24"/>
              </w:rPr>
              <w:t>/</w:t>
            </w:r>
            <w:proofErr w:type="spellStart"/>
            <w:r w:rsidRPr="00F74E70">
              <w:rPr>
                <w:rFonts w:ascii="GHEA Grapalat" w:hAnsi="GHEA Grapalat" w:cs="Sylfaen"/>
                <w:sz w:val="24"/>
                <w:szCs w:val="24"/>
              </w:rPr>
              <w:t>հաճարենի</w:t>
            </w:r>
            <w:proofErr w:type="spellEnd"/>
            <w:r w:rsidRPr="00F74E70">
              <w:rPr>
                <w:rFonts w:ascii="GHEA Grapalat" w:hAnsi="GHEA Grapalat" w:cs="Franklin Gothic Medium Cond"/>
                <w:sz w:val="24"/>
                <w:szCs w:val="24"/>
              </w:rPr>
              <w:t>/</w:t>
            </w:r>
          </w:p>
        </w:tc>
        <w:tc>
          <w:tcPr>
            <w:tcW w:w="1542" w:type="dxa"/>
          </w:tcPr>
          <w:p w14:paraId="5A66470E" w14:textId="77777777" w:rsidR="006C6964" w:rsidRPr="00F74E70" w:rsidRDefault="006C6964" w:rsidP="006C6964">
            <w:pPr>
              <w:pStyle w:val="a1"/>
              <w:spacing w:line="240" w:lineRule="auto"/>
              <w:ind w:left="0"/>
              <w:rPr>
                <w:rFonts w:cs="Sylfaen"/>
                <w:b w:val="0"/>
                <w:bCs w:val="0"/>
                <w:sz w:val="24"/>
                <w:szCs w:val="24"/>
                <w:lang w:val="hy-AM"/>
              </w:rPr>
            </w:pPr>
            <w:r w:rsidRPr="00F74E70">
              <w:rPr>
                <w:rFonts w:cs="Sylfaen"/>
                <w:b w:val="0"/>
                <w:bCs w:val="0"/>
                <w:sz w:val="24"/>
                <w:szCs w:val="24"/>
                <w:lang w:val="hy-AM"/>
              </w:rPr>
              <w:t>մ</w:t>
            </w:r>
            <w:r w:rsidRPr="00F74E70">
              <w:rPr>
                <w:rFonts w:cs="Sylfaen"/>
                <w:b w:val="0"/>
                <w:bCs w:val="0"/>
                <w:sz w:val="24"/>
                <w:szCs w:val="24"/>
                <w:vertAlign w:val="superscript"/>
                <w:lang w:val="hy-AM"/>
              </w:rPr>
              <w:t>3</w:t>
            </w:r>
          </w:p>
        </w:tc>
        <w:tc>
          <w:tcPr>
            <w:tcW w:w="2001" w:type="dxa"/>
          </w:tcPr>
          <w:p w14:paraId="20C0CDE3" w14:textId="77777777" w:rsidR="006C6964" w:rsidRPr="00F74E70" w:rsidRDefault="006C6964" w:rsidP="006C6964">
            <w:pPr>
              <w:pStyle w:val="a1"/>
              <w:spacing w:line="240" w:lineRule="auto"/>
              <w:ind w:left="0"/>
              <w:rPr>
                <w:rFonts w:cs="Sylfaen"/>
                <w:b w:val="0"/>
                <w:bCs w:val="0"/>
                <w:sz w:val="24"/>
                <w:szCs w:val="24"/>
                <w:lang w:val="hy-AM"/>
              </w:rPr>
            </w:pPr>
            <w:r w:rsidRPr="00F74E70">
              <w:rPr>
                <w:rFonts w:cs="Sylfaen"/>
                <w:b w:val="0"/>
                <w:bCs w:val="0"/>
                <w:sz w:val="24"/>
                <w:szCs w:val="24"/>
                <w:lang w:val="hy-AM"/>
              </w:rPr>
              <w:t>0,3</w:t>
            </w:r>
          </w:p>
        </w:tc>
      </w:tr>
      <w:tr w:rsidR="006C6964" w:rsidRPr="00F74E70" w14:paraId="57A44F0D" w14:textId="77777777" w:rsidTr="006C6964">
        <w:trPr>
          <w:trHeight w:val="264"/>
        </w:trPr>
        <w:tc>
          <w:tcPr>
            <w:tcW w:w="959" w:type="dxa"/>
          </w:tcPr>
          <w:p w14:paraId="6ECABFAA" w14:textId="77777777" w:rsidR="006C6964" w:rsidRPr="00F74E70" w:rsidRDefault="006C6964" w:rsidP="003863FB">
            <w:pPr>
              <w:pStyle w:val="a1"/>
              <w:numPr>
                <w:ilvl w:val="0"/>
                <w:numId w:val="184"/>
              </w:numPr>
              <w:spacing w:line="240" w:lineRule="auto"/>
              <w:ind w:left="0" w:firstLine="0"/>
              <w:rPr>
                <w:bCs w:val="0"/>
                <w:color w:val="auto"/>
                <w:sz w:val="24"/>
                <w:szCs w:val="24"/>
              </w:rPr>
            </w:pPr>
          </w:p>
        </w:tc>
        <w:tc>
          <w:tcPr>
            <w:tcW w:w="5539" w:type="dxa"/>
          </w:tcPr>
          <w:p w14:paraId="7327D46A" w14:textId="77777777" w:rsidR="006C6964" w:rsidRPr="00F74E70" w:rsidRDefault="006C6964" w:rsidP="006C6964">
            <w:pPr>
              <w:spacing w:after="0" w:line="240" w:lineRule="auto"/>
              <w:rPr>
                <w:rFonts w:ascii="GHEA Grapalat" w:hAnsi="GHEA Grapalat"/>
                <w:sz w:val="24"/>
                <w:szCs w:val="24"/>
              </w:rPr>
            </w:pPr>
            <w:proofErr w:type="spellStart"/>
            <w:r w:rsidRPr="00F74E70">
              <w:rPr>
                <w:rFonts w:ascii="GHEA Grapalat" w:hAnsi="GHEA Grapalat" w:cs="Sylfaen"/>
                <w:sz w:val="24"/>
                <w:szCs w:val="24"/>
              </w:rPr>
              <w:t>Փայտանյութ</w:t>
            </w:r>
            <w:proofErr w:type="spellEnd"/>
            <w:r w:rsidRPr="00F74E70">
              <w:rPr>
                <w:rFonts w:ascii="GHEA Grapalat" w:hAnsi="GHEA Grapalat" w:cs="Franklin Gothic Medium Cond"/>
                <w:sz w:val="24"/>
                <w:szCs w:val="24"/>
              </w:rPr>
              <w:t>/</w:t>
            </w:r>
            <w:r w:rsidRPr="00F74E70">
              <w:rPr>
                <w:rFonts w:ascii="GHEA Grapalat" w:hAnsi="GHEA Grapalat" w:cs="Sylfaen"/>
                <w:sz w:val="24"/>
                <w:szCs w:val="24"/>
                <w:lang w:val="hy-AM"/>
              </w:rPr>
              <w:t>ընկուզենի</w:t>
            </w:r>
            <w:r w:rsidRPr="00F74E70">
              <w:rPr>
                <w:rFonts w:ascii="GHEA Grapalat" w:hAnsi="GHEA Grapalat" w:cs="Franklin Gothic Medium Cond"/>
                <w:sz w:val="24"/>
                <w:szCs w:val="24"/>
              </w:rPr>
              <w:t>/</w:t>
            </w:r>
          </w:p>
        </w:tc>
        <w:tc>
          <w:tcPr>
            <w:tcW w:w="1542" w:type="dxa"/>
          </w:tcPr>
          <w:p w14:paraId="5A0CE9DB"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lang w:val="hy-AM"/>
              </w:rPr>
              <w:t>մ</w:t>
            </w:r>
            <w:r w:rsidRPr="00F74E70">
              <w:rPr>
                <w:rFonts w:cs="Sylfaen"/>
                <w:b w:val="0"/>
                <w:bCs w:val="0"/>
                <w:sz w:val="24"/>
                <w:szCs w:val="24"/>
                <w:vertAlign w:val="superscript"/>
                <w:lang w:val="hy-AM"/>
              </w:rPr>
              <w:t>3</w:t>
            </w:r>
          </w:p>
        </w:tc>
        <w:tc>
          <w:tcPr>
            <w:tcW w:w="2001" w:type="dxa"/>
          </w:tcPr>
          <w:p w14:paraId="3C74606F" w14:textId="77777777" w:rsidR="006C6964" w:rsidRPr="00F74E70" w:rsidRDefault="006C6964" w:rsidP="006C6964">
            <w:pPr>
              <w:pStyle w:val="a1"/>
              <w:spacing w:line="240" w:lineRule="auto"/>
              <w:ind w:left="0"/>
              <w:rPr>
                <w:rFonts w:cs="Sylfaen"/>
                <w:b w:val="0"/>
                <w:bCs w:val="0"/>
                <w:sz w:val="24"/>
                <w:szCs w:val="24"/>
                <w:lang w:val="hy-AM"/>
              </w:rPr>
            </w:pPr>
            <w:r w:rsidRPr="00F74E70">
              <w:rPr>
                <w:rFonts w:cs="Sylfaen"/>
                <w:b w:val="0"/>
                <w:bCs w:val="0"/>
                <w:sz w:val="24"/>
                <w:szCs w:val="24"/>
                <w:lang w:val="hy-AM"/>
              </w:rPr>
              <w:t>0,4</w:t>
            </w:r>
          </w:p>
        </w:tc>
      </w:tr>
      <w:tr w:rsidR="006C6964" w:rsidRPr="00F74E70" w14:paraId="04D86344" w14:textId="77777777" w:rsidTr="006C6964">
        <w:trPr>
          <w:trHeight w:val="264"/>
        </w:trPr>
        <w:tc>
          <w:tcPr>
            <w:tcW w:w="959" w:type="dxa"/>
          </w:tcPr>
          <w:p w14:paraId="55797F90" w14:textId="77777777" w:rsidR="006C6964" w:rsidRPr="00F74E70" w:rsidRDefault="006C6964" w:rsidP="003863FB">
            <w:pPr>
              <w:pStyle w:val="a1"/>
              <w:numPr>
                <w:ilvl w:val="0"/>
                <w:numId w:val="184"/>
              </w:numPr>
              <w:spacing w:line="240" w:lineRule="auto"/>
              <w:ind w:left="0" w:firstLine="0"/>
              <w:rPr>
                <w:bCs w:val="0"/>
                <w:color w:val="auto"/>
                <w:sz w:val="24"/>
                <w:szCs w:val="24"/>
              </w:rPr>
            </w:pPr>
          </w:p>
        </w:tc>
        <w:tc>
          <w:tcPr>
            <w:tcW w:w="5539" w:type="dxa"/>
          </w:tcPr>
          <w:p w14:paraId="311F88FC" w14:textId="77777777" w:rsidR="006C6964" w:rsidRPr="00F74E70" w:rsidRDefault="006C6964" w:rsidP="006C6964">
            <w:pPr>
              <w:spacing w:after="0" w:line="240" w:lineRule="auto"/>
              <w:rPr>
                <w:rFonts w:ascii="GHEA Grapalat" w:hAnsi="GHEA Grapalat" w:cs="Sylfaen"/>
                <w:sz w:val="24"/>
                <w:szCs w:val="24"/>
                <w:lang w:val="hy-AM"/>
              </w:rPr>
            </w:pPr>
            <w:r w:rsidRPr="00F74E70">
              <w:rPr>
                <w:rFonts w:ascii="GHEA Grapalat" w:hAnsi="GHEA Grapalat"/>
                <w:sz w:val="24"/>
                <w:szCs w:val="24"/>
                <w:lang w:val="hy-AM"/>
              </w:rPr>
              <w:t>Փ</w:t>
            </w:r>
            <w:proofErr w:type="spellStart"/>
            <w:r w:rsidRPr="00F74E70">
              <w:rPr>
                <w:rFonts w:ascii="GHEA Grapalat" w:hAnsi="GHEA Grapalat" w:cs="Sylfaen"/>
                <w:sz w:val="24"/>
                <w:szCs w:val="24"/>
              </w:rPr>
              <w:t>այտանյութ</w:t>
            </w:r>
            <w:proofErr w:type="spellEnd"/>
            <w:r w:rsidRPr="00F74E70">
              <w:rPr>
                <w:rFonts w:ascii="GHEA Grapalat" w:hAnsi="GHEA Grapalat" w:cs="Franklin Gothic Medium Cond"/>
                <w:sz w:val="24"/>
                <w:szCs w:val="24"/>
              </w:rPr>
              <w:t>/</w:t>
            </w:r>
            <w:r w:rsidRPr="00F74E70">
              <w:rPr>
                <w:rFonts w:ascii="GHEA Grapalat" w:hAnsi="GHEA Grapalat" w:cs="Sylfaen"/>
                <w:sz w:val="24"/>
                <w:szCs w:val="24"/>
                <w:lang w:val="hy-AM"/>
              </w:rPr>
              <w:t>Հացենի</w:t>
            </w:r>
            <w:r w:rsidRPr="00F74E70">
              <w:rPr>
                <w:rFonts w:ascii="GHEA Grapalat" w:hAnsi="GHEA Grapalat" w:cs="Franklin Gothic Medium Cond"/>
                <w:sz w:val="24"/>
                <w:szCs w:val="24"/>
              </w:rPr>
              <w:t>/</w:t>
            </w:r>
          </w:p>
        </w:tc>
        <w:tc>
          <w:tcPr>
            <w:tcW w:w="1542" w:type="dxa"/>
          </w:tcPr>
          <w:p w14:paraId="21D704F0"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lang w:val="hy-AM"/>
              </w:rPr>
              <w:t>մ</w:t>
            </w:r>
            <w:r w:rsidRPr="00F74E70">
              <w:rPr>
                <w:rFonts w:cs="Sylfaen"/>
                <w:b w:val="0"/>
                <w:bCs w:val="0"/>
                <w:sz w:val="24"/>
                <w:szCs w:val="24"/>
                <w:vertAlign w:val="superscript"/>
                <w:lang w:val="hy-AM"/>
              </w:rPr>
              <w:t>3</w:t>
            </w:r>
          </w:p>
        </w:tc>
        <w:tc>
          <w:tcPr>
            <w:tcW w:w="2001" w:type="dxa"/>
          </w:tcPr>
          <w:p w14:paraId="50E53969" w14:textId="77777777" w:rsidR="006C6964" w:rsidRPr="00F74E70" w:rsidRDefault="006C6964" w:rsidP="006C6964">
            <w:pPr>
              <w:pStyle w:val="a1"/>
              <w:spacing w:line="240" w:lineRule="auto"/>
              <w:ind w:left="0"/>
              <w:rPr>
                <w:rFonts w:cs="Sylfaen"/>
                <w:b w:val="0"/>
                <w:bCs w:val="0"/>
                <w:sz w:val="24"/>
                <w:szCs w:val="24"/>
                <w:lang w:val="hy-AM"/>
              </w:rPr>
            </w:pPr>
            <w:r w:rsidRPr="00F74E70">
              <w:rPr>
                <w:rFonts w:cs="Sylfaen"/>
                <w:b w:val="0"/>
                <w:bCs w:val="0"/>
                <w:sz w:val="24"/>
                <w:szCs w:val="24"/>
                <w:lang w:val="hy-AM"/>
              </w:rPr>
              <w:t>0.3</w:t>
            </w:r>
          </w:p>
        </w:tc>
      </w:tr>
      <w:tr w:rsidR="006C6964" w:rsidRPr="00F74E70" w14:paraId="33A587E1" w14:textId="77777777" w:rsidTr="006C6964">
        <w:trPr>
          <w:trHeight w:val="264"/>
        </w:trPr>
        <w:tc>
          <w:tcPr>
            <w:tcW w:w="959" w:type="dxa"/>
          </w:tcPr>
          <w:p w14:paraId="7C64CD50" w14:textId="77777777" w:rsidR="006C6964" w:rsidRPr="00F74E70" w:rsidRDefault="006C6964" w:rsidP="003863FB">
            <w:pPr>
              <w:pStyle w:val="a1"/>
              <w:numPr>
                <w:ilvl w:val="0"/>
                <w:numId w:val="184"/>
              </w:numPr>
              <w:spacing w:line="240" w:lineRule="auto"/>
              <w:ind w:left="0" w:firstLine="0"/>
              <w:rPr>
                <w:bCs w:val="0"/>
                <w:color w:val="auto"/>
                <w:sz w:val="24"/>
                <w:szCs w:val="24"/>
              </w:rPr>
            </w:pPr>
          </w:p>
        </w:tc>
        <w:tc>
          <w:tcPr>
            <w:tcW w:w="5539" w:type="dxa"/>
          </w:tcPr>
          <w:p w14:paraId="42257D4F" w14:textId="77777777" w:rsidR="006C6964" w:rsidRPr="00F74E70" w:rsidRDefault="006C6964" w:rsidP="006C6964">
            <w:pPr>
              <w:spacing w:after="0" w:line="240" w:lineRule="auto"/>
              <w:rPr>
                <w:rFonts w:ascii="GHEA Grapalat" w:hAnsi="GHEA Grapalat" w:cs="Sylfaen"/>
                <w:sz w:val="24"/>
                <w:szCs w:val="24"/>
                <w:lang w:val="hy-AM"/>
              </w:rPr>
            </w:pPr>
            <w:r w:rsidRPr="00F74E70">
              <w:rPr>
                <w:rFonts w:ascii="GHEA Grapalat" w:hAnsi="GHEA Grapalat"/>
                <w:sz w:val="24"/>
                <w:szCs w:val="24"/>
                <w:lang w:val="hy-AM"/>
              </w:rPr>
              <w:t>Փ</w:t>
            </w:r>
            <w:proofErr w:type="spellStart"/>
            <w:r w:rsidRPr="00F74E70">
              <w:rPr>
                <w:rFonts w:ascii="GHEA Grapalat" w:hAnsi="GHEA Grapalat" w:cs="Sylfaen"/>
                <w:sz w:val="24"/>
                <w:szCs w:val="24"/>
              </w:rPr>
              <w:t>այտանյութ</w:t>
            </w:r>
            <w:proofErr w:type="spellEnd"/>
            <w:r w:rsidRPr="00F74E70">
              <w:rPr>
                <w:rFonts w:ascii="GHEA Grapalat" w:hAnsi="GHEA Grapalat" w:cs="Franklin Gothic Medium Cond"/>
                <w:sz w:val="24"/>
                <w:szCs w:val="24"/>
              </w:rPr>
              <w:t>/</w:t>
            </w:r>
            <w:r w:rsidRPr="00F74E70">
              <w:rPr>
                <w:rFonts w:ascii="GHEA Grapalat" w:hAnsi="GHEA Grapalat" w:cs="Sylfaen"/>
                <w:sz w:val="24"/>
                <w:szCs w:val="24"/>
                <w:lang w:val="hy-AM"/>
              </w:rPr>
              <w:t>Կաղնի</w:t>
            </w:r>
            <w:r w:rsidRPr="00F74E70">
              <w:rPr>
                <w:rFonts w:ascii="GHEA Grapalat" w:hAnsi="GHEA Grapalat" w:cs="Franklin Gothic Medium Cond"/>
                <w:sz w:val="24"/>
                <w:szCs w:val="24"/>
              </w:rPr>
              <w:t>/</w:t>
            </w:r>
          </w:p>
        </w:tc>
        <w:tc>
          <w:tcPr>
            <w:tcW w:w="1542" w:type="dxa"/>
          </w:tcPr>
          <w:p w14:paraId="3345144B"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lang w:val="hy-AM"/>
              </w:rPr>
              <w:t>մ</w:t>
            </w:r>
            <w:r w:rsidRPr="00F74E70">
              <w:rPr>
                <w:rFonts w:cs="Sylfaen"/>
                <w:b w:val="0"/>
                <w:bCs w:val="0"/>
                <w:sz w:val="24"/>
                <w:szCs w:val="24"/>
                <w:vertAlign w:val="superscript"/>
                <w:lang w:val="hy-AM"/>
              </w:rPr>
              <w:t>3</w:t>
            </w:r>
          </w:p>
        </w:tc>
        <w:tc>
          <w:tcPr>
            <w:tcW w:w="2001" w:type="dxa"/>
          </w:tcPr>
          <w:p w14:paraId="7C285DDB" w14:textId="77777777" w:rsidR="006C6964" w:rsidRPr="00F74E70" w:rsidRDefault="006C6964" w:rsidP="006C6964">
            <w:pPr>
              <w:pStyle w:val="a1"/>
              <w:spacing w:line="240" w:lineRule="auto"/>
              <w:ind w:left="0"/>
              <w:rPr>
                <w:rFonts w:cs="Sylfaen"/>
                <w:b w:val="0"/>
                <w:bCs w:val="0"/>
                <w:sz w:val="24"/>
                <w:szCs w:val="24"/>
                <w:lang w:val="hy-AM"/>
              </w:rPr>
            </w:pPr>
            <w:r w:rsidRPr="00F74E70">
              <w:rPr>
                <w:rFonts w:cs="Sylfaen"/>
                <w:b w:val="0"/>
                <w:bCs w:val="0"/>
                <w:sz w:val="24"/>
                <w:szCs w:val="24"/>
                <w:lang w:val="hy-AM"/>
              </w:rPr>
              <w:t>0.3</w:t>
            </w:r>
          </w:p>
        </w:tc>
      </w:tr>
      <w:tr w:rsidR="006C6964" w:rsidRPr="00F74E70" w14:paraId="1D613E43" w14:textId="77777777" w:rsidTr="006C6964">
        <w:trPr>
          <w:trHeight w:val="264"/>
        </w:trPr>
        <w:tc>
          <w:tcPr>
            <w:tcW w:w="959" w:type="dxa"/>
          </w:tcPr>
          <w:p w14:paraId="705A9D2D" w14:textId="77777777" w:rsidR="006C6964" w:rsidRPr="00F74E70" w:rsidRDefault="006C6964" w:rsidP="003863FB">
            <w:pPr>
              <w:pStyle w:val="a1"/>
              <w:numPr>
                <w:ilvl w:val="0"/>
                <w:numId w:val="184"/>
              </w:numPr>
              <w:spacing w:line="240" w:lineRule="auto"/>
              <w:ind w:left="0" w:firstLine="0"/>
              <w:rPr>
                <w:bCs w:val="0"/>
                <w:color w:val="auto"/>
                <w:sz w:val="24"/>
                <w:szCs w:val="24"/>
              </w:rPr>
            </w:pPr>
          </w:p>
        </w:tc>
        <w:tc>
          <w:tcPr>
            <w:tcW w:w="5539" w:type="dxa"/>
          </w:tcPr>
          <w:p w14:paraId="5F4CAA67" w14:textId="77777777" w:rsidR="006C6964" w:rsidRPr="00F74E70" w:rsidRDefault="006C6964" w:rsidP="006C6964">
            <w:pPr>
              <w:spacing w:after="0" w:line="240" w:lineRule="auto"/>
              <w:rPr>
                <w:rFonts w:ascii="GHEA Grapalat" w:hAnsi="GHEA Grapalat" w:cs="Sylfaen"/>
                <w:sz w:val="24"/>
                <w:szCs w:val="24"/>
                <w:lang w:val="hy-AM"/>
              </w:rPr>
            </w:pPr>
            <w:r w:rsidRPr="00F74E70">
              <w:rPr>
                <w:rFonts w:ascii="GHEA Grapalat" w:hAnsi="GHEA Grapalat"/>
                <w:sz w:val="24"/>
                <w:szCs w:val="24"/>
                <w:lang w:val="hy-AM"/>
              </w:rPr>
              <w:t>Փ</w:t>
            </w:r>
            <w:proofErr w:type="spellStart"/>
            <w:r w:rsidRPr="00F74E70">
              <w:rPr>
                <w:rFonts w:ascii="GHEA Grapalat" w:hAnsi="GHEA Grapalat" w:cs="Sylfaen"/>
                <w:sz w:val="24"/>
                <w:szCs w:val="24"/>
              </w:rPr>
              <w:t>այտանյութ</w:t>
            </w:r>
            <w:proofErr w:type="spellEnd"/>
            <w:r w:rsidRPr="00F74E70">
              <w:rPr>
                <w:rFonts w:ascii="GHEA Grapalat" w:hAnsi="GHEA Grapalat" w:cs="Franklin Gothic Medium Cond"/>
                <w:sz w:val="24"/>
                <w:szCs w:val="24"/>
              </w:rPr>
              <w:t>/</w:t>
            </w:r>
            <w:r w:rsidRPr="00F74E70">
              <w:rPr>
                <w:rFonts w:ascii="GHEA Grapalat" w:hAnsi="GHEA Grapalat" w:cs="Sylfaen"/>
                <w:sz w:val="24"/>
                <w:szCs w:val="24"/>
                <w:lang w:val="hy-AM"/>
              </w:rPr>
              <w:t>Փիճի</w:t>
            </w:r>
            <w:r w:rsidRPr="00F74E70">
              <w:rPr>
                <w:rFonts w:ascii="GHEA Grapalat" w:hAnsi="GHEA Grapalat" w:cs="Franklin Gothic Medium Cond"/>
                <w:sz w:val="24"/>
                <w:szCs w:val="24"/>
              </w:rPr>
              <w:t>/</w:t>
            </w:r>
          </w:p>
        </w:tc>
        <w:tc>
          <w:tcPr>
            <w:tcW w:w="1542" w:type="dxa"/>
          </w:tcPr>
          <w:p w14:paraId="1B32105B"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lang w:val="hy-AM"/>
              </w:rPr>
              <w:t>մ</w:t>
            </w:r>
            <w:r w:rsidRPr="00F74E70">
              <w:rPr>
                <w:rFonts w:cs="Sylfaen"/>
                <w:b w:val="0"/>
                <w:bCs w:val="0"/>
                <w:sz w:val="24"/>
                <w:szCs w:val="24"/>
                <w:vertAlign w:val="superscript"/>
                <w:lang w:val="hy-AM"/>
              </w:rPr>
              <w:t>3</w:t>
            </w:r>
          </w:p>
        </w:tc>
        <w:tc>
          <w:tcPr>
            <w:tcW w:w="2001" w:type="dxa"/>
          </w:tcPr>
          <w:p w14:paraId="6AAA2BDA" w14:textId="77777777" w:rsidR="006C6964" w:rsidRPr="00F74E70" w:rsidRDefault="006C6964" w:rsidP="006C6964">
            <w:pPr>
              <w:pStyle w:val="a1"/>
              <w:spacing w:line="240" w:lineRule="auto"/>
              <w:ind w:left="0"/>
              <w:rPr>
                <w:rFonts w:cs="Sylfaen"/>
                <w:b w:val="0"/>
                <w:bCs w:val="0"/>
                <w:sz w:val="24"/>
                <w:szCs w:val="24"/>
                <w:lang w:val="hy-AM"/>
              </w:rPr>
            </w:pPr>
            <w:r w:rsidRPr="00F74E70">
              <w:rPr>
                <w:rFonts w:cs="Sylfaen"/>
                <w:b w:val="0"/>
                <w:bCs w:val="0"/>
                <w:sz w:val="24"/>
                <w:szCs w:val="24"/>
                <w:lang w:val="hy-AM"/>
              </w:rPr>
              <w:t>0.3</w:t>
            </w:r>
          </w:p>
        </w:tc>
      </w:tr>
      <w:tr w:rsidR="006C6964" w:rsidRPr="00F74E70" w14:paraId="29B42669" w14:textId="77777777" w:rsidTr="006C6964">
        <w:trPr>
          <w:trHeight w:val="264"/>
        </w:trPr>
        <w:tc>
          <w:tcPr>
            <w:tcW w:w="959" w:type="dxa"/>
          </w:tcPr>
          <w:p w14:paraId="369E51AE" w14:textId="77777777" w:rsidR="006C6964" w:rsidRPr="00F74E70" w:rsidRDefault="006C6964" w:rsidP="003863FB">
            <w:pPr>
              <w:pStyle w:val="a1"/>
              <w:numPr>
                <w:ilvl w:val="0"/>
                <w:numId w:val="184"/>
              </w:numPr>
              <w:spacing w:line="240" w:lineRule="auto"/>
              <w:ind w:left="0" w:firstLine="0"/>
              <w:rPr>
                <w:bCs w:val="0"/>
                <w:color w:val="auto"/>
                <w:sz w:val="24"/>
                <w:szCs w:val="24"/>
              </w:rPr>
            </w:pPr>
          </w:p>
        </w:tc>
        <w:tc>
          <w:tcPr>
            <w:tcW w:w="5539" w:type="dxa"/>
          </w:tcPr>
          <w:p w14:paraId="72B042AB" w14:textId="77777777" w:rsidR="006C6964" w:rsidRPr="00F74E70" w:rsidRDefault="006C6964" w:rsidP="006C6964">
            <w:pPr>
              <w:spacing w:after="0" w:line="240" w:lineRule="auto"/>
              <w:rPr>
                <w:rFonts w:ascii="GHEA Grapalat" w:hAnsi="GHEA Grapalat" w:cs="Sylfaen"/>
                <w:sz w:val="24"/>
                <w:szCs w:val="24"/>
                <w:lang w:val="hy-AM"/>
              </w:rPr>
            </w:pPr>
            <w:r w:rsidRPr="00F74E70">
              <w:rPr>
                <w:rFonts w:ascii="GHEA Grapalat" w:hAnsi="GHEA Grapalat" w:cs="Sylfaen"/>
                <w:sz w:val="24"/>
                <w:szCs w:val="24"/>
                <w:lang w:val="hy-AM"/>
              </w:rPr>
              <w:t>Փայտատաշեղային սալիկ</w:t>
            </w:r>
          </w:p>
        </w:tc>
        <w:tc>
          <w:tcPr>
            <w:tcW w:w="1542" w:type="dxa"/>
          </w:tcPr>
          <w:p w14:paraId="6EFA9EBE"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lang w:val="hy-AM"/>
              </w:rPr>
              <w:t>հատ</w:t>
            </w:r>
          </w:p>
        </w:tc>
        <w:tc>
          <w:tcPr>
            <w:tcW w:w="2001" w:type="dxa"/>
          </w:tcPr>
          <w:p w14:paraId="1FA8CC59" w14:textId="77777777" w:rsidR="006C6964" w:rsidRPr="00F74E70" w:rsidRDefault="006C6964" w:rsidP="006C6964">
            <w:pPr>
              <w:pStyle w:val="a1"/>
              <w:spacing w:line="240" w:lineRule="auto"/>
              <w:ind w:left="0"/>
              <w:rPr>
                <w:rFonts w:cs="Sylfaen"/>
                <w:b w:val="0"/>
                <w:bCs w:val="0"/>
                <w:sz w:val="24"/>
                <w:szCs w:val="24"/>
                <w:lang w:val="hy-AM"/>
              </w:rPr>
            </w:pPr>
            <w:r w:rsidRPr="00F74E70">
              <w:rPr>
                <w:rFonts w:cs="Sylfaen"/>
                <w:b w:val="0"/>
                <w:bCs w:val="0"/>
                <w:sz w:val="24"/>
                <w:szCs w:val="24"/>
                <w:lang w:val="hy-AM"/>
              </w:rPr>
              <w:t>2</w:t>
            </w:r>
          </w:p>
        </w:tc>
      </w:tr>
      <w:tr w:rsidR="006C6964" w:rsidRPr="00F74E70" w14:paraId="38117AC9" w14:textId="77777777" w:rsidTr="006C6964">
        <w:trPr>
          <w:trHeight w:val="264"/>
        </w:trPr>
        <w:tc>
          <w:tcPr>
            <w:tcW w:w="959" w:type="dxa"/>
          </w:tcPr>
          <w:p w14:paraId="7F3246D5" w14:textId="77777777" w:rsidR="006C6964" w:rsidRPr="00F74E70" w:rsidRDefault="006C6964" w:rsidP="003863FB">
            <w:pPr>
              <w:pStyle w:val="a1"/>
              <w:numPr>
                <w:ilvl w:val="0"/>
                <w:numId w:val="184"/>
              </w:numPr>
              <w:spacing w:line="240" w:lineRule="auto"/>
              <w:ind w:left="0" w:firstLine="0"/>
              <w:rPr>
                <w:bCs w:val="0"/>
                <w:color w:val="auto"/>
                <w:sz w:val="24"/>
                <w:szCs w:val="24"/>
              </w:rPr>
            </w:pPr>
          </w:p>
        </w:tc>
        <w:tc>
          <w:tcPr>
            <w:tcW w:w="5539" w:type="dxa"/>
          </w:tcPr>
          <w:p w14:paraId="46D45E87" w14:textId="77777777" w:rsidR="006C6964" w:rsidRPr="00F74E70" w:rsidRDefault="006C6964" w:rsidP="006C6964">
            <w:pPr>
              <w:spacing w:after="0" w:line="240" w:lineRule="auto"/>
              <w:rPr>
                <w:rFonts w:ascii="GHEA Grapalat" w:hAnsi="GHEA Grapalat" w:cs="Sylfaen"/>
                <w:sz w:val="24"/>
                <w:szCs w:val="24"/>
                <w:lang w:val="hy-AM"/>
              </w:rPr>
            </w:pPr>
            <w:r w:rsidRPr="00F74E70">
              <w:rPr>
                <w:rFonts w:ascii="GHEA Grapalat" w:hAnsi="GHEA Grapalat" w:cs="Sylfaen"/>
                <w:sz w:val="24"/>
                <w:szCs w:val="24"/>
                <w:lang w:val="hy-AM"/>
              </w:rPr>
              <w:t>Փայտաթելային սալիկ</w:t>
            </w:r>
          </w:p>
        </w:tc>
        <w:tc>
          <w:tcPr>
            <w:tcW w:w="1542" w:type="dxa"/>
          </w:tcPr>
          <w:p w14:paraId="5C3B3257" w14:textId="77777777" w:rsidR="006C6964" w:rsidRPr="00F74E70" w:rsidRDefault="006C6964" w:rsidP="006C6964">
            <w:pPr>
              <w:pStyle w:val="a1"/>
              <w:spacing w:line="240" w:lineRule="auto"/>
              <w:ind w:left="0"/>
              <w:rPr>
                <w:rFonts w:cs="Sylfaen"/>
                <w:b w:val="0"/>
                <w:bCs w:val="0"/>
                <w:sz w:val="24"/>
                <w:szCs w:val="24"/>
                <w:lang w:val="hy-AM"/>
              </w:rPr>
            </w:pPr>
            <w:r w:rsidRPr="00F74E70">
              <w:rPr>
                <w:rFonts w:cs="Sylfaen"/>
                <w:b w:val="0"/>
                <w:bCs w:val="0"/>
                <w:sz w:val="24"/>
                <w:szCs w:val="24"/>
                <w:lang w:val="hy-AM"/>
              </w:rPr>
              <w:t>հատ</w:t>
            </w:r>
          </w:p>
        </w:tc>
        <w:tc>
          <w:tcPr>
            <w:tcW w:w="2001" w:type="dxa"/>
          </w:tcPr>
          <w:p w14:paraId="66071084" w14:textId="77777777" w:rsidR="006C6964" w:rsidRPr="00F74E70" w:rsidRDefault="006C6964" w:rsidP="006C6964">
            <w:pPr>
              <w:pStyle w:val="a1"/>
              <w:spacing w:line="240" w:lineRule="auto"/>
              <w:ind w:left="0"/>
              <w:rPr>
                <w:rFonts w:cs="Sylfaen"/>
                <w:b w:val="0"/>
                <w:bCs w:val="0"/>
                <w:sz w:val="24"/>
                <w:szCs w:val="24"/>
                <w:lang w:val="hy-AM"/>
              </w:rPr>
            </w:pPr>
            <w:r w:rsidRPr="00F74E70">
              <w:rPr>
                <w:rFonts w:cs="Sylfaen"/>
                <w:b w:val="0"/>
                <w:bCs w:val="0"/>
                <w:sz w:val="24"/>
                <w:szCs w:val="24"/>
                <w:lang w:val="hy-AM"/>
              </w:rPr>
              <w:t>2</w:t>
            </w:r>
          </w:p>
        </w:tc>
      </w:tr>
      <w:tr w:rsidR="006C6964" w:rsidRPr="00F74E70" w14:paraId="67FCBEB6" w14:textId="77777777" w:rsidTr="006C6964">
        <w:trPr>
          <w:trHeight w:val="264"/>
        </w:trPr>
        <w:tc>
          <w:tcPr>
            <w:tcW w:w="959" w:type="dxa"/>
          </w:tcPr>
          <w:p w14:paraId="11A03AE7" w14:textId="77777777" w:rsidR="006C6964" w:rsidRPr="00F74E70" w:rsidRDefault="006C6964" w:rsidP="003863FB">
            <w:pPr>
              <w:pStyle w:val="a1"/>
              <w:numPr>
                <w:ilvl w:val="0"/>
                <w:numId w:val="184"/>
              </w:numPr>
              <w:spacing w:line="240" w:lineRule="auto"/>
              <w:ind w:left="0" w:firstLine="0"/>
              <w:rPr>
                <w:bCs w:val="0"/>
                <w:color w:val="auto"/>
                <w:sz w:val="24"/>
                <w:szCs w:val="24"/>
              </w:rPr>
            </w:pPr>
          </w:p>
        </w:tc>
        <w:tc>
          <w:tcPr>
            <w:tcW w:w="5539" w:type="dxa"/>
          </w:tcPr>
          <w:p w14:paraId="4B006724" w14:textId="77777777" w:rsidR="006C6964" w:rsidRPr="00F74E70" w:rsidRDefault="006C6964" w:rsidP="006C6964">
            <w:pPr>
              <w:spacing w:after="0" w:line="240" w:lineRule="auto"/>
              <w:rPr>
                <w:rFonts w:ascii="GHEA Grapalat" w:hAnsi="GHEA Grapalat" w:cs="Sylfaen"/>
                <w:sz w:val="24"/>
                <w:szCs w:val="24"/>
                <w:lang w:val="hy-AM"/>
              </w:rPr>
            </w:pPr>
            <w:r w:rsidRPr="00F74E70">
              <w:rPr>
                <w:rFonts w:ascii="GHEA Grapalat" w:hAnsi="GHEA Grapalat" w:cs="Sylfaen"/>
                <w:sz w:val="24"/>
                <w:szCs w:val="24"/>
                <w:lang w:val="hy-AM"/>
              </w:rPr>
              <w:t>Շերտավոր ֆաներա</w:t>
            </w:r>
          </w:p>
        </w:tc>
        <w:tc>
          <w:tcPr>
            <w:tcW w:w="1542" w:type="dxa"/>
          </w:tcPr>
          <w:p w14:paraId="6981A4E5" w14:textId="77777777" w:rsidR="006C6964" w:rsidRPr="00F74E70" w:rsidRDefault="006C6964" w:rsidP="006C6964">
            <w:pPr>
              <w:pStyle w:val="a1"/>
              <w:spacing w:line="240" w:lineRule="auto"/>
              <w:ind w:left="0"/>
              <w:rPr>
                <w:rFonts w:cs="Sylfaen"/>
                <w:b w:val="0"/>
                <w:bCs w:val="0"/>
                <w:sz w:val="24"/>
                <w:szCs w:val="24"/>
                <w:lang w:val="hy-AM"/>
              </w:rPr>
            </w:pPr>
            <w:r w:rsidRPr="00F74E70">
              <w:rPr>
                <w:rFonts w:cs="Sylfaen"/>
                <w:b w:val="0"/>
                <w:bCs w:val="0"/>
                <w:sz w:val="24"/>
                <w:szCs w:val="24"/>
                <w:lang w:val="hy-AM"/>
              </w:rPr>
              <w:t>հատ</w:t>
            </w:r>
          </w:p>
        </w:tc>
        <w:tc>
          <w:tcPr>
            <w:tcW w:w="2001" w:type="dxa"/>
          </w:tcPr>
          <w:p w14:paraId="2D9FD6B6" w14:textId="77777777" w:rsidR="006C6964" w:rsidRPr="00F74E70" w:rsidRDefault="006C6964" w:rsidP="006C6964">
            <w:pPr>
              <w:pStyle w:val="a1"/>
              <w:spacing w:line="240" w:lineRule="auto"/>
              <w:ind w:left="0"/>
              <w:rPr>
                <w:rFonts w:cs="Sylfaen"/>
                <w:b w:val="0"/>
                <w:bCs w:val="0"/>
                <w:sz w:val="24"/>
                <w:szCs w:val="24"/>
                <w:lang w:val="hy-AM"/>
              </w:rPr>
            </w:pPr>
            <w:r w:rsidRPr="00F74E70">
              <w:rPr>
                <w:rFonts w:cs="Sylfaen"/>
                <w:b w:val="0"/>
                <w:bCs w:val="0"/>
                <w:sz w:val="24"/>
                <w:szCs w:val="24"/>
                <w:lang w:val="hy-AM"/>
              </w:rPr>
              <w:t>2</w:t>
            </w:r>
          </w:p>
        </w:tc>
      </w:tr>
      <w:tr w:rsidR="006C6964" w:rsidRPr="00F74E70" w14:paraId="786B40C7" w14:textId="77777777" w:rsidTr="006C6964">
        <w:trPr>
          <w:trHeight w:val="264"/>
        </w:trPr>
        <w:tc>
          <w:tcPr>
            <w:tcW w:w="959" w:type="dxa"/>
          </w:tcPr>
          <w:p w14:paraId="662D279A" w14:textId="77777777" w:rsidR="006C6964" w:rsidRPr="00F74E70" w:rsidRDefault="006C6964" w:rsidP="003863FB">
            <w:pPr>
              <w:pStyle w:val="a1"/>
              <w:numPr>
                <w:ilvl w:val="0"/>
                <w:numId w:val="184"/>
              </w:numPr>
              <w:spacing w:line="240" w:lineRule="auto"/>
              <w:ind w:left="0" w:firstLine="0"/>
              <w:rPr>
                <w:bCs w:val="0"/>
                <w:color w:val="auto"/>
                <w:sz w:val="24"/>
                <w:szCs w:val="24"/>
              </w:rPr>
            </w:pPr>
          </w:p>
        </w:tc>
        <w:tc>
          <w:tcPr>
            <w:tcW w:w="5539" w:type="dxa"/>
          </w:tcPr>
          <w:p w14:paraId="6D5536D4" w14:textId="77777777" w:rsidR="006C6964" w:rsidRPr="00F74E70" w:rsidRDefault="006C6964" w:rsidP="006C6964">
            <w:pPr>
              <w:spacing w:after="0" w:line="240" w:lineRule="auto"/>
              <w:rPr>
                <w:rFonts w:ascii="GHEA Grapalat" w:hAnsi="GHEA Grapalat" w:cs="Sylfaen"/>
                <w:sz w:val="24"/>
                <w:szCs w:val="24"/>
              </w:rPr>
            </w:pPr>
            <w:proofErr w:type="spellStart"/>
            <w:r w:rsidRPr="00F74E70">
              <w:rPr>
                <w:rFonts w:ascii="GHEA Grapalat" w:hAnsi="GHEA Grapalat" w:cs="Sylfaen"/>
                <w:sz w:val="24"/>
                <w:szCs w:val="24"/>
              </w:rPr>
              <w:t>Նրբա</w:t>
            </w:r>
            <w:proofErr w:type="spellEnd"/>
            <w:r w:rsidRPr="00F74E70">
              <w:rPr>
                <w:rFonts w:ascii="GHEA Grapalat" w:hAnsi="GHEA Grapalat" w:cs="Sylfaen"/>
                <w:sz w:val="24"/>
                <w:szCs w:val="24"/>
              </w:rPr>
              <w:t xml:space="preserve"> </w:t>
            </w:r>
            <w:proofErr w:type="spellStart"/>
            <w:r w:rsidRPr="00F74E70">
              <w:rPr>
                <w:rFonts w:ascii="GHEA Grapalat" w:hAnsi="GHEA Grapalat" w:cs="Sylfaen"/>
                <w:sz w:val="24"/>
                <w:szCs w:val="24"/>
              </w:rPr>
              <w:t>ֆաներա</w:t>
            </w:r>
            <w:proofErr w:type="spellEnd"/>
          </w:p>
        </w:tc>
        <w:tc>
          <w:tcPr>
            <w:tcW w:w="1542" w:type="dxa"/>
          </w:tcPr>
          <w:p w14:paraId="792554D4" w14:textId="77777777" w:rsidR="006C6964" w:rsidRPr="00F74E70" w:rsidRDefault="00000000" w:rsidP="006C6964">
            <w:pPr>
              <w:pStyle w:val="a1"/>
              <w:spacing w:line="240" w:lineRule="auto"/>
              <w:ind w:left="0"/>
              <w:rPr>
                <w:rFonts w:cs="Sylfaen"/>
                <w:b w:val="0"/>
                <w:bCs w:val="0"/>
                <w:sz w:val="24"/>
                <w:szCs w:val="24"/>
                <w:lang w:val="hy-AM"/>
              </w:rPr>
            </w:pPr>
            <m:oMathPara>
              <m:oMath>
                <m:sSup>
                  <m:sSupPr>
                    <m:ctrlPr>
                      <w:rPr>
                        <w:rFonts w:ascii="Cambria Math" w:hAnsi="Cambria Math" w:cs="Sylfaen"/>
                        <w:b w:val="0"/>
                        <w:bCs w:val="0"/>
                        <w:sz w:val="24"/>
                        <w:szCs w:val="24"/>
                        <w:lang w:val="hy-AM"/>
                      </w:rPr>
                    </m:ctrlPr>
                  </m:sSupPr>
                  <m:e>
                    <m:r>
                      <m:rPr>
                        <m:sty m:val="b"/>
                      </m:rPr>
                      <w:rPr>
                        <w:rFonts w:ascii="Cambria Math" w:hAnsi="Cambria Math" w:cs="Times New Roman"/>
                        <w:sz w:val="24"/>
                        <w:szCs w:val="24"/>
                        <w:lang w:val="hy-AM"/>
                      </w:rPr>
                      <m:t>մ</m:t>
                    </m:r>
                    <m:r>
                      <m:rPr>
                        <m:sty m:val="b"/>
                      </m:rPr>
                      <w:rPr>
                        <w:rFonts w:ascii="Cambria Math" w:hAnsi="Cambria Math" w:cs="Sylfaen"/>
                        <w:sz w:val="24"/>
                        <w:szCs w:val="24"/>
                        <w:lang w:val="hy-AM"/>
                      </w:rPr>
                      <m:t xml:space="preserve"> </m:t>
                    </m:r>
                  </m:e>
                  <m:sup>
                    <m:r>
                      <m:rPr>
                        <m:sty m:val="b"/>
                      </m:rPr>
                      <w:rPr>
                        <w:rFonts w:ascii="Cambria Math" w:hAnsi="Cambria Math" w:cs="Sylfaen"/>
                        <w:sz w:val="24"/>
                        <w:szCs w:val="24"/>
                        <w:lang w:val="hy-AM"/>
                      </w:rPr>
                      <m:t>2</m:t>
                    </m:r>
                  </m:sup>
                </m:sSup>
              </m:oMath>
            </m:oMathPara>
          </w:p>
        </w:tc>
        <w:tc>
          <w:tcPr>
            <w:tcW w:w="2001" w:type="dxa"/>
          </w:tcPr>
          <w:p w14:paraId="283445EC" w14:textId="77777777" w:rsidR="006C6964" w:rsidRPr="00F74E70" w:rsidRDefault="006C6964" w:rsidP="006C6964">
            <w:pPr>
              <w:pStyle w:val="a1"/>
              <w:spacing w:line="240" w:lineRule="auto"/>
              <w:ind w:left="0"/>
              <w:rPr>
                <w:rFonts w:cs="Sylfaen"/>
                <w:b w:val="0"/>
                <w:bCs w:val="0"/>
                <w:sz w:val="24"/>
                <w:szCs w:val="24"/>
                <w:lang w:val="hy-AM"/>
              </w:rPr>
            </w:pPr>
            <w:r w:rsidRPr="00F74E70">
              <w:rPr>
                <w:rFonts w:cs="Sylfaen"/>
                <w:b w:val="0"/>
                <w:bCs w:val="0"/>
                <w:sz w:val="24"/>
                <w:szCs w:val="24"/>
                <w:lang w:val="hy-AM"/>
              </w:rPr>
              <w:t>4</w:t>
            </w:r>
          </w:p>
        </w:tc>
      </w:tr>
      <w:tr w:rsidR="006C6964" w:rsidRPr="00F74E70" w14:paraId="65F18B3A" w14:textId="77777777" w:rsidTr="006C6964">
        <w:trPr>
          <w:trHeight w:val="264"/>
        </w:trPr>
        <w:tc>
          <w:tcPr>
            <w:tcW w:w="959" w:type="dxa"/>
          </w:tcPr>
          <w:p w14:paraId="45A10E86" w14:textId="77777777" w:rsidR="006C6964" w:rsidRPr="00F74E70" w:rsidRDefault="006C6964" w:rsidP="003863FB">
            <w:pPr>
              <w:pStyle w:val="a1"/>
              <w:numPr>
                <w:ilvl w:val="0"/>
                <w:numId w:val="184"/>
              </w:numPr>
              <w:spacing w:line="240" w:lineRule="auto"/>
              <w:ind w:left="0" w:firstLine="0"/>
              <w:rPr>
                <w:bCs w:val="0"/>
                <w:color w:val="auto"/>
                <w:sz w:val="24"/>
                <w:szCs w:val="24"/>
              </w:rPr>
            </w:pPr>
          </w:p>
        </w:tc>
        <w:tc>
          <w:tcPr>
            <w:tcW w:w="5539" w:type="dxa"/>
          </w:tcPr>
          <w:p w14:paraId="4EB70AD0" w14:textId="77777777" w:rsidR="006C6964" w:rsidRPr="00F74E70" w:rsidRDefault="006C6964" w:rsidP="006C6964">
            <w:pPr>
              <w:spacing w:after="0" w:line="240" w:lineRule="auto"/>
              <w:rPr>
                <w:rFonts w:ascii="GHEA Grapalat" w:hAnsi="GHEA Grapalat" w:cs="Sylfaen"/>
                <w:sz w:val="24"/>
                <w:szCs w:val="24"/>
                <w:lang w:val="hy-AM"/>
              </w:rPr>
            </w:pPr>
            <w:proofErr w:type="spellStart"/>
            <w:r w:rsidRPr="00F74E70">
              <w:rPr>
                <w:rFonts w:ascii="GHEA Grapalat" w:hAnsi="GHEA Grapalat" w:cs="Sylfaen"/>
                <w:sz w:val="24"/>
                <w:szCs w:val="24"/>
              </w:rPr>
              <w:t>Ծղնի</w:t>
            </w:r>
            <w:proofErr w:type="spellEnd"/>
            <w:r w:rsidRPr="00F74E70">
              <w:rPr>
                <w:rFonts w:ascii="GHEA Grapalat" w:hAnsi="GHEA Grapalat" w:cs="Sylfaen"/>
                <w:sz w:val="24"/>
                <w:szCs w:val="24"/>
              </w:rPr>
              <w:t xml:space="preserve"> </w:t>
            </w:r>
            <w:proofErr w:type="spellStart"/>
            <w:r w:rsidRPr="00F74E70">
              <w:rPr>
                <w:rFonts w:ascii="GHEA Grapalat" w:hAnsi="GHEA Grapalat" w:cs="Sylfaen"/>
                <w:sz w:val="24"/>
                <w:szCs w:val="24"/>
              </w:rPr>
              <w:t>դռան</w:t>
            </w:r>
            <w:proofErr w:type="spellEnd"/>
          </w:p>
        </w:tc>
        <w:tc>
          <w:tcPr>
            <w:tcW w:w="1542" w:type="dxa"/>
          </w:tcPr>
          <w:p w14:paraId="5F26A920" w14:textId="77777777" w:rsidR="006C6964" w:rsidRPr="00F74E70" w:rsidRDefault="006C6964" w:rsidP="006C6964">
            <w:pPr>
              <w:pStyle w:val="a1"/>
              <w:spacing w:line="240" w:lineRule="auto"/>
              <w:ind w:left="0"/>
              <w:rPr>
                <w:rFonts w:cs="Sylfaen"/>
                <w:b w:val="0"/>
                <w:bCs w:val="0"/>
                <w:sz w:val="24"/>
                <w:szCs w:val="24"/>
                <w:lang w:val="hy-AM"/>
              </w:rPr>
            </w:pPr>
            <w:r w:rsidRPr="00F74E70">
              <w:rPr>
                <w:rFonts w:cs="Sylfaen"/>
                <w:b w:val="0"/>
                <w:bCs w:val="0"/>
                <w:sz w:val="24"/>
                <w:szCs w:val="24"/>
                <w:lang w:val="hy-AM"/>
              </w:rPr>
              <w:t>հատ</w:t>
            </w:r>
          </w:p>
        </w:tc>
        <w:tc>
          <w:tcPr>
            <w:tcW w:w="2001" w:type="dxa"/>
          </w:tcPr>
          <w:p w14:paraId="6933091D"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rPr>
              <w:t>10</w:t>
            </w:r>
          </w:p>
        </w:tc>
      </w:tr>
      <w:tr w:rsidR="006C6964" w:rsidRPr="00F74E70" w14:paraId="633A0EDE" w14:textId="77777777" w:rsidTr="006C6964">
        <w:trPr>
          <w:trHeight w:val="264"/>
        </w:trPr>
        <w:tc>
          <w:tcPr>
            <w:tcW w:w="959" w:type="dxa"/>
          </w:tcPr>
          <w:p w14:paraId="7E772D46" w14:textId="77777777" w:rsidR="006C6964" w:rsidRPr="00F74E70" w:rsidRDefault="006C6964" w:rsidP="003863FB">
            <w:pPr>
              <w:pStyle w:val="a1"/>
              <w:numPr>
                <w:ilvl w:val="0"/>
                <w:numId w:val="184"/>
              </w:numPr>
              <w:spacing w:line="240" w:lineRule="auto"/>
              <w:ind w:left="0" w:firstLine="0"/>
              <w:rPr>
                <w:bCs w:val="0"/>
                <w:color w:val="auto"/>
                <w:sz w:val="24"/>
                <w:szCs w:val="24"/>
              </w:rPr>
            </w:pPr>
          </w:p>
        </w:tc>
        <w:tc>
          <w:tcPr>
            <w:tcW w:w="5539" w:type="dxa"/>
          </w:tcPr>
          <w:p w14:paraId="3D10C446" w14:textId="77777777" w:rsidR="006C6964" w:rsidRPr="00F74E70" w:rsidRDefault="006C6964" w:rsidP="006C6964">
            <w:pPr>
              <w:spacing w:after="0" w:line="240" w:lineRule="auto"/>
              <w:rPr>
                <w:rFonts w:ascii="GHEA Grapalat" w:hAnsi="GHEA Grapalat" w:cs="Sylfaen"/>
                <w:sz w:val="24"/>
                <w:szCs w:val="24"/>
              </w:rPr>
            </w:pPr>
            <w:proofErr w:type="spellStart"/>
            <w:r w:rsidRPr="00F74E70">
              <w:rPr>
                <w:rFonts w:ascii="GHEA Grapalat" w:hAnsi="GHEA Grapalat" w:cs="Sylfaen"/>
                <w:sz w:val="24"/>
                <w:szCs w:val="24"/>
              </w:rPr>
              <w:t>Ծղնի</w:t>
            </w:r>
            <w:proofErr w:type="spellEnd"/>
            <w:r w:rsidRPr="00F74E70">
              <w:rPr>
                <w:rFonts w:ascii="GHEA Grapalat" w:hAnsi="GHEA Grapalat" w:cs="Sylfaen"/>
                <w:sz w:val="24"/>
                <w:szCs w:val="24"/>
              </w:rPr>
              <w:t xml:space="preserve"> </w:t>
            </w:r>
            <w:proofErr w:type="spellStart"/>
            <w:r w:rsidRPr="00F74E70">
              <w:rPr>
                <w:rFonts w:ascii="GHEA Grapalat" w:hAnsi="GHEA Grapalat" w:cs="Sylfaen"/>
                <w:sz w:val="24"/>
                <w:szCs w:val="24"/>
              </w:rPr>
              <w:t>լուսամուտի</w:t>
            </w:r>
            <w:proofErr w:type="spellEnd"/>
          </w:p>
        </w:tc>
        <w:tc>
          <w:tcPr>
            <w:tcW w:w="1542" w:type="dxa"/>
          </w:tcPr>
          <w:p w14:paraId="4746965C"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lang w:val="hy-AM"/>
              </w:rPr>
              <w:t>հատ</w:t>
            </w:r>
          </w:p>
        </w:tc>
        <w:tc>
          <w:tcPr>
            <w:tcW w:w="2001" w:type="dxa"/>
          </w:tcPr>
          <w:p w14:paraId="7A031498"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rPr>
              <w:t>10</w:t>
            </w:r>
          </w:p>
        </w:tc>
      </w:tr>
      <w:tr w:rsidR="006C6964" w:rsidRPr="00F74E70" w14:paraId="12E4B50F" w14:textId="77777777" w:rsidTr="006C6964">
        <w:trPr>
          <w:trHeight w:val="264"/>
        </w:trPr>
        <w:tc>
          <w:tcPr>
            <w:tcW w:w="959" w:type="dxa"/>
          </w:tcPr>
          <w:p w14:paraId="45593A08" w14:textId="77777777" w:rsidR="006C6964" w:rsidRPr="00F74E70" w:rsidRDefault="006C6964" w:rsidP="003863FB">
            <w:pPr>
              <w:pStyle w:val="a1"/>
              <w:numPr>
                <w:ilvl w:val="0"/>
                <w:numId w:val="184"/>
              </w:numPr>
              <w:spacing w:line="240" w:lineRule="auto"/>
              <w:ind w:left="0" w:firstLine="0"/>
              <w:rPr>
                <w:bCs w:val="0"/>
                <w:color w:val="auto"/>
                <w:sz w:val="24"/>
                <w:szCs w:val="24"/>
              </w:rPr>
            </w:pPr>
          </w:p>
        </w:tc>
        <w:tc>
          <w:tcPr>
            <w:tcW w:w="5539" w:type="dxa"/>
          </w:tcPr>
          <w:p w14:paraId="0B142784" w14:textId="77777777" w:rsidR="006C6964" w:rsidRPr="00F74E70" w:rsidRDefault="006C6964" w:rsidP="006C6964">
            <w:pPr>
              <w:spacing w:after="0" w:line="240" w:lineRule="auto"/>
              <w:rPr>
                <w:rFonts w:ascii="GHEA Grapalat" w:hAnsi="GHEA Grapalat" w:cs="Sylfaen"/>
                <w:sz w:val="24"/>
                <w:szCs w:val="24"/>
              </w:rPr>
            </w:pPr>
            <w:proofErr w:type="spellStart"/>
            <w:r w:rsidRPr="00F74E70">
              <w:rPr>
                <w:rFonts w:ascii="GHEA Grapalat" w:hAnsi="GHEA Grapalat" w:cs="Sylfaen"/>
                <w:sz w:val="24"/>
                <w:szCs w:val="24"/>
              </w:rPr>
              <w:t>Փական</w:t>
            </w:r>
            <w:proofErr w:type="spellEnd"/>
            <w:r w:rsidRPr="00F74E70">
              <w:rPr>
                <w:rFonts w:ascii="GHEA Grapalat" w:hAnsi="GHEA Grapalat" w:cs="Sylfaen"/>
                <w:sz w:val="24"/>
                <w:szCs w:val="24"/>
              </w:rPr>
              <w:t xml:space="preserve"> </w:t>
            </w:r>
            <w:proofErr w:type="spellStart"/>
            <w:r w:rsidRPr="00F74E70">
              <w:rPr>
                <w:rFonts w:ascii="GHEA Grapalat" w:hAnsi="GHEA Grapalat" w:cs="Sylfaen"/>
                <w:sz w:val="24"/>
                <w:szCs w:val="24"/>
              </w:rPr>
              <w:t>դռան</w:t>
            </w:r>
            <w:proofErr w:type="spellEnd"/>
          </w:p>
        </w:tc>
        <w:tc>
          <w:tcPr>
            <w:tcW w:w="1542" w:type="dxa"/>
          </w:tcPr>
          <w:p w14:paraId="1F3CA7EE"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lang w:val="hy-AM"/>
              </w:rPr>
              <w:t>հատ</w:t>
            </w:r>
          </w:p>
        </w:tc>
        <w:tc>
          <w:tcPr>
            <w:tcW w:w="2001" w:type="dxa"/>
          </w:tcPr>
          <w:p w14:paraId="7503190B"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rPr>
              <w:t>4</w:t>
            </w:r>
          </w:p>
        </w:tc>
      </w:tr>
      <w:tr w:rsidR="006C6964" w:rsidRPr="00F74E70" w14:paraId="5A202069" w14:textId="77777777" w:rsidTr="006C6964">
        <w:trPr>
          <w:trHeight w:val="264"/>
        </w:trPr>
        <w:tc>
          <w:tcPr>
            <w:tcW w:w="959" w:type="dxa"/>
          </w:tcPr>
          <w:p w14:paraId="6B02AFE0" w14:textId="77777777" w:rsidR="006C6964" w:rsidRPr="00F74E70" w:rsidRDefault="006C6964" w:rsidP="003863FB">
            <w:pPr>
              <w:pStyle w:val="a1"/>
              <w:numPr>
                <w:ilvl w:val="0"/>
                <w:numId w:val="184"/>
              </w:numPr>
              <w:spacing w:line="240" w:lineRule="auto"/>
              <w:ind w:left="0" w:firstLine="0"/>
              <w:rPr>
                <w:bCs w:val="0"/>
                <w:color w:val="auto"/>
                <w:sz w:val="24"/>
                <w:szCs w:val="24"/>
              </w:rPr>
            </w:pPr>
          </w:p>
        </w:tc>
        <w:tc>
          <w:tcPr>
            <w:tcW w:w="5539" w:type="dxa"/>
          </w:tcPr>
          <w:p w14:paraId="612223C0" w14:textId="77777777" w:rsidR="006C6964" w:rsidRPr="00F74E70" w:rsidRDefault="006C6964" w:rsidP="006C6964">
            <w:pPr>
              <w:spacing w:after="0" w:line="240" w:lineRule="auto"/>
              <w:rPr>
                <w:rFonts w:ascii="GHEA Grapalat" w:hAnsi="GHEA Grapalat" w:cs="Sylfaen"/>
                <w:sz w:val="24"/>
                <w:szCs w:val="24"/>
              </w:rPr>
            </w:pPr>
            <w:proofErr w:type="spellStart"/>
            <w:r w:rsidRPr="00F74E70">
              <w:rPr>
                <w:rFonts w:ascii="GHEA Grapalat" w:hAnsi="GHEA Grapalat" w:cs="Sylfaen"/>
                <w:sz w:val="24"/>
                <w:szCs w:val="24"/>
              </w:rPr>
              <w:t>Փական</w:t>
            </w:r>
            <w:proofErr w:type="spellEnd"/>
            <w:r w:rsidRPr="00F74E70">
              <w:rPr>
                <w:rFonts w:ascii="GHEA Grapalat" w:hAnsi="GHEA Grapalat" w:cs="Sylfaen"/>
                <w:sz w:val="24"/>
                <w:szCs w:val="24"/>
              </w:rPr>
              <w:t xml:space="preserve"> </w:t>
            </w:r>
            <w:proofErr w:type="spellStart"/>
            <w:r w:rsidRPr="00F74E70">
              <w:rPr>
                <w:rFonts w:ascii="GHEA Grapalat" w:hAnsi="GHEA Grapalat" w:cs="Sylfaen"/>
                <w:sz w:val="24"/>
                <w:szCs w:val="24"/>
              </w:rPr>
              <w:t>լուսամուտի</w:t>
            </w:r>
            <w:proofErr w:type="spellEnd"/>
          </w:p>
        </w:tc>
        <w:tc>
          <w:tcPr>
            <w:tcW w:w="1542" w:type="dxa"/>
          </w:tcPr>
          <w:p w14:paraId="75C274DB"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lang w:val="hy-AM"/>
              </w:rPr>
              <w:t>հատ</w:t>
            </w:r>
          </w:p>
        </w:tc>
        <w:tc>
          <w:tcPr>
            <w:tcW w:w="2001" w:type="dxa"/>
          </w:tcPr>
          <w:p w14:paraId="4009FC48"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rPr>
              <w:t>4</w:t>
            </w:r>
          </w:p>
        </w:tc>
      </w:tr>
      <w:tr w:rsidR="006C6964" w:rsidRPr="00F74E70" w14:paraId="7BA34B89" w14:textId="77777777" w:rsidTr="006C6964">
        <w:trPr>
          <w:trHeight w:val="264"/>
        </w:trPr>
        <w:tc>
          <w:tcPr>
            <w:tcW w:w="959" w:type="dxa"/>
          </w:tcPr>
          <w:p w14:paraId="1D883636" w14:textId="77777777" w:rsidR="006C6964" w:rsidRPr="00F74E70" w:rsidRDefault="006C6964" w:rsidP="003863FB">
            <w:pPr>
              <w:pStyle w:val="a1"/>
              <w:numPr>
                <w:ilvl w:val="0"/>
                <w:numId w:val="184"/>
              </w:numPr>
              <w:spacing w:line="240" w:lineRule="auto"/>
              <w:ind w:left="0" w:firstLine="0"/>
              <w:rPr>
                <w:bCs w:val="0"/>
                <w:color w:val="auto"/>
                <w:sz w:val="24"/>
                <w:szCs w:val="24"/>
              </w:rPr>
            </w:pPr>
          </w:p>
        </w:tc>
        <w:tc>
          <w:tcPr>
            <w:tcW w:w="5539" w:type="dxa"/>
          </w:tcPr>
          <w:p w14:paraId="0D9475D6" w14:textId="77777777" w:rsidR="006C6964" w:rsidRPr="00F74E70" w:rsidRDefault="006C6964" w:rsidP="006C6964">
            <w:pPr>
              <w:spacing w:after="0" w:line="240" w:lineRule="auto"/>
              <w:rPr>
                <w:rFonts w:ascii="GHEA Grapalat" w:hAnsi="GHEA Grapalat" w:cs="Sylfaen"/>
                <w:sz w:val="24"/>
                <w:szCs w:val="24"/>
              </w:rPr>
            </w:pPr>
            <w:r w:rsidRPr="00F74E70">
              <w:rPr>
                <w:rFonts w:ascii="GHEA Grapalat" w:hAnsi="GHEA Grapalat" w:cs="Sylfaen"/>
                <w:sz w:val="24"/>
                <w:szCs w:val="24"/>
                <w:lang w:val="hy-AM"/>
              </w:rPr>
              <w:t>Պտուտակ3,5-4×</w:t>
            </w:r>
            <w:r w:rsidRPr="00F74E70">
              <w:rPr>
                <w:rFonts w:ascii="GHEA Grapalat" w:hAnsi="GHEA Grapalat" w:cs="Sylfaen"/>
                <w:sz w:val="24"/>
                <w:szCs w:val="24"/>
              </w:rPr>
              <w:t>60</w:t>
            </w:r>
          </w:p>
        </w:tc>
        <w:tc>
          <w:tcPr>
            <w:tcW w:w="1542" w:type="dxa"/>
          </w:tcPr>
          <w:p w14:paraId="13793969" w14:textId="77777777" w:rsidR="006C6964" w:rsidRPr="00F74E70" w:rsidRDefault="006C6964" w:rsidP="006C6964">
            <w:pPr>
              <w:pStyle w:val="a1"/>
              <w:spacing w:line="240" w:lineRule="auto"/>
              <w:ind w:left="0"/>
              <w:rPr>
                <w:rFonts w:cs="Sylfaen"/>
                <w:b w:val="0"/>
                <w:bCs w:val="0"/>
                <w:sz w:val="24"/>
                <w:szCs w:val="24"/>
                <w:lang w:val="hy-AM"/>
              </w:rPr>
            </w:pPr>
            <w:r w:rsidRPr="00F74E70">
              <w:rPr>
                <w:rFonts w:cs="Sylfaen"/>
                <w:b w:val="0"/>
                <w:bCs w:val="0"/>
                <w:sz w:val="24"/>
                <w:szCs w:val="24"/>
                <w:lang w:val="hy-AM"/>
              </w:rPr>
              <w:t>տ</w:t>
            </w:r>
            <w:proofErr w:type="spellStart"/>
            <w:r w:rsidRPr="00F74E70">
              <w:rPr>
                <w:rFonts w:cs="Sylfaen"/>
                <w:b w:val="0"/>
                <w:bCs w:val="0"/>
                <w:sz w:val="24"/>
                <w:szCs w:val="24"/>
              </w:rPr>
              <w:t>ուփ</w:t>
            </w:r>
            <w:proofErr w:type="spellEnd"/>
          </w:p>
        </w:tc>
        <w:tc>
          <w:tcPr>
            <w:tcW w:w="2001" w:type="dxa"/>
          </w:tcPr>
          <w:p w14:paraId="2C9C1A22"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rPr>
              <w:t>1</w:t>
            </w:r>
          </w:p>
        </w:tc>
      </w:tr>
      <w:tr w:rsidR="006C6964" w:rsidRPr="00F74E70" w14:paraId="5362065A" w14:textId="77777777" w:rsidTr="006C6964">
        <w:trPr>
          <w:trHeight w:val="264"/>
        </w:trPr>
        <w:tc>
          <w:tcPr>
            <w:tcW w:w="959" w:type="dxa"/>
          </w:tcPr>
          <w:p w14:paraId="4295C805" w14:textId="77777777" w:rsidR="006C6964" w:rsidRPr="00F74E70" w:rsidRDefault="006C6964" w:rsidP="003863FB">
            <w:pPr>
              <w:pStyle w:val="a1"/>
              <w:numPr>
                <w:ilvl w:val="0"/>
                <w:numId w:val="184"/>
              </w:numPr>
              <w:spacing w:line="240" w:lineRule="auto"/>
              <w:ind w:left="0" w:firstLine="0"/>
              <w:rPr>
                <w:bCs w:val="0"/>
                <w:color w:val="auto"/>
                <w:sz w:val="24"/>
                <w:szCs w:val="24"/>
              </w:rPr>
            </w:pPr>
          </w:p>
        </w:tc>
        <w:tc>
          <w:tcPr>
            <w:tcW w:w="5539" w:type="dxa"/>
          </w:tcPr>
          <w:p w14:paraId="07274E66" w14:textId="77777777" w:rsidR="006C6964" w:rsidRPr="00F74E70" w:rsidRDefault="006C6964" w:rsidP="006C6964">
            <w:pPr>
              <w:spacing w:after="0" w:line="240" w:lineRule="auto"/>
              <w:rPr>
                <w:rFonts w:ascii="GHEA Grapalat" w:hAnsi="GHEA Grapalat" w:cs="Sylfaen"/>
                <w:sz w:val="24"/>
                <w:szCs w:val="24"/>
              </w:rPr>
            </w:pPr>
            <w:r w:rsidRPr="00F74E70">
              <w:rPr>
                <w:rFonts w:ascii="GHEA Grapalat" w:hAnsi="GHEA Grapalat" w:cs="Sylfaen"/>
                <w:sz w:val="24"/>
                <w:szCs w:val="24"/>
                <w:lang w:val="hy-AM"/>
              </w:rPr>
              <w:t>Պտուտակ3,5-4×</w:t>
            </w:r>
            <w:r w:rsidRPr="00F74E70">
              <w:rPr>
                <w:rFonts w:ascii="GHEA Grapalat" w:hAnsi="GHEA Grapalat" w:cs="Sylfaen"/>
                <w:sz w:val="24"/>
                <w:szCs w:val="24"/>
              </w:rPr>
              <w:t>35</w:t>
            </w:r>
          </w:p>
        </w:tc>
        <w:tc>
          <w:tcPr>
            <w:tcW w:w="1542" w:type="dxa"/>
          </w:tcPr>
          <w:p w14:paraId="09F745B9" w14:textId="77777777" w:rsidR="006C6964" w:rsidRPr="00F74E70" w:rsidRDefault="006C6964" w:rsidP="006C6964">
            <w:pPr>
              <w:pStyle w:val="a1"/>
              <w:spacing w:line="240" w:lineRule="auto"/>
              <w:ind w:left="0"/>
              <w:rPr>
                <w:rFonts w:cs="Sylfaen"/>
                <w:b w:val="0"/>
                <w:bCs w:val="0"/>
                <w:sz w:val="24"/>
                <w:szCs w:val="24"/>
                <w:lang w:val="hy-AM"/>
              </w:rPr>
            </w:pPr>
            <w:r w:rsidRPr="00F74E70">
              <w:rPr>
                <w:rFonts w:cs="Sylfaen"/>
                <w:b w:val="0"/>
                <w:bCs w:val="0"/>
                <w:sz w:val="24"/>
                <w:szCs w:val="24"/>
                <w:lang w:val="hy-AM"/>
              </w:rPr>
              <w:t>տ</w:t>
            </w:r>
            <w:proofErr w:type="spellStart"/>
            <w:r w:rsidRPr="00F74E70">
              <w:rPr>
                <w:rFonts w:cs="Sylfaen"/>
                <w:b w:val="0"/>
                <w:bCs w:val="0"/>
                <w:sz w:val="24"/>
                <w:szCs w:val="24"/>
              </w:rPr>
              <w:t>ուփ</w:t>
            </w:r>
            <w:proofErr w:type="spellEnd"/>
          </w:p>
        </w:tc>
        <w:tc>
          <w:tcPr>
            <w:tcW w:w="2001" w:type="dxa"/>
          </w:tcPr>
          <w:p w14:paraId="6E3A7331"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rPr>
              <w:t>1</w:t>
            </w:r>
          </w:p>
        </w:tc>
      </w:tr>
      <w:tr w:rsidR="006C6964" w:rsidRPr="00F74E70" w14:paraId="5007EB3B" w14:textId="77777777" w:rsidTr="006C6964">
        <w:trPr>
          <w:trHeight w:val="264"/>
        </w:trPr>
        <w:tc>
          <w:tcPr>
            <w:tcW w:w="959" w:type="dxa"/>
          </w:tcPr>
          <w:p w14:paraId="729A85BB" w14:textId="77777777" w:rsidR="006C6964" w:rsidRPr="00F74E70" w:rsidRDefault="006C6964" w:rsidP="003863FB">
            <w:pPr>
              <w:pStyle w:val="a1"/>
              <w:numPr>
                <w:ilvl w:val="0"/>
                <w:numId w:val="184"/>
              </w:numPr>
              <w:spacing w:line="240" w:lineRule="auto"/>
              <w:ind w:left="0" w:firstLine="0"/>
              <w:rPr>
                <w:bCs w:val="0"/>
                <w:color w:val="auto"/>
                <w:sz w:val="24"/>
                <w:szCs w:val="24"/>
              </w:rPr>
            </w:pPr>
          </w:p>
        </w:tc>
        <w:tc>
          <w:tcPr>
            <w:tcW w:w="5539" w:type="dxa"/>
          </w:tcPr>
          <w:p w14:paraId="2D094B60" w14:textId="77777777" w:rsidR="006C6964" w:rsidRPr="00F74E70" w:rsidRDefault="006C6964" w:rsidP="006C6964">
            <w:pPr>
              <w:spacing w:after="0" w:line="240" w:lineRule="auto"/>
              <w:rPr>
                <w:rFonts w:ascii="GHEA Grapalat" w:hAnsi="GHEA Grapalat" w:cs="Sylfaen"/>
                <w:sz w:val="24"/>
                <w:szCs w:val="24"/>
              </w:rPr>
            </w:pPr>
            <w:r w:rsidRPr="00F74E70">
              <w:rPr>
                <w:rFonts w:ascii="GHEA Grapalat" w:hAnsi="GHEA Grapalat" w:cs="Sylfaen"/>
                <w:sz w:val="24"/>
                <w:szCs w:val="24"/>
                <w:lang w:val="hy-AM"/>
              </w:rPr>
              <w:t>Պտուտակ4×</w:t>
            </w:r>
            <w:r w:rsidRPr="00F74E70">
              <w:rPr>
                <w:rFonts w:ascii="GHEA Grapalat" w:hAnsi="GHEA Grapalat" w:cs="Sylfaen"/>
                <w:sz w:val="24"/>
                <w:szCs w:val="24"/>
              </w:rPr>
              <w:t>40</w:t>
            </w:r>
          </w:p>
        </w:tc>
        <w:tc>
          <w:tcPr>
            <w:tcW w:w="1542" w:type="dxa"/>
          </w:tcPr>
          <w:p w14:paraId="589D5FD7" w14:textId="77777777" w:rsidR="006C6964" w:rsidRPr="00F74E70" w:rsidRDefault="006C6964" w:rsidP="006C6964">
            <w:pPr>
              <w:pStyle w:val="a1"/>
              <w:spacing w:line="240" w:lineRule="auto"/>
              <w:ind w:left="0"/>
              <w:rPr>
                <w:rFonts w:cs="Sylfaen"/>
                <w:b w:val="0"/>
                <w:bCs w:val="0"/>
                <w:sz w:val="24"/>
                <w:szCs w:val="24"/>
                <w:lang w:val="hy-AM"/>
              </w:rPr>
            </w:pPr>
            <w:r w:rsidRPr="00F74E70">
              <w:rPr>
                <w:rFonts w:cs="Sylfaen"/>
                <w:b w:val="0"/>
                <w:bCs w:val="0"/>
                <w:sz w:val="24"/>
                <w:szCs w:val="24"/>
                <w:lang w:val="hy-AM"/>
              </w:rPr>
              <w:t>տ</w:t>
            </w:r>
            <w:proofErr w:type="spellStart"/>
            <w:r w:rsidRPr="00F74E70">
              <w:rPr>
                <w:rFonts w:cs="Sylfaen"/>
                <w:b w:val="0"/>
                <w:bCs w:val="0"/>
                <w:sz w:val="24"/>
                <w:szCs w:val="24"/>
              </w:rPr>
              <w:t>ուփ</w:t>
            </w:r>
            <w:proofErr w:type="spellEnd"/>
          </w:p>
        </w:tc>
        <w:tc>
          <w:tcPr>
            <w:tcW w:w="2001" w:type="dxa"/>
          </w:tcPr>
          <w:p w14:paraId="28729D43"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rPr>
              <w:t>1</w:t>
            </w:r>
          </w:p>
        </w:tc>
      </w:tr>
      <w:tr w:rsidR="006C6964" w:rsidRPr="00F74E70" w14:paraId="4FC18506" w14:textId="77777777" w:rsidTr="006C6964">
        <w:trPr>
          <w:trHeight w:val="264"/>
        </w:trPr>
        <w:tc>
          <w:tcPr>
            <w:tcW w:w="959" w:type="dxa"/>
          </w:tcPr>
          <w:p w14:paraId="5AD812BE" w14:textId="77777777" w:rsidR="006C6964" w:rsidRPr="00F74E70" w:rsidRDefault="006C6964" w:rsidP="003863FB">
            <w:pPr>
              <w:pStyle w:val="a1"/>
              <w:numPr>
                <w:ilvl w:val="0"/>
                <w:numId w:val="184"/>
              </w:numPr>
              <w:spacing w:line="240" w:lineRule="auto"/>
              <w:ind w:left="0" w:firstLine="0"/>
              <w:rPr>
                <w:bCs w:val="0"/>
                <w:color w:val="auto"/>
                <w:sz w:val="24"/>
                <w:szCs w:val="24"/>
              </w:rPr>
            </w:pPr>
          </w:p>
        </w:tc>
        <w:tc>
          <w:tcPr>
            <w:tcW w:w="5539" w:type="dxa"/>
          </w:tcPr>
          <w:p w14:paraId="2E53FAD6" w14:textId="77777777" w:rsidR="006C6964" w:rsidRPr="00F74E70" w:rsidRDefault="006C6964" w:rsidP="006C6964">
            <w:pPr>
              <w:spacing w:after="0" w:line="240" w:lineRule="auto"/>
              <w:rPr>
                <w:rFonts w:ascii="GHEA Grapalat" w:hAnsi="GHEA Grapalat" w:cs="Sylfaen"/>
                <w:sz w:val="24"/>
                <w:szCs w:val="24"/>
              </w:rPr>
            </w:pPr>
            <w:proofErr w:type="spellStart"/>
            <w:r w:rsidRPr="00F74E70">
              <w:rPr>
                <w:rFonts w:ascii="GHEA Grapalat" w:hAnsi="GHEA Grapalat" w:cs="Sylfaen"/>
                <w:sz w:val="24"/>
                <w:szCs w:val="24"/>
              </w:rPr>
              <w:t>Մեխ</w:t>
            </w:r>
            <w:proofErr w:type="spellEnd"/>
            <w:r w:rsidRPr="00F74E70">
              <w:rPr>
                <w:rFonts w:ascii="GHEA Grapalat" w:hAnsi="GHEA Grapalat" w:cs="Sylfaen"/>
                <w:sz w:val="24"/>
                <w:szCs w:val="24"/>
              </w:rPr>
              <w:t xml:space="preserve"> </w:t>
            </w:r>
            <w:proofErr w:type="spellStart"/>
            <w:r w:rsidRPr="00F74E70">
              <w:rPr>
                <w:rFonts w:ascii="GHEA Grapalat" w:hAnsi="GHEA Grapalat" w:cs="Sylfaen"/>
                <w:sz w:val="24"/>
                <w:szCs w:val="24"/>
              </w:rPr>
              <w:t>տարբեր</w:t>
            </w:r>
            <w:proofErr w:type="spellEnd"/>
            <w:r w:rsidRPr="00F74E70">
              <w:rPr>
                <w:rFonts w:ascii="GHEA Grapalat" w:hAnsi="GHEA Grapalat" w:cs="Sylfaen"/>
                <w:sz w:val="24"/>
                <w:szCs w:val="24"/>
              </w:rPr>
              <w:t xml:space="preserve"> </w:t>
            </w:r>
            <w:proofErr w:type="spellStart"/>
            <w:r w:rsidRPr="00F74E70">
              <w:rPr>
                <w:rFonts w:ascii="GHEA Grapalat" w:hAnsi="GHEA Grapalat" w:cs="Sylfaen"/>
                <w:sz w:val="24"/>
                <w:szCs w:val="24"/>
              </w:rPr>
              <w:t>չափերի</w:t>
            </w:r>
            <w:proofErr w:type="spellEnd"/>
            <w:r w:rsidRPr="00F74E70">
              <w:rPr>
                <w:rFonts w:ascii="GHEA Grapalat" w:hAnsi="GHEA Grapalat" w:cs="Sylfaen"/>
                <w:sz w:val="24"/>
                <w:szCs w:val="24"/>
              </w:rPr>
              <w:t xml:space="preserve"> </w:t>
            </w:r>
          </w:p>
        </w:tc>
        <w:tc>
          <w:tcPr>
            <w:tcW w:w="1542" w:type="dxa"/>
          </w:tcPr>
          <w:p w14:paraId="66CAA839" w14:textId="77777777" w:rsidR="006C6964" w:rsidRPr="00F74E70" w:rsidRDefault="006C6964" w:rsidP="006C6964">
            <w:pPr>
              <w:pStyle w:val="a1"/>
              <w:spacing w:line="240" w:lineRule="auto"/>
              <w:ind w:left="0"/>
              <w:rPr>
                <w:rFonts w:cs="Sylfaen"/>
                <w:b w:val="0"/>
                <w:bCs w:val="0"/>
                <w:sz w:val="24"/>
                <w:szCs w:val="24"/>
              </w:rPr>
            </w:pPr>
            <w:proofErr w:type="spellStart"/>
            <w:r w:rsidRPr="00F74E70">
              <w:rPr>
                <w:rFonts w:cs="Sylfaen"/>
                <w:b w:val="0"/>
                <w:bCs w:val="0"/>
                <w:sz w:val="24"/>
                <w:szCs w:val="24"/>
              </w:rPr>
              <w:t>կգ</w:t>
            </w:r>
            <w:proofErr w:type="spellEnd"/>
          </w:p>
        </w:tc>
        <w:tc>
          <w:tcPr>
            <w:tcW w:w="2001" w:type="dxa"/>
          </w:tcPr>
          <w:p w14:paraId="07A493AA"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rPr>
              <w:t>4</w:t>
            </w:r>
          </w:p>
        </w:tc>
      </w:tr>
      <w:tr w:rsidR="006C6964" w:rsidRPr="00F74E70" w14:paraId="701F328B" w14:textId="77777777" w:rsidTr="006C6964">
        <w:trPr>
          <w:trHeight w:val="264"/>
        </w:trPr>
        <w:tc>
          <w:tcPr>
            <w:tcW w:w="959" w:type="dxa"/>
          </w:tcPr>
          <w:p w14:paraId="4E190DB9" w14:textId="77777777" w:rsidR="006C6964" w:rsidRPr="00F74E70" w:rsidRDefault="006C6964" w:rsidP="003863FB">
            <w:pPr>
              <w:pStyle w:val="a1"/>
              <w:numPr>
                <w:ilvl w:val="0"/>
                <w:numId w:val="184"/>
              </w:numPr>
              <w:spacing w:line="240" w:lineRule="auto"/>
              <w:ind w:left="0" w:firstLine="0"/>
              <w:rPr>
                <w:bCs w:val="0"/>
                <w:color w:val="auto"/>
                <w:sz w:val="24"/>
                <w:szCs w:val="24"/>
              </w:rPr>
            </w:pPr>
          </w:p>
        </w:tc>
        <w:tc>
          <w:tcPr>
            <w:tcW w:w="5539" w:type="dxa"/>
            <w:vAlign w:val="center"/>
          </w:tcPr>
          <w:p w14:paraId="3230442E" w14:textId="77777777" w:rsidR="006C6964" w:rsidRPr="00F74E70" w:rsidRDefault="006C6964" w:rsidP="006C6964">
            <w:pPr>
              <w:spacing w:after="0" w:line="240" w:lineRule="auto"/>
              <w:rPr>
                <w:rFonts w:ascii="GHEA Grapalat" w:hAnsi="GHEA Grapalat" w:cs="Sylfaen"/>
                <w:sz w:val="24"/>
                <w:szCs w:val="24"/>
                <w:lang w:val="hy-AM"/>
              </w:rPr>
            </w:pPr>
            <w:r w:rsidRPr="00F74E70">
              <w:rPr>
                <w:rFonts w:ascii="GHEA Grapalat" w:hAnsi="GHEA Grapalat" w:cs="Sylfaen"/>
                <w:sz w:val="24"/>
                <w:szCs w:val="24"/>
                <w:lang w:val="hy-AM"/>
              </w:rPr>
              <w:t>Գրատախտակ</w:t>
            </w:r>
          </w:p>
        </w:tc>
        <w:tc>
          <w:tcPr>
            <w:tcW w:w="1542" w:type="dxa"/>
          </w:tcPr>
          <w:p w14:paraId="00B4679D" w14:textId="77777777" w:rsidR="006C6964" w:rsidRPr="00F74E70" w:rsidRDefault="006C6964" w:rsidP="006C6964">
            <w:pPr>
              <w:pStyle w:val="a1"/>
              <w:spacing w:line="240" w:lineRule="auto"/>
              <w:ind w:left="0"/>
              <w:rPr>
                <w:rFonts w:cs="Sylfaen"/>
                <w:b w:val="0"/>
                <w:bCs w:val="0"/>
                <w:sz w:val="24"/>
                <w:szCs w:val="24"/>
                <w:lang w:val="hy-AM"/>
              </w:rPr>
            </w:pPr>
            <w:r w:rsidRPr="00F74E70">
              <w:rPr>
                <w:rFonts w:cs="Sylfaen"/>
                <w:b w:val="0"/>
                <w:bCs w:val="0"/>
                <w:sz w:val="24"/>
                <w:szCs w:val="24"/>
                <w:lang w:val="hy-AM"/>
              </w:rPr>
              <w:t>հատ</w:t>
            </w:r>
          </w:p>
        </w:tc>
        <w:tc>
          <w:tcPr>
            <w:tcW w:w="2001" w:type="dxa"/>
          </w:tcPr>
          <w:p w14:paraId="23F7AFC7" w14:textId="77777777" w:rsidR="006C6964" w:rsidRPr="00F74E70" w:rsidRDefault="006C6964" w:rsidP="006C6964">
            <w:pPr>
              <w:pStyle w:val="a1"/>
              <w:spacing w:line="240" w:lineRule="auto"/>
              <w:ind w:left="0"/>
              <w:rPr>
                <w:rFonts w:cs="Sylfaen"/>
                <w:b w:val="0"/>
                <w:bCs w:val="0"/>
                <w:sz w:val="24"/>
                <w:szCs w:val="24"/>
                <w:lang w:val="hy-AM"/>
              </w:rPr>
            </w:pPr>
            <w:r w:rsidRPr="00F74E70">
              <w:rPr>
                <w:rFonts w:cs="Sylfaen"/>
                <w:b w:val="0"/>
                <w:bCs w:val="0"/>
                <w:sz w:val="24"/>
                <w:szCs w:val="24"/>
                <w:lang w:val="hy-AM"/>
              </w:rPr>
              <w:t>1</w:t>
            </w:r>
          </w:p>
        </w:tc>
      </w:tr>
      <w:tr w:rsidR="006C6964" w:rsidRPr="00F74E70" w14:paraId="4E042C55" w14:textId="77777777" w:rsidTr="006C6964">
        <w:trPr>
          <w:trHeight w:val="264"/>
        </w:trPr>
        <w:tc>
          <w:tcPr>
            <w:tcW w:w="959" w:type="dxa"/>
          </w:tcPr>
          <w:p w14:paraId="77E2EE40" w14:textId="77777777" w:rsidR="006C6964" w:rsidRPr="00F74E70" w:rsidRDefault="006C6964" w:rsidP="003863FB">
            <w:pPr>
              <w:pStyle w:val="a1"/>
              <w:numPr>
                <w:ilvl w:val="0"/>
                <w:numId w:val="184"/>
              </w:numPr>
              <w:spacing w:line="240" w:lineRule="auto"/>
              <w:ind w:left="0" w:firstLine="0"/>
              <w:rPr>
                <w:bCs w:val="0"/>
                <w:color w:val="auto"/>
                <w:sz w:val="24"/>
                <w:szCs w:val="24"/>
              </w:rPr>
            </w:pPr>
          </w:p>
        </w:tc>
        <w:tc>
          <w:tcPr>
            <w:tcW w:w="5539" w:type="dxa"/>
            <w:vAlign w:val="center"/>
          </w:tcPr>
          <w:p w14:paraId="57DAF71F" w14:textId="77777777" w:rsidR="006C6964" w:rsidRPr="00F74E70" w:rsidRDefault="006C6964" w:rsidP="006C6964">
            <w:pPr>
              <w:spacing w:after="0" w:line="240" w:lineRule="auto"/>
              <w:rPr>
                <w:rFonts w:ascii="GHEA Grapalat" w:hAnsi="GHEA Grapalat" w:cs="Sylfaen"/>
                <w:sz w:val="24"/>
                <w:szCs w:val="24"/>
                <w:lang w:val="hy-AM"/>
              </w:rPr>
            </w:pPr>
            <w:r w:rsidRPr="00F74E70">
              <w:rPr>
                <w:rFonts w:ascii="GHEA Grapalat" w:hAnsi="GHEA Grapalat" w:cs="Sylfaen"/>
                <w:sz w:val="24"/>
                <w:szCs w:val="24"/>
                <w:lang w:val="hy-AM"/>
              </w:rPr>
              <w:t>Գրասեղան դասախոսի</w:t>
            </w:r>
          </w:p>
        </w:tc>
        <w:tc>
          <w:tcPr>
            <w:tcW w:w="1542" w:type="dxa"/>
          </w:tcPr>
          <w:p w14:paraId="0647536E"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lang w:val="hy-AM"/>
              </w:rPr>
              <w:t>հատ</w:t>
            </w:r>
          </w:p>
        </w:tc>
        <w:tc>
          <w:tcPr>
            <w:tcW w:w="2001" w:type="dxa"/>
          </w:tcPr>
          <w:p w14:paraId="79585D67" w14:textId="77777777" w:rsidR="006C6964" w:rsidRPr="00F74E70" w:rsidRDefault="006C6964" w:rsidP="006C6964">
            <w:pPr>
              <w:pStyle w:val="a1"/>
              <w:spacing w:line="240" w:lineRule="auto"/>
              <w:ind w:left="0"/>
              <w:rPr>
                <w:rFonts w:cs="Sylfaen"/>
                <w:b w:val="0"/>
                <w:bCs w:val="0"/>
                <w:sz w:val="24"/>
                <w:szCs w:val="24"/>
                <w:lang w:val="hy-AM"/>
              </w:rPr>
            </w:pPr>
            <w:r w:rsidRPr="00F74E70">
              <w:rPr>
                <w:rFonts w:cs="Sylfaen"/>
                <w:b w:val="0"/>
                <w:bCs w:val="0"/>
                <w:sz w:val="24"/>
                <w:szCs w:val="24"/>
                <w:lang w:val="hy-AM"/>
              </w:rPr>
              <w:t>1</w:t>
            </w:r>
          </w:p>
        </w:tc>
      </w:tr>
      <w:tr w:rsidR="006C6964" w:rsidRPr="00F74E70" w14:paraId="31091EEB" w14:textId="77777777" w:rsidTr="006C6964">
        <w:trPr>
          <w:trHeight w:val="264"/>
        </w:trPr>
        <w:tc>
          <w:tcPr>
            <w:tcW w:w="959" w:type="dxa"/>
          </w:tcPr>
          <w:p w14:paraId="112592B9" w14:textId="77777777" w:rsidR="006C6964" w:rsidRPr="00F74E70" w:rsidRDefault="006C6964" w:rsidP="003863FB">
            <w:pPr>
              <w:pStyle w:val="a1"/>
              <w:numPr>
                <w:ilvl w:val="0"/>
                <w:numId w:val="184"/>
              </w:numPr>
              <w:spacing w:line="240" w:lineRule="auto"/>
              <w:ind w:left="0" w:firstLine="0"/>
              <w:rPr>
                <w:bCs w:val="0"/>
                <w:color w:val="auto"/>
                <w:sz w:val="24"/>
                <w:szCs w:val="24"/>
              </w:rPr>
            </w:pPr>
          </w:p>
        </w:tc>
        <w:tc>
          <w:tcPr>
            <w:tcW w:w="5539" w:type="dxa"/>
          </w:tcPr>
          <w:p w14:paraId="697A6E83" w14:textId="77777777" w:rsidR="006C6964" w:rsidRPr="00F74E70" w:rsidRDefault="006C6964" w:rsidP="006C6964">
            <w:pPr>
              <w:spacing w:after="0" w:line="240" w:lineRule="auto"/>
              <w:rPr>
                <w:rFonts w:ascii="GHEA Grapalat" w:hAnsi="GHEA Grapalat" w:cs="Sylfaen"/>
                <w:sz w:val="24"/>
                <w:szCs w:val="24"/>
                <w:lang w:val="hy-AM"/>
              </w:rPr>
            </w:pPr>
            <w:r w:rsidRPr="00F74E70">
              <w:rPr>
                <w:rFonts w:ascii="GHEA Grapalat" w:hAnsi="GHEA Grapalat" w:cs="Sylfaen"/>
                <w:sz w:val="24"/>
                <w:szCs w:val="24"/>
                <w:lang w:val="hy-AM"/>
              </w:rPr>
              <w:t>Գրասենյակային աթոռ դասախոսի</w:t>
            </w:r>
          </w:p>
        </w:tc>
        <w:tc>
          <w:tcPr>
            <w:tcW w:w="1542" w:type="dxa"/>
          </w:tcPr>
          <w:p w14:paraId="18EE9758"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lang w:val="hy-AM"/>
              </w:rPr>
              <w:t>հատ</w:t>
            </w:r>
          </w:p>
        </w:tc>
        <w:tc>
          <w:tcPr>
            <w:tcW w:w="2001" w:type="dxa"/>
          </w:tcPr>
          <w:p w14:paraId="1430D932" w14:textId="77777777" w:rsidR="006C6964" w:rsidRPr="00F74E70" w:rsidRDefault="006C6964" w:rsidP="006C6964">
            <w:pPr>
              <w:pStyle w:val="a1"/>
              <w:spacing w:line="240" w:lineRule="auto"/>
              <w:ind w:left="0"/>
              <w:rPr>
                <w:rFonts w:cs="Sylfaen"/>
                <w:b w:val="0"/>
                <w:bCs w:val="0"/>
                <w:sz w:val="24"/>
                <w:szCs w:val="24"/>
                <w:lang w:val="hy-AM"/>
              </w:rPr>
            </w:pPr>
            <w:r w:rsidRPr="00F74E70">
              <w:rPr>
                <w:rFonts w:cs="Sylfaen"/>
                <w:b w:val="0"/>
                <w:bCs w:val="0"/>
                <w:sz w:val="24"/>
                <w:szCs w:val="24"/>
                <w:lang w:val="hy-AM"/>
              </w:rPr>
              <w:t>1</w:t>
            </w:r>
          </w:p>
        </w:tc>
      </w:tr>
      <w:tr w:rsidR="006C6964" w:rsidRPr="00F74E70" w14:paraId="2C7C3885" w14:textId="77777777" w:rsidTr="006C6964">
        <w:trPr>
          <w:trHeight w:val="313"/>
        </w:trPr>
        <w:tc>
          <w:tcPr>
            <w:tcW w:w="959" w:type="dxa"/>
          </w:tcPr>
          <w:p w14:paraId="45F3E959" w14:textId="77777777" w:rsidR="006C6964" w:rsidRPr="00F74E70" w:rsidRDefault="006C6964" w:rsidP="003863FB">
            <w:pPr>
              <w:pStyle w:val="a1"/>
              <w:numPr>
                <w:ilvl w:val="0"/>
                <w:numId w:val="184"/>
              </w:numPr>
              <w:spacing w:line="240" w:lineRule="auto"/>
              <w:ind w:left="0" w:firstLine="0"/>
              <w:rPr>
                <w:bCs w:val="0"/>
                <w:color w:val="auto"/>
                <w:sz w:val="24"/>
                <w:szCs w:val="24"/>
              </w:rPr>
            </w:pPr>
          </w:p>
        </w:tc>
        <w:tc>
          <w:tcPr>
            <w:tcW w:w="5539" w:type="dxa"/>
          </w:tcPr>
          <w:p w14:paraId="394BDC37" w14:textId="77777777" w:rsidR="006C6964" w:rsidRPr="00F74E70" w:rsidRDefault="006C6964" w:rsidP="006C6964">
            <w:pPr>
              <w:spacing w:after="0" w:line="240" w:lineRule="auto"/>
              <w:rPr>
                <w:rFonts w:ascii="GHEA Grapalat" w:hAnsi="GHEA Grapalat" w:cs="Sylfaen"/>
                <w:sz w:val="24"/>
                <w:szCs w:val="24"/>
                <w:lang w:val="hy-AM"/>
              </w:rPr>
            </w:pPr>
            <w:r w:rsidRPr="00F74E70">
              <w:rPr>
                <w:rFonts w:ascii="GHEA Grapalat" w:hAnsi="GHEA Grapalat" w:cs="Sylfaen"/>
                <w:sz w:val="24"/>
                <w:szCs w:val="24"/>
                <w:lang w:val="hy-AM"/>
              </w:rPr>
              <w:t>Դասախոսի համակարգչի հավաքածու</w:t>
            </w:r>
          </w:p>
        </w:tc>
        <w:tc>
          <w:tcPr>
            <w:tcW w:w="1542" w:type="dxa"/>
          </w:tcPr>
          <w:p w14:paraId="2E4BFE80"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lang w:val="hy-AM"/>
              </w:rPr>
              <w:t>հատ</w:t>
            </w:r>
          </w:p>
        </w:tc>
        <w:tc>
          <w:tcPr>
            <w:tcW w:w="2001" w:type="dxa"/>
          </w:tcPr>
          <w:p w14:paraId="346F4A25" w14:textId="77777777" w:rsidR="006C6964" w:rsidRPr="00F74E70" w:rsidRDefault="006C6964" w:rsidP="006C6964">
            <w:pPr>
              <w:pStyle w:val="a1"/>
              <w:spacing w:line="240" w:lineRule="auto"/>
              <w:ind w:left="0"/>
              <w:rPr>
                <w:rFonts w:cs="Sylfaen"/>
                <w:b w:val="0"/>
                <w:bCs w:val="0"/>
                <w:sz w:val="24"/>
                <w:szCs w:val="24"/>
                <w:lang w:val="hy-AM"/>
              </w:rPr>
            </w:pPr>
            <w:r w:rsidRPr="00F74E70">
              <w:rPr>
                <w:rFonts w:cs="Sylfaen"/>
                <w:b w:val="0"/>
                <w:bCs w:val="0"/>
                <w:sz w:val="24"/>
                <w:szCs w:val="24"/>
                <w:lang w:val="hy-AM"/>
              </w:rPr>
              <w:t>1</w:t>
            </w:r>
          </w:p>
        </w:tc>
      </w:tr>
      <w:tr w:rsidR="006C6964" w:rsidRPr="00F74E70" w14:paraId="55015617" w14:textId="77777777" w:rsidTr="006C6964">
        <w:trPr>
          <w:trHeight w:val="264"/>
        </w:trPr>
        <w:tc>
          <w:tcPr>
            <w:tcW w:w="959" w:type="dxa"/>
          </w:tcPr>
          <w:p w14:paraId="3491204E" w14:textId="77777777" w:rsidR="006C6964" w:rsidRPr="00F74E70" w:rsidRDefault="006C6964" w:rsidP="003863FB">
            <w:pPr>
              <w:pStyle w:val="a1"/>
              <w:numPr>
                <w:ilvl w:val="0"/>
                <w:numId w:val="184"/>
              </w:numPr>
              <w:spacing w:line="240" w:lineRule="auto"/>
              <w:ind w:left="0" w:firstLine="0"/>
              <w:rPr>
                <w:bCs w:val="0"/>
                <w:color w:val="auto"/>
                <w:sz w:val="24"/>
                <w:szCs w:val="24"/>
              </w:rPr>
            </w:pPr>
          </w:p>
        </w:tc>
        <w:tc>
          <w:tcPr>
            <w:tcW w:w="5539" w:type="dxa"/>
            <w:vAlign w:val="center"/>
          </w:tcPr>
          <w:p w14:paraId="3E912FF2" w14:textId="77777777" w:rsidR="006C6964" w:rsidRPr="00F74E70" w:rsidRDefault="006C6964" w:rsidP="006C6964">
            <w:pPr>
              <w:spacing w:after="0" w:line="240" w:lineRule="auto"/>
              <w:rPr>
                <w:rFonts w:ascii="GHEA Grapalat" w:hAnsi="GHEA Grapalat" w:cs="Sylfaen"/>
                <w:sz w:val="24"/>
                <w:szCs w:val="24"/>
                <w:lang w:val="hy-AM"/>
              </w:rPr>
            </w:pPr>
            <w:r w:rsidRPr="00F74E70">
              <w:rPr>
                <w:rFonts w:ascii="GHEA Grapalat" w:hAnsi="GHEA Grapalat" w:cs="Sylfaen"/>
                <w:sz w:val="24"/>
                <w:szCs w:val="24"/>
                <w:lang w:val="hy-AM"/>
              </w:rPr>
              <w:t>Սեղան աշակերտական</w:t>
            </w:r>
          </w:p>
        </w:tc>
        <w:tc>
          <w:tcPr>
            <w:tcW w:w="1542" w:type="dxa"/>
          </w:tcPr>
          <w:p w14:paraId="62E9280F"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lang w:val="hy-AM"/>
              </w:rPr>
              <w:t>հատ</w:t>
            </w:r>
          </w:p>
        </w:tc>
        <w:tc>
          <w:tcPr>
            <w:tcW w:w="2001" w:type="dxa"/>
          </w:tcPr>
          <w:p w14:paraId="25B2BCCA" w14:textId="77777777" w:rsidR="006C6964" w:rsidRPr="00F74E70" w:rsidRDefault="006C6964" w:rsidP="006C6964">
            <w:pPr>
              <w:pStyle w:val="a1"/>
              <w:spacing w:line="240" w:lineRule="auto"/>
              <w:ind w:left="0"/>
              <w:rPr>
                <w:rFonts w:cs="Sylfaen"/>
                <w:b w:val="0"/>
                <w:bCs w:val="0"/>
                <w:sz w:val="24"/>
                <w:szCs w:val="24"/>
                <w:lang w:val="hy-AM"/>
              </w:rPr>
            </w:pPr>
            <w:r w:rsidRPr="00F74E70">
              <w:rPr>
                <w:rFonts w:cs="Sylfaen"/>
                <w:b w:val="0"/>
                <w:bCs w:val="0"/>
                <w:sz w:val="24"/>
                <w:szCs w:val="24"/>
                <w:lang w:val="hy-AM"/>
              </w:rPr>
              <w:t>13</w:t>
            </w:r>
          </w:p>
        </w:tc>
      </w:tr>
      <w:tr w:rsidR="006C6964" w:rsidRPr="00F74E70" w14:paraId="33826129" w14:textId="77777777" w:rsidTr="006C6964">
        <w:trPr>
          <w:trHeight w:val="264"/>
        </w:trPr>
        <w:tc>
          <w:tcPr>
            <w:tcW w:w="959" w:type="dxa"/>
          </w:tcPr>
          <w:p w14:paraId="2F509FDA" w14:textId="77777777" w:rsidR="006C6964" w:rsidRPr="00F74E70" w:rsidRDefault="006C6964" w:rsidP="003863FB">
            <w:pPr>
              <w:pStyle w:val="a1"/>
              <w:numPr>
                <w:ilvl w:val="0"/>
                <w:numId w:val="184"/>
              </w:numPr>
              <w:spacing w:line="240" w:lineRule="auto"/>
              <w:ind w:left="0" w:firstLine="0"/>
              <w:rPr>
                <w:bCs w:val="0"/>
                <w:color w:val="auto"/>
                <w:sz w:val="24"/>
                <w:szCs w:val="24"/>
              </w:rPr>
            </w:pPr>
          </w:p>
        </w:tc>
        <w:tc>
          <w:tcPr>
            <w:tcW w:w="5539" w:type="dxa"/>
            <w:vAlign w:val="center"/>
          </w:tcPr>
          <w:p w14:paraId="43112C76" w14:textId="77777777" w:rsidR="006C6964" w:rsidRPr="00F74E70" w:rsidRDefault="006C6964" w:rsidP="006C6964">
            <w:pPr>
              <w:spacing w:after="0" w:line="240" w:lineRule="auto"/>
              <w:rPr>
                <w:rFonts w:ascii="GHEA Grapalat" w:hAnsi="GHEA Grapalat" w:cs="Sylfaen"/>
                <w:sz w:val="24"/>
                <w:szCs w:val="24"/>
                <w:lang w:val="hy-AM"/>
              </w:rPr>
            </w:pPr>
            <w:r w:rsidRPr="00F74E70">
              <w:rPr>
                <w:rFonts w:ascii="GHEA Grapalat" w:hAnsi="GHEA Grapalat" w:cs="Sylfaen"/>
                <w:sz w:val="24"/>
                <w:szCs w:val="24"/>
                <w:lang w:val="hy-AM"/>
              </w:rPr>
              <w:t>Աշակերտական աթոռ</w:t>
            </w:r>
          </w:p>
        </w:tc>
        <w:tc>
          <w:tcPr>
            <w:tcW w:w="1542" w:type="dxa"/>
          </w:tcPr>
          <w:p w14:paraId="04E3828A"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lang w:val="hy-AM"/>
              </w:rPr>
              <w:t>հատ</w:t>
            </w:r>
          </w:p>
        </w:tc>
        <w:tc>
          <w:tcPr>
            <w:tcW w:w="2001" w:type="dxa"/>
          </w:tcPr>
          <w:p w14:paraId="2713892E" w14:textId="77777777" w:rsidR="006C6964" w:rsidRPr="00F74E70" w:rsidRDefault="006C6964" w:rsidP="006C6964">
            <w:pPr>
              <w:pStyle w:val="a1"/>
              <w:spacing w:line="240" w:lineRule="auto"/>
              <w:ind w:left="0"/>
              <w:rPr>
                <w:rFonts w:cs="Sylfaen"/>
                <w:b w:val="0"/>
                <w:bCs w:val="0"/>
                <w:sz w:val="24"/>
                <w:szCs w:val="24"/>
                <w:lang w:val="hy-AM"/>
              </w:rPr>
            </w:pPr>
            <w:r w:rsidRPr="00F74E70">
              <w:rPr>
                <w:rFonts w:cs="Sylfaen"/>
                <w:b w:val="0"/>
                <w:bCs w:val="0"/>
                <w:sz w:val="24"/>
                <w:szCs w:val="24"/>
                <w:lang w:val="hy-AM"/>
              </w:rPr>
              <w:t>25</w:t>
            </w:r>
          </w:p>
        </w:tc>
      </w:tr>
      <w:tr w:rsidR="006C6964" w:rsidRPr="00F74E70" w14:paraId="4D47547C" w14:textId="77777777" w:rsidTr="006C6964">
        <w:trPr>
          <w:trHeight w:val="264"/>
        </w:trPr>
        <w:tc>
          <w:tcPr>
            <w:tcW w:w="959" w:type="dxa"/>
          </w:tcPr>
          <w:p w14:paraId="2BD62542" w14:textId="77777777" w:rsidR="006C6964" w:rsidRPr="00F74E70" w:rsidRDefault="006C6964" w:rsidP="003863FB">
            <w:pPr>
              <w:pStyle w:val="a1"/>
              <w:numPr>
                <w:ilvl w:val="0"/>
                <w:numId w:val="184"/>
              </w:numPr>
              <w:spacing w:line="240" w:lineRule="auto"/>
              <w:ind w:left="0" w:firstLine="0"/>
              <w:rPr>
                <w:bCs w:val="0"/>
                <w:color w:val="auto"/>
                <w:sz w:val="24"/>
                <w:szCs w:val="24"/>
              </w:rPr>
            </w:pPr>
          </w:p>
        </w:tc>
        <w:tc>
          <w:tcPr>
            <w:tcW w:w="5539" w:type="dxa"/>
            <w:vAlign w:val="center"/>
          </w:tcPr>
          <w:p w14:paraId="516013C4" w14:textId="77777777" w:rsidR="006C6964" w:rsidRPr="00F74E70" w:rsidRDefault="006C6964" w:rsidP="006C6964">
            <w:pPr>
              <w:spacing w:after="0" w:line="240" w:lineRule="auto"/>
              <w:rPr>
                <w:rFonts w:ascii="GHEA Grapalat" w:hAnsi="GHEA Grapalat" w:cs="Sylfaen"/>
                <w:sz w:val="24"/>
                <w:szCs w:val="24"/>
                <w:lang w:val="hy-AM"/>
              </w:rPr>
            </w:pPr>
            <w:r w:rsidRPr="00F74E70">
              <w:rPr>
                <w:rFonts w:ascii="GHEA Grapalat" w:hAnsi="GHEA Grapalat" w:cs="Sylfaen"/>
                <w:sz w:val="24"/>
                <w:szCs w:val="24"/>
                <w:lang w:val="hy-AM"/>
              </w:rPr>
              <w:t>Մետաղյա պահարան/դարակաշար/</w:t>
            </w:r>
          </w:p>
        </w:tc>
        <w:tc>
          <w:tcPr>
            <w:tcW w:w="1542" w:type="dxa"/>
          </w:tcPr>
          <w:p w14:paraId="6DE32848"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lang w:val="hy-AM"/>
              </w:rPr>
              <w:t>հատ</w:t>
            </w:r>
          </w:p>
        </w:tc>
        <w:tc>
          <w:tcPr>
            <w:tcW w:w="2001" w:type="dxa"/>
          </w:tcPr>
          <w:p w14:paraId="3E8D4971" w14:textId="77777777" w:rsidR="006C6964" w:rsidRPr="00F74E70" w:rsidRDefault="006C6964" w:rsidP="006C6964">
            <w:pPr>
              <w:pStyle w:val="a1"/>
              <w:spacing w:line="240" w:lineRule="auto"/>
              <w:ind w:left="0"/>
              <w:rPr>
                <w:rFonts w:cs="Sylfaen"/>
                <w:b w:val="0"/>
                <w:bCs w:val="0"/>
                <w:sz w:val="24"/>
                <w:szCs w:val="24"/>
                <w:lang w:val="hy-AM"/>
              </w:rPr>
            </w:pPr>
            <w:r w:rsidRPr="00F74E70">
              <w:rPr>
                <w:rFonts w:cs="Sylfaen"/>
                <w:b w:val="0"/>
                <w:bCs w:val="0"/>
                <w:sz w:val="24"/>
                <w:szCs w:val="24"/>
                <w:lang w:val="hy-AM"/>
              </w:rPr>
              <w:t>2</w:t>
            </w:r>
          </w:p>
        </w:tc>
      </w:tr>
      <w:tr w:rsidR="006C6964" w:rsidRPr="00F74E70" w14:paraId="7DB180D9" w14:textId="77777777" w:rsidTr="006C6964">
        <w:trPr>
          <w:trHeight w:val="264"/>
        </w:trPr>
        <w:tc>
          <w:tcPr>
            <w:tcW w:w="959" w:type="dxa"/>
          </w:tcPr>
          <w:p w14:paraId="4480EA1F" w14:textId="77777777" w:rsidR="006C6964" w:rsidRPr="00F74E70" w:rsidRDefault="006C6964" w:rsidP="003863FB">
            <w:pPr>
              <w:pStyle w:val="a1"/>
              <w:numPr>
                <w:ilvl w:val="0"/>
                <w:numId w:val="184"/>
              </w:numPr>
              <w:spacing w:line="240" w:lineRule="auto"/>
              <w:ind w:left="0" w:firstLine="0"/>
              <w:rPr>
                <w:bCs w:val="0"/>
                <w:color w:val="auto"/>
                <w:sz w:val="24"/>
                <w:szCs w:val="24"/>
              </w:rPr>
            </w:pPr>
          </w:p>
        </w:tc>
        <w:tc>
          <w:tcPr>
            <w:tcW w:w="5539" w:type="dxa"/>
          </w:tcPr>
          <w:p w14:paraId="20A26F45" w14:textId="77777777" w:rsidR="006C6964" w:rsidRPr="00F74E70" w:rsidRDefault="006C6964" w:rsidP="006C6964">
            <w:pPr>
              <w:spacing w:after="0" w:line="240" w:lineRule="auto"/>
              <w:rPr>
                <w:rFonts w:ascii="GHEA Grapalat" w:hAnsi="GHEA Grapalat" w:cs="Sylfaen"/>
                <w:sz w:val="24"/>
                <w:szCs w:val="24"/>
                <w:lang w:val="hy-AM"/>
              </w:rPr>
            </w:pPr>
            <w:r w:rsidRPr="00F74E70">
              <w:rPr>
                <w:rFonts w:ascii="GHEA Grapalat" w:hAnsi="GHEA Grapalat" w:cs="Sylfaen"/>
                <w:sz w:val="24"/>
                <w:szCs w:val="24"/>
                <w:lang w:val="hy-AM"/>
              </w:rPr>
              <w:t>Ատաղձագործական աշխատասեղան</w:t>
            </w:r>
          </w:p>
        </w:tc>
        <w:tc>
          <w:tcPr>
            <w:tcW w:w="1542" w:type="dxa"/>
          </w:tcPr>
          <w:p w14:paraId="129372E6"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lang w:val="hy-AM"/>
              </w:rPr>
              <w:t>հատ</w:t>
            </w:r>
          </w:p>
        </w:tc>
        <w:tc>
          <w:tcPr>
            <w:tcW w:w="2001" w:type="dxa"/>
          </w:tcPr>
          <w:p w14:paraId="3DABAA4F" w14:textId="77777777" w:rsidR="006C6964" w:rsidRPr="00F74E70" w:rsidRDefault="006C6964" w:rsidP="006C6964">
            <w:pPr>
              <w:pStyle w:val="a1"/>
              <w:spacing w:line="240" w:lineRule="auto"/>
              <w:ind w:left="0"/>
              <w:rPr>
                <w:rFonts w:cs="Sylfaen"/>
                <w:b w:val="0"/>
                <w:bCs w:val="0"/>
                <w:sz w:val="24"/>
                <w:szCs w:val="24"/>
                <w:lang w:val="hy-AM"/>
              </w:rPr>
            </w:pPr>
            <w:r w:rsidRPr="00F74E70">
              <w:rPr>
                <w:rFonts w:cs="Sylfaen"/>
                <w:b w:val="0"/>
                <w:bCs w:val="0"/>
                <w:sz w:val="24"/>
                <w:szCs w:val="24"/>
                <w:lang w:val="hy-AM"/>
              </w:rPr>
              <w:t>5</w:t>
            </w:r>
          </w:p>
        </w:tc>
      </w:tr>
      <w:tr w:rsidR="006C6964" w:rsidRPr="00F74E70" w14:paraId="76249218" w14:textId="77777777" w:rsidTr="006C6964">
        <w:trPr>
          <w:trHeight w:val="264"/>
        </w:trPr>
        <w:tc>
          <w:tcPr>
            <w:tcW w:w="959" w:type="dxa"/>
          </w:tcPr>
          <w:p w14:paraId="1DA8F11B" w14:textId="77777777" w:rsidR="006C6964" w:rsidRPr="00F74E70" w:rsidRDefault="006C6964" w:rsidP="003863FB">
            <w:pPr>
              <w:pStyle w:val="a1"/>
              <w:numPr>
                <w:ilvl w:val="0"/>
                <w:numId w:val="184"/>
              </w:numPr>
              <w:spacing w:line="240" w:lineRule="auto"/>
              <w:ind w:left="0" w:firstLine="0"/>
              <w:rPr>
                <w:bCs w:val="0"/>
                <w:color w:val="auto"/>
                <w:sz w:val="24"/>
                <w:szCs w:val="24"/>
              </w:rPr>
            </w:pPr>
          </w:p>
        </w:tc>
        <w:tc>
          <w:tcPr>
            <w:tcW w:w="5539" w:type="dxa"/>
            <w:vAlign w:val="center"/>
          </w:tcPr>
          <w:p w14:paraId="75365E6A" w14:textId="77777777" w:rsidR="006C6964" w:rsidRPr="00F74E70" w:rsidRDefault="006C6964" w:rsidP="006C6964">
            <w:pPr>
              <w:spacing w:after="0" w:line="240" w:lineRule="auto"/>
              <w:rPr>
                <w:rFonts w:ascii="GHEA Grapalat" w:hAnsi="GHEA Grapalat" w:cs="Sylfaen"/>
                <w:sz w:val="24"/>
                <w:szCs w:val="24"/>
                <w:lang w:val="hy-AM"/>
              </w:rPr>
            </w:pPr>
            <w:r w:rsidRPr="00F74E70">
              <w:rPr>
                <w:rFonts w:ascii="GHEA Grapalat" w:hAnsi="GHEA Grapalat" w:cs="Sylfaen"/>
                <w:sz w:val="24"/>
                <w:szCs w:val="24"/>
                <w:lang w:val="hy-AM"/>
              </w:rPr>
              <w:t xml:space="preserve">Ատաղձագործական դազգահ </w:t>
            </w:r>
          </w:p>
        </w:tc>
        <w:tc>
          <w:tcPr>
            <w:tcW w:w="1542" w:type="dxa"/>
          </w:tcPr>
          <w:p w14:paraId="41D0FEE5"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lang w:val="hy-AM"/>
              </w:rPr>
              <w:t>հատ</w:t>
            </w:r>
          </w:p>
        </w:tc>
        <w:tc>
          <w:tcPr>
            <w:tcW w:w="2001" w:type="dxa"/>
          </w:tcPr>
          <w:p w14:paraId="09CF70BC" w14:textId="77777777" w:rsidR="006C6964" w:rsidRPr="00F74E70" w:rsidRDefault="006C6964" w:rsidP="006C6964">
            <w:pPr>
              <w:pStyle w:val="a1"/>
              <w:spacing w:line="240" w:lineRule="auto"/>
              <w:ind w:left="0"/>
              <w:rPr>
                <w:rFonts w:cs="Sylfaen"/>
                <w:b w:val="0"/>
                <w:bCs w:val="0"/>
                <w:sz w:val="24"/>
                <w:szCs w:val="24"/>
                <w:lang w:val="hy-AM"/>
              </w:rPr>
            </w:pPr>
            <w:r w:rsidRPr="00F74E70">
              <w:rPr>
                <w:rFonts w:cs="Sylfaen"/>
                <w:b w:val="0"/>
                <w:bCs w:val="0"/>
                <w:sz w:val="24"/>
                <w:szCs w:val="24"/>
                <w:lang w:val="hy-AM"/>
              </w:rPr>
              <w:t>12</w:t>
            </w:r>
          </w:p>
        </w:tc>
      </w:tr>
      <w:tr w:rsidR="006C6964" w:rsidRPr="00F74E70" w14:paraId="4B534B81" w14:textId="77777777" w:rsidTr="006C6964">
        <w:trPr>
          <w:trHeight w:val="264"/>
        </w:trPr>
        <w:tc>
          <w:tcPr>
            <w:tcW w:w="959" w:type="dxa"/>
          </w:tcPr>
          <w:p w14:paraId="74058C97" w14:textId="77777777" w:rsidR="006C6964" w:rsidRPr="00F74E70" w:rsidRDefault="006C6964" w:rsidP="003863FB">
            <w:pPr>
              <w:pStyle w:val="a1"/>
              <w:numPr>
                <w:ilvl w:val="0"/>
                <w:numId w:val="184"/>
              </w:numPr>
              <w:spacing w:line="240" w:lineRule="auto"/>
              <w:ind w:left="0" w:firstLine="0"/>
              <w:rPr>
                <w:bCs w:val="0"/>
                <w:color w:val="auto"/>
                <w:sz w:val="24"/>
                <w:szCs w:val="24"/>
              </w:rPr>
            </w:pPr>
          </w:p>
        </w:tc>
        <w:tc>
          <w:tcPr>
            <w:tcW w:w="5539" w:type="dxa"/>
            <w:vAlign w:val="center"/>
          </w:tcPr>
          <w:p w14:paraId="13EF7006" w14:textId="77777777" w:rsidR="006C6964" w:rsidRPr="00F74E70" w:rsidRDefault="006C6964" w:rsidP="006C6964">
            <w:pPr>
              <w:spacing w:after="0" w:line="240" w:lineRule="auto"/>
              <w:rPr>
                <w:rFonts w:ascii="GHEA Grapalat" w:hAnsi="GHEA Grapalat" w:cs="Sylfaen"/>
                <w:sz w:val="24"/>
                <w:szCs w:val="24"/>
                <w:lang w:val="hy-AM"/>
              </w:rPr>
            </w:pPr>
            <w:r w:rsidRPr="00F74E70">
              <w:rPr>
                <w:rFonts w:ascii="GHEA Grapalat" w:hAnsi="GHEA Grapalat" w:cs="Sylfaen"/>
                <w:sz w:val="24"/>
                <w:szCs w:val="24"/>
                <w:lang w:val="hy-AM"/>
              </w:rPr>
              <w:t xml:space="preserve">Փականագործական աշխատասեղան </w:t>
            </w:r>
          </w:p>
        </w:tc>
        <w:tc>
          <w:tcPr>
            <w:tcW w:w="1542" w:type="dxa"/>
          </w:tcPr>
          <w:p w14:paraId="63A950B2"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lang w:val="hy-AM"/>
              </w:rPr>
              <w:t>հատ</w:t>
            </w:r>
          </w:p>
        </w:tc>
        <w:tc>
          <w:tcPr>
            <w:tcW w:w="2001" w:type="dxa"/>
          </w:tcPr>
          <w:p w14:paraId="7189B78B" w14:textId="77777777" w:rsidR="006C6964" w:rsidRPr="00F74E70" w:rsidRDefault="006C6964" w:rsidP="006C6964">
            <w:pPr>
              <w:pStyle w:val="a1"/>
              <w:spacing w:line="240" w:lineRule="auto"/>
              <w:ind w:left="0"/>
              <w:rPr>
                <w:rFonts w:cs="Sylfaen"/>
                <w:b w:val="0"/>
                <w:bCs w:val="0"/>
                <w:sz w:val="24"/>
                <w:szCs w:val="24"/>
                <w:lang w:val="hy-AM"/>
              </w:rPr>
            </w:pPr>
            <w:r w:rsidRPr="00F74E70">
              <w:rPr>
                <w:rFonts w:cs="Sylfaen"/>
                <w:b w:val="0"/>
                <w:bCs w:val="0"/>
                <w:sz w:val="24"/>
                <w:szCs w:val="24"/>
                <w:lang w:val="hy-AM"/>
              </w:rPr>
              <w:t>2</w:t>
            </w:r>
          </w:p>
        </w:tc>
      </w:tr>
      <w:tr w:rsidR="006C6964" w:rsidRPr="00F74E70" w14:paraId="16F06655" w14:textId="77777777" w:rsidTr="006C6964">
        <w:trPr>
          <w:trHeight w:val="264"/>
        </w:trPr>
        <w:tc>
          <w:tcPr>
            <w:tcW w:w="959" w:type="dxa"/>
          </w:tcPr>
          <w:p w14:paraId="55845F04" w14:textId="4F02F505" w:rsidR="006C6964" w:rsidRPr="00445214" w:rsidRDefault="00445214" w:rsidP="00DA3360">
            <w:pPr>
              <w:pStyle w:val="a1"/>
              <w:spacing w:line="240" w:lineRule="auto"/>
              <w:ind w:left="0"/>
              <w:rPr>
                <w:bCs w:val="0"/>
                <w:color w:val="auto"/>
                <w:sz w:val="24"/>
                <w:szCs w:val="24"/>
                <w:lang w:val="hy-AM"/>
              </w:rPr>
            </w:pPr>
            <w:r>
              <w:rPr>
                <w:bCs w:val="0"/>
                <w:color w:val="auto"/>
                <w:sz w:val="24"/>
                <w:szCs w:val="24"/>
                <w:lang w:val="hy-AM"/>
              </w:rPr>
              <w:lastRenderedPageBreak/>
              <w:t>2.</w:t>
            </w:r>
          </w:p>
        </w:tc>
        <w:tc>
          <w:tcPr>
            <w:tcW w:w="5539" w:type="dxa"/>
          </w:tcPr>
          <w:p w14:paraId="523DFD69" w14:textId="77777777" w:rsidR="006C6964" w:rsidRPr="00F74E70" w:rsidRDefault="006C6964" w:rsidP="006C6964">
            <w:pPr>
              <w:pStyle w:val="a1"/>
              <w:spacing w:line="240" w:lineRule="auto"/>
              <w:ind w:left="0"/>
              <w:jc w:val="left"/>
              <w:rPr>
                <w:bCs w:val="0"/>
                <w:sz w:val="24"/>
                <w:szCs w:val="24"/>
              </w:rPr>
            </w:pPr>
            <w:proofErr w:type="spellStart"/>
            <w:r w:rsidRPr="00F74E70">
              <w:rPr>
                <w:bCs w:val="0"/>
                <w:sz w:val="24"/>
                <w:szCs w:val="24"/>
              </w:rPr>
              <w:t>Գործիքներ</w:t>
            </w:r>
            <w:proofErr w:type="spellEnd"/>
            <w:r w:rsidRPr="00F74E70">
              <w:rPr>
                <w:bCs w:val="0"/>
                <w:sz w:val="24"/>
                <w:szCs w:val="24"/>
              </w:rPr>
              <w:t xml:space="preserve">, </w:t>
            </w:r>
            <w:proofErr w:type="spellStart"/>
            <w:r w:rsidRPr="00F74E70">
              <w:rPr>
                <w:bCs w:val="0"/>
                <w:sz w:val="24"/>
                <w:szCs w:val="24"/>
              </w:rPr>
              <w:t>հարմարանքներ</w:t>
            </w:r>
            <w:proofErr w:type="spellEnd"/>
          </w:p>
        </w:tc>
        <w:tc>
          <w:tcPr>
            <w:tcW w:w="1542" w:type="dxa"/>
          </w:tcPr>
          <w:p w14:paraId="2F2F80A2" w14:textId="77777777" w:rsidR="006C6964" w:rsidRPr="00F74E70" w:rsidRDefault="006C6964" w:rsidP="006C6964">
            <w:pPr>
              <w:pStyle w:val="a1"/>
              <w:spacing w:line="240" w:lineRule="auto"/>
              <w:ind w:left="0"/>
              <w:rPr>
                <w:rFonts w:cs="Sylfaen"/>
                <w:bCs w:val="0"/>
                <w:sz w:val="24"/>
                <w:szCs w:val="24"/>
              </w:rPr>
            </w:pPr>
          </w:p>
        </w:tc>
        <w:tc>
          <w:tcPr>
            <w:tcW w:w="2001" w:type="dxa"/>
          </w:tcPr>
          <w:p w14:paraId="4C669860" w14:textId="77777777" w:rsidR="006C6964" w:rsidRPr="00F74E70" w:rsidRDefault="006C6964" w:rsidP="006C6964">
            <w:pPr>
              <w:pStyle w:val="a1"/>
              <w:spacing w:line="240" w:lineRule="auto"/>
              <w:ind w:left="0"/>
              <w:rPr>
                <w:rFonts w:cs="Sylfaen"/>
                <w:bCs w:val="0"/>
                <w:sz w:val="24"/>
                <w:szCs w:val="24"/>
              </w:rPr>
            </w:pPr>
          </w:p>
        </w:tc>
      </w:tr>
      <w:tr w:rsidR="006C6964" w:rsidRPr="00F74E70" w14:paraId="2E5E3876" w14:textId="77777777" w:rsidTr="006C6964">
        <w:trPr>
          <w:trHeight w:val="264"/>
        </w:trPr>
        <w:tc>
          <w:tcPr>
            <w:tcW w:w="959" w:type="dxa"/>
          </w:tcPr>
          <w:p w14:paraId="1F927AFC" w14:textId="77777777" w:rsidR="006C6964" w:rsidRPr="00F74E70" w:rsidRDefault="006C6964" w:rsidP="003863FB">
            <w:pPr>
              <w:pStyle w:val="a1"/>
              <w:numPr>
                <w:ilvl w:val="0"/>
                <w:numId w:val="185"/>
              </w:numPr>
              <w:spacing w:line="240" w:lineRule="auto"/>
              <w:ind w:left="0" w:firstLine="0"/>
              <w:rPr>
                <w:bCs w:val="0"/>
                <w:color w:val="auto"/>
                <w:sz w:val="24"/>
                <w:szCs w:val="24"/>
              </w:rPr>
            </w:pPr>
          </w:p>
        </w:tc>
        <w:tc>
          <w:tcPr>
            <w:tcW w:w="5539" w:type="dxa"/>
          </w:tcPr>
          <w:p w14:paraId="5184E08D" w14:textId="77777777" w:rsidR="006C6964" w:rsidRPr="00F74E70" w:rsidRDefault="006C6964" w:rsidP="006C6964">
            <w:pPr>
              <w:spacing w:after="0" w:line="240" w:lineRule="auto"/>
              <w:rPr>
                <w:rFonts w:ascii="GHEA Grapalat" w:hAnsi="GHEA Grapalat" w:cs="Sylfaen"/>
                <w:sz w:val="24"/>
                <w:szCs w:val="24"/>
                <w:lang w:val="hy-AM"/>
              </w:rPr>
            </w:pPr>
            <w:r w:rsidRPr="00F74E70">
              <w:rPr>
                <w:rFonts w:ascii="GHEA Grapalat" w:hAnsi="GHEA Grapalat" w:cs="Sylfaen"/>
                <w:sz w:val="24"/>
                <w:szCs w:val="24"/>
                <w:lang w:val="hy-AM"/>
              </w:rPr>
              <w:t>Ձեռքի էլեկտրական ֆրեզ</w:t>
            </w:r>
          </w:p>
        </w:tc>
        <w:tc>
          <w:tcPr>
            <w:tcW w:w="1542" w:type="dxa"/>
          </w:tcPr>
          <w:p w14:paraId="71A7543E"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lang w:val="hy-AM"/>
              </w:rPr>
              <w:t>հատ</w:t>
            </w:r>
          </w:p>
        </w:tc>
        <w:tc>
          <w:tcPr>
            <w:tcW w:w="2001" w:type="dxa"/>
          </w:tcPr>
          <w:p w14:paraId="3B57B241" w14:textId="77777777" w:rsidR="006C6964" w:rsidRPr="00F74E70" w:rsidRDefault="006C6964" w:rsidP="006C6964">
            <w:pPr>
              <w:pStyle w:val="a1"/>
              <w:spacing w:line="240" w:lineRule="auto"/>
              <w:ind w:left="0"/>
              <w:rPr>
                <w:rFonts w:cs="Sylfaen"/>
                <w:b w:val="0"/>
                <w:bCs w:val="0"/>
                <w:sz w:val="24"/>
                <w:szCs w:val="24"/>
                <w:lang w:val="hy-AM"/>
              </w:rPr>
            </w:pPr>
            <w:r w:rsidRPr="00F74E70">
              <w:rPr>
                <w:rFonts w:cs="Sylfaen"/>
                <w:b w:val="0"/>
                <w:bCs w:val="0"/>
                <w:sz w:val="24"/>
                <w:szCs w:val="24"/>
                <w:lang w:val="hy-AM"/>
              </w:rPr>
              <w:t>1</w:t>
            </w:r>
          </w:p>
        </w:tc>
      </w:tr>
      <w:tr w:rsidR="006C6964" w:rsidRPr="00F74E70" w14:paraId="71DECA83" w14:textId="77777777" w:rsidTr="006C6964">
        <w:trPr>
          <w:trHeight w:val="264"/>
        </w:trPr>
        <w:tc>
          <w:tcPr>
            <w:tcW w:w="959" w:type="dxa"/>
          </w:tcPr>
          <w:p w14:paraId="6FA8E054" w14:textId="77777777" w:rsidR="006C6964" w:rsidRPr="00F74E70" w:rsidRDefault="006C6964" w:rsidP="003863FB">
            <w:pPr>
              <w:pStyle w:val="a1"/>
              <w:numPr>
                <w:ilvl w:val="0"/>
                <w:numId w:val="185"/>
              </w:numPr>
              <w:spacing w:line="240" w:lineRule="auto"/>
              <w:ind w:left="0" w:firstLine="0"/>
              <w:rPr>
                <w:bCs w:val="0"/>
                <w:color w:val="auto"/>
                <w:sz w:val="24"/>
                <w:szCs w:val="24"/>
              </w:rPr>
            </w:pPr>
          </w:p>
        </w:tc>
        <w:tc>
          <w:tcPr>
            <w:tcW w:w="5539" w:type="dxa"/>
            <w:vAlign w:val="center"/>
          </w:tcPr>
          <w:p w14:paraId="3CB2F213" w14:textId="77777777" w:rsidR="006C6964" w:rsidRPr="00F74E70" w:rsidRDefault="006C6964" w:rsidP="006C6964">
            <w:pPr>
              <w:spacing w:after="0" w:line="240" w:lineRule="auto"/>
              <w:rPr>
                <w:rFonts w:ascii="GHEA Grapalat" w:hAnsi="GHEA Grapalat" w:cs="Sylfaen"/>
                <w:sz w:val="24"/>
                <w:szCs w:val="24"/>
                <w:lang w:val="hy-AM"/>
              </w:rPr>
            </w:pPr>
            <w:r w:rsidRPr="00F74E70">
              <w:rPr>
                <w:rFonts w:ascii="GHEA Grapalat" w:hAnsi="GHEA Grapalat" w:cs="Sylfaen"/>
                <w:sz w:val="24"/>
                <w:szCs w:val="24"/>
                <w:lang w:val="hy-AM"/>
              </w:rPr>
              <w:t>Էլեկտրական մարտկոցային պտուտակահան</w:t>
            </w:r>
          </w:p>
        </w:tc>
        <w:tc>
          <w:tcPr>
            <w:tcW w:w="1542" w:type="dxa"/>
          </w:tcPr>
          <w:p w14:paraId="37FD8A9C"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lang w:val="hy-AM"/>
              </w:rPr>
              <w:t>հատ</w:t>
            </w:r>
          </w:p>
        </w:tc>
        <w:tc>
          <w:tcPr>
            <w:tcW w:w="2001" w:type="dxa"/>
          </w:tcPr>
          <w:p w14:paraId="14BB55FF" w14:textId="77777777" w:rsidR="006C6964" w:rsidRPr="00F74E70" w:rsidRDefault="006C6964" w:rsidP="006C6964">
            <w:pPr>
              <w:pStyle w:val="a1"/>
              <w:spacing w:line="240" w:lineRule="auto"/>
              <w:ind w:left="0"/>
              <w:rPr>
                <w:rFonts w:cs="Sylfaen"/>
                <w:b w:val="0"/>
                <w:bCs w:val="0"/>
                <w:sz w:val="24"/>
                <w:szCs w:val="24"/>
                <w:lang w:val="hy-AM"/>
              </w:rPr>
            </w:pPr>
            <w:r w:rsidRPr="00F74E70">
              <w:rPr>
                <w:rFonts w:cs="Sylfaen"/>
                <w:b w:val="0"/>
                <w:bCs w:val="0"/>
                <w:sz w:val="24"/>
                <w:szCs w:val="24"/>
                <w:lang w:val="hy-AM"/>
              </w:rPr>
              <w:t>1</w:t>
            </w:r>
          </w:p>
        </w:tc>
      </w:tr>
      <w:tr w:rsidR="006C6964" w:rsidRPr="00F74E70" w14:paraId="13E3D402" w14:textId="77777777" w:rsidTr="006C6964">
        <w:trPr>
          <w:trHeight w:val="264"/>
        </w:trPr>
        <w:tc>
          <w:tcPr>
            <w:tcW w:w="959" w:type="dxa"/>
          </w:tcPr>
          <w:p w14:paraId="0B0BEA3F" w14:textId="77777777" w:rsidR="006C6964" w:rsidRPr="00F74E70" w:rsidRDefault="006C6964" w:rsidP="003863FB">
            <w:pPr>
              <w:pStyle w:val="a1"/>
              <w:numPr>
                <w:ilvl w:val="0"/>
                <w:numId w:val="185"/>
              </w:numPr>
              <w:spacing w:line="240" w:lineRule="auto"/>
              <w:ind w:left="0" w:firstLine="0"/>
              <w:rPr>
                <w:bCs w:val="0"/>
                <w:color w:val="auto"/>
                <w:sz w:val="24"/>
                <w:szCs w:val="24"/>
              </w:rPr>
            </w:pPr>
          </w:p>
        </w:tc>
        <w:tc>
          <w:tcPr>
            <w:tcW w:w="5539" w:type="dxa"/>
            <w:vAlign w:val="center"/>
          </w:tcPr>
          <w:p w14:paraId="632620AB" w14:textId="77777777" w:rsidR="006C6964" w:rsidRPr="00F74E70" w:rsidRDefault="006C6964" w:rsidP="006C6964">
            <w:pPr>
              <w:spacing w:after="0" w:line="240" w:lineRule="auto"/>
              <w:rPr>
                <w:rFonts w:ascii="GHEA Grapalat" w:hAnsi="GHEA Grapalat" w:cs="Sylfaen"/>
                <w:sz w:val="24"/>
                <w:szCs w:val="24"/>
                <w:lang w:val="hy-AM"/>
              </w:rPr>
            </w:pPr>
            <w:r w:rsidRPr="00F74E70">
              <w:rPr>
                <w:rFonts w:ascii="GHEA Grapalat" w:hAnsi="GHEA Grapalat" w:cs="Sylfaen"/>
                <w:sz w:val="24"/>
                <w:szCs w:val="24"/>
                <w:lang w:val="hy-AM"/>
              </w:rPr>
              <w:t xml:space="preserve">Փայտամշակման էլեկտրական ռանդա </w:t>
            </w:r>
          </w:p>
        </w:tc>
        <w:tc>
          <w:tcPr>
            <w:tcW w:w="1542" w:type="dxa"/>
          </w:tcPr>
          <w:p w14:paraId="48C01949"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lang w:val="hy-AM"/>
              </w:rPr>
              <w:t>հատ</w:t>
            </w:r>
          </w:p>
        </w:tc>
        <w:tc>
          <w:tcPr>
            <w:tcW w:w="2001" w:type="dxa"/>
          </w:tcPr>
          <w:p w14:paraId="0C96E535" w14:textId="77777777" w:rsidR="006C6964" w:rsidRPr="00F74E70" w:rsidRDefault="006C6964" w:rsidP="006C6964">
            <w:pPr>
              <w:pStyle w:val="a1"/>
              <w:spacing w:line="240" w:lineRule="auto"/>
              <w:ind w:left="0"/>
              <w:rPr>
                <w:rFonts w:cs="Sylfaen"/>
                <w:b w:val="0"/>
                <w:bCs w:val="0"/>
                <w:sz w:val="24"/>
                <w:szCs w:val="24"/>
                <w:lang w:val="hy-AM"/>
              </w:rPr>
            </w:pPr>
            <w:r w:rsidRPr="00F74E70">
              <w:rPr>
                <w:rFonts w:cs="Sylfaen"/>
                <w:b w:val="0"/>
                <w:bCs w:val="0"/>
                <w:sz w:val="24"/>
                <w:szCs w:val="24"/>
                <w:lang w:val="hy-AM"/>
              </w:rPr>
              <w:t>1</w:t>
            </w:r>
          </w:p>
        </w:tc>
      </w:tr>
      <w:tr w:rsidR="006C6964" w:rsidRPr="00F74E70" w14:paraId="57282447" w14:textId="77777777" w:rsidTr="006C6964">
        <w:trPr>
          <w:trHeight w:val="264"/>
        </w:trPr>
        <w:tc>
          <w:tcPr>
            <w:tcW w:w="959" w:type="dxa"/>
          </w:tcPr>
          <w:p w14:paraId="26491B95" w14:textId="77777777" w:rsidR="006C6964" w:rsidRPr="00F74E70" w:rsidRDefault="006C6964" w:rsidP="003863FB">
            <w:pPr>
              <w:pStyle w:val="a1"/>
              <w:numPr>
                <w:ilvl w:val="0"/>
                <w:numId w:val="185"/>
              </w:numPr>
              <w:spacing w:line="240" w:lineRule="auto"/>
              <w:ind w:left="0" w:firstLine="0"/>
              <w:rPr>
                <w:bCs w:val="0"/>
                <w:color w:val="auto"/>
                <w:sz w:val="24"/>
                <w:szCs w:val="24"/>
              </w:rPr>
            </w:pPr>
          </w:p>
        </w:tc>
        <w:tc>
          <w:tcPr>
            <w:tcW w:w="5539" w:type="dxa"/>
            <w:vAlign w:val="center"/>
          </w:tcPr>
          <w:p w14:paraId="5DB3E836" w14:textId="77777777" w:rsidR="006C6964" w:rsidRPr="00F74E70" w:rsidRDefault="006C6964" w:rsidP="006C6964">
            <w:pPr>
              <w:spacing w:after="0" w:line="240" w:lineRule="auto"/>
              <w:rPr>
                <w:rFonts w:ascii="GHEA Grapalat" w:hAnsi="GHEA Grapalat" w:cs="Sylfaen"/>
                <w:sz w:val="24"/>
                <w:szCs w:val="24"/>
                <w:lang w:val="hy-AM"/>
              </w:rPr>
            </w:pPr>
            <w:r w:rsidRPr="00F74E70">
              <w:rPr>
                <w:rFonts w:ascii="GHEA Grapalat" w:hAnsi="GHEA Grapalat" w:cs="Sylfaen"/>
                <w:sz w:val="24"/>
                <w:szCs w:val="24"/>
                <w:lang w:val="hy-AM"/>
              </w:rPr>
              <w:t>Ձեռքի էլեկտրական սղոց</w:t>
            </w:r>
          </w:p>
        </w:tc>
        <w:tc>
          <w:tcPr>
            <w:tcW w:w="1542" w:type="dxa"/>
          </w:tcPr>
          <w:p w14:paraId="59E04B96"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lang w:val="hy-AM"/>
              </w:rPr>
              <w:t>հատ</w:t>
            </w:r>
          </w:p>
        </w:tc>
        <w:tc>
          <w:tcPr>
            <w:tcW w:w="2001" w:type="dxa"/>
          </w:tcPr>
          <w:p w14:paraId="0CC0AFE2" w14:textId="77777777" w:rsidR="006C6964" w:rsidRPr="00F74E70" w:rsidRDefault="006C6964" w:rsidP="006C6964">
            <w:pPr>
              <w:pStyle w:val="a1"/>
              <w:spacing w:line="240" w:lineRule="auto"/>
              <w:ind w:left="0"/>
              <w:rPr>
                <w:rFonts w:cs="Sylfaen"/>
                <w:b w:val="0"/>
                <w:bCs w:val="0"/>
                <w:sz w:val="24"/>
                <w:szCs w:val="24"/>
                <w:lang w:val="hy-AM"/>
              </w:rPr>
            </w:pPr>
            <w:r w:rsidRPr="00F74E70">
              <w:rPr>
                <w:rFonts w:cs="Sylfaen"/>
                <w:b w:val="0"/>
                <w:bCs w:val="0"/>
                <w:sz w:val="24"/>
                <w:szCs w:val="24"/>
                <w:lang w:val="hy-AM"/>
              </w:rPr>
              <w:t>1</w:t>
            </w:r>
          </w:p>
        </w:tc>
      </w:tr>
      <w:tr w:rsidR="006C6964" w:rsidRPr="00F74E70" w14:paraId="57617678" w14:textId="77777777" w:rsidTr="006C6964">
        <w:trPr>
          <w:trHeight w:val="264"/>
        </w:trPr>
        <w:tc>
          <w:tcPr>
            <w:tcW w:w="959" w:type="dxa"/>
          </w:tcPr>
          <w:p w14:paraId="3A0493F5" w14:textId="77777777" w:rsidR="006C6964" w:rsidRPr="00F74E70" w:rsidRDefault="006C6964" w:rsidP="003863FB">
            <w:pPr>
              <w:pStyle w:val="a1"/>
              <w:numPr>
                <w:ilvl w:val="0"/>
                <w:numId w:val="185"/>
              </w:numPr>
              <w:spacing w:line="240" w:lineRule="auto"/>
              <w:ind w:left="0" w:firstLine="0"/>
              <w:rPr>
                <w:bCs w:val="0"/>
                <w:color w:val="auto"/>
                <w:sz w:val="24"/>
                <w:szCs w:val="24"/>
              </w:rPr>
            </w:pPr>
          </w:p>
        </w:tc>
        <w:tc>
          <w:tcPr>
            <w:tcW w:w="5539" w:type="dxa"/>
            <w:vAlign w:val="center"/>
          </w:tcPr>
          <w:p w14:paraId="5CACE183" w14:textId="77777777" w:rsidR="006C6964" w:rsidRPr="00F74E70" w:rsidRDefault="006C6964" w:rsidP="006C6964">
            <w:pPr>
              <w:spacing w:after="0" w:line="240" w:lineRule="auto"/>
              <w:rPr>
                <w:rFonts w:ascii="GHEA Grapalat" w:hAnsi="GHEA Grapalat" w:cs="Sylfaen"/>
                <w:sz w:val="24"/>
                <w:szCs w:val="24"/>
              </w:rPr>
            </w:pPr>
            <w:r w:rsidRPr="00F74E70">
              <w:rPr>
                <w:rFonts w:ascii="GHEA Grapalat" w:hAnsi="GHEA Grapalat" w:cs="Sylfaen"/>
                <w:sz w:val="24"/>
                <w:szCs w:val="24"/>
              </w:rPr>
              <w:t xml:space="preserve">Էլեկտրական </w:t>
            </w:r>
            <w:proofErr w:type="spellStart"/>
            <w:r w:rsidRPr="00F74E70">
              <w:rPr>
                <w:rFonts w:ascii="GHEA Grapalat" w:hAnsi="GHEA Grapalat" w:cs="Sylfaen"/>
                <w:sz w:val="24"/>
                <w:szCs w:val="24"/>
              </w:rPr>
              <w:t>ձեռքի</w:t>
            </w:r>
            <w:proofErr w:type="spellEnd"/>
            <w:r w:rsidRPr="00F74E70">
              <w:rPr>
                <w:rFonts w:ascii="GHEA Grapalat" w:hAnsi="GHEA Grapalat" w:cs="Sylfaen"/>
                <w:sz w:val="24"/>
                <w:szCs w:val="24"/>
              </w:rPr>
              <w:t xml:space="preserve"> </w:t>
            </w:r>
            <w:proofErr w:type="spellStart"/>
            <w:r w:rsidRPr="00F74E70">
              <w:rPr>
                <w:rFonts w:ascii="GHEA Grapalat" w:hAnsi="GHEA Grapalat" w:cs="Sylfaen"/>
                <w:sz w:val="24"/>
                <w:szCs w:val="24"/>
              </w:rPr>
              <w:t>ժապավենասղոց</w:t>
            </w:r>
            <w:proofErr w:type="spellEnd"/>
          </w:p>
        </w:tc>
        <w:tc>
          <w:tcPr>
            <w:tcW w:w="1542" w:type="dxa"/>
          </w:tcPr>
          <w:p w14:paraId="6F5451AD"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lang w:val="hy-AM"/>
              </w:rPr>
              <w:t>հատ</w:t>
            </w:r>
          </w:p>
        </w:tc>
        <w:tc>
          <w:tcPr>
            <w:tcW w:w="2001" w:type="dxa"/>
          </w:tcPr>
          <w:p w14:paraId="10CE5A0E"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rPr>
              <w:t>1</w:t>
            </w:r>
          </w:p>
        </w:tc>
      </w:tr>
      <w:tr w:rsidR="006C6964" w:rsidRPr="00F74E70" w14:paraId="664BA66B" w14:textId="77777777" w:rsidTr="006C6964">
        <w:trPr>
          <w:trHeight w:val="264"/>
        </w:trPr>
        <w:tc>
          <w:tcPr>
            <w:tcW w:w="959" w:type="dxa"/>
          </w:tcPr>
          <w:p w14:paraId="510AB9F3" w14:textId="77777777" w:rsidR="006C6964" w:rsidRPr="00F74E70" w:rsidRDefault="006C6964" w:rsidP="003863FB">
            <w:pPr>
              <w:pStyle w:val="a1"/>
              <w:numPr>
                <w:ilvl w:val="0"/>
                <w:numId w:val="185"/>
              </w:numPr>
              <w:spacing w:line="240" w:lineRule="auto"/>
              <w:ind w:left="0" w:firstLine="0"/>
              <w:rPr>
                <w:bCs w:val="0"/>
                <w:color w:val="auto"/>
                <w:sz w:val="24"/>
                <w:szCs w:val="24"/>
              </w:rPr>
            </w:pPr>
          </w:p>
        </w:tc>
        <w:tc>
          <w:tcPr>
            <w:tcW w:w="5539" w:type="dxa"/>
          </w:tcPr>
          <w:p w14:paraId="238C8FBF" w14:textId="77777777" w:rsidR="006C6964" w:rsidRPr="00F74E70" w:rsidRDefault="006C6964" w:rsidP="006C6964">
            <w:pPr>
              <w:spacing w:after="0" w:line="240" w:lineRule="auto"/>
              <w:rPr>
                <w:rFonts w:ascii="GHEA Grapalat" w:hAnsi="GHEA Grapalat" w:cs="Sylfaen"/>
                <w:sz w:val="24"/>
                <w:szCs w:val="24"/>
                <w:lang w:val="hy-AM"/>
              </w:rPr>
            </w:pPr>
            <w:r w:rsidRPr="00F74E70">
              <w:rPr>
                <w:rFonts w:ascii="GHEA Grapalat" w:hAnsi="GHEA Grapalat" w:cs="Sylfaen"/>
                <w:sz w:val="24"/>
                <w:szCs w:val="24"/>
                <w:lang w:val="hy-AM"/>
              </w:rPr>
              <w:t>Ձեռքի էլեկտրական գայլիկոնիչ</w:t>
            </w:r>
          </w:p>
        </w:tc>
        <w:tc>
          <w:tcPr>
            <w:tcW w:w="1542" w:type="dxa"/>
          </w:tcPr>
          <w:p w14:paraId="62735E83" w14:textId="77777777" w:rsidR="006C6964" w:rsidRPr="00F74E70" w:rsidRDefault="006C6964" w:rsidP="006C6964">
            <w:pPr>
              <w:pStyle w:val="a1"/>
              <w:spacing w:line="240" w:lineRule="auto"/>
              <w:ind w:left="0"/>
              <w:jc w:val="left"/>
              <w:rPr>
                <w:rFonts w:cs="Sylfaen"/>
                <w:b w:val="0"/>
                <w:bCs w:val="0"/>
                <w:sz w:val="24"/>
                <w:szCs w:val="24"/>
              </w:rPr>
            </w:pPr>
          </w:p>
        </w:tc>
        <w:tc>
          <w:tcPr>
            <w:tcW w:w="2001" w:type="dxa"/>
          </w:tcPr>
          <w:p w14:paraId="7EFDB668" w14:textId="77777777" w:rsidR="006C6964" w:rsidRPr="00F74E70" w:rsidRDefault="006C6964" w:rsidP="006C6964">
            <w:pPr>
              <w:pStyle w:val="a1"/>
              <w:spacing w:line="240" w:lineRule="auto"/>
              <w:ind w:left="0"/>
              <w:rPr>
                <w:rFonts w:cs="Sylfaen"/>
                <w:b w:val="0"/>
                <w:bCs w:val="0"/>
                <w:sz w:val="24"/>
                <w:szCs w:val="24"/>
                <w:lang w:val="hy-AM"/>
              </w:rPr>
            </w:pPr>
            <w:r w:rsidRPr="00F74E70">
              <w:rPr>
                <w:rFonts w:cs="Sylfaen"/>
                <w:b w:val="0"/>
                <w:bCs w:val="0"/>
                <w:sz w:val="24"/>
                <w:szCs w:val="24"/>
                <w:lang w:val="hy-AM"/>
              </w:rPr>
              <w:t>1</w:t>
            </w:r>
          </w:p>
        </w:tc>
      </w:tr>
      <w:tr w:rsidR="006C6964" w:rsidRPr="00F74E70" w14:paraId="3467D9C2" w14:textId="77777777" w:rsidTr="006C6964">
        <w:trPr>
          <w:trHeight w:val="264"/>
        </w:trPr>
        <w:tc>
          <w:tcPr>
            <w:tcW w:w="959" w:type="dxa"/>
          </w:tcPr>
          <w:p w14:paraId="7F3C53C6" w14:textId="77777777" w:rsidR="006C6964" w:rsidRPr="00F74E70" w:rsidRDefault="006C6964" w:rsidP="003863FB">
            <w:pPr>
              <w:pStyle w:val="a1"/>
              <w:numPr>
                <w:ilvl w:val="0"/>
                <w:numId w:val="185"/>
              </w:numPr>
              <w:spacing w:line="240" w:lineRule="auto"/>
              <w:ind w:left="0" w:firstLine="0"/>
              <w:rPr>
                <w:bCs w:val="0"/>
                <w:color w:val="auto"/>
                <w:sz w:val="24"/>
                <w:szCs w:val="24"/>
              </w:rPr>
            </w:pPr>
          </w:p>
        </w:tc>
        <w:tc>
          <w:tcPr>
            <w:tcW w:w="5539" w:type="dxa"/>
          </w:tcPr>
          <w:p w14:paraId="4866CB44" w14:textId="77777777" w:rsidR="006C6964" w:rsidRPr="00F74E70" w:rsidRDefault="006C6964" w:rsidP="006C6964">
            <w:pPr>
              <w:spacing w:after="0" w:line="240" w:lineRule="auto"/>
              <w:rPr>
                <w:rFonts w:ascii="GHEA Grapalat" w:hAnsi="GHEA Grapalat" w:cs="Sylfaen"/>
                <w:sz w:val="24"/>
                <w:szCs w:val="24"/>
                <w:lang w:val="hy-AM"/>
              </w:rPr>
            </w:pPr>
            <w:r w:rsidRPr="00F74E70">
              <w:rPr>
                <w:rFonts w:ascii="GHEA Grapalat" w:hAnsi="GHEA Grapalat" w:cs="Sylfaen"/>
                <w:sz w:val="24"/>
                <w:szCs w:val="24"/>
                <w:lang w:val="hy-AM"/>
              </w:rPr>
              <w:t>Ֆրեզների հավաքածու</w:t>
            </w:r>
          </w:p>
        </w:tc>
        <w:tc>
          <w:tcPr>
            <w:tcW w:w="1542" w:type="dxa"/>
          </w:tcPr>
          <w:p w14:paraId="2A90BEC1" w14:textId="77777777" w:rsidR="006C6964" w:rsidRPr="00F74E70" w:rsidRDefault="006C6964" w:rsidP="006C6964">
            <w:pPr>
              <w:pStyle w:val="a1"/>
              <w:spacing w:line="240" w:lineRule="auto"/>
              <w:ind w:left="0"/>
              <w:rPr>
                <w:rFonts w:cs="Sylfaen"/>
                <w:b w:val="0"/>
                <w:bCs w:val="0"/>
                <w:sz w:val="24"/>
                <w:szCs w:val="24"/>
                <w:lang w:val="hy-AM"/>
              </w:rPr>
            </w:pPr>
            <w:r w:rsidRPr="00F74E70">
              <w:rPr>
                <w:rFonts w:cs="Sylfaen"/>
                <w:b w:val="0"/>
                <w:bCs w:val="0"/>
                <w:sz w:val="24"/>
                <w:szCs w:val="24"/>
                <w:lang w:val="hy-AM"/>
              </w:rPr>
              <w:t>հավաքածու</w:t>
            </w:r>
          </w:p>
        </w:tc>
        <w:tc>
          <w:tcPr>
            <w:tcW w:w="2001" w:type="dxa"/>
          </w:tcPr>
          <w:p w14:paraId="0DF2BDCB" w14:textId="77777777" w:rsidR="006C6964" w:rsidRPr="00F74E70" w:rsidRDefault="006C6964" w:rsidP="006C6964">
            <w:pPr>
              <w:pStyle w:val="a1"/>
              <w:spacing w:line="240" w:lineRule="auto"/>
              <w:ind w:left="0"/>
              <w:rPr>
                <w:rFonts w:cs="Sylfaen"/>
                <w:b w:val="0"/>
                <w:bCs w:val="0"/>
                <w:sz w:val="24"/>
                <w:szCs w:val="24"/>
                <w:lang w:val="hy-AM"/>
              </w:rPr>
            </w:pPr>
            <w:r w:rsidRPr="00F74E70">
              <w:rPr>
                <w:rFonts w:cs="Sylfaen"/>
                <w:b w:val="0"/>
                <w:bCs w:val="0"/>
                <w:sz w:val="24"/>
                <w:szCs w:val="24"/>
                <w:lang w:val="hy-AM"/>
              </w:rPr>
              <w:t>1</w:t>
            </w:r>
          </w:p>
        </w:tc>
      </w:tr>
      <w:tr w:rsidR="006C6964" w:rsidRPr="00F74E70" w14:paraId="55B155E1" w14:textId="77777777" w:rsidTr="006C6964">
        <w:trPr>
          <w:trHeight w:val="264"/>
        </w:trPr>
        <w:tc>
          <w:tcPr>
            <w:tcW w:w="959" w:type="dxa"/>
          </w:tcPr>
          <w:p w14:paraId="0F19A61F" w14:textId="77777777" w:rsidR="006C6964" w:rsidRPr="00F74E70" w:rsidRDefault="006C6964" w:rsidP="003863FB">
            <w:pPr>
              <w:pStyle w:val="a1"/>
              <w:numPr>
                <w:ilvl w:val="0"/>
                <w:numId w:val="185"/>
              </w:numPr>
              <w:spacing w:line="240" w:lineRule="auto"/>
              <w:ind w:left="0" w:firstLine="0"/>
              <w:rPr>
                <w:bCs w:val="0"/>
                <w:color w:val="auto"/>
                <w:sz w:val="24"/>
                <w:szCs w:val="24"/>
              </w:rPr>
            </w:pPr>
          </w:p>
        </w:tc>
        <w:tc>
          <w:tcPr>
            <w:tcW w:w="5539" w:type="dxa"/>
          </w:tcPr>
          <w:p w14:paraId="6606A10A" w14:textId="77777777" w:rsidR="006C6964" w:rsidRPr="00F74E70" w:rsidRDefault="006C6964" w:rsidP="006C6964">
            <w:pPr>
              <w:spacing w:after="0" w:line="240" w:lineRule="auto"/>
              <w:rPr>
                <w:rFonts w:ascii="GHEA Grapalat" w:hAnsi="GHEA Grapalat" w:cs="Sylfaen"/>
                <w:sz w:val="24"/>
                <w:szCs w:val="24"/>
                <w:lang w:val="hy-AM"/>
              </w:rPr>
            </w:pPr>
            <w:r w:rsidRPr="00F74E70">
              <w:rPr>
                <w:rFonts w:ascii="GHEA Grapalat" w:hAnsi="GHEA Grapalat" w:cs="Sylfaen"/>
                <w:sz w:val="24"/>
                <w:szCs w:val="24"/>
                <w:lang w:val="hy-AM"/>
              </w:rPr>
              <w:t>Ձեռքի կարգավորվող մետաղական ռանդա</w:t>
            </w:r>
          </w:p>
        </w:tc>
        <w:tc>
          <w:tcPr>
            <w:tcW w:w="1542" w:type="dxa"/>
          </w:tcPr>
          <w:p w14:paraId="275CFC2A" w14:textId="77777777" w:rsidR="006C6964" w:rsidRPr="00F74E70" w:rsidRDefault="006C6964" w:rsidP="006C6964">
            <w:pPr>
              <w:pStyle w:val="a1"/>
              <w:spacing w:line="240" w:lineRule="auto"/>
              <w:ind w:left="0"/>
              <w:rPr>
                <w:rFonts w:cs="Sylfaen"/>
                <w:b w:val="0"/>
                <w:bCs w:val="0"/>
                <w:sz w:val="24"/>
                <w:szCs w:val="24"/>
                <w:lang w:val="hy-AM"/>
              </w:rPr>
            </w:pPr>
            <w:r w:rsidRPr="00F74E70">
              <w:rPr>
                <w:rFonts w:cs="Sylfaen"/>
                <w:b w:val="0"/>
                <w:bCs w:val="0"/>
                <w:sz w:val="24"/>
                <w:szCs w:val="24"/>
                <w:lang w:val="hy-AM"/>
              </w:rPr>
              <w:t>հատ</w:t>
            </w:r>
          </w:p>
        </w:tc>
        <w:tc>
          <w:tcPr>
            <w:tcW w:w="2001" w:type="dxa"/>
          </w:tcPr>
          <w:p w14:paraId="35429094" w14:textId="77777777" w:rsidR="006C6964" w:rsidRPr="00F74E70" w:rsidRDefault="006C6964" w:rsidP="006C6964">
            <w:pPr>
              <w:pStyle w:val="a1"/>
              <w:spacing w:line="240" w:lineRule="auto"/>
              <w:ind w:left="0"/>
              <w:rPr>
                <w:rFonts w:cs="Sylfaen"/>
                <w:b w:val="0"/>
                <w:bCs w:val="0"/>
                <w:sz w:val="24"/>
                <w:szCs w:val="24"/>
                <w:lang w:val="hy-AM"/>
              </w:rPr>
            </w:pPr>
            <w:r w:rsidRPr="00F74E70">
              <w:rPr>
                <w:rFonts w:cs="Sylfaen"/>
                <w:b w:val="0"/>
                <w:bCs w:val="0"/>
                <w:sz w:val="24"/>
                <w:szCs w:val="24"/>
                <w:lang w:val="hy-AM"/>
              </w:rPr>
              <w:t>1</w:t>
            </w:r>
          </w:p>
        </w:tc>
      </w:tr>
      <w:tr w:rsidR="006C6964" w:rsidRPr="00F74E70" w14:paraId="5409E0A7" w14:textId="77777777" w:rsidTr="006C6964">
        <w:trPr>
          <w:trHeight w:val="264"/>
        </w:trPr>
        <w:tc>
          <w:tcPr>
            <w:tcW w:w="959" w:type="dxa"/>
          </w:tcPr>
          <w:p w14:paraId="0F3889F5" w14:textId="77777777" w:rsidR="006C6964" w:rsidRPr="00F74E70" w:rsidRDefault="006C6964" w:rsidP="003863FB">
            <w:pPr>
              <w:pStyle w:val="a1"/>
              <w:numPr>
                <w:ilvl w:val="0"/>
                <w:numId w:val="185"/>
              </w:numPr>
              <w:spacing w:line="240" w:lineRule="auto"/>
              <w:ind w:left="0" w:firstLine="0"/>
              <w:rPr>
                <w:bCs w:val="0"/>
                <w:color w:val="auto"/>
                <w:sz w:val="24"/>
                <w:szCs w:val="24"/>
              </w:rPr>
            </w:pPr>
          </w:p>
        </w:tc>
        <w:tc>
          <w:tcPr>
            <w:tcW w:w="5539" w:type="dxa"/>
          </w:tcPr>
          <w:p w14:paraId="07114117" w14:textId="77777777" w:rsidR="006C6964" w:rsidRPr="00F74E70" w:rsidRDefault="006C6964" w:rsidP="006C6964">
            <w:pPr>
              <w:spacing w:after="0" w:line="240" w:lineRule="auto"/>
              <w:rPr>
                <w:rFonts w:ascii="GHEA Grapalat" w:hAnsi="GHEA Grapalat" w:cs="Sylfaen"/>
                <w:sz w:val="24"/>
                <w:szCs w:val="24"/>
                <w:lang w:val="hy-AM"/>
              </w:rPr>
            </w:pPr>
            <w:r w:rsidRPr="00F74E70">
              <w:rPr>
                <w:rFonts w:ascii="GHEA Grapalat" w:hAnsi="GHEA Grapalat" w:cs="Sylfaen"/>
                <w:sz w:val="24"/>
                <w:szCs w:val="24"/>
                <w:lang w:val="hy-AM"/>
              </w:rPr>
              <w:t>Դուրերի հավաքածու</w:t>
            </w:r>
          </w:p>
        </w:tc>
        <w:tc>
          <w:tcPr>
            <w:tcW w:w="1542" w:type="dxa"/>
          </w:tcPr>
          <w:p w14:paraId="3BFAD4F7" w14:textId="77777777" w:rsidR="006C6964" w:rsidRPr="00F74E70" w:rsidRDefault="006C6964" w:rsidP="006C6964">
            <w:pPr>
              <w:pStyle w:val="a1"/>
              <w:spacing w:line="240" w:lineRule="auto"/>
              <w:ind w:left="0"/>
              <w:jc w:val="left"/>
              <w:rPr>
                <w:rFonts w:cs="Sylfaen"/>
                <w:b w:val="0"/>
                <w:bCs w:val="0"/>
                <w:sz w:val="24"/>
                <w:szCs w:val="24"/>
              </w:rPr>
            </w:pPr>
            <w:r w:rsidRPr="00F74E70">
              <w:rPr>
                <w:rFonts w:cs="Sylfaen"/>
                <w:b w:val="0"/>
                <w:bCs w:val="0"/>
                <w:sz w:val="24"/>
                <w:szCs w:val="24"/>
                <w:lang w:val="hy-AM"/>
              </w:rPr>
              <w:t>հավաքածու</w:t>
            </w:r>
          </w:p>
        </w:tc>
        <w:tc>
          <w:tcPr>
            <w:tcW w:w="2001" w:type="dxa"/>
          </w:tcPr>
          <w:p w14:paraId="20C8D7C2" w14:textId="77777777" w:rsidR="006C6964" w:rsidRPr="00F74E70" w:rsidRDefault="006C6964" w:rsidP="006C6964">
            <w:pPr>
              <w:pStyle w:val="a1"/>
              <w:spacing w:line="240" w:lineRule="auto"/>
              <w:ind w:left="0"/>
              <w:rPr>
                <w:rFonts w:cs="Sylfaen"/>
                <w:b w:val="0"/>
                <w:bCs w:val="0"/>
                <w:sz w:val="24"/>
                <w:szCs w:val="24"/>
                <w:lang w:val="hy-AM"/>
              </w:rPr>
            </w:pPr>
            <w:r w:rsidRPr="00F74E70">
              <w:rPr>
                <w:rFonts w:cs="Sylfaen"/>
                <w:b w:val="0"/>
                <w:bCs w:val="0"/>
                <w:sz w:val="24"/>
                <w:szCs w:val="24"/>
                <w:lang w:val="hy-AM"/>
              </w:rPr>
              <w:t>10</w:t>
            </w:r>
          </w:p>
        </w:tc>
      </w:tr>
      <w:tr w:rsidR="006C6964" w:rsidRPr="00F74E70" w14:paraId="23F35B59" w14:textId="77777777" w:rsidTr="006C6964">
        <w:trPr>
          <w:trHeight w:val="264"/>
        </w:trPr>
        <w:tc>
          <w:tcPr>
            <w:tcW w:w="959" w:type="dxa"/>
          </w:tcPr>
          <w:p w14:paraId="19FC42D5" w14:textId="77777777" w:rsidR="006C6964" w:rsidRPr="00F74E70" w:rsidRDefault="006C6964" w:rsidP="003863FB">
            <w:pPr>
              <w:pStyle w:val="a1"/>
              <w:numPr>
                <w:ilvl w:val="0"/>
                <w:numId w:val="185"/>
              </w:numPr>
              <w:spacing w:line="240" w:lineRule="auto"/>
              <w:ind w:left="0" w:firstLine="0"/>
              <w:rPr>
                <w:bCs w:val="0"/>
                <w:color w:val="auto"/>
                <w:sz w:val="24"/>
                <w:szCs w:val="24"/>
              </w:rPr>
            </w:pPr>
          </w:p>
        </w:tc>
        <w:tc>
          <w:tcPr>
            <w:tcW w:w="5539" w:type="dxa"/>
          </w:tcPr>
          <w:p w14:paraId="7D9CA8E3" w14:textId="77777777" w:rsidR="006C6964" w:rsidRPr="00F74E70" w:rsidRDefault="006C6964" w:rsidP="006C6964">
            <w:pPr>
              <w:spacing w:after="0" w:line="240" w:lineRule="auto"/>
              <w:rPr>
                <w:rFonts w:ascii="GHEA Grapalat" w:hAnsi="GHEA Grapalat" w:cs="Sylfaen"/>
                <w:sz w:val="24"/>
                <w:szCs w:val="24"/>
                <w:lang w:val="hy-AM"/>
              </w:rPr>
            </w:pPr>
            <w:r w:rsidRPr="00F74E70">
              <w:rPr>
                <w:rFonts w:ascii="GHEA Grapalat" w:hAnsi="GHEA Grapalat" w:cs="Sylfaen"/>
                <w:sz w:val="24"/>
                <w:szCs w:val="24"/>
                <w:lang w:val="hy-AM"/>
              </w:rPr>
              <w:t>Գայլիկոնների հավաքածու</w:t>
            </w:r>
          </w:p>
        </w:tc>
        <w:tc>
          <w:tcPr>
            <w:tcW w:w="1542" w:type="dxa"/>
          </w:tcPr>
          <w:p w14:paraId="7E07FF8D"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lang w:val="hy-AM"/>
              </w:rPr>
              <w:t>հավաքածու</w:t>
            </w:r>
          </w:p>
        </w:tc>
        <w:tc>
          <w:tcPr>
            <w:tcW w:w="2001" w:type="dxa"/>
          </w:tcPr>
          <w:p w14:paraId="13E3C46E" w14:textId="77777777" w:rsidR="006C6964" w:rsidRPr="00F74E70" w:rsidRDefault="006C6964" w:rsidP="006C6964">
            <w:pPr>
              <w:pStyle w:val="a1"/>
              <w:spacing w:line="240" w:lineRule="auto"/>
              <w:ind w:left="0"/>
              <w:rPr>
                <w:rFonts w:cs="Sylfaen"/>
                <w:b w:val="0"/>
                <w:bCs w:val="0"/>
                <w:sz w:val="24"/>
                <w:szCs w:val="24"/>
                <w:lang w:val="hy-AM"/>
              </w:rPr>
            </w:pPr>
            <w:r w:rsidRPr="00F74E70">
              <w:rPr>
                <w:rFonts w:cs="Sylfaen"/>
                <w:b w:val="0"/>
                <w:bCs w:val="0"/>
                <w:sz w:val="24"/>
                <w:szCs w:val="24"/>
                <w:lang w:val="hy-AM"/>
              </w:rPr>
              <w:t>5</w:t>
            </w:r>
          </w:p>
        </w:tc>
      </w:tr>
      <w:tr w:rsidR="006C6964" w:rsidRPr="00F74E70" w14:paraId="5DB109CC" w14:textId="77777777" w:rsidTr="006C6964">
        <w:trPr>
          <w:trHeight w:val="264"/>
        </w:trPr>
        <w:tc>
          <w:tcPr>
            <w:tcW w:w="959" w:type="dxa"/>
          </w:tcPr>
          <w:p w14:paraId="4A041F54" w14:textId="77777777" w:rsidR="006C6964" w:rsidRPr="00F74E70" w:rsidRDefault="006C6964" w:rsidP="003863FB">
            <w:pPr>
              <w:pStyle w:val="a1"/>
              <w:numPr>
                <w:ilvl w:val="0"/>
                <w:numId w:val="185"/>
              </w:numPr>
              <w:spacing w:line="240" w:lineRule="auto"/>
              <w:ind w:left="0" w:firstLine="0"/>
              <w:rPr>
                <w:bCs w:val="0"/>
                <w:color w:val="auto"/>
                <w:sz w:val="24"/>
                <w:szCs w:val="24"/>
              </w:rPr>
            </w:pPr>
          </w:p>
        </w:tc>
        <w:tc>
          <w:tcPr>
            <w:tcW w:w="5539" w:type="dxa"/>
          </w:tcPr>
          <w:p w14:paraId="1B32A39F" w14:textId="77777777" w:rsidR="006C6964" w:rsidRPr="00F74E70" w:rsidRDefault="006C6964" w:rsidP="006C6964">
            <w:pPr>
              <w:spacing w:after="0" w:line="240" w:lineRule="auto"/>
              <w:rPr>
                <w:rFonts w:ascii="GHEA Grapalat" w:hAnsi="GHEA Grapalat" w:cs="Sylfaen"/>
                <w:sz w:val="24"/>
                <w:szCs w:val="24"/>
                <w:lang w:val="hy-AM"/>
              </w:rPr>
            </w:pPr>
            <w:r w:rsidRPr="00F74E70">
              <w:rPr>
                <w:rFonts w:ascii="GHEA Grapalat" w:hAnsi="GHEA Grapalat" w:cs="Sylfaen"/>
                <w:sz w:val="24"/>
                <w:szCs w:val="24"/>
                <w:lang w:val="hy-AM"/>
              </w:rPr>
              <w:t>Անկյունակ՝ ալյումինե</w:t>
            </w:r>
          </w:p>
        </w:tc>
        <w:tc>
          <w:tcPr>
            <w:tcW w:w="1542" w:type="dxa"/>
          </w:tcPr>
          <w:p w14:paraId="00BBD6E5" w14:textId="77777777" w:rsidR="006C6964" w:rsidRPr="00F74E70" w:rsidRDefault="006C6964" w:rsidP="006C6964">
            <w:pPr>
              <w:pStyle w:val="a1"/>
              <w:spacing w:line="240" w:lineRule="auto"/>
              <w:ind w:left="0"/>
              <w:rPr>
                <w:rFonts w:cs="Sylfaen"/>
                <w:b w:val="0"/>
                <w:bCs w:val="0"/>
                <w:sz w:val="24"/>
                <w:szCs w:val="24"/>
                <w:lang w:val="hy-AM"/>
              </w:rPr>
            </w:pPr>
            <w:r w:rsidRPr="00F74E70">
              <w:rPr>
                <w:rFonts w:cs="Sylfaen"/>
                <w:b w:val="0"/>
                <w:bCs w:val="0"/>
                <w:sz w:val="24"/>
                <w:szCs w:val="24"/>
                <w:lang w:val="hy-AM"/>
              </w:rPr>
              <w:t>հատ</w:t>
            </w:r>
          </w:p>
        </w:tc>
        <w:tc>
          <w:tcPr>
            <w:tcW w:w="2001" w:type="dxa"/>
          </w:tcPr>
          <w:p w14:paraId="412FB149" w14:textId="77777777" w:rsidR="006C6964" w:rsidRPr="00F74E70" w:rsidRDefault="006C6964" w:rsidP="006C6964">
            <w:pPr>
              <w:pStyle w:val="a1"/>
              <w:spacing w:line="240" w:lineRule="auto"/>
              <w:ind w:left="0"/>
              <w:rPr>
                <w:rFonts w:cs="Sylfaen"/>
                <w:b w:val="0"/>
                <w:bCs w:val="0"/>
                <w:sz w:val="24"/>
                <w:szCs w:val="24"/>
                <w:lang w:val="hy-AM"/>
              </w:rPr>
            </w:pPr>
            <w:r w:rsidRPr="00F74E70">
              <w:rPr>
                <w:rFonts w:cs="Sylfaen"/>
                <w:b w:val="0"/>
                <w:bCs w:val="0"/>
                <w:sz w:val="24"/>
                <w:szCs w:val="24"/>
                <w:lang w:val="hy-AM"/>
              </w:rPr>
              <w:t>5</w:t>
            </w:r>
          </w:p>
        </w:tc>
      </w:tr>
      <w:tr w:rsidR="006C6964" w:rsidRPr="00F74E70" w14:paraId="1817F876" w14:textId="77777777" w:rsidTr="006C6964">
        <w:trPr>
          <w:trHeight w:val="264"/>
        </w:trPr>
        <w:tc>
          <w:tcPr>
            <w:tcW w:w="959" w:type="dxa"/>
          </w:tcPr>
          <w:p w14:paraId="6BD1B8F7" w14:textId="77777777" w:rsidR="006C6964" w:rsidRPr="00F74E70" w:rsidRDefault="006C6964" w:rsidP="003863FB">
            <w:pPr>
              <w:pStyle w:val="a1"/>
              <w:numPr>
                <w:ilvl w:val="0"/>
                <w:numId w:val="185"/>
              </w:numPr>
              <w:spacing w:line="240" w:lineRule="auto"/>
              <w:ind w:left="0" w:firstLine="0"/>
              <w:rPr>
                <w:bCs w:val="0"/>
                <w:color w:val="auto"/>
                <w:sz w:val="24"/>
                <w:szCs w:val="24"/>
              </w:rPr>
            </w:pPr>
          </w:p>
        </w:tc>
        <w:tc>
          <w:tcPr>
            <w:tcW w:w="5539" w:type="dxa"/>
          </w:tcPr>
          <w:p w14:paraId="67B1BE1C" w14:textId="77777777" w:rsidR="006C6964" w:rsidRPr="00F74E70" w:rsidRDefault="006C6964" w:rsidP="006C6964">
            <w:pPr>
              <w:spacing w:after="0" w:line="240" w:lineRule="auto"/>
              <w:rPr>
                <w:rFonts w:ascii="GHEA Grapalat" w:hAnsi="GHEA Grapalat" w:cs="Sylfaen"/>
                <w:sz w:val="24"/>
                <w:szCs w:val="24"/>
                <w:lang w:val="hy-AM"/>
              </w:rPr>
            </w:pPr>
            <w:r w:rsidRPr="00F74E70">
              <w:rPr>
                <w:rFonts w:ascii="GHEA Grapalat" w:hAnsi="GHEA Grapalat" w:cs="Sylfaen"/>
                <w:sz w:val="24"/>
                <w:szCs w:val="24"/>
                <w:lang w:val="hy-AM"/>
              </w:rPr>
              <w:t>Խարտոցների հավաքածու</w:t>
            </w:r>
          </w:p>
        </w:tc>
        <w:tc>
          <w:tcPr>
            <w:tcW w:w="1542" w:type="dxa"/>
          </w:tcPr>
          <w:p w14:paraId="28D7250B"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lang w:val="hy-AM"/>
              </w:rPr>
              <w:t>հավաքածու</w:t>
            </w:r>
          </w:p>
        </w:tc>
        <w:tc>
          <w:tcPr>
            <w:tcW w:w="2001" w:type="dxa"/>
          </w:tcPr>
          <w:p w14:paraId="60B4EDE9" w14:textId="77777777" w:rsidR="006C6964" w:rsidRPr="00F74E70" w:rsidRDefault="006C6964" w:rsidP="006C6964">
            <w:pPr>
              <w:pStyle w:val="a1"/>
              <w:spacing w:line="240" w:lineRule="auto"/>
              <w:ind w:left="0"/>
              <w:rPr>
                <w:rFonts w:cs="Sylfaen"/>
                <w:b w:val="0"/>
                <w:bCs w:val="0"/>
                <w:sz w:val="24"/>
                <w:szCs w:val="24"/>
                <w:lang w:val="hy-AM"/>
              </w:rPr>
            </w:pPr>
            <w:r w:rsidRPr="00F74E70">
              <w:rPr>
                <w:rFonts w:cs="Sylfaen"/>
                <w:b w:val="0"/>
                <w:bCs w:val="0"/>
                <w:sz w:val="24"/>
                <w:szCs w:val="24"/>
                <w:lang w:val="hy-AM"/>
              </w:rPr>
              <w:t>4</w:t>
            </w:r>
          </w:p>
        </w:tc>
      </w:tr>
      <w:tr w:rsidR="006C6964" w:rsidRPr="00F74E70" w14:paraId="08312733" w14:textId="77777777" w:rsidTr="006C6964">
        <w:trPr>
          <w:trHeight w:val="264"/>
        </w:trPr>
        <w:tc>
          <w:tcPr>
            <w:tcW w:w="959" w:type="dxa"/>
          </w:tcPr>
          <w:p w14:paraId="6AA38129" w14:textId="77777777" w:rsidR="006C6964" w:rsidRPr="00F74E70" w:rsidRDefault="006C6964" w:rsidP="003863FB">
            <w:pPr>
              <w:pStyle w:val="a1"/>
              <w:numPr>
                <w:ilvl w:val="0"/>
                <w:numId w:val="185"/>
              </w:numPr>
              <w:spacing w:line="240" w:lineRule="auto"/>
              <w:ind w:left="0" w:firstLine="0"/>
              <w:rPr>
                <w:bCs w:val="0"/>
                <w:color w:val="auto"/>
                <w:sz w:val="24"/>
                <w:szCs w:val="24"/>
              </w:rPr>
            </w:pPr>
          </w:p>
        </w:tc>
        <w:tc>
          <w:tcPr>
            <w:tcW w:w="5539" w:type="dxa"/>
          </w:tcPr>
          <w:p w14:paraId="1D9EE7E0" w14:textId="77777777" w:rsidR="006C6964" w:rsidRPr="00F74E70" w:rsidRDefault="006C6964" w:rsidP="006C6964">
            <w:pPr>
              <w:spacing w:after="0" w:line="240" w:lineRule="auto"/>
              <w:rPr>
                <w:rFonts w:ascii="GHEA Grapalat" w:hAnsi="GHEA Grapalat" w:cs="Sylfaen"/>
                <w:sz w:val="24"/>
                <w:szCs w:val="24"/>
                <w:lang w:val="hy-AM"/>
              </w:rPr>
            </w:pPr>
            <w:r w:rsidRPr="00F74E70">
              <w:rPr>
                <w:rFonts w:ascii="GHEA Grapalat" w:hAnsi="GHEA Grapalat" w:cs="Sylfaen"/>
                <w:sz w:val="24"/>
                <w:szCs w:val="24"/>
                <w:lang w:val="hy-AM"/>
              </w:rPr>
              <w:t>Փայտյա մուրճ/թակ/</w:t>
            </w:r>
          </w:p>
        </w:tc>
        <w:tc>
          <w:tcPr>
            <w:tcW w:w="1542" w:type="dxa"/>
          </w:tcPr>
          <w:p w14:paraId="74323804" w14:textId="77777777" w:rsidR="006C6964" w:rsidRPr="00F74E70" w:rsidRDefault="006C6964" w:rsidP="006C6964">
            <w:pPr>
              <w:pStyle w:val="a1"/>
              <w:spacing w:line="240" w:lineRule="auto"/>
              <w:ind w:left="0"/>
              <w:rPr>
                <w:rFonts w:cs="Sylfaen"/>
                <w:b w:val="0"/>
                <w:bCs w:val="0"/>
                <w:sz w:val="24"/>
                <w:szCs w:val="24"/>
                <w:lang w:val="hy-AM"/>
              </w:rPr>
            </w:pPr>
            <w:r w:rsidRPr="00F74E70">
              <w:rPr>
                <w:rFonts w:cs="Sylfaen"/>
                <w:b w:val="0"/>
                <w:bCs w:val="0"/>
                <w:sz w:val="24"/>
                <w:szCs w:val="24"/>
                <w:lang w:val="hy-AM"/>
              </w:rPr>
              <w:t>հատ</w:t>
            </w:r>
          </w:p>
        </w:tc>
        <w:tc>
          <w:tcPr>
            <w:tcW w:w="2001" w:type="dxa"/>
          </w:tcPr>
          <w:p w14:paraId="459BE1C5" w14:textId="77777777" w:rsidR="006C6964" w:rsidRPr="00F74E70" w:rsidRDefault="006C6964" w:rsidP="006C6964">
            <w:pPr>
              <w:pStyle w:val="a1"/>
              <w:spacing w:line="240" w:lineRule="auto"/>
              <w:ind w:left="0"/>
              <w:rPr>
                <w:rFonts w:cs="Sylfaen"/>
                <w:b w:val="0"/>
                <w:bCs w:val="0"/>
                <w:sz w:val="24"/>
                <w:szCs w:val="24"/>
                <w:lang w:val="hy-AM"/>
              </w:rPr>
            </w:pPr>
            <w:r w:rsidRPr="00F74E70">
              <w:rPr>
                <w:rFonts w:cs="Sylfaen"/>
                <w:b w:val="0"/>
                <w:bCs w:val="0"/>
                <w:sz w:val="24"/>
                <w:szCs w:val="24"/>
                <w:lang w:val="hy-AM"/>
              </w:rPr>
              <w:t>10</w:t>
            </w:r>
          </w:p>
        </w:tc>
      </w:tr>
      <w:tr w:rsidR="006C6964" w:rsidRPr="00F74E70" w14:paraId="73E543D0" w14:textId="77777777" w:rsidTr="006C6964">
        <w:trPr>
          <w:trHeight w:val="264"/>
        </w:trPr>
        <w:tc>
          <w:tcPr>
            <w:tcW w:w="959" w:type="dxa"/>
          </w:tcPr>
          <w:p w14:paraId="60B980D4" w14:textId="77777777" w:rsidR="006C6964" w:rsidRPr="00F74E70" w:rsidRDefault="006C6964" w:rsidP="003863FB">
            <w:pPr>
              <w:pStyle w:val="a1"/>
              <w:numPr>
                <w:ilvl w:val="0"/>
                <w:numId w:val="185"/>
              </w:numPr>
              <w:spacing w:line="240" w:lineRule="auto"/>
              <w:ind w:left="0" w:firstLine="0"/>
              <w:rPr>
                <w:bCs w:val="0"/>
                <w:color w:val="auto"/>
                <w:sz w:val="24"/>
                <w:szCs w:val="24"/>
              </w:rPr>
            </w:pPr>
          </w:p>
        </w:tc>
        <w:tc>
          <w:tcPr>
            <w:tcW w:w="5539" w:type="dxa"/>
          </w:tcPr>
          <w:p w14:paraId="479032C9" w14:textId="77777777" w:rsidR="006C6964" w:rsidRPr="00F74E70" w:rsidRDefault="006C6964" w:rsidP="006C6964">
            <w:pPr>
              <w:spacing w:after="0" w:line="240" w:lineRule="auto"/>
              <w:rPr>
                <w:rFonts w:ascii="GHEA Grapalat" w:hAnsi="GHEA Grapalat" w:cs="Sylfaen"/>
                <w:sz w:val="24"/>
                <w:szCs w:val="24"/>
              </w:rPr>
            </w:pPr>
            <w:proofErr w:type="spellStart"/>
            <w:r w:rsidRPr="00F74E70">
              <w:rPr>
                <w:rFonts w:ascii="GHEA Grapalat" w:hAnsi="GHEA Grapalat" w:cs="Sylfaen"/>
                <w:sz w:val="24"/>
                <w:szCs w:val="24"/>
              </w:rPr>
              <w:t>Ֆրեզներ</w:t>
            </w:r>
            <w:proofErr w:type="spellEnd"/>
            <w:r w:rsidRPr="00F74E70">
              <w:rPr>
                <w:rFonts w:ascii="GHEA Grapalat" w:hAnsi="GHEA Grapalat" w:cs="Sylfaen"/>
                <w:sz w:val="24"/>
                <w:szCs w:val="24"/>
              </w:rPr>
              <w:t xml:space="preserve">  </w:t>
            </w:r>
          </w:p>
        </w:tc>
        <w:tc>
          <w:tcPr>
            <w:tcW w:w="1542" w:type="dxa"/>
          </w:tcPr>
          <w:p w14:paraId="01F926D5" w14:textId="77777777" w:rsidR="006C6964" w:rsidRPr="00F74E70" w:rsidRDefault="006C6964" w:rsidP="006C6964">
            <w:pPr>
              <w:pStyle w:val="a1"/>
              <w:spacing w:line="240" w:lineRule="auto"/>
              <w:ind w:left="0"/>
              <w:rPr>
                <w:rFonts w:cs="Sylfaen"/>
                <w:b w:val="0"/>
                <w:bCs w:val="0"/>
                <w:sz w:val="24"/>
                <w:szCs w:val="24"/>
                <w:lang w:val="hy-AM"/>
              </w:rPr>
            </w:pPr>
            <w:r w:rsidRPr="00F74E70">
              <w:rPr>
                <w:rFonts w:cs="Sylfaen"/>
                <w:b w:val="0"/>
                <w:bCs w:val="0"/>
                <w:sz w:val="24"/>
                <w:szCs w:val="24"/>
                <w:lang w:val="hy-AM"/>
              </w:rPr>
              <w:t>հավաքածու</w:t>
            </w:r>
          </w:p>
        </w:tc>
        <w:tc>
          <w:tcPr>
            <w:tcW w:w="2001" w:type="dxa"/>
          </w:tcPr>
          <w:p w14:paraId="4E537CBD"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rPr>
              <w:t>2</w:t>
            </w:r>
          </w:p>
        </w:tc>
      </w:tr>
      <w:tr w:rsidR="006C6964" w:rsidRPr="00F74E70" w14:paraId="0C4300BD" w14:textId="77777777" w:rsidTr="006C6964">
        <w:trPr>
          <w:trHeight w:val="264"/>
        </w:trPr>
        <w:tc>
          <w:tcPr>
            <w:tcW w:w="959" w:type="dxa"/>
          </w:tcPr>
          <w:p w14:paraId="3D677BA6" w14:textId="77777777" w:rsidR="006C6964" w:rsidRPr="00F74E70" w:rsidRDefault="006C6964" w:rsidP="003863FB">
            <w:pPr>
              <w:pStyle w:val="a1"/>
              <w:numPr>
                <w:ilvl w:val="0"/>
                <w:numId w:val="185"/>
              </w:numPr>
              <w:spacing w:line="240" w:lineRule="auto"/>
              <w:ind w:left="0" w:firstLine="0"/>
              <w:rPr>
                <w:bCs w:val="0"/>
                <w:color w:val="auto"/>
                <w:sz w:val="24"/>
                <w:szCs w:val="24"/>
              </w:rPr>
            </w:pPr>
          </w:p>
        </w:tc>
        <w:tc>
          <w:tcPr>
            <w:tcW w:w="5539" w:type="dxa"/>
          </w:tcPr>
          <w:p w14:paraId="45FF5729" w14:textId="77777777" w:rsidR="006C6964" w:rsidRPr="00F74E70" w:rsidRDefault="006C6964" w:rsidP="006C6964">
            <w:pPr>
              <w:spacing w:after="0" w:line="240" w:lineRule="auto"/>
              <w:rPr>
                <w:rFonts w:ascii="GHEA Grapalat" w:hAnsi="GHEA Grapalat" w:cs="Sylfaen"/>
                <w:sz w:val="24"/>
                <w:szCs w:val="24"/>
                <w:lang w:val="hy-AM"/>
              </w:rPr>
            </w:pPr>
            <w:r w:rsidRPr="00F74E70">
              <w:rPr>
                <w:rFonts w:ascii="GHEA Grapalat" w:hAnsi="GHEA Grapalat" w:cs="Sylfaen"/>
                <w:sz w:val="24"/>
                <w:szCs w:val="24"/>
                <w:lang w:val="hy-AM"/>
              </w:rPr>
              <w:t>Բանալիների հավաքածու</w:t>
            </w:r>
          </w:p>
        </w:tc>
        <w:tc>
          <w:tcPr>
            <w:tcW w:w="1542" w:type="dxa"/>
          </w:tcPr>
          <w:p w14:paraId="6FBFA126" w14:textId="77777777" w:rsidR="006C6964" w:rsidRPr="00F74E70" w:rsidRDefault="006C6964" w:rsidP="006C6964">
            <w:pPr>
              <w:pStyle w:val="a1"/>
              <w:spacing w:line="240" w:lineRule="auto"/>
              <w:ind w:left="0"/>
              <w:rPr>
                <w:rFonts w:cs="Sylfaen"/>
                <w:b w:val="0"/>
                <w:bCs w:val="0"/>
                <w:sz w:val="24"/>
                <w:szCs w:val="24"/>
              </w:rPr>
            </w:pPr>
            <w:r w:rsidRPr="00F74E70">
              <w:rPr>
                <w:b w:val="0"/>
                <w:bCs w:val="0"/>
                <w:sz w:val="24"/>
                <w:szCs w:val="24"/>
                <w:lang w:val="hy-AM"/>
              </w:rPr>
              <w:t>հավաքածու</w:t>
            </w:r>
          </w:p>
        </w:tc>
        <w:tc>
          <w:tcPr>
            <w:tcW w:w="2001" w:type="dxa"/>
          </w:tcPr>
          <w:p w14:paraId="2596262B" w14:textId="77777777" w:rsidR="006C6964" w:rsidRPr="00F74E70" w:rsidRDefault="006C6964" w:rsidP="006C6964">
            <w:pPr>
              <w:pStyle w:val="a1"/>
              <w:spacing w:line="240" w:lineRule="auto"/>
              <w:ind w:left="0"/>
              <w:rPr>
                <w:rFonts w:cs="Sylfaen"/>
                <w:b w:val="0"/>
                <w:bCs w:val="0"/>
                <w:sz w:val="24"/>
                <w:szCs w:val="24"/>
                <w:lang w:val="hy-AM"/>
              </w:rPr>
            </w:pPr>
            <w:r w:rsidRPr="00F74E70">
              <w:rPr>
                <w:rFonts w:cs="Sylfaen"/>
                <w:b w:val="0"/>
                <w:bCs w:val="0"/>
                <w:sz w:val="24"/>
                <w:szCs w:val="24"/>
                <w:lang w:val="hy-AM"/>
              </w:rPr>
              <w:t>2</w:t>
            </w:r>
          </w:p>
        </w:tc>
      </w:tr>
      <w:tr w:rsidR="006C6964" w:rsidRPr="00F74E70" w14:paraId="70482C4E" w14:textId="77777777" w:rsidTr="006C6964">
        <w:trPr>
          <w:trHeight w:val="264"/>
        </w:trPr>
        <w:tc>
          <w:tcPr>
            <w:tcW w:w="959" w:type="dxa"/>
          </w:tcPr>
          <w:p w14:paraId="01800038" w14:textId="77777777" w:rsidR="006C6964" w:rsidRPr="00F74E70" w:rsidRDefault="006C6964" w:rsidP="003863FB">
            <w:pPr>
              <w:pStyle w:val="a1"/>
              <w:numPr>
                <w:ilvl w:val="0"/>
                <w:numId w:val="185"/>
              </w:numPr>
              <w:spacing w:line="240" w:lineRule="auto"/>
              <w:ind w:left="0" w:firstLine="0"/>
              <w:rPr>
                <w:bCs w:val="0"/>
                <w:color w:val="auto"/>
                <w:sz w:val="24"/>
                <w:szCs w:val="24"/>
              </w:rPr>
            </w:pPr>
          </w:p>
        </w:tc>
        <w:tc>
          <w:tcPr>
            <w:tcW w:w="5539" w:type="dxa"/>
          </w:tcPr>
          <w:p w14:paraId="2695289B" w14:textId="77777777" w:rsidR="006C6964" w:rsidRPr="00F74E70" w:rsidRDefault="006C6964" w:rsidP="006C6964">
            <w:pPr>
              <w:spacing w:after="0" w:line="240" w:lineRule="auto"/>
              <w:rPr>
                <w:rFonts w:ascii="GHEA Grapalat" w:hAnsi="GHEA Grapalat" w:cs="Sylfaen"/>
                <w:sz w:val="24"/>
                <w:szCs w:val="24"/>
                <w:lang w:val="hy-AM"/>
              </w:rPr>
            </w:pPr>
            <w:r w:rsidRPr="00F74E70">
              <w:rPr>
                <w:rFonts w:ascii="GHEA Grapalat" w:hAnsi="GHEA Grapalat" w:cs="Sylfaen"/>
                <w:sz w:val="24"/>
                <w:szCs w:val="24"/>
                <w:lang w:val="hy-AM"/>
              </w:rPr>
              <w:t>Սղոց</w:t>
            </w:r>
          </w:p>
        </w:tc>
        <w:tc>
          <w:tcPr>
            <w:tcW w:w="1542" w:type="dxa"/>
          </w:tcPr>
          <w:p w14:paraId="434387FE" w14:textId="77777777" w:rsidR="006C6964" w:rsidRPr="00F74E70" w:rsidRDefault="006C6964" w:rsidP="006C6964">
            <w:pPr>
              <w:pStyle w:val="a1"/>
              <w:spacing w:line="240" w:lineRule="auto"/>
              <w:ind w:left="0"/>
              <w:rPr>
                <w:b w:val="0"/>
                <w:bCs w:val="0"/>
                <w:sz w:val="24"/>
                <w:szCs w:val="24"/>
                <w:lang w:val="hy-AM"/>
              </w:rPr>
            </w:pPr>
            <w:r w:rsidRPr="00F74E70">
              <w:rPr>
                <w:b w:val="0"/>
                <w:bCs w:val="0"/>
                <w:sz w:val="24"/>
                <w:szCs w:val="24"/>
                <w:lang w:val="hy-AM"/>
              </w:rPr>
              <w:t xml:space="preserve">տեսականի </w:t>
            </w:r>
          </w:p>
        </w:tc>
        <w:tc>
          <w:tcPr>
            <w:tcW w:w="2001" w:type="dxa"/>
          </w:tcPr>
          <w:p w14:paraId="10C4FDC5" w14:textId="77777777" w:rsidR="006C6964" w:rsidRPr="00F74E70" w:rsidRDefault="006C6964" w:rsidP="006C6964">
            <w:pPr>
              <w:pStyle w:val="a1"/>
              <w:spacing w:line="240" w:lineRule="auto"/>
              <w:ind w:left="0"/>
              <w:rPr>
                <w:rFonts w:cs="Sylfaen"/>
                <w:b w:val="0"/>
                <w:bCs w:val="0"/>
                <w:sz w:val="24"/>
                <w:szCs w:val="24"/>
                <w:lang w:val="hy-AM"/>
              </w:rPr>
            </w:pPr>
            <w:r w:rsidRPr="00F74E70">
              <w:rPr>
                <w:rFonts w:cs="Sylfaen"/>
                <w:b w:val="0"/>
                <w:bCs w:val="0"/>
                <w:sz w:val="24"/>
                <w:szCs w:val="24"/>
                <w:lang w:val="hy-AM"/>
              </w:rPr>
              <w:t>5</w:t>
            </w:r>
          </w:p>
        </w:tc>
      </w:tr>
      <w:tr w:rsidR="006C6964" w:rsidRPr="00F74E70" w14:paraId="79A3AB92" w14:textId="77777777" w:rsidTr="006C6964">
        <w:trPr>
          <w:trHeight w:val="264"/>
        </w:trPr>
        <w:tc>
          <w:tcPr>
            <w:tcW w:w="959" w:type="dxa"/>
          </w:tcPr>
          <w:p w14:paraId="1BD89FF4" w14:textId="77777777" w:rsidR="006C6964" w:rsidRPr="00F74E70" w:rsidRDefault="006C6964" w:rsidP="003863FB">
            <w:pPr>
              <w:pStyle w:val="a1"/>
              <w:numPr>
                <w:ilvl w:val="0"/>
                <w:numId w:val="185"/>
              </w:numPr>
              <w:spacing w:line="240" w:lineRule="auto"/>
              <w:ind w:left="0" w:firstLine="0"/>
              <w:rPr>
                <w:bCs w:val="0"/>
                <w:color w:val="auto"/>
                <w:sz w:val="24"/>
                <w:szCs w:val="24"/>
              </w:rPr>
            </w:pPr>
          </w:p>
        </w:tc>
        <w:tc>
          <w:tcPr>
            <w:tcW w:w="5539" w:type="dxa"/>
          </w:tcPr>
          <w:p w14:paraId="607D119B" w14:textId="77777777" w:rsidR="006C6964" w:rsidRPr="00F74E70" w:rsidRDefault="006C6964" w:rsidP="006C6964">
            <w:pPr>
              <w:spacing w:after="0" w:line="240" w:lineRule="auto"/>
              <w:rPr>
                <w:rFonts w:ascii="GHEA Grapalat" w:hAnsi="GHEA Grapalat" w:cs="Sylfaen"/>
                <w:sz w:val="24"/>
                <w:szCs w:val="24"/>
              </w:rPr>
            </w:pPr>
            <w:proofErr w:type="spellStart"/>
            <w:r w:rsidRPr="00F74E70">
              <w:rPr>
                <w:rFonts w:ascii="GHEA Grapalat" w:hAnsi="GHEA Grapalat" w:cs="Sylfaen"/>
                <w:sz w:val="24"/>
                <w:szCs w:val="24"/>
              </w:rPr>
              <w:t>Պտուտակահաներ</w:t>
            </w:r>
            <w:proofErr w:type="spellEnd"/>
          </w:p>
        </w:tc>
        <w:tc>
          <w:tcPr>
            <w:tcW w:w="1542" w:type="dxa"/>
          </w:tcPr>
          <w:p w14:paraId="39194977" w14:textId="77777777" w:rsidR="006C6964" w:rsidRPr="00F74E70" w:rsidRDefault="006C6964" w:rsidP="006C6964">
            <w:pPr>
              <w:pStyle w:val="a1"/>
              <w:spacing w:line="240" w:lineRule="auto"/>
              <w:ind w:left="0"/>
              <w:rPr>
                <w:b w:val="0"/>
                <w:bCs w:val="0"/>
                <w:sz w:val="24"/>
                <w:szCs w:val="24"/>
                <w:lang w:val="hy-AM"/>
              </w:rPr>
            </w:pPr>
            <w:r w:rsidRPr="00F74E70">
              <w:rPr>
                <w:b w:val="0"/>
                <w:bCs w:val="0"/>
                <w:sz w:val="24"/>
                <w:szCs w:val="24"/>
                <w:lang w:val="hy-AM"/>
              </w:rPr>
              <w:t>հավաքածու</w:t>
            </w:r>
          </w:p>
        </w:tc>
        <w:tc>
          <w:tcPr>
            <w:tcW w:w="2001" w:type="dxa"/>
          </w:tcPr>
          <w:p w14:paraId="1A243220"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rPr>
              <w:t>3</w:t>
            </w:r>
          </w:p>
        </w:tc>
      </w:tr>
      <w:tr w:rsidR="006C6964" w:rsidRPr="00F74E70" w14:paraId="0C358A32" w14:textId="77777777" w:rsidTr="006C6964">
        <w:trPr>
          <w:trHeight w:val="264"/>
        </w:trPr>
        <w:tc>
          <w:tcPr>
            <w:tcW w:w="959" w:type="dxa"/>
          </w:tcPr>
          <w:p w14:paraId="16F9F7DA" w14:textId="77777777" w:rsidR="006C6964" w:rsidRPr="00F74E70" w:rsidRDefault="006C6964" w:rsidP="003863FB">
            <w:pPr>
              <w:pStyle w:val="a1"/>
              <w:numPr>
                <w:ilvl w:val="0"/>
                <w:numId w:val="185"/>
              </w:numPr>
              <w:spacing w:line="240" w:lineRule="auto"/>
              <w:ind w:left="0" w:firstLine="0"/>
              <w:rPr>
                <w:bCs w:val="0"/>
                <w:color w:val="auto"/>
                <w:sz w:val="24"/>
                <w:szCs w:val="24"/>
              </w:rPr>
            </w:pPr>
          </w:p>
        </w:tc>
        <w:tc>
          <w:tcPr>
            <w:tcW w:w="5539" w:type="dxa"/>
          </w:tcPr>
          <w:p w14:paraId="0EA62AC2" w14:textId="77777777" w:rsidR="006C6964" w:rsidRPr="00F74E70" w:rsidRDefault="006C6964" w:rsidP="006C6964">
            <w:pPr>
              <w:spacing w:after="0" w:line="240" w:lineRule="auto"/>
              <w:rPr>
                <w:rFonts w:ascii="GHEA Grapalat" w:hAnsi="GHEA Grapalat" w:cs="Sylfaen"/>
                <w:sz w:val="24"/>
                <w:szCs w:val="24"/>
                <w:lang w:val="hy-AM"/>
              </w:rPr>
            </w:pPr>
            <w:r w:rsidRPr="00F74E70">
              <w:rPr>
                <w:rFonts w:ascii="GHEA Grapalat" w:hAnsi="GHEA Grapalat" w:cs="Sylfaen"/>
                <w:sz w:val="24"/>
                <w:szCs w:val="24"/>
                <w:lang w:val="hy-AM"/>
              </w:rPr>
              <w:t>Աքցան</w:t>
            </w:r>
          </w:p>
        </w:tc>
        <w:tc>
          <w:tcPr>
            <w:tcW w:w="1542" w:type="dxa"/>
          </w:tcPr>
          <w:p w14:paraId="17C30FAC"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lang w:val="hy-AM"/>
              </w:rPr>
              <w:t>հատ</w:t>
            </w:r>
          </w:p>
        </w:tc>
        <w:tc>
          <w:tcPr>
            <w:tcW w:w="2001" w:type="dxa"/>
          </w:tcPr>
          <w:p w14:paraId="313CFFFE" w14:textId="77777777" w:rsidR="006C6964" w:rsidRPr="00F74E70" w:rsidRDefault="006C6964" w:rsidP="006C6964">
            <w:pPr>
              <w:pStyle w:val="a1"/>
              <w:spacing w:line="240" w:lineRule="auto"/>
              <w:ind w:left="0"/>
              <w:rPr>
                <w:rFonts w:cs="Sylfaen"/>
                <w:b w:val="0"/>
                <w:bCs w:val="0"/>
                <w:sz w:val="24"/>
                <w:szCs w:val="24"/>
                <w:lang w:val="hy-AM"/>
              </w:rPr>
            </w:pPr>
            <w:r w:rsidRPr="00F74E70">
              <w:rPr>
                <w:rFonts w:cs="Sylfaen"/>
                <w:b w:val="0"/>
                <w:bCs w:val="0"/>
                <w:sz w:val="24"/>
                <w:szCs w:val="24"/>
                <w:lang w:val="hy-AM"/>
              </w:rPr>
              <w:t>4</w:t>
            </w:r>
          </w:p>
        </w:tc>
      </w:tr>
      <w:tr w:rsidR="006C6964" w:rsidRPr="00F74E70" w14:paraId="1A3F9E4A" w14:textId="77777777" w:rsidTr="006C6964">
        <w:trPr>
          <w:trHeight w:val="264"/>
        </w:trPr>
        <w:tc>
          <w:tcPr>
            <w:tcW w:w="959" w:type="dxa"/>
          </w:tcPr>
          <w:p w14:paraId="7D03483F" w14:textId="77777777" w:rsidR="006C6964" w:rsidRPr="00F74E70" w:rsidRDefault="006C6964" w:rsidP="003863FB">
            <w:pPr>
              <w:pStyle w:val="a1"/>
              <w:numPr>
                <w:ilvl w:val="0"/>
                <w:numId w:val="185"/>
              </w:numPr>
              <w:spacing w:line="240" w:lineRule="auto"/>
              <w:ind w:left="0" w:firstLine="0"/>
              <w:rPr>
                <w:bCs w:val="0"/>
                <w:color w:val="auto"/>
                <w:sz w:val="24"/>
                <w:szCs w:val="24"/>
              </w:rPr>
            </w:pPr>
          </w:p>
        </w:tc>
        <w:tc>
          <w:tcPr>
            <w:tcW w:w="5539" w:type="dxa"/>
          </w:tcPr>
          <w:p w14:paraId="01F79FE9" w14:textId="77777777" w:rsidR="006C6964" w:rsidRPr="00F74E70" w:rsidRDefault="006C6964" w:rsidP="006C6964">
            <w:pPr>
              <w:spacing w:after="0" w:line="240" w:lineRule="auto"/>
              <w:rPr>
                <w:rFonts w:ascii="GHEA Grapalat" w:hAnsi="GHEA Grapalat" w:cs="Sylfaen"/>
                <w:sz w:val="24"/>
                <w:szCs w:val="24"/>
                <w:lang w:val="hy-AM"/>
              </w:rPr>
            </w:pPr>
            <w:r w:rsidRPr="00F74E70">
              <w:rPr>
                <w:rFonts w:ascii="GHEA Grapalat" w:hAnsi="GHEA Grapalat" w:cs="Sylfaen"/>
                <w:sz w:val="24"/>
                <w:szCs w:val="24"/>
                <w:lang w:val="hy-AM"/>
              </w:rPr>
              <w:t>Տափաշուրդ</w:t>
            </w:r>
          </w:p>
        </w:tc>
        <w:tc>
          <w:tcPr>
            <w:tcW w:w="1542" w:type="dxa"/>
          </w:tcPr>
          <w:p w14:paraId="13BE6D69"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lang w:val="hy-AM"/>
              </w:rPr>
              <w:t>հատ</w:t>
            </w:r>
          </w:p>
        </w:tc>
        <w:tc>
          <w:tcPr>
            <w:tcW w:w="2001" w:type="dxa"/>
          </w:tcPr>
          <w:p w14:paraId="0B781EBB"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rPr>
              <w:t>3</w:t>
            </w:r>
          </w:p>
        </w:tc>
      </w:tr>
      <w:tr w:rsidR="006C6964" w:rsidRPr="00F74E70" w14:paraId="27B6997D" w14:textId="77777777" w:rsidTr="006C6964">
        <w:trPr>
          <w:trHeight w:val="264"/>
        </w:trPr>
        <w:tc>
          <w:tcPr>
            <w:tcW w:w="959" w:type="dxa"/>
          </w:tcPr>
          <w:p w14:paraId="15A832C2" w14:textId="77777777" w:rsidR="006C6964" w:rsidRPr="00F74E70" w:rsidRDefault="006C6964" w:rsidP="003863FB">
            <w:pPr>
              <w:pStyle w:val="a1"/>
              <w:numPr>
                <w:ilvl w:val="0"/>
                <w:numId w:val="185"/>
              </w:numPr>
              <w:spacing w:line="240" w:lineRule="auto"/>
              <w:ind w:left="0" w:firstLine="0"/>
              <w:rPr>
                <w:bCs w:val="0"/>
                <w:color w:val="auto"/>
                <w:sz w:val="24"/>
                <w:szCs w:val="24"/>
              </w:rPr>
            </w:pPr>
          </w:p>
        </w:tc>
        <w:tc>
          <w:tcPr>
            <w:tcW w:w="5539" w:type="dxa"/>
          </w:tcPr>
          <w:p w14:paraId="70B006F4" w14:textId="77777777" w:rsidR="006C6964" w:rsidRPr="00F74E70" w:rsidRDefault="006C6964" w:rsidP="006C6964">
            <w:pPr>
              <w:spacing w:after="0" w:line="240" w:lineRule="auto"/>
              <w:rPr>
                <w:rFonts w:ascii="GHEA Grapalat" w:hAnsi="GHEA Grapalat" w:cs="Sylfaen"/>
                <w:sz w:val="24"/>
                <w:szCs w:val="24"/>
              </w:rPr>
            </w:pPr>
            <w:proofErr w:type="spellStart"/>
            <w:r w:rsidRPr="00F74E70">
              <w:rPr>
                <w:rFonts w:ascii="GHEA Grapalat" w:hAnsi="GHEA Grapalat" w:cs="Sylfaen"/>
                <w:sz w:val="24"/>
                <w:szCs w:val="24"/>
              </w:rPr>
              <w:t>Մուրճ</w:t>
            </w:r>
            <w:proofErr w:type="spellEnd"/>
          </w:p>
        </w:tc>
        <w:tc>
          <w:tcPr>
            <w:tcW w:w="1542" w:type="dxa"/>
          </w:tcPr>
          <w:p w14:paraId="2C07AD9C"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lang w:val="hy-AM"/>
              </w:rPr>
              <w:t>հատ</w:t>
            </w:r>
          </w:p>
        </w:tc>
        <w:tc>
          <w:tcPr>
            <w:tcW w:w="2001" w:type="dxa"/>
          </w:tcPr>
          <w:p w14:paraId="3D9C13F6"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rPr>
              <w:t>4</w:t>
            </w:r>
          </w:p>
        </w:tc>
      </w:tr>
      <w:tr w:rsidR="006C6964" w:rsidRPr="00F74E70" w14:paraId="6976E0F7" w14:textId="77777777" w:rsidTr="006C6964">
        <w:trPr>
          <w:trHeight w:val="264"/>
        </w:trPr>
        <w:tc>
          <w:tcPr>
            <w:tcW w:w="959" w:type="dxa"/>
          </w:tcPr>
          <w:p w14:paraId="232B1113" w14:textId="77777777" w:rsidR="006C6964" w:rsidRPr="00F74E70" w:rsidRDefault="006C6964" w:rsidP="003863FB">
            <w:pPr>
              <w:pStyle w:val="a1"/>
              <w:numPr>
                <w:ilvl w:val="0"/>
                <w:numId w:val="185"/>
              </w:numPr>
              <w:spacing w:line="240" w:lineRule="auto"/>
              <w:ind w:left="0" w:firstLine="0"/>
              <w:rPr>
                <w:bCs w:val="0"/>
                <w:color w:val="auto"/>
                <w:sz w:val="24"/>
                <w:szCs w:val="24"/>
              </w:rPr>
            </w:pPr>
          </w:p>
        </w:tc>
        <w:tc>
          <w:tcPr>
            <w:tcW w:w="5539" w:type="dxa"/>
          </w:tcPr>
          <w:p w14:paraId="463AD660" w14:textId="77777777" w:rsidR="006C6964" w:rsidRPr="00F74E70" w:rsidRDefault="006C6964" w:rsidP="006C6964">
            <w:pPr>
              <w:spacing w:after="0" w:line="240" w:lineRule="auto"/>
              <w:rPr>
                <w:rFonts w:ascii="GHEA Grapalat" w:hAnsi="GHEA Grapalat" w:cs="Sylfaen"/>
                <w:sz w:val="24"/>
                <w:szCs w:val="24"/>
              </w:rPr>
            </w:pPr>
            <w:proofErr w:type="spellStart"/>
            <w:r w:rsidRPr="00F74E70">
              <w:rPr>
                <w:rFonts w:ascii="GHEA Grapalat" w:hAnsi="GHEA Grapalat" w:cs="Sylfaen"/>
                <w:sz w:val="24"/>
                <w:szCs w:val="24"/>
              </w:rPr>
              <w:t>Ռանդա</w:t>
            </w:r>
            <w:proofErr w:type="spellEnd"/>
          </w:p>
        </w:tc>
        <w:tc>
          <w:tcPr>
            <w:tcW w:w="1542" w:type="dxa"/>
          </w:tcPr>
          <w:p w14:paraId="5A3EFDDC" w14:textId="77777777" w:rsidR="006C6964" w:rsidRPr="00F74E70" w:rsidRDefault="006C6964" w:rsidP="006C6964">
            <w:pPr>
              <w:pStyle w:val="a1"/>
              <w:spacing w:line="240" w:lineRule="auto"/>
              <w:ind w:left="0"/>
              <w:rPr>
                <w:b w:val="0"/>
                <w:bCs w:val="0"/>
                <w:sz w:val="24"/>
                <w:szCs w:val="24"/>
              </w:rPr>
            </w:pPr>
            <w:proofErr w:type="spellStart"/>
            <w:r w:rsidRPr="00F74E70">
              <w:rPr>
                <w:b w:val="0"/>
                <w:bCs w:val="0"/>
                <w:sz w:val="24"/>
                <w:szCs w:val="24"/>
              </w:rPr>
              <w:t>տեսականի</w:t>
            </w:r>
            <w:proofErr w:type="spellEnd"/>
            <w:r w:rsidRPr="00F74E70">
              <w:rPr>
                <w:b w:val="0"/>
                <w:bCs w:val="0"/>
                <w:sz w:val="24"/>
                <w:szCs w:val="24"/>
              </w:rPr>
              <w:t xml:space="preserve"> </w:t>
            </w:r>
          </w:p>
        </w:tc>
        <w:tc>
          <w:tcPr>
            <w:tcW w:w="2001" w:type="dxa"/>
          </w:tcPr>
          <w:p w14:paraId="3D9DCAB9"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rPr>
              <w:t>4</w:t>
            </w:r>
          </w:p>
        </w:tc>
      </w:tr>
      <w:tr w:rsidR="006C6964" w:rsidRPr="00F74E70" w14:paraId="2B8B9631" w14:textId="77777777" w:rsidTr="006C6964">
        <w:trPr>
          <w:trHeight w:val="264"/>
        </w:trPr>
        <w:tc>
          <w:tcPr>
            <w:tcW w:w="959" w:type="dxa"/>
          </w:tcPr>
          <w:p w14:paraId="10A141B2" w14:textId="77777777" w:rsidR="006C6964" w:rsidRPr="00F74E70" w:rsidRDefault="006C6964" w:rsidP="003863FB">
            <w:pPr>
              <w:pStyle w:val="a1"/>
              <w:numPr>
                <w:ilvl w:val="0"/>
                <w:numId w:val="185"/>
              </w:numPr>
              <w:spacing w:line="240" w:lineRule="auto"/>
              <w:ind w:left="0" w:firstLine="0"/>
              <w:rPr>
                <w:bCs w:val="0"/>
                <w:color w:val="auto"/>
                <w:sz w:val="24"/>
                <w:szCs w:val="24"/>
              </w:rPr>
            </w:pPr>
          </w:p>
        </w:tc>
        <w:tc>
          <w:tcPr>
            <w:tcW w:w="5539" w:type="dxa"/>
          </w:tcPr>
          <w:p w14:paraId="1561F49A" w14:textId="77777777" w:rsidR="006C6964" w:rsidRPr="00F74E70" w:rsidRDefault="006C6964" w:rsidP="006C6964">
            <w:pPr>
              <w:spacing w:after="0" w:line="240" w:lineRule="auto"/>
              <w:rPr>
                <w:rFonts w:ascii="GHEA Grapalat" w:hAnsi="GHEA Grapalat" w:cs="Sylfaen"/>
                <w:sz w:val="24"/>
                <w:szCs w:val="24"/>
                <w:lang w:val="hy-AM"/>
              </w:rPr>
            </w:pPr>
            <w:r w:rsidRPr="00F74E70">
              <w:rPr>
                <w:rFonts w:ascii="GHEA Grapalat" w:hAnsi="GHEA Grapalat" w:cs="Sylfaen"/>
                <w:sz w:val="24"/>
                <w:szCs w:val="24"/>
                <w:lang w:val="hy-AM"/>
              </w:rPr>
              <w:t>Քանոն</w:t>
            </w:r>
          </w:p>
        </w:tc>
        <w:tc>
          <w:tcPr>
            <w:tcW w:w="1542" w:type="dxa"/>
          </w:tcPr>
          <w:p w14:paraId="69F16E7E" w14:textId="77777777" w:rsidR="006C6964" w:rsidRPr="00F74E70" w:rsidRDefault="006C6964" w:rsidP="006C6964">
            <w:pPr>
              <w:pStyle w:val="a1"/>
              <w:spacing w:line="240" w:lineRule="auto"/>
              <w:ind w:left="0"/>
              <w:jc w:val="left"/>
              <w:rPr>
                <w:b w:val="0"/>
                <w:bCs w:val="0"/>
                <w:sz w:val="24"/>
                <w:szCs w:val="24"/>
                <w:lang w:val="hy-AM"/>
              </w:rPr>
            </w:pPr>
            <w:proofErr w:type="spellStart"/>
            <w:r w:rsidRPr="00F74E70">
              <w:rPr>
                <w:b w:val="0"/>
                <w:bCs w:val="0"/>
                <w:sz w:val="24"/>
                <w:szCs w:val="24"/>
              </w:rPr>
              <w:t>տեսականի</w:t>
            </w:r>
            <w:proofErr w:type="spellEnd"/>
          </w:p>
        </w:tc>
        <w:tc>
          <w:tcPr>
            <w:tcW w:w="2001" w:type="dxa"/>
          </w:tcPr>
          <w:p w14:paraId="6E28BA9A" w14:textId="77777777" w:rsidR="006C6964" w:rsidRPr="00F74E70" w:rsidRDefault="006C6964" w:rsidP="006C6964">
            <w:pPr>
              <w:pStyle w:val="a1"/>
              <w:spacing w:line="240" w:lineRule="auto"/>
              <w:ind w:left="0"/>
              <w:rPr>
                <w:rFonts w:cs="Sylfaen"/>
                <w:b w:val="0"/>
                <w:bCs w:val="0"/>
                <w:sz w:val="24"/>
                <w:szCs w:val="24"/>
                <w:lang w:val="hy-AM"/>
              </w:rPr>
            </w:pPr>
            <w:r w:rsidRPr="00F74E70">
              <w:rPr>
                <w:rFonts w:cs="Sylfaen"/>
                <w:b w:val="0"/>
                <w:bCs w:val="0"/>
                <w:sz w:val="24"/>
                <w:szCs w:val="24"/>
                <w:lang w:val="hy-AM"/>
              </w:rPr>
              <w:t>4</w:t>
            </w:r>
          </w:p>
        </w:tc>
      </w:tr>
      <w:tr w:rsidR="006C6964" w:rsidRPr="00F74E70" w14:paraId="1FA8B1DA" w14:textId="77777777" w:rsidTr="006C6964">
        <w:trPr>
          <w:trHeight w:val="264"/>
        </w:trPr>
        <w:tc>
          <w:tcPr>
            <w:tcW w:w="959" w:type="dxa"/>
          </w:tcPr>
          <w:p w14:paraId="250D8D2D" w14:textId="77777777" w:rsidR="006C6964" w:rsidRPr="00F74E70" w:rsidRDefault="006C6964" w:rsidP="003863FB">
            <w:pPr>
              <w:pStyle w:val="a1"/>
              <w:numPr>
                <w:ilvl w:val="0"/>
                <w:numId w:val="185"/>
              </w:numPr>
              <w:spacing w:line="240" w:lineRule="auto"/>
              <w:ind w:left="0" w:firstLine="0"/>
              <w:rPr>
                <w:bCs w:val="0"/>
                <w:color w:val="auto"/>
                <w:sz w:val="24"/>
                <w:szCs w:val="24"/>
              </w:rPr>
            </w:pPr>
          </w:p>
        </w:tc>
        <w:tc>
          <w:tcPr>
            <w:tcW w:w="5539" w:type="dxa"/>
          </w:tcPr>
          <w:p w14:paraId="13EDB3BE" w14:textId="77777777" w:rsidR="006C6964" w:rsidRPr="00F74E70" w:rsidRDefault="006C6964" w:rsidP="006C6964">
            <w:pPr>
              <w:spacing w:after="0" w:line="240" w:lineRule="auto"/>
              <w:rPr>
                <w:rFonts w:ascii="GHEA Grapalat" w:hAnsi="GHEA Grapalat" w:cs="Sylfaen"/>
                <w:sz w:val="24"/>
                <w:szCs w:val="24"/>
                <w:lang w:val="hy-AM"/>
              </w:rPr>
            </w:pPr>
            <w:r w:rsidRPr="00F74E70">
              <w:rPr>
                <w:rFonts w:ascii="GHEA Grapalat" w:hAnsi="GHEA Grapalat" w:cs="Sylfaen"/>
                <w:sz w:val="24"/>
                <w:szCs w:val="24"/>
                <w:lang w:val="hy-AM"/>
              </w:rPr>
              <w:t>Ժապավենային մետր</w:t>
            </w:r>
          </w:p>
        </w:tc>
        <w:tc>
          <w:tcPr>
            <w:tcW w:w="1542" w:type="dxa"/>
          </w:tcPr>
          <w:p w14:paraId="211542F0"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lang w:val="hy-AM"/>
              </w:rPr>
              <w:t>հատ</w:t>
            </w:r>
          </w:p>
        </w:tc>
        <w:tc>
          <w:tcPr>
            <w:tcW w:w="2001" w:type="dxa"/>
          </w:tcPr>
          <w:p w14:paraId="47B5AC88" w14:textId="77777777" w:rsidR="006C6964" w:rsidRPr="00F74E70" w:rsidRDefault="006C6964" w:rsidP="006C6964">
            <w:pPr>
              <w:pStyle w:val="a1"/>
              <w:spacing w:line="240" w:lineRule="auto"/>
              <w:ind w:left="0"/>
              <w:rPr>
                <w:rFonts w:cs="Sylfaen"/>
                <w:b w:val="0"/>
                <w:bCs w:val="0"/>
                <w:sz w:val="24"/>
                <w:szCs w:val="24"/>
                <w:lang w:val="hy-AM"/>
              </w:rPr>
            </w:pPr>
            <w:r w:rsidRPr="00F74E70">
              <w:rPr>
                <w:rFonts w:cs="Sylfaen"/>
                <w:b w:val="0"/>
                <w:bCs w:val="0"/>
                <w:sz w:val="24"/>
                <w:szCs w:val="24"/>
                <w:lang w:val="hy-AM"/>
              </w:rPr>
              <w:t>2</w:t>
            </w:r>
          </w:p>
        </w:tc>
      </w:tr>
      <w:tr w:rsidR="006C6964" w:rsidRPr="00F74E70" w14:paraId="422F0D11" w14:textId="77777777" w:rsidTr="006C6964">
        <w:trPr>
          <w:trHeight w:val="264"/>
        </w:trPr>
        <w:tc>
          <w:tcPr>
            <w:tcW w:w="959" w:type="dxa"/>
          </w:tcPr>
          <w:p w14:paraId="25BBC6DF" w14:textId="77777777" w:rsidR="006C6964" w:rsidRPr="00F74E70" w:rsidRDefault="006C6964" w:rsidP="003863FB">
            <w:pPr>
              <w:pStyle w:val="a1"/>
              <w:numPr>
                <w:ilvl w:val="0"/>
                <w:numId w:val="185"/>
              </w:numPr>
              <w:spacing w:line="240" w:lineRule="auto"/>
              <w:ind w:left="0" w:firstLine="0"/>
              <w:rPr>
                <w:bCs w:val="0"/>
                <w:color w:val="auto"/>
                <w:sz w:val="24"/>
                <w:szCs w:val="24"/>
              </w:rPr>
            </w:pPr>
          </w:p>
        </w:tc>
        <w:tc>
          <w:tcPr>
            <w:tcW w:w="5539" w:type="dxa"/>
          </w:tcPr>
          <w:p w14:paraId="2FC92836" w14:textId="77777777" w:rsidR="006C6964" w:rsidRPr="00F74E70" w:rsidRDefault="006C6964" w:rsidP="006C6964">
            <w:pPr>
              <w:spacing w:after="0" w:line="240" w:lineRule="auto"/>
              <w:rPr>
                <w:rFonts w:ascii="GHEA Grapalat" w:hAnsi="GHEA Grapalat" w:cs="Sylfaen"/>
                <w:sz w:val="24"/>
                <w:szCs w:val="24"/>
                <w:lang w:val="hy-AM"/>
              </w:rPr>
            </w:pPr>
            <w:r w:rsidRPr="00F74E70">
              <w:rPr>
                <w:rFonts w:ascii="GHEA Grapalat" w:hAnsi="GHEA Grapalat" w:cs="Sylfaen"/>
                <w:sz w:val="24"/>
                <w:szCs w:val="24"/>
                <w:lang w:val="hy-AM"/>
              </w:rPr>
              <w:t>Անկյունաչափ</w:t>
            </w:r>
          </w:p>
        </w:tc>
        <w:tc>
          <w:tcPr>
            <w:tcW w:w="1542" w:type="dxa"/>
          </w:tcPr>
          <w:p w14:paraId="5318793B"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lang w:val="hy-AM"/>
              </w:rPr>
              <w:t>հատ</w:t>
            </w:r>
          </w:p>
        </w:tc>
        <w:tc>
          <w:tcPr>
            <w:tcW w:w="2001" w:type="dxa"/>
          </w:tcPr>
          <w:p w14:paraId="6CEFAF90" w14:textId="77777777" w:rsidR="006C6964" w:rsidRPr="00F74E70" w:rsidRDefault="006C6964" w:rsidP="006C6964">
            <w:pPr>
              <w:pStyle w:val="a1"/>
              <w:spacing w:line="240" w:lineRule="auto"/>
              <w:ind w:left="0"/>
              <w:rPr>
                <w:rFonts w:cs="Sylfaen"/>
                <w:b w:val="0"/>
                <w:bCs w:val="0"/>
                <w:sz w:val="24"/>
                <w:szCs w:val="24"/>
                <w:lang w:val="hy-AM"/>
              </w:rPr>
            </w:pPr>
            <w:r w:rsidRPr="00F74E70">
              <w:rPr>
                <w:rFonts w:cs="Sylfaen"/>
                <w:b w:val="0"/>
                <w:bCs w:val="0"/>
                <w:sz w:val="24"/>
                <w:szCs w:val="24"/>
                <w:lang w:val="hy-AM"/>
              </w:rPr>
              <w:t>2</w:t>
            </w:r>
          </w:p>
        </w:tc>
      </w:tr>
      <w:tr w:rsidR="006C6964" w:rsidRPr="00F74E70" w14:paraId="5BFFE6F9" w14:textId="77777777" w:rsidTr="006C6964">
        <w:trPr>
          <w:trHeight w:val="264"/>
        </w:trPr>
        <w:tc>
          <w:tcPr>
            <w:tcW w:w="959" w:type="dxa"/>
          </w:tcPr>
          <w:p w14:paraId="2215126E" w14:textId="77777777" w:rsidR="006C6964" w:rsidRPr="00F74E70" w:rsidRDefault="006C6964" w:rsidP="003863FB">
            <w:pPr>
              <w:pStyle w:val="a1"/>
              <w:numPr>
                <w:ilvl w:val="0"/>
                <w:numId w:val="185"/>
              </w:numPr>
              <w:spacing w:line="240" w:lineRule="auto"/>
              <w:ind w:left="0" w:firstLine="0"/>
              <w:rPr>
                <w:bCs w:val="0"/>
                <w:color w:val="auto"/>
                <w:sz w:val="24"/>
                <w:szCs w:val="24"/>
              </w:rPr>
            </w:pPr>
          </w:p>
        </w:tc>
        <w:tc>
          <w:tcPr>
            <w:tcW w:w="5539" w:type="dxa"/>
          </w:tcPr>
          <w:p w14:paraId="1D70C3DB" w14:textId="77777777" w:rsidR="006C6964" w:rsidRPr="00F74E70" w:rsidRDefault="006C6964" w:rsidP="006C6964">
            <w:pPr>
              <w:spacing w:after="0" w:line="240" w:lineRule="auto"/>
              <w:rPr>
                <w:rFonts w:ascii="GHEA Grapalat" w:hAnsi="GHEA Grapalat" w:cs="Sylfaen"/>
                <w:sz w:val="24"/>
                <w:szCs w:val="24"/>
                <w:lang w:val="hy-AM"/>
              </w:rPr>
            </w:pPr>
            <w:r w:rsidRPr="00F74E70">
              <w:rPr>
                <w:rFonts w:ascii="GHEA Grapalat" w:hAnsi="GHEA Grapalat" w:cs="Sylfaen"/>
                <w:sz w:val="24"/>
                <w:szCs w:val="24"/>
                <w:lang w:val="hy-AM"/>
              </w:rPr>
              <w:t>Խազքար</w:t>
            </w:r>
          </w:p>
        </w:tc>
        <w:tc>
          <w:tcPr>
            <w:tcW w:w="1542" w:type="dxa"/>
          </w:tcPr>
          <w:p w14:paraId="0A165D63"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lang w:val="hy-AM"/>
              </w:rPr>
              <w:t>հատ</w:t>
            </w:r>
          </w:p>
        </w:tc>
        <w:tc>
          <w:tcPr>
            <w:tcW w:w="2001" w:type="dxa"/>
          </w:tcPr>
          <w:p w14:paraId="1709549E" w14:textId="77777777" w:rsidR="006C6964" w:rsidRPr="00F74E70" w:rsidRDefault="006C6964" w:rsidP="006C6964">
            <w:pPr>
              <w:pStyle w:val="a1"/>
              <w:spacing w:line="240" w:lineRule="auto"/>
              <w:ind w:left="0"/>
              <w:rPr>
                <w:rFonts w:cs="Sylfaen"/>
                <w:b w:val="0"/>
                <w:bCs w:val="0"/>
                <w:sz w:val="24"/>
                <w:szCs w:val="24"/>
                <w:lang w:val="hy-AM"/>
              </w:rPr>
            </w:pPr>
            <w:r w:rsidRPr="00F74E70">
              <w:rPr>
                <w:rFonts w:cs="Sylfaen"/>
                <w:b w:val="0"/>
                <w:bCs w:val="0"/>
                <w:sz w:val="24"/>
                <w:szCs w:val="24"/>
                <w:lang w:val="hy-AM"/>
              </w:rPr>
              <w:t>2</w:t>
            </w:r>
          </w:p>
        </w:tc>
      </w:tr>
      <w:tr w:rsidR="006C6964" w:rsidRPr="00F74E70" w14:paraId="5439220E" w14:textId="77777777" w:rsidTr="006C6964">
        <w:trPr>
          <w:trHeight w:val="264"/>
        </w:trPr>
        <w:tc>
          <w:tcPr>
            <w:tcW w:w="959" w:type="dxa"/>
          </w:tcPr>
          <w:p w14:paraId="034CB36E" w14:textId="77777777" w:rsidR="006C6964" w:rsidRPr="00F74E70" w:rsidRDefault="006C6964" w:rsidP="003863FB">
            <w:pPr>
              <w:pStyle w:val="a1"/>
              <w:numPr>
                <w:ilvl w:val="0"/>
                <w:numId w:val="185"/>
              </w:numPr>
              <w:spacing w:line="240" w:lineRule="auto"/>
              <w:ind w:left="0" w:firstLine="0"/>
              <w:rPr>
                <w:bCs w:val="0"/>
                <w:color w:val="auto"/>
                <w:sz w:val="24"/>
                <w:szCs w:val="24"/>
              </w:rPr>
            </w:pPr>
          </w:p>
        </w:tc>
        <w:tc>
          <w:tcPr>
            <w:tcW w:w="5539" w:type="dxa"/>
          </w:tcPr>
          <w:p w14:paraId="308C35B0" w14:textId="77777777" w:rsidR="006C6964" w:rsidRPr="00F74E70" w:rsidRDefault="006C6964" w:rsidP="006C6964">
            <w:pPr>
              <w:spacing w:after="0" w:line="240" w:lineRule="auto"/>
              <w:rPr>
                <w:rFonts w:ascii="GHEA Grapalat" w:hAnsi="GHEA Grapalat" w:cs="Sylfaen"/>
                <w:sz w:val="24"/>
                <w:szCs w:val="24"/>
                <w:lang w:val="hy-AM"/>
              </w:rPr>
            </w:pPr>
            <w:r w:rsidRPr="00F74E70">
              <w:rPr>
                <w:rFonts w:ascii="GHEA Grapalat" w:hAnsi="GHEA Grapalat" w:cs="Sylfaen"/>
                <w:sz w:val="24"/>
                <w:szCs w:val="24"/>
                <w:lang w:val="hy-AM"/>
              </w:rPr>
              <w:t>Չափանշման Կարկին</w:t>
            </w:r>
          </w:p>
        </w:tc>
        <w:tc>
          <w:tcPr>
            <w:tcW w:w="1542" w:type="dxa"/>
          </w:tcPr>
          <w:p w14:paraId="0DF479A9"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lang w:val="hy-AM"/>
              </w:rPr>
              <w:t>հատ</w:t>
            </w:r>
          </w:p>
        </w:tc>
        <w:tc>
          <w:tcPr>
            <w:tcW w:w="2001" w:type="dxa"/>
          </w:tcPr>
          <w:p w14:paraId="76EBEEE8" w14:textId="77777777" w:rsidR="006C6964" w:rsidRPr="00F74E70" w:rsidRDefault="006C6964" w:rsidP="006C6964">
            <w:pPr>
              <w:pStyle w:val="a1"/>
              <w:spacing w:line="240" w:lineRule="auto"/>
              <w:ind w:left="0"/>
              <w:rPr>
                <w:rFonts w:cs="Sylfaen"/>
                <w:b w:val="0"/>
                <w:bCs w:val="0"/>
                <w:sz w:val="24"/>
                <w:szCs w:val="24"/>
                <w:lang w:val="hy-AM"/>
              </w:rPr>
            </w:pPr>
            <w:r w:rsidRPr="00F74E70">
              <w:rPr>
                <w:rFonts w:cs="Sylfaen"/>
                <w:b w:val="0"/>
                <w:bCs w:val="0"/>
                <w:sz w:val="24"/>
                <w:szCs w:val="24"/>
                <w:lang w:val="hy-AM"/>
              </w:rPr>
              <w:t>2</w:t>
            </w:r>
          </w:p>
        </w:tc>
      </w:tr>
      <w:tr w:rsidR="006C6964" w:rsidRPr="00F74E70" w14:paraId="6DF9CDD1" w14:textId="77777777" w:rsidTr="006C6964">
        <w:trPr>
          <w:trHeight w:val="264"/>
        </w:trPr>
        <w:tc>
          <w:tcPr>
            <w:tcW w:w="959" w:type="dxa"/>
          </w:tcPr>
          <w:p w14:paraId="2EDC62F5" w14:textId="77777777" w:rsidR="006C6964" w:rsidRPr="00F74E70" w:rsidRDefault="006C6964" w:rsidP="003863FB">
            <w:pPr>
              <w:pStyle w:val="a1"/>
              <w:numPr>
                <w:ilvl w:val="0"/>
                <w:numId w:val="185"/>
              </w:numPr>
              <w:spacing w:line="240" w:lineRule="auto"/>
              <w:ind w:left="0" w:firstLine="0"/>
              <w:rPr>
                <w:bCs w:val="0"/>
                <w:color w:val="auto"/>
                <w:sz w:val="24"/>
                <w:szCs w:val="24"/>
              </w:rPr>
            </w:pPr>
          </w:p>
        </w:tc>
        <w:tc>
          <w:tcPr>
            <w:tcW w:w="5539" w:type="dxa"/>
          </w:tcPr>
          <w:p w14:paraId="57CD0BBF" w14:textId="77777777" w:rsidR="006C6964" w:rsidRPr="00F74E70" w:rsidRDefault="006C6964" w:rsidP="006C6964">
            <w:pPr>
              <w:spacing w:after="0" w:line="240" w:lineRule="auto"/>
              <w:rPr>
                <w:rFonts w:ascii="GHEA Grapalat" w:hAnsi="GHEA Grapalat" w:cs="Sylfaen"/>
                <w:sz w:val="24"/>
                <w:szCs w:val="24"/>
                <w:lang w:val="hy-AM"/>
              </w:rPr>
            </w:pPr>
            <w:proofErr w:type="spellStart"/>
            <w:r w:rsidRPr="00F74E70">
              <w:rPr>
                <w:rFonts w:ascii="GHEA Grapalat" w:hAnsi="GHEA Grapalat" w:cs="Sylfaen"/>
                <w:sz w:val="24"/>
                <w:szCs w:val="24"/>
              </w:rPr>
              <w:t>լազեռային</w:t>
            </w:r>
            <w:proofErr w:type="spellEnd"/>
            <w:r w:rsidRPr="00F74E70">
              <w:rPr>
                <w:rFonts w:ascii="GHEA Grapalat" w:hAnsi="GHEA Grapalat" w:cs="Sylfaen"/>
                <w:sz w:val="24"/>
                <w:szCs w:val="24"/>
              </w:rPr>
              <w:t xml:space="preserve"> </w:t>
            </w:r>
            <w:r w:rsidRPr="00F74E70">
              <w:rPr>
                <w:rFonts w:ascii="GHEA Grapalat" w:hAnsi="GHEA Grapalat" w:cs="Sylfaen"/>
                <w:sz w:val="24"/>
                <w:szCs w:val="24"/>
                <w:lang w:val="hy-AM"/>
              </w:rPr>
              <w:t>Հարթաչափ</w:t>
            </w:r>
          </w:p>
        </w:tc>
        <w:tc>
          <w:tcPr>
            <w:tcW w:w="1542" w:type="dxa"/>
          </w:tcPr>
          <w:p w14:paraId="704887CF"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lang w:val="hy-AM"/>
              </w:rPr>
              <w:t>հատ</w:t>
            </w:r>
          </w:p>
        </w:tc>
        <w:tc>
          <w:tcPr>
            <w:tcW w:w="2001" w:type="dxa"/>
          </w:tcPr>
          <w:p w14:paraId="298EFFD8" w14:textId="77777777" w:rsidR="006C6964" w:rsidRPr="00F74E70" w:rsidRDefault="006C6964" w:rsidP="006C6964">
            <w:pPr>
              <w:pStyle w:val="a1"/>
              <w:spacing w:line="240" w:lineRule="auto"/>
              <w:ind w:left="0"/>
              <w:rPr>
                <w:rFonts w:cs="Sylfaen"/>
                <w:b w:val="0"/>
                <w:bCs w:val="0"/>
                <w:sz w:val="24"/>
                <w:szCs w:val="24"/>
                <w:lang w:val="hy-AM"/>
              </w:rPr>
            </w:pPr>
            <w:r w:rsidRPr="00F74E70">
              <w:rPr>
                <w:rFonts w:cs="Sylfaen"/>
                <w:b w:val="0"/>
                <w:bCs w:val="0"/>
                <w:sz w:val="24"/>
                <w:szCs w:val="24"/>
                <w:lang w:val="hy-AM"/>
              </w:rPr>
              <w:t>1</w:t>
            </w:r>
          </w:p>
        </w:tc>
      </w:tr>
      <w:tr w:rsidR="006C6964" w:rsidRPr="00F74E70" w14:paraId="681D9663" w14:textId="77777777" w:rsidTr="006C6964">
        <w:trPr>
          <w:trHeight w:val="264"/>
        </w:trPr>
        <w:tc>
          <w:tcPr>
            <w:tcW w:w="959" w:type="dxa"/>
          </w:tcPr>
          <w:p w14:paraId="2359CEA7" w14:textId="60653696" w:rsidR="006C6964" w:rsidRPr="00445214" w:rsidRDefault="00445214" w:rsidP="00DA3360">
            <w:pPr>
              <w:pStyle w:val="a1"/>
              <w:spacing w:line="240" w:lineRule="auto"/>
              <w:ind w:left="0"/>
              <w:rPr>
                <w:bCs w:val="0"/>
                <w:color w:val="auto"/>
                <w:sz w:val="24"/>
                <w:szCs w:val="24"/>
                <w:lang w:val="hy-AM"/>
              </w:rPr>
            </w:pPr>
            <w:r>
              <w:rPr>
                <w:bCs w:val="0"/>
                <w:color w:val="auto"/>
                <w:sz w:val="24"/>
                <w:szCs w:val="24"/>
                <w:lang w:val="hy-AM"/>
              </w:rPr>
              <w:t>3.</w:t>
            </w:r>
          </w:p>
        </w:tc>
        <w:tc>
          <w:tcPr>
            <w:tcW w:w="5539" w:type="dxa"/>
          </w:tcPr>
          <w:p w14:paraId="47599CBB" w14:textId="77777777" w:rsidR="006C6964" w:rsidRPr="00F74E70" w:rsidRDefault="006C6964" w:rsidP="006C6964">
            <w:pPr>
              <w:pStyle w:val="a1"/>
              <w:spacing w:line="240" w:lineRule="auto"/>
              <w:ind w:left="0"/>
              <w:jc w:val="left"/>
              <w:rPr>
                <w:bCs w:val="0"/>
                <w:sz w:val="24"/>
                <w:szCs w:val="24"/>
                <w:lang w:val="hy-AM"/>
              </w:rPr>
            </w:pPr>
            <w:proofErr w:type="spellStart"/>
            <w:r w:rsidRPr="00F74E70">
              <w:rPr>
                <w:rFonts w:cs="Sylfaen"/>
                <w:bCs w:val="0"/>
                <w:sz w:val="24"/>
                <w:szCs w:val="24"/>
              </w:rPr>
              <w:t>Սարքեր</w:t>
            </w:r>
            <w:proofErr w:type="spellEnd"/>
            <w:r w:rsidRPr="00F74E70">
              <w:rPr>
                <w:rFonts w:cs="Sylfaen"/>
                <w:bCs w:val="0"/>
                <w:sz w:val="24"/>
                <w:szCs w:val="24"/>
              </w:rPr>
              <w:t xml:space="preserve"> և </w:t>
            </w:r>
            <w:proofErr w:type="spellStart"/>
            <w:r w:rsidRPr="00F74E70">
              <w:rPr>
                <w:rFonts w:cs="Sylfaen"/>
                <w:bCs w:val="0"/>
                <w:sz w:val="24"/>
                <w:szCs w:val="24"/>
              </w:rPr>
              <w:t>սարքավորումներ</w:t>
            </w:r>
            <w:proofErr w:type="spellEnd"/>
            <w:r w:rsidRPr="00F74E70">
              <w:rPr>
                <w:rFonts w:cs="Sylfaen"/>
                <w:bCs w:val="0"/>
                <w:sz w:val="24"/>
                <w:szCs w:val="24"/>
                <w:lang w:val="hy-AM"/>
              </w:rPr>
              <w:t xml:space="preserve"> /</w:t>
            </w:r>
            <w:r w:rsidRPr="00F74E70">
              <w:rPr>
                <w:rFonts w:cs="Sylfaen"/>
                <w:sz w:val="24"/>
                <w:szCs w:val="24"/>
                <w:lang w:val="hy-AM"/>
              </w:rPr>
              <w:t xml:space="preserve"> հաստոց/</w:t>
            </w:r>
          </w:p>
        </w:tc>
        <w:tc>
          <w:tcPr>
            <w:tcW w:w="1542" w:type="dxa"/>
          </w:tcPr>
          <w:p w14:paraId="53DE9763" w14:textId="77777777" w:rsidR="006C6964" w:rsidRPr="00F74E70" w:rsidRDefault="006C6964" w:rsidP="006C6964">
            <w:pPr>
              <w:pStyle w:val="a1"/>
              <w:spacing w:line="240" w:lineRule="auto"/>
              <w:ind w:left="0"/>
              <w:rPr>
                <w:rFonts w:cs="Sylfaen"/>
                <w:bCs w:val="0"/>
                <w:sz w:val="24"/>
                <w:szCs w:val="24"/>
              </w:rPr>
            </w:pPr>
          </w:p>
        </w:tc>
        <w:tc>
          <w:tcPr>
            <w:tcW w:w="2001" w:type="dxa"/>
          </w:tcPr>
          <w:p w14:paraId="1D62888F" w14:textId="77777777" w:rsidR="006C6964" w:rsidRPr="00F74E70" w:rsidRDefault="006C6964" w:rsidP="006C6964">
            <w:pPr>
              <w:pStyle w:val="a1"/>
              <w:spacing w:line="240" w:lineRule="auto"/>
              <w:ind w:left="0"/>
              <w:rPr>
                <w:rFonts w:cs="Sylfaen"/>
                <w:bCs w:val="0"/>
                <w:sz w:val="24"/>
                <w:szCs w:val="24"/>
              </w:rPr>
            </w:pPr>
          </w:p>
        </w:tc>
      </w:tr>
      <w:tr w:rsidR="006C6964" w:rsidRPr="00F74E70" w14:paraId="73D171BA" w14:textId="77777777" w:rsidTr="006C6964">
        <w:trPr>
          <w:trHeight w:val="264"/>
        </w:trPr>
        <w:tc>
          <w:tcPr>
            <w:tcW w:w="959" w:type="dxa"/>
          </w:tcPr>
          <w:p w14:paraId="521F35E5" w14:textId="77777777" w:rsidR="006C6964" w:rsidRPr="00F74E70" w:rsidRDefault="006C6964" w:rsidP="003863FB">
            <w:pPr>
              <w:pStyle w:val="a1"/>
              <w:numPr>
                <w:ilvl w:val="0"/>
                <w:numId w:val="186"/>
              </w:numPr>
              <w:spacing w:line="240" w:lineRule="auto"/>
              <w:ind w:left="0" w:firstLine="0"/>
              <w:rPr>
                <w:b w:val="0"/>
                <w:bCs w:val="0"/>
                <w:color w:val="auto"/>
                <w:sz w:val="24"/>
                <w:szCs w:val="24"/>
              </w:rPr>
            </w:pPr>
          </w:p>
        </w:tc>
        <w:tc>
          <w:tcPr>
            <w:tcW w:w="5539" w:type="dxa"/>
            <w:vAlign w:val="center"/>
          </w:tcPr>
          <w:p w14:paraId="12637B8B" w14:textId="77777777" w:rsidR="006C6964" w:rsidRPr="00F74E70" w:rsidRDefault="006C6964" w:rsidP="006C6964">
            <w:pPr>
              <w:spacing w:after="0" w:line="240" w:lineRule="auto"/>
              <w:rPr>
                <w:rFonts w:ascii="GHEA Grapalat" w:hAnsi="GHEA Grapalat" w:cs="Sylfaen"/>
                <w:sz w:val="24"/>
                <w:szCs w:val="24"/>
                <w:lang w:val="hy-AM"/>
              </w:rPr>
            </w:pPr>
            <w:r w:rsidRPr="00F74E70">
              <w:rPr>
                <w:rFonts w:ascii="GHEA Grapalat" w:hAnsi="GHEA Grapalat" w:cs="Sylfaen"/>
                <w:sz w:val="24"/>
                <w:szCs w:val="24"/>
                <w:lang w:val="hy-AM"/>
              </w:rPr>
              <w:t>Փայտամշակման  ռանդման հաստոց</w:t>
            </w:r>
          </w:p>
        </w:tc>
        <w:tc>
          <w:tcPr>
            <w:tcW w:w="1542" w:type="dxa"/>
          </w:tcPr>
          <w:p w14:paraId="0D8745D0" w14:textId="77777777" w:rsidR="006C6964" w:rsidRPr="00F74E70" w:rsidRDefault="006C6964" w:rsidP="006C6964">
            <w:pPr>
              <w:pStyle w:val="a1"/>
              <w:spacing w:line="240" w:lineRule="auto"/>
              <w:ind w:left="0"/>
              <w:jc w:val="left"/>
              <w:rPr>
                <w:b w:val="0"/>
                <w:bCs w:val="0"/>
                <w:sz w:val="24"/>
                <w:szCs w:val="24"/>
                <w:lang w:val="hy-AM"/>
              </w:rPr>
            </w:pPr>
            <w:r w:rsidRPr="00F74E70">
              <w:rPr>
                <w:b w:val="0"/>
                <w:bCs w:val="0"/>
                <w:sz w:val="24"/>
                <w:szCs w:val="24"/>
                <w:lang w:val="hy-AM"/>
              </w:rPr>
              <w:t>տ</w:t>
            </w:r>
            <w:proofErr w:type="spellStart"/>
            <w:r w:rsidRPr="00F74E70">
              <w:rPr>
                <w:b w:val="0"/>
                <w:bCs w:val="0"/>
                <w:sz w:val="24"/>
                <w:szCs w:val="24"/>
              </w:rPr>
              <w:t>եսականի</w:t>
            </w:r>
            <w:proofErr w:type="spellEnd"/>
          </w:p>
        </w:tc>
        <w:tc>
          <w:tcPr>
            <w:tcW w:w="2001" w:type="dxa"/>
          </w:tcPr>
          <w:p w14:paraId="198DE686" w14:textId="77777777" w:rsidR="006C6964" w:rsidRPr="00F74E70" w:rsidRDefault="006C6964" w:rsidP="006C6964">
            <w:pPr>
              <w:pStyle w:val="a1"/>
              <w:spacing w:line="240" w:lineRule="auto"/>
              <w:ind w:left="0"/>
              <w:rPr>
                <w:rFonts w:cs="Sylfaen"/>
                <w:b w:val="0"/>
                <w:bCs w:val="0"/>
                <w:sz w:val="24"/>
                <w:szCs w:val="24"/>
                <w:lang w:val="hy-AM"/>
              </w:rPr>
            </w:pPr>
            <w:r w:rsidRPr="00F74E70">
              <w:rPr>
                <w:rFonts w:cs="Sylfaen"/>
                <w:b w:val="0"/>
                <w:bCs w:val="0"/>
                <w:sz w:val="24"/>
                <w:szCs w:val="24"/>
                <w:lang w:val="hy-AM"/>
              </w:rPr>
              <w:t>1</w:t>
            </w:r>
          </w:p>
        </w:tc>
      </w:tr>
      <w:tr w:rsidR="006C6964" w:rsidRPr="00F74E70" w14:paraId="2236E604" w14:textId="77777777" w:rsidTr="006C6964">
        <w:trPr>
          <w:trHeight w:val="264"/>
        </w:trPr>
        <w:tc>
          <w:tcPr>
            <w:tcW w:w="959" w:type="dxa"/>
          </w:tcPr>
          <w:p w14:paraId="4504DE9C" w14:textId="77777777" w:rsidR="006C6964" w:rsidRPr="00F74E70" w:rsidRDefault="006C6964" w:rsidP="003863FB">
            <w:pPr>
              <w:pStyle w:val="a1"/>
              <w:numPr>
                <w:ilvl w:val="0"/>
                <w:numId w:val="186"/>
              </w:numPr>
              <w:spacing w:line="240" w:lineRule="auto"/>
              <w:ind w:left="0" w:firstLine="0"/>
              <w:rPr>
                <w:b w:val="0"/>
                <w:bCs w:val="0"/>
                <w:color w:val="auto"/>
                <w:sz w:val="24"/>
                <w:szCs w:val="24"/>
              </w:rPr>
            </w:pPr>
          </w:p>
        </w:tc>
        <w:tc>
          <w:tcPr>
            <w:tcW w:w="5539" w:type="dxa"/>
          </w:tcPr>
          <w:p w14:paraId="66DCF231" w14:textId="77777777" w:rsidR="006C6964" w:rsidRPr="00F74E70" w:rsidRDefault="006C6964" w:rsidP="006C6964">
            <w:pPr>
              <w:spacing w:after="0" w:line="240" w:lineRule="auto"/>
              <w:rPr>
                <w:rFonts w:ascii="GHEA Grapalat" w:hAnsi="GHEA Grapalat" w:cs="Sylfaen"/>
                <w:sz w:val="24"/>
                <w:szCs w:val="24"/>
                <w:lang w:val="hy-AM"/>
              </w:rPr>
            </w:pPr>
            <w:r w:rsidRPr="00F74E70">
              <w:rPr>
                <w:rFonts w:ascii="GHEA Grapalat" w:hAnsi="GHEA Grapalat" w:cs="Sylfaen"/>
                <w:sz w:val="24"/>
                <w:szCs w:val="24"/>
                <w:lang w:val="hy-AM"/>
              </w:rPr>
              <w:t>Փայտամշակման  խառատային հաստոց</w:t>
            </w:r>
          </w:p>
        </w:tc>
        <w:tc>
          <w:tcPr>
            <w:tcW w:w="1542" w:type="dxa"/>
          </w:tcPr>
          <w:p w14:paraId="454434BE" w14:textId="77777777" w:rsidR="006C6964" w:rsidRPr="00F74E70" w:rsidRDefault="006C6964" w:rsidP="006C6964">
            <w:pPr>
              <w:pStyle w:val="a1"/>
              <w:spacing w:line="240" w:lineRule="auto"/>
              <w:ind w:left="0"/>
              <w:rPr>
                <w:rFonts w:cs="Sylfaen"/>
                <w:b w:val="0"/>
                <w:bCs w:val="0"/>
                <w:sz w:val="24"/>
                <w:szCs w:val="24"/>
                <w:lang w:val="hy-AM"/>
              </w:rPr>
            </w:pPr>
            <w:r w:rsidRPr="00F74E70">
              <w:rPr>
                <w:rFonts w:cs="Sylfaen"/>
                <w:b w:val="0"/>
                <w:bCs w:val="0"/>
                <w:sz w:val="24"/>
                <w:szCs w:val="24"/>
                <w:lang w:val="hy-AM"/>
              </w:rPr>
              <w:t>հատ</w:t>
            </w:r>
          </w:p>
        </w:tc>
        <w:tc>
          <w:tcPr>
            <w:tcW w:w="2001" w:type="dxa"/>
          </w:tcPr>
          <w:p w14:paraId="64A828ED" w14:textId="77777777" w:rsidR="006C6964" w:rsidRPr="00F74E70" w:rsidRDefault="006C6964" w:rsidP="006C6964">
            <w:pPr>
              <w:pStyle w:val="a1"/>
              <w:spacing w:line="240" w:lineRule="auto"/>
              <w:ind w:left="0"/>
              <w:rPr>
                <w:rFonts w:cs="Sylfaen"/>
                <w:b w:val="0"/>
                <w:bCs w:val="0"/>
                <w:sz w:val="24"/>
                <w:szCs w:val="24"/>
                <w:lang w:val="hy-AM"/>
              </w:rPr>
            </w:pPr>
            <w:r w:rsidRPr="00F74E70">
              <w:rPr>
                <w:rFonts w:cs="Sylfaen"/>
                <w:b w:val="0"/>
                <w:bCs w:val="0"/>
                <w:sz w:val="24"/>
                <w:szCs w:val="24"/>
                <w:lang w:val="hy-AM"/>
              </w:rPr>
              <w:t>1</w:t>
            </w:r>
          </w:p>
        </w:tc>
      </w:tr>
      <w:tr w:rsidR="006C6964" w:rsidRPr="00F74E70" w14:paraId="5C915719" w14:textId="77777777" w:rsidTr="006C6964">
        <w:trPr>
          <w:trHeight w:val="264"/>
        </w:trPr>
        <w:tc>
          <w:tcPr>
            <w:tcW w:w="959" w:type="dxa"/>
          </w:tcPr>
          <w:p w14:paraId="2F22D9BB" w14:textId="77777777" w:rsidR="006C6964" w:rsidRPr="00F74E70" w:rsidRDefault="006C6964" w:rsidP="003863FB">
            <w:pPr>
              <w:pStyle w:val="a1"/>
              <w:numPr>
                <w:ilvl w:val="0"/>
                <w:numId w:val="186"/>
              </w:numPr>
              <w:spacing w:line="240" w:lineRule="auto"/>
              <w:ind w:left="0" w:firstLine="0"/>
              <w:rPr>
                <w:b w:val="0"/>
                <w:bCs w:val="0"/>
                <w:color w:val="auto"/>
                <w:sz w:val="24"/>
                <w:szCs w:val="24"/>
              </w:rPr>
            </w:pPr>
          </w:p>
        </w:tc>
        <w:tc>
          <w:tcPr>
            <w:tcW w:w="5539" w:type="dxa"/>
            <w:vAlign w:val="center"/>
          </w:tcPr>
          <w:p w14:paraId="6707B033" w14:textId="77777777" w:rsidR="006C6964" w:rsidRPr="00F74E70" w:rsidRDefault="006C6964" w:rsidP="006C6964">
            <w:pPr>
              <w:spacing w:after="0" w:line="240" w:lineRule="auto"/>
              <w:rPr>
                <w:rFonts w:ascii="GHEA Grapalat" w:hAnsi="GHEA Grapalat" w:cs="Sylfaen"/>
                <w:sz w:val="24"/>
                <w:szCs w:val="24"/>
                <w:lang w:val="hy-AM"/>
              </w:rPr>
            </w:pPr>
            <w:r w:rsidRPr="00F74E70">
              <w:rPr>
                <w:rFonts w:ascii="GHEA Grapalat" w:hAnsi="GHEA Grapalat" w:cs="Sylfaen"/>
                <w:sz w:val="24"/>
                <w:szCs w:val="24"/>
                <w:lang w:val="hy-AM"/>
              </w:rPr>
              <w:t>Փայտամշակման սղոցման հաստոց</w:t>
            </w:r>
          </w:p>
        </w:tc>
        <w:tc>
          <w:tcPr>
            <w:tcW w:w="1542" w:type="dxa"/>
          </w:tcPr>
          <w:p w14:paraId="2CFF897E"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lang w:val="hy-AM"/>
              </w:rPr>
              <w:t>հատ</w:t>
            </w:r>
          </w:p>
        </w:tc>
        <w:tc>
          <w:tcPr>
            <w:tcW w:w="2001" w:type="dxa"/>
          </w:tcPr>
          <w:p w14:paraId="624A6F01" w14:textId="77777777" w:rsidR="006C6964" w:rsidRPr="00F74E70" w:rsidRDefault="006C6964" w:rsidP="006C6964">
            <w:pPr>
              <w:pStyle w:val="a1"/>
              <w:spacing w:line="240" w:lineRule="auto"/>
              <w:ind w:left="0"/>
              <w:rPr>
                <w:rFonts w:cs="Sylfaen"/>
                <w:b w:val="0"/>
                <w:bCs w:val="0"/>
                <w:sz w:val="24"/>
                <w:szCs w:val="24"/>
                <w:lang w:val="hy-AM"/>
              </w:rPr>
            </w:pPr>
            <w:r w:rsidRPr="00F74E70">
              <w:rPr>
                <w:rFonts w:cs="Sylfaen"/>
                <w:b w:val="0"/>
                <w:bCs w:val="0"/>
                <w:sz w:val="24"/>
                <w:szCs w:val="24"/>
                <w:lang w:val="hy-AM"/>
              </w:rPr>
              <w:t>1</w:t>
            </w:r>
          </w:p>
        </w:tc>
      </w:tr>
      <w:tr w:rsidR="006C6964" w:rsidRPr="00F74E70" w14:paraId="3F1DC348" w14:textId="77777777" w:rsidTr="006C6964">
        <w:trPr>
          <w:trHeight w:val="264"/>
        </w:trPr>
        <w:tc>
          <w:tcPr>
            <w:tcW w:w="959" w:type="dxa"/>
          </w:tcPr>
          <w:p w14:paraId="4EC73CD6" w14:textId="77777777" w:rsidR="006C6964" w:rsidRPr="00F74E70" w:rsidRDefault="006C6964" w:rsidP="003863FB">
            <w:pPr>
              <w:pStyle w:val="a1"/>
              <w:numPr>
                <w:ilvl w:val="0"/>
                <w:numId w:val="186"/>
              </w:numPr>
              <w:spacing w:line="240" w:lineRule="auto"/>
              <w:ind w:left="0" w:firstLine="0"/>
              <w:rPr>
                <w:b w:val="0"/>
                <w:bCs w:val="0"/>
                <w:color w:val="auto"/>
                <w:sz w:val="24"/>
                <w:szCs w:val="24"/>
              </w:rPr>
            </w:pPr>
          </w:p>
        </w:tc>
        <w:tc>
          <w:tcPr>
            <w:tcW w:w="5539" w:type="dxa"/>
          </w:tcPr>
          <w:p w14:paraId="4C75C704" w14:textId="77777777" w:rsidR="006C6964" w:rsidRPr="00F74E70" w:rsidRDefault="006C6964" w:rsidP="006C6964">
            <w:pPr>
              <w:spacing w:after="0" w:line="240" w:lineRule="auto"/>
              <w:rPr>
                <w:rFonts w:ascii="GHEA Grapalat" w:hAnsi="GHEA Grapalat" w:cs="Sylfaen"/>
                <w:sz w:val="24"/>
                <w:szCs w:val="24"/>
                <w:lang w:val="hy-AM"/>
              </w:rPr>
            </w:pPr>
            <w:r w:rsidRPr="00F74E70">
              <w:rPr>
                <w:rFonts w:ascii="GHEA Grapalat" w:hAnsi="GHEA Grapalat" w:cs="Sylfaen"/>
                <w:sz w:val="24"/>
                <w:szCs w:val="24"/>
                <w:lang w:val="hy-AM"/>
              </w:rPr>
              <w:t>Փայտամշակման ռեյսմուս հաստոց</w:t>
            </w:r>
          </w:p>
        </w:tc>
        <w:tc>
          <w:tcPr>
            <w:tcW w:w="1542" w:type="dxa"/>
          </w:tcPr>
          <w:p w14:paraId="5D60C628"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lang w:val="hy-AM"/>
              </w:rPr>
              <w:t>հատ</w:t>
            </w:r>
          </w:p>
        </w:tc>
        <w:tc>
          <w:tcPr>
            <w:tcW w:w="2001" w:type="dxa"/>
          </w:tcPr>
          <w:p w14:paraId="649EE756" w14:textId="77777777" w:rsidR="006C6964" w:rsidRPr="00F74E70" w:rsidRDefault="006C6964" w:rsidP="006C6964">
            <w:pPr>
              <w:pStyle w:val="a1"/>
              <w:spacing w:line="240" w:lineRule="auto"/>
              <w:ind w:left="0"/>
              <w:rPr>
                <w:rFonts w:cs="Sylfaen"/>
                <w:b w:val="0"/>
                <w:bCs w:val="0"/>
                <w:sz w:val="24"/>
                <w:szCs w:val="24"/>
                <w:lang w:val="hy-AM"/>
              </w:rPr>
            </w:pPr>
            <w:r w:rsidRPr="00F74E70">
              <w:rPr>
                <w:rFonts w:cs="Sylfaen"/>
                <w:b w:val="0"/>
                <w:bCs w:val="0"/>
                <w:sz w:val="24"/>
                <w:szCs w:val="24"/>
                <w:lang w:val="hy-AM"/>
              </w:rPr>
              <w:t>1</w:t>
            </w:r>
          </w:p>
        </w:tc>
      </w:tr>
      <w:tr w:rsidR="006C6964" w:rsidRPr="00F74E70" w14:paraId="4F89BB6E" w14:textId="77777777" w:rsidTr="006C6964">
        <w:trPr>
          <w:trHeight w:val="264"/>
        </w:trPr>
        <w:tc>
          <w:tcPr>
            <w:tcW w:w="959" w:type="dxa"/>
          </w:tcPr>
          <w:p w14:paraId="73D9705A" w14:textId="77777777" w:rsidR="006C6964" w:rsidRPr="00F74E70" w:rsidRDefault="006C6964" w:rsidP="003863FB">
            <w:pPr>
              <w:pStyle w:val="a1"/>
              <w:numPr>
                <w:ilvl w:val="0"/>
                <w:numId w:val="186"/>
              </w:numPr>
              <w:spacing w:line="240" w:lineRule="auto"/>
              <w:ind w:left="0" w:firstLine="0"/>
              <w:rPr>
                <w:b w:val="0"/>
                <w:bCs w:val="0"/>
                <w:color w:val="auto"/>
                <w:sz w:val="24"/>
                <w:szCs w:val="24"/>
              </w:rPr>
            </w:pPr>
          </w:p>
        </w:tc>
        <w:tc>
          <w:tcPr>
            <w:tcW w:w="5539" w:type="dxa"/>
            <w:vAlign w:val="center"/>
          </w:tcPr>
          <w:p w14:paraId="77B82CAB" w14:textId="77777777" w:rsidR="006C6964" w:rsidRPr="00F74E70" w:rsidRDefault="006C6964" w:rsidP="006C6964">
            <w:pPr>
              <w:spacing w:after="0" w:line="240" w:lineRule="auto"/>
              <w:rPr>
                <w:rFonts w:ascii="GHEA Grapalat" w:hAnsi="GHEA Grapalat" w:cs="Sylfaen"/>
                <w:sz w:val="24"/>
                <w:szCs w:val="24"/>
                <w:lang w:val="hy-AM"/>
              </w:rPr>
            </w:pPr>
            <w:r w:rsidRPr="00F74E70">
              <w:rPr>
                <w:rFonts w:ascii="GHEA Grapalat" w:hAnsi="GHEA Grapalat" w:cs="Sylfaen"/>
                <w:sz w:val="24"/>
                <w:szCs w:val="24"/>
                <w:lang w:val="hy-AM"/>
              </w:rPr>
              <w:t>Փայտամշակման հղկման  հաստոց</w:t>
            </w:r>
          </w:p>
        </w:tc>
        <w:tc>
          <w:tcPr>
            <w:tcW w:w="1542" w:type="dxa"/>
          </w:tcPr>
          <w:p w14:paraId="6F96A59D"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lang w:val="hy-AM"/>
              </w:rPr>
              <w:t>հատ</w:t>
            </w:r>
          </w:p>
        </w:tc>
        <w:tc>
          <w:tcPr>
            <w:tcW w:w="2001" w:type="dxa"/>
          </w:tcPr>
          <w:p w14:paraId="015C5DDE" w14:textId="77777777" w:rsidR="006C6964" w:rsidRPr="00F74E70" w:rsidRDefault="006C6964" w:rsidP="006C6964">
            <w:pPr>
              <w:pStyle w:val="a1"/>
              <w:spacing w:line="240" w:lineRule="auto"/>
              <w:ind w:left="0"/>
              <w:rPr>
                <w:rFonts w:cs="Sylfaen"/>
                <w:b w:val="0"/>
                <w:bCs w:val="0"/>
                <w:sz w:val="24"/>
                <w:szCs w:val="24"/>
                <w:lang w:val="hy-AM"/>
              </w:rPr>
            </w:pPr>
            <w:r w:rsidRPr="00F74E70">
              <w:rPr>
                <w:rFonts w:cs="Sylfaen"/>
                <w:b w:val="0"/>
                <w:bCs w:val="0"/>
                <w:sz w:val="24"/>
                <w:szCs w:val="24"/>
                <w:lang w:val="hy-AM"/>
              </w:rPr>
              <w:t>1</w:t>
            </w:r>
          </w:p>
        </w:tc>
      </w:tr>
      <w:tr w:rsidR="006C6964" w:rsidRPr="00F74E70" w14:paraId="6447056A" w14:textId="77777777" w:rsidTr="006C6964">
        <w:trPr>
          <w:trHeight w:val="264"/>
        </w:trPr>
        <w:tc>
          <w:tcPr>
            <w:tcW w:w="959" w:type="dxa"/>
          </w:tcPr>
          <w:p w14:paraId="71E84420" w14:textId="77777777" w:rsidR="006C6964" w:rsidRPr="00F74E70" w:rsidRDefault="006C6964" w:rsidP="003863FB">
            <w:pPr>
              <w:pStyle w:val="a1"/>
              <w:numPr>
                <w:ilvl w:val="0"/>
                <w:numId w:val="186"/>
              </w:numPr>
              <w:spacing w:line="240" w:lineRule="auto"/>
              <w:ind w:left="0" w:firstLine="0"/>
              <w:rPr>
                <w:b w:val="0"/>
                <w:bCs w:val="0"/>
                <w:color w:val="auto"/>
                <w:sz w:val="24"/>
                <w:szCs w:val="24"/>
              </w:rPr>
            </w:pPr>
          </w:p>
        </w:tc>
        <w:tc>
          <w:tcPr>
            <w:tcW w:w="5539" w:type="dxa"/>
            <w:vAlign w:val="center"/>
          </w:tcPr>
          <w:p w14:paraId="768A6AC5" w14:textId="77777777" w:rsidR="006C6964" w:rsidRPr="00F74E70" w:rsidRDefault="006C6964" w:rsidP="006C6964">
            <w:pPr>
              <w:spacing w:after="0" w:line="240" w:lineRule="auto"/>
              <w:rPr>
                <w:rFonts w:ascii="GHEA Grapalat" w:hAnsi="GHEA Grapalat" w:cs="Sylfaen"/>
                <w:sz w:val="24"/>
                <w:szCs w:val="24"/>
                <w:lang w:val="hy-AM"/>
              </w:rPr>
            </w:pPr>
            <w:r w:rsidRPr="00F74E70">
              <w:rPr>
                <w:rFonts w:ascii="GHEA Grapalat" w:hAnsi="GHEA Grapalat" w:cs="Sylfaen"/>
                <w:sz w:val="24"/>
                <w:szCs w:val="24"/>
                <w:lang w:val="hy-AM"/>
              </w:rPr>
              <w:t>Փայտամշակման ժապավենային սղոցման հաստոց</w:t>
            </w:r>
          </w:p>
        </w:tc>
        <w:tc>
          <w:tcPr>
            <w:tcW w:w="1542" w:type="dxa"/>
          </w:tcPr>
          <w:p w14:paraId="372EFE2E" w14:textId="77777777" w:rsidR="006C6964" w:rsidRPr="00F74E70" w:rsidRDefault="006C6964" w:rsidP="006C6964">
            <w:pPr>
              <w:pStyle w:val="a1"/>
              <w:spacing w:line="240" w:lineRule="auto"/>
              <w:ind w:left="0"/>
              <w:rPr>
                <w:rFonts w:cs="Sylfaen"/>
                <w:color w:val="auto"/>
                <w:sz w:val="24"/>
                <w:szCs w:val="24"/>
              </w:rPr>
            </w:pPr>
          </w:p>
        </w:tc>
        <w:tc>
          <w:tcPr>
            <w:tcW w:w="2001" w:type="dxa"/>
          </w:tcPr>
          <w:p w14:paraId="20D9F2DE" w14:textId="77777777" w:rsidR="006C6964" w:rsidRPr="00F74E70" w:rsidRDefault="006C6964" w:rsidP="006C6964">
            <w:pPr>
              <w:pStyle w:val="a1"/>
              <w:spacing w:line="240" w:lineRule="auto"/>
              <w:ind w:left="0"/>
              <w:rPr>
                <w:rFonts w:cs="Sylfaen"/>
                <w:b w:val="0"/>
                <w:bCs w:val="0"/>
                <w:sz w:val="24"/>
                <w:szCs w:val="24"/>
                <w:lang w:val="hy-AM"/>
              </w:rPr>
            </w:pPr>
            <w:r w:rsidRPr="00F74E70">
              <w:rPr>
                <w:rFonts w:cs="Sylfaen"/>
                <w:b w:val="0"/>
                <w:bCs w:val="0"/>
                <w:sz w:val="24"/>
                <w:szCs w:val="24"/>
                <w:lang w:val="hy-AM"/>
              </w:rPr>
              <w:t>1</w:t>
            </w:r>
          </w:p>
        </w:tc>
      </w:tr>
      <w:tr w:rsidR="006C6964" w:rsidRPr="00F74E70" w14:paraId="46EFE590" w14:textId="77777777" w:rsidTr="006C6964">
        <w:trPr>
          <w:trHeight w:val="264"/>
        </w:trPr>
        <w:tc>
          <w:tcPr>
            <w:tcW w:w="959" w:type="dxa"/>
          </w:tcPr>
          <w:p w14:paraId="13A79A63" w14:textId="77777777" w:rsidR="006C6964" w:rsidRPr="00F74E70" w:rsidRDefault="006C6964" w:rsidP="003863FB">
            <w:pPr>
              <w:pStyle w:val="a1"/>
              <w:numPr>
                <w:ilvl w:val="0"/>
                <w:numId w:val="186"/>
              </w:numPr>
              <w:spacing w:line="240" w:lineRule="auto"/>
              <w:ind w:left="0" w:firstLine="0"/>
              <w:rPr>
                <w:b w:val="0"/>
                <w:bCs w:val="0"/>
                <w:color w:val="auto"/>
                <w:sz w:val="24"/>
                <w:szCs w:val="24"/>
              </w:rPr>
            </w:pPr>
          </w:p>
        </w:tc>
        <w:tc>
          <w:tcPr>
            <w:tcW w:w="5539" w:type="dxa"/>
            <w:vAlign w:val="center"/>
          </w:tcPr>
          <w:p w14:paraId="1FDA8A81" w14:textId="77777777" w:rsidR="006C6964" w:rsidRPr="00F74E70" w:rsidRDefault="006C6964" w:rsidP="006C6964">
            <w:pPr>
              <w:spacing w:after="0" w:line="240" w:lineRule="auto"/>
              <w:rPr>
                <w:rFonts w:ascii="GHEA Grapalat" w:hAnsi="GHEA Grapalat" w:cs="Sylfaen"/>
                <w:sz w:val="24"/>
                <w:szCs w:val="24"/>
                <w:lang w:val="hy-AM"/>
              </w:rPr>
            </w:pPr>
            <w:r w:rsidRPr="00F74E70">
              <w:rPr>
                <w:rFonts w:ascii="GHEA Grapalat" w:hAnsi="GHEA Grapalat" w:cs="Sylfaen"/>
                <w:sz w:val="24"/>
                <w:szCs w:val="24"/>
                <w:lang w:val="hy-AM"/>
              </w:rPr>
              <w:t>Փայտամշակման գայլիկոնման փորակման հաստոց</w:t>
            </w:r>
          </w:p>
        </w:tc>
        <w:tc>
          <w:tcPr>
            <w:tcW w:w="1542" w:type="dxa"/>
          </w:tcPr>
          <w:p w14:paraId="1E0035BB" w14:textId="77777777" w:rsidR="006C6964" w:rsidRPr="00F74E70" w:rsidRDefault="006C6964" w:rsidP="006C6964">
            <w:pPr>
              <w:pStyle w:val="a1"/>
              <w:spacing w:line="240" w:lineRule="auto"/>
              <w:ind w:left="0"/>
              <w:rPr>
                <w:rFonts w:cs="Sylfaen"/>
                <w:b w:val="0"/>
                <w:bCs w:val="0"/>
                <w:sz w:val="24"/>
                <w:szCs w:val="24"/>
                <w:lang w:val="hy-AM"/>
              </w:rPr>
            </w:pPr>
            <w:r w:rsidRPr="00F74E70">
              <w:rPr>
                <w:rFonts w:cs="Sylfaen"/>
                <w:b w:val="0"/>
                <w:bCs w:val="0"/>
                <w:sz w:val="24"/>
                <w:szCs w:val="24"/>
                <w:lang w:val="hy-AM"/>
              </w:rPr>
              <w:t>հատ</w:t>
            </w:r>
          </w:p>
        </w:tc>
        <w:tc>
          <w:tcPr>
            <w:tcW w:w="2001" w:type="dxa"/>
          </w:tcPr>
          <w:p w14:paraId="091A09A0"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rPr>
              <w:t>1</w:t>
            </w:r>
          </w:p>
        </w:tc>
      </w:tr>
      <w:tr w:rsidR="006C6964" w:rsidRPr="00F74E70" w14:paraId="771995BE" w14:textId="77777777" w:rsidTr="006C6964">
        <w:trPr>
          <w:trHeight w:val="264"/>
        </w:trPr>
        <w:tc>
          <w:tcPr>
            <w:tcW w:w="959" w:type="dxa"/>
          </w:tcPr>
          <w:p w14:paraId="7C46A61E" w14:textId="77777777" w:rsidR="006C6964" w:rsidRPr="00F74E70" w:rsidRDefault="006C6964" w:rsidP="003863FB">
            <w:pPr>
              <w:pStyle w:val="a1"/>
              <w:numPr>
                <w:ilvl w:val="0"/>
                <w:numId w:val="186"/>
              </w:numPr>
              <w:spacing w:line="240" w:lineRule="auto"/>
              <w:ind w:left="0" w:firstLine="0"/>
              <w:rPr>
                <w:b w:val="0"/>
                <w:bCs w:val="0"/>
                <w:color w:val="auto"/>
                <w:sz w:val="24"/>
                <w:szCs w:val="24"/>
              </w:rPr>
            </w:pPr>
          </w:p>
        </w:tc>
        <w:tc>
          <w:tcPr>
            <w:tcW w:w="5539" w:type="dxa"/>
            <w:vAlign w:val="center"/>
          </w:tcPr>
          <w:p w14:paraId="3D5FC0D0" w14:textId="77777777" w:rsidR="006C6964" w:rsidRPr="00F74E70" w:rsidRDefault="006C6964" w:rsidP="006C6964">
            <w:pPr>
              <w:spacing w:after="0" w:line="240" w:lineRule="auto"/>
              <w:rPr>
                <w:rFonts w:ascii="GHEA Grapalat" w:hAnsi="GHEA Grapalat" w:cs="Sylfaen"/>
                <w:sz w:val="24"/>
                <w:szCs w:val="24"/>
                <w:lang w:val="hy-AM"/>
              </w:rPr>
            </w:pPr>
            <w:r w:rsidRPr="00F74E70">
              <w:rPr>
                <w:rFonts w:ascii="GHEA Grapalat" w:hAnsi="GHEA Grapalat" w:cs="Sylfaen"/>
                <w:sz w:val="24"/>
                <w:szCs w:val="24"/>
                <w:lang w:val="hy-AM"/>
              </w:rPr>
              <w:t>Անկյունահատ կտրող սղոց</w:t>
            </w:r>
          </w:p>
        </w:tc>
        <w:tc>
          <w:tcPr>
            <w:tcW w:w="1542" w:type="dxa"/>
          </w:tcPr>
          <w:p w14:paraId="1D74C567"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lang w:val="hy-AM"/>
              </w:rPr>
              <w:t>հատ</w:t>
            </w:r>
          </w:p>
        </w:tc>
        <w:tc>
          <w:tcPr>
            <w:tcW w:w="2001" w:type="dxa"/>
          </w:tcPr>
          <w:p w14:paraId="23C5D218"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rPr>
              <w:t>1</w:t>
            </w:r>
          </w:p>
        </w:tc>
      </w:tr>
      <w:tr w:rsidR="006C6964" w:rsidRPr="00F74E70" w14:paraId="7FEF27DA" w14:textId="77777777" w:rsidTr="006C6964">
        <w:trPr>
          <w:trHeight w:val="264"/>
        </w:trPr>
        <w:tc>
          <w:tcPr>
            <w:tcW w:w="959" w:type="dxa"/>
          </w:tcPr>
          <w:p w14:paraId="2B928E9D" w14:textId="77777777" w:rsidR="006C6964" w:rsidRPr="00F74E70" w:rsidRDefault="006C6964" w:rsidP="003863FB">
            <w:pPr>
              <w:pStyle w:val="a1"/>
              <w:numPr>
                <w:ilvl w:val="0"/>
                <w:numId w:val="186"/>
              </w:numPr>
              <w:spacing w:line="240" w:lineRule="auto"/>
              <w:ind w:left="0" w:firstLine="0"/>
              <w:rPr>
                <w:b w:val="0"/>
                <w:bCs w:val="0"/>
                <w:color w:val="auto"/>
                <w:sz w:val="24"/>
                <w:szCs w:val="24"/>
              </w:rPr>
            </w:pPr>
          </w:p>
        </w:tc>
        <w:tc>
          <w:tcPr>
            <w:tcW w:w="5539" w:type="dxa"/>
            <w:vAlign w:val="center"/>
          </w:tcPr>
          <w:p w14:paraId="3075E8CA" w14:textId="77777777" w:rsidR="006C6964" w:rsidRPr="00F74E70" w:rsidRDefault="006C6964" w:rsidP="006C6964">
            <w:pPr>
              <w:spacing w:after="0" w:line="240" w:lineRule="auto"/>
              <w:rPr>
                <w:rFonts w:ascii="GHEA Grapalat" w:hAnsi="GHEA Grapalat" w:cs="Sylfaen"/>
                <w:sz w:val="24"/>
                <w:szCs w:val="24"/>
                <w:lang w:val="hy-AM"/>
              </w:rPr>
            </w:pPr>
            <w:r w:rsidRPr="00F74E70">
              <w:rPr>
                <w:rFonts w:ascii="GHEA Grapalat" w:hAnsi="GHEA Grapalat" w:cs="Sylfaen"/>
                <w:sz w:val="24"/>
                <w:szCs w:val="24"/>
                <w:lang w:val="hy-AM"/>
              </w:rPr>
              <w:t>Շրջանաձև սղոց</w:t>
            </w:r>
          </w:p>
        </w:tc>
        <w:tc>
          <w:tcPr>
            <w:tcW w:w="1542" w:type="dxa"/>
          </w:tcPr>
          <w:p w14:paraId="3670595C"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lang w:val="hy-AM"/>
              </w:rPr>
              <w:t>հատ</w:t>
            </w:r>
          </w:p>
        </w:tc>
        <w:tc>
          <w:tcPr>
            <w:tcW w:w="2001" w:type="dxa"/>
          </w:tcPr>
          <w:p w14:paraId="0F20FF4F"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rPr>
              <w:t>1</w:t>
            </w:r>
          </w:p>
        </w:tc>
      </w:tr>
      <w:tr w:rsidR="006C6964" w:rsidRPr="00F74E70" w14:paraId="037B9584" w14:textId="77777777" w:rsidTr="006C6964">
        <w:trPr>
          <w:trHeight w:val="264"/>
        </w:trPr>
        <w:tc>
          <w:tcPr>
            <w:tcW w:w="959" w:type="dxa"/>
          </w:tcPr>
          <w:p w14:paraId="14D8D234" w14:textId="77777777" w:rsidR="006C6964" w:rsidRPr="00F74E70" w:rsidRDefault="006C6964" w:rsidP="003863FB">
            <w:pPr>
              <w:pStyle w:val="a1"/>
              <w:numPr>
                <w:ilvl w:val="0"/>
                <w:numId w:val="186"/>
              </w:numPr>
              <w:spacing w:line="240" w:lineRule="auto"/>
              <w:ind w:left="0" w:firstLine="0"/>
              <w:rPr>
                <w:b w:val="0"/>
                <w:bCs w:val="0"/>
                <w:color w:val="auto"/>
                <w:sz w:val="24"/>
                <w:szCs w:val="24"/>
              </w:rPr>
            </w:pPr>
          </w:p>
        </w:tc>
        <w:tc>
          <w:tcPr>
            <w:tcW w:w="5539" w:type="dxa"/>
            <w:vAlign w:val="center"/>
          </w:tcPr>
          <w:p w14:paraId="5D04E00B" w14:textId="77777777" w:rsidR="006C6964" w:rsidRPr="00F74E70" w:rsidRDefault="006C6964" w:rsidP="006C6964">
            <w:pPr>
              <w:spacing w:after="0" w:line="240" w:lineRule="auto"/>
              <w:rPr>
                <w:rFonts w:ascii="GHEA Grapalat" w:hAnsi="GHEA Grapalat" w:cs="Sylfaen"/>
                <w:sz w:val="24"/>
                <w:szCs w:val="24"/>
                <w:lang w:val="hy-AM"/>
              </w:rPr>
            </w:pPr>
            <w:r w:rsidRPr="00F74E70">
              <w:rPr>
                <w:rFonts w:ascii="GHEA Grapalat" w:hAnsi="GHEA Grapalat" w:cs="Sylfaen"/>
                <w:sz w:val="24"/>
                <w:szCs w:val="24"/>
                <w:lang w:val="hy-AM"/>
              </w:rPr>
              <w:t>Փոշեհեռացման  տաշեղահեռացման սարք</w:t>
            </w:r>
          </w:p>
        </w:tc>
        <w:tc>
          <w:tcPr>
            <w:tcW w:w="1542" w:type="dxa"/>
          </w:tcPr>
          <w:p w14:paraId="1F13E6F5"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lang w:val="hy-AM"/>
              </w:rPr>
              <w:t>հատ</w:t>
            </w:r>
          </w:p>
        </w:tc>
        <w:tc>
          <w:tcPr>
            <w:tcW w:w="2001" w:type="dxa"/>
          </w:tcPr>
          <w:p w14:paraId="598FFA20"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rPr>
              <w:t>1</w:t>
            </w:r>
          </w:p>
        </w:tc>
      </w:tr>
      <w:tr w:rsidR="006C6964" w:rsidRPr="00F74E70" w14:paraId="1475BFA9" w14:textId="77777777" w:rsidTr="006C6964">
        <w:trPr>
          <w:trHeight w:val="264"/>
        </w:trPr>
        <w:tc>
          <w:tcPr>
            <w:tcW w:w="959" w:type="dxa"/>
          </w:tcPr>
          <w:p w14:paraId="37238E0B" w14:textId="316A259E" w:rsidR="006C6964" w:rsidRPr="00445214" w:rsidRDefault="00445214" w:rsidP="00DA3360">
            <w:pPr>
              <w:pStyle w:val="a1"/>
              <w:spacing w:line="240" w:lineRule="auto"/>
              <w:ind w:left="0"/>
              <w:rPr>
                <w:bCs w:val="0"/>
                <w:color w:val="auto"/>
                <w:sz w:val="24"/>
                <w:szCs w:val="24"/>
                <w:lang w:val="hy-AM"/>
              </w:rPr>
            </w:pPr>
            <w:r>
              <w:rPr>
                <w:bCs w:val="0"/>
                <w:color w:val="auto"/>
                <w:sz w:val="24"/>
                <w:szCs w:val="24"/>
                <w:lang w:val="hy-AM"/>
              </w:rPr>
              <w:t>4.</w:t>
            </w:r>
          </w:p>
        </w:tc>
        <w:tc>
          <w:tcPr>
            <w:tcW w:w="5539" w:type="dxa"/>
          </w:tcPr>
          <w:p w14:paraId="6A0D1276" w14:textId="77777777" w:rsidR="006C6964" w:rsidRPr="00F74E70" w:rsidRDefault="006C6964" w:rsidP="006C6964">
            <w:pPr>
              <w:pStyle w:val="a1"/>
              <w:spacing w:line="240" w:lineRule="auto"/>
              <w:ind w:left="0"/>
              <w:jc w:val="left"/>
              <w:rPr>
                <w:bCs w:val="0"/>
                <w:sz w:val="24"/>
                <w:szCs w:val="24"/>
              </w:rPr>
            </w:pPr>
            <w:proofErr w:type="spellStart"/>
            <w:r w:rsidRPr="00F74E70">
              <w:rPr>
                <w:bCs w:val="0"/>
                <w:sz w:val="24"/>
                <w:szCs w:val="24"/>
              </w:rPr>
              <w:t>Աշխատանքի</w:t>
            </w:r>
            <w:proofErr w:type="spellEnd"/>
            <w:r w:rsidRPr="00F74E70">
              <w:rPr>
                <w:bCs w:val="0"/>
                <w:sz w:val="24"/>
                <w:szCs w:val="24"/>
              </w:rPr>
              <w:t xml:space="preserve"> </w:t>
            </w:r>
            <w:proofErr w:type="spellStart"/>
            <w:r w:rsidRPr="00F74E70">
              <w:rPr>
                <w:bCs w:val="0"/>
                <w:sz w:val="24"/>
                <w:szCs w:val="24"/>
              </w:rPr>
              <w:t>անվտանգությունը</w:t>
            </w:r>
            <w:proofErr w:type="spellEnd"/>
            <w:r w:rsidRPr="00F74E70">
              <w:rPr>
                <w:bCs w:val="0"/>
                <w:sz w:val="24"/>
                <w:szCs w:val="24"/>
              </w:rPr>
              <w:t xml:space="preserve"> </w:t>
            </w:r>
            <w:proofErr w:type="spellStart"/>
            <w:r w:rsidRPr="00F74E70">
              <w:rPr>
                <w:bCs w:val="0"/>
                <w:sz w:val="24"/>
                <w:szCs w:val="24"/>
              </w:rPr>
              <w:t>ապահովող</w:t>
            </w:r>
            <w:proofErr w:type="spellEnd"/>
            <w:r w:rsidRPr="00F74E70">
              <w:rPr>
                <w:bCs w:val="0"/>
                <w:sz w:val="24"/>
                <w:szCs w:val="24"/>
              </w:rPr>
              <w:t xml:space="preserve"> </w:t>
            </w:r>
            <w:proofErr w:type="spellStart"/>
            <w:r w:rsidRPr="00F74E70">
              <w:rPr>
                <w:bCs w:val="0"/>
                <w:sz w:val="24"/>
                <w:szCs w:val="24"/>
              </w:rPr>
              <w:t>միջոցներ</w:t>
            </w:r>
            <w:proofErr w:type="spellEnd"/>
          </w:p>
        </w:tc>
        <w:tc>
          <w:tcPr>
            <w:tcW w:w="1542" w:type="dxa"/>
          </w:tcPr>
          <w:p w14:paraId="128A2A3D" w14:textId="77777777" w:rsidR="006C6964" w:rsidRPr="00F74E70" w:rsidRDefault="006C6964" w:rsidP="006C6964">
            <w:pPr>
              <w:pStyle w:val="a1"/>
              <w:spacing w:line="240" w:lineRule="auto"/>
              <w:ind w:left="0"/>
              <w:rPr>
                <w:rFonts w:cs="Sylfaen"/>
                <w:bCs w:val="0"/>
                <w:sz w:val="24"/>
                <w:szCs w:val="24"/>
              </w:rPr>
            </w:pPr>
          </w:p>
        </w:tc>
        <w:tc>
          <w:tcPr>
            <w:tcW w:w="2001" w:type="dxa"/>
          </w:tcPr>
          <w:p w14:paraId="598312D1" w14:textId="77777777" w:rsidR="006C6964" w:rsidRPr="00F74E70" w:rsidRDefault="006C6964" w:rsidP="006C6964">
            <w:pPr>
              <w:pStyle w:val="a1"/>
              <w:spacing w:line="240" w:lineRule="auto"/>
              <w:ind w:left="0"/>
              <w:rPr>
                <w:rFonts w:cs="Sylfaen"/>
                <w:bCs w:val="0"/>
                <w:sz w:val="24"/>
                <w:szCs w:val="24"/>
              </w:rPr>
            </w:pPr>
          </w:p>
        </w:tc>
      </w:tr>
      <w:tr w:rsidR="006C6964" w:rsidRPr="00F74E70" w14:paraId="63C3AB1B" w14:textId="77777777" w:rsidTr="006C6964">
        <w:trPr>
          <w:trHeight w:val="264"/>
        </w:trPr>
        <w:tc>
          <w:tcPr>
            <w:tcW w:w="959" w:type="dxa"/>
          </w:tcPr>
          <w:p w14:paraId="044660CF" w14:textId="77777777" w:rsidR="006C6964" w:rsidRPr="00F74E70" w:rsidRDefault="006C6964" w:rsidP="003863FB">
            <w:pPr>
              <w:pStyle w:val="a1"/>
              <w:numPr>
                <w:ilvl w:val="0"/>
                <w:numId w:val="187"/>
              </w:numPr>
              <w:spacing w:line="240" w:lineRule="auto"/>
              <w:ind w:left="0" w:firstLine="0"/>
              <w:rPr>
                <w:bCs w:val="0"/>
                <w:color w:val="auto"/>
                <w:sz w:val="24"/>
                <w:szCs w:val="24"/>
              </w:rPr>
            </w:pPr>
          </w:p>
        </w:tc>
        <w:tc>
          <w:tcPr>
            <w:tcW w:w="5539" w:type="dxa"/>
          </w:tcPr>
          <w:p w14:paraId="1AFC9156" w14:textId="77777777" w:rsidR="006C6964" w:rsidRPr="00F74E70" w:rsidRDefault="006C6964" w:rsidP="006C6964">
            <w:pPr>
              <w:spacing w:after="0" w:line="240" w:lineRule="auto"/>
              <w:rPr>
                <w:rFonts w:ascii="GHEA Grapalat" w:hAnsi="GHEA Grapalat" w:cs="Sylfaen"/>
                <w:sz w:val="24"/>
                <w:szCs w:val="24"/>
                <w:lang w:val="hy-AM"/>
              </w:rPr>
            </w:pPr>
            <w:r w:rsidRPr="00F74E70">
              <w:rPr>
                <w:rFonts w:ascii="GHEA Grapalat" w:hAnsi="GHEA Grapalat" w:cs="Sylfaen"/>
                <w:sz w:val="24"/>
                <w:szCs w:val="24"/>
                <w:lang w:val="hy-AM"/>
              </w:rPr>
              <w:t>Սևեռող սեղմակներ</w:t>
            </w:r>
          </w:p>
        </w:tc>
        <w:tc>
          <w:tcPr>
            <w:tcW w:w="1542" w:type="dxa"/>
          </w:tcPr>
          <w:p w14:paraId="66604331"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lang w:val="hy-AM"/>
              </w:rPr>
              <w:t>հատ</w:t>
            </w:r>
          </w:p>
        </w:tc>
        <w:tc>
          <w:tcPr>
            <w:tcW w:w="2001" w:type="dxa"/>
          </w:tcPr>
          <w:p w14:paraId="15FE9C6C" w14:textId="77777777" w:rsidR="006C6964" w:rsidRPr="00F74E70" w:rsidRDefault="006C6964" w:rsidP="006C6964">
            <w:pPr>
              <w:pStyle w:val="a1"/>
              <w:spacing w:line="240" w:lineRule="auto"/>
              <w:ind w:left="0"/>
              <w:rPr>
                <w:rFonts w:cs="Sylfaen"/>
                <w:b w:val="0"/>
                <w:bCs w:val="0"/>
                <w:sz w:val="24"/>
                <w:szCs w:val="24"/>
                <w:lang w:val="hy-AM"/>
              </w:rPr>
            </w:pPr>
            <w:r w:rsidRPr="00F74E70">
              <w:rPr>
                <w:rFonts w:cs="Sylfaen"/>
                <w:b w:val="0"/>
                <w:bCs w:val="0"/>
                <w:sz w:val="24"/>
                <w:szCs w:val="24"/>
                <w:lang w:val="hy-AM"/>
              </w:rPr>
              <w:t>10</w:t>
            </w:r>
          </w:p>
        </w:tc>
      </w:tr>
      <w:tr w:rsidR="006C6964" w:rsidRPr="00F74E70" w14:paraId="3B4DC90A" w14:textId="77777777" w:rsidTr="006C6964">
        <w:trPr>
          <w:trHeight w:val="264"/>
        </w:trPr>
        <w:tc>
          <w:tcPr>
            <w:tcW w:w="959" w:type="dxa"/>
          </w:tcPr>
          <w:p w14:paraId="64881CC6" w14:textId="77777777" w:rsidR="006C6964" w:rsidRPr="00F74E70" w:rsidRDefault="006C6964" w:rsidP="003863FB">
            <w:pPr>
              <w:pStyle w:val="a1"/>
              <w:numPr>
                <w:ilvl w:val="0"/>
                <w:numId w:val="187"/>
              </w:numPr>
              <w:spacing w:line="240" w:lineRule="auto"/>
              <w:ind w:left="0" w:firstLine="0"/>
              <w:rPr>
                <w:bCs w:val="0"/>
                <w:color w:val="auto"/>
                <w:sz w:val="24"/>
                <w:szCs w:val="24"/>
              </w:rPr>
            </w:pPr>
          </w:p>
        </w:tc>
        <w:tc>
          <w:tcPr>
            <w:tcW w:w="5539" w:type="dxa"/>
          </w:tcPr>
          <w:p w14:paraId="54C4BC55" w14:textId="77777777" w:rsidR="006C6964" w:rsidRPr="00F74E70" w:rsidRDefault="006C6964" w:rsidP="006C6964">
            <w:pPr>
              <w:spacing w:after="0" w:line="240" w:lineRule="auto"/>
              <w:rPr>
                <w:rFonts w:ascii="GHEA Grapalat" w:hAnsi="GHEA Grapalat" w:cs="Sylfaen"/>
                <w:sz w:val="24"/>
                <w:szCs w:val="24"/>
                <w:lang w:val="hy-AM"/>
              </w:rPr>
            </w:pPr>
            <w:r w:rsidRPr="00F74E70">
              <w:rPr>
                <w:rFonts w:ascii="GHEA Grapalat" w:hAnsi="GHEA Grapalat" w:cs="Sylfaen"/>
                <w:sz w:val="24"/>
                <w:szCs w:val="24"/>
                <w:lang w:val="hy-AM"/>
              </w:rPr>
              <w:t>Սևեռող  ամրակներ</w:t>
            </w:r>
          </w:p>
        </w:tc>
        <w:tc>
          <w:tcPr>
            <w:tcW w:w="1542" w:type="dxa"/>
          </w:tcPr>
          <w:p w14:paraId="1A79F202"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lang w:val="hy-AM"/>
              </w:rPr>
              <w:t>հատ</w:t>
            </w:r>
          </w:p>
        </w:tc>
        <w:tc>
          <w:tcPr>
            <w:tcW w:w="2001" w:type="dxa"/>
          </w:tcPr>
          <w:p w14:paraId="5345E422" w14:textId="77777777" w:rsidR="006C6964" w:rsidRPr="00F74E70" w:rsidRDefault="006C6964" w:rsidP="006C6964">
            <w:pPr>
              <w:pStyle w:val="a1"/>
              <w:spacing w:line="240" w:lineRule="auto"/>
              <w:ind w:left="0"/>
              <w:rPr>
                <w:rFonts w:cs="Sylfaen"/>
                <w:b w:val="0"/>
                <w:bCs w:val="0"/>
                <w:sz w:val="24"/>
                <w:szCs w:val="24"/>
                <w:lang w:val="hy-AM"/>
              </w:rPr>
            </w:pPr>
            <w:r w:rsidRPr="00F74E70">
              <w:rPr>
                <w:rFonts w:cs="Sylfaen"/>
                <w:b w:val="0"/>
                <w:bCs w:val="0"/>
                <w:sz w:val="24"/>
                <w:szCs w:val="24"/>
                <w:lang w:val="hy-AM"/>
              </w:rPr>
              <w:t>10</w:t>
            </w:r>
          </w:p>
        </w:tc>
      </w:tr>
      <w:tr w:rsidR="006C6964" w:rsidRPr="00BD258A" w14:paraId="476471D1" w14:textId="77777777" w:rsidTr="006C6964">
        <w:trPr>
          <w:trHeight w:val="264"/>
        </w:trPr>
        <w:tc>
          <w:tcPr>
            <w:tcW w:w="959" w:type="dxa"/>
          </w:tcPr>
          <w:p w14:paraId="3226528F" w14:textId="5651F114" w:rsidR="006C6964" w:rsidRPr="00445214" w:rsidRDefault="00445214" w:rsidP="00DA3360">
            <w:pPr>
              <w:pStyle w:val="a1"/>
              <w:spacing w:line="240" w:lineRule="auto"/>
              <w:ind w:left="0"/>
              <w:rPr>
                <w:bCs w:val="0"/>
                <w:color w:val="auto"/>
                <w:sz w:val="24"/>
                <w:szCs w:val="24"/>
                <w:lang w:val="hy-AM"/>
              </w:rPr>
            </w:pPr>
            <w:r>
              <w:rPr>
                <w:bCs w:val="0"/>
                <w:color w:val="auto"/>
                <w:sz w:val="24"/>
                <w:szCs w:val="24"/>
                <w:lang w:val="hy-AM"/>
              </w:rPr>
              <w:lastRenderedPageBreak/>
              <w:t>5.</w:t>
            </w:r>
          </w:p>
        </w:tc>
        <w:tc>
          <w:tcPr>
            <w:tcW w:w="5539" w:type="dxa"/>
          </w:tcPr>
          <w:p w14:paraId="033A0E32" w14:textId="77777777" w:rsidR="006C6964" w:rsidRPr="005F3EC1" w:rsidRDefault="006C6964" w:rsidP="006C6964">
            <w:pPr>
              <w:pStyle w:val="a1"/>
              <w:spacing w:line="240" w:lineRule="auto"/>
              <w:ind w:left="0"/>
              <w:jc w:val="left"/>
              <w:rPr>
                <w:bCs w:val="0"/>
                <w:sz w:val="24"/>
                <w:szCs w:val="24"/>
                <w:lang w:val="hy-AM"/>
              </w:rPr>
            </w:pPr>
            <w:r w:rsidRPr="005F3EC1">
              <w:rPr>
                <w:bCs w:val="0"/>
                <w:sz w:val="24"/>
                <w:szCs w:val="24"/>
                <w:lang w:val="hy-AM"/>
              </w:rPr>
              <w:t>Հիգիենայի և անհատական պաշտպանության միջոցներ</w:t>
            </w:r>
          </w:p>
        </w:tc>
        <w:tc>
          <w:tcPr>
            <w:tcW w:w="1542" w:type="dxa"/>
          </w:tcPr>
          <w:p w14:paraId="653F4A43" w14:textId="77777777" w:rsidR="006C6964" w:rsidRPr="005F3EC1" w:rsidRDefault="006C6964" w:rsidP="006C6964">
            <w:pPr>
              <w:pStyle w:val="a1"/>
              <w:spacing w:line="240" w:lineRule="auto"/>
              <w:ind w:left="0"/>
              <w:jc w:val="left"/>
              <w:rPr>
                <w:rFonts w:cs="Sylfaen"/>
                <w:bCs w:val="0"/>
                <w:sz w:val="24"/>
                <w:szCs w:val="24"/>
                <w:lang w:val="hy-AM"/>
              </w:rPr>
            </w:pPr>
          </w:p>
        </w:tc>
        <w:tc>
          <w:tcPr>
            <w:tcW w:w="2001" w:type="dxa"/>
          </w:tcPr>
          <w:p w14:paraId="4810CBBA" w14:textId="77777777" w:rsidR="006C6964" w:rsidRPr="005F3EC1" w:rsidRDefault="006C6964" w:rsidP="006C6964">
            <w:pPr>
              <w:pStyle w:val="a1"/>
              <w:spacing w:line="240" w:lineRule="auto"/>
              <w:ind w:left="0"/>
              <w:rPr>
                <w:rFonts w:cs="Sylfaen"/>
                <w:bCs w:val="0"/>
                <w:sz w:val="24"/>
                <w:szCs w:val="24"/>
                <w:lang w:val="hy-AM"/>
              </w:rPr>
            </w:pPr>
          </w:p>
        </w:tc>
      </w:tr>
      <w:tr w:rsidR="006C6964" w:rsidRPr="00F74E70" w14:paraId="4949F456" w14:textId="77777777" w:rsidTr="006C6964">
        <w:trPr>
          <w:trHeight w:val="264"/>
        </w:trPr>
        <w:tc>
          <w:tcPr>
            <w:tcW w:w="959" w:type="dxa"/>
          </w:tcPr>
          <w:p w14:paraId="736F3132" w14:textId="77777777" w:rsidR="006C6964" w:rsidRPr="005F3EC1" w:rsidRDefault="006C6964" w:rsidP="003863FB">
            <w:pPr>
              <w:pStyle w:val="a1"/>
              <w:numPr>
                <w:ilvl w:val="0"/>
                <w:numId w:val="188"/>
              </w:numPr>
              <w:spacing w:line="240" w:lineRule="auto"/>
              <w:ind w:left="0" w:firstLine="0"/>
              <w:rPr>
                <w:bCs w:val="0"/>
                <w:color w:val="auto"/>
                <w:sz w:val="24"/>
                <w:szCs w:val="24"/>
                <w:lang w:val="hy-AM"/>
              </w:rPr>
            </w:pPr>
          </w:p>
        </w:tc>
        <w:tc>
          <w:tcPr>
            <w:tcW w:w="5539" w:type="dxa"/>
          </w:tcPr>
          <w:p w14:paraId="0BBF35F1" w14:textId="77777777" w:rsidR="006C6964" w:rsidRPr="00F74E70" w:rsidRDefault="006C6964" w:rsidP="006C6964">
            <w:pPr>
              <w:spacing w:after="0" w:line="240" w:lineRule="auto"/>
              <w:rPr>
                <w:rFonts w:ascii="GHEA Grapalat" w:hAnsi="GHEA Grapalat" w:cs="Sylfaen"/>
                <w:sz w:val="24"/>
                <w:szCs w:val="24"/>
                <w:lang w:val="hy-AM"/>
              </w:rPr>
            </w:pPr>
            <w:r w:rsidRPr="00F74E70">
              <w:rPr>
                <w:rFonts w:ascii="GHEA Grapalat" w:hAnsi="GHEA Grapalat" w:cs="Sylfaen"/>
                <w:sz w:val="24"/>
                <w:szCs w:val="24"/>
                <w:lang w:val="hy-AM"/>
              </w:rPr>
              <w:t>Պաշտպանիչ դիմակ</w:t>
            </w:r>
          </w:p>
        </w:tc>
        <w:tc>
          <w:tcPr>
            <w:tcW w:w="1542" w:type="dxa"/>
          </w:tcPr>
          <w:p w14:paraId="41850BE2"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lang w:val="hy-AM"/>
              </w:rPr>
              <w:t>հատ</w:t>
            </w:r>
          </w:p>
        </w:tc>
        <w:tc>
          <w:tcPr>
            <w:tcW w:w="2001" w:type="dxa"/>
          </w:tcPr>
          <w:p w14:paraId="2825B2D2" w14:textId="77777777" w:rsidR="006C6964" w:rsidRPr="00F74E70" w:rsidRDefault="006C6964" w:rsidP="006C6964">
            <w:pPr>
              <w:pStyle w:val="a1"/>
              <w:spacing w:line="240" w:lineRule="auto"/>
              <w:ind w:left="0"/>
              <w:rPr>
                <w:rFonts w:cs="Sylfaen"/>
                <w:b w:val="0"/>
                <w:bCs w:val="0"/>
                <w:sz w:val="24"/>
                <w:szCs w:val="24"/>
                <w:lang w:val="hy-AM"/>
              </w:rPr>
            </w:pPr>
            <w:r w:rsidRPr="00F74E70">
              <w:rPr>
                <w:rFonts w:cs="Sylfaen"/>
                <w:b w:val="0"/>
                <w:bCs w:val="0"/>
                <w:sz w:val="24"/>
                <w:szCs w:val="24"/>
                <w:lang w:val="hy-AM"/>
              </w:rPr>
              <w:t>25</w:t>
            </w:r>
          </w:p>
        </w:tc>
      </w:tr>
      <w:tr w:rsidR="006C6964" w:rsidRPr="00F74E70" w14:paraId="61E56D49" w14:textId="77777777" w:rsidTr="006C6964">
        <w:trPr>
          <w:trHeight w:val="264"/>
        </w:trPr>
        <w:tc>
          <w:tcPr>
            <w:tcW w:w="959" w:type="dxa"/>
          </w:tcPr>
          <w:p w14:paraId="352F5D1C" w14:textId="77777777" w:rsidR="006C6964" w:rsidRPr="00F74E70" w:rsidRDefault="006C6964" w:rsidP="003863FB">
            <w:pPr>
              <w:pStyle w:val="a1"/>
              <w:numPr>
                <w:ilvl w:val="0"/>
                <w:numId w:val="188"/>
              </w:numPr>
              <w:spacing w:line="240" w:lineRule="auto"/>
              <w:ind w:left="0" w:firstLine="0"/>
              <w:rPr>
                <w:bCs w:val="0"/>
                <w:color w:val="auto"/>
                <w:sz w:val="24"/>
                <w:szCs w:val="24"/>
              </w:rPr>
            </w:pPr>
          </w:p>
        </w:tc>
        <w:tc>
          <w:tcPr>
            <w:tcW w:w="5539" w:type="dxa"/>
          </w:tcPr>
          <w:p w14:paraId="7513DB27" w14:textId="77777777" w:rsidR="006C6964" w:rsidRPr="00F74E70" w:rsidRDefault="006C6964" w:rsidP="006C6964">
            <w:pPr>
              <w:spacing w:after="0" w:line="240" w:lineRule="auto"/>
              <w:rPr>
                <w:rFonts w:ascii="GHEA Grapalat" w:hAnsi="GHEA Grapalat" w:cs="Sylfaen"/>
                <w:sz w:val="24"/>
                <w:szCs w:val="24"/>
                <w:lang w:val="hy-AM"/>
              </w:rPr>
            </w:pPr>
            <w:r w:rsidRPr="00F74E70">
              <w:rPr>
                <w:rFonts w:ascii="GHEA Grapalat" w:hAnsi="GHEA Grapalat" w:cs="Sylfaen"/>
                <w:sz w:val="24"/>
                <w:szCs w:val="24"/>
                <w:lang w:val="hy-AM"/>
              </w:rPr>
              <w:t>Պաշտպանիչ  ձեռնոցներ</w:t>
            </w:r>
          </w:p>
        </w:tc>
        <w:tc>
          <w:tcPr>
            <w:tcW w:w="1542" w:type="dxa"/>
          </w:tcPr>
          <w:p w14:paraId="15CB5B29"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lang w:val="hy-AM"/>
              </w:rPr>
              <w:t>հատ</w:t>
            </w:r>
          </w:p>
        </w:tc>
        <w:tc>
          <w:tcPr>
            <w:tcW w:w="2001" w:type="dxa"/>
          </w:tcPr>
          <w:p w14:paraId="3574EE44" w14:textId="77777777" w:rsidR="006C6964" w:rsidRPr="00F74E70" w:rsidRDefault="006C6964" w:rsidP="006C6964">
            <w:pPr>
              <w:pStyle w:val="a1"/>
              <w:spacing w:line="240" w:lineRule="auto"/>
              <w:ind w:left="0"/>
              <w:rPr>
                <w:rFonts w:cs="Sylfaen"/>
                <w:b w:val="0"/>
                <w:bCs w:val="0"/>
                <w:sz w:val="24"/>
                <w:szCs w:val="24"/>
                <w:lang w:val="hy-AM"/>
              </w:rPr>
            </w:pPr>
            <w:r w:rsidRPr="00F74E70">
              <w:rPr>
                <w:rFonts w:cs="Sylfaen"/>
                <w:b w:val="0"/>
                <w:bCs w:val="0"/>
                <w:sz w:val="24"/>
                <w:szCs w:val="24"/>
                <w:lang w:val="hy-AM"/>
              </w:rPr>
              <w:t>25</w:t>
            </w:r>
          </w:p>
        </w:tc>
      </w:tr>
      <w:tr w:rsidR="006C6964" w:rsidRPr="00F74E70" w14:paraId="040ADEBD" w14:textId="77777777" w:rsidTr="006C6964">
        <w:trPr>
          <w:trHeight w:val="264"/>
        </w:trPr>
        <w:tc>
          <w:tcPr>
            <w:tcW w:w="959" w:type="dxa"/>
          </w:tcPr>
          <w:p w14:paraId="399E6768" w14:textId="77777777" w:rsidR="006C6964" w:rsidRPr="00F74E70" w:rsidRDefault="006C6964" w:rsidP="003863FB">
            <w:pPr>
              <w:pStyle w:val="a1"/>
              <w:numPr>
                <w:ilvl w:val="0"/>
                <w:numId w:val="188"/>
              </w:numPr>
              <w:spacing w:line="240" w:lineRule="auto"/>
              <w:ind w:left="0" w:firstLine="0"/>
              <w:rPr>
                <w:bCs w:val="0"/>
                <w:color w:val="auto"/>
                <w:sz w:val="24"/>
                <w:szCs w:val="24"/>
              </w:rPr>
            </w:pPr>
          </w:p>
        </w:tc>
        <w:tc>
          <w:tcPr>
            <w:tcW w:w="5539" w:type="dxa"/>
          </w:tcPr>
          <w:p w14:paraId="0CF1CB1D" w14:textId="77777777" w:rsidR="006C6964" w:rsidRPr="00F74E70" w:rsidRDefault="006C6964" w:rsidP="006C6964">
            <w:pPr>
              <w:spacing w:after="0" w:line="240" w:lineRule="auto"/>
              <w:rPr>
                <w:rFonts w:ascii="GHEA Grapalat" w:hAnsi="GHEA Grapalat" w:cs="Sylfaen"/>
                <w:sz w:val="24"/>
                <w:szCs w:val="24"/>
                <w:lang w:val="hy-AM"/>
              </w:rPr>
            </w:pPr>
            <w:r w:rsidRPr="00F74E70">
              <w:rPr>
                <w:rFonts w:ascii="GHEA Grapalat" w:hAnsi="GHEA Grapalat" w:cs="Sylfaen"/>
                <w:sz w:val="24"/>
                <w:szCs w:val="24"/>
                <w:lang w:val="hy-AM"/>
              </w:rPr>
              <w:t>Պաշտպանիչ ակնոցներ</w:t>
            </w:r>
          </w:p>
        </w:tc>
        <w:tc>
          <w:tcPr>
            <w:tcW w:w="1542" w:type="dxa"/>
          </w:tcPr>
          <w:p w14:paraId="3309D235"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lang w:val="hy-AM"/>
              </w:rPr>
              <w:t>հատ</w:t>
            </w:r>
          </w:p>
        </w:tc>
        <w:tc>
          <w:tcPr>
            <w:tcW w:w="2001" w:type="dxa"/>
          </w:tcPr>
          <w:p w14:paraId="1AD1F759" w14:textId="77777777" w:rsidR="006C6964" w:rsidRPr="00F74E70" w:rsidRDefault="006C6964" w:rsidP="006C6964">
            <w:pPr>
              <w:pStyle w:val="a1"/>
              <w:spacing w:line="240" w:lineRule="auto"/>
              <w:ind w:left="0"/>
              <w:rPr>
                <w:rFonts w:cs="Sylfaen"/>
                <w:b w:val="0"/>
                <w:bCs w:val="0"/>
                <w:sz w:val="24"/>
                <w:szCs w:val="24"/>
                <w:lang w:val="hy-AM"/>
              </w:rPr>
            </w:pPr>
            <w:r w:rsidRPr="00F74E70">
              <w:rPr>
                <w:rFonts w:cs="Sylfaen"/>
                <w:b w:val="0"/>
                <w:bCs w:val="0"/>
                <w:sz w:val="24"/>
                <w:szCs w:val="24"/>
                <w:lang w:val="hy-AM"/>
              </w:rPr>
              <w:t>25</w:t>
            </w:r>
          </w:p>
        </w:tc>
      </w:tr>
      <w:tr w:rsidR="006C6964" w:rsidRPr="00F74E70" w14:paraId="31C49A45" w14:textId="77777777" w:rsidTr="006C6964">
        <w:trPr>
          <w:trHeight w:val="264"/>
        </w:trPr>
        <w:tc>
          <w:tcPr>
            <w:tcW w:w="959" w:type="dxa"/>
          </w:tcPr>
          <w:p w14:paraId="300F9E20" w14:textId="77777777" w:rsidR="006C6964" w:rsidRPr="00F74E70" w:rsidRDefault="006C6964" w:rsidP="003863FB">
            <w:pPr>
              <w:pStyle w:val="a1"/>
              <w:numPr>
                <w:ilvl w:val="0"/>
                <w:numId w:val="188"/>
              </w:numPr>
              <w:spacing w:line="240" w:lineRule="auto"/>
              <w:ind w:left="0" w:firstLine="0"/>
              <w:rPr>
                <w:bCs w:val="0"/>
                <w:color w:val="auto"/>
                <w:sz w:val="24"/>
                <w:szCs w:val="24"/>
              </w:rPr>
            </w:pPr>
          </w:p>
        </w:tc>
        <w:tc>
          <w:tcPr>
            <w:tcW w:w="5539" w:type="dxa"/>
          </w:tcPr>
          <w:p w14:paraId="62320492" w14:textId="77777777" w:rsidR="006C6964" w:rsidRPr="00F74E70" w:rsidRDefault="006C6964" w:rsidP="006C6964">
            <w:pPr>
              <w:spacing w:after="0" w:line="240" w:lineRule="auto"/>
              <w:rPr>
                <w:rFonts w:ascii="GHEA Grapalat" w:hAnsi="GHEA Grapalat" w:cs="Sylfaen"/>
                <w:sz w:val="24"/>
                <w:szCs w:val="24"/>
                <w:lang w:val="hy-AM"/>
              </w:rPr>
            </w:pPr>
            <w:r w:rsidRPr="00F74E70">
              <w:rPr>
                <w:rFonts w:ascii="GHEA Grapalat" w:hAnsi="GHEA Grapalat" w:cs="Sylfaen"/>
                <w:sz w:val="24"/>
                <w:szCs w:val="24"/>
                <w:lang w:val="hy-AM"/>
              </w:rPr>
              <w:t>Պաշտպանիչ ականջակալներ</w:t>
            </w:r>
          </w:p>
        </w:tc>
        <w:tc>
          <w:tcPr>
            <w:tcW w:w="1542" w:type="dxa"/>
          </w:tcPr>
          <w:p w14:paraId="33E631CD"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lang w:val="hy-AM"/>
              </w:rPr>
              <w:t>հատ</w:t>
            </w:r>
          </w:p>
        </w:tc>
        <w:tc>
          <w:tcPr>
            <w:tcW w:w="2001" w:type="dxa"/>
          </w:tcPr>
          <w:p w14:paraId="21115A5E" w14:textId="77777777" w:rsidR="006C6964" w:rsidRPr="00F74E70" w:rsidRDefault="006C6964" w:rsidP="006C6964">
            <w:pPr>
              <w:pStyle w:val="a1"/>
              <w:spacing w:line="240" w:lineRule="auto"/>
              <w:ind w:left="0"/>
              <w:rPr>
                <w:rFonts w:cs="Sylfaen"/>
                <w:b w:val="0"/>
                <w:bCs w:val="0"/>
                <w:sz w:val="24"/>
                <w:szCs w:val="24"/>
                <w:lang w:val="hy-AM"/>
              </w:rPr>
            </w:pPr>
            <w:r w:rsidRPr="00F74E70">
              <w:rPr>
                <w:rFonts w:cs="Sylfaen"/>
                <w:b w:val="0"/>
                <w:bCs w:val="0"/>
                <w:sz w:val="24"/>
                <w:szCs w:val="24"/>
                <w:lang w:val="hy-AM"/>
              </w:rPr>
              <w:t>25</w:t>
            </w:r>
          </w:p>
        </w:tc>
      </w:tr>
      <w:tr w:rsidR="006C6964" w:rsidRPr="00F74E70" w14:paraId="0D2CE3F2" w14:textId="77777777" w:rsidTr="006C6964">
        <w:trPr>
          <w:trHeight w:val="264"/>
        </w:trPr>
        <w:tc>
          <w:tcPr>
            <w:tcW w:w="959" w:type="dxa"/>
          </w:tcPr>
          <w:p w14:paraId="5E5F25E7" w14:textId="77777777" w:rsidR="006C6964" w:rsidRPr="00F74E70" w:rsidRDefault="006C6964" w:rsidP="003863FB">
            <w:pPr>
              <w:pStyle w:val="a1"/>
              <w:numPr>
                <w:ilvl w:val="0"/>
                <w:numId w:val="188"/>
              </w:numPr>
              <w:spacing w:line="240" w:lineRule="auto"/>
              <w:ind w:left="0" w:firstLine="0"/>
              <w:rPr>
                <w:b w:val="0"/>
                <w:bCs w:val="0"/>
                <w:color w:val="auto"/>
                <w:sz w:val="24"/>
                <w:szCs w:val="24"/>
              </w:rPr>
            </w:pPr>
          </w:p>
        </w:tc>
        <w:tc>
          <w:tcPr>
            <w:tcW w:w="5539" w:type="dxa"/>
          </w:tcPr>
          <w:p w14:paraId="033DEAC9" w14:textId="77777777" w:rsidR="006C6964" w:rsidRPr="00F74E70" w:rsidRDefault="006C6964" w:rsidP="006C6964">
            <w:pPr>
              <w:spacing w:after="0" w:line="240" w:lineRule="auto"/>
              <w:rPr>
                <w:rFonts w:ascii="GHEA Grapalat" w:hAnsi="GHEA Grapalat" w:cs="Sylfaen"/>
                <w:sz w:val="24"/>
                <w:szCs w:val="24"/>
                <w:lang w:val="hy-AM"/>
              </w:rPr>
            </w:pPr>
            <w:r w:rsidRPr="00F74E70">
              <w:rPr>
                <w:rFonts w:ascii="GHEA Grapalat" w:hAnsi="GHEA Grapalat" w:cs="Sylfaen"/>
                <w:sz w:val="24"/>
                <w:szCs w:val="24"/>
                <w:lang w:val="hy-AM"/>
              </w:rPr>
              <w:t>Արտահագուստ</w:t>
            </w:r>
          </w:p>
        </w:tc>
        <w:tc>
          <w:tcPr>
            <w:tcW w:w="1542" w:type="dxa"/>
          </w:tcPr>
          <w:p w14:paraId="7964C8A7"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lang w:val="hy-AM"/>
              </w:rPr>
              <w:t>հատ</w:t>
            </w:r>
          </w:p>
        </w:tc>
        <w:tc>
          <w:tcPr>
            <w:tcW w:w="2001" w:type="dxa"/>
          </w:tcPr>
          <w:p w14:paraId="2A72B23F" w14:textId="77777777" w:rsidR="006C6964" w:rsidRPr="00F74E70" w:rsidRDefault="006C6964" w:rsidP="006C6964">
            <w:pPr>
              <w:pStyle w:val="a1"/>
              <w:spacing w:line="240" w:lineRule="auto"/>
              <w:ind w:left="0"/>
              <w:rPr>
                <w:rFonts w:cs="Sylfaen"/>
                <w:b w:val="0"/>
                <w:bCs w:val="0"/>
                <w:sz w:val="24"/>
                <w:szCs w:val="24"/>
                <w:lang w:val="hy-AM"/>
              </w:rPr>
            </w:pPr>
            <w:r w:rsidRPr="00F74E70">
              <w:rPr>
                <w:rFonts w:cs="Sylfaen"/>
                <w:b w:val="0"/>
                <w:bCs w:val="0"/>
                <w:sz w:val="24"/>
                <w:szCs w:val="24"/>
                <w:lang w:val="hy-AM"/>
              </w:rPr>
              <w:t>25</w:t>
            </w:r>
          </w:p>
        </w:tc>
      </w:tr>
      <w:tr w:rsidR="006C6964" w:rsidRPr="00F74E70" w14:paraId="4AA49228" w14:textId="77777777" w:rsidTr="006C6964">
        <w:trPr>
          <w:trHeight w:val="264"/>
        </w:trPr>
        <w:tc>
          <w:tcPr>
            <w:tcW w:w="959" w:type="dxa"/>
          </w:tcPr>
          <w:p w14:paraId="0E317237" w14:textId="36337070" w:rsidR="006C6964" w:rsidRPr="00445214" w:rsidRDefault="00445214" w:rsidP="00DA3360">
            <w:pPr>
              <w:pStyle w:val="a1"/>
              <w:spacing w:line="240" w:lineRule="auto"/>
              <w:ind w:left="0"/>
              <w:rPr>
                <w:bCs w:val="0"/>
                <w:color w:val="auto"/>
                <w:sz w:val="24"/>
                <w:szCs w:val="24"/>
                <w:lang w:val="hy-AM"/>
              </w:rPr>
            </w:pPr>
            <w:r>
              <w:rPr>
                <w:bCs w:val="0"/>
                <w:color w:val="auto"/>
                <w:sz w:val="24"/>
                <w:szCs w:val="24"/>
                <w:lang w:val="hy-AM"/>
              </w:rPr>
              <w:t>6.</w:t>
            </w:r>
          </w:p>
        </w:tc>
        <w:tc>
          <w:tcPr>
            <w:tcW w:w="5539" w:type="dxa"/>
          </w:tcPr>
          <w:p w14:paraId="19F75D68" w14:textId="77777777" w:rsidR="006C6964" w:rsidRPr="00F74E70" w:rsidRDefault="006C6964" w:rsidP="006C6964">
            <w:pPr>
              <w:pStyle w:val="a1"/>
              <w:spacing w:line="240" w:lineRule="auto"/>
              <w:ind w:left="0"/>
              <w:jc w:val="left"/>
              <w:rPr>
                <w:rFonts w:cs="Sylfaen"/>
                <w:bCs w:val="0"/>
                <w:sz w:val="24"/>
                <w:szCs w:val="24"/>
              </w:rPr>
            </w:pPr>
            <w:proofErr w:type="spellStart"/>
            <w:r w:rsidRPr="00F74E70">
              <w:rPr>
                <w:rFonts w:cs="Sylfaen"/>
                <w:bCs w:val="0"/>
                <w:sz w:val="24"/>
                <w:szCs w:val="24"/>
              </w:rPr>
              <w:t>Թեմատիկ</w:t>
            </w:r>
            <w:proofErr w:type="spellEnd"/>
            <w:r w:rsidRPr="00F74E70">
              <w:rPr>
                <w:rFonts w:cs="Sylfaen"/>
                <w:bCs w:val="0"/>
                <w:sz w:val="24"/>
                <w:szCs w:val="24"/>
              </w:rPr>
              <w:t xml:space="preserve"> </w:t>
            </w:r>
            <w:proofErr w:type="spellStart"/>
            <w:r w:rsidRPr="00F74E70">
              <w:rPr>
                <w:rFonts w:cs="Sylfaen"/>
                <w:bCs w:val="0"/>
                <w:sz w:val="24"/>
                <w:szCs w:val="24"/>
              </w:rPr>
              <w:t>ցուցապաստառներ</w:t>
            </w:r>
            <w:proofErr w:type="spellEnd"/>
          </w:p>
        </w:tc>
        <w:tc>
          <w:tcPr>
            <w:tcW w:w="1542" w:type="dxa"/>
          </w:tcPr>
          <w:p w14:paraId="41C725D0" w14:textId="77777777" w:rsidR="006C6964" w:rsidRPr="00F74E70" w:rsidRDefault="006C6964" w:rsidP="006C6964">
            <w:pPr>
              <w:pStyle w:val="a1"/>
              <w:spacing w:line="240" w:lineRule="auto"/>
              <w:ind w:left="0"/>
              <w:rPr>
                <w:rFonts w:cs="Sylfaen"/>
                <w:bCs w:val="0"/>
                <w:sz w:val="24"/>
                <w:szCs w:val="24"/>
              </w:rPr>
            </w:pPr>
          </w:p>
        </w:tc>
        <w:tc>
          <w:tcPr>
            <w:tcW w:w="2001" w:type="dxa"/>
          </w:tcPr>
          <w:p w14:paraId="10027DE6" w14:textId="77777777" w:rsidR="006C6964" w:rsidRPr="00F74E70" w:rsidRDefault="006C6964" w:rsidP="006C6964">
            <w:pPr>
              <w:pStyle w:val="a1"/>
              <w:spacing w:line="240" w:lineRule="auto"/>
              <w:ind w:left="0"/>
              <w:jc w:val="left"/>
              <w:rPr>
                <w:rFonts w:cs="Sylfaen"/>
                <w:bCs w:val="0"/>
                <w:sz w:val="24"/>
                <w:szCs w:val="24"/>
              </w:rPr>
            </w:pPr>
          </w:p>
        </w:tc>
      </w:tr>
      <w:tr w:rsidR="006C6964" w:rsidRPr="00F74E70" w14:paraId="67E257E6" w14:textId="77777777" w:rsidTr="006C6964">
        <w:trPr>
          <w:trHeight w:val="264"/>
        </w:trPr>
        <w:tc>
          <w:tcPr>
            <w:tcW w:w="959" w:type="dxa"/>
          </w:tcPr>
          <w:p w14:paraId="2687EBD0" w14:textId="77777777" w:rsidR="006C6964" w:rsidRPr="00445214" w:rsidRDefault="006C6964" w:rsidP="003863FB">
            <w:pPr>
              <w:pStyle w:val="a1"/>
              <w:numPr>
                <w:ilvl w:val="0"/>
                <w:numId w:val="189"/>
              </w:numPr>
              <w:spacing w:line="240" w:lineRule="auto"/>
              <w:ind w:left="0" w:firstLine="0"/>
              <w:rPr>
                <w:b w:val="0"/>
                <w:bCs w:val="0"/>
                <w:color w:val="auto"/>
                <w:sz w:val="24"/>
                <w:szCs w:val="24"/>
              </w:rPr>
            </w:pPr>
          </w:p>
        </w:tc>
        <w:tc>
          <w:tcPr>
            <w:tcW w:w="5539" w:type="dxa"/>
          </w:tcPr>
          <w:p w14:paraId="476E57E3" w14:textId="77777777" w:rsidR="006C6964" w:rsidRPr="00F74E70" w:rsidRDefault="006C6964" w:rsidP="006C6964">
            <w:pPr>
              <w:spacing w:after="0" w:line="240" w:lineRule="auto"/>
              <w:rPr>
                <w:rFonts w:ascii="GHEA Grapalat" w:hAnsi="GHEA Grapalat" w:cs="Sylfaen"/>
                <w:sz w:val="24"/>
                <w:szCs w:val="24"/>
                <w:lang w:val="hy-AM"/>
              </w:rPr>
            </w:pPr>
            <w:r w:rsidRPr="00F74E70">
              <w:rPr>
                <w:rFonts w:ascii="GHEA Grapalat" w:hAnsi="GHEA Grapalat" w:cs="Sylfaen"/>
                <w:sz w:val="24"/>
                <w:szCs w:val="24"/>
                <w:lang w:val="hy-AM"/>
              </w:rPr>
              <w:t>Մասնագիտական պաստառներ, դիտակտիկ նյութեր, տիպային մանրամասերի նմուշներ</w:t>
            </w:r>
          </w:p>
        </w:tc>
        <w:tc>
          <w:tcPr>
            <w:tcW w:w="1542" w:type="dxa"/>
          </w:tcPr>
          <w:p w14:paraId="6F2E8AAF" w14:textId="77777777" w:rsidR="006C6964" w:rsidRPr="00F74E70" w:rsidRDefault="006C6964" w:rsidP="006C6964">
            <w:pPr>
              <w:pStyle w:val="a1"/>
              <w:spacing w:line="240" w:lineRule="auto"/>
              <w:ind w:left="0"/>
              <w:rPr>
                <w:rFonts w:cs="Sylfaen"/>
                <w:b w:val="0"/>
                <w:bCs w:val="0"/>
                <w:sz w:val="24"/>
                <w:szCs w:val="24"/>
              </w:rPr>
            </w:pPr>
          </w:p>
        </w:tc>
        <w:tc>
          <w:tcPr>
            <w:tcW w:w="2001" w:type="dxa"/>
          </w:tcPr>
          <w:p w14:paraId="678B5901" w14:textId="77777777" w:rsidR="006C6964" w:rsidRPr="00F74E70" w:rsidRDefault="006C6964" w:rsidP="006C6964">
            <w:pPr>
              <w:pStyle w:val="a1"/>
              <w:spacing w:line="240" w:lineRule="auto"/>
              <w:ind w:left="0"/>
              <w:jc w:val="left"/>
              <w:rPr>
                <w:rFonts w:cs="Sylfaen"/>
                <w:b w:val="0"/>
                <w:bCs w:val="0"/>
                <w:sz w:val="24"/>
                <w:szCs w:val="24"/>
              </w:rPr>
            </w:pPr>
          </w:p>
        </w:tc>
      </w:tr>
      <w:tr w:rsidR="006C6964" w:rsidRPr="00F74E70" w14:paraId="7A76D8AA" w14:textId="77777777" w:rsidTr="006C6964">
        <w:trPr>
          <w:trHeight w:val="264"/>
        </w:trPr>
        <w:tc>
          <w:tcPr>
            <w:tcW w:w="959" w:type="dxa"/>
          </w:tcPr>
          <w:p w14:paraId="7152F8E7" w14:textId="77777777" w:rsidR="006C6964" w:rsidRPr="00445214" w:rsidRDefault="006C6964" w:rsidP="003863FB">
            <w:pPr>
              <w:pStyle w:val="a1"/>
              <w:numPr>
                <w:ilvl w:val="0"/>
                <w:numId w:val="189"/>
              </w:numPr>
              <w:spacing w:line="240" w:lineRule="auto"/>
              <w:ind w:left="0" w:firstLine="0"/>
              <w:rPr>
                <w:b w:val="0"/>
                <w:bCs w:val="0"/>
                <w:color w:val="auto"/>
                <w:sz w:val="24"/>
                <w:szCs w:val="24"/>
              </w:rPr>
            </w:pPr>
          </w:p>
        </w:tc>
        <w:tc>
          <w:tcPr>
            <w:tcW w:w="5539" w:type="dxa"/>
          </w:tcPr>
          <w:p w14:paraId="1723BAC5" w14:textId="77777777" w:rsidR="006C6964" w:rsidRPr="00F74E70" w:rsidRDefault="006C6964" w:rsidP="006C6964">
            <w:pPr>
              <w:spacing w:after="0" w:line="240" w:lineRule="auto"/>
              <w:rPr>
                <w:rFonts w:ascii="GHEA Grapalat" w:hAnsi="GHEA Grapalat" w:cs="Sylfaen"/>
                <w:sz w:val="24"/>
                <w:szCs w:val="24"/>
                <w:lang w:val="hy-AM"/>
              </w:rPr>
            </w:pPr>
            <w:r w:rsidRPr="00F74E70">
              <w:rPr>
                <w:rFonts w:ascii="GHEA Grapalat" w:hAnsi="GHEA Grapalat" w:cs="Sylfaen"/>
                <w:sz w:val="24"/>
                <w:szCs w:val="24"/>
                <w:lang w:val="hy-AM"/>
              </w:rPr>
              <w:t>Անվտանգության կանոնների  ցուցապաստառներ</w:t>
            </w:r>
          </w:p>
        </w:tc>
        <w:tc>
          <w:tcPr>
            <w:tcW w:w="1542" w:type="dxa"/>
          </w:tcPr>
          <w:p w14:paraId="50C0CCFD"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lang w:val="hy-AM"/>
              </w:rPr>
              <w:t>հ</w:t>
            </w:r>
            <w:proofErr w:type="spellStart"/>
            <w:r w:rsidRPr="00F74E70">
              <w:rPr>
                <w:rFonts w:cs="Sylfaen"/>
                <w:b w:val="0"/>
                <w:bCs w:val="0"/>
                <w:sz w:val="24"/>
                <w:szCs w:val="24"/>
              </w:rPr>
              <w:t>ատ</w:t>
            </w:r>
            <w:proofErr w:type="spellEnd"/>
          </w:p>
        </w:tc>
        <w:tc>
          <w:tcPr>
            <w:tcW w:w="2001" w:type="dxa"/>
          </w:tcPr>
          <w:p w14:paraId="0F84F34F"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rPr>
              <w:t>10</w:t>
            </w:r>
          </w:p>
        </w:tc>
      </w:tr>
      <w:tr w:rsidR="006C6964" w:rsidRPr="00F74E70" w14:paraId="67196AB6" w14:textId="77777777" w:rsidTr="006C6964">
        <w:trPr>
          <w:trHeight w:val="264"/>
        </w:trPr>
        <w:tc>
          <w:tcPr>
            <w:tcW w:w="959" w:type="dxa"/>
          </w:tcPr>
          <w:p w14:paraId="3C62F016" w14:textId="0EA0D203" w:rsidR="006C6964" w:rsidRPr="00445214" w:rsidRDefault="00445214" w:rsidP="00DA3360">
            <w:pPr>
              <w:pStyle w:val="a1"/>
              <w:spacing w:line="240" w:lineRule="auto"/>
              <w:ind w:left="0"/>
              <w:rPr>
                <w:bCs w:val="0"/>
                <w:color w:val="auto"/>
                <w:sz w:val="24"/>
                <w:szCs w:val="24"/>
                <w:lang w:val="hy-AM"/>
              </w:rPr>
            </w:pPr>
            <w:r>
              <w:rPr>
                <w:bCs w:val="0"/>
                <w:color w:val="auto"/>
                <w:sz w:val="24"/>
                <w:szCs w:val="24"/>
                <w:lang w:val="hy-AM"/>
              </w:rPr>
              <w:t>7.</w:t>
            </w:r>
          </w:p>
        </w:tc>
        <w:tc>
          <w:tcPr>
            <w:tcW w:w="5539" w:type="dxa"/>
          </w:tcPr>
          <w:p w14:paraId="3AA15F6C" w14:textId="77777777" w:rsidR="006C6964" w:rsidRPr="00F74E70" w:rsidRDefault="006C6964" w:rsidP="006C6964">
            <w:pPr>
              <w:pStyle w:val="a1"/>
              <w:spacing w:line="240" w:lineRule="auto"/>
              <w:ind w:left="0"/>
              <w:jc w:val="left"/>
              <w:rPr>
                <w:rFonts w:cs="Sylfaen"/>
                <w:bCs w:val="0"/>
                <w:sz w:val="24"/>
                <w:szCs w:val="24"/>
              </w:rPr>
            </w:pPr>
            <w:proofErr w:type="spellStart"/>
            <w:r w:rsidRPr="00F74E70">
              <w:rPr>
                <w:rFonts w:cs="Sylfaen"/>
                <w:bCs w:val="0"/>
                <w:sz w:val="24"/>
                <w:szCs w:val="24"/>
              </w:rPr>
              <w:t>Մոդելներ</w:t>
            </w:r>
            <w:proofErr w:type="spellEnd"/>
            <w:r w:rsidRPr="00F74E70">
              <w:rPr>
                <w:rFonts w:cs="Sylfaen"/>
                <w:bCs w:val="0"/>
                <w:sz w:val="24"/>
                <w:szCs w:val="24"/>
              </w:rPr>
              <w:t xml:space="preserve">, </w:t>
            </w:r>
            <w:proofErr w:type="spellStart"/>
            <w:r w:rsidRPr="00F74E70">
              <w:rPr>
                <w:rFonts w:cs="Sylfaen"/>
                <w:bCs w:val="0"/>
                <w:sz w:val="24"/>
                <w:szCs w:val="24"/>
              </w:rPr>
              <w:t>մակետներ</w:t>
            </w:r>
            <w:proofErr w:type="spellEnd"/>
          </w:p>
        </w:tc>
        <w:tc>
          <w:tcPr>
            <w:tcW w:w="1542" w:type="dxa"/>
          </w:tcPr>
          <w:p w14:paraId="5BD68D7F" w14:textId="77777777" w:rsidR="006C6964" w:rsidRPr="00F74E70" w:rsidRDefault="006C6964" w:rsidP="006C6964">
            <w:pPr>
              <w:pStyle w:val="a1"/>
              <w:spacing w:line="240" w:lineRule="auto"/>
              <w:ind w:left="0"/>
              <w:rPr>
                <w:rFonts w:cs="Sylfaen"/>
                <w:b w:val="0"/>
                <w:bCs w:val="0"/>
                <w:sz w:val="24"/>
                <w:szCs w:val="24"/>
              </w:rPr>
            </w:pPr>
          </w:p>
        </w:tc>
        <w:tc>
          <w:tcPr>
            <w:tcW w:w="2001" w:type="dxa"/>
          </w:tcPr>
          <w:p w14:paraId="50FF241E" w14:textId="77777777" w:rsidR="006C6964" w:rsidRPr="00F74E70" w:rsidRDefault="006C6964" w:rsidP="006C6964">
            <w:pPr>
              <w:pStyle w:val="a1"/>
              <w:spacing w:line="240" w:lineRule="auto"/>
              <w:ind w:left="0"/>
              <w:rPr>
                <w:rFonts w:cs="Sylfaen"/>
                <w:b w:val="0"/>
                <w:bCs w:val="0"/>
                <w:sz w:val="24"/>
                <w:szCs w:val="24"/>
              </w:rPr>
            </w:pPr>
          </w:p>
        </w:tc>
      </w:tr>
      <w:tr w:rsidR="006C6964" w:rsidRPr="00F74E70" w14:paraId="3E6D5D81" w14:textId="77777777" w:rsidTr="006C6964">
        <w:trPr>
          <w:trHeight w:val="264"/>
        </w:trPr>
        <w:tc>
          <w:tcPr>
            <w:tcW w:w="959" w:type="dxa"/>
          </w:tcPr>
          <w:p w14:paraId="551FC3D3" w14:textId="77777777" w:rsidR="006C6964" w:rsidRPr="00F74E70" w:rsidRDefault="006C6964" w:rsidP="003863FB">
            <w:pPr>
              <w:pStyle w:val="a1"/>
              <w:numPr>
                <w:ilvl w:val="0"/>
                <w:numId w:val="190"/>
              </w:numPr>
              <w:spacing w:line="240" w:lineRule="auto"/>
              <w:ind w:left="0" w:firstLine="0"/>
              <w:rPr>
                <w:bCs w:val="0"/>
                <w:color w:val="auto"/>
                <w:sz w:val="24"/>
                <w:szCs w:val="24"/>
              </w:rPr>
            </w:pPr>
          </w:p>
        </w:tc>
        <w:tc>
          <w:tcPr>
            <w:tcW w:w="5539" w:type="dxa"/>
          </w:tcPr>
          <w:p w14:paraId="3EA84B39" w14:textId="77777777" w:rsidR="006C6964" w:rsidRPr="00F74E70" w:rsidRDefault="006C6964" w:rsidP="006C6964">
            <w:pPr>
              <w:spacing w:after="0" w:line="240" w:lineRule="auto"/>
              <w:rPr>
                <w:rFonts w:ascii="GHEA Grapalat" w:hAnsi="GHEA Grapalat" w:cs="Sylfaen"/>
                <w:sz w:val="24"/>
                <w:szCs w:val="24"/>
                <w:lang w:val="hy-AM"/>
              </w:rPr>
            </w:pPr>
            <w:r w:rsidRPr="00F74E70">
              <w:rPr>
                <w:rFonts w:ascii="GHEA Grapalat" w:hAnsi="GHEA Grapalat" w:cs="Sylfaen"/>
                <w:sz w:val="24"/>
                <w:szCs w:val="24"/>
                <w:lang w:val="hy-AM"/>
              </w:rPr>
              <w:t>Դռների մակետներ</w:t>
            </w:r>
          </w:p>
        </w:tc>
        <w:tc>
          <w:tcPr>
            <w:tcW w:w="1542" w:type="dxa"/>
          </w:tcPr>
          <w:p w14:paraId="595A8DD1" w14:textId="77777777" w:rsidR="006C6964" w:rsidRPr="00F74E70" w:rsidRDefault="006C6964" w:rsidP="006C6964">
            <w:pPr>
              <w:pStyle w:val="a1"/>
              <w:spacing w:line="240" w:lineRule="auto"/>
              <w:ind w:left="0"/>
              <w:rPr>
                <w:rFonts w:cs="Sylfaen"/>
                <w:b w:val="0"/>
                <w:bCs w:val="0"/>
                <w:sz w:val="24"/>
                <w:szCs w:val="24"/>
                <w:lang w:val="hy-AM"/>
              </w:rPr>
            </w:pPr>
            <w:r w:rsidRPr="00F74E70">
              <w:rPr>
                <w:rFonts w:cs="Sylfaen"/>
                <w:b w:val="0"/>
                <w:bCs w:val="0"/>
                <w:sz w:val="24"/>
                <w:szCs w:val="24"/>
                <w:lang w:val="hy-AM"/>
              </w:rPr>
              <w:t>տեսակ</w:t>
            </w:r>
          </w:p>
        </w:tc>
        <w:tc>
          <w:tcPr>
            <w:tcW w:w="2001" w:type="dxa"/>
          </w:tcPr>
          <w:p w14:paraId="01FF690A" w14:textId="77777777" w:rsidR="006C6964" w:rsidRPr="00F74E70" w:rsidRDefault="006C6964" w:rsidP="006C6964">
            <w:pPr>
              <w:pStyle w:val="a1"/>
              <w:spacing w:line="240" w:lineRule="auto"/>
              <w:ind w:left="0"/>
              <w:rPr>
                <w:rFonts w:cs="Sylfaen"/>
                <w:b w:val="0"/>
                <w:bCs w:val="0"/>
                <w:sz w:val="24"/>
                <w:szCs w:val="24"/>
                <w:lang w:val="hy-AM"/>
              </w:rPr>
            </w:pPr>
            <w:r w:rsidRPr="00F74E70">
              <w:rPr>
                <w:rFonts w:cs="Sylfaen"/>
                <w:b w:val="0"/>
                <w:bCs w:val="0"/>
                <w:sz w:val="24"/>
                <w:szCs w:val="24"/>
                <w:lang w:val="hy-AM"/>
              </w:rPr>
              <w:t>5</w:t>
            </w:r>
          </w:p>
        </w:tc>
      </w:tr>
      <w:tr w:rsidR="006C6964" w:rsidRPr="00F74E70" w14:paraId="459A1671" w14:textId="77777777" w:rsidTr="006C6964">
        <w:trPr>
          <w:trHeight w:val="264"/>
        </w:trPr>
        <w:tc>
          <w:tcPr>
            <w:tcW w:w="959" w:type="dxa"/>
          </w:tcPr>
          <w:p w14:paraId="04A8F28A" w14:textId="77777777" w:rsidR="006C6964" w:rsidRPr="00F74E70" w:rsidRDefault="006C6964" w:rsidP="003863FB">
            <w:pPr>
              <w:pStyle w:val="a1"/>
              <w:numPr>
                <w:ilvl w:val="0"/>
                <w:numId w:val="190"/>
              </w:numPr>
              <w:spacing w:line="240" w:lineRule="auto"/>
              <w:ind w:left="0" w:firstLine="0"/>
              <w:rPr>
                <w:bCs w:val="0"/>
                <w:color w:val="auto"/>
                <w:sz w:val="24"/>
                <w:szCs w:val="24"/>
              </w:rPr>
            </w:pPr>
          </w:p>
        </w:tc>
        <w:tc>
          <w:tcPr>
            <w:tcW w:w="5539" w:type="dxa"/>
          </w:tcPr>
          <w:p w14:paraId="606D45FD" w14:textId="77777777" w:rsidR="006C6964" w:rsidRPr="00F74E70" w:rsidRDefault="006C6964" w:rsidP="006C6964">
            <w:pPr>
              <w:spacing w:after="0" w:line="240" w:lineRule="auto"/>
              <w:rPr>
                <w:rFonts w:ascii="GHEA Grapalat" w:hAnsi="GHEA Grapalat" w:cs="Sylfaen"/>
                <w:sz w:val="24"/>
                <w:szCs w:val="24"/>
                <w:lang w:val="hy-AM"/>
              </w:rPr>
            </w:pPr>
            <w:r w:rsidRPr="00F74E70">
              <w:rPr>
                <w:rFonts w:ascii="GHEA Grapalat" w:hAnsi="GHEA Grapalat" w:cs="Sylfaen"/>
                <w:sz w:val="24"/>
                <w:szCs w:val="24"/>
                <w:lang w:val="hy-AM"/>
              </w:rPr>
              <w:t>Լուսամուտների մակետներ</w:t>
            </w:r>
          </w:p>
        </w:tc>
        <w:tc>
          <w:tcPr>
            <w:tcW w:w="1542" w:type="dxa"/>
          </w:tcPr>
          <w:p w14:paraId="5B22DB0B"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lang w:val="hy-AM"/>
              </w:rPr>
              <w:t>տեսակ</w:t>
            </w:r>
          </w:p>
        </w:tc>
        <w:tc>
          <w:tcPr>
            <w:tcW w:w="2001" w:type="dxa"/>
          </w:tcPr>
          <w:p w14:paraId="633A108F" w14:textId="77777777" w:rsidR="006C6964" w:rsidRPr="00F74E70" w:rsidRDefault="006C6964" w:rsidP="006C6964">
            <w:pPr>
              <w:pStyle w:val="a1"/>
              <w:spacing w:line="240" w:lineRule="auto"/>
              <w:ind w:left="0"/>
              <w:rPr>
                <w:rFonts w:cs="Sylfaen"/>
                <w:b w:val="0"/>
                <w:bCs w:val="0"/>
                <w:sz w:val="24"/>
                <w:szCs w:val="24"/>
                <w:lang w:val="hy-AM"/>
              </w:rPr>
            </w:pPr>
            <w:r w:rsidRPr="00F74E70">
              <w:rPr>
                <w:rFonts w:cs="Sylfaen"/>
                <w:b w:val="0"/>
                <w:bCs w:val="0"/>
                <w:sz w:val="24"/>
                <w:szCs w:val="24"/>
                <w:lang w:val="hy-AM"/>
              </w:rPr>
              <w:t>4</w:t>
            </w:r>
          </w:p>
        </w:tc>
      </w:tr>
      <w:tr w:rsidR="006C6964" w:rsidRPr="00F74E70" w14:paraId="54979EC5" w14:textId="77777777" w:rsidTr="006C6964">
        <w:trPr>
          <w:trHeight w:val="264"/>
        </w:trPr>
        <w:tc>
          <w:tcPr>
            <w:tcW w:w="959" w:type="dxa"/>
          </w:tcPr>
          <w:p w14:paraId="435BB462" w14:textId="77777777" w:rsidR="006C6964" w:rsidRPr="00F74E70" w:rsidRDefault="006C6964" w:rsidP="003863FB">
            <w:pPr>
              <w:pStyle w:val="a1"/>
              <w:numPr>
                <w:ilvl w:val="0"/>
                <w:numId w:val="190"/>
              </w:numPr>
              <w:spacing w:line="240" w:lineRule="auto"/>
              <w:ind w:left="0" w:firstLine="0"/>
              <w:rPr>
                <w:bCs w:val="0"/>
                <w:color w:val="auto"/>
                <w:sz w:val="24"/>
                <w:szCs w:val="24"/>
              </w:rPr>
            </w:pPr>
          </w:p>
        </w:tc>
        <w:tc>
          <w:tcPr>
            <w:tcW w:w="5539" w:type="dxa"/>
          </w:tcPr>
          <w:p w14:paraId="3023EA72" w14:textId="77777777" w:rsidR="006C6964" w:rsidRPr="00F74E70" w:rsidRDefault="006C6964" w:rsidP="006C6964">
            <w:pPr>
              <w:spacing w:after="0" w:line="240" w:lineRule="auto"/>
              <w:rPr>
                <w:rFonts w:ascii="GHEA Grapalat" w:hAnsi="GHEA Grapalat" w:cs="Sylfaen"/>
                <w:sz w:val="24"/>
                <w:szCs w:val="24"/>
                <w:lang w:val="hy-AM"/>
              </w:rPr>
            </w:pPr>
            <w:r w:rsidRPr="00F74E70">
              <w:rPr>
                <w:rFonts w:ascii="GHEA Grapalat" w:hAnsi="GHEA Grapalat" w:cs="Sylfaen"/>
                <w:sz w:val="24"/>
                <w:szCs w:val="24"/>
                <w:lang w:val="hy-AM"/>
              </w:rPr>
              <w:t>Տանիքի մակետներ</w:t>
            </w:r>
          </w:p>
        </w:tc>
        <w:tc>
          <w:tcPr>
            <w:tcW w:w="1542" w:type="dxa"/>
          </w:tcPr>
          <w:p w14:paraId="6CE5DEE5"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lang w:val="hy-AM"/>
              </w:rPr>
              <w:t>տեսակ</w:t>
            </w:r>
          </w:p>
        </w:tc>
        <w:tc>
          <w:tcPr>
            <w:tcW w:w="2001" w:type="dxa"/>
          </w:tcPr>
          <w:p w14:paraId="49A4DBF8" w14:textId="77777777" w:rsidR="006C6964" w:rsidRPr="00F74E70" w:rsidRDefault="006C6964" w:rsidP="006C6964">
            <w:pPr>
              <w:pStyle w:val="a1"/>
              <w:spacing w:line="240" w:lineRule="auto"/>
              <w:ind w:left="0"/>
              <w:rPr>
                <w:rFonts w:cs="Sylfaen"/>
                <w:b w:val="0"/>
                <w:bCs w:val="0"/>
                <w:sz w:val="24"/>
                <w:szCs w:val="24"/>
                <w:lang w:val="hy-AM"/>
              </w:rPr>
            </w:pPr>
            <w:r w:rsidRPr="00F74E70">
              <w:rPr>
                <w:rFonts w:cs="Sylfaen"/>
                <w:b w:val="0"/>
                <w:bCs w:val="0"/>
                <w:sz w:val="24"/>
                <w:szCs w:val="24"/>
                <w:lang w:val="hy-AM"/>
              </w:rPr>
              <w:t>4</w:t>
            </w:r>
          </w:p>
        </w:tc>
      </w:tr>
      <w:tr w:rsidR="006C6964" w:rsidRPr="00F74E70" w14:paraId="3A25E27D" w14:textId="77777777" w:rsidTr="006C6964">
        <w:trPr>
          <w:trHeight w:val="264"/>
        </w:trPr>
        <w:tc>
          <w:tcPr>
            <w:tcW w:w="959" w:type="dxa"/>
          </w:tcPr>
          <w:p w14:paraId="57B2D810" w14:textId="77777777" w:rsidR="006C6964" w:rsidRPr="00F74E70" w:rsidRDefault="006C6964" w:rsidP="003863FB">
            <w:pPr>
              <w:pStyle w:val="a1"/>
              <w:numPr>
                <w:ilvl w:val="0"/>
                <w:numId w:val="190"/>
              </w:numPr>
              <w:spacing w:line="240" w:lineRule="auto"/>
              <w:ind w:left="0" w:firstLine="0"/>
              <w:rPr>
                <w:bCs w:val="0"/>
                <w:color w:val="auto"/>
                <w:sz w:val="24"/>
                <w:szCs w:val="24"/>
              </w:rPr>
            </w:pPr>
          </w:p>
        </w:tc>
        <w:tc>
          <w:tcPr>
            <w:tcW w:w="5539" w:type="dxa"/>
          </w:tcPr>
          <w:p w14:paraId="0317B841" w14:textId="77777777" w:rsidR="006C6964" w:rsidRPr="00F74E70" w:rsidRDefault="006C6964" w:rsidP="006C6964">
            <w:pPr>
              <w:spacing w:after="0" w:line="240" w:lineRule="auto"/>
              <w:rPr>
                <w:rFonts w:ascii="GHEA Grapalat" w:hAnsi="GHEA Grapalat" w:cs="Sylfaen"/>
                <w:sz w:val="24"/>
                <w:szCs w:val="24"/>
                <w:lang w:val="hy-AM"/>
              </w:rPr>
            </w:pPr>
            <w:r w:rsidRPr="00F74E70">
              <w:rPr>
                <w:rFonts w:ascii="GHEA Grapalat" w:hAnsi="GHEA Grapalat" w:cs="Sylfaen"/>
                <w:sz w:val="24"/>
                <w:szCs w:val="24"/>
                <w:lang w:val="hy-AM"/>
              </w:rPr>
              <w:t>Մանրահատակի շարվածքի մակետներ</w:t>
            </w:r>
          </w:p>
        </w:tc>
        <w:tc>
          <w:tcPr>
            <w:tcW w:w="1542" w:type="dxa"/>
          </w:tcPr>
          <w:p w14:paraId="4004524E"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lang w:val="hy-AM"/>
              </w:rPr>
              <w:t>տեսակ</w:t>
            </w:r>
          </w:p>
        </w:tc>
        <w:tc>
          <w:tcPr>
            <w:tcW w:w="2001" w:type="dxa"/>
          </w:tcPr>
          <w:p w14:paraId="00D65920" w14:textId="77777777" w:rsidR="006C6964" w:rsidRPr="00F74E70" w:rsidRDefault="006C6964" w:rsidP="006C6964">
            <w:pPr>
              <w:pStyle w:val="a1"/>
              <w:spacing w:line="240" w:lineRule="auto"/>
              <w:ind w:left="0"/>
              <w:rPr>
                <w:rFonts w:cs="Sylfaen"/>
                <w:b w:val="0"/>
                <w:bCs w:val="0"/>
                <w:sz w:val="24"/>
                <w:szCs w:val="24"/>
                <w:lang w:val="hy-AM"/>
              </w:rPr>
            </w:pPr>
            <w:r w:rsidRPr="00F74E70">
              <w:rPr>
                <w:rFonts w:cs="Sylfaen"/>
                <w:b w:val="0"/>
                <w:bCs w:val="0"/>
                <w:sz w:val="24"/>
                <w:szCs w:val="24"/>
                <w:lang w:val="hy-AM"/>
              </w:rPr>
              <w:t>5</w:t>
            </w:r>
          </w:p>
        </w:tc>
      </w:tr>
      <w:tr w:rsidR="006C6964" w:rsidRPr="00F74E70" w14:paraId="031E8624" w14:textId="77777777" w:rsidTr="006C6964">
        <w:trPr>
          <w:trHeight w:val="264"/>
        </w:trPr>
        <w:tc>
          <w:tcPr>
            <w:tcW w:w="959" w:type="dxa"/>
          </w:tcPr>
          <w:p w14:paraId="5A6EA249" w14:textId="77777777" w:rsidR="006C6964" w:rsidRPr="00F74E70" w:rsidRDefault="006C6964" w:rsidP="003863FB">
            <w:pPr>
              <w:pStyle w:val="a1"/>
              <w:numPr>
                <w:ilvl w:val="0"/>
                <w:numId w:val="190"/>
              </w:numPr>
              <w:spacing w:line="240" w:lineRule="auto"/>
              <w:ind w:left="0" w:firstLine="0"/>
              <w:rPr>
                <w:bCs w:val="0"/>
                <w:color w:val="auto"/>
                <w:sz w:val="24"/>
                <w:szCs w:val="24"/>
              </w:rPr>
            </w:pPr>
          </w:p>
        </w:tc>
        <w:tc>
          <w:tcPr>
            <w:tcW w:w="5539" w:type="dxa"/>
          </w:tcPr>
          <w:p w14:paraId="6154BDC2" w14:textId="77777777" w:rsidR="006C6964" w:rsidRPr="00F74E70" w:rsidRDefault="006C6964" w:rsidP="006C6964">
            <w:pPr>
              <w:spacing w:after="0" w:line="240" w:lineRule="auto"/>
              <w:rPr>
                <w:rFonts w:ascii="GHEA Grapalat" w:hAnsi="GHEA Grapalat" w:cs="Sylfaen"/>
                <w:sz w:val="24"/>
                <w:szCs w:val="24"/>
                <w:lang w:val="hy-AM"/>
              </w:rPr>
            </w:pPr>
            <w:r w:rsidRPr="00F74E70">
              <w:rPr>
                <w:rFonts w:ascii="GHEA Grapalat" w:hAnsi="GHEA Grapalat" w:cs="Sylfaen"/>
                <w:sz w:val="24"/>
                <w:szCs w:val="24"/>
                <w:lang w:val="hy-AM"/>
              </w:rPr>
              <w:t>Տախտակե հատակի շարվածքի մակետ</w:t>
            </w:r>
          </w:p>
        </w:tc>
        <w:tc>
          <w:tcPr>
            <w:tcW w:w="1542" w:type="dxa"/>
          </w:tcPr>
          <w:p w14:paraId="0B00A341"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lang w:val="hy-AM"/>
              </w:rPr>
              <w:t>տեսակ</w:t>
            </w:r>
          </w:p>
        </w:tc>
        <w:tc>
          <w:tcPr>
            <w:tcW w:w="2001" w:type="dxa"/>
          </w:tcPr>
          <w:p w14:paraId="3283BE0B" w14:textId="77777777" w:rsidR="006C6964" w:rsidRPr="00F74E70" w:rsidRDefault="006C6964" w:rsidP="006C6964">
            <w:pPr>
              <w:pStyle w:val="a1"/>
              <w:spacing w:line="240" w:lineRule="auto"/>
              <w:ind w:left="0"/>
              <w:rPr>
                <w:rFonts w:cs="Sylfaen"/>
                <w:b w:val="0"/>
                <w:bCs w:val="0"/>
                <w:sz w:val="24"/>
                <w:szCs w:val="24"/>
                <w:lang w:val="hy-AM"/>
              </w:rPr>
            </w:pPr>
            <w:r w:rsidRPr="00F74E70">
              <w:rPr>
                <w:rFonts w:cs="Sylfaen"/>
                <w:b w:val="0"/>
                <w:bCs w:val="0"/>
                <w:sz w:val="24"/>
                <w:szCs w:val="24"/>
                <w:lang w:val="hy-AM"/>
              </w:rPr>
              <w:t>2</w:t>
            </w:r>
          </w:p>
        </w:tc>
      </w:tr>
      <w:tr w:rsidR="006C6964" w:rsidRPr="00BD258A" w14:paraId="58650C2E" w14:textId="77777777" w:rsidTr="006C6964">
        <w:trPr>
          <w:trHeight w:val="264"/>
        </w:trPr>
        <w:tc>
          <w:tcPr>
            <w:tcW w:w="959" w:type="dxa"/>
          </w:tcPr>
          <w:p w14:paraId="450CB3E6" w14:textId="372EE67A" w:rsidR="006C6964" w:rsidRPr="00445214" w:rsidRDefault="00445214" w:rsidP="00445214">
            <w:pPr>
              <w:pStyle w:val="a1"/>
              <w:tabs>
                <w:tab w:val="left" w:pos="183"/>
                <w:tab w:val="center" w:pos="371"/>
              </w:tabs>
              <w:spacing w:line="240" w:lineRule="auto"/>
              <w:ind w:left="0"/>
              <w:jc w:val="left"/>
              <w:rPr>
                <w:bCs w:val="0"/>
                <w:color w:val="auto"/>
                <w:sz w:val="24"/>
                <w:szCs w:val="24"/>
                <w:lang w:val="hy-AM"/>
              </w:rPr>
            </w:pPr>
            <w:r>
              <w:rPr>
                <w:bCs w:val="0"/>
                <w:color w:val="auto"/>
                <w:sz w:val="24"/>
                <w:szCs w:val="24"/>
              </w:rPr>
              <w:tab/>
            </w:r>
            <w:r>
              <w:rPr>
                <w:bCs w:val="0"/>
                <w:color w:val="auto"/>
                <w:sz w:val="24"/>
                <w:szCs w:val="24"/>
              </w:rPr>
              <w:tab/>
            </w:r>
            <w:r>
              <w:rPr>
                <w:bCs w:val="0"/>
                <w:color w:val="auto"/>
                <w:sz w:val="24"/>
                <w:szCs w:val="24"/>
                <w:lang w:val="hy-AM"/>
              </w:rPr>
              <w:t>8.</w:t>
            </w:r>
          </w:p>
        </w:tc>
        <w:tc>
          <w:tcPr>
            <w:tcW w:w="5539" w:type="dxa"/>
          </w:tcPr>
          <w:p w14:paraId="135E4777" w14:textId="77777777" w:rsidR="006C6964" w:rsidRPr="00445214" w:rsidRDefault="006C6964" w:rsidP="006C6964">
            <w:pPr>
              <w:pStyle w:val="a1"/>
              <w:spacing w:line="240" w:lineRule="auto"/>
              <w:ind w:left="0"/>
              <w:jc w:val="left"/>
              <w:rPr>
                <w:rFonts w:cs="Sylfaen"/>
                <w:bCs w:val="0"/>
                <w:sz w:val="24"/>
                <w:szCs w:val="24"/>
                <w:lang w:val="hy-AM"/>
              </w:rPr>
            </w:pPr>
            <w:r w:rsidRPr="00445214">
              <w:rPr>
                <w:rFonts w:cs="Sylfaen"/>
                <w:sz w:val="24"/>
                <w:szCs w:val="24"/>
                <w:lang w:val="hy-AM"/>
              </w:rPr>
              <w:t>Ուսուցման համար անհրաժեշտ թվային պաշարներ և ռեսուրսներ</w:t>
            </w:r>
          </w:p>
        </w:tc>
        <w:tc>
          <w:tcPr>
            <w:tcW w:w="1542" w:type="dxa"/>
          </w:tcPr>
          <w:p w14:paraId="22E86099" w14:textId="77777777" w:rsidR="006C6964" w:rsidRPr="00445214" w:rsidRDefault="006C6964" w:rsidP="006C6964">
            <w:pPr>
              <w:pStyle w:val="a1"/>
              <w:spacing w:line="240" w:lineRule="auto"/>
              <w:ind w:left="0"/>
              <w:rPr>
                <w:rFonts w:cs="Sylfaen"/>
                <w:b w:val="0"/>
                <w:bCs w:val="0"/>
                <w:sz w:val="24"/>
                <w:szCs w:val="24"/>
                <w:lang w:val="hy-AM"/>
              </w:rPr>
            </w:pPr>
          </w:p>
        </w:tc>
        <w:tc>
          <w:tcPr>
            <w:tcW w:w="2001" w:type="dxa"/>
          </w:tcPr>
          <w:p w14:paraId="47CE822E" w14:textId="77777777" w:rsidR="006C6964" w:rsidRPr="00445214" w:rsidRDefault="006C6964" w:rsidP="006C6964">
            <w:pPr>
              <w:pStyle w:val="a1"/>
              <w:spacing w:line="240" w:lineRule="auto"/>
              <w:ind w:left="0"/>
              <w:rPr>
                <w:rFonts w:cs="Sylfaen"/>
                <w:b w:val="0"/>
                <w:bCs w:val="0"/>
                <w:sz w:val="24"/>
                <w:szCs w:val="24"/>
                <w:lang w:val="hy-AM"/>
              </w:rPr>
            </w:pPr>
          </w:p>
        </w:tc>
      </w:tr>
      <w:tr w:rsidR="006C6964" w:rsidRPr="00F74E70" w14:paraId="2EDC1507" w14:textId="77777777" w:rsidTr="006C6964">
        <w:trPr>
          <w:trHeight w:val="264"/>
        </w:trPr>
        <w:tc>
          <w:tcPr>
            <w:tcW w:w="959" w:type="dxa"/>
          </w:tcPr>
          <w:p w14:paraId="37912903" w14:textId="77777777" w:rsidR="006C6964" w:rsidRPr="00445214" w:rsidRDefault="006C6964" w:rsidP="003863FB">
            <w:pPr>
              <w:pStyle w:val="a1"/>
              <w:numPr>
                <w:ilvl w:val="0"/>
                <w:numId w:val="191"/>
              </w:numPr>
              <w:spacing w:line="240" w:lineRule="auto"/>
              <w:ind w:left="0" w:firstLine="0"/>
              <w:rPr>
                <w:b w:val="0"/>
                <w:bCs w:val="0"/>
                <w:color w:val="auto"/>
                <w:sz w:val="24"/>
                <w:szCs w:val="24"/>
                <w:lang w:val="hy-AM"/>
              </w:rPr>
            </w:pPr>
          </w:p>
        </w:tc>
        <w:tc>
          <w:tcPr>
            <w:tcW w:w="5539" w:type="dxa"/>
          </w:tcPr>
          <w:p w14:paraId="56DF2BEF" w14:textId="77777777" w:rsidR="006C6964" w:rsidRPr="00F74E70" w:rsidRDefault="006C6964" w:rsidP="006C6964">
            <w:pPr>
              <w:spacing w:after="0" w:line="240" w:lineRule="auto"/>
              <w:rPr>
                <w:rFonts w:ascii="GHEA Grapalat" w:hAnsi="GHEA Grapalat" w:cs="Sylfaen"/>
                <w:sz w:val="24"/>
                <w:szCs w:val="24"/>
              </w:rPr>
            </w:pPr>
            <w:proofErr w:type="spellStart"/>
            <w:r w:rsidRPr="00F74E70">
              <w:rPr>
                <w:rFonts w:ascii="GHEA Grapalat" w:hAnsi="GHEA Grapalat" w:cs="Sylfaen"/>
                <w:sz w:val="24"/>
                <w:szCs w:val="24"/>
              </w:rPr>
              <w:t>Համակարգիչ</w:t>
            </w:r>
            <w:proofErr w:type="spellEnd"/>
          </w:p>
        </w:tc>
        <w:tc>
          <w:tcPr>
            <w:tcW w:w="1542" w:type="dxa"/>
          </w:tcPr>
          <w:p w14:paraId="4AA5537B"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lang w:val="hy-AM"/>
              </w:rPr>
              <w:t>հատ</w:t>
            </w:r>
          </w:p>
        </w:tc>
        <w:tc>
          <w:tcPr>
            <w:tcW w:w="2001" w:type="dxa"/>
          </w:tcPr>
          <w:p w14:paraId="43805F7D" w14:textId="77777777" w:rsidR="006C6964" w:rsidRPr="00F74E70" w:rsidRDefault="006C6964" w:rsidP="006C6964">
            <w:pPr>
              <w:pStyle w:val="a1"/>
              <w:spacing w:line="240" w:lineRule="auto"/>
              <w:ind w:left="0"/>
              <w:rPr>
                <w:rFonts w:cs="Sylfaen"/>
                <w:b w:val="0"/>
                <w:bCs w:val="0"/>
                <w:sz w:val="24"/>
                <w:szCs w:val="24"/>
                <w:lang w:val="hy-AM"/>
              </w:rPr>
            </w:pPr>
            <w:r w:rsidRPr="00F74E70">
              <w:rPr>
                <w:rFonts w:cs="Sylfaen"/>
                <w:b w:val="0"/>
                <w:bCs w:val="0"/>
                <w:sz w:val="24"/>
                <w:szCs w:val="24"/>
                <w:lang w:val="hy-AM"/>
              </w:rPr>
              <w:t>1</w:t>
            </w:r>
          </w:p>
        </w:tc>
      </w:tr>
      <w:tr w:rsidR="006C6964" w:rsidRPr="00F74E70" w14:paraId="73430B25" w14:textId="77777777" w:rsidTr="006C6964">
        <w:trPr>
          <w:trHeight w:val="264"/>
        </w:trPr>
        <w:tc>
          <w:tcPr>
            <w:tcW w:w="959" w:type="dxa"/>
          </w:tcPr>
          <w:p w14:paraId="4C1F867C" w14:textId="77777777" w:rsidR="006C6964" w:rsidRPr="00F74E70" w:rsidRDefault="006C6964" w:rsidP="003863FB">
            <w:pPr>
              <w:pStyle w:val="a1"/>
              <w:numPr>
                <w:ilvl w:val="0"/>
                <w:numId w:val="191"/>
              </w:numPr>
              <w:spacing w:line="240" w:lineRule="auto"/>
              <w:ind w:left="0" w:firstLine="0"/>
              <w:rPr>
                <w:b w:val="0"/>
                <w:bCs w:val="0"/>
                <w:color w:val="auto"/>
                <w:sz w:val="24"/>
                <w:szCs w:val="24"/>
              </w:rPr>
            </w:pPr>
          </w:p>
        </w:tc>
        <w:tc>
          <w:tcPr>
            <w:tcW w:w="5539" w:type="dxa"/>
          </w:tcPr>
          <w:p w14:paraId="70770DD3" w14:textId="77777777" w:rsidR="006C6964" w:rsidRPr="00F74E70" w:rsidRDefault="006C6964" w:rsidP="006C6964">
            <w:pPr>
              <w:spacing w:after="0" w:line="240" w:lineRule="auto"/>
              <w:rPr>
                <w:rFonts w:ascii="GHEA Grapalat" w:hAnsi="GHEA Grapalat" w:cs="Sylfaen"/>
                <w:sz w:val="24"/>
                <w:szCs w:val="24"/>
                <w:lang w:val="hy-AM"/>
              </w:rPr>
            </w:pPr>
            <w:r w:rsidRPr="00F74E70">
              <w:rPr>
                <w:rFonts w:ascii="GHEA Grapalat" w:hAnsi="GHEA Grapalat" w:cs="Sylfaen"/>
                <w:sz w:val="24"/>
                <w:szCs w:val="24"/>
                <w:lang w:val="hy-AM"/>
              </w:rPr>
              <w:t>Տեսացիր/պրոյեկտոր/</w:t>
            </w:r>
          </w:p>
        </w:tc>
        <w:tc>
          <w:tcPr>
            <w:tcW w:w="1542" w:type="dxa"/>
          </w:tcPr>
          <w:p w14:paraId="225A3C22" w14:textId="77777777" w:rsidR="006C6964" w:rsidRPr="00F74E70" w:rsidRDefault="006C6964" w:rsidP="006C6964">
            <w:pPr>
              <w:pStyle w:val="a1"/>
              <w:spacing w:line="240" w:lineRule="auto"/>
              <w:ind w:left="0"/>
              <w:rPr>
                <w:rFonts w:cs="Sylfaen"/>
                <w:b w:val="0"/>
                <w:bCs w:val="0"/>
                <w:sz w:val="24"/>
                <w:szCs w:val="24"/>
                <w:lang w:val="hy-AM"/>
              </w:rPr>
            </w:pPr>
            <w:r w:rsidRPr="00F74E70">
              <w:rPr>
                <w:rFonts w:cs="Sylfaen"/>
                <w:b w:val="0"/>
                <w:bCs w:val="0"/>
                <w:sz w:val="24"/>
                <w:szCs w:val="24"/>
                <w:lang w:val="hy-AM"/>
              </w:rPr>
              <w:t>հատ</w:t>
            </w:r>
          </w:p>
        </w:tc>
        <w:tc>
          <w:tcPr>
            <w:tcW w:w="2001" w:type="dxa"/>
          </w:tcPr>
          <w:p w14:paraId="7AC1AE27" w14:textId="77777777" w:rsidR="006C6964" w:rsidRPr="00F74E70" w:rsidRDefault="006C6964" w:rsidP="006C6964">
            <w:pPr>
              <w:pStyle w:val="a1"/>
              <w:spacing w:line="240" w:lineRule="auto"/>
              <w:ind w:left="0"/>
              <w:rPr>
                <w:rFonts w:cs="Sylfaen"/>
                <w:b w:val="0"/>
                <w:bCs w:val="0"/>
                <w:sz w:val="24"/>
                <w:szCs w:val="24"/>
                <w:lang w:val="hy-AM"/>
              </w:rPr>
            </w:pPr>
            <w:r w:rsidRPr="00F74E70">
              <w:rPr>
                <w:rFonts w:cs="Sylfaen"/>
                <w:b w:val="0"/>
                <w:bCs w:val="0"/>
                <w:sz w:val="24"/>
                <w:szCs w:val="24"/>
                <w:lang w:val="hy-AM"/>
              </w:rPr>
              <w:t>1</w:t>
            </w:r>
          </w:p>
        </w:tc>
      </w:tr>
      <w:tr w:rsidR="006C6964" w:rsidRPr="00F74E70" w14:paraId="7CF58411" w14:textId="77777777" w:rsidTr="006C6964">
        <w:trPr>
          <w:trHeight w:val="264"/>
        </w:trPr>
        <w:tc>
          <w:tcPr>
            <w:tcW w:w="959" w:type="dxa"/>
          </w:tcPr>
          <w:p w14:paraId="6E0F89BE" w14:textId="77777777" w:rsidR="006C6964" w:rsidRPr="00F74E70" w:rsidRDefault="006C6964" w:rsidP="003863FB">
            <w:pPr>
              <w:pStyle w:val="a1"/>
              <w:numPr>
                <w:ilvl w:val="0"/>
                <w:numId w:val="191"/>
              </w:numPr>
              <w:spacing w:line="240" w:lineRule="auto"/>
              <w:ind w:left="0" w:firstLine="0"/>
              <w:rPr>
                <w:b w:val="0"/>
                <w:bCs w:val="0"/>
                <w:color w:val="auto"/>
                <w:sz w:val="24"/>
                <w:szCs w:val="24"/>
              </w:rPr>
            </w:pPr>
          </w:p>
        </w:tc>
        <w:tc>
          <w:tcPr>
            <w:tcW w:w="5539" w:type="dxa"/>
          </w:tcPr>
          <w:p w14:paraId="65242F3D" w14:textId="77777777" w:rsidR="006C6964" w:rsidRPr="00F74E70" w:rsidRDefault="006C6964" w:rsidP="006C6964">
            <w:pPr>
              <w:spacing w:after="0" w:line="240" w:lineRule="auto"/>
              <w:rPr>
                <w:rFonts w:ascii="GHEA Grapalat" w:hAnsi="GHEA Grapalat" w:cs="Sylfaen"/>
                <w:sz w:val="24"/>
                <w:szCs w:val="24"/>
                <w:lang w:val="hy-AM"/>
              </w:rPr>
            </w:pPr>
            <w:r w:rsidRPr="00F74E70">
              <w:rPr>
                <w:rFonts w:ascii="GHEA Grapalat" w:hAnsi="GHEA Grapalat" w:cs="Sylfaen"/>
                <w:sz w:val="24"/>
                <w:szCs w:val="24"/>
                <w:lang w:val="hy-AM"/>
              </w:rPr>
              <w:t>Էլեկտրոնային գրքեր</w:t>
            </w:r>
          </w:p>
        </w:tc>
        <w:tc>
          <w:tcPr>
            <w:tcW w:w="1542" w:type="dxa"/>
          </w:tcPr>
          <w:p w14:paraId="383522AF" w14:textId="77777777" w:rsidR="006C6964" w:rsidRPr="00F74E70" w:rsidRDefault="006C6964" w:rsidP="006C6964">
            <w:pPr>
              <w:pStyle w:val="a1"/>
              <w:spacing w:line="240" w:lineRule="auto"/>
              <w:ind w:left="0"/>
              <w:rPr>
                <w:rFonts w:cs="Sylfaen"/>
                <w:b w:val="0"/>
                <w:bCs w:val="0"/>
                <w:sz w:val="24"/>
                <w:szCs w:val="24"/>
              </w:rPr>
            </w:pPr>
          </w:p>
        </w:tc>
        <w:tc>
          <w:tcPr>
            <w:tcW w:w="2001" w:type="dxa"/>
          </w:tcPr>
          <w:p w14:paraId="69806026" w14:textId="77777777" w:rsidR="006C6964" w:rsidRPr="00F74E70" w:rsidRDefault="006C6964" w:rsidP="006C6964">
            <w:pPr>
              <w:pStyle w:val="a1"/>
              <w:spacing w:line="240" w:lineRule="auto"/>
              <w:ind w:left="0"/>
              <w:rPr>
                <w:rFonts w:cs="Sylfaen"/>
                <w:b w:val="0"/>
                <w:bCs w:val="0"/>
                <w:sz w:val="24"/>
                <w:szCs w:val="24"/>
              </w:rPr>
            </w:pPr>
          </w:p>
        </w:tc>
      </w:tr>
      <w:tr w:rsidR="006C6964" w:rsidRPr="00F74E70" w14:paraId="77436625" w14:textId="77777777" w:rsidTr="006C6964">
        <w:trPr>
          <w:trHeight w:val="264"/>
        </w:trPr>
        <w:tc>
          <w:tcPr>
            <w:tcW w:w="959" w:type="dxa"/>
          </w:tcPr>
          <w:p w14:paraId="71D88073" w14:textId="77777777" w:rsidR="006C6964" w:rsidRPr="00F74E70" w:rsidRDefault="006C6964" w:rsidP="003863FB">
            <w:pPr>
              <w:pStyle w:val="a1"/>
              <w:numPr>
                <w:ilvl w:val="0"/>
                <w:numId w:val="191"/>
              </w:numPr>
              <w:spacing w:line="240" w:lineRule="auto"/>
              <w:ind w:left="0" w:firstLine="0"/>
              <w:rPr>
                <w:b w:val="0"/>
                <w:bCs w:val="0"/>
                <w:color w:val="auto"/>
                <w:sz w:val="24"/>
                <w:szCs w:val="24"/>
              </w:rPr>
            </w:pPr>
          </w:p>
        </w:tc>
        <w:tc>
          <w:tcPr>
            <w:tcW w:w="5539" w:type="dxa"/>
          </w:tcPr>
          <w:p w14:paraId="19C4BAC9" w14:textId="77777777" w:rsidR="006C6964" w:rsidRPr="00F74E70" w:rsidRDefault="006C6964" w:rsidP="006C6964">
            <w:pPr>
              <w:spacing w:after="0" w:line="240" w:lineRule="auto"/>
              <w:rPr>
                <w:rFonts w:ascii="GHEA Grapalat" w:hAnsi="GHEA Grapalat" w:cs="Sylfaen"/>
                <w:sz w:val="24"/>
                <w:szCs w:val="24"/>
                <w:lang w:val="hy-AM"/>
              </w:rPr>
            </w:pPr>
            <w:r w:rsidRPr="00F74E70">
              <w:rPr>
                <w:rFonts w:ascii="GHEA Grapalat" w:hAnsi="GHEA Grapalat" w:cs="Sylfaen"/>
                <w:sz w:val="24"/>
                <w:szCs w:val="24"/>
                <w:lang w:val="hy-AM"/>
              </w:rPr>
              <w:t>Տեսադասերի կայք էջեր</w:t>
            </w:r>
          </w:p>
        </w:tc>
        <w:tc>
          <w:tcPr>
            <w:tcW w:w="1542" w:type="dxa"/>
          </w:tcPr>
          <w:p w14:paraId="2B3E6000" w14:textId="77777777" w:rsidR="006C6964" w:rsidRPr="00F74E70" w:rsidRDefault="006C6964" w:rsidP="006C6964">
            <w:pPr>
              <w:pStyle w:val="a1"/>
              <w:spacing w:line="240" w:lineRule="auto"/>
              <w:ind w:left="0"/>
              <w:rPr>
                <w:rFonts w:cs="Sylfaen"/>
                <w:b w:val="0"/>
                <w:bCs w:val="0"/>
                <w:sz w:val="24"/>
                <w:szCs w:val="24"/>
              </w:rPr>
            </w:pPr>
          </w:p>
        </w:tc>
        <w:tc>
          <w:tcPr>
            <w:tcW w:w="2001" w:type="dxa"/>
          </w:tcPr>
          <w:p w14:paraId="12F5B592" w14:textId="77777777" w:rsidR="006C6964" w:rsidRPr="00F74E70" w:rsidRDefault="006C6964" w:rsidP="006C6964">
            <w:pPr>
              <w:pStyle w:val="a1"/>
              <w:spacing w:line="240" w:lineRule="auto"/>
              <w:ind w:left="0"/>
              <w:rPr>
                <w:rFonts w:cs="Sylfaen"/>
                <w:b w:val="0"/>
                <w:bCs w:val="0"/>
                <w:sz w:val="24"/>
                <w:szCs w:val="24"/>
              </w:rPr>
            </w:pPr>
          </w:p>
        </w:tc>
      </w:tr>
      <w:tr w:rsidR="006C6964" w:rsidRPr="00F74E70" w14:paraId="142B7F55" w14:textId="77777777" w:rsidTr="006C6964">
        <w:trPr>
          <w:trHeight w:val="264"/>
        </w:trPr>
        <w:tc>
          <w:tcPr>
            <w:tcW w:w="959" w:type="dxa"/>
          </w:tcPr>
          <w:p w14:paraId="6FB29DE9" w14:textId="77777777" w:rsidR="006C6964" w:rsidRPr="00F74E70" w:rsidRDefault="006C6964" w:rsidP="003863FB">
            <w:pPr>
              <w:pStyle w:val="a1"/>
              <w:numPr>
                <w:ilvl w:val="0"/>
                <w:numId w:val="191"/>
              </w:numPr>
              <w:spacing w:line="240" w:lineRule="auto"/>
              <w:ind w:left="0" w:firstLine="0"/>
              <w:rPr>
                <w:b w:val="0"/>
                <w:bCs w:val="0"/>
                <w:color w:val="auto"/>
                <w:sz w:val="24"/>
                <w:szCs w:val="24"/>
              </w:rPr>
            </w:pPr>
          </w:p>
        </w:tc>
        <w:tc>
          <w:tcPr>
            <w:tcW w:w="5539" w:type="dxa"/>
          </w:tcPr>
          <w:p w14:paraId="3260F93E" w14:textId="77777777" w:rsidR="006C6964" w:rsidRPr="00F74E70" w:rsidRDefault="006C6964" w:rsidP="006C6964">
            <w:pPr>
              <w:spacing w:after="0" w:line="240" w:lineRule="auto"/>
              <w:rPr>
                <w:rFonts w:ascii="GHEA Grapalat" w:hAnsi="GHEA Grapalat" w:cs="Sylfaen"/>
                <w:sz w:val="24"/>
                <w:szCs w:val="24"/>
                <w:lang w:val="hy-AM"/>
              </w:rPr>
            </w:pPr>
            <w:r w:rsidRPr="00F74E70">
              <w:rPr>
                <w:rFonts w:ascii="GHEA Grapalat" w:hAnsi="GHEA Grapalat" w:cs="Sylfaen"/>
                <w:sz w:val="24"/>
                <w:szCs w:val="24"/>
                <w:lang w:val="hy-AM"/>
              </w:rPr>
              <w:t>Տեսադասեր</w:t>
            </w:r>
          </w:p>
        </w:tc>
        <w:tc>
          <w:tcPr>
            <w:tcW w:w="1542" w:type="dxa"/>
          </w:tcPr>
          <w:p w14:paraId="4D469444" w14:textId="77777777" w:rsidR="006C6964" w:rsidRPr="00F74E70" w:rsidRDefault="006C6964" w:rsidP="006C6964">
            <w:pPr>
              <w:pStyle w:val="a1"/>
              <w:spacing w:line="240" w:lineRule="auto"/>
              <w:ind w:left="0"/>
              <w:rPr>
                <w:rFonts w:cs="Sylfaen"/>
                <w:b w:val="0"/>
                <w:bCs w:val="0"/>
                <w:sz w:val="24"/>
                <w:szCs w:val="24"/>
              </w:rPr>
            </w:pPr>
          </w:p>
        </w:tc>
        <w:tc>
          <w:tcPr>
            <w:tcW w:w="2001" w:type="dxa"/>
          </w:tcPr>
          <w:p w14:paraId="27B2DF41" w14:textId="77777777" w:rsidR="006C6964" w:rsidRPr="00F74E70" w:rsidRDefault="006C6964" w:rsidP="006C6964">
            <w:pPr>
              <w:pStyle w:val="a1"/>
              <w:spacing w:line="240" w:lineRule="auto"/>
              <w:ind w:left="0"/>
              <w:rPr>
                <w:rFonts w:cs="Sylfaen"/>
                <w:b w:val="0"/>
                <w:bCs w:val="0"/>
                <w:sz w:val="24"/>
                <w:szCs w:val="24"/>
              </w:rPr>
            </w:pPr>
          </w:p>
        </w:tc>
      </w:tr>
      <w:tr w:rsidR="006C6964" w:rsidRPr="00F74E70" w14:paraId="1D6A4602" w14:textId="77777777" w:rsidTr="006C6964">
        <w:trPr>
          <w:trHeight w:val="264"/>
        </w:trPr>
        <w:tc>
          <w:tcPr>
            <w:tcW w:w="959" w:type="dxa"/>
          </w:tcPr>
          <w:p w14:paraId="63C094A0" w14:textId="7DF8340A" w:rsidR="006C6964" w:rsidRPr="00445214" w:rsidRDefault="00445214" w:rsidP="00DA3360">
            <w:pPr>
              <w:pStyle w:val="a1"/>
              <w:spacing w:line="240" w:lineRule="auto"/>
              <w:ind w:left="0"/>
              <w:rPr>
                <w:bCs w:val="0"/>
                <w:color w:val="auto"/>
                <w:sz w:val="24"/>
                <w:szCs w:val="24"/>
                <w:lang w:val="hy-AM"/>
              </w:rPr>
            </w:pPr>
            <w:r>
              <w:rPr>
                <w:bCs w:val="0"/>
                <w:color w:val="auto"/>
                <w:sz w:val="24"/>
                <w:szCs w:val="24"/>
                <w:lang w:val="hy-AM"/>
              </w:rPr>
              <w:t>9.</w:t>
            </w:r>
          </w:p>
        </w:tc>
        <w:tc>
          <w:tcPr>
            <w:tcW w:w="5539" w:type="dxa"/>
          </w:tcPr>
          <w:p w14:paraId="6E12B988" w14:textId="77777777" w:rsidR="006C6964" w:rsidRPr="00F74E70" w:rsidRDefault="006C6964" w:rsidP="006C6964">
            <w:pPr>
              <w:pStyle w:val="a1"/>
              <w:spacing w:line="240" w:lineRule="auto"/>
              <w:ind w:left="0"/>
              <w:jc w:val="left"/>
              <w:rPr>
                <w:rFonts w:cs="Sylfaen"/>
                <w:bCs w:val="0"/>
                <w:sz w:val="24"/>
                <w:szCs w:val="24"/>
              </w:rPr>
            </w:pPr>
            <w:proofErr w:type="spellStart"/>
            <w:r w:rsidRPr="00F74E70">
              <w:rPr>
                <w:bCs w:val="0"/>
                <w:sz w:val="24"/>
                <w:szCs w:val="24"/>
              </w:rPr>
              <w:t>Լաբորատոր</w:t>
            </w:r>
            <w:proofErr w:type="spellEnd"/>
            <w:r w:rsidRPr="00F74E70">
              <w:rPr>
                <w:bCs w:val="0"/>
                <w:sz w:val="24"/>
                <w:szCs w:val="24"/>
              </w:rPr>
              <w:t xml:space="preserve"> </w:t>
            </w:r>
            <w:proofErr w:type="spellStart"/>
            <w:r w:rsidRPr="00F74E70">
              <w:rPr>
                <w:bCs w:val="0"/>
                <w:sz w:val="24"/>
                <w:szCs w:val="24"/>
              </w:rPr>
              <w:t>աշխատանքների</w:t>
            </w:r>
            <w:proofErr w:type="spellEnd"/>
            <w:r w:rsidRPr="00F74E70">
              <w:rPr>
                <w:bCs w:val="0"/>
                <w:sz w:val="24"/>
                <w:szCs w:val="24"/>
              </w:rPr>
              <w:t xml:space="preserve"> </w:t>
            </w:r>
            <w:proofErr w:type="spellStart"/>
            <w:r w:rsidRPr="00F74E70">
              <w:rPr>
                <w:bCs w:val="0"/>
                <w:sz w:val="24"/>
                <w:szCs w:val="24"/>
              </w:rPr>
              <w:t>պարագաներ</w:t>
            </w:r>
            <w:proofErr w:type="spellEnd"/>
          </w:p>
        </w:tc>
        <w:tc>
          <w:tcPr>
            <w:tcW w:w="1542" w:type="dxa"/>
          </w:tcPr>
          <w:p w14:paraId="5F647676" w14:textId="77777777" w:rsidR="006C6964" w:rsidRPr="00F74E70" w:rsidRDefault="006C6964" w:rsidP="006C6964">
            <w:pPr>
              <w:pStyle w:val="a1"/>
              <w:spacing w:line="240" w:lineRule="auto"/>
              <w:ind w:left="0"/>
              <w:rPr>
                <w:rFonts w:cs="Sylfaen"/>
                <w:b w:val="0"/>
                <w:bCs w:val="0"/>
                <w:sz w:val="24"/>
                <w:szCs w:val="24"/>
              </w:rPr>
            </w:pPr>
          </w:p>
        </w:tc>
        <w:tc>
          <w:tcPr>
            <w:tcW w:w="2001" w:type="dxa"/>
          </w:tcPr>
          <w:p w14:paraId="2C2187FA" w14:textId="77777777" w:rsidR="006C6964" w:rsidRPr="00F74E70" w:rsidRDefault="006C6964" w:rsidP="006C6964">
            <w:pPr>
              <w:pStyle w:val="a1"/>
              <w:spacing w:line="240" w:lineRule="auto"/>
              <w:ind w:left="0"/>
              <w:rPr>
                <w:rFonts w:cs="Sylfaen"/>
                <w:b w:val="0"/>
                <w:bCs w:val="0"/>
                <w:sz w:val="24"/>
                <w:szCs w:val="24"/>
              </w:rPr>
            </w:pPr>
          </w:p>
        </w:tc>
      </w:tr>
      <w:tr w:rsidR="006C6964" w:rsidRPr="00F74E70" w14:paraId="2E8F6480" w14:textId="77777777" w:rsidTr="006C6964">
        <w:trPr>
          <w:trHeight w:val="264"/>
        </w:trPr>
        <w:tc>
          <w:tcPr>
            <w:tcW w:w="959" w:type="dxa"/>
          </w:tcPr>
          <w:p w14:paraId="110C7972" w14:textId="77777777" w:rsidR="006C6964" w:rsidRPr="00F74E70" w:rsidRDefault="006C6964" w:rsidP="003863FB">
            <w:pPr>
              <w:pStyle w:val="a1"/>
              <w:numPr>
                <w:ilvl w:val="0"/>
                <w:numId w:val="192"/>
              </w:numPr>
              <w:spacing w:line="240" w:lineRule="auto"/>
              <w:ind w:left="0" w:firstLine="0"/>
              <w:rPr>
                <w:bCs w:val="0"/>
                <w:color w:val="auto"/>
                <w:sz w:val="24"/>
                <w:szCs w:val="24"/>
              </w:rPr>
            </w:pPr>
          </w:p>
        </w:tc>
        <w:tc>
          <w:tcPr>
            <w:tcW w:w="5539" w:type="dxa"/>
          </w:tcPr>
          <w:p w14:paraId="269BBF2A" w14:textId="77777777" w:rsidR="006C6964" w:rsidRPr="00F74E70" w:rsidRDefault="006C6964" w:rsidP="006C6964">
            <w:pPr>
              <w:spacing w:after="0" w:line="240" w:lineRule="auto"/>
              <w:rPr>
                <w:rFonts w:ascii="GHEA Grapalat" w:hAnsi="GHEA Grapalat" w:cs="Sylfaen"/>
                <w:sz w:val="24"/>
                <w:szCs w:val="24"/>
                <w:lang w:val="hy-AM"/>
              </w:rPr>
            </w:pPr>
            <w:r w:rsidRPr="00F74E70">
              <w:rPr>
                <w:rFonts w:ascii="GHEA Grapalat" w:hAnsi="GHEA Grapalat" w:cs="Sylfaen"/>
                <w:sz w:val="24"/>
                <w:szCs w:val="24"/>
                <w:lang w:val="hy-AM"/>
              </w:rPr>
              <w:t>Փայտանմուշներ</w:t>
            </w:r>
          </w:p>
        </w:tc>
        <w:tc>
          <w:tcPr>
            <w:tcW w:w="1542" w:type="dxa"/>
          </w:tcPr>
          <w:p w14:paraId="4001834D"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lang w:val="hy-AM"/>
              </w:rPr>
              <w:t>հատ</w:t>
            </w:r>
          </w:p>
        </w:tc>
        <w:tc>
          <w:tcPr>
            <w:tcW w:w="2001" w:type="dxa"/>
          </w:tcPr>
          <w:p w14:paraId="15170109" w14:textId="77777777" w:rsidR="006C6964" w:rsidRPr="00F74E70" w:rsidRDefault="006C6964" w:rsidP="006C6964">
            <w:pPr>
              <w:pStyle w:val="a1"/>
              <w:spacing w:line="240" w:lineRule="auto"/>
              <w:ind w:left="0"/>
              <w:rPr>
                <w:rFonts w:cs="Sylfaen"/>
                <w:b w:val="0"/>
                <w:bCs w:val="0"/>
                <w:sz w:val="24"/>
                <w:szCs w:val="24"/>
                <w:lang w:val="hy-AM"/>
              </w:rPr>
            </w:pPr>
            <w:r w:rsidRPr="00F74E70">
              <w:rPr>
                <w:rFonts w:cs="Sylfaen"/>
                <w:b w:val="0"/>
                <w:bCs w:val="0"/>
                <w:sz w:val="24"/>
                <w:szCs w:val="24"/>
                <w:lang w:val="hy-AM"/>
              </w:rPr>
              <w:t>0,01 մ3</w:t>
            </w:r>
          </w:p>
        </w:tc>
      </w:tr>
      <w:tr w:rsidR="006C6964" w:rsidRPr="00F74E70" w14:paraId="5CA4D374" w14:textId="77777777" w:rsidTr="006C6964">
        <w:trPr>
          <w:trHeight w:val="264"/>
        </w:trPr>
        <w:tc>
          <w:tcPr>
            <w:tcW w:w="959" w:type="dxa"/>
          </w:tcPr>
          <w:p w14:paraId="4E0F5F1C" w14:textId="77777777" w:rsidR="006C6964" w:rsidRPr="00F74E70" w:rsidRDefault="006C6964" w:rsidP="003863FB">
            <w:pPr>
              <w:pStyle w:val="a1"/>
              <w:numPr>
                <w:ilvl w:val="0"/>
                <w:numId w:val="192"/>
              </w:numPr>
              <w:spacing w:line="240" w:lineRule="auto"/>
              <w:ind w:left="0" w:firstLine="0"/>
              <w:rPr>
                <w:bCs w:val="0"/>
                <w:color w:val="auto"/>
                <w:sz w:val="24"/>
                <w:szCs w:val="24"/>
              </w:rPr>
            </w:pPr>
          </w:p>
        </w:tc>
        <w:tc>
          <w:tcPr>
            <w:tcW w:w="5539" w:type="dxa"/>
          </w:tcPr>
          <w:p w14:paraId="3EC0A27E" w14:textId="77777777" w:rsidR="006C6964" w:rsidRPr="00F74E70" w:rsidRDefault="006C6964" w:rsidP="006C6964">
            <w:pPr>
              <w:spacing w:after="0" w:line="240" w:lineRule="auto"/>
              <w:rPr>
                <w:rFonts w:ascii="GHEA Grapalat" w:hAnsi="GHEA Grapalat" w:cs="Sylfaen"/>
                <w:sz w:val="24"/>
                <w:szCs w:val="24"/>
                <w:lang w:val="hy-AM"/>
              </w:rPr>
            </w:pPr>
            <w:r w:rsidRPr="00F74E70">
              <w:rPr>
                <w:rFonts w:ascii="GHEA Grapalat" w:hAnsi="GHEA Grapalat" w:cs="Sylfaen"/>
                <w:sz w:val="24"/>
                <w:szCs w:val="24"/>
                <w:lang w:val="hy-AM"/>
              </w:rPr>
              <w:t>Գունափոխարկիչների,լաքերի տեսակներ</w:t>
            </w:r>
          </w:p>
        </w:tc>
        <w:tc>
          <w:tcPr>
            <w:tcW w:w="1542" w:type="dxa"/>
          </w:tcPr>
          <w:p w14:paraId="7F269622"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lang w:val="hy-AM"/>
              </w:rPr>
              <w:t>լիտր</w:t>
            </w:r>
          </w:p>
        </w:tc>
        <w:tc>
          <w:tcPr>
            <w:tcW w:w="2001" w:type="dxa"/>
          </w:tcPr>
          <w:p w14:paraId="065A98CE" w14:textId="77777777" w:rsidR="006C6964" w:rsidRPr="00F74E70" w:rsidRDefault="006C6964" w:rsidP="006C6964">
            <w:pPr>
              <w:pStyle w:val="a1"/>
              <w:spacing w:line="240" w:lineRule="auto"/>
              <w:ind w:left="0"/>
              <w:rPr>
                <w:rFonts w:eastAsia="MS Mincho" w:cs="MS Mincho"/>
                <w:b w:val="0"/>
                <w:bCs w:val="0"/>
                <w:sz w:val="24"/>
                <w:szCs w:val="24"/>
                <w:lang w:val="hy-AM"/>
              </w:rPr>
            </w:pPr>
            <w:r w:rsidRPr="00F74E70">
              <w:rPr>
                <w:rFonts w:cs="Sylfaen"/>
                <w:b w:val="0"/>
                <w:bCs w:val="0"/>
                <w:sz w:val="24"/>
                <w:szCs w:val="24"/>
                <w:lang w:val="hy-AM"/>
              </w:rPr>
              <w:t>10լ</w:t>
            </w:r>
            <w:r w:rsidRPr="00F74E70">
              <w:rPr>
                <w:rFonts w:ascii="Cambria Math" w:eastAsia="MS Mincho" w:hAnsi="Cambria Math" w:cs="Cambria Math"/>
                <w:b w:val="0"/>
                <w:bCs w:val="0"/>
                <w:sz w:val="24"/>
                <w:szCs w:val="24"/>
                <w:lang w:val="hy-AM"/>
              </w:rPr>
              <w:t>․</w:t>
            </w:r>
          </w:p>
        </w:tc>
      </w:tr>
      <w:tr w:rsidR="006C6964" w:rsidRPr="00F74E70" w14:paraId="7999E3BA" w14:textId="77777777" w:rsidTr="006C6964">
        <w:trPr>
          <w:trHeight w:val="264"/>
        </w:trPr>
        <w:tc>
          <w:tcPr>
            <w:tcW w:w="959" w:type="dxa"/>
          </w:tcPr>
          <w:p w14:paraId="3A50E0F5" w14:textId="77777777" w:rsidR="006C6964" w:rsidRPr="00F74E70" w:rsidRDefault="006C6964" w:rsidP="003863FB">
            <w:pPr>
              <w:pStyle w:val="a1"/>
              <w:numPr>
                <w:ilvl w:val="0"/>
                <w:numId w:val="192"/>
              </w:numPr>
              <w:spacing w:line="240" w:lineRule="auto"/>
              <w:ind w:left="0" w:firstLine="0"/>
              <w:rPr>
                <w:bCs w:val="0"/>
                <w:color w:val="auto"/>
                <w:sz w:val="24"/>
                <w:szCs w:val="24"/>
              </w:rPr>
            </w:pPr>
          </w:p>
        </w:tc>
        <w:tc>
          <w:tcPr>
            <w:tcW w:w="5539" w:type="dxa"/>
          </w:tcPr>
          <w:p w14:paraId="4BD2EC59" w14:textId="77777777" w:rsidR="006C6964" w:rsidRPr="00F74E70" w:rsidRDefault="006C6964" w:rsidP="006C6964">
            <w:pPr>
              <w:spacing w:after="0" w:line="240" w:lineRule="auto"/>
              <w:rPr>
                <w:rFonts w:ascii="GHEA Grapalat" w:hAnsi="GHEA Grapalat" w:cs="Sylfaen"/>
                <w:sz w:val="24"/>
                <w:szCs w:val="24"/>
              </w:rPr>
            </w:pPr>
            <w:proofErr w:type="spellStart"/>
            <w:r w:rsidRPr="00F74E70">
              <w:rPr>
                <w:rFonts w:ascii="GHEA Grapalat" w:hAnsi="GHEA Grapalat" w:cs="Sylfaen"/>
                <w:sz w:val="24"/>
                <w:szCs w:val="24"/>
              </w:rPr>
              <w:t>Սոսինձ</w:t>
            </w:r>
            <w:proofErr w:type="spellEnd"/>
          </w:p>
        </w:tc>
        <w:tc>
          <w:tcPr>
            <w:tcW w:w="1542" w:type="dxa"/>
          </w:tcPr>
          <w:p w14:paraId="75C1E7E6"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lang w:val="hy-AM"/>
              </w:rPr>
              <w:t>լ</w:t>
            </w:r>
            <w:proofErr w:type="spellStart"/>
            <w:r w:rsidRPr="00F74E70">
              <w:rPr>
                <w:rFonts w:cs="Sylfaen"/>
                <w:b w:val="0"/>
                <w:bCs w:val="0"/>
                <w:sz w:val="24"/>
                <w:szCs w:val="24"/>
              </w:rPr>
              <w:t>իտր</w:t>
            </w:r>
            <w:proofErr w:type="spellEnd"/>
          </w:p>
        </w:tc>
        <w:tc>
          <w:tcPr>
            <w:tcW w:w="2001" w:type="dxa"/>
          </w:tcPr>
          <w:p w14:paraId="2AEA4D08"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rPr>
              <w:t>4լ</w:t>
            </w:r>
          </w:p>
        </w:tc>
      </w:tr>
      <w:tr w:rsidR="006C6964" w:rsidRPr="00F74E70" w14:paraId="0EA8A30D" w14:textId="77777777" w:rsidTr="006C6964">
        <w:trPr>
          <w:trHeight w:val="264"/>
        </w:trPr>
        <w:tc>
          <w:tcPr>
            <w:tcW w:w="959" w:type="dxa"/>
          </w:tcPr>
          <w:p w14:paraId="1FC23CC6" w14:textId="77777777" w:rsidR="006C6964" w:rsidRPr="00F74E70" w:rsidRDefault="006C6964" w:rsidP="003863FB">
            <w:pPr>
              <w:pStyle w:val="a1"/>
              <w:numPr>
                <w:ilvl w:val="0"/>
                <w:numId w:val="192"/>
              </w:numPr>
              <w:spacing w:line="240" w:lineRule="auto"/>
              <w:ind w:left="0" w:firstLine="0"/>
              <w:rPr>
                <w:bCs w:val="0"/>
                <w:color w:val="auto"/>
                <w:sz w:val="24"/>
                <w:szCs w:val="24"/>
              </w:rPr>
            </w:pPr>
          </w:p>
        </w:tc>
        <w:tc>
          <w:tcPr>
            <w:tcW w:w="5539" w:type="dxa"/>
          </w:tcPr>
          <w:p w14:paraId="79A24879" w14:textId="77777777" w:rsidR="006C6964" w:rsidRPr="00F74E70" w:rsidRDefault="006C6964" w:rsidP="006C6964">
            <w:pPr>
              <w:spacing w:after="0" w:line="240" w:lineRule="auto"/>
              <w:rPr>
                <w:rFonts w:ascii="GHEA Grapalat" w:hAnsi="GHEA Grapalat" w:cs="Sylfaen"/>
                <w:sz w:val="24"/>
                <w:szCs w:val="24"/>
              </w:rPr>
            </w:pPr>
            <w:proofErr w:type="spellStart"/>
            <w:r w:rsidRPr="00F74E70">
              <w:rPr>
                <w:rFonts w:ascii="GHEA Grapalat" w:hAnsi="GHEA Grapalat" w:cs="Sylfaen"/>
                <w:sz w:val="24"/>
                <w:szCs w:val="24"/>
              </w:rPr>
              <w:t>Մածիկ</w:t>
            </w:r>
            <w:proofErr w:type="spellEnd"/>
          </w:p>
        </w:tc>
        <w:tc>
          <w:tcPr>
            <w:tcW w:w="1542" w:type="dxa"/>
          </w:tcPr>
          <w:p w14:paraId="61C35446" w14:textId="77777777" w:rsidR="006C6964" w:rsidRPr="00F74E70" w:rsidRDefault="006C6964" w:rsidP="006C6964">
            <w:pPr>
              <w:pStyle w:val="a1"/>
              <w:spacing w:line="240" w:lineRule="auto"/>
              <w:ind w:left="0"/>
              <w:rPr>
                <w:rFonts w:cs="Sylfaen"/>
                <w:b w:val="0"/>
                <w:bCs w:val="0"/>
                <w:sz w:val="24"/>
                <w:szCs w:val="24"/>
              </w:rPr>
            </w:pPr>
            <w:proofErr w:type="spellStart"/>
            <w:r w:rsidRPr="00F74E70">
              <w:rPr>
                <w:rFonts w:cs="Sylfaen"/>
                <w:b w:val="0"/>
                <w:bCs w:val="0"/>
                <w:sz w:val="24"/>
                <w:szCs w:val="24"/>
              </w:rPr>
              <w:t>կգ</w:t>
            </w:r>
            <w:proofErr w:type="spellEnd"/>
          </w:p>
        </w:tc>
        <w:tc>
          <w:tcPr>
            <w:tcW w:w="2001" w:type="dxa"/>
          </w:tcPr>
          <w:p w14:paraId="1D84E742"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rPr>
              <w:t>2</w:t>
            </w:r>
          </w:p>
        </w:tc>
      </w:tr>
      <w:tr w:rsidR="006C6964" w:rsidRPr="00F74E70" w14:paraId="53C59AB2" w14:textId="77777777" w:rsidTr="006C6964">
        <w:trPr>
          <w:trHeight w:val="264"/>
        </w:trPr>
        <w:tc>
          <w:tcPr>
            <w:tcW w:w="959" w:type="dxa"/>
          </w:tcPr>
          <w:p w14:paraId="7683D58D" w14:textId="77777777" w:rsidR="006C6964" w:rsidRPr="00F74E70" w:rsidRDefault="006C6964" w:rsidP="003863FB">
            <w:pPr>
              <w:pStyle w:val="a1"/>
              <w:numPr>
                <w:ilvl w:val="0"/>
                <w:numId w:val="192"/>
              </w:numPr>
              <w:spacing w:line="240" w:lineRule="auto"/>
              <w:ind w:left="0" w:firstLine="0"/>
              <w:rPr>
                <w:bCs w:val="0"/>
                <w:color w:val="auto"/>
                <w:sz w:val="24"/>
                <w:szCs w:val="24"/>
              </w:rPr>
            </w:pPr>
          </w:p>
        </w:tc>
        <w:tc>
          <w:tcPr>
            <w:tcW w:w="5539" w:type="dxa"/>
          </w:tcPr>
          <w:p w14:paraId="3AA48C64" w14:textId="77777777" w:rsidR="006C6964" w:rsidRPr="00F74E70" w:rsidRDefault="006C6964" w:rsidP="006C6964">
            <w:pPr>
              <w:spacing w:after="0" w:line="240" w:lineRule="auto"/>
              <w:rPr>
                <w:rFonts w:ascii="GHEA Grapalat" w:hAnsi="GHEA Grapalat" w:cs="Sylfaen"/>
                <w:sz w:val="24"/>
                <w:szCs w:val="24"/>
              </w:rPr>
            </w:pPr>
            <w:proofErr w:type="spellStart"/>
            <w:r w:rsidRPr="00F74E70">
              <w:rPr>
                <w:rFonts w:ascii="GHEA Grapalat" w:hAnsi="GHEA Grapalat" w:cs="Sylfaen"/>
                <w:sz w:val="24"/>
                <w:szCs w:val="24"/>
              </w:rPr>
              <w:t>Ներկ</w:t>
            </w:r>
            <w:proofErr w:type="spellEnd"/>
          </w:p>
        </w:tc>
        <w:tc>
          <w:tcPr>
            <w:tcW w:w="1542" w:type="dxa"/>
          </w:tcPr>
          <w:p w14:paraId="55AAB011" w14:textId="77777777" w:rsidR="006C6964" w:rsidRPr="00F74E70" w:rsidRDefault="006C6964" w:rsidP="006C6964">
            <w:pPr>
              <w:pStyle w:val="a1"/>
              <w:spacing w:line="240" w:lineRule="auto"/>
              <w:ind w:left="0"/>
              <w:rPr>
                <w:rFonts w:cs="Sylfaen"/>
                <w:b w:val="0"/>
                <w:bCs w:val="0"/>
                <w:sz w:val="24"/>
                <w:szCs w:val="24"/>
              </w:rPr>
            </w:pPr>
            <w:proofErr w:type="spellStart"/>
            <w:r w:rsidRPr="00F74E70">
              <w:rPr>
                <w:rFonts w:cs="Sylfaen"/>
                <w:b w:val="0"/>
                <w:bCs w:val="0"/>
                <w:sz w:val="24"/>
                <w:szCs w:val="24"/>
              </w:rPr>
              <w:t>կգ</w:t>
            </w:r>
            <w:proofErr w:type="spellEnd"/>
          </w:p>
        </w:tc>
        <w:tc>
          <w:tcPr>
            <w:tcW w:w="2001" w:type="dxa"/>
          </w:tcPr>
          <w:p w14:paraId="103170EB"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rPr>
              <w:t>4</w:t>
            </w:r>
          </w:p>
        </w:tc>
      </w:tr>
      <w:tr w:rsidR="006C6964" w:rsidRPr="00F74E70" w14:paraId="50B52616" w14:textId="77777777" w:rsidTr="006C6964">
        <w:trPr>
          <w:trHeight w:val="264"/>
        </w:trPr>
        <w:tc>
          <w:tcPr>
            <w:tcW w:w="959" w:type="dxa"/>
          </w:tcPr>
          <w:p w14:paraId="5ECC88C3" w14:textId="77777777" w:rsidR="006C6964" w:rsidRPr="00F74E70" w:rsidRDefault="006C6964" w:rsidP="003863FB">
            <w:pPr>
              <w:pStyle w:val="a1"/>
              <w:numPr>
                <w:ilvl w:val="0"/>
                <w:numId w:val="192"/>
              </w:numPr>
              <w:spacing w:line="240" w:lineRule="auto"/>
              <w:ind w:left="0" w:firstLine="0"/>
              <w:rPr>
                <w:bCs w:val="0"/>
                <w:color w:val="auto"/>
                <w:sz w:val="24"/>
                <w:szCs w:val="24"/>
              </w:rPr>
            </w:pPr>
          </w:p>
        </w:tc>
        <w:tc>
          <w:tcPr>
            <w:tcW w:w="5539" w:type="dxa"/>
          </w:tcPr>
          <w:p w14:paraId="67A78278" w14:textId="77777777" w:rsidR="006C6964" w:rsidRPr="00F74E70" w:rsidRDefault="006C6964" w:rsidP="006C6964">
            <w:pPr>
              <w:spacing w:after="0" w:line="240" w:lineRule="auto"/>
              <w:rPr>
                <w:rFonts w:ascii="GHEA Grapalat" w:hAnsi="GHEA Grapalat" w:cs="Sylfaen"/>
                <w:sz w:val="24"/>
                <w:szCs w:val="24"/>
                <w:lang w:val="hy-AM"/>
              </w:rPr>
            </w:pPr>
            <w:r w:rsidRPr="00F74E70">
              <w:rPr>
                <w:rFonts w:ascii="GHEA Grapalat" w:hAnsi="GHEA Grapalat" w:cs="Sylfaen"/>
                <w:sz w:val="24"/>
                <w:szCs w:val="24"/>
                <w:lang w:val="hy-AM"/>
              </w:rPr>
              <w:t>Մետաղական ամրակներ</w:t>
            </w:r>
          </w:p>
        </w:tc>
        <w:tc>
          <w:tcPr>
            <w:tcW w:w="1542" w:type="dxa"/>
          </w:tcPr>
          <w:p w14:paraId="2045296F" w14:textId="77777777" w:rsidR="006C6964" w:rsidRPr="00F74E70" w:rsidRDefault="006C6964" w:rsidP="006C6964">
            <w:pPr>
              <w:pStyle w:val="a1"/>
              <w:spacing w:line="240" w:lineRule="auto"/>
              <w:ind w:left="0"/>
              <w:rPr>
                <w:rFonts w:cs="Sylfaen"/>
                <w:b w:val="0"/>
                <w:bCs w:val="0"/>
                <w:sz w:val="24"/>
                <w:szCs w:val="24"/>
                <w:lang w:val="hy-AM"/>
              </w:rPr>
            </w:pPr>
            <w:r w:rsidRPr="00F74E70">
              <w:rPr>
                <w:rFonts w:cs="Sylfaen"/>
                <w:b w:val="0"/>
                <w:bCs w:val="0"/>
                <w:sz w:val="24"/>
                <w:szCs w:val="24"/>
                <w:lang w:val="hy-AM"/>
              </w:rPr>
              <w:t>տեսականի</w:t>
            </w:r>
          </w:p>
        </w:tc>
        <w:tc>
          <w:tcPr>
            <w:tcW w:w="2001" w:type="dxa"/>
          </w:tcPr>
          <w:p w14:paraId="18535A1F" w14:textId="77777777" w:rsidR="006C6964" w:rsidRPr="00F74E70" w:rsidRDefault="006C6964" w:rsidP="006C6964">
            <w:pPr>
              <w:pStyle w:val="a1"/>
              <w:spacing w:line="240" w:lineRule="auto"/>
              <w:ind w:left="0"/>
              <w:rPr>
                <w:rFonts w:cs="Sylfaen"/>
                <w:b w:val="0"/>
                <w:bCs w:val="0"/>
                <w:sz w:val="24"/>
                <w:szCs w:val="24"/>
                <w:lang w:val="hy-AM"/>
              </w:rPr>
            </w:pPr>
            <w:r w:rsidRPr="00F74E70">
              <w:rPr>
                <w:rFonts w:cs="Sylfaen"/>
                <w:b w:val="0"/>
                <w:bCs w:val="0"/>
                <w:sz w:val="24"/>
                <w:szCs w:val="24"/>
                <w:lang w:val="hy-AM"/>
              </w:rPr>
              <w:t>5</w:t>
            </w:r>
          </w:p>
        </w:tc>
      </w:tr>
      <w:tr w:rsidR="006C6964" w:rsidRPr="00F74E70" w14:paraId="0C1D16D5" w14:textId="77777777" w:rsidTr="006C6964">
        <w:trPr>
          <w:trHeight w:val="264"/>
        </w:trPr>
        <w:tc>
          <w:tcPr>
            <w:tcW w:w="959" w:type="dxa"/>
          </w:tcPr>
          <w:p w14:paraId="5082F721" w14:textId="77777777" w:rsidR="006C6964" w:rsidRPr="00F74E70" w:rsidRDefault="006C6964" w:rsidP="003863FB">
            <w:pPr>
              <w:pStyle w:val="a1"/>
              <w:numPr>
                <w:ilvl w:val="0"/>
                <w:numId w:val="192"/>
              </w:numPr>
              <w:spacing w:line="240" w:lineRule="auto"/>
              <w:ind w:left="0" w:firstLine="0"/>
              <w:rPr>
                <w:bCs w:val="0"/>
                <w:color w:val="auto"/>
                <w:sz w:val="24"/>
                <w:szCs w:val="24"/>
              </w:rPr>
            </w:pPr>
          </w:p>
        </w:tc>
        <w:tc>
          <w:tcPr>
            <w:tcW w:w="5539" w:type="dxa"/>
          </w:tcPr>
          <w:p w14:paraId="4B4F7E5C" w14:textId="77777777" w:rsidR="006C6964" w:rsidRPr="00F74E70" w:rsidRDefault="006C6964" w:rsidP="006C6964">
            <w:pPr>
              <w:spacing w:after="0" w:line="240" w:lineRule="auto"/>
              <w:rPr>
                <w:rFonts w:ascii="GHEA Grapalat" w:hAnsi="GHEA Grapalat" w:cs="Sylfaen"/>
                <w:sz w:val="24"/>
                <w:szCs w:val="24"/>
              </w:rPr>
            </w:pPr>
            <w:proofErr w:type="spellStart"/>
            <w:proofErr w:type="gramStart"/>
            <w:r w:rsidRPr="00F74E70">
              <w:rPr>
                <w:rFonts w:ascii="GHEA Grapalat" w:hAnsi="GHEA Grapalat" w:cs="Sylfaen"/>
                <w:sz w:val="24"/>
                <w:szCs w:val="24"/>
              </w:rPr>
              <w:t>Հղկաթուղթ</w:t>
            </w:r>
            <w:proofErr w:type="spellEnd"/>
            <w:r w:rsidRPr="00F74E70">
              <w:rPr>
                <w:rFonts w:ascii="GHEA Grapalat" w:hAnsi="GHEA Grapalat" w:cs="Sylfaen"/>
                <w:sz w:val="24"/>
                <w:szCs w:val="24"/>
              </w:rPr>
              <w:t xml:space="preserve"> </w:t>
            </w:r>
            <w:r w:rsidRPr="00F74E70">
              <w:rPr>
                <w:rFonts w:ascii="GHEA Grapalat" w:hAnsi="GHEA Grapalat" w:cs="Sylfaen"/>
                <w:sz w:val="24"/>
                <w:szCs w:val="24"/>
                <w:lang w:val="hy-AM"/>
              </w:rPr>
              <w:t xml:space="preserve"> </w:t>
            </w:r>
            <w:proofErr w:type="spellStart"/>
            <w:r w:rsidRPr="00F74E70">
              <w:rPr>
                <w:rFonts w:ascii="GHEA Grapalat" w:hAnsi="GHEA Grapalat" w:cs="Sylfaen"/>
                <w:sz w:val="24"/>
                <w:szCs w:val="24"/>
              </w:rPr>
              <w:t>մանր</w:t>
            </w:r>
            <w:proofErr w:type="spellEnd"/>
            <w:proofErr w:type="gramEnd"/>
            <w:r w:rsidRPr="00F74E70">
              <w:rPr>
                <w:rFonts w:ascii="GHEA Grapalat" w:hAnsi="GHEA Grapalat" w:cs="Sylfaen"/>
                <w:sz w:val="24"/>
                <w:szCs w:val="24"/>
              </w:rPr>
              <w:t xml:space="preserve"> </w:t>
            </w:r>
            <w:r w:rsidRPr="00F74E70">
              <w:rPr>
                <w:rFonts w:ascii="GHEA Grapalat" w:hAnsi="GHEA Grapalat" w:cs="Sylfaen"/>
                <w:sz w:val="24"/>
                <w:szCs w:val="24"/>
                <w:lang w:val="hy-AM"/>
              </w:rPr>
              <w:t>հ</w:t>
            </w:r>
            <w:proofErr w:type="spellStart"/>
            <w:r w:rsidRPr="00F74E70">
              <w:rPr>
                <w:rFonts w:ascii="GHEA Grapalat" w:hAnsi="GHEA Grapalat" w:cs="Sylfaen"/>
                <w:sz w:val="24"/>
                <w:szCs w:val="24"/>
              </w:rPr>
              <w:t>ատիկայնության</w:t>
            </w:r>
            <w:proofErr w:type="spellEnd"/>
          </w:p>
        </w:tc>
        <w:tc>
          <w:tcPr>
            <w:tcW w:w="1542" w:type="dxa"/>
          </w:tcPr>
          <w:p w14:paraId="43AF734D"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rPr>
              <w:t>մ</w:t>
            </w:r>
            <w:r w:rsidRPr="00F74E70">
              <w:rPr>
                <w:rFonts w:cs="Sylfaen"/>
                <w:b w:val="0"/>
                <w:bCs w:val="0"/>
                <w:sz w:val="24"/>
                <w:szCs w:val="24"/>
                <w:vertAlign w:val="superscript"/>
              </w:rPr>
              <w:t>2</w:t>
            </w:r>
          </w:p>
        </w:tc>
        <w:tc>
          <w:tcPr>
            <w:tcW w:w="2001" w:type="dxa"/>
          </w:tcPr>
          <w:p w14:paraId="3CE72FAF"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rPr>
              <w:t>1</w:t>
            </w:r>
          </w:p>
        </w:tc>
      </w:tr>
      <w:tr w:rsidR="006C6964" w:rsidRPr="00F74E70" w14:paraId="2F840099" w14:textId="77777777" w:rsidTr="006C6964">
        <w:trPr>
          <w:trHeight w:val="264"/>
        </w:trPr>
        <w:tc>
          <w:tcPr>
            <w:tcW w:w="959" w:type="dxa"/>
          </w:tcPr>
          <w:p w14:paraId="53019D14" w14:textId="77777777" w:rsidR="006C6964" w:rsidRPr="00F74E70" w:rsidRDefault="006C6964" w:rsidP="003863FB">
            <w:pPr>
              <w:pStyle w:val="a1"/>
              <w:numPr>
                <w:ilvl w:val="0"/>
                <w:numId w:val="192"/>
              </w:numPr>
              <w:spacing w:line="240" w:lineRule="auto"/>
              <w:ind w:left="0" w:firstLine="0"/>
              <w:rPr>
                <w:bCs w:val="0"/>
                <w:color w:val="auto"/>
                <w:sz w:val="24"/>
                <w:szCs w:val="24"/>
              </w:rPr>
            </w:pPr>
          </w:p>
        </w:tc>
        <w:tc>
          <w:tcPr>
            <w:tcW w:w="5539" w:type="dxa"/>
          </w:tcPr>
          <w:p w14:paraId="7FF3EED7" w14:textId="77777777" w:rsidR="006C6964" w:rsidRPr="00F74E70" w:rsidRDefault="006C6964" w:rsidP="006C6964">
            <w:pPr>
              <w:spacing w:after="0" w:line="240" w:lineRule="auto"/>
              <w:rPr>
                <w:rFonts w:ascii="GHEA Grapalat" w:hAnsi="GHEA Grapalat"/>
                <w:sz w:val="24"/>
                <w:szCs w:val="24"/>
              </w:rPr>
            </w:pPr>
            <w:proofErr w:type="spellStart"/>
            <w:proofErr w:type="gramStart"/>
            <w:r w:rsidRPr="00F74E70">
              <w:rPr>
                <w:rFonts w:ascii="GHEA Grapalat" w:hAnsi="GHEA Grapalat" w:cs="Sylfaen"/>
                <w:sz w:val="24"/>
                <w:szCs w:val="24"/>
              </w:rPr>
              <w:t>Հղկաթուղթ</w:t>
            </w:r>
            <w:proofErr w:type="spellEnd"/>
            <w:r w:rsidRPr="00F74E70">
              <w:rPr>
                <w:rFonts w:ascii="GHEA Grapalat" w:hAnsi="GHEA Grapalat" w:cs="Sylfaen"/>
                <w:sz w:val="24"/>
                <w:szCs w:val="24"/>
                <w:lang w:val="hy-AM"/>
              </w:rPr>
              <w:t xml:space="preserve"> </w:t>
            </w:r>
            <w:r w:rsidRPr="00F74E70">
              <w:rPr>
                <w:rFonts w:ascii="GHEA Grapalat" w:hAnsi="GHEA Grapalat" w:cs="Sylfaen"/>
                <w:sz w:val="24"/>
                <w:szCs w:val="24"/>
              </w:rPr>
              <w:t xml:space="preserve"> </w:t>
            </w:r>
            <w:proofErr w:type="spellStart"/>
            <w:r w:rsidRPr="00F74E70">
              <w:rPr>
                <w:rFonts w:ascii="GHEA Grapalat" w:hAnsi="GHEA Grapalat" w:cs="Sylfaen"/>
                <w:sz w:val="24"/>
                <w:szCs w:val="24"/>
              </w:rPr>
              <w:t>միջին</w:t>
            </w:r>
            <w:proofErr w:type="spellEnd"/>
            <w:proofErr w:type="gramEnd"/>
            <w:r w:rsidRPr="00F74E70">
              <w:rPr>
                <w:rFonts w:ascii="GHEA Grapalat" w:hAnsi="GHEA Grapalat" w:cs="Sylfaen"/>
                <w:sz w:val="24"/>
                <w:szCs w:val="24"/>
              </w:rPr>
              <w:t xml:space="preserve"> </w:t>
            </w:r>
            <w:r w:rsidRPr="00F74E70">
              <w:rPr>
                <w:rFonts w:ascii="GHEA Grapalat" w:hAnsi="GHEA Grapalat" w:cs="Sylfaen"/>
                <w:sz w:val="24"/>
                <w:szCs w:val="24"/>
                <w:lang w:val="hy-AM"/>
              </w:rPr>
              <w:t>հ</w:t>
            </w:r>
            <w:proofErr w:type="spellStart"/>
            <w:r w:rsidRPr="00F74E70">
              <w:rPr>
                <w:rFonts w:ascii="GHEA Grapalat" w:hAnsi="GHEA Grapalat" w:cs="Sylfaen"/>
                <w:sz w:val="24"/>
                <w:szCs w:val="24"/>
              </w:rPr>
              <w:t>ատիկայնության</w:t>
            </w:r>
            <w:proofErr w:type="spellEnd"/>
          </w:p>
        </w:tc>
        <w:tc>
          <w:tcPr>
            <w:tcW w:w="1542" w:type="dxa"/>
          </w:tcPr>
          <w:p w14:paraId="4C1EA17F" w14:textId="77777777" w:rsidR="006C6964" w:rsidRPr="00F74E70" w:rsidRDefault="006C6964" w:rsidP="006C6964">
            <w:pPr>
              <w:pStyle w:val="a1"/>
              <w:spacing w:line="240" w:lineRule="auto"/>
              <w:ind w:left="0"/>
              <w:rPr>
                <w:rFonts w:cs="Sylfaen"/>
                <w:b w:val="0"/>
                <w:bCs w:val="0"/>
                <w:sz w:val="24"/>
                <w:szCs w:val="24"/>
                <w:lang w:val="hy-AM"/>
              </w:rPr>
            </w:pPr>
            <w:r w:rsidRPr="00F74E70">
              <w:rPr>
                <w:rFonts w:cs="Sylfaen"/>
                <w:b w:val="0"/>
                <w:bCs w:val="0"/>
                <w:sz w:val="24"/>
                <w:szCs w:val="24"/>
              </w:rPr>
              <w:t>մ</w:t>
            </w:r>
            <w:r w:rsidRPr="00F74E70">
              <w:rPr>
                <w:rFonts w:cs="Sylfaen"/>
                <w:b w:val="0"/>
                <w:bCs w:val="0"/>
                <w:sz w:val="24"/>
                <w:szCs w:val="24"/>
                <w:vertAlign w:val="superscript"/>
              </w:rPr>
              <w:t>2</w:t>
            </w:r>
          </w:p>
        </w:tc>
        <w:tc>
          <w:tcPr>
            <w:tcW w:w="2001" w:type="dxa"/>
          </w:tcPr>
          <w:p w14:paraId="4E26547C"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rPr>
              <w:t>1</w:t>
            </w:r>
          </w:p>
        </w:tc>
      </w:tr>
      <w:tr w:rsidR="006C6964" w:rsidRPr="00F74E70" w14:paraId="3B465909" w14:textId="77777777" w:rsidTr="006C6964">
        <w:trPr>
          <w:trHeight w:val="264"/>
        </w:trPr>
        <w:tc>
          <w:tcPr>
            <w:tcW w:w="959" w:type="dxa"/>
          </w:tcPr>
          <w:p w14:paraId="7617C878" w14:textId="77777777" w:rsidR="006C6964" w:rsidRPr="00F74E70" w:rsidRDefault="006C6964" w:rsidP="003863FB">
            <w:pPr>
              <w:pStyle w:val="a1"/>
              <w:numPr>
                <w:ilvl w:val="0"/>
                <w:numId w:val="192"/>
              </w:numPr>
              <w:spacing w:line="240" w:lineRule="auto"/>
              <w:ind w:left="0" w:firstLine="0"/>
              <w:rPr>
                <w:bCs w:val="0"/>
                <w:color w:val="auto"/>
                <w:sz w:val="24"/>
                <w:szCs w:val="24"/>
              </w:rPr>
            </w:pPr>
          </w:p>
        </w:tc>
        <w:tc>
          <w:tcPr>
            <w:tcW w:w="5539" w:type="dxa"/>
          </w:tcPr>
          <w:p w14:paraId="09728A19" w14:textId="77777777" w:rsidR="006C6964" w:rsidRPr="00F74E70" w:rsidRDefault="006C6964" w:rsidP="006C6964">
            <w:pPr>
              <w:spacing w:after="0" w:line="240" w:lineRule="auto"/>
              <w:rPr>
                <w:rFonts w:ascii="GHEA Grapalat" w:hAnsi="GHEA Grapalat" w:cs="Sylfaen"/>
                <w:sz w:val="24"/>
                <w:szCs w:val="24"/>
              </w:rPr>
            </w:pPr>
            <w:proofErr w:type="spellStart"/>
            <w:proofErr w:type="gramStart"/>
            <w:r w:rsidRPr="00F74E70">
              <w:rPr>
                <w:rFonts w:ascii="GHEA Grapalat" w:hAnsi="GHEA Grapalat" w:cs="Sylfaen"/>
                <w:sz w:val="24"/>
                <w:szCs w:val="24"/>
              </w:rPr>
              <w:t>Հղկաթուղ</w:t>
            </w:r>
            <w:proofErr w:type="spellEnd"/>
            <w:r w:rsidRPr="00F74E70">
              <w:rPr>
                <w:rFonts w:ascii="GHEA Grapalat" w:hAnsi="GHEA Grapalat" w:cs="Sylfaen"/>
                <w:sz w:val="24"/>
                <w:szCs w:val="24"/>
              </w:rPr>
              <w:t xml:space="preserve"> </w:t>
            </w:r>
            <w:r w:rsidRPr="00F74E70">
              <w:rPr>
                <w:rFonts w:ascii="GHEA Grapalat" w:hAnsi="GHEA Grapalat" w:cs="Sylfaen"/>
                <w:sz w:val="24"/>
                <w:szCs w:val="24"/>
                <w:lang w:val="hy-AM"/>
              </w:rPr>
              <w:t xml:space="preserve"> </w:t>
            </w:r>
            <w:proofErr w:type="spellStart"/>
            <w:r w:rsidRPr="00F74E70">
              <w:rPr>
                <w:rFonts w:ascii="GHEA Grapalat" w:hAnsi="GHEA Grapalat" w:cs="Sylfaen"/>
                <w:sz w:val="24"/>
                <w:szCs w:val="24"/>
              </w:rPr>
              <w:t>խոշոր</w:t>
            </w:r>
            <w:proofErr w:type="spellEnd"/>
            <w:proofErr w:type="gramEnd"/>
            <w:r w:rsidRPr="00F74E70">
              <w:rPr>
                <w:rFonts w:ascii="GHEA Grapalat" w:hAnsi="GHEA Grapalat" w:cs="Sylfaen"/>
                <w:sz w:val="24"/>
                <w:szCs w:val="24"/>
              </w:rPr>
              <w:t xml:space="preserve">  </w:t>
            </w:r>
            <w:r w:rsidRPr="00F74E70">
              <w:rPr>
                <w:rFonts w:ascii="GHEA Grapalat" w:hAnsi="GHEA Grapalat" w:cs="Sylfaen"/>
                <w:sz w:val="24"/>
                <w:szCs w:val="24"/>
                <w:lang w:val="hy-AM"/>
              </w:rPr>
              <w:t>հ</w:t>
            </w:r>
            <w:proofErr w:type="spellStart"/>
            <w:r w:rsidRPr="00F74E70">
              <w:rPr>
                <w:rFonts w:ascii="GHEA Grapalat" w:hAnsi="GHEA Grapalat" w:cs="Sylfaen"/>
                <w:sz w:val="24"/>
                <w:szCs w:val="24"/>
              </w:rPr>
              <w:t>ատիկայնության</w:t>
            </w:r>
            <w:proofErr w:type="spellEnd"/>
          </w:p>
        </w:tc>
        <w:tc>
          <w:tcPr>
            <w:tcW w:w="1542" w:type="dxa"/>
          </w:tcPr>
          <w:p w14:paraId="0A28A725" w14:textId="77777777" w:rsidR="006C6964" w:rsidRPr="00F74E70" w:rsidRDefault="006C6964" w:rsidP="006C6964">
            <w:pPr>
              <w:pStyle w:val="a1"/>
              <w:spacing w:line="240" w:lineRule="auto"/>
              <w:ind w:left="0"/>
              <w:rPr>
                <w:rFonts w:cs="Sylfaen"/>
                <w:b w:val="0"/>
                <w:bCs w:val="0"/>
                <w:sz w:val="24"/>
                <w:szCs w:val="24"/>
                <w:lang w:val="hy-AM"/>
              </w:rPr>
            </w:pPr>
            <w:r w:rsidRPr="00F74E70">
              <w:rPr>
                <w:rFonts w:cs="Sylfaen"/>
                <w:b w:val="0"/>
                <w:bCs w:val="0"/>
                <w:sz w:val="24"/>
                <w:szCs w:val="24"/>
              </w:rPr>
              <w:t>մ</w:t>
            </w:r>
            <w:r w:rsidRPr="00F74E70">
              <w:rPr>
                <w:rFonts w:cs="Sylfaen"/>
                <w:b w:val="0"/>
                <w:bCs w:val="0"/>
                <w:sz w:val="24"/>
                <w:szCs w:val="24"/>
                <w:vertAlign w:val="superscript"/>
              </w:rPr>
              <w:t>2</w:t>
            </w:r>
          </w:p>
        </w:tc>
        <w:tc>
          <w:tcPr>
            <w:tcW w:w="2001" w:type="dxa"/>
          </w:tcPr>
          <w:p w14:paraId="54A0E38C" w14:textId="77777777" w:rsidR="006C6964" w:rsidRPr="00F74E70" w:rsidRDefault="006C6964" w:rsidP="006C6964">
            <w:pPr>
              <w:pStyle w:val="a1"/>
              <w:spacing w:line="240" w:lineRule="auto"/>
              <w:ind w:left="0"/>
              <w:rPr>
                <w:rFonts w:cs="Sylfaen"/>
                <w:b w:val="0"/>
                <w:bCs w:val="0"/>
                <w:sz w:val="24"/>
                <w:szCs w:val="24"/>
              </w:rPr>
            </w:pPr>
            <w:r w:rsidRPr="00F74E70">
              <w:rPr>
                <w:rFonts w:cs="Sylfaen"/>
                <w:b w:val="0"/>
                <w:bCs w:val="0"/>
                <w:sz w:val="24"/>
                <w:szCs w:val="24"/>
              </w:rPr>
              <w:t>1</w:t>
            </w:r>
          </w:p>
        </w:tc>
      </w:tr>
      <w:tr w:rsidR="006C6964" w:rsidRPr="00F74E70" w14:paraId="1AD1C2E3" w14:textId="77777777" w:rsidTr="006C6964">
        <w:trPr>
          <w:trHeight w:val="264"/>
        </w:trPr>
        <w:tc>
          <w:tcPr>
            <w:tcW w:w="959" w:type="dxa"/>
          </w:tcPr>
          <w:p w14:paraId="14D28CAF" w14:textId="77777777" w:rsidR="006C6964" w:rsidRPr="00F74E70" w:rsidRDefault="006C6964" w:rsidP="003863FB">
            <w:pPr>
              <w:pStyle w:val="a1"/>
              <w:numPr>
                <w:ilvl w:val="0"/>
                <w:numId w:val="192"/>
              </w:numPr>
              <w:spacing w:line="240" w:lineRule="auto"/>
              <w:ind w:left="0" w:firstLine="0"/>
              <w:rPr>
                <w:bCs w:val="0"/>
                <w:color w:val="auto"/>
                <w:sz w:val="24"/>
                <w:szCs w:val="24"/>
              </w:rPr>
            </w:pPr>
          </w:p>
        </w:tc>
        <w:tc>
          <w:tcPr>
            <w:tcW w:w="5539" w:type="dxa"/>
          </w:tcPr>
          <w:p w14:paraId="6C6BC3F4" w14:textId="77777777" w:rsidR="006C6964" w:rsidRPr="00F74E70" w:rsidRDefault="006C6964" w:rsidP="006C6964">
            <w:pPr>
              <w:spacing w:after="0" w:line="240" w:lineRule="auto"/>
              <w:rPr>
                <w:rFonts w:ascii="GHEA Grapalat" w:hAnsi="GHEA Grapalat" w:cs="Sylfaen"/>
                <w:sz w:val="24"/>
                <w:szCs w:val="24"/>
                <w:lang w:val="hy-AM"/>
              </w:rPr>
            </w:pPr>
            <w:r w:rsidRPr="00F74E70">
              <w:rPr>
                <w:rFonts w:ascii="GHEA Grapalat" w:hAnsi="GHEA Grapalat" w:cs="Sylfaen"/>
                <w:sz w:val="24"/>
                <w:szCs w:val="24"/>
                <w:lang w:val="hy-AM"/>
              </w:rPr>
              <w:t>Խոնավաչափ</w:t>
            </w:r>
          </w:p>
        </w:tc>
        <w:tc>
          <w:tcPr>
            <w:tcW w:w="1542" w:type="dxa"/>
          </w:tcPr>
          <w:p w14:paraId="7D49522F" w14:textId="77777777" w:rsidR="006C6964" w:rsidRPr="00F74E70" w:rsidRDefault="006C6964" w:rsidP="006C6964">
            <w:pPr>
              <w:pStyle w:val="a1"/>
              <w:spacing w:line="240" w:lineRule="auto"/>
              <w:ind w:left="0"/>
              <w:rPr>
                <w:rFonts w:cs="Sylfaen"/>
                <w:b w:val="0"/>
                <w:bCs w:val="0"/>
                <w:sz w:val="24"/>
                <w:szCs w:val="24"/>
                <w:lang w:val="hy-AM"/>
              </w:rPr>
            </w:pPr>
            <w:r w:rsidRPr="00F74E70">
              <w:rPr>
                <w:rFonts w:cs="Sylfaen"/>
                <w:b w:val="0"/>
                <w:bCs w:val="0"/>
                <w:sz w:val="24"/>
                <w:szCs w:val="24"/>
                <w:lang w:val="hy-AM"/>
              </w:rPr>
              <w:t>հատ</w:t>
            </w:r>
          </w:p>
        </w:tc>
        <w:tc>
          <w:tcPr>
            <w:tcW w:w="2001" w:type="dxa"/>
          </w:tcPr>
          <w:p w14:paraId="00E2E0AB" w14:textId="77777777" w:rsidR="006C6964" w:rsidRPr="00F74E70" w:rsidRDefault="006C6964" w:rsidP="006C6964">
            <w:pPr>
              <w:pStyle w:val="a1"/>
              <w:spacing w:line="240" w:lineRule="auto"/>
              <w:ind w:left="0"/>
              <w:rPr>
                <w:rFonts w:cs="Sylfaen"/>
                <w:b w:val="0"/>
                <w:bCs w:val="0"/>
                <w:sz w:val="24"/>
                <w:szCs w:val="24"/>
                <w:lang w:val="hy-AM"/>
              </w:rPr>
            </w:pPr>
            <w:r w:rsidRPr="00F74E70">
              <w:rPr>
                <w:rFonts w:cs="Sylfaen"/>
                <w:b w:val="0"/>
                <w:bCs w:val="0"/>
                <w:sz w:val="24"/>
                <w:szCs w:val="24"/>
                <w:lang w:val="hy-AM"/>
              </w:rPr>
              <w:t>2</w:t>
            </w:r>
          </w:p>
        </w:tc>
      </w:tr>
    </w:tbl>
    <w:p w14:paraId="4D57530B" w14:textId="77777777" w:rsidR="004533F8" w:rsidRPr="00F74E70" w:rsidRDefault="004533F8" w:rsidP="00D7698C">
      <w:pPr>
        <w:pStyle w:val="BodyText3"/>
        <w:tabs>
          <w:tab w:val="left" w:pos="1701"/>
        </w:tabs>
        <w:ind w:left="1134" w:right="850"/>
        <w:rPr>
          <w:rFonts w:ascii="GHEA Grapalat" w:hAnsi="GHEA Grapalat"/>
          <w:b/>
          <w:bCs/>
          <w:kern w:val="32"/>
          <w:sz w:val="24"/>
          <w:lang w:val="hy-AM" w:eastAsia="ru-RU"/>
        </w:rPr>
      </w:pPr>
    </w:p>
    <w:p w14:paraId="2C9505D0" w14:textId="77777777" w:rsidR="006C6964" w:rsidRPr="00F74E70" w:rsidRDefault="006C6964" w:rsidP="00D7698C">
      <w:pPr>
        <w:pStyle w:val="BodyText3"/>
        <w:tabs>
          <w:tab w:val="left" w:pos="1701"/>
        </w:tabs>
        <w:ind w:left="1134" w:right="850"/>
        <w:rPr>
          <w:rFonts w:ascii="GHEA Grapalat" w:hAnsi="GHEA Grapalat"/>
          <w:b/>
          <w:bCs/>
          <w:kern w:val="32"/>
          <w:sz w:val="24"/>
          <w:lang w:val="hy-AM" w:eastAsia="ru-RU"/>
        </w:rPr>
      </w:pPr>
    </w:p>
    <w:p w14:paraId="6C0CD55A" w14:textId="77777777" w:rsidR="006C6964" w:rsidRPr="00F74E70" w:rsidRDefault="006C6964" w:rsidP="00D7698C">
      <w:pPr>
        <w:pStyle w:val="BodyText3"/>
        <w:tabs>
          <w:tab w:val="left" w:pos="1701"/>
        </w:tabs>
        <w:ind w:left="1134" w:right="850"/>
        <w:rPr>
          <w:rFonts w:ascii="GHEA Grapalat" w:hAnsi="GHEA Grapalat"/>
          <w:b/>
          <w:bCs/>
          <w:kern w:val="32"/>
          <w:sz w:val="24"/>
          <w:lang w:val="hy-AM" w:eastAsia="ru-RU"/>
        </w:rPr>
      </w:pPr>
    </w:p>
    <w:p w14:paraId="4361C0E7" w14:textId="77777777" w:rsidR="006C6964" w:rsidRPr="00F74E70" w:rsidRDefault="006C6964" w:rsidP="00D7698C">
      <w:pPr>
        <w:pStyle w:val="BodyText3"/>
        <w:tabs>
          <w:tab w:val="left" w:pos="1701"/>
        </w:tabs>
        <w:ind w:left="1134" w:right="850"/>
        <w:rPr>
          <w:rFonts w:ascii="GHEA Grapalat" w:hAnsi="GHEA Grapalat"/>
          <w:b/>
          <w:bCs/>
          <w:kern w:val="32"/>
          <w:sz w:val="24"/>
          <w:lang w:val="hy-AM" w:eastAsia="ru-RU"/>
        </w:rPr>
      </w:pPr>
    </w:p>
    <w:p w14:paraId="18322447" w14:textId="77777777" w:rsidR="006C6964" w:rsidRDefault="006C6964" w:rsidP="00D7698C">
      <w:pPr>
        <w:pStyle w:val="BodyText3"/>
        <w:tabs>
          <w:tab w:val="left" w:pos="1701"/>
        </w:tabs>
        <w:ind w:left="1134" w:right="850"/>
        <w:rPr>
          <w:rFonts w:ascii="GHEA Grapalat" w:hAnsi="GHEA Grapalat"/>
          <w:b/>
          <w:bCs/>
          <w:kern w:val="32"/>
          <w:sz w:val="24"/>
          <w:lang w:val="hy-AM" w:eastAsia="ru-RU"/>
        </w:rPr>
      </w:pPr>
    </w:p>
    <w:p w14:paraId="45415133" w14:textId="77777777" w:rsidR="004533F8" w:rsidRDefault="004533F8" w:rsidP="00D7698C">
      <w:pPr>
        <w:pStyle w:val="BodyText3"/>
        <w:tabs>
          <w:tab w:val="left" w:pos="1701"/>
        </w:tabs>
        <w:ind w:left="1134" w:right="850"/>
        <w:rPr>
          <w:rFonts w:ascii="GHEA Grapalat" w:hAnsi="GHEA Grapalat"/>
          <w:b/>
          <w:bCs/>
          <w:kern w:val="32"/>
          <w:sz w:val="24"/>
          <w:lang w:val="hy-AM" w:eastAsia="ru-RU"/>
        </w:rPr>
      </w:pPr>
    </w:p>
    <w:p w14:paraId="53FA4D5D" w14:textId="77777777" w:rsidR="004533F8" w:rsidRDefault="004533F8" w:rsidP="00D7698C">
      <w:pPr>
        <w:pStyle w:val="BodyText3"/>
        <w:tabs>
          <w:tab w:val="left" w:pos="1701"/>
        </w:tabs>
        <w:ind w:left="1134" w:right="850"/>
        <w:rPr>
          <w:rFonts w:ascii="GHEA Grapalat" w:hAnsi="GHEA Grapalat"/>
          <w:b/>
          <w:bCs/>
          <w:kern w:val="32"/>
          <w:sz w:val="24"/>
          <w:lang w:val="hy-AM" w:eastAsia="ru-RU"/>
        </w:rPr>
      </w:pPr>
    </w:p>
    <w:p w14:paraId="30EC5558" w14:textId="003DB79A" w:rsidR="00D31390" w:rsidRPr="00590C6C" w:rsidRDefault="00D31390" w:rsidP="00D31390">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lastRenderedPageBreak/>
        <w:t>Հավելված</w:t>
      </w:r>
      <w:r>
        <w:rPr>
          <w:b w:val="0"/>
          <w:color w:val="auto"/>
          <w:sz w:val="20"/>
          <w:szCs w:val="20"/>
          <w:lang w:val="hy-AM"/>
        </w:rPr>
        <w:t xml:space="preserve"> 31</w:t>
      </w:r>
    </w:p>
    <w:p w14:paraId="7592D36D" w14:textId="77777777" w:rsidR="00D31390" w:rsidRPr="00590C6C" w:rsidRDefault="00D31390" w:rsidP="00D31390">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Հայաստանի Հանրապետության</w:t>
      </w:r>
    </w:p>
    <w:p w14:paraId="1CC60139" w14:textId="77777777" w:rsidR="00D31390" w:rsidRPr="00590C6C" w:rsidRDefault="00D31390" w:rsidP="00D31390">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կրթության, գիտության, մշակույթի և սպորտի նախարարի</w:t>
      </w:r>
    </w:p>
    <w:p w14:paraId="6D2C10F4" w14:textId="77777777" w:rsidR="000674EF" w:rsidRPr="00590C6C" w:rsidRDefault="000674EF" w:rsidP="000674EF">
      <w:pPr>
        <w:pStyle w:val="a1"/>
        <w:tabs>
          <w:tab w:val="left" w:pos="0"/>
        </w:tabs>
        <w:spacing w:line="240" w:lineRule="auto"/>
        <w:ind w:left="7371" w:right="849"/>
        <w:rPr>
          <w:b w:val="0"/>
          <w:color w:val="auto"/>
          <w:sz w:val="20"/>
          <w:szCs w:val="20"/>
          <w:lang w:val="hy-AM"/>
        </w:rPr>
      </w:pPr>
      <w:r>
        <w:rPr>
          <w:b w:val="0"/>
          <w:color w:val="auto"/>
          <w:sz w:val="20"/>
          <w:szCs w:val="20"/>
          <w:lang w:val="hy-AM"/>
        </w:rPr>
        <w:t>02</w:t>
      </w:r>
      <w:r w:rsidRPr="00590C6C">
        <w:rPr>
          <w:b w:val="0"/>
          <w:color w:val="auto"/>
          <w:sz w:val="20"/>
          <w:szCs w:val="20"/>
          <w:lang w:val="hy-AM"/>
        </w:rPr>
        <w:t xml:space="preserve">-ը </w:t>
      </w:r>
      <w:r>
        <w:rPr>
          <w:b w:val="0"/>
          <w:color w:val="auto"/>
          <w:sz w:val="20"/>
          <w:szCs w:val="20"/>
          <w:lang w:val="hy-AM"/>
        </w:rPr>
        <w:t>ապրիլի 2025</w:t>
      </w:r>
      <w:r w:rsidRPr="00590C6C">
        <w:rPr>
          <w:b w:val="0"/>
          <w:color w:val="auto"/>
          <w:sz w:val="20"/>
          <w:szCs w:val="20"/>
          <w:lang w:val="hy-AM"/>
        </w:rPr>
        <w:t>թ.</w:t>
      </w:r>
    </w:p>
    <w:p w14:paraId="4E93426C" w14:textId="77777777" w:rsidR="000674EF" w:rsidRDefault="000674EF" w:rsidP="000674EF">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 xml:space="preserve">N </w:t>
      </w:r>
      <w:r>
        <w:rPr>
          <w:b w:val="0"/>
          <w:color w:val="auto"/>
          <w:sz w:val="20"/>
          <w:szCs w:val="20"/>
          <w:lang w:val="hy-AM"/>
        </w:rPr>
        <w:t>38</w:t>
      </w:r>
      <w:r w:rsidRPr="00590C6C">
        <w:rPr>
          <w:b w:val="0"/>
          <w:color w:val="auto"/>
          <w:sz w:val="20"/>
          <w:szCs w:val="20"/>
          <w:lang w:val="hy-AM"/>
        </w:rPr>
        <w:t>-</w:t>
      </w:r>
      <w:r>
        <w:rPr>
          <w:b w:val="0"/>
          <w:color w:val="auto"/>
          <w:sz w:val="20"/>
          <w:szCs w:val="20"/>
          <w:lang w:val="hy-AM"/>
        </w:rPr>
        <w:t>Ն</w:t>
      </w:r>
      <w:r w:rsidRPr="00590C6C">
        <w:rPr>
          <w:b w:val="0"/>
          <w:color w:val="auto"/>
          <w:sz w:val="20"/>
          <w:szCs w:val="20"/>
          <w:lang w:val="hy-AM"/>
        </w:rPr>
        <w:t xml:space="preserve"> հրամանի</w:t>
      </w:r>
    </w:p>
    <w:p w14:paraId="2BA5A380" w14:textId="77777777" w:rsidR="00D31390" w:rsidRDefault="00D31390" w:rsidP="00D31390">
      <w:pPr>
        <w:pStyle w:val="BodyText3"/>
        <w:tabs>
          <w:tab w:val="left" w:pos="1701"/>
        </w:tabs>
        <w:ind w:left="1134" w:right="850"/>
        <w:rPr>
          <w:rFonts w:ascii="GHEA Grapalat" w:hAnsi="GHEA Grapalat"/>
          <w:b/>
          <w:bCs/>
          <w:kern w:val="32"/>
          <w:sz w:val="24"/>
          <w:lang w:val="hy-AM" w:eastAsia="ru-RU"/>
        </w:rPr>
      </w:pPr>
    </w:p>
    <w:p w14:paraId="62B12C38" w14:textId="56DFD15B" w:rsidR="00ED37A0" w:rsidRPr="00B473E4" w:rsidRDefault="00ED37A0" w:rsidP="00E3486B">
      <w:pPr>
        <w:autoSpaceDE w:val="0"/>
        <w:autoSpaceDN w:val="0"/>
        <w:adjustRightInd w:val="0"/>
        <w:spacing w:after="0" w:line="240" w:lineRule="auto"/>
        <w:ind w:left="284" w:right="424"/>
        <w:jc w:val="center"/>
        <w:textAlignment w:val="center"/>
        <w:rPr>
          <w:rFonts w:ascii="GHEA Grapalat" w:hAnsi="GHEA Grapalat" w:cs="Times New Roman"/>
          <w:b/>
          <w:sz w:val="24"/>
          <w:szCs w:val="24"/>
          <w:shd w:val="clear" w:color="auto" w:fill="FFFFFF"/>
          <w:lang w:val="hy-AM"/>
        </w:rPr>
      </w:pPr>
      <w:r w:rsidRPr="00B473E4">
        <w:rPr>
          <w:rFonts w:ascii="GHEA Grapalat" w:hAnsi="GHEA Grapalat" w:cs="Times New Roman"/>
          <w:b/>
          <w:sz w:val="24"/>
          <w:szCs w:val="24"/>
          <w:shd w:val="clear" w:color="auto" w:fill="FFFFFF"/>
          <w:lang w:val="hy-AM"/>
        </w:rPr>
        <w:t>Արհեստագործական կրթական ծրագրի</w:t>
      </w:r>
    </w:p>
    <w:p w14:paraId="1FA0EA85" w14:textId="41FA5455" w:rsidR="00DA3360" w:rsidRPr="00B473E4" w:rsidRDefault="00DA3360" w:rsidP="00E3486B">
      <w:pPr>
        <w:autoSpaceDE w:val="0"/>
        <w:autoSpaceDN w:val="0"/>
        <w:adjustRightInd w:val="0"/>
        <w:spacing w:after="0" w:line="240" w:lineRule="auto"/>
        <w:ind w:left="284" w:right="424"/>
        <w:jc w:val="center"/>
        <w:textAlignment w:val="center"/>
        <w:rPr>
          <w:rFonts w:ascii="GHEA Grapalat" w:eastAsia="Calibri" w:hAnsi="GHEA Grapalat" w:cs="Times New Roman"/>
          <w:b/>
          <w:bCs/>
          <w:color w:val="000000"/>
          <w:sz w:val="24"/>
          <w:szCs w:val="24"/>
          <w:shd w:val="clear" w:color="auto" w:fill="FFFFFF"/>
          <w:lang w:val="hy-AM"/>
        </w:rPr>
      </w:pPr>
      <w:r w:rsidRPr="00B473E4">
        <w:rPr>
          <w:rFonts w:ascii="GHEA Grapalat" w:eastAsia="Calibri" w:hAnsi="GHEA Grapalat" w:cs="Times New Roman"/>
          <w:b/>
          <w:bCs/>
          <w:color w:val="000000"/>
          <w:sz w:val="24"/>
          <w:szCs w:val="24"/>
          <w:shd w:val="clear" w:color="auto" w:fill="FFFFFF"/>
          <w:lang w:val="hy-AM"/>
        </w:rPr>
        <w:t xml:space="preserve"> 0732.07.4 «Ճանապարհաշինարարական և բարելավման աշխատանքների տեխնիկական ապահովում» մասնագիտության  </w:t>
      </w:r>
    </w:p>
    <w:p w14:paraId="7993E8E0" w14:textId="77777777" w:rsidR="00064D37" w:rsidRPr="00B473E4" w:rsidRDefault="00DA3360" w:rsidP="00064D37">
      <w:pPr>
        <w:pStyle w:val="a1"/>
        <w:spacing w:line="276" w:lineRule="auto"/>
        <w:ind w:left="567" w:right="991"/>
        <w:rPr>
          <w:sz w:val="24"/>
          <w:szCs w:val="24"/>
          <w:shd w:val="clear" w:color="auto" w:fill="FFFFFF"/>
          <w:lang w:val="hy-AM"/>
        </w:rPr>
      </w:pPr>
      <w:r w:rsidRPr="00B473E4">
        <w:rPr>
          <w:rFonts w:cs="Times New Roman"/>
          <w:bCs w:val="0"/>
          <w:sz w:val="24"/>
          <w:szCs w:val="24"/>
          <w:shd w:val="clear" w:color="auto" w:fill="FFFFFF"/>
          <w:lang w:val="hy-AM"/>
        </w:rPr>
        <w:t>0732.07.01.4</w:t>
      </w:r>
      <w:r w:rsidRPr="00B473E4">
        <w:rPr>
          <w:rFonts w:cs="Times New Roman"/>
          <w:sz w:val="24"/>
          <w:szCs w:val="24"/>
          <w:shd w:val="clear" w:color="auto" w:fill="FFFFFF"/>
          <w:lang w:val="hy-AM"/>
        </w:rPr>
        <w:t xml:space="preserve"> </w:t>
      </w:r>
      <w:r w:rsidRPr="00B473E4">
        <w:rPr>
          <w:rFonts w:cs="Times New Roman"/>
          <w:bCs w:val="0"/>
          <w:sz w:val="24"/>
          <w:szCs w:val="24"/>
          <w:shd w:val="clear" w:color="auto" w:fill="FFFFFF"/>
          <w:lang w:val="hy-AM"/>
        </w:rPr>
        <w:t xml:space="preserve">«Փականագործ՝ ճանապարհաշինարարական մեքենաների և տրակտորների նորոգման» որակավորման </w:t>
      </w:r>
      <w:r w:rsidR="00064D37" w:rsidRPr="00B473E4">
        <w:rPr>
          <w:sz w:val="24"/>
          <w:szCs w:val="24"/>
          <w:shd w:val="clear" w:color="auto" w:fill="FFFFFF"/>
          <w:lang w:val="hy-AM"/>
        </w:rPr>
        <w:t>համար պահանջվող</w:t>
      </w:r>
      <w:r w:rsidR="00064D37" w:rsidRPr="00B473E4">
        <w:rPr>
          <w:sz w:val="24"/>
          <w:szCs w:val="24"/>
          <w:lang w:val="hy-AM"/>
        </w:rPr>
        <w:t xml:space="preserve"> լաբորատորիաների, </w:t>
      </w:r>
      <w:r w:rsidR="00064D37" w:rsidRPr="00B473E4">
        <w:rPr>
          <w:sz w:val="24"/>
          <w:szCs w:val="24"/>
          <w:shd w:val="clear" w:color="auto" w:fill="FFFFFF"/>
          <w:lang w:val="hy-AM"/>
        </w:rPr>
        <w:t>ուսումնաարտադրական տարածքների (արհեստանոցների),</w:t>
      </w:r>
    </w:p>
    <w:p w14:paraId="3A59C1E7" w14:textId="77777777" w:rsidR="00064D37" w:rsidRDefault="00064D37" w:rsidP="00064D37">
      <w:pPr>
        <w:pStyle w:val="Heading1"/>
        <w:shd w:val="clear" w:color="auto" w:fill="FFFFFF"/>
        <w:spacing w:before="0" w:after="0"/>
        <w:ind w:left="567"/>
        <w:jc w:val="center"/>
        <w:textAlignment w:val="baseline"/>
        <w:rPr>
          <w:sz w:val="24"/>
          <w:szCs w:val="24"/>
          <w:shd w:val="clear" w:color="auto" w:fill="FFFFFF"/>
          <w:lang w:val="hy-AM"/>
        </w:rPr>
      </w:pPr>
      <w:r w:rsidRPr="00B473E4">
        <w:rPr>
          <w:rFonts w:ascii="GHEA Grapalat" w:hAnsi="GHEA Grapalat"/>
          <w:sz w:val="24"/>
          <w:szCs w:val="24"/>
          <w:shd w:val="clear" w:color="auto" w:fill="FFFFFF"/>
          <w:lang w:val="hy-AM"/>
        </w:rPr>
        <w:t>ուսումնական գույքի և սարքավորումների հագեցվածության չափաքանակները</w:t>
      </w:r>
    </w:p>
    <w:p w14:paraId="02B845D0" w14:textId="77777777" w:rsidR="00DA3360" w:rsidRPr="00F74E70" w:rsidRDefault="00DA3360" w:rsidP="00DA3360">
      <w:pPr>
        <w:rPr>
          <w:rFonts w:ascii="GHEA Grapalat" w:eastAsia="Calibri" w:hAnsi="GHEA Grapalat" w:cs="Times New Roman"/>
          <w:b/>
          <w:bCs/>
          <w:color w:val="FF0000"/>
          <w:sz w:val="24"/>
          <w:szCs w:val="24"/>
          <w:lang w:val="hy-AM"/>
        </w:rPr>
      </w:pPr>
    </w:p>
    <w:tbl>
      <w:tblPr>
        <w:tblStyle w:val="TableGrid"/>
        <w:tblpPr w:leftFromText="180" w:rightFromText="180" w:vertAnchor="text" w:horzAnchor="margin" w:tblpXSpec="center" w:tblpY="130"/>
        <w:tblW w:w="10188" w:type="dxa"/>
        <w:tblLook w:val="04A0" w:firstRow="1" w:lastRow="0" w:firstColumn="1" w:lastColumn="0" w:noHBand="0" w:noVBand="1"/>
      </w:tblPr>
      <w:tblGrid>
        <w:gridCol w:w="1239"/>
        <w:gridCol w:w="5322"/>
        <w:gridCol w:w="1605"/>
        <w:gridCol w:w="2022"/>
      </w:tblGrid>
      <w:tr w:rsidR="00DA3360" w:rsidRPr="00F74E70" w14:paraId="7DD88735" w14:textId="77777777" w:rsidTr="00DA3360">
        <w:trPr>
          <w:trHeight w:val="264"/>
        </w:trPr>
        <w:tc>
          <w:tcPr>
            <w:tcW w:w="1271" w:type="dxa"/>
          </w:tcPr>
          <w:p w14:paraId="725AFAFA" w14:textId="77777777" w:rsidR="00DA3360" w:rsidRPr="00F74E70" w:rsidRDefault="00DA3360" w:rsidP="00DA3360">
            <w:pPr>
              <w:autoSpaceDE w:val="0"/>
              <w:autoSpaceDN w:val="0"/>
              <w:adjustRightInd w:val="0"/>
              <w:jc w:val="center"/>
              <w:textAlignment w:val="center"/>
              <w:rPr>
                <w:rFonts w:ascii="GHEA Grapalat" w:eastAsia="Calibri" w:hAnsi="GHEA Grapalat" w:cs="GHEA Grapalat"/>
                <w:sz w:val="24"/>
                <w:szCs w:val="24"/>
              </w:rPr>
            </w:pPr>
            <w:r w:rsidRPr="00F74E70">
              <w:rPr>
                <w:rFonts w:ascii="GHEA Grapalat" w:eastAsia="Calibri" w:hAnsi="GHEA Grapalat" w:cs="GHEA Grapalat"/>
                <w:sz w:val="24"/>
                <w:szCs w:val="24"/>
              </w:rPr>
              <w:t>N</w:t>
            </w:r>
          </w:p>
        </w:tc>
        <w:tc>
          <w:tcPr>
            <w:tcW w:w="5437" w:type="dxa"/>
          </w:tcPr>
          <w:p w14:paraId="275B2E6D" w14:textId="77777777" w:rsidR="00DA3360" w:rsidRPr="00F74E70" w:rsidRDefault="00DA3360" w:rsidP="007E6538">
            <w:pPr>
              <w:autoSpaceDE w:val="0"/>
              <w:autoSpaceDN w:val="0"/>
              <w:adjustRightInd w:val="0"/>
              <w:jc w:val="center"/>
              <w:textAlignment w:val="center"/>
              <w:rPr>
                <w:rFonts w:ascii="GHEA Grapalat" w:eastAsia="Calibri" w:hAnsi="GHEA Grapalat" w:cs="GHEA Grapalat"/>
                <w:sz w:val="24"/>
                <w:szCs w:val="24"/>
              </w:rPr>
            </w:pPr>
            <w:proofErr w:type="spellStart"/>
            <w:r w:rsidRPr="00F74E70">
              <w:rPr>
                <w:rFonts w:ascii="GHEA Grapalat" w:eastAsia="Calibri" w:hAnsi="GHEA Grapalat" w:cs="Sylfaen"/>
                <w:color w:val="000000"/>
                <w:sz w:val="24"/>
                <w:szCs w:val="24"/>
              </w:rPr>
              <w:t>Անվանումը</w:t>
            </w:r>
            <w:proofErr w:type="spellEnd"/>
          </w:p>
        </w:tc>
        <w:tc>
          <w:tcPr>
            <w:tcW w:w="1608" w:type="dxa"/>
          </w:tcPr>
          <w:p w14:paraId="7010E1D6" w14:textId="77777777" w:rsidR="00DA3360" w:rsidRPr="00F74E70" w:rsidRDefault="00DA3360" w:rsidP="007E6538">
            <w:pPr>
              <w:autoSpaceDE w:val="0"/>
              <w:autoSpaceDN w:val="0"/>
              <w:adjustRightInd w:val="0"/>
              <w:jc w:val="center"/>
              <w:textAlignment w:val="center"/>
              <w:rPr>
                <w:rFonts w:ascii="GHEA Grapalat" w:eastAsia="Calibri" w:hAnsi="GHEA Grapalat" w:cs="GHEA Grapalat"/>
                <w:sz w:val="24"/>
                <w:szCs w:val="24"/>
              </w:rPr>
            </w:pPr>
            <w:r w:rsidRPr="00F74E70">
              <w:rPr>
                <w:rFonts w:ascii="GHEA Grapalat" w:eastAsia="Calibri" w:hAnsi="GHEA Grapalat" w:cs="Sylfaen"/>
                <w:color w:val="000000"/>
                <w:sz w:val="24"/>
                <w:szCs w:val="24"/>
              </w:rPr>
              <w:t xml:space="preserve">Չափման </w:t>
            </w:r>
            <w:proofErr w:type="spellStart"/>
            <w:r w:rsidRPr="00F74E70">
              <w:rPr>
                <w:rFonts w:ascii="GHEA Grapalat" w:eastAsia="Calibri" w:hAnsi="GHEA Grapalat" w:cs="Sylfaen"/>
                <w:color w:val="000000"/>
                <w:sz w:val="24"/>
                <w:szCs w:val="24"/>
              </w:rPr>
              <w:t>միավոր</w:t>
            </w:r>
            <w:proofErr w:type="spellEnd"/>
          </w:p>
        </w:tc>
        <w:tc>
          <w:tcPr>
            <w:tcW w:w="1872" w:type="dxa"/>
          </w:tcPr>
          <w:p w14:paraId="52B4D191" w14:textId="77777777" w:rsidR="00DA3360" w:rsidRPr="00F74E70" w:rsidRDefault="00DA3360" w:rsidP="007E6538">
            <w:pPr>
              <w:autoSpaceDE w:val="0"/>
              <w:autoSpaceDN w:val="0"/>
              <w:adjustRightInd w:val="0"/>
              <w:jc w:val="center"/>
              <w:textAlignment w:val="center"/>
              <w:rPr>
                <w:rFonts w:ascii="GHEA Grapalat" w:eastAsia="Calibri" w:hAnsi="GHEA Grapalat" w:cs="GHEA Grapalat"/>
                <w:sz w:val="24"/>
                <w:szCs w:val="24"/>
              </w:rPr>
            </w:pPr>
            <w:proofErr w:type="spellStart"/>
            <w:r w:rsidRPr="00F74E70">
              <w:rPr>
                <w:rFonts w:ascii="GHEA Grapalat" w:eastAsia="Calibri" w:hAnsi="GHEA Grapalat" w:cs="Sylfaen"/>
                <w:color w:val="000000"/>
                <w:sz w:val="24"/>
                <w:szCs w:val="24"/>
              </w:rPr>
              <w:t>Քանակը</w:t>
            </w:r>
            <w:proofErr w:type="spellEnd"/>
          </w:p>
        </w:tc>
      </w:tr>
      <w:tr w:rsidR="00DA3360" w:rsidRPr="00BD258A" w14:paraId="5CDE9343" w14:textId="77777777" w:rsidTr="00DA3360">
        <w:trPr>
          <w:trHeight w:val="347"/>
        </w:trPr>
        <w:tc>
          <w:tcPr>
            <w:tcW w:w="1271" w:type="dxa"/>
          </w:tcPr>
          <w:p w14:paraId="76C7ECCB" w14:textId="52B2782E" w:rsidR="00DA3360" w:rsidRPr="00445214" w:rsidRDefault="00445214" w:rsidP="00DA3360">
            <w:pPr>
              <w:autoSpaceDE w:val="0"/>
              <w:autoSpaceDN w:val="0"/>
              <w:adjustRightInd w:val="0"/>
              <w:jc w:val="center"/>
              <w:textAlignment w:val="center"/>
              <w:rPr>
                <w:rFonts w:ascii="GHEA Grapalat" w:eastAsia="Calibri" w:hAnsi="GHEA Grapalat" w:cs="GHEA Grapalat"/>
                <w:b/>
                <w:sz w:val="24"/>
                <w:szCs w:val="24"/>
                <w:lang w:val="hy-AM"/>
              </w:rPr>
            </w:pPr>
            <w:r>
              <w:rPr>
                <w:rFonts w:ascii="GHEA Grapalat" w:eastAsia="Calibri" w:hAnsi="GHEA Grapalat" w:cs="GHEA Grapalat"/>
                <w:b/>
                <w:sz w:val="24"/>
                <w:szCs w:val="24"/>
                <w:lang w:val="hy-AM"/>
              </w:rPr>
              <w:t>1.</w:t>
            </w:r>
          </w:p>
        </w:tc>
        <w:tc>
          <w:tcPr>
            <w:tcW w:w="5437" w:type="dxa"/>
          </w:tcPr>
          <w:p w14:paraId="6ED4215A" w14:textId="77777777" w:rsidR="00DA3360" w:rsidRPr="005F3EC1" w:rsidRDefault="00DA3360" w:rsidP="007E6538">
            <w:pPr>
              <w:autoSpaceDE w:val="0"/>
              <w:autoSpaceDN w:val="0"/>
              <w:adjustRightInd w:val="0"/>
              <w:textAlignment w:val="center"/>
              <w:rPr>
                <w:rFonts w:ascii="GHEA Grapalat" w:eastAsia="Calibri" w:hAnsi="GHEA Grapalat" w:cs="Sylfaen"/>
                <w:b/>
                <w:color w:val="000000"/>
                <w:sz w:val="24"/>
                <w:szCs w:val="24"/>
                <w:lang w:val="hy-AM"/>
              </w:rPr>
            </w:pPr>
            <w:r w:rsidRPr="005F3EC1">
              <w:rPr>
                <w:rFonts w:ascii="GHEA Grapalat" w:eastAsia="Calibri" w:hAnsi="GHEA Grapalat" w:cs="GHEA Grapalat"/>
                <w:b/>
                <w:color w:val="000000"/>
                <w:sz w:val="24"/>
                <w:szCs w:val="24"/>
                <w:lang w:val="hy-AM"/>
              </w:rPr>
              <w:t>ՈՒսումնական ծրագրով սահմանված նյութեր  և պարագաներ</w:t>
            </w:r>
          </w:p>
        </w:tc>
        <w:tc>
          <w:tcPr>
            <w:tcW w:w="1608" w:type="dxa"/>
          </w:tcPr>
          <w:p w14:paraId="5B107267" w14:textId="77777777" w:rsidR="00DA3360" w:rsidRPr="005F3EC1" w:rsidRDefault="00DA3360" w:rsidP="007E6538">
            <w:pPr>
              <w:autoSpaceDE w:val="0"/>
              <w:autoSpaceDN w:val="0"/>
              <w:adjustRightInd w:val="0"/>
              <w:jc w:val="center"/>
              <w:textAlignment w:val="center"/>
              <w:rPr>
                <w:rFonts w:ascii="GHEA Grapalat" w:eastAsia="Calibri" w:hAnsi="GHEA Grapalat" w:cs="Sylfaen"/>
                <w:color w:val="000000"/>
                <w:sz w:val="24"/>
                <w:szCs w:val="24"/>
                <w:lang w:val="hy-AM"/>
              </w:rPr>
            </w:pPr>
          </w:p>
        </w:tc>
        <w:tc>
          <w:tcPr>
            <w:tcW w:w="1872" w:type="dxa"/>
          </w:tcPr>
          <w:p w14:paraId="2101CB3C" w14:textId="77777777" w:rsidR="00DA3360" w:rsidRPr="005F3EC1" w:rsidRDefault="00DA3360" w:rsidP="007E6538">
            <w:pPr>
              <w:autoSpaceDE w:val="0"/>
              <w:autoSpaceDN w:val="0"/>
              <w:adjustRightInd w:val="0"/>
              <w:textAlignment w:val="center"/>
              <w:rPr>
                <w:rFonts w:ascii="GHEA Grapalat" w:eastAsia="Calibri" w:hAnsi="GHEA Grapalat" w:cs="Sylfaen"/>
                <w:color w:val="000000"/>
                <w:sz w:val="24"/>
                <w:szCs w:val="24"/>
                <w:lang w:val="hy-AM"/>
              </w:rPr>
            </w:pPr>
          </w:p>
        </w:tc>
      </w:tr>
      <w:tr w:rsidR="00DA3360" w:rsidRPr="00F74E70" w14:paraId="59DD5B1E" w14:textId="77777777" w:rsidTr="00DA3360">
        <w:trPr>
          <w:trHeight w:val="264"/>
        </w:trPr>
        <w:tc>
          <w:tcPr>
            <w:tcW w:w="1271" w:type="dxa"/>
          </w:tcPr>
          <w:p w14:paraId="61C462B4" w14:textId="77777777" w:rsidR="00DA3360" w:rsidRPr="005F3EC1" w:rsidRDefault="00DA3360" w:rsidP="003863FB">
            <w:pPr>
              <w:numPr>
                <w:ilvl w:val="0"/>
                <w:numId w:val="193"/>
              </w:numPr>
              <w:autoSpaceDE w:val="0"/>
              <w:autoSpaceDN w:val="0"/>
              <w:adjustRightInd w:val="0"/>
              <w:spacing w:after="0" w:line="240" w:lineRule="auto"/>
              <w:ind w:left="0" w:firstLine="0"/>
              <w:jc w:val="center"/>
              <w:textAlignment w:val="center"/>
              <w:rPr>
                <w:rFonts w:ascii="GHEA Grapalat" w:eastAsia="Calibri" w:hAnsi="GHEA Grapalat" w:cs="GHEA Grapalat"/>
                <w:sz w:val="24"/>
                <w:szCs w:val="24"/>
                <w:lang w:val="hy-AM"/>
              </w:rPr>
            </w:pPr>
          </w:p>
        </w:tc>
        <w:tc>
          <w:tcPr>
            <w:tcW w:w="5437" w:type="dxa"/>
          </w:tcPr>
          <w:p w14:paraId="460B8CC6" w14:textId="77777777" w:rsidR="00DA3360" w:rsidRPr="005F3EC1" w:rsidRDefault="00DA3360" w:rsidP="007E6538">
            <w:pPr>
              <w:autoSpaceDE w:val="0"/>
              <w:autoSpaceDN w:val="0"/>
              <w:adjustRightInd w:val="0"/>
              <w:textAlignment w:val="center"/>
              <w:rPr>
                <w:rFonts w:ascii="GHEA Grapalat" w:eastAsia="Calibri" w:hAnsi="GHEA Grapalat" w:cs="GHEA Grapalat"/>
                <w:color w:val="000000"/>
                <w:sz w:val="24"/>
                <w:szCs w:val="24"/>
                <w:lang w:val="hy-AM"/>
              </w:rPr>
            </w:pPr>
            <w:r w:rsidRPr="005F3EC1">
              <w:rPr>
                <w:rFonts w:ascii="GHEA Grapalat" w:eastAsia="Calibri" w:hAnsi="GHEA Grapalat" w:cs="GHEA Grapalat"/>
                <w:color w:val="000000"/>
                <w:sz w:val="24"/>
                <w:szCs w:val="24"/>
                <w:lang w:val="hy-AM"/>
              </w:rPr>
              <w:t>Մետաղական չորսու (ալյումին, մագնեզիում, պղինձ, պողպատ)</w:t>
            </w:r>
          </w:p>
        </w:tc>
        <w:tc>
          <w:tcPr>
            <w:tcW w:w="1608" w:type="dxa"/>
          </w:tcPr>
          <w:p w14:paraId="44246BA9"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proofErr w:type="spellStart"/>
            <w:r w:rsidRPr="00F74E70">
              <w:rPr>
                <w:rFonts w:ascii="GHEA Grapalat" w:eastAsia="Calibri" w:hAnsi="GHEA Grapalat" w:cs="Sylfaen"/>
                <w:color w:val="000000"/>
                <w:sz w:val="24"/>
                <w:szCs w:val="24"/>
              </w:rPr>
              <w:t>հատ</w:t>
            </w:r>
            <w:proofErr w:type="spellEnd"/>
          </w:p>
        </w:tc>
        <w:tc>
          <w:tcPr>
            <w:tcW w:w="1872" w:type="dxa"/>
          </w:tcPr>
          <w:p w14:paraId="4443032B"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r w:rsidRPr="00F74E70">
              <w:rPr>
                <w:rFonts w:ascii="GHEA Grapalat" w:eastAsia="Calibri" w:hAnsi="GHEA Grapalat" w:cs="Sylfaen"/>
                <w:color w:val="000000"/>
                <w:sz w:val="24"/>
                <w:szCs w:val="24"/>
              </w:rPr>
              <w:t>15</w:t>
            </w:r>
          </w:p>
        </w:tc>
      </w:tr>
      <w:tr w:rsidR="00DA3360" w:rsidRPr="00F74E70" w14:paraId="4EAD277D" w14:textId="77777777" w:rsidTr="00DA3360">
        <w:trPr>
          <w:trHeight w:val="264"/>
        </w:trPr>
        <w:tc>
          <w:tcPr>
            <w:tcW w:w="1271" w:type="dxa"/>
          </w:tcPr>
          <w:p w14:paraId="1BFD6737" w14:textId="77777777" w:rsidR="00DA3360" w:rsidRPr="00F74E70" w:rsidRDefault="00DA3360" w:rsidP="003863FB">
            <w:pPr>
              <w:numPr>
                <w:ilvl w:val="0"/>
                <w:numId w:val="193"/>
              </w:numPr>
              <w:autoSpaceDE w:val="0"/>
              <w:autoSpaceDN w:val="0"/>
              <w:adjustRightInd w:val="0"/>
              <w:spacing w:after="0" w:line="240" w:lineRule="auto"/>
              <w:ind w:left="0" w:firstLine="0"/>
              <w:jc w:val="center"/>
              <w:textAlignment w:val="center"/>
              <w:rPr>
                <w:rFonts w:ascii="GHEA Grapalat" w:eastAsia="Calibri" w:hAnsi="GHEA Grapalat" w:cs="GHEA Grapalat"/>
                <w:sz w:val="24"/>
                <w:szCs w:val="24"/>
              </w:rPr>
            </w:pPr>
          </w:p>
        </w:tc>
        <w:tc>
          <w:tcPr>
            <w:tcW w:w="5437" w:type="dxa"/>
          </w:tcPr>
          <w:p w14:paraId="636D703C" w14:textId="77777777" w:rsidR="00DA3360" w:rsidRPr="00F74E70" w:rsidRDefault="00DA3360" w:rsidP="007E6538">
            <w:pPr>
              <w:autoSpaceDE w:val="0"/>
              <w:autoSpaceDN w:val="0"/>
              <w:adjustRightInd w:val="0"/>
              <w:textAlignment w:val="center"/>
              <w:rPr>
                <w:rFonts w:ascii="GHEA Grapalat" w:eastAsia="Calibri" w:hAnsi="GHEA Grapalat" w:cs="GHEA Grapalat"/>
                <w:color w:val="000000"/>
                <w:sz w:val="24"/>
                <w:szCs w:val="24"/>
              </w:rPr>
            </w:pPr>
            <w:proofErr w:type="spellStart"/>
            <w:r w:rsidRPr="00F74E70">
              <w:rPr>
                <w:rFonts w:ascii="GHEA Grapalat" w:eastAsia="Calibri" w:hAnsi="GHEA Grapalat" w:cs="GHEA Grapalat"/>
                <w:color w:val="000000"/>
                <w:sz w:val="24"/>
                <w:szCs w:val="24"/>
              </w:rPr>
              <w:t>Զոդանյութեր</w:t>
            </w:r>
            <w:proofErr w:type="spellEnd"/>
          </w:p>
        </w:tc>
        <w:tc>
          <w:tcPr>
            <w:tcW w:w="1608" w:type="dxa"/>
          </w:tcPr>
          <w:p w14:paraId="7877A408"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proofErr w:type="spellStart"/>
            <w:r w:rsidRPr="00F74E70">
              <w:rPr>
                <w:rFonts w:ascii="GHEA Grapalat" w:eastAsia="Calibri" w:hAnsi="GHEA Grapalat" w:cs="Sylfaen"/>
                <w:color w:val="000000"/>
                <w:sz w:val="24"/>
                <w:szCs w:val="24"/>
              </w:rPr>
              <w:t>տուփ</w:t>
            </w:r>
            <w:proofErr w:type="spellEnd"/>
          </w:p>
        </w:tc>
        <w:tc>
          <w:tcPr>
            <w:tcW w:w="1872" w:type="dxa"/>
          </w:tcPr>
          <w:p w14:paraId="20DCB8E0"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r w:rsidRPr="00F74E70">
              <w:rPr>
                <w:rFonts w:ascii="GHEA Grapalat" w:eastAsia="Calibri" w:hAnsi="GHEA Grapalat" w:cs="Sylfaen"/>
                <w:color w:val="000000"/>
                <w:sz w:val="24"/>
                <w:szCs w:val="24"/>
              </w:rPr>
              <w:t>10</w:t>
            </w:r>
          </w:p>
        </w:tc>
      </w:tr>
      <w:tr w:rsidR="00DA3360" w:rsidRPr="00F74E70" w14:paraId="73B4DF9D" w14:textId="77777777" w:rsidTr="00DA3360">
        <w:trPr>
          <w:trHeight w:val="264"/>
        </w:trPr>
        <w:tc>
          <w:tcPr>
            <w:tcW w:w="1271" w:type="dxa"/>
          </w:tcPr>
          <w:p w14:paraId="63D0D680" w14:textId="77777777" w:rsidR="00DA3360" w:rsidRPr="00F74E70" w:rsidRDefault="00DA3360" w:rsidP="003863FB">
            <w:pPr>
              <w:numPr>
                <w:ilvl w:val="0"/>
                <w:numId w:val="193"/>
              </w:numPr>
              <w:autoSpaceDE w:val="0"/>
              <w:autoSpaceDN w:val="0"/>
              <w:adjustRightInd w:val="0"/>
              <w:spacing w:after="0" w:line="240" w:lineRule="auto"/>
              <w:ind w:left="0" w:firstLine="0"/>
              <w:jc w:val="center"/>
              <w:textAlignment w:val="center"/>
              <w:rPr>
                <w:rFonts w:ascii="GHEA Grapalat" w:eastAsia="Calibri" w:hAnsi="GHEA Grapalat" w:cs="GHEA Grapalat"/>
                <w:sz w:val="24"/>
                <w:szCs w:val="24"/>
              </w:rPr>
            </w:pPr>
          </w:p>
        </w:tc>
        <w:tc>
          <w:tcPr>
            <w:tcW w:w="5437" w:type="dxa"/>
          </w:tcPr>
          <w:p w14:paraId="5DC1E283" w14:textId="77777777" w:rsidR="00DA3360" w:rsidRPr="00F74E70" w:rsidRDefault="00DA3360" w:rsidP="007E6538">
            <w:pPr>
              <w:autoSpaceDE w:val="0"/>
              <w:autoSpaceDN w:val="0"/>
              <w:adjustRightInd w:val="0"/>
              <w:textAlignment w:val="center"/>
              <w:rPr>
                <w:rFonts w:ascii="GHEA Grapalat" w:eastAsia="Calibri" w:hAnsi="GHEA Grapalat" w:cs="GHEA Grapalat"/>
                <w:color w:val="000000"/>
                <w:sz w:val="24"/>
                <w:szCs w:val="24"/>
              </w:rPr>
            </w:pPr>
            <w:proofErr w:type="spellStart"/>
            <w:r w:rsidRPr="00F74E70">
              <w:rPr>
                <w:rFonts w:ascii="GHEA Grapalat" w:eastAsia="Calibri" w:hAnsi="GHEA Grapalat" w:cs="GHEA Grapalat"/>
                <w:color w:val="000000"/>
                <w:sz w:val="24"/>
                <w:szCs w:val="24"/>
              </w:rPr>
              <w:t>Կոռոզիայի</w:t>
            </w:r>
            <w:proofErr w:type="spellEnd"/>
            <w:r w:rsidRPr="00F74E70">
              <w:rPr>
                <w:rFonts w:ascii="GHEA Grapalat" w:eastAsia="Calibri" w:hAnsi="GHEA Grapalat" w:cs="GHEA Grapalat"/>
                <w:color w:val="000000"/>
                <w:sz w:val="24"/>
                <w:szCs w:val="24"/>
              </w:rPr>
              <w:t xml:space="preserve"> </w:t>
            </w:r>
            <w:proofErr w:type="spellStart"/>
            <w:r w:rsidRPr="00F74E70">
              <w:rPr>
                <w:rFonts w:ascii="GHEA Grapalat" w:eastAsia="Calibri" w:hAnsi="GHEA Grapalat" w:cs="GHEA Grapalat"/>
                <w:color w:val="000000"/>
                <w:sz w:val="24"/>
                <w:szCs w:val="24"/>
              </w:rPr>
              <w:t>ենթարկված</w:t>
            </w:r>
            <w:proofErr w:type="spellEnd"/>
            <w:r w:rsidRPr="00F74E70">
              <w:rPr>
                <w:rFonts w:ascii="GHEA Grapalat" w:eastAsia="Calibri" w:hAnsi="GHEA Grapalat" w:cs="GHEA Grapalat"/>
                <w:color w:val="000000"/>
                <w:sz w:val="24"/>
                <w:szCs w:val="24"/>
              </w:rPr>
              <w:t xml:space="preserve"> </w:t>
            </w:r>
            <w:proofErr w:type="spellStart"/>
            <w:r w:rsidRPr="00F74E70">
              <w:rPr>
                <w:rFonts w:ascii="GHEA Grapalat" w:eastAsia="Calibri" w:hAnsi="GHEA Grapalat" w:cs="GHEA Grapalat"/>
                <w:color w:val="000000"/>
                <w:sz w:val="24"/>
                <w:szCs w:val="24"/>
              </w:rPr>
              <w:t>մետաղների</w:t>
            </w:r>
            <w:proofErr w:type="spellEnd"/>
            <w:r w:rsidRPr="00F74E70">
              <w:rPr>
                <w:rFonts w:ascii="GHEA Grapalat" w:eastAsia="Calibri" w:hAnsi="GHEA Grapalat" w:cs="GHEA Grapalat"/>
                <w:color w:val="000000"/>
                <w:sz w:val="24"/>
                <w:szCs w:val="24"/>
              </w:rPr>
              <w:t xml:space="preserve"> </w:t>
            </w:r>
            <w:proofErr w:type="spellStart"/>
            <w:r w:rsidRPr="00F74E70">
              <w:rPr>
                <w:rFonts w:ascii="GHEA Grapalat" w:eastAsia="Calibri" w:hAnsi="GHEA Grapalat" w:cs="GHEA Grapalat"/>
                <w:color w:val="000000"/>
                <w:sz w:val="24"/>
                <w:szCs w:val="24"/>
              </w:rPr>
              <w:t>նմուշներ</w:t>
            </w:r>
            <w:proofErr w:type="spellEnd"/>
          </w:p>
        </w:tc>
        <w:tc>
          <w:tcPr>
            <w:tcW w:w="1608" w:type="dxa"/>
          </w:tcPr>
          <w:p w14:paraId="721B98A6"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proofErr w:type="spellStart"/>
            <w:r w:rsidRPr="00F74E70">
              <w:rPr>
                <w:rFonts w:ascii="GHEA Grapalat" w:eastAsia="Calibri" w:hAnsi="GHEA Grapalat" w:cs="Sylfaen"/>
                <w:color w:val="000000"/>
                <w:sz w:val="24"/>
                <w:szCs w:val="24"/>
              </w:rPr>
              <w:t>հատ</w:t>
            </w:r>
            <w:proofErr w:type="spellEnd"/>
          </w:p>
        </w:tc>
        <w:tc>
          <w:tcPr>
            <w:tcW w:w="1872" w:type="dxa"/>
          </w:tcPr>
          <w:p w14:paraId="27BC0913"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r w:rsidRPr="00F74E70">
              <w:rPr>
                <w:rFonts w:ascii="GHEA Grapalat" w:eastAsia="Calibri" w:hAnsi="GHEA Grapalat" w:cs="Sylfaen"/>
                <w:color w:val="000000"/>
                <w:sz w:val="24"/>
                <w:szCs w:val="24"/>
              </w:rPr>
              <w:t>15</w:t>
            </w:r>
          </w:p>
        </w:tc>
      </w:tr>
      <w:tr w:rsidR="00DA3360" w:rsidRPr="00F74E70" w14:paraId="609F1A11" w14:textId="77777777" w:rsidTr="00DA3360">
        <w:trPr>
          <w:trHeight w:val="264"/>
        </w:trPr>
        <w:tc>
          <w:tcPr>
            <w:tcW w:w="1271" w:type="dxa"/>
          </w:tcPr>
          <w:p w14:paraId="7CF36F56" w14:textId="77777777" w:rsidR="00DA3360" w:rsidRPr="00F74E70" w:rsidRDefault="00DA3360" w:rsidP="003863FB">
            <w:pPr>
              <w:numPr>
                <w:ilvl w:val="0"/>
                <w:numId w:val="193"/>
              </w:numPr>
              <w:autoSpaceDE w:val="0"/>
              <w:autoSpaceDN w:val="0"/>
              <w:adjustRightInd w:val="0"/>
              <w:spacing w:after="0" w:line="240" w:lineRule="auto"/>
              <w:ind w:left="0" w:firstLine="0"/>
              <w:jc w:val="center"/>
              <w:textAlignment w:val="center"/>
              <w:rPr>
                <w:rFonts w:ascii="GHEA Grapalat" w:eastAsia="Calibri" w:hAnsi="GHEA Grapalat" w:cs="GHEA Grapalat"/>
                <w:sz w:val="24"/>
                <w:szCs w:val="24"/>
              </w:rPr>
            </w:pPr>
          </w:p>
        </w:tc>
        <w:tc>
          <w:tcPr>
            <w:tcW w:w="5437" w:type="dxa"/>
          </w:tcPr>
          <w:p w14:paraId="22032643" w14:textId="77777777" w:rsidR="00DA3360" w:rsidRPr="00F74E70" w:rsidRDefault="00DA3360" w:rsidP="007E6538">
            <w:pPr>
              <w:autoSpaceDE w:val="0"/>
              <w:autoSpaceDN w:val="0"/>
              <w:adjustRightInd w:val="0"/>
              <w:textAlignment w:val="center"/>
              <w:rPr>
                <w:rFonts w:ascii="GHEA Grapalat" w:eastAsia="Calibri" w:hAnsi="GHEA Grapalat" w:cs="GHEA Grapalat"/>
                <w:color w:val="000000"/>
                <w:sz w:val="24"/>
                <w:szCs w:val="24"/>
              </w:rPr>
            </w:pPr>
            <w:proofErr w:type="spellStart"/>
            <w:r w:rsidRPr="00F74E70">
              <w:rPr>
                <w:rFonts w:ascii="GHEA Grapalat" w:eastAsia="Calibri" w:hAnsi="GHEA Grapalat" w:cs="GHEA Grapalat"/>
                <w:color w:val="000000"/>
                <w:sz w:val="24"/>
                <w:szCs w:val="24"/>
              </w:rPr>
              <w:t>Հակակոռոզիչ</w:t>
            </w:r>
            <w:proofErr w:type="spellEnd"/>
            <w:r w:rsidRPr="00F74E70">
              <w:rPr>
                <w:rFonts w:ascii="GHEA Grapalat" w:eastAsia="Calibri" w:hAnsi="GHEA Grapalat" w:cs="GHEA Grapalat"/>
                <w:color w:val="000000"/>
                <w:sz w:val="24"/>
                <w:szCs w:val="24"/>
              </w:rPr>
              <w:t xml:space="preserve"> </w:t>
            </w:r>
            <w:proofErr w:type="spellStart"/>
            <w:r w:rsidRPr="00F74E70">
              <w:rPr>
                <w:rFonts w:ascii="GHEA Grapalat" w:eastAsia="Calibri" w:hAnsi="GHEA Grapalat" w:cs="GHEA Grapalat"/>
                <w:color w:val="000000"/>
                <w:sz w:val="24"/>
                <w:szCs w:val="24"/>
              </w:rPr>
              <w:t>նյութեր</w:t>
            </w:r>
            <w:proofErr w:type="spellEnd"/>
          </w:p>
        </w:tc>
        <w:tc>
          <w:tcPr>
            <w:tcW w:w="1608" w:type="dxa"/>
          </w:tcPr>
          <w:p w14:paraId="6DDFA118"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proofErr w:type="spellStart"/>
            <w:r w:rsidRPr="00F74E70">
              <w:rPr>
                <w:rFonts w:ascii="GHEA Grapalat" w:eastAsia="Calibri" w:hAnsi="GHEA Grapalat" w:cs="Sylfaen"/>
                <w:color w:val="000000"/>
                <w:sz w:val="24"/>
                <w:szCs w:val="24"/>
              </w:rPr>
              <w:t>տուփ</w:t>
            </w:r>
            <w:proofErr w:type="spellEnd"/>
          </w:p>
        </w:tc>
        <w:tc>
          <w:tcPr>
            <w:tcW w:w="1872" w:type="dxa"/>
          </w:tcPr>
          <w:p w14:paraId="3733FDDF"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r w:rsidRPr="00F74E70">
              <w:rPr>
                <w:rFonts w:ascii="GHEA Grapalat" w:eastAsia="Calibri" w:hAnsi="GHEA Grapalat" w:cs="Sylfaen"/>
                <w:color w:val="000000"/>
                <w:sz w:val="24"/>
                <w:szCs w:val="24"/>
              </w:rPr>
              <w:t>10</w:t>
            </w:r>
          </w:p>
        </w:tc>
      </w:tr>
      <w:tr w:rsidR="00DA3360" w:rsidRPr="00F74E70" w14:paraId="111C8087" w14:textId="77777777" w:rsidTr="00DA3360">
        <w:trPr>
          <w:trHeight w:val="264"/>
        </w:trPr>
        <w:tc>
          <w:tcPr>
            <w:tcW w:w="1271" w:type="dxa"/>
          </w:tcPr>
          <w:p w14:paraId="52B7F802" w14:textId="77777777" w:rsidR="00DA3360" w:rsidRPr="00F74E70" w:rsidRDefault="00DA3360" w:rsidP="003863FB">
            <w:pPr>
              <w:numPr>
                <w:ilvl w:val="0"/>
                <w:numId w:val="193"/>
              </w:numPr>
              <w:autoSpaceDE w:val="0"/>
              <w:autoSpaceDN w:val="0"/>
              <w:adjustRightInd w:val="0"/>
              <w:spacing w:after="0" w:line="240" w:lineRule="auto"/>
              <w:ind w:left="0" w:firstLine="0"/>
              <w:jc w:val="center"/>
              <w:textAlignment w:val="center"/>
              <w:rPr>
                <w:rFonts w:ascii="GHEA Grapalat" w:eastAsia="Calibri" w:hAnsi="GHEA Grapalat" w:cs="GHEA Grapalat"/>
                <w:sz w:val="24"/>
                <w:szCs w:val="24"/>
              </w:rPr>
            </w:pPr>
          </w:p>
        </w:tc>
        <w:tc>
          <w:tcPr>
            <w:tcW w:w="5437" w:type="dxa"/>
          </w:tcPr>
          <w:p w14:paraId="76B24BE6" w14:textId="77777777" w:rsidR="00DA3360" w:rsidRPr="00F74E70" w:rsidRDefault="00DA3360" w:rsidP="007E6538">
            <w:pPr>
              <w:autoSpaceDE w:val="0"/>
              <w:autoSpaceDN w:val="0"/>
              <w:adjustRightInd w:val="0"/>
              <w:textAlignment w:val="center"/>
              <w:rPr>
                <w:rFonts w:ascii="GHEA Grapalat" w:eastAsia="Calibri" w:hAnsi="GHEA Grapalat" w:cs="GHEA Grapalat"/>
                <w:color w:val="000000"/>
                <w:sz w:val="24"/>
                <w:szCs w:val="24"/>
              </w:rPr>
            </w:pPr>
            <w:proofErr w:type="spellStart"/>
            <w:r w:rsidRPr="00F74E70">
              <w:rPr>
                <w:rFonts w:ascii="GHEA Grapalat" w:eastAsia="Calibri" w:hAnsi="GHEA Grapalat" w:cs="GHEA Grapalat"/>
                <w:color w:val="000000"/>
                <w:sz w:val="24"/>
                <w:szCs w:val="24"/>
              </w:rPr>
              <w:t>Մեքենաների</w:t>
            </w:r>
            <w:proofErr w:type="spellEnd"/>
            <w:r w:rsidRPr="00F74E70">
              <w:rPr>
                <w:rFonts w:ascii="GHEA Grapalat" w:eastAsia="Calibri" w:hAnsi="GHEA Grapalat" w:cs="GHEA Grapalat"/>
                <w:color w:val="000000"/>
                <w:sz w:val="24"/>
                <w:szCs w:val="24"/>
              </w:rPr>
              <w:t xml:space="preserve"> և </w:t>
            </w:r>
            <w:proofErr w:type="spellStart"/>
            <w:r w:rsidRPr="00F74E70">
              <w:rPr>
                <w:rFonts w:ascii="GHEA Grapalat" w:eastAsia="Calibri" w:hAnsi="GHEA Grapalat" w:cs="GHEA Grapalat"/>
                <w:color w:val="000000"/>
                <w:sz w:val="24"/>
                <w:szCs w:val="24"/>
              </w:rPr>
              <w:t>մեխանիզմների</w:t>
            </w:r>
            <w:proofErr w:type="spellEnd"/>
            <w:r w:rsidRPr="00F74E70">
              <w:rPr>
                <w:rFonts w:ascii="GHEA Grapalat" w:eastAsia="Calibri" w:hAnsi="GHEA Grapalat" w:cs="GHEA Grapalat"/>
                <w:color w:val="000000"/>
                <w:sz w:val="24"/>
                <w:szCs w:val="24"/>
              </w:rPr>
              <w:t xml:space="preserve"> </w:t>
            </w:r>
            <w:proofErr w:type="spellStart"/>
            <w:r w:rsidRPr="00F74E70">
              <w:rPr>
                <w:rFonts w:ascii="GHEA Grapalat" w:eastAsia="Calibri" w:hAnsi="GHEA Grapalat" w:cs="GHEA Grapalat"/>
                <w:color w:val="000000"/>
                <w:sz w:val="24"/>
                <w:szCs w:val="24"/>
              </w:rPr>
              <w:t>հանգույցների</w:t>
            </w:r>
            <w:proofErr w:type="spellEnd"/>
            <w:r w:rsidRPr="00F74E70">
              <w:rPr>
                <w:rFonts w:ascii="GHEA Grapalat" w:eastAsia="Calibri" w:hAnsi="GHEA Grapalat" w:cs="GHEA Grapalat"/>
                <w:color w:val="000000"/>
                <w:sz w:val="24"/>
                <w:szCs w:val="24"/>
              </w:rPr>
              <w:t xml:space="preserve"> </w:t>
            </w:r>
            <w:proofErr w:type="spellStart"/>
            <w:r w:rsidRPr="00F74E70">
              <w:rPr>
                <w:rFonts w:ascii="GHEA Grapalat" w:eastAsia="Calibri" w:hAnsi="GHEA Grapalat" w:cs="GHEA Grapalat"/>
                <w:color w:val="000000"/>
                <w:sz w:val="24"/>
                <w:szCs w:val="24"/>
              </w:rPr>
              <w:t>համար</w:t>
            </w:r>
            <w:proofErr w:type="spellEnd"/>
            <w:r w:rsidRPr="00F74E70">
              <w:rPr>
                <w:rFonts w:ascii="GHEA Grapalat" w:eastAsia="Calibri" w:hAnsi="GHEA Grapalat" w:cs="GHEA Grapalat"/>
                <w:color w:val="000000"/>
                <w:sz w:val="24"/>
                <w:szCs w:val="24"/>
              </w:rPr>
              <w:t xml:space="preserve"> </w:t>
            </w:r>
            <w:proofErr w:type="spellStart"/>
            <w:r w:rsidRPr="00F74E70">
              <w:rPr>
                <w:rFonts w:ascii="GHEA Grapalat" w:eastAsia="Calibri" w:hAnsi="GHEA Grapalat" w:cs="GHEA Grapalat"/>
                <w:color w:val="000000"/>
                <w:sz w:val="24"/>
                <w:szCs w:val="24"/>
              </w:rPr>
              <w:t>Կիրառվող</w:t>
            </w:r>
            <w:proofErr w:type="spellEnd"/>
            <w:r w:rsidRPr="00F74E70">
              <w:rPr>
                <w:rFonts w:ascii="GHEA Grapalat" w:eastAsia="Calibri" w:hAnsi="GHEA Grapalat" w:cs="GHEA Grapalat"/>
                <w:color w:val="000000"/>
                <w:sz w:val="24"/>
                <w:szCs w:val="24"/>
              </w:rPr>
              <w:t xml:space="preserve"> </w:t>
            </w:r>
            <w:proofErr w:type="spellStart"/>
            <w:r w:rsidRPr="00F74E70">
              <w:rPr>
                <w:rFonts w:ascii="GHEA Grapalat" w:eastAsia="Calibri" w:hAnsi="GHEA Grapalat" w:cs="GHEA Grapalat"/>
                <w:color w:val="000000"/>
                <w:sz w:val="24"/>
                <w:szCs w:val="24"/>
              </w:rPr>
              <w:t>պլաստմասսաներ</w:t>
            </w:r>
            <w:proofErr w:type="spellEnd"/>
          </w:p>
        </w:tc>
        <w:tc>
          <w:tcPr>
            <w:tcW w:w="1608" w:type="dxa"/>
          </w:tcPr>
          <w:p w14:paraId="3116BB54"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proofErr w:type="spellStart"/>
            <w:r w:rsidRPr="00F74E70">
              <w:rPr>
                <w:rFonts w:ascii="GHEA Grapalat" w:eastAsia="Calibri" w:hAnsi="GHEA Grapalat" w:cs="Sylfaen"/>
                <w:color w:val="000000"/>
                <w:sz w:val="24"/>
                <w:szCs w:val="24"/>
              </w:rPr>
              <w:t>տուփ</w:t>
            </w:r>
            <w:proofErr w:type="spellEnd"/>
          </w:p>
        </w:tc>
        <w:tc>
          <w:tcPr>
            <w:tcW w:w="1872" w:type="dxa"/>
          </w:tcPr>
          <w:p w14:paraId="501D5A42"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r w:rsidRPr="00F74E70">
              <w:rPr>
                <w:rFonts w:ascii="GHEA Grapalat" w:eastAsia="Calibri" w:hAnsi="GHEA Grapalat" w:cs="Sylfaen"/>
                <w:color w:val="000000"/>
                <w:sz w:val="24"/>
                <w:szCs w:val="24"/>
              </w:rPr>
              <w:t>10</w:t>
            </w:r>
          </w:p>
        </w:tc>
      </w:tr>
      <w:tr w:rsidR="00DA3360" w:rsidRPr="00F74E70" w14:paraId="38EF3DA1" w14:textId="77777777" w:rsidTr="00DA3360">
        <w:trPr>
          <w:trHeight w:val="264"/>
        </w:trPr>
        <w:tc>
          <w:tcPr>
            <w:tcW w:w="1271" w:type="dxa"/>
          </w:tcPr>
          <w:p w14:paraId="0D7B79C3" w14:textId="77777777" w:rsidR="00DA3360" w:rsidRPr="00F74E70" w:rsidRDefault="00DA3360" w:rsidP="003863FB">
            <w:pPr>
              <w:numPr>
                <w:ilvl w:val="0"/>
                <w:numId w:val="193"/>
              </w:numPr>
              <w:autoSpaceDE w:val="0"/>
              <w:autoSpaceDN w:val="0"/>
              <w:adjustRightInd w:val="0"/>
              <w:spacing w:after="0" w:line="240" w:lineRule="auto"/>
              <w:ind w:left="0" w:firstLine="0"/>
              <w:jc w:val="center"/>
              <w:textAlignment w:val="center"/>
              <w:rPr>
                <w:rFonts w:ascii="GHEA Grapalat" w:eastAsia="Calibri" w:hAnsi="GHEA Grapalat" w:cs="GHEA Grapalat"/>
                <w:sz w:val="24"/>
                <w:szCs w:val="24"/>
              </w:rPr>
            </w:pPr>
          </w:p>
        </w:tc>
        <w:tc>
          <w:tcPr>
            <w:tcW w:w="5437" w:type="dxa"/>
          </w:tcPr>
          <w:p w14:paraId="54FAE297" w14:textId="77777777" w:rsidR="00DA3360" w:rsidRPr="00F74E70" w:rsidRDefault="00DA3360" w:rsidP="007E6538">
            <w:pPr>
              <w:autoSpaceDE w:val="0"/>
              <w:autoSpaceDN w:val="0"/>
              <w:adjustRightInd w:val="0"/>
              <w:textAlignment w:val="center"/>
              <w:rPr>
                <w:rFonts w:ascii="GHEA Grapalat" w:eastAsia="Calibri" w:hAnsi="GHEA Grapalat" w:cs="GHEA Grapalat"/>
                <w:color w:val="000000"/>
                <w:sz w:val="24"/>
                <w:szCs w:val="24"/>
              </w:rPr>
            </w:pPr>
            <w:proofErr w:type="spellStart"/>
            <w:r w:rsidRPr="00F74E70">
              <w:rPr>
                <w:rFonts w:ascii="GHEA Grapalat" w:eastAsia="Calibri" w:hAnsi="GHEA Grapalat" w:cs="GHEA Grapalat"/>
                <w:color w:val="000000"/>
                <w:sz w:val="24"/>
                <w:szCs w:val="24"/>
              </w:rPr>
              <w:t>Ջերմակայուն</w:t>
            </w:r>
            <w:proofErr w:type="spellEnd"/>
            <w:r w:rsidRPr="00F74E70">
              <w:rPr>
                <w:rFonts w:ascii="GHEA Grapalat" w:eastAsia="Calibri" w:hAnsi="GHEA Grapalat" w:cs="GHEA Grapalat"/>
                <w:color w:val="000000"/>
                <w:sz w:val="24"/>
                <w:szCs w:val="24"/>
              </w:rPr>
              <w:t xml:space="preserve"> </w:t>
            </w:r>
            <w:proofErr w:type="spellStart"/>
            <w:r w:rsidRPr="00F74E70">
              <w:rPr>
                <w:rFonts w:ascii="GHEA Grapalat" w:eastAsia="Calibri" w:hAnsi="GHEA Grapalat" w:cs="GHEA Grapalat"/>
                <w:color w:val="000000"/>
                <w:sz w:val="24"/>
                <w:szCs w:val="24"/>
              </w:rPr>
              <w:t>ռետիններ</w:t>
            </w:r>
            <w:proofErr w:type="spellEnd"/>
          </w:p>
        </w:tc>
        <w:tc>
          <w:tcPr>
            <w:tcW w:w="1608" w:type="dxa"/>
          </w:tcPr>
          <w:p w14:paraId="37D38FE6"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proofErr w:type="spellStart"/>
            <w:r w:rsidRPr="00F74E70">
              <w:rPr>
                <w:rFonts w:ascii="GHEA Grapalat" w:eastAsia="Calibri" w:hAnsi="GHEA Grapalat" w:cs="Sylfaen"/>
                <w:color w:val="000000"/>
                <w:sz w:val="24"/>
                <w:szCs w:val="24"/>
              </w:rPr>
              <w:t>տուփ</w:t>
            </w:r>
            <w:proofErr w:type="spellEnd"/>
          </w:p>
        </w:tc>
        <w:tc>
          <w:tcPr>
            <w:tcW w:w="1872" w:type="dxa"/>
          </w:tcPr>
          <w:p w14:paraId="4A444A9D"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r w:rsidRPr="00F74E70">
              <w:rPr>
                <w:rFonts w:ascii="GHEA Grapalat" w:eastAsia="Calibri" w:hAnsi="GHEA Grapalat" w:cs="Sylfaen"/>
                <w:color w:val="000000"/>
                <w:sz w:val="24"/>
                <w:szCs w:val="24"/>
              </w:rPr>
              <w:t>10</w:t>
            </w:r>
          </w:p>
        </w:tc>
      </w:tr>
      <w:tr w:rsidR="00DA3360" w:rsidRPr="00F74E70" w14:paraId="504312EE" w14:textId="77777777" w:rsidTr="00DA3360">
        <w:trPr>
          <w:trHeight w:val="264"/>
        </w:trPr>
        <w:tc>
          <w:tcPr>
            <w:tcW w:w="1271" w:type="dxa"/>
          </w:tcPr>
          <w:p w14:paraId="4D1C2619" w14:textId="77777777" w:rsidR="00DA3360" w:rsidRPr="00F74E70" w:rsidRDefault="00DA3360" w:rsidP="003863FB">
            <w:pPr>
              <w:numPr>
                <w:ilvl w:val="0"/>
                <w:numId w:val="193"/>
              </w:numPr>
              <w:autoSpaceDE w:val="0"/>
              <w:autoSpaceDN w:val="0"/>
              <w:adjustRightInd w:val="0"/>
              <w:spacing w:after="0" w:line="240" w:lineRule="auto"/>
              <w:ind w:left="0" w:firstLine="0"/>
              <w:jc w:val="center"/>
              <w:textAlignment w:val="center"/>
              <w:rPr>
                <w:rFonts w:ascii="GHEA Grapalat" w:eastAsia="Calibri" w:hAnsi="GHEA Grapalat" w:cs="GHEA Grapalat"/>
                <w:sz w:val="24"/>
                <w:szCs w:val="24"/>
              </w:rPr>
            </w:pPr>
          </w:p>
        </w:tc>
        <w:tc>
          <w:tcPr>
            <w:tcW w:w="5437" w:type="dxa"/>
          </w:tcPr>
          <w:p w14:paraId="4BEE7A67" w14:textId="77777777" w:rsidR="00DA3360" w:rsidRPr="00F74E70" w:rsidRDefault="00DA3360" w:rsidP="007E6538">
            <w:pPr>
              <w:autoSpaceDE w:val="0"/>
              <w:autoSpaceDN w:val="0"/>
              <w:adjustRightInd w:val="0"/>
              <w:textAlignment w:val="center"/>
              <w:rPr>
                <w:rFonts w:ascii="GHEA Grapalat" w:eastAsia="Calibri" w:hAnsi="GHEA Grapalat" w:cs="GHEA Grapalat"/>
                <w:color w:val="000000"/>
                <w:sz w:val="24"/>
                <w:szCs w:val="24"/>
              </w:rPr>
            </w:pPr>
            <w:proofErr w:type="spellStart"/>
            <w:r w:rsidRPr="00F74E70">
              <w:rPr>
                <w:rFonts w:ascii="GHEA Grapalat" w:eastAsia="Calibri" w:hAnsi="GHEA Grapalat" w:cs="GHEA Grapalat"/>
                <w:color w:val="000000"/>
                <w:sz w:val="24"/>
                <w:szCs w:val="24"/>
              </w:rPr>
              <w:t>Միջադիրային</w:t>
            </w:r>
            <w:proofErr w:type="spellEnd"/>
            <w:r w:rsidRPr="00F74E70">
              <w:rPr>
                <w:rFonts w:ascii="GHEA Grapalat" w:eastAsia="Calibri" w:hAnsi="GHEA Grapalat" w:cs="GHEA Grapalat"/>
                <w:color w:val="000000"/>
                <w:sz w:val="24"/>
                <w:szCs w:val="24"/>
              </w:rPr>
              <w:t xml:space="preserve"> </w:t>
            </w:r>
            <w:proofErr w:type="spellStart"/>
            <w:r w:rsidRPr="00F74E70">
              <w:rPr>
                <w:rFonts w:ascii="GHEA Grapalat" w:eastAsia="Calibri" w:hAnsi="GHEA Grapalat" w:cs="GHEA Grapalat"/>
                <w:color w:val="000000"/>
                <w:sz w:val="24"/>
                <w:szCs w:val="24"/>
              </w:rPr>
              <w:t>ստվարաթղթեր</w:t>
            </w:r>
            <w:proofErr w:type="spellEnd"/>
          </w:p>
        </w:tc>
        <w:tc>
          <w:tcPr>
            <w:tcW w:w="1608" w:type="dxa"/>
          </w:tcPr>
          <w:p w14:paraId="16DA9BC9"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proofErr w:type="spellStart"/>
            <w:r w:rsidRPr="00F74E70">
              <w:rPr>
                <w:rFonts w:ascii="GHEA Grapalat" w:eastAsia="Calibri" w:hAnsi="GHEA Grapalat" w:cs="Sylfaen"/>
                <w:color w:val="000000"/>
                <w:sz w:val="24"/>
                <w:szCs w:val="24"/>
              </w:rPr>
              <w:t>փաթեթ</w:t>
            </w:r>
            <w:proofErr w:type="spellEnd"/>
          </w:p>
        </w:tc>
        <w:tc>
          <w:tcPr>
            <w:tcW w:w="1872" w:type="dxa"/>
          </w:tcPr>
          <w:p w14:paraId="5B9723BE"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r w:rsidRPr="00F74E70">
              <w:rPr>
                <w:rFonts w:ascii="GHEA Grapalat" w:eastAsia="Calibri" w:hAnsi="GHEA Grapalat" w:cs="Sylfaen"/>
                <w:color w:val="000000"/>
                <w:sz w:val="24"/>
                <w:szCs w:val="24"/>
              </w:rPr>
              <w:t>10</w:t>
            </w:r>
          </w:p>
        </w:tc>
      </w:tr>
      <w:tr w:rsidR="00DA3360" w:rsidRPr="00F74E70" w14:paraId="70360247" w14:textId="77777777" w:rsidTr="00DA3360">
        <w:trPr>
          <w:trHeight w:val="264"/>
        </w:trPr>
        <w:tc>
          <w:tcPr>
            <w:tcW w:w="1271" w:type="dxa"/>
          </w:tcPr>
          <w:p w14:paraId="383A054F" w14:textId="77777777" w:rsidR="00DA3360" w:rsidRPr="00F74E70" w:rsidRDefault="00DA3360" w:rsidP="003863FB">
            <w:pPr>
              <w:numPr>
                <w:ilvl w:val="0"/>
                <w:numId w:val="193"/>
              </w:numPr>
              <w:autoSpaceDE w:val="0"/>
              <w:autoSpaceDN w:val="0"/>
              <w:adjustRightInd w:val="0"/>
              <w:spacing w:after="0" w:line="240" w:lineRule="auto"/>
              <w:ind w:left="0" w:firstLine="0"/>
              <w:jc w:val="center"/>
              <w:textAlignment w:val="center"/>
              <w:rPr>
                <w:rFonts w:ascii="GHEA Grapalat" w:eastAsia="Calibri" w:hAnsi="GHEA Grapalat" w:cs="GHEA Grapalat"/>
                <w:sz w:val="24"/>
                <w:szCs w:val="24"/>
              </w:rPr>
            </w:pPr>
          </w:p>
        </w:tc>
        <w:tc>
          <w:tcPr>
            <w:tcW w:w="5437" w:type="dxa"/>
          </w:tcPr>
          <w:p w14:paraId="24EA812A" w14:textId="77777777" w:rsidR="00DA3360" w:rsidRPr="00F74E70" w:rsidRDefault="00DA3360" w:rsidP="007E6538">
            <w:pPr>
              <w:autoSpaceDE w:val="0"/>
              <w:autoSpaceDN w:val="0"/>
              <w:adjustRightInd w:val="0"/>
              <w:textAlignment w:val="center"/>
              <w:rPr>
                <w:rFonts w:ascii="GHEA Grapalat" w:eastAsia="Calibri" w:hAnsi="GHEA Grapalat" w:cs="GHEA Grapalat"/>
                <w:color w:val="000000"/>
                <w:sz w:val="24"/>
                <w:szCs w:val="24"/>
              </w:rPr>
            </w:pPr>
            <w:proofErr w:type="spellStart"/>
            <w:r w:rsidRPr="00F74E70">
              <w:rPr>
                <w:rFonts w:ascii="GHEA Grapalat" w:eastAsia="Calibri" w:hAnsi="GHEA Grapalat" w:cs="GHEA Grapalat"/>
                <w:color w:val="000000"/>
                <w:sz w:val="24"/>
                <w:szCs w:val="24"/>
              </w:rPr>
              <w:t>Տեխնիկական</w:t>
            </w:r>
            <w:proofErr w:type="spellEnd"/>
            <w:r w:rsidRPr="00F74E70">
              <w:rPr>
                <w:rFonts w:ascii="GHEA Grapalat" w:eastAsia="Calibri" w:hAnsi="GHEA Grapalat" w:cs="GHEA Grapalat"/>
                <w:color w:val="000000"/>
                <w:sz w:val="24"/>
                <w:szCs w:val="24"/>
              </w:rPr>
              <w:t xml:space="preserve"> </w:t>
            </w:r>
            <w:proofErr w:type="spellStart"/>
            <w:r w:rsidRPr="00F74E70">
              <w:rPr>
                <w:rFonts w:ascii="GHEA Grapalat" w:eastAsia="Calibri" w:hAnsi="GHEA Grapalat" w:cs="GHEA Grapalat"/>
                <w:color w:val="000000"/>
                <w:sz w:val="24"/>
                <w:szCs w:val="24"/>
              </w:rPr>
              <w:t>կաշի</w:t>
            </w:r>
            <w:proofErr w:type="spellEnd"/>
          </w:p>
        </w:tc>
        <w:tc>
          <w:tcPr>
            <w:tcW w:w="1608" w:type="dxa"/>
          </w:tcPr>
          <w:p w14:paraId="5369FD73"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proofErr w:type="spellStart"/>
            <w:r w:rsidRPr="00F74E70">
              <w:rPr>
                <w:rFonts w:ascii="GHEA Grapalat" w:eastAsia="Calibri" w:hAnsi="GHEA Grapalat" w:cs="Sylfaen"/>
                <w:color w:val="000000"/>
                <w:sz w:val="24"/>
                <w:szCs w:val="24"/>
              </w:rPr>
              <w:t>փաթեթ</w:t>
            </w:r>
            <w:proofErr w:type="spellEnd"/>
          </w:p>
        </w:tc>
        <w:tc>
          <w:tcPr>
            <w:tcW w:w="1872" w:type="dxa"/>
          </w:tcPr>
          <w:p w14:paraId="242D12C6"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r w:rsidRPr="00F74E70">
              <w:rPr>
                <w:rFonts w:ascii="GHEA Grapalat" w:eastAsia="Calibri" w:hAnsi="GHEA Grapalat" w:cs="Sylfaen"/>
                <w:color w:val="000000"/>
                <w:sz w:val="24"/>
                <w:szCs w:val="24"/>
              </w:rPr>
              <w:t>10</w:t>
            </w:r>
          </w:p>
        </w:tc>
      </w:tr>
      <w:tr w:rsidR="00DA3360" w:rsidRPr="00F74E70" w14:paraId="4E9A8F5F" w14:textId="77777777" w:rsidTr="00DA3360">
        <w:trPr>
          <w:trHeight w:val="264"/>
        </w:trPr>
        <w:tc>
          <w:tcPr>
            <w:tcW w:w="1271" w:type="dxa"/>
          </w:tcPr>
          <w:p w14:paraId="63026184" w14:textId="77777777" w:rsidR="00DA3360" w:rsidRPr="00F74E70" w:rsidRDefault="00DA3360" w:rsidP="003863FB">
            <w:pPr>
              <w:numPr>
                <w:ilvl w:val="0"/>
                <w:numId w:val="193"/>
              </w:numPr>
              <w:autoSpaceDE w:val="0"/>
              <w:autoSpaceDN w:val="0"/>
              <w:adjustRightInd w:val="0"/>
              <w:spacing w:after="0" w:line="240" w:lineRule="auto"/>
              <w:ind w:left="0" w:firstLine="0"/>
              <w:jc w:val="center"/>
              <w:textAlignment w:val="center"/>
              <w:rPr>
                <w:rFonts w:ascii="GHEA Grapalat" w:eastAsia="Calibri" w:hAnsi="GHEA Grapalat" w:cs="GHEA Grapalat"/>
                <w:sz w:val="24"/>
                <w:szCs w:val="24"/>
              </w:rPr>
            </w:pPr>
          </w:p>
        </w:tc>
        <w:tc>
          <w:tcPr>
            <w:tcW w:w="5437" w:type="dxa"/>
          </w:tcPr>
          <w:p w14:paraId="6D63EB61" w14:textId="77777777" w:rsidR="00DA3360" w:rsidRPr="00F74E70" w:rsidRDefault="00DA3360" w:rsidP="007E6538">
            <w:pPr>
              <w:autoSpaceDE w:val="0"/>
              <w:autoSpaceDN w:val="0"/>
              <w:adjustRightInd w:val="0"/>
              <w:textAlignment w:val="center"/>
              <w:rPr>
                <w:rFonts w:ascii="GHEA Grapalat" w:eastAsia="Calibri" w:hAnsi="GHEA Grapalat" w:cs="GHEA Grapalat"/>
                <w:color w:val="000000"/>
                <w:sz w:val="24"/>
                <w:szCs w:val="24"/>
              </w:rPr>
            </w:pPr>
            <w:proofErr w:type="spellStart"/>
            <w:r w:rsidRPr="00F74E70">
              <w:rPr>
                <w:rFonts w:ascii="GHEA Grapalat" w:eastAsia="Calibri" w:hAnsi="GHEA Grapalat" w:cs="GHEA Grapalat"/>
                <w:color w:val="000000"/>
                <w:sz w:val="24"/>
                <w:szCs w:val="24"/>
              </w:rPr>
              <w:t>Ազբեստաթղթեր</w:t>
            </w:r>
            <w:proofErr w:type="spellEnd"/>
            <w:r w:rsidRPr="00F74E70">
              <w:rPr>
                <w:rFonts w:ascii="GHEA Grapalat" w:eastAsia="Calibri" w:hAnsi="GHEA Grapalat" w:cs="GHEA Grapalat"/>
                <w:color w:val="000000"/>
                <w:sz w:val="24"/>
                <w:szCs w:val="24"/>
              </w:rPr>
              <w:t xml:space="preserve"> և </w:t>
            </w:r>
            <w:proofErr w:type="spellStart"/>
            <w:r w:rsidRPr="00F74E70">
              <w:rPr>
                <w:rFonts w:ascii="GHEA Grapalat" w:eastAsia="Calibri" w:hAnsi="GHEA Grapalat" w:cs="GHEA Grapalat"/>
                <w:color w:val="000000"/>
                <w:sz w:val="24"/>
                <w:szCs w:val="24"/>
              </w:rPr>
              <w:t>քուղեր</w:t>
            </w:r>
            <w:proofErr w:type="spellEnd"/>
          </w:p>
        </w:tc>
        <w:tc>
          <w:tcPr>
            <w:tcW w:w="1608" w:type="dxa"/>
          </w:tcPr>
          <w:p w14:paraId="2D49CDB1"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proofErr w:type="spellStart"/>
            <w:r w:rsidRPr="00F74E70">
              <w:rPr>
                <w:rFonts w:ascii="GHEA Grapalat" w:eastAsia="Calibri" w:hAnsi="GHEA Grapalat" w:cs="Sylfaen"/>
                <w:color w:val="000000"/>
                <w:sz w:val="24"/>
                <w:szCs w:val="24"/>
              </w:rPr>
              <w:t>փաթեթ</w:t>
            </w:r>
            <w:proofErr w:type="spellEnd"/>
          </w:p>
        </w:tc>
        <w:tc>
          <w:tcPr>
            <w:tcW w:w="1872" w:type="dxa"/>
          </w:tcPr>
          <w:p w14:paraId="0364D70C"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r w:rsidRPr="00F74E70">
              <w:rPr>
                <w:rFonts w:ascii="GHEA Grapalat" w:eastAsia="Calibri" w:hAnsi="GHEA Grapalat" w:cs="Sylfaen"/>
                <w:color w:val="000000"/>
                <w:sz w:val="24"/>
                <w:szCs w:val="24"/>
              </w:rPr>
              <w:t>10</w:t>
            </w:r>
          </w:p>
        </w:tc>
      </w:tr>
      <w:tr w:rsidR="00DA3360" w:rsidRPr="00F74E70" w14:paraId="7A8B584E" w14:textId="77777777" w:rsidTr="00DA3360">
        <w:trPr>
          <w:trHeight w:val="264"/>
        </w:trPr>
        <w:tc>
          <w:tcPr>
            <w:tcW w:w="1271" w:type="dxa"/>
          </w:tcPr>
          <w:p w14:paraId="1A7B0934" w14:textId="77777777" w:rsidR="00DA3360" w:rsidRPr="00F74E70" w:rsidRDefault="00DA3360" w:rsidP="003863FB">
            <w:pPr>
              <w:numPr>
                <w:ilvl w:val="0"/>
                <w:numId w:val="193"/>
              </w:numPr>
              <w:autoSpaceDE w:val="0"/>
              <w:autoSpaceDN w:val="0"/>
              <w:adjustRightInd w:val="0"/>
              <w:spacing w:after="0" w:line="240" w:lineRule="auto"/>
              <w:ind w:left="0" w:firstLine="0"/>
              <w:jc w:val="center"/>
              <w:textAlignment w:val="center"/>
              <w:rPr>
                <w:rFonts w:ascii="GHEA Grapalat" w:eastAsia="Calibri" w:hAnsi="GHEA Grapalat" w:cs="GHEA Grapalat"/>
                <w:sz w:val="24"/>
                <w:szCs w:val="24"/>
              </w:rPr>
            </w:pPr>
          </w:p>
        </w:tc>
        <w:tc>
          <w:tcPr>
            <w:tcW w:w="5437" w:type="dxa"/>
          </w:tcPr>
          <w:p w14:paraId="7D1CD39F" w14:textId="77777777" w:rsidR="00DA3360" w:rsidRPr="00F74E70" w:rsidRDefault="00DA3360" w:rsidP="007E6538">
            <w:pPr>
              <w:autoSpaceDE w:val="0"/>
              <w:autoSpaceDN w:val="0"/>
              <w:adjustRightInd w:val="0"/>
              <w:textAlignment w:val="center"/>
              <w:rPr>
                <w:rFonts w:ascii="GHEA Grapalat" w:eastAsia="Calibri" w:hAnsi="GHEA Grapalat" w:cs="GHEA Grapalat"/>
                <w:color w:val="000000"/>
                <w:sz w:val="24"/>
                <w:szCs w:val="24"/>
              </w:rPr>
            </w:pPr>
            <w:proofErr w:type="spellStart"/>
            <w:r w:rsidRPr="00F74E70">
              <w:rPr>
                <w:rFonts w:ascii="GHEA Grapalat" w:eastAsia="Calibri" w:hAnsi="GHEA Grapalat" w:cs="GHEA Grapalat"/>
                <w:color w:val="000000"/>
                <w:sz w:val="24"/>
                <w:szCs w:val="24"/>
              </w:rPr>
              <w:t>Կապարային</w:t>
            </w:r>
            <w:proofErr w:type="spellEnd"/>
            <w:r w:rsidRPr="00F74E70">
              <w:rPr>
                <w:rFonts w:ascii="GHEA Grapalat" w:eastAsia="Calibri" w:hAnsi="GHEA Grapalat" w:cs="GHEA Grapalat"/>
                <w:color w:val="000000"/>
                <w:sz w:val="24"/>
                <w:szCs w:val="24"/>
              </w:rPr>
              <w:t xml:space="preserve"> </w:t>
            </w:r>
            <w:proofErr w:type="spellStart"/>
            <w:r w:rsidRPr="00F74E70">
              <w:rPr>
                <w:rFonts w:ascii="GHEA Grapalat" w:eastAsia="Calibri" w:hAnsi="GHEA Grapalat" w:cs="GHEA Grapalat"/>
                <w:color w:val="000000"/>
                <w:sz w:val="24"/>
                <w:szCs w:val="24"/>
              </w:rPr>
              <w:t>շպարներ</w:t>
            </w:r>
            <w:proofErr w:type="spellEnd"/>
          </w:p>
        </w:tc>
        <w:tc>
          <w:tcPr>
            <w:tcW w:w="1608" w:type="dxa"/>
          </w:tcPr>
          <w:p w14:paraId="55EF82C1"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proofErr w:type="spellStart"/>
            <w:r w:rsidRPr="00F74E70">
              <w:rPr>
                <w:rFonts w:ascii="GHEA Grapalat" w:eastAsia="Calibri" w:hAnsi="GHEA Grapalat" w:cs="Sylfaen"/>
                <w:color w:val="000000"/>
                <w:sz w:val="24"/>
                <w:szCs w:val="24"/>
              </w:rPr>
              <w:t>տուփ</w:t>
            </w:r>
            <w:proofErr w:type="spellEnd"/>
          </w:p>
        </w:tc>
        <w:tc>
          <w:tcPr>
            <w:tcW w:w="1872" w:type="dxa"/>
          </w:tcPr>
          <w:p w14:paraId="60781A07"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r w:rsidRPr="00F74E70">
              <w:rPr>
                <w:rFonts w:ascii="GHEA Grapalat" w:eastAsia="Calibri" w:hAnsi="GHEA Grapalat" w:cs="Sylfaen"/>
                <w:color w:val="000000"/>
                <w:sz w:val="24"/>
                <w:szCs w:val="24"/>
              </w:rPr>
              <w:t>10</w:t>
            </w:r>
          </w:p>
        </w:tc>
      </w:tr>
      <w:tr w:rsidR="00DA3360" w:rsidRPr="00F74E70" w14:paraId="54C6CD07" w14:textId="77777777" w:rsidTr="00DA3360">
        <w:trPr>
          <w:trHeight w:val="264"/>
        </w:trPr>
        <w:tc>
          <w:tcPr>
            <w:tcW w:w="1271" w:type="dxa"/>
          </w:tcPr>
          <w:p w14:paraId="4EC79967" w14:textId="77777777" w:rsidR="00DA3360" w:rsidRPr="00F74E70" w:rsidRDefault="00DA3360" w:rsidP="003863FB">
            <w:pPr>
              <w:numPr>
                <w:ilvl w:val="0"/>
                <w:numId w:val="193"/>
              </w:numPr>
              <w:autoSpaceDE w:val="0"/>
              <w:autoSpaceDN w:val="0"/>
              <w:adjustRightInd w:val="0"/>
              <w:spacing w:after="0" w:line="240" w:lineRule="auto"/>
              <w:ind w:left="0" w:firstLine="0"/>
              <w:jc w:val="center"/>
              <w:textAlignment w:val="center"/>
              <w:rPr>
                <w:rFonts w:ascii="GHEA Grapalat" w:eastAsia="Calibri" w:hAnsi="GHEA Grapalat" w:cs="GHEA Grapalat"/>
                <w:sz w:val="24"/>
                <w:szCs w:val="24"/>
              </w:rPr>
            </w:pPr>
          </w:p>
        </w:tc>
        <w:tc>
          <w:tcPr>
            <w:tcW w:w="5437" w:type="dxa"/>
          </w:tcPr>
          <w:p w14:paraId="5A54E201" w14:textId="77777777" w:rsidR="00DA3360" w:rsidRPr="00F74E70" w:rsidRDefault="00DA3360" w:rsidP="007E6538">
            <w:pPr>
              <w:autoSpaceDE w:val="0"/>
              <w:autoSpaceDN w:val="0"/>
              <w:adjustRightInd w:val="0"/>
              <w:textAlignment w:val="center"/>
              <w:rPr>
                <w:rFonts w:ascii="GHEA Grapalat" w:eastAsia="Calibri" w:hAnsi="GHEA Grapalat" w:cs="GHEA Grapalat"/>
                <w:color w:val="000000"/>
                <w:sz w:val="24"/>
                <w:szCs w:val="24"/>
              </w:rPr>
            </w:pPr>
            <w:proofErr w:type="spellStart"/>
            <w:r w:rsidRPr="00F74E70">
              <w:rPr>
                <w:rFonts w:ascii="GHEA Grapalat" w:eastAsia="Calibri" w:hAnsi="GHEA Grapalat" w:cs="GHEA Grapalat"/>
                <w:color w:val="000000"/>
                <w:sz w:val="24"/>
                <w:szCs w:val="24"/>
              </w:rPr>
              <w:t>Հերմետիկացնող</w:t>
            </w:r>
            <w:proofErr w:type="spellEnd"/>
            <w:r w:rsidRPr="00F74E70">
              <w:rPr>
                <w:rFonts w:ascii="GHEA Grapalat" w:eastAsia="Calibri" w:hAnsi="GHEA Grapalat" w:cs="GHEA Grapalat"/>
                <w:color w:val="000000"/>
                <w:sz w:val="24"/>
                <w:szCs w:val="24"/>
              </w:rPr>
              <w:t xml:space="preserve"> </w:t>
            </w:r>
            <w:proofErr w:type="spellStart"/>
            <w:r w:rsidRPr="00F74E70">
              <w:rPr>
                <w:rFonts w:ascii="GHEA Grapalat" w:eastAsia="Calibri" w:hAnsi="GHEA Grapalat" w:cs="GHEA Grapalat"/>
                <w:color w:val="000000"/>
                <w:sz w:val="24"/>
                <w:szCs w:val="24"/>
              </w:rPr>
              <w:t>նյութեր</w:t>
            </w:r>
            <w:proofErr w:type="spellEnd"/>
          </w:p>
        </w:tc>
        <w:tc>
          <w:tcPr>
            <w:tcW w:w="1608" w:type="dxa"/>
          </w:tcPr>
          <w:p w14:paraId="056F1530"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proofErr w:type="spellStart"/>
            <w:r w:rsidRPr="00F74E70">
              <w:rPr>
                <w:rFonts w:ascii="GHEA Grapalat" w:eastAsia="Calibri" w:hAnsi="GHEA Grapalat" w:cs="Sylfaen"/>
                <w:color w:val="000000"/>
                <w:sz w:val="24"/>
                <w:szCs w:val="24"/>
              </w:rPr>
              <w:t>տուփ</w:t>
            </w:r>
            <w:proofErr w:type="spellEnd"/>
          </w:p>
        </w:tc>
        <w:tc>
          <w:tcPr>
            <w:tcW w:w="1872" w:type="dxa"/>
          </w:tcPr>
          <w:p w14:paraId="118C773B"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r w:rsidRPr="00F74E70">
              <w:rPr>
                <w:rFonts w:ascii="GHEA Grapalat" w:eastAsia="Calibri" w:hAnsi="GHEA Grapalat" w:cs="Sylfaen"/>
                <w:color w:val="000000"/>
                <w:sz w:val="24"/>
                <w:szCs w:val="24"/>
              </w:rPr>
              <w:t>10</w:t>
            </w:r>
          </w:p>
        </w:tc>
      </w:tr>
      <w:tr w:rsidR="00DA3360" w:rsidRPr="00F74E70" w14:paraId="5E091DD2" w14:textId="77777777" w:rsidTr="00DA3360">
        <w:trPr>
          <w:trHeight w:val="264"/>
        </w:trPr>
        <w:tc>
          <w:tcPr>
            <w:tcW w:w="1271" w:type="dxa"/>
          </w:tcPr>
          <w:p w14:paraId="69B46107" w14:textId="77777777" w:rsidR="00DA3360" w:rsidRPr="00F74E70" w:rsidRDefault="00DA3360" w:rsidP="003863FB">
            <w:pPr>
              <w:numPr>
                <w:ilvl w:val="0"/>
                <w:numId w:val="193"/>
              </w:numPr>
              <w:autoSpaceDE w:val="0"/>
              <w:autoSpaceDN w:val="0"/>
              <w:adjustRightInd w:val="0"/>
              <w:spacing w:after="0" w:line="240" w:lineRule="auto"/>
              <w:ind w:left="0" w:firstLine="0"/>
              <w:jc w:val="center"/>
              <w:textAlignment w:val="center"/>
              <w:rPr>
                <w:rFonts w:ascii="GHEA Grapalat" w:eastAsia="Calibri" w:hAnsi="GHEA Grapalat" w:cs="GHEA Grapalat"/>
                <w:sz w:val="24"/>
                <w:szCs w:val="24"/>
              </w:rPr>
            </w:pPr>
          </w:p>
        </w:tc>
        <w:tc>
          <w:tcPr>
            <w:tcW w:w="5437" w:type="dxa"/>
          </w:tcPr>
          <w:p w14:paraId="47FB416E" w14:textId="77777777" w:rsidR="00DA3360" w:rsidRPr="00F74E70" w:rsidRDefault="00DA3360" w:rsidP="007E6538">
            <w:pPr>
              <w:autoSpaceDE w:val="0"/>
              <w:autoSpaceDN w:val="0"/>
              <w:adjustRightInd w:val="0"/>
              <w:textAlignment w:val="center"/>
              <w:rPr>
                <w:rFonts w:ascii="GHEA Grapalat" w:eastAsia="Calibri" w:hAnsi="GHEA Grapalat" w:cs="GHEA Grapalat"/>
                <w:color w:val="000000"/>
                <w:sz w:val="24"/>
                <w:szCs w:val="24"/>
              </w:rPr>
            </w:pPr>
            <w:proofErr w:type="spellStart"/>
            <w:r w:rsidRPr="00F74E70">
              <w:rPr>
                <w:rFonts w:ascii="GHEA Grapalat" w:eastAsia="Calibri" w:hAnsi="GHEA Grapalat" w:cs="GHEA Grapalat"/>
                <w:color w:val="000000"/>
                <w:sz w:val="24"/>
                <w:szCs w:val="24"/>
              </w:rPr>
              <w:t>Հղկանյութեր</w:t>
            </w:r>
            <w:proofErr w:type="spellEnd"/>
          </w:p>
        </w:tc>
        <w:tc>
          <w:tcPr>
            <w:tcW w:w="1608" w:type="dxa"/>
          </w:tcPr>
          <w:p w14:paraId="0D09E46B"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proofErr w:type="spellStart"/>
            <w:r w:rsidRPr="00F74E70">
              <w:rPr>
                <w:rFonts w:ascii="GHEA Grapalat" w:eastAsia="Calibri" w:hAnsi="GHEA Grapalat" w:cs="Sylfaen"/>
                <w:color w:val="000000"/>
                <w:sz w:val="24"/>
                <w:szCs w:val="24"/>
              </w:rPr>
              <w:t>տուփ</w:t>
            </w:r>
            <w:proofErr w:type="spellEnd"/>
          </w:p>
        </w:tc>
        <w:tc>
          <w:tcPr>
            <w:tcW w:w="1872" w:type="dxa"/>
          </w:tcPr>
          <w:p w14:paraId="4F8C8CF9"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r w:rsidRPr="00F74E70">
              <w:rPr>
                <w:rFonts w:ascii="GHEA Grapalat" w:eastAsia="Calibri" w:hAnsi="GHEA Grapalat" w:cs="Sylfaen"/>
                <w:color w:val="000000"/>
                <w:sz w:val="24"/>
                <w:szCs w:val="24"/>
              </w:rPr>
              <w:t>10</w:t>
            </w:r>
          </w:p>
        </w:tc>
      </w:tr>
      <w:tr w:rsidR="00DA3360" w:rsidRPr="00F74E70" w14:paraId="6D6CA9FC" w14:textId="77777777" w:rsidTr="00DA3360">
        <w:trPr>
          <w:trHeight w:val="264"/>
        </w:trPr>
        <w:tc>
          <w:tcPr>
            <w:tcW w:w="1271" w:type="dxa"/>
          </w:tcPr>
          <w:p w14:paraId="1EC9FAAD" w14:textId="77777777" w:rsidR="00DA3360" w:rsidRPr="00F74E70" w:rsidRDefault="00DA3360" w:rsidP="003863FB">
            <w:pPr>
              <w:numPr>
                <w:ilvl w:val="0"/>
                <w:numId w:val="193"/>
              </w:numPr>
              <w:autoSpaceDE w:val="0"/>
              <w:autoSpaceDN w:val="0"/>
              <w:adjustRightInd w:val="0"/>
              <w:spacing w:after="0" w:line="240" w:lineRule="auto"/>
              <w:ind w:left="0" w:firstLine="0"/>
              <w:jc w:val="center"/>
              <w:textAlignment w:val="center"/>
              <w:rPr>
                <w:rFonts w:ascii="GHEA Grapalat" w:eastAsia="Calibri" w:hAnsi="GHEA Grapalat" w:cs="GHEA Grapalat"/>
                <w:sz w:val="24"/>
                <w:szCs w:val="24"/>
              </w:rPr>
            </w:pPr>
          </w:p>
        </w:tc>
        <w:tc>
          <w:tcPr>
            <w:tcW w:w="5437" w:type="dxa"/>
          </w:tcPr>
          <w:p w14:paraId="45A27C37" w14:textId="77777777" w:rsidR="00DA3360" w:rsidRPr="00F74E70" w:rsidRDefault="00DA3360" w:rsidP="007E6538">
            <w:pPr>
              <w:autoSpaceDE w:val="0"/>
              <w:autoSpaceDN w:val="0"/>
              <w:adjustRightInd w:val="0"/>
              <w:textAlignment w:val="center"/>
              <w:rPr>
                <w:rFonts w:ascii="GHEA Grapalat" w:eastAsia="Calibri" w:hAnsi="GHEA Grapalat" w:cs="GHEA Grapalat"/>
                <w:color w:val="000000"/>
                <w:sz w:val="24"/>
                <w:szCs w:val="24"/>
              </w:rPr>
            </w:pPr>
            <w:proofErr w:type="spellStart"/>
            <w:r w:rsidRPr="00F74E70">
              <w:rPr>
                <w:rFonts w:ascii="GHEA Grapalat" w:eastAsia="Calibri" w:hAnsi="GHEA Grapalat" w:cs="GHEA Grapalat"/>
                <w:color w:val="000000"/>
                <w:sz w:val="24"/>
                <w:szCs w:val="24"/>
              </w:rPr>
              <w:t>Սոսինձներ</w:t>
            </w:r>
            <w:proofErr w:type="spellEnd"/>
          </w:p>
        </w:tc>
        <w:tc>
          <w:tcPr>
            <w:tcW w:w="1608" w:type="dxa"/>
          </w:tcPr>
          <w:p w14:paraId="05841AC2"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proofErr w:type="spellStart"/>
            <w:r w:rsidRPr="00F74E70">
              <w:rPr>
                <w:rFonts w:ascii="GHEA Grapalat" w:eastAsia="Calibri" w:hAnsi="GHEA Grapalat" w:cs="Sylfaen"/>
                <w:color w:val="000000"/>
                <w:sz w:val="24"/>
                <w:szCs w:val="24"/>
              </w:rPr>
              <w:t>տուփ</w:t>
            </w:r>
            <w:proofErr w:type="spellEnd"/>
          </w:p>
        </w:tc>
        <w:tc>
          <w:tcPr>
            <w:tcW w:w="1872" w:type="dxa"/>
          </w:tcPr>
          <w:p w14:paraId="3803309C"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r w:rsidRPr="00F74E70">
              <w:rPr>
                <w:rFonts w:ascii="GHEA Grapalat" w:eastAsia="Calibri" w:hAnsi="GHEA Grapalat" w:cs="Sylfaen"/>
                <w:color w:val="000000"/>
                <w:sz w:val="24"/>
                <w:szCs w:val="24"/>
              </w:rPr>
              <w:t>10</w:t>
            </w:r>
          </w:p>
        </w:tc>
      </w:tr>
      <w:tr w:rsidR="00DA3360" w:rsidRPr="00F74E70" w14:paraId="16FEEA2F" w14:textId="77777777" w:rsidTr="00DA3360">
        <w:trPr>
          <w:trHeight w:val="264"/>
        </w:trPr>
        <w:tc>
          <w:tcPr>
            <w:tcW w:w="1271" w:type="dxa"/>
          </w:tcPr>
          <w:p w14:paraId="7CC2162A" w14:textId="77777777" w:rsidR="00DA3360" w:rsidRPr="00F74E70" w:rsidRDefault="00DA3360" w:rsidP="003863FB">
            <w:pPr>
              <w:numPr>
                <w:ilvl w:val="0"/>
                <w:numId w:val="193"/>
              </w:numPr>
              <w:autoSpaceDE w:val="0"/>
              <w:autoSpaceDN w:val="0"/>
              <w:adjustRightInd w:val="0"/>
              <w:spacing w:after="0" w:line="240" w:lineRule="auto"/>
              <w:ind w:left="0" w:firstLine="0"/>
              <w:jc w:val="center"/>
              <w:textAlignment w:val="center"/>
              <w:rPr>
                <w:rFonts w:ascii="GHEA Grapalat" w:eastAsia="Calibri" w:hAnsi="GHEA Grapalat" w:cs="GHEA Grapalat"/>
                <w:sz w:val="24"/>
                <w:szCs w:val="24"/>
              </w:rPr>
            </w:pPr>
          </w:p>
        </w:tc>
        <w:tc>
          <w:tcPr>
            <w:tcW w:w="5437" w:type="dxa"/>
          </w:tcPr>
          <w:p w14:paraId="3CD93F92" w14:textId="77777777" w:rsidR="00DA3360" w:rsidRPr="00F74E70" w:rsidRDefault="00DA3360" w:rsidP="007E6538">
            <w:pPr>
              <w:autoSpaceDE w:val="0"/>
              <w:autoSpaceDN w:val="0"/>
              <w:adjustRightInd w:val="0"/>
              <w:textAlignment w:val="center"/>
              <w:rPr>
                <w:rFonts w:ascii="GHEA Grapalat" w:eastAsia="Calibri" w:hAnsi="GHEA Grapalat" w:cs="GHEA Grapalat"/>
                <w:color w:val="000000"/>
                <w:sz w:val="24"/>
                <w:szCs w:val="24"/>
              </w:rPr>
            </w:pPr>
            <w:proofErr w:type="spellStart"/>
            <w:r w:rsidRPr="00F74E70">
              <w:rPr>
                <w:rFonts w:ascii="GHEA Grapalat" w:eastAsia="Calibri" w:hAnsi="GHEA Grapalat" w:cs="GHEA Grapalat"/>
                <w:color w:val="000000"/>
                <w:sz w:val="24"/>
                <w:szCs w:val="24"/>
              </w:rPr>
              <w:t>Լաքաներկանյութեր</w:t>
            </w:r>
            <w:proofErr w:type="spellEnd"/>
            <w:r w:rsidRPr="00F74E70">
              <w:rPr>
                <w:rFonts w:ascii="GHEA Grapalat" w:eastAsia="Calibri" w:hAnsi="GHEA Grapalat" w:cs="GHEA Grapalat"/>
                <w:color w:val="000000"/>
                <w:sz w:val="24"/>
                <w:szCs w:val="24"/>
              </w:rPr>
              <w:t xml:space="preserve"> և </w:t>
            </w:r>
            <w:proofErr w:type="spellStart"/>
            <w:r w:rsidRPr="00F74E70">
              <w:rPr>
                <w:rFonts w:ascii="GHEA Grapalat" w:eastAsia="Calibri" w:hAnsi="GHEA Grapalat" w:cs="GHEA Grapalat"/>
                <w:color w:val="000000"/>
                <w:sz w:val="24"/>
                <w:szCs w:val="24"/>
              </w:rPr>
              <w:t>ներկանյութեր</w:t>
            </w:r>
            <w:proofErr w:type="spellEnd"/>
          </w:p>
        </w:tc>
        <w:tc>
          <w:tcPr>
            <w:tcW w:w="1608" w:type="dxa"/>
          </w:tcPr>
          <w:p w14:paraId="756896AF"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proofErr w:type="spellStart"/>
            <w:r w:rsidRPr="00F74E70">
              <w:rPr>
                <w:rFonts w:ascii="GHEA Grapalat" w:eastAsia="Calibri" w:hAnsi="GHEA Grapalat" w:cs="Sylfaen"/>
                <w:color w:val="000000"/>
                <w:sz w:val="24"/>
                <w:szCs w:val="24"/>
              </w:rPr>
              <w:t>կգ</w:t>
            </w:r>
            <w:proofErr w:type="spellEnd"/>
          </w:p>
        </w:tc>
        <w:tc>
          <w:tcPr>
            <w:tcW w:w="1872" w:type="dxa"/>
          </w:tcPr>
          <w:p w14:paraId="48699ED3"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r w:rsidRPr="00F74E70">
              <w:rPr>
                <w:rFonts w:ascii="GHEA Grapalat" w:eastAsia="Calibri" w:hAnsi="GHEA Grapalat" w:cs="Sylfaen"/>
                <w:color w:val="000000"/>
                <w:sz w:val="24"/>
                <w:szCs w:val="24"/>
              </w:rPr>
              <w:t>10</w:t>
            </w:r>
          </w:p>
        </w:tc>
      </w:tr>
      <w:tr w:rsidR="00DA3360" w:rsidRPr="00F74E70" w14:paraId="28A93D0F" w14:textId="77777777" w:rsidTr="00DA3360">
        <w:trPr>
          <w:trHeight w:val="264"/>
        </w:trPr>
        <w:tc>
          <w:tcPr>
            <w:tcW w:w="1271" w:type="dxa"/>
          </w:tcPr>
          <w:p w14:paraId="4C6AC545" w14:textId="77777777" w:rsidR="00DA3360" w:rsidRPr="00F74E70" w:rsidRDefault="00DA3360" w:rsidP="003863FB">
            <w:pPr>
              <w:numPr>
                <w:ilvl w:val="0"/>
                <w:numId w:val="193"/>
              </w:numPr>
              <w:autoSpaceDE w:val="0"/>
              <w:autoSpaceDN w:val="0"/>
              <w:adjustRightInd w:val="0"/>
              <w:spacing w:after="0" w:line="240" w:lineRule="auto"/>
              <w:ind w:left="0" w:firstLine="0"/>
              <w:jc w:val="center"/>
              <w:textAlignment w:val="center"/>
              <w:rPr>
                <w:rFonts w:ascii="GHEA Grapalat" w:eastAsia="Calibri" w:hAnsi="GHEA Grapalat" w:cs="GHEA Grapalat"/>
                <w:sz w:val="24"/>
                <w:szCs w:val="24"/>
              </w:rPr>
            </w:pPr>
          </w:p>
        </w:tc>
        <w:tc>
          <w:tcPr>
            <w:tcW w:w="5437" w:type="dxa"/>
          </w:tcPr>
          <w:p w14:paraId="371ECABF" w14:textId="77777777" w:rsidR="00DA3360" w:rsidRPr="00F74E70" w:rsidRDefault="00DA3360" w:rsidP="007E6538">
            <w:pPr>
              <w:autoSpaceDE w:val="0"/>
              <w:autoSpaceDN w:val="0"/>
              <w:adjustRightInd w:val="0"/>
              <w:textAlignment w:val="center"/>
              <w:rPr>
                <w:rFonts w:ascii="GHEA Grapalat" w:eastAsia="Calibri" w:hAnsi="GHEA Grapalat" w:cs="GHEA Grapalat"/>
                <w:sz w:val="24"/>
                <w:szCs w:val="24"/>
              </w:rPr>
            </w:pPr>
            <w:proofErr w:type="spellStart"/>
            <w:r w:rsidRPr="00F74E70">
              <w:rPr>
                <w:rFonts w:ascii="GHEA Grapalat" w:eastAsia="Calibri" w:hAnsi="GHEA Grapalat" w:cs="GHEA Grapalat"/>
                <w:sz w:val="24"/>
                <w:szCs w:val="24"/>
              </w:rPr>
              <w:t>Հիդրոմեկուսիչ</w:t>
            </w:r>
            <w:proofErr w:type="spellEnd"/>
            <w:r w:rsidRPr="00F74E70">
              <w:rPr>
                <w:rFonts w:ascii="GHEA Grapalat" w:eastAsia="Calibri" w:hAnsi="GHEA Grapalat" w:cs="GHEA Grapalat"/>
                <w:sz w:val="24"/>
                <w:szCs w:val="24"/>
              </w:rPr>
              <w:t xml:space="preserve"> </w:t>
            </w:r>
            <w:proofErr w:type="spellStart"/>
            <w:r w:rsidRPr="00F74E70">
              <w:rPr>
                <w:rFonts w:ascii="GHEA Grapalat" w:eastAsia="Calibri" w:hAnsi="GHEA Grapalat" w:cs="GHEA Grapalat"/>
                <w:sz w:val="24"/>
                <w:szCs w:val="24"/>
              </w:rPr>
              <w:t>նյութեր</w:t>
            </w:r>
            <w:proofErr w:type="spellEnd"/>
          </w:p>
        </w:tc>
        <w:tc>
          <w:tcPr>
            <w:tcW w:w="1608" w:type="dxa"/>
          </w:tcPr>
          <w:p w14:paraId="3354E3B2"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proofErr w:type="spellStart"/>
            <w:r w:rsidRPr="00F74E70">
              <w:rPr>
                <w:rFonts w:ascii="GHEA Grapalat" w:eastAsia="Calibri" w:hAnsi="GHEA Grapalat" w:cs="Sylfaen"/>
                <w:color w:val="000000"/>
                <w:sz w:val="24"/>
                <w:szCs w:val="24"/>
              </w:rPr>
              <w:t>կգ</w:t>
            </w:r>
            <w:proofErr w:type="spellEnd"/>
          </w:p>
        </w:tc>
        <w:tc>
          <w:tcPr>
            <w:tcW w:w="1872" w:type="dxa"/>
          </w:tcPr>
          <w:p w14:paraId="5AAFE321"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r w:rsidRPr="00F74E70">
              <w:rPr>
                <w:rFonts w:ascii="GHEA Grapalat" w:eastAsia="Calibri" w:hAnsi="GHEA Grapalat" w:cs="Sylfaen"/>
                <w:color w:val="000000"/>
                <w:sz w:val="24"/>
                <w:szCs w:val="24"/>
              </w:rPr>
              <w:t>10</w:t>
            </w:r>
          </w:p>
        </w:tc>
      </w:tr>
      <w:tr w:rsidR="00DA3360" w:rsidRPr="00F74E70" w14:paraId="48786379" w14:textId="77777777" w:rsidTr="00DA3360">
        <w:trPr>
          <w:trHeight w:val="264"/>
        </w:trPr>
        <w:tc>
          <w:tcPr>
            <w:tcW w:w="1271" w:type="dxa"/>
          </w:tcPr>
          <w:p w14:paraId="7F983AA4" w14:textId="77777777" w:rsidR="00DA3360" w:rsidRPr="00F74E70" w:rsidRDefault="00DA3360" w:rsidP="003863FB">
            <w:pPr>
              <w:numPr>
                <w:ilvl w:val="0"/>
                <w:numId w:val="193"/>
              </w:numPr>
              <w:autoSpaceDE w:val="0"/>
              <w:autoSpaceDN w:val="0"/>
              <w:adjustRightInd w:val="0"/>
              <w:spacing w:after="0" w:line="240" w:lineRule="auto"/>
              <w:ind w:left="0" w:firstLine="0"/>
              <w:jc w:val="center"/>
              <w:textAlignment w:val="center"/>
              <w:rPr>
                <w:rFonts w:ascii="GHEA Grapalat" w:eastAsia="Calibri" w:hAnsi="GHEA Grapalat" w:cs="GHEA Grapalat"/>
                <w:sz w:val="24"/>
                <w:szCs w:val="24"/>
              </w:rPr>
            </w:pPr>
          </w:p>
        </w:tc>
        <w:tc>
          <w:tcPr>
            <w:tcW w:w="5437" w:type="dxa"/>
          </w:tcPr>
          <w:p w14:paraId="0E0EAFC0" w14:textId="77777777" w:rsidR="00DA3360" w:rsidRPr="00F74E70" w:rsidRDefault="00DA3360" w:rsidP="007E6538">
            <w:pPr>
              <w:autoSpaceDE w:val="0"/>
              <w:autoSpaceDN w:val="0"/>
              <w:adjustRightInd w:val="0"/>
              <w:textAlignment w:val="center"/>
              <w:rPr>
                <w:rFonts w:ascii="GHEA Grapalat" w:eastAsia="Calibri" w:hAnsi="GHEA Grapalat" w:cs="GHEA Grapalat"/>
                <w:color w:val="000000"/>
                <w:sz w:val="24"/>
                <w:szCs w:val="24"/>
              </w:rPr>
            </w:pPr>
            <w:proofErr w:type="spellStart"/>
            <w:r w:rsidRPr="00F74E70">
              <w:rPr>
                <w:rFonts w:ascii="GHEA Grapalat" w:eastAsia="Calibri" w:hAnsi="GHEA Grapalat" w:cs="GHEA Grapalat"/>
                <w:color w:val="000000"/>
                <w:sz w:val="24"/>
                <w:szCs w:val="24"/>
              </w:rPr>
              <w:t>Տարբեր</w:t>
            </w:r>
            <w:proofErr w:type="spellEnd"/>
            <w:r w:rsidRPr="00F74E70">
              <w:rPr>
                <w:rFonts w:ascii="GHEA Grapalat" w:eastAsia="Calibri" w:hAnsi="GHEA Grapalat" w:cs="GHEA Grapalat"/>
                <w:color w:val="000000"/>
                <w:sz w:val="24"/>
                <w:szCs w:val="24"/>
              </w:rPr>
              <w:t xml:space="preserve"> </w:t>
            </w:r>
            <w:proofErr w:type="spellStart"/>
            <w:r w:rsidRPr="00F74E70">
              <w:rPr>
                <w:rFonts w:ascii="GHEA Grapalat" w:eastAsia="Calibri" w:hAnsi="GHEA Grapalat" w:cs="GHEA Grapalat"/>
                <w:color w:val="000000"/>
                <w:sz w:val="24"/>
                <w:szCs w:val="24"/>
              </w:rPr>
              <w:t>յուղերի</w:t>
            </w:r>
            <w:proofErr w:type="spellEnd"/>
            <w:r w:rsidRPr="00F74E70">
              <w:rPr>
                <w:rFonts w:ascii="GHEA Grapalat" w:eastAsia="Calibri" w:hAnsi="GHEA Grapalat" w:cs="GHEA Grapalat"/>
                <w:color w:val="000000"/>
                <w:sz w:val="24"/>
                <w:szCs w:val="24"/>
              </w:rPr>
              <w:t xml:space="preserve"> և </w:t>
            </w:r>
            <w:proofErr w:type="spellStart"/>
            <w:r w:rsidRPr="00F74E70">
              <w:rPr>
                <w:rFonts w:ascii="GHEA Grapalat" w:eastAsia="Calibri" w:hAnsi="GHEA Grapalat" w:cs="GHEA Grapalat"/>
                <w:color w:val="000000"/>
                <w:sz w:val="24"/>
                <w:szCs w:val="24"/>
              </w:rPr>
              <w:t>քսայուղերի</w:t>
            </w:r>
            <w:proofErr w:type="spellEnd"/>
            <w:r w:rsidRPr="00F74E70">
              <w:rPr>
                <w:rFonts w:ascii="GHEA Grapalat" w:eastAsia="Calibri" w:hAnsi="GHEA Grapalat" w:cs="GHEA Grapalat"/>
                <w:color w:val="000000"/>
                <w:sz w:val="24"/>
                <w:szCs w:val="24"/>
              </w:rPr>
              <w:t xml:space="preserve"> </w:t>
            </w:r>
            <w:proofErr w:type="spellStart"/>
            <w:r w:rsidRPr="00F74E70">
              <w:rPr>
                <w:rFonts w:ascii="GHEA Grapalat" w:eastAsia="Calibri" w:hAnsi="GHEA Grapalat" w:cs="GHEA Grapalat"/>
                <w:color w:val="000000"/>
                <w:sz w:val="24"/>
                <w:szCs w:val="24"/>
              </w:rPr>
              <w:t>նմուշներ</w:t>
            </w:r>
            <w:proofErr w:type="spellEnd"/>
          </w:p>
        </w:tc>
        <w:tc>
          <w:tcPr>
            <w:tcW w:w="1608" w:type="dxa"/>
          </w:tcPr>
          <w:p w14:paraId="64790A20"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proofErr w:type="spellStart"/>
            <w:r w:rsidRPr="00F74E70">
              <w:rPr>
                <w:rFonts w:ascii="GHEA Grapalat" w:eastAsia="Calibri" w:hAnsi="GHEA Grapalat" w:cs="Sylfaen"/>
                <w:color w:val="000000"/>
                <w:sz w:val="24"/>
                <w:szCs w:val="24"/>
              </w:rPr>
              <w:t>լիտր</w:t>
            </w:r>
            <w:proofErr w:type="spellEnd"/>
          </w:p>
        </w:tc>
        <w:tc>
          <w:tcPr>
            <w:tcW w:w="1872" w:type="dxa"/>
          </w:tcPr>
          <w:p w14:paraId="1286625E"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r w:rsidRPr="00F74E70">
              <w:rPr>
                <w:rFonts w:ascii="GHEA Grapalat" w:eastAsia="Calibri" w:hAnsi="GHEA Grapalat" w:cs="Sylfaen"/>
                <w:color w:val="000000"/>
                <w:sz w:val="24"/>
                <w:szCs w:val="24"/>
              </w:rPr>
              <w:t>15</w:t>
            </w:r>
          </w:p>
        </w:tc>
      </w:tr>
      <w:tr w:rsidR="00DA3360" w:rsidRPr="00F74E70" w14:paraId="23ED2A52" w14:textId="77777777" w:rsidTr="00DA3360">
        <w:trPr>
          <w:trHeight w:val="264"/>
        </w:trPr>
        <w:tc>
          <w:tcPr>
            <w:tcW w:w="1271" w:type="dxa"/>
          </w:tcPr>
          <w:p w14:paraId="4D8D030E" w14:textId="1CE2FFBC" w:rsidR="00DA3360" w:rsidRPr="00445214" w:rsidRDefault="00445214" w:rsidP="00DA3360">
            <w:pPr>
              <w:autoSpaceDE w:val="0"/>
              <w:autoSpaceDN w:val="0"/>
              <w:adjustRightInd w:val="0"/>
              <w:jc w:val="center"/>
              <w:textAlignment w:val="center"/>
              <w:rPr>
                <w:rFonts w:ascii="GHEA Grapalat" w:eastAsia="Calibri" w:hAnsi="GHEA Grapalat" w:cs="GHEA Grapalat"/>
                <w:b/>
                <w:sz w:val="24"/>
                <w:szCs w:val="24"/>
                <w:lang w:val="hy-AM"/>
              </w:rPr>
            </w:pPr>
            <w:r>
              <w:rPr>
                <w:rFonts w:ascii="GHEA Grapalat" w:eastAsia="Calibri" w:hAnsi="GHEA Grapalat" w:cs="GHEA Grapalat"/>
                <w:b/>
                <w:sz w:val="24"/>
                <w:szCs w:val="24"/>
                <w:lang w:val="hy-AM"/>
              </w:rPr>
              <w:t>2.</w:t>
            </w:r>
          </w:p>
        </w:tc>
        <w:tc>
          <w:tcPr>
            <w:tcW w:w="5437" w:type="dxa"/>
          </w:tcPr>
          <w:p w14:paraId="35BB11B8" w14:textId="77777777" w:rsidR="00DA3360" w:rsidRPr="00F74E70" w:rsidRDefault="00DA3360" w:rsidP="007E6538">
            <w:pPr>
              <w:autoSpaceDE w:val="0"/>
              <w:autoSpaceDN w:val="0"/>
              <w:adjustRightInd w:val="0"/>
              <w:textAlignment w:val="center"/>
              <w:rPr>
                <w:rFonts w:ascii="GHEA Grapalat" w:eastAsia="Calibri" w:hAnsi="GHEA Grapalat" w:cs="GHEA Grapalat"/>
                <w:b/>
                <w:color w:val="000000"/>
                <w:sz w:val="24"/>
                <w:szCs w:val="24"/>
              </w:rPr>
            </w:pPr>
            <w:proofErr w:type="spellStart"/>
            <w:r w:rsidRPr="00F74E70">
              <w:rPr>
                <w:rFonts w:ascii="GHEA Grapalat" w:eastAsia="Calibri" w:hAnsi="GHEA Grapalat" w:cs="GHEA Grapalat"/>
                <w:b/>
                <w:color w:val="000000"/>
                <w:sz w:val="24"/>
                <w:szCs w:val="24"/>
              </w:rPr>
              <w:t>Գործիքներ</w:t>
            </w:r>
            <w:proofErr w:type="spellEnd"/>
            <w:r w:rsidRPr="00F74E70">
              <w:rPr>
                <w:rFonts w:ascii="GHEA Grapalat" w:eastAsia="Calibri" w:hAnsi="GHEA Grapalat" w:cs="GHEA Grapalat"/>
                <w:b/>
                <w:color w:val="000000"/>
                <w:sz w:val="24"/>
                <w:szCs w:val="24"/>
              </w:rPr>
              <w:t xml:space="preserve">, </w:t>
            </w:r>
            <w:proofErr w:type="spellStart"/>
            <w:r w:rsidRPr="00F74E70">
              <w:rPr>
                <w:rFonts w:ascii="GHEA Grapalat" w:eastAsia="Calibri" w:hAnsi="GHEA Grapalat" w:cs="GHEA Grapalat"/>
                <w:b/>
                <w:color w:val="000000"/>
                <w:sz w:val="24"/>
                <w:szCs w:val="24"/>
              </w:rPr>
              <w:t>հարմարանքներ</w:t>
            </w:r>
            <w:proofErr w:type="spellEnd"/>
          </w:p>
        </w:tc>
        <w:tc>
          <w:tcPr>
            <w:tcW w:w="1608" w:type="dxa"/>
          </w:tcPr>
          <w:p w14:paraId="64A38D51"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p>
        </w:tc>
        <w:tc>
          <w:tcPr>
            <w:tcW w:w="1872" w:type="dxa"/>
          </w:tcPr>
          <w:p w14:paraId="71715595"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p>
        </w:tc>
      </w:tr>
      <w:tr w:rsidR="00DA3360" w:rsidRPr="00F74E70" w14:paraId="152E5574" w14:textId="77777777" w:rsidTr="00DA3360">
        <w:trPr>
          <w:trHeight w:val="264"/>
        </w:trPr>
        <w:tc>
          <w:tcPr>
            <w:tcW w:w="1271" w:type="dxa"/>
          </w:tcPr>
          <w:p w14:paraId="5C7D428F" w14:textId="77777777" w:rsidR="00DA3360" w:rsidRPr="00F74E70" w:rsidRDefault="00DA3360" w:rsidP="003863FB">
            <w:pPr>
              <w:numPr>
                <w:ilvl w:val="0"/>
                <w:numId w:val="194"/>
              </w:numPr>
              <w:autoSpaceDE w:val="0"/>
              <w:autoSpaceDN w:val="0"/>
              <w:adjustRightInd w:val="0"/>
              <w:spacing w:after="0" w:line="240" w:lineRule="auto"/>
              <w:ind w:left="0" w:firstLine="0"/>
              <w:jc w:val="center"/>
              <w:textAlignment w:val="center"/>
              <w:rPr>
                <w:rFonts w:ascii="GHEA Grapalat" w:eastAsia="Calibri" w:hAnsi="GHEA Grapalat" w:cs="GHEA Grapalat"/>
                <w:sz w:val="24"/>
                <w:szCs w:val="24"/>
              </w:rPr>
            </w:pPr>
          </w:p>
        </w:tc>
        <w:tc>
          <w:tcPr>
            <w:tcW w:w="5437" w:type="dxa"/>
          </w:tcPr>
          <w:p w14:paraId="4C6F5FAF" w14:textId="77777777" w:rsidR="00DA3360" w:rsidRPr="00F74E70" w:rsidRDefault="00DA3360" w:rsidP="007E6538">
            <w:pPr>
              <w:autoSpaceDE w:val="0"/>
              <w:autoSpaceDN w:val="0"/>
              <w:adjustRightInd w:val="0"/>
              <w:textAlignment w:val="center"/>
              <w:rPr>
                <w:rFonts w:ascii="GHEA Grapalat" w:eastAsia="Calibri" w:hAnsi="GHEA Grapalat" w:cs="GHEA Grapalat"/>
                <w:color w:val="000000"/>
                <w:sz w:val="24"/>
                <w:szCs w:val="24"/>
              </w:rPr>
            </w:pPr>
            <w:proofErr w:type="spellStart"/>
            <w:r w:rsidRPr="00F74E70">
              <w:rPr>
                <w:rFonts w:ascii="GHEA Grapalat" w:eastAsia="Calibri" w:hAnsi="GHEA Grapalat" w:cs="GHEA Grapalat"/>
                <w:color w:val="000000"/>
                <w:sz w:val="24"/>
                <w:szCs w:val="24"/>
              </w:rPr>
              <w:t>Միկրոմետր</w:t>
            </w:r>
            <w:proofErr w:type="spellEnd"/>
            <w:r w:rsidRPr="00F74E70">
              <w:rPr>
                <w:rFonts w:ascii="GHEA Grapalat" w:eastAsia="Calibri" w:hAnsi="GHEA Grapalat" w:cs="GHEA Grapalat"/>
                <w:color w:val="000000"/>
                <w:sz w:val="24"/>
                <w:szCs w:val="24"/>
              </w:rPr>
              <w:t xml:space="preserve"> (</w:t>
            </w:r>
            <w:proofErr w:type="spellStart"/>
            <w:r w:rsidRPr="00F74E70">
              <w:rPr>
                <w:rFonts w:ascii="GHEA Grapalat" w:eastAsia="Calibri" w:hAnsi="GHEA Grapalat" w:cs="GHEA Grapalat"/>
                <w:color w:val="000000"/>
                <w:sz w:val="24"/>
                <w:szCs w:val="24"/>
              </w:rPr>
              <w:t>ներքին</w:t>
            </w:r>
            <w:proofErr w:type="spellEnd"/>
            <w:r w:rsidRPr="00F74E70">
              <w:rPr>
                <w:rFonts w:ascii="GHEA Grapalat" w:eastAsia="Calibri" w:hAnsi="GHEA Grapalat" w:cs="GHEA Grapalat"/>
                <w:color w:val="000000"/>
                <w:sz w:val="24"/>
                <w:szCs w:val="24"/>
              </w:rPr>
              <w:t xml:space="preserve"> և </w:t>
            </w:r>
            <w:proofErr w:type="spellStart"/>
            <w:r w:rsidRPr="00F74E70">
              <w:rPr>
                <w:rFonts w:ascii="GHEA Grapalat" w:eastAsia="Calibri" w:hAnsi="GHEA Grapalat" w:cs="GHEA Grapalat"/>
                <w:color w:val="000000"/>
                <w:sz w:val="24"/>
                <w:szCs w:val="24"/>
              </w:rPr>
              <w:t>արտաքին</w:t>
            </w:r>
            <w:proofErr w:type="spellEnd"/>
            <w:r w:rsidRPr="00F74E70">
              <w:rPr>
                <w:rFonts w:ascii="GHEA Grapalat" w:eastAsia="Calibri" w:hAnsi="GHEA Grapalat" w:cs="GHEA Grapalat"/>
                <w:color w:val="000000"/>
                <w:sz w:val="24"/>
                <w:szCs w:val="24"/>
              </w:rPr>
              <w:t xml:space="preserve"> </w:t>
            </w:r>
            <w:proofErr w:type="spellStart"/>
            <w:r w:rsidRPr="00F74E70">
              <w:rPr>
                <w:rFonts w:ascii="GHEA Grapalat" w:eastAsia="Calibri" w:hAnsi="GHEA Grapalat" w:cs="GHEA Grapalat"/>
                <w:color w:val="000000"/>
                <w:sz w:val="24"/>
                <w:szCs w:val="24"/>
              </w:rPr>
              <w:t>չափումների</w:t>
            </w:r>
            <w:proofErr w:type="spellEnd"/>
            <w:r w:rsidRPr="00F74E70">
              <w:rPr>
                <w:rFonts w:ascii="GHEA Grapalat" w:eastAsia="Calibri" w:hAnsi="GHEA Grapalat" w:cs="GHEA Grapalat"/>
                <w:color w:val="000000"/>
                <w:sz w:val="24"/>
                <w:szCs w:val="24"/>
              </w:rPr>
              <w:t>)</w:t>
            </w:r>
          </w:p>
        </w:tc>
        <w:tc>
          <w:tcPr>
            <w:tcW w:w="1608" w:type="dxa"/>
          </w:tcPr>
          <w:p w14:paraId="67B6A074"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proofErr w:type="spellStart"/>
            <w:r w:rsidRPr="00F74E70">
              <w:rPr>
                <w:rFonts w:ascii="GHEA Grapalat" w:eastAsia="Calibri" w:hAnsi="GHEA Grapalat" w:cs="Sylfaen"/>
                <w:color w:val="000000"/>
                <w:sz w:val="24"/>
                <w:szCs w:val="24"/>
              </w:rPr>
              <w:t>հատ</w:t>
            </w:r>
            <w:proofErr w:type="spellEnd"/>
          </w:p>
        </w:tc>
        <w:tc>
          <w:tcPr>
            <w:tcW w:w="1872" w:type="dxa"/>
          </w:tcPr>
          <w:p w14:paraId="643660D9"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r w:rsidRPr="00F74E70">
              <w:rPr>
                <w:rFonts w:ascii="GHEA Grapalat" w:eastAsia="Calibri" w:hAnsi="GHEA Grapalat" w:cs="Sylfaen"/>
                <w:color w:val="000000"/>
                <w:sz w:val="24"/>
                <w:szCs w:val="24"/>
              </w:rPr>
              <w:t>3</w:t>
            </w:r>
          </w:p>
        </w:tc>
      </w:tr>
      <w:tr w:rsidR="00DA3360" w:rsidRPr="00F74E70" w14:paraId="2D89BDCC" w14:textId="77777777" w:rsidTr="00DA3360">
        <w:trPr>
          <w:trHeight w:val="264"/>
        </w:trPr>
        <w:tc>
          <w:tcPr>
            <w:tcW w:w="1271" w:type="dxa"/>
          </w:tcPr>
          <w:p w14:paraId="2D90F6D8" w14:textId="77777777" w:rsidR="00DA3360" w:rsidRPr="00F74E70" w:rsidRDefault="00DA3360" w:rsidP="003863FB">
            <w:pPr>
              <w:numPr>
                <w:ilvl w:val="0"/>
                <w:numId w:val="194"/>
              </w:numPr>
              <w:autoSpaceDE w:val="0"/>
              <w:autoSpaceDN w:val="0"/>
              <w:adjustRightInd w:val="0"/>
              <w:spacing w:after="0" w:line="240" w:lineRule="auto"/>
              <w:ind w:left="0" w:firstLine="0"/>
              <w:jc w:val="center"/>
              <w:textAlignment w:val="center"/>
              <w:rPr>
                <w:rFonts w:ascii="GHEA Grapalat" w:eastAsia="Calibri" w:hAnsi="GHEA Grapalat" w:cs="GHEA Grapalat"/>
                <w:sz w:val="24"/>
                <w:szCs w:val="24"/>
              </w:rPr>
            </w:pPr>
          </w:p>
        </w:tc>
        <w:tc>
          <w:tcPr>
            <w:tcW w:w="5437" w:type="dxa"/>
          </w:tcPr>
          <w:p w14:paraId="2D5A7CAF" w14:textId="77777777" w:rsidR="00DA3360" w:rsidRPr="00F74E70" w:rsidRDefault="00DA3360" w:rsidP="007E6538">
            <w:pPr>
              <w:autoSpaceDE w:val="0"/>
              <w:autoSpaceDN w:val="0"/>
              <w:adjustRightInd w:val="0"/>
              <w:textAlignment w:val="center"/>
              <w:rPr>
                <w:rFonts w:ascii="GHEA Grapalat" w:eastAsia="Calibri" w:hAnsi="GHEA Grapalat" w:cs="GHEA Grapalat"/>
                <w:color w:val="000000"/>
                <w:sz w:val="24"/>
                <w:szCs w:val="24"/>
              </w:rPr>
            </w:pPr>
            <w:proofErr w:type="spellStart"/>
            <w:r w:rsidRPr="00F74E70">
              <w:rPr>
                <w:rFonts w:ascii="GHEA Grapalat" w:eastAsia="Calibri" w:hAnsi="GHEA Grapalat" w:cs="GHEA Grapalat"/>
                <w:color w:val="000000"/>
                <w:sz w:val="24"/>
                <w:szCs w:val="24"/>
              </w:rPr>
              <w:t>Չափակարգիններ</w:t>
            </w:r>
            <w:proofErr w:type="spellEnd"/>
          </w:p>
        </w:tc>
        <w:tc>
          <w:tcPr>
            <w:tcW w:w="1608" w:type="dxa"/>
          </w:tcPr>
          <w:p w14:paraId="036E129B"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proofErr w:type="spellStart"/>
            <w:r w:rsidRPr="00F74E70">
              <w:rPr>
                <w:rFonts w:ascii="GHEA Grapalat" w:eastAsia="Calibri" w:hAnsi="GHEA Grapalat" w:cs="Sylfaen"/>
                <w:color w:val="000000"/>
                <w:sz w:val="24"/>
                <w:szCs w:val="24"/>
              </w:rPr>
              <w:t>հատ</w:t>
            </w:r>
            <w:proofErr w:type="spellEnd"/>
          </w:p>
        </w:tc>
        <w:tc>
          <w:tcPr>
            <w:tcW w:w="1872" w:type="dxa"/>
          </w:tcPr>
          <w:p w14:paraId="30CC6D4C"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r w:rsidRPr="00F74E70">
              <w:rPr>
                <w:rFonts w:ascii="GHEA Grapalat" w:eastAsia="Calibri" w:hAnsi="GHEA Grapalat" w:cs="Sylfaen"/>
                <w:color w:val="000000"/>
                <w:sz w:val="24"/>
                <w:szCs w:val="24"/>
              </w:rPr>
              <w:t>3</w:t>
            </w:r>
          </w:p>
        </w:tc>
      </w:tr>
      <w:tr w:rsidR="00DA3360" w:rsidRPr="00F74E70" w14:paraId="2931F541" w14:textId="77777777" w:rsidTr="00DA3360">
        <w:trPr>
          <w:trHeight w:val="264"/>
        </w:trPr>
        <w:tc>
          <w:tcPr>
            <w:tcW w:w="1271" w:type="dxa"/>
          </w:tcPr>
          <w:p w14:paraId="18431600" w14:textId="77777777" w:rsidR="00DA3360" w:rsidRPr="00F74E70" w:rsidRDefault="00DA3360" w:rsidP="003863FB">
            <w:pPr>
              <w:numPr>
                <w:ilvl w:val="0"/>
                <w:numId w:val="194"/>
              </w:numPr>
              <w:autoSpaceDE w:val="0"/>
              <w:autoSpaceDN w:val="0"/>
              <w:adjustRightInd w:val="0"/>
              <w:spacing w:after="0" w:line="240" w:lineRule="auto"/>
              <w:ind w:left="0" w:firstLine="0"/>
              <w:jc w:val="center"/>
              <w:textAlignment w:val="center"/>
              <w:rPr>
                <w:rFonts w:ascii="GHEA Grapalat" w:eastAsia="Calibri" w:hAnsi="GHEA Grapalat" w:cs="GHEA Grapalat"/>
                <w:sz w:val="24"/>
                <w:szCs w:val="24"/>
              </w:rPr>
            </w:pPr>
          </w:p>
        </w:tc>
        <w:tc>
          <w:tcPr>
            <w:tcW w:w="5437" w:type="dxa"/>
          </w:tcPr>
          <w:p w14:paraId="60AFBE23" w14:textId="77777777" w:rsidR="00DA3360" w:rsidRPr="00F74E70" w:rsidRDefault="00DA3360" w:rsidP="007E6538">
            <w:pPr>
              <w:autoSpaceDE w:val="0"/>
              <w:autoSpaceDN w:val="0"/>
              <w:adjustRightInd w:val="0"/>
              <w:textAlignment w:val="center"/>
              <w:rPr>
                <w:rFonts w:ascii="GHEA Grapalat" w:eastAsia="Calibri" w:hAnsi="GHEA Grapalat" w:cs="GHEA Grapalat"/>
                <w:color w:val="000000"/>
                <w:sz w:val="24"/>
                <w:szCs w:val="24"/>
              </w:rPr>
            </w:pPr>
            <w:proofErr w:type="spellStart"/>
            <w:r w:rsidRPr="00F74E70">
              <w:rPr>
                <w:rFonts w:ascii="GHEA Grapalat" w:eastAsia="Calibri" w:hAnsi="GHEA Grapalat" w:cs="GHEA Grapalat"/>
                <w:color w:val="000000"/>
                <w:sz w:val="24"/>
                <w:szCs w:val="24"/>
              </w:rPr>
              <w:t>Անկյունաքանոններ</w:t>
            </w:r>
            <w:proofErr w:type="spellEnd"/>
          </w:p>
        </w:tc>
        <w:tc>
          <w:tcPr>
            <w:tcW w:w="1608" w:type="dxa"/>
          </w:tcPr>
          <w:p w14:paraId="511E3123"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proofErr w:type="spellStart"/>
            <w:r w:rsidRPr="00F74E70">
              <w:rPr>
                <w:rFonts w:ascii="GHEA Grapalat" w:eastAsia="Calibri" w:hAnsi="GHEA Grapalat" w:cs="Sylfaen"/>
                <w:color w:val="000000"/>
                <w:sz w:val="24"/>
                <w:szCs w:val="24"/>
              </w:rPr>
              <w:t>հատ</w:t>
            </w:r>
            <w:proofErr w:type="spellEnd"/>
          </w:p>
        </w:tc>
        <w:tc>
          <w:tcPr>
            <w:tcW w:w="1872" w:type="dxa"/>
          </w:tcPr>
          <w:p w14:paraId="0E4FDF30"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r w:rsidRPr="00F74E70">
              <w:rPr>
                <w:rFonts w:ascii="GHEA Grapalat" w:eastAsia="Calibri" w:hAnsi="GHEA Grapalat" w:cs="Sylfaen"/>
                <w:color w:val="000000"/>
                <w:sz w:val="24"/>
                <w:szCs w:val="24"/>
              </w:rPr>
              <w:t>3</w:t>
            </w:r>
          </w:p>
        </w:tc>
      </w:tr>
      <w:tr w:rsidR="00DA3360" w:rsidRPr="00F74E70" w14:paraId="774C6FDF" w14:textId="77777777" w:rsidTr="00DA3360">
        <w:trPr>
          <w:trHeight w:val="264"/>
        </w:trPr>
        <w:tc>
          <w:tcPr>
            <w:tcW w:w="1271" w:type="dxa"/>
          </w:tcPr>
          <w:p w14:paraId="7C9A76A8" w14:textId="77777777" w:rsidR="00DA3360" w:rsidRPr="00F74E70" w:rsidRDefault="00DA3360" w:rsidP="003863FB">
            <w:pPr>
              <w:numPr>
                <w:ilvl w:val="0"/>
                <w:numId w:val="194"/>
              </w:numPr>
              <w:autoSpaceDE w:val="0"/>
              <w:autoSpaceDN w:val="0"/>
              <w:adjustRightInd w:val="0"/>
              <w:spacing w:after="0" w:line="240" w:lineRule="auto"/>
              <w:ind w:left="0" w:firstLine="0"/>
              <w:jc w:val="center"/>
              <w:textAlignment w:val="center"/>
              <w:rPr>
                <w:rFonts w:ascii="GHEA Grapalat" w:eastAsia="Calibri" w:hAnsi="GHEA Grapalat" w:cs="GHEA Grapalat"/>
                <w:sz w:val="24"/>
                <w:szCs w:val="24"/>
              </w:rPr>
            </w:pPr>
          </w:p>
        </w:tc>
        <w:tc>
          <w:tcPr>
            <w:tcW w:w="5437" w:type="dxa"/>
          </w:tcPr>
          <w:p w14:paraId="4CC70623" w14:textId="77777777" w:rsidR="00DA3360" w:rsidRPr="00F74E70" w:rsidRDefault="00DA3360" w:rsidP="007E6538">
            <w:pPr>
              <w:autoSpaceDE w:val="0"/>
              <w:autoSpaceDN w:val="0"/>
              <w:adjustRightInd w:val="0"/>
              <w:textAlignment w:val="center"/>
              <w:rPr>
                <w:rFonts w:ascii="GHEA Grapalat" w:eastAsia="Calibri" w:hAnsi="GHEA Grapalat" w:cs="GHEA Grapalat"/>
                <w:color w:val="000000"/>
                <w:sz w:val="24"/>
                <w:szCs w:val="24"/>
              </w:rPr>
            </w:pPr>
            <w:proofErr w:type="spellStart"/>
            <w:r w:rsidRPr="00F74E70">
              <w:rPr>
                <w:rFonts w:ascii="GHEA Grapalat" w:eastAsia="Calibri" w:hAnsi="GHEA Grapalat" w:cs="GHEA Grapalat"/>
                <w:color w:val="000000"/>
                <w:sz w:val="24"/>
                <w:szCs w:val="24"/>
              </w:rPr>
              <w:t>Մեխանիկական</w:t>
            </w:r>
            <w:proofErr w:type="spellEnd"/>
            <w:r w:rsidRPr="00F74E70">
              <w:rPr>
                <w:rFonts w:ascii="GHEA Grapalat" w:eastAsia="Calibri" w:hAnsi="GHEA Grapalat" w:cs="GHEA Grapalat"/>
                <w:color w:val="000000"/>
                <w:sz w:val="24"/>
                <w:szCs w:val="24"/>
              </w:rPr>
              <w:t xml:space="preserve"> և </w:t>
            </w:r>
            <w:proofErr w:type="spellStart"/>
            <w:r w:rsidRPr="00F74E70">
              <w:rPr>
                <w:rFonts w:ascii="GHEA Grapalat" w:eastAsia="Calibri" w:hAnsi="GHEA Grapalat" w:cs="GHEA Grapalat"/>
                <w:color w:val="000000"/>
                <w:sz w:val="24"/>
                <w:szCs w:val="24"/>
              </w:rPr>
              <w:t>հիդրավլիկ</w:t>
            </w:r>
            <w:proofErr w:type="spellEnd"/>
            <w:r w:rsidRPr="00F74E70">
              <w:rPr>
                <w:rFonts w:ascii="GHEA Grapalat" w:eastAsia="Calibri" w:hAnsi="GHEA Grapalat" w:cs="GHEA Grapalat"/>
                <w:color w:val="000000"/>
                <w:sz w:val="24"/>
                <w:szCs w:val="24"/>
              </w:rPr>
              <w:t xml:space="preserve"> </w:t>
            </w:r>
            <w:proofErr w:type="spellStart"/>
            <w:r w:rsidRPr="00F74E70">
              <w:rPr>
                <w:rFonts w:ascii="GHEA Grapalat" w:eastAsia="Calibri" w:hAnsi="GHEA Grapalat" w:cs="GHEA Grapalat"/>
                <w:color w:val="000000"/>
                <w:sz w:val="24"/>
                <w:szCs w:val="24"/>
              </w:rPr>
              <w:t>ըստ</w:t>
            </w:r>
            <w:proofErr w:type="spellEnd"/>
            <w:r w:rsidRPr="00F74E70">
              <w:rPr>
                <w:rFonts w:ascii="GHEA Grapalat" w:eastAsia="Calibri" w:hAnsi="GHEA Grapalat" w:cs="GHEA Grapalat"/>
                <w:color w:val="000000"/>
                <w:sz w:val="24"/>
                <w:szCs w:val="24"/>
              </w:rPr>
              <w:t xml:space="preserve"> </w:t>
            </w:r>
            <w:proofErr w:type="spellStart"/>
            <w:r w:rsidRPr="00F74E70">
              <w:rPr>
                <w:rFonts w:ascii="GHEA Grapalat" w:eastAsia="Calibri" w:hAnsi="GHEA Grapalat" w:cs="GHEA Grapalat"/>
                <w:color w:val="000000"/>
                <w:sz w:val="24"/>
                <w:szCs w:val="24"/>
              </w:rPr>
              <w:t>նշանակության</w:t>
            </w:r>
            <w:proofErr w:type="spellEnd"/>
            <w:r w:rsidRPr="00F74E70">
              <w:rPr>
                <w:rFonts w:ascii="GHEA Grapalat" w:eastAsia="Calibri" w:hAnsi="GHEA Grapalat" w:cs="GHEA Grapalat"/>
                <w:color w:val="000000"/>
                <w:sz w:val="24"/>
                <w:szCs w:val="24"/>
              </w:rPr>
              <w:t xml:space="preserve"> </w:t>
            </w:r>
            <w:proofErr w:type="spellStart"/>
            <w:r w:rsidRPr="00F74E70">
              <w:rPr>
                <w:rFonts w:ascii="GHEA Grapalat" w:eastAsia="Calibri" w:hAnsi="GHEA Grapalat" w:cs="GHEA Grapalat"/>
                <w:color w:val="000000"/>
                <w:sz w:val="24"/>
                <w:szCs w:val="24"/>
              </w:rPr>
              <w:t>դանկրատներ</w:t>
            </w:r>
            <w:proofErr w:type="spellEnd"/>
          </w:p>
        </w:tc>
        <w:tc>
          <w:tcPr>
            <w:tcW w:w="1608" w:type="dxa"/>
          </w:tcPr>
          <w:p w14:paraId="0A435757"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proofErr w:type="spellStart"/>
            <w:r w:rsidRPr="00F74E70">
              <w:rPr>
                <w:rFonts w:ascii="GHEA Grapalat" w:eastAsia="Calibri" w:hAnsi="GHEA Grapalat" w:cs="Sylfaen"/>
                <w:color w:val="000000"/>
                <w:sz w:val="24"/>
                <w:szCs w:val="24"/>
              </w:rPr>
              <w:t>հատ</w:t>
            </w:r>
            <w:proofErr w:type="spellEnd"/>
          </w:p>
        </w:tc>
        <w:tc>
          <w:tcPr>
            <w:tcW w:w="1872" w:type="dxa"/>
          </w:tcPr>
          <w:p w14:paraId="547A6A4A"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r w:rsidRPr="00F74E70">
              <w:rPr>
                <w:rFonts w:ascii="GHEA Grapalat" w:eastAsia="Calibri" w:hAnsi="GHEA Grapalat" w:cs="Sylfaen"/>
                <w:color w:val="000000"/>
                <w:sz w:val="24"/>
                <w:szCs w:val="24"/>
              </w:rPr>
              <w:t>3</w:t>
            </w:r>
          </w:p>
        </w:tc>
      </w:tr>
      <w:tr w:rsidR="00DA3360" w:rsidRPr="00F74E70" w14:paraId="26F217D5" w14:textId="77777777" w:rsidTr="00DA3360">
        <w:trPr>
          <w:trHeight w:val="264"/>
        </w:trPr>
        <w:tc>
          <w:tcPr>
            <w:tcW w:w="1271" w:type="dxa"/>
          </w:tcPr>
          <w:p w14:paraId="4A6CB9CB" w14:textId="77777777" w:rsidR="00DA3360" w:rsidRPr="00F74E70" w:rsidRDefault="00DA3360" w:rsidP="003863FB">
            <w:pPr>
              <w:numPr>
                <w:ilvl w:val="0"/>
                <w:numId w:val="194"/>
              </w:numPr>
              <w:autoSpaceDE w:val="0"/>
              <w:autoSpaceDN w:val="0"/>
              <w:adjustRightInd w:val="0"/>
              <w:spacing w:after="0" w:line="240" w:lineRule="auto"/>
              <w:ind w:left="0" w:firstLine="0"/>
              <w:jc w:val="center"/>
              <w:textAlignment w:val="center"/>
              <w:rPr>
                <w:rFonts w:ascii="GHEA Grapalat" w:eastAsia="Calibri" w:hAnsi="GHEA Grapalat" w:cs="GHEA Grapalat"/>
                <w:sz w:val="24"/>
                <w:szCs w:val="24"/>
              </w:rPr>
            </w:pPr>
          </w:p>
        </w:tc>
        <w:tc>
          <w:tcPr>
            <w:tcW w:w="5437" w:type="dxa"/>
          </w:tcPr>
          <w:p w14:paraId="48207D48" w14:textId="77777777" w:rsidR="00DA3360" w:rsidRPr="00F74E70" w:rsidRDefault="00DA3360" w:rsidP="007E6538">
            <w:pPr>
              <w:autoSpaceDE w:val="0"/>
              <w:autoSpaceDN w:val="0"/>
              <w:adjustRightInd w:val="0"/>
              <w:textAlignment w:val="center"/>
              <w:rPr>
                <w:rFonts w:ascii="GHEA Grapalat" w:eastAsia="Calibri" w:hAnsi="GHEA Grapalat" w:cs="GHEA Grapalat"/>
                <w:color w:val="000000"/>
                <w:sz w:val="24"/>
                <w:szCs w:val="24"/>
              </w:rPr>
            </w:pPr>
            <w:proofErr w:type="spellStart"/>
            <w:r w:rsidRPr="00F74E70">
              <w:rPr>
                <w:rFonts w:ascii="GHEA Grapalat" w:eastAsia="Calibri" w:hAnsi="GHEA Grapalat" w:cs="GHEA Grapalat"/>
                <w:color w:val="000000"/>
                <w:sz w:val="24"/>
                <w:szCs w:val="24"/>
              </w:rPr>
              <w:t>Տարբեր</w:t>
            </w:r>
            <w:proofErr w:type="spellEnd"/>
            <w:r w:rsidRPr="00F74E70">
              <w:rPr>
                <w:rFonts w:ascii="GHEA Grapalat" w:eastAsia="Calibri" w:hAnsi="GHEA Grapalat" w:cs="GHEA Grapalat"/>
                <w:color w:val="000000"/>
                <w:sz w:val="24"/>
                <w:szCs w:val="24"/>
              </w:rPr>
              <w:t xml:space="preserve"> </w:t>
            </w:r>
            <w:proofErr w:type="spellStart"/>
            <w:r w:rsidRPr="00F74E70">
              <w:rPr>
                <w:rFonts w:ascii="GHEA Grapalat" w:eastAsia="Calibri" w:hAnsi="GHEA Grapalat" w:cs="GHEA Grapalat"/>
                <w:color w:val="000000"/>
                <w:sz w:val="24"/>
                <w:szCs w:val="24"/>
              </w:rPr>
              <w:t>նշանակության</w:t>
            </w:r>
            <w:proofErr w:type="spellEnd"/>
            <w:r w:rsidRPr="00F74E70">
              <w:rPr>
                <w:rFonts w:ascii="GHEA Grapalat" w:eastAsia="Calibri" w:hAnsi="GHEA Grapalat" w:cs="GHEA Grapalat"/>
                <w:color w:val="000000"/>
                <w:sz w:val="24"/>
                <w:szCs w:val="24"/>
              </w:rPr>
              <w:t xml:space="preserve"> և </w:t>
            </w:r>
            <w:proofErr w:type="spellStart"/>
            <w:r w:rsidRPr="00F74E70">
              <w:rPr>
                <w:rFonts w:ascii="GHEA Grapalat" w:eastAsia="Calibri" w:hAnsi="GHEA Grapalat" w:cs="GHEA Grapalat"/>
                <w:color w:val="000000"/>
                <w:sz w:val="24"/>
                <w:szCs w:val="24"/>
              </w:rPr>
              <w:t>համարների</w:t>
            </w:r>
            <w:proofErr w:type="spellEnd"/>
            <w:r w:rsidRPr="00F74E70">
              <w:rPr>
                <w:rFonts w:ascii="GHEA Grapalat" w:eastAsia="Calibri" w:hAnsi="GHEA Grapalat" w:cs="GHEA Grapalat"/>
                <w:color w:val="000000"/>
                <w:sz w:val="24"/>
                <w:szCs w:val="24"/>
              </w:rPr>
              <w:t xml:space="preserve"> </w:t>
            </w:r>
            <w:proofErr w:type="spellStart"/>
            <w:r w:rsidRPr="00F74E70">
              <w:rPr>
                <w:rFonts w:ascii="GHEA Grapalat" w:eastAsia="Calibri" w:hAnsi="GHEA Grapalat" w:cs="GHEA Grapalat"/>
                <w:color w:val="000000"/>
                <w:sz w:val="24"/>
                <w:szCs w:val="24"/>
              </w:rPr>
              <w:t>բանալիներ</w:t>
            </w:r>
            <w:proofErr w:type="spellEnd"/>
          </w:p>
        </w:tc>
        <w:tc>
          <w:tcPr>
            <w:tcW w:w="1608" w:type="dxa"/>
          </w:tcPr>
          <w:p w14:paraId="21731983"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proofErr w:type="spellStart"/>
            <w:r w:rsidRPr="00F74E70">
              <w:rPr>
                <w:rFonts w:ascii="GHEA Grapalat" w:eastAsia="Calibri" w:hAnsi="GHEA Grapalat" w:cs="Sylfaen"/>
                <w:color w:val="000000"/>
                <w:sz w:val="24"/>
                <w:szCs w:val="24"/>
              </w:rPr>
              <w:t>հավաքածու</w:t>
            </w:r>
            <w:proofErr w:type="spellEnd"/>
          </w:p>
        </w:tc>
        <w:tc>
          <w:tcPr>
            <w:tcW w:w="1872" w:type="dxa"/>
          </w:tcPr>
          <w:p w14:paraId="57A66EB6"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r w:rsidRPr="00F74E70">
              <w:rPr>
                <w:rFonts w:ascii="GHEA Grapalat" w:eastAsia="Calibri" w:hAnsi="GHEA Grapalat" w:cs="Sylfaen"/>
                <w:color w:val="000000"/>
                <w:sz w:val="24"/>
                <w:szCs w:val="24"/>
              </w:rPr>
              <w:t>2</w:t>
            </w:r>
          </w:p>
        </w:tc>
      </w:tr>
      <w:tr w:rsidR="00DA3360" w:rsidRPr="00F74E70" w14:paraId="671CBD7B" w14:textId="77777777" w:rsidTr="00DA3360">
        <w:trPr>
          <w:trHeight w:val="561"/>
        </w:trPr>
        <w:tc>
          <w:tcPr>
            <w:tcW w:w="1271" w:type="dxa"/>
          </w:tcPr>
          <w:p w14:paraId="30890672" w14:textId="77777777" w:rsidR="00DA3360" w:rsidRPr="00F74E70" w:rsidRDefault="00DA3360" w:rsidP="003863FB">
            <w:pPr>
              <w:numPr>
                <w:ilvl w:val="0"/>
                <w:numId w:val="194"/>
              </w:numPr>
              <w:autoSpaceDE w:val="0"/>
              <w:autoSpaceDN w:val="0"/>
              <w:adjustRightInd w:val="0"/>
              <w:spacing w:after="0" w:line="240" w:lineRule="auto"/>
              <w:ind w:left="0" w:firstLine="0"/>
              <w:jc w:val="center"/>
              <w:textAlignment w:val="center"/>
              <w:rPr>
                <w:rFonts w:ascii="GHEA Grapalat" w:eastAsia="Calibri" w:hAnsi="GHEA Grapalat" w:cs="GHEA Grapalat"/>
                <w:sz w:val="24"/>
                <w:szCs w:val="24"/>
              </w:rPr>
            </w:pPr>
          </w:p>
        </w:tc>
        <w:tc>
          <w:tcPr>
            <w:tcW w:w="5437" w:type="dxa"/>
          </w:tcPr>
          <w:p w14:paraId="13C90282" w14:textId="77777777" w:rsidR="00DA3360" w:rsidRPr="00F74E70" w:rsidRDefault="00DA3360" w:rsidP="007E6538">
            <w:pPr>
              <w:autoSpaceDE w:val="0"/>
              <w:autoSpaceDN w:val="0"/>
              <w:adjustRightInd w:val="0"/>
              <w:textAlignment w:val="center"/>
              <w:rPr>
                <w:rFonts w:ascii="GHEA Grapalat" w:eastAsia="Calibri" w:hAnsi="GHEA Grapalat" w:cs="GHEA Grapalat"/>
                <w:color w:val="000000"/>
                <w:sz w:val="24"/>
                <w:szCs w:val="24"/>
              </w:rPr>
            </w:pPr>
            <w:proofErr w:type="spellStart"/>
            <w:r w:rsidRPr="00F74E70">
              <w:rPr>
                <w:rFonts w:ascii="GHEA Grapalat" w:eastAsia="Calibri" w:hAnsi="GHEA Grapalat" w:cs="GHEA Grapalat"/>
                <w:color w:val="000000"/>
                <w:sz w:val="24"/>
                <w:szCs w:val="24"/>
              </w:rPr>
              <w:t>Չափաբերման</w:t>
            </w:r>
            <w:proofErr w:type="spellEnd"/>
            <w:r w:rsidRPr="00F74E70">
              <w:rPr>
                <w:rFonts w:ascii="GHEA Grapalat" w:eastAsia="Calibri" w:hAnsi="GHEA Grapalat" w:cs="GHEA Grapalat"/>
                <w:color w:val="000000"/>
                <w:sz w:val="24"/>
                <w:szCs w:val="24"/>
              </w:rPr>
              <w:t xml:space="preserve"> </w:t>
            </w:r>
            <w:proofErr w:type="spellStart"/>
            <w:r w:rsidRPr="00F74E70">
              <w:rPr>
                <w:rFonts w:ascii="GHEA Grapalat" w:eastAsia="Calibri" w:hAnsi="GHEA Grapalat" w:cs="GHEA Grapalat"/>
                <w:color w:val="000000"/>
                <w:sz w:val="24"/>
                <w:szCs w:val="24"/>
              </w:rPr>
              <w:t>մետաղական</w:t>
            </w:r>
            <w:proofErr w:type="spellEnd"/>
            <w:r w:rsidRPr="00F74E70">
              <w:rPr>
                <w:rFonts w:ascii="GHEA Grapalat" w:eastAsia="Calibri" w:hAnsi="GHEA Grapalat" w:cs="GHEA Grapalat"/>
                <w:color w:val="000000"/>
                <w:sz w:val="24"/>
                <w:szCs w:val="24"/>
              </w:rPr>
              <w:t xml:space="preserve"> </w:t>
            </w:r>
            <w:proofErr w:type="spellStart"/>
            <w:proofErr w:type="gramStart"/>
            <w:r w:rsidRPr="00F74E70">
              <w:rPr>
                <w:rFonts w:ascii="GHEA Grapalat" w:eastAsia="Calibri" w:hAnsi="GHEA Grapalat" w:cs="GHEA Grapalat"/>
                <w:color w:val="000000"/>
                <w:sz w:val="24"/>
                <w:szCs w:val="24"/>
              </w:rPr>
              <w:t>թերթեր,տարբեր</w:t>
            </w:r>
            <w:proofErr w:type="spellEnd"/>
            <w:proofErr w:type="gramEnd"/>
            <w:r w:rsidRPr="00F74E70">
              <w:rPr>
                <w:rFonts w:ascii="GHEA Grapalat" w:eastAsia="Calibri" w:hAnsi="GHEA Grapalat" w:cs="GHEA Grapalat"/>
                <w:color w:val="000000"/>
                <w:sz w:val="24"/>
                <w:szCs w:val="24"/>
              </w:rPr>
              <w:t xml:space="preserve"> </w:t>
            </w:r>
            <w:proofErr w:type="spellStart"/>
            <w:r w:rsidRPr="00F74E70">
              <w:rPr>
                <w:rFonts w:ascii="GHEA Grapalat" w:eastAsia="Calibri" w:hAnsi="GHEA Grapalat" w:cs="GHEA Grapalat"/>
                <w:color w:val="000000"/>
                <w:sz w:val="24"/>
                <w:szCs w:val="24"/>
              </w:rPr>
              <w:t>համարների</w:t>
            </w:r>
            <w:proofErr w:type="spellEnd"/>
          </w:p>
        </w:tc>
        <w:tc>
          <w:tcPr>
            <w:tcW w:w="1608" w:type="dxa"/>
          </w:tcPr>
          <w:p w14:paraId="2171E675"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proofErr w:type="spellStart"/>
            <w:r w:rsidRPr="00F74E70">
              <w:rPr>
                <w:rFonts w:ascii="GHEA Grapalat" w:eastAsia="Calibri" w:hAnsi="GHEA Grapalat" w:cs="Sylfaen"/>
                <w:color w:val="000000"/>
                <w:sz w:val="24"/>
                <w:szCs w:val="24"/>
              </w:rPr>
              <w:t>հավաքածու</w:t>
            </w:r>
            <w:proofErr w:type="spellEnd"/>
          </w:p>
        </w:tc>
        <w:tc>
          <w:tcPr>
            <w:tcW w:w="1872" w:type="dxa"/>
          </w:tcPr>
          <w:p w14:paraId="29A2D6F2"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r w:rsidRPr="00F74E70">
              <w:rPr>
                <w:rFonts w:ascii="GHEA Grapalat" w:eastAsia="Calibri" w:hAnsi="GHEA Grapalat" w:cs="Sylfaen"/>
                <w:color w:val="000000"/>
                <w:sz w:val="24"/>
                <w:szCs w:val="24"/>
              </w:rPr>
              <w:t>2</w:t>
            </w:r>
          </w:p>
        </w:tc>
      </w:tr>
      <w:tr w:rsidR="00DA3360" w:rsidRPr="00F74E70" w14:paraId="21418C7B" w14:textId="77777777" w:rsidTr="00DA3360">
        <w:trPr>
          <w:trHeight w:val="264"/>
        </w:trPr>
        <w:tc>
          <w:tcPr>
            <w:tcW w:w="1271" w:type="dxa"/>
          </w:tcPr>
          <w:p w14:paraId="549E0108" w14:textId="77777777" w:rsidR="00DA3360" w:rsidRPr="00F74E70" w:rsidRDefault="00DA3360" w:rsidP="003863FB">
            <w:pPr>
              <w:numPr>
                <w:ilvl w:val="0"/>
                <w:numId w:val="194"/>
              </w:numPr>
              <w:autoSpaceDE w:val="0"/>
              <w:autoSpaceDN w:val="0"/>
              <w:adjustRightInd w:val="0"/>
              <w:spacing w:after="0" w:line="240" w:lineRule="auto"/>
              <w:ind w:left="0" w:firstLine="0"/>
              <w:jc w:val="center"/>
              <w:textAlignment w:val="center"/>
              <w:rPr>
                <w:rFonts w:ascii="GHEA Grapalat" w:eastAsia="Calibri" w:hAnsi="GHEA Grapalat" w:cs="GHEA Grapalat"/>
                <w:sz w:val="24"/>
                <w:szCs w:val="24"/>
              </w:rPr>
            </w:pPr>
          </w:p>
        </w:tc>
        <w:tc>
          <w:tcPr>
            <w:tcW w:w="5437" w:type="dxa"/>
          </w:tcPr>
          <w:p w14:paraId="4C9A7895" w14:textId="77777777" w:rsidR="00DA3360" w:rsidRPr="00F74E70" w:rsidRDefault="00DA3360" w:rsidP="007E6538">
            <w:pPr>
              <w:autoSpaceDE w:val="0"/>
              <w:autoSpaceDN w:val="0"/>
              <w:adjustRightInd w:val="0"/>
              <w:textAlignment w:val="center"/>
              <w:rPr>
                <w:rFonts w:ascii="GHEA Grapalat" w:eastAsia="Calibri" w:hAnsi="GHEA Grapalat" w:cs="GHEA Grapalat"/>
                <w:color w:val="000000"/>
                <w:sz w:val="24"/>
                <w:szCs w:val="24"/>
              </w:rPr>
            </w:pPr>
            <w:proofErr w:type="spellStart"/>
            <w:r w:rsidRPr="00F74E70">
              <w:rPr>
                <w:rFonts w:ascii="GHEA Grapalat" w:eastAsia="Calibri" w:hAnsi="GHEA Grapalat" w:cs="GHEA Grapalat"/>
                <w:color w:val="000000"/>
                <w:sz w:val="24"/>
                <w:szCs w:val="24"/>
              </w:rPr>
              <w:t>Մուրճեր</w:t>
            </w:r>
            <w:proofErr w:type="spellEnd"/>
            <w:r w:rsidRPr="00F74E70">
              <w:rPr>
                <w:rFonts w:ascii="GHEA Grapalat" w:eastAsia="Calibri" w:hAnsi="GHEA Grapalat" w:cs="GHEA Grapalat"/>
                <w:color w:val="000000"/>
                <w:sz w:val="24"/>
                <w:szCs w:val="24"/>
              </w:rPr>
              <w:t xml:space="preserve">, </w:t>
            </w:r>
            <w:proofErr w:type="spellStart"/>
            <w:r w:rsidRPr="00F74E70">
              <w:rPr>
                <w:rFonts w:ascii="GHEA Grapalat" w:eastAsia="Calibri" w:hAnsi="GHEA Grapalat" w:cs="GHEA Grapalat"/>
                <w:color w:val="000000"/>
                <w:sz w:val="24"/>
                <w:szCs w:val="24"/>
              </w:rPr>
              <w:t>լծակներ</w:t>
            </w:r>
            <w:proofErr w:type="spellEnd"/>
            <w:r w:rsidRPr="00F74E70">
              <w:rPr>
                <w:rFonts w:ascii="GHEA Grapalat" w:eastAsia="Calibri" w:hAnsi="GHEA Grapalat" w:cs="GHEA Grapalat"/>
                <w:color w:val="000000"/>
                <w:sz w:val="24"/>
                <w:szCs w:val="24"/>
              </w:rPr>
              <w:t xml:space="preserve"> և </w:t>
            </w:r>
            <w:proofErr w:type="spellStart"/>
            <w:r w:rsidRPr="00F74E70">
              <w:rPr>
                <w:rFonts w:ascii="GHEA Grapalat" w:eastAsia="Calibri" w:hAnsi="GHEA Grapalat" w:cs="GHEA Grapalat"/>
                <w:color w:val="000000"/>
                <w:sz w:val="24"/>
                <w:szCs w:val="24"/>
              </w:rPr>
              <w:t>լինգեր</w:t>
            </w:r>
            <w:proofErr w:type="spellEnd"/>
          </w:p>
        </w:tc>
        <w:tc>
          <w:tcPr>
            <w:tcW w:w="1608" w:type="dxa"/>
          </w:tcPr>
          <w:p w14:paraId="5D10BC73"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proofErr w:type="spellStart"/>
            <w:r w:rsidRPr="00F74E70">
              <w:rPr>
                <w:rFonts w:ascii="GHEA Grapalat" w:eastAsia="Calibri" w:hAnsi="GHEA Grapalat" w:cs="Sylfaen"/>
                <w:color w:val="000000"/>
                <w:sz w:val="24"/>
                <w:szCs w:val="24"/>
              </w:rPr>
              <w:t>հատ</w:t>
            </w:r>
            <w:proofErr w:type="spellEnd"/>
          </w:p>
        </w:tc>
        <w:tc>
          <w:tcPr>
            <w:tcW w:w="1872" w:type="dxa"/>
          </w:tcPr>
          <w:p w14:paraId="661A7D30"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r w:rsidRPr="00F74E70">
              <w:rPr>
                <w:rFonts w:ascii="GHEA Grapalat" w:eastAsia="Calibri" w:hAnsi="GHEA Grapalat" w:cs="Sylfaen"/>
                <w:color w:val="000000"/>
                <w:sz w:val="24"/>
                <w:szCs w:val="24"/>
              </w:rPr>
              <w:t xml:space="preserve">5 </w:t>
            </w:r>
            <w:proofErr w:type="spellStart"/>
            <w:r w:rsidRPr="00F74E70">
              <w:rPr>
                <w:rFonts w:ascii="GHEA Grapalat" w:eastAsia="Calibri" w:hAnsi="GHEA Grapalat" w:cs="Sylfaen"/>
                <w:color w:val="000000"/>
                <w:sz w:val="24"/>
                <w:szCs w:val="24"/>
              </w:rPr>
              <w:t>յուրաքանչյուրից</w:t>
            </w:r>
            <w:proofErr w:type="spellEnd"/>
            <w:r w:rsidRPr="00F74E70">
              <w:rPr>
                <w:rFonts w:ascii="GHEA Grapalat" w:eastAsia="Calibri" w:hAnsi="GHEA Grapalat" w:cs="Sylfaen"/>
                <w:color w:val="000000"/>
                <w:sz w:val="24"/>
                <w:szCs w:val="24"/>
              </w:rPr>
              <w:t xml:space="preserve"> </w:t>
            </w:r>
          </w:p>
        </w:tc>
      </w:tr>
      <w:tr w:rsidR="00DA3360" w:rsidRPr="00F74E70" w14:paraId="20A129AB" w14:textId="77777777" w:rsidTr="00DA3360">
        <w:trPr>
          <w:trHeight w:val="264"/>
        </w:trPr>
        <w:tc>
          <w:tcPr>
            <w:tcW w:w="1271" w:type="dxa"/>
          </w:tcPr>
          <w:p w14:paraId="6AB70FB1" w14:textId="77777777" w:rsidR="00DA3360" w:rsidRPr="00F74E70" w:rsidRDefault="00DA3360" w:rsidP="003863FB">
            <w:pPr>
              <w:numPr>
                <w:ilvl w:val="0"/>
                <w:numId w:val="194"/>
              </w:numPr>
              <w:autoSpaceDE w:val="0"/>
              <w:autoSpaceDN w:val="0"/>
              <w:adjustRightInd w:val="0"/>
              <w:spacing w:after="0" w:line="240" w:lineRule="auto"/>
              <w:ind w:left="0" w:firstLine="0"/>
              <w:jc w:val="center"/>
              <w:textAlignment w:val="center"/>
              <w:rPr>
                <w:rFonts w:ascii="GHEA Grapalat" w:eastAsia="Calibri" w:hAnsi="GHEA Grapalat" w:cs="GHEA Grapalat"/>
                <w:sz w:val="24"/>
                <w:szCs w:val="24"/>
              </w:rPr>
            </w:pPr>
          </w:p>
        </w:tc>
        <w:tc>
          <w:tcPr>
            <w:tcW w:w="5437" w:type="dxa"/>
          </w:tcPr>
          <w:p w14:paraId="0BE1DE4F" w14:textId="77777777" w:rsidR="00DA3360" w:rsidRPr="00F74E70" w:rsidRDefault="00DA3360" w:rsidP="007E6538">
            <w:pPr>
              <w:autoSpaceDE w:val="0"/>
              <w:autoSpaceDN w:val="0"/>
              <w:adjustRightInd w:val="0"/>
              <w:textAlignment w:val="center"/>
              <w:rPr>
                <w:rFonts w:ascii="GHEA Grapalat" w:eastAsia="Calibri" w:hAnsi="GHEA Grapalat" w:cs="GHEA Grapalat"/>
                <w:color w:val="000000"/>
                <w:sz w:val="24"/>
                <w:szCs w:val="24"/>
              </w:rPr>
            </w:pPr>
            <w:proofErr w:type="spellStart"/>
            <w:r w:rsidRPr="00F74E70">
              <w:rPr>
                <w:rFonts w:ascii="GHEA Grapalat" w:eastAsia="Calibri" w:hAnsi="GHEA Grapalat" w:cs="GHEA Grapalat"/>
                <w:color w:val="000000"/>
                <w:sz w:val="24"/>
                <w:szCs w:val="24"/>
              </w:rPr>
              <w:t>Փականագործական</w:t>
            </w:r>
            <w:proofErr w:type="spellEnd"/>
            <w:r w:rsidRPr="00F74E70">
              <w:rPr>
                <w:rFonts w:ascii="GHEA Grapalat" w:eastAsia="Calibri" w:hAnsi="GHEA Grapalat" w:cs="GHEA Grapalat"/>
                <w:color w:val="000000"/>
                <w:sz w:val="24"/>
                <w:szCs w:val="24"/>
              </w:rPr>
              <w:t xml:space="preserve"> </w:t>
            </w:r>
            <w:proofErr w:type="spellStart"/>
            <w:r w:rsidRPr="00F74E70">
              <w:rPr>
                <w:rFonts w:ascii="GHEA Grapalat" w:eastAsia="Calibri" w:hAnsi="GHEA Grapalat" w:cs="GHEA Grapalat"/>
                <w:color w:val="000000"/>
                <w:sz w:val="24"/>
                <w:szCs w:val="24"/>
              </w:rPr>
              <w:t>հատիչներ</w:t>
            </w:r>
            <w:proofErr w:type="spellEnd"/>
            <w:r w:rsidRPr="00F74E70">
              <w:rPr>
                <w:rFonts w:ascii="GHEA Grapalat" w:eastAsia="Calibri" w:hAnsi="GHEA Grapalat" w:cs="GHEA Grapalat"/>
                <w:color w:val="000000"/>
                <w:sz w:val="24"/>
                <w:szCs w:val="24"/>
              </w:rPr>
              <w:t xml:space="preserve">, </w:t>
            </w:r>
            <w:proofErr w:type="spellStart"/>
            <w:r w:rsidRPr="00F74E70">
              <w:rPr>
                <w:rFonts w:ascii="GHEA Grapalat" w:eastAsia="Calibri" w:hAnsi="GHEA Grapalat" w:cs="GHEA Grapalat"/>
                <w:color w:val="000000"/>
                <w:sz w:val="24"/>
                <w:szCs w:val="24"/>
              </w:rPr>
              <w:t>խարտոցներ</w:t>
            </w:r>
            <w:proofErr w:type="spellEnd"/>
            <w:r w:rsidRPr="00F74E70">
              <w:rPr>
                <w:rFonts w:ascii="GHEA Grapalat" w:eastAsia="Calibri" w:hAnsi="GHEA Grapalat" w:cs="GHEA Grapalat"/>
                <w:color w:val="000000"/>
                <w:sz w:val="24"/>
                <w:szCs w:val="24"/>
              </w:rPr>
              <w:t xml:space="preserve"> (</w:t>
            </w:r>
            <w:proofErr w:type="spellStart"/>
            <w:r w:rsidRPr="00F74E70">
              <w:rPr>
                <w:rFonts w:ascii="GHEA Grapalat" w:eastAsia="Calibri" w:hAnsi="GHEA Grapalat" w:cs="GHEA Grapalat"/>
                <w:color w:val="000000"/>
                <w:sz w:val="24"/>
                <w:szCs w:val="24"/>
              </w:rPr>
              <w:t>տարբեր</w:t>
            </w:r>
            <w:proofErr w:type="spellEnd"/>
            <w:r w:rsidRPr="00F74E70">
              <w:rPr>
                <w:rFonts w:ascii="GHEA Grapalat" w:eastAsia="Calibri" w:hAnsi="GHEA Grapalat" w:cs="GHEA Grapalat"/>
                <w:color w:val="000000"/>
                <w:sz w:val="24"/>
                <w:szCs w:val="24"/>
              </w:rPr>
              <w:t xml:space="preserve"> </w:t>
            </w:r>
            <w:proofErr w:type="spellStart"/>
            <w:r w:rsidRPr="00F74E70">
              <w:rPr>
                <w:rFonts w:ascii="GHEA Grapalat" w:eastAsia="Calibri" w:hAnsi="GHEA Grapalat" w:cs="GHEA Grapalat"/>
                <w:color w:val="000000"/>
                <w:sz w:val="24"/>
                <w:szCs w:val="24"/>
              </w:rPr>
              <w:t>կտրվածքներով</w:t>
            </w:r>
            <w:proofErr w:type="spellEnd"/>
            <w:r w:rsidRPr="00F74E70">
              <w:rPr>
                <w:rFonts w:ascii="GHEA Grapalat" w:eastAsia="Calibri" w:hAnsi="GHEA Grapalat" w:cs="GHEA Grapalat"/>
                <w:color w:val="000000"/>
                <w:sz w:val="24"/>
                <w:szCs w:val="24"/>
              </w:rPr>
              <w:t>)</w:t>
            </w:r>
          </w:p>
        </w:tc>
        <w:tc>
          <w:tcPr>
            <w:tcW w:w="1608" w:type="dxa"/>
          </w:tcPr>
          <w:p w14:paraId="731A2A7A"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proofErr w:type="spellStart"/>
            <w:r w:rsidRPr="00F74E70">
              <w:rPr>
                <w:rFonts w:ascii="GHEA Grapalat" w:eastAsia="Calibri" w:hAnsi="GHEA Grapalat" w:cs="Sylfaen"/>
                <w:color w:val="000000"/>
                <w:sz w:val="24"/>
                <w:szCs w:val="24"/>
              </w:rPr>
              <w:t>հատ</w:t>
            </w:r>
            <w:proofErr w:type="spellEnd"/>
          </w:p>
        </w:tc>
        <w:tc>
          <w:tcPr>
            <w:tcW w:w="1872" w:type="dxa"/>
          </w:tcPr>
          <w:p w14:paraId="4DDC89D9"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proofErr w:type="gramStart"/>
            <w:r w:rsidRPr="00F74E70">
              <w:rPr>
                <w:rFonts w:ascii="GHEA Grapalat" w:eastAsia="Calibri" w:hAnsi="GHEA Grapalat" w:cs="Sylfaen"/>
                <w:color w:val="000000"/>
                <w:sz w:val="24"/>
                <w:szCs w:val="24"/>
              </w:rPr>
              <w:t xml:space="preserve">10  </w:t>
            </w:r>
            <w:proofErr w:type="spellStart"/>
            <w:r w:rsidRPr="00F74E70">
              <w:rPr>
                <w:rFonts w:ascii="GHEA Grapalat" w:eastAsia="Calibri" w:hAnsi="GHEA Grapalat" w:cs="Sylfaen"/>
                <w:color w:val="000000"/>
                <w:sz w:val="24"/>
                <w:szCs w:val="24"/>
              </w:rPr>
              <w:t>յուրաքանչյուրից</w:t>
            </w:r>
            <w:proofErr w:type="spellEnd"/>
            <w:proofErr w:type="gramEnd"/>
          </w:p>
        </w:tc>
      </w:tr>
      <w:tr w:rsidR="00DA3360" w:rsidRPr="00F74E70" w14:paraId="739933C0" w14:textId="77777777" w:rsidTr="00DA3360">
        <w:trPr>
          <w:trHeight w:val="264"/>
        </w:trPr>
        <w:tc>
          <w:tcPr>
            <w:tcW w:w="1271" w:type="dxa"/>
          </w:tcPr>
          <w:p w14:paraId="61C844CF" w14:textId="77777777" w:rsidR="00DA3360" w:rsidRPr="00F74E70" w:rsidRDefault="00DA3360" w:rsidP="003863FB">
            <w:pPr>
              <w:numPr>
                <w:ilvl w:val="0"/>
                <w:numId w:val="194"/>
              </w:numPr>
              <w:autoSpaceDE w:val="0"/>
              <w:autoSpaceDN w:val="0"/>
              <w:adjustRightInd w:val="0"/>
              <w:spacing w:after="0" w:line="240" w:lineRule="auto"/>
              <w:ind w:left="0" w:firstLine="0"/>
              <w:jc w:val="center"/>
              <w:textAlignment w:val="center"/>
              <w:rPr>
                <w:rFonts w:ascii="GHEA Grapalat" w:eastAsia="Calibri" w:hAnsi="GHEA Grapalat" w:cs="GHEA Grapalat"/>
                <w:sz w:val="24"/>
                <w:szCs w:val="24"/>
              </w:rPr>
            </w:pPr>
          </w:p>
        </w:tc>
        <w:tc>
          <w:tcPr>
            <w:tcW w:w="5437" w:type="dxa"/>
          </w:tcPr>
          <w:p w14:paraId="5B04A22C" w14:textId="77777777" w:rsidR="00DA3360" w:rsidRPr="00F74E70" w:rsidRDefault="00DA3360" w:rsidP="007E6538">
            <w:pPr>
              <w:autoSpaceDE w:val="0"/>
              <w:autoSpaceDN w:val="0"/>
              <w:adjustRightInd w:val="0"/>
              <w:textAlignment w:val="center"/>
              <w:rPr>
                <w:rFonts w:ascii="GHEA Grapalat" w:eastAsia="Calibri" w:hAnsi="GHEA Grapalat" w:cs="GHEA Grapalat"/>
                <w:color w:val="000000"/>
                <w:sz w:val="24"/>
                <w:szCs w:val="24"/>
              </w:rPr>
            </w:pPr>
            <w:proofErr w:type="spellStart"/>
            <w:r w:rsidRPr="00F74E70">
              <w:rPr>
                <w:rFonts w:ascii="GHEA Grapalat" w:eastAsia="Calibri" w:hAnsi="GHEA Grapalat" w:cs="GHEA Grapalat"/>
                <w:color w:val="000000"/>
                <w:sz w:val="24"/>
                <w:szCs w:val="24"/>
              </w:rPr>
              <w:t>Մետաղի</w:t>
            </w:r>
            <w:proofErr w:type="spellEnd"/>
            <w:r w:rsidRPr="00F74E70">
              <w:rPr>
                <w:rFonts w:ascii="GHEA Grapalat" w:eastAsia="Calibri" w:hAnsi="GHEA Grapalat" w:cs="GHEA Grapalat"/>
                <w:color w:val="000000"/>
                <w:sz w:val="24"/>
                <w:szCs w:val="24"/>
              </w:rPr>
              <w:t xml:space="preserve"> </w:t>
            </w:r>
            <w:proofErr w:type="spellStart"/>
            <w:r w:rsidRPr="00F74E70">
              <w:rPr>
                <w:rFonts w:ascii="GHEA Grapalat" w:eastAsia="Calibri" w:hAnsi="GHEA Grapalat" w:cs="GHEA Grapalat"/>
                <w:color w:val="000000"/>
                <w:sz w:val="24"/>
                <w:szCs w:val="24"/>
              </w:rPr>
              <w:t>կտրման</w:t>
            </w:r>
            <w:proofErr w:type="spellEnd"/>
            <w:r w:rsidRPr="00F74E70">
              <w:rPr>
                <w:rFonts w:ascii="GHEA Grapalat" w:eastAsia="Calibri" w:hAnsi="GHEA Grapalat" w:cs="GHEA Grapalat"/>
                <w:color w:val="000000"/>
                <w:sz w:val="24"/>
                <w:szCs w:val="24"/>
              </w:rPr>
              <w:t xml:space="preserve"> </w:t>
            </w:r>
            <w:proofErr w:type="spellStart"/>
            <w:r w:rsidRPr="00F74E70">
              <w:rPr>
                <w:rFonts w:ascii="GHEA Grapalat" w:eastAsia="Calibri" w:hAnsi="GHEA Grapalat" w:cs="GHEA Grapalat"/>
                <w:color w:val="000000"/>
                <w:sz w:val="24"/>
                <w:szCs w:val="24"/>
              </w:rPr>
              <w:t>ձեռքի</w:t>
            </w:r>
            <w:proofErr w:type="spellEnd"/>
            <w:r w:rsidRPr="00F74E70">
              <w:rPr>
                <w:rFonts w:ascii="GHEA Grapalat" w:eastAsia="Calibri" w:hAnsi="GHEA Grapalat" w:cs="GHEA Grapalat"/>
                <w:color w:val="000000"/>
                <w:sz w:val="24"/>
                <w:szCs w:val="24"/>
              </w:rPr>
              <w:t xml:space="preserve"> </w:t>
            </w:r>
            <w:proofErr w:type="spellStart"/>
            <w:r w:rsidRPr="00F74E70">
              <w:rPr>
                <w:rFonts w:ascii="GHEA Grapalat" w:eastAsia="Calibri" w:hAnsi="GHEA Grapalat" w:cs="GHEA Grapalat"/>
                <w:color w:val="000000"/>
                <w:sz w:val="24"/>
                <w:szCs w:val="24"/>
              </w:rPr>
              <w:t>սղոց</w:t>
            </w:r>
            <w:proofErr w:type="spellEnd"/>
          </w:p>
        </w:tc>
        <w:tc>
          <w:tcPr>
            <w:tcW w:w="1608" w:type="dxa"/>
          </w:tcPr>
          <w:p w14:paraId="5BCE5E2E"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proofErr w:type="spellStart"/>
            <w:r w:rsidRPr="00F74E70">
              <w:rPr>
                <w:rFonts w:ascii="GHEA Grapalat" w:eastAsia="Calibri" w:hAnsi="GHEA Grapalat" w:cs="Sylfaen"/>
                <w:color w:val="000000"/>
                <w:sz w:val="24"/>
                <w:szCs w:val="24"/>
              </w:rPr>
              <w:t>հատ</w:t>
            </w:r>
            <w:proofErr w:type="spellEnd"/>
          </w:p>
        </w:tc>
        <w:tc>
          <w:tcPr>
            <w:tcW w:w="1872" w:type="dxa"/>
          </w:tcPr>
          <w:p w14:paraId="16FFEFA4"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r w:rsidRPr="00F74E70">
              <w:rPr>
                <w:rFonts w:ascii="GHEA Grapalat" w:eastAsia="Calibri" w:hAnsi="GHEA Grapalat" w:cs="Sylfaen"/>
                <w:color w:val="000000"/>
                <w:sz w:val="24"/>
                <w:szCs w:val="24"/>
              </w:rPr>
              <w:t>2</w:t>
            </w:r>
          </w:p>
        </w:tc>
      </w:tr>
      <w:tr w:rsidR="00DA3360" w:rsidRPr="00F74E70" w14:paraId="190F5115" w14:textId="77777777" w:rsidTr="00DA3360">
        <w:trPr>
          <w:trHeight w:val="264"/>
        </w:trPr>
        <w:tc>
          <w:tcPr>
            <w:tcW w:w="1271" w:type="dxa"/>
          </w:tcPr>
          <w:p w14:paraId="57635066" w14:textId="77777777" w:rsidR="00DA3360" w:rsidRPr="00F74E70" w:rsidRDefault="00DA3360" w:rsidP="003863FB">
            <w:pPr>
              <w:numPr>
                <w:ilvl w:val="0"/>
                <w:numId w:val="194"/>
              </w:numPr>
              <w:autoSpaceDE w:val="0"/>
              <w:autoSpaceDN w:val="0"/>
              <w:adjustRightInd w:val="0"/>
              <w:spacing w:after="0" w:line="240" w:lineRule="auto"/>
              <w:ind w:left="0" w:firstLine="0"/>
              <w:jc w:val="center"/>
              <w:textAlignment w:val="center"/>
              <w:rPr>
                <w:rFonts w:ascii="GHEA Grapalat" w:eastAsia="Calibri" w:hAnsi="GHEA Grapalat" w:cs="GHEA Grapalat"/>
                <w:sz w:val="24"/>
                <w:szCs w:val="24"/>
              </w:rPr>
            </w:pPr>
          </w:p>
        </w:tc>
        <w:tc>
          <w:tcPr>
            <w:tcW w:w="5437" w:type="dxa"/>
          </w:tcPr>
          <w:p w14:paraId="18103871" w14:textId="77777777" w:rsidR="00DA3360" w:rsidRPr="00F74E70" w:rsidRDefault="00DA3360" w:rsidP="007E6538">
            <w:pPr>
              <w:autoSpaceDE w:val="0"/>
              <w:autoSpaceDN w:val="0"/>
              <w:adjustRightInd w:val="0"/>
              <w:textAlignment w:val="center"/>
              <w:rPr>
                <w:rFonts w:ascii="GHEA Grapalat" w:eastAsia="Calibri" w:hAnsi="GHEA Grapalat" w:cs="GHEA Grapalat"/>
                <w:color w:val="000000"/>
                <w:sz w:val="24"/>
                <w:szCs w:val="24"/>
              </w:rPr>
            </w:pPr>
            <w:proofErr w:type="spellStart"/>
            <w:r w:rsidRPr="00F74E70">
              <w:rPr>
                <w:rFonts w:ascii="GHEA Grapalat" w:eastAsia="Calibri" w:hAnsi="GHEA Grapalat" w:cs="GHEA Grapalat"/>
                <w:color w:val="000000"/>
                <w:sz w:val="24"/>
                <w:szCs w:val="24"/>
              </w:rPr>
              <w:t>Պտուտակիչներ</w:t>
            </w:r>
            <w:proofErr w:type="spellEnd"/>
          </w:p>
        </w:tc>
        <w:tc>
          <w:tcPr>
            <w:tcW w:w="1608" w:type="dxa"/>
          </w:tcPr>
          <w:p w14:paraId="4152034B"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proofErr w:type="spellStart"/>
            <w:r w:rsidRPr="00F74E70">
              <w:rPr>
                <w:rFonts w:ascii="GHEA Grapalat" w:eastAsia="Calibri" w:hAnsi="GHEA Grapalat" w:cs="Sylfaen"/>
                <w:color w:val="000000"/>
                <w:sz w:val="24"/>
                <w:szCs w:val="24"/>
              </w:rPr>
              <w:t>հատ</w:t>
            </w:r>
            <w:proofErr w:type="spellEnd"/>
          </w:p>
        </w:tc>
        <w:tc>
          <w:tcPr>
            <w:tcW w:w="1872" w:type="dxa"/>
          </w:tcPr>
          <w:p w14:paraId="02552F96"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r w:rsidRPr="00F74E70">
              <w:rPr>
                <w:rFonts w:ascii="GHEA Grapalat" w:eastAsia="Calibri" w:hAnsi="GHEA Grapalat" w:cs="Sylfaen"/>
                <w:color w:val="000000"/>
                <w:sz w:val="24"/>
                <w:szCs w:val="24"/>
              </w:rPr>
              <w:t>10</w:t>
            </w:r>
          </w:p>
        </w:tc>
      </w:tr>
      <w:tr w:rsidR="00DA3360" w:rsidRPr="00F74E70" w14:paraId="156E03A0" w14:textId="77777777" w:rsidTr="00DA3360">
        <w:trPr>
          <w:trHeight w:val="264"/>
        </w:trPr>
        <w:tc>
          <w:tcPr>
            <w:tcW w:w="1271" w:type="dxa"/>
          </w:tcPr>
          <w:p w14:paraId="7BA63FF6" w14:textId="77777777" w:rsidR="00DA3360" w:rsidRPr="00F74E70" w:rsidRDefault="00DA3360" w:rsidP="003863FB">
            <w:pPr>
              <w:numPr>
                <w:ilvl w:val="0"/>
                <w:numId w:val="194"/>
              </w:numPr>
              <w:autoSpaceDE w:val="0"/>
              <w:autoSpaceDN w:val="0"/>
              <w:adjustRightInd w:val="0"/>
              <w:spacing w:after="0" w:line="240" w:lineRule="auto"/>
              <w:ind w:left="0" w:firstLine="0"/>
              <w:jc w:val="center"/>
              <w:textAlignment w:val="center"/>
              <w:rPr>
                <w:rFonts w:ascii="GHEA Grapalat" w:eastAsia="Calibri" w:hAnsi="GHEA Grapalat" w:cs="GHEA Grapalat"/>
                <w:sz w:val="24"/>
                <w:szCs w:val="24"/>
              </w:rPr>
            </w:pPr>
          </w:p>
        </w:tc>
        <w:tc>
          <w:tcPr>
            <w:tcW w:w="5437" w:type="dxa"/>
          </w:tcPr>
          <w:p w14:paraId="33F0AD17" w14:textId="77777777" w:rsidR="00DA3360" w:rsidRPr="00F74E70" w:rsidRDefault="00DA3360" w:rsidP="007E6538">
            <w:pPr>
              <w:autoSpaceDE w:val="0"/>
              <w:autoSpaceDN w:val="0"/>
              <w:adjustRightInd w:val="0"/>
              <w:textAlignment w:val="center"/>
              <w:rPr>
                <w:rFonts w:ascii="GHEA Grapalat" w:eastAsia="Calibri" w:hAnsi="GHEA Grapalat" w:cs="GHEA Grapalat"/>
                <w:color w:val="000000"/>
                <w:sz w:val="24"/>
                <w:szCs w:val="24"/>
              </w:rPr>
            </w:pPr>
            <w:proofErr w:type="spellStart"/>
            <w:r w:rsidRPr="00F74E70">
              <w:rPr>
                <w:rFonts w:ascii="GHEA Grapalat" w:eastAsia="Calibri" w:hAnsi="GHEA Grapalat" w:cs="GHEA Grapalat"/>
                <w:color w:val="000000"/>
                <w:sz w:val="24"/>
                <w:szCs w:val="24"/>
              </w:rPr>
              <w:t>Ձողակարկին</w:t>
            </w:r>
            <w:proofErr w:type="spellEnd"/>
          </w:p>
        </w:tc>
        <w:tc>
          <w:tcPr>
            <w:tcW w:w="1608" w:type="dxa"/>
          </w:tcPr>
          <w:p w14:paraId="332D1469"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proofErr w:type="spellStart"/>
            <w:r w:rsidRPr="00F74E70">
              <w:rPr>
                <w:rFonts w:ascii="GHEA Grapalat" w:eastAsia="Calibri" w:hAnsi="GHEA Grapalat" w:cs="Sylfaen"/>
                <w:color w:val="000000"/>
                <w:sz w:val="24"/>
                <w:szCs w:val="24"/>
              </w:rPr>
              <w:t>հատ</w:t>
            </w:r>
            <w:proofErr w:type="spellEnd"/>
          </w:p>
        </w:tc>
        <w:tc>
          <w:tcPr>
            <w:tcW w:w="1872" w:type="dxa"/>
          </w:tcPr>
          <w:p w14:paraId="6374DDCE"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r w:rsidRPr="00F74E70">
              <w:rPr>
                <w:rFonts w:ascii="GHEA Grapalat" w:eastAsia="Calibri" w:hAnsi="GHEA Grapalat" w:cs="Sylfaen"/>
                <w:color w:val="000000"/>
                <w:sz w:val="24"/>
                <w:szCs w:val="24"/>
              </w:rPr>
              <w:t>2</w:t>
            </w:r>
          </w:p>
        </w:tc>
      </w:tr>
      <w:tr w:rsidR="00DA3360" w:rsidRPr="00F74E70" w14:paraId="686759BB" w14:textId="77777777" w:rsidTr="00DA3360">
        <w:trPr>
          <w:trHeight w:val="264"/>
        </w:trPr>
        <w:tc>
          <w:tcPr>
            <w:tcW w:w="1271" w:type="dxa"/>
          </w:tcPr>
          <w:p w14:paraId="388DD828" w14:textId="77777777" w:rsidR="00DA3360" w:rsidRPr="00F74E70" w:rsidRDefault="00DA3360" w:rsidP="003863FB">
            <w:pPr>
              <w:numPr>
                <w:ilvl w:val="0"/>
                <w:numId w:val="194"/>
              </w:numPr>
              <w:autoSpaceDE w:val="0"/>
              <w:autoSpaceDN w:val="0"/>
              <w:adjustRightInd w:val="0"/>
              <w:spacing w:after="0" w:line="240" w:lineRule="auto"/>
              <w:ind w:left="0" w:firstLine="0"/>
              <w:jc w:val="center"/>
              <w:textAlignment w:val="center"/>
              <w:rPr>
                <w:rFonts w:ascii="GHEA Grapalat" w:eastAsia="Calibri" w:hAnsi="GHEA Grapalat" w:cs="GHEA Grapalat"/>
                <w:sz w:val="24"/>
                <w:szCs w:val="24"/>
              </w:rPr>
            </w:pPr>
          </w:p>
        </w:tc>
        <w:tc>
          <w:tcPr>
            <w:tcW w:w="5437" w:type="dxa"/>
          </w:tcPr>
          <w:p w14:paraId="34AA57DD" w14:textId="77777777" w:rsidR="00DA3360" w:rsidRPr="00F74E70" w:rsidRDefault="00DA3360" w:rsidP="007E6538">
            <w:pPr>
              <w:autoSpaceDE w:val="0"/>
              <w:autoSpaceDN w:val="0"/>
              <w:adjustRightInd w:val="0"/>
              <w:textAlignment w:val="center"/>
              <w:rPr>
                <w:rFonts w:ascii="GHEA Grapalat" w:eastAsia="Calibri" w:hAnsi="GHEA Grapalat" w:cs="GHEA Grapalat"/>
                <w:color w:val="000000"/>
                <w:sz w:val="24"/>
                <w:szCs w:val="24"/>
              </w:rPr>
            </w:pPr>
            <w:proofErr w:type="spellStart"/>
            <w:r w:rsidRPr="00F74E70">
              <w:rPr>
                <w:rFonts w:ascii="GHEA Grapalat" w:eastAsia="Calibri" w:hAnsi="GHEA Grapalat" w:cs="GHEA Grapalat"/>
                <w:color w:val="000000"/>
                <w:sz w:val="24"/>
                <w:szCs w:val="24"/>
              </w:rPr>
              <w:t>Գայլիկոնների</w:t>
            </w:r>
            <w:proofErr w:type="spellEnd"/>
            <w:r w:rsidRPr="00F74E70">
              <w:rPr>
                <w:rFonts w:ascii="GHEA Grapalat" w:eastAsia="Calibri" w:hAnsi="GHEA Grapalat" w:cs="GHEA Grapalat"/>
                <w:color w:val="000000"/>
                <w:sz w:val="24"/>
                <w:szCs w:val="24"/>
              </w:rPr>
              <w:t xml:space="preserve"> </w:t>
            </w:r>
            <w:proofErr w:type="spellStart"/>
            <w:r w:rsidRPr="00F74E70">
              <w:rPr>
                <w:rFonts w:ascii="GHEA Grapalat" w:eastAsia="Calibri" w:hAnsi="GHEA Grapalat" w:cs="GHEA Grapalat"/>
                <w:color w:val="000000"/>
                <w:sz w:val="24"/>
                <w:szCs w:val="24"/>
              </w:rPr>
              <w:t>հավաքածու</w:t>
            </w:r>
            <w:proofErr w:type="spellEnd"/>
          </w:p>
        </w:tc>
        <w:tc>
          <w:tcPr>
            <w:tcW w:w="1608" w:type="dxa"/>
          </w:tcPr>
          <w:p w14:paraId="05F99141"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proofErr w:type="spellStart"/>
            <w:r w:rsidRPr="00F74E70">
              <w:rPr>
                <w:rFonts w:ascii="GHEA Grapalat" w:eastAsia="Calibri" w:hAnsi="GHEA Grapalat" w:cs="Sylfaen"/>
                <w:color w:val="000000"/>
                <w:sz w:val="24"/>
                <w:szCs w:val="24"/>
              </w:rPr>
              <w:t>հավաքածու</w:t>
            </w:r>
            <w:proofErr w:type="spellEnd"/>
          </w:p>
        </w:tc>
        <w:tc>
          <w:tcPr>
            <w:tcW w:w="1872" w:type="dxa"/>
          </w:tcPr>
          <w:p w14:paraId="52462787"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r w:rsidRPr="00F74E70">
              <w:rPr>
                <w:rFonts w:ascii="GHEA Grapalat" w:eastAsia="Calibri" w:hAnsi="GHEA Grapalat" w:cs="Sylfaen"/>
                <w:color w:val="000000"/>
                <w:sz w:val="24"/>
                <w:szCs w:val="24"/>
              </w:rPr>
              <w:t>2</w:t>
            </w:r>
          </w:p>
        </w:tc>
      </w:tr>
      <w:tr w:rsidR="00DA3360" w:rsidRPr="00F74E70" w14:paraId="37483BF4" w14:textId="77777777" w:rsidTr="00DA3360">
        <w:trPr>
          <w:trHeight w:val="264"/>
        </w:trPr>
        <w:tc>
          <w:tcPr>
            <w:tcW w:w="1271" w:type="dxa"/>
          </w:tcPr>
          <w:p w14:paraId="5FEA4628" w14:textId="77777777" w:rsidR="00DA3360" w:rsidRPr="00F74E70" w:rsidRDefault="00DA3360" w:rsidP="003863FB">
            <w:pPr>
              <w:numPr>
                <w:ilvl w:val="0"/>
                <w:numId w:val="194"/>
              </w:numPr>
              <w:autoSpaceDE w:val="0"/>
              <w:autoSpaceDN w:val="0"/>
              <w:adjustRightInd w:val="0"/>
              <w:spacing w:after="0" w:line="240" w:lineRule="auto"/>
              <w:ind w:left="0" w:firstLine="0"/>
              <w:jc w:val="center"/>
              <w:textAlignment w:val="center"/>
              <w:rPr>
                <w:rFonts w:ascii="GHEA Grapalat" w:eastAsia="Calibri" w:hAnsi="GHEA Grapalat" w:cs="GHEA Grapalat"/>
                <w:sz w:val="24"/>
                <w:szCs w:val="24"/>
              </w:rPr>
            </w:pPr>
          </w:p>
        </w:tc>
        <w:tc>
          <w:tcPr>
            <w:tcW w:w="5437" w:type="dxa"/>
          </w:tcPr>
          <w:p w14:paraId="39924399" w14:textId="77777777" w:rsidR="00DA3360" w:rsidRPr="00F74E70" w:rsidRDefault="00DA3360" w:rsidP="007E6538">
            <w:pPr>
              <w:autoSpaceDE w:val="0"/>
              <w:autoSpaceDN w:val="0"/>
              <w:adjustRightInd w:val="0"/>
              <w:textAlignment w:val="center"/>
              <w:rPr>
                <w:rFonts w:ascii="GHEA Grapalat" w:eastAsia="Calibri" w:hAnsi="GHEA Grapalat" w:cs="GHEA Grapalat"/>
                <w:color w:val="000000"/>
                <w:sz w:val="24"/>
                <w:szCs w:val="24"/>
              </w:rPr>
            </w:pPr>
            <w:proofErr w:type="spellStart"/>
            <w:r w:rsidRPr="00F74E70">
              <w:rPr>
                <w:rFonts w:ascii="GHEA Grapalat" w:eastAsia="Calibri" w:hAnsi="GHEA Grapalat" w:cs="GHEA Grapalat"/>
                <w:color w:val="000000"/>
                <w:sz w:val="24"/>
                <w:szCs w:val="24"/>
              </w:rPr>
              <w:t>Պարուրակաչափիչ</w:t>
            </w:r>
            <w:proofErr w:type="spellEnd"/>
            <w:r w:rsidRPr="00F74E70">
              <w:rPr>
                <w:rFonts w:ascii="GHEA Grapalat" w:eastAsia="Calibri" w:hAnsi="GHEA Grapalat" w:cs="GHEA Grapalat"/>
                <w:color w:val="000000"/>
                <w:sz w:val="24"/>
                <w:szCs w:val="24"/>
              </w:rPr>
              <w:t xml:space="preserve"> </w:t>
            </w:r>
            <w:proofErr w:type="spellStart"/>
            <w:r w:rsidRPr="00F74E70">
              <w:rPr>
                <w:rFonts w:ascii="GHEA Grapalat" w:eastAsia="Calibri" w:hAnsi="GHEA Grapalat" w:cs="GHEA Grapalat"/>
                <w:color w:val="000000"/>
                <w:sz w:val="24"/>
                <w:szCs w:val="24"/>
              </w:rPr>
              <w:t>կցաաքցան</w:t>
            </w:r>
            <w:proofErr w:type="spellEnd"/>
            <w:r w:rsidRPr="00F74E70">
              <w:rPr>
                <w:rFonts w:ascii="GHEA Grapalat" w:eastAsia="Calibri" w:hAnsi="GHEA Grapalat" w:cs="GHEA Grapalat"/>
                <w:color w:val="000000"/>
                <w:sz w:val="24"/>
                <w:szCs w:val="24"/>
              </w:rPr>
              <w:t xml:space="preserve">, </w:t>
            </w:r>
            <w:proofErr w:type="spellStart"/>
            <w:r w:rsidRPr="00F74E70">
              <w:rPr>
                <w:rFonts w:ascii="GHEA Grapalat" w:eastAsia="Calibri" w:hAnsi="GHEA Grapalat" w:cs="GHEA Grapalat"/>
                <w:color w:val="000000"/>
                <w:sz w:val="24"/>
                <w:szCs w:val="24"/>
              </w:rPr>
              <w:t>տափակաշուրթ</w:t>
            </w:r>
            <w:proofErr w:type="spellEnd"/>
            <w:r w:rsidRPr="00F74E70">
              <w:rPr>
                <w:rFonts w:ascii="GHEA Grapalat" w:eastAsia="Calibri" w:hAnsi="GHEA Grapalat" w:cs="GHEA Grapalat"/>
                <w:color w:val="000000"/>
                <w:sz w:val="24"/>
                <w:szCs w:val="24"/>
              </w:rPr>
              <w:t xml:space="preserve"> </w:t>
            </w:r>
            <w:proofErr w:type="spellStart"/>
            <w:r w:rsidRPr="00F74E70">
              <w:rPr>
                <w:rFonts w:ascii="GHEA Grapalat" w:eastAsia="Calibri" w:hAnsi="GHEA Grapalat" w:cs="GHEA Grapalat"/>
                <w:color w:val="000000"/>
                <w:sz w:val="24"/>
                <w:szCs w:val="24"/>
              </w:rPr>
              <w:t>աքցան</w:t>
            </w:r>
            <w:proofErr w:type="spellEnd"/>
          </w:p>
        </w:tc>
        <w:tc>
          <w:tcPr>
            <w:tcW w:w="1608" w:type="dxa"/>
          </w:tcPr>
          <w:p w14:paraId="3B3820F8"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proofErr w:type="spellStart"/>
            <w:r w:rsidRPr="00F74E70">
              <w:rPr>
                <w:rFonts w:ascii="GHEA Grapalat" w:eastAsia="Calibri" w:hAnsi="GHEA Grapalat" w:cs="Sylfaen"/>
                <w:color w:val="000000"/>
                <w:sz w:val="24"/>
                <w:szCs w:val="24"/>
              </w:rPr>
              <w:t>հատ</w:t>
            </w:r>
            <w:proofErr w:type="spellEnd"/>
          </w:p>
        </w:tc>
        <w:tc>
          <w:tcPr>
            <w:tcW w:w="1872" w:type="dxa"/>
          </w:tcPr>
          <w:p w14:paraId="7355A282"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r w:rsidRPr="00F74E70">
              <w:rPr>
                <w:rFonts w:ascii="GHEA Grapalat" w:eastAsia="Calibri" w:hAnsi="GHEA Grapalat" w:cs="Sylfaen"/>
                <w:color w:val="000000"/>
                <w:sz w:val="24"/>
                <w:szCs w:val="24"/>
              </w:rPr>
              <w:t>4</w:t>
            </w:r>
          </w:p>
        </w:tc>
      </w:tr>
      <w:tr w:rsidR="00DA3360" w:rsidRPr="00F74E70" w14:paraId="07A3CF06" w14:textId="77777777" w:rsidTr="00DA3360">
        <w:trPr>
          <w:trHeight w:val="264"/>
        </w:trPr>
        <w:tc>
          <w:tcPr>
            <w:tcW w:w="1271" w:type="dxa"/>
          </w:tcPr>
          <w:p w14:paraId="6930DAAD" w14:textId="671C59BD" w:rsidR="00DA3360" w:rsidRPr="00445214" w:rsidRDefault="00445214" w:rsidP="00DA3360">
            <w:pPr>
              <w:autoSpaceDE w:val="0"/>
              <w:autoSpaceDN w:val="0"/>
              <w:adjustRightInd w:val="0"/>
              <w:jc w:val="center"/>
              <w:textAlignment w:val="center"/>
              <w:rPr>
                <w:rFonts w:ascii="GHEA Grapalat" w:eastAsia="Calibri" w:hAnsi="GHEA Grapalat" w:cs="GHEA Grapalat"/>
                <w:b/>
                <w:sz w:val="24"/>
                <w:szCs w:val="24"/>
                <w:lang w:val="hy-AM"/>
              </w:rPr>
            </w:pPr>
            <w:r>
              <w:rPr>
                <w:rFonts w:ascii="GHEA Grapalat" w:eastAsia="Calibri" w:hAnsi="GHEA Grapalat" w:cs="GHEA Grapalat"/>
                <w:b/>
                <w:sz w:val="24"/>
                <w:szCs w:val="24"/>
                <w:lang w:val="hy-AM"/>
              </w:rPr>
              <w:t>3.</w:t>
            </w:r>
          </w:p>
        </w:tc>
        <w:tc>
          <w:tcPr>
            <w:tcW w:w="5437" w:type="dxa"/>
          </w:tcPr>
          <w:p w14:paraId="1242134A" w14:textId="77777777" w:rsidR="00DA3360" w:rsidRPr="00F74E70" w:rsidRDefault="00DA3360" w:rsidP="007E6538">
            <w:pPr>
              <w:autoSpaceDE w:val="0"/>
              <w:autoSpaceDN w:val="0"/>
              <w:adjustRightInd w:val="0"/>
              <w:textAlignment w:val="center"/>
              <w:rPr>
                <w:rFonts w:ascii="GHEA Grapalat" w:eastAsia="Calibri" w:hAnsi="GHEA Grapalat" w:cs="GHEA Grapalat"/>
                <w:b/>
                <w:sz w:val="24"/>
                <w:szCs w:val="24"/>
              </w:rPr>
            </w:pPr>
            <w:proofErr w:type="spellStart"/>
            <w:r w:rsidRPr="00F74E70">
              <w:rPr>
                <w:rFonts w:ascii="GHEA Grapalat" w:eastAsia="Calibri" w:hAnsi="GHEA Grapalat" w:cs="Sylfaen"/>
                <w:b/>
                <w:sz w:val="24"/>
                <w:szCs w:val="24"/>
              </w:rPr>
              <w:t>Սարքեր</w:t>
            </w:r>
            <w:proofErr w:type="spellEnd"/>
            <w:r w:rsidRPr="00F74E70">
              <w:rPr>
                <w:rFonts w:ascii="GHEA Grapalat" w:eastAsia="Calibri" w:hAnsi="GHEA Grapalat" w:cs="Sylfaen"/>
                <w:b/>
                <w:sz w:val="24"/>
                <w:szCs w:val="24"/>
              </w:rPr>
              <w:t xml:space="preserve"> և </w:t>
            </w:r>
            <w:proofErr w:type="spellStart"/>
            <w:r w:rsidRPr="00F74E70">
              <w:rPr>
                <w:rFonts w:ascii="GHEA Grapalat" w:eastAsia="Calibri" w:hAnsi="GHEA Grapalat" w:cs="Sylfaen"/>
                <w:b/>
                <w:sz w:val="24"/>
                <w:szCs w:val="24"/>
              </w:rPr>
              <w:t>սարքավորումներ</w:t>
            </w:r>
            <w:proofErr w:type="spellEnd"/>
          </w:p>
        </w:tc>
        <w:tc>
          <w:tcPr>
            <w:tcW w:w="1608" w:type="dxa"/>
          </w:tcPr>
          <w:p w14:paraId="0BEABBB4"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p>
        </w:tc>
        <w:tc>
          <w:tcPr>
            <w:tcW w:w="1872" w:type="dxa"/>
          </w:tcPr>
          <w:p w14:paraId="472F963F"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p>
        </w:tc>
      </w:tr>
      <w:tr w:rsidR="00DA3360" w:rsidRPr="00F74E70" w14:paraId="215F5558" w14:textId="77777777" w:rsidTr="00DA3360">
        <w:trPr>
          <w:trHeight w:val="264"/>
        </w:trPr>
        <w:tc>
          <w:tcPr>
            <w:tcW w:w="1271" w:type="dxa"/>
          </w:tcPr>
          <w:p w14:paraId="3249CE61" w14:textId="77777777" w:rsidR="00DA3360" w:rsidRPr="00F74E70" w:rsidRDefault="00DA3360" w:rsidP="003863FB">
            <w:pPr>
              <w:numPr>
                <w:ilvl w:val="0"/>
                <w:numId w:val="195"/>
              </w:numPr>
              <w:autoSpaceDE w:val="0"/>
              <w:autoSpaceDN w:val="0"/>
              <w:adjustRightInd w:val="0"/>
              <w:spacing w:after="0" w:line="240" w:lineRule="auto"/>
              <w:ind w:left="0" w:firstLine="0"/>
              <w:jc w:val="center"/>
              <w:textAlignment w:val="center"/>
              <w:rPr>
                <w:rFonts w:ascii="GHEA Grapalat" w:eastAsia="Calibri" w:hAnsi="GHEA Grapalat" w:cs="GHEA Grapalat"/>
                <w:sz w:val="24"/>
                <w:szCs w:val="24"/>
              </w:rPr>
            </w:pPr>
          </w:p>
        </w:tc>
        <w:tc>
          <w:tcPr>
            <w:tcW w:w="5437" w:type="dxa"/>
          </w:tcPr>
          <w:p w14:paraId="547F37BA" w14:textId="77777777" w:rsidR="00DA3360" w:rsidRPr="00F74E70" w:rsidRDefault="00DA3360" w:rsidP="007E6538">
            <w:pPr>
              <w:autoSpaceDE w:val="0"/>
              <w:autoSpaceDN w:val="0"/>
              <w:adjustRightInd w:val="0"/>
              <w:textAlignment w:val="center"/>
              <w:rPr>
                <w:rFonts w:ascii="GHEA Grapalat" w:eastAsia="Calibri" w:hAnsi="GHEA Grapalat" w:cs="GHEA Grapalat"/>
                <w:color w:val="000000"/>
                <w:sz w:val="24"/>
                <w:szCs w:val="24"/>
              </w:rPr>
            </w:pPr>
            <w:proofErr w:type="spellStart"/>
            <w:r w:rsidRPr="00F74E70">
              <w:rPr>
                <w:rFonts w:ascii="GHEA Grapalat" w:eastAsia="Calibri" w:hAnsi="GHEA Grapalat" w:cs="GHEA Grapalat"/>
                <w:color w:val="000000"/>
                <w:sz w:val="24"/>
                <w:szCs w:val="24"/>
              </w:rPr>
              <w:t>Ձեռքի</w:t>
            </w:r>
            <w:proofErr w:type="spellEnd"/>
            <w:r w:rsidRPr="00F74E70">
              <w:rPr>
                <w:rFonts w:ascii="GHEA Grapalat" w:eastAsia="Calibri" w:hAnsi="GHEA Grapalat" w:cs="GHEA Grapalat"/>
                <w:color w:val="000000"/>
                <w:sz w:val="24"/>
                <w:szCs w:val="24"/>
              </w:rPr>
              <w:t xml:space="preserve"> </w:t>
            </w:r>
            <w:proofErr w:type="spellStart"/>
            <w:r w:rsidRPr="00F74E70">
              <w:rPr>
                <w:rFonts w:ascii="GHEA Grapalat" w:eastAsia="Calibri" w:hAnsi="GHEA Grapalat" w:cs="GHEA Grapalat"/>
                <w:color w:val="000000"/>
                <w:sz w:val="24"/>
                <w:szCs w:val="24"/>
              </w:rPr>
              <w:t>էլեկտրական</w:t>
            </w:r>
            <w:proofErr w:type="spellEnd"/>
            <w:r w:rsidRPr="00F74E70">
              <w:rPr>
                <w:rFonts w:ascii="GHEA Grapalat" w:eastAsia="Calibri" w:hAnsi="GHEA Grapalat" w:cs="GHEA Grapalat"/>
                <w:color w:val="000000"/>
                <w:sz w:val="24"/>
                <w:szCs w:val="24"/>
              </w:rPr>
              <w:t xml:space="preserve"> </w:t>
            </w:r>
            <w:proofErr w:type="spellStart"/>
            <w:r w:rsidRPr="00F74E70">
              <w:rPr>
                <w:rFonts w:ascii="GHEA Grapalat" w:eastAsia="Calibri" w:hAnsi="GHEA Grapalat" w:cs="GHEA Grapalat"/>
                <w:color w:val="000000"/>
                <w:sz w:val="24"/>
                <w:szCs w:val="24"/>
              </w:rPr>
              <w:t>շաղափներ</w:t>
            </w:r>
            <w:proofErr w:type="spellEnd"/>
          </w:p>
        </w:tc>
        <w:tc>
          <w:tcPr>
            <w:tcW w:w="1608" w:type="dxa"/>
          </w:tcPr>
          <w:p w14:paraId="2F89C844"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proofErr w:type="spellStart"/>
            <w:r w:rsidRPr="00F74E70">
              <w:rPr>
                <w:rFonts w:ascii="GHEA Grapalat" w:eastAsia="Calibri" w:hAnsi="GHEA Grapalat" w:cs="Sylfaen"/>
                <w:color w:val="000000"/>
                <w:sz w:val="24"/>
                <w:szCs w:val="24"/>
              </w:rPr>
              <w:t>հատ</w:t>
            </w:r>
            <w:proofErr w:type="spellEnd"/>
          </w:p>
        </w:tc>
        <w:tc>
          <w:tcPr>
            <w:tcW w:w="1872" w:type="dxa"/>
          </w:tcPr>
          <w:p w14:paraId="53D4AF8B"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r w:rsidRPr="00F74E70">
              <w:rPr>
                <w:rFonts w:ascii="GHEA Grapalat" w:eastAsia="Calibri" w:hAnsi="GHEA Grapalat" w:cs="Sylfaen"/>
                <w:color w:val="000000"/>
                <w:sz w:val="24"/>
                <w:szCs w:val="24"/>
              </w:rPr>
              <w:t>4</w:t>
            </w:r>
          </w:p>
        </w:tc>
      </w:tr>
      <w:tr w:rsidR="00DA3360" w:rsidRPr="00F74E70" w14:paraId="77A261A3" w14:textId="77777777" w:rsidTr="00DA3360">
        <w:trPr>
          <w:trHeight w:val="264"/>
        </w:trPr>
        <w:tc>
          <w:tcPr>
            <w:tcW w:w="1271" w:type="dxa"/>
          </w:tcPr>
          <w:p w14:paraId="6159CF62" w14:textId="77777777" w:rsidR="00DA3360" w:rsidRPr="00F74E70" w:rsidRDefault="00DA3360" w:rsidP="003863FB">
            <w:pPr>
              <w:numPr>
                <w:ilvl w:val="0"/>
                <w:numId w:val="195"/>
              </w:numPr>
              <w:autoSpaceDE w:val="0"/>
              <w:autoSpaceDN w:val="0"/>
              <w:adjustRightInd w:val="0"/>
              <w:spacing w:after="0" w:line="240" w:lineRule="auto"/>
              <w:ind w:left="0" w:firstLine="0"/>
              <w:jc w:val="center"/>
              <w:textAlignment w:val="center"/>
              <w:rPr>
                <w:rFonts w:ascii="GHEA Grapalat" w:eastAsia="Calibri" w:hAnsi="GHEA Grapalat" w:cs="GHEA Grapalat"/>
                <w:sz w:val="24"/>
                <w:szCs w:val="24"/>
              </w:rPr>
            </w:pPr>
          </w:p>
        </w:tc>
        <w:tc>
          <w:tcPr>
            <w:tcW w:w="5437" w:type="dxa"/>
          </w:tcPr>
          <w:p w14:paraId="4D75C834" w14:textId="77777777" w:rsidR="00DA3360" w:rsidRPr="00F74E70" w:rsidRDefault="00DA3360" w:rsidP="007E6538">
            <w:pPr>
              <w:autoSpaceDE w:val="0"/>
              <w:autoSpaceDN w:val="0"/>
              <w:adjustRightInd w:val="0"/>
              <w:textAlignment w:val="center"/>
              <w:rPr>
                <w:rFonts w:ascii="GHEA Grapalat" w:eastAsia="Calibri" w:hAnsi="GHEA Grapalat" w:cs="GHEA Grapalat"/>
                <w:color w:val="000000"/>
                <w:sz w:val="24"/>
                <w:szCs w:val="24"/>
              </w:rPr>
            </w:pPr>
            <w:proofErr w:type="spellStart"/>
            <w:r w:rsidRPr="00F74E70">
              <w:rPr>
                <w:rFonts w:ascii="GHEA Grapalat" w:eastAsia="Calibri" w:hAnsi="GHEA Grapalat" w:cs="GHEA Grapalat"/>
                <w:color w:val="000000"/>
                <w:sz w:val="24"/>
                <w:szCs w:val="24"/>
              </w:rPr>
              <w:t>Մետաղահատ</w:t>
            </w:r>
            <w:proofErr w:type="spellEnd"/>
            <w:r w:rsidRPr="00F74E70">
              <w:rPr>
                <w:rFonts w:ascii="GHEA Grapalat" w:eastAsia="Calibri" w:hAnsi="GHEA Grapalat" w:cs="GHEA Grapalat"/>
                <w:color w:val="000000"/>
                <w:sz w:val="24"/>
                <w:szCs w:val="24"/>
              </w:rPr>
              <w:t xml:space="preserve"> </w:t>
            </w:r>
            <w:proofErr w:type="spellStart"/>
            <w:r w:rsidRPr="00F74E70">
              <w:rPr>
                <w:rFonts w:ascii="GHEA Grapalat" w:eastAsia="Calibri" w:hAnsi="GHEA Grapalat" w:cs="GHEA Grapalat"/>
                <w:color w:val="000000"/>
                <w:sz w:val="24"/>
                <w:szCs w:val="24"/>
              </w:rPr>
              <w:t>մեխանիկական</w:t>
            </w:r>
            <w:proofErr w:type="spellEnd"/>
            <w:r w:rsidRPr="00F74E70">
              <w:rPr>
                <w:rFonts w:ascii="GHEA Grapalat" w:eastAsia="Calibri" w:hAnsi="GHEA Grapalat" w:cs="GHEA Grapalat"/>
                <w:color w:val="000000"/>
                <w:sz w:val="24"/>
                <w:szCs w:val="24"/>
              </w:rPr>
              <w:t xml:space="preserve"> և </w:t>
            </w:r>
            <w:proofErr w:type="spellStart"/>
            <w:r w:rsidRPr="00F74E70">
              <w:rPr>
                <w:rFonts w:ascii="GHEA Grapalat" w:eastAsia="Calibri" w:hAnsi="GHEA Grapalat" w:cs="GHEA Grapalat"/>
                <w:color w:val="000000"/>
                <w:sz w:val="24"/>
                <w:szCs w:val="24"/>
              </w:rPr>
              <w:t>էլեկտրական</w:t>
            </w:r>
            <w:proofErr w:type="spellEnd"/>
            <w:r w:rsidRPr="00F74E70">
              <w:rPr>
                <w:rFonts w:ascii="GHEA Grapalat" w:eastAsia="Calibri" w:hAnsi="GHEA Grapalat" w:cs="GHEA Grapalat"/>
                <w:color w:val="000000"/>
                <w:sz w:val="24"/>
                <w:szCs w:val="24"/>
              </w:rPr>
              <w:t xml:space="preserve"> </w:t>
            </w:r>
            <w:proofErr w:type="spellStart"/>
            <w:r w:rsidRPr="00F74E70">
              <w:rPr>
                <w:rFonts w:ascii="GHEA Grapalat" w:eastAsia="Calibri" w:hAnsi="GHEA Grapalat" w:cs="GHEA Grapalat"/>
                <w:color w:val="000000"/>
                <w:sz w:val="24"/>
                <w:szCs w:val="24"/>
              </w:rPr>
              <w:t>գործիքներ</w:t>
            </w:r>
            <w:proofErr w:type="spellEnd"/>
          </w:p>
        </w:tc>
        <w:tc>
          <w:tcPr>
            <w:tcW w:w="1608" w:type="dxa"/>
          </w:tcPr>
          <w:p w14:paraId="3A8E586B"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proofErr w:type="spellStart"/>
            <w:r w:rsidRPr="00F74E70">
              <w:rPr>
                <w:rFonts w:ascii="GHEA Grapalat" w:eastAsia="Calibri" w:hAnsi="GHEA Grapalat" w:cs="Sylfaen"/>
                <w:color w:val="000000"/>
                <w:sz w:val="24"/>
                <w:szCs w:val="24"/>
              </w:rPr>
              <w:t>հատ</w:t>
            </w:r>
            <w:proofErr w:type="spellEnd"/>
          </w:p>
        </w:tc>
        <w:tc>
          <w:tcPr>
            <w:tcW w:w="1872" w:type="dxa"/>
          </w:tcPr>
          <w:p w14:paraId="01E2DF6F"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r w:rsidRPr="00F74E70">
              <w:rPr>
                <w:rFonts w:ascii="GHEA Grapalat" w:eastAsia="Calibri" w:hAnsi="GHEA Grapalat" w:cs="Sylfaen"/>
                <w:color w:val="000000"/>
                <w:sz w:val="24"/>
                <w:szCs w:val="24"/>
              </w:rPr>
              <w:t>2</w:t>
            </w:r>
          </w:p>
        </w:tc>
      </w:tr>
      <w:tr w:rsidR="00DA3360" w:rsidRPr="00F74E70" w14:paraId="17280C34" w14:textId="77777777" w:rsidTr="00DA3360">
        <w:trPr>
          <w:trHeight w:val="264"/>
        </w:trPr>
        <w:tc>
          <w:tcPr>
            <w:tcW w:w="1271" w:type="dxa"/>
          </w:tcPr>
          <w:p w14:paraId="2B88B2E3" w14:textId="77777777" w:rsidR="00DA3360" w:rsidRPr="00F74E70" w:rsidRDefault="00DA3360" w:rsidP="003863FB">
            <w:pPr>
              <w:numPr>
                <w:ilvl w:val="0"/>
                <w:numId w:val="195"/>
              </w:numPr>
              <w:autoSpaceDE w:val="0"/>
              <w:autoSpaceDN w:val="0"/>
              <w:adjustRightInd w:val="0"/>
              <w:spacing w:after="0" w:line="240" w:lineRule="auto"/>
              <w:ind w:left="0" w:firstLine="0"/>
              <w:jc w:val="center"/>
              <w:textAlignment w:val="center"/>
              <w:rPr>
                <w:rFonts w:ascii="GHEA Grapalat" w:eastAsia="Calibri" w:hAnsi="GHEA Grapalat" w:cs="GHEA Grapalat"/>
                <w:sz w:val="24"/>
                <w:szCs w:val="24"/>
              </w:rPr>
            </w:pPr>
          </w:p>
        </w:tc>
        <w:tc>
          <w:tcPr>
            <w:tcW w:w="5437" w:type="dxa"/>
          </w:tcPr>
          <w:p w14:paraId="36438502" w14:textId="77777777" w:rsidR="00DA3360" w:rsidRPr="00F74E70" w:rsidRDefault="00DA3360" w:rsidP="007E6538">
            <w:pPr>
              <w:autoSpaceDE w:val="0"/>
              <w:autoSpaceDN w:val="0"/>
              <w:adjustRightInd w:val="0"/>
              <w:textAlignment w:val="center"/>
              <w:rPr>
                <w:rFonts w:ascii="GHEA Grapalat" w:eastAsia="Calibri" w:hAnsi="GHEA Grapalat" w:cs="GHEA Grapalat"/>
                <w:color w:val="000000"/>
                <w:sz w:val="24"/>
                <w:szCs w:val="24"/>
              </w:rPr>
            </w:pPr>
            <w:proofErr w:type="spellStart"/>
            <w:r w:rsidRPr="00F74E70">
              <w:rPr>
                <w:rFonts w:ascii="GHEA Grapalat" w:eastAsia="Calibri" w:hAnsi="GHEA Grapalat" w:cs="GHEA Grapalat"/>
                <w:color w:val="000000"/>
                <w:sz w:val="24"/>
                <w:szCs w:val="24"/>
              </w:rPr>
              <w:t>Մամլիչ</w:t>
            </w:r>
            <w:proofErr w:type="spellEnd"/>
            <w:r w:rsidRPr="00F74E70">
              <w:rPr>
                <w:rFonts w:ascii="GHEA Grapalat" w:eastAsia="Calibri" w:hAnsi="GHEA Grapalat" w:cs="GHEA Grapalat"/>
                <w:color w:val="000000"/>
                <w:sz w:val="24"/>
                <w:szCs w:val="24"/>
              </w:rPr>
              <w:t xml:space="preserve"> </w:t>
            </w:r>
            <w:proofErr w:type="spellStart"/>
            <w:r w:rsidRPr="00F74E70">
              <w:rPr>
                <w:rFonts w:ascii="GHEA Grapalat" w:eastAsia="Calibri" w:hAnsi="GHEA Grapalat" w:cs="GHEA Grapalat"/>
                <w:color w:val="000000"/>
                <w:sz w:val="24"/>
                <w:szCs w:val="24"/>
              </w:rPr>
              <w:t>սարքեր</w:t>
            </w:r>
            <w:proofErr w:type="spellEnd"/>
          </w:p>
        </w:tc>
        <w:tc>
          <w:tcPr>
            <w:tcW w:w="1608" w:type="dxa"/>
          </w:tcPr>
          <w:p w14:paraId="57526FB2"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proofErr w:type="spellStart"/>
            <w:r w:rsidRPr="00F74E70">
              <w:rPr>
                <w:rFonts w:ascii="GHEA Grapalat" w:eastAsia="Calibri" w:hAnsi="GHEA Grapalat" w:cs="Sylfaen"/>
                <w:color w:val="000000"/>
                <w:sz w:val="24"/>
                <w:szCs w:val="24"/>
              </w:rPr>
              <w:t>հատ</w:t>
            </w:r>
            <w:proofErr w:type="spellEnd"/>
          </w:p>
        </w:tc>
        <w:tc>
          <w:tcPr>
            <w:tcW w:w="1872" w:type="dxa"/>
          </w:tcPr>
          <w:p w14:paraId="1093F4EE"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r w:rsidRPr="00F74E70">
              <w:rPr>
                <w:rFonts w:ascii="GHEA Grapalat" w:eastAsia="Calibri" w:hAnsi="GHEA Grapalat" w:cs="Sylfaen"/>
                <w:color w:val="000000"/>
                <w:sz w:val="24"/>
                <w:szCs w:val="24"/>
              </w:rPr>
              <w:t>2</w:t>
            </w:r>
          </w:p>
        </w:tc>
      </w:tr>
      <w:tr w:rsidR="00DA3360" w:rsidRPr="00F74E70" w14:paraId="0B38A229" w14:textId="77777777" w:rsidTr="00DA3360">
        <w:trPr>
          <w:trHeight w:val="264"/>
        </w:trPr>
        <w:tc>
          <w:tcPr>
            <w:tcW w:w="1271" w:type="dxa"/>
          </w:tcPr>
          <w:p w14:paraId="7668F424" w14:textId="77777777" w:rsidR="00DA3360" w:rsidRPr="00F74E70" w:rsidRDefault="00DA3360" w:rsidP="003863FB">
            <w:pPr>
              <w:numPr>
                <w:ilvl w:val="0"/>
                <w:numId w:val="195"/>
              </w:numPr>
              <w:autoSpaceDE w:val="0"/>
              <w:autoSpaceDN w:val="0"/>
              <w:adjustRightInd w:val="0"/>
              <w:spacing w:after="0" w:line="240" w:lineRule="auto"/>
              <w:ind w:left="0" w:firstLine="0"/>
              <w:jc w:val="center"/>
              <w:textAlignment w:val="center"/>
              <w:rPr>
                <w:rFonts w:ascii="GHEA Grapalat" w:eastAsia="Calibri" w:hAnsi="GHEA Grapalat" w:cs="GHEA Grapalat"/>
                <w:sz w:val="24"/>
                <w:szCs w:val="24"/>
              </w:rPr>
            </w:pPr>
          </w:p>
        </w:tc>
        <w:tc>
          <w:tcPr>
            <w:tcW w:w="5437" w:type="dxa"/>
          </w:tcPr>
          <w:p w14:paraId="336AED55" w14:textId="77777777" w:rsidR="00DA3360" w:rsidRPr="00F74E70" w:rsidRDefault="00DA3360" w:rsidP="007E6538">
            <w:pPr>
              <w:autoSpaceDE w:val="0"/>
              <w:autoSpaceDN w:val="0"/>
              <w:adjustRightInd w:val="0"/>
              <w:textAlignment w:val="center"/>
              <w:rPr>
                <w:rFonts w:ascii="GHEA Grapalat" w:eastAsia="Calibri" w:hAnsi="GHEA Grapalat" w:cs="GHEA Grapalat"/>
                <w:color w:val="000000"/>
                <w:sz w:val="24"/>
                <w:szCs w:val="24"/>
              </w:rPr>
            </w:pPr>
            <w:r w:rsidRPr="00F74E70">
              <w:rPr>
                <w:rFonts w:ascii="GHEA Grapalat" w:eastAsia="Calibri" w:hAnsi="GHEA Grapalat" w:cs="GHEA Grapalat"/>
                <w:color w:val="000000"/>
                <w:sz w:val="24"/>
                <w:szCs w:val="24"/>
              </w:rPr>
              <w:t xml:space="preserve">Էլեկտրական </w:t>
            </w:r>
            <w:proofErr w:type="spellStart"/>
            <w:r w:rsidRPr="00F74E70">
              <w:rPr>
                <w:rFonts w:ascii="GHEA Grapalat" w:eastAsia="Calibri" w:hAnsi="GHEA Grapalat" w:cs="GHEA Grapalat"/>
                <w:color w:val="000000"/>
                <w:sz w:val="24"/>
                <w:szCs w:val="24"/>
              </w:rPr>
              <w:t>չափիչ</w:t>
            </w:r>
            <w:proofErr w:type="spellEnd"/>
            <w:r w:rsidRPr="00F74E70">
              <w:rPr>
                <w:rFonts w:ascii="GHEA Grapalat" w:eastAsia="Calibri" w:hAnsi="GHEA Grapalat" w:cs="GHEA Grapalat"/>
                <w:color w:val="000000"/>
                <w:sz w:val="24"/>
                <w:szCs w:val="24"/>
              </w:rPr>
              <w:t xml:space="preserve">, </w:t>
            </w:r>
            <w:proofErr w:type="spellStart"/>
            <w:r w:rsidRPr="00F74E70">
              <w:rPr>
                <w:rFonts w:ascii="GHEA Grapalat" w:eastAsia="Calibri" w:hAnsi="GHEA Grapalat" w:cs="GHEA Grapalat"/>
                <w:color w:val="000000"/>
                <w:sz w:val="24"/>
                <w:szCs w:val="24"/>
              </w:rPr>
              <w:t>ստուգիչ</w:t>
            </w:r>
            <w:proofErr w:type="spellEnd"/>
            <w:r w:rsidRPr="00F74E70">
              <w:rPr>
                <w:rFonts w:ascii="GHEA Grapalat" w:eastAsia="Calibri" w:hAnsi="GHEA Grapalat" w:cs="GHEA Grapalat"/>
                <w:color w:val="000000"/>
                <w:sz w:val="24"/>
                <w:szCs w:val="24"/>
              </w:rPr>
              <w:t xml:space="preserve"> </w:t>
            </w:r>
            <w:proofErr w:type="spellStart"/>
            <w:r w:rsidRPr="00F74E70">
              <w:rPr>
                <w:rFonts w:ascii="GHEA Grapalat" w:eastAsia="Calibri" w:hAnsi="GHEA Grapalat" w:cs="GHEA Grapalat"/>
                <w:color w:val="000000"/>
                <w:sz w:val="24"/>
                <w:szCs w:val="24"/>
              </w:rPr>
              <w:t>սարքեր</w:t>
            </w:r>
            <w:proofErr w:type="spellEnd"/>
          </w:p>
        </w:tc>
        <w:tc>
          <w:tcPr>
            <w:tcW w:w="1608" w:type="dxa"/>
          </w:tcPr>
          <w:p w14:paraId="281FB138"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proofErr w:type="spellStart"/>
            <w:r w:rsidRPr="00F74E70">
              <w:rPr>
                <w:rFonts w:ascii="GHEA Grapalat" w:eastAsia="Calibri" w:hAnsi="GHEA Grapalat" w:cs="Sylfaen"/>
                <w:color w:val="000000"/>
                <w:sz w:val="24"/>
                <w:szCs w:val="24"/>
              </w:rPr>
              <w:t>հատ</w:t>
            </w:r>
            <w:proofErr w:type="spellEnd"/>
          </w:p>
        </w:tc>
        <w:tc>
          <w:tcPr>
            <w:tcW w:w="1872" w:type="dxa"/>
          </w:tcPr>
          <w:p w14:paraId="62DE74ED"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r w:rsidRPr="00F74E70">
              <w:rPr>
                <w:rFonts w:ascii="GHEA Grapalat" w:eastAsia="Calibri" w:hAnsi="GHEA Grapalat" w:cs="Sylfaen"/>
                <w:color w:val="000000"/>
                <w:sz w:val="24"/>
                <w:szCs w:val="24"/>
              </w:rPr>
              <w:t>2</w:t>
            </w:r>
          </w:p>
        </w:tc>
      </w:tr>
      <w:tr w:rsidR="00DA3360" w:rsidRPr="00F74E70" w14:paraId="1CFCE1F7" w14:textId="77777777" w:rsidTr="00DA3360">
        <w:trPr>
          <w:trHeight w:val="264"/>
        </w:trPr>
        <w:tc>
          <w:tcPr>
            <w:tcW w:w="1271" w:type="dxa"/>
          </w:tcPr>
          <w:p w14:paraId="16B1AE41" w14:textId="77777777" w:rsidR="00DA3360" w:rsidRPr="00F74E70" w:rsidRDefault="00DA3360" w:rsidP="003863FB">
            <w:pPr>
              <w:numPr>
                <w:ilvl w:val="0"/>
                <w:numId w:val="195"/>
              </w:numPr>
              <w:autoSpaceDE w:val="0"/>
              <w:autoSpaceDN w:val="0"/>
              <w:adjustRightInd w:val="0"/>
              <w:spacing w:after="0" w:line="240" w:lineRule="auto"/>
              <w:ind w:left="0" w:firstLine="0"/>
              <w:jc w:val="center"/>
              <w:textAlignment w:val="center"/>
              <w:rPr>
                <w:rFonts w:ascii="GHEA Grapalat" w:eastAsia="Calibri" w:hAnsi="GHEA Grapalat" w:cs="GHEA Grapalat"/>
                <w:sz w:val="24"/>
                <w:szCs w:val="24"/>
              </w:rPr>
            </w:pPr>
          </w:p>
        </w:tc>
        <w:tc>
          <w:tcPr>
            <w:tcW w:w="5437" w:type="dxa"/>
          </w:tcPr>
          <w:p w14:paraId="39769F4C" w14:textId="77777777" w:rsidR="00DA3360" w:rsidRPr="00F74E70" w:rsidRDefault="00DA3360" w:rsidP="007E6538">
            <w:pPr>
              <w:autoSpaceDE w:val="0"/>
              <w:autoSpaceDN w:val="0"/>
              <w:adjustRightInd w:val="0"/>
              <w:textAlignment w:val="center"/>
              <w:rPr>
                <w:rFonts w:ascii="GHEA Grapalat" w:eastAsia="Calibri" w:hAnsi="GHEA Grapalat" w:cs="GHEA Grapalat"/>
                <w:color w:val="000000"/>
                <w:sz w:val="24"/>
                <w:szCs w:val="24"/>
              </w:rPr>
            </w:pPr>
            <w:proofErr w:type="spellStart"/>
            <w:r w:rsidRPr="00F74E70">
              <w:rPr>
                <w:rFonts w:ascii="GHEA Grapalat" w:eastAsia="Calibri" w:hAnsi="GHEA Grapalat" w:cs="GHEA Grapalat"/>
                <w:color w:val="000000"/>
                <w:sz w:val="24"/>
                <w:szCs w:val="24"/>
              </w:rPr>
              <w:t>Ընթացային</w:t>
            </w:r>
            <w:proofErr w:type="spellEnd"/>
            <w:r w:rsidRPr="00F74E70">
              <w:rPr>
                <w:rFonts w:ascii="GHEA Grapalat" w:eastAsia="Calibri" w:hAnsi="GHEA Grapalat" w:cs="GHEA Grapalat"/>
                <w:color w:val="000000"/>
                <w:sz w:val="24"/>
                <w:szCs w:val="24"/>
              </w:rPr>
              <w:t xml:space="preserve"> </w:t>
            </w:r>
            <w:proofErr w:type="spellStart"/>
            <w:r w:rsidRPr="00F74E70">
              <w:rPr>
                <w:rFonts w:ascii="GHEA Grapalat" w:eastAsia="Calibri" w:hAnsi="GHEA Grapalat" w:cs="GHEA Grapalat"/>
                <w:color w:val="000000"/>
                <w:sz w:val="24"/>
                <w:szCs w:val="24"/>
              </w:rPr>
              <w:t>մասերի</w:t>
            </w:r>
            <w:proofErr w:type="spellEnd"/>
            <w:r w:rsidRPr="00F74E70">
              <w:rPr>
                <w:rFonts w:ascii="GHEA Grapalat" w:eastAsia="Calibri" w:hAnsi="GHEA Grapalat" w:cs="GHEA Grapalat"/>
                <w:color w:val="000000"/>
                <w:sz w:val="24"/>
                <w:szCs w:val="24"/>
              </w:rPr>
              <w:t xml:space="preserve"> </w:t>
            </w:r>
            <w:proofErr w:type="spellStart"/>
            <w:r w:rsidRPr="00F74E70">
              <w:rPr>
                <w:rFonts w:ascii="GHEA Grapalat" w:eastAsia="Calibri" w:hAnsi="GHEA Grapalat" w:cs="GHEA Grapalat"/>
                <w:color w:val="000000"/>
                <w:sz w:val="24"/>
                <w:szCs w:val="24"/>
              </w:rPr>
              <w:t>ստուգիչ</w:t>
            </w:r>
            <w:proofErr w:type="spellEnd"/>
            <w:r w:rsidRPr="00F74E70">
              <w:rPr>
                <w:rFonts w:ascii="GHEA Grapalat" w:eastAsia="Calibri" w:hAnsi="GHEA Grapalat" w:cs="GHEA Grapalat"/>
                <w:color w:val="000000"/>
                <w:sz w:val="24"/>
                <w:szCs w:val="24"/>
              </w:rPr>
              <w:t xml:space="preserve"> </w:t>
            </w:r>
            <w:proofErr w:type="spellStart"/>
            <w:r w:rsidRPr="00F74E70">
              <w:rPr>
                <w:rFonts w:ascii="GHEA Grapalat" w:eastAsia="Calibri" w:hAnsi="GHEA Grapalat" w:cs="GHEA Grapalat"/>
                <w:color w:val="000000"/>
                <w:sz w:val="24"/>
                <w:szCs w:val="24"/>
              </w:rPr>
              <w:t>սարքավորումներ</w:t>
            </w:r>
            <w:proofErr w:type="spellEnd"/>
          </w:p>
        </w:tc>
        <w:tc>
          <w:tcPr>
            <w:tcW w:w="1608" w:type="dxa"/>
          </w:tcPr>
          <w:p w14:paraId="16C9FC7B"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proofErr w:type="spellStart"/>
            <w:r w:rsidRPr="00F74E70">
              <w:rPr>
                <w:rFonts w:ascii="GHEA Grapalat" w:eastAsia="Calibri" w:hAnsi="GHEA Grapalat" w:cs="Sylfaen"/>
                <w:color w:val="000000"/>
                <w:sz w:val="24"/>
                <w:szCs w:val="24"/>
              </w:rPr>
              <w:t>հավաքածու</w:t>
            </w:r>
            <w:proofErr w:type="spellEnd"/>
          </w:p>
        </w:tc>
        <w:tc>
          <w:tcPr>
            <w:tcW w:w="1872" w:type="dxa"/>
          </w:tcPr>
          <w:p w14:paraId="5DE7B44D"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r w:rsidRPr="00F74E70">
              <w:rPr>
                <w:rFonts w:ascii="GHEA Grapalat" w:eastAsia="Calibri" w:hAnsi="GHEA Grapalat" w:cs="Sylfaen"/>
                <w:color w:val="000000"/>
                <w:sz w:val="24"/>
                <w:szCs w:val="24"/>
              </w:rPr>
              <w:t>1</w:t>
            </w:r>
          </w:p>
        </w:tc>
      </w:tr>
      <w:tr w:rsidR="00DA3360" w:rsidRPr="00F74E70" w14:paraId="28E6E6EB" w14:textId="77777777" w:rsidTr="00DA3360">
        <w:trPr>
          <w:trHeight w:val="264"/>
        </w:trPr>
        <w:tc>
          <w:tcPr>
            <w:tcW w:w="1271" w:type="dxa"/>
          </w:tcPr>
          <w:p w14:paraId="2C757B1A" w14:textId="77777777" w:rsidR="00DA3360" w:rsidRPr="00F74E70" w:rsidRDefault="00DA3360" w:rsidP="003863FB">
            <w:pPr>
              <w:numPr>
                <w:ilvl w:val="0"/>
                <w:numId w:val="195"/>
              </w:numPr>
              <w:autoSpaceDE w:val="0"/>
              <w:autoSpaceDN w:val="0"/>
              <w:adjustRightInd w:val="0"/>
              <w:spacing w:after="0" w:line="240" w:lineRule="auto"/>
              <w:ind w:left="0" w:firstLine="0"/>
              <w:jc w:val="center"/>
              <w:textAlignment w:val="center"/>
              <w:rPr>
                <w:rFonts w:ascii="GHEA Grapalat" w:eastAsia="Calibri" w:hAnsi="GHEA Grapalat" w:cs="GHEA Grapalat"/>
                <w:sz w:val="24"/>
                <w:szCs w:val="24"/>
              </w:rPr>
            </w:pPr>
          </w:p>
        </w:tc>
        <w:tc>
          <w:tcPr>
            <w:tcW w:w="5437" w:type="dxa"/>
          </w:tcPr>
          <w:p w14:paraId="32005B07" w14:textId="77777777" w:rsidR="00DA3360" w:rsidRPr="00F74E70" w:rsidRDefault="00DA3360" w:rsidP="007E6538">
            <w:pPr>
              <w:autoSpaceDE w:val="0"/>
              <w:autoSpaceDN w:val="0"/>
              <w:adjustRightInd w:val="0"/>
              <w:textAlignment w:val="center"/>
              <w:rPr>
                <w:rFonts w:ascii="GHEA Grapalat" w:eastAsia="Calibri" w:hAnsi="GHEA Grapalat" w:cs="GHEA Grapalat"/>
                <w:color w:val="000000"/>
                <w:sz w:val="24"/>
                <w:szCs w:val="24"/>
              </w:rPr>
            </w:pPr>
            <w:proofErr w:type="spellStart"/>
            <w:r w:rsidRPr="00F74E70">
              <w:rPr>
                <w:rFonts w:ascii="GHEA Grapalat" w:eastAsia="Calibri" w:hAnsi="GHEA Grapalat" w:cs="GHEA Grapalat"/>
                <w:color w:val="000000"/>
                <w:sz w:val="24"/>
                <w:szCs w:val="24"/>
              </w:rPr>
              <w:t>Կոմպրեսոմետրի</w:t>
            </w:r>
            <w:proofErr w:type="spellEnd"/>
            <w:r w:rsidRPr="00F74E70">
              <w:rPr>
                <w:rFonts w:ascii="GHEA Grapalat" w:eastAsia="Calibri" w:hAnsi="GHEA Grapalat" w:cs="GHEA Grapalat"/>
                <w:color w:val="000000"/>
                <w:sz w:val="24"/>
                <w:szCs w:val="24"/>
              </w:rPr>
              <w:t xml:space="preserve"> և </w:t>
            </w:r>
            <w:proofErr w:type="spellStart"/>
            <w:r w:rsidRPr="00F74E70">
              <w:rPr>
                <w:rFonts w:ascii="GHEA Grapalat" w:eastAsia="Calibri" w:hAnsi="GHEA Grapalat" w:cs="GHEA Grapalat"/>
                <w:color w:val="000000"/>
                <w:sz w:val="24"/>
                <w:szCs w:val="24"/>
              </w:rPr>
              <w:t>փականների</w:t>
            </w:r>
            <w:proofErr w:type="spellEnd"/>
            <w:r w:rsidRPr="00F74E70">
              <w:rPr>
                <w:rFonts w:ascii="GHEA Grapalat" w:eastAsia="Calibri" w:hAnsi="GHEA Grapalat" w:cs="GHEA Grapalat"/>
                <w:color w:val="000000"/>
                <w:sz w:val="24"/>
                <w:szCs w:val="24"/>
              </w:rPr>
              <w:t xml:space="preserve"> </w:t>
            </w:r>
            <w:proofErr w:type="spellStart"/>
            <w:r w:rsidRPr="00F74E70">
              <w:rPr>
                <w:rFonts w:ascii="GHEA Grapalat" w:eastAsia="Calibri" w:hAnsi="GHEA Grapalat" w:cs="GHEA Grapalat"/>
                <w:color w:val="000000"/>
                <w:sz w:val="24"/>
                <w:szCs w:val="24"/>
              </w:rPr>
              <w:t>կիպությունը</w:t>
            </w:r>
            <w:proofErr w:type="spellEnd"/>
            <w:r w:rsidRPr="00F74E70">
              <w:rPr>
                <w:rFonts w:ascii="GHEA Grapalat" w:eastAsia="Calibri" w:hAnsi="GHEA Grapalat" w:cs="GHEA Grapalat"/>
                <w:color w:val="000000"/>
                <w:sz w:val="24"/>
                <w:szCs w:val="24"/>
              </w:rPr>
              <w:t xml:space="preserve"> </w:t>
            </w:r>
            <w:proofErr w:type="spellStart"/>
            <w:r w:rsidRPr="00F74E70">
              <w:rPr>
                <w:rFonts w:ascii="GHEA Grapalat" w:eastAsia="Calibri" w:hAnsi="GHEA Grapalat" w:cs="GHEA Grapalat"/>
                <w:color w:val="000000"/>
                <w:sz w:val="24"/>
                <w:szCs w:val="24"/>
              </w:rPr>
              <w:t>ստուգող</w:t>
            </w:r>
            <w:proofErr w:type="spellEnd"/>
            <w:r w:rsidRPr="00F74E70">
              <w:rPr>
                <w:rFonts w:ascii="GHEA Grapalat" w:eastAsia="Calibri" w:hAnsi="GHEA Grapalat" w:cs="GHEA Grapalat"/>
                <w:color w:val="000000"/>
                <w:sz w:val="24"/>
                <w:szCs w:val="24"/>
              </w:rPr>
              <w:t xml:space="preserve"> </w:t>
            </w:r>
            <w:proofErr w:type="spellStart"/>
            <w:r w:rsidRPr="00F74E70">
              <w:rPr>
                <w:rFonts w:ascii="GHEA Grapalat" w:eastAsia="Calibri" w:hAnsi="GHEA Grapalat" w:cs="GHEA Grapalat"/>
                <w:color w:val="000000"/>
                <w:sz w:val="24"/>
                <w:szCs w:val="24"/>
              </w:rPr>
              <w:t>սարքեր</w:t>
            </w:r>
            <w:proofErr w:type="spellEnd"/>
          </w:p>
        </w:tc>
        <w:tc>
          <w:tcPr>
            <w:tcW w:w="1608" w:type="dxa"/>
          </w:tcPr>
          <w:p w14:paraId="52B0F96D"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proofErr w:type="spellStart"/>
            <w:r w:rsidRPr="00F74E70">
              <w:rPr>
                <w:rFonts w:ascii="GHEA Grapalat" w:eastAsia="Calibri" w:hAnsi="GHEA Grapalat" w:cs="Sylfaen"/>
                <w:color w:val="000000"/>
                <w:sz w:val="24"/>
                <w:szCs w:val="24"/>
              </w:rPr>
              <w:t>հատ</w:t>
            </w:r>
            <w:proofErr w:type="spellEnd"/>
          </w:p>
        </w:tc>
        <w:tc>
          <w:tcPr>
            <w:tcW w:w="1872" w:type="dxa"/>
          </w:tcPr>
          <w:p w14:paraId="6A5DBB4A"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r w:rsidRPr="00F74E70">
              <w:rPr>
                <w:rFonts w:ascii="GHEA Grapalat" w:eastAsia="Calibri" w:hAnsi="GHEA Grapalat" w:cs="Sylfaen"/>
                <w:color w:val="000000"/>
                <w:sz w:val="24"/>
                <w:szCs w:val="24"/>
              </w:rPr>
              <w:t>1</w:t>
            </w:r>
          </w:p>
        </w:tc>
      </w:tr>
      <w:tr w:rsidR="00DA3360" w:rsidRPr="00F74E70" w14:paraId="767C064A" w14:textId="77777777" w:rsidTr="00DA3360">
        <w:trPr>
          <w:trHeight w:val="264"/>
        </w:trPr>
        <w:tc>
          <w:tcPr>
            <w:tcW w:w="1271" w:type="dxa"/>
          </w:tcPr>
          <w:p w14:paraId="3D358177" w14:textId="77777777" w:rsidR="00DA3360" w:rsidRPr="00F74E70" w:rsidRDefault="00DA3360" w:rsidP="003863FB">
            <w:pPr>
              <w:numPr>
                <w:ilvl w:val="0"/>
                <w:numId w:val="195"/>
              </w:numPr>
              <w:autoSpaceDE w:val="0"/>
              <w:autoSpaceDN w:val="0"/>
              <w:adjustRightInd w:val="0"/>
              <w:spacing w:after="0" w:line="240" w:lineRule="auto"/>
              <w:ind w:left="0" w:firstLine="0"/>
              <w:jc w:val="center"/>
              <w:textAlignment w:val="center"/>
              <w:rPr>
                <w:rFonts w:ascii="GHEA Grapalat" w:eastAsia="Calibri" w:hAnsi="GHEA Grapalat" w:cs="GHEA Grapalat"/>
                <w:sz w:val="24"/>
                <w:szCs w:val="24"/>
              </w:rPr>
            </w:pPr>
          </w:p>
        </w:tc>
        <w:tc>
          <w:tcPr>
            <w:tcW w:w="5437" w:type="dxa"/>
          </w:tcPr>
          <w:p w14:paraId="48B47FA2" w14:textId="77777777" w:rsidR="00DA3360" w:rsidRPr="00F74E70" w:rsidRDefault="00DA3360" w:rsidP="007E6538">
            <w:pPr>
              <w:autoSpaceDE w:val="0"/>
              <w:autoSpaceDN w:val="0"/>
              <w:adjustRightInd w:val="0"/>
              <w:textAlignment w:val="center"/>
              <w:rPr>
                <w:rFonts w:ascii="GHEA Grapalat" w:eastAsia="Calibri" w:hAnsi="GHEA Grapalat" w:cs="GHEA Grapalat"/>
                <w:color w:val="000000"/>
                <w:sz w:val="24"/>
                <w:szCs w:val="24"/>
              </w:rPr>
            </w:pPr>
            <w:proofErr w:type="spellStart"/>
            <w:r w:rsidRPr="00F74E70">
              <w:rPr>
                <w:rFonts w:ascii="GHEA Grapalat" w:eastAsia="Calibri" w:hAnsi="GHEA Grapalat" w:cs="GHEA Grapalat"/>
                <w:color w:val="000000"/>
                <w:sz w:val="24"/>
                <w:szCs w:val="24"/>
              </w:rPr>
              <w:t>Մոմերը</w:t>
            </w:r>
            <w:proofErr w:type="spellEnd"/>
            <w:r w:rsidRPr="00F74E70">
              <w:rPr>
                <w:rFonts w:ascii="GHEA Grapalat" w:eastAsia="Calibri" w:hAnsi="GHEA Grapalat" w:cs="GHEA Grapalat"/>
                <w:color w:val="000000"/>
                <w:sz w:val="24"/>
                <w:szCs w:val="24"/>
              </w:rPr>
              <w:t xml:space="preserve"> </w:t>
            </w:r>
            <w:proofErr w:type="spellStart"/>
            <w:r w:rsidRPr="00F74E70">
              <w:rPr>
                <w:rFonts w:ascii="GHEA Grapalat" w:eastAsia="Calibri" w:hAnsi="GHEA Grapalat" w:cs="GHEA Grapalat"/>
                <w:color w:val="000000"/>
                <w:sz w:val="24"/>
                <w:szCs w:val="24"/>
              </w:rPr>
              <w:t>մաքրող</w:t>
            </w:r>
            <w:proofErr w:type="spellEnd"/>
            <w:r w:rsidRPr="00F74E70">
              <w:rPr>
                <w:rFonts w:ascii="GHEA Grapalat" w:eastAsia="Calibri" w:hAnsi="GHEA Grapalat" w:cs="GHEA Grapalat"/>
                <w:color w:val="000000"/>
                <w:sz w:val="24"/>
                <w:szCs w:val="24"/>
              </w:rPr>
              <w:t xml:space="preserve"> և </w:t>
            </w:r>
            <w:proofErr w:type="spellStart"/>
            <w:r w:rsidRPr="00F74E70">
              <w:rPr>
                <w:rFonts w:ascii="GHEA Grapalat" w:eastAsia="Calibri" w:hAnsi="GHEA Grapalat" w:cs="GHEA Grapalat"/>
                <w:color w:val="000000"/>
                <w:sz w:val="24"/>
                <w:szCs w:val="24"/>
              </w:rPr>
              <w:t>ստուգող</w:t>
            </w:r>
            <w:proofErr w:type="spellEnd"/>
            <w:r w:rsidRPr="00F74E70">
              <w:rPr>
                <w:rFonts w:ascii="GHEA Grapalat" w:eastAsia="Calibri" w:hAnsi="GHEA Grapalat" w:cs="GHEA Grapalat"/>
                <w:color w:val="000000"/>
                <w:sz w:val="24"/>
                <w:szCs w:val="24"/>
              </w:rPr>
              <w:t xml:space="preserve"> </w:t>
            </w:r>
            <w:proofErr w:type="spellStart"/>
            <w:r w:rsidRPr="00F74E70">
              <w:rPr>
                <w:rFonts w:ascii="GHEA Grapalat" w:eastAsia="Calibri" w:hAnsi="GHEA Grapalat" w:cs="GHEA Grapalat"/>
                <w:color w:val="000000"/>
                <w:sz w:val="24"/>
                <w:szCs w:val="24"/>
              </w:rPr>
              <w:t>սարք</w:t>
            </w:r>
            <w:proofErr w:type="spellEnd"/>
          </w:p>
        </w:tc>
        <w:tc>
          <w:tcPr>
            <w:tcW w:w="1608" w:type="dxa"/>
          </w:tcPr>
          <w:p w14:paraId="4F9135AE"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proofErr w:type="spellStart"/>
            <w:r w:rsidRPr="00F74E70">
              <w:rPr>
                <w:rFonts w:ascii="GHEA Grapalat" w:eastAsia="Calibri" w:hAnsi="GHEA Grapalat" w:cs="Sylfaen"/>
                <w:color w:val="000000"/>
                <w:sz w:val="24"/>
                <w:szCs w:val="24"/>
              </w:rPr>
              <w:t>հատ</w:t>
            </w:r>
            <w:proofErr w:type="spellEnd"/>
          </w:p>
        </w:tc>
        <w:tc>
          <w:tcPr>
            <w:tcW w:w="1872" w:type="dxa"/>
          </w:tcPr>
          <w:p w14:paraId="10C52729"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r w:rsidRPr="00F74E70">
              <w:rPr>
                <w:rFonts w:ascii="GHEA Grapalat" w:eastAsia="Calibri" w:hAnsi="GHEA Grapalat" w:cs="Sylfaen"/>
                <w:color w:val="000000"/>
                <w:sz w:val="24"/>
                <w:szCs w:val="24"/>
              </w:rPr>
              <w:t>2</w:t>
            </w:r>
          </w:p>
        </w:tc>
      </w:tr>
      <w:tr w:rsidR="00DA3360" w:rsidRPr="00F74E70" w14:paraId="15175983" w14:textId="77777777" w:rsidTr="00DA3360">
        <w:trPr>
          <w:trHeight w:val="264"/>
        </w:trPr>
        <w:tc>
          <w:tcPr>
            <w:tcW w:w="1271" w:type="dxa"/>
          </w:tcPr>
          <w:p w14:paraId="0F0A4025" w14:textId="77777777" w:rsidR="00DA3360" w:rsidRPr="00F74E70" w:rsidRDefault="00DA3360" w:rsidP="003863FB">
            <w:pPr>
              <w:numPr>
                <w:ilvl w:val="0"/>
                <w:numId w:val="195"/>
              </w:numPr>
              <w:autoSpaceDE w:val="0"/>
              <w:autoSpaceDN w:val="0"/>
              <w:adjustRightInd w:val="0"/>
              <w:spacing w:after="0" w:line="240" w:lineRule="auto"/>
              <w:ind w:left="0" w:firstLine="0"/>
              <w:jc w:val="center"/>
              <w:textAlignment w:val="center"/>
              <w:rPr>
                <w:rFonts w:ascii="GHEA Grapalat" w:eastAsia="Calibri" w:hAnsi="GHEA Grapalat" w:cs="GHEA Grapalat"/>
                <w:sz w:val="24"/>
                <w:szCs w:val="24"/>
              </w:rPr>
            </w:pPr>
          </w:p>
        </w:tc>
        <w:tc>
          <w:tcPr>
            <w:tcW w:w="5437" w:type="dxa"/>
          </w:tcPr>
          <w:p w14:paraId="174B7747" w14:textId="77777777" w:rsidR="00DA3360" w:rsidRPr="00F74E70" w:rsidRDefault="00DA3360" w:rsidP="007E6538">
            <w:pPr>
              <w:autoSpaceDE w:val="0"/>
              <w:autoSpaceDN w:val="0"/>
              <w:adjustRightInd w:val="0"/>
              <w:textAlignment w:val="center"/>
              <w:rPr>
                <w:rFonts w:ascii="GHEA Grapalat" w:eastAsia="Calibri" w:hAnsi="GHEA Grapalat" w:cs="GHEA Grapalat"/>
                <w:color w:val="000000"/>
                <w:sz w:val="24"/>
                <w:szCs w:val="24"/>
              </w:rPr>
            </w:pPr>
            <w:proofErr w:type="spellStart"/>
            <w:r w:rsidRPr="00F74E70">
              <w:rPr>
                <w:rFonts w:ascii="GHEA Grapalat" w:eastAsia="Calibri" w:hAnsi="GHEA Grapalat" w:cs="GHEA Grapalat"/>
                <w:color w:val="000000"/>
                <w:sz w:val="24"/>
                <w:szCs w:val="24"/>
              </w:rPr>
              <w:t>Անվադողերի</w:t>
            </w:r>
            <w:proofErr w:type="spellEnd"/>
            <w:r w:rsidRPr="00F74E70">
              <w:rPr>
                <w:rFonts w:ascii="GHEA Grapalat" w:eastAsia="Calibri" w:hAnsi="GHEA Grapalat" w:cs="GHEA Grapalat"/>
                <w:color w:val="000000"/>
                <w:sz w:val="24"/>
                <w:szCs w:val="24"/>
              </w:rPr>
              <w:t xml:space="preserve"> </w:t>
            </w:r>
            <w:proofErr w:type="spellStart"/>
            <w:r w:rsidRPr="00F74E70">
              <w:rPr>
                <w:rFonts w:ascii="GHEA Grapalat" w:eastAsia="Calibri" w:hAnsi="GHEA Grapalat" w:cs="GHEA Grapalat"/>
                <w:color w:val="000000"/>
                <w:sz w:val="24"/>
                <w:szCs w:val="24"/>
              </w:rPr>
              <w:t>մոնտաժման</w:t>
            </w:r>
            <w:proofErr w:type="spellEnd"/>
            <w:r w:rsidRPr="00F74E70">
              <w:rPr>
                <w:rFonts w:ascii="GHEA Grapalat" w:eastAsia="Calibri" w:hAnsi="GHEA Grapalat" w:cs="GHEA Grapalat"/>
                <w:color w:val="000000"/>
                <w:sz w:val="24"/>
                <w:szCs w:val="24"/>
              </w:rPr>
              <w:t xml:space="preserve">, </w:t>
            </w:r>
            <w:proofErr w:type="spellStart"/>
            <w:r w:rsidRPr="00F74E70">
              <w:rPr>
                <w:rFonts w:ascii="GHEA Grapalat" w:eastAsia="Calibri" w:hAnsi="GHEA Grapalat" w:cs="GHEA Grapalat"/>
                <w:color w:val="000000"/>
                <w:sz w:val="24"/>
                <w:szCs w:val="24"/>
              </w:rPr>
              <w:t>ապամոնտաժման</w:t>
            </w:r>
            <w:proofErr w:type="spellEnd"/>
            <w:r w:rsidRPr="00F74E70">
              <w:rPr>
                <w:rFonts w:ascii="GHEA Grapalat" w:eastAsia="Calibri" w:hAnsi="GHEA Grapalat" w:cs="GHEA Grapalat"/>
                <w:color w:val="000000"/>
                <w:sz w:val="24"/>
                <w:szCs w:val="24"/>
              </w:rPr>
              <w:t xml:space="preserve">, </w:t>
            </w:r>
            <w:proofErr w:type="spellStart"/>
            <w:r w:rsidRPr="00F74E70">
              <w:rPr>
                <w:rFonts w:ascii="GHEA Grapalat" w:eastAsia="Calibri" w:hAnsi="GHEA Grapalat" w:cs="GHEA Grapalat"/>
                <w:color w:val="000000"/>
                <w:sz w:val="24"/>
                <w:szCs w:val="24"/>
              </w:rPr>
              <w:t>հավասարակշռման</w:t>
            </w:r>
            <w:proofErr w:type="spellEnd"/>
            <w:r w:rsidRPr="00F74E70">
              <w:rPr>
                <w:rFonts w:ascii="GHEA Grapalat" w:eastAsia="Calibri" w:hAnsi="GHEA Grapalat" w:cs="GHEA Grapalat"/>
                <w:color w:val="000000"/>
                <w:sz w:val="24"/>
                <w:szCs w:val="24"/>
              </w:rPr>
              <w:t xml:space="preserve"> </w:t>
            </w:r>
            <w:proofErr w:type="spellStart"/>
            <w:r w:rsidRPr="00F74E70">
              <w:rPr>
                <w:rFonts w:ascii="GHEA Grapalat" w:eastAsia="Calibri" w:hAnsi="GHEA Grapalat" w:cs="GHEA Grapalat"/>
                <w:color w:val="000000"/>
                <w:sz w:val="24"/>
                <w:szCs w:val="24"/>
              </w:rPr>
              <w:t>սարք-սարքավորումներ</w:t>
            </w:r>
            <w:proofErr w:type="spellEnd"/>
          </w:p>
        </w:tc>
        <w:tc>
          <w:tcPr>
            <w:tcW w:w="1608" w:type="dxa"/>
          </w:tcPr>
          <w:p w14:paraId="452B9C3C"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proofErr w:type="spellStart"/>
            <w:r w:rsidRPr="00F74E70">
              <w:rPr>
                <w:rFonts w:ascii="GHEA Grapalat" w:eastAsia="Calibri" w:hAnsi="GHEA Grapalat" w:cs="Sylfaen"/>
                <w:color w:val="000000"/>
                <w:sz w:val="24"/>
                <w:szCs w:val="24"/>
              </w:rPr>
              <w:t>հավաքածու</w:t>
            </w:r>
            <w:proofErr w:type="spellEnd"/>
          </w:p>
        </w:tc>
        <w:tc>
          <w:tcPr>
            <w:tcW w:w="1872" w:type="dxa"/>
          </w:tcPr>
          <w:p w14:paraId="3515818A"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r w:rsidRPr="00F74E70">
              <w:rPr>
                <w:rFonts w:ascii="GHEA Grapalat" w:eastAsia="Calibri" w:hAnsi="GHEA Grapalat" w:cs="Sylfaen"/>
                <w:color w:val="000000"/>
                <w:sz w:val="24"/>
                <w:szCs w:val="24"/>
              </w:rPr>
              <w:t>1</w:t>
            </w:r>
          </w:p>
        </w:tc>
      </w:tr>
      <w:tr w:rsidR="00DA3360" w:rsidRPr="00F74E70" w14:paraId="274E2EC9" w14:textId="77777777" w:rsidTr="00DA3360">
        <w:trPr>
          <w:trHeight w:val="264"/>
        </w:trPr>
        <w:tc>
          <w:tcPr>
            <w:tcW w:w="1271" w:type="dxa"/>
          </w:tcPr>
          <w:p w14:paraId="3BD1A9EB" w14:textId="77777777" w:rsidR="00DA3360" w:rsidRPr="00F74E70" w:rsidRDefault="00DA3360" w:rsidP="003863FB">
            <w:pPr>
              <w:numPr>
                <w:ilvl w:val="0"/>
                <w:numId w:val="195"/>
              </w:numPr>
              <w:autoSpaceDE w:val="0"/>
              <w:autoSpaceDN w:val="0"/>
              <w:adjustRightInd w:val="0"/>
              <w:spacing w:after="0" w:line="240" w:lineRule="auto"/>
              <w:ind w:left="0" w:firstLine="0"/>
              <w:jc w:val="center"/>
              <w:textAlignment w:val="center"/>
              <w:rPr>
                <w:rFonts w:ascii="GHEA Grapalat" w:eastAsia="Calibri" w:hAnsi="GHEA Grapalat" w:cs="GHEA Grapalat"/>
                <w:sz w:val="24"/>
                <w:szCs w:val="24"/>
              </w:rPr>
            </w:pPr>
          </w:p>
        </w:tc>
        <w:tc>
          <w:tcPr>
            <w:tcW w:w="5437" w:type="dxa"/>
          </w:tcPr>
          <w:p w14:paraId="7570601A" w14:textId="77777777" w:rsidR="00DA3360" w:rsidRPr="00F74E70" w:rsidRDefault="00DA3360" w:rsidP="007E6538">
            <w:pPr>
              <w:autoSpaceDE w:val="0"/>
              <w:autoSpaceDN w:val="0"/>
              <w:adjustRightInd w:val="0"/>
              <w:textAlignment w:val="center"/>
              <w:rPr>
                <w:rFonts w:ascii="GHEA Grapalat" w:eastAsia="Calibri" w:hAnsi="GHEA Grapalat" w:cs="GHEA Grapalat"/>
                <w:color w:val="000000"/>
                <w:sz w:val="24"/>
                <w:szCs w:val="24"/>
              </w:rPr>
            </w:pPr>
            <w:proofErr w:type="spellStart"/>
            <w:r w:rsidRPr="00F74E70">
              <w:rPr>
                <w:rFonts w:ascii="GHEA Grapalat" w:eastAsia="Calibri" w:hAnsi="GHEA Grapalat" w:cs="GHEA Grapalat"/>
                <w:color w:val="000000"/>
                <w:sz w:val="24"/>
                <w:szCs w:val="24"/>
              </w:rPr>
              <w:t>Անվավոր</w:t>
            </w:r>
            <w:proofErr w:type="spellEnd"/>
            <w:r w:rsidRPr="00F74E70">
              <w:rPr>
                <w:rFonts w:ascii="GHEA Grapalat" w:eastAsia="Calibri" w:hAnsi="GHEA Grapalat" w:cs="GHEA Grapalat"/>
                <w:color w:val="000000"/>
                <w:sz w:val="24"/>
                <w:szCs w:val="24"/>
              </w:rPr>
              <w:t xml:space="preserve"> </w:t>
            </w:r>
            <w:proofErr w:type="spellStart"/>
            <w:r w:rsidRPr="00F74E70">
              <w:rPr>
                <w:rFonts w:ascii="GHEA Grapalat" w:eastAsia="Calibri" w:hAnsi="GHEA Grapalat" w:cs="GHEA Grapalat"/>
                <w:color w:val="000000"/>
                <w:sz w:val="24"/>
                <w:szCs w:val="24"/>
              </w:rPr>
              <w:t>լինգեր</w:t>
            </w:r>
            <w:proofErr w:type="spellEnd"/>
            <w:r w:rsidRPr="00F74E70">
              <w:rPr>
                <w:rFonts w:ascii="GHEA Grapalat" w:eastAsia="Calibri" w:hAnsi="GHEA Grapalat" w:cs="GHEA Grapalat"/>
                <w:color w:val="000000"/>
                <w:sz w:val="24"/>
                <w:szCs w:val="24"/>
              </w:rPr>
              <w:t xml:space="preserve">, </w:t>
            </w:r>
            <w:proofErr w:type="spellStart"/>
            <w:r w:rsidRPr="00F74E70">
              <w:rPr>
                <w:rFonts w:ascii="GHEA Grapalat" w:eastAsia="Calibri" w:hAnsi="GHEA Grapalat" w:cs="GHEA Grapalat"/>
                <w:color w:val="000000"/>
                <w:sz w:val="24"/>
                <w:szCs w:val="24"/>
              </w:rPr>
              <w:t>ամբարձիչ</w:t>
            </w:r>
            <w:proofErr w:type="spellEnd"/>
            <w:r w:rsidRPr="00F74E70">
              <w:rPr>
                <w:rFonts w:ascii="GHEA Grapalat" w:eastAsia="Calibri" w:hAnsi="GHEA Grapalat" w:cs="GHEA Grapalat"/>
                <w:color w:val="000000"/>
                <w:sz w:val="24"/>
                <w:szCs w:val="24"/>
              </w:rPr>
              <w:t xml:space="preserve"> </w:t>
            </w:r>
            <w:proofErr w:type="spellStart"/>
            <w:r w:rsidRPr="00F74E70">
              <w:rPr>
                <w:rFonts w:ascii="GHEA Grapalat" w:eastAsia="Calibri" w:hAnsi="GHEA Grapalat" w:cs="GHEA Grapalat"/>
                <w:color w:val="000000"/>
                <w:sz w:val="24"/>
                <w:szCs w:val="24"/>
              </w:rPr>
              <w:t>սայլակներ</w:t>
            </w:r>
            <w:proofErr w:type="spellEnd"/>
          </w:p>
        </w:tc>
        <w:tc>
          <w:tcPr>
            <w:tcW w:w="1608" w:type="dxa"/>
          </w:tcPr>
          <w:p w14:paraId="7323CD70"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proofErr w:type="spellStart"/>
            <w:r w:rsidRPr="00F74E70">
              <w:rPr>
                <w:rFonts w:ascii="GHEA Grapalat" w:eastAsia="Calibri" w:hAnsi="GHEA Grapalat" w:cs="Sylfaen"/>
                <w:color w:val="000000"/>
                <w:sz w:val="24"/>
                <w:szCs w:val="24"/>
              </w:rPr>
              <w:t>հատ</w:t>
            </w:r>
            <w:proofErr w:type="spellEnd"/>
          </w:p>
        </w:tc>
        <w:tc>
          <w:tcPr>
            <w:tcW w:w="1872" w:type="dxa"/>
          </w:tcPr>
          <w:p w14:paraId="3F8D359A"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r w:rsidRPr="00F74E70">
              <w:rPr>
                <w:rFonts w:ascii="GHEA Grapalat" w:eastAsia="Calibri" w:hAnsi="GHEA Grapalat" w:cs="Sylfaen"/>
                <w:color w:val="000000"/>
                <w:sz w:val="24"/>
                <w:szCs w:val="24"/>
              </w:rPr>
              <w:t>2</w:t>
            </w:r>
          </w:p>
        </w:tc>
      </w:tr>
      <w:tr w:rsidR="00DA3360" w:rsidRPr="00F74E70" w14:paraId="6EFD4AFA" w14:textId="77777777" w:rsidTr="00DA3360">
        <w:trPr>
          <w:trHeight w:val="264"/>
        </w:trPr>
        <w:tc>
          <w:tcPr>
            <w:tcW w:w="1271" w:type="dxa"/>
          </w:tcPr>
          <w:p w14:paraId="7D65A6B0" w14:textId="77777777" w:rsidR="00DA3360" w:rsidRPr="00F74E70" w:rsidRDefault="00DA3360" w:rsidP="003863FB">
            <w:pPr>
              <w:numPr>
                <w:ilvl w:val="0"/>
                <w:numId w:val="195"/>
              </w:numPr>
              <w:autoSpaceDE w:val="0"/>
              <w:autoSpaceDN w:val="0"/>
              <w:adjustRightInd w:val="0"/>
              <w:spacing w:after="0" w:line="240" w:lineRule="auto"/>
              <w:ind w:left="0" w:firstLine="0"/>
              <w:jc w:val="center"/>
              <w:textAlignment w:val="center"/>
              <w:rPr>
                <w:rFonts w:ascii="GHEA Grapalat" w:eastAsia="Calibri" w:hAnsi="GHEA Grapalat" w:cs="GHEA Grapalat"/>
                <w:sz w:val="24"/>
                <w:szCs w:val="24"/>
              </w:rPr>
            </w:pPr>
          </w:p>
        </w:tc>
        <w:tc>
          <w:tcPr>
            <w:tcW w:w="5437" w:type="dxa"/>
          </w:tcPr>
          <w:p w14:paraId="3FB8ADB1" w14:textId="77777777" w:rsidR="00DA3360" w:rsidRPr="00F74E70" w:rsidRDefault="00DA3360" w:rsidP="007E6538">
            <w:pPr>
              <w:autoSpaceDE w:val="0"/>
              <w:autoSpaceDN w:val="0"/>
              <w:adjustRightInd w:val="0"/>
              <w:textAlignment w:val="center"/>
              <w:rPr>
                <w:rFonts w:ascii="GHEA Grapalat" w:eastAsia="Calibri" w:hAnsi="GHEA Grapalat" w:cs="GHEA Grapalat"/>
                <w:color w:val="000000"/>
                <w:sz w:val="24"/>
                <w:szCs w:val="24"/>
              </w:rPr>
            </w:pPr>
            <w:proofErr w:type="spellStart"/>
            <w:r w:rsidRPr="00F74E70">
              <w:rPr>
                <w:rFonts w:ascii="GHEA Grapalat" w:eastAsia="Calibri" w:hAnsi="GHEA Grapalat" w:cs="GHEA Grapalat"/>
                <w:color w:val="000000"/>
                <w:sz w:val="24"/>
                <w:szCs w:val="24"/>
              </w:rPr>
              <w:t>Ստյոմնիկներ</w:t>
            </w:r>
            <w:proofErr w:type="spellEnd"/>
          </w:p>
        </w:tc>
        <w:tc>
          <w:tcPr>
            <w:tcW w:w="1608" w:type="dxa"/>
          </w:tcPr>
          <w:p w14:paraId="2AEC2D9A"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proofErr w:type="spellStart"/>
            <w:r w:rsidRPr="00F74E70">
              <w:rPr>
                <w:rFonts w:ascii="GHEA Grapalat" w:eastAsia="Calibri" w:hAnsi="GHEA Grapalat" w:cs="Sylfaen"/>
                <w:color w:val="000000"/>
                <w:sz w:val="24"/>
                <w:szCs w:val="24"/>
              </w:rPr>
              <w:t>հատ</w:t>
            </w:r>
            <w:proofErr w:type="spellEnd"/>
          </w:p>
        </w:tc>
        <w:tc>
          <w:tcPr>
            <w:tcW w:w="1872" w:type="dxa"/>
          </w:tcPr>
          <w:p w14:paraId="419E3FAB"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r w:rsidRPr="00F74E70">
              <w:rPr>
                <w:rFonts w:ascii="GHEA Grapalat" w:eastAsia="Calibri" w:hAnsi="GHEA Grapalat" w:cs="Sylfaen"/>
                <w:color w:val="000000"/>
                <w:sz w:val="24"/>
                <w:szCs w:val="24"/>
              </w:rPr>
              <w:t>2</w:t>
            </w:r>
          </w:p>
        </w:tc>
      </w:tr>
      <w:tr w:rsidR="00DA3360" w:rsidRPr="00F74E70" w14:paraId="7A1D939B" w14:textId="77777777" w:rsidTr="00DA3360">
        <w:trPr>
          <w:trHeight w:val="264"/>
        </w:trPr>
        <w:tc>
          <w:tcPr>
            <w:tcW w:w="1271" w:type="dxa"/>
          </w:tcPr>
          <w:p w14:paraId="06323A15" w14:textId="77777777" w:rsidR="00DA3360" w:rsidRPr="00F74E70" w:rsidRDefault="00DA3360" w:rsidP="003863FB">
            <w:pPr>
              <w:numPr>
                <w:ilvl w:val="0"/>
                <w:numId w:val="195"/>
              </w:numPr>
              <w:autoSpaceDE w:val="0"/>
              <w:autoSpaceDN w:val="0"/>
              <w:adjustRightInd w:val="0"/>
              <w:spacing w:after="0" w:line="240" w:lineRule="auto"/>
              <w:ind w:left="0" w:firstLine="0"/>
              <w:jc w:val="center"/>
              <w:textAlignment w:val="center"/>
              <w:rPr>
                <w:rFonts w:ascii="GHEA Grapalat" w:eastAsia="Calibri" w:hAnsi="GHEA Grapalat" w:cs="GHEA Grapalat"/>
                <w:sz w:val="24"/>
                <w:szCs w:val="24"/>
              </w:rPr>
            </w:pPr>
          </w:p>
        </w:tc>
        <w:tc>
          <w:tcPr>
            <w:tcW w:w="5437" w:type="dxa"/>
          </w:tcPr>
          <w:p w14:paraId="4FEAE26A" w14:textId="77777777" w:rsidR="00DA3360" w:rsidRPr="00F74E70" w:rsidRDefault="00DA3360" w:rsidP="007E6538">
            <w:pPr>
              <w:autoSpaceDE w:val="0"/>
              <w:autoSpaceDN w:val="0"/>
              <w:adjustRightInd w:val="0"/>
              <w:textAlignment w:val="center"/>
              <w:rPr>
                <w:rFonts w:ascii="GHEA Grapalat" w:eastAsia="Calibri" w:hAnsi="GHEA Grapalat" w:cs="GHEA Grapalat"/>
                <w:color w:val="000000"/>
                <w:sz w:val="24"/>
                <w:szCs w:val="24"/>
              </w:rPr>
            </w:pPr>
            <w:proofErr w:type="spellStart"/>
            <w:r w:rsidRPr="00F74E70">
              <w:rPr>
                <w:rFonts w:ascii="GHEA Grapalat" w:eastAsia="Calibri" w:hAnsi="GHEA Grapalat" w:cs="GHEA Grapalat"/>
                <w:color w:val="000000"/>
                <w:sz w:val="24"/>
                <w:szCs w:val="24"/>
              </w:rPr>
              <w:t>Սեղանի</w:t>
            </w:r>
            <w:proofErr w:type="spellEnd"/>
            <w:r w:rsidRPr="00F74E70">
              <w:rPr>
                <w:rFonts w:ascii="GHEA Grapalat" w:eastAsia="Calibri" w:hAnsi="GHEA Grapalat" w:cs="GHEA Grapalat"/>
                <w:color w:val="000000"/>
                <w:sz w:val="24"/>
                <w:szCs w:val="24"/>
              </w:rPr>
              <w:t xml:space="preserve"> </w:t>
            </w:r>
            <w:proofErr w:type="spellStart"/>
            <w:r w:rsidRPr="00F74E70">
              <w:rPr>
                <w:rFonts w:ascii="GHEA Grapalat" w:eastAsia="Calibri" w:hAnsi="GHEA Grapalat" w:cs="GHEA Grapalat"/>
                <w:color w:val="000000"/>
                <w:sz w:val="24"/>
                <w:szCs w:val="24"/>
              </w:rPr>
              <w:t>գայլիկոնման</w:t>
            </w:r>
            <w:proofErr w:type="spellEnd"/>
            <w:r w:rsidRPr="00F74E70">
              <w:rPr>
                <w:rFonts w:ascii="GHEA Grapalat" w:eastAsia="Calibri" w:hAnsi="GHEA Grapalat" w:cs="GHEA Grapalat"/>
                <w:color w:val="000000"/>
                <w:sz w:val="24"/>
                <w:szCs w:val="24"/>
              </w:rPr>
              <w:t xml:space="preserve"> </w:t>
            </w:r>
            <w:proofErr w:type="spellStart"/>
            <w:r w:rsidRPr="00F74E70">
              <w:rPr>
                <w:rFonts w:ascii="GHEA Grapalat" w:eastAsia="Calibri" w:hAnsi="GHEA Grapalat" w:cs="GHEA Grapalat"/>
                <w:color w:val="000000"/>
                <w:sz w:val="24"/>
                <w:szCs w:val="24"/>
              </w:rPr>
              <w:t>հաստոց</w:t>
            </w:r>
            <w:proofErr w:type="spellEnd"/>
          </w:p>
        </w:tc>
        <w:tc>
          <w:tcPr>
            <w:tcW w:w="1608" w:type="dxa"/>
          </w:tcPr>
          <w:p w14:paraId="00FCCB7D"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proofErr w:type="spellStart"/>
            <w:r w:rsidRPr="00F74E70">
              <w:rPr>
                <w:rFonts w:ascii="GHEA Grapalat" w:eastAsia="Calibri" w:hAnsi="GHEA Grapalat" w:cs="Sylfaen"/>
                <w:color w:val="000000"/>
                <w:sz w:val="24"/>
                <w:szCs w:val="24"/>
              </w:rPr>
              <w:t>հատ</w:t>
            </w:r>
            <w:proofErr w:type="spellEnd"/>
          </w:p>
        </w:tc>
        <w:tc>
          <w:tcPr>
            <w:tcW w:w="1872" w:type="dxa"/>
          </w:tcPr>
          <w:p w14:paraId="7D1718C1"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r w:rsidRPr="00F74E70">
              <w:rPr>
                <w:rFonts w:ascii="GHEA Grapalat" w:eastAsia="Calibri" w:hAnsi="GHEA Grapalat" w:cs="Sylfaen"/>
                <w:color w:val="000000"/>
                <w:sz w:val="24"/>
                <w:szCs w:val="24"/>
              </w:rPr>
              <w:t>1</w:t>
            </w:r>
          </w:p>
        </w:tc>
      </w:tr>
      <w:tr w:rsidR="00DA3360" w:rsidRPr="00F74E70" w14:paraId="5E8026E2" w14:textId="77777777" w:rsidTr="00DA3360">
        <w:trPr>
          <w:trHeight w:val="264"/>
        </w:trPr>
        <w:tc>
          <w:tcPr>
            <w:tcW w:w="1271" w:type="dxa"/>
          </w:tcPr>
          <w:p w14:paraId="5BB4917A" w14:textId="77777777" w:rsidR="00DA3360" w:rsidRPr="00F74E70" w:rsidRDefault="00DA3360" w:rsidP="003863FB">
            <w:pPr>
              <w:numPr>
                <w:ilvl w:val="0"/>
                <w:numId w:val="195"/>
              </w:numPr>
              <w:autoSpaceDE w:val="0"/>
              <w:autoSpaceDN w:val="0"/>
              <w:adjustRightInd w:val="0"/>
              <w:spacing w:after="0" w:line="240" w:lineRule="auto"/>
              <w:ind w:left="0" w:firstLine="0"/>
              <w:jc w:val="center"/>
              <w:textAlignment w:val="center"/>
              <w:rPr>
                <w:rFonts w:ascii="GHEA Grapalat" w:eastAsia="Calibri" w:hAnsi="GHEA Grapalat" w:cs="GHEA Grapalat"/>
                <w:sz w:val="24"/>
                <w:szCs w:val="24"/>
              </w:rPr>
            </w:pPr>
          </w:p>
        </w:tc>
        <w:tc>
          <w:tcPr>
            <w:tcW w:w="5437" w:type="dxa"/>
          </w:tcPr>
          <w:p w14:paraId="393DCC03" w14:textId="77777777" w:rsidR="00DA3360" w:rsidRPr="00F74E70" w:rsidRDefault="00DA3360" w:rsidP="007E6538">
            <w:pPr>
              <w:autoSpaceDE w:val="0"/>
              <w:autoSpaceDN w:val="0"/>
              <w:adjustRightInd w:val="0"/>
              <w:textAlignment w:val="center"/>
              <w:rPr>
                <w:rFonts w:ascii="GHEA Grapalat" w:eastAsia="Calibri" w:hAnsi="GHEA Grapalat" w:cs="GHEA Grapalat"/>
                <w:color w:val="000000"/>
                <w:sz w:val="24"/>
                <w:szCs w:val="24"/>
              </w:rPr>
            </w:pPr>
            <w:proofErr w:type="spellStart"/>
            <w:r w:rsidRPr="00F74E70">
              <w:rPr>
                <w:rFonts w:ascii="GHEA Grapalat" w:eastAsia="Calibri" w:hAnsi="GHEA Grapalat" w:cs="GHEA Grapalat"/>
                <w:color w:val="000000"/>
                <w:sz w:val="24"/>
                <w:szCs w:val="24"/>
              </w:rPr>
              <w:t>Կոմբինացված</w:t>
            </w:r>
            <w:proofErr w:type="spellEnd"/>
            <w:r w:rsidRPr="00F74E70">
              <w:rPr>
                <w:rFonts w:ascii="GHEA Grapalat" w:eastAsia="Calibri" w:hAnsi="GHEA Grapalat" w:cs="GHEA Grapalat"/>
                <w:color w:val="000000"/>
                <w:sz w:val="24"/>
                <w:szCs w:val="24"/>
              </w:rPr>
              <w:t xml:space="preserve"> </w:t>
            </w:r>
            <w:proofErr w:type="spellStart"/>
            <w:r w:rsidRPr="00F74E70">
              <w:rPr>
                <w:rFonts w:ascii="GHEA Grapalat" w:eastAsia="Calibri" w:hAnsi="GHEA Grapalat" w:cs="GHEA Grapalat"/>
                <w:color w:val="000000"/>
                <w:sz w:val="24"/>
                <w:szCs w:val="24"/>
              </w:rPr>
              <w:t>դազգահ</w:t>
            </w:r>
            <w:proofErr w:type="spellEnd"/>
          </w:p>
        </w:tc>
        <w:tc>
          <w:tcPr>
            <w:tcW w:w="1608" w:type="dxa"/>
          </w:tcPr>
          <w:p w14:paraId="12C86F00"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proofErr w:type="spellStart"/>
            <w:r w:rsidRPr="00F74E70">
              <w:rPr>
                <w:rFonts w:ascii="GHEA Grapalat" w:eastAsia="Calibri" w:hAnsi="GHEA Grapalat" w:cs="Sylfaen"/>
                <w:color w:val="000000"/>
                <w:sz w:val="24"/>
                <w:szCs w:val="24"/>
              </w:rPr>
              <w:t>հատ</w:t>
            </w:r>
            <w:proofErr w:type="spellEnd"/>
          </w:p>
        </w:tc>
        <w:tc>
          <w:tcPr>
            <w:tcW w:w="1872" w:type="dxa"/>
          </w:tcPr>
          <w:p w14:paraId="2E5719A9"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r w:rsidRPr="00F74E70">
              <w:rPr>
                <w:rFonts w:ascii="GHEA Grapalat" w:eastAsia="Calibri" w:hAnsi="GHEA Grapalat" w:cs="Sylfaen"/>
                <w:color w:val="000000"/>
                <w:sz w:val="24"/>
                <w:szCs w:val="24"/>
              </w:rPr>
              <w:t>2</w:t>
            </w:r>
          </w:p>
        </w:tc>
      </w:tr>
      <w:tr w:rsidR="00DA3360" w:rsidRPr="00F74E70" w14:paraId="11B7F1B4" w14:textId="77777777" w:rsidTr="00DA3360">
        <w:trPr>
          <w:trHeight w:val="264"/>
        </w:trPr>
        <w:tc>
          <w:tcPr>
            <w:tcW w:w="1271" w:type="dxa"/>
          </w:tcPr>
          <w:p w14:paraId="756098AB" w14:textId="77777777" w:rsidR="00DA3360" w:rsidRPr="00F74E70" w:rsidRDefault="00DA3360" w:rsidP="003863FB">
            <w:pPr>
              <w:numPr>
                <w:ilvl w:val="0"/>
                <w:numId w:val="195"/>
              </w:numPr>
              <w:autoSpaceDE w:val="0"/>
              <w:autoSpaceDN w:val="0"/>
              <w:adjustRightInd w:val="0"/>
              <w:spacing w:after="0" w:line="240" w:lineRule="auto"/>
              <w:ind w:left="0" w:firstLine="0"/>
              <w:jc w:val="center"/>
              <w:textAlignment w:val="center"/>
              <w:rPr>
                <w:rFonts w:ascii="GHEA Grapalat" w:eastAsia="Calibri" w:hAnsi="GHEA Grapalat" w:cs="GHEA Grapalat"/>
                <w:sz w:val="24"/>
                <w:szCs w:val="24"/>
              </w:rPr>
            </w:pPr>
          </w:p>
        </w:tc>
        <w:tc>
          <w:tcPr>
            <w:tcW w:w="5437" w:type="dxa"/>
          </w:tcPr>
          <w:p w14:paraId="15CDDFE5" w14:textId="77777777" w:rsidR="00DA3360" w:rsidRPr="00F74E70" w:rsidRDefault="00DA3360" w:rsidP="007E6538">
            <w:pPr>
              <w:autoSpaceDE w:val="0"/>
              <w:autoSpaceDN w:val="0"/>
              <w:adjustRightInd w:val="0"/>
              <w:textAlignment w:val="center"/>
              <w:rPr>
                <w:rFonts w:ascii="GHEA Grapalat" w:eastAsia="Calibri" w:hAnsi="GHEA Grapalat" w:cs="GHEA Grapalat"/>
                <w:color w:val="000000"/>
                <w:sz w:val="24"/>
                <w:szCs w:val="24"/>
              </w:rPr>
            </w:pPr>
            <w:proofErr w:type="spellStart"/>
            <w:r w:rsidRPr="00F74E70">
              <w:rPr>
                <w:rFonts w:ascii="GHEA Grapalat" w:eastAsia="Calibri" w:hAnsi="GHEA Grapalat" w:cs="GHEA Grapalat"/>
                <w:color w:val="000000"/>
                <w:sz w:val="24"/>
                <w:szCs w:val="24"/>
              </w:rPr>
              <w:t>Փականագործական</w:t>
            </w:r>
            <w:proofErr w:type="spellEnd"/>
            <w:r w:rsidRPr="00F74E70">
              <w:rPr>
                <w:rFonts w:ascii="GHEA Grapalat" w:eastAsia="Calibri" w:hAnsi="GHEA Grapalat" w:cs="GHEA Grapalat"/>
                <w:color w:val="000000"/>
                <w:sz w:val="24"/>
                <w:szCs w:val="24"/>
              </w:rPr>
              <w:t xml:space="preserve"> </w:t>
            </w:r>
            <w:proofErr w:type="spellStart"/>
            <w:r w:rsidRPr="00F74E70">
              <w:rPr>
                <w:rFonts w:ascii="GHEA Grapalat" w:eastAsia="Calibri" w:hAnsi="GHEA Grapalat" w:cs="GHEA Grapalat"/>
                <w:color w:val="000000"/>
                <w:sz w:val="24"/>
                <w:szCs w:val="24"/>
              </w:rPr>
              <w:t>դազգահ</w:t>
            </w:r>
            <w:proofErr w:type="spellEnd"/>
          </w:p>
        </w:tc>
        <w:tc>
          <w:tcPr>
            <w:tcW w:w="1608" w:type="dxa"/>
          </w:tcPr>
          <w:p w14:paraId="16130CC4"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proofErr w:type="spellStart"/>
            <w:r w:rsidRPr="00F74E70">
              <w:rPr>
                <w:rFonts w:ascii="GHEA Grapalat" w:eastAsia="Calibri" w:hAnsi="GHEA Grapalat" w:cs="Sylfaen"/>
                <w:color w:val="000000"/>
                <w:sz w:val="24"/>
                <w:szCs w:val="24"/>
              </w:rPr>
              <w:t>հատ</w:t>
            </w:r>
            <w:proofErr w:type="spellEnd"/>
          </w:p>
        </w:tc>
        <w:tc>
          <w:tcPr>
            <w:tcW w:w="1872" w:type="dxa"/>
          </w:tcPr>
          <w:p w14:paraId="73DD73FF"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r w:rsidRPr="00F74E70">
              <w:rPr>
                <w:rFonts w:ascii="GHEA Grapalat" w:eastAsia="Calibri" w:hAnsi="GHEA Grapalat" w:cs="Sylfaen"/>
                <w:color w:val="000000"/>
                <w:sz w:val="24"/>
                <w:szCs w:val="24"/>
              </w:rPr>
              <w:t>2</w:t>
            </w:r>
          </w:p>
        </w:tc>
      </w:tr>
      <w:tr w:rsidR="00DA3360" w:rsidRPr="00F74E70" w14:paraId="38285993" w14:textId="77777777" w:rsidTr="00DA3360">
        <w:trPr>
          <w:trHeight w:val="264"/>
        </w:trPr>
        <w:tc>
          <w:tcPr>
            <w:tcW w:w="1271" w:type="dxa"/>
          </w:tcPr>
          <w:p w14:paraId="58C047CD" w14:textId="77777777" w:rsidR="00DA3360" w:rsidRPr="00F74E70" w:rsidRDefault="00DA3360" w:rsidP="003863FB">
            <w:pPr>
              <w:numPr>
                <w:ilvl w:val="0"/>
                <w:numId w:val="195"/>
              </w:numPr>
              <w:autoSpaceDE w:val="0"/>
              <w:autoSpaceDN w:val="0"/>
              <w:adjustRightInd w:val="0"/>
              <w:spacing w:after="0" w:line="240" w:lineRule="auto"/>
              <w:ind w:left="0" w:firstLine="0"/>
              <w:jc w:val="center"/>
              <w:textAlignment w:val="center"/>
              <w:rPr>
                <w:rFonts w:ascii="GHEA Grapalat" w:eastAsia="Calibri" w:hAnsi="GHEA Grapalat" w:cs="GHEA Grapalat"/>
                <w:sz w:val="24"/>
                <w:szCs w:val="24"/>
              </w:rPr>
            </w:pPr>
          </w:p>
        </w:tc>
        <w:tc>
          <w:tcPr>
            <w:tcW w:w="5437" w:type="dxa"/>
          </w:tcPr>
          <w:p w14:paraId="638F7344" w14:textId="77777777" w:rsidR="00DA3360" w:rsidRPr="00F74E70" w:rsidRDefault="00DA3360" w:rsidP="007E6538">
            <w:pPr>
              <w:autoSpaceDE w:val="0"/>
              <w:autoSpaceDN w:val="0"/>
              <w:adjustRightInd w:val="0"/>
              <w:textAlignment w:val="center"/>
              <w:rPr>
                <w:rFonts w:ascii="GHEA Grapalat" w:eastAsia="Calibri" w:hAnsi="GHEA Grapalat" w:cs="GHEA Grapalat"/>
                <w:color w:val="000000"/>
                <w:sz w:val="24"/>
                <w:szCs w:val="24"/>
              </w:rPr>
            </w:pPr>
            <w:proofErr w:type="spellStart"/>
            <w:r w:rsidRPr="00F74E70">
              <w:rPr>
                <w:rFonts w:ascii="GHEA Grapalat" w:eastAsia="Calibri" w:hAnsi="GHEA Grapalat" w:cs="GHEA Grapalat"/>
                <w:color w:val="000000"/>
                <w:sz w:val="24"/>
                <w:szCs w:val="24"/>
              </w:rPr>
              <w:t>Չափանշման</w:t>
            </w:r>
            <w:proofErr w:type="spellEnd"/>
            <w:r w:rsidRPr="00F74E70">
              <w:rPr>
                <w:rFonts w:ascii="GHEA Grapalat" w:eastAsia="Calibri" w:hAnsi="GHEA Grapalat" w:cs="GHEA Grapalat"/>
                <w:color w:val="000000"/>
                <w:sz w:val="24"/>
                <w:szCs w:val="24"/>
              </w:rPr>
              <w:t xml:space="preserve"> </w:t>
            </w:r>
            <w:proofErr w:type="spellStart"/>
            <w:r w:rsidRPr="00F74E70">
              <w:rPr>
                <w:rFonts w:ascii="GHEA Grapalat" w:eastAsia="Calibri" w:hAnsi="GHEA Grapalat" w:cs="GHEA Grapalat"/>
                <w:color w:val="000000"/>
                <w:sz w:val="24"/>
                <w:szCs w:val="24"/>
              </w:rPr>
              <w:t>սալիկ</w:t>
            </w:r>
            <w:proofErr w:type="spellEnd"/>
          </w:p>
        </w:tc>
        <w:tc>
          <w:tcPr>
            <w:tcW w:w="1608" w:type="dxa"/>
          </w:tcPr>
          <w:p w14:paraId="1145D1D8"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proofErr w:type="spellStart"/>
            <w:r w:rsidRPr="00F74E70">
              <w:rPr>
                <w:rFonts w:ascii="GHEA Grapalat" w:eastAsia="Calibri" w:hAnsi="GHEA Grapalat" w:cs="Sylfaen"/>
                <w:color w:val="000000"/>
                <w:sz w:val="24"/>
                <w:szCs w:val="24"/>
              </w:rPr>
              <w:t>հատ</w:t>
            </w:r>
            <w:proofErr w:type="spellEnd"/>
          </w:p>
        </w:tc>
        <w:tc>
          <w:tcPr>
            <w:tcW w:w="1872" w:type="dxa"/>
          </w:tcPr>
          <w:p w14:paraId="3E9012A7"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r w:rsidRPr="00F74E70">
              <w:rPr>
                <w:rFonts w:ascii="GHEA Grapalat" w:eastAsia="Calibri" w:hAnsi="GHEA Grapalat" w:cs="Sylfaen"/>
                <w:color w:val="000000"/>
                <w:sz w:val="24"/>
                <w:szCs w:val="24"/>
              </w:rPr>
              <w:t>2</w:t>
            </w:r>
          </w:p>
        </w:tc>
      </w:tr>
      <w:tr w:rsidR="00DA3360" w:rsidRPr="00F74E70" w14:paraId="735C4056" w14:textId="77777777" w:rsidTr="00DA3360">
        <w:trPr>
          <w:trHeight w:val="264"/>
        </w:trPr>
        <w:tc>
          <w:tcPr>
            <w:tcW w:w="1271" w:type="dxa"/>
          </w:tcPr>
          <w:p w14:paraId="7F012C1F" w14:textId="77777777" w:rsidR="00DA3360" w:rsidRPr="00F74E70" w:rsidRDefault="00DA3360" w:rsidP="003863FB">
            <w:pPr>
              <w:numPr>
                <w:ilvl w:val="0"/>
                <w:numId w:val="195"/>
              </w:numPr>
              <w:autoSpaceDE w:val="0"/>
              <w:autoSpaceDN w:val="0"/>
              <w:adjustRightInd w:val="0"/>
              <w:spacing w:after="0" w:line="240" w:lineRule="auto"/>
              <w:ind w:left="0" w:firstLine="0"/>
              <w:jc w:val="center"/>
              <w:textAlignment w:val="center"/>
              <w:rPr>
                <w:rFonts w:ascii="GHEA Grapalat" w:eastAsia="Calibri" w:hAnsi="GHEA Grapalat" w:cs="GHEA Grapalat"/>
                <w:sz w:val="24"/>
                <w:szCs w:val="24"/>
              </w:rPr>
            </w:pPr>
          </w:p>
        </w:tc>
        <w:tc>
          <w:tcPr>
            <w:tcW w:w="5437" w:type="dxa"/>
          </w:tcPr>
          <w:p w14:paraId="6B06ABA7" w14:textId="77777777" w:rsidR="00DA3360" w:rsidRPr="00F74E70" w:rsidRDefault="00DA3360" w:rsidP="007E6538">
            <w:pPr>
              <w:autoSpaceDE w:val="0"/>
              <w:autoSpaceDN w:val="0"/>
              <w:adjustRightInd w:val="0"/>
              <w:textAlignment w:val="center"/>
              <w:rPr>
                <w:rFonts w:ascii="GHEA Grapalat" w:eastAsia="Calibri" w:hAnsi="GHEA Grapalat" w:cs="GHEA Grapalat"/>
                <w:color w:val="000000"/>
                <w:sz w:val="24"/>
                <w:szCs w:val="24"/>
              </w:rPr>
            </w:pPr>
            <w:r w:rsidRPr="00F74E70">
              <w:rPr>
                <w:rFonts w:ascii="GHEA Grapalat" w:eastAsia="Calibri" w:hAnsi="GHEA Grapalat" w:cs="GHEA Grapalat"/>
                <w:color w:val="000000"/>
                <w:sz w:val="24"/>
                <w:szCs w:val="24"/>
              </w:rPr>
              <w:t xml:space="preserve">Էլեկտրական </w:t>
            </w:r>
            <w:proofErr w:type="spellStart"/>
            <w:r w:rsidRPr="00F74E70">
              <w:rPr>
                <w:rFonts w:ascii="GHEA Grapalat" w:eastAsia="Calibri" w:hAnsi="GHEA Grapalat" w:cs="GHEA Grapalat"/>
                <w:color w:val="000000"/>
                <w:sz w:val="24"/>
                <w:szCs w:val="24"/>
              </w:rPr>
              <w:t>սնման</w:t>
            </w:r>
            <w:proofErr w:type="spellEnd"/>
            <w:r w:rsidRPr="00F74E70">
              <w:rPr>
                <w:rFonts w:ascii="GHEA Grapalat" w:eastAsia="Calibri" w:hAnsi="GHEA Grapalat" w:cs="GHEA Grapalat"/>
                <w:color w:val="000000"/>
                <w:sz w:val="24"/>
                <w:szCs w:val="24"/>
              </w:rPr>
              <w:t xml:space="preserve"> </w:t>
            </w:r>
            <w:proofErr w:type="spellStart"/>
            <w:r w:rsidRPr="00F74E70">
              <w:rPr>
                <w:rFonts w:ascii="GHEA Grapalat" w:eastAsia="Calibri" w:hAnsi="GHEA Grapalat" w:cs="GHEA Grapalat"/>
                <w:color w:val="000000"/>
                <w:sz w:val="24"/>
                <w:szCs w:val="24"/>
              </w:rPr>
              <w:t>աղբյուր</w:t>
            </w:r>
            <w:proofErr w:type="spellEnd"/>
          </w:p>
        </w:tc>
        <w:tc>
          <w:tcPr>
            <w:tcW w:w="1608" w:type="dxa"/>
          </w:tcPr>
          <w:p w14:paraId="79F41263"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proofErr w:type="spellStart"/>
            <w:r w:rsidRPr="00F74E70">
              <w:rPr>
                <w:rFonts w:ascii="GHEA Grapalat" w:eastAsia="Calibri" w:hAnsi="GHEA Grapalat" w:cs="Sylfaen"/>
                <w:color w:val="000000"/>
                <w:sz w:val="24"/>
                <w:szCs w:val="24"/>
              </w:rPr>
              <w:t>կետ</w:t>
            </w:r>
            <w:proofErr w:type="spellEnd"/>
          </w:p>
        </w:tc>
        <w:tc>
          <w:tcPr>
            <w:tcW w:w="1872" w:type="dxa"/>
          </w:tcPr>
          <w:p w14:paraId="23724F63"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r w:rsidRPr="00F74E70">
              <w:rPr>
                <w:rFonts w:ascii="GHEA Grapalat" w:eastAsia="Calibri" w:hAnsi="GHEA Grapalat" w:cs="Sylfaen"/>
                <w:color w:val="000000"/>
                <w:sz w:val="24"/>
                <w:szCs w:val="24"/>
              </w:rPr>
              <w:t>4</w:t>
            </w:r>
          </w:p>
        </w:tc>
      </w:tr>
      <w:tr w:rsidR="00DA3360" w:rsidRPr="00F74E70" w14:paraId="674F1D3B" w14:textId="77777777" w:rsidTr="00DA3360">
        <w:trPr>
          <w:trHeight w:val="264"/>
        </w:trPr>
        <w:tc>
          <w:tcPr>
            <w:tcW w:w="1271" w:type="dxa"/>
          </w:tcPr>
          <w:p w14:paraId="351D0600" w14:textId="77777777" w:rsidR="00DA3360" w:rsidRPr="00F74E70" w:rsidRDefault="00DA3360" w:rsidP="003863FB">
            <w:pPr>
              <w:numPr>
                <w:ilvl w:val="0"/>
                <w:numId w:val="195"/>
              </w:numPr>
              <w:autoSpaceDE w:val="0"/>
              <w:autoSpaceDN w:val="0"/>
              <w:adjustRightInd w:val="0"/>
              <w:spacing w:after="0" w:line="240" w:lineRule="auto"/>
              <w:ind w:left="0" w:firstLine="0"/>
              <w:jc w:val="center"/>
              <w:textAlignment w:val="center"/>
              <w:rPr>
                <w:rFonts w:ascii="GHEA Grapalat" w:eastAsia="Calibri" w:hAnsi="GHEA Grapalat" w:cs="GHEA Grapalat"/>
                <w:sz w:val="24"/>
                <w:szCs w:val="24"/>
              </w:rPr>
            </w:pPr>
          </w:p>
        </w:tc>
        <w:tc>
          <w:tcPr>
            <w:tcW w:w="5437" w:type="dxa"/>
          </w:tcPr>
          <w:p w14:paraId="357BF110" w14:textId="77777777" w:rsidR="00DA3360" w:rsidRPr="00F74E70" w:rsidRDefault="00DA3360" w:rsidP="007E6538">
            <w:pPr>
              <w:autoSpaceDE w:val="0"/>
              <w:autoSpaceDN w:val="0"/>
              <w:adjustRightInd w:val="0"/>
              <w:textAlignment w:val="center"/>
              <w:rPr>
                <w:rFonts w:ascii="GHEA Grapalat" w:eastAsia="Calibri" w:hAnsi="GHEA Grapalat" w:cs="GHEA Grapalat"/>
                <w:color w:val="000000"/>
                <w:sz w:val="24"/>
                <w:szCs w:val="24"/>
              </w:rPr>
            </w:pPr>
            <w:proofErr w:type="spellStart"/>
            <w:r w:rsidRPr="00F74E70">
              <w:rPr>
                <w:rFonts w:ascii="GHEA Grapalat" w:eastAsia="Calibri" w:hAnsi="GHEA Grapalat" w:cs="GHEA Grapalat"/>
                <w:color w:val="000000"/>
                <w:sz w:val="24"/>
                <w:szCs w:val="24"/>
              </w:rPr>
              <w:t>Մեխանիկական</w:t>
            </w:r>
            <w:proofErr w:type="spellEnd"/>
            <w:r w:rsidRPr="00F74E70">
              <w:rPr>
                <w:rFonts w:ascii="GHEA Grapalat" w:eastAsia="Calibri" w:hAnsi="GHEA Grapalat" w:cs="GHEA Grapalat"/>
                <w:color w:val="000000"/>
                <w:sz w:val="24"/>
                <w:szCs w:val="24"/>
              </w:rPr>
              <w:t xml:space="preserve">, </w:t>
            </w:r>
            <w:proofErr w:type="spellStart"/>
            <w:r w:rsidRPr="00F74E70">
              <w:rPr>
                <w:rFonts w:ascii="GHEA Grapalat" w:eastAsia="Calibri" w:hAnsi="GHEA Grapalat" w:cs="GHEA Grapalat"/>
                <w:color w:val="000000"/>
                <w:sz w:val="24"/>
                <w:szCs w:val="24"/>
              </w:rPr>
              <w:t>էլեկտրական</w:t>
            </w:r>
            <w:proofErr w:type="spellEnd"/>
            <w:r w:rsidRPr="00F74E70">
              <w:rPr>
                <w:rFonts w:ascii="GHEA Grapalat" w:eastAsia="Calibri" w:hAnsi="GHEA Grapalat" w:cs="GHEA Grapalat"/>
                <w:color w:val="000000"/>
                <w:sz w:val="24"/>
                <w:szCs w:val="24"/>
              </w:rPr>
              <w:t xml:space="preserve"> </w:t>
            </w:r>
            <w:proofErr w:type="spellStart"/>
            <w:r w:rsidRPr="00F74E70">
              <w:rPr>
                <w:rFonts w:ascii="GHEA Grapalat" w:eastAsia="Calibri" w:hAnsi="GHEA Grapalat" w:cs="GHEA Grapalat"/>
                <w:color w:val="000000"/>
                <w:sz w:val="24"/>
                <w:szCs w:val="24"/>
              </w:rPr>
              <w:t>կոնստրուկտոր</w:t>
            </w:r>
            <w:proofErr w:type="spellEnd"/>
          </w:p>
        </w:tc>
        <w:tc>
          <w:tcPr>
            <w:tcW w:w="1608" w:type="dxa"/>
          </w:tcPr>
          <w:p w14:paraId="6EDBBC17"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proofErr w:type="spellStart"/>
            <w:r w:rsidRPr="00F74E70">
              <w:rPr>
                <w:rFonts w:ascii="GHEA Grapalat" w:eastAsia="Calibri" w:hAnsi="GHEA Grapalat" w:cs="Sylfaen"/>
                <w:color w:val="000000"/>
                <w:sz w:val="24"/>
                <w:szCs w:val="24"/>
              </w:rPr>
              <w:t>հատ</w:t>
            </w:r>
            <w:proofErr w:type="spellEnd"/>
          </w:p>
        </w:tc>
        <w:tc>
          <w:tcPr>
            <w:tcW w:w="1872" w:type="dxa"/>
          </w:tcPr>
          <w:p w14:paraId="7ECBB0EB"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r w:rsidRPr="00F74E70">
              <w:rPr>
                <w:rFonts w:ascii="GHEA Grapalat" w:eastAsia="Calibri" w:hAnsi="GHEA Grapalat" w:cs="Sylfaen"/>
                <w:color w:val="000000"/>
                <w:sz w:val="24"/>
                <w:szCs w:val="24"/>
              </w:rPr>
              <w:t>5</w:t>
            </w:r>
          </w:p>
        </w:tc>
      </w:tr>
      <w:tr w:rsidR="00DA3360" w:rsidRPr="00F74E70" w14:paraId="5B1E5260" w14:textId="77777777" w:rsidTr="00DA3360">
        <w:trPr>
          <w:trHeight w:val="264"/>
        </w:trPr>
        <w:tc>
          <w:tcPr>
            <w:tcW w:w="1271" w:type="dxa"/>
          </w:tcPr>
          <w:p w14:paraId="612155FF" w14:textId="77777777" w:rsidR="00DA3360" w:rsidRPr="00F74E70" w:rsidRDefault="00DA3360" w:rsidP="003863FB">
            <w:pPr>
              <w:numPr>
                <w:ilvl w:val="0"/>
                <w:numId w:val="195"/>
              </w:numPr>
              <w:autoSpaceDE w:val="0"/>
              <w:autoSpaceDN w:val="0"/>
              <w:adjustRightInd w:val="0"/>
              <w:spacing w:after="0" w:line="240" w:lineRule="auto"/>
              <w:ind w:left="0" w:firstLine="0"/>
              <w:jc w:val="center"/>
              <w:textAlignment w:val="center"/>
              <w:rPr>
                <w:rFonts w:ascii="GHEA Grapalat" w:eastAsia="Calibri" w:hAnsi="GHEA Grapalat" w:cs="GHEA Grapalat"/>
                <w:sz w:val="24"/>
                <w:szCs w:val="24"/>
              </w:rPr>
            </w:pPr>
          </w:p>
        </w:tc>
        <w:tc>
          <w:tcPr>
            <w:tcW w:w="5437" w:type="dxa"/>
          </w:tcPr>
          <w:p w14:paraId="56ECF140" w14:textId="77777777" w:rsidR="00DA3360" w:rsidRPr="00F74E70" w:rsidRDefault="00DA3360" w:rsidP="007E6538">
            <w:pPr>
              <w:autoSpaceDE w:val="0"/>
              <w:autoSpaceDN w:val="0"/>
              <w:adjustRightInd w:val="0"/>
              <w:textAlignment w:val="center"/>
              <w:rPr>
                <w:rFonts w:ascii="GHEA Grapalat" w:eastAsia="Calibri" w:hAnsi="GHEA Grapalat" w:cs="GHEA Grapalat"/>
                <w:color w:val="000000"/>
                <w:sz w:val="24"/>
                <w:szCs w:val="24"/>
              </w:rPr>
            </w:pPr>
            <w:proofErr w:type="spellStart"/>
            <w:r w:rsidRPr="00F74E70">
              <w:rPr>
                <w:rFonts w:ascii="GHEA Grapalat" w:eastAsia="Calibri" w:hAnsi="GHEA Grapalat" w:cs="GHEA Grapalat"/>
                <w:color w:val="000000"/>
                <w:sz w:val="24"/>
                <w:szCs w:val="24"/>
              </w:rPr>
              <w:t>Մետաղների</w:t>
            </w:r>
            <w:proofErr w:type="spellEnd"/>
            <w:r w:rsidRPr="00F74E70">
              <w:rPr>
                <w:rFonts w:ascii="GHEA Grapalat" w:eastAsia="Calibri" w:hAnsi="GHEA Grapalat" w:cs="GHEA Grapalat"/>
                <w:color w:val="000000"/>
                <w:sz w:val="24"/>
                <w:szCs w:val="24"/>
              </w:rPr>
              <w:t xml:space="preserve"> </w:t>
            </w:r>
            <w:proofErr w:type="spellStart"/>
            <w:r w:rsidRPr="00F74E70">
              <w:rPr>
                <w:rFonts w:ascii="GHEA Grapalat" w:eastAsia="Calibri" w:hAnsi="GHEA Grapalat" w:cs="GHEA Grapalat"/>
                <w:color w:val="000000"/>
                <w:sz w:val="24"/>
                <w:szCs w:val="24"/>
              </w:rPr>
              <w:t>մեխանիկական</w:t>
            </w:r>
            <w:proofErr w:type="spellEnd"/>
            <w:r w:rsidRPr="00F74E70">
              <w:rPr>
                <w:rFonts w:ascii="GHEA Grapalat" w:eastAsia="Calibri" w:hAnsi="GHEA Grapalat" w:cs="GHEA Grapalat"/>
                <w:color w:val="000000"/>
                <w:sz w:val="24"/>
                <w:szCs w:val="24"/>
              </w:rPr>
              <w:t xml:space="preserve"> </w:t>
            </w:r>
            <w:proofErr w:type="spellStart"/>
            <w:r w:rsidRPr="00F74E70">
              <w:rPr>
                <w:rFonts w:ascii="GHEA Grapalat" w:eastAsia="Calibri" w:hAnsi="GHEA Grapalat" w:cs="GHEA Grapalat"/>
                <w:color w:val="000000"/>
                <w:sz w:val="24"/>
                <w:szCs w:val="24"/>
              </w:rPr>
              <w:t>հատկությունները</w:t>
            </w:r>
            <w:proofErr w:type="spellEnd"/>
            <w:r w:rsidRPr="00F74E70">
              <w:rPr>
                <w:rFonts w:ascii="GHEA Grapalat" w:eastAsia="Calibri" w:hAnsi="GHEA Grapalat" w:cs="GHEA Grapalat"/>
                <w:color w:val="000000"/>
                <w:sz w:val="24"/>
                <w:szCs w:val="24"/>
              </w:rPr>
              <w:t xml:space="preserve"> </w:t>
            </w:r>
            <w:proofErr w:type="spellStart"/>
            <w:r w:rsidRPr="00F74E70">
              <w:rPr>
                <w:rFonts w:ascii="GHEA Grapalat" w:eastAsia="Calibri" w:hAnsi="GHEA Grapalat" w:cs="GHEA Grapalat"/>
                <w:color w:val="000000"/>
                <w:sz w:val="24"/>
                <w:szCs w:val="24"/>
              </w:rPr>
              <w:t>որոշող</w:t>
            </w:r>
            <w:proofErr w:type="spellEnd"/>
            <w:r w:rsidRPr="00F74E70">
              <w:rPr>
                <w:rFonts w:ascii="GHEA Grapalat" w:eastAsia="Calibri" w:hAnsi="GHEA Grapalat" w:cs="GHEA Grapalat"/>
                <w:color w:val="000000"/>
                <w:sz w:val="24"/>
                <w:szCs w:val="24"/>
              </w:rPr>
              <w:t xml:space="preserve"> </w:t>
            </w:r>
            <w:proofErr w:type="spellStart"/>
            <w:r w:rsidRPr="00F74E70">
              <w:rPr>
                <w:rFonts w:ascii="GHEA Grapalat" w:eastAsia="Calibri" w:hAnsi="GHEA Grapalat" w:cs="GHEA Grapalat"/>
                <w:color w:val="000000"/>
                <w:sz w:val="24"/>
                <w:szCs w:val="24"/>
              </w:rPr>
              <w:t>սարք</w:t>
            </w:r>
            <w:proofErr w:type="spellEnd"/>
          </w:p>
        </w:tc>
        <w:tc>
          <w:tcPr>
            <w:tcW w:w="1608" w:type="dxa"/>
          </w:tcPr>
          <w:p w14:paraId="5AF00761"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proofErr w:type="spellStart"/>
            <w:r w:rsidRPr="00F74E70">
              <w:rPr>
                <w:rFonts w:ascii="GHEA Grapalat" w:eastAsia="Calibri" w:hAnsi="GHEA Grapalat" w:cs="Sylfaen"/>
                <w:color w:val="000000"/>
                <w:sz w:val="24"/>
                <w:szCs w:val="24"/>
              </w:rPr>
              <w:t>հատ</w:t>
            </w:r>
            <w:proofErr w:type="spellEnd"/>
          </w:p>
        </w:tc>
        <w:tc>
          <w:tcPr>
            <w:tcW w:w="1872" w:type="dxa"/>
          </w:tcPr>
          <w:p w14:paraId="4557F9FE"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r w:rsidRPr="00F74E70">
              <w:rPr>
                <w:rFonts w:ascii="GHEA Grapalat" w:eastAsia="Calibri" w:hAnsi="GHEA Grapalat" w:cs="Sylfaen"/>
                <w:color w:val="000000"/>
                <w:sz w:val="24"/>
                <w:szCs w:val="24"/>
              </w:rPr>
              <w:t>1</w:t>
            </w:r>
          </w:p>
        </w:tc>
      </w:tr>
      <w:tr w:rsidR="00DA3360" w:rsidRPr="00F74E70" w14:paraId="7520E0C1" w14:textId="77777777" w:rsidTr="00DA3360">
        <w:trPr>
          <w:trHeight w:val="264"/>
        </w:trPr>
        <w:tc>
          <w:tcPr>
            <w:tcW w:w="1271" w:type="dxa"/>
          </w:tcPr>
          <w:p w14:paraId="354B0332" w14:textId="77777777" w:rsidR="00DA3360" w:rsidRPr="00F74E70" w:rsidRDefault="00DA3360" w:rsidP="003863FB">
            <w:pPr>
              <w:numPr>
                <w:ilvl w:val="0"/>
                <w:numId w:val="195"/>
              </w:numPr>
              <w:autoSpaceDE w:val="0"/>
              <w:autoSpaceDN w:val="0"/>
              <w:adjustRightInd w:val="0"/>
              <w:spacing w:after="0" w:line="240" w:lineRule="auto"/>
              <w:ind w:left="0" w:firstLine="0"/>
              <w:jc w:val="center"/>
              <w:textAlignment w:val="center"/>
              <w:rPr>
                <w:rFonts w:ascii="GHEA Grapalat" w:eastAsia="Calibri" w:hAnsi="GHEA Grapalat" w:cs="GHEA Grapalat"/>
                <w:sz w:val="24"/>
                <w:szCs w:val="24"/>
              </w:rPr>
            </w:pPr>
          </w:p>
        </w:tc>
        <w:tc>
          <w:tcPr>
            <w:tcW w:w="5437" w:type="dxa"/>
          </w:tcPr>
          <w:p w14:paraId="19C6523C" w14:textId="77777777" w:rsidR="00DA3360" w:rsidRPr="00F74E70" w:rsidRDefault="00DA3360" w:rsidP="007E6538">
            <w:pPr>
              <w:autoSpaceDE w:val="0"/>
              <w:autoSpaceDN w:val="0"/>
              <w:adjustRightInd w:val="0"/>
              <w:textAlignment w:val="center"/>
              <w:rPr>
                <w:rFonts w:ascii="GHEA Grapalat" w:eastAsia="Calibri" w:hAnsi="GHEA Grapalat" w:cs="GHEA Grapalat"/>
                <w:color w:val="000000"/>
                <w:sz w:val="24"/>
                <w:szCs w:val="24"/>
              </w:rPr>
            </w:pPr>
            <w:r w:rsidRPr="00F74E70">
              <w:rPr>
                <w:rFonts w:ascii="GHEA Grapalat" w:eastAsia="Calibri" w:hAnsi="GHEA Grapalat" w:cs="GHEA Grapalat"/>
                <w:color w:val="000000"/>
                <w:sz w:val="24"/>
                <w:szCs w:val="24"/>
              </w:rPr>
              <w:t xml:space="preserve">Էլեկտրական </w:t>
            </w:r>
            <w:proofErr w:type="spellStart"/>
            <w:r w:rsidRPr="00F74E70">
              <w:rPr>
                <w:rFonts w:ascii="GHEA Grapalat" w:eastAsia="Calibri" w:hAnsi="GHEA Grapalat" w:cs="GHEA Grapalat"/>
                <w:color w:val="000000"/>
                <w:sz w:val="24"/>
                <w:szCs w:val="24"/>
              </w:rPr>
              <w:t>սալիկ</w:t>
            </w:r>
            <w:proofErr w:type="spellEnd"/>
          </w:p>
        </w:tc>
        <w:tc>
          <w:tcPr>
            <w:tcW w:w="1608" w:type="dxa"/>
          </w:tcPr>
          <w:p w14:paraId="684D7CB2"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proofErr w:type="spellStart"/>
            <w:r w:rsidRPr="00F74E70">
              <w:rPr>
                <w:rFonts w:ascii="GHEA Grapalat" w:eastAsia="Calibri" w:hAnsi="GHEA Grapalat" w:cs="Sylfaen"/>
                <w:color w:val="000000"/>
                <w:sz w:val="24"/>
                <w:szCs w:val="24"/>
              </w:rPr>
              <w:t>հատ</w:t>
            </w:r>
            <w:proofErr w:type="spellEnd"/>
          </w:p>
        </w:tc>
        <w:tc>
          <w:tcPr>
            <w:tcW w:w="1872" w:type="dxa"/>
          </w:tcPr>
          <w:p w14:paraId="7FB59BA4"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r w:rsidRPr="00F74E70">
              <w:rPr>
                <w:rFonts w:ascii="GHEA Grapalat" w:eastAsia="Calibri" w:hAnsi="GHEA Grapalat" w:cs="Sylfaen"/>
                <w:color w:val="000000"/>
                <w:sz w:val="24"/>
                <w:szCs w:val="24"/>
              </w:rPr>
              <w:t>1</w:t>
            </w:r>
          </w:p>
        </w:tc>
      </w:tr>
      <w:tr w:rsidR="00DA3360" w:rsidRPr="00F74E70" w14:paraId="3FCC09E4" w14:textId="77777777" w:rsidTr="00DA3360">
        <w:trPr>
          <w:trHeight w:val="264"/>
        </w:trPr>
        <w:tc>
          <w:tcPr>
            <w:tcW w:w="1271" w:type="dxa"/>
          </w:tcPr>
          <w:p w14:paraId="095B47D3" w14:textId="77777777" w:rsidR="00DA3360" w:rsidRPr="00F74E70" w:rsidRDefault="00DA3360" w:rsidP="003863FB">
            <w:pPr>
              <w:numPr>
                <w:ilvl w:val="0"/>
                <w:numId w:val="195"/>
              </w:numPr>
              <w:autoSpaceDE w:val="0"/>
              <w:autoSpaceDN w:val="0"/>
              <w:adjustRightInd w:val="0"/>
              <w:spacing w:after="0" w:line="240" w:lineRule="auto"/>
              <w:ind w:left="0" w:firstLine="0"/>
              <w:jc w:val="center"/>
              <w:textAlignment w:val="center"/>
              <w:rPr>
                <w:rFonts w:ascii="GHEA Grapalat" w:eastAsia="Calibri" w:hAnsi="GHEA Grapalat" w:cs="GHEA Grapalat"/>
                <w:sz w:val="24"/>
                <w:szCs w:val="24"/>
              </w:rPr>
            </w:pPr>
          </w:p>
        </w:tc>
        <w:tc>
          <w:tcPr>
            <w:tcW w:w="5437" w:type="dxa"/>
          </w:tcPr>
          <w:p w14:paraId="0DDF18EF" w14:textId="77777777" w:rsidR="00DA3360" w:rsidRPr="00F74E70" w:rsidRDefault="00DA3360" w:rsidP="007E6538">
            <w:pPr>
              <w:autoSpaceDE w:val="0"/>
              <w:autoSpaceDN w:val="0"/>
              <w:adjustRightInd w:val="0"/>
              <w:textAlignment w:val="center"/>
              <w:rPr>
                <w:rFonts w:ascii="GHEA Grapalat" w:eastAsia="Calibri" w:hAnsi="GHEA Grapalat" w:cs="GHEA Grapalat"/>
                <w:color w:val="000000"/>
                <w:sz w:val="24"/>
                <w:szCs w:val="24"/>
              </w:rPr>
            </w:pPr>
            <w:proofErr w:type="spellStart"/>
            <w:r w:rsidRPr="00F74E70">
              <w:rPr>
                <w:rFonts w:ascii="GHEA Grapalat" w:eastAsia="Calibri" w:hAnsi="GHEA Grapalat" w:cs="GHEA Grapalat"/>
                <w:color w:val="000000"/>
                <w:sz w:val="24"/>
                <w:szCs w:val="24"/>
              </w:rPr>
              <w:t>Զոդման</w:t>
            </w:r>
            <w:proofErr w:type="spellEnd"/>
            <w:r w:rsidRPr="00F74E70">
              <w:rPr>
                <w:rFonts w:ascii="GHEA Grapalat" w:eastAsia="Calibri" w:hAnsi="GHEA Grapalat" w:cs="GHEA Grapalat"/>
                <w:color w:val="000000"/>
                <w:sz w:val="24"/>
                <w:szCs w:val="24"/>
              </w:rPr>
              <w:t xml:space="preserve"> </w:t>
            </w:r>
            <w:proofErr w:type="spellStart"/>
            <w:r w:rsidRPr="00F74E70">
              <w:rPr>
                <w:rFonts w:ascii="GHEA Grapalat" w:eastAsia="Calibri" w:hAnsi="GHEA Grapalat" w:cs="GHEA Grapalat"/>
                <w:color w:val="000000"/>
                <w:sz w:val="24"/>
                <w:szCs w:val="24"/>
              </w:rPr>
              <w:t>կոմպլեկտ</w:t>
            </w:r>
            <w:proofErr w:type="spellEnd"/>
          </w:p>
        </w:tc>
        <w:tc>
          <w:tcPr>
            <w:tcW w:w="1608" w:type="dxa"/>
          </w:tcPr>
          <w:p w14:paraId="42CC53E7"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proofErr w:type="spellStart"/>
            <w:r w:rsidRPr="00F74E70">
              <w:rPr>
                <w:rFonts w:ascii="GHEA Grapalat" w:eastAsia="Calibri" w:hAnsi="GHEA Grapalat" w:cs="Sylfaen"/>
                <w:color w:val="000000"/>
                <w:sz w:val="24"/>
                <w:szCs w:val="24"/>
              </w:rPr>
              <w:t>հատ</w:t>
            </w:r>
            <w:proofErr w:type="spellEnd"/>
          </w:p>
        </w:tc>
        <w:tc>
          <w:tcPr>
            <w:tcW w:w="1872" w:type="dxa"/>
          </w:tcPr>
          <w:p w14:paraId="33BB9EE8"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r w:rsidRPr="00F74E70">
              <w:rPr>
                <w:rFonts w:ascii="GHEA Grapalat" w:eastAsia="Calibri" w:hAnsi="GHEA Grapalat" w:cs="Sylfaen"/>
                <w:color w:val="000000"/>
                <w:sz w:val="24"/>
                <w:szCs w:val="24"/>
              </w:rPr>
              <w:t>1</w:t>
            </w:r>
          </w:p>
        </w:tc>
      </w:tr>
      <w:tr w:rsidR="00DA3360" w:rsidRPr="00F74E70" w14:paraId="3316A980" w14:textId="77777777" w:rsidTr="00DA3360">
        <w:trPr>
          <w:trHeight w:val="264"/>
        </w:trPr>
        <w:tc>
          <w:tcPr>
            <w:tcW w:w="1271" w:type="dxa"/>
          </w:tcPr>
          <w:p w14:paraId="11A440FB" w14:textId="77777777" w:rsidR="00DA3360" w:rsidRPr="00F74E70" w:rsidRDefault="00DA3360" w:rsidP="003863FB">
            <w:pPr>
              <w:numPr>
                <w:ilvl w:val="0"/>
                <w:numId w:val="195"/>
              </w:numPr>
              <w:autoSpaceDE w:val="0"/>
              <w:autoSpaceDN w:val="0"/>
              <w:adjustRightInd w:val="0"/>
              <w:spacing w:after="0" w:line="240" w:lineRule="auto"/>
              <w:ind w:left="0" w:firstLine="0"/>
              <w:jc w:val="center"/>
              <w:textAlignment w:val="center"/>
              <w:rPr>
                <w:rFonts w:ascii="GHEA Grapalat" w:eastAsia="Calibri" w:hAnsi="GHEA Grapalat" w:cs="GHEA Grapalat"/>
                <w:sz w:val="24"/>
                <w:szCs w:val="24"/>
              </w:rPr>
            </w:pPr>
          </w:p>
        </w:tc>
        <w:tc>
          <w:tcPr>
            <w:tcW w:w="5437" w:type="dxa"/>
          </w:tcPr>
          <w:p w14:paraId="655D85CB" w14:textId="77777777" w:rsidR="00DA3360" w:rsidRPr="00F74E70" w:rsidRDefault="00DA3360" w:rsidP="007E6538">
            <w:pPr>
              <w:autoSpaceDE w:val="0"/>
              <w:autoSpaceDN w:val="0"/>
              <w:adjustRightInd w:val="0"/>
              <w:textAlignment w:val="center"/>
              <w:rPr>
                <w:rFonts w:ascii="GHEA Grapalat" w:eastAsia="Calibri" w:hAnsi="GHEA Grapalat" w:cs="GHEA Grapalat"/>
                <w:color w:val="000000"/>
                <w:sz w:val="24"/>
                <w:szCs w:val="24"/>
              </w:rPr>
            </w:pPr>
            <w:proofErr w:type="spellStart"/>
            <w:r w:rsidRPr="00F74E70">
              <w:rPr>
                <w:rFonts w:ascii="GHEA Grapalat" w:eastAsia="Calibri" w:hAnsi="GHEA Grapalat" w:cs="GHEA Grapalat"/>
                <w:color w:val="000000"/>
                <w:sz w:val="24"/>
                <w:szCs w:val="24"/>
              </w:rPr>
              <w:t>Էլ</w:t>
            </w:r>
            <w:proofErr w:type="spellEnd"/>
            <w:r w:rsidRPr="00F74E70">
              <w:rPr>
                <w:rFonts w:ascii="GHEA Grapalat" w:eastAsia="Calibri" w:hAnsi="GHEA Grapalat" w:cs="GHEA Grapalat"/>
                <w:color w:val="000000"/>
                <w:sz w:val="24"/>
                <w:szCs w:val="24"/>
              </w:rPr>
              <w:t xml:space="preserve">. </w:t>
            </w:r>
            <w:proofErr w:type="spellStart"/>
            <w:r w:rsidRPr="00F74E70">
              <w:rPr>
                <w:rFonts w:ascii="GHEA Grapalat" w:eastAsia="Calibri" w:hAnsi="GHEA Grapalat" w:cs="GHEA Grapalat"/>
                <w:color w:val="000000"/>
                <w:sz w:val="24"/>
                <w:szCs w:val="24"/>
              </w:rPr>
              <w:t>շարժիչ</w:t>
            </w:r>
            <w:proofErr w:type="spellEnd"/>
            <w:r w:rsidRPr="00F74E70">
              <w:rPr>
                <w:rFonts w:ascii="GHEA Grapalat" w:eastAsia="Calibri" w:hAnsi="GHEA Grapalat" w:cs="GHEA Grapalat"/>
                <w:color w:val="000000"/>
                <w:sz w:val="24"/>
                <w:szCs w:val="24"/>
              </w:rPr>
              <w:t xml:space="preserve"> </w:t>
            </w:r>
            <w:proofErr w:type="spellStart"/>
            <w:r w:rsidRPr="00F74E70">
              <w:rPr>
                <w:rFonts w:ascii="GHEA Grapalat" w:eastAsia="Calibri" w:hAnsi="GHEA Grapalat" w:cs="GHEA Grapalat"/>
                <w:color w:val="000000"/>
                <w:sz w:val="24"/>
                <w:szCs w:val="24"/>
              </w:rPr>
              <w:t>իր</w:t>
            </w:r>
            <w:proofErr w:type="spellEnd"/>
            <w:r w:rsidRPr="00F74E70">
              <w:rPr>
                <w:rFonts w:ascii="GHEA Grapalat" w:eastAsia="Calibri" w:hAnsi="GHEA Grapalat" w:cs="GHEA Grapalat"/>
                <w:color w:val="000000"/>
                <w:sz w:val="24"/>
                <w:szCs w:val="24"/>
              </w:rPr>
              <w:t xml:space="preserve"> </w:t>
            </w:r>
            <w:proofErr w:type="spellStart"/>
            <w:r w:rsidRPr="00F74E70">
              <w:rPr>
                <w:rFonts w:ascii="GHEA Grapalat" w:eastAsia="Calibri" w:hAnsi="GHEA Grapalat" w:cs="GHEA Grapalat"/>
                <w:color w:val="000000"/>
                <w:sz w:val="24"/>
                <w:szCs w:val="24"/>
              </w:rPr>
              <w:t>հարմարանքներով</w:t>
            </w:r>
            <w:proofErr w:type="spellEnd"/>
          </w:p>
        </w:tc>
        <w:tc>
          <w:tcPr>
            <w:tcW w:w="1608" w:type="dxa"/>
          </w:tcPr>
          <w:p w14:paraId="4FE2A7D1"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proofErr w:type="spellStart"/>
            <w:r w:rsidRPr="00F74E70">
              <w:rPr>
                <w:rFonts w:ascii="GHEA Grapalat" w:eastAsia="Calibri" w:hAnsi="GHEA Grapalat" w:cs="Sylfaen"/>
                <w:color w:val="000000"/>
                <w:sz w:val="24"/>
                <w:szCs w:val="24"/>
              </w:rPr>
              <w:t>հատ</w:t>
            </w:r>
            <w:proofErr w:type="spellEnd"/>
          </w:p>
        </w:tc>
        <w:tc>
          <w:tcPr>
            <w:tcW w:w="1872" w:type="dxa"/>
          </w:tcPr>
          <w:p w14:paraId="454CEC6B"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r w:rsidRPr="00F74E70">
              <w:rPr>
                <w:rFonts w:ascii="GHEA Grapalat" w:eastAsia="Calibri" w:hAnsi="GHEA Grapalat" w:cs="Sylfaen"/>
                <w:color w:val="000000"/>
                <w:sz w:val="24"/>
                <w:szCs w:val="24"/>
              </w:rPr>
              <w:t>1</w:t>
            </w:r>
          </w:p>
        </w:tc>
      </w:tr>
      <w:tr w:rsidR="00DA3360" w:rsidRPr="00F74E70" w14:paraId="15142E07" w14:textId="77777777" w:rsidTr="00DA3360">
        <w:trPr>
          <w:trHeight w:val="264"/>
        </w:trPr>
        <w:tc>
          <w:tcPr>
            <w:tcW w:w="1271" w:type="dxa"/>
          </w:tcPr>
          <w:p w14:paraId="07716B2B" w14:textId="10A381B2" w:rsidR="00DA3360" w:rsidRPr="00445214" w:rsidRDefault="00445214" w:rsidP="00DA3360">
            <w:pPr>
              <w:autoSpaceDE w:val="0"/>
              <w:autoSpaceDN w:val="0"/>
              <w:adjustRightInd w:val="0"/>
              <w:jc w:val="center"/>
              <w:textAlignment w:val="center"/>
              <w:rPr>
                <w:rFonts w:ascii="GHEA Grapalat" w:eastAsia="Calibri" w:hAnsi="GHEA Grapalat" w:cs="GHEA Grapalat"/>
                <w:b/>
                <w:sz w:val="24"/>
                <w:szCs w:val="24"/>
                <w:lang w:val="hy-AM"/>
              </w:rPr>
            </w:pPr>
            <w:r>
              <w:rPr>
                <w:rFonts w:ascii="GHEA Grapalat" w:eastAsia="Calibri" w:hAnsi="GHEA Grapalat" w:cs="GHEA Grapalat"/>
                <w:b/>
                <w:sz w:val="24"/>
                <w:szCs w:val="24"/>
                <w:lang w:val="hy-AM"/>
              </w:rPr>
              <w:t>4.</w:t>
            </w:r>
          </w:p>
        </w:tc>
        <w:tc>
          <w:tcPr>
            <w:tcW w:w="5437" w:type="dxa"/>
          </w:tcPr>
          <w:p w14:paraId="25291808" w14:textId="77777777" w:rsidR="00DA3360" w:rsidRPr="00F74E70" w:rsidRDefault="00DA3360" w:rsidP="007E6538">
            <w:pPr>
              <w:autoSpaceDE w:val="0"/>
              <w:autoSpaceDN w:val="0"/>
              <w:adjustRightInd w:val="0"/>
              <w:textAlignment w:val="center"/>
              <w:rPr>
                <w:rFonts w:ascii="GHEA Grapalat" w:eastAsia="Calibri" w:hAnsi="GHEA Grapalat" w:cs="GHEA Grapalat"/>
                <w:b/>
                <w:color w:val="000000"/>
                <w:sz w:val="24"/>
                <w:szCs w:val="24"/>
              </w:rPr>
            </w:pPr>
            <w:proofErr w:type="spellStart"/>
            <w:r w:rsidRPr="00F74E70">
              <w:rPr>
                <w:rFonts w:ascii="GHEA Grapalat" w:eastAsia="Calibri" w:hAnsi="GHEA Grapalat" w:cs="GHEA Grapalat"/>
                <w:b/>
                <w:color w:val="000000"/>
                <w:sz w:val="24"/>
                <w:szCs w:val="24"/>
              </w:rPr>
              <w:t>Աշխատանքի</w:t>
            </w:r>
            <w:proofErr w:type="spellEnd"/>
            <w:r w:rsidRPr="00F74E70">
              <w:rPr>
                <w:rFonts w:ascii="GHEA Grapalat" w:eastAsia="Calibri" w:hAnsi="GHEA Grapalat" w:cs="GHEA Grapalat"/>
                <w:b/>
                <w:color w:val="000000"/>
                <w:sz w:val="24"/>
                <w:szCs w:val="24"/>
              </w:rPr>
              <w:t xml:space="preserve"> </w:t>
            </w:r>
            <w:proofErr w:type="spellStart"/>
            <w:r w:rsidRPr="00F74E70">
              <w:rPr>
                <w:rFonts w:ascii="GHEA Grapalat" w:eastAsia="Calibri" w:hAnsi="GHEA Grapalat" w:cs="GHEA Grapalat"/>
                <w:b/>
                <w:color w:val="000000"/>
                <w:sz w:val="24"/>
                <w:szCs w:val="24"/>
              </w:rPr>
              <w:t>անվտանգությունը</w:t>
            </w:r>
            <w:proofErr w:type="spellEnd"/>
            <w:r w:rsidRPr="00F74E70">
              <w:rPr>
                <w:rFonts w:ascii="GHEA Grapalat" w:eastAsia="Calibri" w:hAnsi="GHEA Grapalat" w:cs="GHEA Grapalat"/>
                <w:b/>
                <w:color w:val="000000"/>
                <w:sz w:val="24"/>
                <w:szCs w:val="24"/>
              </w:rPr>
              <w:t xml:space="preserve"> </w:t>
            </w:r>
            <w:proofErr w:type="spellStart"/>
            <w:r w:rsidRPr="00F74E70">
              <w:rPr>
                <w:rFonts w:ascii="GHEA Grapalat" w:eastAsia="Calibri" w:hAnsi="GHEA Grapalat" w:cs="GHEA Grapalat"/>
                <w:b/>
                <w:color w:val="000000"/>
                <w:sz w:val="24"/>
                <w:szCs w:val="24"/>
              </w:rPr>
              <w:t>ապահովող</w:t>
            </w:r>
            <w:proofErr w:type="spellEnd"/>
            <w:r w:rsidRPr="00F74E70">
              <w:rPr>
                <w:rFonts w:ascii="GHEA Grapalat" w:eastAsia="Calibri" w:hAnsi="GHEA Grapalat" w:cs="GHEA Grapalat"/>
                <w:b/>
                <w:color w:val="000000"/>
                <w:sz w:val="24"/>
                <w:szCs w:val="24"/>
              </w:rPr>
              <w:t xml:space="preserve"> </w:t>
            </w:r>
            <w:proofErr w:type="spellStart"/>
            <w:r w:rsidRPr="00F74E70">
              <w:rPr>
                <w:rFonts w:ascii="GHEA Grapalat" w:eastAsia="Calibri" w:hAnsi="GHEA Grapalat" w:cs="GHEA Grapalat"/>
                <w:b/>
                <w:color w:val="000000"/>
                <w:sz w:val="24"/>
                <w:szCs w:val="24"/>
              </w:rPr>
              <w:t>միջոցներ</w:t>
            </w:r>
            <w:proofErr w:type="spellEnd"/>
          </w:p>
        </w:tc>
        <w:tc>
          <w:tcPr>
            <w:tcW w:w="1608" w:type="dxa"/>
          </w:tcPr>
          <w:p w14:paraId="348BA25B"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p>
        </w:tc>
        <w:tc>
          <w:tcPr>
            <w:tcW w:w="1872" w:type="dxa"/>
          </w:tcPr>
          <w:p w14:paraId="6BE0406B"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p>
        </w:tc>
      </w:tr>
      <w:tr w:rsidR="00DA3360" w:rsidRPr="00F74E70" w14:paraId="39C4E51C" w14:textId="77777777" w:rsidTr="00DA3360">
        <w:trPr>
          <w:trHeight w:val="264"/>
        </w:trPr>
        <w:tc>
          <w:tcPr>
            <w:tcW w:w="1271" w:type="dxa"/>
          </w:tcPr>
          <w:p w14:paraId="42367E69" w14:textId="77777777" w:rsidR="00DA3360" w:rsidRPr="00F74E70" w:rsidRDefault="00DA3360" w:rsidP="003863FB">
            <w:pPr>
              <w:numPr>
                <w:ilvl w:val="0"/>
                <w:numId w:val="196"/>
              </w:numPr>
              <w:autoSpaceDE w:val="0"/>
              <w:autoSpaceDN w:val="0"/>
              <w:adjustRightInd w:val="0"/>
              <w:spacing w:after="0" w:line="240" w:lineRule="auto"/>
              <w:ind w:left="0" w:firstLine="0"/>
              <w:jc w:val="center"/>
              <w:textAlignment w:val="center"/>
              <w:rPr>
                <w:rFonts w:ascii="GHEA Grapalat" w:eastAsia="Calibri" w:hAnsi="GHEA Grapalat" w:cs="GHEA Grapalat"/>
                <w:sz w:val="24"/>
                <w:szCs w:val="24"/>
              </w:rPr>
            </w:pPr>
          </w:p>
        </w:tc>
        <w:tc>
          <w:tcPr>
            <w:tcW w:w="5437" w:type="dxa"/>
          </w:tcPr>
          <w:p w14:paraId="3F9C6101" w14:textId="77777777" w:rsidR="00DA3360" w:rsidRPr="00F74E70" w:rsidRDefault="00DA3360" w:rsidP="007E6538">
            <w:pPr>
              <w:autoSpaceDE w:val="0"/>
              <w:autoSpaceDN w:val="0"/>
              <w:adjustRightInd w:val="0"/>
              <w:textAlignment w:val="center"/>
              <w:rPr>
                <w:rFonts w:ascii="GHEA Grapalat" w:eastAsia="Calibri" w:hAnsi="GHEA Grapalat" w:cs="GHEA Grapalat"/>
                <w:color w:val="000000"/>
                <w:sz w:val="24"/>
                <w:szCs w:val="24"/>
              </w:rPr>
            </w:pPr>
            <w:r w:rsidRPr="00F74E70">
              <w:rPr>
                <w:rFonts w:ascii="GHEA Grapalat" w:eastAsia="Calibri" w:hAnsi="GHEA Grapalat" w:cs="GHEA Grapalat"/>
                <w:color w:val="000000"/>
                <w:sz w:val="24"/>
                <w:szCs w:val="24"/>
              </w:rPr>
              <w:t xml:space="preserve">1-ին </w:t>
            </w:r>
            <w:proofErr w:type="spellStart"/>
            <w:r w:rsidRPr="00F74E70">
              <w:rPr>
                <w:rFonts w:ascii="GHEA Grapalat" w:eastAsia="Calibri" w:hAnsi="GHEA Grapalat" w:cs="GHEA Grapalat"/>
                <w:color w:val="000000"/>
                <w:sz w:val="24"/>
                <w:szCs w:val="24"/>
              </w:rPr>
              <w:t>բուժօգնության</w:t>
            </w:r>
            <w:proofErr w:type="spellEnd"/>
            <w:r w:rsidRPr="00F74E70">
              <w:rPr>
                <w:rFonts w:ascii="GHEA Grapalat" w:eastAsia="Calibri" w:hAnsi="GHEA Grapalat" w:cs="GHEA Grapalat"/>
                <w:color w:val="000000"/>
                <w:sz w:val="24"/>
                <w:szCs w:val="24"/>
              </w:rPr>
              <w:t xml:space="preserve"> </w:t>
            </w:r>
            <w:proofErr w:type="spellStart"/>
            <w:r w:rsidRPr="00F74E70">
              <w:rPr>
                <w:rFonts w:ascii="GHEA Grapalat" w:eastAsia="Calibri" w:hAnsi="GHEA Grapalat" w:cs="GHEA Grapalat"/>
                <w:color w:val="000000"/>
                <w:sz w:val="24"/>
                <w:szCs w:val="24"/>
              </w:rPr>
              <w:t>միջոցներ</w:t>
            </w:r>
            <w:proofErr w:type="spellEnd"/>
          </w:p>
        </w:tc>
        <w:tc>
          <w:tcPr>
            <w:tcW w:w="1608" w:type="dxa"/>
          </w:tcPr>
          <w:p w14:paraId="6D423B8D"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proofErr w:type="spellStart"/>
            <w:r w:rsidRPr="00F74E70">
              <w:rPr>
                <w:rFonts w:ascii="GHEA Grapalat" w:eastAsia="Calibri" w:hAnsi="GHEA Grapalat" w:cs="Sylfaen"/>
                <w:color w:val="000000"/>
                <w:sz w:val="24"/>
                <w:szCs w:val="24"/>
              </w:rPr>
              <w:t>հավաքածու</w:t>
            </w:r>
            <w:proofErr w:type="spellEnd"/>
          </w:p>
        </w:tc>
        <w:tc>
          <w:tcPr>
            <w:tcW w:w="1872" w:type="dxa"/>
          </w:tcPr>
          <w:p w14:paraId="20F38869"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r w:rsidRPr="00F74E70">
              <w:rPr>
                <w:rFonts w:ascii="GHEA Grapalat" w:eastAsia="Calibri" w:hAnsi="GHEA Grapalat" w:cs="Sylfaen"/>
                <w:color w:val="000000"/>
                <w:sz w:val="24"/>
                <w:szCs w:val="24"/>
              </w:rPr>
              <w:t>2</w:t>
            </w:r>
          </w:p>
        </w:tc>
      </w:tr>
      <w:tr w:rsidR="00DA3360" w:rsidRPr="00F74E70" w14:paraId="3BE9625D" w14:textId="77777777" w:rsidTr="00DA3360">
        <w:trPr>
          <w:trHeight w:val="264"/>
        </w:trPr>
        <w:tc>
          <w:tcPr>
            <w:tcW w:w="1271" w:type="dxa"/>
          </w:tcPr>
          <w:p w14:paraId="51962927" w14:textId="77777777" w:rsidR="00DA3360" w:rsidRPr="00F74E70" w:rsidRDefault="00DA3360" w:rsidP="003863FB">
            <w:pPr>
              <w:numPr>
                <w:ilvl w:val="0"/>
                <w:numId w:val="196"/>
              </w:numPr>
              <w:autoSpaceDE w:val="0"/>
              <w:autoSpaceDN w:val="0"/>
              <w:adjustRightInd w:val="0"/>
              <w:spacing w:after="0" w:line="240" w:lineRule="auto"/>
              <w:ind w:left="0" w:firstLine="0"/>
              <w:jc w:val="center"/>
              <w:textAlignment w:val="center"/>
              <w:rPr>
                <w:rFonts w:ascii="GHEA Grapalat" w:eastAsia="Calibri" w:hAnsi="GHEA Grapalat" w:cs="GHEA Grapalat"/>
                <w:sz w:val="24"/>
                <w:szCs w:val="24"/>
              </w:rPr>
            </w:pPr>
          </w:p>
        </w:tc>
        <w:tc>
          <w:tcPr>
            <w:tcW w:w="5437" w:type="dxa"/>
          </w:tcPr>
          <w:p w14:paraId="08B5B009" w14:textId="77777777" w:rsidR="00DA3360" w:rsidRPr="00F74E70" w:rsidRDefault="00DA3360" w:rsidP="007E6538">
            <w:pPr>
              <w:autoSpaceDE w:val="0"/>
              <w:autoSpaceDN w:val="0"/>
              <w:adjustRightInd w:val="0"/>
              <w:textAlignment w:val="center"/>
              <w:rPr>
                <w:rFonts w:ascii="GHEA Grapalat" w:eastAsia="Calibri" w:hAnsi="GHEA Grapalat" w:cs="GHEA Grapalat"/>
                <w:color w:val="000000"/>
                <w:sz w:val="24"/>
                <w:szCs w:val="24"/>
              </w:rPr>
            </w:pPr>
            <w:proofErr w:type="spellStart"/>
            <w:r w:rsidRPr="00F74E70">
              <w:rPr>
                <w:rFonts w:ascii="GHEA Grapalat" w:eastAsia="Calibri" w:hAnsi="GHEA Grapalat" w:cs="GHEA Grapalat"/>
                <w:color w:val="000000"/>
                <w:sz w:val="24"/>
                <w:szCs w:val="24"/>
              </w:rPr>
              <w:t>Հակահրդեհային</w:t>
            </w:r>
            <w:proofErr w:type="spellEnd"/>
            <w:r w:rsidRPr="00F74E70">
              <w:rPr>
                <w:rFonts w:ascii="GHEA Grapalat" w:eastAsia="Calibri" w:hAnsi="GHEA Grapalat" w:cs="GHEA Grapalat"/>
                <w:color w:val="000000"/>
                <w:sz w:val="24"/>
                <w:szCs w:val="24"/>
              </w:rPr>
              <w:t xml:space="preserve"> </w:t>
            </w:r>
            <w:proofErr w:type="spellStart"/>
            <w:r w:rsidRPr="00F74E70">
              <w:rPr>
                <w:rFonts w:ascii="GHEA Grapalat" w:eastAsia="Calibri" w:hAnsi="GHEA Grapalat" w:cs="GHEA Grapalat"/>
                <w:color w:val="000000"/>
                <w:sz w:val="24"/>
                <w:szCs w:val="24"/>
              </w:rPr>
              <w:t>միջոցներ</w:t>
            </w:r>
            <w:proofErr w:type="spellEnd"/>
          </w:p>
        </w:tc>
        <w:tc>
          <w:tcPr>
            <w:tcW w:w="1608" w:type="dxa"/>
          </w:tcPr>
          <w:p w14:paraId="3D2F0E34"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proofErr w:type="spellStart"/>
            <w:r w:rsidRPr="00F74E70">
              <w:rPr>
                <w:rFonts w:ascii="GHEA Grapalat" w:eastAsia="Calibri" w:hAnsi="GHEA Grapalat" w:cs="Sylfaen"/>
                <w:color w:val="000000"/>
                <w:sz w:val="24"/>
                <w:szCs w:val="24"/>
              </w:rPr>
              <w:t>հավաքածու</w:t>
            </w:r>
            <w:proofErr w:type="spellEnd"/>
          </w:p>
        </w:tc>
        <w:tc>
          <w:tcPr>
            <w:tcW w:w="1872" w:type="dxa"/>
          </w:tcPr>
          <w:p w14:paraId="5140BEED"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r w:rsidRPr="00F74E70">
              <w:rPr>
                <w:rFonts w:ascii="GHEA Grapalat" w:eastAsia="Calibri" w:hAnsi="GHEA Grapalat" w:cs="Sylfaen"/>
                <w:color w:val="000000"/>
                <w:sz w:val="24"/>
                <w:szCs w:val="24"/>
              </w:rPr>
              <w:t>2</w:t>
            </w:r>
          </w:p>
        </w:tc>
      </w:tr>
      <w:tr w:rsidR="00DA3360" w:rsidRPr="00F74E70" w14:paraId="268E3D29" w14:textId="77777777" w:rsidTr="00DA3360">
        <w:trPr>
          <w:trHeight w:val="264"/>
        </w:trPr>
        <w:tc>
          <w:tcPr>
            <w:tcW w:w="1271" w:type="dxa"/>
          </w:tcPr>
          <w:p w14:paraId="036F6294" w14:textId="77777777" w:rsidR="00DA3360" w:rsidRPr="00F74E70" w:rsidRDefault="00DA3360" w:rsidP="003863FB">
            <w:pPr>
              <w:numPr>
                <w:ilvl w:val="0"/>
                <w:numId w:val="196"/>
              </w:numPr>
              <w:autoSpaceDE w:val="0"/>
              <w:autoSpaceDN w:val="0"/>
              <w:adjustRightInd w:val="0"/>
              <w:spacing w:after="0" w:line="240" w:lineRule="auto"/>
              <w:ind w:left="0" w:firstLine="0"/>
              <w:jc w:val="center"/>
              <w:textAlignment w:val="center"/>
              <w:rPr>
                <w:rFonts w:ascii="GHEA Grapalat" w:eastAsia="Calibri" w:hAnsi="GHEA Grapalat" w:cs="GHEA Grapalat"/>
                <w:sz w:val="24"/>
                <w:szCs w:val="24"/>
              </w:rPr>
            </w:pPr>
          </w:p>
        </w:tc>
        <w:tc>
          <w:tcPr>
            <w:tcW w:w="5437" w:type="dxa"/>
          </w:tcPr>
          <w:p w14:paraId="6325849B" w14:textId="77777777" w:rsidR="00DA3360" w:rsidRPr="00F74E70" w:rsidRDefault="00DA3360" w:rsidP="007E6538">
            <w:pPr>
              <w:autoSpaceDE w:val="0"/>
              <w:autoSpaceDN w:val="0"/>
              <w:adjustRightInd w:val="0"/>
              <w:textAlignment w:val="center"/>
              <w:rPr>
                <w:rFonts w:ascii="GHEA Grapalat" w:eastAsia="Calibri" w:hAnsi="GHEA Grapalat" w:cs="GHEA Grapalat"/>
                <w:color w:val="000000"/>
                <w:sz w:val="24"/>
                <w:szCs w:val="24"/>
              </w:rPr>
            </w:pPr>
            <w:proofErr w:type="spellStart"/>
            <w:r w:rsidRPr="00F74E70">
              <w:rPr>
                <w:rFonts w:ascii="GHEA Grapalat" w:eastAsia="Calibri" w:hAnsi="GHEA Grapalat" w:cs="GHEA Grapalat"/>
                <w:color w:val="000000"/>
                <w:sz w:val="24"/>
                <w:szCs w:val="24"/>
              </w:rPr>
              <w:t>Պաշտպանիչ</w:t>
            </w:r>
            <w:proofErr w:type="spellEnd"/>
            <w:r w:rsidRPr="00F74E70">
              <w:rPr>
                <w:rFonts w:ascii="GHEA Grapalat" w:eastAsia="Calibri" w:hAnsi="GHEA Grapalat" w:cs="GHEA Grapalat"/>
                <w:color w:val="000000"/>
                <w:sz w:val="24"/>
                <w:szCs w:val="24"/>
              </w:rPr>
              <w:t xml:space="preserve"> </w:t>
            </w:r>
            <w:proofErr w:type="spellStart"/>
            <w:r w:rsidRPr="00F74E70">
              <w:rPr>
                <w:rFonts w:ascii="GHEA Grapalat" w:eastAsia="Calibri" w:hAnsi="GHEA Grapalat" w:cs="GHEA Grapalat"/>
                <w:color w:val="000000"/>
                <w:sz w:val="24"/>
                <w:szCs w:val="24"/>
              </w:rPr>
              <w:t>ակնոցներ</w:t>
            </w:r>
            <w:proofErr w:type="spellEnd"/>
          </w:p>
        </w:tc>
        <w:tc>
          <w:tcPr>
            <w:tcW w:w="1608" w:type="dxa"/>
          </w:tcPr>
          <w:p w14:paraId="315D1B08"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proofErr w:type="spellStart"/>
            <w:r w:rsidRPr="00F74E70">
              <w:rPr>
                <w:rFonts w:ascii="GHEA Grapalat" w:eastAsia="Calibri" w:hAnsi="GHEA Grapalat" w:cs="Sylfaen"/>
                <w:color w:val="000000"/>
                <w:sz w:val="24"/>
                <w:szCs w:val="24"/>
              </w:rPr>
              <w:t>հատ</w:t>
            </w:r>
            <w:proofErr w:type="spellEnd"/>
          </w:p>
        </w:tc>
        <w:tc>
          <w:tcPr>
            <w:tcW w:w="1872" w:type="dxa"/>
          </w:tcPr>
          <w:p w14:paraId="5BE2CAE3"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r w:rsidRPr="00F74E70">
              <w:rPr>
                <w:rFonts w:ascii="GHEA Grapalat" w:eastAsia="Calibri" w:hAnsi="GHEA Grapalat" w:cs="Sylfaen"/>
                <w:color w:val="000000"/>
                <w:sz w:val="24"/>
                <w:szCs w:val="24"/>
              </w:rPr>
              <w:t>25</w:t>
            </w:r>
          </w:p>
        </w:tc>
      </w:tr>
      <w:tr w:rsidR="00DA3360" w:rsidRPr="00F74E70" w14:paraId="2883CB26" w14:textId="77777777" w:rsidTr="00DA3360">
        <w:trPr>
          <w:trHeight w:val="264"/>
        </w:trPr>
        <w:tc>
          <w:tcPr>
            <w:tcW w:w="1271" w:type="dxa"/>
          </w:tcPr>
          <w:p w14:paraId="39CD0771" w14:textId="77777777" w:rsidR="00DA3360" w:rsidRPr="00F74E70" w:rsidRDefault="00DA3360" w:rsidP="003863FB">
            <w:pPr>
              <w:numPr>
                <w:ilvl w:val="0"/>
                <w:numId w:val="196"/>
              </w:numPr>
              <w:autoSpaceDE w:val="0"/>
              <w:autoSpaceDN w:val="0"/>
              <w:adjustRightInd w:val="0"/>
              <w:spacing w:after="0" w:line="240" w:lineRule="auto"/>
              <w:ind w:left="0" w:firstLine="0"/>
              <w:jc w:val="center"/>
              <w:textAlignment w:val="center"/>
              <w:rPr>
                <w:rFonts w:ascii="GHEA Grapalat" w:eastAsia="Calibri" w:hAnsi="GHEA Grapalat" w:cs="GHEA Grapalat"/>
                <w:sz w:val="24"/>
                <w:szCs w:val="24"/>
              </w:rPr>
            </w:pPr>
          </w:p>
        </w:tc>
        <w:tc>
          <w:tcPr>
            <w:tcW w:w="5437" w:type="dxa"/>
          </w:tcPr>
          <w:p w14:paraId="09A340B6" w14:textId="77777777" w:rsidR="00DA3360" w:rsidRPr="00F74E70" w:rsidRDefault="00DA3360" w:rsidP="007E6538">
            <w:pPr>
              <w:autoSpaceDE w:val="0"/>
              <w:autoSpaceDN w:val="0"/>
              <w:adjustRightInd w:val="0"/>
              <w:textAlignment w:val="center"/>
              <w:rPr>
                <w:rFonts w:ascii="GHEA Grapalat" w:eastAsia="Calibri" w:hAnsi="GHEA Grapalat" w:cs="GHEA Grapalat"/>
                <w:color w:val="000000"/>
                <w:sz w:val="24"/>
                <w:szCs w:val="24"/>
              </w:rPr>
            </w:pPr>
            <w:proofErr w:type="spellStart"/>
            <w:r w:rsidRPr="00F74E70">
              <w:rPr>
                <w:rFonts w:ascii="GHEA Grapalat" w:eastAsia="Calibri" w:hAnsi="GHEA Grapalat" w:cs="GHEA Grapalat"/>
                <w:color w:val="000000"/>
                <w:sz w:val="24"/>
                <w:szCs w:val="24"/>
              </w:rPr>
              <w:t>Խալաթներ</w:t>
            </w:r>
            <w:proofErr w:type="spellEnd"/>
            <w:r w:rsidRPr="00F74E70">
              <w:rPr>
                <w:rFonts w:ascii="GHEA Grapalat" w:eastAsia="Calibri" w:hAnsi="GHEA Grapalat" w:cs="GHEA Grapalat"/>
                <w:color w:val="000000"/>
                <w:sz w:val="24"/>
                <w:szCs w:val="24"/>
              </w:rPr>
              <w:t xml:space="preserve">, </w:t>
            </w:r>
            <w:proofErr w:type="spellStart"/>
            <w:r w:rsidRPr="00F74E70">
              <w:rPr>
                <w:rFonts w:ascii="GHEA Grapalat" w:eastAsia="Calibri" w:hAnsi="GHEA Grapalat" w:cs="GHEA Grapalat"/>
                <w:color w:val="000000"/>
                <w:sz w:val="24"/>
                <w:szCs w:val="24"/>
              </w:rPr>
              <w:t>գոգնոցներ</w:t>
            </w:r>
            <w:proofErr w:type="spellEnd"/>
          </w:p>
        </w:tc>
        <w:tc>
          <w:tcPr>
            <w:tcW w:w="1608" w:type="dxa"/>
          </w:tcPr>
          <w:p w14:paraId="56F6449B"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proofErr w:type="spellStart"/>
            <w:r w:rsidRPr="00F74E70">
              <w:rPr>
                <w:rFonts w:ascii="GHEA Grapalat" w:eastAsia="Calibri" w:hAnsi="GHEA Grapalat" w:cs="Sylfaen"/>
                <w:color w:val="000000"/>
                <w:sz w:val="24"/>
                <w:szCs w:val="24"/>
              </w:rPr>
              <w:t>հատ</w:t>
            </w:r>
            <w:proofErr w:type="spellEnd"/>
          </w:p>
        </w:tc>
        <w:tc>
          <w:tcPr>
            <w:tcW w:w="1872" w:type="dxa"/>
          </w:tcPr>
          <w:p w14:paraId="40B2DAE1"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r w:rsidRPr="00F74E70">
              <w:rPr>
                <w:rFonts w:ascii="GHEA Grapalat" w:eastAsia="Calibri" w:hAnsi="GHEA Grapalat" w:cs="Sylfaen"/>
                <w:color w:val="000000"/>
                <w:sz w:val="24"/>
                <w:szCs w:val="24"/>
              </w:rPr>
              <w:t>25</w:t>
            </w:r>
          </w:p>
        </w:tc>
      </w:tr>
      <w:tr w:rsidR="00DA3360" w:rsidRPr="00F74E70" w14:paraId="35E91A93" w14:textId="77777777" w:rsidTr="00DA3360">
        <w:trPr>
          <w:trHeight w:val="264"/>
        </w:trPr>
        <w:tc>
          <w:tcPr>
            <w:tcW w:w="1271" w:type="dxa"/>
          </w:tcPr>
          <w:p w14:paraId="63152960" w14:textId="77777777" w:rsidR="00DA3360" w:rsidRPr="00F74E70" w:rsidRDefault="00DA3360" w:rsidP="003863FB">
            <w:pPr>
              <w:numPr>
                <w:ilvl w:val="0"/>
                <w:numId w:val="196"/>
              </w:numPr>
              <w:autoSpaceDE w:val="0"/>
              <w:autoSpaceDN w:val="0"/>
              <w:adjustRightInd w:val="0"/>
              <w:spacing w:after="0" w:line="240" w:lineRule="auto"/>
              <w:ind w:left="0" w:firstLine="0"/>
              <w:jc w:val="center"/>
              <w:textAlignment w:val="center"/>
              <w:rPr>
                <w:rFonts w:ascii="GHEA Grapalat" w:eastAsia="Calibri" w:hAnsi="GHEA Grapalat" w:cs="GHEA Grapalat"/>
                <w:sz w:val="24"/>
                <w:szCs w:val="24"/>
              </w:rPr>
            </w:pPr>
          </w:p>
        </w:tc>
        <w:tc>
          <w:tcPr>
            <w:tcW w:w="5437" w:type="dxa"/>
          </w:tcPr>
          <w:p w14:paraId="3DE12709" w14:textId="77777777" w:rsidR="00DA3360" w:rsidRPr="00F74E70" w:rsidRDefault="00DA3360" w:rsidP="007E6538">
            <w:pPr>
              <w:autoSpaceDE w:val="0"/>
              <w:autoSpaceDN w:val="0"/>
              <w:adjustRightInd w:val="0"/>
              <w:textAlignment w:val="center"/>
              <w:rPr>
                <w:rFonts w:ascii="GHEA Grapalat" w:eastAsia="Calibri" w:hAnsi="GHEA Grapalat" w:cs="GHEA Grapalat"/>
                <w:color w:val="000000"/>
                <w:sz w:val="24"/>
                <w:szCs w:val="24"/>
              </w:rPr>
            </w:pPr>
            <w:proofErr w:type="spellStart"/>
            <w:r w:rsidRPr="00F74E70">
              <w:rPr>
                <w:rFonts w:ascii="GHEA Grapalat" w:eastAsia="Calibri" w:hAnsi="GHEA Grapalat" w:cs="GHEA Grapalat"/>
                <w:color w:val="000000"/>
                <w:sz w:val="24"/>
                <w:szCs w:val="24"/>
              </w:rPr>
              <w:t>Ռետինե</w:t>
            </w:r>
            <w:proofErr w:type="spellEnd"/>
            <w:r w:rsidRPr="00F74E70">
              <w:rPr>
                <w:rFonts w:ascii="GHEA Grapalat" w:eastAsia="Calibri" w:hAnsi="GHEA Grapalat" w:cs="GHEA Grapalat"/>
                <w:color w:val="000000"/>
                <w:sz w:val="24"/>
                <w:szCs w:val="24"/>
              </w:rPr>
              <w:t xml:space="preserve"> </w:t>
            </w:r>
            <w:proofErr w:type="spellStart"/>
            <w:r w:rsidRPr="00F74E70">
              <w:rPr>
                <w:rFonts w:ascii="GHEA Grapalat" w:eastAsia="Calibri" w:hAnsi="GHEA Grapalat" w:cs="GHEA Grapalat"/>
                <w:color w:val="000000"/>
                <w:sz w:val="24"/>
                <w:szCs w:val="24"/>
              </w:rPr>
              <w:t>ձեռնոցներ</w:t>
            </w:r>
            <w:proofErr w:type="spellEnd"/>
          </w:p>
        </w:tc>
        <w:tc>
          <w:tcPr>
            <w:tcW w:w="1608" w:type="dxa"/>
          </w:tcPr>
          <w:p w14:paraId="01A351F9"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proofErr w:type="spellStart"/>
            <w:r w:rsidRPr="00F74E70">
              <w:rPr>
                <w:rFonts w:ascii="GHEA Grapalat" w:eastAsia="Calibri" w:hAnsi="GHEA Grapalat" w:cs="Sylfaen"/>
                <w:color w:val="000000"/>
                <w:sz w:val="24"/>
                <w:szCs w:val="24"/>
              </w:rPr>
              <w:t>զույգ</w:t>
            </w:r>
            <w:proofErr w:type="spellEnd"/>
          </w:p>
        </w:tc>
        <w:tc>
          <w:tcPr>
            <w:tcW w:w="1872" w:type="dxa"/>
          </w:tcPr>
          <w:p w14:paraId="718C7ECB"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r w:rsidRPr="00F74E70">
              <w:rPr>
                <w:rFonts w:ascii="GHEA Grapalat" w:eastAsia="Calibri" w:hAnsi="GHEA Grapalat" w:cs="Sylfaen"/>
                <w:color w:val="000000"/>
                <w:sz w:val="24"/>
                <w:szCs w:val="24"/>
              </w:rPr>
              <w:t>25</w:t>
            </w:r>
          </w:p>
        </w:tc>
      </w:tr>
      <w:tr w:rsidR="00DA3360" w:rsidRPr="00F74E70" w14:paraId="73DB6239" w14:textId="77777777" w:rsidTr="00DA3360">
        <w:trPr>
          <w:trHeight w:val="264"/>
        </w:trPr>
        <w:tc>
          <w:tcPr>
            <w:tcW w:w="1271" w:type="dxa"/>
          </w:tcPr>
          <w:p w14:paraId="4AAD3CEA" w14:textId="77777777" w:rsidR="00DA3360" w:rsidRPr="00F74E70" w:rsidRDefault="00DA3360" w:rsidP="003863FB">
            <w:pPr>
              <w:numPr>
                <w:ilvl w:val="0"/>
                <w:numId w:val="196"/>
              </w:numPr>
              <w:autoSpaceDE w:val="0"/>
              <w:autoSpaceDN w:val="0"/>
              <w:adjustRightInd w:val="0"/>
              <w:spacing w:after="0" w:line="240" w:lineRule="auto"/>
              <w:ind w:left="0" w:firstLine="0"/>
              <w:jc w:val="center"/>
              <w:textAlignment w:val="center"/>
              <w:rPr>
                <w:rFonts w:ascii="GHEA Grapalat" w:eastAsia="Calibri" w:hAnsi="GHEA Grapalat" w:cs="GHEA Grapalat"/>
                <w:sz w:val="24"/>
                <w:szCs w:val="24"/>
              </w:rPr>
            </w:pPr>
          </w:p>
        </w:tc>
        <w:tc>
          <w:tcPr>
            <w:tcW w:w="5437" w:type="dxa"/>
          </w:tcPr>
          <w:p w14:paraId="7306A9BB" w14:textId="77777777" w:rsidR="00DA3360" w:rsidRPr="00F74E70" w:rsidRDefault="00DA3360" w:rsidP="007E6538">
            <w:pPr>
              <w:autoSpaceDE w:val="0"/>
              <w:autoSpaceDN w:val="0"/>
              <w:adjustRightInd w:val="0"/>
              <w:textAlignment w:val="center"/>
              <w:rPr>
                <w:rFonts w:ascii="GHEA Grapalat" w:eastAsia="Calibri" w:hAnsi="GHEA Grapalat" w:cs="GHEA Grapalat"/>
                <w:color w:val="000000"/>
                <w:sz w:val="24"/>
                <w:szCs w:val="24"/>
              </w:rPr>
            </w:pPr>
            <w:proofErr w:type="spellStart"/>
            <w:r w:rsidRPr="00F74E70">
              <w:rPr>
                <w:rFonts w:ascii="GHEA Grapalat" w:eastAsia="Calibri" w:hAnsi="GHEA Grapalat" w:cs="GHEA Grapalat"/>
                <w:color w:val="000000"/>
                <w:sz w:val="24"/>
                <w:szCs w:val="24"/>
              </w:rPr>
              <w:t>Ռետինե</w:t>
            </w:r>
            <w:proofErr w:type="spellEnd"/>
            <w:r w:rsidRPr="00F74E70">
              <w:rPr>
                <w:rFonts w:ascii="GHEA Grapalat" w:eastAsia="Calibri" w:hAnsi="GHEA Grapalat" w:cs="GHEA Grapalat"/>
                <w:color w:val="000000"/>
                <w:sz w:val="24"/>
                <w:szCs w:val="24"/>
              </w:rPr>
              <w:t xml:space="preserve"> </w:t>
            </w:r>
            <w:proofErr w:type="spellStart"/>
            <w:r w:rsidRPr="00F74E70">
              <w:rPr>
                <w:rFonts w:ascii="GHEA Grapalat" w:eastAsia="Calibri" w:hAnsi="GHEA Grapalat" w:cs="GHEA Grapalat"/>
                <w:color w:val="000000"/>
                <w:sz w:val="24"/>
                <w:szCs w:val="24"/>
              </w:rPr>
              <w:t>կոշիկ</w:t>
            </w:r>
            <w:proofErr w:type="spellEnd"/>
          </w:p>
        </w:tc>
        <w:tc>
          <w:tcPr>
            <w:tcW w:w="1608" w:type="dxa"/>
          </w:tcPr>
          <w:p w14:paraId="61AA6B22"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proofErr w:type="spellStart"/>
            <w:r w:rsidRPr="00F74E70">
              <w:rPr>
                <w:rFonts w:ascii="GHEA Grapalat" w:eastAsia="Calibri" w:hAnsi="GHEA Grapalat" w:cs="Sylfaen"/>
                <w:color w:val="000000"/>
                <w:sz w:val="24"/>
                <w:szCs w:val="24"/>
              </w:rPr>
              <w:t>զույգ</w:t>
            </w:r>
            <w:proofErr w:type="spellEnd"/>
          </w:p>
        </w:tc>
        <w:tc>
          <w:tcPr>
            <w:tcW w:w="1872" w:type="dxa"/>
          </w:tcPr>
          <w:p w14:paraId="61DCEF76"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r w:rsidRPr="00F74E70">
              <w:rPr>
                <w:rFonts w:ascii="GHEA Grapalat" w:eastAsia="Calibri" w:hAnsi="GHEA Grapalat" w:cs="Sylfaen"/>
                <w:color w:val="000000"/>
                <w:sz w:val="24"/>
                <w:szCs w:val="24"/>
              </w:rPr>
              <w:t>25</w:t>
            </w:r>
          </w:p>
        </w:tc>
      </w:tr>
      <w:tr w:rsidR="00DA3360" w:rsidRPr="00F74E70" w14:paraId="1EDBD4A3" w14:textId="77777777" w:rsidTr="00DA3360">
        <w:trPr>
          <w:trHeight w:val="264"/>
        </w:trPr>
        <w:tc>
          <w:tcPr>
            <w:tcW w:w="1271" w:type="dxa"/>
          </w:tcPr>
          <w:p w14:paraId="4254152D" w14:textId="77777777" w:rsidR="00DA3360" w:rsidRPr="00F74E70" w:rsidRDefault="00DA3360" w:rsidP="003863FB">
            <w:pPr>
              <w:numPr>
                <w:ilvl w:val="0"/>
                <w:numId w:val="196"/>
              </w:numPr>
              <w:autoSpaceDE w:val="0"/>
              <w:autoSpaceDN w:val="0"/>
              <w:adjustRightInd w:val="0"/>
              <w:spacing w:after="0" w:line="240" w:lineRule="auto"/>
              <w:ind w:left="0" w:firstLine="0"/>
              <w:jc w:val="center"/>
              <w:textAlignment w:val="center"/>
              <w:rPr>
                <w:rFonts w:ascii="GHEA Grapalat" w:eastAsia="Calibri" w:hAnsi="GHEA Grapalat" w:cs="GHEA Grapalat"/>
                <w:sz w:val="24"/>
                <w:szCs w:val="24"/>
              </w:rPr>
            </w:pPr>
          </w:p>
        </w:tc>
        <w:tc>
          <w:tcPr>
            <w:tcW w:w="5437" w:type="dxa"/>
          </w:tcPr>
          <w:p w14:paraId="2EBD2B8D" w14:textId="77777777" w:rsidR="00DA3360" w:rsidRPr="00F74E70" w:rsidRDefault="00DA3360" w:rsidP="007E6538">
            <w:pPr>
              <w:autoSpaceDE w:val="0"/>
              <w:autoSpaceDN w:val="0"/>
              <w:adjustRightInd w:val="0"/>
              <w:textAlignment w:val="center"/>
              <w:rPr>
                <w:rFonts w:ascii="GHEA Grapalat" w:eastAsia="Calibri" w:hAnsi="GHEA Grapalat" w:cs="GHEA Grapalat"/>
                <w:color w:val="000000"/>
                <w:sz w:val="24"/>
                <w:szCs w:val="24"/>
              </w:rPr>
            </w:pPr>
            <w:proofErr w:type="spellStart"/>
            <w:r w:rsidRPr="00F74E70">
              <w:rPr>
                <w:rFonts w:ascii="GHEA Grapalat" w:eastAsia="Calibri" w:hAnsi="GHEA Grapalat" w:cs="GHEA Grapalat"/>
                <w:color w:val="000000"/>
                <w:sz w:val="24"/>
                <w:szCs w:val="24"/>
              </w:rPr>
              <w:t>Դիմային</w:t>
            </w:r>
            <w:proofErr w:type="spellEnd"/>
            <w:r w:rsidRPr="00F74E70">
              <w:rPr>
                <w:rFonts w:ascii="GHEA Grapalat" w:eastAsia="Calibri" w:hAnsi="GHEA Grapalat" w:cs="GHEA Grapalat"/>
                <w:color w:val="000000"/>
                <w:sz w:val="24"/>
                <w:szCs w:val="24"/>
              </w:rPr>
              <w:t xml:space="preserve"> </w:t>
            </w:r>
            <w:proofErr w:type="spellStart"/>
            <w:r w:rsidRPr="00F74E70">
              <w:rPr>
                <w:rFonts w:ascii="GHEA Grapalat" w:eastAsia="Calibri" w:hAnsi="GHEA Grapalat" w:cs="GHEA Grapalat"/>
                <w:color w:val="000000"/>
                <w:sz w:val="24"/>
                <w:szCs w:val="24"/>
              </w:rPr>
              <w:t>վահաններ</w:t>
            </w:r>
            <w:proofErr w:type="spellEnd"/>
          </w:p>
        </w:tc>
        <w:tc>
          <w:tcPr>
            <w:tcW w:w="1608" w:type="dxa"/>
          </w:tcPr>
          <w:p w14:paraId="2A3C8FA6"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proofErr w:type="spellStart"/>
            <w:r w:rsidRPr="00F74E70">
              <w:rPr>
                <w:rFonts w:ascii="GHEA Grapalat" w:eastAsia="Calibri" w:hAnsi="GHEA Grapalat" w:cs="Sylfaen"/>
                <w:color w:val="000000"/>
                <w:sz w:val="24"/>
                <w:szCs w:val="24"/>
              </w:rPr>
              <w:t>հատ</w:t>
            </w:r>
            <w:proofErr w:type="spellEnd"/>
          </w:p>
        </w:tc>
        <w:tc>
          <w:tcPr>
            <w:tcW w:w="1872" w:type="dxa"/>
          </w:tcPr>
          <w:p w14:paraId="705F9B75"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r w:rsidRPr="00F74E70">
              <w:rPr>
                <w:rFonts w:ascii="GHEA Grapalat" w:eastAsia="Calibri" w:hAnsi="GHEA Grapalat" w:cs="Sylfaen"/>
                <w:color w:val="000000"/>
                <w:sz w:val="24"/>
                <w:szCs w:val="24"/>
              </w:rPr>
              <w:t>5</w:t>
            </w:r>
          </w:p>
        </w:tc>
      </w:tr>
      <w:tr w:rsidR="00DA3360" w:rsidRPr="00F74E70" w14:paraId="44BF5EED" w14:textId="77777777" w:rsidTr="00DA3360">
        <w:trPr>
          <w:trHeight w:val="264"/>
        </w:trPr>
        <w:tc>
          <w:tcPr>
            <w:tcW w:w="1271" w:type="dxa"/>
          </w:tcPr>
          <w:p w14:paraId="727931E0" w14:textId="77777777" w:rsidR="00DA3360" w:rsidRPr="00F74E70" w:rsidRDefault="00DA3360" w:rsidP="003863FB">
            <w:pPr>
              <w:numPr>
                <w:ilvl w:val="0"/>
                <w:numId w:val="196"/>
              </w:numPr>
              <w:autoSpaceDE w:val="0"/>
              <w:autoSpaceDN w:val="0"/>
              <w:adjustRightInd w:val="0"/>
              <w:spacing w:after="0" w:line="240" w:lineRule="auto"/>
              <w:ind w:left="0" w:firstLine="0"/>
              <w:jc w:val="center"/>
              <w:textAlignment w:val="center"/>
              <w:rPr>
                <w:rFonts w:ascii="GHEA Grapalat" w:eastAsia="Calibri" w:hAnsi="GHEA Grapalat" w:cs="GHEA Grapalat"/>
                <w:sz w:val="24"/>
                <w:szCs w:val="24"/>
              </w:rPr>
            </w:pPr>
          </w:p>
        </w:tc>
        <w:tc>
          <w:tcPr>
            <w:tcW w:w="5437" w:type="dxa"/>
          </w:tcPr>
          <w:p w14:paraId="2E7B5536" w14:textId="77777777" w:rsidR="00DA3360" w:rsidRPr="00F74E70" w:rsidRDefault="00DA3360" w:rsidP="007E6538">
            <w:pPr>
              <w:autoSpaceDE w:val="0"/>
              <w:autoSpaceDN w:val="0"/>
              <w:adjustRightInd w:val="0"/>
              <w:textAlignment w:val="center"/>
              <w:rPr>
                <w:rFonts w:ascii="GHEA Grapalat" w:eastAsia="Calibri" w:hAnsi="GHEA Grapalat" w:cs="GHEA Grapalat"/>
                <w:color w:val="000000"/>
                <w:sz w:val="24"/>
                <w:szCs w:val="24"/>
              </w:rPr>
            </w:pPr>
            <w:proofErr w:type="spellStart"/>
            <w:r w:rsidRPr="00F74E70">
              <w:rPr>
                <w:rFonts w:ascii="GHEA Grapalat" w:eastAsia="Calibri" w:hAnsi="GHEA Grapalat" w:cs="GHEA Grapalat"/>
                <w:color w:val="000000"/>
                <w:sz w:val="24"/>
                <w:szCs w:val="24"/>
              </w:rPr>
              <w:t>Աշխատանքային</w:t>
            </w:r>
            <w:proofErr w:type="spellEnd"/>
            <w:r w:rsidRPr="00F74E70">
              <w:rPr>
                <w:rFonts w:ascii="GHEA Grapalat" w:eastAsia="Calibri" w:hAnsi="GHEA Grapalat" w:cs="GHEA Grapalat"/>
                <w:color w:val="000000"/>
                <w:sz w:val="24"/>
                <w:szCs w:val="24"/>
              </w:rPr>
              <w:t xml:space="preserve"> </w:t>
            </w:r>
            <w:proofErr w:type="spellStart"/>
            <w:r w:rsidRPr="00F74E70">
              <w:rPr>
                <w:rFonts w:ascii="GHEA Grapalat" w:eastAsia="Calibri" w:hAnsi="GHEA Grapalat" w:cs="GHEA Grapalat"/>
                <w:color w:val="000000"/>
                <w:sz w:val="24"/>
                <w:szCs w:val="24"/>
              </w:rPr>
              <w:t>ձեռնոցներ</w:t>
            </w:r>
            <w:proofErr w:type="spellEnd"/>
          </w:p>
        </w:tc>
        <w:tc>
          <w:tcPr>
            <w:tcW w:w="1608" w:type="dxa"/>
          </w:tcPr>
          <w:p w14:paraId="4C80D5C1"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proofErr w:type="spellStart"/>
            <w:r w:rsidRPr="00F74E70">
              <w:rPr>
                <w:rFonts w:ascii="GHEA Grapalat" w:eastAsia="Calibri" w:hAnsi="GHEA Grapalat" w:cs="Sylfaen"/>
                <w:color w:val="000000"/>
                <w:sz w:val="24"/>
                <w:szCs w:val="24"/>
              </w:rPr>
              <w:t>զույգ</w:t>
            </w:r>
            <w:proofErr w:type="spellEnd"/>
          </w:p>
        </w:tc>
        <w:tc>
          <w:tcPr>
            <w:tcW w:w="1872" w:type="dxa"/>
          </w:tcPr>
          <w:p w14:paraId="05951E7D"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r w:rsidRPr="00F74E70">
              <w:rPr>
                <w:rFonts w:ascii="GHEA Grapalat" w:eastAsia="Calibri" w:hAnsi="GHEA Grapalat" w:cs="Sylfaen"/>
                <w:color w:val="000000"/>
                <w:sz w:val="24"/>
                <w:szCs w:val="24"/>
              </w:rPr>
              <w:t>25</w:t>
            </w:r>
          </w:p>
        </w:tc>
      </w:tr>
      <w:tr w:rsidR="00DA3360" w:rsidRPr="00F74E70" w14:paraId="2DEBAEA9" w14:textId="77777777" w:rsidTr="00DA3360">
        <w:trPr>
          <w:trHeight w:val="264"/>
        </w:trPr>
        <w:tc>
          <w:tcPr>
            <w:tcW w:w="1271" w:type="dxa"/>
          </w:tcPr>
          <w:p w14:paraId="7CA988CE" w14:textId="77777777" w:rsidR="00DA3360" w:rsidRPr="00F74E70" w:rsidRDefault="00DA3360" w:rsidP="003863FB">
            <w:pPr>
              <w:numPr>
                <w:ilvl w:val="0"/>
                <w:numId w:val="196"/>
              </w:numPr>
              <w:autoSpaceDE w:val="0"/>
              <w:autoSpaceDN w:val="0"/>
              <w:adjustRightInd w:val="0"/>
              <w:spacing w:after="0" w:line="240" w:lineRule="auto"/>
              <w:ind w:left="0" w:firstLine="0"/>
              <w:jc w:val="center"/>
              <w:textAlignment w:val="center"/>
              <w:rPr>
                <w:rFonts w:ascii="GHEA Grapalat" w:eastAsia="Calibri" w:hAnsi="GHEA Grapalat" w:cs="GHEA Grapalat"/>
                <w:sz w:val="24"/>
                <w:szCs w:val="24"/>
              </w:rPr>
            </w:pPr>
          </w:p>
        </w:tc>
        <w:tc>
          <w:tcPr>
            <w:tcW w:w="5437" w:type="dxa"/>
          </w:tcPr>
          <w:p w14:paraId="0EF23775" w14:textId="77777777" w:rsidR="00DA3360" w:rsidRPr="00F74E70" w:rsidRDefault="00DA3360" w:rsidP="007E6538">
            <w:pPr>
              <w:autoSpaceDE w:val="0"/>
              <w:autoSpaceDN w:val="0"/>
              <w:adjustRightInd w:val="0"/>
              <w:textAlignment w:val="center"/>
              <w:rPr>
                <w:rFonts w:ascii="GHEA Grapalat" w:eastAsia="Calibri" w:hAnsi="GHEA Grapalat" w:cs="GHEA Grapalat"/>
                <w:color w:val="000000"/>
                <w:sz w:val="24"/>
                <w:szCs w:val="24"/>
              </w:rPr>
            </w:pPr>
            <w:proofErr w:type="spellStart"/>
            <w:r w:rsidRPr="00F74E70">
              <w:rPr>
                <w:rFonts w:ascii="GHEA Grapalat" w:eastAsia="Calibri" w:hAnsi="GHEA Grapalat" w:cs="GHEA Grapalat"/>
                <w:color w:val="000000"/>
                <w:sz w:val="24"/>
                <w:szCs w:val="24"/>
              </w:rPr>
              <w:t>Անվտանգության</w:t>
            </w:r>
            <w:proofErr w:type="spellEnd"/>
            <w:r w:rsidRPr="00F74E70">
              <w:rPr>
                <w:rFonts w:ascii="GHEA Grapalat" w:eastAsia="Calibri" w:hAnsi="GHEA Grapalat" w:cs="GHEA Grapalat"/>
                <w:color w:val="000000"/>
                <w:sz w:val="24"/>
                <w:szCs w:val="24"/>
              </w:rPr>
              <w:t xml:space="preserve"> </w:t>
            </w:r>
            <w:proofErr w:type="spellStart"/>
            <w:r w:rsidRPr="00F74E70">
              <w:rPr>
                <w:rFonts w:ascii="GHEA Grapalat" w:eastAsia="Calibri" w:hAnsi="GHEA Grapalat" w:cs="GHEA Grapalat"/>
                <w:color w:val="000000"/>
                <w:sz w:val="24"/>
                <w:szCs w:val="24"/>
              </w:rPr>
              <w:t>պլակատներ</w:t>
            </w:r>
            <w:proofErr w:type="spellEnd"/>
          </w:p>
        </w:tc>
        <w:tc>
          <w:tcPr>
            <w:tcW w:w="1608" w:type="dxa"/>
          </w:tcPr>
          <w:p w14:paraId="7D463747"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proofErr w:type="spellStart"/>
            <w:r w:rsidRPr="00F74E70">
              <w:rPr>
                <w:rFonts w:ascii="GHEA Grapalat" w:eastAsia="Calibri" w:hAnsi="GHEA Grapalat" w:cs="Sylfaen"/>
                <w:color w:val="000000"/>
                <w:sz w:val="24"/>
                <w:szCs w:val="24"/>
              </w:rPr>
              <w:t>հատ</w:t>
            </w:r>
            <w:proofErr w:type="spellEnd"/>
          </w:p>
        </w:tc>
        <w:tc>
          <w:tcPr>
            <w:tcW w:w="1872" w:type="dxa"/>
          </w:tcPr>
          <w:p w14:paraId="09C38C57"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r w:rsidRPr="00F74E70">
              <w:rPr>
                <w:rFonts w:ascii="GHEA Grapalat" w:eastAsia="Calibri" w:hAnsi="GHEA Grapalat" w:cs="Sylfaen"/>
                <w:color w:val="000000"/>
                <w:sz w:val="24"/>
                <w:szCs w:val="24"/>
              </w:rPr>
              <w:t>5</w:t>
            </w:r>
          </w:p>
        </w:tc>
      </w:tr>
      <w:tr w:rsidR="00DA3360" w:rsidRPr="00F74E70" w14:paraId="39357581" w14:textId="77777777" w:rsidTr="00DA3360">
        <w:trPr>
          <w:trHeight w:val="264"/>
        </w:trPr>
        <w:tc>
          <w:tcPr>
            <w:tcW w:w="1271" w:type="dxa"/>
          </w:tcPr>
          <w:p w14:paraId="4598670E" w14:textId="77777777" w:rsidR="00DA3360" w:rsidRPr="00F74E70" w:rsidRDefault="00DA3360" w:rsidP="003863FB">
            <w:pPr>
              <w:numPr>
                <w:ilvl w:val="0"/>
                <w:numId w:val="196"/>
              </w:numPr>
              <w:autoSpaceDE w:val="0"/>
              <w:autoSpaceDN w:val="0"/>
              <w:adjustRightInd w:val="0"/>
              <w:spacing w:after="0" w:line="240" w:lineRule="auto"/>
              <w:ind w:left="0" w:firstLine="0"/>
              <w:jc w:val="center"/>
              <w:textAlignment w:val="center"/>
              <w:rPr>
                <w:rFonts w:ascii="GHEA Grapalat" w:eastAsia="Calibri" w:hAnsi="GHEA Grapalat" w:cs="GHEA Grapalat"/>
                <w:sz w:val="24"/>
                <w:szCs w:val="24"/>
              </w:rPr>
            </w:pPr>
          </w:p>
        </w:tc>
        <w:tc>
          <w:tcPr>
            <w:tcW w:w="5437" w:type="dxa"/>
          </w:tcPr>
          <w:p w14:paraId="02B65FE1" w14:textId="77777777" w:rsidR="00DA3360" w:rsidRPr="00F74E70" w:rsidRDefault="00DA3360" w:rsidP="007E6538">
            <w:pPr>
              <w:autoSpaceDE w:val="0"/>
              <w:autoSpaceDN w:val="0"/>
              <w:adjustRightInd w:val="0"/>
              <w:textAlignment w:val="center"/>
              <w:rPr>
                <w:rFonts w:ascii="GHEA Grapalat" w:eastAsia="Calibri" w:hAnsi="GHEA Grapalat" w:cs="GHEA Grapalat"/>
                <w:color w:val="000000"/>
                <w:sz w:val="24"/>
                <w:szCs w:val="24"/>
              </w:rPr>
            </w:pPr>
            <w:proofErr w:type="spellStart"/>
            <w:r w:rsidRPr="00F74E70">
              <w:rPr>
                <w:rFonts w:ascii="GHEA Grapalat" w:eastAsia="Calibri" w:hAnsi="GHEA Grapalat" w:cs="GHEA Grapalat"/>
                <w:color w:val="000000"/>
                <w:sz w:val="24"/>
                <w:szCs w:val="24"/>
              </w:rPr>
              <w:t>Ռետինե</w:t>
            </w:r>
            <w:proofErr w:type="spellEnd"/>
            <w:r w:rsidRPr="00F74E70">
              <w:rPr>
                <w:rFonts w:ascii="GHEA Grapalat" w:eastAsia="Calibri" w:hAnsi="GHEA Grapalat" w:cs="GHEA Grapalat"/>
                <w:color w:val="000000"/>
                <w:sz w:val="24"/>
                <w:szCs w:val="24"/>
              </w:rPr>
              <w:t xml:space="preserve"> </w:t>
            </w:r>
            <w:proofErr w:type="spellStart"/>
            <w:r w:rsidRPr="00F74E70">
              <w:rPr>
                <w:rFonts w:ascii="GHEA Grapalat" w:eastAsia="Calibri" w:hAnsi="GHEA Grapalat" w:cs="GHEA Grapalat"/>
                <w:color w:val="000000"/>
                <w:sz w:val="24"/>
                <w:szCs w:val="24"/>
              </w:rPr>
              <w:t>սալիկներ</w:t>
            </w:r>
            <w:proofErr w:type="spellEnd"/>
          </w:p>
        </w:tc>
        <w:tc>
          <w:tcPr>
            <w:tcW w:w="1608" w:type="dxa"/>
          </w:tcPr>
          <w:p w14:paraId="2988DB69"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proofErr w:type="spellStart"/>
            <w:r w:rsidRPr="00F74E70">
              <w:rPr>
                <w:rFonts w:ascii="GHEA Grapalat" w:eastAsia="Calibri" w:hAnsi="GHEA Grapalat" w:cs="Sylfaen"/>
                <w:color w:val="000000"/>
                <w:sz w:val="24"/>
                <w:szCs w:val="24"/>
              </w:rPr>
              <w:t>հատ</w:t>
            </w:r>
            <w:proofErr w:type="spellEnd"/>
          </w:p>
        </w:tc>
        <w:tc>
          <w:tcPr>
            <w:tcW w:w="1872" w:type="dxa"/>
          </w:tcPr>
          <w:p w14:paraId="0256061F"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r w:rsidRPr="00F74E70">
              <w:rPr>
                <w:rFonts w:ascii="GHEA Grapalat" w:eastAsia="Calibri" w:hAnsi="GHEA Grapalat" w:cs="Sylfaen"/>
                <w:color w:val="000000"/>
                <w:sz w:val="24"/>
                <w:szCs w:val="24"/>
              </w:rPr>
              <w:t>4</w:t>
            </w:r>
          </w:p>
        </w:tc>
      </w:tr>
      <w:tr w:rsidR="00DA3360" w:rsidRPr="00BD258A" w14:paraId="1CF68FBF" w14:textId="77777777" w:rsidTr="00DA3360">
        <w:trPr>
          <w:trHeight w:val="264"/>
        </w:trPr>
        <w:tc>
          <w:tcPr>
            <w:tcW w:w="1271" w:type="dxa"/>
          </w:tcPr>
          <w:p w14:paraId="52E9B014" w14:textId="66186918" w:rsidR="00DA3360" w:rsidRPr="00445214" w:rsidRDefault="00445214" w:rsidP="00DA3360">
            <w:pPr>
              <w:autoSpaceDE w:val="0"/>
              <w:autoSpaceDN w:val="0"/>
              <w:adjustRightInd w:val="0"/>
              <w:jc w:val="center"/>
              <w:textAlignment w:val="center"/>
              <w:rPr>
                <w:rFonts w:ascii="GHEA Grapalat" w:eastAsia="Calibri" w:hAnsi="GHEA Grapalat" w:cs="GHEA Grapalat"/>
                <w:b/>
                <w:sz w:val="24"/>
                <w:szCs w:val="24"/>
                <w:lang w:val="hy-AM"/>
              </w:rPr>
            </w:pPr>
            <w:r>
              <w:rPr>
                <w:rFonts w:ascii="GHEA Grapalat" w:eastAsia="Calibri" w:hAnsi="GHEA Grapalat" w:cs="GHEA Grapalat"/>
                <w:b/>
                <w:sz w:val="24"/>
                <w:szCs w:val="24"/>
                <w:lang w:val="hy-AM"/>
              </w:rPr>
              <w:t>5.</w:t>
            </w:r>
          </w:p>
        </w:tc>
        <w:tc>
          <w:tcPr>
            <w:tcW w:w="5437" w:type="dxa"/>
          </w:tcPr>
          <w:p w14:paraId="6A14D46B" w14:textId="77777777" w:rsidR="00DA3360" w:rsidRPr="005F3EC1" w:rsidRDefault="00DA3360" w:rsidP="007E6538">
            <w:pPr>
              <w:autoSpaceDE w:val="0"/>
              <w:autoSpaceDN w:val="0"/>
              <w:adjustRightInd w:val="0"/>
              <w:textAlignment w:val="center"/>
              <w:rPr>
                <w:rFonts w:ascii="GHEA Grapalat" w:eastAsia="Calibri" w:hAnsi="GHEA Grapalat" w:cs="GHEA Grapalat"/>
                <w:b/>
                <w:color w:val="000000"/>
                <w:sz w:val="24"/>
                <w:szCs w:val="24"/>
                <w:lang w:val="hy-AM"/>
              </w:rPr>
            </w:pPr>
            <w:r w:rsidRPr="005F3EC1">
              <w:rPr>
                <w:rFonts w:ascii="GHEA Grapalat" w:eastAsia="Calibri" w:hAnsi="GHEA Grapalat" w:cs="GHEA Grapalat"/>
                <w:b/>
                <w:color w:val="000000"/>
                <w:sz w:val="24"/>
                <w:szCs w:val="24"/>
                <w:lang w:val="hy-AM"/>
              </w:rPr>
              <w:t>Հիգիենայի և անհատական պաշտպանության միջոցներ</w:t>
            </w:r>
          </w:p>
        </w:tc>
        <w:tc>
          <w:tcPr>
            <w:tcW w:w="1608" w:type="dxa"/>
          </w:tcPr>
          <w:p w14:paraId="3C25EEF4" w14:textId="77777777" w:rsidR="00DA3360" w:rsidRPr="005F3EC1" w:rsidRDefault="00DA3360" w:rsidP="007E6538">
            <w:pPr>
              <w:autoSpaceDE w:val="0"/>
              <w:autoSpaceDN w:val="0"/>
              <w:adjustRightInd w:val="0"/>
              <w:jc w:val="center"/>
              <w:textAlignment w:val="center"/>
              <w:rPr>
                <w:rFonts w:ascii="GHEA Grapalat" w:eastAsia="Calibri" w:hAnsi="GHEA Grapalat" w:cs="Sylfaen"/>
                <w:color w:val="000000"/>
                <w:sz w:val="24"/>
                <w:szCs w:val="24"/>
                <w:lang w:val="hy-AM"/>
              </w:rPr>
            </w:pPr>
          </w:p>
        </w:tc>
        <w:tc>
          <w:tcPr>
            <w:tcW w:w="1872" w:type="dxa"/>
          </w:tcPr>
          <w:p w14:paraId="164CD791" w14:textId="77777777" w:rsidR="00DA3360" w:rsidRPr="005F3EC1" w:rsidRDefault="00DA3360" w:rsidP="007E6538">
            <w:pPr>
              <w:autoSpaceDE w:val="0"/>
              <w:autoSpaceDN w:val="0"/>
              <w:adjustRightInd w:val="0"/>
              <w:jc w:val="center"/>
              <w:textAlignment w:val="center"/>
              <w:rPr>
                <w:rFonts w:ascii="GHEA Grapalat" w:eastAsia="Calibri" w:hAnsi="GHEA Grapalat" w:cs="Sylfaen"/>
                <w:color w:val="000000"/>
                <w:sz w:val="24"/>
                <w:szCs w:val="24"/>
                <w:lang w:val="hy-AM"/>
              </w:rPr>
            </w:pPr>
          </w:p>
        </w:tc>
      </w:tr>
      <w:tr w:rsidR="00DA3360" w:rsidRPr="00F74E70" w14:paraId="3CFA91E1" w14:textId="77777777" w:rsidTr="00DA3360">
        <w:trPr>
          <w:trHeight w:val="264"/>
        </w:trPr>
        <w:tc>
          <w:tcPr>
            <w:tcW w:w="1271" w:type="dxa"/>
          </w:tcPr>
          <w:p w14:paraId="39F56376" w14:textId="77777777" w:rsidR="00DA3360" w:rsidRPr="005F3EC1" w:rsidRDefault="00DA3360" w:rsidP="003863FB">
            <w:pPr>
              <w:numPr>
                <w:ilvl w:val="0"/>
                <w:numId w:val="197"/>
              </w:numPr>
              <w:autoSpaceDE w:val="0"/>
              <w:autoSpaceDN w:val="0"/>
              <w:adjustRightInd w:val="0"/>
              <w:spacing w:after="0" w:line="240" w:lineRule="auto"/>
              <w:ind w:left="0" w:firstLine="0"/>
              <w:jc w:val="center"/>
              <w:textAlignment w:val="center"/>
              <w:rPr>
                <w:rFonts w:ascii="GHEA Grapalat" w:eastAsia="Calibri" w:hAnsi="GHEA Grapalat" w:cs="GHEA Grapalat"/>
                <w:sz w:val="24"/>
                <w:szCs w:val="24"/>
                <w:lang w:val="hy-AM"/>
              </w:rPr>
            </w:pPr>
          </w:p>
        </w:tc>
        <w:tc>
          <w:tcPr>
            <w:tcW w:w="5437" w:type="dxa"/>
          </w:tcPr>
          <w:p w14:paraId="15F56DE0" w14:textId="77777777" w:rsidR="00DA3360" w:rsidRPr="00F74E70" w:rsidRDefault="00DA3360" w:rsidP="007E6538">
            <w:pPr>
              <w:autoSpaceDE w:val="0"/>
              <w:autoSpaceDN w:val="0"/>
              <w:adjustRightInd w:val="0"/>
              <w:textAlignment w:val="center"/>
              <w:rPr>
                <w:rFonts w:ascii="GHEA Grapalat" w:eastAsia="Calibri" w:hAnsi="GHEA Grapalat" w:cs="Sylfaen"/>
                <w:color w:val="000000"/>
                <w:sz w:val="24"/>
                <w:szCs w:val="24"/>
              </w:rPr>
            </w:pPr>
            <w:proofErr w:type="spellStart"/>
            <w:r w:rsidRPr="00F74E70">
              <w:rPr>
                <w:rFonts w:ascii="GHEA Grapalat" w:eastAsia="Calibri" w:hAnsi="GHEA Grapalat" w:cs="Sylfaen"/>
                <w:color w:val="000000"/>
                <w:sz w:val="24"/>
                <w:szCs w:val="24"/>
              </w:rPr>
              <w:t>Մաքրող</w:t>
            </w:r>
            <w:proofErr w:type="spellEnd"/>
            <w:r w:rsidRPr="00F74E70">
              <w:rPr>
                <w:rFonts w:ascii="GHEA Grapalat" w:eastAsia="Calibri" w:hAnsi="GHEA Grapalat" w:cs="Sylfaen"/>
                <w:color w:val="000000"/>
                <w:sz w:val="24"/>
                <w:szCs w:val="24"/>
              </w:rPr>
              <w:t xml:space="preserve"> </w:t>
            </w:r>
            <w:proofErr w:type="spellStart"/>
            <w:r w:rsidRPr="00F74E70">
              <w:rPr>
                <w:rFonts w:ascii="GHEA Grapalat" w:eastAsia="Calibri" w:hAnsi="GHEA Grapalat" w:cs="Sylfaen"/>
                <w:color w:val="000000"/>
                <w:sz w:val="24"/>
                <w:szCs w:val="24"/>
              </w:rPr>
              <w:t>հեղուկներ</w:t>
            </w:r>
            <w:proofErr w:type="spellEnd"/>
          </w:p>
        </w:tc>
        <w:tc>
          <w:tcPr>
            <w:tcW w:w="1608" w:type="dxa"/>
          </w:tcPr>
          <w:p w14:paraId="0384F336"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proofErr w:type="spellStart"/>
            <w:r w:rsidRPr="00F74E70">
              <w:rPr>
                <w:rFonts w:ascii="GHEA Grapalat" w:eastAsia="Calibri" w:hAnsi="GHEA Grapalat" w:cs="Sylfaen"/>
                <w:color w:val="000000"/>
                <w:sz w:val="24"/>
                <w:szCs w:val="24"/>
              </w:rPr>
              <w:t>լիտր</w:t>
            </w:r>
            <w:proofErr w:type="spellEnd"/>
          </w:p>
        </w:tc>
        <w:tc>
          <w:tcPr>
            <w:tcW w:w="1872" w:type="dxa"/>
          </w:tcPr>
          <w:p w14:paraId="1E730103"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r w:rsidRPr="00F74E70">
              <w:rPr>
                <w:rFonts w:ascii="GHEA Grapalat" w:eastAsia="Calibri" w:hAnsi="GHEA Grapalat" w:cs="Sylfaen"/>
                <w:color w:val="000000"/>
                <w:sz w:val="24"/>
                <w:szCs w:val="24"/>
              </w:rPr>
              <w:t>10</w:t>
            </w:r>
          </w:p>
        </w:tc>
      </w:tr>
      <w:tr w:rsidR="00DA3360" w:rsidRPr="00F74E70" w14:paraId="0BC30952" w14:textId="77777777" w:rsidTr="00DA3360">
        <w:trPr>
          <w:trHeight w:val="264"/>
        </w:trPr>
        <w:tc>
          <w:tcPr>
            <w:tcW w:w="1271" w:type="dxa"/>
          </w:tcPr>
          <w:p w14:paraId="73BB2AA5" w14:textId="77777777" w:rsidR="00DA3360" w:rsidRPr="00F74E70" w:rsidRDefault="00DA3360" w:rsidP="003863FB">
            <w:pPr>
              <w:numPr>
                <w:ilvl w:val="0"/>
                <w:numId w:val="197"/>
              </w:numPr>
              <w:autoSpaceDE w:val="0"/>
              <w:autoSpaceDN w:val="0"/>
              <w:adjustRightInd w:val="0"/>
              <w:spacing w:after="0" w:line="240" w:lineRule="auto"/>
              <w:ind w:left="0" w:firstLine="0"/>
              <w:jc w:val="center"/>
              <w:textAlignment w:val="center"/>
              <w:rPr>
                <w:rFonts w:ascii="GHEA Grapalat" w:eastAsia="Calibri" w:hAnsi="GHEA Grapalat" w:cs="GHEA Grapalat"/>
                <w:sz w:val="24"/>
                <w:szCs w:val="24"/>
              </w:rPr>
            </w:pPr>
          </w:p>
        </w:tc>
        <w:tc>
          <w:tcPr>
            <w:tcW w:w="5437" w:type="dxa"/>
          </w:tcPr>
          <w:p w14:paraId="6E5FE7D6" w14:textId="77777777" w:rsidR="00DA3360" w:rsidRPr="00F74E70" w:rsidRDefault="00DA3360" w:rsidP="007E6538">
            <w:pPr>
              <w:autoSpaceDE w:val="0"/>
              <w:autoSpaceDN w:val="0"/>
              <w:adjustRightInd w:val="0"/>
              <w:textAlignment w:val="center"/>
              <w:rPr>
                <w:rFonts w:ascii="GHEA Grapalat" w:eastAsia="Calibri" w:hAnsi="GHEA Grapalat" w:cs="Sylfaen"/>
                <w:color w:val="000000"/>
                <w:sz w:val="24"/>
                <w:szCs w:val="24"/>
              </w:rPr>
            </w:pPr>
            <w:proofErr w:type="spellStart"/>
            <w:r w:rsidRPr="00F74E70">
              <w:rPr>
                <w:rFonts w:ascii="GHEA Grapalat" w:eastAsia="Calibri" w:hAnsi="GHEA Grapalat" w:cs="Sylfaen"/>
                <w:color w:val="000000"/>
                <w:sz w:val="24"/>
                <w:szCs w:val="24"/>
              </w:rPr>
              <w:t>Սպիրտային</w:t>
            </w:r>
            <w:proofErr w:type="spellEnd"/>
            <w:r w:rsidRPr="00F74E70">
              <w:rPr>
                <w:rFonts w:ascii="GHEA Grapalat" w:eastAsia="Calibri" w:hAnsi="GHEA Grapalat" w:cs="Sylfaen"/>
                <w:color w:val="000000"/>
                <w:sz w:val="24"/>
                <w:szCs w:val="24"/>
              </w:rPr>
              <w:t xml:space="preserve"> </w:t>
            </w:r>
            <w:proofErr w:type="spellStart"/>
            <w:r w:rsidRPr="00F74E70">
              <w:rPr>
                <w:rFonts w:ascii="GHEA Grapalat" w:eastAsia="Calibri" w:hAnsi="GHEA Grapalat" w:cs="Sylfaen"/>
                <w:color w:val="000000"/>
                <w:sz w:val="24"/>
                <w:szCs w:val="24"/>
              </w:rPr>
              <w:t>հիմքով</w:t>
            </w:r>
            <w:proofErr w:type="spellEnd"/>
            <w:r w:rsidRPr="00F74E70">
              <w:rPr>
                <w:rFonts w:ascii="GHEA Grapalat" w:eastAsia="Calibri" w:hAnsi="GHEA Grapalat" w:cs="Sylfaen"/>
                <w:color w:val="000000"/>
                <w:sz w:val="24"/>
                <w:szCs w:val="24"/>
              </w:rPr>
              <w:t xml:space="preserve"> </w:t>
            </w:r>
            <w:proofErr w:type="spellStart"/>
            <w:r w:rsidRPr="00F74E70">
              <w:rPr>
                <w:rFonts w:ascii="GHEA Grapalat" w:eastAsia="Calibri" w:hAnsi="GHEA Grapalat" w:cs="Sylfaen"/>
                <w:color w:val="000000"/>
                <w:sz w:val="24"/>
                <w:szCs w:val="24"/>
              </w:rPr>
              <w:t>հեղուկներ</w:t>
            </w:r>
            <w:proofErr w:type="spellEnd"/>
          </w:p>
        </w:tc>
        <w:tc>
          <w:tcPr>
            <w:tcW w:w="1608" w:type="dxa"/>
          </w:tcPr>
          <w:p w14:paraId="704DEC28"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proofErr w:type="spellStart"/>
            <w:r w:rsidRPr="00F74E70">
              <w:rPr>
                <w:rFonts w:ascii="GHEA Grapalat" w:eastAsia="Calibri" w:hAnsi="GHEA Grapalat" w:cs="Sylfaen"/>
                <w:color w:val="000000"/>
                <w:sz w:val="24"/>
                <w:szCs w:val="24"/>
              </w:rPr>
              <w:t>լիտր</w:t>
            </w:r>
            <w:proofErr w:type="spellEnd"/>
          </w:p>
        </w:tc>
        <w:tc>
          <w:tcPr>
            <w:tcW w:w="1872" w:type="dxa"/>
          </w:tcPr>
          <w:p w14:paraId="7869BEA0"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r w:rsidRPr="00F74E70">
              <w:rPr>
                <w:rFonts w:ascii="GHEA Grapalat" w:eastAsia="Calibri" w:hAnsi="GHEA Grapalat" w:cs="Sylfaen"/>
                <w:color w:val="000000"/>
                <w:sz w:val="24"/>
                <w:szCs w:val="24"/>
              </w:rPr>
              <w:t>10</w:t>
            </w:r>
          </w:p>
        </w:tc>
      </w:tr>
      <w:tr w:rsidR="00DA3360" w:rsidRPr="00F74E70" w14:paraId="78C926E9" w14:textId="77777777" w:rsidTr="00DA3360">
        <w:trPr>
          <w:trHeight w:val="264"/>
        </w:trPr>
        <w:tc>
          <w:tcPr>
            <w:tcW w:w="1271" w:type="dxa"/>
          </w:tcPr>
          <w:p w14:paraId="544958BE" w14:textId="77777777" w:rsidR="00DA3360" w:rsidRPr="00F74E70" w:rsidRDefault="00DA3360" w:rsidP="003863FB">
            <w:pPr>
              <w:numPr>
                <w:ilvl w:val="0"/>
                <w:numId w:val="197"/>
              </w:numPr>
              <w:autoSpaceDE w:val="0"/>
              <w:autoSpaceDN w:val="0"/>
              <w:adjustRightInd w:val="0"/>
              <w:spacing w:after="0" w:line="240" w:lineRule="auto"/>
              <w:ind w:left="0" w:firstLine="0"/>
              <w:jc w:val="center"/>
              <w:textAlignment w:val="center"/>
              <w:rPr>
                <w:rFonts w:ascii="GHEA Grapalat" w:eastAsia="Calibri" w:hAnsi="GHEA Grapalat" w:cs="GHEA Grapalat"/>
                <w:sz w:val="24"/>
                <w:szCs w:val="24"/>
              </w:rPr>
            </w:pPr>
          </w:p>
        </w:tc>
        <w:tc>
          <w:tcPr>
            <w:tcW w:w="5437" w:type="dxa"/>
          </w:tcPr>
          <w:p w14:paraId="1CDE5594" w14:textId="77777777" w:rsidR="00DA3360" w:rsidRPr="00F74E70" w:rsidRDefault="00DA3360" w:rsidP="007E6538">
            <w:pPr>
              <w:autoSpaceDE w:val="0"/>
              <w:autoSpaceDN w:val="0"/>
              <w:adjustRightInd w:val="0"/>
              <w:textAlignment w:val="center"/>
              <w:rPr>
                <w:rFonts w:ascii="GHEA Grapalat" w:eastAsia="Calibri" w:hAnsi="GHEA Grapalat" w:cs="Sylfaen"/>
                <w:color w:val="000000"/>
                <w:sz w:val="24"/>
                <w:szCs w:val="24"/>
              </w:rPr>
            </w:pPr>
            <w:proofErr w:type="spellStart"/>
            <w:r w:rsidRPr="00F74E70">
              <w:rPr>
                <w:rFonts w:ascii="GHEA Grapalat" w:eastAsia="Calibri" w:hAnsi="GHEA Grapalat" w:cs="Sylfaen"/>
                <w:color w:val="000000"/>
                <w:sz w:val="24"/>
                <w:szCs w:val="24"/>
              </w:rPr>
              <w:t>Կենցաղային</w:t>
            </w:r>
            <w:proofErr w:type="spellEnd"/>
            <w:r w:rsidRPr="00F74E70">
              <w:rPr>
                <w:rFonts w:ascii="GHEA Grapalat" w:eastAsia="Calibri" w:hAnsi="GHEA Grapalat" w:cs="Sylfaen"/>
                <w:color w:val="000000"/>
                <w:sz w:val="24"/>
                <w:szCs w:val="24"/>
              </w:rPr>
              <w:t xml:space="preserve"> </w:t>
            </w:r>
            <w:proofErr w:type="spellStart"/>
            <w:r w:rsidRPr="00F74E70">
              <w:rPr>
                <w:rFonts w:ascii="GHEA Grapalat" w:eastAsia="Calibri" w:hAnsi="GHEA Grapalat" w:cs="Sylfaen"/>
                <w:color w:val="000000"/>
                <w:sz w:val="24"/>
                <w:szCs w:val="24"/>
              </w:rPr>
              <w:t>քիմիական</w:t>
            </w:r>
            <w:proofErr w:type="spellEnd"/>
            <w:r w:rsidRPr="00F74E70">
              <w:rPr>
                <w:rFonts w:ascii="GHEA Grapalat" w:eastAsia="Calibri" w:hAnsi="GHEA Grapalat" w:cs="Sylfaen"/>
                <w:color w:val="000000"/>
                <w:sz w:val="24"/>
                <w:szCs w:val="24"/>
              </w:rPr>
              <w:t xml:space="preserve"> </w:t>
            </w:r>
            <w:proofErr w:type="spellStart"/>
            <w:r w:rsidRPr="00F74E70">
              <w:rPr>
                <w:rFonts w:ascii="GHEA Grapalat" w:eastAsia="Calibri" w:hAnsi="GHEA Grapalat" w:cs="Sylfaen"/>
                <w:color w:val="000000"/>
                <w:sz w:val="24"/>
                <w:szCs w:val="24"/>
              </w:rPr>
              <w:t>միջոցներ</w:t>
            </w:r>
            <w:proofErr w:type="spellEnd"/>
          </w:p>
        </w:tc>
        <w:tc>
          <w:tcPr>
            <w:tcW w:w="1608" w:type="dxa"/>
          </w:tcPr>
          <w:p w14:paraId="1885DF77"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proofErr w:type="spellStart"/>
            <w:r w:rsidRPr="00F74E70">
              <w:rPr>
                <w:rFonts w:ascii="GHEA Grapalat" w:eastAsia="Calibri" w:hAnsi="GHEA Grapalat" w:cs="Sylfaen"/>
                <w:color w:val="000000"/>
                <w:sz w:val="24"/>
                <w:szCs w:val="24"/>
              </w:rPr>
              <w:t>կգ</w:t>
            </w:r>
            <w:proofErr w:type="spellEnd"/>
          </w:p>
        </w:tc>
        <w:tc>
          <w:tcPr>
            <w:tcW w:w="1872" w:type="dxa"/>
          </w:tcPr>
          <w:p w14:paraId="62DAA3C2"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r w:rsidRPr="00F74E70">
              <w:rPr>
                <w:rFonts w:ascii="GHEA Grapalat" w:eastAsia="Calibri" w:hAnsi="GHEA Grapalat" w:cs="Sylfaen"/>
                <w:color w:val="000000"/>
                <w:sz w:val="24"/>
                <w:szCs w:val="24"/>
              </w:rPr>
              <w:t>10</w:t>
            </w:r>
          </w:p>
        </w:tc>
      </w:tr>
      <w:tr w:rsidR="00DA3360" w:rsidRPr="00F74E70" w14:paraId="11544EE9" w14:textId="77777777" w:rsidTr="00DA3360">
        <w:trPr>
          <w:trHeight w:val="264"/>
        </w:trPr>
        <w:tc>
          <w:tcPr>
            <w:tcW w:w="1271" w:type="dxa"/>
          </w:tcPr>
          <w:p w14:paraId="57E6A5E4" w14:textId="77777777" w:rsidR="00DA3360" w:rsidRPr="00F74E70" w:rsidRDefault="00DA3360" w:rsidP="003863FB">
            <w:pPr>
              <w:numPr>
                <w:ilvl w:val="0"/>
                <w:numId w:val="197"/>
              </w:numPr>
              <w:autoSpaceDE w:val="0"/>
              <w:autoSpaceDN w:val="0"/>
              <w:adjustRightInd w:val="0"/>
              <w:spacing w:after="0" w:line="240" w:lineRule="auto"/>
              <w:ind w:left="0" w:firstLine="0"/>
              <w:jc w:val="center"/>
              <w:textAlignment w:val="center"/>
              <w:rPr>
                <w:rFonts w:ascii="GHEA Grapalat" w:eastAsia="Calibri" w:hAnsi="GHEA Grapalat" w:cs="GHEA Grapalat"/>
                <w:sz w:val="24"/>
                <w:szCs w:val="24"/>
              </w:rPr>
            </w:pPr>
          </w:p>
        </w:tc>
        <w:tc>
          <w:tcPr>
            <w:tcW w:w="5437" w:type="dxa"/>
          </w:tcPr>
          <w:p w14:paraId="4676EF60" w14:textId="77777777" w:rsidR="00DA3360" w:rsidRPr="00F74E70" w:rsidRDefault="00DA3360" w:rsidP="007E6538">
            <w:pPr>
              <w:autoSpaceDE w:val="0"/>
              <w:autoSpaceDN w:val="0"/>
              <w:adjustRightInd w:val="0"/>
              <w:textAlignment w:val="center"/>
              <w:rPr>
                <w:rFonts w:ascii="GHEA Grapalat" w:eastAsia="Calibri" w:hAnsi="GHEA Grapalat" w:cs="Sylfaen"/>
                <w:color w:val="000000"/>
                <w:sz w:val="24"/>
                <w:szCs w:val="24"/>
              </w:rPr>
            </w:pPr>
            <w:proofErr w:type="spellStart"/>
            <w:r w:rsidRPr="00F74E70">
              <w:rPr>
                <w:rFonts w:ascii="GHEA Grapalat" w:eastAsia="Calibri" w:hAnsi="GHEA Grapalat" w:cs="Sylfaen"/>
                <w:color w:val="000000"/>
                <w:sz w:val="24"/>
                <w:szCs w:val="24"/>
              </w:rPr>
              <w:t>Շնչառական</w:t>
            </w:r>
            <w:proofErr w:type="spellEnd"/>
            <w:r w:rsidRPr="00F74E70">
              <w:rPr>
                <w:rFonts w:ascii="GHEA Grapalat" w:eastAsia="Calibri" w:hAnsi="GHEA Grapalat" w:cs="Sylfaen"/>
                <w:color w:val="000000"/>
                <w:sz w:val="24"/>
                <w:szCs w:val="24"/>
              </w:rPr>
              <w:t xml:space="preserve"> </w:t>
            </w:r>
            <w:proofErr w:type="spellStart"/>
            <w:r w:rsidRPr="00F74E70">
              <w:rPr>
                <w:rFonts w:ascii="GHEA Grapalat" w:eastAsia="Calibri" w:hAnsi="GHEA Grapalat" w:cs="Sylfaen"/>
                <w:color w:val="000000"/>
                <w:sz w:val="24"/>
                <w:szCs w:val="24"/>
              </w:rPr>
              <w:t>պաշտպանիչ</w:t>
            </w:r>
            <w:proofErr w:type="spellEnd"/>
            <w:r w:rsidRPr="00F74E70">
              <w:rPr>
                <w:rFonts w:ascii="GHEA Grapalat" w:eastAsia="Calibri" w:hAnsi="GHEA Grapalat" w:cs="Sylfaen"/>
                <w:color w:val="000000"/>
                <w:sz w:val="24"/>
                <w:szCs w:val="24"/>
              </w:rPr>
              <w:t xml:space="preserve"> </w:t>
            </w:r>
            <w:proofErr w:type="spellStart"/>
            <w:r w:rsidRPr="00F74E70">
              <w:rPr>
                <w:rFonts w:ascii="GHEA Grapalat" w:eastAsia="Calibri" w:hAnsi="GHEA Grapalat" w:cs="Sylfaen"/>
                <w:color w:val="000000"/>
                <w:sz w:val="24"/>
                <w:szCs w:val="24"/>
              </w:rPr>
              <w:t>դիմակներ</w:t>
            </w:r>
            <w:proofErr w:type="spellEnd"/>
          </w:p>
        </w:tc>
        <w:tc>
          <w:tcPr>
            <w:tcW w:w="1608" w:type="dxa"/>
          </w:tcPr>
          <w:p w14:paraId="5BC9FDA8"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proofErr w:type="spellStart"/>
            <w:r w:rsidRPr="00F74E70">
              <w:rPr>
                <w:rFonts w:ascii="GHEA Grapalat" w:eastAsia="Calibri" w:hAnsi="GHEA Grapalat" w:cs="Sylfaen"/>
                <w:color w:val="000000"/>
                <w:sz w:val="24"/>
                <w:szCs w:val="24"/>
              </w:rPr>
              <w:t>հատ</w:t>
            </w:r>
            <w:proofErr w:type="spellEnd"/>
          </w:p>
        </w:tc>
        <w:tc>
          <w:tcPr>
            <w:tcW w:w="1872" w:type="dxa"/>
          </w:tcPr>
          <w:p w14:paraId="6F14F051"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r w:rsidRPr="00F74E70">
              <w:rPr>
                <w:rFonts w:ascii="GHEA Grapalat" w:eastAsia="Calibri" w:hAnsi="GHEA Grapalat" w:cs="Sylfaen"/>
                <w:color w:val="000000"/>
                <w:sz w:val="24"/>
                <w:szCs w:val="24"/>
              </w:rPr>
              <w:t>100</w:t>
            </w:r>
          </w:p>
        </w:tc>
      </w:tr>
      <w:tr w:rsidR="00DA3360" w:rsidRPr="00F74E70" w14:paraId="3D1B25F3" w14:textId="77777777" w:rsidTr="00DA3360">
        <w:trPr>
          <w:trHeight w:val="264"/>
        </w:trPr>
        <w:tc>
          <w:tcPr>
            <w:tcW w:w="1271" w:type="dxa"/>
          </w:tcPr>
          <w:p w14:paraId="6A64014E" w14:textId="5EBE26D0" w:rsidR="00DA3360" w:rsidRPr="00445214" w:rsidRDefault="00445214" w:rsidP="00DA3360">
            <w:pPr>
              <w:autoSpaceDE w:val="0"/>
              <w:autoSpaceDN w:val="0"/>
              <w:adjustRightInd w:val="0"/>
              <w:jc w:val="center"/>
              <w:textAlignment w:val="center"/>
              <w:rPr>
                <w:rFonts w:ascii="GHEA Grapalat" w:eastAsia="Calibri" w:hAnsi="GHEA Grapalat" w:cs="GHEA Grapalat"/>
                <w:b/>
                <w:sz w:val="24"/>
                <w:szCs w:val="24"/>
                <w:lang w:val="hy-AM"/>
              </w:rPr>
            </w:pPr>
            <w:r>
              <w:rPr>
                <w:rFonts w:ascii="GHEA Grapalat" w:eastAsia="Calibri" w:hAnsi="GHEA Grapalat" w:cs="GHEA Grapalat"/>
                <w:b/>
                <w:sz w:val="24"/>
                <w:szCs w:val="24"/>
                <w:lang w:val="hy-AM"/>
              </w:rPr>
              <w:t>6.</w:t>
            </w:r>
          </w:p>
        </w:tc>
        <w:tc>
          <w:tcPr>
            <w:tcW w:w="5437" w:type="dxa"/>
          </w:tcPr>
          <w:p w14:paraId="1993042D" w14:textId="77777777" w:rsidR="00DA3360" w:rsidRPr="00F74E70" w:rsidRDefault="00DA3360" w:rsidP="007E6538">
            <w:pPr>
              <w:autoSpaceDE w:val="0"/>
              <w:autoSpaceDN w:val="0"/>
              <w:adjustRightInd w:val="0"/>
              <w:textAlignment w:val="center"/>
              <w:rPr>
                <w:rFonts w:ascii="GHEA Grapalat" w:eastAsia="Calibri" w:hAnsi="GHEA Grapalat" w:cs="Sylfaen"/>
                <w:b/>
                <w:color w:val="000000"/>
                <w:sz w:val="24"/>
                <w:szCs w:val="24"/>
              </w:rPr>
            </w:pPr>
            <w:proofErr w:type="spellStart"/>
            <w:r w:rsidRPr="00F74E70">
              <w:rPr>
                <w:rFonts w:ascii="GHEA Grapalat" w:eastAsia="Calibri" w:hAnsi="GHEA Grapalat" w:cs="Sylfaen"/>
                <w:b/>
                <w:color w:val="000000"/>
                <w:sz w:val="24"/>
                <w:szCs w:val="24"/>
              </w:rPr>
              <w:t>Թեմատիկ</w:t>
            </w:r>
            <w:proofErr w:type="spellEnd"/>
            <w:r w:rsidRPr="00F74E70">
              <w:rPr>
                <w:rFonts w:ascii="GHEA Grapalat" w:eastAsia="Calibri" w:hAnsi="GHEA Grapalat" w:cs="Sylfaen"/>
                <w:b/>
                <w:color w:val="000000"/>
                <w:sz w:val="24"/>
                <w:szCs w:val="24"/>
              </w:rPr>
              <w:t xml:space="preserve"> </w:t>
            </w:r>
            <w:proofErr w:type="spellStart"/>
            <w:r w:rsidRPr="00F74E70">
              <w:rPr>
                <w:rFonts w:ascii="GHEA Grapalat" w:eastAsia="Calibri" w:hAnsi="GHEA Grapalat" w:cs="Sylfaen"/>
                <w:b/>
                <w:color w:val="000000"/>
                <w:sz w:val="24"/>
                <w:szCs w:val="24"/>
              </w:rPr>
              <w:t>ցուցապաստառներ</w:t>
            </w:r>
            <w:proofErr w:type="spellEnd"/>
          </w:p>
        </w:tc>
        <w:tc>
          <w:tcPr>
            <w:tcW w:w="1608" w:type="dxa"/>
          </w:tcPr>
          <w:p w14:paraId="3813E8F9"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p>
        </w:tc>
        <w:tc>
          <w:tcPr>
            <w:tcW w:w="1872" w:type="dxa"/>
          </w:tcPr>
          <w:p w14:paraId="6EDD5BE4"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p>
        </w:tc>
      </w:tr>
      <w:tr w:rsidR="00DA3360" w:rsidRPr="00F74E70" w14:paraId="23343ACD" w14:textId="77777777" w:rsidTr="00DA3360">
        <w:trPr>
          <w:trHeight w:val="264"/>
        </w:trPr>
        <w:tc>
          <w:tcPr>
            <w:tcW w:w="1271" w:type="dxa"/>
          </w:tcPr>
          <w:p w14:paraId="558BB950" w14:textId="77777777" w:rsidR="00DA3360" w:rsidRPr="00F74E70" w:rsidRDefault="00DA3360" w:rsidP="003863FB">
            <w:pPr>
              <w:numPr>
                <w:ilvl w:val="0"/>
                <w:numId w:val="198"/>
              </w:numPr>
              <w:autoSpaceDE w:val="0"/>
              <w:autoSpaceDN w:val="0"/>
              <w:adjustRightInd w:val="0"/>
              <w:spacing w:after="0" w:line="240" w:lineRule="auto"/>
              <w:ind w:left="0" w:firstLine="0"/>
              <w:jc w:val="center"/>
              <w:textAlignment w:val="center"/>
              <w:rPr>
                <w:rFonts w:ascii="GHEA Grapalat" w:eastAsia="Calibri" w:hAnsi="GHEA Grapalat" w:cs="GHEA Grapalat"/>
                <w:sz w:val="24"/>
                <w:szCs w:val="24"/>
              </w:rPr>
            </w:pPr>
          </w:p>
        </w:tc>
        <w:tc>
          <w:tcPr>
            <w:tcW w:w="5437" w:type="dxa"/>
          </w:tcPr>
          <w:p w14:paraId="6C510A53" w14:textId="77777777" w:rsidR="00DA3360" w:rsidRPr="00F74E70" w:rsidRDefault="00DA3360" w:rsidP="007E6538">
            <w:pPr>
              <w:autoSpaceDE w:val="0"/>
              <w:autoSpaceDN w:val="0"/>
              <w:adjustRightInd w:val="0"/>
              <w:textAlignment w:val="center"/>
              <w:rPr>
                <w:rFonts w:ascii="GHEA Grapalat" w:eastAsia="Calibri" w:hAnsi="GHEA Grapalat" w:cs="Sylfaen"/>
                <w:color w:val="000000"/>
                <w:sz w:val="24"/>
                <w:szCs w:val="24"/>
              </w:rPr>
            </w:pPr>
            <w:proofErr w:type="spellStart"/>
            <w:r w:rsidRPr="00F74E70">
              <w:rPr>
                <w:rFonts w:ascii="GHEA Grapalat" w:eastAsia="Calibri" w:hAnsi="GHEA Grapalat" w:cs="Sylfaen"/>
                <w:color w:val="000000"/>
                <w:sz w:val="24"/>
                <w:szCs w:val="24"/>
              </w:rPr>
              <w:t>Մեքենաների</w:t>
            </w:r>
            <w:proofErr w:type="spellEnd"/>
            <w:r w:rsidRPr="00F74E70">
              <w:rPr>
                <w:rFonts w:ascii="GHEA Grapalat" w:eastAsia="Calibri" w:hAnsi="GHEA Grapalat" w:cs="Sylfaen"/>
                <w:color w:val="000000"/>
                <w:sz w:val="24"/>
                <w:szCs w:val="24"/>
              </w:rPr>
              <w:t xml:space="preserve"> և </w:t>
            </w:r>
            <w:proofErr w:type="spellStart"/>
            <w:r w:rsidRPr="00F74E70">
              <w:rPr>
                <w:rFonts w:ascii="GHEA Grapalat" w:eastAsia="Calibri" w:hAnsi="GHEA Grapalat" w:cs="Sylfaen"/>
                <w:color w:val="000000"/>
                <w:sz w:val="24"/>
                <w:szCs w:val="24"/>
              </w:rPr>
              <w:t>մեքենամասերի</w:t>
            </w:r>
            <w:proofErr w:type="spellEnd"/>
            <w:r w:rsidRPr="00F74E70">
              <w:rPr>
                <w:rFonts w:ascii="GHEA Grapalat" w:eastAsia="Calibri" w:hAnsi="GHEA Grapalat" w:cs="Sylfaen"/>
                <w:color w:val="000000"/>
                <w:sz w:val="24"/>
                <w:szCs w:val="24"/>
              </w:rPr>
              <w:t xml:space="preserve"> </w:t>
            </w:r>
            <w:proofErr w:type="spellStart"/>
            <w:r w:rsidRPr="00F74E70">
              <w:rPr>
                <w:rFonts w:ascii="GHEA Grapalat" w:eastAsia="Calibri" w:hAnsi="GHEA Grapalat" w:cs="Sylfaen"/>
                <w:color w:val="000000"/>
                <w:sz w:val="24"/>
                <w:szCs w:val="24"/>
              </w:rPr>
              <w:t>տարբեր</w:t>
            </w:r>
            <w:proofErr w:type="spellEnd"/>
            <w:r w:rsidRPr="00F74E70">
              <w:rPr>
                <w:rFonts w:ascii="GHEA Grapalat" w:eastAsia="Calibri" w:hAnsi="GHEA Grapalat" w:cs="Sylfaen"/>
                <w:color w:val="000000"/>
                <w:sz w:val="24"/>
                <w:szCs w:val="24"/>
              </w:rPr>
              <w:t xml:space="preserve"> </w:t>
            </w:r>
            <w:proofErr w:type="spellStart"/>
            <w:r w:rsidRPr="00F74E70">
              <w:rPr>
                <w:rFonts w:ascii="GHEA Grapalat" w:eastAsia="Calibri" w:hAnsi="GHEA Grapalat" w:cs="Sylfaen"/>
                <w:color w:val="000000"/>
                <w:sz w:val="24"/>
                <w:szCs w:val="24"/>
              </w:rPr>
              <w:t>հանգույցների</w:t>
            </w:r>
            <w:proofErr w:type="spellEnd"/>
            <w:r w:rsidRPr="00F74E70">
              <w:rPr>
                <w:rFonts w:ascii="GHEA Grapalat" w:eastAsia="Calibri" w:hAnsi="GHEA Grapalat" w:cs="Sylfaen"/>
                <w:color w:val="000000"/>
                <w:sz w:val="24"/>
                <w:szCs w:val="24"/>
              </w:rPr>
              <w:t xml:space="preserve"> </w:t>
            </w:r>
            <w:proofErr w:type="spellStart"/>
            <w:r w:rsidRPr="00F74E70">
              <w:rPr>
                <w:rFonts w:ascii="GHEA Grapalat" w:eastAsia="Calibri" w:hAnsi="GHEA Grapalat" w:cs="Sylfaen"/>
                <w:color w:val="000000"/>
                <w:sz w:val="24"/>
                <w:szCs w:val="24"/>
              </w:rPr>
              <w:t>ցուցապաստառներ</w:t>
            </w:r>
            <w:proofErr w:type="spellEnd"/>
            <w:r w:rsidRPr="00F74E70">
              <w:rPr>
                <w:rFonts w:ascii="GHEA Grapalat" w:eastAsia="Calibri" w:hAnsi="GHEA Grapalat" w:cs="Sylfaen"/>
                <w:color w:val="000000"/>
                <w:sz w:val="24"/>
                <w:szCs w:val="24"/>
              </w:rPr>
              <w:t xml:space="preserve">, </w:t>
            </w:r>
            <w:proofErr w:type="spellStart"/>
            <w:r w:rsidRPr="00F74E70">
              <w:rPr>
                <w:rFonts w:ascii="GHEA Grapalat" w:eastAsia="Calibri" w:hAnsi="GHEA Grapalat" w:cs="Sylfaen"/>
                <w:color w:val="000000"/>
                <w:sz w:val="24"/>
                <w:szCs w:val="24"/>
              </w:rPr>
              <w:t>դիդակտիկ</w:t>
            </w:r>
            <w:proofErr w:type="spellEnd"/>
            <w:r w:rsidRPr="00F74E70">
              <w:rPr>
                <w:rFonts w:ascii="GHEA Grapalat" w:eastAsia="Calibri" w:hAnsi="GHEA Grapalat" w:cs="Sylfaen"/>
                <w:color w:val="000000"/>
                <w:sz w:val="24"/>
                <w:szCs w:val="24"/>
              </w:rPr>
              <w:t xml:space="preserve"> </w:t>
            </w:r>
            <w:proofErr w:type="spellStart"/>
            <w:r w:rsidRPr="00F74E70">
              <w:rPr>
                <w:rFonts w:ascii="GHEA Grapalat" w:eastAsia="Calibri" w:hAnsi="GHEA Grapalat" w:cs="Sylfaen"/>
                <w:color w:val="000000"/>
                <w:sz w:val="24"/>
                <w:szCs w:val="24"/>
              </w:rPr>
              <w:t>միջոցներ</w:t>
            </w:r>
            <w:proofErr w:type="spellEnd"/>
          </w:p>
        </w:tc>
        <w:tc>
          <w:tcPr>
            <w:tcW w:w="1608" w:type="dxa"/>
          </w:tcPr>
          <w:p w14:paraId="7C06114D"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proofErr w:type="spellStart"/>
            <w:r w:rsidRPr="00F74E70">
              <w:rPr>
                <w:rFonts w:ascii="GHEA Grapalat" w:eastAsia="Calibri" w:hAnsi="GHEA Grapalat" w:cs="Sylfaen"/>
                <w:color w:val="000000"/>
                <w:sz w:val="24"/>
                <w:szCs w:val="24"/>
              </w:rPr>
              <w:t>հատ</w:t>
            </w:r>
            <w:proofErr w:type="spellEnd"/>
          </w:p>
        </w:tc>
        <w:tc>
          <w:tcPr>
            <w:tcW w:w="1872" w:type="dxa"/>
          </w:tcPr>
          <w:p w14:paraId="0FD2C09F"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r w:rsidRPr="00F74E70">
              <w:rPr>
                <w:rFonts w:ascii="GHEA Grapalat" w:eastAsia="Calibri" w:hAnsi="GHEA Grapalat" w:cs="Sylfaen"/>
                <w:color w:val="000000"/>
                <w:sz w:val="24"/>
                <w:szCs w:val="24"/>
              </w:rPr>
              <w:t>10</w:t>
            </w:r>
          </w:p>
        </w:tc>
      </w:tr>
      <w:tr w:rsidR="00DA3360" w:rsidRPr="00F74E70" w14:paraId="4F395202" w14:textId="77777777" w:rsidTr="00DA3360">
        <w:trPr>
          <w:trHeight w:val="264"/>
        </w:trPr>
        <w:tc>
          <w:tcPr>
            <w:tcW w:w="1271" w:type="dxa"/>
          </w:tcPr>
          <w:p w14:paraId="25C0964D" w14:textId="77777777" w:rsidR="00DA3360" w:rsidRPr="00F74E70" w:rsidRDefault="00DA3360" w:rsidP="003863FB">
            <w:pPr>
              <w:numPr>
                <w:ilvl w:val="0"/>
                <w:numId w:val="198"/>
              </w:numPr>
              <w:autoSpaceDE w:val="0"/>
              <w:autoSpaceDN w:val="0"/>
              <w:adjustRightInd w:val="0"/>
              <w:spacing w:after="0" w:line="240" w:lineRule="auto"/>
              <w:ind w:left="0" w:firstLine="0"/>
              <w:jc w:val="center"/>
              <w:textAlignment w:val="center"/>
              <w:rPr>
                <w:rFonts w:ascii="GHEA Grapalat" w:eastAsia="Calibri" w:hAnsi="GHEA Grapalat" w:cs="GHEA Grapalat"/>
                <w:sz w:val="24"/>
                <w:szCs w:val="24"/>
              </w:rPr>
            </w:pPr>
          </w:p>
        </w:tc>
        <w:tc>
          <w:tcPr>
            <w:tcW w:w="5437" w:type="dxa"/>
          </w:tcPr>
          <w:p w14:paraId="6852DAEB" w14:textId="77777777" w:rsidR="00DA3360" w:rsidRPr="00F74E70" w:rsidRDefault="00DA3360" w:rsidP="007E6538">
            <w:pPr>
              <w:autoSpaceDE w:val="0"/>
              <w:autoSpaceDN w:val="0"/>
              <w:adjustRightInd w:val="0"/>
              <w:textAlignment w:val="center"/>
              <w:rPr>
                <w:rFonts w:ascii="GHEA Grapalat" w:eastAsia="Calibri" w:hAnsi="GHEA Grapalat" w:cs="Sylfaen"/>
                <w:color w:val="000000"/>
                <w:sz w:val="24"/>
                <w:szCs w:val="24"/>
              </w:rPr>
            </w:pPr>
            <w:proofErr w:type="spellStart"/>
            <w:r w:rsidRPr="00F74E70">
              <w:rPr>
                <w:rFonts w:ascii="GHEA Grapalat" w:eastAsia="Calibri" w:hAnsi="GHEA Grapalat" w:cs="Sylfaen"/>
                <w:color w:val="000000"/>
                <w:sz w:val="24"/>
                <w:szCs w:val="24"/>
              </w:rPr>
              <w:t>Տարբեր</w:t>
            </w:r>
            <w:proofErr w:type="spellEnd"/>
            <w:r w:rsidRPr="00F74E70">
              <w:rPr>
                <w:rFonts w:ascii="GHEA Grapalat" w:eastAsia="Calibri" w:hAnsi="GHEA Grapalat" w:cs="Sylfaen"/>
                <w:color w:val="000000"/>
                <w:sz w:val="24"/>
                <w:szCs w:val="24"/>
              </w:rPr>
              <w:t xml:space="preserve"> </w:t>
            </w:r>
            <w:proofErr w:type="spellStart"/>
            <w:r w:rsidRPr="00F74E70">
              <w:rPr>
                <w:rFonts w:ascii="GHEA Grapalat" w:eastAsia="Calibri" w:hAnsi="GHEA Grapalat" w:cs="Sylfaen"/>
                <w:color w:val="000000"/>
                <w:sz w:val="24"/>
                <w:szCs w:val="24"/>
              </w:rPr>
              <w:t>էլեկտրական</w:t>
            </w:r>
            <w:proofErr w:type="spellEnd"/>
            <w:r w:rsidRPr="00F74E70">
              <w:rPr>
                <w:rFonts w:ascii="GHEA Grapalat" w:eastAsia="Calibri" w:hAnsi="GHEA Grapalat" w:cs="Sylfaen"/>
                <w:color w:val="000000"/>
                <w:sz w:val="24"/>
                <w:szCs w:val="24"/>
              </w:rPr>
              <w:t xml:space="preserve"> </w:t>
            </w:r>
            <w:proofErr w:type="spellStart"/>
            <w:r w:rsidRPr="00F74E70">
              <w:rPr>
                <w:rFonts w:ascii="GHEA Grapalat" w:eastAsia="Calibri" w:hAnsi="GHEA Grapalat" w:cs="Sylfaen"/>
                <w:color w:val="000000"/>
                <w:sz w:val="24"/>
                <w:szCs w:val="24"/>
              </w:rPr>
              <w:t>սարքավորումների</w:t>
            </w:r>
            <w:proofErr w:type="spellEnd"/>
            <w:r w:rsidRPr="00F74E70">
              <w:rPr>
                <w:rFonts w:ascii="GHEA Grapalat" w:eastAsia="Calibri" w:hAnsi="GHEA Grapalat" w:cs="Sylfaen"/>
                <w:color w:val="000000"/>
                <w:sz w:val="24"/>
                <w:szCs w:val="24"/>
              </w:rPr>
              <w:t xml:space="preserve"> </w:t>
            </w:r>
            <w:proofErr w:type="spellStart"/>
            <w:r w:rsidRPr="00F74E70">
              <w:rPr>
                <w:rFonts w:ascii="GHEA Grapalat" w:eastAsia="Calibri" w:hAnsi="GHEA Grapalat" w:cs="Sylfaen"/>
                <w:color w:val="000000"/>
                <w:sz w:val="24"/>
                <w:szCs w:val="24"/>
              </w:rPr>
              <w:t>ցուցապաստառներ</w:t>
            </w:r>
            <w:proofErr w:type="spellEnd"/>
          </w:p>
        </w:tc>
        <w:tc>
          <w:tcPr>
            <w:tcW w:w="1608" w:type="dxa"/>
          </w:tcPr>
          <w:p w14:paraId="4DA54622"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proofErr w:type="spellStart"/>
            <w:r w:rsidRPr="00F74E70">
              <w:rPr>
                <w:rFonts w:ascii="GHEA Grapalat" w:eastAsia="Calibri" w:hAnsi="GHEA Grapalat" w:cs="Sylfaen"/>
                <w:color w:val="000000"/>
                <w:sz w:val="24"/>
                <w:szCs w:val="24"/>
              </w:rPr>
              <w:t>հատ</w:t>
            </w:r>
            <w:proofErr w:type="spellEnd"/>
          </w:p>
        </w:tc>
        <w:tc>
          <w:tcPr>
            <w:tcW w:w="1872" w:type="dxa"/>
          </w:tcPr>
          <w:p w14:paraId="58805B3F"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r w:rsidRPr="00F74E70">
              <w:rPr>
                <w:rFonts w:ascii="GHEA Grapalat" w:eastAsia="Calibri" w:hAnsi="GHEA Grapalat" w:cs="Sylfaen"/>
                <w:color w:val="000000"/>
                <w:sz w:val="24"/>
                <w:szCs w:val="24"/>
              </w:rPr>
              <w:t>10</w:t>
            </w:r>
          </w:p>
        </w:tc>
      </w:tr>
      <w:tr w:rsidR="00DA3360" w:rsidRPr="00F74E70" w14:paraId="689FB2D6" w14:textId="77777777" w:rsidTr="00DA3360">
        <w:trPr>
          <w:trHeight w:val="264"/>
        </w:trPr>
        <w:tc>
          <w:tcPr>
            <w:tcW w:w="1271" w:type="dxa"/>
          </w:tcPr>
          <w:p w14:paraId="650BF390" w14:textId="77777777" w:rsidR="00DA3360" w:rsidRPr="00F74E70" w:rsidRDefault="00DA3360" w:rsidP="003863FB">
            <w:pPr>
              <w:numPr>
                <w:ilvl w:val="0"/>
                <w:numId w:val="198"/>
              </w:numPr>
              <w:autoSpaceDE w:val="0"/>
              <w:autoSpaceDN w:val="0"/>
              <w:adjustRightInd w:val="0"/>
              <w:spacing w:after="0" w:line="240" w:lineRule="auto"/>
              <w:ind w:left="0" w:firstLine="0"/>
              <w:jc w:val="center"/>
              <w:textAlignment w:val="center"/>
              <w:rPr>
                <w:rFonts w:ascii="GHEA Grapalat" w:eastAsia="Calibri" w:hAnsi="GHEA Grapalat" w:cs="GHEA Grapalat"/>
                <w:sz w:val="24"/>
                <w:szCs w:val="24"/>
              </w:rPr>
            </w:pPr>
          </w:p>
        </w:tc>
        <w:tc>
          <w:tcPr>
            <w:tcW w:w="5437" w:type="dxa"/>
          </w:tcPr>
          <w:p w14:paraId="168BB72D" w14:textId="77777777" w:rsidR="00DA3360" w:rsidRPr="00F74E70" w:rsidRDefault="00DA3360" w:rsidP="007E6538">
            <w:pPr>
              <w:autoSpaceDE w:val="0"/>
              <w:autoSpaceDN w:val="0"/>
              <w:adjustRightInd w:val="0"/>
              <w:textAlignment w:val="center"/>
              <w:rPr>
                <w:rFonts w:ascii="GHEA Grapalat" w:eastAsia="Calibri" w:hAnsi="GHEA Grapalat" w:cs="Sylfaen"/>
                <w:color w:val="000000"/>
                <w:sz w:val="24"/>
                <w:szCs w:val="24"/>
              </w:rPr>
            </w:pPr>
            <w:proofErr w:type="spellStart"/>
            <w:r w:rsidRPr="00F74E70">
              <w:rPr>
                <w:rFonts w:ascii="GHEA Grapalat" w:eastAsia="Calibri" w:hAnsi="GHEA Grapalat" w:cs="Sylfaen"/>
                <w:color w:val="000000"/>
                <w:sz w:val="24"/>
                <w:szCs w:val="24"/>
              </w:rPr>
              <w:t>Տեխնիկական</w:t>
            </w:r>
            <w:proofErr w:type="spellEnd"/>
            <w:r w:rsidRPr="00F74E70">
              <w:rPr>
                <w:rFonts w:ascii="GHEA Grapalat" w:eastAsia="Calibri" w:hAnsi="GHEA Grapalat" w:cs="Sylfaen"/>
                <w:color w:val="000000"/>
                <w:sz w:val="24"/>
                <w:szCs w:val="24"/>
              </w:rPr>
              <w:t xml:space="preserve"> </w:t>
            </w:r>
            <w:proofErr w:type="spellStart"/>
            <w:r w:rsidRPr="00F74E70">
              <w:rPr>
                <w:rFonts w:ascii="GHEA Grapalat" w:eastAsia="Calibri" w:hAnsi="GHEA Grapalat" w:cs="Sylfaen"/>
                <w:color w:val="000000"/>
                <w:sz w:val="24"/>
                <w:szCs w:val="24"/>
              </w:rPr>
              <w:t>սպասարկման</w:t>
            </w:r>
            <w:proofErr w:type="spellEnd"/>
            <w:r w:rsidRPr="00F74E70">
              <w:rPr>
                <w:rFonts w:ascii="GHEA Grapalat" w:eastAsia="Calibri" w:hAnsi="GHEA Grapalat" w:cs="Sylfaen"/>
                <w:color w:val="000000"/>
                <w:sz w:val="24"/>
                <w:szCs w:val="24"/>
              </w:rPr>
              <w:t xml:space="preserve"> </w:t>
            </w:r>
            <w:proofErr w:type="spellStart"/>
            <w:r w:rsidRPr="00F74E70">
              <w:rPr>
                <w:rFonts w:ascii="GHEA Grapalat" w:eastAsia="Calibri" w:hAnsi="GHEA Grapalat" w:cs="Sylfaen"/>
                <w:color w:val="000000"/>
                <w:sz w:val="24"/>
                <w:szCs w:val="24"/>
              </w:rPr>
              <w:t>համար</w:t>
            </w:r>
            <w:proofErr w:type="spellEnd"/>
            <w:r w:rsidRPr="00F74E70">
              <w:rPr>
                <w:rFonts w:ascii="GHEA Grapalat" w:eastAsia="Calibri" w:hAnsi="GHEA Grapalat" w:cs="Sylfaen"/>
                <w:color w:val="000000"/>
                <w:sz w:val="24"/>
                <w:szCs w:val="24"/>
              </w:rPr>
              <w:t xml:space="preserve"> </w:t>
            </w:r>
            <w:proofErr w:type="spellStart"/>
            <w:r w:rsidRPr="00F74E70">
              <w:rPr>
                <w:rFonts w:ascii="GHEA Grapalat" w:eastAsia="Calibri" w:hAnsi="GHEA Grapalat" w:cs="Sylfaen"/>
                <w:color w:val="000000"/>
                <w:sz w:val="24"/>
                <w:szCs w:val="24"/>
              </w:rPr>
              <w:t>անհրաժեշտ</w:t>
            </w:r>
            <w:proofErr w:type="spellEnd"/>
            <w:r w:rsidRPr="00F74E70">
              <w:rPr>
                <w:rFonts w:ascii="GHEA Grapalat" w:eastAsia="Calibri" w:hAnsi="GHEA Grapalat" w:cs="Sylfaen"/>
                <w:color w:val="000000"/>
                <w:sz w:val="24"/>
                <w:szCs w:val="24"/>
              </w:rPr>
              <w:t xml:space="preserve"> </w:t>
            </w:r>
            <w:proofErr w:type="spellStart"/>
            <w:r w:rsidRPr="00F74E70">
              <w:rPr>
                <w:rFonts w:ascii="GHEA Grapalat" w:eastAsia="Calibri" w:hAnsi="GHEA Grapalat" w:cs="Sylfaen"/>
                <w:color w:val="000000"/>
                <w:sz w:val="24"/>
                <w:szCs w:val="24"/>
              </w:rPr>
              <w:t>սարքավորումների</w:t>
            </w:r>
            <w:proofErr w:type="spellEnd"/>
            <w:r w:rsidRPr="00F74E70">
              <w:rPr>
                <w:rFonts w:ascii="GHEA Grapalat" w:eastAsia="Calibri" w:hAnsi="GHEA Grapalat" w:cs="Sylfaen"/>
                <w:color w:val="000000"/>
                <w:sz w:val="24"/>
                <w:szCs w:val="24"/>
              </w:rPr>
              <w:t xml:space="preserve"> </w:t>
            </w:r>
            <w:proofErr w:type="spellStart"/>
            <w:r w:rsidRPr="00F74E70">
              <w:rPr>
                <w:rFonts w:ascii="GHEA Grapalat" w:eastAsia="Calibri" w:hAnsi="GHEA Grapalat" w:cs="Sylfaen"/>
                <w:color w:val="000000"/>
                <w:sz w:val="24"/>
                <w:szCs w:val="24"/>
              </w:rPr>
              <w:t>ցուցապաստառներ</w:t>
            </w:r>
            <w:proofErr w:type="spellEnd"/>
          </w:p>
        </w:tc>
        <w:tc>
          <w:tcPr>
            <w:tcW w:w="1608" w:type="dxa"/>
          </w:tcPr>
          <w:p w14:paraId="08FF075A"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proofErr w:type="spellStart"/>
            <w:r w:rsidRPr="00F74E70">
              <w:rPr>
                <w:rFonts w:ascii="GHEA Grapalat" w:eastAsia="Calibri" w:hAnsi="GHEA Grapalat" w:cs="Sylfaen"/>
                <w:color w:val="000000"/>
                <w:sz w:val="24"/>
                <w:szCs w:val="24"/>
              </w:rPr>
              <w:t>հատ</w:t>
            </w:r>
            <w:proofErr w:type="spellEnd"/>
          </w:p>
        </w:tc>
        <w:tc>
          <w:tcPr>
            <w:tcW w:w="1872" w:type="dxa"/>
          </w:tcPr>
          <w:p w14:paraId="3AC9BE8B"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r w:rsidRPr="00F74E70">
              <w:rPr>
                <w:rFonts w:ascii="GHEA Grapalat" w:eastAsia="Calibri" w:hAnsi="GHEA Grapalat" w:cs="Sylfaen"/>
                <w:color w:val="000000"/>
                <w:sz w:val="24"/>
                <w:szCs w:val="24"/>
              </w:rPr>
              <w:t>10</w:t>
            </w:r>
          </w:p>
        </w:tc>
      </w:tr>
      <w:tr w:rsidR="00DA3360" w:rsidRPr="00F74E70" w14:paraId="421BE426" w14:textId="77777777" w:rsidTr="00DA3360">
        <w:trPr>
          <w:trHeight w:val="264"/>
        </w:trPr>
        <w:tc>
          <w:tcPr>
            <w:tcW w:w="1271" w:type="dxa"/>
          </w:tcPr>
          <w:p w14:paraId="519C9B80" w14:textId="77777777" w:rsidR="00DA3360" w:rsidRPr="00F74E70" w:rsidRDefault="00DA3360" w:rsidP="003863FB">
            <w:pPr>
              <w:numPr>
                <w:ilvl w:val="0"/>
                <w:numId w:val="198"/>
              </w:numPr>
              <w:autoSpaceDE w:val="0"/>
              <w:autoSpaceDN w:val="0"/>
              <w:adjustRightInd w:val="0"/>
              <w:spacing w:after="0" w:line="240" w:lineRule="auto"/>
              <w:ind w:left="0" w:firstLine="0"/>
              <w:jc w:val="center"/>
              <w:textAlignment w:val="center"/>
              <w:rPr>
                <w:rFonts w:ascii="GHEA Grapalat" w:eastAsia="Calibri" w:hAnsi="GHEA Grapalat" w:cs="GHEA Grapalat"/>
                <w:sz w:val="24"/>
                <w:szCs w:val="24"/>
              </w:rPr>
            </w:pPr>
          </w:p>
        </w:tc>
        <w:tc>
          <w:tcPr>
            <w:tcW w:w="5437" w:type="dxa"/>
          </w:tcPr>
          <w:p w14:paraId="00065C97" w14:textId="77777777" w:rsidR="00DA3360" w:rsidRPr="00F74E70" w:rsidRDefault="00DA3360" w:rsidP="007E6538">
            <w:pPr>
              <w:autoSpaceDE w:val="0"/>
              <w:autoSpaceDN w:val="0"/>
              <w:adjustRightInd w:val="0"/>
              <w:textAlignment w:val="center"/>
              <w:rPr>
                <w:rFonts w:ascii="GHEA Grapalat" w:eastAsia="Calibri" w:hAnsi="GHEA Grapalat" w:cs="Sylfaen"/>
                <w:color w:val="000000"/>
                <w:sz w:val="24"/>
                <w:szCs w:val="24"/>
              </w:rPr>
            </w:pPr>
            <w:proofErr w:type="spellStart"/>
            <w:r w:rsidRPr="00F74E70">
              <w:rPr>
                <w:rFonts w:ascii="GHEA Grapalat" w:eastAsia="Calibri" w:hAnsi="GHEA Grapalat" w:cs="Sylfaen"/>
                <w:color w:val="000000"/>
                <w:sz w:val="24"/>
                <w:szCs w:val="24"/>
              </w:rPr>
              <w:t>Տեխնիկական</w:t>
            </w:r>
            <w:proofErr w:type="spellEnd"/>
            <w:r w:rsidRPr="00F74E70">
              <w:rPr>
                <w:rFonts w:ascii="GHEA Grapalat" w:eastAsia="Calibri" w:hAnsi="GHEA Grapalat" w:cs="Sylfaen"/>
                <w:color w:val="000000"/>
                <w:sz w:val="24"/>
                <w:szCs w:val="24"/>
              </w:rPr>
              <w:t xml:space="preserve"> </w:t>
            </w:r>
            <w:proofErr w:type="spellStart"/>
            <w:r w:rsidRPr="00F74E70">
              <w:rPr>
                <w:rFonts w:ascii="GHEA Grapalat" w:eastAsia="Calibri" w:hAnsi="GHEA Grapalat" w:cs="Sylfaen"/>
                <w:color w:val="000000"/>
                <w:sz w:val="24"/>
                <w:szCs w:val="24"/>
              </w:rPr>
              <w:t>աշխատանքների</w:t>
            </w:r>
            <w:proofErr w:type="spellEnd"/>
            <w:r w:rsidRPr="00F74E70">
              <w:rPr>
                <w:rFonts w:ascii="GHEA Grapalat" w:eastAsia="Calibri" w:hAnsi="GHEA Grapalat" w:cs="Sylfaen"/>
                <w:color w:val="000000"/>
                <w:sz w:val="24"/>
                <w:szCs w:val="24"/>
              </w:rPr>
              <w:t xml:space="preserve"> </w:t>
            </w:r>
            <w:proofErr w:type="spellStart"/>
            <w:r w:rsidRPr="00F74E70">
              <w:rPr>
                <w:rFonts w:ascii="GHEA Grapalat" w:eastAsia="Calibri" w:hAnsi="GHEA Grapalat" w:cs="Sylfaen"/>
                <w:color w:val="000000"/>
                <w:sz w:val="24"/>
                <w:szCs w:val="24"/>
              </w:rPr>
              <w:t>ուղոցույցներ</w:t>
            </w:r>
            <w:proofErr w:type="spellEnd"/>
          </w:p>
        </w:tc>
        <w:tc>
          <w:tcPr>
            <w:tcW w:w="1608" w:type="dxa"/>
          </w:tcPr>
          <w:p w14:paraId="0F1AAD3A"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proofErr w:type="spellStart"/>
            <w:r w:rsidRPr="00F74E70">
              <w:rPr>
                <w:rFonts w:ascii="GHEA Grapalat" w:eastAsia="Calibri" w:hAnsi="GHEA Grapalat" w:cs="Sylfaen"/>
                <w:color w:val="000000"/>
                <w:sz w:val="24"/>
                <w:szCs w:val="24"/>
              </w:rPr>
              <w:t>հատ</w:t>
            </w:r>
            <w:proofErr w:type="spellEnd"/>
          </w:p>
        </w:tc>
        <w:tc>
          <w:tcPr>
            <w:tcW w:w="1872" w:type="dxa"/>
          </w:tcPr>
          <w:p w14:paraId="0D744F89"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r w:rsidRPr="00F74E70">
              <w:rPr>
                <w:rFonts w:ascii="GHEA Grapalat" w:eastAsia="Calibri" w:hAnsi="GHEA Grapalat" w:cs="Sylfaen"/>
                <w:color w:val="000000"/>
                <w:sz w:val="24"/>
                <w:szCs w:val="24"/>
              </w:rPr>
              <w:t>10</w:t>
            </w:r>
          </w:p>
        </w:tc>
      </w:tr>
      <w:tr w:rsidR="00DA3360" w:rsidRPr="00F74E70" w14:paraId="0558FDA4" w14:textId="77777777" w:rsidTr="00DA3360">
        <w:trPr>
          <w:trHeight w:val="264"/>
        </w:trPr>
        <w:tc>
          <w:tcPr>
            <w:tcW w:w="1271" w:type="dxa"/>
          </w:tcPr>
          <w:p w14:paraId="430C61FC" w14:textId="77777777" w:rsidR="00DA3360" w:rsidRPr="00F74E70" w:rsidRDefault="00DA3360" w:rsidP="003863FB">
            <w:pPr>
              <w:numPr>
                <w:ilvl w:val="0"/>
                <w:numId w:val="198"/>
              </w:numPr>
              <w:autoSpaceDE w:val="0"/>
              <w:autoSpaceDN w:val="0"/>
              <w:adjustRightInd w:val="0"/>
              <w:spacing w:after="0" w:line="240" w:lineRule="auto"/>
              <w:ind w:left="0" w:firstLine="0"/>
              <w:jc w:val="center"/>
              <w:textAlignment w:val="center"/>
              <w:rPr>
                <w:rFonts w:ascii="GHEA Grapalat" w:eastAsia="Calibri" w:hAnsi="GHEA Grapalat" w:cs="GHEA Grapalat"/>
                <w:sz w:val="24"/>
                <w:szCs w:val="24"/>
              </w:rPr>
            </w:pPr>
          </w:p>
        </w:tc>
        <w:tc>
          <w:tcPr>
            <w:tcW w:w="5437" w:type="dxa"/>
          </w:tcPr>
          <w:p w14:paraId="4D17E28D" w14:textId="77777777" w:rsidR="00DA3360" w:rsidRPr="00F74E70" w:rsidRDefault="00DA3360" w:rsidP="007E6538">
            <w:pPr>
              <w:autoSpaceDE w:val="0"/>
              <w:autoSpaceDN w:val="0"/>
              <w:adjustRightInd w:val="0"/>
              <w:textAlignment w:val="center"/>
              <w:rPr>
                <w:rFonts w:ascii="GHEA Grapalat" w:eastAsia="Calibri" w:hAnsi="GHEA Grapalat" w:cs="Sylfaen"/>
                <w:color w:val="000000"/>
                <w:sz w:val="24"/>
                <w:szCs w:val="24"/>
              </w:rPr>
            </w:pPr>
            <w:proofErr w:type="spellStart"/>
            <w:r w:rsidRPr="00F74E70">
              <w:rPr>
                <w:rFonts w:ascii="GHEA Grapalat" w:eastAsia="Calibri" w:hAnsi="GHEA Grapalat" w:cs="Sylfaen"/>
                <w:color w:val="000000"/>
                <w:sz w:val="24"/>
                <w:szCs w:val="24"/>
              </w:rPr>
              <w:t>Նախնական</w:t>
            </w:r>
            <w:proofErr w:type="spellEnd"/>
            <w:r w:rsidRPr="00F74E70">
              <w:rPr>
                <w:rFonts w:ascii="GHEA Grapalat" w:eastAsia="Calibri" w:hAnsi="GHEA Grapalat" w:cs="Sylfaen"/>
                <w:color w:val="000000"/>
                <w:sz w:val="24"/>
                <w:szCs w:val="24"/>
              </w:rPr>
              <w:t xml:space="preserve"> </w:t>
            </w:r>
            <w:proofErr w:type="spellStart"/>
            <w:r w:rsidRPr="00F74E70">
              <w:rPr>
                <w:rFonts w:ascii="GHEA Grapalat" w:eastAsia="Calibri" w:hAnsi="GHEA Grapalat" w:cs="Sylfaen"/>
                <w:color w:val="000000"/>
                <w:sz w:val="24"/>
                <w:szCs w:val="24"/>
              </w:rPr>
              <w:t>խորհրդատվական</w:t>
            </w:r>
            <w:proofErr w:type="spellEnd"/>
            <w:r w:rsidRPr="00F74E70">
              <w:rPr>
                <w:rFonts w:ascii="GHEA Grapalat" w:eastAsia="Calibri" w:hAnsi="GHEA Grapalat" w:cs="Sylfaen"/>
                <w:color w:val="000000"/>
                <w:sz w:val="24"/>
                <w:szCs w:val="24"/>
              </w:rPr>
              <w:t xml:space="preserve"> </w:t>
            </w:r>
            <w:proofErr w:type="spellStart"/>
            <w:r w:rsidRPr="00F74E70">
              <w:rPr>
                <w:rFonts w:ascii="GHEA Grapalat" w:eastAsia="Calibri" w:hAnsi="GHEA Grapalat" w:cs="Sylfaen"/>
                <w:color w:val="000000"/>
                <w:sz w:val="24"/>
                <w:szCs w:val="24"/>
              </w:rPr>
              <w:t>ուղեցույցներ</w:t>
            </w:r>
            <w:proofErr w:type="spellEnd"/>
          </w:p>
        </w:tc>
        <w:tc>
          <w:tcPr>
            <w:tcW w:w="1608" w:type="dxa"/>
          </w:tcPr>
          <w:p w14:paraId="285B2B8B"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proofErr w:type="spellStart"/>
            <w:r w:rsidRPr="00F74E70">
              <w:rPr>
                <w:rFonts w:ascii="GHEA Grapalat" w:eastAsia="Calibri" w:hAnsi="GHEA Grapalat" w:cs="Sylfaen"/>
                <w:color w:val="000000"/>
                <w:sz w:val="24"/>
                <w:szCs w:val="24"/>
              </w:rPr>
              <w:t>հատ</w:t>
            </w:r>
            <w:proofErr w:type="spellEnd"/>
          </w:p>
        </w:tc>
        <w:tc>
          <w:tcPr>
            <w:tcW w:w="1872" w:type="dxa"/>
          </w:tcPr>
          <w:p w14:paraId="4CA231B0"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r w:rsidRPr="00F74E70">
              <w:rPr>
                <w:rFonts w:ascii="GHEA Grapalat" w:eastAsia="Calibri" w:hAnsi="GHEA Grapalat" w:cs="Sylfaen"/>
                <w:color w:val="000000"/>
                <w:sz w:val="24"/>
                <w:szCs w:val="24"/>
              </w:rPr>
              <w:t>10</w:t>
            </w:r>
          </w:p>
        </w:tc>
      </w:tr>
      <w:tr w:rsidR="00DA3360" w:rsidRPr="00F74E70" w14:paraId="53477CA6" w14:textId="77777777" w:rsidTr="00DA3360">
        <w:trPr>
          <w:trHeight w:val="264"/>
        </w:trPr>
        <w:tc>
          <w:tcPr>
            <w:tcW w:w="1271" w:type="dxa"/>
          </w:tcPr>
          <w:p w14:paraId="420721BE" w14:textId="1B00C0E2" w:rsidR="00DA3360" w:rsidRPr="00445214" w:rsidRDefault="00445214" w:rsidP="00DA3360">
            <w:pPr>
              <w:autoSpaceDE w:val="0"/>
              <w:autoSpaceDN w:val="0"/>
              <w:adjustRightInd w:val="0"/>
              <w:jc w:val="center"/>
              <w:textAlignment w:val="center"/>
              <w:rPr>
                <w:rFonts w:ascii="GHEA Grapalat" w:eastAsia="Calibri" w:hAnsi="GHEA Grapalat" w:cs="GHEA Grapalat"/>
                <w:b/>
                <w:sz w:val="24"/>
                <w:szCs w:val="24"/>
                <w:lang w:val="hy-AM"/>
              </w:rPr>
            </w:pPr>
            <w:r>
              <w:rPr>
                <w:rFonts w:ascii="GHEA Grapalat" w:eastAsia="Calibri" w:hAnsi="GHEA Grapalat" w:cs="GHEA Grapalat"/>
                <w:b/>
                <w:sz w:val="24"/>
                <w:szCs w:val="24"/>
                <w:lang w:val="hy-AM"/>
              </w:rPr>
              <w:t>7.</w:t>
            </w:r>
          </w:p>
        </w:tc>
        <w:tc>
          <w:tcPr>
            <w:tcW w:w="5437" w:type="dxa"/>
          </w:tcPr>
          <w:p w14:paraId="26A65376" w14:textId="77777777" w:rsidR="00DA3360" w:rsidRPr="00F74E70" w:rsidRDefault="00DA3360" w:rsidP="007E6538">
            <w:pPr>
              <w:autoSpaceDE w:val="0"/>
              <w:autoSpaceDN w:val="0"/>
              <w:adjustRightInd w:val="0"/>
              <w:textAlignment w:val="center"/>
              <w:rPr>
                <w:rFonts w:ascii="GHEA Grapalat" w:eastAsia="Calibri" w:hAnsi="GHEA Grapalat" w:cs="Sylfaen"/>
                <w:b/>
                <w:color w:val="000000"/>
                <w:sz w:val="24"/>
                <w:szCs w:val="24"/>
              </w:rPr>
            </w:pPr>
            <w:proofErr w:type="spellStart"/>
            <w:r w:rsidRPr="00F74E70">
              <w:rPr>
                <w:rFonts w:ascii="GHEA Grapalat" w:eastAsia="Calibri" w:hAnsi="GHEA Grapalat" w:cs="Sylfaen"/>
                <w:b/>
                <w:color w:val="000000"/>
                <w:sz w:val="24"/>
                <w:szCs w:val="24"/>
              </w:rPr>
              <w:t>Մոդելներ</w:t>
            </w:r>
            <w:proofErr w:type="spellEnd"/>
            <w:r w:rsidRPr="00F74E70">
              <w:rPr>
                <w:rFonts w:ascii="GHEA Grapalat" w:eastAsia="Calibri" w:hAnsi="GHEA Grapalat" w:cs="Sylfaen"/>
                <w:b/>
                <w:color w:val="000000"/>
                <w:sz w:val="24"/>
                <w:szCs w:val="24"/>
              </w:rPr>
              <w:t xml:space="preserve">, </w:t>
            </w:r>
            <w:proofErr w:type="spellStart"/>
            <w:r w:rsidRPr="00F74E70">
              <w:rPr>
                <w:rFonts w:ascii="GHEA Grapalat" w:eastAsia="Calibri" w:hAnsi="GHEA Grapalat" w:cs="Sylfaen"/>
                <w:b/>
                <w:color w:val="000000"/>
                <w:sz w:val="24"/>
                <w:szCs w:val="24"/>
              </w:rPr>
              <w:t>մակետներ</w:t>
            </w:r>
            <w:proofErr w:type="spellEnd"/>
          </w:p>
        </w:tc>
        <w:tc>
          <w:tcPr>
            <w:tcW w:w="1608" w:type="dxa"/>
          </w:tcPr>
          <w:p w14:paraId="55DC9CC0"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p>
        </w:tc>
        <w:tc>
          <w:tcPr>
            <w:tcW w:w="1872" w:type="dxa"/>
          </w:tcPr>
          <w:p w14:paraId="0B764526"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p>
        </w:tc>
      </w:tr>
      <w:tr w:rsidR="00DA3360" w:rsidRPr="00F74E70" w14:paraId="04D2607E" w14:textId="77777777" w:rsidTr="00DA3360">
        <w:trPr>
          <w:trHeight w:val="264"/>
        </w:trPr>
        <w:tc>
          <w:tcPr>
            <w:tcW w:w="1271" w:type="dxa"/>
          </w:tcPr>
          <w:p w14:paraId="7885CED5" w14:textId="77777777" w:rsidR="00DA3360" w:rsidRPr="00F74E70" w:rsidRDefault="00DA3360" w:rsidP="003863FB">
            <w:pPr>
              <w:numPr>
                <w:ilvl w:val="0"/>
                <w:numId w:val="199"/>
              </w:numPr>
              <w:autoSpaceDE w:val="0"/>
              <w:autoSpaceDN w:val="0"/>
              <w:adjustRightInd w:val="0"/>
              <w:spacing w:after="0" w:line="240" w:lineRule="auto"/>
              <w:ind w:left="0" w:firstLine="0"/>
              <w:jc w:val="center"/>
              <w:textAlignment w:val="center"/>
              <w:rPr>
                <w:rFonts w:ascii="GHEA Grapalat" w:eastAsia="Calibri" w:hAnsi="GHEA Grapalat" w:cs="GHEA Grapalat"/>
                <w:sz w:val="24"/>
                <w:szCs w:val="24"/>
              </w:rPr>
            </w:pPr>
          </w:p>
        </w:tc>
        <w:tc>
          <w:tcPr>
            <w:tcW w:w="5437" w:type="dxa"/>
          </w:tcPr>
          <w:p w14:paraId="405CBC1D" w14:textId="77777777" w:rsidR="00DA3360" w:rsidRPr="00F74E70" w:rsidRDefault="00DA3360" w:rsidP="007E6538">
            <w:pPr>
              <w:autoSpaceDE w:val="0"/>
              <w:autoSpaceDN w:val="0"/>
              <w:adjustRightInd w:val="0"/>
              <w:textAlignment w:val="center"/>
              <w:rPr>
                <w:rFonts w:ascii="GHEA Grapalat" w:eastAsia="Calibri" w:hAnsi="GHEA Grapalat" w:cs="Sylfaen"/>
                <w:color w:val="000000"/>
                <w:sz w:val="24"/>
                <w:szCs w:val="24"/>
              </w:rPr>
            </w:pPr>
            <w:proofErr w:type="spellStart"/>
            <w:r w:rsidRPr="00F74E70">
              <w:rPr>
                <w:rFonts w:ascii="GHEA Grapalat" w:eastAsia="Calibri" w:hAnsi="GHEA Grapalat" w:cs="Sylfaen"/>
                <w:color w:val="000000"/>
                <w:sz w:val="24"/>
                <w:szCs w:val="24"/>
              </w:rPr>
              <w:t>Տարբեր</w:t>
            </w:r>
            <w:proofErr w:type="spellEnd"/>
            <w:r w:rsidRPr="00F74E70">
              <w:rPr>
                <w:rFonts w:ascii="GHEA Grapalat" w:eastAsia="Calibri" w:hAnsi="GHEA Grapalat" w:cs="Sylfaen"/>
                <w:color w:val="000000"/>
                <w:sz w:val="24"/>
                <w:szCs w:val="24"/>
              </w:rPr>
              <w:t xml:space="preserve"> </w:t>
            </w:r>
            <w:proofErr w:type="spellStart"/>
            <w:r w:rsidRPr="00F74E70">
              <w:rPr>
                <w:rFonts w:ascii="GHEA Grapalat" w:eastAsia="Calibri" w:hAnsi="GHEA Grapalat" w:cs="Sylfaen"/>
                <w:color w:val="000000"/>
                <w:sz w:val="24"/>
                <w:szCs w:val="24"/>
              </w:rPr>
              <w:t>համակարգերի</w:t>
            </w:r>
            <w:proofErr w:type="spellEnd"/>
            <w:r w:rsidRPr="00F74E70">
              <w:rPr>
                <w:rFonts w:ascii="GHEA Grapalat" w:eastAsia="Calibri" w:hAnsi="GHEA Grapalat" w:cs="Sylfaen"/>
                <w:color w:val="000000"/>
                <w:sz w:val="24"/>
                <w:szCs w:val="24"/>
              </w:rPr>
              <w:t xml:space="preserve"> </w:t>
            </w:r>
            <w:proofErr w:type="spellStart"/>
            <w:r w:rsidRPr="00F74E70">
              <w:rPr>
                <w:rFonts w:ascii="GHEA Grapalat" w:eastAsia="Calibri" w:hAnsi="GHEA Grapalat" w:cs="Sylfaen"/>
                <w:color w:val="000000"/>
                <w:sz w:val="24"/>
                <w:szCs w:val="24"/>
              </w:rPr>
              <w:t>մոդելներ</w:t>
            </w:r>
            <w:proofErr w:type="spellEnd"/>
            <w:r w:rsidRPr="00F74E70">
              <w:rPr>
                <w:rFonts w:ascii="GHEA Grapalat" w:eastAsia="Calibri" w:hAnsi="GHEA Grapalat" w:cs="Sylfaen"/>
                <w:color w:val="000000"/>
                <w:sz w:val="24"/>
                <w:szCs w:val="24"/>
              </w:rPr>
              <w:t xml:space="preserve"> (</w:t>
            </w:r>
            <w:proofErr w:type="spellStart"/>
            <w:r w:rsidRPr="00F74E70">
              <w:rPr>
                <w:rFonts w:ascii="GHEA Grapalat" w:eastAsia="Calibri" w:hAnsi="GHEA Grapalat" w:cs="Sylfaen"/>
                <w:color w:val="000000"/>
                <w:sz w:val="24"/>
                <w:szCs w:val="24"/>
              </w:rPr>
              <w:t>յուղման</w:t>
            </w:r>
            <w:proofErr w:type="spellEnd"/>
            <w:r w:rsidRPr="00F74E70">
              <w:rPr>
                <w:rFonts w:ascii="GHEA Grapalat" w:eastAsia="Calibri" w:hAnsi="GHEA Grapalat" w:cs="Sylfaen"/>
                <w:color w:val="000000"/>
                <w:sz w:val="24"/>
                <w:szCs w:val="24"/>
              </w:rPr>
              <w:t xml:space="preserve">, </w:t>
            </w:r>
            <w:proofErr w:type="spellStart"/>
            <w:r w:rsidRPr="00F74E70">
              <w:rPr>
                <w:rFonts w:ascii="GHEA Grapalat" w:eastAsia="Calibri" w:hAnsi="GHEA Grapalat" w:cs="Sylfaen"/>
                <w:color w:val="000000"/>
                <w:sz w:val="24"/>
                <w:szCs w:val="24"/>
              </w:rPr>
              <w:t>սնման</w:t>
            </w:r>
            <w:proofErr w:type="spellEnd"/>
            <w:r w:rsidRPr="00F74E70">
              <w:rPr>
                <w:rFonts w:ascii="GHEA Grapalat" w:eastAsia="Calibri" w:hAnsi="GHEA Grapalat" w:cs="Sylfaen"/>
                <w:color w:val="000000"/>
                <w:sz w:val="24"/>
                <w:szCs w:val="24"/>
              </w:rPr>
              <w:t xml:space="preserve">, </w:t>
            </w:r>
            <w:proofErr w:type="spellStart"/>
            <w:r w:rsidRPr="00F74E70">
              <w:rPr>
                <w:rFonts w:ascii="GHEA Grapalat" w:eastAsia="Calibri" w:hAnsi="GHEA Grapalat" w:cs="Sylfaen"/>
                <w:color w:val="000000"/>
                <w:sz w:val="24"/>
                <w:szCs w:val="24"/>
              </w:rPr>
              <w:t>էլեկտրական</w:t>
            </w:r>
            <w:proofErr w:type="spellEnd"/>
            <w:r w:rsidRPr="00F74E70">
              <w:rPr>
                <w:rFonts w:ascii="GHEA Grapalat" w:eastAsia="Calibri" w:hAnsi="GHEA Grapalat" w:cs="Sylfaen"/>
                <w:color w:val="000000"/>
                <w:sz w:val="24"/>
                <w:szCs w:val="24"/>
              </w:rPr>
              <w:t xml:space="preserve">, </w:t>
            </w:r>
            <w:proofErr w:type="spellStart"/>
            <w:r w:rsidRPr="00F74E70">
              <w:rPr>
                <w:rFonts w:ascii="GHEA Grapalat" w:eastAsia="Calibri" w:hAnsi="GHEA Grapalat" w:cs="Sylfaen"/>
                <w:color w:val="000000"/>
                <w:sz w:val="24"/>
                <w:szCs w:val="24"/>
              </w:rPr>
              <w:t>արգելակման</w:t>
            </w:r>
            <w:proofErr w:type="spellEnd"/>
            <w:r w:rsidRPr="00F74E70">
              <w:rPr>
                <w:rFonts w:ascii="GHEA Grapalat" w:eastAsia="Calibri" w:hAnsi="GHEA Grapalat" w:cs="Sylfaen"/>
                <w:color w:val="000000"/>
                <w:sz w:val="24"/>
                <w:szCs w:val="24"/>
              </w:rPr>
              <w:t xml:space="preserve">, </w:t>
            </w:r>
            <w:proofErr w:type="spellStart"/>
            <w:r w:rsidRPr="00F74E70">
              <w:rPr>
                <w:rFonts w:ascii="GHEA Grapalat" w:eastAsia="Calibri" w:hAnsi="GHEA Grapalat" w:cs="Sylfaen"/>
                <w:color w:val="000000"/>
                <w:sz w:val="24"/>
                <w:szCs w:val="24"/>
              </w:rPr>
              <w:t>հովացման</w:t>
            </w:r>
            <w:proofErr w:type="spellEnd"/>
            <w:r w:rsidRPr="00F74E70">
              <w:rPr>
                <w:rFonts w:ascii="GHEA Grapalat" w:eastAsia="Calibri" w:hAnsi="GHEA Grapalat" w:cs="Sylfaen"/>
                <w:color w:val="000000"/>
                <w:sz w:val="24"/>
                <w:szCs w:val="24"/>
              </w:rPr>
              <w:t xml:space="preserve">, </w:t>
            </w:r>
            <w:proofErr w:type="spellStart"/>
            <w:r w:rsidRPr="00F74E70">
              <w:rPr>
                <w:rFonts w:ascii="GHEA Grapalat" w:eastAsia="Calibri" w:hAnsi="GHEA Grapalat" w:cs="Sylfaen"/>
                <w:color w:val="000000"/>
                <w:sz w:val="24"/>
                <w:szCs w:val="24"/>
              </w:rPr>
              <w:t>վառոցքի</w:t>
            </w:r>
            <w:proofErr w:type="spellEnd"/>
            <w:r w:rsidRPr="00F74E70">
              <w:rPr>
                <w:rFonts w:ascii="GHEA Grapalat" w:eastAsia="Calibri" w:hAnsi="GHEA Grapalat" w:cs="Sylfaen"/>
                <w:color w:val="000000"/>
                <w:sz w:val="24"/>
                <w:szCs w:val="24"/>
              </w:rPr>
              <w:t xml:space="preserve">, </w:t>
            </w:r>
            <w:proofErr w:type="spellStart"/>
            <w:r w:rsidRPr="00F74E70">
              <w:rPr>
                <w:rFonts w:ascii="GHEA Grapalat" w:eastAsia="Calibri" w:hAnsi="GHEA Grapalat" w:cs="Sylfaen"/>
                <w:color w:val="000000"/>
                <w:sz w:val="24"/>
                <w:szCs w:val="24"/>
              </w:rPr>
              <w:t>ղեկային</w:t>
            </w:r>
            <w:proofErr w:type="spellEnd"/>
            <w:r w:rsidRPr="00F74E70">
              <w:rPr>
                <w:rFonts w:ascii="GHEA Grapalat" w:eastAsia="Calibri" w:hAnsi="GHEA Grapalat" w:cs="Sylfaen"/>
                <w:color w:val="000000"/>
                <w:sz w:val="24"/>
                <w:szCs w:val="24"/>
              </w:rPr>
              <w:t>)</w:t>
            </w:r>
          </w:p>
        </w:tc>
        <w:tc>
          <w:tcPr>
            <w:tcW w:w="1608" w:type="dxa"/>
          </w:tcPr>
          <w:p w14:paraId="40A96C64"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proofErr w:type="spellStart"/>
            <w:r w:rsidRPr="00F74E70">
              <w:rPr>
                <w:rFonts w:ascii="GHEA Grapalat" w:eastAsia="Calibri" w:hAnsi="GHEA Grapalat" w:cs="Sylfaen"/>
                <w:color w:val="000000"/>
                <w:sz w:val="24"/>
                <w:szCs w:val="24"/>
              </w:rPr>
              <w:t>հավաքածու</w:t>
            </w:r>
            <w:proofErr w:type="spellEnd"/>
          </w:p>
        </w:tc>
        <w:tc>
          <w:tcPr>
            <w:tcW w:w="1872" w:type="dxa"/>
          </w:tcPr>
          <w:p w14:paraId="3EB01996"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r w:rsidRPr="00F74E70">
              <w:rPr>
                <w:rFonts w:ascii="GHEA Grapalat" w:eastAsia="Calibri" w:hAnsi="GHEA Grapalat" w:cs="Sylfaen"/>
                <w:color w:val="000000"/>
                <w:sz w:val="24"/>
                <w:szCs w:val="24"/>
              </w:rPr>
              <w:t>1</w:t>
            </w:r>
          </w:p>
        </w:tc>
      </w:tr>
      <w:tr w:rsidR="00DA3360" w:rsidRPr="00F74E70" w14:paraId="27250DBD" w14:textId="77777777" w:rsidTr="00DA3360">
        <w:trPr>
          <w:trHeight w:val="264"/>
        </w:trPr>
        <w:tc>
          <w:tcPr>
            <w:tcW w:w="1271" w:type="dxa"/>
          </w:tcPr>
          <w:p w14:paraId="15CC82D0" w14:textId="77777777" w:rsidR="00DA3360" w:rsidRPr="00F74E70" w:rsidRDefault="00DA3360" w:rsidP="003863FB">
            <w:pPr>
              <w:numPr>
                <w:ilvl w:val="0"/>
                <w:numId w:val="199"/>
              </w:numPr>
              <w:autoSpaceDE w:val="0"/>
              <w:autoSpaceDN w:val="0"/>
              <w:adjustRightInd w:val="0"/>
              <w:spacing w:after="0" w:line="240" w:lineRule="auto"/>
              <w:ind w:left="0" w:firstLine="0"/>
              <w:jc w:val="center"/>
              <w:textAlignment w:val="center"/>
              <w:rPr>
                <w:rFonts w:ascii="GHEA Grapalat" w:eastAsia="Calibri" w:hAnsi="GHEA Grapalat" w:cs="GHEA Grapalat"/>
                <w:sz w:val="24"/>
                <w:szCs w:val="24"/>
              </w:rPr>
            </w:pPr>
          </w:p>
        </w:tc>
        <w:tc>
          <w:tcPr>
            <w:tcW w:w="5437" w:type="dxa"/>
          </w:tcPr>
          <w:p w14:paraId="61C33283" w14:textId="77777777" w:rsidR="00DA3360" w:rsidRPr="00F74E70" w:rsidRDefault="00DA3360" w:rsidP="007E6538">
            <w:pPr>
              <w:autoSpaceDE w:val="0"/>
              <w:autoSpaceDN w:val="0"/>
              <w:adjustRightInd w:val="0"/>
              <w:textAlignment w:val="center"/>
              <w:rPr>
                <w:rFonts w:ascii="GHEA Grapalat" w:eastAsia="Calibri" w:hAnsi="GHEA Grapalat" w:cs="Sylfaen"/>
                <w:color w:val="000000"/>
                <w:sz w:val="24"/>
                <w:szCs w:val="24"/>
              </w:rPr>
            </w:pPr>
            <w:proofErr w:type="spellStart"/>
            <w:r w:rsidRPr="00F74E70">
              <w:rPr>
                <w:rFonts w:ascii="GHEA Grapalat" w:eastAsia="Calibri" w:hAnsi="GHEA Grapalat" w:cs="Sylfaen"/>
                <w:color w:val="000000"/>
                <w:sz w:val="24"/>
                <w:szCs w:val="24"/>
              </w:rPr>
              <w:t>Շարժիչների</w:t>
            </w:r>
            <w:proofErr w:type="spellEnd"/>
            <w:r w:rsidRPr="00F74E70">
              <w:rPr>
                <w:rFonts w:ascii="GHEA Grapalat" w:eastAsia="Calibri" w:hAnsi="GHEA Grapalat" w:cs="Sylfaen"/>
                <w:color w:val="000000"/>
                <w:sz w:val="24"/>
                <w:szCs w:val="24"/>
              </w:rPr>
              <w:t xml:space="preserve"> </w:t>
            </w:r>
            <w:proofErr w:type="spellStart"/>
            <w:r w:rsidRPr="00F74E70">
              <w:rPr>
                <w:rFonts w:ascii="GHEA Grapalat" w:eastAsia="Calibri" w:hAnsi="GHEA Grapalat" w:cs="Sylfaen"/>
                <w:color w:val="000000"/>
                <w:sz w:val="24"/>
                <w:szCs w:val="24"/>
              </w:rPr>
              <w:t>մոդելներ</w:t>
            </w:r>
            <w:proofErr w:type="spellEnd"/>
          </w:p>
        </w:tc>
        <w:tc>
          <w:tcPr>
            <w:tcW w:w="1608" w:type="dxa"/>
          </w:tcPr>
          <w:p w14:paraId="1875BA56"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proofErr w:type="spellStart"/>
            <w:r w:rsidRPr="00F74E70">
              <w:rPr>
                <w:rFonts w:ascii="GHEA Grapalat" w:eastAsia="Calibri" w:hAnsi="GHEA Grapalat" w:cs="Sylfaen"/>
                <w:color w:val="000000"/>
                <w:sz w:val="24"/>
                <w:szCs w:val="24"/>
              </w:rPr>
              <w:t>հատ</w:t>
            </w:r>
            <w:proofErr w:type="spellEnd"/>
          </w:p>
        </w:tc>
        <w:tc>
          <w:tcPr>
            <w:tcW w:w="1872" w:type="dxa"/>
          </w:tcPr>
          <w:p w14:paraId="777A3A8C"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r w:rsidRPr="00F74E70">
              <w:rPr>
                <w:rFonts w:ascii="GHEA Grapalat" w:eastAsia="Calibri" w:hAnsi="GHEA Grapalat" w:cs="Sylfaen"/>
                <w:color w:val="000000"/>
                <w:sz w:val="24"/>
                <w:szCs w:val="24"/>
              </w:rPr>
              <w:t>2</w:t>
            </w:r>
          </w:p>
        </w:tc>
      </w:tr>
      <w:tr w:rsidR="00DA3360" w:rsidRPr="00F74E70" w14:paraId="4CB926FA" w14:textId="77777777" w:rsidTr="00DA3360">
        <w:trPr>
          <w:trHeight w:val="264"/>
        </w:trPr>
        <w:tc>
          <w:tcPr>
            <w:tcW w:w="1271" w:type="dxa"/>
          </w:tcPr>
          <w:p w14:paraId="538CCF52" w14:textId="77777777" w:rsidR="00DA3360" w:rsidRPr="00F74E70" w:rsidRDefault="00DA3360" w:rsidP="003863FB">
            <w:pPr>
              <w:numPr>
                <w:ilvl w:val="0"/>
                <w:numId w:val="199"/>
              </w:numPr>
              <w:autoSpaceDE w:val="0"/>
              <w:autoSpaceDN w:val="0"/>
              <w:adjustRightInd w:val="0"/>
              <w:spacing w:after="0" w:line="240" w:lineRule="auto"/>
              <w:ind w:left="0" w:firstLine="0"/>
              <w:jc w:val="center"/>
              <w:textAlignment w:val="center"/>
              <w:rPr>
                <w:rFonts w:ascii="GHEA Grapalat" w:eastAsia="Calibri" w:hAnsi="GHEA Grapalat" w:cs="GHEA Grapalat"/>
                <w:sz w:val="24"/>
                <w:szCs w:val="24"/>
              </w:rPr>
            </w:pPr>
          </w:p>
        </w:tc>
        <w:tc>
          <w:tcPr>
            <w:tcW w:w="5437" w:type="dxa"/>
          </w:tcPr>
          <w:p w14:paraId="5BFA5773" w14:textId="77777777" w:rsidR="00DA3360" w:rsidRPr="00F74E70" w:rsidRDefault="00DA3360" w:rsidP="007E6538">
            <w:pPr>
              <w:autoSpaceDE w:val="0"/>
              <w:autoSpaceDN w:val="0"/>
              <w:adjustRightInd w:val="0"/>
              <w:textAlignment w:val="center"/>
              <w:rPr>
                <w:rFonts w:ascii="GHEA Grapalat" w:eastAsia="Calibri" w:hAnsi="GHEA Grapalat" w:cs="Sylfaen"/>
                <w:color w:val="000000"/>
                <w:sz w:val="24"/>
                <w:szCs w:val="24"/>
              </w:rPr>
            </w:pPr>
            <w:proofErr w:type="spellStart"/>
            <w:r w:rsidRPr="00F74E70">
              <w:rPr>
                <w:rFonts w:ascii="GHEA Grapalat" w:eastAsia="Calibri" w:hAnsi="GHEA Grapalat" w:cs="Sylfaen"/>
                <w:color w:val="000000"/>
                <w:sz w:val="24"/>
                <w:szCs w:val="24"/>
              </w:rPr>
              <w:t>Շարժիչների</w:t>
            </w:r>
            <w:proofErr w:type="spellEnd"/>
            <w:r w:rsidRPr="00F74E70">
              <w:rPr>
                <w:rFonts w:ascii="GHEA Grapalat" w:eastAsia="Calibri" w:hAnsi="GHEA Grapalat" w:cs="Sylfaen"/>
                <w:color w:val="000000"/>
                <w:sz w:val="24"/>
                <w:szCs w:val="24"/>
              </w:rPr>
              <w:t xml:space="preserve"> </w:t>
            </w:r>
            <w:proofErr w:type="spellStart"/>
            <w:r w:rsidRPr="00F74E70">
              <w:rPr>
                <w:rFonts w:ascii="GHEA Grapalat" w:eastAsia="Calibri" w:hAnsi="GHEA Grapalat" w:cs="Sylfaen"/>
                <w:color w:val="000000"/>
                <w:sz w:val="24"/>
                <w:szCs w:val="24"/>
              </w:rPr>
              <w:t>մեխանիզմների</w:t>
            </w:r>
            <w:proofErr w:type="spellEnd"/>
            <w:r w:rsidRPr="00F74E70">
              <w:rPr>
                <w:rFonts w:ascii="GHEA Grapalat" w:eastAsia="Calibri" w:hAnsi="GHEA Grapalat" w:cs="Sylfaen"/>
                <w:color w:val="000000"/>
                <w:sz w:val="24"/>
                <w:szCs w:val="24"/>
              </w:rPr>
              <w:t xml:space="preserve"> </w:t>
            </w:r>
            <w:proofErr w:type="spellStart"/>
            <w:r w:rsidRPr="00F74E70">
              <w:rPr>
                <w:rFonts w:ascii="GHEA Grapalat" w:eastAsia="Calibri" w:hAnsi="GHEA Grapalat" w:cs="Sylfaen"/>
                <w:color w:val="000000"/>
                <w:sz w:val="24"/>
                <w:szCs w:val="24"/>
              </w:rPr>
              <w:t>մոդելներ</w:t>
            </w:r>
            <w:proofErr w:type="spellEnd"/>
          </w:p>
        </w:tc>
        <w:tc>
          <w:tcPr>
            <w:tcW w:w="1608" w:type="dxa"/>
          </w:tcPr>
          <w:p w14:paraId="2DF9CEBD"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proofErr w:type="spellStart"/>
            <w:r w:rsidRPr="00F74E70">
              <w:rPr>
                <w:rFonts w:ascii="GHEA Grapalat" w:eastAsia="Calibri" w:hAnsi="GHEA Grapalat" w:cs="Sylfaen"/>
                <w:color w:val="000000"/>
                <w:sz w:val="24"/>
                <w:szCs w:val="24"/>
              </w:rPr>
              <w:t>հատ</w:t>
            </w:r>
            <w:proofErr w:type="spellEnd"/>
          </w:p>
        </w:tc>
        <w:tc>
          <w:tcPr>
            <w:tcW w:w="1872" w:type="dxa"/>
          </w:tcPr>
          <w:p w14:paraId="637CFB14"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r w:rsidRPr="00F74E70">
              <w:rPr>
                <w:rFonts w:ascii="GHEA Grapalat" w:eastAsia="Calibri" w:hAnsi="GHEA Grapalat" w:cs="Sylfaen"/>
                <w:color w:val="000000"/>
                <w:sz w:val="24"/>
                <w:szCs w:val="24"/>
              </w:rPr>
              <w:t>2</w:t>
            </w:r>
          </w:p>
        </w:tc>
      </w:tr>
      <w:tr w:rsidR="00DA3360" w:rsidRPr="00F74E70" w14:paraId="16D06159" w14:textId="77777777" w:rsidTr="00DA3360">
        <w:trPr>
          <w:trHeight w:val="264"/>
        </w:trPr>
        <w:tc>
          <w:tcPr>
            <w:tcW w:w="1271" w:type="dxa"/>
          </w:tcPr>
          <w:p w14:paraId="76191032" w14:textId="77777777" w:rsidR="00DA3360" w:rsidRPr="00F74E70" w:rsidRDefault="00DA3360" w:rsidP="003863FB">
            <w:pPr>
              <w:numPr>
                <w:ilvl w:val="0"/>
                <w:numId w:val="199"/>
              </w:numPr>
              <w:autoSpaceDE w:val="0"/>
              <w:autoSpaceDN w:val="0"/>
              <w:adjustRightInd w:val="0"/>
              <w:spacing w:after="0" w:line="240" w:lineRule="auto"/>
              <w:ind w:left="0" w:firstLine="0"/>
              <w:jc w:val="center"/>
              <w:textAlignment w:val="center"/>
              <w:rPr>
                <w:rFonts w:ascii="GHEA Grapalat" w:eastAsia="Calibri" w:hAnsi="GHEA Grapalat" w:cs="GHEA Grapalat"/>
                <w:sz w:val="24"/>
                <w:szCs w:val="24"/>
              </w:rPr>
            </w:pPr>
          </w:p>
        </w:tc>
        <w:tc>
          <w:tcPr>
            <w:tcW w:w="5437" w:type="dxa"/>
          </w:tcPr>
          <w:p w14:paraId="3A8F4407" w14:textId="77777777" w:rsidR="00DA3360" w:rsidRPr="00F74E70" w:rsidRDefault="00DA3360" w:rsidP="007E6538">
            <w:pPr>
              <w:autoSpaceDE w:val="0"/>
              <w:autoSpaceDN w:val="0"/>
              <w:adjustRightInd w:val="0"/>
              <w:textAlignment w:val="center"/>
              <w:rPr>
                <w:rFonts w:ascii="GHEA Grapalat" w:eastAsia="Calibri" w:hAnsi="GHEA Grapalat" w:cs="Sylfaen"/>
                <w:color w:val="000000"/>
                <w:sz w:val="24"/>
                <w:szCs w:val="24"/>
              </w:rPr>
            </w:pPr>
            <w:proofErr w:type="spellStart"/>
            <w:r w:rsidRPr="00F74E70">
              <w:rPr>
                <w:rFonts w:ascii="GHEA Grapalat" w:eastAsia="Calibri" w:hAnsi="GHEA Grapalat" w:cs="Sylfaen"/>
                <w:color w:val="000000"/>
                <w:sz w:val="24"/>
                <w:szCs w:val="24"/>
              </w:rPr>
              <w:t>Ճանշին</w:t>
            </w:r>
            <w:proofErr w:type="spellEnd"/>
            <w:r w:rsidRPr="00F74E70">
              <w:rPr>
                <w:rFonts w:ascii="GHEA Grapalat" w:eastAsia="Calibri" w:hAnsi="GHEA Grapalat" w:cs="Sylfaen"/>
                <w:color w:val="000000"/>
                <w:sz w:val="24"/>
                <w:szCs w:val="24"/>
              </w:rPr>
              <w:t xml:space="preserve"> </w:t>
            </w:r>
            <w:proofErr w:type="spellStart"/>
            <w:r w:rsidRPr="00F74E70">
              <w:rPr>
                <w:rFonts w:ascii="GHEA Grapalat" w:eastAsia="Calibri" w:hAnsi="GHEA Grapalat" w:cs="Sylfaen"/>
                <w:color w:val="000000"/>
                <w:sz w:val="24"/>
                <w:szCs w:val="24"/>
              </w:rPr>
              <w:t>մեքենաների</w:t>
            </w:r>
            <w:proofErr w:type="spellEnd"/>
            <w:r w:rsidRPr="00F74E70">
              <w:rPr>
                <w:rFonts w:ascii="GHEA Grapalat" w:eastAsia="Calibri" w:hAnsi="GHEA Grapalat" w:cs="Sylfaen"/>
                <w:color w:val="000000"/>
                <w:sz w:val="24"/>
                <w:szCs w:val="24"/>
              </w:rPr>
              <w:t xml:space="preserve"> </w:t>
            </w:r>
            <w:proofErr w:type="spellStart"/>
            <w:r w:rsidRPr="00F74E70">
              <w:rPr>
                <w:rFonts w:ascii="GHEA Grapalat" w:eastAsia="Calibri" w:hAnsi="GHEA Grapalat" w:cs="Sylfaen"/>
                <w:color w:val="000000"/>
                <w:sz w:val="24"/>
                <w:szCs w:val="24"/>
              </w:rPr>
              <w:t>մոդելներ</w:t>
            </w:r>
            <w:proofErr w:type="spellEnd"/>
            <w:r w:rsidRPr="00F74E70">
              <w:rPr>
                <w:rFonts w:ascii="GHEA Grapalat" w:eastAsia="Calibri" w:hAnsi="GHEA Grapalat" w:cs="Sylfaen"/>
                <w:color w:val="000000"/>
                <w:sz w:val="24"/>
                <w:szCs w:val="24"/>
              </w:rPr>
              <w:t xml:space="preserve"> և </w:t>
            </w:r>
            <w:proofErr w:type="spellStart"/>
            <w:r w:rsidRPr="00F74E70">
              <w:rPr>
                <w:rFonts w:ascii="GHEA Grapalat" w:eastAsia="Calibri" w:hAnsi="GHEA Grapalat" w:cs="Sylfaen"/>
                <w:color w:val="000000"/>
                <w:sz w:val="24"/>
                <w:szCs w:val="24"/>
              </w:rPr>
              <w:t>մակետներ</w:t>
            </w:r>
            <w:proofErr w:type="spellEnd"/>
          </w:p>
        </w:tc>
        <w:tc>
          <w:tcPr>
            <w:tcW w:w="1608" w:type="dxa"/>
          </w:tcPr>
          <w:p w14:paraId="25318FBE"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proofErr w:type="spellStart"/>
            <w:r w:rsidRPr="00F74E70">
              <w:rPr>
                <w:rFonts w:ascii="GHEA Grapalat" w:eastAsia="Calibri" w:hAnsi="GHEA Grapalat" w:cs="Sylfaen"/>
                <w:color w:val="000000"/>
                <w:sz w:val="24"/>
                <w:szCs w:val="24"/>
              </w:rPr>
              <w:t>հատ</w:t>
            </w:r>
            <w:proofErr w:type="spellEnd"/>
          </w:p>
        </w:tc>
        <w:tc>
          <w:tcPr>
            <w:tcW w:w="1872" w:type="dxa"/>
          </w:tcPr>
          <w:p w14:paraId="796445A2"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r w:rsidRPr="00F74E70">
              <w:rPr>
                <w:rFonts w:ascii="GHEA Grapalat" w:eastAsia="Calibri" w:hAnsi="GHEA Grapalat" w:cs="Sylfaen"/>
                <w:color w:val="000000"/>
                <w:sz w:val="24"/>
                <w:szCs w:val="24"/>
              </w:rPr>
              <w:t>2</w:t>
            </w:r>
          </w:p>
        </w:tc>
      </w:tr>
      <w:tr w:rsidR="00DA3360" w:rsidRPr="00BD258A" w14:paraId="7C97E19A" w14:textId="77777777" w:rsidTr="00DA3360">
        <w:trPr>
          <w:trHeight w:val="264"/>
        </w:trPr>
        <w:tc>
          <w:tcPr>
            <w:tcW w:w="1271" w:type="dxa"/>
          </w:tcPr>
          <w:p w14:paraId="533352CC" w14:textId="0327678D" w:rsidR="00DA3360" w:rsidRPr="00445214" w:rsidRDefault="00445214" w:rsidP="00DA3360">
            <w:pPr>
              <w:autoSpaceDE w:val="0"/>
              <w:autoSpaceDN w:val="0"/>
              <w:adjustRightInd w:val="0"/>
              <w:jc w:val="center"/>
              <w:textAlignment w:val="center"/>
              <w:rPr>
                <w:rFonts w:ascii="GHEA Grapalat" w:eastAsia="Calibri" w:hAnsi="GHEA Grapalat" w:cs="GHEA Grapalat"/>
                <w:b/>
                <w:sz w:val="24"/>
                <w:szCs w:val="24"/>
                <w:lang w:val="hy-AM"/>
              </w:rPr>
            </w:pPr>
            <w:r>
              <w:rPr>
                <w:rFonts w:ascii="GHEA Grapalat" w:eastAsia="Calibri" w:hAnsi="GHEA Grapalat" w:cs="GHEA Grapalat"/>
                <w:b/>
                <w:sz w:val="24"/>
                <w:szCs w:val="24"/>
                <w:lang w:val="hy-AM"/>
              </w:rPr>
              <w:t>8.</w:t>
            </w:r>
          </w:p>
        </w:tc>
        <w:tc>
          <w:tcPr>
            <w:tcW w:w="5437" w:type="dxa"/>
          </w:tcPr>
          <w:p w14:paraId="72FC302D" w14:textId="77777777" w:rsidR="00DA3360" w:rsidRPr="005F3EC1" w:rsidRDefault="00DA3360" w:rsidP="007E6538">
            <w:pPr>
              <w:autoSpaceDE w:val="0"/>
              <w:autoSpaceDN w:val="0"/>
              <w:adjustRightInd w:val="0"/>
              <w:textAlignment w:val="center"/>
              <w:rPr>
                <w:rFonts w:ascii="GHEA Grapalat" w:eastAsia="Calibri" w:hAnsi="GHEA Grapalat" w:cs="Sylfaen"/>
                <w:b/>
                <w:color w:val="000000"/>
                <w:sz w:val="24"/>
                <w:szCs w:val="24"/>
                <w:lang w:val="hy-AM"/>
              </w:rPr>
            </w:pPr>
            <w:r w:rsidRPr="005F3EC1">
              <w:rPr>
                <w:rFonts w:ascii="GHEA Grapalat" w:eastAsia="Calibri" w:hAnsi="GHEA Grapalat" w:cs="Sylfaen"/>
                <w:b/>
                <w:bCs/>
                <w:color w:val="000000"/>
                <w:sz w:val="24"/>
                <w:szCs w:val="24"/>
                <w:lang w:val="hy-AM"/>
              </w:rPr>
              <w:t>Ուսուցման համար անհրաժեշտ թվային պաշարներ և ռեսուրսներ</w:t>
            </w:r>
          </w:p>
        </w:tc>
        <w:tc>
          <w:tcPr>
            <w:tcW w:w="1608" w:type="dxa"/>
          </w:tcPr>
          <w:p w14:paraId="4FD126E8" w14:textId="77777777" w:rsidR="00DA3360" w:rsidRPr="005F3EC1" w:rsidRDefault="00DA3360" w:rsidP="007E6538">
            <w:pPr>
              <w:autoSpaceDE w:val="0"/>
              <w:autoSpaceDN w:val="0"/>
              <w:adjustRightInd w:val="0"/>
              <w:jc w:val="center"/>
              <w:textAlignment w:val="center"/>
              <w:rPr>
                <w:rFonts w:ascii="GHEA Grapalat" w:eastAsia="Calibri" w:hAnsi="GHEA Grapalat" w:cs="Sylfaen"/>
                <w:color w:val="000000"/>
                <w:sz w:val="24"/>
                <w:szCs w:val="24"/>
                <w:lang w:val="hy-AM"/>
              </w:rPr>
            </w:pPr>
          </w:p>
        </w:tc>
        <w:tc>
          <w:tcPr>
            <w:tcW w:w="1872" w:type="dxa"/>
          </w:tcPr>
          <w:p w14:paraId="25CE762A" w14:textId="77777777" w:rsidR="00DA3360" w:rsidRPr="005F3EC1" w:rsidRDefault="00DA3360" w:rsidP="007E6538">
            <w:pPr>
              <w:autoSpaceDE w:val="0"/>
              <w:autoSpaceDN w:val="0"/>
              <w:adjustRightInd w:val="0"/>
              <w:jc w:val="center"/>
              <w:textAlignment w:val="center"/>
              <w:rPr>
                <w:rFonts w:ascii="GHEA Grapalat" w:eastAsia="Calibri" w:hAnsi="GHEA Grapalat" w:cs="Sylfaen"/>
                <w:color w:val="000000"/>
                <w:sz w:val="24"/>
                <w:szCs w:val="24"/>
                <w:lang w:val="hy-AM"/>
              </w:rPr>
            </w:pPr>
          </w:p>
        </w:tc>
      </w:tr>
      <w:tr w:rsidR="00DA3360" w:rsidRPr="00BD258A" w14:paraId="6518AC3F" w14:textId="77777777" w:rsidTr="00DA3360">
        <w:trPr>
          <w:trHeight w:val="264"/>
        </w:trPr>
        <w:tc>
          <w:tcPr>
            <w:tcW w:w="1271" w:type="dxa"/>
          </w:tcPr>
          <w:p w14:paraId="69B6C18F" w14:textId="77777777" w:rsidR="00DA3360" w:rsidRPr="005F3EC1" w:rsidRDefault="00DA3360" w:rsidP="003863FB">
            <w:pPr>
              <w:numPr>
                <w:ilvl w:val="0"/>
                <w:numId w:val="200"/>
              </w:numPr>
              <w:autoSpaceDE w:val="0"/>
              <w:autoSpaceDN w:val="0"/>
              <w:adjustRightInd w:val="0"/>
              <w:spacing w:after="0" w:line="240" w:lineRule="auto"/>
              <w:ind w:left="0" w:firstLine="0"/>
              <w:jc w:val="center"/>
              <w:textAlignment w:val="center"/>
              <w:rPr>
                <w:rFonts w:ascii="GHEA Grapalat" w:eastAsia="Calibri" w:hAnsi="GHEA Grapalat" w:cs="GHEA Grapalat"/>
                <w:sz w:val="24"/>
                <w:szCs w:val="24"/>
                <w:lang w:val="hy-AM"/>
              </w:rPr>
            </w:pPr>
          </w:p>
        </w:tc>
        <w:tc>
          <w:tcPr>
            <w:tcW w:w="5437" w:type="dxa"/>
          </w:tcPr>
          <w:p w14:paraId="232C8B74" w14:textId="77777777" w:rsidR="00DA3360" w:rsidRPr="005F3EC1" w:rsidRDefault="00DA3360" w:rsidP="007E6538">
            <w:pPr>
              <w:autoSpaceDE w:val="0"/>
              <w:autoSpaceDN w:val="0"/>
              <w:adjustRightInd w:val="0"/>
              <w:textAlignment w:val="center"/>
              <w:rPr>
                <w:rFonts w:ascii="GHEA Grapalat" w:eastAsia="Calibri" w:hAnsi="GHEA Grapalat" w:cs="Sylfaen"/>
                <w:color w:val="000000"/>
                <w:sz w:val="24"/>
                <w:szCs w:val="24"/>
                <w:lang w:val="hy-AM"/>
              </w:rPr>
            </w:pPr>
            <w:r w:rsidRPr="005F3EC1">
              <w:rPr>
                <w:rFonts w:ascii="GHEA Grapalat" w:eastAsia="Calibri" w:hAnsi="GHEA Grapalat" w:cs="Sylfaen"/>
                <w:color w:val="000000"/>
                <w:sz w:val="24"/>
                <w:szCs w:val="24"/>
                <w:lang w:val="hy-AM"/>
              </w:rPr>
              <w:t>Մեքենաների անսարքությունների արատորոշման և նորոգման վերաբերյալ տեսանյութեր</w:t>
            </w:r>
          </w:p>
        </w:tc>
        <w:tc>
          <w:tcPr>
            <w:tcW w:w="1608" w:type="dxa"/>
          </w:tcPr>
          <w:p w14:paraId="7EEEA852" w14:textId="77777777" w:rsidR="00DA3360" w:rsidRPr="005F3EC1" w:rsidRDefault="00DA3360" w:rsidP="007E6538">
            <w:pPr>
              <w:autoSpaceDE w:val="0"/>
              <w:autoSpaceDN w:val="0"/>
              <w:adjustRightInd w:val="0"/>
              <w:jc w:val="center"/>
              <w:textAlignment w:val="center"/>
              <w:rPr>
                <w:rFonts w:ascii="GHEA Grapalat" w:eastAsia="Calibri" w:hAnsi="GHEA Grapalat" w:cs="Sylfaen"/>
                <w:color w:val="000000"/>
                <w:sz w:val="24"/>
                <w:szCs w:val="24"/>
                <w:lang w:val="hy-AM"/>
              </w:rPr>
            </w:pPr>
          </w:p>
        </w:tc>
        <w:tc>
          <w:tcPr>
            <w:tcW w:w="1872" w:type="dxa"/>
          </w:tcPr>
          <w:p w14:paraId="24BC410F" w14:textId="77777777" w:rsidR="00DA3360" w:rsidRPr="005F3EC1" w:rsidRDefault="00DA3360" w:rsidP="007E6538">
            <w:pPr>
              <w:autoSpaceDE w:val="0"/>
              <w:autoSpaceDN w:val="0"/>
              <w:adjustRightInd w:val="0"/>
              <w:jc w:val="center"/>
              <w:textAlignment w:val="center"/>
              <w:rPr>
                <w:rFonts w:ascii="GHEA Grapalat" w:eastAsia="Calibri" w:hAnsi="GHEA Grapalat" w:cs="Sylfaen"/>
                <w:color w:val="000000"/>
                <w:sz w:val="24"/>
                <w:szCs w:val="24"/>
                <w:lang w:val="hy-AM"/>
              </w:rPr>
            </w:pPr>
          </w:p>
        </w:tc>
      </w:tr>
      <w:tr w:rsidR="00DA3360" w:rsidRPr="00F74E70" w14:paraId="542673F0" w14:textId="77777777" w:rsidTr="00DA3360">
        <w:trPr>
          <w:trHeight w:val="264"/>
        </w:trPr>
        <w:tc>
          <w:tcPr>
            <w:tcW w:w="1271" w:type="dxa"/>
          </w:tcPr>
          <w:p w14:paraId="7E94D7E1" w14:textId="13514D09" w:rsidR="00DA3360" w:rsidRPr="00445214" w:rsidRDefault="00445214" w:rsidP="00DA3360">
            <w:pPr>
              <w:autoSpaceDE w:val="0"/>
              <w:autoSpaceDN w:val="0"/>
              <w:adjustRightInd w:val="0"/>
              <w:jc w:val="center"/>
              <w:textAlignment w:val="center"/>
              <w:rPr>
                <w:rFonts w:ascii="GHEA Grapalat" w:eastAsia="Calibri" w:hAnsi="GHEA Grapalat" w:cs="GHEA Grapalat"/>
                <w:b/>
                <w:sz w:val="24"/>
                <w:szCs w:val="24"/>
                <w:lang w:val="hy-AM"/>
              </w:rPr>
            </w:pPr>
            <w:r>
              <w:rPr>
                <w:rFonts w:ascii="GHEA Grapalat" w:eastAsia="Calibri" w:hAnsi="GHEA Grapalat" w:cs="GHEA Grapalat"/>
                <w:b/>
                <w:sz w:val="24"/>
                <w:szCs w:val="24"/>
                <w:lang w:val="hy-AM"/>
              </w:rPr>
              <w:t>9.</w:t>
            </w:r>
          </w:p>
        </w:tc>
        <w:tc>
          <w:tcPr>
            <w:tcW w:w="5437" w:type="dxa"/>
          </w:tcPr>
          <w:p w14:paraId="2F2AE1A1" w14:textId="77777777" w:rsidR="00DA3360" w:rsidRPr="00F74E70" w:rsidRDefault="00DA3360" w:rsidP="007E6538">
            <w:pPr>
              <w:autoSpaceDE w:val="0"/>
              <w:autoSpaceDN w:val="0"/>
              <w:adjustRightInd w:val="0"/>
              <w:textAlignment w:val="center"/>
              <w:rPr>
                <w:rFonts w:ascii="GHEA Grapalat" w:eastAsia="Calibri" w:hAnsi="GHEA Grapalat" w:cs="Sylfaen"/>
                <w:b/>
                <w:color w:val="000000"/>
                <w:sz w:val="24"/>
                <w:szCs w:val="24"/>
              </w:rPr>
            </w:pPr>
            <w:proofErr w:type="spellStart"/>
            <w:r w:rsidRPr="00F74E70">
              <w:rPr>
                <w:rFonts w:ascii="GHEA Grapalat" w:eastAsia="Calibri" w:hAnsi="GHEA Grapalat" w:cs="GHEA Grapalat"/>
                <w:b/>
                <w:color w:val="000000"/>
                <w:sz w:val="24"/>
                <w:szCs w:val="24"/>
              </w:rPr>
              <w:t>Լաբորատոր</w:t>
            </w:r>
            <w:proofErr w:type="spellEnd"/>
            <w:r w:rsidRPr="00F74E70">
              <w:rPr>
                <w:rFonts w:ascii="GHEA Grapalat" w:eastAsia="Calibri" w:hAnsi="GHEA Grapalat" w:cs="GHEA Grapalat"/>
                <w:b/>
                <w:color w:val="000000"/>
                <w:sz w:val="24"/>
                <w:szCs w:val="24"/>
              </w:rPr>
              <w:t xml:space="preserve"> </w:t>
            </w:r>
            <w:proofErr w:type="spellStart"/>
            <w:r w:rsidRPr="00F74E70">
              <w:rPr>
                <w:rFonts w:ascii="GHEA Grapalat" w:eastAsia="Calibri" w:hAnsi="GHEA Grapalat" w:cs="GHEA Grapalat"/>
                <w:b/>
                <w:color w:val="000000"/>
                <w:sz w:val="24"/>
                <w:szCs w:val="24"/>
              </w:rPr>
              <w:t>աշխատանքների</w:t>
            </w:r>
            <w:proofErr w:type="spellEnd"/>
            <w:r w:rsidRPr="00F74E70">
              <w:rPr>
                <w:rFonts w:ascii="GHEA Grapalat" w:eastAsia="Calibri" w:hAnsi="GHEA Grapalat" w:cs="GHEA Grapalat"/>
                <w:b/>
                <w:color w:val="000000"/>
                <w:sz w:val="24"/>
                <w:szCs w:val="24"/>
              </w:rPr>
              <w:t xml:space="preserve"> </w:t>
            </w:r>
            <w:proofErr w:type="spellStart"/>
            <w:r w:rsidRPr="00F74E70">
              <w:rPr>
                <w:rFonts w:ascii="GHEA Grapalat" w:eastAsia="Calibri" w:hAnsi="GHEA Grapalat" w:cs="GHEA Grapalat"/>
                <w:b/>
                <w:color w:val="000000"/>
                <w:sz w:val="24"/>
                <w:szCs w:val="24"/>
              </w:rPr>
              <w:t>պարագաներ</w:t>
            </w:r>
            <w:proofErr w:type="spellEnd"/>
          </w:p>
        </w:tc>
        <w:tc>
          <w:tcPr>
            <w:tcW w:w="1608" w:type="dxa"/>
          </w:tcPr>
          <w:p w14:paraId="1B1E9FF4"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p>
        </w:tc>
        <w:tc>
          <w:tcPr>
            <w:tcW w:w="1872" w:type="dxa"/>
          </w:tcPr>
          <w:p w14:paraId="00EB0B8B"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p>
        </w:tc>
      </w:tr>
      <w:tr w:rsidR="00DA3360" w:rsidRPr="00F74E70" w14:paraId="29895DC7" w14:textId="77777777" w:rsidTr="00DA3360">
        <w:trPr>
          <w:trHeight w:val="264"/>
        </w:trPr>
        <w:tc>
          <w:tcPr>
            <w:tcW w:w="1271" w:type="dxa"/>
          </w:tcPr>
          <w:p w14:paraId="623AB0FA" w14:textId="77777777" w:rsidR="00DA3360" w:rsidRPr="00F74E70" w:rsidRDefault="00DA3360" w:rsidP="003863FB">
            <w:pPr>
              <w:numPr>
                <w:ilvl w:val="0"/>
                <w:numId w:val="201"/>
              </w:numPr>
              <w:autoSpaceDE w:val="0"/>
              <w:autoSpaceDN w:val="0"/>
              <w:adjustRightInd w:val="0"/>
              <w:spacing w:after="0" w:line="240" w:lineRule="auto"/>
              <w:ind w:left="0" w:firstLine="0"/>
              <w:jc w:val="center"/>
              <w:textAlignment w:val="center"/>
              <w:rPr>
                <w:rFonts w:ascii="GHEA Grapalat" w:eastAsia="Calibri" w:hAnsi="GHEA Grapalat" w:cs="GHEA Grapalat"/>
                <w:sz w:val="24"/>
                <w:szCs w:val="24"/>
              </w:rPr>
            </w:pPr>
          </w:p>
        </w:tc>
        <w:tc>
          <w:tcPr>
            <w:tcW w:w="5437" w:type="dxa"/>
          </w:tcPr>
          <w:p w14:paraId="00A4569E" w14:textId="77777777" w:rsidR="00DA3360" w:rsidRPr="00F74E70" w:rsidRDefault="00DA3360" w:rsidP="007E6538">
            <w:pPr>
              <w:autoSpaceDE w:val="0"/>
              <w:autoSpaceDN w:val="0"/>
              <w:adjustRightInd w:val="0"/>
              <w:textAlignment w:val="center"/>
              <w:rPr>
                <w:rFonts w:ascii="GHEA Grapalat" w:eastAsia="Calibri" w:hAnsi="GHEA Grapalat" w:cs="GHEA Grapalat"/>
                <w:color w:val="000000"/>
                <w:sz w:val="24"/>
                <w:szCs w:val="24"/>
              </w:rPr>
            </w:pPr>
            <w:proofErr w:type="spellStart"/>
            <w:r w:rsidRPr="00F74E70">
              <w:rPr>
                <w:rFonts w:ascii="GHEA Grapalat" w:eastAsia="Calibri" w:hAnsi="GHEA Grapalat" w:cs="GHEA Grapalat"/>
                <w:color w:val="000000"/>
                <w:sz w:val="24"/>
                <w:szCs w:val="24"/>
              </w:rPr>
              <w:t>ՈՒսումնական</w:t>
            </w:r>
            <w:proofErr w:type="spellEnd"/>
            <w:r w:rsidRPr="00F74E70">
              <w:rPr>
                <w:rFonts w:ascii="GHEA Grapalat" w:eastAsia="Calibri" w:hAnsi="GHEA Grapalat" w:cs="GHEA Grapalat"/>
                <w:color w:val="000000"/>
                <w:sz w:val="24"/>
                <w:szCs w:val="24"/>
              </w:rPr>
              <w:t xml:space="preserve"> </w:t>
            </w:r>
            <w:proofErr w:type="spellStart"/>
            <w:r w:rsidRPr="00F74E70">
              <w:rPr>
                <w:rFonts w:ascii="GHEA Grapalat" w:eastAsia="Calibri" w:hAnsi="GHEA Grapalat" w:cs="GHEA Grapalat"/>
                <w:color w:val="000000"/>
                <w:sz w:val="24"/>
                <w:szCs w:val="24"/>
              </w:rPr>
              <w:t>ամբարձիչներ</w:t>
            </w:r>
            <w:proofErr w:type="spellEnd"/>
          </w:p>
        </w:tc>
        <w:tc>
          <w:tcPr>
            <w:tcW w:w="1608" w:type="dxa"/>
          </w:tcPr>
          <w:p w14:paraId="3B9B9F2D"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proofErr w:type="spellStart"/>
            <w:r w:rsidRPr="00F74E70">
              <w:rPr>
                <w:rFonts w:ascii="GHEA Grapalat" w:eastAsia="Calibri" w:hAnsi="GHEA Grapalat" w:cs="Sylfaen"/>
                <w:color w:val="000000"/>
                <w:sz w:val="24"/>
                <w:szCs w:val="24"/>
              </w:rPr>
              <w:t>հատ</w:t>
            </w:r>
            <w:proofErr w:type="spellEnd"/>
          </w:p>
        </w:tc>
        <w:tc>
          <w:tcPr>
            <w:tcW w:w="1872" w:type="dxa"/>
          </w:tcPr>
          <w:p w14:paraId="5C364888"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r w:rsidRPr="00F74E70">
              <w:rPr>
                <w:rFonts w:ascii="GHEA Grapalat" w:eastAsia="Calibri" w:hAnsi="GHEA Grapalat" w:cs="Sylfaen"/>
                <w:color w:val="000000"/>
                <w:sz w:val="24"/>
                <w:szCs w:val="24"/>
              </w:rPr>
              <w:t>3</w:t>
            </w:r>
          </w:p>
        </w:tc>
      </w:tr>
      <w:tr w:rsidR="00DA3360" w:rsidRPr="00F74E70" w14:paraId="0518062A" w14:textId="77777777" w:rsidTr="00DA3360">
        <w:trPr>
          <w:trHeight w:val="264"/>
        </w:trPr>
        <w:tc>
          <w:tcPr>
            <w:tcW w:w="1271" w:type="dxa"/>
          </w:tcPr>
          <w:p w14:paraId="15DF6301" w14:textId="77777777" w:rsidR="00DA3360" w:rsidRPr="00F74E70" w:rsidRDefault="00DA3360" w:rsidP="003863FB">
            <w:pPr>
              <w:numPr>
                <w:ilvl w:val="0"/>
                <w:numId w:val="201"/>
              </w:numPr>
              <w:autoSpaceDE w:val="0"/>
              <w:autoSpaceDN w:val="0"/>
              <w:adjustRightInd w:val="0"/>
              <w:spacing w:after="0" w:line="240" w:lineRule="auto"/>
              <w:ind w:left="0" w:firstLine="0"/>
              <w:jc w:val="center"/>
              <w:textAlignment w:val="center"/>
              <w:rPr>
                <w:rFonts w:ascii="GHEA Grapalat" w:eastAsia="Calibri" w:hAnsi="GHEA Grapalat" w:cs="GHEA Grapalat"/>
                <w:sz w:val="24"/>
                <w:szCs w:val="24"/>
              </w:rPr>
            </w:pPr>
          </w:p>
        </w:tc>
        <w:tc>
          <w:tcPr>
            <w:tcW w:w="5437" w:type="dxa"/>
          </w:tcPr>
          <w:p w14:paraId="35E5CA52" w14:textId="77777777" w:rsidR="00DA3360" w:rsidRPr="00F74E70" w:rsidRDefault="00DA3360" w:rsidP="007E6538">
            <w:pPr>
              <w:autoSpaceDE w:val="0"/>
              <w:autoSpaceDN w:val="0"/>
              <w:adjustRightInd w:val="0"/>
              <w:textAlignment w:val="center"/>
              <w:rPr>
                <w:rFonts w:ascii="GHEA Grapalat" w:eastAsia="Calibri" w:hAnsi="GHEA Grapalat" w:cs="GHEA Grapalat"/>
                <w:color w:val="000000"/>
                <w:sz w:val="24"/>
                <w:szCs w:val="24"/>
              </w:rPr>
            </w:pPr>
            <w:proofErr w:type="spellStart"/>
            <w:r w:rsidRPr="00F74E70">
              <w:rPr>
                <w:rFonts w:ascii="GHEA Grapalat" w:eastAsia="Calibri" w:hAnsi="GHEA Grapalat" w:cs="GHEA Grapalat"/>
                <w:color w:val="000000"/>
                <w:sz w:val="24"/>
                <w:szCs w:val="24"/>
              </w:rPr>
              <w:t>Բանալիներ</w:t>
            </w:r>
            <w:proofErr w:type="spellEnd"/>
          </w:p>
        </w:tc>
        <w:tc>
          <w:tcPr>
            <w:tcW w:w="1608" w:type="dxa"/>
          </w:tcPr>
          <w:p w14:paraId="4B8F8507"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proofErr w:type="spellStart"/>
            <w:r w:rsidRPr="00F74E70">
              <w:rPr>
                <w:rFonts w:ascii="GHEA Grapalat" w:eastAsia="Calibri" w:hAnsi="GHEA Grapalat" w:cs="Sylfaen"/>
                <w:color w:val="000000"/>
                <w:sz w:val="24"/>
                <w:szCs w:val="24"/>
              </w:rPr>
              <w:t>հավաքածու</w:t>
            </w:r>
            <w:proofErr w:type="spellEnd"/>
          </w:p>
        </w:tc>
        <w:tc>
          <w:tcPr>
            <w:tcW w:w="1872" w:type="dxa"/>
          </w:tcPr>
          <w:p w14:paraId="5BEF4431"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r w:rsidRPr="00F74E70">
              <w:rPr>
                <w:rFonts w:ascii="GHEA Grapalat" w:eastAsia="Calibri" w:hAnsi="GHEA Grapalat" w:cs="Sylfaen"/>
                <w:color w:val="000000"/>
                <w:sz w:val="24"/>
                <w:szCs w:val="24"/>
              </w:rPr>
              <w:t>2</w:t>
            </w:r>
          </w:p>
        </w:tc>
      </w:tr>
      <w:tr w:rsidR="00DA3360" w:rsidRPr="00F74E70" w14:paraId="17FB2AF9" w14:textId="77777777" w:rsidTr="00DA3360">
        <w:trPr>
          <w:trHeight w:val="264"/>
        </w:trPr>
        <w:tc>
          <w:tcPr>
            <w:tcW w:w="1271" w:type="dxa"/>
          </w:tcPr>
          <w:p w14:paraId="05B11E20" w14:textId="77777777" w:rsidR="00DA3360" w:rsidRPr="00F74E70" w:rsidRDefault="00DA3360" w:rsidP="003863FB">
            <w:pPr>
              <w:numPr>
                <w:ilvl w:val="0"/>
                <w:numId w:val="201"/>
              </w:numPr>
              <w:autoSpaceDE w:val="0"/>
              <w:autoSpaceDN w:val="0"/>
              <w:adjustRightInd w:val="0"/>
              <w:spacing w:after="0" w:line="240" w:lineRule="auto"/>
              <w:ind w:left="0" w:firstLine="0"/>
              <w:jc w:val="center"/>
              <w:textAlignment w:val="center"/>
              <w:rPr>
                <w:rFonts w:ascii="GHEA Grapalat" w:eastAsia="Calibri" w:hAnsi="GHEA Grapalat" w:cs="GHEA Grapalat"/>
                <w:sz w:val="24"/>
                <w:szCs w:val="24"/>
              </w:rPr>
            </w:pPr>
          </w:p>
        </w:tc>
        <w:tc>
          <w:tcPr>
            <w:tcW w:w="5437" w:type="dxa"/>
          </w:tcPr>
          <w:p w14:paraId="76DD732F" w14:textId="77777777" w:rsidR="00DA3360" w:rsidRPr="00F74E70" w:rsidRDefault="00DA3360" w:rsidP="007E6538">
            <w:pPr>
              <w:autoSpaceDE w:val="0"/>
              <w:autoSpaceDN w:val="0"/>
              <w:adjustRightInd w:val="0"/>
              <w:textAlignment w:val="center"/>
              <w:rPr>
                <w:rFonts w:ascii="GHEA Grapalat" w:eastAsia="Calibri" w:hAnsi="GHEA Grapalat" w:cs="GHEA Grapalat"/>
                <w:color w:val="000000"/>
                <w:sz w:val="24"/>
                <w:szCs w:val="24"/>
              </w:rPr>
            </w:pPr>
            <w:proofErr w:type="spellStart"/>
            <w:r w:rsidRPr="00F74E70">
              <w:rPr>
                <w:rFonts w:ascii="GHEA Grapalat" w:eastAsia="Calibri" w:hAnsi="GHEA Grapalat" w:cs="GHEA Grapalat"/>
                <w:color w:val="000000"/>
                <w:sz w:val="24"/>
                <w:szCs w:val="24"/>
              </w:rPr>
              <w:t>Կոմպրեսատոր</w:t>
            </w:r>
            <w:proofErr w:type="spellEnd"/>
            <w:r w:rsidRPr="00F74E70">
              <w:rPr>
                <w:rFonts w:ascii="GHEA Grapalat" w:eastAsia="Calibri" w:hAnsi="GHEA Grapalat" w:cs="GHEA Grapalat"/>
                <w:color w:val="000000"/>
                <w:sz w:val="24"/>
                <w:szCs w:val="24"/>
              </w:rPr>
              <w:t xml:space="preserve"> </w:t>
            </w:r>
          </w:p>
        </w:tc>
        <w:tc>
          <w:tcPr>
            <w:tcW w:w="1608" w:type="dxa"/>
          </w:tcPr>
          <w:p w14:paraId="2898CFCE"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proofErr w:type="spellStart"/>
            <w:r w:rsidRPr="00F74E70">
              <w:rPr>
                <w:rFonts w:ascii="GHEA Grapalat" w:eastAsia="Calibri" w:hAnsi="GHEA Grapalat" w:cs="Sylfaen"/>
                <w:color w:val="000000"/>
                <w:sz w:val="24"/>
                <w:szCs w:val="24"/>
              </w:rPr>
              <w:t>հատ</w:t>
            </w:r>
            <w:proofErr w:type="spellEnd"/>
          </w:p>
        </w:tc>
        <w:tc>
          <w:tcPr>
            <w:tcW w:w="1872" w:type="dxa"/>
          </w:tcPr>
          <w:p w14:paraId="0968E3E3"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r w:rsidRPr="00F74E70">
              <w:rPr>
                <w:rFonts w:ascii="GHEA Grapalat" w:eastAsia="Calibri" w:hAnsi="GHEA Grapalat" w:cs="Sylfaen"/>
                <w:color w:val="000000"/>
                <w:sz w:val="24"/>
                <w:szCs w:val="24"/>
              </w:rPr>
              <w:t>1</w:t>
            </w:r>
          </w:p>
        </w:tc>
      </w:tr>
      <w:tr w:rsidR="00DA3360" w:rsidRPr="00F74E70" w14:paraId="2301A315" w14:textId="77777777" w:rsidTr="00DA3360">
        <w:trPr>
          <w:trHeight w:val="264"/>
        </w:trPr>
        <w:tc>
          <w:tcPr>
            <w:tcW w:w="1271" w:type="dxa"/>
          </w:tcPr>
          <w:p w14:paraId="19AC4C14" w14:textId="77777777" w:rsidR="00DA3360" w:rsidRPr="00F74E70" w:rsidRDefault="00DA3360" w:rsidP="003863FB">
            <w:pPr>
              <w:numPr>
                <w:ilvl w:val="0"/>
                <w:numId w:val="201"/>
              </w:numPr>
              <w:autoSpaceDE w:val="0"/>
              <w:autoSpaceDN w:val="0"/>
              <w:adjustRightInd w:val="0"/>
              <w:spacing w:after="0" w:line="240" w:lineRule="auto"/>
              <w:ind w:left="0" w:firstLine="0"/>
              <w:jc w:val="center"/>
              <w:textAlignment w:val="center"/>
              <w:rPr>
                <w:rFonts w:ascii="GHEA Grapalat" w:eastAsia="Calibri" w:hAnsi="GHEA Grapalat" w:cs="GHEA Grapalat"/>
                <w:sz w:val="24"/>
                <w:szCs w:val="24"/>
              </w:rPr>
            </w:pPr>
          </w:p>
        </w:tc>
        <w:tc>
          <w:tcPr>
            <w:tcW w:w="5437" w:type="dxa"/>
          </w:tcPr>
          <w:p w14:paraId="01EF68E5" w14:textId="77777777" w:rsidR="00DA3360" w:rsidRPr="00F74E70" w:rsidRDefault="00DA3360" w:rsidP="007E6538">
            <w:pPr>
              <w:autoSpaceDE w:val="0"/>
              <w:autoSpaceDN w:val="0"/>
              <w:adjustRightInd w:val="0"/>
              <w:textAlignment w:val="center"/>
              <w:rPr>
                <w:rFonts w:ascii="GHEA Grapalat" w:eastAsia="Calibri" w:hAnsi="GHEA Grapalat" w:cs="GHEA Grapalat"/>
                <w:color w:val="000000"/>
                <w:sz w:val="24"/>
                <w:szCs w:val="24"/>
              </w:rPr>
            </w:pPr>
            <w:proofErr w:type="spellStart"/>
            <w:r w:rsidRPr="00F74E70">
              <w:rPr>
                <w:rFonts w:ascii="GHEA Grapalat" w:eastAsia="Calibri" w:hAnsi="GHEA Grapalat" w:cs="GHEA Grapalat"/>
                <w:color w:val="000000"/>
                <w:sz w:val="24"/>
                <w:szCs w:val="24"/>
              </w:rPr>
              <w:t>Եռակցման</w:t>
            </w:r>
            <w:proofErr w:type="spellEnd"/>
            <w:r w:rsidRPr="00F74E70">
              <w:rPr>
                <w:rFonts w:ascii="GHEA Grapalat" w:eastAsia="Calibri" w:hAnsi="GHEA Grapalat" w:cs="GHEA Grapalat"/>
                <w:color w:val="000000"/>
                <w:sz w:val="24"/>
                <w:szCs w:val="24"/>
              </w:rPr>
              <w:t xml:space="preserve"> </w:t>
            </w:r>
            <w:proofErr w:type="spellStart"/>
            <w:r w:rsidRPr="00F74E70">
              <w:rPr>
                <w:rFonts w:ascii="GHEA Grapalat" w:eastAsia="Calibri" w:hAnsi="GHEA Grapalat" w:cs="GHEA Grapalat"/>
                <w:color w:val="000000"/>
                <w:sz w:val="24"/>
                <w:szCs w:val="24"/>
              </w:rPr>
              <w:t>ապարատներ</w:t>
            </w:r>
            <w:proofErr w:type="spellEnd"/>
            <w:r w:rsidRPr="00F74E70">
              <w:rPr>
                <w:rFonts w:ascii="GHEA Grapalat" w:eastAsia="Calibri" w:hAnsi="GHEA Grapalat" w:cs="GHEA Grapalat"/>
                <w:color w:val="000000"/>
                <w:sz w:val="24"/>
                <w:szCs w:val="24"/>
              </w:rPr>
              <w:t xml:space="preserve">   </w:t>
            </w:r>
            <w:proofErr w:type="spellStart"/>
            <w:proofErr w:type="gramStart"/>
            <w:r w:rsidRPr="00F74E70">
              <w:rPr>
                <w:rFonts w:ascii="GHEA Grapalat" w:eastAsia="Calibri" w:hAnsi="GHEA Grapalat" w:cs="GHEA Grapalat"/>
                <w:color w:val="000000"/>
                <w:sz w:val="24"/>
                <w:szCs w:val="24"/>
              </w:rPr>
              <w:t>էլ</w:t>
            </w:r>
            <w:proofErr w:type="spellEnd"/>
            <w:r w:rsidRPr="00F74E70">
              <w:rPr>
                <w:rFonts w:ascii="GHEA Grapalat" w:eastAsia="Calibri" w:hAnsi="GHEA Grapalat" w:cs="GHEA Grapalat"/>
                <w:color w:val="000000"/>
                <w:sz w:val="24"/>
                <w:szCs w:val="24"/>
              </w:rPr>
              <w:t>./</w:t>
            </w:r>
            <w:proofErr w:type="spellStart"/>
            <w:proofErr w:type="gramEnd"/>
            <w:r w:rsidRPr="00F74E70">
              <w:rPr>
                <w:rFonts w:ascii="GHEA Grapalat" w:eastAsia="Calibri" w:hAnsi="GHEA Grapalat" w:cs="GHEA Grapalat"/>
                <w:color w:val="000000"/>
                <w:sz w:val="24"/>
                <w:szCs w:val="24"/>
              </w:rPr>
              <w:t>գազ</w:t>
            </w:r>
            <w:proofErr w:type="spellEnd"/>
            <w:r w:rsidRPr="00F74E70">
              <w:rPr>
                <w:rFonts w:ascii="GHEA Grapalat" w:eastAsia="Calibri" w:hAnsi="GHEA Grapalat" w:cs="GHEA Grapalat"/>
                <w:color w:val="000000"/>
                <w:sz w:val="24"/>
                <w:szCs w:val="24"/>
              </w:rPr>
              <w:t>.</w:t>
            </w:r>
          </w:p>
        </w:tc>
        <w:tc>
          <w:tcPr>
            <w:tcW w:w="1608" w:type="dxa"/>
          </w:tcPr>
          <w:p w14:paraId="5897D38F"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proofErr w:type="spellStart"/>
            <w:r w:rsidRPr="00F74E70">
              <w:rPr>
                <w:rFonts w:ascii="GHEA Grapalat" w:eastAsia="Calibri" w:hAnsi="GHEA Grapalat" w:cs="Sylfaen"/>
                <w:color w:val="000000"/>
                <w:sz w:val="24"/>
                <w:szCs w:val="24"/>
              </w:rPr>
              <w:t>հատ</w:t>
            </w:r>
            <w:proofErr w:type="spellEnd"/>
          </w:p>
        </w:tc>
        <w:tc>
          <w:tcPr>
            <w:tcW w:w="1872" w:type="dxa"/>
          </w:tcPr>
          <w:p w14:paraId="539C01E5"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r w:rsidRPr="00F74E70">
              <w:rPr>
                <w:rFonts w:ascii="GHEA Grapalat" w:eastAsia="Calibri" w:hAnsi="GHEA Grapalat" w:cs="Sylfaen"/>
                <w:color w:val="000000"/>
                <w:sz w:val="24"/>
                <w:szCs w:val="24"/>
              </w:rPr>
              <w:t>1/1</w:t>
            </w:r>
          </w:p>
        </w:tc>
      </w:tr>
      <w:tr w:rsidR="00DA3360" w:rsidRPr="00F74E70" w14:paraId="7B511DA2" w14:textId="77777777" w:rsidTr="00DA3360">
        <w:trPr>
          <w:trHeight w:val="264"/>
        </w:trPr>
        <w:tc>
          <w:tcPr>
            <w:tcW w:w="1271" w:type="dxa"/>
          </w:tcPr>
          <w:p w14:paraId="10DA1DE5" w14:textId="77777777" w:rsidR="00DA3360" w:rsidRPr="00F74E70" w:rsidRDefault="00DA3360" w:rsidP="003863FB">
            <w:pPr>
              <w:numPr>
                <w:ilvl w:val="0"/>
                <w:numId w:val="201"/>
              </w:numPr>
              <w:autoSpaceDE w:val="0"/>
              <w:autoSpaceDN w:val="0"/>
              <w:adjustRightInd w:val="0"/>
              <w:spacing w:after="0" w:line="240" w:lineRule="auto"/>
              <w:ind w:left="0" w:firstLine="0"/>
              <w:jc w:val="center"/>
              <w:textAlignment w:val="center"/>
              <w:rPr>
                <w:rFonts w:ascii="GHEA Grapalat" w:eastAsia="Calibri" w:hAnsi="GHEA Grapalat" w:cs="GHEA Grapalat"/>
                <w:sz w:val="24"/>
                <w:szCs w:val="24"/>
              </w:rPr>
            </w:pPr>
          </w:p>
        </w:tc>
        <w:tc>
          <w:tcPr>
            <w:tcW w:w="5437" w:type="dxa"/>
          </w:tcPr>
          <w:p w14:paraId="1AB995B0" w14:textId="77777777" w:rsidR="00DA3360" w:rsidRPr="00F74E70" w:rsidRDefault="00DA3360" w:rsidP="007E6538">
            <w:pPr>
              <w:autoSpaceDE w:val="0"/>
              <w:autoSpaceDN w:val="0"/>
              <w:adjustRightInd w:val="0"/>
              <w:textAlignment w:val="center"/>
              <w:rPr>
                <w:rFonts w:ascii="GHEA Grapalat" w:eastAsia="Calibri" w:hAnsi="GHEA Grapalat" w:cs="GHEA Grapalat"/>
                <w:color w:val="000000"/>
                <w:sz w:val="24"/>
                <w:szCs w:val="24"/>
              </w:rPr>
            </w:pPr>
            <w:proofErr w:type="spellStart"/>
            <w:r w:rsidRPr="00F74E70">
              <w:rPr>
                <w:rFonts w:ascii="GHEA Grapalat" w:eastAsia="Calibri" w:hAnsi="GHEA Grapalat" w:cs="GHEA Grapalat"/>
                <w:color w:val="000000"/>
                <w:sz w:val="24"/>
                <w:szCs w:val="24"/>
              </w:rPr>
              <w:t>Մամլիչ</w:t>
            </w:r>
            <w:proofErr w:type="spellEnd"/>
          </w:p>
        </w:tc>
        <w:tc>
          <w:tcPr>
            <w:tcW w:w="1608" w:type="dxa"/>
          </w:tcPr>
          <w:p w14:paraId="5CB03CF4"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proofErr w:type="spellStart"/>
            <w:r w:rsidRPr="00F74E70">
              <w:rPr>
                <w:rFonts w:ascii="GHEA Grapalat" w:eastAsia="Calibri" w:hAnsi="GHEA Grapalat" w:cs="Sylfaen"/>
                <w:color w:val="000000"/>
                <w:sz w:val="24"/>
                <w:szCs w:val="24"/>
              </w:rPr>
              <w:t>հատ</w:t>
            </w:r>
            <w:proofErr w:type="spellEnd"/>
          </w:p>
        </w:tc>
        <w:tc>
          <w:tcPr>
            <w:tcW w:w="1872" w:type="dxa"/>
          </w:tcPr>
          <w:p w14:paraId="701F496F" w14:textId="77777777" w:rsidR="00DA3360" w:rsidRPr="00F74E70" w:rsidRDefault="00DA3360" w:rsidP="007E6538">
            <w:pPr>
              <w:autoSpaceDE w:val="0"/>
              <w:autoSpaceDN w:val="0"/>
              <w:adjustRightInd w:val="0"/>
              <w:jc w:val="center"/>
              <w:textAlignment w:val="center"/>
              <w:rPr>
                <w:rFonts w:ascii="GHEA Grapalat" w:eastAsia="Calibri" w:hAnsi="GHEA Grapalat" w:cs="Sylfaen"/>
                <w:color w:val="000000"/>
                <w:sz w:val="24"/>
                <w:szCs w:val="24"/>
              </w:rPr>
            </w:pPr>
            <w:r w:rsidRPr="00F74E70">
              <w:rPr>
                <w:rFonts w:ascii="GHEA Grapalat" w:eastAsia="Calibri" w:hAnsi="GHEA Grapalat" w:cs="Sylfaen"/>
                <w:color w:val="000000"/>
                <w:sz w:val="24"/>
                <w:szCs w:val="24"/>
              </w:rPr>
              <w:t>2</w:t>
            </w:r>
          </w:p>
        </w:tc>
      </w:tr>
    </w:tbl>
    <w:p w14:paraId="71EAC8DC" w14:textId="77777777" w:rsidR="00DA3360" w:rsidRPr="00F74E70" w:rsidRDefault="00DA3360" w:rsidP="00DA3360">
      <w:pPr>
        <w:autoSpaceDE w:val="0"/>
        <w:autoSpaceDN w:val="0"/>
        <w:adjustRightInd w:val="0"/>
        <w:spacing w:after="0" w:line="240" w:lineRule="auto"/>
        <w:ind w:left="6480"/>
        <w:jc w:val="center"/>
        <w:textAlignment w:val="center"/>
        <w:rPr>
          <w:rFonts w:ascii="GHEA Grapalat" w:eastAsia="Calibri" w:hAnsi="GHEA Grapalat" w:cs="GHEA Grapalat"/>
          <w:b/>
          <w:bCs/>
          <w:sz w:val="24"/>
          <w:szCs w:val="24"/>
        </w:rPr>
      </w:pPr>
    </w:p>
    <w:p w14:paraId="5728873F" w14:textId="77777777" w:rsidR="00DA3360" w:rsidRPr="00F74E70" w:rsidRDefault="00DA3360" w:rsidP="00DA3360">
      <w:pPr>
        <w:autoSpaceDE w:val="0"/>
        <w:autoSpaceDN w:val="0"/>
        <w:adjustRightInd w:val="0"/>
        <w:spacing w:after="0" w:line="240" w:lineRule="auto"/>
        <w:ind w:left="6480"/>
        <w:jc w:val="center"/>
        <w:textAlignment w:val="center"/>
        <w:rPr>
          <w:rFonts w:ascii="GHEA Grapalat" w:eastAsia="Calibri" w:hAnsi="GHEA Grapalat" w:cs="GHEA Grapalat"/>
          <w:b/>
          <w:bCs/>
          <w:sz w:val="24"/>
          <w:szCs w:val="24"/>
        </w:rPr>
      </w:pPr>
    </w:p>
    <w:p w14:paraId="48D9684F" w14:textId="77777777" w:rsidR="00DA3360" w:rsidRPr="00F74E70" w:rsidRDefault="00DA3360" w:rsidP="00DA3360">
      <w:pPr>
        <w:rPr>
          <w:rFonts w:ascii="GHEA Grapalat" w:eastAsia="Calibri" w:hAnsi="GHEA Grapalat" w:cs="Times New Roman"/>
          <w:sz w:val="24"/>
          <w:szCs w:val="24"/>
          <w:lang w:val="hy-AM"/>
        </w:rPr>
      </w:pPr>
    </w:p>
    <w:p w14:paraId="723CE670" w14:textId="77777777" w:rsidR="004533F8" w:rsidRPr="00F74E70" w:rsidRDefault="004533F8" w:rsidP="00D7698C">
      <w:pPr>
        <w:pStyle w:val="BodyText3"/>
        <w:tabs>
          <w:tab w:val="left" w:pos="1701"/>
        </w:tabs>
        <w:ind w:left="1134" w:right="850"/>
        <w:rPr>
          <w:rFonts w:ascii="GHEA Grapalat" w:hAnsi="GHEA Grapalat"/>
          <w:b/>
          <w:bCs/>
          <w:kern w:val="32"/>
          <w:sz w:val="24"/>
          <w:lang w:val="hy-AM" w:eastAsia="ru-RU"/>
        </w:rPr>
      </w:pPr>
    </w:p>
    <w:p w14:paraId="43B509E1" w14:textId="77777777" w:rsidR="00562536" w:rsidRPr="00F74E70" w:rsidRDefault="00562536" w:rsidP="00625D64">
      <w:pPr>
        <w:pStyle w:val="a1"/>
        <w:tabs>
          <w:tab w:val="left" w:pos="0"/>
        </w:tabs>
        <w:spacing w:line="240" w:lineRule="auto"/>
        <w:ind w:left="0" w:right="849"/>
        <w:jc w:val="right"/>
        <w:rPr>
          <w:color w:val="auto"/>
          <w:sz w:val="24"/>
          <w:szCs w:val="24"/>
          <w:lang w:val="hy-AM"/>
        </w:rPr>
      </w:pPr>
    </w:p>
    <w:p w14:paraId="49172E06" w14:textId="77777777" w:rsidR="00950ACC" w:rsidRPr="00F74E70" w:rsidRDefault="00950ACC" w:rsidP="00625D64">
      <w:pPr>
        <w:pStyle w:val="a1"/>
        <w:tabs>
          <w:tab w:val="left" w:pos="0"/>
        </w:tabs>
        <w:spacing w:line="240" w:lineRule="auto"/>
        <w:ind w:left="0" w:right="849"/>
        <w:jc w:val="right"/>
        <w:rPr>
          <w:color w:val="auto"/>
          <w:sz w:val="24"/>
          <w:szCs w:val="24"/>
          <w:lang w:val="hy-AM"/>
        </w:rPr>
      </w:pPr>
    </w:p>
    <w:p w14:paraId="5AB936BB" w14:textId="77777777" w:rsidR="00D31390" w:rsidRPr="00F74E70" w:rsidRDefault="00D31390" w:rsidP="00625D64">
      <w:pPr>
        <w:pStyle w:val="a1"/>
        <w:tabs>
          <w:tab w:val="left" w:pos="0"/>
        </w:tabs>
        <w:spacing w:line="240" w:lineRule="auto"/>
        <w:ind w:left="0" w:right="849"/>
        <w:jc w:val="right"/>
        <w:rPr>
          <w:color w:val="auto"/>
          <w:sz w:val="24"/>
          <w:szCs w:val="24"/>
          <w:lang w:val="hy-AM"/>
        </w:rPr>
      </w:pPr>
    </w:p>
    <w:p w14:paraId="0E758F16" w14:textId="77777777" w:rsidR="00D31390" w:rsidRPr="00F74E70" w:rsidRDefault="00D31390" w:rsidP="00625D64">
      <w:pPr>
        <w:pStyle w:val="a1"/>
        <w:tabs>
          <w:tab w:val="left" w:pos="0"/>
        </w:tabs>
        <w:spacing w:line="240" w:lineRule="auto"/>
        <w:ind w:left="0" w:right="849"/>
        <w:jc w:val="right"/>
        <w:rPr>
          <w:color w:val="auto"/>
          <w:sz w:val="24"/>
          <w:szCs w:val="24"/>
          <w:lang w:val="hy-AM"/>
        </w:rPr>
      </w:pPr>
    </w:p>
    <w:p w14:paraId="4EFEF71D" w14:textId="77777777" w:rsidR="00D31390" w:rsidRPr="00F74E70" w:rsidRDefault="00D31390" w:rsidP="00625D64">
      <w:pPr>
        <w:pStyle w:val="a1"/>
        <w:tabs>
          <w:tab w:val="left" w:pos="0"/>
        </w:tabs>
        <w:spacing w:line="240" w:lineRule="auto"/>
        <w:ind w:left="0" w:right="849"/>
        <w:jc w:val="right"/>
        <w:rPr>
          <w:color w:val="auto"/>
          <w:sz w:val="24"/>
          <w:szCs w:val="24"/>
          <w:lang w:val="hy-AM"/>
        </w:rPr>
      </w:pPr>
    </w:p>
    <w:p w14:paraId="265AEF40" w14:textId="77777777" w:rsidR="00D31390" w:rsidRPr="00F74E70" w:rsidRDefault="00D31390" w:rsidP="00625D64">
      <w:pPr>
        <w:pStyle w:val="a1"/>
        <w:tabs>
          <w:tab w:val="left" w:pos="0"/>
        </w:tabs>
        <w:spacing w:line="240" w:lineRule="auto"/>
        <w:ind w:left="0" w:right="849"/>
        <w:jc w:val="right"/>
        <w:rPr>
          <w:color w:val="auto"/>
          <w:sz w:val="24"/>
          <w:szCs w:val="24"/>
          <w:lang w:val="hy-AM"/>
        </w:rPr>
      </w:pPr>
    </w:p>
    <w:p w14:paraId="09992A51" w14:textId="77777777" w:rsidR="00D31390" w:rsidRPr="00F74E70" w:rsidRDefault="00D31390" w:rsidP="00625D64">
      <w:pPr>
        <w:pStyle w:val="a1"/>
        <w:tabs>
          <w:tab w:val="left" w:pos="0"/>
        </w:tabs>
        <w:spacing w:line="240" w:lineRule="auto"/>
        <w:ind w:left="0" w:right="849"/>
        <w:jc w:val="right"/>
        <w:rPr>
          <w:color w:val="auto"/>
          <w:sz w:val="24"/>
          <w:szCs w:val="24"/>
          <w:lang w:val="hy-AM"/>
        </w:rPr>
      </w:pPr>
    </w:p>
    <w:p w14:paraId="53F92484" w14:textId="77777777" w:rsidR="00D31390" w:rsidRPr="00F74E70" w:rsidRDefault="00D31390" w:rsidP="00625D64">
      <w:pPr>
        <w:pStyle w:val="a1"/>
        <w:tabs>
          <w:tab w:val="left" w:pos="0"/>
        </w:tabs>
        <w:spacing w:line="240" w:lineRule="auto"/>
        <w:ind w:left="0" w:right="849"/>
        <w:jc w:val="right"/>
        <w:rPr>
          <w:color w:val="auto"/>
          <w:sz w:val="24"/>
          <w:szCs w:val="24"/>
          <w:lang w:val="hy-AM"/>
        </w:rPr>
      </w:pPr>
    </w:p>
    <w:p w14:paraId="17FAB38C" w14:textId="77777777" w:rsidR="00D31390" w:rsidRPr="00F74E70" w:rsidRDefault="00D31390" w:rsidP="00625D64">
      <w:pPr>
        <w:pStyle w:val="a1"/>
        <w:tabs>
          <w:tab w:val="left" w:pos="0"/>
        </w:tabs>
        <w:spacing w:line="240" w:lineRule="auto"/>
        <w:ind w:left="0" w:right="849"/>
        <w:jc w:val="right"/>
        <w:rPr>
          <w:color w:val="auto"/>
          <w:sz w:val="24"/>
          <w:szCs w:val="24"/>
          <w:lang w:val="hy-AM"/>
        </w:rPr>
      </w:pPr>
    </w:p>
    <w:p w14:paraId="07C6C24D" w14:textId="77777777" w:rsidR="00D31390" w:rsidRPr="00F74E70" w:rsidRDefault="00D31390" w:rsidP="00625D64">
      <w:pPr>
        <w:pStyle w:val="a1"/>
        <w:tabs>
          <w:tab w:val="left" w:pos="0"/>
        </w:tabs>
        <w:spacing w:line="240" w:lineRule="auto"/>
        <w:ind w:left="0" w:right="849"/>
        <w:jc w:val="right"/>
        <w:rPr>
          <w:color w:val="auto"/>
          <w:sz w:val="24"/>
          <w:szCs w:val="24"/>
          <w:lang w:val="hy-AM"/>
        </w:rPr>
      </w:pPr>
    </w:p>
    <w:p w14:paraId="6F18BF8A" w14:textId="77777777" w:rsidR="00D31390" w:rsidRPr="00F74E70" w:rsidRDefault="00D31390" w:rsidP="00625D64">
      <w:pPr>
        <w:pStyle w:val="a1"/>
        <w:tabs>
          <w:tab w:val="left" w:pos="0"/>
        </w:tabs>
        <w:spacing w:line="240" w:lineRule="auto"/>
        <w:ind w:left="0" w:right="849"/>
        <w:jc w:val="right"/>
        <w:rPr>
          <w:color w:val="auto"/>
          <w:sz w:val="24"/>
          <w:szCs w:val="24"/>
          <w:lang w:val="hy-AM"/>
        </w:rPr>
      </w:pPr>
    </w:p>
    <w:p w14:paraId="2378FA7C" w14:textId="77777777" w:rsidR="00D31390" w:rsidRPr="00F74E70" w:rsidRDefault="00D31390" w:rsidP="00625D64">
      <w:pPr>
        <w:pStyle w:val="a1"/>
        <w:tabs>
          <w:tab w:val="left" w:pos="0"/>
        </w:tabs>
        <w:spacing w:line="240" w:lineRule="auto"/>
        <w:ind w:left="0" w:right="849"/>
        <w:jc w:val="right"/>
        <w:rPr>
          <w:color w:val="auto"/>
          <w:sz w:val="24"/>
          <w:szCs w:val="24"/>
          <w:lang w:val="hy-AM"/>
        </w:rPr>
      </w:pPr>
    </w:p>
    <w:p w14:paraId="732E2981" w14:textId="77777777" w:rsidR="00D31390" w:rsidRPr="00F74E70" w:rsidRDefault="00D31390" w:rsidP="00625D64">
      <w:pPr>
        <w:pStyle w:val="a1"/>
        <w:tabs>
          <w:tab w:val="left" w:pos="0"/>
        </w:tabs>
        <w:spacing w:line="240" w:lineRule="auto"/>
        <w:ind w:left="0" w:right="849"/>
        <w:jc w:val="right"/>
        <w:rPr>
          <w:color w:val="auto"/>
          <w:sz w:val="24"/>
          <w:szCs w:val="24"/>
          <w:lang w:val="hy-AM"/>
        </w:rPr>
      </w:pPr>
    </w:p>
    <w:p w14:paraId="4CFB3E7C" w14:textId="77777777" w:rsidR="00D31390" w:rsidRPr="00F74E70" w:rsidRDefault="00D31390" w:rsidP="00625D64">
      <w:pPr>
        <w:pStyle w:val="a1"/>
        <w:tabs>
          <w:tab w:val="left" w:pos="0"/>
        </w:tabs>
        <w:spacing w:line="240" w:lineRule="auto"/>
        <w:ind w:left="0" w:right="849"/>
        <w:jc w:val="right"/>
        <w:rPr>
          <w:color w:val="auto"/>
          <w:sz w:val="24"/>
          <w:szCs w:val="24"/>
          <w:lang w:val="hy-AM"/>
        </w:rPr>
      </w:pPr>
    </w:p>
    <w:p w14:paraId="5D99085E" w14:textId="77777777" w:rsidR="00D31390" w:rsidRPr="00F74E70" w:rsidRDefault="00D31390" w:rsidP="00625D64">
      <w:pPr>
        <w:pStyle w:val="a1"/>
        <w:tabs>
          <w:tab w:val="left" w:pos="0"/>
        </w:tabs>
        <w:spacing w:line="240" w:lineRule="auto"/>
        <w:ind w:left="0" w:right="849"/>
        <w:jc w:val="right"/>
        <w:rPr>
          <w:color w:val="auto"/>
          <w:sz w:val="24"/>
          <w:szCs w:val="24"/>
          <w:lang w:val="hy-AM"/>
        </w:rPr>
      </w:pPr>
    </w:p>
    <w:p w14:paraId="52E2D883" w14:textId="77777777" w:rsidR="00D31390" w:rsidRPr="00F74E70" w:rsidRDefault="00D31390" w:rsidP="00625D64">
      <w:pPr>
        <w:pStyle w:val="a1"/>
        <w:tabs>
          <w:tab w:val="left" w:pos="0"/>
        </w:tabs>
        <w:spacing w:line="240" w:lineRule="auto"/>
        <w:ind w:left="0" w:right="849"/>
        <w:jc w:val="right"/>
        <w:rPr>
          <w:color w:val="auto"/>
          <w:sz w:val="24"/>
          <w:szCs w:val="24"/>
          <w:lang w:val="hy-AM"/>
        </w:rPr>
      </w:pPr>
    </w:p>
    <w:p w14:paraId="6398F5AD" w14:textId="77777777" w:rsidR="00D31390" w:rsidRPr="00F74E70" w:rsidRDefault="00D31390" w:rsidP="00625D64">
      <w:pPr>
        <w:pStyle w:val="a1"/>
        <w:tabs>
          <w:tab w:val="left" w:pos="0"/>
        </w:tabs>
        <w:spacing w:line="240" w:lineRule="auto"/>
        <w:ind w:left="0" w:right="849"/>
        <w:jc w:val="right"/>
        <w:rPr>
          <w:color w:val="auto"/>
          <w:sz w:val="24"/>
          <w:szCs w:val="24"/>
          <w:lang w:val="hy-AM"/>
        </w:rPr>
      </w:pPr>
    </w:p>
    <w:p w14:paraId="7E15D0C0" w14:textId="77777777" w:rsidR="00D31390" w:rsidRPr="00F74E70" w:rsidRDefault="00D31390" w:rsidP="00625D64">
      <w:pPr>
        <w:pStyle w:val="a1"/>
        <w:tabs>
          <w:tab w:val="left" w:pos="0"/>
        </w:tabs>
        <w:spacing w:line="240" w:lineRule="auto"/>
        <w:ind w:left="0" w:right="849"/>
        <w:jc w:val="right"/>
        <w:rPr>
          <w:color w:val="auto"/>
          <w:sz w:val="24"/>
          <w:szCs w:val="24"/>
          <w:lang w:val="hy-AM"/>
        </w:rPr>
      </w:pPr>
    </w:p>
    <w:p w14:paraId="25F64CF6" w14:textId="77777777" w:rsidR="00D31390" w:rsidRPr="00F74E70" w:rsidRDefault="00D31390" w:rsidP="00625D64">
      <w:pPr>
        <w:pStyle w:val="a1"/>
        <w:tabs>
          <w:tab w:val="left" w:pos="0"/>
        </w:tabs>
        <w:spacing w:line="240" w:lineRule="auto"/>
        <w:ind w:left="0" w:right="849"/>
        <w:jc w:val="right"/>
        <w:rPr>
          <w:color w:val="auto"/>
          <w:sz w:val="24"/>
          <w:szCs w:val="24"/>
          <w:lang w:val="hy-AM"/>
        </w:rPr>
      </w:pPr>
    </w:p>
    <w:p w14:paraId="74F352E7" w14:textId="77777777" w:rsidR="00D31390" w:rsidRPr="00F74E70" w:rsidRDefault="00D31390" w:rsidP="00625D64">
      <w:pPr>
        <w:pStyle w:val="a1"/>
        <w:tabs>
          <w:tab w:val="left" w:pos="0"/>
        </w:tabs>
        <w:spacing w:line="240" w:lineRule="auto"/>
        <w:ind w:left="0" w:right="849"/>
        <w:jc w:val="right"/>
        <w:rPr>
          <w:color w:val="auto"/>
          <w:sz w:val="24"/>
          <w:szCs w:val="24"/>
          <w:lang w:val="hy-AM"/>
        </w:rPr>
      </w:pPr>
    </w:p>
    <w:p w14:paraId="35C06A72" w14:textId="77777777" w:rsidR="00D31390" w:rsidRPr="00F74E70" w:rsidRDefault="00D31390" w:rsidP="00625D64">
      <w:pPr>
        <w:pStyle w:val="a1"/>
        <w:tabs>
          <w:tab w:val="left" w:pos="0"/>
        </w:tabs>
        <w:spacing w:line="240" w:lineRule="auto"/>
        <w:ind w:left="0" w:right="849"/>
        <w:jc w:val="right"/>
        <w:rPr>
          <w:color w:val="auto"/>
          <w:sz w:val="24"/>
          <w:szCs w:val="24"/>
          <w:lang w:val="hy-AM"/>
        </w:rPr>
      </w:pPr>
    </w:p>
    <w:p w14:paraId="31C05B13" w14:textId="77777777" w:rsidR="00D31390" w:rsidRPr="00F74E70" w:rsidRDefault="00D31390" w:rsidP="00625D64">
      <w:pPr>
        <w:pStyle w:val="a1"/>
        <w:tabs>
          <w:tab w:val="left" w:pos="0"/>
        </w:tabs>
        <w:spacing w:line="240" w:lineRule="auto"/>
        <w:ind w:left="0" w:right="849"/>
        <w:jc w:val="right"/>
        <w:rPr>
          <w:color w:val="auto"/>
          <w:sz w:val="24"/>
          <w:szCs w:val="24"/>
          <w:lang w:val="hy-AM"/>
        </w:rPr>
      </w:pPr>
    </w:p>
    <w:p w14:paraId="3B72C291" w14:textId="77777777" w:rsidR="00D31390" w:rsidRPr="00F74E70" w:rsidRDefault="00D31390" w:rsidP="00625D64">
      <w:pPr>
        <w:pStyle w:val="a1"/>
        <w:tabs>
          <w:tab w:val="left" w:pos="0"/>
        </w:tabs>
        <w:spacing w:line="240" w:lineRule="auto"/>
        <w:ind w:left="0" w:right="849"/>
        <w:jc w:val="right"/>
        <w:rPr>
          <w:color w:val="auto"/>
          <w:sz w:val="24"/>
          <w:szCs w:val="24"/>
          <w:lang w:val="hy-AM"/>
        </w:rPr>
      </w:pPr>
    </w:p>
    <w:p w14:paraId="576D9201" w14:textId="4748F687" w:rsidR="00D31390" w:rsidRPr="00590C6C" w:rsidRDefault="00D31390" w:rsidP="00D31390">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lastRenderedPageBreak/>
        <w:t>Հավելված</w:t>
      </w:r>
      <w:r>
        <w:rPr>
          <w:b w:val="0"/>
          <w:color w:val="auto"/>
          <w:sz w:val="20"/>
          <w:szCs w:val="20"/>
          <w:lang w:val="hy-AM"/>
        </w:rPr>
        <w:t xml:space="preserve"> 32</w:t>
      </w:r>
    </w:p>
    <w:p w14:paraId="21870256" w14:textId="77777777" w:rsidR="00D31390" w:rsidRPr="00590C6C" w:rsidRDefault="00D31390" w:rsidP="00D31390">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Հայաստանի Հանրապետության</w:t>
      </w:r>
    </w:p>
    <w:p w14:paraId="53716C24" w14:textId="77777777" w:rsidR="00D31390" w:rsidRPr="00590C6C" w:rsidRDefault="00D31390" w:rsidP="00D31390">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կրթության, գիտության, մշակույթի և սպորտի նախարարի</w:t>
      </w:r>
    </w:p>
    <w:p w14:paraId="026804BA" w14:textId="77777777" w:rsidR="000674EF" w:rsidRPr="00590C6C" w:rsidRDefault="000674EF" w:rsidP="000674EF">
      <w:pPr>
        <w:pStyle w:val="a1"/>
        <w:tabs>
          <w:tab w:val="left" w:pos="0"/>
        </w:tabs>
        <w:spacing w:line="240" w:lineRule="auto"/>
        <w:ind w:left="7371" w:right="849"/>
        <w:rPr>
          <w:b w:val="0"/>
          <w:color w:val="auto"/>
          <w:sz w:val="20"/>
          <w:szCs w:val="20"/>
          <w:lang w:val="hy-AM"/>
        </w:rPr>
      </w:pPr>
      <w:r>
        <w:rPr>
          <w:b w:val="0"/>
          <w:color w:val="auto"/>
          <w:sz w:val="20"/>
          <w:szCs w:val="20"/>
          <w:lang w:val="hy-AM"/>
        </w:rPr>
        <w:t>02</w:t>
      </w:r>
      <w:r w:rsidRPr="00590C6C">
        <w:rPr>
          <w:b w:val="0"/>
          <w:color w:val="auto"/>
          <w:sz w:val="20"/>
          <w:szCs w:val="20"/>
          <w:lang w:val="hy-AM"/>
        </w:rPr>
        <w:t xml:space="preserve">-ը </w:t>
      </w:r>
      <w:r>
        <w:rPr>
          <w:b w:val="0"/>
          <w:color w:val="auto"/>
          <w:sz w:val="20"/>
          <w:szCs w:val="20"/>
          <w:lang w:val="hy-AM"/>
        </w:rPr>
        <w:t>ապրիլի 2025</w:t>
      </w:r>
      <w:r w:rsidRPr="00590C6C">
        <w:rPr>
          <w:b w:val="0"/>
          <w:color w:val="auto"/>
          <w:sz w:val="20"/>
          <w:szCs w:val="20"/>
          <w:lang w:val="hy-AM"/>
        </w:rPr>
        <w:t>թ.</w:t>
      </w:r>
    </w:p>
    <w:p w14:paraId="6B89FEBA" w14:textId="77777777" w:rsidR="000674EF" w:rsidRDefault="000674EF" w:rsidP="000674EF">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 xml:space="preserve">N </w:t>
      </w:r>
      <w:r>
        <w:rPr>
          <w:b w:val="0"/>
          <w:color w:val="auto"/>
          <w:sz w:val="20"/>
          <w:szCs w:val="20"/>
          <w:lang w:val="hy-AM"/>
        </w:rPr>
        <w:t>38</w:t>
      </w:r>
      <w:r w:rsidRPr="00590C6C">
        <w:rPr>
          <w:b w:val="0"/>
          <w:color w:val="auto"/>
          <w:sz w:val="20"/>
          <w:szCs w:val="20"/>
          <w:lang w:val="hy-AM"/>
        </w:rPr>
        <w:t>-</w:t>
      </w:r>
      <w:r>
        <w:rPr>
          <w:b w:val="0"/>
          <w:color w:val="auto"/>
          <w:sz w:val="20"/>
          <w:szCs w:val="20"/>
          <w:lang w:val="hy-AM"/>
        </w:rPr>
        <w:t>Ն</w:t>
      </w:r>
      <w:r w:rsidRPr="00590C6C">
        <w:rPr>
          <w:b w:val="0"/>
          <w:color w:val="auto"/>
          <w:sz w:val="20"/>
          <w:szCs w:val="20"/>
          <w:lang w:val="hy-AM"/>
        </w:rPr>
        <w:t xml:space="preserve"> հրամանի</w:t>
      </w:r>
    </w:p>
    <w:p w14:paraId="0A00F315" w14:textId="77777777" w:rsidR="004533F8" w:rsidRPr="001129BA" w:rsidRDefault="004533F8" w:rsidP="00D7698C">
      <w:pPr>
        <w:pStyle w:val="BodyText3"/>
        <w:tabs>
          <w:tab w:val="left" w:pos="1701"/>
        </w:tabs>
        <w:ind w:left="1134" w:right="850"/>
        <w:rPr>
          <w:rFonts w:ascii="GHEA Grapalat" w:hAnsi="GHEA Grapalat"/>
          <w:b/>
          <w:bCs/>
          <w:kern w:val="32"/>
          <w:sz w:val="24"/>
          <w:lang w:val="hy-AM" w:eastAsia="ru-RU"/>
        </w:rPr>
      </w:pPr>
    </w:p>
    <w:p w14:paraId="1DC3B551" w14:textId="636F7D9A" w:rsidR="00ED37A0" w:rsidRPr="00B473E4" w:rsidRDefault="00ED37A0" w:rsidP="00F74E70">
      <w:pPr>
        <w:pStyle w:val="a1"/>
        <w:spacing w:line="276" w:lineRule="auto"/>
        <w:ind w:left="0"/>
        <w:rPr>
          <w:rFonts w:cs="Times New Roman"/>
          <w:sz w:val="24"/>
          <w:szCs w:val="24"/>
          <w:shd w:val="clear" w:color="auto" w:fill="FFFFFF"/>
          <w:lang w:val="hy-AM"/>
        </w:rPr>
      </w:pPr>
      <w:r w:rsidRPr="00B473E4">
        <w:rPr>
          <w:rFonts w:cs="Times New Roman"/>
          <w:sz w:val="24"/>
          <w:szCs w:val="24"/>
          <w:shd w:val="clear" w:color="auto" w:fill="FFFFFF"/>
          <w:lang w:val="hy-AM"/>
        </w:rPr>
        <w:t>Արհեստագործական կրթական ծրագրի</w:t>
      </w:r>
    </w:p>
    <w:p w14:paraId="1686D080" w14:textId="77777777" w:rsidR="00064D37" w:rsidRPr="00B473E4" w:rsidRDefault="007E6538" w:rsidP="00064D37">
      <w:pPr>
        <w:pStyle w:val="a1"/>
        <w:spacing w:line="276" w:lineRule="auto"/>
        <w:ind w:left="567" w:right="991"/>
        <w:rPr>
          <w:sz w:val="24"/>
          <w:szCs w:val="24"/>
          <w:shd w:val="clear" w:color="auto" w:fill="FFFFFF"/>
          <w:lang w:val="hy-AM"/>
        </w:rPr>
      </w:pPr>
      <w:r w:rsidRPr="00B473E4">
        <w:rPr>
          <w:rFonts w:cs="Times New Roman"/>
          <w:sz w:val="24"/>
          <w:szCs w:val="24"/>
          <w:shd w:val="clear" w:color="auto" w:fill="FFFFFF"/>
          <w:lang w:val="hy-AM"/>
        </w:rPr>
        <w:t xml:space="preserve"> 0732.10.4 «</w:t>
      </w:r>
      <w:r w:rsidRPr="00B473E4">
        <w:rPr>
          <w:rFonts w:eastAsia="Times New Roman" w:cs="Times New Roman"/>
          <w:sz w:val="24"/>
          <w:szCs w:val="24"/>
          <w:lang w:val="hy-AM"/>
        </w:rPr>
        <w:t>Գազի սարքավորումների և ստորգետնյա գազատարների տեխնիկական շահագործում</w:t>
      </w:r>
      <w:r w:rsidRPr="00B473E4">
        <w:rPr>
          <w:rFonts w:cs="Times New Roman"/>
          <w:sz w:val="24"/>
          <w:szCs w:val="24"/>
          <w:shd w:val="clear" w:color="auto" w:fill="FFFFFF"/>
          <w:lang w:val="hy-AM"/>
        </w:rPr>
        <w:t>» մասնագիտության 0732.10.01.4</w:t>
      </w:r>
      <w:r w:rsidRPr="00B473E4">
        <w:rPr>
          <w:rFonts w:eastAsia="Times New Roman" w:cs="Times New Roman"/>
          <w:sz w:val="24"/>
          <w:szCs w:val="24"/>
          <w:lang w:val="hy-AM"/>
        </w:rPr>
        <w:t xml:space="preserve"> </w:t>
      </w:r>
      <w:r w:rsidRPr="00B473E4">
        <w:rPr>
          <w:rFonts w:cs="Times New Roman"/>
          <w:sz w:val="24"/>
          <w:szCs w:val="24"/>
          <w:shd w:val="clear" w:color="auto" w:fill="FFFFFF"/>
          <w:lang w:val="hy-AM"/>
        </w:rPr>
        <w:t>«</w:t>
      </w:r>
      <w:r w:rsidRPr="00B473E4">
        <w:rPr>
          <w:rFonts w:eastAsia="Times New Roman" w:cs="Times New Roman"/>
          <w:sz w:val="24"/>
          <w:szCs w:val="24"/>
          <w:lang w:val="hy-AM"/>
        </w:rPr>
        <w:t>Փականագործ՝ գազի սարքավորումների շահագործման, տեխնիկական սպասարկման և նորոգման</w:t>
      </w:r>
      <w:r w:rsidRPr="00B473E4">
        <w:rPr>
          <w:rFonts w:cs="Times New Roman"/>
          <w:sz w:val="24"/>
          <w:szCs w:val="24"/>
          <w:shd w:val="clear" w:color="auto" w:fill="FFFFFF"/>
          <w:lang w:val="hy-AM"/>
        </w:rPr>
        <w:t xml:space="preserve">» որակավորման </w:t>
      </w:r>
      <w:r w:rsidR="00064D37" w:rsidRPr="00B473E4">
        <w:rPr>
          <w:sz w:val="24"/>
          <w:szCs w:val="24"/>
          <w:shd w:val="clear" w:color="auto" w:fill="FFFFFF"/>
          <w:lang w:val="hy-AM"/>
        </w:rPr>
        <w:t>համար պահանջվող</w:t>
      </w:r>
      <w:r w:rsidR="00064D37" w:rsidRPr="00B473E4">
        <w:rPr>
          <w:sz w:val="24"/>
          <w:szCs w:val="24"/>
          <w:lang w:val="hy-AM"/>
        </w:rPr>
        <w:t xml:space="preserve"> լաբորատորիաների, </w:t>
      </w:r>
      <w:r w:rsidR="00064D37" w:rsidRPr="00B473E4">
        <w:rPr>
          <w:sz w:val="24"/>
          <w:szCs w:val="24"/>
          <w:shd w:val="clear" w:color="auto" w:fill="FFFFFF"/>
          <w:lang w:val="hy-AM"/>
        </w:rPr>
        <w:t>ուսումնաարտադրական տարածքների (արհեստանոցների),</w:t>
      </w:r>
    </w:p>
    <w:p w14:paraId="4CF9854F" w14:textId="77777777" w:rsidR="00064D37" w:rsidRPr="00B473E4" w:rsidRDefault="00064D37" w:rsidP="00064D37">
      <w:pPr>
        <w:pStyle w:val="Heading1"/>
        <w:shd w:val="clear" w:color="auto" w:fill="FFFFFF"/>
        <w:spacing w:before="0" w:after="0"/>
        <w:ind w:left="567"/>
        <w:jc w:val="center"/>
        <w:textAlignment w:val="baseline"/>
        <w:rPr>
          <w:rFonts w:ascii="GHEA Grapalat" w:hAnsi="GHEA Grapalat"/>
          <w:sz w:val="24"/>
          <w:szCs w:val="24"/>
          <w:shd w:val="clear" w:color="auto" w:fill="FFFFFF"/>
          <w:lang w:val="hy-AM"/>
        </w:rPr>
      </w:pPr>
      <w:r w:rsidRPr="00B473E4">
        <w:rPr>
          <w:rFonts w:ascii="GHEA Grapalat" w:hAnsi="GHEA Grapalat"/>
          <w:sz w:val="24"/>
          <w:szCs w:val="24"/>
          <w:shd w:val="clear" w:color="auto" w:fill="FFFFFF"/>
          <w:lang w:val="hy-AM"/>
        </w:rPr>
        <w:t>ուսումնական գույքի և սարքավորումների հագեցվածության չափաքանակները</w:t>
      </w:r>
    </w:p>
    <w:p w14:paraId="29588706" w14:textId="20707D62" w:rsidR="007E6538" w:rsidRPr="00B473E4" w:rsidRDefault="007E6538" w:rsidP="00064D37">
      <w:pPr>
        <w:pStyle w:val="a1"/>
        <w:spacing w:line="276" w:lineRule="auto"/>
        <w:ind w:left="0"/>
        <w:rPr>
          <w:b w:val="0"/>
          <w:bCs w:val="0"/>
          <w:color w:val="FF0000"/>
          <w:sz w:val="24"/>
          <w:szCs w:val="24"/>
          <w:lang w:val="hy-AM"/>
        </w:rPr>
      </w:pPr>
    </w:p>
    <w:tbl>
      <w:tblPr>
        <w:tblStyle w:val="TableGrid"/>
        <w:tblpPr w:leftFromText="180" w:rightFromText="180" w:vertAnchor="text" w:horzAnchor="margin" w:tblpXSpec="center" w:tblpY="130"/>
        <w:tblW w:w="0" w:type="auto"/>
        <w:tblLook w:val="04A0" w:firstRow="1" w:lastRow="0" w:firstColumn="1" w:lastColumn="0" w:noHBand="0" w:noVBand="1"/>
      </w:tblPr>
      <w:tblGrid>
        <w:gridCol w:w="1271"/>
        <w:gridCol w:w="4892"/>
        <w:gridCol w:w="2045"/>
        <w:gridCol w:w="2070"/>
      </w:tblGrid>
      <w:tr w:rsidR="007E6538" w:rsidRPr="00F74E70" w14:paraId="55A7B0E4" w14:textId="77777777" w:rsidTr="007E6538">
        <w:trPr>
          <w:trHeight w:val="264"/>
        </w:trPr>
        <w:tc>
          <w:tcPr>
            <w:tcW w:w="1271" w:type="dxa"/>
            <w:shd w:val="clear" w:color="auto" w:fill="auto"/>
          </w:tcPr>
          <w:p w14:paraId="4440B6F0" w14:textId="77777777" w:rsidR="007E6538" w:rsidRPr="00F74E70" w:rsidRDefault="007E6538" w:rsidP="007E6538">
            <w:pPr>
              <w:pStyle w:val="a1"/>
              <w:spacing w:line="240" w:lineRule="auto"/>
              <w:ind w:left="0"/>
              <w:rPr>
                <w:b w:val="0"/>
                <w:bCs w:val="0"/>
                <w:color w:val="auto"/>
                <w:sz w:val="24"/>
                <w:szCs w:val="24"/>
              </w:rPr>
            </w:pPr>
            <w:r w:rsidRPr="00F74E70">
              <w:rPr>
                <w:b w:val="0"/>
                <w:bCs w:val="0"/>
                <w:color w:val="auto"/>
                <w:sz w:val="24"/>
                <w:szCs w:val="24"/>
              </w:rPr>
              <w:t>N</w:t>
            </w:r>
          </w:p>
        </w:tc>
        <w:tc>
          <w:tcPr>
            <w:tcW w:w="4892" w:type="dxa"/>
            <w:shd w:val="clear" w:color="auto" w:fill="auto"/>
          </w:tcPr>
          <w:p w14:paraId="01B6F327" w14:textId="77777777" w:rsidR="007E6538" w:rsidRPr="00F74E70" w:rsidRDefault="007E6538" w:rsidP="007E6538">
            <w:pPr>
              <w:pStyle w:val="a1"/>
              <w:spacing w:line="240" w:lineRule="auto"/>
              <w:ind w:left="0"/>
              <w:rPr>
                <w:b w:val="0"/>
                <w:bCs w:val="0"/>
                <w:color w:val="auto"/>
                <w:sz w:val="24"/>
                <w:szCs w:val="24"/>
              </w:rPr>
            </w:pPr>
            <w:proofErr w:type="spellStart"/>
            <w:r w:rsidRPr="00F74E70">
              <w:rPr>
                <w:rFonts w:cs="Sylfaen"/>
                <w:b w:val="0"/>
                <w:bCs w:val="0"/>
                <w:sz w:val="24"/>
                <w:szCs w:val="24"/>
              </w:rPr>
              <w:t>Անվանումը</w:t>
            </w:r>
            <w:proofErr w:type="spellEnd"/>
          </w:p>
        </w:tc>
        <w:tc>
          <w:tcPr>
            <w:tcW w:w="2045" w:type="dxa"/>
            <w:shd w:val="clear" w:color="auto" w:fill="auto"/>
          </w:tcPr>
          <w:p w14:paraId="629ACA1A" w14:textId="77777777" w:rsidR="007E6538" w:rsidRPr="00F74E70" w:rsidRDefault="007E6538" w:rsidP="007E6538">
            <w:pPr>
              <w:pStyle w:val="a1"/>
              <w:spacing w:line="240" w:lineRule="auto"/>
              <w:ind w:left="0"/>
              <w:rPr>
                <w:b w:val="0"/>
                <w:bCs w:val="0"/>
                <w:color w:val="auto"/>
                <w:sz w:val="24"/>
                <w:szCs w:val="24"/>
              </w:rPr>
            </w:pPr>
            <w:r w:rsidRPr="00F74E70">
              <w:rPr>
                <w:rFonts w:cs="Sylfaen"/>
                <w:b w:val="0"/>
                <w:bCs w:val="0"/>
                <w:sz w:val="24"/>
                <w:szCs w:val="24"/>
              </w:rPr>
              <w:t xml:space="preserve">Չափման </w:t>
            </w:r>
            <w:proofErr w:type="spellStart"/>
            <w:r w:rsidRPr="00F74E70">
              <w:rPr>
                <w:rFonts w:cs="Sylfaen"/>
                <w:b w:val="0"/>
                <w:bCs w:val="0"/>
                <w:sz w:val="24"/>
                <w:szCs w:val="24"/>
              </w:rPr>
              <w:t>միավոր</w:t>
            </w:r>
            <w:proofErr w:type="spellEnd"/>
          </w:p>
        </w:tc>
        <w:tc>
          <w:tcPr>
            <w:tcW w:w="2070" w:type="dxa"/>
            <w:shd w:val="clear" w:color="auto" w:fill="auto"/>
          </w:tcPr>
          <w:p w14:paraId="6748245B" w14:textId="77777777" w:rsidR="007E6538" w:rsidRPr="00F74E70" w:rsidRDefault="007E6538" w:rsidP="007E6538">
            <w:pPr>
              <w:pStyle w:val="a1"/>
              <w:spacing w:line="240" w:lineRule="auto"/>
              <w:ind w:left="0"/>
              <w:rPr>
                <w:b w:val="0"/>
                <w:bCs w:val="0"/>
                <w:color w:val="auto"/>
                <w:sz w:val="24"/>
                <w:szCs w:val="24"/>
              </w:rPr>
            </w:pPr>
            <w:proofErr w:type="spellStart"/>
            <w:r w:rsidRPr="00F74E70">
              <w:rPr>
                <w:rFonts w:cs="Sylfaen"/>
                <w:b w:val="0"/>
                <w:bCs w:val="0"/>
                <w:sz w:val="24"/>
                <w:szCs w:val="24"/>
              </w:rPr>
              <w:t>Քանակը</w:t>
            </w:r>
            <w:proofErr w:type="spellEnd"/>
          </w:p>
        </w:tc>
      </w:tr>
      <w:tr w:rsidR="007E6538" w:rsidRPr="00BD258A" w14:paraId="5CCB9AFC" w14:textId="77777777" w:rsidTr="007E6538">
        <w:trPr>
          <w:trHeight w:val="347"/>
        </w:trPr>
        <w:tc>
          <w:tcPr>
            <w:tcW w:w="1271" w:type="dxa"/>
            <w:shd w:val="clear" w:color="auto" w:fill="auto"/>
          </w:tcPr>
          <w:p w14:paraId="1D3A0202" w14:textId="7F43A07B" w:rsidR="007E6538" w:rsidRPr="00445214" w:rsidRDefault="00445214" w:rsidP="007E6538">
            <w:pPr>
              <w:pStyle w:val="a1"/>
              <w:spacing w:line="240" w:lineRule="auto"/>
              <w:ind w:left="0"/>
              <w:rPr>
                <w:color w:val="auto"/>
                <w:sz w:val="24"/>
                <w:szCs w:val="24"/>
                <w:lang w:val="hy-AM"/>
              </w:rPr>
            </w:pPr>
            <w:r>
              <w:rPr>
                <w:color w:val="auto"/>
                <w:sz w:val="24"/>
                <w:szCs w:val="24"/>
                <w:lang w:val="hy-AM"/>
              </w:rPr>
              <w:t>1.</w:t>
            </w:r>
          </w:p>
        </w:tc>
        <w:tc>
          <w:tcPr>
            <w:tcW w:w="4892" w:type="dxa"/>
            <w:shd w:val="clear" w:color="auto" w:fill="auto"/>
          </w:tcPr>
          <w:p w14:paraId="556BBEC6" w14:textId="77777777" w:rsidR="007E6538" w:rsidRPr="005F3EC1" w:rsidRDefault="007E6538" w:rsidP="007E6538">
            <w:pPr>
              <w:pStyle w:val="a1"/>
              <w:spacing w:line="240" w:lineRule="auto"/>
              <w:ind w:left="0"/>
              <w:jc w:val="left"/>
              <w:rPr>
                <w:rFonts w:cs="Sylfaen"/>
                <w:sz w:val="24"/>
                <w:szCs w:val="24"/>
                <w:lang w:val="hy-AM"/>
              </w:rPr>
            </w:pPr>
            <w:r w:rsidRPr="005F3EC1">
              <w:rPr>
                <w:sz w:val="24"/>
                <w:szCs w:val="24"/>
                <w:lang w:val="hy-AM"/>
              </w:rPr>
              <w:t>ՈՒսումնական ծրագրով սահմանված նյութեր  և պարագաներ</w:t>
            </w:r>
          </w:p>
        </w:tc>
        <w:tc>
          <w:tcPr>
            <w:tcW w:w="2045" w:type="dxa"/>
            <w:shd w:val="clear" w:color="auto" w:fill="auto"/>
          </w:tcPr>
          <w:p w14:paraId="218286AD" w14:textId="77777777" w:rsidR="007E6538" w:rsidRPr="005F3EC1" w:rsidRDefault="007E6538" w:rsidP="007E6538">
            <w:pPr>
              <w:pStyle w:val="a1"/>
              <w:spacing w:line="240" w:lineRule="auto"/>
              <w:ind w:left="0"/>
              <w:rPr>
                <w:rFonts w:cs="Sylfaen"/>
                <w:b w:val="0"/>
                <w:bCs w:val="0"/>
                <w:sz w:val="24"/>
                <w:szCs w:val="24"/>
                <w:lang w:val="hy-AM"/>
              </w:rPr>
            </w:pPr>
          </w:p>
        </w:tc>
        <w:tc>
          <w:tcPr>
            <w:tcW w:w="2070" w:type="dxa"/>
            <w:shd w:val="clear" w:color="auto" w:fill="auto"/>
          </w:tcPr>
          <w:p w14:paraId="27755F09" w14:textId="77777777" w:rsidR="007E6538" w:rsidRPr="005F3EC1" w:rsidRDefault="007E6538" w:rsidP="007E6538">
            <w:pPr>
              <w:pStyle w:val="a1"/>
              <w:spacing w:line="240" w:lineRule="auto"/>
              <w:ind w:left="0"/>
              <w:jc w:val="left"/>
              <w:rPr>
                <w:rFonts w:cs="Sylfaen"/>
                <w:b w:val="0"/>
                <w:bCs w:val="0"/>
                <w:sz w:val="24"/>
                <w:szCs w:val="24"/>
                <w:lang w:val="hy-AM"/>
              </w:rPr>
            </w:pPr>
          </w:p>
        </w:tc>
      </w:tr>
      <w:tr w:rsidR="007E6538" w:rsidRPr="00F74E70" w14:paraId="621D80CB" w14:textId="77777777" w:rsidTr="007E6538">
        <w:trPr>
          <w:trHeight w:val="264"/>
        </w:trPr>
        <w:tc>
          <w:tcPr>
            <w:tcW w:w="1271" w:type="dxa"/>
            <w:shd w:val="clear" w:color="auto" w:fill="auto"/>
          </w:tcPr>
          <w:p w14:paraId="0A0590AA" w14:textId="77777777" w:rsidR="007E6538" w:rsidRPr="005F3EC1" w:rsidRDefault="007E6538" w:rsidP="003863FB">
            <w:pPr>
              <w:pStyle w:val="a1"/>
              <w:numPr>
                <w:ilvl w:val="0"/>
                <w:numId w:val="202"/>
              </w:numPr>
              <w:spacing w:line="240" w:lineRule="auto"/>
              <w:ind w:left="0" w:firstLine="0"/>
              <w:rPr>
                <w:b w:val="0"/>
                <w:bCs w:val="0"/>
                <w:color w:val="auto"/>
                <w:sz w:val="24"/>
                <w:szCs w:val="24"/>
                <w:lang w:val="hy-AM"/>
              </w:rPr>
            </w:pPr>
          </w:p>
        </w:tc>
        <w:tc>
          <w:tcPr>
            <w:tcW w:w="4892" w:type="dxa"/>
            <w:shd w:val="clear" w:color="auto" w:fill="auto"/>
          </w:tcPr>
          <w:p w14:paraId="128B7871" w14:textId="77777777" w:rsidR="007E6538" w:rsidRPr="005F3EC1" w:rsidRDefault="007E6538" w:rsidP="007E6538">
            <w:pPr>
              <w:pStyle w:val="a1"/>
              <w:spacing w:line="240" w:lineRule="auto"/>
              <w:ind w:left="0"/>
              <w:jc w:val="left"/>
              <w:rPr>
                <w:b w:val="0"/>
                <w:bCs w:val="0"/>
                <w:sz w:val="24"/>
                <w:szCs w:val="24"/>
                <w:lang w:val="hy-AM"/>
              </w:rPr>
            </w:pPr>
            <w:r w:rsidRPr="005F3EC1">
              <w:rPr>
                <w:b w:val="0"/>
                <w:bCs w:val="0"/>
                <w:sz w:val="24"/>
                <w:szCs w:val="24"/>
                <w:lang w:val="hy-AM"/>
              </w:rPr>
              <w:t>Մետաղների  նմուշներ/սև և գունավոր/</w:t>
            </w:r>
          </w:p>
        </w:tc>
        <w:tc>
          <w:tcPr>
            <w:tcW w:w="2045" w:type="dxa"/>
            <w:shd w:val="clear" w:color="auto" w:fill="auto"/>
          </w:tcPr>
          <w:p w14:paraId="0B9840C0" w14:textId="77777777" w:rsidR="007E6538" w:rsidRPr="00F74E70" w:rsidRDefault="007E6538" w:rsidP="007E6538">
            <w:pPr>
              <w:pStyle w:val="a1"/>
              <w:spacing w:line="240" w:lineRule="auto"/>
              <w:ind w:left="0"/>
              <w:rPr>
                <w:rFonts w:cs="Sylfaen"/>
                <w:b w:val="0"/>
                <w:bCs w:val="0"/>
                <w:sz w:val="24"/>
                <w:szCs w:val="24"/>
              </w:rPr>
            </w:pPr>
            <w:proofErr w:type="spellStart"/>
            <w:r w:rsidRPr="00F74E70">
              <w:rPr>
                <w:rFonts w:cs="Sylfaen"/>
                <w:b w:val="0"/>
                <w:bCs w:val="0"/>
                <w:sz w:val="24"/>
                <w:szCs w:val="24"/>
              </w:rPr>
              <w:t>հավաքածու</w:t>
            </w:r>
            <w:proofErr w:type="spellEnd"/>
          </w:p>
        </w:tc>
        <w:tc>
          <w:tcPr>
            <w:tcW w:w="2070" w:type="dxa"/>
            <w:shd w:val="clear" w:color="auto" w:fill="auto"/>
          </w:tcPr>
          <w:p w14:paraId="6AF8B3FA" w14:textId="77777777" w:rsidR="007E6538" w:rsidRPr="00F74E70" w:rsidRDefault="007E6538" w:rsidP="007E6538">
            <w:pPr>
              <w:pStyle w:val="a1"/>
              <w:spacing w:line="240" w:lineRule="auto"/>
              <w:ind w:left="0"/>
              <w:rPr>
                <w:rFonts w:cs="Sylfaen"/>
                <w:b w:val="0"/>
                <w:bCs w:val="0"/>
                <w:sz w:val="24"/>
                <w:szCs w:val="24"/>
              </w:rPr>
            </w:pPr>
            <w:r w:rsidRPr="00F74E70">
              <w:rPr>
                <w:rFonts w:cs="Sylfaen"/>
                <w:b w:val="0"/>
                <w:bCs w:val="0"/>
                <w:sz w:val="24"/>
                <w:szCs w:val="24"/>
              </w:rPr>
              <w:t>2</w:t>
            </w:r>
          </w:p>
        </w:tc>
      </w:tr>
      <w:tr w:rsidR="007E6538" w:rsidRPr="00F74E70" w14:paraId="0011B41A" w14:textId="77777777" w:rsidTr="007E6538">
        <w:trPr>
          <w:trHeight w:val="264"/>
        </w:trPr>
        <w:tc>
          <w:tcPr>
            <w:tcW w:w="1271" w:type="dxa"/>
            <w:shd w:val="clear" w:color="auto" w:fill="auto"/>
          </w:tcPr>
          <w:p w14:paraId="20E2D912" w14:textId="77777777" w:rsidR="007E6538" w:rsidRPr="00F74E70" w:rsidRDefault="007E6538" w:rsidP="003863FB">
            <w:pPr>
              <w:pStyle w:val="a1"/>
              <w:numPr>
                <w:ilvl w:val="0"/>
                <w:numId w:val="202"/>
              </w:numPr>
              <w:spacing w:line="240" w:lineRule="auto"/>
              <w:ind w:left="0" w:firstLine="0"/>
              <w:rPr>
                <w:b w:val="0"/>
                <w:bCs w:val="0"/>
                <w:color w:val="auto"/>
                <w:sz w:val="24"/>
                <w:szCs w:val="24"/>
              </w:rPr>
            </w:pPr>
          </w:p>
        </w:tc>
        <w:tc>
          <w:tcPr>
            <w:tcW w:w="4892" w:type="dxa"/>
            <w:shd w:val="clear" w:color="auto" w:fill="auto"/>
          </w:tcPr>
          <w:p w14:paraId="39AE3B8A" w14:textId="77777777" w:rsidR="007E6538" w:rsidRPr="00F74E70" w:rsidRDefault="007E6538" w:rsidP="007E6538">
            <w:pPr>
              <w:pStyle w:val="a1"/>
              <w:spacing w:line="240" w:lineRule="auto"/>
              <w:ind w:left="0"/>
              <w:jc w:val="left"/>
              <w:rPr>
                <w:b w:val="0"/>
                <w:bCs w:val="0"/>
                <w:sz w:val="24"/>
                <w:szCs w:val="24"/>
              </w:rPr>
            </w:pPr>
            <w:proofErr w:type="spellStart"/>
            <w:r w:rsidRPr="00F74E70">
              <w:rPr>
                <w:b w:val="0"/>
                <w:bCs w:val="0"/>
                <w:sz w:val="24"/>
                <w:szCs w:val="24"/>
              </w:rPr>
              <w:t>Գունավոր</w:t>
            </w:r>
            <w:proofErr w:type="spellEnd"/>
            <w:r w:rsidRPr="00F74E70">
              <w:rPr>
                <w:b w:val="0"/>
                <w:bCs w:val="0"/>
                <w:sz w:val="24"/>
                <w:szCs w:val="24"/>
              </w:rPr>
              <w:t xml:space="preserve"> </w:t>
            </w:r>
            <w:proofErr w:type="spellStart"/>
            <w:r w:rsidRPr="00F74E70">
              <w:rPr>
                <w:b w:val="0"/>
                <w:bCs w:val="0"/>
                <w:sz w:val="24"/>
                <w:szCs w:val="24"/>
              </w:rPr>
              <w:t>մետաղների</w:t>
            </w:r>
            <w:proofErr w:type="spellEnd"/>
            <w:r w:rsidRPr="00F74E70">
              <w:rPr>
                <w:b w:val="0"/>
                <w:bCs w:val="0"/>
                <w:sz w:val="24"/>
                <w:szCs w:val="24"/>
              </w:rPr>
              <w:t xml:space="preserve"> </w:t>
            </w:r>
            <w:proofErr w:type="spellStart"/>
            <w:r w:rsidRPr="00F74E70">
              <w:rPr>
                <w:b w:val="0"/>
                <w:bCs w:val="0"/>
                <w:sz w:val="24"/>
                <w:szCs w:val="24"/>
              </w:rPr>
              <w:t>համաձուլվացքների</w:t>
            </w:r>
            <w:proofErr w:type="spellEnd"/>
            <w:r w:rsidRPr="00F74E70">
              <w:rPr>
                <w:b w:val="0"/>
                <w:bCs w:val="0"/>
                <w:sz w:val="24"/>
                <w:szCs w:val="24"/>
              </w:rPr>
              <w:t xml:space="preserve"> </w:t>
            </w:r>
            <w:proofErr w:type="spellStart"/>
            <w:r w:rsidRPr="00F74E70">
              <w:rPr>
                <w:b w:val="0"/>
                <w:bCs w:val="0"/>
                <w:sz w:val="24"/>
                <w:szCs w:val="24"/>
              </w:rPr>
              <w:t>նմուշներ</w:t>
            </w:r>
            <w:proofErr w:type="spellEnd"/>
          </w:p>
        </w:tc>
        <w:tc>
          <w:tcPr>
            <w:tcW w:w="2045" w:type="dxa"/>
            <w:shd w:val="clear" w:color="auto" w:fill="auto"/>
          </w:tcPr>
          <w:p w14:paraId="6C2EF938" w14:textId="77777777" w:rsidR="007E6538" w:rsidRPr="00F74E70" w:rsidRDefault="007E6538" w:rsidP="007E6538">
            <w:pPr>
              <w:pStyle w:val="a1"/>
              <w:spacing w:line="240" w:lineRule="auto"/>
              <w:ind w:left="0"/>
              <w:rPr>
                <w:rFonts w:cs="Sylfaen"/>
                <w:b w:val="0"/>
                <w:bCs w:val="0"/>
                <w:sz w:val="24"/>
                <w:szCs w:val="24"/>
              </w:rPr>
            </w:pPr>
            <w:proofErr w:type="spellStart"/>
            <w:r w:rsidRPr="00F74E70">
              <w:rPr>
                <w:rFonts w:cs="Sylfaen"/>
                <w:b w:val="0"/>
                <w:bCs w:val="0"/>
                <w:sz w:val="24"/>
                <w:szCs w:val="24"/>
              </w:rPr>
              <w:t>հավաքածու</w:t>
            </w:r>
            <w:proofErr w:type="spellEnd"/>
          </w:p>
        </w:tc>
        <w:tc>
          <w:tcPr>
            <w:tcW w:w="2070" w:type="dxa"/>
            <w:shd w:val="clear" w:color="auto" w:fill="auto"/>
          </w:tcPr>
          <w:p w14:paraId="611BBC3F" w14:textId="77777777" w:rsidR="007E6538" w:rsidRPr="00F74E70" w:rsidRDefault="007E6538" w:rsidP="007E6538">
            <w:pPr>
              <w:pStyle w:val="a1"/>
              <w:spacing w:line="240" w:lineRule="auto"/>
              <w:ind w:left="0"/>
              <w:rPr>
                <w:rFonts w:cs="Sylfaen"/>
                <w:b w:val="0"/>
                <w:bCs w:val="0"/>
                <w:sz w:val="24"/>
                <w:szCs w:val="24"/>
              </w:rPr>
            </w:pPr>
            <w:r w:rsidRPr="00F74E70">
              <w:rPr>
                <w:rFonts w:cs="Sylfaen"/>
                <w:b w:val="0"/>
                <w:bCs w:val="0"/>
                <w:sz w:val="24"/>
                <w:szCs w:val="24"/>
              </w:rPr>
              <w:t>2</w:t>
            </w:r>
          </w:p>
        </w:tc>
      </w:tr>
      <w:tr w:rsidR="007E6538" w:rsidRPr="00F74E70" w14:paraId="4766D2A0" w14:textId="77777777" w:rsidTr="007E6538">
        <w:trPr>
          <w:trHeight w:val="264"/>
        </w:trPr>
        <w:tc>
          <w:tcPr>
            <w:tcW w:w="1271" w:type="dxa"/>
            <w:shd w:val="clear" w:color="auto" w:fill="auto"/>
          </w:tcPr>
          <w:p w14:paraId="4236FC8C" w14:textId="6E3877CA" w:rsidR="007E6538" w:rsidRPr="00445214" w:rsidRDefault="00445214" w:rsidP="007E6538">
            <w:pPr>
              <w:pStyle w:val="a1"/>
              <w:spacing w:line="240" w:lineRule="auto"/>
              <w:ind w:left="0"/>
              <w:rPr>
                <w:color w:val="auto"/>
                <w:sz w:val="24"/>
                <w:szCs w:val="24"/>
                <w:lang w:val="hy-AM"/>
              </w:rPr>
            </w:pPr>
            <w:r>
              <w:rPr>
                <w:color w:val="auto"/>
                <w:sz w:val="24"/>
                <w:szCs w:val="24"/>
                <w:lang w:val="hy-AM"/>
              </w:rPr>
              <w:t>2.</w:t>
            </w:r>
          </w:p>
        </w:tc>
        <w:tc>
          <w:tcPr>
            <w:tcW w:w="4892" w:type="dxa"/>
            <w:shd w:val="clear" w:color="auto" w:fill="auto"/>
          </w:tcPr>
          <w:p w14:paraId="52835C0E" w14:textId="77777777" w:rsidR="007E6538" w:rsidRPr="00F74E70" w:rsidRDefault="007E6538" w:rsidP="007E6538">
            <w:pPr>
              <w:pStyle w:val="a1"/>
              <w:spacing w:line="240" w:lineRule="auto"/>
              <w:ind w:left="0"/>
              <w:jc w:val="left"/>
              <w:rPr>
                <w:sz w:val="24"/>
                <w:szCs w:val="24"/>
              </w:rPr>
            </w:pPr>
            <w:proofErr w:type="spellStart"/>
            <w:r w:rsidRPr="00F74E70">
              <w:rPr>
                <w:sz w:val="24"/>
                <w:szCs w:val="24"/>
              </w:rPr>
              <w:t>Գործիքներ</w:t>
            </w:r>
            <w:proofErr w:type="spellEnd"/>
            <w:r w:rsidRPr="00F74E70">
              <w:rPr>
                <w:sz w:val="24"/>
                <w:szCs w:val="24"/>
              </w:rPr>
              <w:t xml:space="preserve">, </w:t>
            </w:r>
            <w:proofErr w:type="spellStart"/>
            <w:r w:rsidRPr="00F74E70">
              <w:rPr>
                <w:sz w:val="24"/>
                <w:szCs w:val="24"/>
              </w:rPr>
              <w:t>հարմարանքներ</w:t>
            </w:r>
            <w:proofErr w:type="spellEnd"/>
          </w:p>
        </w:tc>
        <w:tc>
          <w:tcPr>
            <w:tcW w:w="2045" w:type="dxa"/>
            <w:shd w:val="clear" w:color="auto" w:fill="auto"/>
          </w:tcPr>
          <w:p w14:paraId="146F5A5B" w14:textId="77777777" w:rsidR="007E6538" w:rsidRPr="00F74E70" w:rsidRDefault="007E6538" w:rsidP="007E6538">
            <w:pPr>
              <w:pStyle w:val="a1"/>
              <w:spacing w:line="240" w:lineRule="auto"/>
              <w:ind w:left="0"/>
              <w:rPr>
                <w:rFonts w:cs="Sylfaen"/>
                <w:b w:val="0"/>
                <w:bCs w:val="0"/>
                <w:sz w:val="24"/>
                <w:szCs w:val="24"/>
              </w:rPr>
            </w:pPr>
          </w:p>
        </w:tc>
        <w:tc>
          <w:tcPr>
            <w:tcW w:w="2070" w:type="dxa"/>
            <w:shd w:val="clear" w:color="auto" w:fill="auto"/>
          </w:tcPr>
          <w:p w14:paraId="0EEA23A9" w14:textId="77777777" w:rsidR="007E6538" w:rsidRPr="00F74E70" w:rsidRDefault="007E6538" w:rsidP="007E6538">
            <w:pPr>
              <w:pStyle w:val="a1"/>
              <w:spacing w:line="240" w:lineRule="auto"/>
              <w:ind w:left="0"/>
              <w:rPr>
                <w:rFonts w:cs="Sylfaen"/>
                <w:b w:val="0"/>
                <w:bCs w:val="0"/>
                <w:sz w:val="24"/>
                <w:szCs w:val="24"/>
              </w:rPr>
            </w:pPr>
          </w:p>
        </w:tc>
      </w:tr>
      <w:tr w:rsidR="007E6538" w:rsidRPr="00F74E70" w14:paraId="6E21E589" w14:textId="77777777" w:rsidTr="007E6538">
        <w:trPr>
          <w:trHeight w:val="264"/>
        </w:trPr>
        <w:tc>
          <w:tcPr>
            <w:tcW w:w="1271" w:type="dxa"/>
            <w:shd w:val="clear" w:color="auto" w:fill="auto"/>
          </w:tcPr>
          <w:p w14:paraId="4EAB21DC" w14:textId="77777777" w:rsidR="007E6538" w:rsidRPr="00F74E70" w:rsidRDefault="007E6538" w:rsidP="003863FB">
            <w:pPr>
              <w:pStyle w:val="a1"/>
              <w:numPr>
                <w:ilvl w:val="0"/>
                <w:numId w:val="203"/>
              </w:numPr>
              <w:spacing w:line="240" w:lineRule="auto"/>
              <w:ind w:left="0" w:firstLine="0"/>
              <w:rPr>
                <w:b w:val="0"/>
                <w:bCs w:val="0"/>
                <w:color w:val="auto"/>
                <w:sz w:val="24"/>
                <w:szCs w:val="24"/>
              </w:rPr>
            </w:pPr>
          </w:p>
        </w:tc>
        <w:tc>
          <w:tcPr>
            <w:tcW w:w="4892" w:type="dxa"/>
            <w:shd w:val="clear" w:color="auto" w:fill="auto"/>
          </w:tcPr>
          <w:p w14:paraId="163ED7AE" w14:textId="77777777" w:rsidR="007E6538" w:rsidRPr="00F74E70" w:rsidRDefault="007E6538" w:rsidP="007E6538">
            <w:pPr>
              <w:pStyle w:val="a1"/>
              <w:spacing w:line="240" w:lineRule="auto"/>
              <w:ind w:left="0"/>
              <w:jc w:val="left"/>
              <w:rPr>
                <w:b w:val="0"/>
                <w:bCs w:val="0"/>
                <w:sz w:val="24"/>
                <w:szCs w:val="24"/>
              </w:rPr>
            </w:pPr>
            <w:proofErr w:type="spellStart"/>
            <w:r w:rsidRPr="00F74E70">
              <w:rPr>
                <w:b w:val="0"/>
                <w:bCs w:val="0"/>
                <w:sz w:val="24"/>
                <w:szCs w:val="24"/>
              </w:rPr>
              <w:t>Մետաղական</w:t>
            </w:r>
            <w:proofErr w:type="spellEnd"/>
            <w:r w:rsidRPr="00F74E70">
              <w:rPr>
                <w:b w:val="0"/>
                <w:bCs w:val="0"/>
                <w:sz w:val="24"/>
                <w:szCs w:val="24"/>
              </w:rPr>
              <w:t xml:space="preserve"> </w:t>
            </w:r>
            <w:proofErr w:type="spellStart"/>
            <w:r w:rsidRPr="00F74E70">
              <w:rPr>
                <w:b w:val="0"/>
                <w:bCs w:val="0"/>
                <w:sz w:val="24"/>
                <w:szCs w:val="24"/>
              </w:rPr>
              <w:t>քանոն</w:t>
            </w:r>
            <w:proofErr w:type="spellEnd"/>
          </w:p>
        </w:tc>
        <w:tc>
          <w:tcPr>
            <w:tcW w:w="2045" w:type="dxa"/>
            <w:shd w:val="clear" w:color="auto" w:fill="auto"/>
          </w:tcPr>
          <w:p w14:paraId="03E4F120" w14:textId="77777777" w:rsidR="007E6538" w:rsidRPr="00F74E70" w:rsidRDefault="007E6538" w:rsidP="007E6538">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2070" w:type="dxa"/>
            <w:shd w:val="clear" w:color="auto" w:fill="auto"/>
          </w:tcPr>
          <w:p w14:paraId="010313F9" w14:textId="77777777" w:rsidR="007E6538" w:rsidRPr="00F74E70" w:rsidRDefault="007E6538" w:rsidP="007E6538">
            <w:pPr>
              <w:pStyle w:val="a1"/>
              <w:spacing w:line="240" w:lineRule="auto"/>
              <w:ind w:left="0"/>
              <w:rPr>
                <w:rFonts w:cs="Sylfaen"/>
                <w:b w:val="0"/>
                <w:bCs w:val="0"/>
                <w:sz w:val="24"/>
                <w:szCs w:val="24"/>
              </w:rPr>
            </w:pPr>
            <w:r w:rsidRPr="00F74E70">
              <w:rPr>
                <w:rFonts w:cs="Sylfaen"/>
                <w:b w:val="0"/>
                <w:bCs w:val="0"/>
                <w:sz w:val="24"/>
                <w:szCs w:val="24"/>
              </w:rPr>
              <w:t>5</w:t>
            </w:r>
          </w:p>
        </w:tc>
      </w:tr>
      <w:tr w:rsidR="007E6538" w:rsidRPr="00F74E70" w14:paraId="37E1663B" w14:textId="77777777" w:rsidTr="007E6538">
        <w:trPr>
          <w:trHeight w:val="264"/>
        </w:trPr>
        <w:tc>
          <w:tcPr>
            <w:tcW w:w="1271" w:type="dxa"/>
            <w:shd w:val="clear" w:color="auto" w:fill="auto"/>
          </w:tcPr>
          <w:p w14:paraId="256FADD0" w14:textId="77777777" w:rsidR="007E6538" w:rsidRPr="00F74E70" w:rsidRDefault="007E6538" w:rsidP="003863FB">
            <w:pPr>
              <w:pStyle w:val="a1"/>
              <w:numPr>
                <w:ilvl w:val="0"/>
                <w:numId w:val="203"/>
              </w:numPr>
              <w:spacing w:line="240" w:lineRule="auto"/>
              <w:ind w:left="0" w:firstLine="0"/>
              <w:rPr>
                <w:b w:val="0"/>
                <w:bCs w:val="0"/>
                <w:color w:val="auto"/>
                <w:sz w:val="24"/>
                <w:szCs w:val="24"/>
              </w:rPr>
            </w:pPr>
          </w:p>
        </w:tc>
        <w:tc>
          <w:tcPr>
            <w:tcW w:w="4892" w:type="dxa"/>
            <w:shd w:val="clear" w:color="auto" w:fill="auto"/>
          </w:tcPr>
          <w:p w14:paraId="486BB8F0" w14:textId="77777777" w:rsidR="007E6538" w:rsidRPr="00F74E70" w:rsidRDefault="007E6538" w:rsidP="007E6538">
            <w:pPr>
              <w:pStyle w:val="a1"/>
              <w:spacing w:line="240" w:lineRule="auto"/>
              <w:ind w:left="0"/>
              <w:jc w:val="left"/>
              <w:rPr>
                <w:b w:val="0"/>
                <w:bCs w:val="0"/>
                <w:sz w:val="24"/>
                <w:szCs w:val="24"/>
              </w:rPr>
            </w:pPr>
            <w:proofErr w:type="spellStart"/>
            <w:r w:rsidRPr="00F74E70">
              <w:rPr>
                <w:b w:val="0"/>
                <w:bCs w:val="0"/>
                <w:sz w:val="24"/>
                <w:szCs w:val="24"/>
              </w:rPr>
              <w:t>Ձեռքի</w:t>
            </w:r>
            <w:proofErr w:type="spellEnd"/>
            <w:r w:rsidRPr="00F74E70">
              <w:rPr>
                <w:b w:val="0"/>
                <w:bCs w:val="0"/>
                <w:sz w:val="24"/>
                <w:szCs w:val="24"/>
              </w:rPr>
              <w:t xml:space="preserve"> </w:t>
            </w:r>
            <w:proofErr w:type="spellStart"/>
            <w:r w:rsidRPr="00F74E70">
              <w:rPr>
                <w:b w:val="0"/>
                <w:bCs w:val="0"/>
                <w:sz w:val="24"/>
                <w:szCs w:val="24"/>
              </w:rPr>
              <w:t>մետաղասղոց</w:t>
            </w:r>
            <w:proofErr w:type="spellEnd"/>
          </w:p>
        </w:tc>
        <w:tc>
          <w:tcPr>
            <w:tcW w:w="2045" w:type="dxa"/>
            <w:shd w:val="clear" w:color="auto" w:fill="auto"/>
          </w:tcPr>
          <w:p w14:paraId="67A2A7C0" w14:textId="77777777" w:rsidR="007E6538" w:rsidRPr="00F74E70" w:rsidRDefault="007E6538" w:rsidP="007E6538">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2070" w:type="dxa"/>
            <w:shd w:val="clear" w:color="auto" w:fill="auto"/>
          </w:tcPr>
          <w:p w14:paraId="660A6569" w14:textId="77777777" w:rsidR="007E6538" w:rsidRPr="00F74E70" w:rsidRDefault="007E6538" w:rsidP="007E6538">
            <w:pPr>
              <w:pStyle w:val="a1"/>
              <w:spacing w:line="240" w:lineRule="auto"/>
              <w:ind w:left="0"/>
              <w:rPr>
                <w:rFonts w:cs="Sylfaen"/>
                <w:b w:val="0"/>
                <w:bCs w:val="0"/>
                <w:sz w:val="24"/>
                <w:szCs w:val="24"/>
              </w:rPr>
            </w:pPr>
            <w:r w:rsidRPr="00F74E70">
              <w:rPr>
                <w:rFonts w:cs="Sylfaen"/>
                <w:b w:val="0"/>
                <w:bCs w:val="0"/>
                <w:sz w:val="24"/>
                <w:szCs w:val="24"/>
              </w:rPr>
              <w:t>5</w:t>
            </w:r>
          </w:p>
        </w:tc>
      </w:tr>
      <w:tr w:rsidR="007E6538" w:rsidRPr="00F74E70" w14:paraId="32E6B84A" w14:textId="77777777" w:rsidTr="007E6538">
        <w:trPr>
          <w:trHeight w:val="264"/>
        </w:trPr>
        <w:tc>
          <w:tcPr>
            <w:tcW w:w="1271" w:type="dxa"/>
            <w:shd w:val="clear" w:color="auto" w:fill="auto"/>
          </w:tcPr>
          <w:p w14:paraId="5D1BAD4A" w14:textId="77777777" w:rsidR="007E6538" w:rsidRPr="00F74E70" w:rsidRDefault="007E6538" w:rsidP="003863FB">
            <w:pPr>
              <w:pStyle w:val="a1"/>
              <w:numPr>
                <w:ilvl w:val="0"/>
                <w:numId w:val="203"/>
              </w:numPr>
              <w:spacing w:line="240" w:lineRule="auto"/>
              <w:ind w:left="0" w:firstLine="0"/>
              <w:rPr>
                <w:b w:val="0"/>
                <w:bCs w:val="0"/>
                <w:color w:val="auto"/>
                <w:sz w:val="24"/>
                <w:szCs w:val="24"/>
              </w:rPr>
            </w:pPr>
          </w:p>
        </w:tc>
        <w:tc>
          <w:tcPr>
            <w:tcW w:w="4892" w:type="dxa"/>
            <w:shd w:val="clear" w:color="auto" w:fill="auto"/>
          </w:tcPr>
          <w:p w14:paraId="09D3D125" w14:textId="77777777" w:rsidR="007E6538" w:rsidRPr="00F74E70" w:rsidRDefault="007E6538" w:rsidP="007E6538">
            <w:pPr>
              <w:pStyle w:val="a1"/>
              <w:spacing w:line="240" w:lineRule="auto"/>
              <w:ind w:left="0"/>
              <w:jc w:val="left"/>
              <w:rPr>
                <w:b w:val="0"/>
                <w:bCs w:val="0"/>
                <w:sz w:val="24"/>
                <w:szCs w:val="24"/>
              </w:rPr>
            </w:pPr>
            <w:r w:rsidRPr="00F74E70">
              <w:rPr>
                <w:b w:val="0"/>
                <w:bCs w:val="0"/>
                <w:sz w:val="24"/>
                <w:szCs w:val="24"/>
              </w:rPr>
              <w:t>Գայլիկոններ2-20մմ</w:t>
            </w:r>
          </w:p>
        </w:tc>
        <w:tc>
          <w:tcPr>
            <w:tcW w:w="2045" w:type="dxa"/>
            <w:shd w:val="clear" w:color="auto" w:fill="auto"/>
          </w:tcPr>
          <w:p w14:paraId="1E0B2314" w14:textId="77777777" w:rsidR="007E6538" w:rsidRPr="00F74E70" w:rsidRDefault="007E6538" w:rsidP="007E6538">
            <w:pPr>
              <w:pStyle w:val="a1"/>
              <w:spacing w:line="240" w:lineRule="auto"/>
              <w:ind w:left="0"/>
              <w:rPr>
                <w:rFonts w:cs="Sylfaen"/>
                <w:b w:val="0"/>
                <w:bCs w:val="0"/>
                <w:sz w:val="24"/>
                <w:szCs w:val="24"/>
              </w:rPr>
            </w:pPr>
            <w:proofErr w:type="spellStart"/>
            <w:r w:rsidRPr="00F74E70">
              <w:rPr>
                <w:rFonts w:cs="Sylfaen"/>
                <w:b w:val="0"/>
                <w:bCs w:val="0"/>
                <w:sz w:val="24"/>
                <w:szCs w:val="24"/>
              </w:rPr>
              <w:t>հավաքածու</w:t>
            </w:r>
            <w:proofErr w:type="spellEnd"/>
          </w:p>
        </w:tc>
        <w:tc>
          <w:tcPr>
            <w:tcW w:w="2070" w:type="dxa"/>
            <w:shd w:val="clear" w:color="auto" w:fill="auto"/>
          </w:tcPr>
          <w:p w14:paraId="2C4D774E" w14:textId="77777777" w:rsidR="007E6538" w:rsidRPr="00F74E70" w:rsidRDefault="007E6538" w:rsidP="007E6538">
            <w:pPr>
              <w:pStyle w:val="a1"/>
              <w:spacing w:line="240" w:lineRule="auto"/>
              <w:ind w:left="0"/>
              <w:rPr>
                <w:rFonts w:cs="Sylfaen"/>
                <w:b w:val="0"/>
                <w:bCs w:val="0"/>
                <w:sz w:val="24"/>
                <w:szCs w:val="24"/>
              </w:rPr>
            </w:pPr>
            <w:r w:rsidRPr="00F74E70">
              <w:rPr>
                <w:rFonts w:cs="Sylfaen"/>
                <w:b w:val="0"/>
                <w:bCs w:val="0"/>
                <w:sz w:val="24"/>
                <w:szCs w:val="24"/>
              </w:rPr>
              <w:t>5</w:t>
            </w:r>
          </w:p>
        </w:tc>
      </w:tr>
      <w:tr w:rsidR="007E6538" w:rsidRPr="00F74E70" w14:paraId="42AE97C2" w14:textId="77777777" w:rsidTr="007E6538">
        <w:trPr>
          <w:trHeight w:val="264"/>
        </w:trPr>
        <w:tc>
          <w:tcPr>
            <w:tcW w:w="1271" w:type="dxa"/>
            <w:shd w:val="clear" w:color="auto" w:fill="auto"/>
          </w:tcPr>
          <w:p w14:paraId="5838B743" w14:textId="77777777" w:rsidR="007E6538" w:rsidRPr="00F74E70" w:rsidRDefault="007E6538" w:rsidP="003863FB">
            <w:pPr>
              <w:pStyle w:val="a1"/>
              <w:numPr>
                <w:ilvl w:val="0"/>
                <w:numId w:val="203"/>
              </w:numPr>
              <w:spacing w:line="240" w:lineRule="auto"/>
              <w:ind w:left="0" w:firstLine="0"/>
              <w:rPr>
                <w:b w:val="0"/>
                <w:bCs w:val="0"/>
                <w:color w:val="auto"/>
                <w:sz w:val="24"/>
                <w:szCs w:val="24"/>
              </w:rPr>
            </w:pPr>
          </w:p>
        </w:tc>
        <w:tc>
          <w:tcPr>
            <w:tcW w:w="4892" w:type="dxa"/>
            <w:shd w:val="clear" w:color="auto" w:fill="auto"/>
          </w:tcPr>
          <w:p w14:paraId="12DB7104" w14:textId="77777777" w:rsidR="007E6538" w:rsidRPr="00F74E70" w:rsidRDefault="007E6538" w:rsidP="007E6538">
            <w:pPr>
              <w:pStyle w:val="a1"/>
              <w:spacing w:line="240" w:lineRule="auto"/>
              <w:ind w:left="0"/>
              <w:jc w:val="left"/>
              <w:rPr>
                <w:b w:val="0"/>
                <w:bCs w:val="0"/>
                <w:sz w:val="24"/>
                <w:szCs w:val="24"/>
              </w:rPr>
            </w:pPr>
            <w:proofErr w:type="spellStart"/>
            <w:r w:rsidRPr="00F74E70">
              <w:rPr>
                <w:b w:val="0"/>
                <w:bCs w:val="0"/>
                <w:sz w:val="24"/>
                <w:szCs w:val="24"/>
              </w:rPr>
              <w:t>Պարուրակահանիչ</w:t>
            </w:r>
            <w:proofErr w:type="spellEnd"/>
            <w:r w:rsidRPr="00F74E70">
              <w:rPr>
                <w:b w:val="0"/>
                <w:bCs w:val="0"/>
                <w:sz w:val="24"/>
                <w:szCs w:val="24"/>
              </w:rPr>
              <w:t xml:space="preserve"> </w:t>
            </w:r>
            <w:proofErr w:type="spellStart"/>
            <w:r w:rsidRPr="00F74E70">
              <w:rPr>
                <w:b w:val="0"/>
                <w:bCs w:val="0"/>
                <w:sz w:val="24"/>
                <w:szCs w:val="24"/>
              </w:rPr>
              <w:t>ներսի</w:t>
            </w:r>
            <w:proofErr w:type="spellEnd"/>
            <w:r w:rsidRPr="00F74E70">
              <w:rPr>
                <w:b w:val="0"/>
                <w:bCs w:val="0"/>
                <w:sz w:val="24"/>
                <w:szCs w:val="24"/>
              </w:rPr>
              <w:t xml:space="preserve"> 2-18մմ</w:t>
            </w:r>
          </w:p>
        </w:tc>
        <w:tc>
          <w:tcPr>
            <w:tcW w:w="2045" w:type="dxa"/>
            <w:shd w:val="clear" w:color="auto" w:fill="auto"/>
          </w:tcPr>
          <w:p w14:paraId="078B5A9B" w14:textId="77777777" w:rsidR="007E6538" w:rsidRPr="00F74E70" w:rsidRDefault="007E6538" w:rsidP="007E6538">
            <w:pPr>
              <w:pStyle w:val="a1"/>
              <w:spacing w:line="240" w:lineRule="auto"/>
              <w:ind w:left="0"/>
              <w:rPr>
                <w:rFonts w:cs="Sylfaen"/>
                <w:b w:val="0"/>
                <w:bCs w:val="0"/>
                <w:sz w:val="24"/>
                <w:szCs w:val="24"/>
              </w:rPr>
            </w:pPr>
            <w:proofErr w:type="spellStart"/>
            <w:r w:rsidRPr="00F74E70">
              <w:rPr>
                <w:rFonts w:cs="Sylfaen"/>
                <w:b w:val="0"/>
                <w:bCs w:val="0"/>
                <w:sz w:val="24"/>
                <w:szCs w:val="24"/>
              </w:rPr>
              <w:t>հավաքածու</w:t>
            </w:r>
            <w:proofErr w:type="spellEnd"/>
          </w:p>
        </w:tc>
        <w:tc>
          <w:tcPr>
            <w:tcW w:w="2070" w:type="dxa"/>
            <w:shd w:val="clear" w:color="auto" w:fill="auto"/>
          </w:tcPr>
          <w:p w14:paraId="081FAFF9" w14:textId="77777777" w:rsidR="007E6538" w:rsidRPr="00F74E70" w:rsidRDefault="007E6538" w:rsidP="007E6538">
            <w:pPr>
              <w:pStyle w:val="a1"/>
              <w:spacing w:line="240" w:lineRule="auto"/>
              <w:ind w:left="0"/>
              <w:rPr>
                <w:rFonts w:cs="Sylfaen"/>
                <w:b w:val="0"/>
                <w:bCs w:val="0"/>
                <w:sz w:val="24"/>
                <w:szCs w:val="24"/>
              </w:rPr>
            </w:pPr>
            <w:r w:rsidRPr="00F74E70">
              <w:rPr>
                <w:rFonts w:cs="Sylfaen"/>
                <w:b w:val="0"/>
                <w:bCs w:val="0"/>
                <w:sz w:val="24"/>
                <w:szCs w:val="24"/>
              </w:rPr>
              <w:t>5</w:t>
            </w:r>
          </w:p>
        </w:tc>
      </w:tr>
      <w:tr w:rsidR="007E6538" w:rsidRPr="00F74E70" w14:paraId="31AC143D" w14:textId="77777777" w:rsidTr="007E6538">
        <w:trPr>
          <w:trHeight w:val="264"/>
        </w:trPr>
        <w:tc>
          <w:tcPr>
            <w:tcW w:w="1271" w:type="dxa"/>
            <w:shd w:val="clear" w:color="auto" w:fill="auto"/>
          </w:tcPr>
          <w:p w14:paraId="3F00BF13" w14:textId="77777777" w:rsidR="007E6538" w:rsidRPr="00F74E70" w:rsidRDefault="007E6538" w:rsidP="003863FB">
            <w:pPr>
              <w:pStyle w:val="a1"/>
              <w:numPr>
                <w:ilvl w:val="0"/>
                <w:numId w:val="203"/>
              </w:numPr>
              <w:spacing w:line="240" w:lineRule="auto"/>
              <w:ind w:left="0" w:firstLine="0"/>
              <w:rPr>
                <w:b w:val="0"/>
                <w:bCs w:val="0"/>
                <w:color w:val="auto"/>
                <w:sz w:val="24"/>
                <w:szCs w:val="24"/>
              </w:rPr>
            </w:pPr>
          </w:p>
        </w:tc>
        <w:tc>
          <w:tcPr>
            <w:tcW w:w="4892" w:type="dxa"/>
            <w:shd w:val="clear" w:color="auto" w:fill="auto"/>
          </w:tcPr>
          <w:p w14:paraId="1AAF0E53" w14:textId="77777777" w:rsidR="007E6538" w:rsidRPr="00F74E70" w:rsidRDefault="007E6538" w:rsidP="007E6538">
            <w:pPr>
              <w:pStyle w:val="a1"/>
              <w:spacing w:line="240" w:lineRule="auto"/>
              <w:ind w:left="0"/>
              <w:jc w:val="left"/>
              <w:rPr>
                <w:b w:val="0"/>
                <w:bCs w:val="0"/>
                <w:sz w:val="24"/>
                <w:szCs w:val="24"/>
              </w:rPr>
            </w:pPr>
            <w:proofErr w:type="spellStart"/>
            <w:r w:rsidRPr="00F74E70">
              <w:rPr>
                <w:b w:val="0"/>
                <w:bCs w:val="0"/>
                <w:sz w:val="24"/>
                <w:szCs w:val="24"/>
              </w:rPr>
              <w:t>Պարուրակահանիչ</w:t>
            </w:r>
            <w:proofErr w:type="spellEnd"/>
            <w:r w:rsidRPr="00F74E70">
              <w:rPr>
                <w:b w:val="0"/>
                <w:bCs w:val="0"/>
                <w:sz w:val="24"/>
                <w:szCs w:val="24"/>
              </w:rPr>
              <w:t xml:space="preserve"> </w:t>
            </w:r>
            <w:proofErr w:type="spellStart"/>
            <w:r w:rsidRPr="00F74E70">
              <w:rPr>
                <w:b w:val="0"/>
                <w:bCs w:val="0"/>
                <w:sz w:val="24"/>
                <w:szCs w:val="24"/>
              </w:rPr>
              <w:t>դրսի</w:t>
            </w:r>
            <w:proofErr w:type="spellEnd"/>
            <w:r w:rsidRPr="00F74E70">
              <w:rPr>
                <w:b w:val="0"/>
                <w:bCs w:val="0"/>
                <w:sz w:val="24"/>
                <w:szCs w:val="24"/>
              </w:rPr>
              <w:t xml:space="preserve"> 2-18մմ</w:t>
            </w:r>
          </w:p>
        </w:tc>
        <w:tc>
          <w:tcPr>
            <w:tcW w:w="2045" w:type="dxa"/>
            <w:shd w:val="clear" w:color="auto" w:fill="auto"/>
          </w:tcPr>
          <w:p w14:paraId="48C55880" w14:textId="77777777" w:rsidR="007E6538" w:rsidRPr="00F74E70" w:rsidRDefault="007E6538" w:rsidP="007E6538">
            <w:pPr>
              <w:pStyle w:val="a1"/>
              <w:spacing w:line="240" w:lineRule="auto"/>
              <w:ind w:left="0"/>
              <w:rPr>
                <w:rFonts w:cs="Sylfaen"/>
                <w:b w:val="0"/>
                <w:bCs w:val="0"/>
                <w:sz w:val="24"/>
                <w:szCs w:val="24"/>
              </w:rPr>
            </w:pPr>
            <w:proofErr w:type="spellStart"/>
            <w:r w:rsidRPr="00F74E70">
              <w:rPr>
                <w:rFonts w:cs="Sylfaen"/>
                <w:b w:val="0"/>
                <w:bCs w:val="0"/>
                <w:sz w:val="24"/>
                <w:szCs w:val="24"/>
              </w:rPr>
              <w:t>հավաքածու</w:t>
            </w:r>
            <w:proofErr w:type="spellEnd"/>
          </w:p>
        </w:tc>
        <w:tc>
          <w:tcPr>
            <w:tcW w:w="2070" w:type="dxa"/>
            <w:shd w:val="clear" w:color="auto" w:fill="auto"/>
          </w:tcPr>
          <w:p w14:paraId="55E0F1E0" w14:textId="77777777" w:rsidR="007E6538" w:rsidRPr="00F74E70" w:rsidRDefault="007E6538" w:rsidP="007E6538">
            <w:pPr>
              <w:pStyle w:val="a1"/>
              <w:spacing w:line="240" w:lineRule="auto"/>
              <w:ind w:left="0"/>
              <w:rPr>
                <w:rFonts w:cs="Sylfaen"/>
                <w:b w:val="0"/>
                <w:bCs w:val="0"/>
                <w:sz w:val="24"/>
                <w:szCs w:val="24"/>
              </w:rPr>
            </w:pPr>
            <w:r w:rsidRPr="00F74E70">
              <w:rPr>
                <w:rFonts w:cs="Sylfaen"/>
                <w:b w:val="0"/>
                <w:bCs w:val="0"/>
                <w:sz w:val="24"/>
                <w:szCs w:val="24"/>
              </w:rPr>
              <w:t>5</w:t>
            </w:r>
          </w:p>
        </w:tc>
      </w:tr>
      <w:tr w:rsidR="007E6538" w:rsidRPr="00F74E70" w14:paraId="15A0E2EF" w14:textId="77777777" w:rsidTr="007E6538">
        <w:trPr>
          <w:trHeight w:val="264"/>
        </w:trPr>
        <w:tc>
          <w:tcPr>
            <w:tcW w:w="1271" w:type="dxa"/>
            <w:shd w:val="clear" w:color="auto" w:fill="auto"/>
          </w:tcPr>
          <w:p w14:paraId="31913749" w14:textId="77777777" w:rsidR="007E6538" w:rsidRPr="00F74E70" w:rsidRDefault="007E6538" w:rsidP="003863FB">
            <w:pPr>
              <w:pStyle w:val="a1"/>
              <w:numPr>
                <w:ilvl w:val="0"/>
                <w:numId w:val="203"/>
              </w:numPr>
              <w:spacing w:line="240" w:lineRule="auto"/>
              <w:ind w:left="0" w:firstLine="0"/>
              <w:rPr>
                <w:b w:val="0"/>
                <w:bCs w:val="0"/>
                <w:color w:val="auto"/>
                <w:sz w:val="24"/>
                <w:szCs w:val="24"/>
              </w:rPr>
            </w:pPr>
          </w:p>
        </w:tc>
        <w:tc>
          <w:tcPr>
            <w:tcW w:w="4892" w:type="dxa"/>
            <w:shd w:val="clear" w:color="auto" w:fill="auto"/>
          </w:tcPr>
          <w:p w14:paraId="2B02BE2B" w14:textId="77777777" w:rsidR="007E6538" w:rsidRPr="00F74E70" w:rsidRDefault="007E6538" w:rsidP="007E6538">
            <w:pPr>
              <w:pStyle w:val="a1"/>
              <w:spacing w:line="240" w:lineRule="auto"/>
              <w:ind w:left="0"/>
              <w:jc w:val="left"/>
              <w:rPr>
                <w:b w:val="0"/>
                <w:bCs w:val="0"/>
                <w:sz w:val="24"/>
                <w:szCs w:val="24"/>
              </w:rPr>
            </w:pPr>
            <w:proofErr w:type="spellStart"/>
            <w:r w:rsidRPr="00F74E70">
              <w:rPr>
                <w:b w:val="0"/>
                <w:bCs w:val="0"/>
                <w:sz w:val="24"/>
                <w:szCs w:val="24"/>
              </w:rPr>
              <w:t>Պարուրակահանիչ</w:t>
            </w:r>
            <w:proofErr w:type="spellEnd"/>
            <w:r w:rsidRPr="00F74E70">
              <w:rPr>
                <w:b w:val="0"/>
                <w:bCs w:val="0"/>
                <w:sz w:val="24"/>
                <w:szCs w:val="24"/>
              </w:rPr>
              <w:t xml:space="preserve"> </w:t>
            </w:r>
            <w:proofErr w:type="spellStart"/>
            <w:r w:rsidRPr="00F74E70">
              <w:rPr>
                <w:b w:val="0"/>
                <w:bCs w:val="0"/>
                <w:sz w:val="24"/>
                <w:szCs w:val="24"/>
              </w:rPr>
              <w:t>դրսի</w:t>
            </w:r>
            <w:proofErr w:type="spellEnd"/>
            <w:r w:rsidRPr="00F74E70">
              <w:rPr>
                <w:b w:val="0"/>
                <w:bCs w:val="0"/>
                <w:sz w:val="24"/>
                <w:szCs w:val="24"/>
              </w:rPr>
              <w:t xml:space="preserve"> 0,5,0,75,1դյույմ</w:t>
            </w:r>
          </w:p>
        </w:tc>
        <w:tc>
          <w:tcPr>
            <w:tcW w:w="2045" w:type="dxa"/>
            <w:shd w:val="clear" w:color="auto" w:fill="auto"/>
          </w:tcPr>
          <w:p w14:paraId="23463883" w14:textId="77777777" w:rsidR="007E6538" w:rsidRPr="00F74E70" w:rsidRDefault="007E6538" w:rsidP="007E6538">
            <w:pPr>
              <w:pStyle w:val="a1"/>
              <w:spacing w:line="240" w:lineRule="auto"/>
              <w:ind w:left="0"/>
              <w:rPr>
                <w:rFonts w:cs="Sylfaen"/>
                <w:b w:val="0"/>
                <w:bCs w:val="0"/>
                <w:sz w:val="24"/>
                <w:szCs w:val="24"/>
              </w:rPr>
            </w:pPr>
            <w:proofErr w:type="spellStart"/>
            <w:r w:rsidRPr="00F74E70">
              <w:rPr>
                <w:rFonts w:cs="Sylfaen"/>
                <w:b w:val="0"/>
                <w:bCs w:val="0"/>
                <w:sz w:val="24"/>
                <w:szCs w:val="24"/>
              </w:rPr>
              <w:t>հավաքածու</w:t>
            </w:r>
            <w:proofErr w:type="spellEnd"/>
          </w:p>
        </w:tc>
        <w:tc>
          <w:tcPr>
            <w:tcW w:w="2070" w:type="dxa"/>
            <w:shd w:val="clear" w:color="auto" w:fill="auto"/>
          </w:tcPr>
          <w:p w14:paraId="57F2B89A" w14:textId="77777777" w:rsidR="007E6538" w:rsidRPr="00F74E70" w:rsidRDefault="007E6538" w:rsidP="007E6538">
            <w:pPr>
              <w:pStyle w:val="a1"/>
              <w:spacing w:line="240" w:lineRule="auto"/>
              <w:ind w:left="0"/>
              <w:rPr>
                <w:rFonts w:cs="Sylfaen"/>
                <w:b w:val="0"/>
                <w:bCs w:val="0"/>
                <w:sz w:val="24"/>
                <w:szCs w:val="24"/>
              </w:rPr>
            </w:pPr>
            <w:r w:rsidRPr="00F74E70">
              <w:rPr>
                <w:rFonts w:cs="Sylfaen"/>
                <w:b w:val="0"/>
                <w:bCs w:val="0"/>
                <w:sz w:val="24"/>
                <w:szCs w:val="24"/>
              </w:rPr>
              <w:t>5</w:t>
            </w:r>
          </w:p>
        </w:tc>
      </w:tr>
      <w:tr w:rsidR="007E6538" w:rsidRPr="00F74E70" w14:paraId="6F7456B1" w14:textId="77777777" w:rsidTr="007E6538">
        <w:trPr>
          <w:trHeight w:val="264"/>
        </w:trPr>
        <w:tc>
          <w:tcPr>
            <w:tcW w:w="1271" w:type="dxa"/>
            <w:shd w:val="clear" w:color="auto" w:fill="auto"/>
          </w:tcPr>
          <w:p w14:paraId="582EAF62" w14:textId="77777777" w:rsidR="007E6538" w:rsidRPr="00F74E70" w:rsidRDefault="007E6538" w:rsidP="003863FB">
            <w:pPr>
              <w:pStyle w:val="a1"/>
              <w:numPr>
                <w:ilvl w:val="0"/>
                <w:numId w:val="203"/>
              </w:numPr>
              <w:spacing w:line="240" w:lineRule="auto"/>
              <w:ind w:left="0" w:firstLine="0"/>
              <w:rPr>
                <w:b w:val="0"/>
                <w:bCs w:val="0"/>
                <w:color w:val="auto"/>
                <w:sz w:val="24"/>
                <w:szCs w:val="24"/>
              </w:rPr>
            </w:pPr>
          </w:p>
        </w:tc>
        <w:tc>
          <w:tcPr>
            <w:tcW w:w="4892" w:type="dxa"/>
            <w:shd w:val="clear" w:color="auto" w:fill="auto"/>
          </w:tcPr>
          <w:p w14:paraId="120B2429" w14:textId="77777777" w:rsidR="007E6538" w:rsidRPr="00F74E70" w:rsidRDefault="007E6538" w:rsidP="007E6538">
            <w:pPr>
              <w:pStyle w:val="a1"/>
              <w:spacing w:line="240" w:lineRule="auto"/>
              <w:ind w:left="0"/>
              <w:jc w:val="left"/>
              <w:rPr>
                <w:b w:val="0"/>
                <w:bCs w:val="0"/>
                <w:sz w:val="24"/>
                <w:szCs w:val="24"/>
              </w:rPr>
            </w:pPr>
            <w:proofErr w:type="spellStart"/>
            <w:r w:rsidRPr="00F74E70">
              <w:rPr>
                <w:b w:val="0"/>
                <w:bCs w:val="0"/>
                <w:sz w:val="24"/>
                <w:szCs w:val="24"/>
              </w:rPr>
              <w:t>Պարուրակահանիչ</w:t>
            </w:r>
            <w:proofErr w:type="spellEnd"/>
            <w:r w:rsidRPr="00F74E70">
              <w:rPr>
                <w:b w:val="0"/>
                <w:bCs w:val="0"/>
                <w:sz w:val="24"/>
                <w:szCs w:val="24"/>
              </w:rPr>
              <w:t xml:space="preserve"> </w:t>
            </w:r>
            <w:proofErr w:type="spellStart"/>
            <w:r w:rsidRPr="00F74E70">
              <w:rPr>
                <w:b w:val="0"/>
                <w:bCs w:val="0"/>
                <w:sz w:val="24"/>
                <w:szCs w:val="24"/>
              </w:rPr>
              <w:t>ներսի</w:t>
            </w:r>
            <w:proofErr w:type="spellEnd"/>
            <w:r w:rsidRPr="00F74E70">
              <w:rPr>
                <w:b w:val="0"/>
                <w:bCs w:val="0"/>
                <w:sz w:val="24"/>
                <w:szCs w:val="24"/>
              </w:rPr>
              <w:t xml:space="preserve"> 0,5,0,75,1դյույմ</w:t>
            </w:r>
          </w:p>
        </w:tc>
        <w:tc>
          <w:tcPr>
            <w:tcW w:w="2045" w:type="dxa"/>
            <w:shd w:val="clear" w:color="auto" w:fill="auto"/>
          </w:tcPr>
          <w:p w14:paraId="5076FF67" w14:textId="77777777" w:rsidR="007E6538" w:rsidRPr="00F74E70" w:rsidRDefault="007E6538" w:rsidP="007E6538">
            <w:pPr>
              <w:pStyle w:val="a1"/>
              <w:spacing w:line="240" w:lineRule="auto"/>
              <w:ind w:left="0"/>
              <w:rPr>
                <w:rFonts w:cs="Sylfaen"/>
                <w:b w:val="0"/>
                <w:bCs w:val="0"/>
                <w:sz w:val="24"/>
                <w:szCs w:val="24"/>
              </w:rPr>
            </w:pPr>
            <w:proofErr w:type="spellStart"/>
            <w:r w:rsidRPr="00F74E70">
              <w:rPr>
                <w:rFonts w:cs="Sylfaen"/>
                <w:b w:val="0"/>
                <w:bCs w:val="0"/>
                <w:sz w:val="24"/>
                <w:szCs w:val="24"/>
              </w:rPr>
              <w:t>հավաքածու</w:t>
            </w:r>
            <w:proofErr w:type="spellEnd"/>
          </w:p>
        </w:tc>
        <w:tc>
          <w:tcPr>
            <w:tcW w:w="2070" w:type="dxa"/>
            <w:shd w:val="clear" w:color="auto" w:fill="auto"/>
          </w:tcPr>
          <w:p w14:paraId="0030E957" w14:textId="77777777" w:rsidR="007E6538" w:rsidRPr="00F74E70" w:rsidRDefault="007E6538" w:rsidP="007E6538">
            <w:pPr>
              <w:pStyle w:val="a1"/>
              <w:spacing w:line="240" w:lineRule="auto"/>
              <w:ind w:left="0"/>
              <w:rPr>
                <w:rFonts w:cs="Sylfaen"/>
                <w:b w:val="0"/>
                <w:bCs w:val="0"/>
                <w:sz w:val="24"/>
                <w:szCs w:val="24"/>
              </w:rPr>
            </w:pPr>
            <w:r w:rsidRPr="00F74E70">
              <w:rPr>
                <w:rFonts w:cs="Sylfaen"/>
                <w:b w:val="0"/>
                <w:bCs w:val="0"/>
                <w:sz w:val="24"/>
                <w:szCs w:val="24"/>
              </w:rPr>
              <w:t>5</w:t>
            </w:r>
          </w:p>
        </w:tc>
      </w:tr>
      <w:tr w:rsidR="007E6538" w:rsidRPr="00F74E70" w14:paraId="7FEC9B98" w14:textId="77777777" w:rsidTr="007E6538">
        <w:trPr>
          <w:trHeight w:val="264"/>
        </w:trPr>
        <w:tc>
          <w:tcPr>
            <w:tcW w:w="1271" w:type="dxa"/>
            <w:shd w:val="clear" w:color="auto" w:fill="auto"/>
          </w:tcPr>
          <w:p w14:paraId="5D2EA4F5" w14:textId="77777777" w:rsidR="007E6538" w:rsidRPr="00F74E70" w:rsidRDefault="007E6538" w:rsidP="003863FB">
            <w:pPr>
              <w:pStyle w:val="a1"/>
              <w:numPr>
                <w:ilvl w:val="0"/>
                <w:numId w:val="203"/>
              </w:numPr>
              <w:spacing w:line="240" w:lineRule="auto"/>
              <w:ind w:left="0" w:firstLine="0"/>
              <w:rPr>
                <w:b w:val="0"/>
                <w:bCs w:val="0"/>
                <w:color w:val="auto"/>
                <w:sz w:val="24"/>
                <w:szCs w:val="24"/>
              </w:rPr>
            </w:pPr>
          </w:p>
        </w:tc>
        <w:tc>
          <w:tcPr>
            <w:tcW w:w="4892" w:type="dxa"/>
            <w:shd w:val="clear" w:color="auto" w:fill="auto"/>
          </w:tcPr>
          <w:p w14:paraId="617B3F5E" w14:textId="77777777" w:rsidR="007E6538" w:rsidRPr="00F74E70" w:rsidRDefault="007E6538" w:rsidP="007E6538">
            <w:pPr>
              <w:pStyle w:val="a1"/>
              <w:spacing w:line="240" w:lineRule="auto"/>
              <w:ind w:left="0"/>
              <w:jc w:val="left"/>
              <w:rPr>
                <w:b w:val="0"/>
                <w:bCs w:val="0"/>
                <w:color w:val="auto"/>
                <w:sz w:val="24"/>
                <w:szCs w:val="24"/>
              </w:rPr>
            </w:pPr>
            <w:proofErr w:type="spellStart"/>
            <w:r w:rsidRPr="00F74E70">
              <w:rPr>
                <w:b w:val="0"/>
                <w:bCs w:val="0"/>
                <w:color w:val="auto"/>
                <w:sz w:val="24"/>
                <w:szCs w:val="24"/>
              </w:rPr>
              <w:t>Մուրճ</w:t>
            </w:r>
            <w:proofErr w:type="spellEnd"/>
            <w:r w:rsidRPr="00F74E70">
              <w:rPr>
                <w:b w:val="0"/>
                <w:bCs w:val="0"/>
                <w:color w:val="auto"/>
                <w:sz w:val="24"/>
                <w:szCs w:val="24"/>
              </w:rPr>
              <w:t xml:space="preserve"> </w:t>
            </w:r>
            <w:proofErr w:type="spellStart"/>
            <w:r w:rsidRPr="00F74E70">
              <w:rPr>
                <w:b w:val="0"/>
                <w:bCs w:val="0"/>
                <w:color w:val="auto"/>
                <w:sz w:val="24"/>
                <w:szCs w:val="24"/>
              </w:rPr>
              <w:t>կլոր</w:t>
            </w:r>
            <w:proofErr w:type="spellEnd"/>
            <w:r w:rsidRPr="00F74E70">
              <w:rPr>
                <w:b w:val="0"/>
                <w:bCs w:val="0"/>
                <w:color w:val="auto"/>
                <w:sz w:val="24"/>
                <w:szCs w:val="24"/>
              </w:rPr>
              <w:t xml:space="preserve"> և </w:t>
            </w:r>
            <w:proofErr w:type="spellStart"/>
            <w:r w:rsidRPr="00F74E70">
              <w:rPr>
                <w:b w:val="0"/>
                <w:bCs w:val="0"/>
                <w:color w:val="auto"/>
                <w:sz w:val="24"/>
                <w:szCs w:val="24"/>
              </w:rPr>
              <w:t>քառակուսի</w:t>
            </w:r>
            <w:proofErr w:type="spellEnd"/>
            <w:r w:rsidRPr="00F74E70">
              <w:rPr>
                <w:b w:val="0"/>
                <w:bCs w:val="0"/>
                <w:color w:val="auto"/>
                <w:sz w:val="24"/>
                <w:szCs w:val="24"/>
              </w:rPr>
              <w:t xml:space="preserve"> </w:t>
            </w:r>
            <w:proofErr w:type="spellStart"/>
            <w:r w:rsidRPr="00F74E70">
              <w:rPr>
                <w:b w:val="0"/>
                <w:bCs w:val="0"/>
                <w:color w:val="auto"/>
                <w:sz w:val="24"/>
                <w:szCs w:val="24"/>
              </w:rPr>
              <w:t>զարկաններով</w:t>
            </w:r>
            <w:proofErr w:type="spellEnd"/>
            <w:r w:rsidRPr="00F74E70">
              <w:rPr>
                <w:b w:val="0"/>
                <w:bCs w:val="0"/>
                <w:color w:val="auto"/>
                <w:sz w:val="24"/>
                <w:szCs w:val="24"/>
              </w:rPr>
              <w:t xml:space="preserve"> 400գ, 500գ, 600գ</w:t>
            </w:r>
          </w:p>
        </w:tc>
        <w:tc>
          <w:tcPr>
            <w:tcW w:w="2045" w:type="dxa"/>
            <w:shd w:val="clear" w:color="auto" w:fill="auto"/>
          </w:tcPr>
          <w:p w14:paraId="503AD65C" w14:textId="77777777" w:rsidR="007E6538" w:rsidRPr="00F74E70" w:rsidRDefault="007E6538" w:rsidP="007E6538">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2070" w:type="dxa"/>
            <w:shd w:val="clear" w:color="auto" w:fill="auto"/>
          </w:tcPr>
          <w:p w14:paraId="7C3E5FC2" w14:textId="77777777" w:rsidR="007E6538" w:rsidRPr="00F74E70" w:rsidRDefault="007E6538" w:rsidP="007E6538">
            <w:pPr>
              <w:pStyle w:val="a1"/>
              <w:spacing w:line="240" w:lineRule="auto"/>
              <w:ind w:left="0"/>
              <w:rPr>
                <w:rFonts w:cs="Sylfaen"/>
                <w:b w:val="0"/>
                <w:bCs w:val="0"/>
                <w:sz w:val="24"/>
                <w:szCs w:val="24"/>
              </w:rPr>
            </w:pPr>
            <w:proofErr w:type="gramStart"/>
            <w:r w:rsidRPr="00F74E70">
              <w:rPr>
                <w:rFonts w:cs="Sylfaen"/>
                <w:b w:val="0"/>
                <w:bCs w:val="0"/>
                <w:sz w:val="24"/>
                <w:szCs w:val="24"/>
              </w:rPr>
              <w:t xml:space="preserve">5  </w:t>
            </w:r>
            <w:proofErr w:type="spellStart"/>
            <w:r w:rsidRPr="00F74E70">
              <w:rPr>
                <w:rFonts w:cs="Sylfaen"/>
                <w:b w:val="0"/>
                <w:bCs w:val="0"/>
                <w:sz w:val="24"/>
                <w:szCs w:val="24"/>
              </w:rPr>
              <w:t>յուրաքանչյուրից</w:t>
            </w:r>
            <w:proofErr w:type="spellEnd"/>
            <w:proofErr w:type="gramEnd"/>
          </w:p>
        </w:tc>
      </w:tr>
      <w:tr w:rsidR="007E6538" w:rsidRPr="00F74E70" w14:paraId="5BAEF3A4" w14:textId="77777777" w:rsidTr="007E6538">
        <w:trPr>
          <w:trHeight w:val="264"/>
        </w:trPr>
        <w:tc>
          <w:tcPr>
            <w:tcW w:w="1271" w:type="dxa"/>
            <w:shd w:val="clear" w:color="auto" w:fill="auto"/>
          </w:tcPr>
          <w:p w14:paraId="331A1BD1" w14:textId="77777777" w:rsidR="007E6538" w:rsidRPr="00F74E70" w:rsidRDefault="007E6538" w:rsidP="003863FB">
            <w:pPr>
              <w:pStyle w:val="a1"/>
              <w:numPr>
                <w:ilvl w:val="0"/>
                <w:numId w:val="203"/>
              </w:numPr>
              <w:spacing w:line="240" w:lineRule="auto"/>
              <w:ind w:left="0" w:firstLine="0"/>
              <w:rPr>
                <w:b w:val="0"/>
                <w:bCs w:val="0"/>
                <w:color w:val="auto"/>
                <w:sz w:val="24"/>
                <w:szCs w:val="24"/>
              </w:rPr>
            </w:pPr>
          </w:p>
        </w:tc>
        <w:tc>
          <w:tcPr>
            <w:tcW w:w="4892" w:type="dxa"/>
            <w:shd w:val="clear" w:color="auto" w:fill="auto"/>
          </w:tcPr>
          <w:p w14:paraId="0BA9F5AC" w14:textId="77777777" w:rsidR="007E6538" w:rsidRPr="00F74E70" w:rsidRDefault="007E6538" w:rsidP="007E6538">
            <w:pPr>
              <w:pStyle w:val="a1"/>
              <w:spacing w:line="240" w:lineRule="auto"/>
              <w:ind w:left="0"/>
              <w:jc w:val="left"/>
              <w:rPr>
                <w:b w:val="0"/>
                <w:bCs w:val="0"/>
                <w:sz w:val="24"/>
                <w:szCs w:val="24"/>
              </w:rPr>
            </w:pPr>
            <w:proofErr w:type="spellStart"/>
            <w:r w:rsidRPr="00F74E70">
              <w:rPr>
                <w:b w:val="0"/>
                <w:bCs w:val="0"/>
                <w:sz w:val="24"/>
                <w:szCs w:val="24"/>
              </w:rPr>
              <w:t>Մուրճ</w:t>
            </w:r>
            <w:proofErr w:type="spellEnd"/>
            <w:r w:rsidRPr="00F74E70">
              <w:rPr>
                <w:b w:val="0"/>
                <w:bCs w:val="0"/>
                <w:sz w:val="24"/>
                <w:szCs w:val="24"/>
              </w:rPr>
              <w:t xml:space="preserve"> </w:t>
            </w:r>
            <w:proofErr w:type="spellStart"/>
            <w:r w:rsidRPr="00F74E70">
              <w:rPr>
                <w:b w:val="0"/>
                <w:bCs w:val="0"/>
                <w:sz w:val="24"/>
                <w:szCs w:val="24"/>
              </w:rPr>
              <w:t>ռետինից</w:t>
            </w:r>
            <w:proofErr w:type="spellEnd"/>
          </w:p>
        </w:tc>
        <w:tc>
          <w:tcPr>
            <w:tcW w:w="2045" w:type="dxa"/>
            <w:shd w:val="clear" w:color="auto" w:fill="auto"/>
          </w:tcPr>
          <w:p w14:paraId="12428BAC" w14:textId="77777777" w:rsidR="007E6538" w:rsidRPr="00F74E70" w:rsidRDefault="007E6538" w:rsidP="007E6538">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2070" w:type="dxa"/>
            <w:shd w:val="clear" w:color="auto" w:fill="auto"/>
          </w:tcPr>
          <w:p w14:paraId="1DF50434" w14:textId="77777777" w:rsidR="007E6538" w:rsidRPr="00F74E70" w:rsidRDefault="007E6538" w:rsidP="007E6538">
            <w:pPr>
              <w:pStyle w:val="a1"/>
              <w:spacing w:line="240" w:lineRule="auto"/>
              <w:ind w:left="0"/>
              <w:rPr>
                <w:rFonts w:cs="Sylfaen"/>
                <w:b w:val="0"/>
                <w:bCs w:val="0"/>
                <w:sz w:val="24"/>
                <w:szCs w:val="24"/>
              </w:rPr>
            </w:pPr>
            <w:r w:rsidRPr="00F74E70">
              <w:rPr>
                <w:rFonts w:cs="Sylfaen"/>
                <w:b w:val="0"/>
                <w:bCs w:val="0"/>
                <w:sz w:val="24"/>
                <w:szCs w:val="24"/>
              </w:rPr>
              <w:t>5</w:t>
            </w:r>
          </w:p>
        </w:tc>
      </w:tr>
      <w:tr w:rsidR="007E6538" w:rsidRPr="00F74E70" w14:paraId="2100AF4F" w14:textId="77777777" w:rsidTr="007E6538">
        <w:trPr>
          <w:trHeight w:val="264"/>
        </w:trPr>
        <w:tc>
          <w:tcPr>
            <w:tcW w:w="1271" w:type="dxa"/>
            <w:shd w:val="clear" w:color="auto" w:fill="auto"/>
          </w:tcPr>
          <w:p w14:paraId="61C5AF9F" w14:textId="77777777" w:rsidR="007E6538" w:rsidRPr="00F74E70" w:rsidRDefault="007E6538" w:rsidP="003863FB">
            <w:pPr>
              <w:pStyle w:val="a1"/>
              <w:numPr>
                <w:ilvl w:val="0"/>
                <w:numId w:val="203"/>
              </w:numPr>
              <w:spacing w:line="240" w:lineRule="auto"/>
              <w:ind w:left="0" w:firstLine="0"/>
              <w:rPr>
                <w:b w:val="0"/>
                <w:bCs w:val="0"/>
                <w:color w:val="auto"/>
                <w:sz w:val="24"/>
                <w:szCs w:val="24"/>
              </w:rPr>
            </w:pPr>
          </w:p>
        </w:tc>
        <w:tc>
          <w:tcPr>
            <w:tcW w:w="4892" w:type="dxa"/>
            <w:shd w:val="clear" w:color="auto" w:fill="auto"/>
          </w:tcPr>
          <w:p w14:paraId="77EF46D1" w14:textId="77777777" w:rsidR="007E6538" w:rsidRPr="00F74E70" w:rsidRDefault="007E6538" w:rsidP="007E6538">
            <w:pPr>
              <w:pStyle w:val="a1"/>
              <w:spacing w:line="240" w:lineRule="auto"/>
              <w:ind w:left="0"/>
              <w:jc w:val="left"/>
              <w:rPr>
                <w:b w:val="0"/>
                <w:bCs w:val="0"/>
                <w:sz w:val="24"/>
                <w:szCs w:val="24"/>
              </w:rPr>
            </w:pPr>
            <w:proofErr w:type="spellStart"/>
            <w:r w:rsidRPr="00F74E70">
              <w:rPr>
                <w:b w:val="0"/>
                <w:bCs w:val="0"/>
                <w:sz w:val="24"/>
                <w:szCs w:val="24"/>
              </w:rPr>
              <w:t>Գամեր</w:t>
            </w:r>
            <w:proofErr w:type="spellEnd"/>
            <w:r w:rsidRPr="00F74E70">
              <w:rPr>
                <w:b w:val="0"/>
                <w:bCs w:val="0"/>
                <w:sz w:val="24"/>
                <w:szCs w:val="24"/>
              </w:rPr>
              <w:t xml:space="preserve"> 2մմ, 3մմ, 4մմ, 5մմ</w:t>
            </w:r>
          </w:p>
        </w:tc>
        <w:tc>
          <w:tcPr>
            <w:tcW w:w="2045" w:type="dxa"/>
            <w:shd w:val="clear" w:color="auto" w:fill="auto"/>
          </w:tcPr>
          <w:p w14:paraId="317CBAE2" w14:textId="77777777" w:rsidR="007E6538" w:rsidRPr="00F74E70" w:rsidRDefault="007E6538" w:rsidP="007E6538">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2070" w:type="dxa"/>
            <w:shd w:val="clear" w:color="auto" w:fill="auto"/>
          </w:tcPr>
          <w:p w14:paraId="191A4CCA" w14:textId="77777777" w:rsidR="007E6538" w:rsidRPr="00F74E70" w:rsidRDefault="007E6538" w:rsidP="007E6538">
            <w:pPr>
              <w:pStyle w:val="a1"/>
              <w:spacing w:line="240" w:lineRule="auto"/>
              <w:ind w:left="0"/>
              <w:rPr>
                <w:rFonts w:cs="Sylfaen"/>
                <w:b w:val="0"/>
                <w:bCs w:val="0"/>
                <w:sz w:val="24"/>
                <w:szCs w:val="24"/>
              </w:rPr>
            </w:pPr>
            <w:r w:rsidRPr="00F74E70">
              <w:rPr>
                <w:rFonts w:cs="Sylfaen"/>
                <w:b w:val="0"/>
                <w:bCs w:val="0"/>
                <w:sz w:val="24"/>
                <w:szCs w:val="24"/>
              </w:rPr>
              <w:t xml:space="preserve">100 </w:t>
            </w:r>
            <w:proofErr w:type="spellStart"/>
            <w:r w:rsidRPr="00F74E70">
              <w:rPr>
                <w:rFonts w:cs="Sylfaen"/>
                <w:b w:val="0"/>
                <w:bCs w:val="0"/>
                <w:sz w:val="24"/>
                <w:szCs w:val="24"/>
              </w:rPr>
              <w:t>յուրաքանչյուրից</w:t>
            </w:r>
            <w:proofErr w:type="spellEnd"/>
          </w:p>
        </w:tc>
      </w:tr>
      <w:tr w:rsidR="007E6538" w:rsidRPr="00F74E70" w14:paraId="36C196A7" w14:textId="77777777" w:rsidTr="007E6538">
        <w:trPr>
          <w:trHeight w:val="264"/>
        </w:trPr>
        <w:tc>
          <w:tcPr>
            <w:tcW w:w="1271" w:type="dxa"/>
            <w:shd w:val="clear" w:color="auto" w:fill="auto"/>
          </w:tcPr>
          <w:p w14:paraId="32523FF1" w14:textId="77777777" w:rsidR="007E6538" w:rsidRPr="00F74E70" w:rsidRDefault="007E6538" w:rsidP="003863FB">
            <w:pPr>
              <w:pStyle w:val="a1"/>
              <w:numPr>
                <w:ilvl w:val="0"/>
                <w:numId w:val="203"/>
              </w:numPr>
              <w:spacing w:line="240" w:lineRule="auto"/>
              <w:ind w:left="0" w:firstLine="0"/>
              <w:rPr>
                <w:b w:val="0"/>
                <w:bCs w:val="0"/>
                <w:color w:val="auto"/>
                <w:sz w:val="24"/>
                <w:szCs w:val="24"/>
              </w:rPr>
            </w:pPr>
          </w:p>
        </w:tc>
        <w:tc>
          <w:tcPr>
            <w:tcW w:w="4892" w:type="dxa"/>
            <w:shd w:val="clear" w:color="auto" w:fill="auto"/>
          </w:tcPr>
          <w:p w14:paraId="186BDD04" w14:textId="77777777" w:rsidR="007E6538" w:rsidRPr="00F74E70" w:rsidRDefault="007E6538" w:rsidP="007E6538">
            <w:pPr>
              <w:pStyle w:val="a1"/>
              <w:spacing w:line="240" w:lineRule="auto"/>
              <w:ind w:left="0"/>
              <w:jc w:val="left"/>
              <w:rPr>
                <w:b w:val="0"/>
                <w:bCs w:val="0"/>
                <w:sz w:val="24"/>
                <w:szCs w:val="24"/>
              </w:rPr>
            </w:pPr>
            <w:proofErr w:type="spellStart"/>
            <w:r w:rsidRPr="00F74E70">
              <w:rPr>
                <w:b w:val="0"/>
                <w:bCs w:val="0"/>
                <w:sz w:val="24"/>
                <w:szCs w:val="24"/>
              </w:rPr>
              <w:t>Հատիչներ</w:t>
            </w:r>
            <w:proofErr w:type="spellEnd"/>
            <w:r w:rsidRPr="00F74E70">
              <w:rPr>
                <w:b w:val="0"/>
                <w:bCs w:val="0"/>
                <w:sz w:val="24"/>
                <w:szCs w:val="24"/>
              </w:rPr>
              <w:t xml:space="preserve"> </w:t>
            </w:r>
            <w:proofErr w:type="spellStart"/>
            <w:r w:rsidRPr="00F74E70">
              <w:rPr>
                <w:b w:val="0"/>
                <w:bCs w:val="0"/>
                <w:sz w:val="24"/>
                <w:szCs w:val="24"/>
              </w:rPr>
              <w:t>տիգաձև</w:t>
            </w:r>
            <w:proofErr w:type="spellEnd"/>
            <w:r w:rsidRPr="00F74E70">
              <w:rPr>
                <w:b w:val="0"/>
                <w:bCs w:val="0"/>
                <w:sz w:val="24"/>
                <w:szCs w:val="24"/>
              </w:rPr>
              <w:t xml:space="preserve"> </w:t>
            </w:r>
            <w:proofErr w:type="spellStart"/>
            <w:r w:rsidRPr="00F74E70">
              <w:rPr>
                <w:b w:val="0"/>
                <w:bCs w:val="0"/>
                <w:sz w:val="24"/>
                <w:szCs w:val="24"/>
              </w:rPr>
              <w:t>անցքահատիչ</w:t>
            </w:r>
            <w:proofErr w:type="spellEnd"/>
            <w:r w:rsidRPr="00F74E70">
              <w:rPr>
                <w:b w:val="0"/>
                <w:bCs w:val="0"/>
                <w:sz w:val="24"/>
                <w:szCs w:val="24"/>
              </w:rPr>
              <w:t xml:space="preserve"> </w:t>
            </w:r>
          </w:p>
        </w:tc>
        <w:tc>
          <w:tcPr>
            <w:tcW w:w="2045" w:type="dxa"/>
            <w:shd w:val="clear" w:color="auto" w:fill="auto"/>
          </w:tcPr>
          <w:p w14:paraId="7D0A9B78" w14:textId="77777777" w:rsidR="007E6538" w:rsidRPr="00F74E70" w:rsidRDefault="007E6538" w:rsidP="007E6538">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2070" w:type="dxa"/>
            <w:shd w:val="clear" w:color="auto" w:fill="auto"/>
          </w:tcPr>
          <w:p w14:paraId="1AFB5391" w14:textId="77777777" w:rsidR="007E6538" w:rsidRPr="00F74E70" w:rsidRDefault="007E6538" w:rsidP="007E6538">
            <w:pPr>
              <w:pStyle w:val="a1"/>
              <w:spacing w:line="240" w:lineRule="auto"/>
              <w:ind w:left="0"/>
              <w:rPr>
                <w:rFonts w:cs="Sylfaen"/>
                <w:b w:val="0"/>
                <w:bCs w:val="0"/>
                <w:sz w:val="24"/>
                <w:szCs w:val="24"/>
              </w:rPr>
            </w:pPr>
            <w:proofErr w:type="gramStart"/>
            <w:r w:rsidRPr="00F74E70">
              <w:rPr>
                <w:rFonts w:cs="Sylfaen"/>
                <w:b w:val="0"/>
                <w:bCs w:val="0"/>
                <w:sz w:val="24"/>
                <w:szCs w:val="24"/>
              </w:rPr>
              <w:t xml:space="preserve">5  </w:t>
            </w:r>
            <w:proofErr w:type="spellStart"/>
            <w:r w:rsidRPr="00F74E70">
              <w:rPr>
                <w:rFonts w:cs="Sylfaen"/>
                <w:b w:val="0"/>
                <w:bCs w:val="0"/>
                <w:sz w:val="24"/>
                <w:szCs w:val="24"/>
              </w:rPr>
              <w:t>յուրաքանչյուրից</w:t>
            </w:r>
            <w:proofErr w:type="spellEnd"/>
            <w:proofErr w:type="gramEnd"/>
          </w:p>
        </w:tc>
      </w:tr>
      <w:tr w:rsidR="007E6538" w:rsidRPr="00F74E70" w14:paraId="279AE83E" w14:textId="77777777" w:rsidTr="007E6538">
        <w:trPr>
          <w:trHeight w:val="264"/>
        </w:trPr>
        <w:tc>
          <w:tcPr>
            <w:tcW w:w="1271" w:type="dxa"/>
            <w:shd w:val="clear" w:color="auto" w:fill="auto"/>
          </w:tcPr>
          <w:p w14:paraId="3BBD4841" w14:textId="77777777" w:rsidR="007E6538" w:rsidRPr="00F74E70" w:rsidRDefault="007E6538" w:rsidP="003863FB">
            <w:pPr>
              <w:pStyle w:val="a1"/>
              <w:numPr>
                <w:ilvl w:val="0"/>
                <w:numId w:val="203"/>
              </w:numPr>
              <w:spacing w:line="240" w:lineRule="auto"/>
              <w:ind w:left="0" w:firstLine="0"/>
              <w:rPr>
                <w:b w:val="0"/>
                <w:bCs w:val="0"/>
                <w:color w:val="auto"/>
                <w:sz w:val="24"/>
                <w:szCs w:val="24"/>
              </w:rPr>
            </w:pPr>
          </w:p>
        </w:tc>
        <w:tc>
          <w:tcPr>
            <w:tcW w:w="4892" w:type="dxa"/>
            <w:shd w:val="clear" w:color="auto" w:fill="auto"/>
          </w:tcPr>
          <w:p w14:paraId="6789B94E" w14:textId="77777777" w:rsidR="007E6538" w:rsidRPr="00F74E70" w:rsidRDefault="007E6538" w:rsidP="007E6538">
            <w:pPr>
              <w:pStyle w:val="a1"/>
              <w:spacing w:line="240" w:lineRule="auto"/>
              <w:ind w:left="0"/>
              <w:jc w:val="left"/>
              <w:rPr>
                <w:b w:val="0"/>
                <w:bCs w:val="0"/>
                <w:sz w:val="24"/>
                <w:szCs w:val="24"/>
              </w:rPr>
            </w:pPr>
            <w:proofErr w:type="spellStart"/>
            <w:r w:rsidRPr="00F74E70">
              <w:rPr>
                <w:b w:val="0"/>
                <w:bCs w:val="0"/>
                <w:sz w:val="24"/>
                <w:szCs w:val="24"/>
              </w:rPr>
              <w:t>Խարոցներ</w:t>
            </w:r>
            <w:proofErr w:type="spellEnd"/>
            <w:r w:rsidRPr="00F74E70">
              <w:rPr>
                <w:b w:val="0"/>
                <w:bCs w:val="0"/>
                <w:sz w:val="24"/>
                <w:szCs w:val="24"/>
              </w:rPr>
              <w:t xml:space="preserve"> </w:t>
            </w:r>
            <w:proofErr w:type="spellStart"/>
            <w:r w:rsidRPr="00F74E70">
              <w:rPr>
                <w:b w:val="0"/>
                <w:bCs w:val="0"/>
                <w:sz w:val="24"/>
                <w:szCs w:val="24"/>
              </w:rPr>
              <w:t>տարբեր</w:t>
            </w:r>
            <w:proofErr w:type="spellEnd"/>
            <w:r w:rsidRPr="00F74E70">
              <w:rPr>
                <w:b w:val="0"/>
                <w:bCs w:val="0"/>
                <w:sz w:val="24"/>
                <w:szCs w:val="24"/>
              </w:rPr>
              <w:t xml:space="preserve"> </w:t>
            </w:r>
            <w:proofErr w:type="spellStart"/>
            <w:r w:rsidRPr="00F74E70">
              <w:rPr>
                <w:b w:val="0"/>
                <w:bCs w:val="0"/>
                <w:sz w:val="24"/>
                <w:szCs w:val="24"/>
              </w:rPr>
              <w:t>կառուցվածքի</w:t>
            </w:r>
            <w:proofErr w:type="spellEnd"/>
          </w:p>
        </w:tc>
        <w:tc>
          <w:tcPr>
            <w:tcW w:w="2045" w:type="dxa"/>
            <w:shd w:val="clear" w:color="auto" w:fill="auto"/>
          </w:tcPr>
          <w:p w14:paraId="2996E16B" w14:textId="77777777" w:rsidR="007E6538" w:rsidRPr="00F74E70" w:rsidRDefault="007E6538" w:rsidP="007E6538">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2070" w:type="dxa"/>
            <w:shd w:val="clear" w:color="auto" w:fill="auto"/>
          </w:tcPr>
          <w:p w14:paraId="1C5297EC" w14:textId="77777777" w:rsidR="007E6538" w:rsidRPr="00F74E70" w:rsidRDefault="007E6538" w:rsidP="007E6538">
            <w:pPr>
              <w:pStyle w:val="a1"/>
              <w:spacing w:line="240" w:lineRule="auto"/>
              <w:ind w:left="0"/>
              <w:rPr>
                <w:rFonts w:cs="Sylfaen"/>
                <w:b w:val="0"/>
                <w:bCs w:val="0"/>
                <w:sz w:val="24"/>
                <w:szCs w:val="24"/>
              </w:rPr>
            </w:pPr>
            <w:proofErr w:type="gramStart"/>
            <w:r w:rsidRPr="00F74E70">
              <w:rPr>
                <w:rFonts w:cs="Sylfaen"/>
                <w:b w:val="0"/>
                <w:bCs w:val="0"/>
                <w:sz w:val="24"/>
                <w:szCs w:val="24"/>
              </w:rPr>
              <w:t xml:space="preserve">5  </w:t>
            </w:r>
            <w:proofErr w:type="spellStart"/>
            <w:r w:rsidRPr="00F74E70">
              <w:rPr>
                <w:rFonts w:cs="Sylfaen"/>
                <w:b w:val="0"/>
                <w:bCs w:val="0"/>
                <w:sz w:val="24"/>
                <w:szCs w:val="24"/>
              </w:rPr>
              <w:t>յուրաքանչյուրից</w:t>
            </w:r>
            <w:proofErr w:type="spellEnd"/>
            <w:proofErr w:type="gramEnd"/>
          </w:p>
        </w:tc>
      </w:tr>
      <w:tr w:rsidR="007E6538" w:rsidRPr="00F74E70" w14:paraId="12C870F5" w14:textId="77777777" w:rsidTr="007E6538">
        <w:trPr>
          <w:trHeight w:val="264"/>
        </w:trPr>
        <w:tc>
          <w:tcPr>
            <w:tcW w:w="1271" w:type="dxa"/>
            <w:shd w:val="clear" w:color="auto" w:fill="auto"/>
          </w:tcPr>
          <w:p w14:paraId="7CCC4C24" w14:textId="77777777" w:rsidR="007E6538" w:rsidRPr="00F74E70" w:rsidRDefault="007E6538" w:rsidP="003863FB">
            <w:pPr>
              <w:pStyle w:val="a1"/>
              <w:numPr>
                <w:ilvl w:val="0"/>
                <w:numId w:val="203"/>
              </w:numPr>
              <w:spacing w:line="240" w:lineRule="auto"/>
              <w:ind w:left="0" w:firstLine="0"/>
              <w:rPr>
                <w:b w:val="0"/>
                <w:bCs w:val="0"/>
                <w:color w:val="auto"/>
                <w:sz w:val="24"/>
                <w:szCs w:val="24"/>
              </w:rPr>
            </w:pPr>
          </w:p>
        </w:tc>
        <w:tc>
          <w:tcPr>
            <w:tcW w:w="4892" w:type="dxa"/>
            <w:shd w:val="clear" w:color="auto" w:fill="auto"/>
          </w:tcPr>
          <w:p w14:paraId="4491F511" w14:textId="77777777" w:rsidR="007E6538" w:rsidRPr="00F74E70" w:rsidRDefault="007E6538" w:rsidP="007E6538">
            <w:pPr>
              <w:pStyle w:val="a1"/>
              <w:spacing w:line="240" w:lineRule="auto"/>
              <w:ind w:left="0"/>
              <w:jc w:val="left"/>
              <w:rPr>
                <w:b w:val="0"/>
                <w:bCs w:val="0"/>
                <w:sz w:val="24"/>
                <w:szCs w:val="24"/>
              </w:rPr>
            </w:pPr>
            <w:proofErr w:type="gramStart"/>
            <w:r w:rsidRPr="00F74E70">
              <w:rPr>
                <w:b w:val="0"/>
                <w:bCs w:val="0"/>
                <w:sz w:val="24"/>
                <w:szCs w:val="24"/>
              </w:rPr>
              <w:t xml:space="preserve">Ռաշպիլներ  </w:t>
            </w:r>
            <w:proofErr w:type="spellStart"/>
            <w:r w:rsidRPr="00F74E70">
              <w:rPr>
                <w:b w:val="0"/>
                <w:bCs w:val="0"/>
                <w:sz w:val="24"/>
                <w:szCs w:val="24"/>
              </w:rPr>
              <w:t>տարբեր</w:t>
            </w:r>
            <w:proofErr w:type="spellEnd"/>
            <w:proofErr w:type="gramEnd"/>
            <w:r w:rsidRPr="00F74E70">
              <w:rPr>
                <w:b w:val="0"/>
                <w:bCs w:val="0"/>
                <w:sz w:val="24"/>
                <w:szCs w:val="24"/>
              </w:rPr>
              <w:t xml:space="preserve"> </w:t>
            </w:r>
            <w:proofErr w:type="spellStart"/>
            <w:r w:rsidRPr="00F74E70">
              <w:rPr>
                <w:b w:val="0"/>
                <w:bCs w:val="0"/>
                <w:sz w:val="24"/>
                <w:szCs w:val="24"/>
              </w:rPr>
              <w:t>կառուցվածքի</w:t>
            </w:r>
            <w:proofErr w:type="spellEnd"/>
          </w:p>
        </w:tc>
        <w:tc>
          <w:tcPr>
            <w:tcW w:w="2045" w:type="dxa"/>
            <w:shd w:val="clear" w:color="auto" w:fill="auto"/>
          </w:tcPr>
          <w:p w14:paraId="2E736DE9" w14:textId="77777777" w:rsidR="007E6538" w:rsidRPr="00F74E70" w:rsidRDefault="007E6538" w:rsidP="007E6538">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2070" w:type="dxa"/>
            <w:shd w:val="clear" w:color="auto" w:fill="auto"/>
          </w:tcPr>
          <w:p w14:paraId="1D4C4A3B" w14:textId="77777777" w:rsidR="007E6538" w:rsidRPr="00F74E70" w:rsidRDefault="007E6538" w:rsidP="007E6538">
            <w:pPr>
              <w:pStyle w:val="a1"/>
              <w:spacing w:line="240" w:lineRule="auto"/>
              <w:ind w:left="0"/>
              <w:rPr>
                <w:rFonts w:cs="Sylfaen"/>
                <w:b w:val="0"/>
                <w:bCs w:val="0"/>
                <w:sz w:val="24"/>
                <w:szCs w:val="24"/>
              </w:rPr>
            </w:pPr>
            <w:proofErr w:type="gramStart"/>
            <w:r w:rsidRPr="00F74E70">
              <w:rPr>
                <w:rFonts w:cs="Sylfaen"/>
                <w:b w:val="0"/>
                <w:bCs w:val="0"/>
                <w:sz w:val="24"/>
                <w:szCs w:val="24"/>
              </w:rPr>
              <w:t xml:space="preserve">5  </w:t>
            </w:r>
            <w:proofErr w:type="spellStart"/>
            <w:r w:rsidRPr="00F74E70">
              <w:rPr>
                <w:rFonts w:cs="Sylfaen"/>
                <w:b w:val="0"/>
                <w:bCs w:val="0"/>
                <w:sz w:val="24"/>
                <w:szCs w:val="24"/>
              </w:rPr>
              <w:t>յուրաքանչյուրից</w:t>
            </w:r>
            <w:proofErr w:type="spellEnd"/>
            <w:proofErr w:type="gramEnd"/>
          </w:p>
        </w:tc>
      </w:tr>
      <w:tr w:rsidR="007E6538" w:rsidRPr="00F74E70" w14:paraId="65D401A8" w14:textId="77777777" w:rsidTr="007E6538">
        <w:trPr>
          <w:trHeight w:val="264"/>
        </w:trPr>
        <w:tc>
          <w:tcPr>
            <w:tcW w:w="1271" w:type="dxa"/>
            <w:shd w:val="clear" w:color="auto" w:fill="auto"/>
          </w:tcPr>
          <w:p w14:paraId="2EA23156" w14:textId="77777777" w:rsidR="007E6538" w:rsidRPr="00F74E70" w:rsidRDefault="007E6538" w:rsidP="003863FB">
            <w:pPr>
              <w:pStyle w:val="a1"/>
              <w:numPr>
                <w:ilvl w:val="0"/>
                <w:numId w:val="203"/>
              </w:numPr>
              <w:spacing w:line="240" w:lineRule="auto"/>
              <w:ind w:left="0" w:firstLine="0"/>
              <w:rPr>
                <w:b w:val="0"/>
                <w:bCs w:val="0"/>
                <w:color w:val="auto"/>
                <w:sz w:val="24"/>
                <w:szCs w:val="24"/>
              </w:rPr>
            </w:pPr>
          </w:p>
        </w:tc>
        <w:tc>
          <w:tcPr>
            <w:tcW w:w="4892" w:type="dxa"/>
            <w:shd w:val="clear" w:color="auto" w:fill="auto"/>
          </w:tcPr>
          <w:p w14:paraId="1F4B6AEA" w14:textId="77777777" w:rsidR="007E6538" w:rsidRPr="00F74E70" w:rsidRDefault="007E6538" w:rsidP="007E6538">
            <w:pPr>
              <w:pStyle w:val="a1"/>
              <w:spacing w:line="240" w:lineRule="auto"/>
              <w:ind w:left="0"/>
              <w:jc w:val="left"/>
              <w:rPr>
                <w:b w:val="0"/>
                <w:bCs w:val="0"/>
                <w:sz w:val="24"/>
                <w:szCs w:val="24"/>
              </w:rPr>
            </w:pPr>
            <w:proofErr w:type="spellStart"/>
            <w:r w:rsidRPr="00F74E70">
              <w:rPr>
                <w:b w:val="0"/>
                <w:bCs w:val="0"/>
                <w:sz w:val="24"/>
                <w:szCs w:val="24"/>
              </w:rPr>
              <w:t>Քերաններ</w:t>
            </w:r>
            <w:proofErr w:type="spellEnd"/>
          </w:p>
        </w:tc>
        <w:tc>
          <w:tcPr>
            <w:tcW w:w="2045" w:type="dxa"/>
            <w:shd w:val="clear" w:color="auto" w:fill="auto"/>
          </w:tcPr>
          <w:p w14:paraId="2B514F1A" w14:textId="77777777" w:rsidR="007E6538" w:rsidRPr="00F74E70" w:rsidRDefault="007E6538" w:rsidP="007E6538">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2070" w:type="dxa"/>
            <w:shd w:val="clear" w:color="auto" w:fill="auto"/>
          </w:tcPr>
          <w:p w14:paraId="695465D8" w14:textId="77777777" w:rsidR="007E6538" w:rsidRPr="00F74E70" w:rsidRDefault="007E6538" w:rsidP="007E6538">
            <w:pPr>
              <w:pStyle w:val="a1"/>
              <w:spacing w:line="240" w:lineRule="auto"/>
              <w:ind w:left="0"/>
              <w:rPr>
                <w:rFonts w:cs="Sylfaen"/>
                <w:b w:val="0"/>
                <w:bCs w:val="0"/>
                <w:sz w:val="24"/>
                <w:szCs w:val="24"/>
              </w:rPr>
            </w:pPr>
            <w:r w:rsidRPr="00F74E70">
              <w:rPr>
                <w:rFonts w:cs="Sylfaen"/>
                <w:b w:val="0"/>
                <w:bCs w:val="0"/>
                <w:sz w:val="24"/>
                <w:szCs w:val="24"/>
              </w:rPr>
              <w:t>5</w:t>
            </w:r>
          </w:p>
        </w:tc>
      </w:tr>
      <w:tr w:rsidR="007E6538" w:rsidRPr="00F74E70" w14:paraId="4E65E7BC" w14:textId="77777777" w:rsidTr="007E6538">
        <w:trPr>
          <w:trHeight w:val="264"/>
        </w:trPr>
        <w:tc>
          <w:tcPr>
            <w:tcW w:w="1271" w:type="dxa"/>
            <w:shd w:val="clear" w:color="auto" w:fill="auto"/>
          </w:tcPr>
          <w:p w14:paraId="11508358" w14:textId="77777777" w:rsidR="007E6538" w:rsidRPr="00F74E70" w:rsidRDefault="007E6538" w:rsidP="003863FB">
            <w:pPr>
              <w:pStyle w:val="a1"/>
              <w:numPr>
                <w:ilvl w:val="0"/>
                <w:numId w:val="203"/>
              </w:numPr>
              <w:spacing w:line="240" w:lineRule="auto"/>
              <w:ind w:left="0" w:firstLine="0"/>
              <w:rPr>
                <w:b w:val="0"/>
                <w:bCs w:val="0"/>
                <w:color w:val="auto"/>
                <w:sz w:val="24"/>
                <w:szCs w:val="24"/>
              </w:rPr>
            </w:pPr>
          </w:p>
        </w:tc>
        <w:tc>
          <w:tcPr>
            <w:tcW w:w="4892" w:type="dxa"/>
            <w:shd w:val="clear" w:color="auto" w:fill="auto"/>
          </w:tcPr>
          <w:p w14:paraId="58CB7D5E" w14:textId="77777777" w:rsidR="007E6538" w:rsidRPr="00F74E70" w:rsidRDefault="007E6538" w:rsidP="007E6538">
            <w:pPr>
              <w:pStyle w:val="a1"/>
              <w:spacing w:line="240" w:lineRule="auto"/>
              <w:ind w:left="0"/>
              <w:jc w:val="left"/>
              <w:rPr>
                <w:b w:val="0"/>
                <w:bCs w:val="0"/>
                <w:sz w:val="24"/>
                <w:szCs w:val="24"/>
              </w:rPr>
            </w:pPr>
            <w:proofErr w:type="spellStart"/>
            <w:r w:rsidRPr="00F74E70">
              <w:rPr>
                <w:b w:val="0"/>
                <w:bCs w:val="0"/>
                <w:sz w:val="24"/>
                <w:szCs w:val="24"/>
              </w:rPr>
              <w:t>Պտուտակահանիչներ</w:t>
            </w:r>
            <w:proofErr w:type="spellEnd"/>
            <w:r w:rsidRPr="00F74E70">
              <w:rPr>
                <w:b w:val="0"/>
                <w:bCs w:val="0"/>
                <w:sz w:val="24"/>
                <w:szCs w:val="24"/>
              </w:rPr>
              <w:t xml:space="preserve"> </w:t>
            </w:r>
            <w:proofErr w:type="spellStart"/>
            <w:r w:rsidRPr="00F74E70">
              <w:rPr>
                <w:b w:val="0"/>
                <w:bCs w:val="0"/>
                <w:sz w:val="24"/>
                <w:szCs w:val="24"/>
              </w:rPr>
              <w:t>տարբեր</w:t>
            </w:r>
            <w:proofErr w:type="spellEnd"/>
            <w:r w:rsidRPr="00F74E70">
              <w:rPr>
                <w:b w:val="0"/>
                <w:bCs w:val="0"/>
                <w:sz w:val="24"/>
                <w:szCs w:val="24"/>
              </w:rPr>
              <w:t xml:space="preserve"> </w:t>
            </w:r>
            <w:proofErr w:type="spellStart"/>
            <w:r w:rsidRPr="00F74E70">
              <w:rPr>
                <w:b w:val="0"/>
                <w:bCs w:val="0"/>
                <w:sz w:val="24"/>
                <w:szCs w:val="24"/>
              </w:rPr>
              <w:t>ակոսներով</w:t>
            </w:r>
            <w:proofErr w:type="spellEnd"/>
            <w:r w:rsidRPr="00F74E70">
              <w:rPr>
                <w:b w:val="0"/>
                <w:bCs w:val="0"/>
                <w:sz w:val="24"/>
                <w:szCs w:val="24"/>
              </w:rPr>
              <w:t xml:space="preserve"> և </w:t>
            </w:r>
            <w:proofErr w:type="spellStart"/>
            <w:r w:rsidRPr="00F74E70">
              <w:rPr>
                <w:b w:val="0"/>
                <w:bCs w:val="0"/>
                <w:sz w:val="24"/>
                <w:szCs w:val="24"/>
              </w:rPr>
              <w:t>փայտյան</w:t>
            </w:r>
            <w:proofErr w:type="spellEnd"/>
            <w:r w:rsidRPr="00F74E70">
              <w:rPr>
                <w:b w:val="0"/>
                <w:bCs w:val="0"/>
                <w:sz w:val="24"/>
                <w:szCs w:val="24"/>
              </w:rPr>
              <w:t xml:space="preserve"> </w:t>
            </w:r>
            <w:proofErr w:type="spellStart"/>
            <w:r w:rsidRPr="00F74E70">
              <w:rPr>
                <w:b w:val="0"/>
                <w:bCs w:val="0"/>
                <w:sz w:val="24"/>
                <w:szCs w:val="24"/>
              </w:rPr>
              <w:t>պտուտիչ</w:t>
            </w:r>
            <w:proofErr w:type="spellEnd"/>
          </w:p>
        </w:tc>
        <w:tc>
          <w:tcPr>
            <w:tcW w:w="2045" w:type="dxa"/>
            <w:shd w:val="clear" w:color="auto" w:fill="auto"/>
          </w:tcPr>
          <w:p w14:paraId="1195540C" w14:textId="77777777" w:rsidR="007E6538" w:rsidRPr="00F74E70" w:rsidRDefault="007E6538" w:rsidP="007E6538">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2070" w:type="dxa"/>
            <w:shd w:val="clear" w:color="auto" w:fill="auto"/>
          </w:tcPr>
          <w:p w14:paraId="28C5FC1F" w14:textId="77777777" w:rsidR="007E6538" w:rsidRPr="00F74E70" w:rsidRDefault="007E6538" w:rsidP="007E6538">
            <w:pPr>
              <w:pStyle w:val="a1"/>
              <w:spacing w:line="240" w:lineRule="auto"/>
              <w:ind w:left="0"/>
              <w:rPr>
                <w:rFonts w:cs="Sylfaen"/>
                <w:b w:val="0"/>
                <w:bCs w:val="0"/>
                <w:sz w:val="24"/>
                <w:szCs w:val="24"/>
              </w:rPr>
            </w:pPr>
            <w:proofErr w:type="gramStart"/>
            <w:r w:rsidRPr="00F74E70">
              <w:rPr>
                <w:rFonts w:cs="Sylfaen"/>
                <w:b w:val="0"/>
                <w:bCs w:val="0"/>
                <w:sz w:val="24"/>
                <w:szCs w:val="24"/>
              </w:rPr>
              <w:t xml:space="preserve">10  </w:t>
            </w:r>
            <w:proofErr w:type="spellStart"/>
            <w:r w:rsidRPr="00F74E70">
              <w:rPr>
                <w:rFonts w:cs="Sylfaen"/>
                <w:b w:val="0"/>
                <w:bCs w:val="0"/>
                <w:sz w:val="24"/>
                <w:szCs w:val="24"/>
              </w:rPr>
              <w:t>յուրաքանչյուրից</w:t>
            </w:r>
            <w:proofErr w:type="spellEnd"/>
            <w:proofErr w:type="gramEnd"/>
          </w:p>
        </w:tc>
      </w:tr>
      <w:tr w:rsidR="007E6538" w:rsidRPr="00F74E70" w14:paraId="0B1BF83D" w14:textId="77777777" w:rsidTr="007E6538">
        <w:trPr>
          <w:trHeight w:val="264"/>
        </w:trPr>
        <w:tc>
          <w:tcPr>
            <w:tcW w:w="1271" w:type="dxa"/>
            <w:shd w:val="clear" w:color="auto" w:fill="auto"/>
          </w:tcPr>
          <w:p w14:paraId="3677F329" w14:textId="77777777" w:rsidR="007E6538" w:rsidRPr="00F74E70" w:rsidRDefault="007E6538" w:rsidP="003863FB">
            <w:pPr>
              <w:pStyle w:val="a1"/>
              <w:numPr>
                <w:ilvl w:val="0"/>
                <w:numId w:val="203"/>
              </w:numPr>
              <w:spacing w:line="240" w:lineRule="auto"/>
              <w:ind w:left="0" w:firstLine="0"/>
              <w:rPr>
                <w:b w:val="0"/>
                <w:bCs w:val="0"/>
                <w:color w:val="auto"/>
                <w:sz w:val="24"/>
                <w:szCs w:val="24"/>
              </w:rPr>
            </w:pPr>
          </w:p>
        </w:tc>
        <w:tc>
          <w:tcPr>
            <w:tcW w:w="4892" w:type="dxa"/>
            <w:shd w:val="clear" w:color="auto" w:fill="auto"/>
          </w:tcPr>
          <w:p w14:paraId="32B839E5" w14:textId="77777777" w:rsidR="007E6538" w:rsidRPr="00F74E70" w:rsidRDefault="007E6538" w:rsidP="007E6538">
            <w:pPr>
              <w:pStyle w:val="a1"/>
              <w:spacing w:line="240" w:lineRule="auto"/>
              <w:ind w:left="0"/>
              <w:jc w:val="left"/>
              <w:rPr>
                <w:b w:val="0"/>
                <w:bCs w:val="0"/>
                <w:sz w:val="24"/>
                <w:szCs w:val="24"/>
              </w:rPr>
            </w:pPr>
            <w:proofErr w:type="spellStart"/>
            <w:r w:rsidRPr="00F74E70">
              <w:rPr>
                <w:b w:val="0"/>
                <w:bCs w:val="0"/>
                <w:sz w:val="24"/>
                <w:szCs w:val="24"/>
              </w:rPr>
              <w:t>Պնդօղակի</w:t>
            </w:r>
            <w:proofErr w:type="spellEnd"/>
            <w:r w:rsidRPr="00F74E70">
              <w:rPr>
                <w:b w:val="0"/>
                <w:bCs w:val="0"/>
                <w:sz w:val="24"/>
                <w:szCs w:val="24"/>
              </w:rPr>
              <w:t xml:space="preserve"> </w:t>
            </w:r>
            <w:proofErr w:type="spellStart"/>
            <w:r w:rsidRPr="00F74E70">
              <w:rPr>
                <w:b w:val="0"/>
                <w:bCs w:val="0"/>
                <w:sz w:val="24"/>
                <w:szCs w:val="24"/>
              </w:rPr>
              <w:t>դարձվածքներ</w:t>
            </w:r>
            <w:proofErr w:type="spellEnd"/>
            <w:r w:rsidRPr="00F74E70">
              <w:rPr>
                <w:b w:val="0"/>
                <w:bCs w:val="0"/>
                <w:sz w:val="24"/>
                <w:szCs w:val="24"/>
              </w:rPr>
              <w:t xml:space="preserve"> 3-32 </w:t>
            </w:r>
            <w:proofErr w:type="spellStart"/>
            <w:r w:rsidRPr="00F74E70">
              <w:rPr>
                <w:b w:val="0"/>
                <w:bCs w:val="0"/>
                <w:sz w:val="24"/>
                <w:szCs w:val="24"/>
              </w:rPr>
              <w:t>մմ</w:t>
            </w:r>
            <w:proofErr w:type="spellEnd"/>
          </w:p>
        </w:tc>
        <w:tc>
          <w:tcPr>
            <w:tcW w:w="2045" w:type="dxa"/>
            <w:shd w:val="clear" w:color="auto" w:fill="auto"/>
          </w:tcPr>
          <w:p w14:paraId="6091E367" w14:textId="77777777" w:rsidR="007E6538" w:rsidRPr="00F74E70" w:rsidRDefault="007E6538" w:rsidP="007E6538">
            <w:pPr>
              <w:pStyle w:val="a1"/>
              <w:spacing w:line="240" w:lineRule="auto"/>
              <w:ind w:left="0"/>
              <w:rPr>
                <w:rFonts w:cs="Sylfaen"/>
                <w:b w:val="0"/>
                <w:bCs w:val="0"/>
                <w:sz w:val="24"/>
                <w:szCs w:val="24"/>
              </w:rPr>
            </w:pPr>
            <w:proofErr w:type="spellStart"/>
            <w:r w:rsidRPr="00F74E70">
              <w:rPr>
                <w:rFonts w:cs="Sylfaen"/>
                <w:b w:val="0"/>
                <w:bCs w:val="0"/>
                <w:sz w:val="24"/>
                <w:szCs w:val="24"/>
              </w:rPr>
              <w:t>հավաքածու</w:t>
            </w:r>
            <w:proofErr w:type="spellEnd"/>
          </w:p>
        </w:tc>
        <w:tc>
          <w:tcPr>
            <w:tcW w:w="2070" w:type="dxa"/>
            <w:shd w:val="clear" w:color="auto" w:fill="auto"/>
          </w:tcPr>
          <w:p w14:paraId="57CDBEC2" w14:textId="77777777" w:rsidR="007E6538" w:rsidRPr="00F74E70" w:rsidRDefault="007E6538" w:rsidP="007E6538">
            <w:pPr>
              <w:pStyle w:val="a1"/>
              <w:spacing w:line="240" w:lineRule="auto"/>
              <w:ind w:left="0"/>
              <w:rPr>
                <w:rFonts w:cs="Sylfaen"/>
                <w:b w:val="0"/>
                <w:bCs w:val="0"/>
                <w:sz w:val="24"/>
                <w:szCs w:val="24"/>
              </w:rPr>
            </w:pPr>
            <w:r w:rsidRPr="00F74E70">
              <w:rPr>
                <w:rFonts w:cs="Sylfaen"/>
                <w:b w:val="0"/>
                <w:bCs w:val="0"/>
                <w:sz w:val="24"/>
                <w:szCs w:val="24"/>
              </w:rPr>
              <w:t>5</w:t>
            </w:r>
          </w:p>
        </w:tc>
      </w:tr>
      <w:tr w:rsidR="007E6538" w:rsidRPr="00F74E70" w14:paraId="47CB6BC0" w14:textId="77777777" w:rsidTr="007E6538">
        <w:trPr>
          <w:trHeight w:val="264"/>
        </w:trPr>
        <w:tc>
          <w:tcPr>
            <w:tcW w:w="1271" w:type="dxa"/>
            <w:shd w:val="clear" w:color="auto" w:fill="auto"/>
          </w:tcPr>
          <w:p w14:paraId="4B0EF4E1" w14:textId="77777777" w:rsidR="007E6538" w:rsidRPr="00F74E70" w:rsidRDefault="007E6538" w:rsidP="003863FB">
            <w:pPr>
              <w:pStyle w:val="a1"/>
              <w:numPr>
                <w:ilvl w:val="0"/>
                <w:numId w:val="203"/>
              </w:numPr>
              <w:spacing w:line="240" w:lineRule="auto"/>
              <w:ind w:left="0" w:firstLine="0"/>
              <w:rPr>
                <w:b w:val="0"/>
                <w:bCs w:val="0"/>
                <w:color w:val="auto"/>
                <w:sz w:val="24"/>
                <w:szCs w:val="24"/>
              </w:rPr>
            </w:pPr>
          </w:p>
        </w:tc>
        <w:tc>
          <w:tcPr>
            <w:tcW w:w="4892" w:type="dxa"/>
            <w:shd w:val="clear" w:color="auto" w:fill="auto"/>
          </w:tcPr>
          <w:p w14:paraId="17D548D6" w14:textId="77777777" w:rsidR="007E6538" w:rsidRPr="00F74E70" w:rsidRDefault="007E6538" w:rsidP="007E6538">
            <w:pPr>
              <w:pStyle w:val="a1"/>
              <w:spacing w:line="240" w:lineRule="auto"/>
              <w:ind w:left="0"/>
              <w:jc w:val="left"/>
              <w:rPr>
                <w:b w:val="0"/>
                <w:bCs w:val="0"/>
                <w:sz w:val="24"/>
                <w:szCs w:val="24"/>
              </w:rPr>
            </w:pPr>
            <w:proofErr w:type="spellStart"/>
            <w:r w:rsidRPr="00F74E70">
              <w:rPr>
                <w:b w:val="0"/>
                <w:bCs w:val="0"/>
                <w:sz w:val="24"/>
                <w:szCs w:val="24"/>
              </w:rPr>
              <w:t>Կորակարկին</w:t>
            </w:r>
            <w:proofErr w:type="spellEnd"/>
          </w:p>
        </w:tc>
        <w:tc>
          <w:tcPr>
            <w:tcW w:w="2045" w:type="dxa"/>
            <w:shd w:val="clear" w:color="auto" w:fill="auto"/>
          </w:tcPr>
          <w:p w14:paraId="6C57FF33" w14:textId="77777777" w:rsidR="007E6538" w:rsidRPr="00F74E70" w:rsidRDefault="007E6538" w:rsidP="007E6538">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2070" w:type="dxa"/>
            <w:shd w:val="clear" w:color="auto" w:fill="auto"/>
          </w:tcPr>
          <w:p w14:paraId="06E62FFB" w14:textId="77777777" w:rsidR="007E6538" w:rsidRPr="00F74E70" w:rsidRDefault="007E6538" w:rsidP="007E6538">
            <w:pPr>
              <w:pStyle w:val="a1"/>
              <w:spacing w:line="240" w:lineRule="auto"/>
              <w:ind w:left="0"/>
              <w:rPr>
                <w:rFonts w:cs="Sylfaen"/>
                <w:b w:val="0"/>
                <w:bCs w:val="0"/>
                <w:sz w:val="24"/>
                <w:szCs w:val="24"/>
              </w:rPr>
            </w:pPr>
            <w:r w:rsidRPr="00F74E70">
              <w:rPr>
                <w:rFonts w:cs="Sylfaen"/>
                <w:b w:val="0"/>
                <w:bCs w:val="0"/>
                <w:sz w:val="24"/>
                <w:szCs w:val="24"/>
              </w:rPr>
              <w:t>5</w:t>
            </w:r>
          </w:p>
        </w:tc>
      </w:tr>
      <w:tr w:rsidR="007E6538" w:rsidRPr="00F74E70" w14:paraId="62D98E5B" w14:textId="77777777" w:rsidTr="007E6538">
        <w:trPr>
          <w:trHeight w:val="264"/>
        </w:trPr>
        <w:tc>
          <w:tcPr>
            <w:tcW w:w="1271" w:type="dxa"/>
            <w:shd w:val="clear" w:color="auto" w:fill="auto"/>
          </w:tcPr>
          <w:p w14:paraId="61F18E19" w14:textId="77777777" w:rsidR="007E6538" w:rsidRPr="00F74E70" w:rsidRDefault="007E6538" w:rsidP="003863FB">
            <w:pPr>
              <w:pStyle w:val="a1"/>
              <w:numPr>
                <w:ilvl w:val="0"/>
                <w:numId w:val="203"/>
              </w:numPr>
              <w:spacing w:line="240" w:lineRule="auto"/>
              <w:ind w:left="0" w:firstLine="0"/>
              <w:rPr>
                <w:b w:val="0"/>
                <w:bCs w:val="0"/>
                <w:color w:val="auto"/>
                <w:sz w:val="24"/>
                <w:szCs w:val="24"/>
              </w:rPr>
            </w:pPr>
          </w:p>
        </w:tc>
        <w:tc>
          <w:tcPr>
            <w:tcW w:w="4892" w:type="dxa"/>
            <w:shd w:val="clear" w:color="auto" w:fill="auto"/>
          </w:tcPr>
          <w:p w14:paraId="0AE53DC3" w14:textId="77777777" w:rsidR="007E6538" w:rsidRPr="00F74E70" w:rsidRDefault="007E6538" w:rsidP="007E6538">
            <w:pPr>
              <w:pStyle w:val="a1"/>
              <w:spacing w:line="240" w:lineRule="auto"/>
              <w:ind w:left="0"/>
              <w:jc w:val="left"/>
              <w:rPr>
                <w:b w:val="0"/>
                <w:bCs w:val="0"/>
                <w:sz w:val="24"/>
                <w:szCs w:val="24"/>
              </w:rPr>
            </w:pPr>
            <w:proofErr w:type="spellStart"/>
            <w:r w:rsidRPr="00F74E70">
              <w:rPr>
                <w:b w:val="0"/>
                <w:bCs w:val="0"/>
                <w:sz w:val="24"/>
                <w:szCs w:val="24"/>
              </w:rPr>
              <w:t>Ներչափ</w:t>
            </w:r>
            <w:proofErr w:type="spellEnd"/>
          </w:p>
        </w:tc>
        <w:tc>
          <w:tcPr>
            <w:tcW w:w="2045" w:type="dxa"/>
            <w:shd w:val="clear" w:color="auto" w:fill="auto"/>
          </w:tcPr>
          <w:p w14:paraId="177F0BCD" w14:textId="77777777" w:rsidR="007E6538" w:rsidRPr="00F74E70" w:rsidRDefault="007E6538" w:rsidP="007E6538">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2070" w:type="dxa"/>
            <w:shd w:val="clear" w:color="auto" w:fill="auto"/>
          </w:tcPr>
          <w:p w14:paraId="7FF48685" w14:textId="77777777" w:rsidR="007E6538" w:rsidRPr="00F74E70" w:rsidRDefault="007E6538" w:rsidP="007E6538">
            <w:pPr>
              <w:pStyle w:val="a1"/>
              <w:spacing w:line="240" w:lineRule="auto"/>
              <w:ind w:left="0"/>
              <w:rPr>
                <w:rFonts w:cs="Sylfaen"/>
                <w:b w:val="0"/>
                <w:bCs w:val="0"/>
                <w:sz w:val="24"/>
                <w:szCs w:val="24"/>
              </w:rPr>
            </w:pPr>
            <w:r w:rsidRPr="00F74E70">
              <w:rPr>
                <w:rFonts w:cs="Sylfaen"/>
                <w:b w:val="0"/>
                <w:bCs w:val="0"/>
                <w:sz w:val="24"/>
                <w:szCs w:val="24"/>
              </w:rPr>
              <w:t>5</w:t>
            </w:r>
          </w:p>
        </w:tc>
      </w:tr>
      <w:tr w:rsidR="007E6538" w:rsidRPr="00F74E70" w14:paraId="70EBD18D" w14:textId="77777777" w:rsidTr="007E6538">
        <w:trPr>
          <w:trHeight w:val="264"/>
        </w:trPr>
        <w:tc>
          <w:tcPr>
            <w:tcW w:w="1271" w:type="dxa"/>
            <w:shd w:val="clear" w:color="auto" w:fill="auto"/>
          </w:tcPr>
          <w:p w14:paraId="4F372495" w14:textId="77777777" w:rsidR="007E6538" w:rsidRPr="00F74E70" w:rsidRDefault="007E6538" w:rsidP="003863FB">
            <w:pPr>
              <w:pStyle w:val="a1"/>
              <w:numPr>
                <w:ilvl w:val="0"/>
                <w:numId w:val="203"/>
              </w:numPr>
              <w:spacing w:line="240" w:lineRule="auto"/>
              <w:ind w:left="0" w:firstLine="0"/>
              <w:rPr>
                <w:b w:val="0"/>
                <w:bCs w:val="0"/>
                <w:color w:val="auto"/>
                <w:sz w:val="24"/>
                <w:szCs w:val="24"/>
              </w:rPr>
            </w:pPr>
          </w:p>
        </w:tc>
        <w:tc>
          <w:tcPr>
            <w:tcW w:w="4892" w:type="dxa"/>
            <w:shd w:val="clear" w:color="auto" w:fill="auto"/>
          </w:tcPr>
          <w:p w14:paraId="118334B5" w14:textId="77777777" w:rsidR="007E6538" w:rsidRPr="00F74E70" w:rsidRDefault="007E6538" w:rsidP="007E6538">
            <w:pPr>
              <w:pStyle w:val="a1"/>
              <w:spacing w:line="240" w:lineRule="auto"/>
              <w:ind w:left="0"/>
              <w:jc w:val="left"/>
              <w:rPr>
                <w:b w:val="0"/>
                <w:bCs w:val="0"/>
                <w:sz w:val="24"/>
                <w:szCs w:val="24"/>
              </w:rPr>
            </w:pPr>
            <w:proofErr w:type="spellStart"/>
            <w:r w:rsidRPr="00F74E70">
              <w:rPr>
                <w:b w:val="0"/>
                <w:bCs w:val="0"/>
                <w:sz w:val="24"/>
                <w:szCs w:val="24"/>
              </w:rPr>
              <w:t>Ձողակարկին</w:t>
            </w:r>
            <w:proofErr w:type="spellEnd"/>
            <w:r w:rsidRPr="00F74E70">
              <w:rPr>
                <w:b w:val="0"/>
                <w:bCs w:val="0"/>
                <w:sz w:val="24"/>
                <w:szCs w:val="24"/>
              </w:rPr>
              <w:t xml:space="preserve"> </w:t>
            </w:r>
          </w:p>
        </w:tc>
        <w:tc>
          <w:tcPr>
            <w:tcW w:w="2045" w:type="dxa"/>
            <w:shd w:val="clear" w:color="auto" w:fill="auto"/>
          </w:tcPr>
          <w:p w14:paraId="7189CFA7" w14:textId="77777777" w:rsidR="007E6538" w:rsidRPr="00F74E70" w:rsidRDefault="007E6538" w:rsidP="007E6538">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2070" w:type="dxa"/>
            <w:shd w:val="clear" w:color="auto" w:fill="auto"/>
          </w:tcPr>
          <w:p w14:paraId="4EF039F2" w14:textId="77777777" w:rsidR="007E6538" w:rsidRPr="00F74E70" w:rsidRDefault="007E6538" w:rsidP="007E6538">
            <w:pPr>
              <w:pStyle w:val="a1"/>
              <w:spacing w:line="240" w:lineRule="auto"/>
              <w:ind w:left="0"/>
              <w:rPr>
                <w:rFonts w:cs="Sylfaen"/>
                <w:b w:val="0"/>
                <w:bCs w:val="0"/>
                <w:sz w:val="24"/>
                <w:szCs w:val="24"/>
              </w:rPr>
            </w:pPr>
            <w:r w:rsidRPr="00F74E70">
              <w:rPr>
                <w:rFonts w:cs="Sylfaen"/>
                <w:b w:val="0"/>
                <w:bCs w:val="0"/>
                <w:sz w:val="24"/>
                <w:szCs w:val="24"/>
              </w:rPr>
              <w:t>5</w:t>
            </w:r>
          </w:p>
        </w:tc>
      </w:tr>
      <w:tr w:rsidR="007E6538" w:rsidRPr="00F74E70" w14:paraId="56D63F95" w14:textId="77777777" w:rsidTr="007E6538">
        <w:trPr>
          <w:trHeight w:val="264"/>
        </w:trPr>
        <w:tc>
          <w:tcPr>
            <w:tcW w:w="1271" w:type="dxa"/>
            <w:shd w:val="clear" w:color="auto" w:fill="auto"/>
          </w:tcPr>
          <w:p w14:paraId="21D309DB" w14:textId="77777777" w:rsidR="007E6538" w:rsidRPr="00F74E70" w:rsidRDefault="007E6538" w:rsidP="003863FB">
            <w:pPr>
              <w:pStyle w:val="a1"/>
              <w:numPr>
                <w:ilvl w:val="0"/>
                <w:numId w:val="203"/>
              </w:numPr>
              <w:spacing w:line="240" w:lineRule="auto"/>
              <w:ind w:left="0" w:firstLine="0"/>
              <w:rPr>
                <w:b w:val="0"/>
                <w:bCs w:val="0"/>
                <w:color w:val="auto"/>
                <w:sz w:val="24"/>
                <w:szCs w:val="24"/>
              </w:rPr>
            </w:pPr>
          </w:p>
        </w:tc>
        <w:tc>
          <w:tcPr>
            <w:tcW w:w="4892" w:type="dxa"/>
            <w:shd w:val="clear" w:color="auto" w:fill="auto"/>
          </w:tcPr>
          <w:p w14:paraId="382DE54F" w14:textId="77777777" w:rsidR="007E6538" w:rsidRPr="00F74E70" w:rsidRDefault="007E6538" w:rsidP="007E6538">
            <w:pPr>
              <w:pStyle w:val="a1"/>
              <w:spacing w:line="240" w:lineRule="auto"/>
              <w:ind w:left="0"/>
              <w:jc w:val="left"/>
              <w:rPr>
                <w:b w:val="0"/>
                <w:bCs w:val="0"/>
                <w:sz w:val="24"/>
                <w:szCs w:val="24"/>
              </w:rPr>
            </w:pPr>
            <w:proofErr w:type="spellStart"/>
            <w:r w:rsidRPr="00F74E70">
              <w:rPr>
                <w:b w:val="0"/>
                <w:bCs w:val="0"/>
                <w:sz w:val="24"/>
                <w:szCs w:val="24"/>
              </w:rPr>
              <w:t>Միկրոմետր</w:t>
            </w:r>
            <w:proofErr w:type="spellEnd"/>
          </w:p>
        </w:tc>
        <w:tc>
          <w:tcPr>
            <w:tcW w:w="2045" w:type="dxa"/>
            <w:shd w:val="clear" w:color="auto" w:fill="auto"/>
          </w:tcPr>
          <w:p w14:paraId="53C2DDDE" w14:textId="77777777" w:rsidR="007E6538" w:rsidRPr="00F74E70" w:rsidRDefault="007E6538" w:rsidP="007E6538">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2070" w:type="dxa"/>
            <w:shd w:val="clear" w:color="auto" w:fill="auto"/>
          </w:tcPr>
          <w:p w14:paraId="75C66323" w14:textId="77777777" w:rsidR="007E6538" w:rsidRPr="00F74E70" w:rsidRDefault="007E6538" w:rsidP="007E6538">
            <w:pPr>
              <w:pStyle w:val="a1"/>
              <w:spacing w:line="240" w:lineRule="auto"/>
              <w:ind w:left="0"/>
              <w:rPr>
                <w:rFonts w:cs="Sylfaen"/>
                <w:b w:val="0"/>
                <w:bCs w:val="0"/>
                <w:sz w:val="24"/>
                <w:szCs w:val="24"/>
              </w:rPr>
            </w:pPr>
            <w:r w:rsidRPr="00F74E70">
              <w:rPr>
                <w:rFonts w:cs="Sylfaen"/>
                <w:b w:val="0"/>
                <w:bCs w:val="0"/>
                <w:sz w:val="24"/>
                <w:szCs w:val="24"/>
              </w:rPr>
              <w:t>5</w:t>
            </w:r>
          </w:p>
        </w:tc>
      </w:tr>
      <w:tr w:rsidR="007E6538" w:rsidRPr="00F74E70" w14:paraId="3A12FE47" w14:textId="77777777" w:rsidTr="007E6538">
        <w:trPr>
          <w:trHeight w:val="264"/>
        </w:trPr>
        <w:tc>
          <w:tcPr>
            <w:tcW w:w="1271" w:type="dxa"/>
            <w:shd w:val="clear" w:color="auto" w:fill="auto"/>
          </w:tcPr>
          <w:p w14:paraId="7452195B" w14:textId="77777777" w:rsidR="007E6538" w:rsidRPr="00F74E70" w:rsidRDefault="007E6538" w:rsidP="003863FB">
            <w:pPr>
              <w:pStyle w:val="a1"/>
              <w:numPr>
                <w:ilvl w:val="0"/>
                <w:numId w:val="203"/>
              </w:numPr>
              <w:spacing w:line="240" w:lineRule="auto"/>
              <w:ind w:left="0" w:firstLine="0"/>
              <w:rPr>
                <w:b w:val="0"/>
                <w:bCs w:val="0"/>
                <w:color w:val="auto"/>
                <w:sz w:val="24"/>
                <w:szCs w:val="24"/>
              </w:rPr>
            </w:pPr>
          </w:p>
        </w:tc>
        <w:tc>
          <w:tcPr>
            <w:tcW w:w="4892" w:type="dxa"/>
            <w:shd w:val="clear" w:color="auto" w:fill="auto"/>
          </w:tcPr>
          <w:p w14:paraId="0CA3BD49" w14:textId="77777777" w:rsidR="007E6538" w:rsidRPr="00F74E70" w:rsidRDefault="007E6538" w:rsidP="007E6538">
            <w:pPr>
              <w:pStyle w:val="a1"/>
              <w:spacing w:line="240" w:lineRule="auto"/>
              <w:ind w:left="0"/>
              <w:jc w:val="left"/>
              <w:rPr>
                <w:b w:val="0"/>
                <w:bCs w:val="0"/>
                <w:sz w:val="24"/>
                <w:szCs w:val="24"/>
              </w:rPr>
            </w:pPr>
            <w:proofErr w:type="spellStart"/>
            <w:r w:rsidRPr="00F74E70">
              <w:rPr>
                <w:b w:val="0"/>
                <w:bCs w:val="0"/>
                <w:sz w:val="24"/>
                <w:szCs w:val="24"/>
              </w:rPr>
              <w:t>Անկյունաքանոն</w:t>
            </w:r>
            <w:proofErr w:type="spellEnd"/>
            <w:r w:rsidRPr="00F74E70">
              <w:rPr>
                <w:b w:val="0"/>
                <w:bCs w:val="0"/>
                <w:sz w:val="24"/>
                <w:szCs w:val="24"/>
              </w:rPr>
              <w:t xml:space="preserve"> </w:t>
            </w:r>
            <w:proofErr w:type="spellStart"/>
            <w:r w:rsidRPr="00F74E70">
              <w:rPr>
                <w:b w:val="0"/>
                <w:bCs w:val="0"/>
                <w:sz w:val="24"/>
                <w:szCs w:val="24"/>
              </w:rPr>
              <w:t>ունիվերսալ</w:t>
            </w:r>
            <w:proofErr w:type="spellEnd"/>
          </w:p>
        </w:tc>
        <w:tc>
          <w:tcPr>
            <w:tcW w:w="2045" w:type="dxa"/>
            <w:shd w:val="clear" w:color="auto" w:fill="auto"/>
          </w:tcPr>
          <w:p w14:paraId="00A14B80" w14:textId="77777777" w:rsidR="007E6538" w:rsidRPr="00F74E70" w:rsidRDefault="007E6538" w:rsidP="007E6538">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2070" w:type="dxa"/>
            <w:shd w:val="clear" w:color="auto" w:fill="auto"/>
          </w:tcPr>
          <w:p w14:paraId="46DA26E5" w14:textId="77777777" w:rsidR="007E6538" w:rsidRPr="00F74E70" w:rsidRDefault="007E6538" w:rsidP="007E6538">
            <w:pPr>
              <w:pStyle w:val="a1"/>
              <w:spacing w:line="240" w:lineRule="auto"/>
              <w:ind w:left="0"/>
              <w:rPr>
                <w:rFonts w:cs="Sylfaen"/>
                <w:b w:val="0"/>
                <w:bCs w:val="0"/>
                <w:sz w:val="24"/>
                <w:szCs w:val="24"/>
              </w:rPr>
            </w:pPr>
            <w:r w:rsidRPr="00F74E70">
              <w:rPr>
                <w:rFonts w:cs="Sylfaen"/>
                <w:b w:val="0"/>
                <w:bCs w:val="0"/>
                <w:sz w:val="24"/>
                <w:szCs w:val="24"/>
              </w:rPr>
              <w:t>5</w:t>
            </w:r>
          </w:p>
        </w:tc>
      </w:tr>
      <w:tr w:rsidR="007E6538" w:rsidRPr="00F74E70" w14:paraId="1D556452" w14:textId="77777777" w:rsidTr="007E6538">
        <w:trPr>
          <w:trHeight w:val="264"/>
        </w:trPr>
        <w:tc>
          <w:tcPr>
            <w:tcW w:w="1271" w:type="dxa"/>
            <w:shd w:val="clear" w:color="auto" w:fill="auto"/>
          </w:tcPr>
          <w:p w14:paraId="05B1BBFE" w14:textId="77777777" w:rsidR="007E6538" w:rsidRPr="00F74E70" w:rsidRDefault="007E6538" w:rsidP="003863FB">
            <w:pPr>
              <w:pStyle w:val="a1"/>
              <w:numPr>
                <w:ilvl w:val="0"/>
                <w:numId w:val="203"/>
              </w:numPr>
              <w:spacing w:line="240" w:lineRule="auto"/>
              <w:ind w:left="0" w:firstLine="0"/>
              <w:rPr>
                <w:b w:val="0"/>
                <w:bCs w:val="0"/>
                <w:color w:val="auto"/>
                <w:sz w:val="24"/>
                <w:szCs w:val="24"/>
              </w:rPr>
            </w:pPr>
          </w:p>
        </w:tc>
        <w:tc>
          <w:tcPr>
            <w:tcW w:w="4892" w:type="dxa"/>
            <w:shd w:val="clear" w:color="auto" w:fill="auto"/>
          </w:tcPr>
          <w:p w14:paraId="0E85BCB8" w14:textId="77777777" w:rsidR="007E6538" w:rsidRPr="00F74E70" w:rsidRDefault="007E6538" w:rsidP="007E6538">
            <w:pPr>
              <w:pStyle w:val="a1"/>
              <w:spacing w:line="240" w:lineRule="auto"/>
              <w:ind w:left="0"/>
              <w:jc w:val="left"/>
              <w:rPr>
                <w:b w:val="0"/>
                <w:bCs w:val="0"/>
                <w:sz w:val="24"/>
                <w:szCs w:val="24"/>
              </w:rPr>
            </w:pPr>
            <w:proofErr w:type="spellStart"/>
            <w:r w:rsidRPr="00F74E70">
              <w:rPr>
                <w:b w:val="0"/>
                <w:bCs w:val="0"/>
                <w:sz w:val="24"/>
                <w:szCs w:val="24"/>
              </w:rPr>
              <w:t>Կետանշիչ</w:t>
            </w:r>
            <w:proofErr w:type="spellEnd"/>
          </w:p>
        </w:tc>
        <w:tc>
          <w:tcPr>
            <w:tcW w:w="2045" w:type="dxa"/>
            <w:shd w:val="clear" w:color="auto" w:fill="auto"/>
          </w:tcPr>
          <w:p w14:paraId="3BA59039" w14:textId="77777777" w:rsidR="007E6538" w:rsidRPr="00F74E70" w:rsidRDefault="007E6538" w:rsidP="007E6538">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2070" w:type="dxa"/>
            <w:shd w:val="clear" w:color="auto" w:fill="auto"/>
          </w:tcPr>
          <w:p w14:paraId="599AA915" w14:textId="77777777" w:rsidR="007E6538" w:rsidRPr="00F74E70" w:rsidRDefault="007E6538" w:rsidP="007E6538">
            <w:pPr>
              <w:pStyle w:val="a1"/>
              <w:spacing w:line="240" w:lineRule="auto"/>
              <w:ind w:left="0"/>
              <w:rPr>
                <w:rFonts w:cs="Sylfaen"/>
                <w:b w:val="0"/>
                <w:bCs w:val="0"/>
                <w:sz w:val="24"/>
                <w:szCs w:val="24"/>
              </w:rPr>
            </w:pPr>
            <w:r w:rsidRPr="00F74E70">
              <w:rPr>
                <w:rFonts w:cs="Sylfaen"/>
                <w:b w:val="0"/>
                <w:bCs w:val="0"/>
                <w:sz w:val="24"/>
                <w:szCs w:val="24"/>
              </w:rPr>
              <w:t>5</w:t>
            </w:r>
          </w:p>
        </w:tc>
      </w:tr>
      <w:tr w:rsidR="007E6538" w:rsidRPr="00F74E70" w14:paraId="5A3BFC2D" w14:textId="77777777" w:rsidTr="007E6538">
        <w:trPr>
          <w:trHeight w:val="264"/>
        </w:trPr>
        <w:tc>
          <w:tcPr>
            <w:tcW w:w="1271" w:type="dxa"/>
            <w:shd w:val="clear" w:color="auto" w:fill="auto"/>
          </w:tcPr>
          <w:p w14:paraId="6FF66186" w14:textId="77777777" w:rsidR="007E6538" w:rsidRPr="00F74E70" w:rsidRDefault="007E6538" w:rsidP="003863FB">
            <w:pPr>
              <w:pStyle w:val="a1"/>
              <w:numPr>
                <w:ilvl w:val="0"/>
                <w:numId w:val="203"/>
              </w:numPr>
              <w:spacing w:line="240" w:lineRule="auto"/>
              <w:ind w:left="0" w:firstLine="0"/>
              <w:rPr>
                <w:b w:val="0"/>
                <w:bCs w:val="0"/>
                <w:color w:val="auto"/>
                <w:sz w:val="24"/>
                <w:szCs w:val="24"/>
              </w:rPr>
            </w:pPr>
          </w:p>
        </w:tc>
        <w:tc>
          <w:tcPr>
            <w:tcW w:w="4892" w:type="dxa"/>
            <w:shd w:val="clear" w:color="auto" w:fill="auto"/>
          </w:tcPr>
          <w:p w14:paraId="5A08334F" w14:textId="77777777" w:rsidR="007E6538" w:rsidRPr="00F74E70" w:rsidRDefault="007E6538" w:rsidP="007E6538">
            <w:pPr>
              <w:pStyle w:val="a1"/>
              <w:spacing w:line="240" w:lineRule="auto"/>
              <w:ind w:left="0"/>
              <w:jc w:val="left"/>
              <w:rPr>
                <w:b w:val="0"/>
                <w:bCs w:val="0"/>
                <w:sz w:val="24"/>
                <w:szCs w:val="24"/>
              </w:rPr>
            </w:pPr>
            <w:r w:rsidRPr="00F74E70">
              <w:rPr>
                <w:b w:val="0"/>
                <w:bCs w:val="0"/>
                <w:sz w:val="24"/>
                <w:szCs w:val="24"/>
              </w:rPr>
              <w:t xml:space="preserve">Էլեկտրական </w:t>
            </w:r>
            <w:proofErr w:type="spellStart"/>
            <w:r w:rsidRPr="00F74E70">
              <w:rPr>
                <w:b w:val="0"/>
                <w:bCs w:val="0"/>
                <w:sz w:val="24"/>
                <w:szCs w:val="24"/>
              </w:rPr>
              <w:t>դրել</w:t>
            </w:r>
            <w:proofErr w:type="spellEnd"/>
          </w:p>
        </w:tc>
        <w:tc>
          <w:tcPr>
            <w:tcW w:w="2045" w:type="dxa"/>
            <w:shd w:val="clear" w:color="auto" w:fill="auto"/>
          </w:tcPr>
          <w:p w14:paraId="07A5519E" w14:textId="77777777" w:rsidR="007E6538" w:rsidRPr="00F74E70" w:rsidRDefault="007E6538" w:rsidP="007E6538">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2070" w:type="dxa"/>
            <w:shd w:val="clear" w:color="auto" w:fill="auto"/>
          </w:tcPr>
          <w:p w14:paraId="6C38CDCC" w14:textId="77777777" w:rsidR="007E6538" w:rsidRPr="00F74E70" w:rsidRDefault="007E6538" w:rsidP="007E6538">
            <w:pPr>
              <w:pStyle w:val="a1"/>
              <w:spacing w:line="240" w:lineRule="auto"/>
              <w:ind w:left="0"/>
              <w:rPr>
                <w:rFonts w:cs="Sylfaen"/>
                <w:b w:val="0"/>
                <w:bCs w:val="0"/>
                <w:sz w:val="24"/>
                <w:szCs w:val="24"/>
              </w:rPr>
            </w:pPr>
            <w:r w:rsidRPr="00F74E70">
              <w:rPr>
                <w:rFonts w:cs="Sylfaen"/>
                <w:b w:val="0"/>
                <w:bCs w:val="0"/>
                <w:sz w:val="24"/>
                <w:szCs w:val="24"/>
              </w:rPr>
              <w:t>5</w:t>
            </w:r>
          </w:p>
        </w:tc>
      </w:tr>
      <w:tr w:rsidR="007E6538" w:rsidRPr="00F74E70" w14:paraId="659145CC" w14:textId="77777777" w:rsidTr="007E6538">
        <w:trPr>
          <w:trHeight w:val="264"/>
        </w:trPr>
        <w:tc>
          <w:tcPr>
            <w:tcW w:w="1271" w:type="dxa"/>
            <w:shd w:val="clear" w:color="auto" w:fill="auto"/>
          </w:tcPr>
          <w:p w14:paraId="4A4627EF" w14:textId="77777777" w:rsidR="007E6538" w:rsidRPr="00F74E70" w:rsidRDefault="007E6538" w:rsidP="003863FB">
            <w:pPr>
              <w:pStyle w:val="a1"/>
              <w:numPr>
                <w:ilvl w:val="0"/>
                <w:numId w:val="203"/>
              </w:numPr>
              <w:spacing w:line="240" w:lineRule="auto"/>
              <w:ind w:left="0" w:firstLine="0"/>
              <w:rPr>
                <w:b w:val="0"/>
                <w:bCs w:val="0"/>
                <w:color w:val="auto"/>
                <w:sz w:val="24"/>
                <w:szCs w:val="24"/>
              </w:rPr>
            </w:pPr>
          </w:p>
        </w:tc>
        <w:tc>
          <w:tcPr>
            <w:tcW w:w="4892" w:type="dxa"/>
            <w:shd w:val="clear" w:color="auto" w:fill="auto"/>
          </w:tcPr>
          <w:p w14:paraId="0076D0A6" w14:textId="77777777" w:rsidR="007E6538" w:rsidRPr="00F74E70" w:rsidRDefault="007E6538" w:rsidP="007E6538">
            <w:pPr>
              <w:pStyle w:val="a1"/>
              <w:spacing w:line="240" w:lineRule="auto"/>
              <w:ind w:left="0"/>
              <w:jc w:val="left"/>
              <w:rPr>
                <w:b w:val="0"/>
                <w:bCs w:val="0"/>
                <w:sz w:val="24"/>
                <w:szCs w:val="24"/>
              </w:rPr>
            </w:pPr>
            <w:proofErr w:type="spellStart"/>
            <w:r w:rsidRPr="00F74E70">
              <w:rPr>
                <w:b w:val="0"/>
                <w:bCs w:val="0"/>
                <w:sz w:val="24"/>
                <w:szCs w:val="24"/>
              </w:rPr>
              <w:t>Տափակաշուրթ</w:t>
            </w:r>
            <w:proofErr w:type="spellEnd"/>
          </w:p>
        </w:tc>
        <w:tc>
          <w:tcPr>
            <w:tcW w:w="2045" w:type="dxa"/>
            <w:shd w:val="clear" w:color="auto" w:fill="auto"/>
          </w:tcPr>
          <w:p w14:paraId="692F1518" w14:textId="77777777" w:rsidR="007E6538" w:rsidRPr="00F74E70" w:rsidRDefault="007E6538" w:rsidP="007E6538">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2070" w:type="dxa"/>
            <w:shd w:val="clear" w:color="auto" w:fill="auto"/>
          </w:tcPr>
          <w:p w14:paraId="4E491AAD" w14:textId="77777777" w:rsidR="007E6538" w:rsidRPr="00F74E70" w:rsidRDefault="007E6538" w:rsidP="007E6538">
            <w:pPr>
              <w:pStyle w:val="a1"/>
              <w:spacing w:line="240" w:lineRule="auto"/>
              <w:ind w:left="0"/>
              <w:rPr>
                <w:rFonts w:cs="Sylfaen"/>
                <w:b w:val="0"/>
                <w:bCs w:val="0"/>
                <w:sz w:val="24"/>
                <w:szCs w:val="24"/>
              </w:rPr>
            </w:pPr>
            <w:r w:rsidRPr="00F74E70">
              <w:rPr>
                <w:rFonts w:cs="Sylfaen"/>
                <w:b w:val="0"/>
                <w:bCs w:val="0"/>
                <w:sz w:val="24"/>
                <w:szCs w:val="24"/>
              </w:rPr>
              <w:t>5</w:t>
            </w:r>
          </w:p>
        </w:tc>
      </w:tr>
      <w:tr w:rsidR="007E6538" w:rsidRPr="00F74E70" w14:paraId="3FF66C92" w14:textId="77777777" w:rsidTr="007E6538">
        <w:trPr>
          <w:trHeight w:val="264"/>
        </w:trPr>
        <w:tc>
          <w:tcPr>
            <w:tcW w:w="1271" w:type="dxa"/>
            <w:shd w:val="clear" w:color="auto" w:fill="auto"/>
          </w:tcPr>
          <w:p w14:paraId="112F92FB" w14:textId="3342DB55" w:rsidR="007E6538" w:rsidRPr="00445214" w:rsidRDefault="00445214" w:rsidP="007E6538">
            <w:pPr>
              <w:pStyle w:val="a1"/>
              <w:spacing w:line="240" w:lineRule="auto"/>
              <w:ind w:left="0"/>
              <w:rPr>
                <w:color w:val="auto"/>
                <w:sz w:val="24"/>
                <w:szCs w:val="24"/>
                <w:lang w:val="hy-AM"/>
              </w:rPr>
            </w:pPr>
            <w:r>
              <w:rPr>
                <w:color w:val="auto"/>
                <w:sz w:val="24"/>
                <w:szCs w:val="24"/>
                <w:lang w:val="hy-AM"/>
              </w:rPr>
              <w:t>3.</w:t>
            </w:r>
          </w:p>
        </w:tc>
        <w:tc>
          <w:tcPr>
            <w:tcW w:w="4892" w:type="dxa"/>
            <w:shd w:val="clear" w:color="auto" w:fill="auto"/>
          </w:tcPr>
          <w:p w14:paraId="692661ED" w14:textId="77777777" w:rsidR="007E6538" w:rsidRPr="00F74E70" w:rsidRDefault="007E6538" w:rsidP="007E6538">
            <w:pPr>
              <w:pStyle w:val="a1"/>
              <w:spacing w:line="240" w:lineRule="auto"/>
              <w:ind w:left="0"/>
              <w:jc w:val="left"/>
              <w:rPr>
                <w:sz w:val="24"/>
                <w:szCs w:val="24"/>
              </w:rPr>
            </w:pPr>
            <w:proofErr w:type="spellStart"/>
            <w:r w:rsidRPr="00F74E70">
              <w:rPr>
                <w:rFonts w:cs="Sylfaen"/>
                <w:sz w:val="24"/>
                <w:szCs w:val="24"/>
              </w:rPr>
              <w:t>Սարքեր</w:t>
            </w:r>
            <w:proofErr w:type="spellEnd"/>
            <w:r w:rsidRPr="00F74E70">
              <w:rPr>
                <w:rFonts w:cs="Sylfaen"/>
                <w:sz w:val="24"/>
                <w:szCs w:val="24"/>
              </w:rPr>
              <w:t xml:space="preserve"> և </w:t>
            </w:r>
            <w:proofErr w:type="spellStart"/>
            <w:r w:rsidRPr="00F74E70">
              <w:rPr>
                <w:rFonts w:cs="Sylfaen"/>
                <w:sz w:val="24"/>
                <w:szCs w:val="24"/>
              </w:rPr>
              <w:t>սարքավորումներ</w:t>
            </w:r>
            <w:proofErr w:type="spellEnd"/>
          </w:p>
        </w:tc>
        <w:tc>
          <w:tcPr>
            <w:tcW w:w="2045" w:type="dxa"/>
            <w:shd w:val="clear" w:color="auto" w:fill="auto"/>
          </w:tcPr>
          <w:p w14:paraId="0087AA87" w14:textId="77777777" w:rsidR="007E6538" w:rsidRPr="00F74E70" w:rsidRDefault="007E6538" w:rsidP="007E6538">
            <w:pPr>
              <w:pStyle w:val="a1"/>
              <w:spacing w:line="240" w:lineRule="auto"/>
              <w:ind w:left="0"/>
              <w:rPr>
                <w:rFonts w:cs="Sylfaen"/>
                <w:b w:val="0"/>
                <w:bCs w:val="0"/>
                <w:sz w:val="24"/>
                <w:szCs w:val="24"/>
              </w:rPr>
            </w:pPr>
          </w:p>
        </w:tc>
        <w:tc>
          <w:tcPr>
            <w:tcW w:w="2070" w:type="dxa"/>
            <w:shd w:val="clear" w:color="auto" w:fill="auto"/>
          </w:tcPr>
          <w:p w14:paraId="6FA59FF5" w14:textId="77777777" w:rsidR="007E6538" w:rsidRPr="00F74E70" w:rsidRDefault="007E6538" w:rsidP="007E6538">
            <w:pPr>
              <w:pStyle w:val="a1"/>
              <w:spacing w:line="240" w:lineRule="auto"/>
              <w:ind w:left="0"/>
              <w:rPr>
                <w:rFonts w:cs="Sylfaen"/>
                <w:b w:val="0"/>
                <w:bCs w:val="0"/>
                <w:sz w:val="24"/>
                <w:szCs w:val="24"/>
              </w:rPr>
            </w:pPr>
          </w:p>
        </w:tc>
      </w:tr>
      <w:tr w:rsidR="007E6538" w:rsidRPr="00F74E70" w14:paraId="028BAD14" w14:textId="77777777" w:rsidTr="007E6538">
        <w:trPr>
          <w:trHeight w:val="264"/>
        </w:trPr>
        <w:tc>
          <w:tcPr>
            <w:tcW w:w="1271" w:type="dxa"/>
            <w:shd w:val="clear" w:color="auto" w:fill="auto"/>
          </w:tcPr>
          <w:p w14:paraId="6BAFF813" w14:textId="77777777" w:rsidR="007E6538" w:rsidRPr="00F74E70" w:rsidRDefault="007E6538" w:rsidP="003863FB">
            <w:pPr>
              <w:pStyle w:val="a1"/>
              <w:numPr>
                <w:ilvl w:val="0"/>
                <w:numId w:val="204"/>
              </w:numPr>
              <w:spacing w:line="240" w:lineRule="auto"/>
              <w:ind w:left="0" w:firstLine="0"/>
              <w:rPr>
                <w:b w:val="0"/>
                <w:bCs w:val="0"/>
                <w:color w:val="auto"/>
                <w:sz w:val="24"/>
                <w:szCs w:val="24"/>
              </w:rPr>
            </w:pPr>
          </w:p>
        </w:tc>
        <w:tc>
          <w:tcPr>
            <w:tcW w:w="4892" w:type="dxa"/>
            <w:shd w:val="clear" w:color="auto" w:fill="auto"/>
          </w:tcPr>
          <w:p w14:paraId="58CCE557" w14:textId="77777777" w:rsidR="007E6538" w:rsidRPr="00F74E70" w:rsidRDefault="007E6538" w:rsidP="007E6538">
            <w:pPr>
              <w:pStyle w:val="a1"/>
              <w:spacing w:line="240" w:lineRule="auto"/>
              <w:ind w:left="0"/>
              <w:jc w:val="left"/>
              <w:rPr>
                <w:b w:val="0"/>
                <w:bCs w:val="0"/>
                <w:sz w:val="24"/>
                <w:szCs w:val="24"/>
              </w:rPr>
            </w:pPr>
            <w:proofErr w:type="spellStart"/>
            <w:r w:rsidRPr="00F74E70">
              <w:rPr>
                <w:b w:val="0"/>
                <w:bCs w:val="0"/>
                <w:sz w:val="24"/>
                <w:szCs w:val="24"/>
              </w:rPr>
              <w:t>Գազօջախ</w:t>
            </w:r>
            <w:proofErr w:type="spellEnd"/>
            <w:r w:rsidRPr="00F74E70">
              <w:rPr>
                <w:b w:val="0"/>
                <w:bCs w:val="0"/>
                <w:sz w:val="24"/>
                <w:szCs w:val="24"/>
              </w:rPr>
              <w:t xml:space="preserve"> </w:t>
            </w:r>
            <w:proofErr w:type="spellStart"/>
            <w:r w:rsidRPr="00F74E70">
              <w:rPr>
                <w:b w:val="0"/>
                <w:bCs w:val="0"/>
                <w:sz w:val="24"/>
                <w:szCs w:val="24"/>
              </w:rPr>
              <w:t>խթոհանոցային</w:t>
            </w:r>
            <w:proofErr w:type="spellEnd"/>
          </w:p>
        </w:tc>
        <w:tc>
          <w:tcPr>
            <w:tcW w:w="2045" w:type="dxa"/>
            <w:shd w:val="clear" w:color="auto" w:fill="auto"/>
          </w:tcPr>
          <w:p w14:paraId="47871EEF" w14:textId="77777777" w:rsidR="007E6538" w:rsidRPr="00F74E70" w:rsidRDefault="007E6538" w:rsidP="007E6538">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2070" w:type="dxa"/>
            <w:shd w:val="clear" w:color="auto" w:fill="auto"/>
          </w:tcPr>
          <w:p w14:paraId="25BA98FB" w14:textId="77777777" w:rsidR="007E6538" w:rsidRPr="00F74E70" w:rsidRDefault="007E6538" w:rsidP="007E6538">
            <w:pPr>
              <w:pStyle w:val="a1"/>
              <w:spacing w:line="240" w:lineRule="auto"/>
              <w:ind w:left="0"/>
              <w:rPr>
                <w:rFonts w:cs="Sylfaen"/>
                <w:b w:val="0"/>
                <w:bCs w:val="0"/>
                <w:sz w:val="24"/>
                <w:szCs w:val="24"/>
              </w:rPr>
            </w:pPr>
            <w:r w:rsidRPr="00F74E70">
              <w:rPr>
                <w:rFonts w:cs="Sylfaen"/>
                <w:b w:val="0"/>
                <w:bCs w:val="0"/>
                <w:sz w:val="24"/>
                <w:szCs w:val="24"/>
              </w:rPr>
              <w:t>1</w:t>
            </w:r>
          </w:p>
        </w:tc>
      </w:tr>
      <w:tr w:rsidR="007E6538" w:rsidRPr="00F74E70" w14:paraId="2D5A764C" w14:textId="77777777" w:rsidTr="007E6538">
        <w:trPr>
          <w:trHeight w:val="264"/>
        </w:trPr>
        <w:tc>
          <w:tcPr>
            <w:tcW w:w="1271" w:type="dxa"/>
            <w:shd w:val="clear" w:color="auto" w:fill="auto"/>
          </w:tcPr>
          <w:p w14:paraId="437B8E37" w14:textId="77777777" w:rsidR="007E6538" w:rsidRPr="00F74E70" w:rsidRDefault="007E6538" w:rsidP="003863FB">
            <w:pPr>
              <w:pStyle w:val="a1"/>
              <w:numPr>
                <w:ilvl w:val="0"/>
                <w:numId w:val="204"/>
              </w:numPr>
              <w:spacing w:line="240" w:lineRule="auto"/>
              <w:ind w:left="0" w:firstLine="0"/>
              <w:rPr>
                <w:b w:val="0"/>
                <w:bCs w:val="0"/>
                <w:color w:val="auto"/>
                <w:sz w:val="24"/>
                <w:szCs w:val="24"/>
              </w:rPr>
            </w:pPr>
          </w:p>
        </w:tc>
        <w:tc>
          <w:tcPr>
            <w:tcW w:w="4892" w:type="dxa"/>
            <w:shd w:val="clear" w:color="auto" w:fill="auto"/>
          </w:tcPr>
          <w:p w14:paraId="760BA56D" w14:textId="77777777" w:rsidR="007E6538" w:rsidRPr="00F74E70" w:rsidRDefault="007E6538" w:rsidP="007E6538">
            <w:pPr>
              <w:pStyle w:val="a1"/>
              <w:spacing w:line="240" w:lineRule="auto"/>
              <w:ind w:left="0"/>
              <w:jc w:val="left"/>
              <w:rPr>
                <w:b w:val="0"/>
                <w:bCs w:val="0"/>
                <w:sz w:val="24"/>
                <w:szCs w:val="24"/>
              </w:rPr>
            </w:pPr>
            <w:proofErr w:type="spellStart"/>
            <w:r w:rsidRPr="00F74E70">
              <w:rPr>
                <w:b w:val="0"/>
                <w:bCs w:val="0"/>
                <w:sz w:val="24"/>
                <w:szCs w:val="24"/>
              </w:rPr>
              <w:t>Մամլակ</w:t>
            </w:r>
            <w:proofErr w:type="spellEnd"/>
          </w:p>
        </w:tc>
        <w:tc>
          <w:tcPr>
            <w:tcW w:w="2045" w:type="dxa"/>
            <w:shd w:val="clear" w:color="auto" w:fill="auto"/>
          </w:tcPr>
          <w:p w14:paraId="37D64873" w14:textId="77777777" w:rsidR="007E6538" w:rsidRPr="00F74E70" w:rsidRDefault="007E6538" w:rsidP="007E6538">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2070" w:type="dxa"/>
            <w:shd w:val="clear" w:color="auto" w:fill="auto"/>
          </w:tcPr>
          <w:p w14:paraId="32A63560" w14:textId="77777777" w:rsidR="007E6538" w:rsidRPr="00F74E70" w:rsidRDefault="007E6538" w:rsidP="007E6538">
            <w:pPr>
              <w:pStyle w:val="a1"/>
              <w:spacing w:line="240" w:lineRule="auto"/>
              <w:ind w:left="0"/>
              <w:rPr>
                <w:rFonts w:cs="Sylfaen"/>
                <w:b w:val="0"/>
                <w:bCs w:val="0"/>
                <w:sz w:val="24"/>
                <w:szCs w:val="24"/>
              </w:rPr>
            </w:pPr>
            <w:r w:rsidRPr="00F74E70">
              <w:rPr>
                <w:rFonts w:cs="Sylfaen"/>
                <w:b w:val="0"/>
                <w:bCs w:val="0"/>
                <w:sz w:val="24"/>
                <w:szCs w:val="24"/>
              </w:rPr>
              <w:t>5</w:t>
            </w:r>
          </w:p>
        </w:tc>
      </w:tr>
      <w:tr w:rsidR="007E6538" w:rsidRPr="00F74E70" w14:paraId="3BBD53FC" w14:textId="77777777" w:rsidTr="007E6538">
        <w:trPr>
          <w:trHeight w:val="264"/>
        </w:trPr>
        <w:tc>
          <w:tcPr>
            <w:tcW w:w="1271" w:type="dxa"/>
            <w:shd w:val="clear" w:color="auto" w:fill="auto"/>
          </w:tcPr>
          <w:p w14:paraId="027913F6" w14:textId="77777777" w:rsidR="007E6538" w:rsidRPr="00F74E70" w:rsidRDefault="007E6538" w:rsidP="003863FB">
            <w:pPr>
              <w:pStyle w:val="a1"/>
              <w:numPr>
                <w:ilvl w:val="0"/>
                <w:numId w:val="204"/>
              </w:numPr>
              <w:spacing w:line="240" w:lineRule="auto"/>
              <w:ind w:left="0" w:firstLine="0"/>
              <w:rPr>
                <w:b w:val="0"/>
                <w:bCs w:val="0"/>
                <w:color w:val="auto"/>
                <w:sz w:val="24"/>
                <w:szCs w:val="24"/>
              </w:rPr>
            </w:pPr>
          </w:p>
        </w:tc>
        <w:tc>
          <w:tcPr>
            <w:tcW w:w="4892" w:type="dxa"/>
            <w:shd w:val="clear" w:color="auto" w:fill="auto"/>
          </w:tcPr>
          <w:p w14:paraId="79FF6961" w14:textId="77777777" w:rsidR="007E6538" w:rsidRPr="00F74E70" w:rsidRDefault="007E6538" w:rsidP="007E6538">
            <w:pPr>
              <w:pStyle w:val="a1"/>
              <w:spacing w:line="240" w:lineRule="auto"/>
              <w:ind w:left="0"/>
              <w:jc w:val="left"/>
              <w:rPr>
                <w:b w:val="0"/>
                <w:bCs w:val="0"/>
                <w:sz w:val="24"/>
                <w:szCs w:val="24"/>
              </w:rPr>
            </w:pPr>
            <w:proofErr w:type="spellStart"/>
            <w:r w:rsidRPr="00F74E70">
              <w:rPr>
                <w:b w:val="0"/>
                <w:bCs w:val="0"/>
                <w:sz w:val="24"/>
                <w:szCs w:val="24"/>
              </w:rPr>
              <w:t>Փականագործական</w:t>
            </w:r>
            <w:proofErr w:type="spellEnd"/>
            <w:r w:rsidRPr="00F74E70">
              <w:rPr>
                <w:b w:val="0"/>
                <w:bCs w:val="0"/>
                <w:sz w:val="24"/>
                <w:szCs w:val="24"/>
              </w:rPr>
              <w:t xml:space="preserve"> </w:t>
            </w:r>
            <w:proofErr w:type="spellStart"/>
            <w:r w:rsidRPr="00F74E70">
              <w:rPr>
                <w:b w:val="0"/>
                <w:bCs w:val="0"/>
                <w:sz w:val="24"/>
                <w:szCs w:val="24"/>
              </w:rPr>
              <w:t>սեղան</w:t>
            </w:r>
            <w:proofErr w:type="spellEnd"/>
          </w:p>
        </w:tc>
        <w:tc>
          <w:tcPr>
            <w:tcW w:w="2045" w:type="dxa"/>
            <w:shd w:val="clear" w:color="auto" w:fill="auto"/>
          </w:tcPr>
          <w:p w14:paraId="567AA41A" w14:textId="77777777" w:rsidR="007E6538" w:rsidRPr="00F74E70" w:rsidRDefault="007E6538" w:rsidP="007E6538">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2070" w:type="dxa"/>
            <w:shd w:val="clear" w:color="auto" w:fill="auto"/>
          </w:tcPr>
          <w:p w14:paraId="39F65F93" w14:textId="77777777" w:rsidR="007E6538" w:rsidRPr="00F74E70" w:rsidRDefault="007E6538" w:rsidP="007E6538">
            <w:pPr>
              <w:pStyle w:val="a1"/>
              <w:spacing w:line="240" w:lineRule="auto"/>
              <w:ind w:left="0"/>
              <w:rPr>
                <w:rFonts w:cs="Sylfaen"/>
                <w:b w:val="0"/>
                <w:bCs w:val="0"/>
                <w:sz w:val="24"/>
                <w:szCs w:val="24"/>
              </w:rPr>
            </w:pPr>
            <w:r w:rsidRPr="00F74E70">
              <w:rPr>
                <w:rFonts w:cs="Sylfaen"/>
                <w:b w:val="0"/>
                <w:bCs w:val="0"/>
                <w:sz w:val="24"/>
                <w:szCs w:val="24"/>
              </w:rPr>
              <w:t>5</w:t>
            </w:r>
          </w:p>
        </w:tc>
      </w:tr>
      <w:tr w:rsidR="007E6538" w:rsidRPr="00F74E70" w14:paraId="42C493B5" w14:textId="77777777" w:rsidTr="007E6538">
        <w:trPr>
          <w:trHeight w:val="264"/>
        </w:trPr>
        <w:tc>
          <w:tcPr>
            <w:tcW w:w="1271" w:type="dxa"/>
            <w:shd w:val="clear" w:color="auto" w:fill="auto"/>
          </w:tcPr>
          <w:p w14:paraId="694BAC42" w14:textId="77777777" w:rsidR="007E6538" w:rsidRPr="00F74E70" w:rsidRDefault="007E6538" w:rsidP="003863FB">
            <w:pPr>
              <w:pStyle w:val="a1"/>
              <w:numPr>
                <w:ilvl w:val="0"/>
                <w:numId w:val="204"/>
              </w:numPr>
              <w:spacing w:line="240" w:lineRule="auto"/>
              <w:ind w:left="0" w:firstLine="0"/>
              <w:rPr>
                <w:b w:val="0"/>
                <w:bCs w:val="0"/>
                <w:color w:val="auto"/>
                <w:sz w:val="24"/>
                <w:szCs w:val="24"/>
              </w:rPr>
            </w:pPr>
          </w:p>
        </w:tc>
        <w:tc>
          <w:tcPr>
            <w:tcW w:w="4892" w:type="dxa"/>
            <w:shd w:val="clear" w:color="auto" w:fill="auto"/>
          </w:tcPr>
          <w:p w14:paraId="171C4548" w14:textId="77777777" w:rsidR="007E6538" w:rsidRPr="00F74E70" w:rsidRDefault="007E6538" w:rsidP="007E6538">
            <w:pPr>
              <w:pStyle w:val="a1"/>
              <w:spacing w:line="240" w:lineRule="auto"/>
              <w:ind w:left="0"/>
              <w:jc w:val="left"/>
              <w:rPr>
                <w:b w:val="0"/>
                <w:bCs w:val="0"/>
                <w:sz w:val="24"/>
                <w:szCs w:val="24"/>
              </w:rPr>
            </w:pPr>
            <w:proofErr w:type="spellStart"/>
            <w:r w:rsidRPr="00F74E70">
              <w:rPr>
                <w:b w:val="0"/>
                <w:bCs w:val="0"/>
                <w:sz w:val="24"/>
                <w:szCs w:val="24"/>
              </w:rPr>
              <w:t>Սրող</w:t>
            </w:r>
            <w:proofErr w:type="spellEnd"/>
            <w:r w:rsidRPr="00F74E70">
              <w:rPr>
                <w:b w:val="0"/>
                <w:bCs w:val="0"/>
                <w:sz w:val="24"/>
                <w:szCs w:val="24"/>
              </w:rPr>
              <w:t xml:space="preserve"> </w:t>
            </w:r>
            <w:proofErr w:type="spellStart"/>
            <w:r w:rsidRPr="00F74E70">
              <w:rPr>
                <w:b w:val="0"/>
                <w:bCs w:val="0"/>
                <w:sz w:val="24"/>
                <w:szCs w:val="24"/>
              </w:rPr>
              <w:t>հաստոց</w:t>
            </w:r>
            <w:proofErr w:type="spellEnd"/>
            <w:r w:rsidRPr="00F74E70">
              <w:rPr>
                <w:b w:val="0"/>
                <w:bCs w:val="0"/>
                <w:sz w:val="24"/>
                <w:szCs w:val="24"/>
              </w:rPr>
              <w:t xml:space="preserve"> /</w:t>
            </w:r>
            <w:proofErr w:type="spellStart"/>
            <w:r w:rsidRPr="00F74E70">
              <w:rPr>
                <w:b w:val="0"/>
                <w:bCs w:val="0"/>
                <w:sz w:val="24"/>
                <w:szCs w:val="24"/>
              </w:rPr>
              <w:t>տաչիլո</w:t>
            </w:r>
            <w:proofErr w:type="spellEnd"/>
            <w:r w:rsidRPr="00F74E70">
              <w:rPr>
                <w:b w:val="0"/>
                <w:bCs w:val="0"/>
                <w:sz w:val="24"/>
                <w:szCs w:val="24"/>
              </w:rPr>
              <w:t>/</w:t>
            </w:r>
          </w:p>
        </w:tc>
        <w:tc>
          <w:tcPr>
            <w:tcW w:w="2045" w:type="dxa"/>
            <w:shd w:val="clear" w:color="auto" w:fill="auto"/>
          </w:tcPr>
          <w:p w14:paraId="329AA4D0" w14:textId="77777777" w:rsidR="007E6538" w:rsidRPr="00F74E70" w:rsidRDefault="007E6538" w:rsidP="007E6538">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2070" w:type="dxa"/>
            <w:shd w:val="clear" w:color="auto" w:fill="auto"/>
          </w:tcPr>
          <w:p w14:paraId="71B1883E" w14:textId="77777777" w:rsidR="007E6538" w:rsidRPr="00F74E70" w:rsidRDefault="007E6538" w:rsidP="007E6538">
            <w:pPr>
              <w:pStyle w:val="a1"/>
              <w:spacing w:line="240" w:lineRule="auto"/>
              <w:ind w:left="0"/>
              <w:rPr>
                <w:rFonts w:cs="Sylfaen"/>
                <w:b w:val="0"/>
                <w:bCs w:val="0"/>
                <w:sz w:val="24"/>
                <w:szCs w:val="24"/>
              </w:rPr>
            </w:pPr>
            <w:r w:rsidRPr="00F74E70">
              <w:rPr>
                <w:rFonts w:cs="Sylfaen"/>
                <w:b w:val="0"/>
                <w:bCs w:val="0"/>
                <w:sz w:val="24"/>
                <w:szCs w:val="24"/>
              </w:rPr>
              <w:t>3</w:t>
            </w:r>
          </w:p>
        </w:tc>
      </w:tr>
      <w:tr w:rsidR="007E6538" w:rsidRPr="00F74E70" w14:paraId="4662A774" w14:textId="77777777" w:rsidTr="007E6538">
        <w:trPr>
          <w:trHeight w:val="264"/>
        </w:trPr>
        <w:tc>
          <w:tcPr>
            <w:tcW w:w="1271" w:type="dxa"/>
            <w:shd w:val="clear" w:color="auto" w:fill="auto"/>
          </w:tcPr>
          <w:p w14:paraId="0A6350DD" w14:textId="77777777" w:rsidR="007E6538" w:rsidRPr="00F74E70" w:rsidRDefault="007E6538" w:rsidP="003863FB">
            <w:pPr>
              <w:pStyle w:val="a1"/>
              <w:numPr>
                <w:ilvl w:val="0"/>
                <w:numId w:val="204"/>
              </w:numPr>
              <w:spacing w:line="240" w:lineRule="auto"/>
              <w:ind w:left="0" w:firstLine="0"/>
              <w:rPr>
                <w:b w:val="0"/>
                <w:bCs w:val="0"/>
                <w:color w:val="auto"/>
                <w:sz w:val="24"/>
                <w:szCs w:val="24"/>
              </w:rPr>
            </w:pPr>
          </w:p>
        </w:tc>
        <w:tc>
          <w:tcPr>
            <w:tcW w:w="4892" w:type="dxa"/>
            <w:shd w:val="clear" w:color="auto" w:fill="auto"/>
          </w:tcPr>
          <w:p w14:paraId="1F21D40D" w14:textId="77777777" w:rsidR="007E6538" w:rsidRPr="00F74E70" w:rsidRDefault="007E6538" w:rsidP="007E6538">
            <w:pPr>
              <w:pStyle w:val="a1"/>
              <w:spacing w:line="240" w:lineRule="auto"/>
              <w:ind w:left="0"/>
              <w:jc w:val="left"/>
              <w:rPr>
                <w:b w:val="0"/>
                <w:bCs w:val="0"/>
                <w:sz w:val="24"/>
                <w:szCs w:val="24"/>
              </w:rPr>
            </w:pPr>
            <w:r w:rsidRPr="00F74E70">
              <w:rPr>
                <w:b w:val="0"/>
                <w:bCs w:val="0"/>
                <w:sz w:val="24"/>
                <w:szCs w:val="24"/>
              </w:rPr>
              <w:t xml:space="preserve">Էլեկտրական </w:t>
            </w:r>
            <w:proofErr w:type="spellStart"/>
            <w:r w:rsidRPr="00F74E70">
              <w:rPr>
                <w:b w:val="0"/>
                <w:bCs w:val="0"/>
                <w:sz w:val="24"/>
                <w:szCs w:val="24"/>
              </w:rPr>
              <w:t>կտրող</w:t>
            </w:r>
            <w:proofErr w:type="spellEnd"/>
            <w:r w:rsidRPr="00F74E70">
              <w:rPr>
                <w:b w:val="0"/>
                <w:bCs w:val="0"/>
                <w:sz w:val="24"/>
                <w:szCs w:val="24"/>
              </w:rPr>
              <w:t xml:space="preserve"> </w:t>
            </w:r>
            <w:proofErr w:type="spellStart"/>
            <w:r w:rsidRPr="00F74E70">
              <w:rPr>
                <w:b w:val="0"/>
                <w:bCs w:val="0"/>
                <w:sz w:val="24"/>
                <w:szCs w:val="24"/>
              </w:rPr>
              <w:t>սղոց</w:t>
            </w:r>
            <w:proofErr w:type="spellEnd"/>
            <w:r w:rsidRPr="00F74E70">
              <w:rPr>
                <w:b w:val="0"/>
                <w:bCs w:val="0"/>
                <w:sz w:val="24"/>
                <w:szCs w:val="24"/>
              </w:rPr>
              <w:t xml:space="preserve"> /</w:t>
            </w:r>
            <w:proofErr w:type="spellStart"/>
            <w:r w:rsidRPr="00F74E70">
              <w:rPr>
                <w:b w:val="0"/>
                <w:bCs w:val="0"/>
                <w:sz w:val="24"/>
                <w:szCs w:val="24"/>
              </w:rPr>
              <w:t>բալգարկա</w:t>
            </w:r>
            <w:proofErr w:type="spellEnd"/>
            <w:r w:rsidRPr="00F74E70">
              <w:rPr>
                <w:b w:val="0"/>
                <w:bCs w:val="0"/>
                <w:sz w:val="24"/>
                <w:szCs w:val="24"/>
              </w:rPr>
              <w:t>/</w:t>
            </w:r>
          </w:p>
        </w:tc>
        <w:tc>
          <w:tcPr>
            <w:tcW w:w="2045" w:type="dxa"/>
            <w:shd w:val="clear" w:color="auto" w:fill="auto"/>
          </w:tcPr>
          <w:p w14:paraId="6FD0BF2D" w14:textId="77777777" w:rsidR="007E6538" w:rsidRPr="00F74E70" w:rsidRDefault="007E6538" w:rsidP="007E6538">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2070" w:type="dxa"/>
            <w:shd w:val="clear" w:color="auto" w:fill="auto"/>
          </w:tcPr>
          <w:p w14:paraId="364313FD" w14:textId="77777777" w:rsidR="007E6538" w:rsidRPr="00F74E70" w:rsidRDefault="007E6538" w:rsidP="007E6538">
            <w:pPr>
              <w:pStyle w:val="a1"/>
              <w:spacing w:line="240" w:lineRule="auto"/>
              <w:ind w:left="0"/>
              <w:rPr>
                <w:rFonts w:cs="Sylfaen"/>
                <w:b w:val="0"/>
                <w:bCs w:val="0"/>
                <w:sz w:val="24"/>
                <w:szCs w:val="24"/>
              </w:rPr>
            </w:pPr>
            <w:r w:rsidRPr="00F74E70">
              <w:rPr>
                <w:rFonts w:cs="Sylfaen"/>
                <w:b w:val="0"/>
                <w:bCs w:val="0"/>
                <w:sz w:val="24"/>
                <w:szCs w:val="24"/>
              </w:rPr>
              <w:t>5</w:t>
            </w:r>
          </w:p>
        </w:tc>
      </w:tr>
      <w:tr w:rsidR="007E6538" w:rsidRPr="00F74E70" w14:paraId="590588F2" w14:textId="77777777" w:rsidTr="007E6538">
        <w:trPr>
          <w:trHeight w:val="264"/>
        </w:trPr>
        <w:tc>
          <w:tcPr>
            <w:tcW w:w="1271" w:type="dxa"/>
            <w:shd w:val="clear" w:color="auto" w:fill="auto"/>
          </w:tcPr>
          <w:p w14:paraId="51BEDF1D" w14:textId="77777777" w:rsidR="007E6538" w:rsidRPr="00F74E70" w:rsidRDefault="007E6538" w:rsidP="003863FB">
            <w:pPr>
              <w:pStyle w:val="a1"/>
              <w:numPr>
                <w:ilvl w:val="0"/>
                <w:numId w:val="204"/>
              </w:numPr>
              <w:spacing w:line="240" w:lineRule="auto"/>
              <w:ind w:left="0" w:firstLine="0"/>
              <w:rPr>
                <w:b w:val="0"/>
                <w:bCs w:val="0"/>
                <w:color w:val="auto"/>
                <w:sz w:val="24"/>
                <w:szCs w:val="24"/>
              </w:rPr>
            </w:pPr>
          </w:p>
        </w:tc>
        <w:tc>
          <w:tcPr>
            <w:tcW w:w="4892" w:type="dxa"/>
            <w:shd w:val="clear" w:color="auto" w:fill="auto"/>
          </w:tcPr>
          <w:p w14:paraId="22822A70" w14:textId="77777777" w:rsidR="007E6538" w:rsidRPr="00F74E70" w:rsidRDefault="007E6538" w:rsidP="007E6538">
            <w:pPr>
              <w:pStyle w:val="a1"/>
              <w:spacing w:line="240" w:lineRule="auto"/>
              <w:ind w:left="0"/>
              <w:jc w:val="left"/>
              <w:rPr>
                <w:b w:val="0"/>
                <w:bCs w:val="0"/>
                <w:sz w:val="24"/>
                <w:szCs w:val="24"/>
              </w:rPr>
            </w:pPr>
            <w:proofErr w:type="spellStart"/>
            <w:r w:rsidRPr="00F74E70">
              <w:rPr>
                <w:b w:val="0"/>
                <w:bCs w:val="0"/>
                <w:sz w:val="24"/>
                <w:szCs w:val="24"/>
              </w:rPr>
              <w:t>Ձեռքի</w:t>
            </w:r>
            <w:proofErr w:type="spellEnd"/>
            <w:r w:rsidRPr="00F74E70">
              <w:rPr>
                <w:b w:val="0"/>
                <w:bCs w:val="0"/>
                <w:sz w:val="24"/>
                <w:szCs w:val="24"/>
              </w:rPr>
              <w:t xml:space="preserve"> </w:t>
            </w:r>
            <w:proofErr w:type="spellStart"/>
            <w:r w:rsidRPr="00F74E70">
              <w:rPr>
                <w:b w:val="0"/>
                <w:bCs w:val="0"/>
                <w:sz w:val="24"/>
                <w:szCs w:val="24"/>
              </w:rPr>
              <w:t>էլեկտրամագնիսական</w:t>
            </w:r>
            <w:proofErr w:type="spellEnd"/>
            <w:r w:rsidRPr="00F74E70">
              <w:rPr>
                <w:b w:val="0"/>
                <w:bCs w:val="0"/>
                <w:sz w:val="24"/>
                <w:szCs w:val="24"/>
              </w:rPr>
              <w:t xml:space="preserve"> </w:t>
            </w:r>
            <w:proofErr w:type="spellStart"/>
            <w:r w:rsidRPr="00F74E70">
              <w:rPr>
                <w:b w:val="0"/>
                <w:bCs w:val="0"/>
                <w:sz w:val="24"/>
                <w:szCs w:val="24"/>
              </w:rPr>
              <w:t>մկրատ</w:t>
            </w:r>
            <w:proofErr w:type="spellEnd"/>
          </w:p>
        </w:tc>
        <w:tc>
          <w:tcPr>
            <w:tcW w:w="2045" w:type="dxa"/>
            <w:shd w:val="clear" w:color="auto" w:fill="auto"/>
          </w:tcPr>
          <w:p w14:paraId="76A2C86D" w14:textId="77777777" w:rsidR="007E6538" w:rsidRPr="00F74E70" w:rsidRDefault="007E6538" w:rsidP="007E6538">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2070" w:type="dxa"/>
            <w:shd w:val="clear" w:color="auto" w:fill="auto"/>
          </w:tcPr>
          <w:p w14:paraId="5DEFF136" w14:textId="77777777" w:rsidR="007E6538" w:rsidRPr="00F74E70" w:rsidRDefault="007E6538" w:rsidP="007E6538">
            <w:pPr>
              <w:pStyle w:val="a1"/>
              <w:spacing w:line="240" w:lineRule="auto"/>
              <w:ind w:left="0"/>
              <w:rPr>
                <w:rFonts w:cs="Sylfaen"/>
                <w:b w:val="0"/>
                <w:bCs w:val="0"/>
                <w:sz w:val="24"/>
                <w:szCs w:val="24"/>
              </w:rPr>
            </w:pPr>
            <w:r w:rsidRPr="00F74E70">
              <w:rPr>
                <w:rFonts w:cs="Sylfaen"/>
                <w:b w:val="0"/>
                <w:bCs w:val="0"/>
                <w:sz w:val="24"/>
                <w:szCs w:val="24"/>
              </w:rPr>
              <w:t>5</w:t>
            </w:r>
          </w:p>
        </w:tc>
      </w:tr>
      <w:tr w:rsidR="007E6538" w:rsidRPr="00F74E70" w14:paraId="10C28A3A" w14:textId="77777777" w:rsidTr="007E6538">
        <w:trPr>
          <w:trHeight w:val="264"/>
        </w:trPr>
        <w:tc>
          <w:tcPr>
            <w:tcW w:w="1271" w:type="dxa"/>
            <w:shd w:val="clear" w:color="auto" w:fill="auto"/>
          </w:tcPr>
          <w:p w14:paraId="44638E12" w14:textId="77777777" w:rsidR="007E6538" w:rsidRPr="00F74E70" w:rsidRDefault="007E6538" w:rsidP="003863FB">
            <w:pPr>
              <w:pStyle w:val="a1"/>
              <w:numPr>
                <w:ilvl w:val="0"/>
                <w:numId w:val="204"/>
              </w:numPr>
              <w:spacing w:line="240" w:lineRule="auto"/>
              <w:ind w:left="0" w:firstLine="0"/>
              <w:rPr>
                <w:b w:val="0"/>
                <w:bCs w:val="0"/>
                <w:color w:val="auto"/>
                <w:sz w:val="24"/>
                <w:szCs w:val="24"/>
              </w:rPr>
            </w:pPr>
          </w:p>
        </w:tc>
        <w:tc>
          <w:tcPr>
            <w:tcW w:w="4892" w:type="dxa"/>
            <w:shd w:val="clear" w:color="auto" w:fill="auto"/>
          </w:tcPr>
          <w:p w14:paraId="3A4E206E" w14:textId="77777777" w:rsidR="007E6538" w:rsidRPr="00F74E70" w:rsidRDefault="007E6538" w:rsidP="007E6538">
            <w:pPr>
              <w:pStyle w:val="a1"/>
              <w:spacing w:line="240" w:lineRule="auto"/>
              <w:ind w:left="0"/>
              <w:jc w:val="left"/>
              <w:rPr>
                <w:b w:val="0"/>
                <w:bCs w:val="0"/>
                <w:sz w:val="24"/>
                <w:szCs w:val="24"/>
              </w:rPr>
            </w:pPr>
            <w:proofErr w:type="spellStart"/>
            <w:r w:rsidRPr="00F74E70">
              <w:rPr>
                <w:b w:val="0"/>
                <w:bCs w:val="0"/>
                <w:sz w:val="24"/>
                <w:szCs w:val="24"/>
              </w:rPr>
              <w:t>Շաղափային</w:t>
            </w:r>
            <w:proofErr w:type="spellEnd"/>
            <w:r w:rsidRPr="00F74E70">
              <w:rPr>
                <w:b w:val="0"/>
                <w:bCs w:val="0"/>
                <w:sz w:val="24"/>
                <w:szCs w:val="24"/>
              </w:rPr>
              <w:t xml:space="preserve"> </w:t>
            </w:r>
            <w:proofErr w:type="spellStart"/>
            <w:r w:rsidRPr="00F74E70">
              <w:rPr>
                <w:b w:val="0"/>
                <w:bCs w:val="0"/>
                <w:sz w:val="24"/>
                <w:szCs w:val="24"/>
              </w:rPr>
              <w:t>էլեկտրական</w:t>
            </w:r>
            <w:proofErr w:type="spellEnd"/>
            <w:r w:rsidRPr="00F74E70">
              <w:rPr>
                <w:b w:val="0"/>
                <w:bCs w:val="0"/>
                <w:sz w:val="24"/>
                <w:szCs w:val="24"/>
              </w:rPr>
              <w:t xml:space="preserve"> </w:t>
            </w:r>
            <w:proofErr w:type="spellStart"/>
            <w:r w:rsidRPr="00F74E70">
              <w:rPr>
                <w:b w:val="0"/>
                <w:bCs w:val="0"/>
                <w:sz w:val="24"/>
                <w:szCs w:val="24"/>
              </w:rPr>
              <w:t>հաստոց</w:t>
            </w:r>
            <w:proofErr w:type="spellEnd"/>
          </w:p>
        </w:tc>
        <w:tc>
          <w:tcPr>
            <w:tcW w:w="2045" w:type="dxa"/>
            <w:shd w:val="clear" w:color="auto" w:fill="auto"/>
          </w:tcPr>
          <w:p w14:paraId="623EF845" w14:textId="77777777" w:rsidR="007E6538" w:rsidRPr="00F74E70" w:rsidRDefault="007E6538" w:rsidP="007E6538">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2070" w:type="dxa"/>
            <w:shd w:val="clear" w:color="auto" w:fill="auto"/>
          </w:tcPr>
          <w:p w14:paraId="24C766E1" w14:textId="77777777" w:rsidR="007E6538" w:rsidRPr="00F74E70" w:rsidRDefault="007E6538" w:rsidP="007E6538">
            <w:pPr>
              <w:pStyle w:val="a1"/>
              <w:spacing w:line="240" w:lineRule="auto"/>
              <w:ind w:left="0"/>
              <w:rPr>
                <w:rFonts w:cs="Sylfaen"/>
                <w:b w:val="0"/>
                <w:bCs w:val="0"/>
                <w:sz w:val="24"/>
                <w:szCs w:val="24"/>
              </w:rPr>
            </w:pPr>
            <w:r w:rsidRPr="00F74E70">
              <w:rPr>
                <w:rFonts w:cs="Sylfaen"/>
                <w:b w:val="0"/>
                <w:bCs w:val="0"/>
                <w:sz w:val="24"/>
                <w:szCs w:val="24"/>
              </w:rPr>
              <w:t>2</w:t>
            </w:r>
          </w:p>
        </w:tc>
      </w:tr>
      <w:tr w:rsidR="007E6538" w:rsidRPr="00F74E70" w14:paraId="3F79E4B0" w14:textId="77777777" w:rsidTr="007E6538">
        <w:trPr>
          <w:trHeight w:val="264"/>
        </w:trPr>
        <w:tc>
          <w:tcPr>
            <w:tcW w:w="1271" w:type="dxa"/>
            <w:shd w:val="clear" w:color="auto" w:fill="auto"/>
          </w:tcPr>
          <w:p w14:paraId="123D874C" w14:textId="53E8EF30" w:rsidR="007E6538" w:rsidRPr="00FA00CD" w:rsidRDefault="00FA00CD" w:rsidP="007E6538">
            <w:pPr>
              <w:pStyle w:val="a1"/>
              <w:spacing w:line="240" w:lineRule="auto"/>
              <w:ind w:left="0"/>
              <w:rPr>
                <w:color w:val="auto"/>
                <w:sz w:val="24"/>
                <w:szCs w:val="24"/>
                <w:lang w:val="hy-AM"/>
              </w:rPr>
            </w:pPr>
            <w:r>
              <w:rPr>
                <w:color w:val="auto"/>
                <w:sz w:val="24"/>
                <w:szCs w:val="24"/>
                <w:lang w:val="hy-AM"/>
              </w:rPr>
              <w:t>4.</w:t>
            </w:r>
          </w:p>
        </w:tc>
        <w:tc>
          <w:tcPr>
            <w:tcW w:w="4892" w:type="dxa"/>
            <w:shd w:val="clear" w:color="auto" w:fill="auto"/>
          </w:tcPr>
          <w:p w14:paraId="5D7C393D" w14:textId="77777777" w:rsidR="007E6538" w:rsidRPr="00F74E70" w:rsidRDefault="007E6538" w:rsidP="007E6538">
            <w:pPr>
              <w:pStyle w:val="a1"/>
              <w:spacing w:line="240" w:lineRule="auto"/>
              <w:ind w:left="0"/>
              <w:jc w:val="left"/>
              <w:rPr>
                <w:sz w:val="24"/>
                <w:szCs w:val="24"/>
              </w:rPr>
            </w:pPr>
            <w:proofErr w:type="spellStart"/>
            <w:r w:rsidRPr="00F74E70">
              <w:rPr>
                <w:sz w:val="24"/>
                <w:szCs w:val="24"/>
              </w:rPr>
              <w:t>Աշխատանքի</w:t>
            </w:r>
            <w:proofErr w:type="spellEnd"/>
            <w:r w:rsidRPr="00F74E70">
              <w:rPr>
                <w:sz w:val="24"/>
                <w:szCs w:val="24"/>
              </w:rPr>
              <w:t xml:space="preserve"> </w:t>
            </w:r>
            <w:proofErr w:type="spellStart"/>
            <w:r w:rsidRPr="00F74E70">
              <w:rPr>
                <w:sz w:val="24"/>
                <w:szCs w:val="24"/>
              </w:rPr>
              <w:t>անվտանգությունը</w:t>
            </w:r>
            <w:proofErr w:type="spellEnd"/>
            <w:r w:rsidRPr="00F74E70">
              <w:rPr>
                <w:sz w:val="24"/>
                <w:szCs w:val="24"/>
              </w:rPr>
              <w:t xml:space="preserve"> </w:t>
            </w:r>
            <w:proofErr w:type="spellStart"/>
            <w:r w:rsidRPr="00F74E70">
              <w:rPr>
                <w:sz w:val="24"/>
                <w:szCs w:val="24"/>
              </w:rPr>
              <w:t>ապահովող</w:t>
            </w:r>
            <w:proofErr w:type="spellEnd"/>
            <w:r w:rsidRPr="00F74E70">
              <w:rPr>
                <w:sz w:val="24"/>
                <w:szCs w:val="24"/>
              </w:rPr>
              <w:t xml:space="preserve"> </w:t>
            </w:r>
            <w:proofErr w:type="spellStart"/>
            <w:r w:rsidRPr="00F74E70">
              <w:rPr>
                <w:sz w:val="24"/>
                <w:szCs w:val="24"/>
              </w:rPr>
              <w:t>միջոցներ</w:t>
            </w:r>
            <w:proofErr w:type="spellEnd"/>
          </w:p>
        </w:tc>
        <w:tc>
          <w:tcPr>
            <w:tcW w:w="2045" w:type="dxa"/>
            <w:shd w:val="clear" w:color="auto" w:fill="auto"/>
          </w:tcPr>
          <w:p w14:paraId="01ACAFB5" w14:textId="77777777" w:rsidR="007E6538" w:rsidRPr="00F74E70" w:rsidRDefault="007E6538" w:rsidP="007E6538">
            <w:pPr>
              <w:pStyle w:val="a1"/>
              <w:spacing w:line="240" w:lineRule="auto"/>
              <w:ind w:left="0"/>
              <w:rPr>
                <w:rFonts w:cs="Sylfaen"/>
                <w:b w:val="0"/>
                <w:bCs w:val="0"/>
                <w:sz w:val="24"/>
                <w:szCs w:val="24"/>
              </w:rPr>
            </w:pPr>
          </w:p>
        </w:tc>
        <w:tc>
          <w:tcPr>
            <w:tcW w:w="2070" w:type="dxa"/>
            <w:shd w:val="clear" w:color="auto" w:fill="auto"/>
          </w:tcPr>
          <w:p w14:paraId="58DD5E5C" w14:textId="77777777" w:rsidR="007E6538" w:rsidRPr="00F74E70" w:rsidRDefault="007E6538" w:rsidP="007E6538">
            <w:pPr>
              <w:pStyle w:val="a1"/>
              <w:spacing w:line="240" w:lineRule="auto"/>
              <w:ind w:left="0"/>
              <w:rPr>
                <w:rFonts w:cs="Sylfaen"/>
                <w:b w:val="0"/>
                <w:bCs w:val="0"/>
                <w:sz w:val="24"/>
                <w:szCs w:val="24"/>
              </w:rPr>
            </w:pPr>
          </w:p>
        </w:tc>
      </w:tr>
      <w:tr w:rsidR="007E6538" w:rsidRPr="00F74E70" w14:paraId="54886A12" w14:textId="77777777" w:rsidTr="007E6538">
        <w:trPr>
          <w:trHeight w:val="264"/>
        </w:trPr>
        <w:tc>
          <w:tcPr>
            <w:tcW w:w="1271" w:type="dxa"/>
            <w:shd w:val="clear" w:color="auto" w:fill="auto"/>
          </w:tcPr>
          <w:p w14:paraId="424708AE" w14:textId="77777777" w:rsidR="007E6538" w:rsidRPr="00F74E70" w:rsidRDefault="007E6538" w:rsidP="003863FB">
            <w:pPr>
              <w:pStyle w:val="a1"/>
              <w:numPr>
                <w:ilvl w:val="0"/>
                <w:numId w:val="205"/>
              </w:numPr>
              <w:spacing w:line="240" w:lineRule="auto"/>
              <w:ind w:left="0" w:firstLine="0"/>
              <w:rPr>
                <w:b w:val="0"/>
                <w:bCs w:val="0"/>
                <w:color w:val="auto"/>
                <w:sz w:val="24"/>
                <w:szCs w:val="24"/>
              </w:rPr>
            </w:pPr>
          </w:p>
        </w:tc>
        <w:tc>
          <w:tcPr>
            <w:tcW w:w="4892" w:type="dxa"/>
            <w:shd w:val="clear" w:color="auto" w:fill="auto"/>
          </w:tcPr>
          <w:p w14:paraId="3A24E5C2" w14:textId="77777777" w:rsidR="007E6538" w:rsidRPr="00F74E70" w:rsidRDefault="007E6538" w:rsidP="007E6538">
            <w:pPr>
              <w:pStyle w:val="a1"/>
              <w:spacing w:line="240" w:lineRule="auto"/>
              <w:ind w:left="0"/>
              <w:jc w:val="left"/>
              <w:rPr>
                <w:b w:val="0"/>
                <w:bCs w:val="0"/>
                <w:sz w:val="24"/>
                <w:szCs w:val="24"/>
              </w:rPr>
            </w:pPr>
            <w:proofErr w:type="spellStart"/>
            <w:r w:rsidRPr="00F74E70">
              <w:rPr>
                <w:b w:val="0"/>
                <w:bCs w:val="0"/>
                <w:sz w:val="24"/>
                <w:szCs w:val="24"/>
              </w:rPr>
              <w:t>Անվտանգության</w:t>
            </w:r>
            <w:proofErr w:type="spellEnd"/>
            <w:r w:rsidRPr="00F74E70">
              <w:rPr>
                <w:b w:val="0"/>
                <w:bCs w:val="0"/>
                <w:sz w:val="24"/>
                <w:szCs w:val="24"/>
              </w:rPr>
              <w:t xml:space="preserve"> </w:t>
            </w:r>
            <w:proofErr w:type="spellStart"/>
            <w:r w:rsidRPr="00F74E70">
              <w:rPr>
                <w:b w:val="0"/>
                <w:bCs w:val="0"/>
                <w:sz w:val="24"/>
                <w:szCs w:val="24"/>
              </w:rPr>
              <w:t>տեխնիկայի</w:t>
            </w:r>
            <w:proofErr w:type="spellEnd"/>
            <w:r w:rsidRPr="00F74E70">
              <w:rPr>
                <w:b w:val="0"/>
                <w:bCs w:val="0"/>
                <w:sz w:val="24"/>
                <w:szCs w:val="24"/>
              </w:rPr>
              <w:t xml:space="preserve"> </w:t>
            </w:r>
            <w:proofErr w:type="spellStart"/>
            <w:r w:rsidRPr="00F74E70">
              <w:rPr>
                <w:b w:val="0"/>
                <w:bCs w:val="0"/>
                <w:sz w:val="24"/>
                <w:szCs w:val="24"/>
              </w:rPr>
              <w:t>պահպանման</w:t>
            </w:r>
            <w:proofErr w:type="spellEnd"/>
            <w:r w:rsidRPr="00F74E70">
              <w:rPr>
                <w:b w:val="0"/>
                <w:bCs w:val="0"/>
                <w:sz w:val="24"/>
                <w:szCs w:val="24"/>
              </w:rPr>
              <w:t xml:space="preserve"> </w:t>
            </w:r>
            <w:proofErr w:type="spellStart"/>
            <w:r w:rsidRPr="00F74E70">
              <w:rPr>
                <w:b w:val="0"/>
                <w:bCs w:val="0"/>
                <w:sz w:val="24"/>
                <w:szCs w:val="24"/>
              </w:rPr>
              <w:t>կանոնների</w:t>
            </w:r>
            <w:proofErr w:type="spellEnd"/>
            <w:r w:rsidRPr="00F74E70">
              <w:rPr>
                <w:b w:val="0"/>
                <w:bCs w:val="0"/>
                <w:sz w:val="24"/>
                <w:szCs w:val="24"/>
              </w:rPr>
              <w:t xml:space="preserve"> </w:t>
            </w:r>
            <w:proofErr w:type="spellStart"/>
            <w:r w:rsidRPr="00F74E70">
              <w:rPr>
                <w:b w:val="0"/>
                <w:bCs w:val="0"/>
                <w:sz w:val="24"/>
                <w:szCs w:val="24"/>
              </w:rPr>
              <w:t>պաստառներ</w:t>
            </w:r>
            <w:proofErr w:type="spellEnd"/>
            <w:r w:rsidRPr="00F74E70">
              <w:rPr>
                <w:b w:val="0"/>
                <w:bCs w:val="0"/>
                <w:sz w:val="24"/>
                <w:szCs w:val="24"/>
              </w:rPr>
              <w:t xml:space="preserve"> /</w:t>
            </w:r>
            <w:proofErr w:type="spellStart"/>
            <w:r w:rsidRPr="00F74E70">
              <w:rPr>
                <w:b w:val="0"/>
                <w:bCs w:val="0"/>
                <w:sz w:val="24"/>
                <w:szCs w:val="24"/>
              </w:rPr>
              <w:t>փականագործական</w:t>
            </w:r>
            <w:proofErr w:type="spellEnd"/>
            <w:r w:rsidRPr="00F74E70">
              <w:rPr>
                <w:b w:val="0"/>
                <w:bCs w:val="0"/>
                <w:sz w:val="24"/>
                <w:szCs w:val="24"/>
              </w:rPr>
              <w:t xml:space="preserve"> </w:t>
            </w:r>
            <w:proofErr w:type="spellStart"/>
            <w:r w:rsidRPr="00F74E70">
              <w:rPr>
                <w:b w:val="0"/>
                <w:bCs w:val="0"/>
                <w:sz w:val="24"/>
                <w:szCs w:val="24"/>
              </w:rPr>
              <w:t>աշխատանքների</w:t>
            </w:r>
            <w:proofErr w:type="spellEnd"/>
            <w:r w:rsidRPr="00F74E70">
              <w:rPr>
                <w:b w:val="0"/>
                <w:bCs w:val="0"/>
                <w:sz w:val="24"/>
                <w:szCs w:val="24"/>
              </w:rPr>
              <w:t xml:space="preserve"> </w:t>
            </w:r>
            <w:proofErr w:type="spellStart"/>
            <w:r w:rsidRPr="00F74E70">
              <w:rPr>
                <w:b w:val="0"/>
                <w:bCs w:val="0"/>
                <w:sz w:val="24"/>
                <w:szCs w:val="24"/>
              </w:rPr>
              <w:t>համար</w:t>
            </w:r>
            <w:proofErr w:type="spellEnd"/>
            <w:r w:rsidRPr="00F74E70">
              <w:rPr>
                <w:b w:val="0"/>
                <w:bCs w:val="0"/>
                <w:sz w:val="24"/>
                <w:szCs w:val="24"/>
              </w:rPr>
              <w:t>/</w:t>
            </w:r>
          </w:p>
        </w:tc>
        <w:tc>
          <w:tcPr>
            <w:tcW w:w="2045" w:type="dxa"/>
            <w:shd w:val="clear" w:color="auto" w:fill="auto"/>
          </w:tcPr>
          <w:p w14:paraId="348F288E" w14:textId="77777777" w:rsidR="007E6538" w:rsidRPr="00F74E70" w:rsidRDefault="007E6538" w:rsidP="007E6538">
            <w:pPr>
              <w:pStyle w:val="a1"/>
              <w:spacing w:line="240" w:lineRule="auto"/>
              <w:ind w:left="0"/>
              <w:rPr>
                <w:rFonts w:cs="Sylfaen"/>
                <w:b w:val="0"/>
                <w:bCs w:val="0"/>
                <w:sz w:val="24"/>
                <w:szCs w:val="24"/>
              </w:rPr>
            </w:pPr>
            <w:proofErr w:type="spellStart"/>
            <w:r w:rsidRPr="00F74E70">
              <w:rPr>
                <w:rFonts w:cs="Sylfaen"/>
                <w:b w:val="0"/>
                <w:bCs w:val="0"/>
                <w:sz w:val="24"/>
                <w:szCs w:val="24"/>
              </w:rPr>
              <w:t>հավաքածու</w:t>
            </w:r>
            <w:proofErr w:type="spellEnd"/>
          </w:p>
        </w:tc>
        <w:tc>
          <w:tcPr>
            <w:tcW w:w="2070" w:type="dxa"/>
            <w:shd w:val="clear" w:color="auto" w:fill="auto"/>
          </w:tcPr>
          <w:p w14:paraId="7313AAB2" w14:textId="77777777" w:rsidR="007E6538" w:rsidRPr="00F74E70" w:rsidRDefault="007E6538" w:rsidP="007E6538">
            <w:pPr>
              <w:pStyle w:val="a1"/>
              <w:spacing w:line="240" w:lineRule="auto"/>
              <w:ind w:left="0"/>
              <w:rPr>
                <w:rFonts w:cs="Sylfaen"/>
                <w:b w:val="0"/>
                <w:bCs w:val="0"/>
                <w:sz w:val="24"/>
                <w:szCs w:val="24"/>
              </w:rPr>
            </w:pPr>
            <w:r w:rsidRPr="00F74E70">
              <w:rPr>
                <w:rFonts w:cs="Sylfaen"/>
                <w:b w:val="0"/>
                <w:bCs w:val="0"/>
                <w:sz w:val="24"/>
                <w:szCs w:val="24"/>
              </w:rPr>
              <w:t>1</w:t>
            </w:r>
          </w:p>
        </w:tc>
      </w:tr>
      <w:tr w:rsidR="007E6538" w:rsidRPr="00BD258A" w14:paraId="770C9DD4" w14:textId="77777777" w:rsidTr="007E6538">
        <w:trPr>
          <w:trHeight w:val="264"/>
        </w:trPr>
        <w:tc>
          <w:tcPr>
            <w:tcW w:w="1271" w:type="dxa"/>
            <w:shd w:val="clear" w:color="auto" w:fill="auto"/>
          </w:tcPr>
          <w:p w14:paraId="105A14AD" w14:textId="6BF94911" w:rsidR="007E6538" w:rsidRPr="00FA00CD" w:rsidRDefault="00FA00CD" w:rsidP="007E6538">
            <w:pPr>
              <w:pStyle w:val="a1"/>
              <w:spacing w:line="240" w:lineRule="auto"/>
              <w:ind w:left="0"/>
              <w:rPr>
                <w:color w:val="auto"/>
                <w:sz w:val="24"/>
                <w:szCs w:val="24"/>
                <w:lang w:val="hy-AM"/>
              </w:rPr>
            </w:pPr>
            <w:r>
              <w:rPr>
                <w:color w:val="auto"/>
                <w:sz w:val="24"/>
                <w:szCs w:val="24"/>
                <w:lang w:val="hy-AM"/>
              </w:rPr>
              <w:t>5.</w:t>
            </w:r>
          </w:p>
        </w:tc>
        <w:tc>
          <w:tcPr>
            <w:tcW w:w="4892" w:type="dxa"/>
            <w:shd w:val="clear" w:color="auto" w:fill="auto"/>
          </w:tcPr>
          <w:p w14:paraId="6AD7E60B" w14:textId="77777777" w:rsidR="007E6538" w:rsidRPr="005F3EC1" w:rsidRDefault="007E6538" w:rsidP="007E6538">
            <w:pPr>
              <w:pStyle w:val="a1"/>
              <w:spacing w:line="240" w:lineRule="auto"/>
              <w:ind w:left="0"/>
              <w:jc w:val="left"/>
              <w:rPr>
                <w:sz w:val="24"/>
                <w:szCs w:val="24"/>
                <w:lang w:val="hy-AM"/>
              </w:rPr>
            </w:pPr>
            <w:r w:rsidRPr="005F3EC1">
              <w:rPr>
                <w:sz w:val="24"/>
                <w:szCs w:val="24"/>
                <w:lang w:val="hy-AM"/>
              </w:rPr>
              <w:t>Հիգիենայի և անհատական պաշտպանության միջոցներ</w:t>
            </w:r>
          </w:p>
        </w:tc>
        <w:tc>
          <w:tcPr>
            <w:tcW w:w="2045" w:type="dxa"/>
            <w:shd w:val="clear" w:color="auto" w:fill="auto"/>
          </w:tcPr>
          <w:p w14:paraId="77A132D9" w14:textId="77777777" w:rsidR="007E6538" w:rsidRPr="005F3EC1" w:rsidRDefault="007E6538" w:rsidP="007E6538">
            <w:pPr>
              <w:pStyle w:val="a1"/>
              <w:spacing w:line="240" w:lineRule="auto"/>
              <w:ind w:left="0"/>
              <w:rPr>
                <w:rFonts w:cs="Sylfaen"/>
                <w:b w:val="0"/>
                <w:bCs w:val="0"/>
                <w:sz w:val="24"/>
                <w:szCs w:val="24"/>
                <w:lang w:val="hy-AM"/>
              </w:rPr>
            </w:pPr>
          </w:p>
        </w:tc>
        <w:tc>
          <w:tcPr>
            <w:tcW w:w="2070" w:type="dxa"/>
            <w:shd w:val="clear" w:color="auto" w:fill="auto"/>
          </w:tcPr>
          <w:p w14:paraId="7E289C99" w14:textId="77777777" w:rsidR="007E6538" w:rsidRPr="005F3EC1" w:rsidRDefault="007E6538" w:rsidP="007E6538">
            <w:pPr>
              <w:pStyle w:val="a1"/>
              <w:spacing w:line="240" w:lineRule="auto"/>
              <w:ind w:left="0"/>
              <w:rPr>
                <w:rFonts w:cs="Sylfaen"/>
                <w:b w:val="0"/>
                <w:bCs w:val="0"/>
                <w:sz w:val="24"/>
                <w:szCs w:val="24"/>
                <w:lang w:val="hy-AM"/>
              </w:rPr>
            </w:pPr>
          </w:p>
        </w:tc>
      </w:tr>
      <w:tr w:rsidR="007E6538" w:rsidRPr="00F74E70" w14:paraId="3413349B" w14:textId="77777777" w:rsidTr="007E6538">
        <w:trPr>
          <w:trHeight w:val="264"/>
        </w:trPr>
        <w:tc>
          <w:tcPr>
            <w:tcW w:w="1271" w:type="dxa"/>
            <w:shd w:val="clear" w:color="auto" w:fill="auto"/>
          </w:tcPr>
          <w:p w14:paraId="3A0FBEC9" w14:textId="77777777" w:rsidR="007E6538" w:rsidRPr="005F3EC1" w:rsidRDefault="007E6538" w:rsidP="003863FB">
            <w:pPr>
              <w:pStyle w:val="a1"/>
              <w:numPr>
                <w:ilvl w:val="0"/>
                <w:numId w:val="206"/>
              </w:numPr>
              <w:spacing w:line="240" w:lineRule="auto"/>
              <w:ind w:left="0" w:firstLine="0"/>
              <w:rPr>
                <w:b w:val="0"/>
                <w:bCs w:val="0"/>
                <w:color w:val="auto"/>
                <w:sz w:val="24"/>
                <w:szCs w:val="24"/>
                <w:lang w:val="hy-AM"/>
              </w:rPr>
            </w:pPr>
          </w:p>
        </w:tc>
        <w:tc>
          <w:tcPr>
            <w:tcW w:w="4892" w:type="dxa"/>
            <w:shd w:val="clear" w:color="auto" w:fill="auto"/>
          </w:tcPr>
          <w:p w14:paraId="0916E6BC" w14:textId="77777777" w:rsidR="007E6538" w:rsidRPr="00F74E70" w:rsidRDefault="007E6538" w:rsidP="007E6538">
            <w:pPr>
              <w:pStyle w:val="a1"/>
              <w:spacing w:line="240" w:lineRule="auto"/>
              <w:ind w:left="0"/>
              <w:jc w:val="left"/>
              <w:rPr>
                <w:rFonts w:cs="Sylfaen"/>
                <w:b w:val="0"/>
                <w:bCs w:val="0"/>
                <w:sz w:val="24"/>
                <w:szCs w:val="24"/>
              </w:rPr>
            </w:pPr>
            <w:proofErr w:type="spellStart"/>
            <w:r w:rsidRPr="00F74E70">
              <w:rPr>
                <w:rFonts w:cs="Sylfaen"/>
                <w:b w:val="0"/>
                <w:bCs w:val="0"/>
                <w:sz w:val="24"/>
                <w:szCs w:val="24"/>
              </w:rPr>
              <w:t>Պաշտպանիչ</w:t>
            </w:r>
            <w:proofErr w:type="spellEnd"/>
            <w:r w:rsidRPr="00F74E70">
              <w:rPr>
                <w:rFonts w:cs="Sylfaen"/>
                <w:b w:val="0"/>
                <w:bCs w:val="0"/>
                <w:sz w:val="24"/>
                <w:szCs w:val="24"/>
              </w:rPr>
              <w:t xml:space="preserve"> </w:t>
            </w:r>
            <w:proofErr w:type="spellStart"/>
            <w:r w:rsidRPr="00F74E70">
              <w:rPr>
                <w:rFonts w:cs="Sylfaen"/>
                <w:b w:val="0"/>
                <w:bCs w:val="0"/>
                <w:sz w:val="24"/>
                <w:szCs w:val="24"/>
              </w:rPr>
              <w:t>ակնոցներ</w:t>
            </w:r>
            <w:proofErr w:type="spellEnd"/>
          </w:p>
        </w:tc>
        <w:tc>
          <w:tcPr>
            <w:tcW w:w="2045" w:type="dxa"/>
            <w:shd w:val="clear" w:color="auto" w:fill="auto"/>
          </w:tcPr>
          <w:p w14:paraId="4E9E793C" w14:textId="77777777" w:rsidR="007E6538" w:rsidRPr="00F74E70" w:rsidRDefault="007E6538" w:rsidP="007E6538">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2070" w:type="dxa"/>
            <w:shd w:val="clear" w:color="auto" w:fill="auto"/>
          </w:tcPr>
          <w:p w14:paraId="309DE2D1" w14:textId="77777777" w:rsidR="007E6538" w:rsidRPr="00F74E70" w:rsidRDefault="007E6538" w:rsidP="007E6538">
            <w:pPr>
              <w:pStyle w:val="a1"/>
              <w:spacing w:line="240" w:lineRule="auto"/>
              <w:ind w:left="0"/>
              <w:rPr>
                <w:rFonts w:cs="Sylfaen"/>
                <w:b w:val="0"/>
                <w:bCs w:val="0"/>
                <w:sz w:val="24"/>
                <w:szCs w:val="24"/>
              </w:rPr>
            </w:pPr>
            <w:r w:rsidRPr="00F74E70">
              <w:rPr>
                <w:rFonts w:cs="Sylfaen"/>
                <w:b w:val="0"/>
                <w:bCs w:val="0"/>
                <w:sz w:val="24"/>
                <w:szCs w:val="24"/>
              </w:rPr>
              <w:t>25</w:t>
            </w:r>
          </w:p>
        </w:tc>
      </w:tr>
      <w:tr w:rsidR="007E6538" w:rsidRPr="00F74E70" w14:paraId="262DA1E2" w14:textId="77777777" w:rsidTr="007E6538">
        <w:trPr>
          <w:trHeight w:val="264"/>
        </w:trPr>
        <w:tc>
          <w:tcPr>
            <w:tcW w:w="1271" w:type="dxa"/>
            <w:shd w:val="clear" w:color="auto" w:fill="auto"/>
          </w:tcPr>
          <w:p w14:paraId="5FD5FF7D" w14:textId="77777777" w:rsidR="007E6538" w:rsidRPr="00F74E70" w:rsidRDefault="007E6538" w:rsidP="003863FB">
            <w:pPr>
              <w:pStyle w:val="a1"/>
              <w:numPr>
                <w:ilvl w:val="0"/>
                <w:numId w:val="206"/>
              </w:numPr>
              <w:spacing w:line="240" w:lineRule="auto"/>
              <w:ind w:left="0" w:firstLine="0"/>
              <w:rPr>
                <w:b w:val="0"/>
                <w:bCs w:val="0"/>
                <w:color w:val="auto"/>
                <w:sz w:val="24"/>
                <w:szCs w:val="24"/>
              </w:rPr>
            </w:pPr>
          </w:p>
        </w:tc>
        <w:tc>
          <w:tcPr>
            <w:tcW w:w="4892" w:type="dxa"/>
            <w:shd w:val="clear" w:color="auto" w:fill="auto"/>
          </w:tcPr>
          <w:p w14:paraId="2FB74ECE" w14:textId="77777777" w:rsidR="007E6538" w:rsidRPr="00F74E70" w:rsidRDefault="007E6538" w:rsidP="007E6538">
            <w:pPr>
              <w:pStyle w:val="a1"/>
              <w:spacing w:line="240" w:lineRule="auto"/>
              <w:ind w:left="0"/>
              <w:jc w:val="left"/>
              <w:rPr>
                <w:rFonts w:cs="Sylfaen"/>
                <w:b w:val="0"/>
                <w:bCs w:val="0"/>
                <w:sz w:val="24"/>
                <w:szCs w:val="24"/>
              </w:rPr>
            </w:pPr>
            <w:proofErr w:type="spellStart"/>
            <w:r w:rsidRPr="00F74E70">
              <w:rPr>
                <w:rFonts w:cs="Sylfaen"/>
                <w:b w:val="0"/>
                <w:bCs w:val="0"/>
                <w:sz w:val="24"/>
                <w:szCs w:val="24"/>
              </w:rPr>
              <w:t>Պաշտպանիչ</w:t>
            </w:r>
            <w:proofErr w:type="spellEnd"/>
            <w:r w:rsidRPr="00F74E70">
              <w:rPr>
                <w:rFonts w:cs="Sylfaen"/>
                <w:b w:val="0"/>
                <w:bCs w:val="0"/>
                <w:sz w:val="24"/>
                <w:szCs w:val="24"/>
              </w:rPr>
              <w:t xml:space="preserve"> </w:t>
            </w:r>
            <w:proofErr w:type="spellStart"/>
            <w:r w:rsidRPr="00F74E70">
              <w:rPr>
                <w:rFonts w:cs="Sylfaen"/>
                <w:b w:val="0"/>
                <w:bCs w:val="0"/>
                <w:sz w:val="24"/>
                <w:szCs w:val="24"/>
              </w:rPr>
              <w:t>արտահագուստ</w:t>
            </w:r>
            <w:proofErr w:type="spellEnd"/>
          </w:p>
        </w:tc>
        <w:tc>
          <w:tcPr>
            <w:tcW w:w="2045" w:type="dxa"/>
            <w:shd w:val="clear" w:color="auto" w:fill="auto"/>
          </w:tcPr>
          <w:p w14:paraId="2656F9FF" w14:textId="77777777" w:rsidR="007E6538" w:rsidRPr="00F74E70" w:rsidRDefault="007E6538" w:rsidP="007E6538">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2070" w:type="dxa"/>
            <w:shd w:val="clear" w:color="auto" w:fill="auto"/>
          </w:tcPr>
          <w:p w14:paraId="71C17836" w14:textId="77777777" w:rsidR="007E6538" w:rsidRPr="00F74E70" w:rsidRDefault="007E6538" w:rsidP="007E6538">
            <w:pPr>
              <w:pStyle w:val="a1"/>
              <w:spacing w:line="240" w:lineRule="auto"/>
              <w:ind w:left="0"/>
              <w:rPr>
                <w:rFonts w:cs="Sylfaen"/>
                <w:b w:val="0"/>
                <w:bCs w:val="0"/>
                <w:sz w:val="24"/>
                <w:szCs w:val="24"/>
              </w:rPr>
            </w:pPr>
            <w:r w:rsidRPr="00F74E70">
              <w:rPr>
                <w:rFonts w:cs="Sylfaen"/>
                <w:b w:val="0"/>
                <w:bCs w:val="0"/>
                <w:sz w:val="24"/>
                <w:szCs w:val="24"/>
              </w:rPr>
              <w:t>25</w:t>
            </w:r>
          </w:p>
        </w:tc>
      </w:tr>
      <w:tr w:rsidR="007E6538" w:rsidRPr="00F74E70" w14:paraId="01D62D32" w14:textId="77777777" w:rsidTr="007E6538">
        <w:trPr>
          <w:trHeight w:val="264"/>
        </w:trPr>
        <w:tc>
          <w:tcPr>
            <w:tcW w:w="1271" w:type="dxa"/>
            <w:shd w:val="clear" w:color="auto" w:fill="auto"/>
          </w:tcPr>
          <w:p w14:paraId="3FA83517" w14:textId="77777777" w:rsidR="007E6538" w:rsidRPr="00F74E70" w:rsidRDefault="007E6538" w:rsidP="003863FB">
            <w:pPr>
              <w:pStyle w:val="a1"/>
              <w:numPr>
                <w:ilvl w:val="0"/>
                <w:numId w:val="206"/>
              </w:numPr>
              <w:spacing w:line="240" w:lineRule="auto"/>
              <w:ind w:left="0" w:firstLine="0"/>
              <w:rPr>
                <w:b w:val="0"/>
                <w:bCs w:val="0"/>
                <w:color w:val="auto"/>
                <w:sz w:val="24"/>
                <w:szCs w:val="24"/>
              </w:rPr>
            </w:pPr>
          </w:p>
        </w:tc>
        <w:tc>
          <w:tcPr>
            <w:tcW w:w="4892" w:type="dxa"/>
            <w:shd w:val="clear" w:color="auto" w:fill="auto"/>
          </w:tcPr>
          <w:p w14:paraId="330992F7" w14:textId="77777777" w:rsidR="007E6538" w:rsidRPr="00F74E70" w:rsidRDefault="007E6538" w:rsidP="007E6538">
            <w:pPr>
              <w:pStyle w:val="a1"/>
              <w:spacing w:line="240" w:lineRule="auto"/>
              <w:ind w:left="0"/>
              <w:jc w:val="left"/>
              <w:rPr>
                <w:rFonts w:cs="Sylfaen"/>
                <w:b w:val="0"/>
                <w:bCs w:val="0"/>
                <w:sz w:val="24"/>
                <w:szCs w:val="24"/>
              </w:rPr>
            </w:pPr>
            <w:proofErr w:type="spellStart"/>
            <w:r w:rsidRPr="00F74E70">
              <w:rPr>
                <w:rFonts w:cs="Sylfaen"/>
                <w:b w:val="0"/>
                <w:bCs w:val="0"/>
                <w:sz w:val="24"/>
                <w:szCs w:val="24"/>
              </w:rPr>
              <w:t>Ձեռնոցներ</w:t>
            </w:r>
            <w:proofErr w:type="spellEnd"/>
          </w:p>
        </w:tc>
        <w:tc>
          <w:tcPr>
            <w:tcW w:w="2045" w:type="dxa"/>
            <w:shd w:val="clear" w:color="auto" w:fill="auto"/>
          </w:tcPr>
          <w:p w14:paraId="1157DEE2" w14:textId="77777777" w:rsidR="007E6538" w:rsidRPr="00F74E70" w:rsidRDefault="007E6538" w:rsidP="007E6538">
            <w:pPr>
              <w:pStyle w:val="a1"/>
              <w:spacing w:line="240" w:lineRule="auto"/>
              <w:ind w:left="0"/>
              <w:rPr>
                <w:rFonts w:cs="Sylfaen"/>
                <w:b w:val="0"/>
                <w:bCs w:val="0"/>
                <w:sz w:val="24"/>
                <w:szCs w:val="24"/>
              </w:rPr>
            </w:pPr>
            <w:proofErr w:type="spellStart"/>
            <w:r w:rsidRPr="00F74E70">
              <w:rPr>
                <w:rFonts w:cs="Sylfaen"/>
                <w:b w:val="0"/>
                <w:bCs w:val="0"/>
                <w:sz w:val="24"/>
                <w:szCs w:val="24"/>
              </w:rPr>
              <w:t>զույգ</w:t>
            </w:r>
            <w:proofErr w:type="spellEnd"/>
          </w:p>
        </w:tc>
        <w:tc>
          <w:tcPr>
            <w:tcW w:w="2070" w:type="dxa"/>
            <w:shd w:val="clear" w:color="auto" w:fill="auto"/>
          </w:tcPr>
          <w:p w14:paraId="730E2CB6" w14:textId="77777777" w:rsidR="007E6538" w:rsidRPr="00F74E70" w:rsidRDefault="007E6538" w:rsidP="007E6538">
            <w:pPr>
              <w:pStyle w:val="a1"/>
              <w:spacing w:line="240" w:lineRule="auto"/>
              <w:ind w:left="0"/>
              <w:rPr>
                <w:rFonts w:cs="Sylfaen"/>
                <w:b w:val="0"/>
                <w:bCs w:val="0"/>
                <w:sz w:val="24"/>
                <w:szCs w:val="24"/>
              </w:rPr>
            </w:pPr>
            <w:r w:rsidRPr="00F74E70">
              <w:rPr>
                <w:rFonts w:cs="Sylfaen"/>
                <w:b w:val="0"/>
                <w:bCs w:val="0"/>
                <w:sz w:val="24"/>
                <w:szCs w:val="24"/>
              </w:rPr>
              <w:t>25</w:t>
            </w:r>
          </w:p>
        </w:tc>
      </w:tr>
      <w:tr w:rsidR="007E6538" w:rsidRPr="00F74E70" w14:paraId="5393B31B" w14:textId="77777777" w:rsidTr="007E6538">
        <w:trPr>
          <w:trHeight w:val="264"/>
        </w:trPr>
        <w:tc>
          <w:tcPr>
            <w:tcW w:w="1271" w:type="dxa"/>
            <w:shd w:val="clear" w:color="auto" w:fill="auto"/>
          </w:tcPr>
          <w:p w14:paraId="10907A02" w14:textId="2AFFDCD0" w:rsidR="007E6538" w:rsidRPr="00FA00CD" w:rsidRDefault="00FA00CD" w:rsidP="007E6538">
            <w:pPr>
              <w:pStyle w:val="a1"/>
              <w:spacing w:line="240" w:lineRule="auto"/>
              <w:ind w:left="0"/>
              <w:rPr>
                <w:color w:val="auto"/>
                <w:sz w:val="24"/>
                <w:szCs w:val="24"/>
                <w:lang w:val="hy-AM"/>
              </w:rPr>
            </w:pPr>
            <w:r>
              <w:rPr>
                <w:color w:val="auto"/>
                <w:sz w:val="24"/>
                <w:szCs w:val="24"/>
                <w:lang w:val="hy-AM"/>
              </w:rPr>
              <w:t>6.</w:t>
            </w:r>
          </w:p>
        </w:tc>
        <w:tc>
          <w:tcPr>
            <w:tcW w:w="4892" w:type="dxa"/>
            <w:shd w:val="clear" w:color="auto" w:fill="auto"/>
          </w:tcPr>
          <w:p w14:paraId="11A563F7" w14:textId="77777777" w:rsidR="007E6538" w:rsidRPr="00F74E70" w:rsidRDefault="007E6538" w:rsidP="007E6538">
            <w:pPr>
              <w:pStyle w:val="a1"/>
              <w:spacing w:line="240" w:lineRule="auto"/>
              <w:ind w:left="0"/>
              <w:jc w:val="left"/>
              <w:rPr>
                <w:rFonts w:cs="Sylfaen"/>
                <w:sz w:val="24"/>
                <w:szCs w:val="24"/>
              </w:rPr>
            </w:pPr>
            <w:proofErr w:type="spellStart"/>
            <w:r w:rsidRPr="00F74E70">
              <w:rPr>
                <w:rFonts w:cs="Sylfaen"/>
                <w:sz w:val="24"/>
                <w:szCs w:val="24"/>
              </w:rPr>
              <w:t>Թեմատիկ</w:t>
            </w:r>
            <w:proofErr w:type="spellEnd"/>
            <w:r w:rsidRPr="00F74E70">
              <w:rPr>
                <w:rFonts w:cs="Sylfaen"/>
                <w:sz w:val="24"/>
                <w:szCs w:val="24"/>
              </w:rPr>
              <w:t xml:space="preserve"> </w:t>
            </w:r>
            <w:proofErr w:type="spellStart"/>
            <w:r w:rsidRPr="00F74E70">
              <w:rPr>
                <w:rFonts w:cs="Sylfaen"/>
                <w:sz w:val="24"/>
                <w:szCs w:val="24"/>
              </w:rPr>
              <w:t>ցուցապաստառներ</w:t>
            </w:r>
            <w:proofErr w:type="spellEnd"/>
          </w:p>
        </w:tc>
        <w:tc>
          <w:tcPr>
            <w:tcW w:w="2045" w:type="dxa"/>
            <w:shd w:val="clear" w:color="auto" w:fill="auto"/>
          </w:tcPr>
          <w:p w14:paraId="10F8BEEB" w14:textId="77777777" w:rsidR="007E6538" w:rsidRPr="00F74E70" w:rsidRDefault="007E6538" w:rsidP="007E6538">
            <w:pPr>
              <w:pStyle w:val="a1"/>
              <w:spacing w:line="240" w:lineRule="auto"/>
              <w:ind w:left="0"/>
              <w:rPr>
                <w:rFonts w:cs="Sylfaen"/>
                <w:b w:val="0"/>
                <w:bCs w:val="0"/>
                <w:sz w:val="24"/>
                <w:szCs w:val="24"/>
              </w:rPr>
            </w:pPr>
          </w:p>
        </w:tc>
        <w:tc>
          <w:tcPr>
            <w:tcW w:w="2070" w:type="dxa"/>
            <w:shd w:val="clear" w:color="auto" w:fill="auto"/>
          </w:tcPr>
          <w:p w14:paraId="31C0FC16" w14:textId="77777777" w:rsidR="007E6538" w:rsidRPr="00F74E70" w:rsidRDefault="007E6538" w:rsidP="007E6538">
            <w:pPr>
              <w:pStyle w:val="a1"/>
              <w:spacing w:line="240" w:lineRule="auto"/>
              <w:ind w:left="0"/>
              <w:rPr>
                <w:rFonts w:cs="Sylfaen"/>
                <w:b w:val="0"/>
                <w:bCs w:val="0"/>
                <w:sz w:val="24"/>
                <w:szCs w:val="24"/>
              </w:rPr>
            </w:pPr>
          </w:p>
        </w:tc>
      </w:tr>
      <w:tr w:rsidR="007E6538" w:rsidRPr="00F74E70" w14:paraId="7640749A" w14:textId="77777777" w:rsidTr="007E6538">
        <w:trPr>
          <w:trHeight w:val="264"/>
        </w:trPr>
        <w:tc>
          <w:tcPr>
            <w:tcW w:w="1271" w:type="dxa"/>
            <w:shd w:val="clear" w:color="auto" w:fill="auto"/>
          </w:tcPr>
          <w:p w14:paraId="644AE7DA" w14:textId="77777777" w:rsidR="007E6538" w:rsidRPr="00F74E70" w:rsidRDefault="007E6538" w:rsidP="003863FB">
            <w:pPr>
              <w:pStyle w:val="a1"/>
              <w:numPr>
                <w:ilvl w:val="0"/>
                <w:numId w:val="207"/>
              </w:numPr>
              <w:spacing w:line="240" w:lineRule="auto"/>
              <w:ind w:left="0" w:firstLine="0"/>
              <w:rPr>
                <w:b w:val="0"/>
                <w:bCs w:val="0"/>
                <w:color w:val="auto"/>
                <w:sz w:val="24"/>
                <w:szCs w:val="24"/>
              </w:rPr>
            </w:pPr>
          </w:p>
        </w:tc>
        <w:tc>
          <w:tcPr>
            <w:tcW w:w="4892" w:type="dxa"/>
            <w:shd w:val="clear" w:color="auto" w:fill="auto"/>
          </w:tcPr>
          <w:p w14:paraId="28AD7641" w14:textId="77777777" w:rsidR="007E6538" w:rsidRPr="00F74E70" w:rsidRDefault="007E6538" w:rsidP="007E6538">
            <w:pPr>
              <w:pStyle w:val="a1"/>
              <w:spacing w:line="240" w:lineRule="auto"/>
              <w:ind w:left="0"/>
              <w:jc w:val="left"/>
              <w:rPr>
                <w:rFonts w:cs="Sylfaen"/>
                <w:b w:val="0"/>
                <w:bCs w:val="0"/>
                <w:sz w:val="24"/>
                <w:szCs w:val="24"/>
              </w:rPr>
            </w:pPr>
            <w:proofErr w:type="spellStart"/>
            <w:r w:rsidRPr="00F74E70">
              <w:rPr>
                <w:rFonts w:cs="Sylfaen"/>
                <w:b w:val="0"/>
                <w:bCs w:val="0"/>
                <w:sz w:val="24"/>
                <w:szCs w:val="24"/>
              </w:rPr>
              <w:t>Խողովակաշարերի</w:t>
            </w:r>
            <w:proofErr w:type="spellEnd"/>
            <w:r w:rsidRPr="00F74E70">
              <w:rPr>
                <w:rFonts w:cs="Sylfaen"/>
                <w:b w:val="0"/>
                <w:bCs w:val="0"/>
                <w:sz w:val="24"/>
                <w:szCs w:val="24"/>
              </w:rPr>
              <w:t xml:space="preserve"> </w:t>
            </w:r>
            <w:proofErr w:type="spellStart"/>
            <w:r w:rsidRPr="00F74E70">
              <w:rPr>
                <w:rFonts w:cs="Sylfaen"/>
                <w:b w:val="0"/>
                <w:bCs w:val="0"/>
                <w:sz w:val="24"/>
                <w:szCs w:val="24"/>
              </w:rPr>
              <w:t>անցկացման</w:t>
            </w:r>
            <w:proofErr w:type="spellEnd"/>
            <w:r w:rsidRPr="00F74E70">
              <w:rPr>
                <w:rFonts w:cs="Sylfaen"/>
                <w:b w:val="0"/>
                <w:bCs w:val="0"/>
                <w:sz w:val="24"/>
                <w:szCs w:val="24"/>
              </w:rPr>
              <w:t xml:space="preserve"> </w:t>
            </w:r>
          </w:p>
        </w:tc>
        <w:tc>
          <w:tcPr>
            <w:tcW w:w="2045" w:type="dxa"/>
            <w:shd w:val="clear" w:color="auto" w:fill="auto"/>
          </w:tcPr>
          <w:p w14:paraId="219E7036" w14:textId="77777777" w:rsidR="007E6538" w:rsidRPr="00F74E70" w:rsidRDefault="007E6538" w:rsidP="007E6538">
            <w:pPr>
              <w:pStyle w:val="a1"/>
              <w:spacing w:line="240" w:lineRule="auto"/>
              <w:ind w:left="0"/>
              <w:rPr>
                <w:rFonts w:cs="Sylfaen"/>
                <w:b w:val="0"/>
                <w:bCs w:val="0"/>
                <w:sz w:val="24"/>
                <w:szCs w:val="24"/>
              </w:rPr>
            </w:pPr>
          </w:p>
        </w:tc>
        <w:tc>
          <w:tcPr>
            <w:tcW w:w="2070" w:type="dxa"/>
            <w:shd w:val="clear" w:color="auto" w:fill="auto"/>
          </w:tcPr>
          <w:p w14:paraId="56437DDD" w14:textId="77777777" w:rsidR="007E6538" w:rsidRPr="00F74E70" w:rsidRDefault="007E6538" w:rsidP="007E6538">
            <w:pPr>
              <w:pStyle w:val="a1"/>
              <w:spacing w:line="240" w:lineRule="auto"/>
              <w:ind w:left="0"/>
              <w:rPr>
                <w:rFonts w:cs="Sylfaen"/>
                <w:b w:val="0"/>
                <w:bCs w:val="0"/>
                <w:sz w:val="24"/>
                <w:szCs w:val="24"/>
              </w:rPr>
            </w:pPr>
          </w:p>
        </w:tc>
      </w:tr>
      <w:tr w:rsidR="007E6538" w:rsidRPr="00F74E70" w14:paraId="507DF3B6" w14:textId="77777777" w:rsidTr="007E6538">
        <w:trPr>
          <w:trHeight w:val="264"/>
        </w:trPr>
        <w:tc>
          <w:tcPr>
            <w:tcW w:w="1271" w:type="dxa"/>
            <w:shd w:val="clear" w:color="auto" w:fill="auto"/>
          </w:tcPr>
          <w:p w14:paraId="21C638AD" w14:textId="77777777" w:rsidR="007E6538" w:rsidRPr="00F74E70" w:rsidRDefault="007E6538" w:rsidP="003863FB">
            <w:pPr>
              <w:pStyle w:val="a1"/>
              <w:numPr>
                <w:ilvl w:val="0"/>
                <w:numId w:val="207"/>
              </w:numPr>
              <w:spacing w:line="240" w:lineRule="auto"/>
              <w:ind w:left="0" w:firstLine="0"/>
              <w:rPr>
                <w:b w:val="0"/>
                <w:bCs w:val="0"/>
                <w:color w:val="auto"/>
                <w:sz w:val="24"/>
                <w:szCs w:val="24"/>
              </w:rPr>
            </w:pPr>
          </w:p>
        </w:tc>
        <w:tc>
          <w:tcPr>
            <w:tcW w:w="4892" w:type="dxa"/>
            <w:shd w:val="clear" w:color="auto" w:fill="auto"/>
          </w:tcPr>
          <w:p w14:paraId="4C78FAB8" w14:textId="77777777" w:rsidR="007E6538" w:rsidRPr="00F74E70" w:rsidRDefault="007E6538" w:rsidP="007E6538">
            <w:pPr>
              <w:pStyle w:val="a1"/>
              <w:spacing w:line="240" w:lineRule="auto"/>
              <w:ind w:left="0"/>
              <w:jc w:val="left"/>
              <w:rPr>
                <w:rFonts w:cs="Sylfaen"/>
                <w:b w:val="0"/>
                <w:bCs w:val="0"/>
                <w:sz w:val="24"/>
                <w:szCs w:val="24"/>
              </w:rPr>
            </w:pPr>
            <w:proofErr w:type="spellStart"/>
            <w:r w:rsidRPr="00F74E70">
              <w:rPr>
                <w:rFonts w:cs="Sylfaen"/>
                <w:b w:val="0"/>
                <w:bCs w:val="0"/>
                <w:sz w:val="24"/>
                <w:szCs w:val="24"/>
              </w:rPr>
              <w:t>Գազասարքավորումների</w:t>
            </w:r>
            <w:proofErr w:type="spellEnd"/>
          </w:p>
        </w:tc>
        <w:tc>
          <w:tcPr>
            <w:tcW w:w="2045" w:type="dxa"/>
            <w:shd w:val="clear" w:color="auto" w:fill="auto"/>
          </w:tcPr>
          <w:p w14:paraId="583755AF" w14:textId="77777777" w:rsidR="007E6538" w:rsidRPr="00F74E70" w:rsidRDefault="007E6538" w:rsidP="007E6538">
            <w:pPr>
              <w:pStyle w:val="a1"/>
              <w:spacing w:line="240" w:lineRule="auto"/>
              <w:ind w:left="0"/>
              <w:rPr>
                <w:rFonts w:cs="Sylfaen"/>
                <w:b w:val="0"/>
                <w:bCs w:val="0"/>
                <w:sz w:val="24"/>
                <w:szCs w:val="24"/>
              </w:rPr>
            </w:pPr>
          </w:p>
        </w:tc>
        <w:tc>
          <w:tcPr>
            <w:tcW w:w="2070" w:type="dxa"/>
            <w:shd w:val="clear" w:color="auto" w:fill="auto"/>
          </w:tcPr>
          <w:p w14:paraId="5DDF098B" w14:textId="77777777" w:rsidR="007E6538" w:rsidRPr="00F74E70" w:rsidRDefault="007E6538" w:rsidP="007E6538">
            <w:pPr>
              <w:pStyle w:val="a1"/>
              <w:spacing w:line="240" w:lineRule="auto"/>
              <w:ind w:left="0"/>
              <w:rPr>
                <w:rFonts w:cs="Sylfaen"/>
                <w:b w:val="0"/>
                <w:bCs w:val="0"/>
                <w:sz w:val="24"/>
                <w:szCs w:val="24"/>
              </w:rPr>
            </w:pPr>
          </w:p>
        </w:tc>
      </w:tr>
      <w:tr w:rsidR="007E6538" w:rsidRPr="00F74E70" w14:paraId="051CB228" w14:textId="77777777" w:rsidTr="007E6538">
        <w:trPr>
          <w:trHeight w:val="264"/>
        </w:trPr>
        <w:tc>
          <w:tcPr>
            <w:tcW w:w="1271" w:type="dxa"/>
            <w:shd w:val="clear" w:color="auto" w:fill="auto"/>
          </w:tcPr>
          <w:p w14:paraId="0AFB5B45" w14:textId="5FE71194" w:rsidR="007E6538" w:rsidRPr="00FA00CD" w:rsidRDefault="00FA00CD" w:rsidP="007E6538">
            <w:pPr>
              <w:pStyle w:val="a1"/>
              <w:spacing w:line="240" w:lineRule="auto"/>
              <w:ind w:left="0"/>
              <w:rPr>
                <w:color w:val="auto"/>
                <w:sz w:val="24"/>
                <w:szCs w:val="24"/>
                <w:lang w:val="hy-AM"/>
              </w:rPr>
            </w:pPr>
            <w:r>
              <w:rPr>
                <w:color w:val="auto"/>
                <w:sz w:val="24"/>
                <w:szCs w:val="24"/>
                <w:lang w:val="hy-AM"/>
              </w:rPr>
              <w:t>7.</w:t>
            </w:r>
          </w:p>
        </w:tc>
        <w:tc>
          <w:tcPr>
            <w:tcW w:w="4892" w:type="dxa"/>
            <w:shd w:val="clear" w:color="auto" w:fill="auto"/>
          </w:tcPr>
          <w:p w14:paraId="67E92AD9" w14:textId="77777777" w:rsidR="007E6538" w:rsidRPr="00F74E70" w:rsidRDefault="007E6538" w:rsidP="007E6538">
            <w:pPr>
              <w:pStyle w:val="a1"/>
              <w:spacing w:line="240" w:lineRule="auto"/>
              <w:ind w:left="0"/>
              <w:jc w:val="left"/>
              <w:rPr>
                <w:rFonts w:cs="Sylfaen"/>
                <w:sz w:val="24"/>
                <w:szCs w:val="24"/>
              </w:rPr>
            </w:pPr>
            <w:proofErr w:type="spellStart"/>
            <w:r w:rsidRPr="00F74E70">
              <w:rPr>
                <w:rFonts w:cs="Sylfaen"/>
                <w:sz w:val="24"/>
                <w:szCs w:val="24"/>
              </w:rPr>
              <w:t>Մոդելներ</w:t>
            </w:r>
            <w:proofErr w:type="spellEnd"/>
            <w:r w:rsidRPr="00F74E70">
              <w:rPr>
                <w:rFonts w:cs="Sylfaen"/>
                <w:sz w:val="24"/>
                <w:szCs w:val="24"/>
              </w:rPr>
              <w:t xml:space="preserve">, </w:t>
            </w:r>
            <w:proofErr w:type="spellStart"/>
            <w:r w:rsidRPr="00F74E70">
              <w:rPr>
                <w:rFonts w:cs="Sylfaen"/>
                <w:sz w:val="24"/>
                <w:szCs w:val="24"/>
              </w:rPr>
              <w:t>մակետներ</w:t>
            </w:r>
            <w:proofErr w:type="spellEnd"/>
          </w:p>
        </w:tc>
        <w:tc>
          <w:tcPr>
            <w:tcW w:w="2045" w:type="dxa"/>
            <w:shd w:val="clear" w:color="auto" w:fill="auto"/>
          </w:tcPr>
          <w:p w14:paraId="771DBD4A" w14:textId="77777777" w:rsidR="007E6538" w:rsidRPr="00F74E70" w:rsidRDefault="007E6538" w:rsidP="007E6538">
            <w:pPr>
              <w:pStyle w:val="a1"/>
              <w:spacing w:line="240" w:lineRule="auto"/>
              <w:ind w:left="0"/>
              <w:rPr>
                <w:rFonts w:cs="Sylfaen"/>
                <w:b w:val="0"/>
                <w:bCs w:val="0"/>
                <w:sz w:val="24"/>
                <w:szCs w:val="24"/>
              </w:rPr>
            </w:pPr>
          </w:p>
        </w:tc>
        <w:tc>
          <w:tcPr>
            <w:tcW w:w="2070" w:type="dxa"/>
            <w:shd w:val="clear" w:color="auto" w:fill="auto"/>
          </w:tcPr>
          <w:p w14:paraId="4AF3C6C1" w14:textId="77777777" w:rsidR="007E6538" w:rsidRPr="00F74E70" w:rsidRDefault="007E6538" w:rsidP="007E6538">
            <w:pPr>
              <w:pStyle w:val="a1"/>
              <w:spacing w:line="240" w:lineRule="auto"/>
              <w:ind w:left="0"/>
              <w:rPr>
                <w:rFonts w:cs="Sylfaen"/>
                <w:b w:val="0"/>
                <w:bCs w:val="0"/>
                <w:sz w:val="24"/>
                <w:szCs w:val="24"/>
              </w:rPr>
            </w:pPr>
          </w:p>
        </w:tc>
      </w:tr>
      <w:tr w:rsidR="007E6538" w:rsidRPr="00F74E70" w14:paraId="27577824" w14:textId="77777777" w:rsidTr="007E6538">
        <w:trPr>
          <w:trHeight w:val="264"/>
        </w:trPr>
        <w:tc>
          <w:tcPr>
            <w:tcW w:w="1271" w:type="dxa"/>
            <w:shd w:val="clear" w:color="auto" w:fill="auto"/>
          </w:tcPr>
          <w:p w14:paraId="38EB6C6B" w14:textId="77777777" w:rsidR="007E6538" w:rsidRPr="00F74E70" w:rsidRDefault="007E6538" w:rsidP="003863FB">
            <w:pPr>
              <w:pStyle w:val="a1"/>
              <w:numPr>
                <w:ilvl w:val="0"/>
                <w:numId w:val="208"/>
              </w:numPr>
              <w:spacing w:line="240" w:lineRule="auto"/>
              <w:ind w:left="0" w:firstLine="0"/>
              <w:rPr>
                <w:b w:val="0"/>
                <w:bCs w:val="0"/>
                <w:color w:val="auto"/>
                <w:sz w:val="24"/>
                <w:szCs w:val="24"/>
              </w:rPr>
            </w:pPr>
          </w:p>
        </w:tc>
        <w:tc>
          <w:tcPr>
            <w:tcW w:w="4892" w:type="dxa"/>
            <w:shd w:val="clear" w:color="auto" w:fill="auto"/>
          </w:tcPr>
          <w:p w14:paraId="3AAB0E14" w14:textId="77777777" w:rsidR="007E6538" w:rsidRPr="00F74E70" w:rsidRDefault="007E6538" w:rsidP="007E6538">
            <w:pPr>
              <w:pStyle w:val="a1"/>
              <w:spacing w:line="240" w:lineRule="auto"/>
              <w:ind w:left="0"/>
              <w:jc w:val="left"/>
              <w:rPr>
                <w:rFonts w:cs="Sylfaen"/>
                <w:b w:val="0"/>
                <w:bCs w:val="0"/>
                <w:sz w:val="24"/>
                <w:szCs w:val="24"/>
              </w:rPr>
            </w:pPr>
            <w:proofErr w:type="spellStart"/>
            <w:r w:rsidRPr="00F74E70">
              <w:rPr>
                <w:rFonts w:cs="Sylfaen"/>
                <w:b w:val="0"/>
                <w:bCs w:val="0"/>
                <w:sz w:val="24"/>
                <w:szCs w:val="24"/>
              </w:rPr>
              <w:t>Գազասարքավորումների</w:t>
            </w:r>
            <w:proofErr w:type="spellEnd"/>
            <w:r w:rsidRPr="00F74E70">
              <w:rPr>
                <w:rFonts w:cs="Sylfaen"/>
                <w:b w:val="0"/>
                <w:bCs w:val="0"/>
                <w:sz w:val="24"/>
                <w:szCs w:val="24"/>
              </w:rPr>
              <w:t xml:space="preserve"> </w:t>
            </w:r>
          </w:p>
        </w:tc>
        <w:tc>
          <w:tcPr>
            <w:tcW w:w="2045" w:type="dxa"/>
            <w:shd w:val="clear" w:color="auto" w:fill="auto"/>
          </w:tcPr>
          <w:p w14:paraId="4F47DA80" w14:textId="77777777" w:rsidR="007E6538" w:rsidRPr="00F74E70" w:rsidRDefault="007E6538" w:rsidP="007E6538">
            <w:pPr>
              <w:pStyle w:val="a1"/>
              <w:spacing w:line="240" w:lineRule="auto"/>
              <w:ind w:left="0"/>
              <w:rPr>
                <w:rFonts w:cs="Sylfaen"/>
                <w:b w:val="0"/>
                <w:bCs w:val="0"/>
                <w:sz w:val="24"/>
                <w:szCs w:val="24"/>
              </w:rPr>
            </w:pPr>
            <w:proofErr w:type="spellStart"/>
            <w:r w:rsidRPr="00F74E70">
              <w:rPr>
                <w:rFonts w:cs="Sylfaen"/>
                <w:b w:val="0"/>
                <w:bCs w:val="0"/>
                <w:sz w:val="24"/>
                <w:szCs w:val="24"/>
              </w:rPr>
              <w:t>հավաքածու</w:t>
            </w:r>
            <w:proofErr w:type="spellEnd"/>
          </w:p>
        </w:tc>
        <w:tc>
          <w:tcPr>
            <w:tcW w:w="2070" w:type="dxa"/>
            <w:shd w:val="clear" w:color="auto" w:fill="auto"/>
          </w:tcPr>
          <w:p w14:paraId="1296340C" w14:textId="77777777" w:rsidR="007E6538" w:rsidRPr="00F74E70" w:rsidRDefault="007E6538" w:rsidP="007E6538">
            <w:pPr>
              <w:pStyle w:val="a1"/>
              <w:spacing w:line="240" w:lineRule="auto"/>
              <w:ind w:left="0"/>
              <w:rPr>
                <w:rFonts w:cs="Sylfaen"/>
                <w:b w:val="0"/>
                <w:bCs w:val="0"/>
                <w:sz w:val="24"/>
                <w:szCs w:val="24"/>
              </w:rPr>
            </w:pPr>
            <w:r w:rsidRPr="00F74E70">
              <w:rPr>
                <w:rFonts w:cs="Sylfaen"/>
                <w:b w:val="0"/>
                <w:bCs w:val="0"/>
                <w:sz w:val="24"/>
                <w:szCs w:val="24"/>
              </w:rPr>
              <w:t>1</w:t>
            </w:r>
          </w:p>
        </w:tc>
      </w:tr>
      <w:tr w:rsidR="007E6538" w:rsidRPr="00BD258A" w14:paraId="4C495DC4" w14:textId="77777777" w:rsidTr="007E6538">
        <w:trPr>
          <w:trHeight w:val="264"/>
        </w:trPr>
        <w:tc>
          <w:tcPr>
            <w:tcW w:w="1271" w:type="dxa"/>
            <w:shd w:val="clear" w:color="auto" w:fill="auto"/>
          </w:tcPr>
          <w:p w14:paraId="61A8D75D" w14:textId="15D49702" w:rsidR="007E6538" w:rsidRPr="00FA00CD" w:rsidRDefault="00FA00CD" w:rsidP="007E6538">
            <w:pPr>
              <w:pStyle w:val="a1"/>
              <w:spacing w:line="240" w:lineRule="auto"/>
              <w:ind w:left="0"/>
              <w:rPr>
                <w:color w:val="auto"/>
                <w:sz w:val="24"/>
                <w:szCs w:val="24"/>
                <w:lang w:val="hy-AM"/>
              </w:rPr>
            </w:pPr>
            <w:r>
              <w:rPr>
                <w:color w:val="auto"/>
                <w:sz w:val="24"/>
                <w:szCs w:val="24"/>
                <w:lang w:val="hy-AM"/>
              </w:rPr>
              <w:t>8.</w:t>
            </w:r>
          </w:p>
        </w:tc>
        <w:tc>
          <w:tcPr>
            <w:tcW w:w="4892" w:type="dxa"/>
            <w:shd w:val="clear" w:color="auto" w:fill="auto"/>
          </w:tcPr>
          <w:p w14:paraId="255B0645" w14:textId="77777777" w:rsidR="007E6538" w:rsidRPr="005F3EC1" w:rsidRDefault="007E6538" w:rsidP="007E6538">
            <w:pPr>
              <w:pStyle w:val="a1"/>
              <w:spacing w:line="240" w:lineRule="auto"/>
              <w:ind w:left="0"/>
              <w:jc w:val="left"/>
              <w:rPr>
                <w:rFonts w:cs="Sylfaen"/>
                <w:sz w:val="24"/>
                <w:szCs w:val="24"/>
                <w:lang w:val="hy-AM"/>
              </w:rPr>
            </w:pPr>
            <w:r w:rsidRPr="005F3EC1">
              <w:rPr>
                <w:rFonts w:cs="Sylfaen"/>
                <w:sz w:val="24"/>
                <w:szCs w:val="24"/>
                <w:lang w:val="hy-AM"/>
              </w:rPr>
              <w:t>Ուսուցման համար անհրաժեշտ թվային պաշարներ և ռեսուրսներ</w:t>
            </w:r>
          </w:p>
        </w:tc>
        <w:tc>
          <w:tcPr>
            <w:tcW w:w="2045" w:type="dxa"/>
            <w:shd w:val="clear" w:color="auto" w:fill="auto"/>
          </w:tcPr>
          <w:p w14:paraId="300C45BB" w14:textId="77777777" w:rsidR="007E6538" w:rsidRPr="005F3EC1" w:rsidRDefault="007E6538" w:rsidP="007E6538">
            <w:pPr>
              <w:pStyle w:val="a1"/>
              <w:spacing w:line="240" w:lineRule="auto"/>
              <w:ind w:left="0"/>
              <w:rPr>
                <w:rFonts w:cs="Sylfaen"/>
                <w:b w:val="0"/>
                <w:bCs w:val="0"/>
                <w:sz w:val="24"/>
                <w:szCs w:val="24"/>
                <w:lang w:val="hy-AM"/>
              </w:rPr>
            </w:pPr>
          </w:p>
        </w:tc>
        <w:tc>
          <w:tcPr>
            <w:tcW w:w="2070" w:type="dxa"/>
            <w:shd w:val="clear" w:color="auto" w:fill="auto"/>
          </w:tcPr>
          <w:p w14:paraId="61DBE768" w14:textId="77777777" w:rsidR="007E6538" w:rsidRPr="005F3EC1" w:rsidRDefault="007E6538" w:rsidP="007E6538">
            <w:pPr>
              <w:pStyle w:val="a1"/>
              <w:spacing w:line="240" w:lineRule="auto"/>
              <w:ind w:left="0"/>
              <w:rPr>
                <w:rFonts w:cs="Sylfaen"/>
                <w:b w:val="0"/>
                <w:bCs w:val="0"/>
                <w:sz w:val="24"/>
                <w:szCs w:val="24"/>
                <w:lang w:val="hy-AM"/>
              </w:rPr>
            </w:pPr>
          </w:p>
        </w:tc>
      </w:tr>
      <w:tr w:rsidR="007E6538" w:rsidRPr="00F74E70" w14:paraId="33AA9847" w14:textId="77777777" w:rsidTr="007E6538">
        <w:trPr>
          <w:trHeight w:val="264"/>
        </w:trPr>
        <w:tc>
          <w:tcPr>
            <w:tcW w:w="1271" w:type="dxa"/>
            <w:shd w:val="clear" w:color="auto" w:fill="auto"/>
          </w:tcPr>
          <w:p w14:paraId="359F1201" w14:textId="77777777" w:rsidR="007E6538" w:rsidRPr="005F3EC1" w:rsidRDefault="007E6538" w:rsidP="003863FB">
            <w:pPr>
              <w:pStyle w:val="a1"/>
              <w:numPr>
                <w:ilvl w:val="0"/>
                <w:numId w:val="209"/>
              </w:numPr>
              <w:spacing w:line="240" w:lineRule="auto"/>
              <w:ind w:left="0" w:firstLine="0"/>
              <w:rPr>
                <w:b w:val="0"/>
                <w:bCs w:val="0"/>
                <w:color w:val="auto"/>
                <w:sz w:val="24"/>
                <w:szCs w:val="24"/>
                <w:lang w:val="hy-AM"/>
              </w:rPr>
            </w:pPr>
          </w:p>
        </w:tc>
        <w:tc>
          <w:tcPr>
            <w:tcW w:w="4892" w:type="dxa"/>
            <w:shd w:val="clear" w:color="auto" w:fill="auto"/>
          </w:tcPr>
          <w:p w14:paraId="3282761F" w14:textId="77777777" w:rsidR="007E6538" w:rsidRPr="00F74E70" w:rsidRDefault="007E6538" w:rsidP="007E6538">
            <w:pPr>
              <w:pStyle w:val="a1"/>
              <w:spacing w:line="240" w:lineRule="auto"/>
              <w:ind w:left="0"/>
              <w:jc w:val="left"/>
              <w:rPr>
                <w:rFonts w:cs="Sylfaen"/>
                <w:b w:val="0"/>
                <w:bCs w:val="0"/>
                <w:sz w:val="24"/>
                <w:szCs w:val="24"/>
              </w:rPr>
            </w:pPr>
            <w:proofErr w:type="spellStart"/>
            <w:r w:rsidRPr="00F74E70">
              <w:rPr>
                <w:rFonts w:cs="Sylfaen"/>
                <w:b w:val="0"/>
                <w:bCs w:val="0"/>
                <w:sz w:val="24"/>
                <w:szCs w:val="24"/>
              </w:rPr>
              <w:t>Խողովակաշարերի</w:t>
            </w:r>
            <w:proofErr w:type="spellEnd"/>
            <w:r w:rsidRPr="00F74E70">
              <w:rPr>
                <w:rFonts w:cs="Sylfaen"/>
                <w:b w:val="0"/>
                <w:bCs w:val="0"/>
                <w:sz w:val="24"/>
                <w:szCs w:val="24"/>
              </w:rPr>
              <w:t xml:space="preserve"> </w:t>
            </w:r>
            <w:proofErr w:type="spellStart"/>
            <w:r w:rsidRPr="00F74E70">
              <w:rPr>
                <w:rFonts w:cs="Sylfaen"/>
                <w:b w:val="0"/>
                <w:bCs w:val="0"/>
                <w:sz w:val="24"/>
                <w:szCs w:val="24"/>
              </w:rPr>
              <w:t>անցկացման</w:t>
            </w:r>
            <w:proofErr w:type="spellEnd"/>
            <w:r w:rsidRPr="00F74E70">
              <w:rPr>
                <w:rFonts w:cs="Sylfaen"/>
                <w:b w:val="0"/>
                <w:bCs w:val="0"/>
                <w:sz w:val="24"/>
                <w:szCs w:val="24"/>
              </w:rPr>
              <w:t xml:space="preserve"> </w:t>
            </w:r>
            <w:proofErr w:type="spellStart"/>
            <w:r w:rsidRPr="00F74E70">
              <w:rPr>
                <w:rFonts w:cs="Sylfaen"/>
                <w:b w:val="0"/>
                <w:bCs w:val="0"/>
                <w:sz w:val="24"/>
                <w:szCs w:val="24"/>
              </w:rPr>
              <w:t>տեսանյութեր</w:t>
            </w:r>
            <w:proofErr w:type="spellEnd"/>
          </w:p>
        </w:tc>
        <w:tc>
          <w:tcPr>
            <w:tcW w:w="2045" w:type="dxa"/>
            <w:shd w:val="clear" w:color="auto" w:fill="auto"/>
          </w:tcPr>
          <w:p w14:paraId="51FA6139" w14:textId="77777777" w:rsidR="007E6538" w:rsidRPr="00F74E70" w:rsidRDefault="007E6538" w:rsidP="007E6538">
            <w:pPr>
              <w:pStyle w:val="a1"/>
              <w:spacing w:line="240" w:lineRule="auto"/>
              <w:ind w:left="0"/>
              <w:rPr>
                <w:rFonts w:cs="Sylfaen"/>
                <w:b w:val="0"/>
                <w:bCs w:val="0"/>
                <w:sz w:val="24"/>
                <w:szCs w:val="24"/>
              </w:rPr>
            </w:pPr>
          </w:p>
        </w:tc>
        <w:tc>
          <w:tcPr>
            <w:tcW w:w="2070" w:type="dxa"/>
            <w:shd w:val="clear" w:color="auto" w:fill="auto"/>
          </w:tcPr>
          <w:p w14:paraId="0D709902" w14:textId="77777777" w:rsidR="007E6538" w:rsidRPr="00F74E70" w:rsidRDefault="007E6538" w:rsidP="007E6538">
            <w:pPr>
              <w:pStyle w:val="a1"/>
              <w:spacing w:line="240" w:lineRule="auto"/>
              <w:ind w:left="0"/>
              <w:rPr>
                <w:rFonts w:cs="Sylfaen"/>
                <w:b w:val="0"/>
                <w:bCs w:val="0"/>
                <w:sz w:val="24"/>
                <w:szCs w:val="24"/>
              </w:rPr>
            </w:pPr>
          </w:p>
        </w:tc>
      </w:tr>
      <w:tr w:rsidR="007E6538" w:rsidRPr="00F74E70" w14:paraId="2D92FD50" w14:textId="77777777" w:rsidTr="007E6538">
        <w:trPr>
          <w:trHeight w:val="264"/>
        </w:trPr>
        <w:tc>
          <w:tcPr>
            <w:tcW w:w="1271" w:type="dxa"/>
            <w:shd w:val="clear" w:color="auto" w:fill="auto"/>
          </w:tcPr>
          <w:p w14:paraId="32A09843" w14:textId="77777777" w:rsidR="007E6538" w:rsidRPr="00F74E70" w:rsidRDefault="007E6538" w:rsidP="003863FB">
            <w:pPr>
              <w:pStyle w:val="a1"/>
              <w:numPr>
                <w:ilvl w:val="0"/>
                <w:numId w:val="209"/>
              </w:numPr>
              <w:spacing w:line="240" w:lineRule="auto"/>
              <w:ind w:left="0" w:firstLine="0"/>
              <w:rPr>
                <w:b w:val="0"/>
                <w:bCs w:val="0"/>
                <w:color w:val="auto"/>
                <w:sz w:val="24"/>
                <w:szCs w:val="24"/>
              </w:rPr>
            </w:pPr>
          </w:p>
        </w:tc>
        <w:tc>
          <w:tcPr>
            <w:tcW w:w="4892" w:type="dxa"/>
            <w:shd w:val="clear" w:color="auto" w:fill="auto"/>
          </w:tcPr>
          <w:p w14:paraId="55FE0C38" w14:textId="77777777" w:rsidR="007E6538" w:rsidRPr="00F74E70" w:rsidRDefault="007E6538" w:rsidP="007E6538">
            <w:pPr>
              <w:pStyle w:val="a1"/>
              <w:spacing w:line="240" w:lineRule="auto"/>
              <w:ind w:left="0"/>
              <w:jc w:val="left"/>
              <w:rPr>
                <w:rFonts w:cs="Sylfaen"/>
                <w:b w:val="0"/>
                <w:bCs w:val="0"/>
                <w:sz w:val="24"/>
                <w:szCs w:val="24"/>
              </w:rPr>
            </w:pPr>
            <w:proofErr w:type="spellStart"/>
            <w:r w:rsidRPr="00F74E70">
              <w:rPr>
                <w:rFonts w:cs="Sylfaen"/>
                <w:b w:val="0"/>
                <w:bCs w:val="0"/>
                <w:sz w:val="24"/>
                <w:szCs w:val="24"/>
              </w:rPr>
              <w:t>Անցքերի</w:t>
            </w:r>
            <w:proofErr w:type="spellEnd"/>
            <w:r w:rsidRPr="00F74E70">
              <w:rPr>
                <w:rFonts w:cs="Sylfaen"/>
                <w:b w:val="0"/>
                <w:bCs w:val="0"/>
                <w:sz w:val="24"/>
                <w:szCs w:val="24"/>
              </w:rPr>
              <w:t xml:space="preserve"> </w:t>
            </w:r>
            <w:proofErr w:type="spellStart"/>
            <w:r w:rsidRPr="00F74E70">
              <w:rPr>
                <w:rFonts w:cs="Sylfaen"/>
                <w:b w:val="0"/>
                <w:bCs w:val="0"/>
                <w:sz w:val="24"/>
                <w:szCs w:val="24"/>
              </w:rPr>
              <w:t>փորման</w:t>
            </w:r>
            <w:proofErr w:type="spellEnd"/>
            <w:r w:rsidRPr="00F74E70">
              <w:rPr>
                <w:rFonts w:cs="Sylfaen"/>
                <w:b w:val="0"/>
                <w:bCs w:val="0"/>
                <w:sz w:val="24"/>
                <w:szCs w:val="24"/>
              </w:rPr>
              <w:t xml:space="preserve"> </w:t>
            </w:r>
            <w:proofErr w:type="spellStart"/>
            <w:r w:rsidRPr="00F74E70">
              <w:rPr>
                <w:rFonts w:cs="Sylfaen"/>
                <w:b w:val="0"/>
                <w:bCs w:val="0"/>
                <w:sz w:val="24"/>
                <w:szCs w:val="24"/>
              </w:rPr>
              <w:t>տեսանյութեր</w:t>
            </w:r>
            <w:proofErr w:type="spellEnd"/>
          </w:p>
        </w:tc>
        <w:tc>
          <w:tcPr>
            <w:tcW w:w="2045" w:type="dxa"/>
            <w:shd w:val="clear" w:color="auto" w:fill="auto"/>
          </w:tcPr>
          <w:p w14:paraId="0E279DEF" w14:textId="77777777" w:rsidR="007E6538" w:rsidRPr="00F74E70" w:rsidRDefault="007E6538" w:rsidP="007E6538">
            <w:pPr>
              <w:pStyle w:val="a1"/>
              <w:spacing w:line="240" w:lineRule="auto"/>
              <w:ind w:left="0"/>
              <w:rPr>
                <w:rFonts w:cs="Sylfaen"/>
                <w:b w:val="0"/>
                <w:bCs w:val="0"/>
                <w:sz w:val="24"/>
                <w:szCs w:val="24"/>
              </w:rPr>
            </w:pPr>
          </w:p>
        </w:tc>
        <w:tc>
          <w:tcPr>
            <w:tcW w:w="2070" w:type="dxa"/>
            <w:shd w:val="clear" w:color="auto" w:fill="auto"/>
          </w:tcPr>
          <w:p w14:paraId="20E28848" w14:textId="77777777" w:rsidR="007E6538" w:rsidRPr="00F74E70" w:rsidRDefault="007E6538" w:rsidP="007E6538">
            <w:pPr>
              <w:pStyle w:val="a1"/>
              <w:spacing w:line="240" w:lineRule="auto"/>
              <w:ind w:left="0"/>
              <w:rPr>
                <w:rFonts w:cs="Sylfaen"/>
                <w:b w:val="0"/>
                <w:bCs w:val="0"/>
                <w:sz w:val="24"/>
                <w:szCs w:val="24"/>
              </w:rPr>
            </w:pPr>
          </w:p>
        </w:tc>
      </w:tr>
      <w:tr w:rsidR="007E6538" w:rsidRPr="00F74E70" w14:paraId="719A844E" w14:textId="77777777" w:rsidTr="007E6538">
        <w:trPr>
          <w:trHeight w:val="264"/>
        </w:trPr>
        <w:tc>
          <w:tcPr>
            <w:tcW w:w="1271" w:type="dxa"/>
            <w:shd w:val="clear" w:color="auto" w:fill="auto"/>
          </w:tcPr>
          <w:p w14:paraId="7B0CA0A7" w14:textId="77777777" w:rsidR="007E6538" w:rsidRPr="00F74E70" w:rsidRDefault="007E6538" w:rsidP="003863FB">
            <w:pPr>
              <w:pStyle w:val="a1"/>
              <w:numPr>
                <w:ilvl w:val="0"/>
                <w:numId w:val="209"/>
              </w:numPr>
              <w:spacing w:line="240" w:lineRule="auto"/>
              <w:ind w:left="0" w:firstLine="0"/>
              <w:rPr>
                <w:b w:val="0"/>
                <w:bCs w:val="0"/>
                <w:color w:val="auto"/>
                <w:sz w:val="24"/>
                <w:szCs w:val="24"/>
              </w:rPr>
            </w:pPr>
          </w:p>
        </w:tc>
        <w:tc>
          <w:tcPr>
            <w:tcW w:w="4892" w:type="dxa"/>
            <w:shd w:val="clear" w:color="auto" w:fill="auto"/>
          </w:tcPr>
          <w:p w14:paraId="2E7C2885" w14:textId="77777777" w:rsidR="007E6538" w:rsidRPr="00F74E70" w:rsidRDefault="007E6538" w:rsidP="007E6538">
            <w:pPr>
              <w:pStyle w:val="a1"/>
              <w:spacing w:line="240" w:lineRule="auto"/>
              <w:ind w:left="0"/>
              <w:jc w:val="left"/>
              <w:rPr>
                <w:rFonts w:cs="Sylfaen"/>
                <w:b w:val="0"/>
                <w:bCs w:val="0"/>
                <w:sz w:val="24"/>
                <w:szCs w:val="24"/>
              </w:rPr>
            </w:pPr>
            <w:proofErr w:type="spellStart"/>
            <w:r w:rsidRPr="00F74E70">
              <w:rPr>
                <w:rFonts w:cs="Sylfaen"/>
                <w:b w:val="0"/>
                <w:bCs w:val="0"/>
                <w:sz w:val="24"/>
                <w:szCs w:val="24"/>
              </w:rPr>
              <w:t>Անվտանգության</w:t>
            </w:r>
            <w:proofErr w:type="spellEnd"/>
            <w:r w:rsidRPr="00F74E70">
              <w:rPr>
                <w:rFonts w:cs="Sylfaen"/>
                <w:b w:val="0"/>
                <w:bCs w:val="0"/>
                <w:sz w:val="24"/>
                <w:szCs w:val="24"/>
              </w:rPr>
              <w:t xml:space="preserve"> </w:t>
            </w:r>
            <w:proofErr w:type="spellStart"/>
            <w:r w:rsidRPr="00F74E70">
              <w:rPr>
                <w:rFonts w:cs="Sylfaen"/>
                <w:b w:val="0"/>
                <w:bCs w:val="0"/>
                <w:sz w:val="24"/>
                <w:szCs w:val="24"/>
              </w:rPr>
              <w:t>տեխնիկայի</w:t>
            </w:r>
            <w:proofErr w:type="spellEnd"/>
            <w:r w:rsidRPr="00F74E70">
              <w:rPr>
                <w:rFonts w:cs="Sylfaen"/>
                <w:b w:val="0"/>
                <w:bCs w:val="0"/>
                <w:sz w:val="24"/>
                <w:szCs w:val="24"/>
              </w:rPr>
              <w:t xml:space="preserve"> </w:t>
            </w:r>
            <w:proofErr w:type="spellStart"/>
            <w:r w:rsidRPr="00F74E70">
              <w:rPr>
                <w:rFonts w:cs="Sylfaen"/>
                <w:b w:val="0"/>
                <w:bCs w:val="0"/>
                <w:sz w:val="24"/>
                <w:szCs w:val="24"/>
              </w:rPr>
              <w:t>կանոնների</w:t>
            </w:r>
            <w:proofErr w:type="spellEnd"/>
            <w:r w:rsidRPr="00F74E70">
              <w:rPr>
                <w:rFonts w:cs="Sylfaen"/>
                <w:b w:val="0"/>
                <w:bCs w:val="0"/>
                <w:sz w:val="24"/>
                <w:szCs w:val="24"/>
              </w:rPr>
              <w:t xml:space="preserve"> </w:t>
            </w:r>
            <w:proofErr w:type="spellStart"/>
            <w:r w:rsidRPr="00F74E70">
              <w:rPr>
                <w:rFonts w:cs="Sylfaen"/>
                <w:b w:val="0"/>
                <w:bCs w:val="0"/>
                <w:sz w:val="24"/>
                <w:szCs w:val="24"/>
              </w:rPr>
              <w:t>պահպանման</w:t>
            </w:r>
            <w:proofErr w:type="spellEnd"/>
            <w:r w:rsidRPr="00F74E70">
              <w:rPr>
                <w:rFonts w:cs="Sylfaen"/>
                <w:b w:val="0"/>
                <w:bCs w:val="0"/>
                <w:sz w:val="24"/>
                <w:szCs w:val="24"/>
              </w:rPr>
              <w:t xml:space="preserve"> </w:t>
            </w:r>
            <w:proofErr w:type="spellStart"/>
            <w:r w:rsidRPr="00F74E70">
              <w:rPr>
                <w:rFonts w:cs="Sylfaen"/>
                <w:b w:val="0"/>
                <w:bCs w:val="0"/>
                <w:sz w:val="24"/>
                <w:szCs w:val="24"/>
              </w:rPr>
              <w:t>տեսանյութեր</w:t>
            </w:r>
            <w:proofErr w:type="spellEnd"/>
          </w:p>
        </w:tc>
        <w:tc>
          <w:tcPr>
            <w:tcW w:w="2045" w:type="dxa"/>
            <w:shd w:val="clear" w:color="auto" w:fill="auto"/>
          </w:tcPr>
          <w:p w14:paraId="6C2B47E9" w14:textId="77777777" w:rsidR="007E6538" w:rsidRPr="00F74E70" w:rsidRDefault="007E6538" w:rsidP="007E6538">
            <w:pPr>
              <w:pStyle w:val="a1"/>
              <w:spacing w:line="240" w:lineRule="auto"/>
              <w:ind w:left="0"/>
              <w:rPr>
                <w:rFonts w:cs="Sylfaen"/>
                <w:b w:val="0"/>
                <w:bCs w:val="0"/>
                <w:sz w:val="24"/>
                <w:szCs w:val="24"/>
              </w:rPr>
            </w:pPr>
          </w:p>
        </w:tc>
        <w:tc>
          <w:tcPr>
            <w:tcW w:w="2070" w:type="dxa"/>
            <w:shd w:val="clear" w:color="auto" w:fill="auto"/>
          </w:tcPr>
          <w:p w14:paraId="5372AE6E" w14:textId="77777777" w:rsidR="007E6538" w:rsidRPr="00F74E70" w:rsidRDefault="007E6538" w:rsidP="007E6538">
            <w:pPr>
              <w:pStyle w:val="a1"/>
              <w:spacing w:line="240" w:lineRule="auto"/>
              <w:ind w:left="0"/>
              <w:rPr>
                <w:rFonts w:cs="Sylfaen"/>
                <w:b w:val="0"/>
                <w:bCs w:val="0"/>
                <w:sz w:val="24"/>
                <w:szCs w:val="24"/>
              </w:rPr>
            </w:pPr>
          </w:p>
        </w:tc>
      </w:tr>
    </w:tbl>
    <w:p w14:paraId="617A1A42" w14:textId="77777777" w:rsidR="004533F8" w:rsidRPr="00F74E70" w:rsidRDefault="004533F8" w:rsidP="00D7698C">
      <w:pPr>
        <w:pStyle w:val="BodyText3"/>
        <w:tabs>
          <w:tab w:val="left" w:pos="1701"/>
        </w:tabs>
        <w:ind w:left="1134" w:right="850"/>
        <w:rPr>
          <w:rFonts w:ascii="GHEA Grapalat" w:hAnsi="GHEA Grapalat"/>
          <w:b/>
          <w:bCs/>
          <w:kern w:val="32"/>
          <w:sz w:val="24"/>
          <w:lang w:eastAsia="ru-RU"/>
        </w:rPr>
      </w:pPr>
    </w:p>
    <w:p w14:paraId="244E4792" w14:textId="77777777" w:rsidR="004533F8" w:rsidRPr="00F74E70" w:rsidRDefault="004533F8" w:rsidP="00D7698C">
      <w:pPr>
        <w:pStyle w:val="BodyText3"/>
        <w:tabs>
          <w:tab w:val="left" w:pos="1701"/>
        </w:tabs>
        <w:ind w:left="1134" w:right="850"/>
        <w:rPr>
          <w:rFonts w:ascii="GHEA Grapalat" w:hAnsi="GHEA Grapalat"/>
          <w:b/>
          <w:bCs/>
          <w:kern w:val="32"/>
          <w:sz w:val="24"/>
          <w:lang w:val="hy-AM" w:eastAsia="ru-RU"/>
        </w:rPr>
      </w:pPr>
    </w:p>
    <w:p w14:paraId="6A1C6D99" w14:textId="77777777" w:rsidR="004533F8" w:rsidRPr="00F74E70" w:rsidRDefault="004533F8" w:rsidP="00D7698C">
      <w:pPr>
        <w:pStyle w:val="BodyText3"/>
        <w:tabs>
          <w:tab w:val="left" w:pos="1701"/>
        </w:tabs>
        <w:ind w:left="1134" w:right="850"/>
        <w:rPr>
          <w:rFonts w:ascii="GHEA Grapalat" w:hAnsi="GHEA Grapalat"/>
          <w:b/>
          <w:bCs/>
          <w:kern w:val="32"/>
          <w:sz w:val="24"/>
          <w:lang w:val="hy-AM" w:eastAsia="ru-RU"/>
        </w:rPr>
      </w:pPr>
    </w:p>
    <w:p w14:paraId="5FA5844F" w14:textId="77777777" w:rsidR="004533F8" w:rsidRPr="00F74E70" w:rsidRDefault="004533F8" w:rsidP="00D7698C">
      <w:pPr>
        <w:pStyle w:val="BodyText3"/>
        <w:tabs>
          <w:tab w:val="left" w:pos="1701"/>
        </w:tabs>
        <w:ind w:left="1134" w:right="850"/>
        <w:rPr>
          <w:rFonts w:ascii="GHEA Grapalat" w:hAnsi="GHEA Grapalat"/>
          <w:b/>
          <w:bCs/>
          <w:kern w:val="32"/>
          <w:sz w:val="24"/>
          <w:lang w:val="hy-AM" w:eastAsia="ru-RU"/>
        </w:rPr>
      </w:pPr>
    </w:p>
    <w:p w14:paraId="45E0FA93" w14:textId="77777777" w:rsidR="001129BA" w:rsidRDefault="001129BA" w:rsidP="00D31390">
      <w:pPr>
        <w:pStyle w:val="a1"/>
        <w:tabs>
          <w:tab w:val="left" w:pos="0"/>
        </w:tabs>
        <w:spacing w:line="240" w:lineRule="auto"/>
        <w:ind w:left="7371" w:right="849"/>
        <w:rPr>
          <w:b w:val="0"/>
          <w:color w:val="auto"/>
          <w:sz w:val="20"/>
          <w:szCs w:val="20"/>
          <w:lang w:val="hy-AM"/>
        </w:rPr>
      </w:pPr>
    </w:p>
    <w:p w14:paraId="3E76E0C2" w14:textId="01C0012C" w:rsidR="00D31390" w:rsidRPr="00590C6C" w:rsidRDefault="00D31390" w:rsidP="00D31390">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lastRenderedPageBreak/>
        <w:t>Հավելված</w:t>
      </w:r>
      <w:r>
        <w:rPr>
          <w:b w:val="0"/>
          <w:color w:val="auto"/>
          <w:sz w:val="20"/>
          <w:szCs w:val="20"/>
          <w:lang w:val="hy-AM"/>
        </w:rPr>
        <w:t xml:space="preserve"> 33</w:t>
      </w:r>
    </w:p>
    <w:p w14:paraId="71994438" w14:textId="77777777" w:rsidR="00D31390" w:rsidRPr="00590C6C" w:rsidRDefault="00D31390" w:rsidP="00D31390">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Հայաստանի Հանրապետության</w:t>
      </w:r>
    </w:p>
    <w:p w14:paraId="1FDB1F11" w14:textId="77777777" w:rsidR="00D31390" w:rsidRPr="00590C6C" w:rsidRDefault="00D31390" w:rsidP="00D31390">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կրթության, գիտության, մշակույթի և սպորտի նախարարի</w:t>
      </w:r>
    </w:p>
    <w:p w14:paraId="27FE1764" w14:textId="77777777" w:rsidR="000674EF" w:rsidRPr="00590C6C" w:rsidRDefault="000674EF" w:rsidP="000674EF">
      <w:pPr>
        <w:pStyle w:val="a1"/>
        <w:tabs>
          <w:tab w:val="left" w:pos="0"/>
        </w:tabs>
        <w:spacing w:line="240" w:lineRule="auto"/>
        <w:ind w:left="7371" w:right="849"/>
        <w:rPr>
          <w:b w:val="0"/>
          <w:color w:val="auto"/>
          <w:sz w:val="20"/>
          <w:szCs w:val="20"/>
          <w:lang w:val="hy-AM"/>
        </w:rPr>
      </w:pPr>
      <w:r>
        <w:rPr>
          <w:b w:val="0"/>
          <w:color w:val="auto"/>
          <w:sz w:val="20"/>
          <w:szCs w:val="20"/>
          <w:lang w:val="hy-AM"/>
        </w:rPr>
        <w:t>02</w:t>
      </w:r>
      <w:r w:rsidRPr="00590C6C">
        <w:rPr>
          <w:b w:val="0"/>
          <w:color w:val="auto"/>
          <w:sz w:val="20"/>
          <w:szCs w:val="20"/>
          <w:lang w:val="hy-AM"/>
        </w:rPr>
        <w:t xml:space="preserve">-ը </w:t>
      </w:r>
      <w:r>
        <w:rPr>
          <w:b w:val="0"/>
          <w:color w:val="auto"/>
          <w:sz w:val="20"/>
          <w:szCs w:val="20"/>
          <w:lang w:val="hy-AM"/>
        </w:rPr>
        <w:t>ապրիլի 2025</w:t>
      </w:r>
      <w:r w:rsidRPr="00590C6C">
        <w:rPr>
          <w:b w:val="0"/>
          <w:color w:val="auto"/>
          <w:sz w:val="20"/>
          <w:szCs w:val="20"/>
          <w:lang w:val="hy-AM"/>
        </w:rPr>
        <w:t>թ.</w:t>
      </w:r>
    </w:p>
    <w:p w14:paraId="59D41E6F" w14:textId="77777777" w:rsidR="000674EF" w:rsidRDefault="000674EF" w:rsidP="000674EF">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 xml:space="preserve">N </w:t>
      </w:r>
      <w:r>
        <w:rPr>
          <w:b w:val="0"/>
          <w:color w:val="auto"/>
          <w:sz w:val="20"/>
          <w:szCs w:val="20"/>
          <w:lang w:val="hy-AM"/>
        </w:rPr>
        <w:t>38</w:t>
      </w:r>
      <w:r w:rsidRPr="00590C6C">
        <w:rPr>
          <w:b w:val="0"/>
          <w:color w:val="auto"/>
          <w:sz w:val="20"/>
          <w:szCs w:val="20"/>
          <w:lang w:val="hy-AM"/>
        </w:rPr>
        <w:t>-</w:t>
      </w:r>
      <w:r>
        <w:rPr>
          <w:b w:val="0"/>
          <w:color w:val="auto"/>
          <w:sz w:val="20"/>
          <w:szCs w:val="20"/>
          <w:lang w:val="hy-AM"/>
        </w:rPr>
        <w:t>Ն</w:t>
      </w:r>
      <w:r w:rsidRPr="00590C6C">
        <w:rPr>
          <w:b w:val="0"/>
          <w:color w:val="auto"/>
          <w:sz w:val="20"/>
          <w:szCs w:val="20"/>
          <w:lang w:val="hy-AM"/>
        </w:rPr>
        <w:t xml:space="preserve"> հրամանի</w:t>
      </w:r>
    </w:p>
    <w:p w14:paraId="3924514C" w14:textId="77777777" w:rsidR="004533F8" w:rsidRPr="001129BA" w:rsidRDefault="004533F8" w:rsidP="00D7698C">
      <w:pPr>
        <w:pStyle w:val="BodyText3"/>
        <w:tabs>
          <w:tab w:val="left" w:pos="1701"/>
        </w:tabs>
        <w:ind w:left="1134" w:right="850"/>
        <w:rPr>
          <w:rFonts w:ascii="GHEA Grapalat" w:hAnsi="GHEA Grapalat"/>
          <w:b/>
          <w:bCs/>
          <w:kern w:val="32"/>
          <w:sz w:val="24"/>
          <w:lang w:val="hy-AM" w:eastAsia="ru-RU"/>
        </w:rPr>
      </w:pPr>
    </w:p>
    <w:p w14:paraId="76BD91AA" w14:textId="47326C37" w:rsidR="00ED37A0" w:rsidRPr="00B473E4" w:rsidRDefault="00ED37A0" w:rsidP="007E6538">
      <w:pPr>
        <w:autoSpaceDE w:val="0"/>
        <w:autoSpaceDN w:val="0"/>
        <w:adjustRightInd w:val="0"/>
        <w:spacing w:after="0" w:line="240" w:lineRule="auto"/>
        <w:jc w:val="center"/>
        <w:textAlignment w:val="center"/>
        <w:rPr>
          <w:rFonts w:ascii="GHEA Grapalat" w:hAnsi="GHEA Grapalat" w:cs="Times New Roman"/>
          <w:b/>
          <w:sz w:val="24"/>
          <w:szCs w:val="24"/>
          <w:shd w:val="clear" w:color="auto" w:fill="FFFFFF"/>
          <w:lang w:val="hy-AM"/>
        </w:rPr>
      </w:pPr>
      <w:bookmarkStart w:id="1" w:name="_Hlk165277196"/>
      <w:r w:rsidRPr="00B473E4">
        <w:rPr>
          <w:rFonts w:ascii="GHEA Grapalat" w:hAnsi="GHEA Grapalat" w:cs="Times New Roman"/>
          <w:b/>
          <w:sz w:val="24"/>
          <w:szCs w:val="24"/>
          <w:shd w:val="clear" w:color="auto" w:fill="FFFFFF"/>
          <w:lang w:val="hy-AM"/>
        </w:rPr>
        <w:t xml:space="preserve">Արհեստագործական կրթական ծրագրի </w:t>
      </w:r>
    </w:p>
    <w:p w14:paraId="14786C83" w14:textId="618A217D" w:rsidR="007E6538" w:rsidRPr="00B473E4" w:rsidRDefault="007E6538" w:rsidP="007E6538">
      <w:pPr>
        <w:autoSpaceDE w:val="0"/>
        <w:autoSpaceDN w:val="0"/>
        <w:adjustRightInd w:val="0"/>
        <w:spacing w:after="0" w:line="240" w:lineRule="auto"/>
        <w:jc w:val="center"/>
        <w:textAlignment w:val="center"/>
        <w:rPr>
          <w:rFonts w:ascii="GHEA Grapalat" w:eastAsia="Calibri" w:hAnsi="GHEA Grapalat" w:cs="Times New Roman"/>
          <w:b/>
          <w:bCs/>
          <w:sz w:val="24"/>
          <w:szCs w:val="24"/>
          <w:shd w:val="clear" w:color="auto" w:fill="FFFFFF"/>
          <w:lang w:val="hy-AM"/>
        </w:rPr>
      </w:pPr>
      <w:r w:rsidRPr="00B473E4">
        <w:rPr>
          <w:rFonts w:ascii="GHEA Grapalat" w:eastAsia="Calibri" w:hAnsi="GHEA Grapalat" w:cs="Sylfaen"/>
          <w:b/>
          <w:bCs/>
          <w:noProof/>
          <w:sz w:val="24"/>
          <w:szCs w:val="24"/>
          <w:lang w:val="hy-AM"/>
        </w:rPr>
        <w:t xml:space="preserve">0812.01.04 </w:t>
      </w:r>
      <w:r w:rsidRPr="00B473E4">
        <w:rPr>
          <w:rFonts w:ascii="GHEA Grapalat" w:eastAsia="Calibri" w:hAnsi="GHEA Grapalat" w:cs="Times New Roman"/>
          <w:b/>
          <w:bCs/>
          <w:sz w:val="24"/>
          <w:szCs w:val="24"/>
          <w:shd w:val="clear" w:color="auto" w:fill="FFFFFF"/>
          <w:lang w:val="hy-AM"/>
        </w:rPr>
        <w:t xml:space="preserve">«Այգեգործություն» մասնագիտության  </w:t>
      </w:r>
    </w:p>
    <w:p w14:paraId="7D5153F3" w14:textId="77777777" w:rsidR="00064D37" w:rsidRPr="00B473E4" w:rsidRDefault="007E6538" w:rsidP="00064D37">
      <w:pPr>
        <w:pStyle w:val="a1"/>
        <w:spacing w:line="276" w:lineRule="auto"/>
        <w:ind w:left="567" w:right="991"/>
        <w:rPr>
          <w:sz w:val="24"/>
          <w:szCs w:val="24"/>
          <w:shd w:val="clear" w:color="auto" w:fill="FFFFFF"/>
          <w:lang w:val="hy-AM"/>
        </w:rPr>
      </w:pPr>
      <w:r w:rsidRPr="00B473E4">
        <w:rPr>
          <w:rFonts w:cs="Times New Roman"/>
          <w:bCs w:val="0"/>
          <w:sz w:val="24"/>
          <w:szCs w:val="24"/>
          <w:shd w:val="clear" w:color="auto" w:fill="FFFFFF"/>
          <w:lang w:val="hy-AM"/>
        </w:rPr>
        <w:t xml:space="preserve">0812.01.01.04 «Այգեգործ» որակավորման </w:t>
      </w:r>
      <w:bookmarkEnd w:id="1"/>
      <w:r w:rsidR="00064D37" w:rsidRPr="00B473E4">
        <w:rPr>
          <w:sz w:val="24"/>
          <w:szCs w:val="24"/>
          <w:shd w:val="clear" w:color="auto" w:fill="FFFFFF"/>
          <w:lang w:val="hy-AM"/>
        </w:rPr>
        <w:t>համար պահանջվող</w:t>
      </w:r>
      <w:r w:rsidR="00064D37" w:rsidRPr="00B473E4">
        <w:rPr>
          <w:sz w:val="24"/>
          <w:szCs w:val="24"/>
          <w:lang w:val="hy-AM"/>
        </w:rPr>
        <w:t xml:space="preserve"> լաբորատորիաների, </w:t>
      </w:r>
      <w:r w:rsidR="00064D37" w:rsidRPr="00B473E4">
        <w:rPr>
          <w:sz w:val="24"/>
          <w:szCs w:val="24"/>
          <w:shd w:val="clear" w:color="auto" w:fill="FFFFFF"/>
          <w:lang w:val="hy-AM"/>
        </w:rPr>
        <w:t>ուսումնաարտադրական տարածքների (արհեստանոցների),</w:t>
      </w:r>
    </w:p>
    <w:p w14:paraId="340E99CC" w14:textId="77777777" w:rsidR="00064D37" w:rsidRPr="00B473E4" w:rsidRDefault="00064D37" w:rsidP="00064D37">
      <w:pPr>
        <w:pStyle w:val="Heading1"/>
        <w:shd w:val="clear" w:color="auto" w:fill="FFFFFF"/>
        <w:spacing w:before="0" w:after="0"/>
        <w:ind w:left="567"/>
        <w:jc w:val="center"/>
        <w:textAlignment w:val="baseline"/>
        <w:rPr>
          <w:rFonts w:ascii="GHEA Grapalat" w:hAnsi="GHEA Grapalat"/>
          <w:sz w:val="24"/>
          <w:szCs w:val="24"/>
          <w:shd w:val="clear" w:color="auto" w:fill="FFFFFF"/>
          <w:lang w:val="hy-AM"/>
        </w:rPr>
      </w:pPr>
      <w:r w:rsidRPr="00B473E4">
        <w:rPr>
          <w:rFonts w:ascii="GHEA Grapalat" w:hAnsi="GHEA Grapalat"/>
          <w:sz w:val="24"/>
          <w:szCs w:val="24"/>
          <w:shd w:val="clear" w:color="auto" w:fill="FFFFFF"/>
          <w:lang w:val="hy-AM"/>
        </w:rPr>
        <w:t>ուսումնական գույքի և սարքավորումների հագեցվածության չափաքանակները</w:t>
      </w:r>
    </w:p>
    <w:p w14:paraId="15629FDC" w14:textId="1B7BF421" w:rsidR="007E6538" w:rsidRPr="00F74E70" w:rsidRDefault="007E6538" w:rsidP="00064D37">
      <w:pPr>
        <w:autoSpaceDE w:val="0"/>
        <w:autoSpaceDN w:val="0"/>
        <w:adjustRightInd w:val="0"/>
        <w:spacing w:after="0" w:line="240" w:lineRule="auto"/>
        <w:jc w:val="center"/>
        <w:textAlignment w:val="center"/>
        <w:rPr>
          <w:rFonts w:ascii="GHEA Grapalat" w:eastAsia="Calibri" w:hAnsi="GHEA Grapalat" w:cs="Times New Roman"/>
          <w:b/>
          <w:bCs/>
          <w:sz w:val="24"/>
          <w:szCs w:val="24"/>
          <w:shd w:val="clear" w:color="auto" w:fill="FFFFFF"/>
          <w:lang w:val="hy-AM"/>
        </w:rPr>
      </w:pPr>
    </w:p>
    <w:tbl>
      <w:tblPr>
        <w:tblStyle w:val="TableGrid4"/>
        <w:tblpPr w:leftFromText="180" w:rightFromText="180" w:vertAnchor="text" w:horzAnchor="margin" w:tblpXSpec="center" w:tblpY="130"/>
        <w:tblW w:w="9690" w:type="dxa"/>
        <w:tblLook w:val="04A0" w:firstRow="1" w:lastRow="0" w:firstColumn="1" w:lastColumn="0" w:noHBand="0" w:noVBand="1"/>
      </w:tblPr>
      <w:tblGrid>
        <w:gridCol w:w="1108"/>
        <w:gridCol w:w="3987"/>
        <w:gridCol w:w="2207"/>
        <w:gridCol w:w="2388"/>
      </w:tblGrid>
      <w:tr w:rsidR="007E6538" w:rsidRPr="00F74E70" w14:paraId="15468D14" w14:textId="77777777" w:rsidTr="007E6538">
        <w:trPr>
          <w:trHeight w:val="323"/>
        </w:trPr>
        <w:tc>
          <w:tcPr>
            <w:tcW w:w="1129" w:type="dxa"/>
          </w:tcPr>
          <w:p w14:paraId="38A5D39D" w14:textId="77777777" w:rsidR="007E6538" w:rsidRPr="00F74E70" w:rsidRDefault="007E6538" w:rsidP="00FA00CD">
            <w:pPr>
              <w:autoSpaceDE w:val="0"/>
              <w:autoSpaceDN w:val="0"/>
              <w:adjustRightInd w:val="0"/>
              <w:spacing w:after="0" w:line="240" w:lineRule="auto"/>
              <w:jc w:val="center"/>
              <w:textAlignment w:val="center"/>
              <w:rPr>
                <w:rFonts w:ascii="GHEA Grapalat" w:eastAsia="Calibri" w:hAnsi="GHEA Grapalat" w:cs="GHEA Grapalat"/>
                <w:sz w:val="24"/>
                <w:szCs w:val="24"/>
              </w:rPr>
            </w:pPr>
            <w:r w:rsidRPr="00F74E70">
              <w:rPr>
                <w:rFonts w:ascii="GHEA Grapalat" w:eastAsia="Calibri" w:hAnsi="GHEA Grapalat" w:cs="GHEA Grapalat"/>
                <w:sz w:val="24"/>
                <w:szCs w:val="24"/>
              </w:rPr>
              <w:t>N</w:t>
            </w:r>
          </w:p>
        </w:tc>
        <w:tc>
          <w:tcPr>
            <w:tcW w:w="4010" w:type="dxa"/>
          </w:tcPr>
          <w:p w14:paraId="4CB3FFC8"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GHEA Grapalat"/>
                <w:sz w:val="24"/>
                <w:szCs w:val="24"/>
              </w:rPr>
            </w:pPr>
            <w:proofErr w:type="spellStart"/>
            <w:r w:rsidRPr="00F74E70">
              <w:rPr>
                <w:rFonts w:ascii="GHEA Grapalat" w:eastAsia="Calibri" w:hAnsi="GHEA Grapalat" w:cs="Sylfaen"/>
                <w:sz w:val="24"/>
                <w:szCs w:val="24"/>
              </w:rPr>
              <w:t>Անվանումը</w:t>
            </w:r>
            <w:proofErr w:type="spellEnd"/>
          </w:p>
        </w:tc>
        <w:tc>
          <w:tcPr>
            <w:tcW w:w="2153" w:type="dxa"/>
          </w:tcPr>
          <w:p w14:paraId="30687C04"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GHEA Grapalat"/>
                <w:sz w:val="24"/>
                <w:szCs w:val="24"/>
              </w:rPr>
            </w:pPr>
            <w:r w:rsidRPr="00F74E70">
              <w:rPr>
                <w:rFonts w:ascii="GHEA Grapalat" w:eastAsia="Calibri" w:hAnsi="GHEA Grapalat" w:cs="Sylfaen"/>
                <w:sz w:val="24"/>
                <w:szCs w:val="24"/>
              </w:rPr>
              <w:t xml:space="preserve">Չափման </w:t>
            </w:r>
            <w:proofErr w:type="spellStart"/>
            <w:r w:rsidRPr="00F74E70">
              <w:rPr>
                <w:rFonts w:ascii="GHEA Grapalat" w:eastAsia="Calibri" w:hAnsi="GHEA Grapalat" w:cs="Sylfaen"/>
                <w:sz w:val="24"/>
                <w:szCs w:val="24"/>
              </w:rPr>
              <w:t>միավոր</w:t>
            </w:r>
            <w:proofErr w:type="spellEnd"/>
          </w:p>
        </w:tc>
        <w:tc>
          <w:tcPr>
            <w:tcW w:w="2398" w:type="dxa"/>
          </w:tcPr>
          <w:p w14:paraId="336A6F8F"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GHEA Grapalat"/>
                <w:sz w:val="24"/>
                <w:szCs w:val="24"/>
              </w:rPr>
            </w:pPr>
            <w:proofErr w:type="spellStart"/>
            <w:r w:rsidRPr="00F74E70">
              <w:rPr>
                <w:rFonts w:ascii="GHEA Grapalat" w:eastAsia="Calibri" w:hAnsi="GHEA Grapalat" w:cs="Sylfaen"/>
                <w:sz w:val="24"/>
                <w:szCs w:val="24"/>
              </w:rPr>
              <w:t>Քանակը</w:t>
            </w:r>
            <w:proofErr w:type="spellEnd"/>
          </w:p>
        </w:tc>
      </w:tr>
      <w:tr w:rsidR="007E6538" w:rsidRPr="00BD258A" w14:paraId="2797C623" w14:textId="77777777" w:rsidTr="007E6538">
        <w:trPr>
          <w:trHeight w:val="424"/>
        </w:trPr>
        <w:tc>
          <w:tcPr>
            <w:tcW w:w="1129" w:type="dxa"/>
          </w:tcPr>
          <w:p w14:paraId="4E9F00B9" w14:textId="3D258409" w:rsidR="007E6538" w:rsidRPr="00FA00CD" w:rsidRDefault="00FA00CD" w:rsidP="00FA00CD">
            <w:pPr>
              <w:autoSpaceDE w:val="0"/>
              <w:autoSpaceDN w:val="0"/>
              <w:adjustRightInd w:val="0"/>
              <w:spacing w:after="0" w:line="240" w:lineRule="auto"/>
              <w:jc w:val="center"/>
              <w:textAlignment w:val="center"/>
              <w:rPr>
                <w:rFonts w:ascii="GHEA Grapalat" w:eastAsia="Calibri" w:hAnsi="GHEA Grapalat" w:cs="GHEA Grapalat"/>
                <w:b/>
                <w:sz w:val="24"/>
                <w:szCs w:val="24"/>
                <w:lang w:val="hy-AM"/>
              </w:rPr>
            </w:pPr>
            <w:r>
              <w:rPr>
                <w:rFonts w:ascii="GHEA Grapalat" w:eastAsia="Calibri" w:hAnsi="GHEA Grapalat" w:cs="GHEA Grapalat"/>
                <w:b/>
                <w:sz w:val="24"/>
                <w:szCs w:val="24"/>
                <w:lang w:val="hy-AM"/>
              </w:rPr>
              <w:t>1.</w:t>
            </w:r>
          </w:p>
        </w:tc>
        <w:tc>
          <w:tcPr>
            <w:tcW w:w="4010" w:type="dxa"/>
          </w:tcPr>
          <w:p w14:paraId="44EB857C" w14:textId="77777777" w:rsidR="007E6538" w:rsidRPr="005F3EC1" w:rsidRDefault="007E6538" w:rsidP="007E6538">
            <w:pPr>
              <w:autoSpaceDE w:val="0"/>
              <w:autoSpaceDN w:val="0"/>
              <w:adjustRightInd w:val="0"/>
              <w:spacing w:after="0" w:line="240" w:lineRule="auto"/>
              <w:textAlignment w:val="center"/>
              <w:rPr>
                <w:rFonts w:ascii="GHEA Grapalat" w:eastAsia="Calibri" w:hAnsi="GHEA Grapalat" w:cs="Sylfaen"/>
                <w:b/>
                <w:bCs/>
                <w:sz w:val="24"/>
                <w:szCs w:val="24"/>
                <w:lang w:val="hy-AM"/>
              </w:rPr>
            </w:pPr>
            <w:r w:rsidRPr="005F3EC1">
              <w:rPr>
                <w:rFonts w:ascii="GHEA Grapalat" w:eastAsia="Calibri" w:hAnsi="GHEA Grapalat" w:cs="GHEA Grapalat"/>
                <w:b/>
                <w:bCs/>
                <w:sz w:val="24"/>
                <w:szCs w:val="24"/>
                <w:lang w:val="hy-AM"/>
              </w:rPr>
              <w:t>ՈՒսումնական ծրագրով սահմանված նյութեր  և պարագաներ</w:t>
            </w:r>
          </w:p>
        </w:tc>
        <w:tc>
          <w:tcPr>
            <w:tcW w:w="2153" w:type="dxa"/>
          </w:tcPr>
          <w:p w14:paraId="1A6CBC71" w14:textId="77777777" w:rsidR="007E6538" w:rsidRPr="005F3EC1"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lang w:val="hy-AM"/>
              </w:rPr>
            </w:pPr>
          </w:p>
        </w:tc>
        <w:tc>
          <w:tcPr>
            <w:tcW w:w="2398" w:type="dxa"/>
          </w:tcPr>
          <w:p w14:paraId="5885FF16" w14:textId="77777777" w:rsidR="007E6538" w:rsidRPr="005F3EC1"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lang w:val="hy-AM"/>
              </w:rPr>
            </w:pPr>
          </w:p>
        </w:tc>
      </w:tr>
      <w:tr w:rsidR="007E6538" w:rsidRPr="00F74E70" w14:paraId="63C1E590" w14:textId="77777777" w:rsidTr="007E6538">
        <w:trPr>
          <w:trHeight w:val="323"/>
        </w:trPr>
        <w:tc>
          <w:tcPr>
            <w:tcW w:w="1129" w:type="dxa"/>
          </w:tcPr>
          <w:p w14:paraId="0498E9B6" w14:textId="76325703" w:rsidR="007E6538" w:rsidRPr="00FA00CD" w:rsidRDefault="007E6538" w:rsidP="003863FB">
            <w:pPr>
              <w:pStyle w:val="ListParagraph"/>
              <w:numPr>
                <w:ilvl w:val="0"/>
                <w:numId w:val="309"/>
              </w:numPr>
              <w:autoSpaceDE w:val="0"/>
              <w:autoSpaceDN w:val="0"/>
              <w:adjustRightInd w:val="0"/>
              <w:ind w:left="0" w:firstLine="0"/>
              <w:jc w:val="center"/>
              <w:textAlignment w:val="center"/>
              <w:rPr>
                <w:rFonts w:ascii="GHEA Grapalat" w:eastAsia="Calibri" w:hAnsi="GHEA Grapalat" w:cs="GHEA Grapalat"/>
                <w:lang w:val="hy-AM"/>
              </w:rPr>
            </w:pPr>
          </w:p>
        </w:tc>
        <w:tc>
          <w:tcPr>
            <w:tcW w:w="4010" w:type="dxa"/>
          </w:tcPr>
          <w:p w14:paraId="794A990C" w14:textId="77777777" w:rsidR="007E6538" w:rsidRPr="00F74E70" w:rsidRDefault="007E6538" w:rsidP="007E6538">
            <w:pPr>
              <w:autoSpaceDE w:val="0"/>
              <w:autoSpaceDN w:val="0"/>
              <w:adjustRightInd w:val="0"/>
              <w:spacing w:after="0" w:line="240" w:lineRule="auto"/>
              <w:textAlignment w:val="center"/>
              <w:rPr>
                <w:rFonts w:ascii="GHEA Grapalat" w:eastAsia="Calibri" w:hAnsi="GHEA Grapalat" w:cs="GHEA Grapalat"/>
                <w:sz w:val="24"/>
                <w:szCs w:val="24"/>
              </w:rPr>
            </w:pPr>
            <w:r w:rsidRPr="00F74E70">
              <w:rPr>
                <w:rFonts w:ascii="GHEA Grapalat" w:eastAsia="Calibri" w:hAnsi="GHEA Grapalat" w:cs="GHEA Grapalat"/>
                <w:sz w:val="24"/>
                <w:szCs w:val="24"/>
              </w:rPr>
              <w:t>Ֆ</w:t>
            </w:r>
            <w:r w:rsidRPr="00F74E70">
              <w:rPr>
                <w:rFonts w:ascii="GHEA Grapalat" w:eastAsia="Calibri" w:hAnsi="GHEA Grapalat" w:cs="GHEA Grapalat"/>
                <w:sz w:val="24"/>
                <w:szCs w:val="24"/>
                <w:lang w:val="hy-AM"/>
              </w:rPr>
              <w:t>որմալին</w:t>
            </w:r>
            <w:r w:rsidRPr="00F74E70">
              <w:rPr>
                <w:rFonts w:ascii="GHEA Grapalat" w:eastAsia="Calibri" w:hAnsi="GHEA Grapalat" w:cs="GHEA Grapalat"/>
                <w:sz w:val="24"/>
                <w:szCs w:val="24"/>
              </w:rPr>
              <w:t xml:space="preserve"> /</w:t>
            </w:r>
            <w:proofErr w:type="spellStart"/>
            <w:r w:rsidRPr="00F74E70">
              <w:rPr>
                <w:rFonts w:ascii="GHEA Grapalat" w:eastAsia="Calibri" w:hAnsi="GHEA Grapalat" w:cs="GHEA Grapalat"/>
                <w:sz w:val="24"/>
                <w:szCs w:val="24"/>
              </w:rPr>
              <w:t>նմուշը</w:t>
            </w:r>
            <w:proofErr w:type="spellEnd"/>
            <w:r w:rsidRPr="00F74E70">
              <w:rPr>
                <w:rFonts w:ascii="GHEA Grapalat" w:eastAsia="Calibri" w:hAnsi="GHEA Grapalat" w:cs="GHEA Grapalat"/>
                <w:sz w:val="24"/>
                <w:szCs w:val="24"/>
              </w:rPr>
              <w:t xml:space="preserve"> </w:t>
            </w:r>
            <w:proofErr w:type="spellStart"/>
            <w:r w:rsidRPr="00F74E70">
              <w:rPr>
                <w:rFonts w:ascii="GHEA Grapalat" w:eastAsia="Calibri" w:hAnsi="GHEA Grapalat" w:cs="GHEA Grapalat"/>
                <w:sz w:val="24"/>
                <w:szCs w:val="24"/>
              </w:rPr>
              <w:t>ֆիքսելու</w:t>
            </w:r>
            <w:proofErr w:type="spellEnd"/>
            <w:r w:rsidRPr="00F74E70">
              <w:rPr>
                <w:rFonts w:ascii="GHEA Grapalat" w:eastAsia="Calibri" w:hAnsi="GHEA Grapalat" w:cs="GHEA Grapalat"/>
                <w:sz w:val="24"/>
                <w:szCs w:val="24"/>
              </w:rPr>
              <w:t xml:space="preserve"> </w:t>
            </w:r>
            <w:proofErr w:type="spellStart"/>
            <w:r w:rsidRPr="00F74E70">
              <w:rPr>
                <w:rFonts w:ascii="GHEA Grapalat" w:eastAsia="Calibri" w:hAnsi="GHEA Grapalat" w:cs="GHEA Grapalat"/>
                <w:sz w:val="24"/>
                <w:szCs w:val="24"/>
              </w:rPr>
              <w:t>համար</w:t>
            </w:r>
            <w:proofErr w:type="spellEnd"/>
            <w:r w:rsidRPr="00F74E70">
              <w:rPr>
                <w:rFonts w:ascii="GHEA Grapalat" w:eastAsia="Calibri" w:hAnsi="GHEA Grapalat" w:cs="GHEA Grapalat"/>
                <w:sz w:val="24"/>
                <w:szCs w:val="24"/>
              </w:rPr>
              <w:t>/</w:t>
            </w:r>
          </w:p>
        </w:tc>
        <w:tc>
          <w:tcPr>
            <w:tcW w:w="2153" w:type="dxa"/>
          </w:tcPr>
          <w:p w14:paraId="3DDE4876"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r w:rsidRPr="00F74E70">
              <w:rPr>
                <w:rFonts w:ascii="GHEA Grapalat" w:eastAsia="Calibri" w:hAnsi="GHEA Grapalat" w:cs="GHEA Grapalat"/>
                <w:sz w:val="24"/>
                <w:szCs w:val="24"/>
                <w:lang w:val="hy-AM"/>
              </w:rPr>
              <w:t>լիտր</w:t>
            </w:r>
          </w:p>
        </w:tc>
        <w:tc>
          <w:tcPr>
            <w:tcW w:w="2398" w:type="dxa"/>
          </w:tcPr>
          <w:p w14:paraId="138EAE50"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r w:rsidRPr="00F74E70">
              <w:rPr>
                <w:rFonts w:ascii="GHEA Grapalat" w:eastAsia="Calibri" w:hAnsi="GHEA Grapalat" w:cs="GHEA Grapalat"/>
                <w:sz w:val="24"/>
                <w:szCs w:val="24"/>
                <w:lang w:val="hy-AM"/>
              </w:rPr>
              <w:t>5</w:t>
            </w:r>
          </w:p>
        </w:tc>
      </w:tr>
      <w:tr w:rsidR="007E6538" w:rsidRPr="00F74E70" w14:paraId="2BC654FB" w14:textId="77777777" w:rsidTr="007E6538">
        <w:trPr>
          <w:trHeight w:val="323"/>
        </w:trPr>
        <w:tc>
          <w:tcPr>
            <w:tcW w:w="1129" w:type="dxa"/>
          </w:tcPr>
          <w:p w14:paraId="2090AF7D" w14:textId="2BFFE9C8" w:rsidR="007E6538" w:rsidRPr="00FA00CD" w:rsidRDefault="007E6538" w:rsidP="003863FB">
            <w:pPr>
              <w:pStyle w:val="ListParagraph"/>
              <w:numPr>
                <w:ilvl w:val="0"/>
                <w:numId w:val="309"/>
              </w:numPr>
              <w:autoSpaceDE w:val="0"/>
              <w:autoSpaceDN w:val="0"/>
              <w:adjustRightInd w:val="0"/>
              <w:ind w:left="0" w:firstLine="0"/>
              <w:jc w:val="center"/>
              <w:textAlignment w:val="center"/>
              <w:rPr>
                <w:rFonts w:ascii="GHEA Grapalat" w:eastAsia="Calibri" w:hAnsi="GHEA Grapalat" w:cs="GHEA Grapalat"/>
                <w:lang w:val="hy-AM"/>
              </w:rPr>
            </w:pPr>
          </w:p>
        </w:tc>
        <w:tc>
          <w:tcPr>
            <w:tcW w:w="4010" w:type="dxa"/>
          </w:tcPr>
          <w:p w14:paraId="69A910A5" w14:textId="77777777" w:rsidR="007E6538" w:rsidRPr="00F74E70" w:rsidRDefault="007E6538" w:rsidP="007E6538">
            <w:pPr>
              <w:autoSpaceDE w:val="0"/>
              <w:autoSpaceDN w:val="0"/>
              <w:adjustRightInd w:val="0"/>
              <w:spacing w:after="0" w:line="240" w:lineRule="auto"/>
              <w:textAlignment w:val="center"/>
              <w:rPr>
                <w:rFonts w:ascii="GHEA Grapalat" w:eastAsia="Calibri" w:hAnsi="GHEA Grapalat" w:cs="GHEA Grapalat"/>
                <w:sz w:val="24"/>
                <w:szCs w:val="24"/>
              </w:rPr>
            </w:pPr>
            <w:proofErr w:type="spellStart"/>
            <w:r w:rsidRPr="00F74E70">
              <w:rPr>
                <w:rFonts w:ascii="GHEA Grapalat" w:eastAsia="Calibri" w:hAnsi="GHEA Grapalat" w:cs="GHEA Grapalat"/>
                <w:sz w:val="24"/>
                <w:szCs w:val="24"/>
              </w:rPr>
              <w:t>Ֆերմենտներ</w:t>
            </w:r>
            <w:proofErr w:type="spellEnd"/>
            <w:r w:rsidRPr="00F74E70">
              <w:rPr>
                <w:rFonts w:ascii="GHEA Grapalat" w:eastAsia="Calibri" w:hAnsi="GHEA Grapalat" w:cs="GHEA Grapalat"/>
                <w:sz w:val="24"/>
                <w:szCs w:val="24"/>
              </w:rPr>
              <w:t xml:space="preserve"> /</w:t>
            </w:r>
            <w:proofErr w:type="spellStart"/>
            <w:r w:rsidRPr="00F74E70">
              <w:rPr>
                <w:rFonts w:ascii="GHEA Grapalat" w:eastAsia="Calibri" w:hAnsi="GHEA Grapalat" w:cs="GHEA Grapalat"/>
                <w:sz w:val="24"/>
                <w:szCs w:val="24"/>
              </w:rPr>
              <w:t>աուկսին</w:t>
            </w:r>
            <w:proofErr w:type="spellEnd"/>
            <w:r w:rsidRPr="00F74E70">
              <w:rPr>
                <w:rFonts w:ascii="GHEA Grapalat" w:eastAsia="Calibri" w:hAnsi="GHEA Grapalat" w:cs="GHEA Grapalat"/>
                <w:sz w:val="24"/>
                <w:szCs w:val="24"/>
              </w:rPr>
              <w:t xml:space="preserve">, </w:t>
            </w:r>
            <w:proofErr w:type="spellStart"/>
            <w:r w:rsidRPr="00F74E70">
              <w:rPr>
                <w:rFonts w:ascii="GHEA Grapalat" w:eastAsia="Calibri" w:hAnsi="GHEA Grapalat" w:cs="GHEA Grapalat"/>
                <w:sz w:val="24"/>
                <w:szCs w:val="24"/>
              </w:rPr>
              <w:t>ցիռկոն</w:t>
            </w:r>
            <w:proofErr w:type="spellEnd"/>
            <w:r w:rsidRPr="00F74E70">
              <w:rPr>
                <w:rFonts w:ascii="GHEA Grapalat" w:eastAsia="Calibri" w:hAnsi="GHEA Grapalat" w:cs="GHEA Grapalat"/>
                <w:sz w:val="24"/>
                <w:szCs w:val="24"/>
              </w:rPr>
              <w:t>/</w:t>
            </w:r>
          </w:p>
        </w:tc>
        <w:tc>
          <w:tcPr>
            <w:tcW w:w="2153" w:type="dxa"/>
          </w:tcPr>
          <w:p w14:paraId="15F079AA"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r w:rsidRPr="00F74E70">
              <w:rPr>
                <w:rFonts w:ascii="GHEA Grapalat" w:eastAsia="Calibri" w:hAnsi="GHEA Grapalat" w:cs="GHEA Grapalat"/>
                <w:sz w:val="24"/>
                <w:szCs w:val="24"/>
                <w:lang w:val="hy-AM"/>
              </w:rPr>
              <w:t>գրամ</w:t>
            </w:r>
          </w:p>
        </w:tc>
        <w:tc>
          <w:tcPr>
            <w:tcW w:w="2398" w:type="dxa"/>
          </w:tcPr>
          <w:p w14:paraId="45781B91"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r w:rsidRPr="00F74E70">
              <w:rPr>
                <w:rFonts w:ascii="GHEA Grapalat" w:eastAsia="Calibri" w:hAnsi="GHEA Grapalat" w:cs="GHEA Grapalat"/>
                <w:sz w:val="24"/>
                <w:szCs w:val="24"/>
                <w:lang w:val="hy-AM"/>
              </w:rPr>
              <w:t>100</w:t>
            </w:r>
          </w:p>
        </w:tc>
      </w:tr>
      <w:tr w:rsidR="007E6538" w:rsidRPr="00F74E70" w14:paraId="4D9D9C1E" w14:textId="77777777" w:rsidTr="007E6538">
        <w:trPr>
          <w:trHeight w:val="323"/>
        </w:trPr>
        <w:tc>
          <w:tcPr>
            <w:tcW w:w="1129" w:type="dxa"/>
          </w:tcPr>
          <w:p w14:paraId="72B6E9B6" w14:textId="5A41DA6A" w:rsidR="007E6538" w:rsidRPr="00FA00CD" w:rsidRDefault="00FA00CD" w:rsidP="00FA00CD">
            <w:pPr>
              <w:autoSpaceDE w:val="0"/>
              <w:autoSpaceDN w:val="0"/>
              <w:adjustRightInd w:val="0"/>
              <w:spacing w:after="0" w:line="240" w:lineRule="auto"/>
              <w:jc w:val="center"/>
              <w:textAlignment w:val="center"/>
              <w:rPr>
                <w:rFonts w:ascii="GHEA Grapalat" w:eastAsia="Calibri" w:hAnsi="GHEA Grapalat" w:cs="GHEA Grapalat"/>
                <w:b/>
                <w:sz w:val="24"/>
                <w:szCs w:val="24"/>
                <w:lang w:val="hy-AM"/>
              </w:rPr>
            </w:pPr>
            <w:r>
              <w:rPr>
                <w:rFonts w:ascii="GHEA Grapalat" w:eastAsia="Calibri" w:hAnsi="GHEA Grapalat" w:cs="GHEA Grapalat"/>
                <w:b/>
                <w:sz w:val="24"/>
                <w:szCs w:val="24"/>
                <w:lang w:val="hy-AM"/>
              </w:rPr>
              <w:t>2.</w:t>
            </w:r>
          </w:p>
        </w:tc>
        <w:tc>
          <w:tcPr>
            <w:tcW w:w="4010" w:type="dxa"/>
          </w:tcPr>
          <w:p w14:paraId="6E30E4B9" w14:textId="77777777" w:rsidR="007E6538" w:rsidRPr="00F74E70" w:rsidRDefault="007E6538" w:rsidP="007E6538">
            <w:pPr>
              <w:autoSpaceDE w:val="0"/>
              <w:autoSpaceDN w:val="0"/>
              <w:adjustRightInd w:val="0"/>
              <w:spacing w:after="0" w:line="240" w:lineRule="auto"/>
              <w:textAlignment w:val="center"/>
              <w:rPr>
                <w:rFonts w:ascii="GHEA Grapalat" w:eastAsia="Calibri" w:hAnsi="GHEA Grapalat" w:cs="GHEA Grapalat"/>
                <w:b/>
                <w:bCs/>
                <w:sz w:val="24"/>
                <w:szCs w:val="24"/>
              </w:rPr>
            </w:pPr>
            <w:proofErr w:type="spellStart"/>
            <w:r w:rsidRPr="00F74E70">
              <w:rPr>
                <w:rFonts w:ascii="GHEA Grapalat" w:eastAsia="Calibri" w:hAnsi="GHEA Grapalat" w:cs="GHEA Grapalat"/>
                <w:b/>
                <w:bCs/>
                <w:sz w:val="24"/>
                <w:szCs w:val="24"/>
              </w:rPr>
              <w:t>Գործիքներ</w:t>
            </w:r>
            <w:proofErr w:type="spellEnd"/>
            <w:r w:rsidRPr="00F74E70">
              <w:rPr>
                <w:rFonts w:ascii="GHEA Grapalat" w:eastAsia="Calibri" w:hAnsi="GHEA Grapalat" w:cs="GHEA Grapalat"/>
                <w:b/>
                <w:bCs/>
                <w:sz w:val="24"/>
                <w:szCs w:val="24"/>
              </w:rPr>
              <w:t xml:space="preserve">, </w:t>
            </w:r>
            <w:proofErr w:type="spellStart"/>
            <w:r w:rsidRPr="00F74E70">
              <w:rPr>
                <w:rFonts w:ascii="GHEA Grapalat" w:eastAsia="Calibri" w:hAnsi="GHEA Grapalat" w:cs="GHEA Grapalat"/>
                <w:b/>
                <w:bCs/>
                <w:sz w:val="24"/>
                <w:szCs w:val="24"/>
              </w:rPr>
              <w:t>հարմարանքներ</w:t>
            </w:r>
            <w:proofErr w:type="spellEnd"/>
          </w:p>
        </w:tc>
        <w:tc>
          <w:tcPr>
            <w:tcW w:w="2153" w:type="dxa"/>
          </w:tcPr>
          <w:p w14:paraId="64C385EA"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p>
        </w:tc>
        <w:tc>
          <w:tcPr>
            <w:tcW w:w="2398" w:type="dxa"/>
          </w:tcPr>
          <w:p w14:paraId="3BF553D3"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p>
        </w:tc>
      </w:tr>
      <w:tr w:rsidR="007E6538" w:rsidRPr="00F74E70" w14:paraId="251361DD" w14:textId="77777777" w:rsidTr="007E6538">
        <w:trPr>
          <w:trHeight w:val="323"/>
        </w:trPr>
        <w:tc>
          <w:tcPr>
            <w:tcW w:w="1129" w:type="dxa"/>
          </w:tcPr>
          <w:p w14:paraId="327B1C44" w14:textId="77777777" w:rsidR="007E6538" w:rsidRPr="00F74E70" w:rsidRDefault="007E6538" w:rsidP="003863FB">
            <w:pPr>
              <w:numPr>
                <w:ilvl w:val="0"/>
                <w:numId w:val="212"/>
              </w:numPr>
              <w:autoSpaceDE w:val="0"/>
              <w:autoSpaceDN w:val="0"/>
              <w:adjustRightInd w:val="0"/>
              <w:spacing w:after="0" w:line="240" w:lineRule="auto"/>
              <w:ind w:left="0" w:firstLine="0"/>
              <w:jc w:val="center"/>
              <w:textAlignment w:val="center"/>
              <w:rPr>
                <w:rFonts w:ascii="GHEA Grapalat" w:eastAsia="Calibri" w:hAnsi="GHEA Grapalat" w:cs="GHEA Grapalat"/>
                <w:sz w:val="24"/>
                <w:szCs w:val="24"/>
              </w:rPr>
            </w:pPr>
          </w:p>
        </w:tc>
        <w:tc>
          <w:tcPr>
            <w:tcW w:w="4010" w:type="dxa"/>
          </w:tcPr>
          <w:p w14:paraId="37F82FB9" w14:textId="77777777" w:rsidR="007E6538" w:rsidRPr="00F74E70" w:rsidRDefault="007E6538" w:rsidP="007E6538">
            <w:pPr>
              <w:autoSpaceDE w:val="0"/>
              <w:autoSpaceDN w:val="0"/>
              <w:adjustRightInd w:val="0"/>
              <w:spacing w:after="0" w:line="240" w:lineRule="auto"/>
              <w:textAlignment w:val="center"/>
              <w:rPr>
                <w:rFonts w:ascii="GHEA Grapalat" w:eastAsia="Calibri" w:hAnsi="GHEA Grapalat" w:cs="GHEA Grapalat"/>
                <w:sz w:val="24"/>
                <w:szCs w:val="24"/>
              </w:rPr>
            </w:pPr>
            <w:proofErr w:type="spellStart"/>
            <w:r w:rsidRPr="00F74E70">
              <w:rPr>
                <w:rFonts w:ascii="GHEA Grapalat" w:eastAsia="Calibri" w:hAnsi="GHEA Grapalat" w:cs="GHEA Grapalat"/>
                <w:sz w:val="24"/>
                <w:szCs w:val="24"/>
              </w:rPr>
              <w:t>Միջատաբանական</w:t>
            </w:r>
            <w:proofErr w:type="spellEnd"/>
            <w:r w:rsidRPr="00F74E70">
              <w:rPr>
                <w:rFonts w:ascii="GHEA Grapalat" w:eastAsia="Calibri" w:hAnsi="GHEA Grapalat" w:cs="GHEA Grapalat"/>
                <w:sz w:val="24"/>
                <w:szCs w:val="24"/>
              </w:rPr>
              <w:t xml:space="preserve"> </w:t>
            </w:r>
            <w:proofErr w:type="spellStart"/>
            <w:r w:rsidRPr="00F74E70">
              <w:rPr>
                <w:rFonts w:ascii="GHEA Grapalat" w:eastAsia="Calibri" w:hAnsi="GHEA Grapalat" w:cs="GHEA Grapalat"/>
                <w:sz w:val="24"/>
                <w:szCs w:val="24"/>
              </w:rPr>
              <w:t>որսացանց</w:t>
            </w:r>
            <w:proofErr w:type="spellEnd"/>
          </w:p>
        </w:tc>
        <w:tc>
          <w:tcPr>
            <w:tcW w:w="2153" w:type="dxa"/>
          </w:tcPr>
          <w:p w14:paraId="474BAFF0"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proofErr w:type="spellStart"/>
            <w:r w:rsidRPr="00F74E70">
              <w:rPr>
                <w:rFonts w:ascii="GHEA Grapalat" w:eastAsia="Calibri" w:hAnsi="GHEA Grapalat" w:cs="Sylfaen"/>
                <w:sz w:val="24"/>
                <w:szCs w:val="24"/>
              </w:rPr>
              <w:t>հատ</w:t>
            </w:r>
            <w:proofErr w:type="spellEnd"/>
          </w:p>
        </w:tc>
        <w:tc>
          <w:tcPr>
            <w:tcW w:w="2398" w:type="dxa"/>
          </w:tcPr>
          <w:p w14:paraId="3DA95AF6"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r w:rsidRPr="00F74E70">
              <w:rPr>
                <w:rFonts w:ascii="GHEA Grapalat" w:eastAsia="Calibri" w:hAnsi="GHEA Grapalat" w:cs="Sylfaen"/>
                <w:sz w:val="24"/>
                <w:szCs w:val="24"/>
              </w:rPr>
              <w:t>10</w:t>
            </w:r>
          </w:p>
        </w:tc>
      </w:tr>
      <w:tr w:rsidR="007E6538" w:rsidRPr="00F74E70" w14:paraId="1FBE1422" w14:textId="77777777" w:rsidTr="007E6538">
        <w:trPr>
          <w:trHeight w:val="323"/>
        </w:trPr>
        <w:tc>
          <w:tcPr>
            <w:tcW w:w="1129" w:type="dxa"/>
          </w:tcPr>
          <w:p w14:paraId="739E3499" w14:textId="77777777" w:rsidR="007E6538" w:rsidRPr="00F74E70" w:rsidRDefault="007E6538" w:rsidP="003863FB">
            <w:pPr>
              <w:numPr>
                <w:ilvl w:val="0"/>
                <w:numId w:val="212"/>
              </w:numPr>
              <w:autoSpaceDE w:val="0"/>
              <w:autoSpaceDN w:val="0"/>
              <w:adjustRightInd w:val="0"/>
              <w:spacing w:after="0" w:line="240" w:lineRule="auto"/>
              <w:ind w:left="0" w:firstLine="0"/>
              <w:jc w:val="center"/>
              <w:textAlignment w:val="center"/>
              <w:rPr>
                <w:rFonts w:ascii="GHEA Grapalat" w:eastAsia="Calibri" w:hAnsi="GHEA Grapalat" w:cs="GHEA Grapalat"/>
                <w:sz w:val="24"/>
                <w:szCs w:val="24"/>
              </w:rPr>
            </w:pPr>
          </w:p>
        </w:tc>
        <w:tc>
          <w:tcPr>
            <w:tcW w:w="4010" w:type="dxa"/>
          </w:tcPr>
          <w:p w14:paraId="1754BF34" w14:textId="77777777" w:rsidR="007E6538" w:rsidRPr="00F74E70" w:rsidRDefault="007E6538" w:rsidP="007E6538">
            <w:pPr>
              <w:autoSpaceDE w:val="0"/>
              <w:autoSpaceDN w:val="0"/>
              <w:adjustRightInd w:val="0"/>
              <w:spacing w:after="0" w:line="240" w:lineRule="auto"/>
              <w:textAlignment w:val="center"/>
              <w:rPr>
                <w:rFonts w:ascii="GHEA Grapalat" w:eastAsia="Calibri" w:hAnsi="GHEA Grapalat" w:cs="GHEA Grapalat"/>
                <w:sz w:val="24"/>
                <w:szCs w:val="24"/>
              </w:rPr>
            </w:pPr>
            <w:proofErr w:type="spellStart"/>
            <w:r w:rsidRPr="00F74E70">
              <w:rPr>
                <w:rFonts w:ascii="GHEA Grapalat" w:eastAsia="Calibri" w:hAnsi="GHEA Grapalat" w:cs="GHEA Grapalat"/>
                <w:sz w:val="24"/>
                <w:szCs w:val="24"/>
              </w:rPr>
              <w:t>Սեկատոր</w:t>
            </w:r>
            <w:proofErr w:type="spellEnd"/>
            <w:r w:rsidRPr="00F74E70">
              <w:rPr>
                <w:rFonts w:ascii="GHEA Grapalat" w:eastAsia="Calibri" w:hAnsi="GHEA Grapalat" w:cs="GHEA Grapalat"/>
                <w:sz w:val="24"/>
                <w:szCs w:val="24"/>
              </w:rPr>
              <w:t xml:space="preserve"> /</w:t>
            </w:r>
            <w:proofErr w:type="spellStart"/>
            <w:r w:rsidRPr="00F74E70">
              <w:rPr>
                <w:rFonts w:ascii="GHEA Grapalat" w:eastAsia="Calibri" w:hAnsi="GHEA Grapalat" w:cs="GHEA Grapalat"/>
                <w:sz w:val="24"/>
                <w:szCs w:val="24"/>
              </w:rPr>
              <w:t>օդային</w:t>
            </w:r>
            <w:proofErr w:type="spellEnd"/>
            <w:r w:rsidRPr="00F74E70">
              <w:rPr>
                <w:rFonts w:ascii="GHEA Grapalat" w:eastAsia="Calibri" w:hAnsi="GHEA Grapalat" w:cs="GHEA Grapalat"/>
                <w:sz w:val="24"/>
                <w:szCs w:val="24"/>
              </w:rPr>
              <w:t xml:space="preserve"> և </w:t>
            </w:r>
            <w:proofErr w:type="spellStart"/>
            <w:r w:rsidRPr="00F74E70">
              <w:rPr>
                <w:rFonts w:ascii="GHEA Grapalat" w:eastAsia="Calibri" w:hAnsi="GHEA Grapalat" w:cs="GHEA Grapalat"/>
                <w:sz w:val="24"/>
                <w:szCs w:val="24"/>
              </w:rPr>
              <w:t>սովորական</w:t>
            </w:r>
            <w:proofErr w:type="spellEnd"/>
            <w:r w:rsidRPr="00F74E70">
              <w:rPr>
                <w:rFonts w:ascii="GHEA Grapalat" w:eastAsia="Calibri" w:hAnsi="GHEA Grapalat" w:cs="GHEA Grapalat"/>
                <w:sz w:val="24"/>
                <w:szCs w:val="24"/>
              </w:rPr>
              <w:t>/</w:t>
            </w:r>
          </w:p>
        </w:tc>
        <w:tc>
          <w:tcPr>
            <w:tcW w:w="2153" w:type="dxa"/>
          </w:tcPr>
          <w:p w14:paraId="2937FDD7"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proofErr w:type="spellStart"/>
            <w:r w:rsidRPr="00F74E70">
              <w:rPr>
                <w:rFonts w:ascii="GHEA Grapalat" w:eastAsia="Calibri" w:hAnsi="GHEA Grapalat" w:cs="Sylfaen"/>
                <w:sz w:val="24"/>
                <w:szCs w:val="24"/>
              </w:rPr>
              <w:t>հատ</w:t>
            </w:r>
            <w:proofErr w:type="spellEnd"/>
          </w:p>
        </w:tc>
        <w:tc>
          <w:tcPr>
            <w:tcW w:w="2398" w:type="dxa"/>
          </w:tcPr>
          <w:p w14:paraId="6411F3AD"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r w:rsidRPr="00F74E70">
              <w:rPr>
                <w:rFonts w:ascii="GHEA Grapalat" w:eastAsia="Calibri" w:hAnsi="GHEA Grapalat" w:cs="Sylfaen"/>
                <w:sz w:val="24"/>
                <w:szCs w:val="24"/>
              </w:rPr>
              <w:t>25</w:t>
            </w:r>
          </w:p>
        </w:tc>
      </w:tr>
      <w:tr w:rsidR="007E6538" w:rsidRPr="00F74E70" w14:paraId="22565AE6" w14:textId="77777777" w:rsidTr="007E6538">
        <w:trPr>
          <w:trHeight w:val="323"/>
        </w:trPr>
        <w:tc>
          <w:tcPr>
            <w:tcW w:w="1129" w:type="dxa"/>
          </w:tcPr>
          <w:p w14:paraId="5A171F7C" w14:textId="77777777" w:rsidR="007E6538" w:rsidRPr="00F74E70" w:rsidRDefault="007E6538" w:rsidP="003863FB">
            <w:pPr>
              <w:numPr>
                <w:ilvl w:val="0"/>
                <w:numId w:val="212"/>
              </w:numPr>
              <w:autoSpaceDE w:val="0"/>
              <w:autoSpaceDN w:val="0"/>
              <w:adjustRightInd w:val="0"/>
              <w:spacing w:after="0" w:line="240" w:lineRule="auto"/>
              <w:ind w:left="0" w:firstLine="0"/>
              <w:jc w:val="center"/>
              <w:textAlignment w:val="center"/>
              <w:rPr>
                <w:rFonts w:ascii="GHEA Grapalat" w:eastAsia="Calibri" w:hAnsi="GHEA Grapalat" w:cs="GHEA Grapalat"/>
                <w:sz w:val="24"/>
                <w:szCs w:val="24"/>
              </w:rPr>
            </w:pPr>
          </w:p>
        </w:tc>
        <w:tc>
          <w:tcPr>
            <w:tcW w:w="4010" w:type="dxa"/>
          </w:tcPr>
          <w:p w14:paraId="441FCEA9" w14:textId="77777777" w:rsidR="007E6538" w:rsidRPr="00F74E70" w:rsidRDefault="007E6538" w:rsidP="007E6538">
            <w:pPr>
              <w:autoSpaceDE w:val="0"/>
              <w:autoSpaceDN w:val="0"/>
              <w:adjustRightInd w:val="0"/>
              <w:spacing w:after="0" w:line="240" w:lineRule="auto"/>
              <w:textAlignment w:val="center"/>
              <w:rPr>
                <w:rFonts w:ascii="GHEA Grapalat" w:eastAsia="Calibri" w:hAnsi="GHEA Grapalat" w:cs="GHEA Grapalat"/>
                <w:sz w:val="24"/>
                <w:szCs w:val="24"/>
              </w:rPr>
            </w:pPr>
            <w:proofErr w:type="spellStart"/>
            <w:r w:rsidRPr="00F74E70">
              <w:rPr>
                <w:rFonts w:ascii="GHEA Grapalat" w:eastAsia="Calibri" w:hAnsi="GHEA Grapalat" w:cs="GHEA Grapalat"/>
                <w:sz w:val="24"/>
                <w:szCs w:val="24"/>
              </w:rPr>
              <w:t>Կորիզ</w:t>
            </w:r>
            <w:proofErr w:type="spellEnd"/>
            <w:r w:rsidRPr="00F74E70">
              <w:rPr>
                <w:rFonts w:ascii="GHEA Grapalat" w:eastAsia="Calibri" w:hAnsi="GHEA Grapalat" w:cs="GHEA Grapalat"/>
                <w:sz w:val="24"/>
                <w:szCs w:val="24"/>
              </w:rPr>
              <w:t xml:space="preserve"> </w:t>
            </w:r>
            <w:proofErr w:type="spellStart"/>
            <w:r w:rsidRPr="00F74E70">
              <w:rPr>
                <w:rFonts w:ascii="GHEA Grapalat" w:eastAsia="Calibri" w:hAnsi="GHEA Grapalat" w:cs="GHEA Grapalat"/>
                <w:sz w:val="24"/>
                <w:szCs w:val="24"/>
              </w:rPr>
              <w:t>կոտրելու</w:t>
            </w:r>
            <w:proofErr w:type="spellEnd"/>
            <w:r w:rsidRPr="00F74E70">
              <w:rPr>
                <w:rFonts w:ascii="GHEA Grapalat" w:eastAsia="Calibri" w:hAnsi="GHEA Grapalat" w:cs="GHEA Grapalat"/>
                <w:sz w:val="24"/>
                <w:szCs w:val="24"/>
              </w:rPr>
              <w:t xml:space="preserve"> </w:t>
            </w:r>
            <w:proofErr w:type="spellStart"/>
            <w:r w:rsidRPr="00F74E70">
              <w:rPr>
                <w:rFonts w:ascii="GHEA Grapalat" w:eastAsia="Calibri" w:hAnsi="GHEA Grapalat" w:cs="GHEA Grapalat"/>
                <w:sz w:val="24"/>
                <w:szCs w:val="24"/>
              </w:rPr>
              <w:t>սարք</w:t>
            </w:r>
            <w:proofErr w:type="spellEnd"/>
          </w:p>
        </w:tc>
        <w:tc>
          <w:tcPr>
            <w:tcW w:w="2153" w:type="dxa"/>
          </w:tcPr>
          <w:p w14:paraId="1347F17B"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proofErr w:type="spellStart"/>
            <w:r w:rsidRPr="00F74E70">
              <w:rPr>
                <w:rFonts w:ascii="GHEA Grapalat" w:eastAsia="Calibri" w:hAnsi="GHEA Grapalat" w:cs="Sylfaen"/>
                <w:sz w:val="24"/>
                <w:szCs w:val="24"/>
              </w:rPr>
              <w:t>հատ</w:t>
            </w:r>
            <w:proofErr w:type="spellEnd"/>
          </w:p>
        </w:tc>
        <w:tc>
          <w:tcPr>
            <w:tcW w:w="2398" w:type="dxa"/>
          </w:tcPr>
          <w:p w14:paraId="4A07A51E"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r w:rsidRPr="00F74E70">
              <w:rPr>
                <w:rFonts w:ascii="GHEA Grapalat" w:eastAsia="Calibri" w:hAnsi="GHEA Grapalat" w:cs="Sylfaen"/>
                <w:sz w:val="24"/>
                <w:szCs w:val="24"/>
              </w:rPr>
              <w:t>10</w:t>
            </w:r>
          </w:p>
        </w:tc>
      </w:tr>
      <w:tr w:rsidR="007E6538" w:rsidRPr="00F74E70" w14:paraId="6454DE8D" w14:textId="77777777" w:rsidTr="007E6538">
        <w:trPr>
          <w:trHeight w:val="323"/>
        </w:trPr>
        <w:tc>
          <w:tcPr>
            <w:tcW w:w="1129" w:type="dxa"/>
          </w:tcPr>
          <w:p w14:paraId="65E9EBB7" w14:textId="77777777" w:rsidR="007E6538" w:rsidRPr="00F74E70" w:rsidRDefault="007E6538" w:rsidP="003863FB">
            <w:pPr>
              <w:numPr>
                <w:ilvl w:val="0"/>
                <w:numId w:val="212"/>
              </w:numPr>
              <w:autoSpaceDE w:val="0"/>
              <w:autoSpaceDN w:val="0"/>
              <w:adjustRightInd w:val="0"/>
              <w:spacing w:after="0" w:line="240" w:lineRule="auto"/>
              <w:ind w:left="0" w:firstLine="0"/>
              <w:jc w:val="center"/>
              <w:textAlignment w:val="center"/>
              <w:rPr>
                <w:rFonts w:ascii="GHEA Grapalat" w:eastAsia="Calibri" w:hAnsi="GHEA Grapalat" w:cs="GHEA Grapalat"/>
                <w:sz w:val="24"/>
                <w:szCs w:val="24"/>
              </w:rPr>
            </w:pPr>
          </w:p>
        </w:tc>
        <w:tc>
          <w:tcPr>
            <w:tcW w:w="4010" w:type="dxa"/>
          </w:tcPr>
          <w:p w14:paraId="5A04B43B" w14:textId="77777777" w:rsidR="007E6538" w:rsidRPr="00F74E70" w:rsidRDefault="007E6538" w:rsidP="007E6538">
            <w:pPr>
              <w:autoSpaceDE w:val="0"/>
              <w:autoSpaceDN w:val="0"/>
              <w:adjustRightInd w:val="0"/>
              <w:spacing w:after="0" w:line="240" w:lineRule="auto"/>
              <w:textAlignment w:val="center"/>
              <w:rPr>
                <w:rFonts w:ascii="GHEA Grapalat" w:eastAsia="Calibri" w:hAnsi="GHEA Grapalat" w:cs="GHEA Grapalat"/>
                <w:sz w:val="24"/>
                <w:szCs w:val="24"/>
              </w:rPr>
            </w:pPr>
            <w:proofErr w:type="spellStart"/>
            <w:r w:rsidRPr="00F74E70">
              <w:rPr>
                <w:rFonts w:ascii="GHEA Grapalat" w:eastAsia="Calibri" w:hAnsi="GHEA Grapalat" w:cs="GHEA Grapalat"/>
                <w:sz w:val="24"/>
                <w:szCs w:val="24"/>
              </w:rPr>
              <w:t>Կտրտիչներ</w:t>
            </w:r>
            <w:proofErr w:type="spellEnd"/>
            <w:r w:rsidRPr="00F74E70">
              <w:rPr>
                <w:rFonts w:ascii="GHEA Grapalat" w:eastAsia="Calibri" w:hAnsi="GHEA Grapalat" w:cs="GHEA Grapalat"/>
                <w:sz w:val="24"/>
                <w:szCs w:val="24"/>
              </w:rPr>
              <w:t xml:space="preserve">, </w:t>
            </w:r>
            <w:proofErr w:type="spellStart"/>
            <w:r w:rsidRPr="00F74E70">
              <w:rPr>
                <w:rFonts w:ascii="GHEA Grapalat" w:eastAsia="Calibri" w:hAnsi="GHEA Grapalat" w:cs="GHEA Grapalat"/>
                <w:sz w:val="24"/>
                <w:szCs w:val="24"/>
              </w:rPr>
              <w:t>ջարդիչներ</w:t>
            </w:r>
            <w:proofErr w:type="spellEnd"/>
          </w:p>
        </w:tc>
        <w:tc>
          <w:tcPr>
            <w:tcW w:w="2153" w:type="dxa"/>
          </w:tcPr>
          <w:p w14:paraId="018312BB"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proofErr w:type="spellStart"/>
            <w:r w:rsidRPr="00F74E70">
              <w:rPr>
                <w:rFonts w:ascii="GHEA Grapalat" w:eastAsia="Calibri" w:hAnsi="GHEA Grapalat" w:cs="Sylfaen"/>
                <w:sz w:val="24"/>
                <w:szCs w:val="24"/>
              </w:rPr>
              <w:t>հատ</w:t>
            </w:r>
            <w:proofErr w:type="spellEnd"/>
          </w:p>
        </w:tc>
        <w:tc>
          <w:tcPr>
            <w:tcW w:w="2398" w:type="dxa"/>
          </w:tcPr>
          <w:p w14:paraId="1C723480"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r w:rsidRPr="00F74E70">
              <w:rPr>
                <w:rFonts w:ascii="GHEA Grapalat" w:eastAsia="Calibri" w:hAnsi="GHEA Grapalat" w:cs="Sylfaen"/>
                <w:sz w:val="24"/>
                <w:szCs w:val="24"/>
              </w:rPr>
              <w:t>10</w:t>
            </w:r>
          </w:p>
        </w:tc>
      </w:tr>
      <w:tr w:rsidR="007E6538" w:rsidRPr="00F74E70" w14:paraId="05F789CE" w14:textId="77777777" w:rsidTr="007E6538">
        <w:trPr>
          <w:trHeight w:val="323"/>
        </w:trPr>
        <w:tc>
          <w:tcPr>
            <w:tcW w:w="1129" w:type="dxa"/>
          </w:tcPr>
          <w:p w14:paraId="26EABA94" w14:textId="77777777" w:rsidR="007E6538" w:rsidRPr="00F74E70" w:rsidRDefault="007E6538" w:rsidP="003863FB">
            <w:pPr>
              <w:numPr>
                <w:ilvl w:val="0"/>
                <w:numId w:val="212"/>
              </w:numPr>
              <w:autoSpaceDE w:val="0"/>
              <w:autoSpaceDN w:val="0"/>
              <w:adjustRightInd w:val="0"/>
              <w:spacing w:after="0" w:line="240" w:lineRule="auto"/>
              <w:ind w:left="0" w:firstLine="0"/>
              <w:jc w:val="center"/>
              <w:textAlignment w:val="center"/>
              <w:rPr>
                <w:rFonts w:ascii="GHEA Grapalat" w:eastAsia="Calibri" w:hAnsi="GHEA Grapalat" w:cs="GHEA Grapalat"/>
                <w:sz w:val="24"/>
                <w:szCs w:val="24"/>
              </w:rPr>
            </w:pPr>
          </w:p>
        </w:tc>
        <w:tc>
          <w:tcPr>
            <w:tcW w:w="4010" w:type="dxa"/>
          </w:tcPr>
          <w:p w14:paraId="1604786A" w14:textId="77777777" w:rsidR="007E6538" w:rsidRPr="00F74E70" w:rsidRDefault="007E6538" w:rsidP="007E6538">
            <w:pPr>
              <w:autoSpaceDE w:val="0"/>
              <w:autoSpaceDN w:val="0"/>
              <w:adjustRightInd w:val="0"/>
              <w:spacing w:after="0" w:line="240" w:lineRule="auto"/>
              <w:textAlignment w:val="center"/>
              <w:rPr>
                <w:rFonts w:ascii="GHEA Grapalat" w:eastAsia="Calibri" w:hAnsi="GHEA Grapalat" w:cs="GHEA Grapalat"/>
                <w:sz w:val="24"/>
                <w:szCs w:val="24"/>
                <w:lang w:val="hy-AM"/>
              </w:rPr>
            </w:pPr>
            <w:proofErr w:type="spellStart"/>
            <w:r w:rsidRPr="00F74E70">
              <w:rPr>
                <w:rFonts w:ascii="GHEA Grapalat" w:eastAsia="Calibri" w:hAnsi="GHEA Grapalat" w:cs="GHEA Grapalat"/>
                <w:sz w:val="24"/>
                <w:szCs w:val="24"/>
              </w:rPr>
              <w:t>Մանրադիտակներ</w:t>
            </w:r>
            <w:proofErr w:type="spellEnd"/>
            <w:r w:rsidRPr="00F74E70">
              <w:rPr>
                <w:rFonts w:ascii="GHEA Grapalat" w:eastAsia="Calibri" w:hAnsi="GHEA Grapalat" w:cs="GHEA Grapalat"/>
                <w:sz w:val="24"/>
                <w:szCs w:val="24"/>
              </w:rPr>
              <w:t xml:space="preserve">/ </w:t>
            </w:r>
            <w:proofErr w:type="spellStart"/>
            <w:r w:rsidRPr="00F74E70">
              <w:rPr>
                <w:rFonts w:ascii="GHEA Grapalat" w:eastAsia="Calibri" w:hAnsi="GHEA Grapalat" w:cs="GHEA Grapalat"/>
                <w:sz w:val="24"/>
                <w:szCs w:val="24"/>
              </w:rPr>
              <w:t>լուսային</w:t>
            </w:r>
            <w:proofErr w:type="spellEnd"/>
            <w:r w:rsidRPr="00F74E70">
              <w:rPr>
                <w:rFonts w:ascii="GHEA Grapalat" w:eastAsia="Calibri" w:hAnsi="GHEA Grapalat" w:cs="GHEA Grapalat"/>
                <w:sz w:val="24"/>
                <w:szCs w:val="24"/>
              </w:rPr>
              <w:t xml:space="preserve">, </w:t>
            </w:r>
            <w:r w:rsidRPr="00F74E70">
              <w:rPr>
                <w:rFonts w:ascii="GHEA Grapalat" w:eastAsia="Calibri" w:hAnsi="GHEA Grapalat" w:cs="GHEA Grapalat"/>
                <w:sz w:val="24"/>
                <w:szCs w:val="24"/>
                <w:lang w:val="hy-AM"/>
              </w:rPr>
              <w:t>էլեկտրոնային/</w:t>
            </w:r>
          </w:p>
        </w:tc>
        <w:tc>
          <w:tcPr>
            <w:tcW w:w="2153" w:type="dxa"/>
          </w:tcPr>
          <w:p w14:paraId="448C3A46"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r w:rsidRPr="00F74E70">
              <w:rPr>
                <w:rFonts w:ascii="GHEA Grapalat" w:eastAsia="Calibri" w:hAnsi="GHEA Grapalat" w:cs="GHEA Grapalat"/>
                <w:sz w:val="24"/>
                <w:szCs w:val="24"/>
                <w:lang w:val="hy-AM"/>
              </w:rPr>
              <w:t>հատ</w:t>
            </w:r>
          </w:p>
        </w:tc>
        <w:tc>
          <w:tcPr>
            <w:tcW w:w="2398" w:type="dxa"/>
          </w:tcPr>
          <w:p w14:paraId="52A45902"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r w:rsidRPr="00F74E70">
              <w:rPr>
                <w:rFonts w:ascii="GHEA Grapalat" w:eastAsia="Calibri" w:hAnsi="GHEA Grapalat" w:cs="GHEA Grapalat"/>
                <w:sz w:val="24"/>
                <w:szCs w:val="24"/>
              </w:rPr>
              <w:t>1</w:t>
            </w:r>
          </w:p>
        </w:tc>
      </w:tr>
      <w:tr w:rsidR="007E6538" w:rsidRPr="00F74E70" w14:paraId="2BAB7E78" w14:textId="77777777" w:rsidTr="007E6538">
        <w:trPr>
          <w:trHeight w:val="323"/>
        </w:trPr>
        <w:tc>
          <w:tcPr>
            <w:tcW w:w="1129" w:type="dxa"/>
          </w:tcPr>
          <w:p w14:paraId="046E62C8" w14:textId="77777777" w:rsidR="007E6538" w:rsidRPr="00F74E70" w:rsidRDefault="007E6538" w:rsidP="003863FB">
            <w:pPr>
              <w:numPr>
                <w:ilvl w:val="0"/>
                <w:numId w:val="212"/>
              </w:numPr>
              <w:autoSpaceDE w:val="0"/>
              <w:autoSpaceDN w:val="0"/>
              <w:adjustRightInd w:val="0"/>
              <w:spacing w:after="0" w:line="240" w:lineRule="auto"/>
              <w:ind w:left="0" w:firstLine="0"/>
              <w:jc w:val="center"/>
              <w:textAlignment w:val="center"/>
              <w:rPr>
                <w:rFonts w:ascii="GHEA Grapalat" w:eastAsia="Calibri" w:hAnsi="GHEA Grapalat" w:cs="GHEA Grapalat"/>
                <w:sz w:val="24"/>
                <w:szCs w:val="24"/>
              </w:rPr>
            </w:pPr>
          </w:p>
        </w:tc>
        <w:tc>
          <w:tcPr>
            <w:tcW w:w="4010" w:type="dxa"/>
          </w:tcPr>
          <w:p w14:paraId="19D035F3" w14:textId="77777777" w:rsidR="007E6538" w:rsidRPr="00F74E70" w:rsidRDefault="007E6538" w:rsidP="007E6538">
            <w:pPr>
              <w:autoSpaceDE w:val="0"/>
              <w:autoSpaceDN w:val="0"/>
              <w:adjustRightInd w:val="0"/>
              <w:spacing w:after="0" w:line="240" w:lineRule="auto"/>
              <w:textAlignment w:val="center"/>
              <w:rPr>
                <w:rFonts w:ascii="GHEA Grapalat" w:eastAsia="Calibri" w:hAnsi="GHEA Grapalat" w:cs="GHEA Grapalat"/>
                <w:sz w:val="24"/>
                <w:szCs w:val="24"/>
                <w:lang w:val="hy-AM"/>
              </w:rPr>
            </w:pPr>
            <w:r w:rsidRPr="00F74E70">
              <w:rPr>
                <w:rFonts w:ascii="GHEA Grapalat" w:eastAsia="Calibri" w:hAnsi="GHEA Grapalat" w:cs="GHEA Grapalat"/>
                <w:sz w:val="24"/>
                <w:szCs w:val="24"/>
                <w:lang w:val="hy-AM"/>
              </w:rPr>
              <w:t>Բահեր</w:t>
            </w:r>
          </w:p>
        </w:tc>
        <w:tc>
          <w:tcPr>
            <w:tcW w:w="2153" w:type="dxa"/>
          </w:tcPr>
          <w:p w14:paraId="63B273F5"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GHEA Grapalat"/>
                <w:sz w:val="24"/>
                <w:szCs w:val="24"/>
                <w:lang w:val="hy-AM"/>
              </w:rPr>
            </w:pPr>
            <w:r w:rsidRPr="00F74E70">
              <w:rPr>
                <w:rFonts w:ascii="GHEA Grapalat" w:eastAsia="Calibri" w:hAnsi="GHEA Grapalat" w:cs="GHEA Grapalat"/>
                <w:sz w:val="24"/>
                <w:szCs w:val="24"/>
                <w:lang w:val="hy-AM"/>
              </w:rPr>
              <w:t>հատ</w:t>
            </w:r>
          </w:p>
        </w:tc>
        <w:tc>
          <w:tcPr>
            <w:tcW w:w="2398" w:type="dxa"/>
          </w:tcPr>
          <w:p w14:paraId="50175F2F"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GHEA Grapalat"/>
                <w:sz w:val="24"/>
                <w:szCs w:val="24"/>
                <w:lang w:val="hy-AM"/>
              </w:rPr>
            </w:pPr>
            <w:r w:rsidRPr="00F74E70">
              <w:rPr>
                <w:rFonts w:ascii="GHEA Grapalat" w:eastAsia="Calibri" w:hAnsi="GHEA Grapalat" w:cs="GHEA Grapalat"/>
                <w:sz w:val="24"/>
                <w:szCs w:val="24"/>
                <w:lang w:val="hy-AM"/>
              </w:rPr>
              <w:t>25</w:t>
            </w:r>
          </w:p>
        </w:tc>
      </w:tr>
      <w:tr w:rsidR="007E6538" w:rsidRPr="00F74E70" w14:paraId="33335F21" w14:textId="77777777" w:rsidTr="007E6538">
        <w:trPr>
          <w:trHeight w:val="323"/>
        </w:trPr>
        <w:tc>
          <w:tcPr>
            <w:tcW w:w="1129" w:type="dxa"/>
          </w:tcPr>
          <w:p w14:paraId="6D1F86C0" w14:textId="77777777" w:rsidR="007E6538" w:rsidRPr="00F74E70" w:rsidRDefault="007E6538" w:rsidP="003863FB">
            <w:pPr>
              <w:numPr>
                <w:ilvl w:val="0"/>
                <w:numId w:val="212"/>
              </w:numPr>
              <w:autoSpaceDE w:val="0"/>
              <w:autoSpaceDN w:val="0"/>
              <w:adjustRightInd w:val="0"/>
              <w:spacing w:after="0" w:line="240" w:lineRule="auto"/>
              <w:ind w:left="0" w:firstLine="0"/>
              <w:jc w:val="center"/>
              <w:textAlignment w:val="center"/>
              <w:rPr>
                <w:rFonts w:ascii="GHEA Grapalat" w:eastAsia="Calibri" w:hAnsi="GHEA Grapalat" w:cs="GHEA Grapalat"/>
                <w:sz w:val="24"/>
                <w:szCs w:val="24"/>
              </w:rPr>
            </w:pPr>
          </w:p>
        </w:tc>
        <w:tc>
          <w:tcPr>
            <w:tcW w:w="4010" w:type="dxa"/>
          </w:tcPr>
          <w:p w14:paraId="6D8166B0" w14:textId="77777777" w:rsidR="007E6538" w:rsidRPr="00F74E70" w:rsidRDefault="007E6538" w:rsidP="007E6538">
            <w:pPr>
              <w:autoSpaceDE w:val="0"/>
              <w:autoSpaceDN w:val="0"/>
              <w:adjustRightInd w:val="0"/>
              <w:spacing w:after="0" w:line="240" w:lineRule="auto"/>
              <w:textAlignment w:val="center"/>
              <w:rPr>
                <w:rFonts w:ascii="GHEA Grapalat" w:eastAsia="Calibri" w:hAnsi="GHEA Grapalat" w:cs="GHEA Grapalat"/>
                <w:sz w:val="24"/>
                <w:szCs w:val="24"/>
              </w:rPr>
            </w:pPr>
            <w:proofErr w:type="spellStart"/>
            <w:r w:rsidRPr="00F74E70">
              <w:rPr>
                <w:rFonts w:ascii="GHEA Grapalat" w:eastAsia="Calibri" w:hAnsi="GHEA Grapalat" w:cs="GHEA Grapalat"/>
                <w:sz w:val="24"/>
                <w:szCs w:val="24"/>
              </w:rPr>
              <w:t>Խոտհնձիչ</w:t>
            </w:r>
            <w:proofErr w:type="spellEnd"/>
            <w:r w:rsidRPr="00F74E70">
              <w:rPr>
                <w:rFonts w:ascii="GHEA Grapalat" w:eastAsia="Calibri" w:hAnsi="GHEA Grapalat" w:cs="GHEA Grapalat"/>
                <w:sz w:val="24"/>
                <w:szCs w:val="24"/>
              </w:rPr>
              <w:t xml:space="preserve"> </w:t>
            </w:r>
            <w:proofErr w:type="spellStart"/>
            <w:r w:rsidRPr="00F74E70">
              <w:rPr>
                <w:rFonts w:ascii="GHEA Grapalat" w:eastAsia="Calibri" w:hAnsi="GHEA Grapalat" w:cs="GHEA Grapalat"/>
                <w:sz w:val="24"/>
                <w:szCs w:val="24"/>
              </w:rPr>
              <w:t>սարքեր</w:t>
            </w:r>
            <w:proofErr w:type="spellEnd"/>
            <w:r w:rsidRPr="00F74E70">
              <w:rPr>
                <w:rFonts w:ascii="GHEA Grapalat" w:eastAsia="Calibri" w:hAnsi="GHEA Grapalat" w:cs="GHEA Grapalat"/>
                <w:sz w:val="24"/>
                <w:szCs w:val="24"/>
              </w:rPr>
              <w:t xml:space="preserve"> /</w:t>
            </w:r>
            <w:proofErr w:type="spellStart"/>
            <w:r w:rsidRPr="00F74E70">
              <w:rPr>
                <w:rFonts w:ascii="GHEA Grapalat" w:eastAsia="Calibri" w:hAnsi="GHEA Grapalat" w:cs="GHEA Grapalat"/>
                <w:sz w:val="24"/>
                <w:szCs w:val="24"/>
              </w:rPr>
              <w:t>մոտոռացված</w:t>
            </w:r>
            <w:proofErr w:type="spellEnd"/>
            <w:r w:rsidRPr="00F74E70">
              <w:rPr>
                <w:rFonts w:ascii="GHEA Grapalat" w:eastAsia="Calibri" w:hAnsi="GHEA Grapalat" w:cs="GHEA Grapalat"/>
                <w:sz w:val="24"/>
                <w:szCs w:val="24"/>
              </w:rPr>
              <w:t>/</w:t>
            </w:r>
          </w:p>
        </w:tc>
        <w:tc>
          <w:tcPr>
            <w:tcW w:w="2153" w:type="dxa"/>
          </w:tcPr>
          <w:p w14:paraId="184D605B"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GHEA Grapalat"/>
                <w:sz w:val="24"/>
                <w:szCs w:val="24"/>
                <w:lang w:val="hy-AM"/>
              </w:rPr>
            </w:pPr>
            <w:r w:rsidRPr="00F74E70">
              <w:rPr>
                <w:rFonts w:ascii="GHEA Grapalat" w:eastAsia="Calibri" w:hAnsi="GHEA Grapalat" w:cs="GHEA Grapalat"/>
                <w:sz w:val="24"/>
                <w:szCs w:val="24"/>
                <w:lang w:val="hy-AM"/>
              </w:rPr>
              <w:t>հատ</w:t>
            </w:r>
          </w:p>
        </w:tc>
        <w:tc>
          <w:tcPr>
            <w:tcW w:w="2398" w:type="dxa"/>
          </w:tcPr>
          <w:p w14:paraId="6B76449E"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GHEA Grapalat"/>
                <w:sz w:val="24"/>
                <w:szCs w:val="24"/>
                <w:lang w:val="hy-AM"/>
              </w:rPr>
            </w:pPr>
            <w:r w:rsidRPr="00F74E70">
              <w:rPr>
                <w:rFonts w:ascii="GHEA Grapalat" w:eastAsia="Calibri" w:hAnsi="GHEA Grapalat" w:cs="GHEA Grapalat"/>
                <w:sz w:val="24"/>
                <w:szCs w:val="24"/>
                <w:lang w:val="hy-AM"/>
              </w:rPr>
              <w:t>5</w:t>
            </w:r>
          </w:p>
        </w:tc>
      </w:tr>
      <w:tr w:rsidR="007E6538" w:rsidRPr="00F74E70" w14:paraId="28597767" w14:textId="77777777" w:rsidTr="007E6538">
        <w:trPr>
          <w:trHeight w:val="323"/>
        </w:trPr>
        <w:tc>
          <w:tcPr>
            <w:tcW w:w="1129" w:type="dxa"/>
          </w:tcPr>
          <w:p w14:paraId="54D54709" w14:textId="77777777" w:rsidR="007E6538" w:rsidRPr="00F74E70" w:rsidRDefault="007E6538" w:rsidP="003863FB">
            <w:pPr>
              <w:numPr>
                <w:ilvl w:val="0"/>
                <w:numId w:val="212"/>
              </w:numPr>
              <w:autoSpaceDE w:val="0"/>
              <w:autoSpaceDN w:val="0"/>
              <w:adjustRightInd w:val="0"/>
              <w:spacing w:after="0" w:line="240" w:lineRule="auto"/>
              <w:ind w:left="0" w:firstLine="0"/>
              <w:jc w:val="center"/>
              <w:textAlignment w:val="center"/>
              <w:rPr>
                <w:rFonts w:ascii="GHEA Grapalat" w:eastAsia="Calibri" w:hAnsi="GHEA Grapalat" w:cs="GHEA Grapalat"/>
                <w:sz w:val="24"/>
                <w:szCs w:val="24"/>
              </w:rPr>
            </w:pPr>
          </w:p>
        </w:tc>
        <w:tc>
          <w:tcPr>
            <w:tcW w:w="4010" w:type="dxa"/>
          </w:tcPr>
          <w:p w14:paraId="1512FA24" w14:textId="77777777" w:rsidR="007E6538" w:rsidRPr="00F74E70" w:rsidRDefault="007E6538" w:rsidP="007E6538">
            <w:pPr>
              <w:autoSpaceDE w:val="0"/>
              <w:autoSpaceDN w:val="0"/>
              <w:adjustRightInd w:val="0"/>
              <w:spacing w:after="0" w:line="240" w:lineRule="auto"/>
              <w:textAlignment w:val="center"/>
              <w:rPr>
                <w:rFonts w:ascii="GHEA Grapalat" w:eastAsia="Calibri" w:hAnsi="GHEA Grapalat" w:cs="GHEA Grapalat"/>
                <w:sz w:val="24"/>
                <w:szCs w:val="24"/>
              </w:rPr>
            </w:pPr>
            <w:proofErr w:type="spellStart"/>
            <w:r w:rsidRPr="00F74E70">
              <w:rPr>
                <w:rFonts w:ascii="GHEA Grapalat" w:eastAsia="Calibri" w:hAnsi="GHEA Grapalat" w:cs="GHEA Grapalat"/>
                <w:sz w:val="24"/>
                <w:szCs w:val="24"/>
              </w:rPr>
              <w:t>Հողուրագ</w:t>
            </w:r>
            <w:proofErr w:type="spellEnd"/>
          </w:p>
        </w:tc>
        <w:tc>
          <w:tcPr>
            <w:tcW w:w="2153" w:type="dxa"/>
          </w:tcPr>
          <w:p w14:paraId="1412F0B3"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GHEA Grapalat"/>
                <w:sz w:val="24"/>
                <w:szCs w:val="24"/>
                <w:lang w:val="hy-AM"/>
              </w:rPr>
            </w:pPr>
            <w:r w:rsidRPr="00F74E70">
              <w:rPr>
                <w:rFonts w:ascii="GHEA Grapalat" w:eastAsia="Calibri" w:hAnsi="GHEA Grapalat" w:cs="GHEA Grapalat"/>
                <w:sz w:val="24"/>
                <w:szCs w:val="24"/>
                <w:lang w:val="hy-AM"/>
              </w:rPr>
              <w:t>հատ</w:t>
            </w:r>
          </w:p>
        </w:tc>
        <w:tc>
          <w:tcPr>
            <w:tcW w:w="2398" w:type="dxa"/>
          </w:tcPr>
          <w:p w14:paraId="35A8D0A7"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GHEA Grapalat"/>
                <w:sz w:val="24"/>
                <w:szCs w:val="24"/>
                <w:lang w:val="hy-AM"/>
              </w:rPr>
            </w:pPr>
            <w:r w:rsidRPr="00F74E70">
              <w:rPr>
                <w:rFonts w:ascii="GHEA Grapalat" w:eastAsia="Calibri" w:hAnsi="GHEA Grapalat" w:cs="GHEA Grapalat"/>
                <w:sz w:val="24"/>
                <w:szCs w:val="24"/>
                <w:lang w:val="hy-AM"/>
              </w:rPr>
              <w:t>25</w:t>
            </w:r>
          </w:p>
        </w:tc>
      </w:tr>
      <w:tr w:rsidR="007E6538" w:rsidRPr="00F74E70" w14:paraId="65E4A0C0" w14:textId="77777777" w:rsidTr="007E6538">
        <w:trPr>
          <w:trHeight w:val="323"/>
        </w:trPr>
        <w:tc>
          <w:tcPr>
            <w:tcW w:w="1129" w:type="dxa"/>
          </w:tcPr>
          <w:p w14:paraId="0B467101" w14:textId="77777777" w:rsidR="007E6538" w:rsidRPr="00F74E70" w:rsidRDefault="007E6538" w:rsidP="003863FB">
            <w:pPr>
              <w:numPr>
                <w:ilvl w:val="0"/>
                <w:numId w:val="212"/>
              </w:numPr>
              <w:autoSpaceDE w:val="0"/>
              <w:autoSpaceDN w:val="0"/>
              <w:adjustRightInd w:val="0"/>
              <w:spacing w:after="0" w:line="240" w:lineRule="auto"/>
              <w:ind w:left="0" w:firstLine="0"/>
              <w:jc w:val="center"/>
              <w:textAlignment w:val="center"/>
              <w:rPr>
                <w:rFonts w:ascii="GHEA Grapalat" w:eastAsia="Calibri" w:hAnsi="GHEA Grapalat" w:cs="GHEA Grapalat"/>
                <w:sz w:val="24"/>
                <w:szCs w:val="24"/>
              </w:rPr>
            </w:pPr>
          </w:p>
        </w:tc>
        <w:tc>
          <w:tcPr>
            <w:tcW w:w="4010" w:type="dxa"/>
          </w:tcPr>
          <w:p w14:paraId="2869EAE3" w14:textId="77777777" w:rsidR="007E6538" w:rsidRPr="00F74E70" w:rsidRDefault="007E6538" w:rsidP="007E6538">
            <w:pPr>
              <w:autoSpaceDE w:val="0"/>
              <w:autoSpaceDN w:val="0"/>
              <w:adjustRightInd w:val="0"/>
              <w:spacing w:after="0" w:line="240" w:lineRule="auto"/>
              <w:textAlignment w:val="center"/>
              <w:rPr>
                <w:rFonts w:ascii="GHEA Grapalat" w:eastAsia="Calibri" w:hAnsi="GHEA Grapalat" w:cs="GHEA Grapalat"/>
                <w:sz w:val="24"/>
                <w:szCs w:val="24"/>
              </w:rPr>
            </w:pPr>
            <w:proofErr w:type="spellStart"/>
            <w:r w:rsidRPr="00F74E70">
              <w:rPr>
                <w:rFonts w:ascii="GHEA Grapalat" w:eastAsia="Calibri" w:hAnsi="GHEA Grapalat" w:cs="GHEA Grapalat"/>
                <w:sz w:val="24"/>
                <w:szCs w:val="24"/>
              </w:rPr>
              <w:t>Հարթաշուրթ</w:t>
            </w:r>
            <w:proofErr w:type="spellEnd"/>
          </w:p>
        </w:tc>
        <w:tc>
          <w:tcPr>
            <w:tcW w:w="2153" w:type="dxa"/>
          </w:tcPr>
          <w:p w14:paraId="0264D0CC"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GHEA Grapalat"/>
                <w:sz w:val="24"/>
                <w:szCs w:val="24"/>
                <w:lang w:val="hy-AM"/>
              </w:rPr>
            </w:pPr>
            <w:r w:rsidRPr="00F74E70">
              <w:rPr>
                <w:rFonts w:ascii="GHEA Grapalat" w:eastAsia="Calibri" w:hAnsi="GHEA Grapalat" w:cs="GHEA Grapalat"/>
                <w:sz w:val="24"/>
                <w:szCs w:val="24"/>
                <w:lang w:val="hy-AM"/>
              </w:rPr>
              <w:t>հատ</w:t>
            </w:r>
          </w:p>
        </w:tc>
        <w:tc>
          <w:tcPr>
            <w:tcW w:w="2398" w:type="dxa"/>
          </w:tcPr>
          <w:p w14:paraId="70AADCC7"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GHEA Grapalat"/>
                <w:sz w:val="24"/>
                <w:szCs w:val="24"/>
                <w:lang w:val="hy-AM"/>
              </w:rPr>
            </w:pPr>
            <w:r w:rsidRPr="00F74E70">
              <w:rPr>
                <w:rFonts w:ascii="GHEA Grapalat" w:eastAsia="Calibri" w:hAnsi="GHEA Grapalat" w:cs="GHEA Grapalat"/>
                <w:sz w:val="24"/>
                <w:szCs w:val="24"/>
                <w:lang w:val="hy-AM"/>
              </w:rPr>
              <w:t>25</w:t>
            </w:r>
          </w:p>
        </w:tc>
      </w:tr>
      <w:tr w:rsidR="007E6538" w:rsidRPr="00F74E70" w14:paraId="1A44F060" w14:textId="77777777" w:rsidTr="007E6538">
        <w:trPr>
          <w:trHeight w:val="323"/>
        </w:trPr>
        <w:tc>
          <w:tcPr>
            <w:tcW w:w="1129" w:type="dxa"/>
          </w:tcPr>
          <w:p w14:paraId="0EF7CA3B" w14:textId="77777777" w:rsidR="007E6538" w:rsidRPr="00F74E70" w:rsidRDefault="007E6538" w:rsidP="003863FB">
            <w:pPr>
              <w:numPr>
                <w:ilvl w:val="0"/>
                <w:numId w:val="212"/>
              </w:numPr>
              <w:autoSpaceDE w:val="0"/>
              <w:autoSpaceDN w:val="0"/>
              <w:adjustRightInd w:val="0"/>
              <w:spacing w:after="0" w:line="240" w:lineRule="auto"/>
              <w:ind w:left="0" w:firstLine="0"/>
              <w:jc w:val="center"/>
              <w:textAlignment w:val="center"/>
              <w:rPr>
                <w:rFonts w:ascii="GHEA Grapalat" w:eastAsia="Calibri" w:hAnsi="GHEA Grapalat" w:cs="GHEA Grapalat"/>
                <w:sz w:val="24"/>
                <w:szCs w:val="24"/>
              </w:rPr>
            </w:pPr>
          </w:p>
        </w:tc>
        <w:tc>
          <w:tcPr>
            <w:tcW w:w="4010" w:type="dxa"/>
          </w:tcPr>
          <w:p w14:paraId="5316032A" w14:textId="77777777" w:rsidR="007E6538" w:rsidRPr="00F74E70" w:rsidRDefault="007E6538" w:rsidP="007E6538">
            <w:pPr>
              <w:autoSpaceDE w:val="0"/>
              <w:autoSpaceDN w:val="0"/>
              <w:adjustRightInd w:val="0"/>
              <w:spacing w:after="0" w:line="240" w:lineRule="auto"/>
              <w:textAlignment w:val="center"/>
              <w:rPr>
                <w:rFonts w:ascii="GHEA Grapalat" w:eastAsia="Calibri" w:hAnsi="GHEA Grapalat" w:cs="GHEA Grapalat"/>
                <w:sz w:val="24"/>
                <w:szCs w:val="24"/>
              </w:rPr>
            </w:pPr>
            <w:proofErr w:type="spellStart"/>
            <w:r w:rsidRPr="00F74E70">
              <w:rPr>
                <w:rFonts w:ascii="GHEA Grapalat" w:eastAsia="Calibri" w:hAnsi="GHEA Grapalat" w:cs="GHEA Grapalat"/>
                <w:sz w:val="24"/>
                <w:szCs w:val="24"/>
              </w:rPr>
              <w:t>Մուրճ</w:t>
            </w:r>
            <w:proofErr w:type="spellEnd"/>
          </w:p>
        </w:tc>
        <w:tc>
          <w:tcPr>
            <w:tcW w:w="2153" w:type="dxa"/>
          </w:tcPr>
          <w:p w14:paraId="0E8431E9"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GHEA Grapalat"/>
                <w:sz w:val="24"/>
                <w:szCs w:val="24"/>
                <w:lang w:val="hy-AM"/>
              </w:rPr>
            </w:pPr>
            <w:proofErr w:type="spellStart"/>
            <w:r w:rsidRPr="00F74E70">
              <w:rPr>
                <w:rFonts w:ascii="GHEA Grapalat" w:eastAsia="Calibri" w:hAnsi="GHEA Grapalat" w:cs="Sylfaen"/>
                <w:sz w:val="24"/>
                <w:szCs w:val="24"/>
              </w:rPr>
              <w:t>հատ</w:t>
            </w:r>
            <w:proofErr w:type="spellEnd"/>
          </w:p>
        </w:tc>
        <w:tc>
          <w:tcPr>
            <w:tcW w:w="2398" w:type="dxa"/>
          </w:tcPr>
          <w:p w14:paraId="007B6E59"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GHEA Grapalat"/>
                <w:sz w:val="24"/>
                <w:szCs w:val="24"/>
                <w:lang w:val="hy-AM"/>
              </w:rPr>
            </w:pPr>
            <w:r w:rsidRPr="00F74E70">
              <w:rPr>
                <w:rFonts w:ascii="GHEA Grapalat" w:eastAsia="Calibri" w:hAnsi="GHEA Grapalat" w:cs="GHEA Grapalat"/>
                <w:sz w:val="24"/>
                <w:szCs w:val="24"/>
                <w:lang w:val="hy-AM"/>
              </w:rPr>
              <w:t>25</w:t>
            </w:r>
          </w:p>
        </w:tc>
      </w:tr>
      <w:tr w:rsidR="007E6538" w:rsidRPr="00F74E70" w14:paraId="77E640FB" w14:textId="77777777" w:rsidTr="007E6538">
        <w:trPr>
          <w:trHeight w:val="323"/>
        </w:trPr>
        <w:tc>
          <w:tcPr>
            <w:tcW w:w="1129" w:type="dxa"/>
          </w:tcPr>
          <w:p w14:paraId="61C65483" w14:textId="77777777" w:rsidR="007E6538" w:rsidRPr="00F74E70" w:rsidRDefault="007E6538" w:rsidP="003863FB">
            <w:pPr>
              <w:numPr>
                <w:ilvl w:val="0"/>
                <w:numId w:val="212"/>
              </w:numPr>
              <w:autoSpaceDE w:val="0"/>
              <w:autoSpaceDN w:val="0"/>
              <w:adjustRightInd w:val="0"/>
              <w:spacing w:after="0" w:line="240" w:lineRule="auto"/>
              <w:ind w:left="0" w:firstLine="0"/>
              <w:jc w:val="center"/>
              <w:textAlignment w:val="center"/>
              <w:rPr>
                <w:rFonts w:ascii="GHEA Grapalat" w:eastAsia="Calibri" w:hAnsi="GHEA Grapalat" w:cs="GHEA Grapalat"/>
                <w:sz w:val="24"/>
                <w:szCs w:val="24"/>
              </w:rPr>
            </w:pPr>
          </w:p>
        </w:tc>
        <w:tc>
          <w:tcPr>
            <w:tcW w:w="4010" w:type="dxa"/>
          </w:tcPr>
          <w:p w14:paraId="10A50F6E" w14:textId="77777777" w:rsidR="007E6538" w:rsidRPr="00F74E70" w:rsidRDefault="007E6538" w:rsidP="007E6538">
            <w:pPr>
              <w:autoSpaceDE w:val="0"/>
              <w:autoSpaceDN w:val="0"/>
              <w:adjustRightInd w:val="0"/>
              <w:spacing w:after="0" w:line="240" w:lineRule="auto"/>
              <w:textAlignment w:val="center"/>
              <w:rPr>
                <w:rFonts w:ascii="GHEA Grapalat" w:eastAsia="Calibri" w:hAnsi="GHEA Grapalat" w:cs="GHEA Grapalat"/>
                <w:sz w:val="24"/>
                <w:szCs w:val="24"/>
              </w:rPr>
            </w:pPr>
            <w:proofErr w:type="spellStart"/>
            <w:r w:rsidRPr="00F74E70">
              <w:rPr>
                <w:rFonts w:ascii="GHEA Grapalat" w:eastAsia="Calibri" w:hAnsi="GHEA Grapalat" w:cs="GHEA Grapalat"/>
                <w:sz w:val="24"/>
                <w:szCs w:val="24"/>
              </w:rPr>
              <w:t>Կտրիչ</w:t>
            </w:r>
            <w:proofErr w:type="spellEnd"/>
          </w:p>
        </w:tc>
        <w:tc>
          <w:tcPr>
            <w:tcW w:w="2153" w:type="dxa"/>
          </w:tcPr>
          <w:p w14:paraId="274DA510"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GHEA Grapalat"/>
                <w:sz w:val="24"/>
                <w:szCs w:val="24"/>
                <w:lang w:val="hy-AM"/>
              </w:rPr>
            </w:pPr>
            <w:proofErr w:type="spellStart"/>
            <w:r w:rsidRPr="00F74E70">
              <w:rPr>
                <w:rFonts w:ascii="GHEA Grapalat" w:eastAsia="Calibri" w:hAnsi="GHEA Grapalat" w:cs="Sylfaen"/>
                <w:sz w:val="24"/>
                <w:szCs w:val="24"/>
              </w:rPr>
              <w:t>հատ</w:t>
            </w:r>
            <w:proofErr w:type="spellEnd"/>
          </w:p>
        </w:tc>
        <w:tc>
          <w:tcPr>
            <w:tcW w:w="2398" w:type="dxa"/>
          </w:tcPr>
          <w:p w14:paraId="68C20FD5"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GHEA Grapalat"/>
                <w:sz w:val="24"/>
                <w:szCs w:val="24"/>
              </w:rPr>
            </w:pPr>
            <w:r w:rsidRPr="00F74E70">
              <w:rPr>
                <w:rFonts w:ascii="GHEA Grapalat" w:eastAsia="Calibri" w:hAnsi="GHEA Grapalat" w:cs="GHEA Grapalat"/>
                <w:sz w:val="24"/>
                <w:szCs w:val="24"/>
              </w:rPr>
              <w:t>10</w:t>
            </w:r>
          </w:p>
        </w:tc>
      </w:tr>
      <w:tr w:rsidR="007E6538" w:rsidRPr="00F74E70" w14:paraId="76E0051A" w14:textId="77777777" w:rsidTr="007E6538">
        <w:trPr>
          <w:trHeight w:val="323"/>
        </w:trPr>
        <w:tc>
          <w:tcPr>
            <w:tcW w:w="1129" w:type="dxa"/>
          </w:tcPr>
          <w:p w14:paraId="5757DEE2" w14:textId="77777777" w:rsidR="007E6538" w:rsidRPr="00F74E70" w:rsidRDefault="007E6538" w:rsidP="003863FB">
            <w:pPr>
              <w:numPr>
                <w:ilvl w:val="0"/>
                <w:numId w:val="212"/>
              </w:numPr>
              <w:autoSpaceDE w:val="0"/>
              <w:autoSpaceDN w:val="0"/>
              <w:adjustRightInd w:val="0"/>
              <w:spacing w:after="0" w:line="240" w:lineRule="auto"/>
              <w:ind w:left="0" w:firstLine="0"/>
              <w:jc w:val="center"/>
              <w:textAlignment w:val="center"/>
              <w:rPr>
                <w:rFonts w:ascii="GHEA Grapalat" w:eastAsia="Calibri" w:hAnsi="GHEA Grapalat" w:cs="GHEA Grapalat"/>
                <w:sz w:val="24"/>
                <w:szCs w:val="24"/>
              </w:rPr>
            </w:pPr>
          </w:p>
        </w:tc>
        <w:tc>
          <w:tcPr>
            <w:tcW w:w="4010" w:type="dxa"/>
          </w:tcPr>
          <w:p w14:paraId="610E6E20" w14:textId="77777777" w:rsidR="007E6538" w:rsidRPr="00F74E70" w:rsidRDefault="007E6538" w:rsidP="007E6538">
            <w:pPr>
              <w:autoSpaceDE w:val="0"/>
              <w:autoSpaceDN w:val="0"/>
              <w:adjustRightInd w:val="0"/>
              <w:spacing w:after="0" w:line="240" w:lineRule="auto"/>
              <w:textAlignment w:val="center"/>
              <w:rPr>
                <w:rFonts w:ascii="GHEA Grapalat" w:eastAsia="Calibri" w:hAnsi="GHEA Grapalat" w:cs="GHEA Grapalat"/>
                <w:sz w:val="24"/>
                <w:szCs w:val="24"/>
              </w:rPr>
            </w:pPr>
            <w:proofErr w:type="spellStart"/>
            <w:r w:rsidRPr="00F74E70">
              <w:rPr>
                <w:rFonts w:ascii="GHEA Grapalat" w:eastAsia="Calibri" w:hAnsi="GHEA Grapalat" w:cs="GHEA Grapalat"/>
                <w:sz w:val="24"/>
                <w:szCs w:val="24"/>
              </w:rPr>
              <w:t>Ցակատ</w:t>
            </w:r>
            <w:proofErr w:type="spellEnd"/>
          </w:p>
        </w:tc>
        <w:tc>
          <w:tcPr>
            <w:tcW w:w="2153" w:type="dxa"/>
          </w:tcPr>
          <w:p w14:paraId="01A39C4B"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GHEA Grapalat"/>
                <w:sz w:val="24"/>
                <w:szCs w:val="24"/>
                <w:lang w:val="hy-AM"/>
              </w:rPr>
            </w:pPr>
            <w:r w:rsidRPr="00F74E70">
              <w:rPr>
                <w:rFonts w:ascii="GHEA Grapalat" w:eastAsia="Calibri" w:hAnsi="GHEA Grapalat" w:cs="GHEA Grapalat"/>
                <w:sz w:val="24"/>
                <w:szCs w:val="24"/>
                <w:lang w:val="hy-AM"/>
              </w:rPr>
              <w:t>հատ</w:t>
            </w:r>
          </w:p>
        </w:tc>
        <w:tc>
          <w:tcPr>
            <w:tcW w:w="2398" w:type="dxa"/>
          </w:tcPr>
          <w:p w14:paraId="7CAF947A"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GHEA Grapalat"/>
                <w:sz w:val="24"/>
                <w:szCs w:val="24"/>
                <w:lang w:val="hy-AM"/>
              </w:rPr>
            </w:pPr>
            <w:r w:rsidRPr="00F74E70">
              <w:rPr>
                <w:rFonts w:ascii="GHEA Grapalat" w:eastAsia="Calibri" w:hAnsi="GHEA Grapalat" w:cs="GHEA Grapalat"/>
                <w:sz w:val="24"/>
                <w:szCs w:val="24"/>
                <w:lang w:val="hy-AM"/>
              </w:rPr>
              <w:t>25</w:t>
            </w:r>
          </w:p>
        </w:tc>
      </w:tr>
      <w:tr w:rsidR="007E6538" w:rsidRPr="00F74E70" w14:paraId="7D8FF459" w14:textId="77777777" w:rsidTr="007E6538">
        <w:trPr>
          <w:trHeight w:val="323"/>
        </w:trPr>
        <w:tc>
          <w:tcPr>
            <w:tcW w:w="1129" w:type="dxa"/>
          </w:tcPr>
          <w:p w14:paraId="0B30BAB3" w14:textId="77777777" w:rsidR="007E6538" w:rsidRPr="00F74E70" w:rsidRDefault="007E6538" w:rsidP="003863FB">
            <w:pPr>
              <w:numPr>
                <w:ilvl w:val="0"/>
                <w:numId w:val="212"/>
              </w:numPr>
              <w:autoSpaceDE w:val="0"/>
              <w:autoSpaceDN w:val="0"/>
              <w:adjustRightInd w:val="0"/>
              <w:spacing w:after="0" w:line="240" w:lineRule="auto"/>
              <w:ind w:left="0" w:firstLine="0"/>
              <w:jc w:val="center"/>
              <w:textAlignment w:val="center"/>
              <w:rPr>
                <w:rFonts w:ascii="GHEA Grapalat" w:eastAsia="Calibri" w:hAnsi="GHEA Grapalat" w:cs="GHEA Grapalat"/>
                <w:sz w:val="24"/>
                <w:szCs w:val="24"/>
              </w:rPr>
            </w:pPr>
          </w:p>
        </w:tc>
        <w:tc>
          <w:tcPr>
            <w:tcW w:w="4010" w:type="dxa"/>
          </w:tcPr>
          <w:p w14:paraId="67770911" w14:textId="77777777" w:rsidR="007E6538" w:rsidRPr="00F74E70" w:rsidRDefault="007E6538" w:rsidP="007E6538">
            <w:pPr>
              <w:autoSpaceDE w:val="0"/>
              <w:autoSpaceDN w:val="0"/>
              <w:adjustRightInd w:val="0"/>
              <w:spacing w:after="0" w:line="240" w:lineRule="auto"/>
              <w:textAlignment w:val="center"/>
              <w:rPr>
                <w:rFonts w:ascii="GHEA Grapalat" w:eastAsia="Calibri" w:hAnsi="GHEA Grapalat" w:cs="GHEA Grapalat"/>
                <w:sz w:val="24"/>
                <w:szCs w:val="24"/>
              </w:rPr>
            </w:pPr>
            <w:proofErr w:type="spellStart"/>
            <w:r w:rsidRPr="00F74E70">
              <w:rPr>
                <w:rFonts w:ascii="GHEA Grapalat" w:eastAsia="Calibri" w:hAnsi="GHEA Grapalat" w:cs="GHEA Grapalat"/>
                <w:sz w:val="24"/>
                <w:szCs w:val="24"/>
              </w:rPr>
              <w:t>Մանգաղ</w:t>
            </w:r>
            <w:proofErr w:type="spellEnd"/>
          </w:p>
        </w:tc>
        <w:tc>
          <w:tcPr>
            <w:tcW w:w="2153" w:type="dxa"/>
          </w:tcPr>
          <w:p w14:paraId="5CA3B92D"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GHEA Grapalat"/>
                <w:sz w:val="24"/>
                <w:szCs w:val="24"/>
                <w:lang w:val="hy-AM"/>
              </w:rPr>
            </w:pPr>
            <w:r w:rsidRPr="00F74E70">
              <w:rPr>
                <w:rFonts w:ascii="GHEA Grapalat" w:eastAsia="Calibri" w:hAnsi="GHEA Grapalat" w:cs="GHEA Grapalat"/>
                <w:sz w:val="24"/>
                <w:szCs w:val="24"/>
                <w:lang w:val="hy-AM"/>
              </w:rPr>
              <w:t>հատ</w:t>
            </w:r>
          </w:p>
        </w:tc>
        <w:tc>
          <w:tcPr>
            <w:tcW w:w="2398" w:type="dxa"/>
          </w:tcPr>
          <w:p w14:paraId="1003D1B0"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GHEA Grapalat"/>
                <w:sz w:val="24"/>
                <w:szCs w:val="24"/>
                <w:lang w:val="hy-AM"/>
              </w:rPr>
            </w:pPr>
            <w:r w:rsidRPr="00F74E70">
              <w:rPr>
                <w:rFonts w:ascii="GHEA Grapalat" w:eastAsia="Calibri" w:hAnsi="GHEA Grapalat" w:cs="GHEA Grapalat"/>
                <w:sz w:val="24"/>
                <w:szCs w:val="24"/>
                <w:lang w:val="hy-AM"/>
              </w:rPr>
              <w:t>25</w:t>
            </w:r>
          </w:p>
        </w:tc>
      </w:tr>
      <w:tr w:rsidR="007E6538" w:rsidRPr="00F74E70" w14:paraId="09026B68" w14:textId="77777777" w:rsidTr="007E6538">
        <w:trPr>
          <w:trHeight w:val="323"/>
        </w:trPr>
        <w:tc>
          <w:tcPr>
            <w:tcW w:w="1129" w:type="dxa"/>
          </w:tcPr>
          <w:p w14:paraId="169DE901" w14:textId="77777777" w:rsidR="007E6538" w:rsidRPr="00F74E70" w:rsidRDefault="007E6538" w:rsidP="003863FB">
            <w:pPr>
              <w:numPr>
                <w:ilvl w:val="0"/>
                <w:numId w:val="212"/>
              </w:numPr>
              <w:autoSpaceDE w:val="0"/>
              <w:autoSpaceDN w:val="0"/>
              <w:adjustRightInd w:val="0"/>
              <w:spacing w:after="0" w:line="240" w:lineRule="auto"/>
              <w:ind w:left="0" w:firstLine="0"/>
              <w:jc w:val="center"/>
              <w:textAlignment w:val="center"/>
              <w:rPr>
                <w:rFonts w:ascii="GHEA Grapalat" w:eastAsia="Calibri" w:hAnsi="GHEA Grapalat" w:cs="GHEA Grapalat"/>
                <w:sz w:val="24"/>
                <w:szCs w:val="24"/>
              </w:rPr>
            </w:pPr>
          </w:p>
        </w:tc>
        <w:tc>
          <w:tcPr>
            <w:tcW w:w="4010" w:type="dxa"/>
          </w:tcPr>
          <w:p w14:paraId="430089C7" w14:textId="77777777" w:rsidR="007E6538" w:rsidRPr="00F74E70" w:rsidRDefault="007E6538" w:rsidP="007E6538">
            <w:pPr>
              <w:autoSpaceDE w:val="0"/>
              <w:autoSpaceDN w:val="0"/>
              <w:adjustRightInd w:val="0"/>
              <w:spacing w:after="0" w:line="240" w:lineRule="auto"/>
              <w:textAlignment w:val="center"/>
              <w:rPr>
                <w:rFonts w:ascii="GHEA Grapalat" w:eastAsia="Calibri" w:hAnsi="GHEA Grapalat" w:cs="GHEA Grapalat"/>
                <w:sz w:val="24"/>
                <w:szCs w:val="24"/>
              </w:rPr>
            </w:pPr>
            <w:proofErr w:type="spellStart"/>
            <w:r w:rsidRPr="00F74E70">
              <w:rPr>
                <w:rFonts w:ascii="GHEA Grapalat" w:eastAsia="Calibri" w:hAnsi="GHEA Grapalat" w:cs="GHEA Grapalat"/>
                <w:sz w:val="24"/>
                <w:szCs w:val="24"/>
              </w:rPr>
              <w:t>Գերանդի</w:t>
            </w:r>
            <w:proofErr w:type="spellEnd"/>
          </w:p>
        </w:tc>
        <w:tc>
          <w:tcPr>
            <w:tcW w:w="2153" w:type="dxa"/>
          </w:tcPr>
          <w:p w14:paraId="06B27CE6"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GHEA Grapalat"/>
                <w:sz w:val="24"/>
                <w:szCs w:val="24"/>
                <w:lang w:val="hy-AM"/>
              </w:rPr>
            </w:pPr>
            <w:r w:rsidRPr="00F74E70">
              <w:rPr>
                <w:rFonts w:ascii="GHEA Grapalat" w:eastAsia="Calibri" w:hAnsi="GHEA Grapalat" w:cs="GHEA Grapalat"/>
                <w:sz w:val="24"/>
                <w:szCs w:val="24"/>
                <w:lang w:val="hy-AM"/>
              </w:rPr>
              <w:t>հատ</w:t>
            </w:r>
          </w:p>
        </w:tc>
        <w:tc>
          <w:tcPr>
            <w:tcW w:w="2398" w:type="dxa"/>
          </w:tcPr>
          <w:p w14:paraId="086E42B9"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GHEA Grapalat"/>
                <w:sz w:val="24"/>
                <w:szCs w:val="24"/>
                <w:lang w:val="hy-AM"/>
              </w:rPr>
            </w:pPr>
            <w:r w:rsidRPr="00F74E70">
              <w:rPr>
                <w:rFonts w:ascii="GHEA Grapalat" w:eastAsia="Calibri" w:hAnsi="GHEA Grapalat" w:cs="GHEA Grapalat"/>
                <w:sz w:val="24"/>
                <w:szCs w:val="24"/>
                <w:lang w:val="hy-AM"/>
              </w:rPr>
              <w:t>25</w:t>
            </w:r>
          </w:p>
        </w:tc>
      </w:tr>
      <w:tr w:rsidR="007E6538" w:rsidRPr="00F74E70" w14:paraId="031A0020" w14:textId="77777777" w:rsidTr="007E6538">
        <w:trPr>
          <w:trHeight w:val="323"/>
        </w:trPr>
        <w:tc>
          <w:tcPr>
            <w:tcW w:w="1129" w:type="dxa"/>
          </w:tcPr>
          <w:p w14:paraId="3CDF3119" w14:textId="77777777" w:rsidR="007E6538" w:rsidRPr="00F74E70" w:rsidRDefault="007E6538" w:rsidP="003863FB">
            <w:pPr>
              <w:numPr>
                <w:ilvl w:val="0"/>
                <w:numId w:val="212"/>
              </w:numPr>
              <w:autoSpaceDE w:val="0"/>
              <w:autoSpaceDN w:val="0"/>
              <w:adjustRightInd w:val="0"/>
              <w:spacing w:after="0" w:line="240" w:lineRule="auto"/>
              <w:ind w:left="0" w:firstLine="0"/>
              <w:jc w:val="center"/>
              <w:textAlignment w:val="center"/>
              <w:rPr>
                <w:rFonts w:ascii="GHEA Grapalat" w:eastAsia="Calibri" w:hAnsi="GHEA Grapalat" w:cs="GHEA Grapalat"/>
                <w:sz w:val="24"/>
                <w:szCs w:val="24"/>
              </w:rPr>
            </w:pPr>
          </w:p>
        </w:tc>
        <w:tc>
          <w:tcPr>
            <w:tcW w:w="4010" w:type="dxa"/>
          </w:tcPr>
          <w:p w14:paraId="596B6E63" w14:textId="77777777" w:rsidR="007E6538" w:rsidRPr="00F74E70" w:rsidRDefault="007E6538" w:rsidP="007E6538">
            <w:pPr>
              <w:autoSpaceDE w:val="0"/>
              <w:autoSpaceDN w:val="0"/>
              <w:adjustRightInd w:val="0"/>
              <w:spacing w:after="0" w:line="240" w:lineRule="auto"/>
              <w:textAlignment w:val="center"/>
              <w:rPr>
                <w:rFonts w:ascii="GHEA Grapalat" w:eastAsia="Calibri" w:hAnsi="GHEA Grapalat" w:cs="GHEA Grapalat"/>
                <w:sz w:val="24"/>
                <w:szCs w:val="24"/>
              </w:rPr>
            </w:pPr>
            <w:proofErr w:type="spellStart"/>
            <w:r w:rsidRPr="00F74E70">
              <w:rPr>
                <w:rFonts w:ascii="GHEA Grapalat" w:eastAsia="Calibri" w:hAnsi="GHEA Grapalat" w:cs="GHEA Grapalat"/>
                <w:sz w:val="24"/>
                <w:szCs w:val="24"/>
              </w:rPr>
              <w:t>Պատվաստի</w:t>
            </w:r>
            <w:proofErr w:type="spellEnd"/>
            <w:r w:rsidRPr="00F74E70">
              <w:rPr>
                <w:rFonts w:ascii="GHEA Grapalat" w:eastAsia="Calibri" w:hAnsi="GHEA Grapalat" w:cs="GHEA Grapalat"/>
                <w:sz w:val="24"/>
                <w:szCs w:val="24"/>
              </w:rPr>
              <w:t xml:space="preserve"> </w:t>
            </w:r>
            <w:proofErr w:type="spellStart"/>
            <w:r w:rsidRPr="00F74E70">
              <w:rPr>
                <w:rFonts w:ascii="GHEA Grapalat" w:eastAsia="Calibri" w:hAnsi="GHEA Grapalat" w:cs="GHEA Grapalat"/>
                <w:sz w:val="24"/>
                <w:szCs w:val="24"/>
              </w:rPr>
              <w:t>գործիքներ</w:t>
            </w:r>
            <w:proofErr w:type="spellEnd"/>
          </w:p>
        </w:tc>
        <w:tc>
          <w:tcPr>
            <w:tcW w:w="2153" w:type="dxa"/>
          </w:tcPr>
          <w:p w14:paraId="0976B1CC"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GHEA Grapalat"/>
                <w:sz w:val="24"/>
                <w:szCs w:val="24"/>
                <w:lang w:val="hy-AM"/>
              </w:rPr>
            </w:pPr>
            <w:r w:rsidRPr="00F74E70">
              <w:rPr>
                <w:rFonts w:ascii="GHEA Grapalat" w:eastAsia="Calibri" w:hAnsi="GHEA Grapalat" w:cs="GHEA Grapalat"/>
                <w:sz w:val="24"/>
                <w:szCs w:val="24"/>
                <w:lang w:val="hy-AM"/>
              </w:rPr>
              <w:t>հատ</w:t>
            </w:r>
          </w:p>
        </w:tc>
        <w:tc>
          <w:tcPr>
            <w:tcW w:w="2398" w:type="dxa"/>
          </w:tcPr>
          <w:p w14:paraId="298F8CD1"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GHEA Grapalat"/>
                <w:sz w:val="24"/>
                <w:szCs w:val="24"/>
                <w:lang w:val="hy-AM"/>
              </w:rPr>
            </w:pPr>
            <w:r w:rsidRPr="00F74E70">
              <w:rPr>
                <w:rFonts w:ascii="GHEA Grapalat" w:eastAsia="Calibri" w:hAnsi="GHEA Grapalat" w:cs="GHEA Grapalat"/>
                <w:sz w:val="24"/>
                <w:szCs w:val="24"/>
                <w:lang w:val="hy-AM"/>
              </w:rPr>
              <w:t>25</w:t>
            </w:r>
          </w:p>
        </w:tc>
      </w:tr>
      <w:tr w:rsidR="007E6538" w:rsidRPr="00F74E70" w14:paraId="4B136970" w14:textId="77777777" w:rsidTr="007E6538">
        <w:trPr>
          <w:trHeight w:val="323"/>
        </w:trPr>
        <w:tc>
          <w:tcPr>
            <w:tcW w:w="1129" w:type="dxa"/>
          </w:tcPr>
          <w:p w14:paraId="17838912" w14:textId="77777777" w:rsidR="007E6538" w:rsidRPr="00F74E70" w:rsidRDefault="007E6538" w:rsidP="003863FB">
            <w:pPr>
              <w:numPr>
                <w:ilvl w:val="0"/>
                <w:numId w:val="212"/>
              </w:numPr>
              <w:autoSpaceDE w:val="0"/>
              <w:autoSpaceDN w:val="0"/>
              <w:adjustRightInd w:val="0"/>
              <w:spacing w:after="0" w:line="240" w:lineRule="auto"/>
              <w:ind w:left="0" w:firstLine="0"/>
              <w:jc w:val="center"/>
              <w:textAlignment w:val="center"/>
              <w:rPr>
                <w:rFonts w:ascii="GHEA Grapalat" w:eastAsia="Calibri" w:hAnsi="GHEA Grapalat" w:cs="GHEA Grapalat"/>
                <w:sz w:val="24"/>
                <w:szCs w:val="24"/>
              </w:rPr>
            </w:pPr>
          </w:p>
        </w:tc>
        <w:tc>
          <w:tcPr>
            <w:tcW w:w="4010" w:type="dxa"/>
          </w:tcPr>
          <w:p w14:paraId="2C2E28EC" w14:textId="77777777" w:rsidR="007E6538" w:rsidRPr="00F74E70" w:rsidRDefault="007E6538" w:rsidP="007E6538">
            <w:pPr>
              <w:autoSpaceDE w:val="0"/>
              <w:autoSpaceDN w:val="0"/>
              <w:adjustRightInd w:val="0"/>
              <w:spacing w:after="0" w:line="240" w:lineRule="auto"/>
              <w:textAlignment w:val="center"/>
              <w:rPr>
                <w:rFonts w:ascii="GHEA Grapalat" w:eastAsia="Calibri" w:hAnsi="GHEA Grapalat" w:cs="GHEA Grapalat"/>
                <w:sz w:val="24"/>
                <w:szCs w:val="24"/>
              </w:rPr>
            </w:pPr>
            <w:proofErr w:type="spellStart"/>
            <w:r w:rsidRPr="00F74E70">
              <w:rPr>
                <w:rFonts w:ascii="GHEA Grapalat" w:eastAsia="Calibri" w:hAnsi="GHEA Grapalat" w:cs="GHEA Grapalat"/>
                <w:sz w:val="24"/>
                <w:szCs w:val="24"/>
              </w:rPr>
              <w:t>Այգու</w:t>
            </w:r>
            <w:proofErr w:type="spellEnd"/>
            <w:r w:rsidRPr="00F74E70">
              <w:rPr>
                <w:rFonts w:ascii="GHEA Grapalat" w:eastAsia="Calibri" w:hAnsi="GHEA Grapalat" w:cs="GHEA Grapalat"/>
                <w:sz w:val="24"/>
                <w:szCs w:val="24"/>
              </w:rPr>
              <w:t xml:space="preserve"> </w:t>
            </w:r>
            <w:proofErr w:type="spellStart"/>
            <w:r w:rsidRPr="00F74E70">
              <w:rPr>
                <w:rFonts w:ascii="GHEA Grapalat" w:eastAsia="Calibri" w:hAnsi="GHEA Grapalat" w:cs="GHEA Grapalat"/>
                <w:sz w:val="24"/>
                <w:szCs w:val="24"/>
              </w:rPr>
              <w:t>մածիկ</w:t>
            </w:r>
            <w:proofErr w:type="spellEnd"/>
          </w:p>
        </w:tc>
        <w:tc>
          <w:tcPr>
            <w:tcW w:w="2153" w:type="dxa"/>
          </w:tcPr>
          <w:p w14:paraId="01E4A4C1"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GHEA Grapalat"/>
                <w:sz w:val="24"/>
                <w:szCs w:val="24"/>
                <w:lang w:val="hy-AM"/>
              </w:rPr>
            </w:pPr>
            <w:r w:rsidRPr="00F74E70">
              <w:rPr>
                <w:rFonts w:ascii="GHEA Grapalat" w:eastAsia="Calibri" w:hAnsi="GHEA Grapalat" w:cs="GHEA Grapalat"/>
                <w:sz w:val="24"/>
                <w:szCs w:val="24"/>
                <w:lang w:val="hy-AM"/>
              </w:rPr>
              <w:t>հատ</w:t>
            </w:r>
          </w:p>
        </w:tc>
        <w:tc>
          <w:tcPr>
            <w:tcW w:w="2398" w:type="dxa"/>
          </w:tcPr>
          <w:p w14:paraId="3B912A60"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GHEA Grapalat"/>
                <w:sz w:val="24"/>
                <w:szCs w:val="24"/>
                <w:lang w:val="hy-AM"/>
              </w:rPr>
            </w:pPr>
            <w:r w:rsidRPr="00F74E70">
              <w:rPr>
                <w:rFonts w:ascii="GHEA Grapalat" w:eastAsia="Calibri" w:hAnsi="GHEA Grapalat" w:cs="GHEA Grapalat"/>
                <w:sz w:val="24"/>
                <w:szCs w:val="24"/>
                <w:lang w:val="hy-AM"/>
              </w:rPr>
              <w:t>25</w:t>
            </w:r>
          </w:p>
        </w:tc>
      </w:tr>
      <w:tr w:rsidR="007E6538" w:rsidRPr="00F74E70" w14:paraId="684B9525" w14:textId="77777777" w:rsidTr="007E6538">
        <w:trPr>
          <w:trHeight w:val="323"/>
        </w:trPr>
        <w:tc>
          <w:tcPr>
            <w:tcW w:w="1129" w:type="dxa"/>
          </w:tcPr>
          <w:p w14:paraId="42C0BFE2" w14:textId="77777777" w:rsidR="007E6538" w:rsidRPr="00F74E70" w:rsidRDefault="007E6538" w:rsidP="003863FB">
            <w:pPr>
              <w:numPr>
                <w:ilvl w:val="0"/>
                <w:numId w:val="212"/>
              </w:numPr>
              <w:autoSpaceDE w:val="0"/>
              <w:autoSpaceDN w:val="0"/>
              <w:adjustRightInd w:val="0"/>
              <w:spacing w:after="0" w:line="240" w:lineRule="auto"/>
              <w:ind w:left="0" w:firstLine="0"/>
              <w:jc w:val="center"/>
              <w:textAlignment w:val="center"/>
              <w:rPr>
                <w:rFonts w:ascii="GHEA Grapalat" w:eastAsia="Calibri" w:hAnsi="GHEA Grapalat" w:cs="GHEA Grapalat"/>
                <w:sz w:val="24"/>
                <w:szCs w:val="24"/>
              </w:rPr>
            </w:pPr>
          </w:p>
        </w:tc>
        <w:tc>
          <w:tcPr>
            <w:tcW w:w="4010" w:type="dxa"/>
          </w:tcPr>
          <w:p w14:paraId="778E24E7" w14:textId="77777777" w:rsidR="007E6538" w:rsidRPr="00F74E70" w:rsidRDefault="007E6538" w:rsidP="007E6538">
            <w:pPr>
              <w:autoSpaceDE w:val="0"/>
              <w:autoSpaceDN w:val="0"/>
              <w:adjustRightInd w:val="0"/>
              <w:spacing w:after="0" w:line="240" w:lineRule="auto"/>
              <w:textAlignment w:val="center"/>
              <w:rPr>
                <w:rFonts w:ascii="GHEA Grapalat" w:eastAsia="Calibri" w:hAnsi="GHEA Grapalat" w:cs="GHEA Grapalat"/>
                <w:sz w:val="24"/>
                <w:szCs w:val="24"/>
              </w:rPr>
            </w:pPr>
            <w:proofErr w:type="spellStart"/>
            <w:r w:rsidRPr="00F74E70">
              <w:rPr>
                <w:rFonts w:ascii="GHEA Grapalat" w:eastAsia="Calibri" w:hAnsi="GHEA Grapalat" w:cs="GHEA Grapalat"/>
                <w:sz w:val="24"/>
                <w:szCs w:val="24"/>
              </w:rPr>
              <w:t>Պատվաստի</w:t>
            </w:r>
            <w:proofErr w:type="spellEnd"/>
            <w:r w:rsidRPr="00F74E70">
              <w:rPr>
                <w:rFonts w:ascii="GHEA Grapalat" w:eastAsia="Calibri" w:hAnsi="GHEA Grapalat" w:cs="GHEA Grapalat"/>
                <w:sz w:val="24"/>
                <w:szCs w:val="24"/>
              </w:rPr>
              <w:t xml:space="preserve"> </w:t>
            </w:r>
            <w:proofErr w:type="spellStart"/>
            <w:r w:rsidRPr="00F74E70">
              <w:rPr>
                <w:rFonts w:ascii="GHEA Grapalat" w:eastAsia="Calibri" w:hAnsi="GHEA Grapalat" w:cs="GHEA Grapalat"/>
                <w:sz w:val="24"/>
                <w:szCs w:val="24"/>
              </w:rPr>
              <w:t>դանակ</w:t>
            </w:r>
            <w:proofErr w:type="spellEnd"/>
          </w:p>
        </w:tc>
        <w:tc>
          <w:tcPr>
            <w:tcW w:w="2153" w:type="dxa"/>
          </w:tcPr>
          <w:p w14:paraId="232AB006"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GHEA Grapalat"/>
                <w:sz w:val="24"/>
                <w:szCs w:val="24"/>
                <w:lang w:val="hy-AM"/>
              </w:rPr>
            </w:pPr>
            <w:proofErr w:type="spellStart"/>
            <w:r w:rsidRPr="00F74E70">
              <w:rPr>
                <w:rFonts w:ascii="GHEA Grapalat" w:eastAsia="Calibri" w:hAnsi="GHEA Grapalat" w:cs="Sylfaen"/>
                <w:sz w:val="24"/>
                <w:szCs w:val="24"/>
              </w:rPr>
              <w:t>հատ</w:t>
            </w:r>
            <w:proofErr w:type="spellEnd"/>
          </w:p>
        </w:tc>
        <w:tc>
          <w:tcPr>
            <w:tcW w:w="2398" w:type="dxa"/>
          </w:tcPr>
          <w:p w14:paraId="37AFA4A1"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GHEA Grapalat"/>
                <w:sz w:val="24"/>
                <w:szCs w:val="24"/>
                <w:lang w:val="hy-AM"/>
              </w:rPr>
            </w:pPr>
            <w:r w:rsidRPr="00F74E70">
              <w:rPr>
                <w:rFonts w:ascii="GHEA Grapalat" w:eastAsia="Calibri" w:hAnsi="GHEA Grapalat" w:cs="GHEA Grapalat"/>
                <w:sz w:val="24"/>
                <w:szCs w:val="24"/>
                <w:lang w:val="hy-AM"/>
              </w:rPr>
              <w:t>25</w:t>
            </w:r>
          </w:p>
        </w:tc>
      </w:tr>
      <w:tr w:rsidR="007E6538" w:rsidRPr="00F74E70" w14:paraId="35463142" w14:textId="77777777" w:rsidTr="007E6538">
        <w:trPr>
          <w:trHeight w:val="323"/>
        </w:trPr>
        <w:tc>
          <w:tcPr>
            <w:tcW w:w="1129" w:type="dxa"/>
          </w:tcPr>
          <w:p w14:paraId="36A5926B" w14:textId="77777777" w:rsidR="007E6538" w:rsidRPr="00F74E70" w:rsidRDefault="007E6538" w:rsidP="003863FB">
            <w:pPr>
              <w:numPr>
                <w:ilvl w:val="0"/>
                <w:numId w:val="212"/>
              </w:numPr>
              <w:autoSpaceDE w:val="0"/>
              <w:autoSpaceDN w:val="0"/>
              <w:adjustRightInd w:val="0"/>
              <w:spacing w:after="0" w:line="240" w:lineRule="auto"/>
              <w:ind w:left="0" w:firstLine="0"/>
              <w:jc w:val="center"/>
              <w:textAlignment w:val="center"/>
              <w:rPr>
                <w:rFonts w:ascii="GHEA Grapalat" w:eastAsia="Calibri" w:hAnsi="GHEA Grapalat" w:cs="GHEA Grapalat"/>
                <w:sz w:val="24"/>
                <w:szCs w:val="24"/>
              </w:rPr>
            </w:pPr>
          </w:p>
        </w:tc>
        <w:tc>
          <w:tcPr>
            <w:tcW w:w="4010" w:type="dxa"/>
          </w:tcPr>
          <w:p w14:paraId="08EEF4E2" w14:textId="77777777" w:rsidR="007E6538" w:rsidRPr="00F74E70" w:rsidRDefault="007E6538" w:rsidP="007E6538">
            <w:pPr>
              <w:autoSpaceDE w:val="0"/>
              <w:autoSpaceDN w:val="0"/>
              <w:adjustRightInd w:val="0"/>
              <w:spacing w:after="0" w:line="240" w:lineRule="auto"/>
              <w:textAlignment w:val="center"/>
              <w:rPr>
                <w:rFonts w:ascii="GHEA Grapalat" w:eastAsia="Calibri" w:hAnsi="GHEA Grapalat" w:cs="GHEA Grapalat"/>
                <w:sz w:val="24"/>
                <w:szCs w:val="24"/>
              </w:rPr>
            </w:pPr>
            <w:proofErr w:type="spellStart"/>
            <w:r w:rsidRPr="00F74E70">
              <w:rPr>
                <w:rFonts w:ascii="GHEA Grapalat" w:eastAsia="Calibri" w:hAnsi="GHEA Grapalat" w:cs="GHEA Grapalat"/>
                <w:sz w:val="24"/>
                <w:szCs w:val="24"/>
              </w:rPr>
              <w:t>Պատվաստի</w:t>
            </w:r>
            <w:proofErr w:type="spellEnd"/>
            <w:r w:rsidRPr="00F74E70">
              <w:rPr>
                <w:rFonts w:ascii="GHEA Grapalat" w:eastAsia="Calibri" w:hAnsi="GHEA Grapalat" w:cs="GHEA Grapalat"/>
                <w:sz w:val="24"/>
                <w:szCs w:val="24"/>
              </w:rPr>
              <w:t xml:space="preserve"> </w:t>
            </w:r>
            <w:proofErr w:type="spellStart"/>
            <w:r w:rsidRPr="00F74E70">
              <w:rPr>
                <w:rFonts w:ascii="GHEA Grapalat" w:eastAsia="Calibri" w:hAnsi="GHEA Grapalat" w:cs="GHEA Grapalat"/>
                <w:sz w:val="24"/>
                <w:szCs w:val="24"/>
              </w:rPr>
              <w:t>ճիլոպ</w:t>
            </w:r>
            <w:proofErr w:type="spellEnd"/>
          </w:p>
        </w:tc>
        <w:tc>
          <w:tcPr>
            <w:tcW w:w="2153" w:type="dxa"/>
          </w:tcPr>
          <w:p w14:paraId="523525B1" w14:textId="77777777" w:rsidR="007E6538" w:rsidRPr="00F74E70" w:rsidRDefault="007E6538" w:rsidP="007E6538">
            <w:pPr>
              <w:autoSpaceDE w:val="0"/>
              <w:autoSpaceDN w:val="0"/>
              <w:adjustRightInd w:val="0"/>
              <w:spacing w:after="0" w:line="240" w:lineRule="auto"/>
              <w:textAlignment w:val="center"/>
              <w:rPr>
                <w:rFonts w:ascii="GHEA Grapalat" w:eastAsia="Calibri" w:hAnsi="GHEA Grapalat" w:cs="GHEA Grapalat"/>
                <w:sz w:val="24"/>
                <w:szCs w:val="24"/>
                <w:lang w:val="hy-AM"/>
              </w:rPr>
            </w:pPr>
            <w:r w:rsidRPr="00F74E70">
              <w:rPr>
                <w:rFonts w:ascii="GHEA Grapalat" w:eastAsia="Calibri" w:hAnsi="GHEA Grapalat" w:cs="GHEA Grapalat"/>
                <w:sz w:val="24"/>
                <w:szCs w:val="24"/>
                <w:lang w:val="hy-AM"/>
              </w:rPr>
              <w:t xml:space="preserve">             կգ</w:t>
            </w:r>
          </w:p>
        </w:tc>
        <w:tc>
          <w:tcPr>
            <w:tcW w:w="2398" w:type="dxa"/>
          </w:tcPr>
          <w:p w14:paraId="5BF3DBDA"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GHEA Grapalat"/>
                <w:sz w:val="24"/>
                <w:szCs w:val="24"/>
                <w:lang w:val="hy-AM"/>
              </w:rPr>
            </w:pPr>
            <w:r w:rsidRPr="00F74E70">
              <w:rPr>
                <w:rFonts w:ascii="GHEA Grapalat" w:eastAsia="Calibri" w:hAnsi="GHEA Grapalat" w:cs="GHEA Grapalat"/>
                <w:sz w:val="24"/>
                <w:szCs w:val="24"/>
                <w:lang w:val="hy-AM"/>
              </w:rPr>
              <w:t>10</w:t>
            </w:r>
          </w:p>
        </w:tc>
      </w:tr>
      <w:tr w:rsidR="007E6538" w:rsidRPr="00F74E70" w14:paraId="58DB0AD9" w14:textId="77777777" w:rsidTr="007E6538">
        <w:trPr>
          <w:trHeight w:val="323"/>
        </w:trPr>
        <w:tc>
          <w:tcPr>
            <w:tcW w:w="1129" w:type="dxa"/>
          </w:tcPr>
          <w:p w14:paraId="60DC7C81" w14:textId="77777777" w:rsidR="007E6538" w:rsidRPr="00F74E70" w:rsidRDefault="007E6538" w:rsidP="003863FB">
            <w:pPr>
              <w:numPr>
                <w:ilvl w:val="0"/>
                <w:numId w:val="212"/>
              </w:numPr>
              <w:autoSpaceDE w:val="0"/>
              <w:autoSpaceDN w:val="0"/>
              <w:adjustRightInd w:val="0"/>
              <w:spacing w:after="0" w:line="240" w:lineRule="auto"/>
              <w:ind w:left="0" w:firstLine="0"/>
              <w:jc w:val="center"/>
              <w:textAlignment w:val="center"/>
              <w:rPr>
                <w:rFonts w:ascii="GHEA Grapalat" w:eastAsia="Calibri" w:hAnsi="GHEA Grapalat" w:cs="GHEA Grapalat"/>
                <w:sz w:val="24"/>
                <w:szCs w:val="24"/>
              </w:rPr>
            </w:pPr>
          </w:p>
        </w:tc>
        <w:tc>
          <w:tcPr>
            <w:tcW w:w="4010" w:type="dxa"/>
          </w:tcPr>
          <w:p w14:paraId="05A13E4E" w14:textId="77777777" w:rsidR="007E6538" w:rsidRPr="00F74E70" w:rsidRDefault="007E6538" w:rsidP="007E6538">
            <w:pPr>
              <w:autoSpaceDE w:val="0"/>
              <w:autoSpaceDN w:val="0"/>
              <w:adjustRightInd w:val="0"/>
              <w:spacing w:after="0" w:line="240" w:lineRule="auto"/>
              <w:textAlignment w:val="center"/>
              <w:rPr>
                <w:rFonts w:ascii="GHEA Grapalat" w:eastAsia="Calibri" w:hAnsi="GHEA Grapalat" w:cs="GHEA Grapalat"/>
                <w:sz w:val="24"/>
                <w:szCs w:val="24"/>
              </w:rPr>
            </w:pPr>
            <w:proofErr w:type="spellStart"/>
            <w:r w:rsidRPr="00F74E70">
              <w:rPr>
                <w:rFonts w:ascii="GHEA Grapalat" w:eastAsia="Calibri" w:hAnsi="GHEA Grapalat" w:cs="GHEA Grapalat"/>
                <w:sz w:val="24"/>
                <w:szCs w:val="24"/>
              </w:rPr>
              <w:t>Այգեգործական</w:t>
            </w:r>
            <w:proofErr w:type="spellEnd"/>
            <w:r w:rsidRPr="00F74E70">
              <w:rPr>
                <w:rFonts w:ascii="GHEA Grapalat" w:eastAsia="Calibri" w:hAnsi="GHEA Grapalat" w:cs="GHEA Grapalat"/>
                <w:sz w:val="24"/>
                <w:szCs w:val="24"/>
              </w:rPr>
              <w:t xml:space="preserve"> </w:t>
            </w:r>
            <w:proofErr w:type="spellStart"/>
            <w:r w:rsidRPr="00F74E70">
              <w:rPr>
                <w:rFonts w:ascii="GHEA Grapalat" w:eastAsia="Calibri" w:hAnsi="GHEA Grapalat" w:cs="GHEA Grapalat"/>
                <w:sz w:val="24"/>
                <w:szCs w:val="24"/>
              </w:rPr>
              <w:t>սղոց</w:t>
            </w:r>
            <w:proofErr w:type="spellEnd"/>
          </w:p>
        </w:tc>
        <w:tc>
          <w:tcPr>
            <w:tcW w:w="2153" w:type="dxa"/>
          </w:tcPr>
          <w:p w14:paraId="15DFD6DC"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GHEA Grapalat"/>
                <w:sz w:val="24"/>
                <w:szCs w:val="24"/>
                <w:lang w:val="hy-AM"/>
              </w:rPr>
            </w:pPr>
            <w:proofErr w:type="spellStart"/>
            <w:r w:rsidRPr="00F74E70">
              <w:rPr>
                <w:rFonts w:ascii="GHEA Grapalat" w:eastAsia="Calibri" w:hAnsi="GHEA Grapalat" w:cs="Sylfaen"/>
                <w:sz w:val="24"/>
                <w:szCs w:val="24"/>
              </w:rPr>
              <w:t>հատ</w:t>
            </w:r>
            <w:proofErr w:type="spellEnd"/>
          </w:p>
        </w:tc>
        <w:tc>
          <w:tcPr>
            <w:tcW w:w="2398" w:type="dxa"/>
          </w:tcPr>
          <w:p w14:paraId="474262F4"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GHEA Grapalat"/>
                <w:sz w:val="24"/>
                <w:szCs w:val="24"/>
                <w:lang w:val="hy-AM"/>
              </w:rPr>
            </w:pPr>
            <w:r w:rsidRPr="00F74E70">
              <w:rPr>
                <w:rFonts w:ascii="GHEA Grapalat" w:eastAsia="Calibri" w:hAnsi="GHEA Grapalat" w:cs="GHEA Grapalat"/>
                <w:sz w:val="24"/>
                <w:szCs w:val="24"/>
                <w:lang w:val="hy-AM"/>
              </w:rPr>
              <w:t>25</w:t>
            </w:r>
          </w:p>
        </w:tc>
      </w:tr>
      <w:tr w:rsidR="007E6538" w:rsidRPr="00F74E70" w14:paraId="47F7A5EC" w14:textId="77777777" w:rsidTr="007E6538">
        <w:trPr>
          <w:trHeight w:val="323"/>
        </w:trPr>
        <w:tc>
          <w:tcPr>
            <w:tcW w:w="1129" w:type="dxa"/>
          </w:tcPr>
          <w:p w14:paraId="663C095C" w14:textId="77777777" w:rsidR="007E6538" w:rsidRPr="00F74E70" w:rsidRDefault="007E6538" w:rsidP="003863FB">
            <w:pPr>
              <w:numPr>
                <w:ilvl w:val="0"/>
                <w:numId w:val="212"/>
              </w:numPr>
              <w:autoSpaceDE w:val="0"/>
              <w:autoSpaceDN w:val="0"/>
              <w:adjustRightInd w:val="0"/>
              <w:spacing w:after="0" w:line="240" w:lineRule="auto"/>
              <w:ind w:left="0" w:firstLine="0"/>
              <w:jc w:val="center"/>
              <w:textAlignment w:val="center"/>
              <w:rPr>
                <w:rFonts w:ascii="GHEA Grapalat" w:eastAsia="Calibri" w:hAnsi="GHEA Grapalat" w:cs="GHEA Grapalat"/>
                <w:sz w:val="24"/>
                <w:szCs w:val="24"/>
              </w:rPr>
            </w:pPr>
          </w:p>
        </w:tc>
        <w:tc>
          <w:tcPr>
            <w:tcW w:w="4010" w:type="dxa"/>
          </w:tcPr>
          <w:p w14:paraId="28400928" w14:textId="77777777" w:rsidR="007E6538" w:rsidRPr="00F74E70" w:rsidRDefault="007E6538" w:rsidP="007E6538">
            <w:pPr>
              <w:autoSpaceDE w:val="0"/>
              <w:autoSpaceDN w:val="0"/>
              <w:adjustRightInd w:val="0"/>
              <w:spacing w:after="0" w:line="240" w:lineRule="auto"/>
              <w:textAlignment w:val="center"/>
              <w:rPr>
                <w:rFonts w:ascii="GHEA Grapalat" w:eastAsia="Calibri" w:hAnsi="GHEA Grapalat" w:cs="GHEA Grapalat"/>
                <w:sz w:val="24"/>
                <w:szCs w:val="24"/>
              </w:rPr>
            </w:pPr>
            <w:proofErr w:type="spellStart"/>
            <w:r w:rsidRPr="00F74E70">
              <w:rPr>
                <w:rFonts w:ascii="GHEA Grapalat" w:eastAsia="Calibri" w:hAnsi="GHEA Grapalat" w:cs="GHEA Grapalat"/>
                <w:sz w:val="24"/>
                <w:szCs w:val="24"/>
              </w:rPr>
              <w:t>Այգեգործական</w:t>
            </w:r>
            <w:proofErr w:type="spellEnd"/>
            <w:r w:rsidRPr="00F74E70">
              <w:rPr>
                <w:rFonts w:ascii="GHEA Grapalat" w:eastAsia="Calibri" w:hAnsi="GHEA Grapalat" w:cs="GHEA Grapalat"/>
                <w:sz w:val="24"/>
                <w:szCs w:val="24"/>
              </w:rPr>
              <w:t xml:space="preserve"> </w:t>
            </w:r>
            <w:proofErr w:type="spellStart"/>
            <w:r w:rsidRPr="00F74E70">
              <w:rPr>
                <w:rFonts w:ascii="GHEA Grapalat" w:eastAsia="Calibri" w:hAnsi="GHEA Grapalat" w:cs="GHEA Grapalat"/>
                <w:sz w:val="24"/>
                <w:szCs w:val="24"/>
              </w:rPr>
              <w:t>սղոցներ</w:t>
            </w:r>
            <w:proofErr w:type="spellEnd"/>
            <w:r w:rsidRPr="00F74E70">
              <w:rPr>
                <w:rFonts w:ascii="GHEA Grapalat" w:eastAsia="Calibri" w:hAnsi="GHEA Grapalat" w:cs="GHEA Grapalat"/>
                <w:sz w:val="24"/>
                <w:szCs w:val="24"/>
              </w:rPr>
              <w:t xml:space="preserve"> /</w:t>
            </w:r>
            <w:proofErr w:type="spellStart"/>
            <w:r w:rsidRPr="00F74E70">
              <w:rPr>
                <w:rFonts w:ascii="GHEA Grapalat" w:eastAsia="Calibri" w:hAnsi="GHEA Grapalat" w:cs="GHEA Grapalat"/>
                <w:sz w:val="24"/>
                <w:szCs w:val="24"/>
              </w:rPr>
              <w:t>մոտորացված</w:t>
            </w:r>
            <w:proofErr w:type="spellEnd"/>
            <w:r w:rsidRPr="00F74E70">
              <w:rPr>
                <w:rFonts w:ascii="GHEA Grapalat" w:eastAsia="Calibri" w:hAnsi="GHEA Grapalat" w:cs="GHEA Grapalat"/>
                <w:sz w:val="24"/>
                <w:szCs w:val="24"/>
              </w:rPr>
              <w:t xml:space="preserve">, </w:t>
            </w:r>
            <w:proofErr w:type="spellStart"/>
            <w:r w:rsidRPr="00F74E70">
              <w:rPr>
                <w:rFonts w:ascii="GHEA Grapalat" w:eastAsia="Calibri" w:hAnsi="GHEA Grapalat" w:cs="GHEA Grapalat"/>
                <w:sz w:val="24"/>
                <w:szCs w:val="24"/>
              </w:rPr>
              <w:t>տարբեր</w:t>
            </w:r>
            <w:proofErr w:type="spellEnd"/>
            <w:r w:rsidRPr="00F74E70">
              <w:rPr>
                <w:rFonts w:ascii="GHEA Grapalat" w:eastAsia="Calibri" w:hAnsi="GHEA Grapalat" w:cs="GHEA Grapalat"/>
                <w:sz w:val="24"/>
                <w:szCs w:val="24"/>
              </w:rPr>
              <w:t xml:space="preserve"> </w:t>
            </w:r>
            <w:proofErr w:type="spellStart"/>
            <w:r w:rsidRPr="00F74E70">
              <w:rPr>
                <w:rFonts w:ascii="GHEA Grapalat" w:eastAsia="Calibri" w:hAnsi="GHEA Grapalat" w:cs="GHEA Grapalat"/>
                <w:sz w:val="24"/>
                <w:szCs w:val="24"/>
              </w:rPr>
              <w:t>չափերի</w:t>
            </w:r>
            <w:proofErr w:type="spellEnd"/>
            <w:r w:rsidRPr="00F74E70">
              <w:rPr>
                <w:rFonts w:ascii="GHEA Grapalat" w:eastAsia="Calibri" w:hAnsi="GHEA Grapalat" w:cs="GHEA Grapalat"/>
                <w:sz w:val="24"/>
                <w:szCs w:val="24"/>
              </w:rPr>
              <w:t>/</w:t>
            </w:r>
          </w:p>
        </w:tc>
        <w:tc>
          <w:tcPr>
            <w:tcW w:w="2153" w:type="dxa"/>
          </w:tcPr>
          <w:p w14:paraId="3BAC0B3D"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GHEA Grapalat"/>
                <w:sz w:val="24"/>
                <w:szCs w:val="24"/>
                <w:lang w:val="hy-AM"/>
              </w:rPr>
            </w:pPr>
            <w:proofErr w:type="spellStart"/>
            <w:r w:rsidRPr="00F74E70">
              <w:rPr>
                <w:rFonts w:ascii="GHEA Grapalat" w:eastAsia="Calibri" w:hAnsi="GHEA Grapalat" w:cs="Sylfaen"/>
                <w:sz w:val="24"/>
                <w:szCs w:val="24"/>
              </w:rPr>
              <w:t>հատ</w:t>
            </w:r>
            <w:proofErr w:type="spellEnd"/>
          </w:p>
        </w:tc>
        <w:tc>
          <w:tcPr>
            <w:tcW w:w="2398" w:type="dxa"/>
          </w:tcPr>
          <w:p w14:paraId="5237F67B"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GHEA Grapalat"/>
                <w:sz w:val="24"/>
                <w:szCs w:val="24"/>
              </w:rPr>
            </w:pPr>
            <w:r w:rsidRPr="00F74E70">
              <w:rPr>
                <w:rFonts w:ascii="GHEA Grapalat" w:eastAsia="Calibri" w:hAnsi="GHEA Grapalat" w:cs="GHEA Grapalat"/>
                <w:sz w:val="24"/>
                <w:szCs w:val="24"/>
              </w:rPr>
              <w:t>5</w:t>
            </w:r>
          </w:p>
        </w:tc>
      </w:tr>
      <w:tr w:rsidR="007E6538" w:rsidRPr="00F74E70" w14:paraId="513FE81B" w14:textId="77777777" w:rsidTr="007E6538">
        <w:trPr>
          <w:trHeight w:val="323"/>
        </w:trPr>
        <w:tc>
          <w:tcPr>
            <w:tcW w:w="1129" w:type="dxa"/>
          </w:tcPr>
          <w:p w14:paraId="02A53564" w14:textId="77777777" w:rsidR="007E6538" w:rsidRPr="00F74E70" w:rsidRDefault="007E6538" w:rsidP="003863FB">
            <w:pPr>
              <w:numPr>
                <w:ilvl w:val="0"/>
                <w:numId w:val="212"/>
              </w:numPr>
              <w:autoSpaceDE w:val="0"/>
              <w:autoSpaceDN w:val="0"/>
              <w:adjustRightInd w:val="0"/>
              <w:spacing w:after="0" w:line="240" w:lineRule="auto"/>
              <w:ind w:left="0" w:firstLine="0"/>
              <w:jc w:val="center"/>
              <w:textAlignment w:val="center"/>
              <w:rPr>
                <w:rFonts w:ascii="GHEA Grapalat" w:eastAsia="Calibri" w:hAnsi="GHEA Grapalat" w:cs="GHEA Grapalat"/>
                <w:sz w:val="24"/>
                <w:szCs w:val="24"/>
              </w:rPr>
            </w:pPr>
          </w:p>
        </w:tc>
        <w:tc>
          <w:tcPr>
            <w:tcW w:w="4010" w:type="dxa"/>
          </w:tcPr>
          <w:p w14:paraId="16FDEAF6" w14:textId="77777777" w:rsidR="007E6538" w:rsidRPr="00F74E70" w:rsidRDefault="007E6538" w:rsidP="007E6538">
            <w:pPr>
              <w:autoSpaceDE w:val="0"/>
              <w:autoSpaceDN w:val="0"/>
              <w:adjustRightInd w:val="0"/>
              <w:spacing w:after="0" w:line="240" w:lineRule="auto"/>
              <w:textAlignment w:val="center"/>
              <w:rPr>
                <w:rFonts w:ascii="GHEA Grapalat" w:eastAsia="Calibri" w:hAnsi="GHEA Grapalat" w:cs="GHEA Grapalat"/>
                <w:sz w:val="24"/>
                <w:szCs w:val="24"/>
              </w:rPr>
            </w:pPr>
            <w:proofErr w:type="spellStart"/>
            <w:r w:rsidRPr="00F74E70">
              <w:rPr>
                <w:rFonts w:ascii="GHEA Grapalat" w:eastAsia="Calibri" w:hAnsi="GHEA Grapalat" w:cs="GHEA Grapalat"/>
                <w:sz w:val="24"/>
                <w:szCs w:val="24"/>
              </w:rPr>
              <w:t>Կեմրիկներ</w:t>
            </w:r>
            <w:proofErr w:type="spellEnd"/>
          </w:p>
        </w:tc>
        <w:tc>
          <w:tcPr>
            <w:tcW w:w="2153" w:type="dxa"/>
          </w:tcPr>
          <w:p w14:paraId="262BAA99"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GHEA Grapalat"/>
                <w:sz w:val="24"/>
                <w:szCs w:val="24"/>
                <w:lang w:val="hy-AM"/>
              </w:rPr>
            </w:pPr>
            <w:r w:rsidRPr="00F74E70">
              <w:rPr>
                <w:rFonts w:ascii="GHEA Grapalat" w:eastAsia="Calibri" w:hAnsi="GHEA Grapalat" w:cs="GHEA Grapalat"/>
                <w:sz w:val="24"/>
                <w:szCs w:val="24"/>
                <w:lang w:val="hy-AM"/>
              </w:rPr>
              <w:t>կգ</w:t>
            </w:r>
          </w:p>
        </w:tc>
        <w:tc>
          <w:tcPr>
            <w:tcW w:w="2398" w:type="dxa"/>
          </w:tcPr>
          <w:p w14:paraId="743C8825"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GHEA Grapalat"/>
                <w:sz w:val="24"/>
                <w:szCs w:val="24"/>
                <w:lang w:val="hy-AM"/>
              </w:rPr>
            </w:pPr>
            <w:r w:rsidRPr="00F74E70">
              <w:rPr>
                <w:rFonts w:ascii="GHEA Grapalat" w:eastAsia="Calibri" w:hAnsi="GHEA Grapalat" w:cs="GHEA Grapalat"/>
                <w:sz w:val="24"/>
                <w:szCs w:val="24"/>
                <w:lang w:val="hy-AM"/>
              </w:rPr>
              <w:t>10</w:t>
            </w:r>
          </w:p>
        </w:tc>
      </w:tr>
      <w:tr w:rsidR="007E6538" w:rsidRPr="00F74E70" w14:paraId="04C05F8B" w14:textId="77777777" w:rsidTr="007E6538">
        <w:trPr>
          <w:trHeight w:val="323"/>
        </w:trPr>
        <w:tc>
          <w:tcPr>
            <w:tcW w:w="1129" w:type="dxa"/>
          </w:tcPr>
          <w:p w14:paraId="1BB8269B" w14:textId="77777777" w:rsidR="007E6538" w:rsidRPr="00F74E70" w:rsidRDefault="007E6538" w:rsidP="003863FB">
            <w:pPr>
              <w:numPr>
                <w:ilvl w:val="0"/>
                <w:numId w:val="212"/>
              </w:numPr>
              <w:autoSpaceDE w:val="0"/>
              <w:autoSpaceDN w:val="0"/>
              <w:adjustRightInd w:val="0"/>
              <w:spacing w:after="0" w:line="240" w:lineRule="auto"/>
              <w:ind w:left="0" w:firstLine="0"/>
              <w:jc w:val="center"/>
              <w:textAlignment w:val="center"/>
              <w:rPr>
                <w:rFonts w:ascii="GHEA Grapalat" w:eastAsia="Calibri" w:hAnsi="GHEA Grapalat" w:cs="GHEA Grapalat"/>
                <w:sz w:val="24"/>
                <w:szCs w:val="24"/>
              </w:rPr>
            </w:pPr>
          </w:p>
        </w:tc>
        <w:tc>
          <w:tcPr>
            <w:tcW w:w="4010" w:type="dxa"/>
          </w:tcPr>
          <w:p w14:paraId="02ADD723" w14:textId="77777777" w:rsidR="007E6538" w:rsidRPr="00F74E70" w:rsidRDefault="007E6538" w:rsidP="007E6538">
            <w:pPr>
              <w:autoSpaceDE w:val="0"/>
              <w:autoSpaceDN w:val="0"/>
              <w:adjustRightInd w:val="0"/>
              <w:spacing w:after="0" w:line="240" w:lineRule="auto"/>
              <w:textAlignment w:val="center"/>
              <w:rPr>
                <w:rFonts w:ascii="GHEA Grapalat" w:eastAsia="Calibri" w:hAnsi="GHEA Grapalat" w:cs="GHEA Grapalat"/>
                <w:sz w:val="24"/>
                <w:szCs w:val="24"/>
              </w:rPr>
            </w:pPr>
            <w:proofErr w:type="spellStart"/>
            <w:r w:rsidRPr="00F74E70">
              <w:rPr>
                <w:rFonts w:ascii="GHEA Grapalat" w:eastAsia="Calibri" w:hAnsi="GHEA Grapalat" w:cs="GHEA Grapalat"/>
                <w:sz w:val="24"/>
                <w:szCs w:val="24"/>
              </w:rPr>
              <w:t>Դույլեր</w:t>
            </w:r>
            <w:proofErr w:type="spellEnd"/>
          </w:p>
        </w:tc>
        <w:tc>
          <w:tcPr>
            <w:tcW w:w="2153" w:type="dxa"/>
          </w:tcPr>
          <w:p w14:paraId="6223107C"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GHEA Grapalat"/>
                <w:sz w:val="24"/>
                <w:szCs w:val="24"/>
                <w:lang w:val="hy-AM"/>
              </w:rPr>
            </w:pPr>
            <w:r w:rsidRPr="00F74E70">
              <w:rPr>
                <w:rFonts w:ascii="GHEA Grapalat" w:eastAsia="Calibri" w:hAnsi="GHEA Grapalat" w:cs="GHEA Grapalat"/>
                <w:sz w:val="24"/>
                <w:szCs w:val="24"/>
                <w:lang w:val="hy-AM"/>
              </w:rPr>
              <w:t>հատ</w:t>
            </w:r>
          </w:p>
        </w:tc>
        <w:tc>
          <w:tcPr>
            <w:tcW w:w="2398" w:type="dxa"/>
          </w:tcPr>
          <w:p w14:paraId="763C5CC8"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GHEA Grapalat"/>
                <w:sz w:val="24"/>
                <w:szCs w:val="24"/>
                <w:lang w:val="hy-AM"/>
              </w:rPr>
            </w:pPr>
            <w:r w:rsidRPr="00F74E70">
              <w:rPr>
                <w:rFonts w:ascii="GHEA Grapalat" w:eastAsia="Calibri" w:hAnsi="GHEA Grapalat" w:cs="GHEA Grapalat"/>
                <w:sz w:val="24"/>
                <w:szCs w:val="24"/>
                <w:lang w:val="hy-AM"/>
              </w:rPr>
              <w:t>25</w:t>
            </w:r>
          </w:p>
        </w:tc>
      </w:tr>
      <w:tr w:rsidR="007E6538" w:rsidRPr="00F74E70" w14:paraId="62B65651" w14:textId="77777777" w:rsidTr="007E6538">
        <w:trPr>
          <w:trHeight w:val="323"/>
        </w:trPr>
        <w:tc>
          <w:tcPr>
            <w:tcW w:w="1129" w:type="dxa"/>
          </w:tcPr>
          <w:p w14:paraId="631E06C6" w14:textId="77777777" w:rsidR="007E6538" w:rsidRPr="00F74E70" w:rsidRDefault="007E6538" w:rsidP="003863FB">
            <w:pPr>
              <w:numPr>
                <w:ilvl w:val="0"/>
                <w:numId w:val="212"/>
              </w:numPr>
              <w:autoSpaceDE w:val="0"/>
              <w:autoSpaceDN w:val="0"/>
              <w:adjustRightInd w:val="0"/>
              <w:spacing w:after="0" w:line="240" w:lineRule="auto"/>
              <w:ind w:left="0" w:firstLine="0"/>
              <w:jc w:val="center"/>
              <w:textAlignment w:val="center"/>
              <w:rPr>
                <w:rFonts w:ascii="GHEA Grapalat" w:eastAsia="Calibri" w:hAnsi="GHEA Grapalat" w:cs="GHEA Grapalat"/>
                <w:sz w:val="24"/>
                <w:szCs w:val="24"/>
              </w:rPr>
            </w:pPr>
          </w:p>
        </w:tc>
        <w:tc>
          <w:tcPr>
            <w:tcW w:w="4010" w:type="dxa"/>
          </w:tcPr>
          <w:p w14:paraId="11F6CB60" w14:textId="77777777" w:rsidR="007E6538" w:rsidRPr="00F74E70" w:rsidRDefault="007E6538" w:rsidP="007E6538">
            <w:pPr>
              <w:autoSpaceDE w:val="0"/>
              <w:autoSpaceDN w:val="0"/>
              <w:adjustRightInd w:val="0"/>
              <w:spacing w:after="0" w:line="240" w:lineRule="auto"/>
              <w:textAlignment w:val="center"/>
              <w:rPr>
                <w:rFonts w:ascii="GHEA Grapalat" w:eastAsia="Calibri" w:hAnsi="GHEA Grapalat" w:cs="GHEA Grapalat"/>
                <w:sz w:val="24"/>
                <w:szCs w:val="24"/>
              </w:rPr>
            </w:pPr>
            <w:proofErr w:type="spellStart"/>
            <w:r w:rsidRPr="00F74E70">
              <w:rPr>
                <w:rFonts w:ascii="GHEA Grapalat" w:eastAsia="Calibri" w:hAnsi="GHEA Grapalat" w:cs="GHEA Grapalat"/>
                <w:sz w:val="24"/>
                <w:szCs w:val="24"/>
              </w:rPr>
              <w:t>Պարկեր</w:t>
            </w:r>
            <w:proofErr w:type="spellEnd"/>
            <w:r w:rsidRPr="00F74E70">
              <w:rPr>
                <w:rFonts w:ascii="GHEA Grapalat" w:eastAsia="Calibri" w:hAnsi="GHEA Grapalat" w:cs="GHEA Grapalat"/>
                <w:sz w:val="24"/>
                <w:szCs w:val="24"/>
              </w:rPr>
              <w:t xml:space="preserve"> </w:t>
            </w:r>
          </w:p>
        </w:tc>
        <w:tc>
          <w:tcPr>
            <w:tcW w:w="2153" w:type="dxa"/>
          </w:tcPr>
          <w:p w14:paraId="43E4D580"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GHEA Grapalat"/>
                <w:sz w:val="24"/>
                <w:szCs w:val="24"/>
                <w:lang w:val="hy-AM"/>
              </w:rPr>
            </w:pPr>
            <w:r w:rsidRPr="00F74E70">
              <w:rPr>
                <w:rFonts w:ascii="GHEA Grapalat" w:eastAsia="Calibri" w:hAnsi="GHEA Grapalat" w:cs="GHEA Grapalat"/>
                <w:sz w:val="24"/>
                <w:szCs w:val="24"/>
                <w:lang w:val="hy-AM"/>
              </w:rPr>
              <w:t>հատ</w:t>
            </w:r>
          </w:p>
        </w:tc>
        <w:tc>
          <w:tcPr>
            <w:tcW w:w="2398" w:type="dxa"/>
          </w:tcPr>
          <w:p w14:paraId="3CDF6F1C"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GHEA Grapalat"/>
                <w:sz w:val="24"/>
                <w:szCs w:val="24"/>
                <w:lang w:val="hy-AM"/>
              </w:rPr>
            </w:pPr>
            <w:r w:rsidRPr="00F74E70">
              <w:rPr>
                <w:rFonts w:ascii="GHEA Grapalat" w:eastAsia="Calibri" w:hAnsi="GHEA Grapalat" w:cs="GHEA Grapalat"/>
                <w:sz w:val="24"/>
                <w:szCs w:val="24"/>
                <w:lang w:val="hy-AM"/>
              </w:rPr>
              <w:t>10</w:t>
            </w:r>
          </w:p>
        </w:tc>
      </w:tr>
      <w:tr w:rsidR="007E6538" w:rsidRPr="00F74E70" w14:paraId="36ABCDA3" w14:textId="77777777" w:rsidTr="007E6538">
        <w:trPr>
          <w:trHeight w:val="323"/>
        </w:trPr>
        <w:tc>
          <w:tcPr>
            <w:tcW w:w="1129" w:type="dxa"/>
          </w:tcPr>
          <w:p w14:paraId="081A56C4" w14:textId="77777777" w:rsidR="007E6538" w:rsidRPr="00F74E70" w:rsidRDefault="007E6538" w:rsidP="003863FB">
            <w:pPr>
              <w:numPr>
                <w:ilvl w:val="0"/>
                <w:numId w:val="212"/>
              </w:numPr>
              <w:autoSpaceDE w:val="0"/>
              <w:autoSpaceDN w:val="0"/>
              <w:adjustRightInd w:val="0"/>
              <w:spacing w:after="0" w:line="240" w:lineRule="auto"/>
              <w:ind w:left="0" w:firstLine="0"/>
              <w:jc w:val="center"/>
              <w:textAlignment w:val="center"/>
              <w:rPr>
                <w:rFonts w:ascii="GHEA Grapalat" w:eastAsia="Calibri" w:hAnsi="GHEA Grapalat" w:cs="GHEA Grapalat"/>
                <w:sz w:val="24"/>
                <w:szCs w:val="24"/>
              </w:rPr>
            </w:pPr>
          </w:p>
        </w:tc>
        <w:tc>
          <w:tcPr>
            <w:tcW w:w="4010" w:type="dxa"/>
          </w:tcPr>
          <w:p w14:paraId="757F61E9" w14:textId="77777777" w:rsidR="007E6538" w:rsidRPr="00F74E70" w:rsidRDefault="007E6538" w:rsidP="007E6538">
            <w:pPr>
              <w:autoSpaceDE w:val="0"/>
              <w:autoSpaceDN w:val="0"/>
              <w:adjustRightInd w:val="0"/>
              <w:spacing w:after="0" w:line="240" w:lineRule="auto"/>
              <w:textAlignment w:val="center"/>
              <w:rPr>
                <w:rFonts w:ascii="GHEA Grapalat" w:eastAsia="Calibri" w:hAnsi="GHEA Grapalat" w:cs="GHEA Grapalat"/>
                <w:sz w:val="24"/>
                <w:szCs w:val="24"/>
              </w:rPr>
            </w:pPr>
            <w:proofErr w:type="spellStart"/>
            <w:r w:rsidRPr="00F74E70">
              <w:rPr>
                <w:rFonts w:ascii="GHEA Grapalat" w:eastAsia="Calibri" w:hAnsi="GHEA Grapalat" w:cs="GHEA Grapalat"/>
                <w:sz w:val="24"/>
                <w:szCs w:val="24"/>
              </w:rPr>
              <w:t>Զամբյուղներ</w:t>
            </w:r>
            <w:proofErr w:type="spellEnd"/>
          </w:p>
        </w:tc>
        <w:tc>
          <w:tcPr>
            <w:tcW w:w="2153" w:type="dxa"/>
          </w:tcPr>
          <w:p w14:paraId="32DC1724"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GHEA Grapalat"/>
                <w:sz w:val="24"/>
                <w:szCs w:val="24"/>
                <w:lang w:val="hy-AM"/>
              </w:rPr>
            </w:pPr>
            <w:r w:rsidRPr="00F74E70">
              <w:rPr>
                <w:rFonts w:ascii="GHEA Grapalat" w:eastAsia="Calibri" w:hAnsi="GHEA Grapalat" w:cs="GHEA Grapalat"/>
                <w:sz w:val="24"/>
                <w:szCs w:val="24"/>
                <w:lang w:val="hy-AM"/>
              </w:rPr>
              <w:t>հատ</w:t>
            </w:r>
          </w:p>
        </w:tc>
        <w:tc>
          <w:tcPr>
            <w:tcW w:w="2398" w:type="dxa"/>
          </w:tcPr>
          <w:p w14:paraId="40707E58"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GHEA Grapalat"/>
                <w:sz w:val="24"/>
                <w:szCs w:val="24"/>
                <w:lang w:val="hy-AM"/>
              </w:rPr>
            </w:pPr>
            <w:r w:rsidRPr="00F74E70">
              <w:rPr>
                <w:rFonts w:ascii="GHEA Grapalat" w:eastAsia="Calibri" w:hAnsi="GHEA Grapalat" w:cs="GHEA Grapalat"/>
                <w:sz w:val="24"/>
                <w:szCs w:val="24"/>
                <w:lang w:val="hy-AM"/>
              </w:rPr>
              <w:t>25</w:t>
            </w:r>
          </w:p>
        </w:tc>
      </w:tr>
      <w:tr w:rsidR="007E6538" w:rsidRPr="00F74E70" w14:paraId="4123C75B" w14:textId="77777777" w:rsidTr="007E6538">
        <w:trPr>
          <w:trHeight w:val="323"/>
        </w:trPr>
        <w:tc>
          <w:tcPr>
            <w:tcW w:w="1129" w:type="dxa"/>
          </w:tcPr>
          <w:p w14:paraId="77FCAD9E" w14:textId="77777777" w:rsidR="007E6538" w:rsidRPr="00F74E70" w:rsidRDefault="007E6538" w:rsidP="003863FB">
            <w:pPr>
              <w:numPr>
                <w:ilvl w:val="0"/>
                <w:numId w:val="212"/>
              </w:numPr>
              <w:autoSpaceDE w:val="0"/>
              <w:autoSpaceDN w:val="0"/>
              <w:adjustRightInd w:val="0"/>
              <w:spacing w:after="0" w:line="240" w:lineRule="auto"/>
              <w:ind w:left="0" w:firstLine="0"/>
              <w:jc w:val="center"/>
              <w:textAlignment w:val="center"/>
              <w:rPr>
                <w:rFonts w:ascii="GHEA Grapalat" w:eastAsia="Calibri" w:hAnsi="GHEA Grapalat" w:cs="GHEA Grapalat"/>
                <w:sz w:val="24"/>
                <w:szCs w:val="24"/>
              </w:rPr>
            </w:pPr>
          </w:p>
        </w:tc>
        <w:tc>
          <w:tcPr>
            <w:tcW w:w="4010" w:type="dxa"/>
          </w:tcPr>
          <w:p w14:paraId="339D8A93" w14:textId="77777777" w:rsidR="007E6538" w:rsidRPr="00F74E70" w:rsidRDefault="007E6538" w:rsidP="007E6538">
            <w:pPr>
              <w:autoSpaceDE w:val="0"/>
              <w:autoSpaceDN w:val="0"/>
              <w:adjustRightInd w:val="0"/>
              <w:spacing w:after="0" w:line="240" w:lineRule="auto"/>
              <w:textAlignment w:val="center"/>
              <w:rPr>
                <w:rFonts w:ascii="GHEA Grapalat" w:eastAsia="Calibri" w:hAnsi="GHEA Grapalat" w:cs="GHEA Grapalat"/>
                <w:sz w:val="24"/>
                <w:szCs w:val="24"/>
              </w:rPr>
            </w:pPr>
            <w:proofErr w:type="spellStart"/>
            <w:r w:rsidRPr="00F74E70">
              <w:rPr>
                <w:rFonts w:ascii="GHEA Grapalat" w:eastAsia="Calibri" w:hAnsi="GHEA Grapalat" w:cs="GHEA Grapalat"/>
                <w:sz w:val="24"/>
                <w:szCs w:val="24"/>
              </w:rPr>
              <w:t>Միջատաբանական</w:t>
            </w:r>
            <w:proofErr w:type="spellEnd"/>
            <w:r w:rsidRPr="00F74E70">
              <w:rPr>
                <w:rFonts w:ascii="GHEA Grapalat" w:eastAsia="Calibri" w:hAnsi="GHEA Grapalat" w:cs="GHEA Grapalat"/>
                <w:sz w:val="24"/>
                <w:szCs w:val="24"/>
              </w:rPr>
              <w:t xml:space="preserve"> </w:t>
            </w:r>
            <w:proofErr w:type="spellStart"/>
            <w:r w:rsidRPr="00F74E70">
              <w:rPr>
                <w:rFonts w:ascii="GHEA Grapalat" w:eastAsia="Calibri" w:hAnsi="GHEA Grapalat" w:cs="GHEA Grapalat"/>
                <w:sz w:val="24"/>
                <w:szCs w:val="24"/>
              </w:rPr>
              <w:t>գործիքների</w:t>
            </w:r>
            <w:proofErr w:type="spellEnd"/>
            <w:r w:rsidRPr="00F74E70">
              <w:rPr>
                <w:rFonts w:ascii="GHEA Grapalat" w:eastAsia="Calibri" w:hAnsi="GHEA Grapalat" w:cs="GHEA Grapalat"/>
                <w:sz w:val="24"/>
                <w:szCs w:val="24"/>
              </w:rPr>
              <w:t xml:space="preserve"> </w:t>
            </w:r>
            <w:proofErr w:type="spellStart"/>
            <w:r w:rsidRPr="00F74E70">
              <w:rPr>
                <w:rFonts w:ascii="GHEA Grapalat" w:eastAsia="Calibri" w:hAnsi="GHEA Grapalat" w:cs="GHEA Grapalat"/>
                <w:sz w:val="24"/>
                <w:szCs w:val="24"/>
              </w:rPr>
              <w:t>հավաքածու</w:t>
            </w:r>
            <w:proofErr w:type="spellEnd"/>
          </w:p>
        </w:tc>
        <w:tc>
          <w:tcPr>
            <w:tcW w:w="2153" w:type="dxa"/>
          </w:tcPr>
          <w:p w14:paraId="3DD9ECC3"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GHEA Grapalat"/>
                <w:sz w:val="24"/>
                <w:szCs w:val="24"/>
                <w:lang w:val="hy-AM"/>
              </w:rPr>
            </w:pPr>
            <w:r w:rsidRPr="00F74E70">
              <w:rPr>
                <w:rFonts w:ascii="GHEA Grapalat" w:eastAsia="Calibri" w:hAnsi="GHEA Grapalat" w:cs="GHEA Grapalat"/>
                <w:sz w:val="24"/>
                <w:szCs w:val="24"/>
                <w:lang w:val="hy-AM"/>
              </w:rPr>
              <w:t>հատ</w:t>
            </w:r>
          </w:p>
        </w:tc>
        <w:tc>
          <w:tcPr>
            <w:tcW w:w="2398" w:type="dxa"/>
          </w:tcPr>
          <w:p w14:paraId="6C5CD9FE"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GHEA Grapalat"/>
                <w:sz w:val="24"/>
                <w:szCs w:val="24"/>
                <w:lang w:val="hy-AM"/>
              </w:rPr>
            </w:pPr>
            <w:r w:rsidRPr="00F74E70">
              <w:rPr>
                <w:rFonts w:ascii="GHEA Grapalat" w:eastAsia="Calibri" w:hAnsi="GHEA Grapalat" w:cs="GHEA Grapalat"/>
                <w:sz w:val="24"/>
                <w:szCs w:val="24"/>
                <w:lang w:val="hy-AM"/>
              </w:rPr>
              <w:t>20</w:t>
            </w:r>
          </w:p>
        </w:tc>
      </w:tr>
      <w:tr w:rsidR="007E6538" w:rsidRPr="00F74E70" w14:paraId="3A496E28" w14:textId="77777777" w:rsidTr="007E6538">
        <w:trPr>
          <w:trHeight w:val="323"/>
        </w:trPr>
        <w:tc>
          <w:tcPr>
            <w:tcW w:w="1129" w:type="dxa"/>
          </w:tcPr>
          <w:p w14:paraId="14A3BF0F" w14:textId="77777777" w:rsidR="007E6538" w:rsidRPr="00F74E70" w:rsidRDefault="007E6538" w:rsidP="003863FB">
            <w:pPr>
              <w:numPr>
                <w:ilvl w:val="0"/>
                <w:numId w:val="212"/>
              </w:numPr>
              <w:autoSpaceDE w:val="0"/>
              <w:autoSpaceDN w:val="0"/>
              <w:adjustRightInd w:val="0"/>
              <w:spacing w:after="0" w:line="240" w:lineRule="auto"/>
              <w:ind w:left="0" w:firstLine="0"/>
              <w:jc w:val="center"/>
              <w:textAlignment w:val="center"/>
              <w:rPr>
                <w:rFonts w:ascii="GHEA Grapalat" w:eastAsia="Calibri" w:hAnsi="GHEA Grapalat" w:cs="GHEA Grapalat"/>
                <w:sz w:val="24"/>
                <w:szCs w:val="24"/>
              </w:rPr>
            </w:pPr>
          </w:p>
        </w:tc>
        <w:tc>
          <w:tcPr>
            <w:tcW w:w="4010" w:type="dxa"/>
          </w:tcPr>
          <w:p w14:paraId="68E5637C" w14:textId="77777777" w:rsidR="007E6538" w:rsidRPr="00F74E70" w:rsidRDefault="007E6538" w:rsidP="007E6538">
            <w:pPr>
              <w:autoSpaceDE w:val="0"/>
              <w:autoSpaceDN w:val="0"/>
              <w:adjustRightInd w:val="0"/>
              <w:spacing w:after="0" w:line="240" w:lineRule="auto"/>
              <w:textAlignment w:val="center"/>
              <w:rPr>
                <w:rFonts w:ascii="GHEA Grapalat" w:eastAsia="Calibri" w:hAnsi="GHEA Grapalat" w:cs="GHEA Grapalat"/>
                <w:sz w:val="24"/>
                <w:szCs w:val="24"/>
              </w:rPr>
            </w:pPr>
            <w:proofErr w:type="spellStart"/>
            <w:r w:rsidRPr="00F74E70">
              <w:rPr>
                <w:rFonts w:ascii="GHEA Grapalat" w:eastAsia="Calibri" w:hAnsi="GHEA Grapalat" w:cs="GHEA Grapalat"/>
                <w:sz w:val="24"/>
                <w:szCs w:val="24"/>
              </w:rPr>
              <w:t>Պահարան</w:t>
            </w:r>
            <w:proofErr w:type="spellEnd"/>
            <w:r w:rsidRPr="00F74E70">
              <w:rPr>
                <w:rFonts w:ascii="GHEA Grapalat" w:eastAsia="Calibri" w:hAnsi="GHEA Grapalat" w:cs="GHEA Grapalat"/>
                <w:color w:val="FF0000"/>
                <w:sz w:val="24"/>
                <w:szCs w:val="24"/>
              </w:rPr>
              <w:t xml:space="preserve"> </w:t>
            </w:r>
          </w:p>
          <w:p w14:paraId="43267F5D" w14:textId="77777777" w:rsidR="007E6538" w:rsidRPr="00F74E70" w:rsidRDefault="007E6538" w:rsidP="003863FB">
            <w:pPr>
              <w:numPr>
                <w:ilvl w:val="0"/>
                <w:numId w:val="210"/>
              </w:numPr>
              <w:autoSpaceDE w:val="0"/>
              <w:autoSpaceDN w:val="0"/>
              <w:adjustRightInd w:val="0"/>
              <w:spacing w:after="0" w:line="240" w:lineRule="auto"/>
              <w:textAlignment w:val="center"/>
              <w:rPr>
                <w:rFonts w:ascii="GHEA Grapalat" w:eastAsia="Calibri" w:hAnsi="GHEA Grapalat" w:cs="GHEA Grapalat"/>
                <w:sz w:val="24"/>
                <w:szCs w:val="24"/>
              </w:rPr>
            </w:pPr>
            <w:proofErr w:type="spellStart"/>
            <w:r w:rsidRPr="00F74E70">
              <w:rPr>
                <w:rFonts w:ascii="GHEA Grapalat" w:eastAsia="Calibri" w:hAnsi="GHEA Grapalat" w:cs="GHEA Grapalat"/>
                <w:sz w:val="24"/>
                <w:szCs w:val="24"/>
              </w:rPr>
              <w:t>լաբորատոր</w:t>
            </w:r>
            <w:proofErr w:type="spellEnd"/>
            <w:r w:rsidRPr="00F74E70">
              <w:rPr>
                <w:rFonts w:ascii="GHEA Grapalat" w:eastAsia="Calibri" w:hAnsi="GHEA Grapalat" w:cs="GHEA Grapalat"/>
                <w:sz w:val="24"/>
                <w:szCs w:val="24"/>
              </w:rPr>
              <w:t xml:space="preserve"> </w:t>
            </w:r>
            <w:proofErr w:type="spellStart"/>
            <w:r w:rsidRPr="00F74E70">
              <w:rPr>
                <w:rFonts w:ascii="GHEA Grapalat" w:eastAsia="Calibri" w:hAnsi="GHEA Grapalat" w:cs="GHEA Grapalat"/>
                <w:sz w:val="24"/>
                <w:szCs w:val="24"/>
              </w:rPr>
              <w:t>սարքերի</w:t>
            </w:r>
            <w:proofErr w:type="spellEnd"/>
            <w:r w:rsidRPr="00F74E70">
              <w:rPr>
                <w:rFonts w:ascii="GHEA Grapalat" w:eastAsia="Calibri" w:hAnsi="GHEA Grapalat" w:cs="GHEA Grapalat"/>
                <w:sz w:val="24"/>
                <w:szCs w:val="24"/>
              </w:rPr>
              <w:t xml:space="preserve"> </w:t>
            </w:r>
            <w:proofErr w:type="spellStart"/>
            <w:r w:rsidRPr="00F74E70">
              <w:rPr>
                <w:rFonts w:ascii="GHEA Grapalat" w:eastAsia="Calibri" w:hAnsi="GHEA Grapalat" w:cs="GHEA Grapalat"/>
                <w:sz w:val="24"/>
                <w:szCs w:val="24"/>
              </w:rPr>
              <w:t>պահպանման</w:t>
            </w:r>
            <w:proofErr w:type="spellEnd"/>
            <w:r w:rsidRPr="00F74E70">
              <w:rPr>
                <w:rFonts w:ascii="GHEA Grapalat" w:eastAsia="Calibri" w:hAnsi="GHEA Grapalat" w:cs="GHEA Grapalat"/>
                <w:sz w:val="24"/>
                <w:szCs w:val="24"/>
              </w:rPr>
              <w:t xml:space="preserve">, </w:t>
            </w:r>
          </w:p>
          <w:p w14:paraId="36F0DB2B" w14:textId="77777777" w:rsidR="007E6538" w:rsidRPr="00F74E70" w:rsidRDefault="007E6538" w:rsidP="003863FB">
            <w:pPr>
              <w:numPr>
                <w:ilvl w:val="0"/>
                <w:numId w:val="210"/>
              </w:numPr>
              <w:autoSpaceDE w:val="0"/>
              <w:autoSpaceDN w:val="0"/>
              <w:adjustRightInd w:val="0"/>
              <w:spacing w:after="0" w:line="240" w:lineRule="auto"/>
              <w:textAlignment w:val="center"/>
              <w:rPr>
                <w:rFonts w:ascii="GHEA Grapalat" w:eastAsia="Calibri" w:hAnsi="GHEA Grapalat" w:cs="GHEA Grapalat"/>
                <w:sz w:val="24"/>
                <w:szCs w:val="24"/>
              </w:rPr>
            </w:pPr>
            <w:proofErr w:type="spellStart"/>
            <w:r w:rsidRPr="00F74E70">
              <w:rPr>
                <w:rFonts w:ascii="GHEA Grapalat" w:eastAsia="Calibri" w:hAnsi="GHEA Grapalat" w:cs="GHEA Grapalat"/>
                <w:sz w:val="24"/>
                <w:szCs w:val="24"/>
              </w:rPr>
              <w:t>մուլյաժների</w:t>
            </w:r>
            <w:proofErr w:type="spellEnd"/>
            <w:r w:rsidRPr="00F74E70">
              <w:rPr>
                <w:rFonts w:ascii="GHEA Grapalat" w:eastAsia="Calibri" w:hAnsi="GHEA Grapalat" w:cs="GHEA Grapalat"/>
                <w:sz w:val="24"/>
                <w:szCs w:val="24"/>
              </w:rPr>
              <w:t xml:space="preserve"> </w:t>
            </w:r>
            <w:proofErr w:type="spellStart"/>
            <w:r w:rsidRPr="00F74E70">
              <w:rPr>
                <w:rFonts w:ascii="GHEA Grapalat" w:eastAsia="Calibri" w:hAnsi="GHEA Grapalat" w:cs="GHEA Grapalat"/>
                <w:sz w:val="24"/>
                <w:szCs w:val="24"/>
              </w:rPr>
              <w:t>պահպանման</w:t>
            </w:r>
            <w:proofErr w:type="spellEnd"/>
          </w:p>
        </w:tc>
        <w:tc>
          <w:tcPr>
            <w:tcW w:w="2153" w:type="dxa"/>
          </w:tcPr>
          <w:p w14:paraId="5114C5EE"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GHEA Grapalat"/>
                <w:sz w:val="24"/>
                <w:szCs w:val="24"/>
                <w:lang w:val="hy-AM"/>
              </w:rPr>
            </w:pPr>
            <w:r w:rsidRPr="00F74E70">
              <w:rPr>
                <w:rFonts w:ascii="GHEA Grapalat" w:eastAsia="Calibri" w:hAnsi="GHEA Grapalat" w:cs="GHEA Grapalat"/>
                <w:sz w:val="24"/>
                <w:szCs w:val="24"/>
                <w:lang w:val="hy-AM"/>
              </w:rPr>
              <w:t>հատ</w:t>
            </w:r>
          </w:p>
        </w:tc>
        <w:tc>
          <w:tcPr>
            <w:tcW w:w="2398" w:type="dxa"/>
          </w:tcPr>
          <w:p w14:paraId="24FA15FA"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GHEA Grapalat"/>
                <w:sz w:val="24"/>
                <w:szCs w:val="24"/>
                <w:lang w:val="hy-AM"/>
              </w:rPr>
            </w:pPr>
          </w:p>
          <w:p w14:paraId="2929DB7B"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GHEA Grapalat"/>
                <w:sz w:val="24"/>
                <w:szCs w:val="24"/>
                <w:lang w:val="hy-AM"/>
              </w:rPr>
            </w:pPr>
            <w:r w:rsidRPr="00F74E70">
              <w:rPr>
                <w:rFonts w:ascii="GHEA Grapalat" w:eastAsia="Calibri" w:hAnsi="GHEA Grapalat" w:cs="GHEA Grapalat"/>
                <w:sz w:val="24"/>
                <w:szCs w:val="24"/>
                <w:lang w:val="hy-AM"/>
              </w:rPr>
              <w:t>1</w:t>
            </w:r>
          </w:p>
          <w:p w14:paraId="45D5D859"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GHEA Grapalat"/>
                <w:sz w:val="24"/>
                <w:szCs w:val="24"/>
              </w:rPr>
            </w:pPr>
            <w:r w:rsidRPr="00F74E70">
              <w:rPr>
                <w:rFonts w:ascii="GHEA Grapalat" w:eastAsia="Calibri" w:hAnsi="GHEA Grapalat" w:cs="GHEA Grapalat"/>
                <w:sz w:val="24"/>
                <w:szCs w:val="24"/>
              </w:rPr>
              <w:t>2</w:t>
            </w:r>
          </w:p>
          <w:p w14:paraId="37D99FEE"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GHEA Grapalat"/>
                <w:sz w:val="24"/>
                <w:szCs w:val="24"/>
              </w:rPr>
            </w:pPr>
            <w:r w:rsidRPr="00F74E70">
              <w:rPr>
                <w:rFonts w:ascii="GHEA Grapalat" w:eastAsia="Calibri" w:hAnsi="GHEA Grapalat" w:cs="GHEA Grapalat"/>
                <w:sz w:val="24"/>
                <w:szCs w:val="24"/>
              </w:rPr>
              <w:t>2</w:t>
            </w:r>
          </w:p>
          <w:p w14:paraId="32D93FE2"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GHEA Grapalat"/>
                <w:sz w:val="24"/>
                <w:szCs w:val="24"/>
                <w:lang w:val="hy-AM"/>
              </w:rPr>
            </w:pPr>
          </w:p>
          <w:p w14:paraId="53749372"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GHEA Grapalat"/>
                <w:sz w:val="24"/>
                <w:szCs w:val="24"/>
                <w:lang w:val="hy-AM"/>
              </w:rPr>
            </w:pPr>
          </w:p>
        </w:tc>
      </w:tr>
      <w:tr w:rsidR="007E6538" w:rsidRPr="00F74E70" w14:paraId="0733EA57" w14:textId="77777777" w:rsidTr="007E6538">
        <w:trPr>
          <w:trHeight w:val="323"/>
        </w:trPr>
        <w:tc>
          <w:tcPr>
            <w:tcW w:w="1129" w:type="dxa"/>
          </w:tcPr>
          <w:p w14:paraId="2E13C408" w14:textId="77777777" w:rsidR="007E6538" w:rsidRPr="00F74E70" w:rsidRDefault="007E6538" w:rsidP="003863FB">
            <w:pPr>
              <w:numPr>
                <w:ilvl w:val="0"/>
                <w:numId w:val="212"/>
              </w:numPr>
              <w:autoSpaceDE w:val="0"/>
              <w:autoSpaceDN w:val="0"/>
              <w:adjustRightInd w:val="0"/>
              <w:spacing w:after="0" w:line="240" w:lineRule="auto"/>
              <w:ind w:left="0" w:firstLine="0"/>
              <w:jc w:val="center"/>
              <w:textAlignment w:val="center"/>
              <w:rPr>
                <w:rFonts w:ascii="GHEA Grapalat" w:eastAsia="Calibri" w:hAnsi="GHEA Grapalat" w:cs="GHEA Grapalat"/>
                <w:sz w:val="24"/>
                <w:szCs w:val="24"/>
              </w:rPr>
            </w:pPr>
          </w:p>
        </w:tc>
        <w:tc>
          <w:tcPr>
            <w:tcW w:w="4010" w:type="dxa"/>
          </w:tcPr>
          <w:p w14:paraId="47543608" w14:textId="77777777" w:rsidR="007E6538" w:rsidRPr="00F74E70" w:rsidRDefault="007E6538" w:rsidP="007E6538">
            <w:pPr>
              <w:autoSpaceDE w:val="0"/>
              <w:autoSpaceDN w:val="0"/>
              <w:adjustRightInd w:val="0"/>
              <w:spacing w:after="0" w:line="240" w:lineRule="auto"/>
              <w:textAlignment w:val="center"/>
              <w:rPr>
                <w:rFonts w:ascii="GHEA Grapalat" w:eastAsia="Calibri" w:hAnsi="GHEA Grapalat" w:cs="GHEA Grapalat"/>
                <w:sz w:val="24"/>
                <w:szCs w:val="24"/>
              </w:rPr>
            </w:pPr>
            <w:proofErr w:type="spellStart"/>
            <w:r w:rsidRPr="00F74E70">
              <w:rPr>
                <w:rFonts w:ascii="GHEA Grapalat" w:eastAsia="Calibri" w:hAnsi="GHEA Grapalat" w:cs="GHEA Grapalat"/>
                <w:sz w:val="24"/>
                <w:szCs w:val="24"/>
              </w:rPr>
              <w:t>Կշեռքներ</w:t>
            </w:r>
            <w:proofErr w:type="spellEnd"/>
            <w:r w:rsidRPr="00F74E70">
              <w:rPr>
                <w:rFonts w:ascii="GHEA Grapalat" w:eastAsia="Calibri" w:hAnsi="GHEA Grapalat" w:cs="GHEA Grapalat"/>
                <w:sz w:val="24"/>
                <w:szCs w:val="24"/>
              </w:rPr>
              <w:t xml:space="preserve"> / </w:t>
            </w:r>
            <w:proofErr w:type="spellStart"/>
            <w:r w:rsidRPr="00F74E70">
              <w:rPr>
                <w:rFonts w:ascii="GHEA Grapalat" w:eastAsia="Calibri" w:hAnsi="GHEA Grapalat" w:cs="GHEA Grapalat"/>
                <w:sz w:val="24"/>
                <w:szCs w:val="24"/>
              </w:rPr>
              <w:t>տարբեր</w:t>
            </w:r>
            <w:proofErr w:type="spellEnd"/>
            <w:r w:rsidRPr="00F74E70">
              <w:rPr>
                <w:rFonts w:ascii="GHEA Grapalat" w:eastAsia="Calibri" w:hAnsi="GHEA Grapalat" w:cs="GHEA Grapalat"/>
                <w:sz w:val="24"/>
                <w:szCs w:val="24"/>
              </w:rPr>
              <w:t xml:space="preserve"> </w:t>
            </w:r>
            <w:proofErr w:type="spellStart"/>
            <w:r w:rsidRPr="00F74E70">
              <w:rPr>
                <w:rFonts w:ascii="GHEA Grapalat" w:eastAsia="Calibri" w:hAnsi="GHEA Grapalat" w:cs="GHEA Grapalat"/>
                <w:sz w:val="24"/>
                <w:szCs w:val="24"/>
              </w:rPr>
              <w:t>չափերի</w:t>
            </w:r>
            <w:proofErr w:type="spellEnd"/>
            <w:r w:rsidRPr="00F74E70">
              <w:rPr>
                <w:rFonts w:ascii="GHEA Grapalat" w:eastAsia="Calibri" w:hAnsi="GHEA Grapalat" w:cs="GHEA Grapalat"/>
                <w:sz w:val="24"/>
                <w:szCs w:val="24"/>
              </w:rPr>
              <w:t xml:space="preserve"> /</w:t>
            </w:r>
          </w:p>
        </w:tc>
        <w:tc>
          <w:tcPr>
            <w:tcW w:w="2153" w:type="dxa"/>
          </w:tcPr>
          <w:p w14:paraId="04A9A38E"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r w:rsidRPr="00F74E70">
              <w:rPr>
                <w:rFonts w:ascii="GHEA Grapalat" w:eastAsia="Calibri" w:hAnsi="GHEA Grapalat" w:cs="GHEA Grapalat"/>
                <w:sz w:val="24"/>
                <w:szCs w:val="24"/>
                <w:lang w:val="hy-AM"/>
              </w:rPr>
              <w:t>հատ</w:t>
            </w:r>
          </w:p>
        </w:tc>
        <w:tc>
          <w:tcPr>
            <w:tcW w:w="2398" w:type="dxa"/>
          </w:tcPr>
          <w:p w14:paraId="7AF43F78"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r w:rsidRPr="00F74E70">
              <w:rPr>
                <w:rFonts w:ascii="GHEA Grapalat" w:eastAsia="Calibri" w:hAnsi="GHEA Grapalat" w:cs="Sylfaen"/>
                <w:sz w:val="24"/>
                <w:szCs w:val="24"/>
              </w:rPr>
              <w:t xml:space="preserve">1- </w:t>
            </w:r>
            <w:proofErr w:type="spellStart"/>
            <w:r w:rsidRPr="00F74E70">
              <w:rPr>
                <w:rFonts w:ascii="GHEA Grapalat" w:eastAsia="Calibri" w:hAnsi="GHEA Grapalat" w:cs="Sylfaen"/>
                <w:sz w:val="24"/>
                <w:szCs w:val="24"/>
              </w:rPr>
              <w:t>ական</w:t>
            </w:r>
            <w:proofErr w:type="spellEnd"/>
            <w:r w:rsidRPr="00F74E70">
              <w:rPr>
                <w:rFonts w:ascii="GHEA Grapalat" w:eastAsia="Calibri" w:hAnsi="GHEA Grapalat" w:cs="Sylfaen"/>
                <w:sz w:val="24"/>
                <w:szCs w:val="24"/>
              </w:rPr>
              <w:t xml:space="preserve"> </w:t>
            </w:r>
            <w:proofErr w:type="spellStart"/>
            <w:r w:rsidRPr="00F74E70">
              <w:rPr>
                <w:rFonts w:ascii="GHEA Grapalat" w:eastAsia="Calibri" w:hAnsi="GHEA Grapalat" w:cs="Sylfaen"/>
                <w:sz w:val="24"/>
                <w:szCs w:val="24"/>
              </w:rPr>
              <w:t>յուրաքանցյուրից</w:t>
            </w:r>
            <w:proofErr w:type="spellEnd"/>
            <w:r w:rsidRPr="00F74E70">
              <w:rPr>
                <w:rFonts w:ascii="GHEA Grapalat" w:eastAsia="Calibri" w:hAnsi="GHEA Grapalat" w:cs="Sylfaen"/>
                <w:sz w:val="24"/>
                <w:szCs w:val="24"/>
              </w:rPr>
              <w:t xml:space="preserve"> </w:t>
            </w:r>
          </w:p>
        </w:tc>
      </w:tr>
      <w:tr w:rsidR="007E6538" w:rsidRPr="00F74E70" w14:paraId="6ECC1ED3" w14:textId="77777777" w:rsidTr="007E6538">
        <w:trPr>
          <w:trHeight w:val="323"/>
        </w:trPr>
        <w:tc>
          <w:tcPr>
            <w:tcW w:w="1129" w:type="dxa"/>
          </w:tcPr>
          <w:p w14:paraId="6DB1B5F0" w14:textId="1F36313D" w:rsidR="007E6538" w:rsidRPr="00FA00CD" w:rsidRDefault="00FA00CD" w:rsidP="00FA00CD">
            <w:pPr>
              <w:autoSpaceDE w:val="0"/>
              <w:autoSpaceDN w:val="0"/>
              <w:adjustRightInd w:val="0"/>
              <w:spacing w:after="0" w:line="240" w:lineRule="auto"/>
              <w:jc w:val="center"/>
              <w:textAlignment w:val="center"/>
              <w:rPr>
                <w:rFonts w:ascii="GHEA Grapalat" w:eastAsia="Calibri" w:hAnsi="GHEA Grapalat" w:cs="GHEA Grapalat"/>
                <w:b/>
                <w:sz w:val="24"/>
                <w:szCs w:val="24"/>
                <w:lang w:val="hy-AM"/>
              </w:rPr>
            </w:pPr>
            <w:r>
              <w:rPr>
                <w:rFonts w:ascii="GHEA Grapalat" w:eastAsia="Calibri" w:hAnsi="GHEA Grapalat" w:cs="GHEA Grapalat"/>
                <w:b/>
                <w:sz w:val="24"/>
                <w:szCs w:val="24"/>
                <w:lang w:val="hy-AM"/>
              </w:rPr>
              <w:t>3.</w:t>
            </w:r>
          </w:p>
        </w:tc>
        <w:tc>
          <w:tcPr>
            <w:tcW w:w="4010" w:type="dxa"/>
          </w:tcPr>
          <w:p w14:paraId="559DAA14" w14:textId="77777777" w:rsidR="007E6538" w:rsidRPr="00F74E70" w:rsidRDefault="007E6538" w:rsidP="007E6538">
            <w:pPr>
              <w:autoSpaceDE w:val="0"/>
              <w:autoSpaceDN w:val="0"/>
              <w:adjustRightInd w:val="0"/>
              <w:spacing w:after="0" w:line="240" w:lineRule="auto"/>
              <w:textAlignment w:val="center"/>
              <w:rPr>
                <w:rFonts w:ascii="GHEA Grapalat" w:eastAsia="Calibri" w:hAnsi="GHEA Grapalat" w:cs="GHEA Grapalat"/>
                <w:b/>
                <w:bCs/>
                <w:sz w:val="24"/>
                <w:szCs w:val="24"/>
              </w:rPr>
            </w:pPr>
            <w:proofErr w:type="spellStart"/>
            <w:r w:rsidRPr="00F74E70">
              <w:rPr>
                <w:rFonts w:ascii="GHEA Grapalat" w:eastAsia="Calibri" w:hAnsi="GHEA Grapalat" w:cs="GHEA Grapalat"/>
                <w:b/>
                <w:bCs/>
                <w:sz w:val="24"/>
                <w:szCs w:val="24"/>
              </w:rPr>
              <w:t>Սարքեր</w:t>
            </w:r>
            <w:proofErr w:type="spellEnd"/>
            <w:r w:rsidRPr="00F74E70">
              <w:rPr>
                <w:rFonts w:ascii="GHEA Grapalat" w:eastAsia="Calibri" w:hAnsi="GHEA Grapalat" w:cs="GHEA Grapalat"/>
                <w:b/>
                <w:bCs/>
                <w:sz w:val="24"/>
                <w:szCs w:val="24"/>
              </w:rPr>
              <w:t xml:space="preserve"> և </w:t>
            </w:r>
            <w:proofErr w:type="spellStart"/>
            <w:r w:rsidRPr="00F74E70">
              <w:rPr>
                <w:rFonts w:ascii="GHEA Grapalat" w:eastAsia="Calibri" w:hAnsi="GHEA Grapalat" w:cs="GHEA Grapalat"/>
                <w:b/>
                <w:bCs/>
                <w:sz w:val="24"/>
                <w:szCs w:val="24"/>
              </w:rPr>
              <w:t>սարքավորումներ</w:t>
            </w:r>
            <w:proofErr w:type="spellEnd"/>
          </w:p>
        </w:tc>
        <w:tc>
          <w:tcPr>
            <w:tcW w:w="2153" w:type="dxa"/>
          </w:tcPr>
          <w:p w14:paraId="1C929EB4"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p>
        </w:tc>
        <w:tc>
          <w:tcPr>
            <w:tcW w:w="2398" w:type="dxa"/>
          </w:tcPr>
          <w:p w14:paraId="3FDF2646"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p>
        </w:tc>
      </w:tr>
      <w:tr w:rsidR="007E6538" w:rsidRPr="00F74E70" w14:paraId="6344A7EE" w14:textId="77777777" w:rsidTr="007E6538">
        <w:trPr>
          <w:trHeight w:val="323"/>
        </w:trPr>
        <w:tc>
          <w:tcPr>
            <w:tcW w:w="1129" w:type="dxa"/>
          </w:tcPr>
          <w:p w14:paraId="27C764DD" w14:textId="77777777" w:rsidR="007E6538" w:rsidRPr="00F74E70" w:rsidRDefault="007E6538" w:rsidP="003863FB">
            <w:pPr>
              <w:numPr>
                <w:ilvl w:val="0"/>
                <w:numId w:val="213"/>
              </w:numPr>
              <w:autoSpaceDE w:val="0"/>
              <w:autoSpaceDN w:val="0"/>
              <w:adjustRightInd w:val="0"/>
              <w:spacing w:after="0" w:line="240" w:lineRule="auto"/>
              <w:ind w:left="0" w:firstLine="0"/>
              <w:jc w:val="center"/>
              <w:textAlignment w:val="center"/>
              <w:rPr>
                <w:rFonts w:ascii="GHEA Grapalat" w:eastAsia="Calibri" w:hAnsi="GHEA Grapalat" w:cs="GHEA Grapalat"/>
                <w:sz w:val="24"/>
                <w:szCs w:val="24"/>
              </w:rPr>
            </w:pPr>
          </w:p>
        </w:tc>
        <w:tc>
          <w:tcPr>
            <w:tcW w:w="4010" w:type="dxa"/>
          </w:tcPr>
          <w:p w14:paraId="27752E74" w14:textId="77777777" w:rsidR="007E6538" w:rsidRPr="00F74E70" w:rsidRDefault="007E6538" w:rsidP="007E6538">
            <w:pPr>
              <w:autoSpaceDE w:val="0"/>
              <w:autoSpaceDN w:val="0"/>
              <w:adjustRightInd w:val="0"/>
              <w:spacing w:after="0" w:line="240" w:lineRule="auto"/>
              <w:textAlignment w:val="center"/>
              <w:rPr>
                <w:rFonts w:ascii="GHEA Grapalat" w:eastAsia="Calibri" w:hAnsi="GHEA Grapalat" w:cs="GHEA Grapalat"/>
                <w:sz w:val="24"/>
                <w:szCs w:val="24"/>
              </w:rPr>
            </w:pPr>
            <w:proofErr w:type="spellStart"/>
            <w:r w:rsidRPr="00F74E70">
              <w:rPr>
                <w:rFonts w:ascii="GHEA Grapalat" w:eastAsia="Calibri" w:hAnsi="GHEA Grapalat" w:cs="GHEA Grapalat"/>
                <w:sz w:val="24"/>
                <w:szCs w:val="24"/>
              </w:rPr>
              <w:t>Սառնարան</w:t>
            </w:r>
            <w:proofErr w:type="spellEnd"/>
            <w:r w:rsidRPr="00F74E70">
              <w:rPr>
                <w:rFonts w:ascii="GHEA Grapalat" w:eastAsia="Calibri" w:hAnsi="GHEA Grapalat" w:cs="GHEA Grapalat"/>
                <w:sz w:val="24"/>
                <w:szCs w:val="24"/>
              </w:rPr>
              <w:t xml:space="preserve">/ </w:t>
            </w:r>
            <w:proofErr w:type="spellStart"/>
            <w:r w:rsidRPr="00F74E70">
              <w:rPr>
                <w:rFonts w:ascii="GHEA Grapalat" w:eastAsia="Calibri" w:hAnsi="GHEA Grapalat" w:cs="GHEA Grapalat"/>
                <w:sz w:val="24"/>
                <w:szCs w:val="24"/>
              </w:rPr>
              <w:t>ախտաբանական</w:t>
            </w:r>
            <w:proofErr w:type="spellEnd"/>
            <w:r w:rsidRPr="00F74E70">
              <w:rPr>
                <w:rFonts w:ascii="GHEA Grapalat" w:eastAsia="Calibri" w:hAnsi="GHEA Grapalat" w:cs="GHEA Grapalat"/>
                <w:sz w:val="24"/>
                <w:szCs w:val="24"/>
              </w:rPr>
              <w:t xml:space="preserve"> </w:t>
            </w:r>
            <w:proofErr w:type="spellStart"/>
            <w:r w:rsidRPr="00F74E70">
              <w:rPr>
                <w:rFonts w:ascii="GHEA Grapalat" w:eastAsia="Calibri" w:hAnsi="GHEA Grapalat" w:cs="GHEA Grapalat"/>
                <w:sz w:val="24"/>
                <w:szCs w:val="24"/>
              </w:rPr>
              <w:t>նյութերի</w:t>
            </w:r>
            <w:proofErr w:type="spellEnd"/>
            <w:r w:rsidRPr="00F74E70">
              <w:rPr>
                <w:rFonts w:ascii="GHEA Grapalat" w:eastAsia="Calibri" w:hAnsi="GHEA Grapalat" w:cs="GHEA Grapalat"/>
                <w:sz w:val="24"/>
                <w:szCs w:val="24"/>
              </w:rPr>
              <w:t xml:space="preserve"> </w:t>
            </w:r>
            <w:proofErr w:type="spellStart"/>
            <w:r w:rsidRPr="00F74E70">
              <w:rPr>
                <w:rFonts w:ascii="GHEA Grapalat" w:eastAsia="Calibri" w:hAnsi="GHEA Grapalat" w:cs="GHEA Grapalat"/>
                <w:sz w:val="24"/>
                <w:szCs w:val="24"/>
              </w:rPr>
              <w:t>պահպանման</w:t>
            </w:r>
            <w:proofErr w:type="spellEnd"/>
            <w:r w:rsidRPr="00F74E70">
              <w:rPr>
                <w:rFonts w:ascii="GHEA Grapalat" w:eastAsia="Calibri" w:hAnsi="GHEA Grapalat" w:cs="GHEA Grapalat"/>
                <w:sz w:val="24"/>
                <w:szCs w:val="24"/>
              </w:rPr>
              <w:t>/</w:t>
            </w:r>
          </w:p>
        </w:tc>
        <w:tc>
          <w:tcPr>
            <w:tcW w:w="2153" w:type="dxa"/>
          </w:tcPr>
          <w:p w14:paraId="5583EC82"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r w:rsidRPr="00F74E70">
              <w:rPr>
                <w:rFonts w:ascii="GHEA Grapalat" w:eastAsia="Calibri" w:hAnsi="GHEA Grapalat" w:cs="GHEA Grapalat"/>
                <w:sz w:val="24"/>
                <w:szCs w:val="24"/>
                <w:lang w:val="hy-AM"/>
              </w:rPr>
              <w:t>հատ</w:t>
            </w:r>
          </w:p>
        </w:tc>
        <w:tc>
          <w:tcPr>
            <w:tcW w:w="2398" w:type="dxa"/>
          </w:tcPr>
          <w:p w14:paraId="4115254C"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r w:rsidRPr="00F74E70">
              <w:rPr>
                <w:rFonts w:ascii="GHEA Grapalat" w:eastAsia="Calibri" w:hAnsi="GHEA Grapalat" w:cs="GHEA Grapalat"/>
                <w:sz w:val="24"/>
                <w:szCs w:val="24"/>
                <w:lang w:val="hy-AM"/>
              </w:rPr>
              <w:t>1</w:t>
            </w:r>
          </w:p>
        </w:tc>
      </w:tr>
      <w:tr w:rsidR="007E6538" w:rsidRPr="00F74E70" w14:paraId="5E772C9C" w14:textId="77777777" w:rsidTr="007E6538">
        <w:trPr>
          <w:trHeight w:val="323"/>
        </w:trPr>
        <w:tc>
          <w:tcPr>
            <w:tcW w:w="1129" w:type="dxa"/>
          </w:tcPr>
          <w:p w14:paraId="5BEB2EB3" w14:textId="77777777" w:rsidR="007E6538" w:rsidRPr="00F74E70" w:rsidRDefault="007E6538" w:rsidP="003863FB">
            <w:pPr>
              <w:numPr>
                <w:ilvl w:val="0"/>
                <w:numId w:val="213"/>
              </w:numPr>
              <w:autoSpaceDE w:val="0"/>
              <w:autoSpaceDN w:val="0"/>
              <w:adjustRightInd w:val="0"/>
              <w:spacing w:after="0" w:line="240" w:lineRule="auto"/>
              <w:ind w:left="0" w:firstLine="0"/>
              <w:jc w:val="center"/>
              <w:textAlignment w:val="center"/>
              <w:rPr>
                <w:rFonts w:ascii="GHEA Grapalat" w:eastAsia="Calibri" w:hAnsi="GHEA Grapalat" w:cs="GHEA Grapalat"/>
                <w:sz w:val="24"/>
                <w:szCs w:val="24"/>
              </w:rPr>
            </w:pPr>
          </w:p>
        </w:tc>
        <w:tc>
          <w:tcPr>
            <w:tcW w:w="4010" w:type="dxa"/>
          </w:tcPr>
          <w:p w14:paraId="686B6FAD" w14:textId="77777777" w:rsidR="007E6538" w:rsidRPr="00F74E70" w:rsidRDefault="007E6538" w:rsidP="007E6538">
            <w:pPr>
              <w:autoSpaceDE w:val="0"/>
              <w:autoSpaceDN w:val="0"/>
              <w:adjustRightInd w:val="0"/>
              <w:spacing w:after="0" w:line="240" w:lineRule="auto"/>
              <w:textAlignment w:val="center"/>
              <w:rPr>
                <w:rFonts w:ascii="GHEA Grapalat" w:eastAsia="Calibri" w:hAnsi="GHEA Grapalat" w:cs="GHEA Grapalat"/>
                <w:sz w:val="24"/>
                <w:szCs w:val="24"/>
              </w:rPr>
            </w:pPr>
            <w:proofErr w:type="spellStart"/>
            <w:r w:rsidRPr="00F74E70">
              <w:rPr>
                <w:rFonts w:ascii="GHEA Grapalat" w:eastAsia="Calibri" w:hAnsi="GHEA Grapalat" w:cs="GHEA Grapalat"/>
                <w:sz w:val="24"/>
                <w:szCs w:val="24"/>
              </w:rPr>
              <w:t>Համակարգիչ</w:t>
            </w:r>
            <w:proofErr w:type="spellEnd"/>
          </w:p>
        </w:tc>
        <w:tc>
          <w:tcPr>
            <w:tcW w:w="2153" w:type="dxa"/>
          </w:tcPr>
          <w:p w14:paraId="7CA83A34"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r w:rsidRPr="00F74E70">
              <w:rPr>
                <w:rFonts w:ascii="GHEA Grapalat" w:eastAsia="Calibri" w:hAnsi="GHEA Grapalat" w:cs="GHEA Grapalat"/>
                <w:sz w:val="24"/>
                <w:szCs w:val="24"/>
                <w:lang w:val="hy-AM"/>
              </w:rPr>
              <w:t>հատ</w:t>
            </w:r>
          </w:p>
        </w:tc>
        <w:tc>
          <w:tcPr>
            <w:tcW w:w="2398" w:type="dxa"/>
          </w:tcPr>
          <w:p w14:paraId="5CCDCE7B"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r w:rsidRPr="00F74E70">
              <w:rPr>
                <w:rFonts w:ascii="GHEA Grapalat" w:eastAsia="Calibri" w:hAnsi="GHEA Grapalat" w:cs="Sylfaen"/>
                <w:sz w:val="24"/>
                <w:szCs w:val="24"/>
              </w:rPr>
              <w:t>1</w:t>
            </w:r>
          </w:p>
        </w:tc>
      </w:tr>
      <w:tr w:rsidR="007E6538" w:rsidRPr="00F74E70" w14:paraId="3C3AC179" w14:textId="77777777" w:rsidTr="007E6538">
        <w:trPr>
          <w:trHeight w:val="323"/>
        </w:trPr>
        <w:tc>
          <w:tcPr>
            <w:tcW w:w="1129" w:type="dxa"/>
          </w:tcPr>
          <w:p w14:paraId="1CF7340A" w14:textId="77777777" w:rsidR="007E6538" w:rsidRPr="00F74E70" w:rsidRDefault="007E6538" w:rsidP="003863FB">
            <w:pPr>
              <w:numPr>
                <w:ilvl w:val="0"/>
                <w:numId w:val="213"/>
              </w:numPr>
              <w:autoSpaceDE w:val="0"/>
              <w:autoSpaceDN w:val="0"/>
              <w:adjustRightInd w:val="0"/>
              <w:spacing w:after="0" w:line="240" w:lineRule="auto"/>
              <w:ind w:left="0" w:firstLine="0"/>
              <w:jc w:val="center"/>
              <w:textAlignment w:val="center"/>
              <w:rPr>
                <w:rFonts w:ascii="GHEA Grapalat" w:eastAsia="Calibri" w:hAnsi="GHEA Grapalat" w:cs="GHEA Grapalat"/>
                <w:sz w:val="24"/>
                <w:szCs w:val="24"/>
              </w:rPr>
            </w:pPr>
          </w:p>
        </w:tc>
        <w:tc>
          <w:tcPr>
            <w:tcW w:w="4010" w:type="dxa"/>
          </w:tcPr>
          <w:p w14:paraId="52943587" w14:textId="77777777" w:rsidR="007E6538" w:rsidRPr="00F74E70" w:rsidRDefault="007E6538" w:rsidP="007E6538">
            <w:pPr>
              <w:autoSpaceDE w:val="0"/>
              <w:autoSpaceDN w:val="0"/>
              <w:adjustRightInd w:val="0"/>
              <w:spacing w:after="0" w:line="240" w:lineRule="auto"/>
              <w:textAlignment w:val="center"/>
              <w:rPr>
                <w:rFonts w:ascii="GHEA Grapalat" w:eastAsia="Calibri" w:hAnsi="GHEA Grapalat" w:cs="GHEA Grapalat"/>
                <w:sz w:val="24"/>
                <w:szCs w:val="24"/>
              </w:rPr>
            </w:pPr>
            <w:proofErr w:type="spellStart"/>
            <w:r w:rsidRPr="00F74E70">
              <w:rPr>
                <w:rFonts w:ascii="GHEA Grapalat" w:eastAsia="Calibri" w:hAnsi="GHEA Grapalat" w:cs="GHEA Grapalat"/>
                <w:sz w:val="24"/>
                <w:szCs w:val="24"/>
              </w:rPr>
              <w:t>Պռոյեկտոր</w:t>
            </w:r>
            <w:proofErr w:type="spellEnd"/>
          </w:p>
        </w:tc>
        <w:tc>
          <w:tcPr>
            <w:tcW w:w="2153" w:type="dxa"/>
          </w:tcPr>
          <w:p w14:paraId="1AD66A57"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r w:rsidRPr="00F74E70">
              <w:rPr>
                <w:rFonts w:ascii="GHEA Grapalat" w:eastAsia="Calibri" w:hAnsi="GHEA Grapalat" w:cs="GHEA Grapalat"/>
                <w:sz w:val="24"/>
                <w:szCs w:val="24"/>
                <w:lang w:val="hy-AM"/>
              </w:rPr>
              <w:t>հատ</w:t>
            </w:r>
          </w:p>
        </w:tc>
        <w:tc>
          <w:tcPr>
            <w:tcW w:w="2398" w:type="dxa"/>
          </w:tcPr>
          <w:p w14:paraId="2EBA4D78"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r w:rsidRPr="00F74E70">
              <w:rPr>
                <w:rFonts w:ascii="GHEA Grapalat" w:eastAsia="Calibri" w:hAnsi="GHEA Grapalat" w:cs="Sylfaen"/>
                <w:sz w:val="24"/>
                <w:szCs w:val="24"/>
              </w:rPr>
              <w:t>1</w:t>
            </w:r>
          </w:p>
        </w:tc>
      </w:tr>
      <w:tr w:rsidR="007E6538" w:rsidRPr="00F74E70" w14:paraId="60BD5EF3" w14:textId="77777777" w:rsidTr="007E6538">
        <w:trPr>
          <w:trHeight w:val="323"/>
        </w:trPr>
        <w:tc>
          <w:tcPr>
            <w:tcW w:w="1129" w:type="dxa"/>
          </w:tcPr>
          <w:p w14:paraId="351D005F" w14:textId="77777777" w:rsidR="007E6538" w:rsidRPr="00F74E70" w:rsidRDefault="007E6538" w:rsidP="003863FB">
            <w:pPr>
              <w:numPr>
                <w:ilvl w:val="0"/>
                <w:numId w:val="213"/>
              </w:numPr>
              <w:autoSpaceDE w:val="0"/>
              <w:autoSpaceDN w:val="0"/>
              <w:adjustRightInd w:val="0"/>
              <w:spacing w:after="0" w:line="240" w:lineRule="auto"/>
              <w:ind w:left="0" w:firstLine="0"/>
              <w:jc w:val="center"/>
              <w:textAlignment w:val="center"/>
              <w:rPr>
                <w:rFonts w:ascii="GHEA Grapalat" w:eastAsia="Calibri" w:hAnsi="GHEA Grapalat" w:cs="GHEA Grapalat"/>
                <w:sz w:val="24"/>
                <w:szCs w:val="24"/>
              </w:rPr>
            </w:pPr>
          </w:p>
        </w:tc>
        <w:tc>
          <w:tcPr>
            <w:tcW w:w="4010" w:type="dxa"/>
          </w:tcPr>
          <w:p w14:paraId="34A405F1" w14:textId="77777777" w:rsidR="007E6538" w:rsidRPr="00F74E70" w:rsidRDefault="007E6538" w:rsidP="007E6538">
            <w:pPr>
              <w:autoSpaceDE w:val="0"/>
              <w:autoSpaceDN w:val="0"/>
              <w:adjustRightInd w:val="0"/>
              <w:spacing w:after="0" w:line="240" w:lineRule="auto"/>
              <w:textAlignment w:val="center"/>
              <w:rPr>
                <w:rFonts w:ascii="GHEA Grapalat" w:eastAsia="Calibri" w:hAnsi="GHEA Grapalat" w:cs="GHEA Grapalat"/>
                <w:sz w:val="24"/>
                <w:szCs w:val="24"/>
              </w:rPr>
            </w:pPr>
            <w:proofErr w:type="spellStart"/>
            <w:r w:rsidRPr="00F74E70">
              <w:rPr>
                <w:rFonts w:ascii="GHEA Grapalat" w:eastAsia="Calibri" w:hAnsi="GHEA Grapalat" w:cs="GHEA Grapalat"/>
                <w:sz w:val="24"/>
                <w:szCs w:val="24"/>
              </w:rPr>
              <w:t>Մարկերներ</w:t>
            </w:r>
            <w:proofErr w:type="spellEnd"/>
            <w:r w:rsidRPr="00F74E70">
              <w:rPr>
                <w:rFonts w:ascii="GHEA Grapalat" w:eastAsia="Calibri" w:hAnsi="GHEA Grapalat" w:cs="GHEA Grapalat"/>
                <w:sz w:val="24"/>
                <w:szCs w:val="24"/>
              </w:rPr>
              <w:t xml:space="preserve"> /</w:t>
            </w:r>
            <w:proofErr w:type="spellStart"/>
            <w:r w:rsidRPr="00F74E70">
              <w:rPr>
                <w:rFonts w:ascii="GHEA Grapalat" w:eastAsia="Calibri" w:hAnsi="GHEA Grapalat" w:cs="GHEA Grapalat"/>
                <w:sz w:val="24"/>
                <w:szCs w:val="24"/>
              </w:rPr>
              <w:t>տարբեր</w:t>
            </w:r>
            <w:proofErr w:type="spellEnd"/>
            <w:r w:rsidRPr="00F74E70">
              <w:rPr>
                <w:rFonts w:ascii="GHEA Grapalat" w:eastAsia="Calibri" w:hAnsi="GHEA Grapalat" w:cs="GHEA Grapalat"/>
                <w:sz w:val="24"/>
                <w:szCs w:val="24"/>
              </w:rPr>
              <w:t xml:space="preserve"> </w:t>
            </w:r>
            <w:proofErr w:type="spellStart"/>
            <w:r w:rsidRPr="00F74E70">
              <w:rPr>
                <w:rFonts w:ascii="GHEA Grapalat" w:eastAsia="Calibri" w:hAnsi="GHEA Grapalat" w:cs="GHEA Grapalat"/>
                <w:sz w:val="24"/>
                <w:szCs w:val="24"/>
              </w:rPr>
              <w:t>գույնի</w:t>
            </w:r>
            <w:proofErr w:type="spellEnd"/>
            <w:r w:rsidRPr="00F74E70">
              <w:rPr>
                <w:rFonts w:ascii="GHEA Grapalat" w:eastAsia="Calibri" w:hAnsi="GHEA Grapalat" w:cs="GHEA Grapalat"/>
                <w:sz w:val="24"/>
                <w:szCs w:val="24"/>
              </w:rPr>
              <w:t>/</w:t>
            </w:r>
          </w:p>
        </w:tc>
        <w:tc>
          <w:tcPr>
            <w:tcW w:w="2153" w:type="dxa"/>
          </w:tcPr>
          <w:p w14:paraId="1384C8B1"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r w:rsidRPr="00F74E70">
              <w:rPr>
                <w:rFonts w:ascii="GHEA Grapalat" w:eastAsia="Calibri" w:hAnsi="GHEA Grapalat" w:cs="GHEA Grapalat"/>
                <w:sz w:val="24"/>
                <w:szCs w:val="24"/>
                <w:lang w:val="hy-AM"/>
              </w:rPr>
              <w:t>հատ</w:t>
            </w:r>
          </w:p>
        </w:tc>
        <w:tc>
          <w:tcPr>
            <w:tcW w:w="2398" w:type="dxa"/>
          </w:tcPr>
          <w:p w14:paraId="6813F57B"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r w:rsidRPr="00F74E70">
              <w:rPr>
                <w:rFonts w:ascii="GHEA Grapalat" w:eastAsia="Calibri" w:hAnsi="GHEA Grapalat" w:cs="Sylfaen"/>
                <w:sz w:val="24"/>
                <w:szCs w:val="24"/>
              </w:rPr>
              <w:t>25</w:t>
            </w:r>
          </w:p>
        </w:tc>
      </w:tr>
      <w:tr w:rsidR="007E6538" w:rsidRPr="00F74E70" w14:paraId="01033B14" w14:textId="77777777" w:rsidTr="007E6538">
        <w:trPr>
          <w:trHeight w:val="323"/>
        </w:trPr>
        <w:tc>
          <w:tcPr>
            <w:tcW w:w="1129" w:type="dxa"/>
          </w:tcPr>
          <w:p w14:paraId="5BF0865D" w14:textId="77777777" w:rsidR="007E6538" w:rsidRPr="00F74E70" w:rsidRDefault="007E6538" w:rsidP="003863FB">
            <w:pPr>
              <w:numPr>
                <w:ilvl w:val="0"/>
                <w:numId w:val="213"/>
              </w:numPr>
              <w:autoSpaceDE w:val="0"/>
              <w:autoSpaceDN w:val="0"/>
              <w:adjustRightInd w:val="0"/>
              <w:spacing w:after="0" w:line="240" w:lineRule="auto"/>
              <w:ind w:left="0" w:firstLine="0"/>
              <w:jc w:val="center"/>
              <w:textAlignment w:val="center"/>
              <w:rPr>
                <w:rFonts w:ascii="GHEA Grapalat" w:eastAsia="Calibri" w:hAnsi="GHEA Grapalat" w:cs="GHEA Grapalat"/>
                <w:sz w:val="24"/>
                <w:szCs w:val="24"/>
              </w:rPr>
            </w:pPr>
          </w:p>
        </w:tc>
        <w:tc>
          <w:tcPr>
            <w:tcW w:w="4010" w:type="dxa"/>
          </w:tcPr>
          <w:p w14:paraId="355F81D1" w14:textId="77777777" w:rsidR="007E6538" w:rsidRPr="00F74E70" w:rsidRDefault="007E6538" w:rsidP="007E6538">
            <w:pPr>
              <w:autoSpaceDE w:val="0"/>
              <w:autoSpaceDN w:val="0"/>
              <w:adjustRightInd w:val="0"/>
              <w:spacing w:after="0" w:line="240" w:lineRule="auto"/>
              <w:textAlignment w:val="center"/>
              <w:rPr>
                <w:rFonts w:ascii="GHEA Grapalat" w:eastAsia="Calibri" w:hAnsi="GHEA Grapalat" w:cs="GHEA Grapalat"/>
                <w:sz w:val="24"/>
                <w:szCs w:val="24"/>
              </w:rPr>
            </w:pPr>
            <w:proofErr w:type="spellStart"/>
            <w:r w:rsidRPr="00F74E70">
              <w:rPr>
                <w:rFonts w:ascii="GHEA Grapalat" w:eastAsia="Calibri" w:hAnsi="GHEA Grapalat" w:cs="GHEA Grapalat"/>
                <w:sz w:val="24"/>
                <w:szCs w:val="24"/>
              </w:rPr>
              <w:t>Գրատախտակ</w:t>
            </w:r>
            <w:proofErr w:type="spellEnd"/>
            <w:r w:rsidRPr="00F74E70">
              <w:rPr>
                <w:rFonts w:ascii="GHEA Grapalat" w:eastAsia="Calibri" w:hAnsi="GHEA Grapalat" w:cs="GHEA Grapalat"/>
                <w:sz w:val="24"/>
                <w:szCs w:val="24"/>
              </w:rPr>
              <w:t xml:space="preserve"> </w:t>
            </w:r>
          </w:p>
          <w:p w14:paraId="2C03F536" w14:textId="77777777" w:rsidR="007E6538" w:rsidRPr="00F74E70" w:rsidRDefault="007E6538" w:rsidP="003863FB">
            <w:pPr>
              <w:numPr>
                <w:ilvl w:val="0"/>
                <w:numId w:val="211"/>
              </w:numPr>
              <w:autoSpaceDE w:val="0"/>
              <w:autoSpaceDN w:val="0"/>
              <w:adjustRightInd w:val="0"/>
              <w:spacing w:after="0" w:line="240" w:lineRule="auto"/>
              <w:textAlignment w:val="center"/>
              <w:rPr>
                <w:rFonts w:ascii="GHEA Grapalat" w:eastAsia="Calibri" w:hAnsi="GHEA Grapalat" w:cs="GHEA Grapalat"/>
                <w:sz w:val="24"/>
                <w:szCs w:val="24"/>
              </w:rPr>
            </w:pPr>
            <w:proofErr w:type="spellStart"/>
            <w:r w:rsidRPr="00F74E70">
              <w:rPr>
                <w:rFonts w:ascii="GHEA Grapalat" w:eastAsia="Calibri" w:hAnsi="GHEA Grapalat" w:cs="GHEA Grapalat"/>
                <w:sz w:val="24"/>
                <w:szCs w:val="24"/>
              </w:rPr>
              <w:t>էլեկտրոնային</w:t>
            </w:r>
            <w:proofErr w:type="spellEnd"/>
          </w:p>
          <w:p w14:paraId="2EE2DAA1" w14:textId="77777777" w:rsidR="007E6538" w:rsidRPr="00F74E70" w:rsidRDefault="007E6538" w:rsidP="003863FB">
            <w:pPr>
              <w:numPr>
                <w:ilvl w:val="0"/>
                <w:numId w:val="211"/>
              </w:numPr>
              <w:autoSpaceDE w:val="0"/>
              <w:autoSpaceDN w:val="0"/>
              <w:adjustRightInd w:val="0"/>
              <w:spacing w:after="0" w:line="240" w:lineRule="auto"/>
              <w:textAlignment w:val="center"/>
              <w:rPr>
                <w:rFonts w:ascii="GHEA Grapalat" w:eastAsia="Calibri" w:hAnsi="GHEA Grapalat" w:cs="GHEA Grapalat"/>
                <w:sz w:val="24"/>
                <w:szCs w:val="24"/>
              </w:rPr>
            </w:pPr>
            <w:proofErr w:type="spellStart"/>
            <w:r w:rsidRPr="00F74E70">
              <w:rPr>
                <w:rFonts w:ascii="GHEA Grapalat" w:eastAsia="Calibri" w:hAnsi="GHEA Grapalat" w:cs="GHEA Grapalat"/>
                <w:sz w:val="24"/>
                <w:szCs w:val="24"/>
              </w:rPr>
              <w:t>սովորական</w:t>
            </w:r>
            <w:proofErr w:type="spellEnd"/>
            <w:r w:rsidRPr="00F74E70">
              <w:rPr>
                <w:rFonts w:ascii="GHEA Grapalat" w:eastAsia="Calibri" w:hAnsi="GHEA Grapalat" w:cs="GHEA Grapalat"/>
                <w:sz w:val="24"/>
                <w:szCs w:val="24"/>
              </w:rPr>
              <w:t xml:space="preserve"> </w:t>
            </w:r>
          </w:p>
        </w:tc>
        <w:tc>
          <w:tcPr>
            <w:tcW w:w="2153" w:type="dxa"/>
          </w:tcPr>
          <w:p w14:paraId="4FEA2D4D"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r w:rsidRPr="00F74E70">
              <w:rPr>
                <w:rFonts w:ascii="GHEA Grapalat" w:eastAsia="Calibri" w:hAnsi="GHEA Grapalat" w:cs="GHEA Grapalat"/>
                <w:sz w:val="24"/>
                <w:szCs w:val="24"/>
                <w:lang w:val="hy-AM"/>
              </w:rPr>
              <w:t>հատ</w:t>
            </w:r>
          </w:p>
        </w:tc>
        <w:tc>
          <w:tcPr>
            <w:tcW w:w="2398" w:type="dxa"/>
          </w:tcPr>
          <w:p w14:paraId="65D8C281"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p>
          <w:p w14:paraId="47AABF68"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r w:rsidRPr="00F74E70">
              <w:rPr>
                <w:rFonts w:ascii="GHEA Grapalat" w:eastAsia="Calibri" w:hAnsi="GHEA Grapalat" w:cs="Sylfaen"/>
                <w:sz w:val="24"/>
                <w:szCs w:val="24"/>
              </w:rPr>
              <w:t>1</w:t>
            </w:r>
          </w:p>
          <w:p w14:paraId="7C7DCBE0"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r w:rsidRPr="00F74E70">
              <w:rPr>
                <w:rFonts w:ascii="GHEA Grapalat" w:eastAsia="Calibri" w:hAnsi="GHEA Grapalat" w:cs="Sylfaen"/>
                <w:sz w:val="24"/>
                <w:szCs w:val="24"/>
              </w:rPr>
              <w:t>1</w:t>
            </w:r>
          </w:p>
        </w:tc>
      </w:tr>
      <w:tr w:rsidR="007E6538" w:rsidRPr="00F74E70" w14:paraId="40EBCEE8" w14:textId="77777777" w:rsidTr="007E6538">
        <w:trPr>
          <w:trHeight w:val="323"/>
        </w:trPr>
        <w:tc>
          <w:tcPr>
            <w:tcW w:w="1129" w:type="dxa"/>
          </w:tcPr>
          <w:p w14:paraId="73FE148D" w14:textId="77777777" w:rsidR="007E6538" w:rsidRPr="00F74E70" w:rsidRDefault="007E6538" w:rsidP="003863FB">
            <w:pPr>
              <w:numPr>
                <w:ilvl w:val="0"/>
                <w:numId w:val="213"/>
              </w:numPr>
              <w:autoSpaceDE w:val="0"/>
              <w:autoSpaceDN w:val="0"/>
              <w:adjustRightInd w:val="0"/>
              <w:spacing w:after="0" w:line="240" w:lineRule="auto"/>
              <w:ind w:left="0" w:firstLine="0"/>
              <w:jc w:val="center"/>
              <w:textAlignment w:val="center"/>
              <w:rPr>
                <w:rFonts w:ascii="GHEA Grapalat" w:eastAsia="Calibri" w:hAnsi="GHEA Grapalat" w:cs="GHEA Grapalat"/>
                <w:sz w:val="24"/>
                <w:szCs w:val="24"/>
              </w:rPr>
            </w:pPr>
          </w:p>
        </w:tc>
        <w:tc>
          <w:tcPr>
            <w:tcW w:w="4010" w:type="dxa"/>
          </w:tcPr>
          <w:p w14:paraId="75675E74" w14:textId="77777777" w:rsidR="007E6538" w:rsidRPr="00F74E70" w:rsidRDefault="007E6538" w:rsidP="007E6538">
            <w:pPr>
              <w:autoSpaceDE w:val="0"/>
              <w:autoSpaceDN w:val="0"/>
              <w:adjustRightInd w:val="0"/>
              <w:spacing w:after="0" w:line="240" w:lineRule="auto"/>
              <w:textAlignment w:val="center"/>
              <w:rPr>
                <w:rFonts w:ascii="GHEA Grapalat" w:eastAsia="Calibri" w:hAnsi="GHEA Grapalat" w:cs="GHEA Grapalat"/>
                <w:sz w:val="24"/>
                <w:szCs w:val="24"/>
              </w:rPr>
            </w:pPr>
            <w:proofErr w:type="spellStart"/>
            <w:r w:rsidRPr="00F74E70">
              <w:rPr>
                <w:rFonts w:ascii="GHEA Grapalat" w:eastAsia="Calibri" w:hAnsi="GHEA Grapalat" w:cs="GHEA Grapalat"/>
                <w:sz w:val="24"/>
                <w:szCs w:val="24"/>
              </w:rPr>
              <w:t>Ձմեռային</w:t>
            </w:r>
            <w:proofErr w:type="spellEnd"/>
            <w:r w:rsidRPr="00F74E70">
              <w:rPr>
                <w:rFonts w:ascii="GHEA Grapalat" w:eastAsia="Calibri" w:hAnsi="GHEA Grapalat" w:cs="GHEA Grapalat"/>
                <w:sz w:val="24"/>
                <w:szCs w:val="24"/>
              </w:rPr>
              <w:t xml:space="preserve"> </w:t>
            </w:r>
            <w:proofErr w:type="spellStart"/>
            <w:r w:rsidRPr="00F74E70">
              <w:rPr>
                <w:rFonts w:ascii="GHEA Grapalat" w:eastAsia="Calibri" w:hAnsi="GHEA Grapalat" w:cs="GHEA Grapalat"/>
                <w:sz w:val="24"/>
                <w:szCs w:val="24"/>
              </w:rPr>
              <w:t>պատվաստի</w:t>
            </w:r>
            <w:proofErr w:type="spellEnd"/>
            <w:r w:rsidRPr="00F74E70">
              <w:rPr>
                <w:rFonts w:ascii="GHEA Grapalat" w:eastAsia="Calibri" w:hAnsi="GHEA Grapalat" w:cs="GHEA Grapalat"/>
                <w:sz w:val="24"/>
                <w:szCs w:val="24"/>
              </w:rPr>
              <w:t xml:space="preserve"> </w:t>
            </w:r>
            <w:proofErr w:type="spellStart"/>
            <w:r w:rsidRPr="00F74E70">
              <w:rPr>
                <w:rFonts w:ascii="GHEA Grapalat" w:eastAsia="Calibri" w:hAnsi="GHEA Grapalat" w:cs="GHEA Grapalat"/>
                <w:sz w:val="24"/>
                <w:szCs w:val="24"/>
              </w:rPr>
              <w:t>սեղան</w:t>
            </w:r>
            <w:proofErr w:type="spellEnd"/>
          </w:p>
        </w:tc>
        <w:tc>
          <w:tcPr>
            <w:tcW w:w="2153" w:type="dxa"/>
          </w:tcPr>
          <w:p w14:paraId="199F8FD7"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r w:rsidRPr="00F74E70">
              <w:rPr>
                <w:rFonts w:ascii="GHEA Grapalat" w:eastAsia="Calibri" w:hAnsi="GHEA Grapalat" w:cs="GHEA Grapalat"/>
                <w:sz w:val="24"/>
                <w:szCs w:val="24"/>
                <w:lang w:val="hy-AM"/>
              </w:rPr>
              <w:t>հատ</w:t>
            </w:r>
          </w:p>
        </w:tc>
        <w:tc>
          <w:tcPr>
            <w:tcW w:w="2398" w:type="dxa"/>
          </w:tcPr>
          <w:p w14:paraId="195DDCC9"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r w:rsidRPr="00F74E70">
              <w:rPr>
                <w:rFonts w:ascii="GHEA Grapalat" w:eastAsia="Calibri" w:hAnsi="GHEA Grapalat" w:cs="Sylfaen"/>
                <w:sz w:val="24"/>
                <w:szCs w:val="24"/>
              </w:rPr>
              <w:t>1</w:t>
            </w:r>
          </w:p>
        </w:tc>
      </w:tr>
      <w:tr w:rsidR="007E6538" w:rsidRPr="00F74E70" w14:paraId="404DD117" w14:textId="77777777" w:rsidTr="007E6538">
        <w:trPr>
          <w:trHeight w:val="323"/>
        </w:trPr>
        <w:tc>
          <w:tcPr>
            <w:tcW w:w="1129" w:type="dxa"/>
          </w:tcPr>
          <w:p w14:paraId="316D637D" w14:textId="77777777" w:rsidR="007E6538" w:rsidRPr="00F74E70" w:rsidRDefault="007E6538" w:rsidP="003863FB">
            <w:pPr>
              <w:numPr>
                <w:ilvl w:val="0"/>
                <w:numId w:val="213"/>
              </w:numPr>
              <w:autoSpaceDE w:val="0"/>
              <w:autoSpaceDN w:val="0"/>
              <w:adjustRightInd w:val="0"/>
              <w:spacing w:after="0" w:line="240" w:lineRule="auto"/>
              <w:ind w:left="0" w:firstLine="0"/>
              <w:jc w:val="center"/>
              <w:textAlignment w:val="center"/>
              <w:rPr>
                <w:rFonts w:ascii="GHEA Grapalat" w:eastAsia="Calibri" w:hAnsi="GHEA Grapalat" w:cs="GHEA Grapalat"/>
                <w:sz w:val="24"/>
                <w:szCs w:val="24"/>
              </w:rPr>
            </w:pPr>
          </w:p>
        </w:tc>
        <w:tc>
          <w:tcPr>
            <w:tcW w:w="4010" w:type="dxa"/>
          </w:tcPr>
          <w:p w14:paraId="4C8E77A5" w14:textId="77777777" w:rsidR="007E6538" w:rsidRPr="00F74E70" w:rsidRDefault="007E6538" w:rsidP="007E6538">
            <w:pPr>
              <w:autoSpaceDE w:val="0"/>
              <w:autoSpaceDN w:val="0"/>
              <w:adjustRightInd w:val="0"/>
              <w:spacing w:after="0" w:line="240" w:lineRule="auto"/>
              <w:textAlignment w:val="center"/>
              <w:rPr>
                <w:rFonts w:ascii="GHEA Grapalat" w:eastAsia="Calibri" w:hAnsi="GHEA Grapalat" w:cs="GHEA Grapalat"/>
                <w:sz w:val="24"/>
                <w:szCs w:val="24"/>
              </w:rPr>
            </w:pPr>
            <w:r w:rsidRPr="00F74E70">
              <w:rPr>
                <w:rFonts w:ascii="GHEA Grapalat" w:eastAsia="Calibri" w:hAnsi="GHEA Grapalat" w:cs="GHEA Grapalat"/>
                <w:sz w:val="24"/>
                <w:szCs w:val="24"/>
              </w:rPr>
              <w:t xml:space="preserve">Կաթսաներ, </w:t>
            </w:r>
            <w:proofErr w:type="spellStart"/>
            <w:r w:rsidRPr="00F74E70">
              <w:rPr>
                <w:rFonts w:ascii="GHEA Grapalat" w:eastAsia="Calibri" w:hAnsi="GHEA Grapalat" w:cs="GHEA Grapalat"/>
                <w:sz w:val="24"/>
                <w:szCs w:val="24"/>
              </w:rPr>
              <w:t>ապակյա</w:t>
            </w:r>
            <w:proofErr w:type="spellEnd"/>
            <w:r w:rsidRPr="00F74E70">
              <w:rPr>
                <w:rFonts w:ascii="GHEA Grapalat" w:eastAsia="Calibri" w:hAnsi="GHEA Grapalat" w:cs="GHEA Grapalat"/>
                <w:sz w:val="24"/>
                <w:szCs w:val="24"/>
              </w:rPr>
              <w:t xml:space="preserve"> </w:t>
            </w:r>
            <w:proofErr w:type="spellStart"/>
            <w:r w:rsidRPr="00F74E70">
              <w:rPr>
                <w:rFonts w:ascii="GHEA Grapalat" w:eastAsia="Calibri" w:hAnsi="GHEA Grapalat" w:cs="GHEA Grapalat"/>
                <w:sz w:val="24"/>
                <w:szCs w:val="24"/>
              </w:rPr>
              <w:t>տարաներ</w:t>
            </w:r>
            <w:proofErr w:type="spellEnd"/>
          </w:p>
        </w:tc>
        <w:tc>
          <w:tcPr>
            <w:tcW w:w="2153" w:type="dxa"/>
          </w:tcPr>
          <w:p w14:paraId="1090C87D"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r w:rsidRPr="00F74E70">
              <w:rPr>
                <w:rFonts w:ascii="GHEA Grapalat" w:eastAsia="Calibri" w:hAnsi="GHEA Grapalat" w:cs="GHEA Grapalat"/>
                <w:sz w:val="24"/>
                <w:szCs w:val="24"/>
                <w:lang w:val="hy-AM"/>
              </w:rPr>
              <w:t>հատ</w:t>
            </w:r>
          </w:p>
        </w:tc>
        <w:tc>
          <w:tcPr>
            <w:tcW w:w="2398" w:type="dxa"/>
          </w:tcPr>
          <w:p w14:paraId="1D682B32"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r w:rsidRPr="00F74E70">
              <w:rPr>
                <w:rFonts w:ascii="GHEA Grapalat" w:eastAsia="Calibri" w:hAnsi="GHEA Grapalat" w:cs="Sylfaen"/>
                <w:sz w:val="24"/>
                <w:szCs w:val="24"/>
              </w:rPr>
              <w:t>20-25</w:t>
            </w:r>
          </w:p>
        </w:tc>
      </w:tr>
      <w:tr w:rsidR="007E6538" w:rsidRPr="00F74E70" w14:paraId="307C1E46" w14:textId="77777777" w:rsidTr="007E6538">
        <w:trPr>
          <w:trHeight w:val="323"/>
        </w:trPr>
        <w:tc>
          <w:tcPr>
            <w:tcW w:w="1129" w:type="dxa"/>
          </w:tcPr>
          <w:p w14:paraId="045B347A" w14:textId="77777777" w:rsidR="007E6538" w:rsidRPr="00F74E70" w:rsidRDefault="007E6538" w:rsidP="003863FB">
            <w:pPr>
              <w:numPr>
                <w:ilvl w:val="0"/>
                <w:numId w:val="213"/>
              </w:numPr>
              <w:autoSpaceDE w:val="0"/>
              <w:autoSpaceDN w:val="0"/>
              <w:adjustRightInd w:val="0"/>
              <w:spacing w:after="0" w:line="240" w:lineRule="auto"/>
              <w:ind w:left="0" w:firstLine="0"/>
              <w:jc w:val="center"/>
              <w:textAlignment w:val="center"/>
              <w:rPr>
                <w:rFonts w:ascii="GHEA Grapalat" w:eastAsia="Calibri" w:hAnsi="GHEA Grapalat" w:cs="GHEA Grapalat"/>
                <w:sz w:val="24"/>
                <w:szCs w:val="24"/>
              </w:rPr>
            </w:pPr>
          </w:p>
        </w:tc>
        <w:tc>
          <w:tcPr>
            <w:tcW w:w="4010" w:type="dxa"/>
          </w:tcPr>
          <w:p w14:paraId="39F8ECFC" w14:textId="77777777" w:rsidR="007E6538" w:rsidRPr="00F74E70" w:rsidRDefault="007E6538" w:rsidP="007E6538">
            <w:pPr>
              <w:autoSpaceDE w:val="0"/>
              <w:autoSpaceDN w:val="0"/>
              <w:adjustRightInd w:val="0"/>
              <w:spacing w:after="0" w:line="240" w:lineRule="auto"/>
              <w:textAlignment w:val="center"/>
              <w:rPr>
                <w:rFonts w:ascii="GHEA Grapalat" w:eastAsia="Calibri" w:hAnsi="GHEA Grapalat" w:cs="GHEA Grapalat"/>
                <w:sz w:val="24"/>
                <w:szCs w:val="24"/>
              </w:rPr>
            </w:pPr>
            <w:proofErr w:type="spellStart"/>
            <w:r w:rsidRPr="00F74E70">
              <w:rPr>
                <w:rFonts w:ascii="GHEA Grapalat" w:eastAsia="Calibri" w:hAnsi="GHEA Grapalat" w:cs="GHEA Grapalat"/>
                <w:sz w:val="24"/>
                <w:szCs w:val="24"/>
              </w:rPr>
              <w:t>Աշխատանքային</w:t>
            </w:r>
            <w:proofErr w:type="spellEnd"/>
            <w:r w:rsidRPr="00F74E70">
              <w:rPr>
                <w:rFonts w:ascii="GHEA Grapalat" w:eastAsia="Calibri" w:hAnsi="GHEA Grapalat" w:cs="GHEA Grapalat"/>
                <w:sz w:val="24"/>
                <w:szCs w:val="24"/>
              </w:rPr>
              <w:t xml:space="preserve"> </w:t>
            </w:r>
            <w:proofErr w:type="spellStart"/>
            <w:r w:rsidRPr="00F74E70">
              <w:rPr>
                <w:rFonts w:ascii="GHEA Grapalat" w:eastAsia="Calibri" w:hAnsi="GHEA Grapalat" w:cs="GHEA Grapalat"/>
                <w:sz w:val="24"/>
                <w:szCs w:val="24"/>
              </w:rPr>
              <w:t>սեղանին</w:t>
            </w:r>
            <w:proofErr w:type="spellEnd"/>
            <w:r w:rsidRPr="00F74E70">
              <w:rPr>
                <w:rFonts w:ascii="GHEA Grapalat" w:eastAsia="Calibri" w:hAnsi="GHEA Grapalat" w:cs="GHEA Grapalat"/>
                <w:sz w:val="24"/>
                <w:szCs w:val="24"/>
              </w:rPr>
              <w:t xml:space="preserve"> </w:t>
            </w:r>
            <w:proofErr w:type="spellStart"/>
            <w:r w:rsidRPr="00F74E70">
              <w:rPr>
                <w:rFonts w:ascii="GHEA Grapalat" w:eastAsia="Calibri" w:hAnsi="GHEA Grapalat" w:cs="GHEA Grapalat"/>
                <w:sz w:val="24"/>
                <w:szCs w:val="24"/>
              </w:rPr>
              <w:t>ամրացվող</w:t>
            </w:r>
            <w:proofErr w:type="spellEnd"/>
            <w:r w:rsidRPr="00F74E70">
              <w:rPr>
                <w:rFonts w:ascii="GHEA Grapalat" w:eastAsia="Calibri" w:hAnsi="GHEA Grapalat" w:cs="GHEA Grapalat"/>
                <w:sz w:val="24"/>
                <w:szCs w:val="24"/>
              </w:rPr>
              <w:t xml:space="preserve"> </w:t>
            </w:r>
            <w:proofErr w:type="spellStart"/>
            <w:r w:rsidRPr="00F74E70">
              <w:rPr>
                <w:rFonts w:ascii="GHEA Grapalat" w:eastAsia="Calibri" w:hAnsi="GHEA Grapalat" w:cs="GHEA Grapalat"/>
                <w:sz w:val="24"/>
                <w:szCs w:val="24"/>
              </w:rPr>
              <w:t>խոշորացույց</w:t>
            </w:r>
            <w:proofErr w:type="spellEnd"/>
          </w:p>
        </w:tc>
        <w:tc>
          <w:tcPr>
            <w:tcW w:w="2153" w:type="dxa"/>
          </w:tcPr>
          <w:p w14:paraId="1DA85006"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GHEA Grapalat"/>
                <w:sz w:val="24"/>
                <w:szCs w:val="24"/>
                <w:lang w:val="hy-AM"/>
              </w:rPr>
            </w:pPr>
            <w:r w:rsidRPr="00F74E70">
              <w:rPr>
                <w:rFonts w:ascii="GHEA Grapalat" w:eastAsia="Calibri" w:hAnsi="GHEA Grapalat" w:cs="GHEA Grapalat"/>
                <w:sz w:val="24"/>
                <w:szCs w:val="24"/>
                <w:lang w:val="hy-AM"/>
              </w:rPr>
              <w:t>հատ</w:t>
            </w:r>
          </w:p>
        </w:tc>
        <w:tc>
          <w:tcPr>
            <w:tcW w:w="2398" w:type="dxa"/>
          </w:tcPr>
          <w:p w14:paraId="5D12ACCD"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r w:rsidRPr="00F74E70">
              <w:rPr>
                <w:rFonts w:ascii="GHEA Grapalat" w:eastAsia="Calibri" w:hAnsi="GHEA Grapalat" w:cs="Sylfaen"/>
                <w:sz w:val="24"/>
                <w:szCs w:val="24"/>
              </w:rPr>
              <w:t>10</w:t>
            </w:r>
          </w:p>
        </w:tc>
      </w:tr>
      <w:tr w:rsidR="007E6538" w:rsidRPr="00F74E70" w14:paraId="22308016" w14:textId="77777777" w:rsidTr="007E6538">
        <w:trPr>
          <w:trHeight w:val="323"/>
        </w:trPr>
        <w:tc>
          <w:tcPr>
            <w:tcW w:w="1129" w:type="dxa"/>
          </w:tcPr>
          <w:p w14:paraId="24A22931" w14:textId="47F65362" w:rsidR="007E6538" w:rsidRPr="00FA00CD" w:rsidRDefault="00FA00CD" w:rsidP="00FA00CD">
            <w:pPr>
              <w:autoSpaceDE w:val="0"/>
              <w:autoSpaceDN w:val="0"/>
              <w:adjustRightInd w:val="0"/>
              <w:spacing w:after="0" w:line="240" w:lineRule="auto"/>
              <w:jc w:val="center"/>
              <w:textAlignment w:val="center"/>
              <w:rPr>
                <w:rFonts w:ascii="GHEA Grapalat" w:eastAsia="Calibri" w:hAnsi="GHEA Grapalat" w:cs="GHEA Grapalat"/>
                <w:b/>
                <w:sz w:val="24"/>
                <w:szCs w:val="24"/>
                <w:lang w:val="hy-AM"/>
              </w:rPr>
            </w:pPr>
            <w:r>
              <w:rPr>
                <w:rFonts w:ascii="GHEA Grapalat" w:eastAsia="Calibri" w:hAnsi="GHEA Grapalat" w:cs="GHEA Grapalat"/>
                <w:b/>
                <w:sz w:val="24"/>
                <w:szCs w:val="24"/>
                <w:lang w:val="hy-AM"/>
              </w:rPr>
              <w:t>4.</w:t>
            </w:r>
          </w:p>
        </w:tc>
        <w:tc>
          <w:tcPr>
            <w:tcW w:w="4010" w:type="dxa"/>
          </w:tcPr>
          <w:p w14:paraId="7C12F465" w14:textId="77777777" w:rsidR="007E6538" w:rsidRPr="00F74E70" w:rsidRDefault="007E6538" w:rsidP="007E6538">
            <w:pPr>
              <w:autoSpaceDE w:val="0"/>
              <w:autoSpaceDN w:val="0"/>
              <w:adjustRightInd w:val="0"/>
              <w:spacing w:after="0" w:line="240" w:lineRule="auto"/>
              <w:textAlignment w:val="center"/>
              <w:rPr>
                <w:rFonts w:ascii="GHEA Grapalat" w:eastAsia="Calibri" w:hAnsi="GHEA Grapalat" w:cs="GHEA Grapalat"/>
                <w:b/>
                <w:bCs/>
                <w:sz w:val="24"/>
                <w:szCs w:val="24"/>
              </w:rPr>
            </w:pPr>
            <w:proofErr w:type="spellStart"/>
            <w:r w:rsidRPr="00F74E70">
              <w:rPr>
                <w:rFonts w:ascii="GHEA Grapalat" w:eastAsia="Calibri" w:hAnsi="GHEA Grapalat" w:cs="GHEA Grapalat"/>
                <w:b/>
                <w:bCs/>
                <w:sz w:val="24"/>
                <w:szCs w:val="24"/>
              </w:rPr>
              <w:t>Աշխատանքի</w:t>
            </w:r>
            <w:proofErr w:type="spellEnd"/>
            <w:r w:rsidRPr="00F74E70">
              <w:rPr>
                <w:rFonts w:ascii="GHEA Grapalat" w:eastAsia="Calibri" w:hAnsi="GHEA Grapalat" w:cs="GHEA Grapalat"/>
                <w:b/>
                <w:bCs/>
                <w:sz w:val="24"/>
                <w:szCs w:val="24"/>
              </w:rPr>
              <w:t xml:space="preserve"> </w:t>
            </w:r>
            <w:proofErr w:type="spellStart"/>
            <w:r w:rsidRPr="00F74E70">
              <w:rPr>
                <w:rFonts w:ascii="GHEA Grapalat" w:eastAsia="Calibri" w:hAnsi="GHEA Grapalat" w:cs="GHEA Grapalat"/>
                <w:b/>
                <w:bCs/>
                <w:sz w:val="24"/>
                <w:szCs w:val="24"/>
              </w:rPr>
              <w:t>անվտանգությունը</w:t>
            </w:r>
            <w:proofErr w:type="spellEnd"/>
            <w:r w:rsidRPr="00F74E70">
              <w:rPr>
                <w:rFonts w:ascii="GHEA Grapalat" w:eastAsia="Calibri" w:hAnsi="GHEA Grapalat" w:cs="GHEA Grapalat"/>
                <w:b/>
                <w:bCs/>
                <w:sz w:val="24"/>
                <w:szCs w:val="24"/>
              </w:rPr>
              <w:t xml:space="preserve"> </w:t>
            </w:r>
            <w:proofErr w:type="spellStart"/>
            <w:r w:rsidRPr="00F74E70">
              <w:rPr>
                <w:rFonts w:ascii="GHEA Grapalat" w:eastAsia="Calibri" w:hAnsi="GHEA Grapalat" w:cs="GHEA Grapalat"/>
                <w:b/>
                <w:bCs/>
                <w:sz w:val="24"/>
                <w:szCs w:val="24"/>
              </w:rPr>
              <w:t>ապահովող</w:t>
            </w:r>
            <w:proofErr w:type="spellEnd"/>
            <w:r w:rsidRPr="00F74E70">
              <w:rPr>
                <w:rFonts w:ascii="GHEA Grapalat" w:eastAsia="Calibri" w:hAnsi="GHEA Grapalat" w:cs="GHEA Grapalat"/>
                <w:b/>
                <w:bCs/>
                <w:sz w:val="24"/>
                <w:szCs w:val="24"/>
              </w:rPr>
              <w:t xml:space="preserve"> </w:t>
            </w:r>
            <w:proofErr w:type="spellStart"/>
            <w:r w:rsidRPr="00F74E70">
              <w:rPr>
                <w:rFonts w:ascii="GHEA Grapalat" w:eastAsia="Calibri" w:hAnsi="GHEA Grapalat" w:cs="GHEA Grapalat"/>
                <w:b/>
                <w:bCs/>
                <w:sz w:val="24"/>
                <w:szCs w:val="24"/>
              </w:rPr>
              <w:t>միջոցներ</w:t>
            </w:r>
            <w:proofErr w:type="spellEnd"/>
          </w:p>
        </w:tc>
        <w:tc>
          <w:tcPr>
            <w:tcW w:w="2153" w:type="dxa"/>
          </w:tcPr>
          <w:p w14:paraId="7E36BE59"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p>
        </w:tc>
        <w:tc>
          <w:tcPr>
            <w:tcW w:w="2398" w:type="dxa"/>
          </w:tcPr>
          <w:p w14:paraId="15315FAF"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p>
        </w:tc>
      </w:tr>
      <w:tr w:rsidR="007E6538" w:rsidRPr="00F74E70" w14:paraId="11D4EAC3" w14:textId="77777777" w:rsidTr="007E6538">
        <w:trPr>
          <w:trHeight w:val="323"/>
        </w:trPr>
        <w:tc>
          <w:tcPr>
            <w:tcW w:w="1129" w:type="dxa"/>
          </w:tcPr>
          <w:p w14:paraId="39AE98B8" w14:textId="77777777" w:rsidR="007E6538" w:rsidRPr="00F74E70" w:rsidRDefault="007E6538" w:rsidP="003863FB">
            <w:pPr>
              <w:numPr>
                <w:ilvl w:val="0"/>
                <w:numId w:val="215"/>
              </w:numPr>
              <w:autoSpaceDE w:val="0"/>
              <w:autoSpaceDN w:val="0"/>
              <w:adjustRightInd w:val="0"/>
              <w:spacing w:after="0" w:line="240" w:lineRule="auto"/>
              <w:ind w:left="0" w:firstLine="0"/>
              <w:jc w:val="center"/>
              <w:textAlignment w:val="center"/>
              <w:rPr>
                <w:rFonts w:ascii="GHEA Grapalat" w:eastAsia="Calibri" w:hAnsi="GHEA Grapalat" w:cs="GHEA Grapalat"/>
                <w:sz w:val="24"/>
                <w:szCs w:val="24"/>
              </w:rPr>
            </w:pPr>
          </w:p>
        </w:tc>
        <w:tc>
          <w:tcPr>
            <w:tcW w:w="4010" w:type="dxa"/>
          </w:tcPr>
          <w:p w14:paraId="7A25A4AE" w14:textId="77777777" w:rsidR="007E6538" w:rsidRPr="00F74E70" w:rsidRDefault="007E6538" w:rsidP="007E6538">
            <w:pPr>
              <w:autoSpaceDE w:val="0"/>
              <w:autoSpaceDN w:val="0"/>
              <w:adjustRightInd w:val="0"/>
              <w:spacing w:after="0" w:line="240" w:lineRule="auto"/>
              <w:textAlignment w:val="center"/>
              <w:rPr>
                <w:rFonts w:ascii="GHEA Grapalat" w:eastAsia="Calibri" w:hAnsi="GHEA Grapalat" w:cs="GHEA Grapalat"/>
                <w:sz w:val="24"/>
                <w:szCs w:val="24"/>
              </w:rPr>
            </w:pPr>
            <w:proofErr w:type="spellStart"/>
            <w:r w:rsidRPr="00F74E70">
              <w:rPr>
                <w:rFonts w:ascii="GHEA Grapalat" w:eastAsia="Calibri" w:hAnsi="GHEA Grapalat" w:cs="GHEA Grapalat"/>
                <w:sz w:val="24"/>
                <w:szCs w:val="24"/>
              </w:rPr>
              <w:t>Սպիտակ</w:t>
            </w:r>
            <w:proofErr w:type="spellEnd"/>
            <w:r w:rsidRPr="00F74E70">
              <w:rPr>
                <w:rFonts w:ascii="GHEA Grapalat" w:eastAsia="Calibri" w:hAnsi="GHEA Grapalat" w:cs="GHEA Grapalat"/>
                <w:sz w:val="24"/>
                <w:szCs w:val="24"/>
              </w:rPr>
              <w:t xml:space="preserve"> </w:t>
            </w:r>
            <w:proofErr w:type="spellStart"/>
            <w:r w:rsidRPr="00F74E70">
              <w:rPr>
                <w:rFonts w:ascii="GHEA Grapalat" w:eastAsia="Calibri" w:hAnsi="GHEA Grapalat" w:cs="GHEA Grapalat"/>
                <w:sz w:val="24"/>
                <w:szCs w:val="24"/>
              </w:rPr>
              <w:t>խալաթներ</w:t>
            </w:r>
            <w:proofErr w:type="spellEnd"/>
          </w:p>
        </w:tc>
        <w:tc>
          <w:tcPr>
            <w:tcW w:w="2153" w:type="dxa"/>
          </w:tcPr>
          <w:p w14:paraId="112B9F40"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r w:rsidRPr="00F74E70">
              <w:rPr>
                <w:rFonts w:ascii="GHEA Grapalat" w:eastAsia="Calibri" w:hAnsi="GHEA Grapalat" w:cs="GHEA Grapalat"/>
                <w:sz w:val="24"/>
                <w:szCs w:val="24"/>
                <w:lang w:val="hy-AM"/>
              </w:rPr>
              <w:t>հատ</w:t>
            </w:r>
          </w:p>
        </w:tc>
        <w:tc>
          <w:tcPr>
            <w:tcW w:w="2398" w:type="dxa"/>
          </w:tcPr>
          <w:p w14:paraId="51890D6D"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r w:rsidRPr="00F74E70">
              <w:rPr>
                <w:rFonts w:ascii="GHEA Grapalat" w:eastAsia="Calibri" w:hAnsi="GHEA Grapalat" w:cs="Sylfaen"/>
                <w:sz w:val="24"/>
                <w:szCs w:val="24"/>
              </w:rPr>
              <w:t>10</w:t>
            </w:r>
          </w:p>
        </w:tc>
      </w:tr>
      <w:tr w:rsidR="007E6538" w:rsidRPr="00F74E70" w14:paraId="6AAE5EA9" w14:textId="77777777" w:rsidTr="007E6538">
        <w:trPr>
          <w:trHeight w:val="323"/>
        </w:trPr>
        <w:tc>
          <w:tcPr>
            <w:tcW w:w="1129" w:type="dxa"/>
          </w:tcPr>
          <w:p w14:paraId="303EFE5A" w14:textId="77777777" w:rsidR="007E6538" w:rsidRPr="00F74E70" w:rsidRDefault="007E6538" w:rsidP="003863FB">
            <w:pPr>
              <w:numPr>
                <w:ilvl w:val="0"/>
                <w:numId w:val="215"/>
              </w:numPr>
              <w:autoSpaceDE w:val="0"/>
              <w:autoSpaceDN w:val="0"/>
              <w:adjustRightInd w:val="0"/>
              <w:spacing w:after="0" w:line="240" w:lineRule="auto"/>
              <w:ind w:left="0" w:firstLine="0"/>
              <w:jc w:val="center"/>
              <w:textAlignment w:val="center"/>
              <w:rPr>
                <w:rFonts w:ascii="GHEA Grapalat" w:eastAsia="Calibri" w:hAnsi="GHEA Grapalat" w:cs="GHEA Grapalat"/>
                <w:sz w:val="24"/>
                <w:szCs w:val="24"/>
              </w:rPr>
            </w:pPr>
          </w:p>
        </w:tc>
        <w:tc>
          <w:tcPr>
            <w:tcW w:w="4010" w:type="dxa"/>
          </w:tcPr>
          <w:p w14:paraId="7BB08F6B" w14:textId="77777777" w:rsidR="007E6538" w:rsidRPr="00F74E70" w:rsidRDefault="007E6538" w:rsidP="007E6538">
            <w:pPr>
              <w:autoSpaceDE w:val="0"/>
              <w:autoSpaceDN w:val="0"/>
              <w:adjustRightInd w:val="0"/>
              <w:spacing w:after="0" w:line="240" w:lineRule="auto"/>
              <w:textAlignment w:val="center"/>
              <w:rPr>
                <w:rFonts w:ascii="GHEA Grapalat" w:eastAsia="Calibri" w:hAnsi="GHEA Grapalat" w:cs="GHEA Grapalat"/>
                <w:sz w:val="24"/>
                <w:szCs w:val="24"/>
              </w:rPr>
            </w:pPr>
            <w:proofErr w:type="spellStart"/>
            <w:r w:rsidRPr="00F74E70">
              <w:rPr>
                <w:rFonts w:ascii="GHEA Grapalat" w:eastAsia="Calibri" w:hAnsi="GHEA Grapalat" w:cs="GHEA Grapalat"/>
                <w:sz w:val="24"/>
                <w:szCs w:val="24"/>
              </w:rPr>
              <w:t>Դիմակներ</w:t>
            </w:r>
            <w:proofErr w:type="spellEnd"/>
            <w:r w:rsidRPr="00F74E70">
              <w:rPr>
                <w:rFonts w:ascii="GHEA Grapalat" w:eastAsia="Calibri" w:hAnsi="GHEA Grapalat" w:cs="GHEA Grapalat"/>
                <w:sz w:val="24"/>
                <w:szCs w:val="24"/>
              </w:rPr>
              <w:t xml:space="preserve">, </w:t>
            </w:r>
            <w:proofErr w:type="spellStart"/>
            <w:r w:rsidRPr="00F74E70">
              <w:rPr>
                <w:rFonts w:ascii="GHEA Grapalat" w:eastAsia="Calibri" w:hAnsi="GHEA Grapalat" w:cs="GHEA Grapalat"/>
                <w:sz w:val="24"/>
                <w:szCs w:val="24"/>
              </w:rPr>
              <w:t>գլխարկներ</w:t>
            </w:r>
            <w:proofErr w:type="spellEnd"/>
            <w:r w:rsidRPr="00F74E70">
              <w:rPr>
                <w:rFonts w:ascii="GHEA Grapalat" w:eastAsia="Calibri" w:hAnsi="GHEA Grapalat" w:cs="GHEA Grapalat"/>
                <w:sz w:val="24"/>
                <w:szCs w:val="24"/>
              </w:rPr>
              <w:t xml:space="preserve">/ 1 </w:t>
            </w:r>
            <w:proofErr w:type="spellStart"/>
            <w:r w:rsidRPr="00F74E70">
              <w:rPr>
                <w:rFonts w:ascii="GHEA Grapalat" w:eastAsia="Calibri" w:hAnsi="GHEA Grapalat" w:cs="GHEA Grapalat"/>
                <w:sz w:val="24"/>
                <w:szCs w:val="24"/>
              </w:rPr>
              <w:t>անգամյա</w:t>
            </w:r>
            <w:proofErr w:type="spellEnd"/>
            <w:r w:rsidRPr="00F74E70">
              <w:rPr>
                <w:rFonts w:ascii="GHEA Grapalat" w:eastAsia="Calibri" w:hAnsi="GHEA Grapalat" w:cs="GHEA Grapalat"/>
                <w:sz w:val="24"/>
                <w:szCs w:val="24"/>
              </w:rPr>
              <w:t xml:space="preserve"> </w:t>
            </w:r>
            <w:proofErr w:type="spellStart"/>
            <w:r w:rsidRPr="00F74E70">
              <w:rPr>
                <w:rFonts w:ascii="GHEA Grapalat" w:eastAsia="Calibri" w:hAnsi="GHEA Grapalat" w:cs="GHEA Grapalat"/>
                <w:sz w:val="24"/>
                <w:szCs w:val="24"/>
              </w:rPr>
              <w:t>օգտագործման</w:t>
            </w:r>
            <w:proofErr w:type="spellEnd"/>
            <w:r w:rsidRPr="00F74E70">
              <w:rPr>
                <w:rFonts w:ascii="GHEA Grapalat" w:eastAsia="Calibri" w:hAnsi="GHEA Grapalat" w:cs="GHEA Grapalat"/>
                <w:sz w:val="24"/>
                <w:szCs w:val="24"/>
              </w:rPr>
              <w:t>/</w:t>
            </w:r>
          </w:p>
        </w:tc>
        <w:tc>
          <w:tcPr>
            <w:tcW w:w="2153" w:type="dxa"/>
          </w:tcPr>
          <w:p w14:paraId="3F7AFC13"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r w:rsidRPr="00F74E70">
              <w:rPr>
                <w:rFonts w:ascii="GHEA Grapalat" w:eastAsia="Calibri" w:hAnsi="GHEA Grapalat" w:cs="GHEA Grapalat"/>
                <w:sz w:val="24"/>
                <w:szCs w:val="24"/>
                <w:lang w:val="hy-AM"/>
              </w:rPr>
              <w:t>հատ</w:t>
            </w:r>
          </w:p>
        </w:tc>
        <w:tc>
          <w:tcPr>
            <w:tcW w:w="2398" w:type="dxa"/>
          </w:tcPr>
          <w:p w14:paraId="6C2536A6"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r w:rsidRPr="00F74E70">
              <w:rPr>
                <w:rFonts w:ascii="GHEA Grapalat" w:eastAsia="Calibri" w:hAnsi="GHEA Grapalat" w:cs="Sylfaen"/>
                <w:sz w:val="24"/>
                <w:szCs w:val="24"/>
              </w:rPr>
              <w:t>30</w:t>
            </w:r>
          </w:p>
        </w:tc>
      </w:tr>
      <w:tr w:rsidR="007E6538" w:rsidRPr="00F74E70" w14:paraId="1FA726DC" w14:textId="77777777" w:rsidTr="007E6538">
        <w:trPr>
          <w:trHeight w:val="323"/>
        </w:trPr>
        <w:tc>
          <w:tcPr>
            <w:tcW w:w="1129" w:type="dxa"/>
          </w:tcPr>
          <w:p w14:paraId="3E726A03" w14:textId="77777777" w:rsidR="007E6538" w:rsidRPr="00F74E70" w:rsidRDefault="007E6538" w:rsidP="003863FB">
            <w:pPr>
              <w:numPr>
                <w:ilvl w:val="0"/>
                <w:numId w:val="215"/>
              </w:numPr>
              <w:autoSpaceDE w:val="0"/>
              <w:autoSpaceDN w:val="0"/>
              <w:adjustRightInd w:val="0"/>
              <w:spacing w:after="0" w:line="240" w:lineRule="auto"/>
              <w:ind w:left="0" w:firstLine="0"/>
              <w:jc w:val="center"/>
              <w:textAlignment w:val="center"/>
              <w:rPr>
                <w:rFonts w:ascii="GHEA Grapalat" w:eastAsia="Calibri" w:hAnsi="GHEA Grapalat" w:cs="GHEA Grapalat"/>
                <w:sz w:val="24"/>
                <w:szCs w:val="24"/>
              </w:rPr>
            </w:pPr>
          </w:p>
        </w:tc>
        <w:tc>
          <w:tcPr>
            <w:tcW w:w="4010" w:type="dxa"/>
          </w:tcPr>
          <w:p w14:paraId="4659CF27" w14:textId="77777777" w:rsidR="007E6538" w:rsidRPr="00F74E70" w:rsidRDefault="007E6538" w:rsidP="007E6538">
            <w:pPr>
              <w:autoSpaceDE w:val="0"/>
              <w:autoSpaceDN w:val="0"/>
              <w:adjustRightInd w:val="0"/>
              <w:spacing w:after="0" w:line="240" w:lineRule="auto"/>
              <w:textAlignment w:val="center"/>
              <w:rPr>
                <w:rFonts w:ascii="GHEA Grapalat" w:eastAsia="Calibri" w:hAnsi="GHEA Grapalat" w:cs="GHEA Grapalat"/>
                <w:sz w:val="24"/>
                <w:szCs w:val="24"/>
              </w:rPr>
            </w:pPr>
            <w:proofErr w:type="spellStart"/>
            <w:r w:rsidRPr="00F74E70">
              <w:rPr>
                <w:rFonts w:ascii="GHEA Grapalat" w:eastAsia="Calibri" w:hAnsi="GHEA Grapalat" w:cs="GHEA Grapalat"/>
                <w:sz w:val="24"/>
                <w:szCs w:val="24"/>
              </w:rPr>
              <w:t>Ձեռնոցներ</w:t>
            </w:r>
            <w:proofErr w:type="spellEnd"/>
            <w:r w:rsidRPr="00F74E70">
              <w:rPr>
                <w:rFonts w:ascii="GHEA Grapalat" w:eastAsia="Calibri" w:hAnsi="GHEA Grapalat" w:cs="GHEA Grapalat"/>
                <w:sz w:val="24"/>
                <w:szCs w:val="24"/>
              </w:rPr>
              <w:t xml:space="preserve">/ </w:t>
            </w:r>
            <w:proofErr w:type="spellStart"/>
            <w:r w:rsidRPr="00F74E70">
              <w:rPr>
                <w:rFonts w:ascii="GHEA Grapalat" w:eastAsia="Calibri" w:hAnsi="GHEA Grapalat" w:cs="GHEA Grapalat"/>
                <w:sz w:val="24"/>
                <w:szCs w:val="24"/>
              </w:rPr>
              <w:t>ռետինե</w:t>
            </w:r>
            <w:proofErr w:type="spellEnd"/>
            <w:r w:rsidRPr="00F74E70">
              <w:rPr>
                <w:rFonts w:ascii="GHEA Grapalat" w:eastAsia="Calibri" w:hAnsi="GHEA Grapalat" w:cs="GHEA Grapalat"/>
                <w:sz w:val="24"/>
                <w:szCs w:val="24"/>
              </w:rPr>
              <w:t xml:space="preserve">, </w:t>
            </w:r>
            <w:proofErr w:type="spellStart"/>
            <w:r w:rsidRPr="00F74E70">
              <w:rPr>
                <w:rFonts w:ascii="GHEA Grapalat" w:eastAsia="Calibri" w:hAnsi="GHEA Grapalat" w:cs="GHEA Grapalat"/>
                <w:sz w:val="24"/>
                <w:szCs w:val="24"/>
              </w:rPr>
              <w:t>պոլիէթիլենային</w:t>
            </w:r>
            <w:proofErr w:type="spellEnd"/>
            <w:r w:rsidRPr="00F74E70">
              <w:rPr>
                <w:rFonts w:ascii="GHEA Grapalat" w:eastAsia="Calibri" w:hAnsi="GHEA Grapalat" w:cs="GHEA Grapalat"/>
                <w:sz w:val="24"/>
                <w:szCs w:val="24"/>
              </w:rPr>
              <w:t>/</w:t>
            </w:r>
          </w:p>
        </w:tc>
        <w:tc>
          <w:tcPr>
            <w:tcW w:w="2153" w:type="dxa"/>
          </w:tcPr>
          <w:p w14:paraId="7E6CF1BE"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r w:rsidRPr="00F74E70">
              <w:rPr>
                <w:rFonts w:ascii="GHEA Grapalat" w:eastAsia="Calibri" w:hAnsi="GHEA Grapalat" w:cs="GHEA Grapalat"/>
                <w:sz w:val="24"/>
                <w:szCs w:val="24"/>
                <w:lang w:val="hy-AM"/>
              </w:rPr>
              <w:t>հատ</w:t>
            </w:r>
          </w:p>
        </w:tc>
        <w:tc>
          <w:tcPr>
            <w:tcW w:w="2398" w:type="dxa"/>
          </w:tcPr>
          <w:p w14:paraId="3482F96A"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r w:rsidRPr="00F74E70">
              <w:rPr>
                <w:rFonts w:ascii="GHEA Grapalat" w:eastAsia="Calibri" w:hAnsi="GHEA Grapalat" w:cs="Sylfaen"/>
                <w:sz w:val="24"/>
                <w:szCs w:val="24"/>
              </w:rPr>
              <w:t>30</w:t>
            </w:r>
          </w:p>
        </w:tc>
      </w:tr>
      <w:tr w:rsidR="007E6538" w:rsidRPr="00BD258A" w14:paraId="7EF3697E" w14:textId="77777777" w:rsidTr="007E6538">
        <w:trPr>
          <w:trHeight w:val="323"/>
        </w:trPr>
        <w:tc>
          <w:tcPr>
            <w:tcW w:w="1129" w:type="dxa"/>
          </w:tcPr>
          <w:p w14:paraId="6A8A871B" w14:textId="0D3D308B" w:rsidR="007E6538" w:rsidRPr="00FA00CD" w:rsidRDefault="00FA00CD" w:rsidP="00FA00CD">
            <w:pPr>
              <w:autoSpaceDE w:val="0"/>
              <w:autoSpaceDN w:val="0"/>
              <w:adjustRightInd w:val="0"/>
              <w:spacing w:after="0" w:line="240" w:lineRule="auto"/>
              <w:jc w:val="center"/>
              <w:textAlignment w:val="center"/>
              <w:rPr>
                <w:rFonts w:ascii="GHEA Grapalat" w:eastAsia="Calibri" w:hAnsi="GHEA Grapalat" w:cs="GHEA Grapalat"/>
                <w:b/>
                <w:sz w:val="24"/>
                <w:szCs w:val="24"/>
                <w:lang w:val="hy-AM"/>
              </w:rPr>
            </w:pPr>
            <w:r>
              <w:rPr>
                <w:rFonts w:ascii="GHEA Grapalat" w:eastAsia="Calibri" w:hAnsi="GHEA Grapalat" w:cs="GHEA Grapalat"/>
                <w:b/>
                <w:sz w:val="24"/>
                <w:szCs w:val="24"/>
                <w:lang w:val="hy-AM"/>
              </w:rPr>
              <w:t>5.</w:t>
            </w:r>
          </w:p>
        </w:tc>
        <w:tc>
          <w:tcPr>
            <w:tcW w:w="4010" w:type="dxa"/>
          </w:tcPr>
          <w:p w14:paraId="5F6E180F" w14:textId="77777777" w:rsidR="007E6538" w:rsidRPr="005F3EC1" w:rsidRDefault="007E6538" w:rsidP="007E6538">
            <w:pPr>
              <w:autoSpaceDE w:val="0"/>
              <w:autoSpaceDN w:val="0"/>
              <w:adjustRightInd w:val="0"/>
              <w:spacing w:after="0" w:line="240" w:lineRule="auto"/>
              <w:textAlignment w:val="center"/>
              <w:rPr>
                <w:rFonts w:ascii="GHEA Grapalat" w:eastAsia="Calibri" w:hAnsi="GHEA Grapalat" w:cs="GHEA Grapalat"/>
                <w:b/>
                <w:bCs/>
                <w:sz w:val="24"/>
                <w:szCs w:val="24"/>
                <w:lang w:val="hy-AM"/>
              </w:rPr>
            </w:pPr>
            <w:r w:rsidRPr="005F3EC1">
              <w:rPr>
                <w:rFonts w:ascii="GHEA Grapalat" w:eastAsia="Calibri" w:hAnsi="GHEA Grapalat" w:cs="GHEA Grapalat"/>
                <w:b/>
                <w:bCs/>
                <w:sz w:val="24"/>
                <w:szCs w:val="24"/>
                <w:lang w:val="hy-AM"/>
              </w:rPr>
              <w:t>Հիգիենայի և անհատական պաշտպանության միջոցներ</w:t>
            </w:r>
          </w:p>
        </w:tc>
        <w:tc>
          <w:tcPr>
            <w:tcW w:w="2153" w:type="dxa"/>
          </w:tcPr>
          <w:p w14:paraId="1D9DDDF4" w14:textId="77777777" w:rsidR="007E6538" w:rsidRPr="005F3EC1"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lang w:val="hy-AM"/>
              </w:rPr>
            </w:pPr>
          </w:p>
        </w:tc>
        <w:tc>
          <w:tcPr>
            <w:tcW w:w="2398" w:type="dxa"/>
          </w:tcPr>
          <w:p w14:paraId="4C589FB3" w14:textId="77777777" w:rsidR="007E6538" w:rsidRPr="005F3EC1"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lang w:val="hy-AM"/>
              </w:rPr>
            </w:pPr>
          </w:p>
        </w:tc>
      </w:tr>
      <w:tr w:rsidR="007E6538" w:rsidRPr="00F74E70" w14:paraId="0B1DA6B0" w14:textId="77777777" w:rsidTr="007E6538">
        <w:trPr>
          <w:trHeight w:val="323"/>
        </w:trPr>
        <w:tc>
          <w:tcPr>
            <w:tcW w:w="1129" w:type="dxa"/>
          </w:tcPr>
          <w:p w14:paraId="5B231450" w14:textId="77777777" w:rsidR="007E6538" w:rsidRPr="005F3EC1" w:rsidRDefault="007E6538" w:rsidP="003863FB">
            <w:pPr>
              <w:numPr>
                <w:ilvl w:val="0"/>
                <w:numId w:val="214"/>
              </w:numPr>
              <w:autoSpaceDE w:val="0"/>
              <w:autoSpaceDN w:val="0"/>
              <w:adjustRightInd w:val="0"/>
              <w:spacing w:after="0" w:line="240" w:lineRule="auto"/>
              <w:ind w:left="0" w:firstLine="0"/>
              <w:jc w:val="center"/>
              <w:textAlignment w:val="center"/>
              <w:rPr>
                <w:rFonts w:ascii="GHEA Grapalat" w:eastAsia="Calibri" w:hAnsi="GHEA Grapalat" w:cs="GHEA Grapalat"/>
                <w:sz w:val="24"/>
                <w:szCs w:val="24"/>
                <w:lang w:val="hy-AM"/>
              </w:rPr>
            </w:pPr>
          </w:p>
        </w:tc>
        <w:tc>
          <w:tcPr>
            <w:tcW w:w="4010" w:type="dxa"/>
          </w:tcPr>
          <w:p w14:paraId="6BCF1F8B" w14:textId="77777777" w:rsidR="007E6538" w:rsidRPr="00F74E70" w:rsidRDefault="007E6538" w:rsidP="007E6538">
            <w:pPr>
              <w:autoSpaceDE w:val="0"/>
              <w:autoSpaceDN w:val="0"/>
              <w:adjustRightInd w:val="0"/>
              <w:spacing w:after="0" w:line="240" w:lineRule="auto"/>
              <w:textAlignment w:val="center"/>
              <w:rPr>
                <w:rFonts w:ascii="GHEA Grapalat" w:eastAsia="Calibri" w:hAnsi="GHEA Grapalat" w:cs="Sylfaen"/>
                <w:sz w:val="24"/>
                <w:szCs w:val="24"/>
              </w:rPr>
            </w:pPr>
            <w:proofErr w:type="spellStart"/>
            <w:r w:rsidRPr="00F74E70">
              <w:rPr>
                <w:rFonts w:ascii="GHEA Grapalat" w:eastAsia="Calibri" w:hAnsi="GHEA Grapalat" w:cs="Sylfaen"/>
                <w:sz w:val="24"/>
                <w:szCs w:val="24"/>
              </w:rPr>
              <w:t>Արտահագուստ</w:t>
            </w:r>
            <w:proofErr w:type="spellEnd"/>
          </w:p>
        </w:tc>
        <w:tc>
          <w:tcPr>
            <w:tcW w:w="2153" w:type="dxa"/>
          </w:tcPr>
          <w:p w14:paraId="03FA1993"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r w:rsidRPr="00F74E70">
              <w:rPr>
                <w:rFonts w:ascii="GHEA Grapalat" w:eastAsia="Calibri" w:hAnsi="GHEA Grapalat" w:cs="GHEA Grapalat"/>
                <w:sz w:val="24"/>
                <w:szCs w:val="24"/>
                <w:lang w:val="hy-AM"/>
              </w:rPr>
              <w:t>հատ</w:t>
            </w:r>
          </w:p>
        </w:tc>
        <w:tc>
          <w:tcPr>
            <w:tcW w:w="2398" w:type="dxa"/>
          </w:tcPr>
          <w:p w14:paraId="2CB3DC78"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r w:rsidRPr="00F74E70">
              <w:rPr>
                <w:rFonts w:ascii="GHEA Grapalat" w:eastAsia="Calibri" w:hAnsi="GHEA Grapalat" w:cs="Sylfaen"/>
                <w:sz w:val="24"/>
                <w:szCs w:val="24"/>
              </w:rPr>
              <w:t>25</w:t>
            </w:r>
          </w:p>
        </w:tc>
      </w:tr>
      <w:tr w:rsidR="007E6538" w:rsidRPr="00F74E70" w14:paraId="33CC3F2B" w14:textId="77777777" w:rsidTr="007E6538">
        <w:trPr>
          <w:trHeight w:val="323"/>
        </w:trPr>
        <w:tc>
          <w:tcPr>
            <w:tcW w:w="1129" w:type="dxa"/>
          </w:tcPr>
          <w:p w14:paraId="0B905F2B" w14:textId="77777777" w:rsidR="007E6538" w:rsidRPr="00F74E70" w:rsidRDefault="007E6538" w:rsidP="003863FB">
            <w:pPr>
              <w:numPr>
                <w:ilvl w:val="0"/>
                <w:numId w:val="214"/>
              </w:numPr>
              <w:autoSpaceDE w:val="0"/>
              <w:autoSpaceDN w:val="0"/>
              <w:adjustRightInd w:val="0"/>
              <w:spacing w:after="0" w:line="240" w:lineRule="auto"/>
              <w:ind w:left="0" w:firstLine="0"/>
              <w:jc w:val="center"/>
              <w:textAlignment w:val="center"/>
              <w:rPr>
                <w:rFonts w:ascii="GHEA Grapalat" w:eastAsia="Calibri" w:hAnsi="GHEA Grapalat" w:cs="GHEA Grapalat"/>
                <w:sz w:val="24"/>
                <w:szCs w:val="24"/>
              </w:rPr>
            </w:pPr>
          </w:p>
        </w:tc>
        <w:tc>
          <w:tcPr>
            <w:tcW w:w="4010" w:type="dxa"/>
          </w:tcPr>
          <w:p w14:paraId="3C9FB50F" w14:textId="77777777" w:rsidR="007E6538" w:rsidRPr="00F74E70" w:rsidRDefault="007E6538" w:rsidP="007E6538">
            <w:pPr>
              <w:autoSpaceDE w:val="0"/>
              <w:autoSpaceDN w:val="0"/>
              <w:adjustRightInd w:val="0"/>
              <w:spacing w:after="0" w:line="240" w:lineRule="auto"/>
              <w:textAlignment w:val="center"/>
              <w:rPr>
                <w:rFonts w:ascii="GHEA Grapalat" w:eastAsia="Calibri" w:hAnsi="GHEA Grapalat" w:cs="Sylfaen"/>
                <w:sz w:val="24"/>
                <w:szCs w:val="24"/>
              </w:rPr>
            </w:pPr>
            <w:r w:rsidRPr="00F74E70">
              <w:rPr>
                <w:rFonts w:ascii="GHEA Grapalat" w:eastAsia="Calibri" w:hAnsi="GHEA Grapalat" w:cs="GHEA Grapalat"/>
                <w:sz w:val="24"/>
                <w:szCs w:val="24"/>
                <w:lang w:val="hy-AM"/>
              </w:rPr>
              <w:t>Ախտահանիչ   նյութեր</w:t>
            </w:r>
            <w:r w:rsidRPr="00F74E70">
              <w:rPr>
                <w:rFonts w:ascii="GHEA Grapalat" w:eastAsia="Calibri" w:hAnsi="GHEA Grapalat" w:cs="GHEA Grapalat"/>
                <w:sz w:val="24"/>
                <w:szCs w:val="24"/>
              </w:rPr>
              <w:t xml:space="preserve"> /</w:t>
            </w:r>
            <w:proofErr w:type="spellStart"/>
            <w:r w:rsidRPr="00F74E70">
              <w:rPr>
                <w:rFonts w:ascii="GHEA Grapalat" w:eastAsia="Calibri" w:hAnsi="GHEA Grapalat" w:cs="GHEA Grapalat"/>
                <w:sz w:val="24"/>
                <w:szCs w:val="24"/>
              </w:rPr>
              <w:t>սարքեր</w:t>
            </w:r>
            <w:proofErr w:type="spellEnd"/>
            <w:r w:rsidRPr="00F74E70">
              <w:rPr>
                <w:rFonts w:ascii="GHEA Grapalat" w:eastAsia="Calibri" w:hAnsi="GHEA Grapalat" w:cs="GHEA Grapalat"/>
                <w:sz w:val="24"/>
                <w:szCs w:val="24"/>
              </w:rPr>
              <w:t xml:space="preserve">, </w:t>
            </w:r>
            <w:proofErr w:type="spellStart"/>
            <w:r w:rsidRPr="00F74E70">
              <w:rPr>
                <w:rFonts w:ascii="GHEA Grapalat" w:eastAsia="Calibri" w:hAnsi="GHEA Grapalat" w:cs="GHEA Grapalat"/>
                <w:sz w:val="24"/>
                <w:szCs w:val="24"/>
              </w:rPr>
              <w:t>սարքավորումների</w:t>
            </w:r>
            <w:proofErr w:type="spellEnd"/>
            <w:r w:rsidRPr="00F74E70">
              <w:rPr>
                <w:rFonts w:ascii="GHEA Grapalat" w:eastAsia="Calibri" w:hAnsi="GHEA Grapalat" w:cs="GHEA Grapalat"/>
                <w:sz w:val="24"/>
                <w:szCs w:val="24"/>
              </w:rPr>
              <w:t xml:space="preserve"> </w:t>
            </w:r>
            <w:proofErr w:type="spellStart"/>
            <w:r w:rsidRPr="00F74E70">
              <w:rPr>
                <w:rFonts w:ascii="GHEA Grapalat" w:eastAsia="Calibri" w:hAnsi="GHEA Grapalat" w:cs="GHEA Grapalat"/>
                <w:sz w:val="24"/>
                <w:szCs w:val="24"/>
              </w:rPr>
              <w:t>սանիտարահիգենիկ</w:t>
            </w:r>
            <w:proofErr w:type="spellEnd"/>
            <w:r w:rsidRPr="00F74E70">
              <w:rPr>
                <w:rFonts w:ascii="GHEA Grapalat" w:eastAsia="Calibri" w:hAnsi="GHEA Grapalat" w:cs="GHEA Grapalat"/>
                <w:sz w:val="24"/>
                <w:szCs w:val="24"/>
              </w:rPr>
              <w:t xml:space="preserve"> </w:t>
            </w:r>
            <w:proofErr w:type="spellStart"/>
            <w:r w:rsidRPr="00F74E70">
              <w:rPr>
                <w:rFonts w:ascii="GHEA Grapalat" w:eastAsia="Calibri" w:hAnsi="GHEA Grapalat" w:cs="GHEA Grapalat"/>
                <w:sz w:val="24"/>
                <w:szCs w:val="24"/>
              </w:rPr>
              <w:t>վիչակը</w:t>
            </w:r>
            <w:proofErr w:type="spellEnd"/>
            <w:r w:rsidRPr="00F74E70">
              <w:rPr>
                <w:rFonts w:ascii="GHEA Grapalat" w:eastAsia="Calibri" w:hAnsi="GHEA Grapalat" w:cs="GHEA Grapalat"/>
                <w:sz w:val="24"/>
                <w:szCs w:val="24"/>
              </w:rPr>
              <w:t xml:space="preserve"> </w:t>
            </w:r>
            <w:proofErr w:type="spellStart"/>
            <w:r w:rsidRPr="00F74E70">
              <w:rPr>
                <w:rFonts w:ascii="GHEA Grapalat" w:eastAsia="Calibri" w:hAnsi="GHEA Grapalat" w:cs="GHEA Grapalat"/>
                <w:sz w:val="24"/>
                <w:szCs w:val="24"/>
              </w:rPr>
              <w:t>պահպանելու</w:t>
            </w:r>
            <w:proofErr w:type="spellEnd"/>
            <w:r w:rsidRPr="00F74E70">
              <w:rPr>
                <w:rFonts w:ascii="GHEA Grapalat" w:eastAsia="Calibri" w:hAnsi="GHEA Grapalat" w:cs="GHEA Grapalat"/>
                <w:sz w:val="24"/>
                <w:szCs w:val="24"/>
              </w:rPr>
              <w:t xml:space="preserve"> </w:t>
            </w:r>
            <w:proofErr w:type="spellStart"/>
            <w:r w:rsidRPr="00F74E70">
              <w:rPr>
                <w:rFonts w:ascii="GHEA Grapalat" w:eastAsia="Calibri" w:hAnsi="GHEA Grapalat" w:cs="GHEA Grapalat"/>
                <w:sz w:val="24"/>
                <w:szCs w:val="24"/>
              </w:rPr>
              <w:t>հանար</w:t>
            </w:r>
            <w:proofErr w:type="spellEnd"/>
            <w:r w:rsidRPr="00F74E70">
              <w:rPr>
                <w:rFonts w:ascii="GHEA Grapalat" w:eastAsia="Calibri" w:hAnsi="GHEA Grapalat" w:cs="GHEA Grapalat"/>
                <w:sz w:val="24"/>
                <w:szCs w:val="24"/>
              </w:rPr>
              <w:t>/</w:t>
            </w:r>
          </w:p>
        </w:tc>
        <w:tc>
          <w:tcPr>
            <w:tcW w:w="2153" w:type="dxa"/>
          </w:tcPr>
          <w:p w14:paraId="55F1E261"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GHEA Grapalat"/>
                <w:sz w:val="24"/>
                <w:szCs w:val="24"/>
                <w:lang w:val="hy-AM"/>
              </w:rPr>
            </w:pPr>
          </w:p>
        </w:tc>
        <w:tc>
          <w:tcPr>
            <w:tcW w:w="2398" w:type="dxa"/>
          </w:tcPr>
          <w:p w14:paraId="3B868C97"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p>
        </w:tc>
      </w:tr>
      <w:tr w:rsidR="007E6538" w:rsidRPr="00F74E70" w14:paraId="32C0DF2C" w14:textId="77777777" w:rsidTr="007E6538">
        <w:trPr>
          <w:trHeight w:val="323"/>
        </w:trPr>
        <w:tc>
          <w:tcPr>
            <w:tcW w:w="1129" w:type="dxa"/>
          </w:tcPr>
          <w:p w14:paraId="3DA024F2" w14:textId="77777777" w:rsidR="007E6538" w:rsidRPr="00F74E70" w:rsidRDefault="007E6538" w:rsidP="003863FB">
            <w:pPr>
              <w:numPr>
                <w:ilvl w:val="0"/>
                <w:numId w:val="214"/>
              </w:numPr>
              <w:autoSpaceDE w:val="0"/>
              <w:autoSpaceDN w:val="0"/>
              <w:adjustRightInd w:val="0"/>
              <w:spacing w:after="0" w:line="240" w:lineRule="auto"/>
              <w:ind w:left="0" w:firstLine="0"/>
              <w:jc w:val="center"/>
              <w:textAlignment w:val="center"/>
              <w:rPr>
                <w:rFonts w:ascii="GHEA Grapalat" w:eastAsia="Calibri" w:hAnsi="GHEA Grapalat" w:cs="GHEA Grapalat"/>
                <w:sz w:val="24"/>
                <w:szCs w:val="24"/>
              </w:rPr>
            </w:pPr>
          </w:p>
        </w:tc>
        <w:tc>
          <w:tcPr>
            <w:tcW w:w="4010" w:type="dxa"/>
          </w:tcPr>
          <w:p w14:paraId="43B626F7" w14:textId="77777777" w:rsidR="007E6538" w:rsidRPr="00F74E70" w:rsidRDefault="007E6538" w:rsidP="007E6538">
            <w:pPr>
              <w:autoSpaceDE w:val="0"/>
              <w:autoSpaceDN w:val="0"/>
              <w:adjustRightInd w:val="0"/>
              <w:spacing w:after="0" w:line="240" w:lineRule="auto"/>
              <w:textAlignment w:val="center"/>
              <w:rPr>
                <w:rFonts w:ascii="GHEA Grapalat" w:eastAsia="Calibri" w:hAnsi="GHEA Grapalat" w:cs="Sylfaen"/>
                <w:sz w:val="24"/>
                <w:szCs w:val="24"/>
              </w:rPr>
            </w:pPr>
            <w:proofErr w:type="spellStart"/>
            <w:r w:rsidRPr="00F74E70">
              <w:rPr>
                <w:rFonts w:ascii="GHEA Grapalat" w:eastAsia="Calibri" w:hAnsi="GHEA Grapalat" w:cs="Sylfaen"/>
                <w:sz w:val="24"/>
                <w:szCs w:val="24"/>
              </w:rPr>
              <w:t>Օճառ</w:t>
            </w:r>
            <w:proofErr w:type="spellEnd"/>
          </w:p>
        </w:tc>
        <w:tc>
          <w:tcPr>
            <w:tcW w:w="2153" w:type="dxa"/>
          </w:tcPr>
          <w:p w14:paraId="3E019D69"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proofErr w:type="spellStart"/>
            <w:r w:rsidRPr="00F74E70">
              <w:rPr>
                <w:rFonts w:ascii="GHEA Grapalat" w:eastAsia="Calibri" w:hAnsi="GHEA Grapalat" w:cs="Sylfaen"/>
                <w:sz w:val="24"/>
                <w:szCs w:val="24"/>
              </w:rPr>
              <w:t>հատ</w:t>
            </w:r>
            <w:proofErr w:type="spellEnd"/>
          </w:p>
        </w:tc>
        <w:tc>
          <w:tcPr>
            <w:tcW w:w="2398" w:type="dxa"/>
          </w:tcPr>
          <w:p w14:paraId="5F008A27"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r w:rsidRPr="00F74E70">
              <w:rPr>
                <w:rFonts w:ascii="GHEA Grapalat" w:eastAsia="Calibri" w:hAnsi="GHEA Grapalat" w:cs="Sylfaen"/>
                <w:sz w:val="24"/>
                <w:szCs w:val="24"/>
              </w:rPr>
              <w:t>25</w:t>
            </w:r>
          </w:p>
        </w:tc>
      </w:tr>
      <w:tr w:rsidR="007E6538" w:rsidRPr="00F74E70" w14:paraId="347583CA" w14:textId="77777777" w:rsidTr="007E6538">
        <w:trPr>
          <w:trHeight w:val="323"/>
        </w:trPr>
        <w:tc>
          <w:tcPr>
            <w:tcW w:w="1129" w:type="dxa"/>
          </w:tcPr>
          <w:p w14:paraId="2C3E6F21" w14:textId="77777777" w:rsidR="007E6538" w:rsidRPr="00F74E70" w:rsidRDefault="007E6538" w:rsidP="003863FB">
            <w:pPr>
              <w:numPr>
                <w:ilvl w:val="0"/>
                <w:numId w:val="214"/>
              </w:numPr>
              <w:autoSpaceDE w:val="0"/>
              <w:autoSpaceDN w:val="0"/>
              <w:adjustRightInd w:val="0"/>
              <w:spacing w:after="0" w:line="240" w:lineRule="auto"/>
              <w:ind w:left="0" w:firstLine="0"/>
              <w:jc w:val="center"/>
              <w:textAlignment w:val="center"/>
              <w:rPr>
                <w:rFonts w:ascii="GHEA Grapalat" w:eastAsia="Calibri" w:hAnsi="GHEA Grapalat" w:cs="GHEA Grapalat"/>
                <w:sz w:val="24"/>
                <w:szCs w:val="24"/>
              </w:rPr>
            </w:pPr>
          </w:p>
        </w:tc>
        <w:tc>
          <w:tcPr>
            <w:tcW w:w="4010" w:type="dxa"/>
          </w:tcPr>
          <w:p w14:paraId="723A1E26" w14:textId="77777777" w:rsidR="007E6538" w:rsidRPr="00F74E70" w:rsidRDefault="007E6538" w:rsidP="007E6538">
            <w:pPr>
              <w:autoSpaceDE w:val="0"/>
              <w:autoSpaceDN w:val="0"/>
              <w:adjustRightInd w:val="0"/>
              <w:spacing w:after="0" w:line="240" w:lineRule="auto"/>
              <w:textAlignment w:val="center"/>
              <w:rPr>
                <w:rFonts w:ascii="GHEA Grapalat" w:eastAsia="Calibri" w:hAnsi="GHEA Grapalat" w:cs="Sylfaen"/>
                <w:sz w:val="24"/>
                <w:szCs w:val="24"/>
              </w:rPr>
            </w:pPr>
            <w:proofErr w:type="spellStart"/>
            <w:r w:rsidRPr="00F74E70">
              <w:rPr>
                <w:rFonts w:ascii="GHEA Grapalat" w:eastAsia="Calibri" w:hAnsi="GHEA Grapalat" w:cs="Sylfaen"/>
                <w:sz w:val="24"/>
                <w:szCs w:val="24"/>
              </w:rPr>
              <w:t>Սպիրտ</w:t>
            </w:r>
            <w:proofErr w:type="spellEnd"/>
          </w:p>
        </w:tc>
        <w:tc>
          <w:tcPr>
            <w:tcW w:w="2153" w:type="dxa"/>
          </w:tcPr>
          <w:p w14:paraId="3AA39DDA"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r w:rsidRPr="00F74E70">
              <w:rPr>
                <w:rFonts w:ascii="GHEA Grapalat" w:eastAsia="Calibri" w:hAnsi="GHEA Grapalat" w:cs="GHEA Grapalat"/>
                <w:sz w:val="24"/>
                <w:szCs w:val="24"/>
              </w:rPr>
              <w:t>լ</w:t>
            </w:r>
          </w:p>
        </w:tc>
        <w:tc>
          <w:tcPr>
            <w:tcW w:w="2398" w:type="dxa"/>
          </w:tcPr>
          <w:p w14:paraId="31EB8C63"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r w:rsidRPr="00F74E70">
              <w:rPr>
                <w:rFonts w:ascii="GHEA Grapalat" w:eastAsia="Calibri" w:hAnsi="GHEA Grapalat" w:cs="Sylfaen"/>
                <w:sz w:val="24"/>
                <w:szCs w:val="24"/>
              </w:rPr>
              <w:t>5</w:t>
            </w:r>
          </w:p>
        </w:tc>
      </w:tr>
      <w:tr w:rsidR="007E6538" w:rsidRPr="00F74E70" w14:paraId="521FB3BA" w14:textId="77777777" w:rsidTr="007E6538">
        <w:trPr>
          <w:trHeight w:val="323"/>
        </w:trPr>
        <w:tc>
          <w:tcPr>
            <w:tcW w:w="1129" w:type="dxa"/>
          </w:tcPr>
          <w:p w14:paraId="1B4D9D59" w14:textId="57C150D5" w:rsidR="007E6538" w:rsidRPr="00FA00CD" w:rsidRDefault="00FA00CD" w:rsidP="00FA00CD">
            <w:pPr>
              <w:autoSpaceDE w:val="0"/>
              <w:autoSpaceDN w:val="0"/>
              <w:adjustRightInd w:val="0"/>
              <w:spacing w:after="0" w:line="240" w:lineRule="auto"/>
              <w:jc w:val="center"/>
              <w:textAlignment w:val="center"/>
              <w:rPr>
                <w:rFonts w:ascii="GHEA Grapalat" w:eastAsia="Calibri" w:hAnsi="GHEA Grapalat" w:cs="GHEA Grapalat"/>
                <w:b/>
                <w:sz w:val="24"/>
                <w:szCs w:val="24"/>
                <w:lang w:val="hy-AM"/>
              </w:rPr>
            </w:pPr>
            <w:r>
              <w:rPr>
                <w:rFonts w:ascii="GHEA Grapalat" w:eastAsia="Calibri" w:hAnsi="GHEA Grapalat" w:cs="GHEA Grapalat"/>
                <w:b/>
                <w:sz w:val="24"/>
                <w:szCs w:val="24"/>
                <w:lang w:val="hy-AM"/>
              </w:rPr>
              <w:t>6.</w:t>
            </w:r>
          </w:p>
        </w:tc>
        <w:tc>
          <w:tcPr>
            <w:tcW w:w="4010" w:type="dxa"/>
          </w:tcPr>
          <w:p w14:paraId="0B9A2552" w14:textId="77777777" w:rsidR="007E6538" w:rsidRPr="00F74E70" w:rsidRDefault="007E6538" w:rsidP="007E6538">
            <w:pPr>
              <w:autoSpaceDE w:val="0"/>
              <w:autoSpaceDN w:val="0"/>
              <w:adjustRightInd w:val="0"/>
              <w:spacing w:after="0" w:line="240" w:lineRule="auto"/>
              <w:textAlignment w:val="center"/>
              <w:rPr>
                <w:rFonts w:ascii="GHEA Grapalat" w:eastAsia="Calibri" w:hAnsi="GHEA Grapalat" w:cs="Sylfaen"/>
                <w:b/>
                <w:bCs/>
                <w:sz w:val="24"/>
                <w:szCs w:val="24"/>
              </w:rPr>
            </w:pPr>
            <w:proofErr w:type="spellStart"/>
            <w:r w:rsidRPr="00F74E70">
              <w:rPr>
                <w:rFonts w:ascii="GHEA Grapalat" w:eastAsia="Calibri" w:hAnsi="GHEA Grapalat" w:cs="Sylfaen"/>
                <w:b/>
                <w:bCs/>
                <w:sz w:val="24"/>
                <w:szCs w:val="24"/>
              </w:rPr>
              <w:t>Թեմատիկ</w:t>
            </w:r>
            <w:proofErr w:type="spellEnd"/>
            <w:r w:rsidRPr="00F74E70">
              <w:rPr>
                <w:rFonts w:ascii="GHEA Grapalat" w:eastAsia="Calibri" w:hAnsi="GHEA Grapalat" w:cs="Sylfaen"/>
                <w:b/>
                <w:bCs/>
                <w:sz w:val="24"/>
                <w:szCs w:val="24"/>
              </w:rPr>
              <w:t xml:space="preserve"> </w:t>
            </w:r>
            <w:proofErr w:type="spellStart"/>
            <w:r w:rsidRPr="00F74E70">
              <w:rPr>
                <w:rFonts w:ascii="GHEA Grapalat" w:eastAsia="Calibri" w:hAnsi="GHEA Grapalat" w:cs="Sylfaen"/>
                <w:b/>
                <w:bCs/>
                <w:sz w:val="24"/>
                <w:szCs w:val="24"/>
              </w:rPr>
              <w:t>ցուցապաստառներ</w:t>
            </w:r>
            <w:proofErr w:type="spellEnd"/>
          </w:p>
        </w:tc>
        <w:tc>
          <w:tcPr>
            <w:tcW w:w="2153" w:type="dxa"/>
          </w:tcPr>
          <w:p w14:paraId="339660EE"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p>
        </w:tc>
        <w:tc>
          <w:tcPr>
            <w:tcW w:w="2398" w:type="dxa"/>
          </w:tcPr>
          <w:p w14:paraId="2B114F66"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p>
        </w:tc>
      </w:tr>
      <w:tr w:rsidR="007E6538" w:rsidRPr="00F74E70" w14:paraId="5667F8BF" w14:textId="77777777" w:rsidTr="007E6538">
        <w:trPr>
          <w:trHeight w:val="323"/>
        </w:trPr>
        <w:tc>
          <w:tcPr>
            <w:tcW w:w="1129" w:type="dxa"/>
          </w:tcPr>
          <w:p w14:paraId="253EBED6" w14:textId="5A1F7092" w:rsidR="007E6538" w:rsidRPr="00FA00CD" w:rsidRDefault="007E6538" w:rsidP="003863FB">
            <w:pPr>
              <w:pStyle w:val="ListParagraph"/>
              <w:numPr>
                <w:ilvl w:val="0"/>
                <w:numId w:val="310"/>
              </w:numPr>
              <w:autoSpaceDE w:val="0"/>
              <w:autoSpaceDN w:val="0"/>
              <w:adjustRightInd w:val="0"/>
              <w:ind w:left="0" w:firstLine="0"/>
              <w:jc w:val="center"/>
              <w:textAlignment w:val="center"/>
              <w:rPr>
                <w:rFonts w:ascii="GHEA Grapalat" w:eastAsia="Calibri" w:hAnsi="GHEA Grapalat" w:cs="GHEA Grapalat"/>
              </w:rPr>
            </w:pPr>
          </w:p>
        </w:tc>
        <w:tc>
          <w:tcPr>
            <w:tcW w:w="4010" w:type="dxa"/>
          </w:tcPr>
          <w:p w14:paraId="732BF088" w14:textId="77777777" w:rsidR="007E6538" w:rsidRPr="00F74E70" w:rsidRDefault="007E6538" w:rsidP="007E6538">
            <w:pPr>
              <w:autoSpaceDE w:val="0"/>
              <w:autoSpaceDN w:val="0"/>
              <w:adjustRightInd w:val="0"/>
              <w:spacing w:after="0" w:line="240" w:lineRule="auto"/>
              <w:textAlignment w:val="center"/>
              <w:rPr>
                <w:rFonts w:ascii="GHEA Grapalat" w:eastAsia="Calibri" w:hAnsi="GHEA Grapalat" w:cs="Sylfaen"/>
                <w:b/>
                <w:bCs/>
                <w:sz w:val="24"/>
                <w:szCs w:val="24"/>
              </w:rPr>
            </w:pPr>
            <w:proofErr w:type="spellStart"/>
            <w:r w:rsidRPr="00F74E70">
              <w:rPr>
                <w:rFonts w:ascii="GHEA Grapalat" w:eastAsia="Calibri" w:hAnsi="GHEA Grapalat" w:cs="Sylfaen"/>
                <w:sz w:val="24"/>
                <w:szCs w:val="24"/>
              </w:rPr>
              <w:t>Բազմամյա</w:t>
            </w:r>
            <w:proofErr w:type="spellEnd"/>
            <w:r w:rsidRPr="00F74E70">
              <w:rPr>
                <w:rFonts w:ascii="GHEA Grapalat" w:eastAsia="Calibri" w:hAnsi="GHEA Grapalat" w:cs="Sylfaen"/>
                <w:sz w:val="24"/>
                <w:szCs w:val="24"/>
              </w:rPr>
              <w:t xml:space="preserve"> </w:t>
            </w:r>
            <w:proofErr w:type="spellStart"/>
            <w:r w:rsidRPr="00F74E70">
              <w:rPr>
                <w:rFonts w:ascii="GHEA Grapalat" w:eastAsia="Calibri" w:hAnsi="GHEA Grapalat" w:cs="Sylfaen"/>
                <w:sz w:val="24"/>
                <w:szCs w:val="24"/>
              </w:rPr>
              <w:t>մշակաբույսերի</w:t>
            </w:r>
            <w:proofErr w:type="spellEnd"/>
            <w:r w:rsidRPr="00F74E70">
              <w:rPr>
                <w:rFonts w:ascii="GHEA Grapalat" w:eastAsia="Calibri" w:hAnsi="GHEA Grapalat" w:cs="Sylfaen"/>
                <w:sz w:val="24"/>
                <w:szCs w:val="24"/>
              </w:rPr>
              <w:t xml:space="preserve"> </w:t>
            </w:r>
            <w:proofErr w:type="spellStart"/>
            <w:r w:rsidRPr="00F74E70">
              <w:rPr>
                <w:rFonts w:ascii="GHEA Grapalat" w:eastAsia="Calibri" w:hAnsi="GHEA Grapalat" w:cs="Sylfaen"/>
                <w:sz w:val="24"/>
                <w:szCs w:val="24"/>
              </w:rPr>
              <w:t>կենսաբանական</w:t>
            </w:r>
            <w:proofErr w:type="spellEnd"/>
            <w:r w:rsidRPr="00F74E70">
              <w:rPr>
                <w:rFonts w:ascii="GHEA Grapalat" w:eastAsia="Calibri" w:hAnsi="GHEA Grapalat" w:cs="Sylfaen"/>
                <w:sz w:val="24"/>
                <w:szCs w:val="24"/>
              </w:rPr>
              <w:t xml:space="preserve"> </w:t>
            </w:r>
            <w:proofErr w:type="spellStart"/>
            <w:r w:rsidRPr="00F74E70">
              <w:rPr>
                <w:rFonts w:ascii="GHEA Grapalat" w:eastAsia="Calibri" w:hAnsi="GHEA Grapalat" w:cs="Sylfaen"/>
                <w:sz w:val="24"/>
                <w:szCs w:val="24"/>
              </w:rPr>
              <w:t>հիմունքներին</w:t>
            </w:r>
            <w:proofErr w:type="spellEnd"/>
            <w:r w:rsidRPr="00F74E70">
              <w:rPr>
                <w:rFonts w:ascii="GHEA Grapalat" w:eastAsia="Calibri" w:hAnsi="GHEA Grapalat" w:cs="Sylfaen"/>
                <w:sz w:val="24"/>
                <w:szCs w:val="24"/>
              </w:rPr>
              <w:t xml:space="preserve"> </w:t>
            </w:r>
            <w:proofErr w:type="spellStart"/>
            <w:r w:rsidRPr="00F74E70">
              <w:rPr>
                <w:rFonts w:ascii="GHEA Grapalat" w:eastAsia="Calibri" w:hAnsi="GHEA Grapalat" w:cs="Sylfaen"/>
                <w:sz w:val="24"/>
                <w:szCs w:val="24"/>
              </w:rPr>
              <w:t>վերաբերվող</w:t>
            </w:r>
            <w:proofErr w:type="spellEnd"/>
            <w:r w:rsidRPr="00F74E70">
              <w:rPr>
                <w:rFonts w:ascii="GHEA Grapalat" w:eastAsia="Calibri" w:hAnsi="GHEA Grapalat" w:cs="Sylfaen"/>
                <w:sz w:val="24"/>
                <w:szCs w:val="24"/>
              </w:rPr>
              <w:t xml:space="preserve"> </w:t>
            </w:r>
            <w:proofErr w:type="spellStart"/>
            <w:r w:rsidRPr="00F74E70">
              <w:rPr>
                <w:rFonts w:ascii="GHEA Grapalat" w:eastAsia="Calibri" w:hAnsi="GHEA Grapalat" w:cs="Sylfaen"/>
                <w:sz w:val="24"/>
                <w:szCs w:val="24"/>
              </w:rPr>
              <w:t>ցուցապաստառներ</w:t>
            </w:r>
            <w:proofErr w:type="spellEnd"/>
          </w:p>
        </w:tc>
        <w:tc>
          <w:tcPr>
            <w:tcW w:w="2153" w:type="dxa"/>
          </w:tcPr>
          <w:p w14:paraId="77B7749C"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r w:rsidRPr="00F74E70">
              <w:rPr>
                <w:rFonts w:ascii="GHEA Grapalat" w:eastAsia="Calibri" w:hAnsi="GHEA Grapalat" w:cs="GHEA Grapalat"/>
                <w:sz w:val="24"/>
                <w:szCs w:val="24"/>
                <w:lang w:val="hy-AM"/>
              </w:rPr>
              <w:t>հատ</w:t>
            </w:r>
          </w:p>
        </w:tc>
        <w:tc>
          <w:tcPr>
            <w:tcW w:w="2398" w:type="dxa"/>
          </w:tcPr>
          <w:p w14:paraId="54017164"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r w:rsidRPr="00F74E70">
              <w:rPr>
                <w:rFonts w:ascii="GHEA Grapalat" w:eastAsia="Calibri" w:hAnsi="GHEA Grapalat" w:cs="Sylfaen"/>
                <w:sz w:val="24"/>
                <w:szCs w:val="24"/>
              </w:rPr>
              <w:t>1</w:t>
            </w:r>
          </w:p>
        </w:tc>
      </w:tr>
      <w:tr w:rsidR="007E6538" w:rsidRPr="00F74E70" w14:paraId="59E886C2" w14:textId="77777777" w:rsidTr="007E6538">
        <w:trPr>
          <w:trHeight w:val="323"/>
        </w:trPr>
        <w:tc>
          <w:tcPr>
            <w:tcW w:w="1129" w:type="dxa"/>
          </w:tcPr>
          <w:p w14:paraId="6DBE950B" w14:textId="7E4C8F39" w:rsidR="007E6538" w:rsidRPr="00FA00CD" w:rsidRDefault="007E6538" w:rsidP="003863FB">
            <w:pPr>
              <w:pStyle w:val="ListParagraph"/>
              <w:numPr>
                <w:ilvl w:val="0"/>
                <w:numId w:val="310"/>
              </w:numPr>
              <w:autoSpaceDE w:val="0"/>
              <w:autoSpaceDN w:val="0"/>
              <w:adjustRightInd w:val="0"/>
              <w:ind w:left="0" w:firstLine="0"/>
              <w:jc w:val="center"/>
              <w:textAlignment w:val="center"/>
              <w:rPr>
                <w:rFonts w:ascii="GHEA Grapalat" w:eastAsia="Calibri" w:hAnsi="GHEA Grapalat" w:cs="GHEA Grapalat"/>
              </w:rPr>
            </w:pPr>
          </w:p>
        </w:tc>
        <w:tc>
          <w:tcPr>
            <w:tcW w:w="4010" w:type="dxa"/>
          </w:tcPr>
          <w:p w14:paraId="4368C926" w14:textId="77777777" w:rsidR="007E6538" w:rsidRPr="00F74E70" w:rsidRDefault="007E6538" w:rsidP="007E6538">
            <w:pPr>
              <w:autoSpaceDE w:val="0"/>
              <w:autoSpaceDN w:val="0"/>
              <w:adjustRightInd w:val="0"/>
              <w:spacing w:after="0" w:line="240" w:lineRule="auto"/>
              <w:textAlignment w:val="center"/>
              <w:rPr>
                <w:rFonts w:ascii="GHEA Grapalat" w:eastAsia="Calibri" w:hAnsi="GHEA Grapalat" w:cs="Sylfaen"/>
                <w:sz w:val="24"/>
                <w:szCs w:val="24"/>
              </w:rPr>
            </w:pPr>
            <w:proofErr w:type="spellStart"/>
            <w:r w:rsidRPr="00F74E70">
              <w:rPr>
                <w:rFonts w:ascii="GHEA Grapalat" w:eastAsia="Calibri" w:hAnsi="GHEA Grapalat" w:cs="Sylfaen"/>
                <w:sz w:val="24"/>
                <w:szCs w:val="24"/>
              </w:rPr>
              <w:t>Բազմացման</w:t>
            </w:r>
            <w:proofErr w:type="spellEnd"/>
            <w:r w:rsidRPr="00F74E70">
              <w:rPr>
                <w:rFonts w:ascii="GHEA Grapalat" w:eastAsia="Calibri" w:hAnsi="GHEA Grapalat" w:cs="Sylfaen"/>
                <w:sz w:val="24"/>
                <w:szCs w:val="24"/>
              </w:rPr>
              <w:t xml:space="preserve"> </w:t>
            </w:r>
            <w:proofErr w:type="spellStart"/>
            <w:r w:rsidRPr="00F74E70">
              <w:rPr>
                <w:rFonts w:ascii="GHEA Grapalat" w:eastAsia="Calibri" w:hAnsi="GHEA Grapalat" w:cs="Sylfaen"/>
                <w:sz w:val="24"/>
                <w:szCs w:val="24"/>
              </w:rPr>
              <w:t>թեմաներ</w:t>
            </w:r>
            <w:proofErr w:type="spellEnd"/>
            <w:r w:rsidRPr="00F74E70">
              <w:rPr>
                <w:rFonts w:ascii="GHEA Grapalat" w:eastAsia="Calibri" w:hAnsi="GHEA Grapalat" w:cs="Sylfaen"/>
                <w:sz w:val="24"/>
                <w:szCs w:val="24"/>
              </w:rPr>
              <w:t xml:space="preserve"> </w:t>
            </w:r>
            <w:proofErr w:type="spellStart"/>
            <w:r w:rsidRPr="00F74E70">
              <w:rPr>
                <w:rFonts w:ascii="GHEA Grapalat" w:eastAsia="Calibri" w:hAnsi="GHEA Grapalat" w:cs="Sylfaen"/>
                <w:sz w:val="24"/>
                <w:szCs w:val="24"/>
              </w:rPr>
              <w:t>արտացոլող</w:t>
            </w:r>
            <w:proofErr w:type="spellEnd"/>
            <w:r w:rsidRPr="00F74E70">
              <w:rPr>
                <w:rFonts w:ascii="GHEA Grapalat" w:eastAsia="Calibri" w:hAnsi="GHEA Grapalat" w:cs="Sylfaen"/>
                <w:sz w:val="24"/>
                <w:szCs w:val="24"/>
              </w:rPr>
              <w:t xml:space="preserve"> </w:t>
            </w:r>
            <w:proofErr w:type="spellStart"/>
            <w:r w:rsidRPr="00F74E70">
              <w:rPr>
                <w:rFonts w:ascii="GHEA Grapalat" w:eastAsia="Calibri" w:hAnsi="GHEA Grapalat" w:cs="Sylfaen"/>
                <w:sz w:val="24"/>
                <w:szCs w:val="24"/>
              </w:rPr>
              <w:t>ցուցապաստառներ</w:t>
            </w:r>
            <w:proofErr w:type="spellEnd"/>
          </w:p>
        </w:tc>
        <w:tc>
          <w:tcPr>
            <w:tcW w:w="2153" w:type="dxa"/>
          </w:tcPr>
          <w:p w14:paraId="25F97DEA"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r w:rsidRPr="00F74E70">
              <w:rPr>
                <w:rFonts w:ascii="GHEA Grapalat" w:eastAsia="Calibri" w:hAnsi="GHEA Grapalat" w:cs="GHEA Grapalat"/>
                <w:sz w:val="24"/>
                <w:szCs w:val="24"/>
                <w:lang w:val="hy-AM"/>
              </w:rPr>
              <w:t>հատ</w:t>
            </w:r>
          </w:p>
        </w:tc>
        <w:tc>
          <w:tcPr>
            <w:tcW w:w="2398" w:type="dxa"/>
          </w:tcPr>
          <w:p w14:paraId="6F603BF1"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r w:rsidRPr="00F74E70">
              <w:rPr>
                <w:rFonts w:ascii="GHEA Grapalat" w:eastAsia="Calibri" w:hAnsi="GHEA Grapalat" w:cs="Sylfaen"/>
                <w:sz w:val="24"/>
                <w:szCs w:val="24"/>
              </w:rPr>
              <w:t>1</w:t>
            </w:r>
          </w:p>
        </w:tc>
      </w:tr>
      <w:tr w:rsidR="007E6538" w:rsidRPr="00F74E70" w14:paraId="73E0CE67" w14:textId="77777777" w:rsidTr="007E6538">
        <w:trPr>
          <w:trHeight w:val="323"/>
        </w:trPr>
        <w:tc>
          <w:tcPr>
            <w:tcW w:w="1129" w:type="dxa"/>
          </w:tcPr>
          <w:p w14:paraId="4886A435" w14:textId="06441E56" w:rsidR="007E6538" w:rsidRPr="00FA00CD" w:rsidRDefault="007E6538" w:rsidP="003863FB">
            <w:pPr>
              <w:pStyle w:val="ListParagraph"/>
              <w:numPr>
                <w:ilvl w:val="0"/>
                <w:numId w:val="310"/>
              </w:numPr>
              <w:autoSpaceDE w:val="0"/>
              <w:autoSpaceDN w:val="0"/>
              <w:adjustRightInd w:val="0"/>
              <w:ind w:left="0" w:firstLine="0"/>
              <w:jc w:val="center"/>
              <w:textAlignment w:val="center"/>
              <w:rPr>
                <w:rFonts w:ascii="GHEA Grapalat" w:eastAsia="Calibri" w:hAnsi="GHEA Grapalat" w:cs="GHEA Grapalat"/>
              </w:rPr>
            </w:pPr>
          </w:p>
        </w:tc>
        <w:tc>
          <w:tcPr>
            <w:tcW w:w="4010" w:type="dxa"/>
          </w:tcPr>
          <w:p w14:paraId="70565606" w14:textId="77777777" w:rsidR="007E6538" w:rsidRPr="00F74E70" w:rsidRDefault="007E6538" w:rsidP="007E6538">
            <w:pPr>
              <w:autoSpaceDE w:val="0"/>
              <w:autoSpaceDN w:val="0"/>
              <w:adjustRightInd w:val="0"/>
              <w:spacing w:after="0" w:line="240" w:lineRule="auto"/>
              <w:textAlignment w:val="center"/>
              <w:rPr>
                <w:rFonts w:ascii="GHEA Grapalat" w:eastAsia="Calibri" w:hAnsi="GHEA Grapalat" w:cs="Sylfaen"/>
                <w:sz w:val="24"/>
                <w:szCs w:val="24"/>
              </w:rPr>
            </w:pPr>
            <w:proofErr w:type="spellStart"/>
            <w:r w:rsidRPr="00F74E70">
              <w:rPr>
                <w:rFonts w:ascii="GHEA Grapalat" w:eastAsia="Calibri" w:hAnsi="GHEA Grapalat" w:cs="Sylfaen"/>
                <w:sz w:val="24"/>
                <w:szCs w:val="24"/>
              </w:rPr>
              <w:t>Ինտենսիվ</w:t>
            </w:r>
            <w:proofErr w:type="spellEnd"/>
            <w:r w:rsidRPr="00F74E70">
              <w:rPr>
                <w:rFonts w:ascii="GHEA Grapalat" w:eastAsia="Calibri" w:hAnsi="GHEA Grapalat" w:cs="Sylfaen"/>
                <w:sz w:val="24"/>
                <w:szCs w:val="24"/>
              </w:rPr>
              <w:t xml:space="preserve"> և </w:t>
            </w:r>
            <w:proofErr w:type="spellStart"/>
            <w:r w:rsidRPr="00F74E70">
              <w:rPr>
                <w:rFonts w:ascii="GHEA Grapalat" w:eastAsia="Calibri" w:hAnsi="GHEA Grapalat" w:cs="Sylfaen"/>
                <w:sz w:val="24"/>
                <w:szCs w:val="24"/>
              </w:rPr>
              <w:t>դասական</w:t>
            </w:r>
            <w:proofErr w:type="spellEnd"/>
            <w:r w:rsidRPr="00F74E70">
              <w:rPr>
                <w:rFonts w:ascii="GHEA Grapalat" w:eastAsia="Calibri" w:hAnsi="GHEA Grapalat" w:cs="Sylfaen"/>
                <w:sz w:val="24"/>
                <w:szCs w:val="24"/>
              </w:rPr>
              <w:t xml:space="preserve"> </w:t>
            </w:r>
            <w:proofErr w:type="spellStart"/>
            <w:r w:rsidRPr="00F74E70">
              <w:rPr>
                <w:rFonts w:ascii="GHEA Grapalat" w:eastAsia="Calibri" w:hAnsi="GHEA Grapalat" w:cs="Sylfaen"/>
                <w:sz w:val="24"/>
                <w:szCs w:val="24"/>
              </w:rPr>
              <w:t>այգու</w:t>
            </w:r>
            <w:proofErr w:type="spellEnd"/>
            <w:r w:rsidRPr="00F74E70">
              <w:rPr>
                <w:rFonts w:ascii="GHEA Grapalat" w:eastAsia="Calibri" w:hAnsi="GHEA Grapalat" w:cs="Sylfaen"/>
                <w:sz w:val="24"/>
                <w:szCs w:val="24"/>
              </w:rPr>
              <w:t xml:space="preserve"> </w:t>
            </w:r>
            <w:proofErr w:type="spellStart"/>
            <w:r w:rsidRPr="00F74E70">
              <w:rPr>
                <w:rFonts w:ascii="GHEA Grapalat" w:eastAsia="Calibri" w:hAnsi="GHEA Grapalat" w:cs="Sylfaen"/>
                <w:sz w:val="24"/>
                <w:szCs w:val="24"/>
              </w:rPr>
              <w:t>համեմատական</w:t>
            </w:r>
            <w:proofErr w:type="spellEnd"/>
            <w:r w:rsidRPr="00F74E70">
              <w:rPr>
                <w:rFonts w:ascii="GHEA Grapalat" w:eastAsia="Calibri" w:hAnsi="GHEA Grapalat" w:cs="Sylfaen"/>
                <w:sz w:val="24"/>
                <w:szCs w:val="24"/>
              </w:rPr>
              <w:t xml:space="preserve"> </w:t>
            </w:r>
            <w:proofErr w:type="spellStart"/>
            <w:r w:rsidRPr="00F74E70">
              <w:rPr>
                <w:rFonts w:ascii="GHEA Grapalat" w:eastAsia="Calibri" w:hAnsi="GHEA Grapalat" w:cs="Sylfaen"/>
                <w:sz w:val="24"/>
                <w:szCs w:val="24"/>
              </w:rPr>
              <w:t>ցուցապաստառներ</w:t>
            </w:r>
            <w:proofErr w:type="spellEnd"/>
          </w:p>
        </w:tc>
        <w:tc>
          <w:tcPr>
            <w:tcW w:w="2153" w:type="dxa"/>
          </w:tcPr>
          <w:p w14:paraId="3B2F1D0A"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proofErr w:type="spellStart"/>
            <w:r w:rsidRPr="00F74E70">
              <w:rPr>
                <w:rFonts w:ascii="GHEA Grapalat" w:eastAsia="Calibri" w:hAnsi="GHEA Grapalat" w:cs="Sylfaen"/>
                <w:sz w:val="24"/>
                <w:szCs w:val="24"/>
              </w:rPr>
              <w:t>հատ</w:t>
            </w:r>
            <w:proofErr w:type="spellEnd"/>
          </w:p>
        </w:tc>
        <w:tc>
          <w:tcPr>
            <w:tcW w:w="2398" w:type="dxa"/>
          </w:tcPr>
          <w:p w14:paraId="1979E206"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r w:rsidRPr="00F74E70">
              <w:rPr>
                <w:rFonts w:ascii="GHEA Grapalat" w:eastAsia="Calibri" w:hAnsi="GHEA Grapalat" w:cs="Sylfaen"/>
                <w:sz w:val="24"/>
                <w:szCs w:val="24"/>
              </w:rPr>
              <w:t>1</w:t>
            </w:r>
          </w:p>
        </w:tc>
      </w:tr>
      <w:tr w:rsidR="007E6538" w:rsidRPr="00F74E70" w14:paraId="66694556" w14:textId="77777777" w:rsidTr="007E6538">
        <w:trPr>
          <w:trHeight w:val="323"/>
        </w:trPr>
        <w:tc>
          <w:tcPr>
            <w:tcW w:w="1129" w:type="dxa"/>
          </w:tcPr>
          <w:p w14:paraId="125B3789" w14:textId="45165EEA" w:rsidR="007E6538" w:rsidRPr="00FA00CD" w:rsidRDefault="007E6538" w:rsidP="003863FB">
            <w:pPr>
              <w:pStyle w:val="ListParagraph"/>
              <w:numPr>
                <w:ilvl w:val="0"/>
                <w:numId w:val="310"/>
              </w:numPr>
              <w:autoSpaceDE w:val="0"/>
              <w:autoSpaceDN w:val="0"/>
              <w:adjustRightInd w:val="0"/>
              <w:ind w:left="0" w:firstLine="0"/>
              <w:jc w:val="center"/>
              <w:textAlignment w:val="center"/>
              <w:rPr>
                <w:rFonts w:ascii="GHEA Grapalat" w:eastAsia="Calibri" w:hAnsi="GHEA Grapalat" w:cs="GHEA Grapalat"/>
              </w:rPr>
            </w:pPr>
          </w:p>
        </w:tc>
        <w:tc>
          <w:tcPr>
            <w:tcW w:w="4010" w:type="dxa"/>
          </w:tcPr>
          <w:p w14:paraId="506E4ED2" w14:textId="77777777" w:rsidR="007E6538" w:rsidRPr="00F74E70" w:rsidRDefault="007E6538" w:rsidP="007E6538">
            <w:pPr>
              <w:autoSpaceDE w:val="0"/>
              <w:autoSpaceDN w:val="0"/>
              <w:adjustRightInd w:val="0"/>
              <w:spacing w:after="0" w:line="240" w:lineRule="auto"/>
              <w:textAlignment w:val="center"/>
              <w:rPr>
                <w:rFonts w:ascii="GHEA Grapalat" w:eastAsia="Calibri" w:hAnsi="GHEA Grapalat" w:cs="Sylfaen"/>
                <w:sz w:val="24"/>
                <w:szCs w:val="24"/>
              </w:rPr>
            </w:pPr>
            <w:proofErr w:type="spellStart"/>
            <w:r w:rsidRPr="00F74E70">
              <w:rPr>
                <w:rFonts w:ascii="GHEA Grapalat" w:eastAsia="Calibri" w:hAnsi="GHEA Grapalat" w:cs="Sylfaen"/>
                <w:sz w:val="24"/>
                <w:szCs w:val="24"/>
              </w:rPr>
              <w:t>Պտղահատապտղայինների</w:t>
            </w:r>
            <w:proofErr w:type="spellEnd"/>
            <w:r w:rsidRPr="00F74E70">
              <w:rPr>
                <w:rFonts w:ascii="GHEA Grapalat" w:eastAsia="Calibri" w:hAnsi="GHEA Grapalat" w:cs="Sylfaen"/>
                <w:sz w:val="24"/>
                <w:szCs w:val="24"/>
              </w:rPr>
              <w:t xml:space="preserve"> և </w:t>
            </w:r>
            <w:proofErr w:type="spellStart"/>
            <w:r w:rsidRPr="00F74E70">
              <w:rPr>
                <w:rFonts w:ascii="GHEA Grapalat" w:eastAsia="Calibri" w:hAnsi="GHEA Grapalat" w:cs="Sylfaen"/>
                <w:sz w:val="24"/>
                <w:szCs w:val="24"/>
              </w:rPr>
              <w:t>խաղողի</w:t>
            </w:r>
            <w:proofErr w:type="spellEnd"/>
            <w:r w:rsidRPr="00F74E70">
              <w:rPr>
                <w:rFonts w:ascii="GHEA Grapalat" w:eastAsia="Calibri" w:hAnsi="GHEA Grapalat" w:cs="Sylfaen"/>
                <w:sz w:val="24"/>
                <w:szCs w:val="24"/>
              </w:rPr>
              <w:t xml:space="preserve"> </w:t>
            </w:r>
            <w:proofErr w:type="spellStart"/>
            <w:r w:rsidRPr="00F74E70">
              <w:rPr>
                <w:rFonts w:ascii="GHEA Grapalat" w:eastAsia="Calibri" w:hAnsi="GHEA Grapalat" w:cs="Sylfaen"/>
                <w:sz w:val="24"/>
                <w:szCs w:val="24"/>
              </w:rPr>
              <w:t>վազի</w:t>
            </w:r>
            <w:proofErr w:type="spellEnd"/>
            <w:r w:rsidRPr="00F74E70">
              <w:rPr>
                <w:rFonts w:ascii="GHEA Grapalat" w:eastAsia="Calibri" w:hAnsi="GHEA Grapalat" w:cs="Sylfaen"/>
                <w:sz w:val="24"/>
                <w:szCs w:val="24"/>
              </w:rPr>
              <w:t xml:space="preserve"> </w:t>
            </w:r>
            <w:proofErr w:type="spellStart"/>
            <w:r w:rsidRPr="00F74E70">
              <w:rPr>
                <w:rFonts w:ascii="GHEA Grapalat" w:eastAsia="Calibri" w:hAnsi="GHEA Grapalat" w:cs="Sylfaen"/>
                <w:sz w:val="24"/>
                <w:szCs w:val="24"/>
              </w:rPr>
              <w:t>հիվանդություններին</w:t>
            </w:r>
            <w:proofErr w:type="spellEnd"/>
            <w:r w:rsidRPr="00F74E70">
              <w:rPr>
                <w:rFonts w:ascii="GHEA Grapalat" w:eastAsia="Calibri" w:hAnsi="GHEA Grapalat" w:cs="Sylfaen"/>
                <w:sz w:val="24"/>
                <w:szCs w:val="24"/>
              </w:rPr>
              <w:t xml:space="preserve"> և </w:t>
            </w:r>
            <w:proofErr w:type="spellStart"/>
            <w:r w:rsidRPr="00F74E70">
              <w:rPr>
                <w:rFonts w:ascii="GHEA Grapalat" w:eastAsia="Calibri" w:hAnsi="GHEA Grapalat" w:cs="Sylfaen"/>
                <w:sz w:val="24"/>
                <w:szCs w:val="24"/>
              </w:rPr>
              <w:t>վնասատուներին</w:t>
            </w:r>
            <w:proofErr w:type="spellEnd"/>
            <w:r w:rsidRPr="00F74E70">
              <w:rPr>
                <w:rFonts w:ascii="GHEA Grapalat" w:eastAsia="Calibri" w:hAnsi="GHEA Grapalat" w:cs="Sylfaen"/>
                <w:sz w:val="24"/>
                <w:szCs w:val="24"/>
              </w:rPr>
              <w:t xml:space="preserve"> </w:t>
            </w:r>
            <w:proofErr w:type="spellStart"/>
            <w:r w:rsidRPr="00F74E70">
              <w:rPr>
                <w:rFonts w:ascii="GHEA Grapalat" w:eastAsia="Calibri" w:hAnsi="GHEA Grapalat" w:cs="Sylfaen"/>
                <w:sz w:val="24"/>
                <w:szCs w:val="24"/>
              </w:rPr>
              <w:t>վերաբերվող</w:t>
            </w:r>
            <w:proofErr w:type="spellEnd"/>
            <w:r w:rsidRPr="00F74E70">
              <w:rPr>
                <w:rFonts w:ascii="GHEA Grapalat" w:eastAsia="Calibri" w:hAnsi="GHEA Grapalat" w:cs="Sylfaen"/>
                <w:sz w:val="24"/>
                <w:szCs w:val="24"/>
              </w:rPr>
              <w:t xml:space="preserve"> </w:t>
            </w:r>
            <w:proofErr w:type="spellStart"/>
            <w:r w:rsidRPr="00F74E70">
              <w:rPr>
                <w:rFonts w:ascii="GHEA Grapalat" w:eastAsia="Calibri" w:hAnsi="GHEA Grapalat" w:cs="Sylfaen"/>
                <w:sz w:val="24"/>
                <w:szCs w:val="24"/>
              </w:rPr>
              <w:t>ցուցապաստառներ</w:t>
            </w:r>
            <w:proofErr w:type="spellEnd"/>
          </w:p>
        </w:tc>
        <w:tc>
          <w:tcPr>
            <w:tcW w:w="2153" w:type="dxa"/>
          </w:tcPr>
          <w:p w14:paraId="32D2B624"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r w:rsidRPr="00F74E70">
              <w:rPr>
                <w:rFonts w:ascii="GHEA Grapalat" w:eastAsia="Calibri" w:hAnsi="GHEA Grapalat" w:cs="GHEA Grapalat"/>
                <w:sz w:val="24"/>
                <w:szCs w:val="24"/>
                <w:lang w:val="hy-AM"/>
              </w:rPr>
              <w:t>հատ</w:t>
            </w:r>
          </w:p>
        </w:tc>
        <w:tc>
          <w:tcPr>
            <w:tcW w:w="2398" w:type="dxa"/>
          </w:tcPr>
          <w:p w14:paraId="58A2537A"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r w:rsidRPr="00F74E70">
              <w:rPr>
                <w:rFonts w:ascii="GHEA Grapalat" w:eastAsia="Calibri" w:hAnsi="GHEA Grapalat" w:cs="Sylfaen"/>
                <w:sz w:val="24"/>
                <w:szCs w:val="24"/>
              </w:rPr>
              <w:t>1</w:t>
            </w:r>
          </w:p>
        </w:tc>
      </w:tr>
      <w:tr w:rsidR="007E6538" w:rsidRPr="00F74E70" w14:paraId="119A4B85" w14:textId="77777777" w:rsidTr="007E6538">
        <w:trPr>
          <w:trHeight w:val="323"/>
        </w:trPr>
        <w:tc>
          <w:tcPr>
            <w:tcW w:w="1129" w:type="dxa"/>
          </w:tcPr>
          <w:p w14:paraId="6F95E229" w14:textId="4409BFF8" w:rsidR="007E6538" w:rsidRPr="00FA00CD" w:rsidRDefault="007E6538" w:rsidP="003863FB">
            <w:pPr>
              <w:pStyle w:val="ListParagraph"/>
              <w:numPr>
                <w:ilvl w:val="0"/>
                <w:numId w:val="310"/>
              </w:numPr>
              <w:autoSpaceDE w:val="0"/>
              <w:autoSpaceDN w:val="0"/>
              <w:adjustRightInd w:val="0"/>
              <w:ind w:left="0" w:firstLine="0"/>
              <w:jc w:val="center"/>
              <w:textAlignment w:val="center"/>
              <w:rPr>
                <w:rFonts w:ascii="GHEA Grapalat" w:eastAsia="Calibri" w:hAnsi="GHEA Grapalat" w:cs="GHEA Grapalat"/>
              </w:rPr>
            </w:pPr>
          </w:p>
        </w:tc>
        <w:tc>
          <w:tcPr>
            <w:tcW w:w="4010" w:type="dxa"/>
          </w:tcPr>
          <w:p w14:paraId="64122AA4" w14:textId="77777777" w:rsidR="007E6538" w:rsidRPr="00F74E70" w:rsidRDefault="007E6538" w:rsidP="007E6538">
            <w:pPr>
              <w:autoSpaceDE w:val="0"/>
              <w:autoSpaceDN w:val="0"/>
              <w:adjustRightInd w:val="0"/>
              <w:spacing w:after="0" w:line="240" w:lineRule="auto"/>
              <w:textAlignment w:val="center"/>
              <w:rPr>
                <w:rFonts w:ascii="GHEA Grapalat" w:eastAsia="Calibri" w:hAnsi="GHEA Grapalat" w:cs="Sylfaen"/>
                <w:sz w:val="24"/>
                <w:szCs w:val="24"/>
              </w:rPr>
            </w:pPr>
            <w:proofErr w:type="spellStart"/>
            <w:r w:rsidRPr="00F74E70">
              <w:rPr>
                <w:rFonts w:ascii="GHEA Grapalat" w:eastAsia="Calibri" w:hAnsi="GHEA Grapalat" w:cs="Sylfaen"/>
                <w:sz w:val="24"/>
                <w:szCs w:val="24"/>
              </w:rPr>
              <w:t>Բազմամյա</w:t>
            </w:r>
            <w:proofErr w:type="spellEnd"/>
            <w:r w:rsidRPr="00F74E70">
              <w:rPr>
                <w:rFonts w:ascii="GHEA Grapalat" w:eastAsia="Calibri" w:hAnsi="GHEA Grapalat" w:cs="Sylfaen"/>
                <w:sz w:val="24"/>
                <w:szCs w:val="24"/>
              </w:rPr>
              <w:t xml:space="preserve"> </w:t>
            </w:r>
            <w:proofErr w:type="spellStart"/>
            <w:r w:rsidRPr="00F74E70">
              <w:rPr>
                <w:rFonts w:ascii="GHEA Grapalat" w:eastAsia="Calibri" w:hAnsi="GHEA Grapalat" w:cs="Sylfaen"/>
                <w:sz w:val="24"/>
                <w:szCs w:val="24"/>
              </w:rPr>
              <w:t>մշակաբույսերի</w:t>
            </w:r>
            <w:proofErr w:type="spellEnd"/>
            <w:r w:rsidRPr="00F74E70">
              <w:rPr>
                <w:rFonts w:ascii="GHEA Grapalat" w:eastAsia="Calibri" w:hAnsi="GHEA Grapalat" w:cs="Sylfaen"/>
                <w:sz w:val="24"/>
                <w:szCs w:val="24"/>
              </w:rPr>
              <w:t xml:space="preserve"> </w:t>
            </w:r>
            <w:proofErr w:type="spellStart"/>
            <w:r w:rsidRPr="00F74E70">
              <w:rPr>
                <w:rFonts w:ascii="GHEA Grapalat" w:eastAsia="Calibri" w:hAnsi="GHEA Grapalat" w:cs="Sylfaen"/>
                <w:sz w:val="24"/>
                <w:szCs w:val="24"/>
              </w:rPr>
              <w:t>հասակային</w:t>
            </w:r>
            <w:proofErr w:type="spellEnd"/>
            <w:r w:rsidRPr="00F74E70">
              <w:rPr>
                <w:rFonts w:ascii="GHEA Grapalat" w:eastAsia="Calibri" w:hAnsi="GHEA Grapalat" w:cs="Sylfaen"/>
                <w:sz w:val="24"/>
                <w:szCs w:val="24"/>
              </w:rPr>
              <w:t xml:space="preserve"> </w:t>
            </w:r>
            <w:proofErr w:type="spellStart"/>
            <w:r w:rsidRPr="00F74E70">
              <w:rPr>
                <w:rFonts w:ascii="GHEA Grapalat" w:eastAsia="Calibri" w:hAnsi="GHEA Grapalat" w:cs="Sylfaen"/>
                <w:sz w:val="24"/>
                <w:szCs w:val="24"/>
              </w:rPr>
              <w:t>շրջանների</w:t>
            </w:r>
            <w:proofErr w:type="spellEnd"/>
            <w:r w:rsidRPr="00F74E70">
              <w:rPr>
                <w:rFonts w:ascii="GHEA Grapalat" w:eastAsia="Calibri" w:hAnsi="GHEA Grapalat" w:cs="Sylfaen"/>
                <w:sz w:val="24"/>
                <w:szCs w:val="24"/>
              </w:rPr>
              <w:t xml:space="preserve"> </w:t>
            </w:r>
            <w:proofErr w:type="spellStart"/>
            <w:r w:rsidRPr="00F74E70">
              <w:rPr>
                <w:rFonts w:ascii="GHEA Grapalat" w:eastAsia="Calibri" w:hAnsi="GHEA Grapalat" w:cs="Sylfaen"/>
                <w:sz w:val="24"/>
                <w:szCs w:val="24"/>
              </w:rPr>
              <w:t>ցուցապաստառներ</w:t>
            </w:r>
            <w:proofErr w:type="spellEnd"/>
          </w:p>
        </w:tc>
        <w:tc>
          <w:tcPr>
            <w:tcW w:w="2153" w:type="dxa"/>
          </w:tcPr>
          <w:p w14:paraId="27FAB736"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r w:rsidRPr="00F74E70">
              <w:rPr>
                <w:rFonts w:ascii="GHEA Grapalat" w:eastAsia="Calibri" w:hAnsi="GHEA Grapalat" w:cs="GHEA Grapalat"/>
                <w:sz w:val="24"/>
                <w:szCs w:val="24"/>
                <w:lang w:val="hy-AM"/>
              </w:rPr>
              <w:t>հատ</w:t>
            </w:r>
          </w:p>
        </w:tc>
        <w:tc>
          <w:tcPr>
            <w:tcW w:w="2398" w:type="dxa"/>
          </w:tcPr>
          <w:p w14:paraId="58536018"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r w:rsidRPr="00F74E70">
              <w:rPr>
                <w:rFonts w:ascii="GHEA Grapalat" w:eastAsia="Calibri" w:hAnsi="GHEA Grapalat" w:cs="Sylfaen"/>
                <w:sz w:val="24"/>
                <w:szCs w:val="24"/>
              </w:rPr>
              <w:t>1</w:t>
            </w:r>
          </w:p>
        </w:tc>
      </w:tr>
      <w:tr w:rsidR="007E6538" w:rsidRPr="00F74E70" w14:paraId="548695ED" w14:textId="77777777" w:rsidTr="007E6538">
        <w:trPr>
          <w:trHeight w:val="323"/>
        </w:trPr>
        <w:tc>
          <w:tcPr>
            <w:tcW w:w="1129" w:type="dxa"/>
          </w:tcPr>
          <w:p w14:paraId="674FD5C7" w14:textId="49079C73" w:rsidR="007E6538" w:rsidRPr="00FA00CD" w:rsidRDefault="007E6538" w:rsidP="003863FB">
            <w:pPr>
              <w:pStyle w:val="ListParagraph"/>
              <w:numPr>
                <w:ilvl w:val="0"/>
                <w:numId w:val="310"/>
              </w:numPr>
              <w:autoSpaceDE w:val="0"/>
              <w:autoSpaceDN w:val="0"/>
              <w:adjustRightInd w:val="0"/>
              <w:ind w:left="0" w:firstLine="0"/>
              <w:jc w:val="center"/>
              <w:textAlignment w:val="center"/>
              <w:rPr>
                <w:rFonts w:ascii="GHEA Grapalat" w:eastAsia="Calibri" w:hAnsi="GHEA Grapalat" w:cs="GHEA Grapalat"/>
              </w:rPr>
            </w:pPr>
          </w:p>
        </w:tc>
        <w:tc>
          <w:tcPr>
            <w:tcW w:w="4010" w:type="dxa"/>
          </w:tcPr>
          <w:p w14:paraId="7CC9106D" w14:textId="77777777" w:rsidR="007E6538" w:rsidRPr="00F74E70" w:rsidRDefault="007E6538" w:rsidP="007E6538">
            <w:pPr>
              <w:autoSpaceDE w:val="0"/>
              <w:autoSpaceDN w:val="0"/>
              <w:adjustRightInd w:val="0"/>
              <w:spacing w:after="0" w:line="240" w:lineRule="auto"/>
              <w:textAlignment w:val="center"/>
              <w:rPr>
                <w:rFonts w:ascii="GHEA Grapalat" w:eastAsia="Calibri" w:hAnsi="GHEA Grapalat" w:cs="Sylfaen"/>
                <w:b/>
                <w:bCs/>
                <w:sz w:val="24"/>
                <w:szCs w:val="24"/>
              </w:rPr>
            </w:pPr>
            <w:proofErr w:type="spellStart"/>
            <w:r w:rsidRPr="00F74E70">
              <w:rPr>
                <w:rFonts w:ascii="GHEA Grapalat" w:eastAsia="Calibri" w:hAnsi="GHEA Grapalat" w:cs="Sylfaen"/>
                <w:sz w:val="24"/>
                <w:szCs w:val="24"/>
              </w:rPr>
              <w:t>Էտի</w:t>
            </w:r>
            <w:proofErr w:type="spellEnd"/>
            <w:r w:rsidRPr="00F74E70">
              <w:rPr>
                <w:rFonts w:ascii="GHEA Grapalat" w:eastAsia="Calibri" w:hAnsi="GHEA Grapalat" w:cs="Sylfaen"/>
                <w:sz w:val="24"/>
                <w:szCs w:val="24"/>
              </w:rPr>
              <w:t xml:space="preserve"> և </w:t>
            </w:r>
            <w:proofErr w:type="spellStart"/>
            <w:r w:rsidRPr="00F74E70">
              <w:rPr>
                <w:rFonts w:ascii="GHEA Grapalat" w:eastAsia="Calibri" w:hAnsi="GHEA Grapalat" w:cs="Sylfaen"/>
                <w:sz w:val="24"/>
                <w:szCs w:val="24"/>
              </w:rPr>
              <w:t>ձևավորման</w:t>
            </w:r>
            <w:proofErr w:type="spellEnd"/>
            <w:r w:rsidRPr="00F74E70">
              <w:rPr>
                <w:rFonts w:ascii="GHEA Grapalat" w:eastAsia="Calibri" w:hAnsi="GHEA Grapalat" w:cs="Sylfaen"/>
                <w:sz w:val="24"/>
                <w:szCs w:val="24"/>
              </w:rPr>
              <w:t xml:space="preserve"> </w:t>
            </w:r>
            <w:proofErr w:type="spellStart"/>
            <w:r w:rsidRPr="00F74E70">
              <w:rPr>
                <w:rFonts w:ascii="GHEA Grapalat" w:eastAsia="Calibri" w:hAnsi="GHEA Grapalat" w:cs="Sylfaen"/>
                <w:sz w:val="24"/>
                <w:szCs w:val="24"/>
              </w:rPr>
              <w:t>թեմաներին</w:t>
            </w:r>
            <w:proofErr w:type="spellEnd"/>
            <w:r w:rsidRPr="00F74E70">
              <w:rPr>
                <w:rFonts w:ascii="GHEA Grapalat" w:eastAsia="Calibri" w:hAnsi="GHEA Grapalat" w:cs="Sylfaen"/>
                <w:sz w:val="24"/>
                <w:szCs w:val="24"/>
              </w:rPr>
              <w:t xml:space="preserve"> </w:t>
            </w:r>
            <w:proofErr w:type="spellStart"/>
            <w:r w:rsidRPr="00F74E70">
              <w:rPr>
                <w:rFonts w:ascii="GHEA Grapalat" w:eastAsia="Calibri" w:hAnsi="GHEA Grapalat" w:cs="Sylfaen"/>
                <w:sz w:val="24"/>
                <w:szCs w:val="24"/>
              </w:rPr>
              <w:t>վերաբերվող</w:t>
            </w:r>
            <w:proofErr w:type="spellEnd"/>
            <w:r w:rsidRPr="00F74E70">
              <w:rPr>
                <w:rFonts w:ascii="GHEA Grapalat" w:eastAsia="Calibri" w:hAnsi="GHEA Grapalat" w:cs="Sylfaen"/>
                <w:sz w:val="24"/>
                <w:szCs w:val="24"/>
              </w:rPr>
              <w:t xml:space="preserve"> </w:t>
            </w:r>
            <w:proofErr w:type="spellStart"/>
            <w:r w:rsidRPr="00F74E70">
              <w:rPr>
                <w:rFonts w:ascii="GHEA Grapalat" w:eastAsia="Calibri" w:hAnsi="GHEA Grapalat" w:cs="Sylfaen"/>
                <w:sz w:val="24"/>
                <w:szCs w:val="24"/>
              </w:rPr>
              <w:t>ցուցապաստառներ</w:t>
            </w:r>
            <w:proofErr w:type="spellEnd"/>
          </w:p>
        </w:tc>
        <w:tc>
          <w:tcPr>
            <w:tcW w:w="2153" w:type="dxa"/>
          </w:tcPr>
          <w:p w14:paraId="48881D55"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r w:rsidRPr="00F74E70">
              <w:rPr>
                <w:rFonts w:ascii="GHEA Grapalat" w:eastAsia="Calibri" w:hAnsi="GHEA Grapalat" w:cs="GHEA Grapalat"/>
                <w:sz w:val="24"/>
                <w:szCs w:val="24"/>
                <w:lang w:val="hy-AM"/>
              </w:rPr>
              <w:t>հատ</w:t>
            </w:r>
          </w:p>
        </w:tc>
        <w:tc>
          <w:tcPr>
            <w:tcW w:w="2398" w:type="dxa"/>
          </w:tcPr>
          <w:p w14:paraId="28DA29E9"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r w:rsidRPr="00F74E70">
              <w:rPr>
                <w:rFonts w:ascii="GHEA Grapalat" w:eastAsia="Calibri" w:hAnsi="GHEA Grapalat" w:cs="Sylfaen"/>
                <w:sz w:val="24"/>
                <w:szCs w:val="24"/>
              </w:rPr>
              <w:t>1</w:t>
            </w:r>
          </w:p>
        </w:tc>
      </w:tr>
      <w:tr w:rsidR="007E6538" w:rsidRPr="00F74E70" w14:paraId="6083B638" w14:textId="77777777" w:rsidTr="007E6538">
        <w:trPr>
          <w:trHeight w:val="323"/>
        </w:trPr>
        <w:tc>
          <w:tcPr>
            <w:tcW w:w="1129" w:type="dxa"/>
          </w:tcPr>
          <w:p w14:paraId="4A328D79" w14:textId="0D59CC84" w:rsidR="007E6538" w:rsidRPr="00FA00CD" w:rsidRDefault="007E6538" w:rsidP="003863FB">
            <w:pPr>
              <w:pStyle w:val="ListParagraph"/>
              <w:numPr>
                <w:ilvl w:val="0"/>
                <w:numId w:val="310"/>
              </w:numPr>
              <w:autoSpaceDE w:val="0"/>
              <w:autoSpaceDN w:val="0"/>
              <w:adjustRightInd w:val="0"/>
              <w:ind w:left="0" w:firstLine="0"/>
              <w:jc w:val="center"/>
              <w:textAlignment w:val="center"/>
              <w:rPr>
                <w:rFonts w:ascii="GHEA Grapalat" w:eastAsia="Calibri" w:hAnsi="GHEA Grapalat" w:cs="GHEA Grapalat"/>
              </w:rPr>
            </w:pPr>
          </w:p>
        </w:tc>
        <w:tc>
          <w:tcPr>
            <w:tcW w:w="4010" w:type="dxa"/>
          </w:tcPr>
          <w:p w14:paraId="106A35C6" w14:textId="77777777" w:rsidR="007E6538" w:rsidRPr="00F74E70" w:rsidRDefault="007E6538" w:rsidP="007E6538">
            <w:pPr>
              <w:autoSpaceDE w:val="0"/>
              <w:autoSpaceDN w:val="0"/>
              <w:adjustRightInd w:val="0"/>
              <w:spacing w:after="0" w:line="240" w:lineRule="auto"/>
              <w:textAlignment w:val="center"/>
              <w:rPr>
                <w:rFonts w:ascii="GHEA Grapalat" w:eastAsia="Calibri" w:hAnsi="GHEA Grapalat" w:cs="Sylfaen"/>
                <w:b/>
                <w:bCs/>
                <w:sz w:val="24"/>
                <w:szCs w:val="24"/>
              </w:rPr>
            </w:pPr>
            <w:proofErr w:type="spellStart"/>
            <w:r w:rsidRPr="00F74E70">
              <w:rPr>
                <w:rFonts w:ascii="GHEA Grapalat" w:eastAsia="Calibri" w:hAnsi="GHEA Grapalat" w:cs="Sylfaen"/>
                <w:sz w:val="24"/>
                <w:szCs w:val="24"/>
              </w:rPr>
              <w:t>Պտղաբերման</w:t>
            </w:r>
            <w:proofErr w:type="spellEnd"/>
            <w:r w:rsidRPr="00F74E70">
              <w:rPr>
                <w:rFonts w:ascii="GHEA Grapalat" w:eastAsia="Calibri" w:hAnsi="GHEA Grapalat" w:cs="Sylfaen"/>
                <w:sz w:val="24"/>
                <w:szCs w:val="24"/>
              </w:rPr>
              <w:t xml:space="preserve"> </w:t>
            </w:r>
            <w:proofErr w:type="spellStart"/>
            <w:r w:rsidRPr="00F74E70">
              <w:rPr>
                <w:rFonts w:ascii="GHEA Grapalat" w:eastAsia="Calibri" w:hAnsi="GHEA Grapalat" w:cs="Sylfaen"/>
                <w:sz w:val="24"/>
                <w:szCs w:val="24"/>
              </w:rPr>
              <w:t>բարբերականությանը</w:t>
            </w:r>
            <w:proofErr w:type="spellEnd"/>
            <w:r w:rsidRPr="00F74E70">
              <w:rPr>
                <w:rFonts w:ascii="GHEA Grapalat" w:eastAsia="Calibri" w:hAnsi="GHEA Grapalat" w:cs="Sylfaen"/>
                <w:sz w:val="24"/>
                <w:szCs w:val="24"/>
              </w:rPr>
              <w:t xml:space="preserve"> </w:t>
            </w:r>
            <w:proofErr w:type="spellStart"/>
            <w:r w:rsidRPr="00F74E70">
              <w:rPr>
                <w:rFonts w:ascii="GHEA Grapalat" w:eastAsia="Calibri" w:hAnsi="GHEA Grapalat" w:cs="Sylfaen"/>
                <w:sz w:val="24"/>
                <w:szCs w:val="24"/>
              </w:rPr>
              <w:t>վերաբերվող</w:t>
            </w:r>
            <w:proofErr w:type="spellEnd"/>
            <w:r w:rsidRPr="00F74E70">
              <w:rPr>
                <w:rFonts w:ascii="GHEA Grapalat" w:eastAsia="Calibri" w:hAnsi="GHEA Grapalat" w:cs="Sylfaen"/>
                <w:sz w:val="24"/>
                <w:szCs w:val="24"/>
              </w:rPr>
              <w:t xml:space="preserve"> </w:t>
            </w:r>
            <w:proofErr w:type="spellStart"/>
            <w:r w:rsidRPr="00F74E70">
              <w:rPr>
                <w:rFonts w:ascii="GHEA Grapalat" w:eastAsia="Calibri" w:hAnsi="GHEA Grapalat" w:cs="Sylfaen"/>
                <w:sz w:val="24"/>
                <w:szCs w:val="24"/>
              </w:rPr>
              <w:t>ցուցապաստառներ</w:t>
            </w:r>
            <w:proofErr w:type="spellEnd"/>
            <w:r w:rsidRPr="00F74E70">
              <w:rPr>
                <w:rFonts w:ascii="GHEA Grapalat" w:eastAsia="Calibri" w:hAnsi="GHEA Grapalat" w:cs="Sylfaen"/>
                <w:sz w:val="24"/>
                <w:szCs w:val="24"/>
              </w:rPr>
              <w:t xml:space="preserve"> և </w:t>
            </w:r>
            <w:proofErr w:type="spellStart"/>
            <w:r w:rsidRPr="00F74E70">
              <w:rPr>
                <w:rFonts w:ascii="GHEA Grapalat" w:eastAsia="Calibri" w:hAnsi="GHEA Grapalat" w:cs="Sylfaen"/>
                <w:sz w:val="24"/>
                <w:szCs w:val="24"/>
              </w:rPr>
              <w:t>խաղողի</w:t>
            </w:r>
            <w:proofErr w:type="spellEnd"/>
            <w:r w:rsidRPr="00F74E70">
              <w:rPr>
                <w:rFonts w:ascii="GHEA Grapalat" w:eastAsia="Calibri" w:hAnsi="GHEA Grapalat" w:cs="Sylfaen"/>
                <w:sz w:val="24"/>
                <w:szCs w:val="24"/>
              </w:rPr>
              <w:t xml:space="preserve"> </w:t>
            </w:r>
            <w:proofErr w:type="spellStart"/>
            <w:r w:rsidRPr="00F74E70">
              <w:rPr>
                <w:rFonts w:ascii="GHEA Grapalat" w:eastAsia="Calibri" w:hAnsi="GHEA Grapalat" w:cs="Sylfaen"/>
                <w:sz w:val="24"/>
                <w:szCs w:val="24"/>
              </w:rPr>
              <w:t>բևեռայնությունը</w:t>
            </w:r>
            <w:proofErr w:type="spellEnd"/>
            <w:r w:rsidRPr="00F74E70">
              <w:rPr>
                <w:rFonts w:ascii="GHEA Grapalat" w:eastAsia="Calibri" w:hAnsi="GHEA Grapalat" w:cs="Sylfaen"/>
                <w:sz w:val="24"/>
                <w:szCs w:val="24"/>
              </w:rPr>
              <w:t xml:space="preserve"> </w:t>
            </w:r>
            <w:proofErr w:type="spellStart"/>
            <w:r w:rsidRPr="00F74E70">
              <w:rPr>
                <w:rFonts w:ascii="GHEA Grapalat" w:eastAsia="Calibri" w:hAnsi="GHEA Grapalat" w:cs="Sylfaen"/>
                <w:sz w:val="24"/>
                <w:szCs w:val="24"/>
              </w:rPr>
              <w:t>արտացոլող</w:t>
            </w:r>
            <w:proofErr w:type="spellEnd"/>
            <w:r w:rsidRPr="00F74E70">
              <w:rPr>
                <w:rFonts w:ascii="GHEA Grapalat" w:eastAsia="Calibri" w:hAnsi="GHEA Grapalat" w:cs="Sylfaen"/>
                <w:sz w:val="24"/>
                <w:szCs w:val="24"/>
              </w:rPr>
              <w:t xml:space="preserve"> </w:t>
            </w:r>
            <w:proofErr w:type="spellStart"/>
            <w:r w:rsidRPr="00F74E70">
              <w:rPr>
                <w:rFonts w:ascii="GHEA Grapalat" w:eastAsia="Calibri" w:hAnsi="GHEA Grapalat" w:cs="Sylfaen"/>
                <w:sz w:val="24"/>
                <w:szCs w:val="24"/>
              </w:rPr>
              <w:t>պաստառներ</w:t>
            </w:r>
            <w:proofErr w:type="spellEnd"/>
          </w:p>
        </w:tc>
        <w:tc>
          <w:tcPr>
            <w:tcW w:w="2153" w:type="dxa"/>
          </w:tcPr>
          <w:p w14:paraId="559DA619"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r w:rsidRPr="00F74E70">
              <w:rPr>
                <w:rFonts w:ascii="GHEA Grapalat" w:eastAsia="Calibri" w:hAnsi="GHEA Grapalat" w:cs="GHEA Grapalat"/>
                <w:sz w:val="24"/>
                <w:szCs w:val="24"/>
                <w:lang w:val="hy-AM"/>
              </w:rPr>
              <w:t>հատ</w:t>
            </w:r>
          </w:p>
        </w:tc>
        <w:tc>
          <w:tcPr>
            <w:tcW w:w="2398" w:type="dxa"/>
          </w:tcPr>
          <w:p w14:paraId="1BF9FDA0"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r w:rsidRPr="00F74E70">
              <w:rPr>
                <w:rFonts w:ascii="GHEA Grapalat" w:eastAsia="Calibri" w:hAnsi="GHEA Grapalat" w:cs="Sylfaen"/>
                <w:sz w:val="24"/>
                <w:szCs w:val="24"/>
              </w:rPr>
              <w:t>1</w:t>
            </w:r>
          </w:p>
        </w:tc>
      </w:tr>
      <w:tr w:rsidR="007E6538" w:rsidRPr="00F74E70" w14:paraId="2905C418" w14:textId="77777777" w:rsidTr="007E6538">
        <w:trPr>
          <w:trHeight w:val="810"/>
        </w:trPr>
        <w:tc>
          <w:tcPr>
            <w:tcW w:w="1129" w:type="dxa"/>
          </w:tcPr>
          <w:p w14:paraId="37F26D0B" w14:textId="0B245EE9" w:rsidR="007E6538" w:rsidRPr="00FA00CD" w:rsidRDefault="007E6538" w:rsidP="003863FB">
            <w:pPr>
              <w:pStyle w:val="ListParagraph"/>
              <w:numPr>
                <w:ilvl w:val="0"/>
                <w:numId w:val="310"/>
              </w:numPr>
              <w:autoSpaceDE w:val="0"/>
              <w:autoSpaceDN w:val="0"/>
              <w:adjustRightInd w:val="0"/>
              <w:ind w:left="0" w:firstLine="0"/>
              <w:jc w:val="center"/>
              <w:textAlignment w:val="center"/>
              <w:rPr>
                <w:rFonts w:ascii="GHEA Grapalat" w:eastAsia="Calibri" w:hAnsi="GHEA Grapalat" w:cs="GHEA Grapalat"/>
              </w:rPr>
            </w:pPr>
          </w:p>
        </w:tc>
        <w:tc>
          <w:tcPr>
            <w:tcW w:w="4010" w:type="dxa"/>
          </w:tcPr>
          <w:p w14:paraId="6A4E0BA5" w14:textId="77777777" w:rsidR="007E6538" w:rsidRPr="00F74E70" w:rsidRDefault="007E6538" w:rsidP="007E6538">
            <w:pPr>
              <w:autoSpaceDE w:val="0"/>
              <w:autoSpaceDN w:val="0"/>
              <w:adjustRightInd w:val="0"/>
              <w:spacing w:after="0" w:line="240" w:lineRule="auto"/>
              <w:textAlignment w:val="center"/>
              <w:rPr>
                <w:rFonts w:ascii="GHEA Grapalat" w:eastAsia="Calibri" w:hAnsi="GHEA Grapalat" w:cs="Sylfaen"/>
                <w:b/>
                <w:bCs/>
                <w:sz w:val="24"/>
                <w:szCs w:val="24"/>
              </w:rPr>
            </w:pPr>
            <w:proofErr w:type="spellStart"/>
            <w:r w:rsidRPr="00F74E70">
              <w:rPr>
                <w:rFonts w:ascii="GHEA Grapalat" w:eastAsia="Calibri" w:hAnsi="GHEA Grapalat" w:cs="Sylfaen"/>
                <w:sz w:val="24"/>
                <w:szCs w:val="24"/>
              </w:rPr>
              <w:t>Պտղահատապտղայինների</w:t>
            </w:r>
            <w:proofErr w:type="spellEnd"/>
            <w:r w:rsidRPr="00F74E70">
              <w:rPr>
                <w:rFonts w:ascii="GHEA Grapalat" w:eastAsia="Calibri" w:hAnsi="GHEA Grapalat" w:cs="Sylfaen"/>
                <w:sz w:val="24"/>
                <w:szCs w:val="24"/>
              </w:rPr>
              <w:t xml:space="preserve"> և </w:t>
            </w:r>
            <w:proofErr w:type="spellStart"/>
            <w:r w:rsidRPr="00F74E70">
              <w:rPr>
                <w:rFonts w:ascii="GHEA Grapalat" w:eastAsia="Calibri" w:hAnsi="GHEA Grapalat" w:cs="Sylfaen"/>
                <w:sz w:val="24"/>
                <w:szCs w:val="24"/>
              </w:rPr>
              <w:t>խաղողի</w:t>
            </w:r>
            <w:proofErr w:type="spellEnd"/>
            <w:r w:rsidRPr="00F74E70">
              <w:rPr>
                <w:rFonts w:ascii="GHEA Grapalat" w:eastAsia="Calibri" w:hAnsi="GHEA Grapalat" w:cs="Sylfaen"/>
                <w:sz w:val="24"/>
                <w:szCs w:val="24"/>
              </w:rPr>
              <w:t xml:space="preserve"> </w:t>
            </w:r>
            <w:proofErr w:type="spellStart"/>
            <w:r w:rsidRPr="00F74E70">
              <w:rPr>
                <w:rFonts w:ascii="GHEA Grapalat" w:eastAsia="Calibri" w:hAnsi="GHEA Grapalat" w:cs="Sylfaen"/>
                <w:sz w:val="24"/>
                <w:szCs w:val="24"/>
              </w:rPr>
              <w:t>վազի</w:t>
            </w:r>
            <w:proofErr w:type="spellEnd"/>
            <w:r w:rsidRPr="00F74E70">
              <w:rPr>
                <w:rFonts w:ascii="GHEA Grapalat" w:eastAsia="Calibri" w:hAnsi="GHEA Grapalat" w:cs="Sylfaen"/>
                <w:sz w:val="24"/>
                <w:szCs w:val="24"/>
              </w:rPr>
              <w:t xml:space="preserve"> </w:t>
            </w:r>
            <w:proofErr w:type="spellStart"/>
            <w:r w:rsidRPr="00F74E70">
              <w:rPr>
                <w:rFonts w:ascii="GHEA Grapalat" w:eastAsia="Calibri" w:hAnsi="GHEA Grapalat" w:cs="Sylfaen"/>
                <w:sz w:val="24"/>
                <w:szCs w:val="24"/>
              </w:rPr>
              <w:t>կմախքային</w:t>
            </w:r>
            <w:proofErr w:type="spellEnd"/>
            <w:r w:rsidRPr="00F74E70">
              <w:rPr>
                <w:rFonts w:ascii="GHEA Grapalat" w:eastAsia="Calibri" w:hAnsi="GHEA Grapalat" w:cs="Sylfaen"/>
                <w:sz w:val="24"/>
                <w:szCs w:val="24"/>
              </w:rPr>
              <w:t xml:space="preserve"> </w:t>
            </w:r>
            <w:proofErr w:type="spellStart"/>
            <w:r w:rsidRPr="00F74E70">
              <w:rPr>
                <w:rFonts w:ascii="GHEA Grapalat" w:eastAsia="Calibri" w:hAnsi="GHEA Grapalat" w:cs="Sylfaen"/>
                <w:sz w:val="24"/>
                <w:szCs w:val="24"/>
              </w:rPr>
              <w:t>կառուցվածքը</w:t>
            </w:r>
            <w:proofErr w:type="spellEnd"/>
            <w:r w:rsidRPr="00F74E70">
              <w:rPr>
                <w:rFonts w:ascii="GHEA Grapalat" w:eastAsia="Calibri" w:hAnsi="GHEA Grapalat" w:cs="Sylfaen"/>
                <w:sz w:val="24"/>
                <w:szCs w:val="24"/>
              </w:rPr>
              <w:t xml:space="preserve"> </w:t>
            </w:r>
            <w:proofErr w:type="spellStart"/>
            <w:r w:rsidRPr="00F74E70">
              <w:rPr>
                <w:rFonts w:ascii="GHEA Grapalat" w:eastAsia="Calibri" w:hAnsi="GHEA Grapalat" w:cs="Sylfaen"/>
                <w:sz w:val="24"/>
                <w:szCs w:val="24"/>
              </w:rPr>
              <w:t>ներկայացնող</w:t>
            </w:r>
            <w:proofErr w:type="spellEnd"/>
            <w:r w:rsidRPr="00F74E70">
              <w:rPr>
                <w:rFonts w:ascii="GHEA Grapalat" w:eastAsia="Calibri" w:hAnsi="GHEA Grapalat" w:cs="Sylfaen"/>
                <w:sz w:val="24"/>
                <w:szCs w:val="24"/>
              </w:rPr>
              <w:t xml:space="preserve"> </w:t>
            </w:r>
            <w:proofErr w:type="spellStart"/>
            <w:r w:rsidRPr="00F74E70">
              <w:rPr>
                <w:rFonts w:ascii="GHEA Grapalat" w:eastAsia="Calibri" w:hAnsi="GHEA Grapalat" w:cs="Sylfaen"/>
                <w:sz w:val="24"/>
                <w:szCs w:val="24"/>
              </w:rPr>
              <w:t>ցուցապաստառներ</w:t>
            </w:r>
            <w:proofErr w:type="spellEnd"/>
          </w:p>
        </w:tc>
        <w:tc>
          <w:tcPr>
            <w:tcW w:w="2153" w:type="dxa"/>
          </w:tcPr>
          <w:p w14:paraId="4F21B22D"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r w:rsidRPr="00F74E70">
              <w:rPr>
                <w:rFonts w:ascii="GHEA Grapalat" w:eastAsia="Calibri" w:hAnsi="GHEA Grapalat" w:cs="GHEA Grapalat"/>
                <w:sz w:val="24"/>
                <w:szCs w:val="24"/>
                <w:lang w:val="hy-AM"/>
              </w:rPr>
              <w:t>հատ</w:t>
            </w:r>
          </w:p>
        </w:tc>
        <w:tc>
          <w:tcPr>
            <w:tcW w:w="2398" w:type="dxa"/>
          </w:tcPr>
          <w:p w14:paraId="5ABD3E24"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r w:rsidRPr="00F74E70">
              <w:rPr>
                <w:rFonts w:ascii="GHEA Grapalat" w:eastAsia="Calibri" w:hAnsi="GHEA Grapalat" w:cs="Sylfaen"/>
                <w:sz w:val="24"/>
                <w:szCs w:val="24"/>
              </w:rPr>
              <w:t>1</w:t>
            </w:r>
          </w:p>
        </w:tc>
      </w:tr>
      <w:tr w:rsidR="007E6538" w:rsidRPr="00F74E70" w14:paraId="7AA4F697" w14:textId="77777777" w:rsidTr="007E6538">
        <w:trPr>
          <w:trHeight w:val="323"/>
        </w:trPr>
        <w:tc>
          <w:tcPr>
            <w:tcW w:w="1129" w:type="dxa"/>
          </w:tcPr>
          <w:p w14:paraId="5D409E77" w14:textId="44FE3019" w:rsidR="007E6538" w:rsidRPr="00FA00CD" w:rsidRDefault="007E6538" w:rsidP="003863FB">
            <w:pPr>
              <w:pStyle w:val="ListParagraph"/>
              <w:numPr>
                <w:ilvl w:val="0"/>
                <w:numId w:val="310"/>
              </w:numPr>
              <w:autoSpaceDE w:val="0"/>
              <w:autoSpaceDN w:val="0"/>
              <w:adjustRightInd w:val="0"/>
              <w:ind w:left="0" w:firstLine="0"/>
              <w:jc w:val="center"/>
              <w:textAlignment w:val="center"/>
              <w:rPr>
                <w:rFonts w:ascii="GHEA Grapalat" w:eastAsia="Calibri" w:hAnsi="GHEA Grapalat" w:cs="GHEA Grapalat"/>
              </w:rPr>
            </w:pPr>
          </w:p>
        </w:tc>
        <w:tc>
          <w:tcPr>
            <w:tcW w:w="4010" w:type="dxa"/>
          </w:tcPr>
          <w:p w14:paraId="130C1B97" w14:textId="77777777" w:rsidR="007E6538" w:rsidRPr="00F74E70" w:rsidRDefault="007E6538" w:rsidP="007E6538">
            <w:pPr>
              <w:autoSpaceDE w:val="0"/>
              <w:autoSpaceDN w:val="0"/>
              <w:adjustRightInd w:val="0"/>
              <w:spacing w:after="0" w:line="240" w:lineRule="auto"/>
              <w:textAlignment w:val="center"/>
              <w:rPr>
                <w:rFonts w:ascii="GHEA Grapalat" w:eastAsia="Calibri" w:hAnsi="GHEA Grapalat" w:cs="Sylfaen"/>
                <w:b/>
                <w:bCs/>
                <w:sz w:val="24"/>
                <w:szCs w:val="24"/>
              </w:rPr>
            </w:pPr>
            <w:proofErr w:type="spellStart"/>
            <w:r w:rsidRPr="00F74E70">
              <w:rPr>
                <w:rFonts w:ascii="GHEA Grapalat" w:eastAsia="Calibri" w:hAnsi="GHEA Grapalat" w:cs="Sylfaen"/>
                <w:sz w:val="24"/>
                <w:szCs w:val="24"/>
              </w:rPr>
              <w:t>Պտղահատապտղայինների</w:t>
            </w:r>
            <w:proofErr w:type="spellEnd"/>
            <w:r w:rsidRPr="00F74E70">
              <w:rPr>
                <w:rFonts w:ascii="GHEA Grapalat" w:eastAsia="Calibri" w:hAnsi="GHEA Grapalat" w:cs="Sylfaen"/>
                <w:sz w:val="24"/>
                <w:szCs w:val="24"/>
              </w:rPr>
              <w:t xml:space="preserve"> </w:t>
            </w:r>
            <w:proofErr w:type="spellStart"/>
            <w:r w:rsidRPr="00F74E70">
              <w:rPr>
                <w:rFonts w:ascii="GHEA Grapalat" w:eastAsia="Calibri" w:hAnsi="GHEA Grapalat" w:cs="Sylfaen"/>
                <w:sz w:val="24"/>
                <w:szCs w:val="24"/>
              </w:rPr>
              <w:t>կենսաբանական-արտադրական</w:t>
            </w:r>
            <w:proofErr w:type="spellEnd"/>
            <w:r w:rsidRPr="00F74E70">
              <w:rPr>
                <w:rFonts w:ascii="GHEA Grapalat" w:eastAsia="Calibri" w:hAnsi="GHEA Grapalat" w:cs="Sylfaen"/>
                <w:sz w:val="24"/>
                <w:szCs w:val="24"/>
              </w:rPr>
              <w:t xml:space="preserve"> </w:t>
            </w:r>
            <w:proofErr w:type="spellStart"/>
            <w:r w:rsidRPr="00F74E70">
              <w:rPr>
                <w:rFonts w:ascii="GHEA Grapalat" w:eastAsia="Calibri" w:hAnsi="GHEA Grapalat" w:cs="Sylfaen"/>
                <w:sz w:val="24"/>
                <w:szCs w:val="24"/>
              </w:rPr>
              <w:t>խմբերի</w:t>
            </w:r>
            <w:proofErr w:type="spellEnd"/>
            <w:r w:rsidRPr="00F74E70">
              <w:rPr>
                <w:rFonts w:ascii="GHEA Grapalat" w:eastAsia="Calibri" w:hAnsi="GHEA Grapalat" w:cs="Sylfaen"/>
                <w:sz w:val="24"/>
                <w:szCs w:val="24"/>
              </w:rPr>
              <w:t xml:space="preserve"> </w:t>
            </w:r>
            <w:proofErr w:type="spellStart"/>
            <w:r w:rsidRPr="00F74E70">
              <w:rPr>
                <w:rFonts w:ascii="GHEA Grapalat" w:eastAsia="Calibri" w:hAnsi="GHEA Grapalat" w:cs="Sylfaen"/>
                <w:sz w:val="24"/>
                <w:szCs w:val="24"/>
              </w:rPr>
              <w:t>վերաբերյալ</w:t>
            </w:r>
            <w:proofErr w:type="spellEnd"/>
            <w:r w:rsidRPr="00F74E70">
              <w:rPr>
                <w:rFonts w:ascii="GHEA Grapalat" w:eastAsia="Calibri" w:hAnsi="GHEA Grapalat" w:cs="Sylfaen"/>
                <w:sz w:val="24"/>
                <w:szCs w:val="24"/>
              </w:rPr>
              <w:t xml:space="preserve"> </w:t>
            </w:r>
            <w:proofErr w:type="spellStart"/>
            <w:r w:rsidRPr="00F74E70">
              <w:rPr>
                <w:rFonts w:ascii="GHEA Grapalat" w:eastAsia="Calibri" w:hAnsi="GHEA Grapalat" w:cs="Sylfaen"/>
                <w:sz w:val="24"/>
                <w:szCs w:val="24"/>
              </w:rPr>
              <w:t>ցուցապաստառներ</w:t>
            </w:r>
            <w:proofErr w:type="spellEnd"/>
          </w:p>
        </w:tc>
        <w:tc>
          <w:tcPr>
            <w:tcW w:w="2153" w:type="dxa"/>
          </w:tcPr>
          <w:p w14:paraId="528B39F5"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r w:rsidRPr="00F74E70">
              <w:rPr>
                <w:rFonts w:ascii="GHEA Grapalat" w:eastAsia="Calibri" w:hAnsi="GHEA Grapalat" w:cs="GHEA Grapalat"/>
                <w:sz w:val="24"/>
                <w:szCs w:val="24"/>
                <w:lang w:val="hy-AM"/>
              </w:rPr>
              <w:t>հատ</w:t>
            </w:r>
          </w:p>
        </w:tc>
        <w:tc>
          <w:tcPr>
            <w:tcW w:w="2398" w:type="dxa"/>
          </w:tcPr>
          <w:p w14:paraId="423B5E7F"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r w:rsidRPr="00F74E70">
              <w:rPr>
                <w:rFonts w:ascii="GHEA Grapalat" w:eastAsia="Calibri" w:hAnsi="GHEA Grapalat" w:cs="Sylfaen"/>
                <w:sz w:val="24"/>
                <w:szCs w:val="24"/>
              </w:rPr>
              <w:t>1</w:t>
            </w:r>
          </w:p>
        </w:tc>
      </w:tr>
      <w:tr w:rsidR="007E6538" w:rsidRPr="00F74E70" w14:paraId="69D7EDA2" w14:textId="77777777" w:rsidTr="007E6538">
        <w:trPr>
          <w:trHeight w:val="323"/>
        </w:trPr>
        <w:tc>
          <w:tcPr>
            <w:tcW w:w="1129" w:type="dxa"/>
          </w:tcPr>
          <w:p w14:paraId="2594F17F" w14:textId="66880493" w:rsidR="007E6538" w:rsidRPr="00FA00CD" w:rsidRDefault="007E6538" w:rsidP="003863FB">
            <w:pPr>
              <w:pStyle w:val="ListParagraph"/>
              <w:numPr>
                <w:ilvl w:val="0"/>
                <w:numId w:val="310"/>
              </w:numPr>
              <w:autoSpaceDE w:val="0"/>
              <w:autoSpaceDN w:val="0"/>
              <w:adjustRightInd w:val="0"/>
              <w:ind w:left="0" w:firstLine="0"/>
              <w:jc w:val="center"/>
              <w:textAlignment w:val="center"/>
              <w:rPr>
                <w:rFonts w:ascii="GHEA Grapalat" w:eastAsia="Calibri" w:hAnsi="GHEA Grapalat" w:cs="GHEA Grapalat"/>
              </w:rPr>
            </w:pPr>
          </w:p>
        </w:tc>
        <w:tc>
          <w:tcPr>
            <w:tcW w:w="4010" w:type="dxa"/>
          </w:tcPr>
          <w:p w14:paraId="5E016BAD" w14:textId="77777777" w:rsidR="007E6538" w:rsidRPr="00F74E70" w:rsidRDefault="007E6538" w:rsidP="007E6538">
            <w:pPr>
              <w:autoSpaceDE w:val="0"/>
              <w:autoSpaceDN w:val="0"/>
              <w:adjustRightInd w:val="0"/>
              <w:spacing w:after="0" w:line="240" w:lineRule="auto"/>
              <w:textAlignment w:val="center"/>
              <w:rPr>
                <w:rFonts w:ascii="GHEA Grapalat" w:eastAsia="Calibri" w:hAnsi="GHEA Grapalat" w:cs="Sylfaen"/>
                <w:b/>
                <w:bCs/>
                <w:sz w:val="24"/>
                <w:szCs w:val="24"/>
              </w:rPr>
            </w:pPr>
            <w:proofErr w:type="spellStart"/>
            <w:r w:rsidRPr="00F74E70">
              <w:rPr>
                <w:rFonts w:ascii="GHEA Grapalat" w:eastAsia="Calibri" w:hAnsi="GHEA Grapalat" w:cs="Sylfaen"/>
                <w:sz w:val="24"/>
                <w:szCs w:val="24"/>
              </w:rPr>
              <w:t>Սորտային</w:t>
            </w:r>
            <w:proofErr w:type="spellEnd"/>
            <w:r w:rsidRPr="00F74E70">
              <w:rPr>
                <w:rFonts w:ascii="GHEA Grapalat" w:eastAsia="Calibri" w:hAnsi="GHEA Grapalat" w:cs="Sylfaen"/>
                <w:sz w:val="24"/>
                <w:szCs w:val="24"/>
              </w:rPr>
              <w:t xml:space="preserve"> </w:t>
            </w:r>
            <w:proofErr w:type="spellStart"/>
            <w:r w:rsidRPr="00F74E70">
              <w:rPr>
                <w:rFonts w:ascii="GHEA Grapalat" w:eastAsia="Calibri" w:hAnsi="GHEA Grapalat" w:cs="Sylfaen"/>
                <w:sz w:val="24"/>
                <w:szCs w:val="24"/>
              </w:rPr>
              <w:t>բազմազանությունը</w:t>
            </w:r>
            <w:proofErr w:type="spellEnd"/>
            <w:r w:rsidRPr="00F74E70">
              <w:rPr>
                <w:rFonts w:ascii="GHEA Grapalat" w:eastAsia="Calibri" w:hAnsi="GHEA Grapalat" w:cs="Sylfaen"/>
                <w:sz w:val="24"/>
                <w:szCs w:val="24"/>
              </w:rPr>
              <w:t xml:space="preserve"> </w:t>
            </w:r>
            <w:proofErr w:type="spellStart"/>
            <w:r w:rsidRPr="00F74E70">
              <w:rPr>
                <w:rFonts w:ascii="GHEA Grapalat" w:eastAsia="Calibri" w:hAnsi="GHEA Grapalat" w:cs="Sylfaen"/>
                <w:sz w:val="24"/>
                <w:szCs w:val="24"/>
              </w:rPr>
              <w:t>ներկայացնող</w:t>
            </w:r>
            <w:proofErr w:type="spellEnd"/>
            <w:r w:rsidRPr="00F74E70">
              <w:rPr>
                <w:rFonts w:ascii="GHEA Grapalat" w:eastAsia="Calibri" w:hAnsi="GHEA Grapalat" w:cs="Sylfaen"/>
                <w:sz w:val="24"/>
                <w:szCs w:val="24"/>
              </w:rPr>
              <w:t xml:space="preserve"> </w:t>
            </w:r>
            <w:proofErr w:type="spellStart"/>
            <w:r w:rsidRPr="00F74E70">
              <w:rPr>
                <w:rFonts w:ascii="GHEA Grapalat" w:eastAsia="Calibri" w:hAnsi="GHEA Grapalat" w:cs="Sylfaen"/>
                <w:sz w:val="24"/>
                <w:szCs w:val="24"/>
              </w:rPr>
              <w:t>ցուցապաստառներ</w:t>
            </w:r>
            <w:proofErr w:type="spellEnd"/>
          </w:p>
        </w:tc>
        <w:tc>
          <w:tcPr>
            <w:tcW w:w="2153" w:type="dxa"/>
          </w:tcPr>
          <w:p w14:paraId="778CC42E"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r w:rsidRPr="00F74E70">
              <w:rPr>
                <w:rFonts w:ascii="GHEA Grapalat" w:eastAsia="Calibri" w:hAnsi="GHEA Grapalat" w:cs="GHEA Grapalat"/>
                <w:sz w:val="24"/>
                <w:szCs w:val="24"/>
                <w:lang w:val="hy-AM"/>
              </w:rPr>
              <w:t>հատ</w:t>
            </w:r>
          </w:p>
        </w:tc>
        <w:tc>
          <w:tcPr>
            <w:tcW w:w="2398" w:type="dxa"/>
          </w:tcPr>
          <w:p w14:paraId="6E4F0DF9"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r w:rsidRPr="00F74E70">
              <w:rPr>
                <w:rFonts w:ascii="GHEA Grapalat" w:eastAsia="Calibri" w:hAnsi="GHEA Grapalat" w:cs="Sylfaen"/>
                <w:sz w:val="24"/>
                <w:szCs w:val="24"/>
              </w:rPr>
              <w:t>1</w:t>
            </w:r>
          </w:p>
        </w:tc>
      </w:tr>
      <w:tr w:rsidR="007E6538" w:rsidRPr="00F74E70" w14:paraId="3C8E1AD3" w14:textId="77777777" w:rsidTr="007E6538">
        <w:trPr>
          <w:trHeight w:val="323"/>
        </w:trPr>
        <w:tc>
          <w:tcPr>
            <w:tcW w:w="1129" w:type="dxa"/>
          </w:tcPr>
          <w:p w14:paraId="1BC45A83" w14:textId="32CB86C6" w:rsidR="007E6538" w:rsidRPr="00FA00CD" w:rsidRDefault="007E6538" w:rsidP="003863FB">
            <w:pPr>
              <w:pStyle w:val="ListParagraph"/>
              <w:numPr>
                <w:ilvl w:val="0"/>
                <w:numId w:val="310"/>
              </w:numPr>
              <w:autoSpaceDE w:val="0"/>
              <w:autoSpaceDN w:val="0"/>
              <w:adjustRightInd w:val="0"/>
              <w:ind w:left="0" w:firstLine="0"/>
              <w:jc w:val="center"/>
              <w:textAlignment w:val="center"/>
              <w:rPr>
                <w:rFonts w:ascii="GHEA Grapalat" w:eastAsia="Calibri" w:hAnsi="GHEA Grapalat" w:cs="GHEA Grapalat"/>
              </w:rPr>
            </w:pPr>
          </w:p>
        </w:tc>
        <w:tc>
          <w:tcPr>
            <w:tcW w:w="4010" w:type="dxa"/>
          </w:tcPr>
          <w:p w14:paraId="56D11454" w14:textId="77777777" w:rsidR="007E6538" w:rsidRPr="00F74E70" w:rsidRDefault="007E6538" w:rsidP="007E6538">
            <w:pPr>
              <w:autoSpaceDE w:val="0"/>
              <w:autoSpaceDN w:val="0"/>
              <w:adjustRightInd w:val="0"/>
              <w:spacing w:after="0" w:line="240" w:lineRule="auto"/>
              <w:textAlignment w:val="center"/>
              <w:rPr>
                <w:rFonts w:ascii="GHEA Grapalat" w:eastAsia="Calibri" w:hAnsi="GHEA Grapalat" w:cs="Sylfaen"/>
                <w:b/>
                <w:bCs/>
                <w:sz w:val="24"/>
                <w:szCs w:val="24"/>
              </w:rPr>
            </w:pPr>
            <w:proofErr w:type="spellStart"/>
            <w:r w:rsidRPr="00F74E70">
              <w:rPr>
                <w:rFonts w:ascii="GHEA Grapalat" w:eastAsia="Calibri" w:hAnsi="GHEA Grapalat" w:cs="Sylfaen"/>
                <w:sz w:val="24"/>
                <w:szCs w:val="24"/>
              </w:rPr>
              <w:t>Պտղահատապտղայինների</w:t>
            </w:r>
            <w:proofErr w:type="spellEnd"/>
            <w:r w:rsidRPr="00F74E70">
              <w:rPr>
                <w:rFonts w:ascii="GHEA Grapalat" w:eastAsia="Calibri" w:hAnsi="GHEA Grapalat" w:cs="Sylfaen"/>
                <w:sz w:val="24"/>
                <w:szCs w:val="24"/>
              </w:rPr>
              <w:t xml:space="preserve"> և </w:t>
            </w:r>
            <w:proofErr w:type="spellStart"/>
            <w:r w:rsidRPr="00F74E70">
              <w:rPr>
                <w:rFonts w:ascii="GHEA Grapalat" w:eastAsia="Calibri" w:hAnsi="GHEA Grapalat" w:cs="Sylfaen"/>
                <w:sz w:val="24"/>
                <w:szCs w:val="24"/>
              </w:rPr>
              <w:t>խաղողի</w:t>
            </w:r>
            <w:proofErr w:type="spellEnd"/>
            <w:r w:rsidRPr="00F74E70">
              <w:rPr>
                <w:rFonts w:ascii="GHEA Grapalat" w:eastAsia="Calibri" w:hAnsi="GHEA Grapalat" w:cs="Sylfaen"/>
                <w:sz w:val="24"/>
                <w:szCs w:val="24"/>
              </w:rPr>
              <w:t xml:space="preserve"> </w:t>
            </w:r>
            <w:proofErr w:type="spellStart"/>
            <w:r w:rsidRPr="00F74E70">
              <w:rPr>
                <w:rFonts w:ascii="GHEA Grapalat" w:eastAsia="Calibri" w:hAnsi="GHEA Grapalat" w:cs="Sylfaen"/>
                <w:sz w:val="24"/>
                <w:szCs w:val="24"/>
              </w:rPr>
              <w:t>վազի</w:t>
            </w:r>
            <w:proofErr w:type="spellEnd"/>
            <w:r w:rsidRPr="00F74E70">
              <w:rPr>
                <w:rFonts w:ascii="GHEA Grapalat" w:eastAsia="Calibri" w:hAnsi="GHEA Grapalat" w:cs="Sylfaen"/>
                <w:sz w:val="24"/>
                <w:szCs w:val="24"/>
              </w:rPr>
              <w:t xml:space="preserve"> </w:t>
            </w:r>
            <w:proofErr w:type="spellStart"/>
            <w:r w:rsidRPr="00F74E70">
              <w:rPr>
                <w:rFonts w:ascii="GHEA Grapalat" w:eastAsia="Calibri" w:hAnsi="GHEA Grapalat" w:cs="Sylfaen"/>
                <w:sz w:val="24"/>
                <w:szCs w:val="24"/>
              </w:rPr>
              <w:t>վեգետացիայի</w:t>
            </w:r>
            <w:proofErr w:type="spellEnd"/>
            <w:r w:rsidRPr="00F74E70">
              <w:rPr>
                <w:rFonts w:ascii="GHEA Grapalat" w:eastAsia="Calibri" w:hAnsi="GHEA Grapalat" w:cs="Sylfaen"/>
                <w:sz w:val="24"/>
                <w:szCs w:val="24"/>
              </w:rPr>
              <w:t xml:space="preserve"> </w:t>
            </w:r>
            <w:proofErr w:type="spellStart"/>
            <w:r w:rsidRPr="00F74E70">
              <w:rPr>
                <w:rFonts w:ascii="GHEA Grapalat" w:eastAsia="Calibri" w:hAnsi="GHEA Grapalat" w:cs="Sylfaen"/>
                <w:sz w:val="24"/>
                <w:szCs w:val="24"/>
              </w:rPr>
              <w:t>փուլերն</w:t>
            </w:r>
            <w:proofErr w:type="spellEnd"/>
            <w:r w:rsidRPr="00F74E70">
              <w:rPr>
                <w:rFonts w:ascii="GHEA Grapalat" w:eastAsia="Calibri" w:hAnsi="GHEA Grapalat" w:cs="Sylfaen"/>
                <w:sz w:val="24"/>
                <w:szCs w:val="24"/>
              </w:rPr>
              <w:t xml:space="preserve"> և </w:t>
            </w:r>
            <w:proofErr w:type="spellStart"/>
            <w:r w:rsidRPr="00F74E70">
              <w:rPr>
                <w:rFonts w:ascii="GHEA Grapalat" w:eastAsia="Calibri" w:hAnsi="GHEA Grapalat" w:cs="Sylfaen"/>
                <w:sz w:val="24"/>
                <w:szCs w:val="24"/>
              </w:rPr>
              <w:t>հանգստի</w:t>
            </w:r>
            <w:proofErr w:type="spellEnd"/>
            <w:r w:rsidRPr="00F74E70">
              <w:rPr>
                <w:rFonts w:ascii="GHEA Grapalat" w:eastAsia="Calibri" w:hAnsi="GHEA Grapalat" w:cs="Sylfaen"/>
                <w:sz w:val="24"/>
                <w:szCs w:val="24"/>
              </w:rPr>
              <w:t xml:space="preserve"> </w:t>
            </w:r>
            <w:proofErr w:type="spellStart"/>
            <w:r w:rsidRPr="00F74E70">
              <w:rPr>
                <w:rFonts w:ascii="GHEA Grapalat" w:eastAsia="Calibri" w:hAnsi="GHEA Grapalat" w:cs="Sylfaen"/>
                <w:sz w:val="24"/>
                <w:szCs w:val="24"/>
              </w:rPr>
              <w:t>շրջանները</w:t>
            </w:r>
            <w:proofErr w:type="spellEnd"/>
            <w:r w:rsidRPr="00F74E70">
              <w:rPr>
                <w:rFonts w:ascii="GHEA Grapalat" w:eastAsia="Calibri" w:hAnsi="GHEA Grapalat" w:cs="Sylfaen"/>
                <w:sz w:val="24"/>
                <w:szCs w:val="24"/>
              </w:rPr>
              <w:t xml:space="preserve"> </w:t>
            </w:r>
            <w:proofErr w:type="spellStart"/>
            <w:r w:rsidRPr="00F74E70">
              <w:rPr>
                <w:rFonts w:ascii="GHEA Grapalat" w:eastAsia="Calibri" w:hAnsi="GHEA Grapalat" w:cs="Sylfaen"/>
                <w:sz w:val="24"/>
                <w:szCs w:val="24"/>
              </w:rPr>
              <w:t>արտացոլող</w:t>
            </w:r>
            <w:proofErr w:type="spellEnd"/>
            <w:r w:rsidRPr="00F74E70">
              <w:rPr>
                <w:rFonts w:ascii="GHEA Grapalat" w:eastAsia="Calibri" w:hAnsi="GHEA Grapalat" w:cs="Sylfaen"/>
                <w:sz w:val="24"/>
                <w:szCs w:val="24"/>
              </w:rPr>
              <w:t xml:space="preserve"> </w:t>
            </w:r>
            <w:proofErr w:type="spellStart"/>
            <w:r w:rsidRPr="00F74E70">
              <w:rPr>
                <w:rFonts w:ascii="GHEA Grapalat" w:eastAsia="Calibri" w:hAnsi="GHEA Grapalat" w:cs="Sylfaen"/>
                <w:sz w:val="24"/>
                <w:szCs w:val="24"/>
              </w:rPr>
              <w:t>ցուցապաստառներ</w:t>
            </w:r>
            <w:proofErr w:type="spellEnd"/>
          </w:p>
        </w:tc>
        <w:tc>
          <w:tcPr>
            <w:tcW w:w="2153" w:type="dxa"/>
          </w:tcPr>
          <w:p w14:paraId="2E05B1F5"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proofErr w:type="spellStart"/>
            <w:r w:rsidRPr="00F74E70">
              <w:rPr>
                <w:rFonts w:ascii="GHEA Grapalat" w:eastAsia="Calibri" w:hAnsi="GHEA Grapalat" w:cs="Sylfaen"/>
                <w:sz w:val="24"/>
                <w:szCs w:val="24"/>
              </w:rPr>
              <w:t>հատ</w:t>
            </w:r>
            <w:proofErr w:type="spellEnd"/>
          </w:p>
        </w:tc>
        <w:tc>
          <w:tcPr>
            <w:tcW w:w="2398" w:type="dxa"/>
          </w:tcPr>
          <w:p w14:paraId="2B88DCDF"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r w:rsidRPr="00F74E70">
              <w:rPr>
                <w:rFonts w:ascii="GHEA Grapalat" w:eastAsia="Calibri" w:hAnsi="GHEA Grapalat" w:cs="Sylfaen"/>
                <w:sz w:val="24"/>
                <w:szCs w:val="24"/>
              </w:rPr>
              <w:t>1</w:t>
            </w:r>
          </w:p>
        </w:tc>
      </w:tr>
      <w:tr w:rsidR="007E6538" w:rsidRPr="00F74E70" w14:paraId="41A03013" w14:textId="77777777" w:rsidTr="007E6538">
        <w:trPr>
          <w:trHeight w:val="323"/>
        </w:trPr>
        <w:tc>
          <w:tcPr>
            <w:tcW w:w="1129" w:type="dxa"/>
          </w:tcPr>
          <w:p w14:paraId="32A7D2E4" w14:textId="0DA94BBF" w:rsidR="007E6538" w:rsidRPr="00FA00CD" w:rsidRDefault="007E6538" w:rsidP="003863FB">
            <w:pPr>
              <w:pStyle w:val="ListParagraph"/>
              <w:numPr>
                <w:ilvl w:val="0"/>
                <w:numId w:val="310"/>
              </w:numPr>
              <w:autoSpaceDE w:val="0"/>
              <w:autoSpaceDN w:val="0"/>
              <w:adjustRightInd w:val="0"/>
              <w:ind w:left="0" w:firstLine="0"/>
              <w:jc w:val="center"/>
              <w:textAlignment w:val="center"/>
              <w:rPr>
                <w:rFonts w:ascii="GHEA Grapalat" w:eastAsia="Calibri" w:hAnsi="GHEA Grapalat" w:cs="GHEA Grapalat"/>
              </w:rPr>
            </w:pPr>
          </w:p>
        </w:tc>
        <w:tc>
          <w:tcPr>
            <w:tcW w:w="4010" w:type="dxa"/>
          </w:tcPr>
          <w:p w14:paraId="6B523E2E" w14:textId="77777777" w:rsidR="007E6538" w:rsidRPr="00F74E70" w:rsidRDefault="007E6538" w:rsidP="007E6538">
            <w:pPr>
              <w:autoSpaceDE w:val="0"/>
              <w:autoSpaceDN w:val="0"/>
              <w:adjustRightInd w:val="0"/>
              <w:spacing w:after="0" w:line="240" w:lineRule="auto"/>
              <w:textAlignment w:val="center"/>
              <w:rPr>
                <w:rFonts w:ascii="GHEA Grapalat" w:eastAsia="Calibri" w:hAnsi="GHEA Grapalat" w:cs="Sylfaen"/>
                <w:sz w:val="24"/>
                <w:szCs w:val="24"/>
              </w:rPr>
            </w:pPr>
            <w:proofErr w:type="spellStart"/>
            <w:r w:rsidRPr="00F74E70">
              <w:rPr>
                <w:rFonts w:ascii="GHEA Grapalat" w:eastAsia="Calibri" w:hAnsi="GHEA Grapalat" w:cs="Sylfaen"/>
                <w:sz w:val="24"/>
                <w:szCs w:val="24"/>
              </w:rPr>
              <w:t>Պատվաստի</w:t>
            </w:r>
            <w:proofErr w:type="spellEnd"/>
            <w:r w:rsidRPr="00F74E70">
              <w:rPr>
                <w:rFonts w:ascii="GHEA Grapalat" w:eastAsia="Calibri" w:hAnsi="GHEA Grapalat" w:cs="Sylfaen"/>
                <w:sz w:val="24"/>
                <w:szCs w:val="24"/>
              </w:rPr>
              <w:t xml:space="preserve"> </w:t>
            </w:r>
            <w:proofErr w:type="spellStart"/>
            <w:r w:rsidRPr="00F74E70">
              <w:rPr>
                <w:rFonts w:ascii="GHEA Grapalat" w:eastAsia="Calibri" w:hAnsi="GHEA Grapalat" w:cs="Sylfaen"/>
                <w:sz w:val="24"/>
                <w:szCs w:val="24"/>
              </w:rPr>
              <w:t>թեմաները</w:t>
            </w:r>
            <w:proofErr w:type="spellEnd"/>
            <w:r w:rsidRPr="00F74E70">
              <w:rPr>
                <w:rFonts w:ascii="GHEA Grapalat" w:eastAsia="Calibri" w:hAnsi="GHEA Grapalat" w:cs="Sylfaen"/>
                <w:sz w:val="24"/>
                <w:szCs w:val="24"/>
              </w:rPr>
              <w:t xml:space="preserve"> </w:t>
            </w:r>
            <w:proofErr w:type="spellStart"/>
            <w:r w:rsidRPr="00F74E70">
              <w:rPr>
                <w:rFonts w:ascii="GHEA Grapalat" w:eastAsia="Calibri" w:hAnsi="GHEA Grapalat" w:cs="Sylfaen"/>
                <w:sz w:val="24"/>
                <w:szCs w:val="24"/>
              </w:rPr>
              <w:t>արտացոլող</w:t>
            </w:r>
            <w:proofErr w:type="spellEnd"/>
            <w:r w:rsidRPr="00F74E70">
              <w:rPr>
                <w:rFonts w:ascii="GHEA Grapalat" w:eastAsia="Calibri" w:hAnsi="GHEA Grapalat" w:cs="Sylfaen"/>
                <w:sz w:val="24"/>
                <w:szCs w:val="24"/>
              </w:rPr>
              <w:t xml:space="preserve"> </w:t>
            </w:r>
            <w:proofErr w:type="spellStart"/>
            <w:r w:rsidRPr="00F74E70">
              <w:rPr>
                <w:rFonts w:ascii="GHEA Grapalat" w:eastAsia="Calibri" w:hAnsi="GHEA Grapalat" w:cs="Sylfaen"/>
                <w:sz w:val="24"/>
                <w:szCs w:val="24"/>
              </w:rPr>
              <w:t>ցուցապաստառներ</w:t>
            </w:r>
            <w:proofErr w:type="spellEnd"/>
          </w:p>
        </w:tc>
        <w:tc>
          <w:tcPr>
            <w:tcW w:w="2153" w:type="dxa"/>
          </w:tcPr>
          <w:p w14:paraId="4D28643F"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r w:rsidRPr="00F74E70">
              <w:rPr>
                <w:rFonts w:ascii="GHEA Grapalat" w:eastAsia="Calibri" w:hAnsi="GHEA Grapalat" w:cs="GHEA Grapalat"/>
                <w:sz w:val="24"/>
                <w:szCs w:val="24"/>
                <w:lang w:val="hy-AM"/>
              </w:rPr>
              <w:t>հատ</w:t>
            </w:r>
          </w:p>
        </w:tc>
        <w:tc>
          <w:tcPr>
            <w:tcW w:w="2398" w:type="dxa"/>
          </w:tcPr>
          <w:p w14:paraId="219A9057"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r w:rsidRPr="00F74E70">
              <w:rPr>
                <w:rFonts w:ascii="GHEA Grapalat" w:eastAsia="Calibri" w:hAnsi="GHEA Grapalat" w:cs="Sylfaen"/>
                <w:sz w:val="24"/>
                <w:szCs w:val="24"/>
              </w:rPr>
              <w:t>1</w:t>
            </w:r>
          </w:p>
        </w:tc>
      </w:tr>
      <w:tr w:rsidR="007E6538" w:rsidRPr="00F74E70" w14:paraId="73F58AE7" w14:textId="77777777" w:rsidTr="007E6538">
        <w:trPr>
          <w:trHeight w:val="323"/>
        </w:trPr>
        <w:tc>
          <w:tcPr>
            <w:tcW w:w="1129" w:type="dxa"/>
          </w:tcPr>
          <w:p w14:paraId="396113E8" w14:textId="63B0B8AA" w:rsidR="007E6538" w:rsidRPr="00FA00CD" w:rsidRDefault="007E6538" w:rsidP="003863FB">
            <w:pPr>
              <w:pStyle w:val="ListParagraph"/>
              <w:numPr>
                <w:ilvl w:val="0"/>
                <w:numId w:val="310"/>
              </w:numPr>
              <w:autoSpaceDE w:val="0"/>
              <w:autoSpaceDN w:val="0"/>
              <w:adjustRightInd w:val="0"/>
              <w:ind w:left="0" w:firstLine="0"/>
              <w:jc w:val="center"/>
              <w:textAlignment w:val="center"/>
              <w:rPr>
                <w:rFonts w:ascii="GHEA Grapalat" w:eastAsia="Calibri" w:hAnsi="GHEA Grapalat" w:cs="GHEA Grapalat"/>
              </w:rPr>
            </w:pPr>
          </w:p>
        </w:tc>
        <w:tc>
          <w:tcPr>
            <w:tcW w:w="4010" w:type="dxa"/>
          </w:tcPr>
          <w:p w14:paraId="5C457E4D" w14:textId="77777777" w:rsidR="007E6538" w:rsidRPr="00F74E70" w:rsidRDefault="007E6538" w:rsidP="007E6538">
            <w:pPr>
              <w:autoSpaceDE w:val="0"/>
              <w:autoSpaceDN w:val="0"/>
              <w:adjustRightInd w:val="0"/>
              <w:spacing w:after="0" w:line="240" w:lineRule="auto"/>
              <w:textAlignment w:val="center"/>
              <w:rPr>
                <w:rFonts w:ascii="GHEA Grapalat" w:eastAsia="Calibri" w:hAnsi="GHEA Grapalat" w:cs="Sylfaen"/>
                <w:sz w:val="24"/>
                <w:szCs w:val="24"/>
              </w:rPr>
            </w:pPr>
            <w:proofErr w:type="spellStart"/>
            <w:r w:rsidRPr="00F74E70">
              <w:rPr>
                <w:rFonts w:ascii="GHEA Grapalat" w:eastAsia="Calibri" w:hAnsi="GHEA Grapalat" w:cs="Sylfaen"/>
                <w:sz w:val="24"/>
                <w:szCs w:val="24"/>
              </w:rPr>
              <w:t>Այգու</w:t>
            </w:r>
            <w:proofErr w:type="spellEnd"/>
            <w:r w:rsidRPr="00F74E70">
              <w:rPr>
                <w:rFonts w:ascii="GHEA Grapalat" w:eastAsia="Calibri" w:hAnsi="GHEA Grapalat" w:cs="Sylfaen"/>
                <w:sz w:val="24"/>
                <w:szCs w:val="24"/>
              </w:rPr>
              <w:t xml:space="preserve"> </w:t>
            </w:r>
            <w:proofErr w:type="spellStart"/>
            <w:r w:rsidRPr="00F74E70">
              <w:rPr>
                <w:rFonts w:ascii="GHEA Grapalat" w:eastAsia="Calibri" w:hAnsi="GHEA Grapalat" w:cs="Sylfaen"/>
                <w:sz w:val="24"/>
                <w:szCs w:val="24"/>
              </w:rPr>
              <w:t>խնամքի</w:t>
            </w:r>
            <w:proofErr w:type="spellEnd"/>
            <w:r w:rsidRPr="00F74E70">
              <w:rPr>
                <w:rFonts w:ascii="GHEA Grapalat" w:eastAsia="Calibri" w:hAnsi="GHEA Grapalat" w:cs="Sylfaen"/>
                <w:sz w:val="24"/>
                <w:szCs w:val="24"/>
              </w:rPr>
              <w:t xml:space="preserve"> </w:t>
            </w:r>
            <w:proofErr w:type="spellStart"/>
            <w:r w:rsidRPr="00F74E70">
              <w:rPr>
                <w:rFonts w:ascii="GHEA Grapalat" w:eastAsia="Calibri" w:hAnsi="GHEA Grapalat" w:cs="Sylfaen"/>
                <w:sz w:val="24"/>
                <w:szCs w:val="24"/>
              </w:rPr>
              <w:t>թեմաներ</w:t>
            </w:r>
            <w:proofErr w:type="spellEnd"/>
            <w:r w:rsidRPr="00F74E70">
              <w:rPr>
                <w:rFonts w:ascii="GHEA Grapalat" w:eastAsia="Calibri" w:hAnsi="GHEA Grapalat" w:cs="Sylfaen"/>
                <w:sz w:val="24"/>
                <w:szCs w:val="24"/>
              </w:rPr>
              <w:t xml:space="preserve"> </w:t>
            </w:r>
            <w:proofErr w:type="spellStart"/>
            <w:r w:rsidRPr="00F74E70">
              <w:rPr>
                <w:rFonts w:ascii="GHEA Grapalat" w:eastAsia="Calibri" w:hAnsi="GHEA Grapalat" w:cs="Sylfaen"/>
                <w:sz w:val="24"/>
                <w:szCs w:val="24"/>
              </w:rPr>
              <w:t>արտացոլող</w:t>
            </w:r>
            <w:proofErr w:type="spellEnd"/>
            <w:r w:rsidRPr="00F74E70">
              <w:rPr>
                <w:rFonts w:ascii="GHEA Grapalat" w:eastAsia="Calibri" w:hAnsi="GHEA Grapalat" w:cs="Sylfaen"/>
                <w:sz w:val="24"/>
                <w:szCs w:val="24"/>
              </w:rPr>
              <w:t xml:space="preserve"> </w:t>
            </w:r>
            <w:proofErr w:type="spellStart"/>
            <w:r w:rsidRPr="00F74E70">
              <w:rPr>
                <w:rFonts w:ascii="GHEA Grapalat" w:eastAsia="Calibri" w:hAnsi="GHEA Grapalat" w:cs="Sylfaen"/>
                <w:sz w:val="24"/>
                <w:szCs w:val="24"/>
              </w:rPr>
              <w:t>ցուցապաստառներ</w:t>
            </w:r>
            <w:proofErr w:type="spellEnd"/>
          </w:p>
        </w:tc>
        <w:tc>
          <w:tcPr>
            <w:tcW w:w="2153" w:type="dxa"/>
          </w:tcPr>
          <w:p w14:paraId="710B33B3"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r w:rsidRPr="00F74E70">
              <w:rPr>
                <w:rFonts w:ascii="GHEA Grapalat" w:eastAsia="Calibri" w:hAnsi="GHEA Grapalat" w:cs="GHEA Grapalat"/>
                <w:sz w:val="24"/>
                <w:szCs w:val="24"/>
                <w:lang w:val="hy-AM"/>
              </w:rPr>
              <w:t>հատ</w:t>
            </w:r>
          </w:p>
        </w:tc>
        <w:tc>
          <w:tcPr>
            <w:tcW w:w="2398" w:type="dxa"/>
          </w:tcPr>
          <w:p w14:paraId="55CB512A"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r w:rsidRPr="00F74E70">
              <w:rPr>
                <w:rFonts w:ascii="GHEA Grapalat" w:eastAsia="Calibri" w:hAnsi="GHEA Grapalat" w:cs="Sylfaen"/>
                <w:sz w:val="24"/>
                <w:szCs w:val="24"/>
              </w:rPr>
              <w:t>1</w:t>
            </w:r>
          </w:p>
        </w:tc>
      </w:tr>
      <w:tr w:rsidR="007E6538" w:rsidRPr="00F74E70" w14:paraId="153C1B8A" w14:textId="77777777" w:rsidTr="007E6538">
        <w:trPr>
          <w:trHeight w:val="323"/>
        </w:trPr>
        <w:tc>
          <w:tcPr>
            <w:tcW w:w="1129" w:type="dxa"/>
          </w:tcPr>
          <w:p w14:paraId="2DDEA72C" w14:textId="22C7BD2A" w:rsidR="007E6538" w:rsidRPr="00FA00CD" w:rsidRDefault="007E6538" w:rsidP="003863FB">
            <w:pPr>
              <w:pStyle w:val="ListParagraph"/>
              <w:numPr>
                <w:ilvl w:val="0"/>
                <w:numId w:val="310"/>
              </w:numPr>
              <w:autoSpaceDE w:val="0"/>
              <w:autoSpaceDN w:val="0"/>
              <w:adjustRightInd w:val="0"/>
              <w:ind w:left="0" w:firstLine="0"/>
              <w:jc w:val="center"/>
              <w:textAlignment w:val="center"/>
              <w:rPr>
                <w:rFonts w:ascii="GHEA Grapalat" w:eastAsia="Calibri" w:hAnsi="GHEA Grapalat" w:cs="GHEA Grapalat"/>
              </w:rPr>
            </w:pPr>
          </w:p>
        </w:tc>
        <w:tc>
          <w:tcPr>
            <w:tcW w:w="4010" w:type="dxa"/>
          </w:tcPr>
          <w:p w14:paraId="51C00226" w14:textId="77777777" w:rsidR="007E6538" w:rsidRPr="00F74E70" w:rsidRDefault="007E6538" w:rsidP="007E6538">
            <w:pPr>
              <w:autoSpaceDE w:val="0"/>
              <w:autoSpaceDN w:val="0"/>
              <w:adjustRightInd w:val="0"/>
              <w:spacing w:after="0" w:line="240" w:lineRule="auto"/>
              <w:textAlignment w:val="center"/>
              <w:rPr>
                <w:rFonts w:ascii="GHEA Grapalat" w:eastAsia="Calibri" w:hAnsi="GHEA Grapalat" w:cs="Sylfaen"/>
                <w:sz w:val="24"/>
                <w:szCs w:val="24"/>
              </w:rPr>
            </w:pPr>
            <w:proofErr w:type="spellStart"/>
            <w:r w:rsidRPr="00F74E70">
              <w:rPr>
                <w:rFonts w:ascii="GHEA Grapalat" w:eastAsia="Calibri" w:hAnsi="GHEA Grapalat" w:cs="Sylfaen"/>
                <w:sz w:val="24"/>
                <w:szCs w:val="24"/>
              </w:rPr>
              <w:t>Դարավանդավորման</w:t>
            </w:r>
            <w:proofErr w:type="spellEnd"/>
            <w:r w:rsidRPr="00F74E70">
              <w:rPr>
                <w:rFonts w:ascii="GHEA Grapalat" w:eastAsia="Calibri" w:hAnsi="GHEA Grapalat" w:cs="Sylfaen"/>
                <w:sz w:val="24"/>
                <w:szCs w:val="24"/>
              </w:rPr>
              <w:t xml:space="preserve"> </w:t>
            </w:r>
            <w:proofErr w:type="spellStart"/>
            <w:r w:rsidRPr="00F74E70">
              <w:rPr>
                <w:rFonts w:ascii="GHEA Grapalat" w:eastAsia="Calibri" w:hAnsi="GHEA Grapalat" w:cs="Sylfaen"/>
                <w:sz w:val="24"/>
                <w:szCs w:val="24"/>
              </w:rPr>
              <w:t>թեմաներ</w:t>
            </w:r>
            <w:proofErr w:type="spellEnd"/>
            <w:r w:rsidRPr="00F74E70">
              <w:rPr>
                <w:rFonts w:ascii="GHEA Grapalat" w:eastAsia="Calibri" w:hAnsi="GHEA Grapalat" w:cs="Sylfaen"/>
                <w:sz w:val="24"/>
                <w:szCs w:val="24"/>
              </w:rPr>
              <w:t xml:space="preserve"> </w:t>
            </w:r>
            <w:proofErr w:type="spellStart"/>
            <w:r w:rsidRPr="00F74E70">
              <w:rPr>
                <w:rFonts w:ascii="GHEA Grapalat" w:eastAsia="Calibri" w:hAnsi="GHEA Grapalat" w:cs="Sylfaen"/>
                <w:sz w:val="24"/>
                <w:szCs w:val="24"/>
              </w:rPr>
              <w:t>արտացոլող</w:t>
            </w:r>
            <w:proofErr w:type="spellEnd"/>
            <w:r w:rsidRPr="00F74E70">
              <w:rPr>
                <w:rFonts w:ascii="GHEA Grapalat" w:eastAsia="Calibri" w:hAnsi="GHEA Grapalat" w:cs="Sylfaen"/>
                <w:sz w:val="24"/>
                <w:szCs w:val="24"/>
              </w:rPr>
              <w:t xml:space="preserve"> </w:t>
            </w:r>
            <w:proofErr w:type="spellStart"/>
            <w:r w:rsidRPr="00F74E70">
              <w:rPr>
                <w:rFonts w:ascii="GHEA Grapalat" w:eastAsia="Calibri" w:hAnsi="GHEA Grapalat" w:cs="Sylfaen"/>
                <w:sz w:val="24"/>
                <w:szCs w:val="24"/>
              </w:rPr>
              <w:t>ցուցապաստառներ</w:t>
            </w:r>
            <w:proofErr w:type="spellEnd"/>
          </w:p>
        </w:tc>
        <w:tc>
          <w:tcPr>
            <w:tcW w:w="2153" w:type="dxa"/>
          </w:tcPr>
          <w:p w14:paraId="4E1F4A5D"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r w:rsidRPr="00F74E70">
              <w:rPr>
                <w:rFonts w:ascii="GHEA Grapalat" w:eastAsia="Calibri" w:hAnsi="GHEA Grapalat" w:cs="GHEA Grapalat"/>
                <w:sz w:val="24"/>
                <w:szCs w:val="24"/>
                <w:lang w:val="hy-AM"/>
              </w:rPr>
              <w:t>հատ</w:t>
            </w:r>
          </w:p>
        </w:tc>
        <w:tc>
          <w:tcPr>
            <w:tcW w:w="2398" w:type="dxa"/>
          </w:tcPr>
          <w:p w14:paraId="2174B478"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r w:rsidRPr="00F74E70">
              <w:rPr>
                <w:rFonts w:ascii="GHEA Grapalat" w:eastAsia="Calibri" w:hAnsi="GHEA Grapalat" w:cs="Sylfaen"/>
                <w:sz w:val="24"/>
                <w:szCs w:val="24"/>
              </w:rPr>
              <w:t>1</w:t>
            </w:r>
          </w:p>
        </w:tc>
      </w:tr>
      <w:tr w:rsidR="007E6538" w:rsidRPr="00F74E70" w14:paraId="215A5D19" w14:textId="77777777" w:rsidTr="007E6538">
        <w:trPr>
          <w:trHeight w:val="323"/>
        </w:trPr>
        <w:tc>
          <w:tcPr>
            <w:tcW w:w="1129" w:type="dxa"/>
          </w:tcPr>
          <w:p w14:paraId="3DF93C99" w14:textId="7DE3AF44" w:rsidR="007E6538" w:rsidRPr="00FA00CD" w:rsidRDefault="007E6538" w:rsidP="003863FB">
            <w:pPr>
              <w:pStyle w:val="ListParagraph"/>
              <w:numPr>
                <w:ilvl w:val="0"/>
                <w:numId w:val="310"/>
              </w:numPr>
              <w:autoSpaceDE w:val="0"/>
              <w:autoSpaceDN w:val="0"/>
              <w:adjustRightInd w:val="0"/>
              <w:ind w:left="0" w:firstLine="0"/>
              <w:jc w:val="center"/>
              <w:textAlignment w:val="center"/>
              <w:rPr>
                <w:rFonts w:ascii="GHEA Grapalat" w:eastAsia="Calibri" w:hAnsi="GHEA Grapalat" w:cs="GHEA Grapalat"/>
              </w:rPr>
            </w:pPr>
          </w:p>
        </w:tc>
        <w:tc>
          <w:tcPr>
            <w:tcW w:w="4010" w:type="dxa"/>
          </w:tcPr>
          <w:p w14:paraId="1D968DA7" w14:textId="77777777" w:rsidR="007E6538" w:rsidRPr="00F74E70" w:rsidRDefault="007E6538" w:rsidP="007E6538">
            <w:pPr>
              <w:autoSpaceDE w:val="0"/>
              <w:autoSpaceDN w:val="0"/>
              <w:adjustRightInd w:val="0"/>
              <w:spacing w:after="0" w:line="240" w:lineRule="auto"/>
              <w:textAlignment w:val="center"/>
              <w:rPr>
                <w:rFonts w:ascii="GHEA Grapalat" w:eastAsia="Calibri" w:hAnsi="GHEA Grapalat" w:cs="Sylfaen"/>
                <w:sz w:val="24"/>
                <w:szCs w:val="24"/>
              </w:rPr>
            </w:pPr>
            <w:proofErr w:type="spellStart"/>
            <w:r w:rsidRPr="00F74E70">
              <w:rPr>
                <w:rFonts w:ascii="GHEA Grapalat" w:eastAsia="Calibri" w:hAnsi="GHEA Grapalat" w:cs="Sylfaen"/>
                <w:sz w:val="24"/>
                <w:szCs w:val="24"/>
              </w:rPr>
              <w:t>Երիտասարդ</w:t>
            </w:r>
            <w:proofErr w:type="spellEnd"/>
            <w:r w:rsidRPr="00F74E70">
              <w:rPr>
                <w:rFonts w:ascii="GHEA Grapalat" w:eastAsia="Calibri" w:hAnsi="GHEA Grapalat" w:cs="Sylfaen"/>
                <w:sz w:val="24"/>
                <w:szCs w:val="24"/>
              </w:rPr>
              <w:t xml:space="preserve"> և </w:t>
            </w:r>
            <w:proofErr w:type="spellStart"/>
            <w:r w:rsidRPr="00F74E70">
              <w:rPr>
                <w:rFonts w:ascii="GHEA Grapalat" w:eastAsia="Calibri" w:hAnsi="GHEA Grapalat" w:cs="Sylfaen"/>
                <w:sz w:val="24"/>
                <w:szCs w:val="24"/>
              </w:rPr>
              <w:t>բերքատու</w:t>
            </w:r>
            <w:proofErr w:type="spellEnd"/>
            <w:r w:rsidRPr="00F74E70">
              <w:rPr>
                <w:rFonts w:ascii="GHEA Grapalat" w:eastAsia="Calibri" w:hAnsi="GHEA Grapalat" w:cs="Sylfaen"/>
                <w:sz w:val="24"/>
                <w:szCs w:val="24"/>
              </w:rPr>
              <w:t xml:space="preserve"> </w:t>
            </w:r>
            <w:proofErr w:type="spellStart"/>
            <w:proofErr w:type="gramStart"/>
            <w:r w:rsidRPr="00F74E70">
              <w:rPr>
                <w:rFonts w:ascii="GHEA Grapalat" w:eastAsia="Calibri" w:hAnsi="GHEA Grapalat" w:cs="Sylfaen"/>
                <w:sz w:val="24"/>
                <w:szCs w:val="24"/>
              </w:rPr>
              <w:t>այգու</w:t>
            </w:r>
            <w:proofErr w:type="spellEnd"/>
            <w:r w:rsidRPr="00F74E70">
              <w:rPr>
                <w:rFonts w:ascii="GHEA Grapalat" w:eastAsia="Calibri" w:hAnsi="GHEA Grapalat" w:cs="Sylfaen"/>
                <w:sz w:val="24"/>
                <w:szCs w:val="24"/>
              </w:rPr>
              <w:t xml:space="preserve">  </w:t>
            </w:r>
            <w:proofErr w:type="spellStart"/>
            <w:r w:rsidRPr="00F74E70">
              <w:rPr>
                <w:rFonts w:ascii="GHEA Grapalat" w:eastAsia="Calibri" w:hAnsi="GHEA Grapalat" w:cs="Sylfaen"/>
                <w:sz w:val="24"/>
                <w:szCs w:val="24"/>
              </w:rPr>
              <w:t>խնամքի</w:t>
            </w:r>
            <w:proofErr w:type="spellEnd"/>
            <w:proofErr w:type="gramEnd"/>
            <w:r w:rsidRPr="00F74E70">
              <w:rPr>
                <w:rFonts w:ascii="GHEA Grapalat" w:eastAsia="Calibri" w:hAnsi="GHEA Grapalat" w:cs="Sylfaen"/>
                <w:sz w:val="24"/>
                <w:szCs w:val="24"/>
              </w:rPr>
              <w:t xml:space="preserve"> </w:t>
            </w:r>
            <w:proofErr w:type="spellStart"/>
            <w:r w:rsidRPr="00F74E70">
              <w:rPr>
                <w:rFonts w:ascii="GHEA Grapalat" w:eastAsia="Calibri" w:hAnsi="GHEA Grapalat" w:cs="Sylfaen"/>
                <w:sz w:val="24"/>
                <w:szCs w:val="24"/>
              </w:rPr>
              <w:t>թեմաներ</w:t>
            </w:r>
            <w:proofErr w:type="spellEnd"/>
            <w:r w:rsidRPr="00F74E70">
              <w:rPr>
                <w:rFonts w:ascii="GHEA Grapalat" w:eastAsia="Calibri" w:hAnsi="GHEA Grapalat" w:cs="Sylfaen"/>
                <w:sz w:val="24"/>
                <w:szCs w:val="24"/>
              </w:rPr>
              <w:t xml:space="preserve"> </w:t>
            </w:r>
            <w:proofErr w:type="spellStart"/>
            <w:r w:rsidRPr="00F74E70">
              <w:rPr>
                <w:rFonts w:ascii="GHEA Grapalat" w:eastAsia="Calibri" w:hAnsi="GHEA Grapalat" w:cs="Sylfaen"/>
                <w:sz w:val="24"/>
                <w:szCs w:val="24"/>
              </w:rPr>
              <w:t>արտացոլող</w:t>
            </w:r>
            <w:proofErr w:type="spellEnd"/>
            <w:r w:rsidRPr="00F74E70">
              <w:rPr>
                <w:rFonts w:ascii="GHEA Grapalat" w:eastAsia="Calibri" w:hAnsi="GHEA Grapalat" w:cs="Sylfaen"/>
                <w:sz w:val="24"/>
                <w:szCs w:val="24"/>
              </w:rPr>
              <w:t xml:space="preserve"> </w:t>
            </w:r>
            <w:proofErr w:type="spellStart"/>
            <w:r w:rsidRPr="00F74E70">
              <w:rPr>
                <w:rFonts w:ascii="GHEA Grapalat" w:eastAsia="Calibri" w:hAnsi="GHEA Grapalat" w:cs="Sylfaen"/>
                <w:sz w:val="24"/>
                <w:szCs w:val="24"/>
              </w:rPr>
              <w:t>ցուցապաստառներ</w:t>
            </w:r>
            <w:proofErr w:type="spellEnd"/>
          </w:p>
        </w:tc>
        <w:tc>
          <w:tcPr>
            <w:tcW w:w="2153" w:type="dxa"/>
          </w:tcPr>
          <w:p w14:paraId="33C511DE"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r w:rsidRPr="00F74E70">
              <w:rPr>
                <w:rFonts w:ascii="GHEA Grapalat" w:eastAsia="Calibri" w:hAnsi="GHEA Grapalat" w:cs="GHEA Grapalat"/>
                <w:sz w:val="24"/>
                <w:szCs w:val="24"/>
                <w:lang w:val="hy-AM"/>
              </w:rPr>
              <w:t>հատ</w:t>
            </w:r>
          </w:p>
        </w:tc>
        <w:tc>
          <w:tcPr>
            <w:tcW w:w="2398" w:type="dxa"/>
          </w:tcPr>
          <w:p w14:paraId="2A4B2F17"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r w:rsidRPr="00F74E70">
              <w:rPr>
                <w:rFonts w:ascii="GHEA Grapalat" w:eastAsia="Calibri" w:hAnsi="GHEA Grapalat" w:cs="Sylfaen"/>
                <w:sz w:val="24"/>
                <w:szCs w:val="24"/>
              </w:rPr>
              <w:t>1</w:t>
            </w:r>
          </w:p>
        </w:tc>
      </w:tr>
      <w:tr w:rsidR="007E6538" w:rsidRPr="00F74E70" w14:paraId="16BB7CEB" w14:textId="77777777" w:rsidTr="007E6538">
        <w:trPr>
          <w:trHeight w:val="323"/>
        </w:trPr>
        <w:tc>
          <w:tcPr>
            <w:tcW w:w="1129" w:type="dxa"/>
          </w:tcPr>
          <w:p w14:paraId="22B25676" w14:textId="69A51A02" w:rsidR="007E6538" w:rsidRPr="00FA00CD" w:rsidRDefault="007E6538" w:rsidP="003863FB">
            <w:pPr>
              <w:pStyle w:val="ListParagraph"/>
              <w:numPr>
                <w:ilvl w:val="0"/>
                <w:numId w:val="310"/>
              </w:numPr>
              <w:autoSpaceDE w:val="0"/>
              <w:autoSpaceDN w:val="0"/>
              <w:adjustRightInd w:val="0"/>
              <w:ind w:left="0" w:firstLine="0"/>
              <w:jc w:val="center"/>
              <w:textAlignment w:val="center"/>
              <w:rPr>
                <w:rFonts w:ascii="GHEA Grapalat" w:eastAsia="Calibri" w:hAnsi="GHEA Grapalat" w:cs="GHEA Grapalat"/>
              </w:rPr>
            </w:pPr>
          </w:p>
        </w:tc>
        <w:tc>
          <w:tcPr>
            <w:tcW w:w="4010" w:type="dxa"/>
          </w:tcPr>
          <w:p w14:paraId="2EABA032" w14:textId="77777777" w:rsidR="007E6538" w:rsidRPr="00F74E70" w:rsidRDefault="007E6538" w:rsidP="007E6538">
            <w:pPr>
              <w:autoSpaceDE w:val="0"/>
              <w:autoSpaceDN w:val="0"/>
              <w:adjustRightInd w:val="0"/>
              <w:spacing w:after="0" w:line="240" w:lineRule="auto"/>
              <w:textAlignment w:val="center"/>
              <w:rPr>
                <w:rFonts w:ascii="GHEA Grapalat" w:eastAsia="Calibri" w:hAnsi="GHEA Grapalat" w:cs="Sylfaen"/>
                <w:sz w:val="24"/>
                <w:szCs w:val="24"/>
              </w:rPr>
            </w:pPr>
            <w:proofErr w:type="spellStart"/>
            <w:r w:rsidRPr="00F74E70">
              <w:rPr>
                <w:rFonts w:ascii="GHEA Grapalat" w:eastAsia="Calibri" w:hAnsi="GHEA Grapalat" w:cs="Sylfaen"/>
                <w:sz w:val="24"/>
                <w:szCs w:val="24"/>
              </w:rPr>
              <w:t>Այգու</w:t>
            </w:r>
            <w:proofErr w:type="spellEnd"/>
            <w:r w:rsidRPr="00F74E70">
              <w:rPr>
                <w:rFonts w:ascii="GHEA Grapalat" w:eastAsia="Calibri" w:hAnsi="GHEA Grapalat" w:cs="Sylfaen"/>
                <w:sz w:val="24"/>
                <w:szCs w:val="24"/>
              </w:rPr>
              <w:t xml:space="preserve"> </w:t>
            </w:r>
            <w:proofErr w:type="spellStart"/>
            <w:r w:rsidRPr="00F74E70">
              <w:rPr>
                <w:rFonts w:ascii="GHEA Grapalat" w:eastAsia="Calibri" w:hAnsi="GHEA Grapalat" w:cs="Sylfaen"/>
                <w:sz w:val="24"/>
                <w:szCs w:val="24"/>
              </w:rPr>
              <w:t>հիմնման</w:t>
            </w:r>
            <w:proofErr w:type="spellEnd"/>
            <w:r w:rsidRPr="00F74E70">
              <w:rPr>
                <w:rFonts w:ascii="GHEA Grapalat" w:eastAsia="Calibri" w:hAnsi="GHEA Grapalat" w:cs="Sylfaen"/>
                <w:sz w:val="24"/>
                <w:szCs w:val="24"/>
              </w:rPr>
              <w:t xml:space="preserve"> </w:t>
            </w:r>
            <w:proofErr w:type="spellStart"/>
            <w:r w:rsidRPr="00F74E70">
              <w:rPr>
                <w:rFonts w:ascii="GHEA Grapalat" w:eastAsia="Calibri" w:hAnsi="GHEA Grapalat" w:cs="Sylfaen"/>
                <w:sz w:val="24"/>
                <w:szCs w:val="24"/>
              </w:rPr>
              <w:t>սխեմաները</w:t>
            </w:r>
            <w:proofErr w:type="spellEnd"/>
            <w:r w:rsidRPr="00F74E70">
              <w:rPr>
                <w:rFonts w:ascii="GHEA Grapalat" w:eastAsia="Calibri" w:hAnsi="GHEA Grapalat" w:cs="Sylfaen"/>
                <w:sz w:val="24"/>
                <w:szCs w:val="24"/>
              </w:rPr>
              <w:t xml:space="preserve"> </w:t>
            </w:r>
            <w:proofErr w:type="spellStart"/>
            <w:r w:rsidRPr="00F74E70">
              <w:rPr>
                <w:rFonts w:ascii="GHEA Grapalat" w:eastAsia="Calibri" w:hAnsi="GHEA Grapalat" w:cs="Sylfaen"/>
                <w:sz w:val="24"/>
                <w:szCs w:val="24"/>
              </w:rPr>
              <w:t>ներկայացնող</w:t>
            </w:r>
            <w:proofErr w:type="spellEnd"/>
            <w:r w:rsidRPr="00F74E70">
              <w:rPr>
                <w:rFonts w:ascii="GHEA Grapalat" w:eastAsia="Calibri" w:hAnsi="GHEA Grapalat" w:cs="Sylfaen"/>
                <w:sz w:val="24"/>
                <w:szCs w:val="24"/>
              </w:rPr>
              <w:t xml:space="preserve"> </w:t>
            </w:r>
            <w:proofErr w:type="spellStart"/>
            <w:r w:rsidRPr="00F74E70">
              <w:rPr>
                <w:rFonts w:ascii="GHEA Grapalat" w:eastAsia="Calibri" w:hAnsi="GHEA Grapalat" w:cs="Sylfaen"/>
                <w:sz w:val="24"/>
                <w:szCs w:val="24"/>
              </w:rPr>
              <w:t>ցուցապաստառներ</w:t>
            </w:r>
            <w:proofErr w:type="spellEnd"/>
          </w:p>
        </w:tc>
        <w:tc>
          <w:tcPr>
            <w:tcW w:w="2153" w:type="dxa"/>
          </w:tcPr>
          <w:p w14:paraId="092D61E7"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r w:rsidRPr="00F74E70">
              <w:rPr>
                <w:rFonts w:ascii="GHEA Grapalat" w:eastAsia="Calibri" w:hAnsi="GHEA Grapalat" w:cs="GHEA Grapalat"/>
                <w:sz w:val="24"/>
                <w:szCs w:val="24"/>
                <w:lang w:val="hy-AM"/>
              </w:rPr>
              <w:t>հատ</w:t>
            </w:r>
          </w:p>
        </w:tc>
        <w:tc>
          <w:tcPr>
            <w:tcW w:w="2398" w:type="dxa"/>
          </w:tcPr>
          <w:p w14:paraId="2D119630"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r w:rsidRPr="00F74E70">
              <w:rPr>
                <w:rFonts w:ascii="GHEA Grapalat" w:eastAsia="Calibri" w:hAnsi="GHEA Grapalat" w:cs="Sylfaen"/>
                <w:sz w:val="24"/>
                <w:szCs w:val="24"/>
              </w:rPr>
              <w:t>1</w:t>
            </w:r>
          </w:p>
        </w:tc>
      </w:tr>
      <w:tr w:rsidR="007E6538" w:rsidRPr="00F74E70" w14:paraId="4D23102C" w14:textId="77777777" w:rsidTr="007E6538">
        <w:trPr>
          <w:trHeight w:val="323"/>
        </w:trPr>
        <w:tc>
          <w:tcPr>
            <w:tcW w:w="1129" w:type="dxa"/>
          </w:tcPr>
          <w:p w14:paraId="31B3EFCE" w14:textId="096A5EF5" w:rsidR="007E6538" w:rsidRPr="00FA00CD" w:rsidRDefault="00FA00CD" w:rsidP="00FA00CD">
            <w:pPr>
              <w:autoSpaceDE w:val="0"/>
              <w:autoSpaceDN w:val="0"/>
              <w:adjustRightInd w:val="0"/>
              <w:spacing w:after="0" w:line="240" w:lineRule="auto"/>
              <w:jc w:val="center"/>
              <w:textAlignment w:val="center"/>
              <w:rPr>
                <w:rFonts w:ascii="GHEA Grapalat" w:eastAsia="Calibri" w:hAnsi="GHEA Grapalat" w:cs="GHEA Grapalat"/>
                <w:b/>
                <w:sz w:val="24"/>
                <w:szCs w:val="24"/>
                <w:lang w:val="hy-AM"/>
              </w:rPr>
            </w:pPr>
            <w:r>
              <w:rPr>
                <w:rFonts w:ascii="GHEA Grapalat" w:eastAsia="Calibri" w:hAnsi="GHEA Grapalat" w:cs="GHEA Grapalat"/>
                <w:b/>
                <w:sz w:val="24"/>
                <w:szCs w:val="24"/>
                <w:lang w:val="hy-AM"/>
              </w:rPr>
              <w:t>7.</w:t>
            </w:r>
          </w:p>
        </w:tc>
        <w:tc>
          <w:tcPr>
            <w:tcW w:w="4010" w:type="dxa"/>
          </w:tcPr>
          <w:p w14:paraId="5F0380A9" w14:textId="77777777" w:rsidR="007E6538" w:rsidRPr="00F74E70" w:rsidRDefault="007E6538" w:rsidP="007E6538">
            <w:pPr>
              <w:autoSpaceDE w:val="0"/>
              <w:autoSpaceDN w:val="0"/>
              <w:adjustRightInd w:val="0"/>
              <w:spacing w:after="0" w:line="240" w:lineRule="auto"/>
              <w:textAlignment w:val="center"/>
              <w:rPr>
                <w:rFonts w:ascii="GHEA Grapalat" w:eastAsia="Calibri" w:hAnsi="GHEA Grapalat" w:cs="Sylfaen"/>
                <w:sz w:val="24"/>
                <w:szCs w:val="24"/>
              </w:rPr>
            </w:pPr>
            <w:proofErr w:type="spellStart"/>
            <w:r w:rsidRPr="00F74E70">
              <w:rPr>
                <w:rFonts w:ascii="GHEA Grapalat" w:eastAsia="Calibri" w:hAnsi="GHEA Grapalat" w:cs="Sylfaen"/>
                <w:b/>
                <w:bCs/>
                <w:sz w:val="24"/>
                <w:szCs w:val="24"/>
              </w:rPr>
              <w:t>Մոդելներ</w:t>
            </w:r>
            <w:proofErr w:type="spellEnd"/>
            <w:r w:rsidRPr="00F74E70">
              <w:rPr>
                <w:rFonts w:ascii="GHEA Grapalat" w:eastAsia="Calibri" w:hAnsi="GHEA Grapalat" w:cs="Sylfaen"/>
                <w:b/>
                <w:bCs/>
                <w:sz w:val="24"/>
                <w:szCs w:val="24"/>
              </w:rPr>
              <w:t xml:space="preserve">, </w:t>
            </w:r>
            <w:proofErr w:type="spellStart"/>
            <w:r w:rsidRPr="00F74E70">
              <w:rPr>
                <w:rFonts w:ascii="GHEA Grapalat" w:eastAsia="Calibri" w:hAnsi="GHEA Grapalat" w:cs="Sylfaen"/>
                <w:b/>
                <w:bCs/>
                <w:sz w:val="24"/>
                <w:szCs w:val="24"/>
              </w:rPr>
              <w:t>մակետներ</w:t>
            </w:r>
            <w:proofErr w:type="spellEnd"/>
          </w:p>
        </w:tc>
        <w:tc>
          <w:tcPr>
            <w:tcW w:w="2153" w:type="dxa"/>
          </w:tcPr>
          <w:p w14:paraId="246BB088"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p>
        </w:tc>
        <w:tc>
          <w:tcPr>
            <w:tcW w:w="2398" w:type="dxa"/>
          </w:tcPr>
          <w:p w14:paraId="526022C7"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r w:rsidRPr="00F74E70">
              <w:rPr>
                <w:rFonts w:ascii="GHEA Grapalat" w:eastAsia="Calibri" w:hAnsi="GHEA Grapalat" w:cs="Sylfaen"/>
                <w:sz w:val="24"/>
                <w:szCs w:val="24"/>
              </w:rPr>
              <w:t>1</w:t>
            </w:r>
          </w:p>
        </w:tc>
      </w:tr>
      <w:tr w:rsidR="007E6538" w:rsidRPr="00F74E70" w14:paraId="31EC9FF2" w14:textId="77777777" w:rsidTr="007E6538">
        <w:trPr>
          <w:trHeight w:val="323"/>
        </w:trPr>
        <w:tc>
          <w:tcPr>
            <w:tcW w:w="1129" w:type="dxa"/>
          </w:tcPr>
          <w:p w14:paraId="553046B1" w14:textId="6B6F8099" w:rsidR="007E6538" w:rsidRPr="00FA00CD" w:rsidRDefault="007E6538" w:rsidP="003863FB">
            <w:pPr>
              <w:pStyle w:val="ListParagraph"/>
              <w:numPr>
                <w:ilvl w:val="0"/>
                <w:numId w:val="311"/>
              </w:numPr>
              <w:autoSpaceDE w:val="0"/>
              <w:autoSpaceDN w:val="0"/>
              <w:adjustRightInd w:val="0"/>
              <w:ind w:left="0" w:firstLine="0"/>
              <w:jc w:val="center"/>
              <w:textAlignment w:val="center"/>
              <w:rPr>
                <w:rFonts w:ascii="GHEA Grapalat" w:eastAsia="Calibri" w:hAnsi="GHEA Grapalat" w:cs="GHEA Grapalat"/>
              </w:rPr>
            </w:pPr>
          </w:p>
        </w:tc>
        <w:tc>
          <w:tcPr>
            <w:tcW w:w="4010" w:type="dxa"/>
          </w:tcPr>
          <w:p w14:paraId="3814E4EB" w14:textId="77777777" w:rsidR="007E6538" w:rsidRPr="00F74E70" w:rsidRDefault="007E6538" w:rsidP="007E6538">
            <w:pPr>
              <w:autoSpaceDE w:val="0"/>
              <w:autoSpaceDN w:val="0"/>
              <w:adjustRightInd w:val="0"/>
              <w:spacing w:after="0" w:line="240" w:lineRule="auto"/>
              <w:textAlignment w:val="center"/>
              <w:rPr>
                <w:rFonts w:ascii="GHEA Grapalat" w:eastAsia="Calibri" w:hAnsi="GHEA Grapalat" w:cs="Sylfaen"/>
                <w:b/>
                <w:bCs/>
                <w:sz w:val="24"/>
                <w:szCs w:val="24"/>
              </w:rPr>
            </w:pPr>
            <w:r w:rsidRPr="00F74E70">
              <w:rPr>
                <w:rFonts w:ascii="GHEA Grapalat" w:eastAsia="Calibri" w:hAnsi="GHEA Grapalat" w:cs="GHEA Grapalat"/>
                <w:sz w:val="24"/>
                <w:szCs w:val="24"/>
                <w:lang w:val="hy-AM"/>
              </w:rPr>
              <w:t>Բազմամյաների տարբեր տեսակի  հիվանդությունների  ու վնասատուների  հասցրած վնասվածքների մուլյաժներ</w:t>
            </w:r>
          </w:p>
        </w:tc>
        <w:tc>
          <w:tcPr>
            <w:tcW w:w="2153" w:type="dxa"/>
          </w:tcPr>
          <w:p w14:paraId="149EE570"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p>
        </w:tc>
        <w:tc>
          <w:tcPr>
            <w:tcW w:w="2398" w:type="dxa"/>
          </w:tcPr>
          <w:p w14:paraId="2ED4B9E7"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r w:rsidRPr="00F74E70">
              <w:rPr>
                <w:rFonts w:ascii="GHEA Grapalat" w:eastAsia="Calibri" w:hAnsi="GHEA Grapalat" w:cs="Sylfaen"/>
                <w:sz w:val="24"/>
                <w:szCs w:val="24"/>
              </w:rPr>
              <w:t>1</w:t>
            </w:r>
          </w:p>
        </w:tc>
      </w:tr>
      <w:tr w:rsidR="007E6538" w:rsidRPr="00F74E70" w14:paraId="35E3AB9B" w14:textId="77777777" w:rsidTr="007E6538">
        <w:trPr>
          <w:trHeight w:val="323"/>
        </w:trPr>
        <w:tc>
          <w:tcPr>
            <w:tcW w:w="1129" w:type="dxa"/>
          </w:tcPr>
          <w:p w14:paraId="5DC0D643" w14:textId="2FA5646B" w:rsidR="007E6538" w:rsidRPr="00FA00CD" w:rsidRDefault="007E6538" w:rsidP="003863FB">
            <w:pPr>
              <w:pStyle w:val="ListParagraph"/>
              <w:numPr>
                <w:ilvl w:val="0"/>
                <w:numId w:val="311"/>
              </w:numPr>
              <w:autoSpaceDE w:val="0"/>
              <w:autoSpaceDN w:val="0"/>
              <w:adjustRightInd w:val="0"/>
              <w:ind w:left="0" w:firstLine="0"/>
              <w:jc w:val="center"/>
              <w:textAlignment w:val="center"/>
              <w:rPr>
                <w:rFonts w:ascii="GHEA Grapalat" w:eastAsia="Calibri" w:hAnsi="GHEA Grapalat" w:cs="GHEA Grapalat"/>
              </w:rPr>
            </w:pPr>
          </w:p>
        </w:tc>
        <w:tc>
          <w:tcPr>
            <w:tcW w:w="4010" w:type="dxa"/>
          </w:tcPr>
          <w:p w14:paraId="49E8AFE4" w14:textId="77777777" w:rsidR="007E6538" w:rsidRPr="00F74E70" w:rsidRDefault="007E6538" w:rsidP="007E6538">
            <w:pPr>
              <w:autoSpaceDE w:val="0"/>
              <w:autoSpaceDN w:val="0"/>
              <w:adjustRightInd w:val="0"/>
              <w:spacing w:after="0" w:line="240" w:lineRule="auto"/>
              <w:textAlignment w:val="center"/>
              <w:rPr>
                <w:rFonts w:ascii="GHEA Grapalat" w:eastAsia="Calibri" w:hAnsi="GHEA Grapalat" w:cs="Sylfaen"/>
                <w:sz w:val="24"/>
                <w:szCs w:val="24"/>
              </w:rPr>
            </w:pPr>
            <w:proofErr w:type="spellStart"/>
            <w:r w:rsidRPr="00F74E70">
              <w:rPr>
                <w:rFonts w:ascii="GHEA Grapalat" w:eastAsia="Calibri" w:hAnsi="GHEA Grapalat" w:cs="Sylfaen"/>
                <w:sz w:val="24"/>
                <w:szCs w:val="24"/>
              </w:rPr>
              <w:t>Սորտերի</w:t>
            </w:r>
            <w:proofErr w:type="spellEnd"/>
            <w:r w:rsidRPr="00F74E70">
              <w:rPr>
                <w:rFonts w:ascii="GHEA Grapalat" w:eastAsia="Calibri" w:hAnsi="GHEA Grapalat" w:cs="Sylfaen"/>
                <w:sz w:val="24"/>
                <w:szCs w:val="24"/>
              </w:rPr>
              <w:t xml:space="preserve"> </w:t>
            </w:r>
            <w:proofErr w:type="spellStart"/>
            <w:r w:rsidRPr="00F74E70">
              <w:rPr>
                <w:rFonts w:ascii="GHEA Grapalat" w:eastAsia="Calibri" w:hAnsi="GHEA Grapalat" w:cs="Sylfaen"/>
                <w:sz w:val="24"/>
                <w:szCs w:val="24"/>
              </w:rPr>
              <w:t>պոմոլոգիապան</w:t>
            </w:r>
            <w:proofErr w:type="spellEnd"/>
            <w:r w:rsidRPr="00F74E70">
              <w:rPr>
                <w:rFonts w:ascii="GHEA Grapalat" w:eastAsia="Calibri" w:hAnsi="GHEA Grapalat" w:cs="Sylfaen"/>
                <w:sz w:val="24"/>
                <w:szCs w:val="24"/>
              </w:rPr>
              <w:t xml:space="preserve"> </w:t>
            </w:r>
            <w:proofErr w:type="spellStart"/>
            <w:r w:rsidRPr="00F74E70">
              <w:rPr>
                <w:rFonts w:ascii="GHEA Grapalat" w:eastAsia="Calibri" w:hAnsi="GHEA Grapalat" w:cs="Sylfaen"/>
                <w:sz w:val="24"/>
                <w:szCs w:val="24"/>
              </w:rPr>
              <w:t>նկարագրերով</w:t>
            </w:r>
            <w:proofErr w:type="spellEnd"/>
            <w:r w:rsidRPr="00F74E70">
              <w:rPr>
                <w:rFonts w:ascii="GHEA Grapalat" w:eastAsia="Calibri" w:hAnsi="GHEA Grapalat" w:cs="Sylfaen"/>
                <w:sz w:val="24"/>
                <w:szCs w:val="24"/>
              </w:rPr>
              <w:t xml:space="preserve"> </w:t>
            </w:r>
            <w:proofErr w:type="spellStart"/>
            <w:r w:rsidRPr="00F74E70">
              <w:rPr>
                <w:rFonts w:ascii="GHEA Grapalat" w:eastAsia="Calibri" w:hAnsi="GHEA Grapalat" w:cs="Sylfaen"/>
                <w:sz w:val="24"/>
                <w:szCs w:val="24"/>
              </w:rPr>
              <w:t>մուլյաժներ</w:t>
            </w:r>
            <w:proofErr w:type="spellEnd"/>
          </w:p>
        </w:tc>
        <w:tc>
          <w:tcPr>
            <w:tcW w:w="2153" w:type="dxa"/>
          </w:tcPr>
          <w:p w14:paraId="7EB098B6"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p>
        </w:tc>
        <w:tc>
          <w:tcPr>
            <w:tcW w:w="2398" w:type="dxa"/>
          </w:tcPr>
          <w:p w14:paraId="57DF8AFB"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r w:rsidRPr="00F74E70">
              <w:rPr>
                <w:rFonts w:ascii="GHEA Grapalat" w:eastAsia="Calibri" w:hAnsi="GHEA Grapalat" w:cs="Sylfaen"/>
                <w:sz w:val="24"/>
                <w:szCs w:val="24"/>
              </w:rPr>
              <w:t>1</w:t>
            </w:r>
          </w:p>
        </w:tc>
      </w:tr>
      <w:tr w:rsidR="007E6538" w:rsidRPr="00F74E70" w14:paraId="7EDC423E" w14:textId="77777777" w:rsidTr="007E6538">
        <w:trPr>
          <w:trHeight w:val="323"/>
        </w:trPr>
        <w:tc>
          <w:tcPr>
            <w:tcW w:w="1129" w:type="dxa"/>
          </w:tcPr>
          <w:p w14:paraId="7A3B2CC7" w14:textId="770A3A01" w:rsidR="007E6538" w:rsidRPr="00FA00CD" w:rsidRDefault="007E6538" w:rsidP="003863FB">
            <w:pPr>
              <w:pStyle w:val="ListParagraph"/>
              <w:numPr>
                <w:ilvl w:val="0"/>
                <w:numId w:val="311"/>
              </w:numPr>
              <w:autoSpaceDE w:val="0"/>
              <w:autoSpaceDN w:val="0"/>
              <w:adjustRightInd w:val="0"/>
              <w:ind w:left="0" w:firstLine="0"/>
              <w:jc w:val="center"/>
              <w:textAlignment w:val="center"/>
              <w:rPr>
                <w:rFonts w:ascii="GHEA Grapalat" w:eastAsia="Calibri" w:hAnsi="GHEA Grapalat" w:cs="GHEA Grapalat"/>
              </w:rPr>
            </w:pPr>
          </w:p>
        </w:tc>
        <w:tc>
          <w:tcPr>
            <w:tcW w:w="4010" w:type="dxa"/>
          </w:tcPr>
          <w:p w14:paraId="4B31B578" w14:textId="77777777" w:rsidR="007E6538" w:rsidRPr="00F74E70" w:rsidRDefault="007E6538" w:rsidP="007E6538">
            <w:pPr>
              <w:autoSpaceDE w:val="0"/>
              <w:autoSpaceDN w:val="0"/>
              <w:adjustRightInd w:val="0"/>
              <w:spacing w:after="0" w:line="240" w:lineRule="auto"/>
              <w:textAlignment w:val="center"/>
              <w:rPr>
                <w:rFonts w:ascii="GHEA Grapalat" w:eastAsia="Calibri" w:hAnsi="GHEA Grapalat" w:cs="Sylfaen"/>
                <w:sz w:val="24"/>
                <w:szCs w:val="24"/>
              </w:rPr>
            </w:pPr>
            <w:proofErr w:type="spellStart"/>
            <w:r w:rsidRPr="00F74E70">
              <w:rPr>
                <w:rFonts w:ascii="GHEA Grapalat" w:eastAsia="Calibri" w:hAnsi="GHEA Grapalat" w:cs="Sylfaen"/>
                <w:sz w:val="24"/>
                <w:szCs w:val="24"/>
              </w:rPr>
              <w:t>Պտղատու</w:t>
            </w:r>
            <w:proofErr w:type="spellEnd"/>
            <w:r w:rsidRPr="00F74E70">
              <w:rPr>
                <w:rFonts w:ascii="GHEA Grapalat" w:eastAsia="Calibri" w:hAnsi="GHEA Grapalat" w:cs="Sylfaen"/>
                <w:sz w:val="24"/>
                <w:szCs w:val="24"/>
              </w:rPr>
              <w:t xml:space="preserve"> և </w:t>
            </w:r>
            <w:proofErr w:type="spellStart"/>
            <w:r w:rsidRPr="00F74E70">
              <w:rPr>
                <w:rFonts w:ascii="GHEA Grapalat" w:eastAsia="Calibri" w:hAnsi="GHEA Grapalat" w:cs="Sylfaen"/>
                <w:sz w:val="24"/>
                <w:szCs w:val="24"/>
              </w:rPr>
              <w:t>խաղողի</w:t>
            </w:r>
            <w:proofErr w:type="spellEnd"/>
            <w:r w:rsidRPr="00F74E70">
              <w:rPr>
                <w:rFonts w:ascii="GHEA Grapalat" w:eastAsia="Calibri" w:hAnsi="GHEA Grapalat" w:cs="Sylfaen"/>
                <w:sz w:val="24"/>
                <w:szCs w:val="24"/>
              </w:rPr>
              <w:t xml:space="preserve"> </w:t>
            </w:r>
            <w:proofErr w:type="spellStart"/>
            <w:r w:rsidRPr="00F74E70">
              <w:rPr>
                <w:rFonts w:ascii="GHEA Grapalat" w:eastAsia="Calibri" w:hAnsi="GHEA Grapalat" w:cs="Sylfaen"/>
                <w:sz w:val="24"/>
                <w:szCs w:val="24"/>
              </w:rPr>
              <w:t>այգու</w:t>
            </w:r>
            <w:proofErr w:type="spellEnd"/>
            <w:r w:rsidRPr="00F74E70">
              <w:rPr>
                <w:rFonts w:ascii="GHEA Grapalat" w:eastAsia="Calibri" w:hAnsi="GHEA Grapalat" w:cs="Sylfaen"/>
                <w:sz w:val="24"/>
                <w:szCs w:val="24"/>
              </w:rPr>
              <w:t xml:space="preserve"> </w:t>
            </w:r>
            <w:proofErr w:type="spellStart"/>
            <w:r w:rsidRPr="00F74E70">
              <w:rPr>
                <w:rFonts w:ascii="GHEA Grapalat" w:eastAsia="Calibri" w:hAnsi="GHEA Grapalat" w:cs="Sylfaen"/>
                <w:sz w:val="24"/>
                <w:szCs w:val="24"/>
              </w:rPr>
              <w:t>մակետներ</w:t>
            </w:r>
            <w:proofErr w:type="spellEnd"/>
          </w:p>
        </w:tc>
        <w:tc>
          <w:tcPr>
            <w:tcW w:w="2153" w:type="dxa"/>
          </w:tcPr>
          <w:p w14:paraId="4D0B9B14"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p>
        </w:tc>
        <w:tc>
          <w:tcPr>
            <w:tcW w:w="2398" w:type="dxa"/>
          </w:tcPr>
          <w:p w14:paraId="514929FA"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r w:rsidRPr="00F74E70">
              <w:rPr>
                <w:rFonts w:ascii="GHEA Grapalat" w:eastAsia="Calibri" w:hAnsi="GHEA Grapalat" w:cs="Sylfaen"/>
                <w:sz w:val="24"/>
                <w:szCs w:val="24"/>
              </w:rPr>
              <w:t>1</w:t>
            </w:r>
          </w:p>
        </w:tc>
      </w:tr>
      <w:tr w:rsidR="007E6538" w:rsidRPr="00BD258A" w14:paraId="72344726" w14:textId="77777777" w:rsidTr="007E6538">
        <w:trPr>
          <w:trHeight w:val="323"/>
        </w:trPr>
        <w:tc>
          <w:tcPr>
            <w:tcW w:w="1129" w:type="dxa"/>
          </w:tcPr>
          <w:p w14:paraId="62E65056" w14:textId="554405D1" w:rsidR="007E6538" w:rsidRPr="00FA00CD" w:rsidRDefault="00FA00CD" w:rsidP="00FA00CD">
            <w:pPr>
              <w:autoSpaceDE w:val="0"/>
              <w:autoSpaceDN w:val="0"/>
              <w:adjustRightInd w:val="0"/>
              <w:spacing w:after="0" w:line="240" w:lineRule="auto"/>
              <w:jc w:val="center"/>
              <w:textAlignment w:val="center"/>
              <w:rPr>
                <w:rFonts w:ascii="GHEA Grapalat" w:eastAsia="Calibri" w:hAnsi="GHEA Grapalat" w:cs="GHEA Grapalat"/>
                <w:b/>
                <w:sz w:val="24"/>
                <w:szCs w:val="24"/>
                <w:lang w:val="hy-AM"/>
              </w:rPr>
            </w:pPr>
            <w:r>
              <w:rPr>
                <w:rFonts w:ascii="GHEA Grapalat" w:eastAsia="Calibri" w:hAnsi="GHEA Grapalat" w:cs="GHEA Grapalat"/>
                <w:b/>
                <w:sz w:val="24"/>
                <w:szCs w:val="24"/>
                <w:lang w:val="hy-AM"/>
              </w:rPr>
              <w:t>8.</w:t>
            </w:r>
          </w:p>
        </w:tc>
        <w:tc>
          <w:tcPr>
            <w:tcW w:w="4010" w:type="dxa"/>
          </w:tcPr>
          <w:p w14:paraId="38A4F159" w14:textId="77777777" w:rsidR="007E6538" w:rsidRPr="005F3EC1" w:rsidRDefault="007E6538" w:rsidP="007E6538">
            <w:pPr>
              <w:autoSpaceDE w:val="0"/>
              <w:autoSpaceDN w:val="0"/>
              <w:adjustRightInd w:val="0"/>
              <w:spacing w:after="0" w:line="240" w:lineRule="auto"/>
              <w:textAlignment w:val="center"/>
              <w:rPr>
                <w:rFonts w:ascii="GHEA Grapalat" w:eastAsia="Calibri" w:hAnsi="GHEA Grapalat" w:cs="Sylfaen"/>
                <w:sz w:val="24"/>
                <w:szCs w:val="24"/>
                <w:lang w:val="hy-AM"/>
              </w:rPr>
            </w:pPr>
            <w:r w:rsidRPr="005F3EC1">
              <w:rPr>
                <w:rFonts w:ascii="GHEA Grapalat" w:eastAsia="Calibri" w:hAnsi="GHEA Grapalat" w:cs="Sylfaen"/>
                <w:b/>
                <w:sz w:val="24"/>
                <w:szCs w:val="24"/>
                <w:lang w:val="hy-AM"/>
              </w:rPr>
              <w:t>Ուսուցման համար անհրաժեշտ թվային պաշարներ և ռեսուրսներ</w:t>
            </w:r>
          </w:p>
        </w:tc>
        <w:tc>
          <w:tcPr>
            <w:tcW w:w="2153" w:type="dxa"/>
          </w:tcPr>
          <w:p w14:paraId="2ACBB1B5" w14:textId="77777777" w:rsidR="007E6538" w:rsidRPr="005F3EC1"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lang w:val="hy-AM"/>
              </w:rPr>
            </w:pPr>
          </w:p>
        </w:tc>
        <w:tc>
          <w:tcPr>
            <w:tcW w:w="2398" w:type="dxa"/>
          </w:tcPr>
          <w:p w14:paraId="636D4671" w14:textId="77777777" w:rsidR="007E6538" w:rsidRPr="005F3EC1"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lang w:val="hy-AM"/>
              </w:rPr>
            </w:pPr>
          </w:p>
        </w:tc>
      </w:tr>
      <w:tr w:rsidR="007E6538" w:rsidRPr="00F74E70" w14:paraId="04FAFCBA" w14:textId="77777777" w:rsidTr="007E6538">
        <w:trPr>
          <w:trHeight w:val="323"/>
        </w:trPr>
        <w:tc>
          <w:tcPr>
            <w:tcW w:w="1129" w:type="dxa"/>
          </w:tcPr>
          <w:p w14:paraId="5A9A5E6F" w14:textId="77777777" w:rsidR="007E6538" w:rsidRPr="005F3EC1" w:rsidRDefault="007E6538" w:rsidP="003863FB">
            <w:pPr>
              <w:numPr>
                <w:ilvl w:val="0"/>
                <w:numId w:val="216"/>
              </w:numPr>
              <w:autoSpaceDE w:val="0"/>
              <w:autoSpaceDN w:val="0"/>
              <w:adjustRightInd w:val="0"/>
              <w:spacing w:after="0" w:line="240" w:lineRule="auto"/>
              <w:ind w:left="0" w:firstLine="0"/>
              <w:jc w:val="center"/>
              <w:textAlignment w:val="center"/>
              <w:rPr>
                <w:rFonts w:ascii="GHEA Grapalat" w:eastAsia="Calibri" w:hAnsi="GHEA Grapalat" w:cs="GHEA Grapalat"/>
                <w:sz w:val="24"/>
                <w:szCs w:val="24"/>
                <w:lang w:val="hy-AM"/>
              </w:rPr>
            </w:pPr>
          </w:p>
        </w:tc>
        <w:tc>
          <w:tcPr>
            <w:tcW w:w="4010" w:type="dxa"/>
          </w:tcPr>
          <w:p w14:paraId="6F25BC3C" w14:textId="77777777" w:rsidR="007E6538" w:rsidRPr="00F74E70" w:rsidRDefault="007E6538" w:rsidP="007E6538">
            <w:pPr>
              <w:autoSpaceDE w:val="0"/>
              <w:autoSpaceDN w:val="0"/>
              <w:adjustRightInd w:val="0"/>
              <w:spacing w:after="0" w:line="240" w:lineRule="auto"/>
              <w:textAlignment w:val="center"/>
              <w:rPr>
                <w:rFonts w:ascii="GHEA Grapalat" w:eastAsia="Calibri" w:hAnsi="GHEA Grapalat" w:cs="Sylfaen"/>
                <w:sz w:val="24"/>
                <w:szCs w:val="24"/>
              </w:rPr>
            </w:pPr>
            <w:proofErr w:type="spellStart"/>
            <w:r w:rsidRPr="00F74E70">
              <w:rPr>
                <w:rFonts w:ascii="GHEA Grapalat" w:eastAsia="Calibri" w:hAnsi="GHEA Grapalat" w:cs="Sylfaen"/>
                <w:sz w:val="24"/>
                <w:szCs w:val="24"/>
              </w:rPr>
              <w:t>Հիվանդությունների</w:t>
            </w:r>
            <w:proofErr w:type="spellEnd"/>
            <w:r w:rsidRPr="00F74E70">
              <w:rPr>
                <w:rFonts w:ascii="GHEA Grapalat" w:eastAsia="Calibri" w:hAnsi="GHEA Grapalat" w:cs="Sylfaen"/>
                <w:sz w:val="24"/>
                <w:szCs w:val="24"/>
              </w:rPr>
              <w:t xml:space="preserve"> և </w:t>
            </w:r>
            <w:proofErr w:type="spellStart"/>
            <w:r w:rsidRPr="00F74E70">
              <w:rPr>
                <w:rFonts w:ascii="GHEA Grapalat" w:eastAsia="Calibri" w:hAnsi="GHEA Grapalat" w:cs="Sylfaen"/>
                <w:sz w:val="24"/>
                <w:szCs w:val="24"/>
              </w:rPr>
              <w:t>վնասատուների</w:t>
            </w:r>
            <w:proofErr w:type="spellEnd"/>
            <w:r w:rsidRPr="00F74E70">
              <w:rPr>
                <w:rFonts w:ascii="GHEA Grapalat" w:eastAsia="Calibri" w:hAnsi="GHEA Grapalat" w:cs="Sylfaen"/>
                <w:sz w:val="24"/>
                <w:szCs w:val="24"/>
              </w:rPr>
              <w:t xml:space="preserve"> </w:t>
            </w:r>
            <w:proofErr w:type="spellStart"/>
            <w:r w:rsidRPr="00F74E70">
              <w:rPr>
                <w:rFonts w:ascii="GHEA Grapalat" w:eastAsia="Calibri" w:hAnsi="GHEA Grapalat" w:cs="Sylfaen"/>
                <w:sz w:val="24"/>
                <w:szCs w:val="24"/>
              </w:rPr>
              <w:t>ատլասներ</w:t>
            </w:r>
            <w:proofErr w:type="spellEnd"/>
          </w:p>
        </w:tc>
        <w:tc>
          <w:tcPr>
            <w:tcW w:w="2153" w:type="dxa"/>
          </w:tcPr>
          <w:p w14:paraId="15B349ED"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r w:rsidRPr="00F74E70">
              <w:rPr>
                <w:rFonts w:ascii="GHEA Grapalat" w:eastAsia="Calibri" w:hAnsi="GHEA Grapalat" w:cs="GHEA Grapalat"/>
                <w:sz w:val="24"/>
                <w:szCs w:val="24"/>
                <w:lang w:val="hy-AM"/>
              </w:rPr>
              <w:t>անսահմանափակ</w:t>
            </w:r>
          </w:p>
        </w:tc>
        <w:tc>
          <w:tcPr>
            <w:tcW w:w="2398" w:type="dxa"/>
          </w:tcPr>
          <w:p w14:paraId="1A27D3F4"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p>
        </w:tc>
      </w:tr>
      <w:tr w:rsidR="007E6538" w:rsidRPr="00F74E70" w14:paraId="209512CB" w14:textId="77777777" w:rsidTr="007E6538">
        <w:trPr>
          <w:trHeight w:val="323"/>
        </w:trPr>
        <w:tc>
          <w:tcPr>
            <w:tcW w:w="1129" w:type="dxa"/>
          </w:tcPr>
          <w:p w14:paraId="2BBE312E" w14:textId="77777777" w:rsidR="007E6538" w:rsidRPr="00F74E70" w:rsidRDefault="007E6538" w:rsidP="003863FB">
            <w:pPr>
              <w:numPr>
                <w:ilvl w:val="0"/>
                <w:numId w:val="216"/>
              </w:numPr>
              <w:autoSpaceDE w:val="0"/>
              <w:autoSpaceDN w:val="0"/>
              <w:adjustRightInd w:val="0"/>
              <w:spacing w:after="0" w:line="240" w:lineRule="auto"/>
              <w:ind w:left="0" w:firstLine="0"/>
              <w:jc w:val="center"/>
              <w:textAlignment w:val="center"/>
              <w:rPr>
                <w:rFonts w:ascii="GHEA Grapalat" w:eastAsia="Calibri" w:hAnsi="GHEA Grapalat" w:cs="GHEA Grapalat"/>
                <w:sz w:val="24"/>
                <w:szCs w:val="24"/>
              </w:rPr>
            </w:pPr>
          </w:p>
        </w:tc>
        <w:tc>
          <w:tcPr>
            <w:tcW w:w="4010" w:type="dxa"/>
          </w:tcPr>
          <w:p w14:paraId="3A7181BC" w14:textId="77777777" w:rsidR="007E6538" w:rsidRPr="00F74E70" w:rsidRDefault="007E6538" w:rsidP="007E6538">
            <w:pPr>
              <w:autoSpaceDE w:val="0"/>
              <w:autoSpaceDN w:val="0"/>
              <w:adjustRightInd w:val="0"/>
              <w:spacing w:after="0" w:line="240" w:lineRule="auto"/>
              <w:textAlignment w:val="center"/>
              <w:rPr>
                <w:rFonts w:ascii="GHEA Grapalat" w:eastAsia="Calibri" w:hAnsi="GHEA Grapalat" w:cs="Sylfaen"/>
                <w:sz w:val="24"/>
                <w:szCs w:val="24"/>
              </w:rPr>
            </w:pPr>
            <w:proofErr w:type="spellStart"/>
            <w:r w:rsidRPr="00F74E70">
              <w:rPr>
                <w:rFonts w:ascii="GHEA Grapalat" w:eastAsia="Calibri" w:hAnsi="GHEA Grapalat" w:cs="Sylfaen"/>
                <w:sz w:val="24"/>
                <w:szCs w:val="24"/>
              </w:rPr>
              <w:t>Պտղատուների</w:t>
            </w:r>
            <w:proofErr w:type="spellEnd"/>
            <w:r w:rsidRPr="00F74E70">
              <w:rPr>
                <w:rFonts w:ascii="GHEA Grapalat" w:eastAsia="Calibri" w:hAnsi="GHEA Grapalat" w:cs="Sylfaen"/>
                <w:sz w:val="24"/>
                <w:szCs w:val="24"/>
              </w:rPr>
              <w:t xml:space="preserve"> և </w:t>
            </w:r>
            <w:proofErr w:type="spellStart"/>
            <w:r w:rsidRPr="00F74E70">
              <w:rPr>
                <w:rFonts w:ascii="GHEA Grapalat" w:eastAsia="Calibri" w:hAnsi="GHEA Grapalat" w:cs="Sylfaen"/>
                <w:sz w:val="24"/>
                <w:szCs w:val="24"/>
              </w:rPr>
              <w:t>խաղողի</w:t>
            </w:r>
            <w:proofErr w:type="spellEnd"/>
            <w:r w:rsidRPr="00F74E70">
              <w:rPr>
                <w:rFonts w:ascii="GHEA Grapalat" w:eastAsia="Calibri" w:hAnsi="GHEA Grapalat" w:cs="Sylfaen"/>
                <w:sz w:val="24"/>
                <w:szCs w:val="24"/>
              </w:rPr>
              <w:t xml:space="preserve"> </w:t>
            </w:r>
            <w:proofErr w:type="spellStart"/>
            <w:r w:rsidRPr="00F74E70">
              <w:rPr>
                <w:rFonts w:ascii="GHEA Grapalat" w:eastAsia="Calibri" w:hAnsi="GHEA Grapalat" w:cs="Sylfaen"/>
                <w:sz w:val="24"/>
                <w:szCs w:val="24"/>
              </w:rPr>
              <w:t>ուսումնասիրության</w:t>
            </w:r>
            <w:proofErr w:type="spellEnd"/>
            <w:r w:rsidRPr="00F74E70">
              <w:rPr>
                <w:rFonts w:ascii="GHEA Grapalat" w:eastAsia="Calibri" w:hAnsi="GHEA Grapalat" w:cs="Sylfaen"/>
                <w:sz w:val="24"/>
                <w:szCs w:val="24"/>
              </w:rPr>
              <w:t xml:space="preserve"> </w:t>
            </w:r>
            <w:proofErr w:type="spellStart"/>
            <w:r w:rsidRPr="00F74E70">
              <w:rPr>
                <w:rFonts w:ascii="GHEA Grapalat" w:eastAsia="Calibri" w:hAnsi="GHEA Grapalat" w:cs="Sylfaen"/>
                <w:sz w:val="24"/>
                <w:szCs w:val="24"/>
              </w:rPr>
              <w:t>թեմատիկ</w:t>
            </w:r>
            <w:proofErr w:type="spellEnd"/>
            <w:r w:rsidRPr="00F74E70">
              <w:rPr>
                <w:rFonts w:ascii="GHEA Grapalat" w:eastAsia="Calibri" w:hAnsi="GHEA Grapalat" w:cs="Sylfaen"/>
                <w:sz w:val="24"/>
                <w:szCs w:val="24"/>
              </w:rPr>
              <w:t xml:space="preserve"> </w:t>
            </w:r>
            <w:proofErr w:type="spellStart"/>
            <w:r w:rsidRPr="00F74E70">
              <w:rPr>
                <w:rFonts w:ascii="GHEA Grapalat" w:eastAsia="Calibri" w:hAnsi="GHEA Grapalat" w:cs="Sylfaen"/>
                <w:sz w:val="24"/>
                <w:szCs w:val="24"/>
              </w:rPr>
              <w:t>սլայդներ</w:t>
            </w:r>
            <w:proofErr w:type="spellEnd"/>
            <w:r w:rsidRPr="00F74E70">
              <w:rPr>
                <w:rFonts w:ascii="GHEA Grapalat" w:eastAsia="Calibri" w:hAnsi="GHEA Grapalat" w:cs="Sylfaen"/>
                <w:sz w:val="24"/>
                <w:szCs w:val="24"/>
              </w:rPr>
              <w:t xml:space="preserve"> </w:t>
            </w:r>
            <w:proofErr w:type="spellStart"/>
            <w:r w:rsidRPr="00F74E70">
              <w:rPr>
                <w:rFonts w:ascii="GHEA Grapalat" w:eastAsia="Calibri" w:hAnsi="GHEA Grapalat" w:cs="Sylfaen"/>
                <w:sz w:val="24"/>
                <w:szCs w:val="24"/>
              </w:rPr>
              <w:t>ու</w:t>
            </w:r>
            <w:proofErr w:type="spellEnd"/>
            <w:r w:rsidRPr="00F74E70">
              <w:rPr>
                <w:rFonts w:ascii="GHEA Grapalat" w:eastAsia="Calibri" w:hAnsi="GHEA Grapalat" w:cs="Sylfaen"/>
                <w:sz w:val="24"/>
                <w:szCs w:val="24"/>
              </w:rPr>
              <w:t xml:space="preserve"> </w:t>
            </w:r>
            <w:proofErr w:type="spellStart"/>
            <w:r w:rsidRPr="00F74E70">
              <w:rPr>
                <w:rFonts w:ascii="GHEA Grapalat" w:eastAsia="Calibri" w:hAnsi="GHEA Grapalat" w:cs="Sylfaen"/>
                <w:sz w:val="24"/>
                <w:szCs w:val="24"/>
              </w:rPr>
              <w:t>տեսանյութեր</w:t>
            </w:r>
            <w:proofErr w:type="spellEnd"/>
          </w:p>
        </w:tc>
        <w:tc>
          <w:tcPr>
            <w:tcW w:w="2153" w:type="dxa"/>
          </w:tcPr>
          <w:p w14:paraId="2F8AE2D6"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r w:rsidRPr="00F74E70">
              <w:rPr>
                <w:rFonts w:ascii="GHEA Grapalat" w:eastAsia="Calibri" w:hAnsi="GHEA Grapalat" w:cs="GHEA Grapalat"/>
                <w:sz w:val="24"/>
                <w:szCs w:val="24"/>
                <w:lang w:val="hy-AM"/>
              </w:rPr>
              <w:t>անսահմանափակ</w:t>
            </w:r>
          </w:p>
        </w:tc>
        <w:tc>
          <w:tcPr>
            <w:tcW w:w="2398" w:type="dxa"/>
          </w:tcPr>
          <w:p w14:paraId="7E2D07E7"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p>
        </w:tc>
      </w:tr>
      <w:tr w:rsidR="007E6538" w:rsidRPr="00F74E70" w14:paraId="23519FE7" w14:textId="77777777" w:rsidTr="007E6538">
        <w:trPr>
          <w:trHeight w:val="323"/>
        </w:trPr>
        <w:tc>
          <w:tcPr>
            <w:tcW w:w="1129" w:type="dxa"/>
          </w:tcPr>
          <w:p w14:paraId="11FEC28D" w14:textId="77777777" w:rsidR="007E6538" w:rsidRPr="00F74E70" w:rsidRDefault="007E6538" w:rsidP="003863FB">
            <w:pPr>
              <w:numPr>
                <w:ilvl w:val="0"/>
                <w:numId w:val="216"/>
              </w:numPr>
              <w:autoSpaceDE w:val="0"/>
              <w:autoSpaceDN w:val="0"/>
              <w:adjustRightInd w:val="0"/>
              <w:spacing w:after="0" w:line="240" w:lineRule="auto"/>
              <w:ind w:left="0" w:firstLine="0"/>
              <w:jc w:val="center"/>
              <w:textAlignment w:val="center"/>
              <w:rPr>
                <w:rFonts w:ascii="GHEA Grapalat" w:eastAsia="Calibri" w:hAnsi="GHEA Grapalat" w:cs="GHEA Grapalat"/>
                <w:sz w:val="24"/>
                <w:szCs w:val="24"/>
              </w:rPr>
            </w:pPr>
          </w:p>
        </w:tc>
        <w:tc>
          <w:tcPr>
            <w:tcW w:w="4010" w:type="dxa"/>
          </w:tcPr>
          <w:p w14:paraId="757A55AA" w14:textId="77777777" w:rsidR="007E6538" w:rsidRPr="00F74E70" w:rsidRDefault="007E6538" w:rsidP="007E6538">
            <w:pPr>
              <w:autoSpaceDE w:val="0"/>
              <w:autoSpaceDN w:val="0"/>
              <w:adjustRightInd w:val="0"/>
              <w:spacing w:after="0" w:line="240" w:lineRule="auto"/>
              <w:textAlignment w:val="center"/>
              <w:rPr>
                <w:rFonts w:ascii="GHEA Grapalat" w:eastAsia="Calibri" w:hAnsi="GHEA Grapalat" w:cs="Sylfaen"/>
                <w:b/>
                <w:sz w:val="24"/>
                <w:szCs w:val="24"/>
              </w:rPr>
            </w:pPr>
            <w:r w:rsidRPr="00F74E70">
              <w:rPr>
                <w:rFonts w:ascii="GHEA Grapalat" w:eastAsia="Calibri" w:hAnsi="GHEA Grapalat" w:cs="GHEA Grapalat"/>
                <w:sz w:val="24"/>
                <w:szCs w:val="24"/>
                <w:lang w:val="hy-AM"/>
              </w:rPr>
              <w:t>Ֆիզիոլոգիական  պրոցեսների  ուսումնասիրման   տեսանյութեր</w:t>
            </w:r>
          </w:p>
        </w:tc>
        <w:tc>
          <w:tcPr>
            <w:tcW w:w="2153" w:type="dxa"/>
          </w:tcPr>
          <w:p w14:paraId="71354EAB"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r w:rsidRPr="00F74E70">
              <w:rPr>
                <w:rFonts w:ascii="GHEA Grapalat" w:eastAsia="Calibri" w:hAnsi="GHEA Grapalat" w:cs="GHEA Grapalat"/>
                <w:sz w:val="24"/>
                <w:szCs w:val="24"/>
                <w:lang w:val="hy-AM"/>
              </w:rPr>
              <w:t>անսահմանափակ</w:t>
            </w:r>
          </w:p>
        </w:tc>
        <w:tc>
          <w:tcPr>
            <w:tcW w:w="2398" w:type="dxa"/>
          </w:tcPr>
          <w:p w14:paraId="2517F653"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p>
        </w:tc>
      </w:tr>
      <w:tr w:rsidR="007E6538" w:rsidRPr="00F74E70" w14:paraId="28D2C942" w14:textId="77777777" w:rsidTr="007E6538">
        <w:trPr>
          <w:trHeight w:val="323"/>
        </w:trPr>
        <w:tc>
          <w:tcPr>
            <w:tcW w:w="1129" w:type="dxa"/>
          </w:tcPr>
          <w:p w14:paraId="0D701AEA" w14:textId="77777777" w:rsidR="007E6538" w:rsidRPr="00F74E70" w:rsidRDefault="007E6538" w:rsidP="003863FB">
            <w:pPr>
              <w:numPr>
                <w:ilvl w:val="0"/>
                <w:numId w:val="216"/>
              </w:numPr>
              <w:autoSpaceDE w:val="0"/>
              <w:autoSpaceDN w:val="0"/>
              <w:adjustRightInd w:val="0"/>
              <w:spacing w:after="0" w:line="240" w:lineRule="auto"/>
              <w:ind w:left="0" w:firstLine="0"/>
              <w:jc w:val="center"/>
              <w:textAlignment w:val="center"/>
              <w:rPr>
                <w:rFonts w:ascii="GHEA Grapalat" w:eastAsia="Calibri" w:hAnsi="GHEA Grapalat" w:cs="GHEA Grapalat"/>
                <w:sz w:val="24"/>
                <w:szCs w:val="24"/>
              </w:rPr>
            </w:pPr>
          </w:p>
        </w:tc>
        <w:tc>
          <w:tcPr>
            <w:tcW w:w="4010" w:type="dxa"/>
          </w:tcPr>
          <w:p w14:paraId="20C54D1D" w14:textId="77777777" w:rsidR="007E6538" w:rsidRPr="00F74E70" w:rsidRDefault="007E6538" w:rsidP="007E6538">
            <w:pPr>
              <w:autoSpaceDE w:val="0"/>
              <w:autoSpaceDN w:val="0"/>
              <w:adjustRightInd w:val="0"/>
              <w:spacing w:after="0" w:line="240" w:lineRule="auto"/>
              <w:textAlignment w:val="center"/>
              <w:rPr>
                <w:rFonts w:ascii="GHEA Grapalat" w:eastAsia="Calibri" w:hAnsi="GHEA Grapalat" w:cs="Sylfaen"/>
                <w:b/>
                <w:sz w:val="24"/>
                <w:szCs w:val="24"/>
              </w:rPr>
            </w:pPr>
            <w:r w:rsidRPr="00F74E70">
              <w:rPr>
                <w:rFonts w:ascii="GHEA Grapalat" w:eastAsia="Calibri" w:hAnsi="GHEA Grapalat" w:cs="GHEA Grapalat"/>
                <w:sz w:val="24"/>
                <w:szCs w:val="24"/>
                <w:lang w:val="hy-AM"/>
              </w:rPr>
              <w:t>Հիվանդությունների վերաբերյալ տեսաֆիլմեր</w:t>
            </w:r>
          </w:p>
        </w:tc>
        <w:tc>
          <w:tcPr>
            <w:tcW w:w="2153" w:type="dxa"/>
          </w:tcPr>
          <w:p w14:paraId="4C2C1DA9"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r w:rsidRPr="00F74E70">
              <w:rPr>
                <w:rFonts w:ascii="GHEA Grapalat" w:eastAsia="Calibri" w:hAnsi="GHEA Grapalat" w:cs="GHEA Grapalat"/>
                <w:sz w:val="24"/>
                <w:szCs w:val="24"/>
                <w:lang w:val="hy-AM"/>
              </w:rPr>
              <w:t>անսահմանափակ</w:t>
            </w:r>
          </w:p>
        </w:tc>
        <w:tc>
          <w:tcPr>
            <w:tcW w:w="2398" w:type="dxa"/>
          </w:tcPr>
          <w:p w14:paraId="537ACB36"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p>
        </w:tc>
      </w:tr>
      <w:tr w:rsidR="007E6538" w:rsidRPr="00F74E70" w14:paraId="22C09F4D" w14:textId="77777777" w:rsidTr="007E6538">
        <w:trPr>
          <w:trHeight w:val="323"/>
        </w:trPr>
        <w:tc>
          <w:tcPr>
            <w:tcW w:w="1129" w:type="dxa"/>
          </w:tcPr>
          <w:p w14:paraId="397FBF5F" w14:textId="77777777" w:rsidR="007E6538" w:rsidRPr="00F74E70" w:rsidRDefault="007E6538" w:rsidP="003863FB">
            <w:pPr>
              <w:numPr>
                <w:ilvl w:val="0"/>
                <w:numId w:val="216"/>
              </w:numPr>
              <w:autoSpaceDE w:val="0"/>
              <w:autoSpaceDN w:val="0"/>
              <w:adjustRightInd w:val="0"/>
              <w:spacing w:after="0" w:line="240" w:lineRule="auto"/>
              <w:ind w:left="0" w:firstLine="0"/>
              <w:jc w:val="center"/>
              <w:textAlignment w:val="center"/>
              <w:rPr>
                <w:rFonts w:ascii="GHEA Grapalat" w:eastAsia="Calibri" w:hAnsi="GHEA Grapalat" w:cs="GHEA Grapalat"/>
                <w:sz w:val="24"/>
                <w:szCs w:val="24"/>
              </w:rPr>
            </w:pPr>
          </w:p>
        </w:tc>
        <w:tc>
          <w:tcPr>
            <w:tcW w:w="4010" w:type="dxa"/>
          </w:tcPr>
          <w:p w14:paraId="74DD638B" w14:textId="77777777" w:rsidR="007E6538" w:rsidRPr="00F74E70" w:rsidRDefault="007E6538" w:rsidP="007E6538">
            <w:pPr>
              <w:autoSpaceDE w:val="0"/>
              <w:autoSpaceDN w:val="0"/>
              <w:adjustRightInd w:val="0"/>
              <w:spacing w:after="0" w:line="240" w:lineRule="auto"/>
              <w:textAlignment w:val="center"/>
              <w:rPr>
                <w:rFonts w:ascii="GHEA Grapalat" w:eastAsia="Calibri" w:hAnsi="GHEA Grapalat" w:cs="Sylfaen"/>
                <w:sz w:val="24"/>
                <w:szCs w:val="24"/>
              </w:rPr>
            </w:pPr>
            <w:r w:rsidRPr="00F74E70">
              <w:rPr>
                <w:rFonts w:ascii="GHEA Grapalat" w:eastAsia="Calibri" w:hAnsi="GHEA Grapalat" w:cs="GHEA Grapalat"/>
                <w:sz w:val="24"/>
                <w:szCs w:val="24"/>
                <w:lang w:val="hy-AM"/>
              </w:rPr>
              <w:t>Հիվանդությունների վերաբերյալ սլայդներ</w:t>
            </w:r>
          </w:p>
        </w:tc>
        <w:tc>
          <w:tcPr>
            <w:tcW w:w="2153" w:type="dxa"/>
          </w:tcPr>
          <w:p w14:paraId="6C40C900"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r w:rsidRPr="00F74E70">
              <w:rPr>
                <w:rFonts w:ascii="GHEA Grapalat" w:eastAsia="Calibri" w:hAnsi="GHEA Grapalat" w:cs="GHEA Grapalat"/>
                <w:sz w:val="24"/>
                <w:szCs w:val="24"/>
                <w:lang w:val="hy-AM"/>
              </w:rPr>
              <w:t>անսահմանափակ</w:t>
            </w:r>
          </w:p>
        </w:tc>
        <w:tc>
          <w:tcPr>
            <w:tcW w:w="2398" w:type="dxa"/>
          </w:tcPr>
          <w:p w14:paraId="0C6BE86F"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p>
        </w:tc>
      </w:tr>
      <w:tr w:rsidR="007E6538" w:rsidRPr="00F74E70" w14:paraId="73E3D1FE" w14:textId="77777777" w:rsidTr="007E6538">
        <w:trPr>
          <w:trHeight w:val="70"/>
        </w:trPr>
        <w:tc>
          <w:tcPr>
            <w:tcW w:w="1129" w:type="dxa"/>
          </w:tcPr>
          <w:p w14:paraId="52AC108F" w14:textId="77777777" w:rsidR="007E6538" w:rsidRPr="00F74E70" w:rsidRDefault="007E6538" w:rsidP="003863FB">
            <w:pPr>
              <w:numPr>
                <w:ilvl w:val="0"/>
                <w:numId w:val="216"/>
              </w:numPr>
              <w:autoSpaceDE w:val="0"/>
              <w:autoSpaceDN w:val="0"/>
              <w:adjustRightInd w:val="0"/>
              <w:spacing w:after="0" w:line="240" w:lineRule="auto"/>
              <w:ind w:left="0" w:firstLine="0"/>
              <w:jc w:val="center"/>
              <w:textAlignment w:val="center"/>
              <w:rPr>
                <w:rFonts w:ascii="GHEA Grapalat" w:eastAsia="Calibri" w:hAnsi="GHEA Grapalat" w:cs="GHEA Grapalat"/>
                <w:sz w:val="24"/>
                <w:szCs w:val="24"/>
              </w:rPr>
            </w:pPr>
          </w:p>
        </w:tc>
        <w:tc>
          <w:tcPr>
            <w:tcW w:w="4010" w:type="dxa"/>
          </w:tcPr>
          <w:p w14:paraId="2E0411A5" w14:textId="77777777" w:rsidR="007E6538" w:rsidRPr="00F74E70" w:rsidRDefault="007E6538" w:rsidP="007E6538">
            <w:pPr>
              <w:autoSpaceDE w:val="0"/>
              <w:autoSpaceDN w:val="0"/>
              <w:adjustRightInd w:val="0"/>
              <w:spacing w:after="0" w:line="240" w:lineRule="auto"/>
              <w:textAlignment w:val="center"/>
              <w:rPr>
                <w:rFonts w:ascii="GHEA Grapalat" w:eastAsia="Calibri" w:hAnsi="GHEA Grapalat" w:cs="Sylfaen"/>
                <w:sz w:val="24"/>
                <w:szCs w:val="24"/>
              </w:rPr>
            </w:pPr>
            <w:r w:rsidRPr="00F74E70">
              <w:rPr>
                <w:rFonts w:ascii="GHEA Grapalat" w:eastAsia="Calibri" w:hAnsi="GHEA Grapalat" w:cs="GHEA Grapalat"/>
                <w:sz w:val="24"/>
                <w:szCs w:val="24"/>
                <w:lang w:val="hy-AM"/>
              </w:rPr>
              <w:t>Ֆիզիոլոգիական  պրոցեսների  ուսումնասիրման   սլայդներ</w:t>
            </w:r>
          </w:p>
        </w:tc>
        <w:tc>
          <w:tcPr>
            <w:tcW w:w="2153" w:type="dxa"/>
          </w:tcPr>
          <w:p w14:paraId="6D25BCA8"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r w:rsidRPr="00F74E70">
              <w:rPr>
                <w:rFonts w:ascii="GHEA Grapalat" w:eastAsia="Calibri" w:hAnsi="GHEA Grapalat" w:cs="GHEA Grapalat"/>
                <w:sz w:val="24"/>
                <w:szCs w:val="24"/>
                <w:lang w:val="hy-AM"/>
              </w:rPr>
              <w:t>անսահմանափակ</w:t>
            </w:r>
          </w:p>
        </w:tc>
        <w:tc>
          <w:tcPr>
            <w:tcW w:w="2398" w:type="dxa"/>
          </w:tcPr>
          <w:p w14:paraId="5BC37171" w14:textId="77777777" w:rsidR="007E6538" w:rsidRPr="00F74E70" w:rsidRDefault="007E6538" w:rsidP="007E6538">
            <w:pPr>
              <w:autoSpaceDE w:val="0"/>
              <w:autoSpaceDN w:val="0"/>
              <w:adjustRightInd w:val="0"/>
              <w:spacing w:after="0" w:line="240" w:lineRule="auto"/>
              <w:ind w:left="114" w:hanging="283"/>
              <w:jc w:val="center"/>
              <w:textAlignment w:val="center"/>
              <w:rPr>
                <w:rFonts w:ascii="GHEA Grapalat" w:eastAsia="Calibri" w:hAnsi="GHEA Grapalat" w:cs="Sylfaen"/>
                <w:sz w:val="24"/>
                <w:szCs w:val="24"/>
              </w:rPr>
            </w:pPr>
          </w:p>
        </w:tc>
      </w:tr>
      <w:tr w:rsidR="007E6538" w:rsidRPr="00F74E70" w14:paraId="0F27725B" w14:textId="77777777" w:rsidTr="007E6538">
        <w:trPr>
          <w:trHeight w:val="323"/>
        </w:trPr>
        <w:tc>
          <w:tcPr>
            <w:tcW w:w="1129" w:type="dxa"/>
          </w:tcPr>
          <w:p w14:paraId="05FBE43B" w14:textId="77DE835F" w:rsidR="007E6538" w:rsidRPr="00FA00CD" w:rsidRDefault="00FA00CD" w:rsidP="00FA00CD">
            <w:pPr>
              <w:autoSpaceDE w:val="0"/>
              <w:autoSpaceDN w:val="0"/>
              <w:adjustRightInd w:val="0"/>
              <w:spacing w:after="0" w:line="240" w:lineRule="auto"/>
              <w:jc w:val="center"/>
              <w:textAlignment w:val="center"/>
              <w:rPr>
                <w:rFonts w:ascii="GHEA Grapalat" w:eastAsia="Calibri" w:hAnsi="GHEA Grapalat" w:cs="GHEA Grapalat"/>
                <w:b/>
                <w:sz w:val="24"/>
                <w:szCs w:val="24"/>
                <w:lang w:val="hy-AM"/>
              </w:rPr>
            </w:pPr>
            <w:r>
              <w:rPr>
                <w:rFonts w:ascii="GHEA Grapalat" w:eastAsia="Calibri" w:hAnsi="GHEA Grapalat" w:cs="GHEA Grapalat"/>
                <w:b/>
                <w:sz w:val="24"/>
                <w:szCs w:val="24"/>
                <w:lang w:val="hy-AM"/>
              </w:rPr>
              <w:t>9.</w:t>
            </w:r>
          </w:p>
        </w:tc>
        <w:tc>
          <w:tcPr>
            <w:tcW w:w="4010" w:type="dxa"/>
          </w:tcPr>
          <w:p w14:paraId="2B6F4EBA" w14:textId="77777777" w:rsidR="007E6538" w:rsidRPr="00F74E70" w:rsidRDefault="007E6538" w:rsidP="007E6538">
            <w:pPr>
              <w:autoSpaceDE w:val="0"/>
              <w:autoSpaceDN w:val="0"/>
              <w:adjustRightInd w:val="0"/>
              <w:spacing w:after="0" w:line="240" w:lineRule="auto"/>
              <w:textAlignment w:val="center"/>
              <w:rPr>
                <w:rFonts w:ascii="GHEA Grapalat" w:eastAsia="Calibri" w:hAnsi="GHEA Grapalat" w:cs="Sylfaen"/>
                <w:sz w:val="24"/>
                <w:szCs w:val="24"/>
              </w:rPr>
            </w:pPr>
            <w:proofErr w:type="spellStart"/>
            <w:r w:rsidRPr="00F74E70">
              <w:rPr>
                <w:rFonts w:ascii="GHEA Grapalat" w:eastAsia="Calibri" w:hAnsi="GHEA Grapalat" w:cs="GHEA Grapalat"/>
                <w:b/>
                <w:bCs/>
                <w:sz w:val="24"/>
                <w:szCs w:val="24"/>
              </w:rPr>
              <w:t>Լաբորատոր</w:t>
            </w:r>
            <w:proofErr w:type="spellEnd"/>
            <w:r w:rsidRPr="00F74E70">
              <w:rPr>
                <w:rFonts w:ascii="GHEA Grapalat" w:eastAsia="Calibri" w:hAnsi="GHEA Grapalat" w:cs="GHEA Grapalat"/>
                <w:b/>
                <w:bCs/>
                <w:sz w:val="24"/>
                <w:szCs w:val="24"/>
              </w:rPr>
              <w:t xml:space="preserve"> </w:t>
            </w:r>
            <w:proofErr w:type="spellStart"/>
            <w:r w:rsidRPr="00F74E70">
              <w:rPr>
                <w:rFonts w:ascii="GHEA Grapalat" w:eastAsia="Calibri" w:hAnsi="GHEA Grapalat" w:cs="GHEA Grapalat"/>
                <w:b/>
                <w:bCs/>
                <w:sz w:val="24"/>
                <w:szCs w:val="24"/>
              </w:rPr>
              <w:t>աշխատանքների</w:t>
            </w:r>
            <w:proofErr w:type="spellEnd"/>
            <w:r w:rsidRPr="00F74E70">
              <w:rPr>
                <w:rFonts w:ascii="GHEA Grapalat" w:eastAsia="Calibri" w:hAnsi="GHEA Grapalat" w:cs="GHEA Grapalat"/>
                <w:b/>
                <w:bCs/>
                <w:sz w:val="24"/>
                <w:szCs w:val="24"/>
              </w:rPr>
              <w:t xml:space="preserve"> </w:t>
            </w:r>
            <w:proofErr w:type="spellStart"/>
            <w:r w:rsidRPr="00F74E70">
              <w:rPr>
                <w:rFonts w:ascii="GHEA Grapalat" w:eastAsia="Calibri" w:hAnsi="GHEA Grapalat" w:cs="GHEA Grapalat"/>
                <w:b/>
                <w:bCs/>
                <w:sz w:val="24"/>
                <w:szCs w:val="24"/>
              </w:rPr>
              <w:t>պարագաներ</w:t>
            </w:r>
            <w:proofErr w:type="spellEnd"/>
          </w:p>
        </w:tc>
        <w:tc>
          <w:tcPr>
            <w:tcW w:w="2153" w:type="dxa"/>
          </w:tcPr>
          <w:p w14:paraId="682BFE40"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p>
        </w:tc>
        <w:tc>
          <w:tcPr>
            <w:tcW w:w="2398" w:type="dxa"/>
          </w:tcPr>
          <w:p w14:paraId="7AC5BE6E"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p>
        </w:tc>
      </w:tr>
      <w:tr w:rsidR="007E6538" w:rsidRPr="00F74E70" w14:paraId="3B58DC48" w14:textId="77777777" w:rsidTr="007E6538">
        <w:trPr>
          <w:trHeight w:val="323"/>
        </w:trPr>
        <w:tc>
          <w:tcPr>
            <w:tcW w:w="1129" w:type="dxa"/>
          </w:tcPr>
          <w:p w14:paraId="775AD237" w14:textId="19B46FD3" w:rsidR="007E6538" w:rsidRPr="00F74E70" w:rsidRDefault="007E6538" w:rsidP="003863FB">
            <w:pPr>
              <w:pStyle w:val="ListParagraph"/>
              <w:numPr>
                <w:ilvl w:val="0"/>
                <w:numId w:val="217"/>
              </w:numPr>
              <w:autoSpaceDE w:val="0"/>
              <w:autoSpaceDN w:val="0"/>
              <w:adjustRightInd w:val="0"/>
              <w:ind w:left="0" w:firstLine="0"/>
              <w:jc w:val="center"/>
              <w:textAlignment w:val="center"/>
              <w:rPr>
                <w:rFonts w:ascii="GHEA Grapalat" w:eastAsia="Calibri" w:hAnsi="GHEA Grapalat" w:cs="GHEA Grapalat"/>
              </w:rPr>
            </w:pPr>
          </w:p>
        </w:tc>
        <w:tc>
          <w:tcPr>
            <w:tcW w:w="4010" w:type="dxa"/>
          </w:tcPr>
          <w:p w14:paraId="723F7AEB" w14:textId="77777777" w:rsidR="007E6538" w:rsidRPr="00F74E70" w:rsidRDefault="007E6538" w:rsidP="007E6538">
            <w:pPr>
              <w:autoSpaceDE w:val="0"/>
              <w:autoSpaceDN w:val="0"/>
              <w:adjustRightInd w:val="0"/>
              <w:spacing w:after="0" w:line="240" w:lineRule="auto"/>
              <w:textAlignment w:val="center"/>
              <w:rPr>
                <w:rFonts w:ascii="GHEA Grapalat" w:eastAsia="Calibri" w:hAnsi="GHEA Grapalat" w:cs="Sylfaen"/>
                <w:b/>
                <w:bCs/>
                <w:sz w:val="24"/>
                <w:szCs w:val="24"/>
              </w:rPr>
            </w:pPr>
            <w:r w:rsidRPr="00F74E70">
              <w:rPr>
                <w:rFonts w:ascii="GHEA Grapalat" w:eastAsia="Calibri" w:hAnsi="GHEA Grapalat" w:cs="GHEA Grapalat"/>
                <w:sz w:val="24"/>
                <w:szCs w:val="24"/>
                <w:lang w:val="hy-AM"/>
              </w:rPr>
              <w:t>Բժշկական  ձռնոցներ</w:t>
            </w:r>
          </w:p>
        </w:tc>
        <w:tc>
          <w:tcPr>
            <w:tcW w:w="2153" w:type="dxa"/>
          </w:tcPr>
          <w:p w14:paraId="085B7BCA"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r w:rsidRPr="00F74E70">
              <w:rPr>
                <w:rFonts w:ascii="GHEA Grapalat" w:eastAsia="Calibri" w:hAnsi="GHEA Grapalat" w:cs="GHEA Grapalat"/>
                <w:sz w:val="24"/>
                <w:szCs w:val="24"/>
                <w:lang w:val="hy-AM"/>
              </w:rPr>
              <w:t xml:space="preserve">հատ  </w:t>
            </w:r>
          </w:p>
        </w:tc>
        <w:tc>
          <w:tcPr>
            <w:tcW w:w="2398" w:type="dxa"/>
          </w:tcPr>
          <w:p w14:paraId="38A8B5F2"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r w:rsidRPr="00F74E70">
              <w:rPr>
                <w:rFonts w:ascii="GHEA Grapalat" w:eastAsia="Calibri" w:hAnsi="GHEA Grapalat" w:cs="GHEA Grapalat"/>
                <w:sz w:val="24"/>
                <w:szCs w:val="24"/>
                <w:lang w:val="hy-AM"/>
              </w:rPr>
              <w:t>100</w:t>
            </w:r>
          </w:p>
        </w:tc>
      </w:tr>
      <w:tr w:rsidR="007E6538" w:rsidRPr="00F74E70" w14:paraId="253749C5" w14:textId="77777777" w:rsidTr="007E6538">
        <w:trPr>
          <w:trHeight w:val="323"/>
        </w:trPr>
        <w:tc>
          <w:tcPr>
            <w:tcW w:w="1129" w:type="dxa"/>
          </w:tcPr>
          <w:p w14:paraId="5B07880D" w14:textId="77777777" w:rsidR="007E6538" w:rsidRPr="00F74E70" w:rsidRDefault="007E6538" w:rsidP="003863FB">
            <w:pPr>
              <w:pStyle w:val="ListParagraph"/>
              <w:numPr>
                <w:ilvl w:val="0"/>
                <w:numId w:val="217"/>
              </w:numPr>
              <w:autoSpaceDE w:val="0"/>
              <w:autoSpaceDN w:val="0"/>
              <w:adjustRightInd w:val="0"/>
              <w:ind w:left="0" w:firstLine="0"/>
              <w:jc w:val="center"/>
              <w:textAlignment w:val="center"/>
              <w:rPr>
                <w:rFonts w:ascii="GHEA Grapalat" w:eastAsia="Calibri" w:hAnsi="GHEA Grapalat" w:cs="GHEA Grapalat"/>
                <w:lang w:val="hy-AM"/>
              </w:rPr>
            </w:pPr>
          </w:p>
        </w:tc>
        <w:tc>
          <w:tcPr>
            <w:tcW w:w="4010" w:type="dxa"/>
          </w:tcPr>
          <w:p w14:paraId="4AFB4904" w14:textId="77777777" w:rsidR="007E6538" w:rsidRPr="00F74E70" w:rsidRDefault="007E6538" w:rsidP="007E6538">
            <w:pPr>
              <w:autoSpaceDE w:val="0"/>
              <w:autoSpaceDN w:val="0"/>
              <w:adjustRightInd w:val="0"/>
              <w:spacing w:after="0" w:line="240" w:lineRule="auto"/>
              <w:textAlignment w:val="center"/>
              <w:rPr>
                <w:rFonts w:ascii="GHEA Grapalat" w:eastAsia="Calibri" w:hAnsi="GHEA Grapalat" w:cs="GHEA Grapalat"/>
                <w:sz w:val="24"/>
                <w:szCs w:val="24"/>
                <w:lang w:val="hy-AM"/>
              </w:rPr>
            </w:pPr>
            <w:proofErr w:type="spellStart"/>
            <w:r w:rsidRPr="00F74E70">
              <w:rPr>
                <w:rFonts w:ascii="GHEA Grapalat" w:eastAsia="Calibri" w:hAnsi="GHEA Grapalat" w:cs="GHEA Grapalat"/>
                <w:sz w:val="24"/>
                <w:szCs w:val="24"/>
              </w:rPr>
              <w:t>Լանցետ</w:t>
            </w:r>
            <w:proofErr w:type="spellEnd"/>
          </w:p>
        </w:tc>
        <w:tc>
          <w:tcPr>
            <w:tcW w:w="2153" w:type="dxa"/>
          </w:tcPr>
          <w:p w14:paraId="252D06AE"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GHEA Grapalat"/>
                <w:sz w:val="24"/>
                <w:szCs w:val="24"/>
                <w:lang w:val="hy-AM"/>
              </w:rPr>
            </w:pPr>
          </w:p>
        </w:tc>
        <w:tc>
          <w:tcPr>
            <w:tcW w:w="2398" w:type="dxa"/>
          </w:tcPr>
          <w:p w14:paraId="4B660E16"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GHEA Grapalat"/>
                <w:sz w:val="24"/>
                <w:szCs w:val="24"/>
                <w:lang w:val="hy-AM"/>
              </w:rPr>
            </w:pPr>
          </w:p>
        </w:tc>
      </w:tr>
      <w:tr w:rsidR="007E6538" w:rsidRPr="00F74E70" w14:paraId="3B8161CB" w14:textId="77777777" w:rsidTr="007E6538">
        <w:trPr>
          <w:trHeight w:val="323"/>
        </w:trPr>
        <w:tc>
          <w:tcPr>
            <w:tcW w:w="1129" w:type="dxa"/>
          </w:tcPr>
          <w:p w14:paraId="5515D3FF" w14:textId="3A32A3C8" w:rsidR="007E6538" w:rsidRPr="00F74E70" w:rsidRDefault="007E6538" w:rsidP="003863FB">
            <w:pPr>
              <w:pStyle w:val="ListParagraph"/>
              <w:numPr>
                <w:ilvl w:val="0"/>
                <w:numId w:val="217"/>
              </w:numPr>
              <w:autoSpaceDE w:val="0"/>
              <w:autoSpaceDN w:val="0"/>
              <w:adjustRightInd w:val="0"/>
              <w:ind w:left="0" w:firstLine="0"/>
              <w:jc w:val="center"/>
              <w:textAlignment w:val="center"/>
              <w:rPr>
                <w:rFonts w:ascii="GHEA Grapalat" w:eastAsia="Calibri" w:hAnsi="GHEA Grapalat" w:cs="GHEA Grapalat"/>
                <w:lang w:val="hy-AM"/>
              </w:rPr>
            </w:pPr>
          </w:p>
        </w:tc>
        <w:tc>
          <w:tcPr>
            <w:tcW w:w="4010" w:type="dxa"/>
          </w:tcPr>
          <w:p w14:paraId="4172B7C7" w14:textId="77777777" w:rsidR="007E6538" w:rsidRPr="00F74E70" w:rsidRDefault="007E6538" w:rsidP="007E6538">
            <w:pPr>
              <w:autoSpaceDE w:val="0"/>
              <w:autoSpaceDN w:val="0"/>
              <w:adjustRightInd w:val="0"/>
              <w:spacing w:after="0" w:line="240" w:lineRule="auto"/>
              <w:textAlignment w:val="center"/>
              <w:rPr>
                <w:rFonts w:ascii="GHEA Grapalat" w:eastAsia="Calibri" w:hAnsi="GHEA Grapalat" w:cs="GHEA Grapalat"/>
                <w:sz w:val="24"/>
                <w:szCs w:val="24"/>
                <w:lang w:val="hy-AM"/>
              </w:rPr>
            </w:pPr>
            <w:r w:rsidRPr="00F74E70">
              <w:rPr>
                <w:rFonts w:ascii="GHEA Grapalat" w:eastAsia="Calibri" w:hAnsi="GHEA Grapalat" w:cs="GHEA Grapalat"/>
                <w:sz w:val="24"/>
                <w:szCs w:val="24"/>
                <w:lang w:val="hy-AM"/>
              </w:rPr>
              <w:t>կաթոցիչներ</w:t>
            </w:r>
          </w:p>
        </w:tc>
        <w:tc>
          <w:tcPr>
            <w:tcW w:w="2153" w:type="dxa"/>
          </w:tcPr>
          <w:p w14:paraId="69011479"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GHEA Grapalat"/>
                <w:sz w:val="24"/>
                <w:szCs w:val="24"/>
                <w:lang w:val="hy-AM"/>
              </w:rPr>
            </w:pPr>
            <w:r w:rsidRPr="00F74E70">
              <w:rPr>
                <w:rFonts w:ascii="GHEA Grapalat" w:eastAsia="Calibri" w:hAnsi="GHEA Grapalat" w:cs="GHEA Grapalat"/>
                <w:sz w:val="24"/>
                <w:szCs w:val="24"/>
                <w:lang w:val="hy-AM"/>
              </w:rPr>
              <w:t>հատ</w:t>
            </w:r>
          </w:p>
        </w:tc>
        <w:tc>
          <w:tcPr>
            <w:tcW w:w="2398" w:type="dxa"/>
          </w:tcPr>
          <w:p w14:paraId="697B5539"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GHEA Grapalat"/>
                <w:sz w:val="24"/>
                <w:szCs w:val="24"/>
                <w:lang w:val="hy-AM"/>
              </w:rPr>
            </w:pPr>
            <w:r w:rsidRPr="00F74E70">
              <w:rPr>
                <w:rFonts w:ascii="GHEA Grapalat" w:eastAsia="Calibri" w:hAnsi="GHEA Grapalat" w:cs="GHEA Grapalat"/>
                <w:sz w:val="24"/>
                <w:szCs w:val="24"/>
                <w:lang w:val="hy-AM"/>
              </w:rPr>
              <w:t>100</w:t>
            </w:r>
          </w:p>
        </w:tc>
      </w:tr>
      <w:tr w:rsidR="007E6538" w:rsidRPr="00F74E70" w14:paraId="2F698320" w14:textId="77777777" w:rsidTr="007E6538">
        <w:trPr>
          <w:trHeight w:val="323"/>
        </w:trPr>
        <w:tc>
          <w:tcPr>
            <w:tcW w:w="1129" w:type="dxa"/>
          </w:tcPr>
          <w:p w14:paraId="6D918CC6" w14:textId="43C1F6FD" w:rsidR="007E6538" w:rsidRPr="00F74E70" w:rsidRDefault="007E6538" w:rsidP="003863FB">
            <w:pPr>
              <w:pStyle w:val="ListParagraph"/>
              <w:numPr>
                <w:ilvl w:val="0"/>
                <w:numId w:val="217"/>
              </w:numPr>
              <w:autoSpaceDE w:val="0"/>
              <w:autoSpaceDN w:val="0"/>
              <w:adjustRightInd w:val="0"/>
              <w:ind w:left="0" w:firstLine="0"/>
              <w:jc w:val="center"/>
              <w:textAlignment w:val="center"/>
              <w:rPr>
                <w:rFonts w:ascii="GHEA Grapalat" w:eastAsia="Calibri" w:hAnsi="GHEA Grapalat" w:cs="GHEA Grapalat"/>
              </w:rPr>
            </w:pPr>
          </w:p>
        </w:tc>
        <w:tc>
          <w:tcPr>
            <w:tcW w:w="4010" w:type="dxa"/>
          </w:tcPr>
          <w:p w14:paraId="03D27494" w14:textId="77777777" w:rsidR="007E6538" w:rsidRPr="00F74E70" w:rsidRDefault="007E6538" w:rsidP="007E6538">
            <w:pPr>
              <w:autoSpaceDE w:val="0"/>
              <w:autoSpaceDN w:val="0"/>
              <w:adjustRightInd w:val="0"/>
              <w:spacing w:after="0" w:line="240" w:lineRule="auto"/>
              <w:textAlignment w:val="center"/>
              <w:rPr>
                <w:rFonts w:ascii="GHEA Grapalat" w:eastAsia="Calibri" w:hAnsi="GHEA Grapalat" w:cs="Sylfaen"/>
                <w:b/>
                <w:bCs/>
                <w:sz w:val="24"/>
                <w:szCs w:val="24"/>
              </w:rPr>
            </w:pPr>
            <w:r w:rsidRPr="00F74E70">
              <w:rPr>
                <w:rFonts w:ascii="GHEA Grapalat" w:eastAsia="Calibri" w:hAnsi="GHEA Grapalat" w:cs="GHEA Grapalat"/>
                <w:sz w:val="24"/>
                <w:szCs w:val="24"/>
                <w:lang w:val="hy-AM"/>
              </w:rPr>
              <w:t xml:space="preserve">Թանզիֆի   անձեռոցիկներ </w:t>
            </w:r>
          </w:p>
        </w:tc>
        <w:tc>
          <w:tcPr>
            <w:tcW w:w="2153" w:type="dxa"/>
          </w:tcPr>
          <w:p w14:paraId="3BCF13EE"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r w:rsidRPr="00F74E70">
              <w:rPr>
                <w:rFonts w:ascii="GHEA Grapalat" w:eastAsia="Calibri" w:hAnsi="GHEA Grapalat" w:cs="GHEA Grapalat"/>
                <w:sz w:val="24"/>
                <w:szCs w:val="24"/>
                <w:lang w:val="hy-AM"/>
              </w:rPr>
              <w:t>հատ</w:t>
            </w:r>
          </w:p>
        </w:tc>
        <w:tc>
          <w:tcPr>
            <w:tcW w:w="2398" w:type="dxa"/>
          </w:tcPr>
          <w:p w14:paraId="123C53DA"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r w:rsidRPr="00F74E70">
              <w:rPr>
                <w:rFonts w:ascii="GHEA Grapalat" w:eastAsia="Calibri" w:hAnsi="GHEA Grapalat" w:cs="GHEA Grapalat"/>
                <w:sz w:val="24"/>
                <w:szCs w:val="24"/>
                <w:lang w:val="hy-AM"/>
              </w:rPr>
              <w:t>100</w:t>
            </w:r>
          </w:p>
        </w:tc>
      </w:tr>
      <w:tr w:rsidR="007E6538" w:rsidRPr="00F74E70" w14:paraId="17D08C51" w14:textId="77777777" w:rsidTr="007E6538">
        <w:trPr>
          <w:trHeight w:val="323"/>
        </w:trPr>
        <w:tc>
          <w:tcPr>
            <w:tcW w:w="1129" w:type="dxa"/>
          </w:tcPr>
          <w:p w14:paraId="7DD82D8D" w14:textId="032D1EC2" w:rsidR="007E6538" w:rsidRPr="00F74E70" w:rsidRDefault="007E6538" w:rsidP="003863FB">
            <w:pPr>
              <w:pStyle w:val="ListParagraph"/>
              <w:numPr>
                <w:ilvl w:val="0"/>
                <w:numId w:val="217"/>
              </w:numPr>
              <w:autoSpaceDE w:val="0"/>
              <w:autoSpaceDN w:val="0"/>
              <w:adjustRightInd w:val="0"/>
              <w:ind w:left="0" w:firstLine="0"/>
              <w:jc w:val="center"/>
              <w:textAlignment w:val="center"/>
              <w:rPr>
                <w:rFonts w:ascii="GHEA Grapalat" w:eastAsia="Calibri" w:hAnsi="GHEA Grapalat" w:cs="GHEA Grapalat"/>
              </w:rPr>
            </w:pPr>
          </w:p>
        </w:tc>
        <w:tc>
          <w:tcPr>
            <w:tcW w:w="4010" w:type="dxa"/>
          </w:tcPr>
          <w:p w14:paraId="69586CA3" w14:textId="77777777" w:rsidR="007E6538" w:rsidRPr="00F74E70" w:rsidRDefault="007E6538" w:rsidP="007E6538">
            <w:pPr>
              <w:autoSpaceDE w:val="0"/>
              <w:autoSpaceDN w:val="0"/>
              <w:adjustRightInd w:val="0"/>
              <w:spacing w:after="0" w:line="240" w:lineRule="auto"/>
              <w:textAlignment w:val="center"/>
              <w:rPr>
                <w:rFonts w:ascii="GHEA Grapalat" w:eastAsia="Calibri" w:hAnsi="GHEA Grapalat" w:cs="Sylfaen"/>
                <w:b/>
                <w:bCs/>
                <w:sz w:val="24"/>
                <w:szCs w:val="24"/>
              </w:rPr>
            </w:pPr>
            <w:r w:rsidRPr="00F74E70">
              <w:rPr>
                <w:rFonts w:ascii="GHEA Grapalat" w:eastAsia="Calibri" w:hAnsi="GHEA Grapalat" w:cs="GHEA Grapalat"/>
                <w:sz w:val="24"/>
                <w:szCs w:val="24"/>
                <w:lang w:val="hy-AM"/>
              </w:rPr>
              <w:t>Աղաթթվի  3% լուծույթ</w:t>
            </w:r>
          </w:p>
        </w:tc>
        <w:tc>
          <w:tcPr>
            <w:tcW w:w="2153" w:type="dxa"/>
          </w:tcPr>
          <w:p w14:paraId="004C9125"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r w:rsidRPr="00F74E70">
              <w:rPr>
                <w:rFonts w:ascii="GHEA Grapalat" w:eastAsia="Calibri" w:hAnsi="GHEA Grapalat" w:cs="GHEA Grapalat"/>
                <w:sz w:val="24"/>
                <w:szCs w:val="24"/>
                <w:lang w:val="hy-AM"/>
              </w:rPr>
              <w:t>մլ</w:t>
            </w:r>
          </w:p>
        </w:tc>
        <w:tc>
          <w:tcPr>
            <w:tcW w:w="2398" w:type="dxa"/>
          </w:tcPr>
          <w:p w14:paraId="1468E973"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r w:rsidRPr="00F74E70">
              <w:rPr>
                <w:rFonts w:ascii="GHEA Grapalat" w:eastAsia="Calibri" w:hAnsi="GHEA Grapalat" w:cs="GHEA Grapalat"/>
                <w:sz w:val="24"/>
                <w:szCs w:val="24"/>
                <w:lang w:val="hy-AM"/>
              </w:rPr>
              <w:t>100</w:t>
            </w:r>
          </w:p>
        </w:tc>
      </w:tr>
      <w:tr w:rsidR="007E6538" w:rsidRPr="00F74E70" w14:paraId="33B62894" w14:textId="77777777" w:rsidTr="007E6538">
        <w:trPr>
          <w:trHeight w:val="323"/>
        </w:trPr>
        <w:tc>
          <w:tcPr>
            <w:tcW w:w="1129" w:type="dxa"/>
          </w:tcPr>
          <w:p w14:paraId="36A3AF5D" w14:textId="75019998" w:rsidR="007E6538" w:rsidRPr="00F74E70" w:rsidRDefault="007E6538" w:rsidP="003863FB">
            <w:pPr>
              <w:pStyle w:val="ListParagraph"/>
              <w:numPr>
                <w:ilvl w:val="0"/>
                <w:numId w:val="217"/>
              </w:numPr>
              <w:autoSpaceDE w:val="0"/>
              <w:autoSpaceDN w:val="0"/>
              <w:adjustRightInd w:val="0"/>
              <w:ind w:left="0" w:firstLine="0"/>
              <w:jc w:val="center"/>
              <w:textAlignment w:val="center"/>
              <w:rPr>
                <w:rFonts w:ascii="GHEA Grapalat" w:eastAsia="Calibri" w:hAnsi="GHEA Grapalat" w:cs="GHEA Grapalat"/>
              </w:rPr>
            </w:pPr>
          </w:p>
        </w:tc>
        <w:tc>
          <w:tcPr>
            <w:tcW w:w="4010" w:type="dxa"/>
          </w:tcPr>
          <w:p w14:paraId="408B47B3" w14:textId="77777777" w:rsidR="007E6538" w:rsidRPr="00F74E70" w:rsidRDefault="007E6538" w:rsidP="007E6538">
            <w:pPr>
              <w:autoSpaceDE w:val="0"/>
              <w:autoSpaceDN w:val="0"/>
              <w:adjustRightInd w:val="0"/>
              <w:spacing w:after="0" w:line="240" w:lineRule="auto"/>
              <w:textAlignment w:val="center"/>
              <w:rPr>
                <w:rFonts w:ascii="GHEA Grapalat" w:eastAsia="Calibri" w:hAnsi="GHEA Grapalat" w:cs="Sylfaen"/>
                <w:b/>
                <w:bCs/>
                <w:sz w:val="24"/>
                <w:szCs w:val="24"/>
              </w:rPr>
            </w:pPr>
            <w:r w:rsidRPr="00F74E70">
              <w:rPr>
                <w:rFonts w:ascii="GHEA Grapalat" w:eastAsia="Calibri" w:hAnsi="GHEA Grapalat" w:cs="GHEA Grapalat"/>
                <w:sz w:val="24"/>
                <w:szCs w:val="24"/>
                <w:lang w:val="hy-AM"/>
              </w:rPr>
              <w:t xml:space="preserve">Ծածկապակի      </w:t>
            </w:r>
          </w:p>
        </w:tc>
        <w:tc>
          <w:tcPr>
            <w:tcW w:w="2153" w:type="dxa"/>
          </w:tcPr>
          <w:p w14:paraId="3A4A83EE"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r w:rsidRPr="00F74E70">
              <w:rPr>
                <w:rFonts w:ascii="GHEA Grapalat" w:eastAsia="Calibri" w:hAnsi="GHEA Grapalat" w:cs="GHEA Grapalat"/>
                <w:sz w:val="24"/>
                <w:szCs w:val="24"/>
                <w:lang w:val="hy-AM"/>
              </w:rPr>
              <w:t>տուփ</w:t>
            </w:r>
          </w:p>
        </w:tc>
        <w:tc>
          <w:tcPr>
            <w:tcW w:w="2398" w:type="dxa"/>
          </w:tcPr>
          <w:p w14:paraId="57B41C7F"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r w:rsidRPr="00F74E70">
              <w:rPr>
                <w:rFonts w:ascii="GHEA Grapalat" w:eastAsia="Calibri" w:hAnsi="GHEA Grapalat" w:cs="GHEA Grapalat"/>
                <w:sz w:val="24"/>
                <w:szCs w:val="24"/>
                <w:lang w:val="hy-AM"/>
              </w:rPr>
              <w:t>4</w:t>
            </w:r>
          </w:p>
        </w:tc>
      </w:tr>
      <w:tr w:rsidR="007E6538" w:rsidRPr="00F74E70" w14:paraId="4EE5453C" w14:textId="77777777" w:rsidTr="007E6538">
        <w:trPr>
          <w:trHeight w:val="323"/>
        </w:trPr>
        <w:tc>
          <w:tcPr>
            <w:tcW w:w="1129" w:type="dxa"/>
          </w:tcPr>
          <w:p w14:paraId="6E3F7394" w14:textId="596E4100" w:rsidR="007E6538" w:rsidRPr="00F74E70" w:rsidRDefault="007E6538" w:rsidP="003863FB">
            <w:pPr>
              <w:pStyle w:val="ListParagraph"/>
              <w:numPr>
                <w:ilvl w:val="0"/>
                <w:numId w:val="217"/>
              </w:numPr>
              <w:autoSpaceDE w:val="0"/>
              <w:autoSpaceDN w:val="0"/>
              <w:adjustRightInd w:val="0"/>
              <w:ind w:left="0" w:firstLine="0"/>
              <w:jc w:val="center"/>
              <w:textAlignment w:val="center"/>
              <w:rPr>
                <w:rFonts w:ascii="GHEA Grapalat" w:eastAsia="Calibri" w:hAnsi="GHEA Grapalat" w:cs="GHEA Grapalat"/>
              </w:rPr>
            </w:pPr>
          </w:p>
        </w:tc>
        <w:tc>
          <w:tcPr>
            <w:tcW w:w="4010" w:type="dxa"/>
          </w:tcPr>
          <w:p w14:paraId="1341EF5A" w14:textId="77777777" w:rsidR="007E6538" w:rsidRPr="00F74E70" w:rsidRDefault="007E6538" w:rsidP="007E6538">
            <w:pPr>
              <w:autoSpaceDE w:val="0"/>
              <w:autoSpaceDN w:val="0"/>
              <w:adjustRightInd w:val="0"/>
              <w:spacing w:after="0" w:line="240" w:lineRule="auto"/>
              <w:textAlignment w:val="center"/>
              <w:rPr>
                <w:rFonts w:ascii="GHEA Grapalat" w:eastAsia="Calibri" w:hAnsi="GHEA Grapalat" w:cs="Sylfaen"/>
                <w:b/>
                <w:bCs/>
                <w:sz w:val="24"/>
                <w:szCs w:val="24"/>
              </w:rPr>
            </w:pPr>
            <w:r w:rsidRPr="00F74E70">
              <w:rPr>
                <w:rFonts w:ascii="GHEA Grapalat" w:eastAsia="Calibri" w:hAnsi="GHEA Grapalat" w:cs="GHEA Grapalat"/>
                <w:sz w:val="24"/>
                <w:szCs w:val="24"/>
                <w:lang w:val="hy-AM"/>
              </w:rPr>
              <w:t xml:space="preserve">Առարկայական  ապակի     </w:t>
            </w:r>
          </w:p>
        </w:tc>
        <w:tc>
          <w:tcPr>
            <w:tcW w:w="2153" w:type="dxa"/>
          </w:tcPr>
          <w:p w14:paraId="63880977"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r w:rsidRPr="00F74E70">
              <w:rPr>
                <w:rFonts w:ascii="GHEA Grapalat" w:eastAsia="Calibri" w:hAnsi="GHEA Grapalat" w:cs="GHEA Grapalat"/>
                <w:sz w:val="24"/>
                <w:szCs w:val="24"/>
                <w:lang w:val="hy-AM"/>
              </w:rPr>
              <w:t>տուփ</w:t>
            </w:r>
          </w:p>
        </w:tc>
        <w:tc>
          <w:tcPr>
            <w:tcW w:w="2398" w:type="dxa"/>
          </w:tcPr>
          <w:p w14:paraId="74DFF5CA"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r w:rsidRPr="00F74E70">
              <w:rPr>
                <w:rFonts w:ascii="GHEA Grapalat" w:eastAsia="Calibri" w:hAnsi="GHEA Grapalat" w:cs="GHEA Grapalat"/>
                <w:sz w:val="24"/>
                <w:szCs w:val="24"/>
                <w:lang w:val="hy-AM"/>
              </w:rPr>
              <w:t>4</w:t>
            </w:r>
          </w:p>
        </w:tc>
      </w:tr>
      <w:tr w:rsidR="007E6538" w:rsidRPr="00F74E70" w14:paraId="46D898ED" w14:textId="77777777" w:rsidTr="007E6538">
        <w:trPr>
          <w:trHeight w:val="323"/>
        </w:trPr>
        <w:tc>
          <w:tcPr>
            <w:tcW w:w="1129" w:type="dxa"/>
          </w:tcPr>
          <w:p w14:paraId="4C9DFC91" w14:textId="75C0733D" w:rsidR="007E6538" w:rsidRPr="00F74E70" w:rsidRDefault="007E6538" w:rsidP="003863FB">
            <w:pPr>
              <w:pStyle w:val="ListParagraph"/>
              <w:numPr>
                <w:ilvl w:val="0"/>
                <w:numId w:val="217"/>
              </w:numPr>
              <w:autoSpaceDE w:val="0"/>
              <w:autoSpaceDN w:val="0"/>
              <w:adjustRightInd w:val="0"/>
              <w:ind w:left="0" w:firstLine="0"/>
              <w:jc w:val="center"/>
              <w:textAlignment w:val="center"/>
              <w:rPr>
                <w:rFonts w:ascii="GHEA Grapalat" w:eastAsia="Calibri" w:hAnsi="GHEA Grapalat" w:cs="GHEA Grapalat"/>
              </w:rPr>
            </w:pPr>
          </w:p>
        </w:tc>
        <w:tc>
          <w:tcPr>
            <w:tcW w:w="4010" w:type="dxa"/>
          </w:tcPr>
          <w:p w14:paraId="63EF247C" w14:textId="77777777" w:rsidR="007E6538" w:rsidRPr="00F74E70" w:rsidRDefault="007E6538" w:rsidP="007E6538">
            <w:pPr>
              <w:autoSpaceDE w:val="0"/>
              <w:autoSpaceDN w:val="0"/>
              <w:adjustRightInd w:val="0"/>
              <w:spacing w:after="0" w:line="240" w:lineRule="auto"/>
              <w:textAlignment w:val="center"/>
              <w:rPr>
                <w:rFonts w:ascii="GHEA Grapalat" w:eastAsia="Calibri" w:hAnsi="GHEA Grapalat" w:cs="Sylfaen"/>
                <w:b/>
                <w:bCs/>
                <w:sz w:val="24"/>
                <w:szCs w:val="24"/>
              </w:rPr>
            </w:pPr>
            <w:r w:rsidRPr="00F74E70">
              <w:rPr>
                <w:rFonts w:ascii="GHEA Grapalat" w:eastAsia="Calibri" w:hAnsi="GHEA Grapalat" w:cs="GHEA Grapalat"/>
                <w:sz w:val="24"/>
                <w:szCs w:val="24"/>
                <w:lang w:val="hy-AM"/>
              </w:rPr>
              <w:t xml:space="preserve">Բամբակ  </w:t>
            </w:r>
          </w:p>
        </w:tc>
        <w:tc>
          <w:tcPr>
            <w:tcW w:w="2153" w:type="dxa"/>
          </w:tcPr>
          <w:p w14:paraId="685792C5"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r w:rsidRPr="00F74E70">
              <w:rPr>
                <w:rFonts w:ascii="GHEA Grapalat" w:eastAsia="Calibri" w:hAnsi="GHEA Grapalat" w:cs="GHEA Grapalat"/>
                <w:sz w:val="24"/>
                <w:szCs w:val="24"/>
                <w:lang w:val="hy-AM"/>
              </w:rPr>
              <w:t>կգ</w:t>
            </w:r>
          </w:p>
        </w:tc>
        <w:tc>
          <w:tcPr>
            <w:tcW w:w="2398" w:type="dxa"/>
          </w:tcPr>
          <w:p w14:paraId="02A674B9"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r w:rsidRPr="00F74E70">
              <w:rPr>
                <w:rFonts w:ascii="GHEA Grapalat" w:eastAsia="Calibri" w:hAnsi="GHEA Grapalat" w:cs="GHEA Grapalat"/>
                <w:sz w:val="24"/>
                <w:szCs w:val="24"/>
                <w:lang w:val="hy-AM"/>
              </w:rPr>
              <w:t>1</w:t>
            </w:r>
          </w:p>
        </w:tc>
      </w:tr>
      <w:tr w:rsidR="007E6538" w:rsidRPr="00F74E70" w14:paraId="310E2CC2" w14:textId="77777777" w:rsidTr="007E6538">
        <w:trPr>
          <w:trHeight w:val="323"/>
        </w:trPr>
        <w:tc>
          <w:tcPr>
            <w:tcW w:w="1129" w:type="dxa"/>
          </w:tcPr>
          <w:p w14:paraId="7E6F8D05" w14:textId="7311EDFB" w:rsidR="007E6538" w:rsidRPr="00F74E70" w:rsidRDefault="007E6538" w:rsidP="003863FB">
            <w:pPr>
              <w:pStyle w:val="ListParagraph"/>
              <w:numPr>
                <w:ilvl w:val="0"/>
                <w:numId w:val="217"/>
              </w:numPr>
              <w:autoSpaceDE w:val="0"/>
              <w:autoSpaceDN w:val="0"/>
              <w:adjustRightInd w:val="0"/>
              <w:ind w:left="0" w:firstLine="0"/>
              <w:jc w:val="center"/>
              <w:textAlignment w:val="center"/>
              <w:rPr>
                <w:rFonts w:ascii="GHEA Grapalat" w:eastAsia="Calibri" w:hAnsi="GHEA Grapalat" w:cs="GHEA Grapalat"/>
              </w:rPr>
            </w:pPr>
          </w:p>
        </w:tc>
        <w:tc>
          <w:tcPr>
            <w:tcW w:w="4010" w:type="dxa"/>
          </w:tcPr>
          <w:p w14:paraId="1881F041" w14:textId="77777777" w:rsidR="007E6538" w:rsidRPr="00F74E70" w:rsidRDefault="007E6538" w:rsidP="007E6538">
            <w:pPr>
              <w:autoSpaceDE w:val="0"/>
              <w:autoSpaceDN w:val="0"/>
              <w:adjustRightInd w:val="0"/>
              <w:spacing w:after="0" w:line="240" w:lineRule="auto"/>
              <w:textAlignment w:val="center"/>
              <w:rPr>
                <w:rFonts w:ascii="GHEA Grapalat" w:eastAsia="Calibri" w:hAnsi="GHEA Grapalat" w:cs="Sylfaen"/>
                <w:b/>
                <w:bCs/>
                <w:sz w:val="24"/>
                <w:szCs w:val="24"/>
              </w:rPr>
            </w:pPr>
            <w:r w:rsidRPr="00F74E70">
              <w:rPr>
                <w:rFonts w:ascii="GHEA Grapalat" w:eastAsia="Calibri" w:hAnsi="GHEA Grapalat" w:cs="GHEA Grapalat"/>
                <w:sz w:val="24"/>
                <w:szCs w:val="24"/>
                <w:lang w:val="hy-AM"/>
              </w:rPr>
              <w:t xml:space="preserve">Սպիրտայրոց   </w:t>
            </w:r>
          </w:p>
        </w:tc>
        <w:tc>
          <w:tcPr>
            <w:tcW w:w="2153" w:type="dxa"/>
          </w:tcPr>
          <w:p w14:paraId="4BEAB5C5"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r w:rsidRPr="00F74E70">
              <w:rPr>
                <w:rFonts w:ascii="GHEA Grapalat" w:eastAsia="Calibri" w:hAnsi="GHEA Grapalat" w:cs="GHEA Grapalat"/>
                <w:sz w:val="24"/>
                <w:szCs w:val="24"/>
                <w:lang w:val="hy-AM"/>
              </w:rPr>
              <w:t xml:space="preserve">հատ  </w:t>
            </w:r>
          </w:p>
        </w:tc>
        <w:tc>
          <w:tcPr>
            <w:tcW w:w="2398" w:type="dxa"/>
          </w:tcPr>
          <w:p w14:paraId="064C1D56"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r w:rsidRPr="00F74E70">
              <w:rPr>
                <w:rFonts w:ascii="GHEA Grapalat" w:eastAsia="Calibri" w:hAnsi="GHEA Grapalat" w:cs="GHEA Grapalat"/>
                <w:sz w:val="24"/>
                <w:szCs w:val="24"/>
                <w:lang w:val="hy-AM"/>
              </w:rPr>
              <w:t>20</w:t>
            </w:r>
          </w:p>
        </w:tc>
      </w:tr>
      <w:tr w:rsidR="007E6538" w:rsidRPr="00F74E70" w14:paraId="2351ABD0" w14:textId="77777777" w:rsidTr="007E6538">
        <w:trPr>
          <w:trHeight w:val="323"/>
        </w:trPr>
        <w:tc>
          <w:tcPr>
            <w:tcW w:w="1129" w:type="dxa"/>
          </w:tcPr>
          <w:p w14:paraId="07D7D104" w14:textId="11E3BC15" w:rsidR="007E6538" w:rsidRPr="00F74E70" w:rsidRDefault="007E6538" w:rsidP="003863FB">
            <w:pPr>
              <w:pStyle w:val="ListParagraph"/>
              <w:numPr>
                <w:ilvl w:val="0"/>
                <w:numId w:val="217"/>
              </w:numPr>
              <w:autoSpaceDE w:val="0"/>
              <w:autoSpaceDN w:val="0"/>
              <w:adjustRightInd w:val="0"/>
              <w:ind w:left="0" w:firstLine="0"/>
              <w:jc w:val="center"/>
              <w:textAlignment w:val="center"/>
              <w:rPr>
                <w:rFonts w:ascii="GHEA Grapalat" w:eastAsia="Calibri" w:hAnsi="GHEA Grapalat" w:cs="GHEA Grapalat"/>
              </w:rPr>
            </w:pPr>
          </w:p>
        </w:tc>
        <w:tc>
          <w:tcPr>
            <w:tcW w:w="4010" w:type="dxa"/>
          </w:tcPr>
          <w:p w14:paraId="7D7A4551" w14:textId="77777777" w:rsidR="007E6538" w:rsidRPr="00F74E70" w:rsidRDefault="007E6538" w:rsidP="007E6538">
            <w:pPr>
              <w:autoSpaceDE w:val="0"/>
              <w:autoSpaceDN w:val="0"/>
              <w:adjustRightInd w:val="0"/>
              <w:spacing w:after="0" w:line="240" w:lineRule="auto"/>
              <w:textAlignment w:val="center"/>
              <w:rPr>
                <w:rFonts w:ascii="GHEA Grapalat" w:eastAsia="Calibri" w:hAnsi="GHEA Grapalat" w:cs="Sylfaen"/>
                <w:b/>
                <w:bCs/>
                <w:sz w:val="24"/>
                <w:szCs w:val="24"/>
              </w:rPr>
            </w:pPr>
            <w:r w:rsidRPr="00F74E70">
              <w:rPr>
                <w:rFonts w:ascii="GHEA Grapalat" w:eastAsia="Calibri" w:hAnsi="GHEA Grapalat" w:cs="GHEA Grapalat"/>
                <w:sz w:val="24"/>
                <w:szCs w:val="24"/>
                <w:lang w:val="hy-AM"/>
              </w:rPr>
              <w:t xml:space="preserve">Չոր սպիրտ  </w:t>
            </w:r>
          </w:p>
        </w:tc>
        <w:tc>
          <w:tcPr>
            <w:tcW w:w="2153" w:type="dxa"/>
          </w:tcPr>
          <w:p w14:paraId="56C21D79"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r w:rsidRPr="00F74E70">
              <w:rPr>
                <w:rFonts w:ascii="GHEA Grapalat" w:eastAsia="Calibri" w:hAnsi="GHEA Grapalat" w:cs="GHEA Grapalat"/>
                <w:sz w:val="24"/>
                <w:szCs w:val="24"/>
                <w:lang w:val="hy-AM"/>
              </w:rPr>
              <w:t>տուփ</w:t>
            </w:r>
          </w:p>
        </w:tc>
        <w:tc>
          <w:tcPr>
            <w:tcW w:w="2398" w:type="dxa"/>
          </w:tcPr>
          <w:p w14:paraId="6FF19E45"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r w:rsidRPr="00F74E70">
              <w:rPr>
                <w:rFonts w:ascii="GHEA Grapalat" w:eastAsia="Calibri" w:hAnsi="GHEA Grapalat" w:cs="GHEA Grapalat"/>
                <w:sz w:val="24"/>
                <w:szCs w:val="24"/>
                <w:lang w:val="hy-AM"/>
              </w:rPr>
              <w:t>20</w:t>
            </w:r>
          </w:p>
        </w:tc>
      </w:tr>
      <w:tr w:rsidR="007E6538" w:rsidRPr="00F74E70" w14:paraId="691BA36B" w14:textId="77777777" w:rsidTr="007E6538">
        <w:trPr>
          <w:trHeight w:val="323"/>
        </w:trPr>
        <w:tc>
          <w:tcPr>
            <w:tcW w:w="1129" w:type="dxa"/>
          </w:tcPr>
          <w:p w14:paraId="0F391006" w14:textId="68B33BE1" w:rsidR="007E6538" w:rsidRPr="00F74E70" w:rsidRDefault="007E6538" w:rsidP="003863FB">
            <w:pPr>
              <w:pStyle w:val="ListParagraph"/>
              <w:numPr>
                <w:ilvl w:val="0"/>
                <w:numId w:val="217"/>
              </w:numPr>
              <w:autoSpaceDE w:val="0"/>
              <w:autoSpaceDN w:val="0"/>
              <w:adjustRightInd w:val="0"/>
              <w:ind w:left="0" w:firstLine="0"/>
              <w:jc w:val="center"/>
              <w:textAlignment w:val="center"/>
              <w:rPr>
                <w:rFonts w:ascii="GHEA Grapalat" w:eastAsia="Calibri" w:hAnsi="GHEA Grapalat" w:cs="GHEA Grapalat"/>
              </w:rPr>
            </w:pPr>
          </w:p>
        </w:tc>
        <w:tc>
          <w:tcPr>
            <w:tcW w:w="4010" w:type="dxa"/>
          </w:tcPr>
          <w:p w14:paraId="1B287845" w14:textId="77777777" w:rsidR="007E6538" w:rsidRPr="00F74E70" w:rsidRDefault="007E6538" w:rsidP="007E6538">
            <w:pPr>
              <w:autoSpaceDE w:val="0"/>
              <w:autoSpaceDN w:val="0"/>
              <w:adjustRightInd w:val="0"/>
              <w:spacing w:after="0" w:line="240" w:lineRule="auto"/>
              <w:textAlignment w:val="center"/>
              <w:rPr>
                <w:rFonts w:ascii="GHEA Grapalat" w:eastAsia="Calibri" w:hAnsi="GHEA Grapalat" w:cs="Sylfaen"/>
                <w:b/>
                <w:bCs/>
                <w:sz w:val="24"/>
                <w:szCs w:val="24"/>
              </w:rPr>
            </w:pPr>
            <w:r w:rsidRPr="00F74E70">
              <w:rPr>
                <w:rFonts w:ascii="GHEA Grapalat" w:eastAsia="Calibri" w:hAnsi="GHEA Grapalat" w:cs="GHEA Grapalat"/>
                <w:sz w:val="24"/>
                <w:szCs w:val="24"/>
              </w:rPr>
              <w:t>Ֆ</w:t>
            </w:r>
            <w:r w:rsidRPr="00F74E70">
              <w:rPr>
                <w:rFonts w:ascii="GHEA Grapalat" w:eastAsia="Calibri" w:hAnsi="GHEA Grapalat" w:cs="GHEA Grapalat"/>
                <w:sz w:val="24"/>
                <w:szCs w:val="24"/>
                <w:lang w:val="hy-AM"/>
              </w:rPr>
              <w:t xml:space="preserve">իլտրի թուղթ  </w:t>
            </w:r>
          </w:p>
        </w:tc>
        <w:tc>
          <w:tcPr>
            <w:tcW w:w="2153" w:type="dxa"/>
          </w:tcPr>
          <w:p w14:paraId="7A9AAA7B"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r w:rsidRPr="00F74E70">
              <w:rPr>
                <w:rFonts w:ascii="GHEA Grapalat" w:eastAsia="Calibri" w:hAnsi="GHEA Grapalat" w:cs="GHEA Grapalat"/>
                <w:sz w:val="24"/>
                <w:szCs w:val="24"/>
                <w:lang w:val="hy-AM"/>
              </w:rPr>
              <w:t>տուփ</w:t>
            </w:r>
          </w:p>
        </w:tc>
        <w:tc>
          <w:tcPr>
            <w:tcW w:w="2398" w:type="dxa"/>
          </w:tcPr>
          <w:p w14:paraId="1A8B3276"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r w:rsidRPr="00F74E70">
              <w:rPr>
                <w:rFonts w:ascii="GHEA Grapalat" w:eastAsia="Calibri" w:hAnsi="GHEA Grapalat" w:cs="GHEA Grapalat"/>
                <w:sz w:val="24"/>
                <w:szCs w:val="24"/>
                <w:lang w:val="hy-AM"/>
              </w:rPr>
              <w:t>20</w:t>
            </w:r>
          </w:p>
        </w:tc>
      </w:tr>
      <w:tr w:rsidR="007E6538" w:rsidRPr="00F74E70" w14:paraId="3DC601A8" w14:textId="77777777" w:rsidTr="007E6538">
        <w:trPr>
          <w:trHeight w:val="323"/>
        </w:trPr>
        <w:tc>
          <w:tcPr>
            <w:tcW w:w="1129" w:type="dxa"/>
          </w:tcPr>
          <w:p w14:paraId="645935CE" w14:textId="3F0D272A" w:rsidR="007E6538" w:rsidRPr="00F74E70" w:rsidRDefault="007E6538" w:rsidP="003863FB">
            <w:pPr>
              <w:pStyle w:val="ListParagraph"/>
              <w:numPr>
                <w:ilvl w:val="0"/>
                <w:numId w:val="217"/>
              </w:numPr>
              <w:autoSpaceDE w:val="0"/>
              <w:autoSpaceDN w:val="0"/>
              <w:adjustRightInd w:val="0"/>
              <w:ind w:left="0" w:firstLine="0"/>
              <w:jc w:val="center"/>
              <w:textAlignment w:val="center"/>
              <w:rPr>
                <w:rFonts w:ascii="GHEA Grapalat" w:eastAsia="Calibri" w:hAnsi="GHEA Grapalat" w:cs="GHEA Grapalat"/>
              </w:rPr>
            </w:pPr>
          </w:p>
        </w:tc>
        <w:tc>
          <w:tcPr>
            <w:tcW w:w="4010" w:type="dxa"/>
          </w:tcPr>
          <w:p w14:paraId="4D721C4B" w14:textId="77777777" w:rsidR="007E6538" w:rsidRPr="00F74E70" w:rsidRDefault="007E6538" w:rsidP="007E6538">
            <w:pPr>
              <w:autoSpaceDE w:val="0"/>
              <w:autoSpaceDN w:val="0"/>
              <w:adjustRightInd w:val="0"/>
              <w:spacing w:after="0" w:line="240" w:lineRule="auto"/>
              <w:textAlignment w:val="center"/>
              <w:rPr>
                <w:rFonts w:ascii="GHEA Grapalat" w:eastAsia="Calibri" w:hAnsi="GHEA Grapalat" w:cs="Sylfaen"/>
                <w:b/>
                <w:bCs/>
                <w:sz w:val="24"/>
                <w:szCs w:val="24"/>
              </w:rPr>
            </w:pPr>
            <w:r w:rsidRPr="00F74E70">
              <w:rPr>
                <w:rFonts w:ascii="GHEA Grapalat" w:eastAsia="Calibri" w:hAnsi="GHEA Grapalat" w:cs="GHEA Grapalat"/>
                <w:sz w:val="24"/>
                <w:szCs w:val="24"/>
                <w:lang w:val="hy-AM"/>
              </w:rPr>
              <w:t xml:space="preserve"> Պետրիի թասիկներ  </w:t>
            </w:r>
          </w:p>
        </w:tc>
        <w:tc>
          <w:tcPr>
            <w:tcW w:w="2153" w:type="dxa"/>
          </w:tcPr>
          <w:p w14:paraId="2DB437C6"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r w:rsidRPr="00F74E70">
              <w:rPr>
                <w:rFonts w:ascii="GHEA Grapalat" w:eastAsia="Calibri" w:hAnsi="GHEA Grapalat" w:cs="GHEA Grapalat"/>
                <w:sz w:val="24"/>
                <w:szCs w:val="24"/>
                <w:lang w:val="hy-AM"/>
              </w:rPr>
              <w:t xml:space="preserve">հատ  </w:t>
            </w:r>
          </w:p>
        </w:tc>
        <w:tc>
          <w:tcPr>
            <w:tcW w:w="2398" w:type="dxa"/>
          </w:tcPr>
          <w:p w14:paraId="75CC6830"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r w:rsidRPr="00F74E70">
              <w:rPr>
                <w:rFonts w:ascii="GHEA Grapalat" w:eastAsia="Calibri" w:hAnsi="GHEA Grapalat" w:cs="GHEA Grapalat"/>
                <w:sz w:val="24"/>
                <w:szCs w:val="24"/>
                <w:lang w:val="hy-AM"/>
              </w:rPr>
              <w:t>25</w:t>
            </w:r>
          </w:p>
        </w:tc>
      </w:tr>
      <w:tr w:rsidR="007E6538" w:rsidRPr="00F74E70" w14:paraId="6EFCFB57" w14:textId="77777777" w:rsidTr="007E6538">
        <w:trPr>
          <w:trHeight w:val="323"/>
        </w:trPr>
        <w:tc>
          <w:tcPr>
            <w:tcW w:w="1129" w:type="dxa"/>
          </w:tcPr>
          <w:p w14:paraId="703A6C8F" w14:textId="76A45CD5" w:rsidR="007E6538" w:rsidRPr="00F74E70" w:rsidRDefault="007E6538" w:rsidP="003863FB">
            <w:pPr>
              <w:pStyle w:val="ListParagraph"/>
              <w:numPr>
                <w:ilvl w:val="0"/>
                <w:numId w:val="217"/>
              </w:numPr>
              <w:autoSpaceDE w:val="0"/>
              <w:autoSpaceDN w:val="0"/>
              <w:adjustRightInd w:val="0"/>
              <w:ind w:left="0" w:firstLine="0"/>
              <w:jc w:val="center"/>
              <w:textAlignment w:val="center"/>
              <w:rPr>
                <w:rFonts w:ascii="GHEA Grapalat" w:eastAsia="Calibri" w:hAnsi="GHEA Grapalat" w:cs="GHEA Grapalat"/>
                <w:lang w:val="hy-AM"/>
              </w:rPr>
            </w:pPr>
          </w:p>
        </w:tc>
        <w:tc>
          <w:tcPr>
            <w:tcW w:w="4010" w:type="dxa"/>
          </w:tcPr>
          <w:p w14:paraId="0C63A4AF" w14:textId="77777777" w:rsidR="007E6538" w:rsidRPr="00F74E70" w:rsidRDefault="007E6538" w:rsidP="007E6538">
            <w:pPr>
              <w:autoSpaceDE w:val="0"/>
              <w:autoSpaceDN w:val="0"/>
              <w:adjustRightInd w:val="0"/>
              <w:spacing w:after="0" w:line="240" w:lineRule="auto"/>
              <w:textAlignment w:val="center"/>
              <w:rPr>
                <w:rFonts w:ascii="GHEA Grapalat" w:eastAsia="Calibri" w:hAnsi="GHEA Grapalat" w:cs="GHEA Grapalat"/>
                <w:sz w:val="24"/>
                <w:szCs w:val="24"/>
                <w:lang w:val="hy-AM"/>
              </w:rPr>
            </w:pPr>
            <w:r w:rsidRPr="00F74E70">
              <w:rPr>
                <w:rFonts w:ascii="GHEA Grapalat" w:eastAsia="Calibri" w:hAnsi="GHEA Grapalat" w:cs="GHEA Grapalat"/>
                <w:sz w:val="24"/>
                <w:szCs w:val="24"/>
                <w:lang w:val="hy-AM"/>
              </w:rPr>
              <w:t>Մանրեաբանական ասեղ</w:t>
            </w:r>
          </w:p>
        </w:tc>
        <w:tc>
          <w:tcPr>
            <w:tcW w:w="2153" w:type="dxa"/>
          </w:tcPr>
          <w:p w14:paraId="65B1956E"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GHEA Grapalat"/>
                <w:sz w:val="24"/>
                <w:szCs w:val="24"/>
                <w:lang w:val="hy-AM"/>
              </w:rPr>
            </w:pPr>
            <w:r w:rsidRPr="00F74E70">
              <w:rPr>
                <w:rFonts w:ascii="GHEA Grapalat" w:eastAsia="Calibri" w:hAnsi="GHEA Grapalat" w:cs="GHEA Grapalat"/>
                <w:sz w:val="24"/>
                <w:szCs w:val="24"/>
                <w:lang w:val="hy-AM"/>
              </w:rPr>
              <w:t>հատ</w:t>
            </w:r>
          </w:p>
        </w:tc>
        <w:tc>
          <w:tcPr>
            <w:tcW w:w="2398" w:type="dxa"/>
          </w:tcPr>
          <w:p w14:paraId="68BE7E37"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GHEA Grapalat"/>
                <w:sz w:val="24"/>
                <w:szCs w:val="24"/>
                <w:lang w:val="hy-AM"/>
              </w:rPr>
            </w:pPr>
            <w:r w:rsidRPr="00F74E70">
              <w:rPr>
                <w:rFonts w:ascii="GHEA Grapalat" w:eastAsia="Calibri" w:hAnsi="GHEA Grapalat" w:cs="GHEA Grapalat"/>
                <w:sz w:val="24"/>
                <w:szCs w:val="24"/>
                <w:lang w:val="hy-AM"/>
              </w:rPr>
              <w:t>50</w:t>
            </w:r>
          </w:p>
        </w:tc>
      </w:tr>
      <w:tr w:rsidR="007E6538" w:rsidRPr="00F74E70" w14:paraId="42C3CB51" w14:textId="77777777" w:rsidTr="007E6538">
        <w:trPr>
          <w:trHeight w:val="323"/>
        </w:trPr>
        <w:tc>
          <w:tcPr>
            <w:tcW w:w="1129" w:type="dxa"/>
          </w:tcPr>
          <w:p w14:paraId="7A432001" w14:textId="1A8A4AC5" w:rsidR="007E6538" w:rsidRPr="00F74E70" w:rsidRDefault="007E6538" w:rsidP="003863FB">
            <w:pPr>
              <w:pStyle w:val="ListParagraph"/>
              <w:numPr>
                <w:ilvl w:val="0"/>
                <w:numId w:val="217"/>
              </w:numPr>
              <w:autoSpaceDE w:val="0"/>
              <w:autoSpaceDN w:val="0"/>
              <w:adjustRightInd w:val="0"/>
              <w:ind w:left="0" w:firstLine="0"/>
              <w:jc w:val="center"/>
              <w:textAlignment w:val="center"/>
              <w:rPr>
                <w:rFonts w:ascii="GHEA Grapalat" w:eastAsia="Calibri" w:hAnsi="GHEA Grapalat" w:cs="GHEA Grapalat"/>
              </w:rPr>
            </w:pPr>
          </w:p>
        </w:tc>
        <w:tc>
          <w:tcPr>
            <w:tcW w:w="4010" w:type="dxa"/>
          </w:tcPr>
          <w:p w14:paraId="7C2FB9AD" w14:textId="77777777" w:rsidR="007E6538" w:rsidRPr="00F74E70" w:rsidRDefault="007E6538" w:rsidP="007E6538">
            <w:pPr>
              <w:autoSpaceDE w:val="0"/>
              <w:autoSpaceDN w:val="0"/>
              <w:adjustRightInd w:val="0"/>
              <w:spacing w:after="0" w:line="240" w:lineRule="auto"/>
              <w:textAlignment w:val="center"/>
              <w:rPr>
                <w:rFonts w:ascii="GHEA Grapalat" w:eastAsia="Calibri" w:hAnsi="GHEA Grapalat" w:cs="Sylfaen"/>
                <w:sz w:val="24"/>
                <w:szCs w:val="24"/>
              </w:rPr>
            </w:pPr>
            <w:r w:rsidRPr="00F74E70">
              <w:rPr>
                <w:rFonts w:ascii="GHEA Grapalat" w:eastAsia="Calibri" w:hAnsi="GHEA Grapalat" w:cs="GHEA Grapalat"/>
                <w:sz w:val="24"/>
                <w:szCs w:val="24"/>
                <w:lang w:val="hy-AM"/>
              </w:rPr>
              <w:t xml:space="preserve">Տարբեր տարողության  քիմիական կոլբաներ ՝  յուրաքանչյուր չափից </w:t>
            </w:r>
          </w:p>
        </w:tc>
        <w:tc>
          <w:tcPr>
            <w:tcW w:w="2153" w:type="dxa"/>
          </w:tcPr>
          <w:p w14:paraId="4DF310AB"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r w:rsidRPr="00F74E70">
              <w:rPr>
                <w:rFonts w:ascii="GHEA Grapalat" w:eastAsia="Calibri" w:hAnsi="GHEA Grapalat" w:cs="GHEA Grapalat"/>
                <w:sz w:val="24"/>
                <w:szCs w:val="24"/>
                <w:lang w:val="hy-AM"/>
              </w:rPr>
              <w:t>հատ</w:t>
            </w:r>
          </w:p>
        </w:tc>
        <w:tc>
          <w:tcPr>
            <w:tcW w:w="2398" w:type="dxa"/>
          </w:tcPr>
          <w:p w14:paraId="00D33C7A"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r w:rsidRPr="00F74E70">
              <w:rPr>
                <w:rFonts w:ascii="GHEA Grapalat" w:eastAsia="Calibri" w:hAnsi="GHEA Grapalat" w:cs="GHEA Grapalat"/>
                <w:sz w:val="24"/>
                <w:szCs w:val="24"/>
                <w:lang w:val="hy-AM"/>
              </w:rPr>
              <w:t>20</w:t>
            </w:r>
          </w:p>
        </w:tc>
      </w:tr>
      <w:tr w:rsidR="007E6538" w:rsidRPr="00F74E70" w14:paraId="3DA65E62" w14:textId="77777777" w:rsidTr="007E6538">
        <w:trPr>
          <w:trHeight w:val="323"/>
        </w:trPr>
        <w:tc>
          <w:tcPr>
            <w:tcW w:w="1129" w:type="dxa"/>
          </w:tcPr>
          <w:p w14:paraId="6C5BC8B4" w14:textId="466336EA" w:rsidR="007E6538" w:rsidRPr="00F74E70" w:rsidRDefault="007E6538" w:rsidP="003863FB">
            <w:pPr>
              <w:pStyle w:val="ListParagraph"/>
              <w:numPr>
                <w:ilvl w:val="0"/>
                <w:numId w:val="217"/>
              </w:numPr>
              <w:autoSpaceDE w:val="0"/>
              <w:autoSpaceDN w:val="0"/>
              <w:adjustRightInd w:val="0"/>
              <w:ind w:left="0" w:firstLine="0"/>
              <w:jc w:val="center"/>
              <w:textAlignment w:val="center"/>
              <w:rPr>
                <w:rFonts w:ascii="GHEA Grapalat" w:eastAsia="Calibri" w:hAnsi="GHEA Grapalat" w:cs="GHEA Grapalat"/>
              </w:rPr>
            </w:pPr>
          </w:p>
        </w:tc>
        <w:tc>
          <w:tcPr>
            <w:tcW w:w="4010" w:type="dxa"/>
          </w:tcPr>
          <w:p w14:paraId="182F8460" w14:textId="77777777" w:rsidR="007E6538" w:rsidRPr="00F74E70" w:rsidRDefault="007E6538" w:rsidP="007E6538">
            <w:pPr>
              <w:autoSpaceDE w:val="0"/>
              <w:autoSpaceDN w:val="0"/>
              <w:adjustRightInd w:val="0"/>
              <w:spacing w:after="0" w:line="240" w:lineRule="auto"/>
              <w:textAlignment w:val="center"/>
              <w:rPr>
                <w:rFonts w:ascii="GHEA Grapalat" w:eastAsia="Calibri" w:hAnsi="GHEA Grapalat" w:cs="Sylfaen"/>
                <w:sz w:val="24"/>
                <w:szCs w:val="24"/>
              </w:rPr>
            </w:pPr>
            <w:r w:rsidRPr="00F74E70">
              <w:rPr>
                <w:rFonts w:ascii="GHEA Grapalat" w:eastAsia="Calibri" w:hAnsi="GHEA Grapalat" w:cs="GHEA Grapalat"/>
                <w:sz w:val="24"/>
                <w:szCs w:val="24"/>
                <w:lang w:val="hy-AM"/>
              </w:rPr>
              <w:t xml:space="preserve">Տարբեր տարողության քիմիական բաժակներ յուրաքանչյուր չափից  </w:t>
            </w:r>
          </w:p>
        </w:tc>
        <w:tc>
          <w:tcPr>
            <w:tcW w:w="2153" w:type="dxa"/>
          </w:tcPr>
          <w:p w14:paraId="71F60866"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r w:rsidRPr="00F74E70">
              <w:rPr>
                <w:rFonts w:ascii="GHEA Grapalat" w:eastAsia="Calibri" w:hAnsi="GHEA Grapalat" w:cs="GHEA Grapalat"/>
                <w:sz w:val="24"/>
                <w:szCs w:val="24"/>
                <w:lang w:val="hy-AM"/>
              </w:rPr>
              <w:t>հատ</w:t>
            </w:r>
          </w:p>
        </w:tc>
        <w:tc>
          <w:tcPr>
            <w:tcW w:w="2398" w:type="dxa"/>
          </w:tcPr>
          <w:p w14:paraId="06AD33BC"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r w:rsidRPr="00F74E70">
              <w:rPr>
                <w:rFonts w:ascii="GHEA Grapalat" w:eastAsia="Calibri" w:hAnsi="GHEA Grapalat" w:cs="GHEA Grapalat"/>
                <w:sz w:val="24"/>
                <w:szCs w:val="24"/>
                <w:lang w:val="hy-AM"/>
              </w:rPr>
              <w:t>20</w:t>
            </w:r>
          </w:p>
        </w:tc>
      </w:tr>
      <w:tr w:rsidR="007E6538" w:rsidRPr="00F74E70" w14:paraId="17B93CCA" w14:textId="77777777" w:rsidTr="007E6538">
        <w:trPr>
          <w:trHeight w:val="323"/>
        </w:trPr>
        <w:tc>
          <w:tcPr>
            <w:tcW w:w="1129" w:type="dxa"/>
          </w:tcPr>
          <w:p w14:paraId="327F9A16" w14:textId="673E968F" w:rsidR="007E6538" w:rsidRPr="00F74E70" w:rsidRDefault="007E6538" w:rsidP="003863FB">
            <w:pPr>
              <w:pStyle w:val="ListParagraph"/>
              <w:numPr>
                <w:ilvl w:val="0"/>
                <w:numId w:val="217"/>
              </w:numPr>
              <w:autoSpaceDE w:val="0"/>
              <w:autoSpaceDN w:val="0"/>
              <w:adjustRightInd w:val="0"/>
              <w:ind w:left="0" w:firstLine="0"/>
              <w:jc w:val="center"/>
              <w:textAlignment w:val="center"/>
              <w:rPr>
                <w:rFonts w:ascii="GHEA Grapalat" w:eastAsia="Calibri" w:hAnsi="GHEA Grapalat" w:cs="GHEA Grapalat"/>
              </w:rPr>
            </w:pPr>
          </w:p>
        </w:tc>
        <w:tc>
          <w:tcPr>
            <w:tcW w:w="4010" w:type="dxa"/>
          </w:tcPr>
          <w:p w14:paraId="64471894" w14:textId="77777777" w:rsidR="007E6538" w:rsidRPr="00F74E70" w:rsidRDefault="007E6538" w:rsidP="007E6538">
            <w:pPr>
              <w:autoSpaceDE w:val="0"/>
              <w:autoSpaceDN w:val="0"/>
              <w:adjustRightInd w:val="0"/>
              <w:spacing w:after="0" w:line="240" w:lineRule="auto"/>
              <w:textAlignment w:val="center"/>
              <w:rPr>
                <w:rFonts w:ascii="GHEA Grapalat" w:eastAsia="Calibri" w:hAnsi="GHEA Grapalat" w:cs="Sylfaen"/>
                <w:sz w:val="24"/>
                <w:szCs w:val="24"/>
              </w:rPr>
            </w:pPr>
            <w:r w:rsidRPr="00F74E70">
              <w:rPr>
                <w:rFonts w:ascii="GHEA Grapalat" w:eastAsia="Calibri" w:hAnsi="GHEA Grapalat" w:cs="GHEA Grapalat"/>
                <w:sz w:val="24"/>
                <w:szCs w:val="24"/>
                <w:lang w:val="hy-AM"/>
              </w:rPr>
              <w:t xml:space="preserve">Տարբեր տարողության  փորձանոթներ յուրաքանչյուր չափից </w:t>
            </w:r>
          </w:p>
        </w:tc>
        <w:tc>
          <w:tcPr>
            <w:tcW w:w="2153" w:type="dxa"/>
          </w:tcPr>
          <w:p w14:paraId="1686D6C3"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r w:rsidRPr="00F74E70">
              <w:rPr>
                <w:rFonts w:ascii="GHEA Grapalat" w:eastAsia="Calibri" w:hAnsi="GHEA Grapalat" w:cs="GHEA Grapalat"/>
                <w:sz w:val="24"/>
                <w:szCs w:val="24"/>
                <w:lang w:val="hy-AM"/>
              </w:rPr>
              <w:t>հատ</w:t>
            </w:r>
          </w:p>
        </w:tc>
        <w:tc>
          <w:tcPr>
            <w:tcW w:w="2398" w:type="dxa"/>
          </w:tcPr>
          <w:p w14:paraId="4DE9A705" w14:textId="77777777" w:rsidR="007E6538" w:rsidRPr="00F74E70" w:rsidRDefault="007E6538" w:rsidP="007E6538">
            <w:pPr>
              <w:autoSpaceDE w:val="0"/>
              <w:autoSpaceDN w:val="0"/>
              <w:adjustRightInd w:val="0"/>
              <w:spacing w:after="0" w:line="240" w:lineRule="auto"/>
              <w:jc w:val="center"/>
              <w:textAlignment w:val="center"/>
              <w:rPr>
                <w:rFonts w:ascii="GHEA Grapalat" w:eastAsia="Calibri" w:hAnsi="GHEA Grapalat" w:cs="Sylfaen"/>
                <w:sz w:val="24"/>
                <w:szCs w:val="24"/>
              </w:rPr>
            </w:pPr>
            <w:r w:rsidRPr="00F74E70">
              <w:rPr>
                <w:rFonts w:ascii="GHEA Grapalat" w:eastAsia="Calibri" w:hAnsi="GHEA Grapalat" w:cs="GHEA Grapalat"/>
                <w:sz w:val="24"/>
                <w:szCs w:val="24"/>
                <w:lang w:val="hy-AM"/>
              </w:rPr>
              <w:t>50</w:t>
            </w:r>
          </w:p>
        </w:tc>
      </w:tr>
    </w:tbl>
    <w:p w14:paraId="385DE048" w14:textId="77777777" w:rsidR="007E6538" w:rsidRPr="00F74E70" w:rsidRDefault="007E6538" w:rsidP="007E6538">
      <w:pPr>
        <w:autoSpaceDE w:val="0"/>
        <w:autoSpaceDN w:val="0"/>
        <w:adjustRightInd w:val="0"/>
        <w:spacing w:after="0" w:line="240" w:lineRule="auto"/>
        <w:ind w:left="6480"/>
        <w:jc w:val="center"/>
        <w:textAlignment w:val="center"/>
        <w:rPr>
          <w:rFonts w:ascii="GHEA Grapalat" w:eastAsia="Calibri" w:hAnsi="GHEA Grapalat" w:cs="GHEA Grapalat"/>
          <w:b/>
          <w:bCs/>
          <w:sz w:val="24"/>
          <w:szCs w:val="24"/>
          <w:lang w:val="hy-AM"/>
        </w:rPr>
      </w:pPr>
    </w:p>
    <w:p w14:paraId="04720E44" w14:textId="77777777" w:rsidR="007E6538" w:rsidRPr="00F74E70" w:rsidRDefault="007E6538" w:rsidP="007E6538">
      <w:pPr>
        <w:rPr>
          <w:rFonts w:ascii="GHEA Grapalat" w:hAnsi="GHEA Grapalat"/>
          <w:sz w:val="24"/>
          <w:szCs w:val="24"/>
          <w:lang w:val="hy-AM"/>
        </w:rPr>
      </w:pPr>
    </w:p>
    <w:p w14:paraId="2699ED98" w14:textId="77777777" w:rsidR="007E6538" w:rsidRPr="00F74E70" w:rsidRDefault="007E6538" w:rsidP="007E6538">
      <w:pPr>
        <w:rPr>
          <w:rFonts w:ascii="GHEA Grapalat" w:hAnsi="GHEA Grapalat"/>
          <w:sz w:val="24"/>
          <w:szCs w:val="24"/>
          <w:lang w:val="hy-AM"/>
        </w:rPr>
      </w:pPr>
    </w:p>
    <w:p w14:paraId="414FB636" w14:textId="77777777" w:rsidR="004533F8" w:rsidRPr="00F74E70" w:rsidRDefault="004533F8" w:rsidP="00D7698C">
      <w:pPr>
        <w:pStyle w:val="BodyText3"/>
        <w:tabs>
          <w:tab w:val="left" w:pos="1701"/>
        </w:tabs>
        <w:ind w:left="1134" w:right="850"/>
        <w:rPr>
          <w:rFonts w:ascii="GHEA Grapalat" w:hAnsi="GHEA Grapalat"/>
          <w:b/>
          <w:bCs/>
          <w:kern w:val="32"/>
          <w:sz w:val="24"/>
          <w:lang w:val="hy-AM" w:eastAsia="ru-RU"/>
        </w:rPr>
      </w:pPr>
    </w:p>
    <w:p w14:paraId="2A0E1B26" w14:textId="77777777" w:rsidR="004533F8" w:rsidRPr="00F74E70" w:rsidRDefault="004533F8" w:rsidP="00D7698C">
      <w:pPr>
        <w:pStyle w:val="BodyText3"/>
        <w:tabs>
          <w:tab w:val="left" w:pos="1701"/>
        </w:tabs>
        <w:ind w:left="1134" w:right="850"/>
        <w:rPr>
          <w:rFonts w:ascii="GHEA Grapalat" w:hAnsi="GHEA Grapalat"/>
          <w:b/>
          <w:bCs/>
          <w:kern w:val="32"/>
          <w:sz w:val="24"/>
          <w:lang w:val="hy-AM" w:eastAsia="ru-RU"/>
        </w:rPr>
      </w:pPr>
    </w:p>
    <w:p w14:paraId="7A3438FF" w14:textId="77777777" w:rsidR="004533F8" w:rsidRPr="00F74E70" w:rsidRDefault="004533F8" w:rsidP="00D7698C">
      <w:pPr>
        <w:pStyle w:val="BodyText3"/>
        <w:tabs>
          <w:tab w:val="left" w:pos="1701"/>
        </w:tabs>
        <w:ind w:left="1134" w:right="850"/>
        <w:rPr>
          <w:rFonts w:ascii="GHEA Grapalat" w:hAnsi="GHEA Grapalat"/>
          <w:b/>
          <w:bCs/>
          <w:kern w:val="32"/>
          <w:sz w:val="24"/>
          <w:lang w:val="hy-AM" w:eastAsia="ru-RU"/>
        </w:rPr>
      </w:pPr>
    </w:p>
    <w:p w14:paraId="407B97AE" w14:textId="77777777" w:rsidR="004533F8" w:rsidRPr="001129BA" w:rsidRDefault="004533F8" w:rsidP="00D7698C">
      <w:pPr>
        <w:pStyle w:val="BodyText3"/>
        <w:tabs>
          <w:tab w:val="left" w:pos="1701"/>
        </w:tabs>
        <w:ind w:left="1134" w:right="850"/>
        <w:rPr>
          <w:rFonts w:ascii="GHEA Grapalat" w:hAnsi="GHEA Grapalat"/>
          <w:b/>
          <w:bCs/>
          <w:kern w:val="32"/>
          <w:sz w:val="24"/>
          <w:lang w:val="hy-AM" w:eastAsia="ru-RU"/>
        </w:rPr>
      </w:pPr>
    </w:p>
    <w:p w14:paraId="6076D097" w14:textId="77777777" w:rsidR="004533F8" w:rsidRPr="001129BA" w:rsidRDefault="004533F8" w:rsidP="00D7698C">
      <w:pPr>
        <w:pStyle w:val="BodyText3"/>
        <w:tabs>
          <w:tab w:val="left" w:pos="1701"/>
        </w:tabs>
        <w:ind w:left="1134" w:right="850"/>
        <w:rPr>
          <w:rFonts w:ascii="GHEA Grapalat" w:hAnsi="GHEA Grapalat"/>
          <w:b/>
          <w:bCs/>
          <w:kern w:val="32"/>
          <w:sz w:val="24"/>
          <w:lang w:val="hy-AM" w:eastAsia="ru-RU"/>
        </w:rPr>
      </w:pPr>
    </w:p>
    <w:p w14:paraId="492D1DA7" w14:textId="77777777" w:rsidR="004533F8" w:rsidRPr="001129BA" w:rsidRDefault="004533F8" w:rsidP="00D7698C">
      <w:pPr>
        <w:pStyle w:val="BodyText3"/>
        <w:tabs>
          <w:tab w:val="left" w:pos="1701"/>
        </w:tabs>
        <w:ind w:left="1134" w:right="850"/>
        <w:rPr>
          <w:rFonts w:ascii="GHEA Grapalat" w:hAnsi="GHEA Grapalat"/>
          <w:b/>
          <w:bCs/>
          <w:kern w:val="32"/>
          <w:sz w:val="24"/>
          <w:lang w:val="hy-AM" w:eastAsia="ru-RU"/>
        </w:rPr>
      </w:pPr>
    </w:p>
    <w:p w14:paraId="62D75F9D" w14:textId="77777777" w:rsidR="004533F8" w:rsidRDefault="004533F8" w:rsidP="00D7698C">
      <w:pPr>
        <w:pStyle w:val="BodyText3"/>
        <w:tabs>
          <w:tab w:val="left" w:pos="1701"/>
        </w:tabs>
        <w:ind w:left="1134" w:right="850"/>
        <w:rPr>
          <w:rFonts w:ascii="GHEA Grapalat" w:hAnsi="GHEA Grapalat"/>
          <w:b/>
          <w:bCs/>
          <w:kern w:val="32"/>
          <w:sz w:val="24"/>
          <w:lang w:val="hy-AM" w:eastAsia="ru-RU"/>
        </w:rPr>
      </w:pPr>
    </w:p>
    <w:p w14:paraId="7B7C02F7" w14:textId="77777777" w:rsidR="004533F8" w:rsidRDefault="004533F8" w:rsidP="00D7698C">
      <w:pPr>
        <w:pStyle w:val="BodyText3"/>
        <w:tabs>
          <w:tab w:val="left" w:pos="1701"/>
        </w:tabs>
        <w:ind w:left="1134" w:right="850"/>
        <w:rPr>
          <w:rFonts w:ascii="GHEA Grapalat" w:hAnsi="GHEA Grapalat"/>
          <w:b/>
          <w:bCs/>
          <w:kern w:val="32"/>
          <w:sz w:val="24"/>
          <w:lang w:val="hy-AM" w:eastAsia="ru-RU"/>
        </w:rPr>
      </w:pPr>
    </w:p>
    <w:p w14:paraId="5F8AC460" w14:textId="77777777" w:rsidR="004533F8" w:rsidRDefault="004533F8" w:rsidP="00D7698C">
      <w:pPr>
        <w:pStyle w:val="BodyText3"/>
        <w:tabs>
          <w:tab w:val="left" w:pos="1701"/>
        </w:tabs>
        <w:ind w:left="1134" w:right="850"/>
        <w:rPr>
          <w:rFonts w:ascii="GHEA Grapalat" w:hAnsi="GHEA Grapalat"/>
          <w:b/>
          <w:bCs/>
          <w:kern w:val="32"/>
          <w:sz w:val="24"/>
          <w:lang w:val="hy-AM" w:eastAsia="ru-RU"/>
        </w:rPr>
      </w:pPr>
    </w:p>
    <w:p w14:paraId="699C8072" w14:textId="77777777" w:rsidR="004533F8" w:rsidRDefault="004533F8" w:rsidP="00D7698C">
      <w:pPr>
        <w:pStyle w:val="BodyText3"/>
        <w:tabs>
          <w:tab w:val="left" w:pos="1701"/>
        </w:tabs>
        <w:ind w:left="1134" w:right="850"/>
        <w:rPr>
          <w:rFonts w:ascii="GHEA Grapalat" w:hAnsi="GHEA Grapalat"/>
          <w:b/>
          <w:bCs/>
          <w:kern w:val="32"/>
          <w:sz w:val="24"/>
          <w:lang w:val="hy-AM" w:eastAsia="ru-RU"/>
        </w:rPr>
      </w:pPr>
    </w:p>
    <w:p w14:paraId="33F892FF" w14:textId="77777777" w:rsidR="004533F8" w:rsidRDefault="004533F8" w:rsidP="00D7698C">
      <w:pPr>
        <w:pStyle w:val="BodyText3"/>
        <w:tabs>
          <w:tab w:val="left" w:pos="1701"/>
        </w:tabs>
        <w:ind w:left="1134" w:right="850"/>
        <w:rPr>
          <w:rFonts w:ascii="GHEA Grapalat" w:hAnsi="GHEA Grapalat"/>
          <w:b/>
          <w:bCs/>
          <w:kern w:val="32"/>
          <w:sz w:val="24"/>
          <w:lang w:val="hy-AM" w:eastAsia="ru-RU"/>
        </w:rPr>
      </w:pPr>
    </w:p>
    <w:p w14:paraId="07E2F703" w14:textId="77777777" w:rsidR="00F74E70" w:rsidRDefault="00F74E70" w:rsidP="00D7698C">
      <w:pPr>
        <w:pStyle w:val="BodyText3"/>
        <w:tabs>
          <w:tab w:val="left" w:pos="1701"/>
        </w:tabs>
        <w:ind w:left="1134" w:right="850"/>
        <w:rPr>
          <w:rFonts w:ascii="GHEA Grapalat" w:hAnsi="GHEA Grapalat"/>
          <w:b/>
          <w:bCs/>
          <w:kern w:val="32"/>
          <w:sz w:val="24"/>
          <w:lang w:val="hy-AM" w:eastAsia="ru-RU"/>
        </w:rPr>
      </w:pPr>
    </w:p>
    <w:p w14:paraId="292ADD85" w14:textId="77777777" w:rsidR="00F74E70" w:rsidRDefault="00F74E70" w:rsidP="00D7698C">
      <w:pPr>
        <w:pStyle w:val="BodyText3"/>
        <w:tabs>
          <w:tab w:val="left" w:pos="1701"/>
        </w:tabs>
        <w:ind w:left="1134" w:right="850"/>
        <w:rPr>
          <w:rFonts w:ascii="GHEA Grapalat" w:hAnsi="GHEA Grapalat"/>
          <w:b/>
          <w:bCs/>
          <w:kern w:val="32"/>
          <w:sz w:val="24"/>
          <w:lang w:val="hy-AM" w:eastAsia="ru-RU"/>
        </w:rPr>
      </w:pPr>
    </w:p>
    <w:p w14:paraId="6C811054" w14:textId="77777777" w:rsidR="00F74E70" w:rsidRDefault="00F74E70" w:rsidP="00D7698C">
      <w:pPr>
        <w:pStyle w:val="BodyText3"/>
        <w:tabs>
          <w:tab w:val="left" w:pos="1701"/>
        </w:tabs>
        <w:ind w:left="1134" w:right="850"/>
        <w:rPr>
          <w:rFonts w:ascii="GHEA Grapalat" w:hAnsi="GHEA Grapalat"/>
          <w:b/>
          <w:bCs/>
          <w:kern w:val="32"/>
          <w:sz w:val="24"/>
          <w:lang w:val="hy-AM" w:eastAsia="ru-RU"/>
        </w:rPr>
      </w:pPr>
    </w:p>
    <w:p w14:paraId="2E5C5EA1" w14:textId="77777777" w:rsidR="00F74E70" w:rsidRDefault="00F74E70" w:rsidP="00D7698C">
      <w:pPr>
        <w:pStyle w:val="BodyText3"/>
        <w:tabs>
          <w:tab w:val="left" w:pos="1701"/>
        </w:tabs>
        <w:ind w:left="1134" w:right="850"/>
        <w:rPr>
          <w:rFonts w:ascii="GHEA Grapalat" w:hAnsi="GHEA Grapalat"/>
          <w:b/>
          <w:bCs/>
          <w:kern w:val="32"/>
          <w:sz w:val="24"/>
          <w:lang w:val="hy-AM" w:eastAsia="ru-RU"/>
        </w:rPr>
      </w:pPr>
    </w:p>
    <w:p w14:paraId="28A7008F" w14:textId="77777777" w:rsidR="00F74E70" w:rsidRDefault="00F74E70" w:rsidP="00D7698C">
      <w:pPr>
        <w:pStyle w:val="BodyText3"/>
        <w:tabs>
          <w:tab w:val="left" w:pos="1701"/>
        </w:tabs>
        <w:ind w:left="1134" w:right="850"/>
        <w:rPr>
          <w:rFonts w:ascii="GHEA Grapalat" w:hAnsi="GHEA Grapalat"/>
          <w:b/>
          <w:bCs/>
          <w:kern w:val="32"/>
          <w:sz w:val="24"/>
          <w:lang w:val="hy-AM" w:eastAsia="ru-RU"/>
        </w:rPr>
      </w:pPr>
    </w:p>
    <w:p w14:paraId="29CD3F06" w14:textId="77777777" w:rsidR="00F74E70" w:rsidRDefault="00F74E70" w:rsidP="00D7698C">
      <w:pPr>
        <w:pStyle w:val="BodyText3"/>
        <w:tabs>
          <w:tab w:val="left" w:pos="1701"/>
        </w:tabs>
        <w:ind w:left="1134" w:right="850"/>
        <w:rPr>
          <w:rFonts w:ascii="GHEA Grapalat" w:hAnsi="GHEA Grapalat"/>
          <w:b/>
          <w:bCs/>
          <w:kern w:val="32"/>
          <w:sz w:val="24"/>
          <w:lang w:val="hy-AM" w:eastAsia="ru-RU"/>
        </w:rPr>
      </w:pPr>
    </w:p>
    <w:p w14:paraId="41F79130" w14:textId="77777777" w:rsidR="00F74E70" w:rsidRDefault="00F74E70" w:rsidP="00D7698C">
      <w:pPr>
        <w:pStyle w:val="BodyText3"/>
        <w:tabs>
          <w:tab w:val="left" w:pos="1701"/>
        </w:tabs>
        <w:ind w:left="1134" w:right="850"/>
        <w:rPr>
          <w:rFonts w:ascii="GHEA Grapalat" w:hAnsi="GHEA Grapalat"/>
          <w:b/>
          <w:bCs/>
          <w:kern w:val="32"/>
          <w:sz w:val="24"/>
          <w:lang w:val="hy-AM" w:eastAsia="ru-RU"/>
        </w:rPr>
      </w:pPr>
    </w:p>
    <w:p w14:paraId="5189A744" w14:textId="77777777" w:rsidR="00F74E70" w:rsidRDefault="00F74E70" w:rsidP="00D7698C">
      <w:pPr>
        <w:pStyle w:val="BodyText3"/>
        <w:tabs>
          <w:tab w:val="left" w:pos="1701"/>
        </w:tabs>
        <w:ind w:left="1134" w:right="850"/>
        <w:rPr>
          <w:rFonts w:ascii="GHEA Grapalat" w:hAnsi="GHEA Grapalat"/>
          <w:b/>
          <w:bCs/>
          <w:kern w:val="32"/>
          <w:sz w:val="24"/>
          <w:lang w:val="hy-AM" w:eastAsia="ru-RU"/>
        </w:rPr>
      </w:pPr>
    </w:p>
    <w:p w14:paraId="28E2CAD3" w14:textId="77777777" w:rsidR="00F74E70" w:rsidRDefault="00F74E70" w:rsidP="00D7698C">
      <w:pPr>
        <w:pStyle w:val="BodyText3"/>
        <w:tabs>
          <w:tab w:val="left" w:pos="1701"/>
        </w:tabs>
        <w:ind w:left="1134" w:right="850"/>
        <w:rPr>
          <w:rFonts w:ascii="GHEA Grapalat" w:hAnsi="GHEA Grapalat"/>
          <w:b/>
          <w:bCs/>
          <w:kern w:val="32"/>
          <w:sz w:val="24"/>
          <w:lang w:val="hy-AM" w:eastAsia="ru-RU"/>
        </w:rPr>
      </w:pPr>
    </w:p>
    <w:p w14:paraId="1F8BC271" w14:textId="77777777" w:rsidR="00F74E70" w:rsidRDefault="00F74E70" w:rsidP="00D7698C">
      <w:pPr>
        <w:pStyle w:val="BodyText3"/>
        <w:tabs>
          <w:tab w:val="left" w:pos="1701"/>
        </w:tabs>
        <w:ind w:left="1134" w:right="850"/>
        <w:rPr>
          <w:rFonts w:ascii="GHEA Grapalat" w:hAnsi="GHEA Grapalat"/>
          <w:b/>
          <w:bCs/>
          <w:kern w:val="32"/>
          <w:sz w:val="24"/>
          <w:lang w:val="hy-AM" w:eastAsia="ru-RU"/>
        </w:rPr>
      </w:pPr>
    </w:p>
    <w:p w14:paraId="4FAF2EF5" w14:textId="77777777" w:rsidR="00F74E70" w:rsidRDefault="00F74E70" w:rsidP="00D7698C">
      <w:pPr>
        <w:pStyle w:val="BodyText3"/>
        <w:tabs>
          <w:tab w:val="left" w:pos="1701"/>
        </w:tabs>
        <w:ind w:left="1134" w:right="850"/>
        <w:rPr>
          <w:rFonts w:ascii="GHEA Grapalat" w:hAnsi="GHEA Grapalat"/>
          <w:b/>
          <w:bCs/>
          <w:kern w:val="32"/>
          <w:sz w:val="24"/>
          <w:lang w:val="hy-AM" w:eastAsia="ru-RU"/>
        </w:rPr>
      </w:pPr>
    </w:p>
    <w:p w14:paraId="0EA958E7" w14:textId="77777777" w:rsidR="00F74E70" w:rsidRDefault="00F74E70" w:rsidP="00D7698C">
      <w:pPr>
        <w:pStyle w:val="BodyText3"/>
        <w:tabs>
          <w:tab w:val="left" w:pos="1701"/>
        </w:tabs>
        <w:ind w:left="1134" w:right="850"/>
        <w:rPr>
          <w:rFonts w:ascii="GHEA Grapalat" w:hAnsi="GHEA Grapalat"/>
          <w:b/>
          <w:bCs/>
          <w:kern w:val="32"/>
          <w:sz w:val="24"/>
          <w:lang w:val="hy-AM" w:eastAsia="ru-RU"/>
        </w:rPr>
      </w:pPr>
    </w:p>
    <w:p w14:paraId="11C45EFA" w14:textId="77777777" w:rsidR="00F74E70" w:rsidRDefault="00F74E70" w:rsidP="00D7698C">
      <w:pPr>
        <w:pStyle w:val="BodyText3"/>
        <w:tabs>
          <w:tab w:val="left" w:pos="1701"/>
        </w:tabs>
        <w:ind w:left="1134" w:right="850"/>
        <w:rPr>
          <w:rFonts w:ascii="GHEA Grapalat" w:hAnsi="GHEA Grapalat"/>
          <w:b/>
          <w:bCs/>
          <w:kern w:val="32"/>
          <w:sz w:val="24"/>
          <w:lang w:val="hy-AM" w:eastAsia="ru-RU"/>
        </w:rPr>
      </w:pPr>
    </w:p>
    <w:p w14:paraId="357C541E" w14:textId="77777777" w:rsidR="00F74E70" w:rsidRDefault="00F74E70" w:rsidP="00D7698C">
      <w:pPr>
        <w:pStyle w:val="BodyText3"/>
        <w:tabs>
          <w:tab w:val="left" w:pos="1701"/>
        </w:tabs>
        <w:ind w:left="1134" w:right="850"/>
        <w:rPr>
          <w:rFonts w:ascii="GHEA Grapalat" w:hAnsi="GHEA Grapalat"/>
          <w:b/>
          <w:bCs/>
          <w:kern w:val="32"/>
          <w:sz w:val="24"/>
          <w:lang w:val="hy-AM" w:eastAsia="ru-RU"/>
        </w:rPr>
      </w:pPr>
    </w:p>
    <w:p w14:paraId="7DB3DEAF" w14:textId="77777777" w:rsidR="00F74E70" w:rsidRDefault="00F74E70" w:rsidP="00D7698C">
      <w:pPr>
        <w:pStyle w:val="BodyText3"/>
        <w:tabs>
          <w:tab w:val="left" w:pos="1701"/>
        </w:tabs>
        <w:ind w:left="1134" w:right="850"/>
        <w:rPr>
          <w:rFonts w:ascii="GHEA Grapalat" w:hAnsi="GHEA Grapalat"/>
          <w:b/>
          <w:bCs/>
          <w:kern w:val="32"/>
          <w:sz w:val="24"/>
          <w:lang w:val="hy-AM" w:eastAsia="ru-RU"/>
        </w:rPr>
      </w:pPr>
    </w:p>
    <w:p w14:paraId="7872CCF7" w14:textId="77777777" w:rsidR="00F74E70" w:rsidRDefault="00F74E70" w:rsidP="00D7698C">
      <w:pPr>
        <w:pStyle w:val="BodyText3"/>
        <w:tabs>
          <w:tab w:val="left" w:pos="1701"/>
        </w:tabs>
        <w:ind w:left="1134" w:right="850"/>
        <w:rPr>
          <w:rFonts w:ascii="GHEA Grapalat" w:hAnsi="GHEA Grapalat"/>
          <w:b/>
          <w:bCs/>
          <w:kern w:val="32"/>
          <w:sz w:val="24"/>
          <w:lang w:val="hy-AM" w:eastAsia="ru-RU"/>
        </w:rPr>
      </w:pPr>
    </w:p>
    <w:p w14:paraId="672E276C" w14:textId="77777777" w:rsidR="00F74E70" w:rsidRDefault="00F74E70" w:rsidP="00D7698C">
      <w:pPr>
        <w:pStyle w:val="BodyText3"/>
        <w:tabs>
          <w:tab w:val="left" w:pos="1701"/>
        </w:tabs>
        <w:ind w:left="1134" w:right="850"/>
        <w:rPr>
          <w:rFonts w:ascii="GHEA Grapalat" w:hAnsi="GHEA Grapalat"/>
          <w:b/>
          <w:bCs/>
          <w:kern w:val="32"/>
          <w:sz w:val="24"/>
          <w:lang w:val="hy-AM" w:eastAsia="ru-RU"/>
        </w:rPr>
      </w:pPr>
    </w:p>
    <w:p w14:paraId="70AB58A3" w14:textId="77777777" w:rsidR="00F74E70" w:rsidRDefault="00F74E70" w:rsidP="00D7698C">
      <w:pPr>
        <w:pStyle w:val="BodyText3"/>
        <w:tabs>
          <w:tab w:val="left" w:pos="1701"/>
        </w:tabs>
        <w:ind w:left="1134" w:right="850"/>
        <w:rPr>
          <w:rFonts w:ascii="GHEA Grapalat" w:hAnsi="GHEA Grapalat"/>
          <w:b/>
          <w:bCs/>
          <w:kern w:val="32"/>
          <w:sz w:val="24"/>
          <w:lang w:val="hy-AM" w:eastAsia="ru-RU"/>
        </w:rPr>
      </w:pPr>
    </w:p>
    <w:p w14:paraId="561CD0FE" w14:textId="5EFC081F" w:rsidR="00D31390" w:rsidRPr="00590C6C" w:rsidRDefault="00D31390" w:rsidP="00D31390">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lastRenderedPageBreak/>
        <w:t>Հավելված</w:t>
      </w:r>
      <w:r>
        <w:rPr>
          <w:b w:val="0"/>
          <w:color w:val="auto"/>
          <w:sz w:val="20"/>
          <w:szCs w:val="20"/>
          <w:lang w:val="hy-AM"/>
        </w:rPr>
        <w:t xml:space="preserve"> 34</w:t>
      </w:r>
    </w:p>
    <w:p w14:paraId="2A8A910B" w14:textId="77777777" w:rsidR="00D31390" w:rsidRPr="00590C6C" w:rsidRDefault="00D31390" w:rsidP="00D31390">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Հայաստանի Հանրապետության</w:t>
      </w:r>
    </w:p>
    <w:p w14:paraId="20EB14A3" w14:textId="77777777" w:rsidR="00D31390" w:rsidRPr="00590C6C" w:rsidRDefault="00D31390" w:rsidP="00D31390">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կրթության, գիտության, մշակույթի և սպորտի նախարարի</w:t>
      </w:r>
    </w:p>
    <w:p w14:paraId="39A070A0" w14:textId="77777777" w:rsidR="000674EF" w:rsidRPr="00590C6C" w:rsidRDefault="000674EF" w:rsidP="000674EF">
      <w:pPr>
        <w:pStyle w:val="a1"/>
        <w:tabs>
          <w:tab w:val="left" w:pos="0"/>
        </w:tabs>
        <w:spacing w:line="240" w:lineRule="auto"/>
        <w:ind w:left="7371" w:right="849"/>
        <w:rPr>
          <w:b w:val="0"/>
          <w:color w:val="auto"/>
          <w:sz w:val="20"/>
          <w:szCs w:val="20"/>
          <w:lang w:val="hy-AM"/>
        </w:rPr>
      </w:pPr>
      <w:r>
        <w:rPr>
          <w:b w:val="0"/>
          <w:color w:val="auto"/>
          <w:sz w:val="20"/>
          <w:szCs w:val="20"/>
          <w:lang w:val="hy-AM"/>
        </w:rPr>
        <w:t>02</w:t>
      </w:r>
      <w:r w:rsidRPr="00590C6C">
        <w:rPr>
          <w:b w:val="0"/>
          <w:color w:val="auto"/>
          <w:sz w:val="20"/>
          <w:szCs w:val="20"/>
          <w:lang w:val="hy-AM"/>
        </w:rPr>
        <w:t xml:space="preserve">-ը </w:t>
      </w:r>
      <w:r>
        <w:rPr>
          <w:b w:val="0"/>
          <w:color w:val="auto"/>
          <w:sz w:val="20"/>
          <w:szCs w:val="20"/>
          <w:lang w:val="hy-AM"/>
        </w:rPr>
        <w:t>ապրիլի 2025</w:t>
      </w:r>
      <w:r w:rsidRPr="00590C6C">
        <w:rPr>
          <w:b w:val="0"/>
          <w:color w:val="auto"/>
          <w:sz w:val="20"/>
          <w:szCs w:val="20"/>
          <w:lang w:val="hy-AM"/>
        </w:rPr>
        <w:t>թ.</w:t>
      </w:r>
    </w:p>
    <w:p w14:paraId="5B0D7DF8" w14:textId="77777777" w:rsidR="000674EF" w:rsidRDefault="000674EF" w:rsidP="000674EF">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 xml:space="preserve">N </w:t>
      </w:r>
      <w:r>
        <w:rPr>
          <w:b w:val="0"/>
          <w:color w:val="auto"/>
          <w:sz w:val="20"/>
          <w:szCs w:val="20"/>
          <w:lang w:val="hy-AM"/>
        </w:rPr>
        <w:t>38</w:t>
      </w:r>
      <w:r w:rsidRPr="00590C6C">
        <w:rPr>
          <w:b w:val="0"/>
          <w:color w:val="auto"/>
          <w:sz w:val="20"/>
          <w:szCs w:val="20"/>
          <w:lang w:val="hy-AM"/>
        </w:rPr>
        <w:t>-</w:t>
      </w:r>
      <w:r>
        <w:rPr>
          <w:b w:val="0"/>
          <w:color w:val="auto"/>
          <w:sz w:val="20"/>
          <w:szCs w:val="20"/>
          <w:lang w:val="hy-AM"/>
        </w:rPr>
        <w:t>Ն</w:t>
      </w:r>
      <w:r w:rsidRPr="00590C6C">
        <w:rPr>
          <w:b w:val="0"/>
          <w:color w:val="auto"/>
          <w:sz w:val="20"/>
          <w:szCs w:val="20"/>
          <w:lang w:val="hy-AM"/>
        </w:rPr>
        <w:t xml:space="preserve"> հրամանի</w:t>
      </w:r>
    </w:p>
    <w:p w14:paraId="19559F00" w14:textId="77777777" w:rsidR="004533F8" w:rsidRPr="001129BA" w:rsidRDefault="004533F8" w:rsidP="00D7698C">
      <w:pPr>
        <w:pStyle w:val="BodyText3"/>
        <w:tabs>
          <w:tab w:val="left" w:pos="1701"/>
        </w:tabs>
        <w:ind w:left="1134" w:right="850"/>
        <w:rPr>
          <w:rFonts w:ascii="GHEA Grapalat" w:hAnsi="GHEA Grapalat"/>
          <w:b/>
          <w:bCs/>
          <w:kern w:val="32"/>
          <w:sz w:val="24"/>
          <w:lang w:val="hy-AM" w:eastAsia="ru-RU"/>
        </w:rPr>
      </w:pPr>
    </w:p>
    <w:p w14:paraId="2FA870CF" w14:textId="746E49B4" w:rsidR="00ED37A0" w:rsidRPr="00B473E4" w:rsidRDefault="00ED37A0" w:rsidP="00B473E4">
      <w:pPr>
        <w:pStyle w:val="a1"/>
        <w:spacing w:line="240" w:lineRule="auto"/>
        <w:ind w:left="567" w:right="566"/>
        <w:rPr>
          <w:rFonts w:cs="Times New Roman"/>
          <w:sz w:val="24"/>
          <w:szCs w:val="24"/>
          <w:shd w:val="clear" w:color="auto" w:fill="FFFFFF"/>
          <w:lang w:val="hy-AM"/>
        </w:rPr>
      </w:pPr>
      <w:r w:rsidRPr="00B473E4">
        <w:rPr>
          <w:rFonts w:cs="Times New Roman"/>
          <w:sz w:val="24"/>
          <w:szCs w:val="24"/>
          <w:shd w:val="clear" w:color="auto" w:fill="FFFFFF"/>
          <w:lang w:val="hy-AM"/>
        </w:rPr>
        <w:t>Արհեստագործական կրթական ծրագրի</w:t>
      </w:r>
    </w:p>
    <w:p w14:paraId="57A690B7" w14:textId="6BFC7AA8" w:rsidR="00E3486B" w:rsidRPr="00B473E4" w:rsidRDefault="00F31A0B" w:rsidP="00B473E4">
      <w:pPr>
        <w:pStyle w:val="a1"/>
        <w:spacing w:line="240" w:lineRule="auto"/>
        <w:ind w:left="567" w:right="566"/>
        <w:rPr>
          <w:rFonts w:cs="Times New Roman"/>
          <w:sz w:val="24"/>
          <w:szCs w:val="24"/>
          <w:shd w:val="clear" w:color="auto" w:fill="FFFFFF"/>
          <w:lang w:val="hy-AM"/>
        </w:rPr>
      </w:pPr>
      <w:r w:rsidRPr="00B473E4">
        <w:rPr>
          <w:rFonts w:cs="Times New Roman"/>
          <w:sz w:val="24"/>
          <w:szCs w:val="24"/>
          <w:shd w:val="clear" w:color="auto" w:fill="FFFFFF"/>
          <w:lang w:val="hy-AM"/>
        </w:rPr>
        <w:t xml:space="preserve"> 1012.01.4 «Վարսավիրական արվեստ և զարդային դիմահարդարում» մասնագիտության </w:t>
      </w:r>
    </w:p>
    <w:p w14:paraId="38FF3F0E" w14:textId="77777777" w:rsidR="00064D37" w:rsidRPr="00B473E4" w:rsidRDefault="00F31A0B" w:rsidP="00B473E4">
      <w:pPr>
        <w:pStyle w:val="a1"/>
        <w:spacing w:line="276" w:lineRule="auto"/>
        <w:ind w:left="567" w:right="566"/>
        <w:rPr>
          <w:sz w:val="24"/>
          <w:szCs w:val="24"/>
          <w:shd w:val="clear" w:color="auto" w:fill="FFFFFF"/>
          <w:lang w:val="hy-AM"/>
        </w:rPr>
      </w:pPr>
      <w:r w:rsidRPr="00B473E4">
        <w:rPr>
          <w:rFonts w:cs="Times New Roman"/>
          <w:sz w:val="24"/>
          <w:szCs w:val="24"/>
          <w:shd w:val="clear" w:color="auto" w:fill="FFFFFF"/>
          <w:lang w:val="hy-AM"/>
        </w:rPr>
        <w:t xml:space="preserve"> 1012.01.03.4 «Վարսահարդար» որակավորման </w:t>
      </w:r>
      <w:r w:rsidR="00064D37" w:rsidRPr="00B473E4">
        <w:rPr>
          <w:sz w:val="24"/>
          <w:szCs w:val="24"/>
          <w:shd w:val="clear" w:color="auto" w:fill="FFFFFF"/>
          <w:lang w:val="hy-AM"/>
        </w:rPr>
        <w:t>համար պահանջվող</w:t>
      </w:r>
      <w:r w:rsidR="00064D37" w:rsidRPr="00B473E4">
        <w:rPr>
          <w:sz w:val="24"/>
          <w:szCs w:val="24"/>
          <w:lang w:val="hy-AM"/>
        </w:rPr>
        <w:t xml:space="preserve"> լաբորատորիաների, </w:t>
      </w:r>
      <w:r w:rsidR="00064D37" w:rsidRPr="00B473E4">
        <w:rPr>
          <w:sz w:val="24"/>
          <w:szCs w:val="24"/>
          <w:shd w:val="clear" w:color="auto" w:fill="FFFFFF"/>
          <w:lang w:val="hy-AM"/>
        </w:rPr>
        <w:t>ուսումնաարտադրական տարածքների (արհեստանոցների),</w:t>
      </w:r>
    </w:p>
    <w:p w14:paraId="3322C54B" w14:textId="77777777" w:rsidR="00064D37" w:rsidRPr="00B473E4" w:rsidRDefault="00064D37" w:rsidP="00B473E4">
      <w:pPr>
        <w:pStyle w:val="Heading1"/>
        <w:shd w:val="clear" w:color="auto" w:fill="FFFFFF"/>
        <w:spacing w:before="0" w:after="0"/>
        <w:ind w:left="567" w:right="566"/>
        <w:jc w:val="center"/>
        <w:textAlignment w:val="baseline"/>
        <w:rPr>
          <w:rFonts w:ascii="GHEA Grapalat" w:hAnsi="GHEA Grapalat"/>
          <w:sz w:val="24"/>
          <w:szCs w:val="24"/>
          <w:shd w:val="clear" w:color="auto" w:fill="FFFFFF"/>
          <w:lang w:val="hy-AM"/>
        </w:rPr>
      </w:pPr>
      <w:r w:rsidRPr="00B473E4">
        <w:rPr>
          <w:rFonts w:ascii="GHEA Grapalat" w:hAnsi="GHEA Grapalat"/>
          <w:sz w:val="24"/>
          <w:szCs w:val="24"/>
          <w:shd w:val="clear" w:color="auto" w:fill="FFFFFF"/>
          <w:lang w:val="hy-AM"/>
        </w:rPr>
        <w:t>ուսումնական գույքի և սարքավորումների հագեցվածության չափաքանակները</w:t>
      </w:r>
    </w:p>
    <w:p w14:paraId="53DC5404" w14:textId="2F2EFF27" w:rsidR="00F31A0B" w:rsidRPr="00F74E70" w:rsidRDefault="00F31A0B" w:rsidP="00064D37">
      <w:pPr>
        <w:pStyle w:val="a1"/>
        <w:spacing w:line="240" w:lineRule="auto"/>
        <w:ind w:left="0"/>
        <w:rPr>
          <w:b w:val="0"/>
          <w:bCs w:val="0"/>
          <w:color w:val="FF0000"/>
          <w:sz w:val="24"/>
          <w:szCs w:val="24"/>
          <w:lang w:val="hy-AM"/>
        </w:rPr>
      </w:pPr>
    </w:p>
    <w:tbl>
      <w:tblPr>
        <w:tblStyle w:val="TableGrid"/>
        <w:tblpPr w:leftFromText="180" w:rightFromText="180" w:vertAnchor="text" w:horzAnchor="margin" w:tblpXSpec="center" w:tblpY="130"/>
        <w:tblW w:w="0" w:type="auto"/>
        <w:tblLook w:val="04A0" w:firstRow="1" w:lastRow="0" w:firstColumn="1" w:lastColumn="0" w:noHBand="0" w:noVBand="1"/>
      </w:tblPr>
      <w:tblGrid>
        <w:gridCol w:w="1458"/>
        <w:gridCol w:w="4469"/>
        <w:gridCol w:w="2119"/>
        <w:gridCol w:w="1276"/>
      </w:tblGrid>
      <w:tr w:rsidR="00F31A0B" w:rsidRPr="00F74E70" w14:paraId="0CB6745F" w14:textId="77777777" w:rsidTr="00F31A0B">
        <w:trPr>
          <w:trHeight w:val="347"/>
        </w:trPr>
        <w:tc>
          <w:tcPr>
            <w:tcW w:w="1458" w:type="dxa"/>
            <w:vAlign w:val="center"/>
          </w:tcPr>
          <w:p w14:paraId="468FF99D" w14:textId="77777777" w:rsidR="00F31A0B" w:rsidRPr="00F74E70" w:rsidRDefault="00F31A0B" w:rsidP="00F31A0B">
            <w:pPr>
              <w:pStyle w:val="a1"/>
              <w:spacing w:line="240" w:lineRule="auto"/>
              <w:ind w:left="0"/>
              <w:jc w:val="left"/>
              <w:rPr>
                <w:b w:val="0"/>
                <w:bCs w:val="0"/>
                <w:color w:val="auto"/>
                <w:sz w:val="24"/>
                <w:szCs w:val="24"/>
              </w:rPr>
            </w:pPr>
            <w:r w:rsidRPr="00F74E70">
              <w:rPr>
                <w:bCs w:val="0"/>
                <w:color w:val="auto"/>
                <w:sz w:val="24"/>
                <w:szCs w:val="24"/>
              </w:rPr>
              <w:t>N</w:t>
            </w:r>
          </w:p>
        </w:tc>
        <w:tc>
          <w:tcPr>
            <w:tcW w:w="4469" w:type="dxa"/>
            <w:vAlign w:val="center"/>
          </w:tcPr>
          <w:p w14:paraId="1C67E5E9" w14:textId="77777777" w:rsidR="00F31A0B" w:rsidRPr="00F74E70" w:rsidRDefault="00F31A0B" w:rsidP="00F31A0B">
            <w:pPr>
              <w:pStyle w:val="a1"/>
              <w:spacing w:line="240" w:lineRule="auto"/>
              <w:ind w:left="0"/>
              <w:jc w:val="left"/>
              <w:rPr>
                <w:bCs w:val="0"/>
                <w:color w:val="auto"/>
                <w:sz w:val="24"/>
                <w:szCs w:val="24"/>
              </w:rPr>
            </w:pPr>
            <w:r w:rsidRPr="00F74E70">
              <w:rPr>
                <w:rFonts w:cs="Sylfaen"/>
                <w:bCs w:val="0"/>
                <w:sz w:val="24"/>
                <w:szCs w:val="24"/>
              </w:rPr>
              <w:t>ԱՆՎԱՆՈՒՄԸ</w:t>
            </w:r>
          </w:p>
        </w:tc>
        <w:tc>
          <w:tcPr>
            <w:tcW w:w="2119" w:type="dxa"/>
            <w:vAlign w:val="center"/>
          </w:tcPr>
          <w:p w14:paraId="58EBE85F" w14:textId="77777777" w:rsidR="00F31A0B" w:rsidRPr="00F74E70" w:rsidRDefault="00F31A0B" w:rsidP="00F31A0B">
            <w:pPr>
              <w:pStyle w:val="a1"/>
              <w:spacing w:line="240" w:lineRule="auto"/>
              <w:ind w:left="0"/>
              <w:rPr>
                <w:rFonts w:cs="Sylfaen"/>
                <w:b w:val="0"/>
                <w:bCs w:val="0"/>
                <w:sz w:val="24"/>
                <w:szCs w:val="24"/>
              </w:rPr>
            </w:pPr>
            <w:r w:rsidRPr="00F74E70">
              <w:rPr>
                <w:rFonts w:cs="Sylfaen"/>
                <w:bCs w:val="0"/>
                <w:sz w:val="24"/>
                <w:szCs w:val="24"/>
              </w:rPr>
              <w:t>ՉԱՓՄԱՆ ՄԻԱՎՈՐ</w:t>
            </w:r>
          </w:p>
        </w:tc>
        <w:tc>
          <w:tcPr>
            <w:tcW w:w="1276" w:type="dxa"/>
            <w:vAlign w:val="center"/>
          </w:tcPr>
          <w:p w14:paraId="6D3E5E59" w14:textId="77777777" w:rsidR="00F31A0B" w:rsidRPr="00F74E70" w:rsidRDefault="00F31A0B" w:rsidP="00F31A0B">
            <w:pPr>
              <w:pStyle w:val="a1"/>
              <w:spacing w:line="240" w:lineRule="auto"/>
              <w:ind w:left="0"/>
              <w:rPr>
                <w:rFonts w:cs="Sylfaen"/>
                <w:b w:val="0"/>
                <w:bCs w:val="0"/>
                <w:sz w:val="24"/>
                <w:szCs w:val="24"/>
              </w:rPr>
            </w:pPr>
            <w:r w:rsidRPr="00F74E70">
              <w:rPr>
                <w:rFonts w:cs="Sylfaen"/>
                <w:bCs w:val="0"/>
                <w:sz w:val="24"/>
                <w:szCs w:val="24"/>
              </w:rPr>
              <w:t>ՔԱՆԱԿԸ</w:t>
            </w:r>
          </w:p>
        </w:tc>
      </w:tr>
      <w:tr w:rsidR="00F31A0B" w:rsidRPr="00BD258A" w14:paraId="4D970DC6" w14:textId="77777777" w:rsidTr="00F31A0B">
        <w:trPr>
          <w:trHeight w:val="347"/>
        </w:trPr>
        <w:tc>
          <w:tcPr>
            <w:tcW w:w="1458" w:type="dxa"/>
          </w:tcPr>
          <w:p w14:paraId="4E9B13B0" w14:textId="1101E5BF" w:rsidR="00F31A0B" w:rsidRPr="00FA00CD" w:rsidRDefault="00FA00CD" w:rsidP="00F31A0B">
            <w:pPr>
              <w:pStyle w:val="a1"/>
              <w:spacing w:line="240" w:lineRule="auto"/>
              <w:ind w:left="0"/>
              <w:jc w:val="left"/>
              <w:rPr>
                <w:b w:val="0"/>
                <w:bCs w:val="0"/>
                <w:color w:val="auto"/>
                <w:sz w:val="24"/>
                <w:szCs w:val="24"/>
                <w:lang w:val="hy-AM"/>
              </w:rPr>
            </w:pPr>
            <w:r>
              <w:rPr>
                <w:b w:val="0"/>
                <w:bCs w:val="0"/>
                <w:color w:val="auto"/>
                <w:sz w:val="24"/>
                <w:szCs w:val="24"/>
                <w:lang w:val="hy-AM"/>
              </w:rPr>
              <w:t>1.</w:t>
            </w:r>
          </w:p>
        </w:tc>
        <w:tc>
          <w:tcPr>
            <w:tcW w:w="4469" w:type="dxa"/>
          </w:tcPr>
          <w:p w14:paraId="2E4F231A" w14:textId="77777777" w:rsidR="00F31A0B" w:rsidRPr="005F3EC1" w:rsidRDefault="00F31A0B" w:rsidP="00F31A0B">
            <w:pPr>
              <w:pStyle w:val="a1"/>
              <w:spacing w:line="240" w:lineRule="auto"/>
              <w:ind w:left="0"/>
              <w:jc w:val="left"/>
              <w:rPr>
                <w:rFonts w:cs="Sylfaen"/>
                <w:bCs w:val="0"/>
                <w:color w:val="auto"/>
                <w:sz w:val="24"/>
                <w:szCs w:val="24"/>
                <w:lang w:val="hy-AM"/>
              </w:rPr>
            </w:pPr>
            <w:r w:rsidRPr="005F3EC1">
              <w:rPr>
                <w:bCs w:val="0"/>
                <w:color w:val="auto"/>
                <w:sz w:val="24"/>
                <w:szCs w:val="24"/>
                <w:lang w:val="hy-AM"/>
              </w:rPr>
              <w:t>ՈՒսումնական ծրագրով սահմանված նյութեր  և պարագաներ</w:t>
            </w:r>
          </w:p>
        </w:tc>
        <w:tc>
          <w:tcPr>
            <w:tcW w:w="2119" w:type="dxa"/>
          </w:tcPr>
          <w:p w14:paraId="2D025FF5" w14:textId="77777777" w:rsidR="00F31A0B" w:rsidRPr="005F3EC1" w:rsidRDefault="00F31A0B" w:rsidP="00F31A0B">
            <w:pPr>
              <w:pStyle w:val="a1"/>
              <w:spacing w:line="240" w:lineRule="auto"/>
              <w:ind w:left="0"/>
              <w:rPr>
                <w:rFonts w:cs="Sylfaen"/>
                <w:b w:val="0"/>
                <w:bCs w:val="0"/>
                <w:sz w:val="24"/>
                <w:szCs w:val="24"/>
                <w:lang w:val="hy-AM"/>
              </w:rPr>
            </w:pPr>
          </w:p>
        </w:tc>
        <w:tc>
          <w:tcPr>
            <w:tcW w:w="1276" w:type="dxa"/>
          </w:tcPr>
          <w:p w14:paraId="4F2806BB" w14:textId="77777777" w:rsidR="00F31A0B" w:rsidRPr="005F3EC1" w:rsidRDefault="00F31A0B" w:rsidP="00F31A0B">
            <w:pPr>
              <w:pStyle w:val="a1"/>
              <w:spacing w:line="240" w:lineRule="auto"/>
              <w:ind w:left="0"/>
              <w:rPr>
                <w:rFonts w:cs="Sylfaen"/>
                <w:b w:val="0"/>
                <w:bCs w:val="0"/>
                <w:sz w:val="24"/>
                <w:szCs w:val="24"/>
                <w:lang w:val="hy-AM"/>
              </w:rPr>
            </w:pPr>
          </w:p>
        </w:tc>
      </w:tr>
      <w:tr w:rsidR="00F31A0B" w:rsidRPr="00F74E70" w14:paraId="42E51D62" w14:textId="77777777" w:rsidTr="00F31A0B">
        <w:trPr>
          <w:trHeight w:val="264"/>
        </w:trPr>
        <w:tc>
          <w:tcPr>
            <w:tcW w:w="1458" w:type="dxa"/>
          </w:tcPr>
          <w:p w14:paraId="36F8369A" w14:textId="77777777" w:rsidR="00F31A0B" w:rsidRPr="005F3EC1" w:rsidRDefault="00F31A0B" w:rsidP="003863FB">
            <w:pPr>
              <w:pStyle w:val="a1"/>
              <w:numPr>
                <w:ilvl w:val="0"/>
                <w:numId w:val="312"/>
              </w:numPr>
              <w:spacing w:line="240" w:lineRule="auto"/>
              <w:jc w:val="left"/>
              <w:rPr>
                <w:b w:val="0"/>
                <w:bCs w:val="0"/>
                <w:color w:val="auto"/>
                <w:sz w:val="24"/>
                <w:szCs w:val="24"/>
                <w:lang w:val="hy-AM"/>
              </w:rPr>
            </w:pPr>
          </w:p>
        </w:tc>
        <w:tc>
          <w:tcPr>
            <w:tcW w:w="4469" w:type="dxa"/>
          </w:tcPr>
          <w:p w14:paraId="6B538B55" w14:textId="77777777" w:rsidR="00F31A0B" w:rsidRPr="00F74E70" w:rsidRDefault="00F31A0B" w:rsidP="00F31A0B">
            <w:pPr>
              <w:pStyle w:val="a1"/>
              <w:spacing w:line="240" w:lineRule="auto"/>
              <w:ind w:left="0"/>
              <w:jc w:val="left"/>
              <w:rPr>
                <w:b w:val="0"/>
                <w:bCs w:val="0"/>
                <w:color w:val="auto"/>
                <w:sz w:val="24"/>
                <w:szCs w:val="24"/>
              </w:rPr>
            </w:pPr>
            <w:r w:rsidRPr="00F74E70">
              <w:rPr>
                <w:rFonts w:eastAsia="Times New Roman" w:cs="Sylfaen"/>
                <w:b w:val="0"/>
                <w:color w:val="auto"/>
                <w:sz w:val="24"/>
                <w:szCs w:val="24"/>
                <w:lang w:val="hy-AM" w:eastAsia="ru-RU"/>
              </w:rPr>
              <w:t>գրատախտակ</w:t>
            </w:r>
          </w:p>
        </w:tc>
        <w:tc>
          <w:tcPr>
            <w:tcW w:w="2119" w:type="dxa"/>
          </w:tcPr>
          <w:p w14:paraId="7F153077" w14:textId="77777777" w:rsidR="00F31A0B" w:rsidRPr="00F74E70" w:rsidRDefault="00F31A0B" w:rsidP="00F31A0B">
            <w:pPr>
              <w:pStyle w:val="a1"/>
              <w:spacing w:line="240" w:lineRule="auto"/>
              <w:ind w:left="0"/>
              <w:rPr>
                <w:rFonts w:cs="Sylfaen"/>
                <w:b w:val="0"/>
                <w:bCs w:val="0"/>
                <w:color w:val="auto"/>
                <w:sz w:val="24"/>
                <w:szCs w:val="24"/>
              </w:rPr>
            </w:pPr>
            <w:r w:rsidRPr="00F74E70">
              <w:rPr>
                <w:rFonts w:eastAsia="Times New Roman" w:cs="Sylfaen"/>
                <w:b w:val="0"/>
                <w:color w:val="auto"/>
                <w:sz w:val="24"/>
                <w:szCs w:val="24"/>
                <w:lang w:val="hy-AM" w:eastAsia="ru-RU"/>
              </w:rPr>
              <w:t>հատ</w:t>
            </w:r>
          </w:p>
        </w:tc>
        <w:tc>
          <w:tcPr>
            <w:tcW w:w="1276" w:type="dxa"/>
          </w:tcPr>
          <w:p w14:paraId="6AF13758" w14:textId="77777777" w:rsidR="00F31A0B" w:rsidRPr="00F74E70" w:rsidRDefault="00F31A0B" w:rsidP="00F31A0B">
            <w:pPr>
              <w:pStyle w:val="a1"/>
              <w:spacing w:line="240" w:lineRule="auto"/>
              <w:ind w:left="0"/>
              <w:rPr>
                <w:rFonts w:cs="Sylfaen"/>
                <w:b w:val="0"/>
                <w:bCs w:val="0"/>
                <w:color w:val="auto"/>
                <w:sz w:val="24"/>
                <w:szCs w:val="24"/>
              </w:rPr>
            </w:pPr>
            <w:r w:rsidRPr="00F74E70">
              <w:rPr>
                <w:rFonts w:eastAsia="Times New Roman" w:cs="Sylfaen"/>
                <w:b w:val="0"/>
                <w:color w:val="auto"/>
                <w:sz w:val="24"/>
                <w:szCs w:val="24"/>
                <w:lang w:val="hy-AM" w:eastAsia="ru-RU"/>
              </w:rPr>
              <w:t>1</w:t>
            </w:r>
          </w:p>
        </w:tc>
      </w:tr>
      <w:tr w:rsidR="00F31A0B" w:rsidRPr="00F74E70" w14:paraId="1841FD53" w14:textId="77777777" w:rsidTr="00F31A0B">
        <w:trPr>
          <w:trHeight w:val="264"/>
        </w:trPr>
        <w:tc>
          <w:tcPr>
            <w:tcW w:w="1458" w:type="dxa"/>
          </w:tcPr>
          <w:p w14:paraId="6AA52086" w14:textId="77777777" w:rsidR="00F31A0B" w:rsidRPr="00F74E70" w:rsidRDefault="00F31A0B" w:rsidP="003863FB">
            <w:pPr>
              <w:pStyle w:val="a1"/>
              <w:numPr>
                <w:ilvl w:val="0"/>
                <w:numId w:val="312"/>
              </w:numPr>
              <w:spacing w:line="240" w:lineRule="auto"/>
              <w:rPr>
                <w:b w:val="0"/>
                <w:bCs w:val="0"/>
                <w:color w:val="auto"/>
                <w:sz w:val="24"/>
                <w:szCs w:val="24"/>
              </w:rPr>
            </w:pPr>
          </w:p>
        </w:tc>
        <w:tc>
          <w:tcPr>
            <w:tcW w:w="4469" w:type="dxa"/>
          </w:tcPr>
          <w:p w14:paraId="5BDDB268" w14:textId="77777777" w:rsidR="00F31A0B" w:rsidRPr="00F74E70" w:rsidRDefault="00F31A0B" w:rsidP="00F31A0B">
            <w:pPr>
              <w:pStyle w:val="a1"/>
              <w:spacing w:line="240" w:lineRule="auto"/>
              <w:ind w:left="0"/>
              <w:jc w:val="left"/>
              <w:rPr>
                <w:b w:val="0"/>
                <w:bCs w:val="0"/>
                <w:color w:val="auto"/>
                <w:sz w:val="24"/>
                <w:szCs w:val="24"/>
              </w:rPr>
            </w:pPr>
            <w:r w:rsidRPr="00F74E70">
              <w:rPr>
                <w:rFonts w:eastAsia="Times New Roman" w:cs="Sylfaen"/>
                <w:b w:val="0"/>
                <w:color w:val="auto"/>
                <w:sz w:val="24"/>
                <w:szCs w:val="24"/>
                <w:lang w:val="hy-AM" w:eastAsia="ru-RU"/>
              </w:rPr>
              <w:t>սեղան աշակերտական</w:t>
            </w:r>
          </w:p>
        </w:tc>
        <w:tc>
          <w:tcPr>
            <w:tcW w:w="2119" w:type="dxa"/>
          </w:tcPr>
          <w:p w14:paraId="6312380A" w14:textId="77777777" w:rsidR="00F31A0B" w:rsidRPr="00F74E70" w:rsidRDefault="00F31A0B" w:rsidP="00F31A0B">
            <w:pPr>
              <w:pStyle w:val="a1"/>
              <w:spacing w:line="240" w:lineRule="auto"/>
              <w:ind w:left="0"/>
              <w:rPr>
                <w:rFonts w:cs="Sylfaen"/>
                <w:b w:val="0"/>
                <w:bCs w:val="0"/>
                <w:color w:val="auto"/>
                <w:sz w:val="24"/>
                <w:szCs w:val="24"/>
              </w:rPr>
            </w:pPr>
            <w:r w:rsidRPr="00F74E70">
              <w:rPr>
                <w:rFonts w:eastAsia="Times New Roman" w:cs="Sylfaen"/>
                <w:b w:val="0"/>
                <w:color w:val="auto"/>
                <w:sz w:val="24"/>
                <w:szCs w:val="24"/>
                <w:lang w:val="hy-AM" w:eastAsia="ru-RU"/>
              </w:rPr>
              <w:t>հատ</w:t>
            </w:r>
          </w:p>
        </w:tc>
        <w:tc>
          <w:tcPr>
            <w:tcW w:w="1276" w:type="dxa"/>
          </w:tcPr>
          <w:p w14:paraId="4CFCC5ED" w14:textId="77777777" w:rsidR="00F31A0B" w:rsidRPr="00F74E70" w:rsidRDefault="00F31A0B" w:rsidP="00F31A0B">
            <w:pPr>
              <w:pStyle w:val="a1"/>
              <w:spacing w:line="240" w:lineRule="auto"/>
              <w:ind w:left="0"/>
              <w:rPr>
                <w:rFonts w:cs="Sylfaen"/>
                <w:b w:val="0"/>
                <w:bCs w:val="0"/>
                <w:color w:val="auto"/>
                <w:sz w:val="24"/>
                <w:szCs w:val="24"/>
              </w:rPr>
            </w:pPr>
            <w:r w:rsidRPr="00F74E70">
              <w:rPr>
                <w:rFonts w:eastAsia="Times New Roman" w:cs="Sylfaen"/>
                <w:b w:val="0"/>
                <w:color w:val="auto"/>
                <w:sz w:val="24"/>
                <w:szCs w:val="24"/>
                <w:lang w:val="hy-AM" w:eastAsia="ru-RU"/>
              </w:rPr>
              <w:t>13</w:t>
            </w:r>
          </w:p>
        </w:tc>
      </w:tr>
      <w:tr w:rsidR="00F31A0B" w:rsidRPr="00F74E70" w14:paraId="61B0974D" w14:textId="77777777" w:rsidTr="00F31A0B">
        <w:trPr>
          <w:trHeight w:val="264"/>
        </w:trPr>
        <w:tc>
          <w:tcPr>
            <w:tcW w:w="1458" w:type="dxa"/>
          </w:tcPr>
          <w:p w14:paraId="36A02608" w14:textId="77777777" w:rsidR="00F31A0B" w:rsidRPr="00F74E70" w:rsidRDefault="00F31A0B" w:rsidP="003863FB">
            <w:pPr>
              <w:pStyle w:val="a1"/>
              <w:numPr>
                <w:ilvl w:val="0"/>
                <w:numId w:val="312"/>
              </w:numPr>
              <w:spacing w:line="240" w:lineRule="auto"/>
              <w:rPr>
                <w:b w:val="0"/>
                <w:bCs w:val="0"/>
                <w:color w:val="auto"/>
                <w:sz w:val="24"/>
                <w:szCs w:val="24"/>
              </w:rPr>
            </w:pPr>
          </w:p>
        </w:tc>
        <w:tc>
          <w:tcPr>
            <w:tcW w:w="4469" w:type="dxa"/>
          </w:tcPr>
          <w:p w14:paraId="38DFC252" w14:textId="77777777" w:rsidR="00F31A0B" w:rsidRPr="00F74E70" w:rsidRDefault="00F31A0B" w:rsidP="00F31A0B">
            <w:pPr>
              <w:pStyle w:val="a1"/>
              <w:spacing w:line="240" w:lineRule="auto"/>
              <w:ind w:left="0"/>
              <w:jc w:val="left"/>
              <w:rPr>
                <w:b w:val="0"/>
                <w:bCs w:val="0"/>
                <w:color w:val="auto"/>
                <w:sz w:val="24"/>
                <w:szCs w:val="24"/>
              </w:rPr>
            </w:pPr>
            <w:r w:rsidRPr="00F74E70">
              <w:rPr>
                <w:rFonts w:eastAsia="Times New Roman" w:cs="Sylfaen"/>
                <w:b w:val="0"/>
                <w:color w:val="auto"/>
                <w:sz w:val="24"/>
                <w:szCs w:val="24"/>
                <w:lang w:val="hy-AM" w:eastAsia="ru-RU"/>
              </w:rPr>
              <w:t>աթոռ աշակերտական</w:t>
            </w:r>
          </w:p>
        </w:tc>
        <w:tc>
          <w:tcPr>
            <w:tcW w:w="2119" w:type="dxa"/>
          </w:tcPr>
          <w:p w14:paraId="7B2E8D37" w14:textId="77777777" w:rsidR="00F31A0B" w:rsidRPr="00F74E70" w:rsidRDefault="00F31A0B" w:rsidP="00F31A0B">
            <w:pPr>
              <w:pStyle w:val="a1"/>
              <w:spacing w:line="240" w:lineRule="auto"/>
              <w:ind w:left="0"/>
              <w:rPr>
                <w:rFonts w:cs="Sylfaen"/>
                <w:b w:val="0"/>
                <w:bCs w:val="0"/>
                <w:color w:val="auto"/>
                <w:sz w:val="24"/>
                <w:szCs w:val="24"/>
              </w:rPr>
            </w:pPr>
            <w:r w:rsidRPr="00F74E70">
              <w:rPr>
                <w:rFonts w:eastAsia="Times New Roman" w:cs="Sylfaen"/>
                <w:b w:val="0"/>
                <w:color w:val="auto"/>
                <w:sz w:val="24"/>
                <w:szCs w:val="24"/>
                <w:lang w:val="hy-AM" w:eastAsia="ru-RU"/>
              </w:rPr>
              <w:t>հատ</w:t>
            </w:r>
          </w:p>
        </w:tc>
        <w:tc>
          <w:tcPr>
            <w:tcW w:w="1276" w:type="dxa"/>
          </w:tcPr>
          <w:p w14:paraId="43EC777C" w14:textId="77777777" w:rsidR="00F31A0B" w:rsidRPr="00F74E70" w:rsidRDefault="00F31A0B" w:rsidP="00F31A0B">
            <w:pPr>
              <w:pStyle w:val="a1"/>
              <w:spacing w:line="240" w:lineRule="auto"/>
              <w:ind w:left="0"/>
              <w:rPr>
                <w:rFonts w:cs="Sylfaen"/>
                <w:b w:val="0"/>
                <w:bCs w:val="0"/>
                <w:color w:val="auto"/>
                <w:sz w:val="24"/>
                <w:szCs w:val="24"/>
              </w:rPr>
            </w:pPr>
            <w:r w:rsidRPr="00F74E70">
              <w:rPr>
                <w:rFonts w:eastAsia="Times New Roman" w:cs="Sylfaen"/>
                <w:b w:val="0"/>
                <w:color w:val="auto"/>
                <w:sz w:val="24"/>
                <w:szCs w:val="24"/>
                <w:lang w:val="hy-AM" w:eastAsia="ru-RU"/>
              </w:rPr>
              <w:t>25</w:t>
            </w:r>
          </w:p>
        </w:tc>
      </w:tr>
      <w:tr w:rsidR="00F31A0B" w:rsidRPr="00F74E70" w14:paraId="02E51F5D" w14:textId="77777777" w:rsidTr="00F31A0B">
        <w:trPr>
          <w:trHeight w:val="264"/>
        </w:trPr>
        <w:tc>
          <w:tcPr>
            <w:tcW w:w="1458" w:type="dxa"/>
          </w:tcPr>
          <w:p w14:paraId="4EA95B35" w14:textId="77777777" w:rsidR="00F31A0B" w:rsidRPr="00F74E70" w:rsidRDefault="00F31A0B" w:rsidP="003863FB">
            <w:pPr>
              <w:pStyle w:val="a1"/>
              <w:numPr>
                <w:ilvl w:val="0"/>
                <w:numId w:val="312"/>
              </w:numPr>
              <w:spacing w:line="240" w:lineRule="auto"/>
              <w:rPr>
                <w:b w:val="0"/>
                <w:bCs w:val="0"/>
                <w:color w:val="auto"/>
                <w:sz w:val="24"/>
                <w:szCs w:val="24"/>
              </w:rPr>
            </w:pPr>
          </w:p>
        </w:tc>
        <w:tc>
          <w:tcPr>
            <w:tcW w:w="4469" w:type="dxa"/>
          </w:tcPr>
          <w:p w14:paraId="521CF238" w14:textId="77777777" w:rsidR="00F31A0B" w:rsidRPr="00F74E70" w:rsidRDefault="00F31A0B" w:rsidP="00F31A0B">
            <w:pPr>
              <w:pStyle w:val="a1"/>
              <w:spacing w:line="240" w:lineRule="auto"/>
              <w:ind w:left="0"/>
              <w:jc w:val="left"/>
              <w:rPr>
                <w:b w:val="0"/>
                <w:bCs w:val="0"/>
                <w:color w:val="auto"/>
                <w:sz w:val="24"/>
                <w:szCs w:val="24"/>
              </w:rPr>
            </w:pPr>
            <w:r w:rsidRPr="00F74E70">
              <w:rPr>
                <w:rFonts w:eastAsia="Times New Roman" w:cs="Sylfaen"/>
                <w:b w:val="0"/>
                <w:color w:val="auto"/>
                <w:sz w:val="24"/>
                <w:szCs w:val="24"/>
                <w:lang w:val="hy-AM" w:eastAsia="ru-RU"/>
              </w:rPr>
              <w:t>գրասեղան դասախոսի</w:t>
            </w:r>
          </w:p>
        </w:tc>
        <w:tc>
          <w:tcPr>
            <w:tcW w:w="2119" w:type="dxa"/>
          </w:tcPr>
          <w:p w14:paraId="3B8532C0" w14:textId="77777777" w:rsidR="00F31A0B" w:rsidRPr="00F74E70" w:rsidRDefault="00F31A0B" w:rsidP="00F31A0B">
            <w:pPr>
              <w:pStyle w:val="a1"/>
              <w:spacing w:line="240" w:lineRule="auto"/>
              <w:ind w:left="0"/>
              <w:rPr>
                <w:rFonts w:cs="Sylfaen"/>
                <w:b w:val="0"/>
                <w:bCs w:val="0"/>
                <w:color w:val="auto"/>
                <w:sz w:val="24"/>
                <w:szCs w:val="24"/>
              </w:rPr>
            </w:pPr>
            <w:r w:rsidRPr="00F74E70">
              <w:rPr>
                <w:rFonts w:eastAsia="Times New Roman" w:cs="Sylfaen"/>
                <w:b w:val="0"/>
                <w:color w:val="auto"/>
                <w:sz w:val="24"/>
                <w:szCs w:val="24"/>
                <w:lang w:val="hy-AM" w:eastAsia="ru-RU"/>
              </w:rPr>
              <w:t>հատ</w:t>
            </w:r>
          </w:p>
        </w:tc>
        <w:tc>
          <w:tcPr>
            <w:tcW w:w="1276" w:type="dxa"/>
          </w:tcPr>
          <w:p w14:paraId="7FF8B282" w14:textId="77777777" w:rsidR="00F31A0B" w:rsidRPr="00F74E70" w:rsidRDefault="00F31A0B" w:rsidP="00F31A0B">
            <w:pPr>
              <w:pStyle w:val="a1"/>
              <w:spacing w:line="240" w:lineRule="auto"/>
              <w:ind w:left="0"/>
              <w:rPr>
                <w:rFonts w:cs="Sylfaen"/>
                <w:b w:val="0"/>
                <w:bCs w:val="0"/>
                <w:color w:val="auto"/>
                <w:sz w:val="24"/>
                <w:szCs w:val="24"/>
              </w:rPr>
            </w:pPr>
            <w:r w:rsidRPr="00F74E70">
              <w:rPr>
                <w:rFonts w:eastAsia="Times New Roman" w:cs="Sylfaen"/>
                <w:b w:val="0"/>
                <w:color w:val="auto"/>
                <w:sz w:val="24"/>
                <w:szCs w:val="24"/>
                <w:lang w:val="hy-AM" w:eastAsia="ru-RU"/>
              </w:rPr>
              <w:t>1</w:t>
            </w:r>
          </w:p>
        </w:tc>
      </w:tr>
      <w:tr w:rsidR="00F31A0B" w:rsidRPr="00F74E70" w14:paraId="1517E398" w14:textId="77777777" w:rsidTr="00F31A0B">
        <w:trPr>
          <w:trHeight w:val="264"/>
        </w:trPr>
        <w:tc>
          <w:tcPr>
            <w:tcW w:w="1458" w:type="dxa"/>
          </w:tcPr>
          <w:p w14:paraId="2AF0E942" w14:textId="77777777" w:rsidR="00F31A0B" w:rsidRPr="00F74E70" w:rsidRDefault="00F31A0B" w:rsidP="003863FB">
            <w:pPr>
              <w:pStyle w:val="a1"/>
              <w:numPr>
                <w:ilvl w:val="0"/>
                <w:numId w:val="312"/>
              </w:numPr>
              <w:spacing w:line="240" w:lineRule="auto"/>
              <w:rPr>
                <w:b w:val="0"/>
                <w:bCs w:val="0"/>
                <w:color w:val="auto"/>
                <w:sz w:val="24"/>
                <w:szCs w:val="24"/>
              </w:rPr>
            </w:pPr>
          </w:p>
        </w:tc>
        <w:tc>
          <w:tcPr>
            <w:tcW w:w="4469" w:type="dxa"/>
          </w:tcPr>
          <w:p w14:paraId="773164D7" w14:textId="77777777" w:rsidR="00F31A0B" w:rsidRPr="00F74E70" w:rsidRDefault="00F31A0B" w:rsidP="00F31A0B">
            <w:pPr>
              <w:pStyle w:val="a1"/>
              <w:spacing w:line="240" w:lineRule="auto"/>
              <w:ind w:left="0"/>
              <w:jc w:val="left"/>
              <w:rPr>
                <w:b w:val="0"/>
                <w:bCs w:val="0"/>
                <w:color w:val="auto"/>
                <w:sz w:val="24"/>
                <w:szCs w:val="24"/>
              </w:rPr>
            </w:pPr>
            <w:r w:rsidRPr="00F74E70">
              <w:rPr>
                <w:rFonts w:eastAsia="Times New Roman" w:cs="Sylfaen"/>
                <w:b w:val="0"/>
                <w:color w:val="auto"/>
                <w:sz w:val="24"/>
                <w:szCs w:val="24"/>
                <w:lang w:val="hy-AM" w:eastAsia="ru-RU"/>
              </w:rPr>
              <w:t>աթոռ դասախոսի</w:t>
            </w:r>
          </w:p>
        </w:tc>
        <w:tc>
          <w:tcPr>
            <w:tcW w:w="2119" w:type="dxa"/>
          </w:tcPr>
          <w:p w14:paraId="3CF6711C" w14:textId="77777777" w:rsidR="00F31A0B" w:rsidRPr="00F74E70" w:rsidRDefault="00F31A0B" w:rsidP="00F31A0B">
            <w:pPr>
              <w:pStyle w:val="a1"/>
              <w:spacing w:line="240" w:lineRule="auto"/>
              <w:ind w:left="0"/>
              <w:rPr>
                <w:rFonts w:cs="Sylfaen"/>
                <w:b w:val="0"/>
                <w:bCs w:val="0"/>
                <w:color w:val="auto"/>
                <w:sz w:val="24"/>
                <w:szCs w:val="24"/>
              </w:rPr>
            </w:pPr>
            <w:r w:rsidRPr="00F74E70">
              <w:rPr>
                <w:rFonts w:eastAsia="Times New Roman" w:cs="Sylfaen"/>
                <w:b w:val="0"/>
                <w:color w:val="auto"/>
                <w:sz w:val="24"/>
                <w:szCs w:val="24"/>
                <w:lang w:val="hy-AM" w:eastAsia="ru-RU"/>
              </w:rPr>
              <w:t>հատ</w:t>
            </w:r>
          </w:p>
        </w:tc>
        <w:tc>
          <w:tcPr>
            <w:tcW w:w="1276" w:type="dxa"/>
          </w:tcPr>
          <w:p w14:paraId="555E1351" w14:textId="77777777" w:rsidR="00F31A0B" w:rsidRPr="00F74E70" w:rsidRDefault="00F31A0B" w:rsidP="00F31A0B">
            <w:pPr>
              <w:pStyle w:val="a1"/>
              <w:spacing w:line="240" w:lineRule="auto"/>
              <w:ind w:left="0"/>
              <w:rPr>
                <w:rFonts w:cs="Sylfaen"/>
                <w:b w:val="0"/>
                <w:bCs w:val="0"/>
                <w:color w:val="auto"/>
                <w:sz w:val="24"/>
                <w:szCs w:val="24"/>
              </w:rPr>
            </w:pPr>
            <w:r w:rsidRPr="00F74E70">
              <w:rPr>
                <w:rFonts w:eastAsia="Times New Roman" w:cs="Sylfaen"/>
                <w:b w:val="0"/>
                <w:color w:val="auto"/>
                <w:sz w:val="24"/>
                <w:szCs w:val="24"/>
                <w:lang w:val="hy-AM" w:eastAsia="ru-RU"/>
              </w:rPr>
              <w:t>1</w:t>
            </w:r>
          </w:p>
        </w:tc>
      </w:tr>
      <w:tr w:rsidR="00F31A0B" w:rsidRPr="00F74E70" w14:paraId="4EBBDDCD" w14:textId="77777777" w:rsidTr="00F31A0B">
        <w:trPr>
          <w:trHeight w:val="264"/>
        </w:trPr>
        <w:tc>
          <w:tcPr>
            <w:tcW w:w="1458" w:type="dxa"/>
          </w:tcPr>
          <w:p w14:paraId="5082F78A" w14:textId="77777777" w:rsidR="00F31A0B" w:rsidRPr="00F74E70" w:rsidRDefault="00F31A0B" w:rsidP="003863FB">
            <w:pPr>
              <w:pStyle w:val="a1"/>
              <w:numPr>
                <w:ilvl w:val="0"/>
                <w:numId w:val="312"/>
              </w:numPr>
              <w:spacing w:line="240" w:lineRule="auto"/>
              <w:rPr>
                <w:b w:val="0"/>
                <w:bCs w:val="0"/>
                <w:color w:val="auto"/>
                <w:sz w:val="24"/>
                <w:szCs w:val="24"/>
              </w:rPr>
            </w:pPr>
          </w:p>
        </w:tc>
        <w:tc>
          <w:tcPr>
            <w:tcW w:w="4469" w:type="dxa"/>
          </w:tcPr>
          <w:p w14:paraId="4B5F4140" w14:textId="77777777" w:rsidR="00F31A0B" w:rsidRPr="00F74E70" w:rsidRDefault="00F31A0B" w:rsidP="00F31A0B">
            <w:pPr>
              <w:pStyle w:val="a1"/>
              <w:spacing w:line="240" w:lineRule="auto"/>
              <w:ind w:left="0"/>
              <w:jc w:val="left"/>
              <w:rPr>
                <w:b w:val="0"/>
                <w:bCs w:val="0"/>
                <w:color w:val="auto"/>
                <w:sz w:val="24"/>
                <w:szCs w:val="24"/>
              </w:rPr>
            </w:pPr>
            <w:proofErr w:type="spellStart"/>
            <w:r w:rsidRPr="00F74E70">
              <w:rPr>
                <w:rFonts w:eastAsia="Times New Roman" w:cs="Sylfaen"/>
                <w:b w:val="0"/>
                <w:color w:val="auto"/>
                <w:sz w:val="24"/>
                <w:szCs w:val="24"/>
                <w:lang w:eastAsia="ru-RU"/>
              </w:rPr>
              <w:t>համացանց</w:t>
            </w:r>
            <w:proofErr w:type="spellEnd"/>
          </w:p>
        </w:tc>
        <w:tc>
          <w:tcPr>
            <w:tcW w:w="2119" w:type="dxa"/>
          </w:tcPr>
          <w:p w14:paraId="2056FF1B" w14:textId="77777777" w:rsidR="00F31A0B" w:rsidRPr="00F74E70" w:rsidRDefault="00F31A0B" w:rsidP="00F31A0B">
            <w:pPr>
              <w:pStyle w:val="a1"/>
              <w:spacing w:line="240" w:lineRule="auto"/>
              <w:ind w:left="0"/>
              <w:rPr>
                <w:rFonts w:cs="Sylfaen"/>
                <w:b w:val="0"/>
                <w:bCs w:val="0"/>
                <w:color w:val="auto"/>
                <w:sz w:val="24"/>
                <w:szCs w:val="24"/>
              </w:rPr>
            </w:pPr>
            <w:r w:rsidRPr="00F74E70">
              <w:rPr>
                <w:rFonts w:eastAsia="Times New Roman" w:cs="Sylfaen"/>
                <w:b w:val="0"/>
                <w:color w:val="auto"/>
                <w:sz w:val="24"/>
                <w:szCs w:val="24"/>
                <w:lang w:val="hy-AM" w:eastAsia="ru-RU"/>
              </w:rPr>
              <w:t>օգտատեր</w:t>
            </w:r>
          </w:p>
        </w:tc>
        <w:tc>
          <w:tcPr>
            <w:tcW w:w="1276" w:type="dxa"/>
          </w:tcPr>
          <w:p w14:paraId="448573E4" w14:textId="77777777" w:rsidR="00F31A0B" w:rsidRPr="00F74E70" w:rsidRDefault="00F31A0B" w:rsidP="00F31A0B">
            <w:pPr>
              <w:pStyle w:val="a1"/>
              <w:spacing w:line="240" w:lineRule="auto"/>
              <w:ind w:left="0"/>
              <w:rPr>
                <w:rFonts w:cs="Sylfaen"/>
                <w:b w:val="0"/>
                <w:bCs w:val="0"/>
                <w:color w:val="auto"/>
                <w:sz w:val="24"/>
                <w:szCs w:val="24"/>
              </w:rPr>
            </w:pPr>
            <w:r w:rsidRPr="00F74E70">
              <w:rPr>
                <w:rFonts w:eastAsia="Times New Roman" w:cs="Sylfaen"/>
                <w:b w:val="0"/>
                <w:color w:val="auto"/>
                <w:sz w:val="24"/>
                <w:szCs w:val="24"/>
                <w:lang w:val="hy-AM" w:eastAsia="ru-RU"/>
              </w:rPr>
              <w:t>1</w:t>
            </w:r>
          </w:p>
        </w:tc>
      </w:tr>
      <w:tr w:rsidR="00F31A0B" w:rsidRPr="00F74E70" w14:paraId="74AE55AB" w14:textId="77777777" w:rsidTr="00F31A0B">
        <w:trPr>
          <w:trHeight w:val="264"/>
        </w:trPr>
        <w:tc>
          <w:tcPr>
            <w:tcW w:w="1458" w:type="dxa"/>
          </w:tcPr>
          <w:p w14:paraId="1838D180" w14:textId="77777777" w:rsidR="00F31A0B" w:rsidRPr="00F74E70" w:rsidRDefault="00F31A0B" w:rsidP="003863FB">
            <w:pPr>
              <w:pStyle w:val="a1"/>
              <w:numPr>
                <w:ilvl w:val="0"/>
                <w:numId w:val="312"/>
              </w:numPr>
              <w:spacing w:line="240" w:lineRule="auto"/>
              <w:rPr>
                <w:b w:val="0"/>
                <w:bCs w:val="0"/>
                <w:color w:val="auto"/>
                <w:sz w:val="24"/>
                <w:szCs w:val="24"/>
              </w:rPr>
            </w:pPr>
          </w:p>
        </w:tc>
        <w:tc>
          <w:tcPr>
            <w:tcW w:w="4469" w:type="dxa"/>
          </w:tcPr>
          <w:p w14:paraId="56C9CEAD" w14:textId="77777777" w:rsidR="00F31A0B" w:rsidRPr="00F74E70" w:rsidRDefault="00F31A0B" w:rsidP="00F31A0B">
            <w:pPr>
              <w:pStyle w:val="a1"/>
              <w:spacing w:line="240" w:lineRule="auto"/>
              <w:ind w:left="0"/>
              <w:jc w:val="left"/>
              <w:rPr>
                <w:rFonts w:eastAsia="Times New Roman" w:cs="Sylfaen"/>
                <w:b w:val="0"/>
                <w:color w:val="auto"/>
                <w:sz w:val="24"/>
                <w:szCs w:val="24"/>
                <w:lang w:eastAsia="ru-RU"/>
              </w:rPr>
            </w:pPr>
            <w:r w:rsidRPr="00F74E70">
              <w:rPr>
                <w:rFonts w:eastAsia="Times New Roman" w:cs="Sylfaen"/>
                <w:b w:val="0"/>
                <w:color w:val="auto"/>
                <w:sz w:val="24"/>
                <w:szCs w:val="24"/>
                <w:lang w:val="hy-AM" w:eastAsia="ru-RU"/>
              </w:rPr>
              <w:t>վարսավիրական աթոռ</w:t>
            </w:r>
            <w:r w:rsidRPr="00F74E70">
              <w:rPr>
                <w:rFonts w:ascii="Calibri" w:eastAsia="Times New Roman" w:hAnsi="Calibri" w:cs="Calibri"/>
                <w:b w:val="0"/>
                <w:color w:val="auto"/>
                <w:sz w:val="24"/>
                <w:szCs w:val="24"/>
                <w:lang w:val="hy-AM" w:eastAsia="ru-RU"/>
              </w:rPr>
              <w:t> </w:t>
            </w:r>
          </w:p>
        </w:tc>
        <w:tc>
          <w:tcPr>
            <w:tcW w:w="2119" w:type="dxa"/>
          </w:tcPr>
          <w:p w14:paraId="170A9F03" w14:textId="77777777" w:rsidR="00F31A0B" w:rsidRPr="00F74E70" w:rsidRDefault="00F31A0B" w:rsidP="00F31A0B">
            <w:pPr>
              <w:pStyle w:val="a1"/>
              <w:spacing w:line="240" w:lineRule="auto"/>
              <w:ind w:left="0"/>
              <w:rPr>
                <w:rFonts w:eastAsia="Times New Roman" w:cs="Sylfaen"/>
                <w:b w:val="0"/>
                <w:color w:val="auto"/>
                <w:sz w:val="24"/>
                <w:szCs w:val="24"/>
                <w:lang w:val="hy-AM" w:eastAsia="ru-RU"/>
              </w:rPr>
            </w:pPr>
            <w:r w:rsidRPr="00F74E70">
              <w:rPr>
                <w:rFonts w:eastAsia="Times New Roman" w:cs="Sylfaen"/>
                <w:b w:val="0"/>
                <w:color w:val="auto"/>
                <w:sz w:val="24"/>
                <w:szCs w:val="24"/>
                <w:lang w:val="hy-AM" w:eastAsia="ru-RU"/>
              </w:rPr>
              <w:t>հատ</w:t>
            </w:r>
          </w:p>
        </w:tc>
        <w:tc>
          <w:tcPr>
            <w:tcW w:w="1276" w:type="dxa"/>
          </w:tcPr>
          <w:p w14:paraId="0D82F99B" w14:textId="77777777" w:rsidR="00F31A0B" w:rsidRPr="00F74E70" w:rsidRDefault="00F31A0B" w:rsidP="00F31A0B">
            <w:pPr>
              <w:pStyle w:val="a1"/>
              <w:spacing w:line="240" w:lineRule="auto"/>
              <w:ind w:left="0"/>
              <w:rPr>
                <w:rFonts w:eastAsia="Times New Roman" w:cs="Sylfaen"/>
                <w:b w:val="0"/>
                <w:color w:val="auto"/>
                <w:sz w:val="24"/>
                <w:szCs w:val="24"/>
                <w:lang w:val="hy-AM" w:eastAsia="ru-RU"/>
              </w:rPr>
            </w:pPr>
            <w:r w:rsidRPr="00F74E70">
              <w:rPr>
                <w:rFonts w:eastAsia="Times New Roman" w:cs="Arial"/>
                <w:b w:val="0"/>
                <w:color w:val="auto"/>
                <w:sz w:val="24"/>
                <w:szCs w:val="24"/>
                <w:lang w:eastAsia="ru-RU"/>
              </w:rPr>
              <w:t>4</w:t>
            </w:r>
          </w:p>
        </w:tc>
      </w:tr>
      <w:tr w:rsidR="00F31A0B" w:rsidRPr="00F74E70" w14:paraId="2661587B" w14:textId="77777777" w:rsidTr="00F31A0B">
        <w:trPr>
          <w:trHeight w:val="264"/>
        </w:trPr>
        <w:tc>
          <w:tcPr>
            <w:tcW w:w="1458" w:type="dxa"/>
          </w:tcPr>
          <w:p w14:paraId="5F198152" w14:textId="77777777" w:rsidR="00F31A0B" w:rsidRPr="00F74E70" w:rsidRDefault="00F31A0B" w:rsidP="003863FB">
            <w:pPr>
              <w:pStyle w:val="a1"/>
              <w:numPr>
                <w:ilvl w:val="0"/>
                <w:numId w:val="312"/>
              </w:numPr>
              <w:spacing w:line="240" w:lineRule="auto"/>
              <w:rPr>
                <w:b w:val="0"/>
                <w:bCs w:val="0"/>
                <w:color w:val="auto"/>
                <w:sz w:val="24"/>
                <w:szCs w:val="24"/>
              </w:rPr>
            </w:pPr>
          </w:p>
        </w:tc>
        <w:tc>
          <w:tcPr>
            <w:tcW w:w="4469" w:type="dxa"/>
          </w:tcPr>
          <w:p w14:paraId="70831EE5" w14:textId="77777777" w:rsidR="00F31A0B" w:rsidRPr="00F74E70" w:rsidRDefault="00F31A0B" w:rsidP="00F31A0B">
            <w:pPr>
              <w:pStyle w:val="a1"/>
              <w:spacing w:line="240" w:lineRule="auto"/>
              <w:ind w:left="0"/>
              <w:jc w:val="left"/>
              <w:rPr>
                <w:rFonts w:eastAsia="Times New Roman" w:cs="Sylfaen"/>
                <w:b w:val="0"/>
                <w:color w:val="auto"/>
                <w:sz w:val="24"/>
                <w:szCs w:val="24"/>
                <w:lang w:eastAsia="ru-RU"/>
              </w:rPr>
            </w:pPr>
            <w:r w:rsidRPr="00F74E70">
              <w:rPr>
                <w:rFonts w:eastAsia="Times New Roman" w:cs="Sylfaen"/>
                <w:b w:val="0"/>
                <w:color w:val="auto"/>
                <w:sz w:val="24"/>
                <w:szCs w:val="24"/>
                <w:lang w:val="hy-AM" w:eastAsia="ru-RU"/>
              </w:rPr>
              <w:t>հայելի</w:t>
            </w:r>
            <w:r w:rsidRPr="00F74E70">
              <w:rPr>
                <w:rFonts w:ascii="Calibri" w:eastAsia="Times New Roman" w:hAnsi="Calibri" w:cs="Calibri"/>
                <w:b w:val="0"/>
                <w:color w:val="auto"/>
                <w:sz w:val="24"/>
                <w:szCs w:val="24"/>
                <w:lang w:eastAsia="ru-RU"/>
              </w:rPr>
              <w:t> </w:t>
            </w:r>
          </w:p>
        </w:tc>
        <w:tc>
          <w:tcPr>
            <w:tcW w:w="2119" w:type="dxa"/>
          </w:tcPr>
          <w:p w14:paraId="71453DE9" w14:textId="77777777" w:rsidR="00F31A0B" w:rsidRPr="00F74E70" w:rsidRDefault="00F31A0B" w:rsidP="00F31A0B">
            <w:pPr>
              <w:pStyle w:val="a1"/>
              <w:spacing w:line="240" w:lineRule="auto"/>
              <w:ind w:left="0"/>
              <w:rPr>
                <w:rFonts w:eastAsia="Times New Roman" w:cs="Sylfaen"/>
                <w:b w:val="0"/>
                <w:color w:val="auto"/>
                <w:sz w:val="24"/>
                <w:szCs w:val="24"/>
                <w:lang w:val="hy-AM" w:eastAsia="ru-RU"/>
              </w:rPr>
            </w:pPr>
            <w:r w:rsidRPr="00F74E70">
              <w:rPr>
                <w:rFonts w:eastAsia="Times New Roman" w:cs="Sylfaen"/>
                <w:b w:val="0"/>
                <w:color w:val="auto"/>
                <w:sz w:val="24"/>
                <w:szCs w:val="24"/>
                <w:lang w:val="hy-AM" w:eastAsia="ru-RU"/>
              </w:rPr>
              <w:t>հատ</w:t>
            </w:r>
          </w:p>
        </w:tc>
        <w:tc>
          <w:tcPr>
            <w:tcW w:w="1276" w:type="dxa"/>
          </w:tcPr>
          <w:p w14:paraId="08650444" w14:textId="77777777" w:rsidR="00F31A0B" w:rsidRPr="00F74E70" w:rsidRDefault="00F31A0B" w:rsidP="00F31A0B">
            <w:pPr>
              <w:pStyle w:val="a1"/>
              <w:spacing w:line="240" w:lineRule="auto"/>
              <w:ind w:left="0"/>
              <w:rPr>
                <w:rFonts w:eastAsia="Times New Roman" w:cs="Sylfaen"/>
                <w:b w:val="0"/>
                <w:color w:val="auto"/>
                <w:sz w:val="24"/>
                <w:szCs w:val="24"/>
                <w:lang w:val="hy-AM" w:eastAsia="ru-RU"/>
              </w:rPr>
            </w:pPr>
            <w:r w:rsidRPr="00F74E70">
              <w:rPr>
                <w:rFonts w:eastAsia="Times New Roman" w:cs="Arial"/>
                <w:b w:val="0"/>
                <w:color w:val="auto"/>
                <w:sz w:val="24"/>
                <w:szCs w:val="24"/>
                <w:lang w:eastAsia="ru-RU"/>
              </w:rPr>
              <w:t>4</w:t>
            </w:r>
          </w:p>
        </w:tc>
      </w:tr>
      <w:tr w:rsidR="00F31A0B" w:rsidRPr="00F74E70" w14:paraId="0F5FD51C" w14:textId="77777777" w:rsidTr="00F31A0B">
        <w:trPr>
          <w:trHeight w:val="264"/>
        </w:trPr>
        <w:tc>
          <w:tcPr>
            <w:tcW w:w="1458" w:type="dxa"/>
          </w:tcPr>
          <w:p w14:paraId="7F8C2DDD" w14:textId="77777777" w:rsidR="00F31A0B" w:rsidRPr="00F74E70" w:rsidRDefault="00F31A0B" w:rsidP="003863FB">
            <w:pPr>
              <w:pStyle w:val="a1"/>
              <w:numPr>
                <w:ilvl w:val="0"/>
                <w:numId w:val="312"/>
              </w:numPr>
              <w:spacing w:line="240" w:lineRule="auto"/>
              <w:rPr>
                <w:b w:val="0"/>
                <w:bCs w:val="0"/>
                <w:color w:val="auto"/>
                <w:sz w:val="24"/>
                <w:szCs w:val="24"/>
              </w:rPr>
            </w:pPr>
          </w:p>
        </w:tc>
        <w:tc>
          <w:tcPr>
            <w:tcW w:w="4469" w:type="dxa"/>
          </w:tcPr>
          <w:p w14:paraId="3FC8668E" w14:textId="77777777" w:rsidR="00F31A0B" w:rsidRPr="00F74E70" w:rsidRDefault="00F31A0B" w:rsidP="00F31A0B">
            <w:pPr>
              <w:pStyle w:val="a1"/>
              <w:spacing w:line="240" w:lineRule="auto"/>
              <w:ind w:left="0"/>
              <w:jc w:val="left"/>
              <w:rPr>
                <w:rFonts w:eastAsia="Times New Roman" w:cs="Sylfaen"/>
                <w:b w:val="0"/>
                <w:color w:val="auto"/>
                <w:sz w:val="24"/>
                <w:szCs w:val="24"/>
                <w:lang w:eastAsia="ru-RU"/>
              </w:rPr>
            </w:pPr>
            <w:r w:rsidRPr="00F74E70">
              <w:rPr>
                <w:rFonts w:eastAsia="Times New Roman" w:cs="Sylfaen"/>
                <w:b w:val="0"/>
                <w:color w:val="auto"/>
                <w:sz w:val="24"/>
                <w:szCs w:val="24"/>
                <w:lang w:val="hy-AM" w:eastAsia="ru-RU"/>
              </w:rPr>
              <w:t>վարսավիրական աշխատանքային</w:t>
            </w:r>
            <w:r w:rsidRPr="00F74E70">
              <w:rPr>
                <w:rFonts w:eastAsia="Times New Roman" w:cs="Arial"/>
                <w:b w:val="0"/>
                <w:color w:val="auto"/>
                <w:sz w:val="24"/>
                <w:szCs w:val="24"/>
                <w:lang w:val="hy-AM" w:eastAsia="ru-RU"/>
              </w:rPr>
              <w:t xml:space="preserve"> </w:t>
            </w:r>
            <w:r w:rsidRPr="00F74E70">
              <w:rPr>
                <w:rFonts w:eastAsia="Times New Roman" w:cs="Sylfaen"/>
                <w:b w:val="0"/>
                <w:color w:val="auto"/>
                <w:sz w:val="24"/>
                <w:szCs w:val="24"/>
                <w:lang w:val="hy-AM" w:eastAsia="ru-RU"/>
              </w:rPr>
              <w:t>սեղան</w:t>
            </w:r>
            <w:r w:rsidRPr="00F74E70">
              <w:rPr>
                <w:rFonts w:ascii="Calibri" w:eastAsia="Times New Roman" w:hAnsi="Calibri" w:cs="Calibri"/>
                <w:b w:val="0"/>
                <w:color w:val="auto"/>
                <w:sz w:val="24"/>
                <w:szCs w:val="24"/>
                <w:lang w:eastAsia="ru-RU"/>
              </w:rPr>
              <w:t> </w:t>
            </w:r>
          </w:p>
        </w:tc>
        <w:tc>
          <w:tcPr>
            <w:tcW w:w="2119" w:type="dxa"/>
          </w:tcPr>
          <w:p w14:paraId="06132563" w14:textId="77777777" w:rsidR="00F31A0B" w:rsidRPr="00F74E70" w:rsidRDefault="00F31A0B" w:rsidP="00F31A0B">
            <w:pPr>
              <w:pStyle w:val="a1"/>
              <w:spacing w:line="240" w:lineRule="auto"/>
              <w:ind w:left="0"/>
              <w:rPr>
                <w:rFonts w:eastAsia="Times New Roman" w:cs="Sylfaen"/>
                <w:b w:val="0"/>
                <w:color w:val="auto"/>
                <w:sz w:val="24"/>
                <w:szCs w:val="24"/>
                <w:lang w:val="hy-AM" w:eastAsia="ru-RU"/>
              </w:rPr>
            </w:pPr>
            <w:r w:rsidRPr="00F74E70">
              <w:rPr>
                <w:rFonts w:eastAsia="Times New Roman" w:cs="Sylfaen"/>
                <w:b w:val="0"/>
                <w:color w:val="auto"/>
                <w:sz w:val="24"/>
                <w:szCs w:val="24"/>
                <w:lang w:val="hy-AM" w:eastAsia="ru-RU"/>
              </w:rPr>
              <w:t>հատ</w:t>
            </w:r>
          </w:p>
        </w:tc>
        <w:tc>
          <w:tcPr>
            <w:tcW w:w="1276" w:type="dxa"/>
          </w:tcPr>
          <w:p w14:paraId="278E0B9A" w14:textId="77777777" w:rsidR="00F31A0B" w:rsidRPr="00F74E70" w:rsidRDefault="00F31A0B" w:rsidP="00F31A0B">
            <w:pPr>
              <w:pStyle w:val="a1"/>
              <w:spacing w:line="240" w:lineRule="auto"/>
              <w:ind w:left="0"/>
              <w:rPr>
                <w:rFonts w:eastAsia="Times New Roman" w:cs="Sylfaen"/>
                <w:b w:val="0"/>
                <w:color w:val="auto"/>
                <w:sz w:val="24"/>
                <w:szCs w:val="24"/>
                <w:lang w:val="hy-AM" w:eastAsia="ru-RU"/>
              </w:rPr>
            </w:pPr>
            <w:r w:rsidRPr="00F74E70">
              <w:rPr>
                <w:rFonts w:eastAsia="Times New Roman" w:cs="Arial"/>
                <w:b w:val="0"/>
                <w:color w:val="auto"/>
                <w:sz w:val="24"/>
                <w:szCs w:val="24"/>
                <w:lang w:eastAsia="ru-RU"/>
              </w:rPr>
              <w:t>4</w:t>
            </w:r>
          </w:p>
        </w:tc>
      </w:tr>
      <w:tr w:rsidR="00F31A0B" w:rsidRPr="00F74E70" w14:paraId="267130A7" w14:textId="77777777" w:rsidTr="00F31A0B">
        <w:trPr>
          <w:trHeight w:val="264"/>
        </w:trPr>
        <w:tc>
          <w:tcPr>
            <w:tcW w:w="1458" w:type="dxa"/>
          </w:tcPr>
          <w:p w14:paraId="6A7F558E" w14:textId="77777777" w:rsidR="00F31A0B" w:rsidRPr="00F74E70" w:rsidRDefault="00F31A0B" w:rsidP="003863FB">
            <w:pPr>
              <w:pStyle w:val="a1"/>
              <w:numPr>
                <w:ilvl w:val="0"/>
                <w:numId w:val="312"/>
              </w:numPr>
              <w:spacing w:line="240" w:lineRule="auto"/>
              <w:rPr>
                <w:b w:val="0"/>
                <w:bCs w:val="0"/>
                <w:color w:val="auto"/>
                <w:sz w:val="24"/>
                <w:szCs w:val="24"/>
              </w:rPr>
            </w:pPr>
          </w:p>
        </w:tc>
        <w:tc>
          <w:tcPr>
            <w:tcW w:w="4469" w:type="dxa"/>
          </w:tcPr>
          <w:p w14:paraId="3202263E" w14:textId="77777777" w:rsidR="00F31A0B" w:rsidRPr="00F74E70" w:rsidRDefault="00F31A0B" w:rsidP="00F31A0B">
            <w:pPr>
              <w:pStyle w:val="a1"/>
              <w:spacing w:line="240" w:lineRule="auto"/>
              <w:ind w:left="0"/>
              <w:jc w:val="left"/>
              <w:rPr>
                <w:rFonts w:eastAsia="Times New Roman" w:cs="Sylfaen"/>
                <w:b w:val="0"/>
                <w:color w:val="auto"/>
                <w:sz w:val="24"/>
                <w:szCs w:val="24"/>
                <w:lang w:eastAsia="ru-RU"/>
              </w:rPr>
            </w:pPr>
            <w:r w:rsidRPr="00F74E70">
              <w:rPr>
                <w:rFonts w:eastAsia="Times New Roman" w:cs="Sylfaen"/>
                <w:b w:val="0"/>
                <w:color w:val="auto"/>
                <w:sz w:val="24"/>
                <w:szCs w:val="24"/>
                <w:lang w:val="hy-AM" w:eastAsia="ru-RU"/>
              </w:rPr>
              <w:t>երկարացման լար 3 բնիկներով, 5մ երկարությամբ</w:t>
            </w:r>
          </w:p>
        </w:tc>
        <w:tc>
          <w:tcPr>
            <w:tcW w:w="2119" w:type="dxa"/>
          </w:tcPr>
          <w:p w14:paraId="1781E374" w14:textId="77777777" w:rsidR="00F31A0B" w:rsidRPr="00F74E70" w:rsidRDefault="00F31A0B" w:rsidP="00F31A0B">
            <w:pPr>
              <w:pStyle w:val="a1"/>
              <w:spacing w:line="240" w:lineRule="auto"/>
              <w:ind w:left="0"/>
              <w:rPr>
                <w:rFonts w:eastAsia="Times New Roman" w:cs="Sylfaen"/>
                <w:b w:val="0"/>
                <w:color w:val="auto"/>
                <w:sz w:val="24"/>
                <w:szCs w:val="24"/>
                <w:lang w:val="hy-AM" w:eastAsia="ru-RU"/>
              </w:rPr>
            </w:pPr>
            <w:r w:rsidRPr="00F74E70">
              <w:rPr>
                <w:rFonts w:eastAsia="Times New Roman" w:cs="Sylfaen"/>
                <w:b w:val="0"/>
                <w:color w:val="auto"/>
                <w:sz w:val="24"/>
                <w:szCs w:val="24"/>
                <w:lang w:val="hy-AM" w:eastAsia="ru-RU"/>
              </w:rPr>
              <w:t>հատ</w:t>
            </w:r>
          </w:p>
        </w:tc>
        <w:tc>
          <w:tcPr>
            <w:tcW w:w="1276" w:type="dxa"/>
          </w:tcPr>
          <w:p w14:paraId="6CFFA531" w14:textId="77777777" w:rsidR="00F31A0B" w:rsidRPr="00F74E70" w:rsidRDefault="00F31A0B" w:rsidP="00F31A0B">
            <w:pPr>
              <w:pStyle w:val="a1"/>
              <w:spacing w:line="240" w:lineRule="auto"/>
              <w:ind w:left="0"/>
              <w:rPr>
                <w:rFonts w:eastAsia="Times New Roman" w:cs="Sylfaen"/>
                <w:b w:val="0"/>
                <w:color w:val="auto"/>
                <w:sz w:val="24"/>
                <w:szCs w:val="24"/>
                <w:lang w:val="hy-AM" w:eastAsia="ru-RU"/>
              </w:rPr>
            </w:pPr>
            <w:r w:rsidRPr="00F74E70">
              <w:rPr>
                <w:rFonts w:eastAsia="Times New Roman" w:cs="Arial"/>
                <w:b w:val="0"/>
                <w:color w:val="auto"/>
                <w:sz w:val="24"/>
                <w:szCs w:val="24"/>
                <w:lang w:eastAsia="ru-RU"/>
              </w:rPr>
              <w:t>4</w:t>
            </w:r>
          </w:p>
        </w:tc>
      </w:tr>
      <w:tr w:rsidR="00F31A0B" w:rsidRPr="00F74E70" w14:paraId="28F60514" w14:textId="77777777" w:rsidTr="00F31A0B">
        <w:trPr>
          <w:trHeight w:val="264"/>
        </w:trPr>
        <w:tc>
          <w:tcPr>
            <w:tcW w:w="1458" w:type="dxa"/>
          </w:tcPr>
          <w:p w14:paraId="5F644737" w14:textId="77777777" w:rsidR="00F31A0B" w:rsidRPr="00F74E70" w:rsidRDefault="00F31A0B" w:rsidP="003863FB">
            <w:pPr>
              <w:pStyle w:val="a1"/>
              <w:numPr>
                <w:ilvl w:val="0"/>
                <w:numId w:val="312"/>
              </w:numPr>
              <w:spacing w:line="240" w:lineRule="auto"/>
              <w:rPr>
                <w:b w:val="0"/>
                <w:bCs w:val="0"/>
                <w:color w:val="auto"/>
                <w:sz w:val="24"/>
                <w:szCs w:val="24"/>
              </w:rPr>
            </w:pPr>
          </w:p>
        </w:tc>
        <w:tc>
          <w:tcPr>
            <w:tcW w:w="4469" w:type="dxa"/>
          </w:tcPr>
          <w:p w14:paraId="250CECF0" w14:textId="77777777" w:rsidR="00F31A0B" w:rsidRPr="00F74E70" w:rsidRDefault="00F31A0B" w:rsidP="00F31A0B">
            <w:pPr>
              <w:pStyle w:val="a1"/>
              <w:spacing w:line="240" w:lineRule="auto"/>
              <w:ind w:left="0"/>
              <w:jc w:val="left"/>
              <w:rPr>
                <w:rFonts w:eastAsia="Times New Roman" w:cs="Sylfaen"/>
                <w:b w:val="0"/>
                <w:color w:val="auto"/>
                <w:sz w:val="24"/>
                <w:szCs w:val="24"/>
                <w:lang w:eastAsia="ru-RU"/>
              </w:rPr>
            </w:pPr>
            <w:r w:rsidRPr="00F74E70">
              <w:rPr>
                <w:rFonts w:eastAsia="Times New Roman" w:cs="Sylfaen"/>
                <w:b w:val="0"/>
                <w:color w:val="auto"/>
                <w:sz w:val="24"/>
                <w:szCs w:val="24"/>
                <w:lang w:val="hy-AM" w:eastAsia="ru-RU"/>
              </w:rPr>
              <w:t>պահարան</w:t>
            </w:r>
            <w:r w:rsidRPr="00F74E70">
              <w:rPr>
                <w:rFonts w:ascii="Calibri" w:eastAsia="Times New Roman" w:hAnsi="Calibri" w:cs="Calibri"/>
                <w:b w:val="0"/>
                <w:color w:val="auto"/>
                <w:sz w:val="24"/>
                <w:szCs w:val="24"/>
                <w:lang w:eastAsia="ru-RU"/>
              </w:rPr>
              <w:t> </w:t>
            </w:r>
            <w:r w:rsidRPr="00F74E70">
              <w:rPr>
                <w:rFonts w:eastAsia="Times New Roman" w:cs="Arial"/>
                <w:b w:val="0"/>
                <w:color w:val="auto"/>
                <w:sz w:val="24"/>
                <w:szCs w:val="24"/>
                <w:lang w:eastAsia="ru-RU"/>
              </w:rPr>
              <w:tab/>
              <w:t>/</w:t>
            </w:r>
            <w:proofErr w:type="spellStart"/>
            <w:r w:rsidRPr="00F74E70">
              <w:rPr>
                <w:rFonts w:eastAsia="Times New Roman" w:cs="Arial"/>
                <w:b w:val="0"/>
                <w:color w:val="auto"/>
                <w:sz w:val="24"/>
                <w:szCs w:val="24"/>
                <w:lang w:eastAsia="ru-RU"/>
              </w:rPr>
              <w:t>գործիքների</w:t>
            </w:r>
            <w:proofErr w:type="spellEnd"/>
            <w:r w:rsidRPr="00F74E70">
              <w:rPr>
                <w:rFonts w:eastAsia="Times New Roman" w:cs="Arial"/>
                <w:b w:val="0"/>
                <w:color w:val="auto"/>
                <w:sz w:val="24"/>
                <w:szCs w:val="24"/>
                <w:lang w:eastAsia="ru-RU"/>
              </w:rPr>
              <w:t xml:space="preserve"> </w:t>
            </w:r>
            <w:proofErr w:type="spellStart"/>
            <w:r w:rsidRPr="00F74E70">
              <w:rPr>
                <w:rFonts w:eastAsia="Times New Roman" w:cs="Arial"/>
                <w:b w:val="0"/>
                <w:color w:val="auto"/>
                <w:sz w:val="24"/>
                <w:szCs w:val="24"/>
                <w:lang w:eastAsia="ru-RU"/>
              </w:rPr>
              <w:t>համար</w:t>
            </w:r>
            <w:proofErr w:type="spellEnd"/>
            <w:r w:rsidRPr="00F74E70">
              <w:rPr>
                <w:rFonts w:eastAsia="Times New Roman" w:cs="Arial"/>
                <w:b w:val="0"/>
                <w:color w:val="auto"/>
                <w:sz w:val="24"/>
                <w:szCs w:val="24"/>
                <w:lang w:eastAsia="ru-RU"/>
              </w:rPr>
              <w:t xml:space="preserve"> </w:t>
            </w:r>
            <w:proofErr w:type="spellStart"/>
            <w:r w:rsidRPr="00F74E70">
              <w:rPr>
                <w:rFonts w:eastAsia="Times New Roman" w:cs="Arial"/>
                <w:b w:val="0"/>
                <w:color w:val="auto"/>
                <w:sz w:val="24"/>
                <w:szCs w:val="24"/>
                <w:lang w:eastAsia="ru-RU"/>
              </w:rPr>
              <w:t>նախատեսված</w:t>
            </w:r>
            <w:proofErr w:type="spellEnd"/>
            <w:r w:rsidRPr="00F74E70">
              <w:rPr>
                <w:rFonts w:eastAsia="Times New Roman" w:cs="Arial"/>
                <w:b w:val="0"/>
                <w:color w:val="auto"/>
                <w:sz w:val="24"/>
                <w:szCs w:val="24"/>
                <w:lang w:eastAsia="ru-RU"/>
              </w:rPr>
              <w:t>/</w:t>
            </w:r>
          </w:p>
        </w:tc>
        <w:tc>
          <w:tcPr>
            <w:tcW w:w="2119" w:type="dxa"/>
          </w:tcPr>
          <w:p w14:paraId="7BEA7280" w14:textId="77777777" w:rsidR="00F31A0B" w:rsidRPr="00F74E70" w:rsidRDefault="00F31A0B" w:rsidP="00F31A0B">
            <w:pPr>
              <w:pStyle w:val="a1"/>
              <w:spacing w:line="240" w:lineRule="auto"/>
              <w:ind w:left="0"/>
              <w:rPr>
                <w:rFonts w:eastAsia="Times New Roman" w:cs="Sylfaen"/>
                <w:b w:val="0"/>
                <w:color w:val="auto"/>
                <w:sz w:val="24"/>
                <w:szCs w:val="24"/>
                <w:lang w:val="hy-AM" w:eastAsia="ru-RU"/>
              </w:rPr>
            </w:pPr>
            <w:r w:rsidRPr="00F74E70">
              <w:rPr>
                <w:rFonts w:eastAsia="Times New Roman" w:cs="Sylfaen"/>
                <w:b w:val="0"/>
                <w:color w:val="auto"/>
                <w:sz w:val="24"/>
                <w:szCs w:val="24"/>
                <w:lang w:val="hy-AM" w:eastAsia="ru-RU"/>
              </w:rPr>
              <w:t>հատ</w:t>
            </w:r>
          </w:p>
        </w:tc>
        <w:tc>
          <w:tcPr>
            <w:tcW w:w="1276" w:type="dxa"/>
          </w:tcPr>
          <w:p w14:paraId="6C3784FE" w14:textId="77777777" w:rsidR="00F31A0B" w:rsidRPr="00F74E70" w:rsidRDefault="00F31A0B" w:rsidP="00F31A0B">
            <w:pPr>
              <w:pStyle w:val="a1"/>
              <w:spacing w:line="240" w:lineRule="auto"/>
              <w:ind w:left="0"/>
              <w:rPr>
                <w:rFonts w:eastAsia="Times New Roman" w:cs="Sylfaen"/>
                <w:b w:val="0"/>
                <w:color w:val="auto"/>
                <w:sz w:val="24"/>
                <w:szCs w:val="24"/>
                <w:lang w:val="hy-AM" w:eastAsia="ru-RU"/>
              </w:rPr>
            </w:pPr>
            <w:r w:rsidRPr="00F74E70">
              <w:rPr>
                <w:rFonts w:eastAsia="Times New Roman" w:cs="Arial"/>
                <w:b w:val="0"/>
                <w:color w:val="auto"/>
                <w:sz w:val="24"/>
                <w:szCs w:val="24"/>
                <w:lang w:eastAsia="ru-RU"/>
              </w:rPr>
              <w:t>2</w:t>
            </w:r>
          </w:p>
        </w:tc>
      </w:tr>
      <w:tr w:rsidR="00F31A0B" w:rsidRPr="00F74E70" w14:paraId="44DE6CC9" w14:textId="77777777" w:rsidTr="00F31A0B">
        <w:trPr>
          <w:trHeight w:val="264"/>
        </w:trPr>
        <w:tc>
          <w:tcPr>
            <w:tcW w:w="1458" w:type="dxa"/>
          </w:tcPr>
          <w:p w14:paraId="012D8D09" w14:textId="77777777" w:rsidR="00F31A0B" w:rsidRPr="00F74E70" w:rsidRDefault="00F31A0B" w:rsidP="003863FB">
            <w:pPr>
              <w:pStyle w:val="a1"/>
              <w:numPr>
                <w:ilvl w:val="0"/>
                <w:numId w:val="312"/>
              </w:numPr>
              <w:spacing w:line="240" w:lineRule="auto"/>
              <w:rPr>
                <w:b w:val="0"/>
                <w:bCs w:val="0"/>
                <w:color w:val="auto"/>
                <w:sz w:val="24"/>
                <w:szCs w:val="24"/>
              </w:rPr>
            </w:pPr>
          </w:p>
        </w:tc>
        <w:tc>
          <w:tcPr>
            <w:tcW w:w="4469" w:type="dxa"/>
          </w:tcPr>
          <w:p w14:paraId="4B8851A9" w14:textId="77777777" w:rsidR="00F31A0B" w:rsidRPr="00F74E70" w:rsidRDefault="00F31A0B" w:rsidP="00F31A0B">
            <w:pPr>
              <w:pStyle w:val="a1"/>
              <w:spacing w:line="240" w:lineRule="auto"/>
              <w:ind w:left="0"/>
              <w:jc w:val="left"/>
              <w:rPr>
                <w:rFonts w:eastAsia="Times New Roman" w:cs="Sylfaen"/>
                <w:b w:val="0"/>
                <w:color w:val="auto"/>
                <w:sz w:val="24"/>
                <w:szCs w:val="24"/>
                <w:lang w:val="hy-AM" w:eastAsia="ru-RU"/>
              </w:rPr>
            </w:pPr>
            <w:r w:rsidRPr="00F74E70">
              <w:rPr>
                <w:rFonts w:eastAsia="Times New Roman" w:cs="Sylfaen"/>
                <w:b w:val="0"/>
                <w:color w:val="auto"/>
                <w:sz w:val="24"/>
                <w:szCs w:val="24"/>
                <w:lang w:val="hy-AM" w:eastAsia="ru-RU"/>
              </w:rPr>
              <w:t>սանրեր</w:t>
            </w:r>
            <w:r w:rsidRPr="00F74E70">
              <w:rPr>
                <w:rFonts w:eastAsia="Times New Roman" w:cs="Arial"/>
                <w:b w:val="0"/>
                <w:color w:val="auto"/>
                <w:sz w:val="24"/>
                <w:szCs w:val="24"/>
                <w:lang w:val="hy-AM" w:eastAsia="ru-RU"/>
              </w:rPr>
              <w:t xml:space="preserve"> </w:t>
            </w:r>
            <w:r w:rsidRPr="00F74E70">
              <w:rPr>
                <w:rFonts w:eastAsia="Times New Roman" w:cs="Sylfaen"/>
                <w:b w:val="0"/>
                <w:color w:val="auto"/>
                <w:sz w:val="24"/>
                <w:szCs w:val="24"/>
                <w:lang w:val="hy-AM" w:eastAsia="ru-RU"/>
              </w:rPr>
              <w:t>կտրվածքի</w:t>
            </w:r>
            <w:r w:rsidRPr="00F74E70">
              <w:rPr>
                <w:rFonts w:ascii="Calibri" w:eastAsia="Times New Roman" w:hAnsi="Calibri" w:cs="Calibri"/>
                <w:b w:val="0"/>
                <w:color w:val="auto"/>
                <w:sz w:val="24"/>
                <w:szCs w:val="24"/>
                <w:lang w:eastAsia="ru-RU"/>
              </w:rPr>
              <w:t> </w:t>
            </w:r>
          </w:p>
        </w:tc>
        <w:tc>
          <w:tcPr>
            <w:tcW w:w="2119" w:type="dxa"/>
          </w:tcPr>
          <w:p w14:paraId="47B18D7F" w14:textId="77777777" w:rsidR="00F31A0B" w:rsidRPr="00F74E70" w:rsidRDefault="00F31A0B" w:rsidP="00F31A0B">
            <w:pPr>
              <w:pStyle w:val="a1"/>
              <w:spacing w:line="240" w:lineRule="auto"/>
              <w:ind w:left="0"/>
              <w:rPr>
                <w:rFonts w:eastAsia="Times New Roman" w:cs="Sylfaen"/>
                <w:b w:val="0"/>
                <w:color w:val="auto"/>
                <w:sz w:val="24"/>
                <w:szCs w:val="24"/>
                <w:lang w:val="hy-AM" w:eastAsia="ru-RU"/>
              </w:rPr>
            </w:pPr>
            <w:r w:rsidRPr="00F74E70">
              <w:rPr>
                <w:rFonts w:eastAsia="Times New Roman" w:cs="Sylfaen"/>
                <w:b w:val="0"/>
                <w:color w:val="auto"/>
                <w:sz w:val="24"/>
                <w:szCs w:val="24"/>
                <w:lang w:val="hy-AM" w:eastAsia="ru-RU"/>
              </w:rPr>
              <w:t>հատ</w:t>
            </w:r>
          </w:p>
        </w:tc>
        <w:tc>
          <w:tcPr>
            <w:tcW w:w="1276" w:type="dxa"/>
          </w:tcPr>
          <w:p w14:paraId="018E22EC" w14:textId="77777777" w:rsidR="00F31A0B" w:rsidRPr="00F74E70" w:rsidRDefault="00F31A0B" w:rsidP="00F31A0B">
            <w:pPr>
              <w:pStyle w:val="a1"/>
              <w:spacing w:line="240" w:lineRule="auto"/>
              <w:ind w:left="0"/>
              <w:rPr>
                <w:rFonts w:eastAsia="Times New Roman" w:cs="Arial"/>
                <w:b w:val="0"/>
                <w:color w:val="auto"/>
                <w:sz w:val="24"/>
                <w:szCs w:val="24"/>
                <w:lang w:eastAsia="ru-RU"/>
              </w:rPr>
            </w:pPr>
            <w:r w:rsidRPr="00F74E70">
              <w:rPr>
                <w:rFonts w:eastAsia="Times New Roman" w:cs="Arial"/>
                <w:b w:val="0"/>
                <w:color w:val="auto"/>
                <w:sz w:val="24"/>
                <w:szCs w:val="24"/>
                <w:lang w:eastAsia="ru-RU"/>
              </w:rPr>
              <w:t>4</w:t>
            </w:r>
          </w:p>
        </w:tc>
      </w:tr>
      <w:tr w:rsidR="00F31A0B" w:rsidRPr="00F74E70" w14:paraId="73B44A0D" w14:textId="77777777" w:rsidTr="00F31A0B">
        <w:trPr>
          <w:trHeight w:val="264"/>
        </w:trPr>
        <w:tc>
          <w:tcPr>
            <w:tcW w:w="1458" w:type="dxa"/>
          </w:tcPr>
          <w:p w14:paraId="24002594" w14:textId="77777777" w:rsidR="00F31A0B" w:rsidRPr="00F74E70" w:rsidRDefault="00F31A0B" w:rsidP="003863FB">
            <w:pPr>
              <w:pStyle w:val="a1"/>
              <w:numPr>
                <w:ilvl w:val="0"/>
                <w:numId w:val="312"/>
              </w:numPr>
              <w:spacing w:line="240" w:lineRule="auto"/>
              <w:rPr>
                <w:b w:val="0"/>
                <w:bCs w:val="0"/>
                <w:color w:val="auto"/>
                <w:sz w:val="24"/>
                <w:szCs w:val="24"/>
              </w:rPr>
            </w:pPr>
          </w:p>
        </w:tc>
        <w:tc>
          <w:tcPr>
            <w:tcW w:w="4469" w:type="dxa"/>
          </w:tcPr>
          <w:p w14:paraId="34AE5371" w14:textId="77777777" w:rsidR="00F31A0B" w:rsidRPr="00F74E70" w:rsidRDefault="00F31A0B" w:rsidP="00F31A0B">
            <w:pPr>
              <w:pStyle w:val="a1"/>
              <w:spacing w:line="240" w:lineRule="auto"/>
              <w:ind w:left="0"/>
              <w:jc w:val="left"/>
              <w:rPr>
                <w:rFonts w:eastAsia="Times New Roman" w:cs="Sylfaen"/>
                <w:b w:val="0"/>
                <w:color w:val="auto"/>
                <w:sz w:val="24"/>
                <w:szCs w:val="24"/>
                <w:lang w:val="hy-AM" w:eastAsia="ru-RU"/>
              </w:rPr>
            </w:pPr>
            <w:r w:rsidRPr="00F74E70">
              <w:rPr>
                <w:rFonts w:eastAsia="Times New Roman" w:cs="Sylfaen"/>
                <w:b w:val="0"/>
                <w:color w:val="auto"/>
                <w:sz w:val="24"/>
                <w:szCs w:val="24"/>
                <w:lang w:val="hy-AM" w:eastAsia="ru-RU"/>
              </w:rPr>
              <w:t>եղանանման</w:t>
            </w:r>
            <w:r w:rsidRPr="00F74E70">
              <w:rPr>
                <w:rFonts w:eastAsia="Times New Roman" w:cs="Arial"/>
                <w:b w:val="0"/>
                <w:color w:val="auto"/>
                <w:sz w:val="24"/>
                <w:szCs w:val="24"/>
                <w:lang w:val="hy-AM" w:eastAsia="ru-RU"/>
              </w:rPr>
              <w:t xml:space="preserve"> </w:t>
            </w:r>
            <w:r w:rsidRPr="00F74E70">
              <w:rPr>
                <w:rFonts w:eastAsia="Times New Roman" w:cs="Sylfaen"/>
                <w:b w:val="0"/>
                <w:color w:val="auto"/>
                <w:sz w:val="24"/>
                <w:szCs w:val="24"/>
                <w:lang w:val="hy-AM" w:eastAsia="ru-RU"/>
              </w:rPr>
              <w:t>սանր</w:t>
            </w:r>
            <w:r w:rsidRPr="00F74E70">
              <w:rPr>
                <w:rFonts w:ascii="Calibri" w:eastAsia="Times New Roman" w:hAnsi="Calibri" w:cs="Calibri"/>
                <w:b w:val="0"/>
                <w:color w:val="auto"/>
                <w:sz w:val="24"/>
                <w:szCs w:val="24"/>
                <w:lang w:eastAsia="ru-RU"/>
              </w:rPr>
              <w:t> </w:t>
            </w:r>
          </w:p>
        </w:tc>
        <w:tc>
          <w:tcPr>
            <w:tcW w:w="2119" w:type="dxa"/>
          </w:tcPr>
          <w:p w14:paraId="1EC3E421" w14:textId="77777777" w:rsidR="00F31A0B" w:rsidRPr="00F74E70" w:rsidRDefault="00F31A0B" w:rsidP="00F31A0B">
            <w:pPr>
              <w:pStyle w:val="a1"/>
              <w:spacing w:line="240" w:lineRule="auto"/>
              <w:ind w:left="0"/>
              <w:rPr>
                <w:rFonts w:eastAsia="Times New Roman" w:cs="Sylfaen"/>
                <w:b w:val="0"/>
                <w:color w:val="auto"/>
                <w:sz w:val="24"/>
                <w:szCs w:val="24"/>
                <w:lang w:val="hy-AM" w:eastAsia="ru-RU"/>
              </w:rPr>
            </w:pPr>
            <w:r w:rsidRPr="00F74E70">
              <w:rPr>
                <w:rFonts w:eastAsia="Times New Roman" w:cs="Sylfaen"/>
                <w:b w:val="0"/>
                <w:color w:val="auto"/>
                <w:sz w:val="24"/>
                <w:szCs w:val="24"/>
                <w:lang w:val="hy-AM" w:eastAsia="ru-RU"/>
              </w:rPr>
              <w:t>հատ</w:t>
            </w:r>
          </w:p>
        </w:tc>
        <w:tc>
          <w:tcPr>
            <w:tcW w:w="1276" w:type="dxa"/>
          </w:tcPr>
          <w:p w14:paraId="5C1383CE" w14:textId="77777777" w:rsidR="00F31A0B" w:rsidRPr="00F74E70" w:rsidRDefault="00F31A0B" w:rsidP="00F31A0B">
            <w:pPr>
              <w:pStyle w:val="a1"/>
              <w:spacing w:line="240" w:lineRule="auto"/>
              <w:ind w:left="0"/>
              <w:rPr>
                <w:rFonts w:eastAsia="Times New Roman" w:cs="Arial"/>
                <w:b w:val="0"/>
                <w:color w:val="auto"/>
                <w:sz w:val="24"/>
                <w:szCs w:val="24"/>
                <w:lang w:eastAsia="ru-RU"/>
              </w:rPr>
            </w:pPr>
            <w:r w:rsidRPr="00F74E70">
              <w:rPr>
                <w:rFonts w:eastAsia="Times New Roman" w:cs="Arial"/>
                <w:b w:val="0"/>
                <w:color w:val="auto"/>
                <w:sz w:val="24"/>
                <w:szCs w:val="24"/>
                <w:lang w:eastAsia="ru-RU"/>
              </w:rPr>
              <w:t>4</w:t>
            </w:r>
          </w:p>
        </w:tc>
      </w:tr>
      <w:tr w:rsidR="00F31A0B" w:rsidRPr="00F74E70" w14:paraId="47B97A62" w14:textId="77777777" w:rsidTr="00F31A0B">
        <w:trPr>
          <w:trHeight w:val="264"/>
        </w:trPr>
        <w:tc>
          <w:tcPr>
            <w:tcW w:w="1458" w:type="dxa"/>
          </w:tcPr>
          <w:p w14:paraId="6689DB38" w14:textId="77777777" w:rsidR="00F31A0B" w:rsidRPr="00F74E70" w:rsidRDefault="00F31A0B" w:rsidP="003863FB">
            <w:pPr>
              <w:pStyle w:val="a1"/>
              <w:numPr>
                <w:ilvl w:val="0"/>
                <w:numId w:val="312"/>
              </w:numPr>
              <w:spacing w:line="240" w:lineRule="auto"/>
              <w:rPr>
                <w:b w:val="0"/>
                <w:bCs w:val="0"/>
                <w:color w:val="auto"/>
                <w:sz w:val="24"/>
                <w:szCs w:val="24"/>
              </w:rPr>
            </w:pPr>
          </w:p>
        </w:tc>
        <w:tc>
          <w:tcPr>
            <w:tcW w:w="4469" w:type="dxa"/>
          </w:tcPr>
          <w:p w14:paraId="51ABCEFB" w14:textId="77777777" w:rsidR="00F31A0B" w:rsidRPr="00F74E70" w:rsidRDefault="00F31A0B" w:rsidP="00F31A0B">
            <w:pPr>
              <w:pStyle w:val="a1"/>
              <w:spacing w:line="240" w:lineRule="auto"/>
              <w:ind w:left="0"/>
              <w:jc w:val="left"/>
              <w:rPr>
                <w:rFonts w:eastAsia="Times New Roman" w:cs="Sylfaen"/>
                <w:b w:val="0"/>
                <w:color w:val="auto"/>
                <w:sz w:val="24"/>
                <w:szCs w:val="24"/>
                <w:lang w:val="hy-AM" w:eastAsia="ru-RU"/>
              </w:rPr>
            </w:pPr>
            <w:r w:rsidRPr="00F74E70">
              <w:rPr>
                <w:rFonts w:eastAsia="Times New Roman" w:cs="Sylfaen"/>
                <w:b w:val="0"/>
                <w:color w:val="auto"/>
                <w:sz w:val="24"/>
                <w:szCs w:val="24"/>
                <w:lang w:val="hy-AM" w:eastAsia="ru-RU"/>
              </w:rPr>
              <w:t>ա</w:t>
            </w:r>
            <w:proofErr w:type="spellStart"/>
            <w:r w:rsidRPr="00F74E70">
              <w:rPr>
                <w:rFonts w:eastAsia="Times New Roman" w:cs="Sylfaen"/>
                <w:b w:val="0"/>
                <w:color w:val="auto"/>
                <w:sz w:val="24"/>
                <w:szCs w:val="24"/>
                <w:lang w:eastAsia="ru-RU"/>
              </w:rPr>
              <w:t>րմատի</w:t>
            </w:r>
            <w:proofErr w:type="spellEnd"/>
            <w:r w:rsidRPr="00F74E70">
              <w:rPr>
                <w:rFonts w:eastAsia="Times New Roman" w:cs="Sylfaen"/>
                <w:b w:val="0"/>
                <w:color w:val="auto"/>
                <w:sz w:val="24"/>
                <w:szCs w:val="24"/>
                <w:lang w:eastAsia="ru-RU"/>
              </w:rPr>
              <w:t xml:space="preserve"> </w:t>
            </w:r>
            <w:proofErr w:type="spellStart"/>
            <w:r w:rsidRPr="00F74E70">
              <w:rPr>
                <w:rFonts w:eastAsia="Times New Roman" w:cs="Sylfaen"/>
                <w:b w:val="0"/>
                <w:color w:val="auto"/>
                <w:sz w:val="24"/>
                <w:szCs w:val="24"/>
                <w:lang w:eastAsia="ru-RU"/>
              </w:rPr>
              <w:t>սանր</w:t>
            </w:r>
            <w:proofErr w:type="spellEnd"/>
          </w:p>
        </w:tc>
        <w:tc>
          <w:tcPr>
            <w:tcW w:w="2119" w:type="dxa"/>
          </w:tcPr>
          <w:p w14:paraId="473052A4" w14:textId="77777777" w:rsidR="00F31A0B" w:rsidRPr="00F74E70" w:rsidRDefault="00F31A0B" w:rsidP="00F31A0B">
            <w:pPr>
              <w:pStyle w:val="a1"/>
              <w:spacing w:line="240" w:lineRule="auto"/>
              <w:ind w:left="0"/>
              <w:rPr>
                <w:rFonts w:eastAsia="Times New Roman" w:cs="Sylfaen"/>
                <w:b w:val="0"/>
                <w:color w:val="auto"/>
                <w:sz w:val="24"/>
                <w:szCs w:val="24"/>
                <w:lang w:val="hy-AM" w:eastAsia="ru-RU"/>
              </w:rPr>
            </w:pPr>
            <w:r w:rsidRPr="00F74E70">
              <w:rPr>
                <w:rFonts w:eastAsia="Times New Roman" w:cs="Sylfaen"/>
                <w:b w:val="0"/>
                <w:color w:val="auto"/>
                <w:sz w:val="24"/>
                <w:szCs w:val="24"/>
                <w:lang w:val="hy-AM" w:eastAsia="ru-RU"/>
              </w:rPr>
              <w:t>հատ</w:t>
            </w:r>
          </w:p>
        </w:tc>
        <w:tc>
          <w:tcPr>
            <w:tcW w:w="1276" w:type="dxa"/>
          </w:tcPr>
          <w:p w14:paraId="23DF4727" w14:textId="77777777" w:rsidR="00F31A0B" w:rsidRPr="00F74E70" w:rsidRDefault="00F31A0B" w:rsidP="00F31A0B">
            <w:pPr>
              <w:pStyle w:val="a1"/>
              <w:spacing w:line="240" w:lineRule="auto"/>
              <w:ind w:left="0"/>
              <w:rPr>
                <w:rFonts w:eastAsia="Times New Roman" w:cs="Arial"/>
                <w:b w:val="0"/>
                <w:color w:val="auto"/>
                <w:sz w:val="24"/>
                <w:szCs w:val="24"/>
                <w:lang w:eastAsia="ru-RU"/>
              </w:rPr>
            </w:pPr>
            <w:r w:rsidRPr="00F74E70">
              <w:rPr>
                <w:rFonts w:eastAsia="Times New Roman" w:cs="Arial"/>
                <w:b w:val="0"/>
                <w:color w:val="auto"/>
                <w:sz w:val="24"/>
                <w:szCs w:val="24"/>
                <w:lang w:eastAsia="ru-RU"/>
              </w:rPr>
              <w:t>4</w:t>
            </w:r>
          </w:p>
        </w:tc>
      </w:tr>
      <w:tr w:rsidR="00F31A0B" w:rsidRPr="00F74E70" w14:paraId="0F430222" w14:textId="77777777" w:rsidTr="00F31A0B">
        <w:trPr>
          <w:trHeight w:val="264"/>
        </w:trPr>
        <w:tc>
          <w:tcPr>
            <w:tcW w:w="1458" w:type="dxa"/>
          </w:tcPr>
          <w:p w14:paraId="3198EBED" w14:textId="77777777" w:rsidR="00F31A0B" w:rsidRPr="00F74E70" w:rsidRDefault="00F31A0B" w:rsidP="003863FB">
            <w:pPr>
              <w:pStyle w:val="a1"/>
              <w:numPr>
                <w:ilvl w:val="0"/>
                <w:numId w:val="312"/>
              </w:numPr>
              <w:spacing w:line="240" w:lineRule="auto"/>
              <w:rPr>
                <w:b w:val="0"/>
                <w:bCs w:val="0"/>
                <w:color w:val="auto"/>
                <w:sz w:val="24"/>
                <w:szCs w:val="24"/>
              </w:rPr>
            </w:pPr>
          </w:p>
        </w:tc>
        <w:tc>
          <w:tcPr>
            <w:tcW w:w="4469" w:type="dxa"/>
          </w:tcPr>
          <w:p w14:paraId="529FB345" w14:textId="77777777" w:rsidR="00F31A0B" w:rsidRPr="00F74E70" w:rsidRDefault="00F31A0B" w:rsidP="00F31A0B">
            <w:pPr>
              <w:pStyle w:val="a1"/>
              <w:spacing w:line="240" w:lineRule="auto"/>
              <w:ind w:left="0"/>
              <w:jc w:val="left"/>
              <w:rPr>
                <w:rFonts w:eastAsia="Times New Roman" w:cs="Sylfaen"/>
                <w:b w:val="0"/>
                <w:color w:val="auto"/>
                <w:sz w:val="24"/>
                <w:szCs w:val="24"/>
                <w:lang w:val="hy-AM" w:eastAsia="ru-RU"/>
              </w:rPr>
            </w:pPr>
            <w:r w:rsidRPr="00F74E70">
              <w:rPr>
                <w:rFonts w:eastAsia="Times New Roman" w:cs="Sylfaen"/>
                <w:b w:val="0"/>
                <w:color w:val="auto"/>
                <w:sz w:val="24"/>
                <w:szCs w:val="24"/>
                <w:lang w:val="hy-AM" w:eastAsia="ru-RU"/>
              </w:rPr>
              <w:t>սրածայր</w:t>
            </w:r>
            <w:r w:rsidRPr="00F74E70">
              <w:rPr>
                <w:rFonts w:eastAsia="Times New Roman" w:cs="Arial"/>
                <w:b w:val="0"/>
                <w:color w:val="auto"/>
                <w:sz w:val="24"/>
                <w:szCs w:val="24"/>
                <w:lang w:val="hy-AM" w:eastAsia="ru-RU"/>
              </w:rPr>
              <w:t xml:space="preserve"> </w:t>
            </w:r>
            <w:r w:rsidRPr="00F74E70">
              <w:rPr>
                <w:rFonts w:eastAsia="Times New Roman" w:cs="Sylfaen"/>
                <w:b w:val="0"/>
                <w:color w:val="auto"/>
                <w:sz w:val="24"/>
                <w:szCs w:val="24"/>
                <w:lang w:val="hy-AM" w:eastAsia="ru-RU"/>
              </w:rPr>
              <w:t>պոչով</w:t>
            </w:r>
            <w:r w:rsidRPr="00F74E70">
              <w:rPr>
                <w:rFonts w:eastAsia="Times New Roman" w:cs="Arial"/>
                <w:b w:val="0"/>
                <w:color w:val="auto"/>
                <w:sz w:val="24"/>
                <w:szCs w:val="24"/>
                <w:lang w:val="hy-AM" w:eastAsia="ru-RU"/>
              </w:rPr>
              <w:t xml:space="preserve"> </w:t>
            </w:r>
            <w:r w:rsidRPr="00F74E70">
              <w:rPr>
                <w:rFonts w:eastAsia="Times New Roman" w:cs="Sylfaen"/>
                <w:b w:val="0"/>
                <w:color w:val="auto"/>
                <w:sz w:val="24"/>
                <w:szCs w:val="24"/>
                <w:lang w:val="hy-AM" w:eastAsia="ru-RU"/>
              </w:rPr>
              <w:t>սանր</w:t>
            </w:r>
            <w:r w:rsidRPr="00F74E70">
              <w:rPr>
                <w:rFonts w:ascii="Calibri" w:eastAsia="Times New Roman" w:hAnsi="Calibri" w:cs="Calibri"/>
                <w:b w:val="0"/>
                <w:color w:val="auto"/>
                <w:sz w:val="24"/>
                <w:szCs w:val="24"/>
                <w:lang w:eastAsia="ru-RU"/>
              </w:rPr>
              <w:t> </w:t>
            </w:r>
          </w:p>
        </w:tc>
        <w:tc>
          <w:tcPr>
            <w:tcW w:w="2119" w:type="dxa"/>
          </w:tcPr>
          <w:p w14:paraId="53AD458B" w14:textId="77777777" w:rsidR="00F31A0B" w:rsidRPr="00F74E70" w:rsidRDefault="00F31A0B" w:rsidP="00F31A0B">
            <w:pPr>
              <w:pStyle w:val="a1"/>
              <w:spacing w:line="240" w:lineRule="auto"/>
              <w:ind w:left="0"/>
              <w:rPr>
                <w:rFonts w:eastAsia="Times New Roman" w:cs="Sylfaen"/>
                <w:b w:val="0"/>
                <w:color w:val="auto"/>
                <w:sz w:val="24"/>
                <w:szCs w:val="24"/>
                <w:lang w:val="hy-AM" w:eastAsia="ru-RU"/>
              </w:rPr>
            </w:pPr>
            <w:r w:rsidRPr="00F74E70">
              <w:rPr>
                <w:rFonts w:eastAsia="Times New Roman" w:cs="Sylfaen"/>
                <w:b w:val="0"/>
                <w:color w:val="auto"/>
                <w:sz w:val="24"/>
                <w:szCs w:val="24"/>
                <w:lang w:val="hy-AM" w:eastAsia="ru-RU"/>
              </w:rPr>
              <w:t>հատ</w:t>
            </w:r>
          </w:p>
        </w:tc>
        <w:tc>
          <w:tcPr>
            <w:tcW w:w="1276" w:type="dxa"/>
          </w:tcPr>
          <w:p w14:paraId="3951B96B" w14:textId="77777777" w:rsidR="00F31A0B" w:rsidRPr="00F74E70" w:rsidRDefault="00F31A0B" w:rsidP="00F31A0B">
            <w:pPr>
              <w:pStyle w:val="a1"/>
              <w:spacing w:line="240" w:lineRule="auto"/>
              <w:ind w:left="0"/>
              <w:rPr>
                <w:rFonts w:eastAsia="Times New Roman" w:cs="Arial"/>
                <w:b w:val="0"/>
                <w:color w:val="auto"/>
                <w:sz w:val="24"/>
                <w:szCs w:val="24"/>
                <w:lang w:eastAsia="ru-RU"/>
              </w:rPr>
            </w:pPr>
            <w:r w:rsidRPr="00F74E70">
              <w:rPr>
                <w:rFonts w:eastAsia="Times New Roman" w:cs="Arial"/>
                <w:b w:val="0"/>
                <w:color w:val="auto"/>
                <w:sz w:val="24"/>
                <w:szCs w:val="24"/>
                <w:lang w:eastAsia="ru-RU"/>
              </w:rPr>
              <w:t>4</w:t>
            </w:r>
          </w:p>
        </w:tc>
      </w:tr>
      <w:tr w:rsidR="00F31A0B" w:rsidRPr="00F74E70" w14:paraId="248B4B72" w14:textId="77777777" w:rsidTr="00F31A0B">
        <w:trPr>
          <w:trHeight w:val="264"/>
        </w:trPr>
        <w:tc>
          <w:tcPr>
            <w:tcW w:w="1458" w:type="dxa"/>
          </w:tcPr>
          <w:p w14:paraId="18B5980A" w14:textId="77777777" w:rsidR="00F31A0B" w:rsidRPr="00F74E70" w:rsidRDefault="00F31A0B" w:rsidP="003863FB">
            <w:pPr>
              <w:pStyle w:val="a1"/>
              <w:numPr>
                <w:ilvl w:val="0"/>
                <w:numId w:val="312"/>
              </w:numPr>
              <w:spacing w:line="240" w:lineRule="auto"/>
              <w:rPr>
                <w:b w:val="0"/>
                <w:bCs w:val="0"/>
                <w:color w:val="auto"/>
                <w:sz w:val="24"/>
                <w:szCs w:val="24"/>
              </w:rPr>
            </w:pPr>
          </w:p>
        </w:tc>
        <w:tc>
          <w:tcPr>
            <w:tcW w:w="4469" w:type="dxa"/>
          </w:tcPr>
          <w:p w14:paraId="09966844" w14:textId="77777777" w:rsidR="00F31A0B" w:rsidRPr="00F74E70" w:rsidRDefault="00F31A0B" w:rsidP="00F31A0B">
            <w:pPr>
              <w:pStyle w:val="a1"/>
              <w:spacing w:line="240" w:lineRule="auto"/>
              <w:ind w:left="0"/>
              <w:jc w:val="left"/>
              <w:rPr>
                <w:rFonts w:eastAsia="Times New Roman" w:cs="Sylfaen"/>
                <w:b w:val="0"/>
                <w:color w:val="auto"/>
                <w:sz w:val="24"/>
                <w:szCs w:val="24"/>
                <w:lang w:val="hy-AM" w:eastAsia="ru-RU"/>
              </w:rPr>
            </w:pPr>
            <w:r w:rsidRPr="00F74E70">
              <w:rPr>
                <w:rFonts w:eastAsia="Times New Roman" w:cs="Sylfaen"/>
                <w:b w:val="0"/>
                <w:color w:val="auto"/>
                <w:sz w:val="24"/>
                <w:szCs w:val="24"/>
                <w:lang w:val="hy-AM" w:eastAsia="ru-RU"/>
              </w:rPr>
              <w:t>խոզանականման</w:t>
            </w:r>
            <w:r w:rsidRPr="00F74E70">
              <w:rPr>
                <w:rFonts w:eastAsia="Times New Roman" w:cs="Arial"/>
                <w:b w:val="0"/>
                <w:color w:val="auto"/>
                <w:sz w:val="24"/>
                <w:szCs w:val="24"/>
                <w:lang w:val="hy-AM" w:eastAsia="ru-RU"/>
              </w:rPr>
              <w:t xml:space="preserve"> </w:t>
            </w:r>
            <w:r w:rsidRPr="00F74E70">
              <w:rPr>
                <w:rFonts w:eastAsia="Times New Roman" w:cs="Sylfaen"/>
                <w:b w:val="0"/>
                <w:color w:val="auto"/>
                <w:sz w:val="24"/>
                <w:szCs w:val="24"/>
                <w:lang w:val="hy-AM" w:eastAsia="ru-RU"/>
              </w:rPr>
              <w:t>սանր</w:t>
            </w:r>
            <w:r w:rsidRPr="00F74E70">
              <w:rPr>
                <w:rFonts w:eastAsia="Times New Roman" w:cs="Arial"/>
                <w:b w:val="0"/>
                <w:color w:val="auto"/>
                <w:sz w:val="24"/>
                <w:szCs w:val="24"/>
                <w:lang w:val="hy-AM" w:eastAsia="ru-RU"/>
              </w:rPr>
              <w:t>(</w:t>
            </w:r>
            <w:r w:rsidRPr="00F74E70">
              <w:rPr>
                <w:rFonts w:eastAsia="Times New Roman" w:cs="Sylfaen"/>
                <w:b w:val="0"/>
                <w:color w:val="auto"/>
                <w:sz w:val="24"/>
                <w:szCs w:val="24"/>
                <w:lang w:val="hy-AM" w:eastAsia="ru-RU"/>
              </w:rPr>
              <w:t>գզելու</w:t>
            </w:r>
            <w:r w:rsidRPr="00F74E70">
              <w:rPr>
                <w:rFonts w:eastAsia="Times New Roman" w:cs="Arial"/>
                <w:b w:val="0"/>
                <w:color w:val="auto"/>
                <w:sz w:val="24"/>
                <w:szCs w:val="24"/>
                <w:lang w:val="hy-AM" w:eastAsia="ru-RU"/>
              </w:rPr>
              <w:t>)</w:t>
            </w:r>
            <w:r w:rsidRPr="00F74E70">
              <w:rPr>
                <w:rFonts w:ascii="Calibri" w:eastAsia="Times New Roman" w:hAnsi="Calibri" w:cs="Calibri"/>
                <w:b w:val="0"/>
                <w:color w:val="auto"/>
                <w:sz w:val="24"/>
                <w:szCs w:val="24"/>
                <w:lang w:eastAsia="ru-RU"/>
              </w:rPr>
              <w:t> </w:t>
            </w:r>
          </w:p>
        </w:tc>
        <w:tc>
          <w:tcPr>
            <w:tcW w:w="2119" w:type="dxa"/>
          </w:tcPr>
          <w:p w14:paraId="6A2AA7C1" w14:textId="77777777" w:rsidR="00F31A0B" w:rsidRPr="00F74E70" w:rsidRDefault="00F31A0B" w:rsidP="00F31A0B">
            <w:pPr>
              <w:pStyle w:val="a1"/>
              <w:spacing w:line="240" w:lineRule="auto"/>
              <w:ind w:left="0"/>
              <w:rPr>
                <w:rFonts w:eastAsia="Times New Roman" w:cs="Sylfaen"/>
                <w:b w:val="0"/>
                <w:color w:val="auto"/>
                <w:sz w:val="24"/>
                <w:szCs w:val="24"/>
                <w:lang w:val="hy-AM" w:eastAsia="ru-RU"/>
              </w:rPr>
            </w:pPr>
            <w:r w:rsidRPr="00F74E70">
              <w:rPr>
                <w:rFonts w:eastAsia="Times New Roman" w:cs="Sylfaen"/>
                <w:b w:val="0"/>
                <w:color w:val="auto"/>
                <w:sz w:val="24"/>
                <w:szCs w:val="24"/>
                <w:lang w:val="hy-AM" w:eastAsia="ru-RU"/>
              </w:rPr>
              <w:t>հատ</w:t>
            </w:r>
          </w:p>
        </w:tc>
        <w:tc>
          <w:tcPr>
            <w:tcW w:w="1276" w:type="dxa"/>
          </w:tcPr>
          <w:p w14:paraId="01729A04" w14:textId="77777777" w:rsidR="00F31A0B" w:rsidRPr="00F74E70" w:rsidRDefault="00F31A0B" w:rsidP="00F31A0B">
            <w:pPr>
              <w:pStyle w:val="a1"/>
              <w:spacing w:line="240" w:lineRule="auto"/>
              <w:ind w:left="0"/>
              <w:rPr>
                <w:rFonts w:eastAsia="Times New Roman" w:cs="Arial"/>
                <w:b w:val="0"/>
                <w:color w:val="auto"/>
                <w:sz w:val="24"/>
                <w:szCs w:val="24"/>
                <w:lang w:eastAsia="ru-RU"/>
              </w:rPr>
            </w:pPr>
            <w:r w:rsidRPr="00F74E70">
              <w:rPr>
                <w:rFonts w:eastAsia="Times New Roman" w:cs="Arial"/>
                <w:b w:val="0"/>
                <w:color w:val="auto"/>
                <w:sz w:val="24"/>
                <w:szCs w:val="24"/>
                <w:lang w:eastAsia="ru-RU"/>
              </w:rPr>
              <w:t>4</w:t>
            </w:r>
          </w:p>
        </w:tc>
      </w:tr>
      <w:tr w:rsidR="00F31A0B" w:rsidRPr="00F74E70" w14:paraId="1D392BC7" w14:textId="77777777" w:rsidTr="00F31A0B">
        <w:trPr>
          <w:trHeight w:val="264"/>
        </w:trPr>
        <w:tc>
          <w:tcPr>
            <w:tcW w:w="1458" w:type="dxa"/>
          </w:tcPr>
          <w:p w14:paraId="0EDA0C8A" w14:textId="77777777" w:rsidR="00F31A0B" w:rsidRPr="00F74E70" w:rsidRDefault="00F31A0B" w:rsidP="003863FB">
            <w:pPr>
              <w:pStyle w:val="a1"/>
              <w:numPr>
                <w:ilvl w:val="0"/>
                <w:numId w:val="312"/>
              </w:numPr>
              <w:spacing w:line="240" w:lineRule="auto"/>
              <w:rPr>
                <w:b w:val="0"/>
                <w:bCs w:val="0"/>
                <w:color w:val="auto"/>
                <w:sz w:val="24"/>
                <w:szCs w:val="24"/>
              </w:rPr>
            </w:pPr>
          </w:p>
        </w:tc>
        <w:tc>
          <w:tcPr>
            <w:tcW w:w="4469" w:type="dxa"/>
          </w:tcPr>
          <w:p w14:paraId="5E1FCAFB" w14:textId="77777777" w:rsidR="00F31A0B" w:rsidRPr="00F74E70" w:rsidRDefault="00F31A0B" w:rsidP="00F31A0B">
            <w:pPr>
              <w:pStyle w:val="a1"/>
              <w:spacing w:line="240" w:lineRule="auto"/>
              <w:ind w:left="0"/>
              <w:jc w:val="left"/>
              <w:rPr>
                <w:rFonts w:eastAsia="Times New Roman" w:cs="Sylfaen"/>
                <w:b w:val="0"/>
                <w:color w:val="auto"/>
                <w:sz w:val="24"/>
                <w:szCs w:val="24"/>
                <w:lang w:val="hy-AM" w:eastAsia="ru-RU"/>
              </w:rPr>
            </w:pPr>
            <w:r w:rsidRPr="00F74E70">
              <w:rPr>
                <w:rFonts w:eastAsia="Times New Roman" w:cs="Sylfaen"/>
                <w:b w:val="0"/>
                <w:color w:val="auto"/>
                <w:sz w:val="24"/>
                <w:szCs w:val="24"/>
                <w:lang w:val="hy-AM" w:eastAsia="ru-RU"/>
              </w:rPr>
              <w:t>հարդարման</w:t>
            </w:r>
            <w:r w:rsidRPr="00F74E70">
              <w:rPr>
                <w:rFonts w:eastAsia="Times New Roman" w:cs="Arial"/>
                <w:b w:val="0"/>
                <w:color w:val="auto"/>
                <w:sz w:val="24"/>
                <w:szCs w:val="24"/>
                <w:lang w:val="hy-AM" w:eastAsia="ru-RU"/>
              </w:rPr>
              <w:t xml:space="preserve"> </w:t>
            </w:r>
            <w:r w:rsidRPr="00F74E70">
              <w:rPr>
                <w:rFonts w:eastAsia="Times New Roman" w:cs="Sylfaen"/>
                <w:b w:val="0"/>
                <w:color w:val="auto"/>
                <w:sz w:val="24"/>
                <w:szCs w:val="24"/>
                <w:lang w:val="hy-AM" w:eastAsia="ru-RU"/>
              </w:rPr>
              <w:t>սանրեր</w:t>
            </w:r>
            <w:r w:rsidRPr="00F74E70">
              <w:rPr>
                <w:rFonts w:eastAsia="Times New Roman" w:cs="Arial"/>
                <w:b w:val="0"/>
                <w:color w:val="auto"/>
                <w:sz w:val="24"/>
                <w:szCs w:val="24"/>
                <w:lang w:val="hy-AM" w:eastAsia="ru-RU"/>
              </w:rPr>
              <w:t>1,2,3,4</w:t>
            </w:r>
            <w:r w:rsidRPr="00F74E70">
              <w:rPr>
                <w:rFonts w:eastAsia="Times New Roman" w:cs="Sylfaen"/>
                <w:b w:val="0"/>
                <w:color w:val="auto"/>
                <w:sz w:val="24"/>
                <w:szCs w:val="24"/>
                <w:lang w:val="hy-AM" w:eastAsia="ru-RU"/>
              </w:rPr>
              <w:t>չափի</w:t>
            </w:r>
            <w:r w:rsidRPr="00F74E70">
              <w:rPr>
                <w:rFonts w:ascii="Calibri" w:eastAsia="Times New Roman" w:hAnsi="Calibri" w:cs="Calibri"/>
                <w:b w:val="0"/>
                <w:color w:val="auto"/>
                <w:sz w:val="24"/>
                <w:szCs w:val="24"/>
                <w:lang w:eastAsia="ru-RU"/>
              </w:rPr>
              <w:t> </w:t>
            </w:r>
            <w:r w:rsidRPr="00F74E70">
              <w:rPr>
                <w:rFonts w:eastAsia="Times New Roman" w:cs="Arial"/>
                <w:b w:val="0"/>
                <w:color w:val="auto"/>
                <w:sz w:val="24"/>
                <w:szCs w:val="24"/>
                <w:lang w:eastAsia="ru-RU"/>
              </w:rPr>
              <w:t>/</w:t>
            </w:r>
            <w:proofErr w:type="spellStart"/>
            <w:r w:rsidRPr="00F74E70">
              <w:rPr>
                <w:rFonts w:eastAsia="Times New Roman" w:cs="Arial"/>
                <w:b w:val="0"/>
                <w:color w:val="auto"/>
                <w:sz w:val="24"/>
                <w:szCs w:val="24"/>
                <w:lang w:eastAsia="ru-RU"/>
              </w:rPr>
              <w:t>կլոր</w:t>
            </w:r>
            <w:proofErr w:type="spellEnd"/>
            <w:r w:rsidRPr="00F74E70">
              <w:rPr>
                <w:rFonts w:eastAsia="Times New Roman" w:cs="Arial"/>
                <w:b w:val="0"/>
                <w:color w:val="auto"/>
                <w:sz w:val="24"/>
                <w:szCs w:val="24"/>
                <w:lang w:eastAsia="ru-RU"/>
              </w:rPr>
              <w:t xml:space="preserve"> </w:t>
            </w:r>
            <w:proofErr w:type="spellStart"/>
            <w:r w:rsidRPr="00F74E70">
              <w:rPr>
                <w:rFonts w:eastAsia="Times New Roman" w:cs="Arial"/>
                <w:b w:val="0"/>
                <w:color w:val="auto"/>
                <w:sz w:val="24"/>
                <w:szCs w:val="24"/>
                <w:lang w:eastAsia="ru-RU"/>
              </w:rPr>
              <w:t>խոզանականման</w:t>
            </w:r>
            <w:proofErr w:type="spellEnd"/>
            <w:r w:rsidRPr="00F74E70">
              <w:rPr>
                <w:rFonts w:eastAsia="Times New Roman" w:cs="Arial"/>
                <w:b w:val="0"/>
                <w:color w:val="auto"/>
                <w:sz w:val="24"/>
                <w:szCs w:val="24"/>
                <w:lang w:eastAsia="ru-RU"/>
              </w:rPr>
              <w:t>/</w:t>
            </w:r>
          </w:p>
        </w:tc>
        <w:tc>
          <w:tcPr>
            <w:tcW w:w="2119" w:type="dxa"/>
          </w:tcPr>
          <w:p w14:paraId="04BAF443" w14:textId="77777777" w:rsidR="00F31A0B" w:rsidRPr="00F74E70" w:rsidRDefault="00F31A0B" w:rsidP="00F31A0B">
            <w:pPr>
              <w:pStyle w:val="a1"/>
              <w:spacing w:line="240" w:lineRule="auto"/>
              <w:ind w:left="0"/>
              <w:rPr>
                <w:rFonts w:eastAsia="Times New Roman" w:cs="Sylfaen"/>
                <w:b w:val="0"/>
                <w:color w:val="auto"/>
                <w:sz w:val="24"/>
                <w:szCs w:val="24"/>
                <w:lang w:val="hy-AM" w:eastAsia="ru-RU"/>
              </w:rPr>
            </w:pPr>
            <w:r w:rsidRPr="00F74E70">
              <w:rPr>
                <w:rFonts w:eastAsia="Times New Roman" w:cs="Sylfaen"/>
                <w:b w:val="0"/>
                <w:color w:val="auto"/>
                <w:sz w:val="24"/>
                <w:szCs w:val="24"/>
                <w:lang w:val="hy-AM" w:eastAsia="ru-RU"/>
              </w:rPr>
              <w:t>հատ</w:t>
            </w:r>
          </w:p>
        </w:tc>
        <w:tc>
          <w:tcPr>
            <w:tcW w:w="1276" w:type="dxa"/>
          </w:tcPr>
          <w:p w14:paraId="13396DE2" w14:textId="77777777" w:rsidR="00F31A0B" w:rsidRPr="00F74E70" w:rsidRDefault="00F31A0B" w:rsidP="00F31A0B">
            <w:pPr>
              <w:pStyle w:val="a1"/>
              <w:spacing w:line="240" w:lineRule="auto"/>
              <w:ind w:left="0"/>
              <w:rPr>
                <w:rFonts w:eastAsia="Times New Roman" w:cs="Arial"/>
                <w:b w:val="0"/>
                <w:color w:val="auto"/>
                <w:sz w:val="24"/>
                <w:szCs w:val="24"/>
                <w:lang w:eastAsia="ru-RU"/>
              </w:rPr>
            </w:pPr>
            <w:r w:rsidRPr="00F74E70">
              <w:rPr>
                <w:rFonts w:eastAsia="Times New Roman" w:cs="Arial"/>
                <w:b w:val="0"/>
                <w:color w:val="auto"/>
                <w:sz w:val="24"/>
                <w:szCs w:val="24"/>
                <w:lang w:eastAsia="ru-RU"/>
              </w:rPr>
              <w:t>16</w:t>
            </w:r>
          </w:p>
        </w:tc>
      </w:tr>
      <w:tr w:rsidR="00F31A0B" w:rsidRPr="00F74E70" w14:paraId="71893E85" w14:textId="77777777" w:rsidTr="00F31A0B">
        <w:trPr>
          <w:trHeight w:val="264"/>
        </w:trPr>
        <w:tc>
          <w:tcPr>
            <w:tcW w:w="1458" w:type="dxa"/>
          </w:tcPr>
          <w:p w14:paraId="35513F5F" w14:textId="77777777" w:rsidR="00F31A0B" w:rsidRPr="00F74E70" w:rsidRDefault="00F31A0B" w:rsidP="003863FB">
            <w:pPr>
              <w:pStyle w:val="a1"/>
              <w:numPr>
                <w:ilvl w:val="0"/>
                <w:numId w:val="312"/>
              </w:numPr>
              <w:spacing w:line="240" w:lineRule="auto"/>
              <w:rPr>
                <w:b w:val="0"/>
                <w:bCs w:val="0"/>
                <w:color w:val="auto"/>
                <w:sz w:val="24"/>
                <w:szCs w:val="24"/>
              </w:rPr>
            </w:pPr>
          </w:p>
        </w:tc>
        <w:tc>
          <w:tcPr>
            <w:tcW w:w="4469" w:type="dxa"/>
          </w:tcPr>
          <w:p w14:paraId="08F8DD55" w14:textId="77777777" w:rsidR="00F31A0B" w:rsidRPr="00F74E70" w:rsidRDefault="00F31A0B" w:rsidP="00F31A0B">
            <w:pPr>
              <w:pStyle w:val="a1"/>
              <w:spacing w:line="240" w:lineRule="auto"/>
              <w:ind w:left="0"/>
              <w:jc w:val="left"/>
              <w:rPr>
                <w:rFonts w:eastAsia="Times New Roman" w:cs="Sylfaen"/>
                <w:b w:val="0"/>
                <w:color w:val="auto"/>
                <w:sz w:val="24"/>
                <w:szCs w:val="24"/>
                <w:lang w:val="hy-AM" w:eastAsia="ru-RU"/>
              </w:rPr>
            </w:pPr>
            <w:r w:rsidRPr="00F74E70">
              <w:rPr>
                <w:rFonts w:eastAsia="Times New Roman" w:cs="Sylfaen"/>
                <w:b w:val="0"/>
                <w:color w:val="auto"/>
                <w:sz w:val="24"/>
                <w:szCs w:val="24"/>
                <w:lang w:val="hy-AM" w:eastAsia="ru-RU"/>
              </w:rPr>
              <w:t>հեղուկացիր</w:t>
            </w:r>
            <w:r w:rsidRPr="00F74E70">
              <w:rPr>
                <w:rFonts w:ascii="Calibri" w:eastAsia="Times New Roman" w:hAnsi="Calibri" w:cs="Calibri"/>
                <w:b w:val="0"/>
                <w:color w:val="auto"/>
                <w:sz w:val="24"/>
                <w:szCs w:val="24"/>
                <w:lang w:eastAsia="ru-RU"/>
              </w:rPr>
              <w:t> </w:t>
            </w:r>
          </w:p>
        </w:tc>
        <w:tc>
          <w:tcPr>
            <w:tcW w:w="2119" w:type="dxa"/>
          </w:tcPr>
          <w:p w14:paraId="4E4FB3BC" w14:textId="77777777" w:rsidR="00F31A0B" w:rsidRPr="00F74E70" w:rsidRDefault="00F31A0B" w:rsidP="00F31A0B">
            <w:pPr>
              <w:pStyle w:val="a1"/>
              <w:spacing w:line="240" w:lineRule="auto"/>
              <w:ind w:left="0"/>
              <w:rPr>
                <w:rFonts w:eastAsia="Times New Roman" w:cs="Sylfaen"/>
                <w:b w:val="0"/>
                <w:color w:val="auto"/>
                <w:sz w:val="24"/>
                <w:szCs w:val="24"/>
                <w:lang w:val="hy-AM" w:eastAsia="ru-RU"/>
              </w:rPr>
            </w:pPr>
            <w:r w:rsidRPr="00F74E70">
              <w:rPr>
                <w:rFonts w:eastAsia="Times New Roman" w:cs="Sylfaen"/>
                <w:b w:val="0"/>
                <w:color w:val="auto"/>
                <w:sz w:val="24"/>
                <w:szCs w:val="24"/>
                <w:lang w:val="hy-AM" w:eastAsia="ru-RU"/>
              </w:rPr>
              <w:t>հատ</w:t>
            </w:r>
          </w:p>
        </w:tc>
        <w:tc>
          <w:tcPr>
            <w:tcW w:w="1276" w:type="dxa"/>
          </w:tcPr>
          <w:p w14:paraId="62AF136E" w14:textId="77777777" w:rsidR="00F31A0B" w:rsidRPr="00F74E70" w:rsidRDefault="00F31A0B" w:rsidP="00F31A0B">
            <w:pPr>
              <w:pStyle w:val="a1"/>
              <w:spacing w:line="240" w:lineRule="auto"/>
              <w:ind w:left="0"/>
              <w:rPr>
                <w:rFonts w:eastAsia="Times New Roman" w:cs="Arial"/>
                <w:b w:val="0"/>
                <w:color w:val="auto"/>
                <w:sz w:val="24"/>
                <w:szCs w:val="24"/>
                <w:lang w:eastAsia="ru-RU"/>
              </w:rPr>
            </w:pPr>
            <w:r w:rsidRPr="00F74E70">
              <w:rPr>
                <w:rFonts w:eastAsia="Times New Roman" w:cs="Arial"/>
                <w:b w:val="0"/>
                <w:color w:val="auto"/>
                <w:sz w:val="24"/>
                <w:szCs w:val="24"/>
                <w:lang w:eastAsia="ru-RU"/>
              </w:rPr>
              <w:t>4</w:t>
            </w:r>
          </w:p>
        </w:tc>
      </w:tr>
      <w:tr w:rsidR="00F31A0B" w:rsidRPr="00F74E70" w14:paraId="26E21DD8" w14:textId="77777777" w:rsidTr="00F31A0B">
        <w:trPr>
          <w:trHeight w:val="264"/>
        </w:trPr>
        <w:tc>
          <w:tcPr>
            <w:tcW w:w="1458" w:type="dxa"/>
          </w:tcPr>
          <w:p w14:paraId="3930732C" w14:textId="77777777" w:rsidR="00F31A0B" w:rsidRPr="00F74E70" w:rsidRDefault="00F31A0B" w:rsidP="003863FB">
            <w:pPr>
              <w:pStyle w:val="a1"/>
              <w:numPr>
                <w:ilvl w:val="0"/>
                <w:numId w:val="312"/>
              </w:numPr>
              <w:spacing w:line="240" w:lineRule="auto"/>
              <w:rPr>
                <w:b w:val="0"/>
                <w:bCs w:val="0"/>
                <w:color w:val="auto"/>
                <w:sz w:val="24"/>
                <w:szCs w:val="24"/>
              </w:rPr>
            </w:pPr>
          </w:p>
        </w:tc>
        <w:tc>
          <w:tcPr>
            <w:tcW w:w="4469" w:type="dxa"/>
          </w:tcPr>
          <w:p w14:paraId="12BF2665" w14:textId="77777777" w:rsidR="00F31A0B" w:rsidRPr="00F74E70" w:rsidRDefault="00F31A0B" w:rsidP="00F31A0B">
            <w:pPr>
              <w:pStyle w:val="a1"/>
              <w:spacing w:line="240" w:lineRule="auto"/>
              <w:ind w:left="0"/>
              <w:jc w:val="left"/>
              <w:rPr>
                <w:rFonts w:eastAsia="Times New Roman" w:cs="Sylfaen"/>
                <w:b w:val="0"/>
                <w:color w:val="auto"/>
                <w:sz w:val="24"/>
                <w:szCs w:val="24"/>
                <w:lang w:val="hy-AM" w:eastAsia="ru-RU"/>
              </w:rPr>
            </w:pPr>
            <w:r w:rsidRPr="00F74E70">
              <w:rPr>
                <w:rFonts w:eastAsia="Times New Roman" w:cs="Sylfaen"/>
                <w:b w:val="0"/>
                <w:color w:val="auto"/>
                <w:sz w:val="24"/>
                <w:szCs w:val="24"/>
                <w:lang w:val="hy-AM" w:eastAsia="ru-RU"/>
              </w:rPr>
              <w:t>ուսասավան</w:t>
            </w:r>
            <w:r w:rsidRPr="00F74E70">
              <w:rPr>
                <w:rFonts w:eastAsia="Times New Roman" w:cs="Arial"/>
                <w:b w:val="0"/>
                <w:color w:val="auto"/>
                <w:sz w:val="24"/>
                <w:szCs w:val="24"/>
                <w:lang w:val="hy-AM" w:eastAsia="ru-RU"/>
              </w:rPr>
              <w:t xml:space="preserve"> </w:t>
            </w:r>
            <w:r w:rsidRPr="00F74E70">
              <w:rPr>
                <w:rFonts w:eastAsia="Times New Roman" w:cs="Sylfaen"/>
                <w:b w:val="0"/>
                <w:color w:val="auto"/>
                <w:sz w:val="24"/>
                <w:szCs w:val="24"/>
                <w:lang w:val="hy-AM" w:eastAsia="ru-RU"/>
              </w:rPr>
              <w:t>կտրվածքի</w:t>
            </w:r>
            <w:r w:rsidRPr="00F74E70">
              <w:rPr>
                <w:rFonts w:ascii="Calibri" w:eastAsia="Times New Roman" w:hAnsi="Calibri" w:cs="Calibri"/>
                <w:b w:val="0"/>
                <w:color w:val="auto"/>
                <w:sz w:val="24"/>
                <w:szCs w:val="24"/>
                <w:lang w:eastAsia="ru-RU"/>
              </w:rPr>
              <w:t> </w:t>
            </w:r>
          </w:p>
        </w:tc>
        <w:tc>
          <w:tcPr>
            <w:tcW w:w="2119" w:type="dxa"/>
          </w:tcPr>
          <w:p w14:paraId="4A30A823" w14:textId="77777777" w:rsidR="00F31A0B" w:rsidRPr="00F74E70" w:rsidRDefault="00F31A0B" w:rsidP="00F31A0B">
            <w:pPr>
              <w:pStyle w:val="a1"/>
              <w:spacing w:line="240" w:lineRule="auto"/>
              <w:ind w:left="0"/>
              <w:rPr>
                <w:rFonts w:eastAsia="Times New Roman" w:cs="Sylfaen"/>
                <w:b w:val="0"/>
                <w:color w:val="auto"/>
                <w:sz w:val="24"/>
                <w:szCs w:val="24"/>
                <w:lang w:val="hy-AM" w:eastAsia="ru-RU"/>
              </w:rPr>
            </w:pPr>
            <w:r w:rsidRPr="00F74E70">
              <w:rPr>
                <w:rFonts w:eastAsia="Times New Roman" w:cs="Sylfaen"/>
                <w:b w:val="0"/>
                <w:color w:val="auto"/>
                <w:sz w:val="24"/>
                <w:szCs w:val="24"/>
                <w:lang w:val="hy-AM" w:eastAsia="ru-RU"/>
              </w:rPr>
              <w:t>հատ</w:t>
            </w:r>
          </w:p>
        </w:tc>
        <w:tc>
          <w:tcPr>
            <w:tcW w:w="1276" w:type="dxa"/>
          </w:tcPr>
          <w:p w14:paraId="47AF3070" w14:textId="77777777" w:rsidR="00F31A0B" w:rsidRPr="00F74E70" w:rsidRDefault="00F31A0B" w:rsidP="00F31A0B">
            <w:pPr>
              <w:pStyle w:val="a1"/>
              <w:spacing w:line="240" w:lineRule="auto"/>
              <w:ind w:left="0"/>
              <w:rPr>
                <w:rFonts w:eastAsia="Times New Roman" w:cs="Arial"/>
                <w:b w:val="0"/>
                <w:color w:val="auto"/>
                <w:sz w:val="24"/>
                <w:szCs w:val="24"/>
                <w:lang w:eastAsia="ru-RU"/>
              </w:rPr>
            </w:pPr>
            <w:r w:rsidRPr="00F74E70">
              <w:rPr>
                <w:rFonts w:eastAsia="Times New Roman" w:cs="Arial"/>
                <w:b w:val="0"/>
                <w:color w:val="auto"/>
                <w:sz w:val="24"/>
                <w:szCs w:val="24"/>
                <w:lang w:eastAsia="ru-RU"/>
              </w:rPr>
              <w:t>4</w:t>
            </w:r>
          </w:p>
        </w:tc>
      </w:tr>
      <w:tr w:rsidR="00F31A0B" w:rsidRPr="00F74E70" w14:paraId="7555B6DB" w14:textId="77777777" w:rsidTr="00F31A0B">
        <w:trPr>
          <w:trHeight w:val="264"/>
        </w:trPr>
        <w:tc>
          <w:tcPr>
            <w:tcW w:w="1458" w:type="dxa"/>
          </w:tcPr>
          <w:p w14:paraId="4B9FA330" w14:textId="77777777" w:rsidR="00F31A0B" w:rsidRPr="00F74E70" w:rsidRDefault="00F31A0B" w:rsidP="003863FB">
            <w:pPr>
              <w:pStyle w:val="a1"/>
              <w:numPr>
                <w:ilvl w:val="0"/>
                <w:numId w:val="312"/>
              </w:numPr>
              <w:spacing w:line="240" w:lineRule="auto"/>
              <w:rPr>
                <w:b w:val="0"/>
                <w:bCs w:val="0"/>
                <w:color w:val="auto"/>
                <w:sz w:val="24"/>
                <w:szCs w:val="24"/>
              </w:rPr>
            </w:pPr>
          </w:p>
        </w:tc>
        <w:tc>
          <w:tcPr>
            <w:tcW w:w="4469" w:type="dxa"/>
          </w:tcPr>
          <w:p w14:paraId="4644395C" w14:textId="77777777" w:rsidR="00F31A0B" w:rsidRPr="00F74E70" w:rsidRDefault="00F31A0B" w:rsidP="00F31A0B">
            <w:pPr>
              <w:pStyle w:val="a1"/>
              <w:spacing w:line="240" w:lineRule="auto"/>
              <w:ind w:left="0"/>
              <w:jc w:val="left"/>
              <w:rPr>
                <w:rFonts w:eastAsia="Times New Roman" w:cs="Sylfaen"/>
                <w:b w:val="0"/>
                <w:color w:val="auto"/>
                <w:sz w:val="24"/>
                <w:szCs w:val="24"/>
                <w:lang w:val="hy-AM" w:eastAsia="ru-RU"/>
              </w:rPr>
            </w:pPr>
            <w:r w:rsidRPr="00F74E70">
              <w:rPr>
                <w:rFonts w:eastAsia="Times New Roman" w:cs="Sylfaen"/>
                <w:b w:val="0"/>
                <w:color w:val="auto"/>
                <w:sz w:val="24"/>
                <w:szCs w:val="24"/>
                <w:lang w:val="hy-AM" w:eastAsia="ru-RU"/>
              </w:rPr>
              <w:t>ուսասավան</w:t>
            </w:r>
            <w:r w:rsidRPr="00F74E70">
              <w:rPr>
                <w:rFonts w:eastAsia="Times New Roman" w:cs="Arial"/>
                <w:b w:val="0"/>
                <w:color w:val="auto"/>
                <w:sz w:val="24"/>
                <w:szCs w:val="24"/>
                <w:lang w:val="hy-AM" w:eastAsia="ru-RU"/>
              </w:rPr>
              <w:t xml:space="preserve"> </w:t>
            </w:r>
            <w:r w:rsidRPr="00F74E70">
              <w:rPr>
                <w:rFonts w:eastAsia="Times New Roman" w:cs="Sylfaen"/>
                <w:b w:val="0"/>
                <w:color w:val="auto"/>
                <w:sz w:val="24"/>
                <w:szCs w:val="24"/>
                <w:lang w:val="hy-AM" w:eastAsia="ru-RU"/>
              </w:rPr>
              <w:t>հարդարման</w:t>
            </w:r>
            <w:r w:rsidRPr="00F74E70">
              <w:rPr>
                <w:rFonts w:ascii="Calibri" w:eastAsia="Times New Roman" w:hAnsi="Calibri" w:cs="Calibri"/>
                <w:b w:val="0"/>
                <w:color w:val="auto"/>
                <w:sz w:val="24"/>
                <w:szCs w:val="24"/>
                <w:lang w:eastAsia="ru-RU"/>
              </w:rPr>
              <w:t> </w:t>
            </w:r>
          </w:p>
        </w:tc>
        <w:tc>
          <w:tcPr>
            <w:tcW w:w="2119" w:type="dxa"/>
          </w:tcPr>
          <w:p w14:paraId="42595EDB" w14:textId="77777777" w:rsidR="00F31A0B" w:rsidRPr="00F74E70" w:rsidRDefault="00F31A0B" w:rsidP="00F31A0B">
            <w:pPr>
              <w:pStyle w:val="a1"/>
              <w:spacing w:line="240" w:lineRule="auto"/>
              <w:ind w:left="0"/>
              <w:rPr>
                <w:rFonts w:eastAsia="Times New Roman" w:cs="Sylfaen"/>
                <w:b w:val="0"/>
                <w:color w:val="auto"/>
                <w:sz w:val="24"/>
                <w:szCs w:val="24"/>
                <w:lang w:val="hy-AM" w:eastAsia="ru-RU"/>
              </w:rPr>
            </w:pPr>
            <w:r w:rsidRPr="00F74E70">
              <w:rPr>
                <w:rFonts w:eastAsia="Times New Roman" w:cs="Sylfaen"/>
                <w:b w:val="0"/>
                <w:color w:val="auto"/>
                <w:sz w:val="24"/>
                <w:szCs w:val="24"/>
                <w:lang w:val="hy-AM" w:eastAsia="ru-RU"/>
              </w:rPr>
              <w:t>հատ</w:t>
            </w:r>
          </w:p>
        </w:tc>
        <w:tc>
          <w:tcPr>
            <w:tcW w:w="1276" w:type="dxa"/>
          </w:tcPr>
          <w:p w14:paraId="7998C8A1" w14:textId="77777777" w:rsidR="00F31A0B" w:rsidRPr="00F74E70" w:rsidRDefault="00F31A0B" w:rsidP="00F31A0B">
            <w:pPr>
              <w:pStyle w:val="a1"/>
              <w:spacing w:line="240" w:lineRule="auto"/>
              <w:ind w:left="0"/>
              <w:rPr>
                <w:rFonts w:eastAsia="Times New Roman" w:cs="Arial"/>
                <w:b w:val="0"/>
                <w:color w:val="auto"/>
                <w:sz w:val="24"/>
                <w:szCs w:val="24"/>
                <w:lang w:eastAsia="ru-RU"/>
              </w:rPr>
            </w:pPr>
            <w:r w:rsidRPr="00F74E70">
              <w:rPr>
                <w:rFonts w:eastAsia="Times New Roman" w:cs="Arial"/>
                <w:b w:val="0"/>
                <w:color w:val="auto"/>
                <w:sz w:val="24"/>
                <w:szCs w:val="24"/>
                <w:lang w:eastAsia="ru-RU"/>
              </w:rPr>
              <w:t>4</w:t>
            </w:r>
          </w:p>
        </w:tc>
      </w:tr>
      <w:tr w:rsidR="00F31A0B" w:rsidRPr="00F74E70" w14:paraId="7F9AFA77" w14:textId="77777777" w:rsidTr="00F31A0B">
        <w:trPr>
          <w:trHeight w:val="264"/>
        </w:trPr>
        <w:tc>
          <w:tcPr>
            <w:tcW w:w="1458" w:type="dxa"/>
          </w:tcPr>
          <w:p w14:paraId="7454DED3" w14:textId="77777777" w:rsidR="00F31A0B" w:rsidRPr="00F74E70" w:rsidRDefault="00F31A0B" w:rsidP="003863FB">
            <w:pPr>
              <w:pStyle w:val="a1"/>
              <w:numPr>
                <w:ilvl w:val="0"/>
                <w:numId w:val="312"/>
              </w:numPr>
              <w:spacing w:line="240" w:lineRule="auto"/>
              <w:rPr>
                <w:b w:val="0"/>
                <w:bCs w:val="0"/>
                <w:color w:val="auto"/>
                <w:sz w:val="24"/>
                <w:szCs w:val="24"/>
              </w:rPr>
            </w:pPr>
          </w:p>
        </w:tc>
        <w:tc>
          <w:tcPr>
            <w:tcW w:w="4469" w:type="dxa"/>
          </w:tcPr>
          <w:p w14:paraId="76F53AD0" w14:textId="77777777" w:rsidR="00F31A0B" w:rsidRPr="00F74E70" w:rsidRDefault="00F31A0B" w:rsidP="00F31A0B">
            <w:pPr>
              <w:pStyle w:val="a1"/>
              <w:spacing w:line="240" w:lineRule="auto"/>
              <w:ind w:left="0"/>
              <w:jc w:val="left"/>
              <w:rPr>
                <w:rFonts w:eastAsia="Times New Roman" w:cs="Sylfaen"/>
                <w:b w:val="0"/>
                <w:color w:val="auto"/>
                <w:sz w:val="24"/>
                <w:szCs w:val="24"/>
                <w:lang w:val="hy-AM" w:eastAsia="ru-RU"/>
              </w:rPr>
            </w:pPr>
            <w:r w:rsidRPr="00F74E70">
              <w:rPr>
                <w:rFonts w:eastAsia="Times New Roman" w:cs="Sylfaen"/>
                <w:b w:val="0"/>
                <w:color w:val="auto"/>
                <w:sz w:val="24"/>
                <w:szCs w:val="24"/>
                <w:lang w:val="hy-AM" w:eastAsia="ru-RU"/>
              </w:rPr>
              <w:t>ամրակ</w:t>
            </w:r>
          </w:p>
        </w:tc>
        <w:tc>
          <w:tcPr>
            <w:tcW w:w="2119" w:type="dxa"/>
          </w:tcPr>
          <w:p w14:paraId="38DE28A3" w14:textId="77777777" w:rsidR="00F31A0B" w:rsidRPr="00F74E70" w:rsidRDefault="00F31A0B" w:rsidP="00F31A0B">
            <w:pPr>
              <w:pStyle w:val="a1"/>
              <w:spacing w:line="240" w:lineRule="auto"/>
              <w:ind w:left="0"/>
              <w:rPr>
                <w:rFonts w:eastAsia="Times New Roman" w:cs="Sylfaen"/>
                <w:b w:val="0"/>
                <w:color w:val="auto"/>
                <w:sz w:val="24"/>
                <w:szCs w:val="24"/>
                <w:lang w:val="hy-AM" w:eastAsia="ru-RU"/>
              </w:rPr>
            </w:pPr>
            <w:r w:rsidRPr="00F74E70">
              <w:rPr>
                <w:rFonts w:eastAsia="Times New Roman" w:cs="Sylfaen"/>
                <w:b w:val="0"/>
                <w:color w:val="auto"/>
                <w:sz w:val="24"/>
                <w:szCs w:val="24"/>
                <w:lang w:val="hy-AM" w:eastAsia="ru-RU"/>
              </w:rPr>
              <w:t>հատ</w:t>
            </w:r>
          </w:p>
        </w:tc>
        <w:tc>
          <w:tcPr>
            <w:tcW w:w="1276" w:type="dxa"/>
          </w:tcPr>
          <w:p w14:paraId="3DC9BE6C" w14:textId="77777777" w:rsidR="00F31A0B" w:rsidRPr="00F74E70" w:rsidRDefault="00F31A0B" w:rsidP="00F31A0B">
            <w:pPr>
              <w:pStyle w:val="a1"/>
              <w:spacing w:line="240" w:lineRule="auto"/>
              <w:ind w:left="0"/>
              <w:rPr>
                <w:rFonts w:eastAsia="Times New Roman" w:cs="Arial"/>
                <w:b w:val="0"/>
                <w:color w:val="auto"/>
                <w:sz w:val="24"/>
                <w:szCs w:val="24"/>
                <w:lang w:eastAsia="ru-RU"/>
              </w:rPr>
            </w:pPr>
            <w:r w:rsidRPr="00F74E70">
              <w:rPr>
                <w:rFonts w:eastAsia="Times New Roman" w:cs="Arial"/>
                <w:b w:val="0"/>
                <w:color w:val="auto"/>
                <w:sz w:val="24"/>
                <w:szCs w:val="24"/>
                <w:lang w:eastAsia="ru-RU"/>
              </w:rPr>
              <w:t>32</w:t>
            </w:r>
          </w:p>
        </w:tc>
      </w:tr>
      <w:tr w:rsidR="00F31A0B" w:rsidRPr="00F74E70" w14:paraId="1C9DB86B" w14:textId="77777777" w:rsidTr="00F31A0B">
        <w:trPr>
          <w:trHeight w:val="264"/>
        </w:trPr>
        <w:tc>
          <w:tcPr>
            <w:tcW w:w="1458" w:type="dxa"/>
          </w:tcPr>
          <w:p w14:paraId="7787A123" w14:textId="77777777" w:rsidR="00F31A0B" w:rsidRPr="00F74E70" w:rsidRDefault="00F31A0B" w:rsidP="003863FB">
            <w:pPr>
              <w:pStyle w:val="a1"/>
              <w:numPr>
                <w:ilvl w:val="0"/>
                <w:numId w:val="312"/>
              </w:numPr>
              <w:spacing w:line="240" w:lineRule="auto"/>
              <w:rPr>
                <w:b w:val="0"/>
                <w:bCs w:val="0"/>
                <w:color w:val="auto"/>
                <w:sz w:val="24"/>
                <w:szCs w:val="24"/>
              </w:rPr>
            </w:pPr>
          </w:p>
        </w:tc>
        <w:tc>
          <w:tcPr>
            <w:tcW w:w="4469" w:type="dxa"/>
          </w:tcPr>
          <w:p w14:paraId="293DA9F0" w14:textId="77777777" w:rsidR="00F31A0B" w:rsidRPr="00F74E70" w:rsidRDefault="00F31A0B" w:rsidP="00F31A0B">
            <w:pPr>
              <w:pStyle w:val="a1"/>
              <w:spacing w:line="240" w:lineRule="auto"/>
              <w:ind w:left="0"/>
              <w:jc w:val="left"/>
              <w:rPr>
                <w:rFonts w:eastAsia="Times New Roman" w:cs="Sylfaen"/>
                <w:b w:val="0"/>
                <w:color w:val="auto"/>
                <w:sz w:val="24"/>
                <w:szCs w:val="24"/>
                <w:lang w:val="hy-AM" w:eastAsia="ru-RU"/>
              </w:rPr>
            </w:pPr>
            <w:proofErr w:type="spellStart"/>
            <w:r w:rsidRPr="00F74E70">
              <w:rPr>
                <w:rFonts w:eastAsia="Times New Roman" w:cs="Sylfaen"/>
                <w:b w:val="0"/>
                <w:color w:val="auto"/>
                <w:sz w:val="24"/>
                <w:szCs w:val="24"/>
                <w:lang w:eastAsia="ru-RU"/>
              </w:rPr>
              <w:t>կոկլյուշ</w:t>
            </w:r>
            <w:proofErr w:type="spellEnd"/>
            <w:r w:rsidRPr="00F74E70">
              <w:rPr>
                <w:rFonts w:eastAsia="Times New Roman" w:cs="Sylfaen"/>
                <w:b w:val="0"/>
                <w:color w:val="auto"/>
                <w:sz w:val="24"/>
                <w:szCs w:val="24"/>
                <w:lang w:eastAsia="ru-RU"/>
              </w:rPr>
              <w:t>/</w:t>
            </w:r>
            <w:proofErr w:type="spellStart"/>
            <w:proofErr w:type="gramStart"/>
            <w:r w:rsidRPr="00F74E70">
              <w:rPr>
                <w:rFonts w:eastAsia="Times New Roman" w:cs="Sylfaen"/>
                <w:b w:val="0"/>
                <w:color w:val="auto"/>
                <w:sz w:val="24"/>
                <w:szCs w:val="24"/>
                <w:lang w:eastAsia="ru-RU"/>
              </w:rPr>
              <w:t>քիմ</w:t>
            </w:r>
            <w:proofErr w:type="spellEnd"/>
            <w:r w:rsidRPr="00F74E70">
              <w:rPr>
                <w:rFonts w:eastAsia="Times New Roman" w:cs="Sylfaen"/>
                <w:b w:val="0"/>
                <w:color w:val="auto"/>
                <w:sz w:val="24"/>
                <w:szCs w:val="24"/>
                <w:lang w:eastAsia="ru-RU"/>
              </w:rPr>
              <w:t xml:space="preserve"> .</w:t>
            </w:r>
            <w:proofErr w:type="spellStart"/>
            <w:r w:rsidRPr="00F74E70">
              <w:rPr>
                <w:rFonts w:eastAsia="Times New Roman" w:cs="Sylfaen"/>
                <w:b w:val="0"/>
                <w:color w:val="auto"/>
                <w:sz w:val="24"/>
                <w:szCs w:val="24"/>
                <w:lang w:eastAsia="ru-RU"/>
              </w:rPr>
              <w:t>գանգրացման</w:t>
            </w:r>
            <w:proofErr w:type="spellEnd"/>
            <w:proofErr w:type="gramEnd"/>
            <w:r w:rsidRPr="00F74E70">
              <w:rPr>
                <w:rFonts w:eastAsia="Times New Roman" w:cs="Sylfaen"/>
                <w:b w:val="0"/>
                <w:color w:val="auto"/>
                <w:sz w:val="24"/>
                <w:szCs w:val="24"/>
                <w:lang w:eastAsia="ru-RU"/>
              </w:rPr>
              <w:t xml:space="preserve"> </w:t>
            </w:r>
            <w:proofErr w:type="spellStart"/>
            <w:r w:rsidRPr="00F74E70">
              <w:rPr>
                <w:rFonts w:eastAsia="Times New Roman" w:cs="Sylfaen"/>
                <w:b w:val="0"/>
                <w:color w:val="auto"/>
                <w:sz w:val="24"/>
                <w:szCs w:val="24"/>
                <w:lang w:eastAsia="ru-RU"/>
              </w:rPr>
              <w:t>համար</w:t>
            </w:r>
            <w:proofErr w:type="spellEnd"/>
            <w:r w:rsidRPr="00F74E70">
              <w:rPr>
                <w:rFonts w:eastAsia="Times New Roman" w:cs="Sylfaen"/>
                <w:b w:val="0"/>
                <w:color w:val="auto"/>
                <w:sz w:val="24"/>
                <w:szCs w:val="24"/>
                <w:lang w:eastAsia="ru-RU"/>
              </w:rPr>
              <w:t>/</w:t>
            </w:r>
          </w:p>
        </w:tc>
        <w:tc>
          <w:tcPr>
            <w:tcW w:w="2119" w:type="dxa"/>
          </w:tcPr>
          <w:p w14:paraId="3DAD1728" w14:textId="77777777" w:rsidR="00F31A0B" w:rsidRPr="00F74E70" w:rsidRDefault="00F31A0B" w:rsidP="00F31A0B">
            <w:pPr>
              <w:pStyle w:val="a1"/>
              <w:spacing w:line="240" w:lineRule="auto"/>
              <w:ind w:left="0"/>
              <w:rPr>
                <w:rFonts w:eastAsia="Times New Roman" w:cs="Sylfaen"/>
                <w:b w:val="0"/>
                <w:color w:val="auto"/>
                <w:sz w:val="24"/>
                <w:szCs w:val="24"/>
                <w:lang w:val="hy-AM" w:eastAsia="ru-RU"/>
              </w:rPr>
            </w:pPr>
            <w:r w:rsidRPr="00F74E70">
              <w:rPr>
                <w:rFonts w:eastAsia="Times New Roman" w:cs="Sylfaen"/>
                <w:b w:val="0"/>
                <w:color w:val="auto"/>
                <w:sz w:val="24"/>
                <w:szCs w:val="24"/>
                <w:lang w:val="hy-AM" w:eastAsia="ru-RU"/>
              </w:rPr>
              <w:t>հատ</w:t>
            </w:r>
          </w:p>
        </w:tc>
        <w:tc>
          <w:tcPr>
            <w:tcW w:w="1276" w:type="dxa"/>
          </w:tcPr>
          <w:p w14:paraId="345E3180" w14:textId="77777777" w:rsidR="00F31A0B" w:rsidRPr="00F74E70" w:rsidRDefault="00F31A0B" w:rsidP="00F31A0B">
            <w:pPr>
              <w:pStyle w:val="a1"/>
              <w:spacing w:line="240" w:lineRule="auto"/>
              <w:ind w:left="0"/>
              <w:rPr>
                <w:rFonts w:eastAsia="Times New Roman" w:cs="Arial"/>
                <w:b w:val="0"/>
                <w:color w:val="auto"/>
                <w:sz w:val="24"/>
                <w:szCs w:val="24"/>
                <w:lang w:eastAsia="ru-RU"/>
              </w:rPr>
            </w:pPr>
            <w:r w:rsidRPr="00F74E70">
              <w:rPr>
                <w:rFonts w:eastAsia="Times New Roman" w:cs="Arial"/>
                <w:b w:val="0"/>
                <w:color w:val="auto"/>
                <w:sz w:val="24"/>
                <w:szCs w:val="24"/>
                <w:lang w:eastAsia="ru-RU"/>
              </w:rPr>
              <w:t>100</w:t>
            </w:r>
          </w:p>
        </w:tc>
      </w:tr>
      <w:tr w:rsidR="00F31A0B" w:rsidRPr="00F74E70" w14:paraId="321D3867" w14:textId="77777777" w:rsidTr="00F31A0B">
        <w:trPr>
          <w:trHeight w:val="264"/>
        </w:trPr>
        <w:tc>
          <w:tcPr>
            <w:tcW w:w="1458" w:type="dxa"/>
          </w:tcPr>
          <w:p w14:paraId="69B8AE32" w14:textId="77777777" w:rsidR="00F31A0B" w:rsidRPr="00F74E70" w:rsidRDefault="00F31A0B" w:rsidP="003863FB">
            <w:pPr>
              <w:pStyle w:val="a1"/>
              <w:numPr>
                <w:ilvl w:val="0"/>
                <w:numId w:val="312"/>
              </w:numPr>
              <w:spacing w:line="240" w:lineRule="auto"/>
              <w:rPr>
                <w:b w:val="0"/>
                <w:bCs w:val="0"/>
                <w:color w:val="auto"/>
                <w:sz w:val="24"/>
                <w:szCs w:val="24"/>
              </w:rPr>
            </w:pPr>
          </w:p>
        </w:tc>
        <w:tc>
          <w:tcPr>
            <w:tcW w:w="4469" w:type="dxa"/>
          </w:tcPr>
          <w:p w14:paraId="6CFF9F62" w14:textId="77777777" w:rsidR="00F31A0B" w:rsidRPr="00F74E70" w:rsidRDefault="00F31A0B" w:rsidP="00F31A0B">
            <w:pPr>
              <w:pStyle w:val="a1"/>
              <w:spacing w:line="240" w:lineRule="auto"/>
              <w:ind w:left="0"/>
              <w:jc w:val="left"/>
              <w:rPr>
                <w:rFonts w:eastAsia="Times New Roman" w:cs="Sylfaen"/>
                <w:b w:val="0"/>
                <w:color w:val="auto"/>
                <w:sz w:val="24"/>
                <w:szCs w:val="24"/>
                <w:lang w:val="hy-AM" w:eastAsia="ru-RU"/>
              </w:rPr>
            </w:pPr>
            <w:proofErr w:type="spellStart"/>
            <w:r w:rsidRPr="00F74E70">
              <w:rPr>
                <w:rFonts w:eastAsia="Times New Roman" w:cs="Sylfaen"/>
                <w:b w:val="0"/>
                <w:color w:val="auto"/>
                <w:sz w:val="24"/>
                <w:szCs w:val="24"/>
                <w:lang w:eastAsia="ru-RU"/>
              </w:rPr>
              <w:t>գոգնոց</w:t>
            </w:r>
            <w:proofErr w:type="spellEnd"/>
          </w:p>
        </w:tc>
        <w:tc>
          <w:tcPr>
            <w:tcW w:w="2119" w:type="dxa"/>
          </w:tcPr>
          <w:p w14:paraId="25927009" w14:textId="77777777" w:rsidR="00F31A0B" w:rsidRPr="00F74E70" w:rsidRDefault="00F31A0B" w:rsidP="00F31A0B">
            <w:pPr>
              <w:pStyle w:val="a1"/>
              <w:spacing w:line="240" w:lineRule="auto"/>
              <w:ind w:left="0"/>
              <w:rPr>
                <w:rFonts w:eastAsia="Times New Roman" w:cs="Sylfaen"/>
                <w:b w:val="0"/>
                <w:color w:val="auto"/>
                <w:sz w:val="24"/>
                <w:szCs w:val="24"/>
                <w:lang w:val="hy-AM" w:eastAsia="ru-RU"/>
              </w:rPr>
            </w:pPr>
            <w:r w:rsidRPr="00F74E70">
              <w:rPr>
                <w:rFonts w:eastAsia="Times New Roman" w:cs="Sylfaen"/>
                <w:b w:val="0"/>
                <w:color w:val="auto"/>
                <w:sz w:val="24"/>
                <w:szCs w:val="24"/>
                <w:lang w:val="hy-AM" w:eastAsia="ru-RU"/>
              </w:rPr>
              <w:t>հատ</w:t>
            </w:r>
          </w:p>
        </w:tc>
        <w:tc>
          <w:tcPr>
            <w:tcW w:w="1276" w:type="dxa"/>
          </w:tcPr>
          <w:p w14:paraId="7DE0BF70" w14:textId="77777777" w:rsidR="00F31A0B" w:rsidRPr="00F74E70" w:rsidRDefault="00F31A0B" w:rsidP="00F31A0B">
            <w:pPr>
              <w:pStyle w:val="a1"/>
              <w:spacing w:line="240" w:lineRule="auto"/>
              <w:ind w:left="0"/>
              <w:rPr>
                <w:rFonts w:eastAsia="Times New Roman" w:cs="Arial"/>
                <w:b w:val="0"/>
                <w:color w:val="auto"/>
                <w:sz w:val="24"/>
                <w:szCs w:val="24"/>
                <w:lang w:eastAsia="ru-RU"/>
              </w:rPr>
            </w:pPr>
            <w:r w:rsidRPr="00F74E70">
              <w:rPr>
                <w:rFonts w:eastAsia="Times New Roman" w:cs="Arial"/>
                <w:b w:val="0"/>
                <w:color w:val="auto"/>
                <w:sz w:val="24"/>
                <w:szCs w:val="24"/>
                <w:lang w:eastAsia="ru-RU"/>
              </w:rPr>
              <w:t>4</w:t>
            </w:r>
          </w:p>
        </w:tc>
      </w:tr>
      <w:tr w:rsidR="00F31A0B" w:rsidRPr="00F74E70" w14:paraId="2F885B33" w14:textId="77777777" w:rsidTr="00F31A0B">
        <w:trPr>
          <w:trHeight w:val="264"/>
        </w:trPr>
        <w:tc>
          <w:tcPr>
            <w:tcW w:w="1458" w:type="dxa"/>
          </w:tcPr>
          <w:p w14:paraId="2609A60E" w14:textId="77777777" w:rsidR="00F31A0B" w:rsidRPr="00F74E70" w:rsidRDefault="00F31A0B" w:rsidP="003863FB">
            <w:pPr>
              <w:pStyle w:val="a1"/>
              <w:numPr>
                <w:ilvl w:val="0"/>
                <w:numId w:val="312"/>
              </w:numPr>
              <w:spacing w:line="240" w:lineRule="auto"/>
              <w:rPr>
                <w:b w:val="0"/>
                <w:bCs w:val="0"/>
                <w:color w:val="auto"/>
                <w:sz w:val="24"/>
                <w:szCs w:val="24"/>
              </w:rPr>
            </w:pPr>
          </w:p>
        </w:tc>
        <w:tc>
          <w:tcPr>
            <w:tcW w:w="4469" w:type="dxa"/>
          </w:tcPr>
          <w:p w14:paraId="5B342A5F" w14:textId="77777777" w:rsidR="00F31A0B" w:rsidRPr="00F74E70" w:rsidRDefault="00F31A0B" w:rsidP="00F31A0B">
            <w:pPr>
              <w:pStyle w:val="a1"/>
              <w:spacing w:line="240" w:lineRule="auto"/>
              <w:ind w:left="0"/>
              <w:jc w:val="left"/>
              <w:rPr>
                <w:rFonts w:eastAsia="Times New Roman" w:cs="Sylfaen"/>
                <w:b w:val="0"/>
                <w:color w:val="auto"/>
                <w:sz w:val="24"/>
                <w:szCs w:val="24"/>
                <w:lang w:val="hy-AM" w:eastAsia="ru-RU"/>
              </w:rPr>
            </w:pPr>
            <w:r w:rsidRPr="00F74E70">
              <w:rPr>
                <w:rFonts w:eastAsia="Times New Roman" w:cs="Sylfaen"/>
                <w:b w:val="0"/>
                <w:color w:val="auto"/>
                <w:sz w:val="24"/>
                <w:szCs w:val="24"/>
                <w:lang w:val="hy-AM" w:eastAsia="ru-RU"/>
              </w:rPr>
              <w:t>սրբիչ</w:t>
            </w:r>
          </w:p>
        </w:tc>
        <w:tc>
          <w:tcPr>
            <w:tcW w:w="2119" w:type="dxa"/>
          </w:tcPr>
          <w:p w14:paraId="7B4A5CB1" w14:textId="77777777" w:rsidR="00F31A0B" w:rsidRPr="00F74E70" w:rsidRDefault="00F31A0B" w:rsidP="00F31A0B">
            <w:pPr>
              <w:pStyle w:val="a1"/>
              <w:spacing w:line="240" w:lineRule="auto"/>
              <w:ind w:left="0"/>
              <w:rPr>
                <w:rFonts w:eastAsia="Times New Roman" w:cs="Sylfaen"/>
                <w:b w:val="0"/>
                <w:color w:val="auto"/>
                <w:sz w:val="24"/>
                <w:szCs w:val="24"/>
                <w:lang w:val="hy-AM" w:eastAsia="ru-RU"/>
              </w:rPr>
            </w:pPr>
            <w:r w:rsidRPr="00F74E70">
              <w:rPr>
                <w:rFonts w:eastAsia="Times New Roman" w:cs="Sylfaen"/>
                <w:b w:val="0"/>
                <w:color w:val="auto"/>
                <w:sz w:val="24"/>
                <w:szCs w:val="24"/>
                <w:lang w:val="hy-AM" w:eastAsia="ru-RU"/>
              </w:rPr>
              <w:t>հատ</w:t>
            </w:r>
          </w:p>
        </w:tc>
        <w:tc>
          <w:tcPr>
            <w:tcW w:w="1276" w:type="dxa"/>
          </w:tcPr>
          <w:p w14:paraId="6ED2FEDD" w14:textId="77777777" w:rsidR="00F31A0B" w:rsidRPr="00F74E70" w:rsidRDefault="00F31A0B" w:rsidP="00F31A0B">
            <w:pPr>
              <w:pStyle w:val="a1"/>
              <w:spacing w:line="240" w:lineRule="auto"/>
              <w:ind w:left="0"/>
              <w:rPr>
                <w:rFonts w:eastAsia="Times New Roman" w:cs="Arial"/>
                <w:b w:val="0"/>
                <w:color w:val="auto"/>
                <w:sz w:val="24"/>
                <w:szCs w:val="24"/>
                <w:lang w:eastAsia="ru-RU"/>
              </w:rPr>
            </w:pPr>
            <w:r w:rsidRPr="00F74E70">
              <w:rPr>
                <w:rFonts w:eastAsia="Times New Roman" w:cs="Arial"/>
                <w:b w:val="0"/>
                <w:color w:val="auto"/>
                <w:sz w:val="24"/>
                <w:szCs w:val="24"/>
                <w:lang w:eastAsia="ru-RU"/>
              </w:rPr>
              <w:t>20</w:t>
            </w:r>
          </w:p>
        </w:tc>
      </w:tr>
      <w:tr w:rsidR="00F31A0B" w:rsidRPr="00F74E70" w14:paraId="077B37B4" w14:textId="77777777" w:rsidTr="00F31A0B">
        <w:trPr>
          <w:trHeight w:val="264"/>
        </w:trPr>
        <w:tc>
          <w:tcPr>
            <w:tcW w:w="1458" w:type="dxa"/>
          </w:tcPr>
          <w:p w14:paraId="1D1F7132" w14:textId="77777777" w:rsidR="00F31A0B" w:rsidRPr="00F74E70" w:rsidRDefault="00F31A0B" w:rsidP="003863FB">
            <w:pPr>
              <w:pStyle w:val="a1"/>
              <w:numPr>
                <w:ilvl w:val="0"/>
                <w:numId w:val="312"/>
              </w:numPr>
              <w:spacing w:line="240" w:lineRule="auto"/>
              <w:rPr>
                <w:b w:val="0"/>
                <w:bCs w:val="0"/>
                <w:color w:val="auto"/>
                <w:sz w:val="24"/>
                <w:szCs w:val="24"/>
              </w:rPr>
            </w:pPr>
          </w:p>
        </w:tc>
        <w:tc>
          <w:tcPr>
            <w:tcW w:w="4469" w:type="dxa"/>
          </w:tcPr>
          <w:p w14:paraId="5A465172" w14:textId="77777777" w:rsidR="00F31A0B" w:rsidRPr="00F74E70" w:rsidRDefault="00F31A0B" w:rsidP="00F31A0B">
            <w:pPr>
              <w:pStyle w:val="a1"/>
              <w:spacing w:line="240" w:lineRule="auto"/>
              <w:ind w:left="0"/>
              <w:jc w:val="left"/>
              <w:rPr>
                <w:rFonts w:eastAsia="Times New Roman" w:cs="Sylfaen"/>
                <w:b w:val="0"/>
                <w:color w:val="auto"/>
                <w:sz w:val="24"/>
                <w:szCs w:val="24"/>
                <w:lang w:val="hy-AM" w:eastAsia="ru-RU"/>
              </w:rPr>
            </w:pPr>
            <w:r w:rsidRPr="00F74E70">
              <w:rPr>
                <w:rFonts w:eastAsia="Times New Roman" w:cs="Sylfaen"/>
                <w:b w:val="0"/>
                <w:color w:val="auto"/>
                <w:sz w:val="24"/>
                <w:szCs w:val="24"/>
                <w:lang w:val="hy-AM" w:eastAsia="ru-RU"/>
              </w:rPr>
              <w:t>ներկման</w:t>
            </w:r>
            <w:r w:rsidRPr="00F74E70">
              <w:rPr>
                <w:rFonts w:eastAsia="Times New Roman" w:cs="Arial"/>
                <w:b w:val="0"/>
                <w:color w:val="auto"/>
                <w:sz w:val="24"/>
                <w:szCs w:val="24"/>
                <w:lang w:val="hy-AM" w:eastAsia="ru-RU"/>
              </w:rPr>
              <w:t xml:space="preserve"> </w:t>
            </w:r>
            <w:r w:rsidRPr="00F74E70">
              <w:rPr>
                <w:rFonts w:eastAsia="Times New Roman" w:cs="Sylfaen"/>
                <w:b w:val="0"/>
                <w:color w:val="auto"/>
                <w:sz w:val="24"/>
                <w:szCs w:val="24"/>
                <w:lang w:val="hy-AM" w:eastAsia="ru-RU"/>
              </w:rPr>
              <w:t>միանգամյա</w:t>
            </w:r>
            <w:r w:rsidRPr="00F74E70">
              <w:rPr>
                <w:rFonts w:eastAsia="Times New Roman" w:cs="Arial"/>
                <w:b w:val="0"/>
                <w:color w:val="auto"/>
                <w:sz w:val="24"/>
                <w:szCs w:val="24"/>
                <w:lang w:val="hy-AM" w:eastAsia="ru-RU"/>
              </w:rPr>
              <w:t xml:space="preserve"> </w:t>
            </w:r>
            <w:r w:rsidRPr="00F74E70">
              <w:rPr>
                <w:rFonts w:eastAsia="Times New Roman" w:cs="Sylfaen"/>
                <w:b w:val="0"/>
                <w:color w:val="auto"/>
                <w:sz w:val="24"/>
                <w:szCs w:val="24"/>
                <w:lang w:val="hy-AM" w:eastAsia="ru-RU"/>
              </w:rPr>
              <w:t>օգտագործման ուսասավան</w:t>
            </w:r>
            <w:r w:rsidRPr="00F74E70">
              <w:rPr>
                <w:rFonts w:ascii="Calibri" w:eastAsia="Times New Roman" w:hAnsi="Calibri" w:cs="Calibri"/>
                <w:b w:val="0"/>
                <w:color w:val="auto"/>
                <w:sz w:val="24"/>
                <w:szCs w:val="24"/>
                <w:lang w:eastAsia="ru-RU"/>
              </w:rPr>
              <w:t> </w:t>
            </w:r>
          </w:p>
        </w:tc>
        <w:tc>
          <w:tcPr>
            <w:tcW w:w="2119" w:type="dxa"/>
          </w:tcPr>
          <w:p w14:paraId="56AF6ACA" w14:textId="77777777" w:rsidR="00F31A0B" w:rsidRPr="00F74E70" w:rsidRDefault="00F31A0B" w:rsidP="00F31A0B">
            <w:pPr>
              <w:pStyle w:val="a1"/>
              <w:spacing w:line="240" w:lineRule="auto"/>
              <w:ind w:left="0"/>
              <w:rPr>
                <w:rFonts w:eastAsia="Times New Roman" w:cs="Sylfaen"/>
                <w:b w:val="0"/>
                <w:color w:val="auto"/>
                <w:sz w:val="24"/>
                <w:szCs w:val="24"/>
                <w:lang w:val="hy-AM" w:eastAsia="ru-RU"/>
              </w:rPr>
            </w:pPr>
            <w:r w:rsidRPr="00F74E70">
              <w:rPr>
                <w:rFonts w:eastAsia="Times New Roman" w:cs="Sylfaen"/>
                <w:b w:val="0"/>
                <w:color w:val="auto"/>
                <w:sz w:val="24"/>
                <w:szCs w:val="24"/>
                <w:lang w:val="hy-AM" w:eastAsia="ru-RU"/>
              </w:rPr>
              <w:t>հատ</w:t>
            </w:r>
          </w:p>
        </w:tc>
        <w:tc>
          <w:tcPr>
            <w:tcW w:w="1276" w:type="dxa"/>
          </w:tcPr>
          <w:p w14:paraId="22A0A233" w14:textId="77777777" w:rsidR="00F31A0B" w:rsidRPr="00F74E70" w:rsidRDefault="00F31A0B" w:rsidP="00F31A0B">
            <w:pPr>
              <w:pStyle w:val="a1"/>
              <w:spacing w:line="240" w:lineRule="auto"/>
              <w:ind w:left="0"/>
              <w:rPr>
                <w:rFonts w:eastAsia="Times New Roman" w:cs="Arial"/>
                <w:b w:val="0"/>
                <w:color w:val="auto"/>
                <w:sz w:val="24"/>
                <w:szCs w:val="24"/>
                <w:lang w:eastAsia="ru-RU"/>
              </w:rPr>
            </w:pPr>
            <w:r w:rsidRPr="00F74E70">
              <w:rPr>
                <w:rFonts w:eastAsia="Times New Roman" w:cs="Arial"/>
                <w:b w:val="0"/>
                <w:color w:val="auto"/>
                <w:sz w:val="24"/>
                <w:szCs w:val="24"/>
                <w:lang w:eastAsia="ru-RU"/>
              </w:rPr>
              <w:t>100</w:t>
            </w:r>
          </w:p>
        </w:tc>
      </w:tr>
      <w:tr w:rsidR="00F31A0B" w:rsidRPr="00F74E70" w14:paraId="7F2BD8E4" w14:textId="77777777" w:rsidTr="00F31A0B">
        <w:trPr>
          <w:trHeight w:val="264"/>
        </w:trPr>
        <w:tc>
          <w:tcPr>
            <w:tcW w:w="1458" w:type="dxa"/>
          </w:tcPr>
          <w:p w14:paraId="1D149835" w14:textId="77777777" w:rsidR="00F31A0B" w:rsidRPr="00F74E70" w:rsidRDefault="00F31A0B" w:rsidP="003863FB">
            <w:pPr>
              <w:pStyle w:val="a1"/>
              <w:numPr>
                <w:ilvl w:val="0"/>
                <w:numId w:val="312"/>
              </w:numPr>
              <w:spacing w:line="240" w:lineRule="auto"/>
              <w:rPr>
                <w:b w:val="0"/>
                <w:bCs w:val="0"/>
                <w:color w:val="auto"/>
                <w:sz w:val="24"/>
                <w:szCs w:val="24"/>
              </w:rPr>
            </w:pPr>
          </w:p>
        </w:tc>
        <w:tc>
          <w:tcPr>
            <w:tcW w:w="4469" w:type="dxa"/>
          </w:tcPr>
          <w:p w14:paraId="3A1FFC5A" w14:textId="77777777" w:rsidR="00F31A0B" w:rsidRPr="00F74E70" w:rsidRDefault="00F31A0B" w:rsidP="00F31A0B">
            <w:pPr>
              <w:pStyle w:val="a1"/>
              <w:spacing w:line="240" w:lineRule="auto"/>
              <w:ind w:left="0"/>
              <w:jc w:val="left"/>
              <w:rPr>
                <w:rFonts w:eastAsia="Times New Roman" w:cs="Sylfaen"/>
                <w:b w:val="0"/>
                <w:color w:val="auto"/>
                <w:sz w:val="24"/>
                <w:szCs w:val="24"/>
                <w:lang w:val="hy-AM" w:eastAsia="ru-RU"/>
              </w:rPr>
            </w:pPr>
            <w:r w:rsidRPr="00F74E70">
              <w:rPr>
                <w:rFonts w:eastAsia="Times New Roman" w:cs="Sylfaen"/>
                <w:b w:val="0"/>
                <w:color w:val="auto"/>
                <w:sz w:val="24"/>
                <w:szCs w:val="24"/>
                <w:lang w:val="hy-AM" w:eastAsia="ru-RU"/>
              </w:rPr>
              <w:t>ձեռնոց</w:t>
            </w:r>
            <w:r w:rsidRPr="00F74E70">
              <w:rPr>
                <w:rFonts w:ascii="Calibri" w:eastAsia="Times New Roman" w:hAnsi="Calibri" w:cs="Calibri"/>
                <w:b w:val="0"/>
                <w:color w:val="auto"/>
                <w:sz w:val="24"/>
                <w:szCs w:val="24"/>
                <w:lang w:eastAsia="ru-RU"/>
              </w:rPr>
              <w:t> </w:t>
            </w:r>
            <w:r w:rsidRPr="00F74E70">
              <w:rPr>
                <w:rFonts w:eastAsia="Times New Roman" w:cs="Arial"/>
                <w:b w:val="0"/>
                <w:color w:val="auto"/>
                <w:sz w:val="24"/>
                <w:szCs w:val="24"/>
                <w:lang w:val="hy-AM" w:eastAsia="ru-RU"/>
              </w:rPr>
              <w:t>/100</w:t>
            </w:r>
            <w:r w:rsidRPr="00F74E70">
              <w:rPr>
                <w:rFonts w:eastAsia="Times New Roman" w:cs="Sylfaen"/>
                <w:b w:val="0"/>
                <w:color w:val="auto"/>
                <w:sz w:val="24"/>
                <w:szCs w:val="24"/>
                <w:lang w:val="hy-AM" w:eastAsia="ru-RU"/>
              </w:rPr>
              <w:t>հատ</w:t>
            </w:r>
            <w:r w:rsidRPr="00F74E70">
              <w:rPr>
                <w:rFonts w:ascii="Calibri" w:eastAsia="Times New Roman" w:hAnsi="Calibri" w:cs="Calibri"/>
                <w:b w:val="0"/>
                <w:color w:val="auto"/>
                <w:sz w:val="24"/>
                <w:szCs w:val="24"/>
                <w:lang w:eastAsia="ru-RU"/>
              </w:rPr>
              <w:t> </w:t>
            </w:r>
            <w:r w:rsidRPr="00F74E70">
              <w:rPr>
                <w:rFonts w:eastAsia="Times New Roman" w:cs="Sylfaen"/>
                <w:b w:val="0"/>
                <w:color w:val="auto"/>
                <w:sz w:val="24"/>
                <w:szCs w:val="24"/>
                <w:lang w:eastAsia="ru-RU"/>
              </w:rPr>
              <w:t>/</w:t>
            </w:r>
          </w:p>
        </w:tc>
        <w:tc>
          <w:tcPr>
            <w:tcW w:w="2119" w:type="dxa"/>
          </w:tcPr>
          <w:p w14:paraId="7820CD07" w14:textId="77777777" w:rsidR="00F31A0B" w:rsidRPr="00F74E70" w:rsidRDefault="00F31A0B" w:rsidP="00F31A0B">
            <w:pPr>
              <w:pStyle w:val="a1"/>
              <w:spacing w:line="240" w:lineRule="auto"/>
              <w:ind w:left="0"/>
              <w:rPr>
                <w:rFonts w:eastAsia="Times New Roman" w:cs="Sylfaen"/>
                <w:b w:val="0"/>
                <w:color w:val="auto"/>
                <w:sz w:val="24"/>
                <w:szCs w:val="24"/>
                <w:lang w:val="hy-AM" w:eastAsia="ru-RU"/>
              </w:rPr>
            </w:pPr>
            <w:r w:rsidRPr="00F74E70">
              <w:rPr>
                <w:rFonts w:eastAsia="Times New Roman" w:cs="Sylfaen"/>
                <w:b w:val="0"/>
                <w:color w:val="auto"/>
                <w:sz w:val="24"/>
                <w:szCs w:val="24"/>
                <w:lang w:val="hy-AM" w:eastAsia="ru-RU"/>
              </w:rPr>
              <w:t>տուփ</w:t>
            </w:r>
          </w:p>
        </w:tc>
        <w:tc>
          <w:tcPr>
            <w:tcW w:w="1276" w:type="dxa"/>
          </w:tcPr>
          <w:p w14:paraId="1D66788F" w14:textId="77777777" w:rsidR="00F31A0B" w:rsidRPr="00F74E70" w:rsidRDefault="00F31A0B" w:rsidP="00F31A0B">
            <w:pPr>
              <w:pStyle w:val="a1"/>
              <w:spacing w:line="240" w:lineRule="auto"/>
              <w:ind w:left="0"/>
              <w:rPr>
                <w:rFonts w:eastAsia="Times New Roman" w:cs="Arial"/>
                <w:b w:val="0"/>
                <w:color w:val="auto"/>
                <w:sz w:val="24"/>
                <w:szCs w:val="24"/>
                <w:lang w:eastAsia="ru-RU"/>
              </w:rPr>
            </w:pPr>
            <w:r w:rsidRPr="00F74E70">
              <w:rPr>
                <w:rFonts w:eastAsia="Times New Roman" w:cs="Arial"/>
                <w:b w:val="0"/>
                <w:color w:val="auto"/>
                <w:sz w:val="24"/>
                <w:szCs w:val="24"/>
                <w:lang w:val="hy-AM" w:eastAsia="ru-RU"/>
              </w:rPr>
              <w:t>1</w:t>
            </w:r>
          </w:p>
        </w:tc>
      </w:tr>
      <w:tr w:rsidR="00F31A0B" w:rsidRPr="00F74E70" w14:paraId="38771007" w14:textId="77777777" w:rsidTr="00F31A0B">
        <w:trPr>
          <w:trHeight w:val="264"/>
        </w:trPr>
        <w:tc>
          <w:tcPr>
            <w:tcW w:w="1458" w:type="dxa"/>
          </w:tcPr>
          <w:p w14:paraId="502CA5F4" w14:textId="77777777" w:rsidR="00F31A0B" w:rsidRPr="00F74E70" w:rsidRDefault="00F31A0B" w:rsidP="003863FB">
            <w:pPr>
              <w:pStyle w:val="a1"/>
              <w:numPr>
                <w:ilvl w:val="0"/>
                <w:numId w:val="312"/>
              </w:numPr>
              <w:spacing w:line="240" w:lineRule="auto"/>
              <w:rPr>
                <w:b w:val="0"/>
                <w:bCs w:val="0"/>
                <w:color w:val="auto"/>
                <w:sz w:val="24"/>
                <w:szCs w:val="24"/>
              </w:rPr>
            </w:pPr>
          </w:p>
        </w:tc>
        <w:tc>
          <w:tcPr>
            <w:tcW w:w="4469" w:type="dxa"/>
          </w:tcPr>
          <w:p w14:paraId="5BE756AF" w14:textId="77777777" w:rsidR="00F31A0B" w:rsidRPr="00F74E70" w:rsidRDefault="00F31A0B" w:rsidP="00F31A0B">
            <w:pPr>
              <w:pStyle w:val="a1"/>
              <w:spacing w:line="240" w:lineRule="auto"/>
              <w:ind w:left="0"/>
              <w:jc w:val="left"/>
              <w:rPr>
                <w:rFonts w:eastAsia="Times New Roman" w:cs="Sylfaen"/>
                <w:b w:val="0"/>
                <w:color w:val="auto"/>
                <w:sz w:val="24"/>
                <w:szCs w:val="24"/>
                <w:lang w:val="hy-AM" w:eastAsia="ru-RU"/>
              </w:rPr>
            </w:pPr>
            <w:r w:rsidRPr="00F74E70">
              <w:rPr>
                <w:rFonts w:eastAsia="Times New Roman" w:cs="Sylfaen"/>
                <w:b w:val="0"/>
                <w:color w:val="auto"/>
                <w:sz w:val="24"/>
                <w:szCs w:val="24"/>
                <w:lang w:val="hy-AM" w:eastAsia="ru-RU"/>
              </w:rPr>
              <w:t>ներկի</w:t>
            </w:r>
            <w:r w:rsidRPr="00F74E70">
              <w:rPr>
                <w:rFonts w:eastAsia="Times New Roman" w:cs="Arial"/>
                <w:b w:val="0"/>
                <w:color w:val="auto"/>
                <w:sz w:val="24"/>
                <w:szCs w:val="24"/>
                <w:lang w:val="hy-AM" w:eastAsia="ru-RU"/>
              </w:rPr>
              <w:t xml:space="preserve"> </w:t>
            </w:r>
            <w:r w:rsidRPr="00F74E70">
              <w:rPr>
                <w:rFonts w:eastAsia="Times New Roman" w:cs="Sylfaen"/>
                <w:b w:val="0"/>
                <w:color w:val="auto"/>
                <w:sz w:val="24"/>
                <w:szCs w:val="24"/>
                <w:lang w:val="hy-AM" w:eastAsia="ru-RU"/>
              </w:rPr>
              <w:t>պնակ</w:t>
            </w:r>
            <w:r w:rsidRPr="00F74E70">
              <w:rPr>
                <w:rFonts w:ascii="Calibri" w:eastAsia="Times New Roman" w:hAnsi="Calibri" w:cs="Calibri"/>
                <w:b w:val="0"/>
                <w:color w:val="auto"/>
                <w:sz w:val="24"/>
                <w:szCs w:val="24"/>
                <w:lang w:eastAsia="ru-RU"/>
              </w:rPr>
              <w:t> </w:t>
            </w:r>
          </w:p>
        </w:tc>
        <w:tc>
          <w:tcPr>
            <w:tcW w:w="2119" w:type="dxa"/>
          </w:tcPr>
          <w:p w14:paraId="54F557A2" w14:textId="77777777" w:rsidR="00F31A0B" w:rsidRPr="00F74E70" w:rsidRDefault="00F31A0B" w:rsidP="00F31A0B">
            <w:pPr>
              <w:pStyle w:val="a1"/>
              <w:spacing w:line="240" w:lineRule="auto"/>
              <w:ind w:left="0"/>
              <w:rPr>
                <w:rFonts w:eastAsia="Times New Roman" w:cs="Sylfaen"/>
                <w:b w:val="0"/>
                <w:color w:val="auto"/>
                <w:sz w:val="24"/>
                <w:szCs w:val="24"/>
                <w:lang w:val="hy-AM" w:eastAsia="ru-RU"/>
              </w:rPr>
            </w:pPr>
            <w:r w:rsidRPr="00F74E70">
              <w:rPr>
                <w:rFonts w:eastAsia="Times New Roman" w:cs="Sylfaen"/>
                <w:b w:val="0"/>
                <w:color w:val="auto"/>
                <w:sz w:val="24"/>
                <w:szCs w:val="24"/>
                <w:lang w:val="hy-AM" w:eastAsia="ru-RU"/>
              </w:rPr>
              <w:t>հատ</w:t>
            </w:r>
          </w:p>
        </w:tc>
        <w:tc>
          <w:tcPr>
            <w:tcW w:w="1276" w:type="dxa"/>
          </w:tcPr>
          <w:p w14:paraId="632FB672" w14:textId="77777777" w:rsidR="00F31A0B" w:rsidRPr="00F74E70" w:rsidRDefault="00F31A0B" w:rsidP="00F31A0B">
            <w:pPr>
              <w:pStyle w:val="a1"/>
              <w:spacing w:line="240" w:lineRule="auto"/>
              <w:ind w:left="0"/>
              <w:rPr>
                <w:rFonts w:eastAsia="Times New Roman" w:cs="Arial"/>
                <w:b w:val="0"/>
                <w:color w:val="auto"/>
                <w:sz w:val="24"/>
                <w:szCs w:val="24"/>
                <w:lang w:eastAsia="ru-RU"/>
              </w:rPr>
            </w:pPr>
            <w:r w:rsidRPr="00F74E70">
              <w:rPr>
                <w:rFonts w:eastAsia="Times New Roman" w:cs="Arial"/>
                <w:b w:val="0"/>
                <w:color w:val="auto"/>
                <w:sz w:val="24"/>
                <w:szCs w:val="24"/>
                <w:lang w:eastAsia="ru-RU"/>
              </w:rPr>
              <w:t>4</w:t>
            </w:r>
          </w:p>
        </w:tc>
      </w:tr>
      <w:tr w:rsidR="00F31A0B" w:rsidRPr="00F74E70" w14:paraId="0B44A1B9" w14:textId="77777777" w:rsidTr="00F31A0B">
        <w:trPr>
          <w:trHeight w:val="264"/>
        </w:trPr>
        <w:tc>
          <w:tcPr>
            <w:tcW w:w="1458" w:type="dxa"/>
          </w:tcPr>
          <w:p w14:paraId="4AAEA380" w14:textId="77777777" w:rsidR="00F31A0B" w:rsidRPr="00F74E70" w:rsidRDefault="00F31A0B" w:rsidP="003863FB">
            <w:pPr>
              <w:pStyle w:val="a1"/>
              <w:numPr>
                <w:ilvl w:val="0"/>
                <w:numId w:val="312"/>
              </w:numPr>
              <w:spacing w:line="240" w:lineRule="auto"/>
              <w:rPr>
                <w:b w:val="0"/>
                <w:bCs w:val="0"/>
                <w:color w:val="auto"/>
                <w:sz w:val="24"/>
                <w:szCs w:val="24"/>
              </w:rPr>
            </w:pPr>
          </w:p>
        </w:tc>
        <w:tc>
          <w:tcPr>
            <w:tcW w:w="4469" w:type="dxa"/>
          </w:tcPr>
          <w:p w14:paraId="28C33FDE" w14:textId="77777777" w:rsidR="00F31A0B" w:rsidRPr="00F74E70" w:rsidRDefault="00F31A0B" w:rsidP="00F31A0B">
            <w:pPr>
              <w:pStyle w:val="a1"/>
              <w:spacing w:line="240" w:lineRule="auto"/>
              <w:ind w:left="0"/>
              <w:jc w:val="left"/>
              <w:rPr>
                <w:rFonts w:eastAsia="Times New Roman" w:cs="Sylfaen"/>
                <w:b w:val="0"/>
                <w:color w:val="auto"/>
                <w:sz w:val="24"/>
                <w:szCs w:val="24"/>
                <w:lang w:val="hy-AM" w:eastAsia="ru-RU"/>
              </w:rPr>
            </w:pPr>
            <w:r w:rsidRPr="00F74E70">
              <w:rPr>
                <w:rFonts w:eastAsia="Times New Roman" w:cs="Sylfaen"/>
                <w:b w:val="0"/>
                <w:color w:val="auto"/>
                <w:sz w:val="24"/>
                <w:szCs w:val="24"/>
                <w:lang w:eastAsia="ru-RU"/>
              </w:rPr>
              <w:t>ն</w:t>
            </w:r>
            <w:r w:rsidRPr="00F74E70">
              <w:rPr>
                <w:rFonts w:eastAsia="Times New Roman" w:cs="Sylfaen"/>
                <w:b w:val="0"/>
                <w:color w:val="auto"/>
                <w:sz w:val="24"/>
                <w:szCs w:val="24"/>
                <w:lang w:val="hy-AM" w:eastAsia="ru-RU"/>
              </w:rPr>
              <w:t>երկի</w:t>
            </w:r>
            <w:r w:rsidRPr="00F74E70">
              <w:rPr>
                <w:rFonts w:eastAsia="Times New Roman" w:cs="Arial"/>
                <w:b w:val="0"/>
                <w:color w:val="auto"/>
                <w:sz w:val="24"/>
                <w:szCs w:val="24"/>
                <w:lang w:val="hy-AM" w:eastAsia="ru-RU"/>
              </w:rPr>
              <w:t xml:space="preserve"> </w:t>
            </w:r>
            <w:r w:rsidRPr="00F74E70">
              <w:rPr>
                <w:rFonts w:eastAsia="Times New Roman" w:cs="Sylfaen"/>
                <w:b w:val="0"/>
                <w:color w:val="auto"/>
                <w:sz w:val="24"/>
                <w:szCs w:val="24"/>
                <w:lang w:val="hy-AM" w:eastAsia="ru-RU"/>
              </w:rPr>
              <w:t>վրձին</w:t>
            </w:r>
            <w:r w:rsidRPr="00F74E70">
              <w:rPr>
                <w:rFonts w:ascii="Calibri" w:eastAsia="Times New Roman" w:hAnsi="Calibri" w:cs="Calibri"/>
                <w:b w:val="0"/>
                <w:color w:val="auto"/>
                <w:sz w:val="24"/>
                <w:szCs w:val="24"/>
                <w:lang w:eastAsia="ru-RU"/>
              </w:rPr>
              <w:t> </w:t>
            </w:r>
          </w:p>
        </w:tc>
        <w:tc>
          <w:tcPr>
            <w:tcW w:w="2119" w:type="dxa"/>
          </w:tcPr>
          <w:p w14:paraId="6575DD5F" w14:textId="77777777" w:rsidR="00F31A0B" w:rsidRPr="00F74E70" w:rsidRDefault="00F31A0B" w:rsidP="00F31A0B">
            <w:pPr>
              <w:pStyle w:val="a1"/>
              <w:spacing w:line="240" w:lineRule="auto"/>
              <w:ind w:left="0"/>
              <w:rPr>
                <w:rFonts w:eastAsia="Times New Roman" w:cs="Sylfaen"/>
                <w:b w:val="0"/>
                <w:color w:val="auto"/>
                <w:sz w:val="24"/>
                <w:szCs w:val="24"/>
                <w:lang w:val="hy-AM" w:eastAsia="ru-RU"/>
              </w:rPr>
            </w:pPr>
            <w:r w:rsidRPr="00F74E70">
              <w:rPr>
                <w:rFonts w:eastAsia="Times New Roman" w:cs="Sylfaen"/>
                <w:b w:val="0"/>
                <w:color w:val="auto"/>
                <w:sz w:val="24"/>
                <w:szCs w:val="24"/>
                <w:lang w:val="hy-AM" w:eastAsia="ru-RU"/>
              </w:rPr>
              <w:t>հատ</w:t>
            </w:r>
          </w:p>
        </w:tc>
        <w:tc>
          <w:tcPr>
            <w:tcW w:w="1276" w:type="dxa"/>
          </w:tcPr>
          <w:p w14:paraId="75BA686A" w14:textId="77777777" w:rsidR="00F31A0B" w:rsidRPr="00F74E70" w:rsidRDefault="00F31A0B" w:rsidP="00F31A0B">
            <w:pPr>
              <w:pStyle w:val="a1"/>
              <w:spacing w:line="240" w:lineRule="auto"/>
              <w:ind w:left="0"/>
              <w:rPr>
                <w:rFonts w:eastAsia="Times New Roman" w:cs="Arial"/>
                <w:b w:val="0"/>
                <w:color w:val="auto"/>
                <w:sz w:val="24"/>
                <w:szCs w:val="24"/>
                <w:lang w:eastAsia="ru-RU"/>
              </w:rPr>
            </w:pPr>
            <w:r w:rsidRPr="00F74E70">
              <w:rPr>
                <w:rFonts w:eastAsia="Times New Roman" w:cs="Arial"/>
                <w:b w:val="0"/>
                <w:color w:val="auto"/>
                <w:sz w:val="24"/>
                <w:szCs w:val="24"/>
                <w:lang w:eastAsia="ru-RU"/>
              </w:rPr>
              <w:t>4</w:t>
            </w:r>
          </w:p>
        </w:tc>
      </w:tr>
      <w:tr w:rsidR="00F31A0B" w:rsidRPr="00F74E70" w14:paraId="0DB12219" w14:textId="77777777" w:rsidTr="00F31A0B">
        <w:trPr>
          <w:trHeight w:val="264"/>
        </w:trPr>
        <w:tc>
          <w:tcPr>
            <w:tcW w:w="1458" w:type="dxa"/>
          </w:tcPr>
          <w:p w14:paraId="62FCE962" w14:textId="77777777" w:rsidR="00F31A0B" w:rsidRPr="00F74E70" w:rsidRDefault="00F31A0B" w:rsidP="003863FB">
            <w:pPr>
              <w:pStyle w:val="a1"/>
              <w:numPr>
                <w:ilvl w:val="0"/>
                <w:numId w:val="312"/>
              </w:numPr>
              <w:spacing w:line="240" w:lineRule="auto"/>
              <w:rPr>
                <w:b w:val="0"/>
                <w:bCs w:val="0"/>
                <w:color w:val="auto"/>
                <w:sz w:val="24"/>
                <w:szCs w:val="24"/>
              </w:rPr>
            </w:pPr>
          </w:p>
        </w:tc>
        <w:tc>
          <w:tcPr>
            <w:tcW w:w="4469" w:type="dxa"/>
          </w:tcPr>
          <w:p w14:paraId="1B9230C4" w14:textId="77777777" w:rsidR="00F31A0B" w:rsidRPr="00F74E70" w:rsidRDefault="00F31A0B" w:rsidP="00F31A0B">
            <w:pPr>
              <w:pStyle w:val="a1"/>
              <w:spacing w:line="240" w:lineRule="auto"/>
              <w:ind w:left="0"/>
              <w:jc w:val="left"/>
              <w:rPr>
                <w:rFonts w:eastAsia="Times New Roman" w:cs="Sylfaen"/>
                <w:b w:val="0"/>
                <w:color w:val="auto"/>
                <w:sz w:val="24"/>
                <w:szCs w:val="24"/>
                <w:lang w:val="hy-AM" w:eastAsia="ru-RU"/>
              </w:rPr>
            </w:pPr>
            <w:r w:rsidRPr="00F74E70">
              <w:rPr>
                <w:rFonts w:eastAsia="Times New Roman" w:cs="Sylfaen"/>
                <w:b w:val="0"/>
                <w:color w:val="auto"/>
                <w:sz w:val="24"/>
                <w:szCs w:val="24"/>
                <w:lang w:val="hy-AM" w:eastAsia="ru-RU"/>
              </w:rPr>
              <w:t>օձիք</w:t>
            </w:r>
            <w:r w:rsidRPr="00F74E70">
              <w:rPr>
                <w:rFonts w:eastAsia="Times New Roman" w:cs="Arial"/>
                <w:b w:val="0"/>
                <w:color w:val="auto"/>
                <w:sz w:val="24"/>
                <w:szCs w:val="24"/>
                <w:lang w:eastAsia="ru-RU"/>
              </w:rPr>
              <w:t>-</w:t>
            </w:r>
            <w:r w:rsidRPr="00F74E70">
              <w:rPr>
                <w:rFonts w:eastAsia="Times New Roman" w:cs="Sylfaen"/>
                <w:b w:val="0"/>
                <w:color w:val="auto"/>
                <w:sz w:val="24"/>
                <w:szCs w:val="24"/>
                <w:lang w:val="hy-AM" w:eastAsia="ru-RU"/>
              </w:rPr>
              <w:t>անձեռոցիկ</w:t>
            </w:r>
            <w:r w:rsidRPr="00F74E70">
              <w:rPr>
                <w:rFonts w:ascii="Calibri" w:eastAsia="Times New Roman" w:hAnsi="Calibri" w:cs="Calibri"/>
                <w:b w:val="0"/>
                <w:color w:val="auto"/>
                <w:sz w:val="24"/>
                <w:szCs w:val="24"/>
                <w:lang w:eastAsia="ru-RU"/>
              </w:rPr>
              <w:t> </w:t>
            </w:r>
          </w:p>
        </w:tc>
        <w:tc>
          <w:tcPr>
            <w:tcW w:w="2119" w:type="dxa"/>
          </w:tcPr>
          <w:p w14:paraId="526592B6" w14:textId="77777777" w:rsidR="00F31A0B" w:rsidRPr="00F74E70" w:rsidRDefault="00F31A0B" w:rsidP="00F31A0B">
            <w:pPr>
              <w:pStyle w:val="a1"/>
              <w:spacing w:line="240" w:lineRule="auto"/>
              <w:ind w:left="0"/>
              <w:rPr>
                <w:rFonts w:eastAsia="Times New Roman" w:cs="Sylfaen"/>
                <w:b w:val="0"/>
                <w:color w:val="auto"/>
                <w:sz w:val="24"/>
                <w:szCs w:val="24"/>
                <w:lang w:val="hy-AM" w:eastAsia="ru-RU"/>
              </w:rPr>
            </w:pPr>
            <w:r w:rsidRPr="00F74E70">
              <w:rPr>
                <w:rFonts w:eastAsia="Times New Roman" w:cs="Sylfaen"/>
                <w:b w:val="0"/>
                <w:color w:val="auto"/>
                <w:sz w:val="24"/>
                <w:szCs w:val="24"/>
                <w:lang w:val="hy-AM" w:eastAsia="ru-RU"/>
              </w:rPr>
              <w:t>հատ</w:t>
            </w:r>
          </w:p>
        </w:tc>
        <w:tc>
          <w:tcPr>
            <w:tcW w:w="1276" w:type="dxa"/>
          </w:tcPr>
          <w:p w14:paraId="1DBA4336" w14:textId="77777777" w:rsidR="00F31A0B" w:rsidRPr="00F74E70" w:rsidRDefault="00F31A0B" w:rsidP="00F31A0B">
            <w:pPr>
              <w:pStyle w:val="a1"/>
              <w:spacing w:line="240" w:lineRule="auto"/>
              <w:ind w:left="0"/>
              <w:rPr>
                <w:rFonts w:eastAsia="Times New Roman" w:cs="Arial"/>
                <w:b w:val="0"/>
                <w:color w:val="auto"/>
                <w:sz w:val="24"/>
                <w:szCs w:val="24"/>
                <w:lang w:eastAsia="ru-RU"/>
              </w:rPr>
            </w:pPr>
            <w:r w:rsidRPr="00F74E70">
              <w:rPr>
                <w:rFonts w:eastAsia="Times New Roman" w:cs="Arial"/>
                <w:b w:val="0"/>
                <w:color w:val="auto"/>
                <w:sz w:val="24"/>
                <w:szCs w:val="24"/>
                <w:lang w:eastAsia="ru-RU"/>
              </w:rPr>
              <w:t>4</w:t>
            </w:r>
          </w:p>
        </w:tc>
      </w:tr>
      <w:tr w:rsidR="00F31A0B" w:rsidRPr="00F74E70" w14:paraId="63B22539" w14:textId="77777777" w:rsidTr="00F31A0B">
        <w:trPr>
          <w:trHeight w:val="264"/>
        </w:trPr>
        <w:tc>
          <w:tcPr>
            <w:tcW w:w="1458" w:type="dxa"/>
          </w:tcPr>
          <w:p w14:paraId="5F75C464" w14:textId="77777777" w:rsidR="00F31A0B" w:rsidRPr="00F74E70" w:rsidRDefault="00F31A0B" w:rsidP="003863FB">
            <w:pPr>
              <w:pStyle w:val="a1"/>
              <w:numPr>
                <w:ilvl w:val="0"/>
                <w:numId w:val="312"/>
              </w:numPr>
              <w:spacing w:line="240" w:lineRule="auto"/>
              <w:rPr>
                <w:b w:val="0"/>
                <w:bCs w:val="0"/>
                <w:color w:val="auto"/>
                <w:sz w:val="24"/>
                <w:szCs w:val="24"/>
              </w:rPr>
            </w:pPr>
          </w:p>
        </w:tc>
        <w:tc>
          <w:tcPr>
            <w:tcW w:w="4469" w:type="dxa"/>
          </w:tcPr>
          <w:p w14:paraId="43FC09B8" w14:textId="77777777" w:rsidR="00F31A0B" w:rsidRPr="00F74E70" w:rsidRDefault="00F31A0B" w:rsidP="00F31A0B">
            <w:pPr>
              <w:pStyle w:val="a1"/>
              <w:spacing w:line="240" w:lineRule="auto"/>
              <w:ind w:left="0"/>
              <w:jc w:val="left"/>
              <w:rPr>
                <w:rFonts w:eastAsia="Times New Roman" w:cs="Sylfaen"/>
                <w:b w:val="0"/>
                <w:color w:val="auto"/>
                <w:sz w:val="24"/>
                <w:szCs w:val="24"/>
                <w:lang w:val="hy-AM" w:eastAsia="ru-RU"/>
              </w:rPr>
            </w:pPr>
            <w:r w:rsidRPr="00F74E70">
              <w:rPr>
                <w:rFonts w:eastAsia="Times New Roman" w:cs="Sylfaen"/>
                <w:b w:val="0"/>
                <w:color w:val="auto"/>
                <w:sz w:val="24"/>
                <w:szCs w:val="24"/>
                <w:lang w:val="hy-AM" w:eastAsia="ru-RU"/>
              </w:rPr>
              <w:t>ոսկ</w:t>
            </w:r>
            <w:r w:rsidRPr="00F74E70">
              <w:rPr>
                <w:rFonts w:ascii="Calibri" w:eastAsia="Times New Roman" w:hAnsi="Calibri" w:cs="Calibri"/>
                <w:b w:val="0"/>
                <w:color w:val="auto"/>
                <w:sz w:val="24"/>
                <w:szCs w:val="24"/>
                <w:lang w:eastAsia="ru-RU"/>
              </w:rPr>
              <w:t> </w:t>
            </w:r>
            <w:r w:rsidRPr="00F74E70">
              <w:rPr>
                <w:rFonts w:eastAsia="Times New Roman" w:cs="Times New Roman"/>
                <w:b w:val="0"/>
                <w:color w:val="auto"/>
                <w:sz w:val="24"/>
                <w:szCs w:val="24"/>
                <w:lang w:eastAsia="ru-RU"/>
              </w:rPr>
              <w:t>/600գ/</w:t>
            </w:r>
          </w:p>
        </w:tc>
        <w:tc>
          <w:tcPr>
            <w:tcW w:w="2119" w:type="dxa"/>
          </w:tcPr>
          <w:p w14:paraId="370DA612" w14:textId="77777777" w:rsidR="00F31A0B" w:rsidRPr="00F74E70" w:rsidRDefault="00F31A0B" w:rsidP="00F31A0B">
            <w:pPr>
              <w:pStyle w:val="a1"/>
              <w:spacing w:line="240" w:lineRule="auto"/>
              <w:ind w:left="0"/>
              <w:rPr>
                <w:rFonts w:eastAsia="Times New Roman" w:cs="Sylfaen"/>
                <w:b w:val="0"/>
                <w:color w:val="auto"/>
                <w:sz w:val="24"/>
                <w:szCs w:val="24"/>
                <w:lang w:val="hy-AM" w:eastAsia="ru-RU"/>
              </w:rPr>
            </w:pPr>
            <w:proofErr w:type="spellStart"/>
            <w:r w:rsidRPr="00F74E70">
              <w:rPr>
                <w:rFonts w:eastAsia="Times New Roman" w:cs="Times New Roman"/>
                <w:b w:val="0"/>
                <w:color w:val="auto"/>
                <w:sz w:val="24"/>
                <w:szCs w:val="24"/>
                <w:lang w:eastAsia="ru-RU"/>
              </w:rPr>
              <w:t>տուփ</w:t>
            </w:r>
            <w:proofErr w:type="spellEnd"/>
          </w:p>
        </w:tc>
        <w:tc>
          <w:tcPr>
            <w:tcW w:w="1276" w:type="dxa"/>
          </w:tcPr>
          <w:p w14:paraId="21A8CC4B" w14:textId="77777777" w:rsidR="00F31A0B" w:rsidRPr="00F74E70" w:rsidRDefault="00F31A0B" w:rsidP="00F31A0B">
            <w:pPr>
              <w:pStyle w:val="a1"/>
              <w:spacing w:line="240" w:lineRule="auto"/>
              <w:ind w:left="0"/>
              <w:rPr>
                <w:rFonts w:eastAsia="Times New Roman" w:cs="Arial"/>
                <w:b w:val="0"/>
                <w:color w:val="auto"/>
                <w:sz w:val="24"/>
                <w:szCs w:val="24"/>
                <w:lang w:eastAsia="ru-RU"/>
              </w:rPr>
            </w:pPr>
            <w:r w:rsidRPr="00F74E70">
              <w:rPr>
                <w:rFonts w:eastAsia="Times New Roman" w:cs="Arial"/>
                <w:b w:val="0"/>
                <w:color w:val="auto"/>
                <w:sz w:val="24"/>
                <w:szCs w:val="24"/>
                <w:lang w:eastAsia="ru-RU"/>
              </w:rPr>
              <w:t>4</w:t>
            </w:r>
          </w:p>
        </w:tc>
      </w:tr>
      <w:tr w:rsidR="00F31A0B" w:rsidRPr="00F74E70" w14:paraId="03E70EAF" w14:textId="77777777" w:rsidTr="00F31A0B">
        <w:trPr>
          <w:trHeight w:val="264"/>
        </w:trPr>
        <w:tc>
          <w:tcPr>
            <w:tcW w:w="1458" w:type="dxa"/>
          </w:tcPr>
          <w:p w14:paraId="444ADC97" w14:textId="77777777" w:rsidR="00F31A0B" w:rsidRPr="00F74E70" w:rsidRDefault="00F31A0B" w:rsidP="003863FB">
            <w:pPr>
              <w:pStyle w:val="a1"/>
              <w:numPr>
                <w:ilvl w:val="0"/>
                <w:numId w:val="312"/>
              </w:numPr>
              <w:spacing w:line="240" w:lineRule="auto"/>
              <w:rPr>
                <w:b w:val="0"/>
                <w:bCs w:val="0"/>
                <w:color w:val="auto"/>
                <w:sz w:val="24"/>
                <w:szCs w:val="24"/>
              </w:rPr>
            </w:pPr>
          </w:p>
        </w:tc>
        <w:tc>
          <w:tcPr>
            <w:tcW w:w="4469" w:type="dxa"/>
          </w:tcPr>
          <w:p w14:paraId="06FD6161" w14:textId="77777777" w:rsidR="00F31A0B" w:rsidRPr="00F74E70" w:rsidRDefault="00F31A0B" w:rsidP="00F31A0B">
            <w:pPr>
              <w:pStyle w:val="a1"/>
              <w:spacing w:line="240" w:lineRule="auto"/>
              <w:ind w:left="0"/>
              <w:jc w:val="left"/>
              <w:rPr>
                <w:rFonts w:eastAsia="Times New Roman" w:cs="Sylfaen"/>
                <w:b w:val="0"/>
                <w:color w:val="auto"/>
                <w:sz w:val="24"/>
                <w:szCs w:val="24"/>
                <w:lang w:val="hy-AM" w:eastAsia="ru-RU"/>
              </w:rPr>
            </w:pPr>
            <w:r w:rsidRPr="00F74E70">
              <w:rPr>
                <w:rFonts w:eastAsia="Times New Roman" w:cs="Sylfaen"/>
                <w:b w:val="0"/>
                <w:color w:val="auto"/>
                <w:sz w:val="24"/>
                <w:szCs w:val="24"/>
                <w:lang w:val="hy-AM" w:eastAsia="ru-RU"/>
              </w:rPr>
              <w:t>լաք</w:t>
            </w:r>
            <w:r w:rsidRPr="00F74E70">
              <w:rPr>
                <w:rFonts w:ascii="Calibri" w:eastAsia="Times New Roman" w:hAnsi="Calibri" w:cs="Calibri"/>
                <w:b w:val="0"/>
                <w:color w:val="auto"/>
                <w:sz w:val="24"/>
                <w:szCs w:val="24"/>
                <w:lang w:eastAsia="ru-RU"/>
              </w:rPr>
              <w:t> </w:t>
            </w:r>
            <w:r w:rsidRPr="00F74E70">
              <w:rPr>
                <w:rFonts w:eastAsia="Times New Roman" w:cs="Times New Roman"/>
                <w:b w:val="0"/>
                <w:color w:val="auto"/>
                <w:sz w:val="24"/>
                <w:szCs w:val="24"/>
                <w:lang w:eastAsia="ru-RU"/>
              </w:rPr>
              <w:t>/1600մգ/</w:t>
            </w:r>
          </w:p>
        </w:tc>
        <w:tc>
          <w:tcPr>
            <w:tcW w:w="2119" w:type="dxa"/>
          </w:tcPr>
          <w:p w14:paraId="418D7585" w14:textId="77777777" w:rsidR="00F31A0B" w:rsidRPr="00F74E70" w:rsidRDefault="00F31A0B" w:rsidP="00F31A0B">
            <w:pPr>
              <w:pStyle w:val="a1"/>
              <w:spacing w:line="240" w:lineRule="auto"/>
              <w:ind w:left="0"/>
              <w:rPr>
                <w:rFonts w:eastAsia="Times New Roman" w:cs="Sylfaen"/>
                <w:b w:val="0"/>
                <w:color w:val="auto"/>
                <w:sz w:val="24"/>
                <w:szCs w:val="24"/>
                <w:lang w:val="hy-AM" w:eastAsia="ru-RU"/>
              </w:rPr>
            </w:pPr>
            <w:proofErr w:type="spellStart"/>
            <w:r w:rsidRPr="00F74E70">
              <w:rPr>
                <w:rFonts w:eastAsia="Times New Roman" w:cs="Times New Roman"/>
                <w:b w:val="0"/>
                <w:color w:val="auto"/>
                <w:sz w:val="24"/>
                <w:szCs w:val="24"/>
                <w:lang w:eastAsia="ru-RU"/>
              </w:rPr>
              <w:t>սրվակ</w:t>
            </w:r>
            <w:proofErr w:type="spellEnd"/>
          </w:p>
        </w:tc>
        <w:tc>
          <w:tcPr>
            <w:tcW w:w="1276" w:type="dxa"/>
          </w:tcPr>
          <w:p w14:paraId="6AE23A64" w14:textId="77777777" w:rsidR="00F31A0B" w:rsidRPr="00F74E70" w:rsidRDefault="00F31A0B" w:rsidP="00F31A0B">
            <w:pPr>
              <w:pStyle w:val="a1"/>
              <w:spacing w:line="240" w:lineRule="auto"/>
              <w:ind w:left="0"/>
              <w:rPr>
                <w:rFonts w:eastAsia="Times New Roman" w:cs="Arial"/>
                <w:b w:val="0"/>
                <w:color w:val="auto"/>
                <w:sz w:val="24"/>
                <w:szCs w:val="24"/>
                <w:lang w:eastAsia="ru-RU"/>
              </w:rPr>
            </w:pPr>
            <w:r w:rsidRPr="00F74E70">
              <w:rPr>
                <w:rFonts w:eastAsia="Times New Roman" w:cs="Arial"/>
                <w:b w:val="0"/>
                <w:color w:val="auto"/>
                <w:sz w:val="24"/>
                <w:szCs w:val="24"/>
                <w:lang w:eastAsia="ru-RU"/>
              </w:rPr>
              <w:t>4</w:t>
            </w:r>
          </w:p>
        </w:tc>
      </w:tr>
      <w:tr w:rsidR="00F31A0B" w:rsidRPr="00F74E70" w14:paraId="28CDA618" w14:textId="77777777" w:rsidTr="00F31A0B">
        <w:trPr>
          <w:trHeight w:val="264"/>
        </w:trPr>
        <w:tc>
          <w:tcPr>
            <w:tcW w:w="1458" w:type="dxa"/>
          </w:tcPr>
          <w:p w14:paraId="522B08E5" w14:textId="77777777" w:rsidR="00F31A0B" w:rsidRPr="00F74E70" w:rsidRDefault="00F31A0B" w:rsidP="003863FB">
            <w:pPr>
              <w:pStyle w:val="a1"/>
              <w:numPr>
                <w:ilvl w:val="0"/>
                <w:numId w:val="312"/>
              </w:numPr>
              <w:spacing w:line="240" w:lineRule="auto"/>
              <w:rPr>
                <w:b w:val="0"/>
                <w:bCs w:val="0"/>
                <w:color w:val="auto"/>
                <w:sz w:val="24"/>
                <w:szCs w:val="24"/>
              </w:rPr>
            </w:pPr>
          </w:p>
        </w:tc>
        <w:tc>
          <w:tcPr>
            <w:tcW w:w="4469" w:type="dxa"/>
          </w:tcPr>
          <w:p w14:paraId="5801114E" w14:textId="77777777" w:rsidR="00F31A0B" w:rsidRPr="00F74E70" w:rsidRDefault="00F31A0B" w:rsidP="00F31A0B">
            <w:pPr>
              <w:pStyle w:val="a1"/>
              <w:spacing w:line="240" w:lineRule="auto"/>
              <w:ind w:left="0"/>
              <w:jc w:val="left"/>
              <w:rPr>
                <w:rFonts w:eastAsia="Times New Roman" w:cs="Sylfaen"/>
                <w:b w:val="0"/>
                <w:color w:val="auto"/>
                <w:sz w:val="24"/>
                <w:szCs w:val="24"/>
                <w:lang w:val="hy-AM" w:eastAsia="ru-RU"/>
              </w:rPr>
            </w:pPr>
            <w:r w:rsidRPr="00F74E70">
              <w:rPr>
                <w:rFonts w:eastAsia="Times New Roman" w:cs="Sylfaen"/>
                <w:b w:val="0"/>
                <w:color w:val="auto"/>
                <w:sz w:val="24"/>
                <w:szCs w:val="24"/>
                <w:lang w:val="hy-AM" w:eastAsia="ru-RU"/>
              </w:rPr>
              <w:t>մուս</w:t>
            </w:r>
            <w:r w:rsidRPr="00F74E70">
              <w:rPr>
                <w:rFonts w:ascii="Calibri" w:eastAsia="Times New Roman" w:hAnsi="Calibri" w:cs="Calibri"/>
                <w:b w:val="0"/>
                <w:color w:val="auto"/>
                <w:sz w:val="24"/>
                <w:szCs w:val="24"/>
                <w:lang w:eastAsia="ru-RU"/>
              </w:rPr>
              <w:t> </w:t>
            </w:r>
            <w:r w:rsidRPr="00F74E70">
              <w:rPr>
                <w:rFonts w:eastAsia="Times New Roman" w:cs="Times New Roman"/>
                <w:b w:val="0"/>
                <w:color w:val="auto"/>
                <w:sz w:val="24"/>
                <w:szCs w:val="24"/>
                <w:lang w:eastAsia="ru-RU"/>
              </w:rPr>
              <w:t>/1600մգ/</w:t>
            </w:r>
          </w:p>
        </w:tc>
        <w:tc>
          <w:tcPr>
            <w:tcW w:w="2119" w:type="dxa"/>
          </w:tcPr>
          <w:p w14:paraId="3C01CE8E" w14:textId="77777777" w:rsidR="00F31A0B" w:rsidRPr="00F74E70" w:rsidRDefault="00F31A0B" w:rsidP="00F31A0B">
            <w:pPr>
              <w:pStyle w:val="a1"/>
              <w:spacing w:line="240" w:lineRule="auto"/>
              <w:ind w:left="0"/>
              <w:rPr>
                <w:rFonts w:eastAsia="Times New Roman" w:cs="Sylfaen"/>
                <w:b w:val="0"/>
                <w:color w:val="auto"/>
                <w:sz w:val="24"/>
                <w:szCs w:val="24"/>
                <w:lang w:val="hy-AM" w:eastAsia="ru-RU"/>
              </w:rPr>
            </w:pPr>
            <w:proofErr w:type="spellStart"/>
            <w:r w:rsidRPr="00F74E70">
              <w:rPr>
                <w:rFonts w:eastAsia="Times New Roman" w:cs="Times New Roman"/>
                <w:b w:val="0"/>
                <w:color w:val="auto"/>
                <w:sz w:val="24"/>
                <w:szCs w:val="24"/>
                <w:lang w:eastAsia="ru-RU"/>
              </w:rPr>
              <w:t>սրվակ</w:t>
            </w:r>
            <w:proofErr w:type="spellEnd"/>
          </w:p>
        </w:tc>
        <w:tc>
          <w:tcPr>
            <w:tcW w:w="1276" w:type="dxa"/>
          </w:tcPr>
          <w:p w14:paraId="2C5DE2AC" w14:textId="77777777" w:rsidR="00F31A0B" w:rsidRPr="00F74E70" w:rsidRDefault="00F31A0B" w:rsidP="00F31A0B">
            <w:pPr>
              <w:pStyle w:val="a1"/>
              <w:spacing w:line="240" w:lineRule="auto"/>
              <w:ind w:left="0"/>
              <w:rPr>
                <w:rFonts w:eastAsia="Times New Roman" w:cs="Arial"/>
                <w:b w:val="0"/>
                <w:color w:val="auto"/>
                <w:sz w:val="24"/>
                <w:szCs w:val="24"/>
                <w:lang w:eastAsia="ru-RU"/>
              </w:rPr>
            </w:pPr>
            <w:r w:rsidRPr="00F74E70">
              <w:rPr>
                <w:rFonts w:eastAsia="Times New Roman" w:cs="Arial"/>
                <w:b w:val="0"/>
                <w:color w:val="auto"/>
                <w:sz w:val="24"/>
                <w:szCs w:val="24"/>
                <w:lang w:eastAsia="ru-RU"/>
              </w:rPr>
              <w:t>4</w:t>
            </w:r>
          </w:p>
        </w:tc>
      </w:tr>
      <w:tr w:rsidR="00F31A0B" w:rsidRPr="00F74E70" w14:paraId="027C4100" w14:textId="77777777" w:rsidTr="00F31A0B">
        <w:trPr>
          <w:trHeight w:val="264"/>
        </w:trPr>
        <w:tc>
          <w:tcPr>
            <w:tcW w:w="1458" w:type="dxa"/>
          </w:tcPr>
          <w:p w14:paraId="7469B6BD" w14:textId="77777777" w:rsidR="00F31A0B" w:rsidRPr="00F74E70" w:rsidRDefault="00F31A0B" w:rsidP="003863FB">
            <w:pPr>
              <w:pStyle w:val="a1"/>
              <w:numPr>
                <w:ilvl w:val="0"/>
                <w:numId w:val="312"/>
              </w:numPr>
              <w:spacing w:line="240" w:lineRule="auto"/>
              <w:rPr>
                <w:b w:val="0"/>
                <w:bCs w:val="0"/>
                <w:color w:val="auto"/>
                <w:sz w:val="24"/>
                <w:szCs w:val="24"/>
              </w:rPr>
            </w:pPr>
          </w:p>
        </w:tc>
        <w:tc>
          <w:tcPr>
            <w:tcW w:w="4469" w:type="dxa"/>
          </w:tcPr>
          <w:p w14:paraId="16947091" w14:textId="77777777" w:rsidR="00F31A0B" w:rsidRPr="00F74E70" w:rsidRDefault="00F31A0B" w:rsidP="00F31A0B">
            <w:pPr>
              <w:pStyle w:val="a1"/>
              <w:spacing w:line="240" w:lineRule="auto"/>
              <w:ind w:left="0"/>
              <w:jc w:val="left"/>
              <w:rPr>
                <w:rFonts w:eastAsia="Times New Roman" w:cs="Sylfaen"/>
                <w:b w:val="0"/>
                <w:color w:val="auto"/>
                <w:sz w:val="24"/>
                <w:szCs w:val="24"/>
                <w:lang w:val="hy-AM" w:eastAsia="ru-RU"/>
              </w:rPr>
            </w:pPr>
            <w:r w:rsidRPr="00F74E70">
              <w:rPr>
                <w:rFonts w:eastAsia="Times New Roman" w:cs="Sylfaen"/>
                <w:b w:val="0"/>
                <w:color w:val="auto"/>
                <w:sz w:val="24"/>
                <w:szCs w:val="24"/>
                <w:lang w:val="hy-AM" w:eastAsia="ru-RU"/>
              </w:rPr>
              <w:t>փրփրօճառ</w:t>
            </w:r>
            <w:r w:rsidRPr="00F74E70">
              <w:rPr>
                <w:rFonts w:ascii="Calibri" w:eastAsia="Times New Roman" w:hAnsi="Calibri" w:cs="Calibri"/>
                <w:b w:val="0"/>
                <w:color w:val="auto"/>
                <w:sz w:val="24"/>
                <w:szCs w:val="24"/>
                <w:lang w:eastAsia="ru-RU"/>
              </w:rPr>
              <w:t> </w:t>
            </w:r>
          </w:p>
        </w:tc>
        <w:tc>
          <w:tcPr>
            <w:tcW w:w="2119" w:type="dxa"/>
          </w:tcPr>
          <w:p w14:paraId="57AF208C" w14:textId="77777777" w:rsidR="00F31A0B" w:rsidRPr="00F74E70" w:rsidRDefault="00F31A0B" w:rsidP="00F31A0B">
            <w:pPr>
              <w:pStyle w:val="a1"/>
              <w:spacing w:line="240" w:lineRule="auto"/>
              <w:ind w:left="0"/>
              <w:rPr>
                <w:rFonts w:eastAsia="Times New Roman" w:cs="Sylfaen"/>
                <w:b w:val="0"/>
                <w:color w:val="auto"/>
                <w:sz w:val="24"/>
                <w:szCs w:val="24"/>
                <w:lang w:val="hy-AM" w:eastAsia="ru-RU"/>
              </w:rPr>
            </w:pPr>
            <w:r w:rsidRPr="00F74E70">
              <w:rPr>
                <w:rFonts w:eastAsia="Times New Roman" w:cs="Sylfaen"/>
                <w:b w:val="0"/>
                <w:color w:val="auto"/>
                <w:sz w:val="24"/>
                <w:szCs w:val="24"/>
                <w:lang w:val="hy-AM" w:eastAsia="ru-RU"/>
              </w:rPr>
              <w:t>լիտր</w:t>
            </w:r>
          </w:p>
        </w:tc>
        <w:tc>
          <w:tcPr>
            <w:tcW w:w="1276" w:type="dxa"/>
          </w:tcPr>
          <w:p w14:paraId="74808BB3" w14:textId="77777777" w:rsidR="00F31A0B" w:rsidRPr="00F74E70" w:rsidRDefault="00F31A0B" w:rsidP="00F31A0B">
            <w:pPr>
              <w:pStyle w:val="a1"/>
              <w:spacing w:line="240" w:lineRule="auto"/>
              <w:ind w:left="0"/>
              <w:rPr>
                <w:rFonts w:eastAsia="Times New Roman" w:cs="Arial"/>
                <w:b w:val="0"/>
                <w:color w:val="auto"/>
                <w:sz w:val="24"/>
                <w:szCs w:val="24"/>
                <w:lang w:eastAsia="ru-RU"/>
              </w:rPr>
            </w:pPr>
            <w:r w:rsidRPr="00F74E70">
              <w:rPr>
                <w:rFonts w:eastAsia="Times New Roman" w:cs="Arial"/>
                <w:b w:val="0"/>
                <w:color w:val="auto"/>
                <w:sz w:val="24"/>
                <w:szCs w:val="24"/>
                <w:lang w:eastAsia="ru-RU"/>
              </w:rPr>
              <w:t>5</w:t>
            </w:r>
          </w:p>
        </w:tc>
      </w:tr>
      <w:tr w:rsidR="00F31A0B" w:rsidRPr="00F74E70" w14:paraId="7D6C6AB4" w14:textId="77777777" w:rsidTr="00F31A0B">
        <w:trPr>
          <w:trHeight w:val="264"/>
        </w:trPr>
        <w:tc>
          <w:tcPr>
            <w:tcW w:w="1458" w:type="dxa"/>
          </w:tcPr>
          <w:p w14:paraId="73D650EC" w14:textId="77777777" w:rsidR="00F31A0B" w:rsidRPr="00F74E70" w:rsidRDefault="00F31A0B" w:rsidP="003863FB">
            <w:pPr>
              <w:pStyle w:val="a1"/>
              <w:numPr>
                <w:ilvl w:val="0"/>
                <w:numId w:val="312"/>
              </w:numPr>
              <w:spacing w:line="240" w:lineRule="auto"/>
              <w:rPr>
                <w:b w:val="0"/>
                <w:bCs w:val="0"/>
                <w:color w:val="auto"/>
                <w:sz w:val="24"/>
                <w:szCs w:val="24"/>
              </w:rPr>
            </w:pPr>
          </w:p>
        </w:tc>
        <w:tc>
          <w:tcPr>
            <w:tcW w:w="4469" w:type="dxa"/>
          </w:tcPr>
          <w:p w14:paraId="7FEB6937" w14:textId="77777777" w:rsidR="00F31A0B" w:rsidRPr="00F74E70" w:rsidRDefault="00F31A0B" w:rsidP="00F31A0B">
            <w:pPr>
              <w:pStyle w:val="a1"/>
              <w:spacing w:line="240" w:lineRule="auto"/>
              <w:ind w:left="0"/>
              <w:jc w:val="left"/>
              <w:rPr>
                <w:rFonts w:eastAsia="Times New Roman" w:cs="Sylfaen"/>
                <w:b w:val="0"/>
                <w:color w:val="auto"/>
                <w:sz w:val="24"/>
                <w:szCs w:val="24"/>
                <w:lang w:val="hy-AM" w:eastAsia="ru-RU"/>
              </w:rPr>
            </w:pPr>
            <w:r w:rsidRPr="00F74E70">
              <w:rPr>
                <w:rFonts w:eastAsia="Times New Roman" w:cs="Sylfaen"/>
                <w:b w:val="0"/>
                <w:color w:val="auto"/>
                <w:sz w:val="24"/>
                <w:szCs w:val="24"/>
                <w:lang w:val="hy-AM" w:eastAsia="ru-RU"/>
              </w:rPr>
              <w:t>բալզամ</w:t>
            </w:r>
            <w:r w:rsidRPr="00F74E70">
              <w:rPr>
                <w:rFonts w:ascii="Calibri" w:eastAsia="Times New Roman" w:hAnsi="Calibri" w:cs="Calibri"/>
                <w:b w:val="0"/>
                <w:color w:val="auto"/>
                <w:sz w:val="24"/>
                <w:szCs w:val="24"/>
                <w:lang w:eastAsia="ru-RU"/>
              </w:rPr>
              <w:t> </w:t>
            </w:r>
          </w:p>
        </w:tc>
        <w:tc>
          <w:tcPr>
            <w:tcW w:w="2119" w:type="dxa"/>
          </w:tcPr>
          <w:p w14:paraId="05306117" w14:textId="77777777" w:rsidR="00F31A0B" w:rsidRPr="00F74E70" w:rsidRDefault="00F31A0B" w:rsidP="00F31A0B">
            <w:pPr>
              <w:pStyle w:val="a1"/>
              <w:spacing w:line="240" w:lineRule="auto"/>
              <w:ind w:left="0"/>
              <w:rPr>
                <w:rFonts w:eastAsia="Times New Roman" w:cs="Sylfaen"/>
                <w:b w:val="0"/>
                <w:color w:val="auto"/>
                <w:sz w:val="24"/>
                <w:szCs w:val="24"/>
                <w:lang w:val="hy-AM" w:eastAsia="ru-RU"/>
              </w:rPr>
            </w:pPr>
            <w:r w:rsidRPr="00F74E70">
              <w:rPr>
                <w:rFonts w:eastAsia="Times New Roman" w:cs="Sylfaen"/>
                <w:b w:val="0"/>
                <w:color w:val="auto"/>
                <w:sz w:val="24"/>
                <w:szCs w:val="24"/>
                <w:lang w:val="hy-AM" w:eastAsia="ru-RU"/>
              </w:rPr>
              <w:t>լիտր</w:t>
            </w:r>
          </w:p>
        </w:tc>
        <w:tc>
          <w:tcPr>
            <w:tcW w:w="1276" w:type="dxa"/>
          </w:tcPr>
          <w:p w14:paraId="2C095772" w14:textId="77777777" w:rsidR="00F31A0B" w:rsidRPr="00F74E70" w:rsidRDefault="00F31A0B" w:rsidP="00F31A0B">
            <w:pPr>
              <w:pStyle w:val="a1"/>
              <w:spacing w:line="240" w:lineRule="auto"/>
              <w:ind w:left="0"/>
              <w:rPr>
                <w:rFonts w:eastAsia="Times New Roman" w:cs="Arial"/>
                <w:b w:val="0"/>
                <w:color w:val="auto"/>
                <w:sz w:val="24"/>
                <w:szCs w:val="24"/>
                <w:lang w:eastAsia="ru-RU"/>
              </w:rPr>
            </w:pPr>
            <w:r w:rsidRPr="00F74E70">
              <w:rPr>
                <w:rFonts w:eastAsia="Times New Roman" w:cs="Arial"/>
                <w:b w:val="0"/>
                <w:color w:val="auto"/>
                <w:sz w:val="24"/>
                <w:szCs w:val="24"/>
                <w:lang w:val="hy-AM" w:eastAsia="ru-RU"/>
              </w:rPr>
              <w:t>5</w:t>
            </w:r>
          </w:p>
        </w:tc>
      </w:tr>
      <w:tr w:rsidR="00F31A0B" w:rsidRPr="00F74E70" w14:paraId="1CADF7C6" w14:textId="77777777" w:rsidTr="00F31A0B">
        <w:trPr>
          <w:trHeight w:val="264"/>
        </w:trPr>
        <w:tc>
          <w:tcPr>
            <w:tcW w:w="1458" w:type="dxa"/>
          </w:tcPr>
          <w:p w14:paraId="434687BB" w14:textId="77777777" w:rsidR="00F31A0B" w:rsidRPr="00F74E70" w:rsidRDefault="00F31A0B" w:rsidP="003863FB">
            <w:pPr>
              <w:pStyle w:val="a1"/>
              <w:numPr>
                <w:ilvl w:val="0"/>
                <w:numId w:val="312"/>
              </w:numPr>
              <w:spacing w:line="240" w:lineRule="auto"/>
              <w:rPr>
                <w:b w:val="0"/>
                <w:bCs w:val="0"/>
                <w:color w:val="auto"/>
                <w:sz w:val="24"/>
                <w:szCs w:val="24"/>
              </w:rPr>
            </w:pPr>
          </w:p>
        </w:tc>
        <w:tc>
          <w:tcPr>
            <w:tcW w:w="4469" w:type="dxa"/>
          </w:tcPr>
          <w:p w14:paraId="03D1F305" w14:textId="77777777" w:rsidR="00F31A0B" w:rsidRPr="00F74E70" w:rsidRDefault="00F31A0B" w:rsidP="00F31A0B">
            <w:pPr>
              <w:pStyle w:val="a1"/>
              <w:spacing w:line="240" w:lineRule="auto"/>
              <w:ind w:left="0"/>
              <w:jc w:val="left"/>
              <w:rPr>
                <w:rFonts w:eastAsia="Times New Roman" w:cs="Sylfaen"/>
                <w:b w:val="0"/>
                <w:color w:val="auto"/>
                <w:sz w:val="24"/>
                <w:szCs w:val="24"/>
                <w:lang w:val="hy-AM" w:eastAsia="ru-RU"/>
              </w:rPr>
            </w:pPr>
            <w:proofErr w:type="spellStart"/>
            <w:r w:rsidRPr="00F74E70">
              <w:rPr>
                <w:rFonts w:eastAsia="Times New Roman" w:cs="Arial"/>
                <w:b w:val="0"/>
                <w:color w:val="auto"/>
                <w:sz w:val="24"/>
                <w:szCs w:val="24"/>
                <w:lang w:eastAsia="ru-RU"/>
              </w:rPr>
              <w:t>տարբեր</w:t>
            </w:r>
            <w:proofErr w:type="spellEnd"/>
            <w:r w:rsidRPr="00F74E70">
              <w:rPr>
                <w:rFonts w:eastAsia="Times New Roman" w:cs="Arial"/>
                <w:b w:val="0"/>
                <w:color w:val="auto"/>
                <w:sz w:val="24"/>
                <w:szCs w:val="24"/>
                <w:lang w:eastAsia="ru-RU"/>
              </w:rPr>
              <w:t xml:space="preserve"> </w:t>
            </w:r>
            <w:proofErr w:type="gramStart"/>
            <w:r w:rsidRPr="00F74E70">
              <w:rPr>
                <w:rFonts w:eastAsia="Times New Roman" w:cs="Sylfaen"/>
                <w:b w:val="0"/>
                <w:color w:val="auto"/>
                <w:sz w:val="24"/>
                <w:szCs w:val="24"/>
                <w:lang w:val="hy-AM" w:eastAsia="ru-RU"/>
              </w:rPr>
              <w:t>տեսակ</w:t>
            </w:r>
            <w:proofErr w:type="spellStart"/>
            <w:r w:rsidRPr="00F74E70">
              <w:rPr>
                <w:rFonts w:eastAsia="Times New Roman" w:cs="Sylfaen"/>
                <w:b w:val="0"/>
                <w:color w:val="auto"/>
                <w:sz w:val="24"/>
                <w:szCs w:val="24"/>
                <w:lang w:eastAsia="ru-RU"/>
              </w:rPr>
              <w:t>ների</w:t>
            </w:r>
            <w:proofErr w:type="spellEnd"/>
            <w:r w:rsidRPr="00F74E70">
              <w:rPr>
                <w:rFonts w:ascii="Calibri" w:eastAsia="Times New Roman" w:hAnsi="Calibri" w:cs="Calibri"/>
                <w:b w:val="0"/>
                <w:color w:val="auto"/>
                <w:sz w:val="24"/>
                <w:szCs w:val="24"/>
                <w:lang w:eastAsia="ru-RU"/>
              </w:rPr>
              <w:t> </w:t>
            </w:r>
            <w:r w:rsidRPr="00F74E70">
              <w:rPr>
                <w:rFonts w:eastAsia="Times New Roman" w:cs="Sylfaen"/>
                <w:b w:val="0"/>
                <w:color w:val="auto"/>
                <w:sz w:val="24"/>
                <w:szCs w:val="24"/>
                <w:lang w:val="hy-AM" w:eastAsia="ru-RU"/>
              </w:rPr>
              <w:t xml:space="preserve"> </w:t>
            </w:r>
            <w:r w:rsidRPr="00F74E70">
              <w:rPr>
                <w:rFonts w:eastAsia="Times New Roman" w:cs="Sylfaen"/>
                <w:b w:val="0"/>
                <w:color w:val="auto"/>
                <w:sz w:val="24"/>
                <w:szCs w:val="24"/>
                <w:lang w:eastAsia="ru-RU"/>
              </w:rPr>
              <w:t>խ</w:t>
            </w:r>
            <w:r w:rsidRPr="00F74E70">
              <w:rPr>
                <w:rFonts w:eastAsia="Times New Roman" w:cs="Sylfaen"/>
                <w:b w:val="0"/>
                <w:color w:val="auto"/>
                <w:sz w:val="24"/>
                <w:szCs w:val="24"/>
                <w:lang w:val="hy-AM" w:eastAsia="ru-RU"/>
              </w:rPr>
              <w:t>նամքի</w:t>
            </w:r>
            <w:proofErr w:type="gramEnd"/>
            <w:r w:rsidRPr="00F74E70">
              <w:rPr>
                <w:rFonts w:eastAsia="Times New Roman" w:cs="Arial"/>
                <w:b w:val="0"/>
                <w:color w:val="auto"/>
                <w:sz w:val="24"/>
                <w:szCs w:val="24"/>
                <w:lang w:val="hy-AM" w:eastAsia="ru-RU"/>
              </w:rPr>
              <w:t xml:space="preserve"> </w:t>
            </w:r>
            <w:r w:rsidRPr="00F74E70">
              <w:rPr>
                <w:rFonts w:eastAsia="Times New Roman" w:cs="Sylfaen"/>
                <w:b w:val="0"/>
                <w:color w:val="auto"/>
                <w:sz w:val="24"/>
                <w:szCs w:val="24"/>
                <w:lang w:val="hy-AM" w:eastAsia="ru-RU"/>
              </w:rPr>
              <w:t>դիմակներ</w:t>
            </w:r>
            <w:r w:rsidRPr="00F74E70">
              <w:rPr>
                <w:rFonts w:ascii="Calibri" w:eastAsia="Times New Roman" w:hAnsi="Calibri" w:cs="Calibri"/>
                <w:b w:val="0"/>
                <w:color w:val="auto"/>
                <w:sz w:val="24"/>
                <w:szCs w:val="24"/>
                <w:lang w:eastAsia="ru-RU"/>
              </w:rPr>
              <w:t> </w:t>
            </w:r>
            <w:r w:rsidRPr="00F74E70">
              <w:rPr>
                <w:rFonts w:eastAsia="Times New Roman" w:cs="Times New Roman"/>
                <w:b w:val="0"/>
                <w:color w:val="auto"/>
                <w:sz w:val="24"/>
                <w:szCs w:val="24"/>
                <w:lang w:eastAsia="ru-RU"/>
              </w:rPr>
              <w:t>/600գ/</w:t>
            </w:r>
          </w:p>
        </w:tc>
        <w:tc>
          <w:tcPr>
            <w:tcW w:w="2119" w:type="dxa"/>
          </w:tcPr>
          <w:p w14:paraId="2864B161" w14:textId="77777777" w:rsidR="00F31A0B" w:rsidRPr="00F74E70" w:rsidRDefault="00F31A0B" w:rsidP="00F31A0B">
            <w:pPr>
              <w:pStyle w:val="a1"/>
              <w:spacing w:line="240" w:lineRule="auto"/>
              <w:ind w:left="0"/>
              <w:rPr>
                <w:rFonts w:eastAsia="Times New Roman" w:cs="Sylfaen"/>
                <w:b w:val="0"/>
                <w:color w:val="auto"/>
                <w:sz w:val="24"/>
                <w:szCs w:val="24"/>
                <w:lang w:val="hy-AM" w:eastAsia="ru-RU"/>
              </w:rPr>
            </w:pPr>
            <w:proofErr w:type="spellStart"/>
            <w:r w:rsidRPr="00F74E70">
              <w:rPr>
                <w:rFonts w:eastAsia="Times New Roman" w:cs="Times New Roman"/>
                <w:b w:val="0"/>
                <w:color w:val="auto"/>
                <w:sz w:val="24"/>
                <w:szCs w:val="24"/>
                <w:lang w:eastAsia="ru-RU"/>
              </w:rPr>
              <w:t>տուփ</w:t>
            </w:r>
            <w:proofErr w:type="spellEnd"/>
          </w:p>
        </w:tc>
        <w:tc>
          <w:tcPr>
            <w:tcW w:w="1276" w:type="dxa"/>
          </w:tcPr>
          <w:p w14:paraId="39F5904F" w14:textId="77777777" w:rsidR="00F31A0B" w:rsidRPr="00F74E70" w:rsidRDefault="00F31A0B" w:rsidP="00F31A0B">
            <w:pPr>
              <w:pStyle w:val="a1"/>
              <w:spacing w:line="240" w:lineRule="auto"/>
              <w:ind w:left="0"/>
              <w:rPr>
                <w:rFonts w:eastAsia="Times New Roman" w:cs="Arial"/>
                <w:b w:val="0"/>
                <w:color w:val="auto"/>
                <w:sz w:val="24"/>
                <w:szCs w:val="24"/>
                <w:lang w:eastAsia="ru-RU"/>
              </w:rPr>
            </w:pPr>
            <w:r w:rsidRPr="00F74E70">
              <w:rPr>
                <w:rFonts w:eastAsia="Times New Roman" w:cs="Arial"/>
                <w:b w:val="0"/>
                <w:color w:val="auto"/>
                <w:sz w:val="24"/>
                <w:szCs w:val="24"/>
                <w:lang w:val="hy-AM" w:eastAsia="ru-RU"/>
              </w:rPr>
              <w:t>3</w:t>
            </w:r>
          </w:p>
        </w:tc>
      </w:tr>
      <w:tr w:rsidR="00F31A0B" w:rsidRPr="00F74E70" w14:paraId="03E738B6" w14:textId="77777777" w:rsidTr="00F31A0B">
        <w:trPr>
          <w:trHeight w:val="264"/>
        </w:trPr>
        <w:tc>
          <w:tcPr>
            <w:tcW w:w="1458" w:type="dxa"/>
          </w:tcPr>
          <w:p w14:paraId="59072EEF" w14:textId="77777777" w:rsidR="00F31A0B" w:rsidRPr="00F74E70" w:rsidRDefault="00F31A0B" w:rsidP="003863FB">
            <w:pPr>
              <w:pStyle w:val="a1"/>
              <w:numPr>
                <w:ilvl w:val="0"/>
                <w:numId w:val="312"/>
              </w:numPr>
              <w:spacing w:line="240" w:lineRule="auto"/>
              <w:rPr>
                <w:b w:val="0"/>
                <w:bCs w:val="0"/>
                <w:color w:val="auto"/>
                <w:sz w:val="24"/>
                <w:szCs w:val="24"/>
              </w:rPr>
            </w:pPr>
          </w:p>
        </w:tc>
        <w:tc>
          <w:tcPr>
            <w:tcW w:w="4469" w:type="dxa"/>
          </w:tcPr>
          <w:p w14:paraId="03A07606" w14:textId="77777777" w:rsidR="00F31A0B" w:rsidRPr="00F74E70" w:rsidRDefault="00F31A0B" w:rsidP="00F31A0B">
            <w:pPr>
              <w:pStyle w:val="a1"/>
              <w:spacing w:line="240" w:lineRule="auto"/>
              <w:ind w:left="0"/>
              <w:jc w:val="left"/>
              <w:rPr>
                <w:rFonts w:eastAsia="Times New Roman" w:cs="Sylfaen"/>
                <w:b w:val="0"/>
                <w:color w:val="auto"/>
                <w:sz w:val="24"/>
                <w:szCs w:val="24"/>
                <w:lang w:val="hy-AM" w:eastAsia="ru-RU"/>
              </w:rPr>
            </w:pPr>
            <w:proofErr w:type="spellStart"/>
            <w:r w:rsidRPr="00F74E70">
              <w:rPr>
                <w:rFonts w:eastAsia="Times New Roman" w:cs="Arial"/>
                <w:b w:val="0"/>
                <w:color w:val="auto"/>
                <w:sz w:val="24"/>
                <w:szCs w:val="24"/>
                <w:lang w:eastAsia="ru-RU"/>
              </w:rPr>
              <w:t>օքսի</w:t>
            </w:r>
            <w:proofErr w:type="spellEnd"/>
            <w:r w:rsidRPr="00F74E70">
              <w:rPr>
                <w:rFonts w:eastAsia="Times New Roman" w:cs="Arial"/>
                <w:b w:val="0"/>
                <w:color w:val="auto"/>
                <w:sz w:val="24"/>
                <w:szCs w:val="24"/>
                <w:lang w:val="hy-AM" w:eastAsia="ru-RU"/>
              </w:rPr>
              <w:t xml:space="preserve"> գունաբացման նյութ</w:t>
            </w:r>
            <w:r w:rsidRPr="00F74E70">
              <w:rPr>
                <w:rFonts w:eastAsia="Times New Roman" w:cs="Arial"/>
                <w:b w:val="0"/>
                <w:color w:val="auto"/>
                <w:sz w:val="24"/>
                <w:szCs w:val="24"/>
                <w:lang w:eastAsia="ru-RU"/>
              </w:rPr>
              <w:t xml:space="preserve"> 3% </w:t>
            </w:r>
          </w:p>
        </w:tc>
        <w:tc>
          <w:tcPr>
            <w:tcW w:w="2119" w:type="dxa"/>
          </w:tcPr>
          <w:p w14:paraId="3DDC6692" w14:textId="77777777" w:rsidR="00F31A0B" w:rsidRPr="00F74E70" w:rsidRDefault="00F31A0B" w:rsidP="00F31A0B">
            <w:pPr>
              <w:pStyle w:val="a1"/>
              <w:spacing w:line="240" w:lineRule="auto"/>
              <w:ind w:left="0"/>
              <w:rPr>
                <w:rFonts w:eastAsia="Times New Roman" w:cs="Sylfaen"/>
                <w:b w:val="0"/>
                <w:color w:val="auto"/>
                <w:sz w:val="24"/>
                <w:szCs w:val="24"/>
                <w:lang w:val="hy-AM" w:eastAsia="ru-RU"/>
              </w:rPr>
            </w:pPr>
            <w:r w:rsidRPr="00F74E70">
              <w:rPr>
                <w:rFonts w:eastAsia="Times New Roman" w:cs="Sylfaen"/>
                <w:b w:val="0"/>
                <w:color w:val="auto"/>
                <w:sz w:val="24"/>
                <w:szCs w:val="24"/>
                <w:lang w:val="hy-AM" w:eastAsia="ru-RU"/>
              </w:rPr>
              <w:t>լիտր</w:t>
            </w:r>
          </w:p>
        </w:tc>
        <w:tc>
          <w:tcPr>
            <w:tcW w:w="1276" w:type="dxa"/>
          </w:tcPr>
          <w:p w14:paraId="4B57D730" w14:textId="77777777" w:rsidR="00F31A0B" w:rsidRPr="00F74E70" w:rsidRDefault="00F31A0B" w:rsidP="00F31A0B">
            <w:pPr>
              <w:pStyle w:val="a1"/>
              <w:spacing w:line="240" w:lineRule="auto"/>
              <w:ind w:left="0"/>
              <w:rPr>
                <w:rFonts w:eastAsia="Times New Roman" w:cs="Arial"/>
                <w:b w:val="0"/>
                <w:color w:val="auto"/>
                <w:sz w:val="24"/>
                <w:szCs w:val="24"/>
                <w:lang w:eastAsia="ru-RU"/>
              </w:rPr>
            </w:pPr>
            <w:r w:rsidRPr="00F74E70">
              <w:rPr>
                <w:rFonts w:eastAsia="Times New Roman" w:cs="Arial"/>
                <w:b w:val="0"/>
                <w:color w:val="auto"/>
                <w:sz w:val="24"/>
                <w:szCs w:val="24"/>
                <w:lang w:val="hy-AM" w:eastAsia="ru-RU"/>
              </w:rPr>
              <w:t>1</w:t>
            </w:r>
          </w:p>
        </w:tc>
      </w:tr>
      <w:tr w:rsidR="00F31A0B" w:rsidRPr="00F74E70" w14:paraId="58029376" w14:textId="77777777" w:rsidTr="00F31A0B">
        <w:trPr>
          <w:trHeight w:val="264"/>
        </w:trPr>
        <w:tc>
          <w:tcPr>
            <w:tcW w:w="1458" w:type="dxa"/>
          </w:tcPr>
          <w:p w14:paraId="587763A6" w14:textId="77777777" w:rsidR="00F31A0B" w:rsidRPr="00F74E70" w:rsidRDefault="00F31A0B" w:rsidP="003863FB">
            <w:pPr>
              <w:pStyle w:val="a1"/>
              <w:numPr>
                <w:ilvl w:val="0"/>
                <w:numId w:val="312"/>
              </w:numPr>
              <w:spacing w:line="240" w:lineRule="auto"/>
              <w:rPr>
                <w:b w:val="0"/>
                <w:bCs w:val="0"/>
                <w:color w:val="auto"/>
                <w:sz w:val="24"/>
                <w:szCs w:val="24"/>
              </w:rPr>
            </w:pPr>
          </w:p>
        </w:tc>
        <w:tc>
          <w:tcPr>
            <w:tcW w:w="4469" w:type="dxa"/>
          </w:tcPr>
          <w:p w14:paraId="7736C6B8" w14:textId="77777777" w:rsidR="00F31A0B" w:rsidRPr="00F74E70" w:rsidRDefault="00F31A0B" w:rsidP="00F31A0B">
            <w:pPr>
              <w:pStyle w:val="a1"/>
              <w:spacing w:line="240" w:lineRule="auto"/>
              <w:ind w:left="0"/>
              <w:jc w:val="left"/>
              <w:rPr>
                <w:rFonts w:eastAsia="Times New Roman" w:cs="Sylfaen"/>
                <w:b w:val="0"/>
                <w:color w:val="auto"/>
                <w:sz w:val="24"/>
                <w:szCs w:val="24"/>
                <w:lang w:val="hy-AM" w:eastAsia="ru-RU"/>
              </w:rPr>
            </w:pPr>
            <w:proofErr w:type="spellStart"/>
            <w:r w:rsidRPr="00F74E70">
              <w:rPr>
                <w:rFonts w:eastAsia="Times New Roman" w:cs="Arial"/>
                <w:b w:val="0"/>
                <w:color w:val="auto"/>
                <w:sz w:val="24"/>
                <w:szCs w:val="24"/>
                <w:lang w:eastAsia="ru-RU"/>
              </w:rPr>
              <w:t>օքսի</w:t>
            </w:r>
            <w:proofErr w:type="spellEnd"/>
            <w:r w:rsidRPr="00F74E70">
              <w:rPr>
                <w:rFonts w:eastAsia="Times New Roman" w:cs="Arial"/>
                <w:b w:val="0"/>
                <w:color w:val="auto"/>
                <w:sz w:val="24"/>
                <w:szCs w:val="24"/>
                <w:lang w:val="hy-AM" w:eastAsia="ru-RU"/>
              </w:rPr>
              <w:t xml:space="preserve"> գունաբացման </w:t>
            </w:r>
            <w:proofErr w:type="gramStart"/>
            <w:r w:rsidRPr="00F74E70">
              <w:rPr>
                <w:rFonts w:eastAsia="Times New Roman" w:cs="Arial"/>
                <w:b w:val="0"/>
                <w:color w:val="auto"/>
                <w:sz w:val="24"/>
                <w:szCs w:val="24"/>
                <w:lang w:val="hy-AM" w:eastAsia="ru-RU"/>
              </w:rPr>
              <w:t>նյութ</w:t>
            </w:r>
            <w:r w:rsidRPr="00F74E70">
              <w:rPr>
                <w:rFonts w:eastAsia="Times New Roman" w:cs="Arial"/>
                <w:b w:val="0"/>
                <w:color w:val="auto"/>
                <w:sz w:val="24"/>
                <w:szCs w:val="24"/>
                <w:lang w:eastAsia="ru-RU"/>
              </w:rPr>
              <w:t xml:space="preserve">  6</w:t>
            </w:r>
            <w:proofErr w:type="gramEnd"/>
            <w:r w:rsidRPr="00F74E70">
              <w:rPr>
                <w:rFonts w:eastAsia="Times New Roman" w:cs="Arial"/>
                <w:b w:val="0"/>
                <w:color w:val="auto"/>
                <w:sz w:val="24"/>
                <w:szCs w:val="24"/>
                <w:lang w:eastAsia="ru-RU"/>
              </w:rPr>
              <w:t>%</w:t>
            </w:r>
          </w:p>
        </w:tc>
        <w:tc>
          <w:tcPr>
            <w:tcW w:w="2119" w:type="dxa"/>
          </w:tcPr>
          <w:p w14:paraId="0B7284DF" w14:textId="77777777" w:rsidR="00F31A0B" w:rsidRPr="00F74E70" w:rsidRDefault="00F31A0B" w:rsidP="00F31A0B">
            <w:pPr>
              <w:pStyle w:val="a1"/>
              <w:spacing w:line="240" w:lineRule="auto"/>
              <w:ind w:left="0"/>
              <w:rPr>
                <w:rFonts w:eastAsia="Times New Roman" w:cs="Sylfaen"/>
                <w:b w:val="0"/>
                <w:color w:val="auto"/>
                <w:sz w:val="24"/>
                <w:szCs w:val="24"/>
                <w:lang w:val="hy-AM" w:eastAsia="ru-RU"/>
              </w:rPr>
            </w:pPr>
            <w:r w:rsidRPr="00F74E70">
              <w:rPr>
                <w:rFonts w:eastAsia="Times New Roman" w:cs="Sylfaen"/>
                <w:b w:val="0"/>
                <w:color w:val="auto"/>
                <w:sz w:val="24"/>
                <w:szCs w:val="24"/>
                <w:lang w:val="hy-AM" w:eastAsia="ru-RU"/>
              </w:rPr>
              <w:t>լիտր</w:t>
            </w:r>
          </w:p>
        </w:tc>
        <w:tc>
          <w:tcPr>
            <w:tcW w:w="1276" w:type="dxa"/>
          </w:tcPr>
          <w:p w14:paraId="43601496" w14:textId="77777777" w:rsidR="00F31A0B" w:rsidRPr="00F74E70" w:rsidRDefault="00F31A0B" w:rsidP="00F31A0B">
            <w:pPr>
              <w:pStyle w:val="a1"/>
              <w:spacing w:line="240" w:lineRule="auto"/>
              <w:ind w:left="0"/>
              <w:rPr>
                <w:rFonts w:eastAsia="Times New Roman" w:cs="Arial"/>
                <w:b w:val="0"/>
                <w:color w:val="auto"/>
                <w:sz w:val="24"/>
                <w:szCs w:val="24"/>
                <w:lang w:eastAsia="ru-RU"/>
              </w:rPr>
            </w:pPr>
            <w:r w:rsidRPr="00F74E70">
              <w:rPr>
                <w:rFonts w:eastAsia="Times New Roman" w:cs="Arial"/>
                <w:b w:val="0"/>
                <w:color w:val="auto"/>
                <w:sz w:val="24"/>
                <w:szCs w:val="24"/>
                <w:lang w:val="hy-AM" w:eastAsia="ru-RU"/>
              </w:rPr>
              <w:t>1</w:t>
            </w:r>
          </w:p>
        </w:tc>
      </w:tr>
      <w:tr w:rsidR="00F31A0B" w:rsidRPr="00F74E70" w14:paraId="7C706AC6" w14:textId="77777777" w:rsidTr="00F31A0B">
        <w:trPr>
          <w:trHeight w:val="264"/>
        </w:trPr>
        <w:tc>
          <w:tcPr>
            <w:tcW w:w="1458" w:type="dxa"/>
          </w:tcPr>
          <w:p w14:paraId="75DFEEF4" w14:textId="77777777" w:rsidR="00F31A0B" w:rsidRPr="00F74E70" w:rsidRDefault="00F31A0B" w:rsidP="003863FB">
            <w:pPr>
              <w:pStyle w:val="a1"/>
              <w:numPr>
                <w:ilvl w:val="0"/>
                <w:numId w:val="312"/>
              </w:numPr>
              <w:spacing w:line="240" w:lineRule="auto"/>
              <w:rPr>
                <w:b w:val="0"/>
                <w:bCs w:val="0"/>
                <w:color w:val="auto"/>
                <w:sz w:val="24"/>
                <w:szCs w:val="24"/>
              </w:rPr>
            </w:pPr>
          </w:p>
        </w:tc>
        <w:tc>
          <w:tcPr>
            <w:tcW w:w="4469" w:type="dxa"/>
          </w:tcPr>
          <w:p w14:paraId="2ADF05B8" w14:textId="77777777" w:rsidR="00F31A0B" w:rsidRPr="00F74E70" w:rsidRDefault="00F31A0B" w:rsidP="00F31A0B">
            <w:pPr>
              <w:pStyle w:val="a1"/>
              <w:spacing w:line="240" w:lineRule="auto"/>
              <w:ind w:left="0"/>
              <w:jc w:val="left"/>
              <w:rPr>
                <w:rFonts w:eastAsia="Times New Roman" w:cs="Sylfaen"/>
                <w:b w:val="0"/>
                <w:color w:val="auto"/>
                <w:sz w:val="24"/>
                <w:szCs w:val="24"/>
                <w:lang w:val="hy-AM" w:eastAsia="ru-RU"/>
              </w:rPr>
            </w:pPr>
            <w:proofErr w:type="spellStart"/>
            <w:r w:rsidRPr="00F74E70">
              <w:rPr>
                <w:rFonts w:eastAsia="Times New Roman" w:cs="Arial"/>
                <w:b w:val="0"/>
                <w:color w:val="auto"/>
                <w:sz w:val="24"/>
                <w:szCs w:val="24"/>
                <w:lang w:eastAsia="ru-RU"/>
              </w:rPr>
              <w:t>օքսի</w:t>
            </w:r>
            <w:proofErr w:type="spellEnd"/>
            <w:r w:rsidRPr="00F74E70">
              <w:rPr>
                <w:rFonts w:eastAsia="Times New Roman" w:cs="Arial"/>
                <w:b w:val="0"/>
                <w:color w:val="auto"/>
                <w:sz w:val="24"/>
                <w:szCs w:val="24"/>
                <w:lang w:val="hy-AM" w:eastAsia="ru-RU"/>
              </w:rPr>
              <w:t xml:space="preserve"> գունաբացման նյութ</w:t>
            </w:r>
            <w:r w:rsidRPr="00F74E70">
              <w:rPr>
                <w:rFonts w:eastAsia="Times New Roman" w:cs="Arial"/>
                <w:b w:val="0"/>
                <w:color w:val="auto"/>
                <w:sz w:val="24"/>
                <w:szCs w:val="24"/>
                <w:lang w:eastAsia="ru-RU"/>
              </w:rPr>
              <w:t xml:space="preserve"> 9%</w:t>
            </w:r>
          </w:p>
        </w:tc>
        <w:tc>
          <w:tcPr>
            <w:tcW w:w="2119" w:type="dxa"/>
          </w:tcPr>
          <w:p w14:paraId="48EB4015" w14:textId="77777777" w:rsidR="00F31A0B" w:rsidRPr="00F74E70" w:rsidRDefault="00F31A0B" w:rsidP="00F31A0B">
            <w:pPr>
              <w:pStyle w:val="a1"/>
              <w:spacing w:line="240" w:lineRule="auto"/>
              <w:ind w:left="0"/>
              <w:rPr>
                <w:rFonts w:eastAsia="Times New Roman" w:cs="Sylfaen"/>
                <w:b w:val="0"/>
                <w:color w:val="auto"/>
                <w:sz w:val="24"/>
                <w:szCs w:val="24"/>
                <w:lang w:val="hy-AM" w:eastAsia="ru-RU"/>
              </w:rPr>
            </w:pPr>
            <w:r w:rsidRPr="00F74E70">
              <w:rPr>
                <w:rFonts w:eastAsia="Times New Roman" w:cs="Sylfaen"/>
                <w:b w:val="0"/>
                <w:color w:val="auto"/>
                <w:sz w:val="24"/>
                <w:szCs w:val="24"/>
                <w:lang w:val="hy-AM" w:eastAsia="ru-RU"/>
              </w:rPr>
              <w:t>լիտր</w:t>
            </w:r>
          </w:p>
        </w:tc>
        <w:tc>
          <w:tcPr>
            <w:tcW w:w="1276" w:type="dxa"/>
          </w:tcPr>
          <w:p w14:paraId="0406301D" w14:textId="77777777" w:rsidR="00F31A0B" w:rsidRPr="00F74E70" w:rsidRDefault="00F31A0B" w:rsidP="00F31A0B">
            <w:pPr>
              <w:pStyle w:val="a1"/>
              <w:spacing w:line="240" w:lineRule="auto"/>
              <w:ind w:left="0"/>
              <w:rPr>
                <w:rFonts w:eastAsia="Times New Roman" w:cs="Arial"/>
                <w:b w:val="0"/>
                <w:color w:val="auto"/>
                <w:sz w:val="24"/>
                <w:szCs w:val="24"/>
                <w:lang w:eastAsia="ru-RU"/>
              </w:rPr>
            </w:pPr>
            <w:r w:rsidRPr="00F74E70">
              <w:rPr>
                <w:rFonts w:eastAsia="Times New Roman" w:cs="Arial"/>
                <w:b w:val="0"/>
                <w:color w:val="auto"/>
                <w:sz w:val="24"/>
                <w:szCs w:val="24"/>
                <w:lang w:val="hy-AM" w:eastAsia="ru-RU"/>
              </w:rPr>
              <w:t>1</w:t>
            </w:r>
          </w:p>
        </w:tc>
      </w:tr>
      <w:tr w:rsidR="00F31A0B" w:rsidRPr="00F74E70" w14:paraId="1C014532" w14:textId="77777777" w:rsidTr="00F31A0B">
        <w:trPr>
          <w:trHeight w:val="264"/>
        </w:trPr>
        <w:tc>
          <w:tcPr>
            <w:tcW w:w="1458" w:type="dxa"/>
          </w:tcPr>
          <w:p w14:paraId="7FBD2E81" w14:textId="77777777" w:rsidR="00F31A0B" w:rsidRPr="00F74E70" w:rsidRDefault="00F31A0B" w:rsidP="003863FB">
            <w:pPr>
              <w:pStyle w:val="a1"/>
              <w:numPr>
                <w:ilvl w:val="0"/>
                <w:numId w:val="312"/>
              </w:numPr>
              <w:spacing w:line="240" w:lineRule="auto"/>
              <w:rPr>
                <w:b w:val="0"/>
                <w:bCs w:val="0"/>
                <w:color w:val="auto"/>
                <w:sz w:val="24"/>
                <w:szCs w:val="24"/>
              </w:rPr>
            </w:pPr>
          </w:p>
        </w:tc>
        <w:tc>
          <w:tcPr>
            <w:tcW w:w="4469" w:type="dxa"/>
          </w:tcPr>
          <w:p w14:paraId="17ADFF61" w14:textId="77777777" w:rsidR="00F31A0B" w:rsidRPr="00F74E70" w:rsidRDefault="00F31A0B" w:rsidP="00F31A0B">
            <w:pPr>
              <w:pStyle w:val="a1"/>
              <w:spacing w:line="240" w:lineRule="auto"/>
              <w:ind w:left="0"/>
              <w:jc w:val="left"/>
              <w:rPr>
                <w:rFonts w:eastAsia="Times New Roman" w:cs="Sylfaen"/>
                <w:b w:val="0"/>
                <w:color w:val="auto"/>
                <w:sz w:val="24"/>
                <w:szCs w:val="24"/>
                <w:lang w:val="hy-AM" w:eastAsia="ru-RU"/>
              </w:rPr>
            </w:pPr>
            <w:proofErr w:type="spellStart"/>
            <w:r w:rsidRPr="00F74E70">
              <w:rPr>
                <w:rFonts w:eastAsia="Times New Roman" w:cs="Arial"/>
                <w:b w:val="0"/>
                <w:color w:val="auto"/>
                <w:sz w:val="24"/>
                <w:szCs w:val="24"/>
                <w:lang w:eastAsia="ru-RU"/>
              </w:rPr>
              <w:t>օքսի</w:t>
            </w:r>
            <w:proofErr w:type="spellEnd"/>
            <w:r w:rsidRPr="00F74E70">
              <w:rPr>
                <w:rFonts w:eastAsia="Times New Roman" w:cs="Arial"/>
                <w:b w:val="0"/>
                <w:color w:val="auto"/>
                <w:sz w:val="24"/>
                <w:szCs w:val="24"/>
                <w:lang w:val="hy-AM" w:eastAsia="ru-RU"/>
              </w:rPr>
              <w:t xml:space="preserve"> գունաբացման նյութ</w:t>
            </w:r>
            <w:r w:rsidRPr="00F74E70">
              <w:rPr>
                <w:rFonts w:eastAsia="Times New Roman" w:cs="Arial"/>
                <w:b w:val="0"/>
                <w:color w:val="auto"/>
                <w:sz w:val="24"/>
                <w:szCs w:val="24"/>
                <w:lang w:eastAsia="ru-RU"/>
              </w:rPr>
              <w:t xml:space="preserve"> 12%</w:t>
            </w:r>
          </w:p>
        </w:tc>
        <w:tc>
          <w:tcPr>
            <w:tcW w:w="2119" w:type="dxa"/>
          </w:tcPr>
          <w:p w14:paraId="092AF11A" w14:textId="77777777" w:rsidR="00F31A0B" w:rsidRPr="00F74E70" w:rsidRDefault="00F31A0B" w:rsidP="00F31A0B">
            <w:pPr>
              <w:pStyle w:val="a1"/>
              <w:spacing w:line="240" w:lineRule="auto"/>
              <w:ind w:left="0"/>
              <w:rPr>
                <w:rFonts w:eastAsia="Times New Roman" w:cs="Sylfaen"/>
                <w:b w:val="0"/>
                <w:color w:val="auto"/>
                <w:sz w:val="24"/>
                <w:szCs w:val="24"/>
                <w:lang w:val="hy-AM" w:eastAsia="ru-RU"/>
              </w:rPr>
            </w:pPr>
            <w:r w:rsidRPr="00F74E70">
              <w:rPr>
                <w:rFonts w:eastAsia="Times New Roman" w:cs="Sylfaen"/>
                <w:b w:val="0"/>
                <w:color w:val="auto"/>
                <w:sz w:val="24"/>
                <w:szCs w:val="24"/>
                <w:lang w:val="hy-AM" w:eastAsia="ru-RU"/>
              </w:rPr>
              <w:t>լիտր</w:t>
            </w:r>
          </w:p>
        </w:tc>
        <w:tc>
          <w:tcPr>
            <w:tcW w:w="1276" w:type="dxa"/>
          </w:tcPr>
          <w:p w14:paraId="4F702326" w14:textId="77777777" w:rsidR="00F31A0B" w:rsidRPr="00F74E70" w:rsidRDefault="00F31A0B" w:rsidP="00F31A0B">
            <w:pPr>
              <w:pStyle w:val="a1"/>
              <w:spacing w:line="240" w:lineRule="auto"/>
              <w:ind w:left="0"/>
              <w:rPr>
                <w:rFonts w:eastAsia="Times New Roman" w:cs="Arial"/>
                <w:b w:val="0"/>
                <w:color w:val="auto"/>
                <w:sz w:val="24"/>
                <w:szCs w:val="24"/>
                <w:lang w:eastAsia="ru-RU"/>
              </w:rPr>
            </w:pPr>
            <w:r w:rsidRPr="00F74E70">
              <w:rPr>
                <w:rFonts w:eastAsia="Times New Roman" w:cs="Arial"/>
                <w:b w:val="0"/>
                <w:color w:val="auto"/>
                <w:sz w:val="24"/>
                <w:szCs w:val="24"/>
                <w:lang w:val="hy-AM" w:eastAsia="ru-RU"/>
              </w:rPr>
              <w:t>1</w:t>
            </w:r>
          </w:p>
        </w:tc>
      </w:tr>
      <w:tr w:rsidR="00F31A0B" w:rsidRPr="00F74E70" w14:paraId="7479209D" w14:textId="77777777" w:rsidTr="00F31A0B">
        <w:trPr>
          <w:trHeight w:val="264"/>
        </w:trPr>
        <w:tc>
          <w:tcPr>
            <w:tcW w:w="1458" w:type="dxa"/>
          </w:tcPr>
          <w:p w14:paraId="77C84137" w14:textId="77777777" w:rsidR="00F31A0B" w:rsidRPr="00F74E70" w:rsidRDefault="00F31A0B" w:rsidP="003863FB">
            <w:pPr>
              <w:pStyle w:val="a1"/>
              <w:numPr>
                <w:ilvl w:val="0"/>
                <w:numId w:val="312"/>
              </w:numPr>
              <w:spacing w:line="240" w:lineRule="auto"/>
              <w:rPr>
                <w:b w:val="0"/>
                <w:bCs w:val="0"/>
                <w:color w:val="auto"/>
                <w:sz w:val="24"/>
                <w:szCs w:val="24"/>
              </w:rPr>
            </w:pPr>
          </w:p>
        </w:tc>
        <w:tc>
          <w:tcPr>
            <w:tcW w:w="4469" w:type="dxa"/>
          </w:tcPr>
          <w:p w14:paraId="587AC1B5" w14:textId="77777777" w:rsidR="00F31A0B" w:rsidRPr="00F74E70" w:rsidRDefault="00F31A0B" w:rsidP="00F31A0B">
            <w:pPr>
              <w:pStyle w:val="a1"/>
              <w:spacing w:line="240" w:lineRule="auto"/>
              <w:ind w:left="0"/>
              <w:jc w:val="left"/>
              <w:rPr>
                <w:rFonts w:eastAsia="Times New Roman" w:cs="Sylfaen"/>
                <w:b w:val="0"/>
                <w:color w:val="auto"/>
                <w:sz w:val="24"/>
                <w:szCs w:val="24"/>
                <w:lang w:val="hy-AM" w:eastAsia="ru-RU"/>
              </w:rPr>
            </w:pPr>
            <w:proofErr w:type="spellStart"/>
            <w:r w:rsidRPr="00F74E70">
              <w:rPr>
                <w:rFonts w:eastAsia="Times New Roman" w:cs="Arial"/>
                <w:b w:val="0"/>
                <w:color w:val="auto"/>
                <w:sz w:val="24"/>
                <w:szCs w:val="24"/>
                <w:lang w:eastAsia="ru-RU"/>
              </w:rPr>
              <w:t>սուպրա</w:t>
            </w:r>
            <w:proofErr w:type="spellEnd"/>
            <w:r w:rsidRPr="00F74E70">
              <w:rPr>
                <w:rFonts w:eastAsia="Times New Roman" w:cs="Arial"/>
                <w:b w:val="0"/>
                <w:color w:val="auto"/>
                <w:sz w:val="24"/>
                <w:szCs w:val="24"/>
                <w:lang w:eastAsia="ru-RU"/>
              </w:rPr>
              <w:t xml:space="preserve"> </w:t>
            </w:r>
            <w:proofErr w:type="spellStart"/>
            <w:r w:rsidRPr="00F74E70">
              <w:rPr>
                <w:rFonts w:eastAsia="Times New Roman" w:cs="Arial"/>
                <w:b w:val="0"/>
                <w:color w:val="auto"/>
                <w:sz w:val="24"/>
                <w:szCs w:val="24"/>
                <w:lang w:eastAsia="ru-RU"/>
              </w:rPr>
              <w:t>փոշի</w:t>
            </w:r>
            <w:proofErr w:type="spellEnd"/>
          </w:p>
        </w:tc>
        <w:tc>
          <w:tcPr>
            <w:tcW w:w="2119" w:type="dxa"/>
          </w:tcPr>
          <w:p w14:paraId="786617CA" w14:textId="77777777" w:rsidR="00F31A0B" w:rsidRPr="00F74E70" w:rsidRDefault="00F31A0B" w:rsidP="00F31A0B">
            <w:pPr>
              <w:pStyle w:val="a1"/>
              <w:spacing w:line="240" w:lineRule="auto"/>
              <w:ind w:left="0"/>
              <w:rPr>
                <w:rFonts w:eastAsia="Times New Roman" w:cs="Sylfaen"/>
                <w:b w:val="0"/>
                <w:color w:val="auto"/>
                <w:sz w:val="24"/>
                <w:szCs w:val="24"/>
                <w:lang w:val="hy-AM" w:eastAsia="ru-RU"/>
              </w:rPr>
            </w:pPr>
            <w:r w:rsidRPr="00F74E70">
              <w:rPr>
                <w:rFonts w:eastAsia="Times New Roman" w:cs="Sylfaen"/>
                <w:b w:val="0"/>
                <w:color w:val="auto"/>
                <w:sz w:val="24"/>
                <w:szCs w:val="24"/>
                <w:lang w:eastAsia="ru-RU"/>
              </w:rPr>
              <w:t>գ</w:t>
            </w:r>
            <w:r w:rsidRPr="00F74E70">
              <w:rPr>
                <w:rFonts w:eastAsia="Times New Roman" w:cs="Sylfaen"/>
                <w:b w:val="0"/>
                <w:color w:val="auto"/>
                <w:sz w:val="24"/>
                <w:szCs w:val="24"/>
                <w:lang w:val="hy-AM" w:eastAsia="ru-RU"/>
              </w:rPr>
              <w:t>րամ</w:t>
            </w:r>
          </w:p>
        </w:tc>
        <w:tc>
          <w:tcPr>
            <w:tcW w:w="1276" w:type="dxa"/>
          </w:tcPr>
          <w:p w14:paraId="7FAB94D1" w14:textId="77777777" w:rsidR="00F31A0B" w:rsidRPr="00F74E70" w:rsidRDefault="00F31A0B" w:rsidP="00F31A0B">
            <w:pPr>
              <w:pStyle w:val="a1"/>
              <w:spacing w:line="240" w:lineRule="auto"/>
              <w:ind w:left="0"/>
              <w:rPr>
                <w:rFonts w:eastAsia="Times New Roman" w:cs="Arial"/>
                <w:b w:val="0"/>
                <w:color w:val="auto"/>
                <w:sz w:val="24"/>
                <w:szCs w:val="24"/>
                <w:lang w:eastAsia="ru-RU"/>
              </w:rPr>
            </w:pPr>
            <w:r w:rsidRPr="00F74E70">
              <w:rPr>
                <w:rFonts w:eastAsia="Times New Roman" w:cs="Arial"/>
                <w:b w:val="0"/>
                <w:color w:val="auto"/>
                <w:sz w:val="24"/>
                <w:szCs w:val="24"/>
                <w:lang w:eastAsia="ru-RU"/>
              </w:rPr>
              <w:t>1000</w:t>
            </w:r>
          </w:p>
        </w:tc>
      </w:tr>
      <w:tr w:rsidR="00F31A0B" w:rsidRPr="00F74E70" w14:paraId="2AFD6C08" w14:textId="77777777" w:rsidTr="00F31A0B">
        <w:trPr>
          <w:trHeight w:val="264"/>
        </w:trPr>
        <w:tc>
          <w:tcPr>
            <w:tcW w:w="1458" w:type="dxa"/>
          </w:tcPr>
          <w:p w14:paraId="65E52FA1" w14:textId="77777777" w:rsidR="00F31A0B" w:rsidRPr="00F74E70" w:rsidRDefault="00F31A0B" w:rsidP="003863FB">
            <w:pPr>
              <w:pStyle w:val="a1"/>
              <w:numPr>
                <w:ilvl w:val="0"/>
                <w:numId w:val="312"/>
              </w:numPr>
              <w:spacing w:line="240" w:lineRule="auto"/>
              <w:rPr>
                <w:b w:val="0"/>
                <w:bCs w:val="0"/>
                <w:color w:val="auto"/>
                <w:sz w:val="24"/>
                <w:szCs w:val="24"/>
              </w:rPr>
            </w:pPr>
          </w:p>
        </w:tc>
        <w:tc>
          <w:tcPr>
            <w:tcW w:w="4469" w:type="dxa"/>
          </w:tcPr>
          <w:p w14:paraId="2461126D" w14:textId="77777777" w:rsidR="00F31A0B" w:rsidRPr="00F74E70" w:rsidRDefault="00F31A0B" w:rsidP="00F31A0B">
            <w:pPr>
              <w:pStyle w:val="a1"/>
              <w:spacing w:line="240" w:lineRule="auto"/>
              <w:ind w:left="0"/>
              <w:jc w:val="left"/>
              <w:rPr>
                <w:rFonts w:eastAsia="Times New Roman" w:cs="Arial"/>
                <w:b w:val="0"/>
                <w:color w:val="auto"/>
                <w:sz w:val="24"/>
                <w:szCs w:val="24"/>
                <w:lang w:eastAsia="ru-RU"/>
              </w:rPr>
            </w:pPr>
            <w:proofErr w:type="spellStart"/>
            <w:r w:rsidRPr="00F74E70">
              <w:rPr>
                <w:rFonts w:eastAsia="Times New Roman" w:cs="Arial"/>
                <w:b w:val="0"/>
                <w:color w:val="auto"/>
                <w:sz w:val="24"/>
                <w:szCs w:val="24"/>
                <w:lang w:eastAsia="ru-RU"/>
              </w:rPr>
              <w:t>քիմիական</w:t>
            </w:r>
            <w:proofErr w:type="spellEnd"/>
            <w:r w:rsidRPr="00F74E70">
              <w:rPr>
                <w:rFonts w:eastAsia="Times New Roman" w:cs="Arial"/>
                <w:b w:val="0"/>
                <w:color w:val="auto"/>
                <w:sz w:val="24"/>
                <w:szCs w:val="24"/>
                <w:lang w:eastAsia="ru-RU"/>
              </w:rPr>
              <w:t xml:space="preserve"> </w:t>
            </w:r>
            <w:proofErr w:type="spellStart"/>
            <w:r w:rsidRPr="00F74E70">
              <w:rPr>
                <w:rFonts w:eastAsia="Times New Roman" w:cs="Arial"/>
                <w:b w:val="0"/>
                <w:color w:val="auto"/>
                <w:sz w:val="24"/>
                <w:szCs w:val="24"/>
                <w:lang w:eastAsia="ru-RU"/>
              </w:rPr>
              <w:t>գանգրացման</w:t>
            </w:r>
            <w:proofErr w:type="spellEnd"/>
            <w:r w:rsidRPr="00F74E70">
              <w:rPr>
                <w:rFonts w:eastAsia="Times New Roman" w:cs="Arial"/>
                <w:b w:val="0"/>
                <w:color w:val="auto"/>
                <w:sz w:val="24"/>
                <w:szCs w:val="24"/>
                <w:lang w:eastAsia="ru-RU"/>
              </w:rPr>
              <w:t xml:space="preserve"> </w:t>
            </w:r>
            <w:proofErr w:type="spellStart"/>
            <w:r w:rsidRPr="00F74E70">
              <w:rPr>
                <w:rFonts w:eastAsia="Times New Roman" w:cs="Arial"/>
                <w:b w:val="0"/>
                <w:color w:val="auto"/>
                <w:sz w:val="24"/>
                <w:szCs w:val="24"/>
                <w:lang w:eastAsia="ru-RU"/>
              </w:rPr>
              <w:t>նյութ</w:t>
            </w:r>
            <w:proofErr w:type="spellEnd"/>
            <w:r w:rsidRPr="00F74E70">
              <w:rPr>
                <w:rFonts w:eastAsia="Times New Roman" w:cs="Arial"/>
                <w:b w:val="0"/>
                <w:color w:val="auto"/>
                <w:sz w:val="24"/>
                <w:szCs w:val="24"/>
                <w:lang w:eastAsia="ru-RU"/>
              </w:rPr>
              <w:t xml:space="preserve">/ </w:t>
            </w:r>
            <w:proofErr w:type="spellStart"/>
            <w:r w:rsidRPr="00F74E70">
              <w:rPr>
                <w:rFonts w:eastAsia="Times New Roman" w:cs="Arial"/>
                <w:b w:val="0"/>
                <w:color w:val="auto"/>
                <w:sz w:val="24"/>
                <w:szCs w:val="24"/>
                <w:lang w:eastAsia="ru-RU"/>
              </w:rPr>
              <w:t>էքստրա</w:t>
            </w:r>
            <w:proofErr w:type="spellEnd"/>
            <w:r w:rsidRPr="00F74E70">
              <w:rPr>
                <w:rFonts w:eastAsia="Times New Roman" w:cs="Arial"/>
                <w:b w:val="0"/>
                <w:color w:val="auto"/>
                <w:sz w:val="24"/>
                <w:szCs w:val="24"/>
                <w:lang w:eastAsia="ru-RU"/>
              </w:rPr>
              <w:t xml:space="preserve"> </w:t>
            </w:r>
            <w:proofErr w:type="spellStart"/>
            <w:r w:rsidRPr="00F74E70">
              <w:rPr>
                <w:rFonts w:eastAsia="Times New Roman" w:cs="Arial"/>
                <w:b w:val="0"/>
                <w:color w:val="auto"/>
                <w:sz w:val="24"/>
                <w:szCs w:val="24"/>
                <w:lang w:eastAsia="ru-RU"/>
              </w:rPr>
              <w:t>լոկոն</w:t>
            </w:r>
            <w:proofErr w:type="spellEnd"/>
            <w:r w:rsidRPr="00F74E70">
              <w:rPr>
                <w:rFonts w:eastAsia="Times New Roman" w:cs="Arial"/>
                <w:b w:val="0"/>
                <w:color w:val="auto"/>
                <w:sz w:val="24"/>
                <w:szCs w:val="24"/>
                <w:lang w:eastAsia="ru-RU"/>
              </w:rPr>
              <w:t>/</w:t>
            </w:r>
          </w:p>
        </w:tc>
        <w:tc>
          <w:tcPr>
            <w:tcW w:w="2119" w:type="dxa"/>
          </w:tcPr>
          <w:p w14:paraId="3B0C9865" w14:textId="77777777" w:rsidR="00F31A0B" w:rsidRPr="00F74E70" w:rsidRDefault="00F31A0B" w:rsidP="00F31A0B">
            <w:pPr>
              <w:pStyle w:val="a1"/>
              <w:spacing w:line="240" w:lineRule="auto"/>
              <w:ind w:left="0"/>
              <w:rPr>
                <w:rFonts w:eastAsia="Times New Roman" w:cs="Sylfaen"/>
                <w:b w:val="0"/>
                <w:color w:val="auto"/>
                <w:sz w:val="24"/>
                <w:szCs w:val="24"/>
                <w:lang w:eastAsia="ru-RU"/>
              </w:rPr>
            </w:pPr>
            <w:proofErr w:type="spellStart"/>
            <w:r w:rsidRPr="00F74E70">
              <w:rPr>
                <w:rFonts w:eastAsia="Times New Roman" w:cs="Sylfaen"/>
                <w:b w:val="0"/>
                <w:color w:val="auto"/>
                <w:sz w:val="24"/>
                <w:szCs w:val="24"/>
                <w:lang w:eastAsia="ru-RU"/>
              </w:rPr>
              <w:t>հստ</w:t>
            </w:r>
            <w:proofErr w:type="spellEnd"/>
          </w:p>
        </w:tc>
        <w:tc>
          <w:tcPr>
            <w:tcW w:w="1276" w:type="dxa"/>
          </w:tcPr>
          <w:p w14:paraId="6D3F2864" w14:textId="77777777" w:rsidR="00F31A0B" w:rsidRPr="00F74E70" w:rsidRDefault="00F31A0B" w:rsidP="00F31A0B">
            <w:pPr>
              <w:pStyle w:val="a1"/>
              <w:spacing w:line="240" w:lineRule="auto"/>
              <w:ind w:left="0"/>
              <w:rPr>
                <w:rFonts w:eastAsia="Times New Roman" w:cs="Arial"/>
                <w:b w:val="0"/>
                <w:color w:val="auto"/>
                <w:sz w:val="24"/>
                <w:szCs w:val="24"/>
                <w:lang w:eastAsia="ru-RU"/>
              </w:rPr>
            </w:pPr>
            <w:r w:rsidRPr="00F74E70">
              <w:rPr>
                <w:rFonts w:eastAsia="Times New Roman" w:cs="Arial"/>
                <w:b w:val="0"/>
                <w:color w:val="auto"/>
                <w:sz w:val="24"/>
                <w:szCs w:val="24"/>
                <w:lang w:eastAsia="ru-RU"/>
              </w:rPr>
              <w:t>2 /240</w:t>
            </w:r>
            <w:proofErr w:type="gramStart"/>
            <w:r w:rsidRPr="00F74E70">
              <w:rPr>
                <w:rFonts w:eastAsia="Times New Roman" w:cs="Arial"/>
                <w:b w:val="0"/>
                <w:color w:val="auto"/>
                <w:sz w:val="24"/>
                <w:szCs w:val="24"/>
                <w:lang w:eastAsia="ru-RU"/>
              </w:rPr>
              <w:t>մլ./</w:t>
            </w:r>
            <w:proofErr w:type="gramEnd"/>
          </w:p>
        </w:tc>
      </w:tr>
      <w:tr w:rsidR="00F31A0B" w:rsidRPr="00F74E70" w14:paraId="7936F05F" w14:textId="77777777" w:rsidTr="00F31A0B">
        <w:trPr>
          <w:trHeight w:val="264"/>
        </w:trPr>
        <w:tc>
          <w:tcPr>
            <w:tcW w:w="1458" w:type="dxa"/>
          </w:tcPr>
          <w:p w14:paraId="5726315E" w14:textId="16E5A440" w:rsidR="00F31A0B" w:rsidRPr="00FA00CD" w:rsidRDefault="00FA00CD" w:rsidP="00F31A0B">
            <w:pPr>
              <w:pStyle w:val="a1"/>
              <w:spacing w:line="240" w:lineRule="auto"/>
              <w:ind w:left="90"/>
              <w:jc w:val="left"/>
              <w:rPr>
                <w:bCs w:val="0"/>
                <w:color w:val="auto"/>
                <w:sz w:val="24"/>
                <w:szCs w:val="24"/>
                <w:lang w:val="hy-AM"/>
              </w:rPr>
            </w:pPr>
            <w:r>
              <w:rPr>
                <w:bCs w:val="0"/>
                <w:color w:val="auto"/>
                <w:sz w:val="24"/>
                <w:szCs w:val="24"/>
                <w:lang w:val="hy-AM"/>
              </w:rPr>
              <w:t>2.</w:t>
            </w:r>
          </w:p>
        </w:tc>
        <w:tc>
          <w:tcPr>
            <w:tcW w:w="4469" w:type="dxa"/>
          </w:tcPr>
          <w:p w14:paraId="6F40C168" w14:textId="77777777" w:rsidR="00F31A0B" w:rsidRPr="00F74E70" w:rsidRDefault="00F31A0B" w:rsidP="00F31A0B">
            <w:pPr>
              <w:pStyle w:val="a1"/>
              <w:spacing w:line="240" w:lineRule="auto"/>
              <w:ind w:left="0"/>
              <w:jc w:val="left"/>
              <w:rPr>
                <w:bCs w:val="0"/>
                <w:sz w:val="24"/>
                <w:szCs w:val="24"/>
              </w:rPr>
            </w:pPr>
            <w:proofErr w:type="spellStart"/>
            <w:r w:rsidRPr="00F74E70">
              <w:rPr>
                <w:bCs w:val="0"/>
                <w:sz w:val="24"/>
                <w:szCs w:val="24"/>
              </w:rPr>
              <w:t>Գործիքներ</w:t>
            </w:r>
            <w:proofErr w:type="spellEnd"/>
            <w:r w:rsidRPr="00F74E70">
              <w:rPr>
                <w:bCs w:val="0"/>
                <w:sz w:val="24"/>
                <w:szCs w:val="24"/>
              </w:rPr>
              <w:t xml:space="preserve">, </w:t>
            </w:r>
            <w:proofErr w:type="spellStart"/>
            <w:r w:rsidRPr="00F74E70">
              <w:rPr>
                <w:bCs w:val="0"/>
                <w:sz w:val="24"/>
                <w:szCs w:val="24"/>
              </w:rPr>
              <w:t>հարմարանքներ</w:t>
            </w:r>
            <w:proofErr w:type="spellEnd"/>
          </w:p>
        </w:tc>
        <w:tc>
          <w:tcPr>
            <w:tcW w:w="2119" w:type="dxa"/>
          </w:tcPr>
          <w:p w14:paraId="22489FF4" w14:textId="77777777" w:rsidR="00F31A0B" w:rsidRPr="00F74E70" w:rsidRDefault="00F31A0B" w:rsidP="00F31A0B">
            <w:pPr>
              <w:pStyle w:val="a1"/>
              <w:spacing w:line="240" w:lineRule="auto"/>
              <w:ind w:left="0"/>
              <w:rPr>
                <w:rFonts w:cs="Sylfaen"/>
                <w:b w:val="0"/>
                <w:bCs w:val="0"/>
                <w:sz w:val="24"/>
                <w:szCs w:val="24"/>
              </w:rPr>
            </w:pPr>
          </w:p>
        </w:tc>
        <w:tc>
          <w:tcPr>
            <w:tcW w:w="1276" w:type="dxa"/>
          </w:tcPr>
          <w:p w14:paraId="572D2024" w14:textId="77777777" w:rsidR="00F31A0B" w:rsidRPr="00F74E70" w:rsidRDefault="00F31A0B" w:rsidP="00F31A0B">
            <w:pPr>
              <w:pStyle w:val="a1"/>
              <w:spacing w:line="240" w:lineRule="auto"/>
              <w:ind w:left="0"/>
              <w:rPr>
                <w:rFonts w:cs="Sylfaen"/>
                <w:b w:val="0"/>
                <w:bCs w:val="0"/>
                <w:sz w:val="24"/>
                <w:szCs w:val="24"/>
              </w:rPr>
            </w:pPr>
          </w:p>
        </w:tc>
      </w:tr>
      <w:tr w:rsidR="00F31A0B" w:rsidRPr="00F74E70" w14:paraId="77F61DF7" w14:textId="77777777" w:rsidTr="00F31A0B">
        <w:trPr>
          <w:trHeight w:val="264"/>
        </w:trPr>
        <w:tc>
          <w:tcPr>
            <w:tcW w:w="1458" w:type="dxa"/>
          </w:tcPr>
          <w:p w14:paraId="4BB070E9" w14:textId="77777777" w:rsidR="00F31A0B" w:rsidRPr="00F74E70" w:rsidRDefault="00F31A0B" w:rsidP="003863FB">
            <w:pPr>
              <w:pStyle w:val="a1"/>
              <w:numPr>
                <w:ilvl w:val="0"/>
                <w:numId w:val="220"/>
              </w:numPr>
              <w:spacing w:line="240" w:lineRule="auto"/>
              <w:ind w:left="425" w:firstLine="0"/>
              <w:rPr>
                <w:b w:val="0"/>
                <w:bCs w:val="0"/>
                <w:color w:val="auto"/>
                <w:sz w:val="24"/>
                <w:szCs w:val="24"/>
              </w:rPr>
            </w:pPr>
          </w:p>
        </w:tc>
        <w:tc>
          <w:tcPr>
            <w:tcW w:w="4469" w:type="dxa"/>
          </w:tcPr>
          <w:p w14:paraId="4AE872FC" w14:textId="77777777" w:rsidR="00F31A0B" w:rsidRPr="00F74E70" w:rsidRDefault="00F31A0B" w:rsidP="00F31A0B">
            <w:pPr>
              <w:pStyle w:val="a1"/>
              <w:spacing w:line="240" w:lineRule="auto"/>
              <w:ind w:left="0"/>
              <w:jc w:val="left"/>
              <w:rPr>
                <w:b w:val="0"/>
                <w:bCs w:val="0"/>
                <w:color w:val="auto"/>
                <w:sz w:val="24"/>
                <w:szCs w:val="24"/>
              </w:rPr>
            </w:pPr>
            <w:r w:rsidRPr="00F74E70">
              <w:rPr>
                <w:rFonts w:eastAsia="Times New Roman" w:cs="Sylfaen"/>
                <w:b w:val="0"/>
                <w:color w:val="auto"/>
                <w:sz w:val="24"/>
                <w:szCs w:val="24"/>
                <w:lang w:val="hy-AM" w:eastAsia="ru-RU"/>
              </w:rPr>
              <w:t>մանեկենը</w:t>
            </w:r>
            <w:r w:rsidRPr="00F74E70">
              <w:rPr>
                <w:rFonts w:eastAsia="Times New Roman" w:cs="Sylfaen"/>
                <w:b w:val="0"/>
                <w:color w:val="auto"/>
                <w:sz w:val="24"/>
                <w:szCs w:val="24"/>
                <w:lang w:eastAsia="ru-RU"/>
              </w:rPr>
              <w:t xml:space="preserve"> </w:t>
            </w:r>
            <w:proofErr w:type="spellStart"/>
            <w:r w:rsidRPr="00F74E70">
              <w:rPr>
                <w:rFonts w:eastAsia="Times New Roman" w:cs="Sylfaen"/>
                <w:b w:val="0"/>
                <w:color w:val="auto"/>
                <w:sz w:val="24"/>
                <w:szCs w:val="24"/>
                <w:lang w:eastAsia="ru-RU"/>
              </w:rPr>
              <w:t>ամրացնելու</w:t>
            </w:r>
            <w:proofErr w:type="spellEnd"/>
            <w:r w:rsidRPr="00F74E70">
              <w:rPr>
                <w:rFonts w:eastAsia="Times New Roman" w:cs="Sylfaen"/>
                <w:b w:val="0"/>
                <w:color w:val="auto"/>
                <w:sz w:val="24"/>
                <w:szCs w:val="24"/>
                <w:lang w:eastAsia="ru-RU"/>
              </w:rPr>
              <w:t xml:space="preserve"> </w:t>
            </w:r>
            <w:proofErr w:type="spellStart"/>
            <w:r w:rsidRPr="00F74E70">
              <w:rPr>
                <w:rFonts w:eastAsia="Times New Roman" w:cs="Sylfaen"/>
                <w:b w:val="0"/>
                <w:color w:val="auto"/>
                <w:sz w:val="24"/>
                <w:szCs w:val="24"/>
                <w:lang w:eastAsia="ru-RU"/>
              </w:rPr>
              <w:t>սեղան</w:t>
            </w:r>
            <w:proofErr w:type="spellEnd"/>
          </w:p>
        </w:tc>
        <w:tc>
          <w:tcPr>
            <w:tcW w:w="2119" w:type="dxa"/>
          </w:tcPr>
          <w:p w14:paraId="52900D4E" w14:textId="77777777" w:rsidR="00F31A0B" w:rsidRPr="00F74E70" w:rsidRDefault="00F31A0B" w:rsidP="00F31A0B">
            <w:pPr>
              <w:pStyle w:val="a1"/>
              <w:spacing w:line="240" w:lineRule="auto"/>
              <w:ind w:left="0"/>
              <w:rPr>
                <w:rFonts w:cs="Sylfaen"/>
                <w:b w:val="0"/>
                <w:bCs w:val="0"/>
                <w:color w:val="auto"/>
                <w:sz w:val="24"/>
                <w:szCs w:val="24"/>
              </w:rPr>
            </w:pPr>
            <w:r w:rsidRPr="00F74E70">
              <w:rPr>
                <w:rFonts w:eastAsia="Times New Roman" w:cs="Sylfaen"/>
                <w:b w:val="0"/>
                <w:color w:val="auto"/>
                <w:sz w:val="24"/>
                <w:szCs w:val="24"/>
                <w:lang w:val="hy-AM" w:eastAsia="ru-RU"/>
              </w:rPr>
              <w:t>հատ</w:t>
            </w:r>
          </w:p>
        </w:tc>
        <w:tc>
          <w:tcPr>
            <w:tcW w:w="1276" w:type="dxa"/>
          </w:tcPr>
          <w:p w14:paraId="7B5B486B" w14:textId="77777777" w:rsidR="00F31A0B" w:rsidRPr="00F74E70" w:rsidRDefault="00F31A0B" w:rsidP="00F31A0B">
            <w:pPr>
              <w:pStyle w:val="a1"/>
              <w:spacing w:line="240" w:lineRule="auto"/>
              <w:ind w:left="0"/>
              <w:rPr>
                <w:rFonts w:cs="Sylfaen"/>
                <w:b w:val="0"/>
                <w:bCs w:val="0"/>
                <w:color w:val="auto"/>
                <w:sz w:val="24"/>
                <w:szCs w:val="24"/>
              </w:rPr>
            </w:pPr>
            <w:r w:rsidRPr="00F74E70">
              <w:rPr>
                <w:rFonts w:eastAsia="Times New Roman" w:cs="Arial"/>
                <w:b w:val="0"/>
                <w:color w:val="auto"/>
                <w:sz w:val="24"/>
                <w:szCs w:val="24"/>
                <w:lang w:eastAsia="ru-RU"/>
              </w:rPr>
              <w:t>3</w:t>
            </w:r>
          </w:p>
        </w:tc>
      </w:tr>
      <w:tr w:rsidR="00F31A0B" w:rsidRPr="00F74E70" w14:paraId="4BB0C265" w14:textId="77777777" w:rsidTr="00F31A0B">
        <w:trPr>
          <w:trHeight w:val="264"/>
        </w:trPr>
        <w:tc>
          <w:tcPr>
            <w:tcW w:w="1458" w:type="dxa"/>
          </w:tcPr>
          <w:p w14:paraId="37E8788E" w14:textId="77777777" w:rsidR="00F31A0B" w:rsidRPr="00F74E70" w:rsidRDefault="00F31A0B" w:rsidP="003863FB">
            <w:pPr>
              <w:pStyle w:val="a1"/>
              <w:numPr>
                <w:ilvl w:val="0"/>
                <w:numId w:val="220"/>
              </w:numPr>
              <w:spacing w:line="240" w:lineRule="auto"/>
              <w:ind w:left="540" w:hanging="115"/>
              <w:rPr>
                <w:b w:val="0"/>
                <w:bCs w:val="0"/>
                <w:color w:val="auto"/>
                <w:sz w:val="24"/>
                <w:szCs w:val="24"/>
              </w:rPr>
            </w:pPr>
          </w:p>
        </w:tc>
        <w:tc>
          <w:tcPr>
            <w:tcW w:w="4469" w:type="dxa"/>
          </w:tcPr>
          <w:p w14:paraId="6C65A1BF" w14:textId="77777777" w:rsidR="00F31A0B" w:rsidRPr="00F74E70" w:rsidRDefault="00F31A0B" w:rsidP="00F31A0B">
            <w:pPr>
              <w:pStyle w:val="a1"/>
              <w:spacing w:line="240" w:lineRule="auto"/>
              <w:ind w:left="0"/>
              <w:jc w:val="left"/>
              <w:rPr>
                <w:rFonts w:eastAsia="Times New Roman" w:cs="Sylfaen"/>
                <w:b w:val="0"/>
                <w:color w:val="auto"/>
                <w:sz w:val="24"/>
                <w:szCs w:val="24"/>
                <w:lang w:val="hy-AM" w:eastAsia="ru-RU"/>
              </w:rPr>
            </w:pPr>
            <w:r w:rsidRPr="00F74E70">
              <w:rPr>
                <w:rFonts w:eastAsia="Times New Roman" w:cs="Sylfaen"/>
                <w:b w:val="0"/>
                <w:color w:val="auto"/>
                <w:sz w:val="24"/>
                <w:szCs w:val="24"/>
                <w:lang w:val="hy-AM" w:eastAsia="ru-RU"/>
              </w:rPr>
              <w:t xml:space="preserve">վարսավիրական </w:t>
            </w:r>
            <w:proofErr w:type="spellStart"/>
            <w:r w:rsidRPr="00F74E70">
              <w:rPr>
                <w:rFonts w:eastAsia="Times New Roman" w:cs="Sylfaen"/>
                <w:b w:val="0"/>
                <w:color w:val="auto"/>
                <w:sz w:val="24"/>
                <w:szCs w:val="24"/>
                <w:lang w:eastAsia="ru-RU"/>
              </w:rPr>
              <w:t>շարժական</w:t>
            </w:r>
            <w:proofErr w:type="spellEnd"/>
            <w:r w:rsidRPr="00F74E70">
              <w:rPr>
                <w:rFonts w:eastAsia="Times New Roman" w:cs="Sylfaen"/>
                <w:b w:val="0"/>
                <w:color w:val="auto"/>
                <w:sz w:val="24"/>
                <w:szCs w:val="24"/>
                <w:lang w:eastAsia="ru-RU"/>
              </w:rPr>
              <w:t xml:space="preserve"> </w:t>
            </w:r>
            <w:r w:rsidRPr="00F74E70">
              <w:rPr>
                <w:rFonts w:eastAsia="Times New Roman" w:cs="Sylfaen"/>
                <w:b w:val="0"/>
                <w:color w:val="auto"/>
                <w:sz w:val="24"/>
                <w:szCs w:val="24"/>
                <w:lang w:val="hy-AM" w:eastAsia="ru-RU"/>
              </w:rPr>
              <w:t>սեղան</w:t>
            </w:r>
            <w:r w:rsidRPr="00F74E70">
              <w:rPr>
                <w:rFonts w:ascii="Calibri" w:eastAsia="Times New Roman" w:hAnsi="Calibri" w:cs="Calibri"/>
                <w:b w:val="0"/>
                <w:color w:val="auto"/>
                <w:sz w:val="24"/>
                <w:szCs w:val="24"/>
                <w:lang w:eastAsia="ru-RU"/>
              </w:rPr>
              <w:t> </w:t>
            </w:r>
            <w:r w:rsidRPr="00F74E70">
              <w:rPr>
                <w:rFonts w:eastAsia="Times New Roman" w:cs="Calibri"/>
                <w:b w:val="0"/>
                <w:color w:val="auto"/>
                <w:sz w:val="24"/>
                <w:szCs w:val="24"/>
                <w:lang w:eastAsia="ru-RU"/>
              </w:rPr>
              <w:t>/</w:t>
            </w:r>
            <w:proofErr w:type="spellStart"/>
            <w:r w:rsidRPr="00F74E70">
              <w:rPr>
                <w:rFonts w:eastAsia="Times New Roman"/>
                <w:b w:val="0"/>
                <w:color w:val="auto"/>
                <w:sz w:val="24"/>
                <w:szCs w:val="24"/>
                <w:lang w:eastAsia="ru-RU"/>
              </w:rPr>
              <w:t>կատալկա</w:t>
            </w:r>
            <w:proofErr w:type="spellEnd"/>
            <w:r w:rsidRPr="00F74E70">
              <w:rPr>
                <w:rFonts w:eastAsia="Times New Roman" w:cs="Calibri"/>
                <w:b w:val="0"/>
                <w:color w:val="auto"/>
                <w:sz w:val="24"/>
                <w:szCs w:val="24"/>
                <w:lang w:eastAsia="ru-RU"/>
              </w:rPr>
              <w:t>/</w:t>
            </w:r>
          </w:p>
        </w:tc>
        <w:tc>
          <w:tcPr>
            <w:tcW w:w="2119" w:type="dxa"/>
          </w:tcPr>
          <w:p w14:paraId="11FB0524" w14:textId="77777777" w:rsidR="00F31A0B" w:rsidRPr="00F74E70" w:rsidRDefault="00F31A0B" w:rsidP="00F31A0B">
            <w:pPr>
              <w:pStyle w:val="a1"/>
              <w:spacing w:line="240" w:lineRule="auto"/>
              <w:ind w:left="0"/>
              <w:rPr>
                <w:rFonts w:eastAsia="Times New Roman" w:cs="Sylfaen"/>
                <w:b w:val="0"/>
                <w:color w:val="auto"/>
                <w:sz w:val="24"/>
                <w:szCs w:val="24"/>
                <w:lang w:val="hy-AM" w:eastAsia="ru-RU"/>
              </w:rPr>
            </w:pPr>
            <w:r w:rsidRPr="00F74E70">
              <w:rPr>
                <w:rFonts w:eastAsia="Times New Roman" w:cs="Sylfaen"/>
                <w:b w:val="0"/>
                <w:color w:val="auto"/>
                <w:sz w:val="24"/>
                <w:szCs w:val="24"/>
                <w:lang w:val="hy-AM" w:eastAsia="ru-RU"/>
              </w:rPr>
              <w:t>հատ</w:t>
            </w:r>
          </w:p>
        </w:tc>
        <w:tc>
          <w:tcPr>
            <w:tcW w:w="1276" w:type="dxa"/>
          </w:tcPr>
          <w:p w14:paraId="6600E727" w14:textId="77777777" w:rsidR="00F31A0B" w:rsidRPr="00F74E70" w:rsidRDefault="00F31A0B" w:rsidP="00F31A0B">
            <w:pPr>
              <w:pStyle w:val="a1"/>
              <w:spacing w:line="240" w:lineRule="auto"/>
              <w:ind w:left="0"/>
              <w:rPr>
                <w:rFonts w:eastAsia="Times New Roman" w:cs="Arial"/>
                <w:b w:val="0"/>
                <w:color w:val="auto"/>
                <w:sz w:val="24"/>
                <w:szCs w:val="24"/>
                <w:lang w:eastAsia="ru-RU"/>
              </w:rPr>
            </w:pPr>
            <w:r w:rsidRPr="00F74E70">
              <w:rPr>
                <w:rFonts w:eastAsia="Times New Roman" w:cs="Arial"/>
                <w:b w:val="0"/>
                <w:color w:val="auto"/>
                <w:sz w:val="24"/>
                <w:szCs w:val="24"/>
                <w:lang w:eastAsia="ru-RU"/>
              </w:rPr>
              <w:t>4</w:t>
            </w:r>
          </w:p>
        </w:tc>
      </w:tr>
      <w:tr w:rsidR="00F31A0B" w:rsidRPr="00F74E70" w14:paraId="7BDB322B" w14:textId="77777777" w:rsidTr="00F31A0B">
        <w:trPr>
          <w:trHeight w:val="264"/>
        </w:trPr>
        <w:tc>
          <w:tcPr>
            <w:tcW w:w="1458" w:type="dxa"/>
          </w:tcPr>
          <w:p w14:paraId="571E86DD" w14:textId="77777777" w:rsidR="00F31A0B" w:rsidRPr="00F74E70" w:rsidRDefault="00F31A0B" w:rsidP="003863FB">
            <w:pPr>
              <w:pStyle w:val="a1"/>
              <w:numPr>
                <w:ilvl w:val="0"/>
                <w:numId w:val="220"/>
              </w:numPr>
              <w:spacing w:line="240" w:lineRule="auto"/>
              <w:ind w:left="540" w:hanging="115"/>
              <w:rPr>
                <w:b w:val="0"/>
                <w:bCs w:val="0"/>
                <w:color w:val="auto"/>
                <w:sz w:val="24"/>
                <w:szCs w:val="24"/>
              </w:rPr>
            </w:pPr>
          </w:p>
        </w:tc>
        <w:tc>
          <w:tcPr>
            <w:tcW w:w="4469" w:type="dxa"/>
          </w:tcPr>
          <w:p w14:paraId="4928B4E3" w14:textId="77777777" w:rsidR="00F31A0B" w:rsidRPr="00F74E70" w:rsidRDefault="00F31A0B" w:rsidP="00F31A0B">
            <w:pPr>
              <w:pStyle w:val="a1"/>
              <w:spacing w:line="240" w:lineRule="auto"/>
              <w:ind w:left="0"/>
              <w:jc w:val="left"/>
              <w:rPr>
                <w:b w:val="0"/>
                <w:bCs w:val="0"/>
                <w:color w:val="auto"/>
                <w:sz w:val="24"/>
                <w:szCs w:val="24"/>
              </w:rPr>
            </w:pPr>
            <w:r w:rsidRPr="00F74E70">
              <w:rPr>
                <w:rFonts w:eastAsia="Times New Roman" w:cs="Sylfaen"/>
                <w:b w:val="0"/>
                <w:color w:val="auto"/>
                <w:sz w:val="24"/>
                <w:szCs w:val="24"/>
                <w:lang w:val="hy-AM" w:eastAsia="ru-RU"/>
              </w:rPr>
              <w:t>մկրատ</w:t>
            </w:r>
            <w:r w:rsidRPr="00F74E70">
              <w:rPr>
                <w:rFonts w:eastAsia="Times New Roman" w:cs="Arial"/>
                <w:b w:val="0"/>
                <w:color w:val="auto"/>
                <w:sz w:val="24"/>
                <w:szCs w:val="24"/>
                <w:lang w:val="hy-AM" w:eastAsia="ru-RU"/>
              </w:rPr>
              <w:t xml:space="preserve"> </w:t>
            </w:r>
            <w:r w:rsidRPr="00F74E70">
              <w:rPr>
                <w:rFonts w:eastAsia="Times New Roman" w:cs="Sylfaen"/>
                <w:b w:val="0"/>
                <w:color w:val="auto"/>
                <w:sz w:val="24"/>
                <w:szCs w:val="24"/>
                <w:lang w:val="hy-AM" w:eastAsia="ru-RU"/>
              </w:rPr>
              <w:t>ուղիղ</w:t>
            </w:r>
            <w:r w:rsidRPr="00F74E70">
              <w:rPr>
                <w:rFonts w:ascii="Calibri" w:eastAsia="Times New Roman" w:hAnsi="Calibri" w:cs="Calibri"/>
                <w:b w:val="0"/>
                <w:color w:val="auto"/>
                <w:sz w:val="24"/>
                <w:szCs w:val="24"/>
                <w:lang w:eastAsia="ru-RU"/>
              </w:rPr>
              <w:t> </w:t>
            </w:r>
          </w:p>
        </w:tc>
        <w:tc>
          <w:tcPr>
            <w:tcW w:w="2119" w:type="dxa"/>
          </w:tcPr>
          <w:p w14:paraId="39B031D2" w14:textId="77777777" w:rsidR="00F31A0B" w:rsidRPr="00F74E70" w:rsidRDefault="00F31A0B" w:rsidP="00F31A0B">
            <w:pPr>
              <w:pStyle w:val="a1"/>
              <w:spacing w:line="240" w:lineRule="auto"/>
              <w:ind w:left="0"/>
              <w:rPr>
                <w:rFonts w:cs="Sylfaen"/>
                <w:b w:val="0"/>
                <w:bCs w:val="0"/>
                <w:color w:val="auto"/>
                <w:sz w:val="24"/>
                <w:szCs w:val="24"/>
              </w:rPr>
            </w:pPr>
            <w:r w:rsidRPr="00F74E70">
              <w:rPr>
                <w:rFonts w:eastAsia="Times New Roman" w:cs="Sylfaen"/>
                <w:b w:val="0"/>
                <w:color w:val="auto"/>
                <w:sz w:val="24"/>
                <w:szCs w:val="24"/>
                <w:lang w:val="hy-AM" w:eastAsia="ru-RU"/>
              </w:rPr>
              <w:t>հատ</w:t>
            </w:r>
          </w:p>
        </w:tc>
        <w:tc>
          <w:tcPr>
            <w:tcW w:w="1276" w:type="dxa"/>
          </w:tcPr>
          <w:p w14:paraId="37741876" w14:textId="77777777" w:rsidR="00F31A0B" w:rsidRPr="00F74E70" w:rsidRDefault="00F31A0B" w:rsidP="00F31A0B">
            <w:pPr>
              <w:pStyle w:val="a1"/>
              <w:spacing w:line="240" w:lineRule="auto"/>
              <w:ind w:left="0"/>
              <w:rPr>
                <w:rFonts w:cs="Sylfaen"/>
                <w:b w:val="0"/>
                <w:bCs w:val="0"/>
                <w:color w:val="auto"/>
                <w:sz w:val="24"/>
                <w:szCs w:val="24"/>
              </w:rPr>
            </w:pPr>
            <w:r w:rsidRPr="00F74E70">
              <w:rPr>
                <w:rFonts w:eastAsia="Times New Roman" w:cs="Arial"/>
                <w:b w:val="0"/>
                <w:color w:val="auto"/>
                <w:sz w:val="24"/>
                <w:szCs w:val="24"/>
                <w:lang w:eastAsia="ru-RU"/>
              </w:rPr>
              <w:t>4</w:t>
            </w:r>
          </w:p>
        </w:tc>
      </w:tr>
      <w:tr w:rsidR="00F31A0B" w:rsidRPr="00F74E70" w14:paraId="1D6314B9" w14:textId="77777777" w:rsidTr="00F31A0B">
        <w:trPr>
          <w:trHeight w:val="264"/>
        </w:trPr>
        <w:tc>
          <w:tcPr>
            <w:tcW w:w="1458" w:type="dxa"/>
          </w:tcPr>
          <w:p w14:paraId="23208A84" w14:textId="77777777" w:rsidR="00F31A0B" w:rsidRPr="00F74E70" w:rsidRDefault="00F31A0B" w:rsidP="003863FB">
            <w:pPr>
              <w:pStyle w:val="a1"/>
              <w:numPr>
                <w:ilvl w:val="0"/>
                <w:numId w:val="220"/>
              </w:numPr>
              <w:spacing w:line="240" w:lineRule="auto"/>
              <w:ind w:left="540" w:hanging="115"/>
              <w:rPr>
                <w:b w:val="0"/>
                <w:bCs w:val="0"/>
                <w:color w:val="auto"/>
                <w:sz w:val="24"/>
                <w:szCs w:val="24"/>
              </w:rPr>
            </w:pPr>
          </w:p>
        </w:tc>
        <w:tc>
          <w:tcPr>
            <w:tcW w:w="4469" w:type="dxa"/>
          </w:tcPr>
          <w:p w14:paraId="326EBD33" w14:textId="77777777" w:rsidR="00F31A0B" w:rsidRPr="00F74E70" w:rsidRDefault="00F31A0B" w:rsidP="00F31A0B">
            <w:pPr>
              <w:pStyle w:val="a1"/>
              <w:spacing w:line="240" w:lineRule="auto"/>
              <w:ind w:left="0"/>
              <w:jc w:val="left"/>
              <w:rPr>
                <w:b w:val="0"/>
                <w:bCs w:val="0"/>
                <w:color w:val="auto"/>
                <w:sz w:val="24"/>
                <w:szCs w:val="24"/>
              </w:rPr>
            </w:pPr>
            <w:r w:rsidRPr="00F74E70">
              <w:rPr>
                <w:rFonts w:eastAsia="Times New Roman" w:cs="Sylfaen"/>
                <w:b w:val="0"/>
                <w:color w:val="auto"/>
                <w:sz w:val="24"/>
                <w:szCs w:val="24"/>
                <w:lang w:val="hy-AM" w:eastAsia="ru-RU"/>
              </w:rPr>
              <w:t>մկրատ</w:t>
            </w:r>
            <w:r w:rsidRPr="00F74E70">
              <w:rPr>
                <w:rFonts w:eastAsia="Times New Roman" w:cs="Arial"/>
                <w:b w:val="0"/>
                <w:color w:val="auto"/>
                <w:sz w:val="24"/>
                <w:szCs w:val="24"/>
                <w:lang w:val="hy-AM" w:eastAsia="ru-RU"/>
              </w:rPr>
              <w:t xml:space="preserve"> </w:t>
            </w:r>
            <w:r w:rsidRPr="00F74E70">
              <w:rPr>
                <w:rFonts w:eastAsia="Times New Roman" w:cs="Sylfaen"/>
                <w:b w:val="0"/>
                <w:color w:val="auto"/>
                <w:sz w:val="24"/>
                <w:szCs w:val="24"/>
                <w:lang w:val="hy-AM" w:eastAsia="ru-RU"/>
              </w:rPr>
              <w:t>ֆիլիրովային</w:t>
            </w:r>
            <w:r w:rsidRPr="00F74E70">
              <w:rPr>
                <w:rFonts w:ascii="Calibri" w:eastAsia="Times New Roman" w:hAnsi="Calibri" w:cs="Calibri"/>
                <w:b w:val="0"/>
                <w:color w:val="auto"/>
                <w:sz w:val="24"/>
                <w:szCs w:val="24"/>
                <w:lang w:eastAsia="ru-RU"/>
              </w:rPr>
              <w:t> </w:t>
            </w:r>
          </w:p>
        </w:tc>
        <w:tc>
          <w:tcPr>
            <w:tcW w:w="2119" w:type="dxa"/>
          </w:tcPr>
          <w:p w14:paraId="5D5D1FCC" w14:textId="77777777" w:rsidR="00F31A0B" w:rsidRPr="00F74E70" w:rsidRDefault="00F31A0B" w:rsidP="00F31A0B">
            <w:pPr>
              <w:pStyle w:val="a1"/>
              <w:spacing w:line="240" w:lineRule="auto"/>
              <w:ind w:left="0"/>
              <w:rPr>
                <w:rFonts w:cs="Sylfaen"/>
                <w:b w:val="0"/>
                <w:bCs w:val="0"/>
                <w:color w:val="auto"/>
                <w:sz w:val="24"/>
                <w:szCs w:val="24"/>
              </w:rPr>
            </w:pPr>
            <w:r w:rsidRPr="00F74E70">
              <w:rPr>
                <w:rFonts w:eastAsia="Times New Roman" w:cs="Sylfaen"/>
                <w:b w:val="0"/>
                <w:color w:val="auto"/>
                <w:sz w:val="24"/>
                <w:szCs w:val="24"/>
                <w:lang w:val="hy-AM" w:eastAsia="ru-RU"/>
              </w:rPr>
              <w:t>հատ</w:t>
            </w:r>
          </w:p>
        </w:tc>
        <w:tc>
          <w:tcPr>
            <w:tcW w:w="1276" w:type="dxa"/>
          </w:tcPr>
          <w:p w14:paraId="5899BFE2" w14:textId="77777777" w:rsidR="00F31A0B" w:rsidRPr="00F74E70" w:rsidRDefault="00F31A0B" w:rsidP="00F31A0B">
            <w:pPr>
              <w:pStyle w:val="a1"/>
              <w:spacing w:line="240" w:lineRule="auto"/>
              <w:ind w:left="0"/>
              <w:rPr>
                <w:rFonts w:cs="Sylfaen"/>
                <w:b w:val="0"/>
                <w:bCs w:val="0"/>
                <w:color w:val="auto"/>
                <w:sz w:val="24"/>
                <w:szCs w:val="24"/>
              </w:rPr>
            </w:pPr>
            <w:r w:rsidRPr="00F74E70">
              <w:rPr>
                <w:rFonts w:eastAsia="Times New Roman" w:cs="Arial"/>
                <w:b w:val="0"/>
                <w:color w:val="auto"/>
                <w:sz w:val="24"/>
                <w:szCs w:val="24"/>
                <w:lang w:eastAsia="ru-RU"/>
              </w:rPr>
              <w:t>4</w:t>
            </w:r>
          </w:p>
        </w:tc>
      </w:tr>
      <w:tr w:rsidR="00F31A0B" w:rsidRPr="00F74E70" w14:paraId="3E1804AA" w14:textId="77777777" w:rsidTr="00F31A0B">
        <w:trPr>
          <w:trHeight w:val="264"/>
        </w:trPr>
        <w:tc>
          <w:tcPr>
            <w:tcW w:w="1458" w:type="dxa"/>
          </w:tcPr>
          <w:p w14:paraId="7D1ECBF4" w14:textId="77777777" w:rsidR="00F31A0B" w:rsidRPr="00F74E70" w:rsidRDefault="00F31A0B" w:rsidP="003863FB">
            <w:pPr>
              <w:pStyle w:val="a1"/>
              <w:numPr>
                <w:ilvl w:val="0"/>
                <w:numId w:val="220"/>
              </w:numPr>
              <w:spacing w:line="240" w:lineRule="auto"/>
              <w:ind w:left="540" w:hanging="115"/>
              <w:rPr>
                <w:b w:val="0"/>
                <w:bCs w:val="0"/>
                <w:color w:val="auto"/>
                <w:sz w:val="24"/>
                <w:szCs w:val="24"/>
              </w:rPr>
            </w:pPr>
          </w:p>
        </w:tc>
        <w:tc>
          <w:tcPr>
            <w:tcW w:w="4469" w:type="dxa"/>
          </w:tcPr>
          <w:p w14:paraId="21834C2C" w14:textId="77777777" w:rsidR="00F31A0B" w:rsidRPr="00F74E70" w:rsidRDefault="00F31A0B" w:rsidP="00F31A0B">
            <w:pPr>
              <w:pStyle w:val="a1"/>
              <w:spacing w:line="240" w:lineRule="auto"/>
              <w:ind w:left="0"/>
              <w:jc w:val="left"/>
              <w:rPr>
                <w:b w:val="0"/>
                <w:bCs w:val="0"/>
                <w:color w:val="auto"/>
                <w:sz w:val="24"/>
                <w:szCs w:val="24"/>
              </w:rPr>
            </w:pPr>
            <w:r w:rsidRPr="00F74E70">
              <w:rPr>
                <w:rFonts w:eastAsia="Times New Roman" w:cs="Sylfaen"/>
                <w:b w:val="0"/>
                <w:color w:val="auto"/>
                <w:sz w:val="24"/>
                <w:szCs w:val="24"/>
                <w:lang w:val="hy-AM" w:eastAsia="ru-RU"/>
              </w:rPr>
              <w:t>լվացարանակոնք</w:t>
            </w:r>
            <w:r w:rsidRPr="00F74E70">
              <w:rPr>
                <w:rFonts w:ascii="Calibri" w:eastAsia="Times New Roman" w:hAnsi="Calibri" w:cs="Calibri"/>
                <w:b w:val="0"/>
                <w:color w:val="auto"/>
                <w:sz w:val="24"/>
                <w:szCs w:val="24"/>
                <w:lang w:val="hy-AM" w:eastAsia="ru-RU"/>
              </w:rPr>
              <w:t> </w:t>
            </w:r>
            <w:r w:rsidRPr="00F74E70">
              <w:rPr>
                <w:rFonts w:eastAsia="Times New Roman"/>
                <w:b w:val="0"/>
                <w:color w:val="auto"/>
                <w:sz w:val="24"/>
                <w:szCs w:val="24"/>
                <w:lang w:val="hy-AM" w:eastAsia="ru-RU"/>
              </w:rPr>
              <w:t>գլուխ</w:t>
            </w:r>
            <w:r w:rsidRPr="00F74E70">
              <w:rPr>
                <w:rFonts w:eastAsia="Times New Roman" w:cs="Sylfaen"/>
                <w:b w:val="0"/>
                <w:color w:val="auto"/>
                <w:sz w:val="24"/>
                <w:szCs w:val="24"/>
                <w:lang w:val="hy-AM" w:eastAsia="ru-RU"/>
              </w:rPr>
              <w:t xml:space="preserve"> </w:t>
            </w:r>
            <w:r w:rsidRPr="00F74E70">
              <w:rPr>
                <w:rFonts w:eastAsia="Times New Roman"/>
                <w:b w:val="0"/>
                <w:color w:val="auto"/>
                <w:sz w:val="24"/>
                <w:szCs w:val="24"/>
                <w:lang w:val="hy-AM" w:eastAsia="ru-RU"/>
              </w:rPr>
              <w:t>լվանալու</w:t>
            </w:r>
          </w:p>
        </w:tc>
        <w:tc>
          <w:tcPr>
            <w:tcW w:w="2119" w:type="dxa"/>
          </w:tcPr>
          <w:p w14:paraId="450E09A1" w14:textId="77777777" w:rsidR="00F31A0B" w:rsidRPr="00F74E70" w:rsidRDefault="00F31A0B" w:rsidP="00F31A0B">
            <w:pPr>
              <w:pStyle w:val="a1"/>
              <w:spacing w:line="240" w:lineRule="auto"/>
              <w:ind w:left="0"/>
              <w:rPr>
                <w:rFonts w:cs="Sylfaen"/>
                <w:b w:val="0"/>
                <w:bCs w:val="0"/>
                <w:color w:val="auto"/>
                <w:sz w:val="24"/>
                <w:szCs w:val="24"/>
              </w:rPr>
            </w:pPr>
            <w:r w:rsidRPr="00F74E70">
              <w:rPr>
                <w:rFonts w:eastAsia="Times New Roman" w:cs="Sylfaen"/>
                <w:b w:val="0"/>
                <w:color w:val="auto"/>
                <w:sz w:val="24"/>
                <w:szCs w:val="24"/>
                <w:lang w:val="hy-AM" w:eastAsia="ru-RU"/>
              </w:rPr>
              <w:t>հատ</w:t>
            </w:r>
          </w:p>
        </w:tc>
        <w:tc>
          <w:tcPr>
            <w:tcW w:w="1276" w:type="dxa"/>
          </w:tcPr>
          <w:p w14:paraId="46943091" w14:textId="77777777" w:rsidR="00F31A0B" w:rsidRPr="00F74E70" w:rsidRDefault="00F31A0B" w:rsidP="00F31A0B">
            <w:pPr>
              <w:pStyle w:val="a1"/>
              <w:spacing w:line="240" w:lineRule="auto"/>
              <w:ind w:left="0"/>
              <w:rPr>
                <w:rFonts w:cs="Sylfaen"/>
                <w:b w:val="0"/>
                <w:bCs w:val="0"/>
                <w:color w:val="auto"/>
                <w:sz w:val="24"/>
                <w:szCs w:val="24"/>
              </w:rPr>
            </w:pPr>
            <w:r w:rsidRPr="00F74E70">
              <w:rPr>
                <w:rFonts w:eastAsia="Times New Roman" w:cs="Arial"/>
                <w:b w:val="0"/>
                <w:color w:val="auto"/>
                <w:sz w:val="24"/>
                <w:szCs w:val="24"/>
                <w:lang w:eastAsia="ru-RU"/>
              </w:rPr>
              <w:t>1</w:t>
            </w:r>
          </w:p>
        </w:tc>
      </w:tr>
      <w:tr w:rsidR="00F31A0B" w:rsidRPr="00F74E70" w14:paraId="236D9906" w14:textId="77777777" w:rsidTr="00F31A0B">
        <w:trPr>
          <w:trHeight w:val="264"/>
        </w:trPr>
        <w:tc>
          <w:tcPr>
            <w:tcW w:w="1458" w:type="dxa"/>
          </w:tcPr>
          <w:p w14:paraId="3A77CD5E" w14:textId="467A8A53" w:rsidR="00F31A0B" w:rsidRPr="00FA00CD" w:rsidRDefault="00FA00CD" w:rsidP="00F31A0B">
            <w:pPr>
              <w:pStyle w:val="a1"/>
              <w:spacing w:line="240" w:lineRule="auto"/>
              <w:ind w:left="90"/>
              <w:jc w:val="left"/>
              <w:rPr>
                <w:bCs w:val="0"/>
                <w:color w:val="auto"/>
                <w:sz w:val="24"/>
                <w:szCs w:val="24"/>
                <w:lang w:val="hy-AM"/>
              </w:rPr>
            </w:pPr>
            <w:r>
              <w:rPr>
                <w:bCs w:val="0"/>
                <w:color w:val="auto"/>
                <w:sz w:val="24"/>
                <w:szCs w:val="24"/>
                <w:lang w:val="hy-AM"/>
              </w:rPr>
              <w:t>3.</w:t>
            </w:r>
          </w:p>
        </w:tc>
        <w:tc>
          <w:tcPr>
            <w:tcW w:w="4469" w:type="dxa"/>
          </w:tcPr>
          <w:p w14:paraId="210E604C" w14:textId="77777777" w:rsidR="00F31A0B" w:rsidRPr="00F74E70" w:rsidRDefault="00F31A0B" w:rsidP="00F31A0B">
            <w:pPr>
              <w:pStyle w:val="a1"/>
              <w:spacing w:line="240" w:lineRule="auto"/>
              <w:ind w:left="0"/>
              <w:jc w:val="left"/>
              <w:rPr>
                <w:bCs w:val="0"/>
                <w:color w:val="auto"/>
                <w:sz w:val="24"/>
                <w:szCs w:val="24"/>
              </w:rPr>
            </w:pPr>
            <w:proofErr w:type="spellStart"/>
            <w:r w:rsidRPr="00F74E70">
              <w:rPr>
                <w:rFonts w:cs="Sylfaen"/>
                <w:bCs w:val="0"/>
                <w:color w:val="auto"/>
                <w:sz w:val="24"/>
                <w:szCs w:val="24"/>
              </w:rPr>
              <w:t>Սարքեր</w:t>
            </w:r>
            <w:proofErr w:type="spellEnd"/>
            <w:r w:rsidRPr="00F74E70">
              <w:rPr>
                <w:rFonts w:cs="Sylfaen"/>
                <w:bCs w:val="0"/>
                <w:color w:val="auto"/>
                <w:sz w:val="24"/>
                <w:szCs w:val="24"/>
              </w:rPr>
              <w:t xml:space="preserve"> և </w:t>
            </w:r>
            <w:proofErr w:type="spellStart"/>
            <w:r w:rsidRPr="00F74E70">
              <w:rPr>
                <w:rFonts w:cs="Sylfaen"/>
                <w:bCs w:val="0"/>
                <w:color w:val="auto"/>
                <w:sz w:val="24"/>
                <w:szCs w:val="24"/>
              </w:rPr>
              <w:t>սարքավորումներ</w:t>
            </w:r>
            <w:proofErr w:type="spellEnd"/>
          </w:p>
        </w:tc>
        <w:tc>
          <w:tcPr>
            <w:tcW w:w="2119" w:type="dxa"/>
          </w:tcPr>
          <w:p w14:paraId="3F911296" w14:textId="77777777" w:rsidR="00F31A0B" w:rsidRPr="00F74E70" w:rsidRDefault="00F31A0B" w:rsidP="00F31A0B">
            <w:pPr>
              <w:pStyle w:val="a1"/>
              <w:spacing w:line="240" w:lineRule="auto"/>
              <w:ind w:left="0"/>
              <w:rPr>
                <w:rFonts w:cs="Sylfaen"/>
                <w:b w:val="0"/>
                <w:bCs w:val="0"/>
                <w:sz w:val="24"/>
                <w:szCs w:val="24"/>
              </w:rPr>
            </w:pPr>
          </w:p>
        </w:tc>
        <w:tc>
          <w:tcPr>
            <w:tcW w:w="1276" w:type="dxa"/>
          </w:tcPr>
          <w:p w14:paraId="3B82C934" w14:textId="77777777" w:rsidR="00F31A0B" w:rsidRPr="00F74E70" w:rsidRDefault="00F31A0B" w:rsidP="00F31A0B">
            <w:pPr>
              <w:pStyle w:val="a1"/>
              <w:spacing w:line="240" w:lineRule="auto"/>
              <w:ind w:left="0"/>
              <w:rPr>
                <w:rFonts w:cs="Sylfaen"/>
                <w:b w:val="0"/>
                <w:bCs w:val="0"/>
                <w:sz w:val="24"/>
                <w:szCs w:val="24"/>
              </w:rPr>
            </w:pPr>
          </w:p>
        </w:tc>
      </w:tr>
      <w:tr w:rsidR="00F31A0B" w:rsidRPr="00F74E70" w14:paraId="798D22FC" w14:textId="77777777" w:rsidTr="00F31A0B">
        <w:trPr>
          <w:trHeight w:val="264"/>
        </w:trPr>
        <w:tc>
          <w:tcPr>
            <w:tcW w:w="1458" w:type="dxa"/>
          </w:tcPr>
          <w:p w14:paraId="3E943972" w14:textId="77777777" w:rsidR="00F31A0B" w:rsidRPr="00F74E70" w:rsidRDefault="00F31A0B" w:rsidP="003863FB">
            <w:pPr>
              <w:pStyle w:val="a1"/>
              <w:numPr>
                <w:ilvl w:val="0"/>
                <w:numId w:val="221"/>
              </w:numPr>
              <w:spacing w:line="240" w:lineRule="auto"/>
              <w:ind w:left="900"/>
              <w:rPr>
                <w:b w:val="0"/>
                <w:bCs w:val="0"/>
                <w:color w:val="auto"/>
                <w:sz w:val="24"/>
                <w:szCs w:val="24"/>
              </w:rPr>
            </w:pPr>
          </w:p>
        </w:tc>
        <w:tc>
          <w:tcPr>
            <w:tcW w:w="4469" w:type="dxa"/>
          </w:tcPr>
          <w:p w14:paraId="576CA214" w14:textId="77777777" w:rsidR="00F31A0B" w:rsidRPr="00F74E70" w:rsidRDefault="00F31A0B" w:rsidP="00F31A0B">
            <w:pPr>
              <w:pStyle w:val="a1"/>
              <w:spacing w:line="240" w:lineRule="auto"/>
              <w:ind w:left="0"/>
              <w:jc w:val="left"/>
              <w:rPr>
                <w:b w:val="0"/>
                <w:bCs w:val="0"/>
                <w:color w:val="auto"/>
                <w:sz w:val="24"/>
                <w:szCs w:val="24"/>
              </w:rPr>
            </w:pPr>
            <w:proofErr w:type="spellStart"/>
            <w:r w:rsidRPr="00F74E70">
              <w:rPr>
                <w:rFonts w:eastAsia="Times New Roman" w:cs="Arial"/>
                <w:b w:val="0"/>
                <w:color w:val="auto"/>
                <w:sz w:val="24"/>
                <w:szCs w:val="24"/>
                <w:lang w:eastAsia="ru-RU"/>
              </w:rPr>
              <w:t>ախտահանող</w:t>
            </w:r>
            <w:proofErr w:type="spellEnd"/>
            <w:r w:rsidRPr="00F74E70">
              <w:rPr>
                <w:rFonts w:eastAsia="Times New Roman" w:cs="Arial"/>
                <w:b w:val="0"/>
                <w:color w:val="auto"/>
                <w:sz w:val="24"/>
                <w:szCs w:val="24"/>
                <w:lang w:eastAsia="ru-RU"/>
              </w:rPr>
              <w:t xml:space="preserve"> </w:t>
            </w:r>
            <w:r w:rsidRPr="00F74E70">
              <w:rPr>
                <w:rFonts w:eastAsia="Times New Roman" w:cs="Arial"/>
                <w:b w:val="0"/>
                <w:color w:val="auto"/>
                <w:sz w:val="24"/>
                <w:szCs w:val="24"/>
                <w:lang w:val="hy-AM" w:eastAsia="ru-RU"/>
              </w:rPr>
              <w:t>սարք</w:t>
            </w:r>
          </w:p>
        </w:tc>
        <w:tc>
          <w:tcPr>
            <w:tcW w:w="2119" w:type="dxa"/>
          </w:tcPr>
          <w:p w14:paraId="7D92C708" w14:textId="77777777" w:rsidR="00F31A0B" w:rsidRPr="00F74E70" w:rsidRDefault="00F31A0B" w:rsidP="00F31A0B">
            <w:pPr>
              <w:pStyle w:val="a1"/>
              <w:spacing w:line="240" w:lineRule="auto"/>
              <w:ind w:left="0"/>
              <w:rPr>
                <w:rFonts w:cs="Sylfaen"/>
                <w:b w:val="0"/>
                <w:bCs w:val="0"/>
                <w:color w:val="auto"/>
                <w:sz w:val="24"/>
                <w:szCs w:val="24"/>
              </w:rPr>
            </w:pPr>
            <w:r w:rsidRPr="00F74E70">
              <w:rPr>
                <w:rFonts w:eastAsia="Times New Roman" w:cs="Sylfaen"/>
                <w:b w:val="0"/>
                <w:color w:val="auto"/>
                <w:sz w:val="24"/>
                <w:szCs w:val="24"/>
                <w:lang w:val="hy-AM" w:eastAsia="ru-RU"/>
              </w:rPr>
              <w:t>հատ</w:t>
            </w:r>
          </w:p>
        </w:tc>
        <w:tc>
          <w:tcPr>
            <w:tcW w:w="1276" w:type="dxa"/>
          </w:tcPr>
          <w:p w14:paraId="02EA8215" w14:textId="77777777" w:rsidR="00F31A0B" w:rsidRPr="00F74E70" w:rsidRDefault="00F31A0B" w:rsidP="00F31A0B">
            <w:pPr>
              <w:pStyle w:val="a1"/>
              <w:spacing w:line="240" w:lineRule="auto"/>
              <w:ind w:left="0"/>
              <w:rPr>
                <w:rFonts w:cs="Sylfaen"/>
                <w:b w:val="0"/>
                <w:bCs w:val="0"/>
                <w:color w:val="auto"/>
                <w:sz w:val="24"/>
                <w:szCs w:val="24"/>
              </w:rPr>
            </w:pPr>
            <w:r w:rsidRPr="00F74E70">
              <w:rPr>
                <w:rFonts w:eastAsia="Times New Roman" w:cs="Arial"/>
                <w:b w:val="0"/>
                <w:color w:val="auto"/>
                <w:sz w:val="24"/>
                <w:szCs w:val="24"/>
                <w:lang w:eastAsia="ru-RU"/>
              </w:rPr>
              <w:t>2</w:t>
            </w:r>
          </w:p>
        </w:tc>
      </w:tr>
      <w:tr w:rsidR="00F31A0B" w:rsidRPr="00F74E70" w14:paraId="42D85F9E" w14:textId="77777777" w:rsidTr="00F31A0B">
        <w:trPr>
          <w:trHeight w:val="264"/>
        </w:trPr>
        <w:tc>
          <w:tcPr>
            <w:tcW w:w="1458" w:type="dxa"/>
          </w:tcPr>
          <w:p w14:paraId="36842911" w14:textId="77777777" w:rsidR="00F31A0B" w:rsidRPr="00F74E70" w:rsidRDefault="00F31A0B" w:rsidP="003863FB">
            <w:pPr>
              <w:pStyle w:val="a1"/>
              <w:numPr>
                <w:ilvl w:val="0"/>
                <w:numId w:val="221"/>
              </w:numPr>
              <w:spacing w:line="240" w:lineRule="auto"/>
              <w:ind w:left="900"/>
              <w:rPr>
                <w:b w:val="0"/>
                <w:bCs w:val="0"/>
                <w:color w:val="auto"/>
                <w:sz w:val="24"/>
                <w:szCs w:val="24"/>
              </w:rPr>
            </w:pPr>
          </w:p>
        </w:tc>
        <w:tc>
          <w:tcPr>
            <w:tcW w:w="4469" w:type="dxa"/>
          </w:tcPr>
          <w:p w14:paraId="072843FA" w14:textId="77777777" w:rsidR="00F31A0B" w:rsidRPr="00F74E70" w:rsidRDefault="00F31A0B" w:rsidP="00F31A0B">
            <w:pPr>
              <w:pStyle w:val="a1"/>
              <w:spacing w:line="240" w:lineRule="auto"/>
              <w:ind w:left="0"/>
              <w:jc w:val="left"/>
              <w:rPr>
                <w:b w:val="0"/>
                <w:bCs w:val="0"/>
                <w:color w:val="auto"/>
                <w:sz w:val="24"/>
                <w:szCs w:val="24"/>
              </w:rPr>
            </w:pPr>
            <w:r w:rsidRPr="00F74E70">
              <w:rPr>
                <w:rFonts w:eastAsia="Times New Roman" w:cs="Sylfaen"/>
                <w:b w:val="0"/>
                <w:color w:val="auto"/>
                <w:sz w:val="24"/>
                <w:szCs w:val="24"/>
                <w:lang w:val="hy-AM" w:eastAsia="ru-RU"/>
              </w:rPr>
              <w:t>վարսահարդարիչ</w:t>
            </w:r>
            <w:r w:rsidRPr="00F74E70">
              <w:rPr>
                <w:rFonts w:ascii="Calibri" w:eastAsia="Times New Roman" w:hAnsi="Calibri" w:cs="Calibri"/>
                <w:b w:val="0"/>
                <w:color w:val="auto"/>
                <w:sz w:val="24"/>
                <w:szCs w:val="24"/>
                <w:lang w:eastAsia="ru-RU"/>
              </w:rPr>
              <w:t> </w:t>
            </w:r>
          </w:p>
        </w:tc>
        <w:tc>
          <w:tcPr>
            <w:tcW w:w="2119" w:type="dxa"/>
          </w:tcPr>
          <w:p w14:paraId="2EC47648" w14:textId="77777777" w:rsidR="00F31A0B" w:rsidRPr="00F74E70" w:rsidRDefault="00F31A0B" w:rsidP="00F31A0B">
            <w:pPr>
              <w:pStyle w:val="a1"/>
              <w:spacing w:line="240" w:lineRule="auto"/>
              <w:ind w:left="0"/>
              <w:rPr>
                <w:rFonts w:cs="Sylfaen"/>
                <w:b w:val="0"/>
                <w:bCs w:val="0"/>
                <w:color w:val="auto"/>
                <w:sz w:val="24"/>
                <w:szCs w:val="24"/>
              </w:rPr>
            </w:pPr>
            <w:r w:rsidRPr="00F74E70">
              <w:rPr>
                <w:rFonts w:eastAsia="Times New Roman" w:cs="Sylfaen"/>
                <w:b w:val="0"/>
                <w:color w:val="auto"/>
                <w:sz w:val="24"/>
                <w:szCs w:val="24"/>
                <w:lang w:val="hy-AM" w:eastAsia="ru-RU"/>
              </w:rPr>
              <w:t>հատ</w:t>
            </w:r>
          </w:p>
        </w:tc>
        <w:tc>
          <w:tcPr>
            <w:tcW w:w="1276" w:type="dxa"/>
          </w:tcPr>
          <w:p w14:paraId="41FA854B" w14:textId="77777777" w:rsidR="00F31A0B" w:rsidRPr="00F74E70" w:rsidRDefault="00F31A0B" w:rsidP="00F31A0B">
            <w:pPr>
              <w:pStyle w:val="a1"/>
              <w:spacing w:line="240" w:lineRule="auto"/>
              <w:ind w:left="0"/>
              <w:rPr>
                <w:rFonts w:cs="Sylfaen"/>
                <w:b w:val="0"/>
                <w:bCs w:val="0"/>
                <w:color w:val="auto"/>
                <w:sz w:val="24"/>
                <w:szCs w:val="24"/>
              </w:rPr>
            </w:pPr>
            <w:r w:rsidRPr="00F74E70">
              <w:rPr>
                <w:rFonts w:eastAsia="Times New Roman" w:cs="Arial"/>
                <w:b w:val="0"/>
                <w:color w:val="auto"/>
                <w:sz w:val="24"/>
                <w:szCs w:val="24"/>
                <w:lang w:eastAsia="ru-RU"/>
              </w:rPr>
              <w:t>4</w:t>
            </w:r>
          </w:p>
        </w:tc>
      </w:tr>
      <w:tr w:rsidR="00F31A0B" w:rsidRPr="00F74E70" w14:paraId="0F67693F" w14:textId="77777777" w:rsidTr="00F31A0B">
        <w:trPr>
          <w:trHeight w:val="264"/>
        </w:trPr>
        <w:tc>
          <w:tcPr>
            <w:tcW w:w="1458" w:type="dxa"/>
          </w:tcPr>
          <w:p w14:paraId="01D91448" w14:textId="77777777" w:rsidR="00F31A0B" w:rsidRPr="00F74E70" w:rsidRDefault="00F31A0B" w:rsidP="003863FB">
            <w:pPr>
              <w:pStyle w:val="a1"/>
              <w:numPr>
                <w:ilvl w:val="0"/>
                <w:numId w:val="221"/>
              </w:numPr>
              <w:spacing w:line="240" w:lineRule="auto"/>
              <w:ind w:left="900"/>
              <w:rPr>
                <w:b w:val="0"/>
                <w:bCs w:val="0"/>
                <w:color w:val="auto"/>
                <w:sz w:val="24"/>
                <w:szCs w:val="24"/>
              </w:rPr>
            </w:pPr>
          </w:p>
        </w:tc>
        <w:tc>
          <w:tcPr>
            <w:tcW w:w="4469" w:type="dxa"/>
          </w:tcPr>
          <w:p w14:paraId="7FEBC680" w14:textId="77777777" w:rsidR="00F31A0B" w:rsidRPr="00F74E70" w:rsidRDefault="00F31A0B" w:rsidP="00F31A0B">
            <w:pPr>
              <w:pStyle w:val="a1"/>
              <w:spacing w:line="240" w:lineRule="auto"/>
              <w:ind w:left="0"/>
              <w:jc w:val="left"/>
              <w:rPr>
                <w:b w:val="0"/>
                <w:bCs w:val="0"/>
                <w:color w:val="auto"/>
                <w:sz w:val="24"/>
                <w:szCs w:val="24"/>
              </w:rPr>
            </w:pPr>
            <w:proofErr w:type="spellStart"/>
            <w:r w:rsidRPr="00F74E70">
              <w:rPr>
                <w:rFonts w:eastAsia="Times New Roman" w:cs="Sylfaen"/>
                <w:b w:val="0"/>
                <w:color w:val="auto"/>
                <w:sz w:val="24"/>
                <w:szCs w:val="24"/>
                <w:lang w:eastAsia="ru-RU"/>
              </w:rPr>
              <w:t>սուշուար</w:t>
            </w:r>
            <w:proofErr w:type="spellEnd"/>
          </w:p>
        </w:tc>
        <w:tc>
          <w:tcPr>
            <w:tcW w:w="2119" w:type="dxa"/>
          </w:tcPr>
          <w:p w14:paraId="132B0D1F" w14:textId="77777777" w:rsidR="00F31A0B" w:rsidRPr="00F74E70" w:rsidRDefault="00F31A0B" w:rsidP="00F31A0B">
            <w:pPr>
              <w:pStyle w:val="a1"/>
              <w:spacing w:line="240" w:lineRule="auto"/>
              <w:ind w:left="0"/>
              <w:rPr>
                <w:rFonts w:cs="Sylfaen"/>
                <w:b w:val="0"/>
                <w:bCs w:val="0"/>
                <w:color w:val="auto"/>
                <w:sz w:val="24"/>
                <w:szCs w:val="24"/>
              </w:rPr>
            </w:pPr>
            <w:r w:rsidRPr="00F74E70">
              <w:rPr>
                <w:rFonts w:eastAsia="Times New Roman" w:cs="Sylfaen"/>
                <w:b w:val="0"/>
                <w:color w:val="auto"/>
                <w:sz w:val="24"/>
                <w:szCs w:val="24"/>
                <w:lang w:val="hy-AM" w:eastAsia="ru-RU"/>
              </w:rPr>
              <w:t>հատ</w:t>
            </w:r>
          </w:p>
        </w:tc>
        <w:tc>
          <w:tcPr>
            <w:tcW w:w="1276" w:type="dxa"/>
          </w:tcPr>
          <w:p w14:paraId="75A328F6" w14:textId="77777777" w:rsidR="00F31A0B" w:rsidRPr="00F74E70" w:rsidRDefault="00F31A0B" w:rsidP="00F31A0B">
            <w:pPr>
              <w:pStyle w:val="a1"/>
              <w:spacing w:line="240" w:lineRule="auto"/>
              <w:ind w:left="0"/>
              <w:rPr>
                <w:rFonts w:cs="Sylfaen"/>
                <w:b w:val="0"/>
                <w:bCs w:val="0"/>
                <w:color w:val="auto"/>
                <w:sz w:val="24"/>
                <w:szCs w:val="24"/>
              </w:rPr>
            </w:pPr>
            <w:r w:rsidRPr="00F74E70">
              <w:rPr>
                <w:rFonts w:eastAsia="Times New Roman" w:cs="Arial"/>
                <w:b w:val="0"/>
                <w:color w:val="auto"/>
                <w:sz w:val="24"/>
                <w:szCs w:val="24"/>
                <w:lang w:eastAsia="ru-RU"/>
              </w:rPr>
              <w:t>1</w:t>
            </w:r>
          </w:p>
        </w:tc>
      </w:tr>
      <w:tr w:rsidR="00F31A0B" w:rsidRPr="00F74E70" w14:paraId="057B0F17" w14:textId="77777777" w:rsidTr="00F31A0B">
        <w:trPr>
          <w:trHeight w:val="264"/>
        </w:trPr>
        <w:tc>
          <w:tcPr>
            <w:tcW w:w="1458" w:type="dxa"/>
          </w:tcPr>
          <w:p w14:paraId="0D3D3D61" w14:textId="77777777" w:rsidR="00F31A0B" w:rsidRPr="00F74E70" w:rsidRDefault="00F31A0B" w:rsidP="003863FB">
            <w:pPr>
              <w:pStyle w:val="a1"/>
              <w:numPr>
                <w:ilvl w:val="0"/>
                <w:numId w:val="221"/>
              </w:numPr>
              <w:spacing w:line="240" w:lineRule="auto"/>
              <w:ind w:left="900"/>
              <w:rPr>
                <w:b w:val="0"/>
                <w:bCs w:val="0"/>
                <w:color w:val="auto"/>
                <w:sz w:val="24"/>
                <w:szCs w:val="24"/>
              </w:rPr>
            </w:pPr>
          </w:p>
        </w:tc>
        <w:tc>
          <w:tcPr>
            <w:tcW w:w="4469" w:type="dxa"/>
          </w:tcPr>
          <w:p w14:paraId="01685B27" w14:textId="77777777" w:rsidR="00F31A0B" w:rsidRPr="00F74E70" w:rsidRDefault="00F31A0B" w:rsidP="00F31A0B">
            <w:pPr>
              <w:pStyle w:val="a1"/>
              <w:spacing w:line="240" w:lineRule="auto"/>
              <w:ind w:left="0"/>
              <w:jc w:val="left"/>
              <w:rPr>
                <w:b w:val="0"/>
                <w:bCs w:val="0"/>
                <w:color w:val="auto"/>
                <w:sz w:val="24"/>
                <w:szCs w:val="24"/>
              </w:rPr>
            </w:pPr>
            <w:r w:rsidRPr="00F74E70">
              <w:rPr>
                <w:rFonts w:eastAsia="Times New Roman" w:cs="Sylfaen"/>
                <w:b w:val="0"/>
                <w:color w:val="auto"/>
                <w:sz w:val="24"/>
                <w:szCs w:val="24"/>
                <w:lang w:val="hy-AM" w:eastAsia="ru-RU"/>
              </w:rPr>
              <w:t>վարսարդուկ</w:t>
            </w:r>
            <w:r w:rsidRPr="00F74E70">
              <w:rPr>
                <w:rFonts w:ascii="Calibri" w:eastAsia="Times New Roman" w:hAnsi="Calibri" w:cs="Calibri"/>
                <w:b w:val="0"/>
                <w:color w:val="auto"/>
                <w:sz w:val="24"/>
                <w:szCs w:val="24"/>
                <w:lang w:eastAsia="ru-RU"/>
              </w:rPr>
              <w:t> </w:t>
            </w:r>
          </w:p>
        </w:tc>
        <w:tc>
          <w:tcPr>
            <w:tcW w:w="2119" w:type="dxa"/>
          </w:tcPr>
          <w:p w14:paraId="1B7DA164" w14:textId="77777777" w:rsidR="00F31A0B" w:rsidRPr="00F74E70" w:rsidRDefault="00F31A0B" w:rsidP="00F31A0B">
            <w:pPr>
              <w:pStyle w:val="a1"/>
              <w:spacing w:line="240" w:lineRule="auto"/>
              <w:ind w:left="0"/>
              <w:rPr>
                <w:rFonts w:cs="Sylfaen"/>
                <w:b w:val="0"/>
                <w:bCs w:val="0"/>
                <w:color w:val="auto"/>
                <w:sz w:val="24"/>
                <w:szCs w:val="24"/>
              </w:rPr>
            </w:pPr>
            <w:r w:rsidRPr="00F74E70">
              <w:rPr>
                <w:rFonts w:eastAsia="Times New Roman" w:cs="Sylfaen"/>
                <w:b w:val="0"/>
                <w:color w:val="auto"/>
                <w:sz w:val="24"/>
                <w:szCs w:val="24"/>
                <w:lang w:val="hy-AM" w:eastAsia="ru-RU"/>
              </w:rPr>
              <w:t>հատ</w:t>
            </w:r>
          </w:p>
        </w:tc>
        <w:tc>
          <w:tcPr>
            <w:tcW w:w="1276" w:type="dxa"/>
          </w:tcPr>
          <w:p w14:paraId="3DA531FA" w14:textId="77777777" w:rsidR="00F31A0B" w:rsidRPr="00F74E70" w:rsidRDefault="00F31A0B" w:rsidP="00F31A0B">
            <w:pPr>
              <w:pStyle w:val="a1"/>
              <w:spacing w:line="240" w:lineRule="auto"/>
              <w:ind w:left="0"/>
              <w:rPr>
                <w:rFonts w:cs="Sylfaen"/>
                <w:b w:val="0"/>
                <w:bCs w:val="0"/>
                <w:color w:val="auto"/>
                <w:sz w:val="24"/>
                <w:szCs w:val="24"/>
              </w:rPr>
            </w:pPr>
            <w:r w:rsidRPr="00F74E70">
              <w:rPr>
                <w:rFonts w:eastAsia="Times New Roman" w:cs="Arial"/>
                <w:b w:val="0"/>
                <w:color w:val="auto"/>
                <w:sz w:val="24"/>
                <w:szCs w:val="24"/>
                <w:lang w:eastAsia="ru-RU"/>
              </w:rPr>
              <w:t>2</w:t>
            </w:r>
          </w:p>
        </w:tc>
      </w:tr>
      <w:tr w:rsidR="00F31A0B" w:rsidRPr="00F74E70" w14:paraId="6D9B1CEA" w14:textId="77777777" w:rsidTr="00F31A0B">
        <w:trPr>
          <w:trHeight w:val="264"/>
        </w:trPr>
        <w:tc>
          <w:tcPr>
            <w:tcW w:w="1458" w:type="dxa"/>
          </w:tcPr>
          <w:p w14:paraId="5CFE9742" w14:textId="77777777" w:rsidR="00F31A0B" w:rsidRPr="00F74E70" w:rsidRDefault="00F31A0B" w:rsidP="003863FB">
            <w:pPr>
              <w:pStyle w:val="a1"/>
              <w:numPr>
                <w:ilvl w:val="0"/>
                <w:numId w:val="221"/>
              </w:numPr>
              <w:spacing w:line="240" w:lineRule="auto"/>
              <w:ind w:left="900"/>
              <w:rPr>
                <w:b w:val="0"/>
                <w:bCs w:val="0"/>
                <w:color w:val="auto"/>
                <w:sz w:val="24"/>
                <w:szCs w:val="24"/>
              </w:rPr>
            </w:pPr>
          </w:p>
        </w:tc>
        <w:tc>
          <w:tcPr>
            <w:tcW w:w="4469" w:type="dxa"/>
          </w:tcPr>
          <w:p w14:paraId="2DFD97C5" w14:textId="77777777" w:rsidR="00F31A0B" w:rsidRPr="00F74E70" w:rsidRDefault="00F31A0B" w:rsidP="00F31A0B">
            <w:pPr>
              <w:pStyle w:val="a1"/>
              <w:spacing w:line="240" w:lineRule="auto"/>
              <w:ind w:left="0"/>
              <w:jc w:val="left"/>
              <w:rPr>
                <w:b w:val="0"/>
                <w:bCs w:val="0"/>
                <w:color w:val="auto"/>
                <w:sz w:val="24"/>
                <w:szCs w:val="24"/>
              </w:rPr>
            </w:pPr>
            <w:r w:rsidRPr="00F74E70">
              <w:rPr>
                <w:rFonts w:eastAsia="Times New Roman" w:cs="Sylfaen"/>
                <w:b w:val="0"/>
                <w:color w:val="auto"/>
                <w:sz w:val="24"/>
                <w:szCs w:val="24"/>
                <w:lang w:val="hy-AM" w:eastAsia="ru-RU"/>
              </w:rPr>
              <w:t>էլեկտրափաթաթուկ</w:t>
            </w:r>
            <w:r w:rsidRPr="00F74E70">
              <w:rPr>
                <w:rFonts w:eastAsia="Times New Roman" w:cs="Arial"/>
                <w:b w:val="0"/>
                <w:color w:val="auto"/>
                <w:sz w:val="24"/>
                <w:szCs w:val="24"/>
                <w:lang w:val="hy-AM" w:eastAsia="ru-RU"/>
              </w:rPr>
              <w:t>(</w:t>
            </w:r>
            <w:r w:rsidRPr="00F74E70">
              <w:rPr>
                <w:rFonts w:eastAsia="Times New Roman" w:cs="Sylfaen"/>
                <w:b w:val="0"/>
                <w:color w:val="auto"/>
                <w:sz w:val="24"/>
                <w:szCs w:val="24"/>
                <w:lang w:val="hy-AM" w:eastAsia="ru-RU"/>
              </w:rPr>
              <w:t>կոն</w:t>
            </w:r>
            <w:r w:rsidRPr="00F74E70">
              <w:rPr>
                <w:rFonts w:eastAsia="Times New Roman" w:cs="Arial"/>
                <w:b w:val="0"/>
                <w:color w:val="auto"/>
                <w:sz w:val="24"/>
                <w:szCs w:val="24"/>
                <w:lang w:val="hy-AM" w:eastAsia="ru-RU"/>
              </w:rPr>
              <w:t>)</w:t>
            </w:r>
            <w:r w:rsidRPr="00F74E70">
              <w:rPr>
                <w:rFonts w:ascii="Calibri" w:eastAsia="Times New Roman" w:hAnsi="Calibri" w:cs="Calibri"/>
                <w:b w:val="0"/>
                <w:color w:val="auto"/>
                <w:sz w:val="24"/>
                <w:szCs w:val="24"/>
                <w:lang w:eastAsia="ru-RU"/>
              </w:rPr>
              <w:t> </w:t>
            </w:r>
          </w:p>
        </w:tc>
        <w:tc>
          <w:tcPr>
            <w:tcW w:w="2119" w:type="dxa"/>
          </w:tcPr>
          <w:p w14:paraId="74B41D68" w14:textId="77777777" w:rsidR="00F31A0B" w:rsidRPr="00F74E70" w:rsidRDefault="00F31A0B" w:rsidP="00F31A0B">
            <w:pPr>
              <w:pStyle w:val="a1"/>
              <w:spacing w:line="240" w:lineRule="auto"/>
              <w:ind w:left="0"/>
              <w:rPr>
                <w:rFonts w:cs="Sylfaen"/>
                <w:b w:val="0"/>
                <w:bCs w:val="0"/>
                <w:color w:val="auto"/>
                <w:sz w:val="24"/>
                <w:szCs w:val="24"/>
              </w:rPr>
            </w:pPr>
            <w:r w:rsidRPr="00F74E70">
              <w:rPr>
                <w:rFonts w:eastAsia="Times New Roman" w:cs="Sylfaen"/>
                <w:b w:val="0"/>
                <w:color w:val="auto"/>
                <w:sz w:val="24"/>
                <w:szCs w:val="24"/>
                <w:lang w:val="hy-AM" w:eastAsia="ru-RU"/>
              </w:rPr>
              <w:t>հատ</w:t>
            </w:r>
          </w:p>
        </w:tc>
        <w:tc>
          <w:tcPr>
            <w:tcW w:w="1276" w:type="dxa"/>
          </w:tcPr>
          <w:p w14:paraId="3CD90B81" w14:textId="77777777" w:rsidR="00F31A0B" w:rsidRPr="00F74E70" w:rsidRDefault="00F31A0B" w:rsidP="00F31A0B">
            <w:pPr>
              <w:pStyle w:val="a1"/>
              <w:spacing w:line="240" w:lineRule="auto"/>
              <w:ind w:left="0"/>
              <w:rPr>
                <w:rFonts w:cs="Sylfaen"/>
                <w:b w:val="0"/>
                <w:bCs w:val="0"/>
                <w:color w:val="auto"/>
                <w:sz w:val="24"/>
                <w:szCs w:val="24"/>
              </w:rPr>
            </w:pPr>
            <w:r w:rsidRPr="00F74E70">
              <w:rPr>
                <w:rFonts w:eastAsia="Times New Roman" w:cs="Arial"/>
                <w:b w:val="0"/>
                <w:color w:val="auto"/>
                <w:sz w:val="24"/>
                <w:szCs w:val="24"/>
                <w:lang w:eastAsia="ru-RU"/>
              </w:rPr>
              <w:t>2</w:t>
            </w:r>
          </w:p>
        </w:tc>
      </w:tr>
      <w:tr w:rsidR="00F31A0B" w:rsidRPr="00F74E70" w14:paraId="2B51F40D" w14:textId="77777777" w:rsidTr="00F31A0B">
        <w:trPr>
          <w:trHeight w:val="264"/>
        </w:trPr>
        <w:tc>
          <w:tcPr>
            <w:tcW w:w="1458" w:type="dxa"/>
          </w:tcPr>
          <w:p w14:paraId="72B14107" w14:textId="77777777" w:rsidR="00F31A0B" w:rsidRPr="00F74E70" w:rsidRDefault="00F31A0B" w:rsidP="003863FB">
            <w:pPr>
              <w:pStyle w:val="a1"/>
              <w:numPr>
                <w:ilvl w:val="0"/>
                <w:numId w:val="221"/>
              </w:numPr>
              <w:spacing w:line="240" w:lineRule="auto"/>
              <w:ind w:left="900"/>
              <w:rPr>
                <w:b w:val="0"/>
                <w:bCs w:val="0"/>
                <w:color w:val="auto"/>
                <w:sz w:val="24"/>
                <w:szCs w:val="24"/>
              </w:rPr>
            </w:pPr>
          </w:p>
        </w:tc>
        <w:tc>
          <w:tcPr>
            <w:tcW w:w="4469" w:type="dxa"/>
          </w:tcPr>
          <w:p w14:paraId="1518ABD9" w14:textId="77777777" w:rsidR="00F31A0B" w:rsidRPr="00F74E70" w:rsidRDefault="00F31A0B" w:rsidP="00F31A0B">
            <w:pPr>
              <w:pStyle w:val="a1"/>
              <w:spacing w:line="240" w:lineRule="auto"/>
              <w:ind w:left="0"/>
              <w:jc w:val="left"/>
              <w:rPr>
                <w:b w:val="0"/>
                <w:bCs w:val="0"/>
                <w:color w:val="auto"/>
                <w:sz w:val="24"/>
                <w:szCs w:val="24"/>
              </w:rPr>
            </w:pPr>
            <w:r w:rsidRPr="00F74E70">
              <w:rPr>
                <w:rFonts w:eastAsia="Times New Roman" w:cs="Sylfaen"/>
                <w:b w:val="0"/>
                <w:color w:val="auto"/>
                <w:sz w:val="24"/>
                <w:szCs w:val="24"/>
                <w:lang w:val="hy-AM" w:eastAsia="ru-RU"/>
              </w:rPr>
              <w:t>զիգզագաձև</w:t>
            </w:r>
            <w:r w:rsidRPr="00F74E70">
              <w:rPr>
                <w:rFonts w:eastAsia="Times New Roman" w:cs="Arial"/>
                <w:b w:val="0"/>
                <w:color w:val="auto"/>
                <w:sz w:val="24"/>
                <w:szCs w:val="24"/>
                <w:lang w:val="hy-AM" w:eastAsia="ru-RU"/>
              </w:rPr>
              <w:t xml:space="preserve"> </w:t>
            </w:r>
            <w:r w:rsidRPr="00F74E70">
              <w:rPr>
                <w:rFonts w:eastAsia="Times New Roman" w:cs="Sylfaen"/>
                <w:b w:val="0"/>
                <w:color w:val="auto"/>
                <w:sz w:val="24"/>
                <w:szCs w:val="24"/>
                <w:lang w:val="hy-AM" w:eastAsia="ru-RU"/>
              </w:rPr>
              <w:t>էլեկտրափաթաթուկ</w:t>
            </w:r>
            <w:r w:rsidRPr="00F74E70">
              <w:rPr>
                <w:rFonts w:eastAsia="Times New Roman" w:cs="Arial"/>
                <w:b w:val="0"/>
                <w:color w:val="auto"/>
                <w:sz w:val="24"/>
                <w:szCs w:val="24"/>
                <w:lang w:val="hy-AM" w:eastAsia="ru-RU"/>
              </w:rPr>
              <w:t>(</w:t>
            </w:r>
            <w:r w:rsidRPr="00F74E70">
              <w:rPr>
                <w:rFonts w:eastAsia="Times New Roman" w:cs="Sylfaen"/>
                <w:b w:val="0"/>
                <w:color w:val="auto"/>
                <w:sz w:val="24"/>
                <w:szCs w:val="24"/>
                <w:lang w:val="hy-AM" w:eastAsia="ru-RU"/>
              </w:rPr>
              <w:t>գոֆրե</w:t>
            </w:r>
            <w:r w:rsidRPr="00F74E70">
              <w:rPr>
                <w:rFonts w:eastAsia="Times New Roman" w:cs="Arial"/>
                <w:b w:val="0"/>
                <w:color w:val="auto"/>
                <w:sz w:val="24"/>
                <w:szCs w:val="24"/>
                <w:lang w:val="hy-AM" w:eastAsia="ru-RU"/>
              </w:rPr>
              <w:t>)</w:t>
            </w:r>
            <w:r w:rsidRPr="00F74E70">
              <w:rPr>
                <w:rFonts w:ascii="Calibri" w:eastAsia="Times New Roman" w:hAnsi="Calibri" w:cs="Calibri"/>
                <w:b w:val="0"/>
                <w:color w:val="auto"/>
                <w:sz w:val="24"/>
                <w:szCs w:val="24"/>
                <w:lang w:eastAsia="ru-RU"/>
              </w:rPr>
              <w:t> </w:t>
            </w:r>
          </w:p>
        </w:tc>
        <w:tc>
          <w:tcPr>
            <w:tcW w:w="2119" w:type="dxa"/>
          </w:tcPr>
          <w:p w14:paraId="6E855283" w14:textId="77777777" w:rsidR="00F31A0B" w:rsidRPr="00F74E70" w:rsidRDefault="00F31A0B" w:rsidP="00F31A0B">
            <w:pPr>
              <w:pStyle w:val="a1"/>
              <w:spacing w:line="240" w:lineRule="auto"/>
              <w:ind w:left="0"/>
              <w:rPr>
                <w:rFonts w:cs="Sylfaen"/>
                <w:b w:val="0"/>
                <w:bCs w:val="0"/>
                <w:color w:val="auto"/>
                <w:sz w:val="24"/>
                <w:szCs w:val="24"/>
              </w:rPr>
            </w:pPr>
            <w:r w:rsidRPr="00F74E70">
              <w:rPr>
                <w:rFonts w:eastAsia="Times New Roman" w:cs="Sylfaen"/>
                <w:b w:val="0"/>
                <w:color w:val="auto"/>
                <w:sz w:val="24"/>
                <w:szCs w:val="24"/>
                <w:lang w:val="hy-AM" w:eastAsia="ru-RU"/>
              </w:rPr>
              <w:t>հատ</w:t>
            </w:r>
          </w:p>
        </w:tc>
        <w:tc>
          <w:tcPr>
            <w:tcW w:w="1276" w:type="dxa"/>
          </w:tcPr>
          <w:p w14:paraId="0BBB4BA7" w14:textId="77777777" w:rsidR="00F31A0B" w:rsidRPr="00F74E70" w:rsidRDefault="00F31A0B" w:rsidP="00F31A0B">
            <w:pPr>
              <w:pStyle w:val="a1"/>
              <w:spacing w:line="240" w:lineRule="auto"/>
              <w:ind w:left="0"/>
              <w:rPr>
                <w:rFonts w:cs="Sylfaen"/>
                <w:b w:val="0"/>
                <w:bCs w:val="0"/>
                <w:color w:val="auto"/>
                <w:sz w:val="24"/>
                <w:szCs w:val="24"/>
              </w:rPr>
            </w:pPr>
            <w:r w:rsidRPr="00F74E70">
              <w:rPr>
                <w:rFonts w:eastAsia="Times New Roman" w:cs="Arial"/>
                <w:b w:val="0"/>
                <w:color w:val="auto"/>
                <w:sz w:val="24"/>
                <w:szCs w:val="24"/>
                <w:lang w:eastAsia="ru-RU"/>
              </w:rPr>
              <w:t>2</w:t>
            </w:r>
          </w:p>
        </w:tc>
      </w:tr>
      <w:tr w:rsidR="00F31A0B" w:rsidRPr="00F74E70" w14:paraId="2FA57B12" w14:textId="77777777" w:rsidTr="00F31A0B">
        <w:trPr>
          <w:trHeight w:val="264"/>
        </w:trPr>
        <w:tc>
          <w:tcPr>
            <w:tcW w:w="1458" w:type="dxa"/>
          </w:tcPr>
          <w:p w14:paraId="020C5AE9" w14:textId="77777777" w:rsidR="00F31A0B" w:rsidRPr="00F74E70" w:rsidRDefault="00F31A0B" w:rsidP="003863FB">
            <w:pPr>
              <w:pStyle w:val="a1"/>
              <w:numPr>
                <w:ilvl w:val="0"/>
                <w:numId w:val="221"/>
              </w:numPr>
              <w:spacing w:line="240" w:lineRule="auto"/>
              <w:ind w:left="900"/>
              <w:rPr>
                <w:b w:val="0"/>
                <w:bCs w:val="0"/>
                <w:color w:val="auto"/>
                <w:sz w:val="24"/>
                <w:szCs w:val="24"/>
              </w:rPr>
            </w:pPr>
          </w:p>
        </w:tc>
        <w:tc>
          <w:tcPr>
            <w:tcW w:w="4469" w:type="dxa"/>
          </w:tcPr>
          <w:p w14:paraId="2F085B5C" w14:textId="77777777" w:rsidR="00F31A0B" w:rsidRPr="00F74E70" w:rsidRDefault="00F31A0B" w:rsidP="00F31A0B">
            <w:pPr>
              <w:pStyle w:val="a1"/>
              <w:spacing w:line="240" w:lineRule="auto"/>
              <w:ind w:left="0"/>
              <w:jc w:val="left"/>
              <w:rPr>
                <w:b w:val="0"/>
                <w:bCs w:val="0"/>
                <w:color w:val="auto"/>
                <w:sz w:val="24"/>
                <w:szCs w:val="24"/>
              </w:rPr>
            </w:pPr>
            <w:proofErr w:type="spellStart"/>
            <w:r w:rsidRPr="00F74E70">
              <w:rPr>
                <w:rFonts w:eastAsia="Times New Roman" w:cs="Sylfaen"/>
                <w:b w:val="0"/>
                <w:color w:val="auto"/>
                <w:sz w:val="24"/>
                <w:szCs w:val="24"/>
                <w:lang w:eastAsia="ru-RU"/>
              </w:rPr>
              <w:t>դասախոսի</w:t>
            </w:r>
            <w:proofErr w:type="spellEnd"/>
            <w:r w:rsidRPr="00F74E70">
              <w:rPr>
                <w:rFonts w:eastAsia="Times New Roman" w:cs="Sylfaen"/>
                <w:b w:val="0"/>
                <w:color w:val="auto"/>
                <w:sz w:val="24"/>
                <w:szCs w:val="24"/>
                <w:lang w:eastAsia="ru-RU"/>
              </w:rPr>
              <w:t xml:space="preserve"> </w:t>
            </w:r>
            <w:proofErr w:type="spellStart"/>
            <w:r w:rsidRPr="00F74E70">
              <w:rPr>
                <w:rFonts w:eastAsia="Times New Roman" w:cs="Sylfaen"/>
                <w:b w:val="0"/>
                <w:color w:val="auto"/>
                <w:sz w:val="24"/>
                <w:szCs w:val="24"/>
                <w:lang w:eastAsia="ru-RU"/>
              </w:rPr>
              <w:t>համակարգչի</w:t>
            </w:r>
            <w:proofErr w:type="spellEnd"/>
            <w:r w:rsidRPr="00F74E70">
              <w:rPr>
                <w:rFonts w:eastAsia="Times New Roman" w:cs="Sylfaen"/>
                <w:b w:val="0"/>
                <w:color w:val="auto"/>
                <w:sz w:val="24"/>
                <w:szCs w:val="24"/>
                <w:lang w:eastAsia="ru-RU"/>
              </w:rPr>
              <w:t xml:space="preserve"> </w:t>
            </w:r>
            <w:proofErr w:type="spellStart"/>
            <w:r w:rsidRPr="00F74E70">
              <w:rPr>
                <w:rFonts w:eastAsia="Times New Roman" w:cs="Sylfaen"/>
                <w:b w:val="0"/>
                <w:color w:val="auto"/>
                <w:sz w:val="24"/>
                <w:szCs w:val="24"/>
                <w:lang w:eastAsia="ru-RU"/>
              </w:rPr>
              <w:t>հավաքածու</w:t>
            </w:r>
            <w:proofErr w:type="spellEnd"/>
          </w:p>
        </w:tc>
        <w:tc>
          <w:tcPr>
            <w:tcW w:w="2119" w:type="dxa"/>
          </w:tcPr>
          <w:p w14:paraId="6EA5B389" w14:textId="77777777" w:rsidR="00F31A0B" w:rsidRPr="00F74E70" w:rsidRDefault="00F31A0B" w:rsidP="00F31A0B">
            <w:pPr>
              <w:pStyle w:val="a1"/>
              <w:spacing w:line="240" w:lineRule="auto"/>
              <w:ind w:left="0"/>
              <w:rPr>
                <w:rFonts w:cs="Sylfaen"/>
                <w:b w:val="0"/>
                <w:bCs w:val="0"/>
                <w:color w:val="auto"/>
                <w:sz w:val="24"/>
                <w:szCs w:val="24"/>
              </w:rPr>
            </w:pPr>
            <w:r w:rsidRPr="00F74E70">
              <w:rPr>
                <w:rFonts w:eastAsia="Times New Roman" w:cs="Sylfaen"/>
                <w:b w:val="0"/>
                <w:color w:val="auto"/>
                <w:sz w:val="24"/>
                <w:szCs w:val="24"/>
                <w:lang w:val="hy-AM" w:eastAsia="ru-RU"/>
              </w:rPr>
              <w:t>հատ</w:t>
            </w:r>
          </w:p>
        </w:tc>
        <w:tc>
          <w:tcPr>
            <w:tcW w:w="1276" w:type="dxa"/>
          </w:tcPr>
          <w:p w14:paraId="65E57AD0" w14:textId="77777777" w:rsidR="00F31A0B" w:rsidRPr="00F74E70" w:rsidRDefault="00F31A0B" w:rsidP="00F31A0B">
            <w:pPr>
              <w:pStyle w:val="a1"/>
              <w:spacing w:line="240" w:lineRule="auto"/>
              <w:ind w:left="0"/>
              <w:rPr>
                <w:rFonts w:cs="Sylfaen"/>
                <w:b w:val="0"/>
                <w:bCs w:val="0"/>
                <w:color w:val="auto"/>
                <w:sz w:val="24"/>
                <w:szCs w:val="24"/>
              </w:rPr>
            </w:pPr>
            <w:r w:rsidRPr="00F74E70">
              <w:rPr>
                <w:rFonts w:eastAsia="Times New Roman" w:cs="Sylfaen"/>
                <w:b w:val="0"/>
                <w:color w:val="auto"/>
                <w:sz w:val="24"/>
                <w:szCs w:val="24"/>
                <w:lang w:eastAsia="ru-RU"/>
              </w:rPr>
              <w:t>1</w:t>
            </w:r>
          </w:p>
        </w:tc>
      </w:tr>
      <w:tr w:rsidR="00F31A0B" w:rsidRPr="00F74E70" w14:paraId="010A54B9" w14:textId="77777777" w:rsidTr="00F31A0B">
        <w:trPr>
          <w:trHeight w:val="264"/>
        </w:trPr>
        <w:tc>
          <w:tcPr>
            <w:tcW w:w="1458" w:type="dxa"/>
          </w:tcPr>
          <w:p w14:paraId="7A6F1E87" w14:textId="77777777" w:rsidR="00F31A0B" w:rsidRPr="00F74E70" w:rsidRDefault="00F31A0B" w:rsidP="003863FB">
            <w:pPr>
              <w:pStyle w:val="a1"/>
              <w:numPr>
                <w:ilvl w:val="0"/>
                <w:numId w:val="221"/>
              </w:numPr>
              <w:spacing w:line="240" w:lineRule="auto"/>
              <w:ind w:left="900"/>
              <w:rPr>
                <w:b w:val="0"/>
                <w:bCs w:val="0"/>
                <w:color w:val="auto"/>
                <w:sz w:val="24"/>
                <w:szCs w:val="24"/>
              </w:rPr>
            </w:pPr>
          </w:p>
        </w:tc>
        <w:tc>
          <w:tcPr>
            <w:tcW w:w="4469" w:type="dxa"/>
          </w:tcPr>
          <w:p w14:paraId="13F31BB4" w14:textId="77777777" w:rsidR="00F31A0B" w:rsidRPr="00F74E70" w:rsidRDefault="00F31A0B" w:rsidP="00F31A0B">
            <w:pPr>
              <w:pStyle w:val="a1"/>
              <w:spacing w:line="240" w:lineRule="auto"/>
              <w:ind w:left="0"/>
              <w:jc w:val="left"/>
              <w:rPr>
                <w:b w:val="0"/>
                <w:bCs w:val="0"/>
                <w:color w:val="auto"/>
                <w:sz w:val="24"/>
                <w:szCs w:val="24"/>
              </w:rPr>
            </w:pPr>
            <w:proofErr w:type="spellStart"/>
            <w:r w:rsidRPr="00F74E70">
              <w:rPr>
                <w:rFonts w:eastAsia="Times New Roman" w:cs="Sylfaen"/>
                <w:b w:val="0"/>
                <w:color w:val="auto"/>
                <w:sz w:val="24"/>
                <w:szCs w:val="24"/>
                <w:lang w:eastAsia="ru-RU"/>
              </w:rPr>
              <w:t>տեսացիր</w:t>
            </w:r>
            <w:proofErr w:type="spellEnd"/>
            <w:r w:rsidRPr="00F74E70">
              <w:rPr>
                <w:rFonts w:eastAsia="Times New Roman" w:cs="Sylfaen"/>
                <w:b w:val="0"/>
                <w:color w:val="auto"/>
                <w:sz w:val="24"/>
                <w:szCs w:val="24"/>
                <w:lang w:eastAsia="ru-RU"/>
              </w:rPr>
              <w:t>/</w:t>
            </w:r>
            <w:proofErr w:type="spellStart"/>
            <w:r w:rsidRPr="00F74E70">
              <w:rPr>
                <w:rFonts w:eastAsia="Times New Roman" w:cs="Sylfaen"/>
                <w:b w:val="0"/>
                <w:color w:val="auto"/>
                <w:sz w:val="24"/>
                <w:szCs w:val="24"/>
                <w:lang w:eastAsia="ru-RU"/>
              </w:rPr>
              <w:t>պրոյեկտոր</w:t>
            </w:r>
            <w:proofErr w:type="spellEnd"/>
            <w:r w:rsidRPr="00F74E70">
              <w:rPr>
                <w:rFonts w:eastAsia="Times New Roman" w:cs="Sylfaen"/>
                <w:b w:val="0"/>
                <w:color w:val="auto"/>
                <w:sz w:val="24"/>
                <w:szCs w:val="24"/>
                <w:lang w:eastAsia="ru-RU"/>
              </w:rPr>
              <w:t>/</w:t>
            </w:r>
          </w:p>
        </w:tc>
        <w:tc>
          <w:tcPr>
            <w:tcW w:w="2119" w:type="dxa"/>
          </w:tcPr>
          <w:p w14:paraId="707A8933" w14:textId="77777777" w:rsidR="00F31A0B" w:rsidRPr="00F74E70" w:rsidRDefault="00F31A0B" w:rsidP="00F31A0B">
            <w:pPr>
              <w:pStyle w:val="a1"/>
              <w:spacing w:line="240" w:lineRule="auto"/>
              <w:ind w:left="0"/>
              <w:rPr>
                <w:rFonts w:cs="Sylfaen"/>
                <w:b w:val="0"/>
                <w:bCs w:val="0"/>
                <w:color w:val="auto"/>
                <w:sz w:val="24"/>
                <w:szCs w:val="24"/>
              </w:rPr>
            </w:pPr>
            <w:r w:rsidRPr="00F74E70">
              <w:rPr>
                <w:rFonts w:eastAsia="Times New Roman" w:cs="Sylfaen"/>
                <w:b w:val="0"/>
                <w:color w:val="auto"/>
                <w:sz w:val="24"/>
                <w:szCs w:val="24"/>
                <w:lang w:val="hy-AM" w:eastAsia="ru-RU"/>
              </w:rPr>
              <w:t>հատ</w:t>
            </w:r>
          </w:p>
        </w:tc>
        <w:tc>
          <w:tcPr>
            <w:tcW w:w="1276" w:type="dxa"/>
          </w:tcPr>
          <w:p w14:paraId="27EE6E4D" w14:textId="77777777" w:rsidR="00F31A0B" w:rsidRPr="00F74E70" w:rsidRDefault="00F31A0B" w:rsidP="00F31A0B">
            <w:pPr>
              <w:pStyle w:val="a1"/>
              <w:spacing w:line="240" w:lineRule="auto"/>
              <w:ind w:left="0"/>
              <w:rPr>
                <w:rFonts w:cs="Sylfaen"/>
                <w:b w:val="0"/>
                <w:bCs w:val="0"/>
                <w:color w:val="auto"/>
                <w:sz w:val="24"/>
                <w:szCs w:val="24"/>
              </w:rPr>
            </w:pPr>
            <w:r w:rsidRPr="00F74E70">
              <w:rPr>
                <w:rFonts w:eastAsia="Times New Roman" w:cs="Sylfaen"/>
                <w:b w:val="0"/>
                <w:color w:val="auto"/>
                <w:sz w:val="24"/>
                <w:szCs w:val="24"/>
                <w:lang w:eastAsia="ru-RU"/>
              </w:rPr>
              <w:t>1</w:t>
            </w:r>
          </w:p>
        </w:tc>
      </w:tr>
      <w:tr w:rsidR="00F31A0B" w:rsidRPr="00F74E70" w14:paraId="26705A8A" w14:textId="77777777" w:rsidTr="00F31A0B">
        <w:trPr>
          <w:trHeight w:val="264"/>
        </w:trPr>
        <w:tc>
          <w:tcPr>
            <w:tcW w:w="1458" w:type="dxa"/>
          </w:tcPr>
          <w:p w14:paraId="0460DB08" w14:textId="06F0FCAA" w:rsidR="00F31A0B" w:rsidRPr="00FA00CD" w:rsidRDefault="00FA00CD" w:rsidP="00F31A0B">
            <w:pPr>
              <w:pStyle w:val="a1"/>
              <w:spacing w:line="240" w:lineRule="auto"/>
              <w:ind w:left="0"/>
              <w:jc w:val="left"/>
              <w:rPr>
                <w:bCs w:val="0"/>
                <w:color w:val="auto"/>
                <w:sz w:val="24"/>
                <w:szCs w:val="24"/>
                <w:lang w:val="hy-AM"/>
              </w:rPr>
            </w:pPr>
            <w:r>
              <w:rPr>
                <w:bCs w:val="0"/>
                <w:color w:val="auto"/>
                <w:sz w:val="24"/>
                <w:szCs w:val="24"/>
                <w:lang w:val="hy-AM"/>
              </w:rPr>
              <w:t>4.</w:t>
            </w:r>
          </w:p>
        </w:tc>
        <w:tc>
          <w:tcPr>
            <w:tcW w:w="4469" w:type="dxa"/>
          </w:tcPr>
          <w:p w14:paraId="12BF80A0" w14:textId="77777777" w:rsidR="00F31A0B" w:rsidRPr="00F74E70" w:rsidRDefault="00F31A0B" w:rsidP="00F31A0B">
            <w:pPr>
              <w:pStyle w:val="a1"/>
              <w:spacing w:line="240" w:lineRule="auto"/>
              <w:ind w:left="0"/>
              <w:jc w:val="left"/>
              <w:rPr>
                <w:rFonts w:eastAsia="Times New Roman" w:cs="Sylfaen"/>
                <w:color w:val="auto"/>
                <w:sz w:val="24"/>
                <w:szCs w:val="24"/>
                <w:lang w:eastAsia="ru-RU"/>
              </w:rPr>
            </w:pPr>
            <w:proofErr w:type="spellStart"/>
            <w:r w:rsidRPr="00F74E70">
              <w:rPr>
                <w:bCs w:val="0"/>
                <w:color w:val="auto"/>
                <w:sz w:val="24"/>
                <w:szCs w:val="24"/>
              </w:rPr>
              <w:t>Աշխատանքի</w:t>
            </w:r>
            <w:proofErr w:type="spellEnd"/>
            <w:r w:rsidRPr="00F74E70">
              <w:rPr>
                <w:bCs w:val="0"/>
                <w:color w:val="auto"/>
                <w:sz w:val="24"/>
                <w:szCs w:val="24"/>
              </w:rPr>
              <w:t xml:space="preserve"> </w:t>
            </w:r>
            <w:proofErr w:type="spellStart"/>
            <w:r w:rsidRPr="00F74E70">
              <w:rPr>
                <w:bCs w:val="0"/>
                <w:color w:val="auto"/>
                <w:sz w:val="24"/>
                <w:szCs w:val="24"/>
              </w:rPr>
              <w:t>անվտանգությունը</w:t>
            </w:r>
            <w:proofErr w:type="spellEnd"/>
            <w:r w:rsidRPr="00F74E70">
              <w:rPr>
                <w:bCs w:val="0"/>
                <w:color w:val="auto"/>
                <w:sz w:val="24"/>
                <w:szCs w:val="24"/>
              </w:rPr>
              <w:t xml:space="preserve"> </w:t>
            </w:r>
            <w:proofErr w:type="spellStart"/>
            <w:r w:rsidRPr="00F74E70">
              <w:rPr>
                <w:bCs w:val="0"/>
                <w:color w:val="auto"/>
                <w:sz w:val="24"/>
                <w:szCs w:val="24"/>
              </w:rPr>
              <w:t>ապահովող</w:t>
            </w:r>
            <w:proofErr w:type="spellEnd"/>
            <w:r w:rsidRPr="00F74E70">
              <w:rPr>
                <w:bCs w:val="0"/>
                <w:color w:val="auto"/>
                <w:sz w:val="24"/>
                <w:szCs w:val="24"/>
              </w:rPr>
              <w:t xml:space="preserve"> </w:t>
            </w:r>
            <w:proofErr w:type="spellStart"/>
            <w:r w:rsidRPr="00F74E70">
              <w:rPr>
                <w:bCs w:val="0"/>
                <w:color w:val="auto"/>
                <w:sz w:val="24"/>
                <w:szCs w:val="24"/>
              </w:rPr>
              <w:t>միջոցներ</w:t>
            </w:r>
            <w:proofErr w:type="spellEnd"/>
          </w:p>
        </w:tc>
        <w:tc>
          <w:tcPr>
            <w:tcW w:w="2119" w:type="dxa"/>
          </w:tcPr>
          <w:p w14:paraId="57B63A5F" w14:textId="77777777" w:rsidR="00F31A0B" w:rsidRPr="00F74E70" w:rsidRDefault="00F31A0B" w:rsidP="00F31A0B">
            <w:pPr>
              <w:pStyle w:val="a1"/>
              <w:spacing w:line="240" w:lineRule="auto"/>
              <w:ind w:left="0"/>
              <w:rPr>
                <w:rFonts w:eastAsia="Times New Roman" w:cs="Sylfaen"/>
                <w:b w:val="0"/>
                <w:color w:val="auto"/>
                <w:sz w:val="24"/>
                <w:szCs w:val="24"/>
                <w:lang w:val="hy-AM" w:eastAsia="ru-RU"/>
              </w:rPr>
            </w:pPr>
          </w:p>
        </w:tc>
        <w:tc>
          <w:tcPr>
            <w:tcW w:w="1276" w:type="dxa"/>
          </w:tcPr>
          <w:p w14:paraId="04EA2A95" w14:textId="77777777" w:rsidR="00F31A0B" w:rsidRPr="00F74E70" w:rsidRDefault="00F31A0B" w:rsidP="00F31A0B">
            <w:pPr>
              <w:pStyle w:val="a1"/>
              <w:spacing w:line="240" w:lineRule="auto"/>
              <w:ind w:left="0"/>
              <w:rPr>
                <w:rFonts w:eastAsia="Times New Roman" w:cs="Sylfaen"/>
                <w:b w:val="0"/>
                <w:color w:val="auto"/>
                <w:sz w:val="24"/>
                <w:szCs w:val="24"/>
                <w:lang w:eastAsia="ru-RU"/>
              </w:rPr>
            </w:pPr>
          </w:p>
        </w:tc>
      </w:tr>
      <w:tr w:rsidR="00F31A0B" w:rsidRPr="00F74E70" w14:paraId="35FEFE5B" w14:textId="77777777" w:rsidTr="00F31A0B">
        <w:trPr>
          <w:trHeight w:val="264"/>
        </w:trPr>
        <w:tc>
          <w:tcPr>
            <w:tcW w:w="1458" w:type="dxa"/>
          </w:tcPr>
          <w:p w14:paraId="3F4E33C1" w14:textId="77777777" w:rsidR="00F31A0B" w:rsidRPr="00F74E70" w:rsidRDefault="00F31A0B" w:rsidP="003863FB">
            <w:pPr>
              <w:pStyle w:val="a1"/>
              <w:numPr>
                <w:ilvl w:val="0"/>
                <w:numId w:val="222"/>
              </w:numPr>
              <w:spacing w:line="240" w:lineRule="auto"/>
              <w:ind w:left="900"/>
              <w:rPr>
                <w:b w:val="0"/>
                <w:bCs w:val="0"/>
                <w:color w:val="auto"/>
                <w:sz w:val="24"/>
                <w:szCs w:val="24"/>
              </w:rPr>
            </w:pPr>
          </w:p>
        </w:tc>
        <w:tc>
          <w:tcPr>
            <w:tcW w:w="4469" w:type="dxa"/>
          </w:tcPr>
          <w:p w14:paraId="362441DD" w14:textId="77777777" w:rsidR="00F31A0B" w:rsidRPr="00F74E70" w:rsidRDefault="00F31A0B" w:rsidP="00F31A0B">
            <w:pPr>
              <w:pStyle w:val="a1"/>
              <w:spacing w:line="240" w:lineRule="auto"/>
              <w:ind w:left="0"/>
              <w:jc w:val="left"/>
              <w:rPr>
                <w:rFonts w:eastAsia="Times New Roman" w:cs="Sylfaen"/>
                <w:b w:val="0"/>
                <w:color w:val="auto"/>
                <w:sz w:val="24"/>
                <w:szCs w:val="24"/>
                <w:lang w:eastAsia="ru-RU"/>
              </w:rPr>
            </w:pPr>
            <w:proofErr w:type="spellStart"/>
            <w:r w:rsidRPr="00F74E70">
              <w:rPr>
                <w:b w:val="0"/>
                <w:bCs w:val="0"/>
                <w:color w:val="auto"/>
                <w:sz w:val="24"/>
                <w:szCs w:val="24"/>
              </w:rPr>
              <w:t>լուսավորություն</w:t>
            </w:r>
            <w:proofErr w:type="spellEnd"/>
          </w:p>
        </w:tc>
        <w:tc>
          <w:tcPr>
            <w:tcW w:w="2119" w:type="dxa"/>
          </w:tcPr>
          <w:p w14:paraId="27FF9174" w14:textId="77777777" w:rsidR="00F31A0B" w:rsidRPr="00F74E70" w:rsidRDefault="00F31A0B" w:rsidP="00F31A0B">
            <w:pPr>
              <w:pStyle w:val="a1"/>
              <w:spacing w:line="240" w:lineRule="auto"/>
              <w:ind w:left="0"/>
              <w:rPr>
                <w:rFonts w:eastAsia="Times New Roman" w:cs="Sylfaen"/>
                <w:b w:val="0"/>
                <w:color w:val="auto"/>
                <w:sz w:val="24"/>
                <w:szCs w:val="24"/>
                <w:lang w:val="hy-AM" w:eastAsia="ru-RU"/>
              </w:rPr>
            </w:pPr>
          </w:p>
        </w:tc>
        <w:tc>
          <w:tcPr>
            <w:tcW w:w="1276" w:type="dxa"/>
          </w:tcPr>
          <w:p w14:paraId="127BE4A3" w14:textId="77777777" w:rsidR="00F31A0B" w:rsidRPr="00F74E70" w:rsidRDefault="00F31A0B" w:rsidP="00F31A0B">
            <w:pPr>
              <w:pStyle w:val="a1"/>
              <w:spacing w:line="240" w:lineRule="auto"/>
              <w:ind w:left="0"/>
              <w:rPr>
                <w:rFonts w:eastAsia="Times New Roman" w:cs="Sylfaen"/>
                <w:b w:val="0"/>
                <w:color w:val="auto"/>
                <w:sz w:val="24"/>
                <w:szCs w:val="24"/>
                <w:lang w:eastAsia="ru-RU"/>
              </w:rPr>
            </w:pPr>
          </w:p>
        </w:tc>
      </w:tr>
      <w:tr w:rsidR="00F31A0B" w:rsidRPr="00F74E70" w14:paraId="52EC2FCC" w14:textId="77777777" w:rsidTr="00F31A0B">
        <w:trPr>
          <w:trHeight w:val="264"/>
        </w:trPr>
        <w:tc>
          <w:tcPr>
            <w:tcW w:w="1458" w:type="dxa"/>
          </w:tcPr>
          <w:p w14:paraId="1270CB4B" w14:textId="77777777" w:rsidR="00F31A0B" w:rsidRPr="00F74E70" w:rsidRDefault="00F31A0B" w:rsidP="003863FB">
            <w:pPr>
              <w:pStyle w:val="a1"/>
              <w:numPr>
                <w:ilvl w:val="0"/>
                <w:numId w:val="222"/>
              </w:numPr>
              <w:spacing w:line="240" w:lineRule="auto"/>
              <w:ind w:left="900"/>
              <w:rPr>
                <w:b w:val="0"/>
                <w:bCs w:val="0"/>
                <w:color w:val="auto"/>
                <w:sz w:val="24"/>
                <w:szCs w:val="24"/>
              </w:rPr>
            </w:pPr>
          </w:p>
        </w:tc>
        <w:tc>
          <w:tcPr>
            <w:tcW w:w="4469" w:type="dxa"/>
          </w:tcPr>
          <w:p w14:paraId="0C33B4BF" w14:textId="77777777" w:rsidR="00F31A0B" w:rsidRPr="00F74E70" w:rsidRDefault="00F31A0B" w:rsidP="00F31A0B">
            <w:pPr>
              <w:pStyle w:val="a1"/>
              <w:spacing w:line="240" w:lineRule="auto"/>
              <w:ind w:left="0"/>
              <w:jc w:val="left"/>
              <w:rPr>
                <w:rFonts w:eastAsia="Times New Roman" w:cs="Sylfaen"/>
                <w:b w:val="0"/>
                <w:color w:val="auto"/>
                <w:sz w:val="24"/>
                <w:szCs w:val="24"/>
                <w:lang w:eastAsia="ru-RU"/>
              </w:rPr>
            </w:pPr>
            <w:proofErr w:type="spellStart"/>
            <w:r w:rsidRPr="00F74E70">
              <w:rPr>
                <w:b w:val="0"/>
                <w:bCs w:val="0"/>
                <w:color w:val="auto"/>
                <w:sz w:val="24"/>
                <w:szCs w:val="24"/>
              </w:rPr>
              <w:t>օդափոխման</w:t>
            </w:r>
            <w:proofErr w:type="spellEnd"/>
            <w:r w:rsidRPr="00F74E70">
              <w:rPr>
                <w:b w:val="0"/>
                <w:bCs w:val="0"/>
                <w:color w:val="auto"/>
                <w:sz w:val="24"/>
                <w:szCs w:val="24"/>
              </w:rPr>
              <w:t xml:space="preserve"> </w:t>
            </w:r>
            <w:proofErr w:type="spellStart"/>
            <w:r w:rsidRPr="00F74E70">
              <w:rPr>
                <w:b w:val="0"/>
                <w:bCs w:val="0"/>
                <w:color w:val="auto"/>
                <w:sz w:val="24"/>
                <w:szCs w:val="24"/>
              </w:rPr>
              <w:t>համակարգ</w:t>
            </w:r>
            <w:proofErr w:type="spellEnd"/>
          </w:p>
        </w:tc>
        <w:tc>
          <w:tcPr>
            <w:tcW w:w="2119" w:type="dxa"/>
          </w:tcPr>
          <w:p w14:paraId="36A9B537" w14:textId="77777777" w:rsidR="00F31A0B" w:rsidRPr="00F74E70" w:rsidRDefault="00F31A0B" w:rsidP="00F31A0B">
            <w:pPr>
              <w:pStyle w:val="a1"/>
              <w:spacing w:line="240" w:lineRule="auto"/>
              <w:ind w:left="0"/>
              <w:rPr>
                <w:rFonts w:eastAsia="Times New Roman" w:cs="Sylfaen"/>
                <w:b w:val="0"/>
                <w:color w:val="auto"/>
                <w:sz w:val="24"/>
                <w:szCs w:val="24"/>
                <w:lang w:val="hy-AM" w:eastAsia="ru-RU"/>
              </w:rPr>
            </w:pPr>
          </w:p>
        </w:tc>
        <w:tc>
          <w:tcPr>
            <w:tcW w:w="1276" w:type="dxa"/>
          </w:tcPr>
          <w:p w14:paraId="2799D0CE" w14:textId="77777777" w:rsidR="00F31A0B" w:rsidRPr="00F74E70" w:rsidRDefault="00F31A0B" w:rsidP="00F31A0B">
            <w:pPr>
              <w:pStyle w:val="a1"/>
              <w:spacing w:line="240" w:lineRule="auto"/>
              <w:ind w:left="0"/>
              <w:rPr>
                <w:rFonts w:eastAsia="Times New Roman" w:cs="Sylfaen"/>
                <w:b w:val="0"/>
                <w:color w:val="auto"/>
                <w:sz w:val="24"/>
                <w:szCs w:val="24"/>
                <w:lang w:eastAsia="ru-RU"/>
              </w:rPr>
            </w:pPr>
          </w:p>
        </w:tc>
      </w:tr>
      <w:tr w:rsidR="00F31A0B" w:rsidRPr="00F74E70" w14:paraId="1571843B" w14:textId="77777777" w:rsidTr="00F31A0B">
        <w:trPr>
          <w:trHeight w:val="264"/>
        </w:trPr>
        <w:tc>
          <w:tcPr>
            <w:tcW w:w="1458" w:type="dxa"/>
          </w:tcPr>
          <w:p w14:paraId="49F29175" w14:textId="77777777" w:rsidR="00F31A0B" w:rsidRPr="00F74E70" w:rsidRDefault="00F31A0B" w:rsidP="003863FB">
            <w:pPr>
              <w:pStyle w:val="a1"/>
              <w:numPr>
                <w:ilvl w:val="0"/>
                <w:numId w:val="222"/>
              </w:numPr>
              <w:spacing w:line="240" w:lineRule="auto"/>
              <w:ind w:left="900"/>
              <w:rPr>
                <w:b w:val="0"/>
                <w:bCs w:val="0"/>
                <w:color w:val="auto"/>
                <w:sz w:val="24"/>
                <w:szCs w:val="24"/>
              </w:rPr>
            </w:pPr>
          </w:p>
        </w:tc>
        <w:tc>
          <w:tcPr>
            <w:tcW w:w="4469" w:type="dxa"/>
          </w:tcPr>
          <w:p w14:paraId="79C30201" w14:textId="77777777" w:rsidR="00F31A0B" w:rsidRPr="00F74E70" w:rsidRDefault="00F31A0B" w:rsidP="00F31A0B">
            <w:pPr>
              <w:pStyle w:val="a1"/>
              <w:spacing w:line="240" w:lineRule="auto"/>
              <w:ind w:left="0"/>
              <w:jc w:val="left"/>
              <w:rPr>
                <w:rFonts w:eastAsia="Times New Roman" w:cs="Sylfaen"/>
                <w:b w:val="0"/>
                <w:sz w:val="24"/>
                <w:szCs w:val="24"/>
                <w:lang w:eastAsia="ru-RU"/>
              </w:rPr>
            </w:pPr>
            <w:proofErr w:type="spellStart"/>
            <w:r w:rsidRPr="00F74E70">
              <w:rPr>
                <w:b w:val="0"/>
                <w:bCs w:val="0"/>
                <w:sz w:val="24"/>
                <w:szCs w:val="24"/>
              </w:rPr>
              <w:t>հոսանք</w:t>
            </w:r>
            <w:proofErr w:type="spellEnd"/>
            <w:r w:rsidRPr="00F74E70">
              <w:rPr>
                <w:b w:val="0"/>
                <w:bCs w:val="0"/>
                <w:sz w:val="24"/>
                <w:szCs w:val="24"/>
              </w:rPr>
              <w:t xml:space="preserve"> /</w:t>
            </w:r>
            <w:proofErr w:type="spellStart"/>
            <w:proofErr w:type="gramStart"/>
            <w:r w:rsidRPr="00F74E70">
              <w:rPr>
                <w:b w:val="0"/>
                <w:bCs w:val="0"/>
                <w:sz w:val="24"/>
                <w:szCs w:val="24"/>
              </w:rPr>
              <w:t>լարեր,գործիքների</w:t>
            </w:r>
            <w:proofErr w:type="spellEnd"/>
            <w:proofErr w:type="gramEnd"/>
            <w:r w:rsidRPr="00F74E70">
              <w:rPr>
                <w:b w:val="0"/>
                <w:bCs w:val="0"/>
                <w:sz w:val="24"/>
                <w:szCs w:val="24"/>
              </w:rPr>
              <w:t xml:space="preserve"> </w:t>
            </w:r>
            <w:proofErr w:type="spellStart"/>
            <w:r w:rsidRPr="00F74E70">
              <w:rPr>
                <w:b w:val="0"/>
                <w:bCs w:val="0"/>
                <w:sz w:val="24"/>
                <w:szCs w:val="24"/>
              </w:rPr>
              <w:t>կարգավորումներ</w:t>
            </w:r>
            <w:proofErr w:type="spellEnd"/>
            <w:r w:rsidRPr="00F74E70">
              <w:rPr>
                <w:b w:val="0"/>
                <w:bCs w:val="0"/>
                <w:sz w:val="24"/>
                <w:szCs w:val="24"/>
              </w:rPr>
              <w:t>/</w:t>
            </w:r>
          </w:p>
        </w:tc>
        <w:tc>
          <w:tcPr>
            <w:tcW w:w="2119" w:type="dxa"/>
          </w:tcPr>
          <w:p w14:paraId="4930CBA9" w14:textId="77777777" w:rsidR="00F31A0B" w:rsidRPr="00F74E70" w:rsidRDefault="00F31A0B" w:rsidP="00F31A0B">
            <w:pPr>
              <w:pStyle w:val="a1"/>
              <w:spacing w:line="240" w:lineRule="auto"/>
              <w:ind w:left="0"/>
              <w:rPr>
                <w:rFonts w:eastAsia="Times New Roman" w:cs="Sylfaen"/>
                <w:b w:val="0"/>
                <w:sz w:val="24"/>
                <w:szCs w:val="24"/>
                <w:lang w:val="hy-AM" w:eastAsia="ru-RU"/>
              </w:rPr>
            </w:pPr>
          </w:p>
        </w:tc>
        <w:tc>
          <w:tcPr>
            <w:tcW w:w="1276" w:type="dxa"/>
          </w:tcPr>
          <w:p w14:paraId="7001F06D" w14:textId="77777777" w:rsidR="00F31A0B" w:rsidRPr="00F74E70" w:rsidRDefault="00F31A0B" w:rsidP="00F31A0B">
            <w:pPr>
              <w:pStyle w:val="a1"/>
              <w:spacing w:line="240" w:lineRule="auto"/>
              <w:ind w:left="0"/>
              <w:rPr>
                <w:rFonts w:eastAsia="Times New Roman" w:cs="Sylfaen"/>
                <w:b w:val="0"/>
                <w:sz w:val="24"/>
                <w:szCs w:val="24"/>
                <w:lang w:eastAsia="ru-RU"/>
              </w:rPr>
            </w:pPr>
          </w:p>
        </w:tc>
      </w:tr>
      <w:tr w:rsidR="00F31A0B" w:rsidRPr="00F74E70" w14:paraId="30EB917E" w14:textId="77777777" w:rsidTr="00F31A0B">
        <w:trPr>
          <w:trHeight w:val="264"/>
        </w:trPr>
        <w:tc>
          <w:tcPr>
            <w:tcW w:w="1458" w:type="dxa"/>
          </w:tcPr>
          <w:p w14:paraId="3EEA7E03" w14:textId="77777777" w:rsidR="00F31A0B" w:rsidRPr="00F74E70" w:rsidRDefault="00F31A0B" w:rsidP="003863FB">
            <w:pPr>
              <w:pStyle w:val="a1"/>
              <w:numPr>
                <w:ilvl w:val="0"/>
                <w:numId w:val="222"/>
              </w:numPr>
              <w:spacing w:line="240" w:lineRule="auto"/>
              <w:ind w:left="900"/>
              <w:rPr>
                <w:b w:val="0"/>
                <w:bCs w:val="0"/>
                <w:color w:val="auto"/>
                <w:sz w:val="24"/>
                <w:szCs w:val="24"/>
              </w:rPr>
            </w:pPr>
          </w:p>
        </w:tc>
        <w:tc>
          <w:tcPr>
            <w:tcW w:w="4469" w:type="dxa"/>
          </w:tcPr>
          <w:p w14:paraId="44F103DE" w14:textId="77777777" w:rsidR="00F31A0B" w:rsidRPr="00F74E70" w:rsidRDefault="00F31A0B" w:rsidP="00F31A0B">
            <w:pPr>
              <w:pStyle w:val="a1"/>
              <w:spacing w:line="240" w:lineRule="auto"/>
              <w:ind w:left="0"/>
              <w:jc w:val="left"/>
              <w:rPr>
                <w:b w:val="0"/>
                <w:bCs w:val="0"/>
                <w:sz w:val="24"/>
                <w:szCs w:val="24"/>
              </w:rPr>
            </w:pPr>
            <w:proofErr w:type="spellStart"/>
            <w:r w:rsidRPr="00F74E70">
              <w:rPr>
                <w:b w:val="0"/>
                <w:bCs w:val="0"/>
                <w:sz w:val="24"/>
                <w:szCs w:val="24"/>
              </w:rPr>
              <w:t>ջերմաստիճան</w:t>
            </w:r>
            <w:proofErr w:type="spellEnd"/>
          </w:p>
        </w:tc>
        <w:tc>
          <w:tcPr>
            <w:tcW w:w="2119" w:type="dxa"/>
          </w:tcPr>
          <w:p w14:paraId="6D2E4020" w14:textId="77777777" w:rsidR="00F31A0B" w:rsidRPr="00F74E70" w:rsidRDefault="00F31A0B" w:rsidP="00F31A0B">
            <w:pPr>
              <w:pStyle w:val="a1"/>
              <w:spacing w:line="240" w:lineRule="auto"/>
              <w:ind w:left="0"/>
              <w:rPr>
                <w:rFonts w:eastAsia="Times New Roman" w:cs="Sylfaen"/>
                <w:b w:val="0"/>
                <w:sz w:val="24"/>
                <w:szCs w:val="24"/>
                <w:lang w:val="hy-AM" w:eastAsia="ru-RU"/>
              </w:rPr>
            </w:pPr>
          </w:p>
        </w:tc>
        <w:tc>
          <w:tcPr>
            <w:tcW w:w="1276" w:type="dxa"/>
          </w:tcPr>
          <w:p w14:paraId="225EFBB8" w14:textId="77777777" w:rsidR="00F31A0B" w:rsidRPr="00F74E70" w:rsidRDefault="00F31A0B" w:rsidP="00F31A0B">
            <w:pPr>
              <w:pStyle w:val="a1"/>
              <w:spacing w:line="240" w:lineRule="auto"/>
              <w:ind w:left="0"/>
              <w:rPr>
                <w:rFonts w:eastAsia="Times New Roman" w:cs="Sylfaen"/>
                <w:b w:val="0"/>
                <w:sz w:val="24"/>
                <w:szCs w:val="24"/>
                <w:lang w:eastAsia="ru-RU"/>
              </w:rPr>
            </w:pPr>
          </w:p>
        </w:tc>
      </w:tr>
      <w:tr w:rsidR="00F31A0B" w:rsidRPr="00BD258A" w14:paraId="776E0EBD" w14:textId="77777777" w:rsidTr="00F31A0B">
        <w:trPr>
          <w:trHeight w:val="264"/>
        </w:trPr>
        <w:tc>
          <w:tcPr>
            <w:tcW w:w="1458" w:type="dxa"/>
          </w:tcPr>
          <w:p w14:paraId="58396BD5" w14:textId="423CDF94" w:rsidR="00F31A0B" w:rsidRPr="00FA00CD" w:rsidRDefault="00FA00CD" w:rsidP="00F31A0B">
            <w:pPr>
              <w:pStyle w:val="a1"/>
              <w:spacing w:line="240" w:lineRule="auto"/>
              <w:ind w:left="90"/>
              <w:jc w:val="left"/>
              <w:rPr>
                <w:bCs w:val="0"/>
                <w:color w:val="auto"/>
                <w:sz w:val="24"/>
                <w:szCs w:val="24"/>
                <w:lang w:val="hy-AM"/>
              </w:rPr>
            </w:pPr>
            <w:r>
              <w:rPr>
                <w:bCs w:val="0"/>
                <w:color w:val="auto"/>
                <w:sz w:val="24"/>
                <w:szCs w:val="24"/>
                <w:lang w:val="hy-AM"/>
              </w:rPr>
              <w:lastRenderedPageBreak/>
              <w:t>5.</w:t>
            </w:r>
          </w:p>
        </w:tc>
        <w:tc>
          <w:tcPr>
            <w:tcW w:w="4469" w:type="dxa"/>
          </w:tcPr>
          <w:p w14:paraId="2DEABB26" w14:textId="77777777" w:rsidR="00F31A0B" w:rsidRPr="005F3EC1" w:rsidRDefault="00F31A0B" w:rsidP="00F31A0B">
            <w:pPr>
              <w:pStyle w:val="a1"/>
              <w:spacing w:line="240" w:lineRule="auto"/>
              <w:ind w:left="0"/>
              <w:jc w:val="left"/>
              <w:rPr>
                <w:bCs w:val="0"/>
                <w:sz w:val="24"/>
                <w:szCs w:val="24"/>
                <w:lang w:val="hy-AM"/>
              </w:rPr>
            </w:pPr>
            <w:r w:rsidRPr="005F3EC1">
              <w:rPr>
                <w:bCs w:val="0"/>
                <w:color w:val="auto"/>
                <w:sz w:val="24"/>
                <w:szCs w:val="24"/>
                <w:lang w:val="hy-AM"/>
              </w:rPr>
              <w:t>Հիգիենայի և անհատական պաշտպանության միջոցներ</w:t>
            </w:r>
          </w:p>
        </w:tc>
        <w:tc>
          <w:tcPr>
            <w:tcW w:w="2119" w:type="dxa"/>
          </w:tcPr>
          <w:p w14:paraId="211A6272" w14:textId="77777777" w:rsidR="00F31A0B" w:rsidRPr="005F3EC1" w:rsidRDefault="00F31A0B" w:rsidP="00F31A0B">
            <w:pPr>
              <w:pStyle w:val="a1"/>
              <w:spacing w:line="240" w:lineRule="auto"/>
              <w:ind w:left="0"/>
              <w:rPr>
                <w:rFonts w:cs="Sylfaen"/>
                <w:b w:val="0"/>
                <w:bCs w:val="0"/>
                <w:sz w:val="24"/>
                <w:szCs w:val="24"/>
                <w:lang w:val="hy-AM"/>
              </w:rPr>
            </w:pPr>
          </w:p>
        </w:tc>
        <w:tc>
          <w:tcPr>
            <w:tcW w:w="1276" w:type="dxa"/>
          </w:tcPr>
          <w:p w14:paraId="0C3F6764" w14:textId="77777777" w:rsidR="00F31A0B" w:rsidRPr="005F3EC1" w:rsidRDefault="00F31A0B" w:rsidP="00F31A0B">
            <w:pPr>
              <w:pStyle w:val="a1"/>
              <w:spacing w:line="240" w:lineRule="auto"/>
              <w:ind w:left="0"/>
              <w:rPr>
                <w:rFonts w:cs="Sylfaen"/>
                <w:b w:val="0"/>
                <w:bCs w:val="0"/>
                <w:sz w:val="24"/>
                <w:szCs w:val="24"/>
                <w:lang w:val="hy-AM"/>
              </w:rPr>
            </w:pPr>
          </w:p>
        </w:tc>
      </w:tr>
      <w:tr w:rsidR="00F31A0B" w:rsidRPr="00F74E70" w14:paraId="4AFA49FB" w14:textId="77777777" w:rsidTr="00F31A0B">
        <w:trPr>
          <w:trHeight w:val="264"/>
        </w:trPr>
        <w:tc>
          <w:tcPr>
            <w:tcW w:w="1458" w:type="dxa"/>
          </w:tcPr>
          <w:p w14:paraId="54385754" w14:textId="77777777" w:rsidR="00F31A0B" w:rsidRPr="005F3EC1" w:rsidRDefault="00F31A0B" w:rsidP="003863FB">
            <w:pPr>
              <w:pStyle w:val="a1"/>
              <w:numPr>
                <w:ilvl w:val="0"/>
                <w:numId w:val="223"/>
              </w:numPr>
              <w:spacing w:line="240" w:lineRule="auto"/>
              <w:jc w:val="left"/>
              <w:rPr>
                <w:b w:val="0"/>
                <w:bCs w:val="0"/>
                <w:color w:val="auto"/>
                <w:sz w:val="24"/>
                <w:szCs w:val="24"/>
                <w:lang w:val="hy-AM"/>
              </w:rPr>
            </w:pPr>
          </w:p>
        </w:tc>
        <w:tc>
          <w:tcPr>
            <w:tcW w:w="4469" w:type="dxa"/>
          </w:tcPr>
          <w:p w14:paraId="107B164C" w14:textId="77777777" w:rsidR="00F31A0B" w:rsidRPr="00F74E70" w:rsidRDefault="00F31A0B" w:rsidP="00F31A0B">
            <w:pPr>
              <w:pStyle w:val="a1"/>
              <w:spacing w:line="240" w:lineRule="auto"/>
              <w:ind w:left="0"/>
              <w:jc w:val="left"/>
              <w:rPr>
                <w:rFonts w:cs="Sylfaen"/>
                <w:b w:val="0"/>
                <w:bCs w:val="0"/>
                <w:color w:val="auto"/>
                <w:sz w:val="24"/>
                <w:szCs w:val="24"/>
              </w:rPr>
            </w:pPr>
            <w:proofErr w:type="spellStart"/>
            <w:r w:rsidRPr="00F74E70">
              <w:rPr>
                <w:rFonts w:eastAsia="Times New Roman" w:cs="Arial"/>
                <w:b w:val="0"/>
                <w:color w:val="auto"/>
                <w:sz w:val="24"/>
                <w:szCs w:val="24"/>
                <w:lang w:eastAsia="ru-RU"/>
              </w:rPr>
              <w:t>սպիրտ</w:t>
            </w:r>
            <w:proofErr w:type="spellEnd"/>
            <w:r w:rsidRPr="00F74E70">
              <w:rPr>
                <w:rFonts w:eastAsia="Times New Roman" w:cs="Arial"/>
                <w:b w:val="0"/>
                <w:color w:val="auto"/>
                <w:sz w:val="24"/>
                <w:szCs w:val="24"/>
                <w:lang w:eastAsia="ru-RU"/>
              </w:rPr>
              <w:t xml:space="preserve"> /70%/</w:t>
            </w:r>
          </w:p>
        </w:tc>
        <w:tc>
          <w:tcPr>
            <w:tcW w:w="2119" w:type="dxa"/>
          </w:tcPr>
          <w:p w14:paraId="5D1320D9" w14:textId="77777777" w:rsidR="00F31A0B" w:rsidRPr="00F74E70" w:rsidRDefault="00F31A0B" w:rsidP="00F31A0B">
            <w:pPr>
              <w:pStyle w:val="a1"/>
              <w:spacing w:line="240" w:lineRule="auto"/>
              <w:ind w:left="0"/>
              <w:rPr>
                <w:rFonts w:cs="Sylfaen"/>
                <w:b w:val="0"/>
                <w:bCs w:val="0"/>
                <w:color w:val="auto"/>
                <w:sz w:val="24"/>
                <w:szCs w:val="24"/>
              </w:rPr>
            </w:pPr>
            <w:r w:rsidRPr="00F74E70">
              <w:rPr>
                <w:rFonts w:eastAsia="Times New Roman" w:cs="Sylfaen"/>
                <w:b w:val="0"/>
                <w:color w:val="auto"/>
                <w:sz w:val="24"/>
                <w:szCs w:val="24"/>
                <w:lang w:val="hy-AM" w:eastAsia="ru-RU"/>
              </w:rPr>
              <w:t>լիտր</w:t>
            </w:r>
          </w:p>
        </w:tc>
        <w:tc>
          <w:tcPr>
            <w:tcW w:w="1276" w:type="dxa"/>
          </w:tcPr>
          <w:p w14:paraId="41E00A5C" w14:textId="77777777" w:rsidR="00F31A0B" w:rsidRPr="00F74E70" w:rsidRDefault="00F31A0B" w:rsidP="00F31A0B">
            <w:pPr>
              <w:pStyle w:val="a1"/>
              <w:spacing w:line="240" w:lineRule="auto"/>
              <w:ind w:left="0"/>
              <w:rPr>
                <w:rFonts w:cs="Sylfaen"/>
                <w:b w:val="0"/>
                <w:bCs w:val="0"/>
                <w:color w:val="auto"/>
                <w:sz w:val="24"/>
                <w:szCs w:val="24"/>
              </w:rPr>
            </w:pPr>
            <w:r w:rsidRPr="00F74E70">
              <w:rPr>
                <w:rFonts w:eastAsia="Times New Roman" w:cs="Arial"/>
                <w:b w:val="0"/>
                <w:color w:val="auto"/>
                <w:sz w:val="24"/>
                <w:szCs w:val="24"/>
                <w:lang w:eastAsia="ru-RU"/>
              </w:rPr>
              <w:t>3</w:t>
            </w:r>
          </w:p>
        </w:tc>
      </w:tr>
      <w:tr w:rsidR="00F31A0B" w:rsidRPr="00F74E70" w14:paraId="799FBF22" w14:textId="77777777" w:rsidTr="00F31A0B">
        <w:trPr>
          <w:trHeight w:val="264"/>
        </w:trPr>
        <w:tc>
          <w:tcPr>
            <w:tcW w:w="1458" w:type="dxa"/>
          </w:tcPr>
          <w:p w14:paraId="7EF504DC" w14:textId="77777777" w:rsidR="00F31A0B" w:rsidRPr="00F74E70" w:rsidRDefault="00F31A0B" w:rsidP="003863FB">
            <w:pPr>
              <w:pStyle w:val="a1"/>
              <w:numPr>
                <w:ilvl w:val="0"/>
                <w:numId w:val="223"/>
              </w:numPr>
              <w:spacing w:line="240" w:lineRule="auto"/>
              <w:jc w:val="left"/>
              <w:rPr>
                <w:b w:val="0"/>
                <w:bCs w:val="0"/>
                <w:color w:val="auto"/>
                <w:sz w:val="24"/>
                <w:szCs w:val="24"/>
              </w:rPr>
            </w:pPr>
          </w:p>
        </w:tc>
        <w:tc>
          <w:tcPr>
            <w:tcW w:w="4469" w:type="dxa"/>
          </w:tcPr>
          <w:p w14:paraId="18C87498" w14:textId="77777777" w:rsidR="00F31A0B" w:rsidRPr="00F74E70" w:rsidRDefault="00F31A0B" w:rsidP="00F31A0B">
            <w:pPr>
              <w:pStyle w:val="a1"/>
              <w:spacing w:line="240" w:lineRule="auto"/>
              <w:ind w:left="0"/>
              <w:jc w:val="left"/>
              <w:rPr>
                <w:rFonts w:eastAsia="Times New Roman" w:cs="Arial"/>
                <w:b w:val="0"/>
                <w:color w:val="auto"/>
                <w:sz w:val="24"/>
                <w:szCs w:val="24"/>
                <w:lang w:eastAsia="ru-RU"/>
              </w:rPr>
            </w:pPr>
            <w:proofErr w:type="spellStart"/>
            <w:r w:rsidRPr="00F74E70">
              <w:rPr>
                <w:rFonts w:eastAsia="Times New Roman" w:cs="Arial"/>
                <w:b w:val="0"/>
                <w:color w:val="auto"/>
                <w:sz w:val="24"/>
                <w:szCs w:val="24"/>
                <w:lang w:eastAsia="ru-RU"/>
              </w:rPr>
              <w:t>Ռետինե</w:t>
            </w:r>
            <w:proofErr w:type="spellEnd"/>
            <w:r w:rsidRPr="00F74E70">
              <w:rPr>
                <w:rFonts w:eastAsia="Times New Roman" w:cs="Arial"/>
                <w:b w:val="0"/>
                <w:color w:val="auto"/>
                <w:sz w:val="24"/>
                <w:szCs w:val="24"/>
                <w:lang w:eastAsia="ru-RU"/>
              </w:rPr>
              <w:t xml:space="preserve"> </w:t>
            </w:r>
            <w:proofErr w:type="spellStart"/>
            <w:r w:rsidRPr="00F74E70">
              <w:rPr>
                <w:rFonts w:eastAsia="Times New Roman" w:cs="Arial"/>
                <w:b w:val="0"/>
                <w:color w:val="auto"/>
                <w:sz w:val="24"/>
                <w:szCs w:val="24"/>
                <w:lang w:eastAsia="ru-RU"/>
              </w:rPr>
              <w:t>ձեռնոցներ</w:t>
            </w:r>
            <w:proofErr w:type="spellEnd"/>
          </w:p>
        </w:tc>
        <w:tc>
          <w:tcPr>
            <w:tcW w:w="2119" w:type="dxa"/>
          </w:tcPr>
          <w:p w14:paraId="5D2DAAAE" w14:textId="77777777" w:rsidR="00F31A0B" w:rsidRPr="00F74E70" w:rsidRDefault="00F31A0B" w:rsidP="00F31A0B">
            <w:pPr>
              <w:pStyle w:val="a1"/>
              <w:spacing w:line="240" w:lineRule="auto"/>
              <w:ind w:left="0"/>
              <w:rPr>
                <w:rFonts w:eastAsia="Times New Roman" w:cs="Sylfaen"/>
                <w:b w:val="0"/>
                <w:color w:val="auto"/>
                <w:sz w:val="24"/>
                <w:szCs w:val="24"/>
                <w:lang w:eastAsia="ru-RU"/>
              </w:rPr>
            </w:pPr>
            <w:proofErr w:type="spellStart"/>
            <w:r w:rsidRPr="00F74E70">
              <w:rPr>
                <w:rFonts w:eastAsia="Times New Roman" w:cs="Sylfaen"/>
                <w:b w:val="0"/>
                <w:color w:val="auto"/>
                <w:sz w:val="24"/>
                <w:szCs w:val="24"/>
                <w:lang w:eastAsia="ru-RU"/>
              </w:rPr>
              <w:t>հատ</w:t>
            </w:r>
            <w:proofErr w:type="spellEnd"/>
          </w:p>
        </w:tc>
        <w:tc>
          <w:tcPr>
            <w:tcW w:w="1276" w:type="dxa"/>
          </w:tcPr>
          <w:p w14:paraId="3BF9CFA5" w14:textId="77777777" w:rsidR="00F31A0B" w:rsidRPr="00F74E70" w:rsidRDefault="00F31A0B" w:rsidP="00F31A0B">
            <w:pPr>
              <w:pStyle w:val="a1"/>
              <w:spacing w:line="240" w:lineRule="auto"/>
              <w:ind w:left="0"/>
              <w:rPr>
                <w:rFonts w:eastAsia="Times New Roman" w:cs="Arial"/>
                <w:b w:val="0"/>
                <w:color w:val="auto"/>
                <w:sz w:val="24"/>
                <w:szCs w:val="24"/>
                <w:lang w:eastAsia="ru-RU"/>
              </w:rPr>
            </w:pPr>
            <w:r w:rsidRPr="00F74E70">
              <w:rPr>
                <w:rFonts w:eastAsia="Times New Roman" w:cs="Arial"/>
                <w:b w:val="0"/>
                <w:color w:val="auto"/>
                <w:sz w:val="24"/>
                <w:szCs w:val="24"/>
                <w:lang w:eastAsia="ru-RU"/>
              </w:rPr>
              <w:t>20</w:t>
            </w:r>
          </w:p>
        </w:tc>
      </w:tr>
      <w:tr w:rsidR="00F31A0B" w:rsidRPr="00F74E70" w14:paraId="592C6FF7" w14:textId="77777777" w:rsidTr="00F31A0B">
        <w:trPr>
          <w:trHeight w:val="264"/>
        </w:trPr>
        <w:tc>
          <w:tcPr>
            <w:tcW w:w="1458" w:type="dxa"/>
          </w:tcPr>
          <w:p w14:paraId="00748586" w14:textId="77777777" w:rsidR="00F31A0B" w:rsidRPr="00F74E70" w:rsidRDefault="00F31A0B" w:rsidP="003863FB">
            <w:pPr>
              <w:pStyle w:val="a1"/>
              <w:numPr>
                <w:ilvl w:val="0"/>
                <w:numId w:val="223"/>
              </w:numPr>
              <w:spacing w:line="240" w:lineRule="auto"/>
              <w:jc w:val="left"/>
              <w:rPr>
                <w:b w:val="0"/>
                <w:bCs w:val="0"/>
                <w:color w:val="auto"/>
                <w:sz w:val="24"/>
                <w:szCs w:val="24"/>
              </w:rPr>
            </w:pPr>
          </w:p>
        </w:tc>
        <w:tc>
          <w:tcPr>
            <w:tcW w:w="4469" w:type="dxa"/>
          </w:tcPr>
          <w:p w14:paraId="11331710" w14:textId="77777777" w:rsidR="00F31A0B" w:rsidRPr="00F74E70" w:rsidRDefault="00F31A0B" w:rsidP="00F31A0B">
            <w:pPr>
              <w:pStyle w:val="a1"/>
              <w:spacing w:line="240" w:lineRule="auto"/>
              <w:ind w:left="0"/>
              <w:jc w:val="left"/>
              <w:rPr>
                <w:rFonts w:eastAsia="Times New Roman" w:cs="Arial"/>
                <w:b w:val="0"/>
                <w:color w:val="auto"/>
                <w:sz w:val="24"/>
                <w:szCs w:val="24"/>
                <w:lang w:eastAsia="ru-RU"/>
              </w:rPr>
            </w:pPr>
            <w:proofErr w:type="spellStart"/>
            <w:r w:rsidRPr="00F74E70">
              <w:rPr>
                <w:rFonts w:eastAsia="Times New Roman" w:cs="Arial"/>
                <w:b w:val="0"/>
                <w:color w:val="auto"/>
                <w:sz w:val="24"/>
                <w:szCs w:val="24"/>
                <w:lang w:eastAsia="ru-RU"/>
              </w:rPr>
              <w:t>դիմակներ</w:t>
            </w:r>
            <w:proofErr w:type="spellEnd"/>
          </w:p>
        </w:tc>
        <w:tc>
          <w:tcPr>
            <w:tcW w:w="2119" w:type="dxa"/>
          </w:tcPr>
          <w:p w14:paraId="700868D3" w14:textId="77777777" w:rsidR="00F31A0B" w:rsidRPr="00F74E70" w:rsidRDefault="00F31A0B" w:rsidP="00F31A0B">
            <w:pPr>
              <w:pStyle w:val="a1"/>
              <w:spacing w:line="240" w:lineRule="auto"/>
              <w:ind w:left="0"/>
              <w:rPr>
                <w:rFonts w:eastAsia="Times New Roman" w:cs="Sylfaen"/>
                <w:b w:val="0"/>
                <w:color w:val="auto"/>
                <w:sz w:val="24"/>
                <w:szCs w:val="24"/>
                <w:lang w:eastAsia="ru-RU"/>
              </w:rPr>
            </w:pPr>
            <w:proofErr w:type="spellStart"/>
            <w:r w:rsidRPr="00F74E70">
              <w:rPr>
                <w:rFonts w:eastAsia="Times New Roman" w:cs="Sylfaen"/>
                <w:b w:val="0"/>
                <w:color w:val="auto"/>
                <w:sz w:val="24"/>
                <w:szCs w:val="24"/>
                <w:lang w:eastAsia="ru-RU"/>
              </w:rPr>
              <w:t>հատ</w:t>
            </w:r>
            <w:proofErr w:type="spellEnd"/>
          </w:p>
        </w:tc>
        <w:tc>
          <w:tcPr>
            <w:tcW w:w="1276" w:type="dxa"/>
          </w:tcPr>
          <w:p w14:paraId="0DAA4BD9" w14:textId="77777777" w:rsidR="00F31A0B" w:rsidRPr="00F74E70" w:rsidRDefault="00F31A0B" w:rsidP="00F31A0B">
            <w:pPr>
              <w:pStyle w:val="a1"/>
              <w:spacing w:line="240" w:lineRule="auto"/>
              <w:ind w:left="0"/>
              <w:rPr>
                <w:rFonts w:eastAsia="Times New Roman" w:cs="Arial"/>
                <w:b w:val="0"/>
                <w:color w:val="auto"/>
                <w:sz w:val="24"/>
                <w:szCs w:val="24"/>
                <w:lang w:eastAsia="ru-RU"/>
              </w:rPr>
            </w:pPr>
            <w:r w:rsidRPr="00F74E70">
              <w:rPr>
                <w:rFonts w:eastAsia="Times New Roman" w:cs="Arial"/>
                <w:b w:val="0"/>
                <w:color w:val="auto"/>
                <w:sz w:val="24"/>
                <w:szCs w:val="24"/>
                <w:lang w:eastAsia="ru-RU"/>
              </w:rPr>
              <w:t>20</w:t>
            </w:r>
          </w:p>
        </w:tc>
      </w:tr>
      <w:tr w:rsidR="00F31A0B" w:rsidRPr="00F74E70" w14:paraId="02B0D050" w14:textId="77777777" w:rsidTr="00F31A0B">
        <w:trPr>
          <w:trHeight w:val="264"/>
        </w:trPr>
        <w:tc>
          <w:tcPr>
            <w:tcW w:w="1458" w:type="dxa"/>
          </w:tcPr>
          <w:p w14:paraId="18D0300C" w14:textId="77777777" w:rsidR="00F31A0B" w:rsidRPr="00F74E70" w:rsidRDefault="00F31A0B" w:rsidP="003863FB">
            <w:pPr>
              <w:pStyle w:val="a1"/>
              <w:numPr>
                <w:ilvl w:val="0"/>
                <w:numId w:val="223"/>
              </w:numPr>
              <w:spacing w:line="240" w:lineRule="auto"/>
              <w:jc w:val="left"/>
              <w:rPr>
                <w:b w:val="0"/>
                <w:bCs w:val="0"/>
                <w:color w:val="auto"/>
                <w:sz w:val="24"/>
                <w:szCs w:val="24"/>
              </w:rPr>
            </w:pPr>
          </w:p>
        </w:tc>
        <w:tc>
          <w:tcPr>
            <w:tcW w:w="4469" w:type="dxa"/>
          </w:tcPr>
          <w:p w14:paraId="05D0039F" w14:textId="77777777" w:rsidR="00F31A0B" w:rsidRPr="00F74E70" w:rsidRDefault="00F31A0B" w:rsidP="00F31A0B">
            <w:pPr>
              <w:pStyle w:val="a1"/>
              <w:spacing w:line="240" w:lineRule="auto"/>
              <w:ind w:left="0"/>
              <w:jc w:val="left"/>
              <w:rPr>
                <w:rFonts w:cs="Sylfaen"/>
                <w:b w:val="0"/>
                <w:bCs w:val="0"/>
                <w:color w:val="auto"/>
                <w:sz w:val="24"/>
                <w:szCs w:val="24"/>
              </w:rPr>
            </w:pPr>
            <w:proofErr w:type="spellStart"/>
            <w:r w:rsidRPr="00F74E70">
              <w:rPr>
                <w:rFonts w:eastAsia="Times New Roman" w:cs="Arial"/>
                <w:b w:val="0"/>
                <w:color w:val="auto"/>
                <w:sz w:val="24"/>
                <w:szCs w:val="24"/>
                <w:lang w:eastAsia="ru-RU"/>
              </w:rPr>
              <w:t>քլորամին</w:t>
            </w:r>
            <w:proofErr w:type="spellEnd"/>
            <w:r w:rsidRPr="00F74E70">
              <w:rPr>
                <w:rFonts w:eastAsia="Times New Roman" w:cs="Arial"/>
                <w:b w:val="0"/>
                <w:color w:val="auto"/>
                <w:sz w:val="24"/>
                <w:szCs w:val="24"/>
                <w:lang w:eastAsia="ru-RU"/>
              </w:rPr>
              <w:t xml:space="preserve"> /1%/</w:t>
            </w:r>
          </w:p>
        </w:tc>
        <w:tc>
          <w:tcPr>
            <w:tcW w:w="2119" w:type="dxa"/>
          </w:tcPr>
          <w:p w14:paraId="18279446" w14:textId="77777777" w:rsidR="00F31A0B" w:rsidRPr="00F74E70" w:rsidRDefault="00F31A0B" w:rsidP="00F31A0B">
            <w:pPr>
              <w:pStyle w:val="a1"/>
              <w:spacing w:line="240" w:lineRule="auto"/>
              <w:ind w:left="0"/>
              <w:rPr>
                <w:rFonts w:cs="Sylfaen"/>
                <w:b w:val="0"/>
                <w:bCs w:val="0"/>
                <w:color w:val="auto"/>
                <w:sz w:val="24"/>
                <w:szCs w:val="24"/>
              </w:rPr>
            </w:pPr>
            <w:r w:rsidRPr="00F74E70">
              <w:rPr>
                <w:rFonts w:eastAsia="Times New Roman" w:cs="Sylfaen"/>
                <w:b w:val="0"/>
                <w:color w:val="auto"/>
                <w:sz w:val="24"/>
                <w:szCs w:val="24"/>
                <w:lang w:val="hy-AM" w:eastAsia="ru-RU"/>
              </w:rPr>
              <w:t>լիտր</w:t>
            </w:r>
          </w:p>
        </w:tc>
        <w:tc>
          <w:tcPr>
            <w:tcW w:w="1276" w:type="dxa"/>
          </w:tcPr>
          <w:p w14:paraId="41700D08" w14:textId="77777777" w:rsidR="00F31A0B" w:rsidRPr="00F74E70" w:rsidRDefault="00F31A0B" w:rsidP="00F31A0B">
            <w:pPr>
              <w:pStyle w:val="a1"/>
              <w:spacing w:line="240" w:lineRule="auto"/>
              <w:ind w:left="0"/>
              <w:rPr>
                <w:rFonts w:cs="Sylfaen"/>
                <w:b w:val="0"/>
                <w:bCs w:val="0"/>
                <w:color w:val="auto"/>
                <w:sz w:val="24"/>
                <w:szCs w:val="24"/>
              </w:rPr>
            </w:pPr>
            <w:r w:rsidRPr="00F74E70">
              <w:rPr>
                <w:rFonts w:eastAsia="Times New Roman" w:cs="Arial"/>
                <w:b w:val="0"/>
                <w:color w:val="auto"/>
                <w:sz w:val="24"/>
                <w:szCs w:val="24"/>
                <w:lang w:eastAsia="ru-RU"/>
              </w:rPr>
              <w:t>3</w:t>
            </w:r>
          </w:p>
        </w:tc>
      </w:tr>
      <w:tr w:rsidR="00F31A0B" w:rsidRPr="00F74E70" w14:paraId="31D12112" w14:textId="77777777" w:rsidTr="00F31A0B">
        <w:trPr>
          <w:trHeight w:val="264"/>
        </w:trPr>
        <w:tc>
          <w:tcPr>
            <w:tcW w:w="1458" w:type="dxa"/>
          </w:tcPr>
          <w:p w14:paraId="54344FD3" w14:textId="77777777" w:rsidR="00F31A0B" w:rsidRPr="00F74E70" w:rsidRDefault="00F31A0B" w:rsidP="003863FB">
            <w:pPr>
              <w:pStyle w:val="a1"/>
              <w:numPr>
                <w:ilvl w:val="0"/>
                <w:numId w:val="223"/>
              </w:numPr>
              <w:spacing w:line="240" w:lineRule="auto"/>
              <w:jc w:val="left"/>
              <w:rPr>
                <w:b w:val="0"/>
                <w:bCs w:val="0"/>
                <w:color w:val="auto"/>
                <w:sz w:val="24"/>
                <w:szCs w:val="24"/>
              </w:rPr>
            </w:pPr>
          </w:p>
        </w:tc>
        <w:tc>
          <w:tcPr>
            <w:tcW w:w="4469" w:type="dxa"/>
          </w:tcPr>
          <w:p w14:paraId="75E7256C" w14:textId="77777777" w:rsidR="00F31A0B" w:rsidRPr="00F74E70" w:rsidRDefault="00F31A0B" w:rsidP="00F31A0B">
            <w:pPr>
              <w:pStyle w:val="a1"/>
              <w:spacing w:line="240" w:lineRule="auto"/>
              <w:ind w:left="0"/>
              <w:jc w:val="left"/>
              <w:rPr>
                <w:rFonts w:cs="Sylfaen"/>
                <w:b w:val="0"/>
                <w:bCs w:val="0"/>
                <w:color w:val="auto"/>
                <w:sz w:val="24"/>
                <w:szCs w:val="24"/>
              </w:rPr>
            </w:pPr>
            <w:proofErr w:type="spellStart"/>
            <w:r w:rsidRPr="00F74E70">
              <w:rPr>
                <w:rFonts w:eastAsia="Times New Roman" w:cs="Arial"/>
                <w:b w:val="0"/>
                <w:color w:val="auto"/>
                <w:sz w:val="24"/>
                <w:szCs w:val="24"/>
                <w:lang w:eastAsia="ru-RU"/>
              </w:rPr>
              <w:t>Ջրածնի</w:t>
            </w:r>
            <w:proofErr w:type="spellEnd"/>
            <w:r w:rsidRPr="00F74E70">
              <w:rPr>
                <w:rFonts w:eastAsia="Times New Roman" w:cs="Arial"/>
                <w:b w:val="0"/>
                <w:color w:val="auto"/>
                <w:sz w:val="24"/>
                <w:szCs w:val="24"/>
                <w:lang w:eastAsia="ru-RU"/>
              </w:rPr>
              <w:t xml:space="preserve"> </w:t>
            </w:r>
            <w:proofErr w:type="spellStart"/>
            <w:r w:rsidRPr="00F74E70">
              <w:rPr>
                <w:rFonts w:eastAsia="Times New Roman" w:cs="Arial"/>
                <w:b w:val="0"/>
                <w:color w:val="auto"/>
                <w:sz w:val="24"/>
                <w:szCs w:val="24"/>
                <w:lang w:eastAsia="ru-RU"/>
              </w:rPr>
              <w:t>պերօքսիդ</w:t>
            </w:r>
            <w:proofErr w:type="spellEnd"/>
            <w:r w:rsidRPr="00F74E70">
              <w:rPr>
                <w:rFonts w:eastAsia="Times New Roman" w:cs="Arial"/>
                <w:b w:val="0"/>
                <w:color w:val="auto"/>
                <w:sz w:val="24"/>
                <w:szCs w:val="24"/>
                <w:lang w:eastAsia="ru-RU"/>
              </w:rPr>
              <w:t xml:space="preserve"> /3%/</w:t>
            </w:r>
          </w:p>
        </w:tc>
        <w:tc>
          <w:tcPr>
            <w:tcW w:w="2119" w:type="dxa"/>
          </w:tcPr>
          <w:p w14:paraId="3F9393ED" w14:textId="77777777" w:rsidR="00F31A0B" w:rsidRPr="00F74E70" w:rsidRDefault="00F31A0B" w:rsidP="00F31A0B">
            <w:pPr>
              <w:pStyle w:val="a1"/>
              <w:spacing w:line="240" w:lineRule="auto"/>
              <w:ind w:left="0"/>
              <w:rPr>
                <w:rFonts w:cs="Sylfaen"/>
                <w:b w:val="0"/>
                <w:bCs w:val="0"/>
                <w:color w:val="auto"/>
                <w:sz w:val="24"/>
                <w:szCs w:val="24"/>
              </w:rPr>
            </w:pPr>
            <w:r w:rsidRPr="00F74E70">
              <w:rPr>
                <w:rFonts w:eastAsia="Times New Roman" w:cs="Sylfaen"/>
                <w:b w:val="0"/>
                <w:color w:val="auto"/>
                <w:sz w:val="24"/>
                <w:szCs w:val="24"/>
                <w:lang w:eastAsia="ru-RU"/>
              </w:rPr>
              <w:t>գ</w:t>
            </w:r>
            <w:r w:rsidRPr="00F74E70">
              <w:rPr>
                <w:rFonts w:eastAsia="Times New Roman" w:cs="Sylfaen"/>
                <w:b w:val="0"/>
                <w:color w:val="auto"/>
                <w:sz w:val="24"/>
                <w:szCs w:val="24"/>
                <w:lang w:val="hy-AM" w:eastAsia="ru-RU"/>
              </w:rPr>
              <w:t>րամ</w:t>
            </w:r>
          </w:p>
        </w:tc>
        <w:tc>
          <w:tcPr>
            <w:tcW w:w="1276" w:type="dxa"/>
          </w:tcPr>
          <w:p w14:paraId="1B9EAFF6" w14:textId="77777777" w:rsidR="00F31A0B" w:rsidRPr="00F74E70" w:rsidRDefault="00F31A0B" w:rsidP="00F31A0B">
            <w:pPr>
              <w:pStyle w:val="a1"/>
              <w:spacing w:line="240" w:lineRule="auto"/>
              <w:ind w:left="0"/>
              <w:rPr>
                <w:rFonts w:cs="Sylfaen"/>
                <w:b w:val="0"/>
                <w:bCs w:val="0"/>
                <w:color w:val="auto"/>
                <w:sz w:val="24"/>
                <w:szCs w:val="24"/>
              </w:rPr>
            </w:pPr>
            <w:r w:rsidRPr="00F74E70">
              <w:rPr>
                <w:rFonts w:eastAsia="Times New Roman" w:cs="Arial"/>
                <w:b w:val="0"/>
                <w:color w:val="auto"/>
                <w:sz w:val="24"/>
                <w:szCs w:val="24"/>
                <w:lang w:eastAsia="ru-RU"/>
              </w:rPr>
              <w:t>/20/</w:t>
            </w:r>
          </w:p>
        </w:tc>
      </w:tr>
      <w:tr w:rsidR="00F31A0B" w:rsidRPr="00F74E70" w14:paraId="5055186F" w14:textId="77777777" w:rsidTr="00F31A0B">
        <w:trPr>
          <w:trHeight w:val="264"/>
        </w:trPr>
        <w:tc>
          <w:tcPr>
            <w:tcW w:w="1458" w:type="dxa"/>
          </w:tcPr>
          <w:p w14:paraId="3EEE8BED" w14:textId="77777777" w:rsidR="00F31A0B" w:rsidRPr="00F74E70" w:rsidRDefault="00F31A0B" w:rsidP="003863FB">
            <w:pPr>
              <w:pStyle w:val="a1"/>
              <w:numPr>
                <w:ilvl w:val="0"/>
                <w:numId w:val="223"/>
              </w:numPr>
              <w:spacing w:line="240" w:lineRule="auto"/>
              <w:jc w:val="left"/>
              <w:rPr>
                <w:b w:val="0"/>
                <w:bCs w:val="0"/>
                <w:color w:val="auto"/>
                <w:sz w:val="24"/>
                <w:szCs w:val="24"/>
              </w:rPr>
            </w:pPr>
          </w:p>
        </w:tc>
        <w:tc>
          <w:tcPr>
            <w:tcW w:w="4469" w:type="dxa"/>
          </w:tcPr>
          <w:p w14:paraId="607ADB83" w14:textId="77777777" w:rsidR="00F31A0B" w:rsidRPr="00F74E70" w:rsidRDefault="00F31A0B" w:rsidP="00F31A0B">
            <w:pPr>
              <w:pStyle w:val="a1"/>
              <w:spacing w:line="240" w:lineRule="auto"/>
              <w:ind w:left="0"/>
              <w:jc w:val="left"/>
              <w:rPr>
                <w:rFonts w:eastAsia="Times New Roman" w:cs="Arial"/>
                <w:b w:val="0"/>
                <w:color w:val="auto"/>
                <w:sz w:val="24"/>
                <w:szCs w:val="24"/>
                <w:lang w:eastAsia="ru-RU"/>
              </w:rPr>
            </w:pPr>
            <w:r w:rsidRPr="00F74E70">
              <w:rPr>
                <w:rFonts w:eastAsia="Times New Roman" w:cs="Sylfaen"/>
                <w:b w:val="0"/>
                <w:color w:val="auto"/>
                <w:sz w:val="24"/>
                <w:szCs w:val="24"/>
                <w:lang w:val="hy-AM" w:eastAsia="ru-RU"/>
              </w:rPr>
              <w:t>փրփրօճառ</w:t>
            </w:r>
            <w:r w:rsidRPr="00F74E70">
              <w:rPr>
                <w:rFonts w:ascii="Calibri" w:eastAsia="Times New Roman" w:hAnsi="Calibri" w:cs="Calibri"/>
                <w:b w:val="0"/>
                <w:color w:val="auto"/>
                <w:sz w:val="24"/>
                <w:szCs w:val="24"/>
                <w:lang w:eastAsia="ru-RU"/>
              </w:rPr>
              <w:t> </w:t>
            </w:r>
            <w:r w:rsidRPr="00F74E70">
              <w:rPr>
                <w:rFonts w:eastAsia="Times New Roman" w:cs="Calibri"/>
                <w:b w:val="0"/>
                <w:color w:val="auto"/>
                <w:sz w:val="24"/>
                <w:szCs w:val="24"/>
                <w:lang w:eastAsia="ru-RU"/>
              </w:rPr>
              <w:t>/</w:t>
            </w:r>
            <w:r w:rsidRPr="00F74E70">
              <w:rPr>
                <w:b w:val="0"/>
                <w:bCs w:val="0"/>
                <w:color w:val="auto"/>
                <w:sz w:val="24"/>
                <w:szCs w:val="24"/>
              </w:rPr>
              <w:t xml:space="preserve"> </w:t>
            </w:r>
            <w:proofErr w:type="spellStart"/>
            <w:r w:rsidRPr="00F74E70">
              <w:rPr>
                <w:b w:val="0"/>
                <w:bCs w:val="0"/>
                <w:color w:val="auto"/>
                <w:sz w:val="24"/>
                <w:szCs w:val="24"/>
              </w:rPr>
              <w:t>անհատական</w:t>
            </w:r>
            <w:proofErr w:type="spellEnd"/>
            <w:r w:rsidRPr="00F74E70">
              <w:rPr>
                <w:b w:val="0"/>
                <w:bCs w:val="0"/>
                <w:color w:val="auto"/>
                <w:sz w:val="24"/>
                <w:szCs w:val="24"/>
              </w:rPr>
              <w:t xml:space="preserve"> </w:t>
            </w:r>
            <w:proofErr w:type="spellStart"/>
            <w:r w:rsidRPr="00F74E70">
              <w:rPr>
                <w:b w:val="0"/>
                <w:bCs w:val="0"/>
                <w:color w:val="auto"/>
                <w:sz w:val="24"/>
                <w:szCs w:val="24"/>
              </w:rPr>
              <w:t>հգիենա</w:t>
            </w:r>
            <w:proofErr w:type="spellEnd"/>
            <w:r w:rsidRPr="00F74E70">
              <w:rPr>
                <w:b w:val="0"/>
                <w:bCs w:val="0"/>
                <w:color w:val="auto"/>
                <w:sz w:val="24"/>
                <w:szCs w:val="24"/>
              </w:rPr>
              <w:t xml:space="preserve"> , </w:t>
            </w:r>
            <w:proofErr w:type="spellStart"/>
            <w:r w:rsidRPr="00F74E70">
              <w:rPr>
                <w:b w:val="0"/>
                <w:bCs w:val="0"/>
                <w:color w:val="auto"/>
                <w:sz w:val="24"/>
                <w:szCs w:val="24"/>
              </w:rPr>
              <w:t>ախտահանում</w:t>
            </w:r>
            <w:proofErr w:type="spellEnd"/>
            <w:r w:rsidRPr="00F74E70">
              <w:rPr>
                <w:b w:val="0"/>
                <w:bCs w:val="0"/>
                <w:color w:val="auto"/>
                <w:sz w:val="24"/>
                <w:szCs w:val="24"/>
              </w:rPr>
              <w:t>/</w:t>
            </w:r>
          </w:p>
        </w:tc>
        <w:tc>
          <w:tcPr>
            <w:tcW w:w="2119" w:type="dxa"/>
          </w:tcPr>
          <w:p w14:paraId="64441751" w14:textId="77777777" w:rsidR="00F31A0B" w:rsidRPr="00F74E70" w:rsidRDefault="00F31A0B" w:rsidP="00F31A0B">
            <w:pPr>
              <w:pStyle w:val="a1"/>
              <w:spacing w:line="240" w:lineRule="auto"/>
              <w:ind w:left="0"/>
              <w:rPr>
                <w:rFonts w:eastAsia="Times New Roman" w:cs="Sylfaen"/>
                <w:b w:val="0"/>
                <w:color w:val="auto"/>
                <w:sz w:val="24"/>
                <w:szCs w:val="24"/>
                <w:lang w:eastAsia="ru-RU"/>
              </w:rPr>
            </w:pPr>
            <w:r w:rsidRPr="00F74E70">
              <w:rPr>
                <w:rFonts w:eastAsia="Times New Roman" w:cs="Sylfaen"/>
                <w:b w:val="0"/>
                <w:color w:val="auto"/>
                <w:sz w:val="24"/>
                <w:szCs w:val="24"/>
                <w:lang w:val="hy-AM" w:eastAsia="ru-RU"/>
              </w:rPr>
              <w:t>լիտր</w:t>
            </w:r>
          </w:p>
        </w:tc>
        <w:tc>
          <w:tcPr>
            <w:tcW w:w="1276" w:type="dxa"/>
          </w:tcPr>
          <w:p w14:paraId="233F5964" w14:textId="77777777" w:rsidR="00F31A0B" w:rsidRPr="00F74E70" w:rsidRDefault="00F31A0B" w:rsidP="00F31A0B">
            <w:pPr>
              <w:pStyle w:val="a1"/>
              <w:spacing w:line="240" w:lineRule="auto"/>
              <w:ind w:left="0"/>
              <w:rPr>
                <w:rFonts w:eastAsia="Times New Roman" w:cs="Arial"/>
                <w:b w:val="0"/>
                <w:color w:val="auto"/>
                <w:sz w:val="24"/>
                <w:szCs w:val="24"/>
                <w:lang w:eastAsia="ru-RU"/>
              </w:rPr>
            </w:pPr>
            <w:r w:rsidRPr="00F74E70">
              <w:rPr>
                <w:rFonts w:eastAsia="Times New Roman" w:cs="Arial"/>
                <w:b w:val="0"/>
                <w:color w:val="auto"/>
                <w:sz w:val="24"/>
                <w:szCs w:val="24"/>
                <w:lang w:eastAsia="ru-RU"/>
              </w:rPr>
              <w:t>2</w:t>
            </w:r>
          </w:p>
        </w:tc>
      </w:tr>
      <w:tr w:rsidR="00F31A0B" w:rsidRPr="00F74E70" w14:paraId="448B9318" w14:textId="77777777" w:rsidTr="00F31A0B">
        <w:trPr>
          <w:trHeight w:val="264"/>
        </w:trPr>
        <w:tc>
          <w:tcPr>
            <w:tcW w:w="1458" w:type="dxa"/>
          </w:tcPr>
          <w:p w14:paraId="6B97429F" w14:textId="63FEED69" w:rsidR="00F31A0B" w:rsidRPr="00FA00CD" w:rsidRDefault="00FA00CD" w:rsidP="00F31A0B">
            <w:pPr>
              <w:pStyle w:val="a1"/>
              <w:spacing w:line="240" w:lineRule="auto"/>
              <w:ind w:left="90"/>
              <w:jc w:val="left"/>
              <w:rPr>
                <w:bCs w:val="0"/>
                <w:color w:val="auto"/>
                <w:sz w:val="24"/>
                <w:szCs w:val="24"/>
                <w:lang w:val="hy-AM"/>
              </w:rPr>
            </w:pPr>
            <w:r>
              <w:rPr>
                <w:bCs w:val="0"/>
                <w:color w:val="auto"/>
                <w:sz w:val="24"/>
                <w:szCs w:val="24"/>
                <w:lang w:val="hy-AM"/>
              </w:rPr>
              <w:t>6.</w:t>
            </w:r>
          </w:p>
        </w:tc>
        <w:tc>
          <w:tcPr>
            <w:tcW w:w="4469" w:type="dxa"/>
          </w:tcPr>
          <w:p w14:paraId="24E3C7F9" w14:textId="77777777" w:rsidR="00F31A0B" w:rsidRPr="00F74E70" w:rsidRDefault="00F31A0B" w:rsidP="00F31A0B">
            <w:pPr>
              <w:pStyle w:val="a1"/>
              <w:spacing w:line="240" w:lineRule="auto"/>
              <w:ind w:left="0"/>
              <w:jc w:val="left"/>
              <w:rPr>
                <w:rFonts w:cs="Sylfaen"/>
                <w:bCs w:val="0"/>
                <w:sz w:val="24"/>
                <w:szCs w:val="24"/>
              </w:rPr>
            </w:pPr>
            <w:proofErr w:type="spellStart"/>
            <w:r w:rsidRPr="00F74E70">
              <w:rPr>
                <w:rFonts w:cs="Sylfaen"/>
                <w:bCs w:val="0"/>
                <w:sz w:val="24"/>
                <w:szCs w:val="24"/>
              </w:rPr>
              <w:t>Թեմատիկ</w:t>
            </w:r>
            <w:proofErr w:type="spellEnd"/>
            <w:r w:rsidRPr="00F74E70">
              <w:rPr>
                <w:rFonts w:cs="Sylfaen"/>
                <w:bCs w:val="0"/>
                <w:sz w:val="24"/>
                <w:szCs w:val="24"/>
              </w:rPr>
              <w:t xml:space="preserve"> </w:t>
            </w:r>
            <w:proofErr w:type="spellStart"/>
            <w:r w:rsidRPr="00F74E70">
              <w:rPr>
                <w:rFonts w:cs="Sylfaen"/>
                <w:bCs w:val="0"/>
                <w:sz w:val="24"/>
                <w:szCs w:val="24"/>
              </w:rPr>
              <w:t>ցուցապաստառներ</w:t>
            </w:r>
            <w:proofErr w:type="spellEnd"/>
          </w:p>
        </w:tc>
        <w:tc>
          <w:tcPr>
            <w:tcW w:w="2119" w:type="dxa"/>
          </w:tcPr>
          <w:p w14:paraId="517B58D3" w14:textId="77777777" w:rsidR="00F31A0B" w:rsidRPr="00F74E70" w:rsidRDefault="00F31A0B" w:rsidP="00F31A0B">
            <w:pPr>
              <w:pStyle w:val="a1"/>
              <w:spacing w:line="240" w:lineRule="auto"/>
              <w:ind w:left="0"/>
              <w:rPr>
                <w:rFonts w:cs="Sylfaen"/>
                <w:b w:val="0"/>
                <w:bCs w:val="0"/>
                <w:sz w:val="24"/>
                <w:szCs w:val="24"/>
              </w:rPr>
            </w:pPr>
          </w:p>
        </w:tc>
        <w:tc>
          <w:tcPr>
            <w:tcW w:w="1276" w:type="dxa"/>
          </w:tcPr>
          <w:p w14:paraId="040B676E" w14:textId="77777777" w:rsidR="00F31A0B" w:rsidRPr="00F74E70" w:rsidRDefault="00F31A0B" w:rsidP="00F31A0B">
            <w:pPr>
              <w:pStyle w:val="a1"/>
              <w:spacing w:line="240" w:lineRule="auto"/>
              <w:ind w:left="0"/>
              <w:rPr>
                <w:rFonts w:cs="Sylfaen"/>
                <w:b w:val="0"/>
                <w:bCs w:val="0"/>
                <w:sz w:val="24"/>
                <w:szCs w:val="24"/>
              </w:rPr>
            </w:pPr>
          </w:p>
        </w:tc>
      </w:tr>
      <w:tr w:rsidR="00F31A0B" w:rsidRPr="00F74E70" w14:paraId="0904519B" w14:textId="77777777" w:rsidTr="00F31A0B">
        <w:trPr>
          <w:trHeight w:val="264"/>
        </w:trPr>
        <w:tc>
          <w:tcPr>
            <w:tcW w:w="1458" w:type="dxa"/>
          </w:tcPr>
          <w:p w14:paraId="3996D909" w14:textId="77777777" w:rsidR="00F31A0B" w:rsidRPr="00F74E70" w:rsidRDefault="00F31A0B" w:rsidP="003863FB">
            <w:pPr>
              <w:pStyle w:val="a1"/>
              <w:numPr>
                <w:ilvl w:val="0"/>
                <w:numId w:val="218"/>
              </w:numPr>
              <w:spacing w:line="240" w:lineRule="auto"/>
              <w:rPr>
                <w:b w:val="0"/>
                <w:bCs w:val="0"/>
                <w:color w:val="auto"/>
                <w:sz w:val="24"/>
                <w:szCs w:val="24"/>
              </w:rPr>
            </w:pPr>
          </w:p>
        </w:tc>
        <w:tc>
          <w:tcPr>
            <w:tcW w:w="4469" w:type="dxa"/>
          </w:tcPr>
          <w:p w14:paraId="6B10F586" w14:textId="77777777" w:rsidR="00F31A0B" w:rsidRPr="00F74E70" w:rsidRDefault="00F31A0B" w:rsidP="00F31A0B">
            <w:pPr>
              <w:pStyle w:val="a1"/>
              <w:spacing w:line="240" w:lineRule="auto"/>
              <w:ind w:left="0"/>
              <w:jc w:val="left"/>
              <w:rPr>
                <w:rFonts w:cs="Sylfaen"/>
                <w:b w:val="0"/>
                <w:bCs w:val="0"/>
                <w:sz w:val="24"/>
                <w:szCs w:val="24"/>
              </w:rPr>
            </w:pPr>
            <w:proofErr w:type="spellStart"/>
            <w:r w:rsidRPr="00F74E70">
              <w:rPr>
                <w:rFonts w:cs="Sylfaen"/>
                <w:b w:val="0"/>
                <w:bCs w:val="0"/>
                <w:sz w:val="24"/>
                <w:szCs w:val="24"/>
              </w:rPr>
              <w:t>Յուրաքանչյուր</w:t>
            </w:r>
            <w:proofErr w:type="spellEnd"/>
            <w:r w:rsidRPr="00F74E70">
              <w:rPr>
                <w:rFonts w:cs="Sylfaen"/>
                <w:b w:val="0"/>
                <w:bCs w:val="0"/>
                <w:sz w:val="24"/>
                <w:szCs w:val="24"/>
              </w:rPr>
              <w:t xml:space="preserve"> </w:t>
            </w:r>
            <w:proofErr w:type="spellStart"/>
            <w:r w:rsidRPr="00F74E70">
              <w:rPr>
                <w:rFonts w:cs="Sylfaen"/>
                <w:b w:val="0"/>
                <w:bCs w:val="0"/>
                <w:sz w:val="24"/>
                <w:szCs w:val="24"/>
              </w:rPr>
              <w:t>մոդուլին</w:t>
            </w:r>
            <w:proofErr w:type="spellEnd"/>
            <w:r w:rsidRPr="00F74E70">
              <w:rPr>
                <w:rFonts w:cs="Sylfaen"/>
                <w:b w:val="0"/>
                <w:bCs w:val="0"/>
                <w:sz w:val="24"/>
                <w:szCs w:val="24"/>
              </w:rPr>
              <w:t xml:space="preserve"> </w:t>
            </w:r>
            <w:proofErr w:type="spellStart"/>
            <w:r w:rsidRPr="00F74E70">
              <w:rPr>
                <w:rFonts w:cs="Sylfaen"/>
                <w:b w:val="0"/>
                <w:bCs w:val="0"/>
                <w:sz w:val="24"/>
                <w:szCs w:val="24"/>
              </w:rPr>
              <w:t>համապատասխան</w:t>
            </w:r>
            <w:proofErr w:type="spellEnd"/>
            <w:r w:rsidRPr="00F74E70">
              <w:rPr>
                <w:rFonts w:cs="Sylfaen"/>
                <w:b w:val="0"/>
                <w:bCs w:val="0"/>
                <w:sz w:val="24"/>
                <w:szCs w:val="24"/>
              </w:rPr>
              <w:t xml:space="preserve"> </w:t>
            </w:r>
          </w:p>
        </w:tc>
        <w:tc>
          <w:tcPr>
            <w:tcW w:w="2119" w:type="dxa"/>
          </w:tcPr>
          <w:p w14:paraId="04A80BEC" w14:textId="77777777" w:rsidR="00F31A0B" w:rsidRPr="00F74E70" w:rsidRDefault="00F31A0B" w:rsidP="00F31A0B">
            <w:pPr>
              <w:pStyle w:val="a1"/>
              <w:spacing w:line="240" w:lineRule="auto"/>
              <w:ind w:left="0"/>
              <w:rPr>
                <w:rFonts w:cs="Sylfaen"/>
                <w:b w:val="0"/>
                <w:bCs w:val="0"/>
                <w:sz w:val="24"/>
                <w:szCs w:val="24"/>
              </w:rPr>
            </w:pPr>
            <w:proofErr w:type="spellStart"/>
            <w:r w:rsidRPr="00F74E70">
              <w:rPr>
                <w:rFonts w:cs="Sylfaen"/>
                <w:b w:val="0"/>
                <w:bCs w:val="0"/>
                <w:sz w:val="24"/>
                <w:szCs w:val="24"/>
              </w:rPr>
              <w:t>հատ</w:t>
            </w:r>
            <w:proofErr w:type="spellEnd"/>
          </w:p>
        </w:tc>
        <w:tc>
          <w:tcPr>
            <w:tcW w:w="1276" w:type="dxa"/>
          </w:tcPr>
          <w:p w14:paraId="3DDE0220" w14:textId="77777777" w:rsidR="00F31A0B" w:rsidRPr="00F74E70" w:rsidRDefault="00F31A0B" w:rsidP="00F31A0B">
            <w:pPr>
              <w:pStyle w:val="a1"/>
              <w:spacing w:line="240" w:lineRule="auto"/>
              <w:ind w:left="0"/>
              <w:rPr>
                <w:rFonts w:cs="Sylfaen"/>
                <w:b w:val="0"/>
                <w:bCs w:val="0"/>
                <w:sz w:val="24"/>
                <w:szCs w:val="24"/>
              </w:rPr>
            </w:pPr>
            <w:r w:rsidRPr="00F74E70">
              <w:rPr>
                <w:rFonts w:cs="Sylfaen"/>
                <w:b w:val="0"/>
                <w:bCs w:val="0"/>
                <w:sz w:val="24"/>
                <w:szCs w:val="24"/>
              </w:rPr>
              <w:t>7</w:t>
            </w:r>
          </w:p>
        </w:tc>
      </w:tr>
      <w:tr w:rsidR="00F31A0B" w:rsidRPr="00F74E70" w14:paraId="347F6BF2" w14:textId="77777777" w:rsidTr="00F31A0B">
        <w:trPr>
          <w:trHeight w:val="264"/>
        </w:trPr>
        <w:tc>
          <w:tcPr>
            <w:tcW w:w="1458" w:type="dxa"/>
          </w:tcPr>
          <w:p w14:paraId="05BB61D5" w14:textId="428F00F0" w:rsidR="00F31A0B" w:rsidRPr="00FA00CD" w:rsidRDefault="00FA00CD" w:rsidP="00F31A0B">
            <w:pPr>
              <w:pStyle w:val="a1"/>
              <w:spacing w:line="240" w:lineRule="auto"/>
              <w:ind w:left="90"/>
              <w:jc w:val="left"/>
              <w:rPr>
                <w:bCs w:val="0"/>
                <w:color w:val="auto"/>
                <w:sz w:val="24"/>
                <w:szCs w:val="24"/>
                <w:lang w:val="hy-AM"/>
              </w:rPr>
            </w:pPr>
            <w:r>
              <w:rPr>
                <w:bCs w:val="0"/>
                <w:color w:val="auto"/>
                <w:sz w:val="24"/>
                <w:szCs w:val="24"/>
                <w:lang w:val="hy-AM"/>
              </w:rPr>
              <w:t>7.</w:t>
            </w:r>
          </w:p>
        </w:tc>
        <w:tc>
          <w:tcPr>
            <w:tcW w:w="4469" w:type="dxa"/>
          </w:tcPr>
          <w:p w14:paraId="00A4D68A" w14:textId="77777777" w:rsidR="00F31A0B" w:rsidRPr="00F74E70" w:rsidRDefault="00F31A0B" w:rsidP="00F31A0B">
            <w:pPr>
              <w:pStyle w:val="a1"/>
              <w:spacing w:line="240" w:lineRule="auto"/>
              <w:ind w:left="0"/>
              <w:jc w:val="left"/>
              <w:rPr>
                <w:rFonts w:cs="Sylfaen"/>
                <w:bCs w:val="0"/>
                <w:sz w:val="24"/>
                <w:szCs w:val="24"/>
              </w:rPr>
            </w:pPr>
            <w:proofErr w:type="spellStart"/>
            <w:r w:rsidRPr="00F74E70">
              <w:rPr>
                <w:rFonts w:cs="Sylfaen"/>
                <w:bCs w:val="0"/>
                <w:sz w:val="24"/>
                <w:szCs w:val="24"/>
              </w:rPr>
              <w:t>Մոդելներ</w:t>
            </w:r>
            <w:proofErr w:type="spellEnd"/>
            <w:r w:rsidRPr="00F74E70">
              <w:rPr>
                <w:rFonts w:cs="Sylfaen"/>
                <w:bCs w:val="0"/>
                <w:sz w:val="24"/>
                <w:szCs w:val="24"/>
              </w:rPr>
              <w:t xml:space="preserve">, </w:t>
            </w:r>
            <w:proofErr w:type="spellStart"/>
            <w:r w:rsidRPr="00F74E70">
              <w:rPr>
                <w:rFonts w:cs="Sylfaen"/>
                <w:bCs w:val="0"/>
                <w:sz w:val="24"/>
                <w:szCs w:val="24"/>
              </w:rPr>
              <w:t>մակետներ</w:t>
            </w:r>
            <w:proofErr w:type="spellEnd"/>
          </w:p>
        </w:tc>
        <w:tc>
          <w:tcPr>
            <w:tcW w:w="2119" w:type="dxa"/>
          </w:tcPr>
          <w:p w14:paraId="4EC71B69" w14:textId="77777777" w:rsidR="00F31A0B" w:rsidRPr="00F74E70" w:rsidRDefault="00F31A0B" w:rsidP="00F31A0B">
            <w:pPr>
              <w:pStyle w:val="a1"/>
              <w:spacing w:line="240" w:lineRule="auto"/>
              <w:ind w:left="0"/>
              <w:rPr>
                <w:rFonts w:cs="Sylfaen"/>
                <w:b w:val="0"/>
                <w:bCs w:val="0"/>
                <w:sz w:val="24"/>
                <w:szCs w:val="24"/>
              </w:rPr>
            </w:pPr>
          </w:p>
        </w:tc>
        <w:tc>
          <w:tcPr>
            <w:tcW w:w="1276" w:type="dxa"/>
          </w:tcPr>
          <w:p w14:paraId="47737C96" w14:textId="77777777" w:rsidR="00F31A0B" w:rsidRPr="00F74E70" w:rsidRDefault="00F31A0B" w:rsidP="00F31A0B">
            <w:pPr>
              <w:pStyle w:val="a1"/>
              <w:spacing w:line="240" w:lineRule="auto"/>
              <w:ind w:left="0"/>
              <w:rPr>
                <w:rFonts w:cs="Sylfaen"/>
                <w:b w:val="0"/>
                <w:bCs w:val="0"/>
                <w:sz w:val="24"/>
                <w:szCs w:val="24"/>
              </w:rPr>
            </w:pPr>
          </w:p>
        </w:tc>
      </w:tr>
      <w:tr w:rsidR="00F31A0B" w:rsidRPr="00F74E70" w14:paraId="66B71231" w14:textId="77777777" w:rsidTr="00F31A0B">
        <w:trPr>
          <w:trHeight w:val="264"/>
        </w:trPr>
        <w:tc>
          <w:tcPr>
            <w:tcW w:w="1458" w:type="dxa"/>
          </w:tcPr>
          <w:p w14:paraId="175CFA82" w14:textId="77777777" w:rsidR="00F31A0B" w:rsidRPr="00F74E70" w:rsidRDefault="00F31A0B" w:rsidP="003863FB">
            <w:pPr>
              <w:pStyle w:val="a1"/>
              <w:numPr>
                <w:ilvl w:val="0"/>
                <w:numId w:val="219"/>
              </w:numPr>
              <w:spacing w:line="240" w:lineRule="auto"/>
              <w:rPr>
                <w:b w:val="0"/>
                <w:bCs w:val="0"/>
                <w:color w:val="auto"/>
                <w:sz w:val="24"/>
                <w:szCs w:val="24"/>
              </w:rPr>
            </w:pPr>
          </w:p>
        </w:tc>
        <w:tc>
          <w:tcPr>
            <w:tcW w:w="4469" w:type="dxa"/>
          </w:tcPr>
          <w:p w14:paraId="65030DAA" w14:textId="77777777" w:rsidR="00F31A0B" w:rsidRPr="00F74E70" w:rsidRDefault="00F31A0B" w:rsidP="00F31A0B">
            <w:pPr>
              <w:pStyle w:val="a1"/>
              <w:spacing w:line="240" w:lineRule="auto"/>
              <w:ind w:left="0"/>
              <w:jc w:val="left"/>
              <w:rPr>
                <w:rFonts w:cs="Sylfaen"/>
                <w:b w:val="0"/>
                <w:bCs w:val="0"/>
                <w:color w:val="auto"/>
                <w:sz w:val="24"/>
                <w:szCs w:val="24"/>
              </w:rPr>
            </w:pPr>
            <w:r w:rsidRPr="00F74E70">
              <w:rPr>
                <w:rFonts w:eastAsia="Times New Roman" w:cs="Sylfaen"/>
                <w:b w:val="0"/>
                <w:color w:val="auto"/>
                <w:sz w:val="24"/>
                <w:szCs w:val="24"/>
                <w:lang w:val="hy-AM" w:eastAsia="ru-RU"/>
              </w:rPr>
              <w:t>մանեկեն</w:t>
            </w:r>
          </w:p>
        </w:tc>
        <w:tc>
          <w:tcPr>
            <w:tcW w:w="2119" w:type="dxa"/>
          </w:tcPr>
          <w:p w14:paraId="413014B0" w14:textId="77777777" w:rsidR="00F31A0B" w:rsidRPr="00F74E70" w:rsidRDefault="00F31A0B" w:rsidP="00F31A0B">
            <w:pPr>
              <w:pStyle w:val="a1"/>
              <w:spacing w:line="240" w:lineRule="auto"/>
              <w:ind w:left="0"/>
              <w:rPr>
                <w:rFonts w:cs="Sylfaen"/>
                <w:b w:val="0"/>
                <w:bCs w:val="0"/>
                <w:color w:val="auto"/>
                <w:sz w:val="24"/>
                <w:szCs w:val="24"/>
              </w:rPr>
            </w:pPr>
            <w:r w:rsidRPr="00F74E70">
              <w:rPr>
                <w:rFonts w:eastAsia="Times New Roman" w:cs="Sylfaen"/>
                <w:b w:val="0"/>
                <w:color w:val="auto"/>
                <w:sz w:val="24"/>
                <w:szCs w:val="24"/>
                <w:lang w:val="hy-AM" w:eastAsia="ru-RU"/>
              </w:rPr>
              <w:t>հատ</w:t>
            </w:r>
          </w:p>
        </w:tc>
        <w:tc>
          <w:tcPr>
            <w:tcW w:w="1276" w:type="dxa"/>
          </w:tcPr>
          <w:p w14:paraId="6C968D49" w14:textId="77777777" w:rsidR="00F31A0B" w:rsidRPr="00F74E70" w:rsidRDefault="00F31A0B" w:rsidP="00F31A0B">
            <w:pPr>
              <w:pStyle w:val="a1"/>
              <w:spacing w:line="240" w:lineRule="auto"/>
              <w:ind w:left="0"/>
              <w:rPr>
                <w:rFonts w:cs="Sylfaen"/>
                <w:b w:val="0"/>
                <w:bCs w:val="0"/>
                <w:color w:val="auto"/>
                <w:sz w:val="24"/>
                <w:szCs w:val="24"/>
              </w:rPr>
            </w:pPr>
            <w:r w:rsidRPr="00F74E70">
              <w:rPr>
                <w:rFonts w:eastAsia="Times New Roman" w:cs="Arial"/>
                <w:b w:val="0"/>
                <w:color w:val="auto"/>
                <w:sz w:val="24"/>
                <w:szCs w:val="24"/>
                <w:lang w:eastAsia="ru-RU"/>
              </w:rPr>
              <w:t>6</w:t>
            </w:r>
          </w:p>
        </w:tc>
      </w:tr>
      <w:tr w:rsidR="00F31A0B" w:rsidRPr="00BD258A" w14:paraId="05823806" w14:textId="77777777" w:rsidTr="00F31A0B">
        <w:trPr>
          <w:trHeight w:val="264"/>
        </w:trPr>
        <w:tc>
          <w:tcPr>
            <w:tcW w:w="1458" w:type="dxa"/>
          </w:tcPr>
          <w:p w14:paraId="1841D891" w14:textId="63EA620F" w:rsidR="00F31A0B" w:rsidRPr="00FA00CD" w:rsidRDefault="00FA00CD" w:rsidP="00F31A0B">
            <w:pPr>
              <w:pStyle w:val="a1"/>
              <w:spacing w:line="240" w:lineRule="auto"/>
              <w:ind w:left="90"/>
              <w:jc w:val="left"/>
              <w:rPr>
                <w:bCs w:val="0"/>
                <w:color w:val="auto"/>
                <w:sz w:val="24"/>
                <w:szCs w:val="24"/>
                <w:lang w:val="hy-AM"/>
              </w:rPr>
            </w:pPr>
            <w:r>
              <w:rPr>
                <w:bCs w:val="0"/>
                <w:color w:val="auto"/>
                <w:sz w:val="24"/>
                <w:szCs w:val="24"/>
                <w:lang w:val="hy-AM"/>
              </w:rPr>
              <w:t>8.</w:t>
            </w:r>
          </w:p>
        </w:tc>
        <w:tc>
          <w:tcPr>
            <w:tcW w:w="4469" w:type="dxa"/>
          </w:tcPr>
          <w:p w14:paraId="311DE255" w14:textId="77777777" w:rsidR="00F31A0B" w:rsidRPr="005F3EC1" w:rsidRDefault="00F31A0B" w:rsidP="00F31A0B">
            <w:pPr>
              <w:pStyle w:val="a1"/>
              <w:spacing w:line="240" w:lineRule="auto"/>
              <w:ind w:left="0"/>
              <w:jc w:val="left"/>
              <w:rPr>
                <w:rFonts w:cs="Sylfaen"/>
                <w:bCs w:val="0"/>
                <w:sz w:val="24"/>
                <w:szCs w:val="24"/>
                <w:lang w:val="hy-AM"/>
              </w:rPr>
            </w:pPr>
            <w:r w:rsidRPr="005F3EC1">
              <w:rPr>
                <w:rFonts w:cs="Sylfaen"/>
                <w:sz w:val="24"/>
                <w:szCs w:val="24"/>
                <w:lang w:val="hy-AM"/>
              </w:rPr>
              <w:t>Ուսուցման համար անհրաժեշտ թվային պաշարներ և ռեսուրսներ</w:t>
            </w:r>
          </w:p>
        </w:tc>
        <w:tc>
          <w:tcPr>
            <w:tcW w:w="2119" w:type="dxa"/>
          </w:tcPr>
          <w:p w14:paraId="62809E6F" w14:textId="77777777" w:rsidR="00F31A0B" w:rsidRPr="005F3EC1" w:rsidRDefault="00F31A0B" w:rsidP="00F31A0B">
            <w:pPr>
              <w:pStyle w:val="a1"/>
              <w:spacing w:line="240" w:lineRule="auto"/>
              <w:ind w:left="0"/>
              <w:rPr>
                <w:rFonts w:cs="Sylfaen"/>
                <w:b w:val="0"/>
                <w:bCs w:val="0"/>
                <w:sz w:val="24"/>
                <w:szCs w:val="24"/>
                <w:lang w:val="hy-AM"/>
              </w:rPr>
            </w:pPr>
          </w:p>
        </w:tc>
        <w:tc>
          <w:tcPr>
            <w:tcW w:w="1276" w:type="dxa"/>
          </w:tcPr>
          <w:p w14:paraId="7B4AF411" w14:textId="77777777" w:rsidR="00F31A0B" w:rsidRPr="005F3EC1" w:rsidRDefault="00F31A0B" w:rsidP="00F31A0B">
            <w:pPr>
              <w:pStyle w:val="a1"/>
              <w:spacing w:line="240" w:lineRule="auto"/>
              <w:ind w:left="0"/>
              <w:rPr>
                <w:rFonts w:cs="Sylfaen"/>
                <w:b w:val="0"/>
                <w:bCs w:val="0"/>
                <w:sz w:val="24"/>
                <w:szCs w:val="24"/>
                <w:lang w:val="hy-AM"/>
              </w:rPr>
            </w:pPr>
          </w:p>
        </w:tc>
      </w:tr>
      <w:tr w:rsidR="00F31A0B" w:rsidRPr="00F74E70" w14:paraId="74B77AA1" w14:textId="77777777" w:rsidTr="00F31A0B">
        <w:trPr>
          <w:trHeight w:val="264"/>
        </w:trPr>
        <w:tc>
          <w:tcPr>
            <w:tcW w:w="1458" w:type="dxa"/>
          </w:tcPr>
          <w:p w14:paraId="6FABFDCB" w14:textId="77777777" w:rsidR="00F31A0B" w:rsidRPr="005F3EC1" w:rsidRDefault="00F31A0B" w:rsidP="003863FB">
            <w:pPr>
              <w:pStyle w:val="a1"/>
              <w:numPr>
                <w:ilvl w:val="0"/>
                <w:numId w:val="224"/>
              </w:numPr>
              <w:spacing w:line="240" w:lineRule="auto"/>
              <w:ind w:left="810"/>
              <w:rPr>
                <w:b w:val="0"/>
                <w:bCs w:val="0"/>
                <w:color w:val="auto"/>
                <w:sz w:val="24"/>
                <w:szCs w:val="24"/>
                <w:lang w:val="hy-AM"/>
              </w:rPr>
            </w:pPr>
          </w:p>
        </w:tc>
        <w:tc>
          <w:tcPr>
            <w:tcW w:w="4469" w:type="dxa"/>
          </w:tcPr>
          <w:p w14:paraId="343436C1" w14:textId="77777777" w:rsidR="00F31A0B" w:rsidRPr="00F74E70" w:rsidRDefault="00F31A0B" w:rsidP="00F31A0B">
            <w:pPr>
              <w:pStyle w:val="a1"/>
              <w:spacing w:line="240" w:lineRule="auto"/>
              <w:ind w:left="0"/>
              <w:jc w:val="left"/>
              <w:rPr>
                <w:rFonts w:cs="Sylfaen"/>
                <w:b w:val="0"/>
                <w:bCs w:val="0"/>
                <w:sz w:val="24"/>
                <w:szCs w:val="24"/>
              </w:rPr>
            </w:pPr>
            <w:proofErr w:type="spellStart"/>
            <w:r w:rsidRPr="00F74E70">
              <w:rPr>
                <w:rFonts w:cs="Sylfaen"/>
                <w:b w:val="0"/>
                <w:bCs w:val="0"/>
                <w:sz w:val="24"/>
                <w:szCs w:val="24"/>
              </w:rPr>
              <w:t>մոդուլային</w:t>
            </w:r>
            <w:proofErr w:type="spellEnd"/>
            <w:r w:rsidRPr="00F74E70">
              <w:rPr>
                <w:rFonts w:cs="Sylfaen"/>
                <w:b w:val="0"/>
                <w:bCs w:val="0"/>
                <w:sz w:val="24"/>
                <w:szCs w:val="24"/>
              </w:rPr>
              <w:t xml:space="preserve"> </w:t>
            </w:r>
            <w:proofErr w:type="spellStart"/>
            <w:r w:rsidRPr="00F74E70">
              <w:rPr>
                <w:rFonts w:cs="Sylfaen"/>
                <w:b w:val="0"/>
                <w:bCs w:val="0"/>
                <w:sz w:val="24"/>
                <w:szCs w:val="24"/>
              </w:rPr>
              <w:t>ծրագրեր</w:t>
            </w:r>
            <w:proofErr w:type="spellEnd"/>
          </w:p>
        </w:tc>
        <w:tc>
          <w:tcPr>
            <w:tcW w:w="2119" w:type="dxa"/>
          </w:tcPr>
          <w:p w14:paraId="52255411" w14:textId="77777777" w:rsidR="00F31A0B" w:rsidRPr="00F74E70" w:rsidRDefault="00F31A0B" w:rsidP="00F31A0B">
            <w:pPr>
              <w:pStyle w:val="a1"/>
              <w:spacing w:line="240" w:lineRule="auto"/>
              <w:ind w:left="0"/>
              <w:rPr>
                <w:rFonts w:cs="Sylfaen"/>
                <w:b w:val="0"/>
                <w:bCs w:val="0"/>
                <w:sz w:val="24"/>
                <w:szCs w:val="24"/>
              </w:rPr>
            </w:pPr>
          </w:p>
        </w:tc>
        <w:tc>
          <w:tcPr>
            <w:tcW w:w="1276" w:type="dxa"/>
          </w:tcPr>
          <w:p w14:paraId="7D16F4BA" w14:textId="77777777" w:rsidR="00F31A0B" w:rsidRPr="00F74E70" w:rsidRDefault="00F31A0B" w:rsidP="00F31A0B">
            <w:pPr>
              <w:pStyle w:val="a1"/>
              <w:spacing w:line="240" w:lineRule="auto"/>
              <w:ind w:left="0"/>
              <w:rPr>
                <w:rFonts w:cs="Sylfaen"/>
                <w:b w:val="0"/>
                <w:bCs w:val="0"/>
                <w:sz w:val="24"/>
                <w:szCs w:val="24"/>
              </w:rPr>
            </w:pPr>
          </w:p>
        </w:tc>
      </w:tr>
      <w:tr w:rsidR="00F31A0B" w:rsidRPr="00F74E70" w14:paraId="0FCBA04C" w14:textId="77777777" w:rsidTr="00F31A0B">
        <w:trPr>
          <w:trHeight w:val="264"/>
        </w:trPr>
        <w:tc>
          <w:tcPr>
            <w:tcW w:w="1458" w:type="dxa"/>
          </w:tcPr>
          <w:p w14:paraId="3DE86474" w14:textId="77777777" w:rsidR="00F31A0B" w:rsidRPr="00F74E70" w:rsidRDefault="00F31A0B" w:rsidP="003863FB">
            <w:pPr>
              <w:pStyle w:val="a1"/>
              <w:numPr>
                <w:ilvl w:val="0"/>
                <w:numId w:val="224"/>
              </w:numPr>
              <w:spacing w:line="240" w:lineRule="auto"/>
              <w:ind w:left="810"/>
              <w:rPr>
                <w:b w:val="0"/>
                <w:bCs w:val="0"/>
                <w:color w:val="auto"/>
                <w:sz w:val="24"/>
                <w:szCs w:val="24"/>
              </w:rPr>
            </w:pPr>
          </w:p>
        </w:tc>
        <w:tc>
          <w:tcPr>
            <w:tcW w:w="4469" w:type="dxa"/>
          </w:tcPr>
          <w:p w14:paraId="17629A9F" w14:textId="77777777" w:rsidR="00F31A0B" w:rsidRPr="00F74E70" w:rsidRDefault="00F31A0B" w:rsidP="00F31A0B">
            <w:pPr>
              <w:pStyle w:val="a1"/>
              <w:spacing w:line="240" w:lineRule="auto"/>
              <w:ind w:left="0"/>
              <w:jc w:val="left"/>
              <w:rPr>
                <w:rFonts w:cs="Sylfaen"/>
                <w:b w:val="0"/>
                <w:bCs w:val="0"/>
                <w:sz w:val="24"/>
                <w:szCs w:val="24"/>
              </w:rPr>
            </w:pPr>
            <w:proofErr w:type="spellStart"/>
            <w:r w:rsidRPr="00F74E70">
              <w:rPr>
                <w:rFonts w:cs="Sylfaen"/>
                <w:b w:val="0"/>
                <w:bCs w:val="0"/>
                <w:sz w:val="24"/>
                <w:szCs w:val="24"/>
              </w:rPr>
              <w:t>թեմատիկ</w:t>
            </w:r>
            <w:proofErr w:type="spellEnd"/>
            <w:r w:rsidRPr="00F74E70">
              <w:rPr>
                <w:rFonts w:cs="Sylfaen"/>
                <w:b w:val="0"/>
                <w:bCs w:val="0"/>
                <w:sz w:val="24"/>
                <w:szCs w:val="24"/>
              </w:rPr>
              <w:t xml:space="preserve"> </w:t>
            </w:r>
            <w:proofErr w:type="spellStart"/>
            <w:r w:rsidRPr="00F74E70">
              <w:rPr>
                <w:rFonts w:cs="Sylfaen"/>
                <w:b w:val="0"/>
                <w:bCs w:val="0"/>
                <w:sz w:val="24"/>
                <w:szCs w:val="24"/>
              </w:rPr>
              <w:t>պլաններ</w:t>
            </w:r>
            <w:proofErr w:type="spellEnd"/>
          </w:p>
        </w:tc>
        <w:tc>
          <w:tcPr>
            <w:tcW w:w="2119" w:type="dxa"/>
          </w:tcPr>
          <w:p w14:paraId="3CD28F7E" w14:textId="77777777" w:rsidR="00F31A0B" w:rsidRPr="00F74E70" w:rsidRDefault="00F31A0B" w:rsidP="00F31A0B">
            <w:pPr>
              <w:pStyle w:val="a1"/>
              <w:spacing w:line="240" w:lineRule="auto"/>
              <w:ind w:left="0"/>
              <w:rPr>
                <w:rFonts w:cs="Sylfaen"/>
                <w:b w:val="0"/>
                <w:bCs w:val="0"/>
                <w:sz w:val="24"/>
                <w:szCs w:val="24"/>
              </w:rPr>
            </w:pPr>
          </w:p>
        </w:tc>
        <w:tc>
          <w:tcPr>
            <w:tcW w:w="1276" w:type="dxa"/>
          </w:tcPr>
          <w:p w14:paraId="74D7A46B" w14:textId="77777777" w:rsidR="00F31A0B" w:rsidRPr="00F74E70" w:rsidRDefault="00F31A0B" w:rsidP="00F31A0B">
            <w:pPr>
              <w:pStyle w:val="a1"/>
              <w:spacing w:line="240" w:lineRule="auto"/>
              <w:ind w:left="0"/>
              <w:rPr>
                <w:rFonts w:cs="Sylfaen"/>
                <w:b w:val="0"/>
                <w:bCs w:val="0"/>
                <w:sz w:val="24"/>
                <w:szCs w:val="24"/>
              </w:rPr>
            </w:pPr>
          </w:p>
        </w:tc>
      </w:tr>
      <w:tr w:rsidR="00F31A0B" w:rsidRPr="00F74E70" w14:paraId="508F3F4F" w14:textId="77777777" w:rsidTr="00F31A0B">
        <w:trPr>
          <w:trHeight w:val="264"/>
        </w:trPr>
        <w:tc>
          <w:tcPr>
            <w:tcW w:w="1458" w:type="dxa"/>
          </w:tcPr>
          <w:p w14:paraId="11D14E2B" w14:textId="77777777" w:rsidR="00F31A0B" w:rsidRPr="00F74E70" w:rsidRDefault="00F31A0B" w:rsidP="003863FB">
            <w:pPr>
              <w:pStyle w:val="a1"/>
              <w:numPr>
                <w:ilvl w:val="0"/>
                <w:numId w:val="224"/>
              </w:numPr>
              <w:spacing w:line="240" w:lineRule="auto"/>
              <w:ind w:left="810"/>
              <w:rPr>
                <w:b w:val="0"/>
                <w:bCs w:val="0"/>
                <w:color w:val="auto"/>
                <w:sz w:val="24"/>
                <w:szCs w:val="24"/>
              </w:rPr>
            </w:pPr>
          </w:p>
        </w:tc>
        <w:tc>
          <w:tcPr>
            <w:tcW w:w="4469" w:type="dxa"/>
          </w:tcPr>
          <w:p w14:paraId="25B070D5" w14:textId="77777777" w:rsidR="00F31A0B" w:rsidRPr="00F74E70" w:rsidRDefault="00F31A0B" w:rsidP="00F31A0B">
            <w:pPr>
              <w:pStyle w:val="a1"/>
              <w:spacing w:line="240" w:lineRule="auto"/>
              <w:ind w:left="0"/>
              <w:jc w:val="left"/>
              <w:rPr>
                <w:rFonts w:cs="Sylfaen"/>
                <w:b w:val="0"/>
                <w:bCs w:val="0"/>
                <w:sz w:val="24"/>
                <w:szCs w:val="24"/>
              </w:rPr>
            </w:pPr>
            <w:proofErr w:type="spellStart"/>
            <w:r w:rsidRPr="00F74E70">
              <w:rPr>
                <w:rFonts w:cs="Sylfaen"/>
                <w:b w:val="0"/>
                <w:bCs w:val="0"/>
                <w:sz w:val="24"/>
                <w:szCs w:val="24"/>
              </w:rPr>
              <w:t>ուսումնառության</w:t>
            </w:r>
            <w:proofErr w:type="spellEnd"/>
            <w:r w:rsidRPr="00F74E70">
              <w:rPr>
                <w:rFonts w:cs="Sylfaen"/>
                <w:b w:val="0"/>
                <w:bCs w:val="0"/>
                <w:sz w:val="24"/>
                <w:szCs w:val="24"/>
              </w:rPr>
              <w:t xml:space="preserve"> </w:t>
            </w:r>
            <w:proofErr w:type="spellStart"/>
            <w:r w:rsidRPr="00F74E70">
              <w:rPr>
                <w:rFonts w:cs="Sylfaen"/>
                <w:b w:val="0"/>
                <w:bCs w:val="0"/>
                <w:sz w:val="24"/>
                <w:szCs w:val="24"/>
              </w:rPr>
              <w:t>նյութեր</w:t>
            </w:r>
            <w:proofErr w:type="spellEnd"/>
          </w:p>
        </w:tc>
        <w:tc>
          <w:tcPr>
            <w:tcW w:w="2119" w:type="dxa"/>
          </w:tcPr>
          <w:p w14:paraId="7CE57178" w14:textId="77777777" w:rsidR="00F31A0B" w:rsidRPr="00F74E70" w:rsidRDefault="00F31A0B" w:rsidP="00F31A0B">
            <w:pPr>
              <w:pStyle w:val="a1"/>
              <w:spacing w:line="240" w:lineRule="auto"/>
              <w:ind w:left="0"/>
              <w:rPr>
                <w:rFonts w:cs="Sylfaen"/>
                <w:b w:val="0"/>
                <w:bCs w:val="0"/>
                <w:sz w:val="24"/>
                <w:szCs w:val="24"/>
              </w:rPr>
            </w:pPr>
          </w:p>
        </w:tc>
        <w:tc>
          <w:tcPr>
            <w:tcW w:w="1276" w:type="dxa"/>
          </w:tcPr>
          <w:p w14:paraId="093EFD7C" w14:textId="77777777" w:rsidR="00F31A0B" w:rsidRPr="00F74E70" w:rsidRDefault="00F31A0B" w:rsidP="00F31A0B">
            <w:pPr>
              <w:pStyle w:val="a1"/>
              <w:spacing w:line="240" w:lineRule="auto"/>
              <w:ind w:left="0"/>
              <w:rPr>
                <w:rFonts w:cs="Sylfaen"/>
                <w:b w:val="0"/>
                <w:bCs w:val="0"/>
                <w:sz w:val="24"/>
                <w:szCs w:val="24"/>
              </w:rPr>
            </w:pPr>
          </w:p>
        </w:tc>
      </w:tr>
      <w:tr w:rsidR="00F31A0B" w:rsidRPr="00F74E70" w14:paraId="52DF4CD8" w14:textId="77777777" w:rsidTr="00F31A0B">
        <w:trPr>
          <w:trHeight w:val="264"/>
        </w:trPr>
        <w:tc>
          <w:tcPr>
            <w:tcW w:w="1458" w:type="dxa"/>
          </w:tcPr>
          <w:p w14:paraId="227C9B8F" w14:textId="77777777" w:rsidR="00F31A0B" w:rsidRPr="00F74E70" w:rsidRDefault="00F31A0B" w:rsidP="003863FB">
            <w:pPr>
              <w:pStyle w:val="a1"/>
              <w:numPr>
                <w:ilvl w:val="0"/>
                <w:numId w:val="224"/>
              </w:numPr>
              <w:spacing w:line="240" w:lineRule="auto"/>
              <w:ind w:left="810"/>
              <w:rPr>
                <w:b w:val="0"/>
                <w:bCs w:val="0"/>
                <w:color w:val="auto"/>
                <w:sz w:val="24"/>
                <w:szCs w:val="24"/>
              </w:rPr>
            </w:pPr>
          </w:p>
        </w:tc>
        <w:tc>
          <w:tcPr>
            <w:tcW w:w="4469" w:type="dxa"/>
          </w:tcPr>
          <w:p w14:paraId="216878F8" w14:textId="77777777" w:rsidR="00F31A0B" w:rsidRPr="00F74E70" w:rsidRDefault="00F31A0B" w:rsidP="00F31A0B">
            <w:pPr>
              <w:pStyle w:val="a1"/>
              <w:spacing w:line="240" w:lineRule="auto"/>
              <w:ind w:left="0"/>
              <w:jc w:val="left"/>
              <w:rPr>
                <w:rFonts w:cs="Sylfaen"/>
                <w:b w:val="0"/>
                <w:bCs w:val="0"/>
                <w:sz w:val="24"/>
                <w:szCs w:val="24"/>
              </w:rPr>
            </w:pPr>
            <w:proofErr w:type="spellStart"/>
            <w:r w:rsidRPr="00F74E70">
              <w:rPr>
                <w:rFonts w:cs="Sylfaen"/>
                <w:b w:val="0"/>
                <w:bCs w:val="0"/>
                <w:sz w:val="24"/>
                <w:szCs w:val="24"/>
              </w:rPr>
              <w:t>գրքեր</w:t>
            </w:r>
            <w:proofErr w:type="spellEnd"/>
          </w:p>
        </w:tc>
        <w:tc>
          <w:tcPr>
            <w:tcW w:w="2119" w:type="dxa"/>
          </w:tcPr>
          <w:p w14:paraId="3FF58887" w14:textId="77777777" w:rsidR="00F31A0B" w:rsidRPr="00F74E70" w:rsidRDefault="00F31A0B" w:rsidP="00F31A0B">
            <w:pPr>
              <w:pStyle w:val="a1"/>
              <w:spacing w:line="240" w:lineRule="auto"/>
              <w:ind w:left="0"/>
              <w:rPr>
                <w:rFonts w:cs="Sylfaen"/>
                <w:b w:val="0"/>
                <w:bCs w:val="0"/>
                <w:sz w:val="24"/>
                <w:szCs w:val="24"/>
              </w:rPr>
            </w:pPr>
          </w:p>
        </w:tc>
        <w:tc>
          <w:tcPr>
            <w:tcW w:w="1276" w:type="dxa"/>
          </w:tcPr>
          <w:p w14:paraId="498372FE" w14:textId="77777777" w:rsidR="00F31A0B" w:rsidRPr="00F74E70" w:rsidRDefault="00F31A0B" w:rsidP="00F31A0B">
            <w:pPr>
              <w:pStyle w:val="a1"/>
              <w:spacing w:line="240" w:lineRule="auto"/>
              <w:ind w:left="0"/>
              <w:rPr>
                <w:rFonts w:cs="Sylfaen"/>
                <w:b w:val="0"/>
                <w:bCs w:val="0"/>
                <w:sz w:val="24"/>
                <w:szCs w:val="24"/>
              </w:rPr>
            </w:pPr>
          </w:p>
        </w:tc>
      </w:tr>
      <w:tr w:rsidR="00F31A0B" w:rsidRPr="00F74E70" w14:paraId="31D8C5EE" w14:textId="77777777" w:rsidTr="00F31A0B">
        <w:trPr>
          <w:trHeight w:val="264"/>
        </w:trPr>
        <w:tc>
          <w:tcPr>
            <w:tcW w:w="1458" w:type="dxa"/>
          </w:tcPr>
          <w:p w14:paraId="5B93DAC0" w14:textId="77777777" w:rsidR="00F31A0B" w:rsidRPr="00F74E70" w:rsidRDefault="00F31A0B" w:rsidP="003863FB">
            <w:pPr>
              <w:pStyle w:val="a1"/>
              <w:numPr>
                <w:ilvl w:val="0"/>
                <w:numId w:val="224"/>
              </w:numPr>
              <w:spacing w:line="240" w:lineRule="auto"/>
              <w:ind w:left="810"/>
              <w:rPr>
                <w:b w:val="0"/>
                <w:bCs w:val="0"/>
                <w:color w:val="auto"/>
                <w:sz w:val="24"/>
                <w:szCs w:val="24"/>
              </w:rPr>
            </w:pPr>
          </w:p>
        </w:tc>
        <w:tc>
          <w:tcPr>
            <w:tcW w:w="4469" w:type="dxa"/>
          </w:tcPr>
          <w:p w14:paraId="523BE140" w14:textId="77777777" w:rsidR="00F31A0B" w:rsidRPr="00F74E70" w:rsidRDefault="00F31A0B" w:rsidP="00F31A0B">
            <w:pPr>
              <w:pStyle w:val="a1"/>
              <w:spacing w:line="240" w:lineRule="auto"/>
              <w:ind w:left="0"/>
              <w:jc w:val="left"/>
              <w:rPr>
                <w:rFonts w:cs="Sylfaen"/>
                <w:b w:val="0"/>
                <w:bCs w:val="0"/>
                <w:sz w:val="24"/>
                <w:szCs w:val="24"/>
              </w:rPr>
            </w:pPr>
            <w:proofErr w:type="spellStart"/>
            <w:r w:rsidRPr="00F74E70">
              <w:rPr>
                <w:rFonts w:cs="Sylfaen"/>
                <w:b w:val="0"/>
                <w:bCs w:val="0"/>
                <w:sz w:val="24"/>
                <w:szCs w:val="24"/>
              </w:rPr>
              <w:t>էլեկտրոնային</w:t>
            </w:r>
            <w:proofErr w:type="spellEnd"/>
            <w:r w:rsidRPr="00F74E70">
              <w:rPr>
                <w:rFonts w:cs="Sylfaen"/>
                <w:b w:val="0"/>
                <w:bCs w:val="0"/>
                <w:sz w:val="24"/>
                <w:szCs w:val="24"/>
              </w:rPr>
              <w:t xml:space="preserve"> </w:t>
            </w:r>
            <w:proofErr w:type="spellStart"/>
            <w:r w:rsidRPr="00F74E70">
              <w:rPr>
                <w:rFonts w:cs="Sylfaen"/>
                <w:b w:val="0"/>
                <w:bCs w:val="0"/>
                <w:sz w:val="24"/>
                <w:szCs w:val="24"/>
              </w:rPr>
              <w:t>նյութեր</w:t>
            </w:r>
            <w:proofErr w:type="spellEnd"/>
          </w:p>
        </w:tc>
        <w:tc>
          <w:tcPr>
            <w:tcW w:w="2119" w:type="dxa"/>
          </w:tcPr>
          <w:p w14:paraId="5E3D247F" w14:textId="77777777" w:rsidR="00F31A0B" w:rsidRPr="00F74E70" w:rsidRDefault="00F31A0B" w:rsidP="00F31A0B">
            <w:pPr>
              <w:pStyle w:val="a1"/>
              <w:spacing w:line="240" w:lineRule="auto"/>
              <w:ind w:left="0"/>
              <w:rPr>
                <w:rFonts w:cs="Sylfaen"/>
                <w:b w:val="0"/>
                <w:bCs w:val="0"/>
                <w:sz w:val="24"/>
                <w:szCs w:val="24"/>
              </w:rPr>
            </w:pPr>
          </w:p>
        </w:tc>
        <w:tc>
          <w:tcPr>
            <w:tcW w:w="1276" w:type="dxa"/>
          </w:tcPr>
          <w:p w14:paraId="6AAE0A94" w14:textId="77777777" w:rsidR="00F31A0B" w:rsidRPr="00F74E70" w:rsidRDefault="00F31A0B" w:rsidP="00F31A0B">
            <w:pPr>
              <w:pStyle w:val="a1"/>
              <w:spacing w:line="240" w:lineRule="auto"/>
              <w:ind w:left="0"/>
              <w:rPr>
                <w:rFonts w:cs="Sylfaen"/>
                <w:b w:val="0"/>
                <w:bCs w:val="0"/>
                <w:sz w:val="24"/>
                <w:szCs w:val="24"/>
              </w:rPr>
            </w:pPr>
          </w:p>
        </w:tc>
      </w:tr>
      <w:tr w:rsidR="00F31A0B" w:rsidRPr="00F74E70" w14:paraId="28D79823" w14:textId="77777777" w:rsidTr="00F31A0B">
        <w:trPr>
          <w:trHeight w:val="264"/>
        </w:trPr>
        <w:tc>
          <w:tcPr>
            <w:tcW w:w="1458" w:type="dxa"/>
          </w:tcPr>
          <w:p w14:paraId="642E0018" w14:textId="6D87E6FC" w:rsidR="00F31A0B" w:rsidRPr="00FA00CD" w:rsidRDefault="00FA00CD" w:rsidP="00F31A0B">
            <w:pPr>
              <w:pStyle w:val="a1"/>
              <w:spacing w:line="240" w:lineRule="auto"/>
              <w:ind w:left="0"/>
              <w:jc w:val="left"/>
              <w:rPr>
                <w:bCs w:val="0"/>
                <w:color w:val="auto"/>
                <w:sz w:val="24"/>
                <w:szCs w:val="24"/>
                <w:lang w:val="hy-AM"/>
              </w:rPr>
            </w:pPr>
            <w:r>
              <w:rPr>
                <w:bCs w:val="0"/>
                <w:color w:val="auto"/>
                <w:sz w:val="24"/>
                <w:szCs w:val="24"/>
                <w:lang w:val="hy-AM"/>
              </w:rPr>
              <w:t>9.</w:t>
            </w:r>
          </w:p>
        </w:tc>
        <w:tc>
          <w:tcPr>
            <w:tcW w:w="4469" w:type="dxa"/>
          </w:tcPr>
          <w:p w14:paraId="53C6813E" w14:textId="77777777" w:rsidR="00F31A0B" w:rsidRPr="00F74E70" w:rsidRDefault="00F31A0B" w:rsidP="00F31A0B">
            <w:pPr>
              <w:pStyle w:val="a1"/>
              <w:spacing w:line="240" w:lineRule="auto"/>
              <w:ind w:left="0"/>
              <w:jc w:val="left"/>
              <w:rPr>
                <w:rFonts w:cs="Sylfaen"/>
                <w:bCs w:val="0"/>
                <w:color w:val="auto"/>
                <w:sz w:val="24"/>
                <w:szCs w:val="24"/>
              </w:rPr>
            </w:pPr>
            <w:proofErr w:type="spellStart"/>
            <w:r w:rsidRPr="00F74E70">
              <w:rPr>
                <w:bCs w:val="0"/>
                <w:color w:val="auto"/>
                <w:sz w:val="24"/>
                <w:szCs w:val="24"/>
              </w:rPr>
              <w:t>Լաբորատոր</w:t>
            </w:r>
            <w:proofErr w:type="spellEnd"/>
            <w:r w:rsidRPr="00F74E70">
              <w:rPr>
                <w:bCs w:val="0"/>
                <w:color w:val="auto"/>
                <w:sz w:val="24"/>
                <w:szCs w:val="24"/>
              </w:rPr>
              <w:t xml:space="preserve"> </w:t>
            </w:r>
            <w:proofErr w:type="spellStart"/>
            <w:r w:rsidRPr="00F74E70">
              <w:rPr>
                <w:bCs w:val="0"/>
                <w:color w:val="auto"/>
                <w:sz w:val="24"/>
                <w:szCs w:val="24"/>
              </w:rPr>
              <w:t>աշխատանքների</w:t>
            </w:r>
            <w:proofErr w:type="spellEnd"/>
            <w:r w:rsidRPr="00F74E70">
              <w:rPr>
                <w:bCs w:val="0"/>
                <w:color w:val="auto"/>
                <w:sz w:val="24"/>
                <w:szCs w:val="24"/>
              </w:rPr>
              <w:t xml:space="preserve"> </w:t>
            </w:r>
            <w:proofErr w:type="spellStart"/>
            <w:r w:rsidRPr="00F74E70">
              <w:rPr>
                <w:bCs w:val="0"/>
                <w:color w:val="auto"/>
                <w:sz w:val="24"/>
                <w:szCs w:val="24"/>
              </w:rPr>
              <w:t>պարագաներ</w:t>
            </w:r>
            <w:proofErr w:type="spellEnd"/>
          </w:p>
        </w:tc>
        <w:tc>
          <w:tcPr>
            <w:tcW w:w="2119" w:type="dxa"/>
          </w:tcPr>
          <w:p w14:paraId="01591047" w14:textId="77777777" w:rsidR="00F31A0B" w:rsidRPr="00F74E70" w:rsidRDefault="00F31A0B" w:rsidP="00F31A0B">
            <w:pPr>
              <w:pStyle w:val="a1"/>
              <w:spacing w:line="240" w:lineRule="auto"/>
              <w:ind w:left="0"/>
              <w:rPr>
                <w:rFonts w:cs="Sylfaen"/>
                <w:b w:val="0"/>
                <w:bCs w:val="0"/>
                <w:sz w:val="24"/>
                <w:szCs w:val="24"/>
              </w:rPr>
            </w:pPr>
          </w:p>
        </w:tc>
        <w:tc>
          <w:tcPr>
            <w:tcW w:w="1276" w:type="dxa"/>
          </w:tcPr>
          <w:p w14:paraId="50D224B8" w14:textId="77777777" w:rsidR="00F31A0B" w:rsidRPr="00F74E70" w:rsidRDefault="00F31A0B" w:rsidP="00F31A0B">
            <w:pPr>
              <w:pStyle w:val="a1"/>
              <w:spacing w:line="240" w:lineRule="auto"/>
              <w:ind w:left="0"/>
              <w:rPr>
                <w:rFonts w:cs="Sylfaen"/>
                <w:b w:val="0"/>
                <w:bCs w:val="0"/>
                <w:sz w:val="24"/>
                <w:szCs w:val="24"/>
              </w:rPr>
            </w:pPr>
          </w:p>
        </w:tc>
      </w:tr>
    </w:tbl>
    <w:p w14:paraId="0F28FB83" w14:textId="77777777" w:rsidR="00F31A0B" w:rsidRPr="00F74E70" w:rsidRDefault="00F31A0B" w:rsidP="00F31A0B">
      <w:pPr>
        <w:pStyle w:val="a1"/>
        <w:spacing w:line="240" w:lineRule="auto"/>
        <w:ind w:left="6480"/>
        <w:rPr>
          <w:color w:val="auto"/>
          <w:sz w:val="24"/>
          <w:szCs w:val="24"/>
        </w:rPr>
      </w:pPr>
    </w:p>
    <w:p w14:paraId="324594B3" w14:textId="77777777" w:rsidR="00F31A0B" w:rsidRPr="00F74E70" w:rsidRDefault="00F31A0B" w:rsidP="00F31A0B">
      <w:pPr>
        <w:pStyle w:val="a1"/>
        <w:spacing w:line="240" w:lineRule="auto"/>
        <w:ind w:left="0"/>
        <w:rPr>
          <w:rFonts w:cs="Times New Roman"/>
          <w:sz w:val="24"/>
          <w:szCs w:val="24"/>
          <w:shd w:val="clear" w:color="auto" w:fill="FFFFFF"/>
        </w:rPr>
      </w:pPr>
    </w:p>
    <w:p w14:paraId="32667523" w14:textId="77777777" w:rsidR="00F31A0B" w:rsidRPr="00F74E70" w:rsidRDefault="00F31A0B" w:rsidP="00F31A0B">
      <w:pPr>
        <w:pStyle w:val="a1"/>
        <w:spacing w:line="240" w:lineRule="auto"/>
        <w:ind w:left="0"/>
        <w:rPr>
          <w:rFonts w:cs="Times New Roman"/>
          <w:sz w:val="24"/>
          <w:szCs w:val="24"/>
          <w:shd w:val="clear" w:color="auto" w:fill="FFFFFF"/>
        </w:rPr>
      </w:pPr>
    </w:p>
    <w:p w14:paraId="04C1895D" w14:textId="77777777" w:rsidR="004533F8" w:rsidRPr="00F74E70" w:rsidRDefault="004533F8" w:rsidP="00D7698C">
      <w:pPr>
        <w:pStyle w:val="BodyText3"/>
        <w:tabs>
          <w:tab w:val="left" w:pos="1701"/>
        </w:tabs>
        <w:ind w:left="1134" w:right="850"/>
        <w:rPr>
          <w:rFonts w:ascii="GHEA Grapalat" w:hAnsi="GHEA Grapalat"/>
          <w:b/>
          <w:bCs/>
          <w:kern w:val="32"/>
          <w:sz w:val="24"/>
          <w:lang w:val="hy-AM" w:eastAsia="ru-RU"/>
        </w:rPr>
      </w:pPr>
    </w:p>
    <w:p w14:paraId="4B4A11AE" w14:textId="77777777" w:rsidR="00F31A0B" w:rsidRPr="00F74E70" w:rsidRDefault="00F31A0B" w:rsidP="00D7698C">
      <w:pPr>
        <w:pStyle w:val="BodyText3"/>
        <w:tabs>
          <w:tab w:val="left" w:pos="1701"/>
        </w:tabs>
        <w:ind w:left="1134" w:right="850"/>
        <w:rPr>
          <w:rFonts w:ascii="GHEA Grapalat" w:hAnsi="GHEA Grapalat"/>
          <w:b/>
          <w:bCs/>
          <w:kern w:val="32"/>
          <w:sz w:val="24"/>
          <w:lang w:val="hy-AM" w:eastAsia="ru-RU"/>
        </w:rPr>
      </w:pPr>
    </w:p>
    <w:p w14:paraId="73952300" w14:textId="77777777" w:rsidR="00F31A0B" w:rsidRPr="00F74E70" w:rsidRDefault="00F31A0B" w:rsidP="00D7698C">
      <w:pPr>
        <w:pStyle w:val="BodyText3"/>
        <w:tabs>
          <w:tab w:val="left" w:pos="1701"/>
        </w:tabs>
        <w:ind w:left="1134" w:right="850"/>
        <w:rPr>
          <w:rFonts w:ascii="GHEA Grapalat" w:hAnsi="GHEA Grapalat"/>
          <w:b/>
          <w:bCs/>
          <w:kern w:val="32"/>
          <w:sz w:val="24"/>
          <w:lang w:val="hy-AM" w:eastAsia="ru-RU"/>
        </w:rPr>
      </w:pPr>
    </w:p>
    <w:p w14:paraId="3B6CB6FA" w14:textId="77777777" w:rsidR="00F31A0B" w:rsidRPr="00F74E70" w:rsidRDefault="00F31A0B" w:rsidP="00D7698C">
      <w:pPr>
        <w:pStyle w:val="BodyText3"/>
        <w:tabs>
          <w:tab w:val="left" w:pos="1701"/>
        </w:tabs>
        <w:ind w:left="1134" w:right="850"/>
        <w:rPr>
          <w:rFonts w:ascii="GHEA Grapalat" w:hAnsi="GHEA Grapalat"/>
          <w:b/>
          <w:bCs/>
          <w:kern w:val="32"/>
          <w:sz w:val="24"/>
          <w:lang w:val="hy-AM" w:eastAsia="ru-RU"/>
        </w:rPr>
      </w:pPr>
    </w:p>
    <w:p w14:paraId="54B477F3" w14:textId="77777777" w:rsidR="00F31A0B" w:rsidRPr="00F74E70" w:rsidRDefault="00F31A0B" w:rsidP="00D7698C">
      <w:pPr>
        <w:pStyle w:val="BodyText3"/>
        <w:tabs>
          <w:tab w:val="left" w:pos="1701"/>
        </w:tabs>
        <w:ind w:left="1134" w:right="850"/>
        <w:rPr>
          <w:rFonts w:ascii="GHEA Grapalat" w:hAnsi="GHEA Grapalat"/>
          <w:b/>
          <w:bCs/>
          <w:kern w:val="32"/>
          <w:sz w:val="24"/>
          <w:lang w:val="hy-AM" w:eastAsia="ru-RU"/>
        </w:rPr>
      </w:pPr>
    </w:p>
    <w:p w14:paraId="2A6A8B08" w14:textId="77777777" w:rsidR="00F31A0B" w:rsidRPr="00F74E70" w:rsidRDefault="00F31A0B" w:rsidP="00D7698C">
      <w:pPr>
        <w:pStyle w:val="BodyText3"/>
        <w:tabs>
          <w:tab w:val="left" w:pos="1701"/>
        </w:tabs>
        <w:ind w:left="1134" w:right="850"/>
        <w:rPr>
          <w:rFonts w:ascii="GHEA Grapalat" w:hAnsi="GHEA Grapalat"/>
          <w:b/>
          <w:bCs/>
          <w:kern w:val="32"/>
          <w:sz w:val="24"/>
          <w:lang w:val="hy-AM" w:eastAsia="ru-RU"/>
        </w:rPr>
      </w:pPr>
    </w:p>
    <w:p w14:paraId="54647F02" w14:textId="77777777" w:rsidR="00F31A0B" w:rsidRPr="00F74E70" w:rsidRDefault="00F31A0B" w:rsidP="00D7698C">
      <w:pPr>
        <w:pStyle w:val="BodyText3"/>
        <w:tabs>
          <w:tab w:val="left" w:pos="1701"/>
        </w:tabs>
        <w:ind w:left="1134" w:right="850"/>
        <w:rPr>
          <w:rFonts w:ascii="GHEA Grapalat" w:hAnsi="GHEA Grapalat"/>
          <w:b/>
          <w:bCs/>
          <w:kern w:val="32"/>
          <w:sz w:val="24"/>
          <w:lang w:val="hy-AM" w:eastAsia="ru-RU"/>
        </w:rPr>
      </w:pPr>
    </w:p>
    <w:p w14:paraId="2E69460C" w14:textId="77777777" w:rsidR="00F31A0B" w:rsidRPr="00F74E70" w:rsidRDefault="00F31A0B" w:rsidP="00D7698C">
      <w:pPr>
        <w:pStyle w:val="BodyText3"/>
        <w:tabs>
          <w:tab w:val="left" w:pos="1701"/>
        </w:tabs>
        <w:ind w:left="1134" w:right="850"/>
        <w:rPr>
          <w:rFonts w:ascii="GHEA Grapalat" w:hAnsi="GHEA Grapalat"/>
          <w:b/>
          <w:bCs/>
          <w:kern w:val="32"/>
          <w:sz w:val="24"/>
          <w:lang w:val="hy-AM" w:eastAsia="ru-RU"/>
        </w:rPr>
      </w:pPr>
    </w:p>
    <w:p w14:paraId="17B0F76E" w14:textId="77777777" w:rsidR="00F31A0B" w:rsidRPr="00F74E70" w:rsidRDefault="00F31A0B" w:rsidP="00D7698C">
      <w:pPr>
        <w:pStyle w:val="BodyText3"/>
        <w:tabs>
          <w:tab w:val="left" w:pos="1701"/>
        </w:tabs>
        <w:ind w:left="1134" w:right="850"/>
        <w:rPr>
          <w:rFonts w:ascii="GHEA Grapalat" w:hAnsi="GHEA Grapalat"/>
          <w:b/>
          <w:bCs/>
          <w:kern w:val="32"/>
          <w:sz w:val="24"/>
          <w:lang w:val="hy-AM" w:eastAsia="ru-RU"/>
        </w:rPr>
      </w:pPr>
    </w:p>
    <w:p w14:paraId="7B10EBDB" w14:textId="77777777" w:rsidR="00F31A0B" w:rsidRPr="00F74E70" w:rsidRDefault="00F31A0B" w:rsidP="00D7698C">
      <w:pPr>
        <w:pStyle w:val="BodyText3"/>
        <w:tabs>
          <w:tab w:val="left" w:pos="1701"/>
        </w:tabs>
        <w:ind w:left="1134" w:right="850"/>
        <w:rPr>
          <w:rFonts w:ascii="GHEA Grapalat" w:hAnsi="GHEA Grapalat"/>
          <w:b/>
          <w:bCs/>
          <w:kern w:val="32"/>
          <w:sz w:val="24"/>
          <w:lang w:val="hy-AM" w:eastAsia="ru-RU"/>
        </w:rPr>
      </w:pPr>
    </w:p>
    <w:p w14:paraId="533539E7" w14:textId="77777777" w:rsidR="00F31A0B" w:rsidRPr="00F74E70" w:rsidRDefault="00F31A0B" w:rsidP="00D7698C">
      <w:pPr>
        <w:pStyle w:val="BodyText3"/>
        <w:tabs>
          <w:tab w:val="left" w:pos="1701"/>
        </w:tabs>
        <w:ind w:left="1134" w:right="850"/>
        <w:rPr>
          <w:rFonts w:ascii="GHEA Grapalat" w:hAnsi="GHEA Grapalat"/>
          <w:b/>
          <w:bCs/>
          <w:kern w:val="32"/>
          <w:sz w:val="24"/>
          <w:lang w:val="hy-AM" w:eastAsia="ru-RU"/>
        </w:rPr>
      </w:pPr>
    </w:p>
    <w:p w14:paraId="3BFB2ACF" w14:textId="77777777" w:rsidR="00F31A0B" w:rsidRPr="00F74E70" w:rsidRDefault="00F31A0B" w:rsidP="00D7698C">
      <w:pPr>
        <w:pStyle w:val="BodyText3"/>
        <w:tabs>
          <w:tab w:val="left" w:pos="1701"/>
        </w:tabs>
        <w:ind w:left="1134" w:right="850"/>
        <w:rPr>
          <w:rFonts w:ascii="GHEA Grapalat" w:hAnsi="GHEA Grapalat"/>
          <w:b/>
          <w:bCs/>
          <w:kern w:val="32"/>
          <w:sz w:val="24"/>
          <w:lang w:val="hy-AM" w:eastAsia="ru-RU"/>
        </w:rPr>
      </w:pPr>
    </w:p>
    <w:p w14:paraId="2DA62383" w14:textId="77777777" w:rsidR="00F31A0B" w:rsidRPr="00F74E70" w:rsidRDefault="00F31A0B" w:rsidP="00D7698C">
      <w:pPr>
        <w:pStyle w:val="BodyText3"/>
        <w:tabs>
          <w:tab w:val="left" w:pos="1701"/>
        </w:tabs>
        <w:ind w:left="1134" w:right="850"/>
        <w:rPr>
          <w:rFonts w:ascii="GHEA Grapalat" w:hAnsi="GHEA Grapalat"/>
          <w:b/>
          <w:bCs/>
          <w:kern w:val="32"/>
          <w:sz w:val="24"/>
          <w:lang w:val="hy-AM" w:eastAsia="ru-RU"/>
        </w:rPr>
      </w:pPr>
    </w:p>
    <w:p w14:paraId="59AD2A09" w14:textId="77777777" w:rsidR="00F31A0B" w:rsidRPr="00F74E70" w:rsidRDefault="00F31A0B" w:rsidP="00D7698C">
      <w:pPr>
        <w:pStyle w:val="BodyText3"/>
        <w:tabs>
          <w:tab w:val="left" w:pos="1701"/>
        </w:tabs>
        <w:ind w:left="1134" w:right="850"/>
        <w:rPr>
          <w:rFonts w:ascii="GHEA Grapalat" w:hAnsi="GHEA Grapalat"/>
          <w:b/>
          <w:bCs/>
          <w:kern w:val="32"/>
          <w:sz w:val="24"/>
          <w:lang w:val="hy-AM" w:eastAsia="ru-RU"/>
        </w:rPr>
      </w:pPr>
    </w:p>
    <w:p w14:paraId="6332861E" w14:textId="77777777" w:rsidR="00F31A0B" w:rsidRPr="00F74E70" w:rsidRDefault="00F31A0B" w:rsidP="00D7698C">
      <w:pPr>
        <w:pStyle w:val="BodyText3"/>
        <w:tabs>
          <w:tab w:val="left" w:pos="1701"/>
        </w:tabs>
        <w:ind w:left="1134" w:right="850"/>
        <w:rPr>
          <w:rFonts w:ascii="GHEA Grapalat" w:hAnsi="GHEA Grapalat"/>
          <w:b/>
          <w:bCs/>
          <w:kern w:val="32"/>
          <w:sz w:val="24"/>
          <w:lang w:val="hy-AM" w:eastAsia="ru-RU"/>
        </w:rPr>
      </w:pPr>
    </w:p>
    <w:p w14:paraId="2450077D" w14:textId="77777777" w:rsidR="00F31A0B" w:rsidRPr="00F74E70" w:rsidRDefault="00F31A0B" w:rsidP="00D7698C">
      <w:pPr>
        <w:pStyle w:val="BodyText3"/>
        <w:tabs>
          <w:tab w:val="left" w:pos="1701"/>
        </w:tabs>
        <w:ind w:left="1134" w:right="850"/>
        <w:rPr>
          <w:rFonts w:ascii="GHEA Grapalat" w:hAnsi="GHEA Grapalat"/>
          <w:b/>
          <w:bCs/>
          <w:kern w:val="32"/>
          <w:sz w:val="24"/>
          <w:lang w:val="hy-AM" w:eastAsia="ru-RU"/>
        </w:rPr>
      </w:pPr>
    </w:p>
    <w:p w14:paraId="2D3C110A" w14:textId="77777777" w:rsidR="00F31A0B" w:rsidRPr="00F74E70" w:rsidRDefault="00F31A0B" w:rsidP="00D7698C">
      <w:pPr>
        <w:pStyle w:val="BodyText3"/>
        <w:tabs>
          <w:tab w:val="left" w:pos="1701"/>
        </w:tabs>
        <w:ind w:left="1134" w:right="850"/>
        <w:rPr>
          <w:rFonts w:ascii="GHEA Grapalat" w:hAnsi="GHEA Grapalat"/>
          <w:b/>
          <w:bCs/>
          <w:kern w:val="32"/>
          <w:sz w:val="24"/>
          <w:lang w:val="hy-AM" w:eastAsia="ru-RU"/>
        </w:rPr>
      </w:pPr>
    </w:p>
    <w:p w14:paraId="7466832C" w14:textId="77777777" w:rsidR="00F31A0B" w:rsidRPr="00F74E70" w:rsidRDefault="00F31A0B" w:rsidP="00D7698C">
      <w:pPr>
        <w:pStyle w:val="BodyText3"/>
        <w:tabs>
          <w:tab w:val="left" w:pos="1701"/>
        </w:tabs>
        <w:ind w:left="1134" w:right="850"/>
        <w:rPr>
          <w:rFonts w:ascii="GHEA Grapalat" w:hAnsi="GHEA Grapalat"/>
          <w:b/>
          <w:bCs/>
          <w:kern w:val="32"/>
          <w:sz w:val="24"/>
          <w:lang w:val="hy-AM" w:eastAsia="ru-RU"/>
        </w:rPr>
      </w:pPr>
    </w:p>
    <w:p w14:paraId="1BC32752" w14:textId="77777777" w:rsidR="00F31A0B" w:rsidRPr="00F74E70" w:rsidRDefault="00F31A0B" w:rsidP="00D7698C">
      <w:pPr>
        <w:pStyle w:val="BodyText3"/>
        <w:tabs>
          <w:tab w:val="left" w:pos="1701"/>
        </w:tabs>
        <w:ind w:left="1134" w:right="850"/>
        <w:rPr>
          <w:rFonts w:ascii="GHEA Grapalat" w:hAnsi="GHEA Grapalat"/>
          <w:b/>
          <w:bCs/>
          <w:kern w:val="32"/>
          <w:sz w:val="24"/>
          <w:lang w:val="hy-AM" w:eastAsia="ru-RU"/>
        </w:rPr>
      </w:pPr>
    </w:p>
    <w:p w14:paraId="28C843D7" w14:textId="77777777" w:rsidR="00F31A0B" w:rsidRPr="00F74E70" w:rsidRDefault="00F31A0B" w:rsidP="00D7698C">
      <w:pPr>
        <w:pStyle w:val="BodyText3"/>
        <w:tabs>
          <w:tab w:val="left" w:pos="1701"/>
        </w:tabs>
        <w:ind w:left="1134" w:right="850"/>
        <w:rPr>
          <w:rFonts w:ascii="GHEA Grapalat" w:hAnsi="GHEA Grapalat"/>
          <w:b/>
          <w:bCs/>
          <w:kern w:val="32"/>
          <w:sz w:val="24"/>
          <w:lang w:val="hy-AM" w:eastAsia="ru-RU"/>
        </w:rPr>
      </w:pPr>
    </w:p>
    <w:p w14:paraId="25DF5AC9" w14:textId="77777777" w:rsidR="00F31A0B" w:rsidRPr="00F74E70" w:rsidRDefault="00F31A0B" w:rsidP="00D7698C">
      <w:pPr>
        <w:pStyle w:val="BodyText3"/>
        <w:tabs>
          <w:tab w:val="left" w:pos="1701"/>
        </w:tabs>
        <w:ind w:left="1134" w:right="850"/>
        <w:rPr>
          <w:rFonts w:ascii="GHEA Grapalat" w:hAnsi="GHEA Grapalat"/>
          <w:b/>
          <w:bCs/>
          <w:kern w:val="32"/>
          <w:sz w:val="24"/>
          <w:lang w:val="hy-AM" w:eastAsia="ru-RU"/>
        </w:rPr>
      </w:pPr>
    </w:p>
    <w:p w14:paraId="04AA9608" w14:textId="77777777" w:rsidR="00F31A0B" w:rsidRPr="00F74E70" w:rsidRDefault="00F31A0B" w:rsidP="00D7698C">
      <w:pPr>
        <w:pStyle w:val="BodyText3"/>
        <w:tabs>
          <w:tab w:val="left" w:pos="1701"/>
        </w:tabs>
        <w:ind w:left="1134" w:right="850"/>
        <w:rPr>
          <w:rFonts w:ascii="GHEA Grapalat" w:hAnsi="GHEA Grapalat"/>
          <w:b/>
          <w:bCs/>
          <w:kern w:val="32"/>
          <w:sz w:val="24"/>
          <w:lang w:val="hy-AM" w:eastAsia="ru-RU"/>
        </w:rPr>
      </w:pPr>
    </w:p>
    <w:p w14:paraId="1F4A6F8C" w14:textId="77777777" w:rsidR="00F31A0B" w:rsidRPr="00F74E70" w:rsidRDefault="00F31A0B" w:rsidP="00D7698C">
      <w:pPr>
        <w:pStyle w:val="BodyText3"/>
        <w:tabs>
          <w:tab w:val="left" w:pos="1701"/>
        </w:tabs>
        <w:ind w:left="1134" w:right="850"/>
        <w:rPr>
          <w:rFonts w:ascii="GHEA Grapalat" w:hAnsi="GHEA Grapalat"/>
          <w:b/>
          <w:bCs/>
          <w:kern w:val="32"/>
          <w:sz w:val="24"/>
          <w:lang w:val="hy-AM" w:eastAsia="ru-RU"/>
        </w:rPr>
      </w:pPr>
    </w:p>
    <w:p w14:paraId="05A62202" w14:textId="77777777" w:rsidR="00F31A0B" w:rsidRPr="00F74E70" w:rsidRDefault="00F31A0B" w:rsidP="00D7698C">
      <w:pPr>
        <w:pStyle w:val="BodyText3"/>
        <w:tabs>
          <w:tab w:val="left" w:pos="1701"/>
        </w:tabs>
        <w:ind w:left="1134" w:right="850"/>
        <w:rPr>
          <w:rFonts w:ascii="GHEA Grapalat" w:hAnsi="GHEA Grapalat"/>
          <w:b/>
          <w:bCs/>
          <w:kern w:val="32"/>
          <w:sz w:val="24"/>
          <w:lang w:val="hy-AM" w:eastAsia="ru-RU"/>
        </w:rPr>
      </w:pPr>
    </w:p>
    <w:p w14:paraId="51735987" w14:textId="77777777" w:rsidR="00F31A0B" w:rsidRPr="00F74E70" w:rsidRDefault="00F31A0B" w:rsidP="00D7698C">
      <w:pPr>
        <w:pStyle w:val="BodyText3"/>
        <w:tabs>
          <w:tab w:val="left" w:pos="1701"/>
        </w:tabs>
        <w:ind w:left="1134" w:right="850"/>
        <w:rPr>
          <w:rFonts w:ascii="GHEA Grapalat" w:hAnsi="GHEA Grapalat"/>
          <w:b/>
          <w:bCs/>
          <w:kern w:val="32"/>
          <w:sz w:val="24"/>
          <w:lang w:val="hy-AM" w:eastAsia="ru-RU"/>
        </w:rPr>
      </w:pPr>
    </w:p>
    <w:p w14:paraId="513E6FBA" w14:textId="77777777" w:rsidR="00F31A0B" w:rsidRPr="00F74E70" w:rsidRDefault="00F31A0B" w:rsidP="00D7698C">
      <w:pPr>
        <w:pStyle w:val="BodyText3"/>
        <w:tabs>
          <w:tab w:val="left" w:pos="1701"/>
        </w:tabs>
        <w:ind w:left="1134" w:right="850"/>
        <w:rPr>
          <w:rFonts w:ascii="GHEA Grapalat" w:hAnsi="GHEA Grapalat"/>
          <w:b/>
          <w:bCs/>
          <w:kern w:val="32"/>
          <w:sz w:val="24"/>
          <w:lang w:val="hy-AM" w:eastAsia="ru-RU"/>
        </w:rPr>
      </w:pPr>
    </w:p>
    <w:p w14:paraId="63510AAF" w14:textId="77777777" w:rsidR="00F31A0B" w:rsidRPr="00F74E70" w:rsidRDefault="00F31A0B" w:rsidP="00D7698C">
      <w:pPr>
        <w:pStyle w:val="BodyText3"/>
        <w:tabs>
          <w:tab w:val="left" w:pos="1701"/>
        </w:tabs>
        <w:ind w:left="1134" w:right="850"/>
        <w:rPr>
          <w:rFonts w:ascii="GHEA Grapalat" w:hAnsi="GHEA Grapalat"/>
          <w:b/>
          <w:bCs/>
          <w:kern w:val="32"/>
          <w:sz w:val="24"/>
          <w:lang w:val="hy-AM" w:eastAsia="ru-RU"/>
        </w:rPr>
      </w:pPr>
    </w:p>
    <w:p w14:paraId="3713CCCB" w14:textId="77777777" w:rsidR="00F31A0B" w:rsidRPr="00F74E70" w:rsidRDefault="00F31A0B" w:rsidP="00D7698C">
      <w:pPr>
        <w:pStyle w:val="BodyText3"/>
        <w:tabs>
          <w:tab w:val="left" w:pos="1701"/>
        </w:tabs>
        <w:ind w:left="1134" w:right="850"/>
        <w:rPr>
          <w:rFonts w:ascii="GHEA Grapalat" w:hAnsi="GHEA Grapalat"/>
          <w:b/>
          <w:bCs/>
          <w:kern w:val="32"/>
          <w:sz w:val="24"/>
          <w:lang w:val="hy-AM" w:eastAsia="ru-RU"/>
        </w:rPr>
      </w:pPr>
    </w:p>
    <w:p w14:paraId="0DA44CD5" w14:textId="77777777" w:rsidR="00F31A0B" w:rsidRPr="00F74E70" w:rsidRDefault="00F31A0B" w:rsidP="00D7698C">
      <w:pPr>
        <w:pStyle w:val="BodyText3"/>
        <w:tabs>
          <w:tab w:val="left" w:pos="1701"/>
        </w:tabs>
        <w:ind w:left="1134" w:right="850"/>
        <w:rPr>
          <w:rFonts w:ascii="GHEA Grapalat" w:hAnsi="GHEA Grapalat"/>
          <w:b/>
          <w:bCs/>
          <w:kern w:val="32"/>
          <w:sz w:val="24"/>
          <w:lang w:val="hy-AM" w:eastAsia="ru-RU"/>
        </w:rPr>
      </w:pPr>
    </w:p>
    <w:p w14:paraId="73244CFC" w14:textId="77777777" w:rsidR="00F31A0B" w:rsidRPr="00F74E70" w:rsidRDefault="00F31A0B" w:rsidP="00D7698C">
      <w:pPr>
        <w:pStyle w:val="BodyText3"/>
        <w:tabs>
          <w:tab w:val="left" w:pos="1701"/>
        </w:tabs>
        <w:ind w:left="1134" w:right="850"/>
        <w:rPr>
          <w:rFonts w:ascii="GHEA Grapalat" w:hAnsi="GHEA Grapalat"/>
          <w:b/>
          <w:bCs/>
          <w:kern w:val="32"/>
          <w:sz w:val="24"/>
          <w:lang w:val="hy-AM" w:eastAsia="ru-RU"/>
        </w:rPr>
      </w:pPr>
    </w:p>
    <w:p w14:paraId="05D077AA" w14:textId="735BACD6" w:rsidR="00D31390" w:rsidRPr="00590C6C" w:rsidRDefault="00D31390" w:rsidP="00D31390">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lastRenderedPageBreak/>
        <w:t>Հավելված</w:t>
      </w:r>
      <w:r>
        <w:rPr>
          <w:b w:val="0"/>
          <w:color w:val="auto"/>
          <w:sz w:val="20"/>
          <w:szCs w:val="20"/>
          <w:lang w:val="hy-AM"/>
        </w:rPr>
        <w:t xml:space="preserve"> 35</w:t>
      </w:r>
    </w:p>
    <w:p w14:paraId="298B658A" w14:textId="77777777" w:rsidR="00D31390" w:rsidRPr="00590C6C" w:rsidRDefault="00D31390" w:rsidP="00D31390">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Հայաստանի Հանրապետության</w:t>
      </w:r>
    </w:p>
    <w:p w14:paraId="63C31C1F" w14:textId="77777777" w:rsidR="00D31390" w:rsidRPr="00590C6C" w:rsidRDefault="00D31390" w:rsidP="00D31390">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կրթության, գիտության, մշակույթի և սպորտի նախարարի</w:t>
      </w:r>
    </w:p>
    <w:p w14:paraId="2FA676C0" w14:textId="77777777" w:rsidR="000674EF" w:rsidRPr="00590C6C" w:rsidRDefault="000674EF" w:rsidP="000674EF">
      <w:pPr>
        <w:pStyle w:val="a1"/>
        <w:tabs>
          <w:tab w:val="left" w:pos="0"/>
        </w:tabs>
        <w:spacing w:line="240" w:lineRule="auto"/>
        <w:ind w:left="7371" w:right="849"/>
        <w:rPr>
          <w:b w:val="0"/>
          <w:color w:val="auto"/>
          <w:sz w:val="20"/>
          <w:szCs w:val="20"/>
          <w:lang w:val="hy-AM"/>
        </w:rPr>
      </w:pPr>
      <w:r>
        <w:rPr>
          <w:b w:val="0"/>
          <w:color w:val="auto"/>
          <w:sz w:val="20"/>
          <w:szCs w:val="20"/>
          <w:lang w:val="hy-AM"/>
        </w:rPr>
        <w:t>02</w:t>
      </w:r>
      <w:r w:rsidRPr="00590C6C">
        <w:rPr>
          <w:b w:val="0"/>
          <w:color w:val="auto"/>
          <w:sz w:val="20"/>
          <w:szCs w:val="20"/>
          <w:lang w:val="hy-AM"/>
        </w:rPr>
        <w:t xml:space="preserve">-ը </w:t>
      </w:r>
      <w:r>
        <w:rPr>
          <w:b w:val="0"/>
          <w:color w:val="auto"/>
          <w:sz w:val="20"/>
          <w:szCs w:val="20"/>
          <w:lang w:val="hy-AM"/>
        </w:rPr>
        <w:t>ապրիլի 2025</w:t>
      </w:r>
      <w:r w:rsidRPr="00590C6C">
        <w:rPr>
          <w:b w:val="0"/>
          <w:color w:val="auto"/>
          <w:sz w:val="20"/>
          <w:szCs w:val="20"/>
          <w:lang w:val="hy-AM"/>
        </w:rPr>
        <w:t>թ.</w:t>
      </w:r>
    </w:p>
    <w:p w14:paraId="20266D8E" w14:textId="77777777" w:rsidR="000674EF" w:rsidRDefault="000674EF" w:rsidP="000674EF">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 xml:space="preserve">N </w:t>
      </w:r>
      <w:r>
        <w:rPr>
          <w:b w:val="0"/>
          <w:color w:val="auto"/>
          <w:sz w:val="20"/>
          <w:szCs w:val="20"/>
          <w:lang w:val="hy-AM"/>
        </w:rPr>
        <w:t>38</w:t>
      </w:r>
      <w:r w:rsidRPr="00590C6C">
        <w:rPr>
          <w:b w:val="0"/>
          <w:color w:val="auto"/>
          <w:sz w:val="20"/>
          <w:szCs w:val="20"/>
          <w:lang w:val="hy-AM"/>
        </w:rPr>
        <w:t>-</w:t>
      </w:r>
      <w:r>
        <w:rPr>
          <w:b w:val="0"/>
          <w:color w:val="auto"/>
          <w:sz w:val="20"/>
          <w:szCs w:val="20"/>
          <w:lang w:val="hy-AM"/>
        </w:rPr>
        <w:t>Ն</w:t>
      </w:r>
      <w:r w:rsidRPr="00590C6C">
        <w:rPr>
          <w:b w:val="0"/>
          <w:color w:val="auto"/>
          <w:sz w:val="20"/>
          <w:szCs w:val="20"/>
          <w:lang w:val="hy-AM"/>
        </w:rPr>
        <w:t xml:space="preserve"> հրամանի</w:t>
      </w:r>
    </w:p>
    <w:p w14:paraId="3A954D2B" w14:textId="77777777" w:rsidR="003E4C4F" w:rsidRPr="006B0074" w:rsidRDefault="003E4C4F" w:rsidP="003E4C4F">
      <w:pPr>
        <w:spacing w:after="0" w:line="240" w:lineRule="auto"/>
        <w:rPr>
          <w:rFonts w:ascii="GHEA Grapalat" w:eastAsia="GHEA Grapalat" w:hAnsi="GHEA Grapalat" w:cs="GHEA Grapalat"/>
          <w:color w:val="000000"/>
          <w:sz w:val="24"/>
          <w:szCs w:val="24"/>
          <w:lang w:val="hy-AM"/>
        </w:rPr>
      </w:pPr>
    </w:p>
    <w:p w14:paraId="5460BB9D" w14:textId="460E626B" w:rsidR="00ED37A0" w:rsidRPr="00B473E4" w:rsidRDefault="00ED37A0" w:rsidP="00B473E4">
      <w:pPr>
        <w:pStyle w:val="a1"/>
        <w:spacing w:line="240" w:lineRule="auto"/>
        <w:ind w:left="567" w:right="424"/>
        <w:rPr>
          <w:rFonts w:cs="Times New Roman"/>
          <w:sz w:val="24"/>
          <w:szCs w:val="24"/>
          <w:shd w:val="clear" w:color="auto" w:fill="FFFFFF"/>
          <w:lang w:val="hy-AM"/>
        </w:rPr>
      </w:pPr>
      <w:bookmarkStart w:id="2" w:name="_Hlk156821416"/>
      <w:r w:rsidRPr="00B473E4">
        <w:rPr>
          <w:rFonts w:cs="Times New Roman"/>
          <w:sz w:val="24"/>
          <w:szCs w:val="24"/>
          <w:shd w:val="clear" w:color="auto" w:fill="FFFFFF"/>
          <w:lang w:val="hy-AM"/>
        </w:rPr>
        <w:t>Արհեստագործական կրթական ծրագրի</w:t>
      </w:r>
    </w:p>
    <w:p w14:paraId="6F0EFBA1" w14:textId="3D95280B" w:rsidR="00F31A0B" w:rsidRPr="00B473E4" w:rsidRDefault="00F31A0B" w:rsidP="00B473E4">
      <w:pPr>
        <w:pStyle w:val="a1"/>
        <w:spacing w:line="240" w:lineRule="auto"/>
        <w:ind w:left="567" w:right="424"/>
        <w:rPr>
          <w:rFonts w:cs="Times New Roman"/>
          <w:sz w:val="24"/>
          <w:szCs w:val="24"/>
          <w:shd w:val="clear" w:color="auto" w:fill="FFFFFF"/>
          <w:lang w:val="hy-AM"/>
        </w:rPr>
      </w:pPr>
      <w:r w:rsidRPr="00B473E4">
        <w:rPr>
          <w:rFonts w:cs="Times New Roman"/>
          <w:sz w:val="24"/>
          <w:szCs w:val="24"/>
          <w:shd w:val="clear" w:color="auto" w:fill="FFFFFF"/>
          <w:lang w:val="hy-AM"/>
        </w:rPr>
        <w:t>1013.03.4  «Խոհարարական գործ» մասնագիտության</w:t>
      </w:r>
    </w:p>
    <w:p w14:paraId="4FE1A93A" w14:textId="77777777" w:rsidR="00064D37" w:rsidRPr="00B473E4" w:rsidRDefault="00F31A0B" w:rsidP="00B473E4">
      <w:pPr>
        <w:pStyle w:val="a1"/>
        <w:spacing w:line="276" w:lineRule="auto"/>
        <w:ind w:left="567" w:right="424"/>
        <w:rPr>
          <w:sz w:val="24"/>
          <w:szCs w:val="24"/>
          <w:shd w:val="clear" w:color="auto" w:fill="FFFFFF"/>
          <w:lang w:val="hy-AM"/>
        </w:rPr>
      </w:pPr>
      <w:r w:rsidRPr="00B473E4">
        <w:rPr>
          <w:rFonts w:cs="Times New Roman"/>
          <w:sz w:val="24"/>
          <w:szCs w:val="24"/>
          <w:shd w:val="clear" w:color="auto" w:fill="FFFFFF"/>
          <w:lang w:val="hy-AM"/>
        </w:rPr>
        <w:t xml:space="preserve">1013.03.01.4 «Խոհարար» որակավորման </w:t>
      </w:r>
      <w:bookmarkEnd w:id="2"/>
      <w:r w:rsidR="00064D37" w:rsidRPr="00B473E4">
        <w:rPr>
          <w:sz w:val="24"/>
          <w:szCs w:val="24"/>
          <w:shd w:val="clear" w:color="auto" w:fill="FFFFFF"/>
          <w:lang w:val="hy-AM"/>
        </w:rPr>
        <w:t>համար պահանջվող</w:t>
      </w:r>
      <w:r w:rsidR="00064D37" w:rsidRPr="00B473E4">
        <w:rPr>
          <w:sz w:val="24"/>
          <w:szCs w:val="24"/>
          <w:lang w:val="hy-AM"/>
        </w:rPr>
        <w:t xml:space="preserve"> լաբորատորիաների, </w:t>
      </w:r>
      <w:r w:rsidR="00064D37" w:rsidRPr="00B473E4">
        <w:rPr>
          <w:sz w:val="24"/>
          <w:szCs w:val="24"/>
          <w:shd w:val="clear" w:color="auto" w:fill="FFFFFF"/>
          <w:lang w:val="hy-AM"/>
        </w:rPr>
        <w:t>ուսումնաարտադրական տարածքների (արհեստանոցների),</w:t>
      </w:r>
    </w:p>
    <w:p w14:paraId="1F260438" w14:textId="77777777" w:rsidR="00064D37" w:rsidRPr="00B473E4" w:rsidRDefault="00064D37" w:rsidP="00B473E4">
      <w:pPr>
        <w:pStyle w:val="Heading1"/>
        <w:shd w:val="clear" w:color="auto" w:fill="FFFFFF"/>
        <w:spacing w:before="0" w:after="0"/>
        <w:ind w:left="567" w:right="424"/>
        <w:jc w:val="center"/>
        <w:textAlignment w:val="baseline"/>
        <w:rPr>
          <w:rFonts w:ascii="GHEA Grapalat" w:hAnsi="GHEA Grapalat"/>
          <w:sz w:val="24"/>
          <w:szCs w:val="24"/>
          <w:shd w:val="clear" w:color="auto" w:fill="FFFFFF"/>
          <w:lang w:val="hy-AM"/>
        </w:rPr>
      </w:pPr>
      <w:r w:rsidRPr="00B473E4">
        <w:rPr>
          <w:rFonts w:ascii="GHEA Grapalat" w:hAnsi="GHEA Grapalat"/>
          <w:sz w:val="24"/>
          <w:szCs w:val="24"/>
          <w:shd w:val="clear" w:color="auto" w:fill="FFFFFF"/>
          <w:lang w:val="hy-AM"/>
        </w:rPr>
        <w:t>ուսումնական գույքի և սարքավորումների հագեցվածության չափաքանակները</w:t>
      </w:r>
    </w:p>
    <w:p w14:paraId="009C5FDF" w14:textId="57F7937B" w:rsidR="00F31A0B" w:rsidRPr="00F74E70" w:rsidRDefault="00F31A0B" w:rsidP="00F74E70">
      <w:pPr>
        <w:pStyle w:val="a1"/>
        <w:spacing w:line="240" w:lineRule="auto"/>
        <w:ind w:left="0"/>
        <w:rPr>
          <w:rFonts w:cs="Times New Roman"/>
          <w:sz w:val="24"/>
          <w:szCs w:val="24"/>
          <w:shd w:val="clear" w:color="auto" w:fill="FFFFFF"/>
          <w:lang w:val="hy-AM"/>
        </w:rPr>
      </w:pPr>
    </w:p>
    <w:tbl>
      <w:tblPr>
        <w:tblStyle w:val="TableGrid"/>
        <w:tblpPr w:leftFromText="180" w:rightFromText="180" w:vertAnchor="text" w:horzAnchor="margin" w:tblpXSpec="center" w:tblpY="130"/>
        <w:tblW w:w="0" w:type="auto"/>
        <w:tblLook w:val="04A0" w:firstRow="1" w:lastRow="0" w:firstColumn="1" w:lastColumn="0" w:noHBand="0" w:noVBand="1"/>
      </w:tblPr>
      <w:tblGrid>
        <w:gridCol w:w="1129"/>
        <w:gridCol w:w="5459"/>
        <w:gridCol w:w="1183"/>
        <w:gridCol w:w="1607"/>
      </w:tblGrid>
      <w:tr w:rsidR="00F31A0B" w:rsidRPr="003B7F7E" w14:paraId="16C5552B" w14:textId="77777777" w:rsidTr="00F31A0B">
        <w:trPr>
          <w:trHeight w:val="264"/>
        </w:trPr>
        <w:tc>
          <w:tcPr>
            <w:tcW w:w="1129" w:type="dxa"/>
          </w:tcPr>
          <w:p w14:paraId="0A16AC45" w14:textId="77777777" w:rsidR="00F31A0B" w:rsidRPr="003B7F7E" w:rsidRDefault="00F31A0B" w:rsidP="00F31A0B">
            <w:pPr>
              <w:pStyle w:val="a1"/>
              <w:spacing w:line="240" w:lineRule="auto"/>
              <w:ind w:left="0"/>
              <w:rPr>
                <w:bCs w:val="0"/>
                <w:color w:val="auto"/>
                <w:sz w:val="22"/>
                <w:szCs w:val="22"/>
              </w:rPr>
            </w:pPr>
            <w:r w:rsidRPr="003B7F7E">
              <w:rPr>
                <w:bCs w:val="0"/>
                <w:color w:val="auto"/>
                <w:sz w:val="22"/>
                <w:szCs w:val="22"/>
              </w:rPr>
              <w:t>N</w:t>
            </w:r>
          </w:p>
        </w:tc>
        <w:tc>
          <w:tcPr>
            <w:tcW w:w="5459" w:type="dxa"/>
          </w:tcPr>
          <w:p w14:paraId="22DB9B7A" w14:textId="77777777" w:rsidR="00F31A0B" w:rsidRPr="003B7F7E" w:rsidRDefault="00F31A0B" w:rsidP="00F31A0B">
            <w:pPr>
              <w:pStyle w:val="a1"/>
              <w:spacing w:line="240" w:lineRule="auto"/>
              <w:ind w:left="0"/>
              <w:rPr>
                <w:bCs w:val="0"/>
                <w:color w:val="auto"/>
                <w:sz w:val="22"/>
                <w:szCs w:val="22"/>
              </w:rPr>
            </w:pPr>
            <w:proofErr w:type="spellStart"/>
            <w:r w:rsidRPr="003B7F7E">
              <w:rPr>
                <w:rFonts w:cs="Sylfaen"/>
                <w:bCs w:val="0"/>
                <w:sz w:val="22"/>
                <w:szCs w:val="22"/>
              </w:rPr>
              <w:t>Անվանումը</w:t>
            </w:r>
            <w:proofErr w:type="spellEnd"/>
          </w:p>
        </w:tc>
        <w:tc>
          <w:tcPr>
            <w:tcW w:w="1183" w:type="dxa"/>
          </w:tcPr>
          <w:p w14:paraId="5DE86F8A" w14:textId="77777777" w:rsidR="00F31A0B" w:rsidRPr="003B7F7E" w:rsidRDefault="00F31A0B" w:rsidP="00F31A0B">
            <w:pPr>
              <w:pStyle w:val="a1"/>
              <w:spacing w:line="240" w:lineRule="auto"/>
              <w:ind w:left="0"/>
              <w:rPr>
                <w:bCs w:val="0"/>
                <w:color w:val="auto"/>
                <w:sz w:val="22"/>
                <w:szCs w:val="22"/>
              </w:rPr>
            </w:pPr>
            <w:r w:rsidRPr="003B7F7E">
              <w:rPr>
                <w:rFonts w:cs="Sylfaen"/>
                <w:bCs w:val="0"/>
                <w:sz w:val="22"/>
                <w:szCs w:val="22"/>
              </w:rPr>
              <w:t xml:space="preserve">Չափման </w:t>
            </w:r>
            <w:proofErr w:type="spellStart"/>
            <w:r w:rsidRPr="003B7F7E">
              <w:rPr>
                <w:rFonts w:cs="Sylfaen"/>
                <w:bCs w:val="0"/>
                <w:sz w:val="22"/>
                <w:szCs w:val="22"/>
              </w:rPr>
              <w:t>միավոր</w:t>
            </w:r>
            <w:proofErr w:type="spellEnd"/>
          </w:p>
        </w:tc>
        <w:tc>
          <w:tcPr>
            <w:tcW w:w="1607" w:type="dxa"/>
          </w:tcPr>
          <w:p w14:paraId="390BDA60" w14:textId="77777777" w:rsidR="00F31A0B" w:rsidRPr="003B7F7E" w:rsidRDefault="00F31A0B" w:rsidP="00F31A0B">
            <w:pPr>
              <w:pStyle w:val="a1"/>
              <w:spacing w:line="240" w:lineRule="auto"/>
              <w:ind w:left="0"/>
              <w:rPr>
                <w:bCs w:val="0"/>
                <w:color w:val="auto"/>
                <w:sz w:val="22"/>
                <w:szCs w:val="22"/>
              </w:rPr>
            </w:pPr>
            <w:proofErr w:type="spellStart"/>
            <w:r w:rsidRPr="003B7F7E">
              <w:rPr>
                <w:rFonts w:cs="Sylfaen"/>
                <w:bCs w:val="0"/>
                <w:sz w:val="22"/>
                <w:szCs w:val="22"/>
              </w:rPr>
              <w:t>Քանակը</w:t>
            </w:r>
            <w:proofErr w:type="spellEnd"/>
          </w:p>
        </w:tc>
      </w:tr>
      <w:tr w:rsidR="00F31A0B" w:rsidRPr="00BD258A" w14:paraId="369CB97A" w14:textId="77777777" w:rsidTr="00F31A0B">
        <w:trPr>
          <w:trHeight w:val="347"/>
        </w:trPr>
        <w:tc>
          <w:tcPr>
            <w:tcW w:w="1129" w:type="dxa"/>
          </w:tcPr>
          <w:p w14:paraId="2B610041" w14:textId="555C0BD1" w:rsidR="00F31A0B" w:rsidRPr="00FA00CD" w:rsidRDefault="00FA00CD" w:rsidP="00F31A0B">
            <w:pPr>
              <w:pStyle w:val="a1"/>
              <w:spacing w:line="240" w:lineRule="auto"/>
              <w:ind w:left="0"/>
              <w:rPr>
                <w:bCs w:val="0"/>
                <w:color w:val="auto"/>
                <w:sz w:val="22"/>
                <w:szCs w:val="22"/>
                <w:lang w:val="hy-AM"/>
              </w:rPr>
            </w:pPr>
            <w:r>
              <w:rPr>
                <w:bCs w:val="0"/>
                <w:color w:val="auto"/>
                <w:sz w:val="22"/>
                <w:szCs w:val="22"/>
                <w:lang w:val="hy-AM"/>
              </w:rPr>
              <w:t>1.</w:t>
            </w:r>
          </w:p>
        </w:tc>
        <w:tc>
          <w:tcPr>
            <w:tcW w:w="5459" w:type="dxa"/>
          </w:tcPr>
          <w:p w14:paraId="435388D7" w14:textId="77777777" w:rsidR="00F31A0B" w:rsidRPr="005F3EC1" w:rsidRDefault="00F31A0B" w:rsidP="00F31A0B">
            <w:pPr>
              <w:pStyle w:val="a1"/>
              <w:spacing w:line="240" w:lineRule="auto"/>
              <w:ind w:left="0"/>
              <w:jc w:val="left"/>
              <w:rPr>
                <w:rFonts w:cs="Sylfaen"/>
                <w:bCs w:val="0"/>
                <w:sz w:val="22"/>
                <w:szCs w:val="22"/>
                <w:lang w:val="hy-AM"/>
              </w:rPr>
            </w:pPr>
            <w:r w:rsidRPr="005F3EC1">
              <w:rPr>
                <w:bCs w:val="0"/>
                <w:sz w:val="22"/>
                <w:szCs w:val="22"/>
                <w:lang w:val="hy-AM"/>
              </w:rPr>
              <w:t>Ո</w:t>
            </w:r>
            <w:r w:rsidRPr="003B7F7E">
              <w:rPr>
                <w:bCs w:val="0"/>
                <w:sz w:val="22"/>
                <w:szCs w:val="22"/>
                <w:lang w:val="hy-AM"/>
              </w:rPr>
              <w:t>ւ</w:t>
            </w:r>
            <w:r w:rsidRPr="005F3EC1">
              <w:rPr>
                <w:bCs w:val="0"/>
                <w:sz w:val="22"/>
                <w:szCs w:val="22"/>
                <w:lang w:val="hy-AM"/>
              </w:rPr>
              <w:t>սումնական ծրագրով սահմանված նյութեր  և պարագաներ</w:t>
            </w:r>
          </w:p>
        </w:tc>
        <w:tc>
          <w:tcPr>
            <w:tcW w:w="1183" w:type="dxa"/>
          </w:tcPr>
          <w:p w14:paraId="76B58807" w14:textId="77777777" w:rsidR="00F31A0B" w:rsidRPr="005F3EC1" w:rsidRDefault="00F31A0B" w:rsidP="00F31A0B">
            <w:pPr>
              <w:pStyle w:val="a1"/>
              <w:spacing w:line="240" w:lineRule="auto"/>
              <w:ind w:left="0"/>
              <w:rPr>
                <w:rFonts w:cs="Sylfaen"/>
                <w:bCs w:val="0"/>
                <w:sz w:val="22"/>
                <w:szCs w:val="22"/>
                <w:lang w:val="hy-AM"/>
              </w:rPr>
            </w:pPr>
          </w:p>
        </w:tc>
        <w:tc>
          <w:tcPr>
            <w:tcW w:w="1607" w:type="dxa"/>
          </w:tcPr>
          <w:p w14:paraId="2D307246" w14:textId="77777777" w:rsidR="00F31A0B" w:rsidRPr="005F3EC1" w:rsidRDefault="00F31A0B" w:rsidP="00F31A0B">
            <w:pPr>
              <w:pStyle w:val="a1"/>
              <w:spacing w:line="240" w:lineRule="auto"/>
              <w:ind w:left="0"/>
              <w:rPr>
                <w:rFonts w:cs="Sylfaen"/>
                <w:bCs w:val="0"/>
                <w:sz w:val="22"/>
                <w:szCs w:val="22"/>
                <w:lang w:val="hy-AM"/>
              </w:rPr>
            </w:pPr>
          </w:p>
        </w:tc>
      </w:tr>
      <w:tr w:rsidR="00F31A0B" w:rsidRPr="003B7F7E" w14:paraId="02C45F9E" w14:textId="77777777" w:rsidTr="00F31A0B">
        <w:trPr>
          <w:trHeight w:val="264"/>
        </w:trPr>
        <w:tc>
          <w:tcPr>
            <w:tcW w:w="1129" w:type="dxa"/>
          </w:tcPr>
          <w:p w14:paraId="35845330" w14:textId="77777777" w:rsidR="00F31A0B" w:rsidRPr="005F3EC1" w:rsidRDefault="00F31A0B" w:rsidP="003863FB">
            <w:pPr>
              <w:pStyle w:val="a1"/>
              <w:numPr>
                <w:ilvl w:val="0"/>
                <w:numId w:val="231"/>
              </w:numPr>
              <w:spacing w:line="240" w:lineRule="auto"/>
              <w:ind w:left="0" w:firstLine="0"/>
              <w:rPr>
                <w:b w:val="0"/>
                <w:bCs w:val="0"/>
                <w:color w:val="auto"/>
                <w:sz w:val="22"/>
                <w:szCs w:val="22"/>
                <w:lang w:val="hy-AM"/>
              </w:rPr>
            </w:pPr>
          </w:p>
        </w:tc>
        <w:tc>
          <w:tcPr>
            <w:tcW w:w="5459" w:type="dxa"/>
          </w:tcPr>
          <w:p w14:paraId="3078386C" w14:textId="77777777" w:rsidR="00F31A0B" w:rsidRPr="003B7F7E" w:rsidRDefault="00F31A0B" w:rsidP="00F31A0B">
            <w:pPr>
              <w:pStyle w:val="a1"/>
              <w:spacing w:line="240" w:lineRule="auto"/>
              <w:ind w:left="0"/>
              <w:jc w:val="left"/>
              <w:rPr>
                <w:b w:val="0"/>
                <w:bCs w:val="0"/>
                <w:sz w:val="22"/>
                <w:szCs w:val="22"/>
                <w:lang w:val="hy-AM"/>
              </w:rPr>
            </w:pPr>
            <w:r w:rsidRPr="003B7F7E">
              <w:rPr>
                <w:b w:val="0"/>
                <w:bCs w:val="0"/>
                <w:sz w:val="22"/>
                <w:szCs w:val="22"/>
                <w:lang w:val="hy-AM"/>
              </w:rPr>
              <w:t>Չափորոշիչ</w:t>
            </w:r>
            <w:r>
              <w:rPr>
                <w:b w:val="0"/>
                <w:bCs w:val="0"/>
                <w:sz w:val="22"/>
                <w:szCs w:val="22"/>
              </w:rPr>
              <w:t>,</w:t>
            </w:r>
            <w:r w:rsidRPr="003B7F7E">
              <w:rPr>
                <w:b w:val="0"/>
                <w:bCs w:val="0"/>
                <w:sz w:val="22"/>
                <w:szCs w:val="22"/>
                <w:lang w:val="hy-AM"/>
              </w:rPr>
              <w:t xml:space="preserve"> ծրագրեր</w:t>
            </w:r>
          </w:p>
        </w:tc>
        <w:tc>
          <w:tcPr>
            <w:tcW w:w="1183" w:type="dxa"/>
          </w:tcPr>
          <w:p w14:paraId="0F1954DD"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հատ</w:t>
            </w:r>
          </w:p>
        </w:tc>
        <w:tc>
          <w:tcPr>
            <w:tcW w:w="1607" w:type="dxa"/>
          </w:tcPr>
          <w:p w14:paraId="59D95CA7"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1</w:t>
            </w:r>
          </w:p>
        </w:tc>
      </w:tr>
      <w:tr w:rsidR="00F31A0B" w:rsidRPr="003B7F7E" w14:paraId="73EFE2EE" w14:textId="77777777" w:rsidTr="00F31A0B">
        <w:trPr>
          <w:trHeight w:val="264"/>
        </w:trPr>
        <w:tc>
          <w:tcPr>
            <w:tcW w:w="1129" w:type="dxa"/>
          </w:tcPr>
          <w:p w14:paraId="4294E7EC" w14:textId="77777777" w:rsidR="00F31A0B" w:rsidRPr="003B7F7E" w:rsidRDefault="00F31A0B" w:rsidP="003863FB">
            <w:pPr>
              <w:pStyle w:val="a1"/>
              <w:numPr>
                <w:ilvl w:val="0"/>
                <w:numId w:val="231"/>
              </w:numPr>
              <w:spacing w:line="240" w:lineRule="auto"/>
              <w:ind w:left="0" w:firstLine="0"/>
              <w:rPr>
                <w:b w:val="0"/>
                <w:bCs w:val="0"/>
                <w:color w:val="auto"/>
                <w:sz w:val="22"/>
                <w:szCs w:val="22"/>
              </w:rPr>
            </w:pPr>
          </w:p>
        </w:tc>
        <w:tc>
          <w:tcPr>
            <w:tcW w:w="5459" w:type="dxa"/>
          </w:tcPr>
          <w:p w14:paraId="65921310" w14:textId="77777777" w:rsidR="00F31A0B" w:rsidRPr="003B7F7E" w:rsidRDefault="00F31A0B" w:rsidP="00F31A0B">
            <w:pPr>
              <w:pStyle w:val="a1"/>
              <w:spacing w:line="240" w:lineRule="auto"/>
              <w:ind w:left="0"/>
              <w:jc w:val="left"/>
              <w:rPr>
                <w:b w:val="0"/>
                <w:bCs w:val="0"/>
                <w:sz w:val="22"/>
                <w:szCs w:val="22"/>
                <w:lang w:val="hy-AM"/>
              </w:rPr>
            </w:pPr>
            <w:r w:rsidRPr="003B7F7E">
              <w:rPr>
                <w:b w:val="0"/>
                <w:bCs w:val="0"/>
                <w:sz w:val="22"/>
                <w:szCs w:val="22"/>
                <w:lang w:val="hy-AM"/>
              </w:rPr>
              <w:t>Ուսումնառության նյութեր</w:t>
            </w:r>
          </w:p>
        </w:tc>
        <w:tc>
          <w:tcPr>
            <w:tcW w:w="1183" w:type="dxa"/>
          </w:tcPr>
          <w:p w14:paraId="2FF244D9"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հատ</w:t>
            </w:r>
          </w:p>
        </w:tc>
        <w:tc>
          <w:tcPr>
            <w:tcW w:w="1607" w:type="dxa"/>
          </w:tcPr>
          <w:p w14:paraId="7C481238"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5</w:t>
            </w:r>
          </w:p>
        </w:tc>
      </w:tr>
      <w:tr w:rsidR="00F31A0B" w:rsidRPr="003B7F7E" w14:paraId="423A2A0F" w14:textId="77777777" w:rsidTr="00F31A0B">
        <w:trPr>
          <w:trHeight w:val="264"/>
        </w:trPr>
        <w:tc>
          <w:tcPr>
            <w:tcW w:w="1129" w:type="dxa"/>
          </w:tcPr>
          <w:p w14:paraId="54E1B693" w14:textId="77777777" w:rsidR="00F31A0B" w:rsidRPr="003B7F7E" w:rsidRDefault="00F31A0B" w:rsidP="003863FB">
            <w:pPr>
              <w:pStyle w:val="a1"/>
              <w:numPr>
                <w:ilvl w:val="0"/>
                <w:numId w:val="231"/>
              </w:numPr>
              <w:spacing w:line="240" w:lineRule="auto"/>
              <w:ind w:left="0" w:firstLine="0"/>
              <w:rPr>
                <w:b w:val="0"/>
                <w:bCs w:val="0"/>
                <w:color w:val="auto"/>
                <w:sz w:val="22"/>
                <w:szCs w:val="22"/>
              </w:rPr>
            </w:pPr>
          </w:p>
        </w:tc>
        <w:tc>
          <w:tcPr>
            <w:tcW w:w="5459" w:type="dxa"/>
          </w:tcPr>
          <w:p w14:paraId="722617D1" w14:textId="77777777" w:rsidR="00F31A0B" w:rsidRPr="003B7F7E" w:rsidRDefault="00F31A0B" w:rsidP="00F31A0B">
            <w:pPr>
              <w:pStyle w:val="a1"/>
              <w:spacing w:line="240" w:lineRule="auto"/>
              <w:ind w:left="0"/>
              <w:jc w:val="left"/>
              <w:rPr>
                <w:b w:val="0"/>
                <w:bCs w:val="0"/>
                <w:sz w:val="22"/>
                <w:szCs w:val="22"/>
                <w:lang w:val="hy-AM"/>
              </w:rPr>
            </w:pPr>
            <w:r w:rsidRPr="003B7F7E">
              <w:rPr>
                <w:b w:val="0"/>
                <w:bCs w:val="0"/>
                <w:sz w:val="22"/>
                <w:szCs w:val="22"/>
                <w:lang w:val="hy-AM"/>
              </w:rPr>
              <w:t>Մասնագիտական տեղեկատու</w:t>
            </w:r>
          </w:p>
        </w:tc>
        <w:tc>
          <w:tcPr>
            <w:tcW w:w="1183" w:type="dxa"/>
          </w:tcPr>
          <w:p w14:paraId="3A6C94C7"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հատ</w:t>
            </w:r>
          </w:p>
        </w:tc>
        <w:tc>
          <w:tcPr>
            <w:tcW w:w="1607" w:type="dxa"/>
          </w:tcPr>
          <w:p w14:paraId="729466D7"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5</w:t>
            </w:r>
          </w:p>
        </w:tc>
      </w:tr>
      <w:tr w:rsidR="00F31A0B" w:rsidRPr="003B7F7E" w14:paraId="404F1706" w14:textId="77777777" w:rsidTr="00F31A0B">
        <w:trPr>
          <w:trHeight w:val="264"/>
        </w:trPr>
        <w:tc>
          <w:tcPr>
            <w:tcW w:w="1129" w:type="dxa"/>
          </w:tcPr>
          <w:p w14:paraId="4C6C6747" w14:textId="77777777" w:rsidR="00F31A0B" w:rsidRPr="003B7F7E" w:rsidRDefault="00F31A0B" w:rsidP="003863FB">
            <w:pPr>
              <w:pStyle w:val="a1"/>
              <w:numPr>
                <w:ilvl w:val="0"/>
                <w:numId w:val="231"/>
              </w:numPr>
              <w:spacing w:line="240" w:lineRule="auto"/>
              <w:ind w:left="0" w:firstLine="0"/>
              <w:rPr>
                <w:b w:val="0"/>
                <w:bCs w:val="0"/>
                <w:color w:val="auto"/>
                <w:sz w:val="22"/>
                <w:szCs w:val="22"/>
              </w:rPr>
            </w:pPr>
          </w:p>
        </w:tc>
        <w:tc>
          <w:tcPr>
            <w:tcW w:w="5459" w:type="dxa"/>
          </w:tcPr>
          <w:p w14:paraId="75C2E2DC" w14:textId="77777777" w:rsidR="00F31A0B" w:rsidRPr="003B7F7E" w:rsidRDefault="00F31A0B" w:rsidP="00F31A0B">
            <w:pPr>
              <w:pStyle w:val="a1"/>
              <w:spacing w:line="240" w:lineRule="auto"/>
              <w:ind w:left="0"/>
              <w:jc w:val="left"/>
              <w:rPr>
                <w:b w:val="0"/>
                <w:bCs w:val="0"/>
                <w:sz w:val="22"/>
                <w:szCs w:val="22"/>
                <w:lang w:val="hy-AM"/>
              </w:rPr>
            </w:pPr>
            <w:r w:rsidRPr="003B7F7E">
              <w:rPr>
                <w:b w:val="0"/>
                <w:bCs w:val="0"/>
                <w:sz w:val="22"/>
                <w:szCs w:val="22"/>
                <w:lang w:val="hy-AM"/>
              </w:rPr>
              <w:t>Մասնագիտական գրականություն</w:t>
            </w:r>
          </w:p>
        </w:tc>
        <w:tc>
          <w:tcPr>
            <w:tcW w:w="1183" w:type="dxa"/>
          </w:tcPr>
          <w:p w14:paraId="50860A7B"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հատ</w:t>
            </w:r>
          </w:p>
        </w:tc>
        <w:tc>
          <w:tcPr>
            <w:tcW w:w="1607" w:type="dxa"/>
          </w:tcPr>
          <w:p w14:paraId="414CF490"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5</w:t>
            </w:r>
          </w:p>
        </w:tc>
      </w:tr>
      <w:tr w:rsidR="00F31A0B" w:rsidRPr="003B7F7E" w14:paraId="175D7B1C" w14:textId="77777777" w:rsidTr="00F31A0B">
        <w:trPr>
          <w:trHeight w:val="264"/>
        </w:trPr>
        <w:tc>
          <w:tcPr>
            <w:tcW w:w="1129" w:type="dxa"/>
          </w:tcPr>
          <w:p w14:paraId="35330B6F" w14:textId="77777777" w:rsidR="00F31A0B" w:rsidRPr="003B7F7E" w:rsidRDefault="00F31A0B" w:rsidP="003863FB">
            <w:pPr>
              <w:pStyle w:val="a1"/>
              <w:numPr>
                <w:ilvl w:val="0"/>
                <w:numId w:val="231"/>
              </w:numPr>
              <w:spacing w:line="240" w:lineRule="auto"/>
              <w:ind w:left="0" w:firstLine="0"/>
              <w:rPr>
                <w:b w:val="0"/>
                <w:bCs w:val="0"/>
                <w:color w:val="auto"/>
                <w:sz w:val="22"/>
                <w:szCs w:val="22"/>
              </w:rPr>
            </w:pPr>
          </w:p>
        </w:tc>
        <w:tc>
          <w:tcPr>
            <w:tcW w:w="5459" w:type="dxa"/>
          </w:tcPr>
          <w:p w14:paraId="024A7B64" w14:textId="77777777" w:rsidR="00F31A0B" w:rsidRPr="003B7F7E" w:rsidRDefault="00F31A0B" w:rsidP="00F31A0B">
            <w:pPr>
              <w:pStyle w:val="a1"/>
              <w:spacing w:line="240" w:lineRule="auto"/>
              <w:ind w:left="0"/>
              <w:jc w:val="left"/>
              <w:rPr>
                <w:b w:val="0"/>
                <w:bCs w:val="0"/>
                <w:sz w:val="22"/>
                <w:szCs w:val="22"/>
                <w:lang w:val="hy-AM"/>
              </w:rPr>
            </w:pPr>
            <w:r w:rsidRPr="003B7F7E">
              <w:rPr>
                <w:rFonts w:cs="Sylfaen"/>
                <w:b w:val="0"/>
                <w:bCs w:val="0"/>
                <w:sz w:val="22"/>
                <w:szCs w:val="22"/>
                <w:lang w:val="hy-AM"/>
              </w:rPr>
              <w:t>Գրատախտակ</w:t>
            </w:r>
          </w:p>
        </w:tc>
        <w:tc>
          <w:tcPr>
            <w:tcW w:w="1183" w:type="dxa"/>
          </w:tcPr>
          <w:p w14:paraId="7E6C6B8A"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հատ</w:t>
            </w:r>
          </w:p>
        </w:tc>
        <w:tc>
          <w:tcPr>
            <w:tcW w:w="1607" w:type="dxa"/>
          </w:tcPr>
          <w:p w14:paraId="20668087"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1</w:t>
            </w:r>
          </w:p>
        </w:tc>
      </w:tr>
      <w:tr w:rsidR="00F31A0B" w:rsidRPr="003B7F7E" w14:paraId="70CD444E" w14:textId="77777777" w:rsidTr="00F31A0B">
        <w:trPr>
          <w:trHeight w:val="264"/>
        </w:trPr>
        <w:tc>
          <w:tcPr>
            <w:tcW w:w="1129" w:type="dxa"/>
          </w:tcPr>
          <w:p w14:paraId="7848A042" w14:textId="5BC81FFC" w:rsidR="00F31A0B" w:rsidRPr="00FA00CD" w:rsidRDefault="00FA00CD" w:rsidP="00F31A0B">
            <w:pPr>
              <w:pStyle w:val="a1"/>
              <w:spacing w:line="240" w:lineRule="auto"/>
              <w:ind w:left="0"/>
              <w:rPr>
                <w:bCs w:val="0"/>
                <w:color w:val="auto"/>
                <w:sz w:val="22"/>
                <w:szCs w:val="22"/>
                <w:lang w:val="hy-AM"/>
              </w:rPr>
            </w:pPr>
            <w:r>
              <w:rPr>
                <w:bCs w:val="0"/>
                <w:color w:val="auto"/>
                <w:sz w:val="22"/>
                <w:szCs w:val="22"/>
                <w:lang w:val="hy-AM"/>
              </w:rPr>
              <w:t>2.</w:t>
            </w:r>
          </w:p>
        </w:tc>
        <w:tc>
          <w:tcPr>
            <w:tcW w:w="5459" w:type="dxa"/>
          </w:tcPr>
          <w:p w14:paraId="153901EF" w14:textId="77777777" w:rsidR="00F31A0B" w:rsidRPr="0067116B" w:rsidRDefault="00F31A0B" w:rsidP="00F31A0B">
            <w:pPr>
              <w:pStyle w:val="a1"/>
              <w:spacing w:line="240" w:lineRule="auto"/>
              <w:ind w:left="0"/>
              <w:jc w:val="left"/>
              <w:rPr>
                <w:bCs w:val="0"/>
                <w:color w:val="auto"/>
                <w:sz w:val="22"/>
                <w:szCs w:val="22"/>
                <w:lang w:val="hy-AM"/>
              </w:rPr>
            </w:pPr>
            <w:proofErr w:type="spellStart"/>
            <w:r w:rsidRPr="0067116B">
              <w:rPr>
                <w:bCs w:val="0"/>
                <w:color w:val="auto"/>
                <w:sz w:val="22"/>
                <w:szCs w:val="22"/>
              </w:rPr>
              <w:t>Գործիքներ</w:t>
            </w:r>
            <w:proofErr w:type="spellEnd"/>
            <w:r w:rsidRPr="0067116B">
              <w:rPr>
                <w:bCs w:val="0"/>
                <w:color w:val="auto"/>
                <w:sz w:val="22"/>
                <w:szCs w:val="22"/>
              </w:rPr>
              <w:t xml:space="preserve">, </w:t>
            </w:r>
            <w:proofErr w:type="spellStart"/>
            <w:r w:rsidRPr="0067116B">
              <w:rPr>
                <w:bCs w:val="0"/>
                <w:color w:val="auto"/>
                <w:sz w:val="22"/>
                <w:szCs w:val="22"/>
              </w:rPr>
              <w:t>հարմարանքներ</w:t>
            </w:r>
            <w:proofErr w:type="spellEnd"/>
            <w:r w:rsidRPr="0067116B">
              <w:rPr>
                <w:bCs w:val="0"/>
                <w:color w:val="auto"/>
                <w:sz w:val="22"/>
                <w:szCs w:val="22"/>
                <w:lang w:val="hy-AM"/>
              </w:rPr>
              <w:t xml:space="preserve"> / Խոհանոցային պարագաներ</w:t>
            </w:r>
          </w:p>
        </w:tc>
        <w:tc>
          <w:tcPr>
            <w:tcW w:w="1183" w:type="dxa"/>
          </w:tcPr>
          <w:p w14:paraId="470BEE56" w14:textId="77777777" w:rsidR="00F31A0B" w:rsidRPr="003B7F7E" w:rsidRDefault="00F31A0B" w:rsidP="00F31A0B">
            <w:pPr>
              <w:pStyle w:val="a1"/>
              <w:spacing w:line="240" w:lineRule="auto"/>
              <w:ind w:left="0"/>
              <w:rPr>
                <w:rFonts w:cs="Sylfaen"/>
                <w:bCs w:val="0"/>
                <w:sz w:val="22"/>
                <w:szCs w:val="22"/>
              </w:rPr>
            </w:pPr>
          </w:p>
        </w:tc>
        <w:tc>
          <w:tcPr>
            <w:tcW w:w="1607" w:type="dxa"/>
          </w:tcPr>
          <w:p w14:paraId="2FC34225" w14:textId="77777777" w:rsidR="00F31A0B" w:rsidRPr="003B7F7E" w:rsidRDefault="00F31A0B" w:rsidP="00F31A0B">
            <w:pPr>
              <w:pStyle w:val="a1"/>
              <w:spacing w:line="240" w:lineRule="auto"/>
              <w:ind w:left="0"/>
              <w:rPr>
                <w:rFonts w:cs="Sylfaen"/>
                <w:bCs w:val="0"/>
                <w:sz w:val="22"/>
                <w:szCs w:val="22"/>
              </w:rPr>
            </w:pPr>
          </w:p>
        </w:tc>
      </w:tr>
      <w:tr w:rsidR="00F31A0B" w:rsidRPr="003B7F7E" w14:paraId="5F36547D" w14:textId="77777777" w:rsidTr="00F31A0B">
        <w:trPr>
          <w:trHeight w:val="90"/>
        </w:trPr>
        <w:tc>
          <w:tcPr>
            <w:tcW w:w="1129" w:type="dxa"/>
          </w:tcPr>
          <w:p w14:paraId="0DC24D64" w14:textId="77777777" w:rsidR="00F31A0B" w:rsidRPr="003B7F7E" w:rsidRDefault="00F31A0B" w:rsidP="003863FB">
            <w:pPr>
              <w:pStyle w:val="a1"/>
              <w:numPr>
                <w:ilvl w:val="0"/>
                <w:numId w:val="232"/>
              </w:numPr>
              <w:spacing w:line="240" w:lineRule="auto"/>
              <w:ind w:left="0" w:firstLine="0"/>
              <w:rPr>
                <w:b w:val="0"/>
                <w:bCs w:val="0"/>
                <w:color w:val="auto"/>
                <w:sz w:val="22"/>
                <w:szCs w:val="22"/>
              </w:rPr>
            </w:pPr>
          </w:p>
        </w:tc>
        <w:tc>
          <w:tcPr>
            <w:tcW w:w="5459" w:type="dxa"/>
          </w:tcPr>
          <w:p w14:paraId="721F9BEA" w14:textId="77777777" w:rsidR="00F31A0B" w:rsidRPr="003B7F7E" w:rsidRDefault="00F31A0B" w:rsidP="00F31A0B">
            <w:pPr>
              <w:pStyle w:val="a1"/>
              <w:spacing w:line="240" w:lineRule="auto"/>
              <w:ind w:left="0"/>
              <w:jc w:val="left"/>
              <w:rPr>
                <w:b w:val="0"/>
                <w:bCs w:val="0"/>
                <w:sz w:val="22"/>
                <w:szCs w:val="22"/>
                <w:lang w:val="hy-AM"/>
              </w:rPr>
            </w:pPr>
            <w:r w:rsidRPr="003B7F7E">
              <w:rPr>
                <w:b w:val="0"/>
                <w:bCs w:val="0"/>
                <w:sz w:val="22"/>
                <w:szCs w:val="22"/>
                <w:lang w:val="hy-AM"/>
              </w:rPr>
              <w:t>Մթերքներ կտրատելու տախտակներ ըստ գույների /5 /</w:t>
            </w:r>
          </w:p>
        </w:tc>
        <w:tc>
          <w:tcPr>
            <w:tcW w:w="1183" w:type="dxa"/>
          </w:tcPr>
          <w:p w14:paraId="41AD4EC1"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հատ</w:t>
            </w:r>
          </w:p>
        </w:tc>
        <w:tc>
          <w:tcPr>
            <w:tcW w:w="1607" w:type="dxa"/>
          </w:tcPr>
          <w:p w14:paraId="30B30793"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5</w:t>
            </w:r>
          </w:p>
        </w:tc>
      </w:tr>
      <w:tr w:rsidR="00F31A0B" w:rsidRPr="003B7F7E" w14:paraId="23BED910" w14:textId="77777777" w:rsidTr="00F31A0B">
        <w:trPr>
          <w:trHeight w:val="264"/>
        </w:trPr>
        <w:tc>
          <w:tcPr>
            <w:tcW w:w="1129" w:type="dxa"/>
          </w:tcPr>
          <w:p w14:paraId="42542131" w14:textId="77777777" w:rsidR="00F31A0B" w:rsidRPr="003B7F7E" w:rsidRDefault="00F31A0B" w:rsidP="003863FB">
            <w:pPr>
              <w:pStyle w:val="a1"/>
              <w:numPr>
                <w:ilvl w:val="0"/>
                <w:numId w:val="232"/>
              </w:numPr>
              <w:spacing w:line="240" w:lineRule="auto"/>
              <w:ind w:left="0" w:firstLine="0"/>
              <w:rPr>
                <w:b w:val="0"/>
                <w:bCs w:val="0"/>
                <w:color w:val="auto"/>
                <w:sz w:val="22"/>
                <w:szCs w:val="22"/>
              </w:rPr>
            </w:pPr>
          </w:p>
        </w:tc>
        <w:tc>
          <w:tcPr>
            <w:tcW w:w="5459" w:type="dxa"/>
          </w:tcPr>
          <w:p w14:paraId="308A3037" w14:textId="77777777" w:rsidR="00F31A0B" w:rsidRPr="003B7F7E" w:rsidRDefault="00F31A0B" w:rsidP="00F31A0B">
            <w:pPr>
              <w:pStyle w:val="a1"/>
              <w:spacing w:line="240" w:lineRule="auto"/>
              <w:ind w:left="0"/>
              <w:jc w:val="left"/>
              <w:rPr>
                <w:b w:val="0"/>
                <w:bCs w:val="0"/>
                <w:sz w:val="22"/>
                <w:szCs w:val="22"/>
                <w:lang w:val="hy-AM"/>
              </w:rPr>
            </w:pPr>
            <w:r w:rsidRPr="003B7F7E">
              <w:rPr>
                <w:b w:val="0"/>
                <w:bCs w:val="0"/>
                <w:sz w:val="22"/>
                <w:szCs w:val="22"/>
                <w:lang w:val="hy-AM"/>
              </w:rPr>
              <w:t>Դանակների հավաքածու / շեֆի դանակ, հացի սղոց դանակ, օֆիսի դանակ, ոկրազատման դանակ, էկոնոմ դանակ,ձկան ֆիլեի դանակ, մասատ/</w:t>
            </w:r>
          </w:p>
        </w:tc>
        <w:tc>
          <w:tcPr>
            <w:tcW w:w="1183" w:type="dxa"/>
          </w:tcPr>
          <w:p w14:paraId="40687889"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հատ</w:t>
            </w:r>
          </w:p>
        </w:tc>
        <w:tc>
          <w:tcPr>
            <w:tcW w:w="1607" w:type="dxa"/>
          </w:tcPr>
          <w:p w14:paraId="02E4EF59"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5</w:t>
            </w:r>
          </w:p>
        </w:tc>
      </w:tr>
      <w:tr w:rsidR="00F31A0B" w:rsidRPr="003B7F7E" w14:paraId="1F2CA7B6" w14:textId="77777777" w:rsidTr="00F31A0B">
        <w:trPr>
          <w:trHeight w:val="1264"/>
        </w:trPr>
        <w:tc>
          <w:tcPr>
            <w:tcW w:w="1129" w:type="dxa"/>
          </w:tcPr>
          <w:p w14:paraId="6B9A0956" w14:textId="77777777" w:rsidR="00F31A0B" w:rsidRPr="003B7F7E" w:rsidRDefault="00F31A0B" w:rsidP="003863FB">
            <w:pPr>
              <w:pStyle w:val="a1"/>
              <w:numPr>
                <w:ilvl w:val="0"/>
                <w:numId w:val="232"/>
              </w:numPr>
              <w:spacing w:line="240" w:lineRule="auto"/>
              <w:ind w:left="0" w:firstLine="0"/>
              <w:rPr>
                <w:b w:val="0"/>
                <w:bCs w:val="0"/>
                <w:color w:val="auto"/>
                <w:sz w:val="22"/>
                <w:szCs w:val="22"/>
              </w:rPr>
            </w:pPr>
          </w:p>
        </w:tc>
        <w:tc>
          <w:tcPr>
            <w:tcW w:w="5459" w:type="dxa"/>
          </w:tcPr>
          <w:p w14:paraId="0F6526E0" w14:textId="77777777" w:rsidR="00F31A0B" w:rsidRPr="003B7F7E" w:rsidRDefault="00F31A0B" w:rsidP="00F31A0B">
            <w:pPr>
              <w:pStyle w:val="a1"/>
              <w:spacing w:line="240" w:lineRule="auto"/>
              <w:ind w:left="0"/>
              <w:jc w:val="left"/>
              <w:rPr>
                <w:rFonts w:eastAsia="Yu Gothic Light" w:cs="Sylfaen"/>
                <w:b w:val="0"/>
                <w:bCs w:val="0"/>
                <w:sz w:val="24"/>
                <w:szCs w:val="24"/>
                <w:lang w:val="hy-AM"/>
              </w:rPr>
            </w:pPr>
            <w:r>
              <w:rPr>
                <w:rFonts w:eastAsia="Yu Gothic Light" w:cs="Arial"/>
                <w:b w:val="0"/>
                <w:bCs w:val="0"/>
                <w:sz w:val="24"/>
                <w:szCs w:val="24"/>
                <w:lang w:val="hy-AM"/>
              </w:rPr>
              <w:t>Շ</w:t>
            </w:r>
            <w:proofErr w:type="spellStart"/>
            <w:r w:rsidRPr="003B7F7E">
              <w:rPr>
                <w:rFonts w:eastAsia="Yu Gothic Light" w:cs="Arial"/>
                <w:b w:val="0"/>
                <w:bCs w:val="0"/>
                <w:sz w:val="24"/>
                <w:szCs w:val="24"/>
              </w:rPr>
              <w:t>երեփ</w:t>
            </w:r>
            <w:proofErr w:type="spellEnd"/>
            <w:r w:rsidRPr="003B7F7E">
              <w:rPr>
                <w:rFonts w:eastAsia="Yu Gothic Light" w:cs="Sylfaen"/>
                <w:b w:val="0"/>
                <w:bCs w:val="0"/>
                <w:sz w:val="24"/>
                <w:szCs w:val="24"/>
              </w:rPr>
              <w:t xml:space="preserve"> </w:t>
            </w:r>
            <w:r w:rsidRPr="003B7F7E">
              <w:rPr>
                <w:rFonts w:eastAsia="Yu Gothic Light"/>
                <w:b w:val="0"/>
                <w:bCs w:val="0"/>
                <w:sz w:val="24"/>
                <w:szCs w:val="24"/>
                <w:lang w:val="hy-AM"/>
              </w:rPr>
              <w:t>/</w:t>
            </w:r>
            <w:r w:rsidRPr="003B7F7E">
              <w:rPr>
                <w:rFonts w:eastAsia="Yu Gothic Light" w:cs="Arial"/>
                <w:b w:val="0"/>
                <w:bCs w:val="0"/>
                <w:sz w:val="24"/>
                <w:szCs w:val="24"/>
                <w:lang w:val="hy-AM"/>
              </w:rPr>
              <w:t>չժանգոտվող</w:t>
            </w:r>
            <w:r w:rsidRPr="003B7F7E">
              <w:rPr>
                <w:rFonts w:eastAsia="Yu Gothic Light"/>
                <w:b w:val="0"/>
                <w:bCs w:val="0"/>
                <w:sz w:val="24"/>
                <w:szCs w:val="24"/>
                <w:lang w:val="hy-AM"/>
              </w:rPr>
              <w:t xml:space="preserve"> </w:t>
            </w:r>
            <w:r w:rsidRPr="003B7F7E">
              <w:rPr>
                <w:rFonts w:eastAsia="Yu Gothic Light" w:cs="Arial"/>
                <w:b w:val="0"/>
                <w:bCs w:val="0"/>
                <w:sz w:val="24"/>
                <w:szCs w:val="24"/>
                <w:lang w:val="hy-AM"/>
              </w:rPr>
              <w:t>մետաղից/</w:t>
            </w:r>
          </w:p>
          <w:p w14:paraId="369111F4" w14:textId="77777777" w:rsidR="00F31A0B" w:rsidRPr="003B7F7E" w:rsidRDefault="00F31A0B" w:rsidP="003863FB">
            <w:pPr>
              <w:pStyle w:val="a1"/>
              <w:numPr>
                <w:ilvl w:val="0"/>
                <w:numId w:val="226"/>
              </w:numPr>
              <w:spacing w:line="240" w:lineRule="auto"/>
              <w:ind w:left="385"/>
              <w:jc w:val="left"/>
              <w:rPr>
                <w:b w:val="0"/>
                <w:bCs w:val="0"/>
                <w:sz w:val="22"/>
                <w:szCs w:val="22"/>
                <w:lang w:val="hy-AM"/>
              </w:rPr>
            </w:pPr>
            <w:r w:rsidRPr="003B7F7E">
              <w:rPr>
                <w:rFonts w:eastAsia="Yu Gothic Light" w:cs="Arial"/>
                <w:b w:val="0"/>
                <w:bCs w:val="0"/>
                <w:sz w:val="24"/>
                <w:szCs w:val="24"/>
                <w:lang w:val="hy-AM"/>
              </w:rPr>
              <w:t>տարողությունը</w:t>
            </w:r>
            <w:r w:rsidRPr="003B7F7E">
              <w:rPr>
                <w:rFonts w:eastAsia="Yu Gothic Light"/>
                <w:b w:val="0"/>
                <w:bCs w:val="0"/>
                <w:sz w:val="24"/>
                <w:szCs w:val="24"/>
                <w:lang w:val="hy-AM"/>
              </w:rPr>
              <w:t xml:space="preserve"> 60 </w:t>
            </w:r>
            <w:r w:rsidRPr="003B7F7E">
              <w:rPr>
                <w:rFonts w:eastAsia="Yu Gothic Light" w:cs="Arial"/>
                <w:b w:val="0"/>
                <w:bCs w:val="0"/>
                <w:sz w:val="24"/>
                <w:szCs w:val="24"/>
                <w:lang w:val="hy-AM"/>
              </w:rPr>
              <w:t>մլ</w:t>
            </w:r>
            <w:r w:rsidRPr="003B7F7E">
              <w:rPr>
                <w:rFonts w:eastAsia="Yu Gothic Light"/>
                <w:b w:val="0"/>
                <w:bCs w:val="0"/>
                <w:sz w:val="24"/>
                <w:szCs w:val="24"/>
                <w:lang w:val="hy-AM"/>
              </w:rPr>
              <w:t>,</w:t>
            </w:r>
            <w:r w:rsidRPr="003B7F7E">
              <w:rPr>
                <w:rFonts w:eastAsia="Yu Gothic Light" w:cs="Arial"/>
                <w:b w:val="0"/>
                <w:bCs w:val="0"/>
                <w:sz w:val="24"/>
                <w:szCs w:val="24"/>
                <w:lang w:val="hy-AM"/>
              </w:rPr>
              <w:t xml:space="preserve"> բռնակի երկարությունը</w:t>
            </w:r>
            <w:r w:rsidRPr="003B7F7E">
              <w:rPr>
                <w:rFonts w:eastAsia="Yu Gothic Light"/>
                <w:b w:val="0"/>
                <w:bCs w:val="0"/>
                <w:sz w:val="24"/>
                <w:szCs w:val="24"/>
                <w:lang w:val="hy-AM"/>
              </w:rPr>
              <w:t xml:space="preserve"> 270 </w:t>
            </w:r>
            <w:r w:rsidRPr="003B7F7E">
              <w:rPr>
                <w:rFonts w:eastAsia="Yu Gothic Light" w:cs="Arial"/>
                <w:b w:val="0"/>
                <w:bCs w:val="0"/>
                <w:sz w:val="24"/>
                <w:szCs w:val="24"/>
                <w:lang w:val="hy-AM"/>
              </w:rPr>
              <w:t xml:space="preserve">մմ /5 հատ/ </w:t>
            </w:r>
          </w:p>
          <w:p w14:paraId="766A886B" w14:textId="77777777" w:rsidR="00F31A0B" w:rsidRPr="003B7F7E" w:rsidRDefault="00F31A0B" w:rsidP="003863FB">
            <w:pPr>
              <w:pStyle w:val="a1"/>
              <w:numPr>
                <w:ilvl w:val="0"/>
                <w:numId w:val="226"/>
              </w:numPr>
              <w:spacing w:line="240" w:lineRule="auto"/>
              <w:ind w:left="385"/>
              <w:jc w:val="left"/>
              <w:rPr>
                <w:b w:val="0"/>
                <w:bCs w:val="0"/>
                <w:sz w:val="22"/>
                <w:szCs w:val="22"/>
                <w:lang w:val="hy-AM"/>
              </w:rPr>
            </w:pPr>
            <w:r w:rsidRPr="003B7F7E">
              <w:rPr>
                <w:rFonts w:eastAsia="Yu Gothic Light" w:cs="Arial"/>
                <w:b w:val="0"/>
                <w:bCs w:val="0"/>
                <w:sz w:val="24"/>
                <w:szCs w:val="24"/>
                <w:lang w:val="hy-AM"/>
              </w:rPr>
              <w:t>տարողությունը</w:t>
            </w:r>
            <w:r w:rsidRPr="003B7F7E">
              <w:rPr>
                <w:rFonts w:eastAsia="Yu Gothic Light"/>
                <w:b w:val="0"/>
                <w:bCs w:val="0"/>
                <w:sz w:val="24"/>
                <w:szCs w:val="24"/>
                <w:lang w:val="hy-AM"/>
              </w:rPr>
              <w:t xml:space="preserve"> 120 </w:t>
            </w:r>
            <w:r w:rsidRPr="003B7F7E">
              <w:rPr>
                <w:rFonts w:eastAsia="Yu Gothic Light" w:cs="Arial"/>
                <w:b w:val="0"/>
                <w:bCs w:val="0"/>
                <w:sz w:val="24"/>
                <w:szCs w:val="24"/>
                <w:lang w:val="hy-AM"/>
              </w:rPr>
              <w:t>մլ,</w:t>
            </w:r>
            <w:r w:rsidRPr="003B7F7E">
              <w:rPr>
                <w:rFonts w:eastAsia="Yu Gothic Light"/>
                <w:b w:val="0"/>
                <w:bCs w:val="0"/>
                <w:sz w:val="24"/>
                <w:szCs w:val="24"/>
                <w:lang w:val="hy-AM"/>
              </w:rPr>
              <w:t xml:space="preserve"> </w:t>
            </w:r>
            <w:r w:rsidRPr="003B7F7E">
              <w:rPr>
                <w:rFonts w:eastAsia="Yu Gothic Light" w:cs="Arial"/>
                <w:b w:val="0"/>
                <w:bCs w:val="0"/>
                <w:sz w:val="24"/>
                <w:szCs w:val="24"/>
                <w:lang w:val="hy-AM"/>
              </w:rPr>
              <w:t>բռնակի երկարությունը</w:t>
            </w:r>
            <w:r w:rsidRPr="003B7F7E">
              <w:rPr>
                <w:rFonts w:eastAsia="Yu Gothic Light"/>
                <w:b w:val="0"/>
                <w:bCs w:val="0"/>
                <w:sz w:val="24"/>
                <w:szCs w:val="24"/>
                <w:lang w:val="hy-AM"/>
              </w:rPr>
              <w:t xml:space="preserve"> 300 </w:t>
            </w:r>
            <w:r w:rsidRPr="003B7F7E">
              <w:rPr>
                <w:rFonts w:eastAsia="Yu Gothic Light" w:cs="Arial"/>
                <w:b w:val="0"/>
                <w:bCs w:val="0"/>
                <w:sz w:val="24"/>
                <w:szCs w:val="24"/>
                <w:lang w:val="hy-AM"/>
              </w:rPr>
              <w:t>մմ</w:t>
            </w:r>
            <w:r w:rsidRPr="003B7F7E">
              <w:rPr>
                <w:rFonts w:eastAsia="Yu Gothic Light"/>
                <w:b w:val="0"/>
                <w:bCs w:val="0"/>
                <w:sz w:val="24"/>
                <w:szCs w:val="24"/>
                <w:lang w:val="hy-AM"/>
              </w:rPr>
              <w:t xml:space="preserve"> </w:t>
            </w:r>
            <w:r w:rsidRPr="003B7F7E">
              <w:rPr>
                <w:rFonts w:eastAsia="Yu Gothic Light" w:cs="Arial"/>
                <w:b w:val="0"/>
                <w:bCs w:val="0"/>
                <w:sz w:val="24"/>
                <w:szCs w:val="24"/>
                <w:lang w:val="hy-AM"/>
              </w:rPr>
              <w:t>/5 հատ/</w:t>
            </w:r>
          </w:p>
        </w:tc>
        <w:tc>
          <w:tcPr>
            <w:tcW w:w="1183" w:type="dxa"/>
          </w:tcPr>
          <w:p w14:paraId="70005559" w14:textId="77777777" w:rsidR="00F31A0B" w:rsidRPr="003B7F7E" w:rsidRDefault="00F31A0B" w:rsidP="00F31A0B">
            <w:pPr>
              <w:pStyle w:val="a1"/>
              <w:ind w:left="0"/>
              <w:rPr>
                <w:rFonts w:cs="Sylfaen"/>
                <w:b w:val="0"/>
                <w:bCs w:val="0"/>
                <w:sz w:val="22"/>
                <w:szCs w:val="22"/>
                <w:lang w:val="hy-AM"/>
              </w:rPr>
            </w:pPr>
            <w:r w:rsidRPr="003B7F7E">
              <w:rPr>
                <w:rFonts w:cs="Sylfaen"/>
                <w:b w:val="0"/>
                <w:bCs w:val="0"/>
                <w:sz w:val="22"/>
                <w:szCs w:val="22"/>
                <w:lang w:val="hy-AM"/>
              </w:rPr>
              <w:t>հատ</w:t>
            </w:r>
          </w:p>
        </w:tc>
        <w:tc>
          <w:tcPr>
            <w:tcW w:w="1607" w:type="dxa"/>
          </w:tcPr>
          <w:p w14:paraId="57D72780"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10</w:t>
            </w:r>
          </w:p>
          <w:p w14:paraId="74133030" w14:textId="77777777" w:rsidR="00F31A0B" w:rsidRPr="003B7F7E" w:rsidRDefault="00F31A0B" w:rsidP="00F31A0B">
            <w:pPr>
              <w:pStyle w:val="a1"/>
              <w:ind w:left="0"/>
              <w:rPr>
                <w:rFonts w:cs="Sylfaen"/>
                <w:b w:val="0"/>
                <w:bCs w:val="0"/>
                <w:sz w:val="22"/>
                <w:szCs w:val="22"/>
                <w:lang w:val="hy-AM"/>
              </w:rPr>
            </w:pPr>
          </w:p>
        </w:tc>
      </w:tr>
      <w:tr w:rsidR="00F31A0B" w:rsidRPr="003B7F7E" w14:paraId="6A38151F" w14:textId="77777777" w:rsidTr="00F31A0B">
        <w:trPr>
          <w:trHeight w:val="264"/>
        </w:trPr>
        <w:tc>
          <w:tcPr>
            <w:tcW w:w="1129" w:type="dxa"/>
          </w:tcPr>
          <w:p w14:paraId="0F2AB7C7" w14:textId="77777777" w:rsidR="00F31A0B" w:rsidRPr="003B7F7E" w:rsidRDefault="00F31A0B" w:rsidP="003863FB">
            <w:pPr>
              <w:pStyle w:val="a1"/>
              <w:numPr>
                <w:ilvl w:val="0"/>
                <w:numId w:val="232"/>
              </w:numPr>
              <w:spacing w:line="240" w:lineRule="auto"/>
              <w:ind w:left="0" w:firstLine="0"/>
              <w:rPr>
                <w:b w:val="0"/>
                <w:bCs w:val="0"/>
                <w:color w:val="auto"/>
                <w:sz w:val="22"/>
                <w:szCs w:val="22"/>
              </w:rPr>
            </w:pPr>
          </w:p>
        </w:tc>
        <w:tc>
          <w:tcPr>
            <w:tcW w:w="5459" w:type="dxa"/>
          </w:tcPr>
          <w:p w14:paraId="74D90BC8" w14:textId="77777777" w:rsidR="00F31A0B" w:rsidRPr="003B7F7E" w:rsidRDefault="00F31A0B" w:rsidP="00F31A0B">
            <w:pPr>
              <w:pStyle w:val="a1"/>
              <w:spacing w:line="240" w:lineRule="auto"/>
              <w:ind w:left="0"/>
              <w:jc w:val="left"/>
              <w:rPr>
                <w:rFonts w:eastAsia="Yu Gothic Light" w:cs="Arial"/>
                <w:b w:val="0"/>
                <w:bCs w:val="0"/>
                <w:sz w:val="24"/>
                <w:szCs w:val="24"/>
                <w:lang w:val="hy-AM"/>
              </w:rPr>
            </w:pPr>
            <w:r>
              <w:rPr>
                <w:rFonts w:eastAsia="Yu Gothic Light" w:cs="Arial"/>
                <w:b w:val="0"/>
                <w:bCs w:val="0"/>
                <w:sz w:val="24"/>
                <w:szCs w:val="24"/>
                <w:lang w:val="hy-AM"/>
              </w:rPr>
              <w:t>Ք</w:t>
            </w:r>
            <w:r w:rsidRPr="003B7F7E">
              <w:rPr>
                <w:rFonts w:eastAsia="Yu Gothic Light" w:cs="Arial"/>
                <w:b w:val="0"/>
                <w:bCs w:val="0"/>
                <w:sz w:val="24"/>
                <w:szCs w:val="24"/>
                <w:lang w:val="hy-AM"/>
              </w:rPr>
              <w:t>երիչ</w:t>
            </w:r>
          </w:p>
        </w:tc>
        <w:tc>
          <w:tcPr>
            <w:tcW w:w="1183" w:type="dxa"/>
          </w:tcPr>
          <w:p w14:paraId="45A5E43A"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հատ</w:t>
            </w:r>
          </w:p>
        </w:tc>
        <w:tc>
          <w:tcPr>
            <w:tcW w:w="1607" w:type="dxa"/>
          </w:tcPr>
          <w:p w14:paraId="0831668E"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5</w:t>
            </w:r>
          </w:p>
        </w:tc>
      </w:tr>
      <w:tr w:rsidR="00F31A0B" w:rsidRPr="003B7F7E" w14:paraId="1B142CC2" w14:textId="77777777" w:rsidTr="00F31A0B">
        <w:trPr>
          <w:trHeight w:val="264"/>
        </w:trPr>
        <w:tc>
          <w:tcPr>
            <w:tcW w:w="1129" w:type="dxa"/>
          </w:tcPr>
          <w:p w14:paraId="048F47AB" w14:textId="77777777" w:rsidR="00F31A0B" w:rsidRPr="003B7F7E" w:rsidRDefault="00F31A0B" w:rsidP="003863FB">
            <w:pPr>
              <w:pStyle w:val="a1"/>
              <w:numPr>
                <w:ilvl w:val="0"/>
                <w:numId w:val="232"/>
              </w:numPr>
              <w:spacing w:line="240" w:lineRule="auto"/>
              <w:ind w:left="0" w:firstLine="0"/>
              <w:rPr>
                <w:b w:val="0"/>
                <w:bCs w:val="0"/>
                <w:color w:val="auto"/>
                <w:sz w:val="22"/>
                <w:szCs w:val="22"/>
              </w:rPr>
            </w:pPr>
          </w:p>
        </w:tc>
        <w:tc>
          <w:tcPr>
            <w:tcW w:w="5459" w:type="dxa"/>
          </w:tcPr>
          <w:p w14:paraId="07BD12D6" w14:textId="77777777" w:rsidR="00F31A0B" w:rsidRPr="003B7F7E" w:rsidRDefault="00F31A0B" w:rsidP="00F31A0B">
            <w:pPr>
              <w:pStyle w:val="a1"/>
              <w:spacing w:line="240" w:lineRule="auto"/>
              <w:ind w:left="0"/>
              <w:jc w:val="left"/>
              <w:rPr>
                <w:rFonts w:eastAsia="Yu Gothic Light" w:cs="Arial"/>
                <w:b w:val="0"/>
                <w:bCs w:val="0"/>
                <w:sz w:val="24"/>
                <w:szCs w:val="24"/>
              </w:rPr>
            </w:pPr>
            <w:r>
              <w:rPr>
                <w:b w:val="0"/>
                <w:bCs w:val="0"/>
                <w:sz w:val="24"/>
                <w:szCs w:val="24"/>
                <w:lang w:val="hy-AM"/>
              </w:rPr>
              <w:t>Պ</w:t>
            </w:r>
            <w:proofErr w:type="spellStart"/>
            <w:r w:rsidRPr="003B7F7E">
              <w:rPr>
                <w:b w:val="0"/>
                <w:bCs w:val="0"/>
                <w:sz w:val="24"/>
                <w:szCs w:val="24"/>
              </w:rPr>
              <w:t>րոֆեսիոնալ</w:t>
            </w:r>
            <w:proofErr w:type="spellEnd"/>
            <w:r w:rsidRPr="003B7F7E">
              <w:rPr>
                <w:b w:val="0"/>
                <w:bCs w:val="0"/>
                <w:sz w:val="24"/>
                <w:szCs w:val="24"/>
              </w:rPr>
              <w:t xml:space="preserve"> </w:t>
            </w:r>
            <w:proofErr w:type="spellStart"/>
            <w:r w:rsidRPr="003B7F7E">
              <w:rPr>
                <w:b w:val="0"/>
                <w:bCs w:val="0"/>
                <w:sz w:val="24"/>
                <w:szCs w:val="24"/>
              </w:rPr>
              <w:t>մանդոլին</w:t>
            </w:r>
            <w:proofErr w:type="spellEnd"/>
            <w:r w:rsidRPr="003B7F7E">
              <w:rPr>
                <w:b w:val="0"/>
                <w:bCs w:val="0"/>
                <w:sz w:val="24"/>
                <w:szCs w:val="24"/>
              </w:rPr>
              <w:t xml:space="preserve"> </w:t>
            </w:r>
            <w:proofErr w:type="spellStart"/>
            <w:r w:rsidRPr="003B7F7E">
              <w:rPr>
                <w:b w:val="0"/>
                <w:bCs w:val="0"/>
                <w:sz w:val="24"/>
                <w:szCs w:val="24"/>
              </w:rPr>
              <w:t>մետաղյա</w:t>
            </w:r>
            <w:proofErr w:type="spellEnd"/>
            <w:r w:rsidRPr="003B7F7E">
              <w:rPr>
                <w:b w:val="0"/>
                <w:bCs w:val="0"/>
                <w:sz w:val="24"/>
                <w:szCs w:val="24"/>
              </w:rPr>
              <w:t xml:space="preserve"> </w:t>
            </w:r>
            <w:proofErr w:type="spellStart"/>
            <w:r w:rsidRPr="003B7F7E">
              <w:rPr>
                <w:b w:val="0"/>
                <w:bCs w:val="0"/>
                <w:sz w:val="24"/>
                <w:szCs w:val="24"/>
              </w:rPr>
              <w:t>նյութից</w:t>
            </w:r>
            <w:proofErr w:type="spellEnd"/>
            <w:r w:rsidRPr="003B7F7E">
              <w:rPr>
                <w:b w:val="0"/>
                <w:bCs w:val="0"/>
                <w:sz w:val="24"/>
                <w:szCs w:val="24"/>
              </w:rPr>
              <w:t xml:space="preserve"> / </w:t>
            </w:r>
            <w:proofErr w:type="spellStart"/>
            <w:r w:rsidRPr="003B7F7E">
              <w:rPr>
                <w:b w:val="0"/>
                <w:bCs w:val="0"/>
                <w:sz w:val="24"/>
                <w:szCs w:val="24"/>
              </w:rPr>
              <w:t>տարբեր</w:t>
            </w:r>
            <w:proofErr w:type="spellEnd"/>
            <w:r w:rsidRPr="003B7F7E">
              <w:rPr>
                <w:b w:val="0"/>
                <w:bCs w:val="0"/>
                <w:sz w:val="24"/>
                <w:szCs w:val="24"/>
              </w:rPr>
              <w:t xml:space="preserve"> </w:t>
            </w:r>
            <w:proofErr w:type="spellStart"/>
            <w:r w:rsidRPr="003B7F7E">
              <w:rPr>
                <w:b w:val="0"/>
                <w:bCs w:val="0"/>
                <w:sz w:val="24"/>
                <w:szCs w:val="24"/>
              </w:rPr>
              <w:t>դանակներով</w:t>
            </w:r>
            <w:proofErr w:type="spellEnd"/>
            <w:r w:rsidRPr="003B7F7E">
              <w:t xml:space="preserve"> </w:t>
            </w:r>
          </w:p>
        </w:tc>
        <w:tc>
          <w:tcPr>
            <w:tcW w:w="1183" w:type="dxa"/>
          </w:tcPr>
          <w:p w14:paraId="7B88598E"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հատ</w:t>
            </w:r>
          </w:p>
        </w:tc>
        <w:tc>
          <w:tcPr>
            <w:tcW w:w="1607" w:type="dxa"/>
          </w:tcPr>
          <w:p w14:paraId="38E0972B"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3</w:t>
            </w:r>
          </w:p>
        </w:tc>
      </w:tr>
      <w:tr w:rsidR="00F31A0B" w:rsidRPr="003B7F7E" w14:paraId="054A9648" w14:textId="77777777" w:rsidTr="00F31A0B">
        <w:trPr>
          <w:trHeight w:val="264"/>
        </w:trPr>
        <w:tc>
          <w:tcPr>
            <w:tcW w:w="1129" w:type="dxa"/>
          </w:tcPr>
          <w:p w14:paraId="7005C3AC" w14:textId="77777777" w:rsidR="00F31A0B" w:rsidRPr="003B7F7E" w:rsidRDefault="00F31A0B" w:rsidP="003863FB">
            <w:pPr>
              <w:pStyle w:val="a1"/>
              <w:numPr>
                <w:ilvl w:val="0"/>
                <w:numId w:val="232"/>
              </w:numPr>
              <w:spacing w:line="240" w:lineRule="auto"/>
              <w:ind w:left="0" w:firstLine="0"/>
              <w:rPr>
                <w:b w:val="0"/>
                <w:bCs w:val="0"/>
                <w:color w:val="auto"/>
                <w:sz w:val="22"/>
                <w:szCs w:val="22"/>
              </w:rPr>
            </w:pPr>
          </w:p>
        </w:tc>
        <w:tc>
          <w:tcPr>
            <w:tcW w:w="5459" w:type="dxa"/>
          </w:tcPr>
          <w:p w14:paraId="28309C57" w14:textId="77777777" w:rsidR="00F31A0B" w:rsidRPr="003B7F7E" w:rsidRDefault="00F31A0B" w:rsidP="00F31A0B">
            <w:pPr>
              <w:pStyle w:val="a1"/>
              <w:spacing w:line="240" w:lineRule="auto"/>
              <w:ind w:left="0"/>
              <w:jc w:val="left"/>
              <w:rPr>
                <w:rFonts w:eastAsia="Yu Gothic Light" w:cs="Arial"/>
                <w:b w:val="0"/>
                <w:bCs w:val="0"/>
                <w:sz w:val="24"/>
                <w:szCs w:val="24"/>
              </w:rPr>
            </w:pPr>
            <w:proofErr w:type="spellStart"/>
            <w:r w:rsidRPr="003B7F7E">
              <w:rPr>
                <w:b w:val="0"/>
                <w:bCs w:val="0"/>
                <w:sz w:val="24"/>
                <w:szCs w:val="24"/>
              </w:rPr>
              <w:t>Մկրատ</w:t>
            </w:r>
            <w:proofErr w:type="spellEnd"/>
            <w:r w:rsidRPr="003B7F7E">
              <w:rPr>
                <w:b w:val="0"/>
                <w:bCs w:val="0"/>
                <w:sz w:val="24"/>
                <w:szCs w:val="24"/>
                <w:lang w:val="hy-AM"/>
              </w:rPr>
              <w:t>՝</w:t>
            </w:r>
            <w:r w:rsidRPr="003B7F7E">
              <w:rPr>
                <w:b w:val="0"/>
                <w:bCs w:val="0"/>
                <w:sz w:val="24"/>
                <w:szCs w:val="24"/>
              </w:rPr>
              <w:t xml:space="preserve"> </w:t>
            </w:r>
            <w:proofErr w:type="spellStart"/>
            <w:r w:rsidRPr="003B7F7E">
              <w:rPr>
                <w:b w:val="0"/>
                <w:bCs w:val="0"/>
                <w:sz w:val="24"/>
                <w:szCs w:val="24"/>
              </w:rPr>
              <w:t>մետաղյա</w:t>
            </w:r>
            <w:proofErr w:type="spellEnd"/>
            <w:r w:rsidRPr="003B7F7E">
              <w:rPr>
                <w:b w:val="0"/>
                <w:bCs w:val="0"/>
                <w:sz w:val="24"/>
                <w:szCs w:val="24"/>
              </w:rPr>
              <w:t xml:space="preserve"> </w:t>
            </w:r>
            <w:proofErr w:type="spellStart"/>
            <w:r w:rsidRPr="003B7F7E">
              <w:rPr>
                <w:b w:val="0"/>
                <w:bCs w:val="0"/>
                <w:sz w:val="24"/>
                <w:szCs w:val="24"/>
              </w:rPr>
              <w:t>խոհարարական</w:t>
            </w:r>
            <w:proofErr w:type="spellEnd"/>
          </w:p>
        </w:tc>
        <w:tc>
          <w:tcPr>
            <w:tcW w:w="1183" w:type="dxa"/>
          </w:tcPr>
          <w:p w14:paraId="6BEA7D03"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հատ</w:t>
            </w:r>
          </w:p>
        </w:tc>
        <w:tc>
          <w:tcPr>
            <w:tcW w:w="1607" w:type="dxa"/>
          </w:tcPr>
          <w:p w14:paraId="1DCAB9E7"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3</w:t>
            </w:r>
          </w:p>
        </w:tc>
      </w:tr>
      <w:tr w:rsidR="00F31A0B" w:rsidRPr="003B7F7E" w14:paraId="7061F4AC" w14:textId="77777777" w:rsidTr="00F31A0B">
        <w:trPr>
          <w:trHeight w:val="264"/>
        </w:trPr>
        <w:tc>
          <w:tcPr>
            <w:tcW w:w="1129" w:type="dxa"/>
          </w:tcPr>
          <w:p w14:paraId="197406F3" w14:textId="77777777" w:rsidR="00F31A0B" w:rsidRPr="003B7F7E" w:rsidRDefault="00F31A0B" w:rsidP="003863FB">
            <w:pPr>
              <w:pStyle w:val="a1"/>
              <w:numPr>
                <w:ilvl w:val="0"/>
                <w:numId w:val="232"/>
              </w:numPr>
              <w:spacing w:line="240" w:lineRule="auto"/>
              <w:ind w:left="0" w:firstLine="0"/>
              <w:rPr>
                <w:b w:val="0"/>
                <w:bCs w:val="0"/>
                <w:color w:val="auto"/>
                <w:sz w:val="22"/>
                <w:szCs w:val="22"/>
              </w:rPr>
            </w:pPr>
          </w:p>
        </w:tc>
        <w:tc>
          <w:tcPr>
            <w:tcW w:w="5459" w:type="dxa"/>
          </w:tcPr>
          <w:p w14:paraId="133B5400" w14:textId="77777777" w:rsidR="00F31A0B" w:rsidRPr="003B7F7E" w:rsidRDefault="00F31A0B" w:rsidP="00F31A0B">
            <w:pPr>
              <w:pStyle w:val="a1"/>
              <w:spacing w:line="240" w:lineRule="auto"/>
              <w:ind w:left="0"/>
              <w:jc w:val="left"/>
              <w:rPr>
                <w:rFonts w:eastAsia="Yu Gothic Light" w:cs="Arial"/>
                <w:b w:val="0"/>
                <w:bCs w:val="0"/>
                <w:sz w:val="24"/>
                <w:szCs w:val="24"/>
              </w:rPr>
            </w:pPr>
            <w:r w:rsidRPr="003B7F7E">
              <w:rPr>
                <w:b w:val="0"/>
                <w:bCs w:val="0"/>
                <w:sz w:val="24"/>
                <w:szCs w:val="24"/>
                <w:lang w:val="hy-AM"/>
              </w:rPr>
              <w:t>Ալյուրի մաղ/բաժակ</w:t>
            </w:r>
          </w:p>
        </w:tc>
        <w:tc>
          <w:tcPr>
            <w:tcW w:w="1183" w:type="dxa"/>
          </w:tcPr>
          <w:p w14:paraId="66122E8F"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հատ</w:t>
            </w:r>
          </w:p>
        </w:tc>
        <w:tc>
          <w:tcPr>
            <w:tcW w:w="1607" w:type="dxa"/>
          </w:tcPr>
          <w:p w14:paraId="62910461"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3</w:t>
            </w:r>
          </w:p>
        </w:tc>
      </w:tr>
      <w:tr w:rsidR="00F31A0B" w:rsidRPr="003B7F7E" w14:paraId="218CE8F3" w14:textId="77777777" w:rsidTr="00F31A0B">
        <w:trPr>
          <w:trHeight w:val="264"/>
        </w:trPr>
        <w:tc>
          <w:tcPr>
            <w:tcW w:w="1129" w:type="dxa"/>
          </w:tcPr>
          <w:p w14:paraId="78F458DA" w14:textId="77777777" w:rsidR="00F31A0B" w:rsidRPr="003B7F7E" w:rsidRDefault="00F31A0B" w:rsidP="003863FB">
            <w:pPr>
              <w:pStyle w:val="a1"/>
              <w:numPr>
                <w:ilvl w:val="0"/>
                <w:numId w:val="232"/>
              </w:numPr>
              <w:spacing w:line="240" w:lineRule="auto"/>
              <w:ind w:left="0" w:firstLine="0"/>
              <w:rPr>
                <w:b w:val="0"/>
                <w:bCs w:val="0"/>
                <w:color w:val="auto"/>
                <w:sz w:val="22"/>
                <w:szCs w:val="22"/>
              </w:rPr>
            </w:pPr>
          </w:p>
        </w:tc>
        <w:tc>
          <w:tcPr>
            <w:tcW w:w="5459" w:type="dxa"/>
          </w:tcPr>
          <w:p w14:paraId="51019277" w14:textId="77777777" w:rsidR="00F31A0B" w:rsidRPr="003B7F7E" w:rsidRDefault="00F31A0B" w:rsidP="00F31A0B">
            <w:pPr>
              <w:pStyle w:val="a1"/>
              <w:spacing w:line="240" w:lineRule="auto"/>
              <w:ind w:left="0"/>
              <w:jc w:val="left"/>
              <w:rPr>
                <w:rFonts w:eastAsia="Yu Gothic Light"/>
                <w:b w:val="0"/>
                <w:bCs w:val="0"/>
                <w:sz w:val="24"/>
                <w:szCs w:val="24"/>
                <w:lang w:val="hy-AM"/>
              </w:rPr>
            </w:pPr>
            <w:r>
              <w:rPr>
                <w:rFonts w:eastAsia="Yu Gothic Light" w:cs="Arial"/>
                <w:b w:val="0"/>
                <w:bCs w:val="0"/>
                <w:sz w:val="24"/>
                <w:szCs w:val="24"/>
                <w:lang w:val="hy-AM"/>
              </w:rPr>
              <w:t>Թ</w:t>
            </w:r>
            <w:proofErr w:type="spellStart"/>
            <w:r w:rsidRPr="003B7F7E">
              <w:rPr>
                <w:rFonts w:eastAsia="Yu Gothic Light" w:cs="Arial"/>
                <w:b w:val="0"/>
                <w:bCs w:val="0"/>
                <w:sz w:val="24"/>
                <w:szCs w:val="24"/>
              </w:rPr>
              <w:t>ասեր</w:t>
            </w:r>
            <w:proofErr w:type="spellEnd"/>
            <w:r w:rsidRPr="003B7F7E">
              <w:rPr>
                <w:rFonts w:eastAsia="Yu Gothic Light"/>
                <w:b w:val="0"/>
                <w:bCs w:val="0"/>
                <w:sz w:val="24"/>
                <w:szCs w:val="24"/>
              </w:rPr>
              <w:t xml:space="preserve"> </w:t>
            </w:r>
            <w:proofErr w:type="spellStart"/>
            <w:r w:rsidRPr="003B7F7E">
              <w:rPr>
                <w:rFonts w:eastAsia="Yu Gothic Light" w:cs="Arial"/>
                <w:b w:val="0"/>
                <w:bCs w:val="0"/>
                <w:sz w:val="24"/>
                <w:szCs w:val="24"/>
              </w:rPr>
              <w:t>խոհարարական</w:t>
            </w:r>
            <w:proofErr w:type="spellEnd"/>
            <w:r>
              <w:rPr>
                <w:rFonts w:eastAsia="Yu Gothic Light"/>
                <w:b w:val="0"/>
                <w:bCs w:val="0"/>
                <w:sz w:val="24"/>
                <w:szCs w:val="24"/>
              </w:rPr>
              <w:t xml:space="preserve"> /</w:t>
            </w:r>
            <w:proofErr w:type="spellStart"/>
            <w:r w:rsidRPr="003B7F7E">
              <w:rPr>
                <w:rFonts w:eastAsia="Yu Gothic Light" w:cs="Arial"/>
                <w:b w:val="0"/>
                <w:bCs w:val="0"/>
                <w:sz w:val="24"/>
                <w:szCs w:val="24"/>
              </w:rPr>
              <w:t>չժանգոտվող</w:t>
            </w:r>
            <w:proofErr w:type="spellEnd"/>
            <w:r w:rsidRPr="003B7F7E">
              <w:rPr>
                <w:rFonts w:eastAsia="Yu Gothic Light"/>
                <w:b w:val="0"/>
                <w:bCs w:val="0"/>
                <w:sz w:val="24"/>
                <w:szCs w:val="24"/>
              </w:rPr>
              <w:t xml:space="preserve"> </w:t>
            </w:r>
            <w:proofErr w:type="spellStart"/>
            <w:r w:rsidRPr="003B7F7E">
              <w:rPr>
                <w:rFonts w:eastAsia="Yu Gothic Light" w:cs="Arial"/>
                <w:b w:val="0"/>
                <w:bCs w:val="0"/>
                <w:sz w:val="24"/>
                <w:szCs w:val="24"/>
              </w:rPr>
              <w:t>մետաղյա</w:t>
            </w:r>
            <w:proofErr w:type="spellEnd"/>
            <w:r w:rsidRPr="003B7F7E">
              <w:rPr>
                <w:rFonts w:eastAsia="Yu Gothic Light"/>
                <w:b w:val="0"/>
                <w:bCs w:val="0"/>
                <w:sz w:val="24"/>
                <w:szCs w:val="24"/>
              </w:rPr>
              <w:t xml:space="preserve"> </w:t>
            </w:r>
            <w:proofErr w:type="spellStart"/>
            <w:r w:rsidRPr="003B7F7E">
              <w:rPr>
                <w:rFonts w:eastAsia="Yu Gothic Light" w:cs="Arial"/>
                <w:b w:val="0"/>
                <w:bCs w:val="0"/>
                <w:sz w:val="24"/>
                <w:szCs w:val="24"/>
              </w:rPr>
              <w:t>աման</w:t>
            </w:r>
            <w:proofErr w:type="spellEnd"/>
            <w:r>
              <w:rPr>
                <w:rFonts w:eastAsia="Yu Gothic Light" w:cs="Arial"/>
                <w:b w:val="0"/>
                <w:bCs w:val="0"/>
                <w:sz w:val="24"/>
                <w:szCs w:val="24"/>
                <w:lang w:val="hy-AM"/>
              </w:rPr>
              <w:t>/</w:t>
            </w:r>
            <w:r w:rsidRPr="003B7F7E">
              <w:rPr>
                <w:rFonts w:eastAsia="Yu Gothic Light"/>
                <w:b w:val="0"/>
                <w:bCs w:val="0"/>
                <w:sz w:val="24"/>
                <w:szCs w:val="24"/>
              </w:rPr>
              <w:t xml:space="preserve"> </w:t>
            </w:r>
          </w:p>
          <w:p w14:paraId="445CAF07" w14:textId="77777777" w:rsidR="00F31A0B" w:rsidRPr="003B7F7E" w:rsidRDefault="00F31A0B" w:rsidP="003863FB">
            <w:pPr>
              <w:pStyle w:val="a1"/>
              <w:numPr>
                <w:ilvl w:val="0"/>
                <w:numId w:val="227"/>
              </w:numPr>
              <w:spacing w:line="240" w:lineRule="auto"/>
              <w:ind w:left="385"/>
              <w:jc w:val="left"/>
              <w:rPr>
                <w:rFonts w:eastAsia="Yu Gothic Light" w:cs="Arial"/>
                <w:b w:val="0"/>
                <w:bCs w:val="0"/>
                <w:sz w:val="24"/>
                <w:szCs w:val="24"/>
                <w:lang w:val="hy-AM"/>
              </w:rPr>
            </w:pPr>
            <w:r w:rsidRPr="003B7F7E">
              <w:rPr>
                <w:rFonts w:eastAsia="Yu Gothic Light"/>
                <w:b w:val="0"/>
                <w:bCs w:val="0"/>
                <w:sz w:val="24"/>
                <w:szCs w:val="24"/>
              </w:rPr>
              <w:t>1,5</w:t>
            </w:r>
            <w:r w:rsidRPr="003B7F7E">
              <w:rPr>
                <w:rFonts w:eastAsia="Yu Gothic Light" w:cs="Arial"/>
                <w:b w:val="0"/>
                <w:bCs w:val="0"/>
                <w:sz w:val="24"/>
                <w:szCs w:val="24"/>
              </w:rPr>
              <w:t>լ</w:t>
            </w:r>
            <w:r w:rsidRPr="003B7F7E">
              <w:rPr>
                <w:rFonts w:eastAsia="Yu Gothic Light" w:cs="Arial"/>
                <w:b w:val="0"/>
                <w:bCs w:val="0"/>
                <w:sz w:val="24"/>
                <w:szCs w:val="24"/>
                <w:lang w:val="hy-AM"/>
              </w:rPr>
              <w:t>՝</w:t>
            </w:r>
            <w:r w:rsidRPr="003B7F7E">
              <w:rPr>
                <w:rFonts w:eastAsia="Yu Gothic Light"/>
                <w:b w:val="0"/>
                <w:bCs w:val="0"/>
                <w:sz w:val="24"/>
                <w:szCs w:val="24"/>
              </w:rPr>
              <w:t xml:space="preserve"> </w:t>
            </w:r>
            <w:proofErr w:type="spellStart"/>
            <w:r w:rsidRPr="003B7F7E">
              <w:rPr>
                <w:rFonts w:eastAsia="Yu Gothic Light" w:cs="Arial"/>
                <w:b w:val="0"/>
                <w:bCs w:val="0"/>
                <w:sz w:val="24"/>
                <w:szCs w:val="24"/>
              </w:rPr>
              <w:t>տրամագ</w:t>
            </w:r>
            <w:proofErr w:type="spellEnd"/>
            <w:r w:rsidRPr="003B7F7E">
              <w:rPr>
                <w:rFonts w:eastAsia="Yu Gothic Light" w:cs="Arial"/>
                <w:b w:val="0"/>
                <w:bCs w:val="0"/>
                <w:sz w:val="24"/>
                <w:szCs w:val="24"/>
                <w:lang w:val="hy-AM"/>
              </w:rPr>
              <w:t>իծը</w:t>
            </w:r>
            <w:r w:rsidRPr="003B7F7E">
              <w:rPr>
                <w:rFonts w:eastAsia="Yu Gothic Light"/>
                <w:b w:val="0"/>
                <w:bCs w:val="0"/>
                <w:sz w:val="24"/>
                <w:szCs w:val="24"/>
              </w:rPr>
              <w:t xml:space="preserve"> 70 </w:t>
            </w:r>
            <w:proofErr w:type="spellStart"/>
            <w:r w:rsidRPr="003B7F7E">
              <w:rPr>
                <w:rFonts w:eastAsia="Yu Gothic Light" w:cs="Arial"/>
                <w:b w:val="0"/>
                <w:bCs w:val="0"/>
                <w:sz w:val="24"/>
                <w:szCs w:val="24"/>
              </w:rPr>
              <w:t>մմ</w:t>
            </w:r>
            <w:proofErr w:type="spellEnd"/>
            <w:r w:rsidRPr="003B7F7E">
              <w:rPr>
                <w:rFonts w:eastAsia="Yu Gothic Light" w:cs="Arial"/>
                <w:b w:val="0"/>
                <w:bCs w:val="0"/>
                <w:sz w:val="24"/>
                <w:szCs w:val="24"/>
                <w:lang w:val="hy-AM"/>
              </w:rPr>
              <w:t xml:space="preserve"> /5 հատ/</w:t>
            </w:r>
          </w:p>
          <w:p w14:paraId="32B38A8B" w14:textId="77777777" w:rsidR="00F31A0B" w:rsidRPr="003B7F7E" w:rsidRDefault="00F31A0B" w:rsidP="003863FB">
            <w:pPr>
              <w:pStyle w:val="a1"/>
              <w:numPr>
                <w:ilvl w:val="0"/>
                <w:numId w:val="227"/>
              </w:numPr>
              <w:spacing w:line="240" w:lineRule="auto"/>
              <w:ind w:left="385"/>
              <w:jc w:val="left"/>
              <w:rPr>
                <w:rFonts w:eastAsia="Yu Gothic Light" w:cs="Sylfaen"/>
                <w:b w:val="0"/>
                <w:bCs w:val="0"/>
                <w:sz w:val="24"/>
                <w:szCs w:val="24"/>
              </w:rPr>
            </w:pPr>
            <w:r w:rsidRPr="003B7F7E">
              <w:rPr>
                <w:rFonts w:eastAsia="Yu Gothic Light"/>
                <w:b w:val="0"/>
                <w:bCs w:val="0"/>
                <w:sz w:val="24"/>
                <w:szCs w:val="24"/>
              </w:rPr>
              <w:t>3.3</w:t>
            </w:r>
            <w:r w:rsidRPr="003B7F7E">
              <w:rPr>
                <w:rFonts w:eastAsia="Yu Gothic Light" w:cs="Arial"/>
                <w:b w:val="0"/>
                <w:bCs w:val="0"/>
                <w:sz w:val="24"/>
                <w:szCs w:val="24"/>
              </w:rPr>
              <w:t>լ</w:t>
            </w:r>
            <w:r w:rsidRPr="003B7F7E">
              <w:rPr>
                <w:rFonts w:eastAsia="Yu Gothic Light"/>
                <w:b w:val="0"/>
                <w:bCs w:val="0"/>
                <w:sz w:val="24"/>
                <w:szCs w:val="24"/>
              </w:rPr>
              <w:t xml:space="preserve">, </w:t>
            </w:r>
            <w:proofErr w:type="spellStart"/>
            <w:r w:rsidRPr="003B7F7E">
              <w:rPr>
                <w:rFonts w:eastAsia="Yu Gothic Light" w:cs="Arial"/>
                <w:b w:val="0"/>
                <w:bCs w:val="0"/>
                <w:sz w:val="24"/>
                <w:szCs w:val="24"/>
              </w:rPr>
              <w:t>տրամագիծը</w:t>
            </w:r>
            <w:proofErr w:type="spellEnd"/>
            <w:r w:rsidRPr="003B7F7E">
              <w:rPr>
                <w:rFonts w:eastAsia="Yu Gothic Light" w:cs="Arial"/>
                <w:b w:val="0"/>
                <w:bCs w:val="0"/>
                <w:sz w:val="24"/>
                <w:szCs w:val="24"/>
                <w:lang w:val="hy-AM"/>
              </w:rPr>
              <w:t>՝</w:t>
            </w:r>
            <w:r w:rsidRPr="003B7F7E">
              <w:rPr>
                <w:rFonts w:eastAsia="Yu Gothic Light"/>
                <w:b w:val="0"/>
                <w:bCs w:val="0"/>
                <w:sz w:val="24"/>
                <w:szCs w:val="24"/>
              </w:rPr>
              <w:t xml:space="preserve"> 260 </w:t>
            </w:r>
            <w:proofErr w:type="spellStart"/>
            <w:r w:rsidRPr="003B7F7E">
              <w:rPr>
                <w:rFonts w:eastAsia="Yu Gothic Light" w:cs="Arial"/>
                <w:b w:val="0"/>
                <w:bCs w:val="0"/>
                <w:sz w:val="24"/>
                <w:szCs w:val="24"/>
              </w:rPr>
              <w:t>մմ</w:t>
            </w:r>
            <w:proofErr w:type="spellEnd"/>
            <w:r w:rsidRPr="003B7F7E">
              <w:rPr>
                <w:rFonts w:eastAsia="Yu Gothic Light" w:cs="Sylfaen"/>
                <w:b w:val="0"/>
                <w:bCs w:val="0"/>
                <w:sz w:val="24"/>
                <w:szCs w:val="24"/>
              </w:rPr>
              <w:t xml:space="preserve"> </w:t>
            </w:r>
            <w:r w:rsidRPr="003B7F7E">
              <w:rPr>
                <w:rFonts w:eastAsia="Yu Gothic Light" w:cs="Arial"/>
                <w:b w:val="0"/>
                <w:bCs w:val="0"/>
                <w:sz w:val="24"/>
                <w:szCs w:val="24"/>
                <w:lang w:val="hy-AM"/>
              </w:rPr>
              <w:t>/5 հատ/</w:t>
            </w:r>
          </w:p>
        </w:tc>
        <w:tc>
          <w:tcPr>
            <w:tcW w:w="1183" w:type="dxa"/>
          </w:tcPr>
          <w:p w14:paraId="2CD6B8A9"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հատ</w:t>
            </w:r>
          </w:p>
        </w:tc>
        <w:tc>
          <w:tcPr>
            <w:tcW w:w="1607" w:type="dxa"/>
          </w:tcPr>
          <w:p w14:paraId="4476EDC8"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10</w:t>
            </w:r>
          </w:p>
        </w:tc>
      </w:tr>
      <w:tr w:rsidR="00F31A0B" w:rsidRPr="003B7F7E" w14:paraId="3596B870" w14:textId="77777777" w:rsidTr="00F31A0B">
        <w:trPr>
          <w:trHeight w:val="264"/>
        </w:trPr>
        <w:tc>
          <w:tcPr>
            <w:tcW w:w="1129" w:type="dxa"/>
          </w:tcPr>
          <w:p w14:paraId="35D17D35" w14:textId="77777777" w:rsidR="00F31A0B" w:rsidRPr="003B7F7E" w:rsidRDefault="00F31A0B" w:rsidP="003863FB">
            <w:pPr>
              <w:pStyle w:val="a1"/>
              <w:numPr>
                <w:ilvl w:val="0"/>
                <w:numId w:val="232"/>
              </w:numPr>
              <w:spacing w:line="240" w:lineRule="auto"/>
              <w:ind w:left="0" w:firstLine="0"/>
              <w:rPr>
                <w:b w:val="0"/>
                <w:bCs w:val="0"/>
                <w:color w:val="auto"/>
                <w:sz w:val="22"/>
                <w:szCs w:val="22"/>
              </w:rPr>
            </w:pPr>
          </w:p>
        </w:tc>
        <w:tc>
          <w:tcPr>
            <w:tcW w:w="5459" w:type="dxa"/>
          </w:tcPr>
          <w:p w14:paraId="40BD264E" w14:textId="77777777" w:rsidR="00F31A0B" w:rsidRPr="003B7F7E" w:rsidRDefault="00F31A0B" w:rsidP="00F31A0B">
            <w:pPr>
              <w:pStyle w:val="a1"/>
              <w:spacing w:line="240" w:lineRule="auto"/>
              <w:ind w:left="0"/>
              <w:jc w:val="left"/>
              <w:rPr>
                <w:rFonts w:eastAsia="Yu Gothic Light"/>
                <w:b w:val="0"/>
                <w:bCs w:val="0"/>
                <w:sz w:val="24"/>
                <w:szCs w:val="24"/>
                <w:lang w:val="hy-AM"/>
              </w:rPr>
            </w:pPr>
            <w:r>
              <w:rPr>
                <w:rFonts w:eastAsia="Yu Gothic Light" w:cs="Arial"/>
                <w:b w:val="0"/>
                <w:bCs w:val="0"/>
                <w:sz w:val="24"/>
                <w:szCs w:val="24"/>
                <w:lang w:val="hy-AM"/>
              </w:rPr>
              <w:t>Տ</w:t>
            </w:r>
            <w:proofErr w:type="spellStart"/>
            <w:r w:rsidRPr="003B7F7E">
              <w:rPr>
                <w:rFonts w:eastAsia="Yu Gothic Light" w:cs="Arial"/>
                <w:b w:val="0"/>
                <w:bCs w:val="0"/>
                <w:sz w:val="24"/>
                <w:szCs w:val="24"/>
              </w:rPr>
              <w:t>ապակ</w:t>
            </w:r>
            <w:proofErr w:type="spellEnd"/>
            <w:r w:rsidRPr="003B7F7E">
              <w:rPr>
                <w:rFonts w:eastAsia="Yu Gothic Light" w:cs="Arial"/>
                <w:b w:val="0"/>
                <w:bCs w:val="0"/>
                <w:sz w:val="24"/>
                <w:szCs w:val="24"/>
              </w:rPr>
              <w:t xml:space="preserve"> </w:t>
            </w:r>
            <w:r>
              <w:rPr>
                <w:rFonts w:eastAsia="Yu Gothic Light" w:cs="Arial"/>
                <w:b w:val="0"/>
                <w:bCs w:val="0"/>
                <w:sz w:val="24"/>
                <w:szCs w:val="24"/>
                <w:lang w:val="hy-AM"/>
              </w:rPr>
              <w:t>/</w:t>
            </w:r>
            <w:proofErr w:type="spellStart"/>
            <w:r w:rsidRPr="003B7F7E">
              <w:rPr>
                <w:rFonts w:eastAsia="Yu Gothic Light" w:cs="Arial"/>
                <w:b w:val="0"/>
                <w:bCs w:val="0"/>
                <w:sz w:val="24"/>
                <w:szCs w:val="24"/>
              </w:rPr>
              <w:t>չժանգոտվող</w:t>
            </w:r>
            <w:proofErr w:type="spellEnd"/>
            <w:r w:rsidRPr="003B7F7E">
              <w:rPr>
                <w:rFonts w:eastAsia="Yu Gothic Light" w:cs="Sylfaen"/>
                <w:b w:val="0"/>
                <w:bCs w:val="0"/>
                <w:sz w:val="24"/>
                <w:szCs w:val="24"/>
              </w:rPr>
              <w:t xml:space="preserve"> </w:t>
            </w:r>
            <w:proofErr w:type="spellStart"/>
            <w:r>
              <w:rPr>
                <w:rFonts w:eastAsia="Yu Gothic Light" w:cs="Arial"/>
                <w:b w:val="0"/>
                <w:bCs w:val="0"/>
                <w:sz w:val="24"/>
                <w:szCs w:val="24"/>
              </w:rPr>
              <w:t>մետաղ</w:t>
            </w:r>
            <w:proofErr w:type="spellEnd"/>
            <w:r>
              <w:rPr>
                <w:rFonts w:eastAsia="Yu Gothic Light" w:cs="Arial"/>
                <w:b w:val="0"/>
                <w:bCs w:val="0"/>
                <w:sz w:val="24"/>
                <w:szCs w:val="24"/>
                <w:lang w:val="hy-AM"/>
              </w:rPr>
              <w:t xml:space="preserve">ից՝ </w:t>
            </w:r>
            <w:proofErr w:type="spellStart"/>
            <w:r w:rsidRPr="003B7F7E">
              <w:rPr>
                <w:rFonts w:eastAsia="Yu Gothic Light" w:cs="Arial"/>
                <w:b w:val="0"/>
                <w:bCs w:val="0"/>
                <w:sz w:val="24"/>
                <w:szCs w:val="24"/>
              </w:rPr>
              <w:t>նախատեսված</w:t>
            </w:r>
            <w:proofErr w:type="spellEnd"/>
            <w:r w:rsidRPr="003B7F7E">
              <w:rPr>
                <w:rFonts w:eastAsia="Yu Gothic Light" w:cs="Sylfaen"/>
                <w:b w:val="0"/>
                <w:bCs w:val="0"/>
                <w:sz w:val="24"/>
                <w:szCs w:val="24"/>
              </w:rPr>
              <w:t xml:space="preserve"> </w:t>
            </w:r>
            <w:proofErr w:type="spellStart"/>
            <w:r w:rsidRPr="003B7F7E">
              <w:rPr>
                <w:rFonts w:eastAsia="Yu Gothic Light" w:cs="Arial"/>
                <w:b w:val="0"/>
                <w:bCs w:val="0"/>
                <w:sz w:val="24"/>
                <w:szCs w:val="24"/>
              </w:rPr>
              <w:t>կոնվեկցիոն</w:t>
            </w:r>
            <w:proofErr w:type="spellEnd"/>
            <w:r w:rsidRPr="003B7F7E">
              <w:rPr>
                <w:rFonts w:eastAsia="Yu Gothic Light"/>
                <w:b w:val="0"/>
                <w:bCs w:val="0"/>
                <w:sz w:val="24"/>
                <w:szCs w:val="24"/>
              </w:rPr>
              <w:t xml:space="preserve"> </w:t>
            </w:r>
            <w:proofErr w:type="spellStart"/>
            <w:r w:rsidRPr="003B7F7E">
              <w:rPr>
                <w:rFonts w:eastAsia="Yu Gothic Light" w:cs="Arial"/>
                <w:b w:val="0"/>
                <w:bCs w:val="0"/>
                <w:sz w:val="24"/>
                <w:szCs w:val="24"/>
              </w:rPr>
              <w:t>պահարանի</w:t>
            </w:r>
            <w:proofErr w:type="spellEnd"/>
            <w:r w:rsidRPr="003B7F7E">
              <w:rPr>
                <w:rFonts w:eastAsia="Yu Gothic Light"/>
                <w:b w:val="0"/>
                <w:bCs w:val="0"/>
                <w:sz w:val="24"/>
                <w:szCs w:val="24"/>
              </w:rPr>
              <w:t xml:space="preserve"> </w:t>
            </w:r>
            <w:proofErr w:type="spellStart"/>
            <w:r w:rsidRPr="003B7F7E">
              <w:rPr>
                <w:rFonts w:eastAsia="Yu Gothic Light" w:cs="Arial"/>
                <w:b w:val="0"/>
                <w:bCs w:val="0"/>
                <w:sz w:val="24"/>
                <w:szCs w:val="24"/>
              </w:rPr>
              <w:t>համար</w:t>
            </w:r>
            <w:proofErr w:type="spellEnd"/>
            <w:r w:rsidRPr="003B7F7E">
              <w:rPr>
                <w:rFonts w:eastAsia="Yu Gothic Light" w:cs="Arial"/>
                <w:b w:val="0"/>
                <w:bCs w:val="0"/>
                <w:sz w:val="24"/>
                <w:szCs w:val="24"/>
                <w:lang w:val="hy-AM"/>
              </w:rPr>
              <w:t>՝</w:t>
            </w:r>
            <w:r w:rsidRPr="003B7F7E">
              <w:rPr>
                <w:rFonts w:eastAsia="Yu Gothic Light"/>
                <w:b w:val="0"/>
                <w:bCs w:val="0"/>
                <w:sz w:val="24"/>
                <w:szCs w:val="24"/>
              </w:rPr>
              <w:t xml:space="preserve"> </w:t>
            </w:r>
          </w:p>
          <w:p w14:paraId="33736630" w14:textId="77777777" w:rsidR="00F31A0B" w:rsidRPr="003B7F7E" w:rsidRDefault="00F31A0B" w:rsidP="003863FB">
            <w:pPr>
              <w:pStyle w:val="a1"/>
              <w:numPr>
                <w:ilvl w:val="0"/>
                <w:numId w:val="230"/>
              </w:numPr>
              <w:spacing w:line="240" w:lineRule="auto"/>
              <w:ind w:left="385"/>
              <w:jc w:val="left"/>
              <w:rPr>
                <w:rFonts w:eastAsia="Yu Gothic Light"/>
                <w:b w:val="0"/>
                <w:bCs w:val="0"/>
                <w:sz w:val="24"/>
                <w:szCs w:val="24"/>
                <w:lang w:val="hy-AM"/>
              </w:rPr>
            </w:pPr>
            <w:r w:rsidRPr="003B7F7E">
              <w:rPr>
                <w:rFonts w:eastAsia="Yu Gothic Light"/>
                <w:b w:val="0"/>
                <w:bCs w:val="0"/>
                <w:sz w:val="24"/>
                <w:szCs w:val="24"/>
              </w:rPr>
              <w:t xml:space="preserve">600x400x40 </w:t>
            </w:r>
            <w:proofErr w:type="spellStart"/>
            <w:r w:rsidRPr="003B7F7E">
              <w:rPr>
                <w:rFonts w:eastAsia="Yu Gothic Light" w:cs="Arial"/>
                <w:b w:val="0"/>
                <w:bCs w:val="0"/>
                <w:sz w:val="24"/>
                <w:szCs w:val="24"/>
              </w:rPr>
              <w:t>մմ</w:t>
            </w:r>
            <w:proofErr w:type="spellEnd"/>
            <w:r w:rsidRPr="003B7F7E">
              <w:rPr>
                <w:rFonts w:eastAsia="Yu Gothic Light"/>
                <w:b w:val="0"/>
                <w:bCs w:val="0"/>
                <w:sz w:val="24"/>
                <w:szCs w:val="24"/>
              </w:rPr>
              <w:t xml:space="preserve"> </w:t>
            </w:r>
            <w:r w:rsidRPr="003B7F7E">
              <w:rPr>
                <w:rFonts w:eastAsia="Yu Gothic Light"/>
                <w:b w:val="0"/>
                <w:bCs w:val="0"/>
                <w:sz w:val="24"/>
                <w:szCs w:val="24"/>
                <w:lang w:val="hy-AM"/>
              </w:rPr>
              <w:t>/10 հատ/</w:t>
            </w:r>
          </w:p>
          <w:p w14:paraId="6D240FD5" w14:textId="77777777" w:rsidR="00F31A0B" w:rsidRPr="003B7F7E" w:rsidRDefault="00F31A0B" w:rsidP="003863FB">
            <w:pPr>
              <w:pStyle w:val="a1"/>
              <w:numPr>
                <w:ilvl w:val="0"/>
                <w:numId w:val="230"/>
              </w:numPr>
              <w:spacing w:line="240" w:lineRule="auto"/>
              <w:ind w:left="385"/>
              <w:jc w:val="left"/>
              <w:rPr>
                <w:rFonts w:eastAsia="Yu Gothic Light"/>
                <w:b w:val="0"/>
                <w:bCs w:val="0"/>
                <w:sz w:val="24"/>
                <w:szCs w:val="24"/>
                <w:lang w:val="hy-AM"/>
              </w:rPr>
            </w:pPr>
            <w:r w:rsidRPr="003B7F7E">
              <w:rPr>
                <w:rFonts w:eastAsia="Yu Gothic Light"/>
                <w:b w:val="0"/>
                <w:bCs w:val="0"/>
                <w:sz w:val="24"/>
                <w:szCs w:val="24"/>
              </w:rPr>
              <w:lastRenderedPageBreak/>
              <w:t xml:space="preserve">600x400x20 </w:t>
            </w:r>
            <w:proofErr w:type="spellStart"/>
            <w:r w:rsidRPr="003B7F7E">
              <w:rPr>
                <w:rFonts w:eastAsia="Yu Gothic Light" w:cs="Arial"/>
                <w:b w:val="0"/>
                <w:bCs w:val="0"/>
                <w:sz w:val="24"/>
                <w:szCs w:val="24"/>
              </w:rPr>
              <w:t>մմ</w:t>
            </w:r>
            <w:proofErr w:type="spellEnd"/>
            <w:r w:rsidRPr="003B7F7E">
              <w:rPr>
                <w:rFonts w:eastAsia="Yu Gothic Light" w:cs="Arial"/>
                <w:b w:val="0"/>
                <w:bCs w:val="0"/>
                <w:sz w:val="24"/>
                <w:szCs w:val="24"/>
                <w:lang w:val="hy-AM"/>
              </w:rPr>
              <w:t xml:space="preserve"> </w:t>
            </w:r>
            <w:r w:rsidRPr="003B7F7E">
              <w:rPr>
                <w:rFonts w:eastAsia="Yu Gothic Light"/>
                <w:b w:val="0"/>
                <w:bCs w:val="0"/>
                <w:sz w:val="24"/>
                <w:szCs w:val="24"/>
              </w:rPr>
              <w:t>/</w:t>
            </w:r>
            <w:r w:rsidRPr="003B7F7E">
              <w:rPr>
                <w:rFonts w:eastAsia="Yu Gothic Light"/>
                <w:b w:val="0"/>
                <w:bCs w:val="0"/>
                <w:sz w:val="24"/>
                <w:szCs w:val="24"/>
                <w:lang w:val="hy-AM"/>
              </w:rPr>
              <w:t>10 հատ/</w:t>
            </w:r>
          </w:p>
        </w:tc>
        <w:tc>
          <w:tcPr>
            <w:tcW w:w="1183" w:type="dxa"/>
          </w:tcPr>
          <w:p w14:paraId="1B805AC3"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lastRenderedPageBreak/>
              <w:t>հատ</w:t>
            </w:r>
          </w:p>
        </w:tc>
        <w:tc>
          <w:tcPr>
            <w:tcW w:w="1607" w:type="dxa"/>
          </w:tcPr>
          <w:p w14:paraId="2626B266"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20</w:t>
            </w:r>
          </w:p>
        </w:tc>
      </w:tr>
      <w:tr w:rsidR="00F31A0B" w:rsidRPr="003B7F7E" w14:paraId="22718A0C" w14:textId="77777777" w:rsidTr="00F31A0B">
        <w:trPr>
          <w:trHeight w:val="264"/>
        </w:trPr>
        <w:tc>
          <w:tcPr>
            <w:tcW w:w="1129" w:type="dxa"/>
          </w:tcPr>
          <w:p w14:paraId="722E822B" w14:textId="77777777" w:rsidR="00F31A0B" w:rsidRPr="003B7F7E" w:rsidRDefault="00F31A0B" w:rsidP="003863FB">
            <w:pPr>
              <w:pStyle w:val="a1"/>
              <w:numPr>
                <w:ilvl w:val="0"/>
                <w:numId w:val="232"/>
              </w:numPr>
              <w:spacing w:line="240" w:lineRule="auto"/>
              <w:ind w:left="0" w:firstLine="0"/>
              <w:rPr>
                <w:b w:val="0"/>
                <w:bCs w:val="0"/>
                <w:color w:val="auto"/>
                <w:sz w:val="22"/>
                <w:szCs w:val="22"/>
              </w:rPr>
            </w:pPr>
          </w:p>
        </w:tc>
        <w:tc>
          <w:tcPr>
            <w:tcW w:w="5459" w:type="dxa"/>
          </w:tcPr>
          <w:p w14:paraId="7D449185" w14:textId="77777777" w:rsidR="00F31A0B" w:rsidRPr="003B7F7E" w:rsidRDefault="00F31A0B" w:rsidP="00F31A0B">
            <w:pPr>
              <w:pStyle w:val="a1"/>
              <w:spacing w:line="240" w:lineRule="auto"/>
              <w:ind w:left="0"/>
              <w:jc w:val="left"/>
              <w:rPr>
                <w:rFonts w:eastAsia="Yu Gothic Light" w:cs="Arial"/>
                <w:b w:val="0"/>
                <w:bCs w:val="0"/>
                <w:sz w:val="24"/>
                <w:szCs w:val="24"/>
                <w:lang w:val="hy-AM"/>
              </w:rPr>
            </w:pPr>
            <w:r>
              <w:rPr>
                <w:rFonts w:eastAsia="Yu Gothic Light" w:cs="Arial"/>
                <w:b w:val="0"/>
                <w:bCs w:val="0"/>
                <w:sz w:val="24"/>
                <w:szCs w:val="24"/>
                <w:lang w:val="hy-AM"/>
              </w:rPr>
              <w:t>Գ</w:t>
            </w:r>
            <w:proofErr w:type="spellStart"/>
            <w:r w:rsidRPr="003B7F7E">
              <w:rPr>
                <w:rFonts w:eastAsia="Yu Gothic Light" w:cs="Arial"/>
                <w:b w:val="0"/>
                <w:bCs w:val="0"/>
                <w:sz w:val="24"/>
                <w:szCs w:val="24"/>
              </w:rPr>
              <w:t>աստրոնոմիկ</w:t>
            </w:r>
            <w:proofErr w:type="spellEnd"/>
            <w:r w:rsidRPr="003B7F7E">
              <w:rPr>
                <w:rFonts w:eastAsia="Yu Gothic Light"/>
                <w:b w:val="0"/>
                <w:bCs w:val="0"/>
                <w:sz w:val="24"/>
                <w:szCs w:val="24"/>
              </w:rPr>
              <w:t xml:space="preserve"> </w:t>
            </w:r>
            <w:proofErr w:type="spellStart"/>
            <w:r w:rsidRPr="003B7F7E">
              <w:rPr>
                <w:rFonts w:eastAsia="Yu Gothic Light" w:cs="Arial"/>
                <w:b w:val="0"/>
                <w:bCs w:val="0"/>
                <w:sz w:val="24"/>
                <w:szCs w:val="24"/>
              </w:rPr>
              <w:t>տարրա</w:t>
            </w:r>
            <w:proofErr w:type="spellEnd"/>
            <w:r w:rsidRPr="003B7F7E">
              <w:rPr>
                <w:rFonts w:eastAsia="Yu Gothic Light"/>
                <w:b w:val="0"/>
                <w:bCs w:val="0"/>
                <w:sz w:val="24"/>
                <w:szCs w:val="24"/>
              </w:rPr>
              <w:t xml:space="preserve"> /</w:t>
            </w:r>
            <w:proofErr w:type="spellStart"/>
            <w:r w:rsidRPr="003B7F7E">
              <w:rPr>
                <w:rFonts w:eastAsia="Yu Gothic Light" w:cs="Arial"/>
                <w:b w:val="0"/>
                <w:bCs w:val="0"/>
                <w:sz w:val="24"/>
                <w:szCs w:val="24"/>
              </w:rPr>
              <w:t>գաստրոնոմիկ</w:t>
            </w:r>
            <w:proofErr w:type="spellEnd"/>
            <w:r w:rsidRPr="003B7F7E">
              <w:rPr>
                <w:rFonts w:eastAsia="Yu Gothic Light"/>
                <w:b w:val="0"/>
                <w:bCs w:val="0"/>
                <w:sz w:val="24"/>
                <w:szCs w:val="24"/>
              </w:rPr>
              <w:t xml:space="preserve"> </w:t>
            </w:r>
            <w:proofErr w:type="spellStart"/>
            <w:r w:rsidRPr="003B7F7E">
              <w:rPr>
                <w:rFonts w:eastAsia="Yu Gothic Light" w:cs="Arial"/>
                <w:b w:val="0"/>
                <w:bCs w:val="0"/>
                <w:sz w:val="24"/>
                <w:szCs w:val="24"/>
              </w:rPr>
              <w:t>տարրա</w:t>
            </w:r>
            <w:proofErr w:type="spellEnd"/>
            <w:r w:rsidRPr="003B7F7E">
              <w:rPr>
                <w:rFonts w:eastAsia="Yu Gothic Light"/>
                <w:b w:val="0"/>
                <w:bCs w:val="0"/>
                <w:sz w:val="24"/>
                <w:szCs w:val="24"/>
              </w:rPr>
              <w:t xml:space="preserve"> </w:t>
            </w:r>
            <w:r w:rsidRPr="003B7F7E">
              <w:rPr>
                <w:rFonts w:eastAsia="Yu Gothic Light" w:cs="Arial"/>
                <w:b w:val="0"/>
                <w:bCs w:val="0"/>
                <w:sz w:val="24"/>
                <w:szCs w:val="24"/>
              </w:rPr>
              <w:t xml:space="preserve"> </w:t>
            </w:r>
            <w:proofErr w:type="spellStart"/>
            <w:r w:rsidRPr="003B7F7E">
              <w:rPr>
                <w:rFonts w:eastAsia="Yu Gothic Light" w:cs="Arial"/>
                <w:b w:val="0"/>
                <w:bCs w:val="0"/>
                <w:sz w:val="24"/>
                <w:szCs w:val="24"/>
              </w:rPr>
              <w:t>կափարիչով</w:t>
            </w:r>
            <w:proofErr w:type="spellEnd"/>
            <w:r w:rsidRPr="003B7F7E">
              <w:rPr>
                <w:rFonts w:eastAsia="Yu Gothic Light" w:cs="Arial"/>
                <w:b w:val="0"/>
                <w:bCs w:val="0"/>
                <w:sz w:val="24"/>
                <w:szCs w:val="24"/>
              </w:rPr>
              <w:t xml:space="preserve"> </w:t>
            </w:r>
            <w:proofErr w:type="spellStart"/>
            <w:r w:rsidRPr="003B7F7E">
              <w:rPr>
                <w:rFonts w:eastAsia="Yu Gothic Light" w:cs="Arial"/>
                <w:b w:val="0"/>
                <w:bCs w:val="0"/>
                <w:sz w:val="24"/>
                <w:szCs w:val="24"/>
              </w:rPr>
              <w:t>չժանգոտվող</w:t>
            </w:r>
            <w:proofErr w:type="spellEnd"/>
            <w:r w:rsidRPr="003B7F7E">
              <w:rPr>
                <w:rFonts w:eastAsia="Yu Gothic Light"/>
                <w:b w:val="0"/>
                <w:bCs w:val="0"/>
                <w:sz w:val="24"/>
                <w:szCs w:val="24"/>
              </w:rPr>
              <w:t xml:space="preserve"> </w:t>
            </w:r>
            <w:proofErr w:type="spellStart"/>
            <w:r w:rsidRPr="003B7F7E">
              <w:rPr>
                <w:rFonts w:eastAsia="Yu Gothic Light" w:cs="Arial"/>
                <w:b w:val="0"/>
                <w:bCs w:val="0"/>
                <w:sz w:val="24"/>
                <w:szCs w:val="24"/>
              </w:rPr>
              <w:t>մետաղից</w:t>
            </w:r>
            <w:proofErr w:type="spellEnd"/>
            <w:r w:rsidRPr="003B7F7E">
              <w:rPr>
                <w:rFonts w:eastAsia="Yu Gothic Light" w:cs="Arial"/>
                <w:b w:val="0"/>
                <w:bCs w:val="0"/>
                <w:sz w:val="24"/>
                <w:szCs w:val="24"/>
                <w:lang w:val="hy-AM"/>
              </w:rPr>
              <w:t>/</w:t>
            </w:r>
          </w:p>
          <w:p w14:paraId="4A8F9CB8" w14:textId="77777777" w:rsidR="00F31A0B" w:rsidRPr="003B7F7E" w:rsidRDefault="00F31A0B" w:rsidP="00F31A0B">
            <w:pPr>
              <w:pStyle w:val="a1"/>
              <w:spacing w:line="240" w:lineRule="auto"/>
              <w:ind w:left="0"/>
              <w:jc w:val="left"/>
              <w:rPr>
                <w:rFonts w:eastAsia="Yu Gothic Light"/>
                <w:b w:val="0"/>
                <w:bCs w:val="0"/>
                <w:sz w:val="24"/>
                <w:szCs w:val="24"/>
                <w:lang w:val="hy-AM"/>
              </w:rPr>
            </w:pPr>
            <w:r w:rsidRPr="003B7F7E">
              <w:rPr>
                <w:rFonts w:eastAsia="Yu Gothic Light" w:cs="Arial"/>
                <w:b w:val="0"/>
                <w:bCs w:val="0"/>
                <w:sz w:val="24"/>
                <w:szCs w:val="24"/>
                <w:lang w:val="hy-AM"/>
              </w:rPr>
              <w:t>Չափսերը՝</w:t>
            </w:r>
            <w:r w:rsidRPr="003B7F7E">
              <w:rPr>
                <w:rFonts w:eastAsia="Yu Gothic Light"/>
                <w:b w:val="0"/>
                <w:bCs w:val="0"/>
                <w:sz w:val="24"/>
                <w:szCs w:val="24"/>
                <w:lang w:val="hy-AM"/>
              </w:rPr>
              <w:t xml:space="preserve"> </w:t>
            </w:r>
          </w:p>
          <w:p w14:paraId="027C0CFF" w14:textId="77777777" w:rsidR="00F31A0B" w:rsidRPr="003B7F7E" w:rsidRDefault="00F31A0B" w:rsidP="003863FB">
            <w:pPr>
              <w:pStyle w:val="a1"/>
              <w:numPr>
                <w:ilvl w:val="0"/>
                <w:numId w:val="228"/>
              </w:numPr>
              <w:spacing w:line="240" w:lineRule="auto"/>
              <w:ind w:left="385"/>
              <w:jc w:val="left"/>
              <w:rPr>
                <w:rFonts w:eastAsia="Yu Gothic Light" w:cs="Sylfaen"/>
                <w:b w:val="0"/>
                <w:bCs w:val="0"/>
                <w:sz w:val="24"/>
                <w:szCs w:val="24"/>
                <w:lang w:val="hy-AM"/>
              </w:rPr>
            </w:pPr>
            <w:r w:rsidRPr="003B7F7E">
              <w:rPr>
                <w:rFonts w:eastAsia="Yu Gothic Light"/>
                <w:b w:val="0"/>
                <w:bCs w:val="0"/>
                <w:sz w:val="24"/>
                <w:szCs w:val="24"/>
                <w:lang w:val="hy-AM"/>
              </w:rPr>
              <w:t xml:space="preserve">530x325x20 </w:t>
            </w:r>
            <w:r w:rsidRPr="003B7F7E">
              <w:rPr>
                <w:rFonts w:eastAsia="Yu Gothic Light" w:cs="Arial"/>
                <w:b w:val="0"/>
                <w:bCs w:val="0"/>
                <w:sz w:val="24"/>
                <w:szCs w:val="24"/>
                <w:lang w:val="hy-AM"/>
              </w:rPr>
              <w:t>մմ</w:t>
            </w:r>
            <w:r w:rsidRPr="003B7F7E">
              <w:rPr>
                <w:rFonts w:eastAsia="Yu Gothic Light"/>
                <w:b w:val="0"/>
                <w:bCs w:val="0"/>
                <w:sz w:val="24"/>
                <w:szCs w:val="24"/>
                <w:lang w:val="hy-AM"/>
              </w:rPr>
              <w:t>, /</w:t>
            </w:r>
            <w:r w:rsidRPr="003B7F7E">
              <w:rPr>
                <w:rFonts w:eastAsia="Yu Gothic Light" w:cs="Arial"/>
                <w:b w:val="0"/>
                <w:bCs w:val="0"/>
                <w:sz w:val="24"/>
                <w:szCs w:val="24"/>
                <w:lang w:val="hy-AM"/>
              </w:rPr>
              <w:t>գաստրոնոմիկ</w:t>
            </w:r>
            <w:r w:rsidRPr="003B7F7E">
              <w:rPr>
                <w:rFonts w:eastAsia="Yu Gothic Light"/>
                <w:b w:val="0"/>
                <w:bCs w:val="0"/>
                <w:sz w:val="24"/>
                <w:szCs w:val="24"/>
                <w:lang w:val="hy-AM"/>
              </w:rPr>
              <w:t xml:space="preserve"> </w:t>
            </w:r>
            <w:r w:rsidRPr="003B7F7E">
              <w:rPr>
                <w:rFonts w:eastAsia="Yu Gothic Light" w:cs="Arial"/>
                <w:b w:val="0"/>
                <w:bCs w:val="0"/>
                <w:sz w:val="24"/>
                <w:szCs w:val="24"/>
                <w:lang w:val="hy-AM"/>
              </w:rPr>
              <w:t>տարրա</w:t>
            </w:r>
            <w:r w:rsidRPr="003B7F7E">
              <w:rPr>
                <w:rFonts w:eastAsia="Yu Gothic Light"/>
                <w:b w:val="0"/>
                <w:bCs w:val="0"/>
                <w:sz w:val="24"/>
                <w:szCs w:val="24"/>
                <w:lang w:val="hy-AM"/>
              </w:rPr>
              <w:t xml:space="preserve"> /gn1/1-150 </w:t>
            </w:r>
            <w:r w:rsidRPr="003B7F7E">
              <w:rPr>
                <w:rFonts w:eastAsia="Yu Gothic Light" w:cs="Arial"/>
                <w:b w:val="0"/>
                <w:bCs w:val="0"/>
                <w:sz w:val="24"/>
                <w:szCs w:val="24"/>
                <w:lang w:val="hy-AM"/>
              </w:rPr>
              <w:t>չժանգոտվող</w:t>
            </w:r>
            <w:r w:rsidRPr="003B7F7E">
              <w:rPr>
                <w:rFonts w:eastAsia="Yu Gothic Light"/>
                <w:b w:val="0"/>
                <w:bCs w:val="0"/>
                <w:sz w:val="24"/>
                <w:szCs w:val="24"/>
                <w:lang w:val="hy-AM"/>
              </w:rPr>
              <w:t xml:space="preserve"> </w:t>
            </w:r>
            <w:r w:rsidRPr="003B7F7E">
              <w:rPr>
                <w:rFonts w:eastAsia="Yu Gothic Light" w:cs="Arial"/>
                <w:b w:val="0"/>
                <w:bCs w:val="0"/>
                <w:sz w:val="24"/>
                <w:szCs w:val="24"/>
                <w:lang w:val="hy-AM"/>
              </w:rPr>
              <w:t>մետաղից /5 հատ/</w:t>
            </w:r>
            <w:r w:rsidRPr="003B7F7E">
              <w:rPr>
                <w:rFonts w:eastAsia="Yu Gothic Light" w:cs="Sylfaen"/>
                <w:b w:val="0"/>
                <w:bCs w:val="0"/>
                <w:sz w:val="24"/>
                <w:szCs w:val="24"/>
                <w:lang w:val="hy-AM"/>
              </w:rPr>
              <w:t xml:space="preserve">, </w:t>
            </w:r>
          </w:p>
          <w:p w14:paraId="6C0B576B" w14:textId="77777777" w:rsidR="00F31A0B" w:rsidRPr="003B7F7E" w:rsidRDefault="00F31A0B" w:rsidP="003863FB">
            <w:pPr>
              <w:pStyle w:val="a1"/>
              <w:numPr>
                <w:ilvl w:val="0"/>
                <w:numId w:val="228"/>
              </w:numPr>
              <w:spacing w:line="240" w:lineRule="auto"/>
              <w:ind w:left="385"/>
              <w:jc w:val="left"/>
              <w:rPr>
                <w:rFonts w:eastAsia="Yu Gothic Light"/>
                <w:b w:val="0"/>
                <w:bCs w:val="0"/>
                <w:sz w:val="24"/>
                <w:szCs w:val="24"/>
                <w:lang w:val="hy-AM"/>
              </w:rPr>
            </w:pPr>
            <w:r w:rsidRPr="003B7F7E">
              <w:rPr>
                <w:rFonts w:eastAsia="Yu Gothic Light"/>
                <w:b w:val="0"/>
                <w:bCs w:val="0"/>
                <w:sz w:val="24"/>
                <w:szCs w:val="24"/>
                <w:lang w:val="hy-AM"/>
              </w:rPr>
              <w:t xml:space="preserve">530x325 </w:t>
            </w:r>
            <w:r w:rsidRPr="003B7F7E">
              <w:rPr>
                <w:rFonts w:eastAsia="Yu Gothic Light" w:cs="Arial"/>
                <w:b w:val="0"/>
                <w:bCs w:val="0"/>
                <w:sz w:val="24"/>
                <w:szCs w:val="24"/>
                <w:lang w:val="hy-AM"/>
              </w:rPr>
              <w:t>մմ</w:t>
            </w:r>
            <w:r w:rsidRPr="003B7F7E">
              <w:rPr>
                <w:rFonts w:eastAsia="Yu Gothic Light"/>
                <w:b w:val="0"/>
                <w:bCs w:val="0"/>
                <w:sz w:val="24"/>
                <w:szCs w:val="24"/>
                <w:lang w:val="hy-AM"/>
              </w:rPr>
              <w:t xml:space="preserve">, h=150 </w:t>
            </w:r>
            <w:r w:rsidRPr="003B7F7E">
              <w:rPr>
                <w:rFonts w:eastAsia="Yu Gothic Light" w:cs="Arial"/>
                <w:b w:val="0"/>
                <w:bCs w:val="0"/>
                <w:sz w:val="24"/>
                <w:szCs w:val="24"/>
                <w:lang w:val="hy-AM"/>
              </w:rPr>
              <w:t>մմ</w:t>
            </w:r>
            <w:r w:rsidRPr="003B7F7E">
              <w:rPr>
                <w:rFonts w:eastAsia="Yu Gothic Light"/>
                <w:b w:val="0"/>
                <w:bCs w:val="0"/>
                <w:sz w:val="24"/>
                <w:szCs w:val="24"/>
                <w:lang w:val="hy-AM"/>
              </w:rPr>
              <w:t>, 21</w:t>
            </w:r>
            <w:r w:rsidRPr="003B7F7E">
              <w:rPr>
                <w:rFonts w:eastAsia="Yu Gothic Light" w:cs="Arial"/>
                <w:b w:val="0"/>
                <w:bCs w:val="0"/>
                <w:sz w:val="24"/>
                <w:szCs w:val="24"/>
                <w:lang w:val="hy-AM"/>
              </w:rPr>
              <w:t>լ /5 հատ/</w:t>
            </w:r>
          </w:p>
          <w:p w14:paraId="0A259A57" w14:textId="77777777" w:rsidR="00F31A0B" w:rsidRPr="003B7F7E" w:rsidRDefault="00F31A0B" w:rsidP="003863FB">
            <w:pPr>
              <w:pStyle w:val="a1"/>
              <w:numPr>
                <w:ilvl w:val="0"/>
                <w:numId w:val="228"/>
              </w:numPr>
              <w:spacing w:line="240" w:lineRule="auto"/>
              <w:ind w:left="385"/>
              <w:jc w:val="left"/>
              <w:rPr>
                <w:rFonts w:eastAsia="Yu Gothic Light"/>
                <w:b w:val="0"/>
                <w:bCs w:val="0"/>
                <w:sz w:val="24"/>
                <w:szCs w:val="24"/>
                <w:lang w:val="hy-AM"/>
              </w:rPr>
            </w:pPr>
            <w:r w:rsidRPr="003B7F7E">
              <w:rPr>
                <w:rFonts w:eastAsia="Yu Gothic Light"/>
                <w:b w:val="0"/>
                <w:bCs w:val="0"/>
                <w:sz w:val="24"/>
                <w:szCs w:val="24"/>
                <w:lang w:val="hy-AM"/>
              </w:rPr>
              <w:t xml:space="preserve">530x325 </w:t>
            </w:r>
            <w:r w:rsidRPr="003B7F7E">
              <w:rPr>
                <w:rFonts w:eastAsia="Yu Gothic Light" w:cs="Arial"/>
                <w:b w:val="0"/>
                <w:bCs w:val="0"/>
                <w:sz w:val="24"/>
                <w:szCs w:val="24"/>
                <w:lang w:val="hy-AM"/>
              </w:rPr>
              <w:t>մմ</w:t>
            </w:r>
            <w:r w:rsidRPr="003B7F7E">
              <w:rPr>
                <w:rFonts w:eastAsia="Yu Gothic Light"/>
                <w:b w:val="0"/>
                <w:bCs w:val="0"/>
                <w:sz w:val="24"/>
                <w:szCs w:val="24"/>
                <w:lang w:val="hy-AM"/>
              </w:rPr>
              <w:t xml:space="preserve">, h=200 </w:t>
            </w:r>
            <w:r w:rsidRPr="003B7F7E">
              <w:rPr>
                <w:rFonts w:eastAsia="Yu Gothic Light" w:cs="Arial"/>
                <w:b w:val="0"/>
                <w:bCs w:val="0"/>
                <w:sz w:val="24"/>
                <w:szCs w:val="24"/>
                <w:lang w:val="hy-AM"/>
              </w:rPr>
              <w:t>մմ</w:t>
            </w:r>
            <w:r w:rsidRPr="003B7F7E">
              <w:rPr>
                <w:rFonts w:eastAsia="Yu Gothic Light"/>
                <w:b w:val="0"/>
                <w:bCs w:val="0"/>
                <w:sz w:val="24"/>
                <w:szCs w:val="24"/>
                <w:lang w:val="hy-AM"/>
              </w:rPr>
              <w:t xml:space="preserve">, 25 </w:t>
            </w:r>
            <w:r w:rsidRPr="003B7F7E">
              <w:rPr>
                <w:rFonts w:eastAsia="Yu Gothic Light" w:cs="Arial"/>
                <w:b w:val="0"/>
                <w:bCs w:val="0"/>
                <w:sz w:val="24"/>
                <w:szCs w:val="24"/>
                <w:lang w:val="hy-AM"/>
              </w:rPr>
              <w:t>լ</w:t>
            </w:r>
            <w:r w:rsidRPr="003B7F7E">
              <w:rPr>
                <w:rFonts w:eastAsia="Yu Gothic Light"/>
                <w:b w:val="0"/>
                <w:bCs w:val="0"/>
                <w:sz w:val="24"/>
                <w:szCs w:val="24"/>
                <w:lang w:val="hy-AM"/>
              </w:rPr>
              <w:t xml:space="preserve">, / gn1/1-200 </w:t>
            </w:r>
            <w:r w:rsidRPr="003B7F7E">
              <w:rPr>
                <w:rFonts w:eastAsia="Yu Gothic Light" w:cs="Arial"/>
                <w:b w:val="0"/>
                <w:bCs w:val="0"/>
                <w:sz w:val="24"/>
                <w:szCs w:val="24"/>
                <w:lang w:val="hy-AM"/>
              </w:rPr>
              <w:t>հաստությունը</w:t>
            </w:r>
            <w:r w:rsidRPr="003B7F7E">
              <w:rPr>
                <w:rFonts w:eastAsia="Yu Gothic Light"/>
                <w:b w:val="0"/>
                <w:bCs w:val="0"/>
                <w:sz w:val="24"/>
                <w:szCs w:val="24"/>
                <w:lang w:val="hy-AM"/>
              </w:rPr>
              <w:t xml:space="preserve"> 0,8 </w:t>
            </w:r>
            <w:r w:rsidRPr="003B7F7E">
              <w:rPr>
                <w:rFonts w:eastAsia="Yu Gothic Light" w:cs="Arial"/>
                <w:b w:val="0"/>
                <w:bCs w:val="0"/>
                <w:sz w:val="24"/>
                <w:szCs w:val="24"/>
                <w:lang w:val="hy-AM"/>
              </w:rPr>
              <w:t>մմ /5 հատ/</w:t>
            </w:r>
          </w:p>
        </w:tc>
        <w:tc>
          <w:tcPr>
            <w:tcW w:w="1183" w:type="dxa"/>
          </w:tcPr>
          <w:p w14:paraId="5F9EA663"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հատ</w:t>
            </w:r>
          </w:p>
        </w:tc>
        <w:tc>
          <w:tcPr>
            <w:tcW w:w="1607" w:type="dxa"/>
          </w:tcPr>
          <w:p w14:paraId="6462194D"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15</w:t>
            </w:r>
          </w:p>
        </w:tc>
      </w:tr>
      <w:tr w:rsidR="00F31A0B" w:rsidRPr="003B7F7E" w14:paraId="7CAAF3E2" w14:textId="77777777" w:rsidTr="00F31A0B">
        <w:trPr>
          <w:trHeight w:val="264"/>
        </w:trPr>
        <w:tc>
          <w:tcPr>
            <w:tcW w:w="1129" w:type="dxa"/>
          </w:tcPr>
          <w:p w14:paraId="78C9B77C" w14:textId="77777777" w:rsidR="00F31A0B" w:rsidRPr="003B7F7E" w:rsidRDefault="00F31A0B" w:rsidP="003863FB">
            <w:pPr>
              <w:pStyle w:val="a1"/>
              <w:numPr>
                <w:ilvl w:val="0"/>
                <w:numId w:val="232"/>
              </w:numPr>
              <w:spacing w:line="240" w:lineRule="auto"/>
              <w:ind w:left="0" w:firstLine="0"/>
              <w:rPr>
                <w:b w:val="0"/>
                <w:bCs w:val="0"/>
                <w:color w:val="auto"/>
                <w:sz w:val="22"/>
                <w:szCs w:val="22"/>
              </w:rPr>
            </w:pPr>
          </w:p>
        </w:tc>
        <w:tc>
          <w:tcPr>
            <w:tcW w:w="5459" w:type="dxa"/>
          </w:tcPr>
          <w:p w14:paraId="6D911B09" w14:textId="77777777" w:rsidR="00F31A0B" w:rsidRPr="003B7F7E" w:rsidRDefault="00F31A0B" w:rsidP="00F31A0B">
            <w:pPr>
              <w:pStyle w:val="a1"/>
              <w:spacing w:line="240" w:lineRule="auto"/>
              <w:ind w:left="0"/>
              <w:jc w:val="left"/>
              <w:rPr>
                <w:rFonts w:eastAsia="Yu Gothic Light" w:cs="Arial"/>
                <w:b w:val="0"/>
                <w:bCs w:val="0"/>
                <w:sz w:val="24"/>
                <w:szCs w:val="24"/>
              </w:rPr>
            </w:pPr>
            <w:r>
              <w:rPr>
                <w:rFonts w:eastAsia="Yu Gothic Light" w:cs="Arial"/>
                <w:b w:val="0"/>
                <w:bCs w:val="0"/>
                <w:sz w:val="24"/>
                <w:szCs w:val="24"/>
                <w:lang w:val="hy-AM"/>
              </w:rPr>
              <w:t>Ս</w:t>
            </w:r>
            <w:r w:rsidRPr="003B7F7E">
              <w:rPr>
                <w:rFonts w:eastAsia="Yu Gothic Light" w:cs="Arial"/>
                <w:b w:val="0"/>
                <w:bCs w:val="0"/>
                <w:sz w:val="24"/>
                <w:szCs w:val="24"/>
                <w:lang w:val="hy-AM"/>
              </w:rPr>
              <w:t>ո</w:t>
            </w:r>
            <w:proofErr w:type="spellStart"/>
            <w:r w:rsidRPr="003B7F7E">
              <w:rPr>
                <w:rFonts w:eastAsia="Yu Gothic Light" w:cs="Arial"/>
                <w:b w:val="0"/>
                <w:bCs w:val="0"/>
                <w:sz w:val="24"/>
                <w:szCs w:val="24"/>
              </w:rPr>
              <w:t>ուսի</w:t>
            </w:r>
            <w:proofErr w:type="spellEnd"/>
            <w:r w:rsidRPr="003B7F7E">
              <w:rPr>
                <w:rFonts w:eastAsia="Yu Gothic Light"/>
                <w:b w:val="0"/>
                <w:bCs w:val="0"/>
                <w:sz w:val="24"/>
                <w:szCs w:val="24"/>
              </w:rPr>
              <w:t xml:space="preserve"> </w:t>
            </w:r>
            <w:proofErr w:type="spellStart"/>
            <w:r w:rsidRPr="003B7F7E">
              <w:rPr>
                <w:rFonts w:eastAsia="Yu Gothic Light" w:cs="Arial"/>
                <w:b w:val="0"/>
                <w:bCs w:val="0"/>
                <w:sz w:val="24"/>
                <w:szCs w:val="24"/>
              </w:rPr>
              <w:t>համար</w:t>
            </w:r>
            <w:proofErr w:type="spellEnd"/>
            <w:r w:rsidRPr="003B7F7E">
              <w:rPr>
                <w:rFonts w:eastAsia="Yu Gothic Light" w:cs="Sylfaen"/>
                <w:b w:val="0"/>
                <w:bCs w:val="0"/>
                <w:sz w:val="24"/>
                <w:szCs w:val="24"/>
              </w:rPr>
              <w:t xml:space="preserve"> </w:t>
            </w:r>
            <w:proofErr w:type="spellStart"/>
            <w:r w:rsidRPr="003B7F7E">
              <w:rPr>
                <w:rFonts w:eastAsia="Yu Gothic Light" w:cs="Arial"/>
                <w:b w:val="0"/>
                <w:bCs w:val="0"/>
                <w:sz w:val="24"/>
                <w:szCs w:val="24"/>
              </w:rPr>
              <w:t>նախատեսված</w:t>
            </w:r>
            <w:proofErr w:type="spellEnd"/>
            <w:r w:rsidRPr="003B7F7E">
              <w:rPr>
                <w:rFonts w:eastAsia="Yu Gothic Light" w:cs="Sylfaen"/>
                <w:b w:val="0"/>
                <w:bCs w:val="0"/>
                <w:sz w:val="24"/>
                <w:szCs w:val="24"/>
              </w:rPr>
              <w:t xml:space="preserve"> </w:t>
            </w:r>
            <w:proofErr w:type="spellStart"/>
            <w:r w:rsidRPr="003B7F7E">
              <w:rPr>
                <w:rFonts w:eastAsia="Yu Gothic Light" w:cs="Arial"/>
                <w:b w:val="0"/>
                <w:bCs w:val="0"/>
                <w:sz w:val="24"/>
                <w:szCs w:val="24"/>
              </w:rPr>
              <w:t>կաթսա</w:t>
            </w:r>
            <w:proofErr w:type="spellEnd"/>
            <w:r w:rsidRPr="003B7F7E">
              <w:rPr>
                <w:rFonts w:eastAsia="Yu Gothic Light" w:cs="Sylfaen"/>
                <w:b w:val="0"/>
                <w:bCs w:val="0"/>
                <w:sz w:val="24"/>
                <w:szCs w:val="24"/>
              </w:rPr>
              <w:t xml:space="preserve"> /</w:t>
            </w:r>
            <w:r w:rsidRPr="003B7F7E">
              <w:rPr>
                <w:rFonts w:eastAsia="Yu Gothic Light" w:cs="Arial"/>
                <w:b w:val="0"/>
                <w:bCs w:val="0"/>
                <w:sz w:val="24"/>
                <w:szCs w:val="24"/>
                <w:lang w:val="hy-AM"/>
              </w:rPr>
              <w:t>սո</w:t>
            </w:r>
            <w:proofErr w:type="spellStart"/>
            <w:r w:rsidRPr="003B7F7E">
              <w:rPr>
                <w:rFonts w:eastAsia="Yu Gothic Light" w:cs="Arial"/>
                <w:b w:val="0"/>
                <w:bCs w:val="0"/>
                <w:sz w:val="24"/>
                <w:szCs w:val="24"/>
              </w:rPr>
              <w:t>ուս</w:t>
            </w:r>
            <w:proofErr w:type="spellEnd"/>
            <w:r>
              <w:rPr>
                <w:rFonts w:eastAsia="Yu Gothic Light" w:cs="Arial"/>
                <w:b w:val="0"/>
                <w:bCs w:val="0"/>
                <w:sz w:val="24"/>
                <w:szCs w:val="24"/>
                <w:lang w:val="hy-AM"/>
              </w:rPr>
              <w:t>ի</w:t>
            </w:r>
            <w:r w:rsidRPr="003B7F7E">
              <w:rPr>
                <w:rFonts w:eastAsia="Yu Gothic Light"/>
                <w:b w:val="0"/>
                <w:bCs w:val="0"/>
                <w:sz w:val="24"/>
                <w:szCs w:val="24"/>
              </w:rPr>
              <w:t xml:space="preserve"> </w:t>
            </w:r>
            <w:proofErr w:type="spellStart"/>
            <w:r w:rsidRPr="003B7F7E">
              <w:rPr>
                <w:rFonts w:eastAsia="Yu Gothic Light" w:cs="Arial"/>
                <w:b w:val="0"/>
                <w:bCs w:val="0"/>
                <w:sz w:val="24"/>
                <w:szCs w:val="24"/>
              </w:rPr>
              <w:t>համար</w:t>
            </w:r>
            <w:proofErr w:type="spellEnd"/>
            <w:r w:rsidRPr="003B7F7E">
              <w:rPr>
                <w:rFonts w:eastAsia="Yu Gothic Light" w:cs="Sylfaen"/>
                <w:b w:val="0"/>
                <w:bCs w:val="0"/>
                <w:sz w:val="24"/>
                <w:szCs w:val="24"/>
              </w:rPr>
              <w:t xml:space="preserve"> </w:t>
            </w:r>
            <w:proofErr w:type="spellStart"/>
            <w:r w:rsidRPr="003B7F7E">
              <w:rPr>
                <w:rFonts w:eastAsia="Yu Gothic Light" w:cs="Arial"/>
                <w:b w:val="0"/>
                <w:bCs w:val="0"/>
                <w:sz w:val="24"/>
                <w:szCs w:val="24"/>
              </w:rPr>
              <w:t>նախատեսված</w:t>
            </w:r>
            <w:proofErr w:type="spellEnd"/>
            <w:r w:rsidRPr="003B7F7E">
              <w:rPr>
                <w:rFonts w:eastAsia="Yu Gothic Light" w:cs="Sylfaen"/>
                <w:b w:val="0"/>
                <w:bCs w:val="0"/>
                <w:sz w:val="24"/>
                <w:szCs w:val="24"/>
              </w:rPr>
              <w:t xml:space="preserve"> </w:t>
            </w:r>
            <w:proofErr w:type="spellStart"/>
            <w:r w:rsidRPr="003B7F7E">
              <w:rPr>
                <w:rFonts w:eastAsia="Yu Gothic Light" w:cs="Arial"/>
                <w:b w:val="0"/>
                <w:bCs w:val="0"/>
                <w:sz w:val="24"/>
                <w:szCs w:val="24"/>
              </w:rPr>
              <w:t>կաթսա</w:t>
            </w:r>
            <w:proofErr w:type="spellEnd"/>
            <w:r w:rsidRPr="003B7F7E">
              <w:rPr>
                <w:rFonts w:eastAsia="Yu Gothic Light" w:cs="Sylfaen"/>
                <w:b w:val="0"/>
                <w:bCs w:val="0"/>
                <w:sz w:val="24"/>
                <w:szCs w:val="24"/>
              </w:rPr>
              <w:t xml:space="preserve"> </w:t>
            </w:r>
            <w:proofErr w:type="spellStart"/>
            <w:r w:rsidRPr="003B7F7E">
              <w:rPr>
                <w:rFonts w:eastAsia="Yu Gothic Light" w:cs="Arial"/>
                <w:b w:val="0"/>
                <w:bCs w:val="0"/>
                <w:sz w:val="24"/>
                <w:szCs w:val="24"/>
              </w:rPr>
              <w:t>կոռոզիայից</w:t>
            </w:r>
            <w:proofErr w:type="spellEnd"/>
            <w:r w:rsidRPr="003B7F7E">
              <w:rPr>
                <w:rFonts w:eastAsia="Yu Gothic Light"/>
                <w:b w:val="0"/>
                <w:bCs w:val="0"/>
                <w:sz w:val="24"/>
                <w:szCs w:val="24"/>
              </w:rPr>
              <w:t xml:space="preserve"> </w:t>
            </w:r>
            <w:proofErr w:type="spellStart"/>
            <w:r w:rsidRPr="003B7F7E">
              <w:rPr>
                <w:rFonts w:eastAsia="Yu Gothic Light" w:cs="Arial"/>
                <w:b w:val="0"/>
                <w:bCs w:val="0"/>
                <w:sz w:val="24"/>
                <w:szCs w:val="24"/>
              </w:rPr>
              <w:t>պաշտպանված</w:t>
            </w:r>
            <w:proofErr w:type="spellEnd"/>
            <w:r w:rsidRPr="003B7F7E">
              <w:rPr>
                <w:rFonts w:eastAsia="Yu Gothic Light"/>
                <w:b w:val="0"/>
                <w:bCs w:val="0"/>
                <w:sz w:val="24"/>
                <w:szCs w:val="24"/>
              </w:rPr>
              <w:t xml:space="preserve"> 2 </w:t>
            </w:r>
            <w:r w:rsidRPr="003B7F7E">
              <w:rPr>
                <w:rFonts w:eastAsia="Yu Gothic Light" w:cs="Arial"/>
                <w:b w:val="0"/>
                <w:bCs w:val="0"/>
                <w:sz w:val="24"/>
                <w:szCs w:val="24"/>
              </w:rPr>
              <w:t>լ</w:t>
            </w:r>
            <w:r w:rsidRPr="003B7F7E">
              <w:rPr>
                <w:rFonts w:eastAsia="Yu Gothic Light"/>
                <w:b w:val="0"/>
                <w:bCs w:val="0"/>
                <w:sz w:val="24"/>
                <w:szCs w:val="24"/>
                <w:lang w:val="hy-AM"/>
              </w:rPr>
              <w:t>՝</w:t>
            </w:r>
            <w:r w:rsidRPr="003B7F7E">
              <w:rPr>
                <w:rFonts w:eastAsia="Yu Gothic Light"/>
                <w:b w:val="0"/>
                <w:bCs w:val="0"/>
                <w:sz w:val="24"/>
                <w:szCs w:val="24"/>
              </w:rPr>
              <w:t xml:space="preserve"> 160 </w:t>
            </w:r>
            <w:proofErr w:type="spellStart"/>
            <w:r w:rsidRPr="003B7F7E">
              <w:rPr>
                <w:rFonts w:eastAsia="Yu Gothic Light" w:cs="Arial"/>
                <w:b w:val="0"/>
                <w:bCs w:val="0"/>
                <w:sz w:val="24"/>
                <w:szCs w:val="24"/>
              </w:rPr>
              <w:t>մմ</w:t>
            </w:r>
            <w:proofErr w:type="spellEnd"/>
            <w:r w:rsidRPr="003B7F7E">
              <w:rPr>
                <w:rFonts w:eastAsia="Yu Gothic Light"/>
                <w:b w:val="0"/>
                <w:bCs w:val="0"/>
                <w:sz w:val="24"/>
                <w:szCs w:val="24"/>
              </w:rPr>
              <w:t xml:space="preserve">, </w:t>
            </w:r>
            <w:proofErr w:type="spellStart"/>
            <w:r w:rsidRPr="003B7F7E">
              <w:rPr>
                <w:rFonts w:eastAsia="Yu Gothic Light" w:cs="Arial"/>
                <w:b w:val="0"/>
                <w:bCs w:val="0"/>
                <w:sz w:val="24"/>
                <w:szCs w:val="24"/>
              </w:rPr>
              <w:t>բարձրությունը</w:t>
            </w:r>
            <w:proofErr w:type="spellEnd"/>
            <w:r w:rsidRPr="003B7F7E">
              <w:rPr>
                <w:rFonts w:eastAsia="Yu Gothic Light"/>
                <w:b w:val="0"/>
                <w:bCs w:val="0"/>
                <w:sz w:val="24"/>
                <w:szCs w:val="24"/>
              </w:rPr>
              <w:t xml:space="preserve"> 90 </w:t>
            </w:r>
            <w:proofErr w:type="spellStart"/>
            <w:r w:rsidRPr="003B7F7E">
              <w:rPr>
                <w:rFonts w:eastAsia="Yu Gothic Light" w:cs="Arial"/>
                <w:b w:val="0"/>
                <w:bCs w:val="0"/>
                <w:sz w:val="24"/>
                <w:szCs w:val="24"/>
              </w:rPr>
              <w:t>մմ</w:t>
            </w:r>
            <w:proofErr w:type="spellEnd"/>
            <w:r w:rsidRPr="003B7F7E">
              <w:rPr>
                <w:rFonts w:eastAsia="Yu Gothic Light"/>
                <w:b w:val="0"/>
                <w:bCs w:val="0"/>
                <w:sz w:val="24"/>
                <w:szCs w:val="24"/>
              </w:rPr>
              <w:t xml:space="preserve">, </w:t>
            </w:r>
            <w:proofErr w:type="spellStart"/>
            <w:r w:rsidRPr="003B7F7E">
              <w:rPr>
                <w:rFonts w:eastAsia="Yu Gothic Light" w:cs="Arial"/>
                <w:b w:val="0"/>
                <w:bCs w:val="0"/>
                <w:sz w:val="24"/>
                <w:szCs w:val="24"/>
              </w:rPr>
              <w:t>բռնակ</w:t>
            </w:r>
            <w:proofErr w:type="spellEnd"/>
            <w:r w:rsidRPr="003B7F7E">
              <w:rPr>
                <w:rFonts w:eastAsia="Yu Gothic Light"/>
                <w:b w:val="0"/>
                <w:bCs w:val="0"/>
                <w:sz w:val="24"/>
                <w:szCs w:val="24"/>
              </w:rPr>
              <w:t xml:space="preserve"> 180 </w:t>
            </w:r>
            <w:proofErr w:type="spellStart"/>
            <w:r w:rsidRPr="003B7F7E">
              <w:rPr>
                <w:rFonts w:eastAsia="Yu Gothic Light" w:cs="Arial"/>
                <w:b w:val="0"/>
                <w:bCs w:val="0"/>
                <w:sz w:val="24"/>
                <w:szCs w:val="24"/>
              </w:rPr>
              <w:t>մմ</w:t>
            </w:r>
            <w:proofErr w:type="spellEnd"/>
            <w:r w:rsidRPr="003B7F7E">
              <w:rPr>
                <w:rFonts w:eastAsia="Yu Gothic Light"/>
                <w:b w:val="0"/>
                <w:bCs w:val="0"/>
                <w:sz w:val="24"/>
                <w:szCs w:val="24"/>
              </w:rPr>
              <w:t xml:space="preserve">, </w:t>
            </w:r>
            <w:proofErr w:type="spellStart"/>
            <w:r w:rsidRPr="003B7F7E">
              <w:rPr>
                <w:rFonts w:eastAsia="Yu Gothic Light" w:cs="Arial"/>
                <w:b w:val="0"/>
                <w:bCs w:val="0"/>
                <w:sz w:val="24"/>
                <w:szCs w:val="24"/>
              </w:rPr>
              <w:t>սենդվիչ</w:t>
            </w:r>
            <w:proofErr w:type="spellEnd"/>
            <w:r w:rsidRPr="003B7F7E">
              <w:rPr>
                <w:rFonts w:eastAsia="Yu Gothic Light" w:cs="Sylfaen"/>
                <w:b w:val="0"/>
                <w:bCs w:val="0"/>
                <w:sz w:val="24"/>
                <w:szCs w:val="24"/>
              </w:rPr>
              <w:t xml:space="preserve"> /</w:t>
            </w:r>
            <w:proofErr w:type="spellStart"/>
            <w:r w:rsidRPr="003B7F7E">
              <w:rPr>
                <w:rFonts w:eastAsia="Yu Gothic Light" w:cs="Arial"/>
                <w:b w:val="0"/>
                <w:bCs w:val="0"/>
                <w:sz w:val="24"/>
                <w:szCs w:val="24"/>
              </w:rPr>
              <w:t>հաստ</w:t>
            </w:r>
            <w:proofErr w:type="spellEnd"/>
            <w:r w:rsidRPr="003B7F7E">
              <w:rPr>
                <w:rFonts w:eastAsia="Yu Gothic Light" w:cs="Sylfaen"/>
                <w:b w:val="0"/>
                <w:bCs w:val="0"/>
                <w:sz w:val="24"/>
                <w:szCs w:val="24"/>
              </w:rPr>
              <w:t xml:space="preserve"> /</w:t>
            </w:r>
            <w:r w:rsidRPr="003B7F7E">
              <w:rPr>
                <w:rFonts w:eastAsia="Yu Gothic Light"/>
                <w:b w:val="0"/>
                <w:bCs w:val="0"/>
                <w:sz w:val="24"/>
                <w:szCs w:val="24"/>
              </w:rPr>
              <w:t xml:space="preserve"> </w:t>
            </w:r>
            <w:proofErr w:type="spellStart"/>
            <w:r w:rsidRPr="003B7F7E">
              <w:rPr>
                <w:rFonts w:eastAsia="Yu Gothic Light" w:cs="Arial"/>
                <w:b w:val="0"/>
                <w:bCs w:val="0"/>
                <w:sz w:val="24"/>
                <w:szCs w:val="24"/>
              </w:rPr>
              <w:t>հատակ</w:t>
            </w:r>
            <w:proofErr w:type="spellEnd"/>
          </w:p>
        </w:tc>
        <w:tc>
          <w:tcPr>
            <w:tcW w:w="1183" w:type="dxa"/>
          </w:tcPr>
          <w:p w14:paraId="72C7265F"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հատ</w:t>
            </w:r>
          </w:p>
        </w:tc>
        <w:tc>
          <w:tcPr>
            <w:tcW w:w="1607" w:type="dxa"/>
          </w:tcPr>
          <w:p w14:paraId="5D17FF53"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5</w:t>
            </w:r>
          </w:p>
        </w:tc>
      </w:tr>
      <w:tr w:rsidR="00F31A0B" w:rsidRPr="003B7F7E" w14:paraId="0A86AB0F" w14:textId="77777777" w:rsidTr="00F31A0B">
        <w:trPr>
          <w:trHeight w:val="264"/>
        </w:trPr>
        <w:tc>
          <w:tcPr>
            <w:tcW w:w="1129" w:type="dxa"/>
          </w:tcPr>
          <w:p w14:paraId="455B120C" w14:textId="77777777" w:rsidR="00F31A0B" w:rsidRPr="003B7F7E" w:rsidRDefault="00F31A0B" w:rsidP="003863FB">
            <w:pPr>
              <w:pStyle w:val="a1"/>
              <w:numPr>
                <w:ilvl w:val="0"/>
                <w:numId w:val="232"/>
              </w:numPr>
              <w:spacing w:line="240" w:lineRule="auto"/>
              <w:ind w:left="0" w:firstLine="0"/>
              <w:rPr>
                <w:b w:val="0"/>
                <w:bCs w:val="0"/>
                <w:color w:val="auto"/>
                <w:sz w:val="22"/>
                <w:szCs w:val="22"/>
              </w:rPr>
            </w:pPr>
          </w:p>
        </w:tc>
        <w:tc>
          <w:tcPr>
            <w:tcW w:w="5459" w:type="dxa"/>
          </w:tcPr>
          <w:p w14:paraId="51D03465" w14:textId="77777777" w:rsidR="00F31A0B" w:rsidRPr="003B7F7E" w:rsidRDefault="00F31A0B" w:rsidP="00F31A0B">
            <w:pPr>
              <w:pStyle w:val="a1"/>
              <w:spacing w:line="240" w:lineRule="auto"/>
              <w:ind w:left="0"/>
              <w:jc w:val="left"/>
              <w:rPr>
                <w:rFonts w:eastAsia="Yu Gothic Light" w:cs="Sylfaen"/>
                <w:b w:val="0"/>
                <w:bCs w:val="0"/>
                <w:sz w:val="24"/>
                <w:szCs w:val="24"/>
                <w:lang w:val="hy-AM"/>
              </w:rPr>
            </w:pPr>
            <w:r>
              <w:rPr>
                <w:rFonts w:eastAsia="Yu Gothic Light" w:cs="Arial"/>
                <w:b w:val="0"/>
                <w:bCs w:val="0"/>
                <w:sz w:val="24"/>
                <w:szCs w:val="24"/>
                <w:lang w:val="hy-AM"/>
              </w:rPr>
              <w:t>Տ</w:t>
            </w:r>
            <w:proofErr w:type="spellStart"/>
            <w:r w:rsidRPr="003B7F7E">
              <w:rPr>
                <w:rFonts w:eastAsia="Yu Gothic Light" w:cs="Arial"/>
                <w:b w:val="0"/>
                <w:bCs w:val="0"/>
                <w:sz w:val="24"/>
                <w:szCs w:val="24"/>
              </w:rPr>
              <w:t>ապակ</w:t>
            </w:r>
            <w:proofErr w:type="spellEnd"/>
            <w:r w:rsidRPr="003B7F7E">
              <w:rPr>
                <w:rFonts w:eastAsia="Yu Gothic Light" w:cs="Sylfaen"/>
                <w:b w:val="0"/>
                <w:bCs w:val="0"/>
                <w:sz w:val="24"/>
                <w:szCs w:val="24"/>
              </w:rPr>
              <w:t xml:space="preserve"> / </w:t>
            </w:r>
            <w:proofErr w:type="spellStart"/>
            <w:r w:rsidRPr="003B7F7E">
              <w:rPr>
                <w:rFonts w:eastAsia="Yu Gothic Light" w:cs="Arial"/>
                <w:b w:val="0"/>
                <w:bCs w:val="0"/>
                <w:sz w:val="24"/>
                <w:szCs w:val="24"/>
              </w:rPr>
              <w:t>չժանգոտվող</w:t>
            </w:r>
            <w:proofErr w:type="spellEnd"/>
            <w:r w:rsidRPr="003B7F7E">
              <w:rPr>
                <w:rFonts w:eastAsia="Yu Gothic Light"/>
                <w:b w:val="0"/>
                <w:bCs w:val="0"/>
                <w:sz w:val="24"/>
                <w:szCs w:val="24"/>
              </w:rPr>
              <w:t xml:space="preserve"> </w:t>
            </w:r>
            <w:proofErr w:type="spellStart"/>
            <w:r w:rsidRPr="003B7F7E">
              <w:rPr>
                <w:rFonts w:eastAsia="Yu Gothic Light" w:cs="Arial"/>
                <w:b w:val="0"/>
                <w:bCs w:val="0"/>
                <w:sz w:val="24"/>
                <w:szCs w:val="24"/>
              </w:rPr>
              <w:t>մետաղից</w:t>
            </w:r>
            <w:proofErr w:type="spellEnd"/>
            <w:r w:rsidRPr="003B7F7E">
              <w:rPr>
                <w:rFonts w:eastAsia="Yu Gothic Light"/>
                <w:b w:val="0"/>
                <w:bCs w:val="0"/>
                <w:sz w:val="24"/>
                <w:szCs w:val="24"/>
              </w:rPr>
              <w:t xml:space="preserve"> </w:t>
            </w:r>
            <w:proofErr w:type="spellStart"/>
            <w:r w:rsidRPr="003B7F7E">
              <w:rPr>
                <w:rFonts w:eastAsia="Yu Gothic Light" w:cs="Arial"/>
                <w:b w:val="0"/>
                <w:bCs w:val="0"/>
                <w:sz w:val="24"/>
                <w:szCs w:val="24"/>
              </w:rPr>
              <w:t>տապակ</w:t>
            </w:r>
            <w:proofErr w:type="spellEnd"/>
            <w:r w:rsidRPr="003B7F7E">
              <w:rPr>
                <w:rFonts w:eastAsia="Yu Gothic Light"/>
                <w:b w:val="0"/>
                <w:bCs w:val="0"/>
                <w:sz w:val="24"/>
                <w:szCs w:val="24"/>
              </w:rPr>
              <w:t xml:space="preserve"> </w:t>
            </w:r>
            <w:proofErr w:type="spellStart"/>
            <w:r w:rsidRPr="003B7F7E">
              <w:rPr>
                <w:rFonts w:eastAsia="Yu Gothic Light" w:cs="Arial"/>
                <w:b w:val="0"/>
                <w:bCs w:val="0"/>
                <w:sz w:val="24"/>
                <w:szCs w:val="24"/>
              </w:rPr>
              <w:t>մեկ</w:t>
            </w:r>
            <w:proofErr w:type="spellEnd"/>
            <w:r w:rsidRPr="003B7F7E">
              <w:rPr>
                <w:rFonts w:eastAsia="Yu Gothic Light"/>
                <w:b w:val="0"/>
                <w:bCs w:val="0"/>
                <w:sz w:val="24"/>
                <w:szCs w:val="24"/>
              </w:rPr>
              <w:t xml:space="preserve"> </w:t>
            </w:r>
            <w:proofErr w:type="spellStart"/>
            <w:r w:rsidRPr="003B7F7E">
              <w:rPr>
                <w:rFonts w:eastAsia="Yu Gothic Light" w:cs="Arial"/>
                <w:b w:val="0"/>
                <w:bCs w:val="0"/>
                <w:sz w:val="24"/>
                <w:szCs w:val="24"/>
              </w:rPr>
              <w:t>բռնակով</w:t>
            </w:r>
            <w:proofErr w:type="spellEnd"/>
            <w:r w:rsidRPr="003B7F7E">
              <w:rPr>
                <w:rFonts w:eastAsia="Yu Gothic Light" w:cs="Arial"/>
                <w:b w:val="0"/>
                <w:bCs w:val="0"/>
                <w:sz w:val="24"/>
                <w:szCs w:val="24"/>
                <w:lang w:val="hy-AM"/>
              </w:rPr>
              <w:t>, հաստ հատակով/</w:t>
            </w:r>
            <w:r w:rsidRPr="003B7F7E">
              <w:rPr>
                <w:rFonts w:eastAsia="Yu Gothic Light" w:cs="Sylfaen"/>
                <w:b w:val="0"/>
                <w:bCs w:val="0"/>
                <w:sz w:val="24"/>
                <w:szCs w:val="24"/>
                <w:lang w:val="hy-AM"/>
              </w:rPr>
              <w:t xml:space="preserve"> </w:t>
            </w:r>
          </w:p>
          <w:p w14:paraId="3B76DEF5" w14:textId="77777777" w:rsidR="00F31A0B" w:rsidRPr="003B7F7E" w:rsidRDefault="00F31A0B" w:rsidP="003863FB">
            <w:pPr>
              <w:pStyle w:val="a1"/>
              <w:numPr>
                <w:ilvl w:val="0"/>
                <w:numId w:val="229"/>
              </w:numPr>
              <w:spacing w:line="240" w:lineRule="auto"/>
              <w:ind w:left="385"/>
              <w:jc w:val="left"/>
              <w:rPr>
                <w:rFonts w:eastAsia="Yu Gothic Light" w:cs="Sylfaen"/>
                <w:b w:val="0"/>
                <w:bCs w:val="0"/>
                <w:sz w:val="24"/>
                <w:szCs w:val="24"/>
                <w:lang w:val="hy-AM"/>
              </w:rPr>
            </w:pPr>
            <w:r w:rsidRPr="003B7F7E">
              <w:rPr>
                <w:rFonts w:eastAsia="Yu Gothic Light" w:cs="Sylfaen"/>
                <w:b w:val="0"/>
                <w:bCs w:val="0"/>
                <w:sz w:val="24"/>
                <w:szCs w:val="24"/>
                <w:lang w:val="hy-AM"/>
              </w:rPr>
              <w:t>5</w:t>
            </w:r>
            <w:r w:rsidRPr="003B7F7E">
              <w:rPr>
                <w:rFonts w:eastAsia="Yu Gothic Light" w:cs="Arial"/>
                <w:b w:val="0"/>
                <w:bCs w:val="0"/>
                <w:sz w:val="24"/>
                <w:szCs w:val="24"/>
                <w:lang w:val="hy-AM"/>
              </w:rPr>
              <w:t>լ</w:t>
            </w:r>
            <w:r w:rsidRPr="003B7F7E">
              <w:rPr>
                <w:rFonts w:eastAsia="Yu Gothic Light" w:cs="Sylfaen"/>
                <w:b w:val="0"/>
                <w:bCs w:val="0"/>
                <w:sz w:val="24"/>
                <w:szCs w:val="24"/>
                <w:lang w:val="hy-AM"/>
              </w:rPr>
              <w:t xml:space="preserve"> </w:t>
            </w:r>
            <w:r w:rsidRPr="003B7F7E">
              <w:rPr>
                <w:rFonts w:eastAsia="Yu Gothic Light" w:cs="Arial"/>
                <w:b w:val="0"/>
                <w:bCs w:val="0"/>
                <w:sz w:val="24"/>
                <w:szCs w:val="24"/>
                <w:lang w:val="hy-AM"/>
              </w:rPr>
              <w:t>տարողությամբ</w:t>
            </w:r>
            <w:r w:rsidRPr="003B7F7E">
              <w:rPr>
                <w:rFonts w:eastAsia="Yu Gothic Light" w:cs="Sylfaen"/>
                <w:b w:val="0"/>
                <w:bCs w:val="0"/>
                <w:sz w:val="24"/>
                <w:szCs w:val="24"/>
                <w:lang w:val="hy-AM"/>
              </w:rPr>
              <w:t>,</w:t>
            </w:r>
            <w:r w:rsidRPr="003B7F7E">
              <w:rPr>
                <w:rFonts w:eastAsia="Yu Gothic Light"/>
                <w:b w:val="0"/>
                <w:bCs w:val="0"/>
                <w:sz w:val="24"/>
                <w:szCs w:val="24"/>
                <w:lang w:val="hy-AM"/>
              </w:rPr>
              <w:t xml:space="preserve"> </w:t>
            </w:r>
            <w:r w:rsidRPr="003B7F7E">
              <w:rPr>
                <w:rFonts w:eastAsia="Yu Gothic Light" w:cs="Arial"/>
                <w:b w:val="0"/>
                <w:bCs w:val="0"/>
                <w:sz w:val="24"/>
                <w:szCs w:val="24"/>
                <w:lang w:val="hy-AM"/>
              </w:rPr>
              <w:t>տրամագծով</w:t>
            </w:r>
            <w:r w:rsidRPr="003B7F7E">
              <w:rPr>
                <w:rFonts w:eastAsia="Yu Gothic Light"/>
                <w:b w:val="0"/>
                <w:bCs w:val="0"/>
                <w:sz w:val="24"/>
                <w:szCs w:val="24"/>
                <w:lang w:val="hy-AM"/>
              </w:rPr>
              <w:t xml:space="preserve"> 240 </w:t>
            </w:r>
            <w:r w:rsidRPr="003B7F7E">
              <w:rPr>
                <w:rFonts w:eastAsia="Yu Gothic Light" w:cs="Arial"/>
                <w:b w:val="0"/>
                <w:bCs w:val="0"/>
                <w:sz w:val="24"/>
                <w:szCs w:val="24"/>
                <w:lang w:val="hy-AM"/>
              </w:rPr>
              <w:t>մմ</w:t>
            </w:r>
            <w:r w:rsidRPr="003B7F7E">
              <w:rPr>
                <w:rFonts w:eastAsia="Yu Gothic Light"/>
                <w:b w:val="0"/>
                <w:bCs w:val="0"/>
                <w:sz w:val="24"/>
                <w:szCs w:val="24"/>
                <w:lang w:val="hy-AM"/>
              </w:rPr>
              <w:t xml:space="preserve">, բարձրությունը 45 </w:t>
            </w:r>
            <w:r w:rsidRPr="003B7F7E">
              <w:rPr>
                <w:rFonts w:eastAsia="Yu Gothic Light" w:cs="Arial"/>
                <w:b w:val="0"/>
                <w:bCs w:val="0"/>
                <w:sz w:val="24"/>
                <w:szCs w:val="24"/>
                <w:lang w:val="hy-AM"/>
              </w:rPr>
              <w:t>մմ</w:t>
            </w:r>
            <w:r w:rsidRPr="003B7F7E">
              <w:rPr>
                <w:rFonts w:eastAsia="Yu Gothic Light"/>
                <w:b w:val="0"/>
                <w:bCs w:val="0"/>
                <w:sz w:val="24"/>
                <w:szCs w:val="24"/>
                <w:lang w:val="hy-AM"/>
              </w:rPr>
              <w:t xml:space="preserve">, </w:t>
            </w:r>
            <w:r w:rsidRPr="003B7F7E">
              <w:rPr>
                <w:rFonts w:eastAsia="Yu Gothic Light" w:cs="Arial"/>
                <w:b w:val="0"/>
                <w:bCs w:val="0"/>
                <w:sz w:val="24"/>
                <w:szCs w:val="24"/>
                <w:lang w:val="hy-AM"/>
              </w:rPr>
              <w:t>բռնակի</w:t>
            </w:r>
            <w:r w:rsidRPr="003B7F7E">
              <w:rPr>
                <w:rFonts w:eastAsia="Yu Gothic Light"/>
                <w:b w:val="0"/>
                <w:bCs w:val="0"/>
                <w:sz w:val="24"/>
                <w:szCs w:val="24"/>
                <w:lang w:val="hy-AM"/>
              </w:rPr>
              <w:t xml:space="preserve"> </w:t>
            </w:r>
            <w:r w:rsidRPr="003B7F7E">
              <w:rPr>
                <w:rFonts w:eastAsia="Yu Gothic Light" w:cs="Arial"/>
                <w:b w:val="0"/>
                <w:bCs w:val="0"/>
                <w:sz w:val="24"/>
                <w:szCs w:val="24"/>
                <w:lang w:val="hy-AM"/>
              </w:rPr>
              <w:t>երկարությունը՝</w:t>
            </w:r>
            <w:r w:rsidRPr="003B7F7E">
              <w:rPr>
                <w:rFonts w:eastAsia="Yu Gothic Light"/>
                <w:b w:val="0"/>
                <w:bCs w:val="0"/>
                <w:sz w:val="24"/>
                <w:szCs w:val="24"/>
                <w:lang w:val="hy-AM"/>
              </w:rPr>
              <w:t xml:space="preserve"> 185 </w:t>
            </w:r>
            <w:r w:rsidRPr="003B7F7E">
              <w:rPr>
                <w:rFonts w:eastAsia="Yu Gothic Light" w:cs="Arial"/>
                <w:b w:val="0"/>
                <w:bCs w:val="0"/>
                <w:sz w:val="24"/>
                <w:szCs w:val="24"/>
                <w:lang w:val="hy-AM"/>
              </w:rPr>
              <w:t>մմ</w:t>
            </w:r>
            <w:r w:rsidRPr="003B7F7E">
              <w:rPr>
                <w:rFonts w:eastAsia="Yu Gothic Light" w:cs="Sylfaen"/>
                <w:b w:val="0"/>
                <w:bCs w:val="0"/>
                <w:sz w:val="24"/>
                <w:szCs w:val="24"/>
                <w:lang w:val="hy-AM"/>
              </w:rPr>
              <w:t>/ /3 հատ/</w:t>
            </w:r>
          </w:p>
          <w:p w14:paraId="5A5435CB" w14:textId="77777777" w:rsidR="00F31A0B" w:rsidRPr="003B7F7E" w:rsidRDefault="00F31A0B" w:rsidP="003863FB">
            <w:pPr>
              <w:pStyle w:val="a1"/>
              <w:numPr>
                <w:ilvl w:val="0"/>
                <w:numId w:val="229"/>
              </w:numPr>
              <w:spacing w:line="240" w:lineRule="auto"/>
              <w:ind w:left="385"/>
              <w:jc w:val="left"/>
              <w:rPr>
                <w:rFonts w:eastAsia="Yu Gothic Light" w:cs="Sylfaen"/>
                <w:b w:val="0"/>
                <w:bCs w:val="0"/>
                <w:sz w:val="24"/>
                <w:szCs w:val="24"/>
                <w:lang w:val="hy-AM"/>
              </w:rPr>
            </w:pPr>
            <w:r w:rsidRPr="003B7F7E">
              <w:rPr>
                <w:rFonts w:eastAsia="Yu Gothic Light"/>
                <w:b w:val="0"/>
                <w:bCs w:val="0"/>
                <w:sz w:val="24"/>
                <w:szCs w:val="24"/>
                <w:lang w:val="hy-AM"/>
              </w:rPr>
              <w:t>3</w:t>
            </w:r>
            <w:r w:rsidRPr="003B7F7E">
              <w:rPr>
                <w:rFonts w:eastAsia="Yu Gothic Light" w:cs="Arial"/>
                <w:b w:val="0"/>
                <w:bCs w:val="0"/>
                <w:sz w:val="24"/>
                <w:szCs w:val="24"/>
                <w:lang w:val="hy-AM"/>
              </w:rPr>
              <w:t>լ</w:t>
            </w:r>
            <w:r w:rsidRPr="003B7F7E">
              <w:rPr>
                <w:rFonts w:eastAsia="Yu Gothic Light"/>
                <w:b w:val="0"/>
                <w:bCs w:val="0"/>
                <w:sz w:val="24"/>
                <w:szCs w:val="24"/>
                <w:lang w:val="hy-AM"/>
              </w:rPr>
              <w:t>, 180</w:t>
            </w:r>
            <w:r w:rsidRPr="003B7F7E">
              <w:rPr>
                <w:rFonts w:eastAsia="Yu Gothic Light" w:cs="Arial"/>
                <w:b w:val="0"/>
                <w:bCs w:val="0"/>
                <w:sz w:val="24"/>
                <w:szCs w:val="24"/>
                <w:lang w:val="hy-AM"/>
              </w:rPr>
              <w:t>մմ</w:t>
            </w:r>
            <w:r w:rsidRPr="003B7F7E">
              <w:rPr>
                <w:rFonts w:eastAsia="Yu Gothic Light"/>
                <w:b w:val="0"/>
                <w:bCs w:val="0"/>
                <w:sz w:val="24"/>
                <w:szCs w:val="24"/>
                <w:lang w:val="hy-AM"/>
              </w:rPr>
              <w:t xml:space="preserve"> </w:t>
            </w:r>
            <w:r w:rsidRPr="003B7F7E">
              <w:rPr>
                <w:rFonts w:eastAsia="Yu Gothic Light" w:cs="Arial"/>
                <w:b w:val="0"/>
                <w:bCs w:val="0"/>
                <w:sz w:val="24"/>
                <w:szCs w:val="24"/>
                <w:lang w:val="hy-AM"/>
              </w:rPr>
              <w:t>տրամագծով</w:t>
            </w:r>
            <w:r w:rsidRPr="003B7F7E">
              <w:rPr>
                <w:rFonts w:eastAsia="Yu Gothic Light" w:cs="Sylfaen"/>
                <w:b w:val="0"/>
                <w:bCs w:val="0"/>
                <w:sz w:val="24"/>
                <w:szCs w:val="24"/>
                <w:lang w:val="hy-AM"/>
              </w:rPr>
              <w:t>, 111</w:t>
            </w:r>
            <w:r w:rsidRPr="003B7F7E">
              <w:rPr>
                <w:rFonts w:eastAsia="Yu Gothic Light" w:cs="Arial"/>
                <w:b w:val="0"/>
                <w:bCs w:val="0"/>
                <w:sz w:val="24"/>
                <w:szCs w:val="24"/>
                <w:lang w:val="hy-AM"/>
              </w:rPr>
              <w:t>մմ</w:t>
            </w:r>
            <w:r w:rsidRPr="003B7F7E">
              <w:rPr>
                <w:rFonts w:eastAsia="Yu Gothic Light" w:cs="Sylfaen"/>
                <w:b w:val="0"/>
                <w:bCs w:val="0"/>
                <w:sz w:val="24"/>
                <w:szCs w:val="24"/>
                <w:lang w:val="hy-AM"/>
              </w:rPr>
              <w:t xml:space="preserve"> </w:t>
            </w:r>
            <w:r w:rsidRPr="003B7F7E">
              <w:rPr>
                <w:rFonts w:eastAsia="Yu Gothic Light" w:cs="Arial"/>
                <w:b w:val="0"/>
                <w:bCs w:val="0"/>
                <w:sz w:val="24"/>
                <w:szCs w:val="24"/>
                <w:lang w:val="hy-AM"/>
              </w:rPr>
              <w:t>բարձրությամբ</w:t>
            </w:r>
            <w:r w:rsidRPr="003B7F7E">
              <w:rPr>
                <w:rFonts w:eastAsia="Yu Gothic Light" w:cs="Sylfaen"/>
                <w:b w:val="0"/>
                <w:bCs w:val="0"/>
                <w:sz w:val="24"/>
                <w:szCs w:val="24"/>
                <w:lang w:val="hy-AM"/>
              </w:rPr>
              <w:t>/ /3 հատ/</w:t>
            </w:r>
          </w:p>
        </w:tc>
        <w:tc>
          <w:tcPr>
            <w:tcW w:w="1183" w:type="dxa"/>
          </w:tcPr>
          <w:p w14:paraId="6BA08FF3"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հատ</w:t>
            </w:r>
          </w:p>
        </w:tc>
        <w:tc>
          <w:tcPr>
            <w:tcW w:w="1607" w:type="dxa"/>
          </w:tcPr>
          <w:p w14:paraId="09BF4A00"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3</w:t>
            </w:r>
          </w:p>
        </w:tc>
      </w:tr>
      <w:tr w:rsidR="00F31A0B" w:rsidRPr="003B7F7E" w14:paraId="44120DBA" w14:textId="77777777" w:rsidTr="00F31A0B">
        <w:trPr>
          <w:trHeight w:val="264"/>
        </w:trPr>
        <w:tc>
          <w:tcPr>
            <w:tcW w:w="1129" w:type="dxa"/>
          </w:tcPr>
          <w:p w14:paraId="6B5D15BE" w14:textId="77777777" w:rsidR="00F31A0B" w:rsidRPr="003B7F7E" w:rsidRDefault="00F31A0B" w:rsidP="003863FB">
            <w:pPr>
              <w:pStyle w:val="a1"/>
              <w:numPr>
                <w:ilvl w:val="0"/>
                <w:numId w:val="232"/>
              </w:numPr>
              <w:spacing w:line="240" w:lineRule="auto"/>
              <w:ind w:left="0" w:firstLine="0"/>
              <w:rPr>
                <w:b w:val="0"/>
                <w:bCs w:val="0"/>
                <w:color w:val="auto"/>
                <w:sz w:val="22"/>
                <w:szCs w:val="22"/>
              </w:rPr>
            </w:pPr>
          </w:p>
        </w:tc>
        <w:tc>
          <w:tcPr>
            <w:tcW w:w="5459" w:type="dxa"/>
          </w:tcPr>
          <w:p w14:paraId="6D181C2C" w14:textId="77777777" w:rsidR="00F31A0B" w:rsidRPr="003B7F7E" w:rsidRDefault="00F31A0B" w:rsidP="00F31A0B">
            <w:pPr>
              <w:pStyle w:val="a1"/>
              <w:spacing w:line="240" w:lineRule="auto"/>
              <w:ind w:left="0"/>
              <w:jc w:val="left"/>
              <w:rPr>
                <w:rFonts w:eastAsia="Yu Gothic Light"/>
                <w:b w:val="0"/>
                <w:bCs w:val="0"/>
                <w:sz w:val="24"/>
                <w:szCs w:val="24"/>
                <w:lang w:val="hy-AM"/>
              </w:rPr>
            </w:pPr>
            <w:r>
              <w:rPr>
                <w:rFonts w:eastAsia="Yu Gothic Light" w:cs="Arial"/>
                <w:b w:val="0"/>
                <w:bCs w:val="0"/>
                <w:sz w:val="24"/>
                <w:szCs w:val="24"/>
                <w:lang w:val="hy-AM"/>
              </w:rPr>
              <w:t>Կ</w:t>
            </w:r>
            <w:proofErr w:type="spellStart"/>
            <w:r w:rsidRPr="003B7F7E">
              <w:rPr>
                <w:rFonts w:eastAsia="Yu Gothic Light" w:cs="Arial"/>
                <w:b w:val="0"/>
                <w:bCs w:val="0"/>
                <w:sz w:val="24"/>
                <w:szCs w:val="24"/>
              </w:rPr>
              <w:t>աթսա</w:t>
            </w:r>
            <w:proofErr w:type="spellEnd"/>
            <w:r w:rsidRPr="003B7F7E">
              <w:rPr>
                <w:rFonts w:eastAsia="Yu Gothic Light" w:cs="Sylfaen"/>
                <w:b w:val="0"/>
                <w:bCs w:val="0"/>
                <w:sz w:val="24"/>
                <w:szCs w:val="24"/>
              </w:rPr>
              <w:t xml:space="preserve"> </w:t>
            </w:r>
            <w:proofErr w:type="spellStart"/>
            <w:r w:rsidRPr="003B7F7E">
              <w:rPr>
                <w:rFonts w:eastAsia="Yu Gothic Light" w:cs="Arial"/>
                <w:b w:val="0"/>
                <w:bCs w:val="0"/>
                <w:sz w:val="24"/>
                <w:szCs w:val="24"/>
              </w:rPr>
              <w:t>նախատեսված</w:t>
            </w:r>
            <w:proofErr w:type="spellEnd"/>
            <w:r w:rsidRPr="003B7F7E">
              <w:rPr>
                <w:rFonts w:eastAsia="Yu Gothic Light" w:cs="Sylfaen"/>
                <w:b w:val="0"/>
                <w:bCs w:val="0"/>
                <w:sz w:val="24"/>
                <w:szCs w:val="24"/>
              </w:rPr>
              <w:t xml:space="preserve"> </w:t>
            </w:r>
            <w:proofErr w:type="spellStart"/>
            <w:r w:rsidRPr="003B7F7E">
              <w:rPr>
                <w:rFonts w:eastAsia="Yu Gothic Light" w:cs="Arial"/>
                <w:b w:val="0"/>
                <w:bCs w:val="0"/>
                <w:sz w:val="24"/>
                <w:szCs w:val="24"/>
              </w:rPr>
              <w:t>սնունդ</w:t>
            </w:r>
            <w:proofErr w:type="spellEnd"/>
            <w:r w:rsidRPr="003B7F7E">
              <w:rPr>
                <w:rFonts w:eastAsia="Yu Gothic Light" w:cs="Sylfaen"/>
                <w:b w:val="0"/>
                <w:bCs w:val="0"/>
                <w:sz w:val="24"/>
                <w:szCs w:val="24"/>
              </w:rPr>
              <w:t xml:space="preserve"> </w:t>
            </w:r>
            <w:proofErr w:type="spellStart"/>
            <w:r w:rsidRPr="003B7F7E">
              <w:rPr>
                <w:rFonts w:eastAsia="Yu Gothic Light" w:cs="Arial"/>
                <w:b w:val="0"/>
                <w:bCs w:val="0"/>
                <w:sz w:val="24"/>
                <w:szCs w:val="24"/>
              </w:rPr>
              <w:t>պատրաստելու</w:t>
            </w:r>
            <w:proofErr w:type="spellEnd"/>
            <w:r w:rsidRPr="003B7F7E">
              <w:rPr>
                <w:rFonts w:eastAsia="Yu Gothic Light" w:cs="Sylfaen"/>
                <w:b w:val="0"/>
                <w:bCs w:val="0"/>
                <w:sz w:val="24"/>
                <w:szCs w:val="24"/>
              </w:rPr>
              <w:t xml:space="preserve"> </w:t>
            </w:r>
            <w:proofErr w:type="spellStart"/>
            <w:r w:rsidRPr="003B7F7E">
              <w:rPr>
                <w:rFonts w:eastAsia="Yu Gothic Light" w:cs="Arial"/>
                <w:b w:val="0"/>
                <w:bCs w:val="0"/>
                <w:sz w:val="24"/>
                <w:szCs w:val="24"/>
              </w:rPr>
              <w:t>համար</w:t>
            </w:r>
            <w:proofErr w:type="spellEnd"/>
            <w:r>
              <w:rPr>
                <w:rFonts w:eastAsia="Yu Gothic Light" w:cs="Arial"/>
                <w:b w:val="0"/>
                <w:bCs w:val="0"/>
                <w:sz w:val="24"/>
                <w:szCs w:val="24"/>
              </w:rPr>
              <w:t xml:space="preserve"> </w:t>
            </w:r>
            <w:r w:rsidRPr="003B7F7E">
              <w:rPr>
                <w:rFonts w:eastAsia="Yu Gothic Light" w:cs="Sylfaen"/>
                <w:b w:val="0"/>
                <w:bCs w:val="0"/>
                <w:sz w:val="24"/>
                <w:szCs w:val="24"/>
              </w:rPr>
              <w:t>/</w:t>
            </w:r>
            <w:proofErr w:type="spellStart"/>
            <w:r w:rsidRPr="003B7F7E">
              <w:rPr>
                <w:rFonts w:eastAsia="Yu Gothic Light" w:cs="Arial"/>
                <w:b w:val="0"/>
                <w:bCs w:val="0"/>
                <w:sz w:val="24"/>
                <w:szCs w:val="24"/>
              </w:rPr>
              <w:t>չժանգոտվող</w:t>
            </w:r>
            <w:proofErr w:type="spellEnd"/>
            <w:r w:rsidRPr="003B7F7E">
              <w:rPr>
                <w:rFonts w:eastAsia="Yu Gothic Light"/>
                <w:b w:val="0"/>
                <w:bCs w:val="0"/>
                <w:sz w:val="24"/>
                <w:szCs w:val="24"/>
              </w:rPr>
              <w:t xml:space="preserve"> </w:t>
            </w:r>
            <w:proofErr w:type="spellStart"/>
            <w:r w:rsidRPr="003B7F7E">
              <w:rPr>
                <w:rFonts w:eastAsia="Yu Gothic Light" w:cs="Arial"/>
                <w:b w:val="0"/>
                <w:bCs w:val="0"/>
                <w:sz w:val="24"/>
                <w:szCs w:val="24"/>
              </w:rPr>
              <w:t>մետաղից</w:t>
            </w:r>
            <w:proofErr w:type="spellEnd"/>
            <w:r w:rsidRPr="003B7F7E">
              <w:rPr>
                <w:rFonts w:eastAsia="Yu Gothic Light" w:cs="Arial"/>
                <w:b w:val="0"/>
                <w:bCs w:val="0"/>
                <w:sz w:val="24"/>
                <w:szCs w:val="24"/>
                <w:lang w:val="hy-AM"/>
              </w:rPr>
              <w:t>, հաստ</w:t>
            </w:r>
            <w:r w:rsidRPr="003B7F7E">
              <w:rPr>
                <w:rFonts w:eastAsia="Yu Gothic Light" w:cs="Sylfaen"/>
                <w:b w:val="0"/>
                <w:bCs w:val="0"/>
                <w:sz w:val="24"/>
                <w:szCs w:val="24"/>
                <w:lang w:val="hy-AM"/>
              </w:rPr>
              <w:t xml:space="preserve"> </w:t>
            </w:r>
            <w:r w:rsidRPr="003B7F7E">
              <w:rPr>
                <w:rFonts w:eastAsia="Yu Gothic Light" w:cs="Arial"/>
                <w:b w:val="0"/>
                <w:bCs w:val="0"/>
                <w:sz w:val="24"/>
                <w:szCs w:val="24"/>
                <w:lang w:val="hy-AM"/>
              </w:rPr>
              <w:t>հատակով/</w:t>
            </w:r>
            <w:r w:rsidRPr="003B7F7E">
              <w:rPr>
                <w:rFonts w:eastAsia="Yu Gothic Light"/>
                <w:b w:val="0"/>
                <w:bCs w:val="0"/>
                <w:sz w:val="24"/>
                <w:szCs w:val="24"/>
              </w:rPr>
              <w:t xml:space="preserve">  </w:t>
            </w:r>
          </w:p>
          <w:p w14:paraId="50FDB174" w14:textId="77777777" w:rsidR="00F31A0B" w:rsidRPr="003B7F7E" w:rsidRDefault="00F31A0B" w:rsidP="003863FB">
            <w:pPr>
              <w:pStyle w:val="a1"/>
              <w:numPr>
                <w:ilvl w:val="0"/>
                <w:numId w:val="225"/>
              </w:numPr>
              <w:spacing w:line="240" w:lineRule="auto"/>
              <w:ind w:left="385"/>
              <w:jc w:val="left"/>
              <w:rPr>
                <w:rFonts w:eastAsia="Yu Gothic Light" w:cs="Sylfaen"/>
                <w:b w:val="0"/>
                <w:bCs w:val="0"/>
                <w:sz w:val="24"/>
                <w:szCs w:val="24"/>
                <w:lang w:val="hy-AM"/>
              </w:rPr>
            </w:pPr>
            <w:r w:rsidRPr="003B7F7E">
              <w:rPr>
                <w:rFonts w:eastAsia="Yu Gothic Light" w:cs="Arial"/>
                <w:b w:val="0"/>
                <w:bCs w:val="0"/>
                <w:sz w:val="24"/>
                <w:szCs w:val="24"/>
                <w:lang w:val="hy-AM"/>
              </w:rPr>
              <w:t>տարողույունը</w:t>
            </w:r>
            <w:r w:rsidRPr="003B7F7E">
              <w:rPr>
                <w:rFonts w:eastAsia="Yu Gothic Light"/>
                <w:b w:val="0"/>
                <w:bCs w:val="0"/>
                <w:sz w:val="24"/>
                <w:szCs w:val="24"/>
                <w:lang w:val="hy-AM"/>
              </w:rPr>
              <w:t xml:space="preserve"> </w:t>
            </w:r>
            <w:r w:rsidRPr="003B7F7E">
              <w:rPr>
                <w:rFonts w:eastAsia="Yu Gothic Light" w:cs="Arial"/>
                <w:b w:val="0"/>
                <w:bCs w:val="0"/>
                <w:sz w:val="24"/>
                <w:szCs w:val="24"/>
                <w:shd w:val="clear" w:color="auto" w:fill="FFFFFF"/>
                <w:lang w:val="hy-AM"/>
              </w:rPr>
              <w:t>25լ,</w:t>
            </w:r>
            <w:r w:rsidRPr="003B7F7E">
              <w:rPr>
                <w:rFonts w:eastAsia="Yu Gothic Light"/>
                <w:b w:val="0"/>
                <w:bCs w:val="0"/>
                <w:sz w:val="24"/>
                <w:szCs w:val="24"/>
                <w:lang w:val="hy-AM"/>
              </w:rPr>
              <w:t xml:space="preserve"> </w:t>
            </w:r>
            <w:r w:rsidRPr="003B7F7E">
              <w:rPr>
                <w:rFonts w:eastAsia="Yu Gothic Light" w:cs="Arial"/>
                <w:b w:val="0"/>
                <w:bCs w:val="0"/>
                <w:sz w:val="24"/>
                <w:szCs w:val="24"/>
                <w:lang w:val="hy-AM"/>
              </w:rPr>
              <w:t>տրամագիծը՝</w:t>
            </w:r>
            <w:r w:rsidRPr="003B7F7E">
              <w:rPr>
                <w:rFonts w:eastAsia="Yu Gothic Light" w:cs="Arial"/>
                <w:b w:val="0"/>
                <w:bCs w:val="0"/>
                <w:sz w:val="24"/>
                <w:szCs w:val="24"/>
                <w:shd w:val="clear" w:color="auto" w:fill="FFFFFF"/>
                <w:lang w:val="hy-AM"/>
              </w:rPr>
              <w:t xml:space="preserve"> 320մմ,</w:t>
            </w:r>
            <w:r w:rsidRPr="003B7F7E">
              <w:rPr>
                <w:rFonts w:eastAsia="Yu Gothic Light" w:cs="Sylfaen"/>
                <w:b w:val="0"/>
                <w:bCs w:val="0"/>
                <w:sz w:val="24"/>
                <w:szCs w:val="24"/>
                <w:lang w:val="hy-AM"/>
              </w:rPr>
              <w:t xml:space="preserve"> </w:t>
            </w:r>
            <w:r w:rsidRPr="003B7F7E">
              <w:rPr>
                <w:rFonts w:eastAsia="Yu Gothic Light" w:cs="Arial"/>
                <w:b w:val="0"/>
                <w:bCs w:val="0"/>
                <w:sz w:val="24"/>
                <w:szCs w:val="24"/>
                <w:lang w:val="hy-AM"/>
              </w:rPr>
              <w:t>բարձրությունը՝</w:t>
            </w:r>
            <w:r w:rsidRPr="003B7F7E">
              <w:rPr>
                <w:rFonts w:eastAsia="Yu Gothic Light" w:cs="Sylfaen"/>
                <w:b w:val="0"/>
                <w:bCs w:val="0"/>
                <w:sz w:val="24"/>
                <w:szCs w:val="24"/>
                <w:lang w:val="hy-AM"/>
              </w:rPr>
              <w:t xml:space="preserve"> </w:t>
            </w:r>
            <w:r w:rsidRPr="003B7F7E">
              <w:rPr>
                <w:rFonts w:eastAsia="Yu Gothic Light" w:cs="Arial"/>
                <w:b w:val="0"/>
                <w:bCs w:val="0"/>
                <w:sz w:val="24"/>
                <w:szCs w:val="24"/>
                <w:shd w:val="clear" w:color="auto" w:fill="FFFFFF"/>
                <w:lang w:val="hy-AM"/>
              </w:rPr>
              <w:t>320</w:t>
            </w:r>
            <w:r w:rsidRPr="003B7F7E">
              <w:rPr>
                <w:rFonts w:eastAsia="Yu Gothic Light" w:cs="Sylfaen"/>
                <w:b w:val="0"/>
                <w:bCs w:val="0"/>
                <w:sz w:val="24"/>
                <w:szCs w:val="24"/>
                <w:lang w:val="hy-AM"/>
              </w:rPr>
              <w:t xml:space="preserve"> </w:t>
            </w:r>
            <w:r w:rsidRPr="003B7F7E">
              <w:rPr>
                <w:rFonts w:eastAsia="Yu Gothic Light" w:cs="Arial"/>
                <w:b w:val="0"/>
                <w:bCs w:val="0"/>
                <w:sz w:val="24"/>
                <w:szCs w:val="24"/>
                <w:lang w:val="hy-AM"/>
              </w:rPr>
              <w:t>մմ</w:t>
            </w:r>
            <w:r w:rsidRPr="003B7F7E">
              <w:rPr>
                <w:rFonts w:eastAsia="Yu Gothic Light" w:cs="Sylfaen"/>
                <w:b w:val="0"/>
                <w:bCs w:val="0"/>
                <w:sz w:val="24"/>
                <w:szCs w:val="24"/>
                <w:lang w:val="hy-AM"/>
              </w:rPr>
              <w:t xml:space="preserve">, </w:t>
            </w:r>
            <w:r w:rsidRPr="003B7F7E">
              <w:rPr>
                <w:rFonts w:eastAsia="Yu Gothic Light" w:cs="Arial"/>
                <w:b w:val="0"/>
                <w:bCs w:val="0"/>
                <w:sz w:val="24"/>
                <w:szCs w:val="24"/>
                <w:shd w:val="clear" w:color="auto" w:fill="FFFFFF"/>
                <w:lang w:val="hy-AM"/>
              </w:rPr>
              <w:t>/3 հատ/</w:t>
            </w:r>
          </w:p>
          <w:p w14:paraId="2F8D9784" w14:textId="77777777" w:rsidR="00F31A0B" w:rsidRPr="003B7F7E" w:rsidRDefault="00F31A0B" w:rsidP="003863FB">
            <w:pPr>
              <w:pStyle w:val="a1"/>
              <w:numPr>
                <w:ilvl w:val="0"/>
                <w:numId w:val="225"/>
              </w:numPr>
              <w:spacing w:line="240" w:lineRule="auto"/>
              <w:ind w:left="385"/>
              <w:jc w:val="left"/>
              <w:rPr>
                <w:rFonts w:eastAsia="Yu Gothic Light"/>
                <w:b w:val="0"/>
                <w:bCs w:val="0"/>
                <w:sz w:val="24"/>
                <w:szCs w:val="24"/>
                <w:lang w:val="hy-AM"/>
              </w:rPr>
            </w:pPr>
            <w:r w:rsidRPr="003B7F7E">
              <w:rPr>
                <w:rFonts w:eastAsia="Yu Gothic Light" w:cs="Sylfaen"/>
                <w:b w:val="0"/>
                <w:bCs w:val="0"/>
                <w:sz w:val="24"/>
                <w:szCs w:val="24"/>
                <w:lang w:val="hy-AM"/>
              </w:rPr>
              <w:t>տարողությունը՝ 7</w:t>
            </w:r>
            <w:r w:rsidRPr="003B7F7E">
              <w:rPr>
                <w:rFonts w:eastAsia="Yu Gothic Light" w:cs="Arial"/>
                <w:b w:val="0"/>
                <w:bCs w:val="0"/>
                <w:sz w:val="24"/>
                <w:szCs w:val="24"/>
                <w:lang w:val="hy-AM"/>
              </w:rPr>
              <w:t>լ</w:t>
            </w:r>
            <w:r w:rsidRPr="003B7F7E">
              <w:rPr>
                <w:rFonts w:eastAsia="Yu Gothic Light" w:cs="Sylfaen"/>
                <w:b w:val="0"/>
                <w:bCs w:val="0"/>
                <w:sz w:val="24"/>
                <w:szCs w:val="24"/>
                <w:lang w:val="hy-AM"/>
              </w:rPr>
              <w:t xml:space="preserve">, </w:t>
            </w:r>
            <w:r w:rsidRPr="003B7F7E">
              <w:rPr>
                <w:rFonts w:eastAsia="Yu Gothic Light" w:cs="Arial"/>
                <w:b w:val="0"/>
                <w:bCs w:val="0"/>
                <w:sz w:val="24"/>
                <w:szCs w:val="24"/>
                <w:lang w:val="hy-AM"/>
              </w:rPr>
              <w:t>տրամագիծը՝</w:t>
            </w:r>
            <w:r w:rsidRPr="003B7F7E">
              <w:rPr>
                <w:rFonts w:eastAsia="Yu Gothic Light"/>
                <w:b w:val="0"/>
                <w:bCs w:val="0"/>
                <w:sz w:val="24"/>
                <w:szCs w:val="24"/>
                <w:lang w:val="hy-AM"/>
              </w:rPr>
              <w:t xml:space="preserve"> 250</w:t>
            </w:r>
            <w:r w:rsidRPr="003B7F7E">
              <w:rPr>
                <w:rFonts w:eastAsia="Yu Gothic Light" w:cs="Arial"/>
                <w:b w:val="0"/>
                <w:bCs w:val="0"/>
                <w:sz w:val="24"/>
                <w:szCs w:val="24"/>
                <w:lang w:val="hy-AM"/>
              </w:rPr>
              <w:t>մմ</w:t>
            </w:r>
            <w:r w:rsidRPr="003B7F7E">
              <w:rPr>
                <w:rFonts w:eastAsia="Yu Gothic Light"/>
                <w:b w:val="0"/>
                <w:bCs w:val="0"/>
                <w:sz w:val="24"/>
                <w:szCs w:val="24"/>
                <w:lang w:val="hy-AM"/>
              </w:rPr>
              <w:t xml:space="preserve">, </w:t>
            </w:r>
            <w:r w:rsidRPr="003B7F7E">
              <w:rPr>
                <w:rFonts w:eastAsia="Yu Gothic Light" w:cs="Arial"/>
                <w:b w:val="0"/>
                <w:bCs w:val="0"/>
                <w:sz w:val="24"/>
                <w:szCs w:val="24"/>
                <w:lang w:val="hy-AM"/>
              </w:rPr>
              <w:t>բարձրությունը՝</w:t>
            </w:r>
            <w:r w:rsidRPr="003B7F7E">
              <w:rPr>
                <w:rFonts w:eastAsia="Yu Gothic Light"/>
                <w:b w:val="0"/>
                <w:bCs w:val="0"/>
                <w:sz w:val="24"/>
                <w:szCs w:val="24"/>
                <w:lang w:val="hy-AM"/>
              </w:rPr>
              <w:t xml:space="preserve"> 160</w:t>
            </w:r>
            <w:r w:rsidRPr="003B7F7E">
              <w:rPr>
                <w:rFonts w:eastAsia="Yu Gothic Light" w:cs="Arial"/>
                <w:b w:val="0"/>
                <w:bCs w:val="0"/>
                <w:sz w:val="24"/>
                <w:szCs w:val="24"/>
                <w:lang w:val="hy-AM"/>
              </w:rPr>
              <w:t>մմ</w:t>
            </w:r>
            <w:r w:rsidRPr="003B7F7E">
              <w:rPr>
                <w:rFonts w:eastAsia="Yu Gothic Light"/>
                <w:b w:val="0"/>
                <w:bCs w:val="0"/>
                <w:sz w:val="24"/>
                <w:szCs w:val="24"/>
                <w:lang w:val="hy-AM"/>
              </w:rPr>
              <w:t xml:space="preserve"> </w:t>
            </w:r>
            <w:r w:rsidRPr="003B7F7E">
              <w:rPr>
                <w:rFonts w:eastAsia="Yu Gothic Light" w:cs="Arial"/>
                <w:b w:val="0"/>
                <w:bCs w:val="0"/>
                <w:sz w:val="24"/>
                <w:szCs w:val="24"/>
                <w:shd w:val="clear" w:color="auto" w:fill="FFFFFF"/>
                <w:lang w:val="hy-AM"/>
              </w:rPr>
              <w:t>/3 հատ/</w:t>
            </w:r>
          </w:p>
          <w:p w14:paraId="65FA7DC4" w14:textId="77777777" w:rsidR="00F31A0B" w:rsidRPr="003B7F7E" w:rsidRDefault="00F31A0B" w:rsidP="003863FB">
            <w:pPr>
              <w:pStyle w:val="a1"/>
              <w:numPr>
                <w:ilvl w:val="0"/>
                <w:numId w:val="225"/>
              </w:numPr>
              <w:spacing w:line="240" w:lineRule="auto"/>
              <w:ind w:left="385"/>
              <w:jc w:val="left"/>
              <w:rPr>
                <w:rFonts w:eastAsia="Yu Gothic Light"/>
                <w:lang w:val="hy-AM"/>
              </w:rPr>
            </w:pPr>
            <w:r w:rsidRPr="003B7F7E">
              <w:rPr>
                <w:rFonts w:eastAsia="Yu Gothic Light"/>
                <w:b w:val="0"/>
                <w:bCs w:val="0"/>
                <w:sz w:val="24"/>
                <w:szCs w:val="24"/>
                <w:lang w:val="hy-AM"/>
              </w:rPr>
              <w:t xml:space="preserve">տարողությունը՝ </w:t>
            </w:r>
            <w:r w:rsidRPr="003B7F7E">
              <w:rPr>
                <w:rFonts w:eastAsia="Yu Gothic Light" w:cs="Arial"/>
                <w:b w:val="0"/>
                <w:bCs w:val="0"/>
                <w:sz w:val="24"/>
                <w:szCs w:val="24"/>
                <w:shd w:val="clear" w:color="auto" w:fill="FFFFFF"/>
                <w:lang w:val="hy-AM"/>
              </w:rPr>
              <w:t>35</w:t>
            </w:r>
            <w:r w:rsidRPr="003B7F7E">
              <w:rPr>
                <w:rFonts w:eastAsia="Yu Gothic Light" w:cs="Arial"/>
                <w:b w:val="0"/>
                <w:bCs w:val="0"/>
                <w:sz w:val="24"/>
                <w:szCs w:val="24"/>
                <w:lang w:val="hy-AM"/>
              </w:rPr>
              <w:t>լ,</w:t>
            </w:r>
            <w:r w:rsidRPr="003B7F7E">
              <w:rPr>
                <w:rFonts w:eastAsia="Yu Gothic Light"/>
                <w:b w:val="0"/>
                <w:bCs w:val="0"/>
                <w:sz w:val="24"/>
                <w:szCs w:val="24"/>
                <w:lang w:val="hy-AM"/>
              </w:rPr>
              <w:t xml:space="preserve">  </w:t>
            </w:r>
            <w:r w:rsidRPr="003B7F7E">
              <w:rPr>
                <w:rFonts w:eastAsia="Yu Gothic Light" w:cs="Arial"/>
                <w:b w:val="0"/>
                <w:bCs w:val="0"/>
                <w:sz w:val="24"/>
                <w:szCs w:val="24"/>
                <w:lang w:val="hy-AM"/>
              </w:rPr>
              <w:t>տրամագիծը</w:t>
            </w:r>
            <w:r w:rsidRPr="003B7F7E">
              <w:rPr>
                <w:rFonts w:eastAsia="Yu Gothic Light"/>
                <w:b w:val="0"/>
                <w:bCs w:val="0"/>
                <w:sz w:val="24"/>
                <w:szCs w:val="24"/>
                <w:lang w:val="hy-AM"/>
              </w:rPr>
              <w:t xml:space="preserve"> </w:t>
            </w:r>
            <w:r w:rsidRPr="003B7F7E">
              <w:rPr>
                <w:rFonts w:eastAsia="Yu Gothic Light" w:cs="Arial"/>
                <w:b w:val="0"/>
                <w:bCs w:val="0"/>
                <w:sz w:val="24"/>
                <w:szCs w:val="24"/>
                <w:shd w:val="clear" w:color="auto" w:fill="FFFFFF"/>
                <w:lang w:val="hy-AM"/>
              </w:rPr>
              <w:t>500</w:t>
            </w:r>
            <w:r w:rsidRPr="003B7F7E">
              <w:rPr>
                <w:rFonts w:eastAsia="Yu Gothic Light" w:cs="Arial"/>
                <w:b w:val="0"/>
                <w:bCs w:val="0"/>
                <w:sz w:val="24"/>
                <w:szCs w:val="24"/>
                <w:lang w:val="hy-AM"/>
              </w:rPr>
              <w:t>մմ</w:t>
            </w:r>
            <w:r w:rsidRPr="003B7F7E">
              <w:rPr>
                <w:rFonts w:eastAsia="Yu Gothic Light"/>
                <w:b w:val="0"/>
                <w:bCs w:val="0"/>
                <w:sz w:val="24"/>
                <w:szCs w:val="24"/>
                <w:lang w:val="hy-AM"/>
              </w:rPr>
              <w:t xml:space="preserve">, </w:t>
            </w:r>
            <w:r w:rsidRPr="003B7F7E">
              <w:rPr>
                <w:rFonts w:eastAsia="Yu Gothic Light" w:cs="Arial"/>
                <w:b w:val="0"/>
                <w:bCs w:val="0"/>
                <w:sz w:val="24"/>
                <w:szCs w:val="24"/>
                <w:lang w:val="hy-AM"/>
              </w:rPr>
              <w:t xml:space="preserve">բարձրությունը </w:t>
            </w:r>
            <w:r w:rsidRPr="003B7F7E">
              <w:rPr>
                <w:rFonts w:eastAsia="Yu Gothic Light" w:cs="Arial"/>
                <w:b w:val="0"/>
                <w:bCs w:val="0"/>
                <w:sz w:val="24"/>
                <w:szCs w:val="24"/>
                <w:shd w:val="clear" w:color="auto" w:fill="FFFFFF"/>
                <w:lang w:val="hy-AM"/>
              </w:rPr>
              <w:t>300</w:t>
            </w:r>
            <w:r w:rsidRPr="003B7F7E">
              <w:rPr>
                <w:rFonts w:ascii="Sylfaen" w:eastAsia="Yu Gothic Light" w:hAnsi="Sylfaen" w:cs="Arial"/>
                <w:b w:val="0"/>
                <w:bCs w:val="0"/>
                <w:sz w:val="24"/>
                <w:szCs w:val="24"/>
                <w:shd w:val="clear" w:color="auto" w:fill="FFFFFF"/>
                <w:lang w:val="hy-AM"/>
              </w:rPr>
              <w:t> </w:t>
            </w:r>
            <w:r w:rsidRPr="003B7F7E">
              <w:rPr>
                <w:rFonts w:eastAsia="Yu Gothic Light" w:cs="Arial"/>
                <w:b w:val="0"/>
                <w:bCs w:val="0"/>
                <w:sz w:val="24"/>
                <w:szCs w:val="24"/>
                <w:lang w:val="hy-AM"/>
              </w:rPr>
              <w:t>՝</w:t>
            </w:r>
            <w:r w:rsidRPr="003B7F7E">
              <w:rPr>
                <w:rFonts w:eastAsia="Yu Gothic Light"/>
                <w:b w:val="0"/>
                <w:bCs w:val="0"/>
                <w:sz w:val="24"/>
                <w:szCs w:val="24"/>
                <w:lang w:val="hy-AM"/>
              </w:rPr>
              <w:t xml:space="preserve"> </w:t>
            </w:r>
            <w:r w:rsidRPr="003B7F7E">
              <w:rPr>
                <w:rFonts w:eastAsia="Yu Gothic Light" w:cs="Arial"/>
                <w:b w:val="0"/>
                <w:bCs w:val="0"/>
                <w:sz w:val="24"/>
                <w:szCs w:val="24"/>
                <w:lang w:val="hy-AM"/>
              </w:rPr>
              <w:t>մմ</w:t>
            </w:r>
            <w:r w:rsidRPr="003B7F7E">
              <w:rPr>
                <w:rFonts w:eastAsia="Yu Gothic Light" w:cs="Arial"/>
                <w:b w:val="0"/>
                <w:bCs w:val="0"/>
                <w:sz w:val="24"/>
                <w:szCs w:val="24"/>
                <w:shd w:val="clear" w:color="auto" w:fill="FFFFFF"/>
                <w:lang w:val="hy-AM"/>
              </w:rPr>
              <w:t xml:space="preserve"> </w:t>
            </w:r>
            <w:r w:rsidRPr="003B7F7E">
              <w:rPr>
                <w:rFonts w:ascii="Sylfaen" w:eastAsia="Yu Gothic Light" w:hAnsi="Sylfaen" w:cs="Arial"/>
                <w:b w:val="0"/>
                <w:bCs w:val="0"/>
                <w:sz w:val="24"/>
                <w:szCs w:val="24"/>
                <w:shd w:val="clear" w:color="auto" w:fill="FFFFFF"/>
                <w:lang w:val="hy-AM"/>
              </w:rPr>
              <w:t> </w:t>
            </w:r>
            <w:r w:rsidRPr="003B7F7E">
              <w:rPr>
                <w:rFonts w:eastAsia="Yu Gothic Light" w:cs="Arial"/>
                <w:b w:val="0"/>
                <w:bCs w:val="0"/>
                <w:sz w:val="24"/>
                <w:szCs w:val="24"/>
                <w:shd w:val="clear" w:color="auto" w:fill="FFFFFF"/>
                <w:lang w:val="hy-AM"/>
              </w:rPr>
              <w:t>/3 հատ/</w:t>
            </w:r>
            <w:r w:rsidRPr="003B7F7E">
              <w:rPr>
                <w:rFonts w:eastAsia="Yu Gothic Light" w:cs="Arial"/>
                <w:shd w:val="clear" w:color="auto" w:fill="FFFFFF"/>
                <w:lang w:val="hy-AM"/>
              </w:rPr>
              <w:t xml:space="preserve"> </w:t>
            </w:r>
          </w:p>
        </w:tc>
        <w:tc>
          <w:tcPr>
            <w:tcW w:w="1183" w:type="dxa"/>
          </w:tcPr>
          <w:p w14:paraId="55B7A7BC"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հատ</w:t>
            </w:r>
          </w:p>
        </w:tc>
        <w:tc>
          <w:tcPr>
            <w:tcW w:w="1607" w:type="dxa"/>
          </w:tcPr>
          <w:p w14:paraId="01AAC7D8"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9</w:t>
            </w:r>
          </w:p>
          <w:p w14:paraId="0FC15634" w14:textId="77777777" w:rsidR="00F31A0B" w:rsidRPr="003B7F7E" w:rsidRDefault="00F31A0B" w:rsidP="00F31A0B">
            <w:pPr>
              <w:pStyle w:val="a1"/>
              <w:spacing w:line="240" w:lineRule="auto"/>
              <w:ind w:left="0"/>
              <w:rPr>
                <w:rFonts w:cs="Sylfaen"/>
                <w:b w:val="0"/>
                <w:bCs w:val="0"/>
                <w:sz w:val="22"/>
                <w:szCs w:val="22"/>
                <w:lang w:val="hy-AM"/>
              </w:rPr>
            </w:pPr>
          </w:p>
          <w:p w14:paraId="0714CD3B" w14:textId="77777777" w:rsidR="00F31A0B" w:rsidRPr="003B7F7E" w:rsidRDefault="00F31A0B" w:rsidP="00F31A0B">
            <w:pPr>
              <w:pStyle w:val="a1"/>
              <w:spacing w:line="240" w:lineRule="auto"/>
              <w:ind w:left="0"/>
              <w:rPr>
                <w:rFonts w:cs="Sylfaen"/>
                <w:b w:val="0"/>
                <w:bCs w:val="0"/>
                <w:sz w:val="22"/>
                <w:szCs w:val="22"/>
                <w:lang w:val="hy-AM"/>
              </w:rPr>
            </w:pPr>
          </w:p>
        </w:tc>
      </w:tr>
      <w:tr w:rsidR="00F31A0B" w:rsidRPr="003B7F7E" w14:paraId="7A9DCC53" w14:textId="77777777" w:rsidTr="00F31A0B">
        <w:trPr>
          <w:trHeight w:val="60"/>
        </w:trPr>
        <w:tc>
          <w:tcPr>
            <w:tcW w:w="1129" w:type="dxa"/>
          </w:tcPr>
          <w:p w14:paraId="03A56261" w14:textId="77777777" w:rsidR="00F31A0B" w:rsidRPr="003B7F7E" w:rsidRDefault="00F31A0B" w:rsidP="003863FB">
            <w:pPr>
              <w:pStyle w:val="a1"/>
              <w:numPr>
                <w:ilvl w:val="0"/>
                <w:numId w:val="232"/>
              </w:numPr>
              <w:spacing w:line="240" w:lineRule="auto"/>
              <w:ind w:left="0" w:firstLine="0"/>
              <w:rPr>
                <w:b w:val="0"/>
                <w:bCs w:val="0"/>
                <w:color w:val="auto"/>
                <w:sz w:val="22"/>
                <w:szCs w:val="22"/>
              </w:rPr>
            </w:pPr>
          </w:p>
        </w:tc>
        <w:tc>
          <w:tcPr>
            <w:tcW w:w="5459" w:type="dxa"/>
          </w:tcPr>
          <w:p w14:paraId="7ABBD37D" w14:textId="77777777" w:rsidR="00F31A0B" w:rsidRPr="003B7F7E" w:rsidRDefault="00F31A0B" w:rsidP="00F31A0B">
            <w:pPr>
              <w:pStyle w:val="a1"/>
              <w:spacing w:line="240" w:lineRule="auto"/>
              <w:ind w:left="0"/>
              <w:jc w:val="left"/>
              <w:rPr>
                <w:rFonts w:eastAsia="Yu Gothic Light" w:cs="Sylfaen"/>
                <w:b w:val="0"/>
                <w:bCs w:val="0"/>
                <w:sz w:val="24"/>
                <w:szCs w:val="24"/>
                <w:lang w:val="hy-AM"/>
              </w:rPr>
            </w:pPr>
            <w:r>
              <w:rPr>
                <w:rFonts w:eastAsia="Yu Gothic Light" w:cs="Arial"/>
                <w:b w:val="0"/>
                <w:bCs w:val="0"/>
                <w:sz w:val="24"/>
                <w:szCs w:val="24"/>
                <w:lang w:val="hy-AM"/>
              </w:rPr>
              <w:t>Հ</w:t>
            </w:r>
            <w:proofErr w:type="spellStart"/>
            <w:r w:rsidRPr="003B7F7E">
              <w:rPr>
                <w:rFonts w:eastAsia="Yu Gothic Light" w:cs="Arial"/>
                <w:b w:val="0"/>
                <w:bCs w:val="0"/>
                <w:sz w:val="24"/>
                <w:szCs w:val="24"/>
              </w:rPr>
              <w:t>աց</w:t>
            </w:r>
            <w:proofErr w:type="spellEnd"/>
            <w:r w:rsidRPr="003B7F7E">
              <w:rPr>
                <w:rFonts w:eastAsia="Yu Gothic Light" w:cs="Sylfaen"/>
                <w:b w:val="0"/>
                <w:bCs w:val="0"/>
                <w:sz w:val="24"/>
                <w:szCs w:val="24"/>
              </w:rPr>
              <w:t xml:space="preserve"> </w:t>
            </w:r>
            <w:proofErr w:type="spellStart"/>
            <w:r w:rsidRPr="003B7F7E">
              <w:rPr>
                <w:rFonts w:eastAsia="Yu Gothic Light" w:cs="Arial"/>
                <w:b w:val="0"/>
                <w:bCs w:val="0"/>
                <w:sz w:val="24"/>
                <w:szCs w:val="24"/>
              </w:rPr>
              <w:t>թխելու</w:t>
            </w:r>
            <w:proofErr w:type="spellEnd"/>
            <w:r w:rsidRPr="003B7F7E">
              <w:rPr>
                <w:rFonts w:eastAsia="Yu Gothic Light" w:cs="Sylfaen"/>
                <w:b w:val="0"/>
                <w:bCs w:val="0"/>
                <w:sz w:val="24"/>
                <w:szCs w:val="24"/>
              </w:rPr>
              <w:t xml:space="preserve"> </w:t>
            </w:r>
            <w:proofErr w:type="spellStart"/>
            <w:r w:rsidRPr="003B7F7E">
              <w:rPr>
                <w:rFonts w:eastAsia="Yu Gothic Light" w:cs="Arial"/>
                <w:b w:val="0"/>
                <w:bCs w:val="0"/>
                <w:sz w:val="24"/>
                <w:szCs w:val="24"/>
              </w:rPr>
              <w:t>կաղապար</w:t>
            </w:r>
            <w:proofErr w:type="spellEnd"/>
            <w:r w:rsidRPr="003B7F7E">
              <w:rPr>
                <w:rFonts w:eastAsia="Yu Gothic Light" w:cs="Sylfaen"/>
                <w:b w:val="0"/>
                <w:bCs w:val="0"/>
                <w:sz w:val="24"/>
                <w:szCs w:val="24"/>
              </w:rPr>
              <w:t xml:space="preserve"> / </w:t>
            </w:r>
            <w:proofErr w:type="spellStart"/>
            <w:r w:rsidRPr="003B7F7E">
              <w:rPr>
                <w:rFonts w:eastAsia="Yu Gothic Light" w:cs="Arial"/>
                <w:b w:val="0"/>
                <w:bCs w:val="0"/>
                <w:sz w:val="24"/>
                <w:szCs w:val="24"/>
              </w:rPr>
              <w:t>թխելու</w:t>
            </w:r>
            <w:proofErr w:type="spellEnd"/>
            <w:r w:rsidRPr="003B7F7E">
              <w:rPr>
                <w:rFonts w:eastAsia="Yu Gothic Light" w:cs="Sylfaen"/>
                <w:b w:val="0"/>
                <w:bCs w:val="0"/>
                <w:sz w:val="24"/>
                <w:szCs w:val="24"/>
              </w:rPr>
              <w:t xml:space="preserve"> </w:t>
            </w:r>
            <w:proofErr w:type="spellStart"/>
            <w:r w:rsidRPr="003B7F7E">
              <w:rPr>
                <w:rFonts w:eastAsia="Yu Gothic Light" w:cs="Arial"/>
                <w:b w:val="0"/>
                <w:bCs w:val="0"/>
                <w:sz w:val="24"/>
                <w:szCs w:val="24"/>
              </w:rPr>
              <w:t>համար</w:t>
            </w:r>
            <w:proofErr w:type="spellEnd"/>
            <w:r w:rsidRPr="003B7F7E">
              <w:rPr>
                <w:rFonts w:eastAsia="Yu Gothic Light" w:cs="Sylfaen"/>
                <w:b w:val="0"/>
                <w:bCs w:val="0"/>
                <w:sz w:val="24"/>
                <w:szCs w:val="24"/>
              </w:rPr>
              <w:t xml:space="preserve"> </w:t>
            </w:r>
            <w:proofErr w:type="spellStart"/>
            <w:r w:rsidRPr="003B7F7E">
              <w:rPr>
                <w:rFonts w:eastAsia="Yu Gothic Light" w:cs="Arial"/>
                <w:b w:val="0"/>
                <w:bCs w:val="0"/>
                <w:sz w:val="24"/>
                <w:szCs w:val="24"/>
              </w:rPr>
              <w:t>նախատեսված</w:t>
            </w:r>
            <w:proofErr w:type="spellEnd"/>
            <w:r w:rsidRPr="003B7F7E">
              <w:rPr>
                <w:rFonts w:eastAsia="Yu Gothic Light" w:cs="Sylfaen"/>
                <w:b w:val="0"/>
                <w:bCs w:val="0"/>
                <w:sz w:val="24"/>
                <w:szCs w:val="24"/>
              </w:rPr>
              <w:t xml:space="preserve"> </w:t>
            </w:r>
            <w:proofErr w:type="spellStart"/>
            <w:r w:rsidRPr="003B7F7E">
              <w:rPr>
                <w:rFonts w:eastAsia="Yu Gothic Light" w:cs="Arial"/>
                <w:b w:val="0"/>
                <w:bCs w:val="0"/>
                <w:sz w:val="24"/>
                <w:szCs w:val="24"/>
              </w:rPr>
              <w:t>ուղղանկյուն</w:t>
            </w:r>
            <w:proofErr w:type="spellEnd"/>
            <w:r w:rsidRPr="003B7F7E">
              <w:rPr>
                <w:rFonts w:eastAsia="Yu Gothic Light"/>
                <w:b w:val="0"/>
                <w:bCs w:val="0"/>
                <w:sz w:val="24"/>
                <w:szCs w:val="24"/>
              </w:rPr>
              <w:t xml:space="preserve"> </w:t>
            </w:r>
            <w:proofErr w:type="spellStart"/>
            <w:r w:rsidRPr="003B7F7E">
              <w:rPr>
                <w:rFonts w:eastAsia="Yu Gothic Light" w:cs="Arial"/>
                <w:b w:val="0"/>
                <w:bCs w:val="0"/>
                <w:sz w:val="24"/>
                <w:szCs w:val="24"/>
              </w:rPr>
              <w:t>ալյումինե</w:t>
            </w:r>
            <w:proofErr w:type="spellEnd"/>
            <w:r w:rsidRPr="003B7F7E">
              <w:rPr>
                <w:rFonts w:eastAsia="Yu Gothic Light"/>
                <w:b w:val="0"/>
                <w:bCs w:val="0"/>
                <w:sz w:val="24"/>
                <w:szCs w:val="24"/>
              </w:rPr>
              <w:t xml:space="preserve"> </w:t>
            </w:r>
            <w:proofErr w:type="spellStart"/>
            <w:r w:rsidRPr="003B7F7E">
              <w:rPr>
                <w:rFonts w:eastAsia="Yu Gothic Light" w:cs="Arial"/>
                <w:b w:val="0"/>
                <w:bCs w:val="0"/>
                <w:sz w:val="24"/>
                <w:szCs w:val="24"/>
              </w:rPr>
              <w:t>թավան</w:t>
            </w:r>
            <w:proofErr w:type="spellEnd"/>
            <w:r w:rsidRPr="003B7F7E">
              <w:rPr>
                <w:rFonts w:eastAsia="Yu Gothic Light" w:cs="Arial"/>
                <w:b w:val="0"/>
                <w:bCs w:val="0"/>
                <w:sz w:val="24"/>
                <w:szCs w:val="24"/>
              </w:rPr>
              <w:t>՝</w:t>
            </w:r>
            <w:r w:rsidRPr="003B7F7E">
              <w:rPr>
                <w:rFonts w:eastAsia="Yu Gothic Light"/>
                <w:b w:val="0"/>
                <w:bCs w:val="0"/>
                <w:sz w:val="24"/>
                <w:szCs w:val="24"/>
              </w:rPr>
              <w:t xml:space="preserve"> </w:t>
            </w:r>
            <w:proofErr w:type="spellStart"/>
            <w:r w:rsidRPr="003B7F7E">
              <w:rPr>
                <w:rFonts w:eastAsia="Yu Gothic Light" w:cs="Arial"/>
                <w:b w:val="0"/>
                <w:bCs w:val="0"/>
                <w:sz w:val="24"/>
                <w:szCs w:val="24"/>
              </w:rPr>
              <w:t>չկպչող</w:t>
            </w:r>
            <w:proofErr w:type="spellEnd"/>
            <w:r w:rsidRPr="003B7F7E">
              <w:rPr>
                <w:rFonts w:eastAsia="Yu Gothic Light"/>
                <w:b w:val="0"/>
                <w:bCs w:val="0"/>
                <w:sz w:val="24"/>
                <w:szCs w:val="24"/>
              </w:rPr>
              <w:t xml:space="preserve"> </w:t>
            </w:r>
            <w:proofErr w:type="spellStart"/>
            <w:r w:rsidRPr="003B7F7E">
              <w:rPr>
                <w:rFonts w:eastAsia="Yu Gothic Light" w:cs="Arial"/>
                <w:b w:val="0"/>
                <w:bCs w:val="0"/>
                <w:sz w:val="24"/>
                <w:szCs w:val="24"/>
              </w:rPr>
              <w:t>ծածկով</w:t>
            </w:r>
            <w:proofErr w:type="spellEnd"/>
            <w:r w:rsidRPr="003B7F7E">
              <w:rPr>
                <w:rFonts w:eastAsia="Yu Gothic Light"/>
                <w:b w:val="0"/>
                <w:bCs w:val="0"/>
                <w:sz w:val="24"/>
                <w:szCs w:val="24"/>
              </w:rPr>
              <w:t xml:space="preserve"> 230x125x70 </w:t>
            </w:r>
            <w:proofErr w:type="spellStart"/>
            <w:r w:rsidRPr="003B7F7E">
              <w:rPr>
                <w:rFonts w:eastAsia="Yu Gothic Light" w:cs="Arial"/>
                <w:b w:val="0"/>
                <w:bCs w:val="0"/>
                <w:sz w:val="24"/>
                <w:szCs w:val="24"/>
              </w:rPr>
              <w:t>մմ</w:t>
            </w:r>
            <w:proofErr w:type="spellEnd"/>
            <w:r w:rsidRPr="003B7F7E">
              <w:rPr>
                <w:rFonts w:eastAsia="Yu Gothic Light" w:cs="Sylfaen"/>
                <w:b w:val="0"/>
                <w:bCs w:val="0"/>
                <w:sz w:val="24"/>
                <w:szCs w:val="24"/>
              </w:rPr>
              <w:t>/</w:t>
            </w:r>
          </w:p>
        </w:tc>
        <w:tc>
          <w:tcPr>
            <w:tcW w:w="1183" w:type="dxa"/>
          </w:tcPr>
          <w:p w14:paraId="12AD61B7"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հատ</w:t>
            </w:r>
          </w:p>
        </w:tc>
        <w:tc>
          <w:tcPr>
            <w:tcW w:w="1607" w:type="dxa"/>
          </w:tcPr>
          <w:p w14:paraId="208A7456"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2</w:t>
            </w:r>
          </w:p>
        </w:tc>
      </w:tr>
      <w:tr w:rsidR="00F31A0B" w:rsidRPr="003B7F7E" w14:paraId="50BCAC91" w14:textId="77777777" w:rsidTr="00F31A0B">
        <w:trPr>
          <w:trHeight w:val="1267"/>
        </w:trPr>
        <w:tc>
          <w:tcPr>
            <w:tcW w:w="1129" w:type="dxa"/>
          </w:tcPr>
          <w:p w14:paraId="12B47821" w14:textId="77777777" w:rsidR="00F31A0B" w:rsidRPr="003B7F7E" w:rsidRDefault="00F31A0B" w:rsidP="003863FB">
            <w:pPr>
              <w:pStyle w:val="a1"/>
              <w:numPr>
                <w:ilvl w:val="0"/>
                <w:numId w:val="232"/>
              </w:numPr>
              <w:spacing w:line="240" w:lineRule="auto"/>
              <w:ind w:left="0" w:firstLine="0"/>
              <w:rPr>
                <w:b w:val="0"/>
                <w:bCs w:val="0"/>
                <w:color w:val="auto"/>
                <w:sz w:val="22"/>
                <w:szCs w:val="22"/>
              </w:rPr>
            </w:pPr>
          </w:p>
        </w:tc>
        <w:tc>
          <w:tcPr>
            <w:tcW w:w="5459" w:type="dxa"/>
          </w:tcPr>
          <w:p w14:paraId="307133BA" w14:textId="77777777" w:rsidR="00F31A0B" w:rsidRPr="003B7F7E" w:rsidRDefault="00F31A0B" w:rsidP="00F31A0B">
            <w:pPr>
              <w:pStyle w:val="a1"/>
              <w:spacing w:line="240" w:lineRule="auto"/>
              <w:ind w:left="0"/>
              <w:jc w:val="left"/>
              <w:rPr>
                <w:rFonts w:eastAsia="Yu Gothic Light" w:cs="Arial"/>
                <w:b w:val="0"/>
                <w:bCs w:val="0"/>
                <w:sz w:val="24"/>
                <w:szCs w:val="24"/>
              </w:rPr>
            </w:pPr>
            <w:r>
              <w:rPr>
                <w:rFonts w:eastAsia="Yu Gothic Light" w:cs="Arial"/>
                <w:b w:val="0"/>
                <w:bCs w:val="0"/>
                <w:sz w:val="24"/>
                <w:szCs w:val="24"/>
                <w:lang w:val="hy-AM"/>
              </w:rPr>
              <w:t>Տ</w:t>
            </w:r>
            <w:proofErr w:type="spellStart"/>
            <w:r w:rsidRPr="003B7F7E">
              <w:rPr>
                <w:rFonts w:eastAsia="Yu Gothic Light" w:cs="Arial"/>
                <w:b w:val="0"/>
                <w:bCs w:val="0"/>
                <w:sz w:val="24"/>
                <w:szCs w:val="24"/>
              </w:rPr>
              <w:t>որթի</w:t>
            </w:r>
            <w:proofErr w:type="spellEnd"/>
            <w:r w:rsidRPr="003B7F7E">
              <w:rPr>
                <w:rFonts w:eastAsia="Yu Gothic Light" w:cs="Sylfaen"/>
                <w:b w:val="0"/>
                <w:bCs w:val="0"/>
                <w:sz w:val="24"/>
                <w:szCs w:val="24"/>
              </w:rPr>
              <w:t xml:space="preserve"> </w:t>
            </w:r>
            <w:proofErr w:type="spellStart"/>
            <w:r w:rsidRPr="003B7F7E">
              <w:rPr>
                <w:rFonts w:eastAsia="Yu Gothic Light" w:cs="Arial"/>
                <w:b w:val="0"/>
                <w:bCs w:val="0"/>
                <w:sz w:val="24"/>
                <w:szCs w:val="24"/>
              </w:rPr>
              <w:t>կաղապար</w:t>
            </w:r>
            <w:proofErr w:type="spellEnd"/>
            <w:r w:rsidRPr="003B7F7E">
              <w:rPr>
                <w:rFonts w:eastAsia="Yu Gothic Light" w:cs="Sylfaen"/>
                <w:b w:val="0"/>
                <w:bCs w:val="0"/>
                <w:sz w:val="24"/>
                <w:szCs w:val="24"/>
              </w:rPr>
              <w:t xml:space="preserve"> / </w:t>
            </w:r>
            <w:proofErr w:type="spellStart"/>
            <w:r w:rsidRPr="003B7F7E">
              <w:rPr>
                <w:rFonts w:eastAsia="Yu Gothic Light" w:cs="Arial"/>
                <w:b w:val="0"/>
                <w:bCs w:val="0"/>
                <w:sz w:val="24"/>
                <w:szCs w:val="24"/>
              </w:rPr>
              <w:t>տորթ</w:t>
            </w:r>
            <w:proofErr w:type="spellEnd"/>
            <w:r w:rsidRPr="003B7F7E">
              <w:rPr>
                <w:rFonts w:eastAsia="Yu Gothic Light" w:cs="Sylfaen"/>
                <w:b w:val="0"/>
                <w:bCs w:val="0"/>
                <w:sz w:val="24"/>
                <w:szCs w:val="24"/>
              </w:rPr>
              <w:t xml:space="preserve"> </w:t>
            </w:r>
            <w:proofErr w:type="spellStart"/>
            <w:r w:rsidRPr="003B7F7E">
              <w:rPr>
                <w:rFonts w:eastAsia="Yu Gothic Light" w:cs="Arial"/>
                <w:b w:val="0"/>
                <w:bCs w:val="0"/>
                <w:sz w:val="24"/>
                <w:szCs w:val="24"/>
              </w:rPr>
              <w:t>թխելու</w:t>
            </w:r>
            <w:proofErr w:type="spellEnd"/>
            <w:r w:rsidRPr="003B7F7E">
              <w:rPr>
                <w:rFonts w:eastAsia="Yu Gothic Light"/>
                <w:b w:val="0"/>
                <w:bCs w:val="0"/>
                <w:sz w:val="24"/>
                <w:szCs w:val="24"/>
              </w:rPr>
              <w:t xml:space="preserve"> </w:t>
            </w:r>
            <w:proofErr w:type="spellStart"/>
            <w:r w:rsidRPr="003B7F7E">
              <w:rPr>
                <w:rFonts w:eastAsia="Yu Gothic Light" w:cs="Arial"/>
                <w:b w:val="0"/>
                <w:bCs w:val="0"/>
                <w:sz w:val="24"/>
                <w:szCs w:val="24"/>
              </w:rPr>
              <w:t>համար</w:t>
            </w:r>
            <w:proofErr w:type="spellEnd"/>
            <w:r w:rsidRPr="003B7F7E">
              <w:rPr>
                <w:rFonts w:eastAsia="Yu Gothic Light"/>
                <w:b w:val="0"/>
                <w:bCs w:val="0"/>
                <w:sz w:val="24"/>
                <w:szCs w:val="24"/>
              </w:rPr>
              <w:t xml:space="preserve"> </w:t>
            </w:r>
            <w:r w:rsidRPr="003B7F7E">
              <w:rPr>
                <w:rFonts w:eastAsia="Yu Gothic Light" w:cs="Arial"/>
                <w:b w:val="0"/>
                <w:bCs w:val="0"/>
                <w:sz w:val="24"/>
                <w:szCs w:val="24"/>
              </w:rPr>
              <w:t>կաղապար՝</w:t>
            </w:r>
            <w:r w:rsidRPr="003B7F7E">
              <w:rPr>
                <w:rFonts w:eastAsia="Yu Gothic Light"/>
                <w:b w:val="0"/>
                <w:bCs w:val="0"/>
                <w:sz w:val="24"/>
                <w:szCs w:val="24"/>
              </w:rPr>
              <w:t xml:space="preserve">155 </w:t>
            </w:r>
            <w:proofErr w:type="spellStart"/>
            <w:r w:rsidRPr="003B7F7E">
              <w:rPr>
                <w:rFonts w:eastAsia="Yu Gothic Light" w:cs="Arial"/>
                <w:b w:val="0"/>
                <w:bCs w:val="0"/>
                <w:sz w:val="24"/>
                <w:szCs w:val="24"/>
              </w:rPr>
              <w:t>մմ</w:t>
            </w:r>
            <w:proofErr w:type="spellEnd"/>
            <w:r w:rsidRPr="003B7F7E">
              <w:rPr>
                <w:rFonts w:eastAsia="Yu Gothic Light" w:cs="Sylfaen"/>
                <w:b w:val="0"/>
                <w:bCs w:val="0"/>
                <w:sz w:val="24"/>
                <w:szCs w:val="24"/>
              </w:rPr>
              <w:t xml:space="preserve"> </w:t>
            </w:r>
            <w:proofErr w:type="spellStart"/>
            <w:r w:rsidRPr="003B7F7E">
              <w:rPr>
                <w:rFonts w:eastAsia="Yu Gothic Light" w:cs="Arial"/>
                <w:b w:val="0"/>
                <w:bCs w:val="0"/>
                <w:sz w:val="24"/>
                <w:szCs w:val="24"/>
              </w:rPr>
              <w:t>տրամ</w:t>
            </w:r>
            <w:proofErr w:type="spellEnd"/>
            <w:r w:rsidRPr="003B7F7E">
              <w:rPr>
                <w:rFonts w:eastAsia="Yu Gothic Light" w:cs="Sylfaen"/>
                <w:b w:val="0"/>
                <w:bCs w:val="0"/>
                <w:sz w:val="24"/>
                <w:szCs w:val="24"/>
              </w:rPr>
              <w:t>.</w:t>
            </w:r>
            <w:r w:rsidRPr="003B7F7E">
              <w:rPr>
                <w:rFonts w:eastAsia="Yu Gothic Light"/>
                <w:b w:val="0"/>
                <w:bCs w:val="0"/>
                <w:sz w:val="24"/>
                <w:szCs w:val="24"/>
              </w:rPr>
              <w:t xml:space="preserve">, 64 </w:t>
            </w:r>
            <w:proofErr w:type="spellStart"/>
            <w:r w:rsidRPr="003B7F7E">
              <w:rPr>
                <w:rFonts w:eastAsia="Yu Gothic Light" w:cs="Arial"/>
                <w:b w:val="0"/>
                <w:bCs w:val="0"/>
                <w:sz w:val="24"/>
                <w:szCs w:val="24"/>
              </w:rPr>
              <w:t>մմ</w:t>
            </w:r>
            <w:proofErr w:type="spellEnd"/>
            <w:r w:rsidRPr="003B7F7E">
              <w:rPr>
                <w:rFonts w:eastAsia="Yu Gothic Light"/>
                <w:b w:val="0"/>
                <w:bCs w:val="0"/>
                <w:sz w:val="24"/>
                <w:szCs w:val="24"/>
              </w:rPr>
              <w:t xml:space="preserve"> </w:t>
            </w:r>
            <w:proofErr w:type="spellStart"/>
            <w:r w:rsidRPr="003B7F7E">
              <w:rPr>
                <w:rFonts w:eastAsia="Yu Gothic Light" w:cs="Arial"/>
                <w:b w:val="0"/>
                <w:bCs w:val="0"/>
                <w:sz w:val="24"/>
                <w:szCs w:val="24"/>
              </w:rPr>
              <w:t>խորություն</w:t>
            </w:r>
            <w:proofErr w:type="spellEnd"/>
            <w:r w:rsidRPr="003B7F7E">
              <w:rPr>
                <w:rFonts w:eastAsia="Yu Gothic Light"/>
                <w:b w:val="0"/>
                <w:bCs w:val="0"/>
                <w:sz w:val="24"/>
                <w:szCs w:val="24"/>
              </w:rPr>
              <w:t xml:space="preserve">, </w:t>
            </w:r>
            <w:proofErr w:type="spellStart"/>
            <w:r w:rsidRPr="003B7F7E">
              <w:rPr>
                <w:rFonts w:eastAsia="Yu Gothic Light" w:cs="Arial"/>
                <w:b w:val="0"/>
                <w:bCs w:val="0"/>
                <w:sz w:val="24"/>
                <w:szCs w:val="24"/>
              </w:rPr>
              <w:t>ալյումինե</w:t>
            </w:r>
            <w:proofErr w:type="spellEnd"/>
            <w:r w:rsidRPr="003B7F7E">
              <w:rPr>
                <w:rFonts w:eastAsia="Yu Gothic Light"/>
                <w:b w:val="0"/>
                <w:bCs w:val="0"/>
                <w:sz w:val="24"/>
                <w:szCs w:val="24"/>
              </w:rPr>
              <w:t xml:space="preserve">, </w:t>
            </w:r>
            <w:proofErr w:type="spellStart"/>
            <w:r w:rsidRPr="003B7F7E">
              <w:rPr>
                <w:rFonts w:eastAsia="Yu Gothic Light" w:cs="Arial"/>
                <w:b w:val="0"/>
                <w:bCs w:val="0"/>
                <w:sz w:val="24"/>
                <w:szCs w:val="24"/>
              </w:rPr>
              <w:t>չկպչող</w:t>
            </w:r>
            <w:proofErr w:type="spellEnd"/>
            <w:r w:rsidRPr="003B7F7E">
              <w:rPr>
                <w:rFonts w:eastAsia="Yu Gothic Light"/>
                <w:b w:val="0"/>
                <w:bCs w:val="0"/>
                <w:sz w:val="24"/>
                <w:szCs w:val="24"/>
              </w:rPr>
              <w:t xml:space="preserve"> </w:t>
            </w:r>
            <w:proofErr w:type="spellStart"/>
            <w:r w:rsidRPr="003B7F7E">
              <w:rPr>
                <w:rFonts w:eastAsia="Yu Gothic Light" w:cs="Arial"/>
                <w:b w:val="0"/>
                <w:bCs w:val="0"/>
                <w:sz w:val="24"/>
                <w:szCs w:val="24"/>
              </w:rPr>
              <w:t>ծածկով</w:t>
            </w:r>
            <w:proofErr w:type="spellEnd"/>
            <w:r w:rsidRPr="003B7F7E">
              <w:rPr>
                <w:rFonts w:eastAsia="Yu Gothic Light" w:cs="Sylfaen"/>
                <w:b w:val="0"/>
                <w:bCs w:val="0"/>
                <w:sz w:val="24"/>
                <w:szCs w:val="24"/>
              </w:rPr>
              <w:t>/</w:t>
            </w:r>
          </w:p>
        </w:tc>
        <w:tc>
          <w:tcPr>
            <w:tcW w:w="1183" w:type="dxa"/>
          </w:tcPr>
          <w:p w14:paraId="01DA20B8"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հատ</w:t>
            </w:r>
          </w:p>
        </w:tc>
        <w:tc>
          <w:tcPr>
            <w:tcW w:w="1607" w:type="dxa"/>
          </w:tcPr>
          <w:p w14:paraId="2825E486"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2</w:t>
            </w:r>
          </w:p>
        </w:tc>
      </w:tr>
      <w:tr w:rsidR="00F31A0B" w:rsidRPr="003B7F7E" w14:paraId="3A79D2B8" w14:textId="77777777" w:rsidTr="00F31A0B">
        <w:trPr>
          <w:trHeight w:val="264"/>
        </w:trPr>
        <w:tc>
          <w:tcPr>
            <w:tcW w:w="1129" w:type="dxa"/>
          </w:tcPr>
          <w:p w14:paraId="713516E2" w14:textId="77777777" w:rsidR="00F31A0B" w:rsidRPr="003B7F7E" w:rsidRDefault="00F31A0B" w:rsidP="003863FB">
            <w:pPr>
              <w:pStyle w:val="a1"/>
              <w:numPr>
                <w:ilvl w:val="0"/>
                <w:numId w:val="232"/>
              </w:numPr>
              <w:spacing w:line="240" w:lineRule="auto"/>
              <w:ind w:left="0" w:firstLine="0"/>
              <w:rPr>
                <w:b w:val="0"/>
                <w:bCs w:val="0"/>
                <w:color w:val="auto"/>
                <w:sz w:val="22"/>
                <w:szCs w:val="22"/>
              </w:rPr>
            </w:pPr>
          </w:p>
        </w:tc>
        <w:tc>
          <w:tcPr>
            <w:tcW w:w="5459" w:type="dxa"/>
          </w:tcPr>
          <w:p w14:paraId="1CBBBEA2" w14:textId="77777777" w:rsidR="00F31A0B" w:rsidRPr="003B7F7E" w:rsidRDefault="00F31A0B" w:rsidP="00F31A0B">
            <w:pPr>
              <w:pStyle w:val="a1"/>
              <w:spacing w:line="240" w:lineRule="auto"/>
              <w:ind w:left="0"/>
              <w:jc w:val="left"/>
              <w:rPr>
                <w:rFonts w:eastAsia="Yu Gothic Light" w:cs="Arial"/>
                <w:b w:val="0"/>
                <w:bCs w:val="0"/>
                <w:sz w:val="24"/>
                <w:szCs w:val="24"/>
                <w:lang w:val="hy-AM"/>
              </w:rPr>
            </w:pPr>
            <w:r>
              <w:rPr>
                <w:rFonts w:eastAsia="Yu Gothic Light" w:cs="Arial"/>
                <w:b w:val="0"/>
                <w:bCs w:val="0"/>
                <w:sz w:val="24"/>
                <w:szCs w:val="24"/>
                <w:lang w:val="hy-AM"/>
              </w:rPr>
              <w:t>Հ</w:t>
            </w:r>
            <w:proofErr w:type="spellStart"/>
            <w:r w:rsidRPr="003B7F7E">
              <w:rPr>
                <w:rFonts w:eastAsia="Yu Gothic Light" w:cs="Arial"/>
                <w:b w:val="0"/>
                <w:bCs w:val="0"/>
                <w:sz w:val="24"/>
                <w:szCs w:val="24"/>
              </w:rPr>
              <w:t>րուշակեղենի</w:t>
            </w:r>
            <w:proofErr w:type="spellEnd"/>
            <w:r w:rsidRPr="003B7F7E">
              <w:rPr>
                <w:rFonts w:eastAsia="Yu Gothic Light"/>
                <w:b w:val="0"/>
                <w:bCs w:val="0"/>
                <w:sz w:val="24"/>
                <w:szCs w:val="24"/>
              </w:rPr>
              <w:t xml:space="preserve"> </w:t>
            </w:r>
            <w:proofErr w:type="spellStart"/>
            <w:r w:rsidRPr="003B7F7E">
              <w:rPr>
                <w:rFonts w:eastAsia="Yu Gothic Light" w:cs="Arial"/>
                <w:b w:val="0"/>
                <w:bCs w:val="0"/>
                <w:sz w:val="24"/>
                <w:szCs w:val="24"/>
              </w:rPr>
              <w:t>հավաքածու</w:t>
            </w:r>
            <w:proofErr w:type="spellEnd"/>
            <w:r w:rsidRPr="003B7F7E">
              <w:rPr>
                <w:rFonts w:eastAsia="Yu Gothic Light" w:cs="Sylfaen"/>
                <w:b w:val="0"/>
                <w:bCs w:val="0"/>
                <w:sz w:val="24"/>
                <w:szCs w:val="24"/>
              </w:rPr>
              <w:t xml:space="preserve"> / </w:t>
            </w:r>
            <w:proofErr w:type="spellStart"/>
            <w:r w:rsidRPr="003B7F7E">
              <w:rPr>
                <w:rFonts w:eastAsia="Yu Gothic Light" w:cs="Arial"/>
                <w:b w:val="0"/>
                <w:bCs w:val="0"/>
                <w:sz w:val="24"/>
                <w:szCs w:val="24"/>
              </w:rPr>
              <w:t>կրեմի</w:t>
            </w:r>
            <w:proofErr w:type="spellEnd"/>
            <w:r w:rsidRPr="003B7F7E">
              <w:rPr>
                <w:rFonts w:eastAsia="Yu Gothic Light" w:cs="Sylfaen"/>
                <w:b w:val="0"/>
                <w:bCs w:val="0"/>
                <w:sz w:val="24"/>
                <w:szCs w:val="24"/>
              </w:rPr>
              <w:t xml:space="preserve"> </w:t>
            </w:r>
            <w:proofErr w:type="spellStart"/>
            <w:r w:rsidRPr="003B7F7E">
              <w:rPr>
                <w:rFonts w:eastAsia="Yu Gothic Light" w:cs="Arial"/>
                <w:b w:val="0"/>
                <w:bCs w:val="0"/>
                <w:sz w:val="24"/>
                <w:szCs w:val="24"/>
              </w:rPr>
              <w:t>համար</w:t>
            </w:r>
            <w:proofErr w:type="spellEnd"/>
            <w:r w:rsidRPr="003B7F7E">
              <w:rPr>
                <w:rFonts w:eastAsia="Yu Gothic Light" w:cs="Sylfaen"/>
                <w:b w:val="0"/>
                <w:bCs w:val="0"/>
                <w:sz w:val="24"/>
                <w:szCs w:val="24"/>
              </w:rPr>
              <w:t xml:space="preserve"> </w:t>
            </w:r>
            <w:proofErr w:type="spellStart"/>
            <w:r w:rsidRPr="003B7F7E">
              <w:rPr>
                <w:rFonts w:eastAsia="Yu Gothic Light" w:cs="Arial"/>
                <w:b w:val="0"/>
                <w:bCs w:val="0"/>
                <w:sz w:val="24"/>
                <w:szCs w:val="24"/>
              </w:rPr>
              <w:t>նախատեսված</w:t>
            </w:r>
            <w:proofErr w:type="spellEnd"/>
            <w:r w:rsidRPr="003B7F7E">
              <w:rPr>
                <w:rFonts w:eastAsia="Yu Gothic Light" w:cs="Sylfaen"/>
                <w:b w:val="0"/>
                <w:bCs w:val="0"/>
                <w:sz w:val="24"/>
                <w:szCs w:val="24"/>
              </w:rPr>
              <w:t xml:space="preserve"> </w:t>
            </w:r>
            <w:r w:rsidRPr="003B7F7E">
              <w:rPr>
                <w:rFonts w:eastAsia="Yu Gothic Light"/>
                <w:b w:val="0"/>
                <w:bCs w:val="0"/>
                <w:sz w:val="24"/>
                <w:szCs w:val="24"/>
              </w:rPr>
              <w:t xml:space="preserve"> 26 </w:t>
            </w:r>
            <w:proofErr w:type="spellStart"/>
            <w:r w:rsidRPr="003B7F7E">
              <w:rPr>
                <w:rFonts w:eastAsia="Yu Gothic Light" w:cs="Arial"/>
                <w:b w:val="0"/>
                <w:bCs w:val="0"/>
                <w:sz w:val="24"/>
                <w:szCs w:val="24"/>
              </w:rPr>
              <w:t>չժանգոտվող</w:t>
            </w:r>
            <w:proofErr w:type="spellEnd"/>
            <w:r w:rsidRPr="003B7F7E">
              <w:rPr>
                <w:rFonts w:eastAsia="Yu Gothic Light"/>
                <w:b w:val="0"/>
                <w:bCs w:val="0"/>
                <w:sz w:val="24"/>
                <w:szCs w:val="24"/>
              </w:rPr>
              <w:t xml:space="preserve"> </w:t>
            </w:r>
            <w:proofErr w:type="spellStart"/>
            <w:r w:rsidRPr="003B7F7E">
              <w:rPr>
                <w:rFonts w:eastAsia="Yu Gothic Light" w:cs="Arial"/>
                <w:b w:val="0"/>
                <w:bCs w:val="0"/>
                <w:sz w:val="24"/>
                <w:szCs w:val="24"/>
              </w:rPr>
              <w:t>պողպատից</w:t>
            </w:r>
            <w:proofErr w:type="spellEnd"/>
            <w:r w:rsidRPr="003B7F7E">
              <w:rPr>
                <w:rFonts w:eastAsia="Yu Gothic Light"/>
                <w:b w:val="0"/>
                <w:bCs w:val="0"/>
                <w:sz w:val="24"/>
                <w:szCs w:val="24"/>
              </w:rPr>
              <w:t xml:space="preserve"> </w:t>
            </w:r>
            <w:proofErr w:type="spellStart"/>
            <w:r w:rsidRPr="003B7F7E">
              <w:rPr>
                <w:rFonts w:eastAsia="Yu Gothic Light" w:cs="Arial"/>
                <w:b w:val="0"/>
                <w:bCs w:val="0"/>
                <w:sz w:val="24"/>
                <w:szCs w:val="24"/>
              </w:rPr>
              <w:t>ձևավոր</w:t>
            </w:r>
            <w:proofErr w:type="spellEnd"/>
            <w:r w:rsidRPr="003B7F7E">
              <w:rPr>
                <w:rFonts w:eastAsia="Yu Gothic Light" w:cs="Arial"/>
                <w:b w:val="0"/>
                <w:bCs w:val="0"/>
                <w:sz w:val="24"/>
                <w:szCs w:val="24"/>
                <w:lang w:val="hy-AM"/>
              </w:rPr>
              <w:t xml:space="preserve"> </w:t>
            </w:r>
            <w:proofErr w:type="spellStart"/>
            <w:r w:rsidRPr="003B7F7E">
              <w:rPr>
                <w:rFonts w:eastAsia="Yu Gothic Light" w:cs="Arial"/>
                <w:b w:val="0"/>
                <w:bCs w:val="0"/>
                <w:sz w:val="24"/>
                <w:szCs w:val="24"/>
              </w:rPr>
              <w:t>ծայրեր</w:t>
            </w:r>
            <w:proofErr w:type="spellEnd"/>
            <w:r w:rsidRPr="003B7F7E">
              <w:rPr>
                <w:rFonts w:eastAsia="Yu Gothic Light" w:cs="Arial"/>
                <w:b w:val="0"/>
                <w:bCs w:val="0"/>
                <w:sz w:val="24"/>
                <w:szCs w:val="24"/>
                <w:lang w:val="hy-AM"/>
              </w:rPr>
              <w:t>ով</w:t>
            </w:r>
            <w:r w:rsidRPr="003B7F7E">
              <w:rPr>
                <w:rFonts w:eastAsia="Yu Gothic Light"/>
                <w:b w:val="0"/>
                <w:bCs w:val="0"/>
                <w:sz w:val="24"/>
                <w:szCs w:val="24"/>
              </w:rPr>
              <w:t>)</w:t>
            </w:r>
          </w:p>
        </w:tc>
        <w:tc>
          <w:tcPr>
            <w:tcW w:w="1183" w:type="dxa"/>
          </w:tcPr>
          <w:p w14:paraId="698D214B"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հատ</w:t>
            </w:r>
          </w:p>
        </w:tc>
        <w:tc>
          <w:tcPr>
            <w:tcW w:w="1607" w:type="dxa"/>
          </w:tcPr>
          <w:p w14:paraId="66432F48"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1</w:t>
            </w:r>
          </w:p>
        </w:tc>
      </w:tr>
      <w:tr w:rsidR="00F31A0B" w:rsidRPr="003B7F7E" w14:paraId="14D2CBDB" w14:textId="77777777" w:rsidTr="00F31A0B">
        <w:trPr>
          <w:trHeight w:val="264"/>
        </w:trPr>
        <w:tc>
          <w:tcPr>
            <w:tcW w:w="1129" w:type="dxa"/>
          </w:tcPr>
          <w:p w14:paraId="6E95B675" w14:textId="77777777" w:rsidR="00F31A0B" w:rsidRPr="003B7F7E" w:rsidRDefault="00F31A0B" w:rsidP="003863FB">
            <w:pPr>
              <w:pStyle w:val="a1"/>
              <w:numPr>
                <w:ilvl w:val="0"/>
                <w:numId w:val="232"/>
              </w:numPr>
              <w:spacing w:line="240" w:lineRule="auto"/>
              <w:ind w:left="0" w:firstLine="0"/>
              <w:rPr>
                <w:b w:val="0"/>
                <w:bCs w:val="0"/>
                <w:color w:val="auto"/>
                <w:sz w:val="22"/>
                <w:szCs w:val="22"/>
              </w:rPr>
            </w:pPr>
          </w:p>
        </w:tc>
        <w:tc>
          <w:tcPr>
            <w:tcW w:w="5459" w:type="dxa"/>
          </w:tcPr>
          <w:p w14:paraId="008589A3" w14:textId="77777777" w:rsidR="00F31A0B" w:rsidRPr="003B7F7E" w:rsidRDefault="00F31A0B" w:rsidP="00F31A0B">
            <w:pPr>
              <w:spacing w:after="0" w:line="240" w:lineRule="auto"/>
              <w:rPr>
                <w:rFonts w:ascii="GHEA Grapalat" w:eastAsia="Yu Gothic Light" w:hAnsi="GHEA Grapalat" w:cs="Arial"/>
                <w:b/>
                <w:bCs/>
                <w:sz w:val="24"/>
                <w:szCs w:val="24"/>
              </w:rPr>
            </w:pPr>
            <w:r>
              <w:rPr>
                <w:rFonts w:ascii="GHEA Grapalat" w:eastAsia="Yu Gothic Light" w:hAnsi="GHEA Grapalat" w:cs="Arial"/>
                <w:sz w:val="24"/>
                <w:szCs w:val="24"/>
                <w:lang w:val="hy-AM"/>
              </w:rPr>
              <w:t>Գ</w:t>
            </w:r>
            <w:proofErr w:type="spellStart"/>
            <w:r w:rsidRPr="003B7F7E">
              <w:rPr>
                <w:rFonts w:ascii="GHEA Grapalat" w:eastAsia="Yu Gothic Light" w:hAnsi="GHEA Grapalat" w:cs="Arial"/>
                <w:sz w:val="24"/>
                <w:szCs w:val="24"/>
              </w:rPr>
              <w:t>րտնակ</w:t>
            </w:r>
            <w:proofErr w:type="spellEnd"/>
            <w:r w:rsidRPr="003B7F7E">
              <w:rPr>
                <w:rFonts w:ascii="GHEA Grapalat" w:eastAsia="Yu Gothic Light" w:hAnsi="GHEA Grapalat" w:cs="Arial"/>
                <w:sz w:val="24"/>
                <w:szCs w:val="24"/>
              </w:rPr>
              <w:t xml:space="preserve"> / </w:t>
            </w:r>
            <w:proofErr w:type="spellStart"/>
            <w:r w:rsidRPr="003B7F7E">
              <w:rPr>
                <w:rFonts w:ascii="GHEA Grapalat" w:eastAsia="Yu Gothic Light" w:hAnsi="GHEA Grapalat" w:cs="Arial"/>
                <w:sz w:val="24"/>
                <w:szCs w:val="24"/>
              </w:rPr>
              <w:t>նութը</w:t>
            </w:r>
            <w:proofErr w:type="spellEnd"/>
            <w:r w:rsidRPr="003B7F7E">
              <w:rPr>
                <w:rFonts w:ascii="GHEA Grapalat" w:eastAsia="Yu Gothic Light" w:hAnsi="GHEA Grapalat" w:cs="Arial"/>
                <w:sz w:val="24"/>
                <w:szCs w:val="24"/>
                <w:lang w:val="hy-AM"/>
              </w:rPr>
              <w:t>՝</w:t>
            </w:r>
            <w:r w:rsidRPr="003B7F7E">
              <w:rPr>
                <w:rFonts w:ascii="GHEA Grapalat" w:eastAsia="Yu Gothic Light" w:hAnsi="GHEA Grapalat" w:cs="Arial"/>
                <w:sz w:val="24"/>
                <w:szCs w:val="24"/>
              </w:rPr>
              <w:t xml:space="preserve"> </w:t>
            </w:r>
            <w:proofErr w:type="spellStart"/>
            <w:r w:rsidRPr="003B7F7E">
              <w:rPr>
                <w:rFonts w:ascii="GHEA Grapalat" w:eastAsia="Yu Gothic Light" w:hAnsi="GHEA Grapalat" w:cs="Arial"/>
                <w:sz w:val="24"/>
                <w:szCs w:val="24"/>
              </w:rPr>
              <w:t>փայտ</w:t>
            </w:r>
            <w:proofErr w:type="spellEnd"/>
            <w:r w:rsidRPr="003B7F7E">
              <w:rPr>
                <w:rFonts w:ascii="GHEA Grapalat" w:eastAsia="Yu Gothic Light" w:hAnsi="GHEA Grapalat" w:cs="Arial"/>
                <w:sz w:val="24"/>
                <w:szCs w:val="24"/>
                <w:lang w:val="hy-AM"/>
              </w:rPr>
              <w:t xml:space="preserve">, </w:t>
            </w:r>
            <w:proofErr w:type="spellStart"/>
            <w:r w:rsidRPr="003B7F7E">
              <w:rPr>
                <w:rFonts w:ascii="GHEA Grapalat" w:eastAsia="Yu Gothic Light" w:hAnsi="GHEA Grapalat" w:cs="Arial"/>
                <w:sz w:val="24"/>
                <w:szCs w:val="24"/>
              </w:rPr>
              <w:t>երկարություն</w:t>
            </w:r>
            <w:proofErr w:type="spellEnd"/>
            <w:r w:rsidRPr="003B7F7E">
              <w:rPr>
                <w:rFonts w:ascii="GHEA Grapalat" w:eastAsia="Yu Gothic Light" w:hAnsi="GHEA Grapalat" w:cs="Arial"/>
                <w:sz w:val="24"/>
                <w:szCs w:val="24"/>
                <w:lang w:val="hy-AM"/>
              </w:rPr>
              <w:t>ը՝</w:t>
            </w:r>
            <w:r w:rsidRPr="003B7F7E">
              <w:rPr>
                <w:rFonts w:ascii="GHEA Grapalat" w:eastAsia="Yu Gothic Light" w:hAnsi="GHEA Grapalat" w:cs="Arial"/>
                <w:sz w:val="24"/>
                <w:szCs w:val="24"/>
              </w:rPr>
              <w:t xml:space="preserve"> 50 </w:t>
            </w:r>
            <w:proofErr w:type="spellStart"/>
            <w:r w:rsidRPr="003B7F7E">
              <w:rPr>
                <w:rFonts w:ascii="GHEA Grapalat" w:eastAsia="Yu Gothic Light" w:hAnsi="GHEA Grapalat" w:cs="Arial"/>
                <w:sz w:val="24"/>
                <w:szCs w:val="24"/>
              </w:rPr>
              <w:t>սմ</w:t>
            </w:r>
            <w:proofErr w:type="spellEnd"/>
            <w:r w:rsidRPr="003B7F7E">
              <w:rPr>
                <w:rFonts w:ascii="GHEA Grapalat" w:eastAsia="Yu Gothic Light" w:hAnsi="GHEA Grapalat" w:cs="Arial"/>
                <w:sz w:val="24"/>
                <w:szCs w:val="24"/>
                <w:lang w:val="hy-AM"/>
              </w:rPr>
              <w:t xml:space="preserve">, </w:t>
            </w:r>
            <w:proofErr w:type="spellStart"/>
            <w:r w:rsidRPr="003B7F7E">
              <w:rPr>
                <w:rFonts w:ascii="GHEA Grapalat" w:eastAsia="Yu Gothic Light" w:hAnsi="GHEA Grapalat" w:cs="Arial"/>
                <w:bCs/>
                <w:sz w:val="24"/>
                <w:szCs w:val="24"/>
              </w:rPr>
              <w:t>տրամագիծ</w:t>
            </w:r>
            <w:proofErr w:type="spellEnd"/>
            <w:r w:rsidRPr="003B7F7E">
              <w:rPr>
                <w:rFonts w:ascii="GHEA Grapalat" w:eastAsia="Yu Gothic Light" w:hAnsi="GHEA Grapalat" w:cs="Arial"/>
                <w:bCs/>
                <w:sz w:val="24"/>
                <w:szCs w:val="24"/>
                <w:lang w:val="hy-AM"/>
              </w:rPr>
              <w:t>ը՝</w:t>
            </w:r>
            <w:r w:rsidRPr="003B7F7E">
              <w:rPr>
                <w:rFonts w:ascii="GHEA Grapalat" w:eastAsia="Yu Gothic Light" w:hAnsi="GHEA Grapalat" w:cs="Arial"/>
                <w:bCs/>
                <w:sz w:val="24"/>
                <w:szCs w:val="24"/>
              </w:rPr>
              <w:t xml:space="preserve">  5 </w:t>
            </w:r>
            <w:proofErr w:type="spellStart"/>
            <w:r w:rsidRPr="003B7F7E">
              <w:rPr>
                <w:rFonts w:ascii="GHEA Grapalat" w:eastAsia="Yu Gothic Light" w:hAnsi="GHEA Grapalat" w:cs="Arial"/>
                <w:bCs/>
                <w:sz w:val="24"/>
                <w:szCs w:val="24"/>
              </w:rPr>
              <w:t>սմ</w:t>
            </w:r>
            <w:proofErr w:type="spellEnd"/>
            <w:r w:rsidRPr="003B7F7E">
              <w:rPr>
                <w:rFonts w:ascii="GHEA Grapalat" w:eastAsia="Yu Gothic Light" w:hAnsi="GHEA Grapalat" w:cs="Arial"/>
                <w:bCs/>
                <w:sz w:val="24"/>
                <w:szCs w:val="24"/>
              </w:rPr>
              <w:t>/</w:t>
            </w:r>
          </w:p>
        </w:tc>
        <w:tc>
          <w:tcPr>
            <w:tcW w:w="1183" w:type="dxa"/>
          </w:tcPr>
          <w:p w14:paraId="1DFDF1AE"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հատ</w:t>
            </w:r>
          </w:p>
        </w:tc>
        <w:tc>
          <w:tcPr>
            <w:tcW w:w="1607" w:type="dxa"/>
          </w:tcPr>
          <w:p w14:paraId="322D7448"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5</w:t>
            </w:r>
          </w:p>
        </w:tc>
      </w:tr>
      <w:tr w:rsidR="00F31A0B" w:rsidRPr="003B7F7E" w14:paraId="53AC7498" w14:textId="77777777" w:rsidTr="00F31A0B">
        <w:trPr>
          <w:trHeight w:val="264"/>
        </w:trPr>
        <w:tc>
          <w:tcPr>
            <w:tcW w:w="1129" w:type="dxa"/>
          </w:tcPr>
          <w:p w14:paraId="75E35CA5" w14:textId="77777777" w:rsidR="00F31A0B" w:rsidRPr="003B7F7E" w:rsidRDefault="00F31A0B" w:rsidP="003863FB">
            <w:pPr>
              <w:pStyle w:val="a1"/>
              <w:numPr>
                <w:ilvl w:val="0"/>
                <w:numId w:val="232"/>
              </w:numPr>
              <w:spacing w:line="240" w:lineRule="auto"/>
              <w:ind w:left="0" w:firstLine="0"/>
              <w:rPr>
                <w:b w:val="0"/>
                <w:bCs w:val="0"/>
                <w:color w:val="auto"/>
                <w:sz w:val="22"/>
                <w:szCs w:val="22"/>
              </w:rPr>
            </w:pPr>
          </w:p>
        </w:tc>
        <w:tc>
          <w:tcPr>
            <w:tcW w:w="5459" w:type="dxa"/>
          </w:tcPr>
          <w:p w14:paraId="2E662476" w14:textId="77777777" w:rsidR="00F31A0B" w:rsidRPr="003B7F7E" w:rsidRDefault="00F31A0B" w:rsidP="00F31A0B">
            <w:pPr>
              <w:pStyle w:val="a1"/>
              <w:spacing w:line="240" w:lineRule="auto"/>
              <w:ind w:left="0"/>
              <w:jc w:val="left"/>
              <w:rPr>
                <w:rFonts w:eastAsia="Yu Gothic Light" w:cs="Arial"/>
                <w:b w:val="0"/>
                <w:bCs w:val="0"/>
                <w:sz w:val="24"/>
                <w:szCs w:val="24"/>
                <w:lang w:val="hy-AM"/>
              </w:rPr>
            </w:pPr>
            <w:r w:rsidRPr="003B7F7E">
              <w:rPr>
                <w:rFonts w:eastAsia="Yu Gothic Light" w:cs="Arial"/>
                <w:b w:val="0"/>
                <w:bCs w:val="0"/>
                <w:sz w:val="24"/>
                <w:szCs w:val="24"/>
                <w:lang w:val="hy-AM"/>
              </w:rPr>
              <w:t>Միանգամյա օգտագործման հրուշակեղենի համար նախատեսված պարկ</w:t>
            </w:r>
          </w:p>
        </w:tc>
        <w:tc>
          <w:tcPr>
            <w:tcW w:w="1183" w:type="dxa"/>
          </w:tcPr>
          <w:p w14:paraId="1F917E23"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հատ</w:t>
            </w:r>
          </w:p>
        </w:tc>
        <w:tc>
          <w:tcPr>
            <w:tcW w:w="1607" w:type="dxa"/>
          </w:tcPr>
          <w:p w14:paraId="2BA0D231"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250</w:t>
            </w:r>
          </w:p>
        </w:tc>
      </w:tr>
      <w:tr w:rsidR="00F31A0B" w:rsidRPr="003B7F7E" w14:paraId="16C24AA1" w14:textId="77777777" w:rsidTr="00F31A0B">
        <w:trPr>
          <w:trHeight w:val="264"/>
        </w:trPr>
        <w:tc>
          <w:tcPr>
            <w:tcW w:w="1129" w:type="dxa"/>
          </w:tcPr>
          <w:p w14:paraId="1A01E069" w14:textId="77777777" w:rsidR="00F31A0B" w:rsidRPr="003B7F7E" w:rsidRDefault="00F31A0B" w:rsidP="003863FB">
            <w:pPr>
              <w:pStyle w:val="a1"/>
              <w:numPr>
                <w:ilvl w:val="0"/>
                <w:numId w:val="232"/>
              </w:numPr>
              <w:spacing w:line="240" w:lineRule="auto"/>
              <w:ind w:left="0" w:firstLine="0"/>
              <w:rPr>
                <w:b w:val="0"/>
                <w:bCs w:val="0"/>
                <w:color w:val="auto"/>
                <w:sz w:val="22"/>
                <w:szCs w:val="22"/>
              </w:rPr>
            </w:pPr>
          </w:p>
        </w:tc>
        <w:tc>
          <w:tcPr>
            <w:tcW w:w="5459" w:type="dxa"/>
          </w:tcPr>
          <w:p w14:paraId="550AD2EB" w14:textId="77777777" w:rsidR="00F31A0B" w:rsidRPr="003B7F7E" w:rsidRDefault="00F31A0B" w:rsidP="00F31A0B">
            <w:pPr>
              <w:pStyle w:val="a1"/>
              <w:spacing w:line="240" w:lineRule="auto"/>
              <w:ind w:left="0"/>
              <w:jc w:val="left"/>
              <w:rPr>
                <w:rFonts w:eastAsia="Yu Gothic Light" w:cs="Arial"/>
                <w:b w:val="0"/>
                <w:bCs w:val="0"/>
                <w:sz w:val="24"/>
                <w:szCs w:val="24"/>
              </w:rPr>
            </w:pPr>
            <w:r w:rsidRPr="003B7F7E">
              <w:rPr>
                <w:rFonts w:eastAsia="Yu Gothic Light" w:cs="Arial"/>
                <w:b w:val="0"/>
                <w:bCs w:val="0"/>
                <w:sz w:val="24"/>
                <w:szCs w:val="24"/>
                <w:lang w:val="hy-AM"/>
              </w:rPr>
              <w:t>Ձ</w:t>
            </w:r>
            <w:proofErr w:type="spellStart"/>
            <w:r w:rsidRPr="003B7F7E">
              <w:rPr>
                <w:rFonts w:eastAsia="Yu Gothic Light" w:cs="Arial"/>
                <w:b w:val="0"/>
                <w:bCs w:val="0"/>
                <w:sz w:val="24"/>
                <w:szCs w:val="24"/>
              </w:rPr>
              <w:t>կան</w:t>
            </w:r>
            <w:proofErr w:type="spellEnd"/>
            <w:r w:rsidRPr="003B7F7E">
              <w:rPr>
                <w:rFonts w:eastAsia="Yu Gothic Light"/>
                <w:b w:val="0"/>
                <w:bCs w:val="0"/>
                <w:sz w:val="24"/>
                <w:szCs w:val="24"/>
              </w:rPr>
              <w:t xml:space="preserve"> </w:t>
            </w:r>
            <w:proofErr w:type="spellStart"/>
            <w:r w:rsidRPr="003B7F7E">
              <w:rPr>
                <w:rFonts w:eastAsia="Yu Gothic Light" w:cs="Arial"/>
                <w:b w:val="0"/>
                <w:bCs w:val="0"/>
                <w:sz w:val="24"/>
                <w:szCs w:val="24"/>
              </w:rPr>
              <w:t>փշերը</w:t>
            </w:r>
            <w:proofErr w:type="spellEnd"/>
            <w:r w:rsidRPr="003B7F7E">
              <w:rPr>
                <w:rFonts w:eastAsia="Yu Gothic Light"/>
                <w:b w:val="0"/>
                <w:bCs w:val="0"/>
                <w:sz w:val="24"/>
                <w:szCs w:val="24"/>
              </w:rPr>
              <w:t xml:space="preserve"> </w:t>
            </w:r>
            <w:proofErr w:type="spellStart"/>
            <w:r w:rsidRPr="003B7F7E">
              <w:rPr>
                <w:rFonts w:eastAsia="Yu Gothic Light" w:cs="Arial"/>
                <w:b w:val="0"/>
                <w:bCs w:val="0"/>
                <w:sz w:val="24"/>
                <w:szCs w:val="24"/>
              </w:rPr>
              <w:t>հանելու</w:t>
            </w:r>
            <w:proofErr w:type="spellEnd"/>
            <w:r w:rsidRPr="003B7F7E">
              <w:rPr>
                <w:rFonts w:eastAsia="Yu Gothic Light"/>
                <w:b w:val="0"/>
                <w:bCs w:val="0"/>
                <w:sz w:val="24"/>
                <w:szCs w:val="24"/>
              </w:rPr>
              <w:t xml:space="preserve"> </w:t>
            </w:r>
            <w:proofErr w:type="spellStart"/>
            <w:r w:rsidRPr="003B7F7E">
              <w:rPr>
                <w:rFonts w:eastAsia="Yu Gothic Light" w:cs="Arial"/>
                <w:b w:val="0"/>
                <w:bCs w:val="0"/>
                <w:sz w:val="24"/>
                <w:szCs w:val="24"/>
              </w:rPr>
              <w:t>ունելի</w:t>
            </w:r>
            <w:proofErr w:type="spellEnd"/>
          </w:p>
        </w:tc>
        <w:tc>
          <w:tcPr>
            <w:tcW w:w="1183" w:type="dxa"/>
          </w:tcPr>
          <w:p w14:paraId="1B4A52BF"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հատ</w:t>
            </w:r>
          </w:p>
        </w:tc>
        <w:tc>
          <w:tcPr>
            <w:tcW w:w="1607" w:type="dxa"/>
          </w:tcPr>
          <w:p w14:paraId="0D5526E8"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5</w:t>
            </w:r>
          </w:p>
        </w:tc>
      </w:tr>
      <w:tr w:rsidR="00F31A0B" w:rsidRPr="003B7F7E" w14:paraId="2846DE79" w14:textId="77777777" w:rsidTr="00F31A0B">
        <w:trPr>
          <w:trHeight w:val="264"/>
        </w:trPr>
        <w:tc>
          <w:tcPr>
            <w:tcW w:w="1129" w:type="dxa"/>
          </w:tcPr>
          <w:p w14:paraId="36B5CCBE" w14:textId="7042EA1D" w:rsidR="00F31A0B" w:rsidRPr="00FA00CD" w:rsidRDefault="00FA00CD" w:rsidP="00F31A0B">
            <w:pPr>
              <w:pStyle w:val="a1"/>
              <w:spacing w:line="240" w:lineRule="auto"/>
              <w:ind w:left="0"/>
              <w:rPr>
                <w:bCs w:val="0"/>
                <w:color w:val="auto"/>
                <w:sz w:val="22"/>
                <w:szCs w:val="22"/>
                <w:lang w:val="hy-AM"/>
              </w:rPr>
            </w:pPr>
            <w:r>
              <w:rPr>
                <w:bCs w:val="0"/>
                <w:color w:val="auto"/>
                <w:sz w:val="22"/>
                <w:szCs w:val="22"/>
                <w:lang w:val="hy-AM"/>
              </w:rPr>
              <w:t>3.</w:t>
            </w:r>
          </w:p>
        </w:tc>
        <w:tc>
          <w:tcPr>
            <w:tcW w:w="5459" w:type="dxa"/>
          </w:tcPr>
          <w:p w14:paraId="777C6F16" w14:textId="77777777" w:rsidR="00F31A0B" w:rsidRPr="003B7F7E" w:rsidRDefault="00F31A0B" w:rsidP="00F31A0B">
            <w:pPr>
              <w:pStyle w:val="a1"/>
              <w:spacing w:line="240" w:lineRule="auto"/>
              <w:ind w:left="0"/>
              <w:jc w:val="left"/>
              <w:rPr>
                <w:bCs w:val="0"/>
                <w:sz w:val="22"/>
                <w:szCs w:val="22"/>
              </w:rPr>
            </w:pPr>
            <w:proofErr w:type="spellStart"/>
            <w:r w:rsidRPr="003B7F7E">
              <w:rPr>
                <w:rFonts w:cs="Sylfaen"/>
                <w:bCs w:val="0"/>
                <w:sz w:val="22"/>
                <w:szCs w:val="22"/>
              </w:rPr>
              <w:t>Սարքեր</w:t>
            </w:r>
            <w:proofErr w:type="spellEnd"/>
            <w:r w:rsidRPr="003B7F7E">
              <w:rPr>
                <w:rFonts w:cs="Sylfaen"/>
                <w:bCs w:val="0"/>
                <w:sz w:val="22"/>
                <w:szCs w:val="22"/>
              </w:rPr>
              <w:t xml:space="preserve"> և </w:t>
            </w:r>
            <w:proofErr w:type="spellStart"/>
            <w:r w:rsidRPr="003B7F7E">
              <w:rPr>
                <w:rFonts w:cs="Sylfaen"/>
                <w:bCs w:val="0"/>
                <w:sz w:val="22"/>
                <w:szCs w:val="22"/>
              </w:rPr>
              <w:t>սարքավորումներ</w:t>
            </w:r>
            <w:proofErr w:type="spellEnd"/>
          </w:p>
        </w:tc>
        <w:tc>
          <w:tcPr>
            <w:tcW w:w="1183" w:type="dxa"/>
          </w:tcPr>
          <w:p w14:paraId="7BBE8591" w14:textId="77777777" w:rsidR="00F31A0B" w:rsidRPr="003B7F7E" w:rsidRDefault="00F31A0B" w:rsidP="00F31A0B">
            <w:pPr>
              <w:pStyle w:val="a1"/>
              <w:spacing w:line="240" w:lineRule="auto"/>
              <w:ind w:left="0"/>
              <w:rPr>
                <w:rFonts w:cs="Sylfaen"/>
                <w:bCs w:val="0"/>
                <w:sz w:val="22"/>
                <w:szCs w:val="22"/>
              </w:rPr>
            </w:pPr>
          </w:p>
        </w:tc>
        <w:tc>
          <w:tcPr>
            <w:tcW w:w="1607" w:type="dxa"/>
          </w:tcPr>
          <w:p w14:paraId="5716FF24" w14:textId="77777777" w:rsidR="00F31A0B" w:rsidRPr="003B7F7E" w:rsidRDefault="00F31A0B" w:rsidP="00F31A0B">
            <w:pPr>
              <w:pStyle w:val="a1"/>
              <w:spacing w:line="240" w:lineRule="auto"/>
              <w:ind w:left="0"/>
              <w:rPr>
                <w:rFonts w:cs="Sylfaen"/>
                <w:bCs w:val="0"/>
                <w:sz w:val="22"/>
                <w:szCs w:val="22"/>
              </w:rPr>
            </w:pPr>
          </w:p>
        </w:tc>
      </w:tr>
      <w:tr w:rsidR="00F31A0B" w:rsidRPr="003B7F7E" w14:paraId="6B3DA9DD" w14:textId="77777777" w:rsidTr="00F31A0B">
        <w:trPr>
          <w:trHeight w:val="264"/>
        </w:trPr>
        <w:tc>
          <w:tcPr>
            <w:tcW w:w="1129" w:type="dxa"/>
          </w:tcPr>
          <w:p w14:paraId="41D18BFE" w14:textId="77777777" w:rsidR="00F31A0B" w:rsidRPr="003B7F7E" w:rsidRDefault="00F31A0B" w:rsidP="003863FB">
            <w:pPr>
              <w:pStyle w:val="a1"/>
              <w:numPr>
                <w:ilvl w:val="0"/>
                <w:numId w:val="233"/>
              </w:numPr>
              <w:spacing w:line="240" w:lineRule="auto"/>
              <w:ind w:left="0" w:firstLine="0"/>
              <w:rPr>
                <w:b w:val="0"/>
                <w:bCs w:val="0"/>
                <w:color w:val="auto"/>
                <w:sz w:val="22"/>
                <w:szCs w:val="22"/>
              </w:rPr>
            </w:pPr>
          </w:p>
        </w:tc>
        <w:tc>
          <w:tcPr>
            <w:tcW w:w="5459" w:type="dxa"/>
          </w:tcPr>
          <w:p w14:paraId="1EF4666B" w14:textId="77777777" w:rsidR="00F31A0B" w:rsidRPr="003B7F7E" w:rsidRDefault="00F31A0B" w:rsidP="00F31A0B">
            <w:pPr>
              <w:pStyle w:val="a1"/>
              <w:spacing w:line="240" w:lineRule="auto"/>
              <w:ind w:left="0"/>
              <w:jc w:val="left"/>
              <w:rPr>
                <w:b w:val="0"/>
                <w:bCs w:val="0"/>
                <w:sz w:val="22"/>
                <w:szCs w:val="22"/>
                <w:lang w:val="hy-AM"/>
              </w:rPr>
            </w:pPr>
            <w:r w:rsidRPr="003B7F7E">
              <w:rPr>
                <w:b w:val="0"/>
                <w:bCs w:val="0"/>
                <w:sz w:val="22"/>
                <w:szCs w:val="22"/>
                <w:lang w:val="hy-AM"/>
              </w:rPr>
              <w:t xml:space="preserve">Էլեկտրական մսաղաց </w:t>
            </w:r>
          </w:p>
        </w:tc>
        <w:tc>
          <w:tcPr>
            <w:tcW w:w="1183" w:type="dxa"/>
          </w:tcPr>
          <w:p w14:paraId="2109D3DD"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հատ</w:t>
            </w:r>
          </w:p>
        </w:tc>
        <w:tc>
          <w:tcPr>
            <w:tcW w:w="1607" w:type="dxa"/>
          </w:tcPr>
          <w:p w14:paraId="11119995"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1</w:t>
            </w:r>
          </w:p>
        </w:tc>
      </w:tr>
      <w:tr w:rsidR="00F31A0B" w:rsidRPr="003B7F7E" w14:paraId="42C25725" w14:textId="77777777" w:rsidTr="00F31A0B">
        <w:trPr>
          <w:trHeight w:val="264"/>
        </w:trPr>
        <w:tc>
          <w:tcPr>
            <w:tcW w:w="1129" w:type="dxa"/>
          </w:tcPr>
          <w:p w14:paraId="37AA8117" w14:textId="77777777" w:rsidR="00F31A0B" w:rsidRPr="003B7F7E" w:rsidRDefault="00F31A0B" w:rsidP="003863FB">
            <w:pPr>
              <w:pStyle w:val="a1"/>
              <w:numPr>
                <w:ilvl w:val="0"/>
                <w:numId w:val="233"/>
              </w:numPr>
              <w:spacing w:line="240" w:lineRule="auto"/>
              <w:ind w:left="0" w:firstLine="0"/>
              <w:rPr>
                <w:b w:val="0"/>
                <w:bCs w:val="0"/>
                <w:color w:val="auto"/>
                <w:sz w:val="22"/>
                <w:szCs w:val="22"/>
              </w:rPr>
            </w:pPr>
          </w:p>
        </w:tc>
        <w:tc>
          <w:tcPr>
            <w:tcW w:w="5459" w:type="dxa"/>
          </w:tcPr>
          <w:p w14:paraId="2327284C" w14:textId="77777777" w:rsidR="00F31A0B" w:rsidRPr="003B7F7E" w:rsidRDefault="00F31A0B" w:rsidP="00F31A0B">
            <w:pPr>
              <w:pStyle w:val="a1"/>
              <w:spacing w:line="240" w:lineRule="auto"/>
              <w:ind w:left="0"/>
              <w:jc w:val="left"/>
              <w:rPr>
                <w:b w:val="0"/>
                <w:bCs w:val="0"/>
                <w:sz w:val="22"/>
                <w:szCs w:val="22"/>
                <w:lang w:val="hy-AM"/>
              </w:rPr>
            </w:pPr>
            <w:r w:rsidRPr="003B7F7E">
              <w:rPr>
                <w:b w:val="0"/>
                <w:bCs w:val="0"/>
                <w:sz w:val="22"/>
                <w:szCs w:val="22"/>
                <w:lang w:val="hy-AM"/>
              </w:rPr>
              <w:t>Գրիլի ապարատ</w:t>
            </w:r>
          </w:p>
        </w:tc>
        <w:tc>
          <w:tcPr>
            <w:tcW w:w="1183" w:type="dxa"/>
          </w:tcPr>
          <w:p w14:paraId="3041B664" w14:textId="77777777" w:rsidR="00F31A0B" w:rsidRPr="003B7F7E" w:rsidRDefault="00F31A0B" w:rsidP="00F31A0B">
            <w:pPr>
              <w:pStyle w:val="a1"/>
              <w:spacing w:line="240" w:lineRule="auto"/>
              <w:ind w:left="0"/>
              <w:rPr>
                <w:rFonts w:cs="Sylfaen"/>
                <w:b w:val="0"/>
                <w:bCs w:val="0"/>
                <w:sz w:val="22"/>
                <w:szCs w:val="22"/>
              </w:rPr>
            </w:pPr>
            <w:r w:rsidRPr="003B7F7E">
              <w:rPr>
                <w:rFonts w:cs="Sylfaen"/>
                <w:b w:val="0"/>
                <w:bCs w:val="0"/>
                <w:sz w:val="22"/>
                <w:szCs w:val="22"/>
                <w:lang w:val="hy-AM"/>
              </w:rPr>
              <w:t>հատ</w:t>
            </w:r>
          </w:p>
        </w:tc>
        <w:tc>
          <w:tcPr>
            <w:tcW w:w="1607" w:type="dxa"/>
          </w:tcPr>
          <w:p w14:paraId="63FED871"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1</w:t>
            </w:r>
          </w:p>
        </w:tc>
      </w:tr>
      <w:tr w:rsidR="00F31A0B" w:rsidRPr="003B7F7E" w14:paraId="5077F72A" w14:textId="77777777" w:rsidTr="00F31A0B">
        <w:trPr>
          <w:trHeight w:val="264"/>
        </w:trPr>
        <w:tc>
          <w:tcPr>
            <w:tcW w:w="1129" w:type="dxa"/>
          </w:tcPr>
          <w:p w14:paraId="3495F617" w14:textId="77777777" w:rsidR="00F31A0B" w:rsidRPr="003B7F7E" w:rsidRDefault="00F31A0B" w:rsidP="003863FB">
            <w:pPr>
              <w:pStyle w:val="a1"/>
              <w:numPr>
                <w:ilvl w:val="0"/>
                <w:numId w:val="233"/>
              </w:numPr>
              <w:spacing w:line="240" w:lineRule="auto"/>
              <w:ind w:left="0" w:firstLine="0"/>
              <w:rPr>
                <w:b w:val="0"/>
                <w:bCs w:val="0"/>
                <w:color w:val="auto"/>
                <w:sz w:val="22"/>
                <w:szCs w:val="22"/>
              </w:rPr>
            </w:pPr>
          </w:p>
        </w:tc>
        <w:tc>
          <w:tcPr>
            <w:tcW w:w="5459" w:type="dxa"/>
          </w:tcPr>
          <w:p w14:paraId="780EAD6A" w14:textId="77777777" w:rsidR="00F31A0B" w:rsidRPr="003B7F7E" w:rsidRDefault="00F31A0B" w:rsidP="00F31A0B">
            <w:pPr>
              <w:pStyle w:val="a1"/>
              <w:spacing w:line="240" w:lineRule="auto"/>
              <w:ind w:left="0"/>
              <w:jc w:val="left"/>
              <w:rPr>
                <w:b w:val="0"/>
                <w:bCs w:val="0"/>
                <w:sz w:val="22"/>
                <w:szCs w:val="22"/>
                <w:lang w:val="hy-AM"/>
              </w:rPr>
            </w:pPr>
            <w:r w:rsidRPr="003B7F7E">
              <w:rPr>
                <w:b w:val="0"/>
                <w:bCs w:val="0"/>
                <w:sz w:val="22"/>
                <w:szCs w:val="22"/>
                <w:lang w:val="hy-AM"/>
              </w:rPr>
              <w:t>Մսի շերտազատիչ 1հատ</w:t>
            </w:r>
          </w:p>
        </w:tc>
        <w:tc>
          <w:tcPr>
            <w:tcW w:w="1183" w:type="dxa"/>
          </w:tcPr>
          <w:p w14:paraId="661FAC46"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հատ</w:t>
            </w:r>
          </w:p>
        </w:tc>
        <w:tc>
          <w:tcPr>
            <w:tcW w:w="1607" w:type="dxa"/>
          </w:tcPr>
          <w:p w14:paraId="6820E181"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1</w:t>
            </w:r>
          </w:p>
        </w:tc>
      </w:tr>
      <w:tr w:rsidR="00F31A0B" w:rsidRPr="003B7F7E" w14:paraId="1AEF5755" w14:textId="77777777" w:rsidTr="00F31A0B">
        <w:trPr>
          <w:trHeight w:val="264"/>
        </w:trPr>
        <w:tc>
          <w:tcPr>
            <w:tcW w:w="1129" w:type="dxa"/>
          </w:tcPr>
          <w:p w14:paraId="2551F647" w14:textId="77777777" w:rsidR="00F31A0B" w:rsidRPr="003B7F7E" w:rsidRDefault="00F31A0B" w:rsidP="003863FB">
            <w:pPr>
              <w:pStyle w:val="a1"/>
              <w:numPr>
                <w:ilvl w:val="0"/>
                <w:numId w:val="233"/>
              </w:numPr>
              <w:spacing w:line="240" w:lineRule="auto"/>
              <w:ind w:left="0" w:firstLine="0"/>
              <w:rPr>
                <w:b w:val="0"/>
                <w:bCs w:val="0"/>
                <w:color w:val="auto"/>
                <w:sz w:val="22"/>
                <w:szCs w:val="22"/>
              </w:rPr>
            </w:pPr>
          </w:p>
        </w:tc>
        <w:tc>
          <w:tcPr>
            <w:tcW w:w="5459" w:type="dxa"/>
          </w:tcPr>
          <w:p w14:paraId="5461CA79" w14:textId="77777777" w:rsidR="00F31A0B" w:rsidRPr="003B7F7E" w:rsidRDefault="00F31A0B" w:rsidP="00F31A0B">
            <w:pPr>
              <w:pStyle w:val="a1"/>
              <w:spacing w:line="240" w:lineRule="auto"/>
              <w:ind w:left="0"/>
              <w:jc w:val="left"/>
              <w:rPr>
                <w:b w:val="0"/>
                <w:bCs w:val="0"/>
                <w:sz w:val="22"/>
                <w:szCs w:val="22"/>
                <w:lang w:val="hy-AM"/>
              </w:rPr>
            </w:pPr>
            <w:r w:rsidRPr="003B7F7E">
              <w:rPr>
                <w:b w:val="0"/>
                <w:bCs w:val="0"/>
                <w:sz w:val="22"/>
                <w:szCs w:val="22"/>
                <w:lang w:val="hy-AM"/>
              </w:rPr>
              <w:t>Մեխանիկական հարիչ</w:t>
            </w:r>
          </w:p>
        </w:tc>
        <w:tc>
          <w:tcPr>
            <w:tcW w:w="1183" w:type="dxa"/>
          </w:tcPr>
          <w:p w14:paraId="46A16524"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հատ</w:t>
            </w:r>
          </w:p>
        </w:tc>
        <w:tc>
          <w:tcPr>
            <w:tcW w:w="1607" w:type="dxa"/>
          </w:tcPr>
          <w:p w14:paraId="38B1E01C"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5</w:t>
            </w:r>
          </w:p>
        </w:tc>
      </w:tr>
      <w:tr w:rsidR="00F31A0B" w:rsidRPr="003B7F7E" w14:paraId="2D684F5E" w14:textId="77777777" w:rsidTr="00F31A0B">
        <w:trPr>
          <w:trHeight w:val="264"/>
        </w:trPr>
        <w:tc>
          <w:tcPr>
            <w:tcW w:w="1129" w:type="dxa"/>
          </w:tcPr>
          <w:p w14:paraId="6AF62474" w14:textId="77777777" w:rsidR="00F31A0B" w:rsidRPr="003B7F7E" w:rsidRDefault="00F31A0B" w:rsidP="003863FB">
            <w:pPr>
              <w:pStyle w:val="a1"/>
              <w:numPr>
                <w:ilvl w:val="0"/>
                <w:numId w:val="233"/>
              </w:numPr>
              <w:spacing w:line="240" w:lineRule="auto"/>
              <w:ind w:left="0" w:firstLine="0"/>
              <w:rPr>
                <w:b w:val="0"/>
                <w:bCs w:val="0"/>
                <w:color w:val="auto"/>
                <w:sz w:val="22"/>
                <w:szCs w:val="22"/>
              </w:rPr>
            </w:pPr>
          </w:p>
        </w:tc>
        <w:tc>
          <w:tcPr>
            <w:tcW w:w="5459" w:type="dxa"/>
          </w:tcPr>
          <w:p w14:paraId="7FE16867" w14:textId="77777777" w:rsidR="00F31A0B" w:rsidRPr="003B7F7E" w:rsidRDefault="00F31A0B" w:rsidP="00F31A0B">
            <w:pPr>
              <w:pStyle w:val="a1"/>
              <w:spacing w:line="240" w:lineRule="auto"/>
              <w:ind w:left="0"/>
              <w:jc w:val="left"/>
              <w:rPr>
                <w:b w:val="0"/>
                <w:bCs w:val="0"/>
                <w:sz w:val="22"/>
                <w:szCs w:val="22"/>
                <w:lang w:val="hy-AM"/>
              </w:rPr>
            </w:pPr>
            <w:r w:rsidRPr="003B7F7E">
              <w:rPr>
                <w:b w:val="0"/>
                <w:bCs w:val="0"/>
                <w:sz w:val="22"/>
                <w:szCs w:val="22"/>
                <w:lang w:val="hy-AM"/>
              </w:rPr>
              <w:t>Էլեկտրական հարիչ պրոֆեսիոնալ, մետաղյա իրանով, համապատասխան 3 գլխիկով</w:t>
            </w:r>
          </w:p>
        </w:tc>
        <w:tc>
          <w:tcPr>
            <w:tcW w:w="1183" w:type="dxa"/>
          </w:tcPr>
          <w:p w14:paraId="056F37C6"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հատ</w:t>
            </w:r>
          </w:p>
        </w:tc>
        <w:tc>
          <w:tcPr>
            <w:tcW w:w="1607" w:type="dxa"/>
          </w:tcPr>
          <w:p w14:paraId="16BB6041"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2</w:t>
            </w:r>
          </w:p>
        </w:tc>
      </w:tr>
      <w:tr w:rsidR="00F31A0B" w:rsidRPr="003B7F7E" w14:paraId="75EDE872" w14:textId="77777777" w:rsidTr="00F31A0B">
        <w:trPr>
          <w:trHeight w:val="264"/>
        </w:trPr>
        <w:tc>
          <w:tcPr>
            <w:tcW w:w="1129" w:type="dxa"/>
          </w:tcPr>
          <w:p w14:paraId="15B99401" w14:textId="77777777" w:rsidR="00F31A0B" w:rsidRPr="003B7F7E" w:rsidRDefault="00F31A0B" w:rsidP="003863FB">
            <w:pPr>
              <w:pStyle w:val="a1"/>
              <w:numPr>
                <w:ilvl w:val="0"/>
                <w:numId w:val="233"/>
              </w:numPr>
              <w:spacing w:line="240" w:lineRule="auto"/>
              <w:ind w:left="0" w:firstLine="0"/>
              <w:rPr>
                <w:b w:val="0"/>
                <w:bCs w:val="0"/>
                <w:color w:val="auto"/>
                <w:sz w:val="22"/>
                <w:szCs w:val="22"/>
              </w:rPr>
            </w:pPr>
          </w:p>
        </w:tc>
        <w:tc>
          <w:tcPr>
            <w:tcW w:w="5459" w:type="dxa"/>
          </w:tcPr>
          <w:p w14:paraId="0B6FAF73" w14:textId="77777777" w:rsidR="00F31A0B" w:rsidRPr="003B7F7E" w:rsidRDefault="00F31A0B" w:rsidP="00F31A0B">
            <w:pPr>
              <w:pStyle w:val="a1"/>
              <w:spacing w:line="240" w:lineRule="auto"/>
              <w:ind w:left="0"/>
              <w:jc w:val="left"/>
              <w:rPr>
                <w:b w:val="0"/>
                <w:bCs w:val="0"/>
                <w:sz w:val="22"/>
                <w:szCs w:val="22"/>
                <w:lang w:val="hy-AM"/>
              </w:rPr>
            </w:pPr>
            <w:r w:rsidRPr="003B7F7E">
              <w:rPr>
                <w:b w:val="0"/>
                <w:bCs w:val="0"/>
                <w:sz w:val="22"/>
                <w:szCs w:val="22"/>
                <w:lang w:val="hy-AM"/>
              </w:rPr>
              <w:t>Հյութաքամիչ</w:t>
            </w:r>
          </w:p>
        </w:tc>
        <w:tc>
          <w:tcPr>
            <w:tcW w:w="1183" w:type="dxa"/>
          </w:tcPr>
          <w:p w14:paraId="56AA9462"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հատ</w:t>
            </w:r>
          </w:p>
        </w:tc>
        <w:tc>
          <w:tcPr>
            <w:tcW w:w="1607" w:type="dxa"/>
          </w:tcPr>
          <w:p w14:paraId="690B69FC"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1</w:t>
            </w:r>
          </w:p>
        </w:tc>
      </w:tr>
      <w:tr w:rsidR="00F31A0B" w:rsidRPr="003B7F7E" w14:paraId="19090389" w14:textId="77777777" w:rsidTr="00F31A0B">
        <w:trPr>
          <w:trHeight w:val="264"/>
        </w:trPr>
        <w:tc>
          <w:tcPr>
            <w:tcW w:w="1129" w:type="dxa"/>
          </w:tcPr>
          <w:p w14:paraId="42FB5FF0" w14:textId="77777777" w:rsidR="00F31A0B" w:rsidRPr="003B7F7E" w:rsidRDefault="00F31A0B" w:rsidP="003863FB">
            <w:pPr>
              <w:pStyle w:val="a1"/>
              <w:numPr>
                <w:ilvl w:val="0"/>
                <w:numId w:val="233"/>
              </w:numPr>
              <w:spacing w:line="240" w:lineRule="auto"/>
              <w:ind w:left="0" w:firstLine="0"/>
              <w:rPr>
                <w:b w:val="0"/>
                <w:bCs w:val="0"/>
                <w:color w:val="auto"/>
                <w:sz w:val="22"/>
                <w:szCs w:val="22"/>
              </w:rPr>
            </w:pPr>
          </w:p>
        </w:tc>
        <w:tc>
          <w:tcPr>
            <w:tcW w:w="5459" w:type="dxa"/>
          </w:tcPr>
          <w:p w14:paraId="409C6436" w14:textId="77777777" w:rsidR="00F31A0B" w:rsidRPr="003B7F7E" w:rsidRDefault="00F31A0B" w:rsidP="00F31A0B">
            <w:pPr>
              <w:pStyle w:val="a1"/>
              <w:spacing w:line="240" w:lineRule="auto"/>
              <w:ind w:left="0"/>
              <w:jc w:val="left"/>
              <w:rPr>
                <w:b w:val="0"/>
                <w:bCs w:val="0"/>
                <w:sz w:val="22"/>
                <w:szCs w:val="22"/>
                <w:lang w:val="hy-AM"/>
              </w:rPr>
            </w:pPr>
            <w:r w:rsidRPr="003B7F7E">
              <w:rPr>
                <w:b w:val="0"/>
                <w:bCs w:val="0"/>
                <w:sz w:val="22"/>
                <w:szCs w:val="22"/>
                <w:lang w:val="hy-AM"/>
              </w:rPr>
              <w:t>Բլենդեր  բաժակով</w:t>
            </w:r>
          </w:p>
        </w:tc>
        <w:tc>
          <w:tcPr>
            <w:tcW w:w="1183" w:type="dxa"/>
          </w:tcPr>
          <w:p w14:paraId="4ABD4648"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հատ</w:t>
            </w:r>
          </w:p>
        </w:tc>
        <w:tc>
          <w:tcPr>
            <w:tcW w:w="1607" w:type="dxa"/>
          </w:tcPr>
          <w:p w14:paraId="5A3E09C0"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2</w:t>
            </w:r>
          </w:p>
        </w:tc>
      </w:tr>
      <w:tr w:rsidR="00F31A0B" w:rsidRPr="003B7F7E" w14:paraId="15154908" w14:textId="77777777" w:rsidTr="00F31A0B">
        <w:trPr>
          <w:trHeight w:val="264"/>
        </w:trPr>
        <w:tc>
          <w:tcPr>
            <w:tcW w:w="1129" w:type="dxa"/>
          </w:tcPr>
          <w:p w14:paraId="09D9711F" w14:textId="77777777" w:rsidR="00F31A0B" w:rsidRPr="003B7F7E" w:rsidRDefault="00F31A0B" w:rsidP="003863FB">
            <w:pPr>
              <w:pStyle w:val="a1"/>
              <w:numPr>
                <w:ilvl w:val="0"/>
                <w:numId w:val="233"/>
              </w:numPr>
              <w:spacing w:line="240" w:lineRule="auto"/>
              <w:ind w:left="0" w:firstLine="0"/>
              <w:rPr>
                <w:b w:val="0"/>
                <w:bCs w:val="0"/>
                <w:color w:val="auto"/>
                <w:sz w:val="22"/>
                <w:szCs w:val="22"/>
              </w:rPr>
            </w:pPr>
          </w:p>
        </w:tc>
        <w:tc>
          <w:tcPr>
            <w:tcW w:w="5459" w:type="dxa"/>
          </w:tcPr>
          <w:p w14:paraId="75D55746" w14:textId="77777777" w:rsidR="00F31A0B" w:rsidRPr="003B7F7E" w:rsidRDefault="00F31A0B" w:rsidP="00F31A0B">
            <w:pPr>
              <w:pStyle w:val="a1"/>
              <w:spacing w:line="240" w:lineRule="auto"/>
              <w:ind w:left="0"/>
              <w:jc w:val="left"/>
              <w:rPr>
                <w:b w:val="0"/>
                <w:bCs w:val="0"/>
                <w:sz w:val="22"/>
                <w:szCs w:val="22"/>
                <w:lang w:val="hy-AM"/>
              </w:rPr>
            </w:pPr>
            <w:r w:rsidRPr="003B7F7E">
              <w:rPr>
                <w:b w:val="0"/>
                <w:bCs w:val="0"/>
                <w:sz w:val="22"/>
                <w:szCs w:val="22"/>
                <w:lang w:val="hy-AM"/>
              </w:rPr>
              <w:t xml:space="preserve">Ձեռքի բլենդեր </w:t>
            </w:r>
          </w:p>
        </w:tc>
        <w:tc>
          <w:tcPr>
            <w:tcW w:w="1183" w:type="dxa"/>
          </w:tcPr>
          <w:p w14:paraId="14820E4B" w14:textId="77777777" w:rsidR="00F31A0B" w:rsidRPr="003B7F7E" w:rsidRDefault="00F31A0B" w:rsidP="00F31A0B">
            <w:pPr>
              <w:pStyle w:val="a1"/>
              <w:spacing w:line="240" w:lineRule="auto"/>
              <w:ind w:left="0"/>
              <w:rPr>
                <w:rFonts w:cs="Sylfaen"/>
                <w:b w:val="0"/>
                <w:bCs w:val="0"/>
                <w:sz w:val="22"/>
                <w:szCs w:val="22"/>
              </w:rPr>
            </w:pPr>
            <w:r w:rsidRPr="003B7F7E">
              <w:rPr>
                <w:rFonts w:cs="Sylfaen"/>
                <w:b w:val="0"/>
                <w:bCs w:val="0"/>
                <w:sz w:val="22"/>
                <w:szCs w:val="22"/>
                <w:lang w:val="hy-AM"/>
              </w:rPr>
              <w:t>հատ</w:t>
            </w:r>
          </w:p>
        </w:tc>
        <w:tc>
          <w:tcPr>
            <w:tcW w:w="1607" w:type="dxa"/>
          </w:tcPr>
          <w:p w14:paraId="5C6B2272"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2</w:t>
            </w:r>
          </w:p>
        </w:tc>
      </w:tr>
      <w:tr w:rsidR="00F31A0B" w:rsidRPr="003B7F7E" w14:paraId="52648D3E" w14:textId="77777777" w:rsidTr="00F31A0B">
        <w:trPr>
          <w:trHeight w:val="264"/>
        </w:trPr>
        <w:tc>
          <w:tcPr>
            <w:tcW w:w="1129" w:type="dxa"/>
          </w:tcPr>
          <w:p w14:paraId="6C9F74AC" w14:textId="77777777" w:rsidR="00F31A0B" w:rsidRPr="003B7F7E" w:rsidRDefault="00F31A0B" w:rsidP="003863FB">
            <w:pPr>
              <w:pStyle w:val="a1"/>
              <w:numPr>
                <w:ilvl w:val="0"/>
                <w:numId w:val="233"/>
              </w:numPr>
              <w:spacing w:line="240" w:lineRule="auto"/>
              <w:ind w:left="0" w:firstLine="0"/>
              <w:rPr>
                <w:b w:val="0"/>
                <w:bCs w:val="0"/>
                <w:color w:val="auto"/>
                <w:sz w:val="22"/>
                <w:szCs w:val="22"/>
              </w:rPr>
            </w:pPr>
          </w:p>
        </w:tc>
        <w:tc>
          <w:tcPr>
            <w:tcW w:w="5459" w:type="dxa"/>
          </w:tcPr>
          <w:p w14:paraId="3C4BD03D" w14:textId="77777777" w:rsidR="00F31A0B" w:rsidRPr="003B7F7E" w:rsidRDefault="00F31A0B" w:rsidP="00F31A0B">
            <w:pPr>
              <w:pStyle w:val="a1"/>
              <w:spacing w:line="240" w:lineRule="auto"/>
              <w:ind w:left="0"/>
              <w:jc w:val="left"/>
              <w:rPr>
                <w:b w:val="0"/>
                <w:bCs w:val="0"/>
                <w:sz w:val="22"/>
                <w:szCs w:val="22"/>
                <w:lang w:val="hy-AM"/>
              </w:rPr>
            </w:pPr>
            <w:r w:rsidRPr="003B7F7E">
              <w:rPr>
                <w:b w:val="0"/>
                <w:bCs w:val="0"/>
                <w:sz w:val="22"/>
                <w:szCs w:val="22"/>
                <w:lang w:val="hy-AM"/>
              </w:rPr>
              <w:t>Ֆրի ապարատ</w:t>
            </w:r>
          </w:p>
        </w:tc>
        <w:tc>
          <w:tcPr>
            <w:tcW w:w="1183" w:type="dxa"/>
          </w:tcPr>
          <w:p w14:paraId="43808169"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հատ</w:t>
            </w:r>
          </w:p>
        </w:tc>
        <w:tc>
          <w:tcPr>
            <w:tcW w:w="1607" w:type="dxa"/>
          </w:tcPr>
          <w:p w14:paraId="33F17D66"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1</w:t>
            </w:r>
          </w:p>
        </w:tc>
      </w:tr>
      <w:tr w:rsidR="00F31A0B" w:rsidRPr="003B7F7E" w14:paraId="3B4AC237" w14:textId="77777777" w:rsidTr="00F31A0B">
        <w:trPr>
          <w:trHeight w:val="264"/>
        </w:trPr>
        <w:tc>
          <w:tcPr>
            <w:tcW w:w="1129" w:type="dxa"/>
          </w:tcPr>
          <w:p w14:paraId="768B5F88" w14:textId="77777777" w:rsidR="00F31A0B" w:rsidRPr="003B7F7E" w:rsidRDefault="00F31A0B" w:rsidP="003863FB">
            <w:pPr>
              <w:pStyle w:val="a1"/>
              <w:numPr>
                <w:ilvl w:val="0"/>
                <w:numId w:val="233"/>
              </w:numPr>
              <w:spacing w:line="240" w:lineRule="auto"/>
              <w:ind w:left="0" w:firstLine="0"/>
              <w:rPr>
                <w:b w:val="0"/>
                <w:bCs w:val="0"/>
                <w:color w:val="auto"/>
                <w:sz w:val="22"/>
                <w:szCs w:val="22"/>
              </w:rPr>
            </w:pPr>
          </w:p>
        </w:tc>
        <w:tc>
          <w:tcPr>
            <w:tcW w:w="5459" w:type="dxa"/>
          </w:tcPr>
          <w:p w14:paraId="5BDCE6B5" w14:textId="77777777" w:rsidR="00F31A0B" w:rsidRPr="003B7F7E" w:rsidRDefault="00F31A0B" w:rsidP="00F31A0B">
            <w:pPr>
              <w:pStyle w:val="a1"/>
              <w:spacing w:line="240" w:lineRule="auto"/>
              <w:ind w:left="0"/>
              <w:jc w:val="left"/>
              <w:rPr>
                <w:b w:val="0"/>
                <w:bCs w:val="0"/>
                <w:sz w:val="22"/>
                <w:szCs w:val="22"/>
                <w:lang w:val="hy-AM"/>
              </w:rPr>
            </w:pPr>
            <w:r w:rsidRPr="003B7F7E">
              <w:rPr>
                <w:b w:val="0"/>
                <w:bCs w:val="0"/>
                <w:sz w:val="22"/>
                <w:szCs w:val="22"/>
                <w:lang w:val="hy-AM"/>
              </w:rPr>
              <w:t>Գոլորշաեփ վառարան /6 հարկ /</w:t>
            </w:r>
          </w:p>
        </w:tc>
        <w:tc>
          <w:tcPr>
            <w:tcW w:w="1183" w:type="dxa"/>
          </w:tcPr>
          <w:p w14:paraId="448B82CC"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հատ</w:t>
            </w:r>
          </w:p>
        </w:tc>
        <w:tc>
          <w:tcPr>
            <w:tcW w:w="1607" w:type="dxa"/>
          </w:tcPr>
          <w:p w14:paraId="3725AC2B"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3</w:t>
            </w:r>
          </w:p>
        </w:tc>
      </w:tr>
      <w:tr w:rsidR="00F31A0B" w:rsidRPr="003B7F7E" w14:paraId="684EF9DE" w14:textId="77777777" w:rsidTr="00F31A0B">
        <w:trPr>
          <w:trHeight w:val="264"/>
        </w:trPr>
        <w:tc>
          <w:tcPr>
            <w:tcW w:w="1129" w:type="dxa"/>
          </w:tcPr>
          <w:p w14:paraId="3E099498" w14:textId="77777777" w:rsidR="00F31A0B" w:rsidRPr="003B7F7E" w:rsidRDefault="00F31A0B" w:rsidP="003863FB">
            <w:pPr>
              <w:pStyle w:val="a1"/>
              <w:numPr>
                <w:ilvl w:val="0"/>
                <w:numId w:val="233"/>
              </w:numPr>
              <w:spacing w:line="240" w:lineRule="auto"/>
              <w:ind w:left="0" w:firstLine="0"/>
              <w:rPr>
                <w:b w:val="0"/>
                <w:bCs w:val="0"/>
                <w:color w:val="auto"/>
                <w:sz w:val="22"/>
                <w:szCs w:val="22"/>
              </w:rPr>
            </w:pPr>
          </w:p>
        </w:tc>
        <w:tc>
          <w:tcPr>
            <w:tcW w:w="5459" w:type="dxa"/>
          </w:tcPr>
          <w:p w14:paraId="1096522E" w14:textId="77777777" w:rsidR="00F31A0B" w:rsidRPr="003B7F7E" w:rsidRDefault="00F31A0B" w:rsidP="00F31A0B">
            <w:pPr>
              <w:pStyle w:val="a1"/>
              <w:spacing w:line="240" w:lineRule="auto"/>
              <w:ind w:left="0"/>
              <w:jc w:val="left"/>
              <w:rPr>
                <w:b w:val="0"/>
                <w:bCs w:val="0"/>
                <w:sz w:val="22"/>
                <w:szCs w:val="22"/>
                <w:lang w:val="hy-AM"/>
              </w:rPr>
            </w:pPr>
            <w:r w:rsidRPr="003B7F7E">
              <w:rPr>
                <w:b w:val="0"/>
                <w:bCs w:val="0"/>
                <w:sz w:val="22"/>
                <w:szCs w:val="22"/>
                <w:lang w:val="hy-AM"/>
              </w:rPr>
              <w:t xml:space="preserve">Միկրոալիքային վառարան </w:t>
            </w:r>
          </w:p>
        </w:tc>
        <w:tc>
          <w:tcPr>
            <w:tcW w:w="1183" w:type="dxa"/>
          </w:tcPr>
          <w:p w14:paraId="71DB62B5" w14:textId="77777777" w:rsidR="00F31A0B" w:rsidRPr="003B7F7E" w:rsidRDefault="00F31A0B" w:rsidP="00F31A0B">
            <w:pPr>
              <w:pStyle w:val="a1"/>
              <w:spacing w:line="240" w:lineRule="auto"/>
              <w:ind w:left="0"/>
              <w:rPr>
                <w:rFonts w:cs="Sylfaen"/>
                <w:b w:val="0"/>
                <w:bCs w:val="0"/>
                <w:sz w:val="22"/>
                <w:szCs w:val="22"/>
              </w:rPr>
            </w:pPr>
            <w:r w:rsidRPr="003B7F7E">
              <w:rPr>
                <w:rFonts w:cs="Sylfaen"/>
                <w:b w:val="0"/>
                <w:bCs w:val="0"/>
                <w:sz w:val="22"/>
                <w:szCs w:val="22"/>
                <w:lang w:val="hy-AM"/>
              </w:rPr>
              <w:t>հատ</w:t>
            </w:r>
          </w:p>
        </w:tc>
        <w:tc>
          <w:tcPr>
            <w:tcW w:w="1607" w:type="dxa"/>
          </w:tcPr>
          <w:p w14:paraId="0866BC35"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2</w:t>
            </w:r>
          </w:p>
        </w:tc>
      </w:tr>
      <w:tr w:rsidR="00F31A0B" w:rsidRPr="003B7F7E" w14:paraId="021008B7" w14:textId="77777777" w:rsidTr="00F31A0B">
        <w:trPr>
          <w:trHeight w:val="264"/>
        </w:trPr>
        <w:tc>
          <w:tcPr>
            <w:tcW w:w="1129" w:type="dxa"/>
          </w:tcPr>
          <w:p w14:paraId="38D4B7D4" w14:textId="77777777" w:rsidR="00F31A0B" w:rsidRPr="003B7F7E" w:rsidRDefault="00F31A0B" w:rsidP="003863FB">
            <w:pPr>
              <w:pStyle w:val="a1"/>
              <w:numPr>
                <w:ilvl w:val="0"/>
                <w:numId w:val="233"/>
              </w:numPr>
              <w:spacing w:line="240" w:lineRule="auto"/>
              <w:ind w:left="0" w:firstLine="0"/>
              <w:rPr>
                <w:b w:val="0"/>
                <w:bCs w:val="0"/>
                <w:color w:val="auto"/>
                <w:sz w:val="22"/>
                <w:szCs w:val="22"/>
              </w:rPr>
            </w:pPr>
          </w:p>
        </w:tc>
        <w:tc>
          <w:tcPr>
            <w:tcW w:w="5459" w:type="dxa"/>
          </w:tcPr>
          <w:p w14:paraId="539D155C" w14:textId="77777777" w:rsidR="00F31A0B" w:rsidRPr="003B7F7E" w:rsidRDefault="00F31A0B" w:rsidP="00F31A0B">
            <w:pPr>
              <w:pStyle w:val="a1"/>
              <w:spacing w:line="240" w:lineRule="auto"/>
              <w:ind w:left="0"/>
              <w:jc w:val="left"/>
              <w:rPr>
                <w:b w:val="0"/>
                <w:bCs w:val="0"/>
                <w:sz w:val="22"/>
                <w:szCs w:val="22"/>
                <w:lang w:val="hy-AM"/>
              </w:rPr>
            </w:pPr>
            <w:r w:rsidRPr="003B7F7E">
              <w:rPr>
                <w:b w:val="0"/>
                <w:bCs w:val="0"/>
                <w:sz w:val="22"/>
                <w:szCs w:val="22"/>
                <w:lang w:val="hy-AM"/>
              </w:rPr>
              <w:t>Խմորհունց  / 25-30լ /</w:t>
            </w:r>
          </w:p>
        </w:tc>
        <w:tc>
          <w:tcPr>
            <w:tcW w:w="1183" w:type="dxa"/>
          </w:tcPr>
          <w:p w14:paraId="4C493FFD" w14:textId="77777777" w:rsidR="00F31A0B" w:rsidRPr="003B7F7E" w:rsidRDefault="00F31A0B" w:rsidP="00F31A0B">
            <w:pPr>
              <w:pStyle w:val="a1"/>
              <w:spacing w:line="240" w:lineRule="auto"/>
              <w:ind w:left="0"/>
              <w:rPr>
                <w:rFonts w:cs="Sylfaen"/>
                <w:b w:val="0"/>
                <w:bCs w:val="0"/>
                <w:sz w:val="22"/>
                <w:szCs w:val="22"/>
              </w:rPr>
            </w:pPr>
            <w:r w:rsidRPr="003B7F7E">
              <w:rPr>
                <w:rFonts w:cs="Sylfaen"/>
                <w:b w:val="0"/>
                <w:bCs w:val="0"/>
                <w:sz w:val="22"/>
                <w:szCs w:val="22"/>
                <w:lang w:val="hy-AM"/>
              </w:rPr>
              <w:t>հատ</w:t>
            </w:r>
          </w:p>
        </w:tc>
        <w:tc>
          <w:tcPr>
            <w:tcW w:w="1607" w:type="dxa"/>
          </w:tcPr>
          <w:p w14:paraId="3128B762"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1</w:t>
            </w:r>
          </w:p>
        </w:tc>
      </w:tr>
      <w:tr w:rsidR="00F31A0B" w:rsidRPr="003B7F7E" w14:paraId="1C76EFB9" w14:textId="77777777" w:rsidTr="00F31A0B">
        <w:trPr>
          <w:trHeight w:val="264"/>
        </w:trPr>
        <w:tc>
          <w:tcPr>
            <w:tcW w:w="1129" w:type="dxa"/>
          </w:tcPr>
          <w:p w14:paraId="3C2B0D5A" w14:textId="77777777" w:rsidR="00F31A0B" w:rsidRPr="003B7F7E" w:rsidRDefault="00F31A0B" w:rsidP="003863FB">
            <w:pPr>
              <w:pStyle w:val="a1"/>
              <w:numPr>
                <w:ilvl w:val="0"/>
                <w:numId w:val="233"/>
              </w:numPr>
              <w:spacing w:line="240" w:lineRule="auto"/>
              <w:ind w:left="0" w:firstLine="0"/>
              <w:rPr>
                <w:b w:val="0"/>
                <w:bCs w:val="0"/>
                <w:color w:val="auto"/>
                <w:sz w:val="22"/>
                <w:szCs w:val="22"/>
              </w:rPr>
            </w:pPr>
          </w:p>
        </w:tc>
        <w:tc>
          <w:tcPr>
            <w:tcW w:w="5459" w:type="dxa"/>
          </w:tcPr>
          <w:p w14:paraId="5AAC0A5E" w14:textId="77777777" w:rsidR="00F31A0B" w:rsidRPr="003B7F7E" w:rsidRDefault="00F31A0B" w:rsidP="00F31A0B">
            <w:pPr>
              <w:pStyle w:val="a1"/>
              <w:spacing w:line="240" w:lineRule="auto"/>
              <w:ind w:left="0"/>
              <w:jc w:val="left"/>
              <w:rPr>
                <w:b w:val="0"/>
                <w:bCs w:val="0"/>
                <w:sz w:val="22"/>
                <w:szCs w:val="22"/>
                <w:lang w:val="hy-AM"/>
              </w:rPr>
            </w:pPr>
            <w:r w:rsidRPr="003B7F7E">
              <w:rPr>
                <w:b w:val="0"/>
                <w:bCs w:val="0"/>
                <w:sz w:val="22"/>
                <w:szCs w:val="22"/>
                <w:lang w:val="hy-AM"/>
              </w:rPr>
              <w:t>Սալօջախ /6-8 /</w:t>
            </w:r>
          </w:p>
        </w:tc>
        <w:tc>
          <w:tcPr>
            <w:tcW w:w="1183" w:type="dxa"/>
          </w:tcPr>
          <w:p w14:paraId="15168C5F" w14:textId="77777777" w:rsidR="00F31A0B" w:rsidRPr="003B7F7E" w:rsidRDefault="00F31A0B" w:rsidP="00F31A0B">
            <w:pPr>
              <w:pStyle w:val="a1"/>
              <w:spacing w:line="240" w:lineRule="auto"/>
              <w:ind w:left="0"/>
              <w:rPr>
                <w:rFonts w:cs="Sylfaen"/>
                <w:b w:val="0"/>
                <w:bCs w:val="0"/>
                <w:sz w:val="22"/>
                <w:szCs w:val="22"/>
              </w:rPr>
            </w:pPr>
            <w:r w:rsidRPr="003B7F7E">
              <w:rPr>
                <w:rFonts w:cs="Sylfaen"/>
                <w:b w:val="0"/>
                <w:bCs w:val="0"/>
                <w:sz w:val="22"/>
                <w:szCs w:val="22"/>
                <w:lang w:val="hy-AM"/>
              </w:rPr>
              <w:t>հատ</w:t>
            </w:r>
          </w:p>
        </w:tc>
        <w:tc>
          <w:tcPr>
            <w:tcW w:w="1607" w:type="dxa"/>
          </w:tcPr>
          <w:p w14:paraId="1D13D249"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2</w:t>
            </w:r>
          </w:p>
        </w:tc>
      </w:tr>
      <w:tr w:rsidR="00F31A0B" w:rsidRPr="003B7F7E" w14:paraId="11C270CD" w14:textId="77777777" w:rsidTr="00F31A0B">
        <w:trPr>
          <w:trHeight w:val="264"/>
        </w:trPr>
        <w:tc>
          <w:tcPr>
            <w:tcW w:w="1129" w:type="dxa"/>
          </w:tcPr>
          <w:p w14:paraId="19D73E56" w14:textId="77777777" w:rsidR="00F31A0B" w:rsidRPr="003B7F7E" w:rsidRDefault="00F31A0B" w:rsidP="003863FB">
            <w:pPr>
              <w:pStyle w:val="a1"/>
              <w:numPr>
                <w:ilvl w:val="0"/>
                <w:numId w:val="233"/>
              </w:numPr>
              <w:spacing w:line="240" w:lineRule="auto"/>
              <w:ind w:left="0" w:firstLine="0"/>
              <w:rPr>
                <w:b w:val="0"/>
                <w:bCs w:val="0"/>
                <w:color w:val="auto"/>
                <w:sz w:val="22"/>
                <w:szCs w:val="22"/>
              </w:rPr>
            </w:pPr>
          </w:p>
        </w:tc>
        <w:tc>
          <w:tcPr>
            <w:tcW w:w="5459" w:type="dxa"/>
          </w:tcPr>
          <w:p w14:paraId="717F3092" w14:textId="77777777" w:rsidR="00F31A0B" w:rsidRPr="003B7F7E" w:rsidRDefault="00F31A0B" w:rsidP="00F31A0B">
            <w:pPr>
              <w:pStyle w:val="a1"/>
              <w:spacing w:line="240" w:lineRule="auto"/>
              <w:ind w:left="0"/>
              <w:jc w:val="left"/>
              <w:rPr>
                <w:b w:val="0"/>
                <w:bCs w:val="0"/>
                <w:sz w:val="22"/>
                <w:szCs w:val="22"/>
                <w:lang w:val="hy-AM"/>
              </w:rPr>
            </w:pPr>
            <w:r w:rsidRPr="003B7F7E">
              <w:rPr>
                <w:b w:val="0"/>
                <w:bCs w:val="0"/>
                <w:sz w:val="22"/>
                <w:szCs w:val="22"/>
                <w:lang w:val="hy-AM"/>
              </w:rPr>
              <w:t>Գազօջախ /6-8/</w:t>
            </w:r>
          </w:p>
        </w:tc>
        <w:tc>
          <w:tcPr>
            <w:tcW w:w="1183" w:type="dxa"/>
          </w:tcPr>
          <w:p w14:paraId="37774E3F" w14:textId="77777777" w:rsidR="00F31A0B" w:rsidRPr="003B7F7E" w:rsidRDefault="00F31A0B" w:rsidP="00F31A0B">
            <w:pPr>
              <w:pStyle w:val="a1"/>
              <w:spacing w:line="240" w:lineRule="auto"/>
              <w:ind w:left="0"/>
              <w:rPr>
                <w:rFonts w:cs="Sylfaen"/>
                <w:b w:val="0"/>
                <w:bCs w:val="0"/>
                <w:sz w:val="22"/>
                <w:szCs w:val="22"/>
              </w:rPr>
            </w:pPr>
            <w:r w:rsidRPr="003B7F7E">
              <w:rPr>
                <w:rFonts w:cs="Sylfaen"/>
                <w:b w:val="0"/>
                <w:bCs w:val="0"/>
                <w:sz w:val="22"/>
                <w:szCs w:val="22"/>
                <w:lang w:val="hy-AM"/>
              </w:rPr>
              <w:t>հատ</w:t>
            </w:r>
          </w:p>
        </w:tc>
        <w:tc>
          <w:tcPr>
            <w:tcW w:w="1607" w:type="dxa"/>
          </w:tcPr>
          <w:p w14:paraId="77018E71"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1</w:t>
            </w:r>
          </w:p>
        </w:tc>
      </w:tr>
      <w:tr w:rsidR="00F31A0B" w:rsidRPr="003B7F7E" w14:paraId="703F171C" w14:textId="77777777" w:rsidTr="00F31A0B">
        <w:trPr>
          <w:trHeight w:val="264"/>
        </w:trPr>
        <w:tc>
          <w:tcPr>
            <w:tcW w:w="1129" w:type="dxa"/>
          </w:tcPr>
          <w:p w14:paraId="6B6E23BD" w14:textId="77777777" w:rsidR="00F31A0B" w:rsidRPr="003B7F7E" w:rsidRDefault="00F31A0B" w:rsidP="003863FB">
            <w:pPr>
              <w:pStyle w:val="a1"/>
              <w:numPr>
                <w:ilvl w:val="0"/>
                <w:numId w:val="233"/>
              </w:numPr>
              <w:spacing w:line="240" w:lineRule="auto"/>
              <w:ind w:left="0" w:firstLine="0"/>
              <w:rPr>
                <w:b w:val="0"/>
                <w:bCs w:val="0"/>
                <w:color w:val="auto"/>
                <w:sz w:val="22"/>
                <w:szCs w:val="22"/>
              </w:rPr>
            </w:pPr>
          </w:p>
        </w:tc>
        <w:tc>
          <w:tcPr>
            <w:tcW w:w="5459" w:type="dxa"/>
          </w:tcPr>
          <w:p w14:paraId="7B5DFD7F" w14:textId="77777777" w:rsidR="00F31A0B" w:rsidRPr="003B7F7E" w:rsidRDefault="00F31A0B" w:rsidP="00F31A0B">
            <w:pPr>
              <w:pStyle w:val="a1"/>
              <w:spacing w:line="240" w:lineRule="auto"/>
              <w:ind w:left="0"/>
              <w:jc w:val="left"/>
              <w:rPr>
                <w:b w:val="0"/>
                <w:bCs w:val="0"/>
                <w:sz w:val="22"/>
                <w:szCs w:val="22"/>
                <w:lang w:val="hy-AM"/>
              </w:rPr>
            </w:pPr>
            <w:r w:rsidRPr="003B7F7E">
              <w:rPr>
                <w:b w:val="0"/>
                <w:bCs w:val="0"/>
                <w:sz w:val="22"/>
                <w:szCs w:val="22"/>
                <w:lang w:val="hy-AM"/>
              </w:rPr>
              <w:t>Սուրճի պատրաստման ապարատ</w:t>
            </w:r>
          </w:p>
        </w:tc>
        <w:tc>
          <w:tcPr>
            <w:tcW w:w="1183" w:type="dxa"/>
          </w:tcPr>
          <w:p w14:paraId="5FD2EA72" w14:textId="77777777" w:rsidR="00F31A0B" w:rsidRPr="003B7F7E" w:rsidRDefault="00F31A0B" w:rsidP="00F31A0B">
            <w:pPr>
              <w:pStyle w:val="a1"/>
              <w:spacing w:line="240" w:lineRule="auto"/>
              <w:ind w:left="0"/>
              <w:rPr>
                <w:rFonts w:cs="Sylfaen"/>
                <w:b w:val="0"/>
                <w:bCs w:val="0"/>
                <w:sz w:val="22"/>
                <w:szCs w:val="22"/>
              </w:rPr>
            </w:pPr>
            <w:r w:rsidRPr="003B7F7E">
              <w:rPr>
                <w:rFonts w:cs="Sylfaen"/>
                <w:b w:val="0"/>
                <w:bCs w:val="0"/>
                <w:sz w:val="22"/>
                <w:szCs w:val="22"/>
                <w:lang w:val="hy-AM"/>
              </w:rPr>
              <w:t>հատ</w:t>
            </w:r>
          </w:p>
        </w:tc>
        <w:tc>
          <w:tcPr>
            <w:tcW w:w="1607" w:type="dxa"/>
          </w:tcPr>
          <w:p w14:paraId="3978F440"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1</w:t>
            </w:r>
          </w:p>
        </w:tc>
      </w:tr>
      <w:tr w:rsidR="00F31A0B" w:rsidRPr="003B7F7E" w14:paraId="6DF6BDF9" w14:textId="77777777" w:rsidTr="00F31A0B">
        <w:trPr>
          <w:trHeight w:val="264"/>
        </w:trPr>
        <w:tc>
          <w:tcPr>
            <w:tcW w:w="1129" w:type="dxa"/>
          </w:tcPr>
          <w:p w14:paraId="3F668189" w14:textId="77777777" w:rsidR="00F31A0B" w:rsidRPr="003B7F7E" w:rsidRDefault="00F31A0B" w:rsidP="003863FB">
            <w:pPr>
              <w:pStyle w:val="a1"/>
              <w:numPr>
                <w:ilvl w:val="0"/>
                <w:numId w:val="233"/>
              </w:numPr>
              <w:spacing w:line="240" w:lineRule="auto"/>
              <w:ind w:left="0" w:firstLine="0"/>
              <w:rPr>
                <w:b w:val="0"/>
                <w:bCs w:val="0"/>
                <w:color w:val="auto"/>
                <w:sz w:val="22"/>
                <w:szCs w:val="22"/>
              </w:rPr>
            </w:pPr>
          </w:p>
        </w:tc>
        <w:tc>
          <w:tcPr>
            <w:tcW w:w="5459" w:type="dxa"/>
          </w:tcPr>
          <w:p w14:paraId="5A84420E" w14:textId="77777777" w:rsidR="00F31A0B" w:rsidRPr="003B7F7E" w:rsidRDefault="00F31A0B" w:rsidP="00F31A0B">
            <w:pPr>
              <w:pStyle w:val="a1"/>
              <w:spacing w:line="240" w:lineRule="auto"/>
              <w:ind w:left="0"/>
              <w:jc w:val="left"/>
              <w:rPr>
                <w:b w:val="0"/>
                <w:bCs w:val="0"/>
                <w:sz w:val="22"/>
                <w:szCs w:val="22"/>
                <w:lang w:val="hy-AM"/>
              </w:rPr>
            </w:pPr>
            <w:r w:rsidRPr="003B7F7E">
              <w:rPr>
                <w:b w:val="0"/>
                <w:bCs w:val="0"/>
                <w:sz w:val="22"/>
                <w:szCs w:val="22"/>
                <w:lang w:val="hy-AM"/>
              </w:rPr>
              <w:t>Սեղան սառնարան</w:t>
            </w:r>
          </w:p>
        </w:tc>
        <w:tc>
          <w:tcPr>
            <w:tcW w:w="1183" w:type="dxa"/>
          </w:tcPr>
          <w:p w14:paraId="1EE6F266"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հատ</w:t>
            </w:r>
          </w:p>
        </w:tc>
        <w:tc>
          <w:tcPr>
            <w:tcW w:w="1607" w:type="dxa"/>
          </w:tcPr>
          <w:p w14:paraId="1CEDE855"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2</w:t>
            </w:r>
          </w:p>
        </w:tc>
      </w:tr>
      <w:tr w:rsidR="00F31A0B" w:rsidRPr="003B7F7E" w14:paraId="7C435F6F" w14:textId="77777777" w:rsidTr="00F31A0B">
        <w:trPr>
          <w:trHeight w:val="264"/>
        </w:trPr>
        <w:tc>
          <w:tcPr>
            <w:tcW w:w="1129" w:type="dxa"/>
          </w:tcPr>
          <w:p w14:paraId="2DE2E308" w14:textId="77777777" w:rsidR="00F31A0B" w:rsidRPr="003B7F7E" w:rsidRDefault="00F31A0B" w:rsidP="003863FB">
            <w:pPr>
              <w:pStyle w:val="a1"/>
              <w:numPr>
                <w:ilvl w:val="0"/>
                <w:numId w:val="233"/>
              </w:numPr>
              <w:spacing w:line="240" w:lineRule="auto"/>
              <w:ind w:left="0" w:firstLine="0"/>
              <w:rPr>
                <w:b w:val="0"/>
                <w:bCs w:val="0"/>
                <w:color w:val="auto"/>
                <w:sz w:val="22"/>
                <w:szCs w:val="22"/>
              </w:rPr>
            </w:pPr>
          </w:p>
        </w:tc>
        <w:tc>
          <w:tcPr>
            <w:tcW w:w="5459" w:type="dxa"/>
          </w:tcPr>
          <w:p w14:paraId="742C8132" w14:textId="77777777" w:rsidR="00F31A0B" w:rsidRPr="003B7F7E" w:rsidRDefault="00F31A0B" w:rsidP="00F31A0B">
            <w:pPr>
              <w:pStyle w:val="a1"/>
              <w:spacing w:line="240" w:lineRule="auto"/>
              <w:ind w:left="0"/>
              <w:jc w:val="left"/>
              <w:rPr>
                <w:b w:val="0"/>
                <w:bCs w:val="0"/>
                <w:sz w:val="22"/>
                <w:szCs w:val="22"/>
                <w:lang w:val="hy-AM"/>
              </w:rPr>
            </w:pPr>
            <w:r w:rsidRPr="003B7F7E">
              <w:rPr>
                <w:b w:val="0"/>
                <w:bCs w:val="0"/>
                <w:sz w:val="22"/>
                <w:szCs w:val="22"/>
                <w:lang w:val="hy-AM"/>
              </w:rPr>
              <w:t>Սառնարան</w:t>
            </w:r>
          </w:p>
        </w:tc>
        <w:tc>
          <w:tcPr>
            <w:tcW w:w="1183" w:type="dxa"/>
          </w:tcPr>
          <w:p w14:paraId="6A654C74"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հատ</w:t>
            </w:r>
          </w:p>
        </w:tc>
        <w:tc>
          <w:tcPr>
            <w:tcW w:w="1607" w:type="dxa"/>
          </w:tcPr>
          <w:p w14:paraId="4B32F08E"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1</w:t>
            </w:r>
          </w:p>
        </w:tc>
      </w:tr>
      <w:tr w:rsidR="00F31A0B" w:rsidRPr="003B7F7E" w14:paraId="428F92B2" w14:textId="77777777" w:rsidTr="00F31A0B">
        <w:trPr>
          <w:trHeight w:val="264"/>
        </w:trPr>
        <w:tc>
          <w:tcPr>
            <w:tcW w:w="1129" w:type="dxa"/>
          </w:tcPr>
          <w:p w14:paraId="3FB11C16" w14:textId="77777777" w:rsidR="00F31A0B" w:rsidRPr="003B7F7E" w:rsidRDefault="00F31A0B" w:rsidP="003863FB">
            <w:pPr>
              <w:pStyle w:val="a1"/>
              <w:numPr>
                <w:ilvl w:val="0"/>
                <w:numId w:val="233"/>
              </w:numPr>
              <w:spacing w:line="240" w:lineRule="auto"/>
              <w:ind w:left="0" w:firstLine="0"/>
              <w:rPr>
                <w:b w:val="0"/>
                <w:bCs w:val="0"/>
                <w:color w:val="auto"/>
                <w:sz w:val="22"/>
                <w:szCs w:val="22"/>
              </w:rPr>
            </w:pPr>
          </w:p>
        </w:tc>
        <w:tc>
          <w:tcPr>
            <w:tcW w:w="5459" w:type="dxa"/>
          </w:tcPr>
          <w:p w14:paraId="088F4E17" w14:textId="77777777" w:rsidR="00F31A0B" w:rsidRPr="003B7F7E" w:rsidRDefault="00F31A0B" w:rsidP="00F31A0B">
            <w:pPr>
              <w:pStyle w:val="a1"/>
              <w:spacing w:line="240" w:lineRule="auto"/>
              <w:ind w:left="0"/>
              <w:jc w:val="left"/>
              <w:rPr>
                <w:b w:val="0"/>
                <w:bCs w:val="0"/>
                <w:sz w:val="22"/>
                <w:szCs w:val="22"/>
                <w:lang w:val="hy-AM"/>
              </w:rPr>
            </w:pPr>
            <w:r w:rsidRPr="003B7F7E">
              <w:rPr>
                <w:b w:val="0"/>
                <w:bCs w:val="0"/>
                <w:sz w:val="22"/>
                <w:szCs w:val="22"/>
                <w:lang w:val="hy-AM"/>
              </w:rPr>
              <w:t>Սառցարան</w:t>
            </w:r>
          </w:p>
        </w:tc>
        <w:tc>
          <w:tcPr>
            <w:tcW w:w="1183" w:type="dxa"/>
          </w:tcPr>
          <w:p w14:paraId="7CB37083"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հատ</w:t>
            </w:r>
          </w:p>
        </w:tc>
        <w:tc>
          <w:tcPr>
            <w:tcW w:w="1607" w:type="dxa"/>
          </w:tcPr>
          <w:p w14:paraId="0AF05F95"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1</w:t>
            </w:r>
          </w:p>
        </w:tc>
      </w:tr>
      <w:tr w:rsidR="00F31A0B" w:rsidRPr="003B7F7E" w14:paraId="01875467" w14:textId="77777777" w:rsidTr="00F31A0B">
        <w:trPr>
          <w:trHeight w:val="264"/>
        </w:trPr>
        <w:tc>
          <w:tcPr>
            <w:tcW w:w="1129" w:type="dxa"/>
          </w:tcPr>
          <w:p w14:paraId="18FBA004" w14:textId="77777777" w:rsidR="00F31A0B" w:rsidRPr="003B7F7E" w:rsidRDefault="00F31A0B" w:rsidP="003863FB">
            <w:pPr>
              <w:pStyle w:val="a1"/>
              <w:numPr>
                <w:ilvl w:val="0"/>
                <w:numId w:val="233"/>
              </w:numPr>
              <w:spacing w:line="240" w:lineRule="auto"/>
              <w:ind w:left="0" w:firstLine="0"/>
              <w:rPr>
                <w:b w:val="0"/>
                <w:bCs w:val="0"/>
                <w:color w:val="auto"/>
                <w:sz w:val="22"/>
                <w:szCs w:val="22"/>
              </w:rPr>
            </w:pPr>
          </w:p>
        </w:tc>
        <w:tc>
          <w:tcPr>
            <w:tcW w:w="5459" w:type="dxa"/>
          </w:tcPr>
          <w:p w14:paraId="08367BC5" w14:textId="77777777" w:rsidR="00F31A0B" w:rsidRPr="003B7F7E" w:rsidRDefault="00F31A0B" w:rsidP="00F31A0B">
            <w:pPr>
              <w:pStyle w:val="a1"/>
              <w:spacing w:line="240" w:lineRule="auto"/>
              <w:ind w:left="0"/>
              <w:jc w:val="left"/>
              <w:rPr>
                <w:b w:val="0"/>
                <w:bCs w:val="0"/>
                <w:sz w:val="22"/>
                <w:szCs w:val="22"/>
                <w:lang w:val="hy-AM"/>
              </w:rPr>
            </w:pPr>
            <w:r w:rsidRPr="003B7F7E">
              <w:rPr>
                <w:b w:val="0"/>
                <w:bCs w:val="0"/>
                <w:sz w:val="22"/>
                <w:szCs w:val="22"/>
                <w:lang w:val="hy-AM"/>
              </w:rPr>
              <w:t>Աշխատանքային սեղաններ՝ չժանգոտվող մետաղից</w:t>
            </w:r>
          </w:p>
        </w:tc>
        <w:tc>
          <w:tcPr>
            <w:tcW w:w="1183" w:type="dxa"/>
          </w:tcPr>
          <w:p w14:paraId="2D36DE87"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հատ</w:t>
            </w:r>
          </w:p>
        </w:tc>
        <w:tc>
          <w:tcPr>
            <w:tcW w:w="1607" w:type="dxa"/>
          </w:tcPr>
          <w:p w14:paraId="2D03B018"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13</w:t>
            </w:r>
          </w:p>
        </w:tc>
      </w:tr>
      <w:tr w:rsidR="00F31A0B" w:rsidRPr="003B7F7E" w14:paraId="74DB1B58" w14:textId="77777777" w:rsidTr="00F31A0B">
        <w:trPr>
          <w:trHeight w:val="264"/>
        </w:trPr>
        <w:tc>
          <w:tcPr>
            <w:tcW w:w="1129" w:type="dxa"/>
          </w:tcPr>
          <w:p w14:paraId="3FBD9210" w14:textId="77777777" w:rsidR="00F31A0B" w:rsidRPr="003B7F7E" w:rsidRDefault="00F31A0B" w:rsidP="003863FB">
            <w:pPr>
              <w:pStyle w:val="a1"/>
              <w:numPr>
                <w:ilvl w:val="0"/>
                <w:numId w:val="233"/>
              </w:numPr>
              <w:spacing w:line="240" w:lineRule="auto"/>
              <w:ind w:left="0" w:firstLine="0"/>
              <w:rPr>
                <w:b w:val="0"/>
                <w:bCs w:val="0"/>
                <w:color w:val="auto"/>
                <w:sz w:val="22"/>
                <w:szCs w:val="22"/>
              </w:rPr>
            </w:pPr>
          </w:p>
        </w:tc>
        <w:tc>
          <w:tcPr>
            <w:tcW w:w="5459" w:type="dxa"/>
          </w:tcPr>
          <w:p w14:paraId="669954D1" w14:textId="77777777" w:rsidR="00F31A0B" w:rsidRPr="003B7F7E" w:rsidRDefault="00F31A0B" w:rsidP="00F31A0B">
            <w:pPr>
              <w:pStyle w:val="a1"/>
              <w:spacing w:line="240" w:lineRule="auto"/>
              <w:ind w:left="0"/>
              <w:jc w:val="left"/>
              <w:rPr>
                <w:b w:val="0"/>
                <w:bCs w:val="0"/>
                <w:sz w:val="22"/>
                <w:szCs w:val="22"/>
                <w:lang w:val="hy-AM"/>
              </w:rPr>
            </w:pPr>
            <w:r w:rsidRPr="003B7F7E">
              <w:rPr>
                <w:b w:val="0"/>
                <w:bCs w:val="0"/>
                <w:sz w:val="22"/>
                <w:szCs w:val="22"/>
                <w:lang w:val="hy-AM"/>
              </w:rPr>
              <w:t>Դարակաշարեր՝ չժանգոտվող մետաղից /4 հարկ /</w:t>
            </w:r>
          </w:p>
        </w:tc>
        <w:tc>
          <w:tcPr>
            <w:tcW w:w="1183" w:type="dxa"/>
          </w:tcPr>
          <w:p w14:paraId="2357B589"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հատ</w:t>
            </w:r>
          </w:p>
        </w:tc>
        <w:tc>
          <w:tcPr>
            <w:tcW w:w="1607" w:type="dxa"/>
          </w:tcPr>
          <w:p w14:paraId="76DC19EA"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3</w:t>
            </w:r>
          </w:p>
        </w:tc>
      </w:tr>
      <w:tr w:rsidR="00F31A0B" w:rsidRPr="003B7F7E" w14:paraId="39A9D63F" w14:textId="77777777" w:rsidTr="00F31A0B">
        <w:trPr>
          <w:trHeight w:val="264"/>
        </w:trPr>
        <w:tc>
          <w:tcPr>
            <w:tcW w:w="1129" w:type="dxa"/>
          </w:tcPr>
          <w:p w14:paraId="14B4EA32" w14:textId="77777777" w:rsidR="00F31A0B" w:rsidRPr="003B7F7E" w:rsidRDefault="00F31A0B" w:rsidP="003863FB">
            <w:pPr>
              <w:pStyle w:val="a1"/>
              <w:numPr>
                <w:ilvl w:val="0"/>
                <w:numId w:val="233"/>
              </w:numPr>
              <w:spacing w:line="240" w:lineRule="auto"/>
              <w:ind w:left="0" w:firstLine="0"/>
              <w:rPr>
                <w:b w:val="0"/>
                <w:bCs w:val="0"/>
                <w:color w:val="auto"/>
                <w:sz w:val="22"/>
                <w:szCs w:val="22"/>
              </w:rPr>
            </w:pPr>
          </w:p>
        </w:tc>
        <w:tc>
          <w:tcPr>
            <w:tcW w:w="5459" w:type="dxa"/>
          </w:tcPr>
          <w:p w14:paraId="7B8930F0" w14:textId="77777777" w:rsidR="00F31A0B" w:rsidRPr="003B7F7E" w:rsidRDefault="00F31A0B" w:rsidP="00F31A0B">
            <w:pPr>
              <w:pStyle w:val="a1"/>
              <w:spacing w:line="240" w:lineRule="auto"/>
              <w:ind w:left="0"/>
              <w:jc w:val="left"/>
              <w:rPr>
                <w:b w:val="0"/>
                <w:bCs w:val="0"/>
                <w:sz w:val="22"/>
                <w:szCs w:val="22"/>
                <w:lang w:val="hy-AM"/>
              </w:rPr>
            </w:pPr>
            <w:r w:rsidRPr="003B7F7E">
              <w:rPr>
                <w:b w:val="0"/>
                <w:bCs w:val="0"/>
                <w:sz w:val="22"/>
                <w:szCs w:val="22"/>
                <w:lang w:val="hy-AM"/>
              </w:rPr>
              <w:t>Լվացարան ձեռքերը լվացնելու համար</w:t>
            </w:r>
          </w:p>
        </w:tc>
        <w:tc>
          <w:tcPr>
            <w:tcW w:w="1183" w:type="dxa"/>
          </w:tcPr>
          <w:p w14:paraId="592770E8"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հատ</w:t>
            </w:r>
          </w:p>
        </w:tc>
        <w:tc>
          <w:tcPr>
            <w:tcW w:w="1607" w:type="dxa"/>
          </w:tcPr>
          <w:p w14:paraId="592348B9"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1</w:t>
            </w:r>
          </w:p>
        </w:tc>
      </w:tr>
      <w:tr w:rsidR="00F31A0B" w:rsidRPr="003B7F7E" w14:paraId="3C03CE4D" w14:textId="77777777" w:rsidTr="00F31A0B">
        <w:trPr>
          <w:trHeight w:val="264"/>
        </w:trPr>
        <w:tc>
          <w:tcPr>
            <w:tcW w:w="1129" w:type="dxa"/>
          </w:tcPr>
          <w:p w14:paraId="438CFE16" w14:textId="77777777" w:rsidR="00F31A0B" w:rsidRPr="003B7F7E" w:rsidRDefault="00F31A0B" w:rsidP="003863FB">
            <w:pPr>
              <w:pStyle w:val="a1"/>
              <w:numPr>
                <w:ilvl w:val="0"/>
                <w:numId w:val="233"/>
              </w:numPr>
              <w:spacing w:line="240" w:lineRule="auto"/>
              <w:ind w:left="0" w:firstLine="0"/>
              <w:rPr>
                <w:b w:val="0"/>
                <w:bCs w:val="0"/>
                <w:color w:val="auto"/>
                <w:sz w:val="22"/>
                <w:szCs w:val="22"/>
              </w:rPr>
            </w:pPr>
          </w:p>
        </w:tc>
        <w:tc>
          <w:tcPr>
            <w:tcW w:w="5459" w:type="dxa"/>
          </w:tcPr>
          <w:p w14:paraId="12FC6B9C" w14:textId="77777777" w:rsidR="00F31A0B" w:rsidRPr="003B7F7E" w:rsidRDefault="00F31A0B" w:rsidP="00F31A0B">
            <w:pPr>
              <w:pStyle w:val="a1"/>
              <w:spacing w:line="240" w:lineRule="auto"/>
              <w:ind w:left="0"/>
              <w:jc w:val="left"/>
              <w:rPr>
                <w:b w:val="0"/>
                <w:bCs w:val="0"/>
                <w:sz w:val="22"/>
                <w:szCs w:val="22"/>
                <w:lang w:val="hy-AM"/>
              </w:rPr>
            </w:pPr>
            <w:r w:rsidRPr="003B7F7E">
              <w:rPr>
                <w:b w:val="0"/>
                <w:bCs w:val="0"/>
                <w:sz w:val="22"/>
                <w:szCs w:val="22"/>
                <w:lang w:val="hy-AM"/>
              </w:rPr>
              <w:t>Լվացարաններ</w:t>
            </w:r>
          </w:p>
        </w:tc>
        <w:tc>
          <w:tcPr>
            <w:tcW w:w="1183" w:type="dxa"/>
          </w:tcPr>
          <w:p w14:paraId="78B8FC70"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հատ</w:t>
            </w:r>
          </w:p>
        </w:tc>
        <w:tc>
          <w:tcPr>
            <w:tcW w:w="1607" w:type="dxa"/>
          </w:tcPr>
          <w:p w14:paraId="6BB93A70"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5</w:t>
            </w:r>
          </w:p>
        </w:tc>
      </w:tr>
      <w:tr w:rsidR="00F31A0B" w:rsidRPr="003B7F7E" w14:paraId="4CB6CCF3" w14:textId="77777777" w:rsidTr="00F31A0B">
        <w:trPr>
          <w:trHeight w:val="264"/>
        </w:trPr>
        <w:tc>
          <w:tcPr>
            <w:tcW w:w="1129" w:type="dxa"/>
          </w:tcPr>
          <w:p w14:paraId="790E444C" w14:textId="77777777" w:rsidR="00F31A0B" w:rsidRPr="003B7F7E" w:rsidRDefault="00F31A0B" w:rsidP="003863FB">
            <w:pPr>
              <w:pStyle w:val="a1"/>
              <w:numPr>
                <w:ilvl w:val="0"/>
                <w:numId w:val="233"/>
              </w:numPr>
              <w:spacing w:line="240" w:lineRule="auto"/>
              <w:ind w:left="0" w:firstLine="0"/>
              <w:rPr>
                <w:b w:val="0"/>
                <w:bCs w:val="0"/>
                <w:color w:val="auto"/>
                <w:sz w:val="22"/>
                <w:szCs w:val="22"/>
              </w:rPr>
            </w:pPr>
          </w:p>
        </w:tc>
        <w:tc>
          <w:tcPr>
            <w:tcW w:w="5459" w:type="dxa"/>
          </w:tcPr>
          <w:p w14:paraId="335F2021" w14:textId="77777777" w:rsidR="00F31A0B" w:rsidRPr="003B7F7E" w:rsidRDefault="00F31A0B" w:rsidP="00F31A0B">
            <w:pPr>
              <w:pStyle w:val="a1"/>
              <w:spacing w:line="240" w:lineRule="auto"/>
              <w:ind w:left="0"/>
              <w:jc w:val="left"/>
              <w:rPr>
                <w:b w:val="0"/>
                <w:bCs w:val="0"/>
                <w:sz w:val="22"/>
                <w:szCs w:val="22"/>
                <w:lang w:val="hy-AM"/>
              </w:rPr>
            </w:pPr>
            <w:r w:rsidRPr="003B7F7E">
              <w:rPr>
                <w:b w:val="0"/>
                <w:bCs w:val="0"/>
                <w:sz w:val="22"/>
                <w:szCs w:val="22"/>
                <w:lang w:val="hy-AM"/>
              </w:rPr>
              <w:t>Օդափոխման համակարգ</w:t>
            </w:r>
          </w:p>
        </w:tc>
        <w:tc>
          <w:tcPr>
            <w:tcW w:w="1183" w:type="dxa"/>
          </w:tcPr>
          <w:p w14:paraId="63606A07"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հատ</w:t>
            </w:r>
          </w:p>
        </w:tc>
        <w:tc>
          <w:tcPr>
            <w:tcW w:w="1607" w:type="dxa"/>
          </w:tcPr>
          <w:p w14:paraId="04D078CC"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1</w:t>
            </w:r>
          </w:p>
        </w:tc>
      </w:tr>
      <w:tr w:rsidR="00F31A0B" w:rsidRPr="003B7F7E" w14:paraId="16A73BA5" w14:textId="77777777" w:rsidTr="00F31A0B">
        <w:trPr>
          <w:trHeight w:val="264"/>
        </w:trPr>
        <w:tc>
          <w:tcPr>
            <w:tcW w:w="1129" w:type="dxa"/>
          </w:tcPr>
          <w:p w14:paraId="1BE171E0" w14:textId="77777777" w:rsidR="00F31A0B" w:rsidRPr="003B7F7E" w:rsidRDefault="00F31A0B" w:rsidP="003863FB">
            <w:pPr>
              <w:pStyle w:val="a1"/>
              <w:numPr>
                <w:ilvl w:val="0"/>
                <w:numId w:val="233"/>
              </w:numPr>
              <w:spacing w:line="240" w:lineRule="auto"/>
              <w:ind w:left="0" w:firstLine="0"/>
              <w:rPr>
                <w:b w:val="0"/>
                <w:bCs w:val="0"/>
                <w:color w:val="auto"/>
                <w:sz w:val="22"/>
                <w:szCs w:val="22"/>
              </w:rPr>
            </w:pPr>
          </w:p>
        </w:tc>
        <w:tc>
          <w:tcPr>
            <w:tcW w:w="5459" w:type="dxa"/>
          </w:tcPr>
          <w:p w14:paraId="32DA71EC" w14:textId="77777777" w:rsidR="00F31A0B" w:rsidRPr="003B7F7E" w:rsidRDefault="00F31A0B" w:rsidP="00F31A0B">
            <w:pPr>
              <w:pStyle w:val="a1"/>
              <w:spacing w:line="240" w:lineRule="auto"/>
              <w:ind w:left="0"/>
              <w:jc w:val="left"/>
              <w:rPr>
                <w:b w:val="0"/>
                <w:bCs w:val="0"/>
                <w:sz w:val="22"/>
                <w:szCs w:val="22"/>
                <w:lang w:val="hy-AM"/>
              </w:rPr>
            </w:pPr>
            <w:r w:rsidRPr="003B7F7E">
              <w:rPr>
                <w:b w:val="0"/>
                <w:bCs w:val="0"/>
                <w:sz w:val="22"/>
                <w:szCs w:val="22"/>
                <w:lang w:val="hy-AM"/>
              </w:rPr>
              <w:t>Սպասք լվացող մեքենա</w:t>
            </w:r>
          </w:p>
        </w:tc>
        <w:tc>
          <w:tcPr>
            <w:tcW w:w="1183" w:type="dxa"/>
          </w:tcPr>
          <w:p w14:paraId="01513285"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հատ</w:t>
            </w:r>
          </w:p>
        </w:tc>
        <w:tc>
          <w:tcPr>
            <w:tcW w:w="1607" w:type="dxa"/>
          </w:tcPr>
          <w:p w14:paraId="230BCC3E"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1</w:t>
            </w:r>
          </w:p>
        </w:tc>
      </w:tr>
      <w:tr w:rsidR="00F31A0B" w:rsidRPr="003B7F7E" w14:paraId="2DF4F313" w14:textId="77777777" w:rsidTr="00F31A0B">
        <w:trPr>
          <w:trHeight w:val="264"/>
        </w:trPr>
        <w:tc>
          <w:tcPr>
            <w:tcW w:w="1129" w:type="dxa"/>
          </w:tcPr>
          <w:p w14:paraId="28A7F51C" w14:textId="641AA506" w:rsidR="00F31A0B" w:rsidRPr="003B7F7E" w:rsidRDefault="00F31A0B" w:rsidP="003863FB">
            <w:pPr>
              <w:pStyle w:val="a1"/>
              <w:numPr>
                <w:ilvl w:val="0"/>
                <w:numId w:val="233"/>
              </w:numPr>
              <w:spacing w:line="240" w:lineRule="auto"/>
              <w:ind w:left="0" w:firstLine="0"/>
              <w:rPr>
                <w:b w:val="0"/>
                <w:bCs w:val="0"/>
                <w:color w:val="auto"/>
                <w:sz w:val="22"/>
                <w:szCs w:val="22"/>
              </w:rPr>
            </w:pPr>
          </w:p>
        </w:tc>
        <w:tc>
          <w:tcPr>
            <w:tcW w:w="5459" w:type="dxa"/>
          </w:tcPr>
          <w:p w14:paraId="4E72EBEE" w14:textId="77777777" w:rsidR="00F31A0B" w:rsidRPr="003B7F7E" w:rsidRDefault="00F31A0B" w:rsidP="00F31A0B">
            <w:pPr>
              <w:pStyle w:val="a1"/>
              <w:spacing w:line="240" w:lineRule="auto"/>
              <w:ind w:left="0"/>
              <w:jc w:val="left"/>
              <w:rPr>
                <w:b w:val="0"/>
                <w:bCs w:val="0"/>
                <w:sz w:val="22"/>
                <w:szCs w:val="22"/>
                <w:lang w:val="hy-AM"/>
              </w:rPr>
            </w:pPr>
            <w:r w:rsidRPr="003B7F7E">
              <w:rPr>
                <w:b w:val="0"/>
                <w:bCs w:val="0"/>
                <w:color w:val="auto"/>
                <w:sz w:val="22"/>
                <w:szCs w:val="22"/>
                <w:lang w:val="hy-AM"/>
              </w:rPr>
              <w:t>Էլեկտրական թեյնիկ</w:t>
            </w:r>
          </w:p>
        </w:tc>
        <w:tc>
          <w:tcPr>
            <w:tcW w:w="1183" w:type="dxa"/>
          </w:tcPr>
          <w:p w14:paraId="29D1E6DC"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հատ</w:t>
            </w:r>
          </w:p>
        </w:tc>
        <w:tc>
          <w:tcPr>
            <w:tcW w:w="1607" w:type="dxa"/>
          </w:tcPr>
          <w:p w14:paraId="74925C89"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2</w:t>
            </w:r>
          </w:p>
        </w:tc>
      </w:tr>
      <w:tr w:rsidR="00F31A0B" w:rsidRPr="003B7F7E" w14:paraId="7A6342E2" w14:textId="77777777" w:rsidTr="00F31A0B">
        <w:trPr>
          <w:trHeight w:val="264"/>
        </w:trPr>
        <w:tc>
          <w:tcPr>
            <w:tcW w:w="1129" w:type="dxa"/>
          </w:tcPr>
          <w:p w14:paraId="291DEAC2" w14:textId="77777777" w:rsidR="00F31A0B" w:rsidRPr="003B7F7E" w:rsidRDefault="00F31A0B" w:rsidP="003863FB">
            <w:pPr>
              <w:pStyle w:val="a1"/>
              <w:numPr>
                <w:ilvl w:val="0"/>
                <w:numId w:val="233"/>
              </w:numPr>
              <w:spacing w:line="240" w:lineRule="auto"/>
              <w:ind w:left="0" w:firstLine="0"/>
              <w:rPr>
                <w:b w:val="0"/>
                <w:bCs w:val="0"/>
                <w:color w:val="auto"/>
                <w:sz w:val="22"/>
                <w:szCs w:val="22"/>
                <w:lang w:val="hy-AM"/>
              </w:rPr>
            </w:pPr>
          </w:p>
        </w:tc>
        <w:tc>
          <w:tcPr>
            <w:tcW w:w="5459" w:type="dxa"/>
          </w:tcPr>
          <w:p w14:paraId="7BC3D98F" w14:textId="77777777" w:rsidR="00F31A0B" w:rsidRPr="003B7F7E" w:rsidRDefault="00F31A0B" w:rsidP="00F31A0B">
            <w:pPr>
              <w:pStyle w:val="a1"/>
              <w:spacing w:line="240" w:lineRule="auto"/>
              <w:ind w:left="0"/>
              <w:jc w:val="left"/>
              <w:rPr>
                <w:b w:val="0"/>
                <w:bCs w:val="0"/>
                <w:color w:val="auto"/>
                <w:sz w:val="22"/>
                <w:szCs w:val="22"/>
                <w:lang w:val="hy-AM"/>
              </w:rPr>
            </w:pPr>
            <w:r w:rsidRPr="003B7F7E">
              <w:rPr>
                <w:b w:val="0"/>
                <w:bCs w:val="0"/>
                <w:color w:val="auto"/>
                <w:sz w:val="22"/>
                <w:szCs w:val="22"/>
                <w:lang w:val="hy-AM"/>
              </w:rPr>
              <w:t>Ծորակին միացվող ջրատաքացուցիչ</w:t>
            </w:r>
          </w:p>
        </w:tc>
        <w:tc>
          <w:tcPr>
            <w:tcW w:w="1183" w:type="dxa"/>
          </w:tcPr>
          <w:p w14:paraId="237E2EEC"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հատ</w:t>
            </w:r>
          </w:p>
        </w:tc>
        <w:tc>
          <w:tcPr>
            <w:tcW w:w="1607" w:type="dxa"/>
          </w:tcPr>
          <w:p w14:paraId="3ADAE3D5"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1</w:t>
            </w:r>
          </w:p>
        </w:tc>
      </w:tr>
      <w:tr w:rsidR="00F31A0B" w:rsidRPr="003B7F7E" w14:paraId="605D67B9" w14:textId="77777777" w:rsidTr="00F31A0B">
        <w:trPr>
          <w:trHeight w:val="264"/>
        </w:trPr>
        <w:tc>
          <w:tcPr>
            <w:tcW w:w="1129" w:type="dxa"/>
          </w:tcPr>
          <w:p w14:paraId="4D09D681" w14:textId="77777777" w:rsidR="00F31A0B" w:rsidRPr="003B7F7E" w:rsidRDefault="00F31A0B" w:rsidP="003863FB">
            <w:pPr>
              <w:pStyle w:val="a1"/>
              <w:numPr>
                <w:ilvl w:val="0"/>
                <w:numId w:val="233"/>
              </w:numPr>
              <w:spacing w:line="240" w:lineRule="auto"/>
              <w:ind w:left="0" w:firstLine="0"/>
              <w:rPr>
                <w:b w:val="0"/>
                <w:bCs w:val="0"/>
                <w:color w:val="auto"/>
                <w:sz w:val="22"/>
                <w:szCs w:val="22"/>
                <w:lang w:val="hy-AM"/>
              </w:rPr>
            </w:pPr>
          </w:p>
        </w:tc>
        <w:tc>
          <w:tcPr>
            <w:tcW w:w="5459" w:type="dxa"/>
          </w:tcPr>
          <w:p w14:paraId="0D76FD31" w14:textId="77777777" w:rsidR="00F31A0B" w:rsidRPr="003B7F7E" w:rsidRDefault="00F31A0B" w:rsidP="00F31A0B">
            <w:pPr>
              <w:pStyle w:val="a1"/>
              <w:spacing w:line="240" w:lineRule="auto"/>
              <w:ind w:left="0"/>
              <w:jc w:val="left"/>
              <w:rPr>
                <w:b w:val="0"/>
                <w:bCs w:val="0"/>
                <w:color w:val="auto"/>
                <w:sz w:val="22"/>
                <w:szCs w:val="22"/>
                <w:lang w:val="hy-AM"/>
              </w:rPr>
            </w:pPr>
            <w:r w:rsidRPr="003B7F7E">
              <w:rPr>
                <w:b w:val="0"/>
                <w:bCs w:val="0"/>
                <w:color w:val="auto"/>
                <w:sz w:val="22"/>
                <w:szCs w:val="22"/>
                <w:lang w:val="hy-AM"/>
              </w:rPr>
              <w:t>Միսը փխրեցնող մեքենա</w:t>
            </w:r>
          </w:p>
        </w:tc>
        <w:tc>
          <w:tcPr>
            <w:tcW w:w="1183" w:type="dxa"/>
          </w:tcPr>
          <w:p w14:paraId="28DBEA9D"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հատ</w:t>
            </w:r>
          </w:p>
        </w:tc>
        <w:tc>
          <w:tcPr>
            <w:tcW w:w="1607" w:type="dxa"/>
          </w:tcPr>
          <w:p w14:paraId="17C44A27"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1</w:t>
            </w:r>
          </w:p>
        </w:tc>
      </w:tr>
      <w:tr w:rsidR="00F31A0B" w:rsidRPr="003B7F7E" w14:paraId="2086B0CE" w14:textId="77777777" w:rsidTr="00F31A0B">
        <w:trPr>
          <w:trHeight w:val="264"/>
        </w:trPr>
        <w:tc>
          <w:tcPr>
            <w:tcW w:w="1129" w:type="dxa"/>
          </w:tcPr>
          <w:p w14:paraId="7A610ED4" w14:textId="77777777" w:rsidR="00F31A0B" w:rsidRPr="003B7F7E" w:rsidRDefault="00F31A0B" w:rsidP="003863FB">
            <w:pPr>
              <w:pStyle w:val="a1"/>
              <w:numPr>
                <w:ilvl w:val="0"/>
                <w:numId w:val="233"/>
              </w:numPr>
              <w:spacing w:line="240" w:lineRule="auto"/>
              <w:ind w:left="0" w:firstLine="0"/>
              <w:rPr>
                <w:b w:val="0"/>
                <w:bCs w:val="0"/>
                <w:color w:val="auto"/>
                <w:sz w:val="22"/>
                <w:szCs w:val="22"/>
                <w:lang w:val="hy-AM"/>
              </w:rPr>
            </w:pPr>
          </w:p>
        </w:tc>
        <w:tc>
          <w:tcPr>
            <w:tcW w:w="5459" w:type="dxa"/>
          </w:tcPr>
          <w:p w14:paraId="7882C70F" w14:textId="77777777" w:rsidR="00F31A0B" w:rsidRPr="003B7F7E" w:rsidRDefault="00F31A0B" w:rsidP="00F31A0B">
            <w:pPr>
              <w:pStyle w:val="a1"/>
              <w:spacing w:line="240" w:lineRule="auto"/>
              <w:ind w:left="0"/>
              <w:jc w:val="left"/>
              <w:rPr>
                <w:b w:val="0"/>
                <w:bCs w:val="0"/>
                <w:color w:val="auto"/>
                <w:sz w:val="22"/>
                <w:szCs w:val="22"/>
                <w:lang w:val="hy-AM"/>
              </w:rPr>
            </w:pPr>
            <w:r w:rsidRPr="003B7F7E">
              <w:rPr>
                <w:b w:val="0"/>
                <w:bCs w:val="0"/>
                <w:color w:val="auto"/>
                <w:sz w:val="22"/>
                <w:szCs w:val="22"/>
                <w:lang w:val="hy-AM"/>
              </w:rPr>
              <w:t>Կարտոֆիլը կեղևահանող մեքենա</w:t>
            </w:r>
          </w:p>
        </w:tc>
        <w:tc>
          <w:tcPr>
            <w:tcW w:w="1183" w:type="dxa"/>
          </w:tcPr>
          <w:p w14:paraId="4C1B87F4"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հատ</w:t>
            </w:r>
          </w:p>
        </w:tc>
        <w:tc>
          <w:tcPr>
            <w:tcW w:w="1607" w:type="dxa"/>
          </w:tcPr>
          <w:p w14:paraId="573B7F12"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1</w:t>
            </w:r>
          </w:p>
        </w:tc>
      </w:tr>
      <w:tr w:rsidR="00F31A0B" w:rsidRPr="003B7F7E" w14:paraId="175C8508" w14:textId="77777777" w:rsidTr="00F31A0B">
        <w:trPr>
          <w:trHeight w:val="264"/>
        </w:trPr>
        <w:tc>
          <w:tcPr>
            <w:tcW w:w="1129" w:type="dxa"/>
          </w:tcPr>
          <w:p w14:paraId="6A398B73" w14:textId="77777777" w:rsidR="00F31A0B" w:rsidRPr="003B7F7E" w:rsidRDefault="00F31A0B" w:rsidP="003863FB">
            <w:pPr>
              <w:pStyle w:val="a1"/>
              <w:numPr>
                <w:ilvl w:val="0"/>
                <w:numId w:val="233"/>
              </w:numPr>
              <w:spacing w:line="240" w:lineRule="auto"/>
              <w:ind w:left="0" w:firstLine="0"/>
              <w:rPr>
                <w:b w:val="0"/>
                <w:bCs w:val="0"/>
                <w:color w:val="auto"/>
                <w:sz w:val="22"/>
                <w:szCs w:val="22"/>
                <w:lang w:val="hy-AM"/>
              </w:rPr>
            </w:pPr>
          </w:p>
        </w:tc>
        <w:tc>
          <w:tcPr>
            <w:tcW w:w="5459" w:type="dxa"/>
          </w:tcPr>
          <w:p w14:paraId="3CA7B8F5" w14:textId="77777777" w:rsidR="00F31A0B" w:rsidRPr="003B7F7E" w:rsidRDefault="00F31A0B" w:rsidP="00F31A0B">
            <w:pPr>
              <w:pStyle w:val="a1"/>
              <w:spacing w:line="240" w:lineRule="auto"/>
              <w:ind w:left="0"/>
              <w:jc w:val="left"/>
              <w:rPr>
                <w:b w:val="0"/>
                <w:bCs w:val="0"/>
                <w:color w:val="auto"/>
                <w:sz w:val="22"/>
                <w:szCs w:val="22"/>
                <w:lang w:val="hy-AM"/>
              </w:rPr>
            </w:pPr>
            <w:r w:rsidRPr="003B7F7E">
              <w:rPr>
                <w:b w:val="0"/>
                <w:bCs w:val="0"/>
                <w:color w:val="auto"/>
                <w:sz w:val="22"/>
                <w:szCs w:val="22"/>
                <w:lang w:val="hy-AM"/>
              </w:rPr>
              <w:t>Բանջարեղեն տեսակավորող սարքավորում</w:t>
            </w:r>
          </w:p>
        </w:tc>
        <w:tc>
          <w:tcPr>
            <w:tcW w:w="1183" w:type="dxa"/>
          </w:tcPr>
          <w:p w14:paraId="096F645A"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հատ</w:t>
            </w:r>
          </w:p>
        </w:tc>
        <w:tc>
          <w:tcPr>
            <w:tcW w:w="1607" w:type="dxa"/>
          </w:tcPr>
          <w:p w14:paraId="11697FE7"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1</w:t>
            </w:r>
          </w:p>
        </w:tc>
      </w:tr>
      <w:tr w:rsidR="00F31A0B" w:rsidRPr="003B7F7E" w14:paraId="6DC1E7BC" w14:textId="77777777" w:rsidTr="00F31A0B">
        <w:trPr>
          <w:trHeight w:val="264"/>
        </w:trPr>
        <w:tc>
          <w:tcPr>
            <w:tcW w:w="1129" w:type="dxa"/>
          </w:tcPr>
          <w:p w14:paraId="53683BA7" w14:textId="77777777" w:rsidR="00F31A0B" w:rsidRPr="003B7F7E" w:rsidRDefault="00F31A0B" w:rsidP="003863FB">
            <w:pPr>
              <w:pStyle w:val="a1"/>
              <w:numPr>
                <w:ilvl w:val="0"/>
                <w:numId w:val="233"/>
              </w:numPr>
              <w:spacing w:line="240" w:lineRule="auto"/>
              <w:ind w:left="0" w:firstLine="0"/>
              <w:rPr>
                <w:b w:val="0"/>
                <w:bCs w:val="0"/>
                <w:color w:val="auto"/>
                <w:sz w:val="22"/>
                <w:szCs w:val="22"/>
                <w:lang w:val="hy-AM"/>
              </w:rPr>
            </w:pPr>
          </w:p>
        </w:tc>
        <w:tc>
          <w:tcPr>
            <w:tcW w:w="5459" w:type="dxa"/>
          </w:tcPr>
          <w:p w14:paraId="60C554E6" w14:textId="77777777" w:rsidR="00F31A0B" w:rsidRPr="003B7F7E" w:rsidRDefault="00F31A0B" w:rsidP="00F31A0B">
            <w:pPr>
              <w:pStyle w:val="a1"/>
              <w:spacing w:line="240" w:lineRule="auto"/>
              <w:ind w:left="0"/>
              <w:jc w:val="left"/>
              <w:rPr>
                <w:b w:val="0"/>
                <w:bCs w:val="0"/>
                <w:color w:val="auto"/>
                <w:sz w:val="22"/>
                <w:szCs w:val="22"/>
                <w:lang w:val="hy-AM"/>
              </w:rPr>
            </w:pPr>
            <w:r w:rsidRPr="003B7F7E">
              <w:rPr>
                <w:b w:val="0"/>
                <w:bCs w:val="0"/>
                <w:color w:val="auto"/>
                <w:sz w:val="22"/>
                <w:szCs w:val="22"/>
                <w:lang w:val="hy-AM"/>
              </w:rPr>
              <w:t>Արագաեփ կաթսա</w:t>
            </w:r>
          </w:p>
        </w:tc>
        <w:tc>
          <w:tcPr>
            <w:tcW w:w="1183" w:type="dxa"/>
          </w:tcPr>
          <w:p w14:paraId="0D56F697"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հատ</w:t>
            </w:r>
          </w:p>
        </w:tc>
        <w:tc>
          <w:tcPr>
            <w:tcW w:w="1607" w:type="dxa"/>
          </w:tcPr>
          <w:p w14:paraId="5C3EBC12"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2</w:t>
            </w:r>
          </w:p>
        </w:tc>
      </w:tr>
      <w:tr w:rsidR="00F31A0B" w:rsidRPr="003B7F7E" w14:paraId="04D666E8" w14:textId="77777777" w:rsidTr="00F31A0B">
        <w:trPr>
          <w:trHeight w:val="264"/>
        </w:trPr>
        <w:tc>
          <w:tcPr>
            <w:tcW w:w="1129" w:type="dxa"/>
          </w:tcPr>
          <w:p w14:paraId="42E41866" w14:textId="77777777" w:rsidR="00F31A0B" w:rsidRPr="003B7F7E" w:rsidRDefault="00F31A0B" w:rsidP="003863FB">
            <w:pPr>
              <w:pStyle w:val="a1"/>
              <w:numPr>
                <w:ilvl w:val="0"/>
                <w:numId w:val="233"/>
              </w:numPr>
              <w:spacing w:line="240" w:lineRule="auto"/>
              <w:ind w:left="0" w:firstLine="0"/>
              <w:rPr>
                <w:b w:val="0"/>
                <w:bCs w:val="0"/>
                <w:color w:val="auto"/>
                <w:sz w:val="22"/>
                <w:szCs w:val="22"/>
                <w:lang w:val="hy-AM"/>
              </w:rPr>
            </w:pPr>
          </w:p>
        </w:tc>
        <w:tc>
          <w:tcPr>
            <w:tcW w:w="5459" w:type="dxa"/>
          </w:tcPr>
          <w:p w14:paraId="4388D9B2" w14:textId="77777777" w:rsidR="00F31A0B" w:rsidRPr="003B7F7E" w:rsidRDefault="00F31A0B" w:rsidP="00F31A0B">
            <w:pPr>
              <w:pStyle w:val="a1"/>
              <w:spacing w:line="240" w:lineRule="auto"/>
              <w:ind w:left="0"/>
              <w:jc w:val="left"/>
              <w:rPr>
                <w:b w:val="0"/>
                <w:bCs w:val="0"/>
                <w:color w:val="auto"/>
                <w:sz w:val="22"/>
                <w:szCs w:val="22"/>
                <w:lang w:val="hy-AM"/>
              </w:rPr>
            </w:pPr>
            <w:r w:rsidRPr="003B7F7E">
              <w:rPr>
                <w:b w:val="0"/>
                <w:bCs w:val="0"/>
                <w:color w:val="auto"/>
                <w:sz w:val="22"/>
                <w:szCs w:val="22"/>
                <w:lang w:val="hy-AM"/>
              </w:rPr>
              <w:t>Էլեկտրական տապակարան</w:t>
            </w:r>
          </w:p>
        </w:tc>
        <w:tc>
          <w:tcPr>
            <w:tcW w:w="1183" w:type="dxa"/>
          </w:tcPr>
          <w:p w14:paraId="741456EE"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հատ</w:t>
            </w:r>
          </w:p>
        </w:tc>
        <w:tc>
          <w:tcPr>
            <w:tcW w:w="1607" w:type="dxa"/>
          </w:tcPr>
          <w:p w14:paraId="4B57DD6C"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2</w:t>
            </w:r>
          </w:p>
        </w:tc>
      </w:tr>
      <w:tr w:rsidR="00F31A0B" w:rsidRPr="003B7F7E" w14:paraId="77028CA8" w14:textId="77777777" w:rsidTr="00F31A0B">
        <w:trPr>
          <w:trHeight w:val="264"/>
        </w:trPr>
        <w:tc>
          <w:tcPr>
            <w:tcW w:w="1129" w:type="dxa"/>
          </w:tcPr>
          <w:p w14:paraId="3036909F" w14:textId="387FF886" w:rsidR="00F31A0B" w:rsidRPr="00FA00CD" w:rsidRDefault="00FA00CD" w:rsidP="00F31A0B">
            <w:pPr>
              <w:pStyle w:val="a1"/>
              <w:spacing w:line="240" w:lineRule="auto"/>
              <w:ind w:left="0"/>
              <w:rPr>
                <w:bCs w:val="0"/>
                <w:color w:val="auto"/>
                <w:sz w:val="22"/>
                <w:szCs w:val="22"/>
                <w:lang w:val="hy-AM"/>
              </w:rPr>
            </w:pPr>
            <w:r>
              <w:rPr>
                <w:bCs w:val="0"/>
                <w:color w:val="auto"/>
                <w:sz w:val="22"/>
                <w:szCs w:val="22"/>
                <w:lang w:val="hy-AM"/>
              </w:rPr>
              <w:t>4.</w:t>
            </w:r>
          </w:p>
        </w:tc>
        <w:tc>
          <w:tcPr>
            <w:tcW w:w="5459" w:type="dxa"/>
          </w:tcPr>
          <w:p w14:paraId="38570266" w14:textId="77777777" w:rsidR="00F31A0B" w:rsidRPr="003B7F7E" w:rsidRDefault="00F31A0B" w:rsidP="00F31A0B">
            <w:pPr>
              <w:pStyle w:val="a1"/>
              <w:spacing w:line="240" w:lineRule="auto"/>
              <w:ind w:left="0"/>
              <w:jc w:val="left"/>
              <w:rPr>
                <w:bCs w:val="0"/>
                <w:sz w:val="22"/>
                <w:szCs w:val="22"/>
              </w:rPr>
            </w:pPr>
            <w:proofErr w:type="spellStart"/>
            <w:r w:rsidRPr="003B7F7E">
              <w:rPr>
                <w:bCs w:val="0"/>
                <w:sz w:val="22"/>
                <w:szCs w:val="22"/>
              </w:rPr>
              <w:t>Աշխատանքի</w:t>
            </w:r>
            <w:proofErr w:type="spellEnd"/>
            <w:r w:rsidRPr="003B7F7E">
              <w:rPr>
                <w:bCs w:val="0"/>
                <w:sz w:val="22"/>
                <w:szCs w:val="22"/>
              </w:rPr>
              <w:t xml:space="preserve"> </w:t>
            </w:r>
            <w:proofErr w:type="spellStart"/>
            <w:r w:rsidRPr="003B7F7E">
              <w:rPr>
                <w:bCs w:val="0"/>
                <w:sz w:val="22"/>
                <w:szCs w:val="22"/>
              </w:rPr>
              <w:t>անվտանգությունը</w:t>
            </w:r>
            <w:proofErr w:type="spellEnd"/>
            <w:r w:rsidRPr="003B7F7E">
              <w:rPr>
                <w:bCs w:val="0"/>
                <w:sz w:val="22"/>
                <w:szCs w:val="22"/>
              </w:rPr>
              <w:t xml:space="preserve"> </w:t>
            </w:r>
            <w:proofErr w:type="spellStart"/>
            <w:r w:rsidRPr="003B7F7E">
              <w:rPr>
                <w:bCs w:val="0"/>
                <w:sz w:val="22"/>
                <w:szCs w:val="22"/>
              </w:rPr>
              <w:t>ապահովող</w:t>
            </w:r>
            <w:proofErr w:type="spellEnd"/>
            <w:r w:rsidRPr="003B7F7E">
              <w:rPr>
                <w:bCs w:val="0"/>
                <w:sz w:val="22"/>
                <w:szCs w:val="22"/>
              </w:rPr>
              <w:t xml:space="preserve"> </w:t>
            </w:r>
            <w:proofErr w:type="spellStart"/>
            <w:r w:rsidRPr="003B7F7E">
              <w:rPr>
                <w:bCs w:val="0"/>
                <w:sz w:val="22"/>
                <w:szCs w:val="22"/>
              </w:rPr>
              <w:t>միջոցներ</w:t>
            </w:r>
            <w:proofErr w:type="spellEnd"/>
          </w:p>
        </w:tc>
        <w:tc>
          <w:tcPr>
            <w:tcW w:w="1183" w:type="dxa"/>
          </w:tcPr>
          <w:p w14:paraId="7D03C656" w14:textId="77777777" w:rsidR="00F31A0B" w:rsidRPr="003B7F7E" w:rsidRDefault="00F31A0B" w:rsidP="00F31A0B">
            <w:pPr>
              <w:pStyle w:val="a1"/>
              <w:spacing w:line="240" w:lineRule="auto"/>
              <w:ind w:left="0"/>
              <w:rPr>
                <w:rFonts w:cs="Sylfaen"/>
                <w:bCs w:val="0"/>
                <w:sz w:val="22"/>
                <w:szCs w:val="22"/>
              </w:rPr>
            </w:pPr>
          </w:p>
        </w:tc>
        <w:tc>
          <w:tcPr>
            <w:tcW w:w="1607" w:type="dxa"/>
          </w:tcPr>
          <w:p w14:paraId="14DCD5CB" w14:textId="77777777" w:rsidR="00F31A0B" w:rsidRPr="003B7F7E" w:rsidRDefault="00F31A0B" w:rsidP="00F31A0B">
            <w:pPr>
              <w:pStyle w:val="a1"/>
              <w:spacing w:line="240" w:lineRule="auto"/>
              <w:ind w:left="0"/>
              <w:rPr>
                <w:rFonts w:cs="Sylfaen"/>
                <w:bCs w:val="0"/>
                <w:sz w:val="22"/>
                <w:szCs w:val="22"/>
              </w:rPr>
            </w:pPr>
          </w:p>
        </w:tc>
      </w:tr>
      <w:tr w:rsidR="00F31A0B" w:rsidRPr="003B7F7E" w14:paraId="72E3E83E" w14:textId="77777777" w:rsidTr="00F31A0B">
        <w:trPr>
          <w:trHeight w:val="264"/>
        </w:trPr>
        <w:tc>
          <w:tcPr>
            <w:tcW w:w="1129" w:type="dxa"/>
          </w:tcPr>
          <w:p w14:paraId="37DB06E9" w14:textId="77777777" w:rsidR="00F31A0B" w:rsidRPr="003B7F7E" w:rsidRDefault="00F31A0B" w:rsidP="003863FB">
            <w:pPr>
              <w:pStyle w:val="a1"/>
              <w:numPr>
                <w:ilvl w:val="0"/>
                <w:numId w:val="234"/>
              </w:numPr>
              <w:spacing w:line="240" w:lineRule="auto"/>
              <w:ind w:left="0" w:firstLine="0"/>
              <w:rPr>
                <w:b w:val="0"/>
                <w:bCs w:val="0"/>
                <w:color w:val="auto"/>
                <w:sz w:val="22"/>
                <w:szCs w:val="22"/>
              </w:rPr>
            </w:pPr>
          </w:p>
        </w:tc>
        <w:tc>
          <w:tcPr>
            <w:tcW w:w="5459" w:type="dxa"/>
          </w:tcPr>
          <w:p w14:paraId="68A4F87A" w14:textId="77777777" w:rsidR="00F31A0B" w:rsidRPr="003B7F7E" w:rsidRDefault="00F31A0B" w:rsidP="00F31A0B">
            <w:pPr>
              <w:pStyle w:val="a1"/>
              <w:spacing w:line="240" w:lineRule="auto"/>
              <w:ind w:left="0"/>
              <w:jc w:val="left"/>
              <w:rPr>
                <w:b w:val="0"/>
                <w:bCs w:val="0"/>
                <w:sz w:val="22"/>
                <w:szCs w:val="22"/>
                <w:lang w:val="hy-AM"/>
              </w:rPr>
            </w:pPr>
            <w:r w:rsidRPr="003B7F7E">
              <w:rPr>
                <w:b w:val="0"/>
                <w:bCs w:val="0"/>
                <w:sz w:val="22"/>
                <w:szCs w:val="22"/>
                <w:lang w:val="hy-AM"/>
              </w:rPr>
              <w:t>Կրակմարիչ</w:t>
            </w:r>
          </w:p>
        </w:tc>
        <w:tc>
          <w:tcPr>
            <w:tcW w:w="1183" w:type="dxa"/>
          </w:tcPr>
          <w:p w14:paraId="1BDD4660"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հատ</w:t>
            </w:r>
          </w:p>
        </w:tc>
        <w:tc>
          <w:tcPr>
            <w:tcW w:w="1607" w:type="dxa"/>
          </w:tcPr>
          <w:p w14:paraId="12E1937D"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2</w:t>
            </w:r>
          </w:p>
        </w:tc>
      </w:tr>
      <w:tr w:rsidR="00F31A0B" w:rsidRPr="003B7F7E" w14:paraId="5BD00470" w14:textId="77777777" w:rsidTr="00F31A0B">
        <w:trPr>
          <w:trHeight w:val="264"/>
        </w:trPr>
        <w:tc>
          <w:tcPr>
            <w:tcW w:w="1129" w:type="dxa"/>
          </w:tcPr>
          <w:p w14:paraId="2C517774" w14:textId="77777777" w:rsidR="00F31A0B" w:rsidRPr="003B7F7E" w:rsidRDefault="00F31A0B" w:rsidP="003863FB">
            <w:pPr>
              <w:pStyle w:val="a1"/>
              <w:numPr>
                <w:ilvl w:val="0"/>
                <w:numId w:val="234"/>
              </w:numPr>
              <w:spacing w:line="240" w:lineRule="auto"/>
              <w:ind w:left="0" w:firstLine="0"/>
              <w:rPr>
                <w:b w:val="0"/>
                <w:bCs w:val="0"/>
                <w:color w:val="auto"/>
                <w:sz w:val="22"/>
                <w:szCs w:val="22"/>
              </w:rPr>
            </w:pPr>
          </w:p>
        </w:tc>
        <w:tc>
          <w:tcPr>
            <w:tcW w:w="5459" w:type="dxa"/>
          </w:tcPr>
          <w:p w14:paraId="4C606A64" w14:textId="77777777" w:rsidR="00F31A0B" w:rsidRPr="003B7F7E" w:rsidRDefault="00F31A0B" w:rsidP="00F31A0B">
            <w:pPr>
              <w:pStyle w:val="a1"/>
              <w:spacing w:line="240" w:lineRule="auto"/>
              <w:ind w:left="0"/>
              <w:jc w:val="left"/>
              <w:rPr>
                <w:b w:val="0"/>
                <w:bCs w:val="0"/>
                <w:sz w:val="22"/>
                <w:szCs w:val="22"/>
                <w:lang w:val="hy-AM"/>
              </w:rPr>
            </w:pPr>
            <w:r w:rsidRPr="003B7F7E">
              <w:rPr>
                <w:b w:val="0"/>
                <w:bCs w:val="0"/>
                <w:sz w:val="22"/>
                <w:szCs w:val="22"/>
                <w:lang w:val="hy-AM"/>
              </w:rPr>
              <w:t>Լուսավորվածություն</w:t>
            </w:r>
          </w:p>
        </w:tc>
        <w:tc>
          <w:tcPr>
            <w:tcW w:w="1183" w:type="dxa"/>
          </w:tcPr>
          <w:p w14:paraId="29DE6295"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հատ</w:t>
            </w:r>
          </w:p>
        </w:tc>
        <w:tc>
          <w:tcPr>
            <w:tcW w:w="1607" w:type="dxa"/>
          </w:tcPr>
          <w:p w14:paraId="5378C951" w14:textId="77777777" w:rsidR="00F31A0B" w:rsidRPr="003B7F7E" w:rsidRDefault="00F31A0B" w:rsidP="00F31A0B">
            <w:pPr>
              <w:pStyle w:val="a1"/>
              <w:spacing w:line="240" w:lineRule="auto"/>
              <w:ind w:left="0"/>
              <w:rPr>
                <w:rFonts w:cs="Sylfaen"/>
                <w:b w:val="0"/>
                <w:bCs w:val="0"/>
                <w:sz w:val="22"/>
                <w:szCs w:val="22"/>
                <w:lang w:val="hy-AM"/>
              </w:rPr>
            </w:pPr>
          </w:p>
        </w:tc>
      </w:tr>
      <w:tr w:rsidR="00F31A0B" w:rsidRPr="003B7F7E" w14:paraId="20659DC0" w14:textId="77777777" w:rsidTr="00F31A0B">
        <w:trPr>
          <w:trHeight w:val="264"/>
        </w:trPr>
        <w:tc>
          <w:tcPr>
            <w:tcW w:w="1129" w:type="dxa"/>
          </w:tcPr>
          <w:p w14:paraId="564718A0" w14:textId="77777777" w:rsidR="00F31A0B" w:rsidRPr="003B7F7E" w:rsidRDefault="00F31A0B" w:rsidP="003863FB">
            <w:pPr>
              <w:pStyle w:val="a1"/>
              <w:numPr>
                <w:ilvl w:val="0"/>
                <w:numId w:val="234"/>
              </w:numPr>
              <w:spacing w:line="240" w:lineRule="auto"/>
              <w:ind w:left="0" w:firstLine="0"/>
              <w:rPr>
                <w:b w:val="0"/>
                <w:bCs w:val="0"/>
                <w:color w:val="auto"/>
                <w:sz w:val="22"/>
                <w:szCs w:val="22"/>
              </w:rPr>
            </w:pPr>
          </w:p>
        </w:tc>
        <w:tc>
          <w:tcPr>
            <w:tcW w:w="5459" w:type="dxa"/>
          </w:tcPr>
          <w:p w14:paraId="00888719" w14:textId="77777777" w:rsidR="00F31A0B" w:rsidRPr="003B7F7E" w:rsidRDefault="00F31A0B" w:rsidP="00F31A0B">
            <w:pPr>
              <w:pStyle w:val="a1"/>
              <w:spacing w:line="240" w:lineRule="auto"/>
              <w:ind w:left="0"/>
              <w:jc w:val="left"/>
              <w:rPr>
                <w:b w:val="0"/>
                <w:bCs w:val="0"/>
                <w:sz w:val="22"/>
                <w:szCs w:val="22"/>
                <w:lang w:val="hy-AM"/>
              </w:rPr>
            </w:pPr>
            <w:r w:rsidRPr="003B7F7E">
              <w:rPr>
                <w:b w:val="0"/>
                <w:bCs w:val="0"/>
                <w:sz w:val="22"/>
                <w:szCs w:val="22"/>
                <w:lang w:val="hy-AM"/>
              </w:rPr>
              <w:t>Օդափոխման համակարգ</w:t>
            </w:r>
          </w:p>
        </w:tc>
        <w:tc>
          <w:tcPr>
            <w:tcW w:w="1183" w:type="dxa"/>
          </w:tcPr>
          <w:p w14:paraId="10B37CD0" w14:textId="77777777" w:rsidR="00F31A0B" w:rsidRPr="003B7F7E" w:rsidRDefault="00F31A0B" w:rsidP="00F31A0B">
            <w:pPr>
              <w:pStyle w:val="a1"/>
              <w:spacing w:line="240" w:lineRule="auto"/>
              <w:ind w:left="0"/>
              <w:rPr>
                <w:rFonts w:cs="Sylfaen"/>
                <w:b w:val="0"/>
                <w:bCs w:val="0"/>
                <w:sz w:val="22"/>
                <w:szCs w:val="22"/>
                <w:lang w:val="hy-AM"/>
              </w:rPr>
            </w:pPr>
          </w:p>
        </w:tc>
        <w:tc>
          <w:tcPr>
            <w:tcW w:w="1607" w:type="dxa"/>
          </w:tcPr>
          <w:p w14:paraId="50C7E9EA" w14:textId="77777777" w:rsidR="00F31A0B" w:rsidRPr="003B7F7E" w:rsidRDefault="00F31A0B" w:rsidP="00F31A0B">
            <w:pPr>
              <w:pStyle w:val="a1"/>
              <w:spacing w:line="240" w:lineRule="auto"/>
              <w:ind w:left="0"/>
              <w:rPr>
                <w:rFonts w:cs="Sylfaen"/>
                <w:b w:val="0"/>
                <w:bCs w:val="0"/>
                <w:sz w:val="22"/>
                <w:szCs w:val="22"/>
                <w:lang w:val="hy-AM"/>
              </w:rPr>
            </w:pPr>
          </w:p>
        </w:tc>
      </w:tr>
      <w:tr w:rsidR="00F31A0B" w:rsidRPr="003B7F7E" w14:paraId="3733CD9F" w14:textId="77777777" w:rsidTr="00F31A0B">
        <w:trPr>
          <w:trHeight w:val="264"/>
        </w:trPr>
        <w:tc>
          <w:tcPr>
            <w:tcW w:w="1129" w:type="dxa"/>
          </w:tcPr>
          <w:p w14:paraId="7561818C" w14:textId="77777777" w:rsidR="00F31A0B" w:rsidRPr="003B7F7E" w:rsidRDefault="00F31A0B" w:rsidP="003863FB">
            <w:pPr>
              <w:pStyle w:val="a1"/>
              <w:numPr>
                <w:ilvl w:val="0"/>
                <w:numId w:val="234"/>
              </w:numPr>
              <w:spacing w:line="240" w:lineRule="auto"/>
              <w:ind w:left="0" w:firstLine="0"/>
              <w:rPr>
                <w:b w:val="0"/>
                <w:bCs w:val="0"/>
                <w:color w:val="auto"/>
                <w:sz w:val="22"/>
                <w:szCs w:val="22"/>
              </w:rPr>
            </w:pPr>
          </w:p>
        </w:tc>
        <w:tc>
          <w:tcPr>
            <w:tcW w:w="5459" w:type="dxa"/>
          </w:tcPr>
          <w:p w14:paraId="38B3DDE8" w14:textId="77777777" w:rsidR="00F31A0B" w:rsidRPr="003B7F7E" w:rsidRDefault="00F31A0B" w:rsidP="00F31A0B">
            <w:pPr>
              <w:pStyle w:val="a1"/>
              <w:spacing w:line="240" w:lineRule="auto"/>
              <w:ind w:left="0"/>
              <w:jc w:val="left"/>
              <w:rPr>
                <w:b w:val="0"/>
                <w:bCs w:val="0"/>
                <w:sz w:val="22"/>
                <w:szCs w:val="22"/>
                <w:lang w:val="hy-AM"/>
              </w:rPr>
            </w:pPr>
            <w:r w:rsidRPr="003B7F7E">
              <w:rPr>
                <w:b w:val="0"/>
                <w:bCs w:val="0"/>
                <w:sz w:val="22"/>
                <w:szCs w:val="22"/>
                <w:lang w:val="hy-AM"/>
              </w:rPr>
              <w:t>Հոսանք</w:t>
            </w:r>
          </w:p>
        </w:tc>
        <w:tc>
          <w:tcPr>
            <w:tcW w:w="1183" w:type="dxa"/>
          </w:tcPr>
          <w:p w14:paraId="6754E578" w14:textId="77777777" w:rsidR="00F31A0B" w:rsidRPr="003B7F7E" w:rsidRDefault="00F31A0B" w:rsidP="00F31A0B">
            <w:pPr>
              <w:pStyle w:val="a1"/>
              <w:spacing w:line="240" w:lineRule="auto"/>
              <w:ind w:left="0"/>
              <w:rPr>
                <w:rFonts w:cs="Sylfaen"/>
                <w:b w:val="0"/>
                <w:bCs w:val="0"/>
                <w:sz w:val="22"/>
                <w:szCs w:val="22"/>
                <w:lang w:val="hy-AM"/>
              </w:rPr>
            </w:pPr>
          </w:p>
        </w:tc>
        <w:tc>
          <w:tcPr>
            <w:tcW w:w="1607" w:type="dxa"/>
          </w:tcPr>
          <w:p w14:paraId="3EF424C7" w14:textId="77777777" w:rsidR="00F31A0B" w:rsidRPr="003B7F7E" w:rsidRDefault="00F31A0B" w:rsidP="00F31A0B">
            <w:pPr>
              <w:pStyle w:val="a1"/>
              <w:spacing w:line="240" w:lineRule="auto"/>
              <w:ind w:left="0"/>
              <w:rPr>
                <w:rFonts w:cs="Sylfaen"/>
                <w:b w:val="0"/>
                <w:bCs w:val="0"/>
                <w:sz w:val="22"/>
                <w:szCs w:val="22"/>
                <w:lang w:val="hy-AM"/>
              </w:rPr>
            </w:pPr>
          </w:p>
        </w:tc>
      </w:tr>
      <w:tr w:rsidR="00F31A0B" w:rsidRPr="003B7F7E" w14:paraId="1A60D7A5" w14:textId="77777777" w:rsidTr="00F31A0B">
        <w:trPr>
          <w:trHeight w:val="264"/>
        </w:trPr>
        <w:tc>
          <w:tcPr>
            <w:tcW w:w="1129" w:type="dxa"/>
          </w:tcPr>
          <w:p w14:paraId="596412BE" w14:textId="77777777" w:rsidR="00F31A0B" w:rsidRPr="003B7F7E" w:rsidRDefault="00F31A0B" w:rsidP="003863FB">
            <w:pPr>
              <w:pStyle w:val="a1"/>
              <w:numPr>
                <w:ilvl w:val="0"/>
                <w:numId w:val="234"/>
              </w:numPr>
              <w:spacing w:line="240" w:lineRule="auto"/>
              <w:ind w:left="0" w:firstLine="0"/>
              <w:rPr>
                <w:b w:val="0"/>
                <w:bCs w:val="0"/>
                <w:color w:val="auto"/>
                <w:sz w:val="22"/>
                <w:szCs w:val="22"/>
              </w:rPr>
            </w:pPr>
          </w:p>
        </w:tc>
        <w:tc>
          <w:tcPr>
            <w:tcW w:w="5459" w:type="dxa"/>
          </w:tcPr>
          <w:p w14:paraId="6F2FF5E3" w14:textId="77777777" w:rsidR="00F31A0B" w:rsidRPr="003B7F7E" w:rsidRDefault="00F31A0B" w:rsidP="00F31A0B">
            <w:pPr>
              <w:pStyle w:val="a1"/>
              <w:spacing w:line="240" w:lineRule="auto"/>
              <w:ind w:left="0"/>
              <w:jc w:val="left"/>
              <w:rPr>
                <w:b w:val="0"/>
                <w:bCs w:val="0"/>
                <w:sz w:val="22"/>
                <w:szCs w:val="22"/>
                <w:lang w:val="hy-AM"/>
              </w:rPr>
            </w:pPr>
            <w:r w:rsidRPr="003B7F7E">
              <w:rPr>
                <w:b w:val="0"/>
                <w:bCs w:val="0"/>
                <w:sz w:val="22"/>
                <w:szCs w:val="22"/>
                <w:lang w:val="hy-AM"/>
              </w:rPr>
              <w:t>Ռետինե գորգ</w:t>
            </w:r>
          </w:p>
        </w:tc>
        <w:tc>
          <w:tcPr>
            <w:tcW w:w="1183" w:type="dxa"/>
          </w:tcPr>
          <w:p w14:paraId="1DF8F0C4" w14:textId="77777777" w:rsidR="00F31A0B" w:rsidRPr="003B7F7E" w:rsidRDefault="00F31A0B" w:rsidP="00F31A0B">
            <w:pPr>
              <w:pStyle w:val="a1"/>
              <w:spacing w:line="240" w:lineRule="auto"/>
              <w:ind w:left="0"/>
              <w:rPr>
                <w:rFonts w:cs="Sylfaen"/>
                <w:b w:val="0"/>
                <w:bCs w:val="0"/>
                <w:sz w:val="22"/>
                <w:szCs w:val="22"/>
              </w:rPr>
            </w:pPr>
          </w:p>
        </w:tc>
        <w:tc>
          <w:tcPr>
            <w:tcW w:w="1607" w:type="dxa"/>
          </w:tcPr>
          <w:p w14:paraId="723946DF"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2</w:t>
            </w:r>
          </w:p>
        </w:tc>
      </w:tr>
      <w:tr w:rsidR="00F31A0B" w:rsidRPr="003B7F7E" w14:paraId="1FC9A2A1" w14:textId="77777777" w:rsidTr="00F31A0B">
        <w:trPr>
          <w:trHeight w:val="264"/>
        </w:trPr>
        <w:tc>
          <w:tcPr>
            <w:tcW w:w="1129" w:type="dxa"/>
          </w:tcPr>
          <w:p w14:paraId="103D8785" w14:textId="77777777" w:rsidR="00F31A0B" w:rsidRPr="003B7F7E" w:rsidRDefault="00F31A0B" w:rsidP="003863FB">
            <w:pPr>
              <w:pStyle w:val="a1"/>
              <w:numPr>
                <w:ilvl w:val="0"/>
                <w:numId w:val="234"/>
              </w:numPr>
              <w:spacing w:line="240" w:lineRule="auto"/>
              <w:ind w:left="0" w:firstLine="0"/>
              <w:rPr>
                <w:b w:val="0"/>
                <w:bCs w:val="0"/>
                <w:color w:val="auto"/>
                <w:sz w:val="22"/>
                <w:szCs w:val="22"/>
              </w:rPr>
            </w:pPr>
          </w:p>
        </w:tc>
        <w:tc>
          <w:tcPr>
            <w:tcW w:w="5459" w:type="dxa"/>
          </w:tcPr>
          <w:p w14:paraId="2384C419" w14:textId="77777777" w:rsidR="00F31A0B" w:rsidRPr="003B7F7E" w:rsidRDefault="00F31A0B" w:rsidP="00F31A0B">
            <w:pPr>
              <w:pStyle w:val="a1"/>
              <w:spacing w:line="240" w:lineRule="auto"/>
              <w:ind w:left="0"/>
              <w:jc w:val="left"/>
              <w:rPr>
                <w:b w:val="0"/>
                <w:bCs w:val="0"/>
                <w:sz w:val="22"/>
                <w:szCs w:val="22"/>
              </w:rPr>
            </w:pPr>
            <w:r w:rsidRPr="003B7F7E">
              <w:rPr>
                <w:b w:val="0"/>
                <w:bCs w:val="0"/>
                <w:sz w:val="22"/>
                <w:szCs w:val="22"/>
                <w:lang w:val="hy-AM"/>
              </w:rPr>
              <w:t>Փայտյա վահանակ</w:t>
            </w:r>
          </w:p>
        </w:tc>
        <w:tc>
          <w:tcPr>
            <w:tcW w:w="1183" w:type="dxa"/>
          </w:tcPr>
          <w:p w14:paraId="3763B133" w14:textId="77777777" w:rsidR="00F31A0B" w:rsidRPr="003B7F7E" w:rsidRDefault="00F31A0B" w:rsidP="00F31A0B">
            <w:pPr>
              <w:pStyle w:val="a1"/>
              <w:spacing w:line="240" w:lineRule="auto"/>
              <w:ind w:left="0"/>
              <w:rPr>
                <w:rFonts w:cs="Sylfaen"/>
                <w:b w:val="0"/>
                <w:bCs w:val="0"/>
                <w:sz w:val="22"/>
                <w:szCs w:val="22"/>
              </w:rPr>
            </w:pPr>
          </w:p>
        </w:tc>
        <w:tc>
          <w:tcPr>
            <w:tcW w:w="1607" w:type="dxa"/>
          </w:tcPr>
          <w:p w14:paraId="0691BB43"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2</w:t>
            </w:r>
          </w:p>
        </w:tc>
      </w:tr>
      <w:tr w:rsidR="00F31A0B" w:rsidRPr="003B7F7E" w14:paraId="76B4E34A" w14:textId="77777777" w:rsidTr="00F31A0B">
        <w:trPr>
          <w:trHeight w:val="264"/>
        </w:trPr>
        <w:tc>
          <w:tcPr>
            <w:tcW w:w="1129" w:type="dxa"/>
          </w:tcPr>
          <w:p w14:paraId="1570B130" w14:textId="77777777" w:rsidR="00F31A0B" w:rsidRPr="003B7F7E" w:rsidRDefault="00F31A0B" w:rsidP="003863FB">
            <w:pPr>
              <w:pStyle w:val="a1"/>
              <w:numPr>
                <w:ilvl w:val="0"/>
                <w:numId w:val="234"/>
              </w:numPr>
              <w:spacing w:line="240" w:lineRule="auto"/>
              <w:ind w:left="0" w:firstLine="0"/>
              <w:rPr>
                <w:b w:val="0"/>
                <w:bCs w:val="0"/>
                <w:color w:val="auto"/>
                <w:sz w:val="22"/>
                <w:szCs w:val="22"/>
              </w:rPr>
            </w:pPr>
          </w:p>
        </w:tc>
        <w:tc>
          <w:tcPr>
            <w:tcW w:w="5459" w:type="dxa"/>
          </w:tcPr>
          <w:p w14:paraId="1F4A48D8" w14:textId="77777777" w:rsidR="00F31A0B" w:rsidRPr="003B7F7E" w:rsidRDefault="00F31A0B" w:rsidP="00F31A0B">
            <w:pPr>
              <w:pStyle w:val="a1"/>
              <w:spacing w:line="240" w:lineRule="auto"/>
              <w:ind w:left="0"/>
              <w:jc w:val="left"/>
              <w:rPr>
                <w:b w:val="0"/>
                <w:bCs w:val="0"/>
                <w:sz w:val="22"/>
                <w:szCs w:val="22"/>
                <w:lang w:val="hy-AM"/>
              </w:rPr>
            </w:pPr>
            <w:r w:rsidRPr="003B7F7E">
              <w:rPr>
                <w:b w:val="0"/>
                <w:bCs w:val="0"/>
                <w:sz w:val="22"/>
                <w:szCs w:val="22"/>
                <w:lang w:val="hy-AM"/>
              </w:rPr>
              <w:t>Գազի արտահոսքը վերահսկող ազդանշանային սարք</w:t>
            </w:r>
          </w:p>
        </w:tc>
        <w:tc>
          <w:tcPr>
            <w:tcW w:w="1183" w:type="dxa"/>
          </w:tcPr>
          <w:p w14:paraId="7FD9481A" w14:textId="77777777" w:rsidR="00F31A0B" w:rsidRPr="003B7F7E" w:rsidRDefault="00F31A0B" w:rsidP="00F31A0B">
            <w:pPr>
              <w:pStyle w:val="a1"/>
              <w:spacing w:line="240" w:lineRule="auto"/>
              <w:ind w:left="0"/>
              <w:rPr>
                <w:rFonts w:cs="Sylfaen"/>
                <w:b w:val="0"/>
                <w:bCs w:val="0"/>
                <w:sz w:val="22"/>
                <w:szCs w:val="22"/>
              </w:rPr>
            </w:pPr>
          </w:p>
        </w:tc>
        <w:tc>
          <w:tcPr>
            <w:tcW w:w="1607" w:type="dxa"/>
          </w:tcPr>
          <w:p w14:paraId="4DB01225"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1</w:t>
            </w:r>
          </w:p>
        </w:tc>
      </w:tr>
      <w:tr w:rsidR="00F31A0B" w:rsidRPr="00BD258A" w14:paraId="54352A09" w14:textId="77777777" w:rsidTr="00F31A0B">
        <w:trPr>
          <w:trHeight w:val="264"/>
        </w:trPr>
        <w:tc>
          <w:tcPr>
            <w:tcW w:w="1129" w:type="dxa"/>
          </w:tcPr>
          <w:p w14:paraId="14808386" w14:textId="018EB9AE" w:rsidR="00F31A0B" w:rsidRPr="00FA00CD" w:rsidRDefault="00FA00CD" w:rsidP="00F31A0B">
            <w:pPr>
              <w:pStyle w:val="a1"/>
              <w:spacing w:line="240" w:lineRule="auto"/>
              <w:ind w:left="0"/>
              <w:rPr>
                <w:bCs w:val="0"/>
                <w:color w:val="auto"/>
                <w:sz w:val="22"/>
                <w:szCs w:val="22"/>
                <w:lang w:val="hy-AM"/>
              </w:rPr>
            </w:pPr>
            <w:r>
              <w:rPr>
                <w:bCs w:val="0"/>
                <w:color w:val="auto"/>
                <w:sz w:val="22"/>
                <w:szCs w:val="22"/>
                <w:lang w:val="hy-AM"/>
              </w:rPr>
              <w:t>5.</w:t>
            </w:r>
          </w:p>
        </w:tc>
        <w:tc>
          <w:tcPr>
            <w:tcW w:w="5459" w:type="dxa"/>
          </w:tcPr>
          <w:p w14:paraId="2142660D" w14:textId="77777777" w:rsidR="00F31A0B" w:rsidRPr="005F3EC1" w:rsidRDefault="00F31A0B" w:rsidP="00F31A0B">
            <w:pPr>
              <w:pStyle w:val="a1"/>
              <w:spacing w:line="240" w:lineRule="auto"/>
              <w:ind w:left="0"/>
              <w:jc w:val="left"/>
              <w:rPr>
                <w:bCs w:val="0"/>
                <w:sz w:val="22"/>
                <w:szCs w:val="22"/>
                <w:lang w:val="hy-AM"/>
              </w:rPr>
            </w:pPr>
            <w:r w:rsidRPr="005F3EC1">
              <w:rPr>
                <w:bCs w:val="0"/>
                <w:sz w:val="22"/>
                <w:szCs w:val="22"/>
                <w:lang w:val="hy-AM"/>
              </w:rPr>
              <w:t>Հիգիենայի և անհատական պաշտպանության միջոցներ</w:t>
            </w:r>
          </w:p>
        </w:tc>
        <w:tc>
          <w:tcPr>
            <w:tcW w:w="1183" w:type="dxa"/>
          </w:tcPr>
          <w:p w14:paraId="0B51C74F" w14:textId="77777777" w:rsidR="00F31A0B" w:rsidRPr="005F3EC1" w:rsidRDefault="00F31A0B" w:rsidP="00F31A0B">
            <w:pPr>
              <w:pStyle w:val="a1"/>
              <w:spacing w:line="240" w:lineRule="auto"/>
              <w:ind w:left="0"/>
              <w:rPr>
                <w:rFonts w:cs="Sylfaen"/>
                <w:bCs w:val="0"/>
                <w:sz w:val="22"/>
                <w:szCs w:val="22"/>
                <w:lang w:val="hy-AM"/>
              </w:rPr>
            </w:pPr>
          </w:p>
        </w:tc>
        <w:tc>
          <w:tcPr>
            <w:tcW w:w="1607" w:type="dxa"/>
          </w:tcPr>
          <w:p w14:paraId="5B57D938" w14:textId="77777777" w:rsidR="00F31A0B" w:rsidRPr="005F3EC1" w:rsidRDefault="00F31A0B" w:rsidP="00F31A0B">
            <w:pPr>
              <w:pStyle w:val="a1"/>
              <w:spacing w:line="240" w:lineRule="auto"/>
              <w:ind w:left="0"/>
              <w:rPr>
                <w:rFonts w:cs="Sylfaen"/>
                <w:bCs w:val="0"/>
                <w:sz w:val="22"/>
                <w:szCs w:val="22"/>
                <w:lang w:val="hy-AM"/>
              </w:rPr>
            </w:pPr>
          </w:p>
        </w:tc>
      </w:tr>
      <w:tr w:rsidR="00F31A0B" w:rsidRPr="003B7F7E" w14:paraId="075CF1FC" w14:textId="77777777" w:rsidTr="00F31A0B">
        <w:trPr>
          <w:trHeight w:val="264"/>
        </w:trPr>
        <w:tc>
          <w:tcPr>
            <w:tcW w:w="1129" w:type="dxa"/>
          </w:tcPr>
          <w:p w14:paraId="169A7C4E" w14:textId="77777777" w:rsidR="00F31A0B" w:rsidRPr="005F3EC1" w:rsidRDefault="00F31A0B" w:rsidP="003863FB">
            <w:pPr>
              <w:pStyle w:val="a1"/>
              <w:numPr>
                <w:ilvl w:val="0"/>
                <w:numId w:val="235"/>
              </w:numPr>
              <w:spacing w:line="240" w:lineRule="auto"/>
              <w:ind w:left="0" w:firstLine="0"/>
              <w:rPr>
                <w:b w:val="0"/>
                <w:bCs w:val="0"/>
                <w:color w:val="auto"/>
                <w:sz w:val="22"/>
                <w:szCs w:val="22"/>
                <w:lang w:val="hy-AM"/>
              </w:rPr>
            </w:pPr>
          </w:p>
        </w:tc>
        <w:tc>
          <w:tcPr>
            <w:tcW w:w="5459" w:type="dxa"/>
          </w:tcPr>
          <w:p w14:paraId="3F9F786E" w14:textId="77777777" w:rsidR="00F31A0B" w:rsidRPr="005F3EC1" w:rsidRDefault="00F31A0B" w:rsidP="00F31A0B">
            <w:pPr>
              <w:pStyle w:val="a1"/>
              <w:spacing w:line="240" w:lineRule="auto"/>
              <w:ind w:left="0"/>
              <w:jc w:val="left"/>
              <w:rPr>
                <w:rFonts w:cs="Sylfaen"/>
                <w:b w:val="0"/>
                <w:bCs w:val="0"/>
                <w:sz w:val="22"/>
                <w:szCs w:val="22"/>
                <w:lang w:val="hy-AM"/>
              </w:rPr>
            </w:pPr>
            <w:r w:rsidRPr="003B7F7E">
              <w:rPr>
                <w:rFonts w:cs="Sylfaen"/>
                <w:b w:val="0"/>
                <w:bCs w:val="0"/>
                <w:sz w:val="22"/>
                <w:szCs w:val="22"/>
                <w:lang w:val="hy-AM"/>
              </w:rPr>
              <w:t>Արտահագուստ /գոգնոց, գլխարկ,վերնահագուստ, տաբատ</w:t>
            </w:r>
            <w:r w:rsidRPr="005F3EC1">
              <w:rPr>
                <w:rFonts w:cs="Sylfaen"/>
                <w:b w:val="0"/>
                <w:bCs w:val="0"/>
                <w:sz w:val="22"/>
                <w:szCs w:val="22"/>
                <w:lang w:val="hy-AM"/>
              </w:rPr>
              <w:t>/</w:t>
            </w:r>
          </w:p>
        </w:tc>
        <w:tc>
          <w:tcPr>
            <w:tcW w:w="1183" w:type="dxa"/>
          </w:tcPr>
          <w:p w14:paraId="63DBE15C"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հատ</w:t>
            </w:r>
          </w:p>
        </w:tc>
        <w:tc>
          <w:tcPr>
            <w:tcW w:w="1607" w:type="dxa"/>
          </w:tcPr>
          <w:p w14:paraId="0561789E"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25</w:t>
            </w:r>
          </w:p>
        </w:tc>
      </w:tr>
      <w:tr w:rsidR="00F31A0B" w:rsidRPr="003B7F7E" w14:paraId="78B2D0FC" w14:textId="77777777" w:rsidTr="00F31A0B">
        <w:trPr>
          <w:trHeight w:val="264"/>
        </w:trPr>
        <w:tc>
          <w:tcPr>
            <w:tcW w:w="1129" w:type="dxa"/>
          </w:tcPr>
          <w:p w14:paraId="13BC06F3" w14:textId="77777777" w:rsidR="00F31A0B" w:rsidRPr="003B7F7E" w:rsidRDefault="00F31A0B" w:rsidP="003863FB">
            <w:pPr>
              <w:pStyle w:val="a1"/>
              <w:numPr>
                <w:ilvl w:val="0"/>
                <w:numId w:val="235"/>
              </w:numPr>
              <w:spacing w:line="240" w:lineRule="auto"/>
              <w:ind w:left="0" w:firstLine="0"/>
              <w:rPr>
                <w:b w:val="0"/>
                <w:bCs w:val="0"/>
                <w:color w:val="auto"/>
                <w:sz w:val="22"/>
                <w:szCs w:val="22"/>
              </w:rPr>
            </w:pPr>
          </w:p>
        </w:tc>
        <w:tc>
          <w:tcPr>
            <w:tcW w:w="5459" w:type="dxa"/>
          </w:tcPr>
          <w:p w14:paraId="2F6346CF" w14:textId="77777777" w:rsidR="00F31A0B" w:rsidRPr="003B7F7E" w:rsidRDefault="00F31A0B" w:rsidP="00F31A0B">
            <w:pPr>
              <w:pStyle w:val="a1"/>
              <w:spacing w:line="240" w:lineRule="auto"/>
              <w:ind w:left="0"/>
              <w:jc w:val="left"/>
              <w:rPr>
                <w:rFonts w:cs="Sylfaen"/>
                <w:b w:val="0"/>
                <w:bCs w:val="0"/>
                <w:sz w:val="22"/>
                <w:szCs w:val="22"/>
                <w:lang w:val="hy-AM"/>
              </w:rPr>
            </w:pPr>
            <w:r w:rsidRPr="003B7F7E">
              <w:rPr>
                <w:rFonts w:cs="Sylfaen"/>
                <w:b w:val="0"/>
                <w:bCs w:val="0"/>
                <w:sz w:val="22"/>
                <w:szCs w:val="22"/>
                <w:lang w:val="hy-AM"/>
              </w:rPr>
              <w:t>Բախիլներ</w:t>
            </w:r>
          </w:p>
        </w:tc>
        <w:tc>
          <w:tcPr>
            <w:tcW w:w="1183" w:type="dxa"/>
          </w:tcPr>
          <w:p w14:paraId="0EA04553"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հատ</w:t>
            </w:r>
          </w:p>
        </w:tc>
        <w:tc>
          <w:tcPr>
            <w:tcW w:w="1607" w:type="dxa"/>
          </w:tcPr>
          <w:p w14:paraId="359037A0"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1000</w:t>
            </w:r>
          </w:p>
        </w:tc>
      </w:tr>
      <w:tr w:rsidR="00F31A0B" w:rsidRPr="003B7F7E" w14:paraId="62239C1C" w14:textId="77777777" w:rsidTr="00F31A0B">
        <w:trPr>
          <w:trHeight w:val="264"/>
        </w:trPr>
        <w:tc>
          <w:tcPr>
            <w:tcW w:w="1129" w:type="dxa"/>
          </w:tcPr>
          <w:p w14:paraId="7F0847E8" w14:textId="77777777" w:rsidR="00F31A0B" w:rsidRPr="003B7F7E" w:rsidRDefault="00F31A0B" w:rsidP="003863FB">
            <w:pPr>
              <w:pStyle w:val="a1"/>
              <w:numPr>
                <w:ilvl w:val="0"/>
                <w:numId w:val="235"/>
              </w:numPr>
              <w:spacing w:line="240" w:lineRule="auto"/>
              <w:ind w:left="0" w:firstLine="0"/>
              <w:rPr>
                <w:b w:val="0"/>
                <w:bCs w:val="0"/>
                <w:color w:val="auto"/>
                <w:sz w:val="22"/>
                <w:szCs w:val="22"/>
              </w:rPr>
            </w:pPr>
          </w:p>
        </w:tc>
        <w:tc>
          <w:tcPr>
            <w:tcW w:w="5459" w:type="dxa"/>
          </w:tcPr>
          <w:p w14:paraId="7BBB92ED" w14:textId="77777777" w:rsidR="00F31A0B" w:rsidRPr="003B7F7E" w:rsidRDefault="00F31A0B" w:rsidP="00F31A0B">
            <w:pPr>
              <w:pStyle w:val="a1"/>
              <w:spacing w:line="240" w:lineRule="auto"/>
              <w:ind w:left="0"/>
              <w:jc w:val="left"/>
              <w:rPr>
                <w:rFonts w:cs="Sylfaen"/>
                <w:b w:val="0"/>
                <w:bCs w:val="0"/>
                <w:sz w:val="22"/>
                <w:szCs w:val="22"/>
                <w:lang w:val="hy-AM"/>
              </w:rPr>
            </w:pPr>
            <w:r w:rsidRPr="003B7F7E">
              <w:rPr>
                <w:rFonts w:cs="Sylfaen"/>
                <w:b w:val="0"/>
                <w:bCs w:val="0"/>
                <w:sz w:val="22"/>
                <w:szCs w:val="22"/>
                <w:lang w:val="hy-AM"/>
              </w:rPr>
              <w:t>Միանգամյա օգտագործման ռետինե ձեռնոցներ</w:t>
            </w:r>
          </w:p>
        </w:tc>
        <w:tc>
          <w:tcPr>
            <w:tcW w:w="1183" w:type="dxa"/>
          </w:tcPr>
          <w:p w14:paraId="660093D8"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հատ</w:t>
            </w:r>
          </w:p>
        </w:tc>
        <w:tc>
          <w:tcPr>
            <w:tcW w:w="1607" w:type="dxa"/>
          </w:tcPr>
          <w:p w14:paraId="3F34A826"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1000</w:t>
            </w:r>
          </w:p>
        </w:tc>
      </w:tr>
      <w:tr w:rsidR="00F31A0B" w:rsidRPr="003B7F7E" w14:paraId="0D025931" w14:textId="77777777" w:rsidTr="00F31A0B">
        <w:trPr>
          <w:trHeight w:val="264"/>
        </w:trPr>
        <w:tc>
          <w:tcPr>
            <w:tcW w:w="1129" w:type="dxa"/>
          </w:tcPr>
          <w:p w14:paraId="0B28C401" w14:textId="77777777" w:rsidR="00F31A0B" w:rsidRPr="003B7F7E" w:rsidRDefault="00F31A0B" w:rsidP="003863FB">
            <w:pPr>
              <w:pStyle w:val="a1"/>
              <w:numPr>
                <w:ilvl w:val="0"/>
                <w:numId w:val="235"/>
              </w:numPr>
              <w:spacing w:line="240" w:lineRule="auto"/>
              <w:ind w:left="0" w:firstLine="0"/>
              <w:rPr>
                <w:b w:val="0"/>
                <w:bCs w:val="0"/>
                <w:color w:val="auto"/>
                <w:sz w:val="22"/>
                <w:szCs w:val="22"/>
              </w:rPr>
            </w:pPr>
          </w:p>
        </w:tc>
        <w:tc>
          <w:tcPr>
            <w:tcW w:w="5459" w:type="dxa"/>
          </w:tcPr>
          <w:p w14:paraId="35F40812" w14:textId="77777777" w:rsidR="00F31A0B" w:rsidRPr="003B7F7E" w:rsidRDefault="00F31A0B" w:rsidP="00F31A0B">
            <w:pPr>
              <w:pStyle w:val="a1"/>
              <w:spacing w:line="240" w:lineRule="auto"/>
              <w:ind w:left="0"/>
              <w:jc w:val="left"/>
              <w:rPr>
                <w:rFonts w:cs="Sylfaen"/>
                <w:b w:val="0"/>
                <w:bCs w:val="0"/>
                <w:sz w:val="22"/>
                <w:szCs w:val="22"/>
                <w:lang w:val="hy-AM"/>
              </w:rPr>
            </w:pPr>
            <w:r>
              <w:rPr>
                <w:rFonts w:cs="Sylfaen"/>
                <w:b w:val="0"/>
                <w:bCs w:val="0"/>
                <w:sz w:val="22"/>
                <w:szCs w:val="22"/>
                <w:lang w:val="hy-AM"/>
              </w:rPr>
              <w:t>Ա</w:t>
            </w:r>
            <w:r w:rsidRPr="003B7F7E">
              <w:rPr>
                <w:rFonts w:cs="Sylfaen"/>
                <w:b w:val="0"/>
                <w:bCs w:val="0"/>
                <w:sz w:val="22"/>
                <w:szCs w:val="22"/>
                <w:lang w:val="hy-AM"/>
              </w:rPr>
              <w:t>նհատական սրբիչներ</w:t>
            </w:r>
          </w:p>
        </w:tc>
        <w:tc>
          <w:tcPr>
            <w:tcW w:w="1183" w:type="dxa"/>
          </w:tcPr>
          <w:p w14:paraId="6DE66CBC"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հատ</w:t>
            </w:r>
          </w:p>
        </w:tc>
        <w:tc>
          <w:tcPr>
            <w:tcW w:w="1607" w:type="dxa"/>
          </w:tcPr>
          <w:p w14:paraId="3BE64C1A"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25</w:t>
            </w:r>
          </w:p>
        </w:tc>
      </w:tr>
      <w:tr w:rsidR="00F31A0B" w:rsidRPr="003B7F7E" w14:paraId="4D02C235" w14:textId="77777777" w:rsidTr="00F31A0B">
        <w:trPr>
          <w:trHeight w:val="264"/>
        </w:trPr>
        <w:tc>
          <w:tcPr>
            <w:tcW w:w="1129" w:type="dxa"/>
          </w:tcPr>
          <w:p w14:paraId="2E2454D0" w14:textId="77777777" w:rsidR="00F31A0B" w:rsidRPr="003B7F7E" w:rsidRDefault="00F31A0B" w:rsidP="003863FB">
            <w:pPr>
              <w:pStyle w:val="a1"/>
              <w:numPr>
                <w:ilvl w:val="0"/>
                <w:numId w:val="235"/>
              </w:numPr>
              <w:spacing w:line="240" w:lineRule="auto"/>
              <w:ind w:left="0" w:firstLine="0"/>
              <w:rPr>
                <w:b w:val="0"/>
                <w:bCs w:val="0"/>
                <w:color w:val="auto"/>
                <w:sz w:val="22"/>
                <w:szCs w:val="22"/>
              </w:rPr>
            </w:pPr>
          </w:p>
        </w:tc>
        <w:tc>
          <w:tcPr>
            <w:tcW w:w="5459" w:type="dxa"/>
          </w:tcPr>
          <w:p w14:paraId="42D68940" w14:textId="77777777" w:rsidR="00F31A0B" w:rsidRPr="003B7F7E" w:rsidRDefault="00F31A0B" w:rsidP="00F31A0B">
            <w:pPr>
              <w:pStyle w:val="a1"/>
              <w:spacing w:line="240" w:lineRule="auto"/>
              <w:ind w:left="0"/>
              <w:jc w:val="left"/>
              <w:rPr>
                <w:rFonts w:cs="Sylfaen"/>
                <w:b w:val="0"/>
                <w:bCs w:val="0"/>
                <w:sz w:val="22"/>
                <w:szCs w:val="22"/>
                <w:lang w:val="hy-AM"/>
              </w:rPr>
            </w:pPr>
            <w:r w:rsidRPr="003B7F7E">
              <w:rPr>
                <w:rFonts w:cs="Sylfaen"/>
                <w:b w:val="0"/>
                <w:bCs w:val="0"/>
                <w:sz w:val="22"/>
                <w:szCs w:val="22"/>
                <w:lang w:val="hy-AM"/>
              </w:rPr>
              <w:t xml:space="preserve">Ախտահանիչ նյութեր </w:t>
            </w:r>
          </w:p>
        </w:tc>
        <w:tc>
          <w:tcPr>
            <w:tcW w:w="1183" w:type="dxa"/>
          </w:tcPr>
          <w:p w14:paraId="3B5C4659"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լ</w:t>
            </w:r>
          </w:p>
        </w:tc>
        <w:tc>
          <w:tcPr>
            <w:tcW w:w="1607" w:type="dxa"/>
          </w:tcPr>
          <w:p w14:paraId="5E03A5F6"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25</w:t>
            </w:r>
          </w:p>
        </w:tc>
      </w:tr>
      <w:tr w:rsidR="00F31A0B" w:rsidRPr="003B7F7E" w14:paraId="07FB4A9D" w14:textId="77777777" w:rsidTr="00F31A0B">
        <w:trPr>
          <w:trHeight w:val="264"/>
        </w:trPr>
        <w:tc>
          <w:tcPr>
            <w:tcW w:w="1129" w:type="dxa"/>
          </w:tcPr>
          <w:p w14:paraId="7DE13E0C" w14:textId="77777777" w:rsidR="00F31A0B" w:rsidRPr="003B7F7E" w:rsidRDefault="00F31A0B" w:rsidP="003863FB">
            <w:pPr>
              <w:pStyle w:val="a1"/>
              <w:numPr>
                <w:ilvl w:val="0"/>
                <w:numId w:val="235"/>
              </w:numPr>
              <w:spacing w:line="240" w:lineRule="auto"/>
              <w:ind w:left="0" w:firstLine="0"/>
              <w:rPr>
                <w:b w:val="0"/>
                <w:bCs w:val="0"/>
                <w:color w:val="auto"/>
                <w:sz w:val="22"/>
                <w:szCs w:val="22"/>
              </w:rPr>
            </w:pPr>
          </w:p>
        </w:tc>
        <w:tc>
          <w:tcPr>
            <w:tcW w:w="5459" w:type="dxa"/>
          </w:tcPr>
          <w:p w14:paraId="4516478C" w14:textId="77777777" w:rsidR="00F31A0B" w:rsidRPr="003B7F7E" w:rsidRDefault="00F31A0B" w:rsidP="00F31A0B">
            <w:pPr>
              <w:pStyle w:val="a1"/>
              <w:spacing w:line="240" w:lineRule="auto"/>
              <w:ind w:left="0"/>
              <w:jc w:val="left"/>
              <w:rPr>
                <w:rFonts w:cs="Sylfaen"/>
                <w:b w:val="0"/>
                <w:bCs w:val="0"/>
                <w:sz w:val="22"/>
                <w:szCs w:val="22"/>
                <w:lang w:val="hy-AM"/>
              </w:rPr>
            </w:pPr>
            <w:r w:rsidRPr="003B7F7E">
              <w:rPr>
                <w:rFonts w:cs="Sylfaen"/>
                <w:b w:val="0"/>
                <w:bCs w:val="0"/>
                <w:sz w:val="22"/>
                <w:szCs w:val="22"/>
                <w:lang w:val="hy-AM"/>
              </w:rPr>
              <w:t>Հեղուկ օճառ</w:t>
            </w:r>
          </w:p>
        </w:tc>
        <w:tc>
          <w:tcPr>
            <w:tcW w:w="1183" w:type="dxa"/>
          </w:tcPr>
          <w:p w14:paraId="02C3A300"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լ</w:t>
            </w:r>
          </w:p>
        </w:tc>
        <w:tc>
          <w:tcPr>
            <w:tcW w:w="1607" w:type="dxa"/>
          </w:tcPr>
          <w:p w14:paraId="2650E203"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25</w:t>
            </w:r>
          </w:p>
        </w:tc>
      </w:tr>
      <w:tr w:rsidR="00F31A0B" w:rsidRPr="003B7F7E" w14:paraId="505882FD" w14:textId="77777777" w:rsidTr="00F31A0B">
        <w:trPr>
          <w:trHeight w:val="264"/>
        </w:trPr>
        <w:tc>
          <w:tcPr>
            <w:tcW w:w="1129" w:type="dxa"/>
          </w:tcPr>
          <w:p w14:paraId="4E6A1205" w14:textId="77777777" w:rsidR="00F31A0B" w:rsidRPr="003B7F7E" w:rsidRDefault="00F31A0B" w:rsidP="003863FB">
            <w:pPr>
              <w:pStyle w:val="a1"/>
              <w:numPr>
                <w:ilvl w:val="0"/>
                <w:numId w:val="235"/>
              </w:numPr>
              <w:spacing w:line="240" w:lineRule="auto"/>
              <w:ind w:left="0" w:firstLine="0"/>
              <w:rPr>
                <w:b w:val="0"/>
                <w:bCs w:val="0"/>
                <w:color w:val="auto"/>
                <w:sz w:val="22"/>
                <w:szCs w:val="22"/>
              </w:rPr>
            </w:pPr>
          </w:p>
        </w:tc>
        <w:tc>
          <w:tcPr>
            <w:tcW w:w="5459" w:type="dxa"/>
          </w:tcPr>
          <w:p w14:paraId="5642315E" w14:textId="77777777" w:rsidR="00F31A0B" w:rsidRPr="003B7F7E" w:rsidRDefault="00F31A0B" w:rsidP="00F31A0B">
            <w:pPr>
              <w:pStyle w:val="a1"/>
              <w:spacing w:line="240" w:lineRule="auto"/>
              <w:ind w:left="0"/>
              <w:jc w:val="left"/>
              <w:rPr>
                <w:rFonts w:cs="Sylfaen"/>
                <w:b w:val="0"/>
                <w:bCs w:val="0"/>
                <w:sz w:val="22"/>
                <w:szCs w:val="22"/>
                <w:lang w:val="hy-AM"/>
              </w:rPr>
            </w:pPr>
            <w:r w:rsidRPr="003B7F7E">
              <w:rPr>
                <w:rFonts w:cs="Sylfaen"/>
                <w:b w:val="0"/>
                <w:bCs w:val="0"/>
                <w:sz w:val="22"/>
                <w:szCs w:val="22"/>
                <w:lang w:val="hy-AM"/>
              </w:rPr>
              <w:t>Աշխատանքային մակերեսները ախտահանող լաթեր</w:t>
            </w:r>
          </w:p>
        </w:tc>
        <w:tc>
          <w:tcPr>
            <w:tcW w:w="1183" w:type="dxa"/>
          </w:tcPr>
          <w:p w14:paraId="446CBE09"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հատ</w:t>
            </w:r>
          </w:p>
        </w:tc>
        <w:tc>
          <w:tcPr>
            <w:tcW w:w="1607" w:type="dxa"/>
          </w:tcPr>
          <w:p w14:paraId="1AC345C6"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50</w:t>
            </w:r>
          </w:p>
        </w:tc>
      </w:tr>
      <w:tr w:rsidR="00F31A0B" w:rsidRPr="003B7F7E" w14:paraId="11D27FD9" w14:textId="77777777" w:rsidTr="00F31A0B">
        <w:trPr>
          <w:trHeight w:val="264"/>
        </w:trPr>
        <w:tc>
          <w:tcPr>
            <w:tcW w:w="1129" w:type="dxa"/>
          </w:tcPr>
          <w:p w14:paraId="6EA5F761" w14:textId="77777777" w:rsidR="00F31A0B" w:rsidRPr="003B7F7E" w:rsidRDefault="00F31A0B" w:rsidP="003863FB">
            <w:pPr>
              <w:pStyle w:val="a1"/>
              <w:numPr>
                <w:ilvl w:val="0"/>
                <w:numId w:val="235"/>
              </w:numPr>
              <w:spacing w:line="240" w:lineRule="auto"/>
              <w:ind w:left="0" w:firstLine="0"/>
              <w:rPr>
                <w:b w:val="0"/>
                <w:bCs w:val="0"/>
                <w:color w:val="auto"/>
                <w:sz w:val="22"/>
                <w:szCs w:val="22"/>
              </w:rPr>
            </w:pPr>
          </w:p>
        </w:tc>
        <w:tc>
          <w:tcPr>
            <w:tcW w:w="5459" w:type="dxa"/>
          </w:tcPr>
          <w:p w14:paraId="70102B69" w14:textId="77777777" w:rsidR="00F31A0B" w:rsidRPr="003B7F7E" w:rsidRDefault="00F31A0B" w:rsidP="00F31A0B">
            <w:pPr>
              <w:pStyle w:val="a1"/>
              <w:spacing w:line="240" w:lineRule="auto"/>
              <w:ind w:left="0"/>
              <w:jc w:val="left"/>
              <w:rPr>
                <w:rFonts w:cs="Sylfaen"/>
                <w:b w:val="0"/>
                <w:bCs w:val="0"/>
                <w:sz w:val="22"/>
                <w:szCs w:val="22"/>
                <w:lang w:val="hy-AM"/>
              </w:rPr>
            </w:pPr>
            <w:r w:rsidRPr="003B7F7E">
              <w:rPr>
                <w:rFonts w:cs="Sylfaen"/>
                <w:b w:val="0"/>
                <w:bCs w:val="0"/>
                <w:sz w:val="22"/>
                <w:szCs w:val="22"/>
                <w:lang w:val="hy-AM"/>
              </w:rPr>
              <w:t>Սպասք լվանալու համար նախատեսված նյութեր /փայլեցնող հեղուկ, աղ /</w:t>
            </w:r>
          </w:p>
        </w:tc>
        <w:tc>
          <w:tcPr>
            <w:tcW w:w="1183" w:type="dxa"/>
          </w:tcPr>
          <w:p w14:paraId="375E5FFE"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հատ</w:t>
            </w:r>
          </w:p>
        </w:tc>
        <w:tc>
          <w:tcPr>
            <w:tcW w:w="1607" w:type="dxa"/>
          </w:tcPr>
          <w:p w14:paraId="3A956F10"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100</w:t>
            </w:r>
          </w:p>
        </w:tc>
      </w:tr>
      <w:tr w:rsidR="00F31A0B" w:rsidRPr="003B7F7E" w14:paraId="193EC419" w14:textId="77777777" w:rsidTr="00F31A0B">
        <w:trPr>
          <w:trHeight w:val="264"/>
        </w:trPr>
        <w:tc>
          <w:tcPr>
            <w:tcW w:w="1129" w:type="dxa"/>
          </w:tcPr>
          <w:p w14:paraId="537F62CD" w14:textId="77777777" w:rsidR="00F31A0B" w:rsidRPr="003B7F7E" w:rsidRDefault="00F31A0B" w:rsidP="003863FB">
            <w:pPr>
              <w:pStyle w:val="a1"/>
              <w:numPr>
                <w:ilvl w:val="0"/>
                <w:numId w:val="235"/>
              </w:numPr>
              <w:spacing w:line="240" w:lineRule="auto"/>
              <w:ind w:left="0" w:firstLine="0"/>
              <w:rPr>
                <w:b w:val="0"/>
                <w:bCs w:val="0"/>
                <w:color w:val="auto"/>
                <w:sz w:val="22"/>
                <w:szCs w:val="22"/>
              </w:rPr>
            </w:pPr>
          </w:p>
        </w:tc>
        <w:tc>
          <w:tcPr>
            <w:tcW w:w="5459" w:type="dxa"/>
          </w:tcPr>
          <w:p w14:paraId="58FE2A70" w14:textId="77777777" w:rsidR="00F31A0B" w:rsidRPr="003B7F7E" w:rsidRDefault="00F31A0B" w:rsidP="00F31A0B">
            <w:pPr>
              <w:pStyle w:val="a1"/>
              <w:spacing w:line="240" w:lineRule="auto"/>
              <w:ind w:left="0"/>
              <w:jc w:val="left"/>
              <w:rPr>
                <w:rFonts w:cs="Sylfaen"/>
                <w:b w:val="0"/>
                <w:bCs w:val="0"/>
                <w:sz w:val="22"/>
                <w:szCs w:val="22"/>
                <w:lang w:val="hy-AM"/>
              </w:rPr>
            </w:pPr>
            <w:r w:rsidRPr="003B7F7E">
              <w:rPr>
                <w:rFonts w:cs="Sylfaen"/>
                <w:b w:val="0"/>
                <w:bCs w:val="0"/>
                <w:sz w:val="22"/>
                <w:szCs w:val="22"/>
                <w:lang w:val="hy-AM"/>
              </w:rPr>
              <w:t>Աշխատանքային մակերեսները ախտահանող նյութ / քլորամինի լուծույթ /</w:t>
            </w:r>
          </w:p>
        </w:tc>
        <w:tc>
          <w:tcPr>
            <w:tcW w:w="1183" w:type="dxa"/>
          </w:tcPr>
          <w:p w14:paraId="29AEEDF8"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լ</w:t>
            </w:r>
          </w:p>
        </w:tc>
        <w:tc>
          <w:tcPr>
            <w:tcW w:w="1607" w:type="dxa"/>
          </w:tcPr>
          <w:p w14:paraId="36EC106C"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20</w:t>
            </w:r>
          </w:p>
        </w:tc>
      </w:tr>
      <w:tr w:rsidR="00F31A0B" w:rsidRPr="003B7F7E" w14:paraId="1205B1CB" w14:textId="77777777" w:rsidTr="00F31A0B">
        <w:trPr>
          <w:trHeight w:val="264"/>
        </w:trPr>
        <w:tc>
          <w:tcPr>
            <w:tcW w:w="1129" w:type="dxa"/>
          </w:tcPr>
          <w:p w14:paraId="17F5A3CA" w14:textId="77777777" w:rsidR="00F31A0B" w:rsidRPr="003B7F7E" w:rsidRDefault="00F31A0B" w:rsidP="003863FB">
            <w:pPr>
              <w:pStyle w:val="a1"/>
              <w:numPr>
                <w:ilvl w:val="0"/>
                <w:numId w:val="235"/>
              </w:numPr>
              <w:spacing w:line="240" w:lineRule="auto"/>
              <w:ind w:left="0" w:firstLine="0"/>
              <w:rPr>
                <w:b w:val="0"/>
                <w:bCs w:val="0"/>
                <w:color w:val="auto"/>
                <w:sz w:val="22"/>
                <w:szCs w:val="22"/>
              </w:rPr>
            </w:pPr>
          </w:p>
        </w:tc>
        <w:tc>
          <w:tcPr>
            <w:tcW w:w="5459" w:type="dxa"/>
          </w:tcPr>
          <w:p w14:paraId="45993268" w14:textId="77777777" w:rsidR="00F31A0B" w:rsidRPr="003B7F7E" w:rsidRDefault="00F31A0B" w:rsidP="00F31A0B">
            <w:pPr>
              <w:pStyle w:val="a1"/>
              <w:spacing w:line="240" w:lineRule="auto"/>
              <w:ind w:left="0"/>
              <w:jc w:val="left"/>
              <w:rPr>
                <w:rFonts w:cs="Sylfaen"/>
                <w:b w:val="0"/>
                <w:bCs w:val="0"/>
                <w:sz w:val="22"/>
                <w:szCs w:val="22"/>
                <w:lang w:val="hy-AM"/>
              </w:rPr>
            </w:pPr>
            <w:r w:rsidRPr="003B7F7E">
              <w:rPr>
                <w:rFonts w:cs="Sylfaen"/>
                <w:b w:val="0"/>
                <w:bCs w:val="0"/>
                <w:sz w:val="22"/>
                <w:szCs w:val="22"/>
                <w:lang w:val="hy-AM"/>
              </w:rPr>
              <w:t>Սանիտարական տուփ</w:t>
            </w:r>
          </w:p>
        </w:tc>
        <w:tc>
          <w:tcPr>
            <w:tcW w:w="1183" w:type="dxa"/>
          </w:tcPr>
          <w:p w14:paraId="212F9833"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հատ</w:t>
            </w:r>
          </w:p>
        </w:tc>
        <w:tc>
          <w:tcPr>
            <w:tcW w:w="1607" w:type="dxa"/>
          </w:tcPr>
          <w:p w14:paraId="39EE9CE4"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1</w:t>
            </w:r>
          </w:p>
        </w:tc>
      </w:tr>
      <w:tr w:rsidR="00F31A0B" w:rsidRPr="003B7F7E" w14:paraId="7796030E" w14:textId="77777777" w:rsidTr="00F31A0B">
        <w:trPr>
          <w:trHeight w:val="264"/>
        </w:trPr>
        <w:tc>
          <w:tcPr>
            <w:tcW w:w="1129" w:type="dxa"/>
          </w:tcPr>
          <w:p w14:paraId="7F827FD9" w14:textId="77777777" w:rsidR="00F31A0B" w:rsidRPr="003B7F7E" w:rsidRDefault="00F31A0B" w:rsidP="003863FB">
            <w:pPr>
              <w:pStyle w:val="a1"/>
              <w:numPr>
                <w:ilvl w:val="0"/>
                <w:numId w:val="235"/>
              </w:numPr>
              <w:spacing w:line="240" w:lineRule="auto"/>
              <w:ind w:left="0" w:firstLine="0"/>
              <w:rPr>
                <w:b w:val="0"/>
                <w:bCs w:val="0"/>
                <w:color w:val="auto"/>
                <w:sz w:val="22"/>
                <w:szCs w:val="22"/>
              </w:rPr>
            </w:pPr>
          </w:p>
        </w:tc>
        <w:tc>
          <w:tcPr>
            <w:tcW w:w="5459" w:type="dxa"/>
          </w:tcPr>
          <w:p w14:paraId="4C6FB67F" w14:textId="77777777" w:rsidR="00F31A0B" w:rsidRPr="003B7F7E" w:rsidRDefault="00F31A0B" w:rsidP="00F31A0B">
            <w:pPr>
              <w:pStyle w:val="a1"/>
              <w:spacing w:line="240" w:lineRule="auto"/>
              <w:ind w:left="0"/>
              <w:jc w:val="left"/>
              <w:rPr>
                <w:rFonts w:cs="Sylfaen"/>
                <w:b w:val="0"/>
                <w:bCs w:val="0"/>
                <w:sz w:val="22"/>
                <w:szCs w:val="22"/>
                <w:lang w:val="hy-AM"/>
              </w:rPr>
            </w:pPr>
            <w:r w:rsidRPr="003B7F7E">
              <w:rPr>
                <w:rFonts w:cs="Sylfaen"/>
                <w:b w:val="0"/>
                <w:bCs w:val="0"/>
                <w:sz w:val="22"/>
                <w:szCs w:val="22"/>
                <w:lang w:val="hy-AM"/>
              </w:rPr>
              <w:t>Աղբաման</w:t>
            </w:r>
          </w:p>
        </w:tc>
        <w:tc>
          <w:tcPr>
            <w:tcW w:w="1183" w:type="dxa"/>
          </w:tcPr>
          <w:p w14:paraId="74B8F9FB"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հատ</w:t>
            </w:r>
          </w:p>
        </w:tc>
        <w:tc>
          <w:tcPr>
            <w:tcW w:w="1607" w:type="dxa"/>
          </w:tcPr>
          <w:p w14:paraId="775AF5D6"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4</w:t>
            </w:r>
          </w:p>
        </w:tc>
      </w:tr>
      <w:tr w:rsidR="00F31A0B" w:rsidRPr="003B7F7E" w14:paraId="30EEF674" w14:textId="77777777" w:rsidTr="00F31A0B">
        <w:trPr>
          <w:trHeight w:val="264"/>
        </w:trPr>
        <w:tc>
          <w:tcPr>
            <w:tcW w:w="1129" w:type="dxa"/>
          </w:tcPr>
          <w:p w14:paraId="51003B14" w14:textId="77777777" w:rsidR="00F31A0B" w:rsidRPr="003B7F7E" w:rsidRDefault="00F31A0B" w:rsidP="003863FB">
            <w:pPr>
              <w:pStyle w:val="a1"/>
              <w:numPr>
                <w:ilvl w:val="0"/>
                <w:numId w:val="235"/>
              </w:numPr>
              <w:spacing w:line="240" w:lineRule="auto"/>
              <w:ind w:left="0" w:firstLine="0"/>
              <w:rPr>
                <w:b w:val="0"/>
                <w:bCs w:val="0"/>
                <w:color w:val="auto"/>
                <w:sz w:val="22"/>
                <w:szCs w:val="22"/>
              </w:rPr>
            </w:pPr>
          </w:p>
        </w:tc>
        <w:tc>
          <w:tcPr>
            <w:tcW w:w="5459" w:type="dxa"/>
          </w:tcPr>
          <w:p w14:paraId="10E74603" w14:textId="77777777" w:rsidR="00F31A0B" w:rsidRPr="003B7F7E" w:rsidRDefault="00F31A0B" w:rsidP="00F31A0B">
            <w:pPr>
              <w:pStyle w:val="a1"/>
              <w:spacing w:line="240" w:lineRule="auto"/>
              <w:ind w:left="0"/>
              <w:jc w:val="left"/>
              <w:rPr>
                <w:rFonts w:cs="Sylfaen"/>
                <w:b w:val="0"/>
                <w:bCs w:val="0"/>
                <w:sz w:val="22"/>
                <w:szCs w:val="22"/>
                <w:lang w:val="hy-AM"/>
              </w:rPr>
            </w:pPr>
            <w:r w:rsidRPr="003B7F7E">
              <w:rPr>
                <w:rFonts w:cs="Sylfaen"/>
                <w:b w:val="0"/>
                <w:bCs w:val="0"/>
                <w:sz w:val="22"/>
                <w:szCs w:val="22"/>
                <w:lang w:val="hy-AM"/>
              </w:rPr>
              <w:t>Յուրաքանչյուր սարքավորում անվտանգ շահագործելու կանոնների պաստառ</w:t>
            </w:r>
          </w:p>
        </w:tc>
        <w:tc>
          <w:tcPr>
            <w:tcW w:w="1183" w:type="dxa"/>
          </w:tcPr>
          <w:p w14:paraId="1375891B"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հատ</w:t>
            </w:r>
          </w:p>
        </w:tc>
        <w:tc>
          <w:tcPr>
            <w:tcW w:w="1607" w:type="dxa"/>
          </w:tcPr>
          <w:p w14:paraId="1F198423"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1</w:t>
            </w:r>
          </w:p>
        </w:tc>
      </w:tr>
      <w:tr w:rsidR="00F31A0B" w:rsidRPr="003B7F7E" w14:paraId="608FC310" w14:textId="77777777" w:rsidTr="00F31A0B">
        <w:trPr>
          <w:trHeight w:val="264"/>
        </w:trPr>
        <w:tc>
          <w:tcPr>
            <w:tcW w:w="1129" w:type="dxa"/>
          </w:tcPr>
          <w:p w14:paraId="5A717B68" w14:textId="0E66985C" w:rsidR="00F31A0B" w:rsidRPr="00FA00CD" w:rsidRDefault="00FA00CD" w:rsidP="00F31A0B">
            <w:pPr>
              <w:pStyle w:val="a1"/>
              <w:spacing w:line="240" w:lineRule="auto"/>
              <w:ind w:left="0"/>
              <w:rPr>
                <w:bCs w:val="0"/>
                <w:color w:val="auto"/>
                <w:sz w:val="22"/>
                <w:szCs w:val="22"/>
                <w:lang w:val="hy-AM"/>
              </w:rPr>
            </w:pPr>
            <w:r>
              <w:rPr>
                <w:bCs w:val="0"/>
                <w:color w:val="auto"/>
                <w:sz w:val="22"/>
                <w:szCs w:val="22"/>
                <w:lang w:val="hy-AM"/>
              </w:rPr>
              <w:t>6.</w:t>
            </w:r>
          </w:p>
        </w:tc>
        <w:tc>
          <w:tcPr>
            <w:tcW w:w="5459" w:type="dxa"/>
          </w:tcPr>
          <w:p w14:paraId="4E98389F" w14:textId="77777777" w:rsidR="00F31A0B" w:rsidRPr="003B7F7E" w:rsidRDefault="00F31A0B" w:rsidP="00F31A0B">
            <w:pPr>
              <w:pStyle w:val="a1"/>
              <w:spacing w:line="240" w:lineRule="auto"/>
              <w:ind w:left="0"/>
              <w:jc w:val="left"/>
              <w:rPr>
                <w:rFonts w:cs="Sylfaen"/>
                <w:bCs w:val="0"/>
                <w:sz w:val="22"/>
                <w:szCs w:val="22"/>
              </w:rPr>
            </w:pPr>
            <w:proofErr w:type="spellStart"/>
            <w:r w:rsidRPr="003B7F7E">
              <w:rPr>
                <w:rFonts w:cs="Sylfaen"/>
                <w:bCs w:val="0"/>
                <w:sz w:val="22"/>
                <w:szCs w:val="22"/>
              </w:rPr>
              <w:t>Թեմատիկ</w:t>
            </w:r>
            <w:proofErr w:type="spellEnd"/>
            <w:r w:rsidRPr="003B7F7E">
              <w:rPr>
                <w:rFonts w:cs="Sylfaen"/>
                <w:bCs w:val="0"/>
                <w:sz w:val="22"/>
                <w:szCs w:val="22"/>
              </w:rPr>
              <w:t xml:space="preserve"> </w:t>
            </w:r>
            <w:proofErr w:type="spellStart"/>
            <w:r w:rsidRPr="003B7F7E">
              <w:rPr>
                <w:rFonts w:cs="Sylfaen"/>
                <w:bCs w:val="0"/>
                <w:sz w:val="22"/>
                <w:szCs w:val="22"/>
              </w:rPr>
              <w:t>ցուցապաստառներ</w:t>
            </w:r>
            <w:proofErr w:type="spellEnd"/>
          </w:p>
        </w:tc>
        <w:tc>
          <w:tcPr>
            <w:tcW w:w="1183" w:type="dxa"/>
          </w:tcPr>
          <w:p w14:paraId="40C0FE8F" w14:textId="77777777" w:rsidR="00F31A0B" w:rsidRPr="003B7F7E" w:rsidRDefault="00F31A0B" w:rsidP="00F31A0B">
            <w:pPr>
              <w:pStyle w:val="a1"/>
              <w:spacing w:line="240" w:lineRule="auto"/>
              <w:ind w:left="0"/>
              <w:rPr>
                <w:rFonts w:cs="Sylfaen"/>
                <w:bCs w:val="0"/>
                <w:sz w:val="22"/>
                <w:szCs w:val="22"/>
                <w:lang w:val="hy-AM"/>
              </w:rPr>
            </w:pPr>
            <w:r w:rsidRPr="003B7F7E">
              <w:rPr>
                <w:rFonts w:cs="Sylfaen"/>
                <w:bCs w:val="0"/>
                <w:sz w:val="22"/>
                <w:szCs w:val="22"/>
                <w:lang w:val="hy-AM"/>
              </w:rPr>
              <w:t>հատ</w:t>
            </w:r>
          </w:p>
        </w:tc>
        <w:tc>
          <w:tcPr>
            <w:tcW w:w="1607" w:type="dxa"/>
          </w:tcPr>
          <w:p w14:paraId="46F282C6" w14:textId="77777777" w:rsidR="00F31A0B" w:rsidRPr="003B7F7E" w:rsidRDefault="00F31A0B" w:rsidP="00F31A0B">
            <w:pPr>
              <w:pStyle w:val="a1"/>
              <w:spacing w:line="240" w:lineRule="auto"/>
              <w:ind w:left="0"/>
              <w:rPr>
                <w:rFonts w:cs="Sylfaen"/>
                <w:bCs w:val="0"/>
                <w:sz w:val="22"/>
                <w:szCs w:val="22"/>
              </w:rPr>
            </w:pPr>
          </w:p>
        </w:tc>
      </w:tr>
      <w:tr w:rsidR="00F31A0B" w:rsidRPr="003B7F7E" w14:paraId="21BEAA45" w14:textId="77777777" w:rsidTr="00F31A0B">
        <w:trPr>
          <w:trHeight w:val="264"/>
        </w:trPr>
        <w:tc>
          <w:tcPr>
            <w:tcW w:w="1129" w:type="dxa"/>
          </w:tcPr>
          <w:p w14:paraId="063B348D" w14:textId="77777777" w:rsidR="00F31A0B" w:rsidRPr="003B7F7E" w:rsidRDefault="00F31A0B" w:rsidP="003863FB">
            <w:pPr>
              <w:pStyle w:val="a1"/>
              <w:numPr>
                <w:ilvl w:val="0"/>
                <w:numId w:val="236"/>
              </w:numPr>
              <w:spacing w:line="240" w:lineRule="auto"/>
              <w:ind w:left="0" w:firstLine="0"/>
              <w:rPr>
                <w:b w:val="0"/>
                <w:bCs w:val="0"/>
                <w:color w:val="auto"/>
                <w:sz w:val="22"/>
                <w:szCs w:val="22"/>
              </w:rPr>
            </w:pPr>
          </w:p>
        </w:tc>
        <w:tc>
          <w:tcPr>
            <w:tcW w:w="5459" w:type="dxa"/>
          </w:tcPr>
          <w:p w14:paraId="285BC2BE" w14:textId="77777777" w:rsidR="00F31A0B" w:rsidRPr="003B7F7E" w:rsidRDefault="00F31A0B" w:rsidP="00F31A0B">
            <w:pPr>
              <w:pStyle w:val="a1"/>
              <w:spacing w:line="240" w:lineRule="auto"/>
              <w:ind w:left="0"/>
              <w:jc w:val="left"/>
              <w:rPr>
                <w:rFonts w:cs="Sylfaen"/>
                <w:b w:val="0"/>
                <w:bCs w:val="0"/>
                <w:sz w:val="22"/>
                <w:szCs w:val="22"/>
                <w:lang w:val="hy-AM"/>
              </w:rPr>
            </w:pPr>
            <w:r w:rsidRPr="003B7F7E">
              <w:rPr>
                <w:rFonts w:cs="Sylfaen"/>
                <w:b w:val="0"/>
                <w:bCs w:val="0"/>
                <w:sz w:val="22"/>
                <w:szCs w:val="22"/>
                <w:lang w:val="hy-AM"/>
              </w:rPr>
              <w:t xml:space="preserve">Ցուցապաստառներ  </w:t>
            </w:r>
          </w:p>
        </w:tc>
        <w:tc>
          <w:tcPr>
            <w:tcW w:w="1183" w:type="dxa"/>
          </w:tcPr>
          <w:p w14:paraId="634AAB5E"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հատ</w:t>
            </w:r>
          </w:p>
        </w:tc>
        <w:tc>
          <w:tcPr>
            <w:tcW w:w="1607" w:type="dxa"/>
          </w:tcPr>
          <w:p w14:paraId="429D25C4"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1</w:t>
            </w:r>
          </w:p>
        </w:tc>
      </w:tr>
      <w:tr w:rsidR="00F31A0B" w:rsidRPr="003B7F7E" w14:paraId="576F1DC7" w14:textId="77777777" w:rsidTr="00F31A0B">
        <w:trPr>
          <w:trHeight w:val="264"/>
        </w:trPr>
        <w:tc>
          <w:tcPr>
            <w:tcW w:w="1129" w:type="dxa"/>
          </w:tcPr>
          <w:p w14:paraId="2A96D948" w14:textId="77777777" w:rsidR="00F31A0B" w:rsidRPr="003B7F7E" w:rsidRDefault="00F31A0B" w:rsidP="003863FB">
            <w:pPr>
              <w:pStyle w:val="a1"/>
              <w:numPr>
                <w:ilvl w:val="0"/>
                <w:numId w:val="236"/>
              </w:numPr>
              <w:spacing w:line="240" w:lineRule="auto"/>
              <w:ind w:left="0" w:firstLine="0"/>
              <w:rPr>
                <w:b w:val="0"/>
                <w:bCs w:val="0"/>
                <w:color w:val="auto"/>
                <w:sz w:val="22"/>
                <w:szCs w:val="22"/>
              </w:rPr>
            </w:pPr>
          </w:p>
        </w:tc>
        <w:tc>
          <w:tcPr>
            <w:tcW w:w="5459" w:type="dxa"/>
          </w:tcPr>
          <w:p w14:paraId="781A6C2E" w14:textId="77777777" w:rsidR="00F31A0B" w:rsidRPr="003B7F7E" w:rsidRDefault="00F31A0B" w:rsidP="00F31A0B">
            <w:pPr>
              <w:pStyle w:val="a1"/>
              <w:spacing w:line="240" w:lineRule="auto"/>
              <w:ind w:left="0"/>
              <w:jc w:val="left"/>
              <w:rPr>
                <w:rFonts w:cs="Sylfaen"/>
                <w:b w:val="0"/>
                <w:bCs w:val="0"/>
                <w:sz w:val="22"/>
                <w:szCs w:val="22"/>
                <w:lang w:val="hy-AM"/>
              </w:rPr>
            </w:pPr>
            <w:r w:rsidRPr="003B7F7E">
              <w:rPr>
                <w:rFonts w:cs="Sylfaen"/>
                <w:b w:val="0"/>
                <w:bCs w:val="0"/>
                <w:sz w:val="22"/>
                <w:szCs w:val="22"/>
                <w:lang w:val="hy-AM"/>
              </w:rPr>
              <w:t>Մագնիսական տեխնոլոգիական քարտ</w:t>
            </w:r>
          </w:p>
        </w:tc>
        <w:tc>
          <w:tcPr>
            <w:tcW w:w="1183" w:type="dxa"/>
          </w:tcPr>
          <w:p w14:paraId="28B5166D"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հատ</w:t>
            </w:r>
          </w:p>
        </w:tc>
        <w:tc>
          <w:tcPr>
            <w:tcW w:w="1607" w:type="dxa"/>
          </w:tcPr>
          <w:p w14:paraId="462A14DC"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1</w:t>
            </w:r>
          </w:p>
        </w:tc>
      </w:tr>
      <w:tr w:rsidR="00F31A0B" w:rsidRPr="003B7F7E" w14:paraId="73764585" w14:textId="77777777" w:rsidTr="00F31A0B">
        <w:trPr>
          <w:trHeight w:val="264"/>
        </w:trPr>
        <w:tc>
          <w:tcPr>
            <w:tcW w:w="1129" w:type="dxa"/>
          </w:tcPr>
          <w:p w14:paraId="5CD63DAC" w14:textId="77777777" w:rsidR="00F31A0B" w:rsidRPr="003B7F7E" w:rsidRDefault="00F31A0B" w:rsidP="003863FB">
            <w:pPr>
              <w:pStyle w:val="a1"/>
              <w:numPr>
                <w:ilvl w:val="0"/>
                <w:numId w:val="236"/>
              </w:numPr>
              <w:spacing w:line="240" w:lineRule="auto"/>
              <w:ind w:left="0" w:firstLine="0"/>
              <w:rPr>
                <w:b w:val="0"/>
                <w:bCs w:val="0"/>
                <w:color w:val="auto"/>
                <w:sz w:val="22"/>
                <w:szCs w:val="22"/>
              </w:rPr>
            </w:pPr>
          </w:p>
        </w:tc>
        <w:tc>
          <w:tcPr>
            <w:tcW w:w="5459" w:type="dxa"/>
          </w:tcPr>
          <w:p w14:paraId="2208DC48" w14:textId="77777777" w:rsidR="00F31A0B" w:rsidRPr="003B7F7E" w:rsidRDefault="00F31A0B" w:rsidP="00F31A0B">
            <w:pPr>
              <w:pStyle w:val="a1"/>
              <w:spacing w:line="240" w:lineRule="auto"/>
              <w:ind w:left="0"/>
              <w:jc w:val="left"/>
              <w:rPr>
                <w:rFonts w:cs="Sylfaen"/>
                <w:b w:val="0"/>
                <w:bCs w:val="0"/>
                <w:sz w:val="22"/>
                <w:szCs w:val="22"/>
              </w:rPr>
            </w:pPr>
            <w:r w:rsidRPr="003B7F7E">
              <w:rPr>
                <w:rFonts w:cs="Sylfaen"/>
                <w:b w:val="0"/>
                <w:bCs w:val="0"/>
                <w:sz w:val="22"/>
                <w:szCs w:val="22"/>
                <w:lang w:val="hy-AM"/>
              </w:rPr>
              <w:t>Համապատասխան թեմային  ցուցապաստառներ</w:t>
            </w:r>
          </w:p>
        </w:tc>
        <w:tc>
          <w:tcPr>
            <w:tcW w:w="1183" w:type="dxa"/>
          </w:tcPr>
          <w:p w14:paraId="48F7861B"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հատ</w:t>
            </w:r>
          </w:p>
        </w:tc>
        <w:tc>
          <w:tcPr>
            <w:tcW w:w="1607" w:type="dxa"/>
          </w:tcPr>
          <w:p w14:paraId="5AE08C61"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1</w:t>
            </w:r>
          </w:p>
        </w:tc>
      </w:tr>
      <w:tr w:rsidR="00F31A0B" w:rsidRPr="003B7F7E" w14:paraId="5E19847A" w14:textId="77777777" w:rsidTr="00F31A0B">
        <w:trPr>
          <w:trHeight w:val="264"/>
        </w:trPr>
        <w:tc>
          <w:tcPr>
            <w:tcW w:w="1129" w:type="dxa"/>
          </w:tcPr>
          <w:p w14:paraId="1B55E8D1" w14:textId="77777777" w:rsidR="00F31A0B" w:rsidRPr="003B7F7E" w:rsidRDefault="00F31A0B" w:rsidP="003863FB">
            <w:pPr>
              <w:pStyle w:val="a1"/>
              <w:numPr>
                <w:ilvl w:val="0"/>
                <w:numId w:val="236"/>
              </w:numPr>
              <w:spacing w:line="240" w:lineRule="auto"/>
              <w:ind w:left="0" w:firstLine="0"/>
              <w:rPr>
                <w:b w:val="0"/>
                <w:bCs w:val="0"/>
                <w:color w:val="auto"/>
                <w:sz w:val="22"/>
                <w:szCs w:val="22"/>
              </w:rPr>
            </w:pPr>
          </w:p>
        </w:tc>
        <w:tc>
          <w:tcPr>
            <w:tcW w:w="5459" w:type="dxa"/>
          </w:tcPr>
          <w:p w14:paraId="49D16A2C" w14:textId="77777777" w:rsidR="00F31A0B" w:rsidRPr="003B7F7E" w:rsidRDefault="00F31A0B" w:rsidP="00F31A0B">
            <w:pPr>
              <w:pStyle w:val="a1"/>
              <w:spacing w:line="240" w:lineRule="auto"/>
              <w:ind w:left="0"/>
              <w:jc w:val="left"/>
              <w:rPr>
                <w:rFonts w:cs="Sylfaen"/>
                <w:b w:val="0"/>
                <w:bCs w:val="0"/>
                <w:sz w:val="22"/>
                <w:szCs w:val="22"/>
              </w:rPr>
            </w:pPr>
            <w:r w:rsidRPr="003B7F7E">
              <w:rPr>
                <w:rFonts w:cs="Sylfaen"/>
                <w:b w:val="0"/>
                <w:bCs w:val="0"/>
                <w:sz w:val="22"/>
                <w:szCs w:val="22"/>
                <w:lang w:val="hy-AM"/>
              </w:rPr>
              <w:t>Բաղադրատոմսի կառուցվածքներ</w:t>
            </w:r>
          </w:p>
        </w:tc>
        <w:tc>
          <w:tcPr>
            <w:tcW w:w="1183" w:type="dxa"/>
          </w:tcPr>
          <w:p w14:paraId="01E3086F" w14:textId="77777777" w:rsidR="00F31A0B" w:rsidRPr="003B7F7E" w:rsidRDefault="00F31A0B" w:rsidP="00F31A0B">
            <w:pPr>
              <w:pStyle w:val="a1"/>
              <w:spacing w:line="240" w:lineRule="auto"/>
              <w:ind w:left="0"/>
              <w:rPr>
                <w:rFonts w:cs="Sylfaen"/>
                <w:b w:val="0"/>
                <w:bCs w:val="0"/>
                <w:sz w:val="22"/>
                <w:szCs w:val="22"/>
              </w:rPr>
            </w:pPr>
          </w:p>
        </w:tc>
        <w:tc>
          <w:tcPr>
            <w:tcW w:w="1607" w:type="dxa"/>
          </w:tcPr>
          <w:p w14:paraId="7DC733C2" w14:textId="77777777" w:rsidR="00F31A0B" w:rsidRPr="003B7F7E" w:rsidRDefault="00F31A0B" w:rsidP="00F31A0B">
            <w:pPr>
              <w:pStyle w:val="a1"/>
              <w:spacing w:line="240" w:lineRule="auto"/>
              <w:ind w:left="0"/>
              <w:rPr>
                <w:rFonts w:cs="Sylfaen"/>
                <w:b w:val="0"/>
                <w:bCs w:val="0"/>
                <w:sz w:val="22"/>
                <w:szCs w:val="22"/>
              </w:rPr>
            </w:pPr>
          </w:p>
        </w:tc>
      </w:tr>
      <w:tr w:rsidR="00F31A0B" w:rsidRPr="003A4423" w14:paraId="5AA62A38" w14:textId="77777777" w:rsidTr="00F31A0B">
        <w:trPr>
          <w:trHeight w:val="264"/>
        </w:trPr>
        <w:tc>
          <w:tcPr>
            <w:tcW w:w="1129" w:type="dxa"/>
          </w:tcPr>
          <w:p w14:paraId="13FC1590" w14:textId="6B4034E9" w:rsidR="00F31A0B" w:rsidRPr="00FA00CD" w:rsidRDefault="00FA00CD" w:rsidP="00F31A0B">
            <w:pPr>
              <w:pStyle w:val="a1"/>
              <w:spacing w:line="240" w:lineRule="auto"/>
              <w:ind w:left="0"/>
              <w:rPr>
                <w:bCs w:val="0"/>
                <w:color w:val="auto"/>
                <w:sz w:val="22"/>
                <w:szCs w:val="22"/>
                <w:lang w:val="hy-AM"/>
              </w:rPr>
            </w:pPr>
            <w:r>
              <w:rPr>
                <w:bCs w:val="0"/>
                <w:color w:val="auto"/>
                <w:sz w:val="22"/>
                <w:szCs w:val="22"/>
                <w:lang w:val="hy-AM"/>
              </w:rPr>
              <w:t>7.</w:t>
            </w:r>
          </w:p>
        </w:tc>
        <w:tc>
          <w:tcPr>
            <w:tcW w:w="5459" w:type="dxa"/>
          </w:tcPr>
          <w:p w14:paraId="48D3F59A" w14:textId="77777777" w:rsidR="00F31A0B" w:rsidRPr="003A4423" w:rsidRDefault="00F31A0B" w:rsidP="00F31A0B">
            <w:pPr>
              <w:pStyle w:val="a1"/>
              <w:spacing w:line="240" w:lineRule="auto"/>
              <w:ind w:left="0"/>
              <w:jc w:val="left"/>
              <w:rPr>
                <w:rFonts w:cs="Sylfaen"/>
                <w:bCs w:val="0"/>
                <w:sz w:val="22"/>
                <w:szCs w:val="22"/>
              </w:rPr>
            </w:pPr>
            <w:proofErr w:type="spellStart"/>
            <w:r w:rsidRPr="003A4423">
              <w:rPr>
                <w:rFonts w:cs="Sylfaen"/>
                <w:bCs w:val="0"/>
                <w:sz w:val="22"/>
                <w:szCs w:val="22"/>
              </w:rPr>
              <w:t>Մոդելներ</w:t>
            </w:r>
            <w:proofErr w:type="spellEnd"/>
            <w:r w:rsidRPr="003A4423">
              <w:rPr>
                <w:rFonts w:cs="Sylfaen"/>
                <w:bCs w:val="0"/>
                <w:sz w:val="22"/>
                <w:szCs w:val="22"/>
              </w:rPr>
              <w:t xml:space="preserve">, </w:t>
            </w:r>
            <w:proofErr w:type="spellStart"/>
            <w:r w:rsidRPr="003A4423">
              <w:rPr>
                <w:rFonts w:cs="Sylfaen"/>
                <w:bCs w:val="0"/>
                <w:sz w:val="22"/>
                <w:szCs w:val="22"/>
              </w:rPr>
              <w:t>մակետներ</w:t>
            </w:r>
            <w:proofErr w:type="spellEnd"/>
          </w:p>
        </w:tc>
        <w:tc>
          <w:tcPr>
            <w:tcW w:w="1183" w:type="dxa"/>
          </w:tcPr>
          <w:p w14:paraId="0681E8F2" w14:textId="77777777" w:rsidR="00F31A0B" w:rsidRPr="003A4423" w:rsidRDefault="00F31A0B" w:rsidP="00F31A0B">
            <w:pPr>
              <w:pStyle w:val="a1"/>
              <w:spacing w:line="240" w:lineRule="auto"/>
              <w:ind w:left="0"/>
              <w:rPr>
                <w:rFonts w:cs="Sylfaen"/>
                <w:bCs w:val="0"/>
                <w:sz w:val="22"/>
                <w:szCs w:val="22"/>
              </w:rPr>
            </w:pPr>
          </w:p>
        </w:tc>
        <w:tc>
          <w:tcPr>
            <w:tcW w:w="1607" w:type="dxa"/>
          </w:tcPr>
          <w:p w14:paraId="40D230C7" w14:textId="77777777" w:rsidR="00F31A0B" w:rsidRPr="003A4423" w:rsidRDefault="00F31A0B" w:rsidP="00F31A0B">
            <w:pPr>
              <w:pStyle w:val="a1"/>
              <w:spacing w:line="240" w:lineRule="auto"/>
              <w:ind w:left="0"/>
              <w:rPr>
                <w:rFonts w:cs="Sylfaen"/>
                <w:bCs w:val="0"/>
                <w:sz w:val="22"/>
                <w:szCs w:val="22"/>
              </w:rPr>
            </w:pPr>
          </w:p>
        </w:tc>
      </w:tr>
      <w:tr w:rsidR="00F31A0B" w:rsidRPr="00BD258A" w14:paraId="6F33200D" w14:textId="77777777" w:rsidTr="00F31A0B">
        <w:trPr>
          <w:trHeight w:val="264"/>
        </w:trPr>
        <w:tc>
          <w:tcPr>
            <w:tcW w:w="1129" w:type="dxa"/>
          </w:tcPr>
          <w:p w14:paraId="76CCF31D" w14:textId="072CC6A8" w:rsidR="00F31A0B" w:rsidRPr="00FA00CD" w:rsidRDefault="00FA00CD" w:rsidP="00F31A0B">
            <w:pPr>
              <w:pStyle w:val="a1"/>
              <w:spacing w:line="240" w:lineRule="auto"/>
              <w:ind w:left="0"/>
              <w:rPr>
                <w:bCs w:val="0"/>
                <w:color w:val="auto"/>
                <w:sz w:val="22"/>
                <w:szCs w:val="22"/>
                <w:lang w:val="hy-AM"/>
              </w:rPr>
            </w:pPr>
            <w:r>
              <w:rPr>
                <w:bCs w:val="0"/>
                <w:color w:val="auto"/>
                <w:sz w:val="22"/>
                <w:szCs w:val="22"/>
                <w:lang w:val="hy-AM"/>
              </w:rPr>
              <w:t>8.</w:t>
            </w:r>
          </w:p>
        </w:tc>
        <w:tc>
          <w:tcPr>
            <w:tcW w:w="5459" w:type="dxa"/>
          </w:tcPr>
          <w:p w14:paraId="2F97A715" w14:textId="77777777" w:rsidR="00F31A0B" w:rsidRPr="005F3EC1" w:rsidRDefault="00F31A0B" w:rsidP="00F31A0B">
            <w:pPr>
              <w:pStyle w:val="a1"/>
              <w:spacing w:line="240" w:lineRule="auto"/>
              <w:ind w:left="0"/>
              <w:jc w:val="left"/>
              <w:rPr>
                <w:rFonts w:cs="Sylfaen"/>
                <w:bCs w:val="0"/>
                <w:sz w:val="22"/>
                <w:szCs w:val="22"/>
                <w:lang w:val="hy-AM"/>
              </w:rPr>
            </w:pPr>
            <w:r w:rsidRPr="005F3EC1">
              <w:rPr>
                <w:rFonts w:cs="Sylfaen"/>
                <w:sz w:val="22"/>
                <w:szCs w:val="22"/>
                <w:lang w:val="hy-AM"/>
              </w:rPr>
              <w:t>Ուսուցման համար անհրաժեշտ թվային պաշարներ և ռեսուրսներ</w:t>
            </w:r>
          </w:p>
        </w:tc>
        <w:tc>
          <w:tcPr>
            <w:tcW w:w="1183" w:type="dxa"/>
          </w:tcPr>
          <w:p w14:paraId="67F19ABB" w14:textId="77777777" w:rsidR="00F31A0B" w:rsidRPr="005F3EC1" w:rsidRDefault="00F31A0B" w:rsidP="00F31A0B">
            <w:pPr>
              <w:pStyle w:val="a1"/>
              <w:spacing w:line="240" w:lineRule="auto"/>
              <w:ind w:left="0"/>
              <w:rPr>
                <w:rFonts w:cs="Sylfaen"/>
                <w:bCs w:val="0"/>
                <w:sz w:val="22"/>
                <w:szCs w:val="22"/>
                <w:lang w:val="hy-AM"/>
              </w:rPr>
            </w:pPr>
          </w:p>
        </w:tc>
        <w:tc>
          <w:tcPr>
            <w:tcW w:w="1607" w:type="dxa"/>
          </w:tcPr>
          <w:p w14:paraId="3AC9EA6D" w14:textId="77777777" w:rsidR="00F31A0B" w:rsidRPr="005F3EC1" w:rsidRDefault="00F31A0B" w:rsidP="00F31A0B">
            <w:pPr>
              <w:pStyle w:val="a1"/>
              <w:spacing w:line="240" w:lineRule="auto"/>
              <w:ind w:left="0"/>
              <w:rPr>
                <w:rFonts w:cs="Sylfaen"/>
                <w:bCs w:val="0"/>
                <w:sz w:val="22"/>
                <w:szCs w:val="22"/>
                <w:lang w:val="hy-AM"/>
              </w:rPr>
            </w:pPr>
          </w:p>
        </w:tc>
      </w:tr>
      <w:tr w:rsidR="00F31A0B" w:rsidRPr="003B7F7E" w14:paraId="5C1AF7CE" w14:textId="77777777" w:rsidTr="00F31A0B">
        <w:trPr>
          <w:trHeight w:val="264"/>
        </w:trPr>
        <w:tc>
          <w:tcPr>
            <w:tcW w:w="1129" w:type="dxa"/>
          </w:tcPr>
          <w:p w14:paraId="1761855E" w14:textId="77777777" w:rsidR="00F31A0B" w:rsidRPr="005F3EC1" w:rsidRDefault="00F31A0B" w:rsidP="003863FB">
            <w:pPr>
              <w:pStyle w:val="a1"/>
              <w:numPr>
                <w:ilvl w:val="0"/>
                <w:numId w:val="237"/>
              </w:numPr>
              <w:spacing w:line="240" w:lineRule="auto"/>
              <w:ind w:left="0" w:firstLine="0"/>
              <w:rPr>
                <w:b w:val="0"/>
                <w:bCs w:val="0"/>
                <w:color w:val="auto"/>
                <w:sz w:val="22"/>
                <w:szCs w:val="22"/>
                <w:lang w:val="hy-AM"/>
              </w:rPr>
            </w:pPr>
          </w:p>
        </w:tc>
        <w:tc>
          <w:tcPr>
            <w:tcW w:w="5459" w:type="dxa"/>
          </w:tcPr>
          <w:p w14:paraId="13461755" w14:textId="77777777" w:rsidR="00F31A0B" w:rsidRPr="003B7F7E" w:rsidRDefault="00F31A0B" w:rsidP="00F31A0B">
            <w:pPr>
              <w:pStyle w:val="a1"/>
              <w:spacing w:line="240" w:lineRule="auto"/>
              <w:ind w:left="0"/>
              <w:jc w:val="left"/>
              <w:rPr>
                <w:rFonts w:cs="Sylfaen"/>
                <w:b w:val="0"/>
                <w:bCs w:val="0"/>
                <w:sz w:val="22"/>
                <w:szCs w:val="22"/>
                <w:lang w:val="hy-AM"/>
              </w:rPr>
            </w:pPr>
            <w:r w:rsidRPr="003B7F7E">
              <w:rPr>
                <w:rFonts w:cs="Sylfaen"/>
                <w:b w:val="0"/>
                <w:bCs w:val="0"/>
                <w:sz w:val="22"/>
                <w:szCs w:val="22"/>
                <w:lang w:val="hy-AM"/>
              </w:rPr>
              <w:t>Համակարգիչ</w:t>
            </w:r>
          </w:p>
        </w:tc>
        <w:tc>
          <w:tcPr>
            <w:tcW w:w="1183" w:type="dxa"/>
          </w:tcPr>
          <w:p w14:paraId="02F9C37E"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հատ</w:t>
            </w:r>
          </w:p>
        </w:tc>
        <w:tc>
          <w:tcPr>
            <w:tcW w:w="1607" w:type="dxa"/>
          </w:tcPr>
          <w:p w14:paraId="42CD614F"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1</w:t>
            </w:r>
          </w:p>
        </w:tc>
      </w:tr>
      <w:tr w:rsidR="00F31A0B" w:rsidRPr="003B7F7E" w14:paraId="18234A4E" w14:textId="77777777" w:rsidTr="00F31A0B">
        <w:trPr>
          <w:trHeight w:val="264"/>
        </w:trPr>
        <w:tc>
          <w:tcPr>
            <w:tcW w:w="1129" w:type="dxa"/>
          </w:tcPr>
          <w:p w14:paraId="11A17E18" w14:textId="77777777" w:rsidR="00F31A0B" w:rsidRPr="003B7F7E" w:rsidRDefault="00F31A0B" w:rsidP="003863FB">
            <w:pPr>
              <w:pStyle w:val="a1"/>
              <w:numPr>
                <w:ilvl w:val="0"/>
                <w:numId w:val="237"/>
              </w:numPr>
              <w:spacing w:line="240" w:lineRule="auto"/>
              <w:ind w:left="0" w:firstLine="0"/>
              <w:rPr>
                <w:b w:val="0"/>
                <w:bCs w:val="0"/>
                <w:color w:val="auto"/>
                <w:sz w:val="22"/>
                <w:szCs w:val="22"/>
              </w:rPr>
            </w:pPr>
          </w:p>
        </w:tc>
        <w:tc>
          <w:tcPr>
            <w:tcW w:w="5459" w:type="dxa"/>
          </w:tcPr>
          <w:p w14:paraId="7B6F138A" w14:textId="77777777" w:rsidR="00F31A0B" w:rsidRPr="003B7F7E" w:rsidRDefault="00F31A0B" w:rsidP="00F31A0B">
            <w:pPr>
              <w:pStyle w:val="a1"/>
              <w:spacing w:line="240" w:lineRule="auto"/>
              <w:ind w:left="0"/>
              <w:jc w:val="left"/>
              <w:rPr>
                <w:rFonts w:cs="Sylfaen"/>
                <w:b w:val="0"/>
                <w:bCs w:val="0"/>
                <w:sz w:val="22"/>
                <w:szCs w:val="22"/>
                <w:lang w:val="hy-AM"/>
              </w:rPr>
            </w:pPr>
            <w:r w:rsidRPr="003B7F7E">
              <w:rPr>
                <w:rFonts w:cs="Sylfaen"/>
                <w:b w:val="0"/>
                <w:bCs w:val="0"/>
                <w:sz w:val="22"/>
                <w:szCs w:val="22"/>
                <w:lang w:val="hy-AM"/>
              </w:rPr>
              <w:t>Սննդային ջերմաչափ</w:t>
            </w:r>
          </w:p>
        </w:tc>
        <w:tc>
          <w:tcPr>
            <w:tcW w:w="1183" w:type="dxa"/>
          </w:tcPr>
          <w:p w14:paraId="6F4D9781"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հատ</w:t>
            </w:r>
          </w:p>
        </w:tc>
        <w:tc>
          <w:tcPr>
            <w:tcW w:w="1607" w:type="dxa"/>
          </w:tcPr>
          <w:p w14:paraId="0EBA322B"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5</w:t>
            </w:r>
          </w:p>
        </w:tc>
      </w:tr>
      <w:tr w:rsidR="00F31A0B" w:rsidRPr="003B7F7E" w14:paraId="268FD137" w14:textId="77777777" w:rsidTr="00F31A0B">
        <w:trPr>
          <w:trHeight w:val="264"/>
        </w:trPr>
        <w:tc>
          <w:tcPr>
            <w:tcW w:w="1129" w:type="dxa"/>
          </w:tcPr>
          <w:p w14:paraId="1CE64C08" w14:textId="77777777" w:rsidR="00F31A0B" w:rsidRPr="003B7F7E" w:rsidRDefault="00F31A0B" w:rsidP="003863FB">
            <w:pPr>
              <w:pStyle w:val="a1"/>
              <w:numPr>
                <w:ilvl w:val="0"/>
                <w:numId w:val="237"/>
              </w:numPr>
              <w:spacing w:line="240" w:lineRule="auto"/>
              <w:ind w:left="0" w:firstLine="0"/>
              <w:rPr>
                <w:b w:val="0"/>
                <w:bCs w:val="0"/>
                <w:color w:val="auto"/>
                <w:sz w:val="22"/>
                <w:szCs w:val="22"/>
              </w:rPr>
            </w:pPr>
          </w:p>
        </w:tc>
        <w:tc>
          <w:tcPr>
            <w:tcW w:w="5459" w:type="dxa"/>
          </w:tcPr>
          <w:p w14:paraId="49FFA380" w14:textId="77777777" w:rsidR="00F31A0B" w:rsidRPr="003B7F7E" w:rsidRDefault="00F31A0B" w:rsidP="00F31A0B">
            <w:pPr>
              <w:pStyle w:val="a1"/>
              <w:spacing w:line="240" w:lineRule="auto"/>
              <w:ind w:left="0"/>
              <w:jc w:val="left"/>
              <w:rPr>
                <w:rFonts w:cs="Sylfaen"/>
                <w:b w:val="0"/>
                <w:bCs w:val="0"/>
                <w:sz w:val="22"/>
                <w:szCs w:val="22"/>
              </w:rPr>
            </w:pPr>
            <w:r w:rsidRPr="003B7F7E">
              <w:rPr>
                <w:rFonts w:cs="Sylfaen"/>
                <w:b w:val="0"/>
                <w:bCs w:val="0"/>
                <w:sz w:val="22"/>
                <w:szCs w:val="22"/>
                <w:lang w:val="hy-AM"/>
              </w:rPr>
              <w:t>Թվային տեսացրիչ</w:t>
            </w:r>
          </w:p>
        </w:tc>
        <w:tc>
          <w:tcPr>
            <w:tcW w:w="1183" w:type="dxa"/>
          </w:tcPr>
          <w:p w14:paraId="6F30421C"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հատ</w:t>
            </w:r>
          </w:p>
        </w:tc>
        <w:tc>
          <w:tcPr>
            <w:tcW w:w="1607" w:type="dxa"/>
          </w:tcPr>
          <w:p w14:paraId="2965197E"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1</w:t>
            </w:r>
          </w:p>
        </w:tc>
      </w:tr>
      <w:tr w:rsidR="00F31A0B" w:rsidRPr="003B7F7E" w14:paraId="06E4C35E" w14:textId="77777777" w:rsidTr="00F31A0B">
        <w:trPr>
          <w:trHeight w:val="264"/>
        </w:trPr>
        <w:tc>
          <w:tcPr>
            <w:tcW w:w="1129" w:type="dxa"/>
          </w:tcPr>
          <w:p w14:paraId="7659E7AB" w14:textId="77777777" w:rsidR="00F31A0B" w:rsidRPr="003B7F7E" w:rsidRDefault="00F31A0B" w:rsidP="003863FB">
            <w:pPr>
              <w:pStyle w:val="a1"/>
              <w:numPr>
                <w:ilvl w:val="0"/>
                <w:numId w:val="237"/>
              </w:numPr>
              <w:spacing w:line="240" w:lineRule="auto"/>
              <w:ind w:left="0" w:firstLine="0"/>
              <w:rPr>
                <w:b w:val="0"/>
                <w:bCs w:val="0"/>
                <w:color w:val="auto"/>
                <w:sz w:val="22"/>
                <w:szCs w:val="22"/>
              </w:rPr>
            </w:pPr>
          </w:p>
        </w:tc>
        <w:tc>
          <w:tcPr>
            <w:tcW w:w="5459" w:type="dxa"/>
          </w:tcPr>
          <w:p w14:paraId="72199044" w14:textId="77777777" w:rsidR="00F31A0B" w:rsidRPr="003B7F7E" w:rsidRDefault="00F31A0B" w:rsidP="00F31A0B">
            <w:pPr>
              <w:pStyle w:val="a1"/>
              <w:spacing w:line="240" w:lineRule="auto"/>
              <w:ind w:left="0"/>
              <w:jc w:val="left"/>
              <w:rPr>
                <w:rFonts w:cs="Sylfaen"/>
                <w:b w:val="0"/>
                <w:bCs w:val="0"/>
                <w:sz w:val="22"/>
                <w:szCs w:val="22"/>
                <w:lang w:val="hy-AM"/>
              </w:rPr>
            </w:pPr>
            <w:r w:rsidRPr="003B7F7E">
              <w:rPr>
                <w:rFonts w:cs="Sylfaen"/>
                <w:b w:val="0"/>
                <w:bCs w:val="0"/>
                <w:sz w:val="22"/>
                <w:szCs w:val="22"/>
                <w:lang w:val="hy-AM"/>
              </w:rPr>
              <w:t>կշեռք</w:t>
            </w:r>
          </w:p>
        </w:tc>
        <w:tc>
          <w:tcPr>
            <w:tcW w:w="1183" w:type="dxa"/>
          </w:tcPr>
          <w:p w14:paraId="59C0785D"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հատ</w:t>
            </w:r>
          </w:p>
        </w:tc>
        <w:tc>
          <w:tcPr>
            <w:tcW w:w="1607" w:type="dxa"/>
          </w:tcPr>
          <w:p w14:paraId="47D664C5"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5</w:t>
            </w:r>
          </w:p>
        </w:tc>
      </w:tr>
      <w:tr w:rsidR="00F31A0B" w:rsidRPr="003B7F7E" w14:paraId="2738EE4E" w14:textId="77777777" w:rsidTr="00F31A0B">
        <w:trPr>
          <w:trHeight w:val="264"/>
        </w:trPr>
        <w:tc>
          <w:tcPr>
            <w:tcW w:w="1129" w:type="dxa"/>
          </w:tcPr>
          <w:p w14:paraId="1127B2E9" w14:textId="3C4E03E9" w:rsidR="00F31A0B" w:rsidRPr="00FA00CD" w:rsidRDefault="00FA00CD" w:rsidP="00F31A0B">
            <w:pPr>
              <w:pStyle w:val="a1"/>
              <w:spacing w:line="240" w:lineRule="auto"/>
              <w:ind w:left="0"/>
              <w:rPr>
                <w:bCs w:val="0"/>
                <w:color w:val="auto"/>
                <w:sz w:val="22"/>
                <w:szCs w:val="22"/>
                <w:lang w:val="hy-AM"/>
              </w:rPr>
            </w:pPr>
            <w:r>
              <w:rPr>
                <w:bCs w:val="0"/>
                <w:color w:val="auto"/>
                <w:sz w:val="22"/>
                <w:szCs w:val="22"/>
                <w:lang w:val="hy-AM"/>
              </w:rPr>
              <w:t>9.</w:t>
            </w:r>
          </w:p>
        </w:tc>
        <w:tc>
          <w:tcPr>
            <w:tcW w:w="5459" w:type="dxa"/>
          </w:tcPr>
          <w:p w14:paraId="3B074C3E" w14:textId="77777777" w:rsidR="00F31A0B" w:rsidRPr="0067116B" w:rsidRDefault="00F31A0B" w:rsidP="00F31A0B">
            <w:pPr>
              <w:pStyle w:val="a1"/>
              <w:spacing w:line="240" w:lineRule="auto"/>
              <w:ind w:left="0"/>
              <w:jc w:val="left"/>
              <w:rPr>
                <w:bCs w:val="0"/>
                <w:color w:val="auto"/>
                <w:sz w:val="22"/>
                <w:szCs w:val="22"/>
              </w:rPr>
            </w:pPr>
            <w:proofErr w:type="spellStart"/>
            <w:r w:rsidRPr="0067116B">
              <w:rPr>
                <w:bCs w:val="0"/>
                <w:color w:val="auto"/>
                <w:sz w:val="22"/>
                <w:szCs w:val="22"/>
              </w:rPr>
              <w:t>Լաբորատոր</w:t>
            </w:r>
            <w:proofErr w:type="spellEnd"/>
            <w:r w:rsidRPr="0067116B">
              <w:rPr>
                <w:bCs w:val="0"/>
                <w:color w:val="auto"/>
                <w:sz w:val="22"/>
                <w:szCs w:val="22"/>
              </w:rPr>
              <w:t xml:space="preserve"> </w:t>
            </w:r>
            <w:proofErr w:type="spellStart"/>
            <w:r w:rsidRPr="0067116B">
              <w:rPr>
                <w:bCs w:val="0"/>
                <w:color w:val="auto"/>
                <w:sz w:val="22"/>
                <w:szCs w:val="22"/>
              </w:rPr>
              <w:t>աշխատանքների</w:t>
            </w:r>
            <w:proofErr w:type="spellEnd"/>
            <w:r w:rsidRPr="0067116B">
              <w:rPr>
                <w:bCs w:val="0"/>
                <w:color w:val="auto"/>
                <w:sz w:val="22"/>
                <w:szCs w:val="22"/>
              </w:rPr>
              <w:t xml:space="preserve"> </w:t>
            </w:r>
            <w:proofErr w:type="spellStart"/>
            <w:r w:rsidRPr="0067116B">
              <w:rPr>
                <w:bCs w:val="0"/>
                <w:color w:val="auto"/>
                <w:sz w:val="22"/>
                <w:szCs w:val="22"/>
              </w:rPr>
              <w:t>պարագաներ</w:t>
            </w:r>
            <w:proofErr w:type="spellEnd"/>
            <w:r w:rsidRPr="0067116B">
              <w:rPr>
                <w:bCs w:val="0"/>
                <w:color w:val="auto"/>
                <w:sz w:val="22"/>
                <w:szCs w:val="22"/>
              </w:rPr>
              <w:t>՝</w:t>
            </w:r>
          </w:p>
          <w:p w14:paraId="2204B7D3" w14:textId="77777777" w:rsidR="00F31A0B" w:rsidRPr="003B7F7E" w:rsidRDefault="00F31A0B" w:rsidP="00F31A0B">
            <w:pPr>
              <w:rPr>
                <w:rFonts w:ascii="GHEA Grapalat" w:hAnsi="GHEA Grapalat"/>
                <w:b/>
                <w:bCs/>
                <w:sz w:val="24"/>
                <w:szCs w:val="24"/>
                <w:highlight w:val="yellow"/>
                <w:lang w:val="hy-AM"/>
              </w:rPr>
            </w:pPr>
            <w:r w:rsidRPr="0067116B">
              <w:rPr>
                <w:rFonts w:ascii="GHEA Grapalat" w:hAnsi="GHEA Grapalat"/>
                <w:b/>
                <w:bCs/>
                <w:sz w:val="24"/>
                <w:szCs w:val="24"/>
                <w:lang w:val="hy-AM"/>
              </w:rPr>
              <w:t xml:space="preserve">Սննդի պատրաստման </w:t>
            </w:r>
            <w:proofErr w:type="spellStart"/>
            <w:r w:rsidRPr="0067116B">
              <w:rPr>
                <w:rFonts w:ascii="GHEA Grapalat" w:hAnsi="GHEA Grapalat"/>
                <w:b/>
                <w:bCs/>
                <w:sz w:val="24"/>
                <w:szCs w:val="24"/>
              </w:rPr>
              <w:t>բաժիններ</w:t>
            </w:r>
            <w:proofErr w:type="spellEnd"/>
          </w:p>
        </w:tc>
        <w:tc>
          <w:tcPr>
            <w:tcW w:w="1183" w:type="dxa"/>
          </w:tcPr>
          <w:p w14:paraId="2A0CD034" w14:textId="77777777" w:rsidR="00F31A0B" w:rsidRPr="003B7F7E" w:rsidRDefault="00F31A0B" w:rsidP="00F31A0B">
            <w:pPr>
              <w:pStyle w:val="a1"/>
              <w:spacing w:line="240" w:lineRule="auto"/>
              <w:ind w:left="0"/>
              <w:rPr>
                <w:rFonts w:cs="Sylfaen"/>
                <w:bCs w:val="0"/>
                <w:sz w:val="22"/>
                <w:szCs w:val="22"/>
              </w:rPr>
            </w:pPr>
          </w:p>
        </w:tc>
        <w:tc>
          <w:tcPr>
            <w:tcW w:w="1607" w:type="dxa"/>
          </w:tcPr>
          <w:p w14:paraId="489C175C" w14:textId="77777777" w:rsidR="00F31A0B" w:rsidRPr="003B7F7E" w:rsidRDefault="00F31A0B" w:rsidP="00F31A0B">
            <w:pPr>
              <w:pStyle w:val="a1"/>
              <w:spacing w:line="240" w:lineRule="auto"/>
              <w:ind w:left="0"/>
              <w:rPr>
                <w:rFonts w:cs="Sylfaen"/>
                <w:bCs w:val="0"/>
                <w:sz w:val="22"/>
                <w:szCs w:val="22"/>
              </w:rPr>
            </w:pPr>
          </w:p>
        </w:tc>
      </w:tr>
      <w:tr w:rsidR="00F31A0B" w:rsidRPr="003B7F7E" w14:paraId="1F4FC1D5" w14:textId="77777777" w:rsidTr="00F31A0B">
        <w:trPr>
          <w:trHeight w:val="264"/>
        </w:trPr>
        <w:tc>
          <w:tcPr>
            <w:tcW w:w="1129" w:type="dxa"/>
          </w:tcPr>
          <w:p w14:paraId="4E1ADD8F" w14:textId="77777777" w:rsidR="00F31A0B" w:rsidRPr="003B7F7E" w:rsidRDefault="00F31A0B" w:rsidP="003863FB">
            <w:pPr>
              <w:pStyle w:val="a1"/>
              <w:numPr>
                <w:ilvl w:val="0"/>
                <w:numId w:val="238"/>
              </w:numPr>
              <w:spacing w:line="240" w:lineRule="auto"/>
              <w:ind w:left="0" w:firstLine="0"/>
              <w:rPr>
                <w:b w:val="0"/>
                <w:bCs w:val="0"/>
                <w:color w:val="auto"/>
                <w:sz w:val="22"/>
                <w:szCs w:val="22"/>
              </w:rPr>
            </w:pPr>
          </w:p>
        </w:tc>
        <w:tc>
          <w:tcPr>
            <w:tcW w:w="5459" w:type="dxa"/>
          </w:tcPr>
          <w:p w14:paraId="77B28BC4" w14:textId="77777777" w:rsidR="00F31A0B" w:rsidRPr="003B7F7E" w:rsidRDefault="00F31A0B" w:rsidP="00F31A0B">
            <w:pPr>
              <w:pStyle w:val="a1"/>
              <w:spacing w:line="240" w:lineRule="auto"/>
              <w:ind w:left="0"/>
              <w:jc w:val="left"/>
              <w:rPr>
                <w:rFonts w:cs="Sylfaen"/>
                <w:b w:val="0"/>
                <w:bCs w:val="0"/>
                <w:sz w:val="24"/>
                <w:szCs w:val="24"/>
              </w:rPr>
            </w:pPr>
            <w:r w:rsidRPr="003B7F7E">
              <w:rPr>
                <w:b w:val="0"/>
                <w:bCs w:val="0"/>
                <w:sz w:val="24"/>
                <w:szCs w:val="24"/>
                <w:lang w:val="hy-AM"/>
              </w:rPr>
              <w:t>Բ</w:t>
            </w:r>
            <w:proofErr w:type="spellStart"/>
            <w:r w:rsidRPr="003B7F7E">
              <w:rPr>
                <w:b w:val="0"/>
                <w:bCs w:val="0"/>
                <w:sz w:val="24"/>
                <w:szCs w:val="24"/>
              </w:rPr>
              <w:t>անջար</w:t>
            </w:r>
            <w:proofErr w:type="spellEnd"/>
            <w:r w:rsidRPr="003B7F7E">
              <w:rPr>
                <w:b w:val="0"/>
                <w:bCs w:val="0"/>
                <w:sz w:val="24"/>
                <w:szCs w:val="24"/>
                <w:lang w:val="hy-AM"/>
              </w:rPr>
              <w:t>ե</w:t>
            </w:r>
            <w:proofErr w:type="spellStart"/>
            <w:r w:rsidRPr="003B7F7E">
              <w:rPr>
                <w:b w:val="0"/>
                <w:bCs w:val="0"/>
                <w:sz w:val="24"/>
                <w:szCs w:val="24"/>
              </w:rPr>
              <w:t>ղենի</w:t>
            </w:r>
            <w:proofErr w:type="spellEnd"/>
            <w:r w:rsidRPr="003B7F7E">
              <w:rPr>
                <w:b w:val="0"/>
                <w:bCs w:val="0"/>
                <w:sz w:val="24"/>
                <w:szCs w:val="24"/>
              </w:rPr>
              <w:t xml:space="preserve"> և </w:t>
            </w:r>
            <w:proofErr w:type="spellStart"/>
            <w:r w:rsidRPr="003B7F7E">
              <w:rPr>
                <w:b w:val="0"/>
                <w:bCs w:val="0"/>
                <w:sz w:val="24"/>
                <w:szCs w:val="24"/>
              </w:rPr>
              <w:t>մրգի</w:t>
            </w:r>
            <w:proofErr w:type="spellEnd"/>
            <w:r w:rsidRPr="003B7F7E">
              <w:rPr>
                <w:b w:val="0"/>
                <w:bCs w:val="0"/>
                <w:sz w:val="24"/>
                <w:szCs w:val="24"/>
              </w:rPr>
              <w:t xml:space="preserve"> </w:t>
            </w:r>
            <w:proofErr w:type="spellStart"/>
            <w:r w:rsidRPr="003B7F7E">
              <w:rPr>
                <w:b w:val="0"/>
                <w:bCs w:val="0"/>
                <w:sz w:val="24"/>
                <w:szCs w:val="24"/>
              </w:rPr>
              <w:t>մշակաման</w:t>
            </w:r>
            <w:proofErr w:type="spellEnd"/>
            <w:r w:rsidRPr="003B7F7E">
              <w:rPr>
                <w:b w:val="0"/>
                <w:bCs w:val="0"/>
                <w:sz w:val="24"/>
                <w:szCs w:val="24"/>
              </w:rPr>
              <w:t xml:space="preserve"> </w:t>
            </w:r>
            <w:proofErr w:type="spellStart"/>
            <w:r w:rsidRPr="003B7F7E">
              <w:rPr>
                <w:b w:val="0"/>
                <w:bCs w:val="0"/>
                <w:sz w:val="24"/>
                <w:szCs w:val="24"/>
              </w:rPr>
              <w:t>բաժին</w:t>
            </w:r>
            <w:proofErr w:type="spellEnd"/>
          </w:p>
        </w:tc>
        <w:tc>
          <w:tcPr>
            <w:tcW w:w="1183" w:type="dxa"/>
          </w:tcPr>
          <w:p w14:paraId="17A8CFB9"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հատ</w:t>
            </w:r>
          </w:p>
        </w:tc>
        <w:tc>
          <w:tcPr>
            <w:tcW w:w="1607" w:type="dxa"/>
          </w:tcPr>
          <w:p w14:paraId="4235A6E0"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1</w:t>
            </w:r>
          </w:p>
        </w:tc>
      </w:tr>
      <w:tr w:rsidR="00F31A0B" w:rsidRPr="003B7F7E" w14:paraId="4680DF50" w14:textId="77777777" w:rsidTr="00F31A0B">
        <w:trPr>
          <w:trHeight w:val="264"/>
        </w:trPr>
        <w:tc>
          <w:tcPr>
            <w:tcW w:w="1129" w:type="dxa"/>
          </w:tcPr>
          <w:p w14:paraId="51CBD5C7" w14:textId="77777777" w:rsidR="00F31A0B" w:rsidRPr="003B7F7E" w:rsidRDefault="00F31A0B" w:rsidP="003863FB">
            <w:pPr>
              <w:pStyle w:val="a1"/>
              <w:numPr>
                <w:ilvl w:val="0"/>
                <w:numId w:val="238"/>
              </w:numPr>
              <w:spacing w:line="240" w:lineRule="auto"/>
              <w:ind w:left="0" w:firstLine="0"/>
              <w:rPr>
                <w:b w:val="0"/>
                <w:bCs w:val="0"/>
                <w:color w:val="auto"/>
                <w:sz w:val="22"/>
                <w:szCs w:val="22"/>
              </w:rPr>
            </w:pPr>
          </w:p>
        </w:tc>
        <w:tc>
          <w:tcPr>
            <w:tcW w:w="5459" w:type="dxa"/>
          </w:tcPr>
          <w:p w14:paraId="13D5257D" w14:textId="77777777" w:rsidR="00F31A0B" w:rsidRPr="003B7F7E" w:rsidRDefault="00F31A0B" w:rsidP="00F31A0B">
            <w:pPr>
              <w:pStyle w:val="a1"/>
              <w:spacing w:line="240" w:lineRule="auto"/>
              <w:ind w:left="0"/>
              <w:jc w:val="left"/>
              <w:rPr>
                <w:rFonts w:cs="Sylfaen"/>
                <w:b w:val="0"/>
                <w:bCs w:val="0"/>
                <w:sz w:val="24"/>
                <w:szCs w:val="24"/>
              </w:rPr>
            </w:pPr>
            <w:r w:rsidRPr="003B7F7E">
              <w:rPr>
                <w:b w:val="0"/>
                <w:bCs w:val="0"/>
                <w:sz w:val="24"/>
                <w:szCs w:val="24"/>
                <w:lang w:val="hy-AM"/>
              </w:rPr>
              <w:t>Ծ</w:t>
            </w:r>
            <w:proofErr w:type="spellStart"/>
            <w:r w:rsidRPr="003B7F7E">
              <w:rPr>
                <w:b w:val="0"/>
                <w:bCs w:val="0"/>
                <w:sz w:val="24"/>
                <w:szCs w:val="24"/>
              </w:rPr>
              <w:t>ովամթերքի</w:t>
            </w:r>
            <w:proofErr w:type="spellEnd"/>
            <w:r w:rsidRPr="003B7F7E">
              <w:rPr>
                <w:b w:val="0"/>
                <w:bCs w:val="0"/>
                <w:sz w:val="24"/>
                <w:szCs w:val="24"/>
              </w:rPr>
              <w:t xml:space="preserve"> </w:t>
            </w:r>
            <w:proofErr w:type="spellStart"/>
            <w:r w:rsidRPr="003B7F7E">
              <w:rPr>
                <w:b w:val="0"/>
                <w:bCs w:val="0"/>
                <w:sz w:val="24"/>
                <w:szCs w:val="24"/>
              </w:rPr>
              <w:t>մշակման</w:t>
            </w:r>
            <w:proofErr w:type="spellEnd"/>
            <w:r w:rsidRPr="003B7F7E">
              <w:rPr>
                <w:b w:val="0"/>
                <w:bCs w:val="0"/>
                <w:sz w:val="24"/>
                <w:szCs w:val="24"/>
              </w:rPr>
              <w:t xml:space="preserve"> </w:t>
            </w:r>
            <w:proofErr w:type="spellStart"/>
            <w:r w:rsidRPr="003B7F7E">
              <w:rPr>
                <w:b w:val="0"/>
                <w:bCs w:val="0"/>
                <w:sz w:val="24"/>
                <w:szCs w:val="24"/>
              </w:rPr>
              <w:t>բաժին</w:t>
            </w:r>
            <w:proofErr w:type="spellEnd"/>
          </w:p>
        </w:tc>
        <w:tc>
          <w:tcPr>
            <w:tcW w:w="1183" w:type="dxa"/>
          </w:tcPr>
          <w:p w14:paraId="730BD8FD" w14:textId="77777777" w:rsidR="00F31A0B" w:rsidRPr="003B7F7E" w:rsidRDefault="00F31A0B" w:rsidP="00F31A0B">
            <w:pPr>
              <w:pStyle w:val="a1"/>
              <w:spacing w:line="240" w:lineRule="auto"/>
              <w:ind w:left="0"/>
              <w:rPr>
                <w:rFonts w:cs="Sylfaen"/>
                <w:b w:val="0"/>
                <w:bCs w:val="0"/>
                <w:sz w:val="22"/>
                <w:szCs w:val="22"/>
              </w:rPr>
            </w:pPr>
            <w:r w:rsidRPr="003B7F7E">
              <w:rPr>
                <w:rFonts w:cs="Sylfaen"/>
                <w:b w:val="0"/>
                <w:bCs w:val="0"/>
                <w:sz w:val="22"/>
                <w:szCs w:val="22"/>
                <w:lang w:val="hy-AM"/>
              </w:rPr>
              <w:t>հատ</w:t>
            </w:r>
          </w:p>
        </w:tc>
        <w:tc>
          <w:tcPr>
            <w:tcW w:w="1607" w:type="dxa"/>
          </w:tcPr>
          <w:p w14:paraId="28906509"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1</w:t>
            </w:r>
          </w:p>
        </w:tc>
      </w:tr>
      <w:tr w:rsidR="00F31A0B" w:rsidRPr="003B7F7E" w14:paraId="57AAF8EA" w14:textId="77777777" w:rsidTr="00F31A0B">
        <w:trPr>
          <w:trHeight w:val="264"/>
        </w:trPr>
        <w:tc>
          <w:tcPr>
            <w:tcW w:w="1129" w:type="dxa"/>
          </w:tcPr>
          <w:p w14:paraId="5903E01F" w14:textId="77777777" w:rsidR="00F31A0B" w:rsidRPr="003B7F7E" w:rsidRDefault="00F31A0B" w:rsidP="003863FB">
            <w:pPr>
              <w:pStyle w:val="a1"/>
              <w:numPr>
                <w:ilvl w:val="0"/>
                <w:numId w:val="238"/>
              </w:numPr>
              <w:spacing w:line="240" w:lineRule="auto"/>
              <w:ind w:left="0" w:firstLine="0"/>
              <w:rPr>
                <w:b w:val="0"/>
                <w:bCs w:val="0"/>
                <w:color w:val="auto"/>
                <w:sz w:val="22"/>
                <w:szCs w:val="22"/>
              </w:rPr>
            </w:pPr>
          </w:p>
        </w:tc>
        <w:tc>
          <w:tcPr>
            <w:tcW w:w="5459" w:type="dxa"/>
          </w:tcPr>
          <w:p w14:paraId="04B9D9DC" w14:textId="77777777" w:rsidR="00F31A0B" w:rsidRPr="003B7F7E" w:rsidRDefault="00F31A0B" w:rsidP="00F31A0B">
            <w:pPr>
              <w:pStyle w:val="a1"/>
              <w:spacing w:line="240" w:lineRule="auto"/>
              <w:ind w:left="0"/>
              <w:jc w:val="left"/>
              <w:rPr>
                <w:rFonts w:cs="Sylfaen"/>
                <w:b w:val="0"/>
                <w:bCs w:val="0"/>
                <w:sz w:val="24"/>
                <w:szCs w:val="24"/>
              </w:rPr>
            </w:pPr>
            <w:r w:rsidRPr="003B7F7E">
              <w:rPr>
                <w:b w:val="0"/>
                <w:bCs w:val="0"/>
                <w:sz w:val="24"/>
                <w:szCs w:val="24"/>
                <w:lang w:val="hy-AM"/>
              </w:rPr>
              <w:t>Մ</w:t>
            </w:r>
            <w:proofErr w:type="spellStart"/>
            <w:r w:rsidRPr="003B7F7E">
              <w:rPr>
                <w:b w:val="0"/>
                <w:bCs w:val="0"/>
                <w:sz w:val="24"/>
                <w:szCs w:val="24"/>
              </w:rPr>
              <w:t>սամթերքի</w:t>
            </w:r>
            <w:proofErr w:type="spellEnd"/>
            <w:r w:rsidRPr="003B7F7E">
              <w:rPr>
                <w:b w:val="0"/>
                <w:bCs w:val="0"/>
                <w:sz w:val="24"/>
                <w:szCs w:val="24"/>
              </w:rPr>
              <w:t xml:space="preserve"> </w:t>
            </w:r>
            <w:proofErr w:type="spellStart"/>
            <w:r w:rsidRPr="003B7F7E">
              <w:rPr>
                <w:b w:val="0"/>
                <w:bCs w:val="0"/>
                <w:sz w:val="24"/>
                <w:szCs w:val="24"/>
              </w:rPr>
              <w:t>մշակաման</w:t>
            </w:r>
            <w:proofErr w:type="spellEnd"/>
            <w:r w:rsidRPr="003B7F7E">
              <w:rPr>
                <w:b w:val="0"/>
                <w:bCs w:val="0"/>
                <w:sz w:val="24"/>
                <w:szCs w:val="24"/>
              </w:rPr>
              <w:t xml:space="preserve"> </w:t>
            </w:r>
            <w:proofErr w:type="spellStart"/>
            <w:r w:rsidRPr="003B7F7E">
              <w:rPr>
                <w:b w:val="0"/>
                <w:bCs w:val="0"/>
                <w:sz w:val="24"/>
                <w:szCs w:val="24"/>
              </w:rPr>
              <w:t>բաժին</w:t>
            </w:r>
            <w:proofErr w:type="spellEnd"/>
          </w:p>
        </w:tc>
        <w:tc>
          <w:tcPr>
            <w:tcW w:w="1183" w:type="dxa"/>
          </w:tcPr>
          <w:p w14:paraId="68E7832B"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հատ</w:t>
            </w:r>
          </w:p>
        </w:tc>
        <w:tc>
          <w:tcPr>
            <w:tcW w:w="1607" w:type="dxa"/>
          </w:tcPr>
          <w:p w14:paraId="149FF5F2"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1</w:t>
            </w:r>
          </w:p>
        </w:tc>
      </w:tr>
      <w:tr w:rsidR="00F31A0B" w:rsidRPr="003B7F7E" w14:paraId="47D12DED" w14:textId="77777777" w:rsidTr="00F31A0B">
        <w:trPr>
          <w:trHeight w:val="264"/>
        </w:trPr>
        <w:tc>
          <w:tcPr>
            <w:tcW w:w="1129" w:type="dxa"/>
          </w:tcPr>
          <w:p w14:paraId="551C0518" w14:textId="77777777" w:rsidR="00F31A0B" w:rsidRPr="003B7F7E" w:rsidRDefault="00F31A0B" w:rsidP="003863FB">
            <w:pPr>
              <w:pStyle w:val="a1"/>
              <w:numPr>
                <w:ilvl w:val="0"/>
                <w:numId w:val="238"/>
              </w:numPr>
              <w:spacing w:line="240" w:lineRule="auto"/>
              <w:ind w:left="0" w:firstLine="0"/>
              <w:rPr>
                <w:b w:val="0"/>
                <w:bCs w:val="0"/>
                <w:color w:val="auto"/>
                <w:sz w:val="22"/>
                <w:szCs w:val="22"/>
              </w:rPr>
            </w:pPr>
          </w:p>
        </w:tc>
        <w:tc>
          <w:tcPr>
            <w:tcW w:w="5459" w:type="dxa"/>
          </w:tcPr>
          <w:p w14:paraId="2EFC4CA0" w14:textId="77777777" w:rsidR="00F31A0B" w:rsidRPr="003B7F7E" w:rsidRDefault="00F31A0B" w:rsidP="00F31A0B">
            <w:pPr>
              <w:pStyle w:val="a1"/>
              <w:spacing w:line="240" w:lineRule="auto"/>
              <w:ind w:left="0"/>
              <w:jc w:val="left"/>
              <w:rPr>
                <w:b w:val="0"/>
                <w:bCs w:val="0"/>
                <w:sz w:val="24"/>
                <w:szCs w:val="24"/>
              </w:rPr>
            </w:pPr>
            <w:r w:rsidRPr="003B7F7E">
              <w:rPr>
                <w:b w:val="0"/>
                <w:bCs w:val="0"/>
                <w:sz w:val="24"/>
                <w:szCs w:val="24"/>
                <w:lang w:val="hy-AM"/>
              </w:rPr>
              <w:t>Հ</w:t>
            </w:r>
            <w:proofErr w:type="spellStart"/>
            <w:r w:rsidRPr="003B7F7E">
              <w:rPr>
                <w:b w:val="0"/>
                <w:bCs w:val="0"/>
                <w:sz w:val="24"/>
                <w:szCs w:val="24"/>
              </w:rPr>
              <w:t>րուշակեղենի</w:t>
            </w:r>
            <w:proofErr w:type="spellEnd"/>
            <w:r w:rsidRPr="003B7F7E">
              <w:rPr>
                <w:b w:val="0"/>
                <w:bCs w:val="0"/>
                <w:sz w:val="24"/>
                <w:szCs w:val="24"/>
              </w:rPr>
              <w:t xml:space="preserve"> </w:t>
            </w:r>
            <w:proofErr w:type="spellStart"/>
            <w:r w:rsidRPr="003B7F7E">
              <w:rPr>
                <w:b w:val="0"/>
                <w:bCs w:val="0"/>
                <w:sz w:val="24"/>
                <w:szCs w:val="24"/>
              </w:rPr>
              <w:t>բաժին</w:t>
            </w:r>
            <w:proofErr w:type="spellEnd"/>
          </w:p>
        </w:tc>
        <w:tc>
          <w:tcPr>
            <w:tcW w:w="1183" w:type="dxa"/>
          </w:tcPr>
          <w:p w14:paraId="201466FA" w14:textId="77777777" w:rsidR="00F31A0B" w:rsidRPr="003B7F7E" w:rsidRDefault="00F31A0B" w:rsidP="00F31A0B">
            <w:pPr>
              <w:pStyle w:val="a1"/>
              <w:spacing w:line="240" w:lineRule="auto"/>
              <w:ind w:left="0"/>
              <w:rPr>
                <w:rFonts w:cs="Sylfaen"/>
                <w:b w:val="0"/>
                <w:bCs w:val="0"/>
                <w:sz w:val="22"/>
                <w:szCs w:val="22"/>
              </w:rPr>
            </w:pPr>
            <w:r w:rsidRPr="003B7F7E">
              <w:rPr>
                <w:rFonts w:cs="Sylfaen"/>
                <w:b w:val="0"/>
                <w:bCs w:val="0"/>
                <w:sz w:val="22"/>
                <w:szCs w:val="22"/>
                <w:lang w:val="hy-AM"/>
              </w:rPr>
              <w:t>հատ</w:t>
            </w:r>
          </w:p>
        </w:tc>
        <w:tc>
          <w:tcPr>
            <w:tcW w:w="1607" w:type="dxa"/>
          </w:tcPr>
          <w:p w14:paraId="49BF37EC"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1</w:t>
            </w:r>
          </w:p>
        </w:tc>
      </w:tr>
      <w:tr w:rsidR="00F31A0B" w:rsidRPr="003B7F7E" w14:paraId="255186F9" w14:textId="77777777" w:rsidTr="00F31A0B">
        <w:trPr>
          <w:trHeight w:val="264"/>
        </w:trPr>
        <w:tc>
          <w:tcPr>
            <w:tcW w:w="1129" w:type="dxa"/>
          </w:tcPr>
          <w:p w14:paraId="3EDBCB18" w14:textId="77777777" w:rsidR="00F31A0B" w:rsidRPr="003B7F7E" w:rsidRDefault="00F31A0B" w:rsidP="003863FB">
            <w:pPr>
              <w:pStyle w:val="a1"/>
              <w:numPr>
                <w:ilvl w:val="0"/>
                <w:numId w:val="238"/>
              </w:numPr>
              <w:spacing w:line="240" w:lineRule="auto"/>
              <w:ind w:left="0" w:firstLine="0"/>
              <w:rPr>
                <w:b w:val="0"/>
                <w:bCs w:val="0"/>
                <w:color w:val="auto"/>
                <w:sz w:val="22"/>
                <w:szCs w:val="22"/>
              </w:rPr>
            </w:pPr>
          </w:p>
        </w:tc>
        <w:tc>
          <w:tcPr>
            <w:tcW w:w="5459" w:type="dxa"/>
          </w:tcPr>
          <w:p w14:paraId="110B2413" w14:textId="77777777" w:rsidR="00F31A0B" w:rsidRPr="003B7F7E" w:rsidRDefault="00F31A0B" w:rsidP="00F31A0B">
            <w:pPr>
              <w:pStyle w:val="a1"/>
              <w:spacing w:line="240" w:lineRule="auto"/>
              <w:ind w:left="0"/>
              <w:jc w:val="left"/>
              <w:rPr>
                <w:b w:val="0"/>
                <w:bCs w:val="0"/>
                <w:sz w:val="24"/>
                <w:szCs w:val="24"/>
                <w:lang w:val="hy-AM"/>
              </w:rPr>
            </w:pPr>
            <w:r w:rsidRPr="003B7F7E">
              <w:rPr>
                <w:b w:val="0"/>
                <w:bCs w:val="0"/>
                <w:sz w:val="24"/>
                <w:szCs w:val="24"/>
                <w:lang w:val="hy-AM"/>
              </w:rPr>
              <w:t>Հ</w:t>
            </w:r>
            <w:proofErr w:type="spellStart"/>
            <w:r w:rsidRPr="003B7F7E">
              <w:rPr>
                <w:b w:val="0"/>
                <w:bCs w:val="0"/>
                <w:sz w:val="24"/>
                <w:szCs w:val="24"/>
              </w:rPr>
              <w:t>ատակաանցքեր</w:t>
            </w:r>
            <w:proofErr w:type="spellEnd"/>
            <w:r w:rsidRPr="003B7F7E">
              <w:rPr>
                <w:b w:val="0"/>
                <w:bCs w:val="0"/>
                <w:sz w:val="24"/>
                <w:szCs w:val="24"/>
              </w:rPr>
              <w:t xml:space="preserve"> /</w:t>
            </w:r>
            <w:proofErr w:type="spellStart"/>
            <w:r w:rsidRPr="003B7F7E">
              <w:rPr>
                <w:b w:val="0"/>
                <w:bCs w:val="0"/>
                <w:sz w:val="24"/>
                <w:szCs w:val="24"/>
              </w:rPr>
              <w:t>трап</w:t>
            </w:r>
            <w:proofErr w:type="spellEnd"/>
            <w:r w:rsidRPr="003B7F7E">
              <w:rPr>
                <w:b w:val="0"/>
                <w:bCs w:val="0"/>
                <w:sz w:val="24"/>
                <w:szCs w:val="24"/>
              </w:rPr>
              <w:t>/</w:t>
            </w:r>
            <w:r w:rsidRPr="003B7F7E">
              <w:rPr>
                <w:b w:val="0"/>
                <w:bCs w:val="0"/>
                <w:sz w:val="24"/>
                <w:szCs w:val="24"/>
                <w:lang w:val="hy-AM"/>
              </w:rPr>
              <w:t xml:space="preserve"> ամեն բաժնում</w:t>
            </w:r>
          </w:p>
        </w:tc>
        <w:tc>
          <w:tcPr>
            <w:tcW w:w="1183" w:type="dxa"/>
          </w:tcPr>
          <w:p w14:paraId="7373A3E6" w14:textId="77777777" w:rsidR="00F31A0B" w:rsidRPr="003B7F7E" w:rsidRDefault="00F31A0B" w:rsidP="00F31A0B">
            <w:pPr>
              <w:pStyle w:val="a1"/>
              <w:spacing w:line="240" w:lineRule="auto"/>
              <w:ind w:left="0"/>
              <w:rPr>
                <w:rFonts w:cs="Sylfaen"/>
                <w:b w:val="0"/>
                <w:bCs w:val="0"/>
                <w:sz w:val="22"/>
                <w:szCs w:val="22"/>
              </w:rPr>
            </w:pPr>
            <w:r w:rsidRPr="003B7F7E">
              <w:rPr>
                <w:rFonts w:cs="Sylfaen"/>
                <w:b w:val="0"/>
                <w:bCs w:val="0"/>
                <w:sz w:val="22"/>
                <w:szCs w:val="22"/>
                <w:lang w:val="hy-AM"/>
              </w:rPr>
              <w:t>հատ</w:t>
            </w:r>
          </w:p>
        </w:tc>
        <w:tc>
          <w:tcPr>
            <w:tcW w:w="1607" w:type="dxa"/>
          </w:tcPr>
          <w:p w14:paraId="366394D5"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1</w:t>
            </w:r>
          </w:p>
        </w:tc>
      </w:tr>
      <w:tr w:rsidR="00F31A0B" w:rsidRPr="003B7F7E" w14:paraId="4AB146A8" w14:textId="77777777" w:rsidTr="00F31A0B">
        <w:trPr>
          <w:trHeight w:val="479"/>
        </w:trPr>
        <w:tc>
          <w:tcPr>
            <w:tcW w:w="1129" w:type="dxa"/>
          </w:tcPr>
          <w:p w14:paraId="43B3BEE5" w14:textId="6BFCEDD5" w:rsidR="00F31A0B" w:rsidRPr="00FA00CD" w:rsidRDefault="00FA00CD" w:rsidP="00F31A0B">
            <w:pPr>
              <w:pStyle w:val="a1"/>
              <w:spacing w:line="240" w:lineRule="auto"/>
              <w:ind w:left="0"/>
              <w:rPr>
                <w:bCs w:val="0"/>
                <w:color w:val="auto"/>
                <w:sz w:val="22"/>
                <w:szCs w:val="22"/>
                <w:lang w:val="hy-AM"/>
              </w:rPr>
            </w:pPr>
            <w:r>
              <w:rPr>
                <w:bCs w:val="0"/>
                <w:color w:val="auto"/>
                <w:sz w:val="22"/>
                <w:szCs w:val="22"/>
                <w:lang w:val="hy-AM"/>
              </w:rPr>
              <w:t>10.</w:t>
            </w:r>
          </w:p>
        </w:tc>
        <w:tc>
          <w:tcPr>
            <w:tcW w:w="5459" w:type="dxa"/>
          </w:tcPr>
          <w:p w14:paraId="61AF391F" w14:textId="77777777" w:rsidR="00F31A0B" w:rsidRPr="003B7F7E" w:rsidRDefault="00F31A0B" w:rsidP="00F31A0B">
            <w:pPr>
              <w:rPr>
                <w:rFonts w:ascii="GHEA Grapalat" w:hAnsi="GHEA Grapalat"/>
                <w:b/>
                <w:bCs/>
                <w:sz w:val="24"/>
                <w:szCs w:val="24"/>
              </w:rPr>
            </w:pPr>
            <w:r w:rsidRPr="003B7F7E">
              <w:rPr>
                <w:rFonts w:ascii="GHEA Grapalat" w:hAnsi="GHEA Grapalat"/>
                <w:b/>
                <w:bCs/>
                <w:sz w:val="24"/>
                <w:szCs w:val="24"/>
                <w:lang w:val="hy-AM"/>
              </w:rPr>
              <w:t>Համտեսի սրահ</w:t>
            </w:r>
          </w:p>
        </w:tc>
        <w:tc>
          <w:tcPr>
            <w:tcW w:w="1183" w:type="dxa"/>
          </w:tcPr>
          <w:p w14:paraId="1A2F439D" w14:textId="77777777" w:rsidR="00F31A0B" w:rsidRPr="003B7F7E" w:rsidRDefault="00F31A0B" w:rsidP="00F31A0B">
            <w:pPr>
              <w:pStyle w:val="a1"/>
              <w:spacing w:line="240" w:lineRule="auto"/>
              <w:ind w:left="0"/>
              <w:rPr>
                <w:rFonts w:cs="Sylfaen"/>
                <w:bCs w:val="0"/>
                <w:sz w:val="22"/>
                <w:szCs w:val="22"/>
                <w:lang w:val="hy-AM"/>
              </w:rPr>
            </w:pPr>
          </w:p>
        </w:tc>
        <w:tc>
          <w:tcPr>
            <w:tcW w:w="1607" w:type="dxa"/>
          </w:tcPr>
          <w:p w14:paraId="2241A059" w14:textId="77777777" w:rsidR="00F31A0B" w:rsidRPr="003B7F7E" w:rsidRDefault="00F31A0B" w:rsidP="00F31A0B">
            <w:pPr>
              <w:pStyle w:val="a1"/>
              <w:spacing w:line="240" w:lineRule="auto"/>
              <w:ind w:left="0"/>
              <w:rPr>
                <w:rFonts w:cs="Sylfaen"/>
                <w:bCs w:val="0"/>
                <w:sz w:val="22"/>
                <w:szCs w:val="22"/>
                <w:lang w:val="hy-AM"/>
              </w:rPr>
            </w:pPr>
          </w:p>
        </w:tc>
      </w:tr>
      <w:tr w:rsidR="00F31A0B" w:rsidRPr="003B7F7E" w14:paraId="79904C9E" w14:textId="77777777" w:rsidTr="00F31A0B">
        <w:trPr>
          <w:trHeight w:val="264"/>
        </w:trPr>
        <w:tc>
          <w:tcPr>
            <w:tcW w:w="1129" w:type="dxa"/>
          </w:tcPr>
          <w:p w14:paraId="0DF06A15" w14:textId="7BD4870F" w:rsidR="00F31A0B" w:rsidRPr="003B7F7E" w:rsidRDefault="00F31A0B" w:rsidP="003863FB">
            <w:pPr>
              <w:pStyle w:val="a1"/>
              <w:numPr>
                <w:ilvl w:val="0"/>
                <w:numId w:val="239"/>
              </w:numPr>
              <w:spacing w:line="240" w:lineRule="auto"/>
              <w:ind w:left="0" w:firstLine="0"/>
              <w:rPr>
                <w:b w:val="0"/>
                <w:bCs w:val="0"/>
                <w:color w:val="auto"/>
                <w:sz w:val="22"/>
                <w:szCs w:val="22"/>
                <w:lang w:val="hy-AM"/>
              </w:rPr>
            </w:pPr>
          </w:p>
        </w:tc>
        <w:tc>
          <w:tcPr>
            <w:tcW w:w="5459" w:type="dxa"/>
          </w:tcPr>
          <w:p w14:paraId="5B22734E" w14:textId="77777777" w:rsidR="00F31A0B" w:rsidRPr="003B7F7E" w:rsidRDefault="00F31A0B" w:rsidP="00F31A0B">
            <w:pPr>
              <w:pStyle w:val="a1"/>
              <w:spacing w:line="240" w:lineRule="auto"/>
              <w:ind w:left="0"/>
              <w:jc w:val="left"/>
              <w:rPr>
                <w:b w:val="0"/>
                <w:bCs w:val="0"/>
                <w:sz w:val="24"/>
                <w:szCs w:val="24"/>
                <w:lang w:val="hy-AM"/>
              </w:rPr>
            </w:pPr>
            <w:r w:rsidRPr="003B7F7E">
              <w:rPr>
                <w:b w:val="0"/>
                <w:bCs w:val="0"/>
                <w:sz w:val="24"/>
                <w:szCs w:val="24"/>
                <w:lang w:val="hy-AM"/>
              </w:rPr>
              <w:t xml:space="preserve">Համտեսի սրահ / նախատեսված ուտեսները համտեսելու համար, 25 անձի համար: </w:t>
            </w:r>
          </w:p>
        </w:tc>
        <w:tc>
          <w:tcPr>
            <w:tcW w:w="1183" w:type="dxa"/>
          </w:tcPr>
          <w:p w14:paraId="53AE62B5"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հատ</w:t>
            </w:r>
          </w:p>
        </w:tc>
        <w:tc>
          <w:tcPr>
            <w:tcW w:w="1607" w:type="dxa"/>
          </w:tcPr>
          <w:p w14:paraId="640D9EC1"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1</w:t>
            </w:r>
          </w:p>
        </w:tc>
      </w:tr>
      <w:tr w:rsidR="00F31A0B" w:rsidRPr="003B7F7E" w14:paraId="70B66982" w14:textId="77777777" w:rsidTr="00F31A0B">
        <w:trPr>
          <w:trHeight w:val="264"/>
        </w:trPr>
        <w:tc>
          <w:tcPr>
            <w:tcW w:w="1129" w:type="dxa"/>
          </w:tcPr>
          <w:p w14:paraId="2FD848ED" w14:textId="234E3932" w:rsidR="00F31A0B" w:rsidRPr="003B7F7E" w:rsidRDefault="00F31A0B" w:rsidP="003863FB">
            <w:pPr>
              <w:pStyle w:val="a1"/>
              <w:numPr>
                <w:ilvl w:val="0"/>
                <w:numId w:val="239"/>
              </w:numPr>
              <w:spacing w:line="240" w:lineRule="auto"/>
              <w:ind w:left="0" w:firstLine="0"/>
              <w:rPr>
                <w:b w:val="0"/>
                <w:bCs w:val="0"/>
                <w:color w:val="auto"/>
                <w:sz w:val="22"/>
                <w:szCs w:val="22"/>
                <w:lang w:val="hy-AM"/>
              </w:rPr>
            </w:pPr>
          </w:p>
        </w:tc>
        <w:tc>
          <w:tcPr>
            <w:tcW w:w="5459" w:type="dxa"/>
          </w:tcPr>
          <w:p w14:paraId="17728BEF" w14:textId="77777777" w:rsidR="00F31A0B" w:rsidRPr="003B7F7E" w:rsidRDefault="00F31A0B" w:rsidP="00F31A0B">
            <w:pPr>
              <w:pStyle w:val="a1"/>
              <w:spacing w:line="240" w:lineRule="auto"/>
              <w:ind w:left="0"/>
              <w:jc w:val="left"/>
              <w:rPr>
                <w:b w:val="0"/>
                <w:bCs w:val="0"/>
                <w:sz w:val="24"/>
                <w:szCs w:val="24"/>
              </w:rPr>
            </w:pPr>
            <w:r w:rsidRPr="003B7F7E">
              <w:rPr>
                <w:b w:val="0"/>
                <w:bCs w:val="0"/>
                <w:sz w:val="24"/>
                <w:szCs w:val="24"/>
                <w:lang w:val="hy-AM"/>
              </w:rPr>
              <w:t>Ա</w:t>
            </w:r>
            <w:proofErr w:type="spellStart"/>
            <w:r w:rsidRPr="003B7F7E">
              <w:rPr>
                <w:b w:val="0"/>
                <w:bCs w:val="0"/>
                <w:sz w:val="24"/>
                <w:szCs w:val="24"/>
              </w:rPr>
              <w:t>թոռ</w:t>
            </w:r>
            <w:proofErr w:type="spellEnd"/>
          </w:p>
        </w:tc>
        <w:tc>
          <w:tcPr>
            <w:tcW w:w="1183" w:type="dxa"/>
          </w:tcPr>
          <w:p w14:paraId="206F0F84"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հատ</w:t>
            </w:r>
          </w:p>
        </w:tc>
        <w:tc>
          <w:tcPr>
            <w:tcW w:w="1607" w:type="dxa"/>
          </w:tcPr>
          <w:p w14:paraId="5FB2FD90"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12</w:t>
            </w:r>
          </w:p>
        </w:tc>
      </w:tr>
      <w:tr w:rsidR="00F31A0B" w:rsidRPr="003B7F7E" w14:paraId="0ED7A065" w14:textId="77777777" w:rsidTr="00F31A0B">
        <w:trPr>
          <w:trHeight w:val="264"/>
        </w:trPr>
        <w:tc>
          <w:tcPr>
            <w:tcW w:w="1129" w:type="dxa"/>
          </w:tcPr>
          <w:p w14:paraId="20FA8528" w14:textId="0AF4F8A0" w:rsidR="00F31A0B" w:rsidRPr="003B7F7E" w:rsidRDefault="00F31A0B" w:rsidP="003863FB">
            <w:pPr>
              <w:pStyle w:val="a1"/>
              <w:numPr>
                <w:ilvl w:val="0"/>
                <w:numId w:val="239"/>
              </w:numPr>
              <w:spacing w:line="240" w:lineRule="auto"/>
              <w:ind w:left="0" w:firstLine="0"/>
              <w:rPr>
                <w:b w:val="0"/>
                <w:bCs w:val="0"/>
                <w:color w:val="auto"/>
                <w:sz w:val="22"/>
                <w:szCs w:val="22"/>
                <w:lang w:val="hy-AM"/>
              </w:rPr>
            </w:pPr>
          </w:p>
        </w:tc>
        <w:tc>
          <w:tcPr>
            <w:tcW w:w="5459" w:type="dxa"/>
          </w:tcPr>
          <w:p w14:paraId="45D31CC8" w14:textId="77777777" w:rsidR="00F31A0B" w:rsidRPr="003B7F7E" w:rsidRDefault="00F31A0B" w:rsidP="00F31A0B">
            <w:pPr>
              <w:pStyle w:val="a1"/>
              <w:spacing w:line="240" w:lineRule="auto"/>
              <w:ind w:left="0"/>
              <w:jc w:val="left"/>
              <w:rPr>
                <w:b w:val="0"/>
                <w:bCs w:val="0"/>
                <w:sz w:val="24"/>
                <w:szCs w:val="24"/>
              </w:rPr>
            </w:pPr>
            <w:r w:rsidRPr="003B7F7E">
              <w:rPr>
                <w:b w:val="0"/>
                <w:bCs w:val="0"/>
                <w:sz w:val="24"/>
                <w:szCs w:val="24"/>
                <w:lang w:val="hy-AM"/>
              </w:rPr>
              <w:t>Ս</w:t>
            </w:r>
            <w:proofErr w:type="spellStart"/>
            <w:r w:rsidRPr="003B7F7E">
              <w:rPr>
                <w:b w:val="0"/>
                <w:bCs w:val="0"/>
                <w:sz w:val="24"/>
                <w:szCs w:val="24"/>
              </w:rPr>
              <w:t>եղան</w:t>
            </w:r>
            <w:proofErr w:type="spellEnd"/>
          </w:p>
        </w:tc>
        <w:tc>
          <w:tcPr>
            <w:tcW w:w="1183" w:type="dxa"/>
          </w:tcPr>
          <w:p w14:paraId="4F0408E9"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հատ</w:t>
            </w:r>
          </w:p>
        </w:tc>
        <w:tc>
          <w:tcPr>
            <w:tcW w:w="1607" w:type="dxa"/>
          </w:tcPr>
          <w:p w14:paraId="68D6ADD5"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2</w:t>
            </w:r>
          </w:p>
        </w:tc>
      </w:tr>
      <w:tr w:rsidR="00F31A0B" w:rsidRPr="003B7F7E" w14:paraId="6A87EF6C" w14:textId="77777777" w:rsidTr="00F31A0B">
        <w:trPr>
          <w:trHeight w:val="264"/>
        </w:trPr>
        <w:tc>
          <w:tcPr>
            <w:tcW w:w="1129" w:type="dxa"/>
          </w:tcPr>
          <w:p w14:paraId="0130F845" w14:textId="72F2D435" w:rsidR="00F31A0B" w:rsidRPr="003B7F7E" w:rsidRDefault="00F31A0B" w:rsidP="003863FB">
            <w:pPr>
              <w:pStyle w:val="a1"/>
              <w:numPr>
                <w:ilvl w:val="0"/>
                <w:numId w:val="239"/>
              </w:numPr>
              <w:spacing w:line="240" w:lineRule="auto"/>
              <w:ind w:left="0" w:firstLine="0"/>
              <w:rPr>
                <w:b w:val="0"/>
                <w:bCs w:val="0"/>
                <w:color w:val="auto"/>
                <w:sz w:val="22"/>
                <w:szCs w:val="22"/>
                <w:lang w:val="hy-AM"/>
              </w:rPr>
            </w:pPr>
          </w:p>
        </w:tc>
        <w:tc>
          <w:tcPr>
            <w:tcW w:w="5459" w:type="dxa"/>
          </w:tcPr>
          <w:p w14:paraId="4EB11DAC" w14:textId="77777777" w:rsidR="00F31A0B" w:rsidRPr="003B7F7E" w:rsidRDefault="00F31A0B" w:rsidP="00F31A0B">
            <w:pPr>
              <w:pStyle w:val="a1"/>
              <w:spacing w:line="240" w:lineRule="auto"/>
              <w:ind w:left="0"/>
              <w:jc w:val="left"/>
              <w:rPr>
                <w:b w:val="0"/>
                <w:bCs w:val="0"/>
                <w:sz w:val="24"/>
                <w:szCs w:val="24"/>
              </w:rPr>
            </w:pPr>
            <w:r w:rsidRPr="003B7F7E">
              <w:rPr>
                <w:b w:val="0"/>
                <w:bCs w:val="0"/>
                <w:sz w:val="24"/>
                <w:szCs w:val="24"/>
                <w:lang w:val="hy-AM"/>
              </w:rPr>
              <w:t>Ս</w:t>
            </w:r>
            <w:proofErr w:type="spellStart"/>
            <w:r w:rsidRPr="003B7F7E">
              <w:rPr>
                <w:b w:val="0"/>
                <w:bCs w:val="0"/>
                <w:sz w:val="24"/>
                <w:szCs w:val="24"/>
              </w:rPr>
              <w:t>փռոց</w:t>
            </w:r>
            <w:proofErr w:type="spellEnd"/>
          </w:p>
        </w:tc>
        <w:tc>
          <w:tcPr>
            <w:tcW w:w="1183" w:type="dxa"/>
          </w:tcPr>
          <w:p w14:paraId="7BCC2892"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հատ</w:t>
            </w:r>
          </w:p>
        </w:tc>
        <w:tc>
          <w:tcPr>
            <w:tcW w:w="1607" w:type="dxa"/>
          </w:tcPr>
          <w:p w14:paraId="623D7394"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2</w:t>
            </w:r>
          </w:p>
        </w:tc>
      </w:tr>
      <w:tr w:rsidR="00F31A0B" w:rsidRPr="003B7F7E" w14:paraId="4E66F169" w14:textId="77777777" w:rsidTr="00F31A0B">
        <w:trPr>
          <w:trHeight w:val="264"/>
        </w:trPr>
        <w:tc>
          <w:tcPr>
            <w:tcW w:w="1129" w:type="dxa"/>
          </w:tcPr>
          <w:p w14:paraId="7BF8E955" w14:textId="68C3FD65" w:rsidR="00F31A0B" w:rsidRPr="003B7F7E" w:rsidRDefault="00F31A0B" w:rsidP="003863FB">
            <w:pPr>
              <w:pStyle w:val="a1"/>
              <w:numPr>
                <w:ilvl w:val="0"/>
                <w:numId w:val="239"/>
              </w:numPr>
              <w:spacing w:line="240" w:lineRule="auto"/>
              <w:ind w:left="0" w:firstLine="0"/>
              <w:rPr>
                <w:b w:val="0"/>
                <w:bCs w:val="0"/>
                <w:color w:val="auto"/>
                <w:sz w:val="22"/>
                <w:szCs w:val="22"/>
                <w:lang w:val="hy-AM"/>
              </w:rPr>
            </w:pPr>
          </w:p>
        </w:tc>
        <w:tc>
          <w:tcPr>
            <w:tcW w:w="5459" w:type="dxa"/>
          </w:tcPr>
          <w:p w14:paraId="171C5FB0" w14:textId="77777777" w:rsidR="00F31A0B" w:rsidRPr="003B7F7E" w:rsidRDefault="00F31A0B" w:rsidP="00F31A0B">
            <w:pPr>
              <w:pStyle w:val="a1"/>
              <w:spacing w:line="240" w:lineRule="auto"/>
              <w:ind w:left="0"/>
              <w:jc w:val="left"/>
              <w:rPr>
                <w:b w:val="0"/>
                <w:bCs w:val="0"/>
                <w:sz w:val="24"/>
                <w:szCs w:val="24"/>
              </w:rPr>
            </w:pPr>
            <w:r w:rsidRPr="003B7F7E">
              <w:rPr>
                <w:b w:val="0"/>
                <w:bCs w:val="0"/>
                <w:sz w:val="24"/>
                <w:szCs w:val="24"/>
                <w:lang w:val="hy-AM"/>
              </w:rPr>
              <w:t>Ս</w:t>
            </w:r>
            <w:proofErr w:type="spellStart"/>
            <w:r w:rsidRPr="003B7F7E">
              <w:rPr>
                <w:b w:val="0"/>
                <w:bCs w:val="0"/>
                <w:sz w:val="24"/>
                <w:szCs w:val="24"/>
              </w:rPr>
              <w:t>պասքի</w:t>
            </w:r>
            <w:proofErr w:type="spellEnd"/>
            <w:r w:rsidRPr="003B7F7E">
              <w:rPr>
                <w:b w:val="0"/>
                <w:bCs w:val="0"/>
                <w:sz w:val="24"/>
                <w:szCs w:val="24"/>
              </w:rPr>
              <w:t xml:space="preserve"> </w:t>
            </w:r>
            <w:proofErr w:type="spellStart"/>
            <w:r w:rsidRPr="003B7F7E">
              <w:rPr>
                <w:b w:val="0"/>
                <w:bCs w:val="0"/>
                <w:sz w:val="24"/>
                <w:szCs w:val="24"/>
              </w:rPr>
              <w:t>պահարան</w:t>
            </w:r>
            <w:proofErr w:type="spellEnd"/>
          </w:p>
        </w:tc>
        <w:tc>
          <w:tcPr>
            <w:tcW w:w="1183" w:type="dxa"/>
          </w:tcPr>
          <w:p w14:paraId="368F9584"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հատ</w:t>
            </w:r>
          </w:p>
        </w:tc>
        <w:tc>
          <w:tcPr>
            <w:tcW w:w="1607" w:type="dxa"/>
          </w:tcPr>
          <w:p w14:paraId="3D67B3BB"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1</w:t>
            </w:r>
          </w:p>
        </w:tc>
      </w:tr>
      <w:tr w:rsidR="00F31A0B" w:rsidRPr="003B7F7E" w14:paraId="4D661F06" w14:textId="77777777" w:rsidTr="00F31A0B">
        <w:trPr>
          <w:trHeight w:val="446"/>
        </w:trPr>
        <w:tc>
          <w:tcPr>
            <w:tcW w:w="1129" w:type="dxa"/>
          </w:tcPr>
          <w:p w14:paraId="5E48393C" w14:textId="763A02CE" w:rsidR="00F31A0B" w:rsidRPr="00FA00CD" w:rsidRDefault="00FA00CD" w:rsidP="00F31A0B">
            <w:pPr>
              <w:pStyle w:val="a1"/>
              <w:spacing w:line="240" w:lineRule="auto"/>
              <w:ind w:left="0"/>
              <w:rPr>
                <w:bCs w:val="0"/>
                <w:color w:val="auto"/>
                <w:sz w:val="22"/>
                <w:szCs w:val="22"/>
                <w:lang w:val="hy-AM"/>
              </w:rPr>
            </w:pPr>
            <w:r>
              <w:rPr>
                <w:bCs w:val="0"/>
                <w:color w:val="auto"/>
                <w:sz w:val="22"/>
                <w:szCs w:val="22"/>
                <w:lang w:val="hy-AM"/>
              </w:rPr>
              <w:t>11.</w:t>
            </w:r>
          </w:p>
        </w:tc>
        <w:tc>
          <w:tcPr>
            <w:tcW w:w="5459" w:type="dxa"/>
          </w:tcPr>
          <w:p w14:paraId="13C8A8D0" w14:textId="77777777" w:rsidR="00F31A0B" w:rsidRPr="003B7F7E" w:rsidRDefault="00F31A0B" w:rsidP="00F31A0B">
            <w:pPr>
              <w:pStyle w:val="a1"/>
              <w:spacing w:line="240" w:lineRule="auto"/>
              <w:ind w:left="0"/>
              <w:jc w:val="left"/>
              <w:rPr>
                <w:bCs w:val="0"/>
                <w:sz w:val="24"/>
                <w:szCs w:val="24"/>
              </w:rPr>
            </w:pPr>
            <w:r w:rsidRPr="003B7F7E">
              <w:rPr>
                <w:bCs w:val="0"/>
                <w:sz w:val="24"/>
                <w:szCs w:val="24"/>
                <w:lang w:val="hy-AM"/>
              </w:rPr>
              <w:t>Բուֆե- ճաշարան</w:t>
            </w:r>
          </w:p>
        </w:tc>
        <w:tc>
          <w:tcPr>
            <w:tcW w:w="1183" w:type="dxa"/>
          </w:tcPr>
          <w:p w14:paraId="1400EA43" w14:textId="77777777" w:rsidR="00F31A0B" w:rsidRPr="003B7F7E" w:rsidRDefault="00F31A0B" w:rsidP="00F31A0B">
            <w:pPr>
              <w:pStyle w:val="a1"/>
              <w:spacing w:line="240" w:lineRule="auto"/>
              <w:ind w:left="0"/>
              <w:rPr>
                <w:rFonts w:cs="Sylfaen"/>
                <w:bCs w:val="0"/>
                <w:sz w:val="22"/>
                <w:szCs w:val="22"/>
                <w:lang w:val="hy-AM"/>
              </w:rPr>
            </w:pPr>
          </w:p>
        </w:tc>
        <w:tc>
          <w:tcPr>
            <w:tcW w:w="1607" w:type="dxa"/>
          </w:tcPr>
          <w:p w14:paraId="0227D6BF" w14:textId="77777777" w:rsidR="00F31A0B" w:rsidRPr="003B7F7E" w:rsidRDefault="00F31A0B" w:rsidP="00F31A0B">
            <w:pPr>
              <w:pStyle w:val="a1"/>
              <w:spacing w:line="240" w:lineRule="auto"/>
              <w:ind w:left="0"/>
              <w:rPr>
                <w:rFonts w:cs="Sylfaen"/>
                <w:bCs w:val="0"/>
                <w:sz w:val="22"/>
                <w:szCs w:val="22"/>
                <w:lang w:val="hy-AM"/>
              </w:rPr>
            </w:pPr>
          </w:p>
        </w:tc>
      </w:tr>
      <w:tr w:rsidR="00F31A0B" w:rsidRPr="003B7F7E" w14:paraId="7475712A" w14:textId="77777777" w:rsidTr="00F31A0B">
        <w:trPr>
          <w:trHeight w:val="264"/>
        </w:trPr>
        <w:tc>
          <w:tcPr>
            <w:tcW w:w="1129" w:type="dxa"/>
          </w:tcPr>
          <w:p w14:paraId="61C10784" w14:textId="7938F274" w:rsidR="00F31A0B" w:rsidRPr="003B7F7E" w:rsidRDefault="00F31A0B" w:rsidP="003863FB">
            <w:pPr>
              <w:pStyle w:val="a1"/>
              <w:numPr>
                <w:ilvl w:val="0"/>
                <w:numId w:val="240"/>
              </w:numPr>
              <w:spacing w:line="240" w:lineRule="auto"/>
              <w:ind w:left="0" w:firstLine="0"/>
              <w:rPr>
                <w:b w:val="0"/>
                <w:bCs w:val="0"/>
                <w:color w:val="auto"/>
                <w:sz w:val="22"/>
                <w:szCs w:val="22"/>
                <w:lang w:val="hy-AM"/>
              </w:rPr>
            </w:pPr>
          </w:p>
        </w:tc>
        <w:tc>
          <w:tcPr>
            <w:tcW w:w="5459" w:type="dxa"/>
          </w:tcPr>
          <w:p w14:paraId="454A37BB" w14:textId="77777777" w:rsidR="00F31A0B" w:rsidRPr="003B7F7E" w:rsidRDefault="00F31A0B" w:rsidP="00F31A0B">
            <w:pPr>
              <w:pStyle w:val="a1"/>
              <w:spacing w:line="240" w:lineRule="auto"/>
              <w:ind w:left="0"/>
              <w:jc w:val="left"/>
              <w:rPr>
                <w:b w:val="0"/>
                <w:bCs w:val="0"/>
                <w:sz w:val="24"/>
                <w:szCs w:val="24"/>
                <w:lang w:val="hy-AM"/>
              </w:rPr>
            </w:pPr>
            <w:r w:rsidRPr="003B7F7E">
              <w:rPr>
                <w:b w:val="0"/>
                <w:bCs w:val="0"/>
                <w:sz w:val="24"/>
                <w:szCs w:val="24"/>
                <w:lang w:val="hy-AM"/>
              </w:rPr>
              <w:t>Բ</w:t>
            </w:r>
            <w:proofErr w:type="spellStart"/>
            <w:r w:rsidRPr="003B7F7E">
              <w:rPr>
                <w:b w:val="0"/>
                <w:bCs w:val="0"/>
                <w:sz w:val="24"/>
                <w:szCs w:val="24"/>
              </w:rPr>
              <w:t>ուֆե</w:t>
            </w:r>
            <w:proofErr w:type="spellEnd"/>
            <w:r w:rsidRPr="003B7F7E">
              <w:rPr>
                <w:b w:val="0"/>
                <w:bCs w:val="0"/>
                <w:sz w:val="24"/>
                <w:szCs w:val="24"/>
              </w:rPr>
              <w:t xml:space="preserve">- </w:t>
            </w:r>
            <w:proofErr w:type="spellStart"/>
            <w:r w:rsidRPr="003B7F7E">
              <w:rPr>
                <w:b w:val="0"/>
                <w:bCs w:val="0"/>
                <w:sz w:val="24"/>
                <w:szCs w:val="24"/>
              </w:rPr>
              <w:t>ճաշասրահ</w:t>
            </w:r>
            <w:proofErr w:type="spellEnd"/>
          </w:p>
        </w:tc>
        <w:tc>
          <w:tcPr>
            <w:tcW w:w="1183" w:type="dxa"/>
          </w:tcPr>
          <w:p w14:paraId="4B48E689"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հատ</w:t>
            </w:r>
          </w:p>
        </w:tc>
        <w:tc>
          <w:tcPr>
            <w:tcW w:w="1607" w:type="dxa"/>
          </w:tcPr>
          <w:p w14:paraId="46C0FB4C"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1</w:t>
            </w:r>
          </w:p>
        </w:tc>
      </w:tr>
      <w:tr w:rsidR="00F31A0B" w:rsidRPr="003B7F7E" w14:paraId="275696DB" w14:textId="77777777" w:rsidTr="00F31A0B">
        <w:trPr>
          <w:trHeight w:val="264"/>
        </w:trPr>
        <w:tc>
          <w:tcPr>
            <w:tcW w:w="1129" w:type="dxa"/>
          </w:tcPr>
          <w:p w14:paraId="5883614D" w14:textId="18BA3E2F" w:rsidR="00F31A0B" w:rsidRPr="003B7F7E" w:rsidRDefault="00F31A0B" w:rsidP="003863FB">
            <w:pPr>
              <w:pStyle w:val="a1"/>
              <w:numPr>
                <w:ilvl w:val="0"/>
                <w:numId w:val="240"/>
              </w:numPr>
              <w:spacing w:line="240" w:lineRule="auto"/>
              <w:ind w:left="0" w:firstLine="0"/>
              <w:rPr>
                <w:b w:val="0"/>
                <w:bCs w:val="0"/>
                <w:color w:val="auto"/>
                <w:sz w:val="22"/>
                <w:szCs w:val="22"/>
                <w:lang w:val="hy-AM"/>
              </w:rPr>
            </w:pPr>
          </w:p>
        </w:tc>
        <w:tc>
          <w:tcPr>
            <w:tcW w:w="5459" w:type="dxa"/>
          </w:tcPr>
          <w:p w14:paraId="4338A95B" w14:textId="77777777" w:rsidR="00F31A0B" w:rsidRPr="003B7F7E" w:rsidRDefault="00F31A0B" w:rsidP="00F31A0B">
            <w:pPr>
              <w:pStyle w:val="a1"/>
              <w:spacing w:line="240" w:lineRule="auto"/>
              <w:ind w:left="0"/>
              <w:jc w:val="left"/>
              <w:rPr>
                <w:b w:val="0"/>
                <w:bCs w:val="0"/>
                <w:sz w:val="24"/>
                <w:szCs w:val="24"/>
              </w:rPr>
            </w:pPr>
            <w:r w:rsidRPr="003B7F7E">
              <w:rPr>
                <w:b w:val="0"/>
                <w:bCs w:val="0"/>
                <w:sz w:val="24"/>
                <w:szCs w:val="24"/>
                <w:lang w:val="hy-AM"/>
              </w:rPr>
              <w:t>Ս</w:t>
            </w:r>
            <w:proofErr w:type="spellStart"/>
            <w:r w:rsidRPr="003B7F7E">
              <w:rPr>
                <w:b w:val="0"/>
                <w:bCs w:val="0"/>
                <w:sz w:val="24"/>
                <w:szCs w:val="24"/>
              </w:rPr>
              <w:t>եղաններ</w:t>
            </w:r>
            <w:proofErr w:type="spellEnd"/>
            <w:r w:rsidRPr="003B7F7E">
              <w:rPr>
                <w:b w:val="0"/>
                <w:bCs w:val="0"/>
                <w:sz w:val="24"/>
                <w:szCs w:val="24"/>
              </w:rPr>
              <w:t xml:space="preserve"> </w:t>
            </w:r>
          </w:p>
        </w:tc>
        <w:tc>
          <w:tcPr>
            <w:tcW w:w="1183" w:type="dxa"/>
          </w:tcPr>
          <w:p w14:paraId="6FC5CE7D"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հատ</w:t>
            </w:r>
          </w:p>
        </w:tc>
        <w:tc>
          <w:tcPr>
            <w:tcW w:w="1607" w:type="dxa"/>
          </w:tcPr>
          <w:p w14:paraId="128F87BA"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7</w:t>
            </w:r>
          </w:p>
        </w:tc>
      </w:tr>
      <w:tr w:rsidR="00F31A0B" w:rsidRPr="003B7F7E" w14:paraId="366BFF19" w14:textId="77777777" w:rsidTr="00F31A0B">
        <w:trPr>
          <w:trHeight w:val="264"/>
        </w:trPr>
        <w:tc>
          <w:tcPr>
            <w:tcW w:w="1129" w:type="dxa"/>
          </w:tcPr>
          <w:p w14:paraId="3FE61072" w14:textId="3BF0563C" w:rsidR="00F31A0B" w:rsidRPr="003B7F7E" w:rsidRDefault="00F31A0B" w:rsidP="003863FB">
            <w:pPr>
              <w:pStyle w:val="a1"/>
              <w:numPr>
                <w:ilvl w:val="0"/>
                <w:numId w:val="240"/>
              </w:numPr>
              <w:spacing w:line="240" w:lineRule="auto"/>
              <w:ind w:left="0" w:firstLine="0"/>
              <w:rPr>
                <w:b w:val="0"/>
                <w:bCs w:val="0"/>
                <w:color w:val="auto"/>
                <w:sz w:val="22"/>
                <w:szCs w:val="22"/>
                <w:lang w:val="hy-AM"/>
              </w:rPr>
            </w:pPr>
          </w:p>
        </w:tc>
        <w:tc>
          <w:tcPr>
            <w:tcW w:w="5459" w:type="dxa"/>
          </w:tcPr>
          <w:p w14:paraId="7811CACA" w14:textId="77777777" w:rsidR="00F31A0B" w:rsidRPr="003B7F7E" w:rsidRDefault="00F31A0B" w:rsidP="00F31A0B">
            <w:pPr>
              <w:pStyle w:val="a1"/>
              <w:spacing w:line="240" w:lineRule="auto"/>
              <w:ind w:left="0"/>
              <w:jc w:val="left"/>
              <w:rPr>
                <w:b w:val="0"/>
                <w:bCs w:val="0"/>
                <w:sz w:val="24"/>
                <w:szCs w:val="24"/>
              </w:rPr>
            </w:pPr>
            <w:r w:rsidRPr="003B7F7E">
              <w:rPr>
                <w:b w:val="0"/>
                <w:bCs w:val="0"/>
                <w:sz w:val="24"/>
                <w:szCs w:val="24"/>
                <w:lang w:val="hy-AM"/>
              </w:rPr>
              <w:t>Ա</w:t>
            </w:r>
            <w:proofErr w:type="spellStart"/>
            <w:r w:rsidRPr="003B7F7E">
              <w:rPr>
                <w:b w:val="0"/>
                <w:bCs w:val="0"/>
                <w:sz w:val="24"/>
                <w:szCs w:val="24"/>
              </w:rPr>
              <w:t>թոռներ</w:t>
            </w:r>
            <w:proofErr w:type="spellEnd"/>
            <w:r w:rsidRPr="003B7F7E">
              <w:rPr>
                <w:b w:val="0"/>
                <w:bCs w:val="0"/>
                <w:sz w:val="24"/>
                <w:szCs w:val="24"/>
              </w:rPr>
              <w:t xml:space="preserve"> </w:t>
            </w:r>
          </w:p>
        </w:tc>
        <w:tc>
          <w:tcPr>
            <w:tcW w:w="1183" w:type="dxa"/>
          </w:tcPr>
          <w:p w14:paraId="5D9D9E5E"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հատ</w:t>
            </w:r>
          </w:p>
        </w:tc>
        <w:tc>
          <w:tcPr>
            <w:tcW w:w="1607" w:type="dxa"/>
          </w:tcPr>
          <w:p w14:paraId="02D16713"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28</w:t>
            </w:r>
          </w:p>
        </w:tc>
      </w:tr>
      <w:tr w:rsidR="00F31A0B" w:rsidRPr="003B7F7E" w14:paraId="63924F6B" w14:textId="77777777" w:rsidTr="00F31A0B">
        <w:trPr>
          <w:trHeight w:val="264"/>
        </w:trPr>
        <w:tc>
          <w:tcPr>
            <w:tcW w:w="1129" w:type="dxa"/>
          </w:tcPr>
          <w:p w14:paraId="68262897" w14:textId="0E290861" w:rsidR="00F31A0B" w:rsidRPr="003B7F7E" w:rsidRDefault="00F31A0B" w:rsidP="003863FB">
            <w:pPr>
              <w:pStyle w:val="a1"/>
              <w:numPr>
                <w:ilvl w:val="0"/>
                <w:numId w:val="240"/>
              </w:numPr>
              <w:spacing w:line="240" w:lineRule="auto"/>
              <w:ind w:left="0" w:firstLine="0"/>
              <w:rPr>
                <w:b w:val="0"/>
                <w:bCs w:val="0"/>
                <w:color w:val="auto"/>
                <w:sz w:val="22"/>
                <w:szCs w:val="22"/>
                <w:lang w:val="hy-AM"/>
              </w:rPr>
            </w:pPr>
          </w:p>
        </w:tc>
        <w:tc>
          <w:tcPr>
            <w:tcW w:w="5459" w:type="dxa"/>
          </w:tcPr>
          <w:p w14:paraId="1AF016C7" w14:textId="77777777" w:rsidR="00F31A0B" w:rsidRPr="003B7F7E" w:rsidRDefault="00F31A0B" w:rsidP="00F31A0B">
            <w:pPr>
              <w:pStyle w:val="a1"/>
              <w:spacing w:line="240" w:lineRule="auto"/>
              <w:ind w:left="0"/>
              <w:jc w:val="left"/>
              <w:rPr>
                <w:b w:val="0"/>
                <w:bCs w:val="0"/>
                <w:sz w:val="24"/>
                <w:szCs w:val="24"/>
              </w:rPr>
            </w:pPr>
            <w:r w:rsidRPr="003B7F7E">
              <w:rPr>
                <w:b w:val="0"/>
                <w:bCs w:val="0"/>
                <w:sz w:val="24"/>
                <w:szCs w:val="24"/>
                <w:lang w:val="hy-AM"/>
              </w:rPr>
              <w:t>Ս</w:t>
            </w:r>
            <w:proofErr w:type="spellStart"/>
            <w:r w:rsidRPr="003B7F7E">
              <w:rPr>
                <w:b w:val="0"/>
                <w:bCs w:val="0"/>
                <w:sz w:val="24"/>
                <w:szCs w:val="24"/>
              </w:rPr>
              <w:t>փռոցներ</w:t>
            </w:r>
            <w:proofErr w:type="spellEnd"/>
            <w:r w:rsidRPr="003B7F7E">
              <w:rPr>
                <w:b w:val="0"/>
                <w:bCs w:val="0"/>
                <w:sz w:val="24"/>
                <w:szCs w:val="24"/>
              </w:rPr>
              <w:t xml:space="preserve"> </w:t>
            </w:r>
            <w:proofErr w:type="spellStart"/>
            <w:r w:rsidRPr="003B7F7E">
              <w:rPr>
                <w:b w:val="0"/>
                <w:bCs w:val="0"/>
                <w:sz w:val="24"/>
                <w:szCs w:val="24"/>
              </w:rPr>
              <w:t>սպիտակ</w:t>
            </w:r>
            <w:proofErr w:type="spellEnd"/>
            <w:r w:rsidRPr="003B7F7E">
              <w:rPr>
                <w:b w:val="0"/>
                <w:bCs w:val="0"/>
                <w:sz w:val="24"/>
                <w:szCs w:val="24"/>
              </w:rPr>
              <w:t xml:space="preserve">, </w:t>
            </w:r>
            <w:proofErr w:type="spellStart"/>
            <w:r w:rsidRPr="003B7F7E">
              <w:rPr>
                <w:b w:val="0"/>
                <w:bCs w:val="0"/>
                <w:sz w:val="24"/>
                <w:szCs w:val="24"/>
              </w:rPr>
              <w:t>բամբակե</w:t>
            </w:r>
            <w:proofErr w:type="spellEnd"/>
            <w:r w:rsidRPr="003B7F7E">
              <w:rPr>
                <w:b w:val="0"/>
                <w:bCs w:val="0"/>
                <w:sz w:val="24"/>
                <w:szCs w:val="24"/>
              </w:rPr>
              <w:t xml:space="preserve"> </w:t>
            </w:r>
            <w:proofErr w:type="spellStart"/>
            <w:r w:rsidRPr="003B7F7E">
              <w:rPr>
                <w:b w:val="0"/>
                <w:bCs w:val="0"/>
                <w:sz w:val="24"/>
                <w:szCs w:val="24"/>
              </w:rPr>
              <w:t>նյութից</w:t>
            </w:r>
            <w:proofErr w:type="spellEnd"/>
          </w:p>
        </w:tc>
        <w:tc>
          <w:tcPr>
            <w:tcW w:w="1183" w:type="dxa"/>
          </w:tcPr>
          <w:p w14:paraId="07A695AE"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հատ</w:t>
            </w:r>
          </w:p>
        </w:tc>
        <w:tc>
          <w:tcPr>
            <w:tcW w:w="1607" w:type="dxa"/>
          </w:tcPr>
          <w:p w14:paraId="1CC8EF55"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14</w:t>
            </w:r>
          </w:p>
        </w:tc>
      </w:tr>
      <w:tr w:rsidR="00F31A0B" w:rsidRPr="003B7F7E" w14:paraId="3CF20BF8" w14:textId="77777777" w:rsidTr="00F31A0B">
        <w:trPr>
          <w:trHeight w:val="264"/>
        </w:trPr>
        <w:tc>
          <w:tcPr>
            <w:tcW w:w="1129" w:type="dxa"/>
          </w:tcPr>
          <w:p w14:paraId="7EFD96E8" w14:textId="573316C7" w:rsidR="00F31A0B" w:rsidRPr="003A4423" w:rsidRDefault="00F31A0B" w:rsidP="003863FB">
            <w:pPr>
              <w:pStyle w:val="a1"/>
              <w:numPr>
                <w:ilvl w:val="0"/>
                <w:numId w:val="240"/>
              </w:numPr>
              <w:spacing w:line="240" w:lineRule="auto"/>
              <w:ind w:left="0" w:firstLine="0"/>
              <w:rPr>
                <w:b w:val="0"/>
                <w:bCs w:val="0"/>
                <w:color w:val="auto"/>
                <w:sz w:val="22"/>
                <w:szCs w:val="22"/>
              </w:rPr>
            </w:pPr>
          </w:p>
        </w:tc>
        <w:tc>
          <w:tcPr>
            <w:tcW w:w="5459" w:type="dxa"/>
          </w:tcPr>
          <w:p w14:paraId="619336B8" w14:textId="77777777" w:rsidR="00F31A0B" w:rsidRPr="003B7F7E" w:rsidRDefault="00F31A0B" w:rsidP="00F31A0B">
            <w:pPr>
              <w:pStyle w:val="a1"/>
              <w:spacing w:line="240" w:lineRule="auto"/>
              <w:ind w:left="0"/>
              <w:jc w:val="left"/>
              <w:rPr>
                <w:b w:val="0"/>
                <w:bCs w:val="0"/>
                <w:sz w:val="24"/>
                <w:szCs w:val="24"/>
              </w:rPr>
            </w:pPr>
            <w:r w:rsidRPr="003B7F7E">
              <w:rPr>
                <w:b w:val="0"/>
                <w:bCs w:val="0"/>
                <w:sz w:val="24"/>
                <w:szCs w:val="24"/>
                <w:lang w:val="hy-AM"/>
              </w:rPr>
              <w:t>Ս</w:t>
            </w:r>
            <w:proofErr w:type="spellStart"/>
            <w:r w:rsidRPr="003B7F7E">
              <w:rPr>
                <w:b w:val="0"/>
                <w:bCs w:val="0"/>
                <w:sz w:val="24"/>
                <w:szCs w:val="24"/>
              </w:rPr>
              <w:t>պասքի</w:t>
            </w:r>
            <w:proofErr w:type="spellEnd"/>
            <w:r w:rsidRPr="003B7F7E">
              <w:rPr>
                <w:b w:val="0"/>
                <w:bCs w:val="0"/>
                <w:sz w:val="24"/>
                <w:szCs w:val="24"/>
              </w:rPr>
              <w:t xml:space="preserve"> </w:t>
            </w:r>
            <w:proofErr w:type="spellStart"/>
            <w:r w:rsidRPr="003B7F7E">
              <w:rPr>
                <w:b w:val="0"/>
                <w:bCs w:val="0"/>
                <w:sz w:val="24"/>
                <w:szCs w:val="24"/>
              </w:rPr>
              <w:t>դարակաշար</w:t>
            </w:r>
            <w:proofErr w:type="spellEnd"/>
          </w:p>
        </w:tc>
        <w:tc>
          <w:tcPr>
            <w:tcW w:w="1183" w:type="dxa"/>
          </w:tcPr>
          <w:p w14:paraId="67A7152C"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հատ</w:t>
            </w:r>
          </w:p>
        </w:tc>
        <w:tc>
          <w:tcPr>
            <w:tcW w:w="1607" w:type="dxa"/>
          </w:tcPr>
          <w:p w14:paraId="0FE41B25"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1</w:t>
            </w:r>
          </w:p>
        </w:tc>
      </w:tr>
      <w:tr w:rsidR="00F31A0B" w:rsidRPr="003B7F7E" w14:paraId="52029FFF" w14:textId="77777777" w:rsidTr="00F31A0B">
        <w:trPr>
          <w:trHeight w:val="264"/>
        </w:trPr>
        <w:tc>
          <w:tcPr>
            <w:tcW w:w="1129" w:type="dxa"/>
          </w:tcPr>
          <w:p w14:paraId="2CC20568" w14:textId="5DFDAA35" w:rsidR="00F31A0B" w:rsidRPr="003A4423" w:rsidRDefault="00F31A0B" w:rsidP="003863FB">
            <w:pPr>
              <w:pStyle w:val="a1"/>
              <w:numPr>
                <w:ilvl w:val="0"/>
                <w:numId w:val="240"/>
              </w:numPr>
              <w:spacing w:line="240" w:lineRule="auto"/>
              <w:ind w:left="0" w:firstLine="0"/>
              <w:rPr>
                <w:b w:val="0"/>
                <w:bCs w:val="0"/>
                <w:color w:val="auto"/>
                <w:sz w:val="22"/>
                <w:szCs w:val="22"/>
              </w:rPr>
            </w:pPr>
          </w:p>
        </w:tc>
        <w:tc>
          <w:tcPr>
            <w:tcW w:w="5459" w:type="dxa"/>
          </w:tcPr>
          <w:p w14:paraId="2A56383B" w14:textId="77777777" w:rsidR="00F31A0B" w:rsidRPr="003B7F7E" w:rsidRDefault="00F31A0B" w:rsidP="00F31A0B">
            <w:pPr>
              <w:pStyle w:val="a1"/>
              <w:spacing w:line="240" w:lineRule="auto"/>
              <w:ind w:left="0"/>
              <w:jc w:val="left"/>
              <w:rPr>
                <w:b w:val="0"/>
                <w:bCs w:val="0"/>
                <w:sz w:val="24"/>
                <w:szCs w:val="24"/>
              </w:rPr>
            </w:pPr>
            <w:r w:rsidRPr="003B7F7E">
              <w:rPr>
                <w:b w:val="0"/>
                <w:bCs w:val="0"/>
                <w:sz w:val="24"/>
                <w:szCs w:val="24"/>
                <w:lang w:val="hy-AM"/>
              </w:rPr>
              <w:t>Ա</w:t>
            </w:r>
            <w:proofErr w:type="spellStart"/>
            <w:r w:rsidRPr="003B7F7E">
              <w:rPr>
                <w:b w:val="0"/>
                <w:bCs w:val="0"/>
                <w:sz w:val="24"/>
                <w:szCs w:val="24"/>
              </w:rPr>
              <w:t>նձեռոցիկներ</w:t>
            </w:r>
            <w:proofErr w:type="spellEnd"/>
            <w:r w:rsidRPr="003B7F7E">
              <w:rPr>
                <w:b w:val="0"/>
                <w:bCs w:val="0"/>
                <w:sz w:val="24"/>
                <w:szCs w:val="24"/>
              </w:rPr>
              <w:t xml:space="preserve"> </w:t>
            </w:r>
            <w:proofErr w:type="spellStart"/>
            <w:r w:rsidRPr="003B7F7E">
              <w:rPr>
                <w:b w:val="0"/>
                <w:bCs w:val="0"/>
                <w:sz w:val="24"/>
                <w:szCs w:val="24"/>
              </w:rPr>
              <w:t>սպիտակ</w:t>
            </w:r>
            <w:proofErr w:type="spellEnd"/>
            <w:r w:rsidRPr="003B7F7E">
              <w:rPr>
                <w:b w:val="0"/>
                <w:bCs w:val="0"/>
                <w:sz w:val="24"/>
                <w:szCs w:val="24"/>
              </w:rPr>
              <w:t xml:space="preserve"> </w:t>
            </w:r>
            <w:proofErr w:type="spellStart"/>
            <w:r w:rsidRPr="003B7F7E">
              <w:rPr>
                <w:b w:val="0"/>
                <w:bCs w:val="0"/>
                <w:sz w:val="24"/>
                <w:szCs w:val="24"/>
              </w:rPr>
              <w:t>բամբակե</w:t>
            </w:r>
            <w:proofErr w:type="spellEnd"/>
            <w:r w:rsidRPr="003B7F7E">
              <w:rPr>
                <w:b w:val="0"/>
                <w:bCs w:val="0"/>
                <w:sz w:val="24"/>
                <w:szCs w:val="24"/>
              </w:rPr>
              <w:t xml:space="preserve"> </w:t>
            </w:r>
            <w:proofErr w:type="spellStart"/>
            <w:r w:rsidRPr="003B7F7E">
              <w:rPr>
                <w:b w:val="0"/>
                <w:bCs w:val="0"/>
                <w:sz w:val="24"/>
                <w:szCs w:val="24"/>
              </w:rPr>
              <w:t>նյութից</w:t>
            </w:r>
            <w:proofErr w:type="spellEnd"/>
          </w:p>
        </w:tc>
        <w:tc>
          <w:tcPr>
            <w:tcW w:w="1183" w:type="dxa"/>
          </w:tcPr>
          <w:p w14:paraId="48B7F3EB"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հատ</w:t>
            </w:r>
          </w:p>
        </w:tc>
        <w:tc>
          <w:tcPr>
            <w:tcW w:w="1607" w:type="dxa"/>
          </w:tcPr>
          <w:p w14:paraId="541558F5" w14:textId="77777777" w:rsidR="00F31A0B" w:rsidRPr="003B7F7E" w:rsidRDefault="00F31A0B" w:rsidP="00F31A0B">
            <w:pPr>
              <w:pStyle w:val="a1"/>
              <w:spacing w:line="240" w:lineRule="auto"/>
              <w:ind w:left="0"/>
              <w:rPr>
                <w:rFonts w:cs="Sylfaen"/>
                <w:b w:val="0"/>
                <w:bCs w:val="0"/>
                <w:sz w:val="22"/>
                <w:szCs w:val="22"/>
                <w:lang w:val="hy-AM"/>
              </w:rPr>
            </w:pPr>
            <w:r w:rsidRPr="003B7F7E">
              <w:rPr>
                <w:rFonts w:cs="Sylfaen"/>
                <w:b w:val="0"/>
                <w:bCs w:val="0"/>
                <w:sz w:val="22"/>
                <w:szCs w:val="22"/>
                <w:lang w:val="hy-AM"/>
              </w:rPr>
              <w:t>28</w:t>
            </w:r>
          </w:p>
        </w:tc>
      </w:tr>
    </w:tbl>
    <w:p w14:paraId="49C0D02E" w14:textId="77777777" w:rsidR="00F31A0B" w:rsidRPr="003B7F7E" w:rsidRDefault="00F31A0B" w:rsidP="00F31A0B">
      <w:pPr>
        <w:pStyle w:val="a1"/>
        <w:spacing w:line="240" w:lineRule="auto"/>
        <w:ind w:left="6480"/>
        <w:rPr>
          <w:color w:val="auto"/>
          <w:sz w:val="20"/>
          <w:szCs w:val="20"/>
          <w:lang w:val="hy-AM"/>
        </w:rPr>
      </w:pPr>
    </w:p>
    <w:p w14:paraId="67778BE4" w14:textId="77777777" w:rsidR="00F31A0B" w:rsidRDefault="00F31A0B" w:rsidP="00F31A0B">
      <w:pPr>
        <w:rPr>
          <w:rFonts w:ascii="GHEA Grapalat" w:hAnsi="GHEA Grapalat"/>
          <w:b/>
          <w:lang w:val="hy-AM"/>
        </w:rPr>
      </w:pPr>
    </w:p>
    <w:p w14:paraId="703EA575" w14:textId="77777777" w:rsidR="00F31A0B" w:rsidRDefault="00F31A0B" w:rsidP="00F31A0B">
      <w:pPr>
        <w:rPr>
          <w:rFonts w:ascii="GHEA Grapalat" w:hAnsi="GHEA Grapalat"/>
          <w:b/>
          <w:lang w:val="hy-AM"/>
        </w:rPr>
      </w:pPr>
    </w:p>
    <w:p w14:paraId="2E5E6E78" w14:textId="77777777" w:rsidR="00F31A0B" w:rsidRDefault="00F31A0B" w:rsidP="00F31A0B">
      <w:pPr>
        <w:rPr>
          <w:rFonts w:ascii="GHEA Grapalat" w:hAnsi="GHEA Grapalat"/>
          <w:b/>
          <w:lang w:val="hy-AM"/>
        </w:rPr>
      </w:pPr>
    </w:p>
    <w:p w14:paraId="77C0B9E5" w14:textId="77777777" w:rsidR="00F31A0B" w:rsidRDefault="00F31A0B" w:rsidP="00F31A0B">
      <w:pPr>
        <w:rPr>
          <w:rFonts w:ascii="GHEA Grapalat" w:hAnsi="GHEA Grapalat"/>
          <w:b/>
          <w:lang w:val="hy-AM"/>
        </w:rPr>
      </w:pPr>
    </w:p>
    <w:p w14:paraId="37A89142" w14:textId="77777777" w:rsidR="00F31A0B" w:rsidRDefault="00F31A0B" w:rsidP="00F31A0B">
      <w:pPr>
        <w:rPr>
          <w:rFonts w:ascii="GHEA Grapalat" w:hAnsi="GHEA Grapalat"/>
          <w:b/>
          <w:lang w:val="hy-AM"/>
        </w:rPr>
      </w:pPr>
    </w:p>
    <w:p w14:paraId="58D96F9C" w14:textId="77777777" w:rsidR="00F31A0B" w:rsidRDefault="00F31A0B" w:rsidP="00F31A0B">
      <w:pPr>
        <w:rPr>
          <w:rFonts w:ascii="GHEA Grapalat" w:hAnsi="GHEA Grapalat"/>
          <w:b/>
          <w:lang w:val="hy-AM"/>
        </w:rPr>
      </w:pPr>
    </w:p>
    <w:p w14:paraId="289B9D53" w14:textId="77777777" w:rsidR="00F31A0B" w:rsidRDefault="00F31A0B" w:rsidP="00F31A0B">
      <w:pPr>
        <w:rPr>
          <w:rFonts w:ascii="GHEA Grapalat" w:hAnsi="GHEA Grapalat"/>
          <w:b/>
          <w:lang w:val="hy-AM"/>
        </w:rPr>
      </w:pPr>
    </w:p>
    <w:p w14:paraId="74EF30F9" w14:textId="77777777" w:rsidR="00F31A0B" w:rsidRDefault="00F31A0B" w:rsidP="00F31A0B">
      <w:pPr>
        <w:rPr>
          <w:rFonts w:ascii="GHEA Grapalat" w:hAnsi="GHEA Grapalat"/>
          <w:b/>
          <w:lang w:val="hy-AM"/>
        </w:rPr>
      </w:pPr>
    </w:p>
    <w:p w14:paraId="1736A6A9" w14:textId="77777777" w:rsidR="00F31A0B" w:rsidRDefault="00F31A0B" w:rsidP="00F31A0B">
      <w:pPr>
        <w:rPr>
          <w:rFonts w:ascii="GHEA Grapalat" w:hAnsi="GHEA Grapalat"/>
          <w:b/>
          <w:lang w:val="hy-AM"/>
        </w:rPr>
      </w:pPr>
    </w:p>
    <w:p w14:paraId="26A471F2" w14:textId="77777777" w:rsidR="00F31A0B" w:rsidRDefault="00F31A0B" w:rsidP="00F31A0B">
      <w:pPr>
        <w:rPr>
          <w:rFonts w:ascii="GHEA Grapalat" w:hAnsi="GHEA Grapalat"/>
          <w:b/>
          <w:lang w:val="hy-AM"/>
        </w:rPr>
      </w:pPr>
    </w:p>
    <w:p w14:paraId="0DB40E82" w14:textId="77777777" w:rsidR="00F31A0B" w:rsidRDefault="00F31A0B" w:rsidP="00F31A0B">
      <w:pPr>
        <w:rPr>
          <w:rFonts w:ascii="GHEA Grapalat" w:hAnsi="GHEA Grapalat"/>
          <w:b/>
          <w:lang w:val="hy-AM"/>
        </w:rPr>
      </w:pPr>
    </w:p>
    <w:p w14:paraId="4F9D508A" w14:textId="77777777" w:rsidR="00F31A0B" w:rsidRDefault="00F31A0B" w:rsidP="00F31A0B">
      <w:pPr>
        <w:rPr>
          <w:rFonts w:ascii="GHEA Grapalat" w:hAnsi="GHEA Grapalat"/>
          <w:b/>
          <w:lang w:val="hy-AM"/>
        </w:rPr>
      </w:pPr>
    </w:p>
    <w:p w14:paraId="6127AAA1" w14:textId="77777777" w:rsidR="00F31A0B" w:rsidRDefault="00F31A0B" w:rsidP="00F31A0B">
      <w:pPr>
        <w:rPr>
          <w:rFonts w:ascii="GHEA Grapalat" w:hAnsi="GHEA Grapalat"/>
          <w:b/>
          <w:lang w:val="hy-AM"/>
        </w:rPr>
      </w:pPr>
    </w:p>
    <w:p w14:paraId="49C9BCED" w14:textId="77777777" w:rsidR="00F31A0B" w:rsidRDefault="00F31A0B" w:rsidP="00F31A0B">
      <w:pPr>
        <w:rPr>
          <w:rFonts w:ascii="GHEA Grapalat" w:hAnsi="GHEA Grapalat"/>
          <w:b/>
          <w:lang w:val="hy-AM"/>
        </w:rPr>
      </w:pPr>
    </w:p>
    <w:p w14:paraId="5B61B327" w14:textId="77777777" w:rsidR="00F31A0B" w:rsidRDefault="00F31A0B" w:rsidP="00F31A0B">
      <w:pPr>
        <w:rPr>
          <w:rFonts w:ascii="GHEA Grapalat" w:hAnsi="GHEA Grapalat"/>
          <w:b/>
          <w:lang w:val="hy-AM"/>
        </w:rPr>
      </w:pPr>
    </w:p>
    <w:p w14:paraId="4E22BDF4" w14:textId="77777777" w:rsidR="00F31A0B" w:rsidRDefault="00F31A0B" w:rsidP="00F31A0B">
      <w:pPr>
        <w:rPr>
          <w:rFonts w:ascii="GHEA Grapalat" w:hAnsi="GHEA Grapalat"/>
          <w:b/>
          <w:lang w:val="hy-AM"/>
        </w:rPr>
      </w:pPr>
    </w:p>
    <w:p w14:paraId="25DE0ADD" w14:textId="77777777" w:rsidR="00F31A0B" w:rsidRDefault="00F31A0B" w:rsidP="00F31A0B">
      <w:pPr>
        <w:rPr>
          <w:rFonts w:ascii="GHEA Grapalat" w:hAnsi="GHEA Grapalat"/>
          <w:b/>
          <w:lang w:val="hy-AM"/>
        </w:rPr>
      </w:pPr>
    </w:p>
    <w:p w14:paraId="5253963A" w14:textId="77777777" w:rsidR="00F31A0B" w:rsidRDefault="00F31A0B" w:rsidP="00F31A0B">
      <w:pPr>
        <w:rPr>
          <w:rFonts w:ascii="GHEA Grapalat" w:hAnsi="GHEA Grapalat"/>
          <w:b/>
          <w:lang w:val="hy-AM"/>
        </w:rPr>
      </w:pPr>
    </w:p>
    <w:p w14:paraId="6BB71605" w14:textId="77777777" w:rsidR="00F31A0B" w:rsidRDefault="00F31A0B" w:rsidP="00F31A0B">
      <w:pPr>
        <w:rPr>
          <w:rFonts w:ascii="GHEA Grapalat" w:hAnsi="GHEA Grapalat"/>
          <w:b/>
          <w:lang w:val="hy-AM"/>
        </w:rPr>
      </w:pPr>
    </w:p>
    <w:p w14:paraId="69D4ADAF" w14:textId="77777777" w:rsidR="00F31A0B" w:rsidRDefault="00F31A0B" w:rsidP="00F31A0B">
      <w:pPr>
        <w:rPr>
          <w:rFonts w:ascii="GHEA Grapalat" w:hAnsi="GHEA Grapalat"/>
          <w:b/>
          <w:lang w:val="hy-AM"/>
        </w:rPr>
      </w:pPr>
    </w:p>
    <w:p w14:paraId="1F17F3C2" w14:textId="77777777" w:rsidR="00F31A0B" w:rsidRDefault="00F31A0B" w:rsidP="00F31A0B">
      <w:pPr>
        <w:rPr>
          <w:rFonts w:ascii="GHEA Grapalat" w:hAnsi="GHEA Grapalat"/>
          <w:b/>
          <w:lang w:val="hy-AM"/>
        </w:rPr>
      </w:pPr>
    </w:p>
    <w:p w14:paraId="74EF2381" w14:textId="77777777" w:rsidR="00F31A0B" w:rsidRDefault="00F31A0B" w:rsidP="00F31A0B">
      <w:pPr>
        <w:rPr>
          <w:rFonts w:ascii="GHEA Grapalat" w:hAnsi="GHEA Grapalat"/>
          <w:b/>
          <w:lang w:val="hy-AM"/>
        </w:rPr>
      </w:pPr>
    </w:p>
    <w:p w14:paraId="1531F763" w14:textId="77777777" w:rsidR="00F31A0B" w:rsidRDefault="00F31A0B" w:rsidP="00F31A0B">
      <w:pPr>
        <w:rPr>
          <w:rFonts w:ascii="GHEA Grapalat" w:hAnsi="GHEA Grapalat"/>
          <w:b/>
          <w:lang w:val="hy-AM"/>
        </w:rPr>
      </w:pPr>
    </w:p>
    <w:p w14:paraId="38EC5D9E" w14:textId="77777777" w:rsidR="00F31A0B" w:rsidRDefault="00F31A0B" w:rsidP="00F31A0B">
      <w:pPr>
        <w:rPr>
          <w:rFonts w:ascii="GHEA Grapalat" w:hAnsi="GHEA Grapalat"/>
          <w:b/>
          <w:lang w:val="hy-AM"/>
        </w:rPr>
      </w:pPr>
    </w:p>
    <w:p w14:paraId="5ED04944" w14:textId="77777777" w:rsidR="00F31A0B" w:rsidRDefault="00F31A0B" w:rsidP="00F31A0B">
      <w:pPr>
        <w:rPr>
          <w:rFonts w:ascii="GHEA Grapalat" w:hAnsi="GHEA Grapalat"/>
          <w:b/>
          <w:lang w:val="hy-AM"/>
        </w:rPr>
      </w:pPr>
    </w:p>
    <w:p w14:paraId="7797B1DB" w14:textId="77777777" w:rsidR="00F31A0B" w:rsidRDefault="00F31A0B" w:rsidP="00F31A0B">
      <w:pPr>
        <w:rPr>
          <w:rFonts w:ascii="GHEA Grapalat" w:hAnsi="GHEA Grapalat"/>
          <w:b/>
          <w:lang w:val="hy-AM"/>
        </w:rPr>
      </w:pPr>
    </w:p>
    <w:p w14:paraId="118F1DF1" w14:textId="77777777" w:rsidR="00F31A0B" w:rsidRDefault="00F31A0B" w:rsidP="00F31A0B">
      <w:pPr>
        <w:rPr>
          <w:rFonts w:ascii="GHEA Grapalat" w:hAnsi="GHEA Grapalat"/>
          <w:b/>
          <w:lang w:val="hy-AM"/>
        </w:rPr>
      </w:pPr>
    </w:p>
    <w:p w14:paraId="3A7C51EF" w14:textId="77777777" w:rsidR="00F31A0B" w:rsidRDefault="00F31A0B" w:rsidP="00F31A0B">
      <w:pPr>
        <w:rPr>
          <w:rFonts w:ascii="GHEA Grapalat" w:hAnsi="GHEA Grapalat"/>
          <w:b/>
          <w:lang w:val="hy-AM"/>
        </w:rPr>
      </w:pPr>
    </w:p>
    <w:p w14:paraId="3E10D96B" w14:textId="56459337" w:rsidR="00D31390" w:rsidRPr="00590C6C" w:rsidRDefault="00D31390" w:rsidP="00D31390">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lastRenderedPageBreak/>
        <w:t>Հավելված</w:t>
      </w:r>
      <w:r>
        <w:rPr>
          <w:b w:val="0"/>
          <w:color w:val="auto"/>
          <w:sz w:val="20"/>
          <w:szCs w:val="20"/>
          <w:lang w:val="hy-AM"/>
        </w:rPr>
        <w:t xml:space="preserve"> 36</w:t>
      </w:r>
    </w:p>
    <w:p w14:paraId="2771B83D" w14:textId="77777777" w:rsidR="00D31390" w:rsidRPr="00590C6C" w:rsidRDefault="00D31390" w:rsidP="00D31390">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Հայաստանի Հանրապետության</w:t>
      </w:r>
    </w:p>
    <w:p w14:paraId="50B5C8E3" w14:textId="77777777" w:rsidR="00D31390" w:rsidRPr="00590C6C" w:rsidRDefault="00D31390" w:rsidP="00D31390">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կրթության, գիտության, մշակույթի և սպորտի նախարարի</w:t>
      </w:r>
    </w:p>
    <w:p w14:paraId="7D45B733" w14:textId="77777777" w:rsidR="000674EF" w:rsidRPr="00590C6C" w:rsidRDefault="000674EF" w:rsidP="000674EF">
      <w:pPr>
        <w:pStyle w:val="a1"/>
        <w:tabs>
          <w:tab w:val="left" w:pos="0"/>
        </w:tabs>
        <w:spacing w:line="240" w:lineRule="auto"/>
        <w:ind w:left="7371" w:right="849"/>
        <w:rPr>
          <w:b w:val="0"/>
          <w:color w:val="auto"/>
          <w:sz w:val="20"/>
          <w:szCs w:val="20"/>
          <w:lang w:val="hy-AM"/>
        </w:rPr>
      </w:pPr>
      <w:r>
        <w:rPr>
          <w:b w:val="0"/>
          <w:color w:val="auto"/>
          <w:sz w:val="20"/>
          <w:szCs w:val="20"/>
          <w:lang w:val="hy-AM"/>
        </w:rPr>
        <w:t>02</w:t>
      </w:r>
      <w:r w:rsidRPr="00590C6C">
        <w:rPr>
          <w:b w:val="0"/>
          <w:color w:val="auto"/>
          <w:sz w:val="20"/>
          <w:szCs w:val="20"/>
          <w:lang w:val="hy-AM"/>
        </w:rPr>
        <w:t xml:space="preserve">-ը </w:t>
      </w:r>
      <w:r>
        <w:rPr>
          <w:b w:val="0"/>
          <w:color w:val="auto"/>
          <w:sz w:val="20"/>
          <w:szCs w:val="20"/>
          <w:lang w:val="hy-AM"/>
        </w:rPr>
        <w:t>ապրիլի 2025</w:t>
      </w:r>
      <w:r w:rsidRPr="00590C6C">
        <w:rPr>
          <w:b w:val="0"/>
          <w:color w:val="auto"/>
          <w:sz w:val="20"/>
          <w:szCs w:val="20"/>
          <w:lang w:val="hy-AM"/>
        </w:rPr>
        <w:t>թ.</w:t>
      </w:r>
    </w:p>
    <w:p w14:paraId="76921ED4" w14:textId="77777777" w:rsidR="000674EF" w:rsidRDefault="000674EF" w:rsidP="000674EF">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 xml:space="preserve">N </w:t>
      </w:r>
      <w:r>
        <w:rPr>
          <w:b w:val="0"/>
          <w:color w:val="auto"/>
          <w:sz w:val="20"/>
          <w:szCs w:val="20"/>
          <w:lang w:val="hy-AM"/>
        </w:rPr>
        <w:t>38</w:t>
      </w:r>
      <w:r w:rsidRPr="00590C6C">
        <w:rPr>
          <w:b w:val="0"/>
          <w:color w:val="auto"/>
          <w:sz w:val="20"/>
          <w:szCs w:val="20"/>
          <w:lang w:val="hy-AM"/>
        </w:rPr>
        <w:t>-</w:t>
      </w:r>
      <w:r>
        <w:rPr>
          <w:b w:val="0"/>
          <w:color w:val="auto"/>
          <w:sz w:val="20"/>
          <w:szCs w:val="20"/>
          <w:lang w:val="hy-AM"/>
        </w:rPr>
        <w:t>Ն</w:t>
      </w:r>
      <w:r w:rsidRPr="00590C6C">
        <w:rPr>
          <w:b w:val="0"/>
          <w:color w:val="auto"/>
          <w:sz w:val="20"/>
          <w:szCs w:val="20"/>
          <w:lang w:val="hy-AM"/>
        </w:rPr>
        <w:t xml:space="preserve"> հրամանի</w:t>
      </w:r>
    </w:p>
    <w:p w14:paraId="5135F6D8" w14:textId="77777777" w:rsidR="004533F8" w:rsidRPr="00B473E4" w:rsidRDefault="004533F8" w:rsidP="00D7698C">
      <w:pPr>
        <w:pStyle w:val="BodyText3"/>
        <w:tabs>
          <w:tab w:val="left" w:pos="1701"/>
        </w:tabs>
        <w:ind w:left="1134" w:right="850"/>
        <w:rPr>
          <w:rFonts w:ascii="GHEA Grapalat" w:hAnsi="GHEA Grapalat"/>
          <w:b/>
          <w:bCs/>
          <w:kern w:val="32"/>
          <w:sz w:val="24"/>
          <w:lang w:val="hy-AM" w:eastAsia="ru-RU"/>
        </w:rPr>
      </w:pPr>
    </w:p>
    <w:p w14:paraId="6D25FBE3" w14:textId="269450DA" w:rsidR="006C10A1" w:rsidRPr="00B473E4" w:rsidRDefault="00797864" w:rsidP="00797864">
      <w:pPr>
        <w:pStyle w:val="Heading1"/>
        <w:shd w:val="clear" w:color="auto" w:fill="FFFFFF"/>
        <w:spacing w:before="0" w:after="0"/>
        <w:textAlignment w:val="baseline"/>
        <w:rPr>
          <w:rFonts w:ascii="GHEA Grapalat" w:hAnsi="GHEA Grapalat" w:cs="Times New Roman"/>
          <w:sz w:val="24"/>
          <w:szCs w:val="24"/>
          <w:shd w:val="clear" w:color="auto" w:fill="FFFFFF"/>
          <w:lang w:val="hy-AM"/>
        </w:rPr>
      </w:pPr>
      <w:r>
        <w:rPr>
          <w:rFonts w:ascii="GHEA Grapalat" w:hAnsi="GHEA Grapalat" w:cs="Times New Roman"/>
          <w:sz w:val="24"/>
          <w:szCs w:val="24"/>
          <w:shd w:val="clear" w:color="auto" w:fill="FFFFFF"/>
          <w:lang w:val="hy-AM"/>
        </w:rPr>
        <w:t xml:space="preserve">                                               </w:t>
      </w:r>
      <w:r w:rsidR="006C10A1" w:rsidRPr="00B473E4">
        <w:rPr>
          <w:rFonts w:ascii="GHEA Grapalat" w:hAnsi="GHEA Grapalat" w:cs="Times New Roman"/>
          <w:sz w:val="24"/>
          <w:szCs w:val="24"/>
          <w:shd w:val="clear" w:color="auto" w:fill="FFFFFF"/>
          <w:lang w:val="hy-AM"/>
        </w:rPr>
        <w:t xml:space="preserve">Արհեստագործական կրթական ծրագրի </w:t>
      </w:r>
    </w:p>
    <w:p w14:paraId="2D359976" w14:textId="653D153F" w:rsidR="00E3486B" w:rsidRPr="00B473E4" w:rsidRDefault="00F31A0B" w:rsidP="00F31A0B">
      <w:pPr>
        <w:pStyle w:val="Heading1"/>
        <w:shd w:val="clear" w:color="auto" w:fill="FFFFFF"/>
        <w:spacing w:before="0" w:after="0"/>
        <w:jc w:val="center"/>
        <w:textAlignment w:val="baseline"/>
        <w:rPr>
          <w:rFonts w:ascii="GHEA Grapalat" w:hAnsi="GHEA Grapalat"/>
          <w:sz w:val="24"/>
          <w:szCs w:val="24"/>
          <w:lang w:val="hy-AM"/>
        </w:rPr>
      </w:pPr>
      <w:r w:rsidRPr="00B473E4">
        <w:rPr>
          <w:rFonts w:ascii="GHEA Grapalat" w:eastAsiaTheme="minorEastAsia" w:hAnsi="GHEA Grapalat"/>
          <w:bCs w:val="0"/>
          <w:kern w:val="0"/>
          <w:sz w:val="24"/>
          <w:szCs w:val="24"/>
          <w:lang w:val="hy-AM"/>
        </w:rPr>
        <w:t xml:space="preserve">1041.02.4 </w:t>
      </w:r>
      <w:r w:rsidRPr="00B473E4">
        <w:rPr>
          <w:rFonts w:ascii="GHEA Grapalat" w:hAnsi="GHEA Grapalat"/>
          <w:sz w:val="24"/>
          <w:szCs w:val="24"/>
          <w:shd w:val="clear" w:color="auto" w:fill="FFFFFF"/>
          <w:lang w:val="hy-AM"/>
        </w:rPr>
        <w:t>«</w:t>
      </w:r>
      <w:r w:rsidRPr="00B473E4">
        <w:rPr>
          <w:rFonts w:ascii="GHEA Grapalat" w:hAnsi="GHEA Grapalat"/>
          <w:sz w:val="24"/>
          <w:szCs w:val="24"/>
          <w:lang w:val="hy-AM"/>
        </w:rPr>
        <w:t>Տրանսպորտային միջոցների շահագործում և նորոգում</w:t>
      </w:r>
      <w:r w:rsidRPr="00B473E4">
        <w:rPr>
          <w:rFonts w:ascii="GHEA Grapalat" w:hAnsi="GHEA Grapalat"/>
          <w:sz w:val="24"/>
          <w:szCs w:val="24"/>
          <w:shd w:val="clear" w:color="auto" w:fill="FFFFFF"/>
          <w:lang w:val="hy-AM"/>
        </w:rPr>
        <w:t xml:space="preserve">» </w:t>
      </w:r>
      <w:r w:rsidRPr="00B473E4">
        <w:rPr>
          <w:rFonts w:ascii="GHEA Grapalat" w:hAnsi="GHEA Grapalat"/>
          <w:sz w:val="24"/>
          <w:szCs w:val="24"/>
          <w:lang w:val="hy-AM"/>
        </w:rPr>
        <w:t>մասնագիտության</w:t>
      </w:r>
    </w:p>
    <w:p w14:paraId="3C2CDA1A" w14:textId="009920F8" w:rsidR="00064D37" w:rsidRPr="00B473E4" w:rsidRDefault="00F31A0B" w:rsidP="00B473E4">
      <w:pPr>
        <w:pStyle w:val="a1"/>
        <w:spacing w:line="276" w:lineRule="auto"/>
        <w:ind w:left="567" w:right="991"/>
        <w:rPr>
          <w:sz w:val="24"/>
          <w:szCs w:val="24"/>
          <w:shd w:val="clear" w:color="auto" w:fill="FFFFFF"/>
          <w:lang w:val="hy-AM"/>
        </w:rPr>
      </w:pPr>
      <w:r w:rsidRPr="00B473E4">
        <w:rPr>
          <w:sz w:val="24"/>
          <w:szCs w:val="24"/>
          <w:lang w:val="hy-AM"/>
        </w:rPr>
        <w:t xml:space="preserve"> </w:t>
      </w:r>
      <w:r w:rsidRPr="00B473E4">
        <w:rPr>
          <w:rFonts w:eastAsiaTheme="minorEastAsia"/>
          <w:bCs w:val="0"/>
          <w:sz w:val="24"/>
          <w:szCs w:val="24"/>
          <w:lang w:val="hy-AM"/>
        </w:rPr>
        <w:t xml:space="preserve">1041.02.05.4 </w:t>
      </w:r>
      <w:r w:rsidRPr="00B473E4">
        <w:rPr>
          <w:sz w:val="24"/>
          <w:szCs w:val="24"/>
          <w:shd w:val="clear" w:color="auto" w:fill="FFFFFF"/>
          <w:lang w:val="hy-AM"/>
        </w:rPr>
        <w:t>«</w:t>
      </w:r>
      <w:r w:rsidRPr="00B473E4">
        <w:rPr>
          <w:sz w:val="24"/>
          <w:szCs w:val="24"/>
          <w:lang w:val="hy-AM"/>
        </w:rPr>
        <w:t>Փական</w:t>
      </w:r>
      <w:r w:rsidR="00E3486B" w:rsidRPr="00B473E4">
        <w:rPr>
          <w:sz w:val="24"/>
          <w:szCs w:val="24"/>
          <w:lang w:val="hy-AM"/>
        </w:rPr>
        <w:t>ագործ՝ ավտոմոբիլային տրանսպորտի</w:t>
      </w:r>
      <w:r w:rsidRPr="00B473E4">
        <w:rPr>
          <w:sz w:val="24"/>
          <w:szCs w:val="24"/>
          <w:lang w:val="hy-AM"/>
        </w:rPr>
        <w:t xml:space="preserve"> նորոգման</w:t>
      </w:r>
      <w:r w:rsidRPr="00B473E4">
        <w:rPr>
          <w:sz w:val="24"/>
          <w:szCs w:val="24"/>
          <w:shd w:val="clear" w:color="auto" w:fill="FFFFFF"/>
          <w:lang w:val="hy-AM"/>
        </w:rPr>
        <w:t>»</w:t>
      </w:r>
      <w:r w:rsidR="00E3486B" w:rsidRPr="00B473E4">
        <w:rPr>
          <w:sz w:val="24"/>
          <w:szCs w:val="24"/>
          <w:lang w:val="hy-AM"/>
        </w:rPr>
        <w:t xml:space="preserve"> </w:t>
      </w:r>
      <w:r w:rsidRPr="00B473E4">
        <w:rPr>
          <w:sz w:val="24"/>
          <w:szCs w:val="24"/>
          <w:lang w:val="hy-AM"/>
        </w:rPr>
        <w:t xml:space="preserve">որակավորման  </w:t>
      </w:r>
      <w:r w:rsidR="00064D37" w:rsidRPr="00B473E4">
        <w:rPr>
          <w:sz w:val="24"/>
          <w:szCs w:val="24"/>
          <w:shd w:val="clear" w:color="auto" w:fill="FFFFFF"/>
          <w:lang w:val="hy-AM"/>
        </w:rPr>
        <w:t>համար պահանջվող</w:t>
      </w:r>
      <w:r w:rsidR="00064D37" w:rsidRPr="00B473E4">
        <w:rPr>
          <w:sz w:val="24"/>
          <w:szCs w:val="24"/>
          <w:lang w:val="hy-AM"/>
        </w:rPr>
        <w:t xml:space="preserve"> լաբորատորիաների, </w:t>
      </w:r>
      <w:r w:rsidR="00064D37" w:rsidRPr="00B473E4">
        <w:rPr>
          <w:sz w:val="24"/>
          <w:szCs w:val="24"/>
          <w:shd w:val="clear" w:color="auto" w:fill="FFFFFF"/>
          <w:lang w:val="hy-AM"/>
        </w:rPr>
        <w:t>ուսումնաարտադրական տարածքների (արհեստանոցների),</w:t>
      </w:r>
      <w:r w:rsidR="00B473E4">
        <w:rPr>
          <w:sz w:val="24"/>
          <w:szCs w:val="24"/>
          <w:shd w:val="clear" w:color="auto" w:fill="FFFFFF"/>
          <w:lang w:val="hy-AM"/>
        </w:rPr>
        <w:t xml:space="preserve"> </w:t>
      </w:r>
      <w:r w:rsidR="00064D37" w:rsidRPr="00B473E4">
        <w:rPr>
          <w:sz w:val="24"/>
          <w:szCs w:val="24"/>
          <w:shd w:val="clear" w:color="auto" w:fill="FFFFFF"/>
          <w:lang w:val="hy-AM"/>
        </w:rPr>
        <w:t>ուսումնական գույքի և սարքավորումների հագեցվածության չափաքանակները</w:t>
      </w:r>
    </w:p>
    <w:p w14:paraId="1AB4148B" w14:textId="107C8C46" w:rsidR="00F31A0B" w:rsidRPr="00F74E70" w:rsidRDefault="00F31A0B" w:rsidP="00064D37">
      <w:pPr>
        <w:pStyle w:val="Heading1"/>
        <w:shd w:val="clear" w:color="auto" w:fill="FFFFFF"/>
        <w:spacing w:before="0" w:after="0"/>
        <w:jc w:val="center"/>
        <w:textAlignment w:val="baseline"/>
        <w:rPr>
          <w:rFonts w:ascii="GHEA Grapalat" w:hAnsi="GHEA Grapalat"/>
          <w:sz w:val="24"/>
          <w:szCs w:val="24"/>
          <w:lang w:val="hy-AM"/>
        </w:rPr>
      </w:pPr>
    </w:p>
    <w:p w14:paraId="18A683DE" w14:textId="77777777" w:rsidR="00F31A0B" w:rsidRPr="00F74E70" w:rsidRDefault="00F31A0B" w:rsidP="00F31A0B">
      <w:pPr>
        <w:spacing w:after="0"/>
        <w:rPr>
          <w:rFonts w:ascii="GHEA Grapalat" w:hAnsi="GHEA Grapalat"/>
          <w:sz w:val="24"/>
          <w:szCs w:val="24"/>
          <w:lang w:val="hy-AM" w:eastAsia="ru-RU"/>
        </w:rPr>
      </w:pPr>
    </w:p>
    <w:tbl>
      <w:tblPr>
        <w:tblStyle w:val="TableGrid"/>
        <w:tblW w:w="0" w:type="auto"/>
        <w:tblInd w:w="704" w:type="dxa"/>
        <w:tblLook w:val="04A0" w:firstRow="1" w:lastRow="0" w:firstColumn="1" w:lastColumn="0" w:noHBand="0" w:noVBand="1"/>
      </w:tblPr>
      <w:tblGrid>
        <w:gridCol w:w="851"/>
        <w:gridCol w:w="5368"/>
        <w:gridCol w:w="1694"/>
        <w:gridCol w:w="1658"/>
      </w:tblGrid>
      <w:tr w:rsidR="00F31A0B" w:rsidRPr="00F74E70" w14:paraId="70CA1071" w14:textId="77777777" w:rsidTr="00D96762">
        <w:trPr>
          <w:trHeight w:val="539"/>
        </w:trPr>
        <w:tc>
          <w:tcPr>
            <w:tcW w:w="851" w:type="dxa"/>
            <w:vAlign w:val="center"/>
          </w:tcPr>
          <w:p w14:paraId="0984D125" w14:textId="77777777" w:rsidR="00F31A0B" w:rsidRPr="00F74E70" w:rsidRDefault="00F31A0B" w:rsidP="00F31A0B">
            <w:pPr>
              <w:jc w:val="center"/>
              <w:rPr>
                <w:rFonts w:ascii="GHEA Grapalat" w:hAnsi="GHEA Grapalat"/>
                <w:sz w:val="24"/>
                <w:szCs w:val="24"/>
              </w:rPr>
            </w:pPr>
            <w:r w:rsidRPr="00F74E70">
              <w:rPr>
                <w:rFonts w:ascii="GHEA Grapalat" w:hAnsi="GHEA Grapalat"/>
                <w:sz w:val="24"/>
                <w:szCs w:val="24"/>
              </w:rPr>
              <w:t>N</w:t>
            </w:r>
          </w:p>
        </w:tc>
        <w:tc>
          <w:tcPr>
            <w:tcW w:w="5368" w:type="dxa"/>
            <w:vAlign w:val="center"/>
          </w:tcPr>
          <w:p w14:paraId="47583835" w14:textId="77777777" w:rsidR="00F31A0B" w:rsidRPr="00F74E70" w:rsidRDefault="00F31A0B" w:rsidP="00F31A0B">
            <w:pPr>
              <w:jc w:val="center"/>
              <w:rPr>
                <w:rFonts w:ascii="GHEA Grapalat" w:hAnsi="GHEA Grapalat"/>
                <w:b/>
                <w:sz w:val="24"/>
                <w:szCs w:val="24"/>
              </w:rPr>
            </w:pPr>
            <w:proofErr w:type="spellStart"/>
            <w:r w:rsidRPr="00F74E70">
              <w:rPr>
                <w:rFonts w:ascii="GHEA Grapalat" w:hAnsi="GHEA Grapalat"/>
                <w:b/>
                <w:sz w:val="24"/>
                <w:szCs w:val="24"/>
              </w:rPr>
              <w:t>Անվանումը</w:t>
            </w:r>
            <w:proofErr w:type="spellEnd"/>
          </w:p>
        </w:tc>
        <w:tc>
          <w:tcPr>
            <w:tcW w:w="1694" w:type="dxa"/>
            <w:vAlign w:val="center"/>
          </w:tcPr>
          <w:p w14:paraId="1E7112D6" w14:textId="77777777" w:rsidR="00F31A0B" w:rsidRPr="00F74E70" w:rsidRDefault="00F31A0B" w:rsidP="00F31A0B">
            <w:pPr>
              <w:jc w:val="center"/>
              <w:rPr>
                <w:rFonts w:ascii="GHEA Grapalat" w:hAnsi="GHEA Grapalat"/>
                <w:sz w:val="24"/>
                <w:szCs w:val="24"/>
              </w:rPr>
            </w:pPr>
            <w:r w:rsidRPr="00F74E70">
              <w:rPr>
                <w:rFonts w:ascii="GHEA Grapalat" w:hAnsi="GHEA Grapalat"/>
                <w:sz w:val="24"/>
                <w:szCs w:val="24"/>
              </w:rPr>
              <w:t xml:space="preserve">Չափման </w:t>
            </w:r>
            <w:proofErr w:type="spellStart"/>
            <w:r w:rsidRPr="00F74E70">
              <w:rPr>
                <w:rFonts w:ascii="GHEA Grapalat" w:hAnsi="GHEA Grapalat"/>
                <w:sz w:val="24"/>
                <w:szCs w:val="24"/>
              </w:rPr>
              <w:t>միավոր</w:t>
            </w:r>
            <w:proofErr w:type="spellEnd"/>
          </w:p>
        </w:tc>
        <w:tc>
          <w:tcPr>
            <w:tcW w:w="1658" w:type="dxa"/>
            <w:vAlign w:val="center"/>
          </w:tcPr>
          <w:p w14:paraId="72EC5D74" w14:textId="77777777" w:rsidR="00F31A0B" w:rsidRPr="00F74E70" w:rsidRDefault="00F31A0B" w:rsidP="00F31A0B">
            <w:pPr>
              <w:jc w:val="center"/>
              <w:rPr>
                <w:rFonts w:ascii="GHEA Grapalat" w:hAnsi="GHEA Grapalat"/>
                <w:sz w:val="24"/>
                <w:szCs w:val="24"/>
              </w:rPr>
            </w:pPr>
            <w:proofErr w:type="spellStart"/>
            <w:r w:rsidRPr="00F74E70">
              <w:rPr>
                <w:rFonts w:ascii="GHEA Grapalat" w:hAnsi="GHEA Grapalat"/>
                <w:sz w:val="24"/>
                <w:szCs w:val="24"/>
              </w:rPr>
              <w:t>Քանակը</w:t>
            </w:r>
            <w:proofErr w:type="spellEnd"/>
          </w:p>
        </w:tc>
      </w:tr>
      <w:tr w:rsidR="00F31A0B" w:rsidRPr="00F74E70" w14:paraId="0A0F3244" w14:textId="77777777" w:rsidTr="00D96762">
        <w:trPr>
          <w:trHeight w:val="236"/>
        </w:trPr>
        <w:tc>
          <w:tcPr>
            <w:tcW w:w="851" w:type="dxa"/>
            <w:vAlign w:val="center"/>
          </w:tcPr>
          <w:p w14:paraId="12E5AF12" w14:textId="77777777" w:rsidR="00F31A0B" w:rsidRPr="00F74E70" w:rsidRDefault="00F31A0B" w:rsidP="00F31A0B">
            <w:pPr>
              <w:jc w:val="center"/>
              <w:rPr>
                <w:rFonts w:ascii="GHEA Grapalat" w:hAnsi="GHEA Grapalat"/>
                <w:sz w:val="24"/>
                <w:szCs w:val="24"/>
              </w:rPr>
            </w:pPr>
            <w:r w:rsidRPr="00F74E70">
              <w:rPr>
                <w:rFonts w:ascii="GHEA Grapalat" w:hAnsi="GHEA Grapalat"/>
                <w:sz w:val="24"/>
                <w:szCs w:val="24"/>
              </w:rPr>
              <w:t>1</w:t>
            </w:r>
          </w:p>
        </w:tc>
        <w:tc>
          <w:tcPr>
            <w:tcW w:w="5368" w:type="dxa"/>
            <w:vAlign w:val="center"/>
          </w:tcPr>
          <w:p w14:paraId="107A0E4C" w14:textId="77777777" w:rsidR="00F31A0B" w:rsidRPr="00F74E70" w:rsidRDefault="00F31A0B" w:rsidP="00F31A0B">
            <w:pPr>
              <w:jc w:val="center"/>
              <w:rPr>
                <w:rFonts w:ascii="GHEA Grapalat" w:hAnsi="GHEA Grapalat"/>
                <w:sz w:val="24"/>
                <w:szCs w:val="24"/>
              </w:rPr>
            </w:pPr>
            <w:r w:rsidRPr="00F74E70">
              <w:rPr>
                <w:rFonts w:ascii="GHEA Grapalat" w:hAnsi="GHEA Grapalat"/>
                <w:sz w:val="24"/>
                <w:szCs w:val="24"/>
              </w:rPr>
              <w:t>2</w:t>
            </w:r>
          </w:p>
        </w:tc>
        <w:tc>
          <w:tcPr>
            <w:tcW w:w="1694" w:type="dxa"/>
            <w:vAlign w:val="center"/>
          </w:tcPr>
          <w:p w14:paraId="35833B66" w14:textId="77777777" w:rsidR="00F31A0B" w:rsidRPr="00F74E70" w:rsidRDefault="00F31A0B" w:rsidP="00F31A0B">
            <w:pPr>
              <w:jc w:val="center"/>
              <w:rPr>
                <w:rFonts w:ascii="GHEA Grapalat" w:hAnsi="GHEA Grapalat"/>
                <w:sz w:val="24"/>
                <w:szCs w:val="24"/>
              </w:rPr>
            </w:pPr>
            <w:r w:rsidRPr="00F74E70">
              <w:rPr>
                <w:rFonts w:ascii="GHEA Grapalat" w:hAnsi="GHEA Grapalat"/>
                <w:sz w:val="24"/>
                <w:szCs w:val="24"/>
              </w:rPr>
              <w:t>3</w:t>
            </w:r>
          </w:p>
        </w:tc>
        <w:tc>
          <w:tcPr>
            <w:tcW w:w="1658" w:type="dxa"/>
            <w:vAlign w:val="center"/>
          </w:tcPr>
          <w:p w14:paraId="068A7DF7" w14:textId="77777777" w:rsidR="00F31A0B" w:rsidRPr="00F74E70" w:rsidRDefault="00F31A0B" w:rsidP="00F31A0B">
            <w:pPr>
              <w:jc w:val="center"/>
              <w:rPr>
                <w:rFonts w:ascii="GHEA Grapalat" w:hAnsi="GHEA Grapalat"/>
                <w:sz w:val="24"/>
                <w:szCs w:val="24"/>
              </w:rPr>
            </w:pPr>
            <w:r w:rsidRPr="00F74E70">
              <w:rPr>
                <w:rFonts w:ascii="GHEA Grapalat" w:hAnsi="GHEA Grapalat"/>
                <w:sz w:val="24"/>
                <w:szCs w:val="24"/>
              </w:rPr>
              <w:t>4</w:t>
            </w:r>
          </w:p>
        </w:tc>
      </w:tr>
      <w:tr w:rsidR="00F31A0B" w:rsidRPr="00BD258A" w14:paraId="4A4EAE86" w14:textId="77777777" w:rsidTr="00D96762">
        <w:tc>
          <w:tcPr>
            <w:tcW w:w="851" w:type="dxa"/>
            <w:vAlign w:val="center"/>
          </w:tcPr>
          <w:p w14:paraId="040823C3" w14:textId="5676E601" w:rsidR="00F31A0B" w:rsidRPr="00FA00CD" w:rsidRDefault="00FA00CD" w:rsidP="00F31A0B">
            <w:pPr>
              <w:jc w:val="center"/>
              <w:rPr>
                <w:rFonts w:ascii="GHEA Grapalat" w:hAnsi="GHEA Grapalat"/>
                <w:b/>
                <w:sz w:val="24"/>
                <w:szCs w:val="24"/>
                <w:lang w:val="hy-AM"/>
              </w:rPr>
            </w:pPr>
            <w:r>
              <w:rPr>
                <w:rFonts w:ascii="GHEA Grapalat" w:hAnsi="GHEA Grapalat"/>
                <w:b/>
                <w:sz w:val="24"/>
                <w:szCs w:val="24"/>
                <w:lang w:val="hy-AM"/>
              </w:rPr>
              <w:t>1.</w:t>
            </w:r>
          </w:p>
        </w:tc>
        <w:tc>
          <w:tcPr>
            <w:tcW w:w="5368" w:type="dxa"/>
          </w:tcPr>
          <w:p w14:paraId="4750A723" w14:textId="77777777" w:rsidR="00F31A0B" w:rsidRPr="00FA00CD" w:rsidRDefault="00F31A0B" w:rsidP="00F31A0B">
            <w:pPr>
              <w:rPr>
                <w:rFonts w:ascii="GHEA Grapalat" w:hAnsi="GHEA Grapalat"/>
                <w:b/>
                <w:sz w:val="24"/>
                <w:szCs w:val="24"/>
                <w:lang w:val="hy-AM"/>
              </w:rPr>
            </w:pPr>
            <w:r w:rsidRPr="00FA00CD">
              <w:rPr>
                <w:rFonts w:ascii="GHEA Grapalat" w:hAnsi="GHEA Grapalat"/>
                <w:b/>
                <w:sz w:val="24"/>
                <w:szCs w:val="24"/>
                <w:lang w:val="hy-AM"/>
              </w:rPr>
              <w:t>Ուսումնական ծրագրով սահմանված նյութեր և պարագաներ:</w:t>
            </w:r>
          </w:p>
        </w:tc>
        <w:tc>
          <w:tcPr>
            <w:tcW w:w="1694" w:type="dxa"/>
          </w:tcPr>
          <w:p w14:paraId="7C28C580" w14:textId="77777777" w:rsidR="00F31A0B" w:rsidRPr="00FA00CD" w:rsidRDefault="00F31A0B" w:rsidP="00F31A0B">
            <w:pPr>
              <w:rPr>
                <w:rFonts w:ascii="GHEA Grapalat" w:hAnsi="GHEA Grapalat"/>
                <w:sz w:val="24"/>
                <w:szCs w:val="24"/>
                <w:lang w:val="hy-AM"/>
              </w:rPr>
            </w:pPr>
          </w:p>
        </w:tc>
        <w:tc>
          <w:tcPr>
            <w:tcW w:w="1658" w:type="dxa"/>
          </w:tcPr>
          <w:p w14:paraId="432DACE5" w14:textId="77777777" w:rsidR="00F31A0B" w:rsidRPr="00FA00CD" w:rsidRDefault="00F31A0B" w:rsidP="00F31A0B">
            <w:pPr>
              <w:jc w:val="center"/>
              <w:rPr>
                <w:rFonts w:ascii="GHEA Grapalat" w:hAnsi="GHEA Grapalat"/>
                <w:sz w:val="24"/>
                <w:szCs w:val="24"/>
                <w:lang w:val="hy-AM"/>
              </w:rPr>
            </w:pPr>
          </w:p>
        </w:tc>
      </w:tr>
      <w:tr w:rsidR="00F31A0B" w:rsidRPr="00F74E70" w14:paraId="42389A0E" w14:textId="77777777" w:rsidTr="00D96762">
        <w:tc>
          <w:tcPr>
            <w:tcW w:w="851" w:type="dxa"/>
            <w:vAlign w:val="center"/>
          </w:tcPr>
          <w:p w14:paraId="478A22A5" w14:textId="48AC0FF9" w:rsidR="00F31A0B" w:rsidRPr="00D96762" w:rsidRDefault="00F31A0B" w:rsidP="003863FB">
            <w:pPr>
              <w:pStyle w:val="ListParagraph"/>
              <w:numPr>
                <w:ilvl w:val="0"/>
                <w:numId w:val="313"/>
              </w:numPr>
              <w:jc w:val="center"/>
              <w:rPr>
                <w:rFonts w:ascii="GHEA Grapalat" w:hAnsi="GHEA Grapalat"/>
                <w:lang w:val="hy-AM"/>
              </w:rPr>
            </w:pPr>
          </w:p>
        </w:tc>
        <w:tc>
          <w:tcPr>
            <w:tcW w:w="5368" w:type="dxa"/>
          </w:tcPr>
          <w:p w14:paraId="195FF739" w14:textId="77777777" w:rsidR="00F31A0B" w:rsidRPr="00F74E70" w:rsidRDefault="00F31A0B" w:rsidP="00F31A0B">
            <w:pPr>
              <w:rPr>
                <w:rFonts w:ascii="GHEA Grapalat" w:hAnsi="GHEA Grapalat"/>
                <w:sz w:val="24"/>
                <w:szCs w:val="24"/>
              </w:rPr>
            </w:pPr>
            <w:proofErr w:type="spellStart"/>
            <w:r w:rsidRPr="00F74E70">
              <w:rPr>
                <w:rFonts w:ascii="GHEA Grapalat" w:hAnsi="GHEA Grapalat"/>
                <w:sz w:val="24"/>
                <w:szCs w:val="24"/>
              </w:rPr>
              <w:t>Դետալների</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լվացող</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միջոց</w:t>
            </w:r>
            <w:proofErr w:type="spellEnd"/>
            <w:r w:rsidRPr="00F74E70">
              <w:rPr>
                <w:rFonts w:ascii="GHEA Grapalat" w:hAnsi="GHEA Grapalat"/>
                <w:sz w:val="24"/>
                <w:szCs w:val="24"/>
              </w:rPr>
              <w:t xml:space="preserve"> </w:t>
            </w:r>
            <w:r w:rsidRPr="00F74E70">
              <w:rPr>
                <w:rFonts w:ascii="GHEA Grapalat" w:hAnsi="GHEA Grapalat" w:cs="Arial"/>
                <w:sz w:val="24"/>
                <w:szCs w:val="24"/>
              </w:rPr>
              <w:t>(</w:t>
            </w:r>
            <w:proofErr w:type="spellStart"/>
            <w:r w:rsidRPr="00F74E70">
              <w:rPr>
                <w:rFonts w:ascii="GHEA Grapalat" w:hAnsi="GHEA Grapalat" w:cs="Arial"/>
                <w:sz w:val="24"/>
                <w:szCs w:val="24"/>
              </w:rPr>
              <w:t>симаклин</w:t>
            </w:r>
            <w:proofErr w:type="spellEnd"/>
            <w:r w:rsidRPr="00F74E70">
              <w:rPr>
                <w:rFonts w:ascii="GHEA Grapalat" w:hAnsi="GHEA Grapalat" w:cs="Arial"/>
                <w:sz w:val="24"/>
                <w:szCs w:val="24"/>
              </w:rPr>
              <w:t>)</w:t>
            </w:r>
          </w:p>
        </w:tc>
        <w:tc>
          <w:tcPr>
            <w:tcW w:w="1694" w:type="dxa"/>
            <w:vAlign w:val="center"/>
          </w:tcPr>
          <w:p w14:paraId="119C1309" w14:textId="77777777" w:rsidR="00F31A0B" w:rsidRPr="00F74E70" w:rsidRDefault="00F31A0B" w:rsidP="00F31A0B">
            <w:pPr>
              <w:jc w:val="center"/>
              <w:rPr>
                <w:rFonts w:ascii="GHEA Grapalat" w:hAnsi="GHEA Grapalat"/>
                <w:sz w:val="24"/>
                <w:szCs w:val="24"/>
              </w:rPr>
            </w:pPr>
            <w:r w:rsidRPr="00F74E70">
              <w:rPr>
                <w:rFonts w:ascii="GHEA Grapalat" w:hAnsi="GHEA Grapalat"/>
                <w:sz w:val="24"/>
                <w:szCs w:val="24"/>
              </w:rPr>
              <w:t>լ</w:t>
            </w:r>
          </w:p>
        </w:tc>
        <w:tc>
          <w:tcPr>
            <w:tcW w:w="1658" w:type="dxa"/>
            <w:vAlign w:val="center"/>
          </w:tcPr>
          <w:p w14:paraId="2B930521" w14:textId="77777777" w:rsidR="00F31A0B" w:rsidRPr="00F74E70" w:rsidRDefault="00F31A0B" w:rsidP="00F31A0B">
            <w:pPr>
              <w:jc w:val="center"/>
              <w:rPr>
                <w:rFonts w:ascii="GHEA Grapalat" w:hAnsi="GHEA Grapalat"/>
                <w:sz w:val="24"/>
                <w:szCs w:val="24"/>
              </w:rPr>
            </w:pPr>
            <w:r w:rsidRPr="00F74E70">
              <w:rPr>
                <w:rFonts w:ascii="GHEA Grapalat" w:hAnsi="GHEA Grapalat"/>
                <w:sz w:val="24"/>
                <w:szCs w:val="24"/>
              </w:rPr>
              <w:t>10</w:t>
            </w:r>
          </w:p>
        </w:tc>
      </w:tr>
      <w:tr w:rsidR="00F31A0B" w:rsidRPr="00F74E70" w14:paraId="344129BC" w14:textId="77777777" w:rsidTr="00D96762">
        <w:tc>
          <w:tcPr>
            <w:tcW w:w="851" w:type="dxa"/>
            <w:vAlign w:val="center"/>
          </w:tcPr>
          <w:p w14:paraId="107AE77A" w14:textId="0BEDADB5" w:rsidR="00F31A0B" w:rsidRPr="00FA00CD" w:rsidRDefault="00F31A0B" w:rsidP="003863FB">
            <w:pPr>
              <w:pStyle w:val="ListParagraph"/>
              <w:numPr>
                <w:ilvl w:val="0"/>
                <w:numId w:val="313"/>
              </w:numPr>
              <w:jc w:val="center"/>
              <w:rPr>
                <w:rFonts w:ascii="GHEA Grapalat" w:hAnsi="GHEA Grapalat"/>
              </w:rPr>
            </w:pPr>
          </w:p>
        </w:tc>
        <w:tc>
          <w:tcPr>
            <w:tcW w:w="5368" w:type="dxa"/>
          </w:tcPr>
          <w:p w14:paraId="560EE55F" w14:textId="7E6E511A" w:rsidR="00F31A0B" w:rsidRPr="00F74E70" w:rsidRDefault="00F31A0B" w:rsidP="00F31A0B">
            <w:pPr>
              <w:rPr>
                <w:rFonts w:ascii="GHEA Grapalat" w:hAnsi="GHEA Grapalat"/>
                <w:sz w:val="24"/>
                <w:szCs w:val="24"/>
              </w:rPr>
            </w:pPr>
            <w:proofErr w:type="spellStart"/>
            <w:r w:rsidRPr="00F74E70">
              <w:rPr>
                <w:rFonts w:ascii="GHEA Grapalat" w:hAnsi="GHEA Grapalat"/>
                <w:sz w:val="24"/>
                <w:szCs w:val="24"/>
              </w:rPr>
              <w:t>Շարժիչի</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այրման</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խուցի</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մաքրող</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միջոց</w:t>
            </w:r>
            <w:proofErr w:type="spellEnd"/>
            <w:r w:rsidR="00F74E70">
              <w:rPr>
                <w:rFonts w:ascii="GHEA Grapalat" w:hAnsi="GHEA Grapalat"/>
                <w:sz w:val="24"/>
                <w:szCs w:val="24"/>
                <w:lang w:val="hy-AM"/>
              </w:rPr>
              <w:t xml:space="preserve"> </w:t>
            </w:r>
            <w:r w:rsidRPr="00F74E70">
              <w:rPr>
                <w:rFonts w:ascii="GHEA Grapalat" w:hAnsi="GHEA Grapalat" w:cs="Arial"/>
                <w:sz w:val="24"/>
                <w:szCs w:val="24"/>
              </w:rPr>
              <w:t>(</w:t>
            </w:r>
            <w:proofErr w:type="spellStart"/>
            <w:r w:rsidRPr="00F74E70">
              <w:rPr>
                <w:rFonts w:ascii="GHEA Grapalat" w:hAnsi="GHEA Grapalat" w:cs="Arial"/>
                <w:sz w:val="24"/>
                <w:szCs w:val="24"/>
              </w:rPr>
              <w:t>Профис</w:t>
            </w:r>
            <w:proofErr w:type="spellEnd"/>
            <w:r w:rsidRPr="00F74E70">
              <w:rPr>
                <w:rFonts w:ascii="GHEA Grapalat" w:hAnsi="GHEA Grapalat" w:cs="Arial"/>
                <w:sz w:val="24"/>
                <w:szCs w:val="24"/>
              </w:rPr>
              <w:t>-М)</w:t>
            </w:r>
          </w:p>
        </w:tc>
        <w:tc>
          <w:tcPr>
            <w:tcW w:w="1694" w:type="dxa"/>
            <w:vAlign w:val="center"/>
          </w:tcPr>
          <w:p w14:paraId="1482543E" w14:textId="77777777" w:rsidR="00F31A0B" w:rsidRPr="00F74E70" w:rsidRDefault="00F31A0B" w:rsidP="00F31A0B">
            <w:pPr>
              <w:jc w:val="center"/>
              <w:rPr>
                <w:rFonts w:ascii="GHEA Grapalat" w:hAnsi="GHEA Grapalat"/>
                <w:sz w:val="24"/>
                <w:szCs w:val="24"/>
              </w:rPr>
            </w:pPr>
            <w:r w:rsidRPr="00F74E70">
              <w:rPr>
                <w:rFonts w:ascii="GHEA Grapalat" w:hAnsi="GHEA Grapalat"/>
                <w:sz w:val="24"/>
                <w:szCs w:val="24"/>
              </w:rPr>
              <w:t>լ</w:t>
            </w:r>
          </w:p>
        </w:tc>
        <w:tc>
          <w:tcPr>
            <w:tcW w:w="1658" w:type="dxa"/>
            <w:vAlign w:val="center"/>
          </w:tcPr>
          <w:p w14:paraId="66E6831F" w14:textId="77777777" w:rsidR="00F31A0B" w:rsidRPr="00F74E70" w:rsidRDefault="00F31A0B" w:rsidP="00F31A0B">
            <w:pPr>
              <w:jc w:val="center"/>
              <w:rPr>
                <w:rFonts w:ascii="GHEA Grapalat" w:hAnsi="GHEA Grapalat"/>
                <w:sz w:val="24"/>
                <w:szCs w:val="24"/>
              </w:rPr>
            </w:pPr>
            <w:r w:rsidRPr="00F74E70">
              <w:rPr>
                <w:rFonts w:ascii="GHEA Grapalat" w:hAnsi="GHEA Grapalat"/>
                <w:sz w:val="24"/>
                <w:szCs w:val="24"/>
              </w:rPr>
              <w:t>10</w:t>
            </w:r>
          </w:p>
        </w:tc>
      </w:tr>
      <w:tr w:rsidR="00F31A0B" w:rsidRPr="00F74E70" w14:paraId="422CFC90" w14:textId="77777777" w:rsidTr="00D96762">
        <w:tc>
          <w:tcPr>
            <w:tcW w:w="851" w:type="dxa"/>
            <w:vAlign w:val="center"/>
          </w:tcPr>
          <w:p w14:paraId="42EAD33C" w14:textId="382DC1F6" w:rsidR="00F31A0B" w:rsidRPr="00FA00CD" w:rsidRDefault="00F31A0B" w:rsidP="003863FB">
            <w:pPr>
              <w:pStyle w:val="ListParagraph"/>
              <w:numPr>
                <w:ilvl w:val="0"/>
                <w:numId w:val="313"/>
              </w:numPr>
              <w:jc w:val="center"/>
              <w:rPr>
                <w:rFonts w:ascii="GHEA Grapalat" w:hAnsi="GHEA Grapalat"/>
              </w:rPr>
            </w:pPr>
          </w:p>
        </w:tc>
        <w:tc>
          <w:tcPr>
            <w:tcW w:w="5368" w:type="dxa"/>
          </w:tcPr>
          <w:p w14:paraId="45B678A4" w14:textId="77777777" w:rsidR="00F31A0B" w:rsidRPr="00F74E70" w:rsidRDefault="00F31A0B" w:rsidP="00F31A0B">
            <w:pPr>
              <w:rPr>
                <w:rFonts w:ascii="GHEA Grapalat" w:hAnsi="GHEA Grapalat"/>
                <w:sz w:val="24"/>
                <w:szCs w:val="24"/>
              </w:rPr>
            </w:pPr>
            <w:proofErr w:type="spellStart"/>
            <w:r w:rsidRPr="00F74E70">
              <w:rPr>
                <w:rFonts w:ascii="GHEA Grapalat" w:hAnsi="GHEA Grapalat"/>
                <w:sz w:val="24"/>
                <w:szCs w:val="24"/>
              </w:rPr>
              <w:t>Ուսումնառության</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նյութեր</w:t>
            </w:r>
            <w:proofErr w:type="spellEnd"/>
          </w:p>
        </w:tc>
        <w:tc>
          <w:tcPr>
            <w:tcW w:w="1694" w:type="dxa"/>
          </w:tcPr>
          <w:p w14:paraId="043F0F3D" w14:textId="77777777" w:rsidR="00F31A0B" w:rsidRPr="00F74E70" w:rsidRDefault="00F31A0B" w:rsidP="00F31A0B">
            <w:pPr>
              <w:rPr>
                <w:rFonts w:ascii="GHEA Grapalat" w:hAnsi="GHEA Grapalat"/>
                <w:sz w:val="24"/>
                <w:szCs w:val="24"/>
              </w:rPr>
            </w:pPr>
          </w:p>
        </w:tc>
        <w:tc>
          <w:tcPr>
            <w:tcW w:w="1658" w:type="dxa"/>
          </w:tcPr>
          <w:p w14:paraId="02383A9B" w14:textId="77777777" w:rsidR="00F31A0B" w:rsidRPr="00F74E70" w:rsidRDefault="00F31A0B" w:rsidP="00F31A0B">
            <w:pPr>
              <w:jc w:val="center"/>
              <w:rPr>
                <w:rFonts w:ascii="GHEA Grapalat" w:hAnsi="GHEA Grapalat"/>
                <w:sz w:val="24"/>
                <w:szCs w:val="24"/>
              </w:rPr>
            </w:pPr>
          </w:p>
        </w:tc>
      </w:tr>
      <w:tr w:rsidR="00F31A0B" w:rsidRPr="00F74E70" w14:paraId="5BD14F6F" w14:textId="77777777" w:rsidTr="00D96762">
        <w:trPr>
          <w:trHeight w:val="559"/>
        </w:trPr>
        <w:tc>
          <w:tcPr>
            <w:tcW w:w="851" w:type="dxa"/>
            <w:vAlign w:val="center"/>
          </w:tcPr>
          <w:p w14:paraId="52E1F941" w14:textId="291580DE" w:rsidR="00F31A0B" w:rsidRPr="00D96762" w:rsidRDefault="00D96762" w:rsidP="00F31A0B">
            <w:pPr>
              <w:jc w:val="center"/>
              <w:rPr>
                <w:rFonts w:ascii="GHEA Grapalat" w:hAnsi="GHEA Grapalat"/>
                <w:b/>
                <w:sz w:val="24"/>
                <w:szCs w:val="24"/>
                <w:lang w:val="hy-AM"/>
              </w:rPr>
            </w:pPr>
            <w:r>
              <w:rPr>
                <w:rFonts w:ascii="GHEA Grapalat" w:hAnsi="GHEA Grapalat"/>
                <w:b/>
                <w:sz w:val="24"/>
                <w:szCs w:val="24"/>
                <w:lang w:val="hy-AM"/>
              </w:rPr>
              <w:t>2.</w:t>
            </w:r>
          </w:p>
        </w:tc>
        <w:tc>
          <w:tcPr>
            <w:tcW w:w="5368" w:type="dxa"/>
            <w:vAlign w:val="center"/>
          </w:tcPr>
          <w:p w14:paraId="42241465" w14:textId="77777777" w:rsidR="00F31A0B" w:rsidRPr="00F74E70" w:rsidRDefault="00F31A0B" w:rsidP="00F31A0B">
            <w:pPr>
              <w:rPr>
                <w:rFonts w:ascii="GHEA Grapalat" w:hAnsi="GHEA Grapalat"/>
                <w:b/>
                <w:sz w:val="24"/>
                <w:szCs w:val="24"/>
              </w:rPr>
            </w:pPr>
            <w:proofErr w:type="spellStart"/>
            <w:proofErr w:type="gramStart"/>
            <w:r w:rsidRPr="00F74E70">
              <w:rPr>
                <w:rFonts w:ascii="GHEA Grapalat" w:hAnsi="GHEA Grapalat"/>
                <w:b/>
                <w:sz w:val="24"/>
                <w:szCs w:val="24"/>
              </w:rPr>
              <w:t>Գործիքներ</w:t>
            </w:r>
            <w:proofErr w:type="spellEnd"/>
            <w:r w:rsidRPr="00F74E70">
              <w:rPr>
                <w:rFonts w:ascii="GHEA Grapalat" w:hAnsi="GHEA Grapalat"/>
                <w:b/>
                <w:sz w:val="24"/>
                <w:szCs w:val="24"/>
              </w:rPr>
              <w:t xml:space="preserve">,  </w:t>
            </w:r>
            <w:proofErr w:type="spellStart"/>
            <w:r w:rsidRPr="00F74E70">
              <w:rPr>
                <w:rFonts w:ascii="GHEA Grapalat" w:hAnsi="GHEA Grapalat"/>
                <w:b/>
                <w:sz w:val="24"/>
                <w:szCs w:val="24"/>
              </w:rPr>
              <w:t>հարմարանքներ</w:t>
            </w:r>
            <w:proofErr w:type="spellEnd"/>
            <w:proofErr w:type="gramEnd"/>
          </w:p>
        </w:tc>
        <w:tc>
          <w:tcPr>
            <w:tcW w:w="1694" w:type="dxa"/>
          </w:tcPr>
          <w:p w14:paraId="7D2F421A" w14:textId="77777777" w:rsidR="00F31A0B" w:rsidRPr="00F74E70" w:rsidRDefault="00F31A0B" w:rsidP="00F31A0B">
            <w:pPr>
              <w:rPr>
                <w:rFonts w:ascii="GHEA Grapalat" w:hAnsi="GHEA Grapalat"/>
                <w:sz w:val="24"/>
                <w:szCs w:val="24"/>
              </w:rPr>
            </w:pPr>
          </w:p>
        </w:tc>
        <w:tc>
          <w:tcPr>
            <w:tcW w:w="1658" w:type="dxa"/>
          </w:tcPr>
          <w:p w14:paraId="1907D05D" w14:textId="77777777" w:rsidR="00F31A0B" w:rsidRPr="00F74E70" w:rsidRDefault="00F31A0B" w:rsidP="00F31A0B">
            <w:pPr>
              <w:jc w:val="center"/>
              <w:rPr>
                <w:rFonts w:ascii="GHEA Grapalat" w:hAnsi="GHEA Grapalat"/>
                <w:sz w:val="24"/>
                <w:szCs w:val="24"/>
              </w:rPr>
            </w:pPr>
          </w:p>
        </w:tc>
      </w:tr>
      <w:tr w:rsidR="00F31A0B" w:rsidRPr="00F74E70" w14:paraId="3069E2DB" w14:textId="77777777" w:rsidTr="00D96762">
        <w:tc>
          <w:tcPr>
            <w:tcW w:w="851" w:type="dxa"/>
            <w:vAlign w:val="center"/>
          </w:tcPr>
          <w:p w14:paraId="07E13264" w14:textId="494F9E34" w:rsidR="00F31A0B" w:rsidRPr="00D96762" w:rsidRDefault="00F31A0B" w:rsidP="003863FB">
            <w:pPr>
              <w:pStyle w:val="ListParagraph"/>
              <w:numPr>
                <w:ilvl w:val="0"/>
                <w:numId w:val="314"/>
              </w:numPr>
              <w:jc w:val="center"/>
              <w:rPr>
                <w:rFonts w:ascii="GHEA Grapalat" w:hAnsi="GHEA Grapalat"/>
              </w:rPr>
            </w:pPr>
          </w:p>
        </w:tc>
        <w:tc>
          <w:tcPr>
            <w:tcW w:w="5368" w:type="dxa"/>
          </w:tcPr>
          <w:p w14:paraId="6556CA5E" w14:textId="77777777" w:rsidR="00F31A0B" w:rsidRPr="00F74E70" w:rsidRDefault="00F31A0B" w:rsidP="00F31A0B">
            <w:pPr>
              <w:rPr>
                <w:rFonts w:ascii="GHEA Grapalat" w:hAnsi="GHEA Grapalat"/>
                <w:sz w:val="24"/>
                <w:szCs w:val="24"/>
              </w:rPr>
            </w:pPr>
            <w:proofErr w:type="spellStart"/>
            <w:proofErr w:type="gramStart"/>
            <w:r w:rsidRPr="00F74E70">
              <w:rPr>
                <w:rFonts w:ascii="GHEA Grapalat" w:hAnsi="GHEA Grapalat"/>
                <w:sz w:val="24"/>
                <w:szCs w:val="24"/>
              </w:rPr>
              <w:t>Փականագործական</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դազգահ</w:t>
            </w:r>
            <w:proofErr w:type="spellEnd"/>
            <w:proofErr w:type="gramEnd"/>
          </w:p>
        </w:tc>
        <w:tc>
          <w:tcPr>
            <w:tcW w:w="1694" w:type="dxa"/>
            <w:vAlign w:val="center"/>
          </w:tcPr>
          <w:p w14:paraId="4D9E6026" w14:textId="77777777" w:rsidR="00F31A0B" w:rsidRPr="00F74E70" w:rsidRDefault="00F31A0B" w:rsidP="00F31A0B">
            <w:pPr>
              <w:jc w:val="center"/>
              <w:rPr>
                <w:rFonts w:ascii="GHEA Grapalat" w:hAnsi="GHEA Grapalat"/>
                <w:sz w:val="24"/>
                <w:szCs w:val="24"/>
              </w:rPr>
            </w:pPr>
            <w:proofErr w:type="spellStart"/>
            <w:r w:rsidRPr="00F74E70">
              <w:rPr>
                <w:rFonts w:ascii="GHEA Grapalat" w:hAnsi="GHEA Grapalat"/>
                <w:sz w:val="24"/>
                <w:szCs w:val="24"/>
              </w:rPr>
              <w:t>հատ</w:t>
            </w:r>
            <w:proofErr w:type="spellEnd"/>
          </w:p>
        </w:tc>
        <w:tc>
          <w:tcPr>
            <w:tcW w:w="1658" w:type="dxa"/>
            <w:vAlign w:val="center"/>
          </w:tcPr>
          <w:p w14:paraId="4FDB7024" w14:textId="77777777" w:rsidR="00F31A0B" w:rsidRPr="00F74E70" w:rsidRDefault="00F31A0B" w:rsidP="00F31A0B">
            <w:pPr>
              <w:jc w:val="center"/>
              <w:rPr>
                <w:rFonts w:ascii="GHEA Grapalat" w:hAnsi="GHEA Grapalat"/>
                <w:sz w:val="24"/>
                <w:szCs w:val="24"/>
              </w:rPr>
            </w:pPr>
            <w:r w:rsidRPr="00F74E70">
              <w:rPr>
                <w:rFonts w:ascii="GHEA Grapalat" w:hAnsi="GHEA Grapalat"/>
                <w:sz w:val="24"/>
                <w:szCs w:val="24"/>
              </w:rPr>
              <w:t>25</w:t>
            </w:r>
          </w:p>
        </w:tc>
      </w:tr>
      <w:tr w:rsidR="00F31A0B" w:rsidRPr="00F74E70" w14:paraId="014CA4A1" w14:textId="77777777" w:rsidTr="00D96762">
        <w:tc>
          <w:tcPr>
            <w:tcW w:w="851" w:type="dxa"/>
            <w:vAlign w:val="center"/>
          </w:tcPr>
          <w:p w14:paraId="6930B3DD" w14:textId="0E751885" w:rsidR="00F31A0B" w:rsidRPr="00D96762" w:rsidRDefault="00F31A0B" w:rsidP="003863FB">
            <w:pPr>
              <w:pStyle w:val="ListParagraph"/>
              <w:numPr>
                <w:ilvl w:val="0"/>
                <w:numId w:val="314"/>
              </w:numPr>
              <w:jc w:val="center"/>
              <w:rPr>
                <w:rFonts w:ascii="GHEA Grapalat" w:hAnsi="GHEA Grapalat"/>
              </w:rPr>
            </w:pPr>
          </w:p>
        </w:tc>
        <w:tc>
          <w:tcPr>
            <w:tcW w:w="5368" w:type="dxa"/>
          </w:tcPr>
          <w:p w14:paraId="0C7109FE" w14:textId="77777777" w:rsidR="00F31A0B" w:rsidRPr="00F74E70" w:rsidRDefault="00F31A0B" w:rsidP="00F31A0B">
            <w:pPr>
              <w:rPr>
                <w:rFonts w:ascii="GHEA Grapalat" w:hAnsi="GHEA Grapalat"/>
                <w:sz w:val="24"/>
                <w:szCs w:val="24"/>
              </w:rPr>
            </w:pPr>
            <w:proofErr w:type="spellStart"/>
            <w:proofErr w:type="gramStart"/>
            <w:r w:rsidRPr="00F74E70">
              <w:rPr>
                <w:rFonts w:ascii="GHEA Grapalat" w:hAnsi="GHEA Grapalat"/>
                <w:sz w:val="24"/>
                <w:szCs w:val="24"/>
              </w:rPr>
              <w:t>Փականագործական</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մամլակ</w:t>
            </w:r>
            <w:proofErr w:type="spellEnd"/>
            <w:proofErr w:type="gramEnd"/>
          </w:p>
        </w:tc>
        <w:tc>
          <w:tcPr>
            <w:tcW w:w="1694" w:type="dxa"/>
            <w:vAlign w:val="center"/>
          </w:tcPr>
          <w:p w14:paraId="67990D8B" w14:textId="77777777" w:rsidR="00F31A0B" w:rsidRPr="00F74E70" w:rsidRDefault="00F31A0B" w:rsidP="00F31A0B">
            <w:pPr>
              <w:jc w:val="center"/>
              <w:rPr>
                <w:rFonts w:ascii="GHEA Grapalat" w:hAnsi="GHEA Grapalat"/>
                <w:sz w:val="24"/>
                <w:szCs w:val="24"/>
              </w:rPr>
            </w:pPr>
            <w:proofErr w:type="spellStart"/>
            <w:r w:rsidRPr="00F74E70">
              <w:rPr>
                <w:rFonts w:ascii="GHEA Grapalat" w:hAnsi="GHEA Grapalat"/>
                <w:sz w:val="24"/>
                <w:szCs w:val="24"/>
              </w:rPr>
              <w:t>հատ</w:t>
            </w:r>
            <w:proofErr w:type="spellEnd"/>
          </w:p>
        </w:tc>
        <w:tc>
          <w:tcPr>
            <w:tcW w:w="1658" w:type="dxa"/>
            <w:vAlign w:val="center"/>
          </w:tcPr>
          <w:p w14:paraId="75A97724" w14:textId="77777777" w:rsidR="00F31A0B" w:rsidRPr="00F74E70" w:rsidRDefault="00F31A0B" w:rsidP="00F31A0B">
            <w:pPr>
              <w:jc w:val="center"/>
              <w:rPr>
                <w:rFonts w:ascii="GHEA Grapalat" w:hAnsi="GHEA Grapalat"/>
                <w:sz w:val="24"/>
                <w:szCs w:val="24"/>
              </w:rPr>
            </w:pPr>
            <w:r w:rsidRPr="00F74E70">
              <w:rPr>
                <w:rFonts w:ascii="GHEA Grapalat" w:hAnsi="GHEA Grapalat"/>
                <w:sz w:val="24"/>
                <w:szCs w:val="24"/>
              </w:rPr>
              <w:t>25</w:t>
            </w:r>
          </w:p>
        </w:tc>
      </w:tr>
      <w:tr w:rsidR="00F31A0B" w:rsidRPr="00F74E70" w14:paraId="5418EAC4" w14:textId="77777777" w:rsidTr="00D96762">
        <w:tc>
          <w:tcPr>
            <w:tcW w:w="851" w:type="dxa"/>
            <w:vAlign w:val="center"/>
          </w:tcPr>
          <w:p w14:paraId="74547466" w14:textId="3D3A61CF" w:rsidR="00F31A0B" w:rsidRPr="00D96762" w:rsidRDefault="00F31A0B" w:rsidP="003863FB">
            <w:pPr>
              <w:pStyle w:val="ListParagraph"/>
              <w:numPr>
                <w:ilvl w:val="0"/>
                <w:numId w:val="314"/>
              </w:numPr>
              <w:jc w:val="center"/>
              <w:rPr>
                <w:rFonts w:ascii="GHEA Grapalat" w:hAnsi="GHEA Grapalat"/>
              </w:rPr>
            </w:pPr>
          </w:p>
        </w:tc>
        <w:tc>
          <w:tcPr>
            <w:tcW w:w="5368" w:type="dxa"/>
          </w:tcPr>
          <w:p w14:paraId="67026AEF" w14:textId="77777777" w:rsidR="00F31A0B" w:rsidRPr="00F74E70" w:rsidRDefault="00F31A0B" w:rsidP="00F31A0B">
            <w:pPr>
              <w:rPr>
                <w:rFonts w:ascii="GHEA Grapalat" w:hAnsi="GHEA Grapalat"/>
                <w:sz w:val="24"/>
                <w:szCs w:val="24"/>
              </w:rPr>
            </w:pPr>
            <w:proofErr w:type="spellStart"/>
            <w:proofErr w:type="gramStart"/>
            <w:r w:rsidRPr="00F74E70">
              <w:rPr>
                <w:rFonts w:ascii="GHEA Grapalat" w:hAnsi="GHEA Grapalat"/>
                <w:sz w:val="24"/>
                <w:szCs w:val="24"/>
              </w:rPr>
              <w:t>Բանալիների</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հավաքածու</w:t>
            </w:r>
            <w:proofErr w:type="spellEnd"/>
            <w:proofErr w:type="gramEnd"/>
          </w:p>
        </w:tc>
        <w:tc>
          <w:tcPr>
            <w:tcW w:w="1694" w:type="dxa"/>
            <w:vAlign w:val="center"/>
          </w:tcPr>
          <w:p w14:paraId="62CD3E32" w14:textId="77777777" w:rsidR="00F31A0B" w:rsidRPr="00F74E70" w:rsidRDefault="00F31A0B" w:rsidP="00F31A0B">
            <w:pPr>
              <w:jc w:val="center"/>
              <w:rPr>
                <w:rFonts w:ascii="GHEA Grapalat" w:hAnsi="GHEA Grapalat"/>
                <w:sz w:val="24"/>
                <w:szCs w:val="24"/>
              </w:rPr>
            </w:pPr>
            <w:proofErr w:type="spellStart"/>
            <w:r w:rsidRPr="00F74E70">
              <w:rPr>
                <w:rFonts w:ascii="GHEA Grapalat" w:hAnsi="GHEA Grapalat"/>
                <w:sz w:val="24"/>
                <w:szCs w:val="24"/>
              </w:rPr>
              <w:t>հատ</w:t>
            </w:r>
            <w:proofErr w:type="spellEnd"/>
          </w:p>
        </w:tc>
        <w:tc>
          <w:tcPr>
            <w:tcW w:w="1658" w:type="dxa"/>
            <w:vAlign w:val="center"/>
          </w:tcPr>
          <w:p w14:paraId="76D7E92A" w14:textId="77777777" w:rsidR="00F31A0B" w:rsidRPr="00F74E70" w:rsidRDefault="00F31A0B" w:rsidP="00F31A0B">
            <w:pPr>
              <w:jc w:val="center"/>
              <w:rPr>
                <w:rFonts w:ascii="GHEA Grapalat" w:hAnsi="GHEA Grapalat"/>
                <w:sz w:val="24"/>
                <w:szCs w:val="24"/>
              </w:rPr>
            </w:pPr>
            <w:r w:rsidRPr="00F74E70">
              <w:rPr>
                <w:rFonts w:ascii="GHEA Grapalat" w:hAnsi="GHEA Grapalat"/>
                <w:sz w:val="24"/>
                <w:szCs w:val="24"/>
              </w:rPr>
              <w:t>15</w:t>
            </w:r>
          </w:p>
        </w:tc>
      </w:tr>
      <w:tr w:rsidR="00F31A0B" w:rsidRPr="00F74E70" w14:paraId="778234B9" w14:textId="77777777" w:rsidTr="00D96762">
        <w:tc>
          <w:tcPr>
            <w:tcW w:w="851" w:type="dxa"/>
            <w:vAlign w:val="center"/>
          </w:tcPr>
          <w:p w14:paraId="5AF33A71" w14:textId="03C72496" w:rsidR="00F31A0B" w:rsidRPr="00D96762" w:rsidRDefault="00F31A0B" w:rsidP="003863FB">
            <w:pPr>
              <w:pStyle w:val="ListParagraph"/>
              <w:numPr>
                <w:ilvl w:val="0"/>
                <w:numId w:val="314"/>
              </w:numPr>
              <w:jc w:val="center"/>
              <w:rPr>
                <w:rFonts w:ascii="GHEA Grapalat" w:hAnsi="GHEA Grapalat"/>
              </w:rPr>
            </w:pPr>
          </w:p>
        </w:tc>
        <w:tc>
          <w:tcPr>
            <w:tcW w:w="5368" w:type="dxa"/>
          </w:tcPr>
          <w:p w14:paraId="4015E7B4" w14:textId="77777777" w:rsidR="00F31A0B" w:rsidRPr="00F74E70" w:rsidRDefault="00F31A0B" w:rsidP="00F31A0B">
            <w:pPr>
              <w:rPr>
                <w:rFonts w:ascii="GHEA Grapalat" w:hAnsi="GHEA Grapalat"/>
                <w:sz w:val="24"/>
                <w:szCs w:val="24"/>
              </w:rPr>
            </w:pPr>
            <w:proofErr w:type="spellStart"/>
            <w:r w:rsidRPr="00F74E70">
              <w:rPr>
                <w:rFonts w:ascii="GHEA Grapalat" w:hAnsi="GHEA Grapalat"/>
                <w:sz w:val="24"/>
                <w:szCs w:val="24"/>
              </w:rPr>
              <w:t>Գայլիկոններ</w:t>
            </w:r>
            <w:proofErr w:type="spellEnd"/>
            <w:r w:rsidRPr="00F74E70">
              <w:rPr>
                <w:rFonts w:ascii="GHEA Grapalat" w:hAnsi="GHEA Grapalat"/>
                <w:sz w:val="24"/>
                <w:szCs w:val="24"/>
              </w:rPr>
              <w:t xml:space="preserve"> </w:t>
            </w:r>
            <m:oMath>
              <m:r>
                <w:rPr>
                  <w:rFonts w:ascii="Cambria Math" w:hAnsi="Cambria Math"/>
                  <w:sz w:val="24"/>
                  <w:szCs w:val="24"/>
                </w:rPr>
                <m:t>∅4-∅14</m:t>
              </m:r>
            </m:oMath>
          </w:p>
        </w:tc>
        <w:tc>
          <w:tcPr>
            <w:tcW w:w="1694" w:type="dxa"/>
            <w:vAlign w:val="center"/>
          </w:tcPr>
          <w:p w14:paraId="2366B863" w14:textId="77777777" w:rsidR="00F31A0B" w:rsidRPr="00F74E70" w:rsidRDefault="00F31A0B" w:rsidP="00F31A0B">
            <w:pPr>
              <w:jc w:val="center"/>
              <w:rPr>
                <w:rFonts w:ascii="GHEA Grapalat" w:hAnsi="GHEA Grapalat"/>
                <w:sz w:val="24"/>
                <w:szCs w:val="24"/>
              </w:rPr>
            </w:pPr>
            <w:proofErr w:type="spellStart"/>
            <w:r w:rsidRPr="00F74E70">
              <w:rPr>
                <w:rFonts w:ascii="GHEA Grapalat" w:hAnsi="GHEA Grapalat"/>
                <w:sz w:val="24"/>
                <w:szCs w:val="24"/>
              </w:rPr>
              <w:t>հատ</w:t>
            </w:r>
            <w:proofErr w:type="spellEnd"/>
          </w:p>
        </w:tc>
        <w:tc>
          <w:tcPr>
            <w:tcW w:w="1658" w:type="dxa"/>
            <w:vAlign w:val="center"/>
          </w:tcPr>
          <w:p w14:paraId="36BC7932" w14:textId="77777777" w:rsidR="00F31A0B" w:rsidRPr="00F74E70" w:rsidRDefault="00F31A0B" w:rsidP="00F31A0B">
            <w:pPr>
              <w:jc w:val="center"/>
              <w:rPr>
                <w:rFonts w:ascii="GHEA Grapalat" w:hAnsi="GHEA Grapalat"/>
                <w:sz w:val="24"/>
                <w:szCs w:val="24"/>
              </w:rPr>
            </w:pPr>
            <w:r w:rsidRPr="00F74E70">
              <w:rPr>
                <w:rFonts w:ascii="GHEA Grapalat" w:hAnsi="GHEA Grapalat"/>
                <w:sz w:val="24"/>
                <w:szCs w:val="24"/>
              </w:rPr>
              <w:t>10</w:t>
            </w:r>
          </w:p>
        </w:tc>
      </w:tr>
      <w:tr w:rsidR="00F31A0B" w:rsidRPr="00F74E70" w14:paraId="2E63EDA7" w14:textId="77777777" w:rsidTr="00D96762">
        <w:tc>
          <w:tcPr>
            <w:tcW w:w="851" w:type="dxa"/>
            <w:vAlign w:val="center"/>
          </w:tcPr>
          <w:p w14:paraId="592D9AEF" w14:textId="09D32E91" w:rsidR="00F31A0B" w:rsidRPr="00D96762" w:rsidRDefault="00F31A0B" w:rsidP="003863FB">
            <w:pPr>
              <w:pStyle w:val="ListParagraph"/>
              <w:numPr>
                <w:ilvl w:val="0"/>
                <w:numId w:val="314"/>
              </w:numPr>
              <w:jc w:val="center"/>
              <w:rPr>
                <w:rFonts w:ascii="GHEA Grapalat" w:hAnsi="GHEA Grapalat"/>
              </w:rPr>
            </w:pPr>
          </w:p>
        </w:tc>
        <w:tc>
          <w:tcPr>
            <w:tcW w:w="5368" w:type="dxa"/>
          </w:tcPr>
          <w:p w14:paraId="459DBB3C" w14:textId="77777777" w:rsidR="00F31A0B" w:rsidRPr="00F74E70" w:rsidRDefault="00F31A0B" w:rsidP="00F31A0B">
            <w:pPr>
              <w:rPr>
                <w:rFonts w:ascii="GHEA Grapalat" w:hAnsi="GHEA Grapalat"/>
                <w:sz w:val="24"/>
                <w:szCs w:val="24"/>
              </w:rPr>
            </w:pPr>
            <w:proofErr w:type="spellStart"/>
            <w:r w:rsidRPr="00F74E70">
              <w:rPr>
                <w:rFonts w:ascii="GHEA Grapalat" w:hAnsi="GHEA Grapalat"/>
                <w:sz w:val="24"/>
                <w:szCs w:val="24"/>
              </w:rPr>
              <w:t>Խարտոցներ</w:t>
            </w:r>
            <w:proofErr w:type="spellEnd"/>
          </w:p>
        </w:tc>
        <w:tc>
          <w:tcPr>
            <w:tcW w:w="1694" w:type="dxa"/>
            <w:vAlign w:val="center"/>
          </w:tcPr>
          <w:p w14:paraId="4F24C2AA" w14:textId="77777777" w:rsidR="00F31A0B" w:rsidRPr="00F74E70" w:rsidRDefault="00F31A0B" w:rsidP="00F31A0B">
            <w:pPr>
              <w:jc w:val="center"/>
              <w:rPr>
                <w:rFonts w:ascii="GHEA Grapalat" w:hAnsi="GHEA Grapalat"/>
                <w:sz w:val="24"/>
                <w:szCs w:val="24"/>
              </w:rPr>
            </w:pPr>
            <w:proofErr w:type="spellStart"/>
            <w:r w:rsidRPr="00F74E70">
              <w:rPr>
                <w:rFonts w:ascii="GHEA Grapalat" w:hAnsi="GHEA Grapalat"/>
                <w:sz w:val="24"/>
                <w:szCs w:val="24"/>
              </w:rPr>
              <w:t>հատ</w:t>
            </w:r>
            <w:proofErr w:type="spellEnd"/>
          </w:p>
        </w:tc>
        <w:tc>
          <w:tcPr>
            <w:tcW w:w="1658" w:type="dxa"/>
            <w:vAlign w:val="center"/>
          </w:tcPr>
          <w:p w14:paraId="504CD3BE" w14:textId="77777777" w:rsidR="00F31A0B" w:rsidRPr="00F74E70" w:rsidRDefault="00F31A0B" w:rsidP="00F31A0B">
            <w:pPr>
              <w:jc w:val="center"/>
              <w:rPr>
                <w:rFonts w:ascii="GHEA Grapalat" w:hAnsi="GHEA Grapalat"/>
                <w:sz w:val="24"/>
                <w:szCs w:val="24"/>
              </w:rPr>
            </w:pPr>
            <w:r w:rsidRPr="00F74E70">
              <w:rPr>
                <w:rFonts w:ascii="GHEA Grapalat" w:hAnsi="GHEA Grapalat"/>
                <w:sz w:val="24"/>
                <w:szCs w:val="24"/>
              </w:rPr>
              <w:t>20</w:t>
            </w:r>
          </w:p>
        </w:tc>
      </w:tr>
      <w:tr w:rsidR="00F31A0B" w:rsidRPr="00F74E70" w14:paraId="1381F8DB" w14:textId="77777777" w:rsidTr="00D96762">
        <w:tc>
          <w:tcPr>
            <w:tcW w:w="851" w:type="dxa"/>
            <w:vAlign w:val="center"/>
          </w:tcPr>
          <w:p w14:paraId="4AA0DA09" w14:textId="05AE1A44" w:rsidR="00F31A0B" w:rsidRPr="00D96762" w:rsidRDefault="00F31A0B" w:rsidP="003863FB">
            <w:pPr>
              <w:pStyle w:val="ListParagraph"/>
              <w:numPr>
                <w:ilvl w:val="0"/>
                <w:numId w:val="314"/>
              </w:numPr>
              <w:jc w:val="center"/>
              <w:rPr>
                <w:rFonts w:ascii="GHEA Grapalat" w:hAnsi="GHEA Grapalat"/>
              </w:rPr>
            </w:pPr>
          </w:p>
        </w:tc>
        <w:tc>
          <w:tcPr>
            <w:tcW w:w="5368" w:type="dxa"/>
          </w:tcPr>
          <w:p w14:paraId="17D97838" w14:textId="77777777" w:rsidR="00F31A0B" w:rsidRPr="00F74E70" w:rsidRDefault="00F31A0B" w:rsidP="00F31A0B">
            <w:pPr>
              <w:rPr>
                <w:rFonts w:ascii="GHEA Grapalat" w:hAnsi="GHEA Grapalat"/>
                <w:sz w:val="24"/>
                <w:szCs w:val="24"/>
              </w:rPr>
            </w:pPr>
            <w:proofErr w:type="spellStart"/>
            <w:r w:rsidRPr="00F74E70">
              <w:rPr>
                <w:rFonts w:ascii="GHEA Grapalat" w:hAnsi="GHEA Grapalat"/>
                <w:sz w:val="24"/>
                <w:szCs w:val="24"/>
              </w:rPr>
              <w:t>Ձողակարկին</w:t>
            </w:r>
            <w:proofErr w:type="spellEnd"/>
          </w:p>
        </w:tc>
        <w:tc>
          <w:tcPr>
            <w:tcW w:w="1694" w:type="dxa"/>
            <w:vAlign w:val="center"/>
          </w:tcPr>
          <w:p w14:paraId="0CE5B3DE" w14:textId="77777777" w:rsidR="00F31A0B" w:rsidRPr="00F74E70" w:rsidRDefault="00F31A0B" w:rsidP="00F31A0B">
            <w:pPr>
              <w:jc w:val="center"/>
              <w:rPr>
                <w:rFonts w:ascii="GHEA Grapalat" w:hAnsi="GHEA Grapalat"/>
                <w:sz w:val="24"/>
                <w:szCs w:val="24"/>
              </w:rPr>
            </w:pPr>
            <w:proofErr w:type="spellStart"/>
            <w:r w:rsidRPr="00F74E70">
              <w:rPr>
                <w:rFonts w:ascii="GHEA Grapalat" w:hAnsi="GHEA Grapalat"/>
                <w:sz w:val="24"/>
                <w:szCs w:val="24"/>
              </w:rPr>
              <w:t>հատ</w:t>
            </w:r>
            <w:proofErr w:type="spellEnd"/>
          </w:p>
        </w:tc>
        <w:tc>
          <w:tcPr>
            <w:tcW w:w="1658" w:type="dxa"/>
            <w:vAlign w:val="center"/>
          </w:tcPr>
          <w:p w14:paraId="633215FA" w14:textId="77777777" w:rsidR="00F31A0B" w:rsidRPr="00F74E70" w:rsidRDefault="00F31A0B" w:rsidP="00F31A0B">
            <w:pPr>
              <w:jc w:val="center"/>
              <w:rPr>
                <w:rFonts w:ascii="GHEA Grapalat" w:hAnsi="GHEA Grapalat"/>
                <w:sz w:val="24"/>
                <w:szCs w:val="24"/>
              </w:rPr>
            </w:pPr>
            <w:r w:rsidRPr="00F74E70">
              <w:rPr>
                <w:rFonts w:ascii="GHEA Grapalat" w:hAnsi="GHEA Grapalat"/>
                <w:sz w:val="24"/>
                <w:szCs w:val="24"/>
              </w:rPr>
              <w:t>15</w:t>
            </w:r>
          </w:p>
        </w:tc>
      </w:tr>
      <w:tr w:rsidR="00F31A0B" w:rsidRPr="00F74E70" w14:paraId="189E4B60" w14:textId="77777777" w:rsidTr="00D96762">
        <w:tc>
          <w:tcPr>
            <w:tcW w:w="851" w:type="dxa"/>
            <w:vAlign w:val="center"/>
          </w:tcPr>
          <w:p w14:paraId="7C34A5A6" w14:textId="03324EEA" w:rsidR="00F31A0B" w:rsidRPr="00D96762" w:rsidRDefault="00F31A0B" w:rsidP="003863FB">
            <w:pPr>
              <w:pStyle w:val="ListParagraph"/>
              <w:numPr>
                <w:ilvl w:val="0"/>
                <w:numId w:val="314"/>
              </w:numPr>
              <w:jc w:val="center"/>
              <w:rPr>
                <w:rFonts w:ascii="GHEA Grapalat" w:hAnsi="GHEA Grapalat"/>
              </w:rPr>
            </w:pPr>
          </w:p>
        </w:tc>
        <w:tc>
          <w:tcPr>
            <w:tcW w:w="5368" w:type="dxa"/>
          </w:tcPr>
          <w:p w14:paraId="0AC3C513" w14:textId="77777777" w:rsidR="00F31A0B" w:rsidRPr="00F74E70" w:rsidRDefault="00F31A0B" w:rsidP="00F31A0B">
            <w:pPr>
              <w:rPr>
                <w:rFonts w:ascii="GHEA Grapalat" w:hAnsi="GHEA Grapalat"/>
                <w:sz w:val="24"/>
                <w:szCs w:val="24"/>
              </w:rPr>
            </w:pPr>
            <w:proofErr w:type="spellStart"/>
            <w:r w:rsidRPr="00F74E70">
              <w:rPr>
                <w:rFonts w:ascii="GHEA Grapalat" w:hAnsi="GHEA Grapalat"/>
                <w:sz w:val="24"/>
                <w:szCs w:val="24"/>
              </w:rPr>
              <w:t>Միկրոմետր</w:t>
            </w:r>
            <w:proofErr w:type="spellEnd"/>
          </w:p>
        </w:tc>
        <w:tc>
          <w:tcPr>
            <w:tcW w:w="1694" w:type="dxa"/>
            <w:vAlign w:val="center"/>
          </w:tcPr>
          <w:p w14:paraId="136C0F72" w14:textId="77777777" w:rsidR="00F31A0B" w:rsidRPr="00F74E70" w:rsidRDefault="00F31A0B" w:rsidP="00F31A0B">
            <w:pPr>
              <w:jc w:val="center"/>
              <w:rPr>
                <w:rFonts w:ascii="GHEA Grapalat" w:hAnsi="GHEA Grapalat"/>
                <w:sz w:val="24"/>
                <w:szCs w:val="24"/>
              </w:rPr>
            </w:pPr>
            <w:proofErr w:type="spellStart"/>
            <w:r w:rsidRPr="00F74E70">
              <w:rPr>
                <w:rFonts w:ascii="GHEA Grapalat" w:hAnsi="GHEA Grapalat"/>
                <w:sz w:val="24"/>
                <w:szCs w:val="24"/>
              </w:rPr>
              <w:t>հատ</w:t>
            </w:r>
            <w:proofErr w:type="spellEnd"/>
          </w:p>
        </w:tc>
        <w:tc>
          <w:tcPr>
            <w:tcW w:w="1658" w:type="dxa"/>
            <w:vAlign w:val="center"/>
          </w:tcPr>
          <w:p w14:paraId="33993BF7" w14:textId="77777777" w:rsidR="00F31A0B" w:rsidRPr="00F74E70" w:rsidRDefault="00F31A0B" w:rsidP="00F31A0B">
            <w:pPr>
              <w:jc w:val="center"/>
              <w:rPr>
                <w:rFonts w:ascii="GHEA Grapalat" w:hAnsi="GHEA Grapalat"/>
                <w:sz w:val="24"/>
                <w:szCs w:val="24"/>
              </w:rPr>
            </w:pPr>
            <w:r w:rsidRPr="00F74E70">
              <w:rPr>
                <w:rFonts w:ascii="GHEA Grapalat" w:hAnsi="GHEA Grapalat"/>
                <w:sz w:val="24"/>
                <w:szCs w:val="24"/>
              </w:rPr>
              <w:t>10</w:t>
            </w:r>
          </w:p>
        </w:tc>
      </w:tr>
      <w:tr w:rsidR="00F31A0B" w:rsidRPr="00F74E70" w14:paraId="7EFBE1AA" w14:textId="77777777" w:rsidTr="00D96762">
        <w:tc>
          <w:tcPr>
            <w:tcW w:w="851" w:type="dxa"/>
            <w:vAlign w:val="center"/>
          </w:tcPr>
          <w:p w14:paraId="0BBE50C9" w14:textId="3C0A20EE" w:rsidR="00F31A0B" w:rsidRPr="00D96762" w:rsidRDefault="00F31A0B" w:rsidP="003863FB">
            <w:pPr>
              <w:pStyle w:val="ListParagraph"/>
              <w:numPr>
                <w:ilvl w:val="0"/>
                <w:numId w:val="314"/>
              </w:numPr>
              <w:jc w:val="center"/>
              <w:rPr>
                <w:rFonts w:ascii="GHEA Grapalat" w:hAnsi="GHEA Grapalat"/>
              </w:rPr>
            </w:pPr>
          </w:p>
        </w:tc>
        <w:tc>
          <w:tcPr>
            <w:tcW w:w="5368" w:type="dxa"/>
          </w:tcPr>
          <w:p w14:paraId="1F2DD742" w14:textId="77777777" w:rsidR="00F31A0B" w:rsidRPr="00F74E70" w:rsidRDefault="00F31A0B" w:rsidP="00F31A0B">
            <w:pPr>
              <w:rPr>
                <w:rFonts w:ascii="GHEA Grapalat" w:hAnsi="GHEA Grapalat"/>
                <w:sz w:val="24"/>
                <w:szCs w:val="24"/>
              </w:rPr>
            </w:pPr>
            <w:proofErr w:type="spellStart"/>
            <w:r w:rsidRPr="00F74E70">
              <w:rPr>
                <w:rFonts w:ascii="GHEA Grapalat" w:hAnsi="GHEA Grapalat"/>
                <w:sz w:val="24"/>
                <w:szCs w:val="24"/>
              </w:rPr>
              <w:t>Անցքի</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չափման</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միկրոմետր</w:t>
            </w:r>
            <w:proofErr w:type="spellEnd"/>
          </w:p>
        </w:tc>
        <w:tc>
          <w:tcPr>
            <w:tcW w:w="1694" w:type="dxa"/>
            <w:vAlign w:val="center"/>
          </w:tcPr>
          <w:p w14:paraId="3CA7C735" w14:textId="77777777" w:rsidR="00F31A0B" w:rsidRPr="00F74E70" w:rsidRDefault="00F31A0B" w:rsidP="00F31A0B">
            <w:pPr>
              <w:jc w:val="center"/>
              <w:rPr>
                <w:rFonts w:ascii="GHEA Grapalat" w:hAnsi="GHEA Grapalat"/>
                <w:sz w:val="24"/>
                <w:szCs w:val="24"/>
              </w:rPr>
            </w:pPr>
            <w:proofErr w:type="spellStart"/>
            <w:r w:rsidRPr="00F74E70">
              <w:rPr>
                <w:rFonts w:ascii="GHEA Grapalat" w:hAnsi="GHEA Grapalat"/>
                <w:sz w:val="24"/>
                <w:szCs w:val="24"/>
              </w:rPr>
              <w:t>հատ</w:t>
            </w:r>
            <w:proofErr w:type="spellEnd"/>
          </w:p>
        </w:tc>
        <w:tc>
          <w:tcPr>
            <w:tcW w:w="1658" w:type="dxa"/>
            <w:vAlign w:val="center"/>
          </w:tcPr>
          <w:p w14:paraId="0B9219FE" w14:textId="77777777" w:rsidR="00F31A0B" w:rsidRPr="00F74E70" w:rsidRDefault="00F31A0B" w:rsidP="00F31A0B">
            <w:pPr>
              <w:jc w:val="center"/>
              <w:rPr>
                <w:rFonts w:ascii="GHEA Grapalat" w:hAnsi="GHEA Grapalat"/>
                <w:sz w:val="24"/>
                <w:szCs w:val="24"/>
              </w:rPr>
            </w:pPr>
            <w:r w:rsidRPr="00F74E70">
              <w:rPr>
                <w:rFonts w:ascii="GHEA Grapalat" w:hAnsi="GHEA Grapalat"/>
                <w:sz w:val="24"/>
                <w:szCs w:val="24"/>
              </w:rPr>
              <w:t>1</w:t>
            </w:r>
          </w:p>
        </w:tc>
      </w:tr>
      <w:tr w:rsidR="00F31A0B" w:rsidRPr="00F74E70" w14:paraId="1D0608D4" w14:textId="77777777" w:rsidTr="00D96762">
        <w:tc>
          <w:tcPr>
            <w:tcW w:w="851" w:type="dxa"/>
            <w:vAlign w:val="center"/>
          </w:tcPr>
          <w:p w14:paraId="200D2009" w14:textId="6B9E0D99" w:rsidR="00F31A0B" w:rsidRPr="00D96762" w:rsidRDefault="00F31A0B" w:rsidP="003863FB">
            <w:pPr>
              <w:pStyle w:val="ListParagraph"/>
              <w:numPr>
                <w:ilvl w:val="0"/>
                <w:numId w:val="314"/>
              </w:numPr>
              <w:jc w:val="center"/>
              <w:rPr>
                <w:rFonts w:ascii="GHEA Grapalat" w:hAnsi="GHEA Grapalat"/>
              </w:rPr>
            </w:pPr>
          </w:p>
        </w:tc>
        <w:tc>
          <w:tcPr>
            <w:tcW w:w="5368" w:type="dxa"/>
          </w:tcPr>
          <w:p w14:paraId="3292B4B0" w14:textId="77777777" w:rsidR="00F31A0B" w:rsidRPr="00F74E70" w:rsidRDefault="00F31A0B" w:rsidP="00F31A0B">
            <w:pPr>
              <w:rPr>
                <w:rFonts w:ascii="GHEA Grapalat" w:hAnsi="GHEA Grapalat"/>
                <w:sz w:val="24"/>
                <w:szCs w:val="24"/>
              </w:rPr>
            </w:pPr>
            <w:proofErr w:type="spellStart"/>
            <w:r w:rsidRPr="00F74E70">
              <w:rPr>
                <w:rFonts w:ascii="GHEA Grapalat" w:hAnsi="GHEA Grapalat"/>
                <w:sz w:val="24"/>
                <w:szCs w:val="24"/>
              </w:rPr>
              <w:t>Բանալիների</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դինամոմետրական</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լծակ</w:t>
            </w:r>
            <w:proofErr w:type="spellEnd"/>
          </w:p>
        </w:tc>
        <w:tc>
          <w:tcPr>
            <w:tcW w:w="1694" w:type="dxa"/>
            <w:vAlign w:val="center"/>
          </w:tcPr>
          <w:p w14:paraId="412A9F5A" w14:textId="77777777" w:rsidR="00F31A0B" w:rsidRPr="00F74E70" w:rsidRDefault="00F31A0B" w:rsidP="00F31A0B">
            <w:pPr>
              <w:jc w:val="center"/>
              <w:rPr>
                <w:rFonts w:ascii="GHEA Grapalat" w:hAnsi="GHEA Grapalat"/>
                <w:sz w:val="24"/>
                <w:szCs w:val="24"/>
              </w:rPr>
            </w:pPr>
            <w:proofErr w:type="spellStart"/>
            <w:r w:rsidRPr="00F74E70">
              <w:rPr>
                <w:rFonts w:ascii="GHEA Grapalat" w:hAnsi="GHEA Grapalat"/>
                <w:sz w:val="24"/>
                <w:szCs w:val="24"/>
              </w:rPr>
              <w:t>հատ</w:t>
            </w:r>
            <w:proofErr w:type="spellEnd"/>
          </w:p>
        </w:tc>
        <w:tc>
          <w:tcPr>
            <w:tcW w:w="1658" w:type="dxa"/>
            <w:vAlign w:val="center"/>
          </w:tcPr>
          <w:p w14:paraId="1B300A40" w14:textId="77777777" w:rsidR="00F31A0B" w:rsidRPr="00F74E70" w:rsidRDefault="00F31A0B" w:rsidP="00F31A0B">
            <w:pPr>
              <w:jc w:val="center"/>
              <w:rPr>
                <w:rFonts w:ascii="GHEA Grapalat" w:hAnsi="GHEA Grapalat"/>
                <w:sz w:val="24"/>
                <w:szCs w:val="24"/>
              </w:rPr>
            </w:pPr>
            <w:r w:rsidRPr="00F74E70">
              <w:rPr>
                <w:rFonts w:ascii="GHEA Grapalat" w:hAnsi="GHEA Grapalat"/>
                <w:sz w:val="24"/>
                <w:szCs w:val="24"/>
              </w:rPr>
              <w:t>1</w:t>
            </w:r>
          </w:p>
        </w:tc>
      </w:tr>
      <w:tr w:rsidR="00F31A0B" w:rsidRPr="00F74E70" w14:paraId="43E8B71E" w14:textId="77777777" w:rsidTr="00D96762">
        <w:tc>
          <w:tcPr>
            <w:tcW w:w="851" w:type="dxa"/>
            <w:vAlign w:val="center"/>
          </w:tcPr>
          <w:p w14:paraId="0B8D5CC0" w14:textId="297C8DD6" w:rsidR="00F31A0B" w:rsidRPr="00D96762" w:rsidRDefault="00F31A0B" w:rsidP="003863FB">
            <w:pPr>
              <w:pStyle w:val="ListParagraph"/>
              <w:numPr>
                <w:ilvl w:val="0"/>
                <w:numId w:val="314"/>
              </w:numPr>
              <w:jc w:val="center"/>
              <w:rPr>
                <w:rFonts w:ascii="GHEA Grapalat" w:hAnsi="GHEA Grapalat"/>
              </w:rPr>
            </w:pPr>
          </w:p>
        </w:tc>
        <w:tc>
          <w:tcPr>
            <w:tcW w:w="5368" w:type="dxa"/>
          </w:tcPr>
          <w:p w14:paraId="492BD9E9" w14:textId="77777777" w:rsidR="00F31A0B" w:rsidRPr="00F74E70" w:rsidRDefault="00F31A0B" w:rsidP="00F31A0B">
            <w:pPr>
              <w:rPr>
                <w:rFonts w:ascii="GHEA Grapalat" w:hAnsi="GHEA Grapalat"/>
                <w:sz w:val="24"/>
                <w:szCs w:val="24"/>
              </w:rPr>
            </w:pPr>
            <w:proofErr w:type="spellStart"/>
            <w:r w:rsidRPr="00F74E70">
              <w:rPr>
                <w:rFonts w:ascii="GHEA Grapalat" w:hAnsi="GHEA Grapalat"/>
                <w:sz w:val="24"/>
                <w:szCs w:val="24"/>
              </w:rPr>
              <w:t>Շարժիչի</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գլանների</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կոմպրեսիան</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ստուգելու</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ճնշաչափ</w:t>
            </w:r>
            <w:proofErr w:type="spellEnd"/>
          </w:p>
        </w:tc>
        <w:tc>
          <w:tcPr>
            <w:tcW w:w="1694" w:type="dxa"/>
            <w:vAlign w:val="center"/>
          </w:tcPr>
          <w:p w14:paraId="3253A746" w14:textId="77777777" w:rsidR="00F31A0B" w:rsidRPr="00F74E70" w:rsidRDefault="00F31A0B" w:rsidP="00F31A0B">
            <w:pPr>
              <w:jc w:val="center"/>
              <w:rPr>
                <w:rFonts w:ascii="GHEA Grapalat" w:hAnsi="GHEA Grapalat"/>
                <w:sz w:val="24"/>
                <w:szCs w:val="24"/>
              </w:rPr>
            </w:pPr>
            <w:proofErr w:type="spellStart"/>
            <w:r w:rsidRPr="00F74E70">
              <w:rPr>
                <w:rFonts w:ascii="GHEA Grapalat" w:hAnsi="GHEA Grapalat"/>
                <w:sz w:val="24"/>
                <w:szCs w:val="24"/>
              </w:rPr>
              <w:t>հատ</w:t>
            </w:r>
            <w:proofErr w:type="spellEnd"/>
          </w:p>
        </w:tc>
        <w:tc>
          <w:tcPr>
            <w:tcW w:w="1658" w:type="dxa"/>
            <w:vAlign w:val="center"/>
          </w:tcPr>
          <w:p w14:paraId="4E44E3EC" w14:textId="77777777" w:rsidR="00F31A0B" w:rsidRPr="00F74E70" w:rsidRDefault="00F31A0B" w:rsidP="00F31A0B">
            <w:pPr>
              <w:jc w:val="center"/>
              <w:rPr>
                <w:rFonts w:ascii="GHEA Grapalat" w:hAnsi="GHEA Grapalat"/>
                <w:sz w:val="24"/>
                <w:szCs w:val="24"/>
              </w:rPr>
            </w:pPr>
            <w:r w:rsidRPr="00F74E70">
              <w:rPr>
                <w:rFonts w:ascii="GHEA Grapalat" w:hAnsi="GHEA Grapalat"/>
                <w:sz w:val="24"/>
                <w:szCs w:val="24"/>
              </w:rPr>
              <w:t>1</w:t>
            </w:r>
          </w:p>
        </w:tc>
      </w:tr>
      <w:tr w:rsidR="00F31A0B" w:rsidRPr="00F74E70" w14:paraId="546D526E" w14:textId="77777777" w:rsidTr="00D96762">
        <w:tc>
          <w:tcPr>
            <w:tcW w:w="851" w:type="dxa"/>
            <w:vAlign w:val="center"/>
          </w:tcPr>
          <w:p w14:paraId="51C5C055" w14:textId="2A5A09E9" w:rsidR="00F31A0B" w:rsidRPr="00D96762" w:rsidRDefault="00F31A0B" w:rsidP="003863FB">
            <w:pPr>
              <w:pStyle w:val="ListParagraph"/>
              <w:numPr>
                <w:ilvl w:val="0"/>
                <w:numId w:val="314"/>
              </w:numPr>
              <w:jc w:val="center"/>
              <w:rPr>
                <w:rFonts w:ascii="GHEA Grapalat" w:hAnsi="GHEA Grapalat"/>
              </w:rPr>
            </w:pPr>
          </w:p>
        </w:tc>
        <w:tc>
          <w:tcPr>
            <w:tcW w:w="5368" w:type="dxa"/>
          </w:tcPr>
          <w:p w14:paraId="2A704CD4" w14:textId="77777777" w:rsidR="00F31A0B" w:rsidRPr="00F74E70" w:rsidRDefault="00F31A0B" w:rsidP="00F31A0B">
            <w:pPr>
              <w:rPr>
                <w:rFonts w:ascii="GHEA Grapalat" w:hAnsi="GHEA Grapalat"/>
                <w:sz w:val="24"/>
                <w:szCs w:val="24"/>
              </w:rPr>
            </w:pPr>
            <w:proofErr w:type="spellStart"/>
            <w:r w:rsidRPr="00F74E70">
              <w:rPr>
                <w:rFonts w:ascii="GHEA Grapalat" w:hAnsi="GHEA Grapalat"/>
                <w:sz w:val="24"/>
                <w:szCs w:val="24"/>
              </w:rPr>
              <w:t>Բենզինի</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պոմպի</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ճնշաչափ</w:t>
            </w:r>
            <w:proofErr w:type="spellEnd"/>
          </w:p>
        </w:tc>
        <w:tc>
          <w:tcPr>
            <w:tcW w:w="1694" w:type="dxa"/>
            <w:vAlign w:val="center"/>
          </w:tcPr>
          <w:p w14:paraId="31403396" w14:textId="77777777" w:rsidR="00F31A0B" w:rsidRPr="00F74E70" w:rsidRDefault="00F31A0B" w:rsidP="00F31A0B">
            <w:pPr>
              <w:jc w:val="center"/>
              <w:rPr>
                <w:rFonts w:ascii="GHEA Grapalat" w:hAnsi="GHEA Grapalat"/>
                <w:sz w:val="24"/>
                <w:szCs w:val="24"/>
              </w:rPr>
            </w:pPr>
            <w:proofErr w:type="spellStart"/>
            <w:r w:rsidRPr="00F74E70">
              <w:rPr>
                <w:rFonts w:ascii="GHEA Grapalat" w:hAnsi="GHEA Grapalat"/>
                <w:sz w:val="24"/>
                <w:szCs w:val="24"/>
              </w:rPr>
              <w:t>հատ</w:t>
            </w:r>
            <w:proofErr w:type="spellEnd"/>
          </w:p>
        </w:tc>
        <w:tc>
          <w:tcPr>
            <w:tcW w:w="1658" w:type="dxa"/>
            <w:vAlign w:val="center"/>
          </w:tcPr>
          <w:p w14:paraId="0707E1C7" w14:textId="77777777" w:rsidR="00F31A0B" w:rsidRPr="00F74E70" w:rsidRDefault="00F31A0B" w:rsidP="00F31A0B">
            <w:pPr>
              <w:jc w:val="center"/>
              <w:rPr>
                <w:rFonts w:ascii="GHEA Grapalat" w:hAnsi="GHEA Grapalat"/>
                <w:sz w:val="24"/>
                <w:szCs w:val="24"/>
              </w:rPr>
            </w:pPr>
            <w:r w:rsidRPr="00F74E70">
              <w:rPr>
                <w:rFonts w:ascii="GHEA Grapalat" w:hAnsi="GHEA Grapalat"/>
                <w:sz w:val="24"/>
                <w:szCs w:val="24"/>
              </w:rPr>
              <w:t>1</w:t>
            </w:r>
          </w:p>
        </w:tc>
      </w:tr>
      <w:tr w:rsidR="00F31A0B" w:rsidRPr="00F74E70" w14:paraId="47AB9CC9" w14:textId="77777777" w:rsidTr="00D96762">
        <w:tc>
          <w:tcPr>
            <w:tcW w:w="851" w:type="dxa"/>
            <w:vAlign w:val="center"/>
          </w:tcPr>
          <w:p w14:paraId="01001637" w14:textId="5B3AE7D7" w:rsidR="00F31A0B" w:rsidRPr="00D96762" w:rsidRDefault="00F31A0B" w:rsidP="003863FB">
            <w:pPr>
              <w:pStyle w:val="ListParagraph"/>
              <w:numPr>
                <w:ilvl w:val="0"/>
                <w:numId w:val="314"/>
              </w:numPr>
              <w:jc w:val="center"/>
              <w:rPr>
                <w:rFonts w:ascii="GHEA Grapalat" w:hAnsi="GHEA Grapalat"/>
              </w:rPr>
            </w:pPr>
          </w:p>
        </w:tc>
        <w:tc>
          <w:tcPr>
            <w:tcW w:w="5368" w:type="dxa"/>
          </w:tcPr>
          <w:p w14:paraId="7B60DDB2" w14:textId="77777777" w:rsidR="00F31A0B" w:rsidRPr="00F74E70" w:rsidRDefault="00F31A0B" w:rsidP="00F31A0B">
            <w:pPr>
              <w:rPr>
                <w:rFonts w:ascii="GHEA Grapalat" w:hAnsi="GHEA Grapalat"/>
                <w:sz w:val="24"/>
                <w:szCs w:val="24"/>
              </w:rPr>
            </w:pPr>
            <w:proofErr w:type="spellStart"/>
            <w:r w:rsidRPr="00F74E70">
              <w:rPr>
                <w:rFonts w:ascii="GHEA Grapalat" w:hAnsi="GHEA Grapalat"/>
                <w:sz w:val="24"/>
                <w:szCs w:val="24"/>
              </w:rPr>
              <w:t>Ավտոէլեկտրիկի</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գործիքների</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հավաքածու</w:t>
            </w:r>
            <w:proofErr w:type="spellEnd"/>
            <w:r w:rsidRPr="00F74E70">
              <w:rPr>
                <w:rFonts w:ascii="GHEA Grapalat" w:hAnsi="GHEA Grapalat"/>
                <w:sz w:val="24"/>
                <w:szCs w:val="24"/>
              </w:rPr>
              <w:t xml:space="preserve"> 46 </w:t>
            </w:r>
            <w:proofErr w:type="spellStart"/>
            <w:r w:rsidRPr="00F74E70">
              <w:rPr>
                <w:rFonts w:ascii="GHEA Grapalat" w:hAnsi="GHEA Grapalat"/>
                <w:sz w:val="24"/>
                <w:szCs w:val="24"/>
              </w:rPr>
              <w:t>կտ</w:t>
            </w:r>
            <w:proofErr w:type="spellEnd"/>
            <w:r w:rsidRPr="00F74E70">
              <w:rPr>
                <w:rFonts w:ascii="GHEA Grapalat" w:hAnsi="GHEA Grapalat"/>
                <w:sz w:val="24"/>
                <w:szCs w:val="24"/>
              </w:rPr>
              <w:t>.</w:t>
            </w:r>
          </w:p>
        </w:tc>
        <w:tc>
          <w:tcPr>
            <w:tcW w:w="1694" w:type="dxa"/>
            <w:vAlign w:val="center"/>
          </w:tcPr>
          <w:p w14:paraId="4E25EBD4" w14:textId="77777777" w:rsidR="00F31A0B" w:rsidRPr="00F74E70" w:rsidRDefault="00F31A0B" w:rsidP="00F31A0B">
            <w:pPr>
              <w:jc w:val="center"/>
              <w:rPr>
                <w:rFonts w:ascii="GHEA Grapalat" w:hAnsi="GHEA Grapalat"/>
                <w:sz w:val="24"/>
                <w:szCs w:val="24"/>
              </w:rPr>
            </w:pPr>
            <w:proofErr w:type="spellStart"/>
            <w:r w:rsidRPr="00F74E70">
              <w:rPr>
                <w:rFonts w:ascii="GHEA Grapalat" w:hAnsi="GHEA Grapalat"/>
                <w:sz w:val="24"/>
                <w:szCs w:val="24"/>
              </w:rPr>
              <w:t>հատ</w:t>
            </w:r>
            <w:proofErr w:type="spellEnd"/>
          </w:p>
        </w:tc>
        <w:tc>
          <w:tcPr>
            <w:tcW w:w="1658" w:type="dxa"/>
            <w:vAlign w:val="center"/>
          </w:tcPr>
          <w:p w14:paraId="1FD4F444" w14:textId="77777777" w:rsidR="00F31A0B" w:rsidRPr="00F74E70" w:rsidRDefault="00F31A0B" w:rsidP="00F31A0B">
            <w:pPr>
              <w:jc w:val="center"/>
              <w:rPr>
                <w:rFonts w:ascii="GHEA Grapalat" w:hAnsi="GHEA Grapalat"/>
                <w:sz w:val="24"/>
                <w:szCs w:val="24"/>
              </w:rPr>
            </w:pPr>
            <w:r w:rsidRPr="00F74E70">
              <w:rPr>
                <w:rFonts w:ascii="GHEA Grapalat" w:hAnsi="GHEA Grapalat"/>
                <w:sz w:val="24"/>
                <w:szCs w:val="24"/>
              </w:rPr>
              <w:t>1</w:t>
            </w:r>
          </w:p>
        </w:tc>
      </w:tr>
      <w:tr w:rsidR="00F31A0B" w:rsidRPr="00F74E70" w14:paraId="3248AEDD" w14:textId="77777777" w:rsidTr="00D96762">
        <w:tc>
          <w:tcPr>
            <w:tcW w:w="851" w:type="dxa"/>
            <w:vAlign w:val="center"/>
          </w:tcPr>
          <w:p w14:paraId="1DAA9AD2" w14:textId="7DDD05C8" w:rsidR="00F31A0B" w:rsidRPr="00D96762" w:rsidRDefault="00F31A0B" w:rsidP="003863FB">
            <w:pPr>
              <w:pStyle w:val="ListParagraph"/>
              <w:numPr>
                <w:ilvl w:val="0"/>
                <w:numId w:val="314"/>
              </w:numPr>
              <w:jc w:val="center"/>
              <w:rPr>
                <w:rFonts w:ascii="GHEA Grapalat" w:hAnsi="GHEA Grapalat"/>
              </w:rPr>
            </w:pPr>
          </w:p>
        </w:tc>
        <w:tc>
          <w:tcPr>
            <w:tcW w:w="5368" w:type="dxa"/>
          </w:tcPr>
          <w:p w14:paraId="35022EED" w14:textId="77777777" w:rsidR="00F31A0B" w:rsidRPr="00F74E70" w:rsidRDefault="00F31A0B" w:rsidP="00F31A0B">
            <w:pPr>
              <w:rPr>
                <w:rFonts w:ascii="GHEA Grapalat" w:hAnsi="GHEA Grapalat"/>
                <w:sz w:val="24"/>
                <w:szCs w:val="24"/>
              </w:rPr>
            </w:pPr>
            <w:proofErr w:type="spellStart"/>
            <w:r w:rsidRPr="00F74E70">
              <w:rPr>
                <w:rFonts w:ascii="GHEA Grapalat" w:hAnsi="GHEA Grapalat"/>
                <w:sz w:val="24"/>
                <w:szCs w:val="24"/>
              </w:rPr>
              <w:t>Ինդիկատոր</w:t>
            </w:r>
            <w:proofErr w:type="spellEnd"/>
            <w:r w:rsidRPr="00F74E70">
              <w:rPr>
                <w:rFonts w:ascii="GHEA Grapalat" w:hAnsi="GHEA Grapalat"/>
                <w:sz w:val="24"/>
                <w:szCs w:val="24"/>
              </w:rPr>
              <w:t xml:space="preserve"> </w:t>
            </w:r>
          </w:p>
        </w:tc>
        <w:tc>
          <w:tcPr>
            <w:tcW w:w="1694" w:type="dxa"/>
            <w:vAlign w:val="center"/>
          </w:tcPr>
          <w:p w14:paraId="2FCEFC43" w14:textId="77777777" w:rsidR="00F31A0B" w:rsidRPr="00F74E70" w:rsidRDefault="00F31A0B" w:rsidP="00F31A0B">
            <w:pPr>
              <w:jc w:val="center"/>
              <w:rPr>
                <w:rFonts w:ascii="GHEA Grapalat" w:hAnsi="GHEA Grapalat"/>
                <w:sz w:val="24"/>
                <w:szCs w:val="24"/>
              </w:rPr>
            </w:pPr>
            <w:proofErr w:type="spellStart"/>
            <w:r w:rsidRPr="00F74E70">
              <w:rPr>
                <w:rFonts w:ascii="GHEA Grapalat" w:hAnsi="GHEA Grapalat"/>
                <w:sz w:val="24"/>
                <w:szCs w:val="24"/>
              </w:rPr>
              <w:t>հատ</w:t>
            </w:r>
            <w:proofErr w:type="spellEnd"/>
          </w:p>
        </w:tc>
        <w:tc>
          <w:tcPr>
            <w:tcW w:w="1658" w:type="dxa"/>
            <w:vAlign w:val="center"/>
          </w:tcPr>
          <w:p w14:paraId="32B058BA" w14:textId="77777777" w:rsidR="00F31A0B" w:rsidRPr="00F74E70" w:rsidRDefault="00F31A0B" w:rsidP="00F31A0B">
            <w:pPr>
              <w:jc w:val="center"/>
              <w:rPr>
                <w:rFonts w:ascii="GHEA Grapalat" w:hAnsi="GHEA Grapalat"/>
                <w:sz w:val="24"/>
                <w:szCs w:val="24"/>
              </w:rPr>
            </w:pPr>
            <w:r w:rsidRPr="00F74E70">
              <w:rPr>
                <w:rFonts w:ascii="GHEA Grapalat" w:hAnsi="GHEA Grapalat"/>
                <w:sz w:val="24"/>
                <w:szCs w:val="24"/>
              </w:rPr>
              <w:t>2</w:t>
            </w:r>
          </w:p>
        </w:tc>
      </w:tr>
      <w:tr w:rsidR="00F31A0B" w:rsidRPr="00F74E70" w14:paraId="6DBA6C64" w14:textId="77777777" w:rsidTr="00D96762">
        <w:tc>
          <w:tcPr>
            <w:tcW w:w="851" w:type="dxa"/>
            <w:vAlign w:val="center"/>
          </w:tcPr>
          <w:p w14:paraId="29691F37" w14:textId="2333D254" w:rsidR="00F31A0B" w:rsidRPr="00D96762" w:rsidRDefault="00F31A0B" w:rsidP="003863FB">
            <w:pPr>
              <w:pStyle w:val="ListParagraph"/>
              <w:numPr>
                <w:ilvl w:val="0"/>
                <w:numId w:val="314"/>
              </w:numPr>
              <w:jc w:val="center"/>
              <w:rPr>
                <w:rFonts w:ascii="GHEA Grapalat" w:hAnsi="GHEA Grapalat"/>
              </w:rPr>
            </w:pPr>
          </w:p>
        </w:tc>
        <w:tc>
          <w:tcPr>
            <w:tcW w:w="5368" w:type="dxa"/>
          </w:tcPr>
          <w:p w14:paraId="40DF4D08" w14:textId="77777777" w:rsidR="00F31A0B" w:rsidRPr="00F74E70" w:rsidRDefault="00F31A0B" w:rsidP="00F31A0B">
            <w:pPr>
              <w:rPr>
                <w:rFonts w:ascii="GHEA Grapalat" w:hAnsi="GHEA Grapalat"/>
                <w:sz w:val="24"/>
                <w:szCs w:val="24"/>
              </w:rPr>
            </w:pPr>
            <w:proofErr w:type="spellStart"/>
            <w:r w:rsidRPr="00F74E70">
              <w:rPr>
                <w:rFonts w:ascii="GHEA Grapalat" w:hAnsi="GHEA Grapalat"/>
                <w:sz w:val="24"/>
                <w:szCs w:val="24"/>
              </w:rPr>
              <w:t>Վոլտմետր</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ամպերմետր</w:t>
            </w:r>
            <w:proofErr w:type="spellEnd"/>
            <w:r w:rsidRPr="00F74E70">
              <w:rPr>
                <w:rFonts w:ascii="GHEA Grapalat" w:hAnsi="GHEA Grapalat"/>
                <w:sz w:val="24"/>
                <w:szCs w:val="24"/>
              </w:rPr>
              <w:t xml:space="preserve"> </w:t>
            </w:r>
            <w:r w:rsidRPr="00F74E70">
              <w:rPr>
                <w:rFonts w:ascii="GHEA Grapalat" w:hAnsi="GHEA Grapalat" w:cs="Arial"/>
                <w:sz w:val="24"/>
                <w:szCs w:val="24"/>
              </w:rPr>
              <w:t>(</w:t>
            </w:r>
            <w:proofErr w:type="spellStart"/>
            <w:r w:rsidRPr="00F74E70">
              <w:rPr>
                <w:rFonts w:ascii="GHEA Grapalat" w:hAnsi="GHEA Grapalat" w:cs="Arial"/>
                <w:sz w:val="24"/>
                <w:szCs w:val="24"/>
              </w:rPr>
              <w:t>тестер</w:t>
            </w:r>
            <w:proofErr w:type="spellEnd"/>
            <w:r w:rsidRPr="00F74E70">
              <w:rPr>
                <w:rFonts w:ascii="GHEA Grapalat" w:hAnsi="GHEA Grapalat" w:cs="Arial"/>
                <w:sz w:val="24"/>
                <w:szCs w:val="24"/>
              </w:rPr>
              <w:t>)</w:t>
            </w:r>
          </w:p>
        </w:tc>
        <w:tc>
          <w:tcPr>
            <w:tcW w:w="1694" w:type="dxa"/>
            <w:vAlign w:val="center"/>
          </w:tcPr>
          <w:p w14:paraId="519B13C2" w14:textId="77777777" w:rsidR="00F31A0B" w:rsidRPr="00F74E70" w:rsidRDefault="00F31A0B" w:rsidP="00F31A0B">
            <w:pPr>
              <w:jc w:val="center"/>
              <w:rPr>
                <w:rFonts w:ascii="GHEA Grapalat" w:hAnsi="GHEA Grapalat"/>
                <w:sz w:val="24"/>
                <w:szCs w:val="24"/>
              </w:rPr>
            </w:pPr>
            <w:proofErr w:type="spellStart"/>
            <w:r w:rsidRPr="00F74E70">
              <w:rPr>
                <w:rFonts w:ascii="GHEA Grapalat" w:hAnsi="GHEA Grapalat"/>
                <w:sz w:val="24"/>
                <w:szCs w:val="24"/>
              </w:rPr>
              <w:t>հատ</w:t>
            </w:r>
            <w:proofErr w:type="spellEnd"/>
          </w:p>
        </w:tc>
        <w:tc>
          <w:tcPr>
            <w:tcW w:w="1658" w:type="dxa"/>
            <w:vAlign w:val="center"/>
          </w:tcPr>
          <w:p w14:paraId="4551C9E0" w14:textId="77777777" w:rsidR="00F31A0B" w:rsidRPr="00F74E70" w:rsidRDefault="00F31A0B" w:rsidP="00F31A0B">
            <w:pPr>
              <w:jc w:val="center"/>
              <w:rPr>
                <w:rFonts w:ascii="GHEA Grapalat" w:hAnsi="GHEA Grapalat"/>
                <w:sz w:val="24"/>
                <w:szCs w:val="24"/>
              </w:rPr>
            </w:pPr>
            <w:r w:rsidRPr="00F74E70">
              <w:rPr>
                <w:rFonts w:ascii="GHEA Grapalat" w:hAnsi="GHEA Grapalat"/>
                <w:sz w:val="24"/>
                <w:szCs w:val="24"/>
              </w:rPr>
              <w:t>2</w:t>
            </w:r>
          </w:p>
        </w:tc>
      </w:tr>
      <w:tr w:rsidR="00F31A0B" w:rsidRPr="00F74E70" w14:paraId="30B2F7A4" w14:textId="77777777" w:rsidTr="00D96762">
        <w:trPr>
          <w:trHeight w:val="473"/>
        </w:trPr>
        <w:tc>
          <w:tcPr>
            <w:tcW w:w="851" w:type="dxa"/>
            <w:vAlign w:val="center"/>
          </w:tcPr>
          <w:p w14:paraId="23DD2640" w14:textId="20E773D0" w:rsidR="00F31A0B" w:rsidRPr="00D96762" w:rsidRDefault="00D96762" w:rsidP="00F31A0B">
            <w:pPr>
              <w:rPr>
                <w:rFonts w:ascii="GHEA Grapalat" w:hAnsi="GHEA Grapalat"/>
                <w:b/>
                <w:sz w:val="24"/>
                <w:szCs w:val="24"/>
                <w:lang w:val="hy-AM"/>
              </w:rPr>
            </w:pPr>
            <w:r>
              <w:rPr>
                <w:rFonts w:ascii="GHEA Grapalat" w:hAnsi="GHEA Grapalat"/>
                <w:b/>
                <w:sz w:val="24"/>
                <w:szCs w:val="24"/>
                <w:lang w:val="hy-AM"/>
              </w:rPr>
              <w:t>3.</w:t>
            </w:r>
          </w:p>
        </w:tc>
        <w:tc>
          <w:tcPr>
            <w:tcW w:w="5368" w:type="dxa"/>
            <w:vAlign w:val="center"/>
          </w:tcPr>
          <w:p w14:paraId="76112AB5" w14:textId="77777777" w:rsidR="00F31A0B" w:rsidRPr="00F74E70" w:rsidRDefault="00F31A0B" w:rsidP="00F31A0B">
            <w:pPr>
              <w:rPr>
                <w:rFonts w:ascii="GHEA Grapalat" w:hAnsi="GHEA Grapalat"/>
                <w:b/>
                <w:sz w:val="24"/>
                <w:szCs w:val="24"/>
              </w:rPr>
            </w:pPr>
            <w:proofErr w:type="spellStart"/>
            <w:r w:rsidRPr="00F74E70">
              <w:rPr>
                <w:rFonts w:ascii="GHEA Grapalat" w:hAnsi="GHEA Grapalat"/>
                <w:b/>
                <w:sz w:val="24"/>
                <w:szCs w:val="24"/>
              </w:rPr>
              <w:t>Սարքեր</w:t>
            </w:r>
            <w:proofErr w:type="spellEnd"/>
            <w:r w:rsidRPr="00F74E70">
              <w:rPr>
                <w:rFonts w:ascii="GHEA Grapalat" w:hAnsi="GHEA Grapalat"/>
                <w:b/>
                <w:sz w:val="24"/>
                <w:szCs w:val="24"/>
              </w:rPr>
              <w:t xml:space="preserve"> և </w:t>
            </w:r>
            <w:proofErr w:type="spellStart"/>
            <w:r w:rsidRPr="00F74E70">
              <w:rPr>
                <w:rFonts w:ascii="GHEA Grapalat" w:hAnsi="GHEA Grapalat"/>
                <w:b/>
                <w:sz w:val="24"/>
                <w:szCs w:val="24"/>
              </w:rPr>
              <w:t>սարքավորումներ</w:t>
            </w:r>
            <w:proofErr w:type="spellEnd"/>
          </w:p>
        </w:tc>
        <w:tc>
          <w:tcPr>
            <w:tcW w:w="1694" w:type="dxa"/>
          </w:tcPr>
          <w:p w14:paraId="0BA04A35" w14:textId="77777777" w:rsidR="00F31A0B" w:rsidRPr="00F74E70" w:rsidRDefault="00F31A0B" w:rsidP="00F31A0B">
            <w:pPr>
              <w:rPr>
                <w:rFonts w:ascii="GHEA Grapalat" w:hAnsi="GHEA Grapalat"/>
                <w:sz w:val="24"/>
                <w:szCs w:val="24"/>
              </w:rPr>
            </w:pPr>
          </w:p>
        </w:tc>
        <w:tc>
          <w:tcPr>
            <w:tcW w:w="1658" w:type="dxa"/>
          </w:tcPr>
          <w:p w14:paraId="1F4B8ED3" w14:textId="77777777" w:rsidR="00F31A0B" w:rsidRPr="00F74E70" w:rsidRDefault="00F31A0B" w:rsidP="00F31A0B">
            <w:pPr>
              <w:jc w:val="center"/>
              <w:rPr>
                <w:rFonts w:ascii="GHEA Grapalat" w:hAnsi="GHEA Grapalat"/>
                <w:sz w:val="24"/>
                <w:szCs w:val="24"/>
              </w:rPr>
            </w:pPr>
          </w:p>
        </w:tc>
      </w:tr>
      <w:tr w:rsidR="00F31A0B" w:rsidRPr="00F74E70" w14:paraId="07933131" w14:textId="77777777" w:rsidTr="00D96762">
        <w:tc>
          <w:tcPr>
            <w:tcW w:w="851" w:type="dxa"/>
            <w:vAlign w:val="center"/>
          </w:tcPr>
          <w:p w14:paraId="5CD310E3" w14:textId="5B589BB9" w:rsidR="00F31A0B" w:rsidRPr="00D96762" w:rsidRDefault="00F31A0B" w:rsidP="003863FB">
            <w:pPr>
              <w:pStyle w:val="ListParagraph"/>
              <w:numPr>
                <w:ilvl w:val="0"/>
                <w:numId w:val="315"/>
              </w:numPr>
              <w:jc w:val="center"/>
              <w:rPr>
                <w:rFonts w:ascii="GHEA Grapalat" w:hAnsi="GHEA Grapalat"/>
              </w:rPr>
            </w:pPr>
          </w:p>
        </w:tc>
        <w:tc>
          <w:tcPr>
            <w:tcW w:w="5368" w:type="dxa"/>
          </w:tcPr>
          <w:p w14:paraId="283BCB27" w14:textId="77777777" w:rsidR="00F31A0B" w:rsidRPr="00F74E70" w:rsidRDefault="00F31A0B" w:rsidP="00F31A0B">
            <w:pPr>
              <w:rPr>
                <w:rFonts w:ascii="GHEA Grapalat" w:hAnsi="GHEA Grapalat"/>
                <w:sz w:val="24"/>
                <w:szCs w:val="24"/>
              </w:rPr>
            </w:pPr>
            <w:proofErr w:type="spellStart"/>
            <w:r w:rsidRPr="00F74E70">
              <w:rPr>
                <w:rFonts w:ascii="GHEA Grapalat" w:hAnsi="GHEA Grapalat"/>
                <w:sz w:val="24"/>
                <w:szCs w:val="24"/>
              </w:rPr>
              <w:t>Արատորոշման</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ժամանակակից</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էլեկտրոնային</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սարք</w:t>
            </w:r>
            <w:proofErr w:type="spellEnd"/>
          </w:p>
        </w:tc>
        <w:tc>
          <w:tcPr>
            <w:tcW w:w="1694" w:type="dxa"/>
            <w:vAlign w:val="center"/>
          </w:tcPr>
          <w:p w14:paraId="18ED6638" w14:textId="77777777" w:rsidR="00F31A0B" w:rsidRPr="00F74E70" w:rsidRDefault="00F31A0B" w:rsidP="00F31A0B">
            <w:pPr>
              <w:jc w:val="center"/>
              <w:rPr>
                <w:rFonts w:ascii="GHEA Grapalat" w:hAnsi="GHEA Grapalat"/>
                <w:sz w:val="24"/>
                <w:szCs w:val="24"/>
              </w:rPr>
            </w:pPr>
            <w:proofErr w:type="spellStart"/>
            <w:r w:rsidRPr="00F74E70">
              <w:rPr>
                <w:rFonts w:ascii="GHEA Grapalat" w:hAnsi="GHEA Grapalat"/>
                <w:sz w:val="24"/>
                <w:szCs w:val="24"/>
              </w:rPr>
              <w:t>հատ</w:t>
            </w:r>
            <w:proofErr w:type="spellEnd"/>
          </w:p>
        </w:tc>
        <w:tc>
          <w:tcPr>
            <w:tcW w:w="1658" w:type="dxa"/>
            <w:vAlign w:val="center"/>
          </w:tcPr>
          <w:p w14:paraId="66773E05" w14:textId="77777777" w:rsidR="00F31A0B" w:rsidRPr="00F74E70" w:rsidRDefault="00F31A0B" w:rsidP="00F31A0B">
            <w:pPr>
              <w:jc w:val="center"/>
              <w:rPr>
                <w:rFonts w:ascii="GHEA Grapalat" w:hAnsi="GHEA Grapalat"/>
                <w:sz w:val="24"/>
                <w:szCs w:val="24"/>
              </w:rPr>
            </w:pPr>
            <w:r w:rsidRPr="00F74E70">
              <w:rPr>
                <w:rFonts w:ascii="GHEA Grapalat" w:hAnsi="GHEA Grapalat"/>
                <w:sz w:val="24"/>
                <w:szCs w:val="24"/>
              </w:rPr>
              <w:t>1</w:t>
            </w:r>
          </w:p>
        </w:tc>
      </w:tr>
      <w:tr w:rsidR="00F31A0B" w:rsidRPr="00F74E70" w14:paraId="4578CBA5" w14:textId="77777777" w:rsidTr="00D96762">
        <w:tc>
          <w:tcPr>
            <w:tcW w:w="851" w:type="dxa"/>
            <w:vAlign w:val="center"/>
          </w:tcPr>
          <w:p w14:paraId="34D2E371" w14:textId="715ADF1F" w:rsidR="00F31A0B" w:rsidRPr="00D96762" w:rsidRDefault="00F31A0B" w:rsidP="003863FB">
            <w:pPr>
              <w:pStyle w:val="ListParagraph"/>
              <w:numPr>
                <w:ilvl w:val="0"/>
                <w:numId w:val="315"/>
              </w:numPr>
              <w:jc w:val="center"/>
              <w:rPr>
                <w:rFonts w:ascii="GHEA Grapalat" w:hAnsi="GHEA Grapalat"/>
              </w:rPr>
            </w:pPr>
          </w:p>
        </w:tc>
        <w:tc>
          <w:tcPr>
            <w:tcW w:w="5368" w:type="dxa"/>
          </w:tcPr>
          <w:p w14:paraId="196C3A33" w14:textId="77777777" w:rsidR="00F31A0B" w:rsidRPr="00F74E70" w:rsidRDefault="00F31A0B" w:rsidP="00F31A0B">
            <w:pPr>
              <w:rPr>
                <w:rFonts w:ascii="GHEA Grapalat" w:hAnsi="GHEA Grapalat"/>
                <w:sz w:val="24"/>
                <w:szCs w:val="24"/>
              </w:rPr>
            </w:pPr>
            <w:proofErr w:type="spellStart"/>
            <w:r w:rsidRPr="00F74E70">
              <w:rPr>
                <w:rFonts w:ascii="GHEA Grapalat" w:hAnsi="GHEA Grapalat"/>
                <w:sz w:val="24"/>
                <w:szCs w:val="24"/>
              </w:rPr>
              <w:t>Սեղանի</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գայլիկոնման</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հաստոց</w:t>
            </w:r>
            <w:proofErr w:type="spellEnd"/>
          </w:p>
        </w:tc>
        <w:tc>
          <w:tcPr>
            <w:tcW w:w="1694" w:type="dxa"/>
            <w:vAlign w:val="center"/>
          </w:tcPr>
          <w:p w14:paraId="68016954" w14:textId="77777777" w:rsidR="00F31A0B" w:rsidRPr="00F74E70" w:rsidRDefault="00F31A0B" w:rsidP="00F31A0B">
            <w:pPr>
              <w:jc w:val="center"/>
              <w:rPr>
                <w:rFonts w:ascii="GHEA Grapalat" w:hAnsi="GHEA Grapalat"/>
                <w:sz w:val="24"/>
                <w:szCs w:val="24"/>
              </w:rPr>
            </w:pPr>
            <w:proofErr w:type="spellStart"/>
            <w:r w:rsidRPr="00F74E70">
              <w:rPr>
                <w:rFonts w:ascii="GHEA Grapalat" w:hAnsi="GHEA Grapalat"/>
                <w:sz w:val="24"/>
                <w:szCs w:val="24"/>
              </w:rPr>
              <w:t>հատ</w:t>
            </w:r>
            <w:proofErr w:type="spellEnd"/>
          </w:p>
        </w:tc>
        <w:tc>
          <w:tcPr>
            <w:tcW w:w="1658" w:type="dxa"/>
            <w:vAlign w:val="center"/>
          </w:tcPr>
          <w:p w14:paraId="19329B34" w14:textId="77777777" w:rsidR="00F31A0B" w:rsidRPr="00F74E70" w:rsidRDefault="00F31A0B" w:rsidP="00F31A0B">
            <w:pPr>
              <w:jc w:val="center"/>
              <w:rPr>
                <w:rFonts w:ascii="GHEA Grapalat" w:hAnsi="GHEA Grapalat"/>
                <w:sz w:val="24"/>
                <w:szCs w:val="24"/>
              </w:rPr>
            </w:pPr>
            <w:r w:rsidRPr="00F74E70">
              <w:rPr>
                <w:rFonts w:ascii="GHEA Grapalat" w:hAnsi="GHEA Grapalat"/>
                <w:sz w:val="24"/>
                <w:szCs w:val="24"/>
              </w:rPr>
              <w:t>1</w:t>
            </w:r>
          </w:p>
        </w:tc>
      </w:tr>
      <w:tr w:rsidR="00F31A0B" w:rsidRPr="00F74E70" w14:paraId="57B71A2E" w14:textId="77777777" w:rsidTr="00D96762">
        <w:tc>
          <w:tcPr>
            <w:tcW w:w="851" w:type="dxa"/>
            <w:vAlign w:val="center"/>
          </w:tcPr>
          <w:p w14:paraId="462943CB" w14:textId="462E9D13" w:rsidR="00F31A0B" w:rsidRPr="00D96762" w:rsidRDefault="00F31A0B" w:rsidP="003863FB">
            <w:pPr>
              <w:pStyle w:val="ListParagraph"/>
              <w:numPr>
                <w:ilvl w:val="0"/>
                <w:numId w:val="315"/>
              </w:numPr>
              <w:jc w:val="center"/>
              <w:rPr>
                <w:rFonts w:ascii="GHEA Grapalat" w:hAnsi="GHEA Grapalat"/>
              </w:rPr>
            </w:pPr>
          </w:p>
        </w:tc>
        <w:tc>
          <w:tcPr>
            <w:tcW w:w="5368" w:type="dxa"/>
          </w:tcPr>
          <w:p w14:paraId="381AAE32" w14:textId="77777777" w:rsidR="00F31A0B" w:rsidRPr="00F74E70" w:rsidRDefault="00F31A0B" w:rsidP="00F31A0B">
            <w:pPr>
              <w:rPr>
                <w:rFonts w:ascii="GHEA Grapalat" w:hAnsi="GHEA Grapalat"/>
                <w:sz w:val="24"/>
                <w:szCs w:val="24"/>
              </w:rPr>
            </w:pPr>
            <w:proofErr w:type="spellStart"/>
            <w:r w:rsidRPr="00F74E70">
              <w:rPr>
                <w:rFonts w:ascii="GHEA Grapalat" w:hAnsi="GHEA Grapalat"/>
                <w:sz w:val="24"/>
                <w:szCs w:val="24"/>
              </w:rPr>
              <w:t>Ամբարձիչ</w:t>
            </w:r>
            <w:proofErr w:type="spellEnd"/>
          </w:p>
        </w:tc>
        <w:tc>
          <w:tcPr>
            <w:tcW w:w="1694" w:type="dxa"/>
            <w:vAlign w:val="center"/>
          </w:tcPr>
          <w:p w14:paraId="729979C5" w14:textId="77777777" w:rsidR="00F31A0B" w:rsidRPr="00F74E70" w:rsidRDefault="00F31A0B" w:rsidP="00F31A0B">
            <w:pPr>
              <w:jc w:val="center"/>
              <w:rPr>
                <w:rFonts w:ascii="GHEA Grapalat" w:hAnsi="GHEA Grapalat"/>
                <w:sz w:val="24"/>
                <w:szCs w:val="24"/>
              </w:rPr>
            </w:pPr>
            <w:proofErr w:type="spellStart"/>
            <w:r w:rsidRPr="00F74E70">
              <w:rPr>
                <w:rFonts w:ascii="GHEA Grapalat" w:hAnsi="GHEA Grapalat"/>
                <w:sz w:val="24"/>
                <w:szCs w:val="24"/>
              </w:rPr>
              <w:t>հատ</w:t>
            </w:r>
            <w:proofErr w:type="spellEnd"/>
          </w:p>
        </w:tc>
        <w:tc>
          <w:tcPr>
            <w:tcW w:w="1658" w:type="dxa"/>
          </w:tcPr>
          <w:p w14:paraId="04E170F5" w14:textId="77777777" w:rsidR="00F31A0B" w:rsidRPr="00F74E70" w:rsidRDefault="00F31A0B" w:rsidP="00F31A0B">
            <w:pPr>
              <w:jc w:val="center"/>
              <w:rPr>
                <w:rFonts w:ascii="GHEA Grapalat" w:hAnsi="GHEA Grapalat"/>
                <w:sz w:val="24"/>
                <w:szCs w:val="24"/>
              </w:rPr>
            </w:pPr>
            <w:r w:rsidRPr="00F74E70">
              <w:rPr>
                <w:rFonts w:ascii="GHEA Grapalat" w:hAnsi="GHEA Grapalat"/>
                <w:sz w:val="24"/>
                <w:szCs w:val="24"/>
              </w:rPr>
              <w:t>2</w:t>
            </w:r>
          </w:p>
        </w:tc>
      </w:tr>
      <w:tr w:rsidR="00F31A0B" w:rsidRPr="00F74E70" w14:paraId="2252C141" w14:textId="77777777" w:rsidTr="00D96762">
        <w:tc>
          <w:tcPr>
            <w:tcW w:w="851" w:type="dxa"/>
            <w:vAlign w:val="center"/>
          </w:tcPr>
          <w:p w14:paraId="267432E0" w14:textId="054CC2A4" w:rsidR="00F31A0B" w:rsidRPr="00D96762" w:rsidRDefault="00F31A0B" w:rsidP="003863FB">
            <w:pPr>
              <w:pStyle w:val="ListParagraph"/>
              <w:numPr>
                <w:ilvl w:val="0"/>
                <w:numId w:val="315"/>
              </w:numPr>
              <w:jc w:val="center"/>
              <w:rPr>
                <w:rFonts w:ascii="GHEA Grapalat" w:hAnsi="GHEA Grapalat"/>
              </w:rPr>
            </w:pPr>
          </w:p>
        </w:tc>
        <w:tc>
          <w:tcPr>
            <w:tcW w:w="5368" w:type="dxa"/>
          </w:tcPr>
          <w:p w14:paraId="52D07EE2" w14:textId="77777777" w:rsidR="00F31A0B" w:rsidRPr="00F74E70" w:rsidRDefault="00F31A0B" w:rsidP="00F31A0B">
            <w:pPr>
              <w:rPr>
                <w:rFonts w:ascii="GHEA Grapalat" w:hAnsi="GHEA Grapalat"/>
                <w:sz w:val="24"/>
                <w:szCs w:val="24"/>
              </w:rPr>
            </w:pPr>
            <w:r w:rsidRPr="00F74E70">
              <w:rPr>
                <w:rFonts w:ascii="GHEA Grapalat" w:hAnsi="GHEA Grapalat"/>
                <w:sz w:val="24"/>
                <w:szCs w:val="24"/>
              </w:rPr>
              <w:t xml:space="preserve">Էլեկտրական </w:t>
            </w:r>
            <w:proofErr w:type="spellStart"/>
            <w:r w:rsidRPr="00F74E70">
              <w:rPr>
                <w:rFonts w:ascii="GHEA Grapalat" w:hAnsi="GHEA Grapalat"/>
                <w:sz w:val="24"/>
                <w:szCs w:val="24"/>
              </w:rPr>
              <w:t>ավտոմոբիլի</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դիագնոստիկ</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սարք</w:t>
            </w:r>
            <w:proofErr w:type="spellEnd"/>
          </w:p>
        </w:tc>
        <w:tc>
          <w:tcPr>
            <w:tcW w:w="1694" w:type="dxa"/>
            <w:vAlign w:val="center"/>
          </w:tcPr>
          <w:p w14:paraId="23A09732" w14:textId="77777777" w:rsidR="00F31A0B" w:rsidRPr="00F74E70" w:rsidRDefault="00F31A0B" w:rsidP="00F31A0B">
            <w:pPr>
              <w:jc w:val="center"/>
              <w:rPr>
                <w:rFonts w:ascii="GHEA Grapalat" w:hAnsi="GHEA Grapalat"/>
                <w:sz w:val="24"/>
                <w:szCs w:val="24"/>
              </w:rPr>
            </w:pPr>
            <w:proofErr w:type="spellStart"/>
            <w:r w:rsidRPr="00F74E70">
              <w:rPr>
                <w:rFonts w:ascii="GHEA Grapalat" w:hAnsi="GHEA Grapalat"/>
                <w:sz w:val="24"/>
                <w:szCs w:val="24"/>
              </w:rPr>
              <w:t>հատ</w:t>
            </w:r>
            <w:proofErr w:type="spellEnd"/>
          </w:p>
        </w:tc>
        <w:tc>
          <w:tcPr>
            <w:tcW w:w="1658" w:type="dxa"/>
            <w:vAlign w:val="center"/>
          </w:tcPr>
          <w:p w14:paraId="62D50CA3" w14:textId="77777777" w:rsidR="00F31A0B" w:rsidRPr="00F74E70" w:rsidRDefault="00F31A0B" w:rsidP="00F31A0B">
            <w:pPr>
              <w:jc w:val="center"/>
              <w:rPr>
                <w:rFonts w:ascii="GHEA Grapalat" w:hAnsi="GHEA Grapalat"/>
                <w:sz w:val="24"/>
                <w:szCs w:val="24"/>
              </w:rPr>
            </w:pPr>
            <w:r w:rsidRPr="00F74E70">
              <w:rPr>
                <w:rFonts w:ascii="GHEA Grapalat" w:hAnsi="GHEA Grapalat"/>
                <w:sz w:val="24"/>
                <w:szCs w:val="24"/>
              </w:rPr>
              <w:t>1</w:t>
            </w:r>
          </w:p>
        </w:tc>
      </w:tr>
      <w:tr w:rsidR="00F31A0B" w:rsidRPr="00F74E70" w14:paraId="2E1A8443" w14:textId="77777777" w:rsidTr="00D96762">
        <w:tc>
          <w:tcPr>
            <w:tcW w:w="851" w:type="dxa"/>
            <w:vAlign w:val="center"/>
          </w:tcPr>
          <w:p w14:paraId="5BCC8DA3" w14:textId="6CD3ADCB" w:rsidR="00F31A0B" w:rsidRPr="00D96762" w:rsidRDefault="00F31A0B" w:rsidP="003863FB">
            <w:pPr>
              <w:pStyle w:val="ListParagraph"/>
              <w:numPr>
                <w:ilvl w:val="0"/>
                <w:numId w:val="315"/>
              </w:numPr>
              <w:jc w:val="center"/>
              <w:rPr>
                <w:rFonts w:ascii="GHEA Grapalat" w:hAnsi="GHEA Grapalat"/>
              </w:rPr>
            </w:pPr>
          </w:p>
        </w:tc>
        <w:tc>
          <w:tcPr>
            <w:tcW w:w="5368" w:type="dxa"/>
          </w:tcPr>
          <w:p w14:paraId="51629ACD" w14:textId="77777777" w:rsidR="00F31A0B" w:rsidRPr="00F74E70" w:rsidRDefault="00F31A0B" w:rsidP="00F31A0B">
            <w:pPr>
              <w:rPr>
                <w:rFonts w:ascii="GHEA Grapalat" w:hAnsi="GHEA Grapalat"/>
                <w:sz w:val="24"/>
                <w:szCs w:val="24"/>
              </w:rPr>
            </w:pPr>
            <w:proofErr w:type="spellStart"/>
            <w:r w:rsidRPr="00F74E70">
              <w:rPr>
                <w:rFonts w:ascii="GHEA Grapalat" w:hAnsi="GHEA Grapalat"/>
                <w:sz w:val="24"/>
                <w:szCs w:val="24"/>
              </w:rPr>
              <w:t>Ներքին</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այրման</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շարժիչ</w:t>
            </w:r>
            <w:proofErr w:type="spellEnd"/>
            <w:r w:rsidRPr="00F74E70">
              <w:rPr>
                <w:rFonts w:ascii="GHEA Grapalat" w:hAnsi="GHEA Grapalat"/>
                <w:sz w:val="24"/>
                <w:szCs w:val="24"/>
              </w:rPr>
              <w:t xml:space="preserve"> </w:t>
            </w:r>
            <w:r w:rsidRPr="00F74E70">
              <w:rPr>
                <w:rFonts w:ascii="GHEA Grapalat" w:hAnsi="GHEA Grapalat" w:cs="Arial"/>
                <w:sz w:val="24"/>
                <w:szCs w:val="24"/>
              </w:rPr>
              <w:t>(</w:t>
            </w:r>
            <w:proofErr w:type="spellStart"/>
            <w:r w:rsidRPr="00F74E70">
              <w:rPr>
                <w:rFonts w:ascii="GHEA Grapalat" w:hAnsi="GHEA Grapalat" w:cs="Arial"/>
                <w:sz w:val="24"/>
                <w:szCs w:val="24"/>
              </w:rPr>
              <w:t>կտրվածքով</w:t>
            </w:r>
            <w:proofErr w:type="spellEnd"/>
            <w:r w:rsidRPr="00F74E70">
              <w:rPr>
                <w:rFonts w:ascii="GHEA Grapalat" w:hAnsi="GHEA Grapalat" w:cs="Arial"/>
                <w:sz w:val="24"/>
                <w:szCs w:val="24"/>
              </w:rPr>
              <w:t>)</w:t>
            </w:r>
          </w:p>
        </w:tc>
        <w:tc>
          <w:tcPr>
            <w:tcW w:w="1694" w:type="dxa"/>
            <w:vAlign w:val="center"/>
          </w:tcPr>
          <w:p w14:paraId="4ED99C96" w14:textId="77777777" w:rsidR="00F31A0B" w:rsidRPr="00F74E70" w:rsidRDefault="00F31A0B" w:rsidP="00F31A0B">
            <w:pPr>
              <w:jc w:val="center"/>
              <w:rPr>
                <w:rFonts w:ascii="GHEA Grapalat" w:hAnsi="GHEA Grapalat"/>
                <w:sz w:val="24"/>
                <w:szCs w:val="24"/>
              </w:rPr>
            </w:pPr>
            <w:proofErr w:type="spellStart"/>
            <w:r w:rsidRPr="00F74E70">
              <w:rPr>
                <w:rFonts w:ascii="GHEA Grapalat" w:hAnsi="GHEA Grapalat"/>
                <w:sz w:val="24"/>
                <w:szCs w:val="24"/>
              </w:rPr>
              <w:t>հատ</w:t>
            </w:r>
            <w:proofErr w:type="spellEnd"/>
          </w:p>
        </w:tc>
        <w:tc>
          <w:tcPr>
            <w:tcW w:w="1658" w:type="dxa"/>
            <w:vAlign w:val="center"/>
          </w:tcPr>
          <w:p w14:paraId="0D5918D6" w14:textId="77777777" w:rsidR="00F31A0B" w:rsidRPr="00F74E70" w:rsidRDefault="00F31A0B" w:rsidP="00F31A0B">
            <w:pPr>
              <w:jc w:val="center"/>
              <w:rPr>
                <w:rFonts w:ascii="GHEA Grapalat" w:hAnsi="GHEA Grapalat"/>
                <w:sz w:val="24"/>
                <w:szCs w:val="24"/>
              </w:rPr>
            </w:pPr>
            <w:r w:rsidRPr="00F74E70">
              <w:rPr>
                <w:rFonts w:ascii="GHEA Grapalat" w:hAnsi="GHEA Grapalat"/>
                <w:sz w:val="24"/>
                <w:szCs w:val="24"/>
              </w:rPr>
              <w:t>1</w:t>
            </w:r>
          </w:p>
        </w:tc>
      </w:tr>
      <w:tr w:rsidR="00F31A0B" w:rsidRPr="00F74E70" w14:paraId="69739320" w14:textId="77777777" w:rsidTr="00D96762">
        <w:tc>
          <w:tcPr>
            <w:tcW w:w="851" w:type="dxa"/>
            <w:vAlign w:val="center"/>
          </w:tcPr>
          <w:p w14:paraId="4A50D2DC" w14:textId="0FBF48FF" w:rsidR="00F31A0B" w:rsidRPr="00D96762" w:rsidRDefault="00F31A0B" w:rsidP="003863FB">
            <w:pPr>
              <w:pStyle w:val="ListParagraph"/>
              <w:numPr>
                <w:ilvl w:val="0"/>
                <w:numId w:val="315"/>
              </w:numPr>
              <w:jc w:val="center"/>
              <w:rPr>
                <w:rFonts w:ascii="GHEA Grapalat" w:hAnsi="GHEA Grapalat"/>
              </w:rPr>
            </w:pPr>
          </w:p>
        </w:tc>
        <w:tc>
          <w:tcPr>
            <w:tcW w:w="5368" w:type="dxa"/>
          </w:tcPr>
          <w:p w14:paraId="19B61791" w14:textId="77777777" w:rsidR="00F31A0B" w:rsidRPr="00F74E70" w:rsidRDefault="00F31A0B" w:rsidP="00F31A0B">
            <w:pPr>
              <w:rPr>
                <w:rFonts w:ascii="GHEA Grapalat" w:hAnsi="GHEA Grapalat"/>
                <w:sz w:val="24"/>
                <w:szCs w:val="24"/>
              </w:rPr>
            </w:pPr>
            <w:proofErr w:type="spellStart"/>
            <w:r w:rsidRPr="00F74E70">
              <w:rPr>
                <w:rFonts w:ascii="GHEA Grapalat" w:hAnsi="GHEA Grapalat"/>
                <w:sz w:val="24"/>
                <w:szCs w:val="24"/>
              </w:rPr>
              <w:t>Փոխանցումների</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տուփ</w:t>
            </w:r>
            <w:proofErr w:type="spellEnd"/>
            <w:r w:rsidRPr="00F74E70">
              <w:rPr>
                <w:rFonts w:ascii="GHEA Grapalat" w:hAnsi="GHEA Grapalat"/>
                <w:sz w:val="24"/>
                <w:szCs w:val="24"/>
              </w:rPr>
              <w:t xml:space="preserve"> </w:t>
            </w:r>
            <w:r w:rsidRPr="00F74E70">
              <w:rPr>
                <w:rFonts w:ascii="GHEA Grapalat" w:hAnsi="GHEA Grapalat" w:cs="Arial"/>
                <w:sz w:val="24"/>
                <w:szCs w:val="24"/>
              </w:rPr>
              <w:t>(</w:t>
            </w:r>
            <w:proofErr w:type="spellStart"/>
            <w:r w:rsidRPr="00F74E70">
              <w:rPr>
                <w:rFonts w:ascii="GHEA Grapalat" w:hAnsi="GHEA Grapalat" w:cs="Arial"/>
                <w:sz w:val="24"/>
                <w:szCs w:val="24"/>
              </w:rPr>
              <w:t>կտրվածքով</w:t>
            </w:r>
            <w:proofErr w:type="spellEnd"/>
            <w:r w:rsidRPr="00F74E70">
              <w:rPr>
                <w:rFonts w:ascii="GHEA Grapalat" w:hAnsi="GHEA Grapalat" w:cs="Arial"/>
                <w:sz w:val="24"/>
                <w:szCs w:val="24"/>
              </w:rPr>
              <w:t xml:space="preserve"> </w:t>
            </w:r>
            <w:proofErr w:type="spellStart"/>
            <w:r w:rsidRPr="00F74E70">
              <w:rPr>
                <w:rFonts w:ascii="GHEA Grapalat" w:hAnsi="GHEA Grapalat" w:cs="Arial"/>
                <w:sz w:val="24"/>
                <w:szCs w:val="24"/>
              </w:rPr>
              <w:t>կամ</w:t>
            </w:r>
            <w:proofErr w:type="spellEnd"/>
            <w:r w:rsidRPr="00F74E70">
              <w:rPr>
                <w:rFonts w:ascii="GHEA Grapalat" w:hAnsi="GHEA Grapalat" w:cs="Arial"/>
                <w:sz w:val="24"/>
                <w:szCs w:val="24"/>
              </w:rPr>
              <w:t xml:space="preserve"> </w:t>
            </w:r>
            <w:proofErr w:type="spellStart"/>
            <w:r w:rsidRPr="00F74E70">
              <w:rPr>
                <w:rFonts w:ascii="GHEA Grapalat" w:hAnsi="GHEA Grapalat" w:cs="Arial"/>
                <w:sz w:val="24"/>
                <w:szCs w:val="24"/>
              </w:rPr>
              <w:t>առանց</w:t>
            </w:r>
            <w:proofErr w:type="spellEnd"/>
            <w:r w:rsidRPr="00F74E70">
              <w:rPr>
                <w:rFonts w:ascii="GHEA Grapalat" w:hAnsi="GHEA Grapalat" w:cs="Arial"/>
                <w:sz w:val="24"/>
                <w:szCs w:val="24"/>
              </w:rPr>
              <w:t xml:space="preserve"> </w:t>
            </w:r>
            <w:proofErr w:type="spellStart"/>
            <w:r w:rsidRPr="00F74E70">
              <w:rPr>
                <w:rFonts w:ascii="GHEA Grapalat" w:hAnsi="GHEA Grapalat" w:cs="Arial"/>
                <w:sz w:val="24"/>
                <w:szCs w:val="24"/>
              </w:rPr>
              <w:t>կտրվածքի</w:t>
            </w:r>
            <w:proofErr w:type="spellEnd"/>
            <w:r w:rsidRPr="00F74E70">
              <w:rPr>
                <w:rFonts w:ascii="GHEA Grapalat" w:hAnsi="GHEA Grapalat" w:cs="Arial"/>
                <w:sz w:val="24"/>
                <w:szCs w:val="24"/>
              </w:rPr>
              <w:t>)</w:t>
            </w:r>
          </w:p>
        </w:tc>
        <w:tc>
          <w:tcPr>
            <w:tcW w:w="1694" w:type="dxa"/>
            <w:vAlign w:val="center"/>
          </w:tcPr>
          <w:p w14:paraId="79B2E0C0" w14:textId="77777777" w:rsidR="00F31A0B" w:rsidRPr="00F74E70" w:rsidRDefault="00F31A0B" w:rsidP="00F31A0B">
            <w:pPr>
              <w:jc w:val="center"/>
              <w:rPr>
                <w:rFonts w:ascii="GHEA Grapalat" w:hAnsi="GHEA Grapalat"/>
                <w:sz w:val="24"/>
                <w:szCs w:val="24"/>
              </w:rPr>
            </w:pPr>
            <w:proofErr w:type="spellStart"/>
            <w:r w:rsidRPr="00F74E70">
              <w:rPr>
                <w:rFonts w:ascii="GHEA Grapalat" w:hAnsi="GHEA Grapalat"/>
                <w:sz w:val="24"/>
                <w:szCs w:val="24"/>
              </w:rPr>
              <w:t>հատ</w:t>
            </w:r>
            <w:proofErr w:type="spellEnd"/>
          </w:p>
        </w:tc>
        <w:tc>
          <w:tcPr>
            <w:tcW w:w="1658" w:type="dxa"/>
            <w:vAlign w:val="center"/>
          </w:tcPr>
          <w:p w14:paraId="5E65261A" w14:textId="77777777" w:rsidR="00F31A0B" w:rsidRPr="00F74E70" w:rsidRDefault="00F31A0B" w:rsidP="00F31A0B">
            <w:pPr>
              <w:jc w:val="center"/>
              <w:rPr>
                <w:rFonts w:ascii="GHEA Grapalat" w:hAnsi="GHEA Grapalat"/>
                <w:sz w:val="24"/>
                <w:szCs w:val="24"/>
              </w:rPr>
            </w:pPr>
            <w:r w:rsidRPr="00F74E70">
              <w:rPr>
                <w:rFonts w:ascii="GHEA Grapalat" w:hAnsi="GHEA Grapalat"/>
                <w:sz w:val="24"/>
                <w:szCs w:val="24"/>
              </w:rPr>
              <w:t>1</w:t>
            </w:r>
          </w:p>
        </w:tc>
      </w:tr>
      <w:tr w:rsidR="00F31A0B" w:rsidRPr="00F74E70" w14:paraId="78DDC049" w14:textId="77777777" w:rsidTr="00D96762">
        <w:tc>
          <w:tcPr>
            <w:tcW w:w="851" w:type="dxa"/>
            <w:vAlign w:val="center"/>
          </w:tcPr>
          <w:p w14:paraId="11E0311B" w14:textId="3860290B" w:rsidR="00F31A0B" w:rsidRPr="00D96762" w:rsidRDefault="00F31A0B" w:rsidP="003863FB">
            <w:pPr>
              <w:pStyle w:val="ListParagraph"/>
              <w:numPr>
                <w:ilvl w:val="0"/>
                <w:numId w:val="315"/>
              </w:numPr>
              <w:jc w:val="center"/>
              <w:rPr>
                <w:rFonts w:ascii="GHEA Grapalat" w:hAnsi="GHEA Grapalat"/>
              </w:rPr>
            </w:pPr>
          </w:p>
        </w:tc>
        <w:tc>
          <w:tcPr>
            <w:tcW w:w="5368" w:type="dxa"/>
          </w:tcPr>
          <w:p w14:paraId="60C8A3A9" w14:textId="77777777" w:rsidR="00F31A0B" w:rsidRPr="00F74E70" w:rsidRDefault="00F31A0B" w:rsidP="00F31A0B">
            <w:pPr>
              <w:rPr>
                <w:rFonts w:ascii="GHEA Grapalat" w:hAnsi="GHEA Grapalat"/>
                <w:sz w:val="24"/>
                <w:szCs w:val="24"/>
              </w:rPr>
            </w:pPr>
            <w:proofErr w:type="spellStart"/>
            <w:r w:rsidRPr="00F74E70">
              <w:rPr>
                <w:rFonts w:ascii="GHEA Grapalat" w:hAnsi="GHEA Grapalat"/>
                <w:sz w:val="24"/>
                <w:szCs w:val="24"/>
              </w:rPr>
              <w:t>Հետին</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տանող</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կամրջակ</w:t>
            </w:r>
            <w:proofErr w:type="spellEnd"/>
            <w:r w:rsidRPr="00F74E70">
              <w:rPr>
                <w:rFonts w:ascii="GHEA Grapalat" w:hAnsi="GHEA Grapalat"/>
                <w:sz w:val="24"/>
                <w:szCs w:val="24"/>
              </w:rPr>
              <w:t xml:space="preserve"> </w:t>
            </w:r>
            <w:r w:rsidRPr="00F74E70">
              <w:rPr>
                <w:rFonts w:ascii="GHEA Grapalat" w:hAnsi="GHEA Grapalat" w:cs="Arial"/>
                <w:sz w:val="24"/>
                <w:szCs w:val="24"/>
              </w:rPr>
              <w:t>(</w:t>
            </w:r>
            <w:proofErr w:type="spellStart"/>
            <w:r w:rsidRPr="00F74E70">
              <w:rPr>
                <w:rFonts w:ascii="GHEA Grapalat" w:hAnsi="GHEA Grapalat" w:cs="Arial"/>
                <w:sz w:val="24"/>
                <w:szCs w:val="24"/>
              </w:rPr>
              <w:t>կտրվածքով</w:t>
            </w:r>
            <w:proofErr w:type="spellEnd"/>
            <w:r w:rsidRPr="00F74E70">
              <w:rPr>
                <w:rFonts w:ascii="GHEA Grapalat" w:hAnsi="GHEA Grapalat" w:cs="Arial"/>
                <w:sz w:val="24"/>
                <w:szCs w:val="24"/>
              </w:rPr>
              <w:t>)</w:t>
            </w:r>
          </w:p>
        </w:tc>
        <w:tc>
          <w:tcPr>
            <w:tcW w:w="1694" w:type="dxa"/>
            <w:vAlign w:val="center"/>
          </w:tcPr>
          <w:p w14:paraId="0C3B75D8" w14:textId="77777777" w:rsidR="00F31A0B" w:rsidRPr="00F74E70" w:rsidRDefault="00F31A0B" w:rsidP="00F31A0B">
            <w:pPr>
              <w:jc w:val="center"/>
              <w:rPr>
                <w:rFonts w:ascii="GHEA Grapalat" w:hAnsi="GHEA Grapalat"/>
                <w:sz w:val="24"/>
                <w:szCs w:val="24"/>
              </w:rPr>
            </w:pPr>
            <w:proofErr w:type="spellStart"/>
            <w:r w:rsidRPr="00F74E70">
              <w:rPr>
                <w:rFonts w:ascii="GHEA Grapalat" w:hAnsi="GHEA Grapalat"/>
                <w:sz w:val="24"/>
                <w:szCs w:val="24"/>
              </w:rPr>
              <w:t>հատ</w:t>
            </w:r>
            <w:proofErr w:type="spellEnd"/>
          </w:p>
        </w:tc>
        <w:tc>
          <w:tcPr>
            <w:tcW w:w="1658" w:type="dxa"/>
            <w:vAlign w:val="center"/>
          </w:tcPr>
          <w:p w14:paraId="6024A513" w14:textId="77777777" w:rsidR="00F31A0B" w:rsidRPr="00F74E70" w:rsidRDefault="00F31A0B" w:rsidP="00F31A0B">
            <w:pPr>
              <w:jc w:val="center"/>
              <w:rPr>
                <w:rFonts w:ascii="GHEA Grapalat" w:hAnsi="GHEA Grapalat"/>
                <w:sz w:val="24"/>
                <w:szCs w:val="24"/>
              </w:rPr>
            </w:pPr>
            <w:r w:rsidRPr="00F74E70">
              <w:rPr>
                <w:rFonts w:ascii="GHEA Grapalat" w:hAnsi="GHEA Grapalat"/>
                <w:sz w:val="24"/>
                <w:szCs w:val="24"/>
              </w:rPr>
              <w:t>1</w:t>
            </w:r>
          </w:p>
        </w:tc>
      </w:tr>
      <w:tr w:rsidR="00F31A0B" w:rsidRPr="00F74E70" w14:paraId="41B4615A" w14:textId="77777777" w:rsidTr="00D96762">
        <w:tc>
          <w:tcPr>
            <w:tcW w:w="851" w:type="dxa"/>
            <w:vAlign w:val="center"/>
          </w:tcPr>
          <w:p w14:paraId="6E26B06B" w14:textId="5C134CA2" w:rsidR="00F31A0B" w:rsidRPr="00D96762" w:rsidRDefault="00F31A0B" w:rsidP="003863FB">
            <w:pPr>
              <w:pStyle w:val="ListParagraph"/>
              <w:numPr>
                <w:ilvl w:val="0"/>
                <w:numId w:val="315"/>
              </w:numPr>
              <w:jc w:val="center"/>
              <w:rPr>
                <w:rFonts w:ascii="GHEA Grapalat" w:hAnsi="GHEA Grapalat"/>
              </w:rPr>
            </w:pPr>
          </w:p>
        </w:tc>
        <w:tc>
          <w:tcPr>
            <w:tcW w:w="5368" w:type="dxa"/>
          </w:tcPr>
          <w:p w14:paraId="5D4AFB78" w14:textId="77777777" w:rsidR="00F31A0B" w:rsidRPr="00F74E70" w:rsidRDefault="00F31A0B" w:rsidP="00F31A0B">
            <w:pPr>
              <w:rPr>
                <w:rFonts w:ascii="GHEA Grapalat" w:hAnsi="GHEA Grapalat"/>
                <w:sz w:val="24"/>
                <w:szCs w:val="24"/>
              </w:rPr>
            </w:pPr>
            <w:proofErr w:type="spellStart"/>
            <w:r w:rsidRPr="00F74E70">
              <w:rPr>
                <w:rFonts w:ascii="GHEA Grapalat" w:hAnsi="GHEA Grapalat"/>
                <w:sz w:val="24"/>
                <w:szCs w:val="24"/>
              </w:rPr>
              <w:t>Առջևի</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կամրջակ</w:t>
            </w:r>
            <w:proofErr w:type="spellEnd"/>
            <w:r w:rsidRPr="00F74E70">
              <w:rPr>
                <w:rFonts w:ascii="GHEA Grapalat" w:hAnsi="GHEA Grapalat"/>
                <w:sz w:val="24"/>
                <w:szCs w:val="24"/>
              </w:rPr>
              <w:t xml:space="preserve"> </w:t>
            </w:r>
            <w:r w:rsidRPr="00F74E70">
              <w:rPr>
                <w:rFonts w:ascii="GHEA Grapalat" w:hAnsi="GHEA Grapalat" w:cs="Arial"/>
                <w:sz w:val="24"/>
                <w:szCs w:val="24"/>
              </w:rPr>
              <w:t>(</w:t>
            </w:r>
            <w:proofErr w:type="spellStart"/>
            <w:r w:rsidRPr="00F74E70">
              <w:rPr>
                <w:rFonts w:ascii="GHEA Grapalat" w:hAnsi="GHEA Grapalat" w:cs="Arial"/>
                <w:sz w:val="24"/>
                <w:szCs w:val="24"/>
              </w:rPr>
              <w:t>կտրվածքով</w:t>
            </w:r>
            <w:proofErr w:type="spellEnd"/>
            <w:r w:rsidRPr="00F74E70">
              <w:rPr>
                <w:rFonts w:ascii="GHEA Grapalat" w:hAnsi="GHEA Grapalat" w:cs="Arial"/>
                <w:sz w:val="24"/>
                <w:szCs w:val="24"/>
              </w:rPr>
              <w:t>)</w:t>
            </w:r>
          </w:p>
        </w:tc>
        <w:tc>
          <w:tcPr>
            <w:tcW w:w="1694" w:type="dxa"/>
            <w:vAlign w:val="center"/>
          </w:tcPr>
          <w:p w14:paraId="209E1B83" w14:textId="77777777" w:rsidR="00F31A0B" w:rsidRPr="00F74E70" w:rsidRDefault="00F31A0B" w:rsidP="00F31A0B">
            <w:pPr>
              <w:jc w:val="center"/>
              <w:rPr>
                <w:rFonts w:ascii="GHEA Grapalat" w:hAnsi="GHEA Grapalat"/>
                <w:sz w:val="24"/>
                <w:szCs w:val="24"/>
              </w:rPr>
            </w:pPr>
            <w:proofErr w:type="spellStart"/>
            <w:r w:rsidRPr="00F74E70">
              <w:rPr>
                <w:rFonts w:ascii="GHEA Grapalat" w:hAnsi="GHEA Grapalat"/>
                <w:sz w:val="24"/>
                <w:szCs w:val="24"/>
              </w:rPr>
              <w:t>հատ</w:t>
            </w:r>
            <w:proofErr w:type="spellEnd"/>
          </w:p>
        </w:tc>
        <w:tc>
          <w:tcPr>
            <w:tcW w:w="1658" w:type="dxa"/>
            <w:vAlign w:val="center"/>
          </w:tcPr>
          <w:p w14:paraId="6C924029" w14:textId="77777777" w:rsidR="00F31A0B" w:rsidRPr="00F74E70" w:rsidRDefault="00F31A0B" w:rsidP="00F31A0B">
            <w:pPr>
              <w:jc w:val="center"/>
              <w:rPr>
                <w:rFonts w:ascii="GHEA Grapalat" w:hAnsi="GHEA Grapalat"/>
                <w:sz w:val="24"/>
                <w:szCs w:val="24"/>
              </w:rPr>
            </w:pPr>
            <w:r w:rsidRPr="00F74E70">
              <w:rPr>
                <w:rFonts w:ascii="GHEA Grapalat" w:hAnsi="GHEA Grapalat"/>
                <w:sz w:val="24"/>
                <w:szCs w:val="24"/>
              </w:rPr>
              <w:t>1</w:t>
            </w:r>
          </w:p>
        </w:tc>
      </w:tr>
      <w:tr w:rsidR="00F31A0B" w:rsidRPr="00F74E70" w14:paraId="1E448F12" w14:textId="77777777" w:rsidTr="00D96762">
        <w:tc>
          <w:tcPr>
            <w:tcW w:w="851" w:type="dxa"/>
            <w:vAlign w:val="center"/>
          </w:tcPr>
          <w:p w14:paraId="4007884C" w14:textId="6B6FC12F" w:rsidR="00F31A0B" w:rsidRPr="00D96762" w:rsidRDefault="00F31A0B" w:rsidP="003863FB">
            <w:pPr>
              <w:pStyle w:val="ListParagraph"/>
              <w:numPr>
                <w:ilvl w:val="0"/>
                <w:numId w:val="315"/>
              </w:numPr>
              <w:jc w:val="center"/>
              <w:rPr>
                <w:rFonts w:ascii="GHEA Grapalat" w:hAnsi="GHEA Grapalat"/>
              </w:rPr>
            </w:pPr>
          </w:p>
        </w:tc>
        <w:tc>
          <w:tcPr>
            <w:tcW w:w="5368" w:type="dxa"/>
          </w:tcPr>
          <w:p w14:paraId="7C0493D6" w14:textId="77777777" w:rsidR="00F31A0B" w:rsidRPr="00F74E70" w:rsidRDefault="00F31A0B" w:rsidP="00F31A0B">
            <w:pPr>
              <w:rPr>
                <w:rFonts w:ascii="GHEA Grapalat" w:hAnsi="GHEA Grapalat"/>
                <w:sz w:val="24"/>
                <w:szCs w:val="24"/>
              </w:rPr>
            </w:pPr>
            <w:proofErr w:type="spellStart"/>
            <w:r w:rsidRPr="00F74E70">
              <w:rPr>
                <w:rFonts w:ascii="GHEA Grapalat" w:hAnsi="GHEA Grapalat"/>
                <w:sz w:val="24"/>
                <w:szCs w:val="24"/>
              </w:rPr>
              <w:t>Ղեկային</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մեխանիզմ</w:t>
            </w:r>
            <w:proofErr w:type="spellEnd"/>
            <w:r w:rsidRPr="00F74E70">
              <w:rPr>
                <w:rFonts w:ascii="GHEA Grapalat" w:hAnsi="GHEA Grapalat"/>
                <w:sz w:val="24"/>
                <w:szCs w:val="24"/>
              </w:rPr>
              <w:t xml:space="preserve"> </w:t>
            </w:r>
            <w:r w:rsidRPr="00F74E70">
              <w:rPr>
                <w:rFonts w:ascii="GHEA Grapalat" w:hAnsi="GHEA Grapalat" w:cs="Arial"/>
                <w:sz w:val="24"/>
                <w:szCs w:val="24"/>
              </w:rPr>
              <w:t>(</w:t>
            </w:r>
            <w:proofErr w:type="spellStart"/>
            <w:r w:rsidRPr="00F74E70">
              <w:rPr>
                <w:rFonts w:ascii="GHEA Grapalat" w:hAnsi="GHEA Grapalat" w:cs="Arial"/>
                <w:sz w:val="24"/>
                <w:szCs w:val="24"/>
              </w:rPr>
              <w:t>կտրվածքով</w:t>
            </w:r>
            <w:proofErr w:type="spellEnd"/>
            <w:r w:rsidRPr="00F74E70">
              <w:rPr>
                <w:rFonts w:ascii="GHEA Grapalat" w:hAnsi="GHEA Grapalat" w:cs="Arial"/>
                <w:sz w:val="24"/>
                <w:szCs w:val="24"/>
              </w:rPr>
              <w:t>)</w:t>
            </w:r>
          </w:p>
        </w:tc>
        <w:tc>
          <w:tcPr>
            <w:tcW w:w="1694" w:type="dxa"/>
            <w:vAlign w:val="center"/>
          </w:tcPr>
          <w:p w14:paraId="56A87CD7" w14:textId="77777777" w:rsidR="00F31A0B" w:rsidRPr="00F74E70" w:rsidRDefault="00F31A0B" w:rsidP="00F31A0B">
            <w:pPr>
              <w:jc w:val="center"/>
              <w:rPr>
                <w:rFonts w:ascii="GHEA Grapalat" w:hAnsi="GHEA Grapalat"/>
                <w:sz w:val="24"/>
                <w:szCs w:val="24"/>
              </w:rPr>
            </w:pPr>
            <w:proofErr w:type="spellStart"/>
            <w:r w:rsidRPr="00F74E70">
              <w:rPr>
                <w:rFonts w:ascii="GHEA Grapalat" w:hAnsi="GHEA Grapalat"/>
                <w:sz w:val="24"/>
                <w:szCs w:val="24"/>
              </w:rPr>
              <w:t>հատ</w:t>
            </w:r>
            <w:proofErr w:type="spellEnd"/>
          </w:p>
        </w:tc>
        <w:tc>
          <w:tcPr>
            <w:tcW w:w="1658" w:type="dxa"/>
            <w:vAlign w:val="center"/>
          </w:tcPr>
          <w:p w14:paraId="18CA26F0" w14:textId="77777777" w:rsidR="00F31A0B" w:rsidRPr="00F74E70" w:rsidRDefault="00F31A0B" w:rsidP="00F31A0B">
            <w:pPr>
              <w:jc w:val="center"/>
              <w:rPr>
                <w:rFonts w:ascii="GHEA Grapalat" w:hAnsi="GHEA Grapalat"/>
                <w:sz w:val="24"/>
                <w:szCs w:val="24"/>
              </w:rPr>
            </w:pPr>
            <w:r w:rsidRPr="00F74E70">
              <w:rPr>
                <w:rFonts w:ascii="GHEA Grapalat" w:hAnsi="GHEA Grapalat"/>
                <w:sz w:val="24"/>
                <w:szCs w:val="24"/>
              </w:rPr>
              <w:t>1</w:t>
            </w:r>
          </w:p>
        </w:tc>
      </w:tr>
      <w:tr w:rsidR="00F31A0B" w:rsidRPr="00F74E70" w14:paraId="6858A769" w14:textId="77777777" w:rsidTr="00D96762">
        <w:tc>
          <w:tcPr>
            <w:tcW w:w="851" w:type="dxa"/>
            <w:vAlign w:val="center"/>
          </w:tcPr>
          <w:p w14:paraId="47315CC3" w14:textId="39531C37" w:rsidR="00F31A0B" w:rsidRPr="00D96762" w:rsidRDefault="00F31A0B" w:rsidP="003863FB">
            <w:pPr>
              <w:pStyle w:val="ListParagraph"/>
              <w:numPr>
                <w:ilvl w:val="0"/>
                <w:numId w:val="315"/>
              </w:numPr>
              <w:jc w:val="center"/>
              <w:rPr>
                <w:rFonts w:ascii="GHEA Grapalat" w:hAnsi="GHEA Grapalat"/>
              </w:rPr>
            </w:pPr>
          </w:p>
        </w:tc>
        <w:tc>
          <w:tcPr>
            <w:tcW w:w="5368" w:type="dxa"/>
          </w:tcPr>
          <w:p w14:paraId="4BC079A9" w14:textId="77777777" w:rsidR="00F31A0B" w:rsidRPr="00F74E70" w:rsidRDefault="00F31A0B" w:rsidP="00F31A0B">
            <w:pPr>
              <w:rPr>
                <w:rFonts w:ascii="GHEA Grapalat" w:hAnsi="GHEA Grapalat"/>
                <w:sz w:val="24"/>
                <w:szCs w:val="24"/>
              </w:rPr>
            </w:pPr>
            <w:proofErr w:type="spellStart"/>
            <w:r w:rsidRPr="00F74E70">
              <w:rPr>
                <w:rFonts w:ascii="GHEA Grapalat" w:hAnsi="GHEA Grapalat"/>
                <w:sz w:val="24"/>
                <w:szCs w:val="24"/>
              </w:rPr>
              <w:t>Կցորդման</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ագույց</w:t>
            </w:r>
            <w:proofErr w:type="spellEnd"/>
          </w:p>
        </w:tc>
        <w:tc>
          <w:tcPr>
            <w:tcW w:w="1694" w:type="dxa"/>
            <w:vAlign w:val="center"/>
          </w:tcPr>
          <w:p w14:paraId="3208138C" w14:textId="77777777" w:rsidR="00F31A0B" w:rsidRPr="00F74E70" w:rsidRDefault="00F31A0B" w:rsidP="00F31A0B">
            <w:pPr>
              <w:jc w:val="center"/>
              <w:rPr>
                <w:rFonts w:ascii="GHEA Grapalat" w:hAnsi="GHEA Grapalat"/>
                <w:sz w:val="24"/>
                <w:szCs w:val="24"/>
              </w:rPr>
            </w:pPr>
            <w:proofErr w:type="spellStart"/>
            <w:r w:rsidRPr="00F74E70">
              <w:rPr>
                <w:rFonts w:ascii="GHEA Grapalat" w:hAnsi="GHEA Grapalat"/>
                <w:sz w:val="24"/>
                <w:szCs w:val="24"/>
              </w:rPr>
              <w:t>հատ</w:t>
            </w:r>
            <w:proofErr w:type="spellEnd"/>
          </w:p>
        </w:tc>
        <w:tc>
          <w:tcPr>
            <w:tcW w:w="1658" w:type="dxa"/>
            <w:vAlign w:val="center"/>
          </w:tcPr>
          <w:p w14:paraId="7AE2C2D0" w14:textId="77777777" w:rsidR="00F31A0B" w:rsidRPr="00F74E70" w:rsidRDefault="00F31A0B" w:rsidP="00F31A0B">
            <w:pPr>
              <w:jc w:val="center"/>
              <w:rPr>
                <w:rFonts w:ascii="GHEA Grapalat" w:hAnsi="GHEA Grapalat"/>
                <w:sz w:val="24"/>
                <w:szCs w:val="24"/>
              </w:rPr>
            </w:pPr>
            <w:r w:rsidRPr="00F74E70">
              <w:rPr>
                <w:rFonts w:ascii="GHEA Grapalat" w:hAnsi="GHEA Grapalat"/>
                <w:sz w:val="24"/>
                <w:szCs w:val="24"/>
              </w:rPr>
              <w:t>1</w:t>
            </w:r>
          </w:p>
        </w:tc>
      </w:tr>
      <w:tr w:rsidR="00F31A0B" w:rsidRPr="00F74E70" w14:paraId="3FCBF2C5" w14:textId="77777777" w:rsidTr="00D96762">
        <w:tc>
          <w:tcPr>
            <w:tcW w:w="851" w:type="dxa"/>
            <w:vAlign w:val="center"/>
          </w:tcPr>
          <w:p w14:paraId="2C1B5F1B" w14:textId="446E3270" w:rsidR="00F31A0B" w:rsidRPr="00D96762" w:rsidRDefault="00F31A0B" w:rsidP="003863FB">
            <w:pPr>
              <w:pStyle w:val="ListParagraph"/>
              <w:numPr>
                <w:ilvl w:val="0"/>
                <w:numId w:val="315"/>
              </w:numPr>
              <w:jc w:val="center"/>
              <w:rPr>
                <w:rFonts w:ascii="GHEA Grapalat" w:hAnsi="GHEA Grapalat"/>
              </w:rPr>
            </w:pPr>
          </w:p>
        </w:tc>
        <w:tc>
          <w:tcPr>
            <w:tcW w:w="5368" w:type="dxa"/>
          </w:tcPr>
          <w:p w14:paraId="311C613B" w14:textId="77777777" w:rsidR="00F31A0B" w:rsidRPr="00F74E70" w:rsidRDefault="00F31A0B" w:rsidP="00F31A0B">
            <w:pPr>
              <w:rPr>
                <w:rFonts w:ascii="GHEA Grapalat" w:hAnsi="GHEA Grapalat"/>
                <w:sz w:val="24"/>
                <w:szCs w:val="24"/>
              </w:rPr>
            </w:pPr>
            <w:proofErr w:type="spellStart"/>
            <w:r w:rsidRPr="00F74E70">
              <w:rPr>
                <w:rFonts w:ascii="GHEA Grapalat" w:hAnsi="GHEA Grapalat"/>
                <w:sz w:val="24"/>
                <w:szCs w:val="24"/>
              </w:rPr>
              <w:t>Հիդրավլիկ</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արգելակային</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մեխանիզմի</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գլխավոր</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գլան</w:t>
            </w:r>
            <w:proofErr w:type="spellEnd"/>
            <w:r w:rsidRPr="00F74E70">
              <w:rPr>
                <w:rFonts w:ascii="GHEA Grapalat" w:hAnsi="GHEA Grapalat"/>
                <w:sz w:val="24"/>
                <w:szCs w:val="24"/>
              </w:rPr>
              <w:t xml:space="preserve"> </w:t>
            </w:r>
            <w:r w:rsidRPr="00F74E70">
              <w:rPr>
                <w:rFonts w:ascii="GHEA Grapalat" w:hAnsi="GHEA Grapalat" w:cs="Arial"/>
                <w:sz w:val="24"/>
                <w:szCs w:val="24"/>
              </w:rPr>
              <w:t>(</w:t>
            </w:r>
            <w:proofErr w:type="spellStart"/>
            <w:r w:rsidRPr="00F74E70">
              <w:rPr>
                <w:rFonts w:ascii="GHEA Grapalat" w:hAnsi="GHEA Grapalat" w:cs="Arial"/>
                <w:sz w:val="24"/>
                <w:szCs w:val="24"/>
              </w:rPr>
              <w:t>կտրվածքով</w:t>
            </w:r>
            <w:proofErr w:type="spellEnd"/>
            <w:r w:rsidRPr="00F74E70">
              <w:rPr>
                <w:rFonts w:ascii="GHEA Grapalat" w:hAnsi="GHEA Grapalat" w:cs="Arial"/>
                <w:sz w:val="24"/>
                <w:szCs w:val="24"/>
              </w:rPr>
              <w:t>)</w:t>
            </w:r>
          </w:p>
        </w:tc>
        <w:tc>
          <w:tcPr>
            <w:tcW w:w="1694" w:type="dxa"/>
            <w:vAlign w:val="center"/>
          </w:tcPr>
          <w:p w14:paraId="28CAE6C8" w14:textId="77777777" w:rsidR="00F31A0B" w:rsidRPr="00F74E70" w:rsidRDefault="00F31A0B" w:rsidP="00F31A0B">
            <w:pPr>
              <w:jc w:val="center"/>
              <w:rPr>
                <w:rFonts w:ascii="GHEA Grapalat" w:hAnsi="GHEA Grapalat"/>
                <w:sz w:val="24"/>
                <w:szCs w:val="24"/>
              </w:rPr>
            </w:pPr>
            <w:proofErr w:type="spellStart"/>
            <w:r w:rsidRPr="00F74E70">
              <w:rPr>
                <w:rFonts w:ascii="GHEA Grapalat" w:hAnsi="GHEA Grapalat"/>
                <w:sz w:val="24"/>
                <w:szCs w:val="24"/>
              </w:rPr>
              <w:t>հատ</w:t>
            </w:r>
            <w:proofErr w:type="spellEnd"/>
          </w:p>
        </w:tc>
        <w:tc>
          <w:tcPr>
            <w:tcW w:w="1658" w:type="dxa"/>
            <w:vAlign w:val="center"/>
          </w:tcPr>
          <w:p w14:paraId="0B04520A" w14:textId="77777777" w:rsidR="00F31A0B" w:rsidRPr="00F74E70" w:rsidRDefault="00F31A0B" w:rsidP="00F31A0B">
            <w:pPr>
              <w:jc w:val="center"/>
              <w:rPr>
                <w:rFonts w:ascii="GHEA Grapalat" w:hAnsi="GHEA Grapalat"/>
                <w:sz w:val="24"/>
                <w:szCs w:val="24"/>
              </w:rPr>
            </w:pPr>
            <w:r w:rsidRPr="00F74E70">
              <w:rPr>
                <w:rFonts w:ascii="GHEA Grapalat" w:hAnsi="GHEA Grapalat"/>
                <w:sz w:val="24"/>
                <w:szCs w:val="24"/>
              </w:rPr>
              <w:t>1</w:t>
            </w:r>
          </w:p>
        </w:tc>
      </w:tr>
      <w:tr w:rsidR="00F31A0B" w:rsidRPr="00F74E70" w14:paraId="59038694" w14:textId="77777777" w:rsidTr="00D96762">
        <w:tc>
          <w:tcPr>
            <w:tcW w:w="851" w:type="dxa"/>
            <w:vAlign w:val="center"/>
          </w:tcPr>
          <w:p w14:paraId="0E2D3EB2" w14:textId="5291BEF7" w:rsidR="00F31A0B" w:rsidRPr="00D96762" w:rsidRDefault="00F31A0B" w:rsidP="003863FB">
            <w:pPr>
              <w:pStyle w:val="ListParagraph"/>
              <w:numPr>
                <w:ilvl w:val="0"/>
                <w:numId w:val="315"/>
              </w:numPr>
              <w:jc w:val="center"/>
              <w:rPr>
                <w:rFonts w:ascii="GHEA Grapalat" w:hAnsi="GHEA Grapalat"/>
              </w:rPr>
            </w:pPr>
          </w:p>
        </w:tc>
        <w:tc>
          <w:tcPr>
            <w:tcW w:w="5368" w:type="dxa"/>
          </w:tcPr>
          <w:p w14:paraId="78CADEF2" w14:textId="77777777" w:rsidR="00F31A0B" w:rsidRPr="00F74E70" w:rsidRDefault="00F31A0B" w:rsidP="00F31A0B">
            <w:pPr>
              <w:rPr>
                <w:rFonts w:ascii="GHEA Grapalat" w:hAnsi="GHEA Grapalat"/>
                <w:sz w:val="24"/>
                <w:szCs w:val="24"/>
              </w:rPr>
            </w:pPr>
            <w:proofErr w:type="spellStart"/>
            <w:r w:rsidRPr="00F74E70">
              <w:rPr>
                <w:rFonts w:ascii="GHEA Grapalat" w:hAnsi="GHEA Grapalat"/>
                <w:sz w:val="24"/>
                <w:szCs w:val="24"/>
              </w:rPr>
              <w:t>Պնևմատիկ</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արգելակային</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համակարգի</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կոմպրեսոր</w:t>
            </w:r>
            <w:proofErr w:type="spellEnd"/>
            <w:r w:rsidRPr="00F74E70">
              <w:rPr>
                <w:rFonts w:ascii="GHEA Grapalat" w:hAnsi="GHEA Grapalat"/>
                <w:sz w:val="24"/>
                <w:szCs w:val="24"/>
              </w:rPr>
              <w:t xml:space="preserve"> </w:t>
            </w:r>
            <w:r w:rsidRPr="00F74E70">
              <w:rPr>
                <w:rFonts w:ascii="GHEA Grapalat" w:hAnsi="GHEA Grapalat" w:cs="Arial"/>
                <w:sz w:val="24"/>
                <w:szCs w:val="24"/>
              </w:rPr>
              <w:t>(</w:t>
            </w:r>
            <w:proofErr w:type="spellStart"/>
            <w:r w:rsidRPr="00F74E70">
              <w:rPr>
                <w:rFonts w:ascii="GHEA Grapalat" w:hAnsi="GHEA Grapalat" w:cs="Arial"/>
                <w:sz w:val="24"/>
                <w:szCs w:val="24"/>
              </w:rPr>
              <w:t>կտրվածքով</w:t>
            </w:r>
            <w:proofErr w:type="spellEnd"/>
            <w:r w:rsidRPr="00F74E70">
              <w:rPr>
                <w:rFonts w:ascii="GHEA Grapalat" w:hAnsi="GHEA Grapalat" w:cs="Arial"/>
                <w:sz w:val="24"/>
                <w:szCs w:val="24"/>
              </w:rPr>
              <w:t>)</w:t>
            </w:r>
          </w:p>
        </w:tc>
        <w:tc>
          <w:tcPr>
            <w:tcW w:w="1694" w:type="dxa"/>
            <w:vAlign w:val="center"/>
          </w:tcPr>
          <w:p w14:paraId="19D7D12B" w14:textId="77777777" w:rsidR="00F31A0B" w:rsidRPr="00F74E70" w:rsidRDefault="00F31A0B" w:rsidP="00F31A0B">
            <w:pPr>
              <w:jc w:val="center"/>
              <w:rPr>
                <w:rFonts w:ascii="GHEA Grapalat" w:hAnsi="GHEA Grapalat"/>
                <w:sz w:val="24"/>
                <w:szCs w:val="24"/>
              </w:rPr>
            </w:pPr>
            <w:proofErr w:type="spellStart"/>
            <w:r w:rsidRPr="00F74E70">
              <w:rPr>
                <w:rFonts w:ascii="GHEA Grapalat" w:hAnsi="GHEA Grapalat"/>
                <w:sz w:val="24"/>
                <w:szCs w:val="24"/>
              </w:rPr>
              <w:t>հատ</w:t>
            </w:r>
            <w:proofErr w:type="spellEnd"/>
          </w:p>
        </w:tc>
        <w:tc>
          <w:tcPr>
            <w:tcW w:w="1658" w:type="dxa"/>
            <w:vAlign w:val="center"/>
          </w:tcPr>
          <w:p w14:paraId="07801DCA" w14:textId="77777777" w:rsidR="00F31A0B" w:rsidRPr="00F74E70" w:rsidRDefault="00F31A0B" w:rsidP="00F31A0B">
            <w:pPr>
              <w:jc w:val="center"/>
              <w:rPr>
                <w:rFonts w:ascii="GHEA Grapalat" w:hAnsi="GHEA Grapalat"/>
                <w:sz w:val="24"/>
                <w:szCs w:val="24"/>
              </w:rPr>
            </w:pPr>
            <w:r w:rsidRPr="00F74E70">
              <w:rPr>
                <w:rFonts w:ascii="GHEA Grapalat" w:hAnsi="GHEA Grapalat"/>
                <w:sz w:val="24"/>
                <w:szCs w:val="24"/>
              </w:rPr>
              <w:t>1</w:t>
            </w:r>
          </w:p>
        </w:tc>
      </w:tr>
      <w:tr w:rsidR="00F31A0B" w:rsidRPr="00F74E70" w14:paraId="49AB34EF" w14:textId="77777777" w:rsidTr="00D96762">
        <w:tc>
          <w:tcPr>
            <w:tcW w:w="851" w:type="dxa"/>
            <w:vAlign w:val="center"/>
          </w:tcPr>
          <w:p w14:paraId="774EBE71" w14:textId="3C57E020" w:rsidR="00F31A0B" w:rsidRPr="00D96762" w:rsidRDefault="00F31A0B" w:rsidP="003863FB">
            <w:pPr>
              <w:pStyle w:val="ListParagraph"/>
              <w:numPr>
                <w:ilvl w:val="0"/>
                <w:numId w:val="315"/>
              </w:numPr>
              <w:jc w:val="center"/>
              <w:rPr>
                <w:rFonts w:ascii="GHEA Grapalat" w:hAnsi="GHEA Grapalat"/>
              </w:rPr>
            </w:pPr>
          </w:p>
        </w:tc>
        <w:tc>
          <w:tcPr>
            <w:tcW w:w="5368" w:type="dxa"/>
          </w:tcPr>
          <w:p w14:paraId="22ECFDB9" w14:textId="77777777" w:rsidR="00F31A0B" w:rsidRPr="00F74E70" w:rsidRDefault="00F31A0B" w:rsidP="00F31A0B">
            <w:pPr>
              <w:rPr>
                <w:rFonts w:ascii="GHEA Grapalat" w:hAnsi="GHEA Grapalat"/>
                <w:sz w:val="24"/>
                <w:szCs w:val="24"/>
              </w:rPr>
            </w:pPr>
            <w:proofErr w:type="spellStart"/>
            <w:r w:rsidRPr="00F74E70">
              <w:rPr>
                <w:rFonts w:ascii="GHEA Grapalat" w:hAnsi="GHEA Grapalat"/>
                <w:sz w:val="24"/>
                <w:szCs w:val="24"/>
              </w:rPr>
              <w:t>Պնևմատիկ</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արգելակային</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գլան</w:t>
            </w:r>
            <w:proofErr w:type="spellEnd"/>
            <w:r w:rsidRPr="00F74E70">
              <w:rPr>
                <w:rFonts w:ascii="GHEA Grapalat" w:hAnsi="GHEA Grapalat"/>
                <w:sz w:val="24"/>
                <w:szCs w:val="24"/>
              </w:rPr>
              <w:t xml:space="preserve"> </w:t>
            </w:r>
            <w:r w:rsidRPr="00F74E70">
              <w:rPr>
                <w:rFonts w:ascii="GHEA Grapalat" w:hAnsi="GHEA Grapalat" w:cs="Arial"/>
                <w:sz w:val="24"/>
                <w:szCs w:val="24"/>
              </w:rPr>
              <w:t>(</w:t>
            </w:r>
            <w:proofErr w:type="spellStart"/>
            <w:r w:rsidRPr="00F74E70">
              <w:rPr>
                <w:rFonts w:ascii="GHEA Grapalat" w:hAnsi="GHEA Grapalat" w:cs="Arial"/>
                <w:sz w:val="24"/>
                <w:szCs w:val="24"/>
              </w:rPr>
              <w:t>կտրվածքով</w:t>
            </w:r>
            <w:proofErr w:type="spellEnd"/>
            <w:r w:rsidRPr="00F74E70">
              <w:rPr>
                <w:rFonts w:ascii="GHEA Grapalat" w:hAnsi="GHEA Grapalat" w:cs="Arial"/>
                <w:sz w:val="24"/>
                <w:szCs w:val="24"/>
              </w:rPr>
              <w:t>)</w:t>
            </w:r>
          </w:p>
        </w:tc>
        <w:tc>
          <w:tcPr>
            <w:tcW w:w="1694" w:type="dxa"/>
            <w:vAlign w:val="center"/>
          </w:tcPr>
          <w:p w14:paraId="78CE61AB" w14:textId="77777777" w:rsidR="00F31A0B" w:rsidRPr="00F74E70" w:rsidRDefault="00F31A0B" w:rsidP="00F31A0B">
            <w:pPr>
              <w:jc w:val="center"/>
              <w:rPr>
                <w:rFonts w:ascii="GHEA Grapalat" w:hAnsi="GHEA Grapalat"/>
                <w:sz w:val="24"/>
                <w:szCs w:val="24"/>
              </w:rPr>
            </w:pPr>
            <w:proofErr w:type="spellStart"/>
            <w:r w:rsidRPr="00F74E70">
              <w:rPr>
                <w:rFonts w:ascii="GHEA Grapalat" w:hAnsi="GHEA Grapalat"/>
                <w:sz w:val="24"/>
                <w:szCs w:val="24"/>
              </w:rPr>
              <w:t>հատ</w:t>
            </w:r>
            <w:proofErr w:type="spellEnd"/>
          </w:p>
        </w:tc>
        <w:tc>
          <w:tcPr>
            <w:tcW w:w="1658" w:type="dxa"/>
            <w:vAlign w:val="center"/>
          </w:tcPr>
          <w:p w14:paraId="2085D78E" w14:textId="77777777" w:rsidR="00F31A0B" w:rsidRPr="00F74E70" w:rsidRDefault="00F31A0B" w:rsidP="00F31A0B">
            <w:pPr>
              <w:jc w:val="center"/>
              <w:rPr>
                <w:rFonts w:ascii="GHEA Grapalat" w:hAnsi="GHEA Grapalat"/>
                <w:sz w:val="24"/>
                <w:szCs w:val="24"/>
              </w:rPr>
            </w:pPr>
            <w:r w:rsidRPr="00F74E70">
              <w:rPr>
                <w:rFonts w:ascii="GHEA Grapalat" w:hAnsi="GHEA Grapalat"/>
                <w:sz w:val="24"/>
                <w:szCs w:val="24"/>
              </w:rPr>
              <w:t>1</w:t>
            </w:r>
          </w:p>
        </w:tc>
      </w:tr>
      <w:tr w:rsidR="00F31A0B" w:rsidRPr="00F74E70" w14:paraId="4866CF45" w14:textId="77777777" w:rsidTr="00D96762">
        <w:tc>
          <w:tcPr>
            <w:tcW w:w="851" w:type="dxa"/>
            <w:vAlign w:val="center"/>
          </w:tcPr>
          <w:p w14:paraId="481A8034" w14:textId="6D1FFD89" w:rsidR="00F31A0B" w:rsidRPr="00D96762" w:rsidRDefault="00F31A0B" w:rsidP="003863FB">
            <w:pPr>
              <w:pStyle w:val="ListParagraph"/>
              <w:numPr>
                <w:ilvl w:val="0"/>
                <w:numId w:val="315"/>
              </w:numPr>
              <w:jc w:val="center"/>
              <w:rPr>
                <w:rFonts w:ascii="GHEA Grapalat" w:hAnsi="GHEA Grapalat"/>
              </w:rPr>
            </w:pPr>
          </w:p>
        </w:tc>
        <w:tc>
          <w:tcPr>
            <w:tcW w:w="5368" w:type="dxa"/>
          </w:tcPr>
          <w:p w14:paraId="3BB51A64" w14:textId="77777777" w:rsidR="00F31A0B" w:rsidRPr="00F74E70" w:rsidRDefault="00F31A0B" w:rsidP="00F31A0B">
            <w:pPr>
              <w:rPr>
                <w:rFonts w:ascii="GHEA Grapalat" w:hAnsi="GHEA Grapalat"/>
                <w:sz w:val="24"/>
                <w:szCs w:val="24"/>
              </w:rPr>
            </w:pPr>
            <w:proofErr w:type="spellStart"/>
            <w:r w:rsidRPr="00F74E70">
              <w:rPr>
                <w:rFonts w:ascii="GHEA Grapalat" w:hAnsi="GHEA Grapalat"/>
                <w:sz w:val="24"/>
                <w:szCs w:val="24"/>
              </w:rPr>
              <w:t>Հիդրավլիկ</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սկավառակային</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արգելակային</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աշխատանքային</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գլան</w:t>
            </w:r>
            <w:proofErr w:type="spellEnd"/>
            <w:r w:rsidRPr="00F74E70">
              <w:rPr>
                <w:rFonts w:ascii="GHEA Grapalat" w:hAnsi="GHEA Grapalat"/>
                <w:sz w:val="24"/>
                <w:szCs w:val="24"/>
              </w:rPr>
              <w:t xml:space="preserve"> </w:t>
            </w:r>
            <w:r w:rsidRPr="00F74E70">
              <w:rPr>
                <w:rFonts w:ascii="GHEA Grapalat" w:hAnsi="GHEA Grapalat" w:cs="Arial"/>
                <w:sz w:val="24"/>
                <w:szCs w:val="24"/>
              </w:rPr>
              <w:t>(</w:t>
            </w:r>
            <w:proofErr w:type="spellStart"/>
            <w:r w:rsidRPr="00F74E70">
              <w:rPr>
                <w:rFonts w:ascii="GHEA Grapalat" w:hAnsi="GHEA Grapalat" w:cs="Arial"/>
                <w:sz w:val="24"/>
                <w:szCs w:val="24"/>
              </w:rPr>
              <w:t>կտրվածքով</w:t>
            </w:r>
            <w:proofErr w:type="spellEnd"/>
            <w:r w:rsidRPr="00F74E70">
              <w:rPr>
                <w:rFonts w:ascii="GHEA Grapalat" w:hAnsi="GHEA Grapalat" w:cs="Arial"/>
                <w:sz w:val="24"/>
                <w:szCs w:val="24"/>
              </w:rPr>
              <w:t>)</w:t>
            </w:r>
          </w:p>
        </w:tc>
        <w:tc>
          <w:tcPr>
            <w:tcW w:w="1694" w:type="dxa"/>
            <w:vAlign w:val="center"/>
          </w:tcPr>
          <w:p w14:paraId="2DC23D74" w14:textId="77777777" w:rsidR="00F31A0B" w:rsidRPr="00F74E70" w:rsidRDefault="00F31A0B" w:rsidP="00F31A0B">
            <w:pPr>
              <w:jc w:val="center"/>
              <w:rPr>
                <w:rFonts w:ascii="GHEA Grapalat" w:hAnsi="GHEA Grapalat"/>
                <w:sz w:val="24"/>
                <w:szCs w:val="24"/>
              </w:rPr>
            </w:pPr>
            <w:proofErr w:type="spellStart"/>
            <w:r w:rsidRPr="00F74E70">
              <w:rPr>
                <w:rFonts w:ascii="GHEA Grapalat" w:hAnsi="GHEA Grapalat"/>
                <w:sz w:val="24"/>
                <w:szCs w:val="24"/>
              </w:rPr>
              <w:t>հատ</w:t>
            </w:r>
            <w:proofErr w:type="spellEnd"/>
          </w:p>
        </w:tc>
        <w:tc>
          <w:tcPr>
            <w:tcW w:w="1658" w:type="dxa"/>
          </w:tcPr>
          <w:p w14:paraId="0FBC5DCA" w14:textId="77777777" w:rsidR="00F31A0B" w:rsidRPr="00F74E70" w:rsidRDefault="00F31A0B" w:rsidP="00F31A0B">
            <w:pPr>
              <w:jc w:val="center"/>
              <w:rPr>
                <w:rFonts w:ascii="GHEA Grapalat" w:hAnsi="GHEA Grapalat"/>
                <w:sz w:val="24"/>
                <w:szCs w:val="24"/>
              </w:rPr>
            </w:pPr>
            <w:r w:rsidRPr="00F74E70">
              <w:rPr>
                <w:rFonts w:ascii="GHEA Grapalat" w:hAnsi="GHEA Grapalat"/>
                <w:sz w:val="24"/>
                <w:szCs w:val="24"/>
              </w:rPr>
              <w:t>1</w:t>
            </w:r>
          </w:p>
        </w:tc>
      </w:tr>
      <w:tr w:rsidR="00F31A0B" w:rsidRPr="00F74E70" w14:paraId="19E3C615" w14:textId="77777777" w:rsidTr="00D96762">
        <w:tc>
          <w:tcPr>
            <w:tcW w:w="851" w:type="dxa"/>
            <w:vAlign w:val="center"/>
          </w:tcPr>
          <w:p w14:paraId="2B2A6F72" w14:textId="02BA954B" w:rsidR="00F31A0B" w:rsidRPr="00D96762" w:rsidRDefault="00D96762" w:rsidP="00F31A0B">
            <w:pPr>
              <w:rPr>
                <w:rFonts w:ascii="GHEA Grapalat" w:hAnsi="GHEA Grapalat"/>
                <w:b/>
                <w:sz w:val="24"/>
                <w:szCs w:val="24"/>
                <w:lang w:val="hy-AM"/>
              </w:rPr>
            </w:pPr>
            <w:r>
              <w:rPr>
                <w:rFonts w:ascii="GHEA Grapalat" w:hAnsi="GHEA Grapalat"/>
                <w:b/>
                <w:sz w:val="24"/>
                <w:szCs w:val="24"/>
                <w:lang w:val="hy-AM"/>
              </w:rPr>
              <w:lastRenderedPageBreak/>
              <w:t>4.</w:t>
            </w:r>
          </w:p>
        </w:tc>
        <w:tc>
          <w:tcPr>
            <w:tcW w:w="5368" w:type="dxa"/>
            <w:vAlign w:val="center"/>
          </w:tcPr>
          <w:p w14:paraId="1602390A" w14:textId="77777777" w:rsidR="00F31A0B" w:rsidRPr="00F74E70" w:rsidRDefault="00F31A0B" w:rsidP="00F31A0B">
            <w:pPr>
              <w:rPr>
                <w:rFonts w:ascii="GHEA Grapalat" w:hAnsi="GHEA Grapalat"/>
                <w:sz w:val="24"/>
                <w:szCs w:val="24"/>
              </w:rPr>
            </w:pPr>
            <w:proofErr w:type="spellStart"/>
            <w:r w:rsidRPr="00F74E70">
              <w:rPr>
                <w:rFonts w:ascii="GHEA Grapalat" w:hAnsi="GHEA Grapalat"/>
                <w:b/>
                <w:sz w:val="24"/>
                <w:szCs w:val="24"/>
              </w:rPr>
              <w:t>Աշխատանքի</w:t>
            </w:r>
            <w:proofErr w:type="spellEnd"/>
            <w:r w:rsidRPr="00F74E70">
              <w:rPr>
                <w:rFonts w:ascii="GHEA Grapalat" w:hAnsi="GHEA Grapalat"/>
                <w:b/>
                <w:sz w:val="24"/>
                <w:szCs w:val="24"/>
              </w:rPr>
              <w:t xml:space="preserve"> </w:t>
            </w:r>
            <w:proofErr w:type="spellStart"/>
            <w:r w:rsidRPr="00F74E70">
              <w:rPr>
                <w:rFonts w:ascii="GHEA Grapalat" w:hAnsi="GHEA Grapalat"/>
                <w:b/>
                <w:sz w:val="24"/>
                <w:szCs w:val="24"/>
              </w:rPr>
              <w:t>անվտանգությունը</w:t>
            </w:r>
            <w:proofErr w:type="spellEnd"/>
            <w:r w:rsidRPr="00F74E70">
              <w:rPr>
                <w:rFonts w:ascii="GHEA Grapalat" w:hAnsi="GHEA Grapalat"/>
                <w:b/>
                <w:sz w:val="24"/>
                <w:szCs w:val="24"/>
              </w:rPr>
              <w:t xml:space="preserve"> </w:t>
            </w:r>
            <w:proofErr w:type="spellStart"/>
            <w:r w:rsidRPr="00F74E70">
              <w:rPr>
                <w:rFonts w:ascii="GHEA Grapalat" w:hAnsi="GHEA Grapalat"/>
                <w:b/>
                <w:sz w:val="24"/>
                <w:szCs w:val="24"/>
              </w:rPr>
              <w:t>ապահովող</w:t>
            </w:r>
            <w:proofErr w:type="spellEnd"/>
            <w:r w:rsidRPr="00F74E70">
              <w:rPr>
                <w:rFonts w:ascii="GHEA Grapalat" w:hAnsi="GHEA Grapalat"/>
                <w:b/>
                <w:sz w:val="24"/>
                <w:szCs w:val="24"/>
              </w:rPr>
              <w:t xml:space="preserve"> </w:t>
            </w:r>
            <w:proofErr w:type="spellStart"/>
            <w:r w:rsidRPr="00F74E70">
              <w:rPr>
                <w:rFonts w:ascii="GHEA Grapalat" w:hAnsi="GHEA Grapalat"/>
                <w:b/>
                <w:sz w:val="24"/>
                <w:szCs w:val="24"/>
              </w:rPr>
              <w:t>միջոցներ</w:t>
            </w:r>
            <w:proofErr w:type="spellEnd"/>
          </w:p>
        </w:tc>
        <w:tc>
          <w:tcPr>
            <w:tcW w:w="1694" w:type="dxa"/>
          </w:tcPr>
          <w:p w14:paraId="6E52F931" w14:textId="77777777" w:rsidR="00F31A0B" w:rsidRPr="00F74E70" w:rsidRDefault="00F31A0B" w:rsidP="00F31A0B">
            <w:pPr>
              <w:rPr>
                <w:rFonts w:ascii="GHEA Grapalat" w:hAnsi="GHEA Grapalat"/>
                <w:sz w:val="24"/>
                <w:szCs w:val="24"/>
              </w:rPr>
            </w:pPr>
          </w:p>
        </w:tc>
        <w:tc>
          <w:tcPr>
            <w:tcW w:w="1658" w:type="dxa"/>
          </w:tcPr>
          <w:p w14:paraId="002EAE5D" w14:textId="77777777" w:rsidR="00F31A0B" w:rsidRPr="00F74E70" w:rsidRDefault="00F31A0B" w:rsidP="00F31A0B">
            <w:pPr>
              <w:jc w:val="center"/>
              <w:rPr>
                <w:rFonts w:ascii="GHEA Grapalat" w:hAnsi="GHEA Grapalat"/>
                <w:sz w:val="24"/>
                <w:szCs w:val="24"/>
              </w:rPr>
            </w:pPr>
          </w:p>
        </w:tc>
      </w:tr>
      <w:tr w:rsidR="00F31A0B" w:rsidRPr="00F74E70" w14:paraId="651B2856" w14:textId="77777777" w:rsidTr="00D96762">
        <w:tc>
          <w:tcPr>
            <w:tcW w:w="851" w:type="dxa"/>
            <w:vAlign w:val="center"/>
          </w:tcPr>
          <w:p w14:paraId="5232D21F" w14:textId="5C490C8C" w:rsidR="00F31A0B" w:rsidRPr="00D96762" w:rsidRDefault="00F31A0B" w:rsidP="003863FB">
            <w:pPr>
              <w:pStyle w:val="ListParagraph"/>
              <w:numPr>
                <w:ilvl w:val="0"/>
                <w:numId w:val="316"/>
              </w:numPr>
              <w:jc w:val="center"/>
              <w:rPr>
                <w:rFonts w:ascii="GHEA Grapalat" w:hAnsi="GHEA Grapalat"/>
              </w:rPr>
            </w:pPr>
          </w:p>
        </w:tc>
        <w:tc>
          <w:tcPr>
            <w:tcW w:w="5368" w:type="dxa"/>
          </w:tcPr>
          <w:p w14:paraId="02B3C3D7" w14:textId="77777777" w:rsidR="00F31A0B" w:rsidRPr="00F74E70" w:rsidRDefault="00F31A0B" w:rsidP="00F31A0B">
            <w:pPr>
              <w:rPr>
                <w:rFonts w:ascii="GHEA Grapalat" w:hAnsi="GHEA Grapalat"/>
                <w:sz w:val="24"/>
                <w:szCs w:val="24"/>
              </w:rPr>
            </w:pPr>
            <w:proofErr w:type="spellStart"/>
            <w:r w:rsidRPr="00F74E70">
              <w:rPr>
                <w:rFonts w:ascii="GHEA Grapalat" w:hAnsi="GHEA Grapalat"/>
                <w:sz w:val="24"/>
                <w:szCs w:val="24"/>
              </w:rPr>
              <w:t>Անվտանգության</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տեխնիկայի</w:t>
            </w:r>
            <w:proofErr w:type="spellEnd"/>
            <w:r w:rsidRPr="00F74E70">
              <w:rPr>
                <w:rFonts w:ascii="GHEA Grapalat" w:hAnsi="GHEA Grapalat"/>
                <w:sz w:val="24"/>
                <w:szCs w:val="24"/>
              </w:rPr>
              <w:t xml:space="preserve"> և </w:t>
            </w:r>
            <w:proofErr w:type="spellStart"/>
            <w:r w:rsidRPr="00F74E70">
              <w:rPr>
                <w:rFonts w:ascii="GHEA Grapalat" w:hAnsi="GHEA Grapalat"/>
                <w:sz w:val="24"/>
                <w:szCs w:val="24"/>
              </w:rPr>
              <w:t>հրդեհային</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անվտանգության</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հրահանգավորում</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ցուցումներ</w:t>
            </w:r>
            <w:proofErr w:type="spellEnd"/>
            <w:r w:rsidRPr="00F74E70">
              <w:rPr>
                <w:rFonts w:ascii="GHEA Grapalat" w:hAnsi="GHEA Grapalat"/>
                <w:sz w:val="24"/>
                <w:szCs w:val="24"/>
              </w:rPr>
              <w:t>/</w:t>
            </w:r>
          </w:p>
        </w:tc>
        <w:tc>
          <w:tcPr>
            <w:tcW w:w="1694" w:type="dxa"/>
            <w:vAlign w:val="center"/>
          </w:tcPr>
          <w:p w14:paraId="456CCD39" w14:textId="77777777" w:rsidR="00F31A0B" w:rsidRPr="00F74E70" w:rsidRDefault="00F31A0B" w:rsidP="00F31A0B">
            <w:pPr>
              <w:jc w:val="center"/>
              <w:rPr>
                <w:rFonts w:ascii="GHEA Grapalat" w:hAnsi="GHEA Grapalat"/>
                <w:sz w:val="24"/>
                <w:szCs w:val="24"/>
              </w:rPr>
            </w:pPr>
            <w:proofErr w:type="spellStart"/>
            <w:r w:rsidRPr="00F74E70">
              <w:rPr>
                <w:rFonts w:ascii="GHEA Grapalat" w:hAnsi="GHEA Grapalat"/>
                <w:sz w:val="24"/>
                <w:szCs w:val="24"/>
              </w:rPr>
              <w:t>հատ</w:t>
            </w:r>
            <w:proofErr w:type="spellEnd"/>
          </w:p>
        </w:tc>
        <w:tc>
          <w:tcPr>
            <w:tcW w:w="1658" w:type="dxa"/>
            <w:vAlign w:val="center"/>
          </w:tcPr>
          <w:p w14:paraId="7A09CD70" w14:textId="77777777" w:rsidR="00F31A0B" w:rsidRPr="00F74E70" w:rsidRDefault="00F31A0B" w:rsidP="00F31A0B">
            <w:pPr>
              <w:jc w:val="center"/>
              <w:rPr>
                <w:rFonts w:ascii="GHEA Grapalat" w:hAnsi="GHEA Grapalat"/>
                <w:sz w:val="24"/>
                <w:szCs w:val="24"/>
              </w:rPr>
            </w:pPr>
            <w:r w:rsidRPr="00F74E70">
              <w:rPr>
                <w:rFonts w:ascii="GHEA Grapalat" w:hAnsi="GHEA Grapalat"/>
                <w:sz w:val="24"/>
                <w:szCs w:val="24"/>
              </w:rPr>
              <w:t>1</w:t>
            </w:r>
          </w:p>
        </w:tc>
      </w:tr>
      <w:tr w:rsidR="00F31A0B" w:rsidRPr="00F74E70" w14:paraId="45FDF4B9" w14:textId="77777777" w:rsidTr="00D96762">
        <w:tc>
          <w:tcPr>
            <w:tcW w:w="851" w:type="dxa"/>
            <w:vAlign w:val="center"/>
          </w:tcPr>
          <w:p w14:paraId="5DE765C0" w14:textId="79733DA8" w:rsidR="00F31A0B" w:rsidRPr="00D96762" w:rsidRDefault="00F31A0B" w:rsidP="003863FB">
            <w:pPr>
              <w:pStyle w:val="ListParagraph"/>
              <w:numPr>
                <w:ilvl w:val="0"/>
                <w:numId w:val="316"/>
              </w:numPr>
              <w:jc w:val="center"/>
              <w:rPr>
                <w:rFonts w:ascii="GHEA Grapalat" w:hAnsi="GHEA Grapalat"/>
              </w:rPr>
            </w:pPr>
          </w:p>
        </w:tc>
        <w:tc>
          <w:tcPr>
            <w:tcW w:w="5368" w:type="dxa"/>
          </w:tcPr>
          <w:p w14:paraId="11374FEB" w14:textId="77777777" w:rsidR="00F31A0B" w:rsidRPr="00F74E70" w:rsidRDefault="00F31A0B" w:rsidP="00F31A0B">
            <w:pPr>
              <w:rPr>
                <w:rFonts w:ascii="GHEA Grapalat" w:hAnsi="GHEA Grapalat"/>
                <w:sz w:val="24"/>
                <w:szCs w:val="24"/>
              </w:rPr>
            </w:pPr>
            <w:proofErr w:type="spellStart"/>
            <w:r w:rsidRPr="00F74E70">
              <w:rPr>
                <w:rFonts w:ascii="GHEA Grapalat" w:hAnsi="GHEA Grapalat"/>
                <w:sz w:val="24"/>
                <w:szCs w:val="24"/>
              </w:rPr>
              <w:t>Արհեստանոցի</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օդափոխության</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համակարգ</w:t>
            </w:r>
            <w:proofErr w:type="spellEnd"/>
          </w:p>
        </w:tc>
        <w:tc>
          <w:tcPr>
            <w:tcW w:w="1694" w:type="dxa"/>
            <w:vAlign w:val="center"/>
          </w:tcPr>
          <w:p w14:paraId="1201A3B2" w14:textId="77777777" w:rsidR="00F31A0B" w:rsidRPr="00F74E70" w:rsidRDefault="00F31A0B" w:rsidP="00F31A0B">
            <w:pPr>
              <w:jc w:val="center"/>
              <w:rPr>
                <w:rFonts w:ascii="GHEA Grapalat" w:hAnsi="GHEA Grapalat"/>
                <w:sz w:val="24"/>
                <w:szCs w:val="24"/>
              </w:rPr>
            </w:pPr>
          </w:p>
        </w:tc>
        <w:tc>
          <w:tcPr>
            <w:tcW w:w="1658" w:type="dxa"/>
            <w:vAlign w:val="center"/>
          </w:tcPr>
          <w:p w14:paraId="63F1956A" w14:textId="77777777" w:rsidR="00F31A0B" w:rsidRPr="00F74E70" w:rsidRDefault="00F31A0B" w:rsidP="00F31A0B">
            <w:pPr>
              <w:jc w:val="center"/>
              <w:rPr>
                <w:rFonts w:ascii="GHEA Grapalat" w:hAnsi="GHEA Grapalat"/>
                <w:sz w:val="24"/>
                <w:szCs w:val="24"/>
              </w:rPr>
            </w:pPr>
          </w:p>
        </w:tc>
      </w:tr>
      <w:tr w:rsidR="00F31A0B" w:rsidRPr="00F74E70" w14:paraId="600EC735" w14:textId="77777777" w:rsidTr="00D96762">
        <w:tc>
          <w:tcPr>
            <w:tcW w:w="851" w:type="dxa"/>
            <w:vAlign w:val="center"/>
          </w:tcPr>
          <w:p w14:paraId="3AA248A8" w14:textId="55115E53" w:rsidR="00F31A0B" w:rsidRPr="00D96762" w:rsidRDefault="00F31A0B" w:rsidP="003863FB">
            <w:pPr>
              <w:pStyle w:val="ListParagraph"/>
              <w:numPr>
                <w:ilvl w:val="0"/>
                <w:numId w:val="316"/>
              </w:numPr>
              <w:jc w:val="center"/>
              <w:rPr>
                <w:rFonts w:ascii="GHEA Grapalat" w:hAnsi="GHEA Grapalat"/>
              </w:rPr>
            </w:pPr>
          </w:p>
        </w:tc>
        <w:tc>
          <w:tcPr>
            <w:tcW w:w="5368" w:type="dxa"/>
          </w:tcPr>
          <w:p w14:paraId="7ECA1AA3" w14:textId="77777777" w:rsidR="00F31A0B" w:rsidRPr="00F74E70" w:rsidRDefault="00F31A0B" w:rsidP="00F31A0B">
            <w:pPr>
              <w:rPr>
                <w:rFonts w:ascii="GHEA Grapalat" w:hAnsi="GHEA Grapalat"/>
                <w:sz w:val="24"/>
                <w:szCs w:val="24"/>
              </w:rPr>
            </w:pPr>
            <w:proofErr w:type="spellStart"/>
            <w:r w:rsidRPr="00F74E70">
              <w:rPr>
                <w:rFonts w:ascii="GHEA Grapalat" w:hAnsi="GHEA Grapalat"/>
                <w:sz w:val="24"/>
                <w:szCs w:val="24"/>
              </w:rPr>
              <w:t>Ջեռուցման</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համակարգ</w:t>
            </w:r>
            <w:proofErr w:type="spellEnd"/>
          </w:p>
        </w:tc>
        <w:tc>
          <w:tcPr>
            <w:tcW w:w="1694" w:type="dxa"/>
            <w:vAlign w:val="center"/>
          </w:tcPr>
          <w:p w14:paraId="2A6CD59A" w14:textId="77777777" w:rsidR="00F31A0B" w:rsidRPr="00F74E70" w:rsidRDefault="00F31A0B" w:rsidP="00F31A0B">
            <w:pPr>
              <w:jc w:val="center"/>
              <w:rPr>
                <w:rFonts w:ascii="GHEA Grapalat" w:hAnsi="GHEA Grapalat"/>
                <w:sz w:val="24"/>
                <w:szCs w:val="24"/>
              </w:rPr>
            </w:pPr>
            <m:oMathPara>
              <m:oMath>
                <m:r>
                  <w:rPr>
                    <w:rFonts w:ascii="Cambria Math" w:hAnsi="Cambria Math"/>
                    <w:sz w:val="24"/>
                    <w:szCs w:val="24"/>
                  </w:rPr>
                  <m:t>℃</m:t>
                </m:r>
              </m:oMath>
            </m:oMathPara>
          </w:p>
        </w:tc>
        <w:tc>
          <w:tcPr>
            <w:tcW w:w="1658" w:type="dxa"/>
            <w:vAlign w:val="center"/>
          </w:tcPr>
          <w:p w14:paraId="2C4B4E7C" w14:textId="77777777" w:rsidR="00F31A0B" w:rsidRPr="00F74E70" w:rsidRDefault="00F31A0B" w:rsidP="00F31A0B">
            <w:pPr>
              <w:jc w:val="center"/>
              <w:rPr>
                <w:rFonts w:ascii="GHEA Grapalat" w:hAnsi="GHEA Grapalat"/>
                <w:sz w:val="24"/>
                <w:szCs w:val="24"/>
              </w:rPr>
            </w:pPr>
            <w:r w:rsidRPr="00F74E70">
              <w:rPr>
                <w:rFonts w:ascii="GHEA Grapalat" w:hAnsi="GHEA Grapalat"/>
                <w:sz w:val="24"/>
                <w:szCs w:val="24"/>
              </w:rPr>
              <w:t>+18</w:t>
            </w:r>
          </w:p>
        </w:tc>
      </w:tr>
      <w:tr w:rsidR="00F31A0B" w:rsidRPr="00F74E70" w14:paraId="5D4B0941" w14:textId="77777777" w:rsidTr="00D96762">
        <w:tc>
          <w:tcPr>
            <w:tcW w:w="851" w:type="dxa"/>
            <w:vAlign w:val="center"/>
          </w:tcPr>
          <w:p w14:paraId="31FD2621" w14:textId="165C7F94" w:rsidR="00F31A0B" w:rsidRPr="00D96762" w:rsidRDefault="00F31A0B" w:rsidP="003863FB">
            <w:pPr>
              <w:pStyle w:val="ListParagraph"/>
              <w:numPr>
                <w:ilvl w:val="0"/>
                <w:numId w:val="316"/>
              </w:numPr>
              <w:jc w:val="center"/>
              <w:rPr>
                <w:rFonts w:ascii="GHEA Grapalat" w:hAnsi="GHEA Grapalat"/>
              </w:rPr>
            </w:pPr>
          </w:p>
        </w:tc>
        <w:tc>
          <w:tcPr>
            <w:tcW w:w="5368" w:type="dxa"/>
          </w:tcPr>
          <w:p w14:paraId="57AC8CB7" w14:textId="77777777" w:rsidR="00F31A0B" w:rsidRPr="00F74E70" w:rsidRDefault="00F31A0B" w:rsidP="00F31A0B">
            <w:pPr>
              <w:rPr>
                <w:rFonts w:ascii="GHEA Grapalat" w:hAnsi="GHEA Grapalat"/>
                <w:sz w:val="24"/>
                <w:szCs w:val="24"/>
              </w:rPr>
            </w:pPr>
            <w:proofErr w:type="spellStart"/>
            <w:r w:rsidRPr="00F74E70">
              <w:rPr>
                <w:rFonts w:ascii="GHEA Grapalat" w:hAnsi="GHEA Grapalat"/>
                <w:sz w:val="24"/>
                <w:szCs w:val="24"/>
              </w:rPr>
              <w:t>Լուսավորության</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համակարգ</w:t>
            </w:r>
            <w:proofErr w:type="spellEnd"/>
          </w:p>
        </w:tc>
        <w:tc>
          <w:tcPr>
            <w:tcW w:w="1694" w:type="dxa"/>
            <w:vAlign w:val="center"/>
          </w:tcPr>
          <w:p w14:paraId="119F2253" w14:textId="77777777" w:rsidR="00F31A0B" w:rsidRPr="00F74E70" w:rsidRDefault="00F31A0B" w:rsidP="00F31A0B">
            <w:pPr>
              <w:jc w:val="center"/>
              <w:rPr>
                <w:rFonts w:ascii="GHEA Grapalat" w:hAnsi="GHEA Grapalat"/>
                <w:sz w:val="24"/>
                <w:szCs w:val="24"/>
              </w:rPr>
            </w:pPr>
          </w:p>
        </w:tc>
        <w:tc>
          <w:tcPr>
            <w:tcW w:w="1658" w:type="dxa"/>
            <w:vAlign w:val="center"/>
          </w:tcPr>
          <w:p w14:paraId="20F47577" w14:textId="77777777" w:rsidR="00F31A0B" w:rsidRPr="00F74E70" w:rsidRDefault="00F31A0B" w:rsidP="00F31A0B">
            <w:pPr>
              <w:jc w:val="center"/>
              <w:rPr>
                <w:rFonts w:ascii="GHEA Grapalat" w:hAnsi="GHEA Grapalat"/>
                <w:sz w:val="24"/>
                <w:szCs w:val="24"/>
              </w:rPr>
            </w:pPr>
          </w:p>
        </w:tc>
      </w:tr>
      <w:tr w:rsidR="00F31A0B" w:rsidRPr="00F74E70" w14:paraId="32954C22" w14:textId="77777777" w:rsidTr="00D96762">
        <w:tc>
          <w:tcPr>
            <w:tcW w:w="851" w:type="dxa"/>
            <w:vAlign w:val="center"/>
          </w:tcPr>
          <w:p w14:paraId="22AEF734" w14:textId="75971A0B" w:rsidR="00F31A0B" w:rsidRPr="00D96762" w:rsidRDefault="00F31A0B" w:rsidP="003863FB">
            <w:pPr>
              <w:pStyle w:val="ListParagraph"/>
              <w:numPr>
                <w:ilvl w:val="0"/>
                <w:numId w:val="316"/>
              </w:numPr>
              <w:jc w:val="center"/>
              <w:rPr>
                <w:rFonts w:ascii="GHEA Grapalat" w:hAnsi="GHEA Grapalat"/>
              </w:rPr>
            </w:pPr>
          </w:p>
        </w:tc>
        <w:tc>
          <w:tcPr>
            <w:tcW w:w="5368" w:type="dxa"/>
          </w:tcPr>
          <w:p w14:paraId="2D4E51A5" w14:textId="77777777" w:rsidR="00F31A0B" w:rsidRPr="00F74E70" w:rsidRDefault="00F31A0B" w:rsidP="00F31A0B">
            <w:pPr>
              <w:rPr>
                <w:rFonts w:ascii="GHEA Grapalat" w:hAnsi="GHEA Grapalat"/>
                <w:sz w:val="24"/>
                <w:szCs w:val="24"/>
              </w:rPr>
            </w:pPr>
            <w:proofErr w:type="spellStart"/>
            <w:r w:rsidRPr="00F74E70">
              <w:rPr>
                <w:rFonts w:ascii="GHEA Grapalat" w:hAnsi="GHEA Grapalat"/>
                <w:sz w:val="24"/>
                <w:szCs w:val="24"/>
              </w:rPr>
              <w:t>Ջրամատակարարում</w:t>
            </w:r>
            <w:proofErr w:type="spellEnd"/>
          </w:p>
        </w:tc>
        <w:tc>
          <w:tcPr>
            <w:tcW w:w="1694" w:type="dxa"/>
            <w:vAlign w:val="center"/>
          </w:tcPr>
          <w:p w14:paraId="309EF2EC" w14:textId="77777777" w:rsidR="00F31A0B" w:rsidRPr="00F74E70" w:rsidRDefault="00F31A0B" w:rsidP="00F31A0B">
            <w:pPr>
              <w:jc w:val="center"/>
              <w:rPr>
                <w:rFonts w:ascii="GHEA Grapalat" w:hAnsi="GHEA Grapalat"/>
                <w:sz w:val="24"/>
                <w:szCs w:val="24"/>
              </w:rPr>
            </w:pPr>
          </w:p>
        </w:tc>
        <w:tc>
          <w:tcPr>
            <w:tcW w:w="1658" w:type="dxa"/>
            <w:vAlign w:val="center"/>
          </w:tcPr>
          <w:p w14:paraId="5CDA0240" w14:textId="77777777" w:rsidR="00F31A0B" w:rsidRPr="00F74E70" w:rsidRDefault="00F31A0B" w:rsidP="00F31A0B">
            <w:pPr>
              <w:jc w:val="center"/>
              <w:rPr>
                <w:rFonts w:ascii="GHEA Grapalat" w:hAnsi="GHEA Grapalat"/>
                <w:sz w:val="24"/>
                <w:szCs w:val="24"/>
              </w:rPr>
            </w:pPr>
          </w:p>
        </w:tc>
      </w:tr>
      <w:tr w:rsidR="00F31A0B" w:rsidRPr="00F74E70" w14:paraId="15E4FF0A" w14:textId="77777777" w:rsidTr="00D96762">
        <w:tc>
          <w:tcPr>
            <w:tcW w:w="851" w:type="dxa"/>
            <w:vAlign w:val="center"/>
          </w:tcPr>
          <w:p w14:paraId="249689FF" w14:textId="40CF0A90" w:rsidR="00F31A0B" w:rsidRPr="00D96762" w:rsidRDefault="00F31A0B" w:rsidP="003863FB">
            <w:pPr>
              <w:pStyle w:val="ListParagraph"/>
              <w:numPr>
                <w:ilvl w:val="0"/>
                <w:numId w:val="316"/>
              </w:numPr>
              <w:jc w:val="center"/>
              <w:rPr>
                <w:rFonts w:ascii="GHEA Grapalat" w:hAnsi="GHEA Grapalat"/>
              </w:rPr>
            </w:pPr>
          </w:p>
        </w:tc>
        <w:tc>
          <w:tcPr>
            <w:tcW w:w="5368" w:type="dxa"/>
          </w:tcPr>
          <w:p w14:paraId="3E38C6B7" w14:textId="77777777" w:rsidR="00F31A0B" w:rsidRPr="00F74E70" w:rsidRDefault="00F31A0B" w:rsidP="00F31A0B">
            <w:pPr>
              <w:rPr>
                <w:rFonts w:ascii="GHEA Grapalat" w:hAnsi="GHEA Grapalat"/>
                <w:sz w:val="24"/>
                <w:szCs w:val="24"/>
              </w:rPr>
            </w:pPr>
            <w:proofErr w:type="spellStart"/>
            <w:r w:rsidRPr="00F74E70">
              <w:rPr>
                <w:rFonts w:ascii="GHEA Grapalat" w:hAnsi="GHEA Grapalat"/>
                <w:sz w:val="24"/>
                <w:szCs w:val="24"/>
              </w:rPr>
              <w:t>Աղմուկի</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առավելագույն</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չափ</w:t>
            </w:r>
            <w:proofErr w:type="spellEnd"/>
          </w:p>
        </w:tc>
        <w:tc>
          <w:tcPr>
            <w:tcW w:w="1694" w:type="dxa"/>
            <w:vAlign w:val="center"/>
          </w:tcPr>
          <w:p w14:paraId="232C3479" w14:textId="77777777" w:rsidR="00F31A0B" w:rsidRPr="00F74E70" w:rsidRDefault="00F31A0B" w:rsidP="00F31A0B">
            <w:pPr>
              <w:jc w:val="center"/>
              <w:rPr>
                <w:rFonts w:ascii="GHEA Grapalat" w:hAnsi="GHEA Grapalat"/>
                <w:sz w:val="24"/>
                <w:szCs w:val="24"/>
              </w:rPr>
            </w:pPr>
            <w:proofErr w:type="spellStart"/>
            <w:r w:rsidRPr="00F74E70">
              <w:rPr>
                <w:rFonts w:ascii="GHEA Grapalat" w:hAnsi="GHEA Grapalat"/>
                <w:sz w:val="24"/>
                <w:szCs w:val="24"/>
              </w:rPr>
              <w:t>դբ</w:t>
            </w:r>
            <w:proofErr w:type="spellEnd"/>
          </w:p>
        </w:tc>
        <w:tc>
          <w:tcPr>
            <w:tcW w:w="1658" w:type="dxa"/>
            <w:vAlign w:val="center"/>
          </w:tcPr>
          <w:p w14:paraId="71E5BF33" w14:textId="77777777" w:rsidR="00F31A0B" w:rsidRPr="00F74E70" w:rsidRDefault="00F31A0B" w:rsidP="00F31A0B">
            <w:pPr>
              <w:jc w:val="center"/>
              <w:rPr>
                <w:rFonts w:ascii="GHEA Grapalat" w:hAnsi="GHEA Grapalat"/>
                <w:sz w:val="24"/>
                <w:szCs w:val="24"/>
              </w:rPr>
            </w:pPr>
            <w:r w:rsidRPr="00F74E70">
              <w:rPr>
                <w:rFonts w:ascii="GHEA Grapalat" w:hAnsi="GHEA Grapalat"/>
                <w:sz w:val="24"/>
                <w:szCs w:val="24"/>
              </w:rPr>
              <w:t>85</w:t>
            </w:r>
          </w:p>
        </w:tc>
      </w:tr>
      <w:tr w:rsidR="00F31A0B" w:rsidRPr="00F74E70" w14:paraId="4875F759" w14:textId="77777777" w:rsidTr="00D96762">
        <w:tc>
          <w:tcPr>
            <w:tcW w:w="851" w:type="dxa"/>
            <w:vAlign w:val="center"/>
          </w:tcPr>
          <w:p w14:paraId="0D18F1B0" w14:textId="61D505CF" w:rsidR="00F31A0B" w:rsidRPr="00D96762" w:rsidRDefault="00F31A0B" w:rsidP="003863FB">
            <w:pPr>
              <w:pStyle w:val="ListParagraph"/>
              <w:numPr>
                <w:ilvl w:val="0"/>
                <w:numId w:val="316"/>
              </w:numPr>
              <w:jc w:val="center"/>
              <w:rPr>
                <w:rFonts w:ascii="GHEA Grapalat" w:hAnsi="GHEA Grapalat"/>
              </w:rPr>
            </w:pPr>
          </w:p>
        </w:tc>
        <w:tc>
          <w:tcPr>
            <w:tcW w:w="5368" w:type="dxa"/>
          </w:tcPr>
          <w:p w14:paraId="10FC9241" w14:textId="77777777" w:rsidR="00F31A0B" w:rsidRPr="00F74E70" w:rsidRDefault="00F31A0B" w:rsidP="00F31A0B">
            <w:pPr>
              <w:rPr>
                <w:rFonts w:ascii="GHEA Grapalat" w:hAnsi="GHEA Grapalat"/>
                <w:sz w:val="24"/>
                <w:szCs w:val="24"/>
              </w:rPr>
            </w:pPr>
            <w:proofErr w:type="spellStart"/>
            <w:r w:rsidRPr="00F74E70">
              <w:rPr>
                <w:rFonts w:ascii="GHEA Grapalat" w:hAnsi="GHEA Grapalat"/>
                <w:sz w:val="24"/>
                <w:szCs w:val="24"/>
              </w:rPr>
              <w:t>Հրդեհային</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անվտանգության</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ապահովում</w:t>
            </w:r>
            <w:proofErr w:type="spellEnd"/>
            <w:r w:rsidRPr="00F74E70">
              <w:rPr>
                <w:rFonts w:ascii="GHEA Grapalat" w:hAnsi="GHEA Grapalat"/>
                <w:sz w:val="24"/>
                <w:szCs w:val="24"/>
              </w:rPr>
              <w:t xml:space="preserve"> </w:t>
            </w:r>
          </w:p>
        </w:tc>
        <w:tc>
          <w:tcPr>
            <w:tcW w:w="1694" w:type="dxa"/>
            <w:vAlign w:val="center"/>
          </w:tcPr>
          <w:p w14:paraId="44838C9F" w14:textId="77777777" w:rsidR="00F31A0B" w:rsidRPr="00F74E70" w:rsidRDefault="00F31A0B" w:rsidP="00F31A0B">
            <w:pPr>
              <w:jc w:val="center"/>
              <w:rPr>
                <w:rFonts w:ascii="GHEA Grapalat" w:hAnsi="GHEA Grapalat"/>
                <w:sz w:val="24"/>
                <w:szCs w:val="24"/>
              </w:rPr>
            </w:pPr>
          </w:p>
        </w:tc>
        <w:tc>
          <w:tcPr>
            <w:tcW w:w="1658" w:type="dxa"/>
            <w:vAlign w:val="center"/>
          </w:tcPr>
          <w:p w14:paraId="05B694C5" w14:textId="77777777" w:rsidR="00F31A0B" w:rsidRPr="00F74E70" w:rsidRDefault="00F31A0B" w:rsidP="00F31A0B">
            <w:pPr>
              <w:jc w:val="center"/>
              <w:rPr>
                <w:rFonts w:ascii="GHEA Grapalat" w:hAnsi="GHEA Grapalat"/>
                <w:sz w:val="24"/>
                <w:szCs w:val="24"/>
              </w:rPr>
            </w:pPr>
          </w:p>
        </w:tc>
      </w:tr>
      <w:tr w:rsidR="00F31A0B" w:rsidRPr="00F74E70" w14:paraId="50CFD930" w14:textId="77777777" w:rsidTr="00D96762">
        <w:tc>
          <w:tcPr>
            <w:tcW w:w="851" w:type="dxa"/>
            <w:vAlign w:val="center"/>
          </w:tcPr>
          <w:p w14:paraId="709EEA7E" w14:textId="444CCBB0" w:rsidR="00F31A0B" w:rsidRPr="00D96762" w:rsidRDefault="00F31A0B" w:rsidP="003863FB">
            <w:pPr>
              <w:pStyle w:val="ListParagraph"/>
              <w:numPr>
                <w:ilvl w:val="0"/>
                <w:numId w:val="316"/>
              </w:numPr>
              <w:jc w:val="center"/>
              <w:rPr>
                <w:rFonts w:ascii="GHEA Grapalat" w:hAnsi="GHEA Grapalat"/>
              </w:rPr>
            </w:pPr>
          </w:p>
        </w:tc>
        <w:tc>
          <w:tcPr>
            <w:tcW w:w="5368" w:type="dxa"/>
          </w:tcPr>
          <w:p w14:paraId="1B96E9D3" w14:textId="77777777" w:rsidR="00F31A0B" w:rsidRPr="00F74E70" w:rsidRDefault="00F31A0B" w:rsidP="00F31A0B">
            <w:pPr>
              <w:rPr>
                <w:rFonts w:ascii="GHEA Grapalat" w:hAnsi="GHEA Grapalat"/>
                <w:sz w:val="24"/>
                <w:szCs w:val="24"/>
              </w:rPr>
            </w:pPr>
            <w:proofErr w:type="spellStart"/>
            <w:r w:rsidRPr="00F74E70">
              <w:rPr>
                <w:rFonts w:ascii="GHEA Grapalat" w:hAnsi="GHEA Grapalat"/>
                <w:sz w:val="24"/>
                <w:szCs w:val="24"/>
              </w:rPr>
              <w:t>Դեղատուփ</w:t>
            </w:r>
            <w:proofErr w:type="spellEnd"/>
          </w:p>
        </w:tc>
        <w:tc>
          <w:tcPr>
            <w:tcW w:w="1694" w:type="dxa"/>
            <w:vAlign w:val="center"/>
          </w:tcPr>
          <w:p w14:paraId="0794F57C" w14:textId="77777777" w:rsidR="00F31A0B" w:rsidRPr="00F74E70" w:rsidRDefault="00F31A0B" w:rsidP="00F31A0B">
            <w:pPr>
              <w:jc w:val="center"/>
              <w:rPr>
                <w:rFonts w:ascii="GHEA Grapalat" w:hAnsi="GHEA Grapalat"/>
                <w:sz w:val="24"/>
                <w:szCs w:val="24"/>
              </w:rPr>
            </w:pPr>
            <w:r w:rsidRPr="00F74E70">
              <w:rPr>
                <w:rFonts w:ascii="GHEA Grapalat" w:hAnsi="GHEA Grapalat"/>
                <w:sz w:val="24"/>
                <w:szCs w:val="24"/>
              </w:rPr>
              <w:t xml:space="preserve">   </w:t>
            </w:r>
            <w:proofErr w:type="spellStart"/>
            <w:r w:rsidRPr="00F74E70">
              <w:rPr>
                <w:rFonts w:ascii="GHEA Grapalat" w:hAnsi="GHEA Grapalat"/>
                <w:sz w:val="24"/>
                <w:szCs w:val="24"/>
              </w:rPr>
              <w:t>հատ</w:t>
            </w:r>
            <w:proofErr w:type="spellEnd"/>
          </w:p>
        </w:tc>
        <w:tc>
          <w:tcPr>
            <w:tcW w:w="1658" w:type="dxa"/>
            <w:vAlign w:val="center"/>
          </w:tcPr>
          <w:p w14:paraId="789A4181" w14:textId="77777777" w:rsidR="00F31A0B" w:rsidRPr="00F74E70" w:rsidRDefault="00F31A0B" w:rsidP="00F31A0B">
            <w:pPr>
              <w:jc w:val="center"/>
              <w:rPr>
                <w:rFonts w:ascii="GHEA Grapalat" w:hAnsi="GHEA Grapalat"/>
                <w:sz w:val="24"/>
                <w:szCs w:val="24"/>
              </w:rPr>
            </w:pPr>
            <w:r w:rsidRPr="00F74E70">
              <w:rPr>
                <w:rFonts w:ascii="GHEA Grapalat" w:hAnsi="GHEA Grapalat"/>
                <w:sz w:val="24"/>
                <w:szCs w:val="24"/>
              </w:rPr>
              <w:t>2</w:t>
            </w:r>
          </w:p>
        </w:tc>
      </w:tr>
      <w:tr w:rsidR="00F31A0B" w:rsidRPr="00BD258A" w14:paraId="5E339D2C" w14:textId="77777777" w:rsidTr="00D96762">
        <w:trPr>
          <w:trHeight w:val="537"/>
        </w:trPr>
        <w:tc>
          <w:tcPr>
            <w:tcW w:w="851" w:type="dxa"/>
            <w:vAlign w:val="center"/>
          </w:tcPr>
          <w:p w14:paraId="50CBF2DC" w14:textId="6672169D" w:rsidR="00F31A0B" w:rsidRPr="00D96762" w:rsidRDefault="00D96762" w:rsidP="00F31A0B">
            <w:pPr>
              <w:jc w:val="center"/>
              <w:rPr>
                <w:rFonts w:ascii="GHEA Grapalat" w:hAnsi="GHEA Grapalat"/>
                <w:b/>
                <w:sz w:val="24"/>
                <w:szCs w:val="24"/>
                <w:lang w:val="hy-AM"/>
              </w:rPr>
            </w:pPr>
            <w:r>
              <w:rPr>
                <w:rFonts w:ascii="GHEA Grapalat" w:hAnsi="GHEA Grapalat"/>
                <w:b/>
                <w:sz w:val="24"/>
                <w:szCs w:val="24"/>
                <w:lang w:val="hy-AM"/>
              </w:rPr>
              <w:t>5.</w:t>
            </w:r>
          </w:p>
        </w:tc>
        <w:tc>
          <w:tcPr>
            <w:tcW w:w="5368" w:type="dxa"/>
          </w:tcPr>
          <w:p w14:paraId="3B30B565" w14:textId="77777777" w:rsidR="00F31A0B" w:rsidRPr="005F3EC1" w:rsidRDefault="00F31A0B" w:rsidP="00F31A0B">
            <w:pPr>
              <w:rPr>
                <w:rFonts w:ascii="GHEA Grapalat" w:hAnsi="GHEA Grapalat"/>
                <w:b/>
                <w:sz w:val="24"/>
                <w:szCs w:val="24"/>
                <w:lang w:val="hy-AM"/>
              </w:rPr>
            </w:pPr>
            <w:r w:rsidRPr="005F3EC1">
              <w:rPr>
                <w:rFonts w:ascii="GHEA Grapalat" w:hAnsi="GHEA Grapalat"/>
                <w:b/>
                <w:sz w:val="24"/>
                <w:szCs w:val="24"/>
                <w:lang w:val="hy-AM"/>
              </w:rPr>
              <w:t>Հիգիենայի և անհատական պաշտպանության միջոցներ</w:t>
            </w:r>
          </w:p>
        </w:tc>
        <w:tc>
          <w:tcPr>
            <w:tcW w:w="1694" w:type="dxa"/>
          </w:tcPr>
          <w:p w14:paraId="56ABA481" w14:textId="77777777" w:rsidR="00F31A0B" w:rsidRPr="005F3EC1" w:rsidRDefault="00F31A0B" w:rsidP="00F31A0B">
            <w:pPr>
              <w:rPr>
                <w:rFonts w:ascii="GHEA Grapalat" w:hAnsi="GHEA Grapalat"/>
                <w:sz w:val="24"/>
                <w:szCs w:val="24"/>
                <w:lang w:val="hy-AM"/>
              </w:rPr>
            </w:pPr>
          </w:p>
        </w:tc>
        <w:tc>
          <w:tcPr>
            <w:tcW w:w="1658" w:type="dxa"/>
          </w:tcPr>
          <w:p w14:paraId="11D2C747" w14:textId="77777777" w:rsidR="00F31A0B" w:rsidRPr="005F3EC1" w:rsidRDefault="00F31A0B" w:rsidP="00F31A0B">
            <w:pPr>
              <w:jc w:val="center"/>
              <w:rPr>
                <w:rFonts w:ascii="GHEA Grapalat" w:hAnsi="GHEA Grapalat"/>
                <w:sz w:val="24"/>
                <w:szCs w:val="24"/>
                <w:lang w:val="hy-AM"/>
              </w:rPr>
            </w:pPr>
          </w:p>
        </w:tc>
      </w:tr>
      <w:tr w:rsidR="00F31A0B" w:rsidRPr="00F74E70" w14:paraId="01567F24" w14:textId="77777777" w:rsidTr="00D96762">
        <w:tc>
          <w:tcPr>
            <w:tcW w:w="851" w:type="dxa"/>
            <w:vAlign w:val="center"/>
          </w:tcPr>
          <w:p w14:paraId="7D218B87" w14:textId="0AC3BCE3" w:rsidR="00F31A0B" w:rsidRPr="005F3EC1" w:rsidRDefault="00F31A0B" w:rsidP="003863FB">
            <w:pPr>
              <w:pStyle w:val="ListParagraph"/>
              <w:numPr>
                <w:ilvl w:val="0"/>
                <w:numId w:val="317"/>
              </w:numPr>
              <w:jc w:val="center"/>
              <w:rPr>
                <w:rFonts w:ascii="GHEA Grapalat" w:hAnsi="GHEA Grapalat"/>
                <w:lang w:val="hy-AM"/>
              </w:rPr>
            </w:pPr>
          </w:p>
        </w:tc>
        <w:tc>
          <w:tcPr>
            <w:tcW w:w="5368" w:type="dxa"/>
          </w:tcPr>
          <w:p w14:paraId="0AF2C57D" w14:textId="77777777" w:rsidR="00F31A0B" w:rsidRPr="00F74E70" w:rsidRDefault="00F31A0B" w:rsidP="00F31A0B">
            <w:pPr>
              <w:rPr>
                <w:rFonts w:ascii="GHEA Grapalat" w:hAnsi="GHEA Grapalat"/>
                <w:sz w:val="24"/>
                <w:szCs w:val="24"/>
              </w:rPr>
            </w:pPr>
            <w:proofErr w:type="spellStart"/>
            <w:r w:rsidRPr="00F74E70">
              <w:rPr>
                <w:rFonts w:ascii="GHEA Grapalat" w:hAnsi="GHEA Grapalat"/>
                <w:sz w:val="24"/>
                <w:szCs w:val="24"/>
              </w:rPr>
              <w:t>Շնչադիմակ</w:t>
            </w:r>
            <w:proofErr w:type="spellEnd"/>
          </w:p>
        </w:tc>
        <w:tc>
          <w:tcPr>
            <w:tcW w:w="1694" w:type="dxa"/>
            <w:vAlign w:val="center"/>
          </w:tcPr>
          <w:p w14:paraId="1E8F013D" w14:textId="77777777" w:rsidR="00F31A0B" w:rsidRPr="00F74E70" w:rsidRDefault="00F31A0B" w:rsidP="00F31A0B">
            <w:pPr>
              <w:jc w:val="center"/>
              <w:rPr>
                <w:rFonts w:ascii="GHEA Grapalat" w:hAnsi="GHEA Grapalat"/>
                <w:sz w:val="24"/>
                <w:szCs w:val="24"/>
              </w:rPr>
            </w:pPr>
            <w:proofErr w:type="spellStart"/>
            <w:r w:rsidRPr="00F74E70">
              <w:rPr>
                <w:rFonts w:ascii="GHEA Grapalat" w:hAnsi="GHEA Grapalat"/>
                <w:sz w:val="24"/>
                <w:szCs w:val="24"/>
              </w:rPr>
              <w:t>հատ</w:t>
            </w:r>
            <w:proofErr w:type="spellEnd"/>
          </w:p>
        </w:tc>
        <w:tc>
          <w:tcPr>
            <w:tcW w:w="1658" w:type="dxa"/>
          </w:tcPr>
          <w:p w14:paraId="6F2F36CE" w14:textId="77777777" w:rsidR="00F31A0B" w:rsidRPr="00F74E70" w:rsidRDefault="00F31A0B" w:rsidP="00F31A0B">
            <w:pPr>
              <w:jc w:val="center"/>
              <w:rPr>
                <w:rFonts w:ascii="GHEA Grapalat" w:hAnsi="GHEA Grapalat"/>
                <w:sz w:val="24"/>
                <w:szCs w:val="24"/>
              </w:rPr>
            </w:pPr>
            <w:r w:rsidRPr="00F74E70">
              <w:rPr>
                <w:rFonts w:ascii="GHEA Grapalat" w:hAnsi="GHEA Grapalat"/>
                <w:sz w:val="24"/>
                <w:szCs w:val="24"/>
              </w:rPr>
              <w:t>25</w:t>
            </w:r>
          </w:p>
        </w:tc>
      </w:tr>
      <w:tr w:rsidR="00F31A0B" w:rsidRPr="00F74E70" w14:paraId="6D38EB2C" w14:textId="77777777" w:rsidTr="00D96762">
        <w:tc>
          <w:tcPr>
            <w:tcW w:w="851" w:type="dxa"/>
            <w:vAlign w:val="center"/>
          </w:tcPr>
          <w:p w14:paraId="6E5836C2" w14:textId="123214F4" w:rsidR="00F31A0B" w:rsidRPr="00D96762" w:rsidRDefault="00F31A0B" w:rsidP="003863FB">
            <w:pPr>
              <w:pStyle w:val="ListParagraph"/>
              <w:numPr>
                <w:ilvl w:val="0"/>
                <w:numId w:val="317"/>
              </w:numPr>
              <w:jc w:val="center"/>
              <w:rPr>
                <w:rFonts w:ascii="GHEA Grapalat" w:hAnsi="GHEA Grapalat"/>
              </w:rPr>
            </w:pPr>
          </w:p>
        </w:tc>
        <w:tc>
          <w:tcPr>
            <w:tcW w:w="5368" w:type="dxa"/>
          </w:tcPr>
          <w:p w14:paraId="49399089" w14:textId="77777777" w:rsidR="00F31A0B" w:rsidRPr="00F74E70" w:rsidRDefault="00F31A0B" w:rsidP="00F31A0B">
            <w:pPr>
              <w:rPr>
                <w:rFonts w:ascii="GHEA Grapalat" w:hAnsi="GHEA Grapalat"/>
                <w:sz w:val="24"/>
                <w:szCs w:val="24"/>
              </w:rPr>
            </w:pPr>
            <w:proofErr w:type="spellStart"/>
            <w:r w:rsidRPr="00F74E70">
              <w:rPr>
                <w:rFonts w:ascii="GHEA Grapalat" w:hAnsi="GHEA Grapalat"/>
                <w:sz w:val="24"/>
                <w:szCs w:val="24"/>
              </w:rPr>
              <w:t>Ձեռնոց</w:t>
            </w:r>
            <w:proofErr w:type="spellEnd"/>
          </w:p>
        </w:tc>
        <w:tc>
          <w:tcPr>
            <w:tcW w:w="1694" w:type="dxa"/>
            <w:vAlign w:val="center"/>
          </w:tcPr>
          <w:p w14:paraId="406AB7E7" w14:textId="77777777" w:rsidR="00F31A0B" w:rsidRPr="00F74E70" w:rsidRDefault="00F31A0B" w:rsidP="00F31A0B">
            <w:pPr>
              <w:jc w:val="center"/>
              <w:rPr>
                <w:rFonts w:ascii="GHEA Grapalat" w:hAnsi="GHEA Grapalat"/>
                <w:sz w:val="24"/>
                <w:szCs w:val="24"/>
              </w:rPr>
            </w:pPr>
            <w:proofErr w:type="spellStart"/>
            <w:r w:rsidRPr="00F74E70">
              <w:rPr>
                <w:rFonts w:ascii="GHEA Grapalat" w:hAnsi="GHEA Grapalat"/>
                <w:sz w:val="24"/>
                <w:szCs w:val="24"/>
              </w:rPr>
              <w:t>զույգ</w:t>
            </w:r>
            <w:proofErr w:type="spellEnd"/>
          </w:p>
        </w:tc>
        <w:tc>
          <w:tcPr>
            <w:tcW w:w="1658" w:type="dxa"/>
          </w:tcPr>
          <w:p w14:paraId="591DF47B" w14:textId="77777777" w:rsidR="00F31A0B" w:rsidRPr="00F74E70" w:rsidRDefault="00F31A0B" w:rsidP="00F31A0B">
            <w:pPr>
              <w:jc w:val="center"/>
              <w:rPr>
                <w:rFonts w:ascii="GHEA Grapalat" w:hAnsi="GHEA Grapalat"/>
                <w:sz w:val="24"/>
                <w:szCs w:val="24"/>
              </w:rPr>
            </w:pPr>
            <w:r w:rsidRPr="00F74E70">
              <w:rPr>
                <w:rFonts w:ascii="GHEA Grapalat" w:hAnsi="GHEA Grapalat"/>
                <w:sz w:val="24"/>
                <w:szCs w:val="24"/>
              </w:rPr>
              <w:t>25</w:t>
            </w:r>
          </w:p>
        </w:tc>
      </w:tr>
      <w:tr w:rsidR="00F31A0B" w:rsidRPr="00F74E70" w14:paraId="7AAA608E" w14:textId="77777777" w:rsidTr="00D96762">
        <w:tc>
          <w:tcPr>
            <w:tcW w:w="851" w:type="dxa"/>
            <w:vAlign w:val="center"/>
          </w:tcPr>
          <w:p w14:paraId="3BA2E4AE" w14:textId="265A88DE" w:rsidR="00F31A0B" w:rsidRPr="00D96762" w:rsidRDefault="00F31A0B" w:rsidP="003863FB">
            <w:pPr>
              <w:pStyle w:val="ListParagraph"/>
              <w:numPr>
                <w:ilvl w:val="0"/>
                <w:numId w:val="317"/>
              </w:numPr>
              <w:jc w:val="center"/>
              <w:rPr>
                <w:rFonts w:ascii="GHEA Grapalat" w:hAnsi="GHEA Grapalat"/>
              </w:rPr>
            </w:pPr>
          </w:p>
        </w:tc>
        <w:tc>
          <w:tcPr>
            <w:tcW w:w="5368" w:type="dxa"/>
          </w:tcPr>
          <w:p w14:paraId="732BBE0D" w14:textId="77777777" w:rsidR="00F31A0B" w:rsidRPr="00F74E70" w:rsidRDefault="00F31A0B" w:rsidP="00F31A0B">
            <w:pPr>
              <w:rPr>
                <w:rFonts w:ascii="GHEA Grapalat" w:hAnsi="GHEA Grapalat"/>
                <w:sz w:val="24"/>
                <w:szCs w:val="24"/>
              </w:rPr>
            </w:pPr>
            <w:proofErr w:type="spellStart"/>
            <w:r w:rsidRPr="00F74E70">
              <w:rPr>
                <w:rFonts w:ascii="GHEA Grapalat" w:hAnsi="GHEA Grapalat"/>
                <w:sz w:val="24"/>
                <w:szCs w:val="24"/>
              </w:rPr>
              <w:t>Պաշտպանական</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ակնոց</w:t>
            </w:r>
            <w:proofErr w:type="spellEnd"/>
          </w:p>
        </w:tc>
        <w:tc>
          <w:tcPr>
            <w:tcW w:w="1694" w:type="dxa"/>
            <w:vAlign w:val="center"/>
          </w:tcPr>
          <w:p w14:paraId="7026E691" w14:textId="77777777" w:rsidR="00F31A0B" w:rsidRPr="00F74E70" w:rsidRDefault="00F31A0B" w:rsidP="00F31A0B">
            <w:pPr>
              <w:jc w:val="center"/>
              <w:rPr>
                <w:rFonts w:ascii="GHEA Grapalat" w:hAnsi="GHEA Grapalat"/>
                <w:sz w:val="24"/>
                <w:szCs w:val="24"/>
              </w:rPr>
            </w:pPr>
            <w:proofErr w:type="spellStart"/>
            <w:r w:rsidRPr="00F74E70">
              <w:rPr>
                <w:rFonts w:ascii="GHEA Grapalat" w:hAnsi="GHEA Grapalat"/>
                <w:sz w:val="24"/>
                <w:szCs w:val="24"/>
              </w:rPr>
              <w:t>հատ</w:t>
            </w:r>
            <w:proofErr w:type="spellEnd"/>
          </w:p>
        </w:tc>
        <w:tc>
          <w:tcPr>
            <w:tcW w:w="1658" w:type="dxa"/>
          </w:tcPr>
          <w:p w14:paraId="1F682D9B" w14:textId="77777777" w:rsidR="00F31A0B" w:rsidRPr="00F74E70" w:rsidRDefault="00F31A0B" w:rsidP="00F31A0B">
            <w:pPr>
              <w:jc w:val="center"/>
              <w:rPr>
                <w:rFonts w:ascii="GHEA Grapalat" w:hAnsi="GHEA Grapalat"/>
                <w:sz w:val="24"/>
                <w:szCs w:val="24"/>
              </w:rPr>
            </w:pPr>
            <w:r w:rsidRPr="00F74E70">
              <w:rPr>
                <w:rFonts w:ascii="GHEA Grapalat" w:hAnsi="GHEA Grapalat"/>
                <w:sz w:val="24"/>
                <w:szCs w:val="24"/>
              </w:rPr>
              <w:t>25</w:t>
            </w:r>
          </w:p>
        </w:tc>
      </w:tr>
      <w:tr w:rsidR="00F31A0B" w:rsidRPr="00F74E70" w14:paraId="5CE20B59" w14:textId="77777777" w:rsidTr="00D96762">
        <w:tc>
          <w:tcPr>
            <w:tcW w:w="851" w:type="dxa"/>
            <w:vAlign w:val="center"/>
          </w:tcPr>
          <w:p w14:paraId="75473233" w14:textId="7A417746" w:rsidR="00F31A0B" w:rsidRPr="00D96762" w:rsidRDefault="00F31A0B" w:rsidP="003863FB">
            <w:pPr>
              <w:pStyle w:val="ListParagraph"/>
              <w:numPr>
                <w:ilvl w:val="0"/>
                <w:numId w:val="317"/>
              </w:numPr>
              <w:jc w:val="center"/>
              <w:rPr>
                <w:rFonts w:ascii="GHEA Grapalat" w:hAnsi="GHEA Grapalat"/>
              </w:rPr>
            </w:pPr>
          </w:p>
        </w:tc>
        <w:tc>
          <w:tcPr>
            <w:tcW w:w="5368" w:type="dxa"/>
          </w:tcPr>
          <w:p w14:paraId="475DD03A" w14:textId="77777777" w:rsidR="00F31A0B" w:rsidRPr="00F74E70" w:rsidRDefault="00F31A0B" w:rsidP="00F31A0B">
            <w:pPr>
              <w:rPr>
                <w:rFonts w:ascii="GHEA Grapalat" w:hAnsi="GHEA Grapalat"/>
                <w:sz w:val="24"/>
                <w:szCs w:val="24"/>
              </w:rPr>
            </w:pPr>
            <w:proofErr w:type="spellStart"/>
            <w:r w:rsidRPr="00F74E70">
              <w:rPr>
                <w:rFonts w:ascii="GHEA Grapalat" w:hAnsi="GHEA Grapalat"/>
                <w:sz w:val="24"/>
                <w:szCs w:val="24"/>
              </w:rPr>
              <w:t>Խալաթ</w:t>
            </w:r>
            <w:proofErr w:type="spellEnd"/>
          </w:p>
        </w:tc>
        <w:tc>
          <w:tcPr>
            <w:tcW w:w="1694" w:type="dxa"/>
            <w:vAlign w:val="center"/>
          </w:tcPr>
          <w:p w14:paraId="750A2B17" w14:textId="77777777" w:rsidR="00F31A0B" w:rsidRPr="00F74E70" w:rsidRDefault="00F31A0B" w:rsidP="00F31A0B">
            <w:pPr>
              <w:jc w:val="center"/>
              <w:rPr>
                <w:rFonts w:ascii="GHEA Grapalat" w:hAnsi="GHEA Grapalat"/>
                <w:sz w:val="24"/>
                <w:szCs w:val="24"/>
              </w:rPr>
            </w:pPr>
            <w:proofErr w:type="spellStart"/>
            <w:r w:rsidRPr="00F74E70">
              <w:rPr>
                <w:rFonts w:ascii="GHEA Grapalat" w:hAnsi="GHEA Grapalat"/>
                <w:sz w:val="24"/>
                <w:szCs w:val="24"/>
              </w:rPr>
              <w:t>հատ</w:t>
            </w:r>
            <w:proofErr w:type="spellEnd"/>
          </w:p>
        </w:tc>
        <w:tc>
          <w:tcPr>
            <w:tcW w:w="1658" w:type="dxa"/>
          </w:tcPr>
          <w:p w14:paraId="22241262" w14:textId="77777777" w:rsidR="00F31A0B" w:rsidRPr="00F74E70" w:rsidRDefault="00F31A0B" w:rsidP="00F31A0B">
            <w:pPr>
              <w:jc w:val="center"/>
              <w:rPr>
                <w:rFonts w:ascii="GHEA Grapalat" w:hAnsi="GHEA Grapalat"/>
                <w:sz w:val="24"/>
                <w:szCs w:val="24"/>
              </w:rPr>
            </w:pPr>
            <w:r w:rsidRPr="00F74E70">
              <w:rPr>
                <w:rFonts w:ascii="GHEA Grapalat" w:hAnsi="GHEA Grapalat"/>
                <w:sz w:val="24"/>
                <w:szCs w:val="24"/>
              </w:rPr>
              <w:t>25</w:t>
            </w:r>
          </w:p>
        </w:tc>
      </w:tr>
      <w:tr w:rsidR="00F31A0B" w:rsidRPr="00F74E70" w14:paraId="3D98B6B9" w14:textId="77777777" w:rsidTr="00D96762">
        <w:trPr>
          <w:trHeight w:val="439"/>
        </w:trPr>
        <w:tc>
          <w:tcPr>
            <w:tcW w:w="851" w:type="dxa"/>
            <w:vAlign w:val="center"/>
          </w:tcPr>
          <w:p w14:paraId="66DA35B0" w14:textId="020CCAC1" w:rsidR="00F31A0B" w:rsidRPr="00D96762" w:rsidRDefault="00D96762" w:rsidP="00F31A0B">
            <w:pPr>
              <w:rPr>
                <w:rFonts w:ascii="GHEA Grapalat" w:hAnsi="GHEA Grapalat"/>
                <w:b/>
                <w:sz w:val="24"/>
                <w:szCs w:val="24"/>
                <w:lang w:val="hy-AM"/>
              </w:rPr>
            </w:pPr>
            <w:r>
              <w:rPr>
                <w:rFonts w:ascii="GHEA Grapalat" w:hAnsi="GHEA Grapalat"/>
                <w:b/>
                <w:sz w:val="24"/>
                <w:szCs w:val="24"/>
                <w:lang w:val="hy-AM"/>
              </w:rPr>
              <w:t>6.</w:t>
            </w:r>
          </w:p>
        </w:tc>
        <w:tc>
          <w:tcPr>
            <w:tcW w:w="5368" w:type="dxa"/>
            <w:vAlign w:val="center"/>
          </w:tcPr>
          <w:p w14:paraId="5C4A9167" w14:textId="77777777" w:rsidR="00F31A0B" w:rsidRPr="00F74E70" w:rsidRDefault="00F31A0B" w:rsidP="00F31A0B">
            <w:pPr>
              <w:rPr>
                <w:rFonts w:ascii="GHEA Grapalat" w:hAnsi="GHEA Grapalat"/>
                <w:b/>
                <w:sz w:val="24"/>
                <w:szCs w:val="24"/>
              </w:rPr>
            </w:pPr>
            <w:proofErr w:type="spellStart"/>
            <w:r w:rsidRPr="00F74E70">
              <w:rPr>
                <w:rFonts w:ascii="GHEA Grapalat" w:hAnsi="GHEA Grapalat"/>
                <w:b/>
                <w:sz w:val="24"/>
                <w:szCs w:val="24"/>
              </w:rPr>
              <w:t>Թեմատիկ</w:t>
            </w:r>
            <w:proofErr w:type="spellEnd"/>
            <w:r w:rsidRPr="00F74E70">
              <w:rPr>
                <w:rFonts w:ascii="GHEA Grapalat" w:hAnsi="GHEA Grapalat"/>
                <w:b/>
                <w:sz w:val="24"/>
                <w:szCs w:val="24"/>
              </w:rPr>
              <w:t xml:space="preserve"> </w:t>
            </w:r>
            <w:proofErr w:type="spellStart"/>
            <w:r w:rsidRPr="00F74E70">
              <w:rPr>
                <w:rFonts w:ascii="GHEA Grapalat" w:hAnsi="GHEA Grapalat"/>
                <w:b/>
                <w:sz w:val="24"/>
                <w:szCs w:val="24"/>
              </w:rPr>
              <w:t>ցուցապաստառներ</w:t>
            </w:r>
            <w:proofErr w:type="spellEnd"/>
          </w:p>
        </w:tc>
        <w:tc>
          <w:tcPr>
            <w:tcW w:w="1694" w:type="dxa"/>
          </w:tcPr>
          <w:p w14:paraId="33B90EE9" w14:textId="77777777" w:rsidR="00F31A0B" w:rsidRPr="00F74E70" w:rsidRDefault="00F31A0B" w:rsidP="00F31A0B">
            <w:pPr>
              <w:rPr>
                <w:rFonts w:ascii="GHEA Grapalat" w:hAnsi="GHEA Grapalat"/>
                <w:sz w:val="24"/>
                <w:szCs w:val="24"/>
              </w:rPr>
            </w:pPr>
          </w:p>
        </w:tc>
        <w:tc>
          <w:tcPr>
            <w:tcW w:w="1658" w:type="dxa"/>
          </w:tcPr>
          <w:p w14:paraId="5D7DC919" w14:textId="77777777" w:rsidR="00F31A0B" w:rsidRPr="00F74E70" w:rsidRDefault="00F31A0B" w:rsidP="00F31A0B">
            <w:pPr>
              <w:jc w:val="center"/>
              <w:rPr>
                <w:rFonts w:ascii="GHEA Grapalat" w:hAnsi="GHEA Grapalat"/>
                <w:sz w:val="24"/>
                <w:szCs w:val="24"/>
              </w:rPr>
            </w:pPr>
          </w:p>
        </w:tc>
      </w:tr>
      <w:tr w:rsidR="00F31A0B" w:rsidRPr="00F74E70" w14:paraId="563FFA85" w14:textId="77777777" w:rsidTr="00D96762">
        <w:tc>
          <w:tcPr>
            <w:tcW w:w="851" w:type="dxa"/>
            <w:vAlign w:val="center"/>
          </w:tcPr>
          <w:p w14:paraId="26A6AD9A" w14:textId="70D1FB46" w:rsidR="00F31A0B" w:rsidRPr="00D96762" w:rsidRDefault="00F31A0B" w:rsidP="003863FB">
            <w:pPr>
              <w:pStyle w:val="ListParagraph"/>
              <w:numPr>
                <w:ilvl w:val="0"/>
                <w:numId w:val="318"/>
              </w:numPr>
              <w:jc w:val="center"/>
              <w:rPr>
                <w:rFonts w:ascii="GHEA Grapalat" w:hAnsi="GHEA Grapalat"/>
              </w:rPr>
            </w:pPr>
          </w:p>
        </w:tc>
        <w:tc>
          <w:tcPr>
            <w:tcW w:w="5368" w:type="dxa"/>
          </w:tcPr>
          <w:p w14:paraId="635EB0FA" w14:textId="77777777" w:rsidR="00F31A0B" w:rsidRPr="00F74E70" w:rsidRDefault="00F31A0B" w:rsidP="00F31A0B">
            <w:pPr>
              <w:rPr>
                <w:rFonts w:ascii="GHEA Grapalat" w:hAnsi="GHEA Grapalat"/>
                <w:sz w:val="24"/>
                <w:szCs w:val="24"/>
              </w:rPr>
            </w:pPr>
            <w:proofErr w:type="spellStart"/>
            <w:r w:rsidRPr="00F74E70">
              <w:rPr>
                <w:rFonts w:ascii="GHEA Grapalat" w:hAnsi="GHEA Grapalat"/>
                <w:sz w:val="24"/>
                <w:szCs w:val="24"/>
              </w:rPr>
              <w:t>Բեռնատար</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ավտոմոբիլի</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պաստառ</w:t>
            </w:r>
            <w:proofErr w:type="spellEnd"/>
          </w:p>
        </w:tc>
        <w:tc>
          <w:tcPr>
            <w:tcW w:w="1694" w:type="dxa"/>
            <w:vAlign w:val="center"/>
          </w:tcPr>
          <w:p w14:paraId="42B86453" w14:textId="77777777" w:rsidR="00F31A0B" w:rsidRPr="00F74E70" w:rsidRDefault="00F31A0B" w:rsidP="00F31A0B">
            <w:pPr>
              <w:jc w:val="center"/>
              <w:rPr>
                <w:rFonts w:ascii="GHEA Grapalat" w:hAnsi="GHEA Grapalat"/>
                <w:sz w:val="24"/>
                <w:szCs w:val="24"/>
              </w:rPr>
            </w:pPr>
            <w:proofErr w:type="spellStart"/>
            <w:r w:rsidRPr="00F74E70">
              <w:rPr>
                <w:rFonts w:ascii="GHEA Grapalat" w:hAnsi="GHEA Grapalat"/>
                <w:sz w:val="24"/>
                <w:szCs w:val="24"/>
              </w:rPr>
              <w:t>հատ</w:t>
            </w:r>
            <w:proofErr w:type="spellEnd"/>
          </w:p>
        </w:tc>
        <w:tc>
          <w:tcPr>
            <w:tcW w:w="1658" w:type="dxa"/>
            <w:vAlign w:val="center"/>
          </w:tcPr>
          <w:p w14:paraId="36EDA782" w14:textId="77777777" w:rsidR="00F31A0B" w:rsidRPr="00F74E70" w:rsidRDefault="00F31A0B" w:rsidP="00F31A0B">
            <w:pPr>
              <w:jc w:val="center"/>
              <w:rPr>
                <w:rFonts w:ascii="GHEA Grapalat" w:hAnsi="GHEA Grapalat"/>
                <w:sz w:val="24"/>
                <w:szCs w:val="24"/>
              </w:rPr>
            </w:pPr>
            <w:r w:rsidRPr="00F74E70">
              <w:rPr>
                <w:rFonts w:ascii="GHEA Grapalat" w:hAnsi="GHEA Grapalat"/>
                <w:sz w:val="24"/>
                <w:szCs w:val="24"/>
              </w:rPr>
              <w:t>1</w:t>
            </w:r>
          </w:p>
        </w:tc>
      </w:tr>
      <w:tr w:rsidR="00F31A0B" w:rsidRPr="00F74E70" w14:paraId="13ED93B6" w14:textId="77777777" w:rsidTr="00D96762">
        <w:tc>
          <w:tcPr>
            <w:tcW w:w="851" w:type="dxa"/>
            <w:vAlign w:val="center"/>
          </w:tcPr>
          <w:p w14:paraId="6F7AA76A" w14:textId="42A1A896" w:rsidR="00F31A0B" w:rsidRPr="00D96762" w:rsidRDefault="00F31A0B" w:rsidP="003863FB">
            <w:pPr>
              <w:pStyle w:val="ListParagraph"/>
              <w:numPr>
                <w:ilvl w:val="0"/>
                <w:numId w:val="318"/>
              </w:numPr>
              <w:jc w:val="center"/>
              <w:rPr>
                <w:rFonts w:ascii="GHEA Grapalat" w:hAnsi="GHEA Grapalat"/>
              </w:rPr>
            </w:pPr>
          </w:p>
        </w:tc>
        <w:tc>
          <w:tcPr>
            <w:tcW w:w="5368" w:type="dxa"/>
          </w:tcPr>
          <w:p w14:paraId="4F758B50" w14:textId="77777777" w:rsidR="00F31A0B" w:rsidRPr="00F74E70" w:rsidRDefault="00F31A0B" w:rsidP="00F31A0B">
            <w:pPr>
              <w:rPr>
                <w:rFonts w:ascii="GHEA Grapalat" w:hAnsi="GHEA Grapalat"/>
                <w:sz w:val="24"/>
                <w:szCs w:val="24"/>
              </w:rPr>
            </w:pPr>
            <w:r w:rsidRPr="00F74E70">
              <w:rPr>
                <w:rFonts w:ascii="GHEA Grapalat" w:hAnsi="GHEA Grapalat"/>
                <w:sz w:val="24"/>
                <w:szCs w:val="24"/>
              </w:rPr>
              <w:t xml:space="preserve">Թեթև </w:t>
            </w:r>
            <w:proofErr w:type="spellStart"/>
            <w:r w:rsidRPr="00F74E70">
              <w:rPr>
                <w:rFonts w:ascii="GHEA Grapalat" w:hAnsi="GHEA Grapalat"/>
                <w:sz w:val="24"/>
                <w:szCs w:val="24"/>
              </w:rPr>
              <w:t>մարդատար</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ավտոմոբիլի</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պաստառ</w:t>
            </w:r>
            <w:proofErr w:type="spellEnd"/>
          </w:p>
        </w:tc>
        <w:tc>
          <w:tcPr>
            <w:tcW w:w="1694" w:type="dxa"/>
            <w:vAlign w:val="center"/>
          </w:tcPr>
          <w:p w14:paraId="6B6E5500" w14:textId="77777777" w:rsidR="00F31A0B" w:rsidRPr="00F74E70" w:rsidRDefault="00F31A0B" w:rsidP="00F31A0B">
            <w:pPr>
              <w:jc w:val="center"/>
              <w:rPr>
                <w:rFonts w:ascii="GHEA Grapalat" w:hAnsi="GHEA Grapalat"/>
                <w:sz w:val="24"/>
                <w:szCs w:val="24"/>
              </w:rPr>
            </w:pPr>
            <w:proofErr w:type="spellStart"/>
            <w:r w:rsidRPr="00F74E70">
              <w:rPr>
                <w:rFonts w:ascii="GHEA Grapalat" w:hAnsi="GHEA Grapalat"/>
                <w:sz w:val="24"/>
                <w:szCs w:val="24"/>
              </w:rPr>
              <w:t>հատ</w:t>
            </w:r>
            <w:proofErr w:type="spellEnd"/>
          </w:p>
        </w:tc>
        <w:tc>
          <w:tcPr>
            <w:tcW w:w="1658" w:type="dxa"/>
            <w:vAlign w:val="center"/>
          </w:tcPr>
          <w:p w14:paraId="02BFD225" w14:textId="77777777" w:rsidR="00F31A0B" w:rsidRPr="00F74E70" w:rsidRDefault="00F31A0B" w:rsidP="00F31A0B">
            <w:pPr>
              <w:jc w:val="center"/>
              <w:rPr>
                <w:rFonts w:ascii="GHEA Grapalat" w:hAnsi="GHEA Grapalat"/>
                <w:sz w:val="24"/>
                <w:szCs w:val="24"/>
              </w:rPr>
            </w:pPr>
            <w:r w:rsidRPr="00F74E70">
              <w:rPr>
                <w:rFonts w:ascii="GHEA Grapalat" w:hAnsi="GHEA Grapalat"/>
                <w:sz w:val="24"/>
                <w:szCs w:val="24"/>
              </w:rPr>
              <w:t>1</w:t>
            </w:r>
          </w:p>
        </w:tc>
      </w:tr>
      <w:tr w:rsidR="00F31A0B" w:rsidRPr="00F74E70" w14:paraId="29941B57" w14:textId="77777777" w:rsidTr="00D96762">
        <w:tc>
          <w:tcPr>
            <w:tcW w:w="851" w:type="dxa"/>
            <w:vAlign w:val="center"/>
          </w:tcPr>
          <w:p w14:paraId="1C485E6D" w14:textId="4ECD5B95" w:rsidR="00F31A0B" w:rsidRPr="00D96762" w:rsidRDefault="00F31A0B" w:rsidP="003863FB">
            <w:pPr>
              <w:pStyle w:val="ListParagraph"/>
              <w:numPr>
                <w:ilvl w:val="0"/>
                <w:numId w:val="318"/>
              </w:numPr>
              <w:jc w:val="center"/>
              <w:rPr>
                <w:rFonts w:ascii="GHEA Grapalat" w:hAnsi="GHEA Grapalat"/>
              </w:rPr>
            </w:pPr>
          </w:p>
        </w:tc>
        <w:tc>
          <w:tcPr>
            <w:tcW w:w="5368" w:type="dxa"/>
          </w:tcPr>
          <w:p w14:paraId="1F5B33A5" w14:textId="77777777" w:rsidR="00F31A0B" w:rsidRPr="00F74E70" w:rsidRDefault="00F31A0B" w:rsidP="00F31A0B">
            <w:pPr>
              <w:rPr>
                <w:rFonts w:ascii="GHEA Grapalat" w:hAnsi="GHEA Grapalat"/>
                <w:sz w:val="24"/>
                <w:szCs w:val="24"/>
              </w:rPr>
            </w:pPr>
            <w:proofErr w:type="spellStart"/>
            <w:r w:rsidRPr="00F74E70">
              <w:rPr>
                <w:rFonts w:ascii="GHEA Grapalat" w:hAnsi="GHEA Grapalat"/>
                <w:sz w:val="24"/>
                <w:szCs w:val="24"/>
              </w:rPr>
              <w:t>Մասնագիտացված</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շարժակազմերի</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բեռնման-բեռնաթափման</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համակարգերի</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պաստառներ</w:t>
            </w:r>
            <w:proofErr w:type="spellEnd"/>
          </w:p>
        </w:tc>
        <w:tc>
          <w:tcPr>
            <w:tcW w:w="1694" w:type="dxa"/>
            <w:vAlign w:val="center"/>
          </w:tcPr>
          <w:p w14:paraId="08D915B0" w14:textId="77777777" w:rsidR="00F31A0B" w:rsidRPr="00F74E70" w:rsidRDefault="00F31A0B" w:rsidP="00F31A0B">
            <w:pPr>
              <w:jc w:val="center"/>
              <w:rPr>
                <w:rFonts w:ascii="GHEA Grapalat" w:hAnsi="GHEA Grapalat"/>
                <w:sz w:val="24"/>
                <w:szCs w:val="24"/>
              </w:rPr>
            </w:pPr>
            <w:proofErr w:type="spellStart"/>
            <w:r w:rsidRPr="00F74E70">
              <w:rPr>
                <w:rFonts w:ascii="GHEA Grapalat" w:hAnsi="GHEA Grapalat"/>
                <w:sz w:val="24"/>
                <w:szCs w:val="24"/>
              </w:rPr>
              <w:t>հատ</w:t>
            </w:r>
            <w:proofErr w:type="spellEnd"/>
          </w:p>
        </w:tc>
        <w:tc>
          <w:tcPr>
            <w:tcW w:w="1658" w:type="dxa"/>
            <w:vAlign w:val="center"/>
          </w:tcPr>
          <w:p w14:paraId="0B21C520" w14:textId="77777777" w:rsidR="00F31A0B" w:rsidRPr="00F74E70" w:rsidRDefault="00F31A0B" w:rsidP="00F31A0B">
            <w:pPr>
              <w:jc w:val="center"/>
              <w:rPr>
                <w:rFonts w:ascii="GHEA Grapalat" w:hAnsi="GHEA Grapalat"/>
                <w:sz w:val="24"/>
                <w:szCs w:val="24"/>
              </w:rPr>
            </w:pPr>
            <w:r w:rsidRPr="00F74E70">
              <w:rPr>
                <w:rFonts w:ascii="GHEA Grapalat" w:hAnsi="GHEA Grapalat"/>
                <w:sz w:val="24"/>
                <w:szCs w:val="24"/>
              </w:rPr>
              <w:t>4</w:t>
            </w:r>
          </w:p>
        </w:tc>
      </w:tr>
      <w:tr w:rsidR="00F31A0B" w:rsidRPr="00F74E70" w14:paraId="0EDEE8C9" w14:textId="77777777" w:rsidTr="00D96762">
        <w:tc>
          <w:tcPr>
            <w:tcW w:w="851" w:type="dxa"/>
            <w:vAlign w:val="center"/>
          </w:tcPr>
          <w:p w14:paraId="31E9B3B8" w14:textId="373F3BD8" w:rsidR="00F31A0B" w:rsidRPr="00D96762" w:rsidRDefault="00F31A0B" w:rsidP="003863FB">
            <w:pPr>
              <w:pStyle w:val="ListParagraph"/>
              <w:numPr>
                <w:ilvl w:val="0"/>
                <w:numId w:val="318"/>
              </w:numPr>
              <w:jc w:val="center"/>
              <w:rPr>
                <w:rFonts w:ascii="GHEA Grapalat" w:hAnsi="GHEA Grapalat"/>
              </w:rPr>
            </w:pPr>
          </w:p>
        </w:tc>
        <w:tc>
          <w:tcPr>
            <w:tcW w:w="5368" w:type="dxa"/>
          </w:tcPr>
          <w:p w14:paraId="6DA06EE3" w14:textId="77777777" w:rsidR="00F31A0B" w:rsidRPr="00F74E70" w:rsidRDefault="00F31A0B" w:rsidP="00F31A0B">
            <w:pPr>
              <w:rPr>
                <w:rFonts w:ascii="GHEA Grapalat" w:hAnsi="GHEA Grapalat"/>
                <w:sz w:val="24"/>
                <w:szCs w:val="24"/>
              </w:rPr>
            </w:pPr>
            <w:proofErr w:type="spellStart"/>
            <w:r w:rsidRPr="00F74E70">
              <w:rPr>
                <w:rFonts w:ascii="GHEA Grapalat" w:hAnsi="GHEA Grapalat"/>
                <w:sz w:val="24"/>
                <w:szCs w:val="24"/>
              </w:rPr>
              <w:t>Մեխանիկական</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շարժահաղորդակի</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պաստառ</w:t>
            </w:r>
            <w:proofErr w:type="spellEnd"/>
          </w:p>
        </w:tc>
        <w:tc>
          <w:tcPr>
            <w:tcW w:w="1694" w:type="dxa"/>
            <w:vAlign w:val="center"/>
          </w:tcPr>
          <w:p w14:paraId="3ECADA86" w14:textId="77777777" w:rsidR="00F31A0B" w:rsidRPr="00F74E70" w:rsidRDefault="00F31A0B" w:rsidP="00F31A0B">
            <w:pPr>
              <w:jc w:val="center"/>
              <w:rPr>
                <w:rFonts w:ascii="GHEA Grapalat" w:hAnsi="GHEA Grapalat"/>
                <w:sz w:val="24"/>
                <w:szCs w:val="24"/>
              </w:rPr>
            </w:pPr>
            <w:proofErr w:type="spellStart"/>
            <w:r w:rsidRPr="00F74E70">
              <w:rPr>
                <w:rFonts w:ascii="GHEA Grapalat" w:hAnsi="GHEA Grapalat"/>
                <w:sz w:val="24"/>
                <w:szCs w:val="24"/>
              </w:rPr>
              <w:t>հատ</w:t>
            </w:r>
            <w:proofErr w:type="spellEnd"/>
          </w:p>
        </w:tc>
        <w:tc>
          <w:tcPr>
            <w:tcW w:w="1658" w:type="dxa"/>
            <w:vAlign w:val="center"/>
          </w:tcPr>
          <w:p w14:paraId="072E1B6D" w14:textId="77777777" w:rsidR="00F31A0B" w:rsidRPr="00F74E70" w:rsidRDefault="00F31A0B" w:rsidP="00F31A0B">
            <w:pPr>
              <w:jc w:val="center"/>
              <w:rPr>
                <w:rFonts w:ascii="GHEA Grapalat" w:hAnsi="GHEA Grapalat"/>
                <w:sz w:val="24"/>
                <w:szCs w:val="24"/>
              </w:rPr>
            </w:pPr>
            <w:r w:rsidRPr="00F74E70">
              <w:rPr>
                <w:rFonts w:ascii="GHEA Grapalat" w:hAnsi="GHEA Grapalat"/>
                <w:sz w:val="24"/>
                <w:szCs w:val="24"/>
              </w:rPr>
              <w:t>1</w:t>
            </w:r>
          </w:p>
        </w:tc>
      </w:tr>
      <w:tr w:rsidR="00F31A0B" w:rsidRPr="00F74E70" w14:paraId="09563ABC" w14:textId="77777777" w:rsidTr="00D96762">
        <w:tc>
          <w:tcPr>
            <w:tcW w:w="851" w:type="dxa"/>
            <w:vAlign w:val="center"/>
          </w:tcPr>
          <w:p w14:paraId="189525BD" w14:textId="0FE7A9B5" w:rsidR="00F31A0B" w:rsidRPr="00D96762" w:rsidRDefault="00F31A0B" w:rsidP="003863FB">
            <w:pPr>
              <w:pStyle w:val="ListParagraph"/>
              <w:numPr>
                <w:ilvl w:val="0"/>
                <w:numId w:val="318"/>
              </w:numPr>
              <w:jc w:val="center"/>
              <w:rPr>
                <w:rFonts w:ascii="GHEA Grapalat" w:hAnsi="GHEA Grapalat"/>
              </w:rPr>
            </w:pPr>
          </w:p>
        </w:tc>
        <w:tc>
          <w:tcPr>
            <w:tcW w:w="5368" w:type="dxa"/>
          </w:tcPr>
          <w:p w14:paraId="2CD57869" w14:textId="77777777" w:rsidR="00F31A0B" w:rsidRPr="00F74E70" w:rsidRDefault="00F31A0B" w:rsidP="00F31A0B">
            <w:pPr>
              <w:rPr>
                <w:rFonts w:ascii="GHEA Grapalat" w:hAnsi="GHEA Grapalat"/>
                <w:sz w:val="24"/>
                <w:szCs w:val="24"/>
              </w:rPr>
            </w:pPr>
            <w:proofErr w:type="spellStart"/>
            <w:r w:rsidRPr="00F74E70">
              <w:rPr>
                <w:rFonts w:ascii="GHEA Grapalat" w:hAnsi="GHEA Grapalat"/>
                <w:sz w:val="24"/>
                <w:szCs w:val="24"/>
              </w:rPr>
              <w:t>Հիդրավլիկ</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շարժահաղորդակի</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պաստառ</w:t>
            </w:r>
            <w:proofErr w:type="spellEnd"/>
          </w:p>
        </w:tc>
        <w:tc>
          <w:tcPr>
            <w:tcW w:w="1694" w:type="dxa"/>
            <w:vAlign w:val="center"/>
          </w:tcPr>
          <w:p w14:paraId="14792931" w14:textId="77777777" w:rsidR="00F31A0B" w:rsidRPr="00F74E70" w:rsidRDefault="00F31A0B" w:rsidP="00F31A0B">
            <w:pPr>
              <w:jc w:val="center"/>
              <w:rPr>
                <w:rFonts w:ascii="GHEA Grapalat" w:hAnsi="GHEA Grapalat"/>
                <w:sz w:val="24"/>
                <w:szCs w:val="24"/>
              </w:rPr>
            </w:pPr>
            <w:proofErr w:type="spellStart"/>
            <w:r w:rsidRPr="00F74E70">
              <w:rPr>
                <w:rFonts w:ascii="GHEA Grapalat" w:hAnsi="GHEA Grapalat"/>
                <w:sz w:val="24"/>
                <w:szCs w:val="24"/>
              </w:rPr>
              <w:t>հատ</w:t>
            </w:r>
            <w:proofErr w:type="spellEnd"/>
          </w:p>
        </w:tc>
        <w:tc>
          <w:tcPr>
            <w:tcW w:w="1658" w:type="dxa"/>
            <w:vAlign w:val="center"/>
          </w:tcPr>
          <w:p w14:paraId="072DF680" w14:textId="77777777" w:rsidR="00F31A0B" w:rsidRPr="00F74E70" w:rsidRDefault="00F31A0B" w:rsidP="00F31A0B">
            <w:pPr>
              <w:jc w:val="center"/>
              <w:rPr>
                <w:rFonts w:ascii="GHEA Grapalat" w:hAnsi="GHEA Grapalat"/>
                <w:sz w:val="24"/>
                <w:szCs w:val="24"/>
              </w:rPr>
            </w:pPr>
            <w:r w:rsidRPr="00F74E70">
              <w:rPr>
                <w:rFonts w:ascii="GHEA Grapalat" w:hAnsi="GHEA Grapalat"/>
                <w:sz w:val="24"/>
                <w:szCs w:val="24"/>
              </w:rPr>
              <w:t>1</w:t>
            </w:r>
          </w:p>
        </w:tc>
      </w:tr>
      <w:tr w:rsidR="00F31A0B" w:rsidRPr="00F74E70" w14:paraId="03267C14" w14:textId="77777777" w:rsidTr="00D96762">
        <w:tc>
          <w:tcPr>
            <w:tcW w:w="851" w:type="dxa"/>
            <w:vAlign w:val="center"/>
          </w:tcPr>
          <w:p w14:paraId="4C17F48B" w14:textId="45664F3C" w:rsidR="00F31A0B" w:rsidRPr="00D96762" w:rsidRDefault="00F31A0B" w:rsidP="003863FB">
            <w:pPr>
              <w:pStyle w:val="ListParagraph"/>
              <w:numPr>
                <w:ilvl w:val="0"/>
                <w:numId w:val="318"/>
              </w:numPr>
              <w:jc w:val="center"/>
              <w:rPr>
                <w:rFonts w:ascii="GHEA Grapalat" w:hAnsi="GHEA Grapalat"/>
              </w:rPr>
            </w:pPr>
          </w:p>
        </w:tc>
        <w:tc>
          <w:tcPr>
            <w:tcW w:w="5368" w:type="dxa"/>
          </w:tcPr>
          <w:p w14:paraId="4E0D65D1" w14:textId="77777777" w:rsidR="00F31A0B" w:rsidRPr="00F74E70" w:rsidRDefault="00F31A0B" w:rsidP="00F31A0B">
            <w:pPr>
              <w:rPr>
                <w:rFonts w:ascii="GHEA Grapalat" w:hAnsi="GHEA Grapalat"/>
                <w:sz w:val="24"/>
                <w:szCs w:val="24"/>
              </w:rPr>
            </w:pPr>
            <w:r w:rsidRPr="00F74E70">
              <w:rPr>
                <w:rFonts w:ascii="GHEA Grapalat" w:hAnsi="GHEA Grapalat"/>
                <w:sz w:val="24"/>
                <w:szCs w:val="24"/>
              </w:rPr>
              <w:t xml:space="preserve">Էլեկտրական </w:t>
            </w:r>
            <w:proofErr w:type="spellStart"/>
            <w:r w:rsidRPr="00F74E70">
              <w:rPr>
                <w:rFonts w:ascii="GHEA Grapalat" w:hAnsi="GHEA Grapalat"/>
                <w:sz w:val="24"/>
                <w:szCs w:val="24"/>
              </w:rPr>
              <w:t>շարժահաղորդակի</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պաստառ</w:t>
            </w:r>
            <w:proofErr w:type="spellEnd"/>
          </w:p>
        </w:tc>
        <w:tc>
          <w:tcPr>
            <w:tcW w:w="1694" w:type="dxa"/>
            <w:vAlign w:val="center"/>
          </w:tcPr>
          <w:p w14:paraId="7307DD49" w14:textId="77777777" w:rsidR="00F31A0B" w:rsidRPr="00F74E70" w:rsidRDefault="00F31A0B" w:rsidP="00F31A0B">
            <w:pPr>
              <w:jc w:val="center"/>
              <w:rPr>
                <w:rFonts w:ascii="GHEA Grapalat" w:hAnsi="GHEA Grapalat"/>
                <w:sz w:val="24"/>
                <w:szCs w:val="24"/>
              </w:rPr>
            </w:pPr>
            <w:proofErr w:type="spellStart"/>
            <w:r w:rsidRPr="00F74E70">
              <w:rPr>
                <w:rFonts w:ascii="GHEA Grapalat" w:hAnsi="GHEA Grapalat"/>
                <w:sz w:val="24"/>
                <w:szCs w:val="24"/>
              </w:rPr>
              <w:t>հատ</w:t>
            </w:r>
            <w:proofErr w:type="spellEnd"/>
          </w:p>
        </w:tc>
        <w:tc>
          <w:tcPr>
            <w:tcW w:w="1658" w:type="dxa"/>
            <w:vAlign w:val="center"/>
          </w:tcPr>
          <w:p w14:paraId="0FC13BF9" w14:textId="77777777" w:rsidR="00F31A0B" w:rsidRPr="00F74E70" w:rsidRDefault="00F31A0B" w:rsidP="00F31A0B">
            <w:pPr>
              <w:jc w:val="center"/>
              <w:rPr>
                <w:rFonts w:ascii="GHEA Grapalat" w:hAnsi="GHEA Grapalat"/>
                <w:sz w:val="24"/>
                <w:szCs w:val="24"/>
              </w:rPr>
            </w:pPr>
            <w:r w:rsidRPr="00F74E70">
              <w:rPr>
                <w:rFonts w:ascii="GHEA Grapalat" w:hAnsi="GHEA Grapalat"/>
                <w:sz w:val="24"/>
                <w:szCs w:val="24"/>
              </w:rPr>
              <w:t>1</w:t>
            </w:r>
          </w:p>
        </w:tc>
      </w:tr>
      <w:tr w:rsidR="00F31A0B" w:rsidRPr="00F74E70" w14:paraId="10FABF4A" w14:textId="77777777" w:rsidTr="00D96762">
        <w:tc>
          <w:tcPr>
            <w:tcW w:w="851" w:type="dxa"/>
            <w:vAlign w:val="center"/>
          </w:tcPr>
          <w:p w14:paraId="7672BCB7" w14:textId="00FA7968" w:rsidR="00F31A0B" w:rsidRPr="00D96762" w:rsidRDefault="00F31A0B" w:rsidP="003863FB">
            <w:pPr>
              <w:pStyle w:val="ListParagraph"/>
              <w:numPr>
                <w:ilvl w:val="0"/>
                <w:numId w:val="318"/>
              </w:numPr>
              <w:jc w:val="center"/>
              <w:rPr>
                <w:rFonts w:ascii="GHEA Grapalat" w:hAnsi="GHEA Grapalat"/>
              </w:rPr>
            </w:pPr>
          </w:p>
        </w:tc>
        <w:tc>
          <w:tcPr>
            <w:tcW w:w="5368" w:type="dxa"/>
          </w:tcPr>
          <w:p w14:paraId="2ABEB431" w14:textId="77777777" w:rsidR="00F31A0B" w:rsidRPr="00F74E70" w:rsidRDefault="00F31A0B" w:rsidP="00F31A0B">
            <w:pPr>
              <w:rPr>
                <w:rFonts w:ascii="GHEA Grapalat" w:hAnsi="GHEA Grapalat"/>
                <w:sz w:val="24"/>
                <w:szCs w:val="24"/>
              </w:rPr>
            </w:pPr>
            <w:proofErr w:type="spellStart"/>
            <w:r w:rsidRPr="00F74E70">
              <w:rPr>
                <w:rFonts w:ascii="GHEA Grapalat" w:hAnsi="GHEA Grapalat"/>
                <w:sz w:val="24"/>
                <w:szCs w:val="24"/>
              </w:rPr>
              <w:t>Ղեկային</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վարման</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համակարգի</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պաստառ</w:t>
            </w:r>
            <w:proofErr w:type="spellEnd"/>
          </w:p>
        </w:tc>
        <w:tc>
          <w:tcPr>
            <w:tcW w:w="1694" w:type="dxa"/>
            <w:vAlign w:val="center"/>
          </w:tcPr>
          <w:p w14:paraId="71138202" w14:textId="77777777" w:rsidR="00F31A0B" w:rsidRPr="00F74E70" w:rsidRDefault="00F31A0B" w:rsidP="00F31A0B">
            <w:pPr>
              <w:jc w:val="center"/>
              <w:rPr>
                <w:rFonts w:ascii="GHEA Grapalat" w:hAnsi="GHEA Grapalat"/>
                <w:sz w:val="24"/>
                <w:szCs w:val="24"/>
              </w:rPr>
            </w:pPr>
            <w:proofErr w:type="spellStart"/>
            <w:r w:rsidRPr="00F74E70">
              <w:rPr>
                <w:rFonts w:ascii="GHEA Grapalat" w:hAnsi="GHEA Grapalat"/>
                <w:sz w:val="24"/>
                <w:szCs w:val="24"/>
              </w:rPr>
              <w:t>հատ</w:t>
            </w:r>
            <w:proofErr w:type="spellEnd"/>
          </w:p>
        </w:tc>
        <w:tc>
          <w:tcPr>
            <w:tcW w:w="1658" w:type="dxa"/>
            <w:vAlign w:val="center"/>
          </w:tcPr>
          <w:p w14:paraId="146F6823" w14:textId="77777777" w:rsidR="00F31A0B" w:rsidRPr="00F74E70" w:rsidRDefault="00F31A0B" w:rsidP="00F31A0B">
            <w:pPr>
              <w:jc w:val="center"/>
              <w:rPr>
                <w:rFonts w:ascii="GHEA Grapalat" w:hAnsi="GHEA Grapalat"/>
                <w:sz w:val="24"/>
                <w:szCs w:val="24"/>
              </w:rPr>
            </w:pPr>
            <w:r w:rsidRPr="00F74E70">
              <w:rPr>
                <w:rFonts w:ascii="GHEA Grapalat" w:hAnsi="GHEA Grapalat"/>
                <w:sz w:val="24"/>
                <w:szCs w:val="24"/>
              </w:rPr>
              <w:t>1</w:t>
            </w:r>
          </w:p>
        </w:tc>
      </w:tr>
      <w:tr w:rsidR="00F31A0B" w:rsidRPr="00F74E70" w14:paraId="5DF75FC4" w14:textId="77777777" w:rsidTr="00D96762">
        <w:tc>
          <w:tcPr>
            <w:tcW w:w="851" w:type="dxa"/>
            <w:vAlign w:val="center"/>
          </w:tcPr>
          <w:p w14:paraId="7E8932AD" w14:textId="24103EA2" w:rsidR="00F31A0B" w:rsidRPr="00D96762" w:rsidRDefault="00F31A0B" w:rsidP="003863FB">
            <w:pPr>
              <w:pStyle w:val="ListParagraph"/>
              <w:numPr>
                <w:ilvl w:val="0"/>
                <w:numId w:val="318"/>
              </w:numPr>
              <w:jc w:val="center"/>
              <w:rPr>
                <w:rFonts w:ascii="GHEA Grapalat" w:hAnsi="GHEA Grapalat"/>
              </w:rPr>
            </w:pPr>
          </w:p>
        </w:tc>
        <w:tc>
          <w:tcPr>
            <w:tcW w:w="5368" w:type="dxa"/>
          </w:tcPr>
          <w:p w14:paraId="706A0AE9" w14:textId="77777777" w:rsidR="00F31A0B" w:rsidRPr="00F74E70" w:rsidRDefault="00F31A0B" w:rsidP="00F31A0B">
            <w:pPr>
              <w:rPr>
                <w:rFonts w:ascii="GHEA Grapalat" w:hAnsi="GHEA Grapalat"/>
                <w:sz w:val="24"/>
                <w:szCs w:val="24"/>
              </w:rPr>
            </w:pPr>
            <w:proofErr w:type="spellStart"/>
            <w:r w:rsidRPr="00F74E70">
              <w:rPr>
                <w:rFonts w:ascii="GHEA Grapalat" w:hAnsi="GHEA Grapalat"/>
                <w:sz w:val="24"/>
                <w:szCs w:val="24"/>
              </w:rPr>
              <w:t>Հիդրավլիկ</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արգելակային</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համակարգի</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պաստառ</w:t>
            </w:r>
            <w:proofErr w:type="spellEnd"/>
          </w:p>
        </w:tc>
        <w:tc>
          <w:tcPr>
            <w:tcW w:w="1694" w:type="dxa"/>
            <w:vAlign w:val="center"/>
          </w:tcPr>
          <w:p w14:paraId="2F31746C" w14:textId="77777777" w:rsidR="00F31A0B" w:rsidRPr="00F74E70" w:rsidRDefault="00F31A0B" w:rsidP="00F31A0B">
            <w:pPr>
              <w:jc w:val="center"/>
              <w:rPr>
                <w:rFonts w:ascii="GHEA Grapalat" w:hAnsi="GHEA Grapalat"/>
                <w:sz w:val="24"/>
                <w:szCs w:val="24"/>
              </w:rPr>
            </w:pPr>
            <w:proofErr w:type="spellStart"/>
            <w:r w:rsidRPr="00F74E70">
              <w:rPr>
                <w:rFonts w:ascii="GHEA Grapalat" w:hAnsi="GHEA Grapalat"/>
                <w:sz w:val="24"/>
                <w:szCs w:val="24"/>
              </w:rPr>
              <w:t>հատ</w:t>
            </w:r>
            <w:proofErr w:type="spellEnd"/>
          </w:p>
        </w:tc>
        <w:tc>
          <w:tcPr>
            <w:tcW w:w="1658" w:type="dxa"/>
            <w:vAlign w:val="center"/>
          </w:tcPr>
          <w:p w14:paraId="174C1CBE" w14:textId="77777777" w:rsidR="00F31A0B" w:rsidRPr="00F74E70" w:rsidRDefault="00F31A0B" w:rsidP="00F31A0B">
            <w:pPr>
              <w:jc w:val="center"/>
              <w:rPr>
                <w:rFonts w:ascii="GHEA Grapalat" w:hAnsi="GHEA Grapalat"/>
                <w:sz w:val="24"/>
                <w:szCs w:val="24"/>
              </w:rPr>
            </w:pPr>
            <w:r w:rsidRPr="00F74E70">
              <w:rPr>
                <w:rFonts w:ascii="GHEA Grapalat" w:hAnsi="GHEA Grapalat"/>
                <w:sz w:val="24"/>
                <w:szCs w:val="24"/>
              </w:rPr>
              <w:t>1</w:t>
            </w:r>
          </w:p>
        </w:tc>
      </w:tr>
      <w:tr w:rsidR="00F31A0B" w:rsidRPr="00F74E70" w14:paraId="72A31135" w14:textId="77777777" w:rsidTr="00D96762">
        <w:tc>
          <w:tcPr>
            <w:tcW w:w="851" w:type="dxa"/>
            <w:vAlign w:val="center"/>
          </w:tcPr>
          <w:p w14:paraId="7621CBA0" w14:textId="1E3F9B01" w:rsidR="00F31A0B" w:rsidRPr="00D96762" w:rsidRDefault="00F31A0B" w:rsidP="003863FB">
            <w:pPr>
              <w:pStyle w:val="ListParagraph"/>
              <w:numPr>
                <w:ilvl w:val="0"/>
                <w:numId w:val="318"/>
              </w:numPr>
              <w:jc w:val="center"/>
              <w:rPr>
                <w:rFonts w:ascii="GHEA Grapalat" w:hAnsi="GHEA Grapalat"/>
              </w:rPr>
            </w:pPr>
          </w:p>
        </w:tc>
        <w:tc>
          <w:tcPr>
            <w:tcW w:w="5368" w:type="dxa"/>
          </w:tcPr>
          <w:p w14:paraId="098DA8C6" w14:textId="77777777" w:rsidR="00F31A0B" w:rsidRPr="00F74E70" w:rsidRDefault="00F31A0B" w:rsidP="00F31A0B">
            <w:pPr>
              <w:rPr>
                <w:rFonts w:ascii="GHEA Grapalat" w:hAnsi="GHEA Grapalat"/>
                <w:sz w:val="24"/>
                <w:szCs w:val="24"/>
              </w:rPr>
            </w:pPr>
            <w:proofErr w:type="spellStart"/>
            <w:r w:rsidRPr="00F74E70">
              <w:rPr>
                <w:rFonts w:ascii="GHEA Grapalat" w:hAnsi="GHEA Grapalat"/>
                <w:sz w:val="24"/>
                <w:szCs w:val="24"/>
              </w:rPr>
              <w:t>Պնևմատիկ</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արգելակային</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համակարգի</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պաստառ</w:t>
            </w:r>
            <w:proofErr w:type="spellEnd"/>
          </w:p>
        </w:tc>
        <w:tc>
          <w:tcPr>
            <w:tcW w:w="1694" w:type="dxa"/>
            <w:vAlign w:val="center"/>
          </w:tcPr>
          <w:p w14:paraId="1A9059EC" w14:textId="77777777" w:rsidR="00F31A0B" w:rsidRPr="00F74E70" w:rsidRDefault="00F31A0B" w:rsidP="00F31A0B">
            <w:pPr>
              <w:jc w:val="center"/>
              <w:rPr>
                <w:rFonts w:ascii="GHEA Grapalat" w:hAnsi="GHEA Grapalat"/>
                <w:sz w:val="24"/>
                <w:szCs w:val="24"/>
              </w:rPr>
            </w:pPr>
            <w:proofErr w:type="spellStart"/>
            <w:r w:rsidRPr="00F74E70">
              <w:rPr>
                <w:rFonts w:ascii="GHEA Grapalat" w:hAnsi="GHEA Grapalat"/>
                <w:sz w:val="24"/>
                <w:szCs w:val="24"/>
              </w:rPr>
              <w:t>հատ</w:t>
            </w:r>
            <w:proofErr w:type="spellEnd"/>
          </w:p>
        </w:tc>
        <w:tc>
          <w:tcPr>
            <w:tcW w:w="1658" w:type="dxa"/>
            <w:vAlign w:val="center"/>
          </w:tcPr>
          <w:p w14:paraId="2ED669BC" w14:textId="77777777" w:rsidR="00F31A0B" w:rsidRPr="00F74E70" w:rsidRDefault="00F31A0B" w:rsidP="00F31A0B">
            <w:pPr>
              <w:jc w:val="center"/>
              <w:rPr>
                <w:rFonts w:ascii="GHEA Grapalat" w:hAnsi="GHEA Grapalat"/>
                <w:sz w:val="24"/>
                <w:szCs w:val="24"/>
              </w:rPr>
            </w:pPr>
            <w:r w:rsidRPr="00F74E70">
              <w:rPr>
                <w:rFonts w:ascii="GHEA Grapalat" w:hAnsi="GHEA Grapalat"/>
                <w:sz w:val="24"/>
                <w:szCs w:val="24"/>
              </w:rPr>
              <w:t>1</w:t>
            </w:r>
          </w:p>
        </w:tc>
      </w:tr>
      <w:tr w:rsidR="00F31A0B" w:rsidRPr="00F74E70" w14:paraId="1AF294AC" w14:textId="77777777" w:rsidTr="00D96762">
        <w:tc>
          <w:tcPr>
            <w:tcW w:w="851" w:type="dxa"/>
            <w:vAlign w:val="center"/>
          </w:tcPr>
          <w:p w14:paraId="74D81C21" w14:textId="092A45A7" w:rsidR="00F31A0B" w:rsidRPr="00D96762" w:rsidRDefault="00F31A0B" w:rsidP="003863FB">
            <w:pPr>
              <w:pStyle w:val="ListParagraph"/>
              <w:numPr>
                <w:ilvl w:val="0"/>
                <w:numId w:val="318"/>
              </w:numPr>
              <w:jc w:val="center"/>
              <w:rPr>
                <w:rFonts w:ascii="GHEA Grapalat" w:hAnsi="GHEA Grapalat"/>
              </w:rPr>
            </w:pPr>
          </w:p>
        </w:tc>
        <w:tc>
          <w:tcPr>
            <w:tcW w:w="5368" w:type="dxa"/>
          </w:tcPr>
          <w:p w14:paraId="21BC2430" w14:textId="77777777" w:rsidR="00F31A0B" w:rsidRPr="00F74E70" w:rsidRDefault="00F31A0B" w:rsidP="00F31A0B">
            <w:pPr>
              <w:rPr>
                <w:rFonts w:ascii="GHEA Grapalat" w:hAnsi="GHEA Grapalat"/>
                <w:sz w:val="24"/>
                <w:szCs w:val="24"/>
              </w:rPr>
            </w:pPr>
            <w:proofErr w:type="spellStart"/>
            <w:r w:rsidRPr="00F74E70">
              <w:rPr>
                <w:rFonts w:ascii="GHEA Grapalat" w:hAnsi="GHEA Grapalat"/>
                <w:sz w:val="24"/>
                <w:szCs w:val="24"/>
              </w:rPr>
              <w:t>Անկախ</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կախոցքի</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պաստառ</w:t>
            </w:r>
            <w:proofErr w:type="spellEnd"/>
          </w:p>
        </w:tc>
        <w:tc>
          <w:tcPr>
            <w:tcW w:w="1694" w:type="dxa"/>
            <w:vAlign w:val="center"/>
          </w:tcPr>
          <w:p w14:paraId="49C50534" w14:textId="77777777" w:rsidR="00F31A0B" w:rsidRPr="00F74E70" w:rsidRDefault="00F31A0B" w:rsidP="00F31A0B">
            <w:pPr>
              <w:jc w:val="center"/>
              <w:rPr>
                <w:rFonts w:ascii="GHEA Grapalat" w:hAnsi="GHEA Grapalat"/>
                <w:sz w:val="24"/>
                <w:szCs w:val="24"/>
              </w:rPr>
            </w:pPr>
            <w:proofErr w:type="spellStart"/>
            <w:r w:rsidRPr="00F74E70">
              <w:rPr>
                <w:rFonts w:ascii="GHEA Grapalat" w:hAnsi="GHEA Grapalat"/>
                <w:sz w:val="24"/>
                <w:szCs w:val="24"/>
              </w:rPr>
              <w:t>հատ</w:t>
            </w:r>
            <w:proofErr w:type="spellEnd"/>
          </w:p>
        </w:tc>
        <w:tc>
          <w:tcPr>
            <w:tcW w:w="1658" w:type="dxa"/>
            <w:vAlign w:val="center"/>
          </w:tcPr>
          <w:p w14:paraId="26656579" w14:textId="77777777" w:rsidR="00F31A0B" w:rsidRPr="00F74E70" w:rsidRDefault="00F31A0B" w:rsidP="00F31A0B">
            <w:pPr>
              <w:jc w:val="center"/>
              <w:rPr>
                <w:rFonts w:ascii="GHEA Grapalat" w:hAnsi="GHEA Grapalat"/>
                <w:sz w:val="24"/>
                <w:szCs w:val="24"/>
              </w:rPr>
            </w:pPr>
            <w:r w:rsidRPr="00F74E70">
              <w:rPr>
                <w:rFonts w:ascii="GHEA Grapalat" w:hAnsi="GHEA Grapalat"/>
                <w:sz w:val="24"/>
                <w:szCs w:val="24"/>
              </w:rPr>
              <w:t>1</w:t>
            </w:r>
          </w:p>
        </w:tc>
      </w:tr>
      <w:tr w:rsidR="00F31A0B" w:rsidRPr="00F74E70" w14:paraId="34F395FE" w14:textId="77777777" w:rsidTr="00D96762">
        <w:tc>
          <w:tcPr>
            <w:tcW w:w="851" w:type="dxa"/>
            <w:vAlign w:val="center"/>
          </w:tcPr>
          <w:p w14:paraId="673E496C" w14:textId="35BED00D" w:rsidR="00F31A0B" w:rsidRPr="00D96762" w:rsidRDefault="00F31A0B" w:rsidP="003863FB">
            <w:pPr>
              <w:pStyle w:val="ListParagraph"/>
              <w:numPr>
                <w:ilvl w:val="0"/>
                <w:numId w:val="318"/>
              </w:numPr>
              <w:jc w:val="center"/>
              <w:rPr>
                <w:rFonts w:ascii="GHEA Grapalat" w:hAnsi="GHEA Grapalat"/>
              </w:rPr>
            </w:pPr>
          </w:p>
        </w:tc>
        <w:tc>
          <w:tcPr>
            <w:tcW w:w="5368" w:type="dxa"/>
          </w:tcPr>
          <w:p w14:paraId="5B93A440" w14:textId="77777777" w:rsidR="00F31A0B" w:rsidRPr="00F74E70" w:rsidRDefault="00F31A0B" w:rsidP="00F31A0B">
            <w:pPr>
              <w:rPr>
                <w:rFonts w:ascii="GHEA Grapalat" w:hAnsi="GHEA Grapalat"/>
                <w:sz w:val="24"/>
                <w:szCs w:val="24"/>
              </w:rPr>
            </w:pPr>
            <w:proofErr w:type="spellStart"/>
            <w:r w:rsidRPr="00F74E70">
              <w:rPr>
                <w:rFonts w:ascii="GHEA Grapalat" w:hAnsi="GHEA Grapalat"/>
                <w:sz w:val="24"/>
                <w:szCs w:val="24"/>
              </w:rPr>
              <w:t>Կախյալ</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կախոցքի</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պաստառ</w:t>
            </w:r>
            <w:proofErr w:type="spellEnd"/>
          </w:p>
        </w:tc>
        <w:tc>
          <w:tcPr>
            <w:tcW w:w="1694" w:type="dxa"/>
            <w:vAlign w:val="center"/>
          </w:tcPr>
          <w:p w14:paraId="4A111A4B" w14:textId="77777777" w:rsidR="00F31A0B" w:rsidRPr="00F74E70" w:rsidRDefault="00F31A0B" w:rsidP="00F31A0B">
            <w:pPr>
              <w:jc w:val="center"/>
              <w:rPr>
                <w:rFonts w:ascii="GHEA Grapalat" w:hAnsi="GHEA Grapalat"/>
                <w:sz w:val="24"/>
                <w:szCs w:val="24"/>
              </w:rPr>
            </w:pPr>
            <w:proofErr w:type="spellStart"/>
            <w:r w:rsidRPr="00F74E70">
              <w:rPr>
                <w:rFonts w:ascii="GHEA Grapalat" w:hAnsi="GHEA Grapalat"/>
                <w:sz w:val="24"/>
                <w:szCs w:val="24"/>
              </w:rPr>
              <w:t>հատ</w:t>
            </w:r>
            <w:proofErr w:type="spellEnd"/>
          </w:p>
        </w:tc>
        <w:tc>
          <w:tcPr>
            <w:tcW w:w="1658" w:type="dxa"/>
            <w:vAlign w:val="center"/>
          </w:tcPr>
          <w:p w14:paraId="0D2A906E" w14:textId="77777777" w:rsidR="00F31A0B" w:rsidRPr="00F74E70" w:rsidRDefault="00F31A0B" w:rsidP="00F31A0B">
            <w:pPr>
              <w:jc w:val="center"/>
              <w:rPr>
                <w:rFonts w:ascii="GHEA Grapalat" w:hAnsi="GHEA Grapalat"/>
                <w:sz w:val="24"/>
                <w:szCs w:val="24"/>
              </w:rPr>
            </w:pPr>
            <w:r w:rsidRPr="00F74E70">
              <w:rPr>
                <w:rFonts w:ascii="GHEA Grapalat" w:hAnsi="GHEA Grapalat"/>
                <w:sz w:val="24"/>
                <w:szCs w:val="24"/>
              </w:rPr>
              <w:t>1</w:t>
            </w:r>
          </w:p>
        </w:tc>
      </w:tr>
      <w:tr w:rsidR="00F31A0B" w:rsidRPr="00F74E70" w14:paraId="3F48AE50" w14:textId="77777777" w:rsidTr="00D96762">
        <w:tc>
          <w:tcPr>
            <w:tcW w:w="851" w:type="dxa"/>
            <w:vAlign w:val="center"/>
          </w:tcPr>
          <w:p w14:paraId="7FCDF66E" w14:textId="744063A4" w:rsidR="00F31A0B" w:rsidRPr="00D96762" w:rsidRDefault="00F31A0B" w:rsidP="003863FB">
            <w:pPr>
              <w:pStyle w:val="ListParagraph"/>
              <w:numPr>
                <w:ilvl w:val="0"/>
                <w:numId w:val="318"/>
              </w:numPr>
              <w:jc w:val="center"/>
              <w:rPr>
                <w:rFonts w:ascii="GHEA Grapalat" w:hAnsi="GHEA Grapalat"/>
              </w:rPr>
            </w:pPr>
          </w:p>
        </w:tc>
        <w:tc>
          <w:tcPr>
            <w:tcW w:w="5368" w:type="dxa"/>
          </w:tcPr>
          <w:p w14:paraId="1B73CCE7" w14:textId="77777777" w:rsidR="00F31A0B" w:rsidRPr="00F74E70" w:rsidRDefault="00F31A0B" w:rsidP="00F31A0B">
            <w:pPr>
              <w:rPr>
                <w:rFonts w:ascii="GHEA Grapalat" w:hAnsi="GHEA Grapalat"/>
                <w:sz w:val="24"/>
                <w:szCs w:val="24"/>
              </w:rPr>
            </w:pPr>
            <w:proofErr w:type="spellStart"/>
            <w:r w:rsidRPr="00F74E70">
              <w:rPr>
                <w:rFonts w:ascii="GHEA Grapalat" w:hAnsi="GHEA Grapalat"/>
                <w:sz w:val="24"/>
                <w:szCs w:val="24"/>
              </w:rPr>
              <w:t>Շրջանակի</w:t>
            </w:r>
            <w:proofErr w:type="spellEnd"/>
            <w:r w:rsidRPr="00F74E70">
              <w:rPr>
                <w:rFonts w:ascii="GHEA Grapalat" w:hAnsi="GHEA Grapalat"/>
                <w:sz w:val="24"/>
                <w:szCs w:val="24"/>
              </w:rPr>
              <w:t xml:space="preserve"> և </w:t>
            </w:r>
            <w:proofErr w:type="spellStart"/>
            <w:r w:rsidRPr="00F74E70">
              <w:rPr>
                <w:rFonts w:ascii="GHEA Grapalat" w:hAnsi="GHEA Grapalat"/>
                <w:sz w:val="24"/>
                <w:szCs w:val="24"/>
              </w:rPr>
              <w:t>թափքի</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պաստառներ</w:t>
            </w:r>
            <w:proofErr w:type="spellEnd"/>
          </w:p>
        </w:tc>
        <w:tc>
          <w:tcPr>
            <w:tcW w:w="1694" w:type="dxa"/>
            <w:vAlign w:val="center"/>
          </w:tcPr>
          <w:p w14:paraId="448885F8" w14:textId="77777777" w:rsidR="00F31A0B" w:rsidRPr="00F74E70" w:rsidRDefault="00F31A0B" w:rsidP="00F31A0B">
            <w:pPr>
              <w:jc w:val="center"/>
              <w:rPr>
                <w:rFonts w:ascii="GHEA Grapalat" w:hAnsi="GHEA Grapalat"/>
                <w:sz w:val="24"/>
                <w:szCs w:val="24"/>
              </w:rPr>
            </w:pPr>
            <w:proofErr w:type="spellStart"/>
            <w:r w:rsidRPr="00F74E70">
              <w:rPr>
                <w:rFonts w:ascii="GHEA Grapalat" w:hAnsi="GHEA Grapalat"/>
                <w:sz w:val="24"/>
                <w:szCs w:val="24"/>
              </w:rPr>
              <w:t>հատ</w:t>
            </w:r>
            <w:proofErr w:type="spellEnd"/>
          </w:p>
        </w:tc>
        <w:tc>
          <w:tcPr>
            <w:tcW w:w="1658" w:type="dxa"/>
            <w:vAlign w:val="center"/>
          </w:tcPr>
          <w:p w14:paraId="448862F2" w14:textId="77777777" w:rsidR="00F31A0B" w:rsidRPr="00F74E70" w:rsidRDefault="00F31A0B" w:rsidP="00F31A0B">
            <w:pPr>
              <w:jc w:val="center"/>
              <w:rPr>
                <w:rFonts w:ascii="GHEA Grapalat" w:hAnsi="GHEA Grapalat"/>
                <w:sz w:val="24"/>
                <w:szCs w:val="24"/>
              </w:rPr>
            </w:pPr>
            <w:r w:rsidRPr="00F74E70">
              <w:rPr>
                <w:rFonts w:ascii="GHEA Grapalat" w:hAnsi="GHEA Grapalat"/>
                <w:sz w:val="24"/>
                <w:szCs w:val="24"/>
              </w:rPr>
              <w:t>2</w:t>
            </w:r>
          </w:p>
        </w:tc>
      </w:tr>
      <w:tr w:rsidR="00F31A0B" w:rsidRPr="00F74E70" w14:paraId="1E78E079" w14:textId="77777777" w:rsidTr="00D96762">
        <w:tc>
          <w:tcPr>
            <w:tcW w:w="851" w:type="dxa"/>
            <w:vAlign w:val="center"/>
          </w:tcPr>
          <w:p w14:paraId="62540914" w14:textId="653B75B9" w:rsidR="00F31A0B" w:rsidRPr="00D96762" w:rsidRDefault="00F31A0B" w:rsidP="003863FB">
            <w:pPr>
              <w:pStyle w:val="ListParagraph"/>
              <w:numPr>
                <w:ilvl w:val="0"/>
                <w:numId w:val="318"/>
              </w:numPr>
              <w:jc w:val="center"/>
              <w:rPr>
                <w:rFonts w:ascii="GHEA Grapalat" w:hAnsi="GHEA Grapalat"/>
              </w:rPr>
            </w:pPr>
          </w:p>
        </w:tc>
        <w:tc>
          <w:tcPr>
            <w:tcW w:w="5368" w:type="dxa"/>
          </w:tcPr>
          <w:p w14:paraId="4CED322F" w14:textId="77777777" w:rsidR="00F31A0B" w:rsidRPr="00F74E70" w:rsidRDefault="00F31A0B" w:rsidP="00F31A0B">
            <w:pPr>
              <w:rPr>
                <w:rFonts w:ascii="GHEA Grapalat" w:hAnsi="GHEA Grapalat"/>
                <w:sz w:val="24"/>
                <w:szCs w:val="24"/>
              </w:rPr>
            </w:pPr>
            <w:proofErr w:type="spellStart"/>
            <w:r w:rsidRPr="00F74E70">
              <w:rPr>
                <w:rFonts w:ascii="GHEA Grapalat" w:hAnsi="GHEA Grapalat"/>
                <w:sz w:val="24"/>
                <w:szCs w:val="24"/>
              </w:rPr>
              <w:t>Անիվների</w:t>
            </w:r>
            <w:proofErr w:type="spellEnd"/>
            <w:r w:rsidRPr="00F74E70">
              <w:rPr>
                <w:rFonts w:ascii="GHEA Grapalat" w:hAnsi="GHEA Grapalat"/>
                <w:sz w:val="24"/>
                <w:szCs w:val="24"/>
              </w:rPr>
              <w:t xml:space="preserve"> և </w:t>
            </w:r>
            <w:proofErr w:type="spellStart"/>
            <w:r w:rsidRPr="00F74E70">
              <w:rPr>
                <w:rFonts w:ascii="GHEA Grapalat" w:hAnsi="GHEA Grapalat"/>
                <w:sz w:val="24"/>
                <w:szCs w:val="24"/>
              </w:rPr>
              <w:t>դողերի</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պաստառներ</w:t>
            </w:r>
            <w:proofErr w:type="spellEnd"/>
          </w:p>
        </w:tc>
        <w:tc>
          <w:tcPr>
            <w:tcW w:w="1694" w:type="dxa"/>
            <w:vAlign w:val="center"/>
          </w:tcPr>
          <w:p w14:paraId="42AB20D2" w14:textId="77777777" w:rsidR="00F31A0B" w:rsidRPr="00F74E70" w:rsidRDefault="00F31A0B" w:rsidP="00F31A0B">
            <w:pPr>
              <w:jc w:val="center"/>
              <w:rPr>
                <w:rFonts w:ascii="GHEA Grapalat" w:hAnsi="GHEA Grapalat"/>
                <w:sz w:val="24"/>
                <w:szCs w:val="24"/>
              </w:rPr>
            </w:pPr>
            <w:proofErr w:type="spellStart"/>
            <w:r w:rsidRPr="00F74E70">
              <w:rPr>
                <w:rFonts w:ascii="GHEA Grapalat" w:hAnsi="GHEA Grapalat"/>
                <w:sz w:val="24"/>
                <w:szCs w:val="24"/>
              </w:rPr>
              <w:t>հատ</w:t>
            </w:r>
            <w:proofErr w:type="spellEnd"/>
          </w:p>
        </w:tc>
        <w:tc>
          <w:tcPr>
            <w:tcW w:w="1658" w:type="dxa"/>
            <w:vAlign w:val="center"/>
          </w:tcPr>
          <w:p w14:paraId="3A16F9C5" w14:textId="77777777" w:rsidR="00F31A0B" w:rsidRPr="00F74E70" w:rsidRDefault="00F31A0B" w:rsidP="00F31A0B">
            <w:pPr>
              <w:jc w:val="center"/>
              <w:rPr>
                <w:rFonts w:ascii="GHEA Grapalat" w:hAnsi="GHEA Grapalat"/>
                <w:sz w:val="24"/>
                <w:szCs w:val="24"/>
              </w:rPr>
            </w:pPr>
            <w:r w:rsidRPr="00F74E70">
              <w:rPr>
                <w:rFonts w:ascii="GHEA Grapalat" w:hAnsi="GHEA Grapalat"/>
                <w:sz w:val="24"/>
                <w:szCs w:val="24"/>
              </w:rPr>
              <w:t>2</w:t>
            </w:r>
          </w:p>
        </w:tc>
      </w:tr>
      <w:tr w:rsidR="00F31A0B" w:rsidRPr="00F74E70" w14:paraId="1E350D3A" w14:textId="77777777" w:rsidTr="00D96762">
        <w:tc>
          <w:tcPr>
            <w:tcW w:w="851" w:type="dxa"/>
            <w:vAlign w:val="center"/>
          </w:tcPr>
          <w:p w14:paraId="1E4836A2" w14:textId="352030D2" w:rsidR="00F31A0B" w:rsidRPr="00D96762" w:rsidRDefault="00F31A0B" w:rsidP="003863FB">
            <w:pPr>
              <w:pStyle w:val="ListParagraph"/>
              <w:numPr>
                <w:ilvl w:val="0"/>
                <w:numId w:val="318"/>
              </w:numPr>
              <w:jc w:val="center"/>
              <w:rPr>
                <w:rFonts w:ascii="GHEA Grapalat" w:hAnsi="GHEA Grapalat"/>
              </w:rPr>
            </w:pPr>
          </w:p>
        </w:tc>
        <w:tc>
          <w:tcPr>
            <w:tcW w:w="5368" w:type="dxa"/>
          </w:tcPr>
          <w:p w14:paraId="5364B2ED" w14:textId="77777777" w:rsidR="00F31A0B" w:rsidRPr="00F74E70" w:rsidRDefault="00F31A0B" w:rsidP="00F31A0B">
            <w:pPr>
              <w:rPr>
                <w:rFonts w:ascii="GHEA Grapalat" w:hAnsi="GHEA Grapalat"/>
                <w:sz w:val="24"/>
                <w:szCs w:val="24"/>
              </w:rPr>
            </w:pPr>
            <w:proofErr w:type="spellStart"/>
            <w:r w:rsidRPr="00F74E70">
              <w:rPr>
                <w:rFonts w:ascii="GHEA Grapalat" w:hAnsi="GHEA Grapalat"/>
                <w:sz w:val="24"/>
                <w:szCs w:val="24"/>
              </w:rPr>
              <w:t>Ներքին</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այրման</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շարժիչի</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պաստառ</w:t>
            </w:r>
            <w:proofErr w:type="spellEnd"/>
          </w:p>
        </w:tc>
        <w:tc>
          <w:tcPr>
            <w:tcW w:w="1694" w:type="dxa"/>
            <w:vAlign w:val="center"/>
          </w:tcPr>
          <w:p w14:paraId="59311247" w14:textId="77777777" w:rsidR="00F31A0B" w:rsidRPr="00F74E70" w:rsidRDefault="00F31A0B" w:rsidP="00F31A0B">
            <w:pPr>
              <w:jc w:val="center"/>
              <w:rPr>
                <w:rFonts w:ascii="GHEA Grapalat" w:hAnsi="GHEA Grapalat"/>
                <w:sz w:val="24"/>
                <w:szCs w:val="24"/>
              </w:rPr>
            </w:pPr>
            <w:proofErr w:type="spellStart"/>
            <w:r w:rsidRPr="00F74E70">
              <w:rPr>
                <w:rFonts w:ascii="GHEA Grapalat" w:hAnsi="GHEA Grapalat"/>
                <w:sz w:val="24"/>
                <w:szCs w:val="24"/>
              </w:rPr>
              <w:t>հատ</w:t>
            </w:r>
            <w:proofErr w:type="spellEnd"/>
          </w:p>
        </w:tc>
        <w:tc>
          <w:tcPr>
            <w:tcW w:w="1658" w:type="dxa"/>
            <w:vAlign w:val="center"/>
          </w:tcPr>
          <w:p w14:paraId="4A970203" w14:textId="77777777" w:rsidR="00F31A0B" w:rsidRPr="00F74E70" w:rsidRDefault="00F31A0B" w:rsidP="00F31A0B">
            <w:pPr>
              <w:jc w:val="center"/>
              <w:rPr>
                <w:rFonts w:ascii="GHEA Grapalat" w:hAnsi="GHEA Grapalat"/>
                <w:sz w:val="24"/>
                <w:szCs w:val="24"/>
              </w:rPr>
            </w:pPr>
            <w:r w:rsidRPr="00F74E70">
              <w:rPr>
                <w:rFonts w:ascii="GHEA Grapalat" w:hAnsi="GHEA Grapalat"/>
                <w:sz w:val="24"/>
                <w:szCs w:val="24"/>
              </w:rPr>
              <w:t>1</w:t>
            </w:r>
          </w:p>
        </w:tc>
      </w:tr>
      <w:tr w:rsidR="00F31A0B" w:rsidRPr="00F74E70" w14:paraId="19228560" w14:textId="77777777" w:rsidTr="00D96762">
        <w:tc>
          <w:tcPr>
            <w:tcW w:w="851" w:type="dxa"/>
            <w:vAlign w:val="center"/>
          </w:tcPr>
          <w:p w14:paraId="74491F44" w14:textId="5563FC4F" w:rsidR="00F31A0B" w:rsidRPr="00D96762" w:rsidRDefault="00F31A0B" w:rsidP="003863FB">
            <w:pPr>
              <w:pStyle w:val="ListParagraph"/>
              <w:numPr>
                <w:ilvl w:val="0"/>
                <w:numId w:val="318"/>
              </w:numPr>
              <w:jc w:val="center"/>
              <w:rPr>
                <w:rFonts w:ascii="GHEA Grapalat" w:hAnsi="GHEA Grapalat"/>
              </w:rPr>
            </w:pPr>
          </w:p>
        </w:tc>
        <w:tc>
          <w:tcPr>
            <w:tcW w:w="5368" w:type="dxa"/>
          </w:tcPr>
          <w:p w14:paraId="3441728F" w14:textId="77777777" w:rsidR="00F31A0B" w:rsidRPr="00F74E70" w:rsidRDefault="00F31A0B" w:rsidP="00F31A0B">
            <w:pPr>
              <w:rPr>
                <w:rFonts w:ascii="GHEA Grapalat" w:hAnsi="GHEA Grapalat"/>
                <w:sz w:val="24"/>
                <w:szCs w:val="24"/>
              </w:rPr>
            </w:pPr>
            <w:proofErr w:type="spellStart"/>
            <w:r w:rsidRPr="00F74E70">
              <w:rPr>
                <w:rFonts w:ascii="GHEA Grapalat" w:hAnsi="GHEA Grapalat"/>
                <w:sz w:val="24"/>
                <w:szCs w:val="24"/>
              </w:rPr>
              <w:t>Շարժիչի</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հովացման</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համակարգի</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պաստառ</w:t>
            </w:r>
            <w:proofErr w:type="spellEnd"/>
          </w:p>
        </w:tc>
        <w:tc>
          <w:tcPr>
            <w:tcW w:w="1694" w:type="dxa"/>
          </w:tcPr>
          <w:p w14:paraId="4DD49F5B" w14:textId="77777777" w:rsidR="00F31A0B" w:rsidRPr="00F74E70" w:rsidRDefault="00F31A0B" w:rsidP="00F31A0B">
            <w:pPr>
              <w:rPr>
                <w:rFonts w:ascii="GHEA Grapalat" w:hAnsi="GHEA Grapalat"/>
                <w:sz w:val="24"/>
                <w:szCs w:val="24"/>
              </w:rPr>
            </w:pPr>
            <w:r w:rsidRPr="00F74E70">
              <w:rPr>
                <w:rFonts w:ascii="GHEA Grapalat" w:hAnsi="GHEA Grapalat"/>
                <w:sz w:val="24"/>
                <w:szCs w:val="24"/>
              </w:rPr>
              <w:t xml:space="preserve">       </w:t>
            </w:r>
            <w:proofErr w:type="spellStart"/>
            <w:r w:rsidRPr="00F74E70">
              <w:rPr>
                <w:rFonts w:ascii="GHEA Grapalat" w:hAnsi="GHEA Grapalat"/>
                <w:sz w:val="24"/>
                <w:szCs w:val="24"/>
              </w:rPr>
              <w:t>հատ</w:t>
            </w:r>
            <w:proofErr w:type="spellEnd"/>
          </w:p>
        </w:tc>
        <w:tc>
          <w:tcPr>
            <w:tcW w:w="1658" w:type="dxa"/>
            <w:vAlign w:val="center"/>
          </w:tcPr>
          <w:p w14:paraId="70F243DE" w14:textId="77777777" w:rsidR="00F31A0B" w:rsidRPr="00F74E70" w:rsidRDefault="00F31A0B" w:rsidP="00F31A0B">
            <w:pPr>
              <w:jc w:val="center"/>
              <w:rPr>
                <w:rFonts w:ascii="GHEA Grapalat" w:hAnsi="GHEA Grapalat"/>
                <w:sz w:val="24"/>
                <w:szCs w:val="24"/>
              </w:rPr>
            </w:pPr>
            <w:r w:rsidRPr="00F74E70">
              <w:rPr>
                <w:rFonts w:ascii="GHEA Grapalat" w:hAnsi="GHEA Grapalat"/>
                <w:sz w:val="24"/>
                <w:szCs w:val="24"/>
              </w:rPr>
              <w:t>1</w:t>
            </w:r>
          </w:p>
        </w:tc>
      </w:tr>
      <w:tr w:rsidR="00F31A0B" w:rsidRPr="00F74E70" w14:paraId="03D3A523" w14:textId="77777777" w:rsidTr="00D96762">
        <w:tc>
          <w:tcPr>
            <w:tcW w:w="851" w:type="dxa"/>
            <w:vAlign w:val="center"/>
          </w:tcPr>
          <w:p w14:paraId="5C6372BD" w14:textId="77D34DB2" w:rsidR="00F31A0B" w:rsidRPr="00D96762" w:rsidRDefault="00F31A0B" w:rsidP="003863FB">
            <w:pPr>
              <w:pStyle w:val="ListParagraph"/>
              <w:numPr>
                <w:ilvl w:val="0"/>
                <w:numId w:val="318"/>
              </w:numPr>
              <w:jc w:val="center"/>
              <w:rPr>
                <w:rFonts w:ascii="GHEA Grapalat" w:hAnsi="GHEA Grapalat"/>
              </w:rPr>
            </w:pPr>
          </w:p>
        </w:tc>
        <w:tc>
          <w:tcPr>
            <w:tcW w:w="5368" w:type="dxa"/>
          </w:tcPr>
          <w:p w14:paraId="6E35A5B5" w14:textId="77777777" w:rsidR="00F31A0B" w:rsidRPr="00F74E70" w:rsidRDefault="00F31A0B" w:rsidP="00F31A0B">
            <w:pPr>
              <w:rPr>
                <w:rFonts w:ascii="GHEA Grapalat" w:hAnsi="GHEA Grapalat"/>
                <w:sz w:val="24"/>
                <w:szCs w:val="24"/>
              </w:rPr>
            </w:pPr>
            <w:proofErr w:type="spellStart"/>
            <w:r w:rsidRPr="00F74E70">
              <w:rPr>
                <w:rFonts w:ascii="GHEA Grapalat" w:hAnsi="GHEA Grapalat"/>
                <w:sz w:val="24"/>
                <w:szCs w:val="24"/>
              </w:rPr>
              <w:t>Շարժիչ</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յուղման</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համակարգի</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պաստառ</w:t>
            </w:r>
            <w:proofErr w:type="spellEnd"/>
          </w:p>
        </w:tc>
        <w:tc>
          <w:tcPr>
            <w:tcW w:w="1694" w:type="dxa"/>
            <w:vAlign w:val="center"/>
          </w:tcPr>
          <w:p w14:paraId="1B2303EC" w14:textId="77777777" w:rsidR="00F31A0B" w:rsidRPr="00F74E70" w:rsidRDefault="00F31A0B" w:rsidP="00F31A0B">
            <w:pPr>
              <w:jc w:val="center"/>
              <w:rPr>
                <w:rFonts w:ascii="GHEA Grapalat" w:hAnsi="GHEA Grapalat"/>
                <w:sz w:val="24"/>
                <w:szCs w:val="24"/>
              </w:rPr>
            </w:pPr>
            <w:proofErr w:type="spellStart"/>
            <w:r w:rsidRPr="00F74E70">
              <w:rPr>
                <w:rFonts w:ascii="GHEA Grapalat" w:hAnsi="GHEA Grapalat"/>
                <w:sz w:val="24"/>
                <w:szCs w:val="24"/>
              </w:rPr>
              <w:t>հատ</w:t>
            </w:r>
            <w:proofErr w:type="spellEnd"/>
          </w:p>
        </w:tc>
        <w:tc>
          <w:tcPr>
            <w:tcW w:w="1658" w:type="dxa"/>
            <w:vAlign w:val="center"/>
          </w:tcPr>
          <w:p w14:paraId="295A2F41" w14:textId="77777777" w:rsidR="00F31A0B" w:rsidRPr="00F74E70" w:rsidRDefault="00F31A0B" w:rsidP="00F31A0B">
            <w:pPr>
              <w:jc w:val="center"/>
              <w:rPr>
                <w:rFonts w:ascii="GHEA Grapalat" w:hAnsi="GHEA Grapalat"/>
                <w:sz w:val="24"/>
                <w:szCs w:val="24"/>
              </w:rPr>
            </w:pPr>
            <w:r w:rsidRPr="00F74E70">
              <w:rPr>
                <w:rFonts w:ascii="GHEA Grapalat" w:hAnsi="GHEA Grapalat"/>
                <w:sz w:val="24"/>
                <w:szCs w:val="24"/>
              </w:rPr>
              <w:t>1</w:t>
            </w:r>
          </w:p>
        </w:tc>
      </w:tr>
      <w:tr w:rsidR="00F31A0B" w:rsidRPr="00F74E70" w14:paraId="13FC43E9" w14:textId="77777777" w:rsidTr="00D96762">
        <w:tc>
          <w:tcPr>
            <w:tcW w:w="851" w:type="dxa"/>
            <w:vAlign w:val="center"/>
          </w:tcPr>
          <w:p w14:paraId="6972DEFE" w14:textId="00588E31" w:rsidR="00F31A0B" w:rsidRPr="00D96762" w:rsidRDefault="00F31A0B" w:rsidP="003863FB">
            <w:pPr>
              <w:pStyle w:val="ListParagraph"/>
              <w:numPr>
                <w:ilvl w:val="0"/>
                <w:numId w:val="318"/>
              </w:numPr>
              <w:jc w:val="center"/>
              <w:rPr>
                <w:rFonts w:ascii="GHEA Grapalat" w:hAnsi="GHEA Grapalat"/>
              </w:rPr>
            </w:pPr>
          </w:p>
        </w:tc>
        <w:tc>
          <w:tcPr>
            <w:tcW w:w="5368" w:type="dxa"/>
          </w:tcPr>
          <w:p w14:paraId="76E1A7B6" w14:textId="77777777" w:rsidR="00F31A0B" w:rsidRPr="00F74E70" w:rsidRDefault="00F31A0B" w:rsidP="00F31A0B">
            <w:pPr>
              <w:rPr>
                <w:rFonts w:ascii="GHEA Grapalat" w:hAnsi="GHEA Grapalat"/>
                <w:sz w:val="24"/>
                <w:szCs w:val="24"/>
              </w:rPr>
            </w:pPr>
            <w:proofErr w:type="spellStart"/>
            <w:r w:rsidRPr="00F74E70">
              <w:rPr>
                <w:rFonts w:ascii="GHEA Grapalat" w:hAnsi="GHEA Grapalat"/>
                <w:sz w:val="24"/>
                <w:szCs w:val="24"/>
              </w:rPr>
              <w:t>Շարժիչի</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սնման</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համակարգի</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պաստառ</w:t>
            </w:r>
            <w:proofErr w:type="spellEnd"/>
          </w:p>
        </w:tc>
        <w:tc>
          <w:tcPr>
            <w:tcW w:w="1694" w:type="dxa"/>
            <w:vAlign w:val="center"/>
          </w:tcPr>
          <w:p w14:paraId="49EBF178" w14:textId="77777777" w:rsidR="00F31A0B" w:rsidRPr="00F74E70" w:rsidRDefault="00F31A0B" w:rsidP="00F31A0B">
            <w:pPr>
              <w:jc w:val="center"/>
              <w:rPr>
                <w:rFonts w:ascii="GHEA Grapalat" w:hAnsi="GHEA Grapalat"/>
                <w:sz w:val="24"/>
                <w:szCs w:val="24"/>
              </w:rPr>
            </w:pPr>
            <w:proofErr w:type="spellStart"/>
            <w:r w:rsidRPr="00F74E70">
              <w:rPr>
                <w:rFonts w:ascii="GHEA Grapalat" w:hAnsi="GHEA Grapalat"/>
                <w:sz w:val="24"/>
                <w:szCs w:val="24"/>
              </w:rPr>
              <w:t>հատ</w:t>
            </w:r>
            <w:proofErr w:type="spellEnd"/>
          </w:p>
        </w:tc>
        <w:tc>
          <w:tcPr>
            <w:tcW w:w="1658" w:type="dxa"/>
            <w:vAlign w:val="center"/>
          </w:tcPr>
          <w:p w14:paraId="7B9B6846" w14:textId="77777777" w:rsidR="00F31A0B" w:rsidRPr="00F74E70" w:rsidRDefault="00F31A0B" w:rsidP="00F31A0B">
            <w:pPr>
              <w:jc w:val="center"/>
              <w:rPr>
                <w:rFonts w:ascii="GHEA Grapalat" w:hAnsi="GHEA Grapalat"/>
                <w:sz w:val="24"/>
                <w:szCs w:val="24"/>
              </w:rPr>
            </w:pPr>
            <w:r w:rsidRPr="00F74E70">
              <w:rPr>
                <w:rFonts w:ascii="GHEA Grapalat" w:hAnsi="GHEA Grapalat"/>
                <w:sz w:val="24"/>
                <w:szCs w:val="24"/>
              </w:rPr>
              <w:t>1</w:t>
            </w:r>
          </w:p>
        </w:tc>
      </w:tr>
      <w:tr w:rsidR="00F31A0B" w:rsidRPr="00F74E70" w14:paraId="15FA4102" w14:textId="77777777" w:rsidTr="00D96762">
        <w:tc>
          <w:tcPr>
            <w:tcW w:w="851" w:type="dxa"/>
            <w:vAlign w:val="center"/>
          </w:tcPr>
          <w:p w14:paraId="4FC60C7F" w14:textId="6053B043" w:rsidR="00F31A0B" w:rsidRPr="00D96762" w:rsidRDefault="00F31A0B" w:rsidP="003863FB">
            <w:pPr>
              <w:pStyle w:val="ListParagraph"/>
              <w:numPr>
                <w:ilvl w:val="0"/>
                <w:numId w:val="318"/>
              </w:numPr>
              <w:jc w:val="center"/>
              <w:rPr>
                <w:rFonts w:ascii="GHEA Grapalat" w:hAnsi="GHEA Grapalat"/>
              </w:rPr>
            </w:pPr>
          </w:p>
        </w:tc>
        <w:tc>
          <w:tcPr>
            <w:tcW w:w="5368" w:type="dxa"/>
          </w:tcPr>
          <w:p w14:paraId="7BDA4F95" w14:textId="77777777" w:rsidR="00F31A0B" w:rsidRPr="00F74E70" w:rsidRDefault="00F31A0B" w:rsidP="00F31A0B">
            <w:pPr>
              <w:rPr>
                <w:rFonts w:ascii="GHEA Grapalat" w:hAnsi="GHEA Grapalat"/>
                <w:sz w:val="24"/>
                <w:szCs w:val="24"/>
              </w:rPr>
            </w:pPr>
            <w:proofErr w:type="spellStart"/>
            <w:r w:rsidRPr="00F74E70">
              <w:rPr>
                <w:rFonts w:ascii="GHEA Grapalat" w:hAnsi="GHEA Grapalat"/>
                <w:sz w:val="24"/>
                <w:szCs w:val="24"/>
              </w:rPr>
              <w:t>Դիզելային</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շարժիչի</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սնման</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համակարգի</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պաստառ</w:t>
            </w:r>
            <w:proofErr w:type="spellEnd"/>
          </w:p>
        </w:tc>
        <w:tc>
          <w:tcPr>
            <w:tcW w:w="1694" w:type="dxa"/>
            <w:vAlign w:val="center"/>
          </w:tcPr>
          <w:p w14:paraId="012BF31B" w14:textId="77777777" w:rsidR="00F31A0B" w:rsidRPr="00F74E70" w:rsidRDefault="00F31A0B" w:rsidP="00F31A0B">
            <w:pPr>
              <w:jc w:val="center"/>
              <w:rPr>
                <w:rFonts w:ascii="GHEA Grapalat" w:hAnsi="GHEA Grapalat"/>
                <w:sz w:val="24"/>
                <w:szCs w:val="24"/>
              </w:rPr>
            </w:pPr>
            <w:proofErr w:type="spellStart"/>
            <w:r w:rsidRPr="00F74E70">
              <w:rPr>
                <w:rFonts w:ascii="GHEA Grapalat" w:hAnsi="GHEA Grapalat"/>
                <w:sz w:val="24"/>
                <w:szCs w:val="24"/>
              </w:rPr>
              <w:t>հատ</w:t>
            </w:r>
            <w:proofErr w:type="spellEnd"/>
          </w:p>
        </w:tc>
        <w:tc>
          <w:tcPr>
            <w:tcW w:w="1658" w:type="dxa"/>
            <w:vAlign w:val="center"/>
          </w:tcPr>
          <w:p w14:paraId="0E19FC8C" w14:textId="77777777" w:rsidR="00F31A0B" w:rsidRPr="00F74E70" w:rsidRDefault="00F31A0B" w:rsidP="00F31A0B">
            <w:pPr>
              <w:jc w:val="center"/>
              <w:rPr>
                <w:rFonts w:ascii="GHEA Grapalat" w:hAnsi="GHEA Grapalat"/>
                <w:sz w:val="24"/>
                <w:szCs w:val="24"/>
              </w:rPr>
            </w:pPr>
            <w:r w:rsidRPr="00F74E70">
              <w:rPr>
                <w:rFonts w:ascii="GHEA Grapalat" w:hAnsi="GHEA Grapalat"/>
                <w:sz w:val="24"/>
                <w:szCs w:val="24"/>
              </w:rPr>
              <w:t>1</w:t>
            </w:r>
          </w:p>
        </w:tc>
      </w:tr>
      <w:tr w:rsidR="00F31A0B" w:rsidRPr="00F74E70" w14:paraId="632A4F7D" w14:textId="77777777" w:rsidTr="00D96762">
        <w:tc>
          <w:tcPr>
            <w:tcW w:w="851" w:type="dxa"/>
            <w:vAlign w:val="center"/>
          </w:tcPr>
          <w:p w14:paraId="3C9CA6E8" w14:textId="059DD89B" w:rsidR="00F31A0B" w:rsidRPr="00D96762" w:rsidRDefault="00F31A0B" w:rsidP="003863FB">
            <w:pPr>
              <w:pStyle w:val="ListParagraph"/>
              <w:numPr>
                <w:ilvl w:val="0"/>
                <w:numId w:val="318"/>
              </w:numPr>
              <w:jc w:val="center"/>
              <w:rPr>
                <w:rFonts w:ascii="GHEA Grapalat" w:hAnsi="GHEA Grapalat"/>
              </w:rPr>
            </w:pPr>
          </w:p>
        </w:tc>
        <w:tc>
          <w:tcPr>
            <w:tcW w:w="5368" w:type="dxa"/>
          </w:tcPr>
          <w:p w14:paraId="60BBE4D0" w14:textId="77777777" w:rsidR="00F31A0B" w:rsidRPr="00F74E70" w:rsidRDefault="00F31A0B" w:rsidP="00F31A0B">
            <w:pPr>
              <w:rPr>
                <w:rFonts w:ascii="GHEA Grapalat" w:hAnsi="GHEA Grapalat"/>
                <w:sz w:val="24"/>
                <w:szCs w:val="24"/>
              </w:rPr>
            </w:pPr>
            <w:proofErr w:type="spellStart"/>
            <w:r w:rsidRPr="00F74E70">
              <w:rPr>
                <w:rFonts w:ascii="GHEA Grapalat" w:hAnsi="GHEA Grapalat"/>
                <w:sz w:val="24"/>
                <w:szCs w:val="24"/>
              </w:rPr>
              <w:t>Վառոցքի</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համակարգի</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պաստառ</w:t>
            </w:r>
            <w:proofErr w:type="spellEnd"/>
            <w:r w:rsidRPr="00F74E70">
              <w:rPr>
                <w:rFonts w:ascii="GHEA Grapalat" w:hAnsi="GHEA Grapalat"/>
                <w:sz w:val="24"/>
                <w:szCs w:val="24"/>
              </w:rPr>
              <w:t xml:space="preserve"> </w:t>
            </w:r>
          </w:p>
        </w:tc>
        <w:tc>
          <w:tcPr>
            <w:tcW w:w="1694" w:type="dxa"/>
            <w:vAlign w:val="center"/>
          </w:tcPr>
          <w:p w14:paraId="2345EF82" w14:textId="77777777" w:rsidR="00F31A0B" w:rsidRPr="00F74E70" w:rsidRDefault="00F31A0B" w:rsidP="00F31A0B">
            <w:pPr>
              <w:jc w:val="center"/>
              <w:rPr>
                <w:rFonts w:ascii="GHEA Grapalat" w:hAnsi="GHEA Grapalat"/>
                <w:sz w:val="24"/>
                <w:szCs w:val="24"/>
              </w:rPr>
            </w:pPr>
            <w:proofErr w:type="spellStart"/>
            <w:r w:rsidRPr="00F74E70">
              <w:rPr>
                <w:rFonts w:ascii="GHEA Grapalat" w:hAnsi="GHEA Grapalat"/>
                <w:sz w:val="24"/>
                <w:szCs w:val="24"/>
              </w:rPr>
              <w:t>հատ</w:t>
            </w:r>
            <w:proofErr w:type="spellEnd"/>
          </w:p>
        </w:tc>
        <w:tc>
          <w:tcPr>
            <w:tcW w:w="1658" w:type="dxa"/>
            <w:vAlign w:val="center"/>
          </w:tcPr>
          <w:p w14:paraId="4D020FF0" w14:textId="77777777" w:rsidR="00F31A0B" w:rsidRPr="00F74E70" w:rsidRDefault="00F31A0B" w:rsidP="00F31A0B">
            <w:pPr>
              <w:jc w:val="center"/>
              <w:rPr>
                <w:rFonts w:ascii="GHEA Grapalat" w:hAnsi="GHEA Grapalat"/>
                <w:sz w:val="24"/>
                <w:szCs w:val="24"/>
              </w:rPr>
            </w:pPr>
            <w:r w:rsidRPr="00F74E70">
              <w:rPr>
                <w:rFonts w:ascii="GHEA Grapalat" w:hAnsi="GHEA Grapalat"/>
                <w:sz w:val="24"/>
                <w:szCs w:val="24"/>
              </w:rPr>
              <w:t>1</w:t>
            </w:r>
          </w:p>
        </w:tc>
      </w:tr>
      <w:tr w:rsidR="00F31A0B" w:rsidRPr="00F74E70" w14:paraId="7E52102B" w14:textId="77777777" w:rsidTr="00D96762">
        <w:tc>
          <w:tcPr>
            <w:tcW w:w="851" w:type="dxa"/>
            <w:vAlign w:val="center"/>
          </w:tcPr>
          <w:p w14:paraId="69385E6D" w14:textId="651A69B5" w:rsidR="00F31A0B" w:rsidRPr="00D96762" w:rsidRDefault="00F31A0B" w:rsidP="003863FB">
            <w:pPr>
              <w:pStyle w:val="ListParagraph"/>
              <w:numPr>
                <w:ilvl w:val="0"/>
                <w:numId w:val="318"/>
              </w:numPr>
              <w:jc w:val="center"/>
              <w:rPr>
                <w:rFonts w:ascii="GHEA Grapalat" w:hAnsi="GHEA Grapalat"/>
              </w:rPr>
            </w:pPr>
          </w:p>
        </w:tc>
        <w:tc>
          <w:tcPr>
            <w:tcW w:w="5368" w:type="dxa"/>
          </w:tcPr>
          <w:p w14:paraId="328B6AA4" w14:textId="77777777" w:rsidR="00F31A0B" w:rsidRPr="00F74E70" w:rsidRDefault="00F31A0B" w:rsidP="00F31A0B">
            <w:pPr>
              <w:rPr>
                <w:rFonts w:ascii="GHEA Grapalat" w:hAnsi="GHEA Grapalat"/>
                <w:sz w:val="24"/>
                <w:szCs w:val="24"/>
              </w:rPr>
            </w:pPr>
            <w:proofErr w:type="spellStart"/>
            <w:r w:rsidRPr="00F74E70">
              <w:rPr>
                <w:rFonts w:ascii="GHEA Grapalat" w:hAnsi="GHEA Grapalat"/>
                <w:sz w:val="24"/>
                <w:szCs w:val="24"/>
              </w:rPr>
              <w:t>Էլեկտրամոբիլի</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պաստառ</w:t>
            </w:r>
            <w:proofErr w:type="spellEnd"/>
          </w:p>
        </w:tc>
        <w:tc>
          <w:tcPr>
            <w:tcW w:w="1694" w:type="dxa"/>
            <w:vAlign w:val="center"/>
          </w:tcPr>
          <w:p w14:paraId="2986F6C3" w14:textId="77777777" w:rsidR="00F31A0B" w:rsidRPr="00F74E70" w:rsidRDefault="00F31A0B" w:rsidP="00F31A0B">
            <w:pPr>
              <w:jc w:val="center"/>
              <w:rPr>
                <w:rFonts w:ascii="GHEA Grapalat" w:hAnsi="GHEA Grapalat"/>
                <w:sz w:val="24"/>
                <w:szCs w:val="24"/>
              </w:rPr>
            </w:pPr>
            <w:proofErr w:type="spellStart"/>
            <w:r w:rsidRPr="00F74E70">
              <w:rPr>
                <w:rFonts w:ascii="GHEA Grapalat" w:hAnsi="GHEA Grapalat"/>
                <w:sz w:val="24"/>
                <w:szCs w:val="24"/>
              </w:rPr>
              <w:t>հատ</w:t>
            </w:r>
            <w:proofErr w:type="spellEnd"/>
          </w:p>
        </w:tc>
        <w:tc>
          <w:tcPr>
            <w:tcW w:w="1658" w:type="dxa"/>
            <w:vAlign w:val="center"/>
          </w:tcPr>
          <w:p w14:paraId="39B560DF" w14:textId="77777777" w:rsidR="00F31A0B" w:rsidRPr="00F74E70" w:rsidRDefault="00F31A0B" w:rsidP="00F31A0B">
            <w:pPr>
              <w:jc w:val="center"/>
              <w:rPr>
                <w:rFonts w:ascii="GHEA Grapalat" w:hAnsi="GHEA Grapalat"/>
                <w:sz w:val="24"/>
                <w:szCs w:val="24"/>
              </w:rPr>
            </w:pPr>
            <w:r w:rsidRPr="00F74E70">
              <w:rPr>
                <w:rFonts w:ascii="GHEA Grapalat" w:hAnsi="GHEA Grapalat"/>
                <w:sz w:val="24"/>
                <w:szCs w:val="24"/>
              </w:rPr>
              <w:t>1</w:t>
            </w:r>
          </w:p>
        </w:tc>
      </w:tr>
      <w:tr w:rsidR="00F31A0B" w:rsidRPr="00F74E70" w14:paraId="00FCA90F" w14:textId="77777777" w:rsidTr="00D96762">
        <w:tc>
          <w:tcPr>
            <w:tcW w:w="851" w:type="dxa"/>
            <w:vAlign w:val="center"/>
          </w:tcPr>
          <w:p w14:paraId="2D433490" w14:textId="41563778" w:rsidR="00F31A0B" w:rsidRPr="00D96762" w:rsidRDefault="00F31A0B" w:rsidP="003863FB">
            <w:pPr>
              <w:pStyle w:val="ListParagraph"/>
              <w:numPr>
                <w:ilvl w:val="0"/>
                <w:numId w:val="318"/>
              </w:numPr>
              <w:jc w:val="center"/>
              <w:rPr>
                <w:rFonts w:ascii="GHEA Grapalat" w:hAnsi="GHEA Grapalat"/>
              </w:rPr>
            </w:pPr>
          </w:p>
        </w:tc>
        <w:tc>
          <w:tcPr>
            <w:tcW w:w="5368" w:type="dxa"/>
          </w:tcPr>
          <w:p w14:paraId="0644445E" w14:textId="77777777" w:rsidR="00F31A0B" w:rsidRPr="00F74E70" w:rsidRDefault="00F31A0B" w:rsidP="00F31A0B">
            <w:pPr>
              <w:rPr>
                <w:rFonts w:ascii="GHEA Grapalat" w:hAnsi="GHEA Grapalat"/>
                <w:sz w:val="24"/>
                <w:szCs w:val="24"/>
              </w:rPr>
            </w:pPr>
            <w:proofErr w:type="spellStart"/>
            <w:r w:rsidRPr="00F74E70">
              <w:rPr>
                <w:rFonts w:ascii="GHEA Grapalat" w:hAnsi="GHEA Grapalat"/>
                <w:sz w:val="24"/>
                <w:szCs w:val="24"/>
              </w:rPr>
              <w:t>Հիբրիդային</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ավտոմոբիլի</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պաստառ</w:t>
            </w:r>
            <w:proofErr w:type="spellEnd"/>
          </w:p>
        </w:tc>
        <w:tc>
          <w:tcPr>
            <w:tcW w:w="1694" w:type="dxa"/>
            <w:vAlign w:val="center"/>
          </w:tcPr>
          <w:p w14:paraId="03FF8BA4" w14:textId="77777777" w:rsidR="00F31A0B" w:rsidRPr="00F74E70" w:rsidRDefault="00F31A0B" w:rsidP="00F31A0B">
            <w:pPr>
              <w:jc w:val="center"/>
              <w:rPr>
                <w:rFonts w:ascii="GHEA Grapalat" w:hAnsi="GHEA Grapalat"/>
                <w:sz w:val="24"/>
                <w:szCs w:val="24"/>
              </w:rPr>
            </w:pPr>
            <w:proofErr w:type="spellStart"/>
            <w:r w:rsidRPr="00F74E70">
              <w:rPr>
                <w:rFonts w:ascii="GHEA Grapalat" w:hAnsi="GHEA Grapalat"/>
                <w:sz w:val="24"/>
                <w:szCs w:val="24"/>
              </w:rPr>
              <w:t>հատ</w:t>
            </w:r>
            <w:proofErr w:type="spellEnd"/>
          </w:p>
        </w:tc>
        <w:tc>
          <w:tcPr>
            <w:tcW w:w="1658" w:type="dxa"/>
            <w:vAlign w:val="center"/>
          </w:tcPr>
          <w:p w14:paraId="7D9CBC9C" w14:textId="77777777" w:rsidR="00F31A0B" w:rsidRPr="00F74E70" w:rsidRDefault="00F31A0B" w:rsidP="00F31A0B">
            <w:pPr>
              <w:jc w:val="center"/>
              <w:rPr>
                <w:rFonts w:ascii="GHEA Grapalat" w:hAnsi="GHEA Grapalat"/>
                <w:sz w:val="24"/>
                <w:szCs w:val="24"/>
              </w:rPr>
            </w:pPr>
            <w:r w:rsidRPr="00F74E70">
              <w:rPr>
                <w:rFonts w:ascii="GHEA Grapalat" w:hAnsi="GHEA Grapalat"/>
                <w:sz w:val="24"/>
                <w:szCs w:val="24"/>
              </w:rPr>
              <w:t>1</w:t>
            </w:r>
          </w:p>
        </w:tc>
      </w:tr>
      <w:tr w:rsidR="00F31A0B" w:rsidRPr="00F74E70" w14:paraId="2078DF51" w14:textId="77777777" w:rsidTr="00D96762">
        <w:tc>
          <w:tcPr>
            <w:tcW w:w="851" w:type="dxa"/>
            <w:vAlign w:val="center"/>
          </w:tcPr>
          <w:p w14:paraId="77EE45A4" w14:textId="239AD3F5" w:rsidR="00F31A0B" w:rsidRPr="00D96762" w:rsidRDefault="00F31A0B" w:rsidP="003863FB">
            <w:pPr>
              <w:pStyle w:val="ListParagraph"/>
              <w:numPr>
                <w:ilvl w:val="0"/>
                <w:numId w:val="318"/>
              </w:numPr>
              <w:jc w:val="center"/>
              <w:rPr>
                <w:rFonts w:ascii="GHEA Grapalat" w:hAnsi="GHEA Grapalat"/>
              </w:rPr>
            </w:pPr>
          </w:p>
        </w:tc>
        <w:tc>
          <w:tcPr>
            <w:tcW w:w="5368" w:type="dxa"/>
          </w:tcPr>
          <w:p w14:paraId="0AF29054" w14:textId="77777777" w:rsidR="00F31A0B" w:rsidRPr="00F74E70" w:rsidRDefault="00F31A0B" w:rsidP="00F31A0B">
            <w:pPr>
              <w:rPr>
                <w:rFonts w:ascii="GHEA Grapalat" w:hAnsi="GHEA Grapalat"/>
                <w:sz w:val="24"/>
                <w:szCs w:val="24"/>
              </w:rPr>
            </w:pPr>
            <w:proofErr w:type="spellStart"/>
            <w:r w:rsidRPr="00F74E70">
              <w:rPr>
                <w:rFonts w:ascii="GHEA Grapalat" w:hAnsi="GHEA Grapalat"/>
                <w:sz w:val="24"/>
                <w:szCs w:val="24"/>
              </w:rPr>
              <w:t>Էլեկտրամոբիլի</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ակումուլյատորային</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մարտկոցի</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պաստառ</w:t>
            </w:r>
            <w:proofErr w:type="spellEnd"/>
          </w:p>
        </w:tc>
        <w:tc>
          <w:tcPr>
            <w:tcW w:w="1694" w:type="dxa"/>
            <w:vAlign w:val="center"/>
          </w:tcPr>
          <w:p w14:paraId="1697AD2D" w14:textId="77777777" w:rsidR="00F31A0B" w:rsidRPr="00F74E70" w:rsidRDefault="00F31A0B" w:rsidP="00F31A0B">
            <w:pPr>
              <w:jc w:val="center"/>
              <w:rPr>
                <w:rFonts w:ascii="GHEA Grapalat" w:hAnsi="GHEA Grapalat"/>
                <w:sz w:val="24"/>
                <w:szCs w:val="24"/>
              </w:rPr>
            </w:pPr>
            <w:proofErr w:type="spellStart"/>
            <w:r w:rsidRPr="00F74E70">
              <w:rPr>
                <w:rFonts w:ascii="GHEA Grapalat" w:hAnsi="GHEA Grapalat"/>
                <w:sz w:val="24"/>
                <w:szCs w:val="24"/>
              </w:rPr>
              <w:t>հատ</w:t>
            </w:r>
            <w:proofErr w:type="spellEnd"/>
          </w:p>
        </w:tc>
        <w:tc>
          <w:tcPr>
            <w:tcW w:w="1658" w:type="dxa"/>
            <w:vAlign w:val="center"/>
          </w:tcPr>
          <w:p w14:paraId="53DB55D6" w14:textId="77777777" w:rsidR="00F31A0B" w:rsidRPr="00F74E70" w:rsidRDefault="00F31A0B" w:rsidP="00F31A0B">
            <w:pPr>
              <w:jc w:val="center"/>
              <w:rPr>
                <w:rFonts w:ascii="GHEA Grapalat" w:hAnsi="GHEA Grapalat"/>
                <w:sz w:val="24"/>
                <w:szCs w:val="24"/>
              </w:rPr>
            </w:pPr>
            <w:r w:rsidRPr="00F74E70">
              <w:rPr>
                <w:rFonts w:ascii="GHEA Grapalat" w:hAnsi="GHEA Grapalat"/>
                <w:sz w:val="24"/>
                <w:szCs w:val="24"/>
              </w:rPr>
              <w:t>1</w:t>
            </w:r>
          </w:p>
        </w:tc>
      </w:tr>
      <w:tr w:rsidR="00F31A0B" w:rsidRPr="00F74E70" w14:paraId="39921D8F" w14:textId="77777777" w:rsidTr="00D96762">
        <w:tc>
          <w:tcPr>
            <w:tcW w:w="851" w:type="dxa"/>
            <w:vAlign w:val="center"/>
          </w:tcPr>
          <w:p w14:paraId="581BE178" w14:textId="05C21DEC" w:rsidR="00F31A0B" w:rsidRPr="00D96762" w:rsidRDefault="00F31A0B" w:rsidP="003863FB">
            <w:pPr>
              <w:pStyle w:val="ListParagraph"/>
              <w:numPr>
                <w:ilvl w:val="0"/>
                <w:numId w:val="318"/>
              </w:numPr>
              <w:jc w:val="center"/>
              <w:rPr>
                <w:rFonts w:ascii="GHEA Grapalat" w:hAnsi="GHEA Grapalat"/>
              </w:rPr>
            </w:pPr>
          </w:p>
        </w:tc>
        <w:tc>
          <w:tcPr>
            <w:tcW w:w="5368" w:type="dxa"/>
          </w:tcPr>
          <w:p w14:paraId="40A59787" w14:textId="77777777" w:rsidR="00F31A0B" w:rsidRPr="00F74E70" w:rsidRDefault="00F31A0B" w:rsidP="00F31A0B">
            <w:pPr>
              <w:rPr>
                <w:rFonts w:ascii="GHEA Grapalat" w:hAnsi="GHEA Grapalat"/>
                <w:sz w:val="24"/>
                <w:szCs w:val="24"/>
              </w:rPr>
            </w:pPr>
            <w:proofErr w:type="spellStart"/>
            <w:r w:rsidRPr="00F74E70">
              <w:rPr>
                <w:rFonts w:ascii="GHEA Grapalat" w:hAnsi="GHEA Grapalat"/>
                <w:sz w:val="24"/>
                <w:szCs w:val="24"/>
              </w:rPr>
              <w:t>Ինվերտորի</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պաստառ</w:t>
            </w:r>
            <w:proofErr w:type="spellEnd"/>
          </w:p>
        </w:tc>
        <w:tc>
          <w:tcPr>
            <w:tcW w:w="1694" w:type="dxa"/>
            <w:vAlign w:val="center"/>
          </w:tcPr>
          <w:p w14:paraId="2BB2F534" w14:textId="77777777" w:rsidR="00F31A0B" w:rsidRPr="00F74E70" w:rsidRDefault="00F31A0B" w:rsidP="00F31A0B">
            <w:pPr>
              <w:jc w:val="center"/>
              <w:rPr>
                <w:rFonts w:ascii="GHEA Grapalat" w:hAnsi="GHEA Grapalat"/>
                <w:sz w:val="24"/>
                <w:szCs w:val="24"/>
              </w:rPr>
            </w:pPr>
            <w:proofErr w:type="spellStart"/>
            <w:r w:rsidRPr="00F74E70">
              <w:rPr>
                <w:rFonts w:ascii="GHEA Grapalat" w:hAnsi="GHEA Grapalat"/>
                <w:sz w:val="24"/>
                <w:szCs w:val="24"/>
              </w:rPr>
              <w:t>հատ</w:t>
            </w:r>
            <w:proofErr w:type="spellEnd"/>
          </w:p>
        </w:tc>
        <w:tc>
          <w:tcPr>
            <w:tcW w:w="1658" w:type="dxa"/>
            <w:vAlign w:val="center"/>
          </w:tcPr>
          <w:p w14:paraId="0B759998" w14:textId="77777777" w:rsidR="00F31A0B" w:rsidRPr="00F74E70" w:rsidRDefault="00F31A0B" w:rsidP="00F31A0B">
            <w:pPr>
              <w:jc w:val="center"/>
              <w:rPr>
                <w:rFonts w:ascii="GHEA Grapalat" w:hAnsi="GHEA Grapalat"/>
                <w:sz w:val="24"/>
                <w:szCs w:val="24"/>
              </w:rPr>
            </w:pPr>
            <w:r w:rsidRPr="00F74E70">
              <w:rPr>
                <w:rFonts w:ascii="GHEA Grapalat" w:hAnsi="GHEA Grapalat"/>
                <w:sz w:val="24"/>
                <w:szCs w:val="24"/>
              </w:rPr>
              <w:t>1</w:t>
            </w:r>
          </w:p>
        </w:tc>
      </w:tr>
      <w:tr w:rsidR="00F31A0B" w:rsidRPr="00F74E70" w14:paraId="1BFD8E7D" w14:textId="77777777" w:rsidTr="00D96762">
        <w:tc>
          <w:tcPr>
            <w:tcW w:w="851" w:type="dxa"/>
            <w:vAlign w:val="center"/>
          </w:tcPr>
          <w:p w14:paraId="3584B969" w14:textId="030297E4" w:rsidR="00F31A0B" w:rsidRPr="00D96762" w:rsidRDefault="00F31A0B" w:rsidP="003863FB">
            <w:pPr>
              <w:pStyle w:val="ListParagraph"/>
              <w:numPr>
                <w:ilvl w:val="0"/>
                <w:numId w:val="318"/>
              </w:numPr>
              <w:jc w:val="center"/>
              <w:rPr>
                <w:rFonts w:ascii="GHEA Grapalat" w:hAnsi="GHEA Grapalat"/>
              </w:rPr>
            </w:pPr>
          </w:p>
        </w:tc>
        <w:tc>
          <w:tcPr>
            <w:tcW w:w="5368" w:type="dxa"/>
          </w:tcPr>
          <w:p w14:paraId="3FC9CF68" w14:textId="77777777" w:rsidR="00F31A0B" w:rsidRPr="00F74E70" w:rsidRDefault="00F31A0B" w:rsidP="00F31A0B">
            <w:pPr>
              <w:rPr>
                <w:rFonts w:ascii="GHEA Grapalat" w:hAnsi="GHEA Grapalat"/>
                <w:sz w:val="24"/>
                <w:szCs w:val="24"/>
              </w:rPr>
            </w:pPr>
            <w:proofErr w:type="spellStart"/>
            <w:r w:rsidRPr="00F74E70">
              <w:rPr>
                <w:rFonts w:ascii="GHEA Grapalat" w:hAnsi="GHEA Grapalat"/>
                <w:sz w:val="24"/>
                <w:szCs w:val="24"/>
              </w:rPr>
              <w:t>Էլեկտրամոբիլի</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էլեկտաշարժիչի</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պաստառ</w:t>
            </w:r>
            <w:proofErr w:type="spellEnd"/>
          </w:p>
        </w:tc>
        <w:tc>
          <w:tcPr>
            <w:tcW w:w="1694" w:type="dxa"/>
            <w:vAlign w:val="center"/>
          </w:tcPr>
          <w:p w14:paraId="3C268F97" w14:textId="77777777" w:rsidR="00F31A0B" w:rsidRPr="00F74E70" w:rsidRDefault="00F31A0B" w:rsidP="00F31A0B">
            <w:pPr>
              <w:jc w:val="center"/>
              <w:rPr>
                <w:rFonts w:ascii="GHEA Grapalat" w:hAnsi="GHEA Grapalat"/>
                <w:sz w:val="24"/>
                <w:szCs w:val="24"/>
              </w:rPr>
            </w:pPr>
            <w:proofErr w:type="spellStart"/>
            <w:r w:rsidRPr="00F74E70">
              <w:rPr>
                <w:rFonts w:ascii="GHEA Grapalat" w:hAnsi="GHEA Grapalat"/>
                <w:sz w:val="24"/>
                <w:szCs w:val="24"/>
              </w:rPr>
              <w:t>հատ</w:t>
            </w:r>
            <w:proofErr w:type="spellEnd"/>
          </w:p>
        </w:tc>
        <w:tc>
          <w:tcPr>
            <w:tcW w:w="1658" w:type="dxa"/>
            <w:vAlign w:val="center"/>
          </w:tcPr>
          <w:p w14:paraId="2E5F6049" w14:textId="77777777" w:rsidR="00F31A0B" w:rsidRPr="00F74E70" w:rsidRDefault="00F31A0B" w:rsidP="00F31A0B">
            <w:pPr>
              <w:jc w:val="center"/>
              <w:rPr>
                <w:rFonts w:ascii="GHEA Grapalat" w:hAnsi="GHEA Grapalat"/>
                <w:sz w:val="24"/>
                <w:szCs w:val="24"/>
              </w:rPr>
            </w:pPr>
            <w:r w:rsidRPr="00F74E70">
              <w:rPr>
                <w:rFonts w:ascii="GHEA Grapalat" w:hAnsi="GHEA Grapalat"/>
                <w:sz w:val="24"/>
                <w:szCs w:val="24"/>
              </w:rPr>
              <w:t>1</w:t>
            </w:r>
          </w:p>
        </w:tc>
      </w:tr>
      <w:tr w:rsidR="00F31A0B" w:rsidRPr="00F74E70" w14:paraId="023D030F" w14:textId="77777777" w:rsidTr="00D96762">
        <w:tc>
          <w:tcPr>
            <w:tcW w:w="851" w:type="dxa"/>
            <w:vAlign w:val="center"/>
          </w:tcPr>
          <w:p w14:paraId="69500D33" w14:textId="1589BF4D" w:rsidR="00F31A0B" w:rsidRPr="00D96762" w:rsidRDefault="00F31A0B" w:rsidP="003863FB">
            <w:pPr>
              <w:pStyle w:val="ListParagraph"/>
              <w:numPr>
                <w:ilvl w:val="0"/>
                <w:numId w:val="318"/>
              </w:numPr>
              <w:jc w:val="center"/>
              <w:rPr>
                <w:rFonts w:ascii="GHEA Grapalat" w:hAnsi="GHEA Grapalat"/>
              </w:rPr>
            </w:pPr>
          </w:p>
        </w:tc>
        <w:tc>
          <w:tcPr>
            <w:tcW w:w="5368" w:type="dxa"/>
          </w:tcPr>
          <w:p w14:paraId="3F175BC8" w14:textId="77777777" w:rsidR="00F31A0B" w:rsidRPr="00F74E70" w:rsidRDefault="00F31A0B" w:rsidP="00F31A0B">
            <w:pPr>
              <w:rPr>
                <w:rFonts w:ascii="GHEA Grapalat" w:hAnsi="GHEA Grapalat"/>
                <w:sz w:val="24"/>
                <w:szCs w:val="24"/>
              </w:rPr>
            </w:pPr>
            <w:proofErr w:type="spellStart"/>
            <w:r w:rsidRPr="00F74E70">
              <w:rPr>
                <w:rFonts w:ascii="GHEA Grapalat" w:hAnsi="GHEA Grapalat"/>
                <w:sz w:val="24"/>
                <w:szCs w:val="24"/>
              </w:rPr>
              <w:t>Միաստիճան</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մեխանիկական</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ռեդուկտորի</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պաստառ</w:t>
            </w:r>
            <w:proofErr w:type="spellEnd"/>
          </w:p>
        </w:tc>
        <w:tc>
          <w:tcPr>
            <w:tcW w:w="1694" w:type="dxa"/>
            <w:vAlign w:val="center"/>
          </w:tcPr>
          <w:p w14:paraId="7E28E3F7" w14:textId="77777777" w:rsidR="00F31A0B" w:rsidRPr="00F74E70" w:rsidRDefault="00F31A0B" w:rsidP="00F31A0B">
            <w:pPr>
              <w:jc w:val="center"/>
              <w:rPr>
                <w:rFonts w:ascii="GHEA Grapalat" w:hAnsi="GHEA Grapalat"/>
                <w:sz w:val="24"/>
                <w:szCs w:val="24"/>
              </w:rPr>
            </w:pPr>
            <w:proofErr w:type="spellStart"/>
            <w:r w:rsidRPr="00F74E70">
              <w:rPr>
                <w:rFonts w:ascii="GHEA Grapalat" w:hAnsi="GHEA Grapalat"/>
                <w:sz w:val="24"/>
                <w:szCs w:val="24"/>
              </w:rPr>
              <w:t>հատ</w:t>
            </w:r>
            <w:proofErr w:type="spellEnd"/>
          </w:p>
        </w:tc>
        <w:tc>
          <w:tcPr>
            <w:tcW w:w="1658" w:type="dxa"/>
            <w:vAlign w:val="center"/>
          </w:tcPr>
          <w:p w14:paraId="01BE728C" w14:textId="77777777" w:rsidR="00F31A0B" w:rsidRPr="00F74E70" w:rsidRDefault="00F31A0B" w:rsidP="00F31A0B">
            <w:pPr>
              <w:jc w:val="center"/>
              <w:rPr>
                <w:rFonts w:ascii="GHEA Grapalat" w:hAnsi="GHEA Grapalat"/>
                <w:sz w:val="24"/>
                <w:szCs w:val="24"/>
              </w:rPr>
            </w:pPr>
            <w:r w:rsidRPr="00F74E70">
              <w:rPr>
                <w:rFonts w:ascii="GHEA Grapalat" w:hAnsi="GHEA Grapalat"/>
                <w:sz w:val="24"/>
                <w:szCs w:val="24"/>
              </w:rPr>
              <w:t>1</w:t>
            </w:r>
          </w:p>
        </w:tc>
      </w:tr>
      <w:tr w:rsidR="00F31A0B" w:rsidRPr="00F74E70" w14:paraId="30FB745B" w14:textId="77777777" w:rsidTr="00D96762">
        <w:tc>
          <w:tcPr>
            <w:tcW w:w="851" w:type="dxa"/>
            <w:vAlign w:val="center"/>
          </w:tcPr>
          <w:p w14:paraId="79AB11A4" w14:textId="607CACAA" w:rsidR="00F31A0B" w:rsidRPr="00D96762" w:rsidRDefault="00F31A0B" w:rsidP="003863FB">
            <w:pPr>
              <w:pStyle w:val="ListParagraph"/>
              <w:numPr>
                <w:ilvl w:val="0"/>
                <w:numId w:val="318"/>
              </w:numPr>
              <w:jc w:val="center"/>
              <w:rPr>
                <w:rFonts w:ascii="GHEA Grapalat" w:hAnsi="GHEA Grapalat"/>
              </w:rPr>
            </w:pPr>
          </w:p>
        </w:tc>
        <w:tc>
          <w:tcPr>
            <w:tcW w:w="5368" w:type="dxa"/>
          </w:tcPr>
          <w:p w14:paraId="32D0C473" w14:textId="77777777" w:rsidR="00F31A0B" w:rsidRPr="00F74E70" w:rsidRDefault="00F31A0B" w:rsidP="00F31A0B">
            <w:pPr>
              <w:rPr>
                <w:rFonts w:ascii="GHEA Grapalat" w:hAnsi="GHEA Grapalat"/>
                <w:sz w:val="24"/>
                <w:szCs w:val="24"/>
              </w:rPr>
            </w:pPr>
            <w:proofErr w:type="spellStart"/>
            <w:r w:rsidRPr="00F74E70">
              <w:rPr>
                <w:rFonts w:ascii="GHEA Grapalat" w:hAnsi="GHEA Grapalat"/>
                <w:sz w:val="24"/>
                <w:szCs w:val="24"/>
              </w:rPr>
              <w:t>Էլեկտրամոբիլի</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էլեկտրոնային</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համակարգերի</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պաստառ</w:t>
            </w:r>
            <w:proofErr w:type="spellEnd"/>
          </w:p>
        </w:tc>
        <w:tc>
          <w:tcPr>
            <w:tcW w:w="1694" w:type="dxa"/>
            <w:vAlign w:val="center"/>
          </w:tcPr>
          <w:p w14:paraId="0E0D3623" w14:textId="77777777" w:rsidR="00F31A0B" w:rsidRPr="00F74E70" w:rsidRDefault="00F31A0B" w:rsidP="00F31A0B">
            <w:pPr>
              <w:jc w:val="center"/>
              <w:rPr>
                <w:rFonts w:ascii="GHEA Grapalat" w:hAnsi="GHEA Grapalat"/>
                <w:sz w:val="24"/>
                <w:szCs w:val="24"/>
              </w:rPr>
            </w:pPr>
            <w:proofErr w:type="spellStart"/>
            <w:r w:rsidRPr="00F74E70">
              <w:rPr>
                <w:rFonts w:ascii="GHEA Grapalat" w:hAnsi="GHEA Grapalat"/>
                <w:sz w:val="24"/>
                <w:szCs w:val="24"/>
              </w:rPr>
              <w:t>հատ</w:t>
            </w:r>
            <w:proofErr w:type="spellEnd"/>
          </w:p>
        </w:tc>
        <w:tc>
          <w:tcPr>
            <w:tcW w:w="1658" w:type="dxa"/>
            <w:vAlign w:val="center"/>
          </w:tcPr>
          <w:p w14:paraId="2BE2A5B2" w14:textId="77777777" w:rsidR="00F31A0B" w:rsidRPr="00F74E70" w:rsidRDefault="00F31A0B" w:rsidP="00F31A0B">
            <w:pPr>
              <w:jc w:val="center"/>
              <w:rPr>
                <w:rFonts w:ascii="GHEA Grapalat" w:hAnsi="GHEA Grapalat"/>
                <w:sz w:val="24"/>
                <w:szCs w:val="24"/>
              </w:rPr>
            </w:pPr>
            <w:r w:rsidRPr="00F74E70">
              <w:rPr>
                <w:rFonts w:ascii="GHEA Grapalat" w:hAnsi="GHEA Grapalat"/>
                <w:sz w:val="24"/>
                <w:szCs w:val="24"/>
              </w:rPr>
              <w:t>1</w:t>
            </w:r>
          </w:p>
        </w:tc>
      </w:tr>
      <w:tr w:rsidR="00F31A0B" w:rsidRPr="00F74E70" w14:paraId="7BD3595B" w14:textId="77777777" w:rsidTr="00D96762">
        <w:tc>
          <w:tcPr>
            <w:tcW w:w="851" w:type="dxa"/>
            <w:vAlign w:val="center"/>
          </w:tcPr>
          <w:p w14:paraId="39ABA6F8" w14:textId="29F8CF60" w:rsidR="00F31A0B" w:rsidRPr="00D96762" w:rsidRDefault="00F31A0B" w:rsidP="003863FB">
            <w:pPr>
              <w:pStyle w:val="ListParagraph"/>
              <w:numPr>
                <w:ilvl w:val="0"/>
                <w:numId w:val="318"/>
              </w:numPr>
              <w:jc w:val="center"/>
              <w:rPr>
                <w:rFonts w:ascii="GHEA Grapalat" w:hAnsi="GHEA Grapalat"/>
              </w:rPr>
            </w:pPr>
          </w:p>
        </w:tc>
        <w:tc>
          <w:tcPr>
            <w:tcW w:w="5368" w:type="dxa"/>
          </w:tcPr>
          <w:p w14:paraId="09313EC1" w14:textId="77777777" w:rsidR="00F31A0B" w:rsidRPr="00F74E70" w:rsidRDefault="00F31A0B" w:rsidP="00F31A0B">
            <w:pPr>
              <w:rPr>
                <w:rFonts w:ascii="GHEA Grapalat" w:hAnsi="GHEA Grapalat"/>
                <w:sz w:val="24"/>
                <w:szCs w:val="24"/>
              </w:rPr>
            </w:pPr>
            <w:proofErr w:type="spellStart"/>
            <w:r w:rsidRPr="00F74E70">
              <w:rPr>
                <w:rFonts w:ascii="GHEA Grapalat" w:hAnsi="GHEA Grapalat"/>
                <w:sz w:val="24"/>
                <w:szCs w:val="24"/>
              </w:rPr>
              <w:t>Ավտոմոբիլի</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գեներատորի</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պաստառ</w:t>
            </w:r>
            <w:proofErr w:type="spellEnd"/>
          </w:p>
        </w:tc>
        <w:tc>
          <w:tcPr>
            <w:tcW w:w="1694" w:type="dxa"/>
            <w:vAlign w:val="center"/>
          </w:tcPr>
          <w:p w14:paraId="4141309B" w14:textId="77777777" w:rsidR="00F31A0B" w:rsidRPr="00F74E70" w:rsidRDefault="00F31A0B" w:rsidP="00F31A0B">
            <w:pPr>
              <w:jc w:val="center"/>
              <w:rPr>
                <w:rFonts w:ascii="GHEA Grapalat" w:hAnsi="GHEA Grapalat"/>
                <w:sz w:val="24"/>
                <w:szCs w:val="24"/>
              </w:rPr>
            </w:pPr>
            <w:proofErr w:type="spellStart"/>
            <w:r w:rsidRPr="00F74E70">
              <w:rPr>
                <w:rFonts w:ascii="GHEA Grapalat" w:hAnsi="GHEA Grapalat"/>
                <w:sz w:val="24"/>
                <w:szCs w:val="24"/>
              </w:rPr>
              <w:t>հատ</w:t>
            </w:r>
            <w:proofErr w:type="spellEnd"/>
          </w:p>
        </w:tc>
        <w:tc>
          <w:tcPr>
            <w:tcW w:w="1658" w:type="dxa"/>
            <w:vAlign w:val="center"/>
          </w:tcPr>
          <w:p w14:paraId="7CF27083" w14:textId="77777777" w:rsidR="00F31A0B" w:rsidRPr="00F74E70" w:rsidRDefault="00F31A0B" w:rsidP="00F31A0B">
            <w:pPr>
              <w:jc w:val="center"/>
              <w:rPr>
                <w:rFonts w:ascii="GHEA Grapalat" w:hAnsi="GHEA Grapalat"/>
                <w:sz w:val="24"/>
                <w:szCs w:val="24"/>
              </w:rPr>
            </w:pPr>
            <w:r w:rsidRPr="00F74E70">
              <w:rPr>
                <w:rFonts w:ascii="GHEA Grapalat" w:hAnsi="GHEA Grapalat"/>
                <w:sz w:val="24"/>
                <w:szCs w:val="24"/>
              </w:rPr>
              <w:t>1</w:t>
            </w:r>
          </w:p>
        </w:tc>
      </w:tr>
      <w:tr w:rsidR="00F31A0B" w:rsidRPr="00F74E70" w14:paraId="54F4E195" w14:textId="77777777" w:rsidTr="00D96762">
        <w:tc>
          <w:tcPr>
            <w:tcW w:w="851" w:type="dxa"/>
            <w:vAlign w:val="center"/>
          </w:tcPr>
          <w:p w14:paraId="7617FD5A" w14:textId="493852A4" w:rsidR="00F31A0B" w:rsidRPr="00D96762" w:rsidRDefault="00F31A0B" w:rsidP="003863FB">
            <w:pPr>
              <w:pStyle w:val="ListParagraph"/>
              <w:numPr>
                <w:ilvl w:val="0"/>
                <w:numId w:val="318"/>
              </w:numPr>
              <w:jc w:val="center"/>
              <w:rPr>
                <w:rFonts w:ascii="GHEA Grapalat" w:hAnsi="GHEA Grapalat"/>
              </w:rPr>
            </w:pPr>
          </w:p>
        </w:tc>
        <w:tc>
          <w:tcPr>
            <w:tcW w:w="5368" w:type="dxa"/>
          </w:tcPr>
          <w:p w14:paraId="115F6B4C" w14:textId="77777777" w:rsidR="00F31A0B" w:rsidRPr="00F74E70" w:rsidRDefault="00F31A0B" w:rsidP="00F31A0B">
            <w:pPr>
              <w:rPr>
                <w:rFonts w:ascii="GHEA Grapalat" w:hAnsi="GHEA Grapalat"/>
                <w:sz w:val="24"/>
                <w:szCs w:val="24"/>
              </w:rPr>
            </w:pPr>
            <w:proofErr w:type="spellStart"/>
            <w:r w:rsidRPr="00F74E70">
              <w:rPr>
                <w:rFonts w:ascii="GHEA Grapalat" w:hAnsi="GHEA Grapalat"/>
                <w:sz w:val="24"/>
                <w:szCs w:val="24"/>
              </w:rPr>
              <w:t>Ավտոմոբիլի</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գործարկիչի</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պաստառ</w:t>
            </w:r>
            <w:proofErr w:type="spellEnd"/>
          </w:p>
        </w:tc>
        <w:tc>
          <w:tcPr>
            <w:tcW w:w="1694" w:type="dxa"/>
            <w:vAlign w:val="center"/>
          </w:tcPr>
          <w:p w14:paraId="14A3F0FE" w14:textId="77777777" w:rsidR="00F31A0B" w:rsidRPr="00F74E70" w:rsidRDefault="00F31A0B" w:rsidP="00F31A0B">
            <w:pPr>
              <w:jc w:val="center"/>
              <w:rPr>
                <w:rFonts w:ascii="GHEA Grapalat" w:hAnsi="GHEA Grapalat"/>
                <w:sz w:val="24"/>
                <w:szCs w:val="24"/>
              </w:rPr>
            </w:pPr>
            <w:proofErr w:type="spellStart"/>
            <w:r w:rsidRPr="00F74E70">
              <w:rPr>
                <w:rFonts w:ascii="GHEA Grapalat" w:hAnsi="GHEA Grapalat"/>
                <w:sz w:val="24"/>
                <w:szCs w:val="24"/>
              </w:rPr>
              <w:t>հատ</w:t>
            </w:r>
            <w:proofErr w:type="spellEnd"/>
          </w:p>
        </w:tc>
        <w:tc>
          <w:tcPr>
            <w:tcW w:w="1658" w:type="dxa"/>
            <w:vAlign w:val="center"/>
          </w:tcPr>
          <w:p w14:paraId="70610475" w14:textId="77777777" w:rsidR="00F31A0B" w:rsidRPr="00F74E70" w:rsidRDefault="00F31A0B" w:rsidP="00F31A0B">
            <w:pPr>
              <w:jc w:val="center"/>
              <w:rPr>
                <w:rFonts w:ascii="GHEA Grapalat" w:hAnsi="GHEA Grapalat"/>
                <w:sz w:val="24"/>
                <w:szCs w:val="24"/>
              </w:rPr>
            </w:pPr>
            <w:r w:rsidRPr="00F74E70">
              <w:rPr>
                <w:rFonts w:ascii="GHEA Grapalat" w:hAnsi="GHEA Grapalat"/>
                <w:sz w:val="24"/>
                <w:szCs w:val="24"/>
              </w:rPr>
              <w:t>1</w:t>
            </w:r>
          </w:p>
        </w:tc>
      </w:tr>
      <w:tr w:rsidR="00F31A0B" w:rsidRPr="00F74E70" w14:paraId="4BCB0FF5" w14:textId="77777777" w:rsidTr="00D96762">
        <w:tc>
          <w:tcPr>
            <w:tcW w:w="851" w:type="dxa"/>
            <w:vAlign w:val="center"/>
          </w:tcPr>
          <w:p w14:paraId="517EEC51" w14:textId="10C74355" w:rsidR="00F31A0B" w:rsidRPr="00D96762" w:rsidRDefault="00F31A0B" w:rsidP="003863FB">
            <w:pPr>
              <w:pStyle w:val="ListParagraph"/>
              <w:numPr>
                <w:ilvl w:val="0"/>
                <w:numId w:val="318"/>
              </w:numPr>
              <w:jc w:val="center"/>
              <w:rPr>
                <w:rFonts w:ascii="GHEA Grapalat" w:hAnsi="GHEA Grapalat"/>
              </w:rPr>
            </w:pPr>
          </w:p>
        </w:tc>
        <w:tc>
          <w:tcPr>
            <w:tcW w:w="5368" w:type="dxa"/>
          </w:tcPr>
          <w:p w14:paraId="0D3CBB71" w14:textId="77777777" w:rsidR="00F31A0B" w:rsidRPr="00F74E70" w:rsidRDefault="00F31A0B" w:rsidP="00F31A0B">
            <w:pPr>
              <w:rPr>
                <w:rFonts w:ascii="GHEA Grapalat" w:hAnsi="GHEA Grapalat"/>
                <w:sz w:val="24"/>
                <w:szCs w:val="24"/>
              </w:rPr>
            </w:pPr>
            <w:proofErr w:type="spellStart"/>
            <w:r w:rsidRPr="00F74E70">
              <w:rPr>
                <w:rFonts w:ascii="GHEA Grapalat" w:hAnsi="GHEA Grapalat"/>
                <w:sz w:val="24"/>
                <w:szCs w:val="24"/>
              </w:rPr>
              <w:t>Ավտոմոբիլի</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ակումուլյատորային</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մարտկոցի</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պաստառ</w:t>
            </w:r>
            <w:proofErr w:type="spellEnd"/>
          </w:p>
        </w:tc>
        <w:tc>
          <w:tcPr>
            <w:tcW w:w="1694" w:type="dxa"/>
            <w:vAlign w:val="center"/>
          </w:tcPr>
          <w:p w14:paraId="6DEF939F" w14:textId="77777777" w:rsidR="00F31A0B" w:rsidRPr="00F74E70" w:rsidRDefault="00F31A0B" w:rsidP="00F31A0B">
            <w:pPr>
              <w:jc w:val="center"/>
              <w:rPr>
                <w:rFonts w:ascii="GHEA Grapalat" w:hAnsi="GHEA Grapalat"/>
                <w:sz w:val="24"/>
                <w:szCs w:val="24"/>
              </w:rPr>
            </w:pPr>
            <w:proofErr w:type="spellStart"/>
            <w:r w:rsidRPr="00F74E70">
              <w:rPr>
                <w:rFonts w:ascii="GHEA Grapalat" w:hAnsi="GHEA Grapalat"/>
                <w:sz w:val="24"/>
                <w:szCs w:val="24"/>
              </w:rPr>
              <w:t>հատ</w:t>
            </w:r>
            <w:proofErr w:type="spellEnd"/>
          </w:p>
        </w:tc>
        <w:tc>
          <w:tcPr>
            <w:tcW w:w="1658" w:type="dxa"/>
          </w:tcPr>
          <w:p w14:paraId="1AFF3619" w14:textId="77777777" w:rsidR="00F31A0B" w:rsidRPr="00F74E70" w:rsidRDefault="00F31A0B" w:rsidP="00F31A0B">
            <w:pPr>
              <w:jc w:val="center"/>
              <w:rPr>
                <w:rFonts w:ascii="GHEA Grapalat" w:hAnsi="GHEA Grapalat"/>
                <w:sz w:val="24"/>
                <w:szCs w:val="24"/>
              </w:rPr>
            </w:pPr>
            <w:r w:rsidRPr="00F74E70">
              <w:rPr>
                <w:rFonts w:ascii="GHEA Grapalat" w:hAnsi="GHEA Grapalat"/>
                <w:sz w:val="24"/>
                <w:szCs w:val="24"/>
              </w:rPr>
              <w:t>1</w:t>
            </w:r>
          </w:p>
        </w:tc>
      </w:tr>
      <w:tr w:rsidR="00F31A0B" w:rsidRPr="00F74E70" w14:paraId="75833623" w14:textId="77777777" w:rsidTr="00D96762">
        <w:trPr>
          <w:trHeight w:val="517"/>
        </w:trPr>
        <w:tc>
          <w:tcPr>
            <w:tcW w:w="851" w:type="dxa"/>
            <w:vAlign w:val="center"/>
          </w:tcPr>
          <w:p w14:paraId="483010A8" w14:textId="0AF3B8EF" w:rsidR="00F31A0B" w:rsidRPr="00D96762" w:rsidRDefault="00D96762" w:rsidP="00F31A0B">
            <w:pPr>
              <w:rPr>
                <w:rFonts w:ascii="GHEA Grapalat" w:hAnsi="GHEA Grapalat"/>
                <w:b/>
                <w:sz w:val="24"/>
                <w:szCs w:val="24"/>
                <w:lang w:val="hy-AM"/>
              </w:rPr>
            </w:pPr>
            <w:r>
              <w:rPr>
                <w:rFonts w:ascii="GHEA Grapalat" w:hAnsi="GHEA Grapalat"/>
                <w:b/>
                <w:sz w:val="24"/>
                <w:szCs w:val="24"/>
                <w:lang w:val="hy-AM"/>
              </w:rPr>
              <w:t>7.</w:t>
            </w:r>
          </w:p>
        </w:tc>
        <w:tc>
          <w:tcPr>
            <w:tcW w:w="5368" w:type="dxa"/>
            <w:vAlign w:val="center"/>
          </w:tcPr>
          <w:p w14:paraId="76FBD106" w14:textId="77777777" w:rsidR="00F31A0B" w:rsidRPr="00F74E70" w:rsidRDefault="00F31A0B" w:rsidP="00F31A0B">
            <w:pPr>
              <w:rPr>
                <w:rFonts w:ascii="GHEA Grapalat" w:hAnsi="GHEA Grapalat"/>
                <w:b/>
                <w:sz w:val="24"/>
                <w:szCs w:val="24"/>
              </w:rPr>
            </w:pPr>
            <w:proofErr w:type="spellStart"/>
            <w:r w:rsidRPr="00F74E70">
              <w:rPr>
                <w:rFonts w:ascii="GHEA Grapalat" w:hAnsi="GHEA Grapalat"/>
                <w:b/>
                <w:sz w:val="24"/>
                <w:szCs w:val="24"/>
              </w:rPr>
              <w:t>Մոդելներ</w:t>
            </w:r>
            <w:proofErr w:type="spellEnd"/>
            <w:r w:rsidRPr="00F74E70">
              <w:rPr>
                <w:rFonts w:ascii="GHEA Grapalat" w:hAnsi="GHEA Grapalat"/>
                <w:b/>
                <w:sz w:val="24"/>
                <w:szCs w:val="24"/>
              </w:rPr>
              <w:t xml:space="preserve">, </w:t>
            </w:r>
            <w:proofErr w:type="spellStart"/>
            <w:r w:rsidRPr="00F74E70">
              <w:rPr>
                <w:rFonts w:ascii="GHEA Grapalat" w:hAnsi="GHEA Grapalat"/>
                <w:b/>
                <w:sz w:val="24"/>
                <w:szCs w:val="24"/>
              </w:rPr>
              <w:t>մակետներ</w:t>
            </w:r>
            <w:proofErr w:type="spellEnd"/>
          </w:p>
        </w:tc>
        <w:tc>
          <w:tcPr>
            <w:tcW w:w="1694" w:type="dxa"/>
          </w:tcPr>
          <w:p w14:paraId="358EC4C6" w14:textId="77777777" w:rsidR="00F31A0B" w:rsidRPr="00F74E70" w:rsidRDefault="00F31A0B" w:rsidP="00F31A0B">
            <w:pPr>
              <w:rPr>
                <w:rFonts w:ascii="GHEA Grapalat" w:hAnsi="GHEA Grapalat"/>
                <w:sz w:val="24"/>
                <w:szCs w:val="24"/>
              </w:rPr>
            </w:pPr>
          </w:p>
        </w:tc>
        <w:tc>
          <w:tcPr>
            <w:tcW w:w="1658" w:type="dxa"/>
          </w:tcPr>
          <w:p w14:paraId="411FA17E" w14:textId="77777777" w:rsidR="00F31A0B" w:rsidRPr="00F74E70" w:rsidRDefault="00F31A0B" w:rsidP="00F31A0B">
            <w:pPr>
              <w:jc w:val="center"/>
              <w:rPr>
                <w:rFonts w:ascii="GHEA Grapalat" w:hAnsi="GHEA Grapalat"/>
                <w:sz w:val="24"/>
                <w:szCs w:val="24"/>
              </w:rPr>
            </w:pPr>
          </w:p>
        </w:tc>
      </w:tr>
      <w:tr w:rsidR="00F31A0B" w:rsidRPr="00F74E70" w14:paraId="0B3E5AA5" w14:textId="77777777" w:rsidTr="00D96762">
        <w:tc>
          <w:tcPr>
            <w:tcW w:w="851" w:type="dxa"/>
            <w:vAlign w:val="center"/>
          </w:tcPr>
          <w:p w14:paraId="45C0D4FA" w14:textId="06CB2519" w:rsidR="00F31A0B" w:rsidRPr="00D96762" w:rsidRDefault="00F31A0B" w:rsidP="003863FB">
            <w:pPr>
              <w:pStyle w:val="ListParagraph"/>
              <w:numPr>
                <w:ilvl w:val="0"/>
                <w:numId w:val="319"/>
              </w:numPr>
              <w:jc w:val="center"/>
              <w:rPr>
                <w:rFonts w:ascii="GHEA Grapalat" w:hAnsi="GHEA Grapalat"/>
              </w:rPr>
            </w:pPr>
          </w:p>
        </w:tc>
        <w:tc>
          <w:tcPr>
            <w:tcW w:w="5368" w:type="dxa"/>
          </w:tcPr>
          <w:p w14:paraId="11B742D4" w14:textId="77777777" w:rsidR="00F31A0B" w:rsidRPr="00F74E70" w:rsidRDefault="00F31A0B" w:rsidP="00F31A0B">
            <w:pPr>
              <w:rPr>
                <w:rFonts w:ascii="GHEA Grapalat" w:hAnsi="GHEA Grapalat"/>
                <w:sz w:val="24"/>
                <w:szCs w:val="24"/>
              </w:rPr>
            </w:pPr>
            <w:proofErr w:type="spellStart"/>
            <w:r w:rsidRPr="00F74E70">
              <w:rPr>
                <w:rFonts w:ascii="GHEA Grapalat" w:hAnsi="GHEA Grapalat"/>
                <w:sz w:val="24"/>
                <w:szCs w:val="24"/>
              </w:rPr>
              <w:t>Ներքին</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այրման</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շարժիչի</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մոդել</w:t>
            </w:r>
            <w:proofErr w:type="spellEnd"/>
          </w:p>
        </w:tc>
        <w:tc>
          <w:tcPr>
            <w:tcW w:w="1694" w:type="dxa"/>
            <w:vAlign w:val="center"/>
          </w:tcPr>
          <w:p w14:paraId="3E8B87D9" w14:textId="77777777" w:rsidR="00F31A0B" w:rsidRPr="00F74E70" w:rsidRDefault="00F31A0B" w:rsidP="00F31A0B">
            <w:pPr>
              <w:jc w:val="center"/>
              <w:rPr>
                <w:rFonts w:ascii="GHEA Grapalat" w:hAnsi="GHEA Grapalat"/>
                <w:sz w:val="24"/>
                <w:szCs w:val="24"/>
              </w:rPr>
            </w:pPr>
            <w:proofErr w:type="spellStart"/>
            <w:r w:rsidRPr="00F74E70">
              <w:rPr>
                <w:rFonts w:ascii="GHEA Grapalat" w:hAnsi="GHEA Grapalat"/>
                <w:sz w:val="24"/>
                <w:szCs w:val="24"/>
              </w:rPr>
              <w:t>հատ</w:t>
            </w:r>
            <w:proofErr w:type="spellEnd"/>
          </w:p>
        </w:tc>
        <w:tc>
          <w:tcPr>
            <w:tcW w:w="1658" w:type="dxa"/>
            <w:vAlign w:val="center"/>
          </w:tcPr>
          <w:p w14:paraId="09E75897" w14:textId="77777777" w:rsidR="00F31A0B" w:rsidRPr="00F74E70" w:rsidRDefault="00F31A0B" w:rsidP="00F31A0B">
            <w:pPr>
              <w:jc w:val="center"/>
              <w:rPr>
                <w:rFonts w:ascii="GHEA Grapalat" w:hAnsi="GHEA Grapalat"/>
                <w:sz w:val="24"/>
                <w:szCs w:val="24"/>
              </w:rPr>
            </w:pPr>
            <w:r w:rsidRPr="00F74E70">
              <w:rPr>
                <w:rFonts w:ascii="GHEA Grapalat" w:hAnsi="GHEA Grapalat"/>
                <w:sz w:val="24"/>
                <w:szCs w:val="24"/>
              </w:rPr>
              <w:t>1</w:t>
            </w:r>
          </w:p>
        </w:tc>
      </w:tr>
      <w:tr w:rsidR="00F31A0B" w:rsidRPr="00F74E70" w14:paraId="0128F6D5" w14:textId="77777777" w:rsidTr="00D96762">
        <w:tc>
          <w:tcPr>
            <w:tcW w:w="851" w:type="dxa"/>
            <w:vAlign w:val="center"/>
          </w:tcPr>
          <w:p w14:paraId="722831D9" w14:textId="3A5AD612" w:rsidR="00F31A0B" w:rsidRPr="00D96762" w:rsidRDefault="00F31A0B" w:rsidP="003863FB">
            <w:pPr>
              <w:pStyle w:val="ListParagraph"/>
              <w:numPr>
                <w:ilvl w:val="0"/>
                <w:numId w:val="319"/>
              </w:numPr>
              <w:jc w:val="center"/>
              <w:rPr>
                <w:rFonts w:ascii="GHEA Grapalat" w:hAnsi="GHEA Grapalat"/>
              </w:rPr>
            </w:pPr>
          </w:p>
        </w:tc>
        <w:tc>
          <w:tcPr>
            <w:tcW w:w="5368" w:type="dxa"/>
          </w:tcPr>
          <w:p w14:paraId="0B0D3DBB" w14:textId="77777777" w:rsidR="00F31A0B" w:rsidRPr="00F74E70" w:rsidRDefault="00F31A0B" w:rsidP="00F31A0B">
            <w:pPr>
              <w:rPr>
                <w:rFonts w:ascii="GHEA Grapalat" w:hAnsi="GHEA Grapalat"/>
                <w:sz w:val="24"/>
                <w:szCs w:val="24"/>
              </w:rPr>
            </w:pPr>
            <w:proofErr w:type="spellStart"/>
            <w:r w:rsidRPr="00F74E70">
              <w:rPr>
                <w:rFonts w:ascii="GHEA Grapalat" w:hAnsi="GHEA Grapalat"/>
                <w:sz w:val="24"/>
                <w:szCs w:val="24"/>
              </w:rPr>
              <w:t>Մեխանիկական</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շարժահաղորդակի</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մակետ</w:t>
            </w:r>
            <w:proofErr w:type="spellEnd"/>
          </w:p>
        </w:tc>
        <w:tc>
          <w:tcPr>
            <w:tcW w:w="1694" w:type="dxa"/>
            <w:vAlign w:val="center"/>
          </w:tcPr>
          <w:p w14:paraId="1605F7FE" w14:textId="77777777" w:rsidR="00F31A0B" w:rsidRPr="00F74E70" w:rsidRDefault="00F31A0B" w:rsidP="00F31A0B">
            <w:pPr>
              <w:jc w:val="center"/>
              <w:rPr>
                <w:rFonts w:ascii="GHEA Grapalat" w:hAnsi="GHEA Grapalat"/>
                <w:sz w:val="24"/>
                <w:szCs w:val="24"/>
              </w:rPr>
            </w:pPr>
            <w:proofErr w:type="spellStart"/>
            <w:r w:rsidRPr="00F74E70">
              <w:rPr>
                <w:rFonts w:ascii="GHEA Grapalat" w:hAnsi="GHEA Grapalat"/>
                <w:sz w:val="24"/>
                <w:szCs w:val="24"/>
              </w:rPr>
              <w:t>հատ</w:t>
            </w:r>
            <w:proofErr w:type="spellEnd"/>
          </w:p>
        </w:tc>
        <w:tc>
          <w:tcPr>
            <w:tcW w:w="1658" w:type="dxa"/>
            <w:vAlign w:val="center"/>
          </w:tcPr>
          <w:p w14:paraId="7E078291" w14:textId="77777777" w:rsidR="00F31A0B" w:rsidRPr="00F74E70" w:rsidRDefault="00F31A0B" w:rsidP="00F31A0B">
            <w:pPr>
              <w:jc w:val="center"/>
              <w:rPr>
                <w:rFonts w:ascii="GHEA Grapalat" w:hAnsi="GHEA Grapalat"/>
                <w:sz w:val="24"/>
                <w:szCs w:val="24"/>
              </w:rPr>
            </w:pPr>
            <w:r w:rsidRPr="00F74E70">
              <w:rPr>
                <w:rFonts w:ascii="GHEA Grapalat" w:hAnsi="GHEA Grapalat"/>
                <w:sz w:val="24"/>
                <w:szCs w:val="24"/>
              </w:rPr>
              <w:t>1</w:t>
            </w:r>
          </w:p>
        </w:tc>
      </w:tr>
      <w:tr w:rsidR="00F31A0B" w:rsidRPr="00F74E70" w14:paraId="16477666" w14:textId="77777777" w:rsidTr="00D96762">
        <w:tc>
          <w:tcPr>
            <w:tcW w:w="851" w:type="dxa"/>
            <w:vAlign w:val="center"/>
          </w:tcPr>
          <w:p w14:paraId="1B91EA20" w14:textId="49D34DE6" w:rsidR="00F31A0B" w:rsidRPr="00D96762" w:rsidRDefault="00F31A0B" w:rsidP="003863FB">
            <w:pPr>
              <w:pStyle w:val="ListParagraph"/>
              <w:numPr>
                <w:ilvl w:val="0"/>
                <w:numId w:val="319"/>
              </w:numPr>
              <w:jc w:val="center"/>
              <w:rPr>
                <w:rFonts w:ascii="GHEA Grapalat" w:hAnsi="GHEA Grapalat"/>
              </w:rPr>
            </w:pPr>
          </w:p>
        </w:tc>
        <w:tc>
          <w:tcPr>
            <w:tcW w:w="5368" w:type="dxa"/>
          </w:tcPr>
          <w:p w14:paraId="47CF8F90" w14:textId="77777777" w:rsidR="00F31A0B" w:rsidRPr="00F74E70" w:rsidRDefault="00F31A0B" w:rsidP="00F31A0B">
            <w:pPr>
              <w:rPr>
                <w:rFonts w:ascii="GHEA Grapalat" w:hAnsi="GHEA Grapalat"/>
                <w:sz w:val="24"/>
                <w:szCs w:val="24"/>
              </w:rPr>
            </w:pPr>
            <w:proofErr w:type="spellStart"/>
            <w:r w:rsidRPr="00F74E70">
              <w:rPr>
                <w:rFonts w:ascii="GHEA Grapalat" w:hAnsi="GHEA Grapalat"/>
                <w:sz w:val="24"/>
                <w:szCs w:val="24"/>
              </w:rPr>
              <w:t>Հիդրավլիկ</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շարժահաղորդակի</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մակետ</w:t>
            </w:r>
            <w:proofErr w:type="spellEnd"/>
          </w:p>
        </w:tc>
        <w:tc>
          <w:tcPr>
            <w:tcW w:w="1694" w:type="dxa"/>
            <w:vAlign w:val="center"/>
          </w:tcPr>
          <w:p w14:paraId="00C366AA" w14:textId="77777777" w:rsidR="00F31A0B" w:rsidRPr="00F74E70" w:rsidRDefault="00F31A0B" w:rsidP="00F31A0B">
            <w:pPr>
              <w:jc w:val="center"/>
              <w:rPr>
                <w:rFonts w:ascii="GHEA Grapalat" w:hAnsi="GHEA Grapalat"/>
                <w:sz w:val="24"/>
                <w:szCs w:val="24"/>
              </w:rPr>
            </w:pPr>
            <w:proofErr w:type="spellStart"/>
            <w:r w:rsidRPr="00F74E70">
              <w:rPr>
                <w:rFonts w:ascii="GHEA Grapalat" w:hAnsi="GHEA Grapalat"/>
                <w:sz w:val="24"/>
                <w:szCs w:val="24"/>
              </w:rPr>
              <w:t>հատ</w:t>
            </w:r>
            <w:proofErr w:type="spellEnd"/>
          </w:p>
        </w:tc>
        <w:tc>
          <w:tcPr>
            <w:tcW w:w="1658" w:type="dxa"/>
            <w:vAlign w:val="center"/>
          </w:tcPr>
          <w:p w14:paraId="63462D5F" w14:textId="77777777" w:rsidR="00F31A0B" w:rsidRPr="00F74E70" w:rsidRDefault="00F31A0B" w:rsidP="00F31A0B">
            <w:pPr>
              <w:jc w:val="center"/>
              <w:rPr>
                <w:rFonts w:ascii="GHEA Grapalat" w:hAnsi="GHEA Grapalat"/>
                <w:sz w:val="24"/>
                <w:szCs w:val="24"/>
              </w:rPr>
            </w:pPr>
            <w:r w:rsidRPr="00F74E70">
              <w:rPr>
                <w:rFonts w:ascii="GHEA Grapalat" w:hAnsi="GHEA Grapalat"/>
                <w:sz w:val="24"/>
                <w:szCs w:val="24"/>
              </w:rPr>
              <w:t>1</w:t>
            </w:r>
          </w:p>
        </w:tc>
      </w:tr>
      <w:tr w:rsidR="00F31A0B" w:rsidRPr="00F74E70" w14:paraId="081D6BFE" w14:textId="77777777" w:rsidTr="00D96762">
        <w:tc>
          <w:tcPr>
            <w:tcW w:w="851" w:type="dxa"/>
            <w:vAlign w:val="center"/>
          </w:tcPr>
          <w:p w14:paraId="4E95E0AD" w14:textId="4A6056D5" w:rsidR="00F31A0B" w:rsidRPr="00D96762" w:rsidRDefault="00F31A0B" w:rsidP="003863FB">
            <w:pPr>
              <w:pStyle w:val="ListParagraph"/>
              <w:numPr>
                <w:ilvl w:val="0"/>
                <w:numId w:val="319"/>
              </w:numPr>
              <w:jc w:val="center"/>
              <w:rPr>
                <w:rFonts w:ascii="GHEA Grapalat" w:hAnsi="GHEA Grapalat"/>
              </w:rPr>
            </w:pPr>
          </w:p>
        </w:tc>
        <w:tc>
          <w:tcPr>
            <w:tcW w:w="5368" w:type="dxa"/>
          </w:tcPr>
          <w:p w14:paraId="66D91A79" w14:textId="77777777" w:rsidR="00F31A0B" w:rsidRPr="00F74E70" w:rsidRDefault="00F31A0B" w:rsidP="00F31A0B">
            <w:pPr>
              <w:rPr>
                <w:rFonts w:ascii="GHEA Grapalat" w:hAnsi="GHEA Grapalat"/>
                <w:sz w:val="24"/>
                <w:szCs w:val="24"/>
              </w:rPr>
            </w:pPr>
            <w:proofErr w:type="spellStart"/>
            <w:r w:rsidRPr="00F74E70">
              <w:rPr>
                <w:rFonts w:ascii="GHEA Grapalat" w:hAnsi="GHEA Grapalat"/>
                <w:sz w:val="24"/>
                <w:szCs w:val="24"/>
              </w:rPr>
              <w:t>Էլեկտական</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շարժահաղորդակի</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մակետ</w:t>
            </w:r>
            <w:proofErr w:type="spellEnd"/>
          </w:p>
        </w:tc>
        <w:tc>
          <w:tcPr>
            <w:tcW w:w="1694" w:type="dxa"/>
            <w:vAlign w:val="center"/>
          </w:tcPr>
          <w:p w14:paraId="31D974B1" w14:textId="77777777" w:rsidR="00F31A0B" w:rsidRPr="00F74E70" w:rsidRDefault="00F31A0B" w:rsidP="00F31A0B">
            <w:pPr>
              <w:jc w:val="center"/>
              <w:rPr>
                <w:rFonts w:ascii="GHEA Grapalat" w:hAnsi="GHEA Grapalat"/>
                <w:sz w:val="24"/>
                <w:szCs w:val="24"/>
              </w:rPr>
            </w:pPr>
            <w:proofErr w:type="spellStart"/>
            <w:r w:rsidRPr="00F74E70">
              <w:rPr>
                <w:rFonts w:ascii="GHEA Grapalat" w:hAnsi="GHEA Grapalat"/>
                <w:sz w:val="24"/>
                <w:szCs w:val="24"/>
              </w:rPr>
              <w:t>հատ</w:t>
            </w:r>
            <w:proofErr w:type="spellEnd"/>
          </w:p>
        </w:tc>
        <w:tc>
          <w:tcPr>
            <w:tcW w:w="1658" w:type="dxa"/>
            <w:vAlign w:val="center"/>
          </w:tcPr>
          <w:p w14:paraId="7E5E70E1" w14:textId="77777777" w:rsidR="00F31A0B" w:rsidRPr="00F74E70" w:rsidRDefault="00F31A0B" w:rsidP="00F31A0B">
            <w:pPr>
              <w:jc w:val="center"/>
              <w:rPr>
                <w:rFonts w:ascii="GHEA Grapalat" w:hAnsi="GHEA Grapalat"/>
                <w:sz w:val="24"/>
                <w:szCs w:val="24"/>
              </w:rPr>
            </w:pPr>
            <w:r w:rsidRPr="00F74E70">
              <w:rPr>
                <w:rFonts w:ascii="GHEA Grapalat" w:hAnsi="GHEA Grapalat"/>
                <w:sz w:val="24"/>
                <w:szCs w:val="24"/>
              </w:rPr>
              <w:t>1</w:t>
            </w:r>
          </w:p>
        </w:tc>
      </w:tr>
      <w:tr w:rsidR="00F31A0B" w:rsidRPr="00F74E70" w14:paraId="1BEDFF4F" w14:textId="77777777" w:rsidTr="00D96762">
        <w:tc>
          <w:tcPr>
            <w:tcW w:w="851" w:type="dxa"/>
            <w:vAlign w:val="center"/>
          </w:tcPr>
          <w:p w14:paraId="6BC49350" w14:textId="6CF000E5" w:rsidR="00F31A0B" w:rsidRPr="00D96762" w:rsidRDefault="00F31A0B" w:rsidP="003863FB">
            <w:pPr>
              <w:pStyle w:val="ListParagraph"/>
              <w:numPr>
                <w:ilvl w:val="0"/>
                <w:numId w:val="319"/>
              </w:numPr>
              <w:jc w:val="center"/>
              <w:rPr>
                <w:rFonts w:ascii="GHEA Grapalat" w:hAnsi="GHEA Grapalat"/>
              </w:rPr>
            </w:pPr>
          </w:p>
        </w:tc>
        <w:tc>
          <w:tcPr>
            <w:tcW w:w="5368" w:type="dxa"/>
          </w:tcPr>
          <w:p w14:paraId="6F544C0F" w14:textId="77777777" w:rsidR="00F31A0B" w:rsidRPr="00F74E70" w:rsidRDefault="00F31A0B" w:rsidP="00F31A0B">
            <w:pPr>
              <w:rPr>
                <w:rFonts w:ascii="GHEA Grapalat" w:hAnsi="GHEA Grapalat"/>
                <w:sz w:val="24"/>
                <w:szCs w:val="24"/>
              </w:rPr>
            </w:pPr>
            <w:proofErr w:type="spellStart"/>
            <w:r w:rsidRPr="00F74E70">
              <w:rPr>
                <w:rFonts w:ascii="GHEA Grapalat" w:hAnsi="GHEA Grapalat"/>
                <w:sz w:val="24"/>
                <w:szCs w:val="24"/>
              </w:rPr>
              <w:t>Փոխանցումների</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տուփի</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մակետ</w:t>
            </w:r>
            <w:proofErr w:type="spellEnd"/>
          </w:p>
        </w:tc>
        <w:tc>
          <w:tcPr>
            <w:tcW w:w="1694" w:type="dxa"/>
            <w:vAlign w:val="center"/>
          </w:tcPr>
          <w:p w14:paraId="0FF6E027" w14:textId="77777777" w:rsidR="00F31A0B" w:rsidRPr="00F74E70" w:rsidRDefault="00F31A0B" w:rsidP="00F31A0B">
            <w:pPr>
              <w:jc w:val="center"/>
              <w:rPr>
                <w:rFonts w:ascii="GHEA Grapalat" w:hAnsi="GHEA Grapalat"/>
                <w:sz w:val="24"/>
                <w:szCs w:val="24"/>
              </w:rPr>
            </w:pPr>
            <w:proofErr w:type="spellStart"/>
            <w:r w:rsidRPr="00F74E70">
              <w:rPr>
                <w:rFonts w:ascii="GHEA Grapalat" w:hAnsi="GHEA Grapalat"/>
                <w:sz w:val="24"/>
                <w:szCs w:val="24"/>
              </w:rPr>
              <w:t>հատ</w:t>
            </w:r>
            <w:proofErr w:type="spellEnd"/>
          </w:p>
        </w:tc>
        <w:tc>
          <w:tcPr>
            <w:tcW w:w="1658" w:type="dxa"/>
            <w:vAlign w:val="center"/>
          </w:tcPr>
          <w:p w14:paraId="0D01DFA9" w14:textId="77777777" w:rsidR="00F31A0B" w:rsidRPr="00F74E70" w:rsidRDefault="00F31A0B" w:rsidP="00F31A0B">
            <w:pPr>
              <w:jc w:val="center"/>
              <w:rPr>
                <w:rFonts w:ascii="GHEA Grapalat" w:hAnsi="GHEA Grapalat"/>
                <w:sz w:val="24"/>
                <w:szCs w:val="24"/>
              </w:rPr>
            </w:pPr>
            <w:r w:rsidRPr="00F74E70">
              <w:rPr>
                <w:rFonts w:ascii="GHEA Grapalat" w:hAnsi="GHEA Grapalat"/>
                <w:sz w:val="24"/>
                <w:szCs w:val="24"/>
              </w:rPr>
              <w:t>1</w:t>
            </w:r>
          </w:p>
        </w:tc>
      </w:tr>
      <w:tr w:rsidR="00F31A0B" w:rsidRPr="00F74E70" w14:paraId="7C3CE283" w14:textId="77777777" w:rsidTr="00D96762">
        <w:tc>
          <w:tcPr>
            <w:tcW w:w="851" w:type="dxa"/>
            <w:vAlign w:val="center"/>
          </w:tcPr>
          <w:p w14:paraId="146833EC" w14:textId="4E5F3106" w:rsidR="00F31A0B" w:rsidRPr="00D96762" w:rsidRDefault="00F31A0B" w:rsidP="003863FB">
            <w:pPr>
              <w:pStyle w:val="ListParagraph"/>
              <w:numPr>
                <w:ilvl w:val="0"/>
                <w:numId w:val="319"/>
              </w:numPr>
              <w:jc w:val="center"/>
              <w:rPr>
                <w:rFonts w:ascii="GHEA Grapalat" w:hAnsi="GHEA Grapalat"/>
              </w:rPr>
            </w:pPr>
          </w:p>
        </w:tc>
        <w:tc>
          <w:tcPr>
            <w:tcW w:w="5368" w:type="dxa"/>
          </w:tcPr>
          <w:p w14:paraId="7C9C9D60" w14:textId="77777777" w:rsidR="00F31A0B" w:rsidRPr="00F74E70" w:rsidRDefault="00F31A0B" w:rsidP="00F31A0B">
            <w:pPr>
              <w:rPr>
                <w:rFonts w:ascii="GHEA Grapalat" w:hAnsi="GHEA Grapalat"/>
                <w:sz w:val="24"/>
                <w:szCs w:val="24"/>
              </w:rPr>
            </w:pPr>
            <w:proofErr w:type="spellStart"/>
            <w:r w:rsidRPr="00F74E70">
              <w:rPr>
                <w:rFonts w:ascii="GHEA Grapalat" w:hAnsi="GHEA Grapalat"/>
                <w:sz w:val="24"/>
                <w:szCs w:val="24"/>
              </w:rPr>
              <w:t>Բաշխիչ</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տուփի</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մակետ</w:t>
            </w:r>
            <w:proofErr w:type="spellEnd"/>
          </w:p>
        </w:tc>
        <w:tc>
          <w:tcPr>
            <w:tcW w:w="1694" w:type="dxa"/>
            <w:vAlign w:val="center"/>
          </w:tcPr>
          <w:p w14:paraId="1F4E785E" w14:textId="77777777" w:rsidR="00F31A0B" w:rsidRPr="00F74E70" w:rsidRDefault="00F31A0B" w:rsidP="00F31A0B">
            <w:pPr>
              <w:jc w:val="center"/>
              <w:rPr>
                <w:rFonts w:ascii="GHEA Grapalat" w:hAnsi="GHEA Grapalat"/>
                <w:sz w:val="24"/>
                <w:szCs w:val="24"/>
              </w:rPr>
            </w:pPr>
            <w:proofErr w:type="spellStart"/>
            <w:r w:rsidRPr="00F74E70">
              <w:rPr>
                <w:rFonts w:ascii="GHEA Grapalat" w:hAnsi="GHEA Grapalat"/>
                <w:sz w:val="24"/>
                <w:szCs w:val="24"/>
              </w:rPr>
              <w:t>հատ</w:t>
            </w:r>
            <w:proofErr w:type="spellEnd"/>
          </w:p>
        </w:tc>
        <w:tc>
          <w:tcPr>
            <w:tcW w:w="1658" w:type="dxa"/>
            <w:vAlign w:val="center"/>
          </w:tcPr>
          <w:p w14:paraId="206C77CE" w14:textId="77777777" w:rsidR="00F31A0B" w:rsidRPr="00F74E70" w:rsidRDefault="00F31A0B" w:rsidP="00F31A0B">
            <w:pPr>
              <w:jc w:val="center"/>
              <w:rPr>
                <w:rFonts w:ascii="GHEA Grapalat" w:hAnsi="GHEA Grapalat"/>
                <w:sz w:val="24"/>
                <w:szCs w:val="24"/>
              </w:rPr>
            </w:pPr>
            <w:r w:rsidRPr="00F74E70">
              <w:rPr>
                <w:rFonts w:ascii="GHEA Grapalat" w:hAnsi="GHEA Grapalat"/>
                <w:sz w:val="24"/>
                <w:szCs w:val="24"/>
              </w:rPr>
              <w:t>1</w:t>
            </w:r>
          </w:p>
        </w:tc>
      </w:tr>
      <w:tr w:rsidR="00F31A0B" w:rsidRPr="00F74E70" w14:paraId="71250ECA" w14:textId="77777777" w:rsidTr="00D96762">
        <w:tc>
          <w:tcPr>
            <w:tcW w:w="851" w:type="dxa"/>
            <w:vAlign w:val="center"/>
          </w:tcPr>
          <w:p w14:paraId="46CAC323" w14:textId="34E8994F" w:rsidR="00F31A0B" w:rsidRPr="00D96762" w:rsidRDefault="00F31A0B" w:rsidP="003863FB">
            <w:pPr>
              <w:pStyle w:val="ListParagraph"/>
              <w:numPr>
                <w:ilvl w:val="0"/>
                <w:numId w:val="319"/>
              </w:numPr>
              <w:jc w:val="center"/>
              <w:rPr>
                <w:rFonts w:ascii="GHEA Grapalat" w:hAnsi="GHEA Grapalat"/>
              </w:rPr>
            </w:pPr>
          </w:p>
        </w:tc>
        <w:tc>
          <w:tcPr>
            <w:tcW w:w="5368" w:type="dxa"/>
          </w:tcPr>
          <w:p w14:paraId="6BACDFD1" w14:textId="77777777" w:rsidR="00F31A0B" w:rsidRPr="00F74E70" w:rsidRDefault="00F31A0B" w:rsidP="00F31A0B">
            <w:pPr>
              <w:rPr>
                <w:rFonts w:ascii="GHEA Grapalat" w:hAnsi="GHEA Grapalat"/>
                <w:sz w:val="24"/>
                <w:szCs w:val="24"/>
              </w:rPr>
            </w:pPr>
            <w:proofErr w:type="spellStart"/>
            <w:r w:rsidRPr="00F74E70">
              <w:rPr>
                <w:rFonts w:ascii="GHEA Grapalat" w:hAnsi="GHEA Grapalat"/>
                <w:sz w:val="24"/>
                <w:szCs w:val="24"/>
              </w:rPr>
              <w:t>Ղեկային</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վարման</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համակարգի</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մակետ</w:t>
            </w:r>
            <w:proofErr w:type="spellEnd"/>
          </w:p>
        </w:tc>
        <w:tc>
          <w:tcPr>
            <w:tcW w:w="1694" w:type="dxa"/>
            <w:vAlign w:val="center"/>
          </w:tcPr>
          <w:p w14:paraId="6213476A" w14:textId="77777777" w:rsidR="00F31A0B" w:rsidRPr="00F74E70" w:rsidRDefault="00F31A0B" w:rsidP="00F31A0B">
            <w:pPr>
              <w:jc w:val="center"/>
              <w:rPr>
                <w:rFonts w:ascii="GHEA Grapalat" w:hAnsi="GHEA Grapalat"/>
                <w:sz w:val="24"/>
                <w:szCs w:val="24"/>
              </w:rPr>
            </w:pPr>
            <w:proofErr w:type="spellStart"/>
            <w:r w:rsidRPr="00F74E70">
              <w:rPr>
                <w:rFonts w:ascii="GHEA Grapalat" w:hAnsi="GHEA Grapalat"/>
                <w:sz w:val="24"/>
                <w:szCs w:val="24"/>
              </w:rPr>
              <w:t>հատ</w:t>
            </w:r>
            <w:proofErr w:type="spellEnd"/>
          </w:p>
        </w:tc>
        <w:tc>
          <w:tcPr>
            <w:tcW w:w="1658" w:type="dxa"/>
            <w:vAlign w:val="center"/>
          </w:tcPr>
          <w:p w14:paraId="18A79C54" w14:textId="77777777" w:rsidR="00F31A0B" w:rsidRPr="00F74E70" w:rsidRDefault="00F31A0B" w:rsidP="00F31A0B">
            <w:pPr>
              <w:jc w:val="center"/>
              <w:rPr>
                <w:rFonts w:ascii="GHEA Grapalat" w:hAnsi="GHEA Grapalat"/>
                <w:sz w:val="24"/>
                <w:szCs w:val="24"/>
              </w:rPr>
            </w:pPr>
            <w:r w:rsidRPr="00F74E70">
              <w:rPr>
                <w:rFonts w:ascii="GHEA Grapalat" w:hAnsi="GHEA Grapalat"/>
                <w:sz w:val="24"/>
                <w:szCs w:val="24"/>
              </w:rPr>
              <w:t>1</w:t>
            </w:r>
          </w:p>
        </w:tc>
      </w:tr>
      <w:tr w:rsidR="00F31A0B" w:rsidRPr="00F74E70" w14:paraId="11630B64" w14:textId="77777777" w:rsidTr="00D96762">
        <w:tc>
          <w:tcPr>
            <w:tcW w:w="851" w:type="dxa"/>
            <w:vAlign w:val="center"/>
          </w:tcPr>
          <w:p w14:paraId="35B55824" w14:textId="5A4E3547" w:rsidR="00F31A0B" w:rsidRPr="00D96762" w:rsidRDefault="00F31A0B" w:rsidP="003863FB">
            <w:pPr>
              <w:pStyle w:val="ListParagraph"/>
              <w:numPr>
                <w:ilvl w:val="0"/>
                <w:numId w:val="319"/>
              </w:numPr>
              <w:jc w:val="center"/>
              <w:rPr>
                <w:rFonts w:ascii="GHEA Grapalat" w:hAnsi="GHEA Grapalat"/>
              </w:rPr>
            </w:pPr>
          </w:p>
        </w:tc>
        <w:tc>
          <w:tcPr>
            <w:tcW w:w="5368" w:type="dxa"/>
          </w:tcPr>
          <w:p w14:paraId="09032131" w14:textId="77777777" w:rsidR="00F31A0B" w:rsidRPr="00F74E70" w:rsidRDefault="00F31A0B" w:rsidP="00F31A0B">
            <w:pPr>
              <w:rPr>
                <w:rFonts w:ascii="GHEA Grapalat" w:hAnsi="GHEA Grapalat"/>
                <w:sz w:val="24"/>
                <w:szCs w:val="24"/>
              </w:rPr>
            </w:pPr>
            <w:proofErr w:type="spellStart"/>
            <w:r w:rsidRPr="00F74E70">
              <w:rPr>
                <w:rFonts w:ascii="GHEA Grapalat" w:hAnsi="GHEA Grapalat"/>
                <w:sz w:val="24"/>
                <w:szCs w:val="24"/>
              </w:rPr>
              <w:t>Հիդրավլիկ</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արգելակային</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համակարգի</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մակետ</w:t>
            </w:r>
            <w:proofErr w:type="spellEnd"/>
          </w:p>
        </w:tc>
        <w:tc>
          <w:tcPr>
            <w:tcW w:w="1694" w:type="dxa"/>
            <w:vAlign w:val="center"/>
          </w:tcPr>
          <w:p w14:paraId="581D0C8C" w14:textId="77777777" w:rsidR="00F31A0B" w:rsidRPr="00F74E70" w:rsidRDefault="00F31A0B" w:rsidP="00F31A0B">
            <w:pPr>
              <w:jc w:val="center"/>
              <w:rPr>
                <w:rFonts w:ascii="GHEA Grapalat" w:hAnsi="GHEA Grapalat"/>
                <w:sz w:val="24"/>
                <w:szCs w:val="24"/>
              </w:rPr>
            </w:pPr>
            <w:proofErr w:type="spellStart"/>
            <w:r w:rsidRPr="00F74E70">
              <w:rPr>
                <w:rFonts w:ascii="GHEA Grapalat" w:hAnsi="GHEA Grapalat"/>
                <w:sz w:val="24"/>
                <w:szCs w:val="24"/>
              </w:rPr>
              <w:t>հատ</w:t>
            </w:r>
            <w:proofErr w:type="spellEnd"/>
          </w:p>
        </w:tc>
        <w:tc>
          <w:tcPr>
            <w:tcW w:w="1658" w:type="dxa"/>
            <w:vAlign w:val="center"/>
          </w:tcPr>
          <w:p w14:paraId="6D773617" w14:textId="77777777" w:rsidR="00F31A0B" w:rsidRPr="00F74E70" w:rsidRDefault="00F31A0B" w:rsidP="00F31A0B">
            <w:pPr>
              <w:jc w:val="center"/>
              <w:rPr>
                <w:rFonts w:ascii="GHEA Grapalat" w:hAnsi="GHEA Grapalat"/>
                <w:sz w:val="24"/>
                <w:szCs w:val="24"/>
              </w:rPr>
            </w:pPr>
            <w:r w:rsidRPr="00F74E70">
              <w:rPr>
                <w:rFonts w:ascii="GHEA Grapalat" w:hAnsi="GHEA Grapalat"/>
                <w:sz w:val="24"/>
                <w:szCs w:val="24"/>
              </w:rPr>
              <w:t>1</w:t>
            </w:r>
          </w:p>
        </w:tc>
      </w:tr>
      <w:tr w:rsidR="00F31A0B" w:rsidRPr="00F74E70" w14:paraId="501EF396" w14:textId="77777777" w:rsidTr="00D96762">
        <w:tc>
          <w:tcPr>
            <w:tcW w:w="851" w:type="dxa"/>
            <w:vAlign w:val="center"/>
          </w:tcPr>
          <w:p w14:paraId="1FB8B8B2" w14:textId="055ECCDF" w:rsidR="00F31A0B" w:rsidRPr="00D96762" w:rsidRDefault="00F31A0B" w:rsidP="003863FB">
            <w:pPr>
              <w:pStyle w:val="ListParagraph"/>
              <w:numPr>
                <w:ilvl w:val="0"/>
                <w:numId w:val="319"/>
              </w:numPr>
              <w:jc w:val="center"/>
              <w:rPr>
                <w:rFonts w:ascii="GHEA Grapalat" w:hAnsi="GHEA Grapalat"/>
              </w:rPr>
            </w:pPr>
          </w:p>
        </w:tc>
        <w:tc>
          <w:tcPr>
            <w:tcW w:w="5368" w:type="dxa"/>
          </w:tcPr>
          <w:p w14:paraId="0C925571" w14:textId="77777777" w:rsidR="00F31A0B" w:rsidRPr="00F74E70" w:rsidRDefault="00F31A0B" w:rsidP="00F31A0B">
            <w:pPr>
              <w:rPr>
                <w:rFonts w:ascii="GHEA Grapalat" w:hAnsi="GHEA Grapalat"/>
                <w:sz w:val="24"/>
                <w:szCs w:val="24"/>
              </w:rPr>
            </w:pPr>
            <w:proofErr w:type="spellStart"/>
            <w:r w:rsidRPr="00F74E70">
              <w:rPr>
                <w:rFonts w:ascii="GHEA Grapalat" w:hAnsi="GHEA Grapalat"/>
                <w:sz w:val="24"/>
                <w:szCs w:val="24"/>
              </w:rPr>
              <w:t>Պնևմատիկ</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արգելակային</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համակարգի</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մակետ</w:t>
            </w:r>
            <w:proofErr w:type="spellEnd"/>
          </w:p>
        </w:tc>
        <w:tc>
          <w:tcPr>
            <w:tcW w:w="1694" w:type="dxa"/>
            <w:vAlign w:val="center"/>
          </w:tcPr>
          <w:p w14:paraId="64E47C2E" w14:textId="77777777" w:rsidR="00F31A0B" w:rsidRPr="00F74E70" w:rsidRDefault="00F31A0B" w:rsidP="00F31A0B">
            <w:pPr>
              <w:jc w:val="center"/>
              <w:rPr>
                <w:rFonts w:ascii="GHEA Grapalat" w:hAnsi="GHEA Grapalat"/>
                <w:sz w:val="24"/>
                <w:szCs w:val="24"/>
              </w:rPr>
            </w:pPr>
          </w:p>
        </w:tc>
        <w:tc>
          <w:tcPr>
            <w:tcW w:w="1658" w:type="dxa"/>
            <w:vAlign w:val="center"/>
          </w:tcPr>
          <w:p w14:paraId="2C7CF064" w14:textId="77777777" w:rsidR="00F31A0B" w:rsidRPr="00F74E70" w:rsidRDefault="00F31A0B" w:rsidP="00F31A0B">
            <w:pPr>
              <w:jc w:val="center"/>
              <w:rPr>
                <w:rFonts w:ascii="GHEA Grapalat" w:hAnsi="GHEA Grapalat"/>
                <w:sz w:val="24"/>
                <w:szCs w:val="24"/>
              </w:rPr>
            </w:pPr>
          </w:p>
        </w:tc>
      </w:tr>
      <w:tr w:rsidR="00F31A0B" w:rsidRPr="00F74E70" w14:paraId="4BC56E04" w14:textId="77777777" w:rsidTr="00D96762">
        <w:tc>
          <w:tcPr>
            <w:tcW w:w="851" w:type="dxa"/>
            <w:vAlign w:val="center"/>
          </w:tcPr>
          <w:p w14:paraId="4E73915D" w14:textId="20E645F4" w:rsidR="00F31A0B" w:rsidRPr="00D96762" w:rsidRDefault="00F31A0B" w:rsidP="003863FB">
            <w:pPr>
              <w:pStyle w:val="ListParagraph"/>
              <w:numPr>
                <w:ilvl w:val="0"/>
                <w:numId w:val="319"/>
              </w:numPr>
              <w:jc w:val="center"/>
              <w:rPr>
                <w:rFonts w:ascii="GHEA Grapalat" w:hAnsi="GHEA Grapalat"/>
              </w:rPr>
            </w:pPr>
          </w:p>
        </w:tc>
        <w:tc>
          <w:tcPr>
            <w:tcW w:w="5368" w:type="dxa"/>
          </w:tcPr>
          <w:p w14:paraId="429C8EC0" w14:textId="77777777" w:rsidR="00F31A0B" w:rsidRPr="00F74E70" w:rsidRDefault="00F31A0B" w:rsidP="00F31A0B">
            <w:pPr>
              <w:rPr>
                <w:rFonts w:ascii="GHEA Grapalat" w:hAnsi="GHEA Grapalat"/>
                <w:sz w:val="24"/>
                <w:szCs w:val="24"/>
              </w:rPr>
            </w:pPr>
            <w:proofErr w:type="spellStart"/>
            <w:r w:rsidRPr="00F74E70">
              <w:rPr>
                <w:rFonts w:ascii="GHEA Grapalat" w:hAnsi="GHEA Grapalat"/>
                <w:sz w:val="24"/>
                <w:szCs w:val="24"/>
              </w:rPr>
              <w:t>Կոմպրեսորի</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մակետ</w:t>
            </w:r>
            <w:proofErr w:type="spellEnd"/>
          </w:p>
        </w:tc>
        <w:tc>
          <w:tcPr>
            <w:tcW w:w="1694" w:type="dxa"/>
            <w:vAlign w:val="center"/>
          </w:tcPr>
          <w:p w14:paraId="0B1D4028" w14:textId="77777777" w:rsidR="00F31A0B" w:rsidRPr="00F74E70" w:rsidRDefault="00F31A0B" w:rsidP="00F31A0B">
            <w:pPr>
              <w:jc w:val="center"/>
              <w:rPr>
                <w:rFonts w:ascii="GHEA Grapalat" w:hAnsi="GHEA Grapalat"/>
                <w:sz w:val="24"/>
                <w:szCs w:val="24"/>
              </w:rPr>
            </w:pPr>
            <w:proofErr w:type="spellStart"/>
            <w:r w:rsidRPr="00F74E70">
              <w:rPr>
                <w:rFonts w:ascii="GHEA Grapalat" w:hAnsi="GHEA Grapalat"/>
                <w:sz w:val="24"/>
                <w:szCs w:val="24"/>
              </w:rPr>
              <w:t>հատ</w:t>
            </w:r>
            <w:proofErr w:type="spellEnd"/>
          </w:p>
        </w:tc>
        <w:tc>
          <w:tcPr>
            <w:tcW w:w="1658" w:type="dxa"/>
            <w:vAlign w:val="center"/>
          </w:tcPr>
          <w:p w14:paraId="7C33014A" w14:textId="77777777" w:rsidR="00F31A0B" w:rsidRPr="00F74E70" w:rsidRDefault="00F31A0B" w:rsidP="00F31A0B">
            <w:pPr>
              <w:jc w:val="center"/>
              <w:rPr>
                <w:rFonts w:ascii="GHEA Grapalat" w:hAnsi="GHEA Grapalat"/>
                <w:sz w:val="24"/>
                <w:szCs w:val="24"/>
              </w:rPr>
            </w:pPr>
            <w:r w:rsidRPr="00F74E70">
              <w:rPr>
                <w:rFonts w:ascii="GHEA Grapalat" w:hAnsi="GHEA Grapalat"/>
                <w:sz w:val="24"/>
                <w:szCs w:val="24"/>
              </w:rPr>
              <w:t>1</w:t>
            </w:r>
          </w:p>
        </w:tc>
      </w:tr>
      <w:tr w:rsidR="00F31A0B" w:rsidRPr="00F74E70" w14:paraId="02CFEC79" w14:textId="77777777" w:rsidTr="00D96762">
        <w:tc>
          <w:tcPr>
            <w:tcW w:w="851" w:type="dxa"/>
            <w:vAlign w:val="center"/>
          </w:tcPr>
          <w:p w14:paraId="701A6C49" w14:textId="3D166B4C" w:rsidR="00F31A0B" w:rsidRPr="00D96762" w:rsidRDefault="00F31A0B" w:rsidP="003863FB">
            <w:pPr>
              <w:pStyle w:val="ListParagraph"/>
              <w:numPr>
                <w:ilvl w:val="0"/>
                <w:numId w:val="319"/>
              </w:numPr>
              <w:jc w:val="center"/>
              <w:rPr>
                <w:rFonts w:ascii="GHEA Grapalat" w:hAnsi="GHEA Grapalat"/>
              </w:rPr>
            </w:pPr>
          </w:p>
        </w:tc>
        <w:tc>
          <w:tcPr>
            <w:tcW w:w="5368" w:type="dxa"/>
          </w:tcPr>
          <w:p w14:paraId="40B92EBF" w14:textId="77777777" w:rsidR="00F31A0B" w:rsidRPr="00F74E70" w:rsidRDefault="00F31A0B" w:rsidP="00F31A0B">
            <w:pPr>
              <w:rPr>
                <w:rFonts w:ascii="GHEA Grapalat" w:hAnsi="GHEA Grapalat"/>
                <w:sz w:val="24"/>
                <w:szCs w:val="24"/>
              </w:rPr>
            </w:pPr>
            <w:proofErr w:type="spellStart"/>
            <w:r w:rsidRPr="00F74E70">
              <w:rPr>
                <w:rFonts w:ascii="GHEA Grapalat" w:hAnsi="GHEA Grapalat"/>
                <w:sz w:val="24"/>
                <w:szCs w:val="24"/>
              </w:rPr>
              <w:t>Էլեկտրամոբիլի</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ակումուլյատորային</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մարտկոցի</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մակետ</w:t>
            </w:r>
            <w:proofErr w:type="spellEnd"/>
          </w:p>
        </w:tc>
        <w:tc>
          <w:tcPr>
            <w:tcW w:w="1694" w:type="dxa"/>
            <w:vAlign w:val="center"/>
          </w:tcPr>
          <w:p w14:paraId="1B43238A" w14:textId="77777777" w:rsidR="00F31A0B" w:rsidRPr="00F74E70" w:rsidRDefault="00F31A0B" w:rsidP="00F31A0B">
            <w:pPr>
              <w:jc w:val="center"/>
              <w:rPr>
                <w:rFonts w:ascii="GHEA Grapalat" w:hAnsi="GHEA Grapalat"/>
                <w:sz w:val="24"/>
                <w:szCs w:val="24"/>
              </w:rPr>
            </w:pPr>
            <w:proofErr w:type="spellStart"/>
            <w:r w:rsidRPr="00F74E70">
              <w:rPr>
                <w:rFonts w:ascii="GHEA Grapalat" w:hAnsi="GHEA Grapalat"/>
                <w:sz w:val="24"/>
                <w:szCs w:val="24"/>
              </w:rPr>
              <w:t>հատ</w:t>
            </w:r>
            <w:proofErr w:type="spellEnd"/>
          </w:p>
        </w:tc>
        <w:tc>
          <w:tcPr>
            <w:tcW w:w="1658" w:type="dxa"/>
            <w:vAlign w:val="center"/>
          </w:tcPr>
          <w:p w14:paraId="79B729EA" w14:textId="77777777" w:rsidR="00F31A0B" w:rsidRPr="00F74E70" w:rsidRDefault="00F31A0B" w:rsidP="00F31A0B">
            <w:pPr>
              <w:jc w:val="center"/>
              <w:rPr>
                <w:rFonts w:ascii="GHEA Grapalat" w:hAnsi="GHEA Grapalat"/>
                <w:sz w:val="24"/>
                <w:szCs w:val="24"/>
              </w:rPr>
            </w:pPr>
            <w:r w:rsidRPr="00F74E70">
              <w:rPr>
                <w:rFonts w:ascii="GHEA Grapalat" w:hAnsi="GHEA Grapalat"/>
                <w:sz w:val="24"/>
                <w:szCs w:val="24"/>
              </w:rPr>
              <w:t>1</w:t>
            </w:r>
          </w:p>
        </w:tc>
      </w:tr>
      <w:tr w:rsidR="00F31A0B" w:rsidRPr="00F74E70" w14:paraId="2ED0D0DB" w14:textId="77777777" w:rsidTr="00D96762">
        <w:tc>
          <w:tcPr>
            <w:tcW w:w="851" w:type="dxa"/>
            <w:vAlign w:val="center"/>
          </w:tcPr>
          <w:p w14:paraId="7DAF982C" w14:textId="201F0B4B" w:rsidR="00F31A0B" w:rsidRPr="00D96762" w:rsidRDefault="00F31A0B" w:rsidP="003863FB">
            <w:pPr>
              <w:pStyle w:val="ListParagraph"/>
              <w:numPr>
                <w:ilvl w:val="0"/>
                <w:numId w:val="319"/>
              </w:numPr>
              <w:jc w:val="center"/>
              <w:rPr>
                <w:rFonts w:ascii="GHEA Grapalat" w:hAnsi="GHEA Grapalat"/>
              </w:rPr>
            </w:pPr>
          </w:p>
        </w:tc>
        <w:tc>
          <w:tcPr>
            <w:tcW w:w="5368" w:type="dxa"/>
          </w:tcPr>
          <w:p w14:paraId="546DD55C" w14:textId="77777777" w:rsidR="00F31A0B" w:rsidRPr="00F74E70" w:rsidRDefault="00F31A0B" w:rsidP="00F31A0B">
            <w:pPr>
              <w:rPr>
                <w:rFonts w:ascii="GHEA Grapalat" w:hAnsi="GHEA Grapalat"/>
                <w:sz w:val="24"/>
                <w:szCs w:val="24"/>
              </w:rPr>
            </w:pPr>
            <w:proofErr w:type="spellStart"/>
            <w:r w:rsidRPr="00F74E70">
              <w:rPr>
                <w:rFonts w:ascii="GHEA Grapalat" w:hAnsi="GHEA Grapalat"/>
                <w:sz w:val="24"/>
                <w:szCs w:val="24"/>
              </w:rPr>
              <w:t>Ինվերտորի</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մակետ</w:t>
            </w:r>
            <w:proofErr w:type="spellEnd"/>
          </w:p>
        </w:tc>
        <w:tc>
          <w:tcPr>
            <w:tcW w:w="1694" w:type="dxa"/>
            <w:vAlign w:val="center"/>
          </w:tcPr>
          <w:p w14:paraId="149F0144" w14:textId="77777777" w:rsidR="00F31A0B" w:rsidRPr="00F74E70" w:rsidRDefault="00F31A0B" w:rsidP="00F31A0B">
            <w:pPr>
              <w:jc w:val="center"/>
              <w:rPr>
                <w:rFonts w:ascii="GHEA Grapalat" w:hAnsi="GHEA Grapalat"/>
                <w:sz w:val="24"/>
                <w:szCs w:val="24"/>
              </w:rPr>
            </w:pPr>
            <w:proofErr w:type="spellStart"/>
            <w:r w:rsidRPr="00F74E70">
              <w:rPr>
                <w:rFonts w:ascii="GHEA Grapalat" w:hAnsi="GHEA Grapalat"/>
                <w:sz w:val="24"/>
                <w:szCs w:val="24"/>
              </w:rPr>
              <w:t>հատ</w:t>
            </w:r>
            <w:proofErr w:type="spellEnd"/>
          </w:p>
        </w:tc>
        <w:tc>
          <w:tcPr>
            <w:tcW w:w="1658" w:type="dxa"/>
            <w:vAlign w:val="center"/>
          </w:tcPr>
          <w:p w14:paraId="33005530" w14:textId="77777777" w:rsidR="00F31A0B" w:rsidRPr="00F74E70" w:rsidRDefault="00F31A0B" w:rsidP="00F31A0B">
            <w:pPr>
              <w:jc w:val="center"/>
              <w:rPr>
                <w:rFonts w:ascii="GHEA Grapalat" w:hAnsi="GHEA Grapalat"/>
                <w:sz w:val="24"/>
                <w:szCs w:val="24"/>
              </w:rPr>
            </w:pPr>
            <w:r w:rsidRPr="00F74E70">
              <w:rPr>
                <w:rFonts w:ascii="GHEA Grapalat" w:hAnsi="GHEA Grapalat"/>
                <w:sz w:val="24"/>
                <w:szCs w:val="24"/>
              </w:rPr>
              <w:t>1</w:t>
            </w:r>
          </w:p>
        </w:tc>
      </w:tr>
      <w:tr w:rsidR="00F31A0B" w:rsidRPr="00F74E70" w14:paraId="3F592EFA" w14:textId="77777777" w:rsidTr="00D96762">
        <w:tc>
          <w:tcPr>
            <w:tcW w:w="851" w:type="dxa"/>
            <w:vAlign w:val="center"/>
          </w:tcPr>
          <w:p w14:paraId="1BE920CD" w14:textId="6200F710" w:rsidR="00F31A0B" w:rsidRPr="00D96762" w:rsidRDefault="00F31A0B" w:rsidP="003863FB">
            <w:pPr>
              <w:pStyle w:val="ListParagraph"/>
              <w:numPr>
                <w:ilvl w:val="0"/>
                <w:numId w:val="319"/>
              </w:numPr>
              <w:jc w:val="center"/>
              <w:rPr>
                <w:rFonts w:ascii="GHEA Grapalat" w:hAnsi="GHEA Grapalat"/>
              </w:rPr>
            </w:pPr>
          </w:p>
        </w:tc>
        <w:tc>
          <w:tcPr>
            <w:tcW w:w="5368" w:type="dxa"/>
          </w:tcPr>
          <w:p w14:paraId="599C17A3" w14:textId="77777777" w:rsidR="00F31A0B" w:rsidRPr="00F74E70" w:rsidRDefault="00F31A0B" w:rsidP="00F31A0B">
            <w:pPr>
              <w:rPr>
                <w:rFonts w:ascii="GHEA Grapalat" w:hAnsi="GHEA Grapalat"/>
                <w:sz w:val="24"/>
                <w:szCs w:val="24"/>
              </w:rPr>
            </w:pPr>
            <w:proofErr w:type="spellStart"/>
            <w:r w:rsidRPr="00F74E70">
              <w:rPr>
                <w:rFonts w:ascii="GHEA Grapalat" w:hAnsi="GHEA Grapalat"/>
                <w:sz w:val="24"/>
                <w:szCs w:val="24"/>
              </w:rPr>
              <w:t>Էլեկտրամոբիլի</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էլեկտրաշարժիչի</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մակետ</w:t>
            </w:r>
            <w:proofErr w:type="spellEnd"/>
          </w:p>
        </w:tc>
        <w:tc>
          <w:tcPr>
            <w:tcW w:w="1694" w:type="dxa"/>
            <w:vAlign w:val="center"/>
          </w:tcPr>
          <w:p w14:paraId="5443A6C6" w14:textId="77777777" w:rsidR="00F31A0B" w:rsidRPr="00F74E70" w:rsidRDefault="00F31A0B" w:rsidP="00F31A0B">
            <w:pPr>
              <w:jc w:val="center"/>
              <w:rPr>
                <w:rFonts w:ascii="GHEA Grapalat" w:hAnsi="GHEA Grapalat"/>
                <w:sz w:val="24"/>
                <w:szCs w:val="24"/>
              </w:rPr>
            </w:pPr>
            <w:proofErr w:type="spellStart"/>
            <w:r w:rsidRPr="00F74E70">
              <w:rPr>
                <w:rFonts w:ascii="GHEA Grapalat" w:hAnsi="GHEA Grapalat"/>
                <w:sz w:val="24"/>
                <w:szCs w:val="24"/>
              </w:rPr>
              <w:t>հատ</w:t>
            </w:r>
            <w:proofErr w:type="spellEnd"/>
          </w:p>
        </w:tc>
        <w:tc>
          <w:tcPr>
            <w:tcW w:w="1658" w:type="dxa"/>
            <w:vAlign w:val="center"/>
          </w:tcPr>
          <w:p w14:paraId="4261DC9C" w14:textId="77777777" w:rsidR="00F31A0B" w:rsidRPr="00F74E70" w:rsidRDefault="00F31A0B" w:rsidP="00F31A0B">
            <w:pPr>
              <w:jc w:val="center"/>
              <w:rPr>
                <w:rFonts w:ascii="GHEA Grapalat" w:hAnsi="GHEA Grapalat"/>
                <w:sz w:val="24"/>
                <w:szCs w:val="24"/>
              </w:rPr>
            </w:pPr>
            <w:r w:rsidRPr="00F74E70">
              <w:rPr>
                <w:rFonts w:ascii="GHEA Grapalat" w:hAnsi="GHEA Grapalat"/>
                <w:sz w:val="24"/>
                <w:szCs w:val="24"/>
              </w:rPr>
              <w:t>1</w:t>
            </w:r>
          </w:p>
        </w:tc>
      </w:tr>
      <w:tr w:rsidR="00F31A0B" w:rsidRPr="00F74E70" w14:paraId="605A58B5" w14:textId="77777777" w:rsidTr="00D96762">
        <w:tc>
          <w:tcPr>
            <w:tcW w:w="851" w:type="dxa"/>
            <w:vAlign w:val="center"/>
          </w:tcPr>
          <w:p w14:paraId="5B6C12A6" w14:textId="5A131134" w:rsidR="00F31A0B" w:rsidRPr="00D96762" w:rsidRDefault="00F31A0B" w:rsidP="003863FB">
            <w:pPr>
              <w:pStyle w:val="ListParagraph"/>
              <w:numPr>
                <w:ilvl w:val="0"/>
                <w:numId w:val="319"/>
              </w:numPr>
              <w:jc w:val="center"/>
              <w:rPr>
                <w:rFonts w:ascii="GHEA Grapalat" w:hAnsi="GHEA Grapalat"/>
              </w:rPr>
            </w:pPr>
          </w:p>
        </w:tc>
        <w:tc>
          <w:tcPr>
            <w:tcW w:w="5368" w:type="dxa"/>
          </w:tcPr>
          <w:p w14:paraId="5C143E5F" w14:textId="77777777" w:rsidR="00F31A0B" w:rsidRPr="00F74E70" w:rsidRDefault="00F31A0B" w:rsidP="00F31A0B">
            <w:pPr>
              <w:rPr>
                <w:rFonts w:ascii="GHEA Grapalat" w:hAnsi="GHEA Grapalat"/>
                <w:sz w:val="24"/>
                <w:szCs w:val="24"/>
              </w:rPr>
            </w:pPr>
            <w:proofErr w:type="spellStart"/>
            <w:r w:rsidRPr="00F74E70">
              <w:rPr>
                <w:rFonts w:ascii="GHEA Grapalat" w:hAnsi="GHEA Grapalat"/>
                <w:sz w:val="24"/>
                <w:szCs w:val="24"/>
              </w:rPr>
              <w:t>Միաստիճան</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մեխանիկական</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ռեդուկտորի</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մակետ</w:t>
            </w:r>
            <w:proofErr w:type="spellEnd"/>
          </w:p>
        </w:tc>
        <w:tc>
          <w:tcPr>
            <w:tcW w:w="1694" w:type="dxa"/>
            <w:vAlign w:val="center"/>
          </w:tcPr>
          <w:p w14:paraId="0FA9BB13" w14:textId="77777777" w:rsidR="00F31A0B" w:rsidRPr="00F74E70" w:rsidRDefault="00F31A0B" w:rsidP="00F31A0B">
            <w:pPr>
              <w:jc w:val="center"/>
              <w:rPr>
                <w:rFonts w:ascii="GHEA Grapalat" w:hAnsi="GHEA Grapalat"/>
                <w:sz w:val="24"/>
                <w:szCs w:val="24"/>
              </w:rPr>
            </w:pPr>
            <w:proofErr w:type="spellStart"/>
            <w:r w:rsidRPr="00F74E70">
              <w:rPr>
                <w:rFonts w:ascii="GHEA Grapalat" w:hAnsi="GHEA Grapalat"/>
                <w:sz w:val="24"/>
                <w:szCs w:val="24"/>
              </w:rPr>
              <w:t>հատ</w:t>
            </w:r>
            <w:proofErr w:type="spellEnd"/>
          </w:p>
        </w:tc>
        <w:tc>
          <w:tcPr>
            <w:tcW w:w="1658" w:type="dxa"/>
            <w:vAlign w:val="center"/>
          </w:tcPr>
          <w:p w14:paraId="7D7A8557" w14:textId="77777777" w:rsidR="00F31A0B" w:rsidRPr="00F74E70" w:rsidRDefault="00F31A0B" w:rsidP="00F31A0B">
            <w:pPr>
              <w:jc w:val="center"/>
              <w:rPr>
                <w:rFonts w:ascii="GHEA Grapalat" w:hAnsi="GHEA Grapalat"/>
                <w:sz w:val="24"/>
                <w:szCs w:val="24"/>
              </w:rPr>
            </w:pPr>
            <w:r w:rsidRPr="00F74E70">
              <w:rPr>
                <w:rFonts w:ascii="GHEA Grapalat" w:hAnsi="GHEA Grapalat"/>
                <w:sz w:val="24"/>
                <w:szCs w:val="24"/>
              </w:rPr>
              <w:t>1</w:t>
            </w:r>
          </w:p>
        </w:tc>
      </w:tr>
      <w:tr w:rsidR="00F31A0B" w:rsidRPr="00BD258A" w14:paraId="4ED87093" w14:textId="77777777" w:rsidTr="00D96762">
        <w:trPr>
          <w:trHeight w:val="734"/>
        </w:trPr>
        <w:tc>
          <w:tcPr>
            <w:tcW w:w="851" w:type="dxa"/>
            <w:vAlign w:val="center"/>
          </w:tcPr>
          <w:p w14:paraId="050A0C92" w14:textId="69A60837" w:rsidR="00F31A0B" w:rsidRPr="00D96762" w:rsidRDefault="00D96762" w:rsidP="00F31A0B">
            <w:pPr>
              <w:rPr>
                <w:rFonts w:ascii="GHEA Grapalat" w:hAnsi="GHEA Grapalat"/>
                <w:b/>
                <w:sz w:val="24"/>
                <w:szCs w:val="24"/>
                <w:lang w:val="hy-AM"/>
              </w:rPr>
            </w:pPr>
            <w:r>
              <w:rPr>
                <w:rFonts w:ascii="GHEA Grapalat" w:hAnsi="GHEA Grapalat"/>
                <w:b/>
                <w:sz w:val="24"/>
                <w:szCs w:val="24"/>
                <w:lang w:val="hy-AM"/>
              </w:rPr>
              <w:t>8.</w:t>
            </w:r>
          </w:p>
        </w:tc>
        <w:tc>
          <w:tcPr>
            <w:tcW w:w="5368" w:type="dxa"/>
            <w:vAlign w:val="center"/>
          </w:tcPr>
          <w:p w14:paraId="6D90F755" w14:textId="77777777" w:rsidR="00F31A0B" w:rsidRPr="00D96762" w:rsidRDefault="00F31A0B" w:rsidP="00F31A0B">
            <w:pPr>
              <w:rPr>
                <w:rFonts w:ascii="GHEA Grapalat" w:hAnsi="GHEA Grapalat"/>
                <w:b/>
                <w:sz w:val="24"/>
                <w:szCs w:val="24"/>
                <w:lang w:val="hy-AM"/>
              </w:rPr>
            </w:pPr>
            <w:r w:rsidRPr="00D96762">
              <w:rPr>
                <w:rFonts w:ascii="GHEA Grapalat" w:hAnsi="GHEA Grapalat"/>
                <w:b/>
                <w:sz w:val="24"/>
                <w:szCs w:val="24"/>
                <w:lang w:val="hy-AM"/>
              </w:rPr>
              <w:t>Ուսուցման համար անհրաժեշտ թվային պաշարներ և ռեսուրսներ</w:t>
            </w:r>
          </w:p>
        </w:tc>
        <w:tc>
          <w:tcPr>
            <w:tcW w:w="1694" w:type="dxa"/>
            <w:vAlign w:val="center"/>
          </w:tcPr>
          <w:p w14:paraId="6D6D5DDB" w14:textId="77777777" w:rsidR="00F31A0B" w:rsidRPr="00D96762" w:rsidRDefault="00F31A0B" w:rsidP="00F31A0B">
            <w:pPr>
              <w:jc w:val="center"/>
              <w:rPr>
                <w:rFonts w:ascii="GHEA Grapalat" w:hAnsi="GHEA Grapalat"/>
                <w:sz w:val="24"/>
                <w:szCs w:val="24"/>
                <w:lang w:val="hy-AM"/>
              </w:rPr>
            </w:pPr>
          </w:p>
        </w:tc>
        <w:tc>
          <w:tcPr>
            <w:tcW w:w="1658" w:type="dxa"/>
            <w:vAlign w:val="center"/>
          </w:tcPr>
          <w:p w14:paraId="17B67CA4" w14:textId="77777777" w:rsidR="00F31A0B" w:rsidRPr="00D96762" w:rsidRDefault="00F31A0B" w:rsidP="00F31A0B">
            <w:pPr>
              <w:jc w:val="center"/>
              <w:rPr>
                <w:rFonts w:ascii="GHEA Grapalat" w:hAnsi="GHEA Grapalat"/>
                <w:sz w:val="24"/>
                <w:szCs w:val="24"/>
                <w:lang w:val="hy-AM"/>
              </w:rPr>
            </w:pPr>
          </w:p>
        </w:tc>
      </w:tr>
      <w:tr w:rsidR="00F31A0B" w:rsidRPr="00F74E70" w14:paraId="27861A1B" w14:textId="77777777" w:rsidTr="00D96762">
        <w:tc>
          <w:tcPr>
            <w:tcW w:w="851" w:type="dxa"/>
            <w:vAlign w:val="center"/>
          </w:tcPr>
          <w:p w14:paraId="60639ECD" w14:textId="6D58D33D" w:rsidR="00F31A0B" w:rsidRPr="005F3EC1" w:rsidRDefault="00F31A0B" w:rsidP="003863FB">
            <w:pPr>
              <w:pStyle w:val="ListParagraph"/>
              <w:numPr>
                <w:ilvl w:val="0"/>
                <w:numId w:val="320"/>
              </w:numPr>
              <w:jc w:val="center"/>
              <w:rPr>
                <w:rFonts w:ascii="GHEA Grapalat" w:hAnsi="GHEA Grapalat"/>
                <w:lang w:val="hy-AM"/>
              </w:rPr>
            </w:pPr>
          </w:p>
        </w:tc>
        <w:tc>
          <w:tcPr>
            <w:tcW w:w="5368" w:type="dxa"/>
          </w:tcPr>
          <w:p w14:paraId="68D011C9" w14:textId="77777777" w:rsidR="00F31A0B" w:rsidRPr="00F74E70" w:rsidRDefault="00F31A0B" w:rsidP="00F31A0B">
            <w:pPr>
              <w:rPr>
                <w:rFonts w:ascii="GHEA Grapalat" w:hAnsi="GHEA Grapalat"/>
                <w:sz w:val="24"/>
                <w:szCs w:val="24"/>
              </w:rPr>
            </w:pPr>
            <w:proofErr w:type="spellStart"/>
            <w:r w:rsidRPr="00F74E70">
              <w:rPr>
                <w:rFonts w:ascii="GHEA Grapalat" w:hAnsi="GHEA Grapalat"/>
                <w:sz w:val="24"/>
                <w:szCs w:val="24"/>
              </w:rPr>
              <w:t>Տեղեկատվական</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տոխնոլոգիաներ</w:t>
            </w:r>
            <w:proofErr w:type="spellEnd"/>
          </w:p>
        </w:tc>
        <w:tc>
          <w:tcPr>
            <w:tcW w:w="1694" w:type="dxa"/>
            <w:vAlign w:val="center"/>
          </w:tcPr>
          <w:p w14:paraId="11473AC4" w14:textId="77777777" w:rsidR="00F31A0B" w:rsidRPr="00F74E70" w:rsidRDefault="00F31A0B" w:rsidP="00F31A0B">
            <w:pPr>
              <w:jc w:val="center"/>
              <w:rPr>
                <w:rFonts w:ascii="GHEA Grapalat" w:hAnsi="GHEA Grapalat"/>
                <w:sz w:val="24"/>
                <w:szCs w:val="24"/>
              </w:rPr>
            </w:pPr>
          </w:p>
        </w:tc>
        <w:tc>
          <w:tcPr>
            <w:tcW w:w="1658" w:type="dxa"/>
            <w:vAlign w:val="center"/>
          </w:tcPr>
          <w:p w14:paraId="74A63682" w14:textId="77777777" w:rsidR="00F31A0B" w:rsidRPr="00F74E70" w:rsidRDefault="00F31A0B" w:rsidP="00F31A0B">
            <w:pPr>
              <w:jc w:val="center"/>
              <w:rPr>
                <w:rFonts w:ascii="GHEA Grapalat" w:hAnsi="GHEA Grapalat"/>
                <w:sz w:val="24"/>
                <w:szCs w:val="24"/>
              </w:rPr>
            </w:pPr>
          </w:p>
        </w:tc>
      </w:tr>
      <w:tr w:rsidR="00F31A0B" w:rsidRPr="00F74E70" w14:paraId="318AA200" w14:textId="77777777" w:rsidTr="00D96762">
        <w:tc>
          <w:tcPr>
            <w:tcW w:w="851" w:type="dxa"/>
            <w:vAlign w:val="center"/>
          </w:tcPr>
          <w:p w14:paraId="5EA44178" w14:textId="03ACBFFA" w:rsidR="00F31A0B" w:rsidRPr="00D96762" w:rsidRDefault="00F31A0B" w:rsidP="003863FB">
            <w:pPr>
              <w:pStyle w:val="ListParagraph"/>
              <w:numPr>
                <w:ilvl w:val="0"/>
                <w:numId w:val="320"/>
              </w:numPr>
              <w:jc w:val="center"/>
              <w:rPr>
                <w:rFonts w:ascii="GHEA Grapalat" w:hAnsi="GHEA Grapalat"/>
              </w:rPr>
            </w:pPr>
          </w:p>
        </w:tc>
        <w:tc>
          <w:tcPr>
            <w:tcW w:w="5368" w:type="dxa"/>
          </w:tcPr>
          <w:p w14:paraId="5E707341" w14:textId="77777777" w:rsidR="00F31A0B" w:rsidRPr="00F74E70" w:rsidRDefault="00F31A0B" w:rsidP="00F31A0B">
            <w:pPr>
              <w:rPr>
                <w:rFonts w:ascii="GHEA Grapalat" w:hAnsi="GHEA Grapalat"/>
                <w:sz w:val="24"/>
                <w:szCs w:val="24"/>
              </w:rPr>
            </w:pPr>
            <w:proofErr w:type="spellStart"/>
            <w:r w:rsidRPr="00F74E70">
              <w:rPr>
                <w:rFonts w:ascii="GHEA Grapalat" w:hAnsi="GHEA Grapalat"/>
                <w:sz w:val="24"/>
                <w:szCs w:val="24"/>
              </w:rPr>
              <w:t>Համակարգչային</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ժամանակակից</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համակարգված</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ծրագրեր</w:t>
            </w:r>
            <w:proofErr w:type="spellEnd"/>
          </w:p>
        </w:tc>
        <w:tc>
          <w:tcPr>
            <w:tcW w:w="1694" w:type="dxa"/>
            <w:vAlign w:val="center"/>
          </w:tcPr>
          <w:p w14:paraId="1B027C93" w14:textId="77777777" w:rsidR="00F31A0B" w:rsidRPr="00F74E70" w:rsidRDefault="00F31A0B" w:rsidP="00F31A0B">
            <w:pPr>
              <w:jc w:val="center"/>
              <w:rPr>
                <w:rFonts w:ascii="GHEA Grapalat" w:hAnsi="GHEA Grapalat"/>
                <w:sz w:val="24"/>
                <w:szCs w:val="24"/>
              </w:rPr>
            </w:pPr>
          </w:p>
        </w:tc>
        <w:tc>
          <w:tcPr>
            <w:tcW w:w="1658" w:type="dxa"/>
            <w:vAlign w:val="center"/>
          </w:tcPr>
          <w:p w14:paraId="4971E5D3" w14:textId="77777777" w:rsidR="00F31A0B" w:rsidRPr="00F74E70" w:rsidRDefault="00F31A0B" w:rsidP="00F31A0B">
            <w:pPr>
              <w:jc w:val="center"/>
              <w:rPr>
                <w:rFonts w:ascii="GHEA Grapalat" w:hAnsi="GHEA Grapalat"/>
                <w:sz w:val="24"/>
                <w:szCs w:val="24"/>
              </w:rPr>
            </w:pPr>
          </w:p>
        </w:tc>
      </w:tr>
      <w:tr w:rsidR="00F31A0B" w:rsidRPr="00F74E70" w14:paraId="78E54415" w14:textId="77777777" w:rsidTr="00D96762">
        <w:tc>
          <w:tcPr>
            <w:tcW w:w="851" w:type="dxa"/>
            <w:vAlign w:val="center"/>
          </w:tcPr>
          <w:p w14:paraId="2E75A561" w14:textId="154D9431" w:rsidR="00F31A0B" w:rsidRPr="00D96762" w:rsidRDefault="00F31A0B" w:rsidP="003863FB">
            <w:pPr>
              <w:pStyle w:val="ListParagraph"/>
              <w:numPr>
                <w:ilvl w:val="0"/>
                <w:numId w:val="320"/>
              </w:numPr>
              <w:jc w:val="center"/>
              <w:rPr>
                <w:rFonts w:ascii="GHEA Grapalat" w:hAnsi="GHEA Grapalat"/>
              </w:rPr>
            </w:pPr>
          </w:p>
        </w:tc>
        <w:tc>
          <w:tcPr>
            <w:tcW w:w="5368" w:type="dxa"/>
          </w:tcPr>
          <w:p w14:paraId="725649BC" w14:textId="77777777" w:rsidR="00F31A0B" w:rsidRPr="00F74E70" w:rsidRDefault="00F31A0B" w:rsidP="00F31A0B">
            <w:pPr>
              <w:rPr>
                <w:rFonts w:ascii="GHEA Grapalat" w:hAnsi="GHEA Grapalat"/>
                <w:sz w:val="24"/>
                <w:szCs w:val="24"/>
              </w:rPr>
            </w:pPr>
            <w:proofErr w:type="spellStart"/>
            <w:r w:rsidRPr="00F74E70">
              <w:rPr>
                <w:rFonts w:ascii="GHEA Grapalat" w:hAnsi="GHEA Grapalat"/>
                <w:sz w:val="24"/>
                <w:szCs w:val="24"/>
              </w:rPr>
              <w:t>Էլեկտրոնային</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տեսադասընթացներ</w:t>
            </w:r>
            <w:proofErr w:type="spellEnd"/>
          </w:p>
        </w:tc>
        <w:tc>
          <w:tcPr>
            <w:tcW w:w="1694" w:type="dxa"/>
            <w:vAlign w:val="center"/>
          </w:tcPr>
          <w:p w14:paraId="7357A6C8" w14:textId="77777777" w:rsidR="00F31A0B" w:rsidRPr="00F74E70" w:rsidRDefault="00F31A0B" w:rsidP="00F31A0B">
            <w:pPr>
              <w:jc w:val="center"/>
              <w:rPr>
                <w:rFonts w:ascii="GHEA Grapalat" w:hAnsi="GHEA Grapalat"/>
                <w:sz w:val="24"/>
                <w:szCs w:val="24"/>
              </w:rPr>
            </w:pPr>
          </w:p>
        </w:tc>
        <w:tc>
          <w:tcPr>
            <w:tcW w:w="1658" w:type="dxa"/>
            <w:vAlign w:val="center"/>
          </w:tcPr>
          <w:p w14:paraId="04A63FAB" w14:textId="77777777" w:rsidR="00F31A0B" w:rsidRPr="00F74E70" w:rsidRDefault="00F31A0B" w:rsidP="00F31A0B">
            <w:pPr>
              <w:jc w:val="center"/>
              <w:rPr>
                <w:rFonts w:ascii="GHEA Grapalat" w:hAnsi="GHEA Grapalat"/>
                <w:sz w:val="24"/>
                <w:szCs w:val="24"/>
              </w:rPr>
            </w:pPr>
          </w:p>
        </w:tc>
      </w:tr>
      <w:tr w:rsidR="00F31A0B" w:rsidRPr="00F74E70" w14:paraId="01258838" w14:textId="77777777" w:rsidTr="00D96762">
        <w:tc>
          <w:tcPr>
            <w:tcW w:w="851" w:type="dxa"/>
            <w:vAlign w:val="center"/>
          </w:tcPr>
          <w:p w14:paraId="0E71C5FB" w14:textId="5C3AE262" w:rsidR="00F31A0B" w:rsidRPr="00D96762" w:rsidRDefault="00F31A0B" w:rsidP="003863FB">
            <w:pPr>
              <w:pStyle w:val="ListParagraph"/>
              <w:numPr>
                <w:ilvl w:val="0"/>
                <w:numId w:val="320"/>
              </w:numPr>
              <w:jc w:val="center"/>
              <w:rPr>
                <w:rFonts w:ascii="GHEA Grapalat" w:hAnsi="GHEA Grapalat"/>
              </w:rPr>
            </w:pPr>
          </w:p>
        </w:tc>
        <w:tc>
          <w:tcPr>
            <w:tcW w:w="5368" w:type="dxa"/>
          </w:tcPr>
          <w:p w14:paraId="3DC4D479" w14:textId="77777777" w:rsidR="00F31A0B" w:rsidRPr="00F74E70" w:rsidRDefault="00F31A0B" w:rsidP="00F31A0B">
            <w:pPr>
              <w:rPr>
                <w:rFonts w:ascii="GHEA Grapalat" w:hAnsi="GHEA Grapalat"/>
                <w:sz w:val="24"/>
                <w:szCs w:val="24"/>
              </w:rPr>
            </w:pPr>
            <w:proofErr w:type="spellStart"/>
            <w:r w:rsidRPr="00F74E70">
              <w:rPr>
                <w:rFonts w:ascii="GHEA Grapalat" w:hAnsi="GHEA Grapalat"/>
                <w:sz w:val="24"/>
                <w:szCs w:val="24"/>
              </w:rPr>
              <w:t>Էլեկտրոնային</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գրքեր</w:t>
            </w:r>
            <w:proofErr w:type="spellEnd"/>
          </w:p>
        </w:tc>
        <w:tc>
          <w:tcPr>
            <w:tcW w:w="1694" w:type="dxa"/>
            <w:vAlign w:val="center"/>
          </w:tcPr>
          <w:p w14:paraId="4317F8D4" w14:textId="77777777" w:rsidR="00F31A0B" w:rsidRPr="00F74E70" w:rsidRDefault="00F31A0B" w:rsidP="00F31A0B">
            <w:pPr>
              <w:jc w:val="center"/>
              <w:rPr>
                <w:rFonts w:ascii="GHEA Grapalat" w:hAnsi="GHEA Grapalat"/>
                <w:sz w:val="24"/>
                <w:szCs w:val="24"/>
              </w:rPr>
            </w:pPr>
          </w:p>
        </w:tc>
        <w:tc>
          <w:tcPr>
            <w:tcW w:w="1658" w:type="dxa"/>
            <w:vAlign w:val="center"/>
          </w:tcPr>
          <w:p w14:paraId="09B1B2D0" w14:textId="77777777" w:rsidR="00F31A0B" w:rsidRPr="00F74E70" w:rsidRDefault="00F31A0B" w:rsidP="00F31A0B">
            <w:pPr>
              <w:jc w:val="center"/>
              <w:rPr>
                <w:rFonts w:ascii="GHEA Grapalat" w:hAnsi="GHEA Grapalat"/>
                <w:sz w:val="24"/>
                <w:szCs w:val="24"/>
              </w:rPr>
            </w:pPr>
          </w:p>
        </w:tc>
      </w:tr>
      <w:tr w:rsidR="00F31A0B" w:rsidRPr="00F74E70" w14:paraId="2F5EC98C" w14:textId="77777777" w:rsidTr="00D96762">
        <w:tc>
          <w:tcPr>
            <w:tcW w:w="851" w:type="dxa"/>
            <w:vAlign w:val="center"/>
          </w:tcPr>
          <w:p w14:paraId="17E777BB" w14:textId="5A0BA77C" w:rsidR="00F31A0B" w:rsidRPr="00D96762" w:rsidRDefault="00F31A0B" w:rsidP="003863FB">
            <w:pPr>
              <w:pStyle w:val="ListParagraph"/>
              <w:numPr>
                <w:ilvl w:val="0"/>
                <w:numId w:val="320"/>
              </w:numPr>
              <w:jc w:val="center"/>
              <w:rPr>
                <w:rFonts w:ascii="GHEA Grapalat" w:hAnsi="GHEA Grapalat"/>
              </w:rPr>
            </w:pPr>
          </w:p>
        </w:tc>
        <w:tc>
          <w:tcPr>
            <w:tcW w:w="5368" w:type="dxa"/>
          </w:tcPr>
          <w:p w14:paraId="25E8FAEE" w14:textId="77777777" w:rsidR="00F31A0B" w:rsidRPr="00F74E70" w:rsidRDefault="00F31A0B" w:rsidP="00F31A0B">
            <w:pPr>
              <w:rPr>
                <w:rFonts w:ascii="GHEA Grapalat" w:hAnsi="GHEA Grapalat"/>
                <w:sz w:val="24"/>
                <w:szCs w:val="24"/>
              </w:rPr>
            </w:pPr>
            <w:proofErr w:type="spellStart"/>
            <w:r w:rsidRPr="00F74E70">
              <w:rPr>
                <w:rFonts w:ascii="GHEA Grapalat" w:hAnsi="GHEA Grapalat"/>
                <w:sz w:val="24"/>
                <w:szCs w:val="24"/>
              </w:rPr>
              <w:t>Էլեկտրոնային</w:t>
            </w:r>
            <w:proofErr w:type="spellEnd"/>
            <w:r w:rsidRPr="00F74E70">
              <w:rPr>
                <w:rFonts w:ascii="GHEA Grapalat" w:hAnsi="GHEA Grapalat"/>
                <w:sz w:val="24"/>
                <w:szCs w:val="24"/>
              </w:rPr>
              <w:t xml:space="preserve"> </w:t>
            </w:r>
            <w:proofErr w:type="spellStart"/>
            <w:r w:rsidRPr="00F74E70">
              <w:rPr>
                <w:rFonts w:ascii="GHEA Grapalat" w:hAnsi="GHEA Grapalat"/>
                <w:sz w:val="24"/>
                <w:szCs w:val="24"/>
              </w:rPr>
              <w:t>գրատախտակ</w:t>
            </w:r>
            <w:proofErr w:type="spellEnd"/>
          </w:p>
        </w:tc>
        <w:tc>
          <w:tcPr>
            <w:tcW w:w="1694" w:type="dxa"/>
            <w:vAlign w:val="center"/>
          </w:tcPr>
          <w:p w14:paraId="75EF5210" w14:textId="77777777" w:rsidR="00F31A0B" w:rsidRPr="00F74E70" w:rsidRDefault="00F31A0B" w:rsidP="00F31A0B">
            <w:pPr>
              <w:jc w:val="center"/>
              <w:rPr>
                <w:rFonts w:ascii="GHEA Grapalat" w:hAnsi="GHEA Grapalat"/>
                <w:sz w:val="24"/>
                <w:szCs w:val="24"/>
              </w:rPr>
            </w:pPr>
            <w:proofErr w:type="spellStart"/>
            <w:r w:rsidRPr="00F74E70">
              <w:rPr>
                <w:rFonts w:ascii="GHEA Grapalat" w:hAnsi="GHEA Grapalat"/>
                <w:sz w:val="24"/>
                <w:szCs w:val="24"/>
              </w:rPr>
              <w:t>հատ</w:t>
            </w:r>
            <w:proofErr w:type="spellEnd"/>
          </w:p>
        </w:tc>
        <w:tc>
          <w:tcPr>
            <w:tcW w:w="1658" w:type="dxa"/>
            <w:vAlign w:val="center"/>
          </w:tcPr>
          <w:p w14:paraId="792C30F3" w14:textId="77777777" w:rsidR="00F31A0B" w:rsidRPr="00F74E70" w:rsidRDefault="00F31A0B" w:rsidP="00F31A0B">
            <w:pPr>
              <w:jc w:val="center"/>
              <w:rPr>
                <w:rFonts w:ascii="GHEA Grapalat" w:hAnsi="GHEA Grapalat"/>
                <w:sz w:val="24"/>
                <w:szCs w:val="24"/>
              </w:rPr>
            </w:pPr>
            <w:r w:rsidRPr="00F74E70">
              <w:rPr>
                <w:rFonts w:ascii="GHEA Grapalat" w:hAnsi="GHEA Grapalat"/>
                <w:sz w:val="24"/>
                <w:szCs w:val="24"/>
              </w:rPr>
              <w:t>1</w:t>
            </w:r>
          </w:p>
        </w:tc>
      </w:tr>
      <w:tr w:rsidR="00F31A0B" w:rsidRPr="00F74E70" w14:paraId="37925364" w14:textId="77777777" w:rsidTr="00D96762">
        <w:tc>
          <w:tcPr>
            <w:tcW w:w="851" w:type="dxa"/>
            <w:vAlign w:val="center"/>
          </w:tcPr>
          <w:p w14:paraId="6266CFA8" w14:textId="0C2530BE" w:rsidR="00F31A0B" w:rsidRPr="00D96762" w:rsidRDefault="00F31A0B" w:rsidP="003863FB">
            <w:pPr>
              <w:pStyle w:val="ListParagraph"/>
              <w:numPr>
                <w:ilvl w:val="0"/>
                <w:numId w:val="320"/>
              </w:numPr>
              <w:jc w:val="center"/>
              <w:rPr>
                <w:rFonts w:ascii="GHEA Grapalat" w:hAnsi="GHEA Grapalat"/>
              </w:rPr>
            </w:pPr>
          </w:p>
        </w:tc>
        <w:tc>
          <w:tcPr>
            <w:tcW w:w="5368" w:type="dxa"/>
          </w:tcPr>
          <w:p w14:paraId="1D394B08" w14:textId="77777777" w:rsidR="00F31A0B" w:rsidRPr="00F74E70" w:rsidRDefault="00F31A0B" w:rsidP="00F31A0B">
            <w:pPr>
              <w:rPr>
                <w:rFonts w:ascii="GHEA Grapalat" w:hAnsi="GHEA Grapalat"/>
                <w:sz w:val="24"/>
                <w:szCs w:val="24"/>
              </w:rPr>
            </w:pPr>
            <w:proofErr w:type="spellStart"/>
            <w:r w:rsidRPr="00F74E70">
              <w:rPr>
                <w:rFonts w:ascii="GHEA Grapalat" w:hAnsi="GHEA Grapalat"/>
                <w:sz w:val="24"/>
                <w:szCs w:val="24"/>
              </w:rPr>
              <w:t>Կրիչներ</w:t>
            </w:r>
            <w:proofErr w:type="spellEnd"/>
          </w:p>
        </w:tc>
        <w:tc>
          <w:tcPr>
            <w:tcW w:w="1694" w:type="dxa"/>
            <w:vAlign w:val="center"/>
          </w:tcPr>
          <w:p w14:paraId="3A003412" w14:textId="77777777" w:rsidR="00F31A0B" w:rsidRPr="00F74E70" w:rsidRDefault="00F31A0B" w:rsidP="00F31A0B">
            <w:pPr>
              <w:jc w:val="center"/>
              <w:rPr>
                <w:rFonts w:ascii="GHEA Grapalat" w:hAnsi="GHEA Grapalat"/>
                <w:sz w:val="24"/>
                <w:szCs w:val="24"/>
              </w:rPr>
            </w:pPr>
            <w:proofErr w:type="spellStart"/>
            <w:r w:rsidRPr="00F74E70">
              <w:rPr>
                <w:rFonts w:ascii="GHEA Grapalat" w:hAnsi="GHEA Grapalat"/>
                <w:sz w:val="24"/>
                <w:szCs w:val="24"/>
              </w:rPr>
              <w:t>հատ</w:t>
            </w:r>
            <w:proofErr w:type="spellEnd"/>
          </w:p>
        </w:tc>
        <w:tc>
          <w:tcPr>
            <w:tcW w:w="1658" w:type="dxa"/>
            <w:vAlign w:val="center"/>
          </w:tcPr>
          <w:p w14:paraId="34DA58ED" w14:textId="77777777" w:rsidR="00F31A0B" w:rsidRPr="00F74E70" w:rsidRDefault="00F31A0B" w:rsidP="00F31A0B">
            <w:pPr>
              <w:jc w:val="center"/>
              <w:rPr>
                <w:rFonts w:ascii="GHEA Grapalat" w:hAnsi="GHEA Grapalat"/>
                <w:sz w:val="24"/>
                <w:szCs w:val="24"/>
              </w:rPr>
            </w:pPr>
            <w:r w:rsidRPr="00F74E70">
              <w:rPr>
                <w:rFonts w:ascii="GHEA Grapalat" w:hAnsi="GHEA Grapalat"/>
                <w:sz w:val="24"/>
                <w:szCs w:val="24"/>
              </w:rPr>
              <w:t>2</w:t>
            </w:r>
          </w:p>
        </w:tc>
      </w:tr>
      <w:tr w:rsidR="00F31A0B" w:rsidRPr="00F74E70" w14:paraId="027CE161" w14:textId="77777777" w:rsidTr="00D96762">
        <w:tc>
          <w:tcPr>
            <w:tcW w:w="851" w:type="dxa"/>
            <w:vAlign w:val="center"/>
          </w:tcPr>
          <w:p w14:paraId="0395EE43" w14:textId="09CBA3B2" w:rsidR="00F31A0B" w:rsidRPr="00D96762" w:rsidRDefault="00F31A0B" w:rsidP="003863FB">
            <w:pPr>
              <w:pStyle w:val="ListParagraph"/>
              <w:numPr>
                <w:ilvl w:val="0"/>
                <w:numId w:val="320"/>
              </w:numPr>
              <w:jc w:val="center"/>
              <w:rPr>
                <w:rFonts w:ascii="GHEA Grapalat" w:hAnsi="GHEA Grapalat"/>
              </w:rPr>
            </w:pPr>
          </w:p>
        </w:tc>
        <w:tc>
          <w:tcPr>
            <w:tcW w:w="5368" w:type="dxa"/>
          </w:tcPr>
          <w:p w14:paraId="29E22608" w14:textId="77777777" w:rsidR="00F31A0B" w:rsidRPr="00F74E70" w:rsidRDefault="00F31A0B" w:rsidP="00F31A0B">
            <w:pPr>
              <w:rPr>
                <w:rFonts w:ascii="GHEA Grapalat" w:hAnsi="GHEA Grapalat"/>
                <w:sz w:val="24"/>
                <w:szCs w:val="24"/>
              </w:rPr>
            </w:pPr>
            <w:proofErr w:type="spellStart"/>
            <w:r w:rsidRPr="00F74E70">
              <w:rPr>
                <w:rFonts w:ascii="GHEA Grapalat" w:hAnsi="GHEA Grapalat"/>
                <w:sz w:val="24"/>
                <w:szCs w:val="24"/>
              </w:rPr>
              <w:t>Համակարգիչ</w:t>
            </w:r>
            <w:proofErr w:type="spellEnd"/>
          </w:p>
        </w:tc>
        <w:tc>
          <w:tcPr>
            <w:tcW w:w="1694" w:type="dxa"/>
            <w:vAlign w:val="center"/>
          </w:tcPr>
          <w:p w14:paraId="63D9C264" w14:textId="77777777" w:rsidR="00F31A0B" w:rsidRPr="00F74E70" w:rsidRDefault="00F31A0B" w:rsidP="00F31A0B">
            <w:pPr>
              <w:jc w:val="center"/>
              <w:rPr>
                <w:rFonts w:ascii="GHEA Grapalat" w:hAnsi="GHEA Grapalat"/>
                <w:sz w:val="24"/>
                <w:szCs w:val="24"/>
              </w:rPr>
            </w:pPr>
            <w:proofErr w:type="spellStart"/>
            <w:r w:rsidRPr="00F74E70">
              <w:rPr>
                <w:rFonts w:ascii="GHEA Grapalat" w:hAnsi="GHEA Grapalat"/>
                <w:sz w:val="24"/>
                <w:szCs w:val="24"/>
              </w:rPr>
              <w:t>հատ</w:t>
            </w:r>
            <w:proofErr w:type="spellEnd"/>
          </w:p>
        </w:tc>
        <w:tc>
          <w:tcPr>
            <w:tcW w:w="1658" w:type="dxa"/>
            <w:vAlign w:val="center"/>
          </w:tcPr>
          <w:p w14:paraId="34036D17" w14:textId="77777777" w:rsidR="00F31A0B" w:rsidRPr="00F74E70" w:rsidRDefault="00F31A0B" w:rsidP="00F31A0B">
            <w:pPr>
              <w:jc w:val="center"/>
              <w:rPr>
                <w:rFonts w:ascii="GHEA Grapalat" w:hAnsi="GHEA Grapalat"/>
                <w:sz w:val="24"/>
                <w:szCs w:val="24"/>
              </w:rPr>
            </w:pPr>
            <w:r w:rsidRPr="00F74E70">
              <w:rPr>
                <w:rFonts w:ascii="GHEA Grapalat" w:hAnsi="GHEA Grapalat"/>
                <w:sz w:val="24"/>
                <w:szCs w:val="24"/>
              </w:rPr>
              <w:t>1</w:t>
            </w:r>
          </w:p>
        </w:tc>
      </w:tr>
      <w:tr w:rsidR="00F31A0B" w:rsidRPr="00F74E70" w14:paraId="2191C2C2" w14:textId="77777777" w:rsidTr="00D96762">
        <w:tc>
          <w:tcPr>
            <w:tcW w:w="851" w:type="dxa"/>
            <w:vAlign w:val="center"/>
          </w:tcPr>
          <w:p w14:paraId="0BDEE76F" w14:textId="64539FC1" w:rsidR="00F31A0B" w:rsidRPr="00D96762" w:rsidRDefault="00F31A0B" w:rsidP="003863FB">
            <w:pPr>
              <w:pStyle w:val="ListParagraph"/>
              <w:numPr>
                <w:ilvl w:val="0"/>
                <w:numId w:val="320"/>
              </w:numPr>
              <w:jc w:val="center"/>
              <w:rPr>
                <w:rFonts w:ascii="GHEA Grapalat" w:hAnsi="GHEA Grapalat"/>
              </w:rPr>
            </w:pPr>
          </w:p>
        </w:tc>
        <w:tc>
          <w:tcPr>
            <w:tcW w:w="5368" w:type="dxa"/>
          </w:tcPr>
          <w:p w14:paraId="016152B7" w14:textId="77777777" w:rsidR="00F31A0B" w:rsidRPr="00F74E70" w:rsidRDefault="00F31A0B" w:rsidP="00F31A0B">
            <w:pPr>
              <w:rPr>
                <w:rFonts w:ascii="GHEA Grapalat" w:hAnsi="GHEA Grapalat"/>
                <w:sz w:val="24"/>
                <w:szCs w:val="24"/>
              </w:rPr>
            </w:pPr>
            <w:proofErr w:type="spellStart"/>
            <w:r w:rsidRPr="00F74E70">
              <w:rPr>
                <w:rFonts w:ascii="GHEA Grapalat" w:hAnsi="GHEA Grapalat"/>
                <w:sz w:val="24"/>
                <w:szCs w:val="24"/>
              </w:rPr>
              <w:t>Տեսացրիչ</w:t>
            </w:r>
            <w:proofErr w:type="spellEnd"/>
          </w:p>
        </w:tc>
        <w:tc>
          <w:tcPr>
            <w:tcW w:w="1694" w:type="dxa"/>
            <w:vAlign w:val="center"/>
          </w:tcPr>
          <w:p w14:paraId="0DAEE23C" w14:textId="77777777" w:rsidR="00F31A0B" w:rsidRPr="00F74E70" w:rsidRDefault="00F31A0B" w:rsidP="00F31A0B">
            <w:pPr>
              <w:jc w:val="center"/>
              <w:rPr>
                <w:rFonts w:ascii="GHEA Grapalat" w:hAnsi="GHEA Grapalat"/>
                <w:sz w:val="24"/>
                <w:szCs w:val="24"/>
              </w:rPr>
            </w:pPr>
            <w:proofErr w:type="spellStart"/>
            <w:r w:rsidRPr="00F74E70">
              <w:rPr>
                <w:rFonts w:ascii="GHEA Grapalat" w:hAnsi="GHEA Grapalat"/>
                <w:sz w:val="24"/>
                <w:szCs w:val="24"/>
              </w:rPr>
              <w:t>հատ</w:t>
            </w:r>
            <w:proofErr w:type="spellEnd"/>
          </w:p>
        </w:tc>
        <w:tc>
          <w:tcPr>
            <w:tcW w:w="1658" w:type="dxa"/>
            <w:vAlign w:val="center"/>
          </w:tcPr>
          <w:p w14:paraId="0929BF04" w14:textId="77777777" w:rsidR="00F31A0B" w:rsidRPr="00F74E70" w:rsidRDefault="00F31A0B" w:rsidP="00F31A0B">
            <w:pPr>
              <w:jc w:val="center"/>
              <w:rPr>
                <w:rFonts w:ascii="GHEA Grapalat" w:hAnsi="GHEA Grapalat"/>
                <w:sz w:val="24"/>
                <w:szCs w:val="24"/>
              </w:rPr>
            </w:pPr>
            <w:r w:rsidRPr="00F74E70">
              <w:rPr>
                <w:rFonts w:ascii="GHEA Grapalat" w:hAnsi="GHEA Grapalat"/>
                <w:sz w:val="24"/>
                <w:szCs w:val="24"/>
              </w:rPr>
              <w:t>1</w:t>
            </w:r>
          </w:p>
        </w:tc>
      </w:tr>
      <w:tr w:rsidR="00F31A0B" w:rsidRPr="00F74E70" w14:paraId="7A498650" w14:textId="77777777" w:rsidTr="00D96762">
        <w:tc>
          <w:tcPr>
            <w:tcW w:w="851" w:type="dxa"/>
            <w:vAlign w:val="center"/>
          </w:tcPr>
          <w:p w14:paraId="6FE946A3" w14:textId="7724A2E0" w:rsidR="00F31A0B" w:rsidRPr="00D96762" w:rsidRDefault="00F31A0B" w:rsidP="003863FB">
            <w:pPr>
              <w:pStyle w:val="ListParagraph"/>
              <w:numPr>
                <w:ilvl w:val="0"/>
                <w:numId w:val="320"/>
              </w:numPr>
              <w:jc w:val="center"/>
              <w:rPr>
                <w:rFonts w:ascii="GHEA Grapalat" w:hAnsi="GHEA Grapalat"/>
              </w:rPr>
            </w:pPr>
          </w:p>
        </w:tc>
        <w:tc>
          <w:tcPr>
            <w:tcW w:w="5368" w:type="dxa"/>
          </w:tcPr>
          <w:p w14:paraId="6347D1C0" w14:textId="77777777" w:rsidR="00F31A0B" w:rsidRPr="00F74E70" w:rsidRDefault="00F31A0B" w:rsidP="00F31A0B">
            <w:pPr>
              <w:rPr>
                <w:rFonts w:ascii="GHEA Grapalat" w:hAnsi="GHEA Grapalat"/>
                <w:sz w:val="24"/>
                <w:szCs w:val="24"/>
              </w:rPr>
            </w:pPr>
            <w:r w:rsidRPr="00F74E70">
              <w:rPr>
                <w:rFonts w:ascii="GHEA Grapalat" w:hAnsi="GHEA Grapalat"/>
                <w:sz w:val="24"/>
                <w:szCs w:val="24"/>
              </w:rPr>
              <w:t>Համացանց</w:t>
            </w:r>
          </w:p>
        </w:tc>
        <w:tc>
          <w:tcPr>
            <w:tcW w:w="1694" w:type="dxa"/>
            <w:vAlign w:val="center"/>
          </w:tcPr>
          <w:p w14:paraId="55469A60" w14:textId="77777777" w:rsidR="00F31A0B" w:rsidRPr="00F74E70" w:rsidRDefault="00F31A0B" w:rsidP="00F31A0B">
            <w:pPr>
              <w:jc w:val="center"/>
              <w:rPr>
                <w:rFonts w:ascii="GHEA Grapalat" w:hAnsi="GHEA Grapalat"/>
                <w:sz w:val="24"/>
                <w:szCs w:val="24"/>
              </w:rPr>
            </w:pPr>
          </w:p>
        </w:tc>
        <w:tc>
          <w:tcPr>
            <w:tcW w:w="1658" w:type="dxa"/>
            <w:vAlign w:val="center"/>
          </w:tcPr>
          <w:p w14:paraId="109D36BC" w14:textId="77777777" w:rsidR="00F31A0B" w:rsidRPr="00F74E70" w:rsidRDefault="00F31A0B" w:rsidP="00F31A0B">
            <w:pPr>
              <w:jc w:val="center"/>
              <w:rPr>
                <w:rFonts w:ascii="GHEA Grapalat" w:hAnsi="GHEA Grapalat"/>
                <w:sz w:val="24"/>
                <w:szCs w:val="24"/>
              </w:rPr>
            </w:pPr>
          </w:p>
        </w:tc>
      </w:tr>
    </w:tbl>
    <w:p w14:paraId="71B297DB" w14:textId="77777777" w:rsidR="00F31A0B" w:rsidRPr="00F74E70" w:rsidRDefault="00F31A0B" w:rsidP="00F31A0B">
      <w:pPr>
        <w:rPr>
          <w:rFonts w:ascii="GHEA Grapalat" w:hAnsi="GHEA Grapalat"/>
          <w:sz w:val="24"/>
          <w:szCs w:val="24"/>
        </w:rPr>
      </w:pPr>
    </w:p>
    <w:p w14:paraId="532E7940" w14:textId="77777777" w:rsidR="004533F8" w:rsidRPr="001129BA" w:rsidRDefault="004533F8" w:rsidP="00D7698C">
      <w:pPr>
        <w:pStyle w:val="BodyText3"/>
        <w:tabs>
          <w:tab w:val="left" w:pos="1701"/>
        </w:tabs>
        <w:ind w:left="1134" w:right="850"/>
        <w:rPr>
          <w:rFonts w:ascii="GHEA Grapalat" w:hAnsi="GHEA Grapalat"/>
          <w:b/>
          <w:bCs/>
          <w:kern w:val="32"/>
          <w:sz w:val="24"/>
          <w:lang w:val="hy-AM" w:eastAsia="ru-RU"/>
        </w:rPr>
      </w:pPr>
    </w:p>
    <w:p w14:paraId="38EE7FDD" w14:textId="77777777" w:rsidR="004533F8" w:rsidRPr="001129BA" w:rsidRDefault="004533F8" w:rsidP="00D7698C">
      <w:pPr>
        <w:pStyle w:val="BodyText3"/>
        <w:tabs>
          <w:tab w:val="left" w:pos="1701"/>
        </w:tabs>
        <w:ind w:left="1134" w:right="850"/>
        <w:rPr>
          <w:rFonts w:ascii="GHEA Grapalat" w:hAnsi="GHEA Grapalat"/>
          <w:b/>
          <w:bCs/>
          <w:kern w:val="32"/>
          <w:sz w:val="24"/>
          <w:lang w:val="hy-AM" w:eastAsia="ru-RU"/>
        </w:rPr>
      </w:pPr>
    </w:p>
    <w:p w14:paraId="30AC258A" w14:textId="77777777" w:rsidR="004533F8" w:rsidRDefault="004533F8" w:rsidP="00D7698C">
      <w:pPr>
        <w:pStyle w:val="BodyText3"/>
        <w:tabs>
          <w:tab w:val="left" w:pos="1701"/>
        </w:tabs>
        <w:ind w:left="1134" w:right="850"/>
        <w:rPr>
          <w:rFonts w:ascii="GHEA Grapalat" w:hAnsi="GHEA Grapalat"/>
          <w:b/>
          <w:bCs/>
          <w:kern w:val="32"/>
          <w:sz w:val="24"/>
          <w:lang w:val="hy-AM" w:eastAsia="ru-RU"/>
        </w:rPr>
      </w:pPr>
    </w:p>
    <w:p w14:paraId="52661E87" w14:textId="77777777" w:rsidR="00F31A0B" w:rsidRDefault="00F31A0B" w:rsidP="00D7698C">
      <w:pPr>
        <w:pStyle w:val="BodyText3"/>
        <w:tabs>
          <w:tab w:val="left" w:pos="1701"/>
        </w:tabs>
        <w:ind w:left="1134" w:right="850"/>
        <w:rPr>
          <w:rFonts w:ascii="GHEA Grapalat" w:hAnsi="GHEA Grapalat"/>
          <w:b/>
          <w:bCs/>
          <w:kern w:val="32"/>
          <w:sz w:val="24"/>
          <w:lang w:val="hy-AM" w:eastAsia="ru-RU"/>
        </w:rPr>
      </w:pPr>
    </w:p>
    <w:p w14:paraId="32AE09F2" w14:textId="77777777" w:rsidR="00F31A0B" w:rsidRDefault="00F31A0B" w:rsidP="00D7698C">
      <w:pPr>
        <w:pStyle w:val="BodyText3"/>
        <w:tabs>
          <w:tab w:val="left" w:pos="1701"/>
        </w:tabs>
        <w:ind w:left="1134" w:right="850"/>
        <w:rPr>
          <w:rFonts w:ascii="GHEA Grapalat" w:hAnsi="GHEA Grapalat"/>
          <w:b/>
          <w:bCs/>
          <w:kern w:val="32"/>
          <w:sz w:val="24"/>
          <w:lang w:val="hy-AM" w:eastAsia="ru-RU"/>
        </w:rPr>
      </w:pPr>
    </w:p>
    <w:p w14:paraId="59C047C7" w14:textId="77777777" w:rsidR="00F31A0B" w:rsidRDefault="00F31A0B" w:rsidP="00D7698C">
      <w:pPr>
        <w:pStyle w:val="BodyText3"/>
        <w:tabs>
          <w:tab w:val="left" w:pos="1701"/>
        </w:tabs>
        <w:ind w:left="1134" w:right="850"/>
        <w:rPr>
          <w:rFonts w:ascii="GHEA Grapalat" w:hAnsi="GHEA Grapalat"/>
          <w:b/>
          <w:bCs/>
          <w:kern w:val="32"/>
          <w:sz w:val="24"/>
          <w:lang w:val="hy-AM" w:eastAsia="ru-RU"/>
        </w:rPr>
      </w:pPr>
    </w:p>
    <w:p w14:paraId="408E8658" w14:textId="77777777" w:rsidR="00F31A0B" w:rsidRDefault="00F31A0B" w:rsidP="00D7698C">
      <w:pPr>
        <w:pStyle w:val="BodyText3"/>
        <w:tabs>
          <w:tab w:val="left" w:pos="1701"/>
        </w:tabs>
        <w:ind w:left="1134" w:right="850"/>
        <w:rPr>
          <w:rFonts w:ascii="GHEA Grapalat" w:hAnsi="GHEA Grapalat"/>
          <w:b/>
          <w:bCs/>
          <w:kern w:val="32"/>
          <w:sz w:val="24"/>
          <w:lang w:val="hy-AM" w:eastAsia="ru-RU"/>
        </w:rPr>
      </w:pPr>
    </w:p>
    <w:p w14:paraId="36C4AAC5" w14:textId="77777777" w:rsidR="00F31A0B" w:rsidRDefault="00F31A0B" w:rsidP="00D7698C">
      <w:pPr>
        <w:pStyle w:val="BodyText3"/>
        <w:tabs>
          <w:tab w:val="left" w:pos="1701"/>
        </w:tabs>
        <w:ind w:left="1134" w:right="850"/>
        <w:rPr>
          <w:rFonts w:ascii="GHEA Grapalat" w:hAnsi="GHEA Grapalat"/>
          <w:b/>
          <w:bCs/>
          <w:kern w:val="32"/>
          <w:sz w:val="24"/>
          <w:lang w:val="hy-AM" w:eastAsia="ru-RU"/>
        </w:rPr>
      </w:pPr>
    </w:p>
    <w:p w14:paraId="31D82860" w14:textId="77777777" w:rsidR="00F31A0B" w:rsidRDefault="00F31A0B" w:rsidP="00D7698C">
      <w:pPr>
        <w:pStyle w:val="BodyText3"/>
        <w:tabs>
          <w:tab w:val="left" w:pos="1701"/>
        </w:tabs>
        <w:ind w:left="1134" w:right="850"/>
        <w:rPr>
          <w:rFonts w:ascii="GHEA Grapalat" w:hAnsi="GHEA Grapalat"/>
          <w:b/>
          <w:bCs/>
          <w:kern w:val="32"/>
          <w:sz w:val="24"/>
          <w:lang w:val="hy-AM" w:eastAsia="ru-RU"/>
        </w:rPr>
      </w:pPr>
    </w:p>
    <w:p w14:paraId="4C91B86D" w14:textId="77777777" w:rsidR="00F31A0B" w:rsidRDefault="00F31A0B" w:rsidP="00D7698C">
      <w:pPr>
        <w:pStyle w:val="BodyText3"/>
        <w:tabs>
          <w:tab w:val="left" w:pos="1701"/>
        </w:tabs>
        <w:ind w:left="1134" w:right="850"/>
        <w:rPr>
          <w:rFonts w:ascii="GHEA Grapalat" w:hAnsi="GHEA Grapalat"/>
          <w:b/>
          <w:bCs/>
          <w:kern w:val="32"/>
          <w:sz w:val="24"/>
          <w:lang w:val="hy-AM" w:eastAsia="ru-RU"/>
        </w:rPr>
      </w:pPr>
    </w:p>
    <w:p w14:paraId="0D5D075D" w14:textId="77777777" w:rsidR="00F31A0B" w:rsidRDefault="00F31A0B" w:rsidP="00D7698C">
      <w:pPr>
        <w:pStyle w:val="BodyText3"/>
        <w:tabs>
          <w:tab w:val="left" w:pos="1701"/>
        </w:tabs>
        <w:ind w:left="1134" w:right="850"/>
        <w:rPr>
          <w:rFonts w:ascii="GHEA Grapalat" w:hAnsi="GHEA Grapalat"/>
          <w:b/>
          <w:bCs/>
          <w:kern w:val="32"/>
          <w:sz w:val="24"/>
          <w:lang w:val="hy-AM" w:eastAsia="ru-RU"/>
        </w:rPr>
      </w:pPr>
    </w:p>
    <w:p w14:paraId="44F0457D" w14:textId="77777777" w:rsidR="00F31A0B" w:rsidRDefault="00F31A0B" w:rsidP="00D7698C">
      <w:pPr>
        <w:pStyle w:val="BodyText3"/>
        <w:tabs>
          <w:tab w:val="left" w:pos="1701"/>
        </w:tabs>
        <w:ind w:left="1134" w:right="850"/>
        <w:rPr>
          <w:rFonts w:ascii="GHEA Grapalat" w:hAnsi="GHEA Grapalat"/>
          <w:b/>
          <w:bCs/>
          <w:kern w:val="32"/>
          <w:sz w:val="24"/>
          <w:lang w:val="hy-AM" w:eastAsia="ru-RU"/>
        </w:rPr>
      </w:pPr>
    </w:p>
    <w:p w14:paraId="50A6A9EC" w14:textId="77777777" w:rsidR="00F31A0B" w:rsidRDefault="00F31A0B" w:rsidP="00D7698C">
      <w:pPr>
        <w:pStyle w:val="BodyText3"/>
        <w:tabs>
          <w:tab w:val="left" w:pos="1701"/>
        </w:tabs>
        <w:ind w:left="1134" w:right="850"/>
        <w:rPr>
          <w:rFonts w:ascii="GHEA Grapalat" w:hAnsi="GHEA Grapalat"/>
          <w:b/>
          <w:bCs/>
          <w:kern w:val="32"/>
          <w:sz w:val="24"/>
          <w:lang w:val="hy-AM" w:eastAsia="ru-RU"/>
        </w:rPr>
      </w:pPr>
    </w:p>
    <w:p w14:paraId="24D19096" w14:textId="77777777" w:rsidR="00F31A0B" w:rsidRDefault="00F31A0B" w:rsidP="00D7698C">
      <w:pPr>
        <w:pStyle w:val="BodyText3"/>
        <w:tabs>
          <w:tab w:val="left" w:pos="1701"/>
        </w:tabs>
        <w:ind w:left="1134" w:right="850"/>
        <w:rPr>
          <w:rFonts w:ascii="GHEA Grapalat" w:hAnsi="GHEA Grapalat"/>
          <w:b/>
          <w:bCs/>
          <w:kern w:val="32"/>
          <w:sz w:val="24"/>
          <w:lang w:val="hy-AM" w:eastAsia="ru-RU"/>
        </w:rPr>
      </w:pPr>
    </w:p>
    <w:p w14:paraId="16A499C5" w14:textId="77777777" w:rsidR="00F31A0B" w:rsidRDefault="00F31A0B" w:rsidP="00D7698C">
      <w:pPr>
        <w:pStyle w:val="BodyText3"/>
        <w:tabs>
          <w:tab w:val="left" w:pos="1701"/>
        </w:tabs>
        <w:ind w:left="1134" w:right="850"/>
        <w:rPr>
          <w:rFonts w:ascii="GHEA Grapalat" w:hAnsi="GHEA Grapalat"/>
          <w:b/>
          <w:bCs/>
          <w:kern w:val="32"/>
          <w:sz w:val="24"/>
          <w:lang w:val="hy-AM" w:eastAsia="ru-RU"/>
        </w:rPr>
      </w:pPr>
    </w:p>
    <w:p w14:paraId="43ABD4C9" w14:textId="77777777" w:rsidR="00F31A0B" w:rsidRDefault="00F31A0B" w:rsidP="00D7698C">
      <w:pPr>
        <w:pStyle w:val="BodyText3"/>
        <w:tabs>
          <w:tab w:val="left" w:pos="1701"/>
        </w:tabs>
        <w:ind w:left="1134" w:right="850"/>
        <w:rPr>
          <w:rFonts w:ascii="GHEA Grapalat" w:hAnsi="GHEA Grapalat"/>
          <w:b/>
          <w:bCs/>
          <w:kern w:val="32"/>
          <w:sz w:val="24"/>
          <w:lang w:val="hy-AM" w:eastAsia="ru-RU"/>
        </w:rPr>
      </w:pPr>
    </w:p>
    <w:p w14:paraId="320F0208" w14:textId="77777777" w:rsidR="00F31A0B" w:rsidRDefault="00F31A0B" w:rsidP="00D7698C">
      <w:pPr>
        <w:pStyle w:val="BodyText3"/>
        <w:tabs>
          <w:tab w:val="left" w:pos="1701"/>
        </w:tabs>
        <w:ind w:left="1134" w:right="850"/>
        <w:rPr>
          <w:rFonts w:ascii="GHEA Grapalat" w:hAnsi="GHEA Grapalat"/>
          <w:b/>
          <w:bCs/>
          <w:kern w:val="32"/>
          <w:sz w:val="24"/>
          <w:lang w:val="hy-AM" w:eastAsia="ru-RU"/>
        </w:rPr>
      </w:pPr>
    </w:p>
    <w:p w14:paraId="04CDACAD" w14:textId="77777777" w:rsidR="00F31A0B" w:rsidRDefault="00F31A0B" w:rsidP="00D7698C">
      <w:pPr>
        <w:pStyle w:val="BodyText3"/>
        <w:tabs>
          <w:tab w:val="left" w:pos="1701"/>
        </w:tabs>
        <w:ind w:left="1134" w:right="850"/>
        <w:rPr>
          <w:rFonts w:ascii="GHEA Grapalat" w:hAnsi="GHEA Grapalat"/>
          <w:b/>
          <w:bCs/>
          <w:kern w:val="32"/>
          <w:sz w:val="24"/>
          <w:lang w:val="hy-AM" w:eastAsia="ru-RU"/>
        </w:rPr>
      </w:pPr>
    </w:p>
    <w:p w14:paraId="61660C10" w14:textId="77777777" w:rsidR="00F31A0B" w:rsidRDefault="00F31A0B" w:rsidP="00D7698C">
      <w:pPr>
        <w:pStyle w:val="BodyText3"/>
        <w:tabs>
          <w:tab w:val="left" w:pos="1701"/>
        </w:tabs>
        <w:ind w:left="1134" w:right="850"/>
        <w:rPr>
          <w:rFonts w:ascii="GHEA Grapalat" w:hAnsi="GHEA Grapalat"/>
          <w:b/>
          <w:bCs/>
          <w:kern w:val="32"/>
          <w:sz w:val="24"/>
          <w:lang w:val="hy-AM" w:eastAsia="ru-RU"/>
        </w:rPr>
      </w:pPr>
    </w:p>
    <w:p w14:paraId="22E9A9E4" w14:textId="77777777" w:rsidR="00F31A0B" w:rsidRDefault="00F31A0B" w:rsidP="00D7698C">
      <w:pPr>
        <w:pStyle w:val="BodyText3"/>
        <w:tabs>
          <w:tab w:val="left" w:pos="1701"/>
        </w:tabs>
        <w:ind w:left="1134" w:right="850"/>
        <w:rPr>
          <w:rFonts w:ascii="GHEA Grapalat" w:hAnsi="GHEA Grapalat"/>
          <w:b/>
          <w:bCs/>
          <w:kern w:val="32"/>
          <w:sz w:val="24"/>
          <w:lang w:val="hy-AM" w:eastAsia="ru-RU"/>
        </w:rPr>
      </w:pPr>
    </w:p>
    <w:p w14:paraId="79274EC4" w14:textId="77777777" w:rsidR="00F31A0B" w:rsidRDefault="00F31A0B" w:rsidP="00D7698C">
      <w:pPr>
        <w:pStyle w:val="BodyText3"/>
        <w:tabs>
          <w:tab w:val="left" w:pos="1701"/>
        </w:tabs>
        <w:ind w:left="1134" w:right="850"/>
        <w:rPr>
          <w:rFonts w:ascii="GHEA Grapalat" w:hAnsi="GHEA Grapalat"/>
          <w:b/>
          <w:bCs/>
          <w:kern w:val="32"/>
          <w:sz w:val="24"/>
          <w:lang w:val="hy-AM" w:eastAsia="ru-RU"/>
        </w:rPr>
      </w:pPr>
    </w:p>
    <w:p w14:paraId="7405A538" w14:textId="77777777" w:rsidR="00F31A0B" w:rsidRDefault="00F31A0B" w:rsidP="00D7698C">
      <w:pPr>
        <w:pStyle w:val="BodyText3"/>
        <w:tabs>
          <w:tab w:val="left" w:pos="1701"/>
        </w:tabs>
        <w:ind w:left="1134" w:right="850"/>
        <w:rPr>
          <w:rFonts w:ascii="GHEA Grapalat" w:hAnsi="GHEA Grapalat"/>
          <w:b/>
          <w:bCs/>
          <w:kern w:val="32"/>
          <w:sz w:val="24"/>
          <w:lang w:val="hy-AM" w:eastAsia="ru-RU"/>
        </w:rPr>
      </w:pPr>
    </w:p>
    <w:p w14:paraId="17A04477" w14:textId="77777777" w:rsidR="00F31A0B" w:rsidRDefault="00F31A0B" w:rsidP="00D7698C">
      <w:pPr>
        <w:pStyle w:val="BodyText3"/>
        <w:tabs>
          <w:tab w:val="left" w:pos="1701"/>
        </w:tabs>
        <w:ind w:left="1134" w:right="850"/>
        <w:rPr>
          <w:rFonts w:ascii="GHEA Grapalat" w:hAnsi="GHEA Grapalat"/>
          <w:b/>
          <w:bCs/>
          <w:kern w:val="32"/>
          <w:sz w:val="24"/>
          <w:lang w:val="hy-AM" w:eastAsia="ru-RU"/>
        </w:rPr>
      </w:pPr>
    </w:p>
    <w:p w14:paraId="7A6F4B17" w14:textId="77777777" w:rsidR="00F31A0B" w:rsidRDefault="00F31A0B" w:rsidP="00D7698C">
      <w:pPr>
        <w:pStyle w:val="BodyText3"/>
        <w:tabs>
          <w:tab w:val="left" w:pos="1701"/>
        </w:tabs>
        <w:ind w:left="1134" w:right="850"/>
        <w:rPr>
          <w:rFonts w:ascii="GHEA Grapalat" w:hAnsi="GHEA Grapalat"/>
          <w:b/>
          <w:bCs/>
          <w:kern w:val="32"/>
          <w:sz w:val="24"/>
          <w:lang w:val="hy-AM" w:eastAsia="ru-RU"/>
        </w:rPr>
      </w:pPr>
    </w:p>
    <w:p w14:paraId="1AA0A499" w14:textId="77777777" w:rsidR="00F31A0B" w:rsidRDefault="00F31A0B" w:rsidP="00D7698C">
      <w:pPr>
        <w:pStyle w:val="BodyText3"/>
        <w:tabs>
          <w:tab w:val="left" w:pos="1701"/>
        </w:tabs>
        <w:ind w:left="1134" w:right="850"/>
        <w:rPr>
          <w:rFonts w:ascii="GHEA Grapalat" w:hAnsi="GHEA Grapalat"/>
          <w:b/>
          <w:bCs/>
          <w:kern w:val="32"/>
          <w:sz w:val="24"/>
          <w:lang w:val="hy-AM" w:eastAsia="ru-RU"/>
        </w:rPr>
      </w:pPr>
    </w:p>
    <w:p w14:paraId="71CB10B7" w14:textId="77777777" w:rsidR="00F74E70" w:rsidRDefault="00F74E70" w:rsidP="00D31390">
      <w:pPr>
        <w:pStyle w:val="a1"/>
        <w:tabs>
          <w:tab w:val="left" w:pos="0"/>
        </w:tabs>
        <w:spacing w:line="240" w:lineRule="auto"/>
        <w:ind w:left="7371" w:right="849"/>
        <w:rPr>
          <w:b w:val="0"/>
          <w:color w:val="auto"/>
          <w:sz w:val="20"/>
          <w:szCs w:val="20"/>
          <w:lang w:val="hy-AM"/>
        </w:rPr>
      </w:pPr>
    </w:p>
    <w:p w14:paraId="164D2D40" w14:textId="77777777" w:rsidR="00F74E70" w:rsidRDefault="00F74E70" w:rsidP="00D31390">
      <w:pPr>
        <w:pStyle w:val="a1"/>
        <w:tabs>
          <w:tab w:val="left" w:pos="0"/>
        </w:tabs>
        <w:spacing w:line="240" w:lineRule="auto"/>
        <w:ind w:left="7371" w:right="849"/>
        <w:rPr>
          <w:b w:val="0"/>
          <w:color w:val="auto"/>
          <w:sz w:val="20"/>
          <w:szCs w:val="20"/>
          <w:lang w:val="hy-AM"/>
        </w:rPr>
      </w:pPr>
    </w:p>
    <w:p w14:paraId="554038C3" w14:textId="1FE9F99A" w:rsidR="00D31390" w:rsidRPr="00590C6C" w:rsidRDefault="00D31390" w:rsidP="00D31390">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Հավելված</w:t>
      </w:r>
      <w:r>
        <w:rPr>
          <w:b w:val="0"/>
          <w:color w:val="auto"/>
          <w:sz w:val="20"/>
          <w:szCs w:val="20"/>
          <w:lang w:val="hy-AM"/>
        </w:rPr>
        <w:t xml:space="preserve"> 37</w:t>
      </w:r>
    </w:p>
    <w:p w14:paraId="1BCE6AD5" w14:textId="77777777" w:rsidR="00D31390" w:rsidRPr="00590C6C" w:rsidRDefault="00D31390" w:rsidP="00D31390">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Հայաստանի Հանրապետության</w:t>
      </w:r>
    </w:p>
    <w:p w14:paraId="58E5269F" w14:textId="77777777" w:rsidR="00D31390" w:rsidRPr="00590C6C" w:rsidRDefault="00D31390" w:rsidP="00D31390">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կրթության, գիտության, մշակույթի և սպորտի նախարարի</w:t>
      </w:r>
    </w:p>
    <w:p w14:paraId="73024488" w14:textId="77777777" w:rsidR="00782EBE" w:rsidRPr="00590C6C" w:rsidRDefault="00782EBE" w:rsidP="00782EBE">
      <w:pPr>
        <w:pStyle w:val="a1"/>
        <w:tabs>
          <w:tab w:val="left" w:pos="0"/>
        </w:tabs>
        <w:spacing w:line="240" w:lineRule="auto"/>
        <w:ind w:left="7371" w:right="849"/>
        <w:rPr>
          <w:b w:val="0"/>
          <w:color w:val="auto"/>
          <w:sz w:val="20"/>
          <w:szCs w:val="20"/>
          <w:lang w:val="hy-AM"/>
        </w:rPr>
      </w:pPr>
      <w:r>
        <w:rPr>
          <w:b w:val="0"/>
          <w:color w:val="auto"/>
          <w:sz w:val="20"/>
          <w:szCs w:val="20"/>
          <w:lang w:val="hy-AM"/>
        </w:rPr>
        <w:t>02</w:t>
      </w:r>
      <w:r w:rsidRPr="00590C6C">
        <w:rPr>
          <w:b w:val="0"/>
          <w:color w:val="auto"/>
          <w:sz w:val="20"/>
          <w:szCs w:val="20"/>
          <w:lang w:val="hy-AM"/>
        </w:rPr>
        <w:t xml:space="preserve">-ը </w:t>
      </w:r>
      <w:r>
        <w:rPr>
          <w:b w:val="0"/>
          <w:color w:val="auto"/>
          <w:sz w:val="20"/>
          <w:szCs w:val="20"/>
          <w:lang w:val="hy-AM"/>
        </w:rPr>
        <w:t>ապրիլի 2025</w:t>
      </w:r>
      <w:r w:rsidRPr="00590C6C">
        <w:rPr>
          <w:b w:val="0"/>
          <w:color w:val="auto"/>
          <w:sz w:val="20"/>
          <w:szCs w:val="20"/>
          <w:lang w:val="hy-AM"/>
        </w:rPr>
        <w:t>թ.</w:t>
      </w:r>
    </w:p>
    <w:p w14:paraId="390C122A" w14:textId="77777777" w:rsidR="00782EBE" w:rsidRDefault="00782EBE" w:rsidP="00782EBE">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 xml:space="preserve">N </w:t>
      </w:r>
      <w:r>
        <w:rPr>
          <w:b w:val="0"/>
          <w:color w:val="auto"/>
          <w:sz w:val="20"/>
          <w:szCs w:val="20"/>
          <w:lang w:val="hy-AM"/>
        </w:rPr>
        <w:t>38</w:t>
      </w:r>
      <w:r w:rsidRPr="00590C6C">
        <w:rPr>
          <w:b w:val="0"/>
          <w:color w:val="auto"/>
          <w:sz w:val="20"/>
          <w:szCs w:val="20"/>
          <w:lang w:val="hy-AM"/>
        </w:rPr>
        <w:t>-</w:t>
      </w:r>
      <w:r>
        <w:rPr>
          <w:b w:val="0"/>
          <w:color w:val="auto"/>
          <w:sz w:val="20"/>
          <w:szCs w:val="20"/>
          <w:lang w:val="hy-AM"/>
        </w:rPr>
        <w:t>Ն</w:t>
      </w:r>
      <w:r w:rsidRPr="00590C6C">
        <w:rPr>
          <w:b w:val="0"/>
          <w:color w:val="auto"/>
          <w:sz w:val="20"/>
          <w:szCs w:val="20"/>
          <w:lang w:val="hy-AM"/>
        </w:rPr>
        <w:t xml:space="preserve"> հրամանի</w:t>
      </w:r>
    </w:p>
    <w:p w14:paraId="662514EC" w14:textId="77777777" w:rsidR="005C0CD1" w:rsidRPr="00590C6C" w:rsidRDefault="005C0CD1" w:rsidP="00D31390">
      <w:pPr>
        <w:pStyle w:val="a1"/>
        <w:tabs>
          <w:tab w:val="left" w:pos="0"/>
        </w:tabs>
        <w:spacing w:line="240" w:lineRule="auto"/>
        <w:ind w:left="7371" w:right="849"/>
        <w:rPr>
          <w:b w:val="0"/>
          <w:color w:val="auto"/>
          <w:sz w:val="20"/>
          <w:szCs w:val="20"/>
          <w:lang w:val="hy-AM"/>
        </w:rPr>
      </w:pPr>
    </w:p>
    <w:p w14:paraId="7DF3FC84" w14:textId="22EE79C3" w:rsidR="001A259A" w:rsidRPr="008F37B6" w:rsidRDefault="001A259A" w:rsidP="008F37B6">
      <w:pPr>
        <w:pStyle w:val="Heading1"/>
        <w:shd w:val="clear" w:color="auto" w:fill="FFFFFF"/>
        <w:spacing w:before="0" w:after="0"/>
        <w:ind w:left="567" w:right="566"/>
        <w:jc w:val="center"/>
        <w:textAlignment w:val="baseline"/>
        <w:rPr>
          <w:rFonts w:ascii="GHEA Grapalat" w:hAnsi="GHEA Grapalat" w:cs="Times New Roman"/>
          <w:sz w:val="24"/>
          <w:szCs w:val="24"/>
          <w:shd w:val="clear" w:color="auto" w:fill="FFFFFF"/>
          <w:lang w:val="hy-AM"/>
        </w:rPr>
      </w:pPr>
      <w:r w:rsidRPr="008F37B6">
        <w:rPr>
          <w:rFonts w:ascii="GHEA Grapalat" w:hAnsi="GHEA Grapalat" w:cs="Times New Roman"/>
          <w:sz w:val="24"/>
          <w:szCs w:val="24"/>
          <w:shd w:val="clear" w:color="auto" w:fill="FFFFFF"/>
          <w:lang w:val="hy-AM"/>
        </w:rPr>
        <w:t xml:space="preserve">Արհեստագործական կրթական ծրագրի </w:t>
      </w:r>
    </w:p>
    <w:p w14:paraId="582DD0AE" w14:textId="77777777" w:rsidR="00064D37" w:rsidRPr="008F37B6" w:rsidRDefault="005C0CD1" w:rsidP="008F37B6">
      <w:pPr>
        <w:pStyle w:val="a1"/>
        <w:spacing w:line="276" w:lineRule="auto"/>
        <w:ind w:left="567" w:right="566"/>
        <w:rPr>
          <w:sz w:val="24"/>
          <w:szCs w:val="24"/>
          <w:shd w:val="clear" w:color="auto" w:fill="FFFFFF"/>
          <w:lang w:val="hy-AM"/>
        </w:rPr>
      </w:pPr>
      <w:r w:rsidRPr="008F37B6">
        <w:rPr>
          <w:rFonts w:cstheme="minorHAnsi"/>
          <w:sz w:val="24"/>
          <w:szCs w:val="24"/>
          <w:lang w:val="hy-AM"/>
        </w:rPr>
        <w:t>1041</w:t>
      </w:r>
      <w:r w:rsidRPr="008F37B6">
        <w:rPr>
          <w:rFonts w:ascii="Cambria Math" w:hAnsi="Cambria Math" w:cs="Cambria Math"/>
          <w:sz w:val="24"/>
          <w:szCs w:val="24"/>
          <w:lang w:val="hy-AM"/>
        </w:rPr>
        <w:t>․</w:t>
      </w:r>
      <w:r w:rsidRPr="008F37B6">
        <w:rPr>
          <w:rFonts w:cstheme="minorHAnsi"/>
          <w:sz w:val="24"/>
          <w:szCs w:val="24"/>
          <w:lang w:val="hy-AM"/>
        </w:rPr>
        <w:t>03</w:t>
      </w:r>
      <w:r w:rsidRPr="008F37B6">
        <w:rPr>
          <w:rFonts w:ascii="Cambria Math" w:hAnsi="Cambria Math" w:cs="Cambria Math"/>
          <w:sz w:val="24"/>
          <w:szCs w:val="24"/>
          <w:lang w:val="hy-AM"/>
        </w:rPr>
        <w:t>․</w:t>
      </w:r>
      <w:r w:rsidRPr="008F37B6">
        <w:rPr>
          <w:rFonts w:cstheme="minorHAnsi"/>
          <w:sz w:val="24"/>
          <w:szCs w:val="24"/>
          <w:lang w:val="hy-AM"/>
        </w:rPr>
        <w:t>4 «Գյուղատնտեսական աշխատանքների տեխնիկական ապահովում» մասնագիտության 1041.03.01.4 «Փականագործ</w:t>
      </w:r>
      <w:r w:rsidR="00A23E7B" w:rsidRPr="008F37B6">
        <w:rPr>
          <w:rFonts w:cstheme="minorHAnsi"/>
          <w:sz w:val="24"/>
          <w:szCs w:val="24"/>
          <w:lang w:val="hy-AM"/>
        </w:rPr>
        <w:t>՝</w:t>
      </w:r>
      <w:r w:rsidRPr="008F37B6">
        <w:rPr>
          <w:rFonts w:cstheme="minorHAnsi"/>
          <w:sz w:val="24"/>
          <w:szCs w:val="24"/>
          <w:lang w:val="hy-AM"/>
        </w:rPr>
        <w:t xml:space="preserve"> գյուղատնտեսական սարքավորումների նորոգ</w:t>
      </w:r>
      <w:r w:rsidR="00A23E7B" w:rsidRPr="008F37B6">
        <w:rPr>
          <w:rFonts w:cstheme="minorHAnsi"/>
          <w:sz w:val="24"/>
          <w:szCs w:val="24"/>
          <w:lang w:val="hy-AM"/>
        </w:rPr>
        <w:t>ման</w:t>
      </w:r>
      <w:r w:rsidRPr="008F37B6">
        <w:rPr>
          <w:rFonts w:cstheme="minorHAnsi"/>
          <w:sz w:val="24"/>
          <w:szCs w:val="24"/>
          <w:lang w:val="hy-AM"/>
        </w:rPr>
        <w:t xml:space="preserve">» որակավորման </w:t>
      </w:r>
      <w:r w:rsidR="00064D37" w:rsidRPr="008F37B6">
        <w:rPr>
          <w:sz w:val="24"/>
          <w:szCs w:val="24"/>
          <w:shd w:val="clear" w:color="auto" w:fill="FFFFFF"/>
          <w:lang w:val="hy-AM"/>
        </w:rPr>
        <w:t>համար պահանջվող</w:t>
      </w:r>
      <w:r w:rsidR="00064D37" w:rsidRPr="008F37B6">
        <w:rPr>
          <w:sz w:val="24"/>
          <w:szCs w:val="24"/>
          <w:lang w:val="hy-AM"/>
        </w:rPr>
        <w:t xml:space="preserve"> լաբորատորիաների, </w:t>
      </w:r>
      <w:r w:rsidR="00064D37" w:rsidRPr="008F37B6">
        <w:rPr>
          <w:sz w:val="24"/>
          <w:szCs w:val="24"/>
          <w:shd w:val="clear" w:color="auto" w:fill="FFFFFF"/>
          <w:lang w:val="hy-AM"/>
        </w:rPr>
        <w:t>ուսումնաարտադրական տարածքների (արհեստանոցների),</w:t>
      </w:r>
    </w:p>
    <w:p w14:paraId="70AB812B" w14:textId="77777777" w:rsidR="00064D37" w:rsidRDefault="00064D37" w:rsidP="008F37B6">
      <w:pPr>
        <w:pStyle w:val="Heading1"/>
        <w:shd w:val="clear" w:color="auto" w:fill="FFFFFF"/>
        <w:spacing w:before="0" w:after="0"/>
        <w:ind w:left="567" w:right="566"/>
        <w:jc w:val="center"/>
        <w:textAlignment w:val="baseline"/>
        <w:rPr>
          <w:sz w:val="24"/>
          <w:szCs w:val="24"/>
          <w:shd w:val="clear" w:color="auto" w:fill="FFFFFF"/>
          <w:lang w:val="hy-AM"/>
        </w:rPr>
      </w:pPr>
      <w:r w:rsidRPr="008F37B6">
        <w:rPr>
          <w:rFonts w:ascii="GHEA Grapalat" w:hAnsi="GHEA Grapalat"/>
          <w:sz w:val="24"/>
          <w:szCs w:val="24"/>
          <w:shd w:val="clear" w:color="auto" w:fill="FFFFFF"/>
          <w:lang w:val="hy-AM"/>
        </w:rPr>
        <w:t>ուսումնական գույքի և սարքավորումների հագեցվածության չափաքանակները</w:t>
      </w:r>
    </w:p>
    <w:p w14:paraId="601E57FA" w14:textId="24792FDC" w:rsidR="005C0CD1" w:rsidRPr="00F74E70" w:rsidRDefault="005C0CD1" w:rsidP="00064D37">
      <w:pPr>
        <w:pStyle w:val="Heading1"/>
        <w:shd w:val="clear" w:color="auto" w:fill="FFFFFF"/>
        <w:spacing w:before="0" w:after="0"/>
        <w:jc w:val="center"/>
        <w:textAlignment w:val="baseline"/>
        <w:rPr>
          <w:rFonts w:ascii="GHEA Grapalat" w:hAnsi="GHEA Grapalat" w:cstheme="minorHAnsi"/>
          <w:b w:val="0"/>
          <w:sz w:val="24"/>
          <w:szCs w:val="24"/>
          <w:lang w:val="hy-AM"/>
        </w:rPr>
      </w:pPr>
    </w:p>
    <w:tbl>
      <w:tblPr>
        <w:tblStyle w:val="TableGrid"/>
        <w:tblW w:w="10348" w:type="dxa"/>
        <w:tblInd w:w="704" w:type="dxa"/>
        <w:tblLayout w:type="fixed"/>
        <w:tblLook w:val="04A0" w:firstRow="1" w:lastRow="0" w:firstColumn="1" w:lastColumn="0" w:noHBand="0" w:noVBand="1"/>
      </w:tblPr>
      <w:tblGrid>
        <w:gridCol w:w="567"/>
        <w:gridCol w:w="6698"/>
        <w:gridCol w:w="1807"/>
        <w:gridCol w:w="1276"/>
      </w:tblGrid>
      <w:tr w:rsidR="005C0CD1" w:rsidRPr="00F74E70" w14:paraId="63FEEC7D" w14:textId="77777777" w:rsidTr="00797864">
        <w:tc>
          <w:tcPr>
            <w:tcW w:w="567" w:type="dxa"/>
          </w:tcPr>
          <w:p w14:paraId="0721FD7F" w14:textId="77777777" w:rsidR="005C0CD1" w:rsidRPr="00F74E70" w:rsidRDefault="005C0CD1" w:rsidP="005C0CD1">
            <w:pPr>
              <w:jc w:val="center"/>
              <w:rPr>
                <w:rFonts w:ascii="GHEA Grapalat" w:hAnsi="GHEA Grapalat" w:cstheme="minorHAnsi"/>
                <w:b/>
                <w:sz w:val="24"/>
                <w:szCs w:val="24"/>
                <w:lang w:val="hy-AM"/>
              </w:rPr>
            </w:pPr>
            <w:r w:rsidRPr="00F74E70">
              <w:rPr>
                <w:rFonts w:ascii="GHEA Grapalat" w:hAnsi="GHEA Grapalat" w:cstheme="minorHAnsi"/>
                <w:b/>
                <w:sz w:val="24"/>
                <w:szCs w:val="24"/>
                <w:lang w:val="hy-AM"/>
              </w:rPr>
              <w:t>№</w:t>
            </w:r>
          </w:p>
        </w:tc>
        <w:tc>
          <w:tcPr>
            <w:tcW w:w="6698" w:type="dxa"/>
          </w:tcPr>
          <w:p w14:paraId="3E06A54A" w14:textId="77777777" w:rsidR="005C0CD1" w:rsidRPr="00F74E70" w:rsidRDefault="005C0CD1" w:rsidP="005C0CD1">
            <w:pPr>
              <w:jc w:val="center"/>
              <w:rPr>
                <w:rFonts w:ascii="GHEA Grapalat" w:hAnsi="GHEA Grapalat" w:cstheme="minorHAnsi"/>
                <w:b/>
                <w:sz w:val="24"/>
                <w:szCs w:val="24"/>
                <w:lang w:val="hy-AM"/>
              </w:rPr>
            </w:pPr>
            <w:r w:rsidRPr="00F74E70">
              <w:rPr>
                <w:rFonts w:ascii="GHEA Grapalat" w:hAnsi="GHEA Grapalat" w:cstheme="minorHAnsi"/>
                <w:b/>
                <w:sz w:val="24"/>
                <w:szCs w:val="24"/>
                <w:lang w:val="hy-AM"/>
              </w:rPr>
              <w:t>Անվանումը</w:t>
            </w:r>
          </w:p>
        </w:tc>
        <w:tc>
          <w:tcPr>
            <w:tcW w:w="1807" w:type="dxa"/>
          </w:tcPr>
          <w:p w14:paraId="1FFFCB8C" w14:textId="77777777" w:rsidR="005C0CD1" w:rsidRPr="00F74E70" w:rsidRDefault="005C0CD1" w:rsidP="005C0CD1">
            <w:pPr>
              <w:ind w:left="-111"/>
              <w:jc w:val="center"/>
              <w:rPr>
                <w:rFonts w:ascii="GHEA Grapalat" w:hAnsi="GHEA Grapalat" w:cstheme="minorHAnsi"/>
                <w:b/>
                <w:sz w:val="24"/>
                <w:szCs w:val="24"/>
                <w:lang w:val="hy-AM"/>
              </w:rPr>
            </w:pPr>
            <w:r w:rsidRPr="00F74E70">
              <w:rPr>
                <w:rFonts w:ascii="GHEA Grapalat" w:hAnsi="GHEA Grapalat" w:cstheme="minorHAnsi"/>
                <w:b/>
                <w:sz w:val="24"/>
                <w:szCs w:val="24"/>
                <w:lang w:val="hy-AM"/>
              </w:rPr>
              <w:t>Չափման միավոր</w:t>
            </w:r>
          </w:p>
        </w:tc>
        <w:tc>
          <w:tcPr>
            <w:tcW w:w="1276" w:type="dxa"/>
          </w:tcPr>
          <w:p w14:paraId="33306E29" w14:textId="77777777" w:rsidR="005C0CD1" w:rsidRPr="00F74E70" w:rsidRDefault="005C0CD1" w:rsidP="005C0CD1">
            <w:pPr>
              <w:ind w:left="-31"/>
              <w:jc w:val="center"/>
              <w:rPr>
                <w:rFonts w:ascii="GHEA Grapalat" w:hAnsi="GHEA Grapalat" w:cstheme="minorHAnsi"/>
                <w:b/>
                <w:sz w:val="24"/>
                <w:szCs w:val="24"/>
                <w:lang w:val="hy-AM"/>
              </w:rPr>
            </w:pPr>
            <w:r w:rsidRPr="00F74E70">
              <w:rPr>
                <w:rFonts w:ascii="GHEA Grapalat" w:hAnsi="GHEA Grapalat" w:cstheme="minorHAnsi"/>
                <w:b/>
                <w:sz w:val="24"/>
                <w:szCs w:val="24"/>
                <w:lang w:val="hy-AM"/>
              </w:rPr>
              <w:t>Քանակը</w:t>
            </w:r>
          </w:p>
        </w:tc>
      </w:tr>
      <w:tr w:rsidR="005C0CD1" w:rsidRPr="00BD258A" w14:paraId="23FB9716" w14:textId="77777777" w:rsidTr="00797864">
        <w:tc>
          <w:tcPr>
            <w:tcW w:w="567" w:type="dxa"/>
          </w:tcPr>
          <w:p w14:paraId="45C37032" w14:textId="7F508B89" w:rsidR="005C0CD1" w:rsidRPr="005B3D50" w:rsidRDefault="005B3D50" w:rsidP="005C0CD1">
            <w:pPr>
              <w:jc w:val="center"/>
              <w:rPr>
                <w:rFonts w:ascii="GHEA Grapalat" w:hAnsi="GHEA Grapalat" w:cstheme="minorHAnsi"/>
                <w:b/>
                <w:sz w:val="24"/>
                <w:szCs w:val="24"/>
                <w:lang w:val="hy-AM"/>
              </w:rPr>
            </w:pPr>
            <w:r>
              <w:rPr>
                <w:rFonts w:ascii="GHEA Grapalat" w:hAnsi="GHEA Grapalat" w:cstheme="minorHAnsi"/>
                <w:b/>
                <w:sz w:val="24"/>
                <w:szCs w:val="24"/>
                <w:lang w:val="hy-AM"/>
              </w:rPr>
              <w:t>1.</w:t>
            </w:r>
          </w:p>
        </w:tc>
        <w:tc>
          <w:tcPr>
            <w:tcW w:w="6698" w:type="dxa"/>
          </w:tcPr>
          <w:p w14:paraId="75B40082" w14:textId="77777777" w:rsidR="005C0CD1" w:rsidRPr="00F74E70" w:rsidRDefault="005C0CD1" w:rsidP="005C0CD1">
            <w:pPr>
              <w:rPr>
                <w:rFonts w:ascii="GHEA Grapalat" w:hAnsi="GHEA Grapalat" w:cstheme="minorHAnsi"/>
                <w:b/>
                <w:sz w:val="24"/>
                <w:szCs w:val="24"/>
                <w:lang w:val="hy-AM"/>
              </w:rPr>
            </w:pPr>
            <w:r w:rsidRPr="00F74E70">
              <w:rPr>
                <w:rFonts w:ascii="GHEA Grapalat" w:hAnsi="GHEA Grapalat" w:cstheme="minorHAnsi"/>
                <w:b/>
                <w:sz w:val="24"/>
                <w:szCs w:val="24"/>
                <w:lang w:val="hy-AM"/>
              </w:rPr>
              <w:t>Ուսումնական ծրագրով սահմանված նյութեր և պարագաներ</w:t>
            </w:r>
          </w:p>
        </w:tc>
        <w:tc>
          <w:tcPr>
            <w:tcW w:w="1807" w:type="dxa"/>
          </w:tcPr>
          <w:p w14:paraId="15846CF8" w14:textId="77777777" w:rsidR="005C0CD1" w:rsidRPr="00F74E70" w:rsidRDefault="005C0CD1" w:rsidP="005C0CD1">
            <w:pPr>
              <w:jc w:val="center"/>
              <w:rPr>
                <w:rFonts w:ascii="GHEA Grapalat" w:hAnsi="GHEA Grapalat" w:cstheme="minorHAnsi"/>
                <w:b/>
                <w:sz w:val="24"/>
                <w:szCs w:val="24"/>
                <w:lang w:val="hy-AM"/>
              </w:rPr>
            </w:pPr>
          </w:p>
        </w:tc>
        <w:tc>
          <w:tcPr>
            <w:tcW w:w="1276" w:type="dxa"/>
          </w:tcPr>
          <w:p w14:paraId="145535BF" w14:textId="77777777" w:rsidR="005C0CD1" w:rsidRPr="00F74E70" w:rsidRDefault="005C0CD1" w:rsidP="005C0CD1">
            <w:pPr>
              <w:jc w:val="center"/>
              <w:rPr>
                <w:rFonts w:ascii="GHEA Grapalat" w:hAnsi="GHEA Grapalat" w:cstheme="minorHAnsi"/>
                <w:b/>
                <w:sz w:val="24"/>
                <w:szCs w:val="24"/>
                <w:lang w:val="hy-AM"/>
              </w:rPr>
            </w:pPr>
          </w:p>
        </w:tc>
      </w:tr>
      <w:tr w:rsidR="005C0CD1" w:rsidRPr="00F74E70" w14:paraId="34404173" w14:textId="77777777" w:rsidTr="00797864">
        <w:tc>
          <w:tcPr>
            <w:tcW w:w="567" w:type="dxa"/>
          </w:tcPr>
          <w:p w14:paraId="05DFF166" w14:textId="12877872" w:rsidR="005C0CD1" w:rsidRPr="00F74E70" w:rsidRDefault="005C0CD1" w:rsidP="003863FB">
            <w:pPr>
              <w:pStyle w:val="ListParagraph"/>
              <w:numPr>
                <w:ilvl w:val="0"/>
                <w:numId w:val="241"/>
              </w:numPr>
              <w:ind w:left="0" w:firstLine="0"/>
              <w:jc w:val="center"/>
              <w:rPr>
                <w:rFonts w:ascii="GHEA Grapalat" w:hAnsi="GHEA Grapalat" w:cstheme="minorHAnsi"/>
                <w:lang w:val="hy-AM"/>
              </w:rPr>
            </w:pPr>
          </w:p>
        </w:tc>
        <w:tc>
          <w:tcPr>
            <w:tcW w:w="6698" w:type="dxa"/>
          </w:tcPr>
          <w:p w14:paraId="7B3C97B0" w14:textId="77777777" w:rsidR="005C0CD1" w:rsidRPr="00F74E70" w:rsidRDefault="005C0CD1" w:rsidP="005C0CD1">
            <w:pPr>
              <w:rPr>
                <w:rFonts w:ascii="GHEA Grapalat" w:hAnsi="GHEA Grapalat" w:cstheme="minorHAnsi"/>
                <w:sz w:val="24"/>
                <w:szCs w:val="24"/>
                <w:lang w:val="hy-AM"/>
              </w:rPr>
            </w:pPr>
            <w:r w:rsidRPr="00F74E70">
              <w:rPr>
                <w:rFonts w:ascii="GHEA Grapalat" w:hAnsi="GHEA Grapalat" w:cstheme="minorHAnsi"/>
                <w:sz w:val="24"/>
                <w:szCs w:val="24"/>
                <w:lang w:val="hy-AM"/>
              </w:rPr>
              <w:t>Քսանյութեր</w:t>
            </w:r>
          </w:p>
        </w:tc>
        <w:tc>
          <w:tcPr>
            <w:tcW w:w="1807" w:type="dxa"/>
          </w:tcPr>
          <w:p w14:paraId="5E943FA2"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լիտր</w:t>
            </w:r>
          </w:p>
        </w:tc>
        <w:tc>
          <w:tcPr>
            <w:tcW w:w="1276" w:type="dxa"/>
          </w:tcPr>
          <w:p w14:paraId="785A1E10"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5</w:t>
            </w:r>
          </w:p>
        </w:tc>
      </w:tr>
      <w:tr w:rsidR="005C0CD1" w:rsidRPr="00F74E70" w14:paraId="505C19A3" w14:textId="77777777" w:rsidTr="00797864">
        <w:tc>
          <w:tcPr>
            <w:tcW w:w="567" w:type="dxa"/>
          </w:tcPr>
          <w:p w14:paraId="201BB983" w14:textId="72246EAD" w:rsidR="005C0CD1" w:rsidRPr="00F74E70" w:rsidRDefault="005C0CD1" w:rsidP="003863FB">
            <w:pPr>
              <w:pStyle w:val="ListParagraph"/>
              <w:numPr>
                <w:ilvl w:val="0"/>
                <w:numId w:val="241"/>
              </w:numPr>
              <w:ind w:left="0" w:firstLine="0"/>
              <w:jc w:val="center"/>
              <w:rPr>
                <w:rFonts w:ascii="GHEA Grapalat" w:hAnsi="GHEA Grapalat" w:cstheme="minorHAnsi"/>
                <w:lang w:val="hy-AM"/>
              </w:rPr>
            </w:pPr>
          </w:p>
        </w:tc>
        <w:tc>
          <w:tcPr>
            <w:tcW w:w="6698" w:type="dxa"/>
          </w:tcPr>
          <w:p w14:paraId="62A89D2C" w14:textId="77777777" w:rsidR="005C0CD1" w:rsidRPr="00F74E70" w:rsidRDefault="005C0CD1" w:rsidP="005C0CD1">
            <w:pPr>
              <w:rPr>
                <w:rFonts w:ascii="GHEA Grapalat" w:hAnsi="GHEA Grapalat" w:cstheme="minorHAnsi"/>
                <w:sz w:val="24"/>
                <w:szCs w:val="24"/>
                <w:lang w:val="hy-AM"/>
              </w:rPr>
            </w:pPr>
            <w:r w:rsidRPr="00F74E70">
              <w:rPr>
                <w:rFonts w:ascii="GHEA Grapalat" w:hAnsi="GHEA Grapalat" w:cstheme="minorHAnsi"/>
                <w:sz w:val="24"/>
                <w:szCs w:val="24"/>
                <w:lang w:val="hy-AM"/>
              </w:rPr>
              <w:t>Տեխնիկական հեղուկներ</w:t>
            </w:r>
          </w:p>
        </w:tc>
        <w:tc>
          <w:tcPr>
            <w:tcW w:w="1807" w:type="dxa"/>
          </w:tcPr>
          <w:p w14:paraId="79A27EDE"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լիտր</w:t>
            </w:r>
          </w:p>
        </w:tc>
        <w:tc>
          <w:tcPr>
            <w:tcW w:w="1276" w:type="dxa"/>
          </w:tcPr>
          <w:p w14:paraId="69E9FB57"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10</w:t>
            </w:r>
          </w:p>
        </w:tc>
      </w:tr>
      <w:tr w:rsidR="005C0CD1" w:rsidRPr="00F74E70" w14:paraId="70404173" w14:textId="77777777" w:rsidTr="00797864">
        <w:tc>
          <w:tcPr>
            <w:tcW w:w="567" w:type="dxa"/>
          </w:tcPr>
          <w:p w14:paraId="785064AB" w14:textId="7AB6C4B3" w:rsidR="005C0CD1" w:rsidRPr="00F74E70" w:rsidRDefault="005C0CD1" w:rsidP="003863FB">
            <w:pPr>
              <w:pStyle w:val="ListParagraph"/>
              <w:numPr>
                <w:ilvl w:val="0"/>
                <w:numId w:val="241"/>
              </w:numPr>
              <w:ind w:left="0" w:firstLine="0"/>
              <w:jc w:val="center"/>
              <w:rPr>
                <w:rFonts w:ascii="GHEA Grapalat" w:hAnsi="GHEA Grapalat" w:cstheme="minorHAnsi"/>
                <w:lang w:val="hy-AM"/>
              </w:rPr>
            </w:pPr>
          </w:p>
        </w:tc>
        <w:tc>
          <w:tcPr>
            <w:tcW w:w="6698" w:type="dxa"/>
          </w:tcPr>
          <w:p w14:paraId="3F32E7E3" w14:textId="77777777" w:rsidR="005C0CD1" w:rsidRPr="00F74E70" w:rsidRDefault="005C0CD1" w:rsidP="005C0CD1">
            <w:pPr>
              <w:rPr>
                <w:rFonts w:ascii="GHEA Grapalat" w:hAnsi="GHEA Grapalat" w:cstheme="minorHAnsi"/>
                <w:sz w:val="24"/>
                <w:szCs w:val="24"/>
                <w:lang w:val="hy-AM"/>
              </w:rPr>
            </w:pPr>
            <w:r w:rsidRPr="00F74E70">
              <w:rPr>
                <w:rFonts w:ascii="GHEA Grapalat" w:hAnsi="GHEA Grapalat" w:cstheme="minorHAnsi"/>
                <w:sz w:val="24"/>
                <w:szCs w:val="24"/>
                <w:lang w:val="hy-AM"/>
              </w:rPr>
              <w:t>Մաքրող նյութեր</w:t>
            </w:r>
          </w:p>
        </w:tc>
        <w:tc>
          <w:tcPr>
            <w:tcW w:w="1807" w:type="dxa"/>
          </w:tcPr>
          <w:p w14:paraId="1EF6BB5F"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լիտր</w:t>
            </w:r>
          </w:p>
        </w:tc>
        <w:tc>
          <w:tcPr>
            <w:tcW w:w="1276" w:type="dxa"/>
          </w:tcPr>
          <w:p w14:paraId="7A7EDF0F"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10</w:t>
            </w:r>
          </w:p>
        </w:tc>
      </w:tr>
      <w:tr w:rsidR="005C0CD1" w:rsidRPr="00F74E70" w14:paraId="201DC793" w14:textId="77777777" w:rsidTr="00797864">
        <w:tc>
          <w:tcPr>
            <w:tcW w:w="567" w:type="dxa"/>
          </w:tcPr>
          <w:p w14:paraId="6C1BD47B" w14:textId="3EE190BB" w:rsidR="005C0CD1" w:rsidRPr="005B3D50" w:rsidRDefault="005B3D50" w:rsidP="005C0CD1">
            <w:pPr>
              <w:jc w:val="center"/>
              <w:rPr>
                <w:rFonts w:ascii="GHEA Grapalat" w:hAnsi="GHEA Grapalat" w:cstheme="minorHAnsi"/>
                <w:b/>
                <w:sz w:val="24"/>
                <w:szCs w:val="24"/>
                <w:lang w:val="hy-AM"/>
              </w:rPr>
            </w:pPr>
            <w:r>
              <w:rPr>
                <w:rFonts w:ascii="GHEA Grapalat" w:hAnsi="GHEA Grapalat" w:cstheme="minorHAnsi"/>
                <w:b/>
                <w:sz w:val="24"/>
                <w:szCs w:val="24"/>
                <w:lang w:val="hy-AM"/>
              </w:rPr>
              <w:t>2.</w:t>
            </w:r>
          </w:p>
        </w:tc>
        <w:tc>
          <w:tcPr>
            <w:tcW w:w="6698" w:type="dxa"/>
          </w:tcPr>
          <w:p w14:paraId="02B36EB2" w14:textId="77777777" w:rsidR="005C0CD1" w:rsidRPr="00F74E70" w:rsidRDefault="005C0CD1" w:rsidP="005C0CD1">
            <w:pPr>
              <w:rPr>
                <w:rFonts w:ascii="GHEA Grapalat" w:hAnsi="GHEA Grapalat" w:cstheme="minorHAnsi"/>
                <w:b/>
                <w:sz w:val="24"/>
                <w:szCs w:val="24"/>
                <w:lang w:val="hy-AM"/>
              </w:rPr>
            </w:pPr>
            <w:r w:rsidRPr="00F74E70">
              <w:rPr>
                <w:rFonts w:ascii="GHEA Grapalat" w:hAnsi="GHEA Grapalat" w:cstheme="minorHAnsi"/>
                <w:b/>
                <w:sz w:val="24"/>
                <w:szCs w:val="24"/>
                <w:lang w:val="hy-AM"/>
              </w:rPr>
              <w:t>Գործիքներ, հարմարանքներ</w:t>
            </w:r>
          </w:p>
        </w:tc>
        <w:tc>
          <w:tcPr>
            <w:tcW w:w="1807" w:type="dxa"/>
          </w:tcPr>
          <w:p w14:paraId="38AA4774" w14:textId="77777777" w:rsidR="005C0CD1" w:rsidRPr="00F74E70" w:rsidRDefault="005C0CD1" w:rsidP="005C0CD1">
            <w:pPr>
              <w:jc w:val="center"/>
              <w:rPr>
                <w:rFonts w:ascii="GHEA Grapalat" w:hAnsi="GHEA Grapalat" w:cstheme="minorHAnsi"/>
                <w:sz w:val="24"/>
                <w:szCs w:val="24"/>
                <w:lang w:val="hy-AM"/>
              </w:rPr>
            </w:pPr>
          </w:p>
        </w:tc>
        <w:tc>
          <w:tcPr>
            <w:tcW w:w="1276" w:type="dxa"/>
          </w:tcPr>
          <w:p w14:paraId="77840E19" w14:textId="77777777" w:rsidR="005C0CD1" w:rsidRPr="00F74E70" w:rsidRDefault="005C0CD1" w:rsidP="005C0CD1">
            <w:pPr>
              <w:jc w:val="center"/>
              <w:rPr>
                <w:rFonts w:ascii="GHEA Grapalat" w:hAnsi="GHEA Grapalat" w:cstheme="minorHAnsi"/>
                <w:sz w:val="24"/>
                <w:szCs w:val="24"/>
                <w:lang w:val="hy-AM"/>
              </w:rPr>
            </w:pPr>
          </w:p>
        </w:tc>
      </w:tr>
      <w:tr w:rsidR="005C0CD1" w:rsidRPr="00F74E70" w14:paraId="412031B5" w14:textId="77777777" w:rsidTr="00797864">
        <w:tc>
          <w:tcPr>
            <w:tcW w:w="567" w:type="dxa"/>
          </w:tcPr>
          <w:p w14:paraId="317E1ADC" w14:textId="57BCA7D2" w:rsidR="005C0CD1" w:rsidRPr="00F74E70" w:rsidRDefault="005C0CD1" w:rsidP="003863FB">
            <w:pPr>
              <w:pStyle w:val="ListParagraph"/>
              <w:numPr>
                <w:ilvl w:val="0"/>
                <w:numId w:val="242"/>
              </w:numPr>
              <w:ind w:left="0" w:firstLine="0"/>
              <w:jc w:val="center"/>
              <w:rPr>
                <w:rFonts w:ascii="GHEA Grapalat" w:hAnsi="GHEA Grapalat" w:cstheme="minorHAnsi"/>
                <w:lang w:val="hy-AM"/>
              </w:rPr>
            </w:pPr>
          </w:p>
        </w:tc>
        <w:tc>
          <w:tcPr>
            <w:tcW w:w="6698" w:type="dxa"/>
          </w:tcPr>
          <w:p w14:paraId="4DD93633" w14:textId="77777777" w:rsidR="005C0CD1" w:rsidRPr="00F74E70" w:rsidRDefault="005C0CD1" w:rsidP="005C0CD1">
            <w:pPr>
              <w:rPr>
                <w:rFonts w:ascii="GHEA Grapalat" w:hAnsi="GHEA Grapalat" w:cstheme="minorHAnsi"/>
                <w:sz w:val="24"/>
                <w:szCs w:val="24"/>
                <w:lang w:val="hy-AM"/>
              </w:rPr>
            </w:pPr>
            <w:r w:rsidRPr="00F74E70">
              <w:rPr>
                <w:rFonts w:ascii="GHEA Grapalat" w:hAnsi="GHEA Grapalat" w:cstheme="minorHAnsi"/>
                <w:sz w:val="24"/>
                <w:szCs w:val="24"/>
                <w:lang w:val="hy-AM"/>
              </w:rPr>
              <w:t>Դազգահ</w:t>
            </w:r>
          </w:p>
        </w:tc>
        <w:tc>
          <w:tcPr>
            <w:tcW w:w="1807" w:type="dxa"/>
          </w:tcPr>
          <w:p w14:paraId="210118EC"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հատ</w:t>
            </w:r>
          </w:p>
        </w:tc>
        <w:tc>
          <w:tcPr>
            <w:tcW w:w="1276" w:type="dxa"/>
          </w:tcPr>
          <w:p w14:paraId="4225D9C5"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5</w:t>
            </w:r>
          </w:p>
        </w:tc>
      </w:tr>
      <w:tr w:rsidR="005C0CD1" w:rsidRPr="00F74E70" w14:paraId="26F770A8" w14:textId="77777777" w:rsidTr="00797864">
        <w:tc>
          <w:tcPr>
            <w:tcW w:w="567" w:type="dxa"/>
          </w:tcPr>
          <w:p w14:paraId="0B1FD01D" w14:textId="7B7EF94E" w:rsidR="005C0CD1" w:rsidRPr="00F74E70" w:rsidRDefault="005C0CD1" w:rsidP="003863FB">
            <w:pPr>
              <w:pStyle w:val="ListParagraph"/>
              <w:numPr>
                <w:ilvl w:val="0"/>
                <w:numId w:val="242"/>
              </w:numPr>
              <w:ind w:left="0" w:firstLine="0"/>
              <w:jc w:val="center"/>
              <w:rPr>
                <w:rFonts w:ascii="GHEA Grapalat" w:hAnsi="GHEA Grapalat" w:cstheme="minorHAnsi"/>
                <w:lang w:val="hy-AM"/>
              </w:rPr>
            </w:pPr>
          </w:p>
        </w:tc>
        <w:tc>
          <w:tcPr>
            <w:tcW w:w="6698" w:type="dxa"/>
          </w:tcPr>
          <w:p w14:paraId="5E7F9677" w14:textId="77777777" w:rsidR="005C0CD1" w:rsidRPr="00F74E70" w:rsidRDefault="005C0CD1" w:rsidP="005C0CD1">
            <w:pPr>
              <w:rPr>
                <w:rFonts w:ascii="GHEA Grapalat" w:hAnsi="GHEA Grapalat" w:cstheme="minorHAnsi"/>
                <w:sz w:val="24"/>
                <w:szCs w:val="24"/>
                <w:lang w:val="hy-AM"/>
              </w:rPr>
            </w:pPr>
            <w:r w:rsidRPr="00F74E70">
              <w:rPr>
                <w:rFonts w:ascii="GHEA Grapalat" w:hAnsi="GHEA Grapalat" w:cstheme="minorHAnsi"/>
                <w:sz w:val="24"/>
                <w:szCs w:val="24"/>
                <w:lang w:val="hy-AM"/>
              </w:rPr>
              <w:t>Մամլակ</w:t>
            </w:r>
          </w:p>
        </w:tc>
        <w:tc>
          <w:tcPr>
            <w:tcW w:w="1807" w:type="dxa"/>
          </w:tcPr>
          <w:p w14:paraId="5FBC3A55"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հատ</w:t>
            </w:r>
          </w:p>
        </w:tc>
        <w:tc>
          <w:tcPr>
            <w:tcW w:w="1276" w:type="dxa"/>
          </w:tcPr>
          <w:p w14:paraId="5316A652"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5</w:t>
            </w:r>
          </w:p>
        </w:tc>
      </w:tr>
      <w:tr w:rsidR="005C0CD1" w:rsidRPr="00F74E70" w14:paraId="1721DD38" w14:textId="77777777" w:rsidTr="00797864">
        <w:tc>
          <w:tcPr>
            <w:tcW w:w="567" w:type="dxa"/>
          </w:tcPr>
          <w:p w14:paraId="7DA9A0D7" w14:textId="512F1341" w:rsidR="005C0CD1" w:rsidRPr="00F74E70" w:rsidRDefault="005C0CD1" w:rsidP="003863FB">
            <w:pPr>
              <w:pStyle w:val="ListParagraph"/>
              <w:numPr>
                <w:ilvl w:val="0"/>
                <w:numId w:val="242"/>
              </w:numPr>
              <w:ind w:left="0" w:firstLine="0"/>
              <w:jc w:val="center"/>
              <w:rPr>
                <w:rFonts w:ascii="GHEA Grapalat" w:hAnsi="GHEA Grapalat" w:cstheme="minorHAnsi"/>
                <w:lang w:val="hy-AM"/>
              </w:rPr>
            </w:pPr>
          </w:p>
        </w:tc>
        <w:tc>
          <w:tcPr>
            <w:tcW w:w="6698" w:type="dxa"/>
          </w:tcPr>
          <w:p w14:paraId="6F8C40B4" w14:textId="77777777" w:rsidR="005C0CD1" w:rsidRPr="00F74E70" w:rsidRDefault="005C0CD1" w:rsidP="005C0CD1">
            <w:pPr>
              <w:rPr>
                <w:rFonts w:ascii="GHEA Grapalat" w:hAnsi="GHEA Grapalat" w:cstheme="minorHAnsi"/>
                <w:sz w:val="24"/>
                <w:szCs w:val="24"/>
                <w:lang w:val="hy-AM"/>
              </w:rPr>
            </w:pPr>
            <w:r w:rsidRPr="00F74E70">
              <w:rPr>
                <w:rFonts w:ascii="GHEA Grapalat" w:hAnsi="GHEA Grapalat" w:cstheme="minorHAnsi"/>
                <w:sz w:val="24"/>
                <w:szCs w:val="24"/>
                <w:lang w:val="hy-AM"/>
              </w:rPr>
              <w:t>Հատիչ</w:t>
            </w:r>
          </w:p>
        </w:tc>
        <w:tc>
          <w:tcPr>
            <w:tcW w:w="1807" w:type="dxa"/>
          </w:tcPr>
          <w:p w14:paraId="729B291B"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հատ</w:t>
            </w:r>
          </w:p>
        </w:tc>
        <w:tc>
          <w:tcPr>
            <w:tcW w:w="1276" w:type="dxa"/>
          </w:tcPr>
          <w:p w14:paraId="4584EA6B"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10</w:t>
            </w:r>
          </w:p>
        </w:tc>
      </w:tr>
      <w:tr w:rsidR="005C0CD1" w:rsidRPr="00F74E70" w14:paraId="0D7436DB" w14:textId="77777777" w:rsidTr="00797864">
        <w:tc>
          <w:tcPr>
            <w:tcW w:w="567" w:type="dxa"/>
          </w:tcPr>
          <w:p w14:paraId="093078BA" w14:textId="16029070" w:rsidR="005C0CD1" w:rsidRPr="00F74E70" w:rsidRDefault="005C0CD1" w:rsidP="003863FB">
            <w:pPr>
              <w:pStyle w:val="ListParagraph"/>
              <w:numPr>
                <w:ilvl w:val="0"/>
                <w:numId w:val="242"/>
              </w:numPr>
              <w:ind w:left="0" w:firstLine="0"/>
              <w:jc w:val="center"/>
              <w:rPr>
                <w:rFonts w:ascii="GHEA Grapalat" w:hAnsi="GHEA Grapalat" w:cstheme="minorHAnsi"/>
                <w:lang w:val="hy-AM"/>
              </w:rPr>
            </w:pPr>
          </w:p>
        </w:tc>
        <w:tc>
          <w:tcPr>
            <w:tcW w:w="6698" w:type="dxa"/>
          </w:tcPr>
          <w:p w14:paraId="239420B5" w14:textId="77777777" w:rsidR="005C0CD1" w:rsidRPr="00F74E70" w:rsidRDefault="005C0CD1" w:rsidP="005C0CD1">
            <w:pPr>
              <w:rPr>
                <w:rFonts w:ascii="GHEA Grapalat" w:hAnsi="GHEA Grapalat" w:cstheme="minorHAnsi"/>
                <w:sz w:val="24"/>
                <w:szCs w:val="24"/>
                <w:lang w:val="hy-AM"/>
              </w:rPr>
            </w:pPr>
            <w:r w:rsidRPr="00F74E70">
              <w:rPr>
                <w:rFonts w:ascii="GHEA Grapalat" w:hAnsi="GHEA Grapalat" w:cstheme="minorHAnsi"/>
                <w:sz w:val="24"/>
                <w:szCs w:val="24"/>
                <w:lang w:val="hy-AM"/>
              </w:rPr>
              <w:t>Խարտոց</w:t>
            </w:r>
          </w:p>
        </w:tc>
        <w:tc>
          <w:tcPr>
            <w:tcW w:w="1807" w:type="dxa"/>
          </w:tcPr>
          <w:p w14:paraId="04B78EE2"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հատ</w:t>
            </w:r>
          </w:p>
        </w:tc>
        <w:tc>
          <w:tcPr>
            <w:tcW w:w="1276" w:type="dxa"/>
          </w:tcPr>
          <w:p w14:paraId="10F12063"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10</w:t>
            </w:r>
          </w:p>
        </w:tc>
      </w:tr>
      <w:tr w:rsidR="005C0CD1" w:rsidRPr="00F74E70" w14:paraId="1BA416E0" w14:textId="77777777" w:rsidTr="00797864">
        <w:tc>
          <w:tcPr>
            <w:tcW w:w="567" w:type="dxa"/>
          </w:tcPr>
          <w:p w14:paraId="3E692E93" w14:textId="7B6BDAC5" w:rsidR="005C0CD1" w:rsidRPr="00F74E70" w:rsidRDefault="005C0CD1" w:rsidP="003863FB">
            <w:pPr>
              <w:pStyle w:val="ListParagraph"/>
              <w:numPr>
                <w:ilvl w:val="0"/>
                <w:numId w:val="242"/>
              </w:numPr>
              <w:ind w:left="0" w:firstLine="0"/>
              <w:jc w:val="center"/>
              <w:rPr>
                <w:rFonts w:ascii="GHEA Grapalat" w:hAnsi="GHEA Grapalat" w:cstheme="minorHAnsi"/>
                <w:lang w:val="hy-AM"/>
              </w:rPr>
            </w:pPr>
          </w:p>
        </w:tc>
        <w:tc>
          <w:tcPr>
            <w:tcW w:w="6698" w:type="dxa"/>
          </w:tcPr>
          <w:p w14:paraId="642C8E06" w14:textId="77777777" w:rsidR="005C0CD1" w:rsidRPr="00F74E70" w:rsidRDefault="005C0CD1" w:rsidP="005C0CD1">
            <w:pPr>
              <w:rPr>
                <w:rFonts w:ascii="GHEA Grapalat" w:hAnsi="GHEA Grapalat" w:cstheme="minorHAnsi"/>
                <w:sz w:val="24"/>
                <w:szCs w:val="24"/>
                <w:lang w:val="hy-AM"/>
              </w:rPr>
            </w:pPr>
            <w:r w:rsidRPr="00F74E70">
              <w:rPr>
                <w:rFonts w:ascii="GHEA Grapalat" w:hAnsi="GHEA Grapalat" w:cstheme="minorHAnsi"/>
                <w:sz w:val="24"/>
                <w:szCs w:val="24"/>
                <w:lang w:val="hy-AM"/>
              </w:rPr>
              <w:t>Մուրճ</w:t>
            </w:r>
          </w:p>
        </w:tc>
        <w:tc>
          <w:tcPr>
            <w:tcW w:w="1807" w:type="dxa"/>
          </w:tcPr>
          <w:p w14:paraId="1C51671B"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հատ</w:t>
            </w:r>
          </w:p>
        </w:tc>
        <w:tc>
          <w:tcPr>
            <w:tcW w:w="1276" w:type="dxa"/>
          </w:tcPr>
          <w:p w14:paraId="79ED3200"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5</w:t>
            </w:r>
          </w:p>
        </w:tc>
      </w:tr>
      <w:tr w:rsidR="005C0CD1" w:rsidRPr="00F74E70" w14:paraId="77F7DCD6" w14:textId="77777777" w:rsidTr="00797864">
        <w:tc>
          <w:tcPr>
            <w:tcW w:w="567" w:type="dxa"/>
          </w:tcPr>
          <w:p w14:paraId="010E4002" w14:textId="73B4BFB5" w:rsidR="005C0CD1" w:rsidRPr="00F74E70" w:rsidRDefault="005C0CD1" w:rsidP="003863FB">
            <w:pPr>
              <w:pStyle w:val="ListParagraph"/>
              <w:numPr>
                <w:ilvl w:val="0"/>
                <w:numId w:val="242"/>
              </w:numPr>
              <w:ind w:left="0" w:firstLine="0"/>
              <w:jc w:val="center"/>
              <w:rPr>
                <w:rFonts w:ascii="GHEA Grapalat" w:hAnsi="GHEA Grapalat" w:cstheme="minorHAnsi"/>
                <w:lang w:val="hy-AM"/>
              </w:rPr>
            </w:pPr>
          </w:p>
        </w:tc>
        <w:tc>
          <w:tcPr>
            <w:tcW w:w="6698" w:type="dxa"/>
          </w:tcPr>
          <w:p w14:paraId="1ABA3BC9" w14:textId="77777777" w:rsidR="005C0CD1" w:rsidRPr="00F74E70" w:rsidRDefault="005C0CD1" w:rsidP="005C0CD1">
            <w:pPr>
              <w:rPr>
                <w:rFonts w:ascii="GHEA Grapalat" w:hAnsi="GHEA Grapalat" w:cstheme="minorHAnsi"/>
                <w:sz w:val="24"/>
                <w:szCs w:val="24"/>
                <w:lang w:val="hy-AM"/>
              </w:rPr>
            </w:pPr>
            <w:r w:rsidRPr="00F74E70">
              <w:rPr>
                <w:rFonts w:ascii="GHEA Grapalat" w:hAnsi="GHEA Grapalat" w:cstheme="minorHAnsi"/>
                <w:sz w:val="24"/>
                <w:szCs w:val="24"/>
                <w:lang w:val="hy-AM"/>
              </w:rPr>
              <w:t>Օդաճնշակ մուրճ</w:t>
            </w:r>
          </w:p>
        </w:tc>
        <w:tc>
          <w:tcPr>
            <w:tcW w:w="1807" w:type="dxa"/>
          </w:tcPr>
          <w:p w14:paraId="75944431"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հատ</w:t>
            </w:r>
          </w:p>
        </w:tc>
        <w:tc>
          <w:tcPr>
            <w:tcW w:w="1276" w:type="dxa"/>
          </w:tcPr>
          <w:p w14:paraId="5408FDA7"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5</w:t>
            </w:r>
          </w:p>
        </w:tc>
      </w:tr>
      <w:tr w:rsidR="005C0CD1" w:rsidRPr="00F74E70" w14:paraId="4371B1FB" w14:textId="77777777" w:rsidTr="00797864">
        <w:tc>
          <w:tcPr>
            <w:tcW w:w="567" w:type="dxa"/>
          </w:tcPr>
          <w:p w14:paraId="7ADFF087" w14:textId="782B849A" w:rsidR="005C0CD1" w:rsidRPr="00F74E70" w:rsidRDefault="005C0CD1" w:rsidP="003863FB">
            <w:pPr>
              <w:pStyle w:val="ListParagraph"/>
              <w:numPr>
                <w:ilvl w:val="0"/>
                <w:numId w:val="242"/>
              </w:numPr>
              <w:ind w:left="0" w:firstLine="0"/>
              <w:jc w:val="center"/>
              <w:rPr>
                <w:rFonts w:ascii="GHEA Grapalat" w:hAnsi="GHEA Grapalat" w:cstheme="minorHAnsi"/>
                <w:lang w:val="hy-AM"/>
              </w:rPr>
            </w:pPr>
          </w:p>
        </w:tc>
        <w:tc>
          <w:tcPr>
            <w:tcW w:w="6698" w:type="dxa"/>
          </w:tcPr>
          <w:p w14:paraId="7C1B75BB" w14:textId="77777777" w:rsidR="005C0CD1" w:rsidRPr="00F74E70" w:rsidRDefault="005C0CD1" w:rsidP="005C0CD1">
            <w:pPr>
              <w:rPr>
                <w:rFonts w:ascii="GHEA Grapalat" w:hAnsi="GHEA Grapalat" w:cstheme="minorHAnsi"/>
                <w:sz w:val="24"/>
                <w:szCs w:val="24"/>
                <w:lang w:val="hy-AM"/>
              </w:rPr>
            </w:pPr>
            <w:r w:rsidRPr="00F74E70">
              <w:rPr>
                <w:rFonts w:ascii="GHEA Grapalat" w:hAnsi="GHEA Grapalat" w:cstheme="minorHAnsi"/>
                <w:sz w:val="24"/>
                <w:szCs w:val="24"/>
                <w:lang w:val="hy-AM"/>
              </w:rPr>
              <w:t>Ժապավենասղոց</w:t>
            </w:r>
          </w:p>
        </w:tc>
        <w:tc>
          <w:tcPr>
            <w:tcW w:w="1807" w:type="dxa"/>
          </w:tcPr>
          <w:p w14:paraId="44808F87"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հատ</w:t>
            </w:r>
          </w:p>
        </w:tc>
        <w:tc>
          <w:tcPr>
            <w:tcW w:w="1276" w:type="dxa"/>
          </w:tcPr>
          <w:p w14:paraId="130F0CFB"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2</w:t>
            </w:r>
          </w:p>
        </w:tc>
      </w:tr>
      <w:tr w:rsidR="005C0CD1" w:rsidRPr="00F74E70" w14:paraId="20A257B1" w14:textId="77777777" w:rsidTr="00797864">
        <w:tc>
          <w:tcPr>
            <w:tcW w:w="567" w:type="dxa"/>
          </w:tcPr>
          <w:p w14:paraId="7BC5B7E2" w14:textId="388AFFE8" w:rsidR="005C0CD1" w:rsidRPr="00F74E70" w:rsidRDefault="005C0CD1" w:rsidP="003863FB">
            <w:pPr>
              <w:pStyle w:val="ListParagraph"/>
              <w:numPr>
                <w:ilvl w:val="0"/>
                <w:numId w:val="242"/>
              </w:numPr>
              <w:ind w:left="0" w:firstLine="0"/>
              <w:jc w:val="center"/>
              <w:rPr>
                <w:rFonts w:ascii="GHEA Grapalat" w:hAnsi="GHEA Grapalat" w:cstheme="minorHAnsi"/>
                <w:lang w:val="hy-AM"/>
              </w:rPr>
            </w:pPr>
          </w:p>
        </w:tc>
        <w:tc>
          <w:tcPr>
            <w:tcW w:w="6698" w:type="dxa"/>
          </w:tcPr>
          <w:p w14:paraId="6B2C40CD" w14:textId="77777777" w:rsidR="005C0CD1" w:rsidRPr="00F74E70" w:rsidRDefault="005C0CD1" w:rsidP="005C0CD1">
            <w:pPr>
              <w:rPr>
                <w:rFonts w:ascii="GHEA Grapalat" w:hAnsi="GHEA Grapalat" w:cstheme="minorHAnsi"/>
                <w:sz w:val="24"/>
                <w:szCs w:val="24"/>
                <w:lang w:val="hy-AM"/>
              </w:rPr>
            </w:pPr>
            <w:r w:rsidRPr="00F74E70">
              <w:rPr>
                <w:rFonts w:ascii="GHEA Grapalat" w:hAnsi="GHEA Grapalat" w:cstheme="minorHAnsi"/>
                <w:sz w:val="24"/>
                <w:szCs w:val="24"/>
                <w:lang w:val="hy-AM"/>
              </w:rPr>
              <w:t>Պտուտակիչ</w:t>
            </w:r>
          </w:p>
        </w:tc>
        <w:tc>
          <w:tcPr>
            <w:tcW w:w="1807" w:type="dxa"/>
          </w:tcPr>
          <w:p w14:paraId="1BBEE14D"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հավաքածու</w:t>
            </w:r>
          </w:p>
        </w:tc>
        <w:tc>
          <w:tcPr>
            <w:tcW w:w="1276" w:type="dxa"/>
          </w:tcPr>
          <w:p w14:paraId="04D5FEF3"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1</w:t>
            </w:r>
          </w:p>
        </w:tc>
      </w:tr>
      <w:tr w:rsidR="005C0CD1" w:rsidRPr="00F74E70" w14:paraId="1AD1F6BF" w14:textId="77777777" w:rsidTr="00797864">
        <w:tc>
          <w:tcPr>
            <w:tcW w:w="567" w:type="dxa"/>
          </w:tcPr>
          <w:p w14:paraId="0F0AE99C" w14:textId="478839C7" w:rsidR="005C0CD1" w:rsidRPr="00F74E70" w:rsidRDefault="005C0CD1" w:rsidP="003863FB">
            <w:pPr>
              <w:pStyle w:val="ListParagraph"/>
              <w:numPr>
                <w:ilvl w:val="0"/>
                <w:numId w:val="242"/>
              </w:numPr>
              <w:ind w:left="0" w:firstLine="0"/>
              <w:jc w:val="center"/>
              <w:rPr>
                <w:rFonts w:ascii="GHEA Grapalat" w:hAnsi="GHEA Grapalat" w:cstheme="minorHAnsi"/>
                <w:lang w:val="hy-AM"/>
              </w:rPr>
            </w:pPr>
          </w:p>
        </w:tc>
        <w:tc>
          <w:tcPr>
            <w:tcW w:w="6698" w:type="dxa"/>
          </w:tcPr>
          <w:p w14:paraId="30B0C403" w14:textId="77777777" w:rsidR="005C0CD1" w:rsidRPr="00F74E70" w:rsidRDefault="005C0CD1" w:rsidP="005C0CD1">
            <w:pPr>
              <w:rPr>
                <w:rFonts w:ascii="GHEA Grapalat" w:hAnsi="GHEA Grapalat" w:cstheme="minorHAnsi"/>
                <w:sz w:val="24"/>
                <w:szCs w:val="24"/>
                <w:lang w:val="hy-AM"/>
              </w:rPr>
            </w:pPr>
            <w:r w:rsidRPr="00F74E70">
              <w:rPr>
                <w:rFonts w:ascii="GHEA Grapalat" w:hAnsi="GHEA Grapalat" w:cstheme="minorHAnsi"/>
                <w:sz w:val="24"/>
                <w:szCs w:val="24"/>
                <w:lang w:val="hy-AM"/>
              </w:rPr>
              <w:t>Բանալիներ և գլխիկներ</w:t>
            </w:r>
          </w:p>
        </w:tc>
        <w:tc>
          <w:tcPr>
            <w:tcW w:w="1807" w:type="dxa"/>
          </w:tcPr>
          <w:p w14:paraId="085C85BA"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հավաքածու</w:t>
            </w:r>
          </w:p>
        </w:tc>
        <w:tc>
          <w:tcPr>
            <w:tcW w:w="1276" w:type="dxa"/>
          </w:tcPr>
          <w:p w14:paraId="6082F3DB"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1</w:t>
            </w:r>
          </w:p>
        </w:tc>
      </w:tr>
      <w:tr w:rsidR="005C0CD1" w:rsidRPr="00F74E70" w14:paraId="6E3B6E01" w14:textId="77777777" w:rsidTr="00797864">
        <w:tc>
          <w:tcPr>
            <w:tcW w:w="567" w:type="dxa"/>
          </w:tcPr>
          <w:p w14:paraId="03F3BD3B" w14:textId="501D609B" w:rsidR="005C0CD1" w:rsidRPr="00F74E70" w:rsidRDefault="005C0CD1" w:rsidP="003863FB">
            <w:pPr>
              <w:pStyle w:val="ListParagraph"/>
              <w:numPr>
                <w:ilvl w:val="0"/>
                <w:numId w:val="242"/>
              </w:numPr>
              <w:ind w:left="0" w:firstLine="0"/>
              <w:jc w:val="center"/>
              <w:rPr>
                <w:rFonts w:ascii="GHEA Grapalat" w:hAnsi="GHEA Grapalat" w:cstheme="minorHAnsi"/>
                <w:lang w:val="hy-AM"/>
              </w:rPr>
            </w:pPr>
          </w:p>
        </w:tc>
        <w:tc>
          <w:tcPr>
            <w:tcW w:w="6698" w:type="dxa"/>
          </w:tcPr>
          <w:p w14:paraId="38AF2A9E" w14:textId="77777777" w:rsidR="005C0CD1" w:rsidRPr="00F74E70" w:rsidRDefault="005C0CD1" w:rsidP="005C0CD1">
            <w:pPr>
              <w:rPr>
                <w:rFonts w:ascii="GHEA Grapalat" w:hAnsi="GHEA Grapalat" w:cstheme="minorHAnsi"/>
                <w:sz w:val="24"/>
                <w:szCs w:val="24"/>
                <w:lang w:val="hy-AM"/>
              </w:rPr>
            </w:pPr>
            <w:r w:rsidRPr="00F74E70">
              <w:rPr>
                <w:rFonts w:ascii="GHEA Grapalat" w:hAnsi="GHEA Grapalat" w:cstheme="minorHAnsi"/>
                <w:sz w:val="24"/>
                <w:szCs w:val="24"/>
                <w:lang w:val="hy-AM"/>
              </w:rPr>
              <w:t>Հարթաշուրթ</w:t>
            </w:r>
          </w:p>
        </w:tc>
        <w:tc>
          <w:tcPr>
            <w:tcW w:w="1807" w:type="dxa"/>
          </w:tcPr>
          <w:p w14:paraId="3302D35B"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հավաքածու</w:t>
            </w:r>
          </w:p>
        </w:tc>
        <w:tc>
          <w:tcPr>
            <w:tcW w:w="1276" w:type="dxa"/>
          </w:tcPr>
          <w:p w14:paraId="0E730960"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1</w:t>
            </w:r>
          </w:p>
        </w:tc>
      </w:tr>
      <w:tr w:rsidR="005C0CD1" w:rsidRPr="00F74E70" w14:paraId="4F9B6D1F" w14:textId="77777777" w:rsidTr="00797864">
        <w:tc>
          <w:tcPr>
            <w:tcW w:w="567" w:type="dxa"/>
          </w:tcPr>
          <w:p w14:paraId="78F81D29" w14:textId="121007EF" w:rsidR="005C0CD1" w:rsidRPr="00F74E70" w:rsidRDefault="005C0CD1" w:rsidP="003863FB">
            <w:pPr>
              <w:pStyle w:val="ListParagraph"/>
              <w:numPr>
                <w:ilvl w:val="0"/>
                <w:numId w:val="242"/>
              </w:numPr>
              <w:ind w:left="0" w:firstLine="0"/>
              <w:jc w:val="center"/>
              <w:rPr>
                <w:rFonts w:ascii="GHEA Grapalat" w:hAnsi="GHEA Grapalat" w:cstheme="minorHAnsi"/>
                <w:lang w:val="hy-AM"/>
              </w:rPr>
            </w:pPr>
          </w:p>
        </w:tc>
        <w:tc>
          <w:tcPr>
            <w:tcW w:w="6698" w:type="dxa"/>
          </w:tcPr>
          <w:p w14:paraId="6183B763" w14:textId="77777777" w:rsidR="005C0CD1" w:rsidRPr="00F74E70" w:rsidRDefault="005C0CD1" w:rsidP="005C0CD1">
            <w:pPr>
              <w:rPr>
                <w:rFonts w:ascii="GHEA Grapalat" w:hAnsi="GHEA Grapalat" w:cstheme="minorHAnsi"/>
                <w:sz w:val="24"/>
                <w:szCs w:val="24"/>
                <w:lang w:val="hy-AM"/>
              </w:rPr>
            </w:pPr>
            <w:r w:rsidRPr="00F74E70">
              <w:rPr>
                <w:rFonts w:ascii="GHEA Grapalat" w:hAnsi="GHEA Grapalat" w:cstheme="minorHAnsi"/>
                <w:sz w:val="24"/>
                <w:szCs w:val="24"/>
                <w:lang w:val="hy-AM"/>
              </w:rPr>
              <w:t>Մանեկապտտիչ</w:t>
            </w:r>
          </w:p>
        </w:tc>
        <w:tc>
          <w:tcPr>
            <w:tcW w:w="1807" w:type="dxa"/>
          </w:tcPr>
          <w:p w14:paraId="151F36CC"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հատ</w:t>
            </w:r>
          </w:p>
        </w:tc>
        <w:tc>
          <w:tcPr>
            <w:tcW w:w="1276" w:type="dxa"/>
          </w:tcPr>
          <w:p w14:paraId="6985DDD0"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1</w:t>
            </w:r>
          </w:p>
        </w:tc>
      </w:tr>
      <w:tr w:rsidR="005C0CD1" w:rsidRPr="00F74E70" w14:paraId="02805614" w14:textId="77777777" w:rsidTr="00797864">
        <w:tc>
          <w:tcPr>
            <w:tcW w:w="567" w:type="dxa"/>
          </w:tcPr>
          <w:p w14:paraId="18B62212" w14:textId="0C0D0557" w:rsidR="005C0CD1" w:rsidRPr="00F74E70" w:rsidRDefault="005C0CD1" w:rsidP="003863FB">
            <w:pPr>
              <w:pStyle w:val="ListParagraph"/>
              <w:numPr>
                <w:ilvl w:val="0"/>
                <w:numId w:val="242"/>
              </w:numPr>
              <w:ind w:left="0" w:firstLine="0"/>
              <w:jc w:val="center"/>
              <w:rPr>
                <w:rFonts w:ascii="GHEA Grapalat" w:hAnsi="GHEA Grapalat" w:cstheme="minorHAnsi"/>
                <w:lang w:val="hy-AM"/>
              </w:rPr>
            </w:pPr>
          </w:p>
        </w:tc>
        <w:tc>
          <w:tcPr>
            <w:tcW w:w="6698" w:type="dxa"/>
          </w:tcPr>
          <w:p w14:paraId="1E45BDEB" w14:textId="77777777" w:rsidR="005C0CD1" w:rsidRPr="00F74E70" w:rsidRDefault="005C0CD1" w:rsidP="005C0CD1">
            <w:pPr>
              <w:rPr>
                <w:rFonts w:ascii="GHEA Grapalat" w:hAnsi="GHEA Grapalat" w:cstheme="minorHAnsi"/>
                <w:sz w:val="24"/>
                <w:szCs w:val="24"/>
                <w:lang w:val="hy-AM"/>
              </w:rPr>
            </w:pPr>
            <w:r w:rsidRPr="00F74E70">
              <w:rPr>
                <w:rFonts w:ascii="GHEA Grapalat" w:hAnsi="GHEA Grapalat" w:cstheme="minorHAnsi"/>
                <w:sz w:val="24"/>
                <w:szCs w:val="24"/>
                <w:lang w:val="hy-AM"/>
              </w:rPr>
              <w:t>Գայլիկոն</w:t>
            </w:r>
          </w:p>
        </w:tc>
        <w:tc>
          <w:tcPr>
            <w:tcW w:w="1807" w:type="dxa"/>
          </w:tcPr>
          <w:p w14:paraId="7493AEBE"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հավաքածու</w:t>
            </w:r>
          </w:p>
        </w:tc>
        <w:tc>
          <w:tcPr>
            <w:tcW w:w="1276" w:type="dxa"/>
          </w:tcPr>
          <w:p w14:paraId="60A3AF13"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1</w:t>
            </w:r>
          </w:p>
        </w:tc>
      </w:tr>
      <w:tr w:rsidR="005C0CD1" w:rsidRPr="00F74E70" w14:paraId="6BFE03F0" w14:textId="77777777" w:rsidTr="00797864">
        <w:tc>
          <w:tcPr>
            <w:tcW w:w="567" w:type="dxa"/>
          </w:tcPr>
          <w:p w14:paraId="1072FF81" w14:textId="6A927FD8" w:rsidR="005C0CD1" w:rsidRPr="00F74E70" w:rsidRDefault="005C0CD1" w:rsidP="003863FB">
            <w:pPr>
              <w:pStyle w:val="ListParagraph"/>
              <w:numPr>
                <w:ilvl w:val="0"/>
                <w:numId w:val="242"/>
              </w:numPr>
              <w:ind w:left="0" w:firstLine="0"/>
              <w:jc w:val="center"/>
              <w:rPr>
                <w:rFonts w:ascii="GHEA Grapalat" w:hAnsi="GHEA Grapalat" w:cstheme="minorHAnsi"/>
                <w:lang w:val="hy-AM"/>
              </w:rPr>
            </w:pPr>
          </w:p>
        </w:tc>
        <w:tc>
          <w:tcPr>
            <w:tcW w:w="6698" w:type="dxa"/>
          </w:tcPr>
          <w:p w14:paraId="26C0C139" w14:textId="77777777" w:rsidR="005C0CD1" w:rsidRPr="00F74E70" w:rsidRDefault="005C0CD1" w:rsidP="005C0CD1">
            <w:pPr>
              <w:rPr>
                <w:rFonts w:ascii="GHEA Grapalat" w:hAnsi="GHEA Grapalat" w:cstheme="minorHAnsi"/>
                <w:sz w:val="24"/>
                <w:szCs w:val="24"/>
                <w:lang w:val="hy-AM"/>
              </w:rPr>
            </w:pPr>
            <w:r w:rsidRPr="00F74E70">
              <w:rPr>
                <w:rFonts w:ascii="GHEA Grapalat" w:hAnsi="GHEA Grapalat" w:cstheme="minorHAnsi"/>
                <w:sz w:val="24"/>
                <w:szCs w:val="24"/>
                <w:lang w:val="hy-AM"/>
              </w:rPr>
              <w:t>Պարուրակիչ</w:t>
            </w:r>
          </w:p>
        </w:tc>
        <w:tc>
          <w:tcPr>
            <w:tcW w:w="1807" w:type="dxa"/>
          </w:tcPr>
          <w:p w14:paraId="4BC16B84"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հավաքածու</w:t>
            </w:r>
          </w:p>
        </w:tc>
        <w:tc>
          <w:tcPr>
            <w:tcW w:w="1276" w:type="dxa"/>
          </w:tcPr>
          <w:p w14:paraId="56468F8D"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1</w:t>
            </w:r>
          </w:p>
        </w:tc>
      </w:tr>
      <w:tr w:rsidR="005C0CD1" w:rsidRPr="00F74E70" w14:paraId="4C620AE7" w14:textId="77777777" w:rsidTr="00797864">
        <w:tc>
          <w:tcPr>
            <w:tcW w:w="567" w:type="dxa"/>
          </w:tcPr>
          <w:p w14:paraId="0AEA07BA" w14:textId="113F65E0" w:rsidR="005C0CD1" w:rsidRPr="00F74E70" w:rsidRDefault="005C0CD1" w:rsidP="003863FB">
            <w:pPr>
              <w:pStyle w:val="ListParagraph"/>
              <w:numPr>
                <w:ilvl w:val="0"/>
                <w:numId w:val="242"/>
              </w:numPr>
              <w:ind w:left="0" w:firstLine="0"/>
              <w:jc w:val="center"/>
              <w:rPr>
                <w:rFonts w:ascii="GHEA Grapalat" w:hAnsi="GHEA Grapalat" w:cstheme="minorHAnsi"/>
                <w:lang w:val="hy-AM"/>
              </w:rPr>
            </w:pPr>
          </w:p>
        </w:tc>
        <w:tc>
          <w:tcPr>
            <w:tcW w:w="6698" w:type="dxa"/>
          </w:tcPr>
          <w:p w14:paraId="4F370FA9" w14:textId="77777777" w:rsidR="005C0CD1" w:rsidRPr="00F74E70" w:rsidRDefault="005C0CD1" w:rsidP="005C0CD1">
            <w:pPr>
              <w:rPr>
                <w:rFonts w:ascii="GHEA Grapalat" w:hAnsi="GHEA Grapalat" w:cstheme="minorHAnsi"/>
                <w:sz w:val="24"/>
                <w:szCs w:val="24"/>
                <w:lang w:val="hy-AM"/>
              </w:rPr>
            </w:pPr>
            <w:r w:rsidRPr="00F74E70">
              <w:rPr>
                <w:rFonts w:ascii="GHEA Grapalat" w:hAnsi="GHEA Grapalat" w:cstheme="minorHAnsi"/>
                <w:sz w:val="24"/>
                <w:szCs w:val="24"/>
                <w:lang w:val="hy-AM"/>
              </w:rPr>
              <w:t>Հղկաթուղթ</w:t>
            </w:r>
          </w:p>
        </w:tc>
        <w:tc>
          <w:tcPr>
            <w:tcW w:w="1807" w:type="dxa"/>
          </w:tcPr>
          <w:p w14:paraId="0E609CDD"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հատ</w:t>
            </w:r>
          </w:p>
        </w:tc>
        <w:tc>
          <w:tcPr>
            <w:tcW w:w="1276" w:type="dxa"/>
          </w:tcPr>
          <w:p w14:paraId="2B6E954A"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20</w:t>
            </w:r>
          </w:p>
        </w:tc>
      </w:tr>
      <w:tr w:rsidR="005C0CD1" w:rsidRPr="00F74E70" w14:paraId="618E70C9" w14:textId="77777777" w:rsidTr="00797864">
        <w:tc>
          <w:tcPr>
            <w:tcW w:w="567" w:type="dxa"/>
          </w:tcPr>
          <w:p w14:paraId="684923A5" w14:textId="48340523" w:rsidR="005C0CD1" w:rsidRPr="00F74E70" w:rsidRDefault="005C0CD1" w:rsidP="003863FB">
            <w:pPr>
              <w:pStyle w:val="ListParagraph"/>
              <w:numPr>
                <w:ilvl w:val="0"/>
                <w:numId w:val="242"/>
              </w:numPr>
              <w:ind w:left="0" w:firstLine="0"/>
              <w:jc w:val="center"/>
              <w:rPr>
                <w:rFonts w:ascii="GHEA Grapalat" w:hAnsi="GHEA Grapalat" w:cstheme="minorHAnsi"/>
                <w:lang w:val="hy-AM"/>
              </w:rPr>
            </w:pPr>
          </w:p>
        </w:tc>
        <w:tc>
          <w:tcPr>
            <w:tcW w:w="6698" w:type="dxa"/>
          </w:tcPr>
          <w:p w14:paraId="58E96814" w14:textId="77777777" w:rsidR="005C0CD1" w:rsidRPr="00F74E70" w:rsidRDefault="005C0CD1" w:rsidP="005C0CD1">
            <w:pPr>
              <w:rPr>
                <w:rFonts w:ascii="GHEA Grapalat" w:hAnsi="GHEA Grapalat" w:cstheme="minorHAnsi"/>
                <w:sz w:val="24"/>
                <w:szCs w:val="24"/>
                <w:lang w:val="hy-AM"/>
              </w:rPr>
            </w:pPr>
            <w:r w:rsidRPr="00F74E70">
              <w:rPr>
                <w:rFonts w:ascii="GHEA Grapalat" w:hAnsi="GHEA Grapalat" w:cstheme="minorHAnsi"/>
                <w:sz w:val="24"/>
                <w:szCs w:val="24"/>
                <w:lang w:val="hy-AM"/>
              </w:rPr>
              <w:t>Ողորկիչ</w:t>
            </w:r>
          </w:p>
        </w:tc>
        <w:tc>
          <w:tcPr>
            <w:tcW w:w="1807" w:type="dxa"/>
          </w:tcPr>
          <w:p w14:paraId="0D4A99C4"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հատ</w:t>
            </w:r>
          </w:p>
        </w:tc>
        <w:tc>
          <w:tcPr>
            <w:tcW w:w="1276" w:type="dxa"/>
          </w:tcPr>
          <w:p w14:paraId="01F9A729"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20</w:t>
            </w:r>
          </w:p>
        </w:tc>
      </w:tr>
      <w:tr w:rsidR="005C0CD1" w:rsidRPr="00F74E70" w14:paraId="11CAB569" w14:textId="77777777" w:rsidTr="00797864">
        <w:tc>
          <w:tcPr>
            <w:tcW w:w="567" w:type="dxa"/>
          </w:tcPr>
          <w:p w14:paraId="3089C543" w14:textId="0EB5E37D" w:rsidR="005C0CD1" w:rsidRPr="00F74E70" w:rsidRDefault="005C0CD1" w:rsidP="003863FB">
            <w:pPr>
              <w:pStyle w:val="ListParagraph"/>
              <w:numPr>
                <w:ilvl w:val="0"/>
                <w:numId w:val="242"/>
              </w:numPr>
              <w:ind w:left="0" w:firstLine="0"/>
              <w:jc w:val="center"/>
              <w:rPr>
                <w:rFonts w:ascii="GHEA Grapalat" w:hAnsi="GHEA Grapalat" w:cstheme="minorHAnsi"/>
                <w:lang w:val="hy-AM"/>
              </w:rPr>
            </w:pPr>
          </w:p>
        </w:tc>
        <w:tc>
          <w:tcPr>
            <w:tcW w:w="6698" w:type="dxa"/>
          </w:tcPr>
          <w:p w14:paraId="30615795" w14:textId="77777777" w:rsidR="005C0CD1" w:rsidRPr="00F74E70" w:rsidRDefault="005C0CD1" w:rsidP="005C0CD1">
            <w:pPr>
              <w:rPr>
                <w:rFonts w:ascii="GHEA Grapalat" w:hAnsi="GHEA Grapalat" w:cstheme="minorHAnsi"/>
                <w:sz w:val="24"/>
                <w:szCs w:val="24"/>
                <w:lang w:val="hy-AM"/>
              </w:rPr>
            </w:pPr>
            <w:r w:rsidRPr="00F74E70">
              <w:rPr>
                <w:rFonts w:ascii="GHEA Grapalat" w:hAnsi="GHEA Grapalat" w:cstheme="minorHAnsi"/>
                <w:sz w:val="24"/>
                <w:szCs w:val="24"/>
                <w:lang w:val="hy-AM"/>
              </w:rPr>
              <w:t>Փականագործական մկրատ</w:t>
            </w:r>
          </w:p>
        </w:tc>
        <w:tc>
          <w:tcPr>
            <w:tcW w:w="1807" w:type="dxa"/>
          </w:tcPr>
          <w:p w14:paraId="2169CA78"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հատ</w:t>
            </w:r>
          </w:p>
        </w:tc>
        <w:tc>
          <w:tcPr>
            <w:tcW w:w="1276" w:type="dxa"/>
          </w:tcPr>
          <w:p w14:paraId="7289212D"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2</w:t>
            </w:r>
          </w:p>
        </w:tc>
      </w:tr>
      <w:tr w:rsidR="005C0CD1" w:rsidRPr="00F74E70" w14:paraId="547C8B94" w14:textId="77777777" w:rsidTr="00797864">
        <w:tc>
          <w:tcPr>
            <w:tcW w:w="567" w:type="dxa"/>
          </w:tcPr>
          <w:p w14:paraId="289E2C93" w14:textId="72E4E8BB" w:rsidR="005C0CD1" w:rsidRPr="00F74E70" w:rsidRDefault="005C0CD1" w:rsidP="003863FB">
            <w:pPr>
              <w:pStyle w:val="ListParagraph"/>
              <w:numPr>
                <w:ilvl w:val="0"/>
                <w:numId w:val="242"/>
              </w:numPr>
              <w:ind w:left="0" w:firstLine="0"/>
              <w:jc w:val="center"/>
              <w:rPr>
                <w:rFonts w:ascii="GHEA Grapalat" w:hAnsi="GHEA Grapalat" w:cstheme="minorHAnsi"/>
                <w:lang w:val="hy-AM"/>
              </w:rPr>
            </w:pPr>
          </w:p>
        </w:tc>
        <w:tc>
          <w:tcPr>
            <w:tcW w:w="6698" w:type="dxa"/>
          </w:tcPr>
          <w:p w14:paraId="5720DC6B" w14:textId="77777777" w:rsidR="005C0CD1" w:rsidRPr="00F74E70" w:rsidRDefault="005C0CD1" w:rsidP="005C0CD1">
            <w:pPr>
              <w:rPr>
                <w:rFonts w:ascii="GHEA Grapalat" w:hAnsi="GHEA Grapalat" w:cstheme="minorHAnsi"/>
                <w:sz w:val="24"/>
                <w:szCs w:val="24"/>
                <w:lang w:val="hy-AM"/>
              </w:rPr>
            </w:pPr>
            <w:r w:rsidRPr="00F74E70">
              <w:rPr>
                <w:rFonts w:ascii="GHEA Grapalat" w:hAnsi="GHEA Grapalat" w:cstheme="minorHAnsi"/>
                <w:sz w:val="24"/>
                <w:szCs w:val="24"/>
                <w:lang w:val="hy-AM"/>
              </w:rPr>
              <w:t>Անվադողի բարձրացման օդաճնշիչ ամբարձիչ</w:t>
            </w:r>
          </w:p>
        </w:tc>
        <w:tc>
          <w:tcPr>
            <w:tcW w:w="1807" w:type="dxa"/>
          </w:tcPr>
          <w:p w14:paraId="22B4C69F"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հատ</w:t>
            </w:r>
          </w:p>
        </w:tc>
        <w:tc>
          <w:tcPr>
            <w:tcW w:w="1276" w:type="dxa"/>
          </w:tcPr>
          <w:p w14:paraId="0C347BC2"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1</w:t>
            </w:r>
          </w:p>
        </w:tc>
      </w:tr>
      <w:tr w:rsidR="005C0CD1" w:rsidRPr="00F74E70" w14:paraId="54F258B7" w14:textId="77777777" w:rsidTr="00797864">
        <w:tc>
          <w:tcPr>
            <w:tcW w:w="567" w:type="dxa"/>
          </w:tcPr>
          <w:p w14:paraId="49039F41" w14:textId="52C14239" w:rsidR="005C0CD1" w:rsidRPr="00F74E70" w:rsidRDefault="005C0CD1" w:rsidP="003863FB">
            <w:pPr>
              <w:pStyle w:val="ListParagraph"/>
              <w:numPr>
                <w:ilvl w:val="0"/>
                <w:numId w:val="242"/>
              </w:numPr>
              <w:ind w:left="0" w:firstLine="0"/>
              <w:jc w:val="center"/>
              <w:rPr>
                <w:rFonts w:ascii="GHEA Grapalat" w:hAnsi="GHEA Grapalat" w:cstheme="minorHAnsi"/>
                <w:lang w:val="hy-AM"/>
              </w:rPr>
            </w:pPr>
          </w:p>
        </w:tc>
        <w:tc>
          <w:tcPr>
            <w:tcW w:w="6698" w:type="dxa"/>
          </w:tcPr>
          <w:p w14:paraId="2B016F6F" w14:textId="77777777" w:rsidR="005C0CD1" w:rsidRPr="00F74E70" w:rsidRDefault="005C0CD1" w:rsidP="005C0CD1">
            <w:pPr>
              <w:rPr>
                <w:rFonts w:ascii="GHEA Grapalat" w:hAnsi="GHEA Grapalat" w:cstheme="minorHAnsi"/>
                <w:sz w:val="24"/>
                <w:szCs w:val="24"/>
                <w:lang w:val="hy-AM"/>
              </w:rPr>
            </w:pPr>
            <w:r w:rsidRPr="00F74E70">
              <w:rPr>
                <w:rFonts w:ascii="GHEA Grapalat" w:hAnsi="GHEA Grapalat" w:cstheme="minorHAnsi"/>
                <w:sz w:val="24"/>
                <w:szCs w:val="24"/>
                <w:lang w:val="hy-AM"/>
              </w:rPr>
              <w:t>Զոդիչ</w:t>
            </w:r>
          </w:p>
        </w:tc>
        <w:tc>
          <w:tcPr>
            <w:tcW w:w="1807" w:type="dxa"/>
          </w:tcPr>
          <w:p w14:paraId="711CC199"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հատ</w:t>
            </w:r>
          </w:p>
        </w:tc>
        <w:tc>
          <w:tcPr>
            <w:tcW w:w="1276" w:type="dxa"/>
          </w:tcPr>
          <w:p w14:paraId="773C0756"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4</w:t>
            </w:r>
          </w:p>
        </w:tc>
      </w:tr>
      <w:tr w:rsidR="005C0CD1" w:rsidRPr="00F74E70" w14:paraId="112CF933" w14:textId="77777777" w:rsidTr="00797864">
        <w:tc>
          <w:tcPr>
            <w:tcW w:w="567" w:type="dxa"/>
          </w:tcPr>
          <w:p w14:paraId="704242AA" w14:textId="5B165AF3" w:rsidR="005C0CD1" w:rsidRPr="00F74E70" w:rsidRDefault="005C0CD1" w:rsidP="003863FB">
            <w:pPr>
              <w:pStyle w:val="ListParagraph"/>
              <w:numPr>
                <w:ilvl w:val="0"/>
                <w:numId w:val="242"/>
              </w:numPr>
              <w:ind w:left="0" w:firstLine="0"/>
              <w:jc w:val="center"/>
              <w:rPr>
                <w:rFonts w:ascii="GHEA Grapalat" w:hAnsi="GHEA Grapalat" w:cstheme="minorHAnsi"/>
                <w:lang w:val="hy-AM"/>
              </w:rPr>
            </w:pPr>
          </w:p>
        </w:tc>
        <w:tc>
          <w:tcPr>
            <w:tcW w:w="6698" w:type="dxa"/>
          </w:tcPr>
          <w:p w14:paraId="390459F6" w14:textId="77777777" w:rsidR="005C0CD1" w:rsidRPr="00F74E70" w:rsidRDefault="005C0CD1" w:rsidP="005C0CD1">
            <w:pPr>
              <w:rPr>
                <w:rFonts w:ascii="GHEA Grapalat" w:hAnsi="GHEA Grapalat" w:cstheme="minorHAnsi"/>
                <w:sz w:val="24"/>
                <w:szCs w:val="24"/>
                <w:lang w:val="hy-AM"/>
              </w:rPr>
            </w:pPr>
            <w:r w:rsidRPr="00F74E70">
              <w:rPr>
                <w:rFonts w:ascii="GHEA Grapalat" w:hAnsi="GHEA Grapalat" w:cstheme="minorHAnsi"/>
                <w:sz w:val="24"/>
                <w:szCs w:val="24"/>
                <w:lang w:val="hy-AM"/>
              </w:rPr>
              <w:t>Եռակցման ապարատ</w:t>
            </w:r>
          </w:p>
        </w:tc>
        <w:tc>
          <w:tcPr>
            <w:tcW w:w="1807" w:type="dxa"/>
          </w:tcPr>
          <w:p w14:paraId="76FC02E9"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հատ</w:t>
            </w:r>
          </w:p>
        </w:tc>
        <w:tc>
          <w:tcPr>
            <w:tcW w:w="1276" w:type="dxa"/>
          </w:tcPr>
          <w:p w14:paraId="3D08AEF6"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1</w:t>
            </w:r>
          </w:p>
        </w:tc>
      </w:tr>
      <w:tr w:rsidR="005C0CD1" w:rsidRPr="00F74E70" w14:paraId="31164C1A" w14:textId="77777777" w:rsidTr="00797864">
        <w:tc>
          <w:tcPr>
            <w:tcW w:w="567" w:type="dxa"/>
          </w:tcPr>
          <w:p w14:paraId="0560C73D" w14:textId="03ABF8BE" w:rsidR="005C0CD1" w:rsidRPr="00F74E70" w:rsidRDefault="005C0CD1" w:rsidP="003863FB">
            <w:pPr>
              <w:pStyle w:val="ListParagraph"/>
              <w:numPr>
                <w:ilvl w:val="0"/>
                <w:numId w:val="242"/>
              </w:numPr>
              <w:ind w:left="0" w:firstLine="0"/>
              <w:jc w:val="center"/>
              <w:rPr>
                <w:rFonts w:ascii="GHEA Grapalat" w:hAnsi="GHEA Grapalat" w:cstheme="minorHAnsi"/>
                <w:lang w:val="hy-AM"/>
              </w:rPr>
            </w:pPr>
          </w:p>
        </w:tc>
        <w:tc>
          <w:tcPr>
            <w:tcW w:w="6698" w:type="dxa"/>
          </w:tcPr>
          <w:p w14:paraId="6CC81AFE" w14:textId="77777777" w:rsidR="005C0CD1" w:rsidRPr="00F74E70" w:rsidRDefault="005C0CD1" w:rsidP="005C0CD1">
            <w:pPr>
              <w:rPr>
                <w:rFonts w:ascii="GHEA Grapalat" w:hAnsi="GHEA Grapalat" w:cstheme="minorHAnsi"/>
                <w:sz w:val="24"/>
                <w:szCs w:val="24"/>
                <w:lang w:val="hy-AM"/>
              </w:rPr>
            </w:pPr>
            <w:r w:rsidRPr="00F74E70">
              <w:rPr>
                <w:rFonts w:ascii="GHEA Grapalat" w:hAnsi="GHEA Grapalat" w:cstheme="minorHAnsi"/>
                <w:sz w:val="24"/>
                <w:szCs w:val="24"/>
                <w:lang w:val="hy-AM"/>
              </w:rPr>
              <w:t>Գործիքների երկաթյա պահարան</w:t>
            </w:r>
          </w:p>
        </w:tc>
        <w:tc>
          <w:tcPr>
            <w:tcW w:w="1807" w:type="dxa"/>
          </w:tcPr>
          <w:p w14:paraId="53C06614"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հատ</w:t>
            </w:r>
          </w:p>
        </w:tc>
        <w:tc>
          <w:tcPr>
            <w:tcW w:w="1276" w:type="dxa"/>
          </w:tcPr>
          <w:p w14:paraId="1718E502"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1</w:t>
            </w:r>
          </w:p>
        </w:tc>
      </w:tr>
      <w:tr w:rsidR="005C0CD1" w:rsidRPr="00F74E70" w14:paraId="47C9858F" w14:textId="77777777" w:rsidTr="00797864">
        <w:tc>
          <w:tcPr>
            <w:tcW w:w="567" w:type="dxa"/>
          </w:tcPr>
          <w:p w14:paraId="3F725B23" w14:textId="77724A0A" w:rsidR="005C0CD1" w:rsidRPr="00F74E70" w:rsidRDefault="005C0CD1" w:rsidP="003863FB">
            <w:pPr>
              <w:pStyle w:val="ListParagraph"/>
              <w:numPr>
                <w:ilvl w:val="0"/>
                <w:numId w:val="242"/>
              </w:numPr>
              <w:ind w:left="0" w:firstLine="0"/>
              <w:jc w:val="center"/>
              <w:rPr>
                <w:rFonts w:ascii="GHEA Grapalat" w:hAnsi="GHEA Grapalat" w:cstheme="minorHAnsi"/>
                <w:lang w:val="hy-AM"/>
              </w:rPr>
            </w:pPr>
          </w:p>
        </w:tc>
        <w:tc>
          <w:tcPr>
            <w:tcW w:w="6698" w:type="dxa"/>
          </w:tcPr>
          <w:p w14:paraId="211F1174" w14:textId="77777777" w:rsidR="005C0CD1" w:rsidRPr="00F74E70" w:rsidRDefault="005C0CD1" w:rsidP="005C0CD1">
            <w:pPr>
              <w:rPr>
                <w:rFonts w:ascii="GHEA Grapalat" w:hAnsi="GHEA Grapalat" w:cstheme="minorHAnsi"/>
                <w:sz w:val="24"/>
                <w:szCs w:val="24"/>
                <w:lang w:val="hy-AM"/>
              </w:rPr>
            </w:pPr>
            <w:r w:rsidRPr="00F74E70">
              <w:rPr>
                <w:rFonts w:ascii="GHEA Grapalat" w:hAnsi="GHEA Grapalat" w:cstheme="minorHAnsi"/>
                <w:sz w:val="24"/>
                <w:szCs w:val="24"/>
                <w:lang w:val="hy-AM"/>
              </w:rPr>
              <w:t>Միկրոմետր</w:t>
            </w:r>
          </w:p>
        </w:tc>
        <w:tc>
          <w:tcPr>
            <w:tcW w:w="1807" w:type="dxa"/>
          </w:tcPr>
          <w:p w14:paraId="3FED4A69"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հատ</w:t>
            </w:r>
          </w:p>
        </w:tc>
        <w:tc>
          <w:tcPr>
            <w:tcW w:w="1276" w:type="dxa"/>
          </w:tcPr>
          <w:p w14:paraId="0D4C6BA0"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1</w:t>
            </w:r>
          </w:p>
        </w:tc>
      </w:tr>
      <w:tr w:rsidR="005C0CD1" w:rsidRPr="00F74E70" w14:paraId="6B59661C" w14:textId="77777777" w:rsidTr="00797864">
        <w:tc>
          <w:tcPr>
            <w:tcW w:w="567" w:type="dxa"/>
          </w:tcPr>
          <w:p w14:paraId="19158DC7" w14:textId="768F6A99" w:rsidR="005C0CD1" w:rsidRPr="00F74E70" w:rsidRDefault="005C0CD1" w:rsidP="003863FB">
            <w:pPr>
              <w:pStyle w:val="ListParagraph"/>
              <w:numPr>
                <w:ilvl w:val="0"/>
                <w:numId w:val="242"/>
              </w:numPr>
              <w:ind w:left="0" w:firstLine="0"/>
              <w:jc w:val="center"/>
              <w:rPr>
                <w:rFonts w:ascii="GHEA Grapalat" w:hAnsi="GHEA Grapalat" w:cstheme="minorHAnsi"/>
                <w:lang w:val="hy-AM"/>
              </w:rPr>
            </w:pPr>
          </w:p>
        </w:tc>
        <w:tc>
          <w:tcPr>
            <w:tcW w:w="6698" w:type="dxa"/>
          </w:tcPr>
          <w:p w14:paraId="6AECC210" w14:textId="77777777" w:rsidR="005C0CD1" w:rsidRPr="00F74E70" w:rsidRDefault="005C0CD1" w:rsidP="005C0CD1">
            <w:pPr>
              <w:rPr>
                <w:rFonts w:ascii="GHEA Grapalat" w:hAnsi="GHEA Grapalat" w:cstheme="minorHAnsi"/>
                <w:sz w:val="24"/>
                <w:szCs w:val="24"/>
                <w:lang w:val="hy-AM"/>
              </w:rPr>
            </w:pPr>
            <w:r w:rsidRPr="00F74E70">
              <w:rPr>
                <w:rFonts w:ascii="GHEA Grapalat" w:hAnsi="GHEA Grapalat" w:cstheme="minorHAnsi"/>
                <w:sz w:val="24"/>
                <w:szCs w:val="24"/>
                <w:lang w:val="hy-AM"/>
              </w:rPr>
              <w:t>Մետաղական քանոն</w:t>
            </w:r>
          </w:p>
        </w:tc>
        <w:tc>
          <w:tcPr>
            <w:tcW w:w="1807" w:type="dxa"/>
          </w:tcPr>
          <w:p w14:paraId="17DDD78D"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հատ</w:t>
            </w:r>
          </w:p>
        </w:tc>
        <w:tc>
          <w:tcPr>
            <w:tcW w:w="1276" w:type="dxa"/>
          </w:tcPr>
          <w:p w14:paraId="34A2F9E4"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4</w:t>
            </w:r>
          </w:p>
        </w:tc>
      </w:tr>
      <w:tr w:rsidR="005C0CD1" w:rsidRPr="00F74E70" w14:paraId="44CF45EF" w14:textId="77777777" w:rsidTr="00797864">
        <w:tc>
          <w:tcPr>
            <w:tcW w:w="567" w:type="dxa"/>
          </w:tcPr>
          <w:p w14:paraId="5FAF288C" w14:textId="76F97148" w:rsidR="005C0CD1" w:rsidRPr="00F74E70" w:rsidRDefault="005C0CD1" w:rsidP="003863FB">
            <w:pPr>
              <w:pStyle w:val="ListParagraph"/>
              <w:numPr>
                <w:ilvl w:val="0"/>
                <w:numId w:val="242"/>
              </w:numPr>
              <w:ind w:left="0" w:firstLine="0"/>
              <w:jc w:val="center"/>
              <w:rPr>
                <w:rFonts w:ascii="GHEA Grapalat" w:hAnsi="GHEA Grapalat" w:cstheme="minorHAnsi"/>
                <w:lang w:val="hy-AM"/>
              </w:rPr>
            </w:pPr>
          </w:p>
        </w:tc>
        <w:tc>
          <w:tcPr>
            <w:tcW w:w="6698" w:type="dxa"/>
          </w:tcPr>
          <w:p w14:paraId="5DB35DBF" w14:textId="77777777" w:rsidR="005C0CD1" w:rsidRPr="00F74E70" w:rsidRDefault="005C0CD1" w:rsidP="005C0CD1">
            <w:pPr>
              <w:rPr>
                <w:rFonts w:ascii="GHEA Grapalat" w:hAnsi="GHEA Grapalat" w:cstheme="minorHAnsi"/>
                <w:sz w:val="24"/>
                <w:szCs w:val="24"/>
                <w:lang w:val="hy-AM"/>
              </w:rPr>
            </w:pPr>
            <w:r w:rsidRPr="00F74E70">
              <w:rPr>
                <w:rFonts w:ascii="GHEA Grapalat" w:hAnsi="GHEA Grapalat" w:cstheme="minorHAnsi"/>
                <w:sz w:val="24"/>
                <w:szCs w:val="24"/>
                <w:lang w:val="hy-AM"/>
              </w:rPr>
              <w:t>Անկյունակ</w:t>
            </w:r>
          </w:p>
        </w:tc>
        <w:tc>
          <w:tcPr>
            <w:tcW w:w="1807" w:type="dxa"/>
          </w:tcPr>
          <w:p w14:paraId="45204EE3"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հատ</w:t>
            </w:r>
          </w:p>
        </w:tc>
        <w:tc>
          <w:tcPr>
            <w:tcW w:w="1276" w:type="dxa"/>
          </w:tcPr>
          <w:p w14:paraId="037F46E4"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4</w:t>
            </w:r>
          </w:p>
        </w:tc>
      </w:tr>
      <w:tr w:rsidR="005C0CD1" w:rsidRPr="00F74E70" w14:paraId="6E5EAA2A" w14:textId="77777777" w:rsidTr="00797864">
        <w:tc>
          <w:tcPr>
            <w:tcW w:w="567" w:type="dxa"/>
          </w:tcPr>
          <w:p w14:paraId="5EBAC900" w14:textId="5A7BC12E" w:rsidR="005C0CD1" w:rsidRPr="00F74E70" w:rsidRDefault="005C0CD1" w:rsidP="003863FB">
            <w:pPr>
              <w:pStyle w:val="ListParagraph"/>
              <w:numPr>
                <w:ilvl w:val="0"/>
                <w:numId w:val="242"/>
              </w:numPr>
              <w:ind w:left="0" w:firstLine="0"/>
              <w:jc w:val="center"/>
              <w:rPr>
                <w:rFonts w:ascii="GHEA Grapalat" w:hAnsi="GHEA Grapalat" w:cstheme="minorHAnsi"/>
                <w:lang w:val="hy-AM"/>
              </w:rPr>
            </w:pPr>
          </w:p>
        </w:tc>
        <w:tc>
          <w:tcPr>
            <w:tcW w:w="6698" w:type="dxa"/>
          </w:tcPr>
          <w:p w14:paraId="3EBDE369" w14:textId="77777777" w:rsidR="005C0CD1" w:rsidRPr="00F74E70" w:rsidRDefault="005C0CD1" w:rsidP="005C0CD1">
            <w:pPr>
              <w:rPr>
                <w:rFonts w:ascii="GHEA Grapalat" w:hAnsi="GHEA Grapalat" w:cstheme="minorHAnsi"/>
                <w:sz w:val="24"/>
                <w:szCs w:val="24"/>
                <w:lang w:val="hy-AM"/>
              </w:rPr>
            </w:pPr>
            <w:r w:rsidRPr="00F74E70">
              <w:rPr>
                <w:rFonts w:ascii="GHEA Grapalat" w:hAnsi="GHEA Grapalat" w:cstheme="minorHAnsi"/>
                <w:sz w:val="24"/>
                <w:szCs w:val="24"/>
                <w:lang w:val="hy-AM"/>
              </w:rPr>
              <w:t>Ձողակարկին</w:t>
            </w:r>
          </w:p>
        </w:tc>
        <w:tc>
          <w:tcPr>
            <w:tcW w:w="1807" w:type="dxa"/>
          </w:tcPr>
          <w:p w14:paraId="15CA07E4"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հատ</w:t>
            </w:r>
          </w:p>
        </w:tc>
        <w:tc>
          <w:tcPr>
            <w:tcW w:w="1276" w:type="dxa"/>
          </w:tcPr>
          <w:p w14:paraId="029D7A04"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1</w:t>
            </w:r>
          </w:p>
        </w:tc>
      </w:tr>
      <w:tr w:rsidR="005C0CD1" w:rsidRPr="00F74E70" w14:paraId="5F2B91C2" w14:textId="77777777" w:rsidTr="00797864">
        <w:tc>
          <w:tcPr>
            <w:tcW w:w="567" w:type="dxa"/>
          </w:tcPr>
          <w:p w14:paraId="40B30EBD" w14:textId="58AEDC73" w:rsidR="005C0CD1" w:rsidRPr="00F74E70" w:rsidRDefault="005C0CD1" w:rsidP="003863FB">
            <w:pPr>
              <w:pStyle w:val="ListParagraph"/>
              <w:numPr>
                <w:ilvl w:val="0"/>
                <w:numId w:val="242"/>
              </w:numPr>
              <w:ind w:left="0" w:firstLine="0"/>
              <w:jc w:val="center"/>
              <w:rPr>
                <w:rFonts w:ascii="GHEA Grapalat" w:hAnsi="GHEA Grapalat" w:cstheme="minorHAnsi"/>
                <w:lang w:val="hy-AM"/>
              </w:rPr>
            </w:pPr>
          </w:p>
        </w:tc>
        <w:tc>
          <w:tcPr>
            <w:tcW w:w="6698" w:type="dxa"/>
          </w:tcPr>
          <w:p w14:paraId="30492E6B" w14:textId="77777777" w:rsidR="005C0CD1" w:rsidRPr="00F74E70" w:rsidRDefault="005C0CD1" w:rsidP="005C0CD1">
            <w:pPr>
              <w:rPr>
                <w:rFonts w:ascii="GHEA Grapalat" w:hAnsi="GHEA Grapalat" w:cstheme="minorHAnsi"/>
                <w:sz w:val="24"/>
                <w:szCs w:val="24"/>
                <w:lang w:val="hy-AM"/>
              </w:rPr>
            </w:pPr>
            <w:r w:rsidRPr="00F74E70">
              <w:rPr>
                <w:rFonts w:ascii="GHEA Grapalat" w:hAnsi="GHEA Grapalat" w:cstheme="minorHAnsi"/>
                <w:sz w:val="24"/>
                <w:szCs w:val="24"/>
                <w:lang w:val="hy-AM"/>
              </w:rPr>
              <w:t>Արանքաչափ</w:t>
            </w:r>
          </w:p>
        </w:tc>
        <w:tc>
          <w:tcPr>
            <w:tcW w:w="1807" w:type="dxa"/>
          </w:tcPr>
          <w:p w14:paraId="02869CD6"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հատ</w:t>
            </w:r>
          </w:p>
        </w:tc>
        <w:tc>
          <w:tcPr>
            <w:tcW w:w="1276" w:type="dxa"/>
          </w:tcPr>
          <w:p w14:paraId="013B68AE"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2</w:t>
            </w:r>
          </w:p>
        </w:tc>
      </w:tr>
      <w:tr w:rsidR="005C0CD1" w:rsidRPr="00F74E70" w14:paraId="4AB6FFDE" w14:textId="77777777" w:rsidTr="00797864">
        <w:tc>
          <w:tcPr>
            <w:tcW w:w="567" w:type="dxa"/>
          </w:tcPr>
          <w:p w14:paraId="2583B94E" w14:textId="474C0058" w:rsidR="005C0CD1" w:rsidRPr="00F74E70" w:rsidRDefault="005C0CD1" w:rsidP="003863FB">
            <w:pPr>
              <w:pStyle w:val="ListParagraph"/>
              <w:numPr>
                <w:ilvl w:val="0"/>
                <w:numId w:val="242"/>
              </w:numPr>
              <w:ind w:left="0" w:firstLine="0"/>
              <w:jc w:val="center"/>
              <w:rPr>
                <w:rFonts w:ascii="GHEA Grapalat" w:hAnsi="GHEA Grapalat" w:cstheme="minorHAnsi"/>
                <w:lang w:val="hy-AM"/>
              </w:rPr>
            </w:pPr>
          </w:p>
        </w:tc>
        <w:tc>
          <w:tcPr>
            <w:tcW w:w="6698" w:type="dxa"/>
          </w:tcPr>
          <w:p w14:paraId="4968B968" w14:textId="77777777" w:rsidR="005C0CD1" w:rsidRPr="00F74E70" w:rsidRDefault="005C0CD1" w:rsidP="005C0CD1">
            <w:pPr>
              <w:rPr>
                <w:rFonts w:ascii="GHEA Grapalat" w:hAnsi="GHEA Grapalat" w:cstheme="minorHAnsi"/>
                <w:sz w:val="24"/>
                <w:szCs w:val="24"/>
                <w:lang w:val="hy-AM"/>
              </w:rPr>
            </w:pPr>
            <w:r w:rsidRPr="00F74E70">
              <w:rPr>
                <w:rFonts w:ascii="GHEA Grapalat" w:hAnsi="GHEA Grapalat" w:cstheme="minorHAnsi"/>
                <w:sz w:val="24"/>
                <w:szCs w:val="24"/>
                <w:lang w:val="hy-AM"/>
              </w:rPr>
              <w:t>Ձևանմուշ</w:t>
            </w:r>
          </w:p>
        </w:tc>
        <w:tc>
          <w:tcPr>
            <w:tcW w:w="1807" w:type="dxa"/>
          </w:tcPr>
          <w:p w14:paraId="519D9CFA"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հատ</w:t>
            </w:r>
          </w:p>
        </w:tc>
        <w:tc>
          <w:tcPr>
            <w:tcW w:w="1276" w:type="dxa"/>
          </w:tcPr>
          <w:p w14:paraId="269C06A0"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20</w:t>
            </w:r>
          </w:p>
        </w:tc>
      </w:tr>
      <w:tr w:rsidR="005C0CD1" w:rsidRPr="00F74E70" w14:paraId="0FECD94C" w14:textId="77777777" w:rsidTr="00797864">
        <w:tc>
          <w:tcPr>
            <w:tcW w:w="567" w:type="dxa"/>
          </w:tcPr>
          <w:p w14:paraId="6982B605" w14:textId="49B5FE45" w:rsidR="005C0CD1" w:rsidRPr="00F74E70" w:rsidRDefault="005C0CD1" w:rsidP="003863FB">
            <w:pPr>
              <w:pStyle w:val="ListParagraph"/>
              <w:numPr>
                <w:ilvl w:val="0"/>
                <w:numId w:val="242"/>
              </w:numPr>
              <w:ind w:left="0" w:firstLine="0"/>
              <w:jc w:val="center"/>
              <w:rPr>
                <w:rFonts w:ascii="GHEA Grapalat" w:hAnsi="GHEA Grapalat" w:cstheme="minorHAnsi"/>
                <w:lang w:val="hy-AM"/>
              </w:rPr>
            </w:pPr>
          </w:p>
        </w:tc>
        <w:tc>
          <w:tcPr>
            <w:tcW w:w="6698" w:type="dxa"/>
          </w:tcPr>
          <w:p w14:paraId="568DDDDE" w14:textId="77777777" w:rsidR="005C0CD1" w:rsidRPr="00F74E70" w:rsidRDefault="005C0CD1" w:rsidP="005C0CD1">
            <w:pPr>
              <w:rPr>
                <w:rFonts w:ascii="GHEA Grapalat" w:hAnsi="GHEA Grapalat" w:cstheme="minorHAnsi"/>
                <w:sz w:val="24"/>
                <w:szCs w:val="24"/>
                <w:lang w:val="hy-AM"/>
              </w:rPr>
            </w:pPr>
            <w:r w:rsidRPr="00F74E70">
              <w:rPr>
                <w:rFonts w:ascii="GHEA Grapalat" w:hAnsi="GHEA Grapalat" w:cstheme="minorHAnsi"/>
                <w:sz w:val="24"/>
                <w:szCs w:val="24"/>
                <w:lang w:val="hy-AM"/>
              </w:rPr>
              <w:t>Գծագրական պարագաներ (քանոն, կարկին, մատիտ)</w:t>
            </w:r>
          </w:p>
        </w:tc>
        <w:tc>
          <w:tcPr>
            <w:tcW w:w="1807" w:type="dxa"/>
          </w:tcPr>
          <w:p w14:paraId="1B8577C0"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հատ</w:t>
            </w:r>
          </w:p>
        </w:tc>
        <w:tc>
          <w:tcPr>
            <w:tcW w:w="1276" w:type="dxa"/>
          </w:tcPr>
          <w:p w14:paraId="6A4FBC04"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25</w:t>
            </w:r>
          </w:p>
        </w:tc>
      </w:tr>
      <w:tr w:rsidR="005C0CD1" w:rsidRPr="00F74E70" w14:paraId="2A9AD1FA" w14:textId="77777777" w:rsidTr="00797864">
        <w:tc>
          <w:tcPr>
            <w:tcW w:w="567" w:type="dxa"/>
          </w:tcPr>
          <w:p w14:paraId="0C58E50C" w14:textId="65E86FC9" w:rsidR="005C0CD1" w:rsidRPr="00F74E70" w:rsidRDefault="005C0CD1" w:rsidP="003863FB">
            <w:pPr>
              <w:pStyle w:val="ListParagraph"/>
              <w:numPr>
                <w:ilvl w:val="0"/>
                <w:numId w:val="242"/>
              </w:numPr>
              <w:ind w:left="0" w:firstLine="0"/>
              <w:jc w:val="center"/>
              <w:rPr>
                <w:rFonts w:ascii="GHEA Grapalat" w:hAnsi="GHEA Grapalat" w:cstheme="minorHAnsi"/>
                <w:lang w:val="hy-AM"/>
              </w:rPr>
            </w:pPr>
          </w:p>
        </w:tc>
        <w:tc>
          <w:tcPr>
            <w:tcW w:w="6698" w:type="dxa"/>
          </w:tcPr>
          <w:p w14:paraId="4957A5D2" w14:textId="77777777" w:rsidR="005C0CD1" w:rsidRPr="00F74E70" w:rsidRDefault="005C0CD1" w:rsidP="005C0CD1">
            <w:pPr>
              <w:rPr>
                <w:rFonts w:ascii="GHEA Grapalat" w:hAnsi="GHEA Grapalat" w:cstheme="minorHAnsi"/>
                <w:sz w:val="24"/>
                <w:szCs w:val="24"/>
                <w:lang w:val="hy-AM"/>
              </w:rPr>
            </w:pPr>
            <w:r w:rsidRPr="00F74E70">
              <w:rPr>
                <w:rFonts w:ascii="GHEA Grapalat" w:hAnsi="GHEA Grapalat" w:cstheme="minorHAnsi"/>
                <w:sz w:val="24"/>
                <w:szCs w:val="24"/>
                <w:lang w:val="hy-AM"/>
              </w:rPr>
              <w:t xml:space="preserve">Դենսիմետր </w:t>
            </w:r>
          </w:p>
        </w:tc>
        <w:tc>
          <w:tcPr>
            <w:tcW w:w="1807" w:type="dxa"/>
          </w:tcPr>
          <w:p w14:paraId="4281466D"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հատ</w:t>
            </w:r>
          </w:p>
        </w:tc>
        <w:tc>
          <w:tcPr>
            <w:tcW w:w="1276" w:type="dxa"/>
          </w:tcPr>
          <w:p w14:paraId="747794F8"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1</w:t>
            </w:r>
          </w:p>
        </w:tc>
      </w:tr>
      <w:tr w:rsidR="005C0CD1" w:rsidRPr="00F74E70" w14:paraId="79146E18" w14:textId="77777777" w:rsidTr="00797864">
        <w:tc>
          <w:tcPr>
            <w:tcW w:w="567" w:type="dxa"/>
          </w:tcPr>
          <w:p w14:paraId="10761C3F" w14:textId="757B49CA" w:rsidR="005C0CD1" w:rsidRPr="005B3D50" w:rsidRDefault="005B3D50" w:rsidP="005C0CD1">
            <w:pPr>
              <w:jc w:val="center"/>
              <w:rPr>
                <w:rFonts w:ascii="GHEA Grapalat" w:hAnsi="GHEA Grapalat" w:cstheme="minorHAnsi"/>
                <w:b/>
                <w:sz w:val="24"/>
                <w:szCs w:val="24"/>
                <w:lang w:val="hy-AM"/>
              </w:rPr>
            </w:pPr>
            <w:r>
              <w:rPr>
                <w:rFonts w:ascii="GHEA Grapalat" w:hAnsi="GHEA Grapalat" w:cstheme="minorHAnsi"/>
                <w:b/>
                <w:sz w:val="24"/>
                <w:szCs w:val="24"/>
                <w:lang w:val="hy-AM"/>
              </w:rPr>
              <w:t>3.</w:t>
            </w:r>
          </w:p>
        </w:tc>
        <w:tc>
          <w:tcPr>
            <w:tcW w:w="6698" w:type="dxa"/>
          </w:tcPr>
          <w:p w14:paraId="1E2647C0" w14:textId="77777777" w:rsidR="005C0CD1" w:rsidRPr="00F74E70" w:rsidRDefault="005C0CD1" w:rsidP="005C0CD1">
            <w:pPr>
              <w:rPr>
                <w:rFonts w:ascii="GHEA Grapalat" w:hAnsi="GHEA Grapalat" w:cstheme="minorHAnsi"/>
                <w:b/>
                <w:sz w:val="24"/>
                <w:szCs w:val="24"/>
                <w:lang w:val="hy-AM"/>
              </w:rPr>
            </w:pPr>
            <w:r w:rsidRPr="00F74E70">
              <w:rPr>
                <w:rFonts w:ascii="GHEA Grapalat" w:hAnsi="GHEA Grapalat" w:cstheme="minorHAnsi"/>
                <w:b/>
                <w:sz w:val="24"/>
                <w:szCs w:val="24"/>
                <w:lang w:val="hy-AM"/>
              </w:rPr>
              <w:t>Սարքեր և սարքավորումներ</w:t>
            </w:r>
          </w:p>
        </w:tc>
        <w:tc>
          <w:tcPr>
            <w:tcW w:w="1807" w:type="dxa"/>
          </w:tcPr>
          <w:p w14:paraId="3D9B4054" w14:textId="77777777" w:rsidR="005C0CD1" w:rsidRPr="00F74E70" w:rsidRDefault="005C0CD1" w:rsidP="005C0CD1">
            <w:pPr>
              <w:jc w:val="center"/>
              <w:rPr>
                <w:rFonts w:ascii="GHEA Grapalat" w:hAnsi="GHEA Grapalat" w:cstheme="minorHAnsi"/>
                <w:sz w:val="24"/>
                <w:szCs w:val="24"/>
                <w:lang w:val="hy-AM"/>
              </w:rPr>
            </w:pPr>
          </w:p>
        </w:tc>
        <w:tc>
          <w:tcPr>
            <w:tcW w:w="1276" w:type="dxa"/>
          </w:tcPr>
          <w:p w14:paraId="07FFBD79" w14:textId="77777777" w:rsidR="005C0CD1" w:rsidRPr="00F74E70" w:rsidRDefault="005C0CD1" w:rsidP="005C0CD1">
            <w:pPr>
              <w:jc w:val="center"/>
              <w:rPr>
                <w:rFonts w:ascii="GHEA Grapalat" w:hAnsi="GHEA Grapalat" w:cstheme="minorHAnsi"/>
                <w:sz w:val="24"/>
                <w:szCs w:val="24"/>
                <w:lang w:val="hy-AM"/>
              </w:rPr>
            </w:pPr>
          </w:p>
        </w:tc>
      </w:tr>
      <w:tr w:rsidR="005C0CD1" w:rsidRPr="00F74E70" w14:paraId="798B8C29" w14:textId="77777777" w:rsidTr="00797864">
        <w:tc>
          <w:tcPr>
            <w:tcW w:w="567" w:type="dxa"/>
          </w:tcPr>
          <w:p w14:paraId="1FD09631" w14:textId="5CEAA077" w:rsidR="005C0CD1" w:rsidRPr="00F74E70" w:rsidRDefault="005C0CD1" w:rsidP="003863FB">
            <w:pPr>
              <w:pStyle w:val="ListParagraph"/>
              <w:numPr>
                <w:ilvl w:val="0"/>
                <w:numId w:val="243"/>
              </w:numPr>
              <w:ind w:left="0" w:firstLine="0"/>
              <w:jc w:val="center"/>
              <w:rPr>
                <w:rFonts w:ascii="GHEA Grapalat" w:hAnsi="GHEA Grapalat" w:cstheme="minorHAnsi"/>
                <w:lang w:val="hy-AM"/>
              </w:rPr>
            </w:pPr>
          </w:p>
        </w:tc>
        <w:tc>
          <w:tcPr>
            <w:tcW w:w="6698" w:type="dxa"/>
          </w:tcPr>
          <w:p w14:paraId="201E98DD" w14:textId="77777777" w:rsidR="005C0CD1" w:rsidRPr="00F74E70" w:rsidRDefault="005C0CD1" w:rsidP="005C0CD1">
            <w:pPr>
              <w:rPr>
                <w:rFonts w:ascii="GHEA Grapalat" w:hAnsi="GHEA Grapalat" w:cstheme="minorHAnsi"/>
                <w:sz w:val="24"/>
                <w:szCs w:val="24"/>
                <w:lang w:val="hy-AM"/>
              </w:rPr>
            </w:pPr>
            <w:r w:rsidRPr="00F74E70">
              <w:rPr>
                <w:rFonts w:ascii="GHEA Grapalat" w:hAnsi="GHEA Grapalat" w:cstheme="minorHAnsi"/>
                <w:sz w:val="24"/>
                <w:szCs w:val="24"/>
                <w:lang w:val="hy-AM"/>
              </w:rPr>
              <w:t>Համակարգիչ</w:t>
            </w:r>
          </w:p>
        </w:tc>
        <w:tc>
          <w:tcPr>
            <w:tcW w:w="1807" w:type="dxa"/>
          </w:tcPr>
          <w:p w14:paraId="50DB1F90"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հատ</w:t>
            </w:r>
          </w:p>
        </w:tc>
        <w:tc>
          <w:tcPr>
            <w:tcW w:w="1276" w:type="dxa"/>
          </w:tcPr>
          <w:p w14:paraId="0156C9E2"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5</w:t>
            </w:r>
          </w:p>
        </w:tc>
      </w:tr>
      <w:tr w:rsidR="005C0CD1" w:rsidRPr="00F74E70" w14:paraId="70B7B158" w14:textId="77777777" w:rsidTr="00797864">
        <w:tc>
          <w:tcPr>
            <w:tcW w:w="567" w:type="dxa"/>
          </w:tcPr>
          <w:p w14:paraId="798CEF69" w14:textId="301AE0AE" w:rsidR="005C0CD1" w:rsidRPr="00F74E70" w:rsidRDefault="005C0CD1" w:rsidP="003863FB">
            <w:pPr>
              <w:pStyle w:val="ListParagraph"/>
              <w:numPr>
                <w:ilvl w:val="0"/>
                <w:numId w:val="243"/>
              </w:numPr>
              <w:ind w:left="0" w:firstLine="0"/>
              <w:jc w:val="center"/>
              <w:rPr>
                <w:rFonts w:ascii="GHEA Grapalat" w:hAnsi="GHEA Grapalat" w:cstheme="minorHAnsi"/>
                <w:lang w:val="hy-AM"/>
              </w:rPr>
            </w:pPr>
          </w:p>
        </w:tc>
        <w:tc>
          <w:tcPr>
            <w:tcW w:w="6698" w:type="dxa"/>
          </w:tcPr>
          <w:p w14:paraId="2EC997E4" w14:textId="77777777" w:rsidR="005C0CD1" w:rsidRPr="00F74E70" w:rsidRDefault="005C0CD1" w:rsidP="005C0CD1">
            <w:pPr>
              <w:rPr>
                <w:rFonts w:ascii="GHEA Grapalat" w:hAnsi="GHEA Grapalat" w:cstheme="minorHAnsi"/>
                <w:sz w:val="24"/>
                <w:szCs w:val="24"/>
                <w:lang w:val="hy-AM"/>
              </w:rPr>
            </w:pPr>
            <w:r w:rsidRPr="00F74E70">
              <w:rPr>
                <w:rFonts w:ascii="GHEA Grapalat" w:hAnsi="GHEA Grapalat" w:cstheme="minorHAnsi"/>
                <w:sz w:val="24"/>
                <w:szCs w:val="24"/>
                <w:lang w:val="hy-AM"/>
              </w:rPr>
              <w:t>Պրոյեկտոր</w:t>
            </w:r>
          </w:p>
        </w:tc>
        <w:tc>
          <w:tcPr>
            <w:tcW w:w="1807" w:type="dxa"/>
          </w:tcPr>
          <w:p w14:paraId="06D4CC57"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հատ</w:t>
            </w:r>
          </w:p>
        </w:tc>
        <w:tc>
          <w:tcPr>
            <w:tcW w:w="1276" w:type="dxa"/>
          </w:tcPr>
          <w:p w14:paraId="2CAFD629"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1</w:t>
            </w:r>
          </w:p>
        </w:tc>
      </w:tr>
      <w:tr w:rsidR="005C0CD1" w:rsidRPr="00F74E70" w14:paraId="33BE657F" w14:textId="77777777" w:rsidTr="00797864">
        <w:tc>
          <w:tcPr>
            <w:tcW w:w="567" w:type="dxa"/>
          </w:tcPr>
          <w:p w14:paraId="521B5DA0" w14:textId="122A38D3" w:rsidR="005C0CD1" w:rsidRPr="00F74E70" w:rsidRDefault="005C0CD1" w:rsidP="003863FB">
            <w:pPr>
              <w:pStyle w:val="ListParagraph"/>
              <w:numPr>
                <w:ilvl w:val="0"/>
                <w:numId w:val="243"/>
              </w:numPr>
              <w:ind w:left="0" w:firstLine="0"/>
              <w:jc w:val="center"/>
              <w:rPr>
                <w:rFonts w:ascii="GHEA Grapalat" w:hAnsi="GHEA Grapalat" w:cstheme="minorHAnsi"/>
                <w:lang w:val="hy-AM"/>
              </w:rPr>
            </w:pPr>
          </w:p>
        </w:tc>
        <w:tc>
          <w:tcPr>
            <w:tcW w:w="6698" w:type="dxa"/>
          </w:tcPr>
          <w:p w14:paraId="7EE3A940" w14:textId="77777777" w:rsidR="005C0CD1" w:rsidRPr="00F74E70" w:rsidRDefault="005C0CD1" w:rsidP="005C0CD1">
            <w:pPr>
              <w:rPr>
                <w:rFonts w:ascii="GHEA Grapalat" w:hAnsi="GHEA Grapalat" w:cstheme="minorHAnsi"/>
                <w:sz w:val="24"/>
                <w:szCs w:val="24"/>
                <w:lang w:val="hy-AM"/>
              </w:rPr>
            </w:pPr>
            <w:r w:rsidRPr="00F74E70">
              <w:rPr>
                <w:rFonts w:ascii="GHEA Grapalat" w:hAnsi="GHEA Grapalat" w:cstheme="minorHAnsi"/>
                <w:sz w:val="24"/>
                <w:szCs w:val="24"/>
                <w:lang w:val="hy-AM"/>
              </w:rPr>
              <w:t>Մետաղամշակման հաստոց</w:t>
            </w:r>
          </w:p>
        </w:tc>
        <w:tc>
          <w:tcPr>
            <w:tcW w:w="1807" w:type="dxa"/>
          </w:tcPr>
          <w:p w14:paraId="7EE0EC30"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հատ</w:t>
            </w:r>
          </w:p>
        </w:tc>
        <w:tc>
          <w:tcPr>
            <w:tcW w:w="1276" w:type="dxa"/>
          </w:tcPr>
          <w:p w14:paraId="15D1FC07"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1</w:t>
            </w:r>
          </w:p>
        </w:tc>
      </w:tr>
      <w:tr w:rsidR="005C0CD1" w:rsidRPr="00F74E70" w14:paraId="1C92DDD3" w14:textId="77777777" w:rsidTr="00797864">
        <w:tc>
          <w:tcPr>
            <w:tcW w:w="567" w:type="dxa"/>
          </w:tcPr>
          <w:p w14:paraId="2A488185" w14:textId="78D2A04F" w:rsidR="005C0CD1" w:rsidRPr="00F74E70" w:rsidRDefault="005C0CD1" w:rsidP="003863FB">
            <w:pPr>
              <w:pStyle w:val="ListParagraph"/>
              <w:numPr>
                <w:ilvl w:val="0"/>
                <w:numId w:val="243"/>
              </w:numPr>
              <w:ind w:left="0" w:firstLine="0"/>
              <w:jc w:val="center"/>
              <w:rPr>
                <w:rFonts w:ascii="GHEA Grapalat" w:hAnsi="GHEA Grapalat" w:cstheme="minorHAnsi"/>
                <w:lang w:val="hy-AM"/>
              </w:rPr>
            </w:pPr>
          </w:p>
        </w:tc>
        <w:tc>
          <w:tcPr>
            <w:tcW w:w="6698" w:type="dxa"/>
          </w:tcPr>
          <w:p w14:paraId="3A9D90A0" w14:textId="77777777" w:rsidR="005C0CD1" w:rsidRPr="00F74E70" w:rsidRDefault="005C0CD1" w:rsidP="005C0CD1">
            <w:pPr>
              <w:rPr>
                <w:rFonts w:ascii="GHEA Grapalat" w:hAnsi="GHEA Grapalat" w:cstheme="minorHAnsi"/>
                <w:sz w:val="24"/>
                <w:szCs w:val="24"/>
                <w:lang w:val="hy-AM"/>
              </w:rPr>
            </w:pPr>
            <w:r w:rsidRPr="00F74E70">
              <w:rPr>
                <w:rFonts w:ascii="GHEA Grapalat" w:hAnsi="GHEA Grapalat" w:cstheme="minorHAnsi"/>
                <w:sz w:val="24"/>
                <w:szCs w:val="24"/>
                <w:lang w:val="hy-AM"/>
              </w:rPr>
              <w:t>Դիզելային շարժիչի արատորոշման սարք</w:t>
            </w:r>
          </w:p>
        </w:tc>
        <w:tc>
          <w:tcPr>
            <w:tcW w:w="1807" w:type="dxa"/>
          </w:tcPr>
          <w:p w14:paraId="49C224A3"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հատ</w:t>
            </w:r>
          </w:p>
        </w:tc>
        <w:tc>
          <w:tcPr>
            <w:tcW w:w="1276" w:type="dxa"/>
          </w:tcPr>
          <w:p w14:paraId="38046B3D"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1</w:t>
            </w:r>
          </w:p>
        </w:tc>
      </w:tr>
      <w:tr w:rsidR="005C0CD1" w:rsidRPr="00F74E70" w14:paraId="7E036E1F" w14:textId="77777777" w:rsidTr="00797864">
        <w:tc>
          <w:tcPr>
            <w:tcW w:w="567" w:type="dxa"/>
          </w:tcPr>
          <w:p w14:paraId="4954B940" w14:textId="435CF69A" w:rsidR="005C0CD1" w:rsidRPr="00F74E70" w:rsidRDefault="005C0CD1" w:rsidP="003863FB">
            <w:pPr>
              <w:pStyle w:val="ListParagraph"/>
              <w:numPr>
                <w:ilvl w:val="0"/>
                <w:numId w:val="243"/>
              </w:numPr>
              <w:ind w:left="0" w:firstLine="0"/>
              <w:jc w:val="center"/>
              <w:rPr>
                <w:rFonts w:ascii="GHEA Grapalat" w:hAnsi="GHEA Grapalat" w:cstheme="minorHAnsi"/>
                <w:lang w:val="hy-AM"/>
              </w:rPr>
            </w:pPr>
          </w:p>
        </w:tc>
        <w:tc>
          <w:tcPr>
            <w:tcW w:w="6698" w:type="dxa"/>
          </w:tcPr>
          <w:p w14:paraId="52539EAC" w14:textId="77777777" w:rsidR="005C0CD1" w:rsidRPr="00F74E70" w:rsidRDefault="005C0CD1" w:rsidP="005C0CD1">
            <w:pPr>
              <w:rPr>
                <w:rFonts w:ascii="GHEA Grapalat" w:hAnsi="GHEA Grapalat" w:cstheme="minorHAnsi"/>
                <w:sz w:val="24"/>
                <w:szCs w:val="24"/>
                <w:lang w:val="hy-AM"/>
              </w:rPr>
            </w:pPr>
            <w:r w:rsidRPr="00F74E70">
              <w:rPr>
                <w:rFonts w:ascii="GHEA Grapalat" w:hAnsi="GHEA Grapalat" w:cstheme="minorHAnsi"/>
                <w:sz w:val="24"/>
                <w:szCs w:val="24"/>
                <w:lang w:val="hy-AM"/>
              </w:rPr>
              <w:t>Դիզելային շարժիչի քանդման ստենդ</w:t>
            </w:r>
          </w:p>
        </w:tc>
        <w:tc>
          <w:tcPr>
            <w:tcW w:w="1807" w:type="dxa"/>
          </w:tcPr>
          <w:p w14:paraId="6CFAFED4"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հատ</w:t>
            </w:r>
          </w:p>
        </w:tc>
        <w:tc>
          <w:tcPr>
            <w:tcW w:w="1276" w:type="dxa"/>
          </w:tcPr>
          <w:p w14:paraId="740EFCC1"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1</w:t>
            </w:r>
          </w:p>
        </w:tc>
      </w:tr>
      <w:tr w:rsidR="005C0CD1" w:rsidRPr="00F74E70" w14:paraId="7E957049" w14:textId="77777777" w:rsidTr="00797864">
        <w:tc>
          <w:tcPr>
            <w:tcW w:w="567" w:type="dxa"/>
          </w:tcPr>
          <w:p w14:paraId="64A49EC2" w14:textId="606D4E2E" w:rsidR="005C0CD1" w:rsidRPr="00F74E70" w:rsidRDefault="005C0CD1" w:rsidP="003863FB">
            <w:pPr>
              <w:pStyle w:val="ListParagraph"/>
              <w:numPr>
                <w:ilvl w:val="0"/>
                <w:numId w:val="243"/>
              </w:numPr>
              <w:ind w:left="0" w:firstLine="0"/>
              <w:jc w:val="center"/>
              <w:rPr>
                <w:rFonts w:ascii="GHEA Grapalat" w:hAnsi="GHEA Grapalat" w:cstheme="minorHAnsi"/>
                <w:lang w:val="en-AU"/>
              </w:rPr>
            </w:pPr>
          </w:p>
        </w:tc>
        <w:tc>
          <w:tcPr>
            <w:tcW w:w="6698" w:type="dxa"/>
          </w:tcPr>
          <w:p w14:paraId="1A6B704A" w14:textId="77777777" w:rsidR="005C0CD1" w:rsidRPr="00F74E70" w:rsidRDefault="005C0CD1" w:rsidP="005C0CD1">
            <w:pPr>
              <w:rPr>
                <w:rFonts w:ascii="GHEA Grapalat" w:hAnsi="GHEA Grapalat" w:cstheme="minorHAnsi"/>
                <w:sz w:val="24"/>
                <w:szCs w:val="24"/>
                <w:lang w:val="hy-AM"/>
              </w:rPr>
            </w:pPr>
            <w:r w:rsidRPr="00F74E70">
              <w:rPr>
                <w:rFonts w:ascii="GHEA Grapalat" w:hAnsi="GHEA Grapalat" w:cstheme="minorHAnsi"/>
                <w:sz w:val="24"/>
                <w:szCs w:val="24"/>
                <w:lang w:val="hy-AM"/>
              </w:rPr>
              <w:t>Դիզելային շարժիչի հավաքման ստենդ</w:t>
            </w:r>
          </w:p>
        </w:tc>
        <w:tc>
          <w:tcPr>
            <w:tcW w:w="1807" w:type="dxa"/>
          </w:tcPr>
          <w:p w14:paraId="26BF8B5F"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հատ</w:t>
            </w:r>
          </w:p>
        </w:tc>
        <w:tc>
          <w:tcPr>
            <w:tcW w:w="1276" w:type="dxa"/>
          </w:tcPr>
          <w:p w14:paraId="1D526FBD"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1</w:t>
            </w:r>
          </w:p>
        </w:tc>
      </w:tr>
      <w:tr w:rsidR="005C0CD1" w:rsidRPr="00F74E70" w14:paraId="1A9A40B4" w14:textId="77777777" w:rsidTr="00797864">
        <w:tc>
          <w:tcPr>
            <w:tcW w:w="567" w:type="dxa"/>
          </w:tcPr>
          <w:p w14:paraId="46019D6D" w14:textId="0D066DEB" w:rsidR="005C0CD1" w:rsidRPr="005B3D50" w:rsidRDefault="005B3D50" w:rsidP="005C0CD1">
            <w:pPr>
              <w:jc w:val="center"/>
              <w:rPr>
                <w:rFonts w:ascii="GHEA Grapalat" w:hAnsi="GHEA Grapalat" w:cstheme="minorHAnsi"/>
                <w:b/>
                <w:sz w:val="24"/>
                <w:szCs w:val="24"/>
                <w:lang w:val="hy-AM"/>
              </w:rPr>
            </w:pPr>
            <w:r>
              <w:rPr>
                <w:rFonts w:ascii="GHEA Grapalat" w:hAnsi="GHEA Grapalat" w:cstheme="minorHAnsi"/>
                <w:b/>
                <w:sz w:val="24"/>
                <w:szCs w:val="24"/>
                <w:lang w:val="hy-AM"/>
              </w:rPr>
              <w:t>4.</w:t>
            </w:r>
          </w:p>
        </w:tc>
        <w:tc>
          <w:tcPr>
            <w:tcW w:w="6698" w:type="dxa"/>
          </w:tcPr>
          <w:p w14:paraId="470130A5" w14:textId="77777777" w:rsidR="005C0CD1" w:rsidRPr="00F74E70" w:rsidRDefault="005C0CD1" w:rsidP="005C0CD1">
            <w:pPr>
              <w:jc w:val="center"/>
              <w:rPr>
                <w:rFonts w:ascii="GHEA Grapalat" w:hAnsi="GHEA Grapalat" w:cstheme="minorHAnsi"/>
                <w:b/>
                <w:sz w:val="24"/>
                <w:szCs w:val="24"/>
                <w:lang w:val="hy-AM"/>
              </w:rPr>
            </w:pPr>
            <w:r w:rsidRPr="00F74E70">
              <w:rPr>
                <w:rFonts w:ascii="GHEA Grapalat" w:hAnsi="GHEA Grapalat" w:cstheme="minorHAnsi"/>
                <w:b/>
                <w:sz w:val="24"/>
                <w:szCs w:val="24"/>
                <w:lang w:val="hy-AM"/>
              </w:rPr>
              <w:t>Աշխատանքի անվտանգությունն ապահովող միջոցներ</w:t>
            </w:r>
          </w:p>
        </w:tc>
        <w:tc>
          <w:tcPr>
            <w:tcW w:w="1807" w:type="dxa"/>
          </w:tcPr>
          <w:p w14:paraId="13B3FFD0" w14:textId="77777777" w:rsidR="005C0CD1" w:rsidRPr="00F74E70" w:rsidRDefault="005C0CD1" w:rsidP="005C0CD1">
            <w:pPr>
              <w:jc w:val="center"/>
              <w:rPr>
                <w:rFonts w:ascii="GHEA Grapalat" w:hAnsi="GHEA Grapalat" w:cstheme="minorHAnsi"/>
                <w:sz w:val="24"/>
                <w:szCs w:val="24"/>
                <w:lang w:val="hy-AM"/>
              </w:rPr>
            </w:pPr>
          </w:p>
        </w:tc>
        <w:tc>
          <w:tcPr>
            <w:tcW w:w="1276" w:type="dxa"/>
          </w:tcPr>
          <w:p w14:paraId="7B69882E" w14:textId="77777777" w:rsidR="005C0CD1" w:rsidRPr="00F74E70" w:rsidRDefault="005C0CD1" w:rsidP="005C0CD1">
            <w:pPr>
              <w:jc w:val="center"/>
              <w:rPr>
                <w:rFonts w:ascii="GHEA Grapalat" w:hAnsi="GHEA Grapalat" w:cstheme="minorHAnsi"/>
                <w:sz w:val="24"/>
                <w:szCs w:val="24"/>
                <w:lang w:val="hy-AM"/>
              </w:rPr>
            </w:pPr>
          </w:p>
        </w:tc>
      </w:tr>
      <w:tr w:rsidR="005C0CD1" w:rsidRPr="00F74E70" w14:paraId="66A067E3" w14:textId="77777777" w:rsidTr="00797864">
        <w:tc>
          <w:tcPr>
            <w:tcW w:w="567" w:type="dxa"/>
          </w:tcPr>
          <w:p w14:paraId="2AB0F3C3" w14:textId="2D364F96" w:rsidR="005C0CD1" w:rsidRPr="00F74E70" w:rsidRDefault="005C0CD1" w:rsidP="003863FB">
            <w:pPr>
              <w:pStyle w:val="ListParagraph"/>
              <w:numPr>
                <w:ilvl w:val="0"/>
                <w:numId w:val="244"/>
              </w:numPr>
              <w:ind w:left="0" w:firstLine="0"/>
              <w:jc w:val="center"/>
              <w:rPr>
                <w:rFonts w:ascii="GHEA Grapalat" w:hAnsi="GHEA Grapalat" w:cstheme="minorHAnsi"/>
                <w:lang w:val="hy-AM"/>
              </w:rPr>
            </w:pPr>
          </w:p>
        </w:tc>
        <w:tc>
          <w:tcPr>
            <w:tcW w:w="6698" w:type="dxa"/>
          </w:tcPr>
          <w:p w14:paraId="6184466C" w14:textId="77777777" w:rsidR="005C0CD1" w:rsidRPr="00F74E70" w:rsidRDefault="005C0CD1" w:rsidP="005C0CD1">
            <w:pPr>
              <w:rPr>
                <w:rFonts w:ascii="GHEA Grapalat" w:hAnsi="GHEA Grapalat" w:cstheme="minorHAnsi"/>
                <w:sz w:val="24"/>
                <w:szCs w:val="24"/>
                <w:lang w:val="hy-AM"/>
              </w:rPr>
            </w:pPr>
            <w:r w:rsidRPr="00F74E70">
              <w:rPr>
                <w:rFonts w:ascii="GHEA Grapalat" w:hAnsi="GHEA Grapalat" w:cstheme="minorHAnsi"/>
                <w:sz w:val="24"/>
                <w:szCs w:val="24"/>
                <w:lang w:val="hy-AM"/>
              </w:rPr>
              <w:t>Արտահագուստ (խալաթ)</w:t>
            </w:r>
          </w:p>
        </w:tc>
        <w:tc>
          <w:tcPr>
            <w:tcW w:w="1807" w:type="dxa"/>
          </w:tcPr>
          <w:p w14:paraId="2A8E7B1F"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հատ</w:t>
            </w:r>
          </w:p>
        </w:tc>
        <w:tc>
          <w:tcPr>
            <w:tcW w:w="1276" w:type="dxa"/>
          </w:tcPr>
          <w:p w14:paraId="37161E97"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25</w:t>
            </w:r>
          </w:p>
        </w:tc>
      </w:tr>
      <w:tr w:rsidR="005C0CD1" w:rsidRPr="00F74E70" w14:paraId="382D48D0" w14:textId="77777777" w:rsidTr="00797864">
        <w:tc>
          <w:tcPr>
            <w:tcW w:w="567" w:type="dxa"/>
          </w:tcPr>
          <w:p w14:paraId="32BE51EC" w14:textId="179804F0" w:rsidR="005C0CD1" w:rsidRPr="00F74E70" w:rsidRDefault="005C0CD1" w:rsidP="003863FB">
            <w:pPr>
              <w:pStyle w:val="ListParagraph"/>
              <w:numPr>
                <w:ilvl w:val="0"/>
                <w:numId w:val="244"/>
              </w:numPr>
              <w:ind w:left="0" w:firstLine="0"/>
              <w:jc w:val="center"/>
              <w:rPr>
                <w:rFonts w:ascii="GHEA Grapalat" w:hAnsi="GHEA Grapalat" w:cstheme="minorHAnsi"/>
                <w:lang w:val="hy-AM"/>
              </w:rPr>
            </w:pPr>
          </w:p>
        </w:tc>
        <w:tc>
          <w:tcPr>
            <w:tcW w:w="6698" w:type="dxa"/>
          </w:tcPr>
          <w:p w14:paraId="4A599823" w14:textId="77777777" w:rsidR="005C0CD1" w:rsidRPr="00F74E70" w:rsidRDefault="005C0CD1" w:rsidP="005C0CD1">
            <w:pPr>
              <w:rPr>
                <w:rFonts w:ascii="GHEA Grapalat" w:hAnsi="GHEA Grapalat" w:cstheme="minorHAnsi"/>
                <w:sz w:val="24"/>
                <w:szCs w:val="24"/>
                <w:lang w:val="hy-AM"/>
              </w:rPr>
            </w:pPr>
            <w:r w:rsidRPr="00F74E70">
              <w:rPr>
                <w:rFonts w:ascii="GHEA Grapalat" w:hAnsi="GHEA Grapalat" w:cstheme="minorHAnsi"/>
                <w:sz w:val="24"/>
                <w:szCs w:val="24"/>
                <w:lang w:val="hy-AM"/>
              </w:rPr>
              <w:t>Ձեռնոցներ</w:t>
            </w:r>
          </w:p>
        </w:tc>
        <w:tc>
          <w:tcPr>
            <w:tcW w:w="1807" w:type="dxa"/>
          </w:tcPr>
          <w:p w14:paraId="6A2E428A"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հատ</w:t>
            </w:r>
          </w:p>
        </w:tc>
        <w:tc>
          <w:tcPr>
            <w:tcW w:w="1276" w:type="dxa"/>
          </w:tcPr>
          <w:p w14:paraId="0BBBA172"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100</w:t>
            </w:r>
          </w:p>
        </w:tc>
      </w:tr>
      <w:tr w:rsidR="005C0CD1" w:rsidRPr="00F74E70" w14:paraId="0B254A70" w14:textId="77777777" w:rsidTr="00797864">
        <w:tc>
          <w:tcPr>
            <w:tcW w:w="567" w:type="dxa"/>
          </w:tcPr>
          <w:p w14:paraId="3C4F2875" w14:textId="3E021DB1" w:rsidR="005C0CD1" w:rsidRPr="00F74E70" w:rsidRDefault="005C0CD1" w:rsidP="003863FB">
            <w:pPr>
              <w:pStyle w:val="ListParagraph"/>
              <w:numPr>
                <w:ilvl w:val="0"/>
                <w:numId w:val="244"/>
              </w:numPr>
              <w:ind w:left="0" w:firstLine="0"/>
              <w:jc w:val="center"/>
              <w:rPr>
                <w:rFonts w:ascii="GHEA Grapalat" w:hAnsi="GHEA Grapalat" w:cstheme="minorHAnsi"/>
                <w:lang w:val="hy-AM"/>
              </w:rPr>
            </w:pPr>
          </w:p>
        </w:tc>
        <w:tc>
          <w:tcPr>
            <w:tcW w:w="6698" w:type="dxa"/>
          </w:tcPr>
          <w:p w14:paraId="43CFE2A0" w14:textId="77777777" w:rsidR="005C0CD1" w:rsidRPr="00F74E70" w:rsidRDefault="005C0CD1" w:rsidP="005C0CD1">
            <w:pPr>
              <w:rPr>
                <w:rFonts w:ascii="GHEA Grapalat" w:hAnsi="GHEA Grapalat" w:cstheme="minorHAnsi"/>
                <w:sz w:val="24"/>
                <w:szCs w:val="24"/>
                <w:lang w:val="hy-AM"/>
              </w:rPr>
            </w:pPr>
            <w:r w:rsidRPr="00F74E70">
              <w:rPr>
                <w:rFonts w:ascii="GHEA Grapalat" w:hAnsi="GHEA Grapalat" w:cstheme="minorHAnsi"/>
                <w:sz w:val="24"/>
                <w:szCs w:val="24"/>
                <w:lang w:val="hy-AM"/>
              </w:rPr>
              <w:t>Պաշտպանիչ ակնոցներ</w:t>
            </w:r>
          </w:p>
        </w:tc>
        <w:tc>
          <w:tcPr>
            <w:tcW w:w="1807" w:type="dxa"/>
          </w:tcPr>
          <w:p w14:paraId="1935F0F7"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հատ</w:t>
            </w:r>
          </w:p>
        </w:tc>
        <w:tc>
          <w:tcPr>
            <w:tcW w:w="1276" w:type="dxa"/>
          </w:tcPr>
          <w:p w14:paraId="4569E93B"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25</w:t>
            </w:r>
          </w:p>
        </w:tc>
      </w:tr>
      <w:tr w:rsidR="005C0CD1" w:rsidRPr="00F74E70" w14:paraId="54BEF097" w14:textId="77777777" w:rsidTr="00797864">
        <w:tc>
          <w:tcPr>
            <w:tcW w:w="567" w:type="dxa"/>
          </w:tcPr>
          <w:p w14:paraId="30A56189" w14:textId="7239D31C" w:rsidR="005C0CD1" w:rsidRPr="00F74E70" w:rsidRDefault="005C0CD1" w:rsidP="003863FB">
            <w:pPr>
              <w:pStyle w:val="ListParagraph"/>
              <w:numPr>
                <w:ilvl w:val="0"/>
                <w:numId w:val="244"/>
              </w:numPr>
              <w:ind w:left="0" w:firstLine="0"/>
              <w:jc w:val="center"/>
              <w:rPr>
                <w:rFonts w:ascii="GHEA Grapalat" w:hAnsi="GHEA Grapalat" w:cstheme="minorHAnsi"/>
                <w:lang w:val="hy-AM"/>
              </w:rPr>
            </w:pPr>
          </w:p>
        </w:tc>
        <w:tc>
          <w:tcPr>
            <w:tcW w:w="6698" w:type="dxa"/>
          </w:tcPr>
          <w:p w14:paraId="539B9D1C" w14:textId="77777777" w:rsidR="005C0CD1" w:rsidRPr="00F74E70" w:rsidRDefault="005C0CD1" w:rsidP="005C0CD1">
            <w:pPr>
              <w:rPr>
                <w:rFonts w:ascii="GHEA Grapalat" w:hAnsi="GHEA Grapalat" w:cstheme="minorHAnsi"/>
                <w:sz w:val="24"/>
                <w:szCs w:val="24"/>
                <w:lang w:val="hy-AM"/>
              </w:rPr>
            </w:pPr>
            <w:r w:rsidRPr="00F74E70">
              <w:rPr>
                <w:rFonts w:ascii="GHEA Grapalat" w:hAnsi="GHEA Grapalat" w:cstheme="minorHAnsi"/>
                <w:sz w:val="24"/>
                <w:szCs w:val="24"/>
                <w:lang w:val="hy-AM"/>
              </w:rPr>
              <w:t>Սեղանի լուսավորման լամպեր</w:t>
            </w:r>
          </w:p>
        </w:tc>
        <w:tc>
          <w:tcPr>
            <w:tcW w:w="1807" w:type="dxa"/>
          </w:tcPr>
          <w:p w14:paraId="13E71AEF"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հատ</w:t>
            </w:r>
          </w:p>
        </w:tc>
        <w:tc>
          <w:tcPr>
            <w:tcW w:w="1276" w:type="dxa"/>
          </w:tcPr>
          <w:p w14:paraId="2400FB8C"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5</w:t>
            </w:r>
          </w:p>
        </w:tc>
      </w:tr>
      <w:tr w:rsidR="005C0CD1" w:rsidRPr="00BD258A" w14:paraId="71B73093" w14:textId="77777777" w:rsidTr="00797864">
        <w:tc>
          <w:tcPr>
            <w:tcW w:w="567" w:type="dxa"/>
          </w:tcPr>
          <w:p w14:paraId="3C20BCAE" w14:textId="288C36BB" w:rsidR="005C0CD1" w:rsidRPr="005B3D50" w:rsidRDefault="005B3D50" w:rsidP="005C0CD1">
            <w:pPr>
              <w:jc w:val="center"/>
              <w:rPr>
                <w:rFonts w:ascii="GHEA Grapalat" w:hAnsi="GHEA Grapalat" w:cstheme="minorHAnsi"/>
                <w:b/>
                <w:sz w:val="24"/>
                <w:szCs w:val="24"/>
                <w:lang w:val="hy-AM"/>
              </w:rPr>
            </w:pPr>
            <w:r>
              <w:rPr>
                <w:rFonts w:ascii="GHEA Grapalat" w:hAnsi="GHEA Grapalat" w:cstheme="minorHAnsi"/>
                <w:b/>
                <w:sz w:val="24"/>
                <w:szCs w:val="24"/>
                <w:lang w:val="hy-AM"/>
              </w:rPr>
              <w:t>5.</w:t>
            </w:r>
          </w:p>
        </w:tc>
        <w:tc>
          <w:tcPr>
            <w:tcW w:w="6698" w:type="dxa"/>
          </w:tcPr>
          <w:p w14:paraId="4EF3214C" w14:textId="77777777" w:rsidR="005C0CD1" w:rsidRPr="00F74E70" w:rsidRDefault="005C0CD1" w:rsidP="005C0CD1">
            <w:pPr>
              <w:rPr>
                <w:rFonts w:ascii="GHEA Grapalat" w:hAnsi="GHEA Grapalat" w:cstheme="minorHAnsi"/>
                <w:b/>
                <w:sz w:val="24"/>
                <w:szCs w:val="24"/>
                <w:lang w:val="hy-AM"/>
              </w:rPr>
            </w:pPr>
            <w:r w:rsidRPr="00F74E70">
              <w:rPr>
                <w:rFonts w:ascii="GHEA Grapalat" w:hAnsi="GHEA Grapalat" w:cstheme="minorHAnsi"/>
                <w:b/>
                <w:sz w:val="24"/>
                <w:szCs w:val="24"/>
                <w:lang w:val="hy-AM"/>
              </w:rPr>
              <w:t>Հիգիենայի և անհատական պաշտպանության միջոցներ</w:t>
            </w:r>
          </w:p>
        </w:tc>
        <w:tc>
          <w:tcPr>
            <w:tcW w:w="1807" w:type="dxa"/>
          </w:tcPr>
          <w:p w14:paraId="60514264" w14:textId="77777777" w:rsidR="005C0CD1" w:rsidRPr="00F74E70" w:rsidRDefault="005C0CD1" w:rsidP="005C0CD1">
            <w:pPr>
              <w:jc w:val="center"/>
              <w:rPr>
                <w:rFonts w:ascii="GHEA Grapalat" w:hAnsi="GHEA Grapalat" w:cstheme="minorHAnsi"/>
                <w:sz w:val="24"/>
                <w:szCs w:val="24"/>
                <w:lang w:val="hy-AM"/>
              </w:rPr>
            </w:pPr>
          </w:p>
        </w:tc>
        <w:tc>
          <w:tcPr>
            <w:tcW w:w="1276" w:type="dxa"/>
          </w:tcPr>
          <w:p w14:paraId="286CD1BE" w14:textId="77777777" w:rsidR="005C0CD1" w:rsidRPr="00F74E70" w:rsidRDefault="005C0CD1" w:rsidP="005C0CD1">
            <w:pPr>
              <w:jc w:val="center"/>
              <w:rPr>
                <w:rFonts w:ascii="GHEA Grapalat" w:hAnsi="GHEA Grapalat" w:cstheme="minorHAnsi"/>
                <w:sz w:val="24"/>
                <w:szCs w:val="24"/>
                <w:lang w:val="hy-AM"/>
              </w:rPr>
            </w:pPr>
          </w:p>
        </w:tc>
      </w:tr>
      <w:tr w:rsidR="005C0CD1" w:rsidRPr="00F74E70" w14:paraId="113F6FD7" w14:textId="77777777" w:rsidTr="00797864">
        <w:tc>
          <w:tcPr>
            <w:tcW w:w="567" w:type="dxa"/>
          </w:tcPr>
          <w:p w14:paraId="1BCF6D58" w14:textId="05073BC1" w:rsidR="005C0CD1" w:rsidRPr="00F74E70" w:rsidRDefault="005C0CD1" w:rsidP="003863FB">
            <w:pPr>
              <w:pStyle w:val="ListParagraph"/>
              <w:numPr>
                <w:ilvl w:val="0"/>
                <w:numId w:val="245"/>
              </w:numPr>
              <w:ind w:left="0" w:firstLine="0"/>
              <w:jc w:val="center"/>
              <w:rPr>
                <w:rFonts w:ascii="GHEA Grapalat" w:hAnsi="GHEA Grapalat" w:cstheme="minorHAnsi"/>
                <w:lang w:val="hy-AM"/>
              </w:rPr>
            </w:pPr>
          </w:p>
        </w:tc>
        <w:tc>
          <w:tcPr>
            <w:tcW w:w="6698" w:type="dxa"/>
          </w:tcPr>
          <w:p w14:paraId="7FA278D8" w14:textId="77777777" w:rsidR="005C0CD1" w:rsidRPr="00F74E70" w:rsidRDefault="005C0CD1" w:rsidP="005C0CD1">
            <w:pPr>
              <w:rPr>
                <w:rFonts w:ascii="GHEA Grapalat" w:hAnsi="GHEA Grapalat" w:cstheme="minorHAnsi"/>
                <w:sz w:val="24"/>
                <w:szCs w:val="24"/>
                <w:lang w:val="hy-AM"/>
              </w:rPr>
            </w:pPr>
            <w:r w:rsidRPr="00F74E70">
              <w:rPr>
                <w:rFonts w:ascii="GHEA Grapalat" w:hAnsi="GHEA Grapalat" w:cstheme="minorHAnsi"/>
                <w:sz w:val="24"/>
                <w:szCs w:val="24"/>
                <w:lang w:val="hy-AM"/>
              </w:rPr>
              <w:t>Օճառ</w:t>
            </w:r>
          </w:p>
        </w:tc>
        <w:tc>
          <w:tcPr>
            <w:tcW w:w="1807" w:type="dxa"/>
          </w:tcPr>
          <w:p w14:paraId="1702F94C"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հատ</w:t>
            </w:r>
          </w:p>
        </w:tc>
        <w:tc>
          <w:tcPr>
            <w:tcW w:w="1276" w:type="dxa"/>
          </w:tcPr>
          <w:p w14:paraId="682291C7"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10</w:t>
            </w:r>
          </w:p>
        </w:tc>
      </w:tr>
      <w:tr w:rsidR="005C0CD1" w:rsidRPr="00F74E70" w14:paraId="429BA222" w14:textId="77777777" w:rsidTr="00797864">
        <w:tc>
          <w:tcPr>
            <w:tcW w:w="567" w:type="dxa"/>
          </w:tcPr>
          <w:p w14:paraId="49B237D6" w14:textId="018C0860" w:rsidR="005C0CD1" w:rsidRPr="00F74E70" w:rsidRDefault="005C0CD1" w:rsidP="003863FB">
            <w:pPr>
              <w:pStyle w:val="ListParagraph"/>
              <w:numPr>
                <w:ilvl w:val="0"/>
                <w:numId w:val="245"/>
              </w:numPr>
              <w:ind w:left="0" w:firstLine="0"/>
              <w:jc w:val="center"/>
              <w:rPr>
                <w:rFonts w:ascii="GHEA Grapalat" w:hAnsi="GHEA Grapalat" w:cstheme="minorHAnsi"/>
                <w:lang w:val="hy-AM"/>
              </w:rPr>
            </w:pPr>
          </w:p>
        </w:tc>
        <w:tc>
          <w:tcPr>
            <w:tcW w:w="6698" w:type="dxa"/>
          </w:tcPr>
          <w:p w14:paraId="5514F770" w14:textId="77777777" w:rsidR="005C0CD1" w:rsidRPr="00F74E70" w:rsidRDefault="005C0CD1" w:rsidP="005C0CD1">
            <w:pPr>
              <w:rPr>
                <w:rFonts w:ascii="GHEA Grapalat" w:hAnsi="GHEA Grapalat" w:cstheme="minorHAnsi"/>
                <w:sz w:val="24"/>
                <w:szCs w:val="24"/>
                <w:lang w:val="hy-AM"/>
              </w:rPr>
            </w:pPr>
            <w:r w:rsidRPr="00F74E70">
              <w:rPr>
                <w:rFonts w:ascii="GHEA Grapalat" w:hAnsi="GHEA Grapalat" w:cstheme="minorHAnsi"/>
                <w:sz w:val="24"/>
                <w:szCs w:val="24"/>
                <w:lang w:val="hy-AM"/>
              </w:rPr>
              <w:t>Հեղուկներ</w:t>
            </w:r>
          </w:p>
        </w:tc>
        <w:tc>
          <w:tcPr>
            <w:tcW w:w="1807" w:type="dxa"/>
          </w:tcPr>
          <w:p w14:paraId="206576B4"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լիտր</w:t>
            </w:r>
          </w:p>
        </w:tc>
        <w:tc>
          <w:tcPr>
            <w:tcW w:w="1276" w:type="dxa"/>
          </w:tcPr>
          <w:p w14:paraId="6F87AA42"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5</w:t>
            </w:r>
          </w:p>
        </w:tc>
      </w:tr>
      <w:tr w:rsidR="005C0CD1" w:rsidRPr="00F74E70" w14:paraId="37D15003" w14:textId="77777777" w:rsidTr="00797864">
        <w:tc>
          <w:tcPr>
            <w:tcW w:w="567" w:type="dxa"/>
          </w:tcPr>
          <w:p w14:paraId="67A7CB70" w14:textId="7429F342" w:rsidR="005C0CD1" w:rsidRPr="00F74E70" w:rsidRDefault="005C0CD1" w:rsidP="003863FB">
            <w:pPr>
              <w:pStyle w:val="ListParagraph"/>
              <w:numPr>
                <w:ilvl w:val="0"/>
                <w:numId w:val="245"/>
              </w:numPr>
              <w:ind w:left="0" w:firstLine="0"/>
              <w:jc w:val="center"/>
              <w:rPr>
                <w:rFonts w:ascii="GHEA Grapalat" w:hAnsi="GHEA Grapalat" w:cstheme="minorHAnsi"/>
                <w:lang w:val="hy-AM"/>
              </w:rPr>
            </w:pPr>
          </w:p>
        </w:tc>
        <w:tc>
          <w:tcPr>
            <w:tcW w:w="6698" w:type="dxa"/>
          </w:tcPr>
          <w:p w14:paraId="2B3486C4" w14:textId="77777777" w:rsidR="005C0CD1" w:rsidRPr="00F74E70" w:rsidRDefault="005C0CD1" w:rsidP="005C0CD1">
            <w:pPr>
              <w:rPr>
                <w:rFonts w:ascii="GHEA Grapalat" w:hAnsi="GHEA Grapalat" w:cstheme="minorHAnsi"/>
                <w:sz w:val="24"/>
                <w:szCs w:val="24"/>
                <w:lang w:val="hy-AM"/>
              </w:rPr>
            </w:pPr>
            <w:r w:rsidRPr="00F74E70">
              <w:rPr>
                <w:rFonts w:ascii="GHEA Grapalat" w:hAnsi="GHEA Grapalat" w:cstheme="minorHAnsi"/>
                <w:sz w:val="24"/>
                <w:szCs w:val="24"/>
                <w:lang w:val="hy-AM"/>
              </w:rPr>
              <w:t>Մաշկաքսուք</w:t>
            </w:r>
          </w:p>
        </w:tc>
        <w:tc>
          <w:tcPr>
            <w:tcW w:w="1807" w:type="dxa"/>
          </w:tcPr>
          <w:p w14:paraId="1922E971"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հատ</w:t>
            </w:r>
          </w:p>
        </w:tc>
        <w:tc>
          <w:tcPr>
            <w:tcW w:w="1276" w:type="dxa"/>
          </w:tcPr>
          <w:p w14:paraId="6B625E87"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5</w:t>
            </w:r>
          </w:p>
        </w:tc>
      </w:tr>
      <w:tr w:rsidR="005C0CD1" w:rsidRPr="00F74E70" w14:paraId="6032DB16" w14:textId="77777777" w:rsidTr="00797864">
        <w:tc>
          <w:tcPr>
            <w:tcW w:w="567" w:type="dxa"/>
          </w:tcPr>
          <w:p w14:paraId="73F75D60" w14:textId="08662783" w:rsidR="005C0CD1" w:rsidRPr="00F74E70" w:rsidRDefault="005C0CD1" w:rsidP="003863FB">
            <w:pPr>
              <w:pStyle w:val="ListParagraph"/>
              <w:numPr>
                <w:ilvl w:val="0"/>
                <w:numId w:val="245"/>
              </w:numPr>
              <w:ind w:left="0" w:firstLine="0"/>
              <w:jc w:val="center"/>
              <w:rPr>
                <w:rFonts w:ascii="GHEA Grapalat" w:hAnsi="GHEA Grapalat" w:cstheme="minorHAnsi"/>
                <w:lang w:val="hy-AM"/>
              </w:rPr>
            </w:pPr>
          </w:p>
        </w:tc>
        <w:tc>
          <w:tcPr>
            <w:tcW w:w="6698" w:type="dxa"/>
          </w:tcPr>
          <w:p w14:paraId="73C6275B" w14:textId="77777777" w:rsidR="005C0CD1" w:rsidRPr="00F74E70" w:rsidRDefault="005C0CD1" w:rsidP="005C0CD1">
            <w:pPr>
              <w:rPr>
                <w:rFonts w:ascii="GHEA Grapalat" w:hAnsi="GHEA Grapalat" w:cstheme="minorHAnsi"/>
                <w:sz w:val="24"/>
                <w:szCs w:val="24"/>
                <w:lang w:val="hy-AM"/>
              </w:rPr>
            </w:pPr>
            <w:r w:rsidRPr="00F74E70">
              <w:rPr>
                <w:rFonts w:ascii="GHEA Grapalat" w:hAnsi="GHEA Grapalat" w:cstheme="minorHAnsi"/>
                <w:sz w:val="24"/>
                <w:szCs w:val="24"/>
                <w:lang w:val="hy-AM"/>
              </w:rPr>
              <w:t>Շնչադիմակ</w:t>
            </w:r>
          </w:p>
        </w:tc>
        <w:tc>
          <w:tcPr>
            <w:tcW w:w="1807" w:type="dxa"/>
          </w:tcPr>
          <w:p w14:paraId="13E0B517"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հատ</w:t>
            </w:r>
          </w:p>
        </w:tc>
        <w:tc>
          <w:tcPr>
            <w:tcW w:w="1276" w:type="dxa"/>
          </w:tcPr>
          <w:p w14:paraId="2E8FDD8B"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50</w:t>
            </w:r>
          </w:p>
        </w:tc>
      </w:tr>
      <w:tr w:rsidR="005C0CD1" w:rsidRPr="00F74E70" w14:paraId="2E098FE5" w14:textId="77777777" w:rsidTr="00797864">
        <w:tc>
          <w:tcPr>
            <w:tcW w:w="567" w:type="dxa"/>
          </w:tcPr>
          <w:p w14:paraId="1A0BC0AC" w14:textId="52068742" w:rsidR="005C0CD1" w:rsidRPr="00F74E70" w:rsidRDefault="005C0CD1" w:rsidP="003863FB">
            <w:pPr>
              <w:pStyle w:val="ListParagraph"/>
              <w:numPr>
                <w:ilvl w:val="0"/>
                <w:numId w:val="245"/>
              </w:numPr>
              <w:ind w:left="0" w:firstLine="0"/>
              <w:jc w:val="center"/>
              <w:rPr>
                <w:rFonts w:ascii="GHEA Grapalat" w:hAnsi="GHEA Grapalat" w:cstheme="minorHAnsi"/>
                <w:lang w:val="hy-AM"/>
              </w:rPr>
            </w:pPr>
          </w:p>
        </w:tc>
        <w:tc>
          <w:tcPr>
            <w:tcW w:w="6698" w:type="dxa"/>
          </w:tcPr>
          <w:p w14:paraId="4FEB4C9E" w14:textId="77777777" w:rsidR="005C0CD1" w:rsidRPr="00F74E70" w:rsidRDefault="005C0CD1" w:rsidP="005C0CD1">
            <w:pPr>
              <w:rPr>
                <w:rFonts w:ascii="GHEA Grapalat" w:hAnsi="GHEA Grapalat" w:cstheme="minorHAnsi"/>
                <w:sz w:val="24"/>
                <w:szCs w:val="24"/>
                <w:lang w:val="hy-AM"/>
              </w:rPr>
            </w:pPr>
            <w:r w:rsidRPr="00F74E70">
              <w:rPr>
                <w:rFonts w:ascii="GHEA Grapalat" w:hAnsi="GHEA Grapalat" w:cstheme="minorHAnsi"/>
                <w:sz w:val="24"/>
                <w:szCs w:val="24"/>
                <w:lang w:val="hy-AM"/>
              </w:rPr>
              <w:t>Խոզանակ</w:t>
            </w:r>
          </w:p>
        </w:tc>
        <w:tc>
          <w:tcPr>
            <w:tcW w:w="1807" w:type="dxa"/>
          </w:tcPr>
          <w:p w14:paraId="10E723D7"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հատ</w:t>
            </w:r>
          </w:p>
        </w:tc>
        <w:tc>
          <w:tcPr>
            <w:tcW w:w="1276" w:type="dxa"/>
          </w:tcPr>
          <w:p w14:paraId="0E56ABCD"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5</w:t>
            </w:r>
          </w:p>
        </w:tc>
      </w:tr>
      <w:tr w:rsidR="005C0CD1" w:rsidRPr="00F74E70" w14:paraId="4CC34BDE" w14:textId="77777777" w:rsidTr="00797864">
        <w:tc>
          <w:tcPr>
            <w:tcW w:w="567" w:type="dxa"/>
          </w:tcPr>
          <w:p w14:paraId="3FE2156A" w14:textId="5F7FD16E" w:rsidR="005C0CD1" w:rsidRPr="00F74E70" w:rsidRDefault="005C0CD1" w:rsidP="003863FB">
            <w:pPr>
              <w:pStyle w:val="ListParagraph"/>
              <w:numPr>
                <w:ilvl w:val="0"/>
                <w:numId w:val="245"/>
              </w:numPr>
              <w:ind w:left="0" w:firstLine="0"/>
              <w:jc w:val="center"/>
              <w:rPr>
                <w:rFonts w:ascii="GHEA Grapalat" w:hAnsi="GHEA Grapalat" w:cstheme="minorHAnsi"/>
                <w:lang w:val="hy-AM"/>
              </w:rPr>
            </w:pPr>
          </w:p>
        </w:tc>
        <w:tc>
          <w:tcPr>
            <w:tcW w:w="6698" w:type="dxa"/>
          </w:tcPr>
          <w:p w14:paraId="5F5C5973" w14:textId="77777777" w:rsidR="005C0CD1" w:rsidRPr="00F74E70" w:rsidRDefault="005C0CD1" w:rsidP="005C0CD1">
            <w:pPr>
              <w:rPr>
                <w:rFonts w:ascii="GHEA Grapalat" w:hAnsi="GHEA Grapalat" w:cstheme="minorHAnsi"/>
                <w:sz w:val="24"/>
                <w:szCs w:val="24"/>
                <w:lang w:val="hy-AM"/>
              </w:rPr>
            </w:pPr>
            <w:r w:rsidRPr="00F74E70">
              <w:rPr>
                <w:rFonts w:ascii="GHEA Grapalat" w:hAnsi="GHEA Grapalat" w:cstheme="minorHAnsi"/>
                <w:sz w:val="24"/>
                <w:szCs w:val="24"/>
                <w:lang w:val="hy-AM"/>
              </w:rPr>
              <w:t>Սրբիչ</w:t>
            </w:r>
          </w:p>
        </w:tc>
        <w:tc>
          <w:tcPr>
            <w:tcW w:w="1807" w:type="dxa"/>
          </w:tcPr>
          <w:p w14:paraId="74E077BA"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հատ</w:t>
            </w:r>
          </w:p>
        </w:tc>
        <w:tc>
          <w:tcPr>
            <w:tcW w:w="1276" w:type="dxa"/>
          </w:tcPr>
          <w:p w14:paraId="625E0A70"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20</w:t>
            </w:r>
          </w:p>
        </w:tc>
      </w:tr>
      <w:tr w:rsidR="005C0CD1" w:rsidRPr="00F74E70" w14:paraId="54A390DB" w14:textId="77777777" w:rsidTr="00797864">
        <w:tc>
          <w:tcPr>
            <w:tcW w:w="567" w:type="dxa"/>
          </w:tcPr>
          <w:p w14:paraId="7B42740A" w14:textId="417FA2EB" w:rsidR="005C0CD1" w:rsidRPr="005B3D50" w:rsidRDefault="005B3D50" w:rsidP="005C0CD1">
            <w:pPr>
              <w:jc w:val="center"/>
              <w:rPr>
                <w:rFonts w:ascii="GHEA Grapalat" w:hAnsi="GHEA Grapalat" w:cstheme="minorHAnsi"/>
                <w:b/>
                <w:sz w:val="24"/>
                <w:szCs w:val="24"/>
                <w:lang w:val="hy-AM"/>
              </w:rPr>
            </w:pPr>
            <w:r>
              <w:rPr>
                <w:rFonts w:ascii="GHEA Grapalat" w:hAnsi="GHEA Grapalat" w:cstheme="minorHAnsi"/>
                <w:b/>
                <w:sz w:val="24"/>
                <w:szCs w:val="24"/>
                <w:lang w:val="hy-AM"/>
              </w:rPr>
              <w:t>6.</w:t>
            </w:r>
          </w:p>
        </w:tc>
        <w:tc>
          <w:tcPr>
            <w:tcW w:w="6698" w:type="dxa"/>
          </w:tcPr>
          <w:p w14:paraId="3F6A8F28" w14:textId="77777777" w:rsidR="005C0CD1" w:rsidRPr="00F74E70" w:rsidRDefault="005C0CD1" w:rsidP="005C0CD1">
            <w:pPr>
              <w:rPr>
                <w:rFonts w:ascii="GHEA Grapalat" w:hAnsi="GHEA Grapalat" w:cstheme="minorHAnsi"/>
                <w:b/>
                <w:sz w:val="24"/>
                <w:szCs w:val="24"/>
                <w:lang w:val="hy-AM"/>
              </w:rPr>
            </w:pPr>
            <w:r w:rsidRPr="00F74E70">
              <w:rPr>
                <w:rFonts w:ascii="GHEA Grapalat" w:hAnsi="GHEA Grapalat" w:cstheme="minorHAnsi"/>
                <w:b/>
                <w:sz w:val="24"/>
                <w:szCs w:val="24"/>
                <w:lang w:val="hy-AM"/>
              </w:rPr>
              <w:t>Թեմատիկ ցուցապաստառներ</w:t>
            </w:r>
          </w:p>
        </w:tc>
        <w:tc>
          <w:tcPr>
            <w:tcW w:w="1807" w:type="dxa"/>
          </w:tcPr>
          <w:p w14:paraId="7602BE2E" w14:textId="77777777" w:rsidR="005C0CD1" w:rsidRPr="00F74E70" w:rsidRDefault="005C0CD1" w:rsidP="005C0CD1">
            <w:pPr>
              <w:jc w:val="center"/>
              <w:rPr>
                <w:rFonts w:ascii="GHEA Grapalat" w:hAnsi="GHEA Grapalat" w:cstheme="minorHAnsi"/>
                <w:sz w:val="24"/>
                <w:szCs w:val="24"/>
                <w:lang w:val="hy-AM"/>
              </w:rPr>
            </w:pPr>
          </w:p>
        </w:tc>
        <w:tc>
          <w:tcPr>
            <w:tcW w:w="1276" w:type="dxa"/>
          </w:tcPr>
          <w:p w14:paraId="6246E3F1" w14:textId="77777777" w:rsidR="005C0CD1" w:rsidRPr="00F74E70" w:rsidRDefault="005C0CD1" w:rsidP="005C0CD1">
            <w:pPr>
              <w:jc w:val="center"/>
              <w:rPr>
                <w:rFonts w:ascii="GHEA Grapalat" w:hAnsi="GHEA Grapalat" w:cstheme="minorHAnsi"/>
                <w:sz w:val="24"/>
                <w:szCs w:val="24"/>
                <w:lang w:val="hy-AM"/>
              </w:rPr>
            </w:pPr>
          </w:p>
        </w:tc>
      </w:tr>
      <w:tr w:rsidR="005C0CD1" w:rsidRPr="00F74E70" w14:paraId="4172D08C" w14:textId="77777777" w:rsidTr="00797864">
        <w:tc>
          <w:tcPr>
            <w:tcW w:w="567" w:type="dxa"/>
          </w:tcPr>
          <w:p w14:paraId="21F90883" w14:textId="1E30B278" w:rsidR="005C0CD1" w:rsidRPr="00F74E70" w:rsidRDefault="005C0CD1" w:rsidP="003863FB">
            <w:pPr>
              <w:pStyle w:val="ListParagraph"/>
              <w:numPr>
                <w:ilvl w:val="0"/>
                <w:numId w:val="246"/>
              </w:numPr>
              <w:ind w:left="0" w:firstLine="0"/>
              <w:jc w:val="center"/>
              <w:rPr>
                <w:rFonts w:ascii="GHEA Grapalat" w:hAnsi="GHEA Grapalat" w:cstheme="minorHAnsi"/>
                <w:lang w:val="hy-AM"/>
              </w:rPr>
            </w:pPr>
          </w:p>
        </w:tc>
        <w:tc>
          <w:tcPr>
            <w:tcW w:w="6698" w:type="dxa"/>
          </w:tcPr>
          <w:p w14:paraId="69C85318" w14:textId="77777777" w:rsidR="005C0CD1" w:rsidRPr="00F74E70" w:rsidRDefault="005C0CD1" w:rsidP="005C0CD1">
            <w:pPr>
              <w:rPr>
                <w:rFonts w:ascii="GHEA Grapalat" w:hAnsi="GHEA Grapalat" w:cstheme="minorHAnsi"/>
                <w:sz w:val="24"/>
                <w:szCs w:val="24"/>
                <w:lang w:val="hy-AM"/>
              </w:rPr>
            </w:pPr>
            <w:r w:rsidRPr="00F74E70">
              <w:rPr>
                <w:rFonts w:ascii="GHEA Grapalat" w:hAnsi="GHEA Grapalat" w:cstheme="minorHAnsi"/>
                <w:sz w:val="24"/>
                <w:szCs w:val="24"/>
                <w:lang w:val="hy-AM"/>
              </w:rPr>
              <w:t>Տրակտորի ընդհանուր կառուցվածքի ցուցապաստառ</w:t>
            </w:r>
          </w:p>
        </w:tc>
        <w:tc>
          <w:tcPr>
            <w:tcW w:w="1807" w:type="dxa"/>
          </w:tcPr>
          <w:p w14:paraId="4528A0D3"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հատ</w:t>
            </w:r>
          </w:p>
        </w:tc>
        <w:tc>
          <w:tcPr>
            <w:tcW w:w="1276" w:type="dxa"/>
          </w:tcPr>
          <w:p w14:paraId="42AEA814"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2</w:t>
            </w:r>
          </w:p>
        </w:tc>
      </w:tr>
      <w:tr w:rsidR="005C0CD1" w:rsidRPr="00F74E70" w14:paraId="2D186CAE" w14:textId="77777777" w:rsidTr="00797864">
        <w:tc>
          <w:tcPr>
            <w:tcW w:w="567" w:type="dxa"/>
          </w:tcPr>
          <w:p w14:paraId="6CB7570F" w14:textId="4D3B758B" w:rsidR="005C0CD1" w:rsidRPr="00F74E70" w:rsidRDefault="005C0CD1" w:rsidP="003863FB">
            <w:pPr>
              <w:pStyle w:val="ListParagraph"/>
              <w:numPr>
                <w:ilvl w:val="0"/>
                <w:numId w:val="246"/>
              </w:numPr>
              <w:ind w:left="0" w:firstLine="0"/>
              <w:jc w:val="center"/>
              <w:rPr>
                <w:rFonts w:ascii="GHEA Grapalat" w:hAnsi="GHEA Grapalat" w:cstheme="minorHAnsi"/>
                <w:lang w:val="hy-AM"/>
              </w:rPr>
            </w:pPr>
          </w:p>
        </w:tc>
        <w:tc>
          <w:tcPr>
            <w:tcW w:w="6698" w:type="dxa"/>
          </w:tcPr>
          <w:p w14:paraId="5093D03C" w14:textId="77777777" w:rsidR="005C0CD1" w:rsidRPr="00F74E70" w:rsidRDefault="005C0CD1" w:rsidP="005C0CD1">
            <w:pPr>
              <w:rPr>
                <w:rFonts w:ascii="GHEA Grapalat" w:hAnsi="GHEA Grapalat" w:cstheme="minorHAnsi"/>
                <w:sz w:val="24"/>
                <w:szCs w:val="24"/>
                <w:lang w:val="hy-AM"/>
              </w:rPr>
            </w:pPr>
            <w:r w:rsidRPr="00F74E70">
              <w:rPr>
                <w:rFonts w:ascii="GHEA Grapalat" w:hAnsi="GHEA Grapalat" w:cstheme="minorHAnsi"/>
                <w:sz w:val="24"/>
                <w:szCs w:val="24"/>
                <w:lang w:val="hy-AM"/>
              </w:rPr>
              <w:t>Դիզելային շարժիչի կառուցվածքի ցուցապաստառ</w:t>
            </w:r>
          </w:p>
        </w:tc>
        <w:tc>
          <w:tcPr>
            <w:tcW w:w="1807" w:type="dxa"/>
          </w:tcPr>
          <w:p w14:paraId="51A87C51"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հավաքածու</w:t>
            </w:r>
          </w:p>
        </w:tc>
        <w:tc>
          <w:tcPr>
            <w:tcW w:w="1276" w:type="dxa"/>
          </w:tcPr>
          <w:p w14:paraId="47B60631"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2</w:t>
            </w:r>
          </w:p>
        </w:tc>
      </w:tr>
      <w:tr w:rsidR="005C0CD1" w:rsidRPr="00F74E70" w14:paraId="5E22698D" w14:textId="77777777" w:rsidTr="00797864">
        <w:tc>
          <w:tcPr>
            <w:tcW w:w="567" w:type="dxa"/>
          </w:tcPr>
          <w:p w14:paraId="1D0E11C0" w14:textId="7D192810" w:rsidR="005C0CD1" w:rsidRPr="00F74E70" w:rsidRDefault="005C0CD1" w:rsidP="003863FB">
            <w:pPr>
              <w:pStyle w:val="ListParagraph"/>
              <w:numPr>
                <w:ilvl w:val="0"/>
                <w:numId w:val="246"/>
              </w:numPr>
              <w:ind w:left="0" w:firstLine="0"/>
              <w:jc w:val="center"/>
              <w:rPr>
                <w:rFonts w:ascii="GHEA Grapalat" w:hAnsi="GHEA Grapalat" w:cstheme="minorHAnsi"/>
                <w:lang w:val="hy-AM"/>
              </w:rPr>
            </w:pPr>
          </w:p>
        </w:tc>
        <w:tc>
          <w:tcPr>
            <w:tcW w:w="6698" w:type="dxa"/>
          </w:tcPr>
          <w:p w14:paraId="3FCBB19D" w14:textId="77777777" w:rsidR="005C0CD1" w:rsidRPr="00F74E70" w:rsidRDefault="005C0CD1" w:rsidP="005C0CD1">
            <w:pPr>
              <w:rPr>
                <w:rFonts w:ascii="GHEA Grapalat" w:hAnsi="GHEA Grapalat" w:cstheme="minorHAnsi"/>
                <w:sz w:val="24"/>
                <w:szCs w:val="24"/>
                <w:lang w:val="hy-AM"/>
              </w:rPr>
            </w:pPr>
            <w:r w:rsidRPr="00F74E70">
              <w:rPr>
                <w:rFonts w:ascii="GHEA Grapalat" w:hAnsi="GHEA Grapalat" w:cstheme="minorHAnsi"/>
                <w:sz w:val="24"/>
                <w:szCs w:val="24"/>
                <w:lang w:val="hy-AM"/>
              </w:rPr>
              <w:t>Տրակտորի շարժակազմի կառուցվածքի ցուցապաստառ</w:t>
            </w:r>
          </w:p>
        </w:tc>
        <w:tc>
          <w:tcPr>
            <w:tcW w:w="1807" w:type="dxa"/>
          </w:tcPr>
          <w:p w14:paraId="0469BD17"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հավաքածու</w:t>
            </w:r>
          </w:p>
        </w:tc>
        <w:tc>
          <w:tcPr>
            <w:tcW w:w="1276" w:type="dxa"/>
          </w:tcPr>
          <w:p w14:paraId="6787C1CB"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2</w:t>
            </w:r>
          </w:p>
        </w:tc>
      </w:tr>
      <w:tr w:rsidR="005C0CD1" w:rsidRPr="00F74E70" w14:paraId="28B1B02C" w14:textId="77777777" w:rsidTr="00797864">
        <w:tc>
          <w:tcPr>
            <w:tcW w:w="567" w:type="dxa"/>
          </w:tcPr>
          <w:p w14:paraId="69383A22" w14:textId="4922F475" w:rsidR="005C0CD1" w:rsidRPr="00F74E70" w:rsidRDefault="005C0CD1" w:rsidP="003863FB">
            <w:pPr>
              <w:pStyle w:val="ListParagraph"/>
              <w:numPr>
                <w:ilvl w:val="0"/>
                <w:numId w:val="246"/>
              </w:numPr>
              <w:ind w:left="0" w:firstLine="0"/>
              <w:jc w:val="center"/>
              <w:rPr>
                <w:rFonts w:ascii="GHEA Grapalat" w:hAnsi="GHEA Grapalat" w:cstheme="minorHAnsi"/>
                <w:lang w:val="hy-AM"/>
              </w:rPr>
            </w:pPr>
          </w:p>
        </w:tc>
        <w:tc>
          <w:tcPr>
            <w:tcW w:w="6698" w:type="dxa"/>
          </w:tcPr>
          <w:p w14:paraId="2D1B2A7B" w14:textId="77777777" w:rsidR="005C0CD1" w:rsidRPr="00F74E70" w:rsidRDefault="005C0CD1" w:rsidP="005C0CD1">
            <w:pPr>
              <w:rPr>
                <w:rFonts w:ascii="GHEA Grapalat" w:hAnsi="GHEA Grapalat" w:cstheme="minorHAnsi"/>
                <w:sz w:val="24"/>
                <w:szCs w:val="24"/>
                <w:lang w:val="hy-AM"/>
              </w:rPr>
            </w:pPr>
            <w:r w:rsidRPr="00F74E70">
              <w:rPr>
                <w:rFonts w:ascii="GHEA Grapalat" w:hAnsi="GHEA Grapalat" w:cstheme="minorHAnsi"/>
                <w:sz w:val="24"/>
                <w:szCs w:val="24"/>
                <w:lang w:val="hy-AM"/>
              </w:rPr>
              <w:t>Տրակտորի ընթացքային մասի կառուցվածքի ցուցապաստառ</w:t>
            </w:r>
          </w:p>
        </w:tc>
        <w:tc>
          <w:tcPr>
            <w:tcW w:w="1807" w:type="dxa"/>
          </w:tcPr>
          <w:p w14:paraId="06397B64"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հավաքածու</w:t>
            </w:r>
          </w:p>
        </w:tc>
        <w:tc>
          <w:tcPr>
            <w:tcW w:w="1276" w:type="dxa"/>
          </w:tcPr>
          <w:p w14:paraId="663F6279"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2</w:t>
            </w:r>
          </w:p>
        </w:tc>
      </w:tr>
      <w:tr w:rsidR="005C0CD1" w:rsidRPr="00F74E70" w14:paraId="1D097202" w14:textId="77777777" w:rsidTr="00797864">
        <w:tc>
          <w:tcPr>
            <w:tcW w:w="567" w:type="dxa"/>
          </w:tcPr>
          <w:p w14:paraId="43C05742" w14:textId="5D091614" w:rsidR="005C0CD1" w:rsidRPr="00F74E70" w:rsidRDefault="005C0CD1" w:rsidP="003863FB">
            <w:pPr>
              <w:pStyle w:val="ListParagraph"/>
              <w:numPr>
                <w:ilvl w:val="0"/>
                <w:numId w:val="246"/>
              </w:numPr>
              <w:ind w:left="0" w:firstLine="0"/>
              <w:jc w:val="center"/>
              <w:rPr>
                <w:rFonts w:ascii="GHEA Grapalat" w:hAnsi="GHEA Grapalat" w:cstheme="minorHAnsi"/>
                <w:lang w:val="hy-AM"/>
              </w:rPr>
            </w:pPr>
          </w:p>
        </w:tc>
        <w:tc>
          <w:tcPr>
            <w:tcW w:w="6698" w:type="dxa"/>
          </w:tcPr>
          <w:p w14:paraId="44E05F8F" w14:textId="77777777" w:rsidR="005C0CD1" w:rsidRPr="00F74E70" w:rsidRDefault="005C0CD1" w:rsidP="005C0CD1">
            <w:pPr>
              <w:rPr>
                <w:rFonts w:ascii="GHEA Grapalat" w:hAnsi="GHEA Grapalat" w:cstheme="minorHAnsi"/>
                <w:sz w:val="24"/>
                <w:szCs w:val="24"/>
                <w:lang w:val="hy-AM"/>
              </w:rPr>
            </w:pPr>
            <w:r w:rsidRPr="00F74E70">
              <w:rPr>
                <w:rFonts w:ascii="GHEA Grapalat" w:hAnsi="GHEA Grapalat" w:cstheme="minorHAnsi"/>
                <w:sz w:val="24"/>
                <w:szCs w:val="24"/>
                <w:lang w:val="hy-AM"/>
              </w:rPr>
              <w:t>Տրակտորի հիդրավլիկ համակարգի ցուցապաստառ</w:t>
            </w:r>
          </w:p>
        </w:tc>
        <w:tc>
          <w:tcPr>
            <w:tcW w:w="1807" w:type="dxa"/>
          </w:tcPr>
          <w:p w14:paraId="6EBECFF5"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հավաքածու</w:t>
            </w:r>
          </w:p>
        </w:tc>
        <w:tc>
          <w:tcPr>
            <w:tcW w:w="1276" w:type="dxa"/>
          </w:tcPr>
          <w:p w14:paraId="293CD022"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2</w:t>
            </w:r>
          </w:p>
        </w:tc>
      </w:tr>
      <w:tr w:rsidR="005C0CD1" w:rsidRPr="00F74E70" w14:paraId="12CB0494" w14:textId="77777777" w:rsidTr="00797864">
        <w:tc>
          <w:tcPr>
            <w:tcW w:w="567" w:type="dxa"/>
          </w:tcPr>
          <w:p w14:paraId="0E677F69" w14:textId="40A0D47C" w:rsidR="005C0CD1" w:rsidRPr="00F74E70" w:rsidRDefault="005C0CD1" w:rsidP="003863FB">
            <w:pPr>
              <w:pStyle w:val="ListParagraph"/>
              <w:numPr>
                <w:ilvl w:val="0"/>
                <w:numId w:val="246"/>
              </w:numPr>
              <w:ind w:left="0" w:firstLine="0"/>
              <w:jc w:val="center"/>
              <w:rPr>
                <w:rFonts w:ascii="GHEA Grapalat" w:hAnsi="GHEA Grapalat" w:cstheme="minorHAnsi"/>
                <w:lang w:val="hy-AM"/>
              </w:rPr>
            </w:pPr>
          </w:p>
        </w:tc>
        <w:tc>
          <w:tcPr>
            <w:tcW w:w="6698" w:type="dxa"/>
          </w:tcPr>
          <w:p w14:paraId="338F99F7" w14:textId="77777777" w:rsidR="005C0CD1" w:rsidRPr="00F74E70" w:rsidRDefault="005C0CD1" w:rsidP="005C0CD1">
            <w:pPr>
              <w:rPr>
                <w:rFonts w:ascii="GHEA Grapalat" w:hAnsi="GHEA Grapalat" w:cstheme="minorHAnsi"/>
                <w:sz w:val="24"/>
                <w:szCs w:val="24"/>
                <w:lang w:val="hy-AM"/>
              </w:rPr>
            </w:pPr>
            <w:r w:rsidRPr="00F74E70">
              <w:rPr>
                <w:rFonts w:ascii="GHEA Grapalat" w:hAnsi="GHEA Grapalat" w:cstheme="minorHAnsi"/>
                <w:sz w:val="24"/>
                <w:szCs w:val="24"/>
                <w:lang w:val="hy-AM"/>
              </w:rPr>
              <w:t>Գյուղատնտեսական հողամշակ մեքենաների կառուցվածքի ցուցապաստառ</w:t>
            </w:r>
          </w:p>
        </w:tc>
        <w:tc>
          <w:tcPr>
            <w:tcW w:w="1807" w:type="dxa"/>
          </w:tcPr>
          <w:p w14:paraId="271262C3"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հավաքածու</w:t>
            </w:r>
          </w:p>
        </w:tc>
        <w:tc>
          <w:tcPr>
            <w:tcW w:w="1276" w:type="dxa"/>
          </w:tcPr>
          <w:p w14:paraId="07639801"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2</w:t>
            </w:r>
          </w:p>
        </w:tc>
      </w:tr>
      <w:tr w:rsidR="005C0CD1" w:rsidRPr="00F74E70" w14:paraId="0CE31A9C" w14:textId="77777777" w:rsidTr="00797864">
        <w:tc>
          <w:tcPr>
            <w:tcW w:w="567" w:type="dxa"/>
          </w:tcPr>
          <w:p w14:paraId="117B6DAC" w14:textId="75045D01" w:rsidR="005C0CD1" w:rsidRPr="00F74E70" w:rsidRDefault="005C0CD1" w:rsidP="003863FB">
            <w:pPr>
              <w:pStyle w:val="ListParagraph"/>
              <w:numPr>
                <w:ilvl w:val="0"/>
                <w:numId w:val="246"/>
              </w:numPr>
              <w:ind w:left="0" w:firstLine="0"/>
              <w:jc w:val="center"/>
              <w:rPr>
                <w:rFonts w:ascii="GHEA Grapalat" w:hAnsi="GHEA Grapalat" w:cstheme="minorHAnsi"/>
                <w:lang w:val="hy-AM"/>
              </w:rPr>
            </w:pPr>
          </w:p>
        </w:tc>
        <w:tc>
          <w:tcPr>
            <w:tcW w:w="6698" w:type="dxa"/>
          </w:tcPr>
          <w:p w14:paraId="472B1309" w14:textId="77777777" w:rsidR="005C0CD1" w:rsidRPr="00F74E70" w:rsidRDefault="005C0CD1" w:rsidP="005C0CD1">
            <w:pPr>
              <w:rPr>
                <w:rFonts w:ascii="GHEA Grapalat" w:hAnsi="GHEA Grapalat" w:cstheme="minorHAnsi"/>
                <w:sz w:val="24"/>
                <w:szCs w:val="24"/>
                <w:lang w:val="hy-AM"/>
              </w:rPr>
            </w:pPr>
            <w:r w:rsidRPr="00F74E70">
              <w:rPr>
                <w:rFonts w:ascii="GHEA Grapalat" w:hAnsi="GHEA Grapalat" w:cstheme="minorHAnsi"/>
                <w:sz w:val="24"/>
                <w:szCs w:val="24"/>
                <w:lang w:val="hy-AM"/>
              </w:rPr>
              <w:t>Շարքացանի կառուցվածքի ցուցապաստառ</w:t>
            </w:r>
          </w:p>
        </w:tc>
        <w:tc>
          <w:tcPr>
            <w:tcW w:w="1807" w:type="dxa"/>
          </w:tcPr>
          <w:p w14:paraId="5A8618E9"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հավաքածու</w:t>
            </w:r>
          </w:p>
        </w:tc>
        <w:tc>
          <w:tcPr>
            <w:tcW w:w="1276" w:type="dxa"/>
          </w:tcPr>
          <w:p w14:paraId="657677E9"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2</w:t>
            </w:r>
          </w:p>
        </w:tc>
      </w:tr>
      <w:tr w:rsidR="005C0CD1" w:rsidRPr="00F74E70" w14:paraId="704A90F9" w14:textId="77777777" w:rsidTr="00797864">
        <w:tc>
          <w:tcPr>
            <w:tcW w:w="567" w:type="dxa"/>
          </w:tcPr>
          <w:p w14:paraId="7F809AE6" w14:textId="4370E5E6" w:rsidR="005C0CD1" w:rsidRPr="00F74E70" w:rsidRDefault="005C0CD1" w:rsidP="003863FB">
            <w:pPr>
              <w:pStyle w:val="ListParagraph"/>
              <w:numPr>
                <w:ilvl w:val="0"/>
                <w:numId w:val="246"/>
              </w:numPr>
              <w:ind w:left="0" w:firstLine="0"/>
              <w:jc w:val="center"/>
              <w:rPr>
                <w:rFonts w:ascii="GHEA Grapalat" w:hAnsi="GHEA Grapalat" w:cstheme="minorHAnsi"/>
                <w:lang w:val="hy-AM"/>
              </w:rPr>
            </w:pPr>
          </w:p>
        </w:tc>
        <w:tc>
          <w:tcPr>
            <w:tcW w:w="6698" w:type="dxa"/>
          </w:tcPr>
          <w:p w14:paraId="03C36DA8" w14:textId="77777777" w:rsidR="005C0CD1" w:rsidRPr="00F74E70" w:rsidRDefault="005C0CD1" w:rsidP="005C0CD1">
            <w:pPr>
              <w:rPr>
                <w:rFonts w:ascii="GHEA Grapalat" w:hAnsi="GHEA Grapalat" w:cstheme="minorHAnsi"/>
                <w:sz w:val="24"/>
                <w:szCs w:val="24"/>
                <w:lang w:val="hy-AM"/>
              </w:rPr>
            </w:pPr>
            <w:r w:rsidRPr="00F74E70">
              <w:rPr>
                <w:rFonts w:ascii="GHEA Grapalat" w:hAnsi="GHEA Grapalat" w:cstheme="minorHAnsi"/>
                <w:sz w:val="24"/>
                <w:szCs w:val="24"/>
                <w:lang w:val="hy-AM"/>
              </w:rPr>
              <w:t>Սածիլատնկիչ մեքենաների ցուցապաստառ</w:t>
            </w:r>
          </w:p>
        </w:tc>
        <w:tc>
          <w:tcPr>
            <w:tcW w:w="1807" w:type="dxa"/>
          </w:tcPr>
          <w:p w14:paraId="7B52827F"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հավաքածու</w:t>
            </w:r>
          </w:p>
        </w:tc>
        <w:tc>
          <w:tcPr>
            <w:tcW w:w="1276" w:type="dxa"/>
          </w:tcPr>
          <w:p w14:paraId="27653262"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2</w:t>
            </w:r>
          </w:p>
        </w:tc>
      </w:tr>
      <w:tr w:rsidR="005C0CD1" w:rsidRPr="00F74E70" w14:paraId="3337E1F4" w14:textId="77777777" w:rsidTr="00797864">
        <w:tc>
          <w:tcPr>
            <w:tcW w:w="567" w:type="dxa"/>
          </w:tcPr>
          <w:p w14:paraId="77A88336" w14:textId="5D30902E" w:rsidR="005C0CD1" w:rsidRPr="00F74E70" w:rsidRDefault="005C0CD1" w:rsidP="003863FB">
            <w:pPr>
              <w:pStyle w:val="ListParagraph"/>
              <w:numPr>
                <w:ilvl w:val="0"/>
                <w:numId w:val="246"/>
              </w:numPr>
              <w:ind w:left="0" w:firstLine="0"/>
              <w:jc w:val="center"/>
              <w:rPr>
                <w:rFonts w:ascii="GHEA Grapalat" w:hAnsi="GHEA Grapalat" w:cstheme="minorHAnsi"/>
                <w:lang w:val="hy-AM"/>
              </w:rPr>
            </w:pPr>
          </w:p>
        </w:tc>
        <w:tc>
          <w:tcPr>
            <w:tcW w:w="6698" w:type="dxa"/>
          </w:tcPr>
          <w:p w14:paraId="16BE980B" w14:textId="77777777" w:rsidR="005C0CD1" w:rsidRPr="00F74E70" w:rsidRDefault="005C0CD1" w:rsidP="005C0CD1">
            <w:pPr>
              <w:rPr>
                <w:rFonts w:ascii="GHEA Grapalat" w:hAnsi="GHEA Grapalat" w:cstheme="minorHAnsi"/>
                <w:sz w:val="24"/>
                <w:szCs w:val="24"/>
                <w:lang w:val="hy-AM"/>
              </w:rPr>
            </w:pPr>
            <w:r w:rsidRPr="00F74E70">
              <w:rPr>
                <w:rFonts w:ascii="GHEA Grapalat" w:hAnsi="GHEA Grapalat" w:cstheme="minorHAnsi"/>
                <w:sz w:val="24"/>
                <w:szCs w:val="24"/>
                <w:lang w:val="hy-AM"/>
              </w:rPr>
              <w:t>Պարարտացման մեքենաների ցուցապաստառ</w:t>
            </w:r>
          </w:p>
        </w:tc>
        <w:tc>
          <w:tcPr>
            <w:tcW w:w="1807" w:type="dxa"/>
          </w:tcPr>
          <w:p w14:paraId="28DBA75A"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հավաքածու</w:t>
            </w:r>
          </w:p>
        </w:tc>
        <w:tc>
          <w:tcPr>
            <w:tcW w:w="1276" w:type="dxa"/>
          </w:tcPr>
          <w:p w14:paraId="0DAFFADE"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2</w:t>
            </w:r>
          </w:p>
        </w:tc>
      </w:tr>
      <w:tr w:rsidR="005C0CD1" w:rsidRPr="00F74E70" w14:paraId="34AB292D" w14:textId="77777777" w:rsidTr="00797864">
        <w:tc>
          <w:tcPr>
            <w:tcW w:w="567" w:type="dxa"/>
          </w:tcPr>
          <w:p w14:paraId="01E4162D" w14:textId="2B181692" w:rsidR="005C0CD1" w:rsidRPr="00F74E70" w:rsidRDefault="005C0CD1" w:rsidP="003863FB">
            <w:pPr>
              <w:pStyle w:val="ListParagraph"/>
              <w:numPr>
                <w:ilvl w:val="0"/>
                <w:numId w:val="246"/>
              </w:numPr>
              <w:ind w:left="0" w:firstLine="0"/>
              <w:jc w:val="center"/>
              <w:rPr>
                <w:rFonts w:ascii="GHEA Grapalat" w:hAnsi="GHEA Grapalat" w:cstheme="minorHAnsi"/>
                <w:lang w:val="hy-AM"/>
              </w:rPr>
            </w:pPr>
          </w:p>
        </w:tc>
        <w:tc>
          <w:tcPr>
            <w:tcW w:w="6698" w:type="dxa"/>
          </w:tcPr>
          <w:p w14:paraId="2633693B" w14:textId="77777777" w:rsidR="005C0CD1" w:rsidRPr="00F74E70" w:rsidRDefault="005C0CD1" w:rsidP="005C0CD1">
            <w:pPr>
              <w:rPr>
                <w:rFonts w:ascii="GHEA Grapalat" w:hAnsi="GHEA Grapalat" w:cstheme="minorHAnsi"/>
                <w:sz w:val="24"/>
                <w:szCs w:val="24"/>
                <w:lang w:val="hy-AM"/>
              </w:rPr>
            </w:pPr>
            <w:r w:rsidRPr="00F74E70">
              <w:rPr>
                <w:rFonts w:ascii="GHEA Grapalat" w:hAnsi="GHEA Grapalat" w:cstheme="minorHAnsi"/>
                <w:sz w:val="24"/>
                <w:szCs w:val="24"/>
                <w:lang w:val="hy-AM"/>
              </w:rPr>
              <w:t>Բույսերի քիմիական պաշտպանության ցուցապաստառ</w:t>
            </w:r>
          </w:p>
        </w:tc>
        <w:tc>
          <w:tcPr>
            <w:tcW w:w="1807" w:type="dxa"/>
          </w:tcPr>
          <w:p w14:paraId="1D58CEB6"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հավաքածու</w:t>
            </w:r>
          </w:p>
        </w:tc>
        <w:tc>
          <w:tcPr>
            <w:tcW w:w="1276" w:type="dxa"/>
          </w:tcPr>
          <w:p w14:paraId="72FED12A"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2</w:t>
            </w:r>
          </w:p>
        </w:tc>
      </w:tr>
      <w:tr w:rsidR="005C0CD1" w:rsidRPr="00F74E70" w14:paraId="08AD68B5" w14:textId="77777777" w:rsidTr="00797864">
        <w:tc>
          <w:tcPr>
            <w:tcW w:w="567" w:type="dxa"/>
          </w:tcPr>
          <w:p w14:paraId="25577300" w14:textId="56269B0E" w:rsidR="005C0CD1" w:rsidRPr="00F74E70" w:rsidRDefault="005C0CD1" w:rsidP="003863FB">
            <w:pPr>
              <w:pStyle w:val="ListParagraph"/>
              <w:numPr>
                <w:ilvl w:val="0"/>
                <w:numId w:val="246"/>
              </w:numPr>
              <w:ind w:left="0" w:firstLine="0"/>
              <w:jc w:val="center"/>
              <w:rPr>
                <w:rFonts w:ascii="GHEA Grapalat" w:hAnsi="GHEA Grapalat" w:cstheme="minorHAnsi"/>
                <w:lang w:val="hy-AM"/>
              </w:rPr>
            </w:pPr>
          </w:p>
        </w:tc>
        <w:tc>
          <w:tcPr>
            <w:tcW w:w="6698" w:type="dxa"/>
          </w:tcPr>
          <w:p w14:paraId="26E37DB3" w14:textId="77777777" w:rsidR="005C0CD1" w:rsidRPr="00F74E70" w:rsidRDefault="005C0CD1" w:rsidP="005C0CD1">
            <w:pPr>
              <w:rPr>
                <w:rFonts w:ascii="GHEA Grapalat" w:hAnsi="GHEA Grapalat" w:cstheme="minorHAnsi"/>
                <w:sz w:val="24"/>
                <w:szCs w:val="24"/>
                <w:lang w:val="hy-AM"/>
              </w:rPr>
            </w:pPr>
            <w:r w:rsidRPr="00F74E70">
              <w:rPr>
                <w:rFonts w:ascii="GHEA Grapalat" w:hAnsi="GHEA Grapalat" w:cstheme="minorHAnsi"/>
                <w:sz w:val="24"/>
                <w:szCs w:val="24"/>
                <w:lang w:val="hy-AM"/>
              </w:rPr>
              <w:t>Խոտի բերքահավաքի մեքենաների ցուցապաստառ</w:t>
            </w:r>
          </w:p>
        </w:tc>
        <w:tc>
          <w:tcPr>
            <w:tcW w:w="1807" w:type="dxa"/>
          </w:tcPr>
          <w:p w14:paraId="005A066F"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հավաքածու</w:t>
            </w:r>
          </w:p>
        </w:tc>
        <w:tc>
          <w:tcPr>
            <w:tcW w:w="1276" w:type="dxa"/>
          </w:tcPr>
          <w:p w14:paraId="18B591F7"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2</w:t>
            </w:r>
          </w:p>
        </w:tc>
      </w:tr>
      <w:tr w:rsidR="005C0CD1" w:rsidRPr="00F74E70" w14:paraId="0547A9D4" w14:textId="77777777" w:rsidTr="00797864">
        <w:tc>
          <w:tcPr>
            <w:tcW w:w="567" w:type="dxa"/>
          </w:tcPr>
          <w:p w14:paraId="7F969D88" w14:textId="221754E2" w:rsidR="005C0CD1" w:rsidRPr="00F74E70" w:rsidRDefault="005C0CD1" w:rsidP="003863FB">
            <w:pPr>
              <w:pStyle w:val="ListParagraph"/>
              <w:numPr>
                <w:ilvl w:val="0"/>
                <w:numId w:val="246"/>
              </w:numPr>
              <w:ind w:left="0" w:firstLine="0"/>
              <w:jc w:val="center"/>
              <w:rPr>
                <w:rFonts w:ascii="GHEA Grapalat" w:hAnsi="GHEA Grapalat" w:cstheme="minorHAnsi"/>
                <w:lang w:val="hy-AM"/>
              </w:rPr>
            </w:pPr>
          </w:p>
        </w:tc>
        <w:tc>
          <w:tcPr>
            <w:tcW w:w="6698" w:type="dxa"/>
          </w:tcPr>
          <w:p w14:paraId="50265C21" w14:textId="77777777" w:rsidR="005C0CD1" w:rsidRPr="00F74E70" w:rsidRDefault="005C0CD1" w:rsidP="005C0CD1">
            <w:pPr>
              <w:rPr>
                <w:rFonts w:ascii="GHEA Grapalat" w:hAnsi="GHEA Grapalat" w:cstheme="minorHAnsi"/>
                <w:sz w:val="24"/>
                <w:szCs w:val="24"/>
                <w:lang w:val="hy-AM"/>
              </w:rPr>
            </w:pPr>
            <w:r w:rsidRPr="00F74E70">
              <w:rPr>
                <w:rFonts w:ascii="GHEA Grapalat" w:hAnsi="GHEA Grapalat" w:cstheme="minorHAnsi"/>
                <w:sz w:val="24"/>
                <w:szCs w:val="24"/>
                <w:lang w:val="hy-AM"/>
              </w:rPr>
              <w:t>Կոմբայնի կառուցվածքի ցուցապաստառ</w:t>
            </w:r>
          </w:p>
        </w:tc>
        <w:tc>
          <w:tcPr>
            <w:tcW w:w="1807" w:type="dxa"/>
          </w:tcPr>
          <w:p w14:paraId="6AA9356D"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հավաքածու</w:t>
            </w:r>
          </w:p>
        </w:tc>
        <w:tc>
          <w:tcPr>
            <w:tcW w:w="1276" w:type="dxa"/>
          </w:tcPr>
          <w:p w14:paraId="787395D3"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2</w:t>
            </w:r>
          </w:p>
        </w:tc>
      </w:tr>
      <w:tr w:rsidR="005C0CD1" w:rsidRPr="00F74E70" w14:paraId="54B767A0" w14:textId="77777777" w:rsidTr="00797864">
        <w:tc>
          <w:tcPr>
            <w:tcW w:w="567" w:type="dxa"/>
          </w:tcPr>
          <w:p w14:paraId="294AEC54" w14:textId="7420320C" w:rsidR="005C0CD1" w:rsidRPr="00F74E70" w:rsidRDefault="005C0CD1" w:rsidP="003863FB">
            <w:pPr>
              <w:pStyle w:val="ListParagraph"/>
              <w:numPr>
                <w:ilvl w:val="0"/>
                <w:numId w:val="246"/>
              </w:numPr>
              <w:ind w:left="0" w:firstLine="0"/>
              <w:jc w:val="center"/>
              <w:rPr>
                <w:rFonts w:ascii="GHEA Grapalat" w:hAnsi="GHEA Grapalat" w:cstheme="minorHAnsi"/>
                <w:lang w:val="hy-AM"/>
              </w:rPr>
            </w:pPr>
          </w:p>
        </w:tc>
        <w:tc>
          <w:tcPr>
            <w:tcW w:w="6698" w:type="dxa"/>
          </w:tcPr>
          <w:p w14:paraId="3A5922D7" w14:textId="77777777" w:rsidR="005C0CD1" w:rsidRPr="00F74E70" w:rsidRDefault="005C0CD1" w:rsidP="005C0CD1">
            <w:pPr>
              <w:rPr>
                <w:rFonts w:ascii="GHEA Grapalat" w:hAnsi="GHEA Grapalat" w:cstheme="minorHAnsi"/>
                <w:sz w:val="24"/>
                <w:szCs w:val="24"/>
                <w:lang w:val="hy-AM"/>
              </w:rPr>
            </w:pPr>
            <w:r w:rsidRPr="00F74E70">
              <w:rPr>
                <w:rFonts w:ascii="GHEA Grapalat" w:hAnsi="GHEA Grapalat" w:cstheme="minorHAnsi"/>
                <w:sz w:val="24"/>
                <w:szCs w:val="24"/>
                <w:lang w:val="hy-AM"/>
              </w:rPr>
              <w:t>Տրակտորի տեխնիկական սպասարկման կատարման աղյուսակ</w:t>
            </w:r>
          </w:p>
        </w:tc>
        <w:tc>
          <w:tcPr>
            <w:tcW w:w="1807" w:type="dxa"/>
          </w:tcPr>
          <w:p w14:paraId="089A6129"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հատ</w:t>
            </w:r>
          </w:p>
        </w:tc>
        <w:tc>
          <w:tcPr>
            <w:tcW w:w="1276" w:type="dxa"/>
          </w:tcPr>
          <w:p w14:paraId="258E0736"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2</w:t>
            </w:r>
          </w:p>
        </w:tc>
      </w:tr>
      <w:tr w:rsidR="005C0CD1" w:rsidRPr="00F74E70" w14:paraId="38197155" w14:textId="77777777" w:rsidTr="00797864">
        <w:tc>
          <w:tcPr>
            <w:tcW w:w="567" w:type="dxa"/>
          </w:tcPr>
          <w:p w14:paraId="1B0F4A22" w14:textId="122CEF4C" w:rsidR="005C0CD1" w:rsidRPr="00F74E70" w:rsidRDefault="005C0CD1" w:rsidP="003863FB">
            <w:pPr>
              <w:pStyle w:val="ListParagraph"/>
              <w:numPr>
                <w:ilvl w:val="0"/>
                <w:numId w:val="246"/>
              </w:numPr>
              <w:ind w:left="0" w:firstLine="0"/>
              <w:jc w:val="center"/>
              <w:rPr>
                <w:rFonts w:ascii="GHEA Grapalat" w:hAnsi="GHEA Grapalat" w:cstheme="minorHAnsi"/>
                <w:lang w:val="hy-AM"/>
              </w:rPr>
            </w:pPr>
          </w:p>
        </w:tc>
        <w:tc>
          <w:tcPr>
            <w:tcW w:w="6698" w:type="dxa"/>
          </w:tcPr>
          <w:p w14:paraId="349BA822" w14:textId="77777777" w:rsidR="005C0CD1" w:rsidRPr="00F74E70" w:rsidRDefault="005C0CD1" w:rsidP="005C0CD1">
            <w:pPr>
              <w:rPr>
                <w:rFonts w:ascii="GHEA Grapalat" w:hAnsi="GHEA Grapalat" w:cstheme="minorHAnsi"/>
                <w:sz w:val="24"/>
                <w:szCs w:val="24"/>
                <w:lang w:val="hy-AM"/>
              </w:rPr>
            </w:pPr>
            <w:r w:rsidRPr="00F74E70">
              <w:rPr>
                <w:rFonts w:ascii="GHEA Grapalat" w:hAnsi="GHEA Grapalat" w:cstheme="minorHAnsi"/>
                <w:sz w:val="24"/>
                <w:szCs w:val="24"/>
                <w:lang w:val="hy-AM"/>
              </w:rPr>
              <w:t>Գյուղատնտեսական մեքենաների տեխնիկական սպասարկման աղյուսակ</w:t>
            </w:r>
          </w:p>
        </w:tc>
        <w:tc>
          <w:tcPr>
            <w:tcW w:w="1807" w:type="dxa"/>
          </w:tcPr>
          <w:p w14:paraId="528DF984"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հատ</w:t>
            </w:r>
          </w:p>
        </w:tc>
        <w:tc>
          <w:tcPr>
            <w:tcW w:w="1276" w:type="dxa"/>
          </w:tcPr>
          <w:p w14:paraId="2BAA1CA3"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2</w:t>
            </w:r>
          </w:p>
        </w:tc>
      </w:tr>
      <w:tr w:rsidR="005C0CD1" w:rsidRPr="00F74E70" w14:paraId="3DBDBE1E" w14:textId="77777777" w:rsidTr="00797864">
        <w:tc>
          <w:tcPr>
            <w:tcW w:w="567" w:type="dxa"/>
          </w:tcPr>
          <w:p w14:paraId="431D94BB" w14:textId="60E4F0AD" w:rsidR="005C0CD1" w:rsidRPr="00F74E70" w:rsidRDefault="005C0CD1" w:rsidP="003863FB">
            <w:pPr>
              <w:pStyle w:val="ListParagraph"/>
              <w:numPr>
                <w:ilvl w:val="0"/>
                <w:numId w:val="246"/>
              </w:numPr>
              <w:ind w:left="0" w:firstLine="0"/>
              <w:jc w:val="center"/>
              <w:rPr>
                <w:rFonts w:ascii="GHEA Grapalat" w:hAnsi="GHEA Grapalat" w:cstheme="minorHAnsi"/>
                <w:lang w:val="hy-AM"/>
              </w:rPr>
            </w:pPr>
          </w:p>
        </w:tc>
        <w:tc>
          <w:tcPr>
            <w:tcW w:w="6698" w:type="dxa"/>
          </w:tcPr>
          <w:p w14:paraId="60DFB561" w14:textId="77777777" w:rsidR="005C0CD1" w:rsidRPr="00F74E70" w:rsidRDefault="005C0CD1" w:rsidP="005C0CD1">
            <w:pPr>
              <w:rPr>
                <w:rFonts w:ascii="GHEA Grapalat" w:hAnsi="GHEA Grapalat" w:cstheme="minorHAnsi"/>
                <w:sz w:val="24"/>
                <w:szCs w:val="24"/>
                <w:lang w:val="hy-AM"/>
              </w:rPr>
            </w:pPr>
            <w:r w:rsidRPr="00F74E70">
              <w:rPr>
                <w:rFonts w:ascii="GHEA Grapalat" w:hAnsi="GHEA Grapalat" w:cstheme="minorHAnsi"/>
                <w:sz w:val="24"/>
                <w:szCs w:val="24"/>
                <w:lang w:val="hy-AM"/>
              </w:rPr>
              <w:t>Ճանապարհային երթևեկության կանոնների ցուցապաստառ</w:t>
            </w:r>
          </w:p>
        </w:tc>
        <w:tc>
          <w:tcPr>
            <w:tcW w:w="1807" w:type="dxa"/>
          </w:tcPr>
          <w:p w14:paraId="013E3637"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հավաքածու</w:t>
            </w:r>
          </w:p>
        </w:tc>
        <w:tc>
          <w:tcPr>
            <w:tcW w:w="1276" w:type="dxa"/>
          </w:tcPr>
          <w:p w14:paraId="4AB285A4"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2</w:t>
            </w:r>
          </w:p>
        </w:tc>
      </w:tr>
      <w:tr w:rsidR="005C0CD1" w:rsidRPr="00F74E70" w14:paraId="4A1D7DE5" w14:textId="77777777" w:rsidTr="00797864">
        <w:tc>
          <w:tcPr>
            <w:tcW w:w="567" w:type="dxa"/>
          </w:tcPr>
          <w:p w14:paraId="33336C86" w14:textId="49F21448" w:rsidR="005C0CD1" w:rsidRPr="00F74E70" w:rsidRDefault="005C0CD1" w:rsidP="003863FB">
            <w:pPr>
              <w:pStyle w:val="ListParagraph"/>
              <w:numPr>
                <w:ilvl w:val="0"/>
                <w:numId w:val="246"/>
              </w:numPr>
              <w:ind w:left="0" w:firstLine="0"/>
              <w:jc w:val="center"/>
              <w:rPr>
                <w:rFonts w:ascii="GHEA Grapalat" w:hAnsi="GHEA Grapalat" w:cstheme="minorHAnsi"/>
                <w:lang w:val="hy-AM"/>
              </w:rPr>
            </w:pPr>
          </w:p>
        </w:tc>
        <w:tc>
          <w:tcPr>
            <w:tcW w:w="6698" w:type="dxa"/>
          </w:tcPr>
          <w:p w14:paraId="56D73289" w14:textId="77777777" w:rsidR="005C0CD1" w:rsidRPr="00F74E70" w:rsidRDefault="005C0CD1" w:rsidP="005C0CD1">
            <w:pPr>
              <w:rPr>
                <w:rFonts w:ascii="GHEA Grapalat" w:hAnsi="GHEA Grapalat" w:cstheme="minorHAnsi"/>
                <w:sz w:val="24"/>
                <w:szCs w:val="24"/>
                <w:lang w:val="hy-AM"/>
              </w:rPr>
            </w:pPr>
            <w:r w:rsidRPr="00F74E70">
              <w:rPr>
                <w:rFonts w:ascii="GHEA Grapalat" w:hAnsi="GHEA Grapalat" w:cstheme="minorHAnsi"/>
                <w:sz w:val="24"/>
                <w:szCs w:val="24"/>
                <w:lang w:val="hy-AM"/>
              </w:rPr>
              <w:t>Կարտոֆիլի բերաքահավաքի մեքենայի ցուցապաստառ</w:t>
            </w:r>
          </w:p>
        </w:tc>
        <w:tc>
          <w:tcPr>
            <w:tcW w:w="1807" w:type="dxa"/>
          </w:tcPr>
          <w:p w14:paraId="18BA9427"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հավաքածու</w:t>
            </w:r>
          </w:p>
        </w:tc>
        <w:tc>
          <w:tcPr>
            <w:tcW w:w="1276" w:type="dxa"/>
          </w:tcPr>
          <w:p w14:paraId="48D2629A"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2</w:t>
            </w:r>
          </w:p>
        </w:tc>
      </w:tr>
      <w:tr w:rsidR="005C0CD1" w:rsidRPr="00F74E70" w14:paraId="294DC683" w14:textId="77777777" w:rsidTr="00797864">
        <w:tc>
          <w:tcPr>
            <w:tcW w:w="567" w:type="dxa"/>
          </w:tcPr>
          <w:p w14:paraId="68738CC3" w14:textId="6700FC86" w:rsidR="005C0CD1" w:rsidRPr="00F74E70" w:rsidRDefault="005C0CD1" w:rsidP="003863FB">
            <w:pPr>
              <w:pStyle w:val="ListParagraph"/>
              <w:numPr>
                <w:ilvl w:val="0"/>
                <w:numId w:val="246"/>
              </w:numPr>
              <w:ind w:left="0" w:firstLine="0"/>
              <w:jc w:val="center"/>
              <w:rPr>
                <w:rFonts w:ascii="GHEA Grapalat" w:hAnsi="GHEA Grapalat" w:cstheme="minorHAnsi"/>
                <w:lang w:val="hy-AM"/>
              </w:rPr>
            </w:pPr>
          </w:p>
        </w:tc>
        <w:tc>
          <w:tcPr>
            <w:tcW w:w="6698" w:type="dxa"/>
          </w:tcPr>
          <w:p w14:paraId="33EBF520" w14:textId="77777777" w:rsidR="005C0CD1" w:rsidRPr="00F74E70" w:rsidRDefault="005C0CD1" w:rsidP="005C0CD1">
            <w:pPr>
              <w:rPr>
                <w:rFonts w:ascii="GHEA Grapalat" w:hAnsi="GHEA Grapalat" w:cstheme="minorHAnsi"/>
                <w:sz w:val="24"/>
                <w:szCs w:val="24"/>
                <w:lang w:val="hy-AM"/>
              </w:rPr>
            </w:pPr>
            <w:r w:rsidRPr="00F74E70">
              <w:rPr>
                <w:rFonts w:ascii="GHEA Grapalat" w:hAnsi="GHEA Grapalat" w:cstheme="minorHAnsi"/>
                <w:sz w:val="24"/>
                <w:szCs w:val="24"/>
                <w:lang w:val="hy-AM"/>
              </w:rPr>
              <w:t>Ճակնդեղի բերքահավաքի մեքենայի ցուցապաստառ</w:t>
            </w:r>
          </w:p>
        </w:tc>
        <w:tc>
          <w:tcPr>
            <w:tcW w:w="1807" w:type="dxa"/>
          </w:tcPr>
          <w:p w14:paraId="7E278FC2"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հավաքածու</w:t>
            </w:r>
          </w:p>
        </w:tc>
        <w:tc>
          <w:tcPr>
            <w:tcW w:w="1276" w:type="dxa"/>
          </w:tcPr>
          <w:p w14:paraId="4EC2FC16"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2</w:t>
            </w:r>
          </w:p>
        </w:tc>
      </w:tr>
      <w:tr w:rsidR="005C0CD1" w:rsidRPr="00F74E70" w14:paraId="2AE82573" w14:textId="77777777" w:rsidTr="00797864">
        <w:tc>
          <w:tcPr>
            <w:tcW w:w="567" w:type="dxa"/>
          </w:tcPr>
          <w:p w14:paraId="27C5665C" w14:textId="63173C9D" w:rsidR="005C0CD1" w:rsidRPr="005B3D50" w:rsidRDefault="005B3D50" w:rsidP="005C0CD1">
            <w:pPr>
              <w:jc w:val="center"/>
              <w:rPr>
                <w:rFonts w:ascii="GHEA Grapalat" w:hAnsi="GHEA Grapalat" w:cstheme="minorHAnsi"/>
                <w:b/>
                <w:sz w:val="24"/>
                <w:szCs w:val="24"/>
                <w:lang w:val="hy-AM"/>
              </w:rPr>
            </w:pPr>
            <w:r>
              <w:rPr>
                <w:rFonts w:ascii="GHEA Grapalat" w:hAnsi="GHEA Grapalat" w:cstheme="minorHAnsi"/>
                <w:b/>
                <w:sz w:val="24"/>
                <w:szCs w:val="24"/>
                <w:lang w:val="hy-AM"/>
              </w:rPr>
              <w:t>7.</w:t>
            </w:r>
          </w:p>
        </w:tc>
        <w:tc>
          <w:tcPr>
            <w:tcW w:w="6698" w:type="dxa"/>
          </w:tcPr>
          <w:p w14:paraId="5AF497EF" w14:textId="77777777" w:rsidR="005C0CD1" w:rsidRPr="00F74E70" w:rsidRDefault="005C0CD1" w:rsidP="005C0CD1">
            <w:pPr>
              <w:rPr>
                <w:rFonts w:ascii="GHEA Grapalat" w:hAnsi="GHEA Grapalat" w:cstheme="minorHAnsi"/>
                <w:b/>
                <w:sz w:val="24"/>
                <w:szCs w:val="24"/>
                <w:lang w:val="hy-AM"/>
              </w:rPr>
            </w:pPr>
            <w:r w:rsidRPr="00F74E70">
              <w:rPr>
                <w:rFonts w:ascii="GHEA Grapalat" w:hAnsi="GHEA Grapalat" w:cstheme="minorHAnsi"/>
                <w:b/>
                <w:sz w:val="24"/>
                <w:szCs w:val="24"/>
                <w:lang w:val="hy-AM"/>
              </w:rPr>
              <w:t>Մոդելներ, մակետներ</w:t>
            </w:r>
          </w:p>
        </w:tc>
        <w:tc>
          <w:tcPr>
            <w:tcW w:w="1807" w:type="dxa"/>
          </w:tcPr>
          <w:p w14:paraId="747594B9" w14:textId="77777777" w:rsidR="005C0CD1" w:rsidRPr="00F74E70" w:rsidRDefault="005C0CD1" w:rsidP="005C0CD1">
            <w:pPr>
              <w:jc w:val="center"/>
              <w:rPr>
                <w:rFonts w:ascii="GHEA Grapalat" w:hAnsi="GHEA Grapalat" w:cstheme="minorHAnsi"/>
                <w:sz w:val="24"/>
                <w:szCs w:val="24"/>
                <w:lang w:val="hy-AM"/>
              </w:rPr>
            </w:pPr>
          </w:p>
        </w:tc>
        <w:tc>
          <w:tcPr>
            <w:tcW w:w="1276" w:type="dxa"/>
          </w:tcPr>
          <w:p w14:paraId="5DD7626F" w14:textId="77777777" w:rsidR="005C0CD1" w:rsidRPr="00F74E70" w:rsidRDefault="005C0CD1" w:rsidP="005C0CD1">
            <w:pPr>
              <w:jc w:val="center"/>
              <w:rPr>
                <w:rFonts w:ascii="GHEA Grapalat" w:hAnsi="GHEA Grapalat" w:cstheme="minorHAnsi"/>
                <w:sz w:val="24"/>
                <w:szCs w:val="24"/>
                <w:lang w:val="hy-AM"/>
              </w:rPr>
            </w:pPr>
          </w:p>
        </w:tc>
      </w:tr>
      <w:tr w:rsidR="005C0CD1" w:rsidRPr="00F74E70" w14:paraId="7288A2CC" w14:textId="77777777" w:rsidTr="00797864">
        <w:tc>
          <w:tcPr>
            <w:tcW w:w="567" w:type="dxa"/>
          </w:tcPr>
          <w:p w14:paraId="26F1808D" w14:textId="40222CD8" w:rsidR="005C0CD1" w:rsidRPr="00F74E70" w:rsidRDefault="005C0CD1" w:rsidP="003863FB">
            <w:pPr>
              <w:pStyle w:val="ListParagraph"/>
              <w:numPr>
                <w:ilvl w:val="0"/>
                <w:numId w:val="247"/>
              </w:numPr>
              <w:ind w:left="0" w:firstLine="0"/>
              <w:jc w:val="center"/>
              <w:rPr>
                <w:rFonts w:ascii="GHEA Grapalat" w:hAnsi="GHEA Grapalat" w:cstheme="minorHAnsi"/>
                <w:lang w:val="hy-AM"/>
              </w:rPr>
            </w:pPr>
          </w:p>
        </w:tc>
        <w:tc>
          <w:tcPr>
            <w:tcW w:w="6698" w:type="dxa"/>
          </w:tcPr>
          <w:p w14:paraId="19DD578C" w14:textId="77777777" w:rsidR="005C0CD1" w:rsidRPr="00F74E70" w:rsidRDefault="005C0CD1" w:rsidP="005C0CD1">
            <w:pPr>
              <w:rPr>
                <w:rFonts w:ascii="GHEA Grapalat" w:hAnsi="GHEA Grapalat" w:cstheme="minorHAnsi"/>
                <w:sz w:val="24"/>
                <w:szCs w:val="24"/>
                <w:lang w:val="hy-AM"/>
              </w:rPr>
            </w:pPr>
            <w:r w:rsidRPr="00F74E70">
              <w:rPr>
                <w:rFonts w:ascii="GHEA Grapalat" w:hAnsi="GHEA Grapalat" w:cstheme="minorHAnsi"/>
                <w:sz w:val="24"/>
                <w:szCs w:val="24"/>
                <w:lang w:val="hy-AM"/>
              </w:rPr>
              <w:t>Գյուղատնտեսական մեքենաների տարբեր հանգույցների կառուցվածքի մոդելներ</w:t>
            </w:r>
          </w:p>
        </w:tc>
        <w:tc>
          <w:tcPr>
            <w:tcW w:w="1807" w:type="dxa"/>
          </w:tcPr>
          <w:p w14:paraId="5B7463C9"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յուրաքանչյուրից</w:t>
            </w:r>
          </w:p>
        </w:tc>
        <w:tc>
          <w:tcPr>
            <w:tcW w:w="1276" w:type="dxa"/>
          </w:tcPr>
          <w:p w14:paraId="1B24EC44"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1-ական</w:t>
            </w:r>
          </w:p>
        </w:tc>
      </w:tr>
      <w:tr w:rsidR="005C0CD1" w:rsidRPr="00F74E70" w14:paraId="204BE769" w14:textId="77777777" w:rsidTr="00797864">
        <w:tc>
          <w:tcPr>
            <w:tcW w:w="567" w:type="dxa"/>
          </w:tcPr>
          <w:p w14:paraId="7EDA71DA" w14:textId="7A1F441D" w:rsidR="005C0CD1" w:rsidRPr="00F74E70" w:rsidRDefault="005C0CD1" w:rsidP="003863FB">
            <w:pPr>
              <w:pStyle w:val="ListParagraph"/>
              <w:numPr>
                <w:ilvl w:val="0"/>
                <w:numId w:val="247"/>
              </w:numPr>
              <w:ind w:left="0" w:firstLine="0"/>
              <w:jc w:val="center"/>
              <w:rPr>
                <w:rFonts w:ascii="GHEA Grapalat" w:hAnsi="GHEA Grapalat" w:cstheme="minorHAnsi"/>
                <w:lang w:val="hy-AM"/>
              </w:rPr>
            </w:pPr>
          </w:p>
        </w:tc>
        <w:tc>
          <w:tcPr>
            <w:tcW w:w="6698" w:type="dxa"/>
          </w:tcPr>
          <w:p w14:paraId="1D4EC13E" w14:textId="77777777" w:rsidR="005C0CD1" w:rsidRPr="00F74E70" w:rsidRDefault="005C0CD1" w:rsidP="005C0CD1">
            <w:pPr>
              <w:rPr>
                <w:rFonts w:ascii="GHEA Grapalat" w:hAnsi="GHEA Grapalat" w:cstheme="minorHAnsi"/>
                <w:sz w:val="24"/>
                <w:szCs w:val="24"/>
                <w:lang w:val="hy-AM"/>
              </w:rPr>
            </w:pPr>
            <w:r w:rsidRPr="00F74E70">
              <w:rPr>
                <w:rFonts w:ascii="GHEA Grapalat" w:hAnsi="GHEA Grapalat" w:cstheme="minorHAnsi"/>
                <w:sz w:val="24"/>
                <w:szCs w:val="24"/>
                <w:lang w:val="hy-AM"/>
              </w:rPr>
              <w:t>Տրակտորի կառուցվածքի մակետ</w:t>
            </w:r>
          </w:p>
        </w:tc>
        <w:tc>
          <w:tcPr>
            <w:tcW w:w="1807" w:type="dxa"/>
          </w:tcPr>
          <w:p w14:paraId="7158238A"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հատ</w:t>
            </w:r>
          </w:p>
        </w:tc>
        <w:tc>
          <w:tcPr>
            <w:tcW w:w="1276" w:type="dxa"/>
          </w:tcPr>
          <w:p w14:paraId="5D5851ED"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1</w:t>
            </w:r>
          </w:p>
        </w:tc>
      </w:tr>
      <w:tr w:rsidR="005C0CD1" w:rsidRPr="00BD258A" w14:paraId="437A65A4" w14:textId="77777777" w:rsidTr="00797864">
        <w:tc>
          <w:tcPr>
            <w:tcW w:w="567" w:type="dxa"/>
          </w:tcPr>
          <w:p w14:paraId="1AF979B8" w14:textId="3ED8F195" w:rsidR="005C0CD1" w:rsidRPr="005B3D50" w:rsidRDefault="005B3D50" w:rsidP="005C0CD1">
            <w:pPr>
              <w:jc w:val="center"/>
              <w:rPr>
                <w:rFonts w:ascii="GHEA Grapalat" w:hAnsi="GHEA Grapalat" w:cstheme="minorHAnsi"/>
                <w:sz w:val="24"/>
                <w:szCs w:val="24"/>
                <w:lang w:val="hy-AM"/>
              </w:rPr>
            </w:pPr>
            <w:r>
              <w:rPr>
                <w:rFonts w:ascii="GHEA Grapalat" w:hAnsi="GHEA Grapalat" w:cstheme="minorHAnsi"/>
                <w:b/>
                <w:sz w:val="24"/>
                <w:szCs w:val="24"/>
                <w:lang w:val="hy-AM"/>
              </w:rPr>
              <w:t>8.</w:t>
            </w:r>
          </w:p>
        </w:tc>
        <w:tc>
          <w:tcPr>
            <w:tcW w:w="6698" w:type="dxa"/>
          </w:tcPr>
          <w:p w14:paraId="6FBF41C3" w14:textId="77777777" w:rsidR="005C0CD1" w:rsidRPr="00F74E70" w:rsidRDefault="005C0CD1" w:rsidP="005C0CD1">
            <w:pPr>
              <w:jc w:val="center"/>
              <w:rPr>
                <w:rFonts w:ascii="GHEA Grapalat" w:hAnsi="GHEA Grapalat" w:cstheme="minorHAnsi"/>
                <w:b/>
                <w:sz w:val="24"/>
                <w:szCs w:val="24"/>
                <w:lang w:val="hy-AM"/>
              </w:rPr>
            </w:pPr>
            <w:r w:rsidRPr="00F74E70">
              <w:rPr>
                <w:rFonts w:ascii="GHEA Grapalat" w:hAnsi="GHEA Grapalat" w:cstheme="minorHAnsi"/>
                <w:b/>
                <w:sz w:val="24"/>
                <w:szCs w:val="24"/>
                <w:lang w:val="hy-AM"/>
              </w:rPr>
              <w:t>Ուսուցման համար անհրաժեշտ թվային պաշարներ և ռեսուրսներ</w:t>
            </w:r>
          </w:p>
        </w:tc>
        <w:tc>
          <w:tcPr>
            <w:tcW w:w="1807" w:type="dxa"/>
          </w:tcPr>
          <w:p w14:paraId="174ABF57" w14:textId="77777777" w:rsidR="005C0CD1" w:rsidRPr="00F74E70" w:rsidRDefault="005C0CD1" w:rsidP="005C0CD1">
            <w:pPr>
              <w:jc w:val="center"/>
              <w:rPr>
                <w:rFonts w:ascii="GHEA Grapalat" w:hAnsi="GHEA Grapalat" w:cstheme="minorHAnsi"/>
                <w:sz w:val="24"/>
                <w:szCs w:val="24"/>
                <w:lang w:val="hy-AM"/>
              </w:rPr>
            </w:pPr>
          </w:p>
        </w:tc>
        <w:tc>
          <w:tcPr>
            <w:tcW w:w="1276" w:type="dxa"/>
          </w:tcPr>
          <w:p w14:paraId="299B3CDB" w14:textId="77777777" w:rsidR="005C0CD1" w:rsidRPr="00F74E70" w:rsidRDefault="005C0CD1" w:rsidP="005C0CD1">
            <w:pPr>
              <w:jc w:val="center"/>
              <w:rPr>
                <w:rFonts w:ascii="GHEA Grapalat" w:hAnsi="GHEA Grapalat" w:cstheme="minorHAnsi"/>
                <w:sz w:val="24"/>
                <w:szCs w:val="24"/>
                <w:lang w:val="hy-AM"/>
              </w:rPr>
            </w:pPr>
          </w:p>
        </w:tc>
      </w:tr>
      <w:tr w:rsidR="005C0CD1" w:rsidRPr="00F74E70" w14:paraId="4C1375C2" w14:textId="77777777" w:rsidTr="00797864">
        <w:tc>
          <w:tcPr>
            <w:tcW w:w="567" w:type="dxa"/>
          </w:tcPr>
          <w:p w14:paraId="499A1460" w14:textId="6F8D575B" w:rsidR="005C0CD1" w:rsidRPr="00F74E70" w:rsidRDefault="005C0CD1" w:rsidP="003863FB">
            <w:pPr>
              <w:pStyle w:val="ListParagraph"/>
              <w:numPr>
                <w:ilvl w:val="0"/>
                <w:numId w:val="248"/>
              </w:numPr>
              <w:ind w:left="0" w:firstLine="0"/>
              <w:jc w:val="center"/>
              <w:rPr>
                <w:rFonts w:ascii="GHEA Grapalat" w:hAnsi="GHEA Grapalat" w:cstheme="minorHAnsi"/>
                <w:lang w:val="hy-AM"/>
              </w:rPr>
            </w:pPr>
          </w:p>
        </w:tc>
        <w:tc>
          <w:tcPr>
            <w:tcW w:w="6698" w:type="dxa"/>
          </w:tcPr>
          <w:p w14:paraId="370C91E0" w14:textId="77777777" w:rsidR="005C0CD1" w:rsidRPr="00F74E70" w:rsidRDefault="005C0CD1" w:rsidP="005C0CD1">
            <w:pPr>
              <w:rPr>
                <w:rFonts w:ascii="GHEA Grapalat" w:hAnsi="GHEA Grapalat" w:cstheme="minorHAnsi"/>
                <w:sz w:val="24"/>
                <w:szCs w:val="24"/>
                <w:lang w:val="hy-AM"/>
              </w:rPr>
            </w:pPr>
            <w:r w:rsidRPr="00F74E70">
              <w:rPr>
                <w:rFonts w:ascii="GHEA Grapalat" w:hAnsi="GHEA Grapalat" w:cstheme="minorHAnsi"/>
                <w:sz w:val="24"/>
                <w:szCs w:val="24"/>
                <w:lang w:val="hy-AM"/>
              </w:rPr>
              <w:t>Տեսանյութեր տրակտորի մեքենամասերի նորոգման վերաբերյալ</w:t>
            </w:r>
          </w:p>
        </w:tc>
        <w:tc>
          <w:tcPr>
            <w:tcW w:w="1807" w:type="dxa"/>
          </w:tcPr>
          <w:p w14:paraId="78450089"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անսահմանափակ</w:t>
            </w:r>
          </w:p>
        </w:tc>
        <w:tc>
          <w:tcPr>
            <w:tcW w:w="1276" w:type="dxa"/>
          </w:tcPr>
          <w:p w14:paraId="0A327086" w14:textId="77777777" w:rsidR="005C0CD1" w:rsidRPr="00F74E70" w:rsidRDefault="005C0CD1" w:rsidP="005C0CD1">
            <w:pPr>
              <w:jc w:val="center"/>
              <w:rPr>
                <w:rFonts w:ascii="GHEA Grapalat" w:hAnsi="GHEA Grapalat" w:cstheme="minorHAnsi"/>
                <w:sz w:val="24"/>
                <w:szCs w:val="24"/>
                <w:lang w:val="hy-AM"/>
              </w:rPr>
            </w:pPr>
          </w:p>
        </w:tc>
      </w:tr>
      <w:tr w:rsidR="005C0CD1" w:rsidRPr="00F74E70" w14:paraId="5E073507" w14:textId="77777777" w:rsidTr="00797864">
        <w:tc>
          <w:tcPr>
            <w:tcW w:w="567" w:type="dxa"/>
          </w:tcPr>
          <w:p w14:paraId="21996C58" w14:textId="1C5D32B9" w:rsidR="005C0CD1" w:rsidRPr="00F74E70" w:rsidRDefault="005C0CD1" w:rsidP="003863FB">
            <w:pPr>
              <w:pStyle w:val="ListParagraph"/>
              <w:numPr>
                <w:ilvl w:val="0"/>
                <w:numId w:val="248"/>
              </w:numPr>
              <w:ind w:left="0" w:firstLine="0"/>
              <w:jc w:val="center"/>
              <w:rPr>
                <w:rFonts w:ascii="GHEA Grapalat" w:hAnsi="GHEA Grapalat" w:cstheme="minorHAnsi"/>
                <w:lang w:val="hy-AM"/>
              </w:rPr>
            </w:pPr>
          </w:p>
        </w:tc>
        <w:tc>
          <w:tcPr>
            <w:tcW w:w="6698" w:type="dxa"/>
          </w:tcPr>
          <w:p w14:paraId="15DE2FC8" w14:textId="77777777" w:rsidR="005C0CD1" w:rsidRPr="00F74E70" w:rsidRDefault="005C0CD1" w:rsidP="005C0CD1">
            <w:pPr>
              <w:rPr>
                <w:rFonts w:ascii="GHEA Grapalat" w:hAnsi="GHEA Grapalat" w:cstheme="minorHAnsi"/>
                <w:sz w:val="24"/>
                <w:szCs w:val="24"/>
                <w:lang w:val="hy-AM"/>
              </w:rPr>
            </w:pPr>
            <w:r w:rsidRPr="00F74E70">
              <w:rPr>
                <w:rFonts w:ascii="GHEA Grapalat" w:hAnsi="GHEA Grapalat" w:cstheme="minorHAnsi"/>
                <w:sz w:val="24"/>
                <w:szCs w:val="24"/>
                <w:lang w:val="hy-AM"/>
              </w:rPr>
              <w:t>Տեսանյութեր գյուղատնտեսական մեքենաների նորոգման վերաբերյալ</w:t>
            </w:r>
          </w:p>
        </w:tc>
        <w:tc>
          <w:tcPr>
            <w:tcW w:w="1807" w:type="dxa"/>
          </w:tcPr>
          <w:p w14:paraId="07DBCDE6"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անսահմանափակ</w:t>
            </w:r>
          </w:p>
        </w:tc>
        <w:tc>
          <w:tcPr>
            <w:tcW w:w="1276" w:type="dxa"/>
          </w:tcPr>
          <w:p w14:paraId="1676938D" w14:textId="77777777" w:rsidR="005C0CD1" w:rsidRPr="00F74E70" w:rsidRDefault="005C0CD1" w:rsidP="005C0CD1">
            <w:pPr>
              <w:jc w:val="center"/>
              <w:rPr>
                <w:rFonts w:ascii="GHEA Grapalat" w:hAnsi="GHEA Grapalat" w:cstheme="minorHAnsi"/>
                <w:sz w:val="24"/>
                <w:szCs w:val="24"/>
                <w:lang w:val="hy-AM"/>
              </w:rPr>
            </w:pPr>
          </w:p>
        </w:tc>
      </w:tr>
      <w:tr w:rsidR="005C0CD1" w:rsidRPr="00F74E70" w14:paraId="15026B0D" w14:textId="77777777" w:rsidTr="00797864">
        <w:tc>
          <w:tcPr>
            <w:tcW w:w="567" w:type="dxa"/>
          </w:tcPr>
          <w:p w14:paraId="558A3F35" w14:textId="3E6FB601" w:rsidR="005C0CD1" w:rsidRPr="00F74E70" w:rsidRDefault="005C0CD1" w:rsidP="003863FB">
            <w:pPr>
              <w:pStyle w:val="ListParagraph"/>
              <w:numPr>
                <w:ilvl w:val="0"/>
                <w:numId w:val="248"/>
              </w:numPr>
              <w:ind w:left="0" w:firstLine="0"/>
              <w:jc w:val="center"/>
              <w:rPr>
                <w:rFonts w:ascii="GHEA Grapalat" w:hAnsi="GHEA Grapalat" w:cstheme="minorHAnsi"/>
                <w:lang w:val="hy-AM"/>
              </w:rPr>
            </w:pPr>
          </w:p>
        </w:tc>
        <w:tc>
          <w:tcPr>
            <w:tcW w:w="6698" w:type="dxa"/>
          </w:tcPr>
          <w:p w14:paraId="33A7C326" w14:textId="77777777" w:rsidR="005C0CD1" w:rsidRPr="00F74E70" w:rsidRDefault="005C0CD1" w:rsidP="005C0CD1">
            <w:pPr>
              <w:rPr>
                <w:rFonts w:ascii="GHEA Grapalat" w:hAnsi="GHEA Grapalat" w:cstheme="minorHAnsi"/>
                <w:sz w:val="24"/>
                <w:szCs w:val="24"/>
                <w:lang w:val="hy-AM"/>
              </w:rPr>
            </w:pPr>
            <w:r w:rsidRPr="00F74E70">
              <w:rPr>
                <w:rFonts w:ascii="GHEA Grapalat" w:hAnsi="GHEA Grapalat" w:cstheme="minorHAnsi"/>
                <w:sz w:val="24"/>
                <w:szCs w:val="24"/>
                <w:lang w:val="hy-AM"/>
              </w:rPr>
              <w:t>Տեսաֆիլմեր անվտանգության կանոնների վերաբերյալ</w:t>
            </w:r>
          </w:p>
        </w:tc>
        <w:tc>
          <w:tcPr>
            <w:tcW w:w="1807" w:type="dxa"/>
          </w:tcPr>
          <w:p w14:paraId="45F65C0D"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անսահմանափակ</w:t>
            </w:r>
          </w:p>
        </w:tc>
        <w:tc>
          <w:tcPr>
            <w:tcW w:w="1276" w:type="dxa"/>
          </w:tcPr>
          <w:p w14:paraId="173630FF" w14:textId="77777777" w:rsidR="005C0CD1" w:rsidRPr="00F74E70" w:rsidRDefault="005C0CD1" w:rsidP="005C0CD1">
            <w:pPr>
              <w:jc w:val="center"/>
              <w:rPr>
                <w:rFonts w:ascii="GHEA Grapalat" w:hAnsi="GHEA Grapalat" w:cstheme="minorHAnsi"/>
                <w:sz w:val="24"/>
                <w:szCs w:val="24"/>
                <w:lang w:val="hy-AM"/>
              </w:rPr>
            </w:pPr>
          </w:p>
        </w:tc>
      </w:tr>
      <w:tr w:rsidR="005C0CD1" w:rsidRPr="00F74E70" w14:paraId="11B3BEB6" w14:textId="77777777" w:rsidTr="00797864">
        <w:tc>
          <w:tcPr>
            <w:tcW w:w="567" w:type="dxa"/>
          </w:tcPr>
          <w:p w14:paraId="18D17EFB" w14:textId="32DA166B" w:rsidR="005C0CD1" w:rsidRPr="005B3D50" w:rsidRDefault="005B3D50" w:rsidP="005C0CD1">
            <w:pPr>
              <w:jc w:val="center"/>
              <w:rPr>
                <w:rFonts w:ascii="GHEA Grapalat" w:hAnsi="GHEA Grapalat" w:cstheme="minorHAnsi"/>
                <w:b/>
                <w:sz w:val="24"/>
                <w:szCs w:val="24"/>
                <w:lang w:val="hy-AM"/>
              </w:rPr>
            </w:pPr>
            <w:r>
              <w:rPr>
                <w:rFonts w:ascii="GHEA Grapalat" w:hAnsi="GHEA Grapalat" w:cstheme="minorHAnsi"/>
                <w:b/>
                <w:sz w:val="24"/>
                <w:szCs w:val="24"/>
                <w:lang w:val="hy-AM"/>
              </w:rPr>
              <w:t>9.</w:t>
            </w:r>
          </w:p>
        </w:tc>
        <w:tc>
          <w:tcPr>
            <w:tcW w:w="6698" w:type="dxa"/>
          </w:tcPr>
          <w:p w14:paraId="380131EF" w14:textId="77777777" w:rsidR="005C0CD1" w:rsidRPr="00F74E70" w:rsidRDefault="005C0CD1" w:rsidP="005C0CD1">
            <w:pPr>
              <w:rPr>
                <w:rFonts w:ascii="GHEA Grapalat" w:hAnsi="GHEA Grapalat" w:cstheme="minorHAnsi"/>
                <w:b/>
                <w:sz w:val="24"/>
                <w:szCs w:val="24"/>
                <w:lang w:val="hy-AM"/>
              </w:rPr>
            </w:pPr>
            <w:r w:rsidRPr="00F74E70">
              <w:rPr>
                <w:rFonts w:ascii="GHEA Grapalat" w:hAnsi="GHEA Grapalat" w:cstheme="minorHAnsi"/>
                <w:b/>
                <w:sz w:val="24"/>
                <w:szCs w:val="24"/>
                <w:lang w:val="hy-AM"/>
              </w:rPr>
              <w:t>Լաբորատոր աշխատանքների պարագաներ</w:t>
            </w:r>
          </w:p>
        </w:tc>
        <w:tc>
          <w:tcPr>
            <w:tcW w:w="1807" w:type="dxa"/>
          </w:tcPr>
          <w:p w14:paraId="20E573FE" w14:textId="77777777" w:rsidR="005C0CD1" w:rsidRPr="00F74E70" w:rsidRDefault="005C0CD1" w:rsidP="005C0CD1">
            <w:pPr>
              <w:jc w:val="center"/>
              <w:rPr>
                <w:rFonts w:ascii="GHEA Grapalat" w:hAnsi="GHEA Grapalat" w:cstheme="minorHAnsi"/>
                <w:sz w:val="24"/>
                <w:szCs w:val="24"/>
                <w:lang w:val="hy-AM"/>
              </w:rPr>
            </w:pPr>
          </w:p>
        </w:tc>
        <w:tc>
          <w:tcPr>
            <w:tcW w:w="1276" w:type="dxa"/>
          </w:tcPr>
          <w:p w14:paraId="1D9FACC5" w14:textId="77777777" w:rsidR="005C0CD1" w:rsidRPr="00F74E70" w:rsidRDefault="005C0CD1" w:rsidP="005C0CD1">
            <w:pPr>
              <w:jc w:val="center"/>
              <w:rPr>
                <w:rFonts w:ascii="GHEA Grapalat" w:hAnsi="GHEA Grapalat" w:cstheme="minorHAnsi"/>
                <w:sz w:val="24"/>
                <w:szCs w:val="24"/>
                <w:lang w:val="hy-AM"/>
              </w:rPr>
            </w:pPr>
          </w:p>
        </w:tc>
      </w:tr>
      <w:tr w:rsidR="005C0CD1" w:rsidRPr="00F74E70" w14:paraId="0DB05B1F" w14:textId="77777777" w:rsidTr="00797864">
        <w:tc>
          <w:tcPr>
            <w:tcW w:w="567" w:type="dxa"/>
          </w:tcPr>
          <w:p w14:paraId="37A807FC" w14:textId="23AD413C" w:rsidR="005C0CD1" w:rsidRPr="00F74E70" w:rsidRDefault="005C0CD1" w:rsidP="003863FB">
            <w:pPr>
              <w:pStyle w:val="ListParagraph"/>
              <w:numPr>
                <w:ilvl w:val="0"/>
                <w:numId w:val="249"/>
              </w:numPr>
              <w:ind w:left="0" w:firstLine="0"/>
              <w:jc w:val="center"/>
              <w:rPr>
                <w:rFonts w:ascii="GHEA Grapalat" w:hAnsi="GHEA Grapalat" w:cstheme="minorHAnsi"/>
                <w:lang w:val="hy-AM"/>
              </w:rPr>
            </w:pPr>
          </w:p>
        </w:tc>
        <w:tc>
          <w:tcPr>
            <w:tcW w:w="6698" w:type="dxa"/>
          </w:tcPr>
          <w:p w14:paraId="44472D68" w14:textId="77777777" w:rsidR="005C0CD1" w:rsidRPr="00F74E70" w:rsidRDefault="005C0CD1" w:rsidP="005C0CD1">
            <w:pPr>
              <w:rPr>
                <w:rFonts w:ascii="GHEA Grapalat" w:hAnsi="GHEA Grapalat" w:cstheme="minorHAnsi"/>
                <w:sz w:val="24"/>
                <w:szCs w:val="24"/>
                <w:lang w:val="hy-AM"/>
              </w:rPr>
            </w:pPr>
            <w:r w:rsidRPr="00F74E70">
              <w:rPr>
                <w:rFonts w:ascii="GHEA Grapalat" w:hAnsi="GHEA Grapalat" w:cstheme="minorHAnsi"/>
                <w:sz w:val="24"/>
                <w:szCs w:val="24"/>
                <w:lang w:val="hy-AM"/>
              </w:rPr>
              <w:t xml:space="preserve">Տրակտորի պահեստամասեր </w:t>
            </w:r>
          </w:p>
        </w:tc>
        <w:tc>
          <w:tcPr>
            <w:tcW w:w="1807" w:type="dxa"/>
          </w:tcPr>
          <w:p w14:paraId="79A5C6F8"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անսահմանափակ</w:t>
            </w:r>
          </w:p>
        </w:tc>
        <w:tc>
          <w:tcPr>
            <w:tcW w:w="1276" w:type="dxa"/>
          </w:tcPr>
          <w:p w14:paraId="67CF1047" w14:textId="77777777" w:rsidR="005C0CD1" w:rsidRPr="00F74E70" w:rsidRDefault="005C0CD1" w:rsidP="005C0CD1">
            <w:pPr>
              <w:jc w:val="center"/>
              <w:rPr>
                <w:rFonts w:ascii="GHEA Grapalat" w:hAnsi="GHEA Grapalat" w:cstheme="minorHAnsi"/>
                <w:sz w:val="24"/>
                <w:szCs w:val="24"/>
                <w:lang w:val="hy-AM"/>
              </w:rPr>
            </w:pPr>
          </w:p>
        </w:tc>
      </w:tr>
      <w:tr w:rsidR="005C0CD1" w:rsidRPr="00F74E70" w14:paraId="5099D724" w14:textId="77777777" w:rsidTr="00797864">
        <w:tc>
          <w:tcPr>
            <w:tcW w:w="567" w:type="dxa"/>
          </w:tcPr>
          <w:p w14:paraId="41A47A3F" w14:textId="48AC6B45" w:rsidR="005C0CD1" w:rsidRPr="00F74E70" w:rsidRDefault="005C0CD1" w:rsidP="003863FB">
            <w:pPr>
              <w:pStyle w:val="ListParagraph"/>
              <w:numPr>
                <w:ilvl w:val="0"/>
                <w:numId w:val="249"/>
              </w:numPr>
              <w:ind w:left="0" w:firstLine="0"/>
              <w:jc w:val="center"/>
              <w:rPr>
                <w:rFonts w:ascii="GHEA Grapalat" w:hAnsi="GHEA Grapalat" w:cstheme="minorHAnsi"/>
                <w:lang w:val="hy-AM"/>
              </w:rPr>
            </w:pPr>
          </w:p>
        </w:tc>
        <w:tc>
          <w:tcPr>
            <w:tcW w:w="6698" w:type="dxa"/>
          </w:tcPr>
          <w:p w14:paraId="5DF28F63" w14:textId="77777777" w:rsidR="005C0CD1" w:rsidRPr="00F74E70" w:rsidRDefault="005C0CD1" w:rsidP="005C0CD1">
            <w:pPr>
              <w:rPr>
                <w:rFonts w:ascii="GHEA Grapalat" w:hAnsi="GHEA Grapalat" w:cstheme="minorHAnsi"/>
                <w:sz w:val="24"/>
                <w:szCs w:val="24"/>
                <w:lang w:val="hy-AM"/>
              </w:rPr>
            </w:pPr>
            <w:r w:rsidRPr="00F74E70">
              <w:rPr>
                <w:rFonts w:ascii="GHEA Grapalat" w:hAnsi="GHEA Grapalat" w:cstheme="minorHAnsi"/>
                <w:sz w:val="24"/>
                <w:szCs w:val="24"/>
                <w:lang w:val="hy-AM"/>
              </w:rPr>
              <w:t>Հիդրավլիկ ամբարձիչ</w:t>
            </w:r>
          </w:p>
        </w:tc>
        <w:tc>
          <w:tcPr>
            <w:tcW w:w="1807" w:type="dxa"/>
          </w:tcPr>
          <w:p w14:paraId="3D73B443"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հատ</w:t>
            </w:r>
          </w:p>
        </w:tc>
        <w:tc>
          <w:tcPr>
            <w:tcW w:w="1276" w:type="dxa"/>
          </w:tcPr>
          <w:p w14:paraId="1AD74C61"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1</w:t>
            </w:r>
          </w:p>
        </w:tc>
      </w:tr>
      <w:tr w:rsidR="005C0CD1" w:rsidRPr="00F74E70" w14:paraId="49F15D42" w14:textId="77777777" w:rsidTr="00797864">
        <w:tc>
          <w:tcPr>
            <w:tcW w:w="567" w:type="dxa"/>
          </w:tcPr>
          <w:p w14:paraId="38DF58DE" w14:textId="199C130E" w:rsidR="005C0CD1" w:rsidRPr="00F74E70" w:rsidRDefault="005C0CD1" w:rsidP="003863FB">
            <w:pPr>
              <w:pStyle w:val="ListParagraph"/>
              <w:numPr>
                <w:ilvl w:val="0"/>
                <w:numId w:val="249"/>
              </w:numPr>
              <w:ind w:left="0" w:firstLine="0"/>
              <w:jc w:val="center"/>
              <w:rPr>
                <w:rFonts w:ascii="GHEA Grapalat" w:hAnsi="GHEA Grapalat" w:cstheme="minorHAnsi"/>
                <w:lang w:val="hy-AM"/>
              </w:rPr>
            </w:pPr>
          </w:p>
        </w:tc>
        <w:tc>
          <w:tcPr>
            <w:tcW w:w="6698" w:type="dxa"/>
          </w:tcPr>
          <w:p w14:paraId="6B611FDA" w14:textId="77777777" w:rsidR="005C0CD1" w:rsidRPr="00F74E70" w:rsidRDefault="005C0CD1" w:rsidP="005C0CD1">
            <w:pPr>
              <w:rPr>
                <w:rFonts w:ascii="GHEA Grapalat" w:hAnsi="GHEA Grapalat" w:cstheme="minorHAnsi"/>
                <w:sz w:val="24"/>
                <w:szCs w:val="24"/>
                <w:lang w:val="hy-AM"/>
              </w:rPr>
            </w:pPr>
            <w:r w:rsidRPr="00F74E70">
              <w:rPr>
                <w:rFonts w:ascii="GHEA Grapalat" w:hAnsi="GHEA Grapalat" w:cstheme="minorHAnsi"/>
                <w:sz w:val="24"/>
                <w:szCs w:val="24"/>
                <w:lang w:val="hy-AM"/>
              </w:rPr>
              <w:t>Յուղի զտիչի բանալի</w:t>
            </w:r>
          </w:p>
        </w:tc>
        <w:tc>
          <w:tcPr>
            <w:tcW w:w="1807" w:type="dxa"/>
          </w:tcPr>
          <w:p w14:paraId="080FDAEC"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հատ</w:t>
            </w:r>
          </w:p>
        </w:tc>
        <w:tc>
          <w:tcPr>
            <w:tcW w:w="1276" w:type="dxa"/>
          </w:tcPr>
          <w:p w14:paraId="634E326D"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1</w:t>
            </w:r>
          </w:p>
        </w:tc>
      </w:tr>
      <w:tr w:rsidR="005C0CD1" w:rsidRPr="00F74E70" w14:paraId="35FC35DE" w14:textId="77777777" w:rsidTr="00797864">
        <w:tc>
          <w:tcPr>
            <w:tcW w:w="567" w:type="dxa"/>
          </w:tcPr>
          <w:p w14:paraId="4B9388C3" w14:textId="1393C386" w:rsidR="005C0CD1" w:rsidRPr="00F74E70" w:rsidRDefault="005C0CD1" w:rsidP="003863FB">
            <w:pPr>
              <w:pStyle w:val="ListParagraph"/>
              <w:numPr>
                <w:ilvl w:val="0"/>
                <w:numId w:val="249"/>
              </w:numPr>
              <w:ind w:left="0" w:firstLine="0"/>
              <w:jc w:val="center"/>
              <w:rPr>
                <w:rFonts w:ascii="GHEA Grapalat" w:hAnsi="GHEA Grapalat" w:cstheme="minorHAnsi"/>
                <w:lang w:val="hy-AM"/>
              </w:rPr>
            </w:pPr>
          </w:p>
        </w:tc>
        <w:tc>
          <w:tcPr>
            <w:tcW w:w="6698" w:type="dxa"/>
          </w:tcPr>
          <w:p w14:paraId="75F28E3B" w14:textId="77777777" w:rsidR="005C0CD1" w:rsidRPr="00F74E70" w:rsidRDefault="005C0CD1" w:rsidP="005C0CD1">
            <w:pPr>
              <w:rPr>
                <w:rFonts w:ascii="GHEA Grapalat" w:hAnsi="GHEA Grapalat" w:cstheme="minorHAnsi"/>
                <w:sz w:val="24"/>
                <w:szCs w:val="24"/>
                <w:lang w:val="hy-AM"/>
              </w:rPr>
            </w:pPr>
            <w:r w:rsidRPr="00F74E70">
              <w:rPr>
                <w:rFonts w:ascii="GHEA Grapalat" w:hAnsi="GHEA Grapalat" w:cstheme="minorHAnsi"/>
                <w:sz w:val="24"/>
                <w:szCs w:val="24"/>
                <w:lang w:val="hy-AM"/>
              </w:rPr>
              <w:t>Յուղի ներարկիչ</w:t>
            </w:r>
          </w:p>
        </w:tc>
        <w:tc>
          <w:tcPr>
            <w:tcW w:w="1807" w:type="dxa"/>
          </w:tcPr>
          <w:p w14:paraId="75477520"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հատ</w:t>
            </w:r>
          </w:p>
        </w:tc>
        <w:tc>
          <w:tcPr>
            <w:tcW w:w="1276" w:type="dxa"/>
          </w:tcPr>
          <w:p w14:paraId="51654B07"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10</w:t>
            </w:r>
          </w:p>
        </w:tc>
      </w:tr>
      <w:tr w:rsidR="005C0CD1" w:rsidRPr="00F74E70" w14:paraId="05BC0827" w14:textId="77777777" w:rsidTr="00797864">
        <w:tc>
          <w:tcPr>
            <w:tcW w:w="567" w:type="dxa"/>
          </w:tcPr>
          <w:p w14:paraId="27AB55D3" w14:textId="26C0B171" w:rsidR="005C0CD1" w:rsidRPr="00F74E70" w:rsidRDefault="005C0CD1" w:rsidP="003863FB">
            <w:pPr>
              <w:pStyle w:val="ListParagraph"/>
              <w:numPr>
                <w:ilvl w:val="0"/>
                <w:numId w:val="249"/>
              </w:numPr>
              <w:ind w:left="0" w:firstLine="0"/>
              <w:jc w:val="center"/>
              <w:rPr>
                <w:rFonts w:ascii="GHEA Grapalat" w:hAnsi="GHEA Grapalat" w:cstheme="minorHAnsi"/>
                <w:lang w:val="hy-AM"/>
              </w:rPr>
            </w:pPr>
          </w:p>
        </w:tc>
        <w:tc>
          <w:tcPr>
            <w:tcW w:w="6698" w:type="dxa"/>
          </w:tcPr>
          <w:p w14:paraId="730840C3" w14:textId="77777777" w:rsidR="005C0CD1" w:rsidRPr="00F74E70" w:rsidRDefault="005C0CD1" w:rsidP="005C0CD1">
            <w:pPr>
              <w:rPr>
                <w:rFonts w:ascii="GHEA Grapalat" w:hAnsi="GHEA Grapalat" w:cstheme="minorHAnsi"/>
                <w:sz w:val="24"/>
                <w:szCs w:val="24"/>
                <w:lang w:val="hy-AM"/>
              </w:rPr>
            </w:pPr>
            <w:r w:rsidRPr="00F74E70">
              <w:rPr>
                <w:rFonts w:ascii="GHEA Grapalat" w:hAnsi="GHEA Grapalat" w:cstheme="minorHAnsi"/>
                <w:sz w:val="24"/>
                <w:szCs w:val="24"/>
                <w:lang w:val="hy-AM"/>
              </w:rPr>
              <w:t>Հոսանքի ստուգման մուլտիմետր</w:t>
            </w:r>
          </w:p>
        </w:tc>
        <w:tc>
          <w:tcPr>
            <w:tcW w:w="1807" w:type="dxa"/>
          </w:tcPr>
          <w:p w14:paraId="1EA97320"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հատ</w:t>
            </w:r>
          </w:p>
        </w:tc>
        <w:tc>
          <w:tcPr>
            <w:tcW w:w="1276" w:type="dxa"/>
          </w:tcPr>
          <w:p w14:paraId="65B256E2"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1</w:t>
            </w:r>
          </w:p>
        </w:tc>
      </w:tr>
      <w:tr w:rsidR="005C0CD1" w:rsidRPr="00F74E70" w14:paraId="48DE0354" w14:textId="77777777" w:rsidTr="00797864">
        <w:tc>
          <w:tcPr>
            <w:tcW w:w="567" w:type="dxa"/>
          </w:tcPr>
          <w:p w14:paraId="199170CD" w14:textId="4963F3A6" w:rsidR="005C0CD1" w:rsidRPr="00F74E70" w:rsidRDefault="005C0CD1" w:rsidP="003863FB">
            <w:pPr>
              <w:pStyle w:val="ListParagraph"/>
              <w:numPr>
                <w:ilvl w:val="0"/>
                <w:numId w:val="249"/>
              </w:numPr>
              <w:ind w:left="0" w:firstLine="0"/>
              <w:jc w:val="center"/>
              <w:rPr>
                <w:rFonts w:ascii="GHEA Grapalat" w:hAnsi="GHEA Grapalat" w:cstheme="minorHAnsi"/>
                <w:lang w:val="hy-AM"/>
              </w:rPr>
            </w:pPr>
          </w:p>
        </w:tc>
        <w:tc>
          <w:tcPr>
            <w:tcW w:w="6698" w:type="dxa"/>
          </w:tcPr>
          <w:p w14:paraId="7BA11786" w14:textId="77777777" w:rsidR="005C0CD1" w:rsidRPr="00F74E70" w:rsidRDefault="005C0CD1" w:rsidP="005C0CD1">
            <w:pPr>
              <w:rPr>
                <w:rFonts w:ascii="GHEA Grapalat" w:hAnsi="GHEA Grapalat" w:cstheme="minorHAnsi"/>
                <w:sz w:val="24"/>
                <w:szCs w:val="24"/>
                <w:lang w:val="hy-AM"/>
              </w:rPr>
            </w:pPr>
            <w:r w:rsidRPr="00F74E70">
              <w:rPr>
                <w:rFonts w:ascii="GHEA Grapalat" w:hAnsi="GHEA Grapalat" w:cstheme="minorHAnsi"/>
                <w:sz w:val="24"/>
                <w:szCs w:val="24"/>
                <w:lang w:val="hy-AM"/>
              </w:rPr>
              <w:t>Զոդանյութեր</w:t>
            </w:r>
          </w:p>
        </w:tc>
        <w:tc>
          <w:tcPr>
            <w:tcW w:w="1807" w:type="dxa"/>
          </w:tcPr>
          <w:p w14:paraId="6E107294"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անսահմանափակ</w:t>
            </w:r>
          </w:p>
        </w:tc>
        <w:tc>
          <w:tcPr>
            <w:tcW w:w="1276" w:type="dxa"/>
          </w:tcPr>
          <w:p w14:paraId="08087E32" w14:textId="77777777" w:rsidR="005C0CD1" w:rsidRPr="00F74E70" w:rsidRDefault="005C0CD1" w:rsidP="005C0CD1">
            <w:pPr>
              <w:jc w:val="center"/>
              <w:rPr>
                <w:rFonts w:ascii="GHEA Grapalat" w:hAnsi="GHEA Grapalat" w:cstheme="minorHAnsi"/>
                <w:sz w:val="24"/>
                <w:szCs w:val="24"/>
                <w:lang w:val="hy-AM"/>
              </w:rPr>
            </w:pPr>
          </w:p>
        </w:tc>
      </w:tr>
      <w:tr w:rsidR="005C0CD1" w:rsidRPr="00F74E70" w14:paraId="687F6D4F" w14:textId="77777777" w:rsidTr="00797864">
        <w:tc>
          <w:tcPr>
            <w:tcW w:w="567" w:type="dxa"/>
          </w:tcPr>
          <w:p w14:paraId="08328C14" w14:textId="1A86F89B" w:rsidR="005C0CD1" w:rsidRPr="00F74E70" w:rsidRDefault="005C0CD1" w:rsidP="003863FB">
            <w:pPr>
              <w:pStyle w:val="ListParagraph"/>
              <w:numPr>
                <w:ilvl w:val="0"/>
                <w:numId w:val="249"/>
              </w:numPr>
              <w:ind w:left="0" w:firstLine="0"/>
              <w:jc w:val="center"/>
              <w:rPr>
                <w:rFonts w:ascii="GHEA Grapalat" w:hAnsi="GHEA Grapalat" w:cstheme="minorHAnsi"/>
                <w:lang w:val="hy-AM"/>
              </w:rPr>
            </w:pPr>
          </w:p>
        </w:tc>
        <w:tc>
          <w:tcPr>
            <w:tcW w:w="6698" w:type="dxa"/>
          </w:tcPr>
          <w:p w14:paraId="16349796" w14:textId="77777777" w:rsidR="005C0CD1" w:rsidRPr="00F74E70" w:rsidRDefault="005C0CD1" w:rsidP="005C0CD1">
            <w:pPr>
              <w:rPr>
                <w:rFonts w:ascii="GHEA Grapalat" w:hAnsi="GHEA Grapalat" w:cstheme="minorHAnsi"/>
                <w:sz w:val="24"/>
                <w:szCs w:val="24"/>
                <w:lang w:val="hy-AM"/>
              </w:rPr>
            </w:pPr>
            <w:r w:rsidRPr="00F74E70">
              <w:rPr>
                <w:rFonts w:ascii="GHEA Grapalat" w:hAnsi="GHEA Grapalat" w:cstheme="minorHAnsi"/>
                <w:sz w:val="24"/>
                <w:szCs w:val="24"/>
                <w:lang w:val="hy-AM"/>
              </w:rPr>
              <w:t>Եռակցման նյութեր</w:t>
            </w:r>
          </w:p>
        </w:tc>
        <w:tc>
          <w:tcPr>
            <w:tcW w:w="1807" w:type="dxa"/>
          </w:tcPr>
          <w:p w14:paraId="7AA8116E" w14:textId="77777777" w:rsidR="005C0CD1" w:rsidRPr="00F74E70" w:rsidRDefault="005C0CD1" w:rsidP="005C0CD1">
            <w:pPr>
              <w:jc w:val="center"/>
              <w:rPr>
                <w:rFonts w:ascii="GHEA Grapalat" w:hAnsi="GHEA Grapalat" w:cstheme="minorHAnsi"/>
                <w:sz w:val="24"/>
                <w:szCs w:val="24"/>
                <w:lang w:val="hy-AM"/>
              </w:rPr>
            </w:pPr>
            <w:r w:rsidRPr="00F74E70">
              <w:rPr>
                <w:rFonts w:ascii="GHEA Grapalat" w:hAnsi="GHEA Grapalat" w:cstheme="minorHAnsi"/>
                <w:sz w:val="24"/>
                <w:szCs w:val="24"/>
                <w:lang w:val="hy-AM"/>
              </w:rPr>
              <w:t>անսահմանափակ</w:t>
            </w:r>
          </w:p>
        </w:tc>
        <w:tc>
          <w:tcPr>
            <w:tcW w:w="1276" w:type="dxa"/>
          </w:tcPr>
          <w:p w14:paraId="1CB1B527" w14:textId="77777777" w:rsidR="005C0CD1" w:rsidRPr="00F74E70" w:rsidRDefault="005C0CD1" w:rsidP="005C0CD1">
            <w:pPr>
              <w:jc w:val="center"/>
              <w:rPr>
                <w:rFonts w:ascii="GHEA Grapalat" w:hAnsi="GHEA Grapalat" w:cstheme="minorHAnsi"/>
                <w:sz w:val="24"/>
                <w:szCs w:val="24"/>
                <w:lang w:val="hy-AM"/>
              </w:rPr>
            </w:pPr>
          </w:p>
        </w:tc>
      </w:tr>
    </w:tbl>
    <w:p w14:paraId="7B916F39" w14:textId="77777777" w:rsidR="005C0CD1" w:rsidRPr="00F74E70" w:rsidRDefault="005C0CD1" w:rsidP="005C0CD1">
      <w:pPr>
        <w:spacing w:after="0" w:line="240" w:lineRule="auto"/>
        <w:ind w:left="-907"/>
        <w:jc w:val="center"/>
        <w:rPr>
          <w:rFonts w:ascii="GHEA Grapalat" w:hAnsi="GHEA Grapalat" w:cstheme="minorHAnsi"/>
          <w:b/>
          <w:sz w:val="24"/>
          <w:szCs w:val="24"/>
          <w:lang w:val="hy-AM"/>
        </w:rPr>
      </w:pPr>
    </w:p>
    <w:p w14:paraId="27FBEB0D" w14:textId="77777777" w:rsidR="001129BA" w:rsidRPr="00F74E70" w:rsidRDefault="001129BA" w:rsidP="00D7698C">
      <w:pPr>
        <w:pStyle w:val="BodyText3"/>
        <w:tabs>
          <w:tab w:val="left" w:pos="1701"/>
        </w:tabs>
        <w:ind w:left="1134" w:right="850"/>
        <w:rPr>
          <w:rFonts w:ascii="GHEA Grapalat" w:hAnsi="GHEA Grapalat"/>
          <w:b/>
          <w:bCs/>
          <w:kern w:val="32"/>
          <w:sz w:val="24"/>
          <w:lang w:val="hy-AM" w:eastAsia="ru-RU"/>
        </w:rPr>
      </w:pPr>
    </w:p>
    <w:p w14:paraId="067521AD" w14:textId="77777777" w:rsidR="001129BA" w:rsidRPr="00F74E70" w:rsidRDefault="001129BA" w:rsidP="00D7698C">
      <w:pPr>
        <w:pStyle w:val="BodyText3"/>
        <w:tabs>
          <w:tab w:val="left" w:pos="1701"/>
        </w:tabs>
        <w:ind w:left="1134" w:right="850"/>
        <w:rPr>
          <w:rFonts w:ascii="GHEA Grapalat" w:hAnsi="GHEA Grapalat"/>
          <w:b/>
          <w:bCs/>
          <w:kern w:val="32"/>
          <w:sz w:val="24"/>
          <w:lang w:val="hy-AM" w:eastAsia="ru-RU"/>
        </w:rPr>
      </w:pPr>
    </w:p>
    <w:p w14:paraId="5699960E" w14:textId="77777777" w:rsidR="001129BA" w:rsidRPr="00F74E70" w:rsidRDefault="001129BA" w:rsidP="00D7698C">
      <w:pPr>
        <w:pStyle w:val="BodyText3"/>
        <w:tabs>
          <w:tab w:val="left" w:pos="1701"/>
        </w:tabs>
        <w:ind w:left="1134" w:right="850"/>
        <w:rPr>
          <w:rFonts w:ascii="GHEA Grapalat" w:hAnsi="GHEA Grapalat"/>
          <w:b/>
          <w:bCs/>
          <w:kern w:val="32"/>
          <w:sz w:val="24"/>
          <w:lang w:val="hy-AM" w:eastAsia="ru-RU"/>
        </w:rPr>
      </w:pPr>
    </w:p>
    <w:p w14:paraId="5D1E775E" w14:textId="77777777" w:rsidR="001129BA" w:rsidRDefault="001129BA" w:rsidP="00D7698C">
      <w:pPr>
        <w:pStyle w:val="BodyText3"/>
        <w:tabs>
          <w:tab w:val="left" w:pos="1701"/>
        </w:tabs>
        <w:ind w:left="1134" w:right="850"/>
        <w:rPr>
          <w:rFonts w:ascii="GHEA Grapalat" w:hAnsi="GHEA Grapalat"/>
          <w:b/>
          <w:bCs/>
          <w:kern w:val="32"/>
          <w:sz w:val="24"/>
          <w:lang w:val="hy-AM" w:eastAsia="ru-RU"/>
        </w:rPr>
      </w:pPr>
    </w:p>
    <w:p w14:paraId="74D63AA5" w14:textId="77777777" w:rsidR="001129BA" w:rsidRDefault="001129BA" w:rsidP="00D7698C">
      <w:pPr>
        <w:pStyle w:val="BodyText3"/>
        <w:tabs>
          <w:tab w:val="left" w:pos="1701"/>
        </w:tabs>
        <w:ind w:left="1134" w:right="850"/>
        <w:rPr>
          <w:rFonts w:ascii="GHEA Grapalat" w:hAnsi="GHEA Grapalat"/>
          <w:b/>
          <w:bCs/>
          <w:kern w:val="32"/>
          <w:sz w:val="24"/>
          <w:lang w:val="hy-AM" w:eastAsia="ru-RU"/>
        </w:rPr>
      </w:pPr>
    </w:p>
    <w:p w14:paraId="5994C28D" w14:textId="77777777" w:rsidR="001129BA" w:rsidRDefault="001129BA" w:rsidP="00D7698C">
      <w:pPr>
        <w:pStyle w:val="BodyText3"/>
        <w:tabs>
          <w:tab w:val="left" w:pos="1701"/>
        </w:tabs>
        <w:ind w:left="1134" w:right="850"/>
        <w:rPr>
          <w:rFonts w:ascii="GHEA Grapalat" w:hAnsi="GHEA Grapalat"/>
          <w:b/>
          <w:bCs/>
          <w:kern w:val="32"/>
          <w:sz w:val="24"/>
          <w:lang w:val="hy-AM" w:eastAsia="ru-RU"/>
        </w:rPr>
      </w:pPr>
    </w:p>
    <w:p w14:paraId="3AF889BE" w14:textId="77777777" w:rsidR="001129BA" w:rsidRDefault="001129BA" w:rsidP="00D7698C">
      <w:pPr>
        <w:pStyle w:val="BodyText3"/>
        <w:tabs>
          <w:tab w:val="left" w:pos="1701"/>
        </w:tabs>
        <w:ind w:left="1134" w:right="850"/>
        <w:rPr>
          <w:rFonts w:ascii="GHEA Grapalat" w:hAnsi="GHEA Grapalat"/>
          <w:b/>
          <w:bCs/>
          <w:kern w:val="32"/>
          <w:sz w:val="24"/>
          <w:lang w:val="hy-AM" w:eastAsia="ru-RU"/>
        </w:rPr>
      </w:pPr>
    </w:p>
    <w:p w14:paraId="6BC914CA" w14:textId="77777777" w:rsidR="001129BA" w:rsidRDefault="001129BA" w:rsidP="00D7698C">
      <w:pPr>
        <w:pStyle w:val="BodyText3"/>
        <w:tabs>
          <w:tab w:val="left" w:pos="1701"/>
        </w:tabs>
        <w:ind w:left="1134" w:right="850"/>
        <w:rPr>
          <w:rFonts w:ascii="GHEA Grapalat" w:hAnsi="GHEA Grapalat"/>
          <w:b/>
          <w:bCs/>
          <w:kern w:val="32"/>
          <w:sz w:val="24"/>
          <w:lang w:val="hy-AM" w:eastAsia="ru-RU"/>
        </w:rPr>
      </w:pPr>
    </w:p>
    <w:p w14:paraId="1C2F7043" w14:textId="77777777" w:rsidR="001129BA" w:rsidRDefault="001129BA" w:rsidP="00D7698C">
      <w:pPr>
        <w:pStyle w:val="BodyText3"/>
        <w:tabs>
          <w:tab w:val="left" w:pos="1701"/>
        </w:tabs>
        <w:ind w:left="1134" w:right="850"/>
        <w:rPr>
          <w:rFonts w:ascii="GHEA Grapalat" w:hAnsi="GHEA Grapalat"/>
          <w:b/>
          <w:bCs/>
          <w:kern w:val="32"/>
          <w:sz w:val="24"/>
          <w:lang w:val="hy-AM" w:eastAsia="ru-RU"/>
        </w:rPr>
      </w:pPr>
    </w:p>
    <w:p w14:paraId="62F27CF3" w14:textId="77777777" w:rsidR="001129BA" w:rsidRDefault="001129BA" w:rsidP="00D7698C">
      <w:pPr>
        <w:pStyle w:val="BodyText3"/>
        <w:tabs>
          <w:tab w:val="left" w:pos="1701"/>
        </w:tabs>
        <w:ind w:left="1134" w:right="850"/>
        <w:rPr>
          <w:rFonts w:ascii="GHEA Grapalat" w:hAnsi="GHEA Grapalat"/>
          <w:b/>
          <w:bCs/>
          <w:kern w:val="32"/>
          <w:sz w:val="24"/>
          <w:lang w:val="hy-AM" w:eastAsia="ru-RU"/>
        </w:rPr>
      </w:pPr>
    </w:p>
    <w:p w14:paraId="0BB0627A" w14:textId="77777777" w:rsidR="001129BA" w:rsidRDefault="001129BA" w:rsidP="00D7698C">
      <w:pPr>
        <w:pStyle w:val="BodyText3"/>
        <w:tabs>
          <w:tab w:val="left" w:pos="1701"/>
        </w:tabs>
        <w:ind w:left="1134" w:right="850"/>
        <w:rPr>
          <w:rFonts w:ascii="GHEA Grapalat" w:hAnsi="GHEA Grapalat"/>
          <w:b/>
          <w:bCs/>
          <w:kern w:val="32"/>
          <w:sz w:val="24"/>
          <w:lang w:val="hy-AM" w:eastAsia="ru-RU"/>
        </w:rPr>
      </w:pPr>
    </w:p>
    <w:p w14:paraId="08BEA0E4" w14:textId="77777777" w:rsidR="001129BA" w:rsidRDefault="001129BA" w:rsidP="00D7698C">
      <w:pPr>
        <w:pStyle w:val="BodyText3"/>
        <w:tabs>
          <w:tab w:val="left" w:pos="1701"/>
        </w:tabs>
        <w:ind w:left="1134" w:right="850"/>
        <w:rPr>
          <w:rFonts w:ascii="GHEA Grapalat" w:hAnsi="GHEA Grapalat"/>
          <w:b/>
          <w:bCs/>
          <w:kern w:val="32"/>
          <w:sz w:val="24"/>
          <w:lang w:val="hy-AM" w:eastAsia="ru-RU"/>
        </w:rPr>
      </w:pPr>
    </w:p>
    <w:p w14:paraId="142EF1A5" w14:textId="77777777" w:rsidR="001129BA" w:rsidRDefault="001129BA" w:rsidP="00D7698C">
      <w:pPr>
        <w:pStyle w:val="BodyText3"/>
        <w:tabs>
          <w:tab w:val="left" w:pos="1701"/>
        </w:tabs>
        <w:ind w:left="1134" w:right="850"/>
        <w:rPr>
          <w:rFonts w:ascii="GHEA Grapalat" w:hAnsi="GHEA Grapalat"/>
          <w:b/>
          <w:bCs/>
          <w:kern w:val="32"/>
          <w:sz w:val="24"/>
          <w:lang w:val="hy-AM" w:eastAsia="ru-RU"/>
        </w:rPr>
      </w:pPr>
    </w:p>
    <w:p w14:paraId="37A08910" w14:textId="77777777" w:rsidR="005C0CD1" w:rsidRDefault="005C0CD1" w:rsidP="00D7698C">
      <w:pPr>
        <w:pStyle w:val="BodyText3"/>
        <w:tabs>
          <w:tab w:val="left" w:pos="1701"/>
        </w:tabs>
        <w:ind w:left="1134" w:right="850"/>
        <w:rPr>
          <w:rFonts w:ascii="GHEA Grapalat" w:hAnsi="GHEA Grapalat"/>
          <w:b/>
          <w:bCs/>
          <w:kern w:val="32"/>
          <w:sz w:val="24"/>
          <w:lang w:val="hy-AM" w:eastAsia="ru-RU"/>
        </w:rPr>
      </w:pPr>
    </w:p>
    <w:p w14:paraId="24B6F0CC" w14:textId="77777777" w:rsidR="005C0CD1" w:rsidRDefault="005C0CD1" w:rsidP="00D7698C">
      <w:pPr>
        <w:pStyle w:val="BodyText3"/>
        <w:tabs>
          <w:tab w:val="left" w:pos="1701"/>
        </w:tabs>
        <w:ind w:left="1134" w:right="850"/>
        <w:rPr>
          <w:rFonts w:ascii="GHEA Grapalat" w:hAnsi="GHEA Grapalat"/>
          <w:b/>
          <w:bCs/>
          <w:kern w:val="32"/>
          <w:sz w:val="24"/>
          <w:lang w:val="hy-AM" w:eastAsia="ru-RU"/>
        </w:rPr>
      </w:pPr>
    </w:p>
    <w:p w14:paraId="19408E9D" w14:textId="77777777" w:rsidR="005C0CD1" w:rsidRDefault="005C0CD1" w:rsidP="00D7698C">
      <w:pPr>
        <w:pStyle w:val="BodyText3"/>
        <w:tabs>
          <w:tab w:val="left" w:pos="1701"/>
        </w:tabs>
        <w:ind w:left="1134" w:right="850"/>
        <w:rPr>
          <w:rFonts w:ascii="GHEA Grapalat" w:hAnsi="GHEA Grapalat"/>
          <w:b/>
          <w:bCs/>
          <w:kern w:val="32"/>
          <w:sz w:val="24"/>
          <w:lang w:val="hy-AM" w:eastAsia="ru-RU"/>
        </w:rPr>
      </w:pPr>
    </w:p>
    <w:p w14:paraId="5CABE1F8" w14:textId="77777777" w:rsidR="005C0CD1" w:rsidRDefault="005C0CD1" w:rsidP="00D7698C">
      <w:pPr>
        <w:pStyle w:val="BodyText3"/>
        <w:tabs>
          <w:tab w:val="left" w:pos="1701"/>
        </w:tabs>
        <w:ind w:left="1134" w:right="850"/>
        <w:rPr>
          <w:rFonts w:ascii="GHEA Grapalat" w:hAnsi="GHEA Grapalat"/>
          <w:b/>
          <w:bCs/>
          <w:kern w:val="32"/>
          <w:sz w:val="24"/>
          <w:lang w:val="hy-AM" w:eastAsia="ru-RU"/>
        </w:rPr>
      </w:pPr>
    </w:p>
    <w:p w14:paraId="4908C521" w14:textId="77777777" w:rsidR="005C0CD1" w:rsidRDefault="005C0CD1" w:rsidP="00D7698C">
      <w:pPr>
        <w:pStyle w:val="BodyText3"/>
        <w:tabs>
          <w:tab w:val="left" w:pos="1701"/>
        </w:tabs>
        <w:ind w:left="1134" w:right="850"/>
        <w:rPr>
          <w:rFonts w:ascii="GHEA Grapalat" w:hAnsi="GHEA Grapalat"/>
          <w:b/>
          <w:bCs/>
          <w:kern w:val="32"/>
          <w:sz w:val="24"/>
          <w:lang w:val="hy-AM" w:eastAsia="ru-RU"/>
        </w:rPr>
      </w:pPr>
    </w:p>
    <w:p w14:paraId="707F5B40" w14:textId="77777777" w:rsidR="005C0CD1" w:rsidRDefault="005C0CD1" w:rsidP="00D7698C">
      <w:pPr>
        <w:pStyle w:val="BodyText3"/>
        <w:tabs>
          <w:tab w:val="left" w:pos="1701"/>
        </w:tabs>
        <w:ind w:left="1134" w:right="850"/>
        <w:rPr>
          <w:rFonts w:ascii="GHEA Grapalat" w:hAnsi="GHEA Grapalat"/>
          <w:b/>
          <w:bCs/>
          <w:kern w:val="32"/>
          <w:sz w:val="24"/>
          <w:lang w:val="hy-AM" w:eastAsia="ru-RU"/>
        </w:rPr>
      </w:pPr>
    </w:p>
    <w:p w14:paraId="60DCA567" w14:textId="77777777" w:rsidR="005C0CD1" w:rsidRDefault="005C0CD1" w:rsidP="00D7698C">
      <w:pPr>
        <w:pStyle w:val="BodyText3"/>
        <w:tabs>
          <w:tab w:val="left" w:pos="1701"/>
        </w:tabs>
        <w:ind w:left="1134" w:right="850"/>
        <w:rPr>
          <w:rFonts w:ascii="GHEA Grapalat" w:hAnsi="GHEA Grapalat"/>
          <w:b/>
          <w:bCs/>
          <w:kern w:val="32"/>
          <w:sz w:val="24"/>
          <w:lang w:val="hy-AM" w:eastAsia="ru-RU"/>
        </w:rPr>
      </w:pPr>
    </w:p>
    <w:p w14:paraId="0BC243B4" w14:textId="77777777" w:rsidR="005C0CD1" w:rsidRDefault="005C0CD1" w:rsidP="00D7698C">
      <w:pPr>
        <w:pStyle w:val="BodyText3"/>
        <w:tabs>
          <w:tab w:val="left" w:pos="1701"/>
        </w:tabs>
        <w:ind w:left="1134" w:right="850"/>
        <w:rPr>
          <w:rFonts w:ascii="GHEA Grapalat" w:hAnsi="GHEA Grapalat"/>
          <w:b/>
          <w:bCs/>
          <w:kern w:val="32"/>
          <w:sz w:val="24"/>
          <w:lang w:val="hy-AM" w:eastAsia="ru-RU"/>
        </w:rPr>
      </w:pPr>
    </w:p>
    <w:p w14:paraId="36ABF75B" w14:textId="77777777" w:rsidR="005C0CD1" w:rsidRDefault="005C0CD1" w:rsidP="00D7698C">
      <w:pPr>
        <w:pStyle w:val="BodyText3"/>
        <w:tabs>
          <w:tab w:val="left" w:pos="1701"/>
        </w:tabs>
        <w:ind w:left="1134" w:right="850"/>
        <w:rPr>
          <w:rFonts w:ascii="GHEA Grapalat" w:hAnsi="GHEA Grapalat"/>
          <w:b/>
          <w:bCs/>
          <w:kern w:val="32"/>
          <w:sz w:val="24"/>
          <w:lang w:val="hy-AM" w:eastAsia="ru-RU"/>
        </w:rPr>
      </w:pPr>
    </w:p>
    <w:p w14:paraId="7E3D22EA" w14:textId="77777777" w:rsidR="005C0CD1" w:rsidRDefault="005C0CD1" w:rsidP="00D7698C">
      <w:pPr>
        <w:pStyle w:val="BodyText3"/>
        <w:tabs>
          <w:tab w:val="left" w:pos="1701"/>
        </w:tabs>
        <w:ind w:left="1134" w:right="850"/>
        <w:rPr>
          <w:rFonts w:ascii="GHEA Grapalat" w:hAnsi="GHEA Grapalat"/>
          <w:b/>
          <w:bCs/>
          <w:kern w:val="32"/>
          <w:sz w:val="24"/>
          <w:lang w:val="hy-AM" w:eastAsia="ru-RU"/>
        </w:rPr>
      </w:pPr>
    </w:p>
    <w:p w14:paraId="0A716871" w14:textId="77777777" w:rsidR="005C0CD1" w:rsidRDefault="005C0CD1" w:rsidP="00D7698C">
      <w:pPr>
        <w:pStyle w:val="BodyText3"/>
        <w:tabs>
          <w:tab w:val="left" w:pos="1701"/>
        </w:tabs>
        <w:ind w:left="1134" w:right="850"/>
        <w:rPr>
          <w:rFonts w:ascii="GHEA Grapalat" w:hAnsi="GHEA Grapalat"/>
          <w:b/>
          <w:bCs/>
          <w:kern w:val="32"/>
          <w:sz w:val="24"/>
          <w:lang w:val="hy-AM" w:eastAsia="ru-RU"/>
        </w:rPr>
      </w:pPr>
    </w:p>
    <w:p w14:paraId="3BC06D39" w14:textId="77777777" w:rsidR="005C0CD1" w:rsidRDefault="005C0CD1" w:rsidP="00D7698C">
      <w:pPr>
        <w:pStyle w:val="BodyText3"/>
        <w:tabs>
          <w:tab w:val="left" w:pos="1701"/>
        </w:tabs>
        <w:ind w:left="1134" w:right="850"/>
        <w:rPr>
          <w:rFonts w:ascii="GHEA Grapalat" w:hAnsi="GHEA Grapalat"/>
          <w:b/>
          <w:bCs/>
          <w:kern w:val="32"/>
          <w:sz w:val="24"/>
          <w:lang w:val="hy-AM" w:eastAsia="ru-RU"/>
        </w:rPr>
      </w:pPr>
    </w:p>
    <w:p w14:paraId="602B0A0F" w14:textId="77777777" w:rsidR="005C0CD1" w:rsidRDefault="005C0CD1" w:rsidP="00D7698C">
      <w:pPr>
        <w:pStyle w:val="BodyText3"/>
        <w:tabs>
          <w:tab w:val="left" w:pos="1701"/>
        </w:tabs>
        <w:ind w:left="1134" w:right="850"/>
        <w:rPr>
          <w:rFonts w:ascii="GHEA Grapalat" w:hAnsi="GHEA Grapalat"/>
          <w:b/>
          <w:bCs/>
          <w:kern w:val="32"/>
          <w:sz w:val="24"/>
          <w:lang w:val="hy-AM" w:eastAsia="ru-RU"/>
        </w:rPr>
      </w:pPr>
    </w:p>
    <w:p w14:paraId="6E2DBFEE" w14:textId="77777777" w:rsidR="005C0CD1" w:rsidRDefault="005C0CD1" w:rsidP="00D7698C">
      <w:pPr>
        <w:pStyle w:val="BodyText3"/>
        <w:tabs>
          <w:tab w:val="left" w:pos="1701"/>
        </w:tabs>
        <w:ind w:left="1134" w:right="850"/>
        <w:rPr>
          <w:rFonts w:ascii="GHEA Grapalat" w:hAnsi="GHEA Grapalat"/>
          <w:b/>
          <w:bCs/>
          <w:kern w:val="32"/>
          <w:sz w:val="24"/>
          <w:lang w:val="hy-AM" w:eastAsia="ru-RU"/>
        </w:rPr>
      </w:pPr>
    </w:p>
    <w:p w14:paraId="6C290F89" w14:textId="77777777" w:rsidR="005C0CD1" w:rsidRDefault="005C0CD1" w:rsidP="00D7698C">
      <w:pPr>
        <w:pStyle w:val="BodyText3"/>
        <w:tabs>
          <w:tab w:val="left" w:pos="1701"/>
        </w:tabs>
        <w:ind w:left="1134" w:right="850"/>
        <w:rPr>
          <w:rFonts w:ascii="GHEA Grapalat" w:hAnsi="GHEA Grapalat"/>
          <w:b/>
          <w:bCs/>
          <w:kern w:val="32"/>
          <w:sz w:val="24"/>
          <w:lang w:val="hy-AM" w:eastAsia="ru-RU"/>
        </w:rPr>
      </w:pPr>
    </w:p>
    <w:p w14:paraId="7E45E131" w14:textId="77777777" w:rsidR="005C0CD1" w:rsidRDefault="005C0CD1" w:rsidP="00D7698C">
      <w:pPr>
        <w:pStyle w:val="BodyText3"/>
        <w:tabs>
          <w:tab w:val="left" w:pos="1701"/>
        </w:tabs>
        <w:ind w:left="1134" w:right="850"/>
        <w:rPr>
          <w:rFonts w:ascii="GHEA Grapalat" w:hAnsi="GHEA Grapalat"/>
          <w:b/>
          <w:bCs/>
          <w:kern w:val="32"/>
          <w:sz w:val="24"/>
          <w:lang w:val="hy-AM" w:eastAsia="ru-RU"/>
        </w:rPr>
      </w:pPr>
    </w:p>
    <w:p w14:paraId="1C81B625" w14:textId="77777777" w:rsidR="005C0CD1" w:rsidRDefault="005C0CD1" w:rsidP="00D7698C">
      <w:pPr>
        <w:pStyle w:val="BodyText3"/>
        <w:tabs>
          <w:tab w:val="left" w:pos="1701"/>
        </w:tabs>
        <w:ind w:left="1134" w:right="850"/>
        <w:rPr>
          <w:rFonts w:ascii="GHEA Grapalat" w:hAnsi="GHEA Grapalat"/>
          <w:b/>
          <w:bCs/>
          <w:kern w:val="32"/>
          <w:sz w:val="24"/>
          <w:lang w:val="hy-AM" w:eastAsia="ru-RU"/>
        </w:rPr>
      </w:pPr>
    </w:p>
    <w:p w14:paraId="6E195751" w14:textId="31CBE5ED" w:rsidR="00D31390" w:rsidRPr="00F74E70" w:rsidRDefault="00D31390" w:rsidP="00D31390">
      <w:pPr>
        <w:pStyle w:val="a1"/>
        <w:tabs>
          <w:tab w:val="left" w:pos="0"/>
        </w:tabs>
        <w:spacing w:line="240" w:lineRule="auto"/>
        <w:ind w:left="7371" w:right="849"/>
        <w:rPr>
          <w:b w:val="0"/>
          <w:color w:val="auto"/>
          <w:sz w:val="20"/>
          <w:szCs w:val="20"/>
          <w:lang w:val="hy-AM"/>
        </w:rPr>
      </w:pPr>
      <w:r w:rsidRPr="00F74E70">
        <w:rPr>
          <w:b w:val="0"/>
          <w:color w:val="auto"/>
          <w:sz w:val="20"/>
          <w:szCs w:val="20"/>
          <w:lang w:val="hy-AM"/>
        </w:rPr>
        <w:t>Հավելված 38</w:t>
      </w:r>
    </w:p>
    <w:p w14:paraId="5D37BE7A" w14:textId="77777777" w:rsidR="00D31390" w:rsidRPr="00F74E70" w:rsidRDefault="00D31390" w:rsidP="00D31390">
      <w:pPr>
        <w:pStyle w:val="a1"/>
        <w:tabs>
          <w:tab w:val="left" w:pos="0"/>
        </w:tabs>
        <w:spacing w:line="240" w:lineRule="auto"/>
        <w:ind w:left="7371" w:right="849"/>
        <w:rPr>
          <w:b w:val="0"/>
          <w:color w:val="auto"/>
          <w:sz w:val="20"/>
          <w:szCs w:val="20"/>
          <w:lang w:val="hy-AM"/>
        </w:rPr>
      </w:pPr>
      <w:r w:rsidRPr="00F74E70">
        <w:rPr>
          <w:b w:val="0"/>
          <w:color w:val="auto"/>
          <w:sz w:val="20"/>
          <w:szCs w:val="20"/>
          <w:lang w:val="hy-AM"/>
        </w:rPr>
        <w:t>Հայաստանի Հանրապետության</w:t>
      </w:r>
    </w:p>
    <w:p w14:paraId="3E93387E" w14:textId="77777777" w:rsidR="00D31390" w:rsidRPr="00F74E70" w:rsidRDefault="00D31390" w:rsidP="00D31390">
      <w:pPr>
        <w:pStyle w:val="a1"/>
        <w:tabs>
          <w:tab w:val="left" w:pos="0"/>
        </w:tabs>
        <w:spacing w:line="240" w:lineRule="auto"/>
        <w:ind w:left="7371" w:right="849"/>
        <w:rPr>
          <w:b w:val="0"/>
          <w:color w:val="auto"/>
          <w:sz w:val="20"/>
          <w:szCs w:val="20"/>
          <w:lang w:val="hy-AM"/>
        </w:rPr>
      </w:pPr>
      <w:r w:rsidRPr="00F74E70">
        <w:rPr>
          <w:b w:val="0"/>
          <w:color w:val="auto"/>
          <w:sz w:val="20"/>
          <w:szCs w:val="20"/>
          <w:lang w:val="hy-AM"/>
        </w:rPr>
        <w:t>կրթության, գիտության, մշակույթի և սպորտի նախարարի</w:t>
      </w:r>
    </w:p>
    <w:p w14:paraId="1F21995F" w14:textId="77777777" w:rsidR="00782EBE" w:rsidRPr="00590C6C" w:rsidRDefault="00782EBE" w:rsidP="00782EBE">
      <w:pPr>
        <w:pStyle w:val="a1"/>
        <w:tabs>
          <w:tab w:val="left" w:pos="0"/>
        </w:tabs>
        <w:spacing w:line="240" w:lineRule="auto"/>
        <w:ind w:left="7371" w:right="849"/>
        <w:rPr>
          <w:b w:val="0"/>
          <w:color w:val="auto"/>
          <w:sz w:val="20"/>
          <w:szCs w:val="20"/>
          <w:lang w:val="hy-AM"/>
        </w:rPr>
      </w:pPr>
      <w:r>
        <w:rPr>
          <w:b w:val="0"/>
          <w:color w:val="auto"/>
          <w:sz w:val="20"/>
          <w:szCs w:val="20"/>
          <w:lang w:val="hy-AM"/>
        </w:rPr>
        <w:t>02</w:t>
      </w:r>
      <w:r w:rsidRPr="00590C6C">
        <w:rPr>
          <w:b w:val="0"/>
          <w:color w:val="auto"/>
          <w:sz w:val="20"/>
          <w:szCs w:val="20"/>
          <w:lang w:val="hy-AM"/>
        </w:rPr>
        <w:t xml:space="preserve">-ը </w:t>
      </w:r>
      <w:r>
        <w:rPr>
          <w:b w:val="0"/>
          <w:color w:val="auto"/>
          <w:sz w:val="20"/>
          <w:szCs w:val="20"/>
          <w:lang w:val="hy-AM"/>
        </w:rPr>
        <w:t>ապրիլի 2025</w:t>
      </w:r>
      <w:r w:rsidRPr="00590C6C">
        <w:rPr>
          <w:b w:val="0"/>
          <w:color w:val="auto"/>
          <w:sz w:val="20"/>
          <w:szCs w:val="20"/>
          <w:lang w:val="hy-AM"/>
        </w:rPr>
        <w:t>թ.</w:t>
      </w:r>
    </w:p>
    <w:p w14:paraId="67058942" w14:textId="77777777" w:rsidR="00782EBE" w:rsidRDefault="00782EBE" w:rsidP="00782EBE">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 xml:space="preserve">N </w:t>
      </w:r>
      <w:r>
        <w:rPr>
          <w:b w:val="0"/>
          <w:color w:val="auto"/>
          <w:sz w:val="20"/>
          <w:szCs w:val="20"/>
          <w:lang w:val="hy-AM"/>
        </w:rPr>
        <w:t>38</w:t>
      </w:r>
      <w:r w:rsidRPr="00590C6C">
        <w:rPr>
          <w:b w:val="0"/>
          <w:color w:val="auto"/>
          <w:sz w:val="20"/>
          <w:szCs w:val="20"/>
          <w:lang w:val="hy-AM"/>
        </w:rPr>
        <w:t>-</w:t>
      </w:r>
      <w:r>
        <w:rPr>
          <w:b w:val="0"/>
          <w:color w:val="auto"/>
          <w:sz w:val="20"/>
          <w:szCs w:val="20"/>
          <w:lang w:val="hy-AM"/>
        </w:rPr>
        <w:t>Ն</w:t>
      </w:r>
      <w:r w:rsidRPr="00590C6C">
        <w:rPr>
          <w:b w:val="0"/>
          <w:color w:val="auto"/>
          <w:sz w:val="20"/>
          <w:szCs w:val="20"/>
          <w:lang w:val="hy-AM"/>
        </w:rPr>
        <w:t xml:space="preserve"> հրամանի</w:t>
      </w:r>
    </w:p>
    <w:p w14:paraId="6F259CA6" w14:textId="77777777" w:rsidR="004533F8" w:rsidRPr="00F74E70" w:rsidRDefault="004533F8" w:rsidP="00D7698C">
      <w:pPr>
        <w:pStyle w:val="BodyText3"/>
        <w:tabs>
          <w:tab w:val="left" w:pos="1701"/>
        </w:tabs>
        <w:ind w:left="1134" w:right="850"/>
        <w:rPr>
          <w:rFonts w:ascii="GHEA Grapalat" w:hAnsi="GHEA Grapalat"/>
          <w:b/>
          <w:bCs/>
          <w:kern w:val="32"/>
          <w:sz w:val="24"/>
          <w:lang w:val="hy-AM" w:eastAsia="ru-RU"/>
        </w:rPr>
      </w:pPr>
    </w:p>
    <w:p w14:paraId="5B06C95D" w14:textId="31C1FB04" w:rsidR="005C0CD1" w:rsidRPr="008F37B6" w:rsidRDefault="005C0CD1" w:rsidP="008F37B6">
      <w:pPr>
        <w:pStyle w:val="Heading1"/>
        <w:shd w:val="clear" w:color="auto" w:fill="FFFFFF"/>
        <w:spacing w:before="0" w:after="0"/>
        <w:ind w:right="566"/>
        <w:jc w:val="center"/>
        <w:textAlignment w:val="baseline"/>
        <w:rPr>
          <w:rFonts w:ascii="GHEA Grapalat" w:hAnsi="GHEA Grapalat" w:cs="Times New Roman"/>
          <w:sz w:val="24"/>
          <w:szCs w:val="24"/>
          <w:shd w:val="clear" w:color="auto" w:fill="FFFFFF"/>
          <w:lang w:val="hy-AM"/>
        </w:rPr>
      </w:pPr>
      <w:r w:rsidRPr="00F74E70">
        <w:rPr>
          <w:sz w:val="24"/>
          <w:szCs w:val="24"/>
          <w:lang w:val="hy-AM"/>
        </w:rPr>
        <w:tab/>
      </w:r>
      <w:r w:rsidR="001A259A" w:rsidRPr="008F37B6">
        <w:rPr>
          <w:rFonts w:ascii="GHEA Grapalat" w:hAnsi="GHEA Grapalat" w:cs="Times New Roman"/>
          <w:sz w:val="24"/>
          <w:szCs w:val="24"/>
          <w:shd w:val="clear" w:color="auto" w:fill="FFFFFF"/>
          <w:lang w:val="hy-AM"/>
        </w:rPr>
        <w:t xml:space="preserve">Արհեստագործական կրթական ծրագրի </w:t>
      </w:r>
    </w:p>
    <w:p w14:paraId="26A01525" w14:textId="77777777" w:rsidR="00064D37" w:rsidRPr="008F37B6" w:rsidRDefault="005C0CD1" w:rsidP="008F37B6">
      <w:pPr>
        <w:pStyle w:val="a1"/>
        <w:spacing w:line="276" w:lineRule="auto"/>
        <w:ind w:left="567" w:right="566"/>
        <w:rPr>
          <w:sz w:val="24"/>
          <w:szCs w:val="24"/>
          <w:shd w:val="clear" w:color="auto" w:fill="FFFFFF"/>
          <w:lang w:val="hy-AM"/>
        </w:rPr>
      </w:pPr>
      <w:r w:rsidRPr="008F37B6">
        <w:rPr>
          <w:rFonts w:cs="Times New Roman"/>
          <w:bCs w:val="0"/>
          <w:sz w:val="24"/>
          <w:szCs w:val="24"/>
          <w:shd w:val="clear" w:color="auto" w:fill="FFFFFF"/>
          <w:lang w:val="hy-AM"/>
        </w:rPr>
        <w:t>0714.02.4</w:t>
      </w:r>
      <w:r w:rsidRPr="008F37B6">
        <w:rPr>
          <w:rFonts w:cs="Times New Roman"/>
          <w:b w:val="0"/>
          <w:bCs w:val="0"/>
          <w:sz w:val="24"/>
          <w:szCs w:val="24"/>
          <w:shd w:val="clear" w:color="auto" w:fill="FFFFFF"/>
          <w:lang w:val="hy-AM"/>
        </w:rPr>
        <w:t xml:space="preserve"> </w:t>
      </w:r>
      <w:r w:rsidRPr="008F37B6">
        <w:rPr>
          <w:rFonts w:cs="Times New Roman"/>
          <w:sz w:val="24"/>
          <w:szCs w:val="24"/>
          <w:shd w:val="clear" w:color="auto" w:fill="FFFFFF"/>
          <w:lang w:val="hy-AM"/>
        </w:rPr>
        <w:t>«</w:t>
      </w:r>
      <w:r w:rsidRPr="008F37B6">
        <w:rPr>
          <w:rFonts w:cs="Arial"/>
          <w:bCs w:val="0"/>
          <w:color w:val="auto"/>
          <w:sz w:val="24"/>
          <w:szCs w:val="24"/>
          <w:lang w:val="hy-AM"/>
        </w:rPr>
        <w:t>Մեքենաների և մեխանիզմերի էլեկտրասարքավորումների  տեխնիկական շահագործում</w:t>
      </w:r>
      <w:r w:rsidRPr="008F37B6">
        <w:rPr>
          <w:rFonts w:cs="Times New Roman"/>
          <w:sz w:val="24"/>
          <w:szCs w:val="24"/>
          <w:shd w:val="clear" w:color="auto" w:fill="FFFFFF"/>
          <w:lang w:val="hy-AM"/>
        </w:rPr>
        <w:t xml:space="preserve">» մասնագիտության </w:t>
      </w:r>
      <w:r w:rsidRPr="008F37B6">
        <w:rPr>
          <w:rFonts w:cs="Times New Roman"/>
          <w:bCs w:val="0"/>
          <w:sz w:val="24"/>
          <w:szCs w:val="24"/>
          <w:shd w:val="clear" w:color="auto" w:fill="FFFFFF"/>
          <w:lang w:val="hy-AM"/>
        </w:rPr>
        <w:t>0714.02.01.4</w:t>
      </w:r>
      <w:r w:rsidRPr="008F37B6">
        <w:rPr>
          <w:rFonts w:cs="Times New Roman"/>
          <w:b w:val="0"/>
          <w:bCs w:val="0"/>
          <w:sz w:val="24"/>
          <w:szCs w:val="24"/>
          <w:shd w:val="clear" w:color="auto" w:fill="FFFFFF"/>
          <w:lang w:val="hy-AM"/>
        </w:rPr>
        <w:t xml:space="preserve"> </w:t>
      </w:r>
      <w:r w:rsidRPr="008F37B6">
        <w:rPr>
          <w:rFonts w:cs="Times New Roman"/>
          <w:sz w:val="24"/>
          <w:szCs w:val="24"/>
          <w:shd w:val="clear" w:color="auto" w:fill="FFFFFF"/>
          <w:lang w:val="hy-AM"/>
        </w:rPr>
        <w:t xml:space="preserve">«Էլեկտրասարքավորումների նորոգման փականագործ-էլեկտրիկ» որակավորման </w:t>
      </w:r>
      <w:r w:rsidR="00064D37" w:rsidRPr="008F37B6">
        <w:rPr>
          <w:sz w:val="24"/>
          <w:szCs w:val="24"/>
          <w:shd w:val="clear" w:color="auto" w:fill="FFFFFF"/>
          <w:lang w:val="hy-AM"/>
        </w:rPr>
        <w:t>համար պահանջվող</w:t>
      </w:r>
      <w:r w:rsidR="00064D37" w:rsidRPr="008F37B6">
        <w:rPr>
          <w:sz w:val="24"/>
          <w:szCs w:val="24"/>
          <w:lang w:val="hy-AM"/>
        </w:rPr>
        <w:t xml:space="preserve"> լաբորատորիաների, </w:t>
      </w:r>
      <w:r w:rsidR="00064D37" w:rsidRPr="008F37B6">
        <w:rPr>
          <w:sz w:val="24"/>
          <w:szCs w:val="24"/>
          <w:shd w:val="clear" w:color="auto" w:fill="FFFFFF"/>
          <w:lang w:val="hy-AM"/>
        </w:rPr>
        <w:t>ուսումնաարտադրական տարածքների (արհեստանոցների),</w:t>
      </w:r>
    </w:p>
    <w:p w14:paraId="6657EFF3" w14:textId="77777777" w:rsidR="00064D37" w:rsidRPr="008F37B6" w:rsidRDefault="00064D37" w:rsidP="008F37B6">
      <w:pPr>
        <w:pStyle w:val="Heading1"/>
        <w:shd w:val="clear" w:color="auto" w:fill="FFFFFF"/>
        <w:spacing w:before="0" w:after="0"/>
        <w:ind w:left="567" w:right="566"/>
        <w:jc w:val="center"/>
        <w:textAlignment w:val="baseline"/>
        <w:rPr>
          <w:rFonts w:ascii="GHEA Grapalat" w:hAnsi="GHEA Grapalat"/>
          <w:sz w:val="24"/>
          <w:szCs w:val="24"/>
          <w:shd w:val="clear" w:color="auto" w:fill="FFFFFF"/>
          <w:lang w:val="hy-AM"/>
        </w:rPr>
      </w:pPr>
      <w:r w:rsidRPr="008F37B6">
        <w:rPr>
          <w:rFonts w:ascii="GHEA Grapalat" w:hAnsi="GHEA Grapalat"/>
          <w:sz w:val="24"/>
          <w:szCs w:val="24"/>
          <w:shd w:val="clear" w:color="auto" w:fill="FFFFFF"/>
          <w:lang w:val="hy-AM"/>
        </w:rPr>
        <w:t>ուսումնական գույքի և սարքավորումների հագեցվածության չափաքանակները</w:t>
      </w:r>
    </w:p>
    <w:p w14:paraId="76431F04" w14:textId="7E874647" w:rsidR="005C0CD1" w:rsidRPr="00F74E70" w:rsidRDefault="005C0CD1" w:rsidP="00E3486B">
      <w:pPr>
        <w:pStyle w:val="a1"/>
        <w:spacing w:line="240" w:lineRule="auto"/>
        <w:ind w:left="284" w:right="282"/>
        <w:rPr>
          <w:rFonts w:cs="Times New Roman"/>
          <w:sz w:val="24"/>
          <w:szCs w:val="24"/>
          <w:shd w:val="clear" w:color="auto" w:fill="FFFFFF"/>
          <w:lang w:val="hy-AM"/>
        </w:rPr>
      </w:pPr>
    </w:p>
    <w:p w14:paraId="615111D3" w14:textId="5AD86611" w:rsidR="005C0CD1" w:rsidRPr="00F74E70" w:rsidRDefault="00E3486B" w:rsidP="00E3486B">
      <w:pPr>
        <w:pStyle w:val="a1"/>
        <w:tabs>
          <w:tab w:val="left" w:pos="7910"/>
        </w:tabs>
        <w:spacing w:line="240" w:lineRule="auto"/>
        <w:ind w:left="0"/>
        <w:jc w:val="left"/>
        <w:rPr>
          <w:rFonts w:cs="Times New Roman"/>
          <w:sz w:val="24"/>
          <w:szCs w:val="24"/>
          <w:shd w:val="clear" w:color="auto" w:fill="FFFFFF"/>
          <w:lang w:val="hy-AM"/>
        </w:rPr>
      </w:pPr>
      <w:r>
        <w:rPr>
          <w:rFonts w:cs="Times New Roman"/>
          <w:sz w:val="24"/>
          <w:szCs w:val="24"/>
          <w:shd w:val="clear" w:color="auto" w:fill="FFFFFF"/>
          <w:lang w:val="hy-AM"/>
        </w:rPr>
        <w:tab/>
      </w:r>
    </w:p>
    <w:tbl>
      <w:tblPr>
        <w:tblStyle w:val="TableGrid"/>
        <w:tblpPr w:leftFromText="180" w:rightFromText="180" w:vertAnchor="text" w:horzAnchor="margin" w:tblpXSpec="center" w:tblpY="130"/>
        <w:tblW w:w="0" w:type="auto"/>
        <w:tblLook w:val="04A0" w:firstRow="1" w:lastRow="0" w:firstColumn="1" w:lastColumn="0" w:noHBand="0" w:noVBand="1"/>
      </w:tblPr>
      <w:tblGrid>
        <w:gridCol w:w="1450"/>
        <w:gridCol w:w="5010"/>
        <w:gridCol w:w="1340"/>
        <w:gridCol w:w="2560"/>
      </w:tblGrid>
      <w:tr w:rsidR="005C0CD1" w:rsidRPr="00F74E70" w14:paraId="7DE8B801" w14:textId="77777777" w:rsidTr="005C0CD1">
        <w:trPr>
          <w:trHeight w:val="264"/>
        </w:trPr>
        <w:tc>
          <w:tcPr>
            <w:tcW w:w="1450" w:type="dxa"/>
          </w:tcPr>
          <w:p w14:paraId="7E25AFFA" w14:textId="77777777" w:rsidR="005C0CD1" w:rsidRPr="00F74E70" w:rsidRDefault="005C0CD1" w:rsidP="004523ED">
            <w:pPr>
              <w:pStyle w:val="a1"/>
              <w:spacing w:line="240" w:lineRule="auto"/>
              <w:ind w:left="0"/>
              <w:rPr>
                <w:color w:val="auto"/>
                <w:sz w:val="24"/>
                <w:szCs w:val="24"/>
              </w:rPr>
            </w:pPr>
            <w:r w:rsidRPr="00F74E70">
              <w:rPr>
                <w:color w:val="auto"/>
                <w:sz w:val="24"/>
                <w:szCs w:val="24"/>
              </w:rPr>
              <w:t>N</w:t>
            </w:r>
          </w:p>
        </w:tc>
        <w:tc>
          <w:tcPr>
            <w:tcW w:w="5010" w:type="dxa"/>
          </w:tcPr>
          <w:p w14:paraId="06DD1258" w14:textId="77777777" w:rsidR="005C0CD1" w:rsidRPr="00F74E70" w:rsidRDefault="005C0CD1" w:rsidP="005C0CD1">
            <w:pPr>
              <w:pStyle w:val="a1"/>
              <w:spacing w:line="240" w:lineRule="auto"/>
              <w:ind w:left="0"/>
              <w:rPr>
                <w:color w:val="auto"/>
                <w:sz w:val="24"/>
                <w:szCs w:val="24"/>
              </w:rPr>
            </w:pPr>
            <w:proofErr w:type="spellStart"/>
            <w:r w:rsidRPr="00F74E70">
              <w:rPr>
                <w:rFonts w:cs="Sylfaen"/>
                <w:sz w:val="24"/>
                <w:szCs w:val="24"/>
              </w:rPr>
              <w:t>Անվանումը</w:t>
            </w:r>
            <w:proofErr w:type="spellEnd"/>
          </w:p>
        </w:tc>
        <w:tc>
          <w:tcPr>
            <w:tcW w:w="1258" w:type="dxa"/>
          </w:tcPr>
          <w:p w14:paraId="6A156BA5" w14:textId="77777777" w:rsidR="005C0CD1" w:rsidRPr="00F74E70" w:rsidRDefault="005C0CD1" w:rsidP="005C0CD1">
            <w:pPr>
              <w:pStyle w:val="a1"/>
              <w:spacing w:line="240" w:lineRule="auto"/>
              <w:ind w:left="0"/>
              <w:rPr>
                <w:color w:val="auto"/>
                <w:sz w:val="24"/>
                <w:szCs w:val="24"/>
              </w:rPr>
            </w:pPr>
            <w:r w:rsidRPr="00F74E70">
              <w:rPr>
                <w:rFonts w:cs="Sylfaen"/>
                <w:sz w:val="24"/>
                <w:szCs w:val="24"/>
              </w:rPr>
              <w:t xml:space="preserve">Չափման </w:t>
            </w:r>
            <w:proofErr w:type="spellStart"/>
            <w:r w:rsidRPr="00F74E70">
              <w:rPr>
                <w:rFonts w:cs="Sylfaen"/>
                <w:sz w:val="24"/>
                <w:szCs w:val="24"/>
              </w:rPr>
              <w:t>միավոր</w:t>
            </w:r>
            <w:proofErr w:type="spellEnd"/>
          </w:p>
        </w:tc>
        <w:tc>
          <w:tcPr>
            <w:tcW w:w="2560" w:type="dxa"/>
          </w:tcPr>
          <w:p w14:paraId="52CF8330" w14:textId="77777777" w:rsidR="005C0CD1" w:rsidRPr="00F74E70" w:rsidRDefault="005C0CD1" w:rsidP="005C0CD1">
            <w:pPr>
              <w:pStyle w:val="a1"/>
              <w:spacing w:line="240" w:lineRule="auto"/>
              <w:ind w:left="0"/>
              <w:rPr>
                <w:color w:val="auto"/>
                <w:sz w:val="24"/>
                <w:szCs w:val="24"/>
              </w:rPr>
            </w:pPr>
            <w:proofErr w:type="spellStart"/>
            <w:r w:rsidRPr="00F74E70">
              <w:rPr>
                <w:rFonts w:cs="Sylfaen"/>
                <w:sz w:val="24"/>
                <w:szCs w:val="24"/>
              </w:rPr>
              <w:t>Քանակը</w:t>
            </w:r>
            <w:proofErr w:type="spellEnd"/>
          </w:p>
        </w:tc>
      </w:tr>
      <w:tr w:rsidR="005C0CD1" w:rsidRPr="00BD258A" w14:paraId="1C001F9B" w14:textId="77777777" w:rsidTr="005C0CD1">
        <w:trPr>
          <w:trHeight w:val="347"/>
        </w:trPr>
        <w:tc>
          <w:tcPr>
            <w:tcW w:w="1450" w:type="dxa"/>
          </w:tcPr>
          <w:p w14:paraId="63E7E9F5" w14:textId="72FC8316" w:rsidR="005C0CD1" w:rsidRPr="005B3D50" w:rsidRDefault="005B3D50" w:rsidP="004523ED">
            <w:pPr>
              <w:pStyle w:val="a1"/>
              <w:spacing w:line="240" w:lineRule="auto"/>
              <w:ind w:left="0"/>
              <w:rPr>
                <w:color w:val="auto"/>
                <w:sz w:val="24"/>
                <w:szCs w:val="24"/>
                <w:lang w:val="hy-AM"/>
              </w:rPr>
            </w:pPr>
            <w:r>
              <w:rPr>
                <w:color w:val="auto"/>
                <w:sz w:val="24"/>
                <w:szCs w:val="24"/>
                <w:lang w:val="hy-AM"/>
              </w:rPr>
              <w:t>1.</w:t>
            </w:r>
          </w:p>
        </w:tc>
        <w:tc>
          <w:tcPr>
            <w:tcW w:w="5010" w:type="dxa"/>
          </w:tcPr>
          <w:p w14:paraId="530755E9" w14:textId="77777777" w:rsidR="005C0CD1" w:rsidRPr="005F3EC1" w:rsidRDefault="005C0CD1" w:rsidP="005C0CD1">
            <w:pPr>
              <w:pStyle w:val="a1"/>
              <w:spacing w:line="240" w:lineRule="auto"/>
              <w:ind w:left="0"/>
              <w:jc w:val="left"/>
              <w:rPr>
                <w:rFonts w:cs="Sylfaen"/>
                <w:sz w:val="24"/>
                <w:szCs w:val="24"/>
                <w:lang w:val="hy-AM"/>
              </w:rPr>
            </w:pPr>
            <w:r w:rsidRPr="005F3EC1">
              <w:rPr>
                <w:sz w:val="24"/>
                <w:szCs w:val="24"/>
                <w:lang w:val="hy-AM"/>
              </w:rPr>
              <w:t>Ուսումնական ծրագրով սահմանված նյութեր  և պարագաներ</w:t>
            </w:r>
          </w:p>
        </w:tc>
        <w:tc>
          <w:tcPr>
            <w:tcW w:w="1258" w:type="dxa"/>
          </w:tcPr>
          <w:p w14:paraId="5B77B9CA" w14:textId="77777777" w:rsidR="005C0CD1" w:rsidRPr="005F3EC1" w:rsidRDefault="005C0CD1" w:rsidP="005C0CD1">
            <w:pPr>
              <w:pStyle w:val="a1"/>
              <w:spacing w:line="240" w:lineRule="auto"/>
              <w:ind w:left="0"/>
              <w:rPr>
                <w:rFonts w:cs="Sylfaen"/>
                <w:b w:val="0"/>
                <w:bCs w:val="0"/>
                <w:sz w:val="24"/>
                <w:szCs w:val="24"/>
                <w:lang w:val="hy-AM"/>
              </w:rPr>
            </w:pPr>
          </w:p>
        </w:tc>
        <w:tc>
          <w:tcPr>
            <w:tcW w:w="2560" w:type="dxa"/>
          </w:tcPr>
          <w:p w14:paraId="1B1F54AD" w14:textId="77777777" w:rsidR="005C0CD1" w:rsidRPr="005F3EC1" w:rsidRDefault="005C0CD1" w:rsidP="005C0CD1">
            <w:pPr>
              <w:pStyle w:val="a1"/>
              <w:spacing w:line="240" w:lineRule="auto"/>
              <w:ind w:left="0"/>
              <w:rPr>
                <w:rFonts w:cs="Sylfaen"/>
                <w:b w:val="0"/>
                <w:bCs w:val="0"/>
                <w:sz w:val="24"/>
                <w:szCs w:val="24"/>
                <w:lang w:val="hy-AM"/>
              </w:rPr>
            </w:pPr>
          </w:p>
        </w:tc>
      </w:tr>
      <w:tr w:rsidR="005C0CD1" w:rsidRPr="00F74E70" w14:paraId="566A29BC" w14:textId="77777777" w:rsidTr="005C0CD1">
        <w:trPr>
          <w:trHeight w:val="264"/>
        </w:trPr>
        <w:tc>
          <w:tcPr>
            <w:tcW w:w="1450" w:type="dxa"/>
          </w:tcPr>
          <w:p w14:paraId="4BC93DF9" w14:textId="77777777" w:rsidR="005C0CD1" w:rsidRPr="005F3EC1" w:rsidRDefault="005C0CD1" w:rsidP="003863FB">
            <w:pPr>
              <w:pStyle w:val="a1"/>
              <w:numPr>
                <w:ilvl w:val="0"/>
                <w:numId w:val="250"/>
              </w:numPr>
              <w:spacing w:line="240" w:lineRule="auto"/>
              <w:ind w:left="0" w:firstLine="0"/>
              <w:rPr>
                <w:b w:val="0"/>
                <w:bCs w:val="0"/>
                <w:color w:val="auto"/>
                <w:sz w:val="24"/>
                <w:szCs w:val="24"/>
                <w:lang w:val="hy-AM"/>
              </w:rPr>
            </w:pPr>
          </w:p>
        </w:tc>
        <w:tc>
          <w:tcPr>
            <w:tcW w:w="5010" w:type="dxa"/>
          </w:tcPr>
          <w:p w14:paraId="025B49EF" w14:textId="77777777" w:rsidR="005C0CD1" w:rsidRPr="00F74E70" w:rsidRDefault="005C0CD1" w:rsidP="005C0CD1">
            <w:pPr>
              <w:pStyle w:val="a1"/>
              <w:spacing w:line="240" w:lineRule="auto"/>
              <w:ind w:left="0"/>
              <w:jc w:val="left"/>
              <w:rPr>
                <w:rFonts w:cs="Times New Roman"/>
                <w:b w:val="0"/>
                <w:bCs w:val="0"/>
                <w:sz w:val="24"/>
                <w:szCs w:val="24"/>
                <w:lang w:val="hy-AM"/>
              </w:rPr>
            </w:pPr>
            <w:r w:rsidRPr="00F74E70">
              <w:rPr>
                <w:b w:val="0"/>
                <w:bCs w:val="0"/>
                <w:sz w:val="24"/>
                <w:szCs w:val="24"/>
                <w:lang w:val="hy-AM"/>
              </w:rPr>
              <w:t>Հաղորդալար պղնձե  0,5</w:t>
            </w:r>
            <w:r w:rsidRPr="00F74E70">
              <w:rPr>
                <w:b w:val="0"/>
                <w:bCs w:val="0"/>
                <w:sz w:val="24"/>
                <w:szCs w:val="24"/>
                <w:lang w:val="ru-RU"/>
              </w:rPr>
              <w:t xml:space="preserve"> </w:t>
            </w:r>
            <w:r w:rsidRPr="00F74E70">
              <w:rPr>
                <w:b w:val="0"/>
                <w:bCs w:val="0"/>
                <w:sz w:val="24"/>
                <w:szCs w:val="24"/>
                <w:lang w:val="hy-AM"/>
              </w:rPr>
              <w:t>X</w:t>
            </w:r>
            <w:r w:rsidRPr="00F74E70">
              <w:rPr>
                <w:b w:val="0"/>
                <w:bCs w:val="0"/>
                <w:sz w:val="24"/>
                <w:szCs w:val="24"/>
                <w:lang w:val="ru-RU"/>
              </w:rPr>
              <w:t xml:space="preserve"> </w:t>
            </w:r>
            <w:r w:rsidRPr="00F74E70">
              <w:rPr>
                <w:b w:val="0"/>
                <w:bCs w:val="0"/>
                <w:sz w:val="24"/>
                <w:szCs w:val="24"/>
                <w:lang w:val="hy-AM"/>
              </w:rPr>
              <w:t xml:space="preserve">1  </w:t>
            </w:r>
          </w:p>
        </w:tc>
        <w:tc>
          <w:tcPr>
            <w:tcW w:w="1258" w:type="dxa"/>
          </w:tcPr>
          <w:p w14:paraId="03300C73"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մ</w:t>
            </w:r>
          </w:p>
        </w:tc>
        <w:tc>
          <w:tcPr>
            <w:tcW w:w="2560" w:type="dxa"/>
          </w:tcPr>
          <w:p w14:paraId="655A5B37"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30</w:t>
            </w:r>
          </w:p>
        </w:tc>
      </w:tr>
      <w:tr w:rsidR="005C0CD1" w:rsidRPr="00F74E70" w14:paraId="28AFC235" w14:textId="77777777" w:rsidTr="005C0CD1">
        <w:trPr>
          <w:trHeight w:val="264"/>
        </w:trPr>
        <w:tc>
          <w:tcPr>
            <w:tcW w:w="1450" w:type="dxa"/>
          </w:tcPr>
          <w:p w14:paraId="41D004E9" w14:textId="77777777" w:rsidR="005C0CD1" w:rsidRPr="00F74E70" w:rsidRDefault="005C0CD1" w:rsidP="003863FB">
            <w:pPr>
              <w:pStyle w:val="a1"/>
              <w:numPr>
                <w:ilvl w:val="0"/>
                <w:numId w:val="250"/>
              </w:numPr>
              <w:spacing w:line="240" w:lineRule="auto"/>
              <w:ind w:left="0" w:firstLine="0"/>
              <w:rPr>
                <w:b w:val="0"/>
                <w:bCs w:val="0"/>
                <w:color w:val="auto"/>
                <w:sz w:val="24"/>
                <w:szCs w:val="24"/>
              </w:rPr>
            </w:pPr>
          </w:p>
        </w:tc>
        <w:tc>
          <w:tcPr>
            <w:tcW w:w="5010" w:type="dxa"/>
          </w:tcPr>
          <w:p w14:paraId="645942E6" w14:textId="77777777" w:rsidR="005C0CD1" w:rsidRPr="00F74E70" w:rsidRDefault="005C0CD1" w:rsidP="005C0CD1">
            <w:pPr>
              <w:pStyle w:val="a1"/>
              <w:spacing w:line="240" w:lineRule="auto"/>
              <w:ind w:left="0"/>
              <w:jc w:val="left"/>
              <w:rPr>
                <w:b w:val="0"/>
                <w:bCs w:val="0"/>
                <w:sz w:val="24"/>
                <w:szCs w:val="24"/>
                <w:lang w:val="hy-AM"/>
              </w:rPr>
            </w:pPr>
            <w:r w:rsidRPr="00F74E70">
              <w:rPr>
                <w:b w:val="0"/>
                <w:bCs w:val="0"/>
                <w:sz w:val="24"/>
                <w:szCs w:val="24"/>
                <w:lang w:val="hy-AM"/>
              </w:rPr>
              <w:t xml:space="preserve">Հաղորդալար պղնձե  1  X  1 </w:t>
            </w:r>
          </w:p>
        </w:tc>
        <w:tc>
          <w:tcPr>
            <w:tcW w:w="1258" w:type="dxa"/>
          </w:tcPr>
          <w:p w14:paraId="4F684CBE"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մ</w:t>
            </w:r>
          </w:p>
        </w:tc>
        <w:tc>
          <w:tcPr>
            <w:tcW w:w="2560" w:type="dxa"/>
          </w:tcPr>
          <w:p w14:paraId="6F54F108"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30</w:t>
            </w:r>
          </w:p>
        </w:tc>
      </w:tr>
      <w:tr w:rsidR="005C0CD1" w:rsidRPr="00F74E70" w14:paraId="168D3B55" w14:textId="77777777" w:rsidTr="005C0CD1">
        <w:trPr>
          <w:trHeight w:val="264"/>
        </w:trPr>
        <w:tc>
          <w:tcPr>
            <w:tcW w:w="1450" w:type="dxa"/>
          </w:tcPr>
          <w:p w14:paraId="79BA404B" w14:textId="77777777" w:rsidR="005C0CD1" w:rsidRPr="00F74E70" w:rsidRDefault="005C0CD1" w:rsidP="003863FB">
            <w:pPr>
              <w:pStyle w:val="a1"/>
              <w:numPr>
                <w:ilvl w:val="0"/>
                <w:numId w:val="250"/>
              </w:numPr>
              <w:spacing w:line="240" w:lineRule="auto"/>
              <w:ind w:left="0" w:firstLine="0"/>
              <w:rPr>
                <w:b w:val="0"/>
                <w:bCs w:val="0"/>
                <w:color w:val="auto"/>
                <w:sz w:val="24"/>
                <w:szCs w:val="24"/>
              </w:rPr>
            </w:pPr>
          </w:p>
        </w:tc>
        <w:tc>
          <w:tcPr>
            <w:tcW w:w="5010" w:type="dxa"/>
          </w:tcPr>
          <w:p w14:paraId="794183AA" w14:textId="77777777" w:rsidR="005C0CD1" w:rsidRPr="00F74E70" w:rsidRDefault="005C0CD1" w:rsidP="005C0CD1">
            <w:pPr>
              <w:pStyle w:val="a1"/>
              <w:spacing w:line="240" w:lineRule="auto"/>
              <w:ind w:left="0"/>
              <w:jc w:val="left"/>
              <w:rPr>
                <w:b w:val="0"/>
                <w:bCs w:val="0"/>
                <w:sz w:val="24"/>
                <w:szCs w:val="24"/>
                <w:lang w:val="hy-AM"/>
              </w:rPr>
            </w:pPr>
            <w:r w:rsidRPr="00F74E70">
              <w:rPr>
                <w:b w:val="0"/>
                <w:bCs w:val="0"/>
                <w:sz w:val="24"/>
                <w:szCs w:val="24"/>
                <w:lang w:val="hy-AM"/>
              </w:rPr>
              <w:t>Հաղորդալար պղնձե  1,5</w:t>
            </w:r>
            <w:r w:rsidRPr="00F74E70">
              <w:rPr>
                <w:b w:val="0"/>
                <w:bCs w:val="0"/>
                <w:sz w:val="24"/>
                <w:szCs w:val="24"/>
                <w:lang w:val="ru-RU"/>
              </w:rPr>
              <w:t xml:space="preserve"> </w:t>
            </w:r>
            <w:r w:rsidRPr="00F74E70">
              <w:rPr>
                <w:b w:val="0"/>
                <w:bCs w:val="0"/>
                <w:sz w:val="24"/>
                <w:szCs w:val="24"/>
                <w:lang w:val="hy-AM"/>
              </w:rPr>
              <w:t xml:space="preserve"> X 2 </w:t>
            </w:r>
          </w:p>
        </w:tc>
        <w:tc>
          <w:tcPr>
            <w:tcW w:w="1258" w:type="dxa"/>
          </w:tcPr>
          <w:p w14:paraId="61650BDD"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մ</w:t>
            </w:r>
          </w:p>
        </w:tc>
        <w:tc>
          <w:tcPr>
            <w:tcW w:w="2560" w:type="dxa"/>
          </w:tcPr>
          <w:p w14:paraId="7C8507E8"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50</w:t>
            </w:r>
          </w:p>
        </w:tc>
      </w:tr>
      <w:tr w:rsidR="005C0CD1" w:rsidRPr="00F74E70" w14:paraId="00A2FBB6" w14:textId="77777777" w:rsidTr="005C0CD1">
        <w:trPr>
          <w:trHeight w:val="264"/>
        </w:trPr>
        <w:tc>
          <w:tcPr>
            <w:tcW w:w="1450" w:type="dxa"/>
          </w:tcPr>
          <w:p w14:paraId="4329DCA8" w14:textId="77777777" w:rsidR="005C0CD1" w:rsidRPr="00F74E70" w:rsidRDefault="005C0CD1" w:rsidP="003863FB">
            <w:pPr>
              <w:pStyle w:val="a1"/>
              <w:numPr>
                <w:ilvl w:val="0"/>
                <w:numId w:val="250"/>
              </w:numPr>
              <w:spacing w:line="240" w:lineRule="auto"/>
              <w:ind w:left="0" w:firstLine="0"/>
              <w:rPr>
                <w:b w:val="0"/>
                <w:bCs w:val="0"/>
                <w:color w:val="auto"/>
                <w:sz w:val="24"/>
                <w:szCs w:val="24"/>
              </w:rPr>
            </w:pPr>
          </w:p>
        </w:tc>
        <w:tc>
          <w:tcPr>
            <w:tcW w:w="5010" w:type="dxa"/>
          </w:tcPr>
          <w:p w14:paraId="3802FC63" w14:textId="77777777" w:rsidR="005C0CD1" w:rsidRPr="00F74E70" w:rsidRDefault="005C0CD1" w:rsidP="005C0CD1">
            <w:pPr>
              <w:pStyle w:val="a1"/>
              <w:spacing w:line="240" w:lineRule="auto"/>
              <w:ind w:left="0"/>
              <w:jc w:val="left"/>
              <w:rPr>
                <w:b w:val="0"/>
                <w:bCs w:val="0"/>
                <w:sz w:val="24"/>
                <w:szCs w:val="24"/>
                <w:lang w:val="hy-AM"/>
              </w:rPr>
            </w:pPr>
            <w:r w:rsidRPr="00F74E70">
              <w:rPr>
                <w:b w:val="0"/>
                <w:bCs w:val="0"/>
                <w:sz w:val="24"/>
                <w:szCs w:val="24"/>
                <w:lang w:val="hy-AM"/>
              </w:rPr>
              <w:t>Հաղորդալար պղնձե  2,0</w:t>
            </w:r>
            <w:r w:rsidRPr="00F74E70">
              <w:rPr>
                <w:b w:val="0"/>
                <w:bCs w:val="0"/>
                <w:sz w:val="24"/>
                <w:szCs w:val="24"/>
                <w:lang w:val="ru-RU"/>
              </w:rPr>
              <w:t xml:space="preserve"> </w:t>
            </w:r>
            <w:r w:rsidRPr="00F74E70">
              <w:rPr>
                <w:b w:val="0"/>
                <w:bCs w:val="0"/>
                <w:sz w:val="24"/>
                <w:szCs w:val="24"/>
                <w:lang w:val="hy-AM"/>
              </w:rPr>
              <w:t xml:space="preserve"> X 2</w:t>
            </w:r>
          </w:p>
        </w:tc>
        <w:tc>
          <w:tcPr>
            <w:tcW w:w="1258" w:type="dxa"/>
          </w:tcPr>
          <w:p w14:paraId="65993642"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մ</w:t>
            </w:r>
          </w:p>
        </w:tc>
        <w:tc>
          <w:tcPr>
            <w:tcW w:w="2560" w:type="dxa"/>
          </w:tcPr>
          <w:p w14:paraId="41C36914"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50</w:t>
            </w:r>
          </w:p>
        </w:tc>
      </w:tr>
      <w:tr w:rsidR="005C0CD1" w:rsidRPr="00F74E70" w14:paraId="4AA89939" w14:textId="77777777" w:rsidTr="005C0CD1">
        <w:trPr>
          <w:trHeight w:val="264"/>
        </w:trPr>
        <w:tc>
          <w:tcPr>
            <w:tcW w:w="1450" w:type="dxa"/>
          </w:tcPr>
          <w:p w14:paraId="079F279F" w14:textId="77777777" w:rsidR="005C0CD1" w:rsidRPr="00F74E70" w:rsidRDefault="005C0CD1" w:rsidP="003863FB">
            <w:pPr>
              <w:pStyle w:val="a1"/>
              <w:numPr>
                <w:ilvl w:val="0"/>
                <w:numId w:val="250"/>
              </w:numPr>
              <w:spacing w:line="240" w:lineRule="auto"/>
              <w:ind w:left="0" w:firstLine="0"/>
              <w:rPr>
                <w:b w:val="0"/>
                <w:bCs w:val="0"/>
                <w:color w:val="auto"/>
                <w:sz w:val="24"/>
                <w:szCs w:val="24"/>
              </w:rPr>
            </w:pPr>
          </w:p>
        </w:tc>
        <w:tc>
          <w:tcPr>
            <w:tcW w:w="5010" w:type="dxa"/>
          </w:tcPr>
          <w:p w14:paraId="7FBFC292" w14:textId="77777777" w:rsidR="005C0CD1" w:rsidRPr="00F74E70" w:rsidRDefault="005C0CD1" w:rsidP="005C0CD1">
            <w:pPr>
              <w:pStyle w:val="a1"/>
              <w:spacing w:line="240" w:lineRule="auto"/>
              <w:ind w:left="0"/>
              <w:jc w:val="left"/>
              <w:rPr>
                <w:b w:val="0"/>
                <w:bCs w:val="0"/>
                <w:sz w:val="24"/>
                <w:szCs w:val="24"/>
                <w:lang w:val="hy-AM"/>
              </w:rPr>
            </w:pPr>
            <w:r w:rsidRPr="00F74E70">
              <w:rPr>
                <w:b w:val="0"/>
                <w:bCs w:val="0"/>
                <w:sz w:val="24"/>
                <w:szCs w:val="24"/>
                <w:lang w:val="hy-AM"/>
              </w:rPr>
              <w:t xml:space="preserve">Հաղորդալար պղնձե  2,5 X 2  </w:t>
            </w:r>
          </w:p>
        </w:tc>
        <w:tc>
          <w:tcPr>
            <w:tcW w:w="1258" w:type="dxa"/>
          </w:tcPr>
          <w:p w14:paraId="7A984F23"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մ</w:t>
            </w:r>
          </w:p>
        </w:tc>
        <w:tc>
          <w:tcPr>
            <w:tcW w:w="2560" w:type="dxa"/>
          </w:tcPr>
          <w:p w14:paraId="4020F01F"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50</w:t>
            </w:r>
          </w:p>
        </w:tc>
      </w:tr>
      <w:tr w:rsidR="005C0CD1" w:rsidRPr="00F74E70" w14:paraId="6524D764" w14:textId="77777777" w:rsidTr="005C0CD1">
        <w:trPr>
          <w:trHeight w:val="264"/>
        </w:trPr>
        <w:tc>
          <w:tcPr>
            <w:tcW w:w="1450" w:type="dxa"/>
          </w:tcPr>
          <w:p w14:paraId="410AEFE1" w14:textId="77777777" w:rsidR="005C0CD1" w:rsidRPr="00F74E70" w:rsidRDefault="005C0CD1" w:rsidP="003863FB">
            <w:pPr>
              <w:pStyle w:val="a1"/>
              <w:numPr>
                <w:ilvl w:val="0"/>
                <w:numId w:val="250"/>
              </w:numPr>
              <w:spacing w:line="240" w:lineRule="auto"/>
              <w:ind w:left="0" w:firstLine="0"/>
              <w:rPr>
                <w:b w:val="0"/>
                <w:bCs w:val="0"/>
                <w:color w:val="auto"/>
                <w:sz w:val="24"/>
                <w:szCs w:val="24"/>
              </w:rPr>
            </w:pPr>
          </w:p>
        </w:tc>
        <w:tc>
          <w:tcPr>
            <w:tcW w:w="5010" w:type="dxa"/>
          </w:tcPr>
          <w:p w14:paraId="5BA17236" w14:textId="77777777" w:rsidR="005C0CD1" w:rsidRPr="00F74E70" w:rsidRDefault="005C0CD1" w:rsidP="005C0CD1">
            <w:pPr>
              <w:pStyle w:val="a1"/>
              <w:spacing w:line="240" w:lineRule="auto"/>
              <w:ind w:left="0"/>
              <w:jc w:val="left"/>
              <w:rPr>
                <w:b w:val="0"/>
                <w:bCs w:val="0"/>
                <w:sz w:val="24"/>
                <w:szCs w:val="24"/>
                <w:lang w:val="hy-AM"/>
              </w:rPr>
            </w:pPr>
            <w:r w:rsidRPr="00F74E70">
              <w:rPr>
                <w:b w:val="0"/>
                <w:bCs w:val="0"/>
                <w:sz w:val="24"/>
                <w:szCs w:val="24"/>
                <w:lang w:val="hy-AM"/>
              </w:rPr>
              <w:t>Հաղորդալար պղնձե  4,0 X 2</w:t>
            </w:r>
          </w:p>
        </w:tc>
        <w:tc>
          <w:tcPr>
            <w:tcW w:w="1258" w:type="dxa"/>
          </w:tcPr>
          <w:p w14:paraId="5BA77BE6"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մ</w:t>
            </w:r>
          </w:p>
        </w:tc>
        <w:tc>
          <w:tcPr>
            <w:tcW w:w="2560" w:type="dxa"/>
          </w:tcPr>
          <w:p w14:paraId="4349112E"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50</w:t>
            </w:r>
          </w:p>
        </w:tc>
      </w:tr>
      <w:tr w:rsidR="005C0CD1" w:rsidRPr="00F74E70" w14:paraId="70E744DB" w14:textId="77777777" w:rsidTr="005C0CD1">
        <w:trPr>
          <w:trHeight w:val="264"/>
        </w:trPr>
        <w:tc>
          <w:tcPr>
            <w:tcW w:w="1450" w:type="dxa"/>
          </w:tcPr>
          <w:p w14:paraId="516814AF" w14:textId="77777777" w:rsidR="005C0CD1" w:rsidRPr="00F74E70" w:rsidRDefault="005C0CD1" w:rsidP="003863FB">
            <w:pPr>
              <w:pStyle w:val="a1"/>
              <w:numPr>
                <w:ilvl w:val="0"/>
                <w:numId w:val="250"/>
              </w:numPr>
              <w:spacing w:line="240" w:lineRule="auto"/>
              <w:ind w:left="0" w:firstLine="0"/>
              <w:rPr>
                <w:b w:val="0"/>
                <w:bCs w:val="0"/>
                <w:color w:val="auto"/>
                <w:sz w:val="24"/>
                <w:szCs w:val="24"/>
              </w:rPr>
            </w:pPr>
          </w:p>
        </w:tc>
        <w:tc>
          <w:tcPr>
            <w:tcW w:w="5010" w:type="dxa"/>
          </w:tcPr>
          <w:p w14:paraId="20EE52FF" w14:textId="77777777" w:rsidR="005C0CD1" w:rsidRPr="00F74E70" w:rsidRDefault="005C0CD1" w:rsidP="005C0CD1">
            <w:pPr>
              <w:pStyle w:val="a1"/>
              <w:spacing w:line="240" w:lineRule="auto"/>
              <w:ind w:left="0"/>
              <w:jc w:val="left"/>
              <w:rPr>
                <w:b w:val="0"/>
                <w:bCs w:val="0"/>
                <w:sz w:val="24"/>
                <w:szCs w:val="24"/>
                <w:lang w:val="hy-AM"/>
              </w:rPr>
            </w:pPr>
            <w:r w:rsidRPr="00F74E70">
              <w:rPr>
                <w:b w:val="0"/>
                <w:bCs w:val="0"/>
                <w:sz w:val="24"/>
                <w:szCs w:val="24"/>
                <w:lang w:val="hy-AM"/>
              </w:rPr>
              <w:t>Կաբել եռաֆազ ալյումինե 4 X 10</w:t>
            </w:r>
          </w:p>
        </w:tc>
        <w:tc>
          <w:tcPr>
            <w:tcW w:w="1258" w:type="dxa"/>
          </w:tcPr>
          <w:p w14:paraId="71F2B6CF"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մ</w:t>
            </w:r>
          </w:p>
        </w:tc>
        <w:tc>
          <w:tcPr>
            <w:tcW w:w="2560" w:type="dxa"/>
          </w:tcPr>
          <w:p w14:paraId="075C098E"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10</w:t>
            </w:r>
          </w:p>
        </w:tc>
      </w:tr>
      <w:tr w:rsidR="005C0CD1" w:rsidRPr="00F74E70" w14:paraId="5FCDC820" w14:textId="77777777" w:rsidTr="005C0CD1">
        <w:trPr>
          <w:trHeight w:val="264"/>
        </w:trPr>
        <w:tc>
          <w:tcPr>
            <w:tcW w:w="1450" w:type="dxa"/>
          </w:tcPr>
          <w:p w14:paraId="73496F34" w14:textId="77777777" w:rsidR="005C0CD1" w:rsidRPr="00F74E70" w:rsidRDefault="005C0CD1" w:rsidP="003863FB">
            <w:pPr>
              <w:pStyle w:val="a1"/>
              <w:numPr>
                <w:ilvl w:val="0"/>
                <w:numId w:val="250"/>
              </w:numPr>
              <w:spacing w:line="240" w:lineRule="auto"/>
              <w:ind w:left="0" w:firstLine="0"/>
              <w:rPr>
                <w:b w:val="0"/>
                <w:bCs w:val="0"/>
                <w:color w:val="auto"/>
                <w:sz w:val="24"/>
                <w:szCs w:val="24"/>
              </w:rPr>
            </w:pPr>
          </w:p>
        </w:tc>
        <w:tc>
          <w:tcPr>
            <w:tcW w:w="5010" w:type="dxa"/>
          </w:tcPr>
          <w:p w14:paraId="633C2296" w14:textId="77777777" w:rsidR="005C0CD1" w:rsidRPr="00F74E70" w:rsidRDefault="005C0CD1" w:rsidP="005C0CD1">
            <w:pPr>
              <w:pStyle w:val="a1"/>
              <w:spacing w:line="240" w:lineRule="auto"/>
              <w:ind w:left="0"/>
              <w:jc w:val="left"/>
              <w:rPr>
                <w:b w:val="0"/>
                <w:bCs w:val="0"/>
                <w:sz w:val="24"/>
                <w:szCs w:val="24"/>
                <w:lang w:val="hy-AM"/>
              </w:rPr>
            </w:pPr>
            <w:r w:rsidRPr="00F74E70">
              <w:rPr>
                <w:b w:val="0"/>
                <w:bCs w:val="0"/>
                <w:sz w:val="24"/>
                <w:szCs w:val="24"/>
                <w:lang w:val="hy-AM"/>
              </w:rPr>
              <w:t>Հաղորդալար ալյումինե գործա</w:t>
            </w:r>
            <w:r w:rsidRPr="00F74E70">
              <w:rPr>
                <w:b w:val="0"/>
                <w:bCs w:val="0"/>
                <w:sz w:val="24"/>
                <w:szCs w:val="24"/>
                <w:lang w:val="ru-RU"/>
              </w:rPr>
              <w:t>ծ</w:t>
            </w:r>
            <w:r w:rsidRPr="00F74E70">
              <w:rPr>
                <w:b w:val="0"/>
                <w:bCs w:val="0"/>
                <w:sz w:val="24"/>
                <w:szCs w:val="24"/>
                <w:lang w:val="hy-AM"/>
              </w:rPr>
              <w:t xml:space="preserve">  7</w:t>
            </w:r>
            <w:r w:rsidRPr="00F74E70">
              <w:rPr>
                <w:b w:val="0"/>
                <w:bCs w:val="0"/>
                <w:sz w:val="24"/>
                <w:szCs w:val="24"/>
                <w:lang w:val="ru-RU"/>
              </w:rPr>
              <w:t xml:space="preserve"> </w:t>
            </w:r>
            <w:r w:rsidRPr="00F74E70">
              <w:rPr>
                <w:b w:val="0"/>
                <w:bCs w:val="0"/>
                <w:sz w:val="24"/>
                <w:szCs w:val="24"/>
                <w:lang w:val="hy-AM"/>
              </w:rPr>
              <w:t xml:space="preserve"> X 1,5</w:t>
            </w:r>
          </w:p>
        </w:tc>
        <w:tc>
          <w:tcPr>
            <w:tcW w:w="1258" w:type="dxa"/>
          </w:tcPr>
          <w:p w14:paraId="1507C8B5"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մ</w:t>
            </w:r>
          </w:p>
        </w:tc>
        <w:tc>
          <w:tcPr>
            <w:tcW w:w="2560" w:type="dxa"/>
          </w:tcPr>
          <w:p w14:paraId="66AB9707"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10</w:t>
            </w:r>
          </w:p>
        </w:tc>
      </w:tr>
      <w:tr w:rsidR="005C0CD1" w:rsidRPr="00F74E70" w14:paraId="5DB4C412" w14:textId="77777777" w:rsidTr="005C0CD1">
        <w:trPr>
          <w:trHeight w:val="264"/>
        </w:trPr>
        <w:tc>
          <w:tcPr>
            <w:tcW w:w="1450" w:type="dxa"/>
          </w:tcPr>
          <w:p w14:paraId="748352A2" w14:textId="77777777" w:rsidR="005C0CD1" w:rsidRPr="00F74E70" w:rsidRDefault="005C0CD1" w:rsidP="003863FB">
            <w:pPr>
              <w:pStyle w:val="a1"/>
              <w:numPr>
                <w:ilvl w:val="0"/>
                <w:numId w:val="250"/>
              </w:numPr>
              <w:spacing w:line="240" w:lineRule="auto"/>
              <w:ind w:left="0" w:firstLine="0"/>
              <w:rPr>
                <w:b w:val="0"/>
                <w:bCs w:val="0"/>
                <w:color w:val="auto"/>
                <w:sz w:val="24"/>
                <w:szCs w:val="24"/>
              </w:rPr>
            </w:pPr>
          </w:p>
        </w:tc>
        <w:tc>
          <w:tcPr>
            <w:tcW w:w="5010" w:type="dxa"/>
          </w:tcPr>
          <w:p w14:paraId="6D05F6FA" w14:textId="77777777" w:rsidR="005C0CD1" w:rsidRPr="00F74E70" w:rsidRDefault="005C0CD1" w:rsidP="005C0CD1">
            <w:pPr>
              <w:pStyle w:val="a1"/>
              <w:spacing w:line="240" w:lineRule="auto"/>
              <w:ind w:left="0"/>
              <w:jc w:val="left"/>
              <w:rPr>
                <w:b w:val="0"/>
                <w:bCs w:val="0"/>
                <w:sz w:val="24"/>
                <w:szCs w:val="24"/>
                <w:lang w:val="hy-AM"/>
              </w:rPr>
            </w:pPr>
            <w:r w:rsidRPr="00F74E70">
              <w:rPr>
                <w:b w:val="0"/>
                <w:bCs w:val="0"/>
                <w:sz w:val="24"/>
                <w:szCs w:val="24"/>
                <w:lang w:val="hy-AM"/>
              </w:rPr>
              <w:t>Մեկուսիչ ժապավեն</w:t>
            </w:r>
          </w:p>
        </w:tc>
        <w:tc>
          <w:tcPr>
            <w:tcW w:w="1258" w:type="dxa"/>
          </w:tcPr>
          <w:p w14:paraId="18E0C4D7"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հատ</w:t>
            </w:r>
          </w:p>
        </w:tc>
        <w:tc>
          <w:tcPr>
            <w:tcW w:w="2560" w:type="dxa"/>
          </w:tcPr>
          <w:p w14:paraId="01EC34DD"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30</w:t>
            </w:r>
          </w:p>
        </w:tc>
      </w:tr>
      <w:tr w:rsidR="005C0CD1" w:rsidRPr="00F74E70" w14:paraId="47C3F1CD" w14:textId="77777777" w:rsidTr="005C0CD1">
        <w:trPr>
          <w:trHeight w:val="264"/>
        </w:trPr>
        <w:tc>
          <w:tcPr>
            <w:tcW w:w="1450" w:type="dxa"/>
          </w:tcPr>
          <w:p w14:paraId="7AD2D2CF" w14:textId="77777777" w:rsidR="005C0CD1" w:rsidRPr="00F74E70" w:rsidRDefault="005C0CD1" w:rsidP="003863FB">
            <w:pPr>
              <w:pStyle w:val="a1"/>
              <w:numPr>
                <w:ilvl w:val="0"/>
                <w:numId w:val="250"/>
              </w:numPr>
              <w:spacing w:line="240" w:lineRule="auto"/>
              <w:ind w:left="0" w:firstLine="0"/>
              <w:rPr>
                <w:b w:val="0"/>
                <w:bCs w:val="0"/>
                <w:color w:val="auto"/>
                <w:sz w:val="24"/>
                <w:szCs w:val="24"/>
              </w:rPr>
            </w:pPr>
          </w:p>
        </w:tc>
        <w:tc>
          <w:tcPr>
            <w:tcW w:w="5010" w:type="dxa"/>
          </w:tcPr>
          <w:p w14:paraId="04EE521A" w14:textId="77777777" w:rsidR="005C0CD1" w:rsidRPr="00F74E70" w:rsidRDefault="005C0CD1" w:rsidP="005C0CD1">
            <w:pPr>
              <w:pStyle w:val="a1"/>
              <w:spacing w:line="240" w:lineRule="auto"/>
              <w:ind w:left="0"/>
              <w:jc w:val="left"/>
              <w:rPr>
                <w:b w:val="0"/>
                <w:bCs w:val="0"/>
                <w:sz w:val="24"/>
                <w:szCs w:val="24"/>
                <w:lang w:val="hy-AM"/>
              </w:rPr>
            </w:pPr>
            <w:r w:rsidRPr="00F74E70">
              <w:rPr>
                <w:b w:val="0"/>
                <w:bCs w:val="0"/>
                <w:sz w:val="24"/>
                <w:szCs w:val="24"/>
                <w:lang w:val="hy-AM"/>
              </w:rPr>
              <w:t>Զոդիչ նյութ անագակապարային 60</w:t>
            </w:r>
            <w:r w:rsidRPr="00F74E70">
              <w:rPr>
                <w:b w:val="0"/>
                <w:bCs w:val="0"/>
                <w:sz w:val="24"/>
                <w:szCs w:val="24"/>
                <w:lang w:val="ru-RU"/>
              </w:rPr>
              <w:t>%-</w:t>
            </w:r>
            <w:r w:rsidRPr="00F74E70">
              <w:rPr>
                <w:b w:val="0"/>
                <w:bCs w:val="0"/>
                <w:sz w:val="24"/>
                <w:szCs w:val="24"/>
                <w:lang w:val="hy-AM"/>
              </w:rPr>
              <w:t>ոց</w:t>
            </w:r>
          </w:p>
        </w:tc>
        <w:tc>
          <w:tcPr>
            <w:tcW w:w="1258" w:type="dxa"/>
          </w:tcPr>
          <w:p w14:paraId="45D06F82"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կգ</w:t>
            </w:r>
          </w:p>
        </w:tc>
        <w:tc>
          <w:tcPr>
            <w:tcW w:w="2560" w:type="dxa"/>
          </w:tcPr>
          <w:p w14:paraId="6852B3AD"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3</w:t>
            </w:r>
          </w:p>
        </w:tc>
      </w:tr>
      <w:tr w:rsidR="005C0CD1" w:rsidRPr="00F74E70" w14:paraId="66D899D8" w14:textId="77777777" w:rsidTr="005C0CD1">
        <w:trPr>
          <w:trHeight w:val="264"/>
        </w:trPr>
        <w:tc>
          <w:tcPr>
            <w:tcW w:w="1450" w:type="dxa"/>
          </w:tcPr>
          <w:p w14:paraId="43202C46" w14:textId="77777777" w:rsidR="005C0CD1" w:rsidRPr="00F74E70" w:rsidRDefault="005C0CD1" w:rsidP="003863FB">
            <w:pPr>
              <w:pStyle w:val="a1"/>
              <w:numPr>
                <w:ilvl w:val="0"/>
                <w:numId w:val="250"/>
              </w:numPr>
              <w:spacing w:line="240" w:lineRule="auto"/>
              <w:ind w:left="0" w:firstLine="0"/>
              <w:rPr>
                <w:b w:val="0"/>
                <w:bCs w:val="0"/>
                <w:color w:val="auto"/>
                <w:sz w:val="24"/>
                <w:szCs w:val="24"/>
              </w:rPr>
            </w:pPr>
          </w:p>
        </w:tc>
        <w:tc>
          <w:tcPr>
            <w:tcW w:w="5010" w:type="dxa"/>
          </w:tcPr>
          <w:p w14:paraId="444F5B5C" w14:textId="77777777" w:rsidR="005C0CD1" w:rsidRPr="00F74E70" w:rsidRDefault="005C0CD1" w:rsidP="005C0CD1">
            <w:pPr>
              <w:pStyle w:val="a1"/>
              <w:spacing w:line="240" w:lineRule="auto"/>
              <w:ind w:left="0"/>
              <w:jc w:val="left"/>
              <w:rPr>
                <w:b w:val="0"/>
                <w:bCs w:val="0"/>
                <w:sz w:val="24"/>
                <w:szCs w:val="24"/>
                <w:lang w:val="hy-AM"/>
              </w:rPr>
            </w:pPr>
            <w:r w:rsidRPr="00F74E70">
              <w:rPr>
                <w:b w:val="0"/>
                <w:bCs w:val="0"/>
                <w:sz w:val="24"/>
                <w:szCs w:val="24"/>
                <w:lang w:val="hy-AM"/>
              </w:rPr>
              <w:t xml:space="preserve">Ֆլյուս թթվային </w:t>
            </w:r>
          </w:p>
        </w:tc>
        <w:tc>
          <w:tcPr>
            <w:tcW w:w="1258" w:type="dxa"/>
          </w:tcPr>
          <w:p w14:paraId="3370C1C6"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լ</w:t>
            </w:r>
            <w:r w:rsidRPr="00F74E70">
              <w:rPr>
                <w:rFonts w:cs="Sylfaen"/>
                <w:b w:val="0"/>
                <w:bCs w:val="0"/>
                <w:sz w:val="24"/>
                <w:szCs w:val="24"/>
                <w:lang w:val="ru-RU"/>
              </w:rPr>
              <w:t>ի</w:t>
            </w:r>
            <w:r w:rsidRPr="00F74E70">
              <w:rPr>
                <w:rFonts w:cs="Sylfaen"/>
                <w:b w:val="0"/>
                <w:bCs w:val="0"/>
                <w:sz w:val="24"/>
                <w:szCs w:val="24"/>
                <w:lang w:val="hy-AM"/>
              </w:rPr>
              <w:t>տր</w:t>
            </w:r>
          </w:p>
        </w:tc>
        <w:tc>
          <w:tcPr>
            <w:tcW w:w="2560" w:type="dxa"/>
          </w:tcPr>
          <w:p w14:paraId="07C68B3F"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2</w:t>
            </w:r>
          </w:p>
        </w:tc>
      </w:tr>
      <w:tr w:rsidR="005C0CD1" w:rsidRPr="00F74E70" w14:paraId="675E4CFB" w14:textId="77777777" w:rsidTr="005C0CD1">
        <w:trPr>
          <w:trHeight w:val="264"/>
        </w:trPr>
        <w:tc>
          <w:tcPr>
            <w:tcW w:w="1450" w:type="dxa"/>
          </w:tcPr>
          <w:p w14:paraId="1E92E8E2" w14:textId="77777777" w:rsidR="005C0CD1" w:rsidRPr="00F74E70" w:rsidRDefault="005C0CD1" w:rsidP="003863FB">
            <w:pPr>
              <w:pStyle w:val="a1"/>
              <w:numPr>
                <w:ilvl w:val="0"/>
                <w:numId w:val="250"/>
              </w:numPr>
              <w:spacing w:line="240" w:lineRule="auto"/>
              <w:ind w:left="0" w:firstLine="0"/>
              <w:rPr>
                <w:b w:val="0"/>
                <w:bCs w:val="0"/>
                <w:color w:val="auto"/>
                <w:sz w:val="24"/>
                <w:szCs w:val="24"/>
              </w:rPr>
            </w:pPr>
          </w:p>
        </w:tc>
        <w:tc>
          <w:tcPr>
            <w:tcW w:w="5010" w:type="dxa"/>
          </w:tcPr>
          <w:p w14:paraId="04FCF1C8" w14:textId="77777777" w:rsidR="005C0CD1" w:rsidRPr="00F74E70" w:rsidRDefault="005C0CD1" w:rsidP="005C0CD1">
            <w:pPr>
              <w:pStyle w:val="a1"/>
              <w:spacing w:line="240" w:lineRule="auto"/>
              <w:ind w:left="0"/>
              <w:jc w:val="left"/>
              <w:rPr>
                <w:b w:val="0"/>
                <w:bCs w:val="0"/>
                <w:sz w:val="24"/>
                <w:szCs w:val="24"/>
                <w:lang w:val="hy-AM"/>
              </w:rPr>
            </w:pPr>
            <w:r w:rsidRPr="00F74E70">
              <w:rPr>
                <w:b w:val="0"/>
                <w:bCs w:val="0"/>
                <w:sz w:val="24"/>
                <w:szCs w:val="24"/>
                <w:lang w:val="hy-AM"/>
              </w:rPr>
              <w:t xml:space="preserve">Էլեկտրատեխնիկական </w:t>
            </w:r>
            <w:r w:rsidRPr="00F74E70">
              <w:rPr>
                <w:b w:val="0"/>
                <w:bCs w:val="0"/>
                <w:sz w:val="24"/>
                <w:szCs w:val="24"/>
                <w:lang w:val="ru-RU"/>
              </w:rPr>
              <w:t>ստվարաթուղթ</w:t>
            </w:r>
            <w:r w:rsidRPr="00F74E70">
              <w:rPr>
                <w:b w:val="0"/>
                <w:bCs w:val="0"/>
                <w:sz w:val="24"/>
                <w:szCs w:val="24"/>
                <w:lang w:val="hy-AM"/>
              </w:rPr>
              <w:t xml:space="preserve">  0,5 մմ </w:t>
            </w:r>
          </w:p>
        </w:tc>
        <w:tc>
          <w:tcPr>
            <w:tcW w:w="1258" w:type="dxa"/>
          </w:tcPr>
          <w:p w14:paraId="76D44AAA"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կգ</w:t>
            </w:r>
          </w:p>
        </w:tc>
        <w:tc>
          <w:tcPr>
            <w:tcW w:w="2560" w:type="dxa"/>
          </w:tcPr>
          <w:p w14:paraId="494140C3"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2</w:t>
            </w:r>
          </w:p>
        </w:tc>
      </w:tr>
      <w:tr w:rsidR="005C0CD1" w:rsidRPr="00F74E70" w14:paraId="364E6B34" w14:textId="77777777" w:rsidTr="005C0CD1">
        <w:trPr>
          <w:trHeight w:val="264"/>
        </w:trPr>
        <w:tc>
          <w:tcPr>
            <w:tcW w:w="1450" w:type="dxa"/>
          </w:tcPr>
          <w:p w14:paraId="27BC38B7" w14:textId="77777777" w:rsidR="005C0CD1" w:rsidRPr="00F74E70" w:rsidRDefault="005C0CD1" w:rsidP="003863FB">
            <w:pPr>
              <w:pStyle w:val="a1"/>
              <w:numPr>
                <w:ilvl w:val="0"/>
                <w:numId w:val="250"/>
              </w:numPr>
              <w:spacing w:line="240" w:lineRule="auto"/>
              <w:ind w:left="0" w:firstLine="0"/>
              <w:rPr>
                <w:b w:val="0"/>
                <w:bCs w:val="0"/>
                <w:color w:val="auto"/>
                <w:sz w:val="24"/>
                <w:szCs w:val="24"/>
              </w:rPr>
            </w:pPr>
          </w:p>
        </w:tc>
        <w:tc>
          <w:tcPr>
            <w:tcW w:w="5010" w:type="dxa"/>
          </w:tcPr>
          <w:p w14:paraId="7AD87DCC" w14:textId="77777777" w:rsidR="005C0CD1" w:rsidRPr="00F74E70" w:rsidRDefault="005C0CD1" w:rsidP="005C0CD1">
            <w:pPr>
              <w:pStyle w:val="a1"/>
              <w:spacing w:line="240" w:lineRule="auto"/>
              <w:ind w:left="0"/>
              <w:jc w:val="left"/>
              <w:rPr>
                <w:b w:val="0"/>
                <w:bCs w:val="0"/>
                <w:sz w:val="24"/>
                <w:szCs w:val="24"/>
                <w:lang w:val="hy-AM"/>
              </w:rPr>
            </w:pPr>
            <w:r w:rsidRPr="00F74E70">
              <w:rPr>
                <w:b w:val="0"/>
                <w:bCs w:val="0"/>
                <w:sz w:val="24"/>
                <w:szCs w:val="24"/>
                <w:lang w:val="hy-AM"/>
              </w:rPr>
              <w:t xml:space="preserve">Էլեկտրատեխնիկական ստվարաթուղթ 0,8 մմ </w:t>
            </w:r>
          </w:p>
        </w:tc>
        <w:tc>
          <w:tcPr>
            <w:tcW w:w="1258" w:type="dxa"/>
          </w:tcPr>
          <w:p w14:paraId="5E5EF996"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կգ</w:t>
            </w:r>
          </w:p>
        </w:tc>
        <w:tc>
          <w:tcPr>
            <w:tcW w:w="2560" w:type="dxa"/>
          </w:tcPr>
          <w:p w14:paraId="7C99E0B5"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2</w:t>
            </w:r>
          </w:p>
        </w:tc>
      </w:tr>
      <w:tr w:rsidR="005C0CD1" w:rsidRPr="00F74E70" w14:paraId="0AAE7469" w14:textId="77777777" w:rsidTr="005C0CD1">
        <w:trPr>
          <w:trHeight w:val="264"/>
        </w:trPr>
        <w:tc>
          <w:tcPr>
            <w:tcW w:w="1450" w:type="dxa"/>
          </w:tcPr>
          <w:p w14:paraId="79736FA5" w14:textId="77777777" w:rsidR="005C0CD1" w:rsidRPr="00F74E70" w:rsidRDefault="005C0CD1" w:rsidP="003863FB">
            <w:pPr>
              <w:pStyle w:val="a1"/>
              <w:numPr>
                <w:ilvl w:val="0"/>
                <w:numId w:val="250"/>
              </w:numPr>
              <w:spacing w:line="240" w:lineRule="auto"/>
              <w:ind w:left="0" w:firstLine="0"/>
              <w:rPr>
                <w:b w:val="0"/>
                <w:bCs w:val="0"/>
                <w:color w:val="auto"/>
                <w:sz w:val="24"/>
                <w:szCs w:val="24"/>
              </w:rPr>
            </w:pPr>
          </w:p>
        </w:tc>
        <w:tc>
          <w:tcPr>
            <w:tcW w:w="5010" w:type="dxa"/>
          </w:tcPr>
          <w:p w14:paraId="5C8F1143" w14:textId="77777777" w:rsidR="005C0CD1" w:rsidRPr="00F74E70" w:rsidRDefault="005C0CD1" w:rsidP="005C0CD1">
            <w:pPr>
              <w:pStyle w:val="a1"/>
              <w:spacing w:line="240" w:lineRule="auto"/>
              <w:ind w:left="0"/>
              <w:jc w:val="left"/>
              <w:rPr>
                <w:b w:val="0"/>
                <w:bCs w:val="0"/>
                <w:sz w:val="24"/>
                <w:szCs w:val="24"/>
                <w:lang w:val="hy-AM"/>
              </w:rPr>
            </w:pPr>
            <w:r w:rsidRPr="00F74E70">
              <w:rPr>
                <w:b w:val="0"/>
                <w:bCs w:val="0"/>
                <w:sz w:val="24"/>
                <w:szCs w:val="24"/>
                <w:lang w:val="hy-AM"/>
              </w:rPr>
              <w:t>Ջերմակալվող մեկուսիչ    2 մմ</w:t>
            </w:r>
          </w:p>
        </w:tc>
        <w:tc>
          <w:tcPr>
            <w:tcW w:w="1258" w:type="dxa"/>
          </w:tcPr>
          <w:p w14:paraId="77962F26"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մ</w:t>
            </w:r>
          </w:p>
        </w:tc>
        <w:tc>
          <w:tcPr>
            <w:tcW w:w="2560" w:type="dxa"/>
          </w:tcPr>
          <w:p w14:paraId="579BAFA7"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5</w:t>
            </w:r>
          </w:p>
        </w:tc>
      </w:tr>
      <w:tr w:rsidR="005C0CD1" w:rsidRPr="00F74E70" w14:paraId="46D77F3C" w14:textId="77777777" w:rsidTr="005C0CD1">
        <w:trPr>
          <w:trHeight w:val="264"/>
        </w:trPr>
        <w:tc>
          <w:tcPr>
            <w:tcW w:w="1450" w:type="dxa"/>
          </w:tcPr>
          <w:p w14:paraId="61B49258" w14:textId="77777777" w:rsidR="005C0CD1" w:rsidRPr="00F74E70" w:rsidRDefault="005C0CD1" w:rsidP="003863FB">
            <w:pPr>
              <w:pStyle w:val="a1"/>
              <w:numPr>
                <w:ilvl w:val="0"/>
                <w:numId w:val="250"/>
              </w:numPr>
              <w:spacing w:line="240" w:lineRule="auto"/>
              <w:ind w:left="0" w:firstLine="0"/>
              <w:rPr>
                <w:b w:val="0"/>
                <w:bCs w:val="0"/>
                <w:color w:val="auto"/>
                <w:sz w:val="24"/>
                <w:szCs w:val="24"/>
              </w:rPr>
            </w:pPr>
          </w:p>
        </w:tc>
        <w:tc>
          <w:tcPr>
            <w:tcW w:w="5010" w:type="dxa"/>
          </w:tcPr>
          <w:p w14:paraId="675F2EA1" w14:textId="77777777" w:rsidR="005C0CD1" w:rsidRPr="00F74E70" w:rsidRDefault="005C0CD1" w:rsidP="005C0CD1">
            <w:pPr>
              <w:pStyle w:val="a1"/>
              <w:spacing w:line="240" w:lineRule="auto"/>
              <w:ind w:left="0"/>
              <w:jc w:val="left"/>
              <w:rPr>
                <w:b w:val="0"/>
                <w:bCs w:val="0"/>
                <w:sz w:val="24"/>
                <w:szCs w:val="24"/>
                <w:lang w:val="hy-AM"/>
              </w:rPr>
            </w:pPr>
            <w:r w:rsidRPr="00F74E70">
              <w:rPr>
                <w:b w:val="0"/>
                <w:bCs w:val="0"/>
                <w:sz w:val="24"/>
                <w:szCs w:val="24"/>
                <w:lang w:val="hy-AM"/>
              </w:rPr>
              <w:t>Ջերմակալվող մեկուսիչ    4 մմ</w:t>
            </w:r>
          </w:p>
        </w:tc>
        <w:tc>
          <w:tcPr>
            <w:tcW w:w="1258" w:type="dxa"/>
          </w:tcPr>
          <w:p w14:paraId="498CCF92"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մ</w:t>
            </w:r>
          </w:p>
        </w:tc>
        <w:tc>
          <w:tcPr>
            <w:tcW w:w="2560" w:type="dxa"/>
          </w:tcPr>
          <w:p w14:paraId="3A040242"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5</w:t>
            </w:r>
          </w:p>
        </w:tc>
      </w:tr>
      <w:tr w:rsidR="005C0CD1" w:rsidRPr="00F74E70" w14:paraId="2F6D3D3B" w14:textId="77777777" w:rsidTr="005C0CD1">
        <w:trPr>
          <w:trHeight w:val="264"/>
        </w:trPr>
        <w:tc>
          <w:tcPr>
            <w:tcW w:w="1450" w:type="dxa"/>
          </w:tcPr>
          <w:p w14:paraId="5438F1CB" w14:textId="77777777" w:rsidR="005C0CD1" w:rsidRPr="00F74E70" w:rsidRDefault="005C0CD1" w:rsidP="003863FB">
            <w:pPr>
              <w:pStyle w:val="a1"/>
              <w:numPr>
                <w:ilvl w:val="0"/>
                <w:numId w:val="250"/>
              </w:numPr>
              <w:spacing w:line="240" w:lineRule="auto"/>
              <w:ind w:left="0" w:firstLine="0"/>
              <w:rPr>
                <w:b w:val="0"/>
                <w:bCs w:val="0"/>
                <w:color w:val="auto"/>
                <w:sz w:val="24"/>
                <w:szCs w:val="24"/>
              </w:rPr>
            </w:pPr>
          </w:p>
        </w:tc>
        <w:tc>
          <w:tcPr>
            <w:tcW w:w="5010" w:type="dxa"/>
          </w:tcPr>
          <w:p w14:paraId="27A0E026" w14:textId="77777777" w:rsidR="005C0CD1" w:rsidRPr="00F74E70" w:rsidRDefault="005C0CD1" w:rsidP="005C0CD1">
            <w:pPr>
              <w:pStyle w:val="a1"/>
              <w:spacing w:line="240" w:lineRule="auto"/>
              <w:ind w:left="0"/>
              <w:jc w:val="left"/>
              <w:rPr>
                <w:b w:val="0"/>
                <w:bCs w:val="0"/>
                <w:sz w:val="24"/>
                <w:szCs w:val="24"/>
                <w:lang w:val="hy-AM"/>
              </w:rPr>
            </w:pPr>
            <w:r w:rsidRPr="00F74E70">
              <w:rPr>
                <w:b w:val="0"/>
                <w:bCs w:val="0"/>
                <w:sz w:val="24"/>
                <w:szCs w:val="24"/>
                <w:lang w:val="hy-AM"/>
              </w:rPr>
              <w:t xml:space="preserve">Լաքապատ կտոր         </w:t>
            </w:r>
          </w:p>
        </w:tc>
        <w:tc>
          <w:tcPr>
            <w:tcW w:w="1258" w:type="dxa"/>
          </w:tcPr>
          <w:p w14:paraId="61C3DEC1" w14:textId="77777777" w:rsidR="005C0CD1" w:rsidRPr="00F74E70" w:rsidRDefault="005C0CD1" w:rsidP="005C0CD1">
            <w:pPr>
              <w:pStyle w:val="a1"/>
              <w:spacing w:line="240" w:lineRule="auto"/>
              <w:ind w:left="0"/>
              <w:rPr>
                <w:rFonts w:cs="Sylfaen"/>
                <w:b w:val="0"/>
                <w:bCs w:val="0"/>
                <w:sz w:val="24"/>
                <w:szCs w:val="24"/>
                <w:lang w:val="ru-RU"/>
              </w:rPr>
            </w:pPr>
            <w:r w:rsidRPr="00F74E70">
              <w:rPr>
                <w:rFonts w:cs="Sylfaen"/>
                <w:b w:val="0"/>
                <w:bCs w:val="0"/>
                <w:sz w:val="24"/>
                <w:szCs w:val="24"/>
                <w:lang w:val="ru-RU"/>
              </w:rPr>
              <w:t>1 քմ</w:t>
            </w:r>
          </w:p>
        </w:tc>
        <w:tc>
          <w:tcPr>
            <w:tcW w:w="2560" w:type="dxa"/>
          </w:tcPr>
          <w:p w14:paraId="324580DC"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2</w:t>
            </w:r>
          </w:p>
        </w:tc>
      </w:tr>
      <w:tr w:rsidR="005C0CD1" w:rsidRPr="00F74E70" w14:paraId="25B23E2B" w14:textId="77777777" w:rsidTr="005C0CD1">
        <w:trPr>
          <w:trHeight w:val="264"/>
        </w:trPr>
        <w:tc>
          <w:tcPr>
            <w:tcW w:w="1450" w:type="dxa"/>
          </w:tcPr>
          <w:p w14:paraId="0CD2DAF3" w14:textId="77777777" w:rsidR="005C0CD1" w:rsidRPr="00F74E70" w:rsidRDefault="005C0CD1" w:rsidP="003863FB">
            <w:pPr>
              <w:pStyle w:val="a1"/>
              <w:numPr>
                <w:ilvl w:val="0"/>
                <w:numId w:val="250"/>
              </w:numPr>
              <w:spacing w:line="240" w:lineRule="auto"/>
              <w:ind w:left="0" w:firstLine="0"/>
              <w:rPr>
                <w:b w:val="0"/>
                <w:bCs w:val="0"/>
                <w:color w:val="auto"/>
                <w:sz w:val="24"/>
                <w:szCs w:val="24"/>
              </w:rPr>
            </w:pPr>
          </w:p>
        </w:tc>
        <w:tc>
          <w:tcPr>
            <w:tcW w:w="5010" w:type="dxa"/>
          </w:tcPr>
          <w:p w14:paraId="10265FF1" w14:textId="77777777" w:rsidR="005C0CD1" w:rsidRPr="00F74E70" w:rsidRDefault="005C0CD1" w:rsidP="005C0CD1">
            <w:pPr>
              <w:pStyle w:val="a1"/>
              <w:spacing w:line="240" w:lineRule="auto"/>
              <w:ind w:left="0"/>
              <w:jc w:val="left"/>
              <w:rPr>
                <w:b w:val="0"/>
                <w:bCs w:val="0"/>
                <w:sz w:val="24"/>
                <w:szCs w:val="24"/>
                <w:lang w:val="hy-AM"/>
              </w:rPr>
            </w:pPr>
            <w:r w:rsidRPr="00F74E70">
              <w:rPr>
                <w:b w:val="0"/>
                <w:bCs w:val="0"/>
                <w:sz w:val="24"/>
                <w:szCs w:val="24"/>
                <w:lang w:val="hy-AM"/>
              </w:rPr>
              <w:t xml:space="preserve">Պղնձապատ գետինաքս   միակողմ </w:t>
            </w:r>
          </w:p>
        </w:tc>
        <w:tc>
          <w:tcPr>
            <w:tcW w:w="1258" w:type="dxa"/>
          </w:tcPr>
          <w:p w14:paraId="2B3B54DA" w14:textId="77777777" w:rsidR="005C0CD1" w:rsidRPr="00F74E70" w:rsidRDefault="005C0CD1" w:rsidP="005C0CD1">
            <w:pPr>
              <w:pStyle w:val="a1"/>
              <w:spacing w:line="240" w:lineRule="auto"/>
              <w:ind w:left="0"/>
              <w:rPr>
                <w:rFonts w:cs="Sylfaen"/>
                <w:b w:val="0"/>
                <w:bCs w:val="0"/>
                <w:sz w:val="24"/>
                <w:szCs w:val="24"/>
                <w:lang w:val="ru-RU"/>
              </w:rPr>
            </w:pPr>
            <w:r w:rsidRPr="00F74E70">
              <w:rPr>
                <w:rFonts w:cs="Sylfaen"/>
                <w:b w:val="0"/>
                <w:bCs w:val="0"/>
                <w:sz w:val="24"/>
                <w:szCs w:val="24"/>
                <w:lang w:val="ru-RU"/>
              </w:rPr>
              <w:t>1 քմ</w:t>
            </w:r>
          </w:p>
        </w:tc>
        <w:tc>
          <w:tcPr>
            <w:tcW w:w="2560" w:type="dxa"/>
          </w:tcPr>
          <w:p w14:paraId="1E3300CB"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3</w:t>
            </w:r>
          </w:p>
        </w:tc>
      </w:tr>
      <w:tr w:rsidR="005C0CD1" w:rsidRPr="00F74E70" w14:paraId="10E8A923" w14:textId="77777777" w:rsidTr="005C0CD1">
        <w:trPr>
          <w:trHeight w:val="264"/>
        </w:trPr>
        <w:tc>
          <w:tcPr>
            <w:tcW w:w="1450" w:type="dxa"/>
          </w:tcPr>
          <w:p w14:paraId="4207C9F8" w14:textId="77777777" w:rsidR="005C0CD1" w:rsidRPr="00F74E70" w:rsidRDefault="005C0CD1" w:rsidP="003863FB">
            <w:pPr>
              <w:pStyle w:val="a1"/>
              <w:numPr>
                <w:ilvl w:val="0"/>
                <w:numId w:val="250"/>
              </w:numPr>
              <w:spacing w:line="240" w:lineRule="auto"/>
              <w:ind w:left="0" w:firstLine="0"/>
              <w:rPr>
                <w:b w:val="0"/>
                <w:bCs w:val="0"/>
                <w:color w:val="auto"/>
                <w:sz w:val="24"/>
                <w:szCs w:val="24"/>
              </w:rPr>
            </w:pPr>
          </w:p>
        </w:tc>
        <w:tc>
          <w:tcPr>
            <w:tcW w:w="5010" w:type="dxa"/>
          </w:tcPr>
          <w:p w14:paraId="3FDBFA79" w14:textId="77777777" w:rsidR="005C0CD1" w:rsidRPr="00F74E70" w:rsidRDefault="005C0CD1" w:rsidP="005C0CD1">
            <w:pPr>
              <w:pStyle w:val="a1"/>
              <w:spacing w:line="240" w:lineRule="auto"/>
              <w:ind w:left="0"/>
              <w:jc w:val="left"/>
              <w:rPr>
                <w:b w:val="0"/>
                <w:bCs w:val="0"/>
                <w:sz w:val="24"/>
                <w:szCs w:val="24"/>
                <w:lang w:val="hy-AM"/>
              </w:rPr>
            </w:pPr>
            <w:r w:rsidRPr="00F74E70">
              <w:rPr>
                <w:b w:val="0"/>
                <w:bCs w:val="0"/>
                <w:sz w:val="24"/>
                <w:szCs w:val="24"/>
                <w:lang w:val="hy-AM"/>
              </w:rPr>
              <w:t>Ռադիոդետալների հավաքածու</w:t>
            </w:r>
          </w:p>
        </w:tc>
        <w:tc>
          <w:tcPr>
            <w:tcW w:w="1258" w:type="dxa"/>
          </w:tcPr>
          <w:p w14:paraId="7524C374"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կոմպլեկտ</w:t>
            </w:r>
          </w:p>
        </w:tc>
        <w:tc>
          <w:tcPr>
            <w:tcW w:w="2560" w:type="dxa"/>
          </w:tcPr>
          <w:p w14:paraId="1E6B2EA1"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25</w:t>
            </w:r>
          </w:p>
        </w:tc>
      </w:tr>
      <w:tr w:rsidR="005C0CD1" w:rsidRPr="00F74E70" w14:paraId="6D03CBD3" w14:textId="77777777" w:rsidTr="005C0CD1">
        <w:trPr>
          <w:trHeight w:val="264"/>
        </w:trPr>
        <w:tc>
          <w:tcPr>
            <w:tcW w:w="1450" w:type="dxa"/>
          </w:tcPr>
          <w:p w14:paraId="48AD649A" w14:textId="77777777" w:rsidR="005C0CD1" w:rsidRPr="00F74E70" w:rsidRDefault="005C0CD1" w:rsidP="003863FB">
            <w:pPr>
              <w:pStyle w:val="a1"/>
              <w:numPr>
                <w:ilvl w:val="0"/>
                <w:numId w:val="250"/>
              </w:numPr>
              <w:spacing w:line="240" w:lineRule="auto"/>
              <w:ind w:left="0" w:firstLine="0"/>
              <w:rPr>
                <w:b w:val="0"/>
                <w:bCs w:val="0"/>
                <w:color w:val="auto"/>
                <w:sz w:val="24"/>
                <w:szCs w:val="24"/>
              </w:rPr>
            </w:pPr>
          </w:p>
        </w:tc>
        <w:tc>
          <w:tcPr>
            <w:tcW w:w="5010" w:type="dxa"/>
          </w:tcPr>
          <w:p w14:paraId="3EF94D53" w14:textId="77777777" w:rsidR="005C0CD1" w:rsidRPr="00F74E70" w:rsidRDefault="005C0CD1" w:rsidP="005C0CD1">
            <w:pPr>
              <w:pStyle w:val="a1"/>
              <w:spacing w:line="240" w:lineRule="auto"/>
              <w:ind w:left="0"/>
              <w:jc w:val="left"/>
              <w:rPr>
                <w:b w:val="0"/>
                <w:bCs w:val="0"/>
                <w:sz w:val="24"/>
                <w:szCs w:val="24"/>
                <w:lang w:val="hy-AM"/>
              </w:rPr>
            </w:pPr>
            <w:r w:rsidRPr="00F74E70">
              <w:rPr>
                <w:b w:val="0"/>
                <w:bCs w:val="0"/>
                <w:sz w:val="24"/>
                <w:szCs w:val="24"/>
                <w:lang w:val="hy-AM"/>
              </w:rPr>
              <w:t>Լուծիչ (ացետոն)</w:t>
            </w:r>
          </w:p>
        </w:tc>
        <w:tc>
          <w:tcPr>
            <w:tcW w:w="1258" w:type="dxa"/>
          </w:tcPr>
          <w:p w14:paraId="7D1839C6"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լ</w:t>
            </w:r>
            <w:r w:rsidRPr="00F74E70">
              <w:rPr>
                <w:rFonts w:cs="Sylfaen"/>
                <w:b w:val="0"/>
                <w:bCs w:val="0"/>
                <w:sz w:val="24"/>
                <w:szCs w:val="24"/>
                <w:lang w:val="ru-RU"/>
              </w:rPr>
              <w:t>ի</w:t>
            </w:r>
            <w:r w:rsidRPr="00F74E70">
              <w:rPr>
                <w:rFonts w:cs="Sylfaen"/>
                <w:b w:val="0"/>
                <w:bCs w:val="0"/>
                <w:sz w:val="24"/>
                <w:szCs w:val="24"/>
                <w:lang w:val="hy-AM"/>
              </w:rPr>
              <w:t>տր</w:t>
            </w:r>
          </w:p>
        </w:tc>
        <w:tc>
          <w:tcPr>
            <w:tcW w:w="2560" w:type="dxa"/>
          </w:tcPr>
          <w:p w14:paraId="256D4BDB"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3</w:t>
            </w:r>
          </w:p>
        </w:tc>
      </w:tr>
      <w:tr w:rsidR="005C0CD1" w:rsidRPr="00F74E70" w14:paraId="05169BC2" w14:textId="77777777" w:rsidTr="005C0CD1">
        <w:trPr>
          <w:trHeight w:val="264"/>
        </w:trPr>
        <w:tc>
          <w:tcPr>
            <w:tcW w:w="1450" w:type="dxa"/>
          </w:tcPr>
          <w:p w14:paraId="45AF517E" w14:textId="77777777" w:rsidR="005C0CD1" w:rsidRPr="00F74E70" w:rsidRDefault="005C0CD1" w:rsidP="003863FB">
            <w:pPr>
              <w:pStyle w:val="a1"/>
              <w:numPr>
                <w:ilvl w:val="0"/>
                <w:numId w:val="250"/>
              </w:numPr>
              <w:spacing w:line="240" w:lineRule="auto"/>
              <w:ind w:left="0" w:firstLine="0"/>
              <w:rPr>
                <w:b w:val="0"/>
                <w:bCs w:val="0"/>
                <w:color w:val="auto"/>
                <w:sz w:val="24"/>
                <w:szCs w:val="24"/>
              </w:rPr>
            </w:pPr>
          </w:p>
        </w:tc>
        <w:tc>
          <w:tcPr>
            <w:tcW w:w="5010" w:type="dxa"/>
          </w:tcPr>
          <w:p w14:paraId="71D621B7" w14:textId="77777777" w:rsidR="005C0CD1" w:rsidRPr="00F74E70" w:rsidRDefault="005C0CD1" w:rsidP="005C0CD1">
            <w:pPr>
              <w:pStyle w:val="a1"/>
              <w:spacing w:line="240" w:lineRule="auto"/>
              <w:ind w:left="0"/>
              <w:jc w:val="left"/>
              <w:rPr>
                <w:b w:val="0"/>
                <w:bCs w:val="0"/>
                <w:sz w:val="24"/>
                <w:szCs w:val="24"/>
                <w:lang w:val="hy-AM"/>
              </w:rPr>
            </w:pPr>
            <w:r w:rsidRPr="00F74E70">
              <w:rPr>
                <w:b w:val="0"/>
                <w:bCs w:val="0"/>
                <w:sz w:val="24"/>
                <w:szCs w:val="24"/>
                <w:lang w:val="hy-AM"/>
              </w:rPr>
              <w:t xml:space="preserve">Էլեկտրատեխնիկական լաք </w:t>
            </w:r>
          </w:p>
        </w:tc>
        <w:tc>
          <w:tcPr>
            <w:tcW w:w="1258" w:type="dxa"/>
          </w:tcPr>
          <w:p w14:paraId="3ED86C9B"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լ</w:t>
            </w:r>
            <w:r w:rsidRPr="00F74E70">
              <w:rPr>
                <w:rFonts w:cs="Sylfaen"/>
                <w:b w:val="0"/>
                <w:bCs w:val="0"/>
                <w:sz w:val="24"/>
                <w:szCs w:val="24"/>
                <w:lang w:val="ru-RU"/>
              </w:rPr>
              <w:t>ի</w:t>
            </w:r>
            <w:r w:rsidRPr="00F74E70">
              <w:rPr>
                <w:rFonts w:cs="Sylfaen"/>
                <w:b w:val="0"/>
                <w:bCs w:val="0"/>
                <w:sz w:val="24"/>
                <w:szCs w:val="24"/>
                <w:lang w:val="hy-AM"/>
              </w:rPr>
              <w:t>տր</w:t>
            </w:r>
          </w:p>
        </w:tc>
        <w:tc>
          <w:tcPr>
            <w:tcW w:w="2560" w:type="dxa"/>
          </w:tcPr>
          <w:p w14:paraId="0FCB4B5B"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3</w:t>
            </w:r>
          </w:p>
        </w:tc>
      </w:tr>
      <w:tr w:rsidR="005C0CD1" w:rsidRPr="00F74E70" w14:paraId="0E5ABFF0" w14:textId="77777777" w:rsidTr="005C0CD1">
        <w:trPr>
          <w:trHeight w:val="264"/>
        </w:trPr>
        <w:tc>
          <w:tcPr>
            <w:tcW w:w="1450" w:type="dxa"/>
          </w:tcPr>
          <w:p w14:paraId="4F620FB5" w14:textId="77777777" w:rsidR="005C0CD1" w:rsidRPr="00F74E70" w:rsidRDefault="005C0CD1" w:rsidP="003863FB">
            <w:pPr>
              <w:pStyle w:val="a1"/>
              <w:numPr>
                <w:ilvl w:val="0"/>
                <w:numId w:val="250"/>
              </w:numPr>
              <w:spacing w:line="240" w:lineRule="auto"/>
              <w:ind w:left="0" w:firstLine="0"/>
              <w:rPr>
                <w:b w:val="0"/>
                <w:bCs w:val="0"/>
                <w:color w:val="auto"/>
                <w:sz w:val="24"/>
                <w:szCs w:val="24"/>
              </w:rPr>
            </w:pPr>
          </w:p>
        </w:tc>
        <w:tc>
          <w:tcPr>
            <w:tcW w:w="5010" w:type="dxa"/>
          </w:tcPr>
          <w:p w14:paraId="00016F5F" w14:textId="77777777" w:rsidR="005C0CD1" w:rsidRPr="00F74E70" w:rsidRDefault="005C0CD1" w:rsidP="005C0CD1">
            <w:pPr>
              <w:pStyle w:val="a1"/>
              <w:spacing w:line="240" w:lineRule="auto"/>
              <w:ind w:left="0"/>
              <w:jc w:val="left"/>
              <w:rPr>
                <w:b w:val="0"/>
                <w:bCs w:val="0"/>
                <w:sz w:val="24"/>
                <w:szCs w:val="24"/>
                <w:lang w:val="hy-AM"/>
              </w:rPr>
            </w:pPr>
            <w:r w:rsidRPr="00F74E70">
              <w:rPr>
                <w:b w:val="0"/>
                <w:bCs w:val="0"/>
                <w:sz w:val="24"/>
                <w:szCs w:val="24"/>
                <w:lang w:val="hy-AM"/>
              </w:rPr>
              <w:t>Ծայրակալիչներ տարբեր տրամաչափի</w:t>
            </w:r>
          </w:p>
        </w:tc>
        <w:tc>
          <w:tcPr>
            <w:tcW w:w="1258" w:type="dxa"/>
          </w:tcPr>
          <w:p w14:paraId="521A301B"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կգ</w:t>
            </w:r>
          </w:p>
        </w:tc>
        <w:tc>
          <w:tcPr>
            <w:tcW w:w="2560" w:type="dxa"/>
          </w:tcPr>
          <w:p w14:paraId="51B4562C"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2</w:t>
            </w:r>
          </w:p>
        </w:tc>
      </w:tr>
      <w:tr w:rsidR="005C0CD1" w:rsidRPr="00F74E70" w14:paraId="22BEC01A" w14:textId="77777777" w:rsidTr="005C0CD1">
        <w:trPr>
          <w:trHeight w:val="264"/>
        </w:trPr>
        <w:tc>
          <w:tcPr>
            <w:tcW w:w="1450" w:type="dxa"/>
          </w:tcPr>
          <w:p w14:paraId="4A820785" w14:textId="77777777" w:rsidR="005C0CD1" w:rsidRPr="00F74E70" w:rsidRDefault="005C0CD1" w:rsidP="003863FB">
            <w:pPr>
              <w:pStyle w:val="a1"/>
              <w:numPr>
                <w:ilvl w:val="0"/>
                <w:numId w:val="250"/>
              </w:numPr>
              <w:spacing w:line="240" w:lineRule="auto"/>
              <w:ind w:left="0" w:firstLine="0"/>
              <w:rPr>
                <w:b w:val="0"/>
                <w:bCs w:val="0"/>
                <w:color w:val="auto"/>
                <w:sz w:val="24"/>
                <w:szCs w:val="24"/>
              </w:rPr>
            </w:pPr>
          </w:p>
        </w:tc>
        <w:tc>
          <w:tcPr>
            <w:tcW w:w="5010" w:type="dxa"/>
          </w:tcPr>
          <w:p w14:paraId="79674F08" w14:textId="77777777" w:rsidR="005C0CD1" w:rsidRPr="00F74E70" w:rsidRDefault="005C0CD1" w:rsidP="005C0CD1">
            <w:pPr>
              <w:pStyle w:val="a1"/>
              <w:spacing w:line="240" w:lineRule="auto"/>
              <w:ind w:left="0"/>
              <w:jc w:val="left"/>
              <w:rPr>
                <w:b w:val="0"/>
                <w:bCs w:val="0"/>
                <w:sz w:val="24"/>
                <w:szCs w:val="24"/>
                <w:lang w:val="hy-AM"/>
              </w:rPr>
            </w:pPr>
            <w:r w:rsidRPr="00F74E70">
              <w:rPr>
                <w:b w:val="0"/>
                <w:bCs w:val="0"/>
                <w:sz w:val="24"/>
                <w:szCs w:val="24"/>
                <w:lang w:val="hy-AM"/>
              </w:rPr>
              <w:t xml:space="preserve">Գազայրիչի գազ (բալոն) 200 մլ </w:t>
            </w:r>
          </w:p>
        </w:tc>
        <w:tc>
          <w:tcPr>
            <w:tcW w:w="1258" w:type="dxa"/>
          </w:tcPr>
          <w:p w14:paraId="0B4FDE52"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հատ</w:t>
            </w:r>
          </w:p>
        </w:tc>
        <w:tc>
          <w:tcPr>
            <w:tcW w:w="2560" w:type="dxa"/>
          </w:tcPr>
          <w:p w14:paraId="12109F5F"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30</w:t>
            </w:r>
          </w:p>
        </w:tc>
      </w:tr>
      <w:tr w:rsidR="005C0CD1" w:rsidRPr="00F74E70" w14:paraId="763731DA" w14:textId="77777777" w:rsidTr="005C0CD1">
        <w:trPr>
          <w:trHeight w:val="264"/>
        </w:trPr>
        <w:tc>
          <w:tcPr>
            <w:tcW w:w="1450" w:type="dxa"/>
          </w:tcPr>
          <w:p w14:paraId="0ADC6EF4" w14:textId="77777777" w:rsidR="005C0CD1" w:rsidRPr="00F74E70" w:rsidRDefault="005C0CD1" w:rsidP="003863FB">
            <w:pPr>
              <w:pStyle w:val="a1"/>
              <w:numPr>
                <w:ilvl w:val="0"/>
                <w:numId w:val="250"/>
              </w:numPr>
              <w:spacing w:line="240" w:lineRule="auto"/>
              <w:ind w:left="0" w:firstLine="0"/>
              <w:rPr>
                <w:b w:val="0"/>
                <w:bCs w:val="0"/>
                <w:color w:val="auto"/>
                <w:sz w:val="24"/>
                <w:szCs w:val="24"/>
              </w:rPr>
            </w:pPr>
          </w:p>
        </w:tc>
        <w:tc>
          <w:tcPr>
            <w:tcW w:w="5010" w:type="dxa"/>
          </w:tcPr>
          <w:p w14:paraId="45994162" w14:textId="77777777" w:rsidR="005C0CD1" w:rsidRPr="00F74E70" w:rsidRDefault="005C0CD1" w:rsidP="005C0CD1">
            <w:pPr>
              <w:pStyle w:val="a1"/>
              <w:spacing w:line="240" w:lineRule="auto"/>
              <w:ind w:left="0"/>
              <w:jc w:val="left"/>
              <w:rPr>
                <w:b w:val="0"/>
                <w:bCs w:val="0"/>
                <w:sz w:val="24"/>
                <w:szCs w:val="24"/>
                <w:lang w:val="hy-AM"/>
              </w:rPr>
            </w:pPr>
            <w:r w:rsidRPr="00F74E70">
              <w:rPr>
                <w:b w:val="0"/>
                <w:bCs w:val="0"/>
                <w:sz w:val="24"/>
                <w:szCs w:val="24"/>
                <w:lang w:val="hy-AM"/>
              </w:rPr>
              <w:t xml:space="preserve">Լանցետի միջուկ </w:t>
            </w:r>
          </w:p>
        </w:tc>
        <w:tc>
          <w:tcPr>
            <w:tcW w:w="1258" w:type="dxa"/>
          </w:tcPr>
          <w:p w14:paraId="236E3607"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հատ</w:t>
            </w:r>
          </w:p>
        </w:tc>
        <w:tc>
          <w:tcPr>
            <w:tcW w:w="2560" w:type="dxa"/>
          </w:tcPr>
          <w:p w14:paraId="561B73D2"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100</w:t>
            </w:r>
          </w:p>
        </w:tc>
      </w:tr>
      <w:tr w:rsidR="005C0CD1" w:rsidRPr="00F74E70" w14:paraId="0E12B3AF" w14:textId="77777777" w:rsidTr="005C0CD1">
        <w:trPr>
          <w:trHeight w:val="264"/>
        </w:trPr>
        <w:tc>
          <w:tcPr>
            <w:tcW w:w="1450" w:type="dxa"/>
          </w:tcPr>
          <w:p w14:paraId="3E806DFC" w14:textId="77777777" w:rsidR="005C0CD1" w:rsidRPr="00F74E70" w:rsidRDefault="005C0CD1" w:rsidP="003863FB">
            <w:pPr>
              <w:pStyle w:val="a1"/>
              <w:numPr>
                <w:ilvl w:val="0"/>
                <w:numId w:val="250"/>
              </w:numPr>
              <w:spacing w:line="240" w:lineRule="auto"/>
              <w:ind w:left="0" w:firstLine="0"/>
              <w:rPr>
                <w:b w:val="0"/>
                <w:bCs w:val="0"/>
                <w:color w:val="auto"/>
                <w:sz w:val="24"/>
                <w:szCs w:val="24"/>
              </w:rPr>
            </w:pPr>
          </w:p>
        </w:tc>
        <w:tc>
          <w:tcPr>
            <w:tcW w:w="5010" w:type="dxa"/>
          </w:tcPr>
          <w:p w14:paraId="600824B4" w14:textId="77777777" w:rsidR="005C0CD1" w:rsidRPr="00F74E70" w:rsidRDefault="005C0CD1" w:rsidP="005C0CD1">
            <w:pPr>
              <w:pStyle w:val="a1"/>
              <w:spacing w:line="240" w:lineRule="auto"/>
              <w:ind w:left="0"/>
              <w:jc w:val="left"/>
              <w:rPr>
                <w:b w:val="0"/>
                <w:bCs w:val="0"/>
                <w:sz w:val="24"/>
                <w:szCs w:val="24"/>
                <w:lang w:val="hy-AM"/>
              </w:rPr>
            </w:pPr>
            <w:r w:rsidRPr="00F74E70">
              <w:rPr>
                <w:b w:val="0"/>
                <w:bCs w:val="0"/>
                <w:sz w:val="24"/>
                <w:szCs w:val="24"/>
                <w:lang w:val="hy-AM"/>
              </w:rPr>
              <w:t>Անկյունային հղկման մեքենայի քար 100 մմ</w:t>
            </w:r>
          </w:p>
        </w:tc>
        <w:tc>
          <w:tcPr>
            <w:tcW w:w="1258" w:type="dxa"/>
          </w:tcPr>
          <w:p w14:paraId="3374E429"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հատ</w:t>
            </w:r>
          </w:p>
        </w:tc>
        <w:tc>
          <w:tcPr>
            <w:tcW w:w="2560" w:type="dxa"/>
          </w:tcPr>
          <w:p w14:paraId="2661B969"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50</w:t>
            </w:r>
          </w:p>
        </w:tc>
      </w:tr>
      <w:tr w:rsidR="005C0CD1" w:rsidRPr="00F74E70" w14:paraId="0D6C7C2F" w14:textId="77777777" w:rsidTr="005C0CD1">
        <w:trPr>
          <w:trHeight w:val="264"/>
        </w:trPr>
        <w:tc>
          <w:tcPr>
            <w:tcW w:w="1450" w:type="dxa"/>
          </w:tcPr>
          <w:p w14:paraId="7E83FF70" w14:textId="77777777" w:rsidR="005C0CD1" w:rsidRPr="00F74E70" w:rsidRDefault="005C0CD1" w:rsidP="003863FB">
            <w:pPr>
              <w:pStyle w:val="a1"/>
              <w:numPr>
                <w:ilvl w:val="0"/>
                <w:numId w:val="250"/>
              </w:numPr>
              <w:spacing w:line="240" w:lineRule="auto"/>
              <w:ind w:left="0" w:firstLine="0"/>
              <w:rPr>
                <w:b w:val="0"/>
                <w:bCs w:val="0"/>
                <w:color w:val="auto"/>
                <w:sz w:val="24"/>
                <w:szCs w:val="24"/>
              </w:rPr>
            </w:pPr>
          </w:p>
        </w:tc>
        <w:tc>
          <w:tcPr>
            <w:tcW w:w="5010" w:type="dxa"/>
          </w:tcPr>
          <w:p w14:paraId="28EB54BD" w14:textId="77777777" w:rsidR="005C0CD1" w:rsidRPr="00F74E70" w:rsidRDefault="005C0CD1" w:rsidP="005C0CD1">
            <w:pPr>
              <w:pStyle w:val="a1"/>
              <w:spacing w:line="240" w:lineRule="auto"/>
              <w:ind w:left="0"/>
              <w:jc w:val="left"/>
              <w:rPr>
                <w:b w:val="0"/>
                <w:bCs w:val="0"/>
                <w:sz w:val="24"/>
                <w:szCs w:val="24"/>
                <w:lang w:val="hy-AM"/>
              </w:rPr>
            </w:pPr>
            <w:r w:rsidRPr="00F74E70">
              <w:rPr>
                <w:b w:val="0"/>
                <w:bCs w:val="0"/>
                <w:sz w:val="24"/>
                <w:szCs w:val="24"/>
                <w:lang w:val="hy-AM"/>
              </w:rPr>
              <w:t>Անկյունային հղկման մեքենայի քար 200 մմ</w:t>
            </w:r>
          </w:p>
        </w:tc>
        <w:tc>
          <w:tcPr>
            <w:tcW w:w="1258" w:type="dxa"/>
          </w:tcPr>
          <w:p w14:paraId="671EA39C"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հատ</w:t>
            </w:r>
          </w:p>
        </w:tc>
        <w:tc>
          <w:tcPr>
            <w:tcW w:w="2560" w:type="dxa"/>
          </w:tcPr>
          <w:p w14:paraId="1D77866B"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10</w:t>
            </w:r>
          </w:p>
        </w:tc>
      </w:tr>
      <w:tr w:rsidR="005C0CD1" w:rsidRPr="00F74E70" w14:paraId="1963F922" w14:textId="77777777" w:rsidTr="005C0CD1">
        <w:trPr>
          <w:trHeight w:val="264"/>
        </w:trPr>
        <w:tc>
          <w:tcPr>
            <w:tcW w:w="1450" w:type="dxa"/>
          </w:tcPr>
          <w:p w14:paraId="15E4CB3A" w14:textId="77777777" w:rsidR="005C0CD1" w:rsidRPr="00F74E70" w:rsidRDefault="005C0CD1" w:rsidP="003863FB">
            <w:pPr>
              <w:pStyle w:val="a1"/>
              <w:numPr>
                <w:ilvl w:val="0"/>
                <w:numId w:val="250"/>
              </w:numPr>
              <w:spacing w:line="240" w:lineRule="auto"/>
              <w:ind w:left="0" w:firstLine="0"/>
              <w:rPr>
                <w:b w:val="0"/>
                <w:bCs w:val="0"/>
                <w:color w:val="auto"/>
                <w:sz w:val="24"/>
                <w:szCs w:val="24"/>
              </w:rPr>
            </w:pPr>
          </w:p>
        </w:tc>
        <w:tc>
          <w:tcPr>
            <w:tcW w:w="5010" w:type="dxa"/>
          </w:tcPr>
          <w:p w14:paraId="055533BC" w14:textId="77777777" w:rsidR="005C0CD1" w:rsidRPr="00F74E70" w:rsidRDefault="005C0CD1" w:rsidP="005C0CD1">
            <w:pPr>
              <w:pStyle w:val="a1"/>
              <w:spacing w:line="240" w:lineRule="auto"/>
              <w:ind w:left="0"/>
              <w:jc w:val="left"/>
              <w:rPr>
                <w:b w:val="0"/>
                <w:bCs w:val="0"/>
                <w:sz w:val="24"/>
                <w:szCs w:val="24"/>
                <w:lang w:val="hy-AM"/>
              </w:rPr>
            </w:pPr>
            <w:r w:rsidRPr="00F74E70">
              <w:rPr>
                <w:b w:val="0"/>
                <w:bCs w:val="0"/>
                <w:sz w:val="24"/>
                <w:szCs w:val="24"/>
                <w:lang w:val="hy-AM"/>
              </w:rPr>
              <w:t xml:space="preserve">Մետաղական թիթեղ 0,5 մմ  </w:t>
            </w:r>
          </w:p>
        </w:tc>
        <w:tc>
          <w:tcPr>
            <w:tcW w:w="1258" w:type="dxa"/>
          </w:tcPr>
          <w:p w14:paraId="30AE6799"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ru-RU"/>
              </w:rPr>
              <w:t>1 քմ</w:t>
            </w:r>
          </w:p>
        </w:tc>
        <w:tc>
          <w:tcPr>
            <w:tcW w:w="2560" w:type="dxa"/>
          </w:tcPr>
          <w:p w14:paraId="2DC92A2E"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6</w:t>
            </w:r>
          </w:p>
        </w:tc>
      </w:tr>
      <w:tr w:rsidR="005C0CD1" w:rsidRPr="00F74E70" w14:paraId="7CA223CC" w14:textId="77777777" w:rsidTr="005C0CD1">
        <w:trPr>
          <w:trHeight w:val="264"/>
        </w:trPr>
        <w:tc>
          <w:tcPr>
            <w:tcW w:w="1450" w:type="dxa"/>
          </w:tcPr>
          <w:p w14:paraId="2B595FB3" w14:textId="77777777" w:rsidR="005C0CD1" w:rsidRPr="00F74E70" w:rsidRDefault="005C0CD1" w:rsidP="003863FB">
            <w:pPr>
              <w:pStyle w:val="a1"/>
              <w:numPr>
                <w:ilvl w:val="0"/>
                <w:numId w:val="250"/>
              </w:numPr>
              <w:spacing w:line="240" w:lineRule="auto"/>
              <w:ind w:left="0" w:firstLine="0"/>
              <w:rPr>
                <w:b w:val="0"/>
                <w:bCs w:val="0"/>
                <w:color w:val="auto"/>
                <w:sz w:val="24"/>
                <w:szCs w:val="24"/>
              </w:rPr>
            </w:pPr>
          </w:p>
        </w:tc>
        <w:tc>
          <w:tcPr>
            <w:tcW w:w="5010" w:type="dxa"/>
          </w:tcPr>
          <w:p w14:paraId="1EB92168" w14:textId="77777777" w:rsidR="005C0CD1" w:rsidRPr="00F74E70" w:rsidRDefault="005C0CD1" w:rsidP="005C0CD1">
            <w:pPr>
              <w:pStyle w:val="a1"/>
              <w:spacing w:line="240" w:lineRule="auto"/>
              <w:ind w:left="0"/>
              <w:jc w:val="left"/>
              <w:rPr>
                <w:b w:val="0"/>
                <w:bCs w:val="0"/>
                <w:sz w:val="24"/>
                <w:szCs w:val="24"/>
                <w:lang w:val="hy-AM"/>
              </w:rPr>
            </w:pPr>
            <w:r w:rsidRPr="00F74E70">
              <w:rPr>
                <w:b w:val="0"/>
                <w:bCs w:val="0"/>
                <w:sz w:val="24"/>
                <w:szCs w:val="24"/>
                <w:lang w:val="hy-AM"/>
              </w:rPr>
              <w:t>Մետաղական թիթեղ 1,0 մմ</w:t>
            </w:r>
          </w:p>
        </w:tc>
        <w:tc>
          <w:tcPr>
            <w:tcW w:w="1258" w:type="dxa"/>
          </w:tcPr>
          <w:p w14:paraId="3F436248"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ru-RU"/>
              </w:rPr>
              <w:t>1 քմ</w:t>
            </w:r>
          </w:p>
        </w:tc>
        <w:tc>
          <w:tcPr>
            <w:tcW w:w="2560" w:type="dxa"/>
          </w:tcPr>
          <w:p w14:paraId="171E3349"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6</w:t>
            </w:r>
          </w:p>
        </w:tc>
      </w:tr>
      <w:tr w:rsidR="005C0CD1" w:rsidRPr="00F74E70" w14:paraId="1DE8FA5C" w14:textId="77777777" w:rsidTr="005C0CD1">
        <w:trPr>
          <w:trHeight w:val="264"/>
        </w:trPr>
        <w:tc>
          <w:tcPr>
            <w:tcW w:w="1450" w:type="dxa"/>
          </w:tcPr>
          <w:p w14:paraId="734456B9" w14:textId="6F69A94E" w:rsidR="005C0CD1" w:rsidRPr="005B3D50" w:rsidRDefault="005B3D50" w:rsidP="004523ED">
            <w:pPr>
              <w:pStyle w:val="a1"/>
              <w:spacing w:line="240" w:lineRule="auto"/>
              <w:ind w:left="0"/>
              <w:rPr>
                <w:color w:val="auto"/>
                <w:sz w:val="24"/>
                <w:szCs w:val="24"/>
                <w:lang w:val="hy-AM"/>
              </w:rPr>
            </w:pPr>
            <w:r>
              <w:rPr>
                <w:color w:val="auto"/>
                <w:sz w:val="24"/>
                <w:szCs w:val="24"/>
                <w:lang w:val="hy-AM"/>
              </w:rPr>
              <w:t>2.</w:t>
            </w:r>
          </w:p>
        </w:tc>
        <w:tc>
          <w:tcPr>
            <w:tcW w:w="5010" w:type="dxa"/>
          </w:tcPr>
          <w:p w14:paraId="1FBFDCBD" w14:textId="77777777" w:rsidR="005C0CD1" w:rsidRPr="00F74E70" w:rsidRDefault="005C0CD1" w:rsidP="005C0CD1">
            <w:pPr>
              <w:pStyle w:val="a1"/>
              <w:spacing w:line="240" w:lineRule="auto"/>
              <w:ind w:left="0"/>
              <w:jc w:val="left"/>
              <w:rPr>
                <w:sz w:val="24"/>
                <w:szCs w:val="24"/>
              </w:rPr>
            </w:pPr>
            <w:proofErr w:type="spellStart"/>
            <w:r w:rsidRPr="00F74E70">
              <w:rPr>
                <w:sz w:val="24"/>
                <w:szCs w:val="24"/>
              </w:rPr>
              <w:t>Գործիքներ</w:t>
            </w:r>
            <w:proofErr w:type="spellEnd"/>
            <w:r w:rsidRPr="00F74E70">
              <w:rPr>
                <w:sz w:val="24"/>
                <w:szCs w:val="24"/>
              </w:rPr>
              <w:t xml:space="preserve">, </w:t>
            </w:r>
            <w:proofErr w:type="spellStart"/>
            <w:r w:rsidRPr="00F74E70">
              <w:rPr>
                <w:sz w:val="24"/>
                <w:szCs w:val="24"/>
              </w:rPr>
              <w:t>հարմարանքներ</w:t>
            </w:r>
            <w:proofErr w:type="spellEnd"/>
          </w:p>
        </w:tc>
        <w:tc>
          <w:tcPr>
            <w:tcW w:w="1258" w:type="dxa"/>
          </w:tcPr>
          <w:p w14:paraId="1E83F6EF" w14:textId="77777777" w:rsidR="005C0CD1" w:rsidRPr="00F74E70" w:rsidRDefault="005C0CD1" w:rsidP="005C0CD1">
            <w:pPr>
              <w:pStyle w:val="a1"/>
              <w:spacing w:line="240" w:lineRule="auto"/>
              <w:ind w:left="0"/>
              <w:rPr>
                <w:rFonts w:cs="Sylfaen"/>
                <w:b w:val="0"/>
                <w:bCs w:val="0"/>
                <w:sz w:val="24"/>
                <w:szCs w:val="24"/>
              </w:rPr>
            </w:pPr>
          </w:p>
        </w:tc>
        <w:tc>
          <w:tcPr>
            <w:tcW w:w="2560" w:type="dxa"/>
          </w:tcPr>
          <w:p w14:paraId="47A4F21C" w14:textId="77777777" w:rsidR="005C0CD1" w:rsidRPr="00F74E70" w:rsidRDefault="005C0CD1" w:rsidP="005C0CD1">
            <w:pPr>
              <w:pStyle w:val="a1"/>
              <w:spacing w:line="240" w:lineRule="auto"/>
              <w:ind w:left="0"/>
              <w:rPr>
                <w:rFonts w:cs="Sylfaen"/>
                <w:b w:val="0"/>
                <w:bCs w:val="0"/>
                <w:sz w:val="24"/>
                <w:szCs w:val="24"/>
              </w:rPr>
            </w:pPr>
          </w:p>
        </w:tc>
      </w:tr>
      <w:tr w:rsidR="005C0CD1" w:rsidRPr="00F74E70" w14:paraId="02E7125C" w14:textId="77777777" w:rsidTr="005C0CD1">
        <w:trPr>
          <w:trHeight w:val="264"/>
        </w:trPr>
        <w:tc>
          <w:tcPr>
            <w:tcW w:w="1450" w:type="dxa"/>
          </w:tcPr>
          <w:p w14:paraId="0DD95B44" w14:textId="77777777" w:rsidR="005C0CD1" w:rsidRPr="00F74E70" w:rsidRDefault="005C0CD1" w:rsidP="003863FB">
            <w:pPr>
              <w:pStyle w:val="a1"/>
              <w:numPr>
                <w:ilvl w:val="0"/>
                <w:numId w:val="251"/>
              </w:numPr>
              <w:spacing w:line="240" w:lineRule="auto"/>
              <w:ind w:left="0" w:firstLine="0"/>
              <w:rPr>
                <w:b w:val="0"/>
                <w:bCs w:val="0"/>
                <w:color w:val="auto"/>
                <w:sz w:val="24"/>
                <w:szCs w:val="24"/>
              </w:rPr>
            </w:pPr>
          </w:p>
        </w:tc>
        <w:tc>
          <w:tcPr>
            <w:tcW w:w="5010" w:type="dxa"/>
          </w:tcPr>
          <w:p w14:paraId="668EE9E3" w14:textId="77777777" w:rsidR="005C0CD1" w:rsidRPr="00F74E70" w:rsidRDefault="005C0CD1" w:rsidP="005C0CD1">
            <w:pPr>
              <w:pStyle w:val="a1"/>
              <w:spacing w:line="240" w:lineRule="auto"/>
              <w:ind w:left="0"/>
              <w:jc w:val="left"/>
              <w:rPr>
                <w:b w:val="0"/>
                <w:bCs w:val="0"/>
                <w:sz w:val="24"/>
                <w:szCs w:val="24"/>
                <w:lang w:val="hy-AM"/>
              </w:rPr>
            </w:pPr>
            <w:r w:rsidRPr="00F74E70">
              <w:rPr>
                <w:b w:val="0"/>
                <w:bCs w:val="0"/>
                <w:sz w:val="24"/>
                <w:szCs w:val="24"/>
                <w:lang w:val="hy-AM"/>
              </w:rPr>
              <w:t>Հարթաշուրթ</w:t>
            </w:r>
          </w:p>
        </w:tc>
        <w:tc>
          <w:tcPr>
            <w:tcW w:w="1258" w:type="dxa"/>
          </w:tcPr>
          <w:p w14:paraId="13AF8D6C"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հատ</w:t>
            </w:r>
          </w:p>
        </w:tc>
        <w:tc>
          <w:tcPr>
            <w:tcW w:w="2560" w:type="dxa"/>
          </w:tcPr>
          <w:p w14:paraId="50D1278C"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25</w:t>
            </w:r>
          </w:p>
        </w:tc>
      </w:tr>
      <w:tr w:rsidR="005C0CD1" w:rsidRPr="00F74E70" w14:paraId="07D69BC0" w14:textId="77777777" w:rsidTr="005C0CD1">
        <w:trPr>
          <w:trHeight w:val="264"/>
        </w:trPr>
        <w:tc>
          <w:tcPr>
            <w:tcW w:w="1450" w:type="dxa"/>
          </w:tcPr>
          <w:p w14:paraId="75B8077E" w14:textId="77777777" w:rsidR="005C0CD1" w:rsidRPr="00F74E70" w:rsidRDefault="005C0CD1" w:rsidP="003863FB">
            <w:pPr>
              <w:pStyle w:val="a1"/>
              <w:numPr>
                <w:ilvl w:val="0"/>
                <w:numId w:val="251"/>
              </w:numPr>
              <w:spacing w:line="240" w:lineRule="auto"/>
              <w:ind w:left="0" w:firstLine="0"/>
              <w:rPr>
                <w:b w:val="0"/>
                <w:bCs w:val="0"/>
                <w:color w:val="auto"/>
                <w:sz w:val="24"/>
                <w:szCs w:val="24"/>
              </w:rPr>
            </w:pPr>
          </w:p>
        </w:tc>
        <w:tc>
          <w:tcPr>
            <w:tcW w:w="5010" w:type="dxa"/>
          </w:tcPr>
          <w:p w14:paraId="30047632" w14:textId="77777777" w:rsidR="005C0CD1" w:rsidRPr="00F74E70" w:rsidRDefault="005C0CD1" w:rsidP="005C0CD1">
            <w:pPr>
              <w:pStyle w:val="a1"/>
              <w:spacing w:line="240" w:lineRule="auto"/>
              <w:ind w:left="0"/>
              <w:jc w:val="left"/>
              <w:rPr>
                <w:b w:val="0"/>
                <w:bCs w:val="0"/>
                <w:sz w:val="24"/>
                <w:szCs w:val="24"/>
                <w:lang w:val="hy-AM"/>
              </w:rPr>
            </w:pPr>
            <w:r w:rsidRPr="00F74E70">
              <w:rPr>
                <w:b w:val="0"/>
                <w:bCs w:val="0"/>
                <w:sz w:val="24"/>
                <w:szCs w:val="24"/>
                <w:lang w:val="hy-AM"/>
              </w:rPr>
              <w:t>Լարի կտրիչ</w:t>
            </w:r>
          </w:p>
        </w:tc>
        <w:tc>
          <w:tcPr>
            <w:tcW w:w="1258" w:type="dxa"/>
          </w:tcPr>
          <w:p w14:paraId="36372BAA"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հատ</w:t>
            </w:r>
          </w:p>
        </w:tc>
        <w:tc>
          <w:tcPr>
            <w:tcW w:w="2560" w:type="dxa"/>
          </w:tcPr>
          <w:p w14:paraId="7D92E7E1"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25</w:t>
            </w:r>
          </w:p>
        </w:tc>
      </w:tr>
      <w:tr w:rsidR="005C0CD1" w:rsidRPr="00F74E70" w14:paraId="0FCF8A79" w14:textId="77777777" w:rsidTr="005C0CD1">
        <w:trPr>
          <w:trHeight w:val="264"/>
        </w:trPr>
        <w:tc>
          <w:tcPr>
            <w:tcW w:w="1450" w:type="dxa"/>
          </w:tcPr>
          <w:p w14:paraId="4F21D5B6" w14:textId="77777777" w:rsidR="005C0CD1" w:rsidRPr="00F74E70" w:rsidRDefault="005C0CD1" w:rsidP="003863FB">
            <w:pPr>
              <w:pStyle w:val="a1"/>
              <w:numPr>
                <w:ilvl w:val="0"/>
                <w:numId w:val="251"/>
              </w:numPr>
              <w:spacing w:line="240" w:lineRule="auto"/>
              <w:ind w:left="0" w:firstLine="0"/>
              <w:rPr>
                <w:b w:val="0"/>
                <w:bCs w:val="0"/>
                <w:color w:val="auto"/>
                <w:sz w:val="24"/>
                <w:szCs w:val="24"/>
              </w:rPr>
            </w:pPr>
          </w:p>
        </w:tc>
        <w:tc>
          <w:tcPr>
            <w:tcW w:w="5010" w:type="dxa"/>
          </w:tcPr>
          <w:p w14:paraId="60109376" w14:textId="77777777" w:rsidR="005C0CD1" w:rsidRPr="00F74E70" w:rsidRDefault="005C0CD1" w:rsidP="005C0CD1">
            <w:pPr>
              <w:pStyle w:val="a1"/>
              <w:spacing w:line="240" w:lineRule="auto"/>
              <w:ind w:left="0"/>
              <w:jc w:val="left"/>
              <w:rPr>
                <w:b w:val="0"/>
                <w:bCs w:val="0"/>
                <w:sz w:val="24"/>
                <w:szCs w:val="24"/>
                <w:lang w:val="hy-AM"/>
              </w:rPr>
            </w:pPr>
            <w:r w:rsidRPr="00F74E70">
              <w:rPr>
                <w:b w:val="0"/>
                <w:bCs w:val="0"/>
                <w:sz w:val="24"/>
                <w:szCs w:val="24"/>
                <w:lang w:val="hy-AM"/>
              </w:rPr>
              <w:t>Մուրճ 0,5 կգ</w:t>
            </w:r>
          </w:p>
        </w:tc>
        <w:tc>
          <w:tcPr>
            <w:tcW w:w="1258" w:type="dxa"/>
          </w:tcPr>
          <w:p w14:paraId="76F608BB"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հատ</w:t>
            </w:r>
          </w:p>
        </w:tc>
        <w:tc>
          <w:tcPr>
            <w:tcW w:w="2560" w:type="dxa"/>
          </w:tcPr>
          <w:p w14:paraId="57B9D93B"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25</w:t>
            </w:r>
          </w:p>
        </w:tc>
      </w:tr>
      <w:tr w:rsidR="005C0CD1" w:rsidRPr="00F74E70" w14:paraId="47094EA5" w14:textId="77777777" w:rsidTr="005C0CD1">
        <w:trPr>
          <w:trHeight w:val="264"/>
        </w:trPr>
        <w:tc>
          <w:tcPr>
            <w:tcW w:w="1450" w:type="dxa"/>
          </w:tcPr>
          <w:p w14:paraId="27FFF5DC" w14:textId="77777777" w:rsidR="005C0CD1" w:rsidRPr="00F74E70" w:rsidRDefault="005C0CD1" w:rsidP="003863FB">
            <w:pPr>
              <w:pStyle w:val="a1"/>
              <w:numPr>
                <w:ilvl w:val="0"/>
                <w:numId w:val="251"/>
              </w:numPr>
              <w:spacing w:line="240" w:lineRule="auto"/>
              <w:ind w:left="0" w:firstLine="0"/>
              <w:rPr>
                <w:b w:val="0"/>
                <w:bCs w:val="0"/>
                <w:color w:val="auto"/>
                <w:sz w:val="24"/>
                <w:szCs w:val="24"/>
              </w:rPr>
            </w:pPr>
          </w:p>
        </w:tc>
        <w:tc>
          <w:tcPr>
            <w:tcW w:w="5010" w:type="dxa"/>
          </w:tcPr>
          <w:p w14:paraId="2187D1B7" w14:textId="77777777" w:rsidR="005C0CD1" w:rsidRPr="00F74E70" w:rsidRDefault="005C0CD1" w:rsidP="005C0CD1">
            <w:pPr>
              <w:pStyle w:val="a1"/>
              <w:spacing w:line="240" w:lineRule="auto"/>
              <w:ind w:left="0"/>
              <w:jc w:val="left"/>
              <w:rPr>
                <w:b w:val="0"/>
                <w:bCs w:val="0"/>
                <w:sz w:val="24"/>
                <w:szCs w:val="24"/>
                <w:lang w:val="hy-AM"/>
              </w:rPr>
            </w:pPr>
            <w:r w:rsidRPr="00F74E70">
              <w:rPr>
                <w:b w:val="0"/>
                <w:bCs w:val="0"/>
                <w:sz w:val="24"/>
                <w:szCs w:val="24"/>
                <w:lang w:val="hy-AM"/>
              </w:rPr>
              <w:t xml:space="preserve">Մուրճ 0,8 կգ </w:t>
            </w:r>
          </w:p>
        </w:tc>
        <w:tc>
          <w:tcPr>
            <w:tcW w:w="1258" w:type="dxa"/>
          </w:tcPr>
          <w:p w14:paraId="72851652"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հատ</w:t>
            </w:r>
          </w:p>
        </w:tc>
        <w:tc>
          <w:tcPr>
            <w:tcW w:w="2560" w:type="dxa"/>
          </w:tcPr>
          <w:p w14:paraId="76B63482"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25</w:t>
            </w:r>
          </w:p>
        </w:tc>
      </w:tr>
      <w:tr w:rsidR="005C0CD1" w:rsidRPr="00F74E70" w14:paraId="7B08622A" w14:textId="77777777" w:rsidTr="005C0CD1">
        <w:trPr>
          <w:trHeight w:val="264"/>
        </w:trPr>
        <w:tc>
          <w:tcPr>
            <w:tcW w:w="1450" w:type="dxa"/>
          </w:tcPr>
          <w:p w14:paraId="4B1AEDAD" w14:textId="77777777" w:rsidR="005C0CD1" w:rsidRPr="00F74E70" w:rsidRDefault="005C0CD1" w:rsidP="003863FB">
            <w:pPr>
              <w:pStyle w:val="a1"/>
              <w:numPr>
                <w:ilvl w:val="0"/>
                <w:numId w:val="251"/>
              </w:numPr>
              <w:spacing w:line="240" w:lineRule="auto"/>
              <w:ind w:left="0" w:firstLine="0"/>
              <w:rPr>
                <w:b w:val="0"/>
                <w:bCs w:val="0"/>
                <w:color w:val="auto"/>
                <w:sz w:val="24"/>
                <w:szCs w:val="24"/>
              </w:rPr>
            </w:pPr>
          </w:p>
        </w:tc>
        <w:tc>
          <w:tcPr>
            <w:tcW w:w="5010" w:type="dxa"/>
          </w:tcPr>
          <w:p w14:paraId="631CE89A" w14:textId="77777777" w:rsidR="005C0CD1" w:rsidRPr="00F74E70" w:rsidRDefault="005C0CD1" w:rsidP="005C0CD1">
            <w:pPr>
              <w:pStyle w:val="a1"/>
              <w:spacing w:line="240" w:lineRule="auto"/>
              <w:ind w:left="0"/>
              <w:jc w:val="left"/>
              <w:rPr>
                <w:b w:val="0"/>
                <w:bCs w:val="0"/>
                <w:sz w:val="24"/>
                <w:szCs w:val="24"/>
                <w:lang w:val="hy-AM"/>
              </w:rPr>
            </w:pPr>
            <w:r w:rsidRPr="00F74E70">
              <w:rPr>
                <w:b w:val="0"/>
                <w:bCs w:val="0"/>
                <w:sz w:val="24"/>
                <w:szCs w:val="24"/>
                <w:lang w:val="hy-AM"/>
              </w:rPr>
              <w:t>Մուրճ 1,2 կգ</w:t>
            </w:r>
          </w:p>
        </w:tc>
        <w:tc>
          <w:tcPr>
            <w:tcW w:w="1258" w:type="dxa"/>
          </w:tcPr>
          <w:p w14:paraId="67144538"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հատ</w:t>
            </w:r>
          </w:p>
        </w:tc>
        <w:tc>
          <w:tcPr>
            <w:tcW w:w="2560" w:type="dxa"/>
          </w:tcPr>
          <w:p w14:paraId="0FB0570E"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25</w:t>
            </w:r>
          </w:p>
        </w:tc>
      </w:tr>
      <w:tr w:rsidR="005C0CD1" w:rsidRPr="00F74E70" w14:paraId="0DE7648A" w14:textId="77777777" w:rsidTr="005C0CD1">
        <w:trPr>
          <w:trHeight w:val="264"/>
        </w:trPr>
        <w:tc>
          <w:tcPr>
            <w:tcW w:w="1450" w:type="dxa"/>
          </w:tcPr>
          <w:p w14:paraId="0BAADA4D" w14:textId="77777777" w:rsidR="005C0CD1" w:rsidRPr="00F74E70" w:rsidRDefault="005C0CD1" w:rsidP="003863FB">
            <w:pPr>
              <w:pStyle w:val="a1"/>
              <w:numPr>
                <w:ilvl w:val="0"/>
                <w:numId w:val="251"/>
              </w:numPr>
              <w:spacing w:line="240" w:lineRule="auto"/>
              <w:ind w:left="0" w:firstLine="0"/>
              <w:rPr>
                <w:b w:val="0"/>
                <w:bCs w:val="0"/>
                <w:color w:val="auto"/>
                <w:sz w:val="24"/>
                <w:szCs w:val="24"/>
              </w:rPr>
            </w:pPr>
          </w:p>
        </w:tc>
        <w:tc>
          <w:tcPr>
            <w:tcW w:w="5010" w:type="dxa"/>
          </w:tcPr>
          <w:p w14:paraId="348564F6" w14:textId="77777777" w:rsidR="005C0CD1" w:rsidRPr="00F74E70" w:rsidRDefault="005C0CD1" w:rsidP="005C0CD1">
            <w:pPr>
              <w:pStyle w:val="a1"/>
              <w:spacing w:line="240" w:lineRule="auto"/>
              <w:ind w:left="0"/>
              <w:jc w:val="left"/>
              <w:rPr>
                <w:b w:val="0"/>
                <w:bCs w:val="0"/>
                <w:sz w:val="24"/>
                <w:szCs w:val="24"/>
                <w:lang w:val="hy-AM"/>
              </w:rPr>
            </w:pPr>
            <w:r w:rsidRPr="00F74E70">
              <w:rPr>
                <w:b w:val="0"/>
                <w:bCs w:val="0"/>
                <w:sz w:val="24"/>
                <w:szCs w:val="24"/>
                <w:lang w:val="hy-AM"/>
              </w:rPr>
              <w:t>Նրբասղոցների հավաքածու</w:t>
            </w:r>
          </w:p>
        </w:tc>
        <w:tc>
          <w:tcPr>
            <w:tcW w:w="1258" w:type="dxa"/>
          </w:tcPr>
          <w:p w14:paraId="7C7EF28D"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հատ</w:t>
            </w:r>
          </w:p>
        </w:tc>
        <w:tc>
          <w:tcPr>
            <w:tcW w:w="2560" w:type="dxa"/>
          </w:tcPr>
          <w:p w14:paraId="2D2C0C7A"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25</w:t>
            </w:r>
          </w:p>
        </w:tc>
      </w:tr>
      <w:tr w:rsidR="005C0CD1" w:rsidRPr="00F74E70" w14:paraId="2F4A4753" w14:textId="77777777" w:rsidTr="005C0CD1">
        <w:trPr>
          <w:trHeight w:val="264"/>
        </w:trPr>
        <w:tc>
          <w:tcPr>
            <w:tcW w:w="1450" w:type="dxa"/>
          </w:tcPr>
          <w:p w14:paraId="0108A8CD" w14:textId="77777777" w:rsidR="005C0CD1" w:rsidRPr="00F74E70" w:rsidRDefault="005C0CD1" w:rsidP="003863FB">
            <w:pPr>
              <w:pStyle w:val="a1"/>
              <w:numPr>
                <w:ilvl w:val="0"/>
                <w:numId w:val="251"/>
              </w:numPr>
              <w:spacing w:line="240" w:lineRule="auto"/>
              <w:ind w:left="0" w:firstLine="0"/>
              <w:rPr>
                <w:b w:val="0"/>
                <w:bCs w:val="0"/>
                <w:color w:val="auto"/>
                <w:sz w:val="24"/>
                <w:szCs w:val="24"/>
              </w:rPr>
            </w:pPr>
          </w:p>
        </w:tc>
        <w:tc>
          <w:tcPr>
            <w:tcW w:w="5010" w:type="dxa"/>
          </w:tcPr>
          <w:p w14:paraId="44406975" w14:textId="77777777" w:rsidR="005C0CD1" w:rsidRPr="00F74E70" w:rsidRDefault="005C0CD1" w:rsidP="005C0CD1">
            <w:pPr>
              <w:pStyle w:val="a1"/>
              <w:spacing w:line="240" w:lineRule="auto"/>
              <w:ind w:left="0"/>
              <w:jc w:val="left"/>
              <w:rPr>
                <w:b w:val="0"/>
                <w:bCs w:val="0"/>
                <w:sz w:val="24"/>
                <w:szCs w:val="24"/>
                <w:lang w:val="hy-AM"/>
              </w:rPr>
            </w:pPr>
            <w:r w:rsidRPr="00F74E70">
              <w:rPr>
                <w:b w:val="0"/>
                <w:bCs w:val="0"/>
                <w:sz w:val="24"/>
                <w:szCs w:val="24"/>
                <w:lang w:val="hy-AM"/>
              </w:rPr>
              <w:t xml:space="preserve">Նրբախարտոցների հավաքածու </w:t>
            </w:r>
          </w:p>
        </w:tc>
        <w:tc>
          <w:tcPr>
            <w:tcW w:w="1258" w:type="dxa"/>
          </w:tcPr>
          <w:p w14:paraId="761A950E"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հատ</w:t>
            </w:r>
          </w:p>
        </w:tc>
        <w:tc>
          <w:tcPr>
            <w:tcW w:w="2560" w:type="dxa"/>
          </w:tcPr>
          <w:p w14:paraId="74D5206F"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25</w:t>
            </w:r>
          </w:p>
        </w:tc>
      </w:tr>
      <w:tr w:rsidR="005C0CD1" w:rsidRPr="00F74E70" w14:paraId="4CEA415E" w14:textId="77777777" w:rsidTr="005C0CD1">
        <w:trPr>
          <w:trHeight w:val="264"/>
        </w:trPr>
        <w:tc>
          <w:tcPr>
            <w:tcW w:w="1450" w:type="dxa"/>
          </w:tcPr>
          <w:p w14:paraId="4F9EFE83" w14:textId="77777777" w:rsidR="005C0CD1" w:rsidRPr="00F74E70" w:rsidRDefault="005C0CD1" w:rsidP="003863FB">
            <w:pPr>
              <w:pStyle w:val="a1"/>
              <w:numPr>
                <w:ilvl w:val="0"/>
                <w:numId w:val="251"/>
              </w:numPr>
              <w:spacing w:line="240" w:lineRule="auto"/>
              <w:ind w:left="0" w:firstLine="0"/>
              <w:rPr>
                <w:b w:val="0"/>
                <w:bCs w:val="0"/>
                <w:color w:val="auto"/>
                <w:sz w:val="24"/>
                <w:szCs w:val="24"/>
              </w:rPr>
            </w:pPr>
          </w:p>
        </w:tc>
        <w:tc>
          <w:tcPr>
            <w:tcW w:w="5010" w:type="dxa"/>
          </w:tcPr>
          <w:p w14:paraId="2196CCBF" w14:textId="77777777" w:rsidR="005C0CD1" w:rsidRPr="00F74E70" w:rsidRDefault="005C0CD1" w:rsidP="005C0CD1">
            <w:pPr>
              <w:pStyle w:val="a1"/>
              <w:spacing w:line="240" w:lineRule="auto"/>
              <w:ind w:left="0"/>
              <w:jc w:val="left"/>
              <w:rPr>
                <w:b w:val="0"/>
                <w:bCs w:val="0"/>
                <w:sz w:val="24"/>
                <w:szCs w:val="24"/>
                <w:lang w:val="hy-AM"/>
              </w:rPr>
            </w:pPr>
            <w:r w:rsidRPr="00F74E70">
              <w:rPr>
                <w:b w:val="0"/>
                <w:bCs w:val="0"/>
                <w:sz w:val="24"/>
                <w:szCs w:val="24"/>
                <w:lang w:val="hy-AM"/>
              </w:rPr>
              <w:t>Խարտոցների հավաքածու</w:t>
            </w:r>
          </w:p>
        </w:tc>
        <w:tc>
          <w:tcPr>
            <w:tcW w:w="1258" w:type="dxa"/>
          </w:tcPr>
          <w:p w14:paraId="3139771B"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հատ</w:t>
            </w:r>
          </w:p>
        </w:tc>
        <w:tc>
          <w:tcPr>
            <w:tcW w:w="2560" w:type="dxa"/>
          </w:tcPr>
          <w:p w14:paraId="049B17BC"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25</w:t>
            </w:r>
          </w:p>
        </w:tc>
      </w:tr>
      <w:tr w:rsidR="005C0CD1" w:rsidRPr="00F74E70" w14:paraId="3118C614" w14:textId="77777777" w:rsidTr="005C0CD1">
        <w:trPr>
          <w:trHeight w:val="264"/>
        </w:trPr>
        <w:tc>
          <w:tcPr>
            <w:tcW w:w="1450" w:type="dxa"/>
          </w:tcPr>
          <w:p w14:paraId="51DA8438" w14:textId="77777777" w:rsidR="005C0CD1" w:rsidRPr="00F74E70" w:rsidRDefault="005C0CD1" w:rsidP="003863FB">
            <w:pPr>
              <w:pStyle w:val="a1"/>
              <w:numPr>
                <w:ilvl w:val="0"/>
                <w:numId w:val="251"/>
              </w:numPr>
              <w:spacing w:line="240" w:lineRule="auto"/>
              <w:ind w:left="0" w:firstLine="0"/>
              <w:rPr>
                <w:b w:val="0"/>
                <w:bCs w:val="0"/>
                <w:color w:val="auto"/>
                <w:sz w:val="24"/>
                <w:szCs w:val="24"/>
              </w:rPr>
            </w:pPr>
          </w:p>
        </w:tc>
        <w:tc>
          <w:tcPr>
            <w:tcW w:w="5010" w:type="dxa"/>
          </w:tcPr>
          <w:p w14:paraId="470F46B7" w14:textId="77777777" w:rsidR="005C0CD1" w:rsidRPr="00F74E70" w:rsidRDefault="005C0CD1" w:rsidP="005C0CD1">
            <w:pPr>
              <w:pStyle w:val="a1"/>
              <w:spacing w:line="240" w:lineRule="auto"/>
              <w:ind w:left="0"/>
              <w:jc w:val="left"/>
              <w:rPr>
                <w:b w:val="0"/>
                <w:bCs w:val="0"/>
                <w:sz w:val="24"/>
                <w:szCs w:val="24"/>
                <w:lang w:val="hy-AM"/>
              </w:rPr>
            </w:pPr>
            <w:r w:rsidRPr="00F74E70">
              <w:rPr>
                <w:b w:val="0"/>
                <w:bCs w:val="0"/>
                <w:sz w:val="24"/>
                <w:szCs w:val="24"/>
                <w:lang w:val="hy-AM"/>
              </w:rPr>
              <w:t>Ծայրակալիչ</w:t>
            </w:r>
          </w:p>
        </w:tc>
        <w:tc>
          <w:tcPr>
            <w:tcW w:w="1258" w:type="dxa"/>
          </w:tcPr>
          <w:p w14:paraId="3018A350"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հատ</w:t>
            </w:r>
          </w:p>
        </w:tc>
        <w:tc>
          <w:tcPr>
            <w:tcW w:w="2560" w:type="dxa"/>
          </w:tcPr>
          <w:p w14:paraId="3C3DFCD2"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25</w:t>
            </w:r>
          </w:p>
        </w:tc>
      </w:tr>
      <w:tr w:rsidR="005C0CD1" w:rsidRPr="00F74E70" w14:paraId="27B5F097" w14:textId="77777777" w:rsidTr="005C0CD1">
        <w:trPr>
          <w:trHeight w:val="264"/>
        </w:trPr>
        <w:tc>
          <w:tcPr>
            <w:tcW w:w="1450" w:type="dxa"/>
          </w:tcPr>
          <w:p w14:paraId="1E73B32D" w14:textId="77777777" w:rsidR="005C0CD1" w:rsidRPr="00F74E70" w:rsidRDefault="005C0CD1" w:rsidP="003863FB">
            <w:pPr>
              <w:pStyle w:val="a1"/>
              <w:numPr>
                <w:ilvl w:val="0"/>
                <w:numId w:val="251"/>
              </w:numPr>
              <w:spacing w:line="240" w:lineRule="auto"/>
              <w:ind w:left="0" w:firstLine="0"/>
              <w:rPr>
                <w:b w:val="0"/>
                <w:bCs w:val="0"/>
                <w:color w:val="auto"/>
                <w:sz w:val="24"/>
                <w:szCs w:val="24"/>
              </w:rPr>
            </w:pPr>
          </w:p>
        </w:tc>
        <w:tc>
          <w:tcPr>
            <w:tcW w:w="5010" w:type="dxa"/>
          </w:tcPr>
          <w:p w14:paraId="57AD8AE1" w14:textId="77777777" w:rsidR="005C0CD1" w:rsidRPr="00F74E70" w:rsidRDefault="005C0CD1" w:rsidP="005C0CD1">
            <w:pPr>
              <w:pStyle w:val="a1"/>
              <w:spacing w:line="240" w:lineRule="auto"/>
              <w:ind w:left="0"/>
              <w:jc w:val="left"/>
              <w:rPr>
                <w:b w:val="0"/>
                <w:bCs w:val="0"/>
                <w:sz w:val="24"/>
                <w:szCs w:val="24"/>
                <w:lang w:val="hy-AM"/>
              </w:rPr>
            </w:pPr>
            <w:r w:rsidRPr="00F74E70">
              <w:rPr>
                <w:b w:val="0"/>
                <w:bCs w:val="0"/>
                <w:sz w:val="24"/>
                <w:szCs w:val="24"/>
                <w:lang w:val="hy-AM"/>
              </w:rPr>
              <w:t>Ատամնամուրճ մեծ</w:t>
            </w:r>
          </w:p>
        </w:tc>
        <w:tc>
          <w:tcPr>
            <w:tcW w:w="1258" w:type="dxa"/>
          </w:tcPr>
          <w:p w14:paraId="37B5C928"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հատ</w:t>
            </w:r>
          </w:p>
        </w:tc>
        <w:tc>
          <w:tcPr>
            <w:tcW w:w="2560" w:type="dxa"/>
          </w:tcPr>
          <w:p w14:paraId="53F2E131"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25</w:t>
            </w:r>
          </w:p>
        </w:tc>
      </w:tr>
      <w:tr w:rsidR="005C0CD1" w:rsidRPr="00F74E70" w14:paraId="6DE51E79" w14:textId="77777777" w:rsidTr="005C0CD1">
        <w:trPr>
          <w:trHeight w:val="264"/>
        </w:trPr>
        <w:tc>
          <w:tcPr>
            <w:tcW w:w="1450" w:type="dxa"/>
          </w:tcPr>
          <w:p w14:paraId="09DB97E4" w14:textId="77777777" w:rsidR="005C0CD1" w:rsidRPr="00F74E70" w:rsidRDefault="005C0CD1" w:rsidP="003863FB">
            <w:pPr>
              <w:pStyle w:val="a1"/>
              <w:numPr>
                <w:ilvl w:val="0"/>
                <w:numId w:val="251"/>
              </w:numPr>
              <w:spacing w:line="240" w:lineRule="auto"/>
              <w:ind w:left="0" w:firstLine="0"/>
              <w:rPr>
                <w:b w:val="0"/>
                <w:bCs w:val="0"/>
                <w:color w:val="auto"/>
                <w:sz w:val="24"/>
                <w:szCs w:val="24"/>
              </w:rPr>
            </w:pPr>
          </w:p>
        </w:tc>
        <w:tc>
          <w:tcPr>
            <w:tcW w:w="5010" w:type="dxa"/>
          </w:tcPr>
          <w:p w14:paraId="485EC0CC" w14:textId="77777777" w:rsidR="005C0CD1" w:rsidRPr="00F74E70" w:rsidRDefault="005C0CD1" w:rsidP="005C0CD1">
            <w:pPr>
              <w:pStyle w:val="a1"/>
              <w:spacing w:line="240" w:lineRule="auto"/>
              <w:ind w:left="0"/>
              <w:jc w:val="left"/>
              <w:rPr>
                <w:b w:val="0"/>
                <w:bCs w:val="0"/>
                <w:sz w:val="24"/>
                <w:szCs w:val="24"/>
                <w:lang w:val="hy-AM"/>
              </w:rPr>
            </w:pPr>
            <w:r w:rsidRPr="00F74E70">
              <w:rPr>
                <w:b w:val="0"/>
                <w:bCs w:val="0"/>
                <w:sz w:val="24"/>
                <w:szCs w:val="24"/>
                <w:lang w:val="hy-AM"/>
              </w:rPr>
              <w:t>Շրջաշուրթ</w:t>
            </w:r>
          </w:p>
        </w:tc>
        <w:tc>
          <w:tcPr>
            <w:tcW w:w="1258" w:type="dxa"/>
          </w:tcPr>
          <w:p w14:paraId="76172A12"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հատ</w:t>
            </w:r>
          </w:p>
        </w:tc>
        <w:tc>
          <w:tcPr>
            <w:tcW w:w="2560" w:type="dxa"/>
          </w:tcPr>
          <w:p w14:paraId="71B5FE2E"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25</w:t>
            </w:r>
          </w:p>
        </w:tc>
      </w:tr>
      <w:tr w:rsidR="005C0CD1" w:rsidRPr="00F74E70" w14:paraId="12B24CBE" w14:textId="77777777" w:rsidTr="005C0CD1">
        <w:trPr>
          <w:trHeight w:val="264"/>
        </w:trPr>
        <w:tc>
          <w:tcPr>
            <w:tcW w:w="1450" w:type="dxa"/>
          </w:tcPr>
          <w:p w14:paraId="09CEFA3A" w14:textId="77777777" w:rsidR="005C0CD1" w:rsidRPr="00F74E70" w:rsidRDefault="005C0CD1" w:rsidP="003863FB">
            <w:pPr>
              <w:pStyle w:val="a1"/>
              <w:numPr>
                <w:ilvl w:val="0"/>
                <w:numId w:val="251"/>
              </w:numPr>
              <w:spacing w:line="240" w:lineRule="auto"/>
              <w:ind w:left="0" w:firstLine="0"/>
              <w:rPr>
                <w:b w:val="0"/>
                <w:bCs w:val="0"/>
                <w:color w:val="auto"/>
                <w:sz w:val="24"/>
                <w:szCs w:val="24"/>
              </w:rPr>
            </w:pPr>
          </w:p>
        </w:tc>
        <w:tc>
          <w:tcPr>
            <w:tcW w:w="5010" w:type="dxa"/>
          </w:tcPr>
          <w:p w14:paraId="646236B2" w14:textId="77777777" w:rsidR="005C0CD1" w:rsidRPr="00F74E70" w:rsidRDefault="005C0CD1" w:rsidP="005C0CD1">
            <w:pPr>
              <w:pStyle w:val="a1"/>
              <w:spacing w:line="240" w:lineRule="auto"/>
              <w:ind w:left="0"/>
              <w:jc w:val="left"/>
              <w:rPr>
                <w:b w:val="0"/>
                <w:bCs w:val="0"/>
                <w:sz w:val="24"/>
                <w:szCs w:val="24"/>
                <w:lang w:val="hy-AM"/>
              </w:rPr>
            </w:pPr>
            <w:r w:rsidRPr="00F74E70">
              <w:rPr>
                <w:b w:val="0"/>
                <w:bCs w:val="0"/>
                <w:sz w:val="24"/>
                <w:szCs w:val="24"/>
                <w:lang w:val="hy-AM"/>
              </w:rPr>
              <w:t>Պինցետների հավաքածու</w:t>
            </w:r>
          </w:p>
        </w:tc>
        <w:tc>
          <w:tcPr>
            <w:tcW w:w="1258" w:type="dxa"/>
          </w:tcPr>
          <w:p w14:paraId="26D92A46"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հատ</w:t>
            </w:r>
          </w:p>
        </w:tc>
        <w:tc>
          <w:tcPr>
            <w:tcW w:w="2560" w:type="dxa"/>
          </w:tcPr>
          <w:p w14:paraId="74379093"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25</w:t>
            </w:r>
          </w:p>
        </w:tc>
      </w:tr>
      <w:tr w:rsidR="005C0CD1" w:rsidRPr="00F74E70" w14:paraId="167CACCF" w14:textId="77777777" w:rsidTr="005C0CD1">
        <w:trPr>
          <w:trHeight w:val="264"/>
        </w:trPr>
        <w:tc>
          <w:tcPr>
            <w:tcW w:w="1450" w:type="dxa"/>
          </w:tcPr>
          <w:p w14:paraId="5D36D9E2" w14:textId="77777777" w:rsidR="005C0CD1" w:rsidRPr="00F74E70" w:rsidRDefault="005C0CD1" w:rsidP="003863FB">
            <w:pPr>
              <w:pStyle w:val="a1"/>
              <w:numPr>
                <w:ilvl w:val="0"/>
                <w:numId w:val="251"/>
              </w:numPr>
              <w:spacing w:line="240" w:lineRule="auto"/>
              <w:ind w:left="0" w:firstLine="0"/>
              <w:rPr>
                <w:b w:val="0"/>
                <w:bCs w:val="0"/>
                <w:color w:val="auto"/>
                <w:sz w:val="24"/>
                <w:szCs w:val="24"/>
              </w:rPr>
            </w:pPr>
          </w:p>
        </w:tc>
        <w:tc>
          <w:tcPr>
            <w:tcW w:w="5010" w:type="dxa"/>
          </w:tcPr>
          <w:p w14:paraId="1C518A2C" w14:textId="77777777" w:rsidR="005C0CD1" w:rsidRPr="00F74E70" w:rsidRDefault="005C0CD1" w:rsidP="005C0CD1">
            <w:pPr>
              <w:pStyle w:val="a1"/>
              <w:spacing w:line="240" w:lineRule="auto"/>
              <w:ind w:left="0"/>
              <w:jc w:val="left"/>
              <w:rPr>
                <w:b w:val="0"/>
                <w:bCs w:val="0"/>
                <w:sz w:val="24"/>
                <w:szCs w:val="24"/>
                <w:lang w:val="hy-AM"/>
              </w:rPr>
            </w:pPr>
            <w:r w:rsidRPr="00F74E70">
              <w:rPr>
                <w:b w:val="0"/>
                <w:bCs w:val="0"/>
                <w:sz w:val="24"/>
                <w:szCs w:val="24"/>
                <w:lang w:val="hy-AM"/>
              </w:rPr>
              <w:t>Գազայրիչ</w:t>
            </w:r>
          </w:p>
        </w:tc>
        <w:tc>
          <w:tcPr>
            <w:tcW w:w="1258" w:type="dxa"/>
          </w:tcPr>
          <w:p w14:paraId="7F2E7001"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հատ</w:t>
            </w:r>
          </w:p>
        </w:tc>
        <w:tc>
          <w:tcPr>
            <w:tcW w:w="2560" w:type="dxa"/>
          </w:tcPr>
          <w:p w14:paraId="338BD525"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25</w:t>
            </w:r>
          </w:p>
        </w:tc>
      </w:tr>
      <w:tr w:rsidR="005C0CD1" w:rsidRPr="00F74E70" w14:paraId="359B8979" w14:textId="77777777" w:rsidTr="005C0CD1">
        <w:trPr>
          <w:trHeight w:val="264"/>
        </w:trPr>
        <w:tc>
          <w:tcPr>
            <w:tcW w:w="1450" w:type="dxa"/>
          </w:tcPr>
          <w:p w14:paraId="47FE35CC" w14:textId="77777777" w:rsidR="005C0CD1" w:rsidRPr="00F74E70" w:rsidRDefault="005C0CD1" w:rsidP="003863FB">
            <w:pPr>
              <w:pStyle w:val="a1"/>
              <w:numPr>
                <w:ilvl w:val="0"/>
                <w:numId w:val="251"/>
              </w:numPr>
              <w:spacing w:line="240" w:lineRule="auto"/>
              <w:ind w:left="0" w:firstLine="0"/>
              <w:rPr>
                <w:b w:val="0"/>
                <w:bCs w:val="0"/>
                <w:color w:val="auto"/>
                <w:sz w:val="24"/>
                <w:szCs w:val="24"/>
              </w:rPr>
            </w:pPr>
          </w:p>
        </w:tc>
        <w:tc>
          <w:tcPr>
            <w:tcW w:w="5010" w:type="dxa"/>
          </w:tcPr>
          <w:p w14:paraId="7E62C093" w14:textId="77777777" w:rsidR="005C0CD1" w:rsidRPr="00F74E70" w:rsidRDefault="005C0CD1" w:rsidP="005C0CD1">
            <w:pPr>
              <w:pStyle w:val="a1"/>
              <w:spacing w:line="240" w:lineRule="auto"/>
              <w:ind w:left="0"/>
              <w:jc w:val="left"/>
              <w:rPr>
                <w:b w:val="0"/>
                <w:bCs w:val="0"/>
                <w:sz w:val="24"/>
                <w:szCs w:val="24"/>
                <w:lang w:val="hy-AM"/>
              </w:rPr>
            </w:pPr>
            <w:r w:rsidRPr="00F74E70">
              <w:rPr>
                <w:b w:val="0"/>
                <w:bCs w:val="0"/>
                <w:sz w:val="24"/>
                <w:szCs w:val="24"/>
                <w:lang w:val="hy-AM"/>
              </w:rPr>
              <w:t>Ձողակարկին մեծ</w:t>
            </w:r>
          </w:p>
        </w:tc>
        <w:tc>
          <w:tcPr>
            <w:tcW w:w="1258" w:type="dxa"/>
          </w:tcPr>
          <w:p w14:paraId="2D82D611"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հատ</w:t>
            </w:r>
          </w:p>
        </w:tc>
        <w:tc>
          <w:tcPr>
            <w:tcW w:w="2560" w:type="dxa"/>
          </w:tcPr>
          <w:p w14:paraId="0F5B1E06"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25</w:t>
            </w:r>
          </w:p>
        </w:tc>
      </w:tr>
      <w:tr w:rsidR="005C0CD1" w:rsidRPr="00F74E70" w14:paraId="2894C048" w14:textId="77777777" w:rsidTr="005C0CD1">
        <w:trPr>
          <w:trHeight w:val="264"/>
        </w:trPr>
        <w:tc>
          <w:tcPr>
            <w:tcW w:w="1450" w:type="dxa"/>
          </w:tcPr>
          <w:p w14:paraId="2AF5B0C3" w14:textId="77777777" w:rsidR="005C0CD1" w:rsidRPr="00F74E70" w:rsidRDefault="005C0CD1" w:rsidP="003863FB">
            <w:pPr>
              <w:pStyle w:val="a1"/>
              <w:numPr>
                <w:ilvl w:val="0"/>
                <w:numId w:val="251"/>
              </w:numPr>
              <w:spacing w:line="240" w:lineRule="auto"/>
              <w:ind w:left="0" w:firstLine="0"/>
              <w:rPr>
                <w:b w:val="0"/>
                <w:bCs w:val="0"/>
                <w:color w:val="auto"/>
                <w:sz w:val="24"/>
                <w:szCs w:val="24"/>
              </w:rPr>
            </w:pPr>
          </w:p>
        </w:tc>
        <w:tc>
          <w:tcPr>
            <w:tcW w:w="5010" w:type="dxa"/>
          </w:tcPr>
          <w:p w14:paraId="2E8AFF75" w14:textId="77777777" w:rsidR="005C0CD1" w:rsidRPr="00F74E70" w:rsidRDefault="005C0CD1" w:rsidP="005C0CD1">
            <w:pPr>
              <w:pStyle w:val="a1"/>
              <w:spacing w:line="240" w:lineRule="auto"/>
              <w:ind w:left="0"/>
              <w:jc w:val="left"/>
              <w:rPr>
                <w:b w:val="0"/>
                <w:bCs w:val="0"/>
                <w:sz w:val="24"/>
                <w:szCs w:val="24"/>
                <w:lang w:val="hy-AM"/>
              </w:rPr>
            </w:pPr>
            <w:r w:rsidRPr="00F74E70">
              <w:rPr>
                <w:b w:val="0"/>
                <w:bCs w:val="0"/>
                <w:sz w:val="24"/>
                <w:szCs w:val="24"/>
                <w:lang w:val="hy-AM"/>
              </w:rPr>
              <w:t>Ձողակարկին փոքր</w:t>
            </w:r>
          </w:p>
        </w:tc>
        <w:tc>
          <w:tcPr>
            <w:tcW w:w="1258" w:type="dxa"/>
          </w:tcPr>
          <w:p w14:paraId="25770472"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հատ</w:t>
            </w:r>
          </w:p>
        </w:tc>
        <w:tc>
          <w:tcPr>
            <w:tcW w:w="2560" w:type="dxa"/>
          </w:tcPr>
          <w:p w14:paraId="61F25431"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25</w:t>
            </w:r>
          </w:p>
        </w:tc>
      </w:tr>
      <w:tr w:rsidR="005C0CD1" w:rsidRPr="00F74E70" w14:paraId="54E41470" w14:textId="77777777" w:rsidTr="005C0CD1">
        <w:trPr>
          <w:trHeight w:val="264"/>
        </w:trPr>
        <w:tc>
          <w:tcPr>
            <w:tcW w:w="1450" w:type="dxa"/>
          </w:tcPr>
          <w:p w14:paraId="6DA153E2" w14:textId="77777777" w:rsidR="005C0CD1" w:rsidRPr="00F74E70" w:rsidRDefault="005C0CD1" w:rsidP="003863FB">
            <w:pPr>
              <w:pStyle w:val="a1"/>
              <w:numPr>
                <w:ilvl w:val="0"/>
                <w:numId w:val="251"/>
              </w:numPr>
              <w:spacing w:line="240" w:lineRule="auto"/>
              <w:ind w:left="0" w:firstLine="0"/>
              <w:rPr>
                <w:b w:val="0"/>
                <w:bCs w:val="0"/>
                <w:color w:val="auto"/>
                <w:sz w:val="24"/>
                <w:szCs w:val="24"/>
              </w:rPr>
            </w:pPr>
          </w:p>
        </w:tc>
        <w:tc>
          <w:tcPr>
            <w:tcW w:w="5010" w:type="dxa"/>
          </w:tcPr>
          <w:p w14:paraId="611BFB1D" w14:textId="77777777" w:rsidR="005C0CD1" w:rsidRPr="00F74E70" w:rsidRDefault="005C0CD1" w:rsidP="005C0CD1">
            <w:pPr>
              <w:pStyle w:val="a1"/>
              <w:spacing w:line="240" w:lineRule="auto"/>
              <w:ind w:left="0"/>
              <w:jc w:val="left"/>
              <w:rPr>
                <w:b w:val="0"/>
                <w:bCs w:val="0"/>
                <w:sz w:val="24"/>
                <w:szCs w:val="24"/>
                <w:lang w:val="hy-AM"/>
              </w:rPr>
            </w:pPr>
            <w:r w:rsidRPr="00F74E70">
              <w:rPr>
                <w:b w:val="0"/>
                <w:bCs w:val="0"/>
                <w:sz w:val="24"/>
                <w:szCs w:val="24"/>
                <w:lang w:val="hy-AM"/>
              </w:rPr>
              <w:t>Միկրոմետր</w:t>
            </w:r>
          </w:p>
        </w:tc>
        <w:tc>
          <w:tcPr>
            <w:tcW w:w="1258" w:type="dxa"/>
          </w:tcPr>
          <w:p w14:paraId="097D64AD"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հատ</w:t>
            </w:r>
          </w:p>
        </w:tc>
        <w:tc>
          <w:tcPr>
            <w:tcW w:w="2560" w:type="dxa"/>
          </w:tcPr>
          <w:p w14:paraId="2A8BEBDC"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25</w:t>
            </w:r>
          </w:p>
        </w:tc>
      </w:tr>
      <w:tr w:rsidR="005C0CD1" w:rsidRPr="00F74E70" w14:paraId="48F782E6" w14:textId="77777777" w:rsidTr="005C0CD1">
        <w:trPr>
          <w:trHeight w:val="264"/>
        </w:trPr>
        <w:tc>
          <w:tcPr>
            <w:tcW w:w="1450" w:type="dxa"/>
          </w:tcPr>
          <w:p w14:paraId="4CF0EB65" w14:textId="77777777" w:rsidR="005C0CD1" w:rsidRPr="00F74E70" w:rsidRDefault="005C0CD1" w:rsidP="003863FB">
            <w:pPr>
              <w:pStyle w:val="a1"/>
              <w:numPr>
                <w:ilvl w:val="0"/>
                <w:numId w:val="251"/>
              </w:numPr>
              <w:spacing w:line="240" w:lineRule="auto"/>
              <w:ind w:left="0" w:firstLine="0"/>
              <w:rPr>
                <w:b w:val="0"/>
                <w:bCs w:val="0"/>
                <w:color w:val="auto"/>
                <w:sz w:val="24"/>
                <w:szCs w:val="24"/>
              </w:rPr>
            </w:pPr>
          </w:p>
        </w:tc>
        <w:tc>
          <w:tcPr>
            <w:tcW w:w="5010" w:type="dxa"/>
          </w:tcPr>
          <w:p w14:paraId="5183724F" w14:textId="77777777" w:rsidR="005C0CD1" w:rsidRPr="00F74E70" w:rsidRDefault="005C0CD1" w:rsidP="005C0CD1">
            <w:pPr>
              <w:pStyle w:val="a1"/>
              <w:spacing w:line="240" w:lineRule="auto"/>
              <w:ind w:left="0"/>
              <w:jc w:val="left"/>
              <w:rPr>
                <w:b w:val="0"/>
                <w:bCs w:val="0"/>
                <w:sz w:val="24"/>
                <w:szCs w:val="24"/>
                <w:lang w:val="hy-AM"/>
              </w:rPr>
            </w:pPr>
            <w:r w:rsidRPr="00F74E70">
              <w:rPr>
                <w:b w:val="0"/>
                <w:bCs w:val="0"/>
                <w:sz w:val="24"/>
                <w:szCs w:val="24"/>
                <w:lang w:val="hy-AM"/>
              </w:rPr>
              <w:t>Մետր-չափիչ 5 մետր-ոց</w:t>
            </w:r>
          </w:p>
        </w:tc>
        <w:tc>
          <w:tcPr>
            <w:tcW w:w="1258" w:type="dxa"/>
          </w:tcPr>
          <w:p w14:paraId="3AC51AC3"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հատ</w:t>
            </w:r>
          </w:p>
        </w:tc>
        <w:tc>
          <w:tcPr>
            <w:tcW w:w="2560" w:type="dxa"/>
          </w:tcPr>
          <w:p w14:paraId="36A0916B"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25</w:t>
            </w:r>
          </w:p>
        </w:tc>
      </w:tr>
      <w:tr w:rsidR="005C0CD1" w:rsidRPr="00F74E70" w14:paraId="3F7B0E93" w14:textId="77777777" w:rsidTr="005C0CD1">
        <w:trPr>
          <w:trHeight w:val="264"/>
        </w:trPr>
        <w:tc>
          <w:tcPr>
            <w:tcW w:w="1450" w:type="dxa"/>
          </w:tcPr>
          <w:p w14:paraId="5A6580E7" w14:textId="77777777" w:rsidR="005C0CD1" w:rsidRPr="00F74E70" w:rsidRDefault="005C0CD1" w:rsidP="003863FB">
            <w:pPr>
              <w:pStyle w:val="a1"/>
              <w:numPr>
                <w:ilvl w:val="0"/>
                <w:numId w:val="251"/>
              </w:numPr>
              <w:spacing w:line="240" w:lineRule="auto"/>
              <w:ind w:left="0" w:firstLine="0"/>
              <w:rPr>
                <w:b w:val="0"/>
                <w:bCs w:val="0"/>
                <w:color w:val="auto"/>
                <w:sz w:val="24"/>
                <w:szCs w:val="24"/>
              </w:rPr>
            </w:pPr>
          </w:p>
        </w:tc>
        <w:tc>
          <w:tcPr>
            <w:tcW w:w="5010" w:type="dxa"/>
          </w:tcPr>
          <w:p w14:paraId="030F0579" w14:textId="77777777" w:rsidR="005C0CD1" w:rsidRPr="00F74E70" w:rsidRDefault="005C0CD1" w:rsidP="005C0CD1">
            <w:pPr>
              <w:pStyle w:val="a1"/>
              <w:spacing w:line="240" w:lineRule="auto"/>
              <w:ind w:left="0"/>
              <w:jc w:val="left"/>
              <w:rPr>
                <w:b w:val="0"/>
                <w:bCs w:val="0"/>
                <w:sz w:val="24"/>
                <w:szCs w:val="24"/>
                <w:lang w:val="hy-AM"/>
              </w:rPr>
            </w:pPr>
            <w:r w:rsidRPr="00F74E70">
              <w:rPr>
                <w:b w:val="0"/>
                <w:bCs w:val="0"/>
                <w:sz w:val="24"/>
                <w:szCs w:val="24"/>
                <w:lang w:val="hy-AM"/>
              </w:rPr>
              <w:t xml:space="preserve">Առանցքակալահան մեծ </w:t>
            </w:r>
          </w:p>
        </w:tc>
        <w:tc>
          <w:tcPr>
            <w:tcW w:w="1258" w:type="dxa"/>
          </w:tcPr>
          <w:p w14:paraId="7251A77B"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հատ</w:t>
            </w:r>
          </w:p>
        </w:tc>
        <w:tc>
          <w:tcPr>
            <w:tcW w:w="2560" w:type="dxa"/>
          </w:tcPr>
          <w:p w14:paraId="41930030"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25</w:t>
            </w:r>
          </w:p>
        </w:tc>
      </w:tr>
      <w:tr w:rsidR="005C0CD1" w:rsidRPr="00F74E70" w14:paraId="0FA97383" w14:textId="77777777" w:rsidTr="005C0CD1">
        <w:trPr>
          <w:trHeight w:val="264"/>
        </w:trPr>
        <w:tc>
          <w:tcPr>
            <w:tcW w:w="1450" w:type="dxa"/>
          </w:tcPr>
          <w:p w14:paraId="6EEAEEC6" w14:textId="77777777" w:rsidR="005C0CD1" w:rsidRPr="00F74E70" w:rsidRDefault="005C0CD1" w:rsidP="003863FB">
            <w:pPr>
              <w:pStyle w:val="a1"/>
              <w:numPr>
                <w:ilvl w:val="0"/>
                <w:numId w:val="251"/>
              </w:numPr>
              <w:spacing w:line="240" w:lineRule="auto"/>
              <w:ind w:left="0" w:firstLine="0"/>
              <w:rPr>
                <w:b w:val="0"/>
                <w:bCs w:val="0"/>
                <w:color w:val="auto"/>
                <w:sz w:val="24"/>
                <w:szCs w:val="24"/>
              </w:rPr>
            </w:pPr>
          </w:p>
        </w:tc>
        <w:tc>
          <w:tcPr>
            <w:tcW w:w="5010" w:type="dxa"/>
          </w:tcPr>
          <w:p w14:paraId="45D705CF" w14:textId="77777777" w:rsidR="005C0CD1" w:rsidRPr="00F74E70" w:rsidRDefault="005C0CD1" w:rsidP="005C0CD1">
            <w:pPr>
              <w:pStyle w:val="a1"/>
              <w:spacing w:line="240" w:lineRule="auto"/>
              <w:ind w:left="0"/>
              <w:jc w:val="left"/>
              <w:rPr>
                <w:b w:val="0"/>
                <w:bCs w:val="0"/>
                <w:sz w:val="24"/>
                <w:szCs w:val="24"/>
                <w:lang w:val="hy-AM"/>
              </w:rPr>
            </w:pPr>
            <w:r w:rsidRPr="00F74E70">
              <w:rPr>
                <w:b w:val="0"/>
                <w:bCs w:val="0"/>
                <w:sz w:val="24"/>
                <w:szCs w:val="24"/>
                <w:lang w:val="hy-AM"/>
              </w:rPr>
              <w:t xml:space="preserve">Լանցետ </w:t>
            </w:r>
          </w:p>
        </w:tc>
        <w:tc>
          <w:tcPr>
            <w:tcW w:w="1258" w:type="dxa"/>
          </w:tcPr>
          <w:p w14:paraId="6506B4FB"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հատ</w:t>
            </w:r>
          </w:p>
        </w:tc>
        <w:tc>
          <w:tcPr>
            <w:tcW w:w="2560" w:type="dxa"/>
          </w:tcPr>
          <w:p w14:paraId="4D59F8C5"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50</w:t>
            </w:r>
          </w:p>
        </w:tc>
      </w:tr>
      <w:tr w:rsidR="005C0CD1" w:rsidRPr="00F74E70" w14:paraId="1B2392EA" w14:textId="77777777" w:rsidTr="005C0CD1">
        <w:trPr>
          <w:trHeight w:val="264"/>
        </w:trPr>
        <w:tc>
          <w:tcPr>
            <w:tcW w:w="1450" w:type="dxa"/>
          </w:tcPr>
          <w:p w14:paraId="72C1292D" w14:textId="77777777" w:rsidR="005C0CD1" w:rsidRPr="00F74E70" w:rsidRDefault="005C0CD1" w:rsidP="003863FB">
            <w:pPr>
              <w:pStyle w:val="a1"/>
              <w:numPr>
                <w:ilvl w:val="0"/>
                <w:numId w:val="251"/>
              </w:numPr>
              <w:spacing w:line="240" w:lineRule="auto"/>
              <w:ind w:left="0" w:firstLine="0"/>
              <w:rPr>
                <w:b w:val="0"/>
                <w:bCs w:val="0"/>
                <w:color w:val="auto"/>
                <w:sz w:val="24"/>
                <w:szCs w:val="24"/>
              </w:rPr>
            </w:pPr>
          </w:p>
        </w:tc>
        <w:tc>
          <w:tcPr>
            <w:tcW w:w="5010" w:type="dxa"/>
          </w:tcPr>
          <w:p w14:paraId="77559336" w14:textId="77777777" w:rsidR="005C0CD1" w:rsidRPr="00F74E70" w:rsidRDefault="005C0CD1" w:rsidP="005C0CD1">
            <w:pPr>
              <w:pStyle w:val="a1"/>
              <w:spacing w:line="240" w:lineRule="auto"/>
              <w:ind w:left="0"/>
              <w:jc w:val="left"/>
              <w:rPr>
                <w:b w:val="0"/>
                <w:bCs w:val="0"/>
                <w:sz w:val="24"/>
                <w:szCs w:val="24"/>
                <w:lang w:val="hy-AM"/>
              </w:rPr>
            </w:pPr>
            <w:r w:rsidRPr="00F74E70">
              <w:rPr>
                <w:b w:val="0"/>
                <w:bCs w:val="0"/>
                <w:sz w:val="24"/>
                <w:szCs w:val="24"/>
                <w:lang w:val="hy-AM"/>
              </w:rPr>
              <w:t xml:space="preserve">Առանցքակալահան փոքր </w:t>
            </w:r>
          </w:p>
        </w:tc>
        <w:tc>
          <w:tcPr>
            <w:tcW w:w="1258" w:type="dxa"/>
          </w:tcPr>
          <w:p w14:paraId="28FD862A"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հատ</w:t>
            </w:r>
          </w:p>
        </w:tc>
        <w:tc>
          <w:tcPr>
            <w:tcW w:w="2560" w:type="dxa"/>
          </w:tcPr>
          <w:p w14:paraId="2110C35D"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25</w:t>
            </w:r>
          </w:p>
        </w:tc>
      </w:tr>
      <w:tr w:rsidR="005C0CD1" w:rsidRPr="00F74E70" w14:paraId="32F35541" w14:textId="77777777" w:rsidTr="005C0CD1">
        <w:trPr>
          <w:trHeight w:val="264"/>
        </w:trPr>
        <w:tc>
          <w:tcPr>
            <w:tcW w:w="1450" w:type="dxa"/>
          </w:tcPr>
          <w:p w14:paraId="3EC7E377" w14:textId="77777777" w:rsidR="005C0CD1" w:rsidRPr="00F74E70" w:rsidRDefault="005C0CD1" w:rsidP="003863FB">
            <w:pPr>
              <w:pStyle w:val="a1"/>
              <w:numPr>
                <w:ilvl w:val="0"/>
                <w:numId w:val="251"/>
              </w:numPr>
              <w:spacing w:line="240" w:lineRule="auto"/>
              <w:ind w:left="0" w:firstLine="0"/>
              <w:rPr>
                <w:b w:val="0"/>
                <w:bCs w:val="0"/>
                <w:color w:val="auto"/>
                <w:sz w:val="24"/>
                <w:szCs w:val="24"/>
              </w:rPr>
            </w:pPr>
          </w:p>
        </w:tc>
        <w:tc>
          <w:tcPr>
            <w:tcW w:w="5010" w:type="dxa"/>
          </w:tcPr>
          <w:p w14:paraId="156E1883" w14:textId="77777777" w:rsidR="005C0CD1" w:rsidRPr="00F74E70" w:rsidRDefault="005C0CD1" w:rsidP="005C0CD1">
            <w:pPr>
              <w:pStyle w:val="a1"/>
              <w:spacing w:line="240" w:lineRule="auto"/>
              <w:ind w:left="0"/>
              <w:jc w:val="left"/>
              <w:rPr>
                <w:b w:val="0"/>
                <w:bCs w:val="0"/>
                <w:sz w:val="24"/>
                <w:szCs w:val="24"/>
                <w:lang w:val="hy-AM"/>
              </w:rPr>
            </w:pPr>
            <w:r w:rsidRPr="00F74E70">
              <w:rPr>
                <w:b w:val="0"/>
                <w:bCs w:val="0"/>
                <w:sz w:val="24"/>
                <w:szCs w:val="24"/>
                <w:lang w:val="hy-AM"/>
              </w:rPr>
              <w:t>Մեկուսիչի մաքրիչ</w:t>
            </w:r>
          </w:p>
        </w:tc>
        <w:tc>
          <w:tcPr>
            <w:tcW w:w="1258" w:type="dxa"/>
          </w:tcPr>
          <w:p w14:paraId="3BAF099F"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հատ</w:t>
            </w:r>
          </w:p>
        </w:tc>
        <w:tc>
          <w:tcPr>
            <w:tcW w:w="2560" w:type="dxa"/>
          </w:tcPr>
          <w:p w14:paraId="4510DCCC"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25</w:t>
            </w:r>
          </w:p>
        </w:tc>
      </w:tr>
      <w:tr w:rsidR="005C0CD1" w:rsidRPr="00F74E70" w14:paraId="09036C57" w14:textId="77777777" w:rsidTr="005C0CD1">
        <w:trPr>
          <w:trHeight w:val="264"/>
        </w:trPr>
        <w:tc>
          <w:tcPr>
            <w:tcW w:w="1450" w:type="dxa"/>
          </w:tcPr>
          <w:p w14:paraId="3C1A5B9B" w14:textId="77777777" w:rsidR="005C0CD1" w:rsidRPr="00F74E70" w:rsidRDefault="005C0CD1" w:rsidP="003863FB">
            <w:pPr>
              <w:pStyle w:val="a1"/>
              <w:numPr>
                <w:ilvl w:val="0"/>
                <w:numId w:val="251"/>
              </w:numPr>
              <w:spacing w:line="240" w:lineRule="auto"/>
              <w:ind w:left="0" w:firstLine="0"/>
              <w:rPr>
                <w:b w:val="0"/>
                <w:bCs w:val="0"/>
                <w:color w:val="auto"/>
                <w:sz w:val="24"/>
                <w:szCs w:val="24"/>
              </w:rPr>
            </w:pPr>
          </w:p>
        </w:tc>
        <w:tc>
          <w:tcPr>
            <w:tcW w:w="5010" w:type="dxa"/>
          </w:tcPr>
          <w:p w14:paraId="5A391D9A" w14:textId="77777777" w:rsidR="005C0CD1" w:rsidRPr="00F74E70" w:rsidRDefault="005C0CD1" w:rsidP="005C0CD1">
            <w:pPr>
              <w:pStyle w:val="a1"/>
              <w:spacing w:line="240" w:lineRule="auto"/>
              <w:ind w:left="0"/>
              <w:jc w:val="left"/>
              <w:rPr>
                <w:b w:val="0"/>
                <w:bCs w:val="0"/>
                <w:sz w:val="24"/>
                <w:szCs w:val="24"/>
                <w:lang w:val="hy-AM"/>
              </w:rPr>
            </w:pPr>
            <w:r w:rsidRPr="00F74E70">
              <w:rPr>
                <w:b w:val="0"/>
                <w:bCs w:val="0"/>
                <w:sz w:val="24"/>
                <w:szCs w:val="24"/>
                <w:lang w:val="hy-AM"/>
              </w:rPr>
              <w:t>Պտուտակահան խաչաձև հաստ</w:t>
            </w:r>
          </w:p>
        </w:tc>
        <w:tc>
          <w:tcPr>
            <w:tcW w:w="1258" w:type="dxa"/>
          </w:tcPr>
          <w:p w14:paraId="5C31840C"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հատ</w:t>
            </w:r>
          </w:p>
        </w:tc>
        <w:tc>
          <w:tcPr>
            <w:tcW w:w="2560" w:type="dxa"/>
          </w:tcPr>
          <w:p w14:paraId="72A397CC"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25</w:t>
            </w:r>
          </w:p>
        </w:tc>
      </w:tr>
      <w:tr w:rsidR="005C0CD1" w:rsidRPr="00F74E70" w14:paraId="364210E5" w14:textId="77777777" w:rsidTr="005C0CD1">
        <w:trPr>
          <w:trHeight w:val="264"/>
        </w:trPr>
        <w:tc>
          <w:tcPr>
            <w:tcW w:w="1450" w:type="dxa"/>
          </w:tcPr>
          <w:p w14:paraId="63600990" w14:textId="77777777" w:rsidR="005C0CD1" w:rsidRPr="00F74E70" w:rsidRDefault="005C0CD1" w:rsidP="003863FB">
            <w:pPr>
              <w:pStyle w:val="a1"/>
              <w:numPr>
                <w:ilvl w:val="0"/>
                <w:numId w:val="251"/>
              </w:numPr>
              <w:spacing w:line="240" w:lineRule="auto"/>
              <w:ind w:left="0" w:firstLine="0"/>
              <w:rPr>
                <w:b w:val="0"/>
                <w:bCs w:val="0"/>
                <w:color w:val="auto"/>
                <w:sz w:val="24"/>
                <w:szCs w:val="24"/>
              </w:rPr>
            </w:pPr>
          </w:p>
        </w:tc>
        <w:tc>
          <w:tcPr>
            <w:tcW w:w="5010" w:type="dxa"/>
          </w:tcPr>
          <w:p w14:paraId="765BCFD9" w14:textId="77777777" w:rsidR="005C0CD1" w:rsidRPr="00F74E70" w:rsidRDefault="005C0CD1" w:rsidP="005C0CD1">
            <w:pPr>
              <w:pStyle w:val="a1"/>
              <w:spacing w:line="240" w:lineRule="auto"/>
              <w:ind w:left="0"/>
              <w:jc w:val="left"/>
              <w:rPr>
                <w:b w:val="0"/>
                <w:bCs w:val="0"/>
                <w:sz w:val="24"/>
                <w:szCs w:val="24"/>
                <w:lang w:val="hy-AM"/>
              </w:rPr>
            </w:pPr>
            <w:r w:rsidRPr="00F74E70">
              <w:rPr>
                <w:b w:val="0"/>
                <w:bCs w:val="0"/>
                <w:sz w:val="24"/>
                <w:szCs w:val="24"/>
                <w:lang w:val="hy-AM"/>
              </w:rPr>
              <w:t>Պտուտակահան խաչաձև բարակ</w:t>
            </w:r>
          </w:p>
        </w:tc>
        <w:tc>
          <w:tcPr>
            <w:tcW w:w="1258" w:type="dxa"/>
          </w:tcPr>
          <w:p w14:paraId="3B419F4F"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հատ</w:t>
            </w:r>
          </w:p>
        </w:tc>
        <w:tc>
          <w:tcPr>
            <w:tcW w:w="2560" w:type="dxa"/>
          </w:tcPr>
          <w:p w14:paraId="5F896DB1"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25</w:t>
            </w:r>
          </w:p>
        </w:tc>
      </w:tr>
      <w:tr w:rsidR="005C0CD1" w:rsidRPr="00F74E70" w14:paraId="2C7EE4AD" w14:textId="77777777" w:rsidTr="005C0CD1">
        <w:trPr>
          <w:trHeight w:val="264"/>
        </w:trPr>
        <w:tc>
          <w:tcPr>
            <w:tcW w:w="1450" w:type="dxa"/>
          </w:tcPr>
          <w:p w14:paraId="1F8EE2C2" w14:textId="77777777" w:rsidR="005C0CD1" w:rsidRPr="00F74E70" w:rsidRDefault="005C0CD1" w:rsidP="003863FB">
            <w:pPr>
              <w:pStyle w:val="a1"/>
              <w:numPr>
                <w:ilvl w:val="0"/>
                <w:numId w:val="251"/>
              </w:numPr>
              <w:spacing w:line="240" w:lineRule="auto"/>
              <w:ind w:left="0" w:firstLine="0"/>
              <w:rPr>
                <w:b w:val="0"/>
                <w:bCs w:val="0"/>
                <w:color w:val="auto"/>
                <w:sz w:val="24"/>
                <w:szCs w:val="24"/>
              </w:rPr>
            </w:pPr>
          </w:p>
        </w:tc>
        <w:tc>
          <w:tcPr>
            <w:tcW w:w="5010" w:type="dxa"/>
          </w:tcPr>
          <w:p w14:paraId="479DDD7B" w14:textId="77777777" w:rsidR="005C0CD1" w:rsidRPr="00F74E70" w:rsidRDefault="005C0CD1" w:rsidP="005C0CD1">
            <w:pPr>
              <w:pStyle w:val="a1"/>
              <w:spacing w:line="240" w:lineRule="auto"/>
              <w:ind w:left="0"/>
              <w:jc w:val="left"/>
              <w:rPr>
                <w:b w:val="0"/>
                <w:bCs w:val="0"/>
                <w:sz w:val="24"/>
                <w:szCs w:val="24"/>
                <w:lang w:val="hy-AM"/>
              </w:rPr>
            </w:pPr>
            <w:r w:rsidRPr="00F74E70">
              <w:rPr>
                <w:b w:val="0"/>
                <w:bCs w:val="0"/>
                <w:sz w:val="24"/>
                <w:szCs w:val="24"/>
                <w:lang w:val="hy-AM"/>
              </w:rPr>
              <w:t>Պտուտակահան ուղիղ հաստ</w:t>
            </w:r>
          </w:p>
        </w:tc>
        <w:tc>
          <w:tcPr>
            <w:tcW w:w="1258" w:type="dxa"/>
          </w:tcPr>
          <w:p w14:paraId="0E468995"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հատ</w:t>
            </w:r>
          </w:p>
        </w:tc>
        <w:tc>
          <w:tcPr>
            <w:tcW w:w="2560" w:type="dxa"/>
          </w:tcPr>
          <w:p w14:paraId="4318E10F"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25</w:t>
            </w:r>
          </w:p>
        </w:tc>
      </w:tr>
      <w:tr w:rsidR="005C0CD1" w:rsidRPr="00F74E70" w14:paraId="7124DD8C" w14:textId="77777777" w:rsidTr="005C0CD1">
        <w:trPr>
          <w:trHeight w:val="264"/>
        </w:trPr>
        <w:tc>
          <w:tcPr>
            <w:tcW w:w="1450" w:type="dxa"/>
          </w:tcPr>
          <w:p w14:paraId="1B178DBA" w14:textId="77777777" w:rsidR="005C0CD1" w:rsidRPr="00F74E70" w:rsidRDefault="005C0CD1" w:rsidP="003863FB">
            <w:pPr>
              <w:pStyle w:val="a1"/>
              <w:numPr>
                <w:ilvl w:val="0"/>
                <w:numId w:val="251"/>
              </w:numPr>
              <w:spacing w:line="240" w:lineRule="auto"/>
              <w:ind w:left="0" w:firstLine="0"/>
              <w:rPr>
                <w:b w:val="0"/>
                <w:bCs w:val="0"/>
                <w:color w:val="auto"/>
                <w:sz w:val="24"/>
                <w:szCs w:val="24"/>
              </w:rPr>
            </w:pPr>
          </w:p>
        </w:tc>
        <w:tc>
          <w:tcPr>
            <w:tcW w:w="5010" w:type="dxa"/>
          </w:tcPr>
          <w:p w14:paraId="71A4D9FB" w14:textId="77777777" w:rsidR="005C0CD1" w:rsidRPr="00F74E70" w:rsidRDefault="005C0CD1" w:rsidP="005C0CD1">
            <w:pPr>
              <w:pStyle w:val="a1"/>
              <w:spacing w:line="240" w:lineRule="auto"/>
              <w:ind w:left="0"/>
              <w:jc w:val="left"/>
              <w:rPr>
                <w:b w:val="0"/>
                <w:bCs w:val="0"/>
                <w:sz w:val="24"/>
                <w:szCs w:val="24"/>
                <w:lang w:val="hy-AM"/>
              </w:rPr>
            </w:pPr>
            <w:r w:rsidRPr="00F74E70">
              <w:rPr>
                <w:b w:val="0"/>
                <w:bCs w:val="0"/>
                <w:sz w:val="24"/>
                <w:szCs w:val="24"/>
                <w:lang w:val="hy-AM"/>
              </w:rPr>
              <w:t>Պտուտակահան ուղիղ  բարակ</w:t>
            </w:r>
          </w:p>
        </w:tc>
        <w:tc>
          <w:tcPr>
            <w:tcW w:w="1258" w:type="dxa"/>
          </w:tcPr>
          <w:p w14:paraId="5C4B61FA"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հատ</w:t>
            </w:r>
          </w:p>
        </w:tc>
        <w:tc>
          <w:tcPr>
            <w:tcW w:w="2560" w:type="dxa"/>
          </w:tcPr>
          <w:p w14:paraId="52FA8DF5"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25</w:t>
            </w:r>
          </w:p>
        </w:tc>
      </w:tr>
      <w:tr w:rsidR="005C0CD1" w:rsidRPr="00F74E70" w14:paraId="0DD07E93" w14:textId="77777777" w:rsidTr="005C0CD1">
        <w:trPr>
          <w:trHeight w:val="264"/>
        </w:trPr>
        <w:tc>
          <w:tcPr>
            <w:tcW w:w="1450" w:type="dxa"/>
          </w:tcPr>
          <w:p w14:paraId="2E543321" w14:textId="77777777" w:rsidR="005C0CD1" w:rsidRPr="00F74E70" w:rsidRDefault="005C0CD1" w:rsidP="003863FB">
            <w:pPr>
              <w:pStyle w:val="a1"/>
              <w:numPr>
                <w:ilvl w:val="0"/>
                <w:numId w:val="251"/>
              </w:numPr>
              <w:spacing w:line="240" w:lineRule="auto"/>
              <w:ind w:left="0" w:firstLine="0"/>
              <w:rPr>
                <w:b w:val="0"/>
                <w:bCs w:val="0"/>
                <w:color w:val="auto"/>
                <w:sz w:val="24"/>
                <w:szCs w:val="24"/>
              </w:rPr>
            </w:pPr>
          </w:p>
        </w:tc>
        <w:tc>
          <w:tcPr>
            <w:tcW w:w="5010" w:type="dxa"/>
          </w:tcPr>
          <w:p w14:paraId="6F3A48C9" w14:textId="77777777" w:rsidR="005C0CD1" w:rsidRPr="00F74E70" w:rsidRDefault="005C0CD1" w:rsidP="005C0CD1">
            <w:pPr>
              <w:pStyle w:val="a1"/>
              <w:spacing w:line="240" w:lineRule="auto"/>
              <w:ind w:left="0"/>
              <w:jc w:val="left"/>
              <w:rPr>
                <w:b w:val="0"/>
                <w:bCs w:val="0"/>
                <w:sz w:val="24"/>
                <w:szCs w:val="24"/>
                <w:lang w:val="hy-AM"/>
              </w:rPr>
            </w:pPr>
            <w:r w:rsidRPr="00F74E70">
              <w:rPr>
                <w:b w:val="0"/>
                <w:bCs w:val="0"/>
                <w:sz w:val="24"/>
                <w:szCs w:val="24"/>
                <w:lang w:val="hy-AM"/>
              </w:rPr>
              <w:t>Մանեկի դարձակների հավաքածու 6 համարից մինչև 32</w:t>
            </w:r>
          </w:p>
        </w:tc>
        <w:tc>
          <w:tcPr>
            <w:tcW w:w="1258" w:type="dxa"/>
          </w:tcPr>
          <w:p w14:paraId="2A073205"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հատ</w:t>
            </w:r>
          </w:p>
        </w:tc>
        <w:tc>
          <w:tcPr>
            <w:tcW w:w="2560" w:type="dxa"/>
          </w:tcPr>
          <w:p w14:paraId="7116ABFA"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25</w:t>
            </w:r>
          </w:p>
        </w:tc>
      </w:tr>
      <w:tr w:rsidR="005C0CD1" w:rsidRPr="00F74E70" w14:paraId="5BF12194" w14:textId="77777777" w:rsidTr="005C0CD1">
        <w:trPr>
          <w:trHeight w:val="264"/>
        </w:trPr>
        <w:tc>
          <w:tcPr>
            <w:tcW w:w="1450" w:type="dxa"/>
          </w:tcPr>
          <w:p w14:paraId="12947E7C" w14:textId="77777777" w:rsidR="005C0CD1" w:rsidRPr="00F74E70" w:rsidRDefault="005C0CD1" w:rsidP="003863FB">
            <w:pPr>
              <w:pStyle w:val="a1"/>
              <w:numPr>
                <w:ilvl w:val="0"/>
                <w:numId w:val="251"/>
              </w:numPr>
              <w:spacing w:line="240" w:lineRule="auto"/>
              <w:ind w:left="0" w:firstLine="0"/>
              <w:rPr>
                <w:b w:val="0"/>
                <w:bCs w:val="0"/>
                <w:color w:val="auto"/>
                <w:sz w:val="24"/>
                <w:szCs w:val="24"/>
              </w:rPr>
            </w:pPr>
          </w:p>
        </w:tc>
        <w:tc>
          <w:tcPr>
            <w:tcW w:w="5010" w:type="dxa"/>
          </w:tcPr>
          <w:p w14:paraId="65C50D8C" w14:textId="77777777" w:rsidR="005C0CD1" w:rsidRPr="00F74E70" w:rsidRDefault="005C0CD1" w:rsidP="005C0CD1">
            <w:pPr>
              <w:pStyle w:val="a1"/>
              <w:spacing w:line="240" w:lineRule="auto"/>
              <w:ind w:left="0"/>
              <w:jc w:val="left"/>
              <w:rPr>
                <w:b w:val="0"/>
                <w:bCs w:val="0"/>
                <w:sz w:val="24"/>
                <w:szCs w:val="24"/>
                <w:lang w:val="hy-AM"/>
              </w:rPr>
            </w:pPr>
            <w:r w:rsidRPr="00F74E70">
              <w:rPr>
                <w:b w:val="0"/>
                <w:bCs w:val="0"/>
                <w:sz w:val="24"/>
                <w:szCs w:val="24"/>
                <w:lang w:val="hy-AM"/>
              </w:rPr>
              <w:t>Մանեկի դարձակ կարգավորվող</w:t>
            </w:r>
          </w:p>
        </w:tc>
        <w:tc>
          <w:tcPr>
            <w:tcW w:w="1258" w:type="dxa"/>
          </w:tcPr>
          <w:p w14:paraId="53A59E08"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հատ</w:t>
            </w:r>
          </w:p>
        </w:tc>
        <w:tc>
          <w:tcPr>
            <w:tcW w:w="2560" w:type="dxa"/>
          </w:tcPr>
          <w:p w14:paraId="13AC8182"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25</w:t>
            </w:r>
          </w:p>
        </w:tc>
      </w:tr>
      <w:tr w:rsidR="005C0CD1" w:rsidRPr="00F74E70" w14:paraId="3D184B54" w14:textId="77777777" w:rsidTr="005C0CD1">
        <w:trPr>
          <w:trHeight w:val="264"/>
        </w:trPr>
        <w:tc>
          <w:tcPr>
            <w:tcW w:w="1450" w:type="dxa"/>
          </w:tcPr>
          <w:p w14:paraId="4CA2244D" w14:textId="77777777" w:rsidR="005C0CD1" w:rsidRPr="00F74E70" w:rsidRDefault="005C0CD1" w:rsidP="003863FB">
            <w:pPr>
              <w:pStyle w:val="a1"/>
              <w:numPr>
                <w:ilvl w:val="0"/>
                <w:numId w:val="251"/>
              </w:numPr>
              <w:spacing w:line="240" w:lineRule="auto"/>
              <w:ind w:left="0" w:firstLine="0"/>
              <w:rPr>
                <w:b w:val="0"/>
                <w:bCs w:val="0"/>
                <w:color w:val="auto"/>
                <w:sz w:val="24"/>
                <w:szCs w:val="24"/>
              </w:rPr>
            </w:pPr>
          </w:p>
        </w:tc>
        <w:tc>
          <w:tcPr>
            <w:tcW w:w="5010" w:type="dxa"/>
          </w:tcPr>
          <w:p w14:paraId="03576948" w14:textId="77777777" w:rsidR="005C0CD1" w:rsidRPr="00F74E70" w:rsidRDefault="005C0CD1" w:rsidP="005C0CD1">
            <w:pPr>
              <w:pStyle w:val="a1"/>
              <w:spacing w:line="240" w:lineRule="auto"/>
              <w:ind w:left="0"/>
              <w:jc w:val="left"/>
              <w:rPr>
                <w:b w:val="0"/>
                <w:bCs w:val="0"/>
                <w:sz w:val="24"/>
                <w:szCs w:val="24"/>
                <w:lang w:val="hy-AM"/>
              </w:rPr>
            </w:pPr>
            <w:r w:rsidRPr="00F74E70">
              <w:rPr>
                <w:b w:val="0"/>
                <w:bCs w:val="0"/>
                <w:sz w:val="24"/>
                <w:szCs w:val="24"/>
                <w:lang w:val="hy-AM"/>
              </w:rPr>
              <w:t>Մանեկի դարձակ խողովակային</w:t>
            </w:r>
          </w:p>
        </w:tc>
        <w:tc>
          <w:tcPr>
            <w:tcW w:w="1258" w:type="dxa"/>
          </w:tcPr>
          <w:p w14:paraId="4B6E9153"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հատ</w:t>
            </w:r>
          </w:p>
        </w:tc>
        <w:tc>
          <w:tcPr>
            <w:tcW w:w="2560" w:type="dxa"/>
          </w:tcPr>
          <w:p w14:paraId="6BC9F065"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25</w:t>
            </w:r>
          </w:p>
        </w:tc>
      </w:tr>
      <w:tr w:rsidR="005C0CD1" w:rsidRPr="00F74E70" w14:paraId="43502832" w14:textId="77777777" w:rsidTr="005C0CD1">
        <w:trPr>
          <w:trHeight w:val="264"/>
        </w:trPr>
        <w:tc>
          <w:tcPr>
            <w:tcW w:w="1450" w:type="dxa"/>
          </w:tcPr>
          <w:p w14:paraId="680E9A13" w14:textId="77777777" w:rsidR="005C0CD1" w:rsidRPr="00F74E70" w:rsidRDefault="005C0CD1" w:rsidP="003863FB">
            <w:pPr>
              <w:pStyle w:val="a1"/>
              <w:numPr>
                <w:ilvl w:val="0"/>
                <w:numId w:val="251"/>
              </w:numPr>
              <w:spacing w:line="240" w:lineRule="auto"/>
              <w:ind w:left="0" w:firstLine="0"/>
              <w:rPr>
                <w:b w:val="0"/>
                <w:bCs w:val="0"/>
                <w:color w:val="auto"/>
                <w:sz w:val="24"/>
                <w:szCs w:val="24"/>
              </w:rPr>
            </w:pPr>
          </w:p>
        </w:tc>
        <w:tc>
          <w:tcPr>
            <w:tcW w:w="5010" w:type="dxa"/>
          </w:tcPr>
          <w:p w14:paraId="1339AC76" w14:textId="77777777" w:rsidR="005C0CD1" w:rsidRPr="00F74E70" w:rsidRDefault="005C0CD1" w:rsidP="005C0CD1">
            <w:pPr>
              <w:pStyle w:val="a1"/>
              <w:spacing w:line="240" w:lineRule="auto"/>
              <w:ind w:left="0"/>
              <w:jc w:val="left"/>
              <w:rPr>
                <w:b w:val="0"/>
                <w:bCs w:val="0"/>
                <w:sz w:val="24"/>
                <w:szCs w:val="24"/>
                <w:lang w:val="hy-AM"/>
              </w:rPr>
            </w:pPr>
            <w:r w:rsidRPr="00F74E70">
              <w:rPr>
                <w:b w:val="0"/>
                <w:bCs w:val="0"/>
                <w:sz w:val="24"/>
                <w:szCs w:val="24"/>
                <w:lang w:val="hy-AM"/>
              </w:rPr>
              <w:t>Գայլիկոնների  հավաքածու 0,5մմ -16մմ</w:t>
            </w:r>
          </w:p>
        </w:tc>
        <w:tc>
          <w:tcPr>
            <w:tcW w:w="1258" w:type="dxa"/>
          </w:tcPr>
          <w:p w14:paraId="2699F160"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հատ</w:t>
            </w:r>
          </w:p>
        </w:tc>
        <w:tc>
          <w:tcPr>
            <w:tcW w:w="2560" w:type="dxa"/>
          </w:tcPr>
          <w:p w14:paraId="7ACDC6CA"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25</w:t>
            </w:r>
          </w:p>
        </w:tc>
      </w:tr>
      <w:tr w:rsidR="005C0CD1" w:rsidRPr="00F74E70" w14:paraId="20E7D03F" w14:textId="77777777" w:rsidTr="005C0CD1">
        <w:trPr>
          <w:trHeight w:val="264"/>
        </w:trPr>
        <w:tc>
          <w:tcPr>
            <w:tcW w:w="1450" w:type="dxa"/>
          </w:tcPr>
          <w:p w14:paraId="7522E6E5" w14:textId="77777777" w:rsidR="005C0CD1" w:rsidRPr="00F74E70" w:rsidRDefault="005C0CD1" w:rsidP="003863FB">
            <w:pPr>
              <w:pStyle w:val="a1"/>
              <w:numPr>
                <w:ilvl w:val="0"/>
                <w:numId w:val="251"/>
              </w:numPr>
              <w:spacing w:line="240" w:lineRule="auto"/>
              <w:ind w:left="0" w:firstLine="0"/>
              <w:rPr>
                <w:b w:val="0"/>
                <w:bCs w:val="0"/>
                <w:color w:val="auto"/>
                <w:sz w:val="24"/>
                <w:szCs w:val="24"/>
              </w:rPr>
            </w:pPr>
          </w:p>
        </w:tc>
        <w:tc>
          <w:tcPr>
            <w:tcW w:w="5010" w:type="dxa"/>
          </w:tcPr>
          <w:p w14:paraId="5700CC23" w14:textId="77777777" w:rsidR="005C0CD1" w:rsidRPr="00F74E70" w:rsidRDefault="005C0CD1" w:rsidP="005C0CD1">
            <w:pPr>
              <w:pStyle w:val="a1"/>
              <w:spacing w:line="240" w:lineRule="auto"/>
              <w:ind w:left="0"/>
              <w:jc w:val="left"/>
              <w:rPr>
                <w:b w:val="0"/>
                <w:bCs w:val="0"/>
                <w:sz w:val="24"/>
                <w:szCs w:val="24"/>
                <w:lang w:val="hy-AM"/>
              </w:rPr>
            </w:pPr>
            <w:r w:rsidRPr="00F74E70">
              <w:rPr>
                <w:b w:val="0"/>
                <w:bCs w:val="0"/>
                <w:sz w:val="24"/>
                <w:szCs w:val="24"/>
                <w:lang w:val="hy-AM"/>
              </w:rPr>
              <w:t>Ներպտուտակիչների հավաքա</w:t>
            </w:r>
            <w:r w:rsidRPr="00F74E70">
              <w:rPr>
                <w:b w:val="0"/>
                <w:bCs w:val="0"/>
                <w:sz w:val="24"/>
                <w:szCs w:val="24"/>
                <w:lang w:val="ru-RU"/>
              </w:rPr>
              <w:t>ծ</w:t>
            </w:r>
            <w:r w:rsidRPr="00F74E70">
              <w:rPr>
                <w:b w:val="0"/>
                <w:bCs w:val="0"/>
                <w:sz w:val="24"/>
                <w:szCs w:val="24"/>
                <w:lang w:val="hy-AM"/>
              </w:rPr>
              <w:t>ու 3մմ-25</w:t>
            </w:r>
          </w:p>
        </w:tc>
        <w:tc>
          <w:tcPr>
            <w:tcW w:w="1258" w:type="dxa"/>
          </w:tcPr>
          <w:p w14:paraId="54A438C0"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հատ</w:t>
            </w:r>
          </w:p>
        </w:tc>
        <w:tc>
          <w:tcPr>
            <w:tcW w:w="2560" w:type="dxa"/>
          </w:tcPr>
          <w:p w14:paraId="3B21F604"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25</w:t>
            </w:r>
          </w:p>
        </w:tc>
      </w:tr>
      <w:tr w:rsidR="005C0CD1" w:rsidRPr="00F74E70" w14:paraId="56548CCA" w14:textId="77777777" w:rsidTr="005C0CD1">
        <w:trPr>
          <w:trHeight w:val="264"/>
        </w:trPr>
        <w:tc>
          <w:tcPr>
            <w:tcW w:w="1450" w:type="dxa"/>
          </w:tcPr>
          <w:p w14:paraId="782CBDBA" w14:textId="77777777" w:rsidR="005C0CD1" w:rsidRPr="00F74E70" w:rsidRDefault="005C0CD1" w:rsidP="003863FB">
            <w:pPr>
              <w:pStyle w:val="a1"/>
              <w:numPr>
                <w:ilvl w:val="0"/>
                <w:numId w:val="251"/>
              </w:numPr>
              <w:spacing w:line="240" w:lineRule="auto"/>
              <w:ind w:left="0" w:firstLine="0"/>
              <w:rPr>
                <w:b w:val="0"/>
                <w:bCs w:val="0"/>
                <w:color w:val="auto"/>
                <w:sz w:val="24"/>
                <w:szCs w:val="24"/>
              </w:rPr>
            </w:pPr>
          </w:p>
        </w:tc>
        <w:tc>
          <w:tcPr>
            <w:tcW w:w="5010" w:type="dxa"/>
          </w:tcPr>
          <w:p w14:paraId="6777754A" w14:textId="77777777" w:rsidR="005C0CD1" w:rsidRPr="00F74E70" w:rsidRDefault="005C0CD1" w:rsidP="005C0CD1">
            <w:pPr>
              <w:pStyle w:val="a1"/>
              <w:spacing w:line="240" w:lineRule="auto"/>
              <w:ind w:left="0"/>
              <w:jc w:val="left"/>
              <w:rPr>
                <w:b w:val="0"/>
                <w:bCs w:val="0"/>
                <w:sz w:val="24"/>
                <w:szCs w:val="24"/>
                <w:lang w:val="hy-AM"/>
              </w:rPr>
            </w:pPr>
            <w:r w:rsidRPr="00F74E70">
              <w:rPr>
                <w:b w:val="0"/>
                <w:bCs w:val="0"/>
                <w:sz w:val="24"/>
                <w:szCs w:val="24"/>
                <w:lang w:val="hy-AM"/>
              </w:rPr>
              <w:t>Արտապտուտակիչների հավաքա</w:t>
            </w:r>
            <w:r w:rsidRPr="00F74E70">
              <w:rPr>
                <w:b w:val="0"/>
                <w:bCs w:val="0"/>
                <w:sz w:val="24"/>
                <w:szCs w:val="24"/>
                <w:lang w:val="ru-RU"/>
              </w:rPr>
              <w:t>ծ</w:t>
            </w:r>
            <w:r w:rsidRPr="00F74E70">
              <w:rPr>
                <w:b w:val="0"/>
                <w:bCs w:val="0"/>
                <w:sz w:val="24"/>
                <w:szCs w:val="24"/>
                <w:lang w:val="hy-AM"/>
              </w:rPr>
              <w:t>ու 3մմ-25</w:t>
            </w:r>
          </w:p>
        </w:tc>
        <w:tc>
          <w:tcPr>
            <w:tcW w:w="1258" w:type="dxa"/>
          </w:tcPr>
          <w:p w14:paraId="6CDB874C"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հատ</w:t>
            </w:r>
          </w:p>
        </w:tc>
        <w:tc>
          <w:tcPr>
            <w:tcW w:w="2560" w:type="dxa"/>
          </w:tcPr>
          <w:p w14:paraId="3CE272A2"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25</w:t>
            </w:r>
          </w:p>
        </w:tc>
      </w:tr>
      <w:tr w:rsidR="005C0CD1" w:rsidRPr="00F74E70" w14:paraId="7FF7A83F" w14:textId="77777777" w:rsidTr="005C0CD1">
        <w:trPr>
          <w:trHeight w:val="264"/>
        </w:trPr>
        <w:tc>
          <w:tcPr>
            <w:tcW w:w="1450" w:type="dxa"/>
          </w:tcPr>
          <w:p w14:paraId="04A9F65B" w14:textId="77777777" w:rsidR="005C0CD1" w:rsidRPr="00F74E70" w:rsidRDefault="005C0CD1" w:rsidP="003863FB">
            <w:pPr>
              <w:pStyle w:val="a1"/>
              <w:numPr>
                <w:ilvl w:val="0"/>
                <w:numId w:val="251"/>
              </w:numPr>
              <w:spacing w:line="240" w:lineRule="auto"/>
              <w:ind w:left="0" w:firstLine="0"/>
              <w:rPr>
                <w:b w:val="0"/>
                <w:bCs w:val="0"/>
                <w:color w:val="auto"/>
                <w:sz w:val="24"/>
                <w:szCs w:val="24"/>
              </w:rPr>
            </w:pPr>
          </w:p>
        </w:tc>
        <w:tc>
          <w:tcPr>
            <w:tcW w:w="5010" w:type="dxa"/>
          </w:tcPr>
          <w:p w14:paraId="075CB3CA" w14:textId="77777777" w:rsidR="005C0CD1" w:rsidRPr="00F74E70" w:rsidRDefault="005C0CD1" w:rsidP="005C0CD1">
            <w:pPr>
              <w:pStyle w:val="a1"/>
              <w:spacing w:line="240" w:lineRule="auto"/>
              <w:ind w:left="0"/>
              <w:jc w:val="left"/>
              <w:rPr>
                <w:b w:val="0"/>
                <w:bCs w:val="0"/>
                <w:sz w:val="24"/>
                <w:szCs w:val="24"/>
                <w:lang w:val="hy-AM"/>
              </w:rPr>
            </w:pPr>
            <w:r w:rsidRPr="00F74E70">
              <w:rPr>
                <w:b w:val="0"/>
                <w:bCs w:val="0"/>
                <w:sz w:val="24"/>
                <w:szCs w:val="24"/>
                <w:lang w:val="hy-AM"/>
              </w:rPr>
              <w:t>Անցքակալիչների հավաքածու 0,5 -25մմ</w:t>
            </w:r>
          </w:p>
        </w:tc>
        <w:tc>
          <w:tcPr>
            <w:tcW w:w="1258" w:type="dxa"/>
          </w:tcPr>
          <w:p w14:paraId="0A69FEBD"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հատ</w:t>
            </w:r>
          </w:p>
        </w:tc>
        <w:tc>
          <w:tcPr>
            <w:tcW w:w="2560" w:type="dxa"/>
          </w:tcPr>
          <w:p w14:paraId="1F5E4E89"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25</w:t>
            </w:r>
          </w:p>
        </w:tc>
      </w:tr>
      <w:tr w:rsidR="005C0CD1" w:rsidRPr="00F74E70" w14:paraId="31F83CCF" w14:textId="77777777" w:rsidTr="005C0CD1">
        <w:trPr>
          <w:trHeight w:val="264"/>
        </w:trPr>
        <w:tc>
          <w:tcPr>
            <w:tcW w:w="1450" w:type="dxa"/>
          </w:tcPr>
          <w:p w14:paraId="5AFE67DB" w14:textId="77777777" w:rsidR="005C0CD1" w:rsidRPr="00F74E70" w:rsidRDefault="005C0CD1" w:rsidP="003863FB">
            <w:pPr>
              <w:pStyle w:val="a1"/>
              <w:numPr>
                <w:ilvl w:val="0"/>
                <w:numId w:val="251"/>
              </w:numPr>
              <w:spacing w:line="240" w:lineRule="auto"/>
              <w:ind w:left="0" w:firstLine="0"/>
              <w:rPr>
                <w:b w:val="0"/>
                <w:bCs w:val="0"/>
                <w:color w:val="auto"/>
                <w:sz w:val="24"/>
                <w:szCs w:val="24"/>
              </w:rPr>
            </w:pPr>
          </w:p>
        </w:tc>
        <w:tc>
          <w:tcPr>
            <w:tcW w:w="5010" w:type="dxa"/>
          </w:tcPr>
          <w:p w14:paraId="6CE316D8" w14:textId="77777777" w:rsidR="005C0CD1" w:rsidRPr="00F74E70" w:rsidRDefault="005C0CD1" w:rsidP="005C0CD1">
            <w:pPr>
              <w:pStyle w:val="a1"/>
              <w:spacing w:line="240" w:lineRule="auto"/>
              <w:ind w:left="0"/>
              <w:jc w:val="left"/>
              <w:rPr>
                <w:b w:val="0"/>
                <w:bCs w:val="0"/>
                <w:sz w:val="24"/>
                <w:szCs w:val="24"/>
                <w:lang w:val="hy-AM"/>
              </w:rPr>
            </w:pPr>
            <w:r w:rsidRPr="00F74E70">
              <w:rPr>
                <w:b w:val="0"/>
                <w:bCs w:val="0"/>
                <w:sz w:val="24"/>
                <w:szCs w:val="24"/>
                <w:lang w:val="hy-AM"/>
              </w:rPr>
              <w:t>Հատիչ մեծ</w:t>
            </w:r>
          </w:p>
        </w:tc>
        <w:tc>
          <w:tcPr>
            <w:tcW w:w="1258" w:type="dxa"/>
          </w:tcPr>
          <w:p w14:paraId="5EF057F3"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հատ</w:t>
            </w:r>
          </w:p>
        </w:tc>
        <w:tc>
          <w:tcPr>
            <w:tcW w:w="2560" w:type="dxa"/>
          </w:tcPr>
          <w:p w14:paraId="456AEC4E"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25</w:t>
            </w:r>
          </w:p>
        </w:tc>
      </w:tr>
      <w:tr w:rsidR="005C0CD1" w:rsidRPr="00F74E70" w14:paraId="39654D5C" w14:textId="77777777" w:rsidTr="005C0CD1">
        <w:trPr>
          <w:trHeight w:val="264"/>
        </w:trPr>
        <w:tc>
          <w:tcPr>
            <w:tcW w:w="1450" w:type="dxa"/>
          </w:tcPr>
          <w:p w14:paraId="1B41AE30" w14:textId="77777777" w:rsidR="005C0CD1" w:rsidRPr="00F74E70" w:rsidRDefault="005C0CD1" w:rsidP="003863FB">
            <w:pPr>
              <w:pStyle w:val="a1"/>
              <w:numPr>
                <w:ilvl w:val="0"/>
                <w:numId w:val="251"/>
              </w:numPr>
              <w:spacing w:line="240" w:lineRule="auto"/>
              <w:ind w:left="0" w:firstLine="0"/>
              <w:rPr>
                <w:b w:val="0"/>
                <w:bCs w:val="0"/>
                <w:color w:val="auto"/>
                <w:sz w:val="24"/>
                <w:szCs w:val="24"/>
              </w:rPr>
            </w:pPr>
          </w:p>
        </w:tc>
        <w:tc>
          <w:tcPr>
            <w:tcW w:w="5010" w:type="dxa"/>
          </w:tcPr>
          <w:p w14:paraId="41C42AE0" w14:textId="77777777" w:rsidR="005C0CD1" w:rsidRPr="00F74E70" w:rsidRDefault="005C0CD1" w:rsidP="005C0CD1">
            <w:pPr>
              <w:pStyle w:val="a1"/>
              <w:spacing w:line="240" w:lineRule="auto"/>
              <w:ind w:left="0"/>
              <w:jc w:val="left"/>
              <w:rPr>
                <w:b w:val="0"/>
                <w:bCs w:val="0"/>
                <w:sz w:val="24"/>
                <w:szCs w:val="24"/>
                <w:lang w:val="hy-AM"/>
              </w:rPr>
            </w:pPr>
            <w:r w:rsidRPr="00F74E70">
              <w:rPr>
                <w:b w:val="0"/>
                <w:bCs w:val="0"/>
                <w:sz w:val="24"/>
                <w:szCs w:val="24"/>
                <w:lang w:val="hy-AM"/>
              </w:rPr>
              <w:t>Հատիչ փոքր</w:t>
            </w:r>
          </w:p>
        </w:tc>
        <w:tc>
          <w:tcPr>
            <w:tcW w:w="1258" w:type="dxa"/>
          </w:tcPr>
          <w:p w14:paraId="1DAD9923"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հատ</w:t>
            </w:r>
          </w:p>
        </w:tc>
        <w:tc>
          <w:tcPr>
            <w:tcW w:w="2560" w:type="dxa"/>
          </w:tcPr>
          <w:p w14:paraId="27D88B50"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25</w:t>
            </w:r>
          </w:p>
        </w:tc>
      </w:tr>
      <w:tr w:rsidR="005C0CD1" w:rsidRPr="00F74E70" w14:paraId="2600BE6B" w14:textId="77777777" w:rsidTr="005C0CD1">
        <w:trPr>
          <w:trHeight w:val="264"/>
        </w:trPr>
        <w:tc>
          <w:tcPr>
            <w:tcW w:w="1450" w:type="dxa"/>
          </w:tcPr>
          <w:p w14:paraId="7E559F54" w14:textId="77777777" w:rsidR="005C0CD1" w:rsidRPr="00F74E70" w:rsidRDefault="005C0CD1" w:rsidP="003863FB">
            <w:pPr>
              <w:pStyle w:val="a1"/>
              <w:numPr>
                <w:ilvl w:val="0"/>
                <w:numId w:val="251"/>
              </w:numPr>
              <w:spacing w:line="240" w:lineRule="auto"/>
              <w:ind w:left="0" w:firstLine="0"/>
              <w:rPr>
                <w:b w:val="0"/>
                <w:bCs w:val="0"/>
                <w:color w:val="auto"/>
                <w:sz w:val="24"/>
                <w:szCs w:val="24"/>
              </w:rPr>
            </w:pPr>
          </w:p>
        </w:tc>
        <w:tc>
          <w:tcPr>
            <w:tcW w:w="5010" w:type="dxa"/>
          </w:tcPr>
          <w:p w14:paraId="35CE62B6" w14:textId="77777777" w:rsidR="005C0CD1" w:rsidRPr="00F74E70" w:rsidRDefault="005C0CD1" w:rsidP="005C0CD1">
            <w:pPr>
              <w:pStyle w:val="a1"/>
              <w:spacing w:line="240" w:lineRule="auto"/>
              <w:ind w:left="0"/>
              <w:jc w:val="left"/>
              <w:rPr>
                <w:b w:val="0"/>
                <w:bCs w:val="0"/>
                <w:sz w:val="24"/>
                <w:szCs w:val="24"/>
                <w:lang w:val="hy-AM"/>
              </w:rPr>
            </w:pPr>
            <w:r w:rsidRPr="00F74E70">
              <w:rPr>
                <w:b w:val="0"/>
                <w:bCs w:val="0"/>
                <w:sz w:val="24"/>
                <w:szCs w:val="24"/>
                <w:lang w:val="hy-AM"/>
              </w:rPr>
              <w:t>Մկրա</w:t>
            </w:r>
            <w:r w:rsidRPr="00F74E70">
              <w:rPr>
                <w:b w:val="0"/>
                <w:bCs w:val="0"/>
                <w:sz w:val="24"/>
                <w:szCs w:val="24"/>
                <w:lang w:val="ru-RU"/>
              </w:rPr>
              <w:t>տ</w:t>
            </w:r>
            <w:r w:rsidRPr="00F74E70">
              <w:rPr>
                <w:b w:val="0"/>
                <w:bCs w:val="0"/>
                <w:sz w:val="24"/>
                <w:szCs w:val="24"/>
                <w:lang w:val="hy-AM"/>
              </w:rPr>
              <w:t xml:space="preserve"> սովորական </w:t>
            </w:r>
          </w:p>
        </w:tc>
        <w:tc>
          <w:tcPr>
            <w:tcW w:w="1258" w:type="dxa"/>
          </w:tcPr>
          <w:p w14:paraId="49ADAA12"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հատ</w:t>
            </w:r>
          </w:p>
        </w:tc>
        <w:tc>
          <w:tcPr>
            <w:tcW w:w="2560" w:type="dxa"/>
          </w:tcPr>
          <w:p w14:paraId="26625918"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25</w:t>
            </w:r>
          </w:p>
        </w:tc>
      </w:tr>
      <w:tr w:rsidR="005C0CD1" w:rsidRPr="00F74E70" w14:paraId="1017D5CF" w14:textId="77777777" w:rsidTr="005C0CD1">
        <w:trPr>
          <w:trHeight w:val="264"/>
        </w:trPr>
        <w:tc>
          <w:tcPr>
            <w:tcW w:w="1450" w:type="dxa"/>
          </w:tcPr>
          <w:p w14:paraId="0595DA67" w14:textId="77777777" w:rsidR="005C0CD1" w:rsidRPr="00F74E70" w:rsidRDefault="005C0CD1" w:rsidP="003863FB">
            <w:pPr>
              <w:pStyle w:val="a1"/>
              <w:numPr>
                <w:ilvl w:val="0"/>
                <w:numId w:val="251"/>
              </w:numPr>
              <w:spacing w:line="240" w:lineRule="auto"/>
              <w:ind w:left="0" w:firstLine="0"/>
              <w:rPr>
                <w:b w:val="0"/>
                <w:bCs w:val="0"/>
                <w:color w:val="auto"/>
                <w:sz w:val="24"/>
                <w:szCs w:val="24"/>
              </w:rPr>
            </w:pPr>
          </w:p>
        </w:tc>
        <w:tc>
          <w:tcPr>
            <w:tcW w:w="5010" w:type="dxa"/>
          </w:tcPr>
          <w:p w14:paraId="60E8587D" w14:textId="77777777" w:rsidR="005C0CD1" w:rsidRPr="00F74E70" w:rsidRDefault="005C0CD1" w:rsidP="005C0CD1">
            <w:pPr>
              <w:pStyle w:val="a1"/>
              <w:spacing w:line="240" w:lineRule="auto"/>
              <w:ind w:left="0"/>
              <w:jc w:val="left"/>
              <w:rPr>
                <w:b w:val="0"/>
                <w:bCs w:val="0"/>
                <w:sz w:val="24"/>
                <w:szCs w:val="24"/>
                <w:lang w:val="hy-AM"/>
              </w:rPr>
            </w:pPr>
            <w:r w:rsidRPr="00F74E70">
              <w:rPr>
                <w:b w:val="0"/>
                <w:bCs w:val="0"/>
                <w:sz w:val="24"/>
                <w:szCs w:val="24"/>
                <w:lang w:val="hy-AM"/>
              </w:rPr>
              <w:t>Մկրատ մետաղ կտրելու համար</w:t>
            </w:r>
          </w:p>
        </w:tc>
        <w:tc>
          <w:tcPr>
            <w:tcW w:w="1258" w:type="dxa"/>
          </w:tcPr>
          <w:p w14:paraId="4C97A0A8"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հատ</w:t>
            </w:r>
          </w:p>
        </w:tc>
        <w:tc>
          <w:tcPr>
            <w:tcW w:w="2560" w:type="dxa"/>
          </w:tcPr>
          <w:p w14:paraId="6FFB206D"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25</w:t>
            </w:r>
          </w:p>
        </w:tc>
      </w:tr>
      <w:tr w:rsidR="005C0CD1" w:rsidRPr="00F74E70" w14:paraId="145E4A86" w14:textId="77777777" w:rsidTr="005C0CD1">
        <w:trPr>
          <w:trHeight w:val="264"/>
        </w:trPr>
        <w:tc>
          <w:tcPr>
            <w:tcW w:w="1450" w:type="dxa"/>
          </w:tcPr>
          <w:p w14:paraId="7D72225D" w14:textId="522E0F04" w:rsidR="005C0CD1" w:rsidRPr="005B3D50" w:rsidRDefault="005B3D50" w:rsidP="004523ED">
            <w:pPr>
              <w:pStyle w:val="a1"/>
              <w:spacing w:line="240" w:lineRule="auto"/>
              <w:ind w:left="0"/>
              <w:rPr>
                <w:color w:val="auto"/>
                <w:sz w:val="24"/>
                <w:szCs w:val="24"/>
                <w:lang w:val="hy-AM"/>
              </w:rPr>
            </w:pPr>
            <w:r>
              <w:rPr>
                <w:color w:val="auto"/>
                <w:sz w:val="24"/>
                <w:szCs w:val="24"/>
                <w:lang w:val="hy-AM"/>
              </w:rPr>
              <w:t>3.</w:t>
            </w:r>
          </w:p>
        </w:tc>
        <w:tc>
          <w:tcPr>
            <w:tcW w:w="5010" w:type="dxa"/>
          </w:tcPr>
          <w:p w14:paraId="1E9D4485" w14:textId="77777777" w:rsidR="005C0CD1" w:rsidRPr="00F74E70" w:rsidRDefault="005C0CD1" w:rsidP="005C0CD1">
            <w:pPr>
              <w:pStyle w:val="a1"/>
              <w:spacing w:line="240" w:lineRule="auto"/>
              <w:ind w:left="0"/>
              <w:jc w:val="left"/>
              <w:rPr>
                <w:sz w:val="24"/>
                <w:szCs w:val="24"/>
              </w:rPr>
            </w:pPr>
            <w:proofErr w:type="spellStart"/>
            <w:r w:rsidRPr="00F74E70">
              <w:rPr>
                <w:rFonts w:cs="Sylfaen"/>
                <w:sz w:val="24"/>
                <w:szCs w:val="24"/>
              </w:rPr>
              <w:t>Սարքեր</w:t>
            </w:r>
            <w:proofErr w:type="spellEnd"/>
            <w:r w:rsidRPr="00F74E70">
              <w:rPr>
                <w:rFonts w:cs="Sylfaen"/>
                <w:sz w:val="24"/>
                <w:szCs w:val="24"/>
              </w:rPr>
              <w:t xml:space="preserve"> և </w:t>
            </w:r>
            <w:proofErr w:type="spellStart"/>
            <w:r w:rsidRPr="00F74E70">
              <w:rPr>
                <w:rFonts w:cs="Sylfaen"/>
                <w:sz w:val="24"/>
                <w:szCs w:val="24"/>
              </w:rPr>
              <w:t>սարքավորումներ</w:t>
            </w:r>
            <w:proofErr w:type="spellEnd"/>
          </w:p>
        </w:tc>
        <w:tc>
          <w:tcPr>
            <w:tcW w:w="1258" w:type="dxa"/>
          </w:tcPr>
          <w:p w14:paraId="125A6A2D" w14:textId="77777777" w:rsidR="005C0CD1" w:rsidRPr="00F74E70" w:rsidRDefault="005C0CD1" w:rsidP="005C0CD1">
            <w:pPr>
              <w:pStyle w:val="a1"/>
              <w:spacing w:line="240" w:lineRule="auto"/>
              <w:ind w:left="0"/>
              <w:rPr>
                <w:rFonts w:cs="Sylfaen"/>
                <w:b w:val="0"/>
                <w:bCs w:val="0"/>
                <w:sz w:val="24"/>
                <w:szCs w:val="24"/>
              </w:rPr>
            </w:pPr>
          </w:p>
        </w:tc>
        <w:tc>
          <w:tcPr>
            <w:tcW w:w="2560" w:type="dxa"/>
          </w:tcPr>
          <w:p w14:paraId="31A7FB3E" w14:textId="77777777" w:rsidR="005C0CD1" w:rsidRPr="00F74E70" w:rsidRDefault="005C0CD1" w:rsidP="005C0CD1">
            <w:pPr>
              <w:pStyle w:val="a1"/>
              <w:spacing w:line="240" w:lineRule="auto"/>
              <w:ind w:left="0"/>
              <w:rPr>
                <w:rFonts w:cs="Sylfaen"/>
                <w:b w:val="0"/>
                <w:bCs w:val="0"/>
                <w:sz w:val="24"/>
                <w:szCs w:val="24"/>
              </w:rPr>
            </w:pPr>
          </w:p>
        </w:tc>
      </w:tr>
      <w:tr w:rsidR="005C0CD1" w:rsidRPr="00F74E70" w14:paraId="67227E62" w14:textId="77777777" w:rsidTr="005C0CD1">
        <w:trPr>
          <w:trHeight w:val="264"/>
        </w:trPr>
        <w:tc>
          <w:tcPr>
            <w:tcW w:w="1450" w:type="dxa"/>
          </w:tcPr>
          <w:p w14:paraId="005DB7B9" w14:textId="77777777" w:rsidR="005C0CD1" w:rsidRPr="00F74E70" w:rsidRDefault="005C0CD1" w:rsidP="003863FB">
            <w:pPr>
              <w:pStyle w:val="a1"/>
              <w:numPr>
                <w:ilvl w:val="0"/>
                <w:numId w:val="252"/>
              </w:numPr>
              <w:spacing w:line="240" w:lineRule="auto"/>
              <w:ind w:left="0" w:firstLine="0"/>
              <w:rPr>
                <w:b w:val="0"/>
                <w:bCs w:val="0"/>
                <w:color w:val="auto"/>
                <w:sz w:val="24"/>
                <w:szCs w:val="24"/>
              </w:rPr>
            </w:pPr>
          </w:p>
        </w:tc>
        <w:tc>
          <w:tcPr>
            <w:tcW w:w="5010" w:type="dxa"/>
          </w:tcPr>
          <w:p w14:paraId="265DDACC" w14:textId="77777777" w:rsidR="005C0CD1" w:rsidRPr="00F74E70" w:rsidRDefault="005C0CD1" w:rsidP="005C0CD1">
            <w:pPr>
              <w:pStyle w:val="a1"/>
              <w:spacing w:line="240" w:lineRule="auto"/>
              <w:ind w:left="0"/>
              <w:jc w:val="left"/>
              <w:rPr>
                <w:b w:val="0"/>
                <w:bCs w:val="0"/>
                <w:sz w:val="24"/>
                <w:szCs w:val="24"/>
                <w:lang w:val="hy-AM"/>
              </w:rPr>
            </w:pPr>
            <w:r w:rsidRPr="00F74E70">
              <w:rPr>
                <w:b w:val="0"/>
                <w:bCs w:val="0"/>
                <w:sz w:val="24"/>
                <w:szCs w:val="24"/>
                <w:lang w:val="hy-AM"/>
              </w:rPr>
              <w:t>Մուլտիմետր հոսանքի չափիչով</w:t>
            </w:r>
          </w:p>
        </w:tc>
        <w:tc>
          <w:tcPr>
            <w:tcW w:w="1258" w:type="dxa"/>
          </w:tcPr>
          <w:p w14:paraId="799F8C7D"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հատ</w:t>
            </w:r>
          </w:p>
        </w:tc>
        <w:tc>
          <w:tcPr>
            <w:tcW w:w="2560" w:type="dxa"/>
          </w:tcPr>
          <w:p w14:paraId="78DD9177"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25</w:t>
            </w:r>
          </w:p>
        </w:tc>
      </w:tr>
      <w:tr w:rsidR="005C0CD1" w:rsidRPr="00F74E70" w14:paraId="47990B31" w14:textId="77777777" w:rsidTr="005C0CD1">
        <w:trPr>
          <w:trHeight w:val="264"/>
        </w:trPr>
        <w:tc>
          <w:tcPr>
            <w:tcW w:w="1450" w:type="dxa"/>
          </w:tcPr>
          <w:p w14:paraId="3157750E" w14:textId="77777777" w:rsidR="005C0CD1" w:rsidRPr="00F74E70" w:rsidRDefault="005C0CD1" w:rsidP="003863FB">
            <w:pPr>
              <w:pStyle w:val="a1"/>
              <w:numPr>
                <w:ilvl w:val="0"/>
                <w:numId w:val="252"/>
              </w:numPr>
              <w:spacing w:line="240" w:lineRule="auto"/>
              <w:ind w:left="0" w:firstLine="0"/>
              <w:rPr>
                <w:b w:val="0"/>
                <w:bCs w:val="0"/>
                <w:color w:val="auto"/>
                <w:sz w:val="24"/>
                <w:szCs w:val="24"/>
              </w:rPr>
            </w:pPr>
          </w:p>
        </w:tc>
        <w:tc>
          <w:tcPr>
            <w:tcW w:w="5010" w:type="dxa"/>
          </w:tcPr>
          <w:p w14:paraId="033272CE" w14:textId="77777777" w:rsidR="005C0CD1" w:rsidRPr="00F74E70" w:rsidRDefault="005C0CD1" w:rsidP="005C0CD1">
            <w:pPr>
              <w:pStyle w:val="a1"/>
              <w:spacing w:line="240" w:lineRule="auto"/>
              <w:ind w:left="0"/>
              <w:jc w:val="left"/>
              <w:rPr>
                <w:b w:val="0"/>
                <w:bCs w:val="0"/>
                <w:sz w:val="24"/>
                <w:szCs w:val="24"/>
                <w:lang w:val="hy-AM"/>
              </w:rPr>
            </w:pPr>
            <w:r w:rsidRPr="00F74E70">
              <w:rPr>
                <w:b w:val="0"/>
                <w:bCs w:val="0"/>
                <w:sz w:val="24"/>
                <w:szCs w:val="24"/>
                <w:lang w:val="hy-AM"/>
              </w:rPr>
              <w:t>Մուլտիմետր հասարակ</w:t>
            </w:r>
          </w:p>
        </w:tc>
        <w:tc>
          <w:tcPr>
            <w:tcW w:w="1258" w:type="dxa"/>
          </w:tcPr>
          <w:p w14:paraId="416AFEB6"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հատ</w:t>
            </w:r>
          </w:p>
        </w:tc>
        <w:tc>
          <w:tcPr>
            <w:tcW w:w="2560" w:type="dxa"/>
          </w:tcPr>
          <w:p w14:paraId="40BA5699"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25</w:t>
            </w:r>
          </w:p>
        </w:tc>
      </w:tr>
      <w:tr w:rsidR="005C0CD1" w:rsidRPr="00F74E70" w14:paraId="682B69C8" w14:textId="77777777" w:rsidTr="005C0CD1">
        <w:trPr>
          <w:trHeight w:val="264"/>
        </w:trPr>
        <w:tc>
          <w:tcPr>
            <w:tcW w:w="1450" w:type="dxa"/>
          </w:tcPr>
          <w:p w14:paraId="554F27F2" w14:textId="77777777" w:rsidR="005C0CD1" w:rsidRPr="00F74E70" w:rsidRDefault="005C0CD1" w:rsidP="003863FB">
            <w:pPr>
              <w:pStyle w:val="a1"/>
              <w:numPr>
                <w:ilvl w:val="0"/>
                <w:numId w:val="252"/>
              </w:numPr>
              <w:spacing w:line="240" w:lineRule="auto"/>
              <w:ind w:left="0" w:firstLine="0"/>
              <w:rPr>
                <w:b w:val="0"/>
                <w:bCs w:val="0"/>
                <w:color w:val="auto"/>
                <w:sz w:val="24"/>
                <w:szCs w:val="24"/>
              </w:rPr>
            </w:pPr>
          </w:p>
        </w:tc>
        <w:tc>
          <w:tcPr>
            <w:tcW w:w="5010" w:type="dxa"/>
          </w:tcPr>
          <w:p w14:paraId="58BC6440" w14:textId="77777777" w:rsidR="005C0CD1" w:rsidRPr="00F74E70" w:rsidRDefault="005C0CD1" w:rsidP="005C0CD1">
            <w:pPr>
              <w:pStyle w:val="a1"/>
              <w:spacing w:line="240" w:lineRule="auto"/>
              <w:ind w:left="0"/>
              <w:jc w:val="left"/>
              <w:rPr>
                <w:b w:val="0"/>
                <w:bCs w:val="0"/>
                <w:sz w:val="24"/>
                <w:szCs w:val="24"/>
                <w:lang w:val="hy-AM"/>
              </w:rPr>
            </w:pPr>
            <w:r w:rsidRPr="00F74E70">
              <w:rPr>
                <w:b w:val="0"/>
                <w:bCs w:val="0"/>
                <w:sz w:val="24"/>
                <w:szCs w:val="24"/>
                <w:lang w:val="hy-AM"/>
              </w:rPr>
              <w:t>Լարման ցուցիչ միաբևե</w:t>
            </w:r>
            <w:r w:rsidRPr="00F74E70">
              <w:rPr>
                <w:b w:val="0"/>
                <w:bCs w:val="0"/>
                <w:sz w:val="24"/>
                <w:szCs w:val="24"/>
                <w:lang w:val="ru-RU"/>
              </w:rPr>
              <w:t>ռ</w:t>
            </w:r>
            <w:r w:rsidRPr="00F74E70">
              <w:rPr>
                <w:b w:val="0"/>
                <w:bCs w:val="0"/>
                <w:sz w:val="24"/>
                <w:szCs w:val="24"/>
                <w:lang w:val="hy-AM"/>
              </w:rPr>
              <w:t xml:space="preserve"> </w:t>
            </w:r>
          </w:p>
        </w:tc>
        <w:tc>
          <w:tcPr>
            <w:tcW w:w="1258" w:type="dxa"/>
          </w:tcPr>
          <w:p w14:paraId="4E5ED652"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հատ</w:t>
            </w:r>
          </w:p>
        </w:tc>
        <w:tc>
          <w:tcPr>
            <w:tcW w:w="2560" w:type="dxa"/>
          </w:tcPr>
          <w:p w14:paraId="2750F749"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25</w:t>
            </w:r>
          </w:p>
        </w:tc>
      </w:tr>
      <w:tr w:rsidR="005C0CD1" w:rsidRPr="00F74E70" w14:paraId="311DCD9C" w14:textId="77777777" w:rsidTr="005C0CD1">
        <w:trPr>
          <w:trHeight w:val="264"/>
        </w:trPr>
        <w:tc>
          <w:tcPr>
            <w:tcW w:w="1450" w:type="dxa"/>
          </w:tcPr>
          <w:p w14:paraId="64861BAF" w14:textId="77777777" w:rsidR="005C0CD1" w:rsidRPr="00F74E70" w:rsidRDefault="005C0CD1" w:rsidP="003863FB">
            <w:pPr>
              <w:pStyle w:val="a1"/>
              <w:numPr>
                <w:ilvl w:val="0"/>
                <w:numId w:val="252"/>
              </w:numPr>
              <w:spacing w:line="240" w:lineRule="auto"/>
              <w:ind w:left="0" w:firstLine="0"/>
              <w:rPr>
                <w:b w:val="0"/>
                <w:bCs w:val="0"/>
                <w:color w:val="auto"/>
                <w:sz w:val="24"/>
                <w:szCs w:val="24"/>
              </w:rPr>
            </w:pPr>
          </w:p>
        </w:tc>
        <w:tc>
          <w:tcPr>
            <w:tcW w:w="5010" w:type="dxa"/>
          </w:tcPr>
          <w:p w14:paraId="07E0F659" w14:textId="77777777" w:rsidR="005C0CD1" w:rsidRPr="00F74E70" w:rsidRDefault="005C0CD1" w:rsidP="005C0CD1">
            <w:pPr>
              <w:pStyle w:val="a1"/>
              <w:spacing w:line="240" w:lineRule="auto"/>
              <w:ind w:left="0"/>
              <w:jc w:val="left"/>
              <w:rPr>
                <w:b w:val="0"/>
                <w:bCs w:val="0"/>
                <w:sz w:val="24"/>
                <w:szCs w:val="24"/>
                <w:lang w:val="hy-AM"/>
              </w:rPr>
            </w:pPr>
            <w:r w:rsidRPr="00F74E70">
              <w:rPr>
                <w:b w:val="0"/>
                <w:bCs w:val="0"/>
                <w:sz w:val="24"/>
                <w:szCs w:val="24"/>
                <w:lang w:val="hy-AM"/>
              </w:rPr>
              <w:t>Լարման ցուցիչ երկբևեռ</w:t>
            </w:r>
          </w:p>
        </w:tc>
        <w:tc>
          <w:tcPr>
            <w:tcW w:w="1258" w:type="dxa"/>
          </w:tcPr>
          <w:p w14:paraId="5C576BC7"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հատ</w:t>
            </w:r>
          </w:p>
        </w:tc>
        <w:tc>
          <w:tcPr>
            <w:tcW w:w="2560" w:type="dxa"/>
          </w:tcPr>
          <w:p w14:paraId="20CE9B05"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25</w:t>
            </w:r>
          </w:p>
        </w:tc>
      </w:tr>
      <w:tr w:rsidR="005C0CD1" w:rsidRPr="00F74E70" w14:paraId="7EE35F4F" w14:textId="77777777" w:rsidTr="005C0CD1">
        <w:trPr>
          <w:trHeight w:val="264"/>
        </w:trPr>
        <w:tc>
          <w:tcPr>
            <w:tcW w:w="1450" w:type="dxa"/>
          </w:tcPr>
          <w:p w14:paraId="5F659563" w14:textId="77777777" w:rsidR="005C0CD1" w:rsidRPr="00F74E70" w:rsidRDefault="005C0CD1" w:rsidP="003863FB">
            <w:pPr>
              <w:pStyle w:val="a1"/>
              <w:numPr>
                <w:ilvl w:val="0"/>
                <w:numId w:val="252"/>
              </w:numPr>
              <w:spacing w:line="240" w:lineRule="auto"/>
              <w:ind w:left="0" w:firstLine="0"/>
              <w:rPr>
                <w:b w:val="0"/>
                <w:bCs w:val="0"/>
                <w:color w:val="auto"/>
                <w:sz w:val="24"/>
                <w:szCs w:val="24"/>
              </w:rPr>
            </w:pPr>
          </w:p>
        </w:tc>
        <w:tc>
          <w:tcPr>
            <w:tcW w:w="5010" w:type="dxa"/>
          </w:tcPr>
          <w:p w14:paraId="5720EE40" w14:textId="77777777" w:rsidR="005C0CD1" w:rsidRPr="00F74E70" w:rsidRDefault="005C0CD1" w:rsidP="005C0CD1">
            <w:pPr>
              <w:pStyle w:val="a1"/>
              <w:spacing w:line="240" w:lineRule="auto"/>
              <w:ind w:left="0"/>
              <w:jc w:val="left"/>
              <w:rPr>
                <w:b w:val="0"/>
                <w:bCs w:val="0"/>
                <w:sz w:val="24"/>
                <w:szCs w:val="24"/>
                <w:lang w:val="hy-AM"/>
              </w:rPr>
            </w:pPr>
            <w:r w:rsidRPr="00F74E70">
              <w:rPr>
                <w:b w:val="0"/>
                <w:bCs w:val="0"/>
                <w:sz w:val="24"/>
                <w:szCs w:val="24"/>
                <w:lang w:val="hy-AM"/>
              </w:rPr>
              <w:t>Զոդիչ 65 վտ</w:t>
            </w:r>
          </w:p>
        </w:tc>
        <w:tc>
          <w:tcPr>
            <w:tcW w:w="1258" w:type="dxa"/>
          </w:tcPr>
          <w:p w14:paraId="2560EDAF"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հատ</w:t>
            </w:r>
          </w:p>
        </w:tc>
        <w:tc>
          <w:tcPr>
            <w:tcW w:w="2560" w:type="dxa"/>
          </w:tcPr>
          <w:p w14:paraId="128B23A6"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25</w:t>
            </w:r>
          </w:p>
        </w:tc>
      </w:tr>
      <w:tr w:rsidR="005C0CD1" w:rsidRPr="00F74E70" w14:paraId="485FF65D" w14:textId="77777777" w:rsidTr="005C0CD1">
        <w:trPr>
          <w:trHeight w:val="264"/>
        </w:trPr>
        <w:tc>
          <w:tcPr>
            <w:tcW w:w="1450" w:type="dxa"/>
          </w:tcPr>
          <w:p w14:paraId="73CC48E4" w14:textId="77777777" w:rsidR="005C0CD1" w:rsidRPr="00F74E70" w:rsidRDefault="005C0CD1" w:rsidP="003863FB">
            <w:pPr>
              <w:pStyle w:val="a1"/>
              <w:numPr>
                <w:ilvl w:val="0"/>
                <w:numId w:val="252"/>
              </w:numPr>
              <w:spacing w:line="240" w:lineRule="auto"/>
              <w:ind w:left="0" w:firstLine="0"/>
              <w:rPr>
                <w:b w:val="0"/>
                <w:bCs w:val="0"/>
                <w:color w:val="auto"/>
                <w:sz w:val="24"/>
                <w:szCs w:val="24"/>
              </w:rPr>
            </w:pPr>
          </w:p>
        </w:tc>
        <w:tc>
          <w:tcPr>
            <w:tcW w:w="5010" w:type="dxa"/>
          </w:tcPr>
          <w:p w14:paraId="7F1541F1" w14:textId="77777777" w:rsidR="005C0CD1" w:rsidRPr="00F74E70" w:rsidRDefault="005C0CD1" w:rsidP="005C0CD1">
            <w:pPr>
              <w:pStyle w:val="a1"/>
              <w:spacing w:line="240" w:lineRule="auto"/>
              <w:ind w:left="0"/>
              <w:jc w:val="left"/>
              <w:rPr>
                <w:b w:val="0"/>
                <w:bCs w:val="0"/>
                <w:sz w:val="24"/>
                <w:szCs w:val="24"/>
                <w:lang w:val="hy-AM"/>
              </w:rPr>
            </w:pPr>
            <w:r w:rsidRPr="00F74E70">
              <w:rPr>
                <w:b w:val="0"/>
                <w:bCs w:val="0"/>
                <w:sz w:val="24"/>
                <w:szCs w:val="24"/>
                <w:lang w:val="hy-AM"/>
              </w:rPr>
              <w:t>Զոդիչ 100 վտ</w:t>
            </w:r>
          </w:p>
        </w:tc>
        <w:tc>
          <w:tcPr>
            <w:tcW w:w="1258" w:type="dxa"/>
          </w:tcPr>
          <w:p w14:paraId="6D8FC923"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հատ</w:t>
            </w:r>
          </w:p>
        </w:tc>
        <w:tc>
          <w:tcPr>
            <w:tcW w:w="2560" w:type="dxa"/>
          </w:tcPr>
          <w:p w14:paraId="40243708"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25</w:t>
            </w:r>
          </w:p>
        </w:tc>
      </w:tr>
      <w:tr w:rsidR="005C0CD1" w:rsidRPr="00F74E70" w14:paraId="0A18C28A" w14:textId="77777777" w:rsidTr="005C0CD1">
        <w:trPr>
          <w:trHeight w:val="264"/>
        </w:trPr>
        <w:tc>
          <w:tcPr>
            <w:tcW w:w="1450" w:type="dxa"/>
          </w:tcPr>
          <w:p w14:paraId="247B1A10" w14:textId="77777777" w:rsidR="005C0CD1" w:rsidRPr="00F74E70" w:rsidRDefault="005C0CD1" w:rsidP="003863FB">
            <w:pPr>
              <w:pStyle w:val="a1"/>
              <w:numPr>
                <w:ilvl w:val="0"/>
                <w:numId w:val="252"/>
              </w:numPr>
              <w:spacing w:line="240" w:lineRule="auto"/>
              <w:ind w:left="0" w:firstLine="0"/>
              <w:rPr>
                <w:b w:val="0"/>
                <w:bCs w:val="0"/>
                <w:color w:val="auto"/>
                <w:sz w:val="24"/>
                <w:szCs w:val="24"/>
              </w:rPr>
            </w:pPr>
          </w:p>
        </w:tc>
        <w:tc>
          <w:tcPr>
            <w:tcW w:w="5010" w:type="dxa"/>
          </w:tcPr>
          <w:p w14:paraId="21A3AE35" w14:textId="77777777" w:rsidR="005C0CD1" w:rsidRPr="00F74E70" w:rsidRDefault="005C0CD1" w:rsidP="005C0CD1">
            <w:pPr>
              <w:pStyle w:val="a1"/>
              <w:spacing w:line="240" w:lineRule="auto"/>
              <w:ind w:left="0"/>
              <w:jc w:val="left"/>
              <w:rPr>
                <w:b w:val="0"/>
                <w:bCs w:val="0"/>
                <w:sz w:val="24"/>
                <w:szCs w:val="24"/>
                <w:lang w:val="hy-AM"/>
              </w:rPr>
            </w:pPr>
            <w:r w:rsidRPr="00F74E70">
              <w:rPr>
                <w:b w:val="0"/>
                <w:bCs w:val="0"/>
                <w:sz w:val="24"/>
                <w:szCs w:val="24"/>
                <w:lang w:val="hy-AM"/>
              </w:rPr>
              <w:t>Զոդիչ կայան</w:t>
            </w:r>
          </w:p>
        </w:tc>
        <w:tc>
          <w:tcPr>
            <w:tcW w:w="1258" w:type="dxa"/>
          </w:tcPr>
          <w:p w14:paraId="1F5EEB4B"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հատ</w:t>
            </w:r>
          </w:p>
        </w:tc>
        <w:tc>
          <w:tcPr>
            <w:tcW w:w="2560" w:type="dxa"/>
          </w:tcPr>
          <w:p w14:paraId="17754D07"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2</w:t>
            </w:r>
          </w:p>
        </w:tc>
      </w:tr>
      <w:tr w:rsidR="005C0CD1" w:rsidRPr="00F74E70" w14:paraId="4F401BC0" w14:textId="77777777" w:rsidTr="005C0CD1">
        <w:trPr>
          <w:trHeight w:val="264"/>
        </w:trPr>
        <w:tc>
          <w:tcPr>
            <w:tcW w:w="1450" w:type="dxa"/>
          </w:tcPr>
          <w:p w14:paraId="72EBD610" w14:textId="77777777" w:rsidR="005C0CD1" w:rsidRPr="00F74E70" w:rsidRDefault="005C0CD1" w:rsidP="003863FB">
            <w:pPr>
              <w:pStyle w:val="a1"/>
              <w:numPr>
                <w:ilvl w:val="0"/>
                <w:numId w:val="252"/>
              </w:numPr>
              <w:spacing w:line="240" w:lineRule="auto"/>
              <w:ind w:left="0" w:firstLine="0"/>
              <w:rPr>
                <w:b w:val="0"/>
                <w:bCs w:val="0"/>
                <w:color w:val="auto"/>
                <w:sz w:val="24"/>
                <w:szCs w:val="24"/>
              </w:rPr>
            </w:pPr>
          </w:p>
        </w:tc>
        <w:tc>
          <w:tcPr>
            <w:tcW w:w="5010" w:type="dxa"/>
          </w:tcPr>
          <w:p w14:paraId="5C800AEA" w14:textId="77777777" w:rsidR="005C0CD1" w:rsidRPr="00F74E70" w:rsidRDefault="005C0CD1" w:rsidP="005C0CD1">
            <w:pPr>
              <w:pStyle w:val="a1"/>
              <w:spacing w:line="240" w:lineRule="auto"/>
              <w:ind w:left="0"/>
              <w:jc w:val="left"/>
              <w:rPr>
                <w:b w:val="0"/>
                <w:bCs w:val="0"/>
                <w:sz w:val="24"/>
                <w:szCs w:val="24"/>
                <w:lang w:val="hy-AM"/>
              </w:rPr>
            </w:pPr>
            <w:r w:rsidRPr="00F74E70">
              <w:rPr>
                <w:b w:val="0"/>
                <w:bCs w:val="0"/>
                <w:sz w:val="24"/>
                <w:szCs w:val="24"/>
                <w:lang w:val="hy-AM"/>
              </w:rPr>
              <w:t>Մեգեր մինչև 1000-2500 վոլտ</w:t>
            </w:r>
          </w:p>
        </w:tc>
        <w:tc>
          <w:tcPr>
            <w:tcW w:w="1258" w:type="dxa"/>
          </w:tcPr>
          <w:p w14:paraId="372F8A73"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հատ</w:t>
            </w:r>
          </w:p>
        </w:tc>
        <w:tc>
          <w:tcPr>
            <w:tcW w:w="2560" w:type="dxa"/>
          </w:tcPr>
          <w:p w14:paraId="35DF36A5"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1</w:t>
            </w:r>
          </w:p>
        </w:tc>
      </w:tr>
      <w:tr w:rsidR="005C0CD1" w:rsidRPr="00F74E70" w14:paraId="58D814AB" w14:textId="77777777" w:rsidTr="005C0CD1">
        <w:trPr>
          <w:trHeight w:val="264"/>
        </w:trPr>
        <w:tc>
          <w:tcPr>
            <w:tcW w:w="1450" w:type="dxa"/>
          </w:tcPr>
          <w:p w14:paraId="69757D59" w14:textId="77777777" w:rsidR="005C0CD1" w:rsidRPr="00F74E70" w:rsidRDefault="005C0CD1" w:rsidP="003863FB">
            <w:pPr>
              <w:pStyle w:val="a1"/>
              <w:numPr>
                <w:ilvl w:val="0"/>
                <w:numId w:val="252"/>
              </w:numPr>
              <w:spacing w:line="240" w:lineRule="auto"/>
              <w:ind w:left="0" w:firstLine="0"/>
              <w:rPr>
                <w:b w:val="0"/>
                <w:bCs w:val="0"/>
                <w:color w:val="auto"/>
                <w:sz w:val="24"/>
                <w:szCs w:val="24"/>
              </w:rPr>
            </w:pPr>
          </w:p>
        </w:tc>
        <w:tc>
          <w:tcPr>
            <w:tcW w:w="5010" w:type="dxa"/>
          </w:tcPr>
          <w:p w14:paraId="5B56AF0C" w14:textId="77777777" w:rsidR="005C0CD1" w:rsidRPr="00F74E70" w:rsidRDefault="005C0CD1" w:rsidP="005C0CD1">
            <w:pPr>
              <w:pStyle w:val="a1"/>
              <w:spacing w:line="240" w:lineRule="auto"/>
              <w:ind w:left="0"/>
              <w:jc w:val="left"/>
              <w:rPr>
                <w:b w:val="0"/>
                <w:bCs w:val="0"/>
                <w:sz w:val="24"/>
                <w:szCs w:val="24"/>
                <w:lang w:val="hy-AM"/>
              </w:rPr>
            </w:pPr>
            <w:r w:rsidRPr="00F74E70">
              <w:rPr>
                <w:b w:val="0"/>
                <w:bCs w:val="0"/>
                <w:sz w:val="24"/>
                <w:szCs w:val="24"/>
                <w:lang w:val="hy-AM"/>
              </w:rPr>
              <w:t>Անկյունային հղկ</w:t>
            </w:r>
            <w:r w:rsidRPr="00F74E70">
              <w:rPr>
                <w:b w:val="0"/>
                <w:bCs w:val="0"/>
                <w:sz w:val="24"/>
                <w:szCs w:val="24"/>
                <w:lang w:val="ru-RU"/>
              </w:rPr>
              <w:t>ման</w:t>
            </w:r>
            <w:r w:rsidRPr="00F74E70">
              <w:rPr>
                <w:b w:val="0"/>
                <w:bCs w:val="0"/>
                <w:sz w:val="24"/>
                <w:szCs w:val="24"/>
                <w:lang w:val="hy-AM"/>
              </w:rPr>
              <w:t xml:space="preserve"> մեքենա փոքր</w:t>
            </w:r>
          </w:p>
        </w:tc>
        <w:tc>
          <w:tcPr>
            <w:tcW w:w="1258" w:type="dxa"/>
          </w:tcPr>
          <w:p w14:paraId="278658E5"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հատ</w:t>
            </w:r>
          </w:p>
        </w:tc>
        <w:tc>
          <w:tcPr>
            <w:tcW w:w="2560" w:type="dxa"/>
          </w:tcPr>
          <w:p w14:paraId="680D147E"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2</w:t>
            </w:r>
          </w:p>
        </w:tc>
      </w:tr>
      <w:tr w:rsidR="005C0CD1" w:rsidRPr="00F74E70" w14:paraId="2B8D29FF" w14:textId="77777777" w:rsidTr="005C0CD1">
        <w:trPr>
          <w:trHeight w:val="264"/>
        </w:trPr>
        <w:tc>
          <w:tcPr>
            <w:tcW w:w="1450" w:type="dxa"/>
          </w:tcPr>
          <w:p w14:paraId="749DB75D" w14:textId="77777777" w:rsidR="005C0CD1" w:rsidRPr="00F74E70" w:rsidRDefault="005C0CD1" w:rsidP="003863FB">
            <w:pPr>
              <w:pStyle w:val="a1"/>
              <w:numPr>
                <w:ilvl w:val="0"/>
                <w:numId w:val="252"/>
              </w:numPr>
              <w:spacing w:line="240" w:lineRule="auto"/>
              <w:ind w:left="0" w:firstLine="0"/>
              <w:rPr>
                <w:b w:val="0"/>
                <w:bCs w:val="0"/>
                <w:color w:val="auto"/>
                <w:sz w:val="24"/>
                <w:szCs w:val="24"/>
              </w:rPr>
            </w:pPr>
          </w:p>
        </w:tc>
        <w:tc>
          <w:tcPr>
            <w:tcW w:w="5010" w:type="dxa"/>
          </w:tcPr>
          <w:p w14:paraId="6190636B" w14:textId="77777777" w:rsidR="005C0CD1" w:rsidRPr="00F74E70" w:rsidRDefault="005C0CD1" w:rsidP="005C0CD1">
            <w:pPr>
              <w:pStyle w:val="a1"/>
              <w:spacing w:line="240" w:lineRule="auto"/>
              <w:ind w:left="0"/>
              <w:jc w:val="left"/>
              <w:rPr>
                <w:b w:val="0"/>
                <w:bCs w:val="0"/>
                <w:sz w:val="24"/>
                <w:szCs w:val="24"/>
                <w:lang w:val="hy-AM"/>
              </w:rPr>
            </w:pPr>
            <w:r w:rsidRPr="00F74E70">
              <w:rPr>
                <w:b w:val="0"/>
                <w:bCs w:val="0"/>
                <w:sz w:val="24"/>
                <w:szCs w:val="24"/>
                <w:lang w:val="hy-AM"/>
              </w:rPr>
              <w:t>Անկյունային հղկ</w:t>
            </w:r>
            <w:r w:rsidRPr="00F74E70">
              <w:rPr>
                <w:b w:val="0"/>
                <w:bCs w:val="0"/>
                <w:sz w:val="24"/>
                <w:szCs w:val="24"/>
                <w:lang w:val="ru-RU"/>
              </w:rPr>
              <w:t>ման</w:t>
            </w:r>
            <w:r w:rsidRPr="00F74E70">
              <w:rPr>
                <w:b w:val="0"/>
                <w:bCs w:val="0"/>
                <w:sz w:val="24"/>
                <w:szCs w:val="24"/>
                <w:lang w:val="hy-AM"/>
              </w:rPr>
              <w:t xml:space="preserve"> մեքենա մեծ</w:t>
            </w:r>
          </w:p>
        </w:tc>
        <w:tc>
          <w:tcPr>
            <w:tcW w:w="1258" w:type="dxa"/>
          </w:tcPr>
          <w:p w14:paraId="7B42EACA"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հատ</w:t>
            </w:r>
          </w:p>
        </w:tc>
        <w:tc>
          <w:tcPr>
            <w:tcW w:w="2560" w:type="dxa"/>
          </w:tcPr>
          <w:p w14:paraId="51364F4D"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1</w:t>
            </w:r>
          </w:p>
        </w:tc>
      </w:tr>
      <w:tr w:rsidR="005C0CD1" w:rsidRPr="00F74E70" w14:paraId="035DBB9F" w14:textId="77777777" w:rsidTr="005C0CD1">
        <w:trPr>
          <w:trHeight w:val="264"/>
        </w:trPr>
        <w:tc>
          <w:tcPr>
            <w:tcW w:w="1450" w:type="dxa"/>
          </w:tcPr>
          <w:p w14:paraId="6190DA20" w14:textId="77777777" w:rsidR="005C0CD1" w:rsidRPr="00F74E70" w:rsidRDefault="005C0CD1" w:rsidP="003863FB">
            <w:pPr>
              <w:pStyle w:val="a1"/>
              <w:numPr>
                <w:ilvl w:val="0"/>
                <w:numId w:val="252"/>
              </w:numPr>
              <w:spacing w:line="240" w:lineRule="auto"/>
              <w:ind w:left="0" w:firstLine="0"/>
              <w:rPr>
                <w:b w:val="0"/>
                <w:bCs w:val="0"/>
                <w:color w:val="auto"/>
                <w:sz w:val="24"/>
                <w:szCs w:val="24"/>
              </w:rPr>
            </w:pPr>
          </w:p>
        </w:tc>
        <w:tc>
          <w:tcPr>
            <w:tcW w:w="5010" w:type="dxa"/>
          </w:tcPr>
          <w:p w14:paraId="0D0CEA33" w14:textId="77777777" w:rsidR="005C0CD1" w:rsidRPr="00F74E70" w:rsidRDefault="005C0CD1" w:rsidP="005C0CD1">
            <w:pPr>
              <w:pStyle w:val="a1"/>
              <w:spacing w:line="240" w:lineRule="auto"/>
              <w:ind w:left="0"/>
              <w:jc w:val="left"/>
              <w:rPr>
                <w:b w:val="0"/>
                <w:bCs w:val="0"/>
                <w:sz w:val="24"/>
                <w:szCs w:val="24"/>
                <w:lang w:val="hy-AM"/>
              </w:rPr>
            </w:pPr>
            <w:r w:rsidRPr="00F74E70">
              <w:rPr>
                <w:b w:val="0"/>
                <w:bCs w:val="0"/>
                <w:sz w:val="24"/>
                <w:szCs w:val="24"/>
                <w:lang w:val="hy-AM"/>
              </w:rPr>
              <w:t>Գայլիկոնային էլեկտրական մեքենա ձեռքի</w:t>
            </w:r>
          </w:p>
        </w:tc>
        <w:tc>
          <w:tcPr>
            <w:tcW w:w="1258" w:type="dxa"/>
          </w:tcPr>
          <w:p w14:paraId="43816192"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հատ</w:t>
            </w:r>
          </w:p>
        </w:tc>
        <w:tc>
          <w:tcPr>
            <w:tcW w:w="2560" w:type="dxa"/>
          </w:tcPr>
          <w:p w14:paraId="5588FCF9"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2</w:t>
            </w:r>
          </w:p>
        </w:tc>
      </w:tr>
      <w:tr w:rsidR="005C0CD1" w:rsidRPr="00F74E70" w14:paraId="150217B9" w14:textId="77777777" w:rsidTr="005C0CD1">
        <w:trPr>
          <w:trHeight w:val="264"/>
        </w:trPr>
        <w:tc>
          <w:tcPr>
            <w:tcW w:w="1450" w:type="dxa"/>
          </w:tcPr>
          <w:p w14:paraId="3DF36A19" w14:textId="77777777" w:rsidR="005C0CD1" w:rsidRPr="00F74E70" w:rsidRDefault="005C0CD1" w:rsidP="003863FB">
            <w:pPr>
              <w:pStyle w:val="a1"/>
              <w:numPr>
                <w:ilvl w:val="0"/>
                <w:numId w:val="252"/>
              </w:numPr>
              <w:spacing w:line="240" w:lineRule="auto"/>
              <w:ind w:left="0" w:firstLine="0"/>
              <w:rPr>
                <w:b w:val="0"/>
                <w:bCs w:val="0"/>
                <w:color w:val="auto"/>
                <w:sz w:val="24"/>
                <w:szCs w:val="24"/>
              </w:rPr>
            </w:pPr>
          </w:p>
        </w:tc>
        <w:tc>
          <w:tcPr>
            <w:tcW w:w="5010" w:type="dxa"/>
          </w:tcPr>
          <w:p w14:paraId="3E3A28C9" w14:textId="77777777" w:rsidR="005C0CD1" w:rsidRPr="00F74E70" w:rsidRDefault="005C0CD1" w:rsidP="005C0CD1">
            <w:pPr>
              <w:pStyle w:val="a1"/>
              <w:spacing w:line="240" w:lineRule="auto"/>
              <w:ind w:left="0"/>
              <w:jc w:val="left"/>
              <w:rPr>
                <w:b w:val="0"/>
                <w:bCs w:val="0"/>
                <w:sz w:val="24"/>
                <w:szCs w:val="24"/>
                <w:lang w:val="hy-AM"/>
              </w:rPr>
            </w:pPr>
            <w:r w:rsidRPr="00F74E70">
              <w:rPr>
                <w:b w:val="0"/>
                <w:bCs w:val="0"/>
                <w:sz w:val="24"/>
                <w:szCs w:val="24"/>
                <w:lang w:val="hy-AM"/>
              </w:rPr>
              <w:t xml:space="preserve">Գայլիկոնային հաստոց </w:t>
            </w:r>
          </w:p>
        </w:tc>
        <w:tc>
          <w:tcPr>
            <w:tcW w:w="1258" w:type="dxa"/>
          </w:tcPr>
          <w:p w14:paraId="583B697B"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հատ</w:t>
            </w:r>
          </w:p>
        </w:tc>
        <w:tc>
          <w:tcPr>
            <w:tcW w:w="2560" w:type="dxa"/>
          </w:tcPr>
          <w:p w14:paraId="7A4A71F1"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1</w:t>
            </w:r>
          </w:p>
        </w:tc>
      </w:tr>
      <w:tr w:rsidR="005C0CD1" w:rsidRPr="00F74E70" w14:paraId="291BBAD1" w14:textId="77777777" w:rsidTr="005C0CD1">
        <w:trPr>
          <w:trHeight w:val="264"/>
        </w:trPr>
        <w:tc>
          <w:tcPr>
            <w:tcW w:w="1450" w:type="dxa"/>
          </w:tcPr>
          <w:p w14:paraId="0C54E0B6" w14:textId="77777777" w:rsidR="005C0CD1" w:rsidRPr="00F74E70" w:rsidRDefault="005C0CD1" w:rsidP="003863FB">
            <w:pPr>
              <w:pStyle w:val="a1"/>
              <w:numPr>
                <w:ilvl w:val="0"/>
                <w:numId w:val="252"/>
              </w:numPr>
              <w:spacing w:line="240" w:lineRule="auto"/>
              <w:ind w:left="0" w:firstLine="0"/>
              <w:rPr>
                <w:b w:val="0"/>
                <w:bCs w:val="0"/>
                <w:color w:val="auto"/>
                <w:sz w:val="24"/>
                <w:szCs w:val="24"/>
              </w:rPr>
            </w:pPr>
          </w:p>
        </w:tc>
        <w:tc>
          <w:tcPr>
            <w:tcW w:w="5010" w:type="dxa"/>
          </w:tcPr>
          <w:p w14:paraId="2F3D6B0D" w14:textId="77777777" w:rsidR="005C0CD1" w:rsidRPr="00F74E70" w:rsidRDefault="005C0CD1" w:rsidP="005C0CD1">
            <w:pPr>
              <w:pStyle w:val="a1"/>
              <w:spacing w:line="240" w:lineRule="auto"/>
              <w:ind w:left="0"/>
              <w:jc w:val="left"/>
              <w:rPr>
                <w:b w:val="0"/>
                <w:bCs w:val="0"/>
                <w:sz w:val="24"/>
                <w:szCs w:val="24"/>
                <w:lang w:val="hy-AM"/>
              </w:rPr>
            </w:pPr>
            <w:r w:rsidRPr="00F74E70">
              <w:rPr>
                <w:b w:val="0"/>
                <w:bCs w:val="0"/>
                <w:sz w:val="24"/>
                <w:szCs w:val="24"/>
                <w:lang w:val="hy-AM"/>
              </w:rPr>
              <w:t>Պտուտակահան էլ.</w:t>
            </w:r>
            <w:r w:rsidRPr="00F74E70">
              <w:rPr>
                <w:b w:val="0"/>
                <w:bCs w:val="0"/>
                <w:sz w:val="24"/>
                <w:szCs w:val="24"/>
                <w:lang w:val="ru-RU"/>
              </w:rPr>
              <w:t xml:space="preserve"> </w:t>
            </w:r>
            <w:r w:rsidRPr="00F74E70">
              <w:rPr>
                <w:b w:val="0"/>
                <w:bCs w:val="0"/>
                <w:sz w:val="24"/>
                <w:szCs w:val="24"/>
                <w:lang w:val="hy-AM"/>
              </w:rPr>
              <w:t xml:space="preserve">մեքենա ձեռքի </w:t>
            </w:r>
          </w:p>
        </w:tc>
        <w:tc>
          <w:tcPr>
            <w:tcW w:w="1258" w:type="dxa"/>
          </w:tcPr>
          <w:p w14:paraId="6240AFC2"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հատ</w:t>
            </w:r>
          </w:p>
        </w:tc>
        <w:tc>
          <w:tcPr>
            <w:tcW w:w="2560" w:type="dxa"/>
          </w:tcPr>
          <w:p w14:paraId="66A37DBD"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5</w:t>
            </w:r>
          </w:p>
        </w:tc>
      </w:tr>
      <w:tr w:rsidR="005C0CD1" w:rsidRPr="00F74E70" w14:paraId="219D83EA" w14:textId="77777777" w:rsidTr="005C0CD1">
        <w:trPr>
          <w:trHeight w:val="264"/>
        </w:trPr>
        <w:tc>
          <w:tcPr>
            <w:tcW w:w="1450" w:type="dxa"/>
          </w:tcPr>
          <w:p w14:paraId="27DAA0C5" w14:textId="77777777" w:rsidR="005C0CD1" w:rsidRPr="00F74E70" w:rsidRDefault="005C0CD1" w:rsidP="003863FB">
            <w:pPr>
              <w:pStyle w:val="a1"/>
              <w:numPr>
                <w:ilvl w:val="0"/>
                <w:numId w:val="252"/>
              </w:numPr>
              <w:spacing w:line="240" w:lineRule="auto"/>
              <w:ind w:left="0" w:firstLine="0"/>
              <w:rPr>
                <w:b w:val="0"/>
                <w:bCs w:val="0"/>
                <w:color w:val="auto"/>
                <w:sz w:val="24"/>
                <w:szCs w:val="24"/>
              </w:rPr>
            </w:pPr>
          </w:p>
        </w:tc>
        <w:tc>
          <w:tcPr>
            <w:tcW w:w="5010" w:type="dxa"/>
          </w:tcPr>
          <w:p w14:paraId="09566BEE" w14:textId="77777777" w:rsidR="005C0CD1" w:rsidRPr="00F74E70" w:rsidRDefault="005C0CD1" w:rsidP="005C0CD1">
            <w:pPr>
              <w:pStyle w:val="a1"/>
              <w:spacing w:line="240" w:lineRule="auto"/>
              <w:ind w:left="0"/>
              <w:jc w:val="left"/>
              <w:rPr>
                <w:b w:val="0"/>
                <w:bCs w:val="0"/>
                <w:sz w:val="24"/>
                <w:szCs w:val="24"/>
                <w:lang w:val="hy-AM"/>
              </w:rPr>
            </w:pPr>
            <w:r w:rsidRPr="00F74E70">
              <w:rPr>
                <w:b w:val="0"/>
                <w:bCs w:val="0"/>
                <w:sz w:val="24"/>
                <w:szCs w:val="24"/>
                <w:lang w:val="hy-AM"/>
              </w:rPr>
              <w:t xml:space="preserve">Զոդող ինվենտորային սարք իր պաշտպանիչ դիմակով </w:t>
            </w:r>
          </w:p>
        </w:tc>
        <w:tc>
          <w:tcPr>
            <w:tcW w:w="1258" w:type="dxa"/>
          </w:tcPr>
          <w:p w14:paraId="53772C14"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հատ</w:t>
            </w:r>
          </w:p>
        </w:tc>
        <w:tc>
          <w:tcPr>
            <w:tcW w:w="2560" w:type="dxa"/>
          </w:tcPr>
          <w:p w14:paraId="1DE2D1F6"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2</w:t>
            </w:r>
          </w:p>
        </w:tc>
      </w:tr>
      <w:tr w:rsidR="005C0CD1" w:rsidRPr="00F74E70" w14:paraId="6DBF4CEE" w14:textId="77777777" w:rsidTr="005C0CD1">
        <w:trPr>
          <w:trHeight w:val="264"/>
        </w:trPr>
        <w:tc>
          <w:tcPr>
            <w:tcW w:w="1450" w:type="dxa"/>
          </w:tcPr>
          <w:p w14:paraId="32DA6EAB" w14:textId="77777777" w:rsidR="005C0CD1" w:rsidRPr="00F74E70" w:rsidRDefault="005C0CD1" w:rsidP="003863FB">
            <w:pPr>
              <w:pStyle w:val="a1"/>
              <w:numPr>
                <w:ilvl w:val="0"/>
                <w:numId w:val="252"/>
              </w:numPr>
              <w:spacing w:line="240" w:lineRule="auto"/>
              <w:ind w:left="0" w:firstLine="0"/>
              <w:rPr>
                <w:b w:val="0"/>
                <w:bCs w:val="0"/>
                <w:color w:val="auto"/>
                <w:sz w:val="24"/>
                <w:szCs w:val="24"/>
              </w:rPr>
            </w:pPr>
          </w:p>
        </w:tc>
        <w:tc>
          <w:tcPr>
            <w:tcW w:w="5010" w:type="dxa"/>
          </w:tcPr>
          <w:p w14:paraId="00D4549E" w14:textId="77777777" w:rsidR="005C0CD1" w:rsidRPr="00F74E70" w:rsidRDefault="005C0CD1" w:rsidP="005C0CD1">
            <w:pPr>
              <w:pStyle w:val="a1"/>
              <w:spacing w:line="240" w:lineRule="auto"/>
              <w:ind w:left="0"/>
              <w:jc w:val="left"/>
              <w:rPr>
                <w:b w:val="0"/>
                <w:bCs w:val="0"/>
                <w:sz w:val="24"/>
                <w:szCs w:val="24"/>
                <w:lang w:val="hy-AM"/>
              </w:rPr>
            </w:pPr>
            <w:r w:rsidRPr="00F74E70">
              <w:rPr>
                <w:b w:val="0"/>
                <w:bCs w:val="0"/>
                <w:sz w:val="24"/>
                <w:szCs w:val="24"/>
                <w:lang w:val="hy-AM"/>
              </w:rPr>
              <w:t>Էլեկտրական ձեռքի շաղափիչ</w:t>
            </w:r>
          </w:p>
        </w:tc>
        <w:tc>
          <w:tcPr>
            <w:tcW w:w="1258" w:type="dxa"/>
          </w:tcPr>
          <w:p w14:paraId="6CBED13E"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հատ</w:t>
            </w:r>
          </w:p>
        </w:tc>
        <w:tc>
          <w:tcPr>
            <w:tcW w:w="2560" w:type="dxa"/>
          </w:tcPr>
          <w:p w14:paraId="6F6E18EE"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1</w:t>
            </w:r>
          </w:p>
        </w:tc>
      </w:tr>
      <w:tr w:rsidR="005C0CD1" w:rsidRPr="00F74E70" w14:paraId="43A0812B" w14:textId="77777777" w:rsidTr="005C0CD1">
        <w:trPr>
          <w:trHeight w:val="264"/>
        </w:trPr>
        <w:tc>
          <w:tcPr>
            <w:tcW w:w="1450" w:type="dxa"/>
          </w:tcPr>
          <w:p w14:paraId="5EF74B02" w14:textId="77777777" w:rsidR="005C0CD1" w:rsidRPr="00F74E70" w:rsidRDefault="005C0CD1" w:rsidP="003863FB">
            <w:pPr>
              <w:pStyle w:val="a1"/>
              <w:numPr>
                <w:ilvl w:val="0"/>
                <w:numId w:val="252"/>
              </w:numPr>
              <w:spacing w:line="240" w:lineRule="auto"/>
              <w:ind w:left="0" w:firstLine="0"/>
              <w:rPr>
                <w:b w:val="0"/>
                <w:bCs w:val="0"/>
                <w:color w:val="auto"/>
                <w:sz w:val="24"/>
                <w:szCs w:val="24"/>
              </w:rPr>
            </w:pPr>
          </w:p>
        </w:tc>
        <w:tc>
          <w:tcPr>
            <w:tcW w:w="5010" w:type="dxa"/>
          </w:tcPr>
          <w:p w14:paraId="50057201" w14:textId="77777777" w:rsidR="005C0CD1" w:rsidRPr="00F74E70" w:rsidRDefault="005C0CD1" w:rsidP="005C0CD1">
            <w:pPr>
              <w:pStyle w:val="a1"/>
              <w:spacing w:line="240" w:lineRule="auto"/>
              <w:ind w:left="0"/>
              <w:jc w:val="left"/>
              <w:rPr>
                <w:b w:val="0"/>
                <w:bCs w:val="0"/>
                <w:sz w:val="24"/>
                <w:szCs w:val="24"/>
                <w:lang w:val="hy-AM"/>
              </w:rPr>
            </w:pPr>
            <w:r w:rsidRPr="00F74E70">
              <w:rPr>
                <w:b w:val="0"/>
                <w:bCs w:val="0"/>
                <w:sz w:val="24"/>
                <w:szCs w:val="24"/>
                <w:lang w:val="hy-AM"/>
              </w:rPr>
              <w:t>Էլեկտրական պերֆերատոր</w:t>
            </w:r>
          </w:p>
        </w:tc>
        <w:tc>
          <w:tcPr>
            <w:tcW w:w="1258" w:type="dxa"/>
          </w:tcPr>
          <w:p w14:paraId="7BF367E0"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հատ</w:t>
            </w:r>
          </w:p>
        </w:tc>
        <w:tc>
          <w:tcPr>
            <w:tcW w:w="2560" w:type="dxa"/>
          </w:tcPr>
          <w:p w14:paraId="43E50292"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1</w:t>
            </w:r>
          </w:p>
        </w:tc>
      </w:tr>
      <w:tr w:rsidR="005C0CD1" w:rsidRPr="00F74E70" w14:paraId="3074ABDB" w14:textId="77777777" w:rsidTr="005C0CD1">
        <w:trPr>
          <w:trHeight w:val="264"/>
        </w:trPr>
        <w:tc>
          <w:tcPr>
            <w:tcW w:w="1450" w:type="dxa"/>
          </w:tcPr>
          <w:p w14:paraId="7F881832" w14:textId="77777777" w:rsidR="005C0CD1" w:rsidRPr="00F74E70" w:rsidRDefault="005C0CD1" w:rsidP="003863FB">
            <w:pPr>
              <w:pStyle w:val="a1"/>
              <w:numPr>
                <w:ilvl w:val="0"/>
                <w:numId w:val="252"/>
              </w:numPr>
              <w:spacing w:line="240" w:lineRule="auto"/>
              <w:ind w:left="0" w:firstLine="0"/>
              <w:rPr>
                <w:b w:val="0"/>
                <w:bCs w:val="0"/>
                <w:color w:val="auto"/>
                <w:sz w:val="24"/>
                <w:szCs w:val="24"/>
              </w:rPr>
            </w:pPr>
          </w:p>
        </w:tc>
        <w:tc>
          <w:tcPr>
            <w:tcW w:w="5010" w:type="dxa"/>
          </w:tcPr>
          <w:p w14:paraId="2315449B" w14:textId="77777777" w:rsidR="005C0CD1" w:rsidRPr="00F74E70" w:rsidRDefault="005C0CD1" w:rsidP="005C0CD1">
            <w:pPr>
              <w:pStyle w:val="a1"/>
              <w:spacing w:line="240" w:lineRule="auto"/>
              <w:ind w:left="0"/>
              <w:jc w:val="left"/>
              <w:rPr>
                <w:b w:val="0"/>
                <w:bCs w:val="0"/>
                <w:sz w:val="24"/>
                <w:szCs w:val="24"/>
                <w:lang w:val="hy-AM"/>
              </w:rPr>
            </w:pPr>
            <w:r w:rsidRPr="00F74E70">
              <w:rPr>
                <w:b w:val="0"/>
                <w:bCs w:val="0"/>
                <w:sz w:val="24"/>
                <w:szCs w:val="24"/>
                <w:lang w:val="hy-AM"/>
              </w:rPr>
              <w:t xml:space="preserve">Վերստակ  մետաղյա մամլիչով </w:t>
            </w:r>
          </w:p>
        </w:tc>
        <w:tc>
          <w:tcPr>
            <w:tcW w:w="1258" w:type="dxa"/>
          </w:tcPr>
          <w:p w14:paraId="01F5AD54"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հատ</w:t>
            </w:r>
          </w:p>
        </w:tc>
        <w:tc>
          <w:tcPr>
            <w:tcW w:w="2560" w:type="dxa"/>
          </w:tcPr>
          <w:p w14:paraId="490719C6"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25</w:t>
            </w:r>
          </w:p>
        </w:tc>
      </w:tr>
      <w:tr w:rsidR="005C0CD1" w:rsidRPr="00F74E70" w14:paraId="7FD3C655" w14:textId="77777777" w:rsidTr="005C0CD1">
        <w:trPr>
          <w:trHeight w:val="264"/>
        </w:trPr>
        <w:tc>
          <w:tcPr>
            <w:tcW w:w="1450" w:type="dxa"/>
          </w:tcPr>
          <w:p w14:paraId="06F1C2C2" w14:textId="55C9E54E" w:rsidR="005C0CD1" w:rsidRPr="005B3D50" w:rsidRDefault="005B3D50" w:rsidP="004523ED">
            <w:pPr>
              <w:pStyle w:val="a1"/>
              <w:spacing w:line="240" w:lineRule="auto"/>
              <w:ind w:left="0"/>
              <w:rPr>
                <w:color w:val="auto"/>
                <w:sz w:val="24"/>
                <w:szCs w:val="24"/>
                <w:lang w:val="hy-AM"/>
              </w:rPr>
            </w:pPr>
            <w:r>
              <w:rPr>
                <w:color w:val="auto"/>
                <w:sz w:val="24"/>
                <w:szCs w:val="24"/>
                <w:lang w:val="hy-AM"/>
              </w:rPr>
              <w:t>4.</w:t>
            </w:r>
          </w:p>
        </w:tc>
        <w:tc>
          <w:tcPr>
            <w:tcW w:w="5010" w:type="dxa"/>
          </w:tcPr>
          <w:p w14:paraId="03C949EC" w14:textId="77777777" w:rsidR="005C0CD1" w:rsidRPr="00F74E70" w:rsidRDefault="005C0CD1" w:rsidP="005C0CD1">
            <w:pPr>
              <w:pStyle w:val="a1"/>
              <w:spacing w:line="240" w:lineRule="auto"/>
              <w:ind w:left="0"/>
              <w:jc w:val="left"/>
              <w:rPr>
                <w:sz w:val="24"/>
                <w:szCs w:val="24"/>
              </w:rPr>
            </w:pPr>
            <w:proofErr w:type="spellStart"/>
            <w:r w:rsidRPr="00F74E70">
              <w:rPr>
                <w:sz w:val="24"/>
                <w:szCs w:val="24"/>
              </w:rPr>
              <w:t>Աշխատանքի</w:t>
            </w:r>
            <w:proofErr w:type="spellEnd"/>
            <w:r w:rsidRPr="00F74E70">
              <w:rPr>
                <w:sz w:val="24"/>
                <w:szCs w:val="24"/>
              </w:rPr>
              <w:t xml:space="preserve"> </w:t>
            </w:r>
            <w:proofErr w:type="spellStart"/>
            <w:r w:rsidRPr="00F74E70">
              <w:rPr>
                <w:sz w:val="24"/>
                <w:szCs w:val="24"/>
              </w:rPr>
              <w:t>անվտանգությունը</w:t>
            </w:r>
            <w:proofErr w:type="spellEnd"/>
            <w:r w:rsidRPr="00F74E70">
              <w:rPr>
                <w:sz w:val="24"/>
                <w:szCs w:val="24"/>
              </w:rPr>
              <w:t xml:space="preserve"> </w:t>
            </w:r>
            <w:proofErr w:type="spellStart"/>
            <w:r w:rsidRPr="00F74E70">
              <w:rPr>
                <w:sz w:val="24"/>
                <w:szCs w:val="24"/>
              </w:rPr>
              <w:t>ապահովող</w:t>
            </w:r>
            <w:proofErr w:type="spellEnd"/>
            <w:r w:rsidRPr="00F74E70">
              <w:rPr>
                <w:sz w:val="24"/>
                <w:szCs w:val="24"/>
              </w:rPr>
              <w:t xml:space="preserve"> </w:t>
            </w:r>
            <w:proofErr w:type="spellStart"/>
            <w:r w:rsidRPr="00F74E70">
              <w:rPr>
                <w:sz w:val="24"/>
                <w:szCs w:val="24"/>
              </w:rPr>
              <w:t>միջոցներ</w:t>
            </w:r>
            <w:proofErr w:type="spellEnd"/>
          </w:p>
        </w:tc>
        <w:tc>
          <w:tcPr>
            <w:tcW w:w="1258" w:type="dxa"/>
          </w:tcPr>
          <w:p w14:paraId="5C25941C" w14:textId="77777777" w:rsidR="005C0CD1" w:rsidRPr="00F74E70" w:rsidRDefault="005C0CD1" w:rsidP="005C0CD1">
            <w:pPr>
              <w:pStyle w:val="a1"/>
              <w:spacing w:line="240" w:lineRule="auto"/>
              <w:ind w:left="0"/>
              <w:rPr>
                <w:rFonts w:cs="Sylfaen"/>
                <w:b w:val="0"/>
                <w:bCs w:val="0"/>
                <w:sz w:val="24"/>
                <w:szCs w:val="24"/>
              </w:rPr>
            </w:pPr>
          </w:p>
        </w:tc>
        <w:tc>
          <w:tcPr>
            <w:tcW w:w="2560" w:type="dxa"/>
          </w:tcPr>
          <w:p w14:paraId="28AFEAE9" w14:textId="77777777" w:rsidR="005C0CD1" w:rsidRPr="00F74E70" w:rsidRDefault="005C0CD1" w:rsidP="005C0CD1">
            <w:pPr>
              <w:pStyle w:val="a1"/>
              <w:spacing w:line="240" w:lineRule="auto"/>
              <w:ind w:left="0"/>
              <w:rPr>
                <w:rFonts w:cs="Sylfaen"/>
                <w:b w:val="0"/>
                <w:bCs w:val="0"/>
                <w:sz w:val="24"/>
                <w:szCs w:val="24"/>
              </w:rPr>
            </w:pPr>
          </w:p>
        </w:tc>
      </w:tr>
      <w:tr w:rsidR="005C0CD1" w:rsidRPr="00F74E70" w14:paraId="7BEFA9E0" w14:textId="77777777" w:rsidTr="005C0CD1">
        <w:trPr>
          <w:trHeight w:val="264"/>
        </w:trPr>
        <w:tc>
          <w:tcPr>
            <w:tcW w:w="1450" w:type="dxa"/>
          </w:tcPr>
          <w:p w14:paraId="7A6C94F9" w14:textId="77777777" w:rsidR="005C0CD1" w:rsidRPr="00F74E70" w:rsidRDefault="005C0CD1" w:rsidP="003863FB">
            <w:pPr>
              <w:pStyle w:val="a1"/>
              <w:numPr>
                <w:ilvl w:val="0"/>
                <w:numId w:val="253"/>
              </w:numPr>
              <w:spacing w:line="240" w:lineRule="auto"/>
              <w:ind w:left="0" w:firstLine="0"/>
              <w:rPr>
                <w:b w:val="0"/>
                <w:bCs w:val="0"/>
                <w:color w:val="auto"/>
                <w:sz w:val="24"/>
                <w:szCs w:val="24"/>
              </w:rPr>
            </w:pPr>
          </w:p>
        </w:tc>
        <w:tc>
          <w:tcPr>
            <w:tcW w:w="5010" w:type="dxa"/>
          </w:tcPr>
          <w:p w14:paraId="329C1C74" w14:textId="77777777" w:rsidR="005C0CD1" w:rsidRPr="00F74E70" w:rsidRDefault="005C0CD1" w:rsidP="005C0CD1">
            <w:pPr>
              <w:pStyle w:val="a1"/>
              <w:spacing w:line="240" w:lineRule="auto"/>
              <w:ind w:left="0"/>
              <w:jc w:val="left"/>
              <w:rPr>
                <w:b w:val="0"/>
                <w:bCs w:val="0"/>
                <w:sz w:val="24"/>
                <w:szCs w:val="24"/>
                <w:lang w:val="hy-AM"/>
              </w:rPr>
            </w:pPr>
            <w:r w:rsidRPr="00F74E70">
              <w:rPr>
                <w:b w:val="0"/>
                <w:bCs w:val="0"/>
                <w:sz w:val="24"/>
                <w:szCs w:val="24"/>
                <w:lang w:val="hy-AM"/>
              </w:rPr>
              <w:t xml:space="preserve">Արտահագուստ բանվորական </w:t>
            </w:r>
          </w:p>
        </w:tc>
        <w:tc>
          <w:tcPr>
            <w:tcW w:w="1258" w:type="dxa"/>
          </w:tcPr>
          <w:p w14:paraId="29FC5BB1"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հատ</w:t>
            </w:r>
          </w:p>
        </w:tc>
        <w:tc>
          <w:tcPr>
            <w:tcW w:w="2560" w:type="dxa"/>
          </w:tcPr>
          <w:p w14:paraId="51566F10"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78</w:t>
            </w:r>
          </w:p>
        </w:tc>
      </w:tr>
      <w:tr w:rsidR="005C0CD1" w:rsidRPr="00F74E70" w14:paraId="4A30629B" w14:textId="77777777" w:rsidTr="005C0CD1">
        <w:trPr>
          <w:trHeight w:val="264"/>
        </w:trPr>
        <w:tc>
          <w:tcPr>
            <w:tcW w:w="1450" w:type="dxa"/>
          </w:tcPr>
          <w:p w14:paraId="3454FA40" w14:textId="77777777" w:rsidR="005C0CD1" w:rsidRPr="00F74E70" w:rsidRDefault="005C0CD1" w:rsidP="003863FB">
            <w:pPr>
              <w:pStyle w:val="a1"/>
              <w:numPr>
                <w:ilvl w:val="0"/>
                <w:numId w:val="253"/>
              </w:numPr>
              <w:spacing w:line="240" w:lineRule="auto"/>
              <w:ind w:left="0" w:firstLine="0"/>
              <w:rPr>
                <w:b w:val="0"/>
                <w:bCs w:val="0"/>
                <w:color w:val="auto"/>
                <w:sz w:val="24"/>
                <w:szCs w:val="24"/>
              </w:rPr>
            </w:pPr>
          </w:p>
        </w:tc>
        <w:tc>
          <w:tcPr>
            <w:tcW w:w="5010" w:type="dxa"/>
          </w:tcPr>
          <w:p w14:paraId="3B11371A" w14:textId="77777777" w:rsidR="005C0CD1" w:rsidRPr="00F74E70" w:rsidRDefault="005C0CD1" w:rsidP="005C0CD1">
            <w:pPr>
              <w:pStyle w:val="a1"/>
              <w:spacing w:line="240" w:lineRule="auto"/>
              <w:ind w:left="0"/>
              <w:jc w:val="left"/>
              <w:rPr>
                <w:b w:val="0"/>
                <w:bCs w:val="0"/>
                <w:sz w:val="24"/>
                <w:szCs w:val="24"/>
                <w:lang w:val="hy-AM"/>
              </w:rPr>
            </w:pPr>
            <w:r w:rsidRPr="00F74E70">
              <w:rPr>
                <w:b w:val="0"/>
                <w:bCs w:val="0"/>
                <w:sz w:val="24"/>
                <w:szCs w:val="24"/>
                <w:lang w:val="hy-AM"/>
              </w:rPr>
              <w:t xml:space="preserve">Ձեռնոց բանվորական </w:t>
            </w:r>
          </w:p>
        </w:tc>
        <w:tc>
          <w:tcPr>
            <w:tcW w:w="1258" w:type="dxa"/>
          </w:tcPr>
          <w:p w14:paraId="1E7BAFB9"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զույգ</w:t>
            </w:r>
          </w:p>
        </w:tc>
        <w:tc>
          <w:tcPr>
            <w:tcW w:w="2560" w:type="dxa"/>
          </w:tcPr>
          <w:p w14:paraId="0A11066E"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300</w:t>
            </w:r>
          </w:p>
        </w:tc>
      </w:tr>
      <w:tr w:rsidR="005C0CD1" w:rsidRPr="00F74E70" w14:paraId="0670BE3E" w14:textId="77777777" w:rsidTr="005C0CD1">
        <w:trPr>
          <w:trHeight w:val="264"/>
        </w:trPr>
        <w:tc>
          <w:tcPr>
            <w:tcW w:w="1450" w:type="dxa"/>
          </w:tcPr>
          <w:p w14:paraId="3D43BA70" w14:textId="77777777" w:rsidR="005C0CD1" w:rsidRPr="00F74E70" w:rsidRDefault="005C0CD1" w:rsidP="003863FB">
            <w:pPr>
              <w:pStyle w:val="a1"/>
              <w:numPr>
                <w:ilvl w:val="0"/>
                <w:numId w:val="253"/>
              </w:numPr>
              <w:spacing w:line="240" w:lineRule="auto"/>
              <w:ind w:left="0" w:firstLine="0"/>
              <w:rPr>
                <w:b w:val="0"/>
                <w:bCs w:val="0"/>
                <w:color w:val="auto"/>
                <w:sz w:val="24"/>
                <w:szCs w:val="24"/>
              </w:rPr>
            </w:pPr>
          </w:p>
        </w:tc>
        <w:tc>
          <w:tcPr>
            <w:tcW w:w="5010" w:type="dxa"/>
          </w:tcPr>
          <w:p w14:paraId="6A542444" w14:textId="77777777" w:rsidR="005C0CD1" w:rsidRPr="00F74E70" w:rsidRDefault="005C0CD1" w:rsidP="005C0CD1">
            <w:pPr>
              <w:pStyle w:val="a1"/>
              <w:spacing w:line="240" w:lineRule="auto"/>
              <w:ind w:left="0"/>
              <w:jc w:val="left"/>
              <w:rPr>
                <w:b w:val="0"/>
                <w:bCs w:val="0"/>
                <w:sz w:val="24"/>
                <w:szCs w:val="24"/>
                <w:lang w:val="hy-AM"/>
              </w:rPr>
            </w:pPr>
            <w:r w:rsidRPr="00F74E70">
              <w:rPr>
                <w:b w:val="0"/>
                <w:bCs w:val="0"/>
                <w:sz w:val="24"/>
                <w:szCs w:val="24"/>
                <w:lang w:val="hy-AM"/>
              </w:rPr>
              <w:t xml:space="preserve">Պաշտպանիչ ակնոցներ </w:t>
            </w:r>
          </w:p>
        </w:tc>
        <w:tc>
          <w:tcPr>
            <w:tcW w:w="1258" w:type="dxa"/>
          </w:tcPr>
          <w:p w14:paraId="39002CC7"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հատ</w:t>
            </w:r>
          </w:p>
        </w:tc>
        <w:tc>
          <w:tcPr>
            <w:tcW w:w="2560" w:type="dxa"/>
          </w:tcPr>
          <w:p w14:paraId="56C2B398"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100</w:t>
            </w:r>
          </w:p>
        </w:tc>
      </w:tr>
      <w:tr w:rsidR="005C0CD1" w:rsidRPr="00F74E70" w14:paraId="4E81EB33" w14:textId="77777777" w:rsidTr="005C0CD1">
        <w:trPr>
          <w:trHeight w:val="264"/>
        </w:trPr>
        <w:tc>
          <w:tcPr>
            <w:tcW w:w="1450" w:type="dxa"/>
          </w:tcPr>
          <w:p w14:paraId="2E3EF2D8" w14:textId="77777777" w:rsidR="005C0CD1" w:rsidRPr="00F74E70" w:rsidRDefault="005C0CD1" w:rsidP="003863FB">
            <w:pPr>
              <w:pStyle w:val="a1"/>
              <w:numPr>
                <w:ilvl w:val="0"/>
                <w:numId w:val="253"/>
              </w:numPr>
              <w:spacing w:line="240" w:lineRule="auto"/>
              <w:ind w:left="0" w:firstLine="0"/>
              <w:rPr>
                <w:b w:val="0"/>
                <w:bCs w:val="0"/>
                <w:color w:val="auto"/>
                <w:sz w:val="24"/>
                <w:szCs w:val="24"/>
              </w:rPr>
            </w:pPr>
          </w:p>
        </w:tc>
        <w:tc>
          <w:tcPr>
            <w:tcW w:w="5010" w:type="dxa"/>
          </w:tcPr>
          <w:p w14:paraId="3FF7034A" w14:textId="77777777" w:rsidR="005C0CD1" w:rsidRPr="00F74E70" w:rsidRDefault="005C0CD1" w:rsidP="005C0CD1">
            <w:pPr>
              <w:pStyle w:val="a1"/>
              <w:spacing w:line="240" w:lineRule="auto"/>
              <w:ind w:left="0"/>
              <w:jc w:val="left"/>
              <w:rPr>
                <w:b w:val="0"/>
                <w:bCs w:val="0"/>
                <w:sz w:val="24"/>
                <w:szCs w:val="24"/>
                <w:lang w:val="hy-AM"/>
              </w:rPr>
            </w:pPr>
            <w:r w:rsidRPr="00F74E70">
              <w:rPr>
                <w:b w:val="0"/>
                <w:bCs w:val="0"/>
                <w:sz w:val="24"/>
                <w:szCs w:val="24"/>
                <w:lang w:val="hy-AM"/>
              </w:rPr>
              <w:t>Ռետինե էլեկտրամեկուսիչ ձեռնոցներ</w:t>
            </w:r>
          </w:p>
        </w:tc>
        <w:tc>
          <w:tcPr>
            <w:tcW w:w="1258" w:type="dxa"/>
          </w:tcPr>
          <w:p w14:paraId="0245F7EB"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հատ</w:t>
            </w:r>
          </w:p>
        </w:tc>
        <w:tc>
          <w:tcPr>
            <w:tcW w:w="2560" w:type="dxa"/>
          </w:tcPr>
          <w:p w14:paraId="5144912A"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75</w:t>
            </w:r>
          </w:p>
        </w:tc>
      </w:tr>
      <w:tr w:rsidR="005C0CD1" w:rsidRPr="00F74E70" w14:paraId="3887A617" w14:textId="77777777" w:rsidTr="005C0CD1">
        <w:trPr>
          <w:trHeight w:val="264"/>
        </w:trPr>
        <w:tc>
          <w:tcPr>
            <w:tcW w:w="1450" w:type="dxa"/>
          </w:tcPr>
          <w:p w14:paraId="6928E66E" w14:textId="77777777" w:rsidR="005C0CD1" w:rsidRPr="00F74E70" w:rsidRDefault="005C0CD1" w:rsidP="003863FB">
            <w:pPr>
              <w:pStyle w:val="a1"/>
              <w:numPr>
                <w:ilvl w:val="0"/>
                <w:numId w:val="253"/>
              </w:numPr>
              <w:spacing w:line="240" w:lineRule="auto"/>
              <w:ind w:left="0" w:firstLine="0"/>
              <w:rPr>
                <w:b w:val="0"/>
                <w:bCs w:val="0"/>
                <w:color w:val="auto"/>
                <w:sz w:val="24"/>
                <w:szCs w:val="24"/>
              </w:rPr>
            </w:pPr>
          </w:p>
        </w:tc>
        <w:tc>
          <w:tcPr>
            <w:tcW w:w="5010" w:type="dxa"/>
          </w:tcPr>
          <w:p w14:paraId="611D012C" w14:textId="77777777" w:rsidR="005C0CD1" w:rsidRPr="00F74E70" w:rsidRDefault="005C0CD1" w:rsidP="005C0CD1">
            <w:pPr>
              <w:pStyle w:val="a1"/>
              <w:spacing w:line="240" w:lineRule="auto"/>
              <w:ind w:left="0"/>
              <w:jc w:val="left"/>
              <w:rPr>
                <w:b w:val="0"/>
                <w:bCs w:val="0"/>
                <w:sz w:val="24"/>
                <w:szCs w:val="24"/>
                <w:lang w:val="hy-AM"/>
              </w:rPr>
            </w:pPr>
            <w:r w:rsidRPr="00F74E70">
              <w:rPr>
                <w:b w:val="0"/>
                <w:bCs w:val="0"/>
                <w:sz w:val="24"/>
                <w:szCs w:val="24"/>
                <w:lang w:val="hy-AM"/>
              </w:rPr>
              <w:t>Ռետինե էլեկտրամեկուսիչ գորգ</w:t>
            </w:r>
          </w:p>
        </w:tc>
        <w:tc>
          <w:tcPr>
            <w:tcW w:w="1258" w:type="dxa"/>
          </w:tcPr>
          <w:p w14:paraId="30C2CE73"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հատ</w:t>
            </w:r>
          </w:p>
        </w:tc>
        <w:tc>
          <w:tcPr>
            <w:tcW w:w="2560" w:type="dxa"/>
          </w:tcPr>
          <w:p w14:paraId="3C76E6F9"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25</w:t>
            </w:r>
          </w:p>
        </w:tc>
      </w:tr>
      <w:tr w:rsidR="005C0CD1" w:rsidRPr="00F74E70" w14:paraId="34EFE11A" w14:textId="77777777" w:rsidTr="005C0CD1">
        <w:trPr>
          <w:trHeight w:val="264"/>
        </w:trPr>
        <w:tc>
          <w:tcPr>
            <w:tcW w:w="1450" w:type="dxa"/>
          </w:tcPr>
          <w:p w14:paraId="46FB8CB5" w14:textId="77777777" w:rsidR="005C0CD1" w:rsidRPr="00F74E70" w:rsidRDefault="005C0CD1" w:rsidP="003863FB">
            <w:pPr>
              <w:pStyle w:val="a1"/>
              <w:numPr>
                <w:ilvl w:val="0"/>
                <w:numId w:val="253"/>
              </w:numPr>
              <w:spacing w:line="240" w:lineRule="auto"/>
              <w:ind w:left="0" w:firstLine="0"/>
              <w:rPr>
                <w:b w:val="0"/>
                <w:bCs w:val="0"/>
                <w:color w:val="auto"/>
                <w:sz w:val="24"/>
                <w:szCs w:val="24"/>
              </w:rPr>
            </w:pPr>
          </w:p>
        </w:tc>
        <w:tc>
          <w:tcPr>
            <w:tcW w:w="5010" w:type="dxa"/>
          </w:tcPr>
          <w:p w14:paraId="3B51D91D" w14:textId="77777777" w:rsidR="005C0CD1" w:rsidRPr="00F74E70" w:rsidRDefault="005C0CD1" w:rsidP="005C0CD1">
            <w:pPr>
              <w:pStyle w:val="a1"/>
              <w:spacing w:line="240" w:lineRule="auto"/>
              <w:ind w:left="0"/>
              <w:jc w:val="left"/>
              <w:rPr>
                <w:b w:val="0"/>
                <w:bCs w:val="0"/>
                <w:sz w:val="24"/>
                <w:szCs w:val="24"/>
                <w:lang w:val="hy-AM"/>
              </w:rPr>
            </w:pPr>
            <w:r w:rsidRPr="00F74E70">
              <w:rPr>
                <w:b w:val="0"/>
                <w:bCs w:val="0"/>
                <w:sz w:val="24"/>
                <w:szCs w:val="24"/>
                <w:lang w:val="hy-AM"/>
              </w:rPr>
              <w:t xml:space="preserve">Սաղավարտ </w:t>
            </w:r>
          </w:p>
        </w:tc>
        <w:tc>
          <w:tcPr>
            <w:tcW w:w="1258" w:type="dxa"/>
          </w:tcPr>
          <w:p w14:paraId="4E0313D0"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հատ</w:t>
            </w:r>
          </w:p>
        </w:tc>
        <w:tc>
          <w:tcPr>
            <w:tcW w:w="2560" w:type="dxa"/>
          </w:tcPr>
          <w:p w14:paraId="671BEA14"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26</w:t>
            </w:r>
          </w:p>
        </w:tc>
      </w:tr>
      <w:tr w:rsidR="005C0CD1" w:rsidRPr="00F74E70" w14:paraId="59E9D347" w14:textId="77777777" w:rsidTr="005C0CD1">
        <w:trPr>
          <w:trHeight w:val="264"/>
        </w:trPr>
        <w:tc>
          <w:tcPr>
            <w:tcW w:w="1450" w:type="dxa"/>
          </w:tcPr>
          <w:p w14:paraId="719B6222" w14:textId="77777777" w:rsidR="005C0CD1" w:rsidRPr="00F74E70" w:rsidRDefault="005C0CD1" w:rsidP="003863FB">
            <w:pPr>
              <w:pStyle w:val="a1"/>
              <w:numPr>
                <w:ilvl w:val="0"/>
                <w:numId w:val="253"/>
              </w:numPr>
              <w:spacing w:line="240" w:lineRule="auto"/>
              <w:ind w:left="0" w:firstLine="0"/>
              <w:rPr>
                <w:b w:val="0"/>
                <w:bCs w:val="0"/>
                <w:color w:val="auto"/>
                <w:sz w:val="24"/>
                <w:szCs w:val="24"/>
              </w:rPr>
            </w:pPr>
          </w:p>
        </w:tc>
        <w:tc>
          <w:tcPr>
            <w:tcW w:w="5010" w:type="dxa"/>
          </w:tcPr>
          <w:p w14:paraId="71109B53" w14:textId="77777777" w:rsidR="005C0CD1" w:rsidRPr="00F74E70" w:rsidRDefault="005C0CD1" w:rsidP="005C0CD1">
            <w:pPr>
              <w:pStyle w:val="a1"/>
              <w:spacing w:line="240" w:lineRule="auto"/>
              <w:ind w:left="0"/>
              <w:jc w:val="left"/>
              <w:rPr>
                <w:b w:val="0"/>
                <w:bCs w:val="0"/>
                <w:sz w:val="24"/>
                <w:szCs w:val="24"/>
                <w:lang w:val="hy-AM"/>
              </w:rPr>
            </w:pPr>
            <w:r w:rsidRPr="00F74E70">
              <w:rPr>
                <w:b w:val="0"/>
                <w:bCs w:val="0"/>
                <w:sz w:val="24"/>
                <w:szCs w:val="24"/>
                <w:lang w:val="hy-AM"/>
              </w:rPr>
              <w:t>Էլեկտրամեկուսիչ կոշիկներ</w:t>
            </w:r>
          </w:p>
        </w:tc>
        <w:tc>
          <w:tcPr>
            <w:tcW w:w="1258" w:type="dxa"/>
          </w:tcPr>
          <w:p w14:paraId="2523AB6D"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հատ</w:t>
            </w:r>
          </w:p>
        </w:tc>
        <w:tc>
          <w:tcPr>
            <w:tcW w:w="2560" w:type="dxa"/>
          </w:tcPr>
          <w:p w14:paraId="64743A34"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26</w:t>
            </w:r>
          </w:p>
        </w:tc>
      </w:tr>
      <w:tr w:rsidR="005C0CD1" w:rsidRPr="00F74E70" w14:paraId="07C3DB6A" w14:textId="77777777" w:rsidTr="005C0CD1">
        <w:trPr>
          <w:trHeight w:val="264"/>
        </w:trPr>
        <w:tc>
          <w:tcPr>
            <w:tcW w:w="1450" w:type="dxa"/>
          </w:tcPr>
          <w:p w14:paraId="7A5B2454" w14:textId="77777777" w:rsidR="005C0CD1" w:rsidRPr="00F74E70" w:rsidRDefault="005C0CD1" w:rsidP="003863FB">
            <w:pPr>
              <w:pStyle w:val="a1"/>
              <w:numPr>
                <w:ilvl w:val="0"/>
                <w:numId w:val="253"/>
              </w:numPr>
              <w:spacing w:line="240" w:lineRule="auto"/>
              <w:ind w:left="0" w:firstLine="0"/>
              <w:rPr>
                <w:b w:val="0"/>
                <w:bCs w:val="0"/>
                <w:color w:val="auto"/>
                <w:sz w:val="24"/>
                <w:szCs w:val="24"/>
              </w:rPr>
            </w:pPr>
          </w:p>
        </w:tc>
        <w:tc>
          <w:tcPr>
            <w:tcW w:w="5010" w:type="dxa"/>
          </w:tcPr>
          <w:p w14:paraId="158DAD0B" w14:textId="77777777" w:rsidR="005C0CD1" w:rsidRPr="00F74E70" w:rsidRDefault="005C0CD1" w:rsidP="005C0CD1">
            <w:pPr>
              <w:pStyle w:val="a1"/>
              <w:spacing w:line="240" w:lineRule="auto"/>
              <w:ind w:left="0"/>
              <w:jc w:val="left"/>
              <w:rPr>
                <w:b w:val="0"/>
                <w:bCs w:val="0"/>
                <w:sz w:val="24"/>
                <w:szCs w:val="24"/>
                <w:lang w:val="hy-AM"/>
              </w:rPr>
            </w:pPr>
            <w:r w:rsidRPr="00F74E70">
              <w:rPr>
                <w:b w:val="0"/>
                <w:bCs w:val="0"/>
                <w:sz w:val="24"/>
                <w:szCs w:val="24"/>
                <w:lang w:val="hy-AM"/>
              </w:rPr>
              <w:t>Ռեսպիրատոր</w:t>
            </w:r>
          </w:p>
        </w:tc>
        <w:tc>
          <w:tcPr>
            <w:tcW w:w="1258" w:type="dxa"/>
          </w:tcPr>
          <w:p w14:paraId="773442A7"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հատ</w:t>
            </w:r>
          </w:p>
        </w:tc>
        <w:tc>
          <w:tcPr>
            <w:tcW w:w="2560" w:type="dxa"/>
          </w:tcPr>
          <w:p w14:paraId="2AEE01B2"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150</w:t>
            </w:r>
          </w:p>
        </w:tc>
      </w:tr>
      <w:tr w:rsidR="005C0CD1" w:rsidRPr="00F74E70" w14:paraId="2E987F6D" w14:textId="77777777" w:rsidTr="005C0CD1">
        <w:trPr>
          <w:trHeight w:val="264"/>
        </w:trPr>
        <w:tc>
          <w:tcPr>
            <w:tcW w:w="1450" w:type="dxa"/>
          </w:tcPr>
          <w:p w14:paraId="7FC52B80" w14:textId="77777777" w:rsidR="005C0CD1" w:rsidRPr="00F74E70" w:rsidRDefault="005C0CD1" w:rsidP="003863FB">
            <w:pPr>
              <w:pStyle w:val="a1"/>
              <w:numPr>
                <w:ilvl w:val="0"/>
                <w:numId w:val="253"/>
              </w:numPr>
              <w:spacing w:line="240" w:lineRule="auto"/>
              <w:ind w:left="0" w:firstLine="0"/>
              <w:rPr>
                <w:b w:val="0"/>
                <w:bCs w:val="0"/>
                <w:color w:val="auto"/>
                <w:sz w:val="24"/>
                <w:szCs w:val="24"/>
              </w:rPr>
            </w:pPr>
          </w:p>
        </w:tc>
        <w:tc>
          <w:tcPr>
            <w:tcW w:w="5010" w:type="dxa"/>
          </w:tcPr>
          <w:p w14:paraId="4A22BDF8" w14:textId="77777777" w:rsidR="005C0CD1" w:rsidRPr="00F74E70" w:rsidRDefault="005C0CD1" w:rsidP="005C0CD1">
            <w:pPr>
              <w:pStyle w:val="a1"/>
              <w:spacing w:line="240" w:lineRule="auto"/>
              <w:ind w:left="0"/>
              <w:jc w:val="left"/>
              <w:rPr>
                <w:b w:val="0"/>
                <w:bCs w:val="0"/>
                <w:sz w:val="24"/>
                <w:szCs w:val="24"/>
                <w:lang w:val="hy-AM"/>
              </w:rPr>
            </w:pPr>
            <w:r w:rsidRPr="00F74E70">
              <w:rPr>
                <w:b w:val="0"/>
                <w:bCs w:val="0"/>
                <w:sz w:val="24"/>
                <w:szCs w:val="24"/>
                <w:lang w:val="hy-AM"/>
              </w:rPr>
              <w:t>Էլեկտրամեկուսիչ ձող</w:t>
            </w:r>
          </w:p>
        </w:tc>
        <w:tc>
          <w:tcPr>
            <w:tcW w:w="1258" w:type="dxa"/>
          </w:tcPr>
          <w:p w14:paraId="31DE9F4C"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հատ</w:t>
            </w:r>
          </w:p>
        </w:tc>
        <w:tc>
          <w:tcPr>
            <w:tcW w:w="2560" w:type="dxa"/>
          </w:tcPr>
          <w:p w14:paraId="4491F609"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4</w:t>
            </w:r>
          </w:p>
        </w:tc>
      </w:tr>
      <w:tr w:rsidR="005C0CD1" w:rsidRPr="00F74E70" w14:paraId="09ED2E03" w14:textId="77777777" w:rsidTr="005C0CD1">
        <w:trPr>
          <w:trHeight w:val="264"/>
        </w:trPr>
        <w:tc>
          <w:tcPr>
            <w:tcW w:w="1450" w:type="dxa"/>
          </w:tcPr>
          <w:p w14:paraId="2B5D4F5E" w14:textId="77777777" w:rsidR="005C0CD1" w:rsidRPr="00F74E70" w:rsidRDefault="005C0CD1" w:rsidP="003863FB">
            <w:pPr>
              <w:pStyle w:val="a1"/>
              <w:numPr>
                <w:ilvl w:val="0"/>
                <w:numId w:val="253"/>
              </w:numPr>
              <w:spacing w:line="240" w:lineRule="auto"/>
              <w:ind w:left="0" w:firstLine="0"/>
              <w:rPr>
                <w:b w:val="0"/>
                <w:bCs w:val="0"/>
                <w:color w:val="auto"/>
                <w:sz w:val="24"/>
                <w:szCs w:val="24"/>
              </w:rPr>
            </w:pPr>
          </w:p>
        </w:tc>
        <w:tc>
          <w:tcPr>
            <w:tcW w:w="5010" w:type="dxa"/>
          </w:tcPr>
          <w:p w14:paraId="35BA89AA" w14:textId="77777777" w:rsidR="005C0CD1" w:rsidRPr="00F74E70" w:rsidRDefault="005C0CD1" w:rsidP="005C0CD1">
            <w:pPr>
              <w:pStyle w:val="a1"/>
              <w:spacing w:line="240" w:lineRule="auto"/>
              <w:ind w:left="0"/>
              <w:jc w:val="left"/>
              <w:rPr>
                <w:b w:val="0"/>
                <w:bCs w:val="0"/>
                <w:sz w:val="24"/>
                <w:szCs w:val="24"/>
                <w:lang w:val="hy-AM"/>
              </w:rPr>
            </w:pPr>
            <w:r w:rsidRPr="00F74E70">
              <w:rPr>
                <w:b w:val="0"/>
                <w:bCs w:val="0"/>
                <w:sz w:val="24"/>
                <w:szCs w:val="24"/>
                <w:lang w:val="hy-AM"/>
              </w:rPr>
              <w:t>Էլեկտրամեկուսիչ աքցան</w:t>
            </w:r>
          </w:p>
        </w:tc>
        <w:tc>
          <w:tcPr>
            <w:tcW w:w="1258" w:type="dxa"/>
          </w:tcPr>
          <w:p w14:paraId="5040014B"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հատ</w:t>
            </w:r>
          </w:p>
        </w:tc>
        <w:tc>
          <w:tcPr>
            <w:tcW w:w="2560" w:type="dxa"/>
          </w:tcPr>
          <w:p w14:paraId="427E7F79"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4</w:t>
            </w:r>
          </w:p>
        </w:tc>
      </w:tr>
      <w:tr w:rsidR="005C0CD1" w:rsidRPr="00F74E70" w14:paraId="543E55DF" w14:textId="77777777" w:rsidTr="005C0CD1">
        <w:trPr>
          <w:trHeight w:val="264"/>
        </w:trPr>
        <w:tc>
          <w:tcPr>
            <w:tcW w:w="1450" w:type="dxa"/>
          </w:tcPr>
          <w:p w14:paraId="6B0ACF87" w14:textId="77777777" w:rsidR="005C0CD1" w:rsidRPr="00F74E70" w:rsidRDefault="005C0CD1" w:rsidP="003863FB">
            <w:pPr>
              <w:pStyle w:val="a1"/>
              <w:numPr>
                <w:ilvl w:val="0"/>
                <w:numId w:val="253"/>
              </w:numPr>
              <w:spacing w:line="240" w:lineRule="auto"/>
              <w:ind w:left="0" w:firstLine="0"/>
              <w:rPr>
                <w:b w:val="0"/>
                <w:bCs w:val="0"/>
                <w:color w:val="auto"/>
                <w:sz w:val="24"/>
                <w:szCs w:val="24"/>
              </w:rPr>
            </w:pPr>
          </w:p>
        </w:tc>
        <w:tc>
          <w:tcPr>
            <w:tcW w:w="5010" w:type="dxa"/>
          </w:tcPr>
          <w:p w14:paraId="18C84EDA" w14:textId="77777777" w:rsidR="005C0CD1" w:rsidRPr="00F74E70" w:rsidRDefault="005C0CD1" w:rsidP="005C0CD1">
            <w:pPr>
              <w:pStyle w:val="a1"/>
              <w:spacing w:line="240" w:lineRule="auto"/>
              <w:ind w:left="0"/>
              <w:jc w:val="left"/>
              <w:rPr>
                <w:b w:val="0"/>
                <w:bCs w:val="0"/>
                <w:sz w:val="24"/>
                <w:szCs w:val="24"/>
                <w:lang w:val="hy-AM"/>
              </w:rPr>
            </w:pPr>
            <w:r w:rsidRPr="00F74E70">
              <w:rPr>
                <w:b w:val="0"/>
                <w:bCs w:val="0"/>
                <w:sz w:val="24"/>
                <w:szCs w:val="24"/>
                <w:lang w:val="hy-AM"/>
              </w:rPr>
              <w:t>Առաջին օգնության ցուցաբերման մանեկեն</w:t>
            </w:r>
          </w:p>
        </w:tc>
        <w:tc>
          <w:tcPr>
            <w:tcW w:w="1258" w:type="dxa"/>
          </w:tcPr>
          <w:p w14:paraId="5785CEBF"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հատ</w:t>
            </w:r>
          </w:p>
        </w:tc>
        <w:tc>
          <w:tcPr>
            <w:tcW w:w="2560" w:type="dxa"/>
          </w:tcPr>
          <w:p w14:paraId="43594F27"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1</w:t>
            </w:r>
          </w:p>
        </w:tc>
      </w:tr>
      <w:tr w:rsidR="005C0CD1" w:rsidRPr="00F74E70" w14:paraId="24416E98" w14:textId="77777777" w:rsidTr="005C0CD1">
        <w:trPr>
          <w:trHeight w:val="264"/>
        </w:trPr>
        <w:tc>
          <w:tcPr>
            <w:tcW w:w="1450" w:type="dxa"/>
          </w:tcPr>
          <w:p w14:paraId="76712985" w14:textId="77777777" w:rsidR="005C0CD1" w:rsidRPr="00F74E70" w:rsidRDefault="005C0CD1" w:rsidP="003863FB">
            <w:pPr>
              <w:pStyle w:val="a1"/>
              <w:numPr>
                <w:ilvl w:val="0"/>
                <w:numId w:val="253"/>
              </w:numPr>
              <w:spacing w:line="240" w:lineRule="auto"/>
              <w:ind w:left="0" w:firstLine="0"/>
              <w:rPr>
                <w:b w:val="0"/>
                <w:bCs w:val="0"/>
                <w:color w:val="auto"/>
                <w:sz w:val="24"/>
                <w:szCs w:val="24"/>
              </w:rPr>
            </w:pPr>
          </w:p>
        </w:tc>
        <w:tc>
          <w:tcPr>
            <w:tcW w:w="5010" w:type="dxa"/>
          </w:tcPr>
          <w:p w14:paraId="6E52C787" w14:textId="77777777" w:rsidR="005C0CD1" w:rsidRPr="00F74E70" w:rsidRDefault="005C0CD1" w:rsidP="005C0CD1">
            <w:pPr>
              <w:pStyle w:val="a1"/>
              <w:spacing w:line="240" w:lineRule="auto"/>
              <w:ind w:left="0"/>
              <w:jc w:val="left"/>
              <w:rPr>
                <w:b w:val="0"/>
                <w:bCs w:val="0"/>
                <w:sz w:val="24"/>
                <w:szCs w:val="24"/>
                <w:lang w:val="hy-AM"/>
              </w:rPr>
            </w:pPr>
            <w:r w:rsidRPr="00F74E70">
              <w:rPr>
                <w:b w:val="0"/>
                <w:bCs w:val="0"/>
                <w:sz w:val="24"/>
                <w:szCs w:val="24"/>
                <w:lang w:val="hy-AM"/>
              </w:rPr>
              <w:t>Առաջին բուժօգնության պարագաների համալրվածք</w:t>
            </w:r>
          </w:p>
        </w:tc>
        <w:tc>
          <w:tcPr>
            <w:tcW w:w="1258" w:type="dxa"/>
          </w:tcPr>
          <w:p w14:paraId="78BD7BC1"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հատ</w:t>
            </w:r>
          </w:p>
        </w:tc>
        <w:tc>
          <w:tcPr>
            <w:tcW w:w="2560" w:type="dxa"/>
          </w:tcPr>
          <w:p w14:paraId="184182BE"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5</w:t>
            </w:r>
          </w:p>
        </w:tc>
      </w:tr>
      <w:tr w:rsidR="005C0CD1" w:rsidRPr="00F74E70" w14:paraId="19987D4C" w14:textId="77777777" w:rsidTr="005C0CD1">
        <w:trPr>
          <w:trHeight w:val="264"/>
        </w:trPr>
        <w:tc>
          <w:tcPr>
            <w:tcW w:w="1450" w:type="dxa"/>
          </w:tcPr>
          <w:p w14:paraId="7D3C8034" w14:textId="2E2F6F0D" w:rsidR="005C0CD1" w:rsidRPr="005B3D50" w:rsidRDefault="005B3D50" w:rsidP="004523ED">
            <w:pPr>
              <w:pStyle w:val="a1"/>
              <w:spacing w:line="240" w:lineRule="auto"/>
              <w:ind w:left="0"/>
              <w:rPr>
                <w:color w:val="auto"/>
                <w:sz w:val="24"/>
                <w:szCs w:val="24"/>
                <w:lang w:val="hy-AM"/>
              </w:rPr>
            </w:pPr>
            <w:r>
              <w:rPr>
                <w:color w:val="auto"/>
                <w:sz w:val="24"/>
                <w:szCs w:val="24"/>
                <w:lang w:val="hy-AM"/>
              </w:rPr>
              <w:t>6.</w:t>
            </w:r>
          </w:p>
        </w:tc>
        <w:tc>
          <w:tcPr>
            <w:tcW w:w="5010" w:type="dxa"/>
          </w:tcPr>
          <w:p w14:paraId="150F3392" w14:textId="77777777" w:rsidR="005C0CD1" w:rsidRPr="00F74E70" w:rsidRDefault="005C0CD1" w:rsidP="005C0CD1">
            <w:pPr>
              <w:pStyle w:val="a1"/>
              <w:spacing w:line="240" w:lineRule="auto"/>
              <w:ind w:left="0"/>
              <w:jc w:val="left"/>
              <w:rPr>
                <w:rFonts w:cs="Sylfaen"/>
                <w:sz w:val="24"/>
                <w:szCs w:val="24"/>
              </w:rPr>
            </w:pPr>
            <w:proofErr w:type="spellStart"/>
            <w:r w:rsidRPr="00F74E70">
              <w:rPr>
                <w:rFonts w:cs="Sylfaen"/>
                <w:sz w:val="24"/>
                <w:szCs w:val="24"/>
              </w:rPr>
              <w:t>Թեմատիկ</w:t>
            </w:r>
            <w:proofErr w:type="spellEnd"/>
            <w:r w:rsidRPr="00F74E70">
              <w:rPr>
                <w:rFonts w:cs="Sylfaen"/>
                <w:sz w:val="24"/>
                <w:szCs w:val="24"/>
              </w:rPr>
              <w:t xml:space="preserve"> </w:t>
            </w:r>
            <w:proofErr w:type="spellStart"/>
            <w:r w:rsidRPr="00F74E70">
              <w:rPr>
                <w:rFonts w:cs="Sylfaen"/>
                <w:sz w:val="24"/>
                <w:szCs w:val="24"/>
              </w:rPr>
              <w:t>ցուցապաստառներ</w:t>
            </w:r>
            <w:proofErr w:type="spellEnd"/>
          </w:p>
        </w:tc>
        <w:tc>
          <w:tcPr>
            <w:tcW w:w="1258" w:type="dxa"/>
          </w:tcPr>
          <w:p w14:paraId="033A1214" w14:textId="77777777" w:rsidR="005C0CD1" w:rsidRPr="00F74E70" w:rsidRDefault="005C0CD1" w:rsidP="005C0CD1">
            <w:pPr>
              <w:pStyle w:val="a1"/>
              <w:spacing w:line="240" w:lineRule="auto"/>
              <w:ind w:left="0"/>
              <w:rPr>
                <w:rFonts w:cs="Sylfaen"/>
                <w:b w:val="0"/>
                <w:bCs w:val="0"/>
                <w:sz w:val="24"/>
                <w:szCs w:val="24"/>
              </w:rPr>
            </w:pPr>
          </w:p>
        </w:tc>
        <w:tc>
          <w:tcPr>
            <w:tcW w:w="2560" w:type="dxa"/>
          </w:tcPr>
          <w:p w14:paraId="65D438EB" w14:textId="77777777" w:rsidR="005C0CD1" w:rsidRPr="00F74E70" w:rsidRDefault="005C0CD1" w:rsidP="005C0CD1">
            <w:pPr>
              <w:pStyle w:val="a1"/>
              <w:spacing w:line="240" w:lineRule="auto"/>
              <w:ind w:left="0"/>
              <w:rPr>
                <w:rFonts w:cs="Sylfaen"/>
                <w:b w:val="0"/>
                <w:bCs w:val="0"/>
                <w:sz w:val="24"/>
                <w:szCs w:val="24"/>
              </w:rPr>
            </w:pPr>
          </w:p>
        </w:tc>
      </w:tr>
      <w:tr w:rsidR="005C0CD1" w:rsidRPr="00F74E70" w14:paraId="73603513" w14:textId="77777777" w:rsidTr="005C0CD1">
        <w:trPr>
          <w:trHeight w:val="264"/>
        </w:trPr>
        <w:tc>
          <w:tcPr>
            <w:tcW w:w="1450" w:type="dxa"/>
          </w:tcPr>
          <w:p w14:paraId="0A0B82A3" w14:textId="77777777" w:rsidR="005C0CD1" w:rsidRPr="00F74E70" w:rsidRDefault="005C0CD1" w:rsidP="003863FB">
            <w:pPr>
              <w:pStyle w:val="a1"/>
              <w:numPr>
                <w:ilvl w:val="0"/>
                <w:numId w:val="254"/>
              </w:numPr>
              <w:spacing w:line="240" w:lineRule="auto"/>
              <w:ind w:left="0" w:firstLine="0"/>
              <w:rPr>
                <w:b w:val="0"/>
                <w:bCs w:val="0"/>
                <w:color w:val="auto"/>
                <w:sz w:val="24"/>
                <w:szCs w:val="24"/>
              </w:rPr>
            </w:pPr>
          </w:p>
        </w:tc>
        <w:tc>
          <w:tcPr>
            <w:tcW w:w="5010" w:type="dxa"/>
          </w:tcPr>
          <w:p w14:paraId="769F5944" w14:textId="77777777" w:rsidR="005C0CD1" w:rsidRPr="00F74E70" w:rsidRDefault="005C0CD1" w:rsidP="005C0CD1">
            <w:pPr>
              <w:pStyle w:val="a1"/>
              <w:spacing w:line="240" w:lineRule="auto"/>
              <w:ind w:left="0"/>
              <w:jc w:val="left"/>
              <w:rPr>
                <w:rFonts w:cs="Sylfaen"/>
                <w:b w:val="0"/>
                <w:bCs w:val="0"/>
                <w:sz w:val="24"/>
                <w:szCs w:val="24"/>
                <w:lang w:val="hy-AM"/>
              </w:rPr>
            </w:pPr>
            <w:r w:rsidRPr="00F74E70">
              <w:rPr>
                <w:rFonts w:cs="Sylfaen"/>
                <w:b w:val="0"/>
                <w:bCs w:val="0"/>
                <w:sz w:val="24"/>
                <w:szCs w:val="24"/>
                <w:lang w:val="hy-AM"/>
              </w:rPr>
              <w:t>Էլեկտրականության անվտանգությանը վերաբերող</w:t>
            </w:r>
            <w:r w:rsidRPr="00F74E70">
              <w:rPr>
                <w:rFonts w:cs="Sylfaen"/>
                <w:b w:val="0"/>
                <w:bCs w:val="0"/>
                <w:sz w:val="24"/>
                <w:szCs w:val="24"/>
              </w:rPr>
              <w:t xml:space="preserve"> </w:t>
            </w:r>
            <w:r w:rsidRPr="00F74E70">
              <w:rPr>
                <w:rFonts w:cs="Sylfaen"/>
                <w:b w:val="0"/>
                <w:bCs w:val="0"/>
                <w:sz w:val="24"/>
                <w:szCs w:val="24"/>
                <w:lang w:val="hy-AM"/>
              </w:rPr>
              <w:t>(ցուցիչ,</w:t>
            </w:r>
            <w:r w:rsidRPr="00F74E70">
              <w:rPr>
                <w:rFonts w:cs="Sylfaen"/>
                <w:b w:val="0"/>
                <w:bCs w:val="0"/>
                <w:sz w:val="24"/>
                <w:szCs w:val="24"/>
              </w:rPr>
              <w:t xml:space="preserve"> </w:t>
            </w:r>
            <w:r w:rsidRPr="00F74E70">
              <w:rPr>
                <w:rFonts w:cs="Sylfaen"/>
                <w:b w:val="0"/>
                <w:bCs w:val="0"/>
                <w:sz w:val="24"/>
                <w:szCs w:val="24"/>
                <w:lang w:val="hy-AM"/>
              </w:rPr>
              <w:t>արգելող,</w:t>
            </w:r>
            <w:r w:rsidRPr="00F74E70">
              <w:rPr>
                <w:rFonts w:cs="Sylfaen"/>
                <w:b w:val="0"/>
                <w:bCs w:val="0"/>
                <w:sz w:val="24"/>
                <w:szCs w:val="24"/>
              </w:rPr>
              <w:t xml:space="preserve"> </w:t>
            </w:r>
            <w:r w:rsidRPr="00F74E70">
              <w:rPr>
                <w:rFonts w:cs="Sylfaen"/>
                <w:b w:val="0"/>
                <w:bCs w:val="0"/>
                <w:sz w:val="24"/>
                <w:szCs w:val="24"/>
                <w:lang w:val="hy-AM"/>
              </w:rPr>
              <w:t>նախազգուշացնող և այլ</w:t>
            </w:r>
            <w:r w:rsidRPr="00F74E70">
              <w:rPr>
                <w:rFonts w:cs="Sylfaen"/>
                <w:b w:val="0"/>
                <w:bCs w:val="0"/>
                <w:sz w:val="24"/>
                <w:szCs w:val="24"/>
                <w:lang w:val="ru-RU"/>
              </w:rPr>
              <w:t>ն</w:t>
            </w:r>
            <w:r w:rsidRPr="00F74E70">
              <w:rPr>
                <w:rFonts w:cs="Sylfaen"/>
                <w:b w:val="0"/>
                <w:bCs w:val="0"/>
                <w:sz w:val="24"/>
                <w:szCs w:val="24"/>
                <w:lang w:val="hy-AM"/>
              </w:rPr>
              <w:t>) պաստառների հավաքածու</w:t>
            </w:r>
          </w:p>
        </w:tc>
        <w:tc>
          <w:tcPr>
            <w:tcW w:w="1258" w:type="dxa"/>
          </w:tcPr>
          <w:p w14:paraId="5A306C6E"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հատ</w:t>
            </w:r>
          </w:p>
        </w:tc>
        <w:tc>
          <w:tcPr>
            <w:tcW w:w="2560" w:type="dxa"/>
          </w:tcPr>
          <w:p w14:paraId="0EBC9301"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2</w:t>
            </w:r>
          </w:p>
        </w:tc>
      </w:tr>
      <w:tr w:rsidR="005C0CD1" w:rsidRPr="00F74E70" w14:paraId="22CD27F1" w14:textId="77777777" w:rsidTr="005C0CD1">
        <w:trPr>
          <w:trHeight w:val="264"/>
        </w:trPr>
        <w:tc>
          <w:tcPr>
            <w:tcW w:w="1450" w:type="dxa"/>
          </w:tcPr>
          <w:p w14:paraId="4CE0FE15" w14:textId="77777777" w:rsidR="005C0CD1" w:rsidRPr="00F74E70" w:rsidRDefault="005C0CD1" w:rsidP="003863FB">
            <w:pPr>
              <w:pStyle w:val="a1"/>
              <w:numPr>
                <w:ilvl w:val="0"/>
                <w:numId w:val="254"/>
              </w:numPr>
              <w:spacing w:line="240" w:lineRule="auto"/>
              <w:ind w:left="0" w:firstLine="0"/>
              <w:rPr>
                <w:b w:val="0"/>
                <w:bCs w:val="0"/>
                <w:color w:val="auto"/>
                <w:sz w:val="24"/>
                <w:szCs w:val="24"/>
              </w:rPr>
            </w:pPr>
          </w:p>
        </w:tc>
        <w:tc>
          <w:tcPr>
            <w:tcW w:w="5010" w:type="dxa"/>
          </w:tcPr>
          <w:p w14:paraId="6E803FEC" w14:textId="77777777" w:rsidR="005C0CD1" w:rsidRPr="00F74E70" w:rsidRDefault="005C0CD1" w:rsidP="005C0CD1">
            <w:pPr>
              <w:pStyle w:val="a1"/>
              <w:spacing w:line="240" w:lineRule="auto"/>
              <w:ind w:left="0"/>
              <w:jc w:val="left"/>
              <w:rPr>
                <w:rFonts w:cs="Sylfaen"/>
                <w:b w:val="0"/>
                <w:bCs w:val="0"/>
                <w:sz w:val="24"/>
                <w:szCs w:val="24"/>
                <w:lang w:val="hy-AM"/>
              </w:rPr>
            </w:pPr>
            <w:r w:rsidRPr="00F74E70">
              <w:rPr>
                <w:rFonts w:cs="Sylfaen"/>
                <w:b w:val="0"/>
                <w:bCs w:val="0"/>
                <w:sz w:val="24"/>
                <w:szCs w:val="24"/>
                <w:lang w:val="hy-AM"/>
              </w:rPr>
              <w:t>Թեմատիկ սխեմաների պաստառների հավաքածու</w:t>
            </w:r>
          </w:p>
        </w:tc>
        <w:tc>
          <w:tcPr>
            <w:tcW w:w="1258" w:type="dxa"/>
          </w:tcPr>
          <w:p w14:paraId="492127D6"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հատ</w:t>
            </w:r>
          </w:p>
        </w:tc>
        <w:tc>
          <w:tcPr>
            <w:tcW w:w="2560" w:type="dxa"/>
          </w:tcPr>
          <w:p w14:paraId="18021430"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2</w:t>
            </w:r>
          </w:p>
        </w:tc>
      </w:tr>
      <w:tr w:rsidR="005C0CD1" w:rsidRPr="00F74E70" w14:paraId="4B3147DA" w14:textId="77777777" w:rsidTr="005C0CD1">
        <w:trPr>
          <w:trHeight w:val="264"/>
        </w:trPr>
        <w:tc>
          <w:tcPr>
            <w:tcW w:w="1450" w:type="dxa"/>
          </w:tcPr>
          <w:p w14:paraId="33820C5D" w14:textId="77777777" w:rsidR="005C0CD1" w:rsidRPr="00F74E70" w:rsidRDefault="005C0CD1" w:rsidP="003863FB">
            <w:pPr>
              <w:pStyle w:val="a1"/>
              <w:numPr>
                <w:ilvl w:val="0"/>
                <w:numId w:val="254"/>
              </w:numPr>
              <w:spacing w:line="240" w:lineRule="auto"/>
              <w:ind w:left="0" w:firstLine="0"/>
              <w:rPr>
                <w:b w:val="0"/>
                <w:bCs w:val="0"/>
                <w:color w:val="auto"/>
                <w:sz w:val="24"/>
                <w:szCs w:val="24"/>
              </w:rPr>
            </w:pPr>
          </w:p>
        </w:tc>
        <w:tc>
          <w:tcPr>
            <w:tcW w:w="5010" w:type="dxa"/>
          </w:tcPr>
          <w:p w14:paraId="1F210E06" w14:textId="77777777" w:rsidR="005C0CD1" w:rsidRPr="00F74E70" w:rsidRDefault="005C0CD1" w:rsidP="005C0CD1">
            <w:pPr>
              <w:pStyle w:val="a1"/>
              <w:spacing w:line="240" w:lineRule="auto"/>
              <w:ind w:left="0"/>
              <w:jc w:val="left"/>
              <w:rPr>
                <w:rFonts w:cs="Sylfaen"/>
                <w:b w:val="0"/>
                <w:bCs w:val="0"/>
                <w:sz w:val="24"/>
                <w:szCs w:val="24"/>
                <w:lang w:val="hy-AM"/>
              </w:rPr>
            </w:pPr>
            <w:r w:rsidRPr="00F74E70">
              <w:rPr>
                <w:rFonts w:cs="Sylfaen"/>
                <w:b w:val="0"/>
                <w:bCs w:val="0"/>
                <w:sz w:val="24"/>
                <w:szCs w:val="24"/>
                <w:lang w:val="hy-AM"/>
              </w:rPr>
              <w:t>Էլեկտրական սխեմաների ալբոմ</w:t>
            </w:r>
          </w:p>
        </w:tc>
        <w:tc>
          <w:tcPr>
            <w:tcW w:w="1258" w:type="dxa"/>
          </w:tcPr>
          <w:p w14:paraId="5223C589"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հատ</w:t>
            </w:r>
          </w:p>
        </w:tc>
        <w:tc>
          <w:tcPr>
            <w:tcW w:w="2560" w:type="dxa"/>
          </w:tcPr>
          <w:p w14:paraId="415DEBF1"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10</w:t>
            </w:r>
          </w:p>
        </w:tc>
      </w:tr>
      <w:tr w:rsidR="005C0CD1" w:rsidRPr="00F74E70" w14:paraId="73F3ABBB" w14:textId="77777777" w:rsidTr="005C0CD1">
        <w:trPr>
          <w:trHeight w:val="264"/>
        </w:trPr>
        <w:tc>
          <w:tcPr>
            <w:tcW w:w="1450" w:type="dxa"/>
          </w:tcPr>
          <w:p w14:paraId="3C9E6517" w14:textId="04928549" w:rsidR="005C0CD1" w:rsidRPr="005B3D50" w:rsidRDefault="005B3D50" w:rsidP="004523ED">
            <w:pPr>
              <w:pStyle w:val="a1"/>
              <w:spacing w:line="240" w:lineRule="auto"/>
              <w:ind w:left="0"/>
              <w:rPr>
                <w:color w:val="auto"/>
                <w:sz w:val="24"/>
                <w:szCs w:val="24"/>
                <w:lang w:val="hy-AM"/>
              </w:rPr>
            </w:pPr>
            <w:r>
              <w:rPr>
                <w:color w:val="auto"/>
                <w:sz w:val="24"/>
                <w:szCs w:val="24"/>
                <w:lang w:val="hy-AM"/>
              </w:rPr>
              <w:t>7.</w:t>
            </w:r>
          </w:p>
        </w:tc>
        <w:tc>
          <w:tcPr>
            <w:tcW w:w="5010" w:type="dxa"/>
          </w:tcPr>
          <w:p w14:paraId="2398F69A" w14:textId="77777777" w:rsidR="005C0CD1" w:rsidRPr="00F74E70" w:rsidRDefault="005C0CD1" w:rsidP="005C0CD1">
            <w:pPr>
              <w:pStyle w:val="a1"/>
              <w:spacing w:line="240" w:lineRule="auto"/>
              <w:ind w:left="0"/>
              <w:jc w:val="left"/>
              <w:rPr>
                <w:rFonts w:cs="Sylfaen"/>
                <w:sz w:val="24"/>
                <w:szCs w:val="24"/>
              </w:rPr>
            </w:pPr>
            <w:proofErr w:type="spellStart"/>
            <w:r w:rsidRPr="00F74E70">
              <w:rPr>
                <w:rFonts w:cs="Sylfaen"/>
                <w:sz w:val="24"/>
                <w:szCs w:val="24"/>
              </w:rPr>
              <w:t>Մոդելներ</w:t>
            </w:r>
            <w:proofErr w:type="spellEnd"/>
            <w:r w:rsidRPr="00F74E70">
              <w:rPr>
                <w:rFonts w:cs="Sylfaen"/>
                <w:sz w:val="24"/>
                <w:szCs w:val="24"/>
              </w:rPr>
              <w:t xml:space="preserve">, </w:t>
            </w:r>
            <w:proofErr w:type="spellStart"/>
            <w:r w:rsidRPr="00F74E70">
              <w:rPr>
                <w:rFonts w:cs="Sylfaen"/>
                <w:sz w:val="24"/>
                <w:szCs w:val="24"/>
              </w:rPr>
              <w:t>մակետներ</w:t>
            </w:r>
            <w:proofErr w:type="spellEnd"/>
          </w:p>
        </w:tc>
        <w:tc>
          <w:tcPr>
            <w:tcW w:w="1258" w:type="dxa"/>
          </w:tcPr>
          <w:p w14:paraId="3E394438" w14:textId="77777777" w:rsidR="005C0CD1" w:rsidRPr="00F74E70" w:rsidRDefault="005C0CD1" w:rsidP="005C0CD1">
            <w:pPr>
              <w:pStyle w:val="a1"/>
              <w:spacing w:line="240" w:lineRule="auto"/>
              <w:ind w:left="0"/>
              <w:rPr>
                <w:rFonts w:cs="Sylfaen"/>
                <w:b w:val="0"/>
                <w:bCs w:val="0"/>
                <w:sz w:val="24"/>
                <w:szCs w:val="24"/>
              </w:rPr>
            </w:pPr>
          </w:p>
        </w:tc>
        <w:tc>
          <w:tcPr>
            <w:tcW w:w="2560" w:type="dxa"/>
          </w:tcPr>
          <w:p w14:paraId="35FADCC1" w14:textId="77777777" w:rsidR="005C0CD1" w:rsidRPr="00F74E70" w:rsidRDefault="005C0CD1" w:rsidP="005C0CD1">
            <w:pPr>
              <w:pStyle w:val="a1"/>
              <w:spacing w:line="240" w:lineRule="auto"/>
              <w:ind w:left="0"/>
              <w:rPr>
                <w:rFonts w:cs="Sylfaen"/>
                <w:b w:val="0"/>
                <w:bCs w:val="0"/>
                <w:sz w:val="24"/>
                <w:szCs w:val="24"/>
              </w:rPr>
            </w:pPr>
          </w:p>
        </w:tc>
      </w:tr>
      <w:tr w:rsidR="005C0CD1" w:rsidRPr="00F74E70" w14:paraId="1EA382DE" w14:textId="77777777" w:rsidTr="005C0CD1">
        <w:trPr>
          <w:trHeight w:val="264"/>
        </w:trPr>
        <w:tc>
          <w:tcPr>
            <w:tcW w:w="1450" w:type="dxa"/>
          </w:tcPr>
          <w:p w14:paraId="66101A0B" w14:textId="77777777" w:rsidR="005C0CD1" w:rsidRPr="00F74E70" w:rsidRDefault="005C0CD1" w:rsidP="003863FB">
            <w:pPr>
              <w:pStyle w:val="a1"/>
              <w:numPr>
                <w:ilvl w:val="0"/>
                <w:numId w:val="255"/>
              </w:numPr>
              <w:spacing w:line="240" w:lineRule="auto"/>
              <w:ind w:left="0" w:firstLine="0"/>
              <w:rPr>
                <w:b w:val="0"/>
                <w:bCs w:val="0"/>
                <w:color w:val="auto"/>
                <w:sz w:val="24"/>
                <w:szCs w:val="24"/>
              </w:rPr>
            </w:pPr>
          </w:p>
        </w:tc>
        <w:tc>
          <w:tcPr>
            <w:tcW w:w="5010" w:type="dxa"/>
          </w:tcPr>
          <w:p w14:paraId="12C4149B" w14:textId="77777777" w:rsidR="005C0CD1" w:rsidRPr="00F74E70" w:rsidRDefault="005C0CD1" w:rsidP="005C0CD1">
            <w:pPr>
              <w:pStyle w:val="a1"/>
              <w:spacing w:line="240" w:lineRule="auto"/>
              <w:ind w:left="0"/>
              <w:jc w:val="left"/>
              <w:rPr>
                <w:rFonts w:cs="Sylfaen"/>
                <w:b w:val="0"/>
                <w:bCs w:val="0"/>
                <w:sz w:val="24"/>
                <w:szCs w:val="24"/>
                <w:lang w:val="hy-AM"/>
              </w:rPr>
            </w:pPr>
            <w:r w:rsidRPr="00F74E70">
              <w:rPr>
                <w:rFonts w:cs="Sylfaen"/>
                <w:b w:val="0"/>
                <w:bCs w:val="0"/>
                <w:sz w:val="24"/>
                <w:szCs w:val="24"/>
                <w:lang w:val="hy-AM"/>
              </w:rPr>
              <w:t xml:space="preserve">Անջատիչ </w:t>
            </w:r>
          </w:p>
        </w:tc>
        <w:tc>
          <w:tcPr>
            <w:tcW w:w="1258" w:type="dxa"/>
          </w:tcPr>
          <w:p w14:paraId="07573469"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հատ</w:t>
            </w:r>
          </w:p>
        </w:tc>
        <w:tc>
          <w:tcPr>
            <w:tcW w:w="2560" w:type="dxa"/>
          </w:tcPr>
          <w:p w14:paraId="3782592A"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25</w:t>
            </w:r>
          </w:p>
        </w:tc>
      </w:tr>
      <w:tr w:rsidR="005C0CD1" w:rsidRPr="00F74E70" w14:paraId="388B6693" w14:textId="77777777" w:rsidTr="005C0CD1">
        <w:trPr>
          <w:trHeight w:val="264"/>
        </w:trPr>
        <w:tc>
          <w:tcPr>
            <w:tcW w:w="1450" w:type="dxa"/>
          </w:tcPr>
          <w:p w14:paraId="01E033A0" w14:textId="77777777" w:rsidR="005C0CD1" w:rsidRPr="00F74E70" w:rsidRDefault="005C0CD1" w:rsidP="003863FB">
            <w:pPr>
              <w:pStyle w:val="a1"/>
              <w:numPr>
                <w:ilvl w:val="0"/>
                <w:numId w:val="255"/>
              </w:numPr>
              <w:spacing w:line="240" w:lineRule="auto"/>
              <w:ind w:left="0" w:firstLine="0"/>
              <w:rPr>
                <w:b w:val="0"/>
                <w:bCs w:val="0"/>
                <w:color w:val="auto"/>
                <w:sz w:val="24"/>
                <w:szCs w:val="24"/>
              </w:rPr>
            </w:pPr>
          </w:p>
        </w:tc>
        <w:tc>
          <w:tcPr>
            <w:tcW w:w="5010" w:type="dxa"/>
          </w:tcPr>
          <w:p w14:paraId="112944B7" w14:textId="77777777" w:rsidR="005C0CD1" w:rsidRPr="00F74E70" w:rsidRDefault="005C0CD1" w:rsidP="005C0CD1">
            <w:pPr>
              <w:pStyle w:val="a1"/>
              <w:spacing w:line="240" w:lineRule="auto"/>
              <w:ind w:left="0"/>
              <w:jc w:val="left"/>
              <w:rPr>
                <w:rFonts w:cs="Sylfaen"/>
                <w:b w:val="0"/>
                <w:bCs w:val="0"/>
                <w:sz w:val="24"/>
                <w:szCs w:val="24"/>
                <w:lang w:val="hy-AM"/>
              </w:rPr>
            </w:pPr>
            <w:r w:rsidRPr="00F74E70">
              <w:rPr>
                <w:rFonts w:cs="Sylfaen"/>
                <w:b w:val="0"/>
                <w:bCs w:val="0"/>
                <w:sz w:val="24"/>
                <w:szCs w:val="24"/>
                <w:lang w:val="hy-AM"/>
              </w:rPr>
              <w:t>Վարդակ</w:t>
            </w:r>
          </w:p>
        </w:tc>
        <w:tc>
          <w:tcPr>
            <w:tcW w:w="1258" w:type="dxa"/>
          </w:tcPr>
          <w:p w14:paraId="773DCDD0"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հատ</w:t>
            </w:r>
          </w:p>
        </w:tc>
        <w:tc>
          <w:tcPr>
            <w:tcW w:w="2560" w:type="dxa"/>
          </w:tcPr>
          <w:p w14:paraId="190D9149"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25</w:t>
            </w:r>
          </w:p>
        </w:tc>
      </w:tr>
      <w:tr w:rsidR="005C0CD1" w:rsidRPr="00F74E70" w14:paraId="452E7A22" w14:textId="77777777" w:rsidTr="005C0CD1">
        <w:trPr>
          <w:trHeight w:val="264"/>
        </w:trPr>
        <w:tc>
          <w:tcPr>
            <w:tcW w:w="1450" w:type="dxa"/>
          </w:tcPr>
          <w:p w14:paraId="56EAF310" w14:textId="77777777" w:rsidR="005C0CD1" w:rsidRPr="00F74E70" w:rsidRDefault="005C0CD1" w:rsidP="003863FB">
            <w:pPr>
              <w:pStyle w:val="a1"/>
              <w:numPr>
                <w:ilvl w:val="0"/>
                <w:numId w:val="255"/>
              </w:numPr>
              <w:spacing w:line="240" w:lineRule="auto"/>
              <w:ind w:left="0" w:firstLine="0"/>
              <w:rPr>
                <w:b w:val="0"/>
                <w:bCs w:val="0"/>
                <w:color w:val="auto"/>
                <w:sz w:val="24"/>
                <w:szCs w:val="24"/>
              </w:rPr>
            </w:pPr>
          </w:p>
        </w:tc>
        <w:tc>
          <w:tcPr>
            <w:tcW w:w="5010" w:type="dxa"/>
          </w:tcPr>
          <w:p w14:paraId="0E7B889A" w14:textId="77777777" w:rsidR="005C0CD1" w:rsidRPr="00F74E70" w:rsidRDefault="005C0CD1" w:rsidP="005C0CD1">
            <w:pPr>
              <w:pStyle w:val="a1"/>
              <w:spacing w:line="240" w:lineRule="auto"/>
              <w:ind w:left="0"/>
              <w:jc w:val="left"/>
              <w:rPr>
                <w:rFonts w:cs="Sylfaen"/>
                <w:b w:val="0"/>
                <w:bCs w:val="0"/>
                <w:sz w:val="24"/>
                <w:szCs w:val="24"/>
                <w:lang w:val="hy-AM"/>
              </w:rPr>
            </w:pPr>
            <w:r w:rsidRPr="00F74E70">
              <w:rPr>
                <w:rFonts w:cs="Sylfaen"/>
                <w:b w:val="0"/>
                <w:bCs w:val="0"/>
                <w:sz w:val="24"/>
                <w:szCs w:val="24"/>
                <w:lang w:val="hy-AM"/>
              </w:rPr>
              <w:t>Անջատիչ երկբևեռ</w:t>
            </w:r>
          </w:p>
        </w:tc>
        <w:tc>
          <w:tcPr>
            <w:tcW w:w="1258" w:type="dxa"/>
          </w:tcPr>
          <w:p w14:paraId="343442FA"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հատ</w:t>
            </w:r>
          </w:p>
        </w:tc>
        <w:tc>
          <w:tcPr>
            <w:tcW w:w="2560" w:type="dxa"/>
          </w:tcPr>
          <w:p w14:paraId="53FA5227"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25</w:t>
            </w:r>
          </w:p>
        </w:tc>
      </w:tr>
      <w:tr w:rsidR="005C0CD1" w:rsidRPr="00F74E70" w14:paraId="45D5B258" w14:textId="77777777" w:rsidTr="005C0CD1">
        <w:trPr>
          <w:trHeight w:val="264"/>
        </w:trPr>
        <w:tc>
          <w:tcPr>
            <w:tcW w:w="1450" w:type="dxa"/>
          </w:tcPr>
          <w:p w14:paraId="23104DA2" w14:textId="77777777" w:rsidR="005C0CD1" w:rsidRPr="00F74E70" w:rsidRDefault="005C0CD1" w:rsidP="003863FB">
            <w:pPr>
              <w:pStyle w:val="a1"/>
              <w:numPr>
                <w:ilvl w:val="0"/>
                <w:numId w:val="255"/>
              </w:numPr>
              <w:spacing w:line="240" w:lineRule="auto"/>
              <w:ind w:left="0" w:firstLine="0"/>
              <w:rPr>
                <w:b w:val="0"/>
                <w:bCs w:val="0"/>
                <w:color w:val="auto"/>
                <w:sz w:val="24"/>
                <w:szCs w:val="24"/>
              </w:rPr>
            </w:pPr>
          </w:p>
        </w:tc>
        <w:tc>
          <w:tcPr>
            <w:tcW w:w="5010" w:type="dxa"/>
          </w:tcPr>
          <w:p w14:paraId="437F0D2D" w14:textId="77777777" w:rsidR="005C0CD1" w:rsidRPr="00F74E70" w:rsidRDefault="005C0CD1" w:rsidP="005C0CD1">
            <w:pPr>
              <w:pStyle w:val="a1"/>
              <w:spacing w:line="240" w:lineRule="auto"/>
              <w:ind w:left="0"/>
              <w:jc w:val="left"/>
              <w:rPr>
                <w:rFonts w:cs="Sylfaen"/>
                <w:b w:val="0"/>
                <w:bCs w:val="0"/>
                <w:sz w:val="24"/>
                <w:szCs w:val="24"/>
                <w:lang w:val="hy-AM"/>
              </w:rPr>
            </w:pPr>
            <w:r w:rsidRPr="00F74E70">
              <w:rPr>
                <w:rFonts w:cs="Sylfaen"/>
                <w:b w:val="0"/>
                <w:bCs w:val="0"/>
                <w:sz w:val="24"/>
                <w:szCs w:val="24"/>
                <w:lang w:val="hy-AM"/>
              </w:rPr>
              <w:t>Անջատիչ եռաբևեռ</w:t>
            </w:r>
          </w:p>
        </w:tc>
        <w:tc>
          <w:tcPr>
            <w:tcW w:w="1258" w:type="dxa"/>
          </w:tcPr>
          <w:p w14:paraId="7C296291"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հատ</w:t>
            </w:r>
          </w:p>
        </w:tc>
        <w:tc>
          <w:tcPr>
            <w:tcW w:w="2560" w:type="dxa"/>
          </w:tcPr>
          <w:p w14:paraId="5AB7521B"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25</w:t>
            </w:r>
          </w:p>
        </w:tc>
      </w:tr>
      <w:tr w:rsidR="005C0CD1" w:rsidRPr="00F74E70" w14:paraId="2862E251" w14:textId="77777777" w:rsidTr="005C0CD1">
        <w:trPr>
          <w:trHeight w:val="264"/>
        </w:trPr>
        <w:tc>
          <w:tcPr>
            <w:tcW w:w="1450" w:type="dxa"/>
          </w:tcPr>
          <w:p w14:paraId="3227C052" w14:textId="77777777" w:rsidR="005C0CD1" w:rsidRPr="00F74E70" w:rsidRDefault="005C0CD1" w:rsidP="003863FB">
            <w:pPr>
              <w:pStyle w:val="a1"/>
              <w:numPr>
                <w:ilvl w:val="0"/>
                <w:numId w:val="255"/>
              </w:numPr>
              <w:spacing w:line="240" w:lineRule="auto"/>
              <w:ind w:left="0" w:firstLine="0"/>
              <w:rPr>
                <w:b w:val="0"/>
                <w:bCs w:val="0"/>
                <w:color w:val="auto"/>
                <w:sz w:val="24"/>
                <w:szCs w:val="24"/>
              </w:rPr>
            </w:pPr>
          </w:p>
        </w:tc>
        <w:tc>
          <w:tcPr>
            <w:tcW w:w="5010" w:type="dxa"/>
          </w:tcPr>
          <w:p w14:paraId="3A09E846" w14:textId="77777777" w:rsidR="005C0CD1" w:rsidRPr="00F74E70" w:rsidRDefault="005C0CD1" w:rsidP="005C0CD1">
            <w:pPr>
              <w:pStyle w:val="a1"/>
              <w:spacing w:line="240" w:lineRule="auto"/>
              <w:ind w:left="0"/>
              <w:jc w:val="left"/>
              <w:rPr>
                <w:rFonts w:cs="Sylfaen"/>
                <w:b w:val="0"/>
                <w:bCs w:val="0"/>
                <w:sz w:val="24"/>
                <w:szCs w:val="24"/>
                <w:lang w:val="hy-AM"/>
              </w:rPr>
            </w:pPr>
            <w:r w:rsidRPr="00F74E70">
              <w:rPr>
                <w:rFonts w:cs="Sylfaen"/>
                <w:b w:val="0"/>
                <w:bCs w:val="0"/>
                <w:sz w:val="24"/>
                <w:szCs w:val="24"/>
                <w:lang w:val="hy-AM"/>
              </w:rPr>
              <w:t xml:space="preserve">Մագնիսական թողարկիչ մինչև 16 ամպեր </w:t>
            </w:r>
          </w:p>
        </w:tc>
        <w:tc>
          <w:tcPr>
            <w:tcW w:w="1258" w:type="dxa"/>
          </w:tcPr>
          <w:p w14:paraId="2920A125"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հատ</w:t>
            </w:r>
          </w:p>
        </w:tc>
        <w:tc>
          <w:tcPr>
            <w:tcW w:w="2560" w:type="dxa"/>
          </w:tcPr>
          <w:p w14:paraId="63D2C881"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25</w:t>
            </w:r>
          </w:p>
        </w:tc>
      </w:tr>
      <w:tr w:rsidR="005C0CD1" w:rsidRPr="00F74E70" w14:paraId="4ECE4C04" w14:textId="77777777" w:rsidTr="005C0CD1">
        <w:trPr>
          <w:trHeight w:val="264"/>
        </w:trPr>
        <w:tc>
          <w:tcPr>
            <w:tcW w:w="1450" w:type="dxa"/>
          </w:tcPr>
          <w:p w14:paraId="74911504" w14:textId="77777777" w:rsidR="005C0CD1" w:rsidRPr="00F74E70" w:rsidRDefault="005C0CD1" w:rsidP="003863FB">
            <w:pPr>
              <w:pStyle w:val="a1"/>
              <w:numPr>
                <w:ilvl w:val="0"/>
                <w:numId w:val="255"/>
              </w:numPr>
              <w:spacing w:line="240" w:lineRule="auto"/>
              <w:ind w:left="0" w:firstLine="0"/>
              <w:rPr>
                <w:b w:val="0"/>
                <w:bCs w:val="0"/>
                <w:color w:val="auto"/>
                <w:sz w:val="24"/>
                <w:szCs w:val="24"/>
              </w:rPr>
            </w:pPr>
          </w:p>
        </w:tc>
        <w:tc>
          <w:tcPr>
            <w:tcW w:w="5010" w:type="dxa"/>
          </w:tcPr>
          <w:p w14:paraId="7CE02140" w14:textId="77777777" w:rsidR="005C0CD1" w:rsidRPr="00F74E70" w:rsidRDefault="005C0CD1" w:rsidP="005C0CD1">
            <w:pPr>
              <w:pStyle w:val="a1"/>
              <w:spacing w:line="240" w:lineRule="auto"/>
              <w:ind w:left="0"/>
              <w:jc w:val="left"/>
              <w:rPr>
                <w:rFonts w:cs="Sylfaen"/>
                <w:b w:val="0"/>
                <w:bCs w:val="0"/>
                <w:sz w:val="24"/>
                <w:szCs w:val="24"/>
                <w:lang w:val="hy-AM"/>
              </w:rPr>
            </w:pPr>
            <w:r w:rsidRPr="00F74E70">
              <w:rPr>
                <w:rFonts w:cs="Sylfaen"/>
                <w:b w:val="0"/>
                <w:bCs w:val="0"/>
                <w:sz w:val="24"/>
                <w:szCs w:val="24"/>
                <w:lang w:val="hy-AM"/>
              </w:rPr>
              <w:t xml:space="preserve">Մագնիսական թողարկիչ մինչև 50 ամպեր </w:t>
            </w:r>
          </w:p>
        </w:tc>
        <w:tc>
          <w:tcPr>
            <w:tcW w:w="1258" w:type="dxa"/>
          </w:tcPr>
          <w:p w14:paraId="3D689C8C"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հատ</w:t>
            </w:r>
          </w:p>
        </w:tc>
        <w:tc>
          <w:tcPr>
            <w:tcW w:w="2560" w:type="dxa"/>
          </w:tcPr>
          <w:p w14:paraId="714A69EB"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25</w:t>
            </w:r>
          </w:p>
        </w:tc>
      </w:tr>
      <w:tr w:rsidR="005C0CD1" w:rsidRPr="00F74E70" w14:paraId="2A478983" w14:textId="77777777" w:rsidTr="005C0CD1">
        <w:trPr>
          <w:trHeight w:val="264"/>
        </w:trPr>
        <w:tc>
          <w:tcPr>
            <w:tcW w:w="1450" w:type="dxa"/>
          </w:tcPr>
          <w:p w14:paraId="5B4701CE" w14:textId="77777777" w:rsidR="005C0CD1" w:rsidRPr="00F74E70" w:rsidRDefault="005C0CD1" w:rsidP="003863FB">
            <w:pPr>
              <w:pStyle w:val="a1"/>
              <w:numPr>
                <w:ilvl w:val="0"/>
                <w:numId w:val="255"/>
              </w:numPr>
              <w:spacing w:line="240" w:lineRule="auto"/>
              <w:ind w:left="0" w:firstLine="0"/>
              <w:rPr>
                <w:b w:val="0"/>
                <w:bCs w:val="0"/>
                <w:color w:val="auto"/>
                <w:sz w:val="24"/>
                <w:szCs w:val="24"/>
              </w:rPr>
            </w:pPr>
          </w:p>
        </w:tc>
        <w:tc>
          <w:tcPr>
            <w:tcW w:w="5010" w:type="dxa"/>
          </w:tcPr>
          <w:p w14:paraId="4E1D1932" w14:textId="77777777" w:rsidR="005C0CD1" w:rsidRPr="00F74E70" w:rsidRDefault="005C0CD1" w:rsidP="005C0CD1">
            <w:pPr>
              <w:pStyle w:val="a1"/>
              <w:spacing w:line="240" w:lineRule="auto"/>
              <w:ind w:left="0"/>
              <w:jc w:val="left"/>
              <w:rPr>
                <w:rFonts w:cs="Sylfaen"/>
                <w:b w:val="0"/>
                <w:bCs w:val="0"/>
                <w:sz w:val="24"/>
                <w:szCs w:val="24"/>
                <w:lang w:val="hy-AM"/>
              </w:rPr>
            </w:pPr>
            <w:r w:rsidRPr="00F74E70">
              <w:rPr>
                <w:rFonts w:cs="Sylfaen"/>
                <w:b w:val="0"/>
                <w:bCs w:val="0"/>
                <w:sz w:val="24"/>
                <w:szCs w:val="24"/>
                <w:lang w:val="hy-AM"/>
              </w:rPr>
              <w:t xml:space="preserve">Ռելե  լարման </w:t>
            </w:r>
          </w:p>
        </w:tc>
        <w:tc>
          <w:tcPr>
            <w:tcW w:w="1258" w:type="dxa"/>
          </w:tcPr>
          <w:p w14:paraId="4D5C7971" w14:textId="77777777" w:rsidR="005C0CD1" w:rsidRPr="00F74E70" w:rsidRDefault="005C0CD1" w:rsidP="005C0CD1">
            <w:pPr>
              <w:pStyle w:val="a1"/>
              <w:spacing w:line="240" w:lineRule="auto"/>
              <w:ind w:left="0"/>
              <w:rPr>
                <w:rFonts w:cs="Sylfaen"/>
                <w:b w:val="0"/>
                <w:bCs w:val="0"/>
                <w:sz w:val="24"/>
                <w:szCs w:val="24"/>
                <w:lang w:val="hy-AM"/>
              </w:rPr>
            </w:pPr>
          </w:p>
        </w:tc>
        <w:tc>
          <w:tcPr>
            <w:tcW w:w="2560" w:type="dxa"/>
          </w:tcPr>
          <w:p w14:paraId="6FABBB90"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25</w:t>
            </w:r>
          </w:p>
        </w:tc>
      </w:tr>
      <w:tr w:rsidR="005C0CD1" w:rsidRPr="00F74E70" w14:paraId="147645F7" w14:textId="77777777" w:rsidTr="005C0CD1">
        <w:trPr>
          <w:trHeight w:val="264"/>
        </w:trPr>
        <w:tc>
          <w:tcPr>
            <w:tcW w:w="1450" w:type="dxa"/>
          </w:tcPr>
          <w:p w14:paraId="1573265B" w14:textId="77777777" w:rsidR="005C0CD1" w:rsidRPr="00F74E70" w:rsidRDefault="005C0CD1" w:rsidP="003863FB">
            <w:pPr>
              <w:pStyle w:val="a1"/>
              <w:numPr>
                <w:ilvl w:val="0"/>
                <w:numId w:val="255"/>
              </w:numPr>
              <w:spacing w:line="240" w:lineRule="auto"/>
              <w:ind w:left="0" w:firstLine="0"/>
              <w:rPr>
                <w:b w:val="0"/>
                <w:bCs w:val="0"/>
                <w:color w:val="auto"/>
                <w:sz w:val="24"/>
                <w:szCs w:val="24"/>
              </w:rPr>
            </w:pPr>
          </w:p>
        </w:tc>
        <w:tc>
          <w:tcPr>
            <w:tcW w:w="5010" w:type="dxa"/>
          </w:tcPr>
          <w:p w14:paraId="7D933AA2" w14:textId="77777777" w:rsidR="005C0CD1" w:rsidRPr="00F74E70" w:rsidRDefault="005C0CD1" w:rsidP="005C0CD1">
            <w:pPr>
              <w:pStyle w:val="a1"/>
              <w:spacing w:line="240" w:lineRule="auto"/>
              <w:ind w:left="0"/>
              <w:jc w:val="left"/>
              <w:rPr>
                <w:rFonts w:cs="Sylfaen"/>
                <w:b w:val="0"/>
                <w:bCs w:val="0"/>
                <w:sz w:val="24"/>
                <w:szCs w:val="24"/>
                <w:lang w:val="hy-AM"/>
              </w:rPr>
            </w:pPr>
            <w:r w:rsidRPr="00F74E70">
              <w:rPr>
                <w:rFonts w:cs="Sylfaen"/>
                <w:b w:val="0"/>
                <w:bCs w:val="0"/>
                <w:sz w:val="24"/>
                <w:szCs w:val="24"/>
                <w:lang w:val="hy-AM"/>
              </w:rPr>
              <w:t>Ռելե հոսանքի</w:t>
            </w:r>
          </w:p>
        </w:tc>
        <w:tc>
          <w:tcPr>
            <w:tcW w:w="1258" w:type="dxa"/>
          </w:tcPr>
          <w:p w14:paraId="143D674B"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հատ</w:t>
            </w:r>
          </w:p>
        </w:tc>
        <w:tc>
          <w:tcPr>
            <w:tcW w:w="2560" w:type="dxa"/>
          </w:tcPr>
          <w:p w14:paraId="12B06744"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25</w:t>
            </w:r>
          </w:p>
        </w:tc>
      </w:tr>
      <w:tr w:rsidR="005C0CD1" w:rsidRPr="00F74E70" w14:paraId="672AE519" w14:textId="77777777" w:rsidTr="005C0CD1">
        <w:trPr>
          <w:trHeight w:val="264"/>
        </w:trPr>
        <w:tc>
          <w:tcPr>
            <w:tcW w:w="1450" w:type="dxa"/>
          </w:tcPr>
          <w:p w14:paraId="1866D94B" w14:textId="77777777" w:rsidR="005C0CD1" w:rsidRPr="00F74E70" w:rsidRDefault="005C0CD1" w:rsidP="003863FB">
            <w:pPr>
              <w:pStyle w:val="a1"/>
              <w:numPr>
                <w:ilvl w:val="0"/>
                <w:numId w:val="255"/>
              </w:numPr>
              <w:spacing w:line="240" w:lineRule="auto"/>
              <w:ind w:left="0" w:firstLine="0"/>
              <w:rPr>
                <w:b w:val="0"/>
                <w:bCs w:val="0"/>
                <w:color w:val="auto"/>
                <w:sz w:val="24"/>
                <w:szCs w:val="24"/>
              </w:rPr>
            </w:pPr>
          </w:p>
        </w:tc>
        <w:tc>
          <w:tcPr>
            <w:tcW w:w="5010" w:type="dxa"/>
          </w:tcPr>
          <w:p w14:paraId="3CAACD71" w14:textId="77777777" w:rsidR="005C0CD1" w:rsidRPr="00F74E70" w:rsidRDefault="005C0CD1" w:rsidP="005C0CD1">
            <w:pPr>
              <w:pStyle w:val="a1"/>
              <w:spacing w:line="240" w:lineRule="auto"/>
              <w:ind w:left="0"/>
              <w:jc w:val="left"/>
              <w:rPr>
                <w:rFonts w:cs="Sylfaen"/>
                <w:b w:val="0"/>
                <w:bCs w:val="0"/>
                <w:sz w:val="24"/>
                <w:szCs w:val="24"/>
                <w:lang w:val="hy-AM"/>
              </w:rPr>
            </w:pPr>
            <w:r w:rsidRPr="00F74E70">
              <w:rPr>
                <w:rFonts w:cs="Sylfaen"/>
                <w:b w:val="0"/>
                <w:bCs w:val="0"/>
                <w:sz w:val="24"/>
                <w:szCs w:val="24"/>
                <w:lang w:val="hy-AM"/>
              </w:rPr>
              <w:t>Ֆոտոռելե</w:t>
            </w:r>
          </w:p>
        </w:tc>
        <w:tc>
          <w:tcPr>
            <w:tcW w:w="1258" w:type="dxa"/>
          </w:tcPr>
          <w:p w14:paraId="7F982E8E"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հատ</w:t>
            </w:r>
          </w:p>
        </w:tc>
        <w:tc>
          <w:tcPr>
            <w:tcW w:w="2560" w:type="dxa"/>
          </w:tcPr>
          <w:p w14:paraId="0C3EFADF"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25</w:t>
            </w:r>
          </w:p>
        </w:tc>
      </w:tr>
      <w:tr w:rsidR="005C0CD1" w:rsidRPr="00F74E70" w14:paraId="0C3FF4B7" w14:textId="77777777" w:rsidTr="005C0CD1">
        <w:trPr>
          <w:trHeight w:val="264"/>
        </w:trPr>
        <w:tc>
          <w:tcPr>
            <w:tcW w:w="1450" w:type="dxa"/>
          </w:tcPr>
          <w:p w14:paraId="73A3D0BD" w14:textId="77777777" w:rsidR="005C0CD1" w:rsidRPr="00F74E70" w:rsidRDefault="005C0CD1" w:rsidP="003863FB">
            <w:pPr>
              <w:pStyle w:val="a1"/>
              <w:numPr>
                <w:ilvl w:val="0"/>
                <w:numId w:val="255"/>
              </w:numPr>
              <w:spacing w:line="240" w:lineRule="auto"/>
              <w:ind w:left="0" w:firstLine="0"/>
              <w:rPr>
                <w:b w:val="0"/>
                <w:bCs w:val="0"/>
                <w:color w:val="auto"/>
                <w:sz w:val="24"/>
                <w:szCs w:val="24"/>
              </w:rPr>
            </w:pPr>
          </w:p>
        </w:tc>
        <w:tc>
          <w:tcPr>
            <w:tcW w:w="5010" w:type="dxa"/>
          </w:tcPr>
          <w:p w14:paraId="6E8BC8A3" w14:textId="77777777" w:rsidR="005C0CD1" w:rsidRPr="00F74E70" w:rsidRDefault="005C0CD1" w:rsidP="005C0CD1">
            <w:pPr>
              <w:pStyle w:val="a1"/>
              <w:spacing w:line="240" w:lineRule="auto"/>
              <w:ind w:left="0"/>
              <w:jc w:val="left"/>
              <w:rPr>
                <w:rFonts w:cs="Sylfaen"/>
                <w:b w:val="0"/>
                <w:bCs w:val="0"/>
                <w:sz w:val="24"/>
                <w:szCs w:val="24"/>
                <w:lang w:val="hy-AM"/>
              </w:rPr>
            </w:pPr>
            <w:r w:rsidRPr="00F74E70">
              <w:rPr>
                <w:rFonts w:cs="Sylfaen"/>
                <w:b w:val="0"/>
                <w:bCs w:val="0"/>
                <w:sz w:val="24"/>
                <w:szCs w:val="24"/>
                <w:lang w:val="hy-AM"/>
              </w:rPr>
              <w:t xml:space="preserve">Թողարկիչի անջատման և միացման կոճակ </w:t>
            </w:r>
          </w:p>
        </w:tc>
        <w:tc>
          <w:tcPr>
            <w:tcW w:w="1258" w:type="dxa"/>
          </w:tcPr>
          <w:p w14:paraId="039CF74D"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հատ</w:t>
            </w:r>
          </w:p>
        </w:tc>
        <w:tc>
          <w:tcPr>
            <w:tcW w:w="2560" w:type="dxa"/>
          </w:tcPr>
          <w:p w14:paraId="37C7EF9C"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50</w:t>
            </w:r>
          </w:p>
        </w:tc>
      </w:tr>
      <w:tr w:rsidR="005C0CD1" w:rsidRPr="00F74E70" w14:paraId="14662941" w14:textId="77777777" w:rsidTr="005C0CD1">
        <w:trPr>
          <w:trHeight w:val="264"/>
        </w:trPr>
        <w:tc>
          <w:tcPr>
            <w:tcW w:w="1450" w:type="dxa"/>
          </w:tcPr>
          <w:p w14:paraId="0C9BB712" w14:textId="77777777" w:rsidR="005C0CD1" w:rsidRPr="00F74E70" w:rsidRDefault="005C0CD1" w:rsidP="003863FB">
            <w:pPr>
              <w:pStyle w:val="a1"/>
              <w:numPr>
                <w:ilvl w:val="0"/>
                <w:numId w:val="255"/>
              </w:numPr>
              <w:spacing w:line="240" w:lineRule="auto"/>
              <w:ind w:left="0" w:firstLine="0"/>
              <w:rPr>
                <w:b w:val="0"/>
                <w:bCs w:val="0"/>
                <w:color w:val="auto"/>
                <w:sz w:val="24"/>
                <w:szCs w:val="24"/>
              </w:rPr>
            </w:pPr>
          </w:p>
        </w:tc>
        <w:tc>
          <w:tcPr>
            <w:tcW w:w="5010" w:type="dxa"/>
          </w:tcPr>
          <w:p w14:paraId="4CCAF5EB" w14:textId="77777777" w:rsidR="005C0CD1" w:rsidRPr="00F74E70" w:rsidRDefault="005C0CD1" w:rsidP="005C0CD1">
            <w:pPr>
              <w:pStyle w:val="a1"/>
              <w:spacing w:line="240" w:lineRule="auto"/>
              <w:ind w:left="0"/>
              <w:jc w:val="left"/>
              <w:rPr>
                <w:rFonts w:cs="Sylfaen"/>
                <w:b w:val="0"/>
                <w:bCs w:val="0"/>
                <w:sz w:val="24"/>
                <w:szCs w:val="24"/>
                <w:lang w:val="hy-AM"/>
              </w:rPr>
            </w:pPr>
            <w:r w:rsidRPr="00F74E70">
              <w:rPr>
                <w:rFonts w:cs="Sylfaen"/>
                <w:b w:val="0"/>
                <w:bCs w:val="0"/>
                <w:sz w:val="24"/>
                <w:szCs w:val="24"/>
                <w:lang w:val="hy-AM"/>
              </w:rPr>
              <w:t xml:space="preserve">Թողարկիչի մոնտաժման ստենդ </w:t>
            </w:r>
          </w:p>
        </w:tc>
        <w:tc>
          <w:tcPr>
            <w:tcW w:w="1258" w:type="dxa"/>
          </w:tcPr>
          <w:p w14:paraId="2149240C"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հատ</w:t>
            </w:r>
          </w:p>
        </w:tc>
        <w:tc>
          <w:tcPr>
            <w:tcW w:w="2560" w:type="dxa"/>
          </w:tcPr>
          <w:p w14:paraId="0DF89483"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5</w:t>
            </w:r>
          </w:p>
        </w:tc>
      </w:tr>
      <w:tr w:rsidR="005C0CD1" w:rsidRPr="00F74E70" w14:paraId="2B201989" w14:textId="77777777" w:rsidTr="005C0CD1">
        <w:trPr>
          <w:trHeight w:val="264"/>
        </w:trPr>
        <w:tc>
          <w:tcPr>
            <w:tcW w:w="1450" w:type="dxa"/>
          </w:tcPr>
          <w:p w14:paraId="2E4956EA" w14:textId="77777777" w:rsidR="005C0CD1" w:rsidRPr="00F74E70" w:rsidRDefault="005C0CD1" w:rsidP="003863FB">
            <w:pPr>
              <w:pStyle w:val="a1"/>
              <w:numPr>
                <w:ilvl w:val="0"/>
                <w:numId w:val="255"/>
              </w:numPr>
              <w:spacing w:line="240" w:lineRule="auto"/>
              <w:ind w:left="0" w:firstLine="0"/>
              <w:rPr>
                <w:b w:val="0"/>
                <w:bCs w:val="0"/>
                <w:color w:val="auto"/>
                <w:sz w:val="24"/>
                <w:szCs w:val="24"/>
              </w:rPr>
            </w:pPr>
          </w:p>
        </w:tc>
        <w:tc>
          <w:tcPr>
            <w:tcW w:w="5010" w:type="dxa"/>
          </w:tcPr>
          <w:p w14:paraId="4E98209B" w14:textId="77777777" w:rsidR="005C0CD1" w:rsidRPr="00F74E70" w:rsidRDefault="005C0CD1" w:rsidP="005C0CD1">
            <w:pPr>
              <w:pStyle w:val="a1"/>
              <w:spacing w:line="240" w:lineRule="auto"/>
              <w:ind w:left="0"/>
              <w:jc w:val="left"/>
              <w:rPr>
                <w:rFonts w:cs="Sylfaen"/>
                <w:b w:val="0"/>
                <w:bCs w:val="0"/>
                <w:sz w:val="24"/>
                <w:szCs w:val="24"/>
                <w:lang w:val="hy-AM"/>
              </w:rPr>
            </w:pPr>
            <w:r w:rsidRPr="00F74E70">
              <w:rPr>
                <w:rFonts w:cs="Sylfaen"/>
                <w:b w:val="0"/>
                <w:bCs w:val="0"/>
                <w:sz w:val="24"/>
                <w:szCs w:val="24"/>
                <w:lang w:val="hy-AM"/>
              </w:rPr>
              <w:t>Ապահովիչների հավաքածու 1-50 ամպեր</w:t>
            </w:r>
          </w:p>
        </w:tc>
        <w:tc>
          <w:tcPr>
            <w:tcW w:w="1258" w:type="dxa"/>
          </w:tcPr>
          <w:p w14:paraId="3D27ACBB"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հատ</w:t>
            </w:r>
          </w:p>
        </w:tc>
        <w:tc>
          <w:tcPr>
            <w:tcW w:w="2560" w:type="dxa"/>
          </w:tcPr>
          <w:p w14:paraId="361A5448"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5</w:t>
            </w:r>
          </w:p>
        </w:tc>
      </w:tr>
      <w:tr w:rsidR="005C0CD1" w:rsidRPr="00F74E70" w14:paraId="40B9CF23" w14:textId="77777777" w:rsidTr="005C0CD1">
        <w:trPr>
          <w:trHeight w:val="264"/>
        </w:trPr>
        <w:tc>
          <w:tcPr>
            <w:tcW w:w="1450" w:type="dxa"/>
          </w:tcPr>
          <w:p w14:paraId="09806C46" w14:textId="77777777" w:rsidR="005C0CD1" w:rsidRPr="00F74E70" w:rsidRDefault="005C0CD1" w:rsidP="003863FB">
            <w:pPr>
              <w:pStyle w:val="a1"/>
              <w:numPr>
                <w:ilvl w:val="0"/>
                <w:numId w:val="255"/>
              </w:numPr>
              <w:spacing w:line="240" w:lineRule="auto"/>
              <w:ind w:left="0" w:firstLine="0"/>
              <w:rPr>
                <w:b w:val="0"/>
                <w:bCs w:val="0"/>
                <w:color w:val="auto"/>
                <w:sz w:val="24"/>
                <w:szCs w:val="24"/>
              </w:rPr>
            </w:pPr>
          </w:p>
        </w:tc>
        <w:tc>
          <w:tcPr>
            <w:tcW w:w="5010" w:type="dxa"/>
          </w:tcPr>
          <w:p w14:paraId="1EC66231" w14:textId="77777777" w:rsidR="005C0CD1" w:rsidRPr="00F74E70" w:rsidRDefault="005C0CD1" w:rsidP="005C0CD1">
            <w:pPr>
              <w:pStyle w:val="a1"/>
              <w:spacing w:line="240" w:lineRule="auto"/>
              <w:ind w:left="0"/>
              <w:jc w:val="left"/>
              <w:rPr>
                <w:rFonts w:cs="Sylfaen"/>
                <w:b w:val="0"/>
                <w:bCs w:val="0"/>
                <w:sz w:val="24"/>
                <w:szCs w:val="24"/>
                <w:lang w:val="hy-AM"/>
              </w:rPr>
            </w:pPr>
            <w:r w:rsidRPr="00F74E70">
              <w:rPr>
                <w:rFonts w:cs="Sylfaen"/>
                <w:b w:val="0"/>
                <w:bCs w:val="0"/>
                <w:sz w:val="24"/>
                <w:szCs w:val="24"/>
                <w:lang w:val="hy-AM"/>
              </w:rPr>
              <w:t>Ավտոմատ անջատիչներ 16-50 ամպեր եռաֆազ և միաֆազ</w:t>
            </w:r>
          </w:p>
        </w:tc>
        <w:tc>
          <w:tcPr>
            <w:tcW w:w="1258" w:type="dxa"/>
          </w:tcPr>
          <w:p w14:paraId="3BB1C473"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հատ</w:t>
            </w:r>
          </w:p>
        </w:tc>
        <w:tc>
          <w:tcPr>
            <w:tcW w:w="2560" w:type="dxa"/>
          </w:tcPr>
          <w:p w14:paraId="2DCA30AB"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50</w:t>
            </w:r>
          </w:p>
        </w:tc>
      </w:tr>
      <w:tr w:rsidR="005C0CD1" w:rsidRPr="00F74E70" w14:paraId="0D7CA53F" w14:textId="77777777" w:rsidTr="005C0CD1">
        <w:trPr>
          <w:trHeight w:val="264"/>
        </w:trPr>
        <w:tc>
          <w:tcPr>
            <w:tcW w:w="1450" w:type="dxa"/>
          </w:tcPr>
          <w:p w14:paraId="334C4257" w14:textId="77777777" w:rsidR="005C0CD1" w:rsidRPr="00F74E70" w:rsidRDefault="005C0CD1" w:rsidP="003863FB">
            <w:pPr>
              <w:pStyle w:val="a1"/>
              <w:numPr>
                <w:ilvl w:val="0"/>
                <w:numId w:val="255"/>
              </w:numPr>
              <w:spacing w:line="240" w:lineRule="auto"/>
              <w:ind w:left="0" w:firstLine="0"/>
              <w:rPr>
                <w:b w:val="0"/>
                <w:bCs w:val="0"/>
                <w:color w:val="auto"/>
                <w:sz w:val="24"/>
                <w:szCs w:val="24"/>
              </w:rPr>
            </w:pPr>
          </w:p>
        </w:tc>
        <w:tc>
          <w:tcPr>
            <w:tcW w:w="5010" w:type="dxa"/>
          </w:tcPr>
          <w:p w14:paraId="0F99C82B" w14:textId="77777777" w:rsidR="005C0CD1" w:rsidRPr="00F74E70" w:rsidRDefault="005C0CD1" w:rsidP="005C0CD1">
            <w:pPr>
              <w:pStyle w:val="a1"/>
              <w:spacing w:line="240" w:lineRule="auto"/>
              <w:ind w:left="0"/>
              <w:jc w:val="left"/>
              <w:rPr>
                <w:rFonts w:cs="Sylfaen"/>
                <w:b w:val="0"/>
                <w:bCs w:val="0"/>
                <w:sz w:val="24"/>
                <w:szCs w:val="24"/>
                <w:lang w:val="hy-AM"/>
              </w:rPr>
            </w:pPr>
            <w:r w:rsidRPr="00F74E70">
              <w:rPr>
                <w:rFonts w:cs="Sylfaen"/>
                <w:b w:val="0"/>
                <w:bCs w:val="0"/>
                <w:sz w:val="24"/>
                <w:szCs w:val="24"/>
                <w:lang w:val="hy-AM"/>
              </w:rPr>
              <w:t>Ասինքրոն Էլ</w:t>
            </w:r>
            <w:r w:rsidRPr="00F74E70">
              <w:rPr>
                <w:rFonts w:cs="Sylfaen"/>
                <w:b w:val="0"/>
                <w:bCs w:val="0"/>
                <w:sz w:val="24"/>
                <w:szCs w:val="24"/>
              </w:rPr>
              <w:t>.</w:t>
            </w:r>
            <w:r w:rsidRPr="00F74E70">
              <w:rPr>
                <w:rFonts w:cs="Sylfaen"/>
                <w:b w:val="0"/>
                <w:bCs w:val="0"/>
                <w:sz w:val="24"/>
                <w:szCs w:val="24"/>
                <w:lang w:val="ru-RU"/>
              </w:rPr>
              <w:t xml:space="preserve"> </w:t>
            </w:r>
            <w:r w:rsidRPr="00F74E70">
              <w:rPr>
                <w:rFonts w:cs="Sylfaen"/>
                <w:b w:val="0"/>
                <w:bCs w:val="0"/>
                <w:sz w:val="24"/>
                <w:szCs w:val="24"/>
                <w:lang w:val="hy-AM"/>
              </w:rPr>
              <w:t xml:space="preserve"> շարժիչ 0,2-2 կվտ</w:t>
            </w:r>
          </w:p>
        </w:tc>
        <w:tc>
          <w:tcPr>
            <w:tcW w:w="1258" w:type="dxa"/>
          </w:tcPr>
          <w:p w14:paraId="19A0D4D1"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հատ</w:t>
            </w:r>
          </w:p>
        </w:tc>
        <w:tc>
          <w:tcPr>
            <w:tcW w:w="2560" w:type="dxa"/>
          </w:tcPr>
          <w:p w14:paraId="4A111C6F"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10</w:t>
            </w:r>
          </w:p>
        </w:tc>
      </w:tr>
      <w:tr w:rsidR="005C0CD1" w:rsidRPr="00F74E70" w14:paraId="57ACC2D5" w14:textId="77777777" w:rsidTr="005C0CD1">
        <w:trPr>
          <w:trHeight w:val="264"/>
        </w:trPr>
        <w:tc>
          <w:tcPr>
            <w:tcW w:w="1450" w:type="dxa"/>
          </w:tcPr>
          <w:p w14:paraId="01DC09FA" w14:textId="77777777" w:rsidR="005C0CD1" w:rsidRPr="00F74E70" w:rsidRDefault="005C0CD1" w:rsidP="003863FB">
            <w:pPr>
              <w:pStyle w:val="a1"/>
              <w:numPr>
                <w:ilvl w:val="0"/>
                <w:numId w:val="255"/>
              </w:numPr>
              <w:spacing w:line="240" w:lineRule="auto"/>
              <w:ind w:left="0" w:firstLine="0"/>
              <w:rPr>
                <w:b w:val="0"/>
                <w:bCs w:val="0"/>
                <w:color w:val="auto"/>
                <w:sz w:val="24"/>
                <w:szCs w:val="24"/>
              </w:rPr>
            </w:pPr>
          </w:p>
        </w:tc>
        <w:tc>
          <w:tcPr>
            <w:tcW w:w="5010" w:type="dxa"/>
          </w:tcPr>
          <w:p w14:paraId="7177761D" w14:textId="77777777" w:rsidR="005C0CD1" w:rsidRPr="00F74E70" w:rsidRDefault="005C0CD1" w:rsidP="005C0CD1">
            <w:pPr>
              <w:pStyle w:val="a1"/>
              <w:spacing w:line="240" w:lineRule="auto"/>
              <w:ind w:left="0"/>
              <w:jc w:val="left"/>
              <w:rPr>
                <w:rFonts w:cs="Sylfaen"/>
                <w:b w:val="0"/>
                <w:bCs w:val="0"/>
                <w:sz w:val="24"/>
                <w:szCs w:val="24"/>
                <w:lang w:val="hy-AM"/>
              </w:rPr>
            </w:pPr>
            <w:r w:rsidRPr="00F74E70">
              <w:rPr>
                <w:rFonts w:cs="Sylfaen"/>
                <w:b w:val="0"/>
                <w:bCs w:val="0"/>
                <w:sz w:val="24"/>
                <w:szCs w:val="24"/>
                <w:lang w:val="hy-AM"/>
              </w:rPr>
              <w:t>Սինքրոն շարժիչ      0,2-2</w:t>
            </w:r>
          </w:p>
        </w:tc>
        <w:tc>
          <w:tcPr>
            <w:tcW w:w="1258" w:type="dxa"/>
          </w:tcPr>
          <w:p w14:paraId="0EFB1C85"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հատ</w:t>
            </w:r>
          </w:p>
        </w:tc>
        <w:tc>
          <w:tcPr>
            <w:tcW w:w="2560" w:type="dxa"/>
          </w:tcPr>
          <w:p w14:paraId="5281C699"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10</w:t>
            </w:r>
          </w:p>
        </w:tc>
      </w:tr>
      <w:tr w:rsidR="005C0CD1" w:rsidRPr="00F74E70" w14:paraId="3864023E" w14:textId="77777777" w:rsidTr="005C0CD1">
        <w:trPr>
          <w:trHeight w:val="264"/>
        </w:trPr>
        <w:tc>
          <w:tcPr>
            <w:tcW w:w="1450" w:type="dxa"/>
          </w:tcPr>
          <w:p w14:paraId="19BB4AC2" w14:textId="77777777" w:rsidR="005C0CD1" w:rsidRPr="00F74E70" w:rsidRDefault="005C0CD1" w:rsidP="003863FB">
            <w:pPr>
              <w:pStyle w:val="a1"/>
              <w:numPr>
                <w:ilvl w:val="0"/>
                <w:numId w:val="255"/>
              </w:numPr>
              <w:spacing w:line="240" w:lineRule="auto"/>
              <w:ind w:left="0" w:firstLine="0"/>
              <w:rPr>
                <w:b w:val="0"/>
                <w:bCs w:val="0"/>
                <w:color w:val="auto"/>
                <w:sz w:val="24"/>
                <w:szCs w:val="24"/>
              </w:rPr>
            </w:pPr>
          </w:p>
        </w:tc>
        <w:tc>
          <w:tcPr>
            <w:tcW w:w="5010" w:type="dxa"/>
          </w:tcPr>
          <w:p w14:paraId="412FC51A" w14:textId="77777777" w:rsidR="005C0CD1" w:rsidRPr="00F74E70" w:rsidRDefault="005C0CD1" w:rsidP="005C0CD1">
            <w:pPr>
              <w:pStyle w:val="a1"/>
              <w:spacing w:line="240" w:lineRule="auto"/>
              <w:ind w:left="0"/>
              <w:jc w:val="left"/>
              <w:rPr>
                <w:rFonts w:cs="Sylfaen"/>
                <w:b w:val="0"/>
                <w:bCs w:val="0"/>
                <w:sz w:val="24"/>
                <w:szCs w:val="24"/>
                <w:lang w:val="hy-AM"/>
              </w:rPr>
            </w:pPr>
            <w:r w:rsidRPr="00F74E70">
              <w:rPr>
                <w:rFonts w:cs="Sylfaen"/>
                <w:b w:val="0"/>
                <w:bCs w:val="0"/>
                <w:sz w:val="24"/>
                <w:szCs w:val="24"/>
                <w:lang w:val="hy-AM"/>
              </w:rPr>
              <w:t>Հաստատուն հոսանքի շարժիչ 1 կվտ</w:t>
            </w:r>
          </w:p>
        </w:tc>
        <w:tc>
          <w:tcPr>
            <w:tcW w:w="1258" w:type="dxa"/>
          </w:tcPr>
          <w:p w14:paraId="60A93B01"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հատ</w:t>
            </w:r>
          </w:p>
        </w:tc>
        <w:tc>
          <w:tcPr>
            <w:tcW w:w="2560" w:type="dxa"/>
          </w:tcPr>
          <w:p w14:paraId="574976EB"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3</w:t>
            </w:r>
          </w:p>
        </w:tc>
      </w:tr>
      <w:tr w:rsidR="005C0CD1" w:rsidRPr="00F74E70" w14:paraId="05FCDE47" w14:textId="77777777" w:rsidTr="005C0CD1">
        <w:trPr>
          <w:trHeight w:val="264"/>
        </w:trPr>
        <w:tc>
          <w:tcPr>
            <w:tcW w:w="1450" w:type="dxa"/>
          </w:tcPr>
          <w:p w14:paraId="6FB6DB70" w14:textId="77777777" w:rsidR="005C0CD1" w:rsidRPr="00F74E70" w:rsidRDefault="005C0CD1" w:rsidP="003863FB">
            <w:pPr>
              <w:pStyle w:val="a1"/>
              <w:numPr>
                <w:ilvl w:val="0"/>
                <w:numId w:val="255"/>
              </w:numPr>
              <w:spacing w:line="240" w:lineRule="auto"/>
              <w:ind w:left="0" w:firstLine="0"/>
              <w:rPr>
                <w:b w:val="0"/>
                <w:bCs w:val="0"/>
                <w:color w:val="auto"/>
                <w:sz w:val="24"/>
                <w:szCs w:val="24"/>
              </w:rPr>
            </w:pPr>
          </w:p>
        </w:tc>
        <w:tc>
          <w:tcPr>
            <w:tcW w:w="5010" w:type="dxa"/>
          </w:tcPr>
          <w:p w14:paraId="550D4C80" w14:textId="77777777" w:rsidR="005C0CD1" w:rsidRPr="00F74E70" w:rsidRDefault="005C0CD1" w:rsidP="005C0CD1">
            <w:pPr>
              <w:pStyle w:val="a1"/>
              <w:spacing w:line="240" w:lineRule="auto"/>
              <w:ind w:left="0"/>
              <w:jc w:val="left"/>
              <w:rPr>
                <w:rFonts w:cs="Sylfaen"/>
                <w:b w:val="0"/>
                <w:bCs w:val="0"/>
                <w:sz w:val="24"/>
                <w:szCs w:val="24"/>
                <w:lang w:val="hy-AM"/>
              </w:rPr>
            </w:pPr>
            <w:r w:rsidRPr="00F74E70">
              <w:rPr>
                <w:rFonts w:cs="Sylfaen"/>
                <w:b w:val="0"/>
                <w:bCs w:val="0"/>
                <w:sz w:val="24"/>
                <w:szCs w:val="24"/>
                <w:lang w:val="hy-AM"/>
              </w:rPr>
              <w:t>Պաշտպանական անջատման սարքվածք</w:t>
            </w:r>
            <w:r w:rsidRPr="00F74E70">
              <w:rPr>
                <w:rFonts w:cs="Sylfaen"/>
                <w:b w:val="0"/>
                <w:bCs w:val="0"/>
                <w:sz w:val="24"/>
                <w:szCs w:val="24"/>
                <w:lang w:val="ru-RU"/>
              </w:rPr>
              <w:t xml:space="preserve"> </w:t>
            </w:r>
            <w:r w:rsidRPr="00F74E70">
              <w:rPr>
                <w:rFonts w:cs="Sylfaen"/>
                <w:b w:val="0"/>
                <w:bCs w:val="0"/>
                <w:sz w:val="24"/>
                <w:szCs w:val="24"/>
                <w:lang w:val="hy-AM"/>
              </w:rPr>
              <w:t>(ՈւԶՈ)</w:t>
            </w:r>
          </w:p>
        </w:tc>
        <w:tc>
          <w:tcPr>
            <w:tcW w:w="1258" w:type="dxa"/>
          </w:tcPr>
          <w:p w14:paraId="7A3CAB3B"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հատ</w:t>
            </w:r>
          </w:p>
        </w:tc>
        <w:tc>
          <w:tcPr>
            <w:tcW w:w="2560" w:type="dxa"/>
          </w:tcPr>
          <w:p w14:paraId="0481E362"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5</w:t>
            </w:r>
          </w:p>
        </w:tc>
      </w:tr>
      <w:tr w:rsidR="005C0CD1" w:rsidRPr="00F74E70" w14:paraId="3C8F2C48" w14:textId="77777777" w:rsidTr="005C0CD1">
        <w:trPr>
          <w:trHeight w:val="264"/>
        </w:trPr>
        <w:tc>
          <w:tcPr>
            <w:tcW w:w="1450" w:type="dxa"/>
          </w:tcPr>
          <w:p w14:paraId="50E7FBB2" w14:textId="77777777" w:rsidR="005C0CD1" w:rsidRPr="00F74E70" w:rsidRDefault="005C0CD1" w:rsidP="003863FB">
            <w:pPr>
              <w:pStyle w:val="a1"/>
              <w:numPr>
                <w:ilvl w:val="0"/>
                <w:numId w:val="255"/>
              </w:numPr>
              <w:spacing w:line="240" w:lineRule="auto"/>
              <w:ind w:left="0" w:firstLine="0"/>
              <w:rPr>
                <w:b w:val="0"/>
                <w:bCs w:val="0"/>
                <w:color w:val="auto"/>
                <w:sz w:val="24"/>
                <w:szCs w:val="24"/>
              </w:rPr>
            </w:pPr>
          </w:p>
        </w:tc>
        <w:tc>
          <w:tcPr>
            <w:tcW w:w="5010" w:type="dxa"/>
          </w:tcPr>
          <w:p w14:paraId="6EAFB474" w14:textId="77777777" w:rsidR="005C0CD1" w:rsidRPr="00F74E70" w:rsidRDefault="005C0CD1" w:rsidP="005C0CD1">
            <w:pPr>
              <w:pStyle w:val="a1"/>
              <w:spacing w:line="240" w:lineRule="auto"/>
              <w:ind w:left="0"/>
              <w:jc w:val="left"/>
              <w:rPr>
                <w:rFonts w:cs="Sylfaen"/>
                <w:b w:val="0"/>
                <w:bCs w:val="0"/>
                <w:sz w:val="24"/>
                <w:szCs w:val="24"/>
                <w:lang w:val="hy-AM"/>
              </w:rPr>
            </w:pPr>
            <w:r w:rsidRPr="00F74E70">
              <w:rPr>
                <w:rFonts w:cs="Sylfaen"/>
                <w:b w:val="0"/>
                <w:bCs w:val="0"/>
                <w:sz w:val="24"/>
                <w:szCs w:val="24"/>
                <w:lang w:val="hy-AM"/>
              </w:rPr>
              <w:t xml:space="preserve">Տրանսֆորմատոր 0,5 կվտ -3 կվտ եռաֆազ և միաֆազ </w:t>
            </w:r>
          </w:p>
        </w:tc>
        <w:tc>
          <w:tcPr>
            <w:tcW w:w="1258" w:type="dxa"/>
          </w:tcPr>
          <w:p w14:paraId="65AAA958"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հատ</w:t>
            </w:r>
          </w:p>
        </w:tc>
        <w:tc>
          <w:tcPr>
            <w:tcW w:w="2560" w:type="dxa"/>
          </w:tcPr>
          <w:p w14:paraId="5F2F81B0"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10</w:t>
            </w:r>
          </w:p>
        </w:tc>
      </w:tr>
      <w:tr w:rsidR="005C0CD1" w:rsidRPr="00F74E70" w14:paraId="2F753163" w14:textId="77777777" w:rsidTr="005C0CD1">
        <w:trPr>
          <w:trHeight w:val="264"/>
        </w:trPr>
        <w:tc>
          <w:tcPr>
            <w:tcW w:w="1450" w:type="dxa"/>
          </w:tcPr>
          <w:p w14:paraId="5BA29CD9" w14:textId="77777777" w:rsidR="005C0CD1" w:rsidRPr="00F74E70" w:rsidRDefault="005C0CD1" w:rsidP="003863FB">
            <w:pPr>
              <w:pStyle w:val="a1"/>
              <w:numPr>
                <w:ilvl w:val="0"/>
                <w:numId w:val="255"/>
              </w:numPr>
              <w:spacing w:line="240" w:lineRule="auto"/>
              <w:ind w:left="0" w:firstLine="0"/>
              <w:rPr>
                <w:b w:val="0"/>
                <w:bCs w:val="0"/>
                <w:color w:val="auto"/>
                <w:sz w:val="24"/>
                <w:szCs w:val="24"/>
              </w:rPr>
            </w:pPr>
          </w:p>
        </w:tc>
        <w:tc>
          <w:tcPr>
            <w:tcW w:w="5010" w:type="dxa"/>
          </w:tcPr>
          <w:p w14:paraId="086810BE" w14:textId="77777777" w:rsidR="005C0CD1" w:rsidRPr="00F74E70" w:rsidRDefault="005C0CD1" w:rsidP="005C0CD1">
            <w:pPr>
              <w:pStyle w:val="a1"/>
              <w:spacing w:line="240" w:lineRule="auto"/>
              <w:ind w:left="0"/>
              <w:jc w:val="left"/>
              <w:rPr>
                <w:rFonts w:cs="Sylfaen"/>
                <w:b w:val="0"/>
                <w:bCs w:val="0"/>
                <w:sz w:val="24"/>
                <w:szCs w:val="24"/>
                <w:lang w:val="hy-AM"/>
              </w:rPr>
            </w:pPr>
            <w:r w:rsidRPr="00F74E70">
              <w:rPr>
                <w:rFonts w:cs="Sylfaen"/>
                <w:b w:val="0"/>
                <w:bCs w:val="0"/>
                <w:sz w:val="24"/>
                <w:szCs w:val="24"/>
                <w:lang w:val="hy-AM"/>
              </w:rPr>
              <w:t>Շարժական հողանցումների հավաքածու</w:t>
            </w:r>
          </w:p>
        </w:tc>
        <w:tc>
          <w:tcPr>
            <w:tcW w:w="1258" w:type="dxa"/>
          </w:tcPr>
          <w:p w14:paraId="1B570FAF"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հատ</w:t>
            </w:r>
          </w:p>
        </w:tc>
        <w:tc>
          <w:tcPr>
            <w:tcW w:w="2560" w:type="dxa"/>
          </w:tcPr>
          <w:p w14:paraId="76016B10"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5</w:t>
            </w:r>
          </w:p>
        </w:tc>
      </w:tr>
      <w:tr w:rsidR="005C0CD1" w:rsidRPr="00BD258A" w14:paraId="464C2797" w14:textId="77777777" w:rsidTr="005C0CD1">
        <w:trPr>
          <w:trHeight w:val="264"/>
        </w:trPr>
        <w:tc>
          <w:tcPr>
            <w:tcW w:w="1450" w:type="dxa"/>
          </w:tcPr>
          <w:p w14:paraId="3DF45E15" w14:textId="7DC9F513" w:rsidR="005C0CD1" w:rsidRPr="005B3D50" w:rsidRDefault="005B3D50" w:rsidP="004523ED">
            <w:pPr>
              <w:pStyle w:val="a1"/>
              <w:spacing w:line="240" w:lineRule="auto"/>
              <w:ind w:left="0"/>
              <w:rPr>
                <w:color w:val="auto"/>
                <w:sz w:val="24"/>
                <w:szCs w:val="24"/>
                <w:lang w:val="hy-AM"/>
              </w:rPr>
            </w:pPr>
            <w:r>
              <w:rPr>
                <w:color w:val="auto"/>
                <w:sz w:val="24"/>
                <w:szCs w:val="24"/>
                <w:lang w:val="hy-AM"/>
              </w:rPr>
              <w:t>8.</w:t>
            </w:r>
          </w:p>
        </w:tc>
        <w:tc>
          <w:tcPr>
            <w:tcW w:w="5010" w:type="dxa"/>
          </w:tcPr>
          <w:p w14:paraId="62CA3188" w14:textId="77777777" w:rsidR="005C0CD1" w:rsidRPr="005F3EC1" w:rsidRDefault="005C0CD1" w:rsidP="005C0CD1">
            <w:pPr>
              <w:pStyle w:val="a1"/>
              <w:spacing w:line="240" w:lineRule="auto"/>
              <w:ind w:left="0"/>
              <w:jc w:val="left"/>
              <w:rPr>
                <w:rFonts w:cs="Sylfaen"/>
                <w:sz w:val="24"/>
                <w:szCs w:val="24"/>
                <w:lang w:val="hy-AM"/>
              </w:rPr>
            </w:pPr>
            <w:r w:rsidRPr="005F3EC1">
              <w:rPr>
                <w:rFonts w:cs="Sylfaen"/>
                <w:sz w:val="24"/>
                <w:szCs w:val="24"/>
                <w:lang w:val="hy-AM"/>
              </w:rPr>
              <w:t>Ուսուցման համար անհրաժեշտ թվային պաշարներ և ռեսուրսներ</w:t>
            </w:r>
          </w:p>
        </w:tc>
        <w:tc>
          <w:tcPr>
            <w:tcW w:w="1258" w:type="dxa"/>
          </w:tcPr>
          <w:p w14:paraId="01DB0973" w14:textId="77777777" w:rsidR="005C0CD1" w:rsidRPr="005F3EC1" w:rsidRDefault="005C0CD1" w:rsidP="005C0CD1">
            <w:pPr>
              <w:pStyle w:val="a1"/>
              <w:spacing w:line="240" w:lineRule="auto"/>
              <w:ind w:left="0"/>
              <w:rPr>
                <w:rFonts w:cs="Sylfaen"/>
                <w:b w:val="0"/>
                <w:bCs w:val="0"/>
                <w:sz w:val="24"/>
                <w:szCs w:val="24"/>
                <w:lang w:val="hy-AM"/>
              </w:rPr>
            </w:pPr>
          </w:p>
        </w:tc>
        <w:tc>
          <w:tcPr>
            <w:tcW w:w="2560" w:type="dxa"/>
          </w:tcPr>
          <w:p w14:paraId="4B06287D" w14:textId="77777777" w:rsidR="005C0CD1" w:rsidRPr="005F3EC1" w:rsidRDefault="005C0CD1" w:rsidP="005C0CD1">
            <w:pPr>
              <w:pStyle w:val="a1"/>
              <w:spacing w:line="240" w:lineRule="auto"/>
              <w:ind w:left="0"/>
              <w:rPr>
                <w:rFonts w:cs="Sylfaen"/>
                <w:b w:val="0"/>
                <w:bCs w:val="0"/>
                <w:sz w:val="24"/>
                <w:szCs w:val="24"/>
                <w:lang w:val="hy-AM"/>
              </w:rPr>
            </w:pPr>
          </w:p>
        </w:tc>
      </w:tr>
      <w:tr w:rsidR="005C0CD1" w:rsidRPr="00F74E70" w14:paraId="4F5D3468" w14:textId="77777777" w:rsidTr="005C0CD1">
        <w:trPr>
          <w:trHeight w:val="264"/>
        </w:trPr>
        <w:tc>
          <w:tcPr>
            <w:tcW w:w="1450" w:type="dxa"/>
          </w:tcPr>
          <w:p w14:paraId="7297B713" w14:textId="77777777" w:rsidR="005C0CD1" w:rsidRPr="005F3EC1" w:rsidRDefault="005C0CD1" w:rsidP="003863FB">
            <w:pPr>
              <w:pStyle w:val="a1"/>
              <w:numPr>
                <w:ilvl w:val="0"/>
                <w:numId w:val="256"/>
              </w:numPr>
              <w:spacing w:line="240" w:lineRule="auto"/>
              <w:ind w:left="0" w:firstLine="0"/>
              <w:rPr>
                <w:b w:val="0"/>
                <w:bCs w:val="0"/>
                <w:color w:val="auto"/>
                <w:sz w:val="24"/>
                <w:szCs w:val="24"/>
                <w:lang w:val="hy-AM"/>
              </w:rPr>
            </w:pPr>
          </w:p>
        </w:tc>
        <w:tc>
          <w:tcPr>
            <w:tcW w:w="5010" w:type="dxa"/>
          </w:tcPr>
          <w:p w14:paraId="41575155" w14:textId="77777777" w:rsidR="005C0CD1" w:rsidRPr="00F74E70" w:rsidRDefault="005C0CD1" w:rsidP="005C0CD1">
            <w:pPr>
              <w:pStyle w:val="a1"/>
              <w:spacing w:line="240" w:lineRule="auto"/>
              <w:ind w:left="0"/>
              <w:jc w:val="left"/>
              <w:rPr>
                <w:rFonts w:cs="Sylfaen"/>
                <w:b w:val="0"/>
                <w:bCs w:val="0"/>
                <w:sz w:val="24"/>
                <w:szCs w:val="24"/>
                <w:lang w:val="hy-AM"/>
              </w:rPr>
            </w:pPr>
            <w:r w:rsidRPr="00F74E70">
              <w:rPr>
                <w:rFonts w:cs="Sylfaen"/>
                <w:b w:val="0"/>
                <w:bCs w:val="0"/>
                <w:sz w:val="24"/>
                <w:szCs w:val="24"/>
                <w:lang w:val="hy-AM"/>
              </w:rPr>
              <w:t>Համակարգիչ</w:t>
            </w:r>
          </w:p>
        </w:tc>
        <w:tc>
          <w:tcPr>
            <w:tcW w:w="1258" w:type="dxa"/>
          </w:tcPr>
          <w:p w14:paraId="4DD8066A"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հատ</w:t>
            </w:r>
          </w:p>
        </w:tc>
        <w:tc>
          <w:tcPr>
            <w:tcW w:w="2560" w:type="dxa"/>
          </w:tcPr>
          <w:p w14:paraId="737AF6DB"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2</w:t>
            </w:r>
          </w:p>
        </w:tc>
      </w:tr>
      <w:tr w:rsidR="005C0CD1" w:rsidRPr="00F74E70" w14:paraId="4EA36C40" w14:textId="77777777" w:rsidTr="005C0CD1">
        <w:trPr>
          <w:trHeight w:val="264"/>
        </w:trPr>
        <w:tc>
          <w:tcPr>
            <w:tcW w:w="1450" w:type="dxa"/>
          </w:tcPr>
          <w:p w14:paraId="45B05592" w14:textId="77777777" w:rsidR="005C0CD1" w:rsidRPr="00F74E70" w:rsidRDefault="005C0CD1" w:rsidP="003863FB">
            <w:pPr>
              <w:pStyle w:val="a1"/>
              <w:numPr>
                <w:ilvl w:val="0"/>
                <w:numId w:val="256"/>
              </w:numPr>
              <w:spacing w:line="240" w:lineRule="auto"/>
              <w:ind w:left="0" w:firstLine="0"/>
              <w:rPr>
                <w:b w:val="0"/>
                <w:bCs w:val="0"/>
                <w:color w:val="auto"/>
                <w:sz w:val="24"/>
                <w:szCs w:val="24"/>
              </w:rPr>
            </w:pPr>
          </w:p>
        </w:tc>
        <w:tc>
          <w:tcPr>
            <w:tcW w:w="5010" w:type="dxa"/>
          </w:tcPr>
          <w:p w14:paraId="18CF8913" w14:textId="77777777" w:rsidR="005C0CD1" w:rsidRPr="00F74E70" w:rsidRDefault="005C0CD1" w:rsidP="005C0CD1">
            <w:pPr>
              <w:pStyle w:val="a1"/>
              <w:spacing w:line="240" w:lineRule="auto"/>
              <w:ind w:left="0"/>
              <w:jc w:val="left"/>
              <w:rPr>
                <w:rFonts w:cs="Sylfaen"/>
                <w:b w:val="0"/>
                <w:bCs w:val="0"/>
                <w:sz w:val="24"/>
                <w:szCs w:val="24"/>
                <w:lang w:val="hy-AM"/>
              </w:rPr>
            </w:pPr>
            <w:r w:rsidRPr="00F74E70">
              <w:rPr>
                <w:rFonts w:cs="Sylfaen"/>
                <w:b w:val="0"/>
                <w:bCs w:val="0"/>
                <w:sz w:val="24"/>
                <w:szCs w:val="24"/>
                <w:lang w:val="hy-AM"/>
              </w:rPr>
              <w:t>Պրոյեկտոր</w:t>
            </w:r>
          </w:p>
        </w:tc>
        <w:tc>
          <w:tcPr>
            <w:tcW w:w="1258" w:type="dxa"/>
          </w:tcPr>
          <w:p w14:paraId="6CCA58DE"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հատ</w:t>
            </w:r>
          </w:p>
        </w:tc>
        <w:tc>
          <w:tcPr>
            <w:tcW w:w="2560" w:type="dxa"/>
          </w:tcPr>
          <w:p w14:paraId="29C03AFB"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1</w:t>
            </w:r>
          </w:p>
        </w:tc>
      </w:tr>
      <w:tr w:rsidR="005C0CD1" w:rsidRPr="00F74E70" w14:paraId="40584561" w14:textId="77777777" w:rsidTr="005C0CD1">
        <w:trPr>
          <w:trHeight w:val="264"/>
        </w:trPr>
        <w:tc>
          <w:tcPr>
            <w:tcW w:w="1450" w:type="dxa"/>
          </w:tcPr>
          <w:p w14:paraId="6E7CAE83" w14:textId="4C8C63AE" w:rsidR="005C0CD1" w:rsidRPr="005B3D50" w:rsidRDefault="005B3D50" w:rsidP="004523ED">
            <w:pPr>
              <w:pStyle w:val="a1"/>
              <w:spacing w:line="240" w:lineRule="auto"/>
              <w:ind w:left="0"/>
              <w:rPr>
                <w:bCs w:val="0"/>
                <w:color w:val="auto"/>
                <w:sz w:val="24"/>
                <w:szCs w:val="24"/>
                <w:lang w:val="hy-AM"/>
              </w:rPr>
            </w:pPr>
            <w:r>
              <w:rPr>
                <w:bCs w:val="0"/>
                <w:color w:val="auto"/>
                <w:sz w:val="24"/>
                <w:szCs w:val="24"/>
                <w:lang w:val="hy-AM"/>
              </w:rPr>
              <w:t>9.</w:t>
            </w:r>
          </w:p>
        </w:tc>
        <w:tc>
          <w:tcPr>
            <w:tcW w:w="5010" w:type="dxa"/>
          </w:tcPr>
          <w:p w14:paraId="403FBA92" w14:textId="77777777" w:rsidR="005C0CD1" w:rsidRPr="00F74E70" w:rsidRDefault="005C0CD1" w:rsidP="005C0CD1">
            <w:pPr>
              <w:pStyle w:val="a1"/>
              <w:spacing w:line="240" w:lineRule="auto"/>
              <w:ind w:left="0"/>
              <w:jc w:val="left"/>
              <w:rPr>
                <w:rFonts w:cs="Sylfaen"/>
                <w:bCs w:val="0"/>
                <w:sz w:val="24"/>
                <w:szCs w:val="24"/>
              </w:rPr>
            </w:pPr>
            <w:proofErr w:type="spellStart"/>
            <w:r w:rsidRPr="00F74E70">
              <w:rPr>
                <w:bCs w:val="0"/>
                <w:sz w:val="24"/>
                <w:szCs w:val="24"/>
              </w:rPr>
              <w:t>Լաբորատոր</w:t>
            </w:r>
            <w:proofErr w:type="spellEnd"/>
            <w:r w:rsidRPr="00F74E70">
              <w:rPr>
                <w:bCs w:val="0"/>
                <w:sz w:val="24"/>
                <w:szCs w:val="24"/>
              </w:rPr>
              <w:t xml:space="preserve"> </w:t>
            </w:r>
            <w:proofErr w:type="spellStart"/>
            <w:r w:rsidRPr="00F74E70">
              <w:rPr>
                <w:bCs w:val="0"/>
                <w:sz w:val="24"/>
                <w:szCs w:val="24"/>
              </w:rPr>
              <w:t>աշխատանքների</w:t>
            </w:r>
            <w:proofErr w:type="spellEnd"/>
            <w:r w:rsidRPr="00F74E70">
              <w:rPr>
                <w:bCs w:val="0"/>
                <w:sz w:val="24"/>
                <w:szCs w:val="24"/>
              </w:rPr>
              <w:t xml:space="preserve"> </w:t>
            </w:r>
            <w:proofErr w:type="spellStart"/>
            <w:r w:rsidRPr="00F74E70">
              <w:rPr>
                <w:bCs w:val="0"/>
                <w:sz w:val="24"/>
                <w:szCs w:val="24"/>
              </w:rPr>
              <w:t>պարագաներ</w:t>
            </w:r>
            <w:proofErr w:type="spellEnd"/>
          </w:p>
        </w:tc>
        <w:tc>
          <w:tcPr>
            <w:tcW w:w="1258" w:type="dxa"/>
          </w:tcPr>
          <w:p w14:paraId="67E54AEE" w14:textId="77777777" w:rsidR="005C0CD1" w:rsidRPr="00F74E70" w:rsidRDefault="005C0CD1" w:rsidP="005C0CD1">
            <w:pPr>
              <w:pStyle w:val="a1"/>
              <w:spacing w:line="240" w:lineRule="auto"/>
              <w:ind w:left="0"/>
              <w:rPr>
                <w:rFonts w:cs="Sylfaen"/>
                <w:b w:val="0"/>
                <w:bCs w:val="0"/>
                <w:sz w:val="24"/>
                <w:szCs w:val="24"/>
              </w:rPr>
            </w:pPr>
          </w:p>
        </w:tc>
        <w:tc>
          <w:tcPr>
            <w:tcW w:w="2560" w:type="dxa"/>
          </w:tcPr>
          <w:p w14:paraId="627868C5" w14:textId="77777777" w:rsidR="005C0CD1" w:rsidRPr="00F74E70" w:rsidRDefault="005C0CD1" w:rsidP="005C0CD1">
            <w:pPr>
              <w:pStyle w:val="a1"/>
              <w:spacing w:line="240" w:lineRule="auto"/>
              <w:ind w:left="0"/>
              <w:rPr>
                <w:rFonts w:cs="Sylfaen"/>
                <w:b w:val="0"/>
                <w:bCs w:val="0"/>
                <w:sz w:val="24"/>
                <w:szCs w:val="24"/>
              </w:rPr>
            </w:pPr>
          </w:p>
        </w:tc>
      </w:tr>
      <w:tr w:rsidR="005C0CD1" w:rsidRPr="00F74E70" w14:paraId="7C615AEF" w14:textId="77777777" w:rsidTr="005C0CD1">
        <w:trPr>
          <w:trHeight w:val="264"/>
        </w:trPr>
        <w:tc>
          <w:tcPr>
            <w:tcW w:w="1450" w:type="dxa"/>
          </w:tcPr>
          <w:p w14:paraId="156A5EBA" w14:textId="77777777" w:rsidR="005C0CD1" w:rsidRPr="00F74E70" w:rsidRDefault="005C0CD1" w:rsidP="003863FB">
            <w:pPr>
              <w:pStyle w:val="a1"/>
              <w:numPr>
                <w:ilvl w:val="0"/>
                <w:numId w:val="257"/>
              </w:numPr>
              <w:spacing w:line="240" w:lineRule="auto"/>
              <w:ind w:left="0" w:firstLine="0"/>
              <w:rPr>
                <w:b w:val="0"/>
                <w:bCs w:val="0"/>
                <w:color w:val="auto"/>
                <w:sz w:val="24"/>
                <w:szCs w:val="24"/>
              </w:rPr>
            </w:pPr>
          </w:p>
        </w:tc>
        <w:tc>
          <w:tcPr>
            <w:tcW w:w="5010" w:type="dxa"/>
          </w:tcPr>
          <w:p w14:paraId="2CC0B9CC" w14:textId="77777777" w:rsidR="005C0CD1" w:rsidRPr="00F74E70" w:rsidRDefault="005C0CD1" w:rsidP="005C0CD1">
            <w:pPr>
              <w:pStyle w:val="a1"/>
              <w:spacing w:line="240" w:lineRule="auto"/>
              <w:ind w:left="0"/>
              <w:jc w:val="left"/>
              <w:rPr>
                <w:b w:val="0"/>
                <w:bCs w:val="0"/>
                <w:sz w:val="24"/>
                <w:szCs w:val="24"/>
                <w:lang w:val="hy-AM"/>
              </w:rPr>
            </w:pPr>
            <w:r w:rsidRPr="00F74E70">
              <w:rPr>
                <w:b w:val="0"/>
                <w:bCs w:val="0"/>
                <w:sz w:val="24"/>
                <w:szCs w:val="24"/>
                <w:lang w:val="hy-AM"/>
              </w:rPr>
              <w:t xml:space="preserve">Սնուցման բլոկ հաստատուն և փոփոխական լարումով կարգավորվող 5-380 վ </w:t>
            </w:r>
          </w:p>
        </w:tc>
        <w:tc>
          <w:tcPr>
            <w:tcW w:w="1258" w:type="dxa"/>
          </w:tcPr>
          <w:p w14:paraId="78A491BC"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հատ</w:t>
            </w:r>
          </w:p>
        </w:tc>
        <w:tc>
          <w:tcPr>
            <w:tcW w:w="2560" w:type="dxa"/>
          </w:tcPr>
          <w:p w14:paraId="5C77D633"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2</w:t>
            </w:r>
          </w:p>
        </w:tc>
      </w:tr>
      <w:tr w:rsidR="005C0CD1" w:rsidRPr="00F74E70" w14:paraId="3B2D2243" w14:textId="77777777" w:rsidTr="005C0CD1">
        <w:trPr>
          <w:trHeight w:val="264"/>
        </w:trPr>
        <w:tc>
          <w:tcPr>
            <w:tcW w:w="1450" w:type="dxa"/>
          </w:tcPr>
          <w:p w14:paraId="3DEA7F0E" w14:textId="77777777" w:rsidR="005C0CD1" w:rsidRPr="00F74E70" w:rsidRDefault="005C0CD1" w:rsidP="003863FB">
            <w:pPr>
              <w:pStyle w:val="a1"/>
              <w:numPr>
                <w:ilvl w:val="0"/>
                <w:numId w:val="257"/>
              </w:numPr>
              <w:spacing w:line="240" w:lineRule="auto"/>
              <w:ind w:left="0" w:firstLine="0"/>
              <w:rPr>
                <w:b w:val="0"/>
                <w:bCs w:val="0"/>
                <w:color w:val="auto"/>
                <w:sz w:val="24"/>
                <w:szCs w:val="24"/>
              </w:rPr>
            </w:pPr>
          </w:p>
        </w:tc>
        <w:tc>
          <w:tcPr>
            <w:tcW w:w="5010" w:type="dxa"/>
          </w:tcPr>
          <w:p w14:paraId="68191C38" w14:textId="77777777" w:rsidR="005C0CD1" w:rsidRPr="00F74E70" w:rsidRDefault="005C0CD1" w:rsidP="005C0CD1">
            <w:pPr>
              <w:pStyle w:val="a1"/>
              <w:spacing w:line="240" w:lineRule="auto"/>
              <w:ind w:left="0"/>
              <w:jc w:val="left"/>
              <w:rPr>
                <w:b w:val="0"/>
                <w:bCs w:val="0"/>
                <w:sz w:val="24"/>
                <w:szCs w:val="24"/>
                <w:lang w:val="hy-AM"/>
              </w:rPr>
            </w:pPr>
            <w:r w:rsidRPr="00F74E70">
              <w:rPr>
                <w:b w:val="0"/>
                <w:bCs w:val="0"/>
                <w:sz w:val="24"/>
                <w:szCs w:val="24"/>
                <w:lang w:val="hy-AM"/>
              </w:rPr>
              <w:t>Լաբորատոր փորձարկումների ստենդ</w:t>
            </w:r>
          </w:p>
        </w:tc>
        <w:tc>
          <w:tcPr>
            <w:tcW w:w="1258" w:type="dxa"/>
          </w:tcPr>
          <w:p w14:paraId="265C6BE8"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հատ</w:t>
            </w:r>
          </w:p>
        </w:tc>
        <w:tc>
          <w:tcPr>
            <w:tcW w:w="2560" w:type="dxa"/>
          </w:tcPr>
          <w:p w14:paraId="42A47BC6" w14:textId="77777777" w:rsidR="005C0CD1" w:rsidRPr="00F74E70" w:rsidRDefault="005C0CD1" w:rsidP="005C0CD1">
            <w:pPr>
              <w:pStyle w:val="a1"/>
              <w:spacing w:line="240" w:lineRule="auto"/>
              <w:ind w:left="0"/>
              <w:rPr>
                <w:rFonts w:cs="Sylfaen"/>
                <w:b w:val="0"/>
                <w:bCs w:val="0"/>
                <w:sz w:val="24"/>
                <w:szCs w:val="24"/>
                <w:lang w:val="hy-AM"/>
              </w:rPr>
            </w:pPr>
            <w:r w:rsidRPr="00F74E70">
              <w:rPr>
                <w:rFonts w:cs="Sylfaen"/>
                <w:b w:val="0"/>
                <w:bCs w:val="0"/>
                <w:sz w:val="24"/>
                <w:szCs w:val="24"/>
                <w:lang w:val="hy-AM"/>
              </w:rPr>
              <w:t>2</w:t>
            </w:r>
          </w:p>
        </w:tc>
      </w:tr>
    </w:tbl>
    <w:p w14:paraId="4D883B2E" w14:textId="77777777" w:rsidR="005C0CD1" w:rsidRPr="00F74E70" w:rsidRDefault="005C0CD1" w:rsidP="005C0CD1">
      <w:pPr>
        <w:pStyle w:val="a1"/>
        <w:spacing w:line="240" w:lineRule="auto"/>
        <w:ind w:left="6480"/>
        <w:rPr>
          <w:color w:val="auto"/>
          <w:sz w:val="24"/>
          <w:szCs w:val="24"/>
          <w:lang w:val="hy-AM"/>
        </w:rPr>
      </w:pPr>
    </w:p>
    <w:p w14:paraId="7E53418D" w14:textId="77777777" w:rsidR="005C0CD1" w:rsidRPr="00F74E70" w:rsidRDefault="005C0CD1" w:rsidP="005C0CD1">
      <w:pPr>
        <w:rPr>
          <w:rFonts w:ascii="GHEA Grapalat" w:hAnsi="GHEA Grapalat"/>
          <w:sz w:val="24"/>
          <w:szCs w:val="24"/>
          <w:lang w:val="hy-AM"/>
        </w:rPr>
      </w:pPr>
    </w:p>
    <w:p w14:paraId="6C8AFDAF" w14:textId="7E149272" w:rsidR="007A6CFC" w:rsidRPr="00F74E70" w:rsidRDefault="007A6CFC" w:rsidP="005C0CD1">
      <w:pPr>
        <w:pStyle w:val="a1"/>
        <w:tabs>
          <w:tab w:val="left" w:pos="0"/>
          <w:tab w:val="left" w:pos="5898"/>
        </w:tabs>
        <w:spacing w:line="240" w:lineRule="auto"/>
        <w:ind w:left="0" w:right="849"/>
        <w:jc w:val="left"/>
        <w:rPr>
          <w:color w:val="auto"/>
          <w:sz w:val="24"/>
          <w:szCs w:val="24"/>
          <w:lang w:val="hy-AM"/>
        </w:rPr>
      </w:pPr>
    </w:p>
    <w:p w14:paraId="76407801" w14:textId="77777777" w:rsidR="00D31390" w:rsidRPr="00F74E70" w:rsidRDefault="00D31390" w:rsidP="00C93CA0">
      <w:pPr>
        <w:pStyle w:val="a1"/>
        <w:tabs>
          <w:tab w:val="left" w:pos="0"/>
        </w:tabs>
        <w:spacing w:line="240" w:lineRule="auto"/>
        <w:ind w:left="0" w:right="849"/>
        <w:jc w:val="right"/>
        <w:rPr>
          <w:color w:val="auto"/>
          <w:sz w:val="24"/>
          <w:szCs w:val="24"/>
          <w:lang w:val="hy-AM"/>
        </w:rPr>
      </w:pPr>
    </w:p>
    <w:p w14:paraId="2248C66F" w14:textId="77777777" w:rsidR="00D31390" w:rsidRPr="00F74E70" w:rsidRDefault="00D31390" w:rsidP="00C93CA0">
      <w:pPr>
        <w:pStyle w:val="a1"/>
        <w:tabs>
          <w:tab w:val="left" w:pos="0"/>
        </w:tabs>
        <w:spacing w:line="240" w:lineRule="auto"/>
        <w:ind w:left="0" w:right="849"/>
        <w:jc w:val="right"/>
        <w:rPr>
          <w:color w:val="auto"/>
          <w:sz w:val="24"/>
          <w:szCs w:val="24"/>
          <w:lang w:val="hy-AM"/>
        </w:rPr>
      </w:pPr>
    </w:p>
    <w:p w14:paraId="5CF164C4" w14:textId="77777777" w:rsidR="00D31390" w:rsidRPr="00F74E70" w:rsidRDefault="00D31390" w:rsidP="00C93CA0">
      <w:pPr>
        <w:pStyle w:val="a1"/>
        <w:tabs>
          <w:tab w:val="left" w:pos="0"/>
        </w:tabs>
        <w:spacing w:line="240" w:lineRule="auto"/>
        <w:ind w:left="0" w:right="849"/>
        <w:jc w:val="right"/>
        <w:rPr>
          <w:color w:val="auto"/>
          <w:sz w:val="24"/>
          <w:szCs w:val="24"/>
          <w:lang w:val="hy-AM"/>
        </w:rPr>
      </w:pPr>
    </w:p>
    <w:p w14:paraId="33B3A83E" w14:textId="77777777" w:rsidR="00D31390" w:rsidRPr="00F74E70" w:rsidRDefault="00D31390" w:rsidP="00C93CA0">
      <w:pPr>
        <w:pStyle w:val="a1"/>
        <w:tabs>
          <w:tab w:val="left" w:pos="0"/>
        </w:tabs>
        <w:spacing w:line="240" w:lineRule="auto"/>
        <w:ind w:left="0" w:right="849"/>
        <w:jc w:val="right"/>
        <w:rPr>
          <w:color w:val="auto"/>
          <w:sz w:val="24"/>
          <w:szCs w:val="24"/>
          <w:lang w:val="hy-AM"/>
        </w:rPr>
      </w:pPr>
    </w:p>
    <w:p w14:paraId="0E4A21BA" w14:textId="77777777" w:rsidR="00D31390" w:rsidRPr="00F74E70" w:rsidRDefault="00D31390" w:rsidP="00C93CA0">
      <w:pPr>
        <w:pStyle w:val="a1"/>
        <w:tabs>
          <w:tab w:val="left" w:pos="0"/>
        </w:tabs>
        <w:spacing w:line="240" w:lineRule="auto"/>
        <w:ind w:left="0" w:right="849"/>
        <w:jc w:val="right"/>
        <w:rPr>
          <w:color w:val="auto"/>
          <w:sz w:val="24"/>
          <w:szCs w:val="24"/>
          <w:lang w:val="hy-AM"/>
        </w:rPr>
      </w:pPr>
    </w:p>
    <w:p w14:paraId="4CFC8FD2" w14:textId="77777777" w:rsidR="00D31390" w:rsidRPr="00F74E70" w:rsidRDefault="00D31390" w:rsidP="00C93CA0">
      <w:pPr>
        <w:pStyle w:val="a1"/>
        <w:tabs>
          <w:tab w:val="left" w:pos="0"/>
        </w:tabs>
        <w:spacing w:line="240" w:lineRule="auto"/>
        <w:ind w:left="0" w:right="849"/>
        <w:jc w:val="right"/>
        <w:rPr>
          <w:color w:val="auto"/>
          <w:sz w:val="24"/>
          <w:szCs w:val="24"/>
          <w:lang w:val="hy-AM"/>
        </w:rPr>
      </w:pPr>
    </w:p>
    <w:p w14:paraId="10264E6C" w14:textId="77777777" w:rsidR="00D31390" w:rsidRPr="00F74E70" w:rsidRDefault="00D31390" w:rsidP="00C93CA0">
      <w:pPr>
        <w:pStyle w:val="a1"/>
        <w:tabs>
          <w:tab w:val="left" w:pos="0"/>
        </w:tabs>
        <w:spacing w:line="240" w:lineRule="auto"/>
        <w:ind w:left="0" w:right="849"/>
        <w:jc w:val="right"/>
        <w:rPr>
          <w:color w:val="auto"/>
          <w:sz w:val="24"/>
          <w:szCs w:val="24"/>
          <w:lang w:val="hy-AM"/>
        </w:rPr>
      </w:pPr>
    </w:p>
    <w:p w14:paraId="0005F832" w14:textId="77777777" w:rsidR="008D5DC1" w:rsidRPr="00F74E70" w:rsidRDefault="008D5DC1" w:rsidP="00B61C54">
      <w:pPr>
        <w:tabs>
          <w:tab w:val="left" w:pos="1701"/>
        </w:tabs>
        <w:spacing w:after="0" w:line="360" w:lineRule="auto"/>
        <w:ind w:left="1134" w:right="850" w:firstLine="284"/>
        <w:rPr>
          <w:rFonts w:ascii="GHEA Grapalat" w:eastAsia="GHEA Grapalat" w:hAnsi="GHEA Grapalat" w:cs="GHEA Grapalat"/>
          <w:b/>
          <w:sz w:val="24"/>
          <w:szCs w:val="24"/>
          <w:lang w:val="hy-AM"/>
        </w:rPr>
      </w:pPr>
    </w:p>
    <w:p w14:paraId="000F3A6F" w14:textId="77777777" w:rsidR="008D5DC1" w:rsidRPr="00F74E70" w:rsidRDefault="008D5DC1" w:rsidP="00B61C54">
      <w:pPr>
        <w:tabs>
          <w:tab w:val="left" w:pos="1701"/>
        </w:tabs>
        <w:spacing w:after="0" w:line="360" w:lineRule="auto"/>
        <w:ind w:left="1134" w:right="850" w:firstLine="284"/>
        <w:rPr>
          <w:rFonts w:ascii="GHEA Grapalat" w:eastAsia="GHEA Grapalat" w:hAnsi="GHEA Grapalat" w:cs="GHEA Grapalat"/>
          <w:b/>
          <w:sz w:val="24"/>
          <w:szCs w:val="24"/>
          <w:lang w:val="hy-AM"/>
        </w:rPr>
      </w:pPr>
    </w:p>
    <w:p w14:paraId="63416481" w14:textId="77777777" w:rsidR="008D5DC1" w:rsidRPr="00F74E70" w:rsidRDefault="008D5DC1" w:rsidP="00B61C54">
      <w:pPr>
        <w:tabs>
          <w:tab w:val="left" w:pos="1701"/>
        </w:tabs>
        <w:spacing w:after="0" w:line="360" w:lineRule="auto"/>
        <w:ind w:left="1134" w:right="850" w:firstLine="284"/>
        <w:rPr>
          <w:rFonts w:ascii="GHEA Grapalat" w:eastAsia="GHEA Grapalat" w:hAnsi="GHEA Grapalat" w:cs="GHEA Grapalat"/>
          <w:b/>
          <w:sz w:val="24"/>
          <w:szCs w:val="24"/>
          <w:lang w:val="hy-AM"/>
        </w:rPr>
      </w:pPr>
    </w:p>
    <w:p w14:paraId="68622003" w14:textId="77777777" w:rsidR="004523ED" w:rsidRDefault="004523ED" w:rsidP="00B61C54">
      <w:pPr>
        <w:tabs>
          <w:tab w:val="left" w:pos="1701"/>
        </w:tabs>
        <w:spacing w:after="0" w:line="360" w:lineRule="auto"/>
        <w:ind w:left="1134" w:right="850" w:firstLine="284"/>
        <w:rPr>
          <w:rFonts w:ascii="GHEA Grapalat" w:eastAsia="GHEA Grapalat" w:hAnsi="GHEA Grapalat" w:cs="GHEA Grapalat"/>
          <w:b/>
          <w:sz w:val="24"/>
          <w:szCs w:val="24"/>
          <w:lang w:val="hy-AM"/>
        </w:rPr>
      </w:pPr>
    </w:p>
    <w:p w14:paraId="17731372" w14:textId="77777777" w:rsidR="004523ED" w:rsidRDefault="004523ED" w:rsidP="00B61C54">
      <w:pPr>
        <w:tabs>
          <w:tab w:val="left" w:pos="1701"/>
        </w:tabs>
        <w:spacing w:after="0" w:line="360" w:lineRule="auto"/>
        <w:ind w:left="1134" w:right="850" w:firstLine="284"/>
        <w:rPr>
          <w:rFonts w:ascii="GHEA Grapalat" w:eastAsia="GHEA Grapalat" w:hAnsi="GHEA Grapalat" w:cs="GHEA Grapalat"/>
          <w:b/>
          <w:sz w:val="24"/>
          <w:szCs w:val="24"/>
          <w:lang w:val="hy-AM"/>
        </w:rPr>
      </w:pPr>
    </w:p>
    <w:p w14:paraId="34BDB5A9" w14:textId="77777777" w:rsidR="004523ED" w:rsidRDefault="004523ED" w:rsidP="00B61C54">
      <w:pPr>
        <w:tabs>
          <w:tab w:val="left" w:pos="1701"/>
        </w:tabs>
        <w:spacing w:after="0" w:line="360" w:lineRule="auto"/>
        <w:ind w:left="1134" w:right="850" w:firstLine="284"/>
        <w:rPr>
          <w:rFonts w:ascii="GHEA Grapalat" w:eastAsia="GHEA Grapalat" w:hAnsi="GHEA Grapalat" w:cs="GHEA Grapalat"/>
          <w:b/>
          <w:sz w:val="24"/>
          <w:szCs w:val="24"/>
          <w:lang w:val="hy-AM"/>
        </w:rPr>
      </w:pPr>
    </w:p>
    <w:p w14:paraId="6CEEE58A" w14:textId="77777777" w:rsidR="004523ED" w:rsidRDefault="004523ED" w:rsidP="00B61C54">
      <w:pPr>
        <w:tabs>
          <w:tab w:val="left" w:pos="1701"/>
        </w:tabs>
        <w:spacing w:after="0" w:line="360" w:lineRule="auto"/>
        <w:ind w:left="1134" w:right="850" w:firstLine="284"/>
        <w:rPr>
          <w:rFonts w:ascii="GHEA Grapalat" w:eastAsia="GHEA Grapalat" w:hAnsi="GHEA Grapalat" w:cs="GHEA Grapalat"/>
          <w:b/>
          <w:sz w:val="24"/>
          <w:szCs w:val="24"/>
          <w:lang w:val="hy-AM"/>
        </w:rPr>
      </w:pPr>
    </w:p>
    <w:p w14:paraId="23E8D479" w14:textId="77777777" w:rsidR="004523ED" w:rsidRDefault="004523ED" w:rsidP="00B61C54">
      <w:pPr>
        <w:tabs>
          <w:tab w:val="left" w:pos="1701"/>
        </w:tabs>
        <w:spacing w:after="0" w:line="360" w:lineRule="auto"/>
        <w:ind w:left="1134" w:right="850" w:firstLine="284"/>
        <w:rPr>
          <w:rFonts w:ascii="GHEA Grapalat" w:eastAsia="GHEA Grapalat" w:hAnsi="GHEA Grapalat" w:cs="GHEA Grapalat"/>
          <w:b/>
          <w:sz w:val="24"/>
          <w:szCs w:val="24"/>
          <w:lang w:val="hy-AM"/>
        </w:rPr>
      </w:pPr>
    </w:p>
    <w:p w14:paraId="362BEAD1" w14:textId="77777777" w:rsidR="004523ED" w:rsidRDefault="004523ED" w:rsidP="00B61C54">
      <w:pPr>
        <w:tabs>
          <w:tab w:val="left" w:pos="1701"/>
        </w:tabs>
        <w:spacing w:after="0" w:line="360" w:lineRule="auto"/>
        <w:ind w:left="1134" w:right="850" w:firstLine="284"/>
        <w:rPr>
          <w:rFonts w:ascii="GHEA Grapalat" w:eastAsia="GHEA Grapalat" w:hAnsi="GHEA Grapalat" w:cs="GHEA Grapalat"/>
          <w:b/>
          <w:sz w:val="24"/>
          <w:szCs w:val="24"/>
          <w:lang w:val="hy-AM"/>
        </w:rPr>
      </w:pPr>
    </w:p>
    <w:p w14:paraId="4DDC2AFE" w14:textId="77777777" w:rsidR="004523ED" w:rsidRDefault="004523ED" w:rsidP="00B61C54">
      <w:pPr>
        <w:tabs>
          <w:tab w:val="left" w:pos="1701"/>
        </w:tabs>
        <w:spacing w:after="0" w:line="360" w:lineRule="auto"/>
        <w:ind w:left="1134" w:right="850" w:firstLine="284"/>
        <w:rPr>
          <w:rFonts w:ascii="GHEA Grapalat" w:eastAsia="GHEA Grapalat" w:hAnsi="GHEA Grapalat" w:cs="GHEA Grapalat"/>
          <w:b/>
          <w:sz w:val="24"/>
          <w:szCs w:val="24"/>
          <w:lang w:val="hy-AM"/>
        </w:rPr>
      </w:pPr>
    </w:p>
    <w:p w14:paraId="3AD075D0" w14:textId="77777777" w:rsidR="00E3486B" w:rsidRDefault="00E3486B" w:rsidP="00B61C54">
      <w:pPr>
        <w:tabs>
          <w:tab w:val="left" w:pos="1701"/>
        </w:tabs>
        <w:spacing w:after="0" w:line="360" w:lineRule="auto"/>
        <w:ind w:left="1134" w:right="850" w:firstLine="284"/>
        <w:rPr>
          <w:rFonts w:ascii="GHEA Grapalat" w:eastAsia="GHEA Grapalat" w:hAnsi="GHEA Grapalat" w:cs="GHEA Grapalat"/>
          <w:b/>
          <w:sz w:val="24"/>
          <w:szCs w:val="24"/>
          <w:lang w:val="hy-AM"/>
        </w:rPr>
      </w:pPr>
    </w:p>
    <w:p w14:paraId="6A448C05" w14:textId="77777777" w:rsidR="00E3486B" w:rsidRDefault="00E3486B" w:rsidP="00B61C54">
      <w:pPr>
        <w:tabs>
          <w:tab w:val="left" w:pos="1701"/>
        </w:tabs>
        <w:spacing w:after="0" w:line="360" w:lineRule="auto"/>
        <w:ind w:left="1134" w:right="850" w:firstLine="284"/>
        <w:rPr>
          <w:rFonts w:ascii="GHEA Grapalat" w:eastAsia="GHEA Grapalat" w:hAnsi="GHEA Grapalat" w:cs="GHEA Grapalat"/>
          <w:b/>
          <w:sz w:val="24"/>
          <w:szCs w:val="24"/>
          <w:lang w:val="hy-AM"/>
        </w:rPr>
      </w:pPr>
    </w:p>
    <w:p w14:paraId="0E2C47F0" w14:textId="149BEA61" w:rsidR="004523ED" w:rsidRPr="00590C6C" w:rsidRDefault="004523ED" w:rsidP="004523ED">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lastRenderedPageBreak/>
        <w:t>Հավելված</w:t>
      </w:r>
      <w:r>
        <w:rPr>
          <w:b w:val="0"/>
          <w:color w:val="auto"/>
          <w:sz w:val="20"/>
          <w:szCs w:val="20"/>
          <w:lang w:val="hy-AM"/>
        </w:rPr>
        <w:t xml:space="preserve"> 39</w:t>
      </w:r>
    </w:p>
    <w:p w14:paraId="53D07C42" w14:textId="77777777" w:rsidR="004523ED" w:rsidRPr="00590C6C" w:rsidRDefault="004523ED" w:rsidP="004523ED">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Հայաստանի Հանրապետության</w:t>
      </w:r>
    </w:p>
    <w:p w14:paraId="003BC10E" w14:textId="77777777" w:rsidR="004523ED" w:rsidRPr="00590C6C" w:rsidRDefault="004523ED" w:rsidP="004523ED">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կրթության, գիտության, մշակույթի և սպորտի նախարարի</w:t>
      </w:r>
    </w:p>
    <w:p w14:paraId="5A6F8836" w14:textId="77777777" w:rsidR="00782EBE" w:rsidRPr="00590C6C" w:rsidRDefault="00782EBE" w:rsidP="00782EBE">
      <w:pPr>
        <w:pStyle w:val="a1"/>
        <w:tabs>
          <w:tab w:val="left" w:pos="0"/>
        </w:tabs>
        <w:spacing w:line="240" w:lineRule="auto"/>
        <w:ind w:left="7371" w:right="849"/>
        <w:rPr>
          <w:b w:val="0"/>
          <w:color w:val="auto"/>
          <w:sz w:val="20"/>
          <w:szCs w:val="20"/>
          <w:lang w:val="hy-AM"/>
        </w:rPr>
      </w:pPr>
      <w:r>
        <w:rPr>
          <w:b w:val="0"/>
          <w:color w:val="auto"/>
          <w:sz w:val="20"/>
          <w:szCs w:val="20"/>
          <w:lang w:val="hy-AM"/>
        </w:rPr>
        <w:t>02</w:t>
      </w:r>
      <w:r w:rsidRPr="00590C6C">
        <w:rPr>
          <w:b w:val="0"/>
          <w:color w:val="auto"/>
          <w:sz w:val="20"/>
          <w:szCs w:val="20"/>
          <w:lang w:val="hy-AM"/>
        </w:rPr>
        <w:t xml:space="preserve">-ը </w:t>
      </w:r>
      <w:r>
        <w:rPr>
          <w:b w:val="0"/>
          <w:color w:val="auto"/>
          <w:sz w:val="20"/>
          <w:szCs w:val="20"/>
          <w:lang w:val="hy-AM"/>
        </w:rPr>
        <w:t>ապրիլի 2025</w:t>
      </w:r>
      <w:r w:rsidRPr="00590C6C">
        <w:rPr>
          <w:b w:val="0"/>
          <w:color w:val="auto"/>
          <w:sz w:val="20"/>
          <w:szCs w:val="20"/>
          <w:lang w:val="hy-AM"/>
        </w:rPr>
        <w:t>թ.</w:t>
      </w:r>
    </w:p>
    <w:p w14:paraId="03C9544A" w14:textId="77777777" w:rsidR="00782EBE" w:rsidRDefault="00782EBE" w:rsidP="00782EBE">
      <w:pPr>
        <w:pStyle w:val="a1"/>
        <w:tabs>
          <w:tab w:val="left" w:pos="0"/>
        </w:tabs>
        <w:spacing w:line="240" w:lineRule="auto"/>
        <w:ind w:left="7371" w:right="849"/>
        <w:rPr>
          <w:b w:val="0"/>
          <w:color w:val="auto"/>
          <w:sz w:val="20"/>
          <w:szCs w:val="20"/>
          <w:lang w:val="hy-AM"/>
        </w:rPr>
      </w:pPr>
      <w:r w:rsidRPr="00590C6C">
        <w:rPr>
          <w:b w:val="0"/>
          <w:color w:val="auto"/>
          <w:sz w:val="20"/>
          <w:szCs w:val="20"/>
          <w:lang w:val="hy-AM"/>
        </w:rPr>
        <w:t xml:space="preserve">N </w:t>
      </w:r>
      <w:r>
        <w:rPr>
          <w:b w:val="0"/>
          <w:color w:val="auto"/>
          <w:sz w:val="20"/>
          <w:szCs w:val="20"/>
          <w:lang w:val="hy-AM"/>
        </w:rPr>
        <w:t>38</w:t>
      </w:r>
      <w:r w:rsidRPr="00590C6C">
        <w:rPr>
          <w:b w:val="0"/>
          <w:color w:val="auto"/>
          <w:sz w:val="20"/>
          <w:szCs w:val="20"/>
          <w:lang w:val="hy-AM"/>
        </w:rPr>
        <w:t>-</w:t>
      </w:r>
      <w:r>
        <w:rPr>
          <w:b w:val="0"/>
          <w:color w:val="auto"/>
          <w:sz w:val="20"/>
          <w:szCs w:val="20"/>
          <w:lang w:val="hy-AM"/>
        </w:rPr>
        <w:t>Ն</w:t>
      </w:r>
      <w:r w:rsidRPr="00590C6C">
        <w:rPr>
          <w:b w:val="0"/>
          <w:color w:val="auto"/>
          <w:sz w:val="20"/>
          <w:szCs w:val="20"/>
          <w:lang w:val="hy-AM"/>
        </w:rPr>
        <w:t xml:space="preserve"> հրամանի</w:t>
      </w:r>
    </w:p>
    <w:p w14:paraId="29A2C07C" w14:textId="77777777" w:rsidR="004523ED" w:rsidRDefault="004523ED" w:rsidP="00B61C54">
      <w:pPr>
        <w:tabs>
          <w:tab w:val="left" w:pos="1701"/>
        </w:tabs>
        <w:spacing w:after="0" w:line="360" w:lineRule="auto"/>
        <w:ind w:left="1134" w:right="850" w:firstLine="284"/>
        <w:rPr>
          <w:rFonts w:ascii="GHEA Grapalat" w:eastAsia="GHEA Grapalat" w:hAnsi="GHEA Grapalat" w:cs="GHEA Grapalat"/>
          <w:b/>
          <w:sz w:val="24"/>
          <w:szCs w:val="24"/>
          <w:lang w:val="hy-AM"/>
        </w:rPr>
      </w:pPr>
    </w:p>
    <w:p w14:paraId="6B83D4D0" w14:textId="79C7A5BC" w:rsidR="001A259A" w:rsidRPr="008F37B6" w:rsidRDefault="001A259A" w:rsidP="001A259A">
      <w:pPr>
        <w:pStyle w:val="Heading1"/>
        <w:shd w:val="clear" w:color="auto" w:fill="FFFFFF"/>
        <w:spacing w:before="0" w:after="0"/>
        <w:jc w:val="center"/>
        <w:textAlignment w:val="baseline"/>
        <w:rPr>
          <w:rFonts w:ascii="GHEA Grapalat" w:hAnsi="GHEA Grapalat" w:cs="Times New Roman"/>
          <w:sz w:val="24"/>
          <w:szCs w:val="24"/>
          <w:shd w:val="clear" w:color="auto" w:fill="FFFFFF"/>
          <w:lang w:val="hy-AM"/>
        </w:rPr>
      </w:pPr>
      <w:r w:rsidRPr="008F37B6">
        <w:rPr>
          <w:rFonts w:ascii="GHEA Grapalat" w:hAnsi="GHEA Grapalat" w:cs="Times New Roman"/>
          <w:sz w:val="24"/>
          <w:szCs w:val="24"/>
          <w:shd w:val="clear" w:color="auto" w:fill="FFFFFF"/>
          <w:lang w:val="hy-AM"/>
        </w:rPr>
        <w:t xml:space="preserve">Արհեստագործական կրթական ծրագրի </w:t>
      </w:r>
    </w:p>
    <w:p w14:paraId="5C803863" w14:textId="112BFE70" w:rsidR="004523ED" w:rsidRPr="008F37B6" w:rsidRDefault="004523ED" w:rsidP="004523ED">
      <w:pPr>
        <w:pStyle w:val="a1"/>
        <w:spacing w:line="240" w:lineRule="auto"/>
        <w:ind w:left="0"/>
        <w:rPr>
          <w:rFonts w:cs="Times New Roman"/>
          <w:sz w:val="24"/>
          <w:szCs w:val="24"/>
          <w:shd w:val="clear" w:color="auto" w:fill="FFFFFF"/>
          <w:lang w:val="hy-AM"/>
        </w:rPr>
      </w:pPr>
      <w:r w:rsidRPr="008F37B6">
        <w:rPr>
          <w:rFonts w:cs="Times New Roman"/>
          <w:sz w:val="24"/>
          <w:szCs w:val="24"/>
          <w:shd w:val="clear" w:color="auto" w:fill="FFFFFF"/>
          <w:lang w:val="hy-AM"/>
        </w:rPr>
        <w:t>0721.03.4 «</w:t>
      </w:r>
      <w:r w:rsidRPr="008F37B6">
        <w:rPr>
          <w:rFonts w:cs="Arial"/>
          <w:sz w:val="24"/>
          <w:szCs w:val="24"/>
          <w:shd w:val="clear" w:color="auto" w:fill="FFFFFF"/>
          <w:lang w:val="hy-AM"/>
        </w:rPr>
        <w:t>Գինեգործություն</w:t>
      </w:r>
      <w:r w:rsidRPr="008F37B6">
        <w:rPr>
          <w:rFonts w:cs="Times New Roman"/>
          <w:sz w:val="24"/>
          <w:szCs w:val="24"/>
          <w:shd w:val="clear" w:color="auto" w:fill="FFFFFF"/>
          <w:lang w:val="hy-AM"/>
        </w:rPr>
        <w:t xml:space="preserve"> </w:t>
      </w:r>
      <w:r w:rsidRPr="008F37B6">
        <w:rPr>
          <w:rFonts w:cs="Arial"/>
          <w:sz w:val="24"/>
          <w:szCs w:val="24"/>
          <w:shd w:val="clear" w:color="auto" w:fill="FFFFFF"/>
          <w:lang w:val="hy-AM"/>
        </w:rPr>
        <w:t>և</w:t>
      </w:r>
      <w:r w:rsidRPr="008F37B6">
        <w:rPr>
          <w:rFonts w:cs="Times New Roman"/>
          <w:sz w:val="24"/>
          <w:szCs w:val="24"/>
          <w:shd w:val="clear" w:color="auto" w:fill="FFFFFF"/>
          <w:lang w:val="hy-AM"/>
        </w:rPr>
        <w:t xml:space="preserve"> </w:t>
      </w:r>
      <w:r w:rsidRPr="008F37B6">
        <w:rPr>
          <w:rFonts w:cs="Arial"/>
          <w:sz w:val="24"/>
          <w:szCs w:val="24"/>
          <w:shd w:val="clear" w:color="auto" w:fill="FFFFFF"/>
          <w:lang w:val="hy-AM"/>
        </w:rPr>
        <w:t>հյութերի</w:t>
      </w:r>
      <w:r w:rsidRPr="008F37B6">
        <w:rPr>
          <w:rFonts w:cs="Times New Roman"/>
          <w:sz w:val="24"/>
          <w:szCs w:val="24"/>
          <w:shd w:val="clear" w:color="auto" w:fill="FFFFFF"/>
          <w:lang w:val="hy-AM"/>
        </w:rPr>
        <w:t xml:space="preserve"> </w:t>
      </w:r>
      <w:r w:rsidRPr="008F37B6">
        <w:rPr>
          <w:rFonts w:cs="Arial"/>
          <w:sz w:val="24"/>
          <w:szCs w:val="24"/>
          <w:shd w:val="clear" w:color="auto" w:fill="FFFFFF"/>
          <w:lang w:val="hy-AM"/>
        </w:rPr>
        <w:t>արտադրություն</w:t>
      </w:r>
      <w:r w:rsidRPr="008F37B6">
        <w:rPr>
          <w:rFonts w:cs="Times New Roman"/>
          <w:sz w:val="24"/>
          <w:szCs w:val="24"/>
          <w:shd w:val="clear" w:color="auto" w:fill="FFFFFF"/>
          <w:lang w:val="hy-AM"/>
        </w:rPr>
        <w:t xml:space="preserve">» </w:t>
      </w:r>
      <w:r w:rsidRPr="008F37B6">
        <w:rPr>
          <w:rFonts w:cs="Arial"/>
          <w:sz w:val="24"/>
          <w:szCs w:val="24"/>
          <w:shd w:val="clear" w:color="auto" w:fill="FFFFFF"/>
          <w:lang w:val="hy-AM"/>
        </w:rPr>
        <w:t>մասնագիտության</w:t>
      </w:r>
    </w:p>
    <w:p w14:paraId="67555FFC" w14:textId="77777777" w:rsidR="00064D37" w:rsidRPr="008F37B6" w:rsidRDefault="004523ED" w:rsidP="00064D37">
      <w:pPr>
        <w:pStyle w:val="a1"/>
        <w:spacing w:line="276" w:lineRule="auto"/>
        <w:ind w:left="567" w:right="991"/>
        <w:rPr>
          <w:sz w:val="24"/>
          <w:szCs w:val="24"/>
          <w:shd w:val="clear" w:color="auto" w:fill="FFFFFF"/>
          <w:lang w:val="hy-AM"/>
        </w:rPr>
      </w:pPr>
      <w:r w:rsidRPr="008F37B6">
        <w:rPr>
          <w:rFonts w:cs="Times New Roman"/>
          <w:sz w:val="24"/>
          <w:szCs w:val="24"/>
          <w:shd w:val="clear" w:color="auto" w:fill="FFFFFF"/>
          <w:lang w:val="hy-AM"/>
        </w:rPr>
        <w:t>0721.03.01.4 «</w:t>
      </w:r>
      <w:r w:rsidRPr="008F37B6">
        <w:rPr>
          <w:rFonts w:cs="Arial"/>
          <w:sz w:val="24"/>
          <w:szCs w:val="24"/>
          <w:shd w:val="clear" w:color="auto" w:fill="FFFFFF"/>
          <w:lang w:val="hy-AM"/>
        </w:rPr>
        <w:t>Գինեգործ</w:t>
      </w:r>
      <w:r w:rsidRPr="008F37B6">
        <w:rPr>
          <w:rFonts w:cs="Times New Roman"/>
          <w:sz w:val="24"/>
          <w:szCs w:val="24"/>
          <w:shd w:val="clear" w:color="auto" w:fill="FFFFFF"/>
          <w:lang w:val="hy-AM"/>
        </w:rPr>
        <w:t xml:space="preserve">» </w:t>
      </w:r>
      <w:r w:rsidRPr="008F37B6">
        <w:rPr>
          <w:rFonts w:cs="Arial"/>
          <w:sz w:val="24"/>
          <w:szCs w:val="24"/>
          <w:shd w:val="clear" w:color="auto" w:fill="FFFFFF"/>
          <w:lang w:val="hy-AM"/>
        </w:rPr>
        <w:t>որակավորման</w:t>
      </w:r>
      <w:r w:rsidRPr="008F37B6">
        <w:rPr>
          <w:rFonts w:cs="Times New Roman"/>
          <w:sz w:val="24"/>
          <w:szCs w:val="24"/>
          <w:shd w:val="clear" w:color="auto" w:fill="FFFFFF"/>
          <w:lang w:val="hy-AM"/>
        </w:rPr>
        <w:t xml:space="preserve"> </w:t>
      </w:r>
      <w:r w:rsidR="00064D37" w:rsidRPr="008F37B6">
        <w:rPr>
          <w:sz w:val="24"/>
          <w:szCs w:val="24"/>
          <w:shd w:val="clear" w:color="auto" w:fill="FFFFFF"/>
          <w:lang w:val="hy-AM"/>
        </w:rPr>
        <w:t>համար պահանջվող</w:t>
      </w:r>
      <w:r w:rsidR="00064D37" w:rsidRPr="008F37B6">
        <w:rPr>
          <w:sz w:val="24"/>
          <w:szCs w:val="24"/>
          <w:lang w:val="hy-AM"/>
        </w:rPr>
        <w:t xml:space="preserve"> լաբորատորիաների, </w:t>
      </w:r>
      <w:r w:rsidR="00064D37" w:rsidRPr="008F37B6">
        <w:rPr>
          <w:sz w:val="24"/>
          <w:szCs w:val="24"/>
          <w:shd w:val="clear" w:color="auto" w:fill="FFFFFF"/>
          <w:lang w:val="hy-AM"/>
        </w:rPr>
        <w:t>ուսումնաարտադրական տարածքների (արհեստանոցների),</w:t>
      </w:r>
    </w:p>
    <w:p w14:paraId="51503E95" w14:textId="77777777" w:rsidR="00064D37" w:rsidRPr="008F37B6" w:rsidRDefault="00064D37" w:rsidP="00064D37">
      <w:pPr>
        <w:pStyle w:val="Heading1"/>
        <w:shd w:val="clear" w:color="auto" w:fill="FFFFFF"/>
        <w:spacing w:before="0" w:after="0"/>
        <w:ind w:left="567"/>
        <w:jc w:val="center"/>
        <w:textAlignment w:val="baseline"/>
        <w:rPr>
          <w:rFonts w:ascii="GHEA Grapalat" w:hAnsi="GHEA Grapalat"/>
          <w:sz w:val="24"/>
          <w:szCs w:val="24"/>
          <w:shd w:val="clear" w:color="auto" w:fill="FFFFFF"/>
          <w:lang w:val="hy-AM"/>
        </w:rPr>
      </w:pPr>
      <w:r w:rsidRPr="008F37B6">
        <w:rPr>
          <w:rFonts w:ascii="GHEA Grapalat" w:hAnsi="GHEA Grapalat"/>
          <w:sz w:val="24"/>
          <w:szCs w:val="24"/>
          <w:shd w:val="clear" w:color="auto" w:fill="FFFFFF"/>
          <w:lang w:val="hy-AM"/>
        </w:rPr>
        <w:t>ուսումնական գույքի և սարքավորումների հագեցվածության չափաքանակները</w:t>
      </w:r>
    </w:p>
    <w:p w14:paraId="2315918D" w14:textId="569D305E" w:rsidR="004523ED" w:rsidRPr="00F74E70" w:rsidRDefault="004523ED" w:rsidP="00064D37">
      <w:pPr>
        <w:pStyle w:val="a1"/>
        <w:spacing w:line="240" w:lineRule="auto"/>
        <w:ind w:left="0"/>
        <w:rPr>
          <w:b w:val="0"/>
          <w:bCs w:val="0"/>
          <w:color w:val="FF0000"/>
          <w:sz w:val="24"/>
          <w:szCs w:val="24"/>
          <w:lang w:val="hy-AM"/>
        </w:rPr>
      </w:pPr>
    </w:p>
    <w:tbl>
      <w:tblPr>
        <w:tblStyle w:val="TableGrid"/>
        <w:tblpPr w:leftFromText="180" w:rightFromText="180" w:vertAnchor="text" w:horzAnchor="margin" w:tblpXSpec="center" w:tblpY="130"/>
        <w:tblW w:w="0" w:type="auto"/>
        <w:tblLook w:val="04A0" w:firstRow="1" w:lastRow="0" w:firstColumn="1" w:lastColumn="0" w:noHBand="0" w:noVBand="1"/>
      </w:tblPr>
      <w:tblGrid>
        <w:gridCol w:w="1129"/>
        <w:gridCol w:w="5891"/>
        <w:gridCol w:w="1350"/>
        <w:gridCol w:w="1193"/>
      </w:tblGrid>
      <w:tr w:rsidR="004523ED" w:rsidRPr="00F74E70" w14:paraId="7B6EF754" w14:textId="77777777" w:rsidTr="004523ED">
        <w:trPr>
          <w:trHeight w:val="264"/>
        </w:trPr>
        <w:tc>
          <w:tcPr>
            <w:tcW w:w="1129" w:type="dxa"/>
            <w:vAlign w:val="center"/>
          </w:tcPr>
          <w:p w14:paraId="0D7D9D33" w14:textId="77777777" w:rsidR="004523ED" w:rsidRPr="00F74E70" w:rsidRDefault="004523ED" w:rsidP="004523ED">
            <w:pPr>
              <w:pStyle w:val="a1"/>
              <w:spacing w:line="240" w:lineRule="auto"/>
              <w:ind w:left="0"/>
              <w:rPr>
                <w:b w:val="0"/>
                <w:bCs w:val="0"/>
                <w:color w:val="auto"/>
                <w:sz w:val="24"/>
                <w:szCs w:val="24"/>
              </w:rPr>
            </w:pPr>
            <w:r w:rsidRPr="00F74E70">
              <w:rPr>
                <w:b w:val="0"/>
                <w:bCs w:val="0"/>
                <w:color w:val="auto"/>
                <w:sz w:val="24"/>
                <w:szCs w:val="24"/>
              </w:rPr>
              <w:t>N</w:t>
            </w:r>
          </w:p>
        </w:tc>
        <w:tc>
          <w:tcPr>
            <w:tcW w:w="5891" w:type="dxa"/>
            <w:vAlign w:val="center"/>
          </w:tcPr>
          <w:p w14:paraId="2704723D" w14:textId="77777777" w:rsidR="004523ED" w:rsidRPr="00F74E70" w:rsidRDefault="004523ED" w:rsidP="004523ED">
            <w:pPr>
              <w:pStyle w:val="a1"/>
              <w:spacing w:line="240" w:lineRule="auto"/>
              <w:ind w:left="0"/>
              <w:rPr>
                <w:b w:val="0"/>
                <w:bCs w:val="0"/>
                <w:color w:val="auto"/>
                <w:sz w:val="24"/>
                <w:szCs w:val="24"/>
              </w:rPr>
            </w:pPr>
            <w:proofErr w:type="spellStart"/>
            <w:r w:rsidRPr="00F74E70">
              <w:rPr>
                <w:rFonts w:cs="Arial"/>
                <w:b w:val="0"/>
                <w:bCs w:val="0"/>
                <w:sz w:val="24"/>
                <w:szCs w:val="24"/>
              </w:rPr>
              <w:t>Անվանումը</w:t>
            </w:r>
            <w:proofErr w:type="spellEnd"/>
          </w:p>
        </w:tc>
        <w:tc>
          <w:tcPr>
            <w:tcW w:w="1350" w:type="dxa"/>
            <w:vAlign w:val="center"/>
          </w:tcPr>
          <w:p w14:paraId="709F574A" w14:textId="77777777" w:rsidR="004523ED" w:rsidRPr="00F74E70" w:rsidRDefault="004523ED" w:rsidP="004523ED">
            <w:pPr>
              <w:pStyle w:val="a1"/>
              <w:spacing w:line="240" w:lineRule="auto"/>
              <w:ind w:left="0"/>
              <w:rPr>
                <w:b w:val="0"/>
                <w:bCs w:val="0"/>
                <w:color w:val="auto"/>
                <w:sz w:val="24"/>
                <w:szCs w:val="24"/>
              </w:rPr>
            </w:pPr>
            <w:r w:rsidRPr="00F74E70">
              <w:rPr>
                <w:rFonts w:cs="Arial"/>
                <w:b w:val="0"/>
                <w:bCs w:val="0"/>
                <w:sz w:val="24"/>
                <w:szCs w:val="24"/>
              </w:rPr>
              <w:t>Չափման</w:t>
            </w:r>
            <w:r w:rsidRPr="00F74E70">
              <w:rPr>
                <w:rFonts w:cs="Sylfaen"/>
                <w:b w:val="0"/>
                <w:bCs w:val="0"/>
                <w:sz w:val="24"/>
                <w:szCs w:val="24"/>
                <w:lang w:val="ru-RU"/>
              </w:rPr>
              <w:t xml:space="preserve"> </w:t>
            </w:r>
            <w:proofErr w:type="spellStart"/>
            <w:r w:rsidRPr="00F74E70">
              <w:rPr>
                <w:rFonts w:cs="Arial"/>
                <w:b w:val="0"/>
                <w:bCs w:val="0"/>
                <w:sz w:val="24"/>
                <w:szCs w:val="24"/>
              </w:rPr>
              <w:t>միավոր</w:t>
            </w:r>
            <w:proofErr w:type="spellEnd"/>
          </w:p>
        </w:tc>
        <w:tc>
          <w:tcPr>
            <w:tcW w:w="1170" w:type="dxa"/>
            <w:vAlign w:val="center"/>
          </w:tcPr>
          <w:p w14:paraId="2BE49683" w14:textId="77777777" w:rsidR="004523ED" w:rsidRPr="00F74E70" w:rsidRDefault="004523ED" w:rsidP="004523ED">
            <w:pPr>
              <w:pStyle w:val="a1"/>
              <w:spacing w:line="240" w:lineRule="auto"/>
              <w:ind w:left="0"/>
              <w:rPr>
                <w:b w:val="0"/>
                <w:bCs w:val="0"/>
                <w:color w:val="auto"/>
                <w:sz w:val="24"/>
                <w:szCs w:val="24"/>
              </w:rPr>
            </w:pPr>
            <w:proofErr w:type="spellStart"/>
            <w:r w:rsidRPr="00F74E70">
              <w:rPr>
                <w:rFonts w:cs="Arial"/>
                <w:b w:val="0"/>
                <w:bCs w:val="0"/>
                <w:sz w:val="24"/>
                <w:szCs w:val="24"/>
              </w:rPr>
              <w:t>Քանակը</w:t>
            </w:r>
            <w:proofErr w:type="spellEnd"/>
          </w:p>
        </w:tc>
      </w:tr>
      <w:tr w:rsidR="004523ED" w:rsidRPr="00BD258A" w14:paraId="22B960C2" w14:textId="77777777" w:rsidTr="004523ED">
        <w:trPr>
          <w:trHeight w:val="563"/>
        </w:trPr>
        <w:tc>
          <w:tcPr>
            <w:tcW w:w="1129" w:type="dxa"/>
            <w:vAlign w:val="center"/>
          </w:tcPr>
          <w:p w14:paraId="6B134640" w14:textId="13247518" w:rsidR="004523ED" w:rsidRPr="005B3D50" w:rsidRDefault="005B3D50" w:rsidP="004523ED">
            <w:pPr>
              <w:pStyle w:val="a1"/>
              <w:spacing w:line="240" w:lineRule="auto"/>
              <w:ind w:left="0"/>
              <w:rPr>
                <w:color w:val="auto"/>
                <w:sz w:val="24"/>
                <w:szCs w:val="24"/>
                <w:lang w:val="hy-AM"/>
              </w:rPr>
            </w:pPr>
            <w:r>
              <w:rPr>
                <w:color w:val="auto"/>
                <w:sz w:val="24"/>
                <w:szCs w:val="24"/>
                <w:lang w:val="hy-AM"/>
              </w:rPr>
              <w:t>1.</w:t>
            </w:r>
          </w:p>
        </w:tc>
        <w:tc>
          <w:tcPr>
            <w:tcW w:w="5891" w:type="dxa"/>
            <w:vAlign w:val="center"/>
          </w:tcPr>
          <w:p w14:paraId="5D7B0573" w14:textId="77777777" w:rsidR="004523ED" w:rsidRPr="005F3EC1" w:rsidRDefault="004523ED" w:rsidP="004523ED">
            <w:pPr>
              <w:pStyle w:val="a1"/>
              <w:spacing w:line="240" w:lineRule="auto"/>
              <w:ind w:left="0"/>
              <w:jc w:val="left"/>
              <w:rPr>
                <w:rFonts w:cs="Sylfaen"/>
                <w:sz w:val="24"/>
                <w:szCs w:val="24"/>
                <w:lang w:val="hy-AM"/>
              </w:rPr>
            </w:pPr>
            <w:r w:rsidRPr="005F3EC1">
              <w:rPr>
                <w:rFonts w:cs="Arial"/>
                <w:sz w:val="24"/>
                <w:szCs w:val="24"/>
                <w:lang w:val="hy-AM"/>
              </w:rPr>
              <w:t>ՈՒսումնական</w:t>
            </w:r>
            <w:r w:rsidRPr="005F3EC1">
              <w:rPr>
                <w:sz w:val="24"/>
                <w:szCs w:val="24"/>
                <w:lang w:val="hy-AM"/>
              </w:rPr>
              <w:t xml:space="preserve"> </w:t>
            </w:r>
            <w:r w:rsidRPr="005F3EC1">
              <w:rPr>
                <w:rFonts w:cs="Arial"/>
                <w:sz w:val="24"/>
                <w:szCs w:val="24"/>
                <w:lang w:val="hy-AM"/>
              </w:rPr>
              <w:t>ծրագրով</w:t>
            </w:r>
            <w:r w:rsidRPr="005F3EC1">
              <w:rPr>
                <w:sz w:val="24"/>
                <w:szCs w:val="24"/>
                <w:lang w:val="hy-AM"/>
              </w:rPr>
              <w:t xml:space="preserve"> </w:t>
            </w:r>
            <w:r w:rsidRPr="005F3EC1">
              <w:rPr>
                <w:rFonts w:cs="Arial"/>
                <w:sz w:val="24"/>
                <w:szCs w:val="24"/>
                <w:lang w:val="hy-AM"/>
              </w:rPr>
              <w:t>սահմանված</w:t>
            </w:r>
            <w:r w:rsidRPr="005F3EC1">
              <w:rPr>
                <w:sz w:val="24"/>
                <w:szCs w:val="24"/>
                <w:lang w:val="hy-AM"/>
              </w:rPr>
              <w:t xml:space="preserve"> </w:t>
            </w:r>
            <w:r w:rsidRPr="005F3EC1">
              <w:rPr>
                <w:rFonts w:cs="Arial"/>
                <w:sz w:val="24"/>
                <w:szCs w:val="24"/>
                <w:lang w:val="hy-AM"/>
              </w:rPr>
              <w:t>նյութեր</w:t>
            </w:r>
            <w:r w:rsidRPr="005F3EC1">
              <w:rPr>
                <w:sz w:val="24"/>
                <w:szCs w:val="24"/>
                <w:lang w:val="hy-AM"/>
              </w:rPr>
              <w:t xml:space="preserve">  </w:t>
            </w:r>
            <w:r w:rsidRPr="005F3EC1">
              <w:rPr>
                <w:rFonts w:cs="Arial"/>
                <w:sz w:val="24"/>
                <w:szCs w:val="24"/>
                <w:lang w:val="hy-AM"/>
              </w:rPr>
              <w:t>և</w:t>
            </w:r>
            <w:r w:rsidRPr="005F3EC1">
              <w:rPr>
                <w:sz w:val="24"/>
                <w:szCs w:val="24"/>
                <w:lang w:val="hy-AM"/>
              </w:rPr>
              <w:t xml:space="preserve"> </w:t>
            </w:r>
            <w:r w:rsidRPr="005F3EC1">
              <w:rPr>
                <w:rFonts w:cs="Arial"/>
                <w:sz w:val="24"/>
                <w:szCs w:val="24"/>
                <w:lang w:val="hy-AM"/>
              </w:rPr>
              <w:t>պարագաներ</w:t>
            </w:r>
          </w:p>
        </w:tc>
        <w:tc>
          <w:tcPr>
            <w:tcW w:w="1350" w:type="dxa"/>
            <w:vAlign w:val="center"/>
          </w:tcPr>
          <w:p w14:paraId="538D04E3" w14:textId="77777777" w:rsidR="004523ED" w:rsidRPr="005F3EC1" w:rsidRDefault="004523ED" w:rsidP="004523ED">
            <w:pPr>
              <w:pStyle w:val="a1"/>
              <w:spacing w:line="240" w:lineRule="auto"/>
              <w:ind w:left="0"/>
              <w:rPr>
                <w:rFonts w:cs="Sylfaen"/>
                <w:b w:val="0"/>
                <w:bCs w:val="0"/>
                <w:sz w:val="24"/>
                <w:szCs w:val="24"/>
                <w:lang w:val="hy-AM"/>
              </w:rPr>
            </w:pPr>
          </w:p>
        </w:tc>
        <w:tc>
          <w:tcPr>
            <w:tcW w:w="1170" w:type="dxa"/>
            <w:vAlign w:val="center"/>
          </w:tcPr>
          <w:p w14:paraId="640158D2" w14:textId="77777777" w:rsidR="004523ED" w:rsidRPr="005F3EC1" w:rsidRDefault="004523ED" w:rsidP="004523ED">
            <w:pPr>
              <w:pStyle w:val="a1"/>
              <w:spacing w:line="240" w:lineRule="auto"/>
              <w:ind w:left="0"/>
              <w:rPr>
                <w:rFonts w:cs="Sylfaen"/>
                <w:b w:val="0"/>
                <w:bCs w:val="0"/>
                <w:sz w:val="24"/>
                <w:szCs w:val="24"/>
                <w:lang w:val="hy-AM"/>
              </w:rPr>
            </w:pPr>
          </w:p>
        </w:tc>
      </w:tr>
      <w:tr w:rsidR="004523ED" w:rsidRPr="00F74E70" w14:paraId="416C7F0B" w14:textId="77777777" w:rsidTr="004523ED">
        <w:trPr>
          <w:trHeight w:val="264"/>
        </w:trPr>
        <w:tc>
          <w:tcPr>
            <w:tcW w:w="1129" w:type="dxa"/>
            <w:vAlign w:val="center"/>
          </w:tcPr>
          <w:p w14:paraId="3CC1BE9B" w14:textId="77777777" w:rsidR="004523ED" w:rsidRPr="005F3EC1" w:rsidRDefault="004523ED" w:rsidP="003863FB">
            <w:pPr>
              <w:pStyle w:val="a1"/>
              <w:numPr>
                <w:ilvl w:val="0"/>
                <w:numId w:val="258"/>
              </w:numPr>
              <w:spacing w:line="240" w:lineRule="auto"/>
              <w:ind w:left="0" w:firstLine="0"/>
              <w:rPr>
                <w:b w:val="0"/>
                <w:bCs w:val="0"/>
                <w:color w:val="auto"/>
                <w:sz w:val="24"/>
                <w:szCs w:val="24"/>
                <w:lang w:val="hy-AM"/>
              </w:rPr>
            </w:pPr>
          </w:p>
        </w:tc>
        <w:tc>
          <w:tcPr>
            <w:tcW w:w="5891" w:type="dxa"/>
            <w:vAlign w:val="center"/>
          </w:tcPr>
          <w:p w14:paraId="6FBA08C3" w14:textId="77777777" w:rsidR="004523ED" w:rsidRPr="00F74E70" w:rsidRDefault="004523ED" w:rsidP="004523ED">
            <w:pPr>
              <w:pStyle w:val="a1"/>
              <w:spacing w:line="240" w:lineRule="auto"/>
              <w:ind w:left="0"/>
              <w:jc w:val="left"/>
              <w:rPr>
                <w:b w:val="0"/>
                <w:bCs w:val="0"/>
                <w:sz w:val="24"/>
                <w:szCs w:val="24"/>
                <w:lang w:val="hy-AM"/>
              </w:rPr>
            </w:pPr>
            <w:r w:rsidRPr="00F74E70">
              <w:rPr>
                <w:rFonts w:cs="Arial"/>
                <w:b w:val="0"/>
                <w:bCs w:val="0"/>
                <w:sz w:val="24"/>
                <w:szCs w:val="24"/>
                <w:lang w:val="hy-AM"/>
              </w:rPr>
              <w:t>Խաղողի</w:t>
            </w:r>
            <w:r w:rsidRPr="00F74E70">
              <w:rPr>
                <w:b w:val="0"/>
                <w:bCs w:val="0"/>
                <w:sz w:val="24"/>
                <w:szCs w:val="24"/>
                <w:lang w:val="hy-AM"/>
              </w:rPr>
              <w:t xml:space="preserve"> </w:t>
            </w:r>
            <w:r w:rsidRPr="00F74E70">
              <w:rPr>
                <w:rFonts w:cs="Arial"/>
                <w:b w:val="0"/>
                <w:bCs w:val="0"/>
                <w:sz w:val="24"/>
                <w:szCs w:val="24"/>
                <w:lang w:val="hy-AM"/>
              </w:rPr>
              <w:t>վազի</w:t>
            </w:r>
            <w:r w:rsidRPr="00F74E70">
              <w:rPr>
                <w:b w:val="0"/>
                <w:bCs w:val="0"/>
                <w:sz w:val="24"/>
                <w:szCs w:val="24"/>
                <w:lang w:val="hy-AM"/>
              </w:rPr>
              <w:t xml:space="preserve"> </w:t>
            </w:r>
            <w:r w:rsidRPr="00F74E70">
              <w:rPr>
                <w:rFonts w:cs="Arial"/>
                <w:b w:val="0"/>
                <w:bCs w:val="0"/>
                <w:sz w:val="24"/>
                <w:szCs w:val="24"/>
                <w:lang w:val="hy-AM"/>
              </w:rPr>
              <w:t>մշակման</w:t>
            </w:r>
            <w:r w:rsidRPr="00F74E70">
              <w:rPr>
                <w:b w:val="0"/>
                <w:bCs w:val="0"/>
                <w:sz w:val="24"/>
                <w:szCs w:val="24"/>
                <w:lang w:val="hy-AM"/>
              </w:rPr>
              <w:t xml:space="preserve">, </w:t>
            </w:r>
            <w:r w:rsidRPr="00F74E70">
              <w:rPr>
                <w:rFonts w:cs="Arial"/>
                <w:b w:val="0"/>
                <w:bCs w:val="0"/>
                <w:sz w:val="24"/>
                <w:szCs w:val="24"/>
                <w:lang w:val="hy-AM"/>
              </w:rPr>
              <w:t>բուժման</w:t>
            </w:r>
            <w:r w:rsidRPr="00F74E70">
              <w:rPr>
                <w:b w:val="0"/>
                <w:bCs w:val="0"/>
                <w:sz w:val="24"/>
                <w:szCs w:val="24"/>
                <w:lang w:val="hy-AM"/>
              </w:rPr>
              <w:t xml:space="preserve"> </w:t>
            </w:r>
            <w:r w:rsidRPr="00F74E70">
              <w:rPr>
                <w:rFonts w:cs="Arial"/>
                <w:b w:val="0"/>
                <w:bCs w:val="0"/>
                <w:sz w:val="24"/>
                <w:szCs w:val="24"/>
                <w:lang w:val="hy-AM"/>
              </w:rPr>
              <w:t>նյութեր</w:t>
            </w:r>
          </w:p>
        </w:tc>
        <w:tc>
          <w:tcPr>
            <w:tcW w:w="1350" w:type="dxa"/>
            <w:vAlign w:val="center"/>
          </w:tcPr>
          <w:p w14:paraId="4EEF137B" w14:textId="77777777" w:rsidR="004523ED" w:rsidRPr="00F74E70" w:rsidRDefault="004523ED" w:rsidP="004523ED">
            <w:pPr>
              <w:pStyle w:val="a1"/>
              <w:spacing w:line="240" w:lineRule="auto"/>
              <w:ind w:left="0"/>
              <w:rPr>
                <w:rFonts w:cs="Sylfaen"/>
                <w:b w:val="0"/>
                <w:bCs w:val="0"/>
                <w:sz w:val="24"/>
                <w:szCs w:val="24"/>
              </w:rPr>
            </w:pPr>
            <w:proofErr w:type="spellStart"/>
            <w:r w:rsidRPr="00F74E70">
              <w:rPr>
                <w:rFonts w:cs="Arial"/>
                <w:b w:val="0"/>
                <w:bCs w:val="0"/>
                <w:sz w:val="24"/>
                <w:szCs w:val="24"/>
              </w:rPr>
              <w:t>կգ</w:t>
            </w:r>
            <w:proofErr w:type="spellEnd"/>
          </w:p>
        </w:tc>
        <w:tc>
          <w:tcPr>
            <w:tcW w:w="1170" w:type="dxa"/>
            <w:vAlign w:val="center"/>
          </w:tcPr>
          <w:p w14:paraId="44CB2C3A" w14:textId="77777777" w:rsidR="004523ED" w:rsidRPr="00F74E70" w:rsidRDefault="004523ED" w:rsidP="004523ED">
            <w:pPr>
              <w:pStyle w:val="a1"/>
              <w:spacing w:line="240" w:lineRule="auto"/>
              <w:ind w:left="0"/>
              <w:rPr>
                <w:rFonts w:cs="Sylfaen"/>
                <w:b w:val="0"/>
                <w:bCs w:val="0"/>
                <w:sz w:val="24"/>
                <w:szCs w:val="24"/>
              </w:rPr>
            </w:pPr>
            <w:r w:rsidRPr="00F74E70">
              <w:rPr>
                <w:rFonts w:cs="Sylfaen"/>
                <w:b w:val="0"/>
                <w:bCs w:val="0"/>
                <w:sz w:val="24"/>
                <w:szCs w:val="24"/>
              </w:rPr>
              <w:t>2</w:t>
            </w:r>
          </w:p>
        </w:tc>
      </w:tr>
      <w:tr w:rsidR="004523ED" w:rsidRPr="00F74E70" w14:paraId="4B548589" w14:textId="77777777" w:rsidTr="004523ED">
        <w:trPr>
          <w:trHeight w:val="264"/>
        </w:trPr>
        <w:tc>
          <w:tcPr>
            <w:tcW w:w="1129" w:type="dxa"/>
            <w:vAlign w:val="center"/>
          </w:tcPr>
          <w:p w14:paraId="7A5297E4" w14:textId="77777777" w:rsidR="004523ED" w:rsidRPr="00F74E70" w:rsidRDefault="004523ED" w:rsidP="003863FB">
            <w:pPr>
              <w:pStyle w:val="a1"/>
              <w:numPr>
                <w:ilvl w:val="0"/>
                <w:numId w:val="258"/>
              </w:numPr>
              <w:spacing w:line="240" w:lineRule="auto"/>
              <w:ind w:left="0" w:firstLine="0"/>
              <w:rPr>
                <w:b w:val="0"/>
                <w:bCs w:val="0"/>
                <w:color w:val="auto"/>
                <w:sz w:val="24"/>
                <w:szCs w:val="24"/>
              </w:rPr>
            </w:pPr>
          </w:p>
        </w:tc>
        <w:tc>
          <w:tcPr>
            <w:tcW w:w="5891" w:type="dxa"/>
            <w:vAlign w:val="center"/>
          </w:tcPr>
          <w:p w14:paraId="4D9A104C" w14:textId="77777777" w:rsidR="004523ED" w:rsidRPr="00F74E70" w:rsidRDefault="004523ED" w:rsidP="004523ED">
            <w:pPr>
              <w:pStyle w:val="a1"/>
              <w:spacing w:line="240" w:lineRule="auto"/>
              <w:ind w:left="0"/>
              <w:jc w:val="left"/>
              <w:rPr>
                <w:b w:val="0"/>
                <w:bCs w:val="0"/>
                <w:sz w:val="24"/>
                <w:szCs w:val="24"/>
                <w:lang w:val="hy-AM"/>
              </w:rPr>
            </w:pPr>
            <w:r w:rsidRPr="00F74E70">
              <w:rPr>
                <w:rFonts w:cs="Arial"/>
                <w:b w:val="0"/>
                <w:bCs w:val="0"/>
                <w:sz w:val="24"/>
                <w:szCs w:val="24"/>
                <w:lang w:val="hy-AM"/>
              </w:rPr>
              <w:t>Պղնձառջասպ</w:t>
            </w:r>
          </w:p>
        </w:tc>
        <w:tc>
          <w:tcPr>
            <w:tcW w:w="1350" w:type="dxa"/>
            <w:vAlign w:val="center"/>
          </w:tcPr>
          <w:p w14:paraId="2A7000DD" w14:textId="77777777" w:rsidR="004523ED" w:rsidRPr="00F74E70" w:rsidRDefault="004523ED" w:rsidP="004523ED">
            <w:pPr>
              <w:pStyle w:val="a1"/>
              <w:spacing w:line="240" w:lineRule="auto"/>
              <w:ind w:left="0"/>
              <w:rPr>
                <w:rFonts w:cs="Sylfaen"/>
                <w:b w:val="0"/>
                <w:bCs w:val="0"/>
                <w:sz w:val="24"/>
                <w:szCs w:val="24"/>
              </w:rPr>
            </w:pPr>
            <w:proofErr w:type="spellStart"/>
            <w:r w:rsidRPr="00F74E70">
              <w:rPr>
                <w:rFonts w:cs="Arial"/>
                <w:b w:val="0"/>
                <w:bCs w:val="0"/>
                <w:sz w:val="24"/>
                <w:szCs w:val="24"/>
              </w:rPr>
              <w:t>կգ</w:t>
            </w:r>
            <w:proofErr w:type="spellEnd"/>
          </w:p>
        </w:tc>
        <w:tc>
          <w:tcPr>
            <w:tcW w:w="1170" w:type="dxa"/>
            <w:vAlign w:val="center"/>
          </w:tcPr>
          <w:p w14:paraId="25DDDC2E" w14:textId="77777777" w:rsidR="004523ED" w:rsidRPr="00F74E70" w:rsidRDefault="004523ED" w:rsidP="004523ED">
            <w:pPr>
              <w:pStyle w:val="a1"/>
              <w:spacing w:line="240" w:lineRule="auto"/>
              <w:ind w:left="0"/>
              <w:rPr>
                <w:rFonts w:cs="Sylfaen"/>
                <w:b w:val="0"/>
                <w:bCs w:val="0"/>
                <w:sz w:val="24"/>
                <w:szCs w:val="24"/>
                <w:lang w:val="ru-RU"/>
              </w:rPr>
            </w:pPr>
            <w:r w:rsidRPr="00F74E70">
              <w:rPr>
                <w:rFonts w:cs="Sylfaen"/>
                <w:b w:val="0"/>
                <w:bCs w:val="0"/>
                <w:sz w:val="24"/>
                <w:szCs w:val="24"/>
                <w:lang w:val="ru-RU"/>
              </w:rPr>
              <w:t>5</w:t>
            </w:r>
          </w:p>
        </w:tc>
      </w:tr>
      <w:tr w:rsidR="004523ED" w:rsidRPr="00F74E70" w14:paraId="4B7E49C2" w14:textId="77777777" w:rsidTr="004523ED">
        <w:trPr>
          <w:trHeight w:val="264"/>
        </w:trPr>
        <w:tc>
          <w:tcPr>
            <w:tcW w:w="1129" w:type="dxa"/>
            <w:vAlign w:val="center"/>
          </w:tcPr>
          <w:p w14:paraId="0493B4C9" w14:textId="77777777" w:rsidR="004523ED" w:rsidRPr="00F74E70" w:rsidRDefault="004523ED" w:rsidP="003863FB">
            <w:pPr>
              <w:pStyle w:val="a1"/>
              <w:numPr>
                <w:ilvl w:val="0"/>
                <w:numId w:val="258"/>
              </w:numPr>
              <w:spacing w:line="240" w:lineRule="auto"/>
              <w:ind w:left="0" w:firstLine="0"/>
              <w:rPr>
                <w:b w:val="0"/>
                <w:bCs w:val="0"/>
                <w:color w:val="auto"/>
                <w:sz w:val="24"/>
                <w:szCs w:val="24"/>
              </w:rPr>
            </w:pPr>
          </w:p>
        </w:tc>
        <w:tc>
          <w:tcPr>
            <w:tcW w:w="5891" w:type="dxa"/>
            <w:vAlign w:val="center"/>
          </w:tcPr>
          <w:p w14:paraId="318B3898" w14:textId="77777777" w:rsidR="004523ED" w:rsidRPr="00F74E70" w:rsidRDefault="004523ED" w:rsidP="004523ED">
            <w:pPr>
              <w:pStyle w:val="a1"/>
              <w:spacing w:line="240" w:lineRule="auto"/>
              <w:ind w:left="0"/>
              <w:jc w:val="left"/>
              <w:rPr>
                <w:b w:val="0"/>
                <w:bCs w:val="0"/>
                <w:sz w:val="24"/>
                <w:szCs w:val="24"/>
                <w:lang w:val="hy-AM"/>
              </w:rPr>
            </w:pPr>
            <w:r w:rsidRPr="00F74E70">
              <w:rPr>
                <w:rFonts w:cs="Arial"/>
                <w:b w:val="0"/>
                <w:bCs w:val="0"/>
                <w:sz w:val="24"/>
                <w:szCs w:val="24"/>
                <w:lang w:val="hy-AM"/>
              </w:rPr>
              <w:t>Կիր</w:t>
            </w:r>
          </w:p>
        </w:tc>
        <w:tc>
          <w:tcPr>
            <w:tcW w:w="1350" w:type="dxa"/>
            <w:vAlign w:val="center"/>
          </w:tcPr>
          <w:p w14:paraId="4506F430" w14:textId="77777777" w:rsidR="004523ED" w:rsidRPr="00F74E70" w:rsidRDefault="004523ED" w:rsidP="004523ED">
            <w:pPr>
              <w:pStyle w:val="a1"/>
              <w:spacing w:line="240" w:lineRule="auto"/>
              <w:ind w:left="0"/>
              <w:rPr>
                <w:rFonts w:cs="Sylfaen"/>
                <w:b w:val="0"/>
                <w:bCs w:val="0"/>
                <w:sz w:val="24"/>
                <w:szCs w:val="24"/>
              </w:rPr>
            </w:pPr>
            <w:proofErr w:type="spellStart"/>
            <w:r w:rsidRPr="00F74E70">
              <w:rPr>
                <w:rFonts w:cs="Arial"/>
                <w:b w:val="0"/>
                <w:bCs w:val="0"/>
                <w:sz w:val="24"/>
                <w:szCs w:val="24"/>
              </w:rPr>
              <w:t>կգ</w:t>
            </w:r>
            <w:proofErr w:type="spellEnd"/>
          </w:p>
        </w:tc>
        <w:tc>
          <w:tcPr>
            <w:tcW w:w="1170" w:type="dxa"/>
            <w:vAlign w:val="center"/>
          </w:tcPr>
          <w:p w14:paraId="36D2AE87" w14:textId="77777777" w:rsidR="004523ED" w:rsidRPr="00F74E70" w:rsidRDefault="004523ED" w:rsidP="004523ED">
            <w:pPr>
              <w:pStyle w:val="a1"/>
              <w:spacing w:line="240" w:lineRule="auto"/>
              <w:ind w:left="0"/>
              <w:rPr>
                <w:rFonts w:cs="Sylfaen"/>
                <w:b w:val="0"/>
                <w:bCs w:val="0"/>
                <w:sz w:val="24"/>
                <w:szCs w:val="24"/>
              </w:rPr>
            </w:pPr>
            <w:r w:rsidRPr="00F74E70">
              <w:rPr>
                <w:rFonts w:cs="Sylfaen"/>
                <w:b w:val="0"/>
                <w:bCs w:val="0"/>
                <w:sz w:val="24"/>
                <w:szCs w:val="24"/>
              </w:rPr>
              <w:t>5</w:t>
            </w:r>
          </w:p>
        </w:tc>
      </w:tr>
      <w:tr w:rsidR="004523ED" w:rsidRPr="00F74E70" w14:paraId="09E354A3" w14:textId="77777777" w:rsidTr="004523ED">
        <w:trPr>
          <w:trHeight w:val="264"/>
        </w:trPr>
        <w:tc>
          <w:tcPr>
            <w:tcW w:w="1129" w:type="dxa"/>
          </w:tcPr>
          <w:p w14:paraId="46E073B7" w14:textId="77777777" w:rsidR="004523ED" w:rsidRPr="00F74E70" w:rsidRDefault="004523ED" w:rsidP="003863FB">
            <w:pPr>
              <w:pStyle w:val="a1"/>
              <w:numPr>
                <w:ilvl w:val="0"/>
                <w:numId w:val="258"/>
              </w:numPr>
              <w:spacing w:line="240" w:lineRule="auto"/>
              <w:ind w:left="0" w:firstLine="0"/>
              <w:rPr>
                <w:b w:val="0"/>
                <w:bCs w:val="0"/>
                <w:color w:val="auto"/>
                <w:sz w:val="24"/>
                <w:szCs w:val="24"/>
              </w:rPr>
            </w:pPr>
          </w:p>
        </w:tc>
        <w:tc>
          <w:tcPr>
            <w:tcW w:w="5891" w:type="dxa"/>
          </w:tcPr>
          <w:p w14:paraId="2BC3FDF6" w14:textId="77777777" w:rsidR="004523ED" w:rsidRPr="00F74E70" w:rsidRDefault="004523ED" w:rsidP="004523ED">
            <w:pPr>
              <w:pStyle w:val="a1"/>
              <w:spacing w:line="240" w:lineRule="auto"/>
              <w:ind w:left="0"/>
              <w:jc w:val="left"/>
              <w:rPr>
                <w:b w:val="0"/>
                <w:bCs w:val="0"/>
                <w:sz w:val="24"/>
                <w:szCs w:val="24"/>
                <w:lang w:val="hy-AM"/>
              </w:rPr>
            </w:pPr>
            <w:r w:rsidRPr="00F74E70">
              <w:rPr>
                <w:rFonts w:cs="Arial"/>
                <w:b w:val="0"/>
                <w:bCs w:val="0"/>
                <w:sz w:val="24"/>
                <w:szCs w:val="24"/>
                <w:lang w:val="hy-AM"/>
              </w:rPr>
              <w:t>Ծծմբի</w:t>
            </w:r>
            <w:r w:rsidRPr="00F74E70">
              <w:rPr>
                <w:b w:val="0"/>
                <w:bCs w:val="0"/>
                <w:sz w:val="24"/>
                <w:szCs w:val="24"/>
                <w:lang w:val="hy-AM"/>
              </w:rPr>
              <w:t xml:space="preserve"> </w:t>
            </w:r>
            <w:r w:rsidRPr="00F74E70">
              <w:rPr>
                <w:rFonts w:cs="Arial"/>
                <w:b w:val="0"/>
                <w:bCs w:val="0"/>
                <w:sz w:val="24"/>
                <w:szCs w:val="24"/>
                <w:lang w:val="hy-AM"/>
              </w:rPr>
              <w:t>պիռոսուլֆիտ</w:t>
            </w:r>
          </w:p>
        </w:tc>
        <w:tc>
          <w:tcPr>
            <w:tcW w:w="1350" w:type="dxa"/>
          </w:tcPr>
          <w:p w14:paraId="18F28EFA" w14:textId="77777777" w:rsidR="004523ED" w:rsidRPr="00F74E70" w:rsidRDefault="004523ED" w:rsidP="004523ED">
            <w:pPr>
              <w:pStyle w:val="a1"/>
              <w:spacing w:line="240" w:lineRule="auto"/>
              <w:ind w:left="0"/>
              <w:rPr>
                <w:rFonts w:cs="Sylfaen"/>
                <w:b w:val="0"/>
                <w:bCs w:val="0"/>
                <w:sz w:val="24"/>
                <w:szCs w:val="24"/>
              </w:rPr>
            </w:pPr>
            <w:proofErr w:type="spellStart"/>
            <w:r w:rsidRPr="00F74E70">
              <w:rPr>
                <w:rFonts w:cs="Arial"/>
                <w:b w:val="0"/>
                <w:bCs w:val="0"/>
                <w:sz w:val="24"/>
                <w:szCs w:val="24"/>
              </w:rPr>
              <w:t>կգ</w:t>
            </w:r>
            <w:proofErr w:type="spellEnd"/>
          </w:p>
        </w:tc>
        <w:tc>
          <w:tcPr>
            <w:tcW w:w="1170" w:type="dxa"/>
            <w:vAlign w:val="center"/>
          </w:tcPr>
          <w:p w14:paraId="2C63C0AC" w14:textId="77777777" w:rsidR="004523ED" w:rsidRPr="00F74E70" w:rsidRDefault="004523ED" w:rsidP="004523ED">
            <w:pPr>
              <w:pStyle w:val="a1"/>
              <w:spacing w:line="240" w:lineRule="auto"/>
              <w:ind w:left="0"/>
              <w:rPr>
                <w:rFonts w:cs="Sylfaen"/>
                <w:b w:val="0"/>
                <w:bCs w:val="0"/>
                <w:sz w:val="24"/>
                <w:szCs w:val="24"/>
                <w:lang w:val="ru-RU"/>
              </w:rPr>
            </w:pPr>
            <w:r w:rsidRPr="00F74E70">
              <w:rPr>
                <w:rFonts w:cs="Sylfaen"/>
                <w:b w:val="0"/>
                <w:bCs w:val="0"/>
                <w:sz w:val="24"/>
                <w:szCs w:val="24"/>
                <w:lang w:val="ru-RU"/>
              </w:rPr>
              <w:t>5</w:t>
            </w:r>
          </w:p>
        </w:tc>
      </w:tr>
      <w:tr w:rsidR="004523ED" w:rsidRPr="00F74E70" w14:paraId="5AF8BA54" w14:textId="77777777" w:rsidTr="004523ED">
        <w:trPr>
          <w:trHeight w:val="264"/>
        </w:trPr>
        <w:tc>
          <w:tcPr>
            <w:tcW w:w="1129" w:type="dxa"/>
          </w:tcPr>
          <w:p w14:paraId="7132B5FF" w14:textId="77777777" w:rsidR="004523ED" w:rsidRPr="00F74E70" w:rsidRDefault="004523ED" w:rsidP="003863FB">
            <w:pPr>
              <w:pStyle w:val="a1"/>
              <w:numPr>
                <w:ilvl w:val="0"/>
                <w:numId w:val="258"/>
              </w:numPr>
              <w:spacing w:line="240" w:lineRule="auto"/>
              <w:ind w:left="0" w:firstLine="0"/>
              <w:rPr>
                <w:b w:val="0"/>
                <w:bCs w:val="0"/>
                <w:color w:val="auto"/>
                <w:sz w:val="24"/>
                <w:szCs w:val="24"/>
              </w:rPr>
            </w:pPr>
          </w:p>
        </w:tc>
        <w:tc>
          <w:tcPr>
            <w:tcW w:w="5891" w:type="dxa"/>
          </w:tcPr>
          <w:p w14:paraId="417CEE19" w14:textId="77777777" w:rsidR="004523ED" w:rsidRPr="00F74E70" w:rsidRDefault="004523ED" w:rsidP="004523ED">
            <w:pPr>
              <w:pStyle w:val="a1"/>
              <w:spacing w:line="240" w:lineRule="auto"/>
              <w:ind w:left="0"/>
              <w:jc w:val="left"/>
              <w:rPr>
                <w:b w:val="0"/>
                <w:bCs w:val="0"/>
                <w:sz w:val="24"/>
                <w:szCs w:val="24"/>
                <w:lang w:val="hy-AM"/>
              </w:rPr>
            </w:pPr>
            <w:r w:rsidRPr="00F74E70">
              <w:rPr>
                <w:rFonts w:cs="Arial"/>
                <w:b w:val="0"/>
                <w:bCs w:val="0"/>
                <w:sz w:val="24"/>
                <w:szCs w:val="24"/>
                <w:lang w:val="hy-AM"/>
              </w:rPr>
              <w:t>Խմորասնկեր</w:t>
            </w:r>
          </w:p>
        </w:tc>
        <w:tc>
          <w:tcPr>
            <w:tcW w:w="1350" w:type="dxa"/>
          </w:tcPr>
          <w:p w14:paraId="70C715A9" w14:textId="77777777" w:rsidR="004523ED" w:rsidRPr="00F74E70" w:rsidRDefault="004523ED" w:rsidP="004523ED">
            <w:pPr>
              <w:pStyle w:val="a1"/>
              <w:spacing w:line="240" w:lineRule="auto"/>
              <w:ind w:left="0"/>
              <w:rPr>
                <w:rFonts w:cs="Sylfaen"/>
                <w:b w:val="0"/>
                <w:bCs w:val="0"/>
                <w:sz w:val="24"/>
                <w:szCs w:val="24"/>
              </w:rPr>
            </w:pPr>
            <w:proofErr w:type="spellStart"/>
            <w:r w:rsidRPr="00F74E70">
              <w:rPr>
                <w:rFonts w:cs="Arial"/>
                <w:b w:val="0"/>
                <w:bCs w:val="0"/>
                <w:sz w:val="24"/>
                <w:szCs w:val="24"/>
              </w:rPr>
              <w:t>կգ</w:t>
            </w:r>
            <w:proofErr w:type="spellEnd"/>
          </w:p>
        </w:tc>
        <w:tc>
          <w:tcPr>
            <w:tcW w:w="1170" w:type="dxa"/>
            <w:vAlign w:val="center"/>
          </w:tcPr>
          <w:p w14:paraId="2096F9C5" w14:textId="77777777" w:rsidR="004523ED" w:rsidRPr="00F74E70" w:rsidRDefault="004523ED" w:rsidP="004523ED">
            <w:pPr>
              <w:pStyle w:val="a1"/>
              <w:spacing w:line="240" w:lineRule="auto"/>
              <w:ind w:left="0"/>
              <w:rPr>
                <w:rFonts w:cs="Sylfaen"/>
                <w:b w:val="0"/>
                <w:bCs w:val="0"/>
                <w:sz w:val="24"/>
                <w:szCs w:val="24"/>
                <w:lang w:val="ru-RU"/>
              </w:rPr>
            </w:pPr>
            <w:r w:rsidRPr="00F74E70">
              <w:rPr>
                <w:rFonts w:cs="Sylfaen"/>
                <w:b w:val="0"/>
                <w:bCs w:val="0"/>
                <w:sz w:val="24"/>
                <w:szCs w:val="24"/>
                <w:lang w:val="ru-RU"/>
              </w:rPr>
              <w:t>5</w:t>
            </w:r>
          </w:p>
        </w:tc>
      </w:tr>
      <w:tr w:rsidR="004523ED" w:rsidRPr="00F74E70" w14:paraId="2D6205EC" w14:textId="77777777" w:rsidTr="004523ED">
        <w:trPr>
          <w:trHeight w:val="264"/>
        </w:trPr>
        <w:tc>
          <w:tcPr>
            <w:tcW w:w="1129" w:type="dxa"/>
          </w:tcPr>
          <w:p w14:paraId="13111876" w14:textId="77777777" w:rsidR="004523ED" w:rsidRPr="00F74E70" w:rsidRDefault="004523ED" w:rsidP="003863FB">
            <w:pPr>
              <w:pStyle w:val="a1"/>
              <w:numPr>
                <w:ilvl w:val="0"/>
                <w:numId w:val="258"/>
              </w:numPr>
              <w:spacing w:line="240" w:lineRule="auto"/>
              <w:ind w:left="0" w:firstLine="0"/>
              <w:rPr>
                <w:b w:val="0"/>
                <w:bCs w:val="0"/>
                <w:color w:val="auto"/>
                <w:sz w:val="24"/>
                <w:szCs w:val="24"/>
              </w:rPr>
            </w:pPr>
          </w:p>
        </w:tc>
        <w:tc>
          <w:tcPr>
            <w:tcW w:w="5891" w:type="dxa"/>
          </w:tcPr>
          <w:p w14:paraId="11E42895" w14:textId="77777777" w:rsidR="004523ED" w:rsidRPr="00F74E70" w:rsidRDefault="004523ED" w:rsidP="004523ED">
            <w:pPr>
              <w:pStyle w:val="a1"/>
              <w:spacing w:line="240" w:lineRule="auto"/>
              <w:ind w:left="0"/>
              <w:jc w:val="left"/>
              <w:rPr>
                <w:b w:val="0"/>
                <w:bCs w:val="0"/>
                <w:sz w:val="24"/>
                <w:szCs w:val="24"/>
                <w:lang w:val="hy-AM"/>
              </w:rPr>
            </w:pPr>
            <w:r w:rsidRPr="00F74E70">
              <w:rPr>
                <w:rFonts w:cs="Arial"/>
                <w:b w:val="0"/>
                <w:bCs w:val="0"/>
                <w:sz w:val="24"/>
                <w:szCs w:val="24"/>
                <w:lang w:val="hy-AM"/>
              </w:rPr>
              <w:t>Գինու</w:t>
            </w:r>
            <w:r w:rsidRPr="00F74E70">
              <w:rPr>
                <w:b w:val="0"/>
                <w:bCs w:val="0"/>
                <w:sz w:val="24"/>
                <w:szCs w:val="24"/>
                <w:lang w:val="hy-AM"/>
              </w:rPr>
              <w:t xml:space="preserve"> </w:t>
            </w:r>
            <w:r w:rsidRPr="00F74E70">
              <w:rPr>
                <w:rFonts w:cs="Arial"/>
                <w:b w:val="0"/>
                <w:bCs w:val="0"/>
                <w:sz w:val="24"/>
                <w:szCs w:val="24"/>
                <w:lang w:val="hy-AM"/>
              </w:rPr>
              <w:t>տեխնոլոգիական</w:t>
            </w:r>
            <w:r w:rsidRPr="00F74E70">
              <w:rPr>
                <w:b w:val="0"/>
                <w:bCs w:val="0"/>
                <w:sz w:val="24"/>
                <w:szCs w:val="24"/>
                <w:lang w:val="hy-AM"/>
              </w:rPr>
              <w:t xml:space="preserve"> </w:t>
            </w:r>
            <w:r w:rsidRPr="00F74E70">
              <w:rPr>
                <w:rFonts w:cs="Arial"/>
                <w:b w:val="0"/>
                <w:bCs w:val="0"/>
                <w:sz w:val="24"/>
                <w:szCs w:val="24"/>
                <w:lang w:val="hy-AM"/>
              </w:rPr>
              <w:t>մշակման</w:t>
            </w:r>
            <w:r w:rsidRPr="00F74E70">
              <w:rPr>
                <w:b w:val="0"/>
                <w:bCs w:val="0"/>
                <w:sz w:val="24"/>
                <w:szCs w:val="24"/>
                <w:lang w:val="hy-AM"/>
              </w:rPr>
              <w:t xml:space="preserve"> </w:t>
            </w:r>
            <w:r w:rsidRPr="00F74E70">
              <w:rPr>
                <w:rFonts w:cs="Arial"/>
                <w:b w:val="0"/>
                <w:bCs w:val="0"/>
                <w:sz w:val="24"/>
                <w:szCs w:val="24"/>
                <w:lang w:val="hy-AM"/>
              </w:rPr>
              <w:t>նյութեր</w:t>
            </w:r>
            <w:r w:rsidRPr="00F74E70">
              <w:rPr>
                <w:b w:val="0"/>
                <w:bCs w:val="0"/>
                <w:sz w:val="24"/>
                <w:szCs w:val="24"/>
                <w:lang w:val="hy-AM"/>
              </w:rPr>
              <w:t xml:space="preserve"> </w:t>
            </w:r>
          </w:p>
        </w:tc>
        <w:tc>
          <w:tcPr>
            <w:tcW w:w="1350" w:type="dxa"/>
          </w:tcPr>
          <w:p w14:paraId="78F59B11" w14:textId="77777777" w:rsidR="004523ED" w:rsidRPr="00F74E70" w:rsidRDefault="004523ED" w:rsidP="004523ED">
            <w:pPr>
              <w:pStyle w:val="a1"/>
              <w:spacing w:line="240" w:lineRule="auto"/>
              <w:ind w:left="0"/>
              <w:rPr>
                <w:rFonts w:cs="Sylfaen"/>
                <w:b w:val="0"/>
                <w:bCs w:val="0"/>
                <w:sz w:val="24"/>
                <w:szCs w:val="24"/>
              </w:rPr>
            </w:pPr>
            <w:proofErr w:type="spellStart"/>
            <w:r w:rsidRPr="00F74E70">
              <w:rPr>
                <w:rFonts w:cs="Arial"/>
                <w:b w:val="0"/>
                <w:bCs w:val="0"/>
                <w:sz w:val="24"/>
                <w:szCs w:val="24"/>
              </w:rPr>
              <w:t>կգ</w:t>
            </w:r>
            <w:proofErr w:type="spellEnd"/>
          </w:p>
        </w:tc>
        <w:tc>
          <w:tcPr>
            <w:tcW w:w="1170" w:type="dxa"/>
            <w:vAlign w:val="center"/>
          </w:tcPr>
          <w:p w14:paraId="014ACB33" w14:textId="77777777" w:rsidR="004523ED" w:rsidRPr="00F74E70" w:rsidRDefault="004523ED" w:rsidP="004523ED">
            <w:pPr>
              <w:pStyle w:val="a1"/>
              <w:spacing w:line="240" w:lineRule="auto"/>
              <w:ind w:left="0"/>
              <w:rPr>
                <w:rFonts w:cs="Sylfaen"/>
                <w:b w:val="0"/>
                <w:bCs w:val="0"/>
                <w:sz w:val="24"/>
                <w:szCs w:val="24"/>
                <w:lang w:val="ru-RU"/>
              </w:rPr>
            </w:pPr>
            <w:r w:rsidRPr="00F74E70">
              <w:rPr>
                <w:rFonts w:cs="Sylfaen"/>
                <w:b w:val="0"/>
                <w:bCs w:val="0"/>
                <w:sz w:val="24"/>
                <w:szCs w:val="24"/>
                <w:lang w:val="ru-RU"/>
              </w:rPr>
              <w:t>5</w:t>
            </w:r>
          </w:p>
        </w:tc>
      </w:tr>
      <w:tr w:rsidR="004523ED" w:rsidRPr="00F74E70" w14:paraId="0CEB0D74" w14:textId="77777777" w:rsidTr="004523ED">
        <w:trPr>
          <w:trHeight w:val="130"/>
        </w:trPr>
        <w:tc>
          <w:tcPr>
            <w:tcW w:w="1129" w:type="dxa"/>
          </w:tcPr>
          <w:p w14:paraId="2489F086" w14:textId="77777777" w:rsidR="004523ED" w:rsidRPr="00F74E70" w:rsidRDefault="004523ED" w:rsidP="003863FB">
            <w:pPr>
              <w:pStyle w:val="a1"/>
              <w:numPr>
                <w:ilvl w:val="0"/>
                <w:numId w:val="258"/>
              </w:numPr>
              <w:spacing w:line="240" w:lineRule="auto"/>
              <w:ind w:left="0" w:firstLine="0"/>
              <w:rPr>
                <w:b w:val="0"/>
                <w:bCs w:val="0"/>
                <w:color w:val="auto"/>
                <w:sz w:val="24"/>
                <w:szCs w:val="24"/>
              </w:rPr>
            </w:pPr>
          </w:p>
        </w:tc>
        <w:tc>
          <w:tcPr>
            <w:tcW w:w="5891" w:type="dxa"/>
          </w:tcPr>
          <w:p w14:paraId="5ADD1617" w14:textId="77777777" w:rsidR="004523ED" w:rsidRPr="00F74E70" w:rsidRDefault="004523ED" w:rsidP="004523ED">
            <w:pPr>
              <w:pStyle w:val="a1"/>
              <w:spacing w:line="240" w:lineRule="auto"/>
              <w:ind w:left="0"/>
              <w:jc w:val="left"/>
              <w:rPr>
                <w:b w:val="0"/>
                <w:bCs w:val="0"/>
                <w:sz w:val="24"/>
                <w:szCs w:val="24"/>
                <w:lang w:val="hy-AM"/>
              </w:rPr>
            </w:pPr>
            <w:r w:rsidRPr="00F74E70">
              <w:rPr>
                <w:rFonts w:cs="Arial"/>
                <w:b w:val="0"/>
                <w:bCs w:val="0"/>
                <w:sz w:val="24"/>
                <w:szCs w:val="24"/>
                <w:lang w:val="hy-AM"/>
              </w:rPr>
              <w:t>Ախտահանիչ</w:t>
            </w:r>
            <w:r w:rsidRPr="00F74E70">
              <w:rPr>
                <w:b w:val="0"/>
                <w:bCs w:val="0"/>
                <w:sz w:val="24"/>
                <w:szCs w:val="24"/>
                <w:lang w:val="hy-AM"/>
              </w:rPr>
              <w:t xml:space="preserve">   </w:t>
            </w:r>
            <w:r w:rsidRPr="00F74E70">
              <w:rPr>
                <w:rFonts w:cs="Arial"/>
                <w:b w:val="0"/>
                <w:bCs w:val="0"/>
                <w:sz w:val="24"/>
                <w:szCs w:val="24"/>
                <w:lang w:val="hy-AM"/>
              </w:rPr>
              <w:t>նյութեր</w:t>
            </w:r>
          </w:p>
        </w:tc>
        <w:tc>
          <w:tcPr>
            <w:tcW w:w="1350" w:type="dxa"/>
            <w:vAlign w:val="center"/>
          </w:tcPr>
          <w:p w14:paraId="6EA54489" w14:textId="77777777" w:rsidR="004523ED" w:rsidRPr="00F74E70" w:rsidRDefault="004523ED" w:rsidP="004523ED">
            <w:pPr>
              <w:pStyle w:val="a1"/>
              <w:spacing w:line="240" w:lineRule="auto"/>
              <w:ind w:left="0"/>
              <w:rPr>
                <w:rFonts w:cs="Sylfaen"/>
                <w:b w:val="0"/>
                <w:bCs w:val="0"/>
                <w:sz w:val="24"/>
                <w:szCs w:val="24"/>
              </w:rPr>
            </w:pPr>
            <w:proofErr w:type="spellStart"/>
            <w:r w:rsidRPr="00F74E70">
              <w:rPr>
                <w:rFonts w:cs="Arial"/>
                <w:b w:val="0"/>
                <w:bCs w:val="0"/>
                <w:sz w:val="24"/>
                <w:szCs w:val="24"/>
              </w:rPr>
              <w:t>լիտր</w:t>
            </w:r>
            <w:proofErr w:type="spellEnd"/>
          </w:p>
        </w:tc>
        <w:tc>
          <w:tcPr>
            <w:tcW w:w="1170" w:type="dxa"/>
          </w:tcPr>
          <w:p w14:paraId="55432B90" w14:textId="77777777" w:rsidR="004523ED" w:rsidRPr="00F74E70" w:rsidRDefault="004523ED" w:rsidP="004523ED">
            <w:pPr>
              <w:pStyle w:val="a1"/>
              <w:spacing w:line="240" w:lineRule="auto"/>
              <w:ind w:left="0"/>
              <w:rPr>
                <w:rFonts w:cs="Sylfaen"/>
                <w:b w:val="0"/>
                <w:bCs w:val="0"/>
                <w:sz w:val="24"/>
                <w:szCs w:val="24"/>
              </w:rPr>
            </w:pPr>
            <w:r w:rsidRPr="00F74E70">
              <w:rPr>
                <w:rFonts w:cs="Sylfaen"/>
                <w:b w:val="0"/>
                <w:bCs w:val="0"/>
                <w:sz w:val="24"/>
                <w:szCs w:val="24"/>
              </w:rPr>
              <w:t xml:space="preserve"> 5</w:t>
            </w:r>
          </w:p>
        </w:tc>
      </w:tr>
      <w:tr w:rsidR="004523ED" w:rsidRPr="00F74E70" w14:paraId="69BAD1CF" w14:textId="77777777" w:rsidTr="004523ED">
        <w:trPr>
          <w:trHeight w:val="264"/>
        </w:trPr>
        <w:tc>
          <w:tcPr>
            <w:tcW w:w="1129" w:type="dxa"/>
          </w:tcPr>
          <w:p w14:paraId="306FE253" w14:textId="77777777" w:rsidR="004523ED" w:rsidRPr="00F74E70" w:rsidRDefault="004523ED" w:rsidP="003863FB">
            <w:pPr>
              <w:pStyle w:val="a1"/>
              <w:numPr>
                <w:ilvl w:val="0"/>
                <w:numId w:val="258"/>
              </w:numPr>
              <w:spacing w:line="240" w:lineRule="auto"/>
              <w:ind w:left="0" w:firstLine="0"/>
              <w:rPr>
                <w:b w:val="0"/>
                <w:bCs w:val="0"/>
                <w:color w:val="auto"/>
                <w:sz w:val="24"/>
                <w:szCs w:val="24"/>
              </w:rPr>
            </w:pPr>
          </w:p>
        </w:tc>
        <w:tc>
          <w:tcPr>
            <w:tcW w:w="5891" w:type="dxa"/>
          </w:tcPr>
          <w:p w14:paraId="4F4A530F" w14:textId="77777777" w:rsidR="004523ED" w:rsidRPr="00F74E70" w:rsidRDefault="004523ED" w:rsidP="004523ED">
            <w:pPr>
              <w:pStyle w:val="a1"/>
              <w:spacing w:line="240" w:lineRule="auto"/>
              <w:ind w:left="0"/>
              <w:jc w:val="left"/>
              <w:rPr>
                <w:b w:val="0"/>
                <w:bCs w:val="0"/>
                <w:sz w:val="24"/>
                <w:szCs w:val="24"/>
                <w:lang w:val="hy-AM"/>
              </w:rPr>
            </w:pPr>
            <w:r w:rsidRPr="00F74E70">
              <w:rPr>
                <w:rFonts w:cs="Arial"/>
                <w:b w:val="0"/>
                <w:bCs w:val="0"/>
                <w:sz w:val="24"/>
                <w:szCs w:val="24"/>
                <w:lang w:val="hy-AM"/>
              </w:rPr>
              <w:t>Ռեակտիվներ</w:t>
            </w:r>
          </w:p>
        </w:tc>
        <w:tc>
          <w:tcPr>
            <w:tcW w:w="1350" w:type="dxa"/>
            <w:vAlign w:val="center"/>
          </w:tcPr>
          <w:p w14:paraId="7161362C" w14:textId="77777777" w:rsidR="004523ED" w:rsidRPr="00F74E70" w:rsidRDefault="004523ED" w:rsidP="004523ED">
            <w:pPr>
              <w:pStyle w:val="a1"/>
              <w:spacing w:line="240" w:lineRule="auto"/>
              <w:ind w:left="0"/>
              <w:rPr>
                <w:b w:val="0"/>
                <w:bCs w:val="0"/>
                <w:sz w:val="24"/>
                <w:szCs w:val="24"/>
                <w:lang w:val="hy-AM"/>
              </w:rPr>
            </w:pPr>
            <w:r w:rsidRPr="00F74E70">
              <w:rPr>
                <w:rFonts w:cs="Arial"/>
                <w:b w:val="0"/>
                <w:bCs w:val="0"/>
                <w:sz w:val="24"/>
                <w:szCs w:val="24"/>
                <w:lang w:val="hy-AM"/>
              </w:rPr>
              <w:t>հավաքծու</w:t>
            </w:r>
          </w:p>
        </w:tc>
        <w:tc>
          <w:tcPr>
            <w:tcW w:w="1170" w:type="dxa"/>
          </w:tcPr>
          <w:p w14:paraId="39681A04" w14:textId="77777777" w:rsidR="004523ED" w:rsidRPr="00F74E70" w:rsidRDefault="004523ED" w:rsidP="004523ED">
            <w:pPr>
              <w:pStyle w:val="a1"/>
              <w:spacing w:line="240" w:lineRule="auto"/>
              <w:ind w:left="0"/>
              <w:rPr>
                <w:b w:val="0"/>
                <w:bCs w:val="0"/>
                <w:sz w:val="24"/>
                <w:szCs w:val="24"/>
                <w:lang w:val="hy-AM"/>
              </w:rPr>
            </w:pPr>
            <w:r w:rsidRPr="00F74E70">
              <w:rPr>
                <w:b w:val="0"/>
                <w:bCs w:val="0"/>
                <w:sz w:val="24"/>
                <w:szCs w:val="24"/>
                <w:lang w:val="hy-AM"/>
              </w:rPr>
              <w:t>4</w:t>
            </w:r>
          </w:p>
        </w:tc>
      </w:tr>
      <w:tr w:rsidR="004523ED" w:rsidRPr="00F74E70" w14:paraId="5BE35BC3" w14:textId="77777777" w:rsidTr="004523ED">
        <w:trPr>
          <w:trHeight w:val="264"/>
        </w:trPr>
        <w:tc>
          <w:tcPr>
            <w:tcW w:w="1129" w:type="dxa"/>
          </w:tcPr>
          <w:p w14:paraId="3F0FE18B" w14:textId="27B7603C" w:rsidR="004523ED" w:rsidRPr="005B3D50" w:rsidRDefault="005B3D50" w:rsidP="004523ED">
            <w:pPr>
              <w:pStyle w:val="a1"/>
              <w:spacing w:line="240" w:lineRule="auto"/>
              <w:ind w:left="0"/>
              <w:rPr>
                <w:color w:val="auto"/>
                <w:sz w:val="24"/>
                <w:szCs w:val="24"/>
                <w:lang w:val="hy-AM"/>
              </w:rPr>
            </w:pPr>
            <w:r>
              <w:rPr>
                <w:color w:val="auto"/>
                <w:sz w:val="24"/>
                <w:szCs w:val="24"/>
                <w:lang w:val="hy-AM"/>
              </w:rPr>
              <w:t>2.</w:t>
            </w:r>
          </w:p>
        </w:tc>
        <w:tc>
          <w:tcPr>
            <w:tcW w:w="5891" w:type="dxa"/>
          </w:tcPr>
          <w:p w14:paraId="5F4C6830" w14:textId="77777777" w:rsidR="004523ED" w:rsidRPr="00F74E70" w:rsidRDefault="004523ED" w:rsidP="004523ED">
            <w:pPr>
              <w:pStyle w:val="a1"/>
              <w:spacing w:line="240" w:lineRule="auto"/>
              <w:ind w:left="0"/>
              <w:jc w:val="left"/>
              <w:rPr>
                <w:sz w:val="24"/>
                <w:szCs w:val="24"/>
              </w:rPr>
            </w:pPr>
            <w:proofErr w:type="spellStart"/>
            <w:r w:rsidRPr="00F74E70">
              <w:rPr>
                <w:rFonts w:cs="Arial"/>
                <w:sz w:val="24"/>
                <w:szCs w:val="24"/>
              </w:rPr>
              <w:t>Գործիքներ</w:t>
            </w:r>
            <w:proofErr w:type="spellEnd"/>
            <w:r w:rsidRPr="00F74E70">
              <w:rPr>
                <w:sz w:val="24"/>
                <w:szCs w:val="24"/>
              </w:rPr>
              <w:t xml:space="preserve">, </w:t>
            </w:r>
            <w:proofErr w:type="spellStart"/>
            <w:r w:rsidRPr="00F74E70">
              <w:rPr>
                <w:rFonts w:cs="Arial"/>
                <w:sz w:val="24"/>
                <w:szCs w:val="24"/>
              </w:rPr>
              <w:t>հարմարանքներ</w:t>
            </w:r>
            <w:proofErr w:type="spellEnd"/>
          </w:p>
        </w:tc>
        <w:tc>
          <w:tcPr>
            <w:tcW w:w="1350" w:type="dxa"/>
            <w:vAlign w:val="center"/>
          </w:tcPr>
          <w:p w14:paraId="1145D959" w14:textId="77777777" w:rsidR="004523ED" w:rsidRPr="00F74E70" w:rsidRDefault="004523ED" w:rsidP="004523ED">
            <w:pPr>
              <w:pStyle w:val="a1"/>
              <w:spacing w:line="240" w:lineRule="auto"/>
              <w:ind w:left="0"/>
              <w:rPr>
                <w:rFonts w:cs="Sylfaen"/>
                <w:b w:val="0"/>
                <w:bCs w:val="0"/>
                <w:sz w:val="24"/>
                <w:szCs w:val="24"/>
              </w:rPr>
            </w:pPr>
          </w:p>
        </w:tc>
        <w:tc>
          <w:tcPr>
            <w:tcW w:w="1170" w:type="dxa"/>
          </w:tcPr>
          <w:p w14:paraId="3FAFF1FD" w14:textId="77777777" w:rsidR="004523ED" w:rsidRPr="00F74E70" w:rsidRDefault="004523ED" w:rsidP="004523ED">
            <w:pPr>
              <w:pStyle w:val="a1"/>
              <w:spacing w:line="240" w:lineRule="auto"/>
              <w:ind w:left="0"/>
              <w:jc w:val="left"/>
              <w:rPr>
                <w:rFonts w:cs="Sylfaen"/>
                <w:b w:val="0"/>
                <w:bCs w:val="0"/>
                <w:sz w:val="24"/>
                <w:szCs w:val="24"/>
              </w:rPr>
            </w:pPr>
          </w:p>
        </w:tc>
      </w:tr>
      <w:tr w:rsidR="004523ED" w:rsidRPr="00F74E70" w14:paraId="13532201" w14:textId="77777777" w:rsidTr="004523ED">
        <w:trPr>
          <w:trHeight w:val="70"/>
        </w:trPr>
        <w:tc>
          <w:tcPr>
            <w:tcW w:w="1129" w:type="dxa"/>
          </w:tcPr>
          <w:p w14:paraId="3C443469" w14:textId="77777777" w:rsidR="004523ED" w:rsidRPr="00F74E70" w:rsidRDefault="004523ED" w:rsidP="003863FB">
            <w:pPr>
              <w:pStyle w:val="a1"/>
              <w:numPr>
                <w:ilvl w:val="0"/>
                <w:numId w:val="259"/>
              </w:numPr>
              <w:spacing w:line="240" w:lineRule="auto"/>
              <w:ind w:left="0" w:firstLine="0"/>
              <w:rPr>
                <w:b w:val="0"/>
                <w:bCs w:val="0"/>
                <w:color w:val="auto"/>
                <w:sz w:val="24"/>
                <w:szCs w:val="24"/>
              </w:rPr>
            </w:pPr>
          </w:p>
        </w:tc>
        <w:tc>
          <w:tcPr>
            <w:tcW w:w="5891" w:type="dxa"/>
          </w:tcPr>
          <w:p w14:paraId="1F9B818E" w14:textId="77777777" w:rsidR="004523ED" w:rsidRPr="00F74E70" w:rsidRDefault="004523ED" w:rsidP="004523ED">
            <w:pPr>
              <w:pStyle w:val="a1"/>
              <w:spacing w:line="240" w:lineRule="auto"/>
              <w:ind w:left="0"/>
              <w:jc w:val="left"/>
              <w:rPr>
                <w:b w:val="0"/>
                <w:bCs w:val="0"/>
                <w:sz w:val="24"/>
                <w:szCs w:val="24"/>
                <w:lang w:val="hy-AM"/>
              </w:rPr>
            </w:pPr>
            <w:r w:rsidRPr="00F74E70">
              <w:rPr>
                <w:rFonts w:cs="Arial"/>
                <w:b w:val="0"/>
                <w:bCs w:val="0"/>
                <w:sz w:val="24"/>
                <w:szCs w:val="24"/>
                <w:lang w:val="hy-AM"/>
              </w:rPr>
              <w:t>Գինու</w:t>
            </w:r>
            <w:r w:rsidRPr="00F74E70">
              <w:rPr>
                <w:b w:val="0"/>
                <w:bCs w:val="0"/>
                <w:sz w:val="24"/>
                <w:szCs w:val="24"/>
                <w:lang w:val="hy-AM"/>
              </w:rPr>
              <w:t xml:space="preserve"> </w:t>
            </w:r>
            <w:r w:rsidRPr="00F74E70">
              <w:rPr>
                <w:rFonts w:cs="Arial"/>
                <w:b w:val="0"/>
                <w:bCs w:val="0"/>
                <w:sz w:val="24"/>
                <w:szCs w:val="24"/>
                <w:lang w:val="hy-AM"/>
              </w:rPr>
              <w:t>փորձարկման</w:t>
            </w:r>
            <w:r w:rsidRPr="00F74E70">
              <w:rPr>
                <w:b w:val="0"/>
                <w:bCs w:val="0"/>
                <w:sz w:val="24"/>
                <w:szCs w:val="24"/>
                <w:lang w:val="hy-AM"/>
              </w:rPr>
              <w:t xml:space="preserve"> </w:t>
            </w:r>
            <w:r w:rsidRPr="00F74E70">
              <w:rPr>
                <w:rFonts w:cs="Arial"/>
                <w:b w:val="0"/>
                <w:bCs w:val="0"/>
                <w:sz w:val="24"/>
                <w:szCs w:val="24"/>
                <w:lang w:val="hy-AM"/>
              </w:rPr>
              <w:t>լաբորատոր</w:t>
            </w:r>
            <w:r w:rsidRPr="00F74E70">
              <w:rPr>
                <w:b w:val="0"/>
                <w:bCs w:val="0"/>
                <w:sz w:val="24"/>
                <w:szCs w:val="24"/>
                <w:lang w:val="hy-AM"/>
              </w:rPr>
              <w:t xml:space="preserve"> </w:t>
            </w:r>
            <w:r w:rsidRPr="00F74E70">
              <w:rPr>
                <w:rFonts w:cs="Arial"/>
                <w:b w:val="0"/>
                <w:bCs w:val="0"/>
                <w:sz w:val="24"/>
                <w:szCs w:val="24"/>
                <w:lang w:val="hy-AM"/>
              </w:rPr>
              <w:t>գործիքներ</w:t>
            </w:r>
          </w:p>
        </w:tc>
        <w:tc>
          <w:tcPr>
            <w:tcW w:w="1350" w:type="dxa"/>
            <w:vAlign w:val="center"/>
          </w:tcPr>
          <w:p w14:paraId="2BC5DD29" w14:textId="77777777" w:rsidR="004523ED" w:rsidRPr="00F74E70" w:rsidRDefault="004523ED" w:rsidP="004523ED">
            <w:pPr>
              <w:pStyle w:val="a1"/>
              <w:spacing w:line="240" w:lineRule="auto"/>
              <w:ind w:left="0"/>
              <w:rPr>
                <w:b w:val="0"/>
                <w:bCs w:val="0"/>
                <w:sz w:val="24"/>
                <w:szCs w:val="24"/>
                <w:lang w:val="hy-AM"/>
              </w:rPr>
            </w:pPr>
            <w:r w:rsidRPr="00F74E70">
              <w:rPr>
                <w:rFonts w:cs="Arial"/>
                <w:b w:val="0"/>
                <w:bCs w:val="0"/>
                <w:sz w:val="24"/>
                <w:szCs w:val="24"/>
                <w:lang w:val="hy-AM"/>
              </w:rPr>
              <w:t>հավաքծու</w:t>
            </w:r>
          </w:p>
        </w:tc>
        <w:tc>
          <w:tcPr>
            <w:tcW w:w="1170" w:type="dxa"/>
          </w:tcPr>
          <w:p w14:paraId="60C226B0" w14:textId="77777777" w:rsidR="004523ED" w:rsidRPr="00F74E70" w:rsidRDefault="004523ED" w:rsidP="004523ED">
            <w:pPr>
              <w:pStyle w:val="a1"/>
              <w:spacing w:line="240" w:lineRule="auto"/>
              <w:ind w:left="0"/>
              <w:rPr>
                <w:b w:val="0"/>
                <w:bCs w:val="0"/>
                <w:sz w:val="24"/>
                <w:szCs w:val="24"/>
                <w:lang w:val="hy-AM"/>
              </w:rPr>
            </w:pPr>
            <w:r w:rsidRPr="00F74E70">
              <w:rPr>
                <w:b w:val="0"/>
                <w:bCs w:val="0"/>
                <w:sz w:val="24"/>
                <w:szCs w:val="24"/>
                <w:lang w:val="hy-AM"/>
              </w:rPr>
              <w:t>4</w:t>
            </w:r>
          </w:p>
        </w:tc>
      </w:tr>
      <w:tr w:rsidR="004523ED" w:rsidRPr="00F74E70" w14:paraId="75482F61" w14:textId="77777777" w:rsidTr="004523ED">
        <w:trPr>
          <w:trHeight w:val="70"/>
        </w:trPr>
        <w:tc>
          <w:tcPr>
            <w:tcW w:w="1129" w:type="dxa"/>
          </w:tcPr>
          <w:p w14:paraId="774C41B3" w14:textId="77777777" w:rsidR="004523ED" w:rsidRPr="00F74E70" w:rsidRDefault="004523ED" w:rsidP="003863FB">
            <w:pPr>
              <w:pStyle w:val="a1"/>
              <w:numPr>
                <w:ilvl w:val="0"/>
                <w:numId w:val="259"/>
              </w:numPr>
              <w:spacing w:line="240" w:lineRule="auto"/>
              <w:ind w:left="0" w:firstLine="0"/>
              <w:rPr>
                <w:b w:val="0"/>
                <w:bCs w:val="0"/>
                <w:color w:val="auto"/>
                <w:sz w:val="24"/>
                <w:szCs w:val="24"/>
              </w:rPr>
            </w:pPr>
          </w:p>
        </w:tc>
        <w:tc>
          <w:tcPr>
            <w:tcW w:w="5891" w:type="dxa"/>
          </w:tcPr>
          <w:p w14:paraId="438158DA" w14:textId="77777777" w:rsidR="004523ED" w:rsidRPr="00F74E70" w:rsidRDefault="004523ED" w:rsidP="004523ED">
            <w:pPr>
              <w:pStyle w:val="a1"/>
              <w:spacing w:line="240" w:lineRule="auto"/>
              <w:ind w:left="0"/>
              <w:jc w:val="left"/>
              <w:rPr>
                <w:b w:val="0"/>
                <w:bCs w:val="0"/>
                <w:sz w:val="24"/>
                <w:szCs w:val="24"/>
                <w:lang w:val="hy-AM"/>
              </w:rPr>
            </w:pPr>
            <w:r w:rsidRPr="00F74E70">
              <w:rPr>
                <w:rFonts w:cs="Arial"/>
                <w:b w:val="0"/>
                <w:bCs w:val="0"/>
                <w:sz w:val="24"/>
                <w:szCs w:val="24"/>
                <w:lang w:val="hy-AM"/>
              </w:rPr>
              <w:t>Ափսեներ</w:t>
            </w:r>
            <w:r w:rsidRPr="00F74E70">
              <w:rPr>
                <w:b w:val="0"/>
                <w:bCs w:val="0"/>
                <w:sz w:val="24"/>
                <w:szCs w:val="24"/>
                <w:lang w:val="hy-AM"/>
              </w:rPr>
              <w:t xml:space="preserve"> </w:t>
            </w:r>
            <w:r w:rsidRPr="00F74E70">
              <w:rPr>
                <w:rFonts w:cs="Arial"/>
                <w:b w:val="0"/>
                <w:bCs w:val="0"/>
                <w:sz w:val="24"/>
                <w:szCs w:val="24"/>
                <w:lang w:val="hy-AM"/>
              </w:rPr>
              <w:t>կուլտուրա</w:t>
            </w:r>
            <w:r w:rsidRPr="00F74E70">
              <w:rPr>
                <w:b w:val="0"/>
                <w:bCs w:val="0"/>
                <w:sz w:val="24"/>
                <w:szCs w:val="24"/>
                <w:lang w:val="hy-AM"/>
              </w:rPr>
              <w:t xml:space="preserve"> </w:t>
            </w:r>
            <w:r w:rsidRPr="00F74E70">
              <w:rPr>
                <w:rFonts w:cs="Arial"/>
                <w:b w:val="0"/>
                <w:bCs w:val="0"/>
                <w:sz w:val="24"/>
                <w:szCs w:val="24"/>
                <w:lang w:val="hy-AM"/>
              </w:rPr>
              <w:t>պատրաստելուն</w:t>
            </w:r>
            <w:r w:rsidRPr="00F74E70">
              <w:rPr>
                <w:b w:val="0"/>
                <w:bCs w:val="0"/>
                <w:sz w:val="24"/>
                <w:szCs w:val="24"/>
                <w:lang w:val="hy-AM"/>
              </w:rPr>
              <w:t xml:space="preserve"> </w:t>
            </w:r>
            <w:r w:rsidRPr="00F74E70">
              <w:rPr>
                <w:rFonts w:cs="Arial"/>
                <w:b w:val="0"/>
                <w:bCs w:val="0"/>
                <w:sz w:val="24"/>
                <w:szCs w:val="24"/>
                <w:lang w:val="hy-AM"/>
              </w:rPr>
              <w:t>համար</w:t>
            </w:r>
          </w:p>
        </w:tc>
        <w:tc>
          <w:tcPr>
            <w:tcW w:w="1350" w:type="dxa"/>
            <w:vAlign w:val="center"/>
          </w:tcPr>
          <w:p w14:paraId="543A8187" w14:textId="77777777" w:rsidR="004523ED" w:rsidRPr="00F74E70" w:rsidRDefault="004523ED" w:rsidP="004523ED">
            <w:pPr>
              <w:pStyle w:val="a1"/>
              <w:spacing w:line="240" w:lineRule="auto"/>
              <w:ind w:left="0"/>
              <w:rPr>
                <w:b w:val="0"/>
                <w:bCs w:val="0"/>
                <w:sz w:val="24"/>
                <w:szCs w:val="24"/>
                <w:lang w:val="hy-AM"/>
              </w:rPr>
            </w:pPr>
            <w:r w:rsidRPr="00F74E70">
              <w:rPr>
                <w:rFonts w:cs="Arial"/>
                <w:b w:val="0"/>
                <w:bCs w:val="0"/>
                <w:sz w:val="24"/>
                <w:szCs w:val="24"/>
                <w:lang w:val="hy-AM"/>
              </w:rPr>
              <w:t>հատ</w:t>
            </w:r>
          </w:p>
        </w:tc>
        <w:tc>
          <w:tcPr>
            <w:tcW w:w="1170" w:type="dxa"/>
          </w:tcPr>
          <w:p w14:paraId="63880C2E" w14:textId="77777777" w:rsidR="004523ED" w:rsidRPr="00F74E70" w:rsidRDefault="004523ED" w:rsidP="004523ED">
            <w:pPr>
              <w:pStyle w:val="a1"/>
              <w:spacing w:line="240" w:lineRule="auto"/>
              <w:ind w:left="0"/>
              <w:rPr>
                <w:b w:val="0"/>
                <w:bCs w:val="0"/>
                <w:sz w:val="24"/>
                <w:szCs w:val="24"/>
                <w:lang w:val="ru-RU"/>
              </w:rPr>
            </w:pPr>
            <w:r w:rsidRPr="00F74E70">
              <w:rPr>
                <w:b w:val="0"/>
                <w:bCs w:val="0"/>
                <w:sz w:val="24"/>
                <w:szCs w:val="24"/>
                <w:lang w:val="ru-RU"/>
              </w:rPr>
              <w:t>20</w:t>
            </w:r>
          </w:p>
        </w:tc>
      </w:tr>
      <w:tr w:rsidR="004523ED" w:rsidRPr="00F74E70" w14:paraId="4AC8074B" w14:textId="77777777" w:rsidTr="004523ED">
        <w:trPr>
          <w:trHeight w:val="264"/>
        </w:trPr>
        <w:tc>
          <w:tcPr>
            <w:tcW w:w="1129" w:type="dxa"/>
          </w:tcPr>
          <w:p w14:paraId="6D4E80F1" w14:textId="77777777" w:rsidR="004523ED" w:rsidRPr="00F74E70" w:rsidRDefault="004523ED" w:rsidP="003863FB">
            <w:pPr>
              <w:pStyle w:val="a1"/>
              <w:numPr>
                <w:ilvl w:val="0"/>
                <w:numId w:val="259"/>
              </w:numPr>
              <w:spacing w:line="240" w:lineRule="auto"/>
              <w:ind w:left="0" w:firstLine="0"/>
              <w:rPr>
                <w:b w:val="0"/>
                <w:bCs w:val="0"/>
                <w:color w:val="auto"/>
                <w:sz w:val="24"/>
                <w:szCs w:val="24"/>
              </w:rPr>
            </w:pPr>
          </w:p>
        </w:tc>
        <w:tc>
          <w:tcPr>
            <w:tcW w:w="5891" w:type="dxa"/>
          </w:tcPr>
          <w:p w14:paraId="77B57C2F" w14:textId="77777777" w:rsidR="004523ED" w:rsidRPr="00F74E70" w:rsidRDefault="004523ED" w:rsidP="004523ED">
            <w:pPr>
              <w:pStyle w:val="a1"/>
              <w:spacing w:line="240" w:lineRule="auto"/>
              <w:ind w:left="0"/>
              <w:jc w:val="left"/>
              <w:rPr>
                <w:b w:val="0"/>
                <w:bCs w:val="0"/>
                <w:sz w:val="24"/>
                <w:szCs w:val="24"/>
                <w:lang w:val="hy-AM"/>
              </w:rPr>
            </w:pPr>
            <w:r w:rsidRPr="00F74E70">
              <w:rPr>
                <w:rFonts w:cs="Arial"/>
                <w:b w:val="0"/>
                <w:bCs w:val="0"/>
                <w:sz w:val="24"/>
                <w:szCs w:val="24"/>
                <w:lang w:val="hy-AM"/>
              </w:rPr>
              <w:t>Նմուշառման</w:t>
            </w:r>
            <w:r w:rsidRPr="00F74E70">
              <w:rPr>
                <w:b w:val="0"/>
                <w:bCs w:val="0"/>
                <w:sz w:val="24"/>
                <w:szCs w:val="24"/>
                <w:lang w:val="hy-AM"/>
              </w:rPr>
              <w:t xml:space="preserve"> </w:t>
            </w:r>
            <w:r w:rsidRPr="00F74E70">
              <w:rPr>
                <w:rFonts w:cs="Arial"/>
                <w:b w:val="0"/>
                <w:bCs w:val="0"/>
                <w:sz w:val="24"/>
                <w:szCs w:val="24"/>
                <w:lang w:val="hy-AM"/>
              </w:rPr>
              <w:t>սարքեր</w:t>
            </w:r>
          </w:p>
        </w:tc>
        <w:tc>
          <w:tcPr>
            <w:tcW w:w="1350" w:type="dxa"/>
            <w:vAlign w:val="center"/>
          </w:tcPr>
          <w:p w14:paraId="086A00CD" w14:textId="77777777" w:rsidR="004523ED" w:rsidRPr="00F74E70" w:rsidRDefault="004523ED" w:rsidP="004523ED">
            <w:pPr>
              <w:pStyle w:val="a1"/>
              <w:spacing w:line="240" w:lineRule="auto"/>
              <w:ind w:left="0"/>
              <w:rPr>
                <w:b w:val="0"/>
                <w:bCs w:val="0"/>
                <w:sz w:val="24"/>
                <w:szCs w:val="24"/>
                <w:lang w:val="hy-AM"/>
              </w:rPr>
            </w:pPr>
            <w:r w:rsidRPr="00F74E70">
              <w:rPr>
                <w:rFonts w:cs="Arial"/>
                <w:b w:val="0"/>
                <w:bCs w:val="0"/>
                <w:sz w:val="24"/>
                <w:szCs w:val="24"/>
                <w:lang w:val="hy-AM"/>
              </w:rPr>
              <w:t>հատ</w:t>
            </w:r>
          </w:p>
        </w:tc>
        <w:tc>
          <w:tcPr>
            <w:tcW w:w="1170" w:type="dxa"/>
          </w:tcPr>
          <w:p w14:paraId="65AD7756" w14:textId="77777777" w:rsidR="004523ED" w:rsidRPr="00F74E70" w:rsidRDefault="004523ED" w:rsidP="004523ED">
            <w:pPr>
              <w:pStyle w:val="a1"/>
              <w:spacing w:line="240" w:lineRule="auto"/>
              <w:ind w:left="0"/>
              <w:rPr>
                <w:bCs w:val="0"/>
                <w:sz w:val="24"/>
                <w:szCs w:val="24"/>
                <w:lang w:val="hy-AM"/>
              </w:rPr>
            </w:pPr>
            <w:r w:rsidRPr="00F74E70">
              <w:rPr>
                <w:bCs w:val="0"/>
                <w:sz w:val="24"/>
                <w:szCs w:val="24"/>
                <w:lang w:val="hy-AM"/>
              </w:rPr>
              <w:t>3</w:t>
            </w:r>
          </w:p>
        </w:tc>
      </w:tr>
      <w:tr w:rsidR="004523ED" w:rsidRPr="00F74E70" w14:paraId="4F091A74" w14:textId="77777777" w:rsidTr="004523ED">
        <w:trPr>
          <w:trHeight w:val="264"/>
        </w:trPr>
        <w:tc>
          <w:tcPr>
            <w:tcW w:w="1129" w:type="dxa"/>
          </w:tcPr>
          <w:p w14:paraId="76CC950B" w14:textId="77777777" w:rsidR="004523ED" w:rsidRPr="00F74E70" w:rsidRDefault="004523ED" w:rsidP="003863FB">
            <w:pPr>
              <w:pStyle w:val="a1"/>
              <w:numPr>
                <w:ilvl w:val="0"/>
                <w:numId w:val="259"/>
              </w:numPr>
              <w:spacing w:line="240" w:lineRule="auto"/>
              <w:ind w:left="0" w:firstLine="0"/>
              <w:rPr>
                <w:b w:val="0"/>
                <w:bCs w:val="0"/>
                <w:color w:val="auto"/>
                <w:sz w:val="24"/>
                <w:szCs w:val="24"/>
              </w:rPr>
            </w:pPr>
          </w:p>
        </w:tc>
        <w:tc>
          <w:tcPr>
            <w:tcW w:w="5891" w:type="dxa"/>
          </w:tcPr>
          <w:p w14:paraId="217ECE2B" w14:textId="77777777" w:rsidR="004523ED" w:rsidRPr="00F74E70" w:rsidRDefault="004523ED" w:rsidP="004523ED">
            <w:pPr>
              <w:pStyle w:val="a1"/>
              <w:spacing w:line="240" w:lineRule="auto"/>
              <w:ind w:left="0"/>
              <w:jc w:val="left"/>
              <w:rPr>
                <w:b w:val="0"/>
                <w:bCs w:val="0"/>
                <w:sz w:val="24"/>
                <w:szCs w:val="24"/>
                <w:lang w:val="hy-AM"/>
              </w:rPr>
            </w:pPr>
            <w:r w:rsidRPr="00F74E70">
              <w:rPr>
                <w:rFonts w:cs="Arial"/>
                <w:b w:val="0"/>
                <w:bCs w:val="0"/>
                <w:sz w:val="24"/>
                <w:szCs w:val="24"/>
                <w:lang w:val="hy-AM"/>
              </w:rPr>
              <w:t>Լաբորատոր</w:t>
            </w:r>
            <w:r w:rsidRPr="00F74E70">
              <w:rPr>
                <w:b w:val="0"/>
                <w:bCs w:val="0"/>
                <w:sz w:val="24"/>
                <w:szCs w:val="24"/>
                <w:lang w:val="hy-AM"/>
              </w:rPr>
              <w:t xml:space="preserve"> </w:t>
            </w:r>
            <w:r w:rsidRPr="00F74E70">
              <w:rPr>
                <w:rFonts w:cs="Arial"/>
                <w:b w:val="0"/>
                <w:bCs w:val="0"/>
                <w:sz w:val="24"/>
                <w:szCs w:val="24"/>
                <w:lang w:val="hy-AM"/>
              </w:rPr>
              <w:t>սարքեր</w:t>
            </w:r>
          </w:p>
        </w:tc>
        <w:tc>
          <w:tcPr>
            <w:tcW w:w="1350" w:type="dxa"/>
            <w:vAlign w:val="center"/>
          </w:tcPr>
          <w:p w14:paraId="18B8152D" w14:textId="77777777" w:rsidR="004523ED" w:rsidRPr="00F74E70" w:rsidRDefault="004523ED" w:rsidP="004523ED">
            <w:pPr>
              <w:pStyle w:val="a1"/>
              <w:spacing w:line="240" w:lineRule="auto"/>
              <w:ind w:left="0"/>
              <w:rPr>
                <w:b w:val="0"/>
                <w:bCs w:val="0"/>
                <w:sz w:val="24"/>
                <w:szCs w:val="24"/>
                <w:lang w:val="hy-AM"/>
              </w:rPr>
            </w:pPr>
            <w:r w:rsidRPr="00F74E70">
              <w:rPr>
                <w:rFonts w:cs="Arial"/>
                <w:b w:val="0"/>
                <w:bCs w:val="0"/>
                <w:sz w:val="24"/>
                <w:szCs w:val="24"/>
                <w:lang w:val="hy-AM"/>
              </w:rPr>
              <w:t>հավաքծու</w:t>
            </w:r>
          </w:p>
        </w:tc>
        <w:tc>
          <w:tcPr>
            <w:tcW w:w="1170" w:type="dxa"/>
          </w:tcPr>
          <w:p w14:paraId="691112BF" w14:textId="77777777" w:rsidR="004523ED" w:rsidRPr="00F74E70" w:rsidRDefault="004523ED" w:rsidP="004523ED">
            <w:pPr>
              <w:pStyle w:val="a1"/>
              <w:spacing w:line="240" w:lineRule="auto"/>
              <w:ind w:left="0"/>
              <w:rPr>
                <w:b w:val="0"/>
                <w:bCs w:val="0"/>
                <w:sz w:val="24"/>
                <w:szCs w:val="24"/>
                <w:lang w:val="hy-AM"/>
              </w:rPr>
            </w:pPr>
            <w:r w:rsidRPr="00F74E70">
              <w:rPr>
                <w:b w:val="0"/>
                <w:bCs w:val="0"/>
                <w:sz w:val="24"/>
                <w:szCs w:val="24"/>
                <w:lang w:val="hy-AM"/>
              </w:rPr>
              <w:t>4</w:t>
            </w:r>
          </w:p>
        </w:tc>
      </w:tr>
      <w:tr w:rsidR="004523ED" w:rsidRPr="00F74E70" w14:paraId="3E538EB2" w14:textId="77777777" w:rsidTr="004523ED">
        <w:trPr>
          <w:trHeight w:val="264"/>
        </w:trPr>
        <w:tc>
          <w:tcPr>
            <w:tcW w:w="1129" w:type="dxa"/>
            <w:shd w:val="clear" w:color="auto" w:fill="auto"/>
          </w:tcPr>
          <w:p w14:paraId="2B48B1A7" w14:textId="77777777" w:rsidR="004523ED" w:rsidRPr="00F74E70" w:rsidRDefault="004523ED" w:rsidP="003863FB">
            <w:pPr>
              <w:pStyle w:val="a1"/>
              <w:numPr>
                <w:ilvl w:val="0"/>
                <w:numId w:val="259"/>
              </w:numPr>
              <w:spacing w:line="240" w:lineRule="auto"/>
              <w:ind w:left="0" w:firstLine="0"/>
              <w:rPr>
                <w:b w:val="0"/>
                <w:bCs w:val="0"/>
                <w:color w:val="auto"/>
                <w:sz w:val="24"/>
                <w:szCs w:val="24"/>
              </w:rPr>
            </w:pPr>
          </w:p>
        </w:tc>
        <w:tc>
          <w:tcPr>
            <w:tcW w:w="5891" w:type="dxa"/>
          </w:tcPr>
          <w:p w14:paraId="1ED42185" w14:textId="77777777" w:rsidR="004523ED" w:rsidRPr="00F74E70" w:rsidRDefault="004523ED" w:rsidP="004523ED">
            <w:pPr>
              <w:pStyle w:val="a1"/>
              <w:spacing w:line="240" w:lineRule="auto"/>
              <w:ind w:left="0"/>
              <w:jc w:val="left"/>
              <w:rPr>
                <w:b w:val="0"/>
                <w:bCs w:val="0"/>
                <w:sz w:val="24"/>
                <w:szCs w:val="24"/>
                <w:lang w:val="hy-AM"/>
              </w:rPr>
            </w:pPr>
            <w:r w:rsidRPr="00F74E70">
              <w:rPr>
                <w:rFonts w:cs="Arial"/>
                <w:b w:val="0"/>
                <w:bCs w:val="0"/>
                <w:sz w:val="24"/>
                <w:szCs w:val="24"/>
                <w:lang w:val="hy-AM"/>
              </w:rPr>
              <w:t>Սառնարան</w:t>
            </w:r>
            <w:r w:rsidRPr="00F74E70">
              <w:rPr>
                <w:b w:val="0"/>
                <w:bCs w:val="0"/>
                <w:sz w:val="24"/>
                <w:szCs w:val="24"/>
                <w:lang w:val="hy-AM"/>
              </w:rPr>
              <w:t xml:space="preserve"> /</w:t>
            </w:r>
            <w:r w:rsidRPr="00F74E70">
              <w:rPr>
                <w:rFonts w:cs="Arial"/>
                <w:b w:val="0"/>
                <w:bCs w:val="0"/>
                <w:sz w:val="24"/>
                <w:szCs w:val="24"/>
                <w:lang w:val="hy-AM"/>
              </w:rPr>
              <w:t>նախատեսված</w:t>
            </w:r>
            <w:r w:rsidRPr="00F74E70">
              <w:rPr>
                <w:b w:val="0"/>
                <w:bCs w:val="0"/>
                <w:sz w:val="24"/>
                <w:szCs w:val="24"/>
                <w:lang w:val="hy-AM"/>
              </w:rPr>
              <w:t xml:space="preserve"> </w:t>
            </w:r>
            <w:r w:rsidRPr="00F74E70">
              <w:rPr>
                <w:rFonts w:cs="Arial"/>
                <w:b w:val="0"/>
                <w:bCs w:val="0"/>
                <w:sz w:val="24"/>
                <w:szCs w:val="24"/>
                <w:lang w:val="hy-AM"/>
              </w:rPr>
              <w:t>է</w:t>
            </w:r>
            <w:r w:rsidRPr="00F74E70">
              <w:rPr>
                <w:b w:val="0"/>
                <w:bCs w:val="0"/>
                <w:sz w:val="24"/>
                <w:szCs w:val="24"/>
                <w:lang w:val="hy-AM"/>
              </w:rPr>
              <w:t xml:space="preserve"> </w:t>
            </w:r>
            <w:r w:rsidRPr="00F74E70">
              <w:rPr>
                <w:rFonts w:cs="Arial"/>
                <w:b w:val="0"/>
                <w:bCs w:val="0"/>
                <w:sz w:val="24"/>
                <w:szCs w:val="24"/>
                <w:lang w:val="hy-AM"/>
              </w:rPr>
              <w:t>գինու</w:t>
            </w:r>
            <w:r w:rsidRPr="00F74E70">
              <w:rPr>
                <w:b w:val="0"/>
                <w:bCs w:val="0"/>
                <w:sz w:val="24"/>
                <w:szCs w:val="24"/>
                <w:lang w:val="hy-AM"/>
              </w:rPr>
              <w:t xml:space="preserve"> </w:t>
            </w:r>
            <w:r w:rsidRPr="00F74E70">
              <w:rPr>
                <w:rFonts w:cs="Arial"/>
                <w:b w:val="0"/>
                <w:bCs w:val="0"/>
                <w:sz w:val="24"/>
                <w:szCs w:val="24"/>
                <w:lang w:val="hy-AM"/>
              </w:rPr>
              <w:t>ջերմային</w:t>
            </w:r>
            <w:r w:rsidRPr="00F74E70">
              <w:rPr>
                <w:b w:val="0"/>
                <w:bCs w:val="0"/>
                <w:sz w:val="24"/>
                <w:szCs w:val="24"/>
                <w:lang w:val="hy-AM"/>
              </w:rPr>
              <w:t xml:space="preserve"> </w:t>
            </w:r>
            <w:r w:rsidRPr="00F74E70">
              <w:rPr>
                <w:rFonts w:cs="Arial"/>
                <w:b w:val="0"/>
                <w:bCs w:val="0"/>
                <w:sz w:val="24"/>
                <w:szCs w:val="24"/>
                <w:lang w:val="hy-AM"/>
              </w:rPr>
              <w:t>մշակման</w:t>
            </w:r>
            <w:r w:rsidRPr="00F74E70">
              <w:rPr>
                <w:b w:val="0"/>
                <w:bCs w:val="0"/>
                <w:sz w:val="24"/>
                <w:szCs w:val="24"/>
                <w:lang w:val="hy-AM"/>
              </w:rPr>
              <w:t xml:space="preserve"> </w:t>
            </w:r>
            <w:r w:rsidRPr="00F74E70">
              <w:rPr>
                <w:rFonts w:cs="Arial"/>
                <w:b w:val="0"/>
                <w:bCs w:val="0"/>
                <w:sz w:val="24"/>
                <w:szCs w:val="24"/>
                <w:lang w:val="hy-AM"/>
              </w:rPr>
              <w:t>համար</w:t>
            </w:r>
            <w:r w:rsidRPr="00F74E70">
              <w:rPr>
                <w:b w:val="0"/>
                <w:bCs w:val="0"/>
                <w:sz w:val="24"/>
                <w:szCs w:val="24"/>
                <w:lang w:val="hy-AM"/>
              </w:rPr>
              <w:t>/</w:t>
            </w:r>
          </w:p>
        </w:tc>
        <w:tc>
          <w:tcPr>
            <w:tcW w:w="1350" w:type="dxa"/>
            <w:vAlign w:val="center"/>
          </w:tcPr>
          <w:p w14:paraId="4B16BA97" w14:textId="77777777" w:rsidR="004523ED" w:rsidRPr="00F74E70" w:rsidRDefault="004523ED" w:rsidP="004523ED">
            <w:pPr>
              <w:pStyle w:val="a1"/>
              <w:spacing w:line="240" w:lineRule="auto"/>
              <w:ind w:left="0"/>
              <w:rPr>
                <w:b w:val="0"/>
                <w:bCs w:val="0"/>
                <w:sz w:val="24"/>
                <w:szCs w:val="24"/>
                <w:lang w:val="hy-AM"/>
              </w:rPr>
            </w:pPr>
            <w:r w:rsidRPr="00F74E70">
              <w:rPr>
                <w:rFonts w:cs="Arial"/>
                <w:b w:val="0"/>
                <w:bCs w:val="0"/>
                <w:sz w:val="24"/>
                <w:szCs w:val="24"/>
                <w:lang w:val="hy-AM"/>
              </w:rPr>
              <w:t>հատ</w:t>
            </w:r>
          </w:p>
        </w:tc>
        <w:tc>
          <w:tcPr>
            <w:tcW w:w="1170" w:type="dxa"/>
            <w:vAlign w:val="center"/>
          </w:tcPr>
          <w:p w14:paraId="42011370" w14:textId="77777777" w:rsidR="004523ED" w:rsidRPr="00F74E70" w:rsidRDefault="004523ED" w:rsidP="004523ED">
            <w:pPr>
              <w:pStyle w:val="a1"/>
              <w:spacing w:line="240" w:lineRule="auto"/>
              <w:ind w:left="0"/>
              <w:rPr>
                <w:b w:val="0"/>
                <w:bCs w:val="0"/>
                <w:sz w:val="24"/>
                <w:szCs w:val="24"/>
                <w:lang w:val="hy-AM"/>
              </w:rPr>
            </w:pPr>
            <w:r w:rsidRPr="00F74E70">
              <w:rPr>
                <w:b w:val="0"/>
                <w:bCs w:val="0"/>
                <w:sz w:val="24"/>
                <w:szCs w:val="24"/>
                <w:lang w:val="hy-AM"/>
              </w:rPr>
              <w:t>1</w:t>
            </w:r>
          </w:p>
        </w:tc>
      </w:tr>
      <w:tr w:rsidR="004523ED" w:rsidRPr="00F74E70" w14:paraId="2E037388" w14:textId="77777777" w:rsidTr="004523ED">
        <w:trPr>
          <w:trHeight w:val="264"/>
        </w:trPr>
        <w:tc>
          <w:tcPr>
            <w:tcW w:w="1129" w:type="dxa"/>
            <w:shd w:val="clear" w:color="auto" w:fill="auto"/>
          </w:tcPr>
          <w:p w14:paraId="269628CB" w14:textId="77777777" w:rsidR="004523ED" w:rsidRPr="00F74E70" w:rsidRDefault="004523ED" w:rsidP="003863FB">
            <w:pPr>
              <w:pStyle w:val="a1"/>
              <w:numPr>
                <w:ilvl w:val="0"/>
                <w:numId w:val="259"/>
              </w:numPr>
              <w:spacing w:line="240" w:lineRule="auto"/>
              <w:ind w:left="0" w:firstLine="0"/>
              <w:rPr>
                <w:b w:val="0"/>
                <w:bCs w:val="0"/>
                <w:sz w:val="24"/>
                <w:szCs w:val="24"/>
                <w:lang w:val="hy-AM"/>
              </w:rPr>
            </w:pPr>
          </w:p>
        </w:tc>
        <w:tc>
          <w:tcPr>
            <w:tcW w:w="5891" w:type="dxa"/>
          </w:tcPr>
          <w:p w14:paraId="69A7BD53" w14:textId="77777777" w:rsidR="004523ED" w:rsidRPr="00F74E70" w:rsidRDefault="004523ED" w:rsidP="004523ED">
            <w:pPr>
              <w:pStyle w:val="a1"/>
              <w:spacing w:line="240" w:lineRule="auto"/>
              <w:ind w:left="0"/>
              <w:jc w:val="left"/>
              <w:rPr>
                <w:b w:val="0"/>
                <w:bCs w:val="0"/>
                <w:sz w:val="24"/>
                <w:szCs w:val="24"/>
                <w:lang w:val="hy-AM"/>
              </w:rPr>
            </w:pPr>
            <w:r w:rsidRPr="00F74E70">
              <w:rPr>
                <w:rFonts w:cs="Arial"/>
                <w:b w:val="0"/>
                <w:bCs w:val="0"/>
                <w:sz w:val="24"/>
                <w:szCs w:val="24"/>
                <w:lang w:val="hy-AM"/>
              </w:rPr>
              <w:t>Գինու</w:t>
            </w:r>
            <w:r w:rsidRPr="00F74E70">
              <w:rPr>
                <w:b w:val="0"/>
                <w:bCs w:val="0"/>
                <w:sz w:val="24"/>
                <w:szCs w:val="24"/>
                <w:lang w:val="hy-AM"/>
              </w:rPr>
              <w:t xml:space="preserve"> </w:t>
            </w:r>
            <w:r w:rsidRPr="00F74E70">
              <w:rPr>
                <w:rFonts w:cs="Arial"/>
                <w:b w:val="0"/>
                <w:bCs w:val="0"/>
                <w:sz w:val="24"/>
                <w:szCs w:val="24"/>
                <w:lang w:val="hy-AM"/>
              </w:rPr>
              <w:t>գնահատման</w:t>
            </w:r>
            <w:r w:rsidRPr="00F74E70">
              <w:rPr>
                <w:b w:val="0"/>
                <w:bCs w:val="0"/>
                <w:sz w:val="24"/>
                <w:szCs w:val="24"/>
                <w:lang w:val="hy-AM"/>
              </w:rPr>
              <w:t xml:space="preserve"> </w:t>
            </w:r>
            <w:r w:rsidRPr="00F74E70">
              <w:rPr>
                <w:rFonts w:cs="Arial"/>
                <w:b w:val="0"/>
                <w:bCs w:val="0"/>
                <w:sz w:val="24"/>
                <w:szCs w:val="24"/>
                <w:lang w:val="hy-AM"/>
              </w:rPr>
              <w:t>մասնագիտական</w:t>
            </w:r>
            <w:r w:rsidRPr="00F74E70">
              <w:rPr>
                <w:b w:val="0"/>
                <w:bCs w:val="0"/>
                <w:sz w:val="24"/>
                <w:szCs w:val="24"/>
                <w:lang w:val="hy-AM"/>
              </w:rPr>
              <w:t xml:space="preserve"> </w:t>
            </w:r>
            <w:r w:rsidRPr="00F74E70">
              <w:rPr>
                <w:rFonts w:cs="Arial"/>
                <w:b w:val="0"/>
                <w:bCs w:val="0"/>
                <w:sz w:val="24"/>
                <w:szCs w:val="24"/>
                <w:lang w:val="hy-AM"/>
              </w:rPr>
              <w:t>սեղան</w:t>
            </w:r>
          </w:p>
        </w:tc>
        <w:tc>
          <w:tcPr>
            <w:tcW w:w="1350" w:type="dxa"/>
            <w:vAlign w:val="center"/>
          </w:tcPr>
          <w:p w14:paraId="6317013A" w14:textId="77777777" w:rsidR="004523ED" w:rsidRPr="00F74E70" w:rsidRDefault="004523ED" w:rsidP="004523ED">
            <w:pPr>
              <w:pStyle w:val="a1"/>
              <w:spacing w:line="240" w:lineRule="auto"/>
              <w:ind w:left="0"/>
              <w:rPr>
                <w:b w:val="0"/>
                <w:bCs w:val="0"/>
                <w:sz w:val="24"/>
                <w:szCs w:val="24"/>
                <w:lang w:val="hy-AM"/>
              </w:rPr>
            </w:pPr>
            <w:r w:rsidRPr="00F74E70">
              <w:rPr>
                <w:rFonts w:cs="Arial"/>
                <w:b w:val="0"/>
                <w:bCs w:val="0"/>
                <w:sz w:val="24"/>
                <w:szCs w:val="24"/>
                <w:lang w:val="hy-AM"/>
              </w:rPr>
              <w:t>հատ</w:t>
            </w:r>
          </w:p>
        </w:tc>
        <w:tc>
          <w:tcPr>
            <w:tcW w:w="1170" w:type="dxa"/>
            <w:vAlign w:val="center"/>
          </w:tcPr>
          <w:p w14:paraId="0496F361" w14:textId="77777777" w:rsidR="004523ED" w:rsidRPr="00F74E70" w:rsidRDefault="004523ED" w:rsidP="004523ED">
            <w:pPr>
              <w:pStyle w:val="a1"/>
              <w:spacing w:line="240" w:lineRule="auto"/>
              <w:ind w:left="0"/>
              <w:rPr>
                <w:b w:val="0"/>
                <w:bCs w:val="0"/>
                <w:sz w:val="24"/>
                <w:szCs w:val="24"/>
                <w:lang w:val="ru-RU"/>
              </w:rPr>
            </w:pPr>
            <w:r w:rsidRPr="00F74E70">
              <w:rPr>
                <w:b w:val="0"/>
                <w:bCs w:val="0"/>
                <w:sz w:val="24"/>
                <w:szCs w:val="24"/>
                <w:lang w:val="ru-RU"/>
              </w:rPr>
              <w:t>2</w:t>
            </w:r>
          </w:p>
        </w:tc>
      </w:tr>
      <w:tr w:rsidR="004523ED" w:rsidRPr="00F74E70" w14:paraId="7270D5A1" w14:textId="77777777" w:rsidTr="004523ED">
        <w:trPr>
          <w:trHeight w:val="264"/>
        </w:trPr>
        <w:tc>
          <w:tcPr>
            <w:tcW w:w="1129" w:type="dxa"/>
            <w:shd w:val="clear" w:color="auto" w:fill="auto"/>
          </w:tcPr>
          <w:p w14:paraId="5573F116" w14:textId="77777777" w:rsidR="004523ED" w:rsidRPr="00F74E70" w:rsidRDefault="004523ED" w:rsidP="003863FB">
            <w:pPr>
              <w:pStyle w:val="a1"/>
              <w:numPr>
                <w:ilvl w:val="0"/>
                <w:numId w:val="259"/>
              </w:numPr>
              <w:spacing w:line="240" w:lineRule="auto"/>
              <w:ind w:left="0" w:firstLine="0"/>
              <w:rPr>
                <w:b w:val="0"/>
                <w:bCs w:val="0"/>
                <w:sz w:val="24"/>
                <w:szCs w:val="24"/>
                <w:lang w:val="hy-AM"/>
              </w:rPr>
            </w:pPr>
          </w:p>
        </w:tc>
        <w:tc>
          <w:tcPr>
            <w:tcW w:w="5891" w:type="dxa"/>
          </w:tcPr>
          <w:p w14:paraId="5BF4BA2C" w14:textId="77777777" w:rsidR="004523ED" w:rsidRPr="00F74E70" w:rsidRDefault="004523ED" w:rsidP="004523ED">
            <w:pPr>
              <w:pStyle w:val="a1"/>
              <w:spacing w:line="240" w:lineRule="auto"/>
              <w:ind w:left="0"/>
              <w:jc w:val="left"/>
              <w:rPr>
                <w:b w:val="0"/>
                <w:bCs w:val="0"/>
                <w:sz w:val="24"/>
                <w:szCs w:val="24"/>
                <w:lang w:val="hy-AM"/>
              </w:rPr>
            </w:pPr>
            <w:r w:rsidRPr="00F74E70">
              <w:rPr>
                <w:rFonts w:cs="Arial"/>
                <w:b w:val="0"/>
                <w:bCs w:val="0"/>
                <w:sz w:val="24"/>
                <w:szCs w:val="24"/>
                <w:lang w:val="hy-AM"/>
              </w:rPr>
              <w:t>Ապակե</w:t>
            </w:r>
            <w:r w:rsidRPr="00F74E70">
              <w:rPr>
                <w:b w:val="0"/>
                <w:bCs w:val="0"/>
                <w:sz w:val="24"/>
                <w:szCs w:val="24"/>
                <w:lang w:val="hy-AM"/>
              </w:rPr>
              <w:t xml:space="preserve"> </w:t>
            </w:r>
            <w:r w:rsidRPr="00F74E70">
              <w:rPr>
                <w:rFonts w:cs="Arial"/>
                <w:b w:val="0"/>
                <w:bCs w:val="0"/>
                <w:sz w:val="24"/>
                <w:szCs w:val="24"/>
                <w:lang w:val="hy-AM"/>
              </w:rPr>
              <w:t>տարաներ</w:t>
            </w:r>
            <w:r w:rsidRPr="00F74E70">
              <w:rPr>
                <w:b w:val="0"/>
                <w:bCs w:val="0"/>
                <w:sz w:val="24"/>
                <w:szCs w:val="24"/>
                <w:lang w:val="hy-AM"/>
              </w:rPr>
              <w:t xml:space="preserve">, </w:t>
            </w:r>
            <w:r w:rsidRPr="00F74E70">
              <w:rPr>
                <w:rFonts w:cs="Arial"/>
                <w:b w:val="0"/>
                <w:bCs w:val="0"/>
                <w:sz w:val="24"/>
                <w:szCs w:val="24"/>
                <w:lang w:val="hy-AM"/>
              </w:rPr>
              <w:t>տարբեր</w:t>
            </w:r>
            <w:r w:rsidRPr="00F74E70">
              <w:rPr>
                <w:b w:val="0"/>
                <w:bCs w:val="0"/>
                <w:sz w:val="24"/>
                <w:szCs w:val="24"/>
                <w:lang w:val="hy-AM"/>
              </w:rPr>
              <w:t xml:space="preserve"> </w:t>
            </w:r>
            <w:r w:rsidRPr="00F74E70">
              <w:rPr>
                <w:rFonts w:cs="Arial"/>
                <w:b w:val="0"/>
                <w:bCs w:val="0"/>
                <w:sz w:val="24"/>
                <w:szCs w:val="24"/>
                <w:lang w:val="hy-AM"/>
              </w:rPr>
              <w:t>տարողությամբ</w:t>
            </w:r>
          </w:p>
        </w:tc>
        <w:tc>
          <w:tcPr>
            <w:tcW w:w="1350" w:type="dxa"/>
            <w:vAlign w:val="center"/>
          </w:tcPr>
          <w:p w14:paraId="56971A60" w14:textId="77777777" w:rsidR="004523ED" w:rsidRPr="00F74E70" w:rsidRDefault="004523ED" w:rsidP="004523ED">
            <w:pPr>
              <w:pStyle w:val="a1"/>
              <w:spacing w:line="240" w:lineRule="auto"/>
              <w:ind w:left="0"/>
              <w:rPr>
                <w:b w:val="0"/>
                <w:bCs w:val="0"/>
                <w:sz w:val="24"/>
                <w:szCs w:val="24"/>
                <w:lang w:val="hy-AM"/>
              </w:rPr>
            </w:pPr>
            <w:r w:rsidRPr="00F74E70">
              <w:rPr>
                <w:rFonts w:cs="Arial"/>
                <w:b w:val="0"/>
                <w:bCs w:val="0"/>
                <w:sz w:val="24"/>
                <w:szCs w:val="24"/>
                <w:lang w:val="hy-AM"/>
              </w:rPr>
              <w:t>հատ</w:t>
            </w:r>
          </w:p>
        </w:tc>
        <w:tc>
          <w:tcPr>
            <w:tcW w:w="1170" w:type="dxa"/>
            <w:vAlign w:val="center"/>
          </w:tcPr>
          <w:p w14:paraId="7DDBC065" w14:textId="77777777" w:rsidR="004523ED" w:rsidRPr="00F74E70" w:rsidRDefault="004523ED" w:rsidP="004523ED">
            <w:pPr>
              <w:pStyle w:val="a1"/>
              <w:spacing w:line="240" w:lineRule="auto"/>
              <w:ind w:left="0"/>
              <w:rPr>
                <w:b w:val="0"/>
                <w:bCs w:val="0"/>
                <w:sz w:val="24"/>
                <w:szCs w:val="24"/>
                <w:lang w:val="ru-RU"/>
              </w:rPr>
            </w:pPr>
            <w:r w:rsidRPr="00F74E70">
              <w:rPr>
                <w:b w:val="0"/>
                <w:bCs w:val="0"/>
                <w:sz w:val="24"/>
                <w:szCs w:val="24"/>
                <w:lang w:val="ru-RU"/>
              </w:rPr>
              <w:t>10</w:t>
            </w:r>
          </w:p>
        </w:tc>
      </w:tr>
      <w:tr w:rsidR="004523ED" w:rsidRPr="00F74E70" w14:paraId="03445567" w14:textId="77777777" w:rsidTr="004523ED">
        <w:trPr>
          <w:trHeight w:val="264"/>
        </w:trPr>
        <w:tc>
          <w:tcPr>
            <w:tcW w:w="1129" w:type="dxa"/>
            <w:shd w:val="clear" w:color="auto" w:fill="auto"/>
          </w:tcPr>
          <w:p w14:paraId="6DC073E7" w14:textId="77777777" w:rsidR="004523ED" w:rsidRPr="00F74E70" w:rsidRDefault="004523ED" w:rsidP="003863FB">
            <w:pPr>
              <w:pStyle w:val="a1"/>
              <w:numPr>
                <w:ilvl w:val="0"/>
                <w:numId w:val="259"/>
              </w:numPr>
              <w:spacing w:line="240" w:lineRule="auto"/>
              <w:ind w:left="0" w:firstLine="0"/>
              <w:rPr>
                <w:b w:val="0"/>
                <w:bCs w:val="0"/>
                <w:sz w:val="24"/>
                <w:szCs w:val="24"/>
                <w:lang w:val="hy-AM"/>
              </w:rPr>
            </w:pPr>
          </w:p>
        </w:tc>
        <w:tc>
          <w:tcPr>
            <w:tcW w:w="5891" w:type="dxa"/>
          </w:tcPr>
          <w:p w14:paraId="0B2B4CD9" w14:textId="77777777" w:rsidR="004523ED" w:rsidRPr="00F74E70" w:rsidRDefault="004523ED" w:rsidP="004523ED">
            <w:pPr>
              <w:pStyle w:val="a1"/>
              <w:spacing w:line="240" w:lineRule="auto"/>
              <w:ind w:left="0"/>
              <w:jc w:val="left"/>
              <w:rPr>
                <w:b w:val="0"/>
                <w:bCs w:val="0"/>
                <w:sz w:val="24"/>
                <w:szCs w:val="24"/>
                <w:lang w:val="hy-AM"/>
              </w:rPr>
            </w:pPr>
            <w:r w:rsidRPr="00F74E70">
              <w:rPr>
                <w:rFonts w:cs="Arial"/>
                <w:b w:val="0"/>
                <w:bCs w:val="0"/>
                <w:sz w:val="24"/>
                <w:szCs w:val="24"/>
                <w:lang w:val="hy-AM"/>
              </w:rPr>
              <w:t>Համտեսի</w:t>
            </w:r>
            <w:r w:rsidRPr="00F74E70">
              <w:rPr>
                <w:b w:val="0"/>
                <w:bCs w:val="0"/>
                <w:sz w:val="24"/>
                <w:szCs w:val="24"/>
                <w:lang w:val="hy-AM"/>
              </w:rPr>
              <w:t xml:space="preserve"> </w:t>
            </w:r>
            <w:r w:rsidRPr="00F74E70">
              <w:rPr>
                <w:rFonts w:cs="Arial"/>
                <w:b w:val="0"/>
                <w:bCs w:val="0"/>
                <w:sz w:val="24"/>
                <w:szCs w:val="24"/>
                <w:lang w:val="hy-AM"/>
              </w:rPr>
              <w:t>համար</w:t>
            </w:r>
            <w:r w:rsidRPr="00F74E70">
              <w:rPr>
                <w:b w:val="0"/>
                <w:bCs w:val="0"/>
                <w:sz w:val="24"/>
                <w:szCs w:val="24"/>
                <w:lang w:val="hy-AM"/>
              </w:rPr>
              <w:t xml:space="preserve"> </w:t>
            </w:r>
            <w:r w:rsidRPr="00F74E70">
              <w:rPr>
                <w:rFonts w:cs="Arial"/>
                <w:b w:val="0"/>
                <w:bCs w:val="0"/>
                <w:sz w:val="24"/>
                <w:szCs w:val="24"/>
                <w:lang w:val="hy-AM"/>
              </w:rPr>
              <w:t>նախատեսված</w:t>
            </w:r>
            <w:r w:rsidRPr="00F74E70">
              <w:rPr>
                <w:b w:val="0"/>
                <w:bCs w:val="0"/>
                <w:sz w:val="24"/>
                <w:szCs w:val="24"/>
                <w:lang w:val="hy-AM"/>
              </w:rPr>
              <w:t xml:space="preserve"> </w:t>
            </w:r>
            <w:r w:rsidRPr="00F74E70">
              <w:rPr>
                <w:rFonts w:cs="Arial"/>
                <w:b w:val="0"/>
                <w:bCs w:val="0"/>
                <w:sz w:val="24"/>
                <w:szCs w:val="24"/>
                <w:lang w:val="hy-AM"/>
              </w:rPr>
              <w:t>սպասք</w:t>
            </w:r>
          </w:p>
        </w:tc>
        <w:tc>
          <w:tcPr>
            <w:tcW w:w="1350" w:type="dxa"/>
          </w:tcPr>
          <w:p w14:paraId="172FD1EA" w14:textId="77777777" w:rsidR="004523ED" w:rsidRPr="00F74E70" w:rsidRDefault="004523ED" w:rsidP="004523ED">
            <w:pPr>
              <w:pStyle w:val="a1"/>
              <w:spacing w:line="240" w:lineRule="auto"/>
              <w:ind w:left="0"/>
              <w:rPr>
                <w:b w:val="0"/>
                <w:bCs w:val="0"/>
                <w:sz w:val="24"/>
                <w:szCs w:val="24"/>
                <w:lang w:val="hy-AM"/>
              </w:rPr>
            </w:pPr>
            <w:r w:rsidRPr="00F74E70">
              <w:rPr>
                <w:rFonts w:cs="Arial"/>
                <w:b w:val="0"/>
                <w:bCs w:val="0"/>
                <w:sz w:val="24"/>
                <w:szCs w:val="24"/>
                <w:lang w:val="hy-AM"/>
              </w:rPr>
              <w:t>հավաքծու</w:t>
            </w:r>
          </w:p>
        </w:tc>
        <w:tc>
          <w:tcPr>
            <w:tcW w:w="1170" w:type="dxa"/>
          </w:tcPr>
          <w:p w14:paraId="2094B083" w14:textId="77777777" w:rsidR="004523ED" w:rsidRPr="00F74E70" w:rsidRDefault="004523ED" w:rsidP="004523ED">
            <w:pPr>
              <w:pStyle w:val="a1"/>
              <w:spacing w:line="240" w:lineRule="auto"/>
              <w:ind w:left="0"/>
              <w:rPr>
                <w:b w:val="0"/>
                <w:bCs w:val="0"/>
                <w:sz w:val="24"/>
                <w:szCs w:val="24"/>
                <w:lang w:val="hy-AM"/>
              </w:rPr>
            </w:pPr>
            <w:r w:rsidRPr="00F74E70">
              <w:rPr>
                <w:b w:val="0"/>
                <w:bCs w:val="0"/>
                <w:sz w:val="24"/>
                <w:szCs w:val="24"/>
                <w:lang w:val="hy-AM"/>
              </w:rPr>
              <w:t>4</w:t>
            </w:r>
          </w:p>
        </w:tc>
      </w:tr>
      <w:tr w:rsidR="004523ED" w:rsidRPr="00F74E70" w14:paraId="2E5C57C8" w14:textId="77777777" w:rsidTr="004523ED">
        <w:trPr>
          <w:trHeight w:val="264"/>
        </w:trPr>
        <w:tc>
          <w:tcPr>
            <w:tcW w:w="1129" w:type="dxa"/>
            <w:shd w:val="clear" w:color="auto" w:fill="auto"/>
          </w:tcPr>
          <w:p w14:paraId="6F8D12A7" w14:textId="77777777" w:rsidR="004523ED" w:rsidRPr="00F74E70" w:rsidRDefault="004523ED" w:rsidP="003863FB">
            <w:pPr>
              <w:pStyle w:val="a1"/>
              <w:numPr>
                <w:ilvl w:val="0"/>
                <w:numId w:val="259"/>
              </w:numPr>
              <w:spacing w:line="240" w:lineRule="auto"/>
              <w:ind w:left="0" w:firstLine="0"/>
              <w:rPr>
                <w:b w:val="0"/>
                <w:bCs w:val="0"/>
                <w:sz w:val="24"/>
                <w:szCs w:val="24"/>
                <w:lang w:val="hy-AM"/>
              </w:rPr>
            </w:pPr>
          </w:p>
        </w:tc>
        <w:tc>
          <w:tcPr>
            <w:tcW w:w="5891" w:type="dxa"/>
          </w:tcPr>
          <w:p w14:paraId="12118064" w14:textId="77777777" w:rsidR="004523ED" w:rsidRPr="00F74E70" w:rsidRDefault="004523ED" w:rsidP="004523ED">
            <w:pPr>
              <w:pStyle w:val="a1"/>
              <w:spacing w:line="240" w:lineRule="auto"/>
              <w:ind w:left="0"/>
              <w:jc w:val="left"/>
              <w:rPr>
                <w:b w:val="0"/>
                <w:bCs w:val="0"/>
                <w:sz w:val="24"/>
                <w:szCs w:val="24"/>
                <w:lang w:val="hy-AM"/>
              </w:rPr>
            </w:pPr>
            <w:r w:rsidRPr="00F74E70">
              <w:rPr>
                <w:rFonts w:cs="Arial"/>
                <w:b w:val="0"/>
                <w:bCs w:val="0"/>
                <w:sz w:val="24"/>
                <w:szCs w:val="24"/>
                <w:lang w:val="hy-AM"/>
              </w:rPr>
              <w:t>Չխմված</w:t>
            </w:r>
            <w:r w:rsidRPr="00F74E70">
              <w:rPr>
                <w:b w:val="0"/>
                <w:bCs w:val="0"/>
                <w:sz w:val="24"/>
                <w:szCs w:val="24"/>
                <w:lang w:val="hy-AM"/>
              </w:rPr>
              <w:t xml:space="preserve"> </w:t>
            </w:r>
            <w:r w:rsidRPr="00F74E70">
              <w:rPr>
                <w:rFonts w:cs="Arial"/>
                <w:b w:val="0"/>
                <w:bCs w:val="0"/>
                <w:sz w:val="24"/>
                <w:szCs w:val="24"/>
                <w:lang w:val="hy-AM"/>
              </w:rPr>
              <w:t>գինու</w:t>
            </w:r>
            <w:r w:rsidRPr="00F74E70">
              <w:rPr>
                <w:b w:val="0"/>
                <w:bCs w:val="0"/>
                <w:sz w:val="24"/>
                <w:szCs w:val="24"/>
                <w:lang w:val="hy-AM"/>
              </w:rPr>
              <w:t xml:space="preserve"> </w:t>
            </w:r>
            <w:r w:rsidRPr="00F74E70">
              <w:rPr>
                <w:rFonts w:cs="Arial"/>
                <w:b w:val="0"/>
                <w:bCs w:val="0"/>
                <w:sz w:val="24"/>
                <w:szCs w:val="24"/>
                <w:lang w:val="hy-AM"/>
              </w:rPr>
              <w:t>դատարկելու</w:t>
            </w:r>
            <w:r w:rsidRPr="00F74E70">
              <w:rPr>
                <w:b w:val="0"/>
                <w:bCs w:val="0"/>
                <w:sz w:val="24"/>
                <w:szCs w:val="24"/>
                <w:lang w:val="hy-AM"/>
              </w:rPr>
              <w:t xml:space="preserve"> </w:t>
            </w:r>
            <w:r w:rsidRPr="00F74E70">
              <w:rPr>
                <w:rFonts w:cs="Arial"/>
                <w:b w:val="0"/>
                <w:bCs w:val="0"/>
                <w:sz w:val="24"/>
                <w:szCs w:val="24"/>
                <w:lang w:val="hy-AM"/>
              </w:rPr>
              <w:t>տարա</w:t>
            </w:r>
            <w:r w:rsidRPr="00F74E70">
              <w:rPr>
                <w:b w:val="0"/>
                <w:bCs w:val="0"/>
                <w:sz w:val="24"/>
                <w:szCs w:val="24"/>
                <w:lang w:val="hy-AM"/>
              </w:rPr>
              <w:t>(</w:t>
            </w:r>
            <w:r w:rsidRPr="00F74E70">
              <w:rPr>
                <w:rFonts w:cs="Arial"/>
                <w:b w:val="0"/>
                <w:bCs w:val="0"/>
                <w:sz w:val="24"/>
                <w:szCs w:val="24"/>
                <w:lang w:val="hy-AM"/>
              </w:rPr>
              <w:t>թքաման</w:t>
            </w:r>
            <w:r w:rsidRPr="00F74E70">
              <w:rPr>
                <w:b w:val="0"/>
                <w:bCs w:val="0"/>
                <w:sz w:val="24"/>
                <w:szCs w:val="24"/>
                <w:lang w:val="hy-AM"/>
              </w:rPr>
              <w:t>)</w:t>
            </w:r>
          </w:p>
        </w:tc>
        <w:tc>
          <w:tcPr>
            <w:tcW w:w="1350" w:type="dxa"/>
          </w:tcPr>
          <w:p w14:paraId="44774023" w14:textId="77777777" w:rsidR="004523ED" w:rsidRPr="00F74E70" w:rsidRDefault="004523ED" w:rsidP="004523ED">
            <w:pPr>
              <w:pStyle w:val="a1"/>
              <w:spacing w:line="240" w:lineRule="auto"/>
              <w:ind w:left="0"/>
              <w:rPr>
                <w:b w:val="0"/>
                <w:bCs w:val="0"/>
                <w:sz w:val="24"/>
                <w:szCs w:val="24"/>
                <w:lang w:val="hy-AM"/>
              </w:rPr>
            </w:pPr>
            <w:r w:rsidRPr="00F74E70">
              <w:rPr>
                <w:rFonts w:cs="Arial"/>
                <w:b w:val="0"/>
                <w:bCs w:val="0"/>
                <w:sz w:val="24"/>
                <w:szCs w:val="24"/>
                <w:lang w:val="hy-AM"/>
              </w:rPr>
              <w:t>հավաքծու</w:t>
            </w:r>
          </w:p>
        </w:tc>
        <w:tc>
          <w:tcPr>
            <w:tcW w:w="1170" w:type="dxa"/>
          </w:tcPr>
          <w:p w14:paraId="2DE46751" w14:textId="77777777" w:rsidR="004523ED" w:rsidRPr="00F74E70" w:rsidRDefault="004523ED" w:rsidP="004523ED">
            <w:pPr>
              <w:pStyle w:val="a1"/>
              <w:spacing w:line="240" w:lineRule="auto"/>
              <w:ind w:left="0"/>
              <w:rPr>
                <w:b w:val="0"/>
                <w:bCs w:val="0"/>
                <w:sz w:val="24"/>
                <w:szCs w:val="24"/>
                <w:lang w:val="hy-AM"/>
              </w:rPr>
            </w:pPr>
            <w:r w:rsidRPr="00F74E70">
              <w:rPr>
                <w:b w:val="0"/>
                <w:bCs w:val="0"/>
                <w:sz w:val="24"/>
                <w:szCs w:val="24"/>
                <w:lang w:val="hy-AM"/>
              </w:rPr>
              <w:t>4</w:t>
            </w:r>
          </w:p>
        </w:tc>
      </w:tr>
      <w:tr w:rsidR="004523ED" w:rsidRPr="00F74E70" w14:paraId="0FD0EC8B" w14:textId="77777777" w:rsidTr="004523ED">
        <w:trPr>
          <w:trHeight w:val="264"/>
        </w:trPr>
        <w:tc>
          <w:tcPr>
            <w:tcW w:w="1129" w:type="dxa"/>
            <w:shd w:val="clear" w:color="auto" w:fill="auto"/>
          </w:tcPr>
          <w:p w14:paraId="27A066D4" w14:textId="77777777" w:rsidR="004523ED" w:rsidRPr="00F74E70" w:rsidRDefault="004523ED" w:rsidP="003863FB">
            <w:pPr>
              <w:pStyle w:val="a1"/>
              <w:numPr>
                <w:ilvl w:val="0"/>
                <w:numId w:val="259"/>
              </w:numPr>
              <w:spacing w:line="240" w:lineRule="auto"/>
              <w:ind w:left="0" w:firstLine="0"/>
              <w:rPr>
                <w:b w:val="0"/>
                <w:bCs w:val="0"/>
                <w:sz w:val="24"/>
                <w:szCs w:val="24"/>
                <w:lang w:val="hy-AM"/>
              </w:rPr>
            </w:pPr>
          </w:p>
        </w:tc>
        <w:tc>
          <w:tcPr>
            <w:tcW w:w="5891" w:type="dxa"/>
          </w:tcPr>
          <w:p w14:paraId="4F959E51" w14:textId="77777777" w:rsidR="004523ED" w:rsidRPr="00F74E70" w:rsidRDefault="004523ED" w:rsidP="004523ED">
            <w:pPr>
              <w:pStyle w:val="a1"/>
              <w:spacing w:line="240" w:lineRule="auto"/>
              <w:ind w:left="0"/>
              <w:jc w:val="left"/>
              <w:rPr>
                <w:b w:val="0"/>
                <w:bCs w:val="0"/>
                <w:sz w:val="24"/>
                <w:szCs w:val="24"/>
                <w:lang w:val="hy-AM"/>
              </w:rPr>
            </w:pPr>
            <w:r w:rsidRPr="00F74E70">
              <w:rPr>
                <w:rFonts w:cs="Arial"/>
                <w:b w:val="0"/>
                <w:bCs w:val="0"/>
                <w:sz w:val="24"/>
                <w:szCs w:val="24"/>
                <w:lang w:val="hy-AM"/>
              </w:rPr>
              <w:t>Աթոռ</w:t>
            </w:r>
          </w:p>
        </w:tc>
        <w:tc>
          <w:tcPr>
            <w:tcW w:w="1350" w:type="dxa"/>
          </w:tcPr>
          <w:p w14:paraId="39E77852" w14:textId="77777777" w:rsidR="004523ED" w:rsidRPr="00F74E70" w:rsidRDefault="004523ED" w:rsidP="004523ED">
            <w:pPr>
              <w:pStyle w:val="a1"/>
              <w:spacing w:line="240" w:lineRule="auto"/>
              <w:ind w:left="0"/>
              <w:rPr>
                <w:b w:val="0"/>
                <w:bCs w:val="0"/>
                <w:sz w:val="24"/>
                <w:szCs w:val="24"/>
                <w:lang w:val="hy-AM"/>
              </w:rPr>
            </w:pPr>
            <w:r w:rsidRPr="00F74E70">
              <w:rPr>
                <w:rFonts w:cs="Arial"/>
                <w:b w:val="0"/>
                <w:bCs w:val="0"/>
                <w:sz w:val="24"/>
                <w:szCs w:val="24"/>
                <w:lang w:val="hy-AM"/>
              </w:rPr>
              <w:t>հատ</w:t>
            </w:r>
          </w:p>
        </w:tc>
        <w:tc>
          <w:tcPr>
            <w:tcW w:w="1170" w:type="dxa"/>
          </w:tcPr>
          <w:p w14:paraId="7FFFB508" w14:textId="77777777" w:rsidR="004523ED" w:rsidRPr="00F74E70" w:rsidRDefault="004523ED" w:rsidP="004523ED">
            <w:pPr>
              <w:pStyle w:val="a1"/>
              <w:spacing w:line="240" w:lineRule="auto"/>
              <w:ind w:left="0"/>
              <w:rPr>
                <w:b w:val="0"/>
                <w:bCs w:val="0"/>
                <w:sz w:val="24"/>
                <w:szCs w:val="24"/>
                <w:lang w:val="ru-RU"/>
              </w:rPr>
            </w:pPr>
            <w:r w:rsidRPr="00F74E70">
              <w:rPr>
                <w:b w:val="0"/>
                <w:bCs w:val="0"/>
                <w:sz w:val="24"/>
                <w:szCs w:val="24"/>
                <w:lang w:val="ru-RU"/>
              </w:rPr>
              <w:t>26</w:t>
            </w:r>
          </w:p>
        </w:tc>
      </w:tr>
      <w:tr w:rsidR="004523ED" w:rsidRPr="00F74E70" w14:paraId="7903CC1C" w14:textId="77777777" w:rsidTr="004523ED">
        <w:trPr>
          <w:trHeight w:val="264"/>
        </w:trPr>
        <w:tc>
          <w:tcPr>
            <w:tcW w:w="1129" w:type="dxa"/>
            <w:shd w:val="clear" w:color="auto" w:fill="auto"/>
          </w:tcPr>
          <w:p w14:paraId="5D0F550E" w14:textId="77777777" w:rsidR="004523ED" w:rsidRPr="00F74E70" w:rsidRDefault="004523ED" w:rsidP="003863FB">
            <w:pPr>
              <w:pStyle w:val="a1"/>
              <w:numPr>
                <w:ilvl w:val="0"/>
                <w:numId w:val="259"/>
              </w:numPr>
              <w:spacing w:line="240" w:lineRule="auto"/>
              <w:ind w:left="0" w:firstLine="0"/>
              <w:rPr>
                <w:b w:val="0"/>
                <w:bCs w:val="0"/>
                <w:sz w:val="24"/>
                <w:szCs w:val="24"/>
                <w:lang w:val="hy-AM"/>
              </w:rPr>
            </w:pPr>
          </w:p>
        </w:tc>
        <w:tc>
          <w:tcPr>
            <w:tcW w:w="5891" w:type="dxa"/>
          </w:tcPr>
          <w:p w14:paraId="303EDBA5" w14:textId="77777777" w:rsidR="004523ED" w:rsidRPr="00F74E70" w:rsidRDefault="004523ED" w:rsidP="004523ED">
            <w:pPr>
              <w:pStyle w:val="a1"/>
              <w:spacing w:line="240" w:lineRule="auto"/>
              <w:ind w:left="0"/>
              <w:jc w:val="left"/>
              <w:rPr>
                <w:b w:val="0"/>
                <w:bCs w:val="0"/>
                <w:sz w:val="24"/>
                <w:szCs w:val="24"/>
                <w:lang w:val="hy-AM"/>
              </w:rPr>
            </w:pPr>
            <w:r w:rsidRPr="00F74E70">
              <w:rPr>
                <w:rFonts w:cs="Arial"/>
                <w:b w:val="0"/>
                <w:bCs w:val="0"/>
                <w:sz w:val="24"/>
                <w:szCs w:val="24"/>
                <w:lang w:val="hy-AM"/>
              </w:rPr>
              <w:t>Սեղան</w:t>
            </w:r>
          </w:p>
        </w:tc>
        <w:tc>
          <w:tcPr>
            <w:tcW w:w="1350" w:type="dxa"/>
            <w:vAlign w:val="center"/>
          </w:tcPr>
          <w:p w14:paraId="767D0F72" w14:textId="77777777" w:rsidR="004523ED" w:rsidRPr="00F74E70" w:rsidRDefault="004523ED" w:rsidP="004523ED">
            <w:pPr>
              <w:pStyle w:val="a1"/>
              <w:spacing w:line="240" w:lineRule="auto"/>
              <w:ind w:left="0"/>
              <w:rPr>
                <w:rFonts w:cs="Sylfaen"/>
                <w:b w:val="0"/>
                <w:bCs w:val="0"/>
                <w:sz w:val="24"/>
                <w:szCs w:val="24"/>
              </w:rPr>
            </w:pPr>
            <w:r w:rsidRPr="00F74E70">
              <w:rPr>
                <w:rFonts w:cs="Arial"/>
                <w:b w:val="0"/>
                <w:bCs w:val="0"/>
                <w:sz w:val="24"/>
                <w:szCs w:val="24"/>
                <w:lang w:val="hy-AM"/>
              </w:rPr>
              <w:t>հատ</w:t>
            </w:r>
          </w:p>
        </w:tc>
        <w:tc>
          <w:tcPr>
            <w:tcW w:w="1170" w:type="dxa"/>
            <w:vAlign w:val="center"/>
          </w:tcPr>
          <w:p w14:paraId="36C685B2" w14:textId="77777777" w:rsidR="004523ED" w:rsidRPr="00F74E70" w:rsidRDefault="004523ED" w:rsidP="004523ED">
            <w:pPr>
              <w:pStyle w:val="a1"/>
              <w:spacing w:line="240" w:lineRule="auto"/>
              <w:ind w:left="0"/>
              <w:rPr>
                <w:rFonts w:cs="Sylfaen"/>
                <w:b w:val="0"/>
                <w:bCs w:val="0"/>
                <w:sz w:val="24"/>
                <w:szCs w:val="24"/>
                <w:lang w:val="ru-RU"/>
              </w:rPr>
            </w:pPr>
            <w:r w:rsidRPr="00F74E70">
              <w:rPr>
                <w:rFonts w:cs="Sylfaen"/>
                <w:b w:val="0"/>
                <w:bCs w:val="0"/>
                <w:sz w:val="24"/>
                <w:szCs w:val="24"/>
                <w:lang w:val="ru-RU"/>
              </w:rPr>
              <w:t>11</w:t>
            </w:r>
          </w:p>
        </w:tc>
      </w:tr>
      <w:tr w:rsidR="004523ED" w:rsidRPr="00F74E70" w14:paraId="7CBC1A0E" w14:textId="77777777" w:rsidTr="004523ED">
        <w:trPr>
          <w:trHeight w:val="264"/>
        </w:trPr>
        <w:tc>
          <w:tcPr>
            <w:tcW w:w="1129" w:type="dxa"/>
            <w:shd w:val="clear" w:color="auto" w:fill="auto"/>
          </w:tcPr>
          <w:p w14:paraId="21BA5532" w14:textId="77777777" w:rsidR="004523ED" w:rsidRPr="00F74E70" w:rsidRDefault="004523ED" w:rsidP="003863FB">
            <w:pPr>
              <w:pStyle w:val="a1"/>
              <w:numPr>
                <w:ilvl w:val="0"/>
                <w:numId w:val="259"/>
              </w:numPr>
              <w:spacing w:line="240" w:lineRule="auto"/>
              <w:ind w:left="0" w:firstLine="0"/>
              <w:rPr>
                <w:b w:val="0"/>
                <w:bCs w:val="0"/>
                <w:sz w:val="24"/>
                <w:szCs w:val="24"/>
                <w:lang w:val="hy-AM"/>
              </w:rPr>
            </w:pPr>
          </w:p>
        </w:tc>
        <w:tc>
          <w:tcPr>
            <w:tcW w:w="5891" w:type="dxa"/>
          </w:tcPr>
          <w:p w14:paraId="04631EEF" w14:textId="77777777" w:rsidR="004523ED" w:rsidRPr="00F74E70" w:rsidRDefault="004523ED" w:rsidP="004523ED">
            <w:pPr>
              <w:pStyle w:val="a1"/>
              <w:spacing w:line="240" w:lineRule="auto"/>
              <w:ind w:left="0"/>
              <w:jc w:val="left"/>
              <w:rPr>
                <w:b w:val="0"/>
                <w:bCs w:val="0"/>
                <w:sz w:val="24"/>
                <w:szCs w:val="24"/>
                <w:lang w:val="hy-AM"/>
              </w:rPr>
            </w:pPr>
            <w:r w:rsidRPr="00F74E70">
              <w:rPr>
                <w:rFonts w:cs="Arial"/>
                <w:b w:val="0"/>
                <w:bCs w:val="0"/>
                <w:sz w:val="24"/>
                <w:szCs w:val="24"/>
                <w:lang w:val="hy-AM"/>
              </w:rPr>
              <w:t>Գրատախտակ</w:t>
            </w:r>
          </w:p>
        </w:tc>
        <w:tc>
          <w:tcPr>
            <w:tcW w:w="1350" w:type="dxa"/>
          </w:tcPr>
          <w:p w14:paraId="69A65A0A" w14:textId="77777777" w:rsidR="004523ED" w:rsidRPr="00F74E70" w:rsidRDefault="004523ED" w:rsidP="004523ED">
            <w:pPr>
              <w:pStyle w:val="a1"/>
              <w:spacing w:line="240" w:lineRule="auto"/>
              <w:ind w:left="0"/>
              <w:rPr>
                <w:b w:val="0"/>
                <w:bCs w:val="0"/>
                <w:sz w:val="24"/>
                <w:szCs w:val="24"/>
                <w:lang w:val="hy-AM"/>
              </w:rPr>
            </w:pPr>
            <w:r w:rsidRPr="00F74E70">
              <w:rPr>
                <w:rFonts w:cs="Arial"/>
                <w:b w:val="0"/>
                <w:bCs w:val="0"/>
                <w:sz w:val="24"/>
                <w:szCs w:val="24"/>
                <w:lang w:val="hy-AM"/>
              </w:rPr>
              <w:t>հատ</w:t>
            </w:r>
          </w:p>
        </w:tc>
        <w:tc>
          <w:tcPr>
            <w:tcW w:w="1170" w:type="dxa"/>
          </w:tcPr>
          <w:p w14:paraId="2DD919B6" w14:textId="77777777" w:rsidR="004523ED" w:rsidRPr="00F74E70" w:rsidRDefault="004523ED" w:rsidP="004523ED">
            <w:pPr>
              <w:pStyle w:val="a1"/>
              <w:spacing w:line="240" w:lineRule="auto"/>
              <w:ind w:left="0"/>
              <w:rPr>
                <w:b w:val="0"/>
                <w:bCs w:val="0"/>
                <w:sz w:val="24"/>
                <w:szCs w:val="24"/>
                <w:lang w:val="ru-RU"/>
              </w:rPr>
            </w:pPr>
            <w:r w:rsidRPr="00F74E70">
              <w:rPr>
                <w:b w:val="0"/>
                <w:bCs w:val="0"/>
                <w:sz w:val="24"/>
                <w:szCs w:val="24"/>
                <w:lang w:val="ru-RU"/>
              </w:rPr>
              <w:t>1</w:t>
            </w:r>
          </w:p>
        </w:tc>
      </w:tr>
      <w:tr w:rsidR="004523ED" w:rsidRPr="00F74E70" w14:paraId="3DE7649D" w14:textId="77777777" w:rsidTr="004523ED">
        <w:trPr>
          <w:trHeight w:val="264"/>
        </w:trPr>
        <w:tc>
          <w:tcPr>
            <w:tcW w:w="1129" w:type="dxa"/>
          </w:tcPr>
          <w:p w14:paraId="57407B1A" w14:textId="77777777" w:rsidR="004523ED" w:rsidRPr="00F74E70" w:rsidRDefault="004523ED" w:rsidP="003863FB">
            <w:pPr>
              <w:pStyle w:val="a1"/>
              <w:numPr>
                <w:ilvl w:val="0"/>
                <w:numId w:val="259"/>
              </w:numPr>
              <w:spacing w:line="240" w:lineRule="auto"/>
              <w:ind w:left="0" w:firstLine="0"/>
              <w:rPr>
                <w:b w:val="0"/>
                <w:bCs w:val="0"/>
                <w:sz w:val="24"/>
                <w:szCs w:val="24"/>
                <w:lang w:val="hy-AM"/>
              </w:rPr>
            </w:pPr>
          </w:p>
        </w:tc>
        <w:tc>
          <w:tcPr>
            <w:tcW w:w="5891" w:type="dxa"/>
          </w:tcPr>
          <w:p w14:paraId="5FBF8390" w14:textId="77777777" w:rsidR="004523ED" w:rsidRPr="00F74E70" w:rsidRDefault="004523ED" w:rsidP="004523ED">
            <w:pPr>
              <w:pStyle w:val="a1"/>
              <w:spacing w:line="240" w:lineRule="auto"/>
              <w:ind w:left="0"/>
              <w:jc w:val="left"/>
              <w:rPr>
                <w:b w:val="0"/>
                <w:bCs w:val="0"/>
                <w:sz w:val="24"/>
                <w:szCs w:val="24"/>
                <w:lang w:val="hy-AM"/>
              </w:rPr>
            </w:pPr>
            <w:r w:rsidRPr="00F74E70">
              <w:rPr>
                <w:rFonts w:cs="Arial"/>
                <w:b w:val="0"/>
                <w:bCs w:val="0"/>
                <w:sz w:val="24"/>
                <w:szCs w:val="24"/>
                <w:lang w:val="hy-AM"/>
              </w:rPr>
              <w:t>Էլեկտրական</w:t>
            </w:r>
            <w:r w:rsidRPr="00F74E70">
              <w:rPr>
                <w:b w:val="0"/>
                <w:bCs w:val="0"/>
                <w:sz w:val="24"/>
                <w:szCs w:val="24"/>
                <w:lang w:val="hy-AM"/>
              </w:rPr>
              <w:t xml:space="preserve"> </w:t>
            </w:r>
            <w:r w:rsidRPr="00F74E70">
              <w:rPr>
                <w:rFonts w:cs="Arial"/>
                <w:b w:val="0"/>
                <w:bCs w:val="0"/>
                <w:sz w:val="24"/>
                <w:szCs w:val="24"/>
                <w:lang w:val="hy-AM"/>
              </w:rPr>
              <w:t>ջրատաքացուցիչ</w:t>
            </w:r>
          </w:p>
        </w:tc>
        <w:tc>
          <w:tcPr>
            <w:tcW w:w="1350" w:type="dxa"/>
            <w:vAlign w:val="center"/>
          </w:tcPr>
          <w:p w14:paraId="51271376" w14:textId="77777777" w:rsidR="004523ED" w:rsidRPr="00F74E70" w:rsidRDefault="004523ED" w:rsidP="004523ED">
            <w:pPr>
              <w:pStyle w:val="a1"/>
              <w:spacing w:line="240" w:lineRule="auto"/>
              <w:ind w:left="0"/>
              <w:rPr>
                <w:b w:val="0"/>
                <w:bCs w:val="0"/>
                <w:sz w:val="24"/>
                <w:szCs w:val="24"/>
                <w:lang w:val="hy-AM"/>
              </w:rPr>
            </w:pPr>
            <w:r w:rsidRPr="00F74E70">
              <w:rPr>
                <w:rFonts w:cs="Arial"/>
                <w:b w:val="0"/>
                <w:bCs w:val="0"/>
                <w:sz w:val="24"/>
                <w:szCs w:val="24"/>
                <w:lang w:val="hy-AM"/>
              </w:rPr>
              <w:t>հատ</w:t>
            </w:r>
          </w:p>
        </w:tc>
        <w:tc>
          <w:tcPr>
            <w:tcW w:w="1170" w:type="dxa"/>
            <w:vAlign w:val="center"/>
          </w:tcPr>
          <w:p w14:paraId="63228223" w14:textId="77777777" w:rsidR="004523ED" w:rsidRPr="00F74E70" w:rsidRDefault="004523ED" w:rsidP="004523ED">
            <w:pPr>
              <w:pStyle w:val="a1"/>
              <w:spacing w:line="240" w:lineRule="auto"/>
              <w:ind w:left="0"/>
              <w:rPr>
                <w:b w:val="0"/>
                <w:bCs w:val="0"/>
                <w:sz w:val="24"/>
                <w:szCs w:val="24"/>
                <w:lang w:val="hy-AM"/>
              </w:rPr>
            </w:pPr>
            <w:r w:rsidRPr="00F74E70">
              <w:rPr>
                <w:b w:val="0"/>
                <w:bCs w:val="0"/>
                <w:sz w:val="24"/>
                <w:szCs w:val="24"/>
                <w:lang w:val="hy-AM"/>
              </w:rPr>
              <w:t>1</w:t>
            </w:r>
          </w:p>
        </w:tc>
      </w:tr>
      <w:tr w:rsidR="004523ED" w:rsidRPr="00F74E70" w14:paraId="3C797AB3" w14:textId="77777777" w:rsidTr="004523ED">
        <w:trPr>
          <w:trHeight w:val="264"/>
        </w:trPr>
        <w:tc>
          <w:tcPr>
            <w:tcW w:w="1129" w:type="dxa"/>
          </w:tcPr>
          <w:p w14:paraId="710BA416" w14:textId="77777777" w:rsidR="004523ED" w:rsidRPr="00F74E70" w:rsidRDefault="004523ED" w:rsidP="003863FB">
            <w:pPr>
              <w:pStyle w:val="a1"/>
              <w:numPr>
                <w:ilvl w:val="0"/>
                <w:numId w:val="259"/>
              </w:numPr>
              <w:spacing w:line="240" w:lineRule="auto"/>
              <w:ind w:left="0" w:firstLine="0"/>
              <w:rPr>
                <w:b w:val="0"/>
                <w:bCs w:val="0"/>
                <w:sz w:val="24"/>
                <w:szCs w:val="24"/>
                <w:lang w:val="hy-AM"/>
              </w:rPr>
            </w:pPr>
          </w:p>
        </w:tc>
        <w:tc>
          <w:tcPr>
            <w:tcW w:w="5891" w:type="dxa"/>
          </w:tcPr>
          <w:p w14:paraId="66A2E404" w14:textId="77777777" w:rsidR="004523ED" w:rsidRPr="00F74E70" w:rsidRDefault="004523ED" w:rsidP="004523ED">
            <w:pPr>
              <w:pStyle w:val="a1"/>
              <w:spacing w:line="240" w:lineRule="auto"/>
              <w:ind w:left="0"/>
              <w:jc w:val="left"/>
              <w:rPr>
                <w:b w:val="0"/>
                <w:bCs w:val="0"/>
                <w:sz w:val="24"/>
                <w:szCs w:val="24"/>
                <w:lang w:val="hy-AM"/>
              </w:rPr>
            </w:pPr>
            <w:r w:rsidRPr="00F74E70">
              <w:rPr>
                <w:rFonts w:cs="Arial"/>
                <w:b w:val="0"/>
                <w:bCs w:val="0"/>
                <w:sz w:val="24"/>
                <w:szCs w:val="24"/>
                <w:lang w:val="hy-AM"/>
              </w:rPr>
              <w:t>Սեղան</w:t>
            </w:r>
            <w:r w:rsidRPr="00F74E70">
              <w:rPr>
                <w:b w:val="0"/>
                <w:bCs w:val="0"/>
                <w:sz w:val="24"/>
                <w:szCs w:val="24"/>
                <w:lang w:val="hy-AM"/>
              </w:rPr>
              <w:t xml:space="preserve"> </w:t>
            </w:r>
            <w:r w:rsidRPr="00F74E70">
              <w:rPr>
                <w:rFonts w:cs="Arial"/>
                <w:b w:val="0"/>
                <w:bCs w:val="0"/>
                <w:sz w:val="24"/>
                <w:szCs w:val="24"/>
                <w:lang w:val="hy-AM"/>
              </w:rPr>
              <w:t>չժանգոտվող</w:t>
            </w:r>
            <w:r w:rsidRPr="00F74E70">
              <w:rPr>
                <w:b w:val="0"/>
                <w:bCs w:val="0"/>
                <w:sz w:val="24"/>
                <w:szCs w:val="24"/>
                <w:lang w:val="hy-AM"/>
              </w:rPr>
              <w:t xml:space="preserve"> </w:t>
            </w:r>
            <w:r w:rsidRPr="00F74E70">
              <w:rPr>
                <w:rFonts w:cs="Arial"/>
                <w:b w:val="0"/>
                <w:bCs w:val="0"/>
                <w:sz w:val="24"/>
                <w:szCs w:val="24"/>
                <w:lang w:val="hy-AM"/>
              </w:rPr>
              <w:t>մետաղից</w:t>
            </w:r>
          </w:p>
        </w:tc>
        <w:tc>
          <w:tcPr>
            <w:tcW w:w="1350" w:type="dxa"/>
            <w:vAlign w:val="center"/>
          </w:tcPr>
          <w:p w14:paraId="12124965" w14:textId="77777777" w:rsidR="004523ED" w:rsidRPr="00F74E70" w:rsidRDefault="004523ED" w:rsidP="004523ED">
            <w:pPr>
              <w:pStyle w:val="a1"/>
              <w:spacing w:line="240" w:lineRule="auto"/>
              <w:ind w:left="0"/>
              <w:rPr>
                <w:b w:val="0"/>
                <w:bCs w:val="0"/>
                <w:sz w:val="24"/>
                <w:szCs w:val="24"/>
                <w:lang w:val="hy-AM"/>
              </w:rPr>
            </w:pPr>
            <w:r w:rsidRPr="00F74E70">
              <w:rPr>
                <w:rFonts w:cs="Arial"/>
                <w:b w:val="0"/>
                <w:bCs w:val="0"/>
                <w:sz w:val="24"/>
                <w:szCs w:val="24"/>
                <w:lang w:val="hy-AM"/>
              </w:rPr>
              <w:t>հատ</w:t>
            </w:r>
          </w:p>
        </w:tc>
        <w:tc>
          <w:tcPr>
            <w:tcW w:w="1170" w:type="dxa"/>
            <w:vAlign w:val="center"/>
          </w:tcPr>
          <w:p w14:paraId="6296564C" w14:textId="77777777" w:rsidR="004523ED" w:rsidRPr="00F74E70" w:rsidRDefault="004523ED" w:rsidP="004523ED">
            <w:pPr>
              <w:pStyle w:val="a1"/>
              <w:spacing w:line="240" w:lineRule="auto"/>
              <w:ind w:left="0"/>
              <w:rPr>
                <w:b w:val="0"/>
                <w:bCs w:val="0"/>
                <w:sz w:val="24"/>
                <w:szCs w:val="24"/>
                <w:lang w:val="hy-AM"/>
              </w:rPr>
            </w:pPr>
            <w:r w:rsidRPr="00F74E70">
              <w:rPr>
                <w:b w:val="0"/>
                <w:bCs w:val="0"/>
                <w:sz w:val="24"/>
                <w:szCs w:val="24"/>
                <w:lang w:val="hy-AM"/>
              </w:rPr>
              <w:t>4</w:t>
            </w:r>
          </w:p>
        </w:tc>
      </w:tr>
      <w:tr w:rsidR="004523ED" w:rsidRPr="00F74E70" w14:paraId="57A7157B" w14:textId="77777777" w:rsidTr="004523ED">
        <w:trPr>
          <w:trHeight w:val="264"/>
        </w:trPr>
        <w:tc>
          <w:tcPr>
            <w:tcW w:w="1129" w:type="dxa"/>
          </w:tcPr>
          <w:p w14:paraId="1B64FDBF" w14:textId="77777777" w:rsidR="004523ED" w:rsidRPr="00F74E70" w:rsidRDefault="004523ED" w:rsidP="003863FB">
            <w:pPr>
              <w:pStyle w:val="a1"/>
              <w:numPr>
                <w:ilvl w:val="0"/>
                <w:numId w:val="259"/>
              </w:numPr>
              <w:spacing w:line="240" w:lineRule="auto"/>
              <w:ind w:left="0" w:firstLine="0"/>
              <w:rPr>
                <w:b w:val="0"/>
                <w:bCs w:val="0"/>
                <w:sz w:val="24"/>
                <w:szCs w:val="24"/>
                <w:lang w:val="hy-AM"/>
              </w:rPr>
            </w:pPr>
          </w:p>
        </w:tc>
        <w:tc>
          <w:tcPr>
            <w:tcW w:w="5891" w:type="dxa"/>
          </w:tcPr>
          <w:p w14:paraId="0C673E43" w14:textId="77777777" w:rsidR="004523ED" w:rsidRPr="00F74E70" w:rsidRDefault="004523ED" w:rsidP="004523ED">
            <w:pPr>
              <w:pStyle w:val="a1"/>
              <w:spacing w:line="240" w:lineRule="auto"/>
              <w:ind w:left="0"/>
              <w:jc w:val="left"/>
              <w:rPr>
                <w:b w:val="0"/>
                <w:bCs w:val="0"/>
                <w:sz w:val="24"/>
                <w:szCs w:val="24"/>
                <w:lang w:val="hy-AM"/>
              </w:rPr>
            </w:pPr>
            <w:r w:rsidRPr="00F74E70">
              <w:rPr>
                <w:rFonts w:cs="Arial"/>
                <w:b w:val="0"/>
                <w:bCs w:val="0"/>
                <w:sz w:val="24"/>
                <w:szCs w:val="24"/>
                <w:lang w:val="hy-AM"/>
              </w:rPr>
              <w:t>Լվացարան</w:t>
            </w:r>
            <w:r w:rsidRPr="00F74E70">
              <w:rPr>
                <w:b w:val="0"/>
                <w:bCs w:val="0"/>
                <w:sz w:val="24"/>
                <w:szCs w:val="24"/>
                <w:lang w:val="hy-AM"/>
              </w:rPr>
              <w:t xml:space="preserve"> </w:t>
            </w:r>
            <w:r w:rsidRPr="00F74E70">
              <w:rPr>
                <w:rFonts w:cs="Arial"/>
                <w:b w:val="0"/>
                <w:bCs w:val="0"/>
                <w:sz w:val="24"/>
                <w:szCs w:val="24"/>
                <w:lang w:val="hy-AM"/>
              </w:rPr>
              <w:t>չժանգոտվող</w:t>
            </w:r>
            <w:r w:rsidRPr="00F74E70">
              <w:rPr>
                <w:b w:val="0"/>
                <w:bCs w:val="0"/>
                <w:sz w:val="24"/>
                <w:szCs w:val="24"/>
                <w:lang w:val="hy-AM"/>
              </w:rPr>
              <w:t xml:space="preserve"> </w:t>
            </w:r>
            <w:r w:rsidRPr="00F74E70">
              <w:rPr>
                <w:rFonts w:cs="Arial"/>
                <w:b w:val="0"/>
                <w:bCs w:val="0"/>
                <w:sz w:val="24"/>
                <w:szCs w:val="24"/>
                <w:lang w:val="hy-AM"/>
              </w:rPr>
              <w:t>մետաղից</w:t>
            </w:r>
          </w:p>
        </w:tc>
        <w:tc>
          <w:tcPr>
            <w:tcW w:w="1350" w:type="dxa"/>
            <w:vAlign w:val="center"/>
          </w:tcPr>
          <w:p w14:paraId="6FCC5AD1" w14:textId="77777777" w:rsidR="004523ED" w:rsidRPr="00F74E70" w:rsidRDefault="004523ED" w:rsidP="004523ED">
            <w:pPr>
              <w:pStyle w:val="a1"/>
              <w:spacing w:line="240" w:lineRule="auto"/>
              <w:ind w:left="0"/>
              <w:rPr>
                <w:b w:val="0"/>
                <w:bCs w:val="0"/>
                <w:sz w:val="24"/>
                <w:szCs w:val="24"/>
                <w:lang w:val="hy-AM"/>
              </w:rPr>
            </w:pPr>
            <w:r w:rsidRPr="00F74E70">
              <w:rPr>
                <w:rFonts w:cs="Arial"/>
                <w:b w:val="0"/>
                <w:bCs w:val="0"/>
                <w:sz w:val="24"/>
                <w:szCs w:val="24"/>
                <w:lang w:val="hy-AM"/>
              </w:rPr>
              <w:t>հատ</w:t>
            </w:r>
          </w:p>
        </w:tc>
        <w:tc>
          <w:tcPr>
            <w:tcW w:w="1170" w:type="dxa"/>
            <w:vAlign w:val="center"/>
          </w:tcPr>
          <w:p w14:paraId="0DC4F2E6" w14:textId="77777777" w:rsidR="004523ED" w:rsidRPr="00F74E70" w:rsidRDefault="004523ED" w:rsidP="004523ED">
            <w:pPr>
              <w:pStyle w:val="a1"/>
              <w:spacing w:line="240" w:lineRule="auto"/>
              <w:ind w:left="0"/>
              <w:rPr>
                <w:b w:val="0"/>
                <w:bCs w:val="0"/>
                <w:sz w:val="24"/>
                <w:szCs w:val="24"/>
                <w:lang w:val="hy-AM"/>
              </w:rPr>
            </w:pPr>
            <w:r w:rsidRPr="00F74E70">
              <w:rPr>
                <w:b w:val="0"/>
                <w:bCs w:val="0"/>
                <w:sz w:val="24"/>
                <w:szCs w:val="24"/>
                <w:lang w:val="hy-AM"/>
              </w:rPr>
              <w:t>2</w:t>
            </w:r>
          </w:p>
        </w:tc>
      </w:tr>
      <w:tr w:rsidR="004523ED" w:rsidRPr="00F74E70" w14:paraId="3C579E97" w14:textId="77777777" w:rsidTr="004523ED">
        <w:trPr>
          <w:trHeight w:val="264"/>
        </w:trPr>
        <w:tc>
          <w:tcPr>
            <w:tcW w:w="1129" w:type="dxa"/>
          </w:tcPr>
          <w:p w14:paraId="3FEFE4CD" w14:textId="77777777" w:rsidR="004523ED" w:rsidRPr="00F74E70" w:rsidRDefault="004523ED" w:rsidP="003863FB">
            <w:pPr>
              <w:pStyle w:val="a1"/>
              <w:numPr>
                <w:ilvl w:val="0"/>
                <w:numId w:val="259"/>
              </w:numPr>
              <w:spacing w:line="240" w:lineRule="auto"/>
              <w:ind w:left="0" w:firstLine="0"/>
              <w:rPr>
                <w:b w:val="0"/>
                <w:bCs w:val="0"/>
                <w:sz w:val="24"/>
                <w:szCs w:val="24"/>
                <w:lang w:val="hy-AM"/>
              </w:rPr>
            </w:pPr>
          </w:p>
        </w:tc>
        <w:tc>
          <w:tcPr>
            <w:tcW w:w="5891" w:type="dxa"/>
          </w:tcPr>
          <w:p w14:paraId="7129737F" w14:textId="77777777" w:rsidR="004523ED" w:rsidRPr="00F74E70" w:rsidRDefault="004523ED" w:rsidP="004523ED">
            <w:pPr>
              <w:pStyle w:val="a1"/>
              <w:spacing w:line="240" w:lineRule="auto"/>
              <w:ind w:left="0"/>
              <w:jc w:val="left"/>
              <w:rPr>
                <w:b w:val="0"/>
                <w:bCs w:val="0"/>
                <w:sz w:val="24"/>
                <w:szCs w:val="24"/>
                <w:lang w:val="hy-AM"/>
              </w:rPr>
            </w:pPr>
            <w:r w:rsidRPr="00F74E70">
              <w:rPr>
                <w:rFonts w:cs="Arial"/>
                <w:b w:val="0"/>
                <w:bCs w:val="0"/>
                <w:sz w:val="24"/>
                <w:szCs w:val="24"/>
                <w:lang w:val="hy-AM"/>
              </w:rPr>
              <w:t>Լուսային</w:t>
            </w:r>
            <w:r w:rsidRPr="00F74E70">
              <w:rPr>
                <w:b w:val="0"/>
                <w:bCs w:val="0"/>
                <w:sz w:val="24"/>
                <w:szCs w:val="24"/>
                <w:lang w:val="hy-AM"/>
              </w:rPr>
              <w:t xml:space="preserve"> </w:t>
            </w:r>
            <w:r w:rsidRPr="00F74E70">
              <w:rPr>
                <w:rFonts w:cs="Arial"/>
                <w:b w:val="0"/>
                <w:bCs w:val="0"/>
                <w:sz w:val="24"/>
                <w:szCs w:val="24"/>
                <w:lang w:val="hy-AM"/>
              </w:rPr>
              <w:t>մանրադիտակներ</w:t>
            </w:r>
          </w:p>
        </w:tc>
        <w:tc>
          <w:tcPr>
            <w:tcW w:w="1350" w:type="dxa"/>
            <w:vAlign w:val="center"/>
          </w:tcPr>
          <w:p w14:paraId="5E40C5F9" w14:textId="77777777" w:rsidR="004523ED" w:rsidRPr="00F74E70" w:rsidRDefault="004523ED" w:rsidP="004523ED">
            <w:pPr>
              <w:pStyle w:val="a1"/>
              <w:spacing w:line="240" w:lineRule="auto"/>
              <w:ind w:left="0"/>
              <w:rPr>
                <w:b w:val="0"/>
                <w:bCs w:val="0"/>
                <w:sz w:val="24"/>
                <w:szCs w:val="24"/>
                <w:lang w:val="hy-AM"/>
              </w:rPr>
            </w:pPr>
            <w:r w:rsidRPr="00F74E70">
              <w:rPr>
                <w:rFonts w:cs="Arial"/>
                <w:b w:val="0"/>
                <w:bCs w:val="0"/>
                <w:sz w:val="24"/>
                <w:szCs w:val="24"/>
                <w:lang w:val="hy-AM"/>
              </w:rPr>
              <w:t>հատ</w:t>
            </w:r>
          </w:p>
        </w:tc>
        <w:tc>
          <w:tcPr>
            <w:tcW w:w="1170" w:type="dxa"/>
            <w:vAlign w:val="center"/>
          </w:tcPr>
          <w:p w14:paraId="75F7BE97" w14:textId="77777777" w:rsidR="004523ED" w:rsidRPr="00F74E70" w:rsidRDefault="004523ED" w:rsidP="004523ED">
            <w:pPr>
              <w:pStyle w:val="a1"/>
              <w:spacing w:line="240" w:lineRule="auto"/>
              <w:ind w:left="0"/>
              <w:rPr>
                <w:b w:val="0"/>
                <w:bCs w:val="0"/>
                <w:sz w:val="24"/>
                <w:szCs w:val="24"/>
                <w:lang w:val="hy-AM"/>
              </w:rPr>
            </w:pPr>
            <w:r w:rsidRPr="00F74E70">
              <w:rPr>
                <w:b w:val="0"/>
                <w:bCs w:val="0"/>
                <w:sz w:val="24"/>
                <w:szCs w:val="24"/>
                <w:lang w:val="hy-AM"/>
              </w:rPr>
              <w:t>5</w:t>
            </w:r>
          </w:p>
        </w:tc>
      </w:tr>
      <w:tr w:rsidR="004523ED" w:rsidRPr="00F74E70" w14:paraId="0C80C834" w14:textId="77777777" w:rsidTr="004523ED">
        <w:trPr>
          <w:trHeight w:val="264"/>
        </w:trPr>
        <w:tc>
          <w:tcPr>
            <w:tcW w:w="1129" w:type="dxa"/>
          </w:tcPr>
          <w:p w14:paraId="086BEAE3" w14:textId="77777777" w:rsidR="004523ED" w:rsidRPr="00F74E70" w:rsidRDefault="004523ED" w:rsidP="003863FB">
            <w:pPr>
              <w:pStyle w:val="a1"/>
              <w:numPr>
                <w:ilvl w:val="0"/>
                <w:numId w:val="259"/>
              </w:numPr>
              <w:spacing w:line="240" w:lineRule="auto"/>
              <w:ind w:left="0" w:firstLine="0"/>
              <w:rPr>
                <w:b w:val="0"/>
                <w:bCs w:val="0"/>
                <w:sz w:val="24"/>
                <w:szCs w:val="24"/>
                <w:lang w:val="hy-AM"/>
              </w:rPr>
            </w:pPr>
          </w:p>
        </w:tc>
        <w:tc>
          <w:tcPr>
            <w:tcW w:w="5891" w:type="dxa"/>
          </w:tcPr>
          <w:p w14:paraId="2F1ECCC0" w14:textId="77777777" w:rsidR="004523ED" w:rsidRPr="00F74E70" w:rsidRDefault="004523ED" w:rsidP="004523ED">
            <w:pPr>
              <w:pStyle w:val="a1"/>
              <w:spacing w:line="240" w:lineRule="auto"/>
              <w:ind w:left="0"/>
              <w:jc w:val="left"/>
              <w:rPr>
                <w:b w:val="0"/>
                <w:bCs w:val="0"/>
                <w:sz w:val="24"/>
                <w:szCs w:val="24"/>
                <w:lang w:val="hy-AM"/>
              </w:rPr>
            </w:pPr>
            <w:r w:rsidRPr="00F74E70">
              <w:rPr>
                <w:rFonts w:cs="Arial"/>
                <w:b w:val="0"/>
                <w:bCs w:val="0"/>
                <w:sz w:val="24"/>
                <w:szCs w:val="24"/>
                <w:lang w:val="hy-AM"/>
              </w:rPr>
              <w:t>Գինու</w:t>
            </w:r>
            <w:r w:rsidRPr="00F74E70">
              <w:rPr>
                <w:b w:val="0"/>
                <w:bCs w:val="0"/>
                <w:sz w:val="24"/>
                <w:szCs w:val="24"/>
                <w:lang w:val="hy-AM"/>
              </w:rPr>
              <w:t xml:space="preserve"> </w:t>
            </w:r>
            <w:r w:rsidRPr="00F74E70">
              <w:rPr>
                <w:rFonts w:cs="Arial"/>
                <w:b w:val="0"/>
                <w:bCs w:val="0"/>
                <w:sz w:val="24"/>
                <w:szCs w:val="24"/>
                <w:lang w:val="hy-AM"/>
              </w:rPr>
              <w:t>շշեր</w:t>
            </w:r>
            <w:r w:rsidRPr="00F74E70">
              <w:rPr>
                <w:b w:val="0"/>
                <w:bCs w:val="0"/>
                <w:sz w:val="24"/>
                <w:szCs w:val="24"/>
                <w:lang w:val="hy-AM"/>
              </w:rPr>
              <w:t>/</w:t>
            </w:r>
            <w:r w:rsidRPr="00F74E70">
              <w:rPr>
                <w:rFonts w:cs="Arial"/>
                <w:b w:val="0"/>
                <w:bCs w:val="0"/>
                <w:sz w:val="24"/>
                <w:szCs w:val="24"/>
                <w:lang w:val="hy-AM"/>
              </w:rPr>
              <w:t>տարբեր</w:t>
            </w:r>
            <w:r w:rsidRPr="00F74E70">
              <w:rPr>
                <w:b w:val="0"/>
                <w:bCs w:val="0"/>
                <w:sz w:val="24"/>
                <w:szCs w:val="24"/>
                <w:lang w:val="hy-AM"/>
              </w:rPr>
              <w:t xml:space="preserve"> </w:t>
            </w:r>
            <w:r w:rsidRPr="00F74E70">
              <w:rPr>
                <w:rFonts w:cs="Arial"/>
                <w:b w:val="0"/>
                <w:bCs w:val="0"/>
                <w:sz w:val="24"/>
                <w:szCs w:val="24"/>
                <w:lang w:val="hy-AM"/>
              </w:rPr>
              <w:t>չափերի</w:t>
            </w:r>
            <w:r w:rsidRPr="00F74E70">
              <w:rPr>
                <w:b w:val="0"/>
                <w:bCs w:val="0"/>
                <w:sz w:val="24"/>
                <w:szCs w:val="24"/>
                <w:lang w:val="hy-AM"/>
              </w:rPr>
              <w:t>/</w:t>
            </w:r>
          </w:p>
        </w:tc>
        <w:tc>
          <w:tcPr>
            <w:tcW w:w="1350" w:type="dxa"/>
            <w:vAlign w:val="center"/>
          </w:tcPr>
          <w:p w14:paraId="4BA1A3C3" w14:textId="77777777" w:rsidR="004523ED" w:rsidRPr="00F74E70" w:rsidRDefault="004523ED" w:rsidP="004523ED">
            <w:pPr>
              <w:pStyle w:val="a1"/>
              <w:spacing w:line="240" w:lineRule="auto"/>
              <w:ind w:left="0"/>
              <w:rPr>
                <w:b w:val="0"/>
                <w:bCs w:val="0"/>
                <w:sz w:val="24"/>
                <w:szCs w:val="24"/>
                <w:lang w:val="hy-AM"/>
              </w:rPr>
            </w:pPr>
            <w:r w:rsidRPr="00F74E70">
              <w:rPr>
                <w:rFonts w:cs="Arial"/>
                <w:b w:val="0"/>
                <w:bCs w:val="0"/>
                <w:sz w:val="24"/>
                <w:szCs w:val="24"/>
                <w:lang w:val="hy-AM"/>
              </w:rPr>
              <w:t>հատ</w:t>
            </w:r>
          </w:p>
        </w:tc>
        <w:tc>
          <w:tcPr>
            <w:tcW w:w="1170" w:type="dxa"/>
            <w:vAlign w:val="center"/>
          </w:tcPr>
          <w:p w14:paraId="13144AA8" w14:textId="77777777" w:rsidR="004523ED" w:rsidRPr="00F74E70" w:rsidRDefault="004523ED" w:rsidP="004523ED">
            <w:pPr>
              <w:pStyle w:val="a1"/>
              <w:spacing w:line="240" w:lineRule="auto"/>
              <w:ind w:left="0"/>
              <w:rPr>
                <w:b w:val="0"/>
                <w:bCs w:val="0"/>
                <w:sz w:val="24"/>
                <w:szCs w:val="24"/>
                <w:lang w:val="ru-RU"/>
              </w:rPr>
            </w:pPr>
            <w:r w:rsidRPr="00F74E70">
              <w:rPr>
                <w:b w:val="0"/>
                <w:bCs w:val="0"/>
                <w:sz w:val="24"/>
                <w:szCs w:val="24"/>
                <w:lang w:val="ru-RU"/>
              </w:rPr>
              <w:t>30</w:t>
            </w:r>
          </w:p>
        </w:tc>
      </w:tr>
      <w:tr w:rsidR="004523ED" w:rsidRPr="00F74E70" w14:paraId="341F5C3F" w14:textId="77777777" w:rsidTr="004523ED">
        <w:trPr>
          <w:trHeight w:val="264"/>
        </w:trPr>
        <w:tc>
          <w:tcPr>
            <w:tcW w:w="1129" w:type="dxa"/>
          </w:tcPr>
          <w:p w14:paraId="438D3D12" w14:textId="77777777" w:rsidR="004523ED" w:rsidRPr="00F74E70" w:rsidRDefault="004523ED" w:rsidP="003863FB">
            <w:pPr>
              <w:pStyle w:val="a1"/>
              <w:numPr>
                <w:ilvl w:val="0"/>
                <w:numId w:val="259"/>
              </w:numPr>
              <w:spacing w:line="240" w:lineRule="auto"/>
              <w:ind w:left="0" w:firstLine="0"/>
              <w:rPr>
                <w:b w:val="0"/>
                <w:bCs w:val="0"/>
                <w:sz w:val="24"/>
                <w:szCs w:val="24"/>
                <w:lang w:val="hy-AM"/>
              </w:rPr>
            </w:pPr>
          </w:p>
        </w:tc>
        <w:tc>
          <w:tcPr>
            <w:tcW w:w="5891" w:type="dxa"/>
          </w:tcPr>
          <w:p w14:paraId="1C6CAEA3" w14:textId="77777777" w:rsidR="004523ED" w:rsidRPr="00F74E70" w:rsidRDefault="004523ED" w:rsidP="004523ED">
            <w:pPr>
              <w:pStyle w:val="a1"/>
              <w:spacing w:line="240" w:lineRule="auto"/>
              <w:ind w:left="0"/>
              <w:jc w:val="left"/>
              <w:rPr>
                <w:b w:val="0"/>
                <w:bCs w:val="0"/>
                <w:sz w:val="24"/>
                <w:szCs w:val="24"/>
                <w:lang w:val="hy-AM"/>
              </w:rPr>
            </w:pPr>
            <w:r w:rsidRPr="00F74E70">
              <w:rPr>
                <w:rFonts w:cs="Arial"/>
                <w:b w:val="0"/>
                <w:bCs w:val="0"/>
                <w:sz w:val="24"/>
                <w:szCs w:val="24"/>
                <w:lang w:val="hy-AM"/>
              </w:rPr>
              <w:t>Շշերի</w:t>
            </w:r>
            <w:r w:rsidRPr="00F74E70">
              <w:rPr>
                <w:b w:val="0"/>
                <w:bCs w:val="0"/>
                <w:sz w:val="24"/>
                <w:szCs w:val="24"/>
                <w:lang w:val="hy-AM"/>
              </w:rPr>
              <w:t xml:space="preserve">  </w:t>
            </w:r>
            <w:r w:rsidRPr="00F74E70">
              <w:rPr>
                <w:rFonts w:cs="Arial"/>
                <w:b w:val="0"/>
                <w:bCs w:val="0"/>
                <w:sz w:val="24"/>
                <w:szCs w:val="24"/>
                <w:lang w:val="hy-AM"/>
              </w:rPr>
              <w:t>փականներ</w:t>
            </w:r>
            <w:r w:rsidRPr="00F74E70">
              <w:rPr>
                <w:b w:val="0"/>
                <w:bCs w:val="0"/>
                <w:sz w:val="24"/>
                <w:szCs w:val="24"/>
                <w:lang w:val="hy-AM"/>
              </w:rPr>
              <w:t xml:space="preserve"> /</w:t>
            </w:r>
            <w:r w:rsidRPr="00F74E70">
              <w:rPr>
                <w:rFonts w:cs="Arial"/>
                <w:b w:val="0"/>
                <w:bCs w:val="0"/>
                <w:sz w:val="24"/>
                <w:szCs w:val="24"/>
                <w:lang w:val="hy-AM"/>
              </w:rPr>
              <w:t>տարբեր</w:t>
            </w:r>
            <w:r w:rsidRPr="00F74E70">
              <w:rPr>
                <w:b w:val="0"/>
                <w:bCs w:val="0"/>
                <w:sz w:val="24"/>
                <w:szCs w:val="24"/>
                <w:lang w:val="hy-AM"/>
              </w:rPr>
              <w:t xml:space="preserve"> </w:t>
            </w:r>
            <w:r w:rsidRPr="00F74E70">
              <w:rPr>
                <w:rFonts w:cs="Arial"/>
                <w:b w:val="0"/>
                <w:bCs w:val="0"/>
                <w:sz w:val="24"/>
                <w:szCs w:val="24"/>
                <w:lang w:val="hy-AM"/>
              </w:rPr>
              <w:t>չափերի</w:t>
            </w:r>
            <w:r w:rsidRPr="00F74E70">
              <w:rPr>
                <w:b w:val="0"/>
                <w:bCs w:val="0"/>
                <w:sz w:val="24"/>
                <w:szCs w:val="24"/>
                <w:lang w:val="hy-AM"/>
              </w:rPr>
              <w:t>/</w:t>
            </w:r>
          </w:p>
        </w:tc>
        <w:tc>
          <w:tcPr>
            <w:tcW w:w="1350" w:type="dxa"/>
            <w:vAlign w:val="center"/>
          </w:tcPr>
          <w:p w14:paraId="1074678D" w14:textId="77777777" w:rsidR="004523ED" w:rsidRPr="00F74E70" w:rsidRDefault="004523ED" w:rsidP="004523ED">
            <w:pPr>
              <w:pStyle w:val="a1"/>
              <w:spacing w:line="240" w:lineRule="auto"/>
              <w:ind w:left="0"/>
              <w:rPr>
                <w:b w:val="0"/>
                <w:bCs w:val="0"/>
                <w:sz w:val="24"/>
                <w:szCs w:val="24"/>
                <w:lang w:val="hy-AM"/>
              </w:rPr>
            </w:pPr>
            <w:r w:rsidRPr="00F74E70">
              <w:rPr>
                <w:rFonts w:cs="Arial"/>
                <w:b w:val="0"/>
                <w:bCs w:val="0"/>
                <w:sz w:val="24"/>
                <w:szCs w:val="24"/>
                <w:lang w:val="hy-AM"/>
              </w:rPr>
              <w:t>հատ</w:t>
            </w:r>
          </w:p>
        </w:tc>
        <w:tc>
          <w:tcPr>
            <w:tcW w:w="1170" w:type="dxa"/>
            <w:vAlign w:val="center"/>
          </w:tcPr>
          <w:p w14:paraId="5CB558DF" w14:textId="77777777" w:rsidR="004523ED" w:rsidRPr="00F74E70" w:rsidRDefault="004523ED" w:rsidP="004523ED">
            <w:pPr>
              <w:pStyle w:val="a1"/>
              <w:spacing w:line="240" w:lineRule="auto"/>
              <w:ind w:left="0"/>
              <w:rPr>
                <w:b w:val="0"/>
                <w:bCs w:val="0"/>
                <w:sz w:val="24"/>
                <w:szCs w:val="24"/>
                <w:lang w:val="ru-RU"/>
              </w:rPr>
            </w:pPr>
            <w:r w:rsidRPr="00F74E70">
              <w:rPr>
                <w:b w:val="0"/>
                <w:bCs w:val="0"/>
                <w:sz w:val="24"/>
                <w:szCs w:val="24"/>
                <w:lang w:val="ru-RU"/>
              </w:rPr>
              <w:t>30</w:t>
            </w:r>
          </w:p>
        </w:tc>
      </w:tr>
      <w:tr w:rsidR="004523ED" w:rsidRPr="00F74E70" w14:paraId="4485C47F" w14:textId="77777777" w:rsidTr="004523ED">
        <w:trPr>
          <w:trHeight w:val="264"/>
        </w:trPr>
        <w:tc>
          <w:tcPr>
            <w:tcW w:w="1129" w:type="dxa"/>
          </w:tcPr>
          <w:p w14:paraId="3222B2AE" w14:textId="77777777" w:rsidR="004523ED" w:rsidRPr="00F74E70" w:rsidRDefault="004523ED" w:rsidP="003863FB">
            <w:pPr>
              <w:pStyle w:val="a1"/>
              <w:numPr>
                <w:ilvl w:val="0"/>
                <w:numId w:val="259"/>
              </w:numPr>
              <w:spacing w:line="240" w:lineRule="auto"/>
              <w:ind w:left="0" w:firstLine="0"/>
              <w:rPr>
                <w:b w:val="0"/>
                <w:bCs w:val="0"/>
                <w:sz w:val="24"/>
                <w:szCs w:val="24"/>
                <w:lang w:val="hy-AM"/>
              </w:rPr>
            </w:pPr>
          </w:p>
        </w:tc>
        <w:tc>
          <w:tcPr>
            <w:tcW w:w="5891" w:type="dxa"/>
          </w:tcPr>
          <w:p w14:paraId="782D9639" w14:textId="77777777" w:rsidR="004523ED" w:rsidRPr="00F74E70" w:rsidRDefault="004523ED" w:rsidP="004523ED">
            <w:pPr>
              <w:pStyle w:val="a1"/>
              <w:spacing w:line="240" w:lineRule="auto"/>
              <w:ind w:left="0"/>
              <w:jc w:val="left"/>
              <w:rPr>
                <w:b w:val="0"/>
                <w:bCs w:val="0"/>
                <w:sz w:val="24"/>
                <w:szCs w:val="24"/>
                <w:lang w:val="hy-AM"/>
              </w:rPr>
            </w:pPr>
            <w:r w:rsidRPr="00F74E70">
              <w:rPr>
                <w:rFonts w:cs="Arial"/>
                <w:b w:val="0"/>
                <w:bCs w:val="0"/>
                <w:sz w:val="24"/>
                <w:szCs w:val="24"/>
                <w:lang w:val="hy-AM"/>
              </w:rPr>
              <w:t>Գինու</w:t>
            </w:r>
            <w:r w:rsidRPr="00F74E70">
              <w:rPr>
                <w:b w:val="0"/>
                <w:bCs w:val="0"/>
                <w:sz w:val="24"/>
                <w:szCs w:val="24"/>
                <w:lang w:val="hy-AM"/>
              </w:rPr>
              <w:t xml:space="preserve"> </w:t>
            </w:r>
            <w:r w:rsidRPr="00F74E70">
              <w:rPr>
                <w:rFonts w:cs="Arial"/>
                <w:b w:val="0"/>
                <w:bCs w:val="0"/>
                <w:sz w:val="24"/>
                <w:szCs w:val="24"/>
                <w:lang w:val="hy-AM"/>
              </w:rPr>
              <w:t>տակառ</w:t>
            </w:r>
          </w:p>
        </w:tc>
        <w:tc>
          <w:tcPr>
            <w:tcW w:w="1350" w:type="dxa"/>
            <w:vAlign w:val="center"/>
          </w:tcPr>
          <w:p w14:paraId="07E900D2" w14:textId="77777777" w:rsidR="004523ED" w:rsidRPr="00F74E70" w:rsidRDefault="004523ED" w:rsidP="004523ED">
            <w:pPr>
              <w:pStyle w:val="a1"/>
              <w:spacing w:line="240" w:lineRule="auto"/>
              <w:ind w:left="0"/>
              <w:rPr>
                <w:b w:val="0"/>
                <w:bCs w:val="0"/>
                <w:sz w:val="24"/>
                <w:szCs w:val="24"/>
                <w:lang w:val="hy-AM"/>
              </w:rPr>
            </w:pPr>
            <w:r w:rsidRPr="00F74E70">
              <w:rPr>
                <w:rFonts w:cs="Arial"/>
                <w:b w:val="0"/>
                <w:bCs w:val="0"/>
                <w:sz w:val="24"/>
                <w:szCs w:val="24"/>
                <w:lang w:val="hy-AM"/>
              </w:rPr>
              <w:t>հատ</w:t>
            </w:r>
          </w:p>
        </w:tc>
        <w:tc>
          <w:tcPr>
            <w:tcW w:w="1170" w:type="dxa"/>
            <w:vAlign w:val="center"/>
          </w:tcPr>
          <w:p w14:paraId="10D1325D" w14:textId="77777777" w:rsidR="004523ED" w:rsidRPr="00F74E70" w:rsidRDefault="004523ED" w:rsidP="004523ED">
            <w:pPr>
              <w:pStyle w:val="a1"/>
              <w:spacing w:line="240" w:lineRule="auto"/>
              <w:ind w:left="0"/>
              <w:rPr>
                <w:b w:val="0"/>
                <w:bCs w:val="0"/>
                <w:sz w:val="24"/>
                <w:szCs w:val="24"/>
                <w:lang w:val="ru-RU"/>
              </w:rPr>
            </w:pPr>
            <w:r w:rsidRPr="00F74E70">
              <w:rPr>
                <w:b w:val="0"/>
                <w:bCs w:val="0"/>
                <w:sz w:val="24"/>
                <w:szCs w:val="24"/>
                <w:lang w:val="ru-RU"/>
              </w:rPr>
              <w:t>6</w:t>
            </w:r>
          </w:p>
        </w:tc>
      </w:tr>
      <w:tr w:rsidR="004523ED" w:rsidRPr="00F74E70" w14:paraId="7FC87BD8" w14:textId="77777777" w:rsidTr="004523ED">
        <w:trPr>
          <w:trHeight w:val="264"/>
        </w:trPr>
        <w:tc>
          <w:tcPr>
            <w:tcW w:w="1129" w:type="dxa"/>
          </w:tcPr>
          <w:p w14:paraId="5AD00424" w14:textId="77777777" w:rsidR="004523ED" w:rsidRPr="00F74E70" w:rsidRDefault="004523ED" w:rsidP="003863FB">
            <w:pPr>
              <w:pStyle w:val="a1"/>
              <w:numPr>
                <w:ilvl w:val="0"/>
                <w:numId w:val="259"/>
              </w:numPr>
              <w:spacing w:line="240" w:lineRule="auto"/>
              <w:ind w:left="0" w:firstLine="0"/>
              <w:rPr>
                <w:b w:val="0"/>
                <w:bCs w:val="0"/>
                <w:sz w:val="24"/>
                <w:szCs w:val="24"/>
                <w:lang w:val="hy-AM"/>
              </w:rPr>
            </w:pPr>
          </w:p>
        </w:tc>
        <w:tc>
          <w:tcPr>
            <w:tcW w:w="5891" w:type="dxa"/>
          </w:tcPr>
          <w:p w14:paraId="793BC845" w14:textId="77777777" w:rsidR="004523ED" w:rsidRPr="00F74E70" w:rsidRDefault="004523ED" w:rsidP="004523ED">
            <w:pPr>
              <w:pStyle w:val="a1"/>
              <w:spacing w:line="240" w:lineRule="auto"/>
              <w:ind w:left="0"/>
              <w:jc w:val="left"/>
              <w:rPr>
                <w:b w:val="0"/>
                <w:bCs w:val="0"/>
                <w:sz w:val="24"/>
                <w:szCs w:val="24"/>
                <w:lang w:val="hy-AM"/>
              </w:rPr>
            </w:pPr>
            <w:r w:rsidRPr="00F74E70">
              <w:rPr>
                <w:rFonts w:cs="Arial"/>
                <w:b w:val="0"/>
                <w:bCs w:val="0"/>
                <w:sz w:val="24"/>
                <w:szCs w:val="24"/>
                <w:lang w:val="hy-AM"/>
              </w:rPr>
              <w:t>Հարթակային</w:t>
            </w:r>
            <w:r w:rsidRPr="00F74E70">
              <w:rPr>
                <w:b w:val="0"/>
                <w:bCs w:val="0"/>
                <w:sz w:val="24"/>
                <w:szCs w:val="24"/>
                <w:lang w:val="hy-AM"/>
              </w:rPr>
              <w:t xml:space="preserve"> </w:t>
            </w:r>
            <w:r w:rsidRPr="00F74E70">
              <w:rPr>
                <w:rFonts w:cs="Arial"/>
                <w:b w:val="0"/>
                <w:bCs w:val="0"/>
                <w:sz w:val="24"/>
                <w:szCs w:val="24"/>
                <w:lang w:val="hy-AM"/>
              </w:rPr>
              <w:t>կշեռք</w:t>
            </w:r>
          </w:p>
        </w:tc>
        <w:tc>
          <w:tcPr>
            <w:tcW w:w="1350" w:type="dxa"/>
            <w:vAlign w:val="center"/>
          </w:tcPr>
          <w:p w14:paraId="057EEE30" w14:textId="77777777" w:rsidR="004523ED" w:rsidRPr="00F74E70" w:rsidRDefault="004523ED" w:rsidP="004523ED">
            <w:pPr>
              <w:pStyle w:val="a1"/>
              <w:spacing w:line="240" w:lineRule="auto"/>
              <w:ind w:left="0"/>
              <w:rPr>
                <w:b w:val="0"/>
                <w:bCs w:val="0"/>
                <w:sz w:val="24"/>
                <w:szCs w:val="24"/>
                <w:lang w:val="hy-AM"/>
              </w:rPr>
            </w:pPr>
            <w:r w:rsidRPr="00F74E70">
              <w:rPr>
                <w:rFonts w:cs="Arial"/>
                <w:b w:val="0"/>
                <w:bCs w:val="0"/>
                <w:sz w:val="24"/>
                <w:szCs w:val="24"/>
                <w:lang w:val="hy-AM"/>
              </w:rPr>
              <w:t>հատ</w:t>
            </w:r>
          </w:p>
        </w:tc>
        <w:tc>
          <w:tcPr>
            <w:tcW w:w="1170" w:type="dxa"/>
            <w:vAlign w:val="center"/>
          </w:tcPr>
          <w:p w14:paraId="7184694C" w14:textId="77777777" w:rsidR="004523ED" w:rsidRPr="00F74E70" w:rsidRDefault="004523ED" w:rsidP="004523ED">
            <w:pPr>
              <w:pStyle w:val="a1"/>
              <w:spacing w:line="240" w:lineRule="auto"/>
              <w:ind w:left="0"/>
              <w:rPr>
                <w:b w:val="0"/>
                <w:bCs w:val="0"/>
                <w:sz w:val="24"/>
                <w:szCs w:val="24"/>
                <w:lang w:val="hy-AM"/>
              </w:rPr>
            </w:pPr>
            <w:r w:rsidRPr="00F74E70">
              <w:rPr>
                <w:b w:val="0"/>
                <w:bCs w:val="0"/>
                <w:sz w:val="24"/>
                <w:szCs w:val="24"/>
                <w:lang w:val="hy-AM"/>
              </w:rPr>
              <w:t>1</w:t>
            </w:r>
          </w:p>
        </w:tc>
      </w:tr>
      <w:tr w:rsidR="004523ED" w:rsidRPr="00F74E70" w14:paraId="5F4E25B1" w14:textId="77777777" w:rsidTr="004523ED">
        <w:trPr>
          <w:trHeight w:val="264"/>
        </w:trPr>
        <w:tc>
          <w:tcPr>
            <w:tcW w:w="1129" w:type="dxa"/>
          </w:tcPr>
          <w:p w14:paraId="49441BC2" w14:textId="77777777" w:rsidR="004523ED" w:rsidRPr="00F74E70" w:rsidRDefault="004523ED" w:rsidP="003863FB">
            <w:pPr>
              <w:pStyle w:val="a1"/>
              <w:numPr>
                <w:ilvl w:val="0"/>
                <w:numId w:val="259"/>
              </w:numPr>
              <w:spacing w:line="240" w:lineRule="auto"/>
              <w:ind w:left="0" w:firstLine="0"/>
              <w:rPr>
                <w:b w:val="0"/>
                <w:bCs w:val="0"/>
                <w:sz w:val="24"/>
                <w:szCs w:val="24"/>
                <w:lang w:val="hy-AM"/>
              </w:rPr>
            </w:pPr>
          </w:p>
        </w:tc>
        <w:tc>
          <w:tcPr>
            <w:tcW w:w="5891" w:type="dxa"/>
          </w:tcPr>
          <w:p w14:paraId="54E9B8EB" w14:textId="77777777" w:rsidR="004523ED" w:rsidRPr="00F74E70" w:rsidRDefault="004523ED" w:rsidP="004523ED">
            <w:pPr>
              <w:pStyle w:val="a1"/>
              <w:spacing w:line="240" w:lineRule="auto"/>
              <w:ind w:left="0"/>
              <w:jc w:val="left"/>
              <w:rPr>
                <w:b w:val="0"/>
                <w:bCs w:val="0"/>
                <w:sz w:val="24"/>
                <w:szCs w:val="24"/>
                <w:lang w:val="hy-AM"/>
              </w:rPr>
            </w:pPr>
            <w:r w:rsidRPr="00F74E70">
              <w:rPr>
                <w:rFonts w:cs="Arial"/>
                <w:b w:val="0"/>
                <w:bCs w:val="0"/>
                <w:sz w:val="24"/>
                <w:szCs w:val="24"/>
                <w:lang w:val="hy-AM"/>
              </w:rPr>
              <w:t>Էլեկտրականկշեռք</w:t>
            </w:r>
          </w:p>
        </w:tc>
        <w:tc>
          <w:tcPr>
            <w:tcW w:w="1350" w:type="dxa"/>
            <w:vAlign w:val="center"/>
          </w:tcPr>
          <w:p w14:paraId="2567E83D" w14:textId="77777777" w:rsidR="004523ED" w:rsidRPr="00F74E70" w:rsidRDefault="004523ED" w:rsidP="004523ED">
            <w:pPr>
              <w:pStyle w:val="a1"/>
              <w:spacing w:line="240" w:lineRule="auto"/>
              <w:ind w:left="0"/>
              <w:rPr>
                <w:b w:val="0"/>
                <w:bCs w:val="0"/>
                <w:sz w:val="24"/>
                <w:szCs w:val="24"/>
                <w:lang w:val="hy-AM"/>
              </w:rPr>
            </w:pPr>
            <w:r w:rsidRPr="00F74E70">
              <w:rPr>
                <w:rFonts w:cs="Arial"/>
                <w:b w:val="0"/>
                <w:bCs w:val="0"/>
                <w:sz w:val="24"/>
                <w:szCs w:val="24"/>
                <w:lang w:val="hy-AM"/>
              </w:rPr>
              <w:t>հատ</w:t>
            </w:r>
          </w:p>
        </w:tc>
        <w:tc>
          <w:tcPr>
            <w:tcW w:w="1170" w:type="dxa"/>
            <w:vAlign w:val="center"/>
          </w:tcPr>
          <w:p w14:paraId="1E452FF9" w14:textId="77777777" w:rsidR="004523ED" w:rsidRPr="00F74E70" w:rsidRDefault="004523ED" w:rsidP="004523ED">
            <w:pPr>
              <w:pStyle w:val="a1"/>
              <w:spacing w:line="240" w:lineRule="auto"/>
              <w:ind w:left="0"/>
              <w:rPr>
                <w:b w:val="0"/>
                <w:bCs w:val="0"/>
                <w:sz w:val="24"/>
                <w:szCs w:val="24"/>
                <w:lang w:val="hy-AM"/>
              </w:rPr>
            </w:pPr>
            <w:r w:rsidRPr="00F74E70">
              <w:rPr>
                <w:b w:val="0"/>
                <w:bCs w:val="0"/>
                <w:sz w:val="24"/>
                <w:szCs w:val="24"/>
                <w:lang w:val="hy-AM"/>
              </w:rPr>
              <w:t>1</w:t>
            </w:r>
          </w:p>
        </w:tc>
      </w:tr>
      <w:tr w:rsidR="004523ED" w:rsidRPr="00F74E70" w14:paraId="6DA510B4" w14:textId="77777777" w:rsidTr="004523ED">
        <w:trPr>
          <w:trHeight w:val="264"/>
        </w:trPr>
        <w:tc>
          <w:tcPr>
            <w:tcW w:w="1129" w:type="dxa"/>
          </w:tcPr>
          <w:p w14:paraId="5408E705" w14:textId="48D92334" w:rsidR="004523ED" w:rsidRPr="005B3D50" w:rsidRDefault="005B3D50" w:rsidP="004523ED">
            <w:pPr>
              <w:pStyle w:val="a1"/>
              <w:spacing w:line="240" w:lineRule="auto"/>
              <w:ind w:left="0"/>
              <w:rPr>
                <w:color w:val="auto"/>
                <w:sz w:val="24"/>
                <w:szCs w:val="24"/>
                <w:lang w:val="hy-AM"/>
              </w:rPr>
            </w:pPr>
            <w:r>
              <w:rPr>
                <w:color w:val="auto"/>
                <w:sz w:val="24"/>
                <w:szCs w:val="24"/>
                <w:lang w:val="hy-AM"/>
              </w:rPr>
              <w:t>3.</w:t>
            </w:r>
          </w:p>
        </w:tc>
        <w:tc>
          <w:tcPr>
            <w:tcW w:w="5891" w:type="dxa"/>
          </w:tcPr>
          <w:p w14:paraId="74937DFC" w14:textId="77777777" w:rsidR="004523ED" w:rsidRPr="00F74E70" w:rsidRDefault="004523ED" w:rsidP="004523ED">
            <w:pPr>
              <w:pStyle w:val="a1"/>
              <w:spacing w:line="240" w:lineRule="auto"/>
              <w:ind w:left="0"/>
              <w:jc w:val="left"/>
              <w:rPr>
                <w:sz w:val="24"/>
                <w:szCs w:val="24"/>
              </w:rPr>
            </w:pPr>
            <w:proofErr w:type="spellStart"/>
            <w:r w:rsidRPr="00F74E70">
              <w:rPr>
                <w:rFonts w:cs="Arial"/>
                <w:sz w:val="24"/>
                <w:szCs w:val="24"/>
              </w:rPr>
              <w:t>Սարքեր</w:t>
            </w:r>
            <w:proofErr w:type="spellEnd"/>
            <w:r w:rsidRPr="00F74E70">
              <w:rPr>
                <w:rFonts w:cs="Sylfaen"/>
                <w:sz w:val="24"/>
                <w:szCs w:val="24"/>
              </w:rPr>
              <w:t xml:space="preserve"> </w:t>
            </w:r>
            <w:r w:rsidRPr="00F74E70">
              <w:rPr>
                <w:rFonts w:cs="Arial"/>
                <w:sz w:val="24"/>
                <w:szCs w:val="24"/>
              </w:rPr>
              <w:t>և</w:t>
            </w:r>
            <w:r w:rsidRPr="00F74E70">
              <w:rPr>
                <w:rFonts w:cs="Sylfaen"/>
                <w:sz w:val="24"/>
                <w:szCs w:val="24"/>
              </w:rPr>
              <w:t xml:space="preserve"> </w:t>
            </w:r>
            <w:proofErr w:type="spellStart"/>
            <w:r w:rsidRPr="00F74E70">
              <w:rPr>
                <w:rFonts w:cs="Arial"/>
                <w:sz w:val="24"/>
                <w:szCs w:val="24"/>
              </w:rPr>
              <w:t>սարքավորումներ</w:t>
            </w:r>
            <w:proofErr w:type="spellEnd"/>
          </w:p>
        </w:tc>
        <w:tc>
          <w:tcPr>
            <w:tcW w:w="1350" w:type="dxa"/>
            <w:vAlign w:val="center"/>
          </w:tcPr>
          <w:p w14:paraId="59551E36" w14:textId="77777777" w:rsidR="004523ED" w:rsidRPr="00F74E70" w:rsidRDefault="004523ED" w:rsidP="004523ED">
            <w:pPr>
              <w:pStyle w:val="a1"/>
              <w:spacing w:line="240" w:lineRule="auto"/>
              <w:ind w:left="0"/>
              <w:rPr>
                <w:rFonts w:cs="Sylfaen"/>
                <w:b w:val="0"/>
                <w:bCs w:val="0"/>
                <w:sz w:val="24"/>
                <w:szCs w:val="24"/>
              </w:rPr>
            </w:pPr>
          </w:p>
        </w:tc>
        <w:tc>
          <w:tcPr>
            <w:tcW w:w="1170" w:type="dxa"/>
            <w:vAlign w:val="center"/>
          </w:tcPr>
          <w:p w14:paraId="3174EC96" w14:textId="77777777" w:rsidR="004523ED" w:rsidRPr="00F74E70" w:rsidRDefault="004523ED" w:rsidP="004523ED">
            <w:pPr>
              <w:pStyle w:val="a1"/>
              <w:spacing w:line="240" w:lineRule="auto"/>
              <w:ind w:left="0"/>
              <w:rPr>
                <w:rFonts w:cs="Sylfaen"/>
                <w:b w:val="0"/>
                <w:bCs w:val="0"/>
                <w:sz w:val="24"/>
                <w:szCs w:val="24"/>
              </w:rPr>
            </w:pPr>
          </w:p>
        </w:tc>
      </w:tr>
      <w:tr w:rsidR="004523ED" w:rsidRPr="00F74E70" w14:paraId="21828879" w14:textId="77777777" w:rsidTr="004523ED">
        <w:trPr>
          <w:trHeight w:val="264"/>
        </w:trPr>
        <w:tc>
          <w:tcPr>
            <w:tcW w:w="1129" w:type="dxa"/>
          </w:tcPr>
          <w:p w14:paraId="707EBDE7" w14:textId="77777777" w:rsidR="004523ED" w:rsidRPr="00F74E70" w:rsidRDefault="004523ED" w:rsidP="003863FB">
            <w:pPr>
              <w:pStyle w:val="a1"/>
              <w:numPr>
                <w:ilvl w:val="0"/>
                <w:numId w:val="260"/>
              </w:numPr>
              <w:spacing w:line="240" w:lineRule="auto"/>
              <w:ind w:left="0" w:firstLine="0"/>
              <w:rPr>
                <w:b w:val="0"/>
                <w:bCs w:val="0"/>
                <w:color w:val="auto"/>
                <w:sz w:val="24"/>
                <w:szCs w:val="24"/>
              </w:rPr>
            </w:pPr>
          </w:p>
        </w:tc>
        <w:tc>
          <w:tcPr>
            <w:tcW w:w="5891" w:type="dxa"/>
          </w:tcPr>
          <w:p w14:paraId="49483224" w14:textId="77777777" w:rsidR="004523ED" w:rsidRPr="00F74E70" w:rsidRDefault="004523ED" w:rsidP="004523ED">
            <w:pPr>
              <w:pStyle w:val="a1"/>
              <w:spacing w:line="240" w:lineRule="auto"/>
              <w:ind w:left="0"/>
              <w:jc w:val="left"/>
              <w:rPr>
                <w:b w:val="0"/>
                <w:bCs w:val="0"/>
                <w:sz w:val="24"/>
                <w:szCs w:val="24"/>
                <w:lang w:val="hy-AM"/>
              </w:rPr>
            </w:pPr>
            <w:r w:rsidRPr="00F74E70">
              <w:rPr>
                <w:rFonts w:cs="Arial"/>
                <w:b w:val="0"/>
                <w:bCs w:val="0"/>
                <w:sz w:val="24"/>
                <w:szCs w:val="24"/>
                <w:lang w:val="hy-AM"/>
              </w:rPr>
              <w:t>Ձեռքի</w:t>
            </w:r>
            <w:r w:rsidRPr="00F74E70">
              <w:rPr>
                <w:b w:val="0"/>
                <w:bCs w:val="0"/>
                <w:sz w:val="24"/>
                <w:szCs w:val="24"/>
                <w:lang w:val="hy-AM"/>
              </w:rPr>
              <w:t xml:space="preserve"> </w:t>
            </w:r>
            <w:r w:rsidRPr="00F74E70">
              <w:rPr>
                <w:rFonts w:cs="Arial"/>
                <w:b w:val="0"/>
                <w:bCs w:val="0"/>
                <w:sz w:val="24"/>
                <w:szCs w:val="24"/>
                <w:lang w:val="hy-AM"/>
              </w:rPr>
              <w:t>պտուտակավոր</w:t>
            </w:r>
            <w:r w:rsidRPr="00F74E70">
              <w:rPr>
                <w:b w:val="0"/>
                <w:bCs w:val="0"/>
                <w:sz w:val="24"/>
                <w:szCs w:val="24"/>
                <w:lang w:val="hy-AM"/>
              </w:rPr>
              <w:t xml:space="preserve"> </w:t>
            </w:r>
            <w:r w:rsidRPr="00F74E70">
              <w:rPr>
                <w:rFonts w:cs="Arial"/>
                <w:b w:val="0"/>
                <w:bCs w:val="0"/>
                <w:sz w:val="24"/>
                <w:szCs w:val="24"/>
                <w:lang w:val="hy-AM"/>
              </w:rPr>
              <w:t>մամլիչ</w:t>
            </w:r>
          </w:p>
        </w:tc>
        <w:tc>
          <w:tcPr>
            <w:tcW w:w="1350" w:type="dxa"/>
            <w:vAlign w:val="center"/>
          </w:tcPr>
          <w:p w14:paraId="71B86638" w14:textId="77777777" w:rsidR="004523ED" w:rsidRPr="00F74E70" w:rsidRDefault="004523ED" w:rsidP="004523ED">
            <w:pPr>
              <w:pStyle w:val="a1"/>
              <w:spacing w:line="240" w:lineRule="auto"/>
              <w:ind w:left="0"/>
              <w:rPr>
                <w:rFonts w:cs="Sylfaen"/>
                <w:b w:val="0"/>
                <w:bCs w:val="0"/>
                <w:sz w:val="24"/>
                <w:szCs w:val="24"/>
              </w:rPr>
            </w:pPr>
            <w:r w:rsidRPr="00F74E70">
              <w:rPr>
                <w:rFonts w:cs="Arial"/>
                <w:b w:val="0"/>
                <w:bCs w:val="0"/>
                <w:sz w:val="24"/>
                <w:szCs w:val="24"/>
                <w:lang w:val="hy-AM"/>
              </w:rPr>
              <w:t>հատ</w:t>
            </w:r>
          </w:p>
        </w:tc>
        <w:tc>
          <w:tcPr>
            <w:tcW w:w="1170" w:type="dxa"/>
            <w:vAlign w:val="center"/>
          </w:tcPr>
          <w:p w14:paraId="4A3655B3" w14:textId="77777777" w:rsidR="004523ED" w:rsidRPr="00F74E70" w:rsidRDefault="004523ED" w:rsidP="004523ED">
            <w:pPr>
              <w:pStyle w:val="a1"/>
              <w:spacing w:line="240" w:lineRule="auto"/>
              <w:ind w:left="0"/>
              <w:rPr>
                <w:rFonts w:cs="Sylfaen"/>
                <w:b w:val="0"/>
                <w:bCs w:val="0"/>
                <w:sz w:val="24"/>
                <w:szCs w:val="24"/>
                <w:lang w:val="ru-RU"/>
              </w:rPr>
            </w:pPr>
            <w:r w:rsidRPr="00F74E70">
              <w:rPr>
                <w:rFonts w:cs="Sylfaen"/>
                <w:b w:val="0"/>
                <w:bCs w:val="0"/>
                <w:sz w:val="24"/>
                <w:szCs w:val="24"/>
                <w:lang w:val="ru-RU"/>
              </w:rPr>
              <w:t>2</w:t>
            </w:r>
          </w:p>
        </w:tc>
      </w:tr>
      <w:tr w:rsidR="004523ED" w:rsidRPr="00F74E70" w14:paraId="31898244" w14:textId="77777777" w:rsidTr="004523ED">
        <w:trPr>
          <w:trHeight w:val="264"/>
        </w:trPr>
        <w:tc>
          <w:tcPr>
            <w:tcW w:w="1129" w:type="dxa"/>
          </w:tcPr>
          <w:p w14:paraId="27BA58A2" w14:textId="77777777" w:rsidR="004523ED" w:rsidRPr="00F74E70" w:rsidRDefault="004523ED" w:rsidP="003863FB">
            <w:pPr>
              <w:pStyle w:val="a1"/>
              <w:numPr>
                <w:ilvl w:val="0"/>
                <w:numId w:val="260"/>
              </w:numPr>
              <w:spacing w:line="240" w:lineRule="auto"/>
              <w:ind w:left="0" w:firstLine="0"/>
              <w:rPr>
                <w:b w:val="0"/>
                <w:bCs w:val="0"/>
                <w:color w:val="auto"/>
                <w:sz w:val="24"/>
                <w:szCs w:val="24"/>
              </w:rPr>
            </w:pPr>
          </w:p>
        </w:tc>
        <w:tc>
          <w:tcPr>
            <w:tcW w:w="5891" w:type="dxa"/>
          </w:tcPr>
          <w:p w14:paraId="32E70E0D" w14:textId="77777777" w:rsidR="004523ED" w:rsidRPr="00F74E70" w:rsidRDefault="004523ED" w:rsidP="004523ED">
            <w:pPr>
              <w:pStyle w:val="a1"/>
              <w:spacing w:line="240" w:lineRule="auto"/>
              <w:ind w:left="0"/>
              <w:jc w:val="left"/>
              <w:rPr>
                <w:b w:val="0"/>
                <w:bCs w:val="0"/>
                <w:sz w:val="24"/>
                <w:szCs w:val="24"/>
                <w:lang w:val="hy-AM"/>
              </w:rPr>
            </w:pPr>
            <w:r w:rsidRPr="00F74E70">
              <w:rPr>
                <w:rFonts w:cs="Arial"/>
                <w:b w:val="0"/>
                <w:bCs w:val="0"/>
                <w:sz w:val="24"/>
                <w:szCs w:val="24"/>
                <w:lang w:val="hy-AM"/>
              </w:rPr>
              <w:t>Մամլիչ</w:t>
            </w:r>
          </w:p>
        </w:tc>
        <w:tc>
          <w:tcPr>
            <w:tcW w:w="1350" w:type="dxa"/>
            <w:vAlign w:val="center"/>
          </w:tcPr>
          <w:p w14:paraId="6512E256" w14:textId="77777777" w:rsidR="004523ED" w:rsidRPr="00F74E70" w:rsidRDefault="004523ED" w:rsidP="004523ED">
            <w:pPr>
              <w:pStyle w:val="a1"/>
              <w:spacing w:line="240" w:lineRule="auto"/>
              <w:ind w:left="0"/>
              <w:rPr>
                <w:b w:val="0"/>
                <w:bCs w:val="0"/>
                <w:sz w:val="24"/>
                <w:szCs w:val="24"/>
                <w:lang w:val="hy-AM"/>
              </w:rPr>
            </w:pPr>
            <w:r w:rsidRPr="00F74E70">
              <w:rPr>
                <w:rFonts w:cs="Arial"/>
                <w:b w:val="0"/>
                <w:bCs w:val="0"/>
                <w:sz w:val="24"/>
                <w:szCs w:val="24"/>
                <w:lang w:val="hy-AM"/>
              </w:rPr>
              <w:t>հատ</w:t>
            </w:r>
          </w:p>
        </w:tc>
        <w:tc>
          <w:tcPr>
            <w:tcW w:w="1170" w:type="dxa"/>
            <w:vAlign w:val="center"/>
          </w:tcPr>
          <w:p w14:paraId="2081E060" w14:textId="77777777" w:rsidR="004523ED" w:rsidRPr="00F74E70" w:rsidRDefault="004523ED" w:rsidP="004523ED">
            <w:pPr>
              <w:pStyle w:val="a1"/>
              <w:spacing w:line="240" w:lineRule="auto"/>
              <w:ind w:left="0"/>
              <w:rPr>
                <w:rFonts w:cs="Sylfaen"/>
                <w:b w:val="0"/>
                <w:bCs w:val="0"/>
                <w:sz w:val="24"/>
                <w:szCs w:val="24"/>
                <w:lang w:val="ru-RU"/>
              </w:rPr>
            </w:pPr>
            <w:r w:rsidRPr="00F74E70">
              <w:rPr>
                <w:rFonts w:cs="Sylfaen"/>
                <w:b w:val="0"/>
                <w:bCs w:val="0"/>
                <w:sz w:val="24"/>
                <w:szCs w:val="24"/>
                <w:lang w:val="ru-RU"/>
              </w:rPr>
              <w:t>1</w:t>
            </w:r>
          </w:p>
        </w:tc>
      </w:tr>
      <w:tr w:rsidR="004523ED" w:rsidRPr="00F74E70" w14:paraId="6F382C73" w14:textId="77777777" w:rsidTr="004523ED">
        <w:trPr>
          <w:trHeight w:val="264"/>
        </w:trPr>
        <w:tc>
          <w:tcPr>
            <w:tcW w:w="1129" w:type="dxa"/>
          </w:tcPr>
          <w:p w14:paraId="035737CF" w14:textId="77777777" w:rsidR="004523ED" w:rsidRPr="00F74E70" w:rsidRDefault="004523ED" w:rsidP="003863FB">
            <w:pPr>
              <w:pStyle w:val="a1"/>
              <w:numPr>
                <w:ilvl w:val="0"/>
                <w:numId w:val="260"/>
              </w:numPr>
              <w:spacing w:line="240" w:lineRule="auto"/>
              <w:ind w:left="0" w:firstLine="0"/>
              <w:rPr>
                <w:b w:val="0"/>
                <w:bCs w:val="0"/>
                <w:color w:val="auto"/>
                <w:sz w:val="24"/>
                <w:szCs w:val="24"/>
              </w:rPr>
            </w:pPr>
          </w:p>
        </w:tc>
        <w:tc>
          <w:tcPr>
            <w:tcW w:w="5891" w:type="dxa"/>
          </w:tcPr>
          <w:p w14:paraId="4404B027" w14:textId="77777777" w:rsidR="004523ED" w:rsidRPr="00F74E70" w:rsidRDefault="004523ED" w:rsidP="004523ED">
            <w:pPr>
              <w:pStyle w:val="a1"/>
              <w:spacing w:line="240" w:lineRule="auto"/>
              <w:ind w:left="0"/>
              <w:jc w:val="left"/>
              <w:rPr>
                <w:b w:val="0"/>
                <w:bCs w:val="0"/>
                <w:sz w:val="24"/>
                <w:szCs w:val="24"/>
                <w:lang w:val="hy-AM"/>
              </w:rPr>
            </w:pPr>
            <w:r w:rsidRPr="00F74E70">
              <w:rPr>
                <w:rFonts w:cs="Arial"/>
                <w:b w:val="0"/>
                <w:bCs w:val="0"/>
                <w:sz w:val="24"/>
                <w:szCs w:val="24"/>
                <w:lang w:val="hy-AM"/>
              </w:rPr>
              <w:t>Փոփոխական</w:t>
            </w:r>
            <w:r w:rsidRPr="00F74E70">
              <w:rPr>
                <w:b w:val="0"/>
                <w:bCs w:val="0"/>
                <w:sz w:val="24"/>
                <w:szCs w:val="24"/>
                <w:lang w:val="hy-AM"/>
              </w:rPr>
              <w:t xml:space="preserve"> </w:t>
            </w:r>
            <w:r w:rsidRPr="00F74E70">
              <w:rPr>
                <w:rFonts w:cs="Arial"/>
                <w:b w:val="0"/>
                <w:bCs w:val="0"/>
                <w:sz w:val="24"/>
                <w:szCs w:val="24"/>
                <w:lang w:val="hy-AM"/>
              </w:rPr>
              <w:t>ծավալով</w:t>
            </w:r>
            <w:r w:rsidRPr="00F74E70">
              <w:rPr>
                <w:b w:val="0"/>
                <w:bCs w:val="0"/>
                <w:sz w:val="24"/>
                <w:szCs w:val="24"/>
                <w:lang w:val="hy-AM"/>
              </w:rPr>
              <w:t xml:space="preserve"> </w:t>
            </w:r>
            <w:r w:rsidRPr="00F74E70">
              <w:rPr>
                <w:rFonts w:cs="Arial"/>
                <w:b w:val="0"/>
                <w:bCs w:val="0"/>
                <w:sz w:val="24"/>
                <w:szCs w:val="24"/>
                <w:lang w:val="hy-AM"/>
              </w:rPr>
              <w:t>պահաման</w:t>
            </w:r>
            <w:r w:rsidRPr="00F74E70">
              <w:rPr>
                <w:b w:val="0"/>
                <w:bCs w:val="0"/>
                <w:sz w:val="24"/>
                <w:szCs w:val="24"/>
                <w:lang w:val="hy-AM"/>
              </w:rPr>
              <w:t xml:space="preserve">, </w:t>
            </w:r>
            <w:r w:rsidRPr="00F74E70">
              <w:rPr>
                <w:rFonts w:cs="Arial"/>
                <w:b w:val="0"/>
                <w:bCs w:val="0"/>
                <w:sz w:val="24"/>
                <w:szCs w:val="24"/>
                <w:lang w:val="hy-AM"/>
              </w:rPr>
              <w:t>լողացող</w:t>
            </w:r>
            <w:r w:rsidRPr="00F74E70">
              <w:rPr>
                <w:b w:val="0"/>
                <w:bCs w:val="0"/>
                <w:sz w:val="24"/>
                <w:szCs w:val="24"/>
                <w:lang w:val="hy-AM"/>
              </w:rPr>
              <w:t xml:space="preserve"> </w:t>
            </w:r>
            <w:r w:rsidRPr="00F74E70">
              <w:rPr>
                <w:rFonts w:cs="Arial"/>
                <w:b w:val="0"/>
                <w:bCs w:val="0"/>
                <w:sz w:val="24"/>
                <w:szCs w:val="24"/>
                <w:lang w:val="hy-AM"/>
              </w:rPr>
              <w:t>կափարիչով</w:t>
            </w:r>
          </w:p>
        </w:tc>
        <w:tc>
          <w:tcPr>
            <w:tcW w:w="1350" w:type="dxa"/>
            <w:vAlign w:val="center"/>
          </w:tcPr>
          <w:p w14:paraId="02E6AB9A" w14:textId="77777777" w:rsidR="004523ED" w:rsidRPr="00F74E70" w:rsidRDefault="004523ED" w:rsidP="004523ED">
            <w:pPr>
              <w:pStyle w:val="a1"/>
              <w:spacing w:line="240" w:lineRule="auto"/>
              <w:ind w:left="0"/>
              <w:rPr>
                <w:rFonts w:cs="Sylfaen"/>
                <w:b w:val="0"/>
                <w:bCs w:val="0"/>
                <w:sz w:val="24"/>
                <w:szCs w:val="24"/>
              </w:rPr>
            </w:pPr>
            <w:r w:rsidRPr="00F74E70">
              <w:rPr>
                <w:rFonts w:cs="Arial"/>
                <w:b w:val="0"/>
                <w:bCs w:val="0"/>
                <w:sz w:val="24"/>
                <w:szCs w:val="24"/>
                <w:lang w:val="hy-AM"/>
              </w:rPr>
              <w:t>հատ</w:t>
            </w:r>
          </w:p>
        </w:tc>
        <w:tc>
          <w:tcPr>
            <w:tcW w:w="1170" w:type="dxa"/>
            <w:vAlign w:val="center"/>
          </w:tcPr>
          <w:p w14:paraId="6651E7D8" w14:textId="77777777" w:rsidR="004523ED" w:rsidRPr="00F74E70" w:rsidRDefault="004523ED" w:rsidP="004523ED">
            <w:pPr>
              <w:pStyle w:val="a1"/>
              <w:spacing w:line="240" w:lineRule="auto"/>
              <w:ind w:left="0"/>
              <w:rPr>
                <w:rFonts w:cs="Sylfaen"/>
                <w:b w:val="0"/>
                <w:bCs w:val="0"/>
                <w:sz w:val="24"/>
                <w:szCs w:val="24"/>
                <w:lang w:val="ru-RU"/>
              </w:rPr>
            </w:pPr>
            <w:r w:rsidRPr="00F74E70">
              <w:rPr>
                <w:rFonts w:cs="Sylfaen"/>
                <w:b w:val="0"/>
                <w:bCs w:val="0"/>
                <w:sz w:val="24"/>
                <w:szCs w:val="24"/>
                <w:lang w:val="ru-RU"/>
              </w:rPr>
              <w:t>3</w:t>
            </w:r>
          </w:p>
        </w:tc>
      </w:tr>
      <w:tr w:rsidR="004523ED" w:rsidRPr="00F74E70" w14:paraId="13DF224A" w14:textId="77777777" w:rsidTr="004523ED">
        <w:trPr>
          <w:trHeight w:val="264"/>
        </w:trPr>
        <w:tc>
          <w:tcPr>
            <w:tcW w:w="1129" w:type="dxa"/>
          </w:tcPr>
          <w:p w14:paraId="590E2698" w14:textId="77777777" w:rsidR="004523ED" w:rsidRPr="00F74E70" w:rsidRDefault="004523ED" w:rsidP="003863FB">
            <w:pPr>
              <w:pStyle w:val="a1"/>
              <w:numPr>
                <w:ilvl w:val="0"/>
                <w:numId w:val="260"/>
              </w:numPr>
              <w:spacing w:line="240" w:lineRule="auto"/>
              <w:ind w:left="0" w:firstLine="0"/>
              <w:rPr>
                <w:b w:val="0"/>
                <w:bCs w:val="0"/>
                <w:color w:val="auto"/>
                <w:sz w:val="24"/>
                <w:szCs w:val="24"/>
              </w:rPr>
            </w:pPr>
          </w:p>
        </w:tc>
        <w:tc>
          <w:tcPr>
            <w:tcW w:w="5891" w:type="dxa"/>
          </w:tcPr>
          <w:p w14:paraId="0EEB87F0" w14:textId="77777777" w:rsidR="004523ED" w:rsidRPr="00F74E70" w:rsidRDefault="004523ED" w:rsidP="004523ED">
            <w:pPr>
              <w:pStyle w:val="a1"/>
              <w:spacing w:line="240" w:lineRule="auto"/>
              <w:ind w:left="0"/>
              <w:jc w:val="left"/>
              <w:rPr>
                <w:b w:val="0"/>
                <w:bCs w:val="0"/>
                <w:sz w:val="24"/>
                <w:szCs w:val="24"/>
                <w:lang w:val="hy-AM"/>
              </w:rPr>
            </w:pPr>
            <w:r w:rsidRPr="00F74E70">
              <w:rPr>
                <w:rFonts w:cs="Arial"/>
                <w:b w:val="0"/>
                <w:bCs w:val="0"/>
                <w:sz w:val="24"/>
                <w:szCs w:val="24"/>
                <w:lang w:val="hy-AM"/>
              </w:rPr>
              <w:t>Ինքնահոս</w:t>
            </w:r>
            <w:r w:rsidRPr="00F74E70">
              <w:rPr>
                <w:b w:val="0"/>
                <w:bCs w:val="0"/>
                <w:sz w:val="24"/>
                <w:szCs w:val="24"/>
                <w:lang w:val="hy-AM"/>
              </w:rPr>
              <w:t xml:space="preserve"> </w:t>
            </w:r>
            <w:r w:rsidRPr="00F74E70">
              <w:rPr>
                <w:rFonts w:cs="Arial"/>
                <w:b w:val="0"/>
                <w:bCs w:val="0"/>
                <w:sz w:val="24"/>
                <w:szCs w:val="24"/>
                <w:lang w:val="hy-AM"/>
              </w:rPr>
              <w:t>պոմպ</w:t>
            </w:r>
            <w:r w:rsidRPr="00F74E70">
              <w:rPr>
                <w:b w:val="0"/>
                <w:bCs w:val="0"/>
                <w:sz w:val="24"/>
                <w:szCs w:val="24"/>
                <w:lang w:val="hy-AM"/>
              </w:rPr>
              <w:t xml:space="preserve"> </w:t>
            </w:r>
          </w:p>
        </w:tc>
        <w:tc>
          <w:tcPr>
            <w:tcW w:w="1350" w:type="dxa"/>
            <w:vAlign w:val="center"/>
          </w:tcPr>
          <w:p w14:paraId="7CCAB92E" w14:textId="77777777" w:rsidR="004523ED" w:rsidRPr="00F74E70" w:rsidRDefault="004523ED" w:rsidP="004523ED">
            <w:pPr>
              <w:pStyle w:val="a1"/>
              <w:spacing w:line="240" w:lineRule="auto"/>
              <w:ind w:left="0"/>
              <w:rPr>
                <w:b w:val="0"/>
                <w:bCs w:val="0"/>
                <w:sz w:val="24"/>
                <w:szCs w:val="24"/>
                <w:lang w:val="hy-AM"/>
              </w:rPr>
            </w:pPr>
            <w:r w:rsidRPr="00F74E70">
              <w:rPr>
                <w:rFonts w:cs="Arial"/>
                <w:b w:val="0"/>
                <w:bCs w:val="0"/>
                <w:sz w:val="24"/>
                <w:szCs w:val="24"/>
                <w:lang w:val="hy-AM"/>
              </w:rPr>
              <w:t>հատ</w:t>
            </w:r>
          </w:p>
        </w:tc>
        <w:tc>
          <w:tcPr>
            <w:tcW w:w="1170" w:type="dxa"/>
            <w:vAlign w:val="center"/>
          </w:tcPr>
          <w:p w14:paraId="082F265B" w14:textId="77777777" w:rsidR="004523ED" w:rsidRPr="00F74E70" w:rsidRDefault="004523ED" w:rsidP="004523ED">
            <w:pPr>
              <w:pStyle w:val="a1"/>
              <w:spacing w:line="240" w:lineRule="auto"/>
              <w:ind w:left="0"/>
              <w:rPr>
                <w:rFonts w:cs="Sylfaen"/>
                <w:b w:val="0"/>
                <w:bCs w:val="0"/>
                <w:sz w:val="24"/>
                <w:szCs w:val="24"/>
                <w:lang w:val="ru-RU"/>
              </w:rPr>
            </w:pPr>
            <w:r w:rsidRPr="00F74E70">
              <w:rPr>
                <w:rFonts w:cs="Sylfaen"/>
                <w:b w:val="0"/>
                <w:bCs w:val="0"/>
                <w:sz w:val="24"/>
                <w:szCs w:val="24"/>
                <w:lang w:val="ru-RU"/>
              </w:rPr>
              <w:t>1</w:t>
            </w:r>
          </w:p>
        </w:tc>
      </w:tr>
      <w:tr w:rsidR="004523ED" w:rsidRPr="00F74E70" w14:paraId="322DF689" w14:textId="77777777" w:rsidTr="004523ED">
        <w:trPr>
          <w:trHeight w:val="264"/>
        </w:trPr>
        <w:tc>
          <w:tcPr>
            <w:tcW w:w="1129" w:type="dxa"/>
          </w:tcPr>
          <w:p w14:paraId="72333152" w14:textId="77777777" w:rsidR="004523ED" w:rsidRPr="00F74E70" w:rsidRDefault="004523ED" w:rsidP="003863FB">
            <w:pPr>
              <w:pStyle w:val="a1"/>
              <w:numPr>
                <w:ilvl w:val="0"/>
                <w:numId w:val="260"/>
              </w:numPr>
              <w:spacing w:line="240" w:lineRule="auto"/>
              <w:ind w:left="0" w:firstLine="0"/>
              <w:rPr>
                <w:b w:val="0"/>
                <w:bCs w:val="0"/>
                <w:color w:val="auto"/>
                <w:sz w:val="24"/>
                <w:szCs w:val="24"/>
              </w:rPr>
            </w:pPr>
          </w:p>
        </w:tc>
        <w:tc>
          <w:tcPr>
            <w:tcW w:w="5891" w:type="dxa"/>
          </w:tcPr>
          <w:p w14:paraId="30F7F8B9" w14:textId="77777777" w:rsidR="004523ED" w:rsidRPr="00F74E70" w:rsidRDefault="004523ED" w:rsidP="004523ED">
            <w:pPr>
              <w:pStyle w:val="a1"/>
              <w:spacing w:line="240" w:lineRule="auto"/>
              <w:ind w:left="0"/>
              <w:jc w:val="left"/>
              <w:rPr>
                <w:b w:val="0"/>
                <w:bCs w:val="0"/>
                <w:sz w:val="24"/>
                <w:szCs w:val="24"/>
                <w:lang w:val="hy-AM"/>
              </w:rPr>
            </w:pPr>
            <w:r w:rsidRPr="00F74E70">
              <w:rPr>
                <w:rFonts w:cs="Arial"/>
                <w:b w:val="0"/>
                <w:bCs w:val="0"/>
                <w:sz w:val="24"/>
                <w:szCs w:val="24"/>
                <w:lang w:val="hy-AM"/>
              </w:rPr>
              <w:t>Շշալցնող</w:t>
            </w:r>
            <w:r w:rsidRPr="00F74E70">
              <w:rPr>
                <w:b w:val="0"/>
                <w:bCs w:val="0"/>
                <w:sz w:val="24"/>
                <w:szCs w:val="24"/>
                <w:lang w:val="hy-AM"/>
              </w:rPr>
              <w:t xml:space="preserve"> </w:t>
            </w:r>
            <w:r w:rsidRPr="00F74E70">
              <w:rPr>
                <w:rFonts w:cs="Arial"/>
                <w:b w:val="0"/>
                <w:bCs w:val="0"/>
                <w:sz w:val="24"/>
                <w:szCs w:val="24"/>
                <w:lang w:val="hy-AM"/>
              </w:rPr>
              <w:t>սարք</w:t>
            </w:r>
            <w:r w:rsidRPr="00F74E70">
              <w:rPr>
                <w:b w:val="0"/>
                <w:bCs w:val="0"/>
                <w:sz w:val="24"/>
                <w:szCs w:val="24"/>
                <w:lang w:val="hy-AM"/>
              </w:rPr>
              <w:t xml:space="preserve"> 2 </w:t>
            </w:r>
            <w:r w:rsidRPr="00F74E70">
              <w:rPr>
                <w:rFonts w:cs="Arial"/>
                <w:b w:val="0"/>
                <w:bCs w:val="0"/>
                <w:sz w:val="24"/>
                <w:szCs w:val="24"/>
                <w:lang w:val="hy-AM"/>
              </w:rPr>
              <w:t>ծորակով</w:t>
            </w:r>
          </w:p>
        </w:tc>
        <w:tc>
          <w:tcPr>
            <w:tcW w:w="1350" w:type="dxa"/>
            <w:vAlign w:val="center"/>
          </w:tcPr>
          <w:p w14:paraId="340D9445" w14:textId="77777777" w:rsidR="004523ED" w:rsidRPr="00F74E70" w:rsidRDefault="004523ED" w:rsidP="004523ED">
            <w:pPr>
              <w:pStyle w:val="a1"/>
              <w:spacing w:line="240" w:lineRule="auto"/>
              <w:ind w:left="0"/>
              <w:rPr>
                <w:b w:val="0"/>
                <w:bCs w:val="0"/>
                <w:sz w:val="24"/>
                <w:szCs w:val="24"/>
                <w:lang w:val="hy-AM"/>
              </w:rPr>
            </w:pPr>
            <w:r w:rsidRPr="00F74E70">
              <w:rPr>
                <w:rFonts w:cs="Arial"/>
                <w:b w:val="0"/>
                <w:bCs w:val="0"/>
                <w:sz w:val="24"/>
                <w:szCs w:val="24"/>
                <w:lang w:val="hy-AM"/>
              </w:rPr>
              <w:t>հատ</w:t>
            </w:r>
          </w:p>
        </w:tc>
        <w:tc>
          <w:tcPr>
            <w:tcW w:w="1170" w:type="dxa"/>
            <w:vAlign w:val="center"/>
          </w:tcPr>
          <w:p w14:paraId="07FDE45A" w14:textId="77777777" w:rsidR="004523ED" w:rsidRPr="00F74E70" w:rsidRDefault="004523ED" w:rsidP="004523ED">
            <w:pPr>
              <w:pStyle w:val="a1"/>
              <w:spacing w:line="240" w:lineRule="auto"/>
              <w:ind w:left="0"/>
              <w:rPr>
                <w:rFonts w:cs="Sylfaen"/>
                <w:b w:val="0"/>
                <w:bCs w:val="0"/>
                <w:sz w:val="24"/>
                <w:szCs w:val="24"/>
                <w:lang w:val="ru-RU"/>
              </w:rPr>
            </w:pPr>
            <w:r w:rsidRPr="00F74E70">
              <w:rPr>
                <w:rFonts w:cs="Sylfaen"/>
                <w:b w:val="0"/>
                <w:bCs w:val="0"/>
                <w:sz w:val="24"/>
                <w:szCs w:val="24"/>
                <w:lang w:val="ru-RU"/>
              </w:rPr>
              <w:t>1</w:t>
            </w:r>
          </w:p>
        </w:tc>
      </w:tr>
      <w:tr w:rsidR="004523ED" w:rsidRPr="00F74E70" w14:paraId="263A90D8" w14:textId="77777777" w:rsidTr="004523ED">
        <w:trPr>
          <w:trHeight w:val="264"/>
        </w:trPr>
        <w:tc>
          <w:tcPr>
            <w:tcW w:w="1129" w:type="dxa"/>
          </w:tcPr>
          <w:p w14:paraId="2857B532" w14:textId="77777777" w:rsidR="004523ED" w:rsidRPr="00F74E70" w:rsidRDefault="004523ED" w:rsidP="003863FB">
            <w:pPr>
              <w:pStyle w:val="a1"/>
              <w:numPr>
                <w:ilvl w:val="0"/>
                <w:numId w:val="260"/>
              </w:numPr>
              <w:spacing w:line="240" w:lineRule="auto"/>
              <w:ind w:left="0" w:firstLine="0"/>
              <w:rPr>
                <w:b w:val="0"/>
                <w:bCs w:val="0"/>
                <w:color w:val="auto"/>
                <w:sz w:val="24"/>
                <w:szCs w:val="24"/>
              </w:rPr>
            </w:pPr>
          </w:p>
        </w:tc>
        <w:tc>
          <w:tcPr>
            <w:tcW w:w="5891" w:type="dxa"/>
          </w:tcPr>
          <w:p w14:paraId="47CF0752" w14:textId="77777777" w:rsidR="004523ED" w:rsidRPr="00F74E70" w:rsidRDefault="004523ED" w:rsidP="004523ED">
            <w:pPr>
              <w:pStyle w:val="a1"/>
              <w:spacing w:line="240" w:lineRule="auto"/>
              <w:ind w:left="0"/>
              <w:jc w:val="left"/>
              <w:rPr>
                <w:b w:val="0"/>
                <w:bCs w:val="0"/>
                <w:sz w:val="24"/>
                <w:szCs w:val="24"/>
                <w:lang w:val="hy-AM"/>
              </w:rPr>
            </w:pPr>
            <w:r w:rsidRPr="00F74E70">
              <w:rPr>
                <w:rFonts w:cs="Arial"/>
                <w:b w:val="0"/>
                <w:bCs w:val="0"/>
                <w:sz w:val="24"/>
                <w:szCs w:val="24"/>
                <w:lang w:val="hy-AM"/>
              </w:rPr>
              <w:t>Էլեկտրական</w:t>
            </w:r>
            <w:r w:rsidRPr="00F74E70">
              <w:rPr>
                <w:b w:val="0"/>
                <w:bCs w:val="0"/>
                <w:sz w:val="24"/>
                <w:szCs w:val="24"/>
                <w:lang w:val="hy-AM"/>
              </w:rPr>
              <w:t xml:space="preserve"> </w:t>
            </w:r>
            <w:r w:rsidRPr="00F74E70">
              <w:rPr>
                <w:rFonts w:cs="Arial"/>
                <w:b w:val="0"/>
                <w:bCs w:val="0"/>
                <w:sz w:val="24"/>
                <w:szCs w:val="24"/>
                <w:lang w:val="hy-AM"/>
              </w:rPr>
              <w:t>շիշ</w:t>
            </w:r>
            <w:r w:rsidRPr="00F74E70">
              <w:rPr>
                <w:b w:val="0"/>
                <w:bCs w:val="0"/>
                <w:sz w:val="24"/>
                <w:szCs w:val="24"/>
                <w:lang w:val="hy-AM"/>
              </w:rPr>
              <w:t xml:space="preserve"> </w:t>
            </w:r>
            <w:r w:rsidRPr="00F74E70">
              <w:rPr>
                <w:rFonts w:cs="Arial"/>
                <w:b w:val="0"/>
                <w:bCs w:val="0"/>
                <w:sz w:val="24"/>
                <w:szCs w:val="24"/>
                <w:lang w:val="hy-AM"/>
              </w:rPr>
              <w:t>լվացող</w:t>
            </w:r>
            <w:r w:rsidRPr="00F74E70">
              <w:rPr>
                <w:b w:val="0"/>
                <w:bCs w:val="0"/>
                <w:sz w:val="24"/>
                <w:szCs w:val="24"/>
                <w:lang w:val="hy-AM"/>
              </w:rPr>
              <w:t xml:space="preserve"> </w:t>
            </w:r>
            <w:r w:rsidRPr="00F74E70">
              <w:rPr>
                <w:rFonts w:cs="Arial"/>
                <w:b w:val="0"/>
                <w:bCs w:val="0"/>
                <w:sz w:val="24"/>
                <w:szCs w:val="24"/>
                <w:lang w:val="hy-AM"/>
              </w:rPr>
              <w:t>սարք</w:t>
            </w:r>
          </w:p>
        </w:tc>
        <w:tc>
          <w:tcPr>
            <w:tcW w:w="1350" w:type="dxa"/>
            <w:vAlign w:val="center"/>
          </w:tcPr>
          <w:p w14:paraId="6C58AB8E" w14:textId="77777777" w:rsidR="004523ED" w:rsidRPr="00F74E70" w:rsidRDefault="004523ED" w:rsidP="004523ED">
            <w:pPr>
              <w:pStyle w:val="a1"/>
              <w:spacing w:line="240" w:lineRule="auto"/>
              <w:ind w:left="0"/>
              <w:rPr>
                <w:b w:val="0"/>
                <w:bCs w:val="0"/>
                <w:sz w:val="24"/>
                <w:szCs w:val="24"/>
                <w:lang w:val="ru-RU"/>
              </w:rPr>
            </w:pPr>
            <w:r w:rsidRPr="00F74E70">
              <w:rPr>
                <w:rFonts w:cs="Arial"/>
                <w:b w:val="0"/>
                <w:bCs w:val="0"/>
                <w:sz w:val="24"/>
                <w:szCs w:val="24"/>
                <w:lang w:val="hy-AM"/>
              </w:rPr>
              <w:t>հատ</w:t>
            </w:r>
          </w:p>
        </w:tc>
        <w:tc>
          <w:tcPr>
            <w:tcW w:w="1170" w:type="dxa"/>
            <w:vAlign w:val="center"/>
          </w:tcPr>
          <w:p w14:paraId="20BA4D77" w14:textId="77777777" w:rsidR="004523ED" w:rsidRPr="00F74E70" w:rsidRDefault="004523ED" w:rsidP="004523ED">
            <w:pPr>
              <w:pStyle w:val="a1"/>
              <w:spacing w:line="240" w:lineRule="auto"/>
              <w:ind w:left="0"/>
              <w:rPr>
                <w:rFonts w:cs="Sylfaen"/>
                <w:b w:val="0"/>
                <w:bCs w:val="0"/>
                <w:sz w:val="24"/>
                <w:szCs w:val="24"/>
                <w:lang w:val="ru-RU"/>
              </w:rPr>
            </w:pPr>
            <w:r w:rsidRPr="00F74E70">
              <w:rPr>
                <w:rFonts w:cs="Sylfaen"/>
                <w:b w:val="0"/>
                <w:bCs w:val="0"/>
                <w:sz w:val="24"/>
                <w:szCs w:val="24"/>
                <w:lang w:val="ru-RU"/>
              </w:rPr>
              <w:t>2</w:t>
            </w:r>
          </w:p>
        </w:tc>
      </w:tr>
      <w:tr w:rsidR="004523ED" w:rsidRPr="00F74E70" w14:paraId="777DC0AB" w14:textId="77777777" w:rsidTr="004523ED">
        <w:trPr>
          <w:trHeight w:val="264"/>
        </w:trPr>
        <w:tc>
          <w:tcPr>
            <w:tcW w:w="1129" w:type="dxa"/>
          </w:tcPr>
          <w:p w14:paraId="2FD3744E" w14:textId="77777777" w:rsidR="004523ED" w:rsidRPr="00F74E70" w:rsidRDefault="004523ED" w:rsidP="003863FB">
            <w:pPr>
              <w:pStyle w:val="a1"/>
              <w:numPr>
                <w:ilvl w:val="0"/>
                <w:numId w:val="260"/>
              </w:numPr>
              <w:spacing w:line="240" w:lineRule="auto"/>
              <w:ind w:left="0" w:firstLine="0"/>
              <w:rPr>
                <w:b w:val="0"/>
                <w:bCs w:val="0"/>
                <w:color w:val="auto"/>
                <w:sz w:val="24"/>
                <w:szCs w:val="24"/>
              </w:rPr>
            </w:pPr>
          </w:p>
        </w:tc>
        <w:tc>
          <w:tcPr>
            <w:tcW w:w="5891" w:type="dxa"/>
          </w:tcPr>
          <w:p w14:paraId="5E2192E6" w14:textId="77777777" w:rsidR="004523ED" w:rsidRPr="00F74E70" w:rsidRDefault="004523ED" w:rsidP="004523ED">
            <w:pPr>
              <w:pStyle w:val="a1"/>
              <w:spacing w:line="240" w:lineRule="auto"/>
              <w:ind w:left="0"/>
              <w:jc w:val="left"/>
              <w:rPr>
                <w:b w:val="0"/>
                <w:bCs w:val="0"/>
                <w:sz w:val="24"/>
                <w:szCs w:val="24"/>
                <w:lang w:val="hy-AM"/>
              </w:rPr>
            </w:pPr>
            <w:r w:rsidRPr="00F74E70">
              <w:rPr>
                <w:rFonts w:cs="Arial"/>
                <w:b w:val="0"/>
                <w:bCs w:val="0"/>
                <w:sz w:val="24"/>
                <w:szCs w:val="24"/>
                <w:lang w:val="hy-AM"/>
              </w:rPr>
              <w:t>Կապսուլավորման</w:t>
            </w:r>
            <w:r w:rsidRPr="00F74E70">
              <w:rPr>
                <w:b w:val="0"/>
                <w:bCs w:val="0"/>
                <w:sz w:val="24"/>
                <w:szCs w:val="24"/>
                <w:lang w:val="hy-AM"/>
              </w:rPr>
              <w:t xml:space="preserve"> </w:t>
            </w:r>
            <w:r w:rsidRPr="00F74E70">
              <w:rPr>
                <w:rFonts w:cs="Arial"/>
                <w:b w:val="0"/>
                <w:bCs w:val="0"/>
                <w:sz w:val="24"/>
                <w:szCs w:val="24"/>
                <w:lang w:val="hy-AM"/>
              </w:rPr>
              <w:t>սարք</w:t>
            </w:r>
          </w:p>
        </w:tc>
        <w:tc>
          <w:tcPr>
            <w:tcW w:w="1350" w:type="dxa"/>
            <w:vAlign w:val="center"/>
          </w:tcPr>
          <w:p w14:paraId="490D7518" w14:textId="77777777" w:rsidR="004523ED" w:rsidRPr="00F74E70" w:rsidRDefault="004523ED" w:rsidP="004523ED">
            <w:pPr>
              <w:pStyle w:val="a1"/>
              <w:spacing w:line="240" w:lineRule="auto"/>
              <w:ind w:left="0"/>
              <w:rPr>
                <w:rFonts w:cs="Sylfaen"/>
                <w:b w:val="0"/>
                <w:bCs w:val="0"/>
                <w:sz w:val="24"/>
                <w:szCs w:val="24"/>
              </w:rPr>
            </w:pPr>
            <w:r w:rsidRPr="00F74E70">
              <w:rPr>
                <w:rFonts w:cs="Arial"/>
                <w:b w:val="0"/>
                <w:bCs w:val="0"/>
                <w:sz w:val="24"/>
                <w:szCs w:val="24"/>
                <w:lang w:val="hy-AM"/>
              </w:rPr>
              <w:t>հատ</w:t>
            </w:r>
          </w:p>
        </w:tc>
        <w:tc>
          <w:tcPr>
            <w:tcW w:w="1170" w:type="dxa"/>
            <w:vAlign w:val="center"/>
          </w:tcPr>
          <w:p w14:paraId="2451F702" w14:textId="77777777" w:rsidR="004523ED" w:rsidRPr="00F74E70" w:rsidRDefault="004523ED" w:rsidP="004523ED">
            <w:pPr>
              <w:pStyle w:val="a1"/>
              <w:spacing w:line="240" w:lineRule="auto"/>
              <w:ind w:left="0"/>
              <w:rPr>
                <w:rFonts w:cs="Sylfaen"/>
                <w:b w:val="0"/>
                <w:bCs w:val="0"/>
                <w:sz w:val="24"/>
                <w:szCs w:val="24"/>
                <w:lang w:val="ru-RU"/>
              </w:rPr>
            </w:pPr>
            <w:r w:rsidRPr="00F74E70">
              <w:rPr>
                <w:rFonts w:cs="Sylfaen"/>
                <w:b w:val="0"/>
                <w:bCs w:val="0"/>
                <w:sz w:val="24"/>
                <w:szCs w:val="24"/>
                <w:lang w:val="ru-RU"/>
              </w:rPr>
              <w:t>2</w:t>
            </w:r>
          </w:p>
        </w:tc>
      </w:tr>
      <w:tr w:rsidR="004523ED" w:rsidRPr="00F74E70" w14:paraId="6C09D884" w14:textId="77777777" w:rsidTr="004523ED">
        <w:trPr>
          <w:trHeight w:val="264"/>
        </w:trPr>
        <w:tc>
          <w:tcPr>
            <w:tcW w:w="1129" w:type="dxa"/>
          </w:tcPr>
          <w:p w14:paraId="2E556220" w14:textId="77777777" w:rsidR="004523ED" w:rsidRPr="00F74E70" w:rsidRDefault="004523ED" w:rsidP="003863FB">
            <w:pPr>
              <w:pStyle w:val="a1"/>
              <w:numPr>
                <w:ilvl w:val="0"/>
                <w:numId w:val="260"/>
              </w:numPr>
              <w:spacing w:line="240" w:lineRule="auto"/>
              <w:ind w:left="0" w:firstLine="0"/>
              <w:rPr>
                <w:b w:val="0"/>
                <w:bCs w:val="0"/>
                <w:color w:val="auto"/>
                <w:sz w:val="24"/>
                <w:szCs w:val="24"/>
              </w:rPr>
            </w:pPr>
          </w:p>
        </w:tc>
        <w:tc>
          <w:tcPr>
            <w:tcW w:w="5891" w:type="dxa"/>
          </w:tcPr>
          <w:p w14:paraId="1CA21ECC" w14:textId="77777777" w:rsidR="004523ED" w:rsidRPr="00F74E70" w:rsidRDefault="004523ED" w:rsidP="004523ED">
            <w:pPr>
              <w:pStyle w:val="a1"/>
              <w:spacing w:line="240" w:lineRule="auto"/>
              <w:ind w:left="0"/>
              <w:jc w:val="left"/>
              <w:rPr>
                <w:b w:val="0"/>
                <w:bCs w:val="0"/>
                <w:sz w:val="24"/>
                <w:szCs w:val="24"/>
                <w:lang w:val="hy-AM"/>
              </w:rPr>
            </w:pPr>
            <w:r w:rsidRPr="00F74E70">
              <w:rPr>
                <w:rFonts w:cs="Arial"/>
                <w:b w:val="0"/>
                <w:bCs w:val="0"/>
                <w:sz w:val="24"/>
                <w:szCs w:val="24"/>
                <w:lang w:val="hy-AM"/>
              </w:rPr>
              <w:t>Խցանող</w:t>
            </w:r>
            <w:r w:rsidRPr="00F74E70">
              <w:rPr>
                <w:b w:val="0"/>
                <w:bCs w:val="0"/>
                <w:sz w:val="24"/>
                <w:szCs w:val="24"/>
                <w:lang w:val="hy-AM"/>
              </w:rPr>
              <w:t xml:space="preserve"> </w:t>
            </w:r>
            <w:r w:rsidRPr="00F74E70">
              <w:rPr>
                <w:rFonts w:cs="Arial"/>
                <w:b w:val="0"/>
                <w:bCs w:val="0"/>
                <w:sz w:val="24"/>
                <w:szCs w:val="24"/>
                <w:lang w:val="hy-AM"/>
              </w:rPr>
              <w:t>սարք</w:t>
            </w:r>
          </w:p>
        </w:tc>
        <w:tc>
          <w:tcPr>
            <w:tcW w:w="1350" w:type="dxa"/>
            <w:vAlign w:val="center"/>
          </w:tcPr>
          <w:p w14:paraId="1284424B" w14:textId="77777777" w:rsidR="004523ED" w:rsidRPr="00F74E70" w:rsidRDefault="004523ED" w:rsidP="004523ED">
            <w:pPr>
              <w:pStyle w:val="a1"/>
              <w:spacing w:line="240" w:lineRule="auto"/>
              <w:ind w:left="0"/>
              <w:rPr>
                <w:rFonts w:cs="Sylfaen"/>
                <w:b w:val="0"/>
                <w:bCs w:val="0"/>
                <w:sz w:val="24"/>
                <w:szCs w:val="24"/>
              </w:rPr>
            </w:pPr>
            <w:r w:rsidRPr="00F74E70">
              <w:rPr>
                <w:rFonts w:cs="Arial"/>
                <w:b w:val="0"/>
                <w:bCs w:val="0"/>
                <w:sz w:val="24"/>
                <w:szCs w:val="24"/>
                <w:lang w:val="hy-AM"/>
              </w:rPr>
              <w:t>հատ</w:t>
            </w:r>
          </w:p>
        </w:tc>
        <w:tc>
          <w:tcPr>
            <w:tcW w:w="1170" w:type="dxa"/>
            <w:vAlign w:val="center"/>
          </w:tcPr>
          <w:p w14:paraId="76EFE3FA" w14:textId="77777777" w:rsidR="004523ED" w:rsidRPr="00F74E70" w:rsidRDefault="004523ED" w:rsidP="004523ED">
            <w:pPr>
              <w:pStyle w:val="a1"/>
              <w:spacing w:line="240" w:lineRule="auto"/>
              <w:ind w:left="0"/>
              <w:rPr>
                <w:rFonts w:cs="Sylfaen"/>
                <w:b w:val="0"/>
                <w:bCs w:val="0"/>
                <w:sz w:val="24"/>
                <w:szCs w:val="24"/>
              </w:rPr>
            </w:pPr>
            <w:r w:rsidRPr="00F74E70">
              <w:rPr>
                <w:rFonts w:cs="Sylfaen"/>
                <w:b w:val="0"/>
                <w:bCs w:val="0"/>
                <w:sz w:val="24"/>
                <w:szCs w:val="24"/>
              </w:rPr>
              <w:t>1</w:t>
            </w:r>
          </w:p>
        </w:tc>
      </w:tr>
      <w:tr w:rsidR="004523ED" w:rsidRPr="00F74E70" w14:paraId="541506B0" w14:textId="77777777" w:rsidTr="004523ED">
        <w:trPr>
          <w:trHeight w:val="264"/>
        </w:trPr>
        <w:tc>
          <w:tcPr>
            <w:tcW w:w="1129" w:type="dxa"/>
          </w:tcPr>
          <w:p w14:paraId="50C432F8" w14:textId="77777777" w:rsidR="004523ED" w:rsidRPr="00F74E70" w:rsidRDefault="004523ED" w:rsidP="003863FB">
            <w:pPr>
              <w:pStyle w:val="a1"/>
              <w:numPr>
                <w:ilvl w:val="0"/>
                <w:numId w:val="260"/>
              </w:numPr>
              <w:spacing w:line="240" w:lineRule="auto"/>
              <w:ind w:left="0" w:firstLine="0"/>
              <w:rPr>
                <w:b w:val="0"/>
                <w:bCs w:val="0"/>
                <w:color w:val="auto"/>
                <w:sz w:val="24"/>
                <w:szCs w:val="24"/>
              </w:rPr>
            </w:pPr>
          </w:p>
        </w:tc>
        <w:tc>
          <w:tcPr>
            <w:tcW w:w="5891" w:type="dxa"/>
          </w:tcPr>
          <w:p w14:paraId="11E4270B" w14:textId="77777777" w:rsidR="004523ED" w:rsidRPr="00F74E70" w:rsidRDefault="004523ED" w:rsidP="004523ED">
            <w:pPr>
              <w:pStyle w:val="a1"/>
              <w:spacing w:line="240" w:lineRule="auto"/>
              <w:ind w:left="0"/>
              <w:jc w:val="left"/>
              <w:rPr>
                <w:b w:val="0"/>
                <w:bCs w:val="0"/>
                <w:sz w:val="24"/>
                <w:szCs w:val="24"/>
                <w:lang w:val="hy-AM"/>
              </w:rPr>
            </w:pPr>
            <w:r w:rsidRPr="00F74E70">
              <w:rPr>
                <w:rFonts w:cs="Arial"/>
                <w:b w:val="0"/>
                <w:bCs w:val="0"/>
                <w:sz w:val="24"/>
                <w:szCs w:val="24"/>
                <w:lang w:val="hy-AM"/>
              </w:rPr>
              <w:t>Գինու</w:t>
            </w:r>
            <w:r w:rsidRPr="00F74E70">
              <w:rPr>
                <w:b w:val="0"/>
                <w:bCs w:val="0"/>
                <w:sz w:val="24"/>
                <w:szCs w:val="24"/>
                <w:lang w:val="hy-AM"/>
              </w:rPr>
              <w:t xml:space="preserve"> </w:t>
            </w:r>
            <w:r w:rsidRPr="00F74E70">
              <w:rPr>
                <w:rFonts w:cs="Arial"/>
                <w:b w:val="0"/>
                <w:bCs w:val="0"/>
                <w:sz w:val="24"/>
                <w:szCs w:val="24"/>
                <w:lang w:val="hy-AM"/>
              </w:rPr>
              <w:t>շերտավոր</w:t>
            </w:r>
            <w:r w:rsidRPr="00F74E70">
              <w:rPr>
                <w:b w:val="0"/>
                <w:bCs w:val="0"/>
                <w:sz w:val="24"/>
                <w:szCs w:val="24"/>
                <w:lang w:val="hy-AM"/>
              </w:rPr>
              <w:t xml:space="preserve"> </w:t>
            </w:r>
            <w:r w:rsidRPr="00F74E70">
              <w:rPr>
                <w:rFonts w:cs="Arial"/>
                <w:b w:val="0"/>
                <w:bCs w:val="0"/>
                <w:sz w:val="24"/>
                <w:szCs w:val="24"/>
                <w:lang w:val="hy-AM"/>
              </w:rPr>
              <w:t>ֆիլտր</w:t>
            </w:r>
            <w:r w:rsidRPr="00F74E70">
              <w:rPr>
                <w:b w:val="0"/>
                <w:bCs w:val="0"/>
                <w:sz w:val="24"/>
                <w:szCs w:val="24"/>
                <w:lang w:val="hy-AM"/>
              </w:rPr>
              <w:t xml:space="preserve"> 20 x 20, 10 </w:t>
            </w:r>
            <w:r w:rsidRPr="00F74E70">
              <w:rPr>
                <w:rFonts w:cs="Arial"/>
                <w:b w:val="0"/>
                <w:bCs w:val="0"/>
                <w:sz w:val="24"/>
                <w:szCs w:val="24"/>
                <w:lang w:val="hy-AM"/>
              </w:rPr>
              <w:t>շերտ</w:t>
            </w:r>
          </w:p>
        </w:tc>
        <w:tc>
          <w:tcPr>
            <w:tcW w:w="1350" w:type="dxa"/>
            <w:vAlign w:val="center"/>
          </w:tcPr>
          <w:p w14:paraId="78BA8764" w14:textId="77777777" w:rsidR="004523ED" w:rsidRPr="00F74E70" w:rsidRDefault="004523ED" w:rsidP="004523ED">
            <w:pPr>
              <w:pStyle w:val="a1"/>
              <w:spacing w:line="240" w:lineRule="auto"/>
              <w:ind w:left="0"/>
              <w:rPr>
                <w:rFonts w:cs="Sylfaen"/>
                <w:b w:val="0"/>
                <w:bCs w:val="0"/>
                <w:sz w:val="24"/>
                <w:szCs w:val="24"/>
              </w:rPr>
            </w:pPr>
            <w:r w:rsidRPr="00F74E70">
              <w:rPr>
                <w:rFonts w:cs="Arial"/>
                <w:b w:val="0"/>
                <w:bCs w:val="0"/>
                <w:sz w:val="24"/>
                <w:szCs w:val="24"/>
                <w:lang w:val="hy-AM"/>
              </w:rPr>
              <w:t>հատ</w:t>
            </w:r>
          </w:p>
        </w:tc>
        <w:tc>
          <w:tcPr>
            <w:tcW w:w="1170" w:type="dxa"/>
            <w:vAlign w:val="center"/>
          </w:tcPr>
          <w:p w14:paraId="26E90296" w14:textId="77777777" w:rsidR="004523ED" w:rsidRPr="00F74E70" w:rsidRDefault="004523ED" w:rsidP="004523ED">
            <w:pPr>
              <w:pStyle w:val="a1"/>
              <w:spacing w:line="240" w:lineRule="auto"/>
              <w:ind w:left="0"/>
              <w:rPr>
                <w:rFonts w:cs="Sylfaen"/>
                <w:b w:val="0"/>
                <w:bCs w:val="0"/>
                <w:sz w:val="24"/>
                <w:szCs w:val="24"/>
                <w:lang w:val="ru-RU"/>
              </w:rPr>
            </w:pPr>
            <w:r w:rsidRPr="00F74E70">
              <w:rPr>
                <w:rFonts w:cs="Sylfaen"/>
                <w:b w:val="0"/>
                <w:bCs w:val="0"/>
                <w:sz w:val="24"/>
                <w:szCs w:val="24"/>
                <w:lang w:val="ru-RU"/>
              </w:rPr>
              <w:t>2</w:t>
            </w:r>
          </w:p>
        </w:tc>
      </w:tr>
      <w:tr w:rsidR="004523ED" w:rsidRPr="00F74E70" w14:paraId="2567FD3E" w14:textId="77777777" w:rsidTr="004523ED">
        <w:trPr>
          <w:trHeight w:val="264"/>
        </w:trPr>
        <w:tc>
          <w:tcPr>
            <w:tcW w:w="1129" w:type="dxa"/>
          </w:tcPr>
          <w:p w14:paraId="45AE71BE" w14:textId="77777777" w:rsidR="004523ED" w:rsidRPr="00F74E70" w:rsidRDefault="004523ED" w:rsidP="003863FB">
            <w:pPr>
              <w:pStyle w:val="a1"/>
              <w:numPr>
                <w:ilvl w:val="0"/>
                <w:numId w:val="260"/>
              </w:numPr>
              <w:spacing w:line="240" w:lineRule="auto"/>
              <w:ind w:left="0" w:firstLine="0"/>
              <w:rPr>
                <w:b w:val="0"/>
                <w:bCs w:val="0"/>
                <w:color w:val="auto"/>
                <w:sz w:val="24"/>
                <w:szCs w:val="24"/>
              </w:rPr>
            </w:pPr>
          </w:p>
        </w:tc>
        <w:tc>
          <w:tcPr>
            <w:tcW w:w="5891" w:type="dxa"/>
          </w:tcPr>
          <w:p w14:paraId="504E5DC4" w14:textId="77777777" w:rsidR="004523ED" w:rsidRPr="00F74E70" w:rsidRDefault="004523ED" w:rsidP="004523ED">
            <w:pPr>
              <w:pStyle w:val="a1"/>
              <w:spacing w:line="240" w:lineRule="auto"/>
              <w:ind w:left="0"/>
              <w:jc w:val="left"/>
              <w:rPr>
                <w:b w:val="0"/>
                <w:bCs w:val="0"/>
                <w:sz w:val="24"/>
                <w:szCs w:val="24"/>
                <w:lang w:val="hy-AM"/>
              </w:rPr>
            </w:pPr>
            <w:r w:rsidRPr="00F74E70">
              <w:rPr>
                <w:rFonts w:cs="Arial"/>
                <w:b w:val="0"/>
                <w:bCs w:val="0"/>
                <w:sz w:val="24"/>
                <w:szCs w:val="24"/>
                <w:lang w:val="hy-AM"/>
              </w:rPr>
              <w:t>Լաբորատոր</w:t>
            </w:r>
            <w:r w:rsidRPr="00F74E70">
              <w:rPr>
                <w:b w:val="0"/>
                <w:bCs w:val="0"/>
                <w:sz w:val="24"/>
                <w:szCs w:val="24"/>
                <w:lang w:val="hy-AM"/>
              </w:rPr>
              <w:t xml:space="preserve"> </w:t>
            </w:r>
            <w:r w:rsidRPr="00F74E70">
              <w:rPr>
                <w:rFonts w:cs="Arial"/>
                <w:b w:val="0"/>
                <w:bCs w:val="0"/>
                <w:sz w:val="24"/>
                <w:szCs w:val="24"/>
                <w:lang w:val="hy-AM"/>
              </w:rPr>
              <w:t>թորման</w:t>
            </w:r>
            <w:r w:rsidRPr="00F74E70">
              <w:rPr>
                <w:b w:val="0"/>
                <w:bCs w:val="0"/>
                <w:sz w:val="24"/>
                <w:szCs w:val="24"/>
                <w:lang w:val="hy-AM"/>
              </w:rPr>
              <w:t xml:space="preserve"> </w:t>
            </w:r>
            <w:r w:rsidRPr="00F74E70">
              <w:rPr>
                <w:rFonts w:cs="Arial"/>
                <w:b w:val="0"/>
                <w:bCs w:val="0"/>
                <w:sz w:val="24"/>
                <w:szCs w:val="24"/>
                <w:lang w:val="hy-AM"/>
              </w:rPr>
              <w:t>ապարատ</w:t>
            </w:r>
          </w:p>
        </w:tc>
        <w:tc>
          <w:tcPr>
            <w:tcW w:w="1350" w:type="dxa"/>
            <w:vAlign w:val="center"/>
          </w:tcPr>
          <w:p w14:paraId="696FF693" w14:textId="77777777" w:rsidR="004523ED" w:rsidRPr="00F74E70" w:rsidRDefault="004523ED" w:rsidP="004523ED">
            <w:pPr>
              <w:pStyle w:val="a1"/>
              <w:spacing w:line="240" w:lineRule="auto"/>
              <w:ind w:left="0"/>
              <w:rPr>
                <w:b w:val="0"/>
                <w:bCs w:val="0"/>
                <w:sz w:val="24"/>
                <w:szCs w:val="24"/>
                <w:lang w:val="hy-AM"/>
              </w:rPr>
            </w:pPr>
            <w:r w:rsidRPr="00F74E70">
              <w:rPr>
                <w:rFonts w:cs="Arial"/>
                <w:b w:val="0"/>
                <w:bCs w:val="0"/>
                <w:sz w:val="24"/>
                <w:szCs w:val="24"/>
                <w:lang w:val="hy-AM"/>
              </w:rPr>
              <w:t>հավաքծու</w:t>
            </w:r>
          </w:p>
        </w:tc>
        <w:tc>
          <w:tcPr>
            <w:tcW w:w="1170" w:type="dxa"/>
            <w:vAlign w:val="center"/>
          </w:tcPr>
          <w:p w14:paraId="07536575" w14:textId="77777777" w:rsidR="004523ED" w:rsidRPr="00F74E70" w:rsidRDefault="004523ED" w:rsidP="004523ED">
            <w:pPr>
              <w:pStyle w:val="a1"/>
              <w:spacing w:line="240" w:lineRule="auto"/>
              <w:ind w:left="0"/>
              <w:rPr>
                <w:b w:val="0"/>
                <w:bCs w:val="0"/>
                <w:sz w:val="24"/>
                <w:szCs w:val="24"/>
                <w:lang w:val="ru-RU"/>
              </w:rPr>
            </w:pPr>
            <w:r w:rsidRPr="00F74E70">
              <w:rPr>
                <w:b w:val="0"/>
                <w:bCs w:val="0"/>
                <w:sz w:val="24"/>
                <w:szCs w:val="24"/>
                <w:lang w:val="ru-RU"/>
              </w:rPr>
              <w:t>1</w:t>
            </w:r>
          </w:p>
        </w:tc>
      </w:tr>
      <w:tr w:rsidR="004523ED" w:rsidRPr="00F74E70" w14:paraId="7CE36412" w14:textId="77777777" w:rsidTr="004523ED">
        <w:trPr>
          <w:trHeight w:val="264"/>
        </w:trPr>
        <w:tc>
          <w:tcPr>
            <w:tcW w:w="1129" w:type="dxa"/>
          </w:tcPr>
          <w:p w14:paraId="216AEECB" w14:textId="77777777" w:rsidR="004523ED" w:rsidRPr="00F74E70" w:rsidRDefault="004523ED" w:rsidP="003863FB">
            <w:pPr>
              <w:pStyle w:val="a1"/>
              <w:numPr>
                <w:ilvl w:val="0"/>
                <w:numId w:val="260"/>
              </w:numPr>
              <w:spacing w:line="240" w:lineRule="auto"/>
              <w:ind w:left="0" w:firstLine="0"/>
              <w:rPr>
                <w:b w:val="0"/>
                <w:bCs w:val="0"/>
                <w:color w:val="auto"/>
                <w:sz w:val="24"/>
                <w:szCs w:val="24"/>
              </w:rPr>
            </w:pPr>
          </w:p>
        </w:tc>
        <w:tc>
          <w:tcPr>
            <w:tcW w:w="5891" w:type="dxa"/>
          </w:tcPr>
          <w:p w14:paraId="1E57AF39" w14:textId="77777777" w:rsidR="004523ED" w:rsidRPr="00F74E70" w:rsidRDefault="004523ED" w:rsidP="004523ED">
            <w:pPr>
              <w:pStyle w:val="a1"/>
              <w:spacing w:line="240" w:lineRule="auto"/>
              <w:ind w:left="0"/>
              <w:jc w:val="left"/>
              <w:rPr>
                <w:b w:val="0"/>
                <w:bCs w:val="0"/>
                <w:sz w:val="24"/>
                <w:szCs w:val="24"/>
                <w:lang w:val="hy-AM"/>
              </w:rPr>
            </w:pPr>
            <w:r w:rsidRPr="00F74E70">
              <w:rPr>
                <w:rFonts w:cs="Arial"/>
                <w:b w:val="0"/>
                <w:bCs w:val="0"/>
                <w:sz w:val="24"/>
                <w:szCs w:val="24"/>
                <w:lang w:val="hy-AM"/>
              </w:rPr>
              <w:t>Շաքարի</w:t>
            </w:r>
            <w:r w:rsidRPr="00F74E70">
              <w:rPr>
                <w:b w:val="0"/>
                <w:bCs w:val="0"/>
                <w:sz w:val="24"/>
                <w:szCs w:val="24"/>
                <w:lang w:val="hy-AM"/>
              </w:rPr>
              <w:t xml:space="preserve"> </w:t>
            </w:r>
            <w:r w:rsidRPr="00F74E70">
              <w:rPr>
                <w:rFonts w:cs="Arial"/>
                <w:b w:val="0"/>
                <w:bCs w:val="0"/>
                <w:sz w:val="24"/>
                <w:szCs w:val="24"/>
                <w:lang w:val="hy-AM"/>
              </w:rPr>
              <w:t>անալիզի</w:t>
            </w:r>
            <w:r w:rsidRPr="00F74E70">
              <w:rPr>
                <w:b w:val="0"/>
                <w:bCs w:val="0"/>
                <w:sz w:val="24"/>
                <w:szCs w:val="24"/>
                <w:lang w:val="hy-AM"/>
              </w:rPr>
              <w:t xml:space="preserve"> </w:t>
            </w:r>
            <w:r w:rsidRPr="00F74E70">
              <w:rPr>
                <w:rFonts w:cs="Arial"/>
                <w:b w:val="0"/>
                <w:bCs w:val="0"/>
                <w:sz w:val="24"/>
                <w:szCs w:val="24"/>
                <w:lang w:val="hy-AM"/>
              </w:rPr>
              <w:t>սարքավորում</w:t>
            </w:r>
          </w:p>
        </w:tc>
        <w:tc>
          <w:tcPr>
            <w:tcW w:w="1350" w:type="dxa"/>
            <w:vAlign w:val="center"/>
          </w:tcPr>
          <w:p w14:paraId="24E9F081" w14:textId="77777777" w:rsidR="004523ED" w:rsidRPr="00F74E70" w:rsidRDefault="004523ED" w:rsidP="004523ED">
            <w:pPr>
              <w:pStyle w:val="a1"/>
              <w:spacing w:line="240" w:lineRule="auto"/>
              <w:ind w:left="0"/>
              <w:rPr>
                <w:b w:val="0"/>
                <w:bCs w:val="0"/>
                <w:sz w:val="24"/>
                <w:szCs w:val="24"/>
                <w:lang w:val="hy-AM"/>
              </w:rPr>
            </w:pPr>
            <w:r w:rsidRPr="00F74E70">
              <w:rPr>
                <w:rFonts w:cs="Arial"/>
                <w:b w:val="0"/>
                <w:bCs w:val="0"/>
                <w:sz w:val="24"/>
                <w:szCs w:val="24"/>
                <w:lang w:val="hy-AM"/>
              </w:rPr>
              <w:t>հավաքծու</w:t>
            </w:r>
          </w:p>
        </w:tc>
        <w:tc>
          <w:tcPr>
            <w:tcW w:w="1170" w:type="dxa"/>
            <w:vAlign w:val="center"/>
          </w:tcPr>
          <w:p w14:paraId="3DBC53B0" w14:textId="77777777" w:rsidR="004523ED" w:rsidRPr="00F74E70" w:rsidRDefault="004523ED" w:rsidP="004523ED">
            <w:pPr>
              <w:pStyle w:val="a1"/>
              <w:spacing w:line="240" w:lineRule="auto"/>
              <w:ind w:left="0"/>
              <w:rPr>
                <w:b w:val="0"/>
                <w:bCs w:val="0"/>
                <w:sz w:val="24"/>
                <w:szCs w:val="24"/>
                <w:lang w:val="ru-RU"/>
              </w:rPr>
            </w:pPr>
            <w:r w:rsidRPr="00F74E70">
              <w:rPr>
                <w:b w:val="0"/>
                <w:bCs w:val="0"/>
                <w:sz w:val="24"/>
                <w:szCs w:val="24"/>
                <w:lang w:val="ru-RU"/>
              </w:rPr>
              <w:t>1</w:t>
            </w:r>
          </w:p>
        </w:tc>
      </w:tr>
      <w:tr w:rsidR="004523ED" w:rsidRPr="00F74E70" w14:paraId="3D5CD186" w14:textId="77777777" w:rsidTr="004523ED">
        <w:trPr>
          <w:trHeight w:val="264"/>
        </w:trPr>
        <w:tc>
          <w:tcPr>
            <w:tcW w:w="1129" w:type="dxa"/>
          </w:tcPr>
          <w:p w14:paraId="3A82FE46" w14:textId="77777777" w:rsidR="004523ED" w:rsidRPr="00F74E70" w:rsidRDefault="004523ED" w:rsidP="003863FB">
            <w:pPr>
              <w:pStyle w:val="a1"/>
              <w:numPr>
                <w:ilvl w:val="0"/>
                <w:numId w:val="260"/>
              </w:numPr>
              <w:spacing w:line="240" w:lineRule="auto"/>
              <w:ind w:left="0" w:firstLine="0"/>
              <w:rPr>
                <w:b w:val="0"/>
                <w:bCs w:val="0"/>
                <w:color w:val="auto"/>
                <w:sz w:val="24"/>
                <w:szCs w:val="24"/>
              </w:rPr>
            </w:pPr>
          </w:p>
        </w:tc>
        <w:tc>
          <w:tcPr>
            <w:tcW w:w="5891" w:type="dxa"/>
          </w:tcPr>
          <w:p w14:paraId="4E61A775" w14:textId="77777777" w:rsidR="004523ED" w:rsidRPr="00F74E70" w:rsidRDefault="004523ED" w:rsidP="004523ED">
            <w:pPr>
              <w:pStyle w:val="a1"/>
              <w:spacing w:line="240" w:lineRule="auto"/>
              <w:ind w:left="0"/>
              <w:jc w:val="left"/>
              <w:rPr>
                <w:b w:val="0"/>
                <w:bCs w:val="0"/>
                <w:sz w:val="24"/>
                <w:szCs w:val="24"/>
                <w:lang w:val="hy-AM"/>
              </w:rPr>
            </w:pPr>
            <w:r w:rsidRPr="00F74E70">
              <w:rPr>
                <w:rFonts w:cs="Arial"/>
                <w:b w:val="0"/>
                <w:bCs w:val="0"/>
                <w:sz w:val="24"/>
                <w:szCs w:val="24"/>
                <w:lang w:val="hy-AM"/>
              </w:rPr>
              <w:t>Սպիրտի</w:t>
            </w:r>
            <w:r w:rsidRPr="00F74E70">
              <w:rPr>
                <w:b w:val="0"/>
                <w:bCs w:val="0"/>
                <w:sz w:val="24"/>
                <w:szCs w:val="24"/>
                <w:lang w:val="hy-AM"/>
              </w:rPr>
              <w:t xml:space="preserve"> </w:t>
            </w:r>
            <w:r w:rsidRPr="00F74E70">
              <w:rPr>
                <w:rFonts w:cs="Arial"/>
                <w:b w:val="0"/>
                <w:bCs w:val="0"/>
                <w:sz w:val="24"/>
                <w:szCs w:val="24"/>
                <w:lang w:val="hy-AM"/>
              </w:rPr>
              <w:t>անալիզի</w:t>
            </w:r>
            <w:r w:rsidRPr="00F74E70">
              <w:rPr>
                <w:b w:val="0"/>
                <w:bCs w:val="0"/>
                <w:sz w:val="24"/>
                <w:szCs w:val="24"/>
                <w:lang w:val="hy-AM"/>
              </w:rPr>
              <w:t xml:space="preserve"> </w:t>
            </w:r>
            <w:r w:rsidRPr="00F74E70">
              <w:rPr>
                <w:rFonts w:cs="Arial"/>
                <w:b w:val="0"/>
                <w:bCs w:val="0"/>
                <w:sz w:val="24"/>
                <w:szCs w:val="24"/>
                <w:lang w:val="hy-AM"/>
              </w:rPr>
              <w:t>սարքավորում</w:t>
            </w:r>
          </w:p>
        </w:tc>
        <w:tc>
          <w:tcPr>
            <w:tcW w:w="1350" w:type="dxa"/>
            <w:vAlign w:val="center"/>
          </w:tcPr>
          <w:p w14:paraId="13622027" w14:textId="77777777" w:rsidR="004523ED" w:rsidRPr="00F74E70" w:rsidRDefault="004523ED" w:rsidP="004523ED">
            <w:pPr>
              <w:pStyle w:val="a1"/>
              <w:spacing w:line="240" w:lineRule="auto"/>
              <w:ind w:left="0"/>
              <w:rPr>
                <w:b w:val="0"/>
                <w:bCs w:val="0"/>
                <w:sz w:val="24"/>
                <w:szCs w:val="24"/>
                <w:lang w:val="hy-AM"/>
              </w:rPr>
            </w:pPr>
            <w:r w:rsidRPr="00F74E70">
              <w:rPr>
                <w:rFonts w:cs="Arial"/>
                <w:b w:val="0"/>
                <w:bCs w:val="0"/>
                <w:sz w:val="24"/>
                <w:szCs w:val="24"/>
                <w:lang w:val="hy-AM"/>
              </w:rPr>
              <w:t>հավաքծու</w:t>
            </w:r>
          </w:p>
        </w:tc>
        <w:tc>
          <w:tcPr>
            <w:tcW w:w="1170" w:type="dxa"/>
            <w:vAlign w:val="center"/>
          </w:tcPr>
          <w:p w14:paraId="36783A2E" w14:textId="77777777" w:rsidR="004523ED" w:rsidRPr="00F74E70" w:rsidRDefault="004523ED" w:rsidP="004523ED">
            <w:pPr>
              <w:pStyle w:val="a1"/>
              <w:spacing w:line="240" w:lineRule="auto"/>
              <w:ind w:left="0"/>
              <w:rPr>
                <w:b w:val="0"/>
                <w:bCs w:val="0"/>
                <w:sz w:val="24"/>
                <w:szCs w:val="24"/>
                <w:lang w:val="ru-RU"/>
              </w:rPr>
            </w:pPr>
            <w:r w:rsidRPr="00F74E70">
              <w:rPr>
                <w:b w:val="0"/>
                <w:bCs w:val="0"/>
                <w:sz w:val="24"/>
                <w:szCs w:val="24"/>
                <w:lang w:val="ru-RU"/>
              </w:rPr>
              <w:t>1</w:t>
            </w:r>
          </w:p>
        </w:tc>
      </w:tr>
      <w:tr w:rsidR="004523ED" w:rsidRPr="00F74E70" w14:paraId="0F7AD933" w14:textId="77777777" w:rsidTr="004523ED">
        <w:trPr>
          <w:trHeight w:val="264"/>
        </w:trPr>
        <w:tc>
          <w:tcPr>
            <w:tcW w:w="1129" w:type="dxa"/>
          </w:tcPr>
          <w:p w14:paraId="2CDEE137" w14:textId="77777777" w:rsidR="004523ED" w:rsidRPr="00F74E70" w:rsidRDefault="004523ED" w:rsidP="003863FB">
            <w:pPr>
              <w:pStyle w:val="a1"/>
              <w:numPr>
                <w:ilvl w:val="0"/>
                <w:numId w:val="260"/>
              </w:numPr>
              <w:spacing w:line="240" w:lineRule="auto"/>
              <w:ind w:left="0" w:firstLine="0"/>
              <w:rPr>
                <w:b w:val="0"/>
                <w:bCs w:val="0"/>
                <w:color w:val="auto"/>
                <w:sz w:val="24"/>
                <w:szCs w:val="24"/>
              </w:rPr>
            </w:pPr>
          </w:p>
        </w:tc>
        <w:tc>
          <w:tcPr>
            <w:tcW w:w="5891" w:type="dxa"/>
          </w:tcPr>
          <w:p w14:paraId="7D72C528" w14:textId="77777777" w:rsidR="004523ED" w:rsidRPr="00F74E70" w:rsidRDefault="004523ED" w:rsidP="004523ED">
            <w:pPr>
              <w:pStyle w:val="a1"/>
              <w:spacing w:line="240" w:lineRule="auto"/>
              <w:ind w:left="0"/>
              <w:jc w:val="left"/>
              <w:rPr>
                <w:b w:val="0"/>
                <w:bCs w:val="0"/>
                <w:sz w:val="24"/>
                <w:szCs w:val="24"/>
                <w:lang w:val="hy-AM"/>
              </w:rPr>
            </w:pPr>
            <w:r w:rsidRPr="00F74E70">
              <w:rPr>
                <w:rFonts w:cs="Arial"/>
                <w:b w:val="0"/>
                <w:bCs w:val="0"/>
                <w:sz w:val="24"/>
                <w:szCs w:val="24"/>
                <w:lang w:val="hy-AM"/>
              </w:rPr>
              <w:t>Ցնդող</w:t>
            </w:r>
            <w:r w:rsidRPr="00F74E70">
              <w:rPr>
                <w:b w:val="0"/>
                <w:bCs w:val="0"/>
                <w:sz w:val="24"/>
                <w:szCs w:val="24"/>
                <w:lang w:val="hy-AM"/>
              </w:rPr>
              <w:t xml:space="preserve">, </w:t>
            </w:r>
            <w:r w:rsidRPr="00F74E70">
              <w:rPr>
                <w:rFonts w:cs="Arial"/>
                <w:b w:val="0"/>
                <w:bCs w:val="0"/>
                <w:sz w:val="24"/>
                <w:szCs w:val="24"/>
                <w:lang w:val="hy-AM"/>
              </w:rPr>
              <w:t>տիտրվող</w:t>
            </w:r>
            <w:r w:rsidRPr="00F74E70">
              <w:rPr>
                <w:b w:val="0"/>
                <w:bCs w:val="0"/>
                <w:sz w:val="24"/>
                <w:szCs w:val="24"/>
                <w:lang w:val="hy-AM"/>
              </w:rPr>
              <w:t xml:space="preserve"> </w:t>
            </w:r>
            <w:r w:rsidRPr="00F74E70">
              <w:rPr>
                <w:rFonts w:cs="Arial"/>
                <w:b w:val="0"/>
                <w:bCs w:val="0"/>
                <w:sz w:val="24"/>
                <w:szCs w:val="24"/>
                <w:lang w:val="hy-AM"/>
              </w:rPr>
              <w:t>թթուների</w:t>
            </w:r>
            <w:r w:rsidRPr="00F74E70">
              <w:rPr>
                <w:b w:val="0"/>
                <w:bCs w:val="0"/>
                <w:sz w:val="24"/>
                <w:szCs w:val="24"/>
                <w:lang w:val="hy-AM"/>
              </w:rPr>
              <w:t xml:space="preserve"> </w:t>
            </w:r>
            <w:r w:rsidRPr="00F74E70">
              <w:rPr>
                <w:rFonts w:cs="Arial"/>
                <w:b w:val="0"/>
                <w:bCs w:val="0"/>
                <w:sz w:val="24"/>
                <w:szCs w:val="24"/>
                <w:lang w:val="hy-AM"/>
              </w:rPr>
              <w:t>անալիզի</w:t>
            </w:r>
            <w:r w:rsidRPr="00F74E70">
              <w:rPr>
                <w:b w:val="0"/>
                <w:bCs w:val="0"/>
                <w:sz w:val="24"/>
                <w:szCs w:val="24"/>
                <w:lang w:val="hy-AM"/>
              </w:rPr>
              <w:t xml:space="preserve"> </w:t>
            </w:r>
            <w:r w:rsidRPr="00F74E70">
              <w:rPr>
                <w:rFonts w:cs="Arial"/>
                <w:b w:val="0"/>
                <w:bCs w:val="0"/>
                <w:sz w:val="24"/>
                <w:szCs w:val="24"/>
                <w:lang w:val="hy-AM"/>
              </w:rPr>
              <w:t>սարքավորում</w:t>
            </w:r>
          </w:p>
        </w:tc>
        <w:tc>
          <w:tcPr>
            <w:tcW w:w="1350" w:type="dxa"/>
            <w:vAlign w:val="center"/>
          </w:tcPr>
          <w:p w14:paraId="370288FE" w14:textId="77777777" w:rsidR="004523ED" w:rsidRPr="00F74E70" w:rsidRDefault="004523ED" w:rsidP="004523ED">
            <w:pPr>
              <w:pStyle w:val="a1"/>
              <w:spacing w:line="240" w:lineRule="auto"/>
              <w:ind w:left="0"/>
              <w:rPr>
                <w:b w:val="0"/>
                <w:bCs w:val="0"/>
                <w:sz w:val="24"/>
                <w:szCs w:val="24"/>
                <w:lang w:val="hy-AM"/>
              </w:rPr>
            </w:pPr>
            <w:r w:rsidRPr="00F74E70">
              <w:rPr>
                <w:rFonts w:cs="Arial"/>
                <w:b w:val="0"/>
                <w:bCs w:val="0"/>
                <w:sz w:val="24"/>
                <w:szCs w:val="24"/>
                <w:lang w:val="hy-AM"/>
              </w:rPr>
              <w:t>հավաքծու</w:t>
            </w:r>
          </w:p>
        </w:tc>
        <w:tc>
          <w:tcPr>
            <w:tcW w:w="1170" w:type="dxa"/>
            <w:vAlign w:val="center"/>
          </w:tcPr>
          <w:p w14:paraId="774E3CAE" w14:textId="77777777" w:rsidR="004523ED" w:rsidRPr="00F74E70" w:rsidRDefault="004523ED" w:rsidP="004523ED">
            <w:pPr>
              <w:pStyle w:val="a1"/>
              <w:spacing w:line="240" w:lineRule="auto"/>
              <w:ind w:left="0"/>
              <w:rPr>
                <w:b w:val="0"/>
                <w:bCs w:val="0"/>
                <w:sz w:val="24"/>
                <w:szCs w:val="24"/>
                <w:lang w:val="ru-RU"/>
              </w:rPr>
            </w:pPr>
            <w:r w:rsidRPr="00F74E70">
              <w:rPr>
                <w:b w:val="0"/>
                <w:bCs w:val="0"/>
                <w:sz w:val="24"/>
                <w:szCs w:val="24"/>
                <w:lang w:val="ru-RU"/>
              </w:rPr>
              <w:t>1</w:t>
            </w:r>
          </w:p>
        </w:tc>
      </w:tr>
      <w:tr w:rsidR="004523ED" w:rsidRPr="00F74E70" w14:paraId="159FC4B0" w14:textId="77777777" w:rsidTr="004523ED">
        <w:trPr>
          <w:trHeight w:val="264"/>
        </w:trPr>
        <w:tc>
          <w:tcPr>
            <w:tcW w:w="1129" w:type="dxa"/>
          </w:tcPr>
          <w:p w14:paraId="76EB21E9" w14:textId="77777777" w:rsidR="004523ED" w:rsidRPr="00F74E70" w:rsidRDefault="004523ED" w:rsidP="003863FB">
            <w:pPr>
              <w:pStyle w:val="a1"/>
              <w:numPr>
                <w:ilvl w:val="0"/>
                <w:numId w:val="260"/>
              </w:numPr>
              <w:spacing w:line="240" w:lineRule="auto"/>
              <w:ind w:left="0" w:firstLine="0"/>
              <w:rPr>
                <w:b w:val="0"/>
                <w:bCs w:val="0"/>
                <w:color w:val="auto"/>
                <w:sz w:val="24"/>
                <w:szCs w:val="24"/>
              </w:rPr>
            </w:pPr>
          </w:p>
        </w:tc>
        <w:tc>
          <w:tcPr>
            <w:tcW w:w="5891" w:type="dxa"/>
          </w:tcPr>
          <w:p w14:paraId="3580E42D" w14:textId="77777777" w:rsidR="004523ED" w:rsidRPr="00F74E70" w:rsidRDefault="004523ED" w:rsidP="004523ED">
            <w:pPr>
              <w:pStyle w:val="a1"/>
              <w:spacing w:line="240" w:lineRule="auto"/>
              <w:ind w:left="0"/>
              <w:jc w:val="left"/>
              <w:rPr>
                <w:b w:val="0"/>
                <w:bCs w:val="0"/>
                <w:sz w:val="24"/>
                <w:szCs w:val="24"/>
                <w:lang w:val="hy-AM"/>
              </w:rPr>
            </w:pPr>
            <w:r w:rsidRPr="00F74E70">
              <w:rPr>
                <w:rFonts w:cs="Arial"/>
                <w:b w:val="0"/>
                <w:bCs w:val="0"/>
                <w:sz w:val="24"/>
                <w:szCs w:val="24"/>
                <w:lang w:val="hy-AM"/>
              </w:rPr>
              <w:t>Ծծմբի</w:t>
            </w:r>
            <w:r w:rsidRPr="00F74E70">
              <w:rPr>
                <w:b w:val="0"/>
                <w:bCs w:val="0"/>
                <w:sz w:val="24"/>
                <w:szCs w:val="24"/>
                <w:lang w:val="hy-AM"/>
              </w:rPr>
              <w:t xml:space="preserve"> </w:t>
            </w:r>
            <w:r w:rsidRPr="00F74E70">
              <w:rPr>
                <w:rFonts w:cs="Arial"/>
                <w:b w:val="0"/>
                <w:bCs w:val="0"/>
                <w:sz w:val="24"/>
                <w:szCs w:val="24"/>
                <w:lang w:val="hy-AM"/>
              </w:rPr>
              <w:t>անալիզի</w:t>
            </w:r>
            <w:r w:rsidRPr="00F74E70">
              <w:rPr>
                <w:b w:val="0"/>
                <w:bCs w:val="0"/>
                <w:sz w:val="24"/>
                <w:szCs w:val="24"/>
                <w:lang w:val="hy-AM"/>
              </w:rPr>
              <w:t xml:space="preserve"> </w:t>
            </w:r>
            <w:r w:rsidRPr="00F74E70">
              <w:rPr>
                <w:rFonts w:cs="Arial"/>
                <w:b w:val="0"/>
                <w:bCs w:val="0"/>
                <w:sz w:val="24"/>
                <w:szCs w:val="24"/>
                <w:lang w:val="hy-AM"/>
              </w:rPr>
              <w:t>սարքավորում</w:t>
            </w:r>
          </w:p>
        </w:tc>
        <w:tc>
          <w:tcPr>
            <w:tcW w:w="1350" w:type="dxa"/>
          </w:tcPr>
          <w:p w14:paraId="2CBE67FE" w14:textId="77777777" w:rsidR="004523ED" w:rsidRPr="00F74E70" w:rsidRDefault="004523ED" w:rsidP="004523ED">
            <w:pPr>
              <w:pStyle w:val="a1"/>
              <w:spacing w:line="240" w:lineRule="auto"/>
              <w:ind w:left="0"/>
              <w:rPr>
                <w:b w:val="0"/>
                <w:bCs w:val="0"/>
                <w:sz w:val="24"/>
                <w:szCs w:val="24"/>
                <w:lang w:val="hy-AM"/>
              </w:rPr>
            </w:pPr>
            <w:r w:rsidRPr="00F74E70">
              <w:rPr>
                <w:rFonts w:cs="Arial"/>
                <w:b w:val="0"/>
                <w:bCs w:val="0"/>
                <w:sz w:val="24"/>
                <w:szCs w:val="24"/>
                <w:lang w:val="hy-AM"/>
              </w:rPr>
              <w:t>հատ</w:t>
            </w:r>
          </w:p>
        </w:tc>
        <w:tc>
          <w:tcPr>
            <w:tcW w:w="1170" w:type="dxa"/>
          </w:tcPr>
          <w:p w14:paraId="1FA8465B" w14:textId="77777777" w:rsidR="004523ED" w:rsidRPr="00F74E70" w:rsidRDefault="004523ED" w:rsidP="004523ED">
            <w:pPr>
              <w:pStyle w:val="a1"/>
              <w:spacing w:line="240" w:lineRule="auto"/>
              <w:ind w:left="0"/>
              <w:rPr>
                <w:b w:val="0"/>
                <w:bCs w:val="0"/>
                <w:sz w:val="24"/>
                <w:szCs w:val="24"/>
                <w:lang w:val="ru-RU"/>
              </w:rPr>
            </w:pPr>
            <w:r w:rsidRPr="00F74E70">
              <w:rPr>
                <w:b w:val="0"/>
                <w:bCs w:val="0"/>
                <w:sz w:val="24"/>
                <w:szCs w:val="24"/>
                <w:lang w:val="ru-RU"/>
              </w:rPr>
              <w:t>1</w:t>
            </w:r>
          </w:p>
        </w:tc>
      </w:tr>
      <w:tr w:rsidR="004523ED" w:rsidRPr="00F74E70" w14:paraId="2589C965" w14:textId="77777777" w:rsidTr="004523ED">
        <w:trPr>
          <w:trHeight w:val="264"/>
        </w:trPr>
        <w:tc>
          <w:tcPr>
            <w:tcW w:w="1129" w:type="dxa"/>
          </w:tcPr>
          <w:p w14:paraId="2D494D2F" w14:textId="77777777" w:rsidR="004523ED" w:rsidRPr="00F74E70" w:rsidRDefault="004523ED" w:rsidP="003863FB">
            <w:pPr>
              <w:pStyle w:val="a1"/>
              <w:numPr>
                <w:ilvl w:val="0"/>
                <w:numId w:val="260"/>
              </w:numPr>
              <w:spacing w:line="240" w:lineRule="auto"/>
              <w:ind w:left="0" w:firstLine="0"/>
              <w:rPr>
                <w:b w:val="0"/>
                <w:bCs w:val="0"/>
                <w:color w:val="auto"/>
                <w:sz w:val="24"/>
                <w:szCs w:val="24"/>
              </w:rPr>
            </w:pPr>
          </w:p>
        </w:tc>
        <w:tc>
          <w:tcPr>
            <w:tcW w:w="5891" w:type="dxa"/>
          </w:tcPr>
          <w:p w14:paraId="7022D538" w14:textId="77777777" w:rsidR="004523ED" w:rsidRPr="00F74E70" w:rsidRDefault="004523ED" w:rsidP="004523ED">
            <w:pPr>
              <w:pStyle w:val="a1"/>
              <w:spacing w:line="240" w:lineRule="auto"/>
              <w:ind w:left="0"/>
              <w:jc w:val="left"/>
              <w:rPr>
                <w:b w:val="0"/>
                <w:bCs w:val="0"/>
                <w:sz w:val="24"/>
                <w:szCs w:val="24"/>
                <w:lang w:val="hy-AM"/>
              </w:rPr>
            </w:pPr>
            <w:r w:rsidRPr="00F74E70">
              <w:rPr>
                <w:rFonts w:cs="Arial"/>
                <w:b w:val="0"/>
                <w:bCs w:val="0"/>
                <w:sz w:val="24"/>
                <w:szCs w:val="24"/>
                <w:lang w:val="hy-AM"/>
              </w:rPr>
              <w:t>Տիտրման</w:t>
            </w:r>
            <w:r w:rsidRPr="00F74E70">
              <w:rPr>
                <w:b w:val="0"/>
                <w:bCs w:val="0"/>
                <w:sz w:val="24"/>
                <w:szCs w:val="24"/>
                <w:lang w:val="hy-AM"/>
              </w:rPr>
              <w:t xml:space="preserve"> </w:t>
            </w:r>
            <w:r w:rsidRPr="00F74E70">
              <w:rPr>
                <w:rFonts w:cs="Arial"/>
                <w:b w:val="0"/>
                <w:bCs w:val="0"/>
                <w:sz w:val="24"/>
                <w:szCs w:val="24"/>
                <w:lang w:val="hy-AM"/>
              </w:rPr>
              <w:t>սարքավորումներ</w:t>
            </w:r>
          </w:p>
        </w:tc>
        <w:tc>
          <w:tcPr>
            <w:tcW w:w="1350" w:type="dxa"/>
            <w:vAlign w:val="center"/>
          </w:tcPr>
          <w:p w14:paraId="035ABAAF" w14:textId="77777777" w:rsidR="004523ED" w:rsidRPr="00F74E70" w:rsidRDefault="004523ED" w:rsidP="004523ED">
            <w:pPr>
              <w:pStyle w:val="a1"/>
              <w:spacing w:line="240" w:lineRule="auto"/>
              <w:ind w:left="0"/>
              <w:rPr>
                <w:b w:val="0"/>
                <w:bCs w:val="0"/>
                <w:sz w:val="24"/>
                <w:szCs w:val="24"/>
                <w:lang w:val="hy-AM"/>
              </w:rPr>
            </w:pPr>
            <w:r w:rsidRPr="00F74E70">
              <w:rPr>
                <w:rFonts w:cs="Arial"/>
                <w:b w:val="0"/>
                <w:bCs w:val="0"/>
                <w:sz w:val="24"/>
                <w:szCs w:val="24"/>
                <w:lang w:val="hy-AM"/>
              </w:rPr>
              <w:t>հատ</w:t>
            </w:r>
          </w:p>
        </w:tc>
        <w:tc>
          <w:tcPr>
            <w:tcW w:w="1170" w:type="dxa"/>
            <w:vAlign w:val="center"/>
          </w:tcPr>
          <w:p w14:paraId="4AB8906F" w14:textId="77777777" w:rsidR="004523ED" w:rsidRPr="00F74E70" w:rsidRDefault="004523ED" w:rsidP="004523ED">
            <w:pPr>
              <w:pStyle w:val="a1"/>
              <w:spacing w:line="240" w:lineRule="auto"/>
              <w:ind w:left="0"/>
              <w:rPr>
                <w:rFonts w:cs="Sylfaen"/>
                <w:b w:val="0"/>
                <w:bCs w:val="0"/>
                <w:sz w:val="24"/>
                <w:szCs w:val="24"/>
                <w:lang w:val="ru-RU"/>
              </w:rPr>
            </w:pPr>
            <w:r w:rsidRPr="00F74E70">
              <w:rPr>
                <w:rFonts w:cs="Sylfaen"/>
                <w:b w:val="0"/>
                <w:bCs w:val="0"/>
                <w:sz w:val="24"/>
                <w:szCs w:val="24"/>
                <w:lang w:val="ru-RU"/>
              </w:rPr>
              <w:t>1</w:t>
            </w:r>
          </w:p>
        </w:tc>
      </w:tr>
      <w:tr w:rsidR="004523ED" w:rsidRPr="00F74E70" w14:paraId="47A12480" w14:textId="77777777" w:rsidTr="004523ED">
        <w:trPr>
          <w:trHeight w:val="264"/>
        </w:trPr>
        <w:tc>
          <w:tcPr>
            <w:tcW w:w="1129" w:type="dxa"/>
          </w:tcPr>
          <w:p w14:paraId="31FFDDB7" w14:textId="77777777" w:rsidR="004523ED" w:rsidRPr="00F74E70" w:rsidRDefault="004523ED" w:rsidP="003863FB">
            <w:pPr>
              <w:pStyle w:val="a1"/>
              <w:numPr>
                <w:ilvl w:val="0"/>
                <w:numId w:val="260"/>
              </w:numPr>
              <w:spacing w:line="240" w:lineRule="auto"/>
              <w:ind w:left="0" w:firstLine="0"/>
              <w:rPr>
                <w:b w:val="0"/>
                <w:bCs w:val="0"/>
                <w:color w:val="auto"/>
                <w:sz w:val="24"/>
                <w:szCs w:val="24"/>
              </w:rPr>
            </w:pPr>
          </w:p>
        </w:tc>
        <w:tc>
          <w:tcPr>
            <w:tcW w:w="5891" w:type="dxa"/>
          </w:tcPr>
          <w:p w14:paraId="3FE98DE5" w14:textId="77777777" w:rsidR="004523ED" w:rsidRPr="00F74E70" w:rsidRDefault="004523ED" w:rsidP="004523ED">
            <w:pPr>
              <w:pStyle w:val="a1"/>
              <w:spacing w:line="240" w:lineRule="auto"/>
              <w:ind w:left="0"/>
              <w:jc w:val="left"/>
              <w:rPr>
                <w:b w:val="0"/>
                <w:bCs w:val="0"/>
                <w:sz w:val="24"/>
                <w:szCs w:val="24"/>
                <w:lang w:val="hy-AM"/>
              </w:rPr>
            </w:pPr>
            <w:r w:rsidRPr="00F74E70">
              <w:rPr>
                <w:rFonts w:cs="Arial"/>
                <w:b w:val="0"/>
                <w:bCs w:val="0"/>
                <w:sz w:val="24"/>
                <w:szCs w:val="24"/>
                <w:lang w:val="hy-AM"/>
              </w:rPr>
              <w:t>Ֆիլտր</w:t>
            </w:r>
            <w:r w:rsidRPr="00F74E70">
              <w:rPr>
                <w:b w:val="0"/>
                <w:bCs w:val="0"/>
                <w:sz w:val="24"/>
                <w:szCs w:val="24"/>
                <w:lang w:val="hy-AM"/>
              </w:rPr>
              <w:t xml:space="preserve"> </w:t>
            </w:r>
            <w:r w:rsidRPr="00F74E70">
              <w:rPr>
                <w:rFonts w:cs="Arial"/>
                <w:b w:val="0"/>
                <w:bCs w:val="0"/>
                <w:sz w:val="24"/>
                <w:szCs w:val="24"/>
                <w:lang w:val="hy-AM"/>
              </w:rPr>
              <w:t>մամլիչ</w:t>
            </w:r>
          </w:p>
        </w:tc>
        <w:tc>
          <w:tcPr>
            <w:tcW w:w="1350" w:type="dxa"/>
            <w:vAlign w:val="center"/>
          </w:tcPr>
          <w:p w14:paraId="7DF570EA" w14:textId="77777777" w:rsidR="004523ED" w:rsidRPr="00F74E70" w:rsidRDefault="004523ED" w:rsidP="004523ED">
            <w:pPr>
              <w:pStyle w:val="a1"/>
              <w:spacing w:line="240" w:lineRule="auto"/>
              <w:ind w:left="0"/>
              <w:rPr>
                <w:b w:val="0"/>
                <w:bCs w:val="0"/>
                <w:sz w:val="24"/>
                <w:szCs w:val="24"/>
                <w:lang w:val="ru-RU"/>
              </w:rPr>
            </w:pPr>
            <w:r w:rsidRPr="00F74E70">
              <w:rPr>
                <w:rFonts w:cs="Arial"/>
                <w:b w:val="0"/>
                <w:bCs w:val="0"/>
                <w:sz w:val="24"/>
                <w:szCs w:val="24"/>
                <w:lang w:val="hy-AM"/>
              </w:rPr>
              <w:t>հատ</w:t>
            </w:r>
          </w:p>
        </w:tc>
        <w:tc>
          <w:tcPr>
            <w:tcW w:w="1170" w:type="dxa"/>
            <w:vAlign w:val="center"/>
          </w:tcPr>
          <w:p w14:paraId="4BF9C255" w14:textId="77777777" w:rsidR="004523ED" w:rsidRPr="00F74E70" w:rsidRDefault="004523ED" w:rsidP="004523ED">
            <w:pPr>
              <w:pStyle w:val="a1"/>
              <w:spacing w:line="240" w:lineRule="auto"/>
              <w:ind w:left="0"/>
              <w:rPr>
                <w:rFonts w:cs="Sylfaen"/>
                <w:b w:val="0"/>
                <w:bCs w:val="0"/>
                <w:sz w:val="24"/>
                <w:szCs w:val="24"/>
                <w:lang w:val="ru-RU"/>
              </w:rPr>
            </w:pPr>
            <w:r w:rsidRPr="00F74E70">
              <w:rPr>
                <w:rFonts w:cs="Sylfaen"/>
                <w:b w:val="0"/>
                <w:bCs w:val="0"/>
                <w:sz w:val="24"/>
                <w:szCs w:val="24"/>
                <w:lang w:val="ru-RU"/>
              </w:rPr>
              <w:t>1</w:t>
            </w:r>
          </w:p>
        </w:tc>
      </w:tr>
      <w:tr w:rsidR="004523ED" w:rsidRPr="00F74E70" w14:paraId="34448EA6" w14:textId="77777777" w:rsidTr="004523ED">
        <w:trPr>
          <w:trHeight w:val="264"/>
        </w:trPr>
        <w:tc>
          <w:tcPr>
            <w:tcW w:w="1129" w:type="dxa"/>
          </w:tcPr>
          <w:p w14:paraId="0C021261" w14:textId="77777777" w:rsidR="004523ED" w:rsidRPr="00F74E70" w:rsidRDefault="004523ED" w:rsidP="003863FB">
            <w:pPr>
              <w:pStyle w:val="a1"/>
              <w:numPr>
                <w:ilvl w:val="0"/>
                <w:numId w:val="260"/>
              </w:numPr>
              <w:spacing w:line="240" w:lineRule="auto"/>
              <w:ind w:left="0" w:firstLine="0"/>
              <w:rPr>
                <w:b w:val="0"/>
                <w:bCs w:val="0"/>
                <w:color w:val="auto"/>
                <w:sz w:val="24"/>
                <w:szCs w:val="24"/>
              </w:rPr>
            </w:pPr>
          </w:p>
        </w:tc>
        <w:tc>
          <w:tcPr>
            <w:tcW w:w="5891" w:type="dxa"/>
          </w:tcPr>
          <w:p w14:paraId="4687B87A" w14:textId="77777777" w:rsidR="004523ED" w:rsidRPr="00F74E70" w:rsidRDefault="004523ED" w:rsidP="004523ED">
            <w:pPr>
              <w:pStyle w:val="a1"/>
              <w:spacing w:line="240" w:lineRule="auto"/>
              <w:ind w:left="0"/>
              <w:jc w:val="left"/>
              <w:rPr>
                <w:b w:val="0"/>
                <w:bCs w:val="0"/>
                <w:sz w:val="24"/>
                <w:szCs w:val="24"/>
                <w:lang w:val="hy-AM"/>
              </w:rPr>
            </w:pPr>
            <w:r w:rsidRPr="00F74E70">
              <w:rPr>
                <w:rFonts w:cs="Arial"/>
                <w:b w:val="0"/>
                <w:bCs w:val="0"/>
                <w:sz w:val="24"/>
                <w:szCs w:val="24"/>
                <w:lang w:val="hy-AM"/>
              </w:rPr>
              <w:t>Համակարգիչ</w:t>
            </w:r>
          </w:p>
        </w:tc>
        <w:tc>
          <w:tcPr>
            <w:tcW w:w="1350" w:type="dxa"/>
            <w:vAlign w:val="center"/>
          </w:tcPr>
          <w:p w14:paraId="5FBD04B9" w14:textId="77777777" w:rsidR="004523ED" w:rsidRPr="00F74E70" w:rsidRDefault="004523ED" w:rsidP="004523ED">
            <w:pPr>
              <w:pStyle w:val="a1"/>
              <w:spacing w:line="240" w:lineRule="auto"/>
              <w:ind w:left="0"/>
              <w:rPr>
                <w:b w:val="0"/>
                <w:bCs w:val="0"/>
                <w:sz w:val="24"/>
                <w:szCs w:val="24"/>
                <w:lang w:val="hy-AM"/>
              </w:rPr>
            </w:pPr>
            <w:r w:rsidRPr="00F74E70">
              <w:rPr>
                <w:rFonts w:cs="Arial"/>
                <w:b w:val="0"/>
                <w:bCs w:val="0"/>
                <w:sz w:val="24"/>
                <w:szCs w:val="24"/>
                <w:lang w:val="hy-AM"/>
              </w:rPr>
              <w:t>հատ</w:t>
            </w:r>
          </w:p>
        </w:tc>
        <w:tc>
          <w:tcPr>
            <w:tcW w:w="1170" w:type="dxa"/>
            <w:vAlign w:val="center"/>
          </w:tcPr>
          <w:p w14:paraId="716B1654" w14:textId="77777777" w:rsidR="004523ED" w:rsidRPr="00F74E70" w:rsidRDefault="004523ED" w:rsidP="004523ED">
            <w:pPr>
              <w:pStyle w:val="a1"/>
              <w:spacing w:line="240" w:lineRule="auto"/>
              <w:ind w:left="0"/>
              <w:rPr>
                <w:b w:val="0"/>
                <w:bCs w:val="0"/>
                <w:sz w:val="24"/>
                <w:szCs w:val="24"/>
              </w:rPr>
            </w:pPr>
          </w:p>
        </w:tc>
      </w:tr>
      <w:tr w:rsidR="004523ED" w:rsidRPr="00F74E70" w14:paraId="100746AB" w14:textId="77777777" w:rsidTr="004523ED">
        <w:trPr>
          <w:trHeight w:val="264"/>
        </w:trPr>
        <w:tc>
          <w:tcPr>
            <w:tcW w:w="1129" w:type="dxa"/>
          </w:tcPr>
          <w:p w14:paraId="45215324" w14:textId="77777777" w:rsidR="004523ED" w:rsidRPr="00F74E70" w:rsidRDefault="004523ED" w:rsidP="003863FB">
            <w:pPr>
              <w:pStyle w:val="a1"/>
              <w:numPr>
                <w:ilvl w:val="0"/>
                <w:numId w:val="260"/>
              </w:numPr>
              <w:spacing w:line="240" w:lineRule="auto"/>
              <w:ind w:left="0" w:firstLine="0"/>
              <w:rPr>
                <w:b w:val="0"/>
                <w:bCs w:val="0"/>
                <w:color w:val="auto"/>
                <w:sz w:val="24"/>
                <w:szCs w:val="24"/>
              </w:rPr>
            </w:pPr>
          </w:p>
        </w:tc>
        <w:tc>
          <w:tcPr>
            <w:tcW w:w="5891" w:type="dxa"/>
          </w:tcPr>
          <w:p w14:paraId="2A7F67F1" w14:textId="77777777" w:rsidR="004523ED" w:rsidRPr="00F74E70" w:rsidRDefault="004523ED" w:rsidP="004523ED">
            <w:pPr>
              <w:pStyle w:val="a1"/>
              <w:spacing w:line="240" w:lineRule="auto"/>
              <w:ind w:left="0"/>
              <w:jc w:val="left"/>
              <w:rPr>
                <w:b w:val="0"/>
                <w:bCs w:val="0"/>
                <w:sz w:val="24"/>
                <w:szCs w:val="24"/>
                <w:lang w:val="hy-AM"/>
              </w:rPr>
            </w:pPr>
            <w:r w:rsidRPr="00F74E70">
              <w:rPr>
                <w:rFonts w:cs="Arial"/>
                <w:b w:val="0"/>
                <w:bCs w:val="0"/>
                <w:sz w:val="24"/>
                <w:szCs w:val="24"/>
                <w:lang w:val="hy-AM"/>
              </w:rPr>
              <w:t>Պռոյեկտր</w:t>
            </w:r>
          </w:p>
        </w:tc>
        <w:tc>
          <w:tcPr>
            <w:tcW w:w="1350" w:type="dxa"/>
            <w:vAlign w:val="center"/>
          </w:tcPr>
          <w:p w14:paraId="74C3568C" w14:textId="77777777" w:rsidR="004523ED" w:rsidRPr="00F74E70" w:rsidRDefault="004523ED" w:rsidP="004523ED">
            <w:pPr>
              <w:pStyle w:val="a1"/>
              <w:spacing w:line="240" w:lineRule="auto"/>
              <w:ind w:left="0"/>
              <w:rPr>
                <w:b w:val="0"/>
                <w:bCs w:val="0"/>
                <w:sz w:val="24"/>
                <w:szCs w:val="24"/>
                <w:lang w:val="hy-AM"/>
              </w:rPr>
            </w:pPr>
            <w:r w:rsidRPr="00F74E70">
              <w:rPr>
                <w:rFonts w:cs="Arial"/>
                <w:b w:val="0"/>
                <w:bCs w:val="0"/>
                <w:sz w:val="24"/>
                <w:szCs w:val="24"/>
                <w:lang w:val="hy-AM"/>
              </w:rPr>
              <w:t>հատ</w:t>
            </w:r>
          </w:p>
        </w:tc>
        <w:tc>
          <w:tcPr>
            <w:tcW w:w="1170" w:type="dxa"/>
            <w:vAlign w:val="center"/>
          </w:tcPr>
          <w:p w14:paraId="04DC3C70" w14:textId="77777777" w:rsidR="004523ED" w:rsidRPr="00F74E70" w:rsidRDefault="004523ED" w:rsidP="004523ED">
            <w:pPr>
              <w:pStyle w:val="a1"/>
              <w:spacing w:line="240" w:lineRule="auto"/>
              <w:ind w:left="0"/>
              <w:rPr>
                <w:b w:val="0"/>
                <w:bCs w:val="0"/>
                <w:sz w:val="24"/>
                <w:szCs w:val="24"/>
              </w:rPr>
            </w:pPr>
            <w:r w:rsidRPr="00F74E70">
              <w:rPr>
                <w:b w:val="0"/>
                <w:bCs w:val="0"/>
                <w:sz w:val="24"/>
                <w:szCs w:val="24"/>
              </w:rPr>
              <w:t>1</w:t>
            </w:r>
          </w:p>
        </w:tc>
      </w:tr>
      <w:tr w:rsidR="004523ED" w:rsidRPr="00F74E70" w14:paraId="1F19DA0F" w14:textId="77777777" w:rsidTr="004523ED">
        <w:trPr>
          <w:trHeight w:val="264"/>
        </w:trPr>
        <w:tc>
          <w:tcPr>
            <w:tcW w:w="1129" w:type="dxa"/>
          </w:tcPr>
          <w:p w14:paraId="022EC785" w14:textId="77777777" w:rsidR="004523ED" w:rsidRPr="00F74E70" w:rsidRDefault="004523ED" w:rsidP="003863FB">
            <w:pPr>
              <w:pStyle w:val="a1"/>
              <w:numPr>
                <w:ilvl w:val="0"/>
                <w:numId w:val="260"/>
              </w:numPr>
              <w:spacing w:line="240" w:lineRule="auto"/>
              <w:ind w:left="0" w:firstLine="0"/>
              <w:rPr>
                <w:b w:val="0"/>
                <w:bCs w:val="0"/>
                <w:color w:val="auto"/>
                <w:sz w:val="24"/>
                <w:szCs w:val="24"/>
              </w:rPr>
            </w:pPr>
          </w:p>
        </w:tc>
        <w:tc>
          <w:tcPr>
            <w:tcW w:w="5891" w:type="dxa"/>
          </w:tcPr>
          <w:p w14:paraId="57A8F209" w14:textId="77777777" w:rsidR="004523ED" w:rsidRPr="00F74E70" w:rsidRDefault="004523ED" w:rsidP="004523ED">
            <w:pPr>
              <w:pStyle w:val="a1"/>
              <w:spacing w:line="240" w:lineRule="auto"/>
              <w:ind w:left="0"/>
              <w:jc w:val="left"/>
              <w:rPr>
                <w:b w:val="0"/>
                <w:bCs w:val="0"/>
                <w:sz w:val="24"/>
                <w:szCs w:val="24"/>
                <w:lang w:val="hy-AM"/>
              </w:rPr>
            </w:pPr>
            <w:r w:rsidRPr="00F74E70">
              <w:rPr>
                <w:rFonts w:cs="Arial"/>
                <w:b w:val="0"/>
                <w:bCs w:val="0"/>
                <w:sz w:val="24"/>
                <w:szCs w:val="24"/>
                <w:lang w:val="hy-AM"/>
              </w:rPr>
              <w:t>Գայլիկոնիչ</w:t>
            </w:r>
          </w:p>
        </w:tc>
        <w:tc>
          <w:tcPr>
            <w:tcW w:w="1350" w:type="dxa"/>
            <w:vAlign w:val="center"/>
          </w:tcPr>
          <w:p w14:paraId="075A305F" w14:textId="77777777" w:rsidR="004523ED" w:rsidRPr="00F74E70" w:rsidRDefault="004523ED" w:rsidP="004523ED">
            <w:pPr>
              <w:pStyle w:val="a1"/>
              <w:spacing w:line="240" w:lineRule="auto"/>
              <w:ind w:left="0"/>
              <w:rPr>
                <w:b w:val="0"/>
                <w:bCs w:val="0"/>
                <w:sz w:val="24"/>
                <w:szCs w:val="24"/>
                <w:lang w:val="hy-AM"/>
              </w:rPr>
            </w:pPr>
            <w:r w:rsidRPr="00F74E70">
              <w:rPr>
                <w:rFonts w:cs="Arial"/>
                <w:b w:val="0"/>
                <w:bCs w:val="0"/>
                <w:sz w:val="24"/>
                <w:szCs w:val="24"/>
                <w:lang w:val="hy-AM"/>
              </w:rPr>
              <w:t>հատ</w:t>
            </w:r>
          </w:p>
        </w:tc>
        <w:tc>
          <w:tcPr>
            <w:tcW w:w="1170" w:type="dxa"/>
            <w:vAlign w:val="center"/>
          </w:tcPr>
          <w:p w14:paraId="29FE629D" w14:textId="77777777" w:rsidR="004523ED" w:rsidRPr="00F74E70" w:rsidRDefault="004523ED" w:rsidP="004523ED">
            <w:pPr>
              <w:pStyle w:val="a1"/>
              <w:spacing w:line="240" w:lineRule="auto"/>
              <w:ind w:left="0"/>
              <w:rPr>
                <w:b w:val="0"/>
                <w:bCs w:val="0"/>
                <w:sz w:val="24"/>
                <w:szCs w:val="24"/>
                <w:lang w:val="ru-RU"/>
              </w:rPr>
            </w:pPr>
            <w:r w:rsidRPr="00F74E70">
              <w:rPr>
                <w:b w:val="0"/>
                <w:bCs w:val="0"/>
                <w:sz w:val="24"/>
                <w:szCs w:val="24"/>
                <w:lang w:val="ru-RU"/>
              </w:rPr>
              <w:t>2</w:t>
            </w:r>
          </w:p>
        </w:tc>
      </w:tr>
      <w:tr w:rsidR="004523ED" w:rsidRPr="00F74E70" w14:paraId="41EF3D5C" w14:textId="77777777" w:rsidTr="004523ED">
        <w:trPr>
          <w:trHeight w:val="264"/>
        </w:trPr>
        <w:tc>
          <w:tcPr>
            <w:tcW w:w="1129" w:type="dxa"/>
          </w:tcPr>
          <w:p w14:paraId="3DCF2DB1" w14:textId="77777777" w:rsidR="004523ED" w:rsidRPr="00F74E70" w:rsidRDefault="004523ED" w:rsidP="003863FB">
            <w:pPr>
              <w:pStyle w:val="a1"/>
              <w:numPr>
                <w:ilvl w:val="0"/>
                <w:numId w:val="260"/>
              </w:numPr>
              <w:spacing w:line="240" w:lineRule="auto"/>
              <w:ind w:left="0" w:firstLine="0"/>
              <w:rPr>
                <w:b w:val="0"/>
                <w:bCs w:val="0"/>
                <w:color w:val="auto"/>
                <w:sz w:val="24"/>
                <w:szCs w:val="24"/>
              </w:rPr>
            </w:pPr>
          </w:p>
        </w:tc>
        <w:tc>
          <w:tcPr>
            <w:tcW w:w="5891" w:type="dxa"/>
          </w:tcPr>
          <w:p w14:paraId="5018BAA3" w14:textId="77777777" w:rsidR="004523ED" w:rsidRPr="00F74E70" w:rsidRDefault="004523ED" w:rsidP="004523ED">
            <w:pPr>
              <w:pStyle w:val="a1"/>
              <w:spacing w:line="240" w:lineRule="auto"/>
              <w:ind w:left="0"/>
              <w:jc w:val="left"/>
              <w:rPr>
                <w:b w:val="0"/>
                <w:bCs w:val="0"/>
                <w:sz w:val="24"/>
                <w:szCs w:val="24"/>
                <w:lang w:val="hy-AM"/>
              </w:rPr>
            </w:pPr>
            <w:r w:rsidRPr="00F74E70">
              <w:rPr>
                <w:rFonts w:cs="Arial"/>
                <w:b w:val="0"/>
                <w:bCs w:val="0"/>
                <w:sz w:val="24"/>
                <w:szCs w:val="24"/>
                <w:lang w:val="hy-AM"/>
              </w:rPr>
              <w:t>Կտրիչ</w:t>
            </w:r>
          </w:p>
        </w:tc>
        <w:tc>
          <w:tcPr>
            <w:tcW w:w="1350" w:type="dxa"/>
            <w:vAlign w:val="center"/>
          </w:tcPr>
          <w:p w14:paraId="5FBCE929" w14:textId="77777777" w:rsidR="004523ED" w:rsidRPr="00F74E70" w:rsidRDefault="004523ED" w:rsidP="004523ED">
            <w:pPr>
              <w:pStyle w:val="a1"/>
              <w:spacing w:line="240" w:lineRule="auto"/>
              <w:ind w:left="0"/>
              <w:rPr>
                <w:rFonts w:cs="Sylfaen"/>
                <w:b w:val="0"/>
                <w:bCs w:val="0"/>
                <w:sz w:val="24"/>
                <w:szCs w:val="24"/>
              </w:rPr>
            </w:pPr>
            <w:r w:rsidRPr="00F74E70">
              <w:rPr>
                <w:rFonts w:cs="Arial"/>
                <w:b w:val="0"/>
                <w:bCs w:val="0"/>
                <w:sz w:val="24"/>
                <w:szCs w:val="24"/>
                <w:lang w:val="hy-AM"/>
              </w:rPr>
              <w:t>հատ</w:t>
            </w:r>
          </w:p>
        </w:tc>
        <w:tc>
          <w:tcPr>
            <w:tcW w:w="1170" w:type="dxa"/>
            <w:vAlign w:val="center"/>
          </w:tcPr>
          <w:p w14:paraId="6D49C3F3" w14:textId="77777777" w:rsidR="004523ED" w:rsidRPr="00F74E70" w:rsidRDefault="004523ED" w:rsidP="004523ED">
            <w:pPr>
              <w:pStyle w:val="a1"/>
              <w:spacing w:line="240" w:lineRule="auto"/>
              <w:ind w:left="0"/>
              <w:rPr>
                <w:rFonts w:cs="Sylfaen"/>
                <w:b w:val="0"/>
                <w:bCs w:val="0"/>
                <w:sz w:val="24"/>
                <w:szCs w:val="24"/>
                <w:lang w:val="ru-RU"/>
              </w:rPr>
            </w:pPr>
            <w:r w:rsidRPr="00F74E70">
              <w:rPr>
                <w:rFonts w:cs="Sylfaen"/>
                <w:b w:val="0"/>
                <w:bCs w:val="0"/>
                <w:sz w:val="24"/>
                <w:szCs w:val="24"/>
                <w:lang w:val="ru-RU"/>
              </w:rPr>
              <w:t>2</w:t>
            </w:r>
          </w:p>
        </w:tc>
      </w:tr>
      <w:tr w:rsidR="004523ED" w:rsidRPr="00F74E70" w14:paraId="4A938805" w14:textId="77777777" w:rsidTr="004523ED">
        <w:trPr>
          <w:trHeight w:val="264"/>
        </w:trPr>
        <w:tc>
          <w:tcPr>
            <w:tcW w:w="1129" w:type="dxa"/>
          </w:tcPr>
          <w:p w14:paraId="1211C479" w14:textId="77777777" w:rsidR="004523ED" w:rsidRPr="00F74E70" w:rsidRDefault="004523ED" w:rsidP="003863FB">
            <w:pPr>
              <w:pStyle w:val="a1"/>
              <w:numPr>
                <w:ilvl w:val="0"/>
                <w:numId w:val="260"/>
              </w:numPr>
              <w:spacing w:line="240" w:lineRule="auto"/>
              <w:ind w:left="0" w:firstLine="0"/>
              <w:rPr>
                <w:b w:val="0"/>
                <w:bCs w:val="0"/>
                <w:color w:val="auto"/>
                <w:sz w:val="24"/>
                <w:szCs w:val="24"/>
              </w:rPr>
            </w:pPr>
          </w:p>
        </w:tc>
        <w:tc>
          <w:tcPr>
            <w:tcW w:w="5891" w:type="dxa"/>
          </w:tcPr>
          <w:p w14:paraId="4EAB0576" w14:textId="77777777" w:rsidR="004523ED" w:rsidRPr="00F74E70" w:rsidRDefault="004523ED" w:rsidP="004523ED">
            <w:pPr>
              <w:pStyle w:val="a1"/>
              <w:spacing w:line="240" w:lineRule="auto"/>
              <w:ind w:left="0"/>
              <w:jc w:val="left"/>
              <w:rPr>
                <w:b w:val="0"/>
                <w:bCs w:val="0"/>
                <w:sz w:val="24"/>
                <w:szCs w:val="24"/>
                <w:lang w:val="hy-AM"/>
              </w:rPr>
            </w:pPr>
            <w:r w:rsidRPr="00F74E70">
              <w:rPr>
                <w:rFonts w:cs="Arial"/>
                <w:b w:val="0"/>
                <w:bCs w:val="0"/>
                <w:sz w:val="24"/>
                <w:szCs w:val="24"/>
                <w:lang w:val="hy-AM"/>
              </w:rPr>
              <w:t>Աշխատանքային</w:t>
            </w:r>
            <w:r w:rsidRPr="00F74E70">
              <w:rPr>
                <w:b w:val="0"/>
                <w:bCs w:val="0"/>
                <w:sz w:val="24"/>
                <w:szCs w:val="24"/>
                <w:lang w:val="hy-AM"/>
              </w:rPr>
              <w:t xml:space="preserve"> </w:t>
            </w:r>
            <w:r w:rsidRPr="00F74E70">
              <w:rPr>
                <w:rFonts w:cs="Arial"/>
                <w:b w:val="0"/>
                <w:bCs w:val="0"/>
                <w:sz w:val="24"/>
                <w:szCs w:val="24"/>
                <w:lang w:val="hy-AM"/>
              </w:rPr>
              <w:t>գործիքներ</w:t>
            </w:r>
            <w:r w:rsidRPr="00F74E70">
              <w:rPr>
                <w:b w:val="0"/>
                <w:bCs w:val="0"/>
                <w:sz w:val="24"/>
                <w:szCs w:val="24"/>
                <w:lang w:val="hy-AM"/>
              </w:rPr>
              <w:t xml:space="preserve"> </w:t>
            </w:r>
            <w:r w:rsidRPr="00F74E70">
              <w:rPr>
                <w:rFonts w:cs="Arial"/>
                <w:b w:val="0"/>
                <w:bCs w:val="0"/>
                <w:sz w:val="24"/>
                <w:szCs w:val="24"/>
                <w:lang w:val="hy-AM"/>
              </w:rPr>
              <w:t>ձեռքի</w:t>
            </w:r>
          </w:p>
        </w:tc>
        <w:tc>
          <w:tcPr>
            <w:tcW w:w="1350" w:type="dxa"/>
          </w:tcPr>
          <w:p w14:paraId="11FD5FDA" w14:textId="77777777" w:rsidR="004523ED" w:rsidRPr="00F74E70" w:rsidRDefault="004523ED" w:rsidP="004523ED">
            <w:pPr>
              <w:pStyle w:val="a1"/>
              <w:spacing w:line="240" w:lineRule="auto"/>
              <w:ind w:left="0"/>
              <w:rPr>
                <w:b w:val="0"/>
                <w:bCs w:val="0"/>
                <w:sz w:val="24"/>
                <w:szCs w:val="24"/>
                <w:lang w:val="hy-AM"/>
              </w:rPr>
            </w:pPr>
            <w:r w:rsidRPr="00F74E70">
              <w:rPr>
                <w:rFonts w:cs="Arial"/>
                <w:b w:val="0"/>
                <w:bCs w:val="0"/>
                <w:sz w:val="24"/>
                <w:szCs w:val="24"/>
                <w:lang w:val="hy-AM"/>
              </w:rPr>
              <w:t>հավաքծու</w:t>
            </w:r>
          </w:p>
        </w:tc>
        <w:tc>
          <w:tcPr>
            <w:tcW w:w="1170" w:type="dxa"/>
          </w:tcPr>
          <w:p w14:paraId="4052FBD2" w14:textId="77777777" w:rsidR="004523ED" w:rsidRPr="00F74E70" w:rsidRDefault="004523ED" w:rsidP="004523ED">
            <w:pPr>
              <w:pStyle w:val="a1"/>
              <w:spacing w:line="240" w:lineRule="auto"/>
              <w:ind w:left="0"/>
              <w:rPr>
                <w:b w:val="0"/>
                <w:bCs w:val="0"/>
                <w:sz w:val="24"/>
                <w:szCs w:val="24"/>
                <w:lang w:val="ru-RU"/>
              </w:rPr>
            </w:pPr>
            <w:r w:rsidRPr="00F74E70">
              <w:rPr>
                <w:b w:val="0"/>
                <w:bCs w:val="0"/>
                <w:sz w:val="24"/>
                <w:szCs w:val="24"/>
                <w:lang w:val="ru-RU"/>
              </w:rPr>
              <w:t>4</w:t>
            </w:r>
          </w:p>
        </w:tc>
      </w:tr>
      <w:tr w:rsidR="004523ED" w:rsidRPr="00F74E70" w14:paraId="64ECC7F2" w14:textId="77777777" w:rsidTr="004523ED">
        <w:trPr>
          <w:trHeight w:val="264"/>
        </w:trPr>
        <w:tc>
          <w:tcPr>
            <w:tcW w:w="1129" w:type="dxa"/>
          </w:tcPr>
          <w:p w14:paraId="18D614C4" w14:textId="005BF651" w:rsidR="004523ED" w:rsidRPr="005B3D50" w:rsidRDefault="005B3D50" w:rsidP="004523ED">
            <w:pPr>
              <w:pStyle w:val="a1"/>
              <w:spacing w:line="240" w:lineRule="auto"/>
              <w:ind w:left="0"/>
              <w:rPr>
                <w:color w:val="auto"/>
                <w:sz w:val="24"/>
                <w:szCs w:val="24"/>
                <w:lang w:val="hy-AM"/>
              </w:rPr>
            </w:pPr>
            <w:r>
              <w:rPr>
                <w:color w:val="auto"/>
                <w:sz w:val="24"/>
                <w:szCs w:val="24"/>
                <w:lang w:val="hy-AM"/>
              </w:rPr>
              <w:t>4.</w:t>
            </w:r>
          </w:p>
        </w:tc>
        <w:tc>
          <w:tcPr>
            <w:tcW w:w="5891" w:type="dxa"/>
          </w:tcPr>
          <w:p w14:paraId="67E75AB9" w14:textId="77777777" w:rsidR="004523ED" w:rsidRPr="00F74E70" w:rsidRDefault="004523ED" w:rsidP="004523ED">
            <w:pPr>
              <w:pStyle w:val="a1"/>
              <w:spacing w:line="240" w:lineRule="auto"/>
              <w:ind w:left="0"/>
              <w:jc w:val="left"/>
              <w:rPr>
                <w:sz w:val="24"/>
                <w:szCs w:val="24"/>
                <w:lang w:val="hy-AM"/>
              </w:rPr>
            </w:pPr>
            <w:r w:rsidRPr="00F74E70">
              <w:rPr>
                <w:rFonts w:cs="Arial"/>
                <w:sz w:val="24"/>
                <w:szCs w:val="24"/>
                <w:lang w:val="hy-AM"/>
              </w:rPr>
              <w:t>Աշխատանքի</w:t>
            </w:r>
            <w:r w:rsidRPr="00F74E70">
              <w:rPr>
                <w:sz w:val="24"/>
                <w:szCs w:val="24"/>
                <w:lang w:val="hy-AM"/>
              </w:rPr>
              <w:t xml:space="preserve"> </w:t>
            </w:r>
            <w:r w:rsidRPr="00F74E70">
              <w:rPr>
                <w:rFonts w:cs="Arial"/>
                <w:sz w:val="24"/>
                <w:szCs w:val="24"/>
                <w:lang w:val="hy-AM"/>
              </w:rPr>
              <w:t>անվտանգությունը</w:t>
            </w:r>
            <w:r w:rsidRPr="00F74E70">
              <w:rPr>
                <w:sz w:val="24"/>
                <w:szCs w:val="24"/>
                <w:lang w:val="hy-AM"/>
              </w:rPr>
              <w:t xml:space="preserve"> </w:t>
            </w:r>
            <w:r w:rsidRPr="00F74E70">
              <w:rPr>
                <w:rFonts w:cs="Arial"/>
                <w:sz w:val="24"/>
                <w:szCs w:val="24"/>
                <w:lang w:val="hy-AM"/>
              </w:rPr>
              <w:t>ապահովող</w:t>
            </w:r>
            <w:r w:rsidRPr="00F74E70">
              <w:rPr>
                <w:sz w:val="24"/>
                <w:szCs w:val="24"/>
                <w:lang w:val="hy-AM"/>
              </w:rPr>
              <w:t xml:space="preserve"> </w:t>
            </w:r>
            <w:r w:rsidRPr="00F74E70">
              <w:rPr>
                <w:rFonts w:cs="Arial"/>
                <w:sz w:val="24"/>
                <w:szCs w:val="24"/>
                <w:lang w:val="hy-AM"/>
              </w:rPr>
              <w:t>միջոցներ</w:t>
            </w:r>
          </w:p>
        </w:tc>
        <w:tc>
          <w:tcPr>
            <w:tcW w:w="1350" w:type="dxa"/>
          </w:tcPr>
          <w:p w14:paraId="31905BE6" w14:textId="77777777" w:rsidR="004523ED" w:rsidRPr="00F74E70" w:rsidRDefault="004523ED" w:rsidP="004523ED">
            <w:pPr>
              <w:pStyle w:val="a1"/>
              <w:spacing w:line="240" w:lineRule="auto"/>
              <w:ind w:left="0"/>
              <w:rPr>
                <w:rFonts w:cs="Sylfaen"/>
                <w:sz w:val="24"/>
                <w:szCs w:val="24"/>
              </w:rPr>
            </w:pPr>
          </w:p>
        </w:tc>
        <w:tc>
          <w:tcPr>
            <w:tcW w:w="1170" w:type="dxa"/>
          </w:tcPr>
          <w:p w14:paraId="0A226797" w14:textId="77777777" w:rsidR="004523ED" w:rsidRPr="00F74E70" w:rsidRDefault="004523ED" w:rsidP="004523ED">
            <w:pPr>
              <w:pStyle w:val="a1"/>
              <w:spacing w:line="240" w:lineRule="auto"/>
              <w:ind w:left="0"/>
              <w:jc w:val="left"/>
              <w:rPr>
                <w:rFonts w:cs="Sylfaen"/>
                <w:b w:val="0"/>
                <w:bCs w:val="0"/>
                <w:sz w:val="24"/>
                <w:szCs w:val="24"/>
              </w:rPr>
            </w:pPr>
          </w:p>
        </w:tc>
      </w:tr>
      <w:tr w:rsidR="004523ED" w:rsidRPr="00F74E70" w14:paraId="4FC19116" w14:textId="77777777" w:rsidTr="004523ED">
        <w:trPr>
          <w:trHeight w:val="264"/>
        </w:trPr>
        <w:tc>
          <w:tcPr>
            <w:tcW w:w="1129" w:type="dxa"/>
          </w:tcPr>
          <w:p w14:paraId="6ABF82AD" w14:textId="77777777" w:rsidR="004523ED" w:rsidRPr="00F74E70" w:rsidRDefault="004523ED" w:rsidP="003863FB">
            <w:pPr>
              <w:pStyle w:val="a1"/>
              <w:numPr>
                <w:ilvl w:val="0"/>
                <w:numId w:val="261"/>
              </w:numPr>
              <w:spacing w:line="240" w:lineRule="auto"/>
              <w:ind w:left="0" w:firstLine="0"/>
              <w:rPr>
                <w:b w:val="0"/>
                <w:bCs w:val="0"/>
                <w:color w:val="auto"/>
                <w:sz w:val="24"/>
                <w:szCs w:val="24"/>
              </w:rPr>
            </w:pPr>
          </w:p>
        </w:tc>
        <w:tc>
          <w:tcPr>
            <w:tcW w:w="5891" w:type="dxa"/>
          </w:tcPr>
          <w:p w14:paraId="5005190A" w14:textId="77777777" w:rsidR="004523ED" w:rsidRPr="00F74E70" w:rsidRDefault="004523ED" w:rsidP="004523ED">
            <w:pPr>
              <w:pStyle w:val="a1"/>
              <w:spacing w:line="240" w:lineRule="auto"/>
              <w:ind w:left="0"/>
              <w:jc w:val="left"/>
              <w:rPr>
                <w:b w:val="0"/>
                <w:bCs w:val="0"/>
                <w:sz w:val="24"/>
                <w:szCs w:val="24"/>
                <w:lang w:val="hy-AM"/>
              </w:rPr>
            </w:pPr>
            <w:r w:rsidRPr="00F74E70">
              <w:rPr>
                <w:rFonts w:cs="Arial"/>
                <w:b w:val="0"/>
                <w:bCs w:val="0"/>
                <w:sz w:val="24"/>
                <w:szCs w:val="24"/>
                <w:lang w:val="hy-AM"/>
              </w:rPr>
              <w:t>Միանգամյա</w:t>
            </w:r>
            <w:r w:rsidRPr="00F74E70">
              <w:rPr>
                <w:b w:val="0"/>
                <w:bCs w:val="0"/>
                <w:sz w:val="24"/>
                <w:szCs w:val="24"/>
                <w:lang w:val="hy-AM"/>
              </w:rPr>
              <w:t xml:space="preserve"> </w:t>
            </w:r>
            <w:r w:rsidRPr="00F74E70">
              <w:rPr>
                <w:rFonts w:cs="Arial"/>
                <w:b w:val="0"/>
                <w:bCs w:val="0"/>
                <w:sz w:val="24"/>
                <w:szCs w:val="24"/>
                <w:lang w:val="hy-AM"/>
              </w:rPr>
              <w:t>օգտագործման</w:t>
            </w:r>
            <w:r w:rsidRPr="00F74E70">
              <w:rPr>
                <w:b w:val="0"/>
                <w:bCs w:val="0"/>
                <w:sz w:val="24"/>
                <w:szCs w:val="24"/>
                <w:lang w:val="hy-AM"/>
              </w:rPr>
              <w:t xml:space="preserve"> </w:t>
            </w:r>
            <w:r w:rsidRPr="00F74E70">
              <w:rPr>
                <w:rFonts w:cs="Arial"/>
                <w:b w:val="0"/>
                <w:bCs w:val="0"/>
                <w:sz w:val="24"/>
                <w:szCs w:val="24"/>
                <w:lang w:val="hy-AM"/>
              </w:rPr>
              <w:t>ձեռնոցներ</w:t>
            </w:r>
          </w:p>
        </w:tc>
        <w:tc>
          <w:tcPr>
            <w:tcW w:w="1350" w:type="dxa"/>
          </w:tcPr>
          <w:p w14:paraId="6E9E6793" w14:textId="77777777" w:rsidR="004523ED" w:rsidRPr="00F74E70" w:rsidRDefault="004523ED" w:rsidP="004523ED">
            <w:pPr>
              <w:pStyle w:val="a1"/>
              <w:spacing w:line="240" w:lineRule="auto"/>
              <w:ind w:left="0"/>
              <w:rPr>
                <w:b w:val="0"/>
                <w:bCs w:val="0"/>
                <w:sz w:val="24"/>
                <w:szCs w:val="24"/>
                <w:lang w:val="hy-AM"/>
              </w:rPr>
            </w:pPr>
            <w:r w:rsidRPr="00F74E70">
              <w:rPr>
                <w:rFonts w:cs="Arial"/>
                <w:b w:val="0"/>
                <w:bCs w:val="0"/>
                <w:sz w:val="24"/>
                <w:szCs w:val="24"/>
                <w:lang w:val="hy-AM"/>
              </w:rPr>
              <w:t>հատ</w:t>
            </w:r>
          </w:p>
        </w:tc>
        <w:tc>
          <w:tcPr>
            <w:tcW w:w="1170" w:type="dxa"/>
          </w:tcPr>
          <w:p w14:paraId="4DF87587" w14:textId="77777777" w:rsidR="004523ED" w:rsidRPr="00F74E70" w:rsidRDefault="004523ED" w:rsidP="004523ED">
            <w:pPr>
              <w:pStyle w:val="a1"/>
              <w:spacing w:line="240" w:lineRule="auto"/>
              <w:ind w:left="0"/>
              <w:rPr>
                <w:b w:val="0"/>
                <w:bCs w:val="0"/>
                <w:sz w:val="24"/>
                <w:szCs w:val="24"/>
                <w:lang w:val="hy-AM"/>
              </w:rPr>
            </w:pPr>
            <w:r w:rsidRPr="00F74E70">
              <w:rPr>
                <w:b w:val="0"/>
                <w:bCs w:val="0"/>
                <w:sz w:val="24"/>
                <w:szCs w:val="24"/>
                <w:lang w:val="hy-AM"/>
              </w:rPr>
              <w:t>100</w:t>
            </w:r>
          </w:p>
        </w:tc>
      </w:tr>
      <w:tr w:rsidR="004523ED" w:rsidRPr="00F74E70" w14:paraId="05B0F54C" w14:textId="77777777" w:rsidTr="004523ED">
        <w:trPr>
          <w:trHeight w:val="264"/>
        </w:trPr>
        <w:tc>
          <w:tcPr>
            <w:tcW w:w="1129" w:type="dxa"/>
          </w:tcPr>
          <w:p w14:paraId="4FE7D90D" w14:textId="77777777" w:rsidR="004523ED" w:rsidRPr="00F74E70" w:rsidRDefault="004523ED" w:rsidP="003863FB">
            <w:pPr>
              <w:pStyle w:val="a1"/>
              <w:numPr>
                <w:ilvl w:val="0"/>
                <w:numId w:val="261"/>
              </w:numPr>
              <w:spacing w:line="240" w:lineRule="auto"/>
              <w:ind w:left="0" w:firstLine="0"/>
              <w:rPr>
                <w:b w:val="0"/>
                <w:bCs w:val="0"/>
                <w:color w:val="auto"/>
                <w:sz w:val="24"/>
                <w:szCs w:val="24"/>
              </w:rPr>
            </w:pPr>
          </w:p>
        </w:tc>
        <w:tc>
          <w:tcPr>
            <w:tcW w:w="5891" w:type="dxa"/>
          </w:tcPr>
          <w:p w14:paraId="0C7E9C52" w14:textId="77777777" w:rsidR="004523ED" w:rsidRPr="00F74E70" w:rsidRDefault="004523ED" w:rsidP="004523ED">
            <w:pPr>
              <w:pStyle w:val="a1"/>
              <w:spacing w:line="240" w:lineRule="auto"/>
              <w:ind w:left="0"/>
              <w:jc w:val="left"/>
              <w:rPr>
                <w:b w:val="0"/>
                <w:bCs w:val="0"/>
                <w:sz w:val="24"/>
                <w:szCs w:val="24"/>
                <w:lang w:val="hy-AM"/>
              </w:rPr>
            </w:pPr>
            <w:r w:rsidRPr="00F74E70">
              <w:rPr>
                <w:rFonts w:cs="Arial"/>
                <w:b w:val="0"/>
                <w:bCs w:val="0"/>
                <w:sz w:val="24"/>
                <w:szCs w:val="24"/>
                <w:lang w:val="hy-AM"/>
              </w:rPr>
              <w:t>Դիմակներ</w:t>
            </w:r>
            <w:r w:rsidRPr="00F74E70">
              <w:rPr>
                <w:b w:val="0"/>
                <w:bCs w:val="0"/>
                <w:sz w:val="24"/>
                <w:szCs w:val="24"/>
                <w:lang w:val="hy-AM"/>
              </w:rPr>
              <w:t xml:space="preserve">, </w:t>
            </w:r>
            <w:r w:rsidRPr="00F74E70">
              <w:rPr>
                <w:rFonts w:cs="Arial"/>
                <w:b w:val="0"/>
                <w:bCs w:val="0"/>
                <w:sz w:val="24"/>
                <w:szCs w:val="24"/>
                <w:lang w:val="hy-AM"/>
              </w:rPr>
              <w:t>գլխարկներ</w:t>
            </w:r>
            <w:r w:rsidRPr="00F74E70">
              <w:rPr>
                <w:b w:val="0"/>
                <w:bCs w:val="0"/>
                <w:sz w:val="24"/>
                <w:szCs w:val="24"/>
                <w:lang w:val="hy-AM"/>
              </w:rPr>
              <w:t>/1</w:t>
            </w:r>
            <w:r w:rsidRPr="00F74E70">
              <w:rPr>
                <w:rFonts w:cs="Arial"/>
                <w:b w:val="0"/>
                <w:bCs w:val="0"/>
                <w:sz w:val="24"/>
                <w:szCs w:val="24"/>
                <w:lang w:val="hy-AM"/>
              </w:rPr>
              <w:t>անգամյա</w:t>
            </w:r>
            <w:r w:rsidRPr="00F74E70">
              <w:rPr>
                <w:b w:val="0"/>
                <w:bCs w:val="0"/>
                <w:sz w:val="24"/>
                <w:szCs w:val="24"/>
                <w:lang w:val="hy-AM"/>
              </w:rPr>
              <w:t xml:space="preserve"> </w:t>
            </w:r>
            <w:r w:rsidRPr="00F74E70">
              <w:rPr>
                <w:rFonts w:cs="Arial"/>
                <w:b w:val="0"/>
                <w:bCs w:val="0"/>
                <w:sz w:val="24"/>
                <w:szCs w:val="24"/>
                <w:lang w:val="hy-AM"/>
              </w:rPr>
              <w:t>օգտագործման</w:t>
            </w:r>
            <w:r w:rsidRPr="00F74E70">
              <w:rPr>
                <w:b w:val="0"/>
                <w:bCs w:val="0"/>
                <w:sz w:val="24"/>
                <w:szCs w:val="24"/>
                <w:lang w:val="hy-AM"/>
              </w:rPr>
              <w:t>/</w:t>
            </w:r>
          </w:p>
        </w:tc>
        <w:tc>
          <w:tcPr>
            <w:tcW w:w="1350" w:type="dxa"/>
          </w:tcPr>
          <w:p w14:paraId="703FAC09" w14:textId="77777777" w:rsidR="004523ED" w:rsidRPr="00F74E70" w:rsidRDefault="004523ED" w:rsidP="004523ED">
            <w:pPr>
              <w:pStyle w:val="a1"/>
              <w:spacing w:line="240" w:lineRule="auto"/>
              <w:ind w:left="0"/>
              <w:rPr>
                <w:b w:val="0"/>
                <w:bCs w:val="0"/>
                <w:sz w:val="24"/>
                <w:szCs w:val="24"/>
                <w:lang w:val="hy-AM"/>
              </w:rPr>
            </w:pPr>
            <w:r w:rsidRPr="00F74E70">
              <w:rPr>
                <w:rFonts w:cs="Arial"/>
                <w:b w:val="0"/>
                <w:bCs w:val="0"/>
                <w:sz w:val="24"/>
                <w:szCs w:val="24"/>
                <w:lang w:val="hy-AM"/>
              </w:rPr>
              <w:t>հատ</w:t>
            </w:r>
          </w:p>
        </w:tc>
        <w:tc>
          <w:tcPr>
            <w:tcW w:w="1170" w:type="dxa"/>
          </w:tcPr>
          <w:p w14:paraId="55B7C297" w14:textId="77777777" w:rsidR="004523ED" w:rsidRPr="00F74E70" w:rsidRDefault="004523ED" w:rsidP="004523ED">
            <w:pPr>
              <w:pStyle w:val="a1"/>
              <w:spacing w:line="240" w:lineRule="auto"/>
              <w:ind w:left="0"/>
              <w:rPr>
                <w:b w:val="0"/>
                <w:bCs w:val="0"/>
                <w:sz w:val="24"/>
                <w:szCs w:val="24"/>
                <w:lang w:val="hy-AM"/>
              </w:rPr>
            </w:pPr>
            <w:r w:rsidRPr="00F74E70">
              <w:rPr>
                <w:b w:val="0"/>
                <w:bCs w:val="0"/>
                <w:sz w:val="24"/>
                <w:szCs w:val="24"/>
                <w:lang w:val="hy-AM"/>
              </w:rPr>
              <w:t>100</w:t>
            </w:r>
          </w:p>
        </w:tc>
      </w:tr>
      <w:tr w:rsidR="004523ED" w:rsidRPr="00F74E70" w14:paraId="4A5896CE" w14:textId="77777777" w:rsidTr="004523ED">
        <w:trPr>
          <w:trHeight w:val="264"/>
        </w:trPr>
        <w:tc>
          <w:tcPr>
            <w:tcW w:w="1129" w:type="dxa"/>
          </w:tcPr>
          <w:p w14:paraId="70BF214C" w14:textId="77777777" w:rsidR="004523ED" w:rsidRPr="00F74E70" w:rsidRDefault="004523ED" w:rsidP="003863FB">
            <w:pPr>
              <w:pStyle w:val="a1"/>
              <w:numPr>
                <w:ilvl w:val="0"/>
                <w:numId w:val="261"/>
              </w:numPr>
              <w:spacing w:line="240" w:lineRule="auto"/>
              <w:ind w:left="0" w:firstLine="0"/>
              <w:rPr>
                <w:b w:val="0"/>
                <w:bCs w:val="0"/>
                <w:color w:val="auto"/>
                <w:sz w:val="24"/>
                <w:szCs w:val="24"/>
              </w:rPr>
            </w:pPr>
          </w:p>
        </w:tc>
        <w:tc>
          <w:tcPr>
            <w:tcW w:w="5891" w:type="dxa"/>
          </w:tcPr>
          <w:p w14:paraId="6F6D65C1" w14:textId="77777777" w:rsidR="004523ED" w:rsidRPr="00F74E70" w:rsidRDefault="004523ED" w:rsidP="004523ED">
            <w:pPr>
              <w:pStyle w:val="a1"/>
              <w:spacing w:line="240" w:lineRule="auto"/>
              <w:ind w:left="0"/>
              <w:jc w:val="left"/>
              <w:rPr>
                <w:b w:val="0"/>
                <w:bCs w:val="0"/>
                <w:sz w:val="24"/>
                <w:szCs w:val="24"/>
                <w:lang w:val="hy-AM"/>
              </w:rPr>
            </w:pPr>
            <w:r w:rsidRPr="00F74E70">
              <w:rPr>
                <w:rFonts w:cs="Arial"/>
                <w:b w:val="0"/>
                <w:bCs w:val="0"/>
                <w:sz w:val="24"/>
                <w:szCs w:val="24"/>
                <w:lang w:val="hy-AM"/>
              </w:rPr>
              <w:t>Կրակմարիչ</w:t>
            </w:r>
          </w:p>
        </w:tc>
        <w:tc>
          <w:tcPr>
            <w:tcW w:w="1350" w:type="dxa"/>
          </w:tcPr>
          <w:p w14:paraId="52E594C6" w14:textId="77777777" w:rsidR="004523ED" w:rsidRPr="00F74E70" w:rsidRDefault="004523ED" w:rsidP="004523ED">
            <w:pPr>
              <w:pStyle w:val="a1"/>
              <w:spacing w:line="240" w:lineRule="auto"/>
              <w:ind w:left="0"/>
              <w:rPr>
                <w:b w:val="0"/>
                <w:bCs w:val="0"/>
                <w:sz w:val="24"/>
                <w:szCs w:val="24"/>
                <w:lang w:val="hy-AM"/>
              </w:rPr>
            </w:pPr>
            <w:r w:rsidRPr="00F74E70">
              <w:rPr>
                <w:rFonts w:cs="Arial"/>
                <w:b w:val="0"/>
                <w:bCs w:val="0"/>
                <w:sz w:val="24"/>
                <w:szCs w:val="24"/>
                <w:lang w:val="hy-AM"/>
              </w:rPr>
              <w:t>հատ</w:t>
            </w:r>
          </w:p>
        </w:tc>
        <w:tc>
          <w:tcPr>
            <w:tcW w:w="1170" w:type="dxa"/>
          </w:tcPr>
          <w:p w14:paraId="4C894CEA" w14:textId="77777777" w:rsidR="004523ED" w:rsidRPr="00F74E70" w:rsidRDefault="004523ED" w:rsidP="004523ED">
            <w:pPr>
              <w:pStyle w:val="a1"/>
              <w:spacing w:line="240" w:lineRule="auto"/>
              <w:ind w:left="0"/>
              <w:rPr>
                <w:b w:val="0"/>
                <w:bCs w:val="0"/>
                <w:sz w:val="24"/>
                <w:szCs w:val="24"/>
                <w:lang w:val="hy-AM"/>
              </w:rPr>
            </w:pPr>
            <w:r w:rsidRPr="00F74E70">
              <w:rPr>
                <w:b w:val="0"/>
                <w:bCs w:val="0"/>
                <w:sz w:val="24"/>
                <w:szCs w:val="24"/>
                <w:lang w:val="hy-AM"/>
              </w:rPr>
              <w:t>2</w:t>
            </w:r>
          </w:p>
        </w:tc>
      </w:tr>
      <w:tr w:rsidR="004523ED" w:rsidRPr="00BD258A" w14:paraId="31EBD2F9" w14:textId="77777777" w:rsidTr="004523ED">
        <w:trPr>
          <w:trHeight w:val="264"/>
        </w:trPr>
        <w:tc>
          <w:tcPr>
            <w:tcW w:w="1129" w:type="dxa"/>
          </w:tcPr>
          <w:p w14:paraId="439E48F5" w14:textId="7AC9ADEA" w:rsidR="004523ED" w:rsidRPr="005B3D50" w:rsidRDefault="005B3D50" w:rsidP="004523ED">
            <w:pPr>
              <w:pStyle w:val="a1"/>
              <w:spacing w:line="240" w:lineRule="auto"/>
              <w:ind w:left="0"/>
              <w:rPr>
                <w:color w:val="auto"/>
                <w:sz w:val="24"/>
                <w:szCs w:val="24"/>
                <w:lang w:val="hy-AM"/>
              </w:rPr>
            </w:pPr>
            <w:r>
              <w:rPr>
                <w:color w:val="auto"/>
                <w:sz w:val="24"/>
                <w:szCs w:val="24"/>
                <w:lang w:val="hy-AM"/>
              </w:rPr>
              <w:t>5.</w:t>
            </w:r>
          </w:p>
        </w:tc>
        <w:tc>
          <w:tcPr>
            <w:tcW w:w="5891" w:type="dxa"/>
          </w:tcPr>
          <w:p w14:paraId="2A61BCF7" w14:textId="77777777" w:rsidR="004523ED" w:rsidRPr="00F74E70" w:rsidRDefault="004523ED" w:rsidP="004523ED">
            <w:pPr>
              <w:pStyle w:val="a1"/>
              <w:spacing w:line="240" w:lineRule="auto"/>
              <w:ind w:left="0"/>
              <w:rPr>
                <w:sz w:val="24"/>
                <w:szCs w:val="24"/>
                <w:lang w:val="hy-AM"/>
              </w:rPr>
            </w:pPr>
            <w:r w:rsidRPr="00F74E70">
              <w:rPr>
                <w:rFonts w:cs="Arial"/>
                <w:sz w:val="24"/>
                <w:szCs w:val="24"/>
                <w:lang w:val="hy-AM"/>
              </w:rPr>
              <w:t>Հիգիենայի</w:t>
            </w:r>
            <w:r w:rsidRPr="00F74E70">
              <w:rPr>
                <w:sz w:val="24"/>
                <w:szCs w:val="24"/>
                <w:lang w:val="hy-AM"/>
              </w:rPr>
              <w:t xml:space="preserve"> </w:t>
            </w:r>
            <w:r w:rsidRPr="00F74E70">
              <w:rPr>
                <w:rFonts w:cs="Arial"/>
                <w:sz w:val="24"/>
                <w:szCs w:val="24"/>
                <w:lang w:val="hy-AM"/>
              </w:rPr>
              <w:t>և</w:t>
            </w:r>
            <w:r w:rsidRPr="00F74E70">
              <w:rPr>
                <w:sz w:val="24"/>
                <w:szCs w:val="24"/>
                <w:lang w:val="hy-AM"/>
              </w:rPr>
              <w:t xml:space="preserve"> </w:t>
            </w:r>
            <w:r w:rsidRPr="00F74E70">
              <w:rPr>
                <w:rFonts w:cs="Arial"/>
                <w:sz w:val="24"/>
                <w:szCs w:val="24"/>
                <w:lang w:val="hy-AM"/>
              </w:rPr>
              <w:t>անհատական</w:t>
            </w:r>
            <w:r w:rsidRPr="00F74E70">
              <w:rPr>
                <w:sz w:val="24"/>
                <w:szCs w:val="24"/>
                <w:lang w:val="hy-AM"/>
              </w:rPr>
              <w:t xml:space="preserve"> </w:t>
            </w:r>
            <w:r w:rsidRPr="00F74E70">
              <w:rPr>
                <w:rFonts w:cs="Arial"/>
                <w:sz w:val="24"/>
                <w:szCs w:val="24"/>
                <w:lang w:val="hy-AM"/>
              </w:rPr>
              <w:t>պաշտպանության</w:t>
            </w:r>
            <w:r w:rsidRPr="00F74E70">
              <w:rPr>
                <w:sz w:val="24"/>
                <w:szCs w:val="24"/>
                <w:lang w:val="hy-AM"/>
              </w:rPr>
              <w:t xml:space="preserve"> </w:t>
            </w:r>
            <w:r w:rsidRPr="00F74E70">
              <w:rPr>
                <w:rFonts w:cs="Arial"/>
                <w:sz w:val="24"/>
                <w:szCs w:val="24"/>
                <w:lang w:val="hy-AM"/>
              </w:rPr>
              <w:t>միջոցներ</w:t>
            </w:r>
          </w:p>
        </w:tc>
        <w:tc>
          <w:tcPr>
            <w:tcW w:w="1350" w:type="dxa"/>
          </w:tcPr>
          <w:p w14:paraId="029B2108" w14:textId="77777777" w:rsidR="004523ED" w:rsidRPr="005F3EC1" w:rsidRDefault="004523ED" w:rsidP="004523ED">
            <w:pPr>
              <w:pStyle w:val="a1"/>
              <w:spacing w:line="240" w:lineRule="auto"/>
              <w:ind w:left="0"/>
              <w:rPr>
                <w:rFonts w:cs="Sylfaen"/>
                <w:sz w:val="24"/>
                <w:szCs w:val="24"/>
                <w:lang w:val="hy-AM"/>
              </w:rPr>
            </w:pPr>
          </w:p>
        </w:tc>
        <w:tc>
          <w:tcPr>
            <w:tcW w:w="1170" w:type="dxa"/>
          </w:tcPr>
          <w:p w14:paraId="144EE675" w14:textId="77777777" w:rsidR="004523ED" w:rsidRPr="005F3EC1" w:rsidRDefault="004523ED" w:rsidP="004523ED">
            <w:pPr>
              <w:pStyle w:val="a1"/>
              <w:spacing w:line="240" w:lineRule="auto"/>
              <w:ind w:left="0"/>
              <w:rPr>
                <w:rFonts w:cs="Sylfaen"/>
                <w:b w:val="0"/>
                <w:bCs w:val="0"/>
                <w:sz w:val="24"/>
                <w:szCs w:val="24"/>
                <w:lang w:val="hy-AM"/>
              </w:rPr>
            </w:pPr>
          </w:p>
        </w:tc>
      </w:tr>
      <w:tr w:rsidR="004523ED" w:rsidRPr="00F74E70" w14:paraId="2365E96F" w14:textId="77777777" w:rsidTr="004523ED">
        <w:trPr>
          <w:trHeight w:val="264"/>
        </w:trPr>
        <w:tc>
          <w:tcPr>
            <w:tcW w:w="1129" w:type="dxa"/>
          </w:tcPr>
          <w:p w14:paraId="3F097B57" w14:textId="77777777" w:rsidR="004523ED" w:rsidRPr="005F3EC1" w:rsidRDefault="004523ED" w:rsidP="003863FB">
            <w:pPr>
              <w:pStyle w:val="a1"/>
              <w:numPr>
                <w:ilvl w:val="0"/>
                <w:numId w:val="262"/>
              </w:numPr>
              <w:spacing w:line="240" w:lineRule="auto"/>
              <w:ind w:left="0" w:firstLine="0"/>
              <w:rPr>
                <w:b w:val="0"/>
                <w:bCs w:val="0"/>
                <w:color w:val="auto"/>
                <w:sz w:val="24"/>
                <w:szCs w:val="24"/>
                <w:lang w:val="hy-AM"/>
              </w:rPr>
            </w:pPr>
          </w:p>
        </w:tc>
        <w:tc>
          <w:tcPr>
            <w:tcW w:w="5891" w:type="dxa"/>
          </w:tcPr>
          <w:p w14:paraId="69CD8D1F" w14:textId="77777777" w:rsidR="004523ED" w:rsidRPr="00F74E70" w:rsidRDefault="004523ED" w:rsidP="004523ED">
            <w:pPr>
              <w:pStyle w:val="a1"/>
              <w:spacing w:line="240" w:lineRule="auto"/>
              <w:ind w:left="0"/>
              <w:jc w:val="left"/>
              <w:rPr>
                <w:b w:val="0"/>
                <w:bCs w:val="0"/>
                <w:sz w:val="24"/>
                <w:szCs w:val="24"/>
                <w:lang w:val="hy-AM"/>
              </w:rPr>
            </w:pPr>
            <w:r w:rsidRPr="00F74E70">
              <w:rPr>
                <w:rFonts w:cs="Arial"/>
                <w:b w:val="0"/>
                <w:bCs w:val="0"/>
                <w:sz w:val="24"/>
                <w:szCs w:val="24"/>
                <w:lang w:val="hy-AM"/>
              </w:rPr>
              <w:t>Աշխատանքային</w:t>
            </w:r>
            <w:r w:rsidRPr="00F74E70">
              <w:rPr>
                <w:b w:val="0"/>
                <w:bCs w:val="0"/>
                <w:sz w:val="24"/>
                <w:szCs w:val="24"/>
                <w:lang w:val="hy-AM"/>
              </w:rPr>
              <w:t xml:space="preserve"> </w:t>
            </w:r>
            <w:r w:rsidRPr="00F74E70">
              <w:rPr>
                <w:rFonts w:cs="Arial"/>
                <w:b w:val="0"/>
                <w:bCs w:val="0"/>
                <w:sz w:val="24"/>
                <w:szCs w:val="24"/>
                <w:lang w:val="hy-AM"/>
              </w:rPr>
              <w:t>արտահագուստ</w:t>
            </w:r>
          </w:p>
        </w:tc>
        <w:tc>
          <w:tcPr>
            <w:tcW w:w="1350" w:type="dxa"/>
          </w:tcPr>
          <w:p w14:paraId="0DABDA45" w14:textId="77777777" w:rsidR="004523ED" w:rsidRPr="00F74E70" w:rsidRDefault="004523ED" w:rsidP="004523ED">
            <w:pPr>
              <w:pStyle w:val="a1"/>
              <w:spacing w:line="240" w:lineRule="auto"/>
              <w:ind w:left="0"/>
              <w:rPr>
                <w:b w:val="0"/>
                <w:bCs w:val="0"/>
                <w:sz w:val="24"/>
                <w:szCs w:val="24"/>
                <w:lang w:val="hy-AM"/>
              </w:rPr>
            </w:pPr>
            <w:r w:rsidRPr="00F74E70">
              <w:rPr>
                <w:rFonts w:cs="Arial"/>
                <w:b w:val="0"/>
                <w:bCs w:val="0"/>
                <w:sz w:val="24"/>
                <w:szCs w:val="24"/>
                <w:lang w:val="hy-AM"/>
              </w:rPr>
              <w:t>հատ</w:t>
            </w:r>
          </w:p>
        </w:tc>
        <w:tc>
          <w:tcPr>
            <w:tcW w:w="1170" w:type="dxa"/>
          </w:tcPr>
          <w:p w14:paraId="14E15426" w14:textId="77777777" w:rsidR="004523ED" w:rsidRPr="00F74E70" w:rsidRDefault="004523ED" w:rsidP="004523ED">
            <w:pPr>
              <w:pStyle w:val="a1"/>
              <w:spacing w:line="240" w:lineRule="auto"/>
              <w:ind w:left="0"/>
              <w:rPr>
                <w:rFonts w:cs="Sylfaen"/>
                <w:b w:val="0"/>
                <w:bCs w:val="0"/>
                <w:sz w:val="24"/>
                <w:szCs w:val="24"/>
              </w:rPr>
            </w:pPr>
            <w:r w:rsidRPr="00F74E70">
              <w:rPr>
                <w:rFonts w:cs="Sylfaen"/>
                <w:b w:val="0"/>
                <w:bCs w:val="0"/>
                <w:sz w:val="24"/>
                <w:szCs w:val="24"/>
              </w:rPr>
              <w:t>25</w:t>
            </w:r>
          </w:p>
        </w:tc>
      </w:tr>
      <w:tr w:rsidR="004523ED" w:rsidRPr="00F74E70" w14:paraId="61C25279" w14:textId="77777777" w:rsidTr="004523ED">
        <w:trPr>
          <w:trHeight w:val="264"/>
        </w:trPr>
        <w:tc>
          <w:tcPr>
            <w:tcW w:w="1129" w:type="dxa"/>
          </w:tcPr>
          <w:p w14:paraId="17B90092" w14:textId="77777777" w:rsidR="004523ED" w:rsidRPr="00F74E70" w:rsidRDefault="004523ED" w:rsidP="003863FB">
            <w:pPr>
              <w:pStyle w:val="a1"/>
              <w:numPr>
                <w:ilvl w:val="0"/>
                <w:numId w:val="262"/>
              </w:numPr>
              <w:spacing w:line="240" w:lineRule="auto"/>
              <w:ind w:left="0" w:firstLine="0"/>
              <w:rPr>
                <w:b w:val="0"/>
                <w:bCs w:val="0"/>
                <w:color w:val="auto"/>
                <w:sz w:val="24"/>
                <w:szCs w:val="24"/>
              </w:rPr>
            </w:pPr>
          </w:p>
        </w:tc>
        <w:tc>
          <w:tcPr>
            <w:tcW w:w="5891" w:type="dxa"/>
          </w:tcPr>
          <w:p w14:paraId="2F57B230" w14:textId="77777777" w:rsidR="004523ED" w:rsidRPr="00F74E70" w:rsidRDefault="004523ED" w:rsidP="004523ED">
            <w:pPr>
              <w:pStyle w:val="a1"/>
              <w:spacing w:line="240" w:lineRule="auto"/>
              <w:ind w:left="0"/>
              <w:jc w:val="left"/>
              <w:rPr>
                <w:b w:val="0"/>
                <w:bCs w:val="0"/>
                <w:sz w:val="24"/>
                <w:szCs w:val="24"/>
                <w:lang w:val="hy-AM"/>
              </w:rPr>
            </w:pPr>
            <w:r w:rsidRPr="00F74E70">
              <w:rPr>
                <w:rFonts w:cs="Arial"/>
                <w:b w:val="0"/>
                <w:bCs w:val="0"/>
                <w:sz w:val="24"/>
                <w:szCs w:val="24"/>
                <w:lang w:val="hy-AM"/>
              </w:rPr>
              <w:t>Ռետինե</w:t>
            </w:r>
            <w:r w:rsidRPr="00F74E70">
              <w:rPr>
                <w:b w:val="0"/>
                <w:bCs w:val="0"/>
                <w:sz w:val="24"/>
                <w:szCs w:val="24"/>
                <w:lang w:val="hy-AM"/>
              </w:rPr>
              <w:t xml:space="preserve"> </w:t>
            </w:r>
            <w:r w:rsidRPr="00F74E70">
              <w:rPr>
                <w:rFonts w:cs="Arial"/>
                <w:b w:val="0"/>
                <w:bCs w:val="0"/>
                <w:sz w:val="24"/>
                <w:szCs w:val="24"/>
                <w:lang w:val="hy-AM"/>
              </w:rPr>
              <w:t>երկարաճիտ</w:t>
            </w:r>
            <w:r w:rsidRPr="00F74E70">
              <w:rPr>
                <w:b w:val="0"/>
                <w:bCs w:val="0"/>
                <w:sz w:val="24"/>
                <w:szCs w:val="24"/>
                <w:lang w:val="hy-AM"/>
              </w:rPr>
              <w:t xml:space="preserve"> </w:t>
            </w:r>
            <w:r w:rsidRPr="00F74E70">
              <w:rPr>
                <w:rFonts w:cs="Arial"/>
                <w:b w:val="0"/>
                <w:bCs w:val="0"/>
                <w:sz w:val="24"/>
                <w:szCs w:val="24"/>
                <w:lang w:val="hy-AM"/>
              </w:rPr>
              <w:t>կոշիկներ</w:t>
            </w:r>
          </w:p>
        </w:tc>
        <w:tc>
          <w:tcPr>
            <w:tcW w:w="1350" w:type="dxa"/>
          </w:tcPr>
          <w:p w14:paraId="525BAA69" w14:textId="77777777" w:rsidR="004523ED" w:rsidRPr="00F74E70" w:rsidRDefault="004523ED" w:rsidP="004523ED">
            <w:pPr>
              <w:pStyle w:val="a1"/>
              <w:spacing w:line="240" w:lineRule="auto"/>
              <w:ind w:left="0"/>
              <w:rPr>
                <w:b w:val="0"/>
                <w:bCs w:val="0"/>
                <w:sz w:val="24"/>
                <w:szCs w:val="24"/>
                <w:lang w:val="hy-AM"/>
              </w:rPr>
            </w:pPr>
            <w:r w:rsidRPr="00F74E70">
              <w:rPr>
                <w:rFonts w:cs="Arial"/>
                <w:b w:val="0"/>
                <w:bCs w:val="0"/>
                <w:sz w:val="24"/>
                <w:szCs w:val="24"/>
                <w:lang w:val="hy-AM"/>
              </w:rPr>
              <w:t>հատ</w:t>
            </w:r>
          </w:p>
        </w:tc>
        <w:tc>
          <w:tcPr>
            <w:tcW w:w="1170" w:type="dxa"/>
          </w:tcPr>
          <w:p w14:paraId="21A56938" w14:textId="77777777" w:rsidR="004523ED" w:rsidRPr="00F74E70" w:rsidRDefault="004523ED" w:rsidP="004523ED">
            <w:pPr>
              <w:pStyle w:val="a1"/>
              <w:spacing w:line="240" w:lineRule="auto"/>
              <w:ind w:left="0"/>
              <w:rPr>
                <w:rFonts w:cs="Sylfaen"/>
                <w:b w:val="0"/>
                <w:bCs w:val="0"/>
                <w:sz w:val="24"/>
                <w:szCs w:val="24"/>
              </w:rPr>
            </w:pPr>
            <w:r w:rsidRPr="00F74E70">
              <w:rPr>
                <w:rFonts w:cs="Sylfaen"/>
                <w:b w:val="0"/>
                <w:bCs w:val="0"/>
                <w:sz w:val="24"/>
                <w:szCs w:val="24"/>
              </w:rPr>
              <w:t>25</w:t>
            </w:r>
          </w:p>
        </w:tc>
      </w:tr>
      <w:tr w:rsidR="004523ED" w:rsidRPr="00F74E70" w14:paraId="4395B708" w14:textId="77777777" w:rsidTr="004523ED">
        <w:trPr>
          <w:trHeight w:val="264"/>
        </w:trPr>
        <w:tc>
          <w:tcPr>
            <w:tcW w:w="1129" w:type="dxa"/>
          </w:tcPr>
          <w:p w14:paraId="76E2D095" w14:textId="77777777" w:rsidR="004523ED" w:rsidRPr="00F74E70" w:rsidRDefault="004523ED" w:rsidP="003863FB">
            <w:pPr>
              <w:pStyle w:val="a1"/>
              <w:numPr>
                <w:ilvl w:val="0"/>
                <w:numId w:val="262"/>
              </w:numPr>
              <w:spacing w:line="240" w:lineRule="auto"/>
              <w:ind w:left="0" w:firstLine="0"/>
              <w:rPr>
                <w:b w:val="0"/>
                <w:bCs w:val="0"/>
                <w:color w:val="auto"/>
                <w:sz w:val="24"/>
                <w:szCs w:val="24"/>
              </w:rPr>
            </w:pPr>
          </w:p>
        </w:tc>
        <w:tc>
          <w:tcPr>
            <w:tcW w:w="5891" w:type="dxa"/>
          </w:tcPr>
          <w:p w14:paraId="7668E228" w14:textId="77777777" w:rsidR="004523ED" w:rsidRPr="00F74E70" w:rsidRDefault="004523ED" w:rsidP="004523ED">
            <w:pPr>
              <w:pStyle w:val="a1"/>
              <w:spacing w:line="240" w:lineRule="auto"/>
              <w:ind w:left="0"/>
              <w:jc w:val="left"/>
              <w:rPr>
                <w:b w:val="0"/>
                <w:bCs w:val="0"/>
                <w:sz w:val="24"/>
                <w:szCs w:val="24"/>
                <w:lang w:val="hy-AM"/>
              </w:rPr>
            </w:pPr>
            <w:r w:rsidRPr="00F74E70">
              <w:rPr>
                <w:rFonts w:cs="Arial"/>
                <w:b w:val="0"/>
                <w:bCs w:val="0"/>
                <w:sz w:val="24"/>
                <w:szCs w:val="24"/>
              </w:rPr>
              <w:t>Ռ</w:t>
            </w:r>
            <w:r w:rsidRPr="00F74E70">
              <w:rPr>
                <w:rFonts w:cs="Arial"/>
                <w:b w:val="0"/>
                <w:bCs w:val="0"/>
                <w:sz w:val="24"/>
                <w:szCs w:val="24"/>
                <w:lang w:val="hy-AM"/>
              </w:rPr>
              <w:t>եսպիրատոր</w:t>
            </w:r>
          </w:p>
        </w:tc>
        <w:tc>
          <w:tcPr>
            <w:tcW w:w="1350" w:type="dxa"/>
          </w:tcPr>
          <w:p w14:paraId="30B90674" w14:textId="77777777" w:rsidR="004523ED" w:rsidRPr="00F74E70" w:rsidRDefault="004523ED" w:rsidP="004523ED">
            <w:pPr>
              <w:pStyle w:val="a1"/>
              <w:spacing w:line="240" w:lineRule="auto"/>
              <w:ind w:left="0"/>
              <w:rPr>
                <w:b w:val="0"/>
                <w:bCs w:val="0"/>
                <w:sz w:val="24"/>
                <w:szCs w:val="24"/>
                <w:lang w:val="hy-AM"/>
              </w:rPr>
            </w:pPr>
            <w:r w:rsidRPr="00F74E70">
              <w:rPr>
                <w:rFonts w:cs="Arial"/>
                <w:b w:val="0"/>
                <w:bCs w:val="0"/>
                <w:sz w:val="24"/>
                <w:szCs w:val="24"/>
                <w:lang w:val="hy-AM"/>
              </w:rPr>
              <w:t>հատ</w:t>
            </w:r>
          </w:p>
        </w:tc>
        <w:tc>
          <w:tcPr>
            <w:tcW w:w="1170" w:type="dxa"/>
          </w:tcPr>
          <w:p w14:paraId="45395599" w14:textId="77777777" w:rsidR="004523ED" w:rsidRPr="00F74E70" w:rsidRDefault="004523ED" w:rsidP="004523ED">
            <w:pPr>
              <w:pStyle w:val="a1"/>
              <w:spacing w:line="240" w:lineRule="auto"/>
              <w:ind w:left="0"/>
              <w:rPr>
                <w:rFonts w:cs="Sylfaen"/>
                <w:b w:val="0"/>
                <w:bCs w:val="0"/>
                <w:sz w:val="24"/>
                <w:szCs w:val="24"/>
              </w:rPr>
            </w:pPr>
            <w:r w:rsidRPr="00F74E70">
              <w:rPr>
                <w:rFonts w:cs="Sylfaen"/>
                <w:b w:val="0"/>
                <w:bCs w:val="0"/>
                <w:sz w:val="24"/>
                <w:szCs w:val="24"/>
              </w:rPr>
              <w:t>25</w:t>
            </w:r>
          </w:p>
        </w:tc>
      </w:tr>
      <w:tr w:rsidR="004523ED" w:rsidRPr="00F74E70" w14:paraId="61E527E5" w14:textId="77777777" w:rsidTr="004523ED">
        <w:trPr>
          <w:trHeight w:val="264"/>
        </w:trPr>
        <w:tc>
          <w:tcPr>
            <w:tcW w:w="1129" w:type="dxa"/>
          </w:tcPr>
          <w:p w14:paraId="619B8FB0" w14:textId="27C01A6F" w:rsidR="004523ED" w:rsidRPr="005B3D50" w:rsidRDefault="005B3D50" w:rsidP="004523ED">
            <w:pPr>
              <w:pStyle w:val="a1"/>
              <w:spacing w:line="240" w:lineRule="auto"/>
              <w:ind w:left="0"/>
              <w:rPr>
                <w:color w:val="auto"/>
                <w:sz w:val="24"/>
                <w:szCs w:val="24"/>
                <w:lang w:val="hy-AM"/>
              </w:rPr>
            </w:pPr>
            <w:r>
              <w:rPr>
                <w:color w:val="auto"/>
                <w:sz w:val="24"/>
                <w:szCs w:val="24"/>
                <w:lang w:val="hy-AM"/>
              </w:rPr>
              <w:t>6.</w:t>
            </w:r>
          </w:p>
        </w:tc>
        <w:tc>
          <w:tcPr>
            <w:tcW w:w="5891" w:type="dxa"/>
          </w:tcPr>
          <w:p w14:paraId="27E42E5A" w14:textId="77777777" w:rsidR="004523ED" w:rsidRPr="00F74E70" w:rsidRDefault="004523ED" w:rsidP="004523ED">
            <w:pPr>
              <w:pStyle w:val="a1"/>
              <w:spacing w:line="240" w:lineRule="auto"/>
              <w:ind w:left="0"/>
              <w:jc w:val="left"/>
              <w:rPr>
                <w:sz w:val="24"/>
                <w:szCs w:val="24"/>
                <w:lang w:val="hy-AM"/>
              </w:rPr>
            </w:pPr>
            <w:r w:rsidRPr="00F74E70">
              <w:rPr>
                <w:rFonts w:cs="Arial"/>
                <w:sz w:val="24"/>
                <w:szCs w:val="24"/>
                <w:lang w:val="hy-AM"/>
              </w:rPr>
              <w:t>Թեմատիկ</w:t>
            </w:r>
            <w:r w:rsidRPr="00F74E70">
              <w:rPr>
                <w:sz w:val="24"/>
                <w:szCs w:val="24"/>
                <w:lang w:val="hy-AM"/>
              </w:rPr>
              <w:t xml:space="preserve"> </w:t>
            </w:r>
            <w:r w:rsidRPr="00F74E70">
              <w:rPr>
                <w:rFonts w:cs="Arial"/>
                <w:sz w:val="24"/>
                <w:szCs w:val="24"/>
                <w:lang w:val="hy-AM"/>
              </w:rPr>
              <w:t>ցուցապաստառներ</w:t>
            </w:r>
          </w:p>
        </w:tc>
        <w:tc>
          <w:tcPr>
            <w:tcW w:w="1350" w:type="dxa"/>
          </w:tcPr>
          <w:p w14:paraId="77D2FD3F" w14:textId="77777777" w:rsidR="004523ED" w:rsidRPr="00F74E70" w:rsidRDefault="004523ED" w:rsidP="004523ED">
            <w:pPr>
              <w:pStyle w:val="a1"/>
              <w:spacing w:line="240" w:lineRule="auto"/>
              <w:ind w:left="0"/>
              <w:rPr>
                <w:b w:val="0"/>
                <w:bCs w:val="0"/>
                <w:sz w:val="24"/>
                <w:szCs w:val="24"/>
                <w:lang w:val="hy-AM"/>
              </w:rPr>
            </w:pPr>
          </w:p>
        </w:tc>
        <w:tc>
          <w:tcPr>
            <w:tcW w:w="1170" w:type="dxa"/>
          </w:tcPr>
          <w:p w14:paraId="744A4FD2" w14:textId="77777777" w:rsidR="004523ED" w:rsidRPr="00F74E70" w:rsidRDefault="004523ED" w:rsidP="004523ED">
            <w:pPr>
              <w:pStyle w:val="a1"/>
              <w:spacing w:line="240" w:lineRule="auto"/>
              <w:ind w:left="0"/>
              <w:rPr>
                <w:rFonts w:cs="Sylfaen"/>
                <w:b w:val="0"/>
                <w:bCs w:val="0"/>
                <w:sz w:val="24"/>
                <w:szCs w:val="24"/>
              </w:rPr>
            </w:pPr>
          </w:p>
        </w:tc>
      </w:tr>
      <w:tr w:rsidR="004523ED" w:rsidRPr="00F74E70" w14:paraId="4B8E0C83" w14:textId="77777777" w:rsidTr="004523ED">
        <w:trPr>
          <w:trHeight w:val="264"/>
        </w:trPr>
        <w:tc>
          <w:tcPr>
            <w:tcW w:w="1129" w:type="dxa"/>
          </w:tcPr>
          <w:p w14:paraId="2F3858BB" w14:textId="77777777" w:rsidR="004523ED" w:rsidRPr="00F74E70" w:rsidRDefault="004523ED" w:rsidP="003863FB">
            <w:pPr>
              <w:pStyle w:val="a1"/>
              <w:numPr>
                <w:ilvl w:val="0"/>
                <w:numId w:val="263"/>
              </w:numPr>
              <w:spacing w:line="240" w:lineRule="auto"/>
              <w:ind w:left="0" w:firstLine="0"/>
              <w:rPr>
                <w:b w:val="0"/>
                <w:bCs w:val="0"/>
                <w:color w:val="auto"/>
                <w:sz w:val="24"/>
                <w:szCs w:val="24"/>
              </w:rPr>
            </w:pPr>
          </w:p>
        </w:tc>
        <w:tc>
          <w:tcPr>
            <w:tcW w:w="5891" w:type="dxa"/>
          </w:tcPr>
          <w:p w14:paraId="1FB0BDED" w14:textId="77777777" w:rsidR="004523ED" w:rsidRPr="00F74E70" w:rsidRDefault="004523ED" w:rsidP="004523ED">
            <w:pPr>
              <w:pStyle w:val="a1"/>
              <w:spacing w:line="240" w:lineRule="auto"/>
              <w:ind w:left="0"/>
              <w:jc w:val="left"/>
              <w:rPr>
                <w:b w:val="0"/>
                <w:bCs w:val="0"/>
                <w:sz w:val="24"/>
                <w:szCs w:val="24"/>
                <w:lang w:val="hy-AM"/>
              </w:rPr>
            </w:pPr>
            <w:r w:rsidRPr="00F74E70">
              <w:rPr>
                <w:rFonts w:cs="Arial"/>
                <w:b w:val="0"/>
                <w:bCs w:val="0"/>
                <w:sz w:val="24"/>
                <w:szCs w:val="24"/>
                <w:lang w:val="hy-AM"/>
              </w:rPr>
              <w:t>Խաղողի</w:t>
            </w:r>
            <w:r w:rsidRPr="00F74E70">
              <w:rPr>
                <w:b w:val="0"/>
                <w:bCs w:val="0"/>
                <w:sz w:val="24"/>
                <w:szCs w:val="24"/>
                <w:lang w:val="hy-AM"/>
              </w:rPr>
              <w:t xml:space="preserve"> </w:t>
            </w:r>
            <w:r w:rsidRPr="00F74E70">
              <w:rPr>
                <w:rFonts w:cs="Arial"/>
                <w:b w:val="0"/>
                <w:bCs w:val="0"/>
                <w:sz w:val="24"/>
                <w:szCs w:val="24"/>
                <w:lang w:val="hy-AM"/>
              </w:rPr>
              <w:t>մշակման</w:t>
            </w:r>
            <w:r w:rsidRPr="00F74E70">
              <w:rPr>
                <w:b w:val="0"/>
                <w:bCs w:val="0"/>
                <w:sz w:val="24"/>
                <w:szCs w:val="24"/>
                <w:lang w:val="hy-AM"/>
              </w:rPr>
              <w:t xml:space="preserve"> </w:t>
            </w:r>
            <w:r w:rsidRPr="00F74E70">
              <w:rPr>
                <w:rFonts w:cs="Arial"/>
                <w:b w:val="0"/>
                <w:bCs w:val="0"/>
                <w:sz w:val="24"/>
                <w:szCs w:val="24"/>
                <w:lang w:val="hy-AM"/>
              </w:rPr>
              <w:t>դիդակտիկ</w:t>
            </w:r>
            <w:r w:rsidRPr="00F74E70">
              <w:rPr>
                <w:b w:val="0"/>
                <w:bCs w:val="0"/>
                <w:sz w:val="24"/>
                <w:szCs w:val="24"/>
                <w:lang w:val="hy-AM"/>
              </w:rPr>
              <w:t xml:space="preserve"> </w:t>
            </w:r>
            <w:r w:rsidRPr="00F74E70">
              <w:rPr>
                <w:rFonts w:cs="Arial"/>
                <w:b w:val="0"/>
                <w:bCs w:val="0"/>
                <w:sz w:val="24"/>
                <w:szCs w:val="24"/>
                <w:lang w:val="hy-AM"/>
              </w:rPr>
              <w:t>պլակատներ</w:t>
            </w:r>
          </w:p>
        </w:tc>
        <w:tc>
          <w:tcPr>
            <w:tcW w:w="1350" w:type="dxa"/>
          </w:tcPr>
          <w:p w14:paraId="5A72E538" w14:textId="77777777" w:rsidR="004523ED" w:rsidRPr="00F74E70" w:rsidRDefault="004523ED" w:rsidP="004523ED">
            <w:pPr>
              <w:pStyle w:val="a1"/>
              <w:spacing w:line="240" w:lineRule="auto"/>
              <w:ind w:left="0"/>
              <w:rPr>
                <w:b w:val="0"/>
                <w:bCs w:val="0"/>
                <w:sz w:val="24"/>
                <w:szCs w:val="24"/>
                <w:lang w:val="hy-AM"/>
              </w:rPr>
            </w:pPr>
            <w:r w:rsidRPr="00F74E70">
              <w:rPr>
                <w:rFonts w:cs="Arial"/>
                <w:b w:val="0"/>
                <w:bCs w:val="0"/>
                <w:sz w:val="24"/>
                <w:szCs w:val="24"/>
                <w:lang w:val="hy-AM"/>
              </w:rPr>
              <w:t>հատ</w:t>
            </w:r>
          </w:p>
        </w:tc>
        <w:tc>
          <w:tcPr>
            <w:tcW w:w="1170" w:type="dxa"/>
          </w:tcPr>
          <w:p w14:paraId="04D0710F" w14:textId="77777777" w:rsidR="004523ED" w:rsidRPr="00F74E70" w:rsidRDefault="004523ED" w:rsidP="004523ED">
            <w:pPr>
              <w:pStyle w:val="a1"/>
              <w:spacing w:line="240" w:lineRule="auto"/>
              <w:ind w:left="0"/>
              <w:rPr>
                <w:rFonts w:cs="Sylfaen"/>
                <w:b w:val="0"/>
                <w:bCs w:val="0"/>
                <w:sz w:val="24"/>
                <w:szCs w:val="24"/>
              </w:rPr>
            </w:pPr>
            <w:r w:rsidRPr="00F74E70">
              <w:rPr>
                <w:rFonts w:cs="Sylfaen"/>
                <w:b w:val="0"/>
                <w:bCs w:val="0"/>
                <w:sz w:val="24"/>
                <w:szCs w:val="24"/>
              </w:rPr>
              <w:t>5</w:t>
            </w:r>
          </w:p>
        </w:tc>
      </w:tr>
      <w:tr w:rsidR="004523ED" w:rsidRPr="00F74E70" w14:paraId="3AF5D7C6" w14:textId="77777777" w:rsidTr="004523ED">
        <w:trPr>
          <w:trHeight w:val="264"/>
        </w:trPr>
        <w:tc>
          <w:tcPr>
            <w:tcW w:w="1129" w:type="dxa"/>
          </w:tcPr>
          <w:p w14:paraId="2382E30B" w14:textId="77777777" w:rsidR="004523ED" w:rsidRPr="00F74E70" w:rsidRDefault="004523ED" w:rsidP="003863FB">
            <w:pPr>
              <w:pStyle w:val="a1"/>
              <w:numPr>
                <w:ilvl w:val="0"/>
                <w:numId w:val="263"/>
              </w:numPr>
              <w:spacing w:line="240" w:lineRule="auto"/>
              <w:ind w:left="0" w:firstLine="0"/>
              <w:rPr>
                <w:b w:val="0"/>
                <w:bCs w:val="0"/>
                <w:color w:val="auto"/>
                <w:sz w:val="24"/>
                <w:szCs w:val="24"/>
              </w:rPr>
            </w:pPr>
          </w:p>
        </w:tc>
        <w:tc>
          <w:tcPr>
            <w:tcW w:w="5891" w:type="dxa"/>
          </w:tcPr>
          <w:p w14:paraId="6F4CF496" w14:textId="77777777" w:rsidR="004523ED" w:rsidRPr="00F74E70" w:rsidRDefault="004523ED" w:rsidP="004523ED">
            <w:pPr>
              <w:pStyle w:val="a1"/>
              <w:spacing w:line="240" w:lineRule="auto"/>
              <w:ind w:left="0"/>
              <w:jc w:val="left"/>
              <w:rPr>
                <w:b w:val="0"/>
                <w:bCs w:val="0"/>
                <w:sz w:val="24"/>
                <w:szCs w:val="24"/>
                <w:lang w:val="hy-AM"/>
              </w:rPr>
            </w:pPr>
            <w:r w:rsidRPr="00F74E70">
              <w:rPr>
                <w:rFonts w:cs="Arial"/>
                <w:b w:val="0"/>
                <w:bCs w:val="0"/>
                <w:sz w:val="24"/>
                <w:szCs w:val="24"/>
                <w:lang w:val="hy-AM"/>
              </w:rPr>
              <w:t>Գինու</w:t>
            </w:r>
            <w:r w:rsidRPr="00F74E70">
              <w:rPr>
                <w:b w:val="0"/>
                <w:bCs w:val="0"/>
                <w:sz w:val="24"/>
                <w:szCs w:val="24"/>
                <w:lang w:val="hy-AM"/>
              </w:rPr>
              <w:t xml:space="preserve"> </w:t>
            </w:r>
            <w:r w:rsidRPr="00F74E70">
              <w:rPr>
                <w:rFonts w:cs="Arial"/>
                <w:b w:val="0"/>
                <w:bCs w:val="0"/>
                <w:sz w:val="24"/>
                <w:szCs w:val="24"/>
                <w:lang w:val="hy-AM"/>
              </w:rPr>
              <w:t>մշակման</w:t>
            </w:r>
            <w:r w:rsidRPr="00F74E70">
              <w:rPr>
                <w:b w:val="0"/>
                <w:bCs w:val="0"/>
                <w:sz w:val="24"/>
                <w:szCs w:val="24"/>
                <w:lang w:val="hy-AM"/>
              </w:rPr>
              <w:t xml:space="preserve"> </w:t>
            </w:r>
            <w:r w:rsidRPr="00F74E70">
              <w:rPr>
                <w:rFonts w:cs="Arial"/>
                <w:b w:val="0"/>
                <w:bCs w:val="0"/>
                <w:sz w:val="24"/>
                <w:szCs w:val="24"/>
                <w:lang w:val="hy-AM"/>
              </w:rPr>
              <w:t>դիդակտիկ</w:t>
            </w:r>
            <w:r w:rsidRPr="00F74E70">
              <w:rPr>
                <w:b w:val="0"/>
                <w:bCs w:val="0"/>
                <w:sz w:val="24"/>
                <w:szCs w:val="24"/>
                <w:lang w:val="hy-AM"/>
              </w:rPr>
              <w:t xml:space="preserve"> </w:t>
            </w:r>
            <w:r w:rsidRPr="00F74E70">
              <w:rPr>
                <w:rFonts w:cs="Arial"/>
                <w:b w:val="0"/>
                <w:bCs w:val="0"/>
                <w:sz w:val="24"/>
                <w:szCs w:val="24"/>
                <w:lang w:val="hy-AM"/>
              </w:rPr>
              <w:t>պլակատներ</w:t>
            </w:r>
          </w:p>
        </w:tc>
        <w:tc>
          <w:tcPr>
            <w:tcW w:w="1350" w:type="dxa"/>
          </w:tcPr>
          <w:p w14:paraId="7650054A" w14:textId="77777777" w:rsidR="004523ED" w:rsidRPr="00F74E70" w:rsidRDefault="004523ED" w:rsidP="004523ED">
            <w:pPr>
              <w:pStyle w:val="a1"/>
              <w:spacing w:line="240" w:lineRule="auto"/>
              <w:ind w:left="0"/>
              <w:rPr>
                <w:b w:val="0"/>
                <w:bCs w:val="0"/>
                <w:sz w:val="24"/>
                <w:szCs w:val="24"/>
                <w:lang w:val="hy-AM"/>
              </w:rPr>
            </w:pPr>
            <w:r w:rsidRPr="00F74E70">
              <w:rPr>
                <w:rFonts w:cs="Arial"/>
                <w:b w:val="0"/>
                <w:bCs w:val="0"/>
                <w:sz w:val="24"/>
                <w:szCs w:val="24"/>
                <w:lang w:val="hy-AM"/>
              </w:rPr>
              <w:t>հատ</w:t>
            </w:r>
          </w:p>
        </w:tc>
        <w:tc>
          <w:tcPr>
            <w:tcW w:w="1170" w:type="dxa"/>
          </w:tcPr>
          <w:p w14:paraId="76E7F02D" w14:textId="77777777" w:rsidR="004523ED" w:rsidRPr="00F74E70" w:rsidRDefault="004523ED" w:rsidP="004523ED">
            <w:pPr>
              <w:pStyle w:val="a1"/>
              <w:spacing w:line="240" w:lineRule="auto"/>
              <w:ind w:left="0"/>
              <w:rPr>
                <w:rFonts w:cs="Sylfaen"/>
                <w:b w:val="0"/>
                <w:bCs w:val="0"/>
                <w:sz w:val="24"/>
                <w:szCs w:val="24"/>
              </w:rPr>
            </w:pPr>
            <w:r w:rsidRPr="00F74E70">
              <w:rPr>
                <w:rFonts w:cs="Sylfaen"/>
                <w:b w:val="0"/>
                <w:bCs w:val="0"/>
                <w:sz w:val="24"/>
                <w:szCs w:val="24"/>
              </w:rPr>
              <w:t>5</w:t>
            </w:r>
          </w:p>
        </w:tc>
      </w:tr>
      <w:tr w:rsidR="004523ED" w:rsidRPr="00F74E70" w14:paraId="0C439D3A" w14:textId="77777777" w:rsidTr="004523ED">
        <w:trPr>
          <w:trHeight w:val="264"/>
        </w:trPr>
        <w:tc>
          <w:tcPr>
            <w:tcW w:w="1129" w:type="dxa"/>
          </w:tcPr>
          <w:p w14:paraId="0463904A" w14:textId="118570C5" w:rsidR="004523ED" w:rsidRPr="005B3D50" w:rsidRDefault="005B3D50" w:rsidP="004523ED">
            <w:pPr>
              <w:pStyle w:val="a1"/>
              <w:spacing w:line="240" w:lineRule="auto"/>
              <w:ind w:left="0"/>
              <w:rPr>
                <w:color w:val="auto"/>
                <w:sz w:val="24"/>
                <w:szCs w:val="24"/>
                <w:lang w:val="hy-AM"/>
              </w:rPr>
            </w:pPr>
            <w:r>
              <w:rPr>
                <w:color w:val="auto"/>
                <w:sz w:val="24"/>
                <w:szCs w:val="24"/>
                <w:lang w:val="hy-AM"/>
              </w:rPr>
              <w:t>7.</w:t>
            </w:r>
          </w:p>
        </w:tc>
        <w:tc>
          <w:tcPr>
            <w:tcW w:w="5891" w:type="dxa"/>
          </w:tcPr>
          <w:p w14:paraId="7AA313B0" w14:textId="77777777" w:rsidR="004523ED" w:rsidRPr="00F74E70" w:rsidRDefault="004523ED" w:rsidP="004523ED">
            <w:pPr>
              <w:pStyle w:val="a1"/>
              <w:spacing w:line="240" w:lineRule="auto"/>
              <w:ind w:left="0"/>
              <w:jc w:val="left"/>
              <w:rPr>
                <w:sz w:val="24"/>
                <w:szCs w:val="24"/>
                <w:lang w:val="hy-AM"/>
              </w:rPr>
            </w:pPr>
            <w:r w:rsidRPr="00F74E70">
              <w:rPr>
                <w:rFonts w:cs="Arial"/>
                <w:sz w:val="24"/>
                <w:szCs w:val="24"/>
                <w:lang w:val="hy-AM"/>
              </w:rPr>
              <w:t>Մոդելներ</w:t>
            </w:r>
            <w:r w:rsidRPr="00F74E70">
              <w:rPr>
                <w:sz w:val="24"/>
                <w:szCs w:val="24"/>
                <w:lang w:val="hy-AM"/>
              </w:rPr>
              <w:t xml:space="preserve">, </w:t>
            </w:r>
            <w:r w:rsidRPr="00F74E70">
              <w:rPr>
                <w:rFonts w:cs="Arial"/>
                <w:sz w:val="24"/>
                <w:szCs w:val="24"/>
                <w:lang w:val="hy-AM"/>
              </w:rPr>
              <w:t>մակետներ</w:t>
            </w:r>
          </w:p>
        </w:tc>
        <w:tc>
          <w:tcPr>
            <w:tcW w:w="1350" w:type="dxa"/>
          </w:tcPr>
          <w:p w14:paraId="5D37389A" w14:textId="77777777" w:rsidR="004523ED" w:rsidRPr="00F74E70" w:rsidRDefault="004523ED" w:rsidP="004523ED">
            <w:pPr>
              <w:pStyle w:val="a1"/>
              <w:spacing w:line="240" w:lineRule="auto"/>
              <w:ind w:left="0"/>
              <w:rPr>
                <w:b w:val="0"/>
                <w:bCs w:val="0"/>
                <w:sz w:val="24"/>
                <w:szCs w:val="24"/>
                <w:lang w:val="hy-AM"/>
              </w:rPr>
            </w:pPr>
          </w:p>
        </w:tc>
        <w:tc>
          <w:tcPr>
            <w:tcW w:w="1170" w:type="dxa"/>
          </w:tcPr>
          <w:p w14:paraId="2A835AEA" w14:textId="77777777" w:rsidR="004523ED" w:rsidRPr="00F74E70" w:rsidRDefault="004523ED" w:rsidP="004523ED">
            <w:pPr>
              <w:pStyle w:val="a1"/>
              <w:spacing w:line="240" w:lineRule="auto"/>
              <w:ind w:left="0"/>
              <w:rPr>
                <w:rFonts w:cs="Sylfaen"/>
                <w:b w:val="0"/>
                <w:bCs w:val="0"/>
                <w:sz w:val="24"/>
                <w:szCs w:val="24"/>
              </w:rPr>
            </w:pPr>
          </w:p>
        </w:tc>
      </w:tr>
      <w:tr w:rsidR="004523ED" w:rsidRPr="00F74E70" w14:paraId="7DA0D46E" w14:textId="77777777" w:rsidTr="004523ED">
        <w:trPr>
          <w:trHeight w:val="264"/>
        </w:trPr>
        <w:tc>
          <w:tcPr>
            <w:tcW w:w="1129" w:type="dxa"/>
          </w:tcPr>
          <w:p w14:paraId="18F361DC" w14:textId="77777777" w:rsidR="004523ED" w:rsidRPr="00F74E70" w:rsidRDefault="004523ED" w:rsidP="003863FB">
            <w:pPr>
              <w:pStyle w:val="a1"/>
              <w:numPr>
                <w:ilvl w:val="0"/>
                <w:numId w:val="264"/>
              </w:numPr>
              <w:spacing w:line="240" w:lineRule="auto"/>
              <w:ind w:left="0" w:firstLine="0"/>
              <w:rPr>
                <w:b w:val="0"/>
                <w:bCs w:val="0"/>
                <w:color w:val="auto"/>
                <w:sz w:val="24"/>
                <w:szCs w:val="24"/>
              </w:rPr>
            </w:pPr>
          </w:p>
        </w:tc>
        <w:tc>
          <w:tcPr>
            <w:tcW w:w="5891" w:type="dxa"/>
          </w:tcPr>
          <w:p w14:paraId="4BFDF9B5" w14:textId="77777777" w:rsidR="004523ED" w:rsidRPr="00F74E70" w:rsidRDefault="004523ED" w:rsidP="004523ED">
            <w:pPr>
              <w:pStyle w:val="a1"/>
              <w:spacing w:line="240" w:lineRule="auto"/>
              <w:ind w:left="0"/>
              <w:jc w:val="left"/>
              <w:rPr>
                <w:b w:val="0"/>
                <w:bCs w:val="0"/>
                <w:sz w:val="24"/>
                <w:szCs w:val="24"/>
                <w:lang w:val="hy-AM"/>
              </w:rPr>
            </w:pPr>
            <w:r w:rsidRPr="00F74E70">
              <w:rPr>
                <w:rFonts w:cs="Arial"/>
                <w:b w:val="0"/>
                <w:bCs w:val="0"/>
                <w:sz w:val="24"/>
                <w:szCs w:val="24"/>
                <w:lang w:val="hy-AM"/>
              </w:rPr>
              <w:t>Խաղողի</w:t>
            </w:r>
            <w:r w:rsidRPr="00F74E70">
              <w:rPr>
                <w:b w:val="0"/>
                <w:bCs w:val="0"/>
                <w:sz w:val="24"/>
                <w:szCs w:val="24"/>
                <w:lang w:val="hy-AM"/>
              </w:rPr>
              <w:t xml:space="preserve"> </w:t>
            </w:r>
            <w:r w:rsidRPr="00F74E70">
              <w:rPr>
                <w:rFonts w:cs="Arial"/>
                <w:b w:val="0"/>
                <w:bCs w:val="0"/>
                <w:sz w:val="24"/>
                <w:szCs w:val="24"/>
                <w:lang w:val="hy-AM"/>
              </w:rPr>
              <w:t>այգու</w:t>
            </w:r>
            <w:r w:rsidRPr="00F74E70">
              <w:rPr>
                <w:b w:val="0"/>
                <w:bCs w:val="0"/>
                <w:sz w:val="24"/>
                <w:szCs w:val="24"/>
                <w:lang w:val="hy-AM"/>
              </w:rPr>
              <w:t xml:space="preserve"> </w:t>
            </w:r>
            <w:r w:rsidRPr="00F74E70">
              <w:rPr>
                <w:rFonts w:cs="Arial"/>
                <w:b w:val="0"/>
                <w:bCs w:val="0"/>
                <w:sz w:val="24"/>
                <w:szCs w:val="24"/>
                <w:lang w:val="hy-AM"/>
              </w:rPr>
              <w:t>մակետ</w:t>
            </w:r>
          </w:p>
        </w:tc>
        <w:tc>
          <w:tcPr>
            <w:tcW w:w="1350" w:type="dxa"/>
          </w:tcPr>
          <w:p w14:paraId="696164DA" w14:textId="77777777" w:rsidR="004523ED" w:rsidRPr="00F74E70" w:rsidRDefault="004523ED" w:rsidP="004523ED">
            <w:pPr>
              <w:pStyle w:val="a1"/>
              <w:spacing w:line="240" w:lineRule="auto"/>
              <w:ind w:left="0"/>
              <w:rPr>
                <w:b w:val="0"/>
                <w:bCs w:val="0"/>
                <w:sz w:val="24"/>
                <w:szCs w:val="24"/>
                <w:lang w:val="hy-AM"/>
              </w:rPr>
            </w:pPr>
            <w:r w:rsidRPr="00F74E70">
              <w:rPr>
                <w:rFonts w:cs="Arial"/>
                <w:b w:val="0"/>
                <w:bCs w:val="0"/>
                <w:sz w:val="24"/>
                <w:szCs w:val="24"/>
                <w:lang w:val="hy-AM"/>
              </w:rPr>
              <w:t>հատ</w:t>
            </w:r>
          </w:p>
        </w:tc>
        <w:tc>
          <w:tcPr>
            <w:tcW w:w="1170" w:type="dxa"/>
          </w:tcPr>
          <w:p w14:paraId="5866DFB4" w14:textId="77777777" w:rsidR="004523ED" w:rsidRPr="00F74E70" w:rsidRDefault="004523ED" w:rsidP="004523ED">
            <w:pPr>
              <w:pStyle w:val="a1"/>
              <w:spacing w:line="240" w:lineRule="auto"/>
              <w:ind w:left="0"/>
              <w:rPr>
                <w:rFonts w:cs="Sylfaen"/>
                <w:b w:val="0"/>
                <w:bCs w:val="0"/>
                <w:sz w:val="24"/>
                <w:szCs w:val="24"/>
              </w:rPr>
            </w:pPr>
            <w:r w:rsidRPr="00F74E70">
              <w:rPr>
                <w:rFonts w:cs="Sylfaen"/>
                <w:b w:val="0"/>
                <w:bCs w:val="0"/>
                <w:sz w:val="24"/>
                <w:szCs w:val="24"/>
              </w:rPr>
              <w:t>1</w:t>
            </w:r>
          </w:p>
        </w:tc>
      </w:tr>
      <w:tr w:rsidR="004523ED" w:rsidRPr="00F74E70" w14:paraId="1CB1F85B" w14:textId="77777777" w:rsidTr="004523ED">
        <w:trPr>
          <w:trHeight w:val="264"/>
        </w:trPr>
        <w:tc>
          <w:tcPr>
            <w:tcW w:w="1129" w:type="dxa"/>
          </w:tcPr>
          <w:p w14:paraId="1E026A36" w14:textId="77777777" w:rsidR="004523ED" w:rsidRPr="00F74E70" w:rsidRDefault="004523ED" w:rsidP="003863FB">
            <w:pPr>
              <w:pStyle w:val="a1"/>
              <w:numPr>
                <w:ilvl w:val="0"/>
                <w:numId w:val="264"/>
              </w:numPr>
              <w:spacing w:line="240" w:lineRule="auto"/>
              <w:ind w:left="0" w:firstLine="0"/>
              <w:rPr>
                <w:b w:val="0"/>
                <w:bCs w:val="0"/>
                <w:color w:val="auto"/>
                <w:sz w:val="24"/>
                <w:szCs w:val="24"/>
              </w:rPr>
            </w:pPr>
          </w:p>
        </w:tc>
        <w:tc>
          <w:tcPr>
            <w:tcW w:w="5891" w:type="dxa"/>
          </w:tcPr>
          <w:p w14:paraId="5DB162F8" w14:textId="77777777" w:rsidR="004523ED" w:rsidRPr="00F74E70" w:rsidRDefault="004523ED" w:rsidP="004523ED">
            <w:pPr>
              <w:pStyle w:val="a1"/>
              <w:spacing w:line="240" w:lineRule="auto"/>
              <w:ind w:left="0"/>
              <w:jc w:val="left"/>
              <w:rPr>
                <w:b w:val="0"/>
                <w:bCs w:val="0"/>
                <w:sz w:val="24"/>
                <w:szCs w:val="24"/>
                <w:lang w:val="hy-AM"/>
              </w:rPr>
            </w:pPr>
            <w:r w:rsidRPr="00F74E70">
              <w:rPr>
                <w:rFonts w:cs="Arial"/>
                <w:b w:val="0"/>
                <w:bCs w:val="0"/>
                <w:sz w:val="24"/>
                <w:szCs w:val="24"/>
                <w:lang w:val="hy-AM"/>
              </w:rPr>
              <w:t>Գինու</w:t>
            </w:r>
            <w:r w:rsidRPr="00F74E70">
              <w:rPr>
                <w:b w:val="0"/>
                <w:bCs w:val="0"/>
                <w:sz w:val="24"/>
                <w:szCs w:val="24"/>
                <w:lang w:val="hy-AM"/>
              </w:rPr>
              <w:t xml:space="preserve"> </w:t>
            </w:r>
            <w:r w:rsidRPr="00F74E70">
              <w:rPr>
                <w:rFonts w:cs="Arial"/>
                <w:b w:val="0"/>
                <w:bCs w:val="0"/>
                <w:sz w:val="24"/>
                <w:szCs w:val="24"/>
                <w:lang w:val="hy-AM"/>
              </w:rPr>
              <w:t>շշեր</w:t>
            </w:r>
          </w:p>
        </w:tc>
        <w:tc>
          <w:tcPr>
            <w:tcW w:w="1350" w:type="dxa"/>
          </w:tcPr>
          <w:p w14:paraId="792EBDA0" w14:textId="77777777" w:rsidR="004523ED" w:rsidRPr="00F74E70" w:rsidRDefault="004523ED" w:rsidP="004523ED">
            <w:pPr>
              <w:pStyle w:val="a1"/>
              <w:spacing w:line="240" w:lineRule="auto"/>
              <w:ind w:left="0"/>
              <w:rPr>
                <w:b w:val="0"/>
                <w:bCs w:val="0"/>
                <w:sz w:val="24"/>
                <w:szCs w:val="24"/>
                <w:lang w:val="hy-AM"/>
              </w:rPr>
            </w:pPr>
            <w:r w:rsidRPr="00F74E70">
              <w:rPr>
                <w:rFonts w:cs="Arial"/>
                <w:b w:val="0"/>
                <w:bCs w:val="0"/>
                <w:sz w:val="24"/>
                <w:szCs w:val="24"/>
                <w:lang w:val="hy-AM"/>
              </w:rPr>
              <w:t>հատ</w:t>
            </w:r>
          </w:p>
        </w:tc>
        <w:tc>
          <w:tcPr>
            <w:tcW w:w="1170" w:type="dxa"/>
          </w:tcPr>
          <w:p w14:paraId="112D94CB" w14:textId="77777777" w:rsidR="004523ED" w:rsidRPr="00F74E70" w:rsidRDefault="004523ED" w:rsidP="004523ED">
            <w:pPr>
              <w:pStyle w:val="a1"/>
              <w:spacing w:line="240" w:lineRule="auto"/>
              <w:ind w:left="0"/>
              <w:rPr>
                <w:rFonts w:cs="Sylfaen"/>
                <w:b w:val="0"/>
                <w:bCs w:val="0"/>
                <w:sz w:val="24"/>
                <w:szCs w:val="24"/>
              </w:rPr>
            </w:pPr>
            <w:r w:rsidRPr="00F74E70">
              <w:rPr>
                <w:rFonts w:cs="Sylfaen"/>
                <w:b w:val="0"/>
                <w:bCs w:val="0"/>
                <w:sz w:val="24"/>
                <w:szCs w:val="24"/>
              </w:rPr>
              <w:t>10</w:t>
            </w:r>
          </w:p>
        </w:tc>
      </w:tr>
      <w:tr w:rsidR="004523ED" w:rsidRPr="00F74E70" w14:paraId="29934A6F" w14:textId="77777777" w:rsidTr="004523ED">
        <w:trPr>
          <w:trHeight w:val="264"/>
        </w:trPr>
        <w:tc>
          <w:tcPr>
            <w:tcW w:w="1129" w:type="dxa"/>
          </w:tcPr>
          <w:p w14:paraId="72916EE8" w14:textId="77777777" w:rsidR="004523ED" w:rsidRPr="00F74E70" w:rsidRDefault="004523ED" w:rsidP="003863FB">
            <w:pPr>
              <w:pStyle w:val="a1"/>
              <w:numPr>
                <w:ilvl w:val="0"/>
                <w:numId w:val="264"/>
              </w:numPr>
              <w:spacing w:line="240" w:lineRule="auto"/>
              <w:ind w:left="0" w:firstLine="0"/>
              <w:rPr>
                <w:b w:val="0"/>
                <w:bCs w:val="0"/>
                <w:color w:val="auto"/>
                <w:sz w:val="24"/>
                <w:szCs w:val="24"/>
              </w:rPr>
            </w:pPr>
          </w:p>
        </w:tc>
        <w:tc>
          <w:tcPr>
            <w:tcW w:w="5891" w:type="dxa"/>
          </w:tcPr>
          <w:p w14:paraId="5058AECB" w14:textId="77777777" w:rsidR="004523ED" w:rsidRPr="00F74E70" w:rsidRDefault="004523ED" w:rsidP="004523ED">
            <w:pPr>
              <w:pStyle w:val="a1"/>
              <w:spacing w:line="240" w:lineRule="auto"/>
              <w:ind w:left="0"/>
              <w:jc w:val="left"/>
              <w:rPr>
                <w:b w:val="0"/>
                <w:bCs w:val="0"/>
                <w:sz w:val="24"/>
                <w:szCs w:val="24"/>
                <w:lang w:val="hy-AM"/>
              </w:rPr>
            </w:pPr>
            <w:r w:rsidRPr="00F74E70">
              <w:rPr>
                <w:rFonts w:cs="Arial"/>
                <w:b w:val="0"/>
                <w:bCs w:val="0"/>
                <w:sz w:val="24"/>
                <w:szCs w:val="24"/>
                <w:lang w:val="hy-AM"/>
              </w:rPr>
              <w:t>Գինու</w:t>
            </w:r>
            <w:r w:rsidRPr="00F74E70">
              <w:rPr>
                <w:b w:val="0"/>
                <w:bCs w:val="0"/>
                <w:sz w:val="24"/>
                <w:szCs w:val="24"/>
                <w:lang w:val="hy-AM"/>
              </w:rPr>
              <w:t xml:space="preserve"> </w:t>
            </w:r>
            <w:r w:rsidRPr="00F74E70">
              <w:rPr>
                <w:rFonts w:cs="Arial"/>
                <w:b w:val="0"/>
                <w:bCs w:val="0"/>
                <w:sz w:val="24"/>
                <w:szCs w:val="24"/>
                <w:lang w:val="hy-AM"/>
              </w:rPr>
              <w:t>տակառ</w:t>
            </w:r>
          </w:p>
        </w:tc>
        <w:tc>
          <w:tcPr>
            <w:tcW w:w="1350" w:type="dxa"/>
          </w:tcPr>
          <w:p w14:paraId="75368CF7" w14:textId="77777777" w:rsidR="004523ED" w:rsidRPr="00F74E70" w:rsidRDefault="004523ED" w:rsidP="004523ED">
            <w:pPr>
              <w:pStyle w:val="a1"/>
              <w:spacing w:line="240" w:lineRule="auto"/>
              <w:ind w:left="0"/>
              <w:rPr>
                <w:b w:val="0"/>
                <w:bCs w:val="0"/>
                <w:sz w:val="24"/>
                <w:szCs w:val="24"/>
                <w:lang w:val="hy-AM"/>
              </w:rPr>
            </w:pPr>
            <w:r w:rsidRPr="00F74E70">
              <w:rPr>
                <w:rFonts w:cs="Arial"/>
                <w:b w:val="0"/>
                <w:bCs w:val="0"/>
                <w:sz w:val="24"/>
                <w:szCs w:val="24"/>
                <w:lang w:val="hy-AM"/>
              </w:rPr>
              <w:t>հատ</w:t>
            </w:r>
          </w:p>
        </w:tc>
        <w:tc>
          <w:tcPr>
            <w:tcW w:w="1170" w:type="dxa"/>
          </w:tcPr>
          <w:p w14:paraId="48CADD29" w14:textId="77777777" w:rsidR="004523ED" w:rsidRPr="00F74E70" w:rsidRDefault="004523ED" w:rsidP="004523ED">
            <w:pPr>
              <w:pStyle w:val="a1"/>
              <w:spacing w:line="240" w:lineRule="auto"/>
              <w:ind w:left="0"/>
              <w:rPr>
                <w:rFonts w:cs="Sylfaen"/>
                <w:b w:val="0"/>
                <w:bCs w:val="0"/>
                <w:sz w:val="24"/>
                <w:szCs w:val="24"/>
              </w:rPr>
            </w:pPr>
            <w:r w:rsidRPr="00F74E70">
              <w:rPr>
                <w:rFonts w:cs="Sylfaen"/>
                <w:b w:val="0"/>
                <w:bCs w:val="0"/>
                <w:sz w:val="24"/>
                <w:szCs w:val="24"/>
              </w:rPr>
              <w:t>1</w:t>
            </w:r>
          </w:p>
        </w:tc>
      </w:tr>
      <w:tr w:rsidR="004523ED" w:rsidRPr="00BD258A" w14:paraId="2F8CD6AF" w14:textId="77777777" w:rsidTr="004523ED">
        <w:trPr>
          <w:trHeight w:val="264"/>
        </w:trPr>
        <w:tc>
          <w:tcPr>
            <w:tcW w:w="1129" w:type="dxa"/>
          </w:tcPr>
          <w:p w14:paraId="129B4451" w14:textId="2167AEBC" w:rsidR="004523ED" w:rsidRPr="005B3D50" w:rsidRDefault="005B3D50" w:rsidP="004523ED">
            <w:pPr>
              <w:pStyle w:val="a1"/>
              <w:spacing w:line="240" w:lineRule="auto"/>
              <w:ind w:left="0"/>
              <w:rPr>
                <w:color w:val="auto"/>
                <w:sz w:val="24"/>
                <w:szCs w:val="24"/>
                <w:lang w:val="hy-AM"/>
              </w:rPr>
            </w:pPr>
            <w:r>
              <w:rPr>
                <w:color w:val="auto"/>
                <w:sz w:val="24"/>
                <w:szCs w:val="24"/>
                <w:lang w:val="hy-AM"/>
              </w:rPr>
              <w:t>8.</w:t>
            </w:r>
          </w:p>
        </w:tc>
        <w:tc>
          <w:tcPr>
            <w:tcW w:w="5891" w:type="dxa"/>
          </w:tcPr>
          <w:p w14:paraId="69988F8B" w14:textId="77777777" w:rsidR="004523ED" w:rsidRPr="00F74E70" w:rsidRDefault="004523ED" w:rsidP="004523ED">
            <w:pPr>
              <w:pStyle w:val="a1"/>
              <w:spacing w:line="240" w:lineRule="auto"/>
              <w:ind w:left="0"/>
              <w:jc w:val="left"/>
              <w:rPr>
                <w:sz w:val="24"/>
                <w:szCs w:val="24"/>
                <w:lang w:val="hy-AM"/>
              </w:rPr>
            </w:pPr>
            <w:r w:rsidRPr="00F74E70">
              <w:rPr>
                <w:rFonts w:cs="Arial"/>
                <w:sz w:val="24"/>
                <w:szCs w:val="24"/>
                <w:lang w:val="hy-AM"/>
              </w:rPr>
              <w:t>Ուսուցման</w:t>
            </w:r>
            <w:r w:rsidRPr="00F74E70">
              <w:rPr>
                <w:sz w:val="24"/>
                <w:szCs w:val="24"/>
                <w:lang w:val="hy-AM"/>
              </w:rPr>
              <w:t xml:space="preserve"> </w:t>
            </w:r>
            <w:r w:rsidRPr="00F74E70">
              <w:rPr>
                <w:rFonts w:cs="Arial"/>
                <w:sz w:val="24"/>
                <w:szCs w:val="24"/>
                <w:lang w:val="hy-AM"/>
              </w:rPr>
              <w:t>համար</w:t>
            </w:r>
            <w:r w:rsidRPr="00F74E70">
              <w:rPr>
                <w:sz w:val="24"/>
                <w:szCs w:val="24"/>
                <w:lang w:val="hy-AM"/>
              </w:rPr>
              <w:t xml:space="preserve"> </w:t>
            </w:r>
            <w:r w:rsidRPr="00F74E70">
              <w:rPr>
                <w:rFonts w:cs="Arial"/>
                <w:sz w:val="24"/>
                <w:szCs w:val="24"/>
                <w:lang w:val="hy-AM"/>
              </w:rPr>
              <w:t>անհրաժեշտ</w:t>
            </w:r>
            <w:r w:rsidRPr="00F74E70">
              <w:rPr>
                <w:sz w:val="24"/>
                <w:szCs w:val="24"/>
                <w:lang w:val="hy-AM"/>
              </w:rPr>
              <w:t xml:space="preserve"> </w:t>
            </w:r>
            <w:r w:rsidRPr="00F74E70">
              <w:rPr>
                <w:rFonts w:cs="Arial"/>
                <w:sz w:val="24"/>
                <w:szCs w:val="24"/>
                <w:lang w:val="hy-AM"/>
              </w:rPr>
              <w:t>թվային</w:t>
            </w:r>
            <w:r w:rsidRPr="00F74E70">
              <w:rPr>
                <w:sz w:val="24"/>
                <w:szCs w:val="24"/>
                <w:lang w:val="hy-AM"/>
              </w:rPr>
              <w:t xml:space="preserve"> </w:t>
            </w:r>
            <w:r w:rsidRPr="00F74E70">
              <w:rPr>
                <w:rFonts w:cs="Arial"/>
                <w:sz w:val="24"/>
                <w:szCs w:val="24"/>
                <w:lang w:val="hy-AM"/>
              </w:rPr>
              <w:t>պաշարներ</w:t>
            </w:r>
            <w:r w:rsidRPr="00F74E70">
              <w:rPr>
                <w:sz w:val="24"/>
                <w:szCs w:val="24"/>
                <w:lang w:val="hy-AM"/>
              </w:rPr>
              <w:t xml:space="preserve"> </w:t>
            </w:r>
            <w:r w:rsidRPr="00F74E70">
              <w:rPr>
                <w:rFonts w:cs="Arial"/>
                <w:sz w:val="24"/>
                <w:szCs w:val="24"/>
                <w:lang w:val="hy-AM"/>
              </w:rPr>
              <w:t>և</w:t>
            </w:r>
            <w:r w:rsidRPr="00F74E70">
              <w:rPr>
                <w:sz w:val="24"/>
                <w:szCs w:val="24"/>
                <w:lang w:val="hy-AM"/>
              </w:rPr>
              <w:t xml:space="preserve"> </w:t>
            </w:r>
            <w:r w:rsidRPr="00F74E70">
              <w:rPr>
                <w:rFonts w:cs="Arial"/>
                <w:sz w:val="24"/>
                <w:szCs w:val="24"/>
                <w:lang w:val="hy-AM"/>
              </w:rPr>
              <w:t>ռեսուրսներ</w:t>
            </w:r>
          </w:p>
        </w:tc>
        <w:tc>
          <w:tcPr>
            <w:tcW w:w="1350" w:type="dxa"/>
          </w:tcPr>
          <w:p w14:paraId="1CC7C993" w14:textId="77777777" w:rsidR="004523ED" w:rsidRPr="00F74E70" w:rsidRDefault="004523ED" w:rsidP="004523ED">
            <w:pPr>
              <w:pStyle w:val="a1"/>
              <w:spacing w:line="240" w:lineRule="auto"/>
              <w:ind w:left="0"/>
              <w:rPr>
                <w:b w:val="0"/>
                <w:bCs w:val="0"/>
                <w:sz w:val="24"/>
                <w:szCs w:val="24"/>
                <w:lang w:val="hy-AM"/>
              </w:rPr>
            </w:pPr>
          </w:p>
        </w:tc>
        <w:tc>
          <w:tcPr>
            <w:tcW w:w="1170" w:type="dxa"/>
          </w:tcPr>
          <w:p w14:paraId="378CCC78" w14:textId="77777777" w:rsidR="004523ED" w:rsidRPr="005F3EC1" w:rsidRDefault="004523ED" w:rsidP="004523ED">
            <w:pPr>
              <w:pStyle w:val="a1"/>
              <w:spacing w:line="240" w:lineRule="auto"/>
              <w:ind w:left="0"/>
              <w:rPr>
                <w:rFonts w:cs="Sylfaen"/>
                <w:b w:val="0"/>
                <w:bCs w:val="0"/>
                <w:sz w:val="24"/>
                <w:szCs w:val="24"/>
                <w:lang w:val="hy-AM"/>
              </w:rPr>
            </w:pPr>
          </w:p>
        </w:tc>
      </w:tr>
      <w:tr w:rsidR="004523ED" w:rsidRPr="00F74E70" w14:paraId="35FBAF51" w14:textId="77777777" w:rsidTr="004523ED">
        <w:trPr>
          <w:trHeight w:val="264"/>
        </w:trPr>
        <w:tc>
          <w:tcPr>
            <w:tcW w:w="1129" w:type="dxa"/>
          </w:tcPr>
          <w:p w14:paraId="4914CF2A" w14:textId="77777777" w:rsidR="004523ED" w:rsidRPr="005F3EC1" w:rsidRDefault="004523ED" w:rsidP="003863FB">
            <w:pPr>
              <w:pStyle w:val="a1"/>
              <w:numPr>
                <w:ilvl w:val="0"/>
                <w:numId w:val="265"/>
              </w:numPr>
              <w:spacing w:line="240" w:lineRule="auto"/>
              <w:ind w:left="0" w:firstLine="0"/>
              <w:rPr>
                <w:b w:val="0"/>
                <w:bCs w:val="0"/>
                <w:color w:val="auto"/>
                <w:sz w:val="24"/>
                <w:szCs w:val="24"/>
                <w:lang w:val="hy-AM"/>
              </w:rPr>
            </w:pPr>
          </w:p>
        </w:tc>
        <w:tc>
          <w:tcPr>
            <w:tcW w:w="5891" w:type="dxa"/>
          </w:tcPr>
          <w:p w14:paraId="3E5C650F" w14:textId="77777777" w:rsidR="004523ED" w:rsidRPr="00F74E70" w:rsidRDefault="004523ED" w:rsidP="004523ED">
            <w:pPr>
              <w:pStyle w:val="a1"/>
              <w:spacing w:line="240" w:lineRule="auto"/>
              <w:ind w:left="0"/>
              <w:jc w:val="left"/>
              <w:rPr>
                <w:b w:val="0"/>
                <w:bCs w:val="0"/>
                <w:sz w:val="24"/>
                <w:szCs w:val="24"/>
                <w:lang w:val="hy-AM"/>
              </w:rPr>
            </w:pPr>
            <w:r w:rsidRPr="00F74E70">
              <w:rPr>
                <w:rFonts w:cs="Arial"/>
                <w:b w:val="0"/>
                <w:bCs w:val="0"/>
                <w:sz w:val="24"/>
                <w:szCs w:val="24"/>
                <w:lang w:val="hy-AM"/>
              </w:rPr>
              <w:t>Խաղողի</w:t>
            </w:r>
            <w:r w:rsidRPr="00F74E70">
              <w:rPr>
                <w:b w:val="0"/>
                <w:bCs w:val="0"/>
                <w:sz w:val="24"/>
                <w:szCs w:val="24"/>
                <w:lang w:val="hy-AM"/>
              </w:rPr>
              <w:t xml:space="preserve"> </w:t>
            </w:r>
            <w:r w:rsidRPr="00F74E70">
              <w:rPr>
                <w:rFonts w:cs="Arial"/>
                <w:b w:val="0"/>
                <w:bCs w:val="0"/>
                <w:sz w:val="24"/>
                <w:szCs w:val="24"/>
                <w:lang w:val="hy-AM"/>
              </w:rPr>
              <w:t>վազի</w:t>
            </w:r>
            <w:r w:rsidRPr="00F74E70">
              <w:rPr>
                <w:b w:val="0"/>
                <w:bCs w:val="0"/>
                <w:sz w:val="24"/>
                <w:szCs w:val="24"/>
                <w:lang w:val="hy-AM"/>
              </w:rPr>
              <w:t xml:space="preserve"> </w:t>
            </w:r>
            <w:r w:rsidRPr="00F74E70">
              <w:rPr>
                <w:rFonts w:cs="Arial"/>
                <w:b w:val="0"/>
                <w:bCs w:val="0"/>
                <w:sz w:val="24"/>
                <w:szCs w:val="24"/>
                <w:lang w:val="hy-AM"/>
              </w:rPr>
              <w:t>մշակման</w:t>
            </w:r>
            <w:r w:rsidRPr="00F74E70">
              <w:rPr>
                <w:b w:val="0"/>
                <w:bCs w:val="0"/>
                <w:sz w:val="24"/>
                <w:szCs w:val="24"/>
                <w:lang w:val="hy-AM"/>
              </w:rPr>
              <w:t xml:space="preserve"> </w:t>
            </w:r>
            <w:r w:rsidRPr="00F74E70">
              <w:rPr>
                <w:rFonts w:cs="Arial"/>
                <w:b w:val="0"/>
                <w:bCs w:val="0"/>
                <w:sz w:val="24"/>
                <w:szCs w:val="24"/>
                <w:lang w:val="hy-AM"/>
              </w:rPr>
              <w:t>տեսանյութեր</w:t>
            </w:r>
          </w:p>
        </w:tc>
        <w:tc>
          <w:tcPr>
            <w:tcW w:w="1350" w:type="dxa"/>
          </w:tcPr>
          <w:p w14:paraId="799DD261" w14:textId="77777777" w:rsidR="004523ED" w:rsidRPr="00F74E70" w:rsidRDefault="004523ED" w:rsidP="004523ED">
            <w:pPr>
              <w:pStyle w:val="a1"/>
              <w:spacing w:line="240" w:lineRule="auto"/>
              <w:ind w:left="0"/>
              <w:rPr>
                <w:b w:val="0"/>
                <w:bCs w:val="0"/>
                <w:sz w:val="24"/>
                <w:szCs w:val="24"/>
                <w:lang w:val="hy-AM"/>
              </w:rPr>
            </w:pPr>
            <w:r w:rsidRPr="00F74E70">
              <w:rPr>
                <w:rFonts w:cs="Arial"/>
                <w:b w:val="0"/>
                <w:bCs w:val="0"/>
                <w:sz w:val="24"/>
                <w:szCs w:val="24"/>
                <w:lang w:val="hy-AM"/>
              </w:rPr>
              <w:t>հատ</w:t>
            </w:r>
          </w:p>
        </w:tc>
        <w:tc>
          <w:tcPr>
            <w:tcW w:w="1170" w:type="dxa"/>
          </w:tcPr>
          <w:p w14:paraId="369CBC97" w14:textId="77777777" w:rsidR="004523ED" w:rsidRPr="00F74E70" w:rsidRDefault="004523ED" w:rsidP="004523ED">
            <w:pPr>
              <w:pStyle w:val="a1"/>
              <w:spacing w:line="240" w:lineRule="auto"/>
              <w:ind w:left="0"/>
              <w:rPr>
                <w:rFonts w:cs="Sylfaen"/>
                <w:b w:val="0"/>
                <w:bCs w:val="0"/>
                <w:sz w:val="24"/>
                <w:szCs w:val="24"/>
              </w:rPr>
            </w:pPr>
            <w:r w:rsidRPr="00F74E70">
              <w:rPr>
                <w:rFonts w:cs="Sylfaen"/>
                <w:b w:val="0"/>
                <w:bCs w:val="0"/>
                <w:sz w:val="24"/>
                <w:szCs w:val="24"/>
              </w:rPr>
              <w:t>3</w:t>
            </w:r>
          </w:p>
        </w:tc>
      </w:tr>
      <w:tr w:rsidR="004523ED" w:rsidRPr="00F74E70" w14:paraId="3FB814FC" w14:textId="77777777" w:rsidTr="004523ED">
        <w:trPr>
          <w:trHeight w:val="264"/>
        </w:trPr>
        <w:tc>
          <w:tcPr>
            <w:tcW w:w="1129" w:type="dxa"/>
          </w:tcPr>
          <w:p w14:paraId="138194B0" w14:textId="77777777" w:rsidR="004523ED" w:rsidRPr="00F74E70" w:rsidRDefault="004523ED" w:rsidP="003863FB">
            <w:pPr>
              <w:pStyle w:val="a1"/>
              <w:numPr>
                <w:ilvl w:val="0"/>
                <w:numId w:val="265"/>
              </w:numPr>
              <w:spacing w:line="240" w:lineRule="auto"/>
              <w:ind w:left="0" w:firstLine="0"/>
              <w:rPr>
                <w:b w:val="0"/>
                <w:bCs w:val="0"/>
                <w:color w:val="auto"/>
                <w:sz w:val="24"/>
                <w:szCs w:val="24"/>
              </w:rPr>
            </w:pPr>
          </w:p>
        </w:tc>
        <w:tc>
          <w:tcPr>
            <w:tcW w:w="5891" w:type="dxa"/>
          </w:tcPr>
          <w:p w14:paraId="6D31EABE" w14:textId="77777777" w:rsidR="004523ED" w:rsidRPr="00F74E70" w:rsidRDefault="004523ED" w:rsidP="004523ED">
            <w:pPr>
              <w:pStyle w:val="a1"/>
              <w:spacing w:line="240" w:lineRule="auto"/>
              <w:ind w:left="0"/>
              <w:jc w:val="left"/>
              <w:rPr>
                <w:b w:val="0"/>
                <w:bCs w:val="0"/>
                <w:sz w:val="24"/>
                <w:szCs w:val="24"/>
                <w:lang w:val="hy-AM"/>
              </w:rPr>
            </w:pPr>
            <w:r w:rsidRPr="00F74E70">
              <w:rPr>
                <w:rFonts w:cs="Arial"/>
                <w:b w:val="0"/>
                <w:bCs w:val="0"/>
                <w:sz w:val="24"/>
                <w:szCs w:val="24"/>
                <w:lang w:val="hy-AM"/>
              </w:rPr>
              <w:t>Խաղողի</w:t>
            </w:r>
            <w:r w:rsidRPr="00F74E70">
              <w:rPr>
                <w:b w:val="0"/>
                <w:bCs w:val="0"/>
                <w:sz w:val="24"/>
                <w:szCs w:val="24"/>
                <w:lang w:val="hy-AM"/>
              </w:rPr>
              <w:t xml:space="preserve"> </w:t>
            </w:r>
            <w:r w:rsidRPr="00F74E70">
              <w:rPr>
                <w:rFonts w:cs="Arial"/>
                <w:b w:val="0"/>
                <w:bCs w:val="0"/>
                <w:sz w:val="24"/>
                <w:szCs w:val="24"/>
                <w:lang w:val="hy-AM"/>
              </w:rPr>
              <w:t>բերքի</w:t>
            </w:r>
            <w:r w:rsidRPr="00F74E70">
              <w:rPr>
                <w:b w:val="0"/>
                <w:bCs w:val="0"/>
                <w:sz w:val="24"/>
                <w:szCs w:val="24"/>
                <w:lang w:val="hy-AM"/>
              </w:rPr>
              <w:t xml:space="preserve"> </w:t>
            </w:r>
            <w:r w:rsidRPr="00F74E70">
              <w:rPr>
                <w:rFonts w:cs="Arial"/>
                <w:b w:val="0"/>
                <w:bCs w:val="0"/>
                <w:sz w:val="24"/>
                <w:szCs w:val="24"/>
                <w:lang w:val="hy-AM"/>
              </w:rPr>
              <w:t>մշակման</w:t>
            </w:r>
            <w:r w:rsidRPr="00F74E70">
              <w:rPr>
                <w:b w:val="0"/>
                <w:bCs w:val="0"/>
                <w:sz w:val="24"/>
                <w:szCs w:val="24"/>
                <w:lang w:val="hy-AM"/>
              </w:rPr>
              <w:t xml:space="preserve"> </w:t>
            </w:r>
            <w:r w:rsidRPr="00F74E70">
              <w:rPr>
                <w:rFonts w:cs="Arial"/>
                <w:b w:val="0"/>
                <w:bCs w:val="0"/>
                <w:sz w:val="24"/>
                <w:szCs w:val="24"/>
                <w:lang w:val="hy-AM"/>
              </w:rPr>
              <w:t>տեսանյութ</w:t>
            </w:r>
          </w:p>
        </w:tc>
        <w:tc>
          <w:tcPr>
            <w:tcW w:w="1350" w:type="dxa"/>
          </w:tcPr>
          <w:p w14:paraId="2F076DD1" w14:textId="77777777" w:rsidR="004523ED" w:rsidRPr="00F74E70" w:rsidRDefault="004523ED" w:rsidP="004523ED">
            <w:pPr>
              <w:pStyle w:val="a1"/>
              <w:spacing w:line="240" w:lineRule="auto"/>
              <w:ind w:left="0"/>
              <w:rPr>
                <w:b w:val="0"/>
                <w:bCs w:val="0"/>
                <w:sz w:val="24"/>
                <w:szCs w:val="24"/>
                <w:lang w:val="hy-AM"/>
              </w:rPr>
            </w:pPr>
            <w:r w:rsidRPr="00F74E70">
              <w:rPr>
                <w:rFonts w:cs="Arial"/>
                <w:b w:val="0"/>
                <w:bCs w:val="0"/>
                <w:sz w:val="24"/>
                <w:szCs w:val="24"/>
                <w:lang w:val="hy-AM"/>
              </w:rPr>
              <w:t>հատ</w:t>
            </w:r>
          </w:p>
        </w:tc>
        <w:tc>
          <w:tcPr>
            <w:tcW w:w="1170" w:type="dxa"/>
          </w:tcPr>
          <w:p w14:paraId="4B0CA8E4" w14:textId="77777777" w:rsidR="004523ED" w:rsidRPr="00F74E70" w:rsidRDefault="004523ED" w:rsidP="004523ED">
            <w:pPr>
              <w:pStyle w:val="a1"/>
              <w:spacing w:line="240" w:lineRule="auto"/>
              <w:ind w:left="0"/>
              <w:rPr>
                <w:rFonts w:cs="Sylfaen"/>
                <w:b w:val="0"/>
                <w:bCs w:val="0"/>
                <w:sz w:val="24"/>
                <w:szCs w:val="24"/>
              </w:rPr>
            </w:pPr>
            <w:r w:rsidRPr="00F74E70">
              <w:rPr>
                <w:rFonts w:cs="Sylfaen"/>
                <w:b w:val="0"/>
                <w:bCs w:val="0"/>
                <w:sz w:val="24"/>
                <w:szCs w:val="24"/>
              </w:rPr>
              <w:t>1</w:t>
            </w:r>
          </w:p>
        </w:tc>
      </w:tr>
      <w:tr w:rsidR="004523ED" w:rsidRPr="00F74E70" w14:paraId="6F9E45ED" w14:textId="77777777" w:rsidTr="004523ED">
        <w:trPr>
          <w:trHeight w:val="264"/>
        </w:trPr>
        <w:tc>
          <w:tcPr>
            <w:tcW w:w="1129" w:type="dxa"/>
          </w:tcPr>
          <w:p w14:paraId="1409DF71" w14:textId="77777777" w:rsidR="004523ED" w:rsidRPr="00F74E70" w:rsidRDefault="004523ED" w:rsidP="003863FB">
            <w:pPr>
              <w:pStyle w:val="a1"/>
              <w:numPr>
                <w:ilvl w:val="0"/>
                <w:numId w:val="265"/>
              </w:numPr>
              <w:spacing w:line="240" w:lineRule="auto"/>
              <w:ind w:left="0" w:firstLine="0"/>
              <w:rPr>
                <w:b w:val="0"/>
                <w:bCs w:val="0"/>
                <w:color w:val="auto"/>
                <w:sz w:val="24"/>
                <w:szCs w:val="24"/>
              </w:rPr>
            </w:pPr>
          </w:p>
        </w:tc>
        <w:tc>
          <w:tcPr>
            <w:tcW w:w="5891" w:type="dxa"/>
          </w:tcPr>
          <w:p w14:paraId="59CDA7FF" w14:textId="77777777" w:rsidR="004523ED" w:rsidRPr="00F74E70" w:rsidRDefault="004523ED" w:rsidP="004523ED">
            <w:pPr>
              <w:pStyle w:val="a1"/>
              <w:spacing w:line="240" w:lineRule="auto"/>
              <w:ind w:left="0"/>
              <w:jc w:val="left"/>
              <w:rPr>
                <w:b w:val="0"/>
                <w:bCs w:val="0"/>
                <w:sz w:val="24"/>
                <w:szCs w:val="24"/>
                <w:lang w:val="hy-AM"/>
              </w:rPr>
            </w:pPr>
            <w:r w:rsidRPr="00F74E70">
              <w:rPr>
                <w:rFonts w:cs="Arial"/>
                <w:b w:val="0"/>
                <w:bCs w:val="0"/>
                <w:sz w:val="24"/>
                <w:szCs w:val="24"/>
                <w:lang w:val="hy-AM"/>
              </w:rPr>
              <w:t>Գինու</w:t>
            </w:r>
            <w:r w:rsidRPr="00F74E70">
              <w:rPr>
                <w:b w:val="0"/>
                <w:bCs w:val="0"/>
                <w:sz w:val="24"/>
                <w:szCs w:val="24"/>
                <w:lang w:val="hy-AM"/>
              </w:rPr>
              <w:t xml:space="preserve"> </w:t>
            </w:r>
            <w:r w:rsidRPr="00F74E70">
              <w:rPr>
                <w:rFonts w:cs="Arial"/>
                <w:b w:val="0"/>
                <w:bCs w:val="0"/>
                <w:sz w:val="24"/>
                <w:szCs w:val="24"/>
                <w:lang w:val="hy-AM"/>
              </w:rPr>
              <w:t>մշակման</w:t>
            </w:r>
            <w:r w:rsidRPr="00F74E70">
              <w:rPr>
                <w:b w:val="0"/>
                <w:bCs w:val="0"/>
                <w:sz w:val="24"/>
                <w:szCs w:val="24"/>
                <w:lang w:val="hy-AM"/>
              </w:rPr>
              <w:t xml:space="preserve"> </w:t>
            </w:r>
            <w:r w:rsidRPr="00F74E70">
              <w:rPr>
                <w:rFonts w:cs="Arial"/>
                <w:b w:val="0"/>
                <w:bCs w:val="0"/>
                <w:sz w:val="24"/>
                <w:szCs w:val="24"/>
                <w:lang w:val="hy-AM"/>
              </w:rPr>
              <w:t>տեսանյութեր</w:t>
            </w:r>
          </w:p>
        </w:tc>
        <w:tc>
          <w:tcPr>
            <w:tcW w:w="1350" w:type="dxa"/>
          </w:tcPr>
          <w:p w14:paraId="41B2D973" w14:textId="77777777" w:rsidR="004523ED" w:rsidRPr="00F74E70" w:rsidRDefault="004523ED" w:rsidP="004523ED">
            <w:pPr>
              <w:pStyle w:val="a1"/>
              <w:spacing w:line="240" w:lineRule="auto"/>
              <w:ind w:left="0"/>
              <w:rPr>
                <w:b w:val="0"/>
                <w:bCs w:val="0"/>
                <w:sz w:val="24"/>
                <w:szCs w:val="24"/>
                <w:lang w:val="hy-AM"/>
              </w:rPr>
            </w:pPr>
            <w:r w:rsidRPr="00F74E70">
              <w:rPr>
                <w:rFonts w:cs="Arial"/>
                <w:b w:val="0"/>
                <w:bCs w:val="0"/>
                <w:sz w:val="24"/>
                <w:szCs w:val="24"/>
              </w:rPr>
              <w:t>հ</w:t>
            </w:r>
            <w:r w:rsidRPr="00F74E70">
              <w:rPr>
                <w:rFonts w:cs="Arial"/>
                <w:b w:val="0"/>
                <w:bCs w:val="0"/>
                <w:sz w:val="24"/>
                <w:szCs w:val="24"/>
                <w:lang w:val="hy-AM"/>
              </w:rPr>
              <w:t>ատ</w:t>
            </w:r>
          </w:p>
        </w:tc>
        <w:tc>
          <w:tcPr>
            <w:tcW w:w="1170" w:type="dxa"/>
          </w:tcPr>
          <w:p w14:paraId="054CD544" w14:textId="77777777" w:rsidR="004523ED" w:rsidRPr="00F74E70" w:rsidRDefault="004523ED" w:rsidP="004523ED">
            <w:pPr>
              <w:pStyle w:val="a1"/>
              <w:spacing w:line="240" w:lineRule="auto"/>
              <w:ind w:left="0"/>
              <w:rPr>
                <w:rFonts w:cs="Sylfaen"/>
                <w:b w:val="0"/>
                <w:bCs w:val="0"/>
                <w:sz w:val="24"/>
                <w:szCs w:val="24"/>
              </w:rPr>
            </w:pPr>
          </w:p>
        </w:tc>
      </w:tr>
      <w:tr w:rsidR="004523ED" w:rsidRPr="00F74E70" w14:paraId="74F265BA" w14:textId="77777777" w:rsidTr="004523ED">
        <w:trPr>
          <w:trHeight w:val="264"/>
        </w:trPr>
        <w:tc>
          <w:tcPr>
            <w:tcW w:w="1129" w:type="dxa"/>
          </w:tcPr>
          <w:p w14:paraId="25ED8617" w14:textId="7209CAFF" w:rsidR="004523ED" w:rsidRPr="005B3D50" w:rsidRDefault="005B3D50" w:rsidP="004523ED">
            <w:pPr>
              <w:pStyle w:val="a1"/>
              <w:spacing w:line="240" w:lineRule="auto"/>
              <w:ind w:left="0"/>
              <w:rPr>
                <w:color w:val="auto"/>
                <w:sz w:val="24"/>
                <w:szCs w:val="24"/>
                <w:lang w:val="hy-AM"/>
              </w:rPr>
            </w:pPr>
            <w:r>
              <w:rPr>
                <w:color w:val="auto"/>
                <w:sz w:val="24"/>
                <w:szCs w:val="24"/>
                <w:lang w:val="hy-AM"/>
              </w:rPr>
              <w:t>9.</w:t>
            </w:r>
          </w:p>
        </w:tc>
        <w:tc>
          <w:tcPr>
            <w:tcW w:w="5891" w:type="dxa"/>
          </w:tcPr>
          <w:p w14:paraId="243DF6E6" w14:textId="77777777" w:rsidR="004523ED" w:rsidRPr="00F74E70" w:rsidRDefault="004523ED" w:rsidP="004523ED">
            <w:pPr>
              <w:pStyle w:val="a1"/>
              <w:spacing w:line="240" w:lineRule="auto"/>
              <w:ind w:left="0"/>
              <w:jc w:val="left"/>
              <w:rPr>
                <w:sz w:val="24"/>
                <w:szCs w:val="24"/>
                <w:lang w:val="hy-AM"/>
              </w:rPr>
            </w:pPr>
            <w:r w:rsidRPr="00F74E70">
              <w:rPr>
                <w:rFonts w:cs="Arial"/>
                <w:sz w:val="24"/>
                <w:szCs w:val="24"/>
                <w:lang w:val="hy-AM"/>
              </w:rPr>
              <w:t>Լաբորատոր</w:t>
            </w:r>
            <w:r w:rsidRPr="00F74E70">
              <w:rPr>
                <w:sz w:val="24"/>
                <w:szCs w:val="24"/>
                <w:lang w:val="hy-AM"/>
              </w:rPr>
              <w:t xml:space="preserve"> </w:t>
            </w:r>
            <w:r w:rsidRPr="00F74E70">
              <w:rPr>
                <w:rFonts w:cs="Arial"/>
                <w:sz w:val="24"/>
                <w:szCs w:val="24"/>
                <w:lang w:val="hy-AM"/>
              </w:rPr>
              <w:t>աշխատանքների</w:t>
            </w:r>
            <w:r w:rsidRPr="00F74E70">
              <w:rPr>
                <w:sz w:val="24"/>
                <w:szCs w:val="24"/>
                <w:lang w:val="hy-AM"/>
              </w:rPr>
              <w:t xml:space="preserve"> </w:t>
            </w:r>
            <w:r w:rsidRPr="00F74E70">
              <w:rPr>
                <w:rFonts w:cs="Arial"/>
                <w:sz w:val="24"/>
                <w:szCs w:val="24"/>
                <w:lang w:val="hy-AM"/>
              </w:rPr>
              <w:t>պարագաներ</w:t>
            </w:r>
          </w:p>
        </w:tc>
        <w:tc>
          <w:tcPr>
            <w:tcW w:w="1350" w:type="dxa"/>
          </w:tcPr>
          <w:p w14:paraId="7835A786" w14:textId="77777777" w:rsidR="004523ED" w:rsidRPr="00F74E70" w:rsidRDefault="004523ED" w:rsidP="004523ED">
            <w:pPr>
              <w:pStyle w:val="a1"/>
              <w:spacing w:line="240" w:lineRule="auto"/>
              <w:ind w:left="0"/>
              <w:rPr>
                <w:b w:val="0"/>
                <w:bCs w:val="0"/>
                <w:sz w:val="24"/>
                <w:szCs w:val="24"/>
                <w:lang w:val="hy-AM"/>
              </w:rPr>
            </w:pPr>
          </w:p>
        </w:tc>
        <w:tc>
          <w:tcPr>
            <w:tcW w:w="1170" w:type="dxa"/>
          </w:tcPr>
          <w:p w14:paraId="3D68B4F1" w14:textId="77777777" w:rsidR="004523ED" w:rsidRPr="00F74E70" w:rsidRDefault="004523ED" w:rsidP="004523ED">
            <w:pPr>
              <w:pStyle w:val="a1"/>
              <w:spacing w:line="240" w:lineRule="auto"/>
              <w:ind w:left="0"/>
              <w:rPr>
                <w:rFonts w:cs="Sylfaen"/>
                <w:b w:val="0"/>
                <w:bCs w:val="0"/>
                <w:sz w:val="24"/>
                <w:szCs w:val="24"/>
              </w:rPr>
            </w:pPr>
            <w:r w:rsidRPr="00F74E70">
              <w:rPr>
                <w:b w:val="0"/>
                <w:bCs w:val="0"/>
                <w:sz w:val="24"/>
                <w:szCs w:val="24"/>
                <w:lang w:val="hy-AM"/>
              </w:rPr>
              <w:t>3</w:t>
            </w:r>
          </w:p>
        </w:tc>
      </w:tr>
      <w:tr w:rsidR="004523ED" w:rsidRPr="00F74E70" w14:paraId="25F011AC" w14:textId="77777777" w:rsidTr="004523ED">
        <w:trPr>
          <w:trHeight w:val="264"/>
        </w:trPr>
        <w:tc>
          <w:tcPr>
            <w:tcW w:w="1129" w:type="dxa"/>
          </w:tcPr>
          <w:p w14:paraId="12358B28" w14:textId="77777777" w:rsidR="004523ED" w:rsidRPr="00F74E70" w:rsidRDefault="004523ED" w:rsidP="003863FB">
            <w:pPr>
              <w:pStyle w:val="a1"/>
              <w:numPr>
                <w:ilvl w:val="0"/>
                <w:numId w:val="266"/>
              </w:numPr>
              <w:spacing w:line="240" w:lineRule="auto"/>
              <w:ind w:left="0" w:firstLine="0"/>
              <w:rPr>
                <w:b w:val="0"/>
                <w:bCs w:val="0"/>
                <w:color w:val="auto"/>
                <w:sz w:val="24"/>
                <w:szCs w:val="24"/>
              </w:rPr>
            </w:pPr>
          </w:p>
        </w:tc>
        <w:tc>
          <w:tcPr>
            <w:tcW w:w="5891" w:type="dxa"/>
          </w:tcPr>
          <w:p w14:paraId="2B28374D" w14:textId="77777777" w:rsidR="004523ED" w:rsidRPr="00F74E70" w:rsidRDefault="004523ED" w:rsidP="004523ED">
            <w:pPr>
              <w:pStyle w:val="a1"/>
              <w:spacing w:line="240" w:lineRule="auto"/>
              <w:ind w:left="0"/>
              <w:jc w:val="left"/>
              <w:rPr>
                <w:b w:val="0"/>
                <w:bCs w:val="0"/>
                <w:sz w:val="24"/>
                <w:szCs w:val="24"/>
                <w:lang w:val="hy-AM"/>
              </w:rPr>
            </w:pPr>
            <w:r w:rsidRPr="00F74E70">
              <w:rPr>
                <w:rFonts w:cs="Arial"/>
                <w:b w:val="0"/>
                <w:bCs w:val="0"/>
                <w:sz w:val="24"/>
                <w:szCs w:val="24"/>
                <w:lang w:val="hy-AM"/>
              </w:rPr>
              <w:t>Բժշկական</w:t>
            </w:r>
            <w:r w:rsidRPr="00F74E70">
              <w:rPr>
                <w:b w:val="0"/>
                <w:bCs w:val="0"/>
                <w:sz w:val="24"/>
                <w:szCs w:val="24"/>
                <w:lang w:val="hy-AM"/>
              </w:rPr>
              <w:t xml:space="preserve"> </w:t>
            </w:r>
            <w:r w:rsidRPr="00F74E70">
              <w:rPr>
                <w:rFonts w:cs="Arial"/>
                <w:b w:val="0"/>
                <w:bCs w:val="0"/>
                <w:sz w:val="24"/>
                <w:szCs w:val="24"/>
                <w:lang w:val="hy-AM"/>
              </w:rPr>
              <w:t>ձեռնոցներ</w:t>
            </w:r>
          </w:p>
        </w:tc>
        <w:tc>
          <w:tcPr>
            <w:tcW w:w="1350" w:type="dxa"/>
          </w:tcPr>
          <w:p w14:paraId="40DE6089" w14:textId="77777777" w:rsidR="004523ED" w:rsidRPr="00F74E70" w:rsidRDefault="004523ED" w:rsidP="004523ED">
            <w:pPr>
              <w:pStyle w:val="a1"/>
              <w:spacing w:line="240" w:lineRule="auto"/>
              <w:ind w:left="0"/>
              <w:rPr>
                <w:b w:val="0"/>
                <w:bCs w:val="0"/>
                <w:sz w:val="24"/>
                <w:szCs w:val="24"/>
                <w:lang w:val="hy-AM"/>
              </w:rPr>
            </w:pPr>
            <w:r w:rsidRPr="00F74E70">
              <w:rPr>
                <w:rFonts w:cs="Arial"/>
                <w:b w:val="0"/>
                <w:bCs w:val="0"/>
                <w:sz w:val="24"/>
                <w:szCs w:val="24"/>
                <w:lang w:val="hy-AM"/>
              </w:rPr>
              <w:t>հատ</w:t>
            </w:r>
          </w:p>
        </w:tc>
        <w:tc>
          <w:tcPr>
            <w:tcW w:w="1170" w:type="dxa"/>
          </w:tcPr>
          <w:p w14:paraId="2E2A4043" w14:textId="77777777" w:rsidR="004523ED" w:rsidRPr="00F74E70" w:rsidRDefault="004523ED" w:rsidP="004523ED">
            <w:pPr>
              <w:pStyle w:val="a1"/>
              <w:spacing w:line="240" w:lineRule="auto"/>
              <w:ind w:left="0"/>
              <w:rPr>
                <w:rFonts w:cs="Sylfaen"/>
                <w:b w:val="0"/>
                <w:bCs w:val="0"/>
                <w:sz w:val="24"/>
                <w:szCs w:val="24"/>
              </w:rPr>
            </w:pPr>
            <w:r w:rsidRPr="00F74E70">
              <w:rPr>
                <w:rFonts w:cs="Sylfaen"/>
                <w:b w:val="0"/>
                <w:bCs w:val="0"/>
                <w:sz w:val="24"/>
                <w:szCs w:val="24"/>
              </w:rPr>
              <w:t>100</w:t>
            </w:r>
          </w:p>
        </w:tc>
      </w:tr>
      <w:tr w:rsidR="004523ED" w:rsidRPr="00F74E70" w14:paraId="41D8ADB3" w14:textId="77777777" w:rsidTr="004523ED">
        <w:trPr>
          <w:trHeight w:val="264"/>
        </w:trPr>
        <w:tc>
          <w:tcPr>
            <w:tcW w:w="1129" w:type="dxa"/>
          </w:tcPr>
          <w:p w14:paraId="05E2CA55" w14:textId="77777777" w:rsidR="004523ED" w:rsidRPr="00F74E70" w:rsidRDefault="004523ED" w:rsidP="003863FB">
            <w:pPr>
              <w:pStyle w:val="a1"/>
              <w:numPr>
                <w:ilvl w:val="0"/>
                <w:numId w:val="266"/>
              </w:numPr>
              <w:spacing w:line="240" w:lineRule="auto"/>
              <w:ind w:left="0" w:firstLine="0"/>
              <w:rPr>
                <w:b w:val="0"/>
                <w:bCs w:val="0"/>
                <w:color w:val="auto"/>
                <w:sz w:val="24"/>
                <w:szCs w:val="24"/>
              </w:rPr>
            </w:pPr>
          </w:p>
        </w:tc>
        <w:tc>
          <w:tcPr>
            <w:tcW w:w="5891" w:type="dxa"/>
          </w:tcPr>
          <w:p w14:paraId="6878BFFF" w14:textId="77777777" w:rsidR="004523ED" w:rsidRPr="00F74E70" w:rsidRDefault="004523ED" w:rsidP="004523ED">
            <w:pPr>
              <w:pStyle w:val="a1"/>
              <w:spacing w:line="240" w:lineRule="auto"/>
              <w:ind w:left="0"/>
              <w:jc w:val="left"/>
              <w:rPr>
                <w:b w:val="0"/>
                <w:bCs w:val="0"/>
                <w:sz w:val="24"/>
                <w:szCs w:val="24"/>
                <w:lang w:val="hy-AM"/>
              </w:rPr>
            </w:pPr>
            <w:r w:rsidRPr="00F74E70">
              <w:rPr>
                <w:rFonts w:cs="Arial"/>
                <w:b w:val="0"/>
                <w:bCs w:val="0"/>
                <w:sz w:val="24"/>
                <w:szCs w:val="24"/>
                <w:lang w:val="hy-AM"/>
              </w:rPr>
              <w:t>Մենզուրկաներ</w:t>
            </w:r>
            <w:r w:rsidRPr="00F74E70">
              <w:rPr>
                <w:b w:val="0"/>
                <w:bCs w:val="0"/>
                <w:sz w:val="24"/>
                <w:szCs w:val="24"/>
                <w:lang w:val="hy-AM"/>
              </w:rPr>
              <w:t xml:space="preserve"> 100-250 </w:t>
            </w:r>
            <w:r w:rsidRPr="00F74E70">
              <w:rPr>
                <w:rFonts w:cs="Arial"/>
                <w:b w:val="0"/>
                <w:bCs w:val="0"/>
                <w:sz w:val="24"/>
                <w:szCs w:val="24"/>
                <w:lang w:val="hy-AM"/>
              </w:rPr>
              <w:t>մլ</w:t>
            </w:r>
          </w:p>
        </w:tc>
        <w:tc>
          <w:tcPr>
            <w:tcW w:w="1350" w:type="dxa"/>
            <w:vAlign w:val="center"/>
          </w:tcPr>
          <w:p w14:paraId="7B6A7E69" w14:textId="77777777" w:rsidR="004523ED" w:rsidRPr="00F74E70" w:rsidRDefault="004523ED" w:rsidP="004523ED">
            <w:pPr>
              <w:pStyle w:val="a1"/>
              <w:spacing w:line="240" w:lineRule="auto"/>
              <w:ind w:left="0"/>
              <w:rPr>
                <w:b w:val="0"/>
                <w:bCs w:val="0"/>
                <w:sz w:val="24"/>
                <w:szCs w:val="24"/>
                <w:lang w:val="hy-AM"/>
              </w:rPr>
            </w:pPr>
            <w:r w:rsidRPr="00F74E70">
              <w:rPr>
                <w:rFonts w:cs="Arial"/>
                <w:b w:val="0"/>
                <w:bCs w:val="0"/>
                <w:sz w:val="24"/>
                <w:szCs w:val="24"/>
                <w:lang w:val="hy-AM"/>
              </w:rPr>
              <w:t>հատ</w:t>
            </w:r>
          </w:p>
        </w:tc>
        <w:tc>
          <w:tcPr>
            <w:tcW w:w="1170" w:type="dxa"/>
          </w:tcPr>
          <w:p w14:paraId="3F808E1C" w14:textId="77777777" w:rsidR="004523ED" w:rsidRPr="00F74E70" w:rsidRDefault="004523ED" w:rsidP="004523ED">
            <w:pPr>
              <w:pStyle w:val="a1"/>
              <w:spacing w:line="240" w:lineRule="auto"/>
              <w:ind w:left="0"/>
              <w:rPr>
                <w:b w:val="0"/>
                <w:bCs w:val="0"/>
                <w:sz w:val="24"/>
                <w:szCs w:val="24"/>
                <w:lang w:val="ru-RU"/>
              </w:rPr>
            </w:pPr>
            <w:r w:rsidRPr="00F74E70">
              <w:rPr>
                <w:b w:val="0"/>
                <w:bCs w:val="0"/>
                <w:sz w:val="24"/>
                <w:szCs w:val="24"/>
                <w:lang w:val="ru-RU"/>
              </w:rPr>
              <w:t>30</w:t>
            </w:r>
          </w:p>
        </w:tc>
      </w:tr>
      <w:tr w:rsidR="004523ED" w:rsidRPr="00F74E70" w14:paraId="693EEB2F" w14:textId="77777777" w:rsidTr="004523ED">
        <w:trPr>
          <w:trHeight w:val="264"/>
        </w:trPr>
        <w:tc>
          <w:tcPr>
            <w:tcW w:w="1129" w:type="dxa"/>
          </w:tcPr>
          <w:p w14:paraId="308C8A97" w14:textId="77777777" w:rsidR="004523ED" w:rsidRPr="00F74E70" w:rsidRDefault="004523ED" w:rsidP="003863FB">
            <w:pPr>
              <w:pStyle w:val="a1"/>
              <w:numPr>
                <w:ilvl w:val="0"/>
                <w:numId w:val="266"/>
              </w:numPr>
              <w:spacing w:line="240" w:lineRule="auto"/>
              <w:ind w:left="0" w:firstLine="0"/>
              <w:rPr>
                <w:b w:val="0"/>
                <w:bCs w:val="0"/>
                <w:color w:val="auto"/>
                <w:sz w:val="24"/>
                <w:szCs w:val="24"/>
              </w:rPr>
            </w:pPr>
          </w:p>
        </w:tc>
        <w:tc>
          <w:tcPr>
            <w:tcW w:w="5891" w:type="dxa"/>
          </w:tcPr>
          <w:p w14:paraId="1AAD7F2D" w14:textId="77777777" w:rsidR="004523ED" w:rsidRPr="00F74E70" w:rsidRDefault="004523ED" w:rsidP="004523ED">
            <w:pPr>
              <w:pStyle w:val="a1"/>
              <w:spacing w:line="240" w:lineRule="auto"/>
              <w:ind w:left="0"/>
              <w:jc w:val="left"/>
              <w:rPr>
                <w:b w:val="0"/>
                <w:bCs w:val="0"/>
                <w:sz w:val="24"/>
                <w:szCs w:val="24"/>
                <w:lang w:val="hy-AM"/>
              </w:rPr>
            </w:pPr>
            <w:r w:rsidRPr="00F74E70">
              <w:rPr>
                <w:rFonts w:cs="Arial"/>
                <w:b w:val="0"/>
                <w:bCs w:val="0"/>
                <w:sz w:val="24"/>
                <w:szCs w:val="24"/>
                <w:lang w:val="hy-AM"/>
              </w:rPr>
              <w:t>Շաքարաչափեր</w:t>
            </w:r>
            <w:r w:rsidRPr="00F74E70">
              <w:rPr>
                <w:b w:val="0"/>
                <w:bCs w:val="0"/>
                <w:sz w:val="24"/>
                <w:szCs w:val="24"/>
                <w:lang w:val="hy-AM"/>
              </w:rPr>
              <w:t>/</w:t>
            </w:r>
            <w:r w:rsidRPr="00F74E70">
              <w:rPr>
                <w:rFonts w:cs="Arial"/>
                <w:b w:val="0"/>
                <w:bCs w:val="0"/>
                <w:sz w:val="24"/>
                <w:szCs w:val="24"/>
                <w:lang w:val="hy-AM"/>
              </w:rPr>
              <w:t>աերոմետր</w:t>
            </w:r>
            <w:r w:rsidRPr="00F74E70">
              <w:rPr>
                <w:b w:val="0"/>
                <w:bCs w:val="0"/>
                <w:sz w:val="24"/>
                <w:szCs w:val="24"/>
                <w:lang w:val="hy-AM"/>
              </w:rPr>
              <w:t xml:space="preserve"> </w:t>
            </w:r>
            <w:r w:rsidRPr="00F74E70">
              <w:rPr>
                <w:rFonts w:cs="Arial"/>
                <w:b w:val="0"/>
                <w:bCs w:val="0"/>
                <w:sz w:val="24"/>
                <w:szCs w:val="24"/>
                <w:lang w:val="hy-AM"/>
              </w:rPr>
              <w:t>դենսիմետր</w:t>
            </w:r>
            <w:r w:rsidRPr="00F74E70">
              <w:rPr>
                <w:b w:val="0"/>
                <w:bCs w:val="0"/>
                <w:sz w:val="24"/>
                <w:szCs w:val="24"/>
                <w:lang w:val="hy-AM"/>
              </w:rPr>
              <w:t xml:space="preserve">/ </w:t>
            </w:r>
            <w:r w:rsidRPr="00F74E70">
              <w:rPr>
                <w:rFonts w:cs="Arial"/>
                <w:b w:val="0"/>
                <w:bCs w:val="0"/>
                <w:sz w:val="24"/>
                <w:szCs w:val="24"/>
                <w:lang w:val="hy-AM"/>
              </w:rPr>
              <w:t>սպիրտաչափեր</w:t>
            </w:r>
          </w:p>
        </w:tc>
        <w:tc>
          <w:tcPr>
            <w:tcW w:w="1350" w:type="dxa"/>
            <w:vAlign w:val="center"/>
          </w:tcPr>
          <w:p w14:paraId="0CF49D4B" w14:textId="77777777" w:rsidR="004523ED" w:rsidRPr="00F74E70" w:rsidRDefault="004523ED" w:rsidP="004523ED">
            <w:pPr>
              <w:pStyle w:val="a1"/>
              <w:spacing w:line="240" w:lineRule="auto"/>
              <w:ind w:left="0"/>
              <w:rPr>
                <w:b w:val="0"/>
                <w:bCs w:val="0"/>
                <w:sz w:val="24"/>
                <w:szCs w:val="24"/>
                <w:lang w:val="hy-AM"/>
              </w:rPr>
            </w:pPr>
            <w:r w:rsidRPr="00F74E70">
              <w:rPr>
                <w:rFonts w:cs="Arial"/>
                <w:b w:val="0"/>
                <w:bCs w:val="0"/>
                <w:sz w:val="24"/>
                <w:szCs w:val="24"/>
                <w:lang w:val="hy-AM"/>
              </w:rPr>
              <w:t>հավաքծու</w:t>
            </w:r>
          </w:p>
        </w:tc>
        <w:tc>
          <w:tcPr>
            <w:tcW w:w="1170" w:type="dxa"/>
          </w:tcPr>
          <w:p w14:paraId="1F4305B6" w14:textId="77777777" w:rsidR="004523ED" w:rsidRPr="00F74E70" w:rsidRDefault="004523ED" w:rsidP="004523ED">
            <w:pPr>
              <w:pStyle w:val="a1"/>
              <w:spacing w:line="240" w:lineRule="auto"/>
              <w:ind w:left="0"/>
              <w:rPr>
                <w:b w:val="0"/>
                <w:bCs w:val="0"/>
                <w:sz w:val="24"/>
                <w:szCs w:val="24"/>
                <w:lang w:val="hy-AM"/>
              </w:rPr>
            </w:pPr>
            <w:r w:rsidRPr="00F74E70">
              <w:rPr>
                <w:b w:val="0"/>
                <w:bCs w:val="0"/>
                <w:sz w:val="24"/>
                <w:szCs w:val="24"/>
                <w:lang w:val="hy-AM"/>
              </w:rPr>
              <w:t>4</w:t>
            </w:r>
          </w:p>
        </w:tc>
      </w:tr>
      <w:tr w:rsidR="004523ED" w:rsidRPr="00F74E70" w14:paraId="3A58D407" w14:textId="77777777" w:rsidTr="004523ED">
        <w:trPr>
          <w:trHeight w:val="264"/>
        </w:trPr>
        <w:tc>
          <w:tcPr>
            <w:tcW w:w="1129" w:type="dxa"/>
          </w:tcPr>
          <w:p w14:paraId="2DD162A3" w14:textId="77777777" w:rsidR="004523ED" w:rsidRPr="00F74E70" w:rsidRDefault="004523ED" w:rsidP="003863FB">
            <w:pPr>
              <w:pStyle w:val="a1"/>
              <w:numPr>
                <w:ilvl w:val="0"/>
                <w:numId w:val="266"/>
              </w:numPr>
              <w:spacing w:line="240" w:lineRule="auto"/>
              <w:ind w:left="0" w:firstLine="0"/>
              <w:rPr>
                <w:b w:val="0"/>
                <w:bCs w:val="0"/>
                <w:color w:val="auto"/>
                <w:sz w:val="24"/>
                <w:szCs w:val="24"/>
              </w:rPr>
            </w:pPr>
          </w:p>
        </w:tc>
        <w:tc>
          <w:tcPr>
            <w:tcW w:w="5891" w:type="dxa"/>
          </w:tcPr>
          <w:p w14:paraId="54C1C4A8" w14:textId="77777777" w:rsidR="004523ED" w:rsidRPr="00F74E70" w:rsidRDefault="004523ED" w:rsidP="004523ED">
            <w:pPr>
              <w:pStyle w:val="a1"/>
              <w:spacing w:line="240" w:lineRule="auto"/>
              <w:ind w:left="0"/>
              <w:jc w:val="left"/>
              <w:rPr>
                <w:b w:val="0"/>
                <w:bCs w:val="0"/>
                <w:sz w:val="24"/>
                <w:szCs w:val="24"/>
                <w:lang w:val="hy-AM"/>
              </w:rPr>
            </w:pPr>
            <w:r w:rsidRPr="00F74E70">
              <w:rPr>
                <w:rFonts w:cs="Arial"/>
                <w:b w:val="0"/>
                <w:bCs w:val="0"/>
                <w:sz w:val="24"/>
                <w:szCs w:val="24"/>
                <w:lang w:val="hy-AM"/>
              </w:rPr>
              <w:t>Պիպետկա</w:t>
            </w:r>
          </w:p>
        </w:tc>
        <w:tc>
          <w:tcPr>
            <w:tcW w:w="1350" w:type="dxa"/>
            <w:vAlign w:val="center"/>
          </w:tcPr>
          <w:p w14:paraId="28A238C6" w14:textId="77777777" w:rsidR="004523ED" w:rsidRPr="00F74E70" w:rsidRDefault="004523ED" w:rsidP="004523ED">
            <w:pPr>
              <w:pStyle w:val="a1"/>
              <w:spacing w:line="240" w:lineRule="auto"/>
              <w:ind w:left="0"/>
              <w:rPr>
                <w:b w:val="0"/>
                <w:bCs w:val="0"/>
                <w:sz w:val="24"/>
                <w:szCs w:val="24"/>
                <w:lang w:val="hy-AM"/>
              </w:rPr>
            </w:pPr>
            <w:r w:rsidRPr="00F74E70">
              <w:rPr>
                <w:rFonts w:cs="Arial"/>
                <w:b w:val="0"/>
                <w:bCs w:val="0"/>
                <w:sz w:val="24"/>
                <w:szCs w:val="24"/>
                <w:lang w:val="hy-AM"/>
              </w:rPr>
              <w:t>հատ</w:t>
            </w:r>
          </w:p>
        </w:tc>
        <w:tc>
          <w:tcPr>
            <w:tcW w:w="1170" w:type="dxa"/>
          </w:tcPr>
          <w:p w14:paraId="7268D24D" w14:textId="77777777" w:rsidR="004523ED" w:rsidRPr="00F74E70" w:rsidRDefault="004523ED" w:rsidP="004523ED">
            <w:pPr>
              <w:pStyle w:val="a1"/>
              <w:spacing w:line="240" w:lineRule="auto"/>
              <w:ind w:left="0"/>
              <w:rPr>
                <w:b w:val="0"/>
                <w:bCs w:val="0"/>
                <w:sz w:val="24"/>
                <w:szCs w:val="24"/>
                <w:lang w:val="ru-RU"/>
              </w:rPr>
            </w:pPr>
            <w:r w:rsidRPr="00F74E70">
              <w:rPr>
                <w:b w:val="0"/>
                <w:bCs w:val="0"/>
                <w:sz w:val="24"/>
                <w:szCs w:val="24"/>
                <w:lang w:val="ru-RU"/>
              </w:rPr>
              <w:t>30</w:t>
            </w:r>
          </w:p>
        </w:tc>
      </w:tr>
      <w:tr w:rsidR="004523ED" w:rsidRPr="00F74E70" w14:paraId="36D3C039" w14:textId="77777777" w:rsidTr="004523ED">
        <w:trPr>
          <w:trHeight w:val="264"/>
        </w:trPr>
        <w:tc>
          <w:tcPr>
            <w:tcW w:w="1129" w:type="dxa"/>
          </w:tcPr>
          <w:p w14:paraId="7CCAD45A" w14:textId="77777777" w:rsidR="004523ED" w:rsidRPr="00F74E70" w:rsidRDefault="004523ED" w:rsidP="003863FB">
            <w:pPr>
              <w:pStyle w:val="a1"/>
              <w:numPr>
                <w:ilvl w:val="0"/>
                <w:numId w:val="266"/>
              </w:numPr>
              <w:spacing w:line="240" w:lineRule="auto"/>
              <w:ind w:left="0" w:firstLine="0"/>
              <w:rPr>
                <w:b w:val="0"/>
                <w:bCs w:val="0"/>
                <w:color w:val="auto"/>
                <w:sz w:val="24"/>
                <w:szCs w:val="24"/>
              </w:rPr>
            </w:pPr>
          </w:p>
        </w:tc>
        <w:tc>
          <w:tcPr>
            <w:tcW w:w="5891" w:type="dxa"/>
          </w:tcPr>
          <w:p w14:paraId="0C41694C" w14:textId="77777777" w:rsidR="004523ED" w:rsidRPr="00F74E70" w:rsidRDefault="004523ED" w:rsidP="004523ED">
            <w:pPr>
              <w:pStyle w:val="a1"/>
              <w:spacing w:line="240" w:lineRule="auto"/>
              <w:ind w:left="0"/>
              <w:jc w:val="left"/>
              <w:rPr>
                <w:b w:val="0"/>
                <w:bCs w:val="0"/>
                <w:sz w:val="24"/>
                <w:szCs w:val="24"/>
                <w:lang w:val="hy-AM"/>
              </w:rPr>
            </w:pPr>
            <w:r w:rsidRPr="00F74E70">
              <w:rPr>
                <w:rFonts w:cs="Arial"/>
                <w:b w:val="0"/>
                <w:bCs w:val="0"/>
                <w:sz w:val="24"/>
                <w:szCs w:val="24"/>
                <w:lang w:val="hy-AM"/>
              </w:rPr>
              <w:t>Փորձանոթներ</w:t>
            </w:r>
          </w:p>
        </w:tc>
        <w:tc>
          <w:tcPr>
            <w:tcW w:w="1350" w:type="dxa"/>
            <w:vAlign w:val="center"/>
          </w:tcPr>
          <w:p w14:paraId="447151F7" w14:textId="77777777" w:rsidR="004523ED" w:rsidRPr="00F74E70" w:rsidRDefault="004523ED" w:rsidP="004523ED">
            <w:pPr>
              <w:pStyle w:val="a1"/>
              <w:spacing w:line="240" w:lineRule="auto"/>
              <w:ind w:left="0"/>
              <w:rPr>
                <w:b w:val="0"/>
                <w:bCs w:val="0"/>
                <w:sz w:val="24"/>
                <w:szCs w:val="24"/>
                <w:lang w:val="hy-AM"/>
              </w:rPr>
            </w:pPr>
            <w:r w:rsidRPr="00F74E70">
              <w:rPr>
                <w:rFonts w:cs="Arial"/>
                <w:b w:val="0"/>
                <w:bCs w:val="0"/>
                <w:sz w:val="24"/>
                <w:szCs w:val="24"/>
                <w:lang w:val="hy-AM"/>
              </w:rPr>
              <w:t>հատ</w:t>
            </w:r>
          </w:p>
        </w:tc>
        <w:tc>
          <w:tcPr>
            <w:tcW w:w="1170" w:type="dxa"/>
          </w:tcPr>
          <w:p w14:paraId="4A6243E7" w14:textId="77777777" w:rsidR="004523ED" w:rsidRPr="00F74E70" w:rsidRDefault="004523ED" w:rsidP="004523ED">
            <w:pPr>
              <w:pStyle w:val="a1"/>
              <w:spacing w:line="240" w:lineRule="auto"/>
              <w:ind w:left="0"/>
              <w:rPr>
                <w:b w:val="0"/>
                <w:bCs w:val="0"/>
                <w:sz w:val="24"/>
                <w:szCs w:val="24"/>
                <w:lang w:val="ru-RU"/>
              </w:rPr>
            </w:pPr>
            <w:r w:rsidRPr="00F74E70">
              <w:rPr>
                <w:b w:val="0"/>
                <w:bCs w:val="0"/>
                <w:sz w:val="24"/>
                <w:szCs w:val="24"/>
                <w:lang w:val="ru-RU"/>
              </w:rPr>
              <w:t>30</w:t>
            </w:r>
          </w:p>
        </w:tc>
      </w:tr>
      <w:tr w:rsidR="004523ED" w:rsidRPr="00F74E70" w14:paraId="05EC8CA7" w14:textId="77777777" w:rsidTr="004523ED">
        <w:trPr>
          <w:trHeight w:val="264"/>
        </w:trPr>
        <w:tc>
          <w:tcPr>
            <w:tcW w:w="1129" w:type="dxa"/>
          </w:tcPr>
          <w:p w14:paraId="7482133C" w14:textId="77777777" w:rsidR="004523ED" w:rsidRPr="00F74E70" w:rsidRDefault="004523ED" w:rsidP="003863FB">
            <w:pPr>
              <w:pStyle w:val="a1"/>
              <w:numPr>
                <w:ilvl w:val="0"/>
                <w:numId w:val="266"/>
              </w:numPr>
              <w:spacing w:line="240" w:lineRule="auto"/>
              <w:ind w:left="0" w:firstLine="0"/>
              <w:rPr>
                <w:b w:val="0"/>
                <w:bCs w:val="0"/>
                <w:color w:val="auto"/>
                <w:sz w:val="24"/>
                <w:szCs w:val="24"/>
              </w:rPr>
            </w:pPr>
          </w:p>
        </w:tc>
        <w:tc>
          <w:tcPr>
            <w:tcW w:w="5891" w:type="dxa"/>
          </w:tcPr>
          <w:p w14:paraId="3D28DE68" w14:textId="77777777" w:rsidR="004523ED" w:rsidRPr="00F74E70" w:rsidRDefault="004523ED" w:rsidP="004523ED">
            <w:pPr>
              <w:pStyle w:val="a1"/>
              <w:spacing w:line="240" w:lineRule="auto"/>
              <w:ind w:left="0"/>
              <w:jc w:val="left"/>
              <w:rPr>
                <w:b w:val="0"/>
                <w:bCs w:val="0"/>
                <w:sz w:val="24"/>
                <w:szCs w:val="24"/>
                <w:lang w:val="hy-AM"/>
              </w:rPr>
            </w:pPr>
            <w:r w:rsidRPr="00F74E70">
              <w:rPr>
                <w:rFonts w:cs="Arial"/>
                <w:b w:val="0"/>
                <w:bCs w:val="0"/>
                <w:sz w:val="24"/>
                <w:szCs w:val="24"/>
                <w:lang w:val="hy-AM"/>
              </w:rPr>
              <w:t>Թորման</w:t>
            </w:r>
            <w:r w:rsidRPr="00F74E70">
              <w:rPr>
                <w:b w:val="0"/>
                <w:bCs w:val="0"/>
                <w:sz w:val="24"/>
                <w:szCs w:val="24"/>
                <w:lang w:val="hy-AM"/>
              </w:rPr>
              <w:t xml:space="preserve"> </w:t>
            </w:r>
            <w:r w:rsidRPr="00F74E70">
              <w:rPr>
                <w:rFonts w:cs="Arial"/>
                <w:b w:val="0"/>
                <w:bCs w:val="0"/>
                <w:sz w:val="24"/>
                <w:szCs w:val="24"/>
                <w:lang w:val="hy-AM"/>
              </w:rPr>
              <w:t>կոլբա</w:t>
            </w:r>
            <w:r w:rsidRPr="00F74E70">
              <w:rPr>
                <w:b w:val="0"/>
                <w:bCs w:val="0"/>
                <w:sz w:val="24"/>
                <w:szCs w:val="24"/>
                <w:lang w:val="hy-AM"/>
              </w:rPr>
              <w:t xml:space="preserve"> </w:t>
            </w:r>
          </w:p>
        </w:tc>
        <w:tc>
          <w:tcPr>
            <w:tcW w:w="1350" w:type="dxa"/>
            <w:vAlign w:val="center"/>
          </w:tcPr>
          <w:p w14:paraId="63E90E20" w14:textId="77777777" w:rsidR="004523ED" w:rsidRPr="00F74E70" w:rsidRDefault="004523ED" w:rsidP="004523ED">
            <w:pPr>
              <w:pStyle w:val="a1"/>
              <w:spacing w:line="240" w:lineRule="auto"/>
              <w:ind w:left="0"/>
              <w:rPr>
                <w:b w:val="0"/>
                <w:bCs w:val="0"/>
                <w:sz w:val="24"/>
                <w:szCs w:val="24"/>
                <w:lang w:val="hy-AM"/>
              </w:rPr>
            </w:pPr>
            <w:r w:rsidRPr="00F74E70">
              <w:rPr>
                <w:rFonts w:cs="Arial"/>
                <w:b w:val="0"/>
                <w:bCs w:val="0"/>
                <w:sz w:val="24"/>
                <w:szCs w:val="24"/>
                <w:lang w:val="hy-AM"/>
              </w:rPr>
              <w:t>հատ</w:t>
            </w:r>
          </w:p>
        </w:tc>
        <w:tc>
          <w:tcPr>
            <w:tcW w:w="1170" w:type="dxa"/>
          </w:tcPr>
          <w:p w14:paraId="7ECFD35D" w14:textId="77777777" w:rsidR="004523ED" w:rsidRPr="00F74E70" w:rsidRDefault="004523ED" w:rsidP="004523ED">
            <w:pPr>
              <w:pStyle w:val="a1"/>
              <w:spacing w:line="240" w:lineRule="auto"/>
              <w:ind w:left="0"/>
              <w:rPr>
                <w:bCs w:val="0"/>
                <w:sz w:val="24"/>
                <w:szCs w:val="24"/>
                <w:lang w:val="hy-AM"/>
              </w:rPr>
            </w:pPr>
            <w:r w:rsidRPr="00F74E70">
              <w:rPr>
                <w:bCs w:val="0"/>
                <w:sz w:val="24"/>
                <w:szCs w:val="24"/>
                <w:lang w:val="hy-AM"/>
              </w:rPr>
              <w:t>5</w:t>
            </w:r>
          </w:p>
        </w:tc>
      </w:tr>
      <w:tr w:rsidR="004523ED" w:rsidRPr="00F74E70" w14:paraId="74BC4F81" w14:textId="77777777" w:rsidTr="004523ED">
        <w:trPr>
          <w:trHeight w:val="264"/>
        </w:trPr>
        <w:tc>
          <w:tcPr>
            <w:tcW w:w="1129" w:type="dxa"/>
          </w:tcPr>
          <w:p w14:paraId="5EDC8B81" w14:textId="77777777" w:rsidR="004523ED" w:rsidRPr="00F74E70" w:rsidRDefault="004523ED" w:rsidP="003863FB">
            <w:pPr>
              <w:pStyle w:val="a1"/>
              <w:numPr>
                <w:ilvl w:val="0"/>
                <w:numId w:val="266"/>
              </w:numPr>
              <w:spacing w:line="240" w:lineRule="auto"/>
              <w:ind w:left="0" w:firstLine="0"/>
              <w:rPr>
                <w:b w:val="0"/>
                <w:bCs w:val="0"/>
                <w:color w:val="auto"/>
                <w:sz w:val="24"/>
                <w:szCs w:val="24"/>
              </w:rPr>
            </w:pPr>
          </w:p>
        </w:tc>
        <w:tc>
          <w:tcPr>
            <w:tcW w:w="5891" w:type="dxa"/>
          </w:tcPr>
          <w:p w14:paraId="4DE0AD7A" w14:textId="77777777" w:rsidR="004523ED" w:rsidRPr="00F74E70" w:rsidRDefault="004523ED" w:rsidP="004523ED">
            <w:pPr>
              <w:pStyle w:val="a1"/>
              <w:spacing w:line="240" w:lineRule="auto"/>
              <w:ind w:left="0"/>
              <w:jc w:val="left"/>
              <w:rPr>
                <w:b w:val="0"/>
                <w:bCs w:val="0"/>
                <w:sz w:val="24"/>
                <w:szCs w:val="24"/>
                <w:lang w:val="hy-AM"/>
              </w:rPr>
            </w:pPr>
            <w:r w:rsidRPr="00F74E70">
              <w:rPr>
                <w:rFonts w:cs="Arial"/>
                <w:b w:val="0"/>
                <w:bCs w:val="0"/>
                <w:sz w:val="24"/>
                <w:szCs w:val="24"/>
                <w:lang w:val="hy-AM"/>
              </w:rPr>
              <w:t>Ափսեներ</w:t>
            </w:r>
            <w:r w:rsidRPr="00F74E70">
              <w:rPr>
                <w:b w:val="0"/>
                <w:bCs w:val="0"/>
                <w:sz w:val="24"/>
                <w:szCs w:val="24"/>
                <w:lang w:val="hy-AM"/>
              </w:rPr>
              <w:t xml:space="preserve"> </w:t>
            </w:r>
            <w:r w:rsidRPr="00F74E70">
              <w:rPr>
                <w:rFonts w:cs="Arial"/>
                <w:b w:val="0"/>
                <w:bCs w:val="0"/>
                <w:sz w:val="24"/>
                <w:szCs w:val="24"/>
                <w:lang w:val="hy-AM"/>
              </w:rPr>
              <w:t>կուլտուրա</w:t>
            </w:r>
            <w:r w:rsidRPr="00F74E70">
              <w:rPr>
                <w:b w:val="0"/>
                <w:bCs w:val="0"/>
                <w:sz w:val="24"/>
                <w:szCs w:val="24"/>
                <w:lang w:val="hy-AM"/>
              </w:rPr>
              <w:t xml:space="preserve"> </w:t>
            </w:r>
            <w:r w:rsidRPr="00F74E70">
              <w:rPr>
                <w:rFonts w:cs="Arial"/>
                <w:b w:val="0"/>
                <w:bCs w:val="0"/>
                <w:sz w:val="24"/>
                <w:szCs w:val="24"/>
                <w:lang w:val="hy-AM"/>
              </w:rPr>
              <w:t>պատրաստելու</w:t>
            </w:r>
            <w:r w:rsidRPr="00F74E70">
              <w:rPr>
                <w:b w:val="0"/>
                <w:bCs w:val="0"/>
                <w:sz w:val="24"/>
                <w:szCs w:val="24"/>
                <w:lang w:val="hy-AM"/>
              </w:rPr>
              <w:t xml:space="preserve"> </w:t>
            </w:r>
            <w:r w:rsidRPr="00F74E70">
              <w:rPr>
                <w:rFonts w:cs="Arial"/>
                <w:b w:val="0"/>
                <w:bCs w:val="0"/>
                <w:sz w:val="24"/>
                <w:szCs w:val="24"/>
                <w:lang w:val="hy-AM"/>
              </w:rPr>
              <w:t>համար</w:t>
            </w:r>
          </w:p>
        </w:tc>
        <w:tc>
          <w:tcPr>
            <w:tcW w:w="1350" w:type="dxa"/>
            <w:vAlign w:val="center"/>
          </w:tcPr>
          <w:p w14:paraId="3F6C0473" w14:textId="77777777" w:rsidR="004523ED" w:rsidRPr="00F74E70" w:rsidRDefault="004523ED" w:rsidP="004523ED">
            <w:pPr>
              <w:pStyle w:val="a1"/>
              <w:spacing w:line="240" w:lineRule="auto"/>
              <w:ind w:left="0"/>
              <w:rPr>
                <w:b w:val="0"/>
                <w:bCs w:val="0"/>
                <w:sz w:val="24"/>
                <w:szCs w:val="24"/>
                <w:lang w:val="hy-AM"/>
              </w:rPr>
            </w:pPr>
            <w:r w:rsidRPr="00F74E70">
              <w:rPr>
                <w:rFonts w:cs="Arial"/>
                <w:b w:val="0"/>
                <w:bCs w:val="0"/>
                <w:sz w:val="24"/>
                <w:szCs w:val="24"/>
                <w:lang w:val="hy-AM"/>
              </w:rPr>
              <w:t>հատ</w:t>
            </w:r>
          </w:p>
        </w:tc>
        <w:tc>
          <w:tcPr>
            <w:tcW w:w="1170" w:type="dxa"/>
          </w:tcPr>
          <w:p w14:paraId="2DF39588" w14:textId="77777777" w:rsidR="004523ED" w:rsidRPr="00F74E70" w:rsidRDefault="004523ED" w:rsidP="004523ED">
            <w:pPr>
              <w:pStyle w:val="a1"/>
              <w:spacing w:line="240" w:lineRule="auto"/>
              <w:ind w:left="0"/>
              <w:rPr>
                <w:b w:val="0"/>
                <w:bCs w:val="0"/>
                <w:sz w:val="24"/>
                <w:szCs w:val="24"/>
                <w:lang w:val="ru-RU"/>
              </w:rPr>
            </w:pPr>
            <w:r w:rsidRPr="00F74E70">
              <w:rPr>
                <w:b w:val="0"/>
                <w:bCs w:val="0"/>
                <w:sz w:val="24"/>
                <w:szCs w:val="24"/>
                <w:lang w:val="ru-RU"/>
              </w:rPr>
              <w:t>20</w:t>
            </w:r>
          </w:p>
        </w:tc>
      </w:tr>
    </w:tbl>
    <w:p w14:paraId="7743048A" w14:textId="77777777" w:rsidR="004523ED" w:rsidRPr="0086124D" w:rsidRDefault="004523ED" w:rsidP="004523ED">
      <w:pPr>
        <w:pStyle w:val="a1"/>
        <w:spacing w:line="240" w:lineRule="auto"/>
        <w:ind w:left="6480"/>
        <w:rPr>
          <w:color w:val="auto"/>
          <w:sz w:val="22"/>
          <w:szCs w:val="22"/>
          <w:lang w:val="hy-AM"/>
        </w:rPr>
      </w:pPr>
    </w:p>
    <w:p w14:paraId="63BF2CB6" w14:textId="77777777" w:rsidR="004523ED" w:rsidRDefault="004523ED" w:rsidP="00B61C54">
      <w:pPr>
        <w:tabs>
          <w:tab w:val="left" w:pos="1701"/>
        </w:tabs>
        <w:spacing w:after="0" w:line="360" w:lineRule="auto"/>
        <w:ind w:left="1134" w:right="850" w:firstLine="284"/>
        <w:rPr>
          <w:rFonts w:ascii="GHEA Grapalat" w:eastAsia="GHEA Grapalat" w:hAnsi="GHEA Grapalat" w:cs="GHEA Grapalat"/>
          <w:b/>
          <w:sz w:val="24"/>
          <w:szCs w:val="24"/>
          <w:lang w:val="hy-AM"/>
        </w:rPr>
      </w:pPr>
    </w:p>
    <w:sectPr w:rsidR="004523ED" w:rsidSect="00E3486B">
      <w:footerReference w:type="even" r:id="rId8"/>
      <w:footerReference w:type="default" r:id="rId9"/>
      <w:pgSz w:w="11906" w:h="16838" w:code="9"/>
      <w:pgMar w:top="567" w:right="0" w:bottom="0" w:left="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10D" w14:textId="77777777" w:rsidR="00BB4FC7" w:rsidRDefault="00BB4FC7">
      <w:pPr>
        <w:spacing w:after="0" w:line="240" w:lineRule="auto"/>
      </w:pPr>
      <w:r>
        <w:separator/>
      </w:r>
    </w:p>
  </w:endnote>
  <w:endnote w:type="continuationSeparator" w:id="0">
    <w:p w14:paraId="28FFB2EA" w14:textId="77777777" w:rsidR="00BB4FC7" w:rsidRDefault="00BB4F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Armenian">
    <w:panose1 w:val="02020603050405020304"/>
    <w:charset w:val="00"/>
    <w:family w:val="roman"/>
    <w:pitch w:val="variable"/>
    <w:sig w:usb0="00000003" w:usb1="00000000" w:usb2="00000000" w:usb3="00000000" w:csb0="00000001"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Franklin Gothic Medium Cond">
    <w:charset w:val="00"/>
    <w:family w:val="swiss"/>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384F6" w14:textId="77777777" w:rsidR="00A75F65" w:rsidRDefault="00A75F6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A90C116" w14:textId="77777777" w:rsidR="00A75F65" w:rsidRDefault="00A75F6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2E0BC" w14:textId="77777777" w:rsidR="00A75F65" w:rsidRDefault="00A75F6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87C3E1" w14:textId="77777777" w:rsidR="00BB4FC7" w:rsidRDefault="00BB4FC7">
      <w:pPr>
        <w:spacing w:after="0" w:line="240" w:lineRule="auto"/>
      </w:pPr>
      <w:r>
        <w:separator/>
      </w:r>
    </w:p>
  </w:footnote>
  <w:footnote w:type="continuationSeparator" w:id="0">
    <w:p w14:paraId="699B567E" w14:textId="77777777" w:rsidR="00BB4FC7" w:rsidRDefault="00BB4F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FFFFF89"/>
    <w:lvl w:ilvl="0">
      <w:start w:val="1"/>
      <w:numFmt w:val="bullet"/>
      <w:pStyle w:val="ListBullet"/>
      <w:lvlText w:val=""/>
      <w:lvlJc w:val="left"/>
      <w:pPr>
        <w:tabs>
          <w:tab w:val="left" w:pos="502"/>
        </w:tabs>
        <w:ind w:left="502" w:hanging="360"/>
      </w:pPr>
      <w:rPr>
        <w:rFonts w:ascii="Symbol" w:hAnsi="Symbol" w:hint="default"/>
      </w:rPr>
    </w:lvl>
  </w:abstractNum>
  <w:abstractNum w:abstractNumId="1" w15:restartNumberingAfterBreak="0">
    <w:nsid w:val="00712C51"/>
    <w:multiLevelType w:val="hybridMultilevel"/>
    <w:tmpl w:val="C728FED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F26B67"/>
    <w:multiLevelType w:val="hybridMultilevel"/>
    <w:tmpl w:val="A17A2C5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FE3741"/>
    <w:multiLevelType w:val="hybridMultilevel"/>
    <w:tmpl w:val="420074F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1B35E39"/>
    <w:multiLevelType w:val="hybridMultilevel"/>
    <w:tmpl w:val="FBE674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3AC04BF"/>
    <w:multiLevelType w:val="hybridMultilevel"/>
    <w:tmpl w:val="490E31E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4501764"/>
    <w:multiLevelType w:val="hybridMultilevel"/>
    <w:tmpl w:val="BBA2E7B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4643230"/>
    <w:multiLevelType w:val="hybridMultilevel"/>
    <w:tmpl w:val="D41E2F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46F471C"/>
    <w:multiLevelType w:val="hybridMultilevel"/>
    <w:tmpl w:val="4BE4C36A"/>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4BA0835"/>
    <w:multiLevelType w:val="hybridMultilevel"/>
    <w:tmpl w:val="A1689C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4C40EF3"/>
    <w:multiLevelType w:val="hybridMultilevel"/>
    <w:tmpl w:val="B98235F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6592DF6"/>
    <w:multiLevelType w:val="hybridMultilevel"/>
    <w:tmpl w:val="69B234B4"/>
    <w:lvl w:ilvl="0" w:tplc="04090011">
      <w:start w:val="1"/>
      <w:numFmt w:val="decimal"/>
      <w:lvlText w:val="%1)"/>
      <w:lvlJc w:val="left"/>
      <w:pPr>
        <w:ind w:left="786"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06DC4C3C"/>
    <w:multiLevelType w:val="hybridMultilevel"/>
    <w:tmpl w:val="7A7C833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71F51AE"/>
    <w:multiLevelType w:val="hybridMultilevel"/>
    <w:tmpl w:val="5D562BE0"/>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8D21DA5"/>
    <w:multiLevelType w:val="hybridMultilevel"/>
    <w:tmpl w:val="B5DE745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8F01007"/>
    <w:multiLevelType w:val="hybridMultilevel"/>
    <w:tmpl w:val="43D81A1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9122097"/>
    <w:multiLevelType w:val="hybridMultilevel"/>
    <w:tmpl w:val="8CA2B43E"/>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A505E73"/>
    <w:multiLevelType w:val="hybridMultilevel"/>
    <w:tmpl w:val="A02C557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A9478C9"/>
    <w:multiLevelType w:val="hybridMultilevel"/>
    <w:tmpl w:val="1990EDC4"/>
    <w:lvl w:ilvl="0" w:tplc="8C28654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BF911F9"/>
    <w:multiLevelType w:val="hybridMultilevel"/>
    <w:tmpl w:val="783619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C0D0BBB"/>
    <w:multiLevelType w:val="hybridMultilevel"/>
    <w:tmpl w:val="0970735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C321726"/>
    <w:multiLevelType w:val="hybridMultilevel"/>
    <w:tmpl w:val="BD98E36A"/>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D5244D3"/>
    <w:multiLevelType w:val="hybridMultilevel"/>
    <w:tmpl w:val="2C9E36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D831CF8"/>
    <w:multiLevelType w:val="hybridMultilevel"/>
    <w:tmpl w:val="38EE7D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E5B6B74"/>
    <w:multiLevelType w:val="hybridMultilevel"/>
    <w:tmpl w:val="7040C7EC"/>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0E797012"/>
    <w:multiLevelType w:val="hybridMultilevel"/>
    <w:tmpl w:val="BEAC5C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0E807F7D"/>
    <w:multiLevelType w:val="hybridMultilevel"/>
    <w:tmpl w:val="723E0F2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0EB974BF"/>
    <w:multiLevelType w:val="hybridMultilevel"/>
    <w:tmpl w:val="2BB650B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0F513893"/>
    <w:multiLevelType w:val="hybridMultilevel"/>
    <w:tmpl w:val="DDDAB54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0F607952"/>
    <w:multiLevelType w:val="hybridMultilevel"/>
    <w:tmpl w:val="AADAEB8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04D79EB"/>
    <w:multiLevelType w:val="hybridMultilevel"/>
    <w:tmpl w:val="DE805924"/>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105C5238"/>
    <w:multiLevelType w:val="hybridMultilevel"/>
    <w:tmpl w:val="CD443DFC"/>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10651672"/>
    <w:multiLevelType w:val="hybridMultilevel"/>
    <w:tmpl w:val="D02496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0AC5147"/>
    <w:multiLevelType w:val="hybridMultilevel"/>
    <w:tmpl w:val="F3DE17FC"/>
    <w:lvl w:ilvl="0" w:tplc="04090011">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18D7377"/>
    <w:multiLevelType w:val="multilevel"/>
    <w:tmpl w:val="DB1C3BE4"/>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35" w15:restartNumberingAfterBreak="0">
    <w:nsid w:val="11A175B4"/>
    <w:multiLevelType w:val="hybridMultilevel"/>
    <w:tmpl w:val="7B68D414"/>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11D425AD"/>
    <w:multiLevelType w:val="hybridMultilevel"/>
    <w:tmpl w:val="EDF2DD1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3217D3B"/>
    <w:multiLevelType w:val="hybridMultilevel"/>
    <w:tmpl w:val="1406AD30"/>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14774C8A"/>
    <w:multiLevelType w:val="hybridMultilevel"/>
    <w:tmpl w:val="EFF41CC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148E3F1E"/>
    <w:multiLevelType w:val="hybridMultilevel"/>
    <w:tmpl w:val="608C669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14926530"/>
    <w:multiLevelType w:val="hybridMultilevel"/>
    <w:tmpl w:val="9CBEBDD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15C13D3E"/>
    <w:multiLevelType w:val="hybridMultilevel"/>
    <w:tmpl w:val="7B26EF5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16102777"/>
    <w:multiLevelType w:val="hybridMultilevel"/>
    <w:tmpl w:val="68503E2A"/>
    <w:lvl w:ilvl="0" w:tplc="04090011">
      <w:start w:val="1"/>
      <w:numFmt w:val="decimal"/>
      <w:lvlText w:val="%1)"/>
      <w:lvlJc w:val="left"/>
      <w:pPr>
        <w:ind w:left="786"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16CE21CB"/>
    <w:multiLevelType w:val="hybridMultilevel"/>
    <w:tmpl w:val="680E7602"/>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16E160D3"/>
    <w:multiLevelType w:val="hybridMultilevel"/>
    <w:tmpl w:val="F03CC7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17012D24"/>
    <w:multiLevelType w:val="hybridMultilevel"/>
    <w:tmpl w:val="FD80B9C2"/>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180B09E5"/>
    <w:multiLevelType w:val="hybridMultilevel"/>
    <w:tmpl w:val="1054EC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184827E4"/>
    <w:multiLevelType w:val="hybridMultilevel"/>
    <w:tmpl w:val="6E762BD2"/>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19200D07"/>
    <w:multiLevelType w:val="hybridMultilevel"/>
    <w:tmpl w:val="0C2434FA"/>
    <w:lvl w:ilvl="0" w:tplc="04090011">
      <w:start w:val="1"/>
      <w:numFmt w:val="decimal"/>
      <w:lvlText w:val="%1)"/>
      <w:lvlJc w:val="left"/>
      <w:pPr>
        <w:ind w:left="1211" w:hanging="360"/>
      </w:p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9" w15:restartNumberingAfterBreak="0">
    <w:nsid w:val="195E672B"/>
    <w:multiLevelType w:val="hybridMultilevel"/>
    <w:tmpl w:val="0BF2B25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198669CB"/>
    <w:multiLevelType w:val="hybridMultilevel"/>
    <w:tmpl w:val="BF246CF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19DE0417"/>
    <w:multiLevelType w:val="hybridMultilevel"/>
    <w:tmpl w:val="2A2663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1A9C107C"/>
    <w:multiLevelType w:val="hybridMultilevel"/>
    <w:tmpl w:val="3280A95C"/>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1AC23680"/>
    <w:multiLevelType w:val="hybridMultilevel"/>
    <w:tmpl w:val="76E25A4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1B147A92"/>
    <w:multiLevelType w:val="hybridMultilevel"/>
    <w:tmpl w:val="F5A2ED0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1BC50BDD"/>
    <w:multiLevelType w:val="hybridMultilevel"/>
    <w:tmpl w:val="1340CD34"/>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1D12048C"/>
    <w:multiLevelType w:val="hybridMultilevel"/>
    <w:tmpl w:val="C1686BF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1D5C18B6"/>
    <w:multiLevelType w:val="hybridMultilevel"/>
    <w:tmpl w:val="C73E10F0"/>
    <w:lvl w:ilvl="0" w:tplc="04090011">
      <w:start w:val="1"/>
      <w:numFmt w:val="decimal"/>
      <w:lvlText w:val="%1)"/>
      <w:lvlJc w:val="left"/>
      <w:pPr>
        <w:ind w:left="786"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1D69027F"/>
    <w:multiLevelType w:val="hybridMultilevel"/>
    <w:tmpl w:val="C29EB43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1D8E011C"/>
    <w:multiLevelType w:val="hybridMultilevel"/>
    <w:tmpl w:val="1234964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1DA7593D"/>
    <w:multiLevelType w:val="hybridMultilevel"/>
    <w:tmpl w:val="B348697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1DC36AC2"/>
    <w:multiLevelType w:val="hybridMultilevel"/>
    <w:tmpl w:val="B386B14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1DEF1CA3"/>
    <w:multiLevelType w:val="hybridMultilevel"/>
    <w:tmpl w:val="B094C3EC"/>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15:restartNumberingAfterBreak="0">
    <w:nsid w:val="1EDA43FA"/>
    <w:multiLevelType w:val="hybridMultilevel"/>
    <w:tmpl w:val="1630A788"/>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1F344E5D"/>
    <w:multiLevelType w:val="hybridMultilevel"/>
    <w:tmpl w:val="0470B22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1F37258C"/>
    <w:multiLevelType w:val="hybridMultilevel"/>
    <w:tmpl w:val="A8CE97FC"/>
    <w:lvl w:ilvl="0" w:tplc="04090011">
      <w:start w:val="1"/>
      <w:numFmt w:val="decimal"/>
      <w:lvlText w:val="%1)"/>
      <w:lvlJc w:val="left"/>
      <w:pPr>
        <w:ind w:left="644"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15:restartNumberingAfterBreak="0">
    <w:nsid w:val="208B29AB"/>
    <w:multiLevelType w:val="hybridMultilevel"/>
    <w:tmpl w:val="CD78EA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20965C6C"/>
    <w:multiLevelType w:val="hybridMultilevel"/>
    <w:tmpl w:val="76F64672"/>
    <w:lvl w:ilvl="0" w:tplc="04090011">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20A91FE6"/>
    <w:multiLevelType w:val="hybridMultilevel"/>
    <w:tmpl w:val="91DE6094"/>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15:restartNumberingAfterBreak="0">
    <w:nsid w:val="21834BA5"/>
    <w:multiLevelType w:val="hybridMultilevel"/>
    <w:tmpl w:val="A0402A5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23244B30"/>
    <w:multiLevelType w:val="hybridMultilevel"/>
    <w:tmpl w:val="D8D4C9E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237E4DA9"/>
    <w:multiLevelType w:val="hybridMultilevel"/>
    <w:tmpl w:val="1F54283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23A64785"/>
    <w:multiLevelType w:val="hybridMultilevel"/>
    <w:tmpl w:val="FC7A6CB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23F829CE"/>
    <w:multiLevelType w:val="hybridMultilevel"/>
    <w:tmpl w:val="3C2497DC"/>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25322486"/>
    <w:multiLevelType w:val="hybridMultilevel"/>
    <w:tmpl w:val="C8E6B0BC"/>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15:restartNumberingAfterBreak="0">
    <w:nsid w:val="25A9041C"/>
    <w:multiLevelType w:val="hybridMultilevel"/>
    <w:tmpl w:val="B3963944"/>
    <w:lvl w:ilvl="0" w:tplc="8C28654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25DC1318"/>
    <w:multiLevelType w:val="hybridMultilevel"/>
    <w:tmpl w:val="5D32D64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265D6DBE"/>
    <w:multiLevelType w:val="hybridMultilevel"/>
    <w:tmpl w:val="CD1A1A50"/>
    <w:lvl w:ilvl="0" w:tplc="04090011">
      <w:start w:val="1"/>
      <w:numFmt w:val="decimal"/>
      <w:lvlText w:val="%1)"/>
      <w:lvlJc w:val="left"/>
      <w:pPr>
        <w:ind w:left="1080" w:hanging="360"/>
      </w:pPr>
      <w:rPr>
        <w:lang w:val="ru-RU"/>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8" w15:restartNumberingAfterBreak="0">
    <w:nsid w:val="26A847C7"/>
    <w:multiLevelType w:val="hybridMultilevel"/>
    <w:tmpl w:val="4D7E2C3E"/>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9" w15:restartNumberingAfterBreak="0">
    <w:nsid w:val="26BD69F0"/>
    <w:multiLevelType w:val="hybridMultilevel"/>
    <w:tmpl w:val="A6E6332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279073F4"/>
    <w:multiLevelType w:val="hybridMultilevel"/>
    <w:tmpl w:val="4FC6F64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27A357B6"/>
    <w:multiLevelType w:val="hybridMultilevel"/>
    <w:tmpl w:val="3930605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27AE6C35"/>
    <w:multiLevelType w:val="hybridMultilevel"/>
    <w:tmpl w:val="9E84CB90"/>
    <w:lvl w:ilvl="0" w:tplc="04090011">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28270F93"/>
    <w:multiLevelType w:val="hybridMultilevel"/>
    <w:tmpl w:val="77C8A5D8"/>
    <w:lvl w:ilvl="0" w:tplc="040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15:restartNumberingAfterBreak="0">
    <w:nsid w:val="29490632"/>
    <w:multiLevelType w:val="hybridMultilevel"/>
    <w:tmpl w:val="97FE676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2957296E"/>
    <w:multiLevelType w:val="hybridMultilevel"/>
    <w:tmpl w:val="52A60A02"/>
    <w:lvl w:ilvl="0" w:tplc="04090011">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2A0372EB"/>
    <w:multiLevelType w:val="hybridMultilevel"/>
    <w:tmpl w:val="A770F67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2BBE5C0B"/>
    <w:multiLevelType w:val="hybridMultilevel"/>
    <w:tmpl w:val="4FD4CFD6"/>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8" w15:restartNumberingAfterBreak="0">
    <w:nsid w:val="2C00434D"/>
    <w:multiLevelType w:val="hybridMultilevel"/>
    <w:tmpl w:val="A858DBF4"/>
    <w:lvl w:ilvl="0" w:tplc="D452C842">
      <w:start w:val="1"/>
      <w:numFmt w:val="decimal"/>
      <w:lvlText w:val="%1."/>
      <w:lvlJc w:val="left"/>
      <w:pPr>
        <w:ind w:left="1943" w:hanging="525"/>
      </w:pPr>
      <w:rPr>
        <w:rFonts w:ascii="GHEA Grapalat" w:hAnsi="GHEA Grapalat" w:hint="default"/>
        <w:sz w:val="24"/>
        <w:szCs w:val="24"/>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89" w15:restartNumberingAfterBreak="0">
    <w:nsid w:val="2C091F01"/>
    <w:multiLevelType w:val="hybridMultilevel"/>
    <w:tmpl w:val="B18A66F8"/>
    <w:lvl w:ilvl="0" w:tplc="04090011">
      <w:start w:val="1"/>
      <w:numFmt w:val="decimal"/>
      <w:lvlText w:val="%1)"/>
      <w:lvlJc w:val="left"/>
      <w:pPr>
        <w:ind w:left="135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0" w15:restartNumberingAfterBreak="0">
    <w:nsid w:val="2C341334"/>
    <w:multiLevelType w:val="hybridMultilevel"/>
    <w:tmpl w:val="70B2E8A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2D2E05B7"/>
    <w:multiLevelType w:val="hybridMultilevel"/>
    <w:tmpl w:val="FD9CF742"/>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2DCB08F9"/>
    <w:multiLevelType w:val="hybridMultilevel"/>
    <w:tmpl w:val="B900E71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2DF66A2A"/>
    <w:multiLevelType w:val="hybridMultilevel"/>
    <w:tmpl w:val="39B8C64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2E390C5C"/>
    <w:multiLevelType w:val="hybridMultilevel"/>
    <w:tmpl w:val="CDB2C946"/>
    <w:lvl w:ilvl="0" w:tplc="AE208E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2E484000"/>
    <w:multiLevelType w:val="hybridMultilevel"/>
    <w:tmpl w:val="E6981AF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2E77408E"/>
    <w:multiLevelType w:val="hybridMultilevel"/>
    <w:tmpl w:val="B6CAF6F0"/>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2EEA0A3F"/>
    <w:multiLevelType w:val="multilevel"/>
    <w:tmpl w:val="BD4EE68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8" w15:restartNumberingAfterBreak="0">
    <w:nsid w:val="2FDE11AC"/>
    <w:multiLevelType w:val="hybridMultilevel"/>
    <w:tmpl w:val="4E9AC1A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2FE22A5A"/>
    <w:multiLevelType w:val="hybridMultilevel"/>
    <w:tmpl w:val="F236AD4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30754258"/>
    <w:multiLevelType w:val="hybridMultilevel"/>
    <w:tmpl w:val="7A243F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30EB6C1B"/>
    <w:multiLevelType w:val="hybridMultilevel"/>
    <w:tmpl w:val="2E8C3FD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31746DC1"/>
    <w:multiLevelType w:val="hybridMultilevel"/>
    <w:tmpl w:val="0D106E9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31A828E8"/>
    <w:multiLevelType w:val="hybridMultilevel"/>
    <w:tmpl w:val="FAB8F3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323B4EB1"/>
    <w:multiLevelType w:val="hybridMultilevel"/>
    <w:tmpl w:val="3818641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32B50B98"/>
    <w:multiLevelType w:val="hybridMultilevel"/>
    <w:tmpl w:val="BFB406CC"/>
    <w:lvl w:ilvl="0" w:tplc="04090011">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332F49BA"/>
    <w:multiLevelType w:val="hybridMultilevel"/>
    <w:tmpl w:val="70922CD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336E496D"/>
    <w:multiLevelType w:val="hybridMultilevel"/>
    <w:tmpl w:val="9296F1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33D53657"/>
    <w:multiLevelType w:val="hybridMultilevel"/>
    <w:tmpl w:val="DEC604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33DC4008"/>
    <w:multiLevelType w:val="multilevel"/>
    <w:tmpl w:val="BBECE1A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0" w15:restartNumberingAfterBreak="0">
    <w:nsid w:val="34501BE9"/>
    <w:multiLevelType w:val="hybridMultilevel"/>
    <w:tmpl w:val="872ACEA2"/>
    <w:lvl w:ilvl="0" w:tplc="04090011">
      <w:start w:val="1"/>
      <w:numFmt w:val="decimal"/>
      <w:lvlText w:val="%1)"/>
      <w:lvlJc w:val="left"/>
      <w:pPr>
        <w:ind w:left="644"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1" w15:restartNumberingAfterBreak="0">
    <w:nsid w:val="34556AC1"/>
    <w:multiLevelType w:val="hybridMultilevel"/>
    <w:tmpl w:val="19DA354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345968C9"/>
    <w:multiLevelType w:val="hybridMultilevel"/>
    <w:tmpl w:val="372C08B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348F0200"/>
    <w:multiLevelType w:val="hybridMultilevel"/>
    <w:tmpl w:val="3E14EA2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34DD5293"/>
    <w:multiLevelType w:val="hybridMultilevel"/>
    <w:tmpl w:val="92CE6CF0"/>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5" w15:restartNumberingAfterBreak="0">
    <w:nsid w:val="35287698"/>
    <w:multiLevelType w:val="hybridMultilevel"/>
    <w:tmpl w:val="AE02171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35315271"/>
    <w:multiLevelType w:val="hybridMultilevel"/>
    <w:tmpl w:val="EC5C1A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359C5ABC"/>
    <w:multiLevelType w:val="hybridMultilevel"/>
    <w:tmpl w:val="A4DE5D4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36546A21"/>
    <w:multiLevelType w:val="hybridMultilevel"/>
    <w:tmpl w:val="D464857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369824E0"/>
    <w:multiLevelType w:val="hybridMultilevel"/>
    <w:tmpl w:val="C166179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369F4129"/>
    <w:multiLevelType w:val="hybridMultilevel"/>
    <w:tmpl w:val="0BBEB46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36E65B75"/>
    <w:multiLevelType w:val="hybridMultilevel"/>
    <w:tmpl w:val="84005D7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370F0996"/>
    <w:multiLevelType w:val="hybridMultilevel"/>
    <w:tmpl w:val="C2A24E24"/>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3" w15:restartNumberingAfterBreak="0">
    <w:nsid w:val="37F02DD4"/>
    <w:multiLevelType w:val="hybridMultilevel"/>
    <w:tmpl w:val="2B32A5A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38001501"/>
    <w:multiLevelType w:val="hybridMultilevel"/>
    <w:tmpl w:val="7CCACE6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3871156F"/>
    <w:multiLevelType w:val="hybridMultilevel"/>
    <w:tmpl w:val="752C99F6"/>
    <w:lvl w:ilvl="0" w:tplc="040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6" w15:restartNumberingAfterBreak="0">
    <w:nsid w:val="38CC2E96"/>
    <w:multiLevelType w:val="hybridMultilevel"/>
    <w:tmpl w:val="CE809594"/>
    <w:lvl w:ilvl="0" w:tplc="04090011">
      <w:start w:val="1"/>
      <w:numFmt w:val="decimal"/>
      <w:lvlText w:val="%1)"/>
      <w:lvlJc w:val="left"/>
      <w:pPr>
        <w:ind w:left="720" w:hanging="360"/>
      </w:pPr>
      <w:rPr>
        <w:rFonts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15:restartNumberingAfterBreak="0">
    <w:nsid w:val="390D6BA9"/>
    <w:multiLevelType w:val="hybridMultilevel"/>
    <w:tmpl w:val="0A0A8EB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39470977"/>
    <w:multiLevelType w:val="hybridMultilevel"/>
    <w:tmpl w:val="8898CD3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39594F09"/>
    <w:multiLevelType w:val="hybridMultilevel"/>
    <w:tmpl w:val="723E1C9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39790654"/>
    <w:multiLevelType w:val="hybridMultilevel"/>
    <w:tmpl w:val="65525E2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398268EF"/>
    <w:multiLevelType w:val="hybridMultilevel"/>
    <w:tmpl w:val="F01AB5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3997209A"/>
    <w:multiLevelType w:val="hybridMultilevel"/>
    <w:tmpl w:val="B608C89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39DD1085"/>
    <w:multiLevelType w:val="hybridMultilevel"/>
    <w:tmpl w:val="51A6A4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3ADB32A0"/>
    <w:multiLevelType w:val="hybridMultilevel"/>
    <w:tmpl w:val="975AC0FC"/>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5" w15:restartNumberingAfterBreak="0">
    <w:nsid w:val="3AF21753"/>
    <w:multiLevelType w:val="hybridMultilevel"/>
    <w:tmpl w:val="46E07F84"/>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3BA90F62"/>
    <w:multiLevelType w:val="hybridMultilevel"/>
    <w:tmpl w:val="BDF6411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3BD21550"/>
    <w:multiLevelType w:val="hybridMultilevel"/>
    <w:tmpl w:val="B32E811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3C3A3B26"/>
    <w:multiLevelType w:val="hybridMultilevel"/>
    <w:tmpl w:val="AC46AD0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3CC35158"/>
    <w:multiLevelType w:val="hybridMultilevel"/>
    <w:tmpl w:val="A642B290"/>
    <w:lvl w:ilvl="0" w:tplc="040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0" w15:restartNumberingAfterBreak="0">
    <w:nsid w:val="3D8601F1"/>
    <w:multiLevelType w:val="hybridMultilevel"/>
    <w:tmpl w:val="352646B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3DD273A8"/>
    <w:multiLevelType w:val="hybridMultilevel"/>
    <w:tmpl w:val="FD66F0D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3E800581"/>
    <w:multiLevelType w:val="multilevel"/>
    <w:tmpl w:val="1ED67CB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3" w15:restartNumberingAfterBreak="0">
    <w:nsid w:val="3EEC23AB"/>
    <w:multiLevelType w:val="hybridMultilevel"/>
    <w:tmpl w:val="D5C8E69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3F1E3442"/>
    <w:multiLevelType w:val="hybridMultilevel"/>
    <w:tmpl w:val="2B14ECB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40D870F2"/>
    <w:multiLevelType w:val="hybridMultilevel"/>
    <w:tmpl w:val="252C6438"/>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41047272"/>
    <w:multiLevelType w:val="hybridMultilevel"/>
    <w:tmpl w:val="0242E6F0"/>
    <w:lvl w:ilvl="0" w:tplc="04090011">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7" w15:restartNumberingAfterBreak="0">
    <w:nsid w:val="4148197E"/>
    <w:multiLevelType w:val="hybridMultilevel"/>
    <w:tmpl w:val="3C18DC7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419B238F"/>
    <w:multiLevelType w:val="hybridMultilevel"/>
    <w:tmpl w:val="B412852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425879E9"/>
    <w:multiLevelType w:val="hybridMultilevel"/>
    <w:tmpl w:val="8658690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432F1ED8"/>
    <w:multiLevelType w:val="hybridMultilevel"/>
    <w:tmpl w:val="E0C0CC9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43735681"/>
    <w:multiLevelType w:val="hybridMultilevel"/>
    <w:tmpl w:val="A2E4962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437C3802"/>
    <w:multiLevelType w:val="hybridMultilevel"/>
    <w:tmpl w:val="A2FADD8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43DF7553"/>
    <w:multiLevelType w:val="hybridMultilevel"/>
    <w:tmpl w:val="29481CA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445F2710"/>
    <w:multiLevelType w:val="hybridMultilevel"/>
    <w:tmpl w:val="9F5068E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45021A58"/>
    <w:multiLevelType w:val="hybridMultilevel"/>
    <w:tmpl w:val="C87E15D0"/>
    <w:lvl w:ilvl="0" w:tplc="AE208E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15:restartNumberingAfterBreak="0">
    <w:nsid w:val="4582593B"/>
    <w:multiLevelType w:val="hybridMultilevel"/>
    <w:tmpl w:val="A6B2AB2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45AF01A3"/>
    <w:multiLevelType w:val="hybridMultilevel"/>
    <w:tmpl w:val="8796FCE2"/>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8" w15:restartNumberingAfterBreak="0">
    <w:nsid w:val="47147C29"/>
    <w:multiLevelType w:val="hybridMultilevel"/>
    <w:tmpl w:val="6B52C7B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47275F83"/>
    <w:multiLevelType w:val="hybridMultilevel"/>
    <w:tmpl w:val="CE30AFC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15:restartNumberingAfterBreak="0">
    <w:nsid w:val="47693A89"/>
    <w:multiLevelType w:val="hybridMultilevel"/>
    <w:tmpl w:val="A95CA4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478C1BFD"/>
    <w:multiLevelType w:val="hybridMultilevel"/>
    <w:tmpl w:val="006A300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15:restartNumberingAfterBreak="0">
    <w:nsid w:val="47AD0035"/>
    <w:multiLevelType w:val="hybridMultilevel"/>
    <w:tmpl w:val="3EEC448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15:restartNumberingAfterBreak="0">
    <w:nsid w:val="47DA347E"/>
    <w:multiLevelType w:val="hybridMultilevel"/>
    <w:tmpl w:val="3CA25E1C"/>
    <w:lvl w:ilvl="0" w:tplc="040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15:restartNumberingAfterBreak="0">
    <w:nsid w:val="4933006E"/>
    <w:multiLevelType w:val="hybridMultilevel"/>
    <w:tmpl w:val="D6D2B194"/>
    <w:lvl w:ilvl="0" w:tplc="040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5" w15:restartNumberingAfterBreak="0">
    <w:nsid w:val="49643F9F"/>
    <w:multiLevelType w:val="hybridMultilevel"/>
    <w:tmpl w:val="D13C701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4AB25761"/>
    <w:multiLevelType w:val="hybridMultilevel"/>
    <w:tmpl w:val="461CF9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15:restartNumberingAfterBreak="0">
    <w:nsid w:val="4ADA52EA"/>
    <w:multiLevelType w:val="hybridMultilevel"/>
    <w:tmpl w:val="382C64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4B722397"/>
    <w:multiLevelType w:val="hybridMultilevel"/>
    <w:tmpl w:val="4BEADB14"/>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15:restartNumberingAfterBreak="0">
    <w:nsid w:val="4C176680"/>
    <w:multiLevelType w:val="hybridMultilevel"/>
    <w:tmpl w:val="888AB464"/>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15:restartNumberingAfterBreak="0">
    <w:nsid w:val="4D834D01"/>
    <w:multiLevelType w:val="hybridMultilevel"/>
    <w:tmpl w:val="E4F89C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4E9A2C91"/>
    <w:multiLevelType w:val="hybridMultilevel"/>
    <w:tmpl w:val="FD7E8EE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15:restartNumberingAfterBreak="0">
    <w:nsid w:val="4EAC5B01"/>
    <w:multiLevelType w:val="hybridMultilevel"/>
    <w:tmpl w:val="0B6478A2"/>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3" w15:restartNumberingAfterBreak="0">
    <w:nsid w:val="4EC52FB5"/>
    <w:multiLevelType w:val="hybridMultilevel"/>
    <w:tmpl w:val="CB784FC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15:restartNumberingAfterBreak="0">
    <w:nsid w:val="4F4372E2"/>
    <w:multiLevelType w:val="hybridMultilevel"/>
    <w:tmpl w:val="2438E8C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15:restartNumberingAfterBreak="0">
    <w:nsid w:val="4F8B4231"/>
    <w:multiLevelType w:val="hybridMultilevel"/>
    <w:tmpl w:val="0C92BD5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15:restartNumberingAfterBreak="0">
    <w:nsid w:val="4F9B312A"/>
    <w:multiLevelType w:val="hybridMultilevel"/>
    <w:tmpl w:val="3A401048"/>
    <w:lvl w:ilvl="0" w:tplc="04090011">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7" w15:restartNumberingAfterBreak="0">
    <w:nsid w:val="4FC32A61"/>
    <w:multiLevelType w:val="hybridMultilevel"/>
    <w:tmpl w:val="21A6628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8" w15:restartNumberingAfterBreak="0">
    <w:nsid w:val="50343041"/>
    <w:multiLevelType w:val="hybridMultilevel"/>
    <w:tmpl w:val="E1AE6856"/>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9" w15:restartNumberingAfterBreak="0">
    <w:nsid w:val="5060316D"/>
    <w:multiLevelType w:val="hybridMultilevel"/>
    <w:tmpl w:val="88B88BB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15:restartNumberingAfterBreak="0">
    <w:nsid w:val="50F04AAC"/>
    <w:multiLevelType w:val="hybridMultilevel"/>
    <w:tmpl w:val="1EACF2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1" w15:restartNumberingAfterBreak="0">
    <w:nsid w:val="512702C6"/>
    <w:multiLevelType w:val="hybridMultilevel"/>
    <w:tmpl w:val="FF0CF79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15:restartNumberingAfterBreak="0">
    <w:nsid w:val="516026EF"/>
    <w:multiLevelType w:val="hybridMultilevel"/>
    <w:tmpl w:val="621E7F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3" w15:restartNumberingAfterBreak="0">
    <w:nsid w:val="51AA1C73"/>
    <w:multiLevelType w:val="hybridMultilevel"/>
    <w:tmpl w:val="5D4ED99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15:restartNumberingAfterBreak="0">
    <w:nsid w:val="522D4228"/>
    <w:multiLevelType w:val="hybridMultilevel"/>
    <w:tmpl w:val="006A21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5" w15:restartNumberingAfterBreak="0">
    <w:nsid w:val="5287445B"/>
    <w:multiLevelType w:val="hybridMultilevel"/>
    <w:tmpl w:val="3D5666B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15:restartNumberingAfterBreak="0">
    <w:nsid w:val="52D27A79"/>
    <w:multiLevelType w:val="hybridMultilevel"/>
    <w:tmpl w:val="785E4C8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7" w15:restartNumberingAfterBreak="0">
    <w:nsid w:val="530770BF"/>
    <w:multiLevelType w:val="hybridMultilevel"/>
    <w:tmpl w:val="C144DD3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8" w15:restartNumberingAfterBreak="0">
    <w:nsid w:val="53442267"/>
    <w:multiLevelType w:val="hybridMultilevel"/>
    <w:tmpl w:val="C49E593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9" w15:restartNumberingAfterBreak="0">
    <w:nsid w:val="53442BDA"/>
    <w:multiLevelType w:val="hybridMultilevel"/>
    <w:tmpl w:val="BF361E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0" w15:restartNumberingAfterBreak="0">
    <w:nsid w:val="534A0BDD"/>
    <w:multiLevelType w:val="hybridMultilevel"/>
    <w:tmpl w:val="80662D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1" w15:restartNumberingAfterBreak="0">
    <w:nsid w:val="53BB639B"/>
    <w:multiLevelType w:val="hybridMultilevel"/>
    <w:tmpl w:val="08F86AB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2" w15:restartNumberingAfterBreak="0">
    <w:nsid w:val="53D02453"/>
    <w:multiLevelType w:val="hybridMultilevel"/>
    <w:tmpl w:val="07F49532"/>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3" w15:restartNumberingAfterBreak="0">
    <w:nsid w:val="543E24CF"/>
    <w:multiLevelType w:val="hybridMultilevel"/>
    <w:tmpl w:val="EA72AA6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4" w15:restartNumberingAfterBreak="0">
    <w:nsid w:val="54603345"/>
    <w:multiLevelType w:val="hybridMultilevel"/>
    <w:tmpl w:val="F6BAC8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5" w15:restartNumberingAfterBreak="0">
    <w:nsid w:val="553404BA"/>
    <w:multiLevelType w:val="hybridMultilevel"/>
    <w:tmpl w:val="16C8479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6" w15:restartNumberingAfterBreak="0">
    <w:nsid w:val="55C06CD2"/>
    <w:multiLevelType w:val="hybridMultilevel"/>
    <w:tmpl w:val="8034EB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7" w15:restartNumberingAfterBreak="0">
    <w:nsid w:val="55C82D35"/>
    <w:multiLevelType w:val="hybridMultilevel"/>
    <w:tmpl w:val="7386368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8" w15:restartNumberingAfterBreak="0">
    <w:nsid w:val="560E1D98"/>
    <w:multiLevelType w:val="hybridMultilevel"/>
    <w:tmpl w:val="27928CB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9" w15:restartNumberingAfterBreak="0">
    <w:nsid w:val="564E41F4"/>
    <w:multiLevelType w:val="hybridMultilevel"/>
    <w:tmpl w:val="70A62B4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0" w15:restartNumberingAfterBreak="0">
    <w:nsid w:val="56A82A43"/>
    <w:multiLevelType w:val="hybridMultilevel"/>
    <w:tmpl w:val="D8F0104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1" w15:restartNumberingAfterBreak="0">
    <w:nsid w:val="56C46F75"/>
    <w:multiLevelType w:val="hybridMultilevel"/>
    <w:tmpl w:val="3B4086F8"/>
    <w:lvl w:ilvl="0" w:tplc="040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2" w15:restartNumberingAfterBreak="0">
    <w:nsid w:val="56D72C0D"/>
    <w:multiLevelType w:val="hybridMultilevel"/>
    <w:tmpl w:val="91A60F44"/>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3" w15:restartNumberingAfterBreak="0">
    <w:nsid w:val="56D868FC"/>
    <w:multiLevelType w:val="hybridMultilevel"/>
    <w:tmpl w:val="446AFB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4" w15:restartNumberingAfterBreak="0">
    <w:nsid w:val="57CC7293"/>
    <w:multiLevelType w:val="hybridMultilevel"/>
    <w:tmpl w:val="E9342E5A"/>
    <w:lvl w:ilvl="0" w:tplc="04090011">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5" w15:restartNumberingAfterBreak="0">
    <w:nsid w:val="58102F1B"/>
    <w:multiLevelType w:val="hybridMultilevel"/>
    <w:tmpl w:val="E806C3C6"/>
    <w:lvl w:ilvl="0" w:tplc="040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15:restartNumberingAfterBreak="0">
    <w:nsid w:val="5840459C"/>
    <w:multiLevelType w:val="hybridMultilevel"/>
    <w:tmpl w:val="F274DA5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7" w15:restartNumberingAfterBreak="0">
    <w:nsid w:val="588954BC"/>
    <w:multiLevelType w:val="hybridMultilevel"/>
    <w:tmpl w:val="570264F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8" w15:restartNumberingAfterBreak="0">
    <w:nsid w:val="58F61B12"/>
    <w:multiLevelType w:val="hybridMultilevel"/>
    <w:tmpl w:val="CEC0539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9" w15:restartNumberingAfterBreak="0">
    <w:nsid w:val="59154C28"/>
    <w:multiLevelType w:val="hybridMultilevel"/>
    <w:tmpl w:val="4F666D2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0" w15:restartNumberingAfterBreak="0">
    <w:nsid w:val="593923C4"/>
    <w:multiLevelType w:val="hybridMultilevel"/>
    <w:tmpl w:val="D936B0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1" w15:restartNumberingAfterBreak="0">
    <w:nsid w:val="59AC6817"/>
    <w:multiLevelType w:val="hybridMultilevel"/>
    <w:tmpl w:val="14021510"/>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2" w15:restartNumberingAfterBreak="0">
    <w:nsid w:val="59AD188A"/>
    <w:multiLevelType w:val="hybridMultilevel"/>
    <w:tmpl w:val="877AFA70"/>
    <w:lvl w:ilvl="0" w:tplc="04090011">
      <w:start w:val="1"/>
      <w:numFmt w:val="decimal"/>
      <w:lvlText w:val="%1)"/>
      <w:lvlJc w:val="left"/>
      <w:pPr>
        <w:tabs>
          <w:tab w:val="num" w:pos="0"/>
        </w:tabs>
        <w:ind w:left="1080" w:hanging="360"/>
      </w:pPr>
      <w:rPr>
        <w:rFonts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3" w15:restartNumberingAfterBreak="0">
    <w:nsid w:val="5A0F420A"/>
    <w:multiLevelType w:val="hybridMultilevel"/>
    <w:tmpl w:val="DEAAC8B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4" w15:restartNumberingAfterBreak="0">
    <w:nsid w:val="5AB93B57"/>
    <w:multiLevelType w:val="hybridMultilevel"/>
    <w:tmpl w:val="79C8822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5" w15:restartNumberingAfterBreak="0">
    <w:nsid w:val="5AE37CB6"/>
    <w:multiLevelType w:val="hybridMultilevel"/>
    <w:tmpl w:val="43AEB83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6" w15:restartNumberingAfterBreak="0">
    <w:nsid w:val="5B3955D0"/>
    <w:multiLevelType w:val="hybridMultilevel"/>
    <w:tmpl w:val="E9A4F2DC"/>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7" w15:restartNumberingAfterBreak="0">
    <w:nsid w:val="5B662A8C"/>
    <w:multiLevelType w:val="hybridMultilevel"/>
    <w:tmpl w:val="95F8C19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8" w15:restartNumberingAfterBreak="0">
    <w:nsid w:val="5B6B6DDC"/>
    <w:multiLevelType w:val="hybridMultilevel"/>
    <w:tmpl w:val="58BC9D6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9" w15:restartNumberingAfterBreak="0">
    <w:nsid w:val="5BC674E3"/>
    <w:multiLevelType w:val="hybridMultilevel"/>
    <w:tmpl w:val="1032974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0" w15:restartNumberingAfterBreak="0">
    <w:nsid w:val="5BF631EA"/>
    <w:multiLevelType w:val="hybridMultilevel"/>
    <w:tmpl w:val="5E5EAFE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1" w15:restartNumberingAfterBreak="0">
    <w:nsid w:val="5C41003B"/>
    <w:multiLevelType w:val="hybridMultilevel"/>
    <w:tmpl w:val="E1F86B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2" w15:restartNumberingAfterBreak="0">
    <w:nsid w:val="5CA20AB4"/>
    <w:multiLevelType w:val="hybridMultilevel"/>
    <w:tmpl w:val="74DA60B2"/>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3" w15:restartNumberingAfterBreak="0">
    <w:nsid w:val="5CD46BB1"/>
    <w:multiLevelType w:val="hybridMultilevel"/>
    <w:tmpl w:val="FDC6355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4" w15:restartNumberingAfterBreak="0">
    <w:nsid w:val="5D6D5FBD"/>
    <w:multiLevelType w:val="hybridMultilevel"/>
    <w:tmpl w:val="F9F026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5" w15:restartNumberingAfterBreak="0">
    <w:nsid w:val="5E9963B8"/>
    <w:multiLevelType w:val="hybridMultilevel"/>
    <w:tmpl w:val="C8FADD44"/>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6" w15:restartNumberingAfterBreak="0">
    <w:nsid w:val="5E9A11FA"/>
    <w:multiLevelType w:val="hybridMultilevel"/>
    <w:tmpl w:val="FA16E8C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7" w15:restartNumberingAfterBreak="0">
    <w:nsid w:val="5EA108AC"/>
    <w:multiLevelType w:val="hybridMultilevel"/>
    <w:tmpl w:val="C268BB0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8" w15:restartNumberingAfterBreak="0">
    <w:nsid w:val="5EE546D1"/>
    <w:multiLevelType w:val="hybridMultilevel"/>
    <w:tmpl w:val="8CCAC54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9" w15:restartNumberingAfterBreak="0">
    <w:nsid w:val="5F0E62BE"/>
    <w:multiLevelType w:val="hybridMultilevel"/>
    <w:tmpl w:val="F85206B8"/>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0" w15:restartNumberingAfterBreak="0">
    <w:nsid w:val="5F68589B"/>
    <w:multiLevelType w:val="hybridMultilevel"/>
    <w:tmpl w:val="7EFA99C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1" w15:restartNumberingAfterBreak="0">
    <w:nsid w:val="5F6D13D0"/>
    <w:multiLevelType w:val="hybridMultilevel"/>
    <w:tmpl w:val="7702106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2" w15:restartNumberingAfterBreak="0">
    <w:nsid w:val="5FBE508D"/>
    <w:multiLevelType w:val="hybridMultilevel"/>
    <w:tmpl w:val="93D003F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3" w15:restartNumberingAfterBreak="0">
    <w:nsid w:val="604221BA"/>
    <w:multiLevelType w:val="hybridMultilevel"/>
    <w:tmpl w:val="EFE60A7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4" w15:restartNumberingAfterBreak="0">
    <w:nsid w:val="604461ED"/>
    <w:multiLevelType w:val="hybridMultilevel"/>
    <w:tmpl w:val="059208DA"/>
    <w:lvl w:ilvl="0" w:tplc="040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5" w15:restartNumberingAfterBreak="0">
    <w:nsid w:val="6090496E"/>
    <w:multiLevelType w:val="hybridMultilevel"/>
    <w:tmpl w:val="F692C47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6" w15:restartNumberingAfterBreak="0">
    <w:nsid w:val="613B7008"/>
    <w:multiLevelType w:val="hybridMultilevel"/>
    <w:tmpl w:val="EA92A5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7" w15:restartNumberingAfterBreak="0">
    <w:nsid w:val="61B930F1"/>
    <w:multiLevelType w:val="hybridMultilevel"/>
    <w:tmpl w:val="3208AC50"/>
    <w:lvl w:ilvl="0" w:tplc="04090011">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8" w15:restartNumberingAfterBreak="0">
    <w:nsid w:val="62300EE9"/>
    <w:multiLevelType w:val="hybridMultilevel"/>
    <w:tmpl w:val="9D28769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9" w15:restartNumberingAfterBreak="0">
    <w:nsid w:val="623E1FFD"/>
    <w:multiLevelType w:val="hybridMultilevel"/>
    <w:tmpl w:val="CA5E0D4C"/>
    <w:lvl w:ilvl="0" w:tplc="AE208E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0" w15:restartNumberingAfterBreak="0">
    <w:nsid w:val="624F42B2"/>
    <w:multiLevelType w:val="hybridMultilevel"/>
    <w:tmpl w:val="EA28C000"/>
    <w:lvl w:ilvl="0" w:tplc="04090011">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1" w15:restartNumberingAfterBreak="0">
    <w:nsid w:val="627B4958"/>
    <w:multiLevelType w:val="hybridMultilevel"/>
    <w:tmpl w:val="6EF0612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2" w15:restartNumberingAfterBreak="0">
    <w:nsid w:val="62FE7598"/>
    <w:multiLevelType w:val="hybridMultilevel"/>
    <w:tmpl w:val="91E229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3" w15:restartNumberingAfterBreak="0">
    <w:nsid w:val="64222A57"/>
    <w:multiLevelType w:val="hybridMultilevel"/>
    <w:tmpl w:val="71BE2996"/>
    <w:lvl w:ilvl="0" w:tplc="04090011">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4" w15:restartNumberingAfterBreak="0">
    <w:nsid w:val="64433708"/>
    <w:multiLevelType w:val="hybridMultilevel"/>
    <w:tmpl w:val="EE4EA79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5" w15:restartNumberingAfterBreak="0">
    <w:nsid w:val="64E31893"/>
    <w:multiLevelType w:val="hybridMultilevel"/>
    <w:tmpl w:val="5928B0C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6" w15:restartNumberingAfterBreak="0">
    <w:nsid w:val="655826EA"/>
    <w:multiLevelType w:val="hybridMultilevel"/>
    <w:tmpl w:val="CD3A9F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7" w15:restartNumberingAfterBreak="0">
    <w:nsid w:val="6571642D"/>
    <w:multiLevelType w:val="hybridMultilevel"/>
    <w:tmpl w:val="D8B2AD2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8" w15:restartNumberingAfterBreak="0">
    <w:nsid w:val="65D27D4F"/>
    <w:multiLevelType w:val="hybridMultilevel"/>
    <w:tmpl w:val="01542EA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9" w15:restartNumberingAfterBreak="0">
    <w:nsid w:val="665475C5"/>
    <w:multiLevelType w:val="hybridMultilevel"/>
    <w:tmpl w:val="E62223D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0" w15:restartNumberingAfterBreak="0">
    <w:nsid w:val="66632471"/>
    <w:multiLevelType w:val="hybridMultilevel"/>
    <w:tmpl w:val="84BCCA7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1" w15:restartNumberingAfterBreak="0">
    <w:nsid w:val="667C7CCD"/>
    <w:multiLevelType w:val="hybridMultilevel"/>
    <w:tmpl w:val="E8661E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2" w15:restartNumberingAfterBreak="0">
    <w:nsid w:val="67032ECA"/>
    <w:multiLevelType w:val="hybridMultilevel"/>
    <w:tmpl w:val="D6E0E5D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3" w15:restartNumberingAfterBreak="0">
    <w:nsid w:val="67587000"/>
    <w:multiLevelType w:val="hybridMultilevel"/>
    <w:tmpl w:val="E5301FE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4" w15:restartNumberingAfterBreak="0">
    <w:nsid w:val="67A868FD"/>
    <w:multiLevelType w:val="hybridMultilevel"/>
    <w:tmpl w:val="244487E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5" w15:restartNumberingAfterBreak="0">
    <w:nsid w:val="67A90760"/>
    <w:multiLevelType w:val="hybridMultilevel"/>
    <w:tmpl w:val="C3343D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6" w15:restartNumberingAfterBreak="0">
    <w:nsid w:val="68607C2F"/>
    <w:multiLevelType w:val="hybridMultilevel"/>
    <w:tmpl w:val="00EA6D9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7" w15:restartNumberingAfterBreak="0">
    <w:nsid w:val="6938462C"/>
    <w:multiLevelType w:val="hybridMultilevel"/>
    <w:tmpl w:val="139239A0"/>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8" w15:restartNumberingAfterBreak="0">
    <w:nsid w:val="697C0AAE"/>
    <w:multiLevelType w:val="hybridMultilevel"/>
    <w:tmpl w:val="B0ECEE8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9" w15:restartNumberingAfterBreak="0">
    <w:nsid w:val="699B1C22"/>
    <w:multiLevelType w:val="hybridMultilevel"/>
    <w:tmpl w:val="20C807D6"/>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60" w15:restartNumberingAfterBreak="0">
    <w:nsid w:val="69C31DEC"/>
    <w:multiLevelType w:val="hybridMultilevel"/>
    <w:tmpl w:val="CE78708A"/>
    <w:lvl w:ilvl="0" w:tplc="04090011">
      <w:start w:val="1"/>
      <w:numFmt w:val="decimal"/>
      <w:lvlText w:val="%1)"/>
      <w:lvlJc w:val="left"/>
      <w:pPr>
        <w:ind w:left="786"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1" w15:restartNumberingAfterBreak="0">
    <w:nsid w:val="6A685B00"/>
    <w:multiLevelType w:val="hybridMultilevel"/>
    <w:tmpl w:val="0FCC841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2" w15:restartNumberingAfterBreak="0">
    <w:nsid w:val="6A8C4F7D"/>
    <w:multiLevelType w:val="hybridMultilevel"/>
    <w:tmpl w:val="D2BE4C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3" w15:restartNumberingAfterBreak="0">
    <w:nsid w:val="6B0A2B58"/>
    <w:multiLevelType w:val="hybridMultilevel"/>
    <w:tmpl w:val="387EB47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4" w15:restartNumberingAfterBreak="0">
    <w:nsid w:val="6B47643D"/>
    <w:multiLevelType w:val="hybridMultilevel"/>
    <w:tmpl w:val="AC3ADB5C"/>
    <w:lvl w:ilvl="0" w:tplc="AE208E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5" w15:restartNumberingAfterBreak="0">
    <w:nsid w:val="6B4B5DEA"/>
    <w:multiLevelType w:val="multilevel"/>
    <w:tmpl w:val="6C6AA27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66" w15:restartNumberingAfterBreak="0">
    <w:nsid w:val="6B921EBD"/>
    <w:multiLevelType w:val="hybridMultilevel"/>
    <w:tmpl w:val="C860A762"/>
    <w:lvl w:ilvl="0" w:tplc="AE208E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7" w15:restartNumberingAfterBreak="0">
    <w:nsid w:val="6B9B755B"/>
    <w:multiLevelType w:val="hybridMultilevel"/>
    <w:tmpl w:val="70E6A93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8" w15:restartNumberingAfterBreak="0">
    <w:nsid w:val="6C6A63AD"/>
    <w:multiLevelType w:val="hybridMultilevel"/>
    <w:tmpl w:val="8AC047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9" w15:restartNumberingAfterBreak="0">
    <w:nsid w:val="6C7E7470"/>
    <w:multiLevelType w:val="hybridMultilevel"/>
    <w:tmpl w:val="C51AFDC4"/>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0" w15:restartNumberingAfterBreak="0">
    <w:nsid w:val="6C8C7D0B"/>
    <w:multiLevelType w:val="hybridMultilevel"/>
    <w:tmpl w:val="BF22054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1" w15:restartNumberingAfterBreak="0">
    <w:nsid w:val="6E2134A1"/>
    <w:multiLevelType w:val="hybridMultilevel"/>
    <w:tmpl w:val="461872E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2" w15:restartNumberingAfterBreak="0">
    <w:nsid w:val="6E5F700F"/>
    <w:multiLevelType w:val="hybridMultilevel"/>
    <w:tmpl w:val="7CF8B008"/>
    <w:lvl w:ilvl="0" w:tplc="04090011">
      <w:start w:val="1"/>
      <w:numFmt w:val="decimal"/>
      <w:lvlText w:val="%1)"/>
      <w:lvlJc w:val="left"/>
      <w:pPr>
        <w:ind w:left="135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3" w15:restartNumberingAfterBreak="0">
    <w:nsid w:val="6EBC7310"/>
    <w:multiLevelType w:val="hybridMultilevel"/>
    <w:tmpl w:val="1116E90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4" w15:restartNumberingAfterBreak="0">
    <w:nsid w:val="6EE9200D"/>
    <w:multiLevelType w:val="hybridMultilevel"/>
    <w:tmpl w:val="B7C2043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5" w15:restartNumberingAfterBreak="0">
    <w:nsid w:val="6F294C7D"/>
    <w:multiLevelType w:val="hybridMultilevel"/>
    <w:tmpl w:val="8648ED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6" w15:restartNumberingAfterBreak="0">
    <w:nsid w:val="6F8B7F93"/>
    <w:multiLevelType w:val="hybridMultilevel"/>
    <w:tmpl w:val="E14CD4A6"/>
    <w:lvl w:ilvl="0" w:tplc="040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7" w15:restartNumberingAfterBreak="0">
    <w:nsid w:val="711A4413"/>
    <w:multiLevelType w:val="hybridMultilevel"/>
    <w:tmpl w:val="8702F3D4"/>
    <w:lvl w:ilvl="0" w:tplc="AE208E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8" w15:restartNumberingAfterBreak="0">
    <w:nsid w:val="71824D4F"/>
    <w:multiLevelType w:val="hybridMultilevel"/>
    <w:tmpl w:val="9C1A0776"/>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9" w15:restartNumberingAfterBreak="0">
    <w:nsid w:val="719F3907"/>
    <w:multiLevelType w:val="hybridMultilevel"/>
    <w:tmpl w:val="1F6A792C"/>
    <w:lvl w:ilvl="0" w:tplc="04090011">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0" w15:restartNumberingAfterBreak="0">
    <w:nsid w:val="721F6A1F"/>
    <w:multiLevelType w:val="hybridMultilevel"/>
    <w:tmpl w:val="A238CB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1" w15:restartNumberingAfterBreak="0">
    <w:nsid w:val="72266815"/>
    <w:multiLevelType w:val="hybridMultilevel"/>
    <w:tmpl w:val="992CD812"/>
    <w:lvl w:ilvl="0" w:tplc="040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2" w15:restartNumberingAfterBreak="0">
    <w:nsid w:val="72EA519D"/>
    <w:multiLevelType w:val="hybridMultilevel"/>
    <w:tmpl w:val="C268ACC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3" w15:restartNumberingAfterBreak="0">
    <w:nsid w:val="735E3B6B"/>
    <w:multiLevelType w:val="hybridMultilevel"/>
    <w:tmpl w:val="83B64FB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4" w15:restartNumberingAfterBreak="0">
    <w:nsid w:val="74704970"/>
    <w:multiLevelType w:val="hybridMultilevel"/>
    <w:tmpl w:val="F92C9F5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5" w15:restartNumberingAfterBreak="0">
    <w:nsid w:val="74FA681E"/>
    <w:multiLevelType w:val="hybridMultilevel"/>
    <w:tmpl w:val="A45E155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6" w15:restartNumberingAfterBreak="0">
    <w:nsid w:val="74FE77F7"/>
    <w:multiLevelType w:val="hybridMultilevel"/>
    <w:tmpl w:val="3378CACA"/>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7" w15:restartNumberingAfterBreak="0">
    <w:nsid w:val="75C011D8"/>
    <w:multiLevelType w:val="hybridMultilevel"/>
    <w:tmpl w:val="192AD0E4"/>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8" w15:restartNumberingAfterBreak="0">
    <w:nsid w:val="75FC04B3"/>
    <w:multiLevelType w:val="hybridMultilevel"/>
    <w:tmpl w:val="20A0203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9" w15:restartNumberingAfterBreak="0">
    <w:nsid w:val="76351C1E"/>
    <w:multiLevelType w:val="hybridMultilevel"/>
    <w:tmpl w:val="A32AFF7A"/>
    <w:lvl w:ilvl="0" w:tplc="040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0" w15:restartNumberingAfterBreak="0">
    <w:nsid w:val="76D75DFD"/>
    <w:multiLevelType w:val="hybridMultilevel"/>
    <w:tmpl w:val="15887264"/>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1" w15:restartNumberingAfterBreak="0">
    <w:nsid w:val="77787704"/>
    <w:multiLevelType w:val="hybridMultilevel"/>
    <w:tmpl w:val="58144FD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2" w15:restartNumberingAfterBreak="0">
    <w:nsid w:val="77AB3C78"/>
    <w:multiLevelType w:val="hybridMultilevel"/>
    <w:tmpl w:val="298C6A0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3" w15:restartNumberingAfterBreak="0">
    <w:nsid w:val="784552A1"/>
    <w:multiLevelType w:val="hybridMultilevel"/>
    <w:tmpl w:val="6B7C16F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4" w15:restartNumberingAfterBreak="0">
    <w:nsid w:val="78CF6FD3"/>
    <w:multiLevelType w:val="hybridMultilevel"/>
    <w:tmpl w:val="1978876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5" w15:restartNumberingAfterBreak="0">
    <w:nsid w:val="78D671C4"/>
    <w:multiLevelType w:val="hybridMultilevel"/>
    <w:tmpl w:val="6590C9B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6" w15:restartNumberingAfterBreak="0">
    <w:nsid w:val="795F07EA"/>
    <w:multiLevelType w:val="hybridMultilevel"/>
    <w:tmpl w:val="8EA6017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7" w15:restartNumberingAfterBreak="0">
    <w:nsid w:val="79C37F63"/>
    <w:multiLevelType w:val="hybridMultilevel"/>
    <w:tmpl w:val="531004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8" w15:restartNumberingAfterBreak="0">
    <w:nsid w:val="79E33DA5"/>
    <w:multiLevelType w:val="hybridMultilevel"/>
    <w:tmpl w:val="0D4C7A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9" w15:restartNumberingAfterBreak="0">
    <w:nsid w:val="79FD36C5"/>
    <w:multiLevelType w:val="hybridMultilevel"/>
    <w:tmpl w:val="394C8E6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0" w15:restartNumberingAfterBreak="0">
    <w:nsid w:val="7B5A7903"/>
    <w:multiLevelType w:val="hybridMultilevel"/>
    <w:tmpl w:val="7A62990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1" w15:restartNumberingAfterBreak="0">
    <w:nsid w:val="7BD45700"/>
    <w:multiLevelType w:val="hybridMultilevel"/>
    <w:tmpl w:val="EAFA2FD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2" w15:restartNumberingAfterBreak="0">
    <w:nsid w:val="7C040542"/>
    <w:multiLevelType w:val="hybridMultilevel"/>
    <w:tmpl w:val="DD70CD2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3" w15:restartNumberingAfterBreak="0">
    <w:nsid w:val="7C161F60"/>
    <w:multiLevelType w:val="hybridMultilevel"/>
    <w:tmpl w:val="32DC6DF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4" w15:restartNumberingAfterBreak="0">
    <w:nsid w:val="7C1E5B05"/>
    <w:multiLevelType w:val="hybridMultilevel"/>
    <w:tmpl w:val="B81A5FF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5" w15:restartNumberingAfterBreak="0">
    <w:nsid w:val="7C48389D"/>
    <w:multiLevelType w:val="hybridMultilevel"/>
    <w:tmpl w:val="DD7C90A6"/>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6" w15:restartNumberingAfterBreak="0">
    <w:nsid w:val="7C66161C"/>
    <w:multiLevelType w:val="hybridMultilevel"/>
    <w:tmpl w:val="A1EC447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7" w15:restartNumberingAfterBreak="0">
    <w:nsid w:val="7C964CD7"/>
    <w:multiLevelType w:val="hybridMultilevel"/>
    <w:tmpl w:val="F36AC30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8" w15:restartNumberingAfterBreak="0">
    <w:nsid w:val="7CD54CD6"/>
    <w:multiLevelType w:val="hybridMultilevel"/>
    <w:tmpl w:val="D786B4F2"/>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9" w15:restartNumberingAfterBreak="0">
    <w:nsid w:val="7CDD6F1E"/>
    <w:multiLevelType w:val="hybridMultilevel"/>
    <w:tmpl w:val="E5CEA54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0" w15:restartNumberingAfterBreak="0">
    <w:nsid w:val="7D032242"/>
    <w:multiLevelType w:val="hybridMultilevel"/>
    <w:tmpl w:val="D5DE208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1" w15:restartNumberingAfterBreak="0">
    <w:nsid w:val="7D0E5A04"/>
    <w:multiLevelType w:val="hybridMultilevel"/>
    <w:tmpl w:val="6FA2F6D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2" w15:restartNumberingAfterBreak="0">
    <w:nsid w:val="7D8359B3"/>
    <w:multiLevelType w:val="hybridMultilevel"/>
    <w:tmpl w:val="7A325622"/>
    <w:lvl w:ilvl="0" w:tplc="04090011">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3" w15:restartNumberingAfterBreak="0">
    <w:nsid w:val="7D835F8B"/>
    <w:multiLevelType w:val="hybridMultilevel"/>
    <w:tmpl w:val="C908B43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4" w15:restartNumberingAfterBreak="0">
    <w:nsid w:val="7DDC3738"/>
    <w:multiLevelType w:val="hybridMultilevel"/>
    <w:tmpl w:val="01A20A1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5" w15:restartNumberingAfterBreak="0">
    <w:nsid w:val="7DE510E4"/>
    <w:multiLevelType w:val="hybridMultilevel"/>
    <w:tmpl w:val="495EF226"/>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6" w15:restartNumberingAfterBreak="0">
    <w:nsid w:val="7EA43913"/>
    <w:multiLevelType w:val="hybridMultilevel"/>
    <w:tmpl w:val="6358B72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7" w15:restartNumberingAfterBreak="0">
    <w:nsid w:val="7ECC3AFA"/>
    <w:multiLevelType w:val="hybridMultilevel"/>
    <w:tmpl w:val="0A442C0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8" w15:restartNumberingAfterBreak="0">
    <w:nsid w:val="7F245B77"/>
    <w:multiLevelType w:val="hybridMultilevel"/>
    <w:tmpl w:val="3E5E0BA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77137405">
    <w:abstractNumId w:val="0"/>
  </w:num>
  <w:num w:numId="2" w16cid:durableId="381485420">
    <w:abstractNumId w:val="88"/>
  </w:num>
  <w:num w:numId="3" w16cid:durableId="184446058">
    <w:abstractNumId w:val="55"/>
  </w:num>
  <w:num w:numId="4" w16cid:durableId="497578266">
    <w:abstractNumId w:val="260"/>
  </w:num>
  <w:num w:numId="5" w16cid:durableId="1651052517">
    <w:abstractNumId w:val="65"/>
  </w:num>
  <w:num w:numId="6" w16cid:durableId="125389937">
    <w:abstractNumId w:val="31"/>
  </w:num>
  <w:num w:numId="7" w16cid:durableId="1169515477">
    <w:abstractNumId w:val="192"/>
  </w:num>
  <w:num w:numId="8" w16cid:durableId="1053893305">
    <w:abstractNumId w:val="114"/>
  </w:num>
  <w:num w:numId="9" w16cid:durableId="426115416">
    <w:abstractNumId w:val="178"/>
  </w:num>
  <w:num w:numId="10" w16cid:durableId="1264652033">
    <w:abstractNumId w:val="77"/>
  </w:num>
  <w:num w:numId="11" w16cid:durableId="201210760">
    <w:abstractNumId w:val="134"/>
  </w:num>
  <w:num w:numId="12" w16cid:durableId="1197230723">
    <w:abstractNumId w:val="125"/>
  </w:num>
  <w:num w:numId="13" w16cid:durableId="690373666">
    <w:abstractNumId w:val="289"/>
  </w:num>
  <w:num w:numId="14" w16cid:durableId="663775405">
    <w:abstractNumId w:val="276"/>
  </w:num>
  <w:num w:numId="15" w16cid:durableId="697855924">
    <w:abstractNumId w:val="164"/>
  </w:num>
  <w:num w:numId="16" w16cid:durableId="1625966717">
    <w:abstractNumId w:val="139"/>
  </w:num>
  <w:num w:numId="17" w16cid:durableId="1925141411">
    <w:abstractNumId w:val="205"/>
  </w:num>
  <w:num w:numId="18" w16cid:durableId="230121790">
    <w:abstractNumId w:val="234"/>
  </w:num>
  <w:num w:numId="19" w16cid:durableId="1194419307">
    <w:abstractNumId w:val="281"/>
  </w:num>
  <w:num w:numId="20" w16cid:durableId="2050717614">
    <w:abstractNumId w:val="87"/>
  </w:num>
  <w:num w:numId="21" w16cid:durableId="490097003">
    <w:abstractNumId w:val="273"/>
  </w:num>
  <w:num w:numId="22" w16cid:durableId="711733336">
    <w:abstractNumId w:val="163"/>
  </w:num>
  <w:num w:numId="23" w16cid:durableId="94131111">
    <w:abstractNumId w:val="201"/>
  </w:num>
  <w:num w:numId="24" w16cid:durableId="769786249">
    <w:abstractNumId w:val="263"/>
  </w:num>
  <w:num w:numId="25" w16cid:durableId="833451053">
    <w:abstractNumId w:val="291"/>
  </w:num>
  <w:num w:numId="26" w16cid:durableId="1403605645">
    <w:abstractNumId w:val="149"/>
  </w:num>
  <w:num w:numId="27" w16cid:durableId="635110067">
    <w:abstractNumId w:val="110"/>
  </w:num>
  <w:num w:numId="28" w16cid:durableId="1483035440">
    <w:abstractNumId w:val="57"/>
  </w:num>
  <w:num w:numId="29" w16cid:durableId="1353149125">
    <w:abstractNumId w:val="78"/>
  </w:num>
  <w:num w:numId="30" w16cid:durableId="1835341136">
    <w:abstractNumId w:val="89"/>
  </w:num>
  <w:num w:numId="31" w16cid:durableId="920724482">
    <w:abstractNumId w:val="146"/>
  </w:num>
  <w:num w:numId="32" w16cid:durableId="1149908742">
    <w:abstractNumId w:val="123"/>
  </w:num>
  <w:num w:numId="33" w16cid:durableId="905527259">
    <w:abstractNumId w:val="142"/>
  </w:num>
  <w:num w:numId="34" w16cid:durableId="1550411382">
    <w:abstractNumId w:val="97"/>
  </w:num>
  <w:num w:numId="35" w16cid:durableId="1570648873">
    <w:abstractNumId w:val="109"/>
  </w:num>
  <w:num w:numId="36" w16cid:durableId="1179739821">
    <w:abstractNumId w:val="265"/>
  </w:num>
  <w:num w:numId="37" w16cid:durableId="1351764135">
    <w:abstractNumId w:val="34"/>
  </w:num>
  <w:num w:numId="38" w16cid:durableId="1465153654">
    <w:abstractNumId w:val="274"/>
  </w:num>
  <w:num w:numId="39" w16cid:durableId="1004161221">
    <w:abstractNumId w:val="306"/>
  </w:num>
  <w:num w:numId="40" w16cid:durableId="938950497">
    <w:abstractNumId w:val="199"/>
  </w:num>
  <w:num w:numId="41" w16cid:durableId="703486704">
    <w:abstractNumId w:val="190"/>
  </w:num>
  <w:num w:numId="42" w16cid:durableId="1132023222">
    <w:abstractNumId w:val="12"/>
  </w:num>
  <w:num w:numId="43" w16cid:durableId="539561236">
    <w:abstractNumId w:val="90"/>
  </w:num>
  <w:num w:numId="44" w16cid:durableId="1329594765">
    <w:abstractNumId w:val="11"/>
  </w:num>
  <w:num w:numId="45" w16cid:durableId="122161507">
    <w:abstractNumId w:val="240"/>
  </w:num>
  <w:num w:numId="46" w16cid:durableId="1347944815">
    <w:abstractNumId w:val="105"/>
  </w:num>
  <w:num w:numId="47" w16cid:durableId="814839624">
    <w:abstractNumId w:val="312"/>
  </w:num>
  <w:num w:numId="48" w16cid:durableId="716245245">
    <w:abstractNumId w:val="243"/>
  </w:num>
  <w:num w:numId="49" w16cid:durableId="1213807982">
    <w:abstractNumId w:val="204"/>
  </w:num>
  <w:num w:numId="50" w16cid:durableId="1348289504">
    <w:abstractNumId w:val="176"/>
  </w:num>
  <w:num w:numId="51" w16cid:durableId="1569800110">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555122442">
    <w:abstractNumId w:val="45"/>
  </w:num>
  <w:num w:numId="53" w16cid:durableId="1044792934">
    <w:abstractNumId w:val="257"/>
  </w:num>
  <w:num w:numId="54" w16cid:durableId="1813519159">
    <w:abstractNumId w:val="169"/>
  </w:num>
  <w:num w:numId="55" w16cid:durableId="1061825411">
    <w:abstractNumId w:val="213"/>
  </w:num>
  <w:num w:numId="56" w16cid:durableId="2070763667">
    <w:abstractNumId w:val="224"/>
  </w:num>
  <w:num w:numId="57" w16cid:durableId="1039015234">
    <w:abstractNumId w:val="25"/>
  </w:num>
  <w:num w:numId="58" w16cid:durableId="1732342134">
    <w:abstractNumId w:val="159"/>
  </w:num>
  <w:num w:numId="59" w16cid:durableId="24445726">
    <w:abstractNumId w:val="309"/>
  </w:num>
  <w:num w:numId="60" w16cid:durableId="948194821">
    <w:abstractNumId w:val="184"/>
  </w:num>
  <w:num w:numId="61" w16cid:durableId="485702904">
    <w:abstractNumId w:val="280"/>
  </w:num>
  <w:num w:numId="62" w16cid:durableId="864901229">
    <w:abstractNumId w:val="298"/>
  </w:num>
  <w:num w:numId="63" w16cid:durableId="342518384">
    <w:abstractNumId w:val="214"/>
  </w:num>
  <w:num w:numId="64" w16cid:durableId="357005272">
    <w:abstractNumId w:val="284"/>
  </w:num>
  <w:num w:numId="65" w16cid:durableId="697584685">
    <w:abstractNumId w:val="171"/>
  </w:num>
  <w:num w:numId="66" w16cid:durableId="1621301888">
    <w:abstractNumId w:val="147"/>
  </w:num>
  <w:num w:numId="67" w16cid:durableId="14843353">
    <w:abstractNumId w:val="248"/>
  </w:num>
  <w:num w:numId="68" w16cid:durableId="1367296544">
    <w:abstractNumId w:val="268"/>
  </w:num>
  <w:num w:numId="69" w16cid:durableId="155153772">
    <w:abstractNumId w:val="50"/>
  </w:num>
  <w:num w:numId="70" w16cid:durableId="1653169223">
    <w:abstractNumId w:val="148"/>
  </w:num>
  <w:num w:numId="71" w16cid:durableId="1546520566">
    <w:abstractNumId w:val="13"/>
  </w:num>
  <w:num w:numId="72" w16cid:durableId="1677419236">
    <w:abstractNumId w:val="132"/>
  </w:num>
  <w:num w:numId="73" w16cid:durableId="1002581849">
    <w:abstractNumId w:val="221"/>
  </w:num>
  <w:num w:numId="74" w16cid:durableId="656417052">
    <w:abstractNumId w:val="203"/>
  </w:num>
  <w:num w:numId="75" w16cid:durableId="1853641183">
    <w:abstractNumId w:val="288"/>
  </w:num>
  <w:num w:numId="76" w16cid:durableId="1117716862">
    <w:abstractNumId w:val="217"/>
  </w:num>
  <w:num w:numId="77" w16cid:durableId="667757787">
    <w:abstractNumId w:val="23"/>
  </w:num>
  <w:num w:numId="78" w16cid:durableId="1453133886">
    <w:abstractNumId w:val="72"/>
  </w:num>
  <w:num w:numId="79" w16cid:durableId="1507213849">
    <w:abstractNumId w:val="216"/>
  </w:num>
  <w:num w:numId="80" w16cid:durableId="529101800">
    <w:abstractNumId w:val="124"/>
  </w:num>
  <w:num w:numId="81" w16cid:durableId="835726680">
    <w:abstractNumId w:val="180"/>
  </w:num>
  <w:num w:numId="82" w16cid:durableId="162745311">
    <w:abstractNumId w:val="206"/>
  </w:num>
  <w:num w:numId="83" w16cid:durableId="1269898106">
    <w:abstractNumId w:val="275"/>
  </w:num>
  <w:num w:numId="84" w16cid:durableId="1247762619">
    <w:abstractNumId w:val="32"/>
  </w:num>
  <w:num w:numId="85" w16cid:durableId="1923291642">
    <w:abstractNumId w:val="270"/>
  </w:num>
  <w:num w:numId="86" w16cid:durableId="140654013">
    <w:abstractNumId w:val="59"/>
  </w:num>
  <w:num w:numId="87" w16cid:durableId="1713799065">
    <w:abstractNumId w:val="9"/>
  </w:num>
  <w:num w:numId="88" w16cid:durableId="115567200">
    <w:abstractNumId w:val="269"/>
  </w:num>
  <w:num w:numId="89" w16cid:durableId="1024094884">
    <w:abstractNumId w:val="196"/>
  </w:num>
  <w:num w:numId="90" w16cid:durableId="39675156">
    <w:abstractNumId w:val="4"/>
  </w:num>
  <w:num w:numId="91" w16cid:durableId="1497458510">
    <w:abstractNumId w:val="249"/>
  </w:num>
  <w:num w:numId="92" w16cid:durableId="476187297">
    <w:abstractNumId w:val="186"/>
  </w:num>
  <w:num w:numId="93" w16cid:durableId="49311817">
    <w:abstractNumId w:val="160"/>
  </w:num>
  <w:num w:numId="94" w16cid:durableId="1427193758">
    <w:abstractNumId w:val="51"/>
  </w:num>
  <w:num w:numId="95" w16cid:durableId="1556620976">
    <w:abstractNumId w:val="161"/>
  </w:num>
  <w:num w:numId="96" w16cid:durableId="122236074">
    <w:abstractNumId w:val="313"/>
  </w:num>
  <w:num w:numId="97" w16cid:durableId="499321352">
    <w:abstractNumId w:val="195"/>
  </w:num>
  <w:num w:numId="98" w16cid:durableId="1708293473">
    <w:abstractNumId w:val="242"/>
  </w:num>
  <w:num w:numId="99" w16cid:durableId="590623400">
    <w:abstractNumId w:val="151"/>
  </w:num>
  <w:num w:numId="100" w16cid:durableId="1519538540">
    <w:abstractNumId w:val="29"/>
  </w:num>
  <w:num w:numId="101" w16cid:durableId="1770855452">
    <w:abstractNumId w:val="261"/>
  </w:num>
  <w:num w:numId="102" w16cid:durableId="2133136539">
    <w:abstractNumId w:val="218"/>
  </w:num>
  <w:num w:numId="103" w16cid:durableId="1600410625">
    <w:abstractNumId w:val="253"/>
  </w:num>
  <w:num w:numId="104" w16cid:durableId="68314467">
    <w:abstractNumId w:val="207"/>
  </w:num>
  <w:num w:numId="105" w16cid:durableId="815801636">
    <w:abstractNumId w:val="153"/>
  </w:num>
  <w:num w:numId="106" w16cid:durableId="664746568">
    <w:abstractNumId w:val="303"/>
  </w:num>
  <w:num w:numId="107" w16cid:durableId="73362913">
    <w:abstractNumId w:val="182"/>
  </w:num>
  <w:num w:numId="108" w16cid:durableId="1986010390">
    <w:abstractNumId w:val="235"/>
  </w:num>
  <w:num w:numId="109" w16cid:durableId="1499081258">
    <w:abstractNumId w:val="138"/>
  </w:num>
  <w:num w:numId="110" w16cid:durableId="352346549">
    <w:abstractNumId w:val="44"/>
  </w:num>
  <w:num w:numId="111" w16cid:durableId="1557279650">
    <w:abstractNumId w:val="46"/>
  </w:num>
  <w:num w:numId="112" w16cid:durableId="2064602065">
    <w:abstractNumId w:val="19"/>
  </w:num>
  <w:num w:numId="113" w16cid:durableId="246615167">
    <w:abstractNumId w:val="158"/>
  </w:num>
  <w:num w:numId="114" w16cid:durableId="351340038">
    <w:abstractNumId w:val="49"/>
  </w:num>
  <w:num w:numId="115" w16cid:durableId="192353069">
    <w:abstractNumId w:val="179"/>
  </w:num>
  <w:num w:numId="116" w16cid:durableId="440999405">
    <w:abstractNumId w:val="278"/>
  </w:num>
  <w:num w:numId="117" w16cid:durableId="2047681988">
    <w:abstractNumId w:val="307"/>
  </w:num>
  <w:num w:numId="118" w16cid:durableId="1997605981">
    <w:abstractNumId w:val="212"/>
  </w:num>
  <w:num w:numId="119" w16cid:durableId="456724829">
    <w:abstractNumId w:val="251"/>
  </w:num>
  <w:num w:numId="120" w16cid:durableId="529343898">
    <w:abstractNumId w:val="80"/>
  </w:num>
  <w:num w:numId="121" w16cid:durableId="1563904243">
    <w:abstractNumId w:val="129"/>
  </w:num>
  <w:num w:numId="122" w16cid:durableId="1214389783">
    <w:abstractNumId w:val="102"/>
  </w:num>
  <w:num w:numId="123" w16cid:durableId="1472559914">
    <w:abstractNumId w:val="36"/>
  </w:num>
  <w:num w:numId="124" w16cid:durableId="178157648">
    <w:abstractNumId w:val="232"/>
  </w:num>
  <w:num w:numId="125" w16cid:durableId="1083718474">
    <w:abstractNumId w:val="21"/>
  </w:num>
  <w:num w:numId="126" w16cid:durableId="990987329">
    <w:abstractNumId w:val="120"/>
  </w:num>
  <w:num w:numId="127" w16cid:durableId="316764706">
    <w:abstractNumId w:val="230"/>
  </w:num>
  <w:num w:numId="128" w16cid:durableId="1838961886">
    <w:abstractNumId w:val="198"/>
  </w:num>
  <w:num w:numId="129" w16cid:durableId="253828828">
    <w:abstractNumId w:val="28"/>
  </w:num>
  <w:num w:numId="130" w16cid:durableId="471992581">
    <w:abstractNumId w:val="262"/>
  </w:num>
  <w:num w:numId="131" w16cid:durableId="1023552982">
    <w:abstractNumId w:val="79"/>
  </w:num>
  <w:num w:numId="132" w16cid:durableId="979505331">
    <w:abstractNumId w:val="254"/>
  </w:num>
  <w:num w:numId="133" w16cid:durableId="391540235">
    <w:abstractNumId w:val="188"/>
  </w:num>
  <w:num w:numId="134" w16cid:durableId="90199345">
    <w:abstractNumId w:val="98"/>
  </w:num>
  <w:num w:numId="135" w16cid:durableId="500585654">
    <w:abstractNumId w:val="282"/>
  </w:num>
  <w:num w:numId="136" w16cid:durableId="674919066">
    <w:abstractNumId w:val="6"/>
  </w:num>
  <w:num w:numId="137" w16cid:durableId="226458214">
    <w:abstractNumId w:val="104"/>
  </w:num>
  <w:num w:numId="138" w16cid:durableId="2107113664">
    <w:abstractNumId w:val="58"/>
  </w:num>
  <w:num w:numId="139" w16cid:durableId="955868453">
    <w:abstractNumId w:val="283"/>
  </w:num>
  <w:num w:numId="140" w16cid:durableId="707488230">
    <w:abstractNumId w:val="116"/>
  </w:num>
  <w:num w:numId="141" w16cid:durableId="419762022">
    <w:abstractNumId w:val="133"/>
  </w:num>
  <w:num w:numId="142" w16cid:durableId="1526208254">
    <w:abstractNumId w:val="294"/>
  </w:num>
  <w:num w:numId="143" w16cid:durableId="638194581">
    <w:abstractNumId w:val="181"/>
  </w:num>
  <w:num w:numId="144" w16cid:durableId="953250294">
    <w:abstractNumId w:val="236"/>
  </w:num>
  <w:num w:numId="145" w16cid:durableId="75903867">
    <w:abstractNumId w:val="103"/>
  </w:num>
  <w:num w:numId="146" w16cid:durableId="1117869825">
    <w:abstractNumId w:val="241"/>
  </w:num>
  <w:num w:numId="147" w16cid:durableId="460534311">
    <w:abstractNumId w:val="200"/>
  </w:num>
  <w:num w:numId="148" w16cid:durableId="2076468303">
    <w:abstractNumId w:val="314"/>
  </w:num>
  <w:num w:numId="149" w16cid:durableId="1578398198">
    <w:abstractNumId w:val="20"/>
  </w:num>
  <w:num w:numId="150" w16cid:durableId="1181819438">
    <w:abstractNumId w:val="220"/>
  </w:num>
  <w:num w:numId="151" w16cid:durableId="2016640961">
    <w:abstractNumId w:val="91"/>
  </w:num>
  <w:num w:numId="152" w16cid:durableId="1705904577">
    <w:abstractNumId w:val="83"/>
  </w:num>
  <w:num w:numId="153" w16cid:durableId="741373570">
    <w:abstractNumId w:val="189"/>
  </w:num>
  <w:num w:numId="154" w16cid:durableId="614945123">
    <w:abstractNumId w:val="40"/>
  </w:num>
  <w:num w:numId="155" w16cid:durableId="1893493538">
    <w:abstractNumId w:val="285"/>
  </w:num>
  <w:num w:numId="156" w16cid:durableId="2087071318">
    <w:abstractNumId w:val="167"/>
  </w:num>
  <w:num w:numId="157" w16cid:durableId="134685609">
    <w:abstractNumId w:val="297"/>
  </w:num>
  <w:num w:numId="158" w16cid:durableId="1683627035">
    <w:abstractNumId w:val="225"/>
  </w:num>
  <w:num w:numId="159" w16cid:durableId="367872415">
    <w:abstractNumId w:val="175"/>
  </w:num>
  <w:num w:numId="160" w16cid:durableId="913971367">
    <w:abstractNumId w:val="271"/>
  </w:num>
  <w:num w:numId="161" w16cid:durableId="448013558">
    <w:abstractNumId w:val="316"/>
  </w:num>
  <w:num w:numId="162" w16cid:durableId="1046023301">
    <w:abstractNumId w:val="56"/>
  </w:num>
  <w:num w:numId="163" w16cid:durableId="9569732">
    <w:abstractNumId w:val="193"/>
  </w:num>
  <w:num w:numId="164" w16cid:durableId="1400253189">
    <w:abstractNumId w:val="2"/>
  </w:num>
  <w:num w:numId="165" w16cid:durableId="793065831">
    <w:abstractNumId w:val="22"/>
  </w:num>
  <w:num w:numId="166" w16cid:durableId="1238397794">
    <w:abstractNumId w:val="121"/>
  </w:num>
  <w:num w:numId="167" w16cid:durableId="1100837015">
    <w:abstractNumId w:val="60"/>
  </w:num>
  <w:num w:numId="168" w16cid:durableId="530993335">
    <w:abstractNumId w:val="53"/>
  </w:num>
  <w:num w:numId="169" w16cid:durableId="319308659">
    <w:abstractNumId w:val="10"/>
  </w:num>
  <w:num w:numId="170" w16cid:durableId="1515147965">
    <w:abstractNumId w:val="208"/>
  </w:num>
  <w:num w:numId="171" w16cid:durableId="1668744781">
    <w:abstractNumId w:val="166"/>
  </w:num>
  <w:num w:numId="172" w16cid:durableId="1592546095">
    <w:abstractNumId w:val="117"/>
  </w:num>
  <w:num w:numId="173" w16cid:durableId="1122961805">
    <w:abstractNumId w:val="252"/>
  </w:num>
  <w:num w:numId="174" w16cid:durableId="1449928802">
    <w:abstractNumId w:val="38"/>
  </w:num>
  <w:num w:numId="175" w16cid:durableId="1637106878">
    <w:abstractNumId w:val="141"/>
  </w:num>
  <w:num w:numId="176" w16cid:durableId="1988123738">
    <w:abstractNumId w:val="7"/>
  </w:num>
  <w:num w:numId="177" w16cid:durableId="357044322">
    <w:abstractNumId w:val="143"/>
  </w:num>
  <w:num w:numId="178" w16cid:durableId="1449664828">
    <w:abstractNumId w:val="115"/>
  </w:num>
  <w:num w:numId="179" w16cid:durableId="1504125256">
    <w:abstractNumId w:val="66"/>
  </w:num>
  <w:num w:numId="180" w16cid:durableId="970675100">
    <w:abstractNumId w:val="170"/>
  </w:num>
  <w:num w:numId="181" w16cid:durableId="870798511">
    <w:abstractNumId w:val="245"/>
  </w:num>
  <w:num w:numId="182" w16cid:durableId="299456149">
    <w:abstractNumId w:val="100"/>
  </w:num>
  <w:num w:numId="183" w16cid:durableId="1659574499">
    <w:abstractNumId w:val="26"/>
  </w:num>
  <w:num w:numId="184" w16cid:durableId="1163623796">
    <w:abstractNumId w:val="33"/>
  </w:num>
  <w:num w:numId="185" w16cid:durableId="655307135">
    <w:abstractNumId w:val="85"/>
  </w:num>
  <w:num w:numId="186" w16cid:durableId="1612590104">
    <w:abstractNumId w:val="194"/>
  </w:num>
  <w:num w:numId="187" w16cid:durableId="401414429">
    <w:abstractNumId w:val="82"/>
  </w:num>
  <w:num w:numId="188" w16cid:durableId="2071267114">
    <w:abstractNumId w:val="67"/>
  </w:num>
  <w:num w:numId="189" w16cid:durableId="697121621">
    <w:abstractNumId w:val="317"/>
  </w:num>
  <w:num w:numId="190" w16cid:durableId="1866283710">
    <w:abstractNumId w:val="237"/>
  </w:num>
  <w:num w:numId="191" w16cid:durableId="575163507">
    <w:abstractNumId w:val="287"/>
  </w:num>
  <w:num w:numId="192" w16cid:durableId="142085695">
    <w:abstractNumId w:val="279"/>
  </w:num>
  <w:num w:numId="193" w16cid:durableId="1938324508">
    <w:abstractNumId w:val="183"/>
  </w:num>
  <w:num w:numId="194" w16cid:durableId="1149596253">
    <w:abstractNumId w:val="1"/>
  </w:num>
  <w:num w:numId="195" w16cid:durableId="1586264370">
    <w:abstractNumId w:val="311"/>
  </w:num>
  <w:num w:numId="196" w16cid:durableId="509878278">
    <w:abstractNumId w:val="111"/>
  </w:num>
  <w:num w:numId="197" w16cid:durableId="760375631">
    <w:abstractNumId w:val="3"/>
  </w:num>
  <w:num w:numId="198" w16cid:durableId="44110620">
    <w:abstractNumId w:val="255"/>
  </w:num>
  <w:num w:numId="199" w16cid:durableId="1721054987">
    <w:abstractNumId w:val="112"/>
  </w:num>
  <w:num w:numId="200" w16cid:durableId="409155115">
    <w:abstractNumId w:val="286"/>
  </w:num>
  <w:num w:numId="201" w16cid:durableId="756633039">
    <w:abstractNumId w:val="228"/>
  </w:num>
  <w:num w:numId="202" w16cid:durableId="127744130">
    <w:abstractNumId w:val="209"/>
  </w:num>
  <w:num w:numId="203" w16cid:durableId="1880506428">
    <w:abstractNumId w:val="185"/>
  </w:num>
  <w:num w:numId="204" w16cid:durableId="348147000">
    <w:abstractNumId w:val="61"/>
  </w:num>
  <w:num w:numId="205" w16cid:durableId="1233853996">
    <w:abstractNumId w:val="131"/>
  </w:num>
  <w:num w:numId="206" w16cid:durableId="1848321811">
    <w:abstractNumId w:val="17"/>
  </w:num>
  <w:num w:numId="207" w16cid:durableId="682171193">
    <w:abstractNumId w:val="187"/>
  </w:num>
  <w:num w:numId="208" w16cid:durableId="1883131182">
    <w:abstractNumId w:val="107"/>
  </w:num>
  <w:num w:numId="209" w16cid:durableId="793602272">
    <w:abstractNumId w:val="135"/>
  </w:num>
  <w:num w:numId="210" w16cid:durableId="1032924102">
    <w:abstractNumId w:val="18"/>
  </w:num>
  <w:num w:numId="211" w16cid:durableId="757557668">
    <w:abstractNumId w:val="75"/>
  </w:num>
  <w:num w:numId="212" w16cid:durableId="654798223">
    <w:abstractNumId w:val="81"/>
  </w:num>
  <w:num w:numId="213" w16cid:durableId="1186796994">
    <w:abstractNumId w:val="70"/>
  </w:num>
  <w:num w:numId="214" w16cid:durableId="1782357">
    <w:abstractNumId w:val="127"/>
  </w:num>
  <w:num w:numId="215" w16cid:durableId="166871625">
    <w:abstractNumId w:val="118"/>
  </w:num>
  <w:num w:numId="216" w16cid:durableId="694114900">
    <w:abstractNumId w:val="113"/>
  </w:num>
  <w:num w:numId="217" w16cid:durableId="1797484364">
    <w:abstractNumId w:val="256"/>
  </w:num>
  <w:num w:numId="218" w16cid:durableId="2018120498">
    <w:abstractNumId w:val="47"/>
  </w:num>
  <w:num w:numId="219" w16cid:durableId="389808726">
    <w:abstractNumId w:val="315"/>
  </w:num>
  <w:num w:numId="220" w16cid:durableId="1668483805">
    <w:abstractNumId w:val="35"/>
  </w:num>
  <w:num w:numId="221" w16cid:durableId="1404253895">
    <w:abstractNumId w:val="24"/>
  </w:num>
  <w:num w:numId="222" w16cid:durableId="242489984">
    <w:abstractNumId w:val="68"/>
  </w:num>
  <w:num w:numId="223" w16cid:durableId="1231576309">
    <w:abstractNumId w:val="157"/>
  </w:num>
  <w:num w:numId="224" w16cid:durableId="863716013">
    <w:abstractNumId w:val="308"/>
  </w:num>
  <w:num w:numId="225" w16cid:durableId="1262299674">
    <w:abstractNumId w:val="264"/>
  </w:num>
  <w:num w:numId="226" w16cid:durableId="94983335">
    <w:abstractNumId w:val="155"/>
  </w:num>
  <w:num w:numId="227" w16cid:durableId="1536503677">
    <w:abstractNumId w:val="277"/>
  </w:num>
  <w:num w:numId="228" w16cid:durableId="1437406359">
    <w:abstractNumId w:val="266"/>
  </w:num>
  <w:num w:numId="229" w16cid:durableId="361253380">
    <w:abstractNumId w:val="239"/>
  </w:num>
  <w:num w:numId="230" w16cid:durableId="1265383274">
    <w:abstractNumId w:val="94"/>
  </w:num>
  <w:num w:numId="231" w16cid:durableId="2114937029">
    <w:abstractNumId w:val="8"/>
  </w:num>
  <w:num w:numId="232" w16cid:durableId="1652976267">
    <w:abstractNumId w:val="16"/>
  </w:num>
  <w:num w:numId="233" w16cid:durableId="1905989482">
    <w:abstractNumId w:val="145"/>
  </w:num>
  <w:num w:numId="234" w16cid:durableId="423498621">
    <w:abstractNumId w:val="229"/>
  </w:num>
  <w:num w:numId="235" w16cid:durableId="448284744">
    <w:abstractNumId w:val="43"/>
  </w:num>
  <w:num w:numId="236" w16cid:durableId="664941342">
    <w:abstractNumId w:val="168"/>
  </w:num>
  <w:num w:numId="237" w16cid:durableId="1882210945">
    <w:abstractNumId w:val="96"/>
  </w:num>
  <w:num w:numId="238" w16cid:durableId="1431391594">
    <w:abstractNumId w:val="73"/>
  </w:num>
  <w:num w:numId="239" w16cid:durableId="734548869">
    <w:abstractNumId w:val="202"/>
  </w:num>
  <w:num w:numId="240" w16cid:durableId="922372198">
    <w:abstractNumId w:val="259"/>
  </w:num>
  <w:num w:numId="241" w16cid:durableId="353002938">
    <w:abstractNumId w:val="304"/>
  </w:num>
  <w:num w:numId="242" w16cid:durableId="1953397483">
    <w:abstractNumId w:val="150"/>
  </w:num>
  <w:num w:numId="243" w16cid:durableId="620116954">
    <w:abstractNumId w:val="267"/>
  </w:num>
  <w:num w:numId="244" w16cid:durableId="357514447">
    <w:abstractNumId w:val="197"/>
  </w:num>
  <w:num w:numId="245" w16cid:durableId="1175651555">
    <w:abstractNumId w:val="76"/>
  </w:num>
  <w:num w:numId="246" w16cid:durableId="421144112">
    <w:abstractNumId w:val="136"/>
  </w:num>
  <w:num w:numId="247" w16cid:durableId="1604530157">
    <w:abstractNumId w:val="14"/>
  </w:num>
  <w:num w:numId="248" w16cid:durableId="946959534">
    <w:abstractNumId w:val="226"/>
  </w:num>
  <w:num w:numId="249" w16cid:durableId="131219902">
    <w:abstractNumId w:val="54"/>
  </w:num>
  <w:num w:numId="250" w16cid:durableId="30807430">
    <w:abstractNumId w:val="219"/>
  </w:num>
  <w:num w:numId="251" w16cid:durableId="89133085">
    <w:abstractNumId w:val="244"/>
  </w:num>
  <w:num w:numId="252" w16cid:durableId="1249003709">
    <w:abstractNumId w:val="246"/>
  </w:num>
  <w:num w:numId="253" w16cid:durableId="308822616">
    <w:abstractNumId w:val="144"/>
  </w:num>
  <w:num w:numId="254" w16cid:durableId="1801921508">
    <w:abstractNumId w:val="238"/>
  </w:num>
  <w:num w:numId="255" w16cid:durableId="1381634633">
    <w:abstractNumId w:val="130"/>
  </w:num>
  <w:num w:numId="256" w16cid:durableId="380908013">
    <w:abstractNumId w:val="63"/>
  </w:num>
  <w:num w:numId="257" w16cid:durableId="1853758765">
    <w:abstractNumId w:val="223"/>
  </w:num>
  <w:num w:numId="258" w16cid:durableId="337274836">
    <w:abstractNumId w:val="86"/>
  </w:num>
  <w:num w:numId="259" w16cid:durableId="1035692499">
    <w:abstractNumId w:val="247"/>
  </w:num>
  <w:num w:numId="260" w16cid:durableId="1543129289">
    <w:abstractNumId w:val="250"/>
  </w:num>
  <w:num w:numId="261" w16cid:durableId="1891072268">
    <w:abstractNumId w:val="231"/>
  </w:num>
  <w:num w:numId="262" w16cid:durableId="1686440673">
    <w:abstractNumId w:val="128"/>
  </w:num>
  <w:num w:numId="263" w16cid:durableId="772937692">
    <w:abstractNumId w:val="210"/>
  </w:num>
  <w:num w:numId="264" w16cid:durableId="1410544344">
    <w:abstractNumId w:val="156"/>
  </w:num>
  <w:num w:numId="265" w16cid:durableId="100689909">
    <w:abstractNumId w:val="305"/>
  </w:num>
  <w:num w:numId="266" w16cid:durableId="2029939048">
    <w:abstractNumId w:val="233"/>
  </w:num>
  <w:num w:numId="267" w16cid:durableId="2064408543">
    <w:abstractNumId w:val="174"/>
  </w:num>
  <w:num w:numId="268" w16cid:durableId="565606523">
    <w:abstractNumId w:val="74"/>
  </w:num>
  <w:num w:numId="269" w16cid:durableId="254098976">
    <w:abstractNumId w:val="258"/>
  </w:num>
  <w:num w:numId="270" w16cid:durableId="1208447330">
    <w:abstractNumId w:val="152"/>
  </w:num>
  <w:num w:numId="271" w16cid:durableId="1639148423">
    <w:abstractNumId w:val="27"/>
  </w:num>
  <w:num w:numId="272" w16cid:durableId="1994487478">
    <w:abstractNumId w:val="41"/>
  </w:num>
  <w:num w:numId="273" w16cid:durableId="192807965">
    <w:abstractNumId w:val="172"/>
  </w:num>
  <w:num w:numId="274" w16cid:durableId="1297487902">
    <w:abstractNumId w:val="222"/>
  </w:num>
  <w:num w:numId="275" w16cid:durableId="1883662915">
    <w:abstractNumId w:val="64"/>
  </w:num>
  <w:num w:numId="276" w16cid:durableId="1568565270">
    <w:abstractNumId w:val="52"/>
  </w:num>
  <w:num w:numId="277" w16cid:durableId="563567087">
    <w:abstractNumId w:val="62"/>
  </w:num>
  <w:num w:numId="278" w16cid:durableId="1921984839">
    <w:abstractNumId w:val="42"/>
  </w:num>
  <w:num w:numId="279" w16cid:durableId="624429628">
    <w:abstractNumId w:val="211"/>
  </w:num>
  <w:num w:numId="280" w16cid:durableId="624121099">
    <w:abstractNumId w:val="30"/>
  </w:num>
  <w:num w:numId="281" w16cid:durableId="250282468">
    <w:abstractNumId w:val="37"/>
  </w:num>
  <w:num w:numId="282" w16cid:durableId="1817141519">
    <w:abstractNumId w:val="272"/>
  </w:num>
  <w:num w:numId="283" w16cid:durableId="797256489">
    <w:abstractNumId w:val="126"/>
  </w:num>
  <w:num w:numId="284" w16cid:durableId="426002481">
    <w:abstractNumId w:val="119"/>
  </w:num>
  <w:num w:numId="285" w16cid:durableId="847404433">
    <w:abstractNumId w:val="93"/>
  </w:num>
  <w:num w:numId="286" w16cid:durableId="1379279113">
    <w:abstractNumId w:val="318"/>
  </w:num>
  <w:num w:numId="287" w16cid:durableId="589973290">
    <w:abstractNumId w:val="48"/>
  </w:num>
  <w:num w:numId="288" w16cid:durableId="76754855">
    <w:abstractNumId w:val="302"/>
  </w:num>
  <w:num w:numId="289" w16cid:durableId="636105012">
    <w:abstractNumId w:val="5"/>
  </w:num>
  <w:num w:numId="290" w16cid:durableId="1390692274">
    <w:abstractNumId w:val="99"/>
  </w:num>
  <w:num w:numId="291" w16cid:durableId="1851724601">
    <w:abstractNumId w:val="101"/>
  </w:num>
  <w:num w:numId="292" w16cid:durableId="1344357619">
    <w:abstractNumId w:val="299"/>
  </w:num>
  <w:num w:numId="293" w16cid:durableId="490174544">
    <w:abstractNumId w:val="173"/>
  </w:num>
  <w:num w:numId="294" w16cid:durableId="278151443">
    <w:abstractNumId w:val="106"/>
  </w:num>
  <w:num w:numId="295" w16cid:durableId="1757168776">
    <w:abstractNumId w:val="84"/>
  </w:num>
  <w:num w:numId="296" w16cid:durableId="2001805988">
    <w:abstractNumId w:val="310"/>
  </w:num>
  <w:num w:numId="297" w16cid:durableId="1977564579">
    <w:abstractNumId w:val="39"/>
  </w:num>
  <w:num w:numId="298" w16cid:durableId="379520697">
    <w:abstractNumId w:val="301"/>
  </w:num>
  <w:num w:numId="299" w16cid:durableId="1535968470">
    <w:abstractNumId w:val="165"/>
  </w:num>
  <w:num w:numId="300" w16cid:durableId="1107192924">
    <w:abstractNumId w:val="227"/>
  </w:num>
  <w:num w:numId="301" w16cid:durableId="610357572">
    <w:abstractNumId w:val="108"/>
  </w:num>
  <w:num w:numId="302" w16cid:durableId="1103653322">
    <w:abstractNumId w:val="177"/>
  </w:num>
  <w:num w:numId="303" w16cid:durableId="1313020619">
    <w:abstractNumId w:val="296"/>
  </w:num>
  <w:num w:numId="304" w16cid:durableId="1041903451">
    <w:abstractNumId w:val="162"/>
  </w:num>
  <w:num w:numId="305" w16cid:durableId="346711078">
    <w:abstractNumId w:val="140"/>
  </w:num>
  <w:num w:numId="306" w16cid:durableId="1250886346">
    <w:abstractNumId w:val="92"/>
  </w:num>
  <w:num w:numId="307" w16cid:durableId="829062126">
    <w:abstractNumId w:val="215"/>
  </w:num>
  <w:num w:numId="308" w16cid:durableId="247202226">
    <w:abstractNumId w:val="154"/>
  </w:num>
  <w:num w:numId="309" w16cid:durableId="1225482385">
    <w:abstractNumId w:val="290"/>
  </w:num>
  <w:num w:numId="310" w16cid:durableId="1877619729">
    <w:abstractNumId w:val="15"/>
  </w:num>
  <w:num w:numId="311" w16cid:durableId="1689797493">
    <w:abstractNumId w:val="137"/>
  </w:num>
  <w:num w:numId="312" w16cid:durableId="319236145">
    <w:abstractNumId w:val="122"/>
  </w:num>
  <w:num w:numId="313" w16cid:durableId="197204234">
    <w:abstractNumId w:val="295"/>
  </w:num>
  <w:num w:numId="314" w16cid:durableId="830677197">
    <w:abstractNumId w:val="95"/>
  </w:num>
  <w:num w:numId="315" w16cid:durableId="494806665">
    <w:abstractNumId w:val="293"/>
  </w:num>
  <w:num w:numId="316" w16cid:durableId="1029991013">
    <w:abstractNumId w:val="69"/>
  </w:num>
  <w:num w:numId="317" w16cid:durableId="1853451564">
    <w:abstractNumId w:val="71"/>
  </w:num>
  <w:num w:numId="318" w16cid:durableId="1730765507">
    <w:abstractNumId w:val="191"/>
  </w:num>
  <w:num w:numId="319" w16cid:durableId="2128112992">
    <w:abstractNumId w:val="292"/>
  </w:num>
  <w:num w:numId="320" w16cid:durableId="229735011">
    <w:abstractNumId w:val="300"/>
  </w:num>
  <w:numIdMacAtCleanup w:val="3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ru-RU" w:vendorID="64" w:dllVersion="6" w:nlCheck="1" w:checkStyle="0"/>
  <w:activeWritingStyle w:appName="MSWord" w:lang="en-US" w:vendorID="64" w:dllVersion="6" w:nlCheck="1" w:checkStyle="1"/>
  <w:activeWritingStyle w:appName="MSWord" w:lang="en-AU" w:vendorID="64" w:dllVersion="6" w:nlCheck="1" w:checkStyle="1"/>
  <w:activeWritingStyle w:appName="MSWord" w:lang="en-US" w:vendorID="64" w:dllVersion="4096"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7C9"/>
    <w:rsid w:val="00010CB2"/>
    <w:rsid w:val="00011515"/>
    <w:rsid w:val="00014AB0"/>
    <w:rsid w:val="00015F15"/>
    <w:rsid w:val="00027138"/>
    <w:rsid w:val="00030966"/>
    <w:rsid w:val="00031864"/>
    <w:rsid w:val="00033526"/>
    <w:rsid w:val="00034194"/>
    <w:rsid w:val="00057F7D"/>
    <w:rsid w:val="00061289"/>
    <w:rsid w:val="0006301B"/>
    <w:rsid w:val="00064895"/>
    <w:rsid w:val="00064D37"/>
    <w:rsid w:val="000674EF"/>
    <w:rsid w:val="000749BE"/>
    <w:rsid w:val="00075C39"/>
    <w:rsid w:val="000773D0"/>
    <w:rsid w:val="00083365"/>
    <w:rsid w:val="00083F3C"/>
    <w:rsid w:val="00092DB9"/>
    <w:rsid w:val="000954F4"/>
    <w:rsid w:val="000A112C"/>
    <w:rsid w:val="000A12E4"/>
    <w:rsid w:val="000A2563"/>
    <w:rsid w:val="000A2AAB"/>
    <w:rsid w:val="000A66C9"/>
    <w:rsid w:val="000A7339"/>
    <w:rsid w:val="000B37DF"/>
    <w:rsid w:val="000B3E5F"/>
    <w:rsid w:val="000B5E8F"/>
    <w:rsid w:val="000B79C8"/>
    <w:rsid w:val="000C0691"/>
    <w:rsid w:val="000C3D3D"/>
    <w:rsid w:val="000C465D"/>
    <w:rsid w:val="000D02A7"/>
    <w:rsid w:val="000D1A48"/>
    <w:rsid w:val="000D216E"/>
    <w:rsid w:val="000F36ED"/>
    <w:rsid w:val="00107DD8"/>
    <w:rsid w:val="0011061F"/>
    <w:rsid w:val="00112497"/>
    <w:rsid w:val="001129BA"/>
    <w:rsid w:val="001134A1"/>
    <w:rsid w:val="001246A7"/>
    <w:rsid w:val="00127A3E"/>
    <w:rsid w:val="00143A8A"/>
    <w:rsid w:val="00146C1A"/>
    <w:rsid w:val="001534D1"/>
    <w:rsid w:val="00155E98"/>
    <w:rsid w:val="00160770"/>
    <w:rsid w:val="00160E4E"/>
    <w:rsid w:val="00161A8C"/>
    <w:rsid w:val="00166A95"/>
    <w:rsid w:val="001713C1"/>
    <w:rsid w:val="001754A5"/>
    <w:rsid w:val="001757E6"/>
    <w:rsid w:val="00175A93"/>
    <w:rsid w:val="001763FF"/>
    <w:rsid w:val="00190A14"/>
    <w:rsid w:val="00191C91"/>
    <w:rsid w:val="001A259A"/>
    <w:rsid w:val="001B4FB2"/>
    <w:rsid w:val="001C14BA"/>
    <w:rsid w:val="001C6E98"/>
    <w:rsid w:val="001D0B48"/>
    <w:rsid w:val="001D1C87"/>
    <w:rsid w:val="001D5182"/>
    <w:rsid w:val="001D7B0A"/>
    <w:rsid w:val="001E0AB1"/>
    <w:rsid w:val="001E0F6A"/>
    <w:rsid w:val="001E361B"/>
    <w:rsid w:val="001E457E"/>
    <w:rsid w:val="001E5D7D"/>
    <w:rsid w:val="001F7FD9"/>
    <w:rsid w:val="00202380"/>
    <w:rsid w:val="00206F6D"/>
    <w:rsid w:val="00207BAF"/>
    <w:rsid w:val="002130C1"/>
    <w:rsid w:val="00216E2B"/>
    <w:rsid w:val="002179DE"/>
    <w:rsid w:val="00222221"/>
    <w:rsid w:val="00226363"/>
    <w:rsid w:val="00227B25"/>
    <w:rsid w:val="00232F56"/>
    <w:rsid w:val="002337BD"/>
    <w:rsid w:val="002435FD"/>
    <w:rsid w:val="00251A33"/>
    <w:rsid w:val="00251E51"/>
    <w:rsid w:val="0025279E"/>
    <w:rsid w:val="002546EE"/>
    <w:rsid w:val="002631D3"/>
    <w:rsid w:val="002653BA"/>
    <w:rsid w:val="00265B40"/>
    <w:rsid w:val="00270A95"/>
    <w:rsid w:val="00271E9C"/>
    <w:rsid w:val="0027331F"/>
    <w:rsid w:val="00273D9B"/>
    <w:rsid w:val="00274F47"/>
    <w:rsid w:val="002769AC"/>
    <w:rsid w:val="002A4400"/>
    <w:rsid w:val="002B5687"/>
    <w:rsid w:val="002C1821"/>
    <w:rsid w:val="002C527D"/>
    <w:rsid w:val="002C63AD"/>
    <w:rsid w:val="002C6D6D"/>
    <w:rsid w:val="002D249B"/>
    <w:rsid w:val="002D2E11"/>
    <w:rsid w:val="002D3A6C"/>
    <w:rsid w:val="002E1026"/>
    <w:rsid w:val="002E7E7C"/>
    <w:rsid w:val="00300AF4"/>
    <w:rsid w:val="00300EB3"/>
    <w:rsid w:val="00307ECF"/>
    <w:rsid w:val="00321C82"/>
    <w:rsid w:val="00334282"/>
    <w:rsid w:val="003355DA"/>
    <w:rsid w:val="00342445"/>
    <w:rsid w:val="00343E47"/>
    <w:rsid w:val="003456A5"/>
    <w:rsid w:val="00346818"/>
    <w:rsid w:val="0034786B"/>
    <w:rsid w:val="00373931"/>
    <w:rsid w:val="00383227"/>
    <w:rsid w:val="00384DDE"/>
    <w:rsid w:val="003851D0"/>
    <w:rsid w:val="003863FB"/>
    <w:rsid w:val="00392939"/>
    <w:rsid w:val="00394C66"/>
    <w:rsid w:val="00397554"/>
    <w:rsid w:val="003A1089"/>
    <w:rsid w:val="003A5DE6"/>
    <w:rsid w:val="003B2986"/>
    <w:rsid w:val="003B7257"/>
    <w:rsid w:val="003C2454"/>
    <w:rsid w:val="003C3BA7"/>
    <w:rsid w:val="003D5893"/>
    <w:rsid w:val="003D5E12"/>
    <w:rsid w:val="003E2DCD"/>
    <w:rsid w:val="003E4C4F"/>
    <w:rsid w:val="003F4799"/>
    <w:rsid w:val="00401DDD"/>
    <w:rsid w:val="00402AA0"/>
    <w:rsid w:val="00404CA6"/>
    <w:rsid w:val="004078E3"/>
    <w:rsid w:val="00410A9F"/>
    <w:rsid w:val="00412A7C"/>
    <w:rsid w:val="0043080F"/>
    <w:rsid w:val="00436E4D"/>
    <w:rsid w:val="00442B58"/>
    <w:rsid w:val="00445214"/>
    <w:rsid w:val="00447BD7"/>
    <w:rsid w:val="0045109E"/>
    <w:rsid w:val="00452029"/>
    <w:rsid w:val="004523ED"/>
    <w:rsid w:val="004533F8"/>
    <w:rsid w:val="00454FFC"/>
    <w:rsid w:val="00460EAA"/>
    <w:rsid w:val="00465E8D"/>
    <w:rsid w:val="004703DF"/>
    <w:rsid w:val="00472766"/>
    <w:rsid w:val="004758EE"/>
    <w:rsid w:val="00486AD8"/>
    <w:rsid w:val="00490AAA"/>
    <w:rsid w:val="0049158A"/>
    <w:rsid w:val="00493331"/>
    <w:rsid w:val="004A105B"/>
    <w:rsid w:val="004A171A"/>
    <w:rsid w:val="004A3F4A"/>
    <w:rsid w:val="004A6495"/>
    <w:rsid w:val="004A79FA"/>
    <w:rsid w:val="004B2727"/>
    <w:rsid w:val="004B4041"/>
    <w:rsid w:val="004B444C"/>
    <w:rsid w:val="004B6E1D"/>
    <w:rsid w:val="004C16A3"/>
    <w:rsid w:val="004C4EA8"/>
    <w:rsid w:val="004C5294"/>
    <w:rsid w:val="004C6488"/>
    <w:rsid w:val="004D5C1F"/>
    <w:rsid w:val="004E0B6B"/>
    <w:rsid w:val="004E1A06"/>
    <w:rsid w:val="004E1C65"/>
    <w:rsid w:val="004E3CEB"/>
    <w:rsid w:val="004E5FD1"/>
    <w:rsid w:val="004E7AAD"/>
    <w:rsid w:val="004F63A8"/>
    <w:rsid w:val="005011D5"/>
    <w:rsid w:val="00517502"/>
    <w:rsid w:val="00521CAC"/>
    <w:rsid w:val="00522C71"/>
    <w:rsid w:val="005230E0"/>
    <w:rsid w:val="00526E4D"/>
    <w:rsid w:val="00530BBC"/>
    <w:rsid w:val="00541F05"/>
    <w:rsid w:val="00542567"/>
    <w:rsid w:val="0054294B"/>
    <w:rsid w:val="00542E38"/>
    <w:rsid w:val="00545E54"/>
    <w:rsid w:val="0054653E"/>
    <w:rsid w:val="00554C80"/>
    <w:rsid w:val="00555F3D"/>
    <w:rsid w:val="00556669"/>
    <w:rsid w:val="00562536"/>
    <w:rsid w:val="0056733B"/>
    <w:rsid w:val="005732BA"/>
    <w:rsid w:val="0058020E"/>
    <w:rsid w:val="0058126E"/>
    <w:rsid w:val="00583C89"/>
    <w:rsid w:val="00590A3A"/>
    <w:rsid w:val="00590C6C"/>
    <w:rsid w:val="00594BB7"/>
    <w:rsid w:val="005A4657"/>
    <w:rsid w:val="005B2617"/>
    <w:rsid w:val="005B3D50"/>
    <w:rsid w:val="005B7DF8"/>
    <w:rsid w:val="005C0C57"/>
    <w:rsid w:val="005C0CD1"/>
    <w:rsid w:val="005D0B23"/>
    <w:rsid w:val="005D503E"/>
    <w:rsid w:val="005E2429"/>
    <w:rsid w:val="005E3862"/>
    <w:rsid w:val="005F3EC1"/>
    <w:rsid w:val="005F405E"/>
    <w:rsid w:val="006013E4"/>
    <w:rsid w:val="00607C9B"/>
    <w:rsid w:val="00612D59"/>
    <w:rsid w:val="00615689"/>
    <w:rsid w:val="00616CAF"/>
    <w:rsid w:val="006214A1"/>
    <w:rsid w:val="006248DA"/>
    <w:rsid w:val="00625D64"/>
    <w:rsid w:val="006305EB"/>
    <w:rsid w:val="006359BC"/>
    <w:rsid w:val="00641149"/>
    <w:rsid w:val="00641F47"/>
    <w:rsid w:val="0066256C"/>
    <w:rsid w:val="00664F5B"/>
    <w:rsid w:val="00665B75"/>
    <w:rsid w:val="00667527"/>
    <w:rsid w:val="00670228"/>
    <w:rsid w:val="0067388A"/>
    <w:rsid w:val="00675981"/>
    <w:rsid w:val="00676CFF"/>
    <w:rsid w:val="00677B23"/>
    <w:rsid w:val="006819AE"/>
    <w:rsid w:val="00681AD5"/>
    <w:rsid w:val="00692559"/>
    <w:rsid w:val="00696B73"/>
    <w:rsid w:val="00697F2B"/>
    <w:rsid w:val="006A3D78"/>
    <w:rsid w:val="006A7377"/>
    <w:rsid w:val="006B0074"/>
    <w:rsid w:val="006B3F90"/>
    <w:rsid w:val="006B785B"/>
    <w:rsid w:val="006C10A1"/>
    <w:rsid w:val="006C68EA"/>
    <w:rsid w:val="006C6964"/>
    <w:rsid w:val="006C7303"/>
    <w:rsid w:val="006D48B8"/>
    <w:rsid w:val="006E02D8"/>
    <w:rsid w:val="006E4901"/>
    <w:rsid w:val="006E74F2"/>
    <w:rsid w:val="006F06C0"/>
    <w:rsid w:val="006F6BF6"/>
    <w:rsid w:val="00707607"/>
    <w:rsid w:val="00713E9A"/>
    <w:rsid w:val="007208CD"/>
    <w:rsid w:val="00721E5F"/>
    <w:rsid w:val="00722BEF"/>
    <w:rsid w:val="00723023"/>
    <w:rsid w:val="00723D4A"/>
    <w:rsid w:val="00731495"/>
    <w:rsid w:val="00740607"/>
    <w:rsid w:val="007462F7"/>
    <w:rsid w:val="00746317"/>
    <w:rsid w:val="00752C03"/>
    <w:rsid w:val="00766C5B"/>
    <w:rsid w:val="00773682"/>
    <w:rsid w:val="00774FE0"/>
    <w:rsid w:val="007755EC"/>
    <w:rsid w:val="007760BD"/>
    <w:rsid w:val="00782EBE"/>
    <w:rsid w:val="00785269"/>
    <w:rsid w:val="0079205F"/>
    <w:rsid w:val="00792B63"/>
    <w:rsid w:val="00792EF5"/>
    <w:rsid w:val="00794DFF"/>
    <w:rsid w:val="00797864"/>
    <w:rsid w:val="007A6394"/>
    <w:rsid w:val="007A6CFC"/>
    <w:rsid w:val="007A70AA"/>
    <w:rsid w:val="007A73C2"/>
    <w:rsid w:val="007B196F"/>
    <w:rsid w:val="007B3133"/>
    <w:rsid w:val="007B5331"/>
    <w:rsid w:val="007B64FC"/>
    <w:rsid w:val="007C2249"/>
    <w:rsid w:val="007C2F70"/>
    <w:rsid w:val="007C7EB1"/>
    <w:rsid w:val="007D0334"/>
    <w:rsid w:val="007D5783"/>
    <w:rsid w:val="007E0413"/>
    <w:rsid w:val="007E1158"/>
    <w:rsid w:val="007E56B6"/>
    <w:rsid w:val="007E6538"/>
    <w:rsid w:val="007E6CF0"/>
    <w:rsid w:val="007E6E71"/>
    <w:rsid w:val="007F3D83"/>
    <w:rsid w:val="00803D50"/>
    <w:rsid w:val="00804199"/>
    <w:rsid w:val="008111D8"/>
    <w:rsid w:val="00820B05"/>
    <w:rsid w:val="00835E68"/>
    <w:rsid w:val="008414C5"/>
    <w:rsid w:val="008438CD"/>
    <w:rsid w:val="00851A6B"/>
    <w:rsid w:val="00853EB6"/>
    <w:rsid w:val="00854BE1"/>
    <w:rsid w:val="00861BB4"/>
    <w:rsid w:val="00864196"/>
    <w:rsid w:val="00874262"/>
    <w:rsid w:val="00877469"/>
    <w:rsid w:val="0087785F"/>
    <w:rsid w:val="00882334"/>
    <w:rsid w:val="00885151"/>
    <w:rsid w:val="00887BC4"/>
    <w:rsid w:val="0089213E"/>
    <w:rsid w:val="008A0F3C"/>
    <w:rsid w:val="008A1266"/>
    <w:rsid w:val="008B043B"/>
    <w:rsid w:val="008B4488"/>
    <w:rsid w:val="008B6A0B"/>
    <w:rsid w:val="008C1462"/>
    <w:rsid w:val="008C29D5"/>
    <w:rsid w:val="008C3A0D"/>
    <w:rsid w:val="008C41E2"/>
    <w:rsid w:val="008C6CB7"/>
    <w:rsid w:val="008D5DC1"/>
    <w:rsid w:val="008D7190"/>
    <w:rsid w:val="008F2509"/>
    <w:rsid w:val="008F2C48"/>
    <w:rsid w:val="008F37B6"/>
    <w:rsid w:val="00906C71"/>
    <w:rsid w:val="00906E75"/>
    <w:rsid w:val="00910D9D"/>
    <w:rsid w:val="009125DA"/>
    <w:rsid w:val="00913BD0"/>
    <w:rsid w:val="00914D7F"/>
    <w:rsid w:val="00915376"/>
    <w:rsid w:val="00922FA3"/>
    <w:rsid w:val="009253A5"/>
    <w:rsid w:val="009304AC"/>
    <w:rsid w:val="00936F28"/>
    <w:rsid w:val="0093798B"/>
    <w:rsid w:val="00945EAA"/>
    <w:rsid w:val="009468F9"/>
    <w:rsid w:val="00946933"/>
    <w:rsid w:val="00950ACC"/>
    <w:rsid w:val="00955E4F"/>
    <w:rsid w:val="00956A6C"/>
    <w:rsid w:val="00964E63"/>
    <w:rsid w:val="009679AF"/>
    <w:rsid w:val="00970079"/>
    <w:rsid w:val="0097566F"/>
    <w:rsid w:val="0098047C"/>
    <w:rsid w:val="00982E0E"/>
    <w:rsid w:val="00984816"/>
    <w:rsid w:val="00985345"/>
    <w:rsid w:val="00991037"/>
    <w:rsid w:val="009A4741"/>
    <w:rsid w:val="009B07A9"/>
    <w:rsid w:val="009B4BCE"/>
    <w:rsid w:val="009C378B"/>
    <w:rsid w:val="009D0C20"/>
    <w:rsid w:val="009D1914"/>
    <w:rsid w:val="009F0CF5"/>
    <w:rsid w:val="009F1346"/>
    <w:rsid w:val="009F508A"/>
    <w:rsid w:val="009F7B43"/>
    <w:rsid w:val="00A01F1E"/>
    <w:rsid w:val="00A2393C"/>
    <w:rsid w:val="00A239AC"/>
    <w:rsid w:val="00A23E7B"/>
    <w:rsid w:val="00A2506F"/>
    <w:rsid w:val="00A263FC"/>
    <w:rsid w:val="00A347A0"/>
    <w:rsid w:val="00A36BF0"/>
    <w:rsid w:val="00A371CA"/>
    <w:rsid w:val="00A42D72"/>
    <w:rsid w:val="00A43B04"/>
    <w:rsid w:val="00A539D5"/>
    <w:rsid w:val="00A574C4"/>
    <w:rsid w:val="00A5769E"/>
    <w:rsid w:val="00A61F22"/>
    <w:rsid w:val="00A75F65"/>
    <w:rsid w:val="00A80C2A"/>
    <w:rsid w:val="00A817A5"/>
    <w:rsid w:val="00A839DE"/>
    <w:rsid w:val="00A869FE"/>
    <w:rsid w:val="00A8751F"/>
    <w:rsid w:val="00A923D8"/>
    <w:rsid w:val="00A9451A"/>
    <w:rsid w:val="00A96439"/>
    <w:rsid w:val="00AA05F6"/>
    <w:rsid w:val="00AA401E"/>
    <w:rsid w:val="00AB4BD5"/>
    <w:rsid w:val="00AC2C27"/>
    <w:rsid w:val="00AC77C9"/>
    <w:rsid w:val="00AD1A11"/>
    <w:rsid w:val="00AD22B8"/>
    <w:rsid w:val="00AD4658"/>
    <w:rsid w:val="00AE41F9"/>
    <w:rsid w:val="00AE77AE"/>
    <w:rsid w:val="00AF4077"/>
    <w:rsid w:val="00B01E19"/>
    <w:rsid w:val="00B028D7"/>
    <w:rsid w:val="00B03A6C"/>
    <w:rsid w:val="00B1206E"/>
    <w:rsid w:val="00B12B5B"/>
    <w:rsid w:val="00B21576"/>
    <w:rsid w:val="00B303F3"/>
    <w:rsid w:val="00B30D8E"/>
    <w:rsid w:val="00B31158"/>
    <w:rsid w:val="00B323C9"/>
    <w:rsid w:val="00B33E2C"/>
    <w:rsid w:val="00B34864"/>
    <w:rsid w:val="00B37BB4"/>
    <w:rsid w:val="00B37DC0"/>
    <w:rsid w:val="00B427E1"/>
    <w:rsid w:val="00B44024"/>
    <w:rsid w:val="00B473E4"/>
    <w:rsid w:val="00B573A7"/>
    <w:rsid w:val="00B6058A"/>
    <w:rsid w:val="00B61C54"/>
    <w:rsid w:val="00B772E3"/>
    <w:rsid w:val="00B8441F"/>
    <w:rsid w:val="00B87B54"/>
    <w:rsid w:val="00B90096"/>
    <w:rsid w:val="00B90736"/>
    <w:rsid w:val="00B926D4"/>
    <w:rsid w:val="00BA0B24"/>
    <w:rsid w:val="00BA746B"/>
    <w:rsid w:val="00BA782B"/>
    <w:rsid w:val="00BB1BEB"/>
    <w:rsid w:val="00BB4FC7"/>
    <w:rsid w:val="00BC118A"/>
    <w:rsid w:val="00BC2E5F"/>
    <w:rsid w:val="00BD258A"/>
    <w:rsid w:val="00BD4496"/>
    <w:rsid w:val="00C04501"/>
    <w:rsid w:val="00C06E26"/>
    <w:rsid w:val="00C11767"/>
    <w:rsid w:val="00C21BA3"/>
    <w:rsid w:val="00C24680"/>
    <w:rsid w:val="00C2506B"/>
    <w:rsid w:val="00C32998"/>
    <w:rsid w:val="00C4000D"/>
    <w:rsid w:val="00C40ADB"/>
    <w:rsid w:val="00C43F2D"/>
    <w:rsid w:val="00C602DD"/>
    <w:rsid w:val="00C60EDD"/>
    <w:rsid w:val="00C613E1"/>
    <w:rsid w:val="00C63A35"/>
    <w:rsid w:val="00C6448E"/>
    <w:rsid w:val="00C64C57"/>
    <w:rsid w:val="00C777F2"/>
    <w:rsid w:val="00C82557"/>
    <w:rsid w:val="00C84279"/>
    <w:rsid w:val="00C864FC"/>
    <w:rsid w:val="00C876AF"/>
    <w:rsid w:val="00C93CA0"/>
    <w:rsid w:val="00C97742"/>
    <w:rsid w:val="00CC4BB6"/>
    <w:rsid w:val="00CC7A9F"/>
    <w:rsid w:val="00CE1EB7"/>
    <w:rsid w:val="00CE2AA8"/>
    <w:rsid w:val="00CE2AD5"/>
    <w:rsid w:val="00CE48C6"/>
    <w:rsid w:val="00CF10A9"/>
    <w:rsid w:val="00CF7854"/>
    <w:rsid w:val="00D02DB0"/>
    <w:rsid w:val="00D04AB6"/>
    <w:rsid w:val="00D04BF2"/>
    <w:rsid w:val="00D1055F"/>
    <w:rsid w:val="00D1142D"/>
    <w:rsid w:val="00D1753F"/>
    <w:rsid w:val="00D215A3"/>
    <w:rsid w:val="00D25AB0"/>
    <w:rsid w:val="00D31390"/>
    <w:rsid w:val="00D31735"/>
    <w:rsid w:val="00D37FA9"/>
    <w:rsid w:val="00D45C13"/>
    <w:rsid w:val="00D50C6D"/>
    <w:rsid w:val="00D52BE1"/>
    <w:rsid w:val="00D530CF"/>
    <w:rsid w:val="00D60FCD"/>
    <w:rsid w:val="00D61B9C"/>
    <w:rsid w:val="00D6680E"/>
    <w:rsid w:val="00D7698C"/>
    <w:rsid w:val="00D80601"/>
    <w:rsid w:val="00D81632"/>
    <w:rsid w:val="00D818D2"/>
    <w:rsid w:val="00D93480"/>
    <w:rsid w:val="00D95C39"/>
    <w:rsid w:val="00D96762"/>
    <w:rsid w:val="00D97B69"/>
    <w:rsid w:val="00DA23A1"/>
    <w:rsid w:val="00DA3360"/>
    <w:rsid w:val="00DA411F"/>
    <w:rsid w:val="00DA600D"/>
    <w:rsid w:val="00DB289D"/>
    <w:rsid w:val="00DB2C7F"/>
    <w:rsid w:val="00DB7310"/>
    <w:rsid w:val="00DC5DCC"/>
    <w:rsid w:val="00DD1287"/>
    <w:rsid w:val="00DD7772"/>
    <w:rsid w:val="00DE0464"/>
    <w:rsid w:val="00DE625E"/>
    <w:rsid w:val="00DE7567"/>
    <w:rsid w:val="00DF6F1C"/>
    <w:rsid w:val="00E04C55"/>
    <w:rsid w:val="00E06E94"/>
    <w:rsid w:val="00E07D79"/>
    <w:rsid w:val="00E11783"/>
    <w:rsid w:val="00E12E7A"/>
    <w:rsid w:val="00E210BB"/>
    <w:rsid w:val="00E229D9"/>
    <w:rsid w:val="00E232B5"/>
    <w:rsid w:val="00E30607"/>
    <w:rsid w:val="00E34837"/>
    <w:rsid w:val="00E3486B"/>
    <w:rsid w:val="00E41CA4"/>
    <w:rsid w:val="00E421B2"/>
    <w:rsid w:val="00E46D00"/>
    <w:rsid w:val="00E47A62"/>
    <w:rsid w:val="00E540B6"/>
    <w:rsid w:val="00E67D94"/>
    <w:rsid w:val="00E721D1"/>
    <w:rsid w:val="00E734FB"/>
    <w:rsid w:val="00E8603F"/>
    <w:rsid w:val="00E86D82"/>
    <w:rsid w:val="00E95304"/>
    <w:rsid w:val="00EA5CB0"/>
    <w:rsid w:val="00EB64DC"/>
    <w:rsid w:val="00EC3E03"/>
    <w:rsid w:val="00ED0D92"/>
    <w:rsid w:val="00ED2EED"/>
    <w:rsid w:val="00ED37A0"/>
    <w:rsid w:val="00ED54A1"/>
    <w:rsid w:val="00EE2B9E"/>
    <w:rsid w:val="00EF0193"/>
    <w:rsid w:val="00EF13D3"/>
    <w:rsid w:val="00EF6F87"/>
    <w:rsid w:val="00F02C09"/>
    <w:rsid w:val="00F04C82"/>
    <w:rsid w:val="00F07D5B"/>
    <w:rsid w:val="00F223DB"/>
    <w:rsid w:val="00F24B23"/>
    <w:rsid w:val="00F264E1"/>
    <w:rsid w:val="00F30382"/>
    <w:rsid w:val="00F31A0B"/>
    <w:rsid w:val="00F32B38"/>
    <w:rsid w:val="00F4176B"/>
    <w:rsid w:val="00F438CC"/>
    <w:rsid w:val="00F45C59"/>
    <w:rsid w:val="00F57C5C"/>
    <w:rsid w:val="00F65ACC"/>
    <w:rsid w:val="00F65C32"/>
    <w:rsid w:val="00F65ED1"/>
    <w:rsid w:val="00F713E9"/>
    <w:rsid w:val="00F71D22"/>
    <w:rsid w:val="00F74E70"/>
    <w:rsid w:val="00F7515F"/>
    <w:rsid w:val="00F82FB9"/>
    <w:rsid w:val="00F86EC6"/>
    <w:rsid w:val="00F9443E"/>
    <w:rsid w:val="00F97469"/>
    <w:rsid w:val="00F974DD"/>
    <w:rsid w:val="00F976F6"/>
    <w:rsid w:val="00FA00CD"/>
    <w:rsid w:val="00FA6E46"/>
    <w:rsid w:val="00FB05D2"/>
    <w:rsid w:val="00FB1443"/>
    <w:rsid w:val="00FB2965"/>
    <w:rsid w:val="00FB298E"/>
    <w:rsid w:val="00FC0CEE"/>
    <w:rsid w:val="00FC12FF"/>
    <w:rsid w:val="00FC2D41"/>
    <w:rsid w:val="00FD1CA9"/>
    <w:rsid w:val="00FD1EDB"/>
    <w:rsid w:val="00FD3DCE"/>
    <w:rsid w:val="00FE0C99"/>
    <w:rsid w:val="00FE1087"/>
    <w:rsid w:val="00FE457B"/>
    <w:rsid w:val="00FE4D69"/>
    <w:rsid w:val="00FE5E9E"/>
    <w:rsid w:val="00FE607C"/>
    <w:rsid w:val="00FE7A5A"/>
    <w:rsid w:val="00FF0042"/>
    <w:rsid w:val="00FF0E50"/>
    <w:rsid w:val="00FF4F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C0C96"/>
  <w15:docId w15:val="{BBAFD64C-77AD-43EF-B29C-1C5064483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qFormat="1"/>
    <w:lsdException w:name="Hyperlink" w:semiHidden="1" w:uiPriority="0" w:unhideWhenUsed="1"/>
    <w:lsdException w:name="FollowedHyperlink" w:semiHidden="1" w:uiPriority="0"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7C9"/>
    <w:pPr>
      <w:spacing w:after="200" w:line="276" w:lineRule="auto"/>
    </w:pPr>
  </w:style>
  <w:style w:type="paragraph" w:styleId="Heading1">
    <w:name w:val="heading 1"/>
    <w:basedOn w:val="Normal"/>
    <w:next w:val="Normal"/>
    <w:link w:val="Heading1Char"/>
    <w:qFormat/>
    <w:rsid w:val="00F45C59"/>
    <w:pPr>
      <w:keepNext/>
      <w:spacing w:before="240" w:after="60"/>
      <w:outlineLvl w:val="0"/>
    </w:pPr>
    <w:rPr>
      <w:rFonts w:ascii="Arial" w:eastAsia="Times New Roman" w:hAnsi="Arial" w:cs="Arial"/>
      <w:b/>
      <w:bCs/>
      <w:kern w:val="32"/>
      <w:sz w:val="32"/>
      <w:szCs w:val="32"/>
      <w:lang w:val="ru-RU" w:eastAsia="ru-RU"/>
    </w:rPr>
  </w:style>
  <w:style w:type="paragraph" w:styleId="Heading2">
    <w:name w:val="heading 2"/>
    <w:basedOn w:val="Normal"/>
    <w:next w:val="Normal"/>
    <w:link w:val="Heading2Char"/>
    <w:qFormat/>
    <w:rsid w:val="00F45C59"/>
    <w:pPr>
      <w:keepNext/>
      <w:spacing w:before="240" w:after="60"/>
      <w:outlineLvl w:val="1"/>
    </w:pPr>
    <w:rPr>
      <w:rFonts w:ascii="Arial" w:eastAsia="Times New Roman" w:hAnsi="Arial" w:cs="Arial"/>
      <w:b/>
      <w:bCs/>
      <w:i/>
      <w:iCs/>
      <w:sz w:val="28"/>
      <w:szCs w:val="28"/>
      <w:lang w:val="ru-RU" w:eastAsia="ru-RU"/>
    </w:rPr>
  </w:style>
  <w:style w:type="paragraph" w:styleId="Heading3">
    <w:name w:val="heading 3"/>
    <w:aliases w:val=" Char Char"/>
    <w:basedOn w:val="Normal"/>
    <w:next w:val="Normal"/>
    <w:link w:val="Heading3Char"/>
    <w:qFormat/>
    <w:rsid w:val="00F45C59"/>
    <w:pPr>
      <w:keepNext/>
      <w:spacing w:before="240" w:after="60"/>
      <w:outlineLvl w:val="2"/>
    </w:pPr>
    <w:rPr>
      <w:rFonts w:ascii="Arial" w:eastAsia="Times New Roman" w:hAnsi="Arial" w:cs="Arial"/>
      <w:b/>
      <w:bCs/>
      <w:sz w:val="26"/>
      <w:szCs w:val="26"/>
      <w:lang w:val="ru-RU" w:eastAsia="ru-RU"/>
    </w:rPr>
  </w:style>
  <w:style w:type="paragraph" w:styleId="Heading4">
    <w:name w:val="heading 4"/>
    <w:basedOn w:val="Normal"/>
    <w:next w:val="Normal"/>
    <w:link w:val="Heading4Char"/>
    <w:qFormat/>
    <w:rsid w:val="00AC77C9"/>
    <w:pPr>
      <w:keepNext/>
      <w:spacing w:after="0" w:line="240" w:lineRule="auto"/>
      <w:jc w:val="center"/>
      <w:outlineLvl w:val="3"/>
    </w:pPr>
    <w:rPr>
      <w:rFonts w:ascii="Arial Armenian" w:eastAsia="Times New Roman" w:hAnsi="Arial Armenian" w:cs="Times New Roman"/>
      <w:b/>
      <w:sz w:val="23"/>
      <w:szCs w:val="20"/>
      <w:lang w:val="en-GB" w:eastAsia="ru-RU"/>
    </w:rPr>
  </w:style>
  <w:style w:type="paragraph" w:styleId="Heading5">
    <w:name w:val="heading 5"/>
    <w:basedOn w:val="Normal"/>
    <w:next w:val="Normal"/>
    <w:link w:val="Heading5Char"/>
    <w:qFormat/>
    <w:rsid w:val="00F45C59"/>
    <w:pPr>
      <w:spacing w:before="240" w:after="60" w:line="240"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qFormat/>
    <w:rsid w:val="00F45C59"/>
    <w:pPr>
      <w:keepNext/>
      <w:spacing w:after="0" w:line="320" w:lineRule="exact"/>
      <w:ind w:left="360"/>
      <w:outlineLvl w:val="5"/>
    </w:pPr>
    <w:rPr>
      <w:rFonts w:ascii="Arial Armenian" w:eastAsia="Times New Roman" w:hAnsi="Arial Armenian" w:cs="Times New Roman"/>
      <w:b/>
      <w:sz w:val="20"/>
      <w:szCs w:val="24"/>
    </w:rPr>
  </w:style>
  <w:style w:type="paragraph" w:styleId="Heading7">
    <w:name w:val="heading 7"/>
    <w:basedOn w:val="Normal"/>
    <w:next w:val="Normal"/>
    <w:link w:val="Heading7Char"/>
    <w:qFormat/>
    <w:rsid w:val="00F45C59"/>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qFormat/>
    <w:rsid w:val="00F45C59"/>
    <w:pPr>
      <w:keepNext/>
      <w:spacing w:before="240" w:after="0" w:line="300" w:lineRule="exact"/>
      <w:ind w:firstLine="1260"/>
      <w:jc w:val="both"/>
      <w:outlineLvl w:val="7"/>
    </w:pPr>
    <w:rPr>
      <w:rFonts w:ascii="Sylfaen" w:eastAsia="Times New Roman" w:hAnsi="Sylfaen" w:cs="Times New Roman"/>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C77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rsid w:val="00AC77C9"/>
    <w:rPr>
      <w:rFonts w:ascii="Arial Armenian" w:eastAsia="Times New Roman" w:hAnsi="Arial Armenian" w:cs="Times New Roman"/>
      <w:b/>
      <w:sz w:val="23"/>
      <w:szCs w:val="20"/>
      <w:lang w:val="en-GB" w:eastAsia="ru-RU"/>
    </w:rPr>
  </w:style>
  <w:style w:type="character" w:customStyle="1" w:styleId="Heading1Char">
    <w:name w:val="Heading 1 Char"/>
    <w:basedOn w:val="DefaultParagraphFont"/>
    <w:link w:val="Heading1"/>
    <w:rsid w:val="00F45C59"/>
    <w:rPr>
      <w:rFonts w:ascii="Arial" w:eastAsia="Times New Roman" w:hAnsi="Arial" w:cs="Arial"/>
      <w:b/>
      <w:bCs/>
      <w:kern w:val="32"/>
      <w:sz w:val="32"/>
      <w:szCs w:val="32"/>
      <w:lang w:val="ru-RU" w:eastAsia="ru-RU"/>
    </w:rPr>
  </w:style>
  <w:style w:type="character" w:customStyle="1" w:styleId="Heading2Char">
    <w:name w:val="Heading 2 Char"/>
    <w:basedOn w:val="DefaultParagraphFont"/>
    <w:link w:val="Heading2"/>
    <w:rsid w:val="00F45C59"/>
    <w:rPr>
      <w:rFonts w:ascii="Arial" w:eastAsia="Times New Roman" w:hAnsi="Arial" w:cs="Arial"/>
      <w:b/>
      <w:bCs/>
      <w:i/>
      <w:iCs/>
      <w:sz w:val="28"/>
      <w:szCs w:val="28"/>
      <w:lang w:val="ru-RU" w:eastAsia="ru-RU"/>
    </w:rPr>
  </w:style>
  <w:style w:type="character" w:customStyle="1" w:styleId="Heading3Char">
    <w:name w:val="Heading 3 Char"/>
    <w:aliases w:val=" Char Char Char"/>
    <w:basedOn w:val="DefaultParagraphFont"/>
    <w:link w:val="Heading3"/>
    <w:rsid w:val="00F45C59"/>
    <w:rPr>
      <w:rFonts w:ascii="Arial" w:eastAsia="Times New Roman" w:hAnsi="Arial" w:cs="Arial"/>
      <w:b/>
      <w:bCs/>
      <w:sz w:val="26"/>
      <w:szCs w:val="26"/>
      <w:lang w:val="ru-RU" w:eastAsia="ru-RU"/>
    </w:rPr>
  </w:style>
  <w:style w:type="character" w:customStyle="1" w:styleId="Heading5Char">
    <w:name w:val="Heading 5 Char"/>
    <w:basedOn w:val="DefaultParagraphFont"/>
    <w:link w:val="Heading5"/>
    <w:rsid w:val="00F45C59"/>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F45C59"/>
    <w:rPr>
      <w:rFonts w:ascii="Arial Armenian" w:eastAsia="Times New Roman" w:hAnsi="Arial Armenian" w:cs="Times New Roman"/>
      <w:b/>
      <w:sz w:val="20"/>
      <w:szCs w:val="24"/>
    </w:rPr>
  </w:style>
  <w:style w:type="character" w:customStyle="1" w:styleId="Heading7Char">
    <w:name w:val="Heading 7 Char"/>
    <w:basedOn w:val="DefaultParagraphFont"/>
    <w:link w:val="Heading7"/>
    <w:rsid w:val="00F45C59"/>
    <w:rPr>
      <w:rFonts w:ascii="Calibri" w:eastAsia="Times New Roman" w:hAnsi="Calibri" w:cs="Times New Roman"/>
      <w:sz w:val="24"/>
      <w:szCs w:val="24"/>
    </w:rPr>
  </w:style>
  <w:style w:type="character" w:customStyle="1" w:styleId="Heading8Char">
    <w:name w:val="Heading 8 Char"/>
    <w:basedOn w:val="DefaultParagraphFont"/>
    <w:link w:val="Heading8"/>
    <w:rsid w:val="00F45C59"/>
    <w:rPr>
      <w:rFonts w:ascii="Sylfaen" w:eastAsia="Times New Roman" w:hAnsi="Sylfaen" w:cs="Times New Roman"/>
      <w:sz w:val="20"/>
      <w:szCs w:val="20"/>
      <w:u w:val="single"/>
    </w:rPr>
  </w:style>
  <w:style w:type="character" w:styleId="FollowedHyperlink">
    <w:name w:val="FollowedHyperlink"/>
    <w:rsid w:val="00F45C59"/>
    <w:rPr>
      <w:color w:val="800080"/>
      <w:u w:val="single"/>
    </w:rPr>
  </w:style>
  <w:style w:type="character" w:styleId="FootnoteReference">
    <w:name w:val="footnote reference"/>
    <w:aliases w:val="Знак сноски-FN,Ciae niinee-FN,Знак сноски 1,Referencia nota al pie,fr,Used by Word for Help footnote symbols,SUPERS,BVI fnr,ftref,Footnote text,Ref. de nota al pie1,16 Point,Superscript 6 Point,nota piй di pagina,ftref Char"/>
    <w:rsid w:val="00F45C59"/>
    <w:rPr>
      <w:vertAlign w:val="superscript"/>
    </w:rPr>
  </w:style>
  <w:style w:type="character" w:styleId="CommentReference">
    <w:name w:val="annotation reference"/>
    <w:semiHidden/>
    <w:rsid w:val="00F45C59"/>
    <w:rPr>
      <w:sz w:val="16"/>
      <w:szCs w:val="16"/>
    </w:rPr>
  </w:style>
  <w:style w:type="character" w:styleId="Hyperlink">
    <w:name w:val="Hyperlink"/>
    <w:rsid w:val="00F45C59"/>
    <w:rPr>
      <w:color w:val="0000FF"/>
      <w:u w:val="single"/>
    </w:rPr>
  </w:style>
  <w:style w:type="character" w:styleId="PageNumber">
    <w:name w:val="page number"/>
    <w:basedOn w:val="DefaultParagraphFont"/>
    <w:rsid w:val="00F45C59"/>
  </w:style>
  <w:style w:type="paragraph" w:styleId="BalloonText">
    <w:name w:val="Balloon Text"/>
    <w:basedOn w:val="Normal"/>
    <w:link w:val="BalloonTextChar"/>
    <w:semiHidden/>
    <w:rsid w:val="00F45C59"/>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F45C59"/>
    <w:rPr>
      <w:rFonts w:ascii="Tahoma" w:eastAsia="Times New Roman" w:hAnsi="Tahoma" w:cs="Tahoma"/>
      <w:sz w:val="16"/>
      <w:szCs w:val="16"/>
    </w:rPr>
  </w:style>
  <w:style w:type="paragraph" w:styleId="BodyText2">
    <w:name w:val="Body Text 2"/>
    <w:basedOn w:val="Normal"/>
    <w:link w:val="BodyText2Char"/>
    <w:rsid w:val="00F45C59"/>
    <w:pPr>
      <w:spacing w:after="120" w:line="480" w:lineRule="auto"/>
    </w:pPr>
    <w:rPr>
      <w:rFonts w:ascii="Calibri" w:eastAsia="Times New Roman" w:hAnsi="Calibri" w:cs="Times New Roman"/>
      <w:sz w:val="24"/>
      <w:szCs w:val="24"/>
    </w:rPr>
  </w:style>
  <w:style w:type="character" w:customStyle="1" w:styleId="BodyText2Char">
    <w:name w:val="Body Text 2 Char"/>
    <w:basedOn w:val="DefaultParagraphFont"/>
    <w:link w:val="BodyText2"/>
    <w:rsid w:val="00F45C59"/>
    <w:rPr>
      <w:rFonts w:ascii="Calibri" w:eastAsia="Times New Roman" w:hAnsi="Calibri" w:cs="Times New Roman"/>
      <w:sz w:val="24"/>
      <w:szCs w:val="24"/>
    </w:rPr>
  </w:style>
  <w:style w:type="paragraph" w:styleId="BodyTextIndent3">
    <w:name w:val="Body Text Indent 3"/>
    <w:basedOn w:val="Normal"/>
    <w:link w:val="BodyTextIndent3Char"/>
    <w:rsid w:val="00F45C59"/>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F45C59"/>
    <w:rPr>
      <w:rFonts w:ascii="Times New Roman" w:eastAsia="Times New Roman" w:hAnsi="Times New Roman" w:cs="Times New Roman"/>
      <w:sz w:val="16"/>
      <w:szCs w:val="16"/>
    </w:rPr>
  </w:style>
  <w:style w:type="paragraph" w:styleId="CommentText">
    <w:name w:val="annotation text"/>
    <w:basedOn w:val="Normal"/>
    <w:link w:val="CommentTextChar"/>
    <w:semiHidden/>
    <w:rsid w:val="00F45C59"/>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F45C5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F45C59"/>
    <w:rPr>
      <w:b/>
      <w:bCs/>
    </w:rPr>
  </w:style>
  <w:style w:type="character" w:customStyle="1" w:styleId="CommentSubjectChar">
    <w:name w:val="Comment Subject Char"/>
    <w:basedOn w:val="CommentTextChar"/>
    <w:link w:val="CommentSubject"/>
    <w:semiHidden/>
    <w:rsid w:val="00F45C59"/>
    <w:rPr>
      <w:rFonts w:ascii="Times New Roman" w:eastAsia="Times New Roman" w:hAnsi="Times New Roman" w:cs="Times New Roman"/>
      <w:b/>
      <w:bCs/>
      <w:sz w:val="20"/>
      <w:szCs w:val="20"/>
    </w:rPr>
  </w:style>
  <w:style w:type="paragraph" w:styleId="FootnoteText">
    <w:name w:val="footnote text"/>
    <w:aliases w:val="F1 Char,Char Char Char Char Char1,Char Char Char Char1,Char Char Char Char Char Char,Char Char Char Char Char Char Char Char Char Char Char,Char Char Char Char Char Char Char Char Char Char,Char Char Char1,ft,F1,Footnote,fn"/>
    <w:basedOn w:val="Normal"/>
    <w:link w:val="FootnoteTextChar1"/>
    <w:rsid w:val="00F45C59"/>
    <w:pPr>
      <w:spacing w:after="0" w:line="240" w:lineRule="auto"/>
    </w:pPr>
    <w:rPr>
      <w:rFonts w:ascii="Calibri" w:eastAsia="Times New Roman" w:hAnsi="Calibri" w:cs="Times New Roman"/>
      <w:sz w:val="20"/>
      <w:szCs w:val="20"/>
    </w:rPr>
  </w:style>
  <w:style w:type="character" w:customStyle="1" w:styleId="FootnoteTextChar">
    <w:name w:val="Footnote Text Char"/>
    <w:aliases w:val="F1 Char Char,Char Char Char2,Char Char Char Char Char1 Char,Char Char Char Char1 Char,Char Char Char1 Char,ft Char,F1 Char1,Char Char1"/>
    <w:basedOn w:val="DefaultParagraphFont"/>
    <w:semiHidden/>
    <w:rsid w:val="00F45C59"/>
    <w:rPr>
      <w:sz w:val="20"/>
      <w:szCs w:val="20"/>
    </w:rPr>
  </w:style>
  <w:style w:type="paragraph" w:styleId="TOC8">
    <w:name w:val="toc 8"/>
    <w:basedOn w:val="Normal"/>
    <w:next w:val="Normal"/>
    <w:semiHidden/>
    <w:rsid w:val="00F45C59"/>
    <w:pPr>
      <w:spacing w:after="0" w:line="240" w:lineRule="auto"/>
      <w:ind w:left="1680"/>
    </w:pPr>
    <w:rPr>
      <w:rFonts w:ascii="Times New Roman" w:eastAsia="Times New Roman" w:hAnsi="Times New Roman" w:cs="Times New Roman"/>
      <w:sz w:val="24"/>
      <w:szCs w:val="24"/>
    </w:rPr>
  </w:style>
  <w:style w:type="paragraph" w:styleId="Header">
    <w:name w:val="header"/>
    <w:aliases w:val="h,Header Char Char Char Char,Header Char Char Char,Header Char Char"/>
    <w:basedOn w:val="Normal"/>
    <w:link w:val="HeaderChar"/>
    <w:unhideWhenUsed/>
    <w:rsid w:val="00F45C59"/>
    <w:pPr>
      <w:tabs>
        <w:tab w:val="center" w:pos="4680"/>
        <w:tab w:val="right" w:pos="9360"/>
      </w:tabs>
      <w:spacing w:after="0" w:line="240" w:lineRule="auto"/>
    </w:pPr>
  </w:style>
  <w:style w:type="character" w:customStyle="1" w:styleId="HeaderChar">
    <w:name w:val="Header Char"/>
    <w:aliases w:val="h Char,Header Char Char Char Char Char,Header Char Char Char Char1,Header Char Char Char1"/>
    <w:basedOn w:val="DefaultParagraphFont"/>
    <w:link w:val="Header"/>
    <w:rsid w:val="00F45C59"/>
  </w:style>
  <w:style w:type="paragraph" w:styleId="TOC9">
    <w:name w:val="toc 9"/>
    <w:basedOn w:val="Normal"/>
    <w:next w:val="Normal"/>
    <w:semiHidden/>
    <w:rsid w:val="00F45C59"/>
    <w:pPr>
      <w:spacing w:after="0" w:line="240" w:lineRule="auto"/>
      <w:ind w:left="1920"/>
    </w:pPr>
    <w:rPr>
      <w:rFonts w:ascii="Times New Roman" w:eastAsia="Times New Roman" w:hAnsi="Times New Roman" w:cs="Times New Roman"/>
      <w:sz w:val="24"/>
      <w:szCs w:val="24"/>
    </w:rPr>
  </w:style>
  <w:style w:type="paragraph" w:styleId="TOC7">
    <w:name w:val="toc 7"/>
    <w:basedOn w:val="Normal"/>
    <w:next w:val="Normal"/>
    <w:semiHidden/>
    <w:rsid w:val="00F45C59"/>
    <w:pPr>
      <w:spacing w:after="0" w:line="240" w:lineRule="auto"/>
      <w:ind w:left="1440"/>
    </w:pPr>
    <w:rPr>
      <w:rFonts w:ascii="Times New Roman" w:eastAsia="Times New Roman" w:hAnsi="Times New Roman" w:cs="Times New Roman"/>
      <w:sz w:val="24"/>
      <w:szCs w:val="24"/>
    </w:rPr>
  </w:style>
  <w:style w:type="paragraph" w:styleId="BodyText">
    <w:name w:val="Body Text"/>
    <w:aliases w:val="(Main Text),date,Body Text (Main text)"/>
    <w:basedOn w:val="Normal"/>
    <w:link w:val="BodyTextChar"/>
    <w:rsid w:val="00F45C59"/>
    <w:pPr>
      <w:spacing w:after="0" w:line="240" w:lineRule="auto"/>
      <w:jc w:val="both"/>
    </w:pPr>
    <w:rPr>
      <w:rFonts w:ascii="Arial Armenian" w:eastAsia="Times New Roman" w:hAnsi="Arial Armenian" w:cs="Times New Roman"/>
      <w:sz w:val="24"/>
      <w:szCs w:val="24"/>
    </w:rPr>
  </w:style>
  <w:style w:type="character" w:customStyle="1" w:styleId="BodyTextChar">
    <w:name w:val="Body Text Char"/>
    <w:aliases w:val="(Main Text) Char,date Char,Body Text (Main text) Char"/>
    <w:basedOn w:val="DefaultParagraphFont"/>
    <w:link w:val="BodyText"/>
    <w:rsid w:val="00F45C59"/>
    <w:rPr>
      <w:rFonts w:ascii="Arial Armenian" w:eastAsia="Times New Roman" w:hAnsi="Arial Armenian" w:cs="Times New Roman"/>
      <w:sz w:val="24"/>
      <w:szCs w:val="24"/>
    </w:rPr>
  </w:style>
  <w:style w:type="paragraph" w:styleId="TOC1">
    <w:name w:val="toc 1"/>
    <w:basedOn w:val="Normal"/>
    <w:next w:val="Normal"/>
    <w:semiHidden/>
    <w:rsid w:val="00F45C59"/>
    <w:pPr>
      <w:tabs>
        <w:tab w:val="left" w:pos="360"/>
        <w:tab w:val="right" w:leader="dot" w:pos="9629"/>
      </w:tabs>
      <w:spacing w:before="80" w:after="0" w:line="320" w:lineRule="exact"/>
      <w:ind w:left="360" w:hanging="360"/>
    </w:pPr>
    <w:rPr>
      <w:rFonts w:ascii="Arial Armenian" w:eastAsia="Times New Roman" w:hAnsi="Arial Armenian" w:cs="Times New Roman"/>
      <w:sz w:val="20"/>
      <w:szCs w:val="20"/>
    </w:rPr>
  </w:style>
  <w:style w:type="paragraph" w:styleId="TOC6">
    <w:name w:val="toc 6"/>
    <w:basedOn w:val="Normal"/>
    <w:next w:val="Normal"/>
    <w:semiHidden/>
    <w:rsid w:val="00F45C59"/>
    <w:pPr>
      <w:spacing w:after="0" w:line="240" w:lineRule="auto"/>
      <w:ind w:left="1200"/>
    </w:pPr>
    <w:rPr>
      <w:rFonts w:ascii="Times New Roman" w:eastAsia="Times New Roman" w:hAnsi="Times New Roman" w:cs="Times New Roman"/>
      <w:sz w:val="24"/>
      <w:szCs w:val="24"/>
    </w:rPr>
  </w:style>
  <w:style w:type="paragraph" w:styleId="TOC3">
    <w:name w:val="toc 3"/>
    <w:basedOn w:val="Normal"/>
    <w:next w:val="Normal"/>
    <w:semiHidden/>
    <w:rsid w:val="00F45C59"/>
    <w:pPr>
      <w:tabs>
        <w:tab w:val="left" w:pos="1080"/>
        <w:tab w:val="right" w:leader="dot" w:pos="9629"/>
      </w:tabs>
      <w:spacing w:after="0" w:line="320" w:lineRule="exact"/>
      <w:ind w:left="1080" w:hanging="540"/>
    </w:pPr>
    <w:rPr>
      <w:rFonts w:ascii="Arial Armenian" w:eastAsia="Times New Roman" w:hAnsi="Arial Armenian" w:cs="Times New Roman"/>
      <w:sz w:val="20"/>
      <w:szCs w:val="20"/>
      <w:lang w:val="hy-AM"/>
    </w:rPr>
  </w:style>
  <w:style w:type="paragraph" w:styleId="TOC2">
    <w:name w:val="toc 2"/>
    <w:basedOn w:val="Normal"/>
    <w:next w:val="Normal"/>
    <w:semiHidden/>
    <w:rsid w:val="00F45C59"/>
    <w:pPr>
      <w:tabs>
        <w:tab w:val="left" w:pos="720"/>
        <w:tab w:val="right" w:leader="dot" w:pos="9629"/>
      </w:tabs>
      <w:spacing w:after="0" w:line="320" w:lineRule="exact"/>
      <w:ind w:left="720" w:hanging="480"/>
    </w:pPr>
    <w:rPr>
      <w:rFonts w:ascii="Times Armenian" w:eastAsia="Times New Roman" w:hAnsi="Times Armenian" w:cs="Times New Roman"/>
      <w:b/>
      <w:bCs/>
      <w:lang w:val="hy-AM"/>
    </w:rPr>
  </w:style>
  <w:style w:type="paragraph" w:styleId="TOC4">
    <w:name w:val="toc 4"/>
    <w:basedOn w:val="Normal"/>
    <w:next w:val="Normal"/>
    <w:semiHidden/>
    <w:rsid w:val="00F45C59"/>
    <w:pPr>
      <w:spacing w:after="0" w:line="240" w:lineRule="auto"/>
      <w:ind w:left="720"/>
    </w:pPr>
    <w:rPr>
      <w:rFonts w:ascii="Times New Roman" w:eastAsia="Times New Roman" w:hAnsi="Times New Roman" w:cs="Times New Roman"/>
      <w:sz w:val="24"/>
      <w:szCs w:val="24"/>
    </w:rPr>
  </w:style>
  <w:style w:type="paragraph" w:styleId="TOC5">
    <w:name w:val="toc 5"/>
    <w:basedOn w:val="Normal"/>
    <w:next w:val="Normal"/>
    <w:semiHidden/>
    <w:rsid w:val="00F45C59"/>
    <w:pPr>
      <w:spacing w:after="0" w:line="240" w:lineRule="auto"/>
      <w:ind w:left="960"/>
    </w:pPr>
    <w:rPr>
      <w:rFonts w:ascii="Times New Roman" w:eastAsia="Times New Roman" w:hAnsi="Times New Roman" w:cs="Times New Roman"/>
      <w:sz w:val="24"/>
      <w:szCs w:val="24"/>
    </w:rPr>
  </w:style>
  <w:style w:type="paragraph" w:styleId="BodyTextIndent">
    <w:name w:val="Body Text Indent"/>
    <w:basedOn w:val="Normal"/>
    <w:link w:val="BodyTextIndentChar"/>
    <w:rsid w:val="00F45C59"/>
    <w:pPr>
      <w:spacing w:after="120" w:line="240" w:lineRule="auto"/>
      <w:ind w:left="360"/>
    </w:pPr>
    <w:rPr>
      <w:rFonts w:ascii="Calibri" w:eastAsia="Times New Roman" w:hAnsi="Calibri" w:cs="Times New Roman"/>
      <w:sz w:val="24"/>
      <w:szCs w:val="24"/>
    </w:rPr>
  </w:style>
  <w:style w:type="character" w:customStyle="1" w:styleId="BodyTextIndentChar">
    <w:name w:val="Body Text Indent Char"/>
    <w:basedOn w:val="DefaultParagraphFont"/>
    <w:link w:val="BodyTextIndent"/>
    <w:rsid w:val="00F45C59"/>
    <w:rPr>
      <w:rFonts w:ascii="Calibri" w:eastAsia="Times New Roman" w:hAnsi="Calibri" w:cs="Times New Roman"/>
      <w:sz w:val="24"/>
      <w:szCs w:val="24"/>
    </w:rPr>
  </w:style>
  <w:style w:type="paragraph" w:styleId="ListBullet">
    <w:name w:val="List Bullet"/>
    <w:basedOn w:val="Normal"/>
    <w:qFormat/>
    <w:rsid w:val="00F45C59"/>
    <w:pPr>
      <w:numPr>
        <w:numId w:val="1"/>
      </w:numPr>
      <w:spacing w:after="0" w:line="240" w:lineRule="auto"/>
    </w:pPr>
    <w:rPr>
      <w:rFonts w:ascii="Times New Roman" w:eastAsia="Times New Roman" w:hAnsi="Times New Roman" w:cs="Times New Roman"/>
      <w:sz w:val="24"/>
      <w:szCs w:val="24"/>
      <w:lang w:val="hy-AM" w:eastAsia="ru-RU"/>
    </w:rPr>
  </w:style>
  <w:style w:type="paragraph" w:styleId="Footer">
    <w:name w:val="footer"/>
    <w:basedOn w:val="Normal"/>
    <w:link w:val="FooterChar"/>
    <w:unhideWhenUsed/>
    <w:rsid w:val="00F45C59"/>
    <w:pPr>
      <w:tabs>
        <w:tab w:val="center" w:pos="4680"/>
        <w:tab w:val="right" w:pos="9360"/>
      </w:tabs>
      <w:spacing w:after="0" w:line="240" w:lineRule="auto"/>
    </w:pPr>
  </w:style>
  <w:style w:type="character" w:customStyle="1" w:styleId="FooterChar">
    <w:name w:val="Footer Char"/>
    <w:basedOn w:val="DefaultParagraphFont"/>
    <w:link w:val="Footer"/>
    <w:rsid w:val="00F45C59"/>
  </w:style>
  <w:style w:type="paragraph" w:styleId="NormalWeb">
    <w:name w:val="Normal (Web)"/>
    <w:basedOn w:val="Normal"/>
    <w:uiPriority w:val="99"/>
    <w:rsid w:val="00F45C59"/>
    <w:pPr>
      <w:spacing w:after="0" w:line="240" w:lineRule="auto"/>
    </w:pPr>
    <w:rPr>
      <w:rFonts w:ascii="inherit" w:eastAsia="Times New Roman" w:hAnsi="inherit" w:cs="Times New Roman"/>
      <w:sz w:val="24"/>
      <w:szCs w:val="24"/>
    </w:rPr>
  </w:style>
  <w:style w:type="paragraph" w:styleId="BodyText3">
    <w:name w:val="Body Text 3"/>
    <w:basedOn w:val="Normal"/>
    <w:link w:val="BodyText3Char"/>
    <w:rsid w:val="00F45C59"/>
    <w:pPr>
      <w:spacing w:after="0" w:line="360" w:lineRule="auto"/>
      <w:jc w:val="center"/>
    </w:pPr>
    <w:rPr>
      <w:rFonts w:ascii="Arial Armenian" w:eastAsia="Times New Roman" w:hAnsi="Arial Armenian" w:cs="Times New Roman"/>
      <w:sz w:val="26"/>
      <w:szCs w:val="24"/>
    </w:rPr>
  </w:style>
  <w:style w:type="character" w:customStyle="1" w:styleId="BodyText3Char">
    <w:name w:val="Body Text 3 Char"/>
    <w:basedOn w:val="DefaultParagraphFont"/>
    <w:link w:val="BodyText3"/>
    <w:rsid w:val="00F45C59"/>
    <w:rPr>
      <w:rFonts w:ascii="Arial Armenian" w:eastAsia="Times New Roman" w:hAnsi="Arial Armenian" w:cs="Times New Roman"/>
      <w:sz w:val="26"/>
      <w:szCs w:val="24"/>
    </w:rPr>
  </w:style>
  <w:style w:type="paragraph" w:styleId="BodyTextIndent2">
    <w:name w:val="Body Text Indent 2"/>
    <w:basedOn w:val="Normal"/>
    <w:link w:val="BodyTextIndent2Char"/>
    <w:rsid w:val="00F45C59"/>
    <w:pPr>
      <w:spacing w:after="120" w:line="480" w:lineRule="auto"/>
      <w:ind w:left="360"/>
    </w:pPr>
    <w:rPr>
      <w:rFonts w:ascii="Calibri" w:eastAsia="Times New Roman" w:hAnsi="Calibri" w:cs="Times New Roman"/>
      <w:sz w:val="24"/>
      <w:szCs w:val="24"/>
    </w:rPr>
  </w:style>
  <w:style w:type="character" w:customStyle="1" w:styleId="BodyTextIndent2Char">
    <w:name w:val="Body Text Indent 2 Char"/>
    <w:basedOn w:val="DefaultParagraphFont"/>
    <w:link w:val="BodyTextIndent2"/>
    <w:rsid w:val="00F45C59"/>
    <w:rPr>
      <w:rFonts w:ascii="Calibri" w:eastAsia="Times New Roman" w:hAnsi="Calibri" w:cs="Times New Roman"/>
      <w:sz w:val="24"/>
      <w:szCs w:val="24"/>
    </w:rPr>
  </w:style>
  <w:style w:type="paragraph" w:styleId="BlockText">
    <w:name w:val="Block Text"/>
    <w:basedOn w:val="Normal"/>
    <w:qFormat/>
    <w:rsid w:val="00F45C59"/>
    <w:pPr>
      <w:spacing w:after="0" w:line="240" w:lineRule="auto"/>
      <w:ind w:left="720" w:right="-1008" w:hanging="720"/>
    </w:pPr>
    <w:rPr>
      <w:rFonts w:ascii="Arial" w:eastAsia="Times New Roman" w:hAnsi="Arial" w:cs="Arial"/>
      <w:sz w:val="20"/>
      <w:szCs w:val="24"/>
      <w:lang w:val="nl-NL" w:eastAsia="nl-NL"/>
    </w:rPr>
  </w:style>
  <w:style w:type="paragraph" w:customStyle="1" w:styleId="CharCharCharCharCharCharChar">
    <w:name w:val="Char Char Char Char Char Char Char"/>
    <w:basedOn w:val="Normal"/>
    <w:next w:val="Normal"/>
    <w:rsid w:val="00F45C59"/>
    <w:pPr>
      <w:spacing w:after="160" w:line="240" w:lineRule="exact"/>
    </w:pPr>
    <w:rPr>
      <w:rFonts w:ascii="Tahoma" w:eastAsia="Times New Roman" w:hAnsi="Tahoma" w:cs="Times New Roman"/>
      <w:sz w:val="24"/>
      <w:szCs w:val="20"/>
    </w:rPr>
  </w:style>
  <w:style w:type="character" w:customStyle="1" w:styleId="CharChar11">
    <w:name w:val="Char Char11"/>
    <w:rsid w:val="00F45C59"/>
    <w:rPr>
      <w:rFonts w:ascii="Times New Roman" w:eastAsia="Times New Roman" w:hAnsi="Times New Roman" w:cs="Times New Roman"/>
      <w:b/>
      <w:bCs/>
      <w:sz w:val="28"/>
      <w:szCs w:val="28"/>
    </w:rPr>
  </w:style>
  <w:style w:type="character" w:customStyle="1" w:styleId="FootnoteTextChar1">
    <w:name w:val="Footnote Text Char1"/>
    <w:aliases w:val="F1 Char Char1,Char Char Char Char Char1 Char1,Char Char Char Char1 Char1,Char Char Char Char Char Char Char1,Char Char Char Char Char Char Char Char Char Char Char Char1,Char Char Char Char Char Char Char Char Char Char Char2,fn Char"/>
    <w:basedOn w:val="DefaultParagraphFont"/>
    <w:link w:val="FootnoteText"/>
    <w:rsid w:val="00F45C59"/>
    <w:rPr>
      <w:rFonts w:ascii="Calibri" w:eastAsia="Times New Roman" w:hAnsi="Calibri" w:cs="Times New Roman"/>
      <w:sz w:val="20"/>
      <w:szCs w:val="20"/>
    </w:rPr>
  </w:style>
  <w:style w:type="paragraph" w:customStyle="1" w:styleId="Char">
    <w:name w:val="Char"/>
    <w:basedOn w:val="Normal"/>
    <w:rsid w:val="00F45C59"/>
    <w:pPr>
      <w:spacing w:after="160" w:line="240" w:lineRule="exact"/>
    </w:pPr>
    <w:rPr>
      <w:rFonts w:ascii="Arial" w:eastAsia="Times New Roman" w:hAnsi="Arial" w:cs="Arial"/>
      <w:sz w:val="20"/>
      <w:szCs w:val="20"/>
    </w:rPr>
  </w:style>
  <w:style w:type="character" w:customStyle="1" w:styleId="CharCharChar">
    <w:name w:val="Char Char Char"/>
    <w:rsid w:val="00F45C59"/>
    <w:rPr>
      <w:rFonts w:ascii="Arial Armenian" w:hAnsi="Arial Armenian"/>
      <w:b/>
      <w:sz w:val="26"/>
      <w:szCs w:val="24"/>
      <w:lang w:val="en-US" w:eastAsia="en-US" w:bidi="ar-SA"/>
    </w:rPr>
  </w:style>
  <w:style w:type="character" w:customStyle="1" w:styleId="CharChar">
    <w:name w:val="Char Char"/>
    <w:rsid w:val="00F45C59"/>
    <w:rPr>
      <w:rFonts w:ascii="Arial Armenian" w:hAnsi="Arial Armenian"/>
      <w:b/>
      <w:sz w:val="26"/>
      <w:szCs w:val="24"/>
      <w:lang w:val="en-US" w:eastAsia="en-US" w:bidi="ar-SA"/>
    </w:rPr>
  </w:style>
  <w:style w:type="paragraph" w:customStyle="1" w:styleId="Default">
    <w:name w:val="Default"/>
    <w:link w:val="DefaultChar"/>
    <w:rsid w:val="00F45C59"/>
    <w:pPr>
      <w:widowControl w:val="0"/>
      <w:autoSpaceDE w:val="0"/>
      <w:autoSpaceDN w:val="0"/>
      <w:adjustRightInd w:val="0"/>
      <w:spacing w:after="0" w:line="240" w:lineRule="auto"/>
    </w:pPr>
    <w:rPr>
      <w:rFonts w:ascii="Arial Armenian" w:eastAsia="Times New Roman" w:hAnsi="Arial Armenian" w:cs="Arial Armenian"/>
      <w:color w:val="000000"/>
      <w:sz w:val="24"/>
      <w:szCs w:val="24"/>
      <w:lang w:val="ru-RU" w:eastAsia="ru-RU"/>
    </w:rPr>
  </w:style>
  <w:style w:type="character" w:customStyle="1" w:styleId="CharCharCharChar">
    <w:name w:val="Char Char Char Char"/>
    <w:rsid w:val="00F45C59"/>
    <w:rPr>
      <w:rFonts w:ascii="Arial Armenian" w:hAnsi="Arial Armenian"/>
      <w:b/>
      <w:sz w:val="26"/>
      <w:szCs w:val="24"/>
      <w:lang w:val="en-US" w:eastAsia="en-US" w:bidi="ar-SA"/>
    </w:rPr>
  </w:style>
  <w:style w:type="paragraph" w:customStyle="1" w:styleId="CharCharCharCharCharCharCharCharCharCharCharChar">
    <w:name w:val="Char Char Char Char Char Char Char Char Char Char Char Char"/>
    <w:basedOn w:val="Normal"/>
    <w:next w:val="Normal"/>
    <w:rsid w:val="00F45C59"/>
    <w:pPr>
      <w:spacing w:after="160" w:line="240" w:lineRule="exact"/>
    </w:pPr>
    <w:rPr>
      <w:rFonts w:ascii="Tahoma" w:eastAsia="Times New Roman" w:hAnsi="Tahoma" w:cs="Times New Roman"/>
      <w:sz w:val="24"/>
      <w:szCs w:val="20"/>
    </w:rPr>
  </w:style>
  <w:style w:type="character" w:customStyle="1" w:styleId="DefaultChar">
    <w:name w:val="Default Char"/>
    <w:link w:val="Default"/>
    <w:rsid w:val="00F45C59"/>
    <w:rPr>
      <w:rFonts w:ascii="Arial Armenian" w:eastAsia="Times New Roman" w:hAnsi="Arial Armenian" w:cs="Arial Armenian"/>
      <w:color w:val="000000"/>
      <w:sz w:val="24"/>
      <w:szCs w:val="24"/>
      <w:lang w:val="ru-RU" w:eastAsia="ru-RU"/>
    </w:rPr>
  </w:style>
  <w:style w:type="paragraph" w:styleId="ListParagraph">
    <w:name w:val="List Paragraph"/>
    <w:aliases w:val="PDP DOCUMENT SUBTITLE,List Paragraph2,List Paragraph4,Абзац списка3,Bullet Points,Table of contents numbered,List Paragraph in table,lp1,Liste 1"/>
    <w:basedOn w:val="Normal"/>
    <w:uiPriority w:val="34"/>
    <w:qFormat/>
    <w:rsid w:val="00F45C59"/>
    <w:pPr>
      <w:spacing w:after="0" w:line="240" w:lineRule="auto"/>
      <w:ind w:left="720"/>
      <w:contextualSpacing/>
    </w:pPr>
    <w:rPr>
      <w:rFonts w:ascii="Times New Roman" w:eastAsia="Times New Roman" w:hAnsi="Times New Roman" w:cs="Times New Roman"/>
      <w:sz w:val="24"/>
      <w:szCs w:val="24"/>
    </w:rPr>
  </w:style>
  <w:style w:type="character" w:customStyle="1" w:styleId="apple-style-span">
    <w:name w:val="apple-style-span"/>
    <w:basedOn w:val="DefaultParagraphFont"/>
    <w:rsid w:val="00F45C59"/>
  </w:style>
  <w:style w:type="paragraph" w:customStyle="1" w:styleId="msolistparagraph0">
    <w:name w:val="msolistparagraph"/>
    <w:rsid w:val="00F45C59"/>
    <w:pPr>
      <w:spacing w:after="0" w:line="240" w:lineRule="auto"/>
      <w:ind w:left="720"/>
      <w:contextualSpacing/>
    </w:pPr>
    <w:rPr>
      <w:rFonts w:ascii="Times New Roman" w:eastAsia="Times New Roman" w:hAnsi="Times New Roman" w:cs="Times New Roman"/>
      <w:sz w:val="24"/>
      <w:szCs w:val="24"/>
      <w:lang w:eastAsia="zh-CN"/>
    </w:rPr>
  </w:style>
  <w:style w:type="character" w:customStyle="1" w:styleId="CharChar111">
    <w:name w:val="Char Char111"/>
    <w:rsid w:val="00F45C59"/>
    <w:rPr>
      <w:rFonts w:ascii="Times New Roman" w:eastAsia="Times New Roman" w:hAnsi="Times New Roman" w:cs="Times New Roman" w:hint="default"/>
      <w:b/>
      <w:bCs/>
      <w:sz w:val="28"/>
      <w:szCs w:val="28"/>
    </w:rPr>
  </w:style>
  <w:style w:type="numbering" w:customStyle="1" w:styleId="1">
    <w:name w:val="Нет списка1"/>
    <w:next w:val="NoList"/>
    <w:uiPriority w:val="99"/>
    <w:semiHidden/>
    <w:unhideWhenUsed/>
    <w:rsid w:val="00F45C59"/>
  </w:style>
  <w:style w:type="paragraph" w:customStyle="1" w:styleId="mechtex">
    <w:name w:val="mechtex"/>
    <w:basedOn w:val="Normal"/>
    <w:link w:val="mechtexChar"/>
    <w:uiPriority w:val="99"/>
    <w:rsid w:val="00F45C59"/>
    <w:pPr>
      <w:spacing w:after="0" w:line="240" w:lineRule="auto"/>
      <w:jc w:val="center"/>
    </w:pPr>
    <w:rPr>
      <w:rFonts w:ascii="Arial Armenian" w:eastAsia="Calibri" w:hAnsi="Arial Armenian" w:cs="Times New Roman"/>
      <w:sz w:val="20"/>
      <w:szCs w:val="20"/>
      <w:lang w:eastAsia="ru-RU"/>
    </w:rPr>
  </w:style>
  <w:style w:type="character" w:customStyle="1" w:styleId="mechtexChar">
    <w:name w:val="mechtex Char"/>
    <w:link w:val="mechtex"/>
    <w:uiPriority w:val="99"/>
    <w:locked/>
    <w:rsid w:val="00F45C59"/>
    <w:rPr>
      <w:rFonts w:ascii="Arial Armenian" w:eastAsia="Calibri" w:hAnsi="Arial Armenian" w:cs="Times New Roman"/>
      <w:sz w:val="20"/>
      <w:szCs w:val="20"/>
      <w:lang w:eastAsia="ru-RU"/>
    </w:rPr>
  </w:style>
  <w:style w:type="character" w:styleId="Strong">
    <w:name w:val="Strong"/>
    <w:basedOn w:val="DefaultParagraphFont"/>
    <w:uiPriority w:val="22"/>
    <w:qFormat/>
    <w:rsid w:val="00F45C59"/>
    <w:rPr>
      <w:rFonts w:cs="Times New Roman"/>
      <w:b/>
    </w:rPr>
  </w:style>
  <w:style w:type="character" w:customStyle="1" w:styleId="apple-converted-space">
    <w:name w:val="apple-converted-space"/>
    <w:uiPriority w:val="99"/>
    <w:rsid w:val="00F45C59"/>
  </w:style>
  <w:style w:type="paragraph" w:customStyle="1" w:styleId="Normal1">
    <w:name w:val="Normal1"/>
    <w:aliases w:val="Normal 1"/>
    <w:next w:val="Normal"/>
    <w:autoRedefine/>
    <w:uiPriority w:val="99"/>
    <w:rsid w:val="00F45C59"/>
    <w:pPr>
      <w:widowControl w:val="0"/>
      <w:adjustRightInd w:val="0"/>
      <w:spacing w:before="120" w:after="120" w:line="360" w:lineRule="auto"/>
      <w:ind w:firstLine="567"/>
      <w:jc w:val="both"/>
      <w:textAlignment w:val="baseline"/>
    </w:pPr>
    <w:rPr>
      <w:rFonts w:ascii="GHEA Grapalat" w:eastAsia="Times New Roman" w:hAnsi="GHEA Grapalat" w:cs="Sylfaen"/>
      <w:bCs/>
      <w:sz w:val="24"/>
      <w:szCs w:val="24"/>
      <w:lang w:val="hy-AM" w:eastAsia="ru-RU"/>
    </w:rPr>
  </w:style>
  <w:style w:type="paragraph" w:customStyle="1" w:styleId="Normal2">
    <w:name w:val="Normal 2"/>
    <w:basedOn w:val="NoSpacing"/>
    <w:autoRedefine/>
    <w:uiPriority w:val="99"/>
    <w:rsid w:val="00F45C59"/>
    <w:pPr>
      <w:widowControl w:val="0"/>
      <w:tabs>
        <w:tab w:val="left" w:pos="567"/>
      </w:tabs>
      <w:adjustRightInd w:val="0"/>
      <w:spacing w:line="360" w:lineRule="atLeast"/>
      <w:ind w:left="1134"/>
      <w:jc w:val="both"/>
      <w:textAlignment w:val="baseline"/>
    </w:pPr>
    <w:rPr>
      <w:rFonts w:ascii="GHEA Grapalat" w:eastAsia="Times New Roman" w:hAnsi="GHEA Grapalat" w:cs="Sylfaen"/>
      <w:sz w:val="24"/>
      <w:lang w:val="en-US"/>
    </w:rPr>
  </w:style>
  <w:style w:type="paragraph" w:styleId="NoSpacing">
    <w:name w:val="No Spacing"/>
    <w:uiPriority w:val="99"/>
    <w:qFormat/>
    <w:rsid w:val="00F45C59"/>
    <w:pPr>
      <w:spacing w:after="0" w:line="240" w:lineRule="auto"/>
    </w:pPr>
    <w:rPr>
      <w:rFonts w:ascii="Calibri" w:eastAsia="Calibri" w:hAnsi="Calibri" w:cs="Times New Roman"/>
      <w:lang w:val="ru-RU"/>
    </w:rPr>
  </w:style>
  <w:style w:type="character" w:styleId="PlaceholderText">
    <w:name w:val="Placeholder Text"/>
    <w:basedOn w:val="DefaultParagraphFont"/>
    <w:uiPriority w:val="99"/>
    <w:semiHidden/>
    <w:rsid w:val="00F45C59"/>
    <w:rPr>
      <w:rFonts w:cs="Times New Roman"/>
      <w:color w:val="808080"/>
    </w:rPr>
  </w:style>
  <w:style w:type="paragraph" w:styleId="Revision">
    <w:name w:val="Revision"/>
    <w:hidden/>
    <w:uiPriority w:val="99"/>
    <w:semiHidden/>
    <w:rsid w:val="00F45C59"/>
    <w:pPr>
      <w:spacing w:after="0" w:line="240" w:lineRule="auto"/>
    </w:pPr>
    <w:rPr>
      <w:rFonts w:ascii="Calibri" w:eastAsia="Calibri" w:hAnsi="Calibri" w:cs="Times New Roman"/>
      <w:lang w:val="ru-RU"/>
    </w:rPr>
  </w:style>
  <w:style w:type="table" w:customStyle="1" w:styleId="10">
    <w:name w:val="Сетка таблицы1"/>
    <w:basedOn w:val="TableNormal"/>
    <w:next w:val="TableGrid"/>
    <w:rsid w:val="00F45C59"/>
    <w:pPr>
      <w:spacing w:after="200" w:line="276"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
    <w:name w:val="norm"/>
    <w:basedOn w:val="Normal"/>
    <w:link w:val="normChar"/>
    <w:uiPriority w:val="99"/>
    <w:rsid w:val="00F45C59"/>
    <w:pPr>
      <w:spacing w:after="0" w:line="480" w:lineRule="auto"/>
      <w:ind w:firstLine="709"/>
      <w:jc w:val="both"/>
    </w:pPr>
    <w:rPr>
      <w:rFonts w:ascii="Arial Armenian" w:eastAsia="Calibri" w:hAnsi="Arial Armenian" w:cs="Times New Roman"/>
      <w:sz w:val="20"/>
      <w:szCs w:val="20"/>
      <w:lang w:val="ru-RU" w:eastAsia="ru-RU"/>
    </w:rPr>
  </w:style>
  <w:style w:type="character" w:customStyle="1" w:styleId="normChar">
    <w:name w:val="norm Char"/>
    <w:link w:val="norm"/>
    <w:uiPriority w:val="99"/>
    <w:locked/>
    <w:rsid w:val="00F45C59"/>
    <w:rPr>
      <w:rFonts w:ascii="Arial Armenian" w:eastAsia="Calibri" w:hAnsi="Arial Armenian" w:cs="Times New Roman"/>
      <w:sz w:val="20"/>
      <w:szCs w:val="20"/>
      <w:lang w:val="ru-RU" w:eastAsia="ru-RU"/>
    </w:rPr>
  </w:style>
  <w:style w:type="paragraph" w:customStyle="1" w:styleId="CharCharCharCharCharCharCharCharCharCharChar">
    <w:name w:val="Char Char Char Знак Char Char Char Char Char Знак Char Char Char"/>
    <w:basedOn w:val="Normal"/>
    <w:uiPriority w:val="99"/>
    <w:rsid w:val="00F45C59"/>
    <w:pPr>
      <w:spacing w:after="160" w:line="240" w:lineRule="exact"/>
    </w:pPr>
    <w:rPr>
      <w:rFonts w:ascii="Arial" w:eastAsia="Times New Roman" w:hAnsi="Arial" w:cs="Arial"/>
      <w:sz w:val="20"/>
      <w:szCs w:val="20"/>
    </w:rPr>
  </w:style>
  <w:style w:type="paragraph" w:customStyle="1" w:styleId="11">
    <w:name w:val="Абзац списка1"/>
    <w:aliases w:val="Akapit z listą BS,List Paragraph 1,List_Paragraph,Multilevel para_II,Bullet1,Bullets,References,List Paragraph (numbered (a)),IBL List Paragraph,List Paragraph nowy,Numbered List Paragraph,List Paragraph-ExecSummary,List Paragraph3"/>
    <w:basedOn w:val="Normal"/>
    <w:link w:val="a"/>
    <w:uiPriority w:val="99"/>
    <w:rsid w:val="00F45C59"/>
    <w:pPr>
      <w:spacing w:after="0" w:line="240" w:lineRule="auto"/>
      <w:ind w:left="720"/>
      <w:contextualSpacing/>
    </w:pPr>
    <w:rPr>
      <w:rFonts w:ascii="Calibri" w:eastAsia="Calibri" w:hAnsi="Calibri" w:cs="Times New Roman"/>
      <w:sz w:val="20"/>
      <w:szCs w:val="20"/>
      <w:lang w:val="en-GB" w:eastAsia="ru-RU"/>
    </w:rPr>
  </w:style>
  <w:style w:type="character" w:customStyle="1" w:styleId="a">
    <w:name w:val="Абзац списка Знак"/>
    <w:aliases w:val="Akapit z listą BS Знак,List Paragraph 1 Знак,List_Paragraph Знак,Multilevel para_II Знак,Bullet1 Знак,Bullets Знак,References Знак,List Paragraph (numbered (a)) Знак,IBL List Paragraph Знак,List Paragraph nowy Знак,List Paragraph3 Зна"/>
    <w:link w:val="11"/>
    <w:uiPriority w:val="99"/>
    <w:locked/>
    <w:rsid w:val="00F45C59"/>
    <w:rPr>
      <w:rFonts w:ascii="Calibri" w:eastAsia="Calibri" w:hAnsi="Calibri" w:cs="Times New Roman"/>
      <w:sz w:val="20"/>
      <w:szCs w:val="20"/>
      <w:lang w:val="en-GB" w:eastAsia="ru-RU"/>
    </w:rPr>
  </w:style>
  <w:style w:type="paragraph" w:customStyle="1" w:styleId="ListParagraph1">
    <w:name w:val="List Paragraph1"/>
    <w:basedOn w:val="Normal"/>
    <w:uiPriority w:val="99"/>
    <w:rsid w:val="00F45C59"/>
    <w:pPr>
      <w:spacing w:after="0" w:line="240" w:lineRule="auto"/>
      <w:ind w:left="720" w:right="201" w:firstLine="900"/>
      <w:contextualSpacing/>
      <w:jc w:val="both"/>
    </w:pPr>
    <w:rPr>
      <w:rFonts w:ascii="Times Armenian" w:eastAsia="Times New Roman" w:hAnsi="Times Armenian" w:cs="Times New Roman"/>
      <w:sz w:val="28"/>
      <w:szCs w:val="28"/>
      <w:lang w:val="hy-AM" w:eastAsia="ru-RU"/>
    </w:rPr>
  </w:style>
  <w:style w:type="character" w:customStyle="1" w:styleId="ListParagraphChar">
    <w:name w:val="List Paragraph Char"/>
    <w:aliases w:val="Akapit z listą BS Char,List Paragraph 1 Char,List_Paragraph Char,Multilevel para_II Char,List Paragraph1 Char,Bullet1 Char,Bullets Char,References Char,List Paragraph (numbered (a)) Char,IBL List Paragraph Char,List Paragraph3 Char"/>
    <w:uiPriority w:val="99"/>
    <w:rsid w:val="00F45C59"/>
    <w:rPr>
      <w:sz w:val="24"/>
      <w:lang w:val="en-US" w:eastAsia="en-US"/>
    </w:rPr>
  </w:style>
  <w:style w:type="paragraph" w:customStyle="1" w:styleId="Text2">
    <w:name w:val="Text 2"/>
    <w:basedOn w:val="Normal"/>
    <w:uiPriority w:val="99"/>
    <w:rsid w:val="00F45C59"/>
    <w:pPr>
      <w:spacing w:before="120" w:after="120" w:line="240" w:lineRule="auto"/>
      <w:ind w:left="850"/>
      <w:jc w:val="both"/>
    </w:pPr>
    <w:rPr>
      <w:rFonts w:ascii="Times New Roman" w:eastAsia="Times New Roman" w:hAnsi="Times New Roman" w:cs="Times New Roman"/>
      <w:sz w:val="24"/>
      <w:szCs w:val="24"/>
      <w:lang w:val="en-GB" w:eastAsia="zh-CN"/>
    </w:rPr>
  </w:style>
  <w:style w:type="paragraph" w:customStyle="1" w:styleId="m3076384740755610780msolistparagraph">
    <w:name w:val="m_3076384740755610780msolistparagraph"/>
    <w:basedOn w:val="Normal"/>
    <w:uiPriority w:val="99"/>
    <w:qFormat/>
    <w:rsid w:val="00F45C59"/>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Style13">
    <w:name w:val="Style13"/>
    <w:basedOn w:val="Normal"/>
    <w:uiPriority w:val="99"/>
    <w:rsid w:val="00F45C59"/>
    <w:pPr>
      <w:autoSpaceDE w:val="0"/>
      <w:autoSpaceDN w:val="0"/>
      <w:jc w:val="both"/>
    </w:pPr>
    <w:rPr>
      <w:rFonts w:ascii="Calibri" w:eastAsia="Calibri" w:hAnsi="Calibri" w:cs="Times New Roman"/>
      <w:sz w:val="24"/>
      <w:szCs w:val="24"/>
    </w:rPr>
  </w:style>
  <w:style w:type="character" w:customStyle="1" w:styleId="F1CharChar2">
    <w:name w:val="F1 Char Char2"/>
    <w:aliases w:val="Char Char Char Char Char1 Char2,Char Char Char Char1 Char2,Char Char Char Char Char Char Char2,Char Char Char Char Char Char Char Char Char Char Char1,ft Char2,F1 Char11"/>
    <w:uiPriority w:val="99"/>
    <w:rsid w:val="00F45C59"/>
    <w:rPr>
      <w:rFonts w:ascii="Arial" w:hAnsi="Arial"/>
      <w:sz w:val="20"/>
    </w:rPr>
  </w:style>
  <w:style w:type="character" w:styleId="Emphasis">
    <w:name w:val="Emphasis"/>
    <w:basedOn w:val="DefaultParagraphFont"/>
    <w:uiPriority w:val="99"/>
    <w:qFormat/>
    <w:rsid w:val="00F45C59"/>
    <w:rPr>
      <w:rFonts w:cs="Times New Roman"/>
      <w:i/>
    </w:rPr>
  </w:style>
  <w:style w:type="paragraph" w:customStyle="1" w:styleId="a0">
    <w:name w:val="Знак Знак"/>
    <w:basedOn w:val="Normal"/>
    <w:uiPriority w:val="99"/>
    <w:rsid w:val="00F45C59"/>
    <w:pPr>
      <w:spacing w:after="160" w:line="240" w:lineRule="exact"/>
    </w:pPr>
    <w:rPr>
      <w:rFonts w:ascii="Arial" w:eastAsia="Calibri" w:hAnsi="Arial" w:cs="Times New Roman"/>
      <w:sz w:val="20"/>
      <w:szCs w:val="20"/>
      <w:lang w:val="en-GB"/>
    </w:rPr>
  </w:style>
  <w:style w:type="paragraph" w:styleId="Title">
    <w:name w:val="Title"/>
    <w:basedOn w:val="Normal"/>
    <w:next w:val="Normal"/>
    <w:link w:val="TitleChar"/>
    <w:uiPriority w:val="99"/>
    <w:qFormat/>
    <w:rsid w:val="00F45C59"/>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hy-AM"/>
    </w:rPr>
  </w:style>
  <w:style w:type="character" w:customStyle="1" w:styleId="TitleChar">
    <w:name w:val="Title Char"/>
    <w:basedOn w:val="DefaultParagraphFont"/>
    <w:link w:val="Title"/>
    <w:uiPriority w:val="99"/>
    <w:rsid w:val="00F45C59"/>
    <w:rPr>
      <w:rFonts w:ascii="Cambria" w:eastAsia="Times New Roman" w:hAnsi="Cambria" w:cs="Times New Roman"/>
      <w:color w:val="17365D"/>
      <w:spacing w:val="5"/>
      <w:kern w:val="28"/>
      <w:sz w:val="52"/>
      <w:szCs w:val="52"/>
      <w:lang w:val="hy-AM"/>
    </w:rPr>
  </w:style>
  <w:style w:type="character" w:customStyle="1" w:styleId="tl8wme">
    <w:name w:val="tl8wme"/>
    <w:basedOn w:val="DefaultParagraphFont"/>
    <w:uiPriority w:val="99"/>
    <w:rsid w:val="00F45C59"/>
    <w:rPr>
      <w:rFonts w:cs="Times New Roman"/>
    </w:rPr>
  </w:style>
  <w:style w:type="paragraph" w:customStyle="1" w:styleId="CVNormal-FirstLine">
    <w:name w:val="CV Normal - First Line"/>
    <w:basedOn w:val="Normal"/>
    <w:next w:val="Normal"/>
    <w:uiPriority w:val="99"/>
    <w:rsid w:val="00F45C59"/>
    <w:pPr>
      <w:suppressAutoHyphens/>
      <w:spacing w:before="74" w:after="0" w:line="240" w:lineRule="auto"/>
      <w:ind w:left="113" w:right="113"/>
    </w:pPr>
    <w:rPr>
      <w:rFonts w:ascii="Arial Narrow" w:eastAsia="Times New Roman" w:hAnsi="Arial Narrow" w:cs="Times New Roman"/>
      <w:sz w:val="20"/>
      <w:szCs w:val="20"/>
      <w:lang w:val="en-GB" w:eastAsia="ar-SA"/>
    </w:rPr>
  </w:style>
  <w:style w:type="character" w:customStyle="1" w:styleId="CharChar17">
    <w:name w:val="Char Char17"/>
    <w:rsid w:val="00F45C59"/>
    <w:rPr>
      <w:rFonts w:ascii="Arial Armenian" w:hAnsi="Arial Armenian"/>
      <w:b/>
      <w:sz w:val="23"/>
      <w:lang w:val="en-GB" w:bidi="ar-SA"/>
    </w:rPr>
  </w:style>
  <w:style w:type="paragraph" w:customStyle="1" w:styleId="2">
    <w:name w:val="Абзац списка2"/>
    <w:basedOn w:val="Normal"/>
    <w:qFormat/>
    <w:rsid w:val="00F45C59"/>
    <w:pPr>
      <w:spacing w:after="0" w:line="240" w:lineRule="auto"/>
      <w:ind w:left="720"/>
      <w:contextualSpacing/>
    </w:pPr>
    <w:rPr>
      <w:rFonts w:ascii="Times New Roman" w:eastAsia="Times New Roman" w:hAnsi="Times New Roman" w:cs="Times New Roman"/>
      <w:sz w:val="24"/>
      <w:szCs w:val="24"/>
    </w:rPr>
  </w:style>
  <w:style w:type="paragraph" w:customStyle="1" w:styleId="a1">
    <w:name w:val="Հավելված"/>
    <w:basedOn w:val="Normal"/>
    <w:uiPriority w:val="99"/>
    <w:rsid w:val="00F45C59"/>
    <w:pPr>
      <w:autoSpaceDE w:val="0"/>
      <w:autoSpaceDN w:val="0"/>
      <w:adjustRightInd w:val="0"/>
      <w:spacing w:after="0" w:line="250" w:lineRule="atLeast"/>
      <w:ind w:left="5669"/>
      <w:jc w:val="center"/>
      <w:textAlignment w:val="center"/>
    </w:pPr>
    <w:rPr>
      <w:rFonts w:ascii="GHEA Grapalat" w:eastAsia="Calibri" w:hAnsi="GHEA Grapalat" w:cs="GHEA Grapalat"/>
      <w:b/>
      <w:bCs/>
      <w:color w:val="000000"/>
      <w:sz w:val="19"/>
      <w:szCs w:val="19"/>
    </w:rPr>
  </w:style>
  <w:style w:type="paragraph" w:styleId="PlainText">
    <w:name w:val="Plain Text"/>
    <w:basedOn w:val="Normal"/>
    <w:link w:val="PlainTextChar"/>
    <w:rsid w:val="00F45C59"/>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F45C59"/>
    <w:rPr>
      <w:rFonts w:ascii="Courier New" w:eastAsia="Times New Roman" w:hAnsi="Courier New" w:cs="Times New Roman"/>
      <w:sz w:val="20"/>
      <w:szCs w:val="20"/>
    </w:rPr>
  </w:style>
  <w:style w:type="character" w:customStyle="1" w:styleId="FontStyle48">
    <w:name w:val="Font Style48"/>
    <w:uiPriority w:val="99"/>
    <w:rsid w:val="00F45C59"/>
    <w:rPr>
      <w:rFonts w:ascii="Sylfaen" w:hAnsi="Sylfaen" w:cs="Sylfaen"/>
      <w:spacing w:val="20"/>
      <w:sz w:val="16"/>
      <w:szCs w:val="16"/>
    </w:rPr>
  </w:style>
  <w:style w:type="paragraph" w:customStyle="1" w:styleId="TableParagraph">
    <w:name w:val="Table Paragraph"/>
    <w:basedOn w:val="Normal"/>
    <w:uiPriority w:val="1"/>
    <w:qFormat/>
    <w:rsid w:val="00F45C59"/>
    <w:pPr>
      <w:widowControl w:val="0"/>
      <w:autoSpaceDE w:val="0"/>
      <w:autoSpaceDN w:val="0"/>
      <w:spacing w:after="0" w:line="240" w:lineRule="auto"/>
      <w:ind w:left="107"/>
    </w:pPr>
    <w:rPr>
      <w:rFonts w:ascii="Arial Unicode MS" w:eastAsia="Arial Unicode MS" w:hAnsi="Arial Unicode MS" w:cs="Arial Unicode MS"/>
      <w:w w:val="130"/>
    </w:rPr>
  </w:style>
  <w:style w:type="character" w:customStyle="1" w:styleId="FontStyle50">
    <w:name w:val="Font Style50"/>
    <w:uiPriority w:val="99"/>
    <w:rsid w:val="00F45C59"/>
    <w:rPr>
      <w:rFonts w:ascii="Sylfaen" w:hAnsi="Sylfaen" w:cs="Sylfaen"/>
      <w:sz w:val="18"/>
      <w:szCs w:val="18"/>
    </w:rPr>
  </w:style>
  <w:style w:type="paragraph" w:customStyle="1" w:styleId="Style7">
    <w:name w:val="Style7"/>
    <w:basedOn w:val="Normal"/>
    <w:uiPriority w:val="99"/>
    <w:rsid w:val="00F45C59"/>
    <w:pPr>
      <w:widowControl w:val="0"/>
      <w:autoSpaceDE w:val="0"/>
      <w:autoSpaceDN w:val="0"/>
      <w:adjustRightInd w:val="0"/>
      <w:spacing w:after="0" w:line="240" w:lineRule="auto"/>
    </w:pPr>
    <w:rPr>
      <w:rFonts w:ascii="Sylfaen" w:eastAsia="Times New Roman" w:hAnsi="Sylfaen" w:cs="Arial Unicode MS"/>
      <w:w w:val="130"/>
      <w:sz w:val="24"/>
      <w:szCs w:val="24"/>
    </w:rPr>
  </w:style>
  <w:style w:type="paragraph" w:customStyle="1" w:styleId="Style26">
    <w:name w:val="Style26"/>
    <w:basedOn w:val="Normal"/>
    <w:uiPriority w:val="99"/>
    <w:rsid w:val="00F45C59"/>
    <w:pPr>
      <w:widowControl w:val="0"/>
      <w:autoSpaceDE w:val="0"/>
      <w:autoSpaceDN w:val="0"/>
      <w:adjustRightInd w:val="0"/>
      <w:spacing w:after="0" w:line="378" w:lineRule="exact"/>
    </w:pPr>
    <w:rPr>
      <w:rFonts w:ascii="Sylfaen" w:eastAsia="Times New Roman" w:hAnsi="Sylfaen" w:cs="Arial Unicode MS"/>
      <w:w w:val="130"/>
      <w:sz w:val="24"/>
      <w:szCs w:val="24"/>
    </w:rPr>
  </w:style>
  <w:style w:type="character" w:customStyle="1" w:styleId="FontStyle38">
    <w:name w:val="Font Style38"/>
    <w:uiPriority w:val="99"/>
    <w:rsid w:val="00F45C59"/>
    <w:rPr>
      <w:rFonts w:ascii="Sylfaen" w:hAnsi="Sylfaen" w:cs="Sylfaen"/>
      <w:spacing w:val="20"/>
      <w:sz w:val="18"/>
      <w:szCs w:val="18"/>
    </w:rPr>
  </w:style>
  <w:style w:type="character" w:customStyle="1" w:styleId="FontStyle36">
    <w:name w:val="Font Style36"/>
    <w:uiPriority w:val="99"/>
    <w:rsid w:val="00F45C59"/>
    <w:rPr>
      <w:rFonts w:ascii="Sylfaen" w:hAnsi="Sylfaen" w:cs="Sylfaen"/>
      <w:b/>
      <w:bCs/>
      <w:sz w:val="18"/>
      <w:szCs w:val="18"/>
    </w:rPr>
  </w:style>
  <w:style w:type="paragraph" w:customStyle="1" w:styleId="Style19">
    <w:name w:val="Style19"/>
    <w:basedOn w:val="Normal"/>
    <w:uiPriority w:val="99"/>
    <w:rsid w:val="00F45C59"/>
    <w:pPr>
      <w:widowControl w:val="0"/>
      <w:autoSpaceDE w:val="0"/>
      <w:autoSpaceDN w:val="0"/>
      <w:adjustRightInd w:val="0"/>
      <w:spacing w:after="0" w:line="403" w:lineRule="exact"/>
    </w:pPr>
    <w:rPr>
      <w:rFonts w:ascii="Sylfaen" w:eastAsia="Times New Roman" w:hAnsi="Sylfaen" w:cs="Arial Unicode MS"/>
      <w:w w:val="130"/>
      <w:sz w:val="24"/>
      <w:szCs w:val="24"/>
    </w:rPr>
  </w:style>
  <w:style w:type="table" w:customStyle="1" w:styleId="TableGrid1">
    <w:name w:val="Table Grid1"/>
    <w:basedOn w:val="TableNormal"/>
    <w:next w:val="TableGrid"/>
    <w:rsid w:val="004533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321C82"/>
  </w:style>
  <w:style w:type="table" w:customStyle="1" w:styleId="TableGrid2">
    <w:name w:val="Table Grid2"/>
    <w:basedOn w:val="TableNormal"/>
    <w:next w:val="TableGrid"/>
    <w:rsid w:val="00321C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NoList"/>
    <w:uiPriority w:val="99"/>
    <w:semiHidden/>
    <w:unhideWhenUsed/>
    <w:rsid w:val="00321C82"/>
  </w:style>
  <w:style w:type="table" w:customStyle="1" w:styleId="111">
    <w:name w:val="Сетка таблицы11"/>
    <w:basedOn w:val="TableNormal"/>
    <w:next w:val="TableGrid"/>
    <w:rsid w:val="00321C82"/>
    <w:pPr>
      <w:spacing w:after="200" w:line="276"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Сетка таблицы2"/>
    <w:basedOn w:val="TableNormal"/>
    <w:next w:val="TableGrid"/>
    <w:rsid w:val="00321C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B772E3"/>
    <w:rPr>
      <w:color w:val="605E5C"/>
      <w:shd w:val="clear" w:color="auto" w:fill="E1DFDD"/>
    </w:rPr>
  </w:style>
  <w:style w:type="table" w:customStyle="1" w:styleId="TableGrid3">
    <w:name w:val="Table Grid3"/>
    <w:basedOn w:val="TableNormal"/>
    <w:next w:val="TableGrid"/>
    <w:rsid w:val="00B772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7E65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ision1">
    <w:name w:val="Revision1"/>
    <w:hidden/>
    <w:uiPriority w:val="99"/>
    <w:semiHidden/>
    <w:rsid w:val="00F31A0B"/>
    <w:pPr>
      <w:spacing w:after="0" w:line="240" w:lineRule="auto"/>
    </w:pPr>
    <w:rPr>
      <w:rFonts w:ascii="Calibri" w:eastAsia="Calibri" w:hAnsi="Calibri"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851012">
      <w:bodyDiv w:val="1"/>
      <w:marLeft w:val="0"/>
      <w:marRight w:val="0"/>
      <w:marTop w:val="0"/>
      <w:marBottom w:val="0"/>
      <w:divBdr>
        <w:top w:val="none" w:sz="0" w:space="0" w:color="auto"/>
        <w:left w:val="none" w:sz="0" w:space="0" w:color="auto"/>
        <w:bottom w:val="none" w:sz="0" w:space="0" w:color="auto"/>
        <w:right w:val="none" w:sz="0" w:space="0" w:color="auto"/>
      </w:divBdr>
    </w:div>
    <w:div w:id="239682385">
      <w:bodyDiv w:val="1"/>
      <w:marLeft w:val="0"/>
      <w:marRight w:val="0"/>
      <w:marTop w:val="0"/>
      <w:marBottom w:val="0"/>
      <w:divBdr>
        <w:top w:val="none" w:sz="0" w:space="0" w:color="auto"/>
        <w:left w:val="none" w:sz="0" w:space="0" w:color="auto"/>
        <w:bottom w:val="none" w:sz="0" w:space="0" w:color="auto"/>
        <w:right w:val="none" w:sz="0" w:space="0" w:color="auto"/>
      </w:divBdr>
    </w:div>
    <w:div w:id="340812948">
      <w:bodyDiv w:val="1"/>
      <w:marLeft w:val="0"/>
      <w:marRight w:val="0"/>
      <w:marTop w:val="0"/>
      <w:marBottom w:val="0"/>
      <w:divBdr>
        <w:top w:val="none" w:sz="0" w:space="0" w:color="auto"/>
        <w:left w:val="none" w:sz="0" w:space="0" w:color="auto"/>
        <w:bottom w:val="none" w:sz="0" w:space="0" w:color="auto"/>
        <w:right w:val="none" w:sz="0" w:space="0" w:color="auto"/>
      </w:divBdr>
    </w:div>
    <w:div w:id="494304229">
      <w:bodyDiv w:val="1"/>
      <w:marLeft w:val="0"/>
      <w:marRight w:val="0"/>
      <w:marTop w:val="0"/>
      <w:marBottom w:val="0"/>
      <w:divBdr>
        <w:top w:val="none" w:sz="0" w:space="0" w:color="auto"/>
        <w:left w:val="none" w:sz="0" w:space="0" w:color="auto"/>
        <w:bottom w:val="none" w:sz="0" w:space="0" w:color="auto"/>
        <w:right w:val="none" w:sz="0" w:space="0" w:color="auto"/>
      </w:divBdr>
    </w:div>
    <w:div w:id="498546687">
      <w:bodyDiv w:val="1"/>
      <w:marLeft w:val="0"/>
      <w:marRight w:val="0"/>
      <w:marTop w:val="0"/>
      <w:marBottom w:val="0"/>
      <w:divBdr>
        <w:top w:val="none" w:sz="0" w:space="0" w:color="auto"/>
        <w:left w:val="none" w:sz="0" w:space="0" w:color="auto"/>
        <w:bottom w:val="none" w:sz="0" w:space="0" w:color="auto"/>
        <w:right w:val="none" w:sz="0" w:space="0" w:color="auto"/>
      </w:divBdr>
    </w:div>
    <w:div w:id="1366559643">
      <w:bodyDiv w:val="1"/>
      <w:marLeft w:val="0"/>
      <w:marRight w:val="0"/>
      <w:marTop w:val="0"/>
      <w:marBottom w:val="0"/>
      <w:divBdr>
        <w:top w:val="none" w:sz="0" w:space="0" w:color="auto"/>
        <w:left w:val="none" w:sz="0" w:space="0" w:color="auto"/>
        <w:bottom w:val="none" w:sz="0" w:space="0" w:color="auto"/>
        <w:right w:val="none" w:sz="0" w:space="0" w:color="auto"/>
      </w:divBdr>
    </w:div>
    <w:div w:id="1683699204">
      <w:bodyDiv w:val="1"/>
      <w:marLeft w:val="0"/>
      <w:marRight w:val="0"/>
      <w:marTop w:val="0"/>
      <w:marBottom w:val="0"/>
      <w:divBdr>
        <w:top w:val="none" w:sz="0" w:space="0" w:color="auto"/>
        <w:left w:val="none" w:sz="0" w:space="0" w:color="auto"/>
        <w:bottom w:val="none" w:sz="0" w:space="0" w:color="auto"/>
        <w:right w:val="none" w:sz="0" w:space="0" w:color="auto"/>
      </w:divBdr>
    </w:div>
    <w:div w:id="1702582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1EBA86-D547-4248-9D0B-4638576C2B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125</Pages>
  <Words>17364</Words>
  <Characters>98976</Characters>
  <Application>Microsoft Office Word</Application>
  <DocSecurity>0</DocSecurity>
  <Lines>824</Lines>
  <Paragraphs>232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116108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Sargis Hayotsyan</dc:creator>
  <cp:keywords>https:/mul2-edu.gov.am/tasks/1756971/oneclick?token=ebd2f6474c4442d2e9cf47498ad3af4b</cp:keywords>
  <cp:lastModifiedBy>Tigran Ghandiljyan</cp:lastModifiedBy>
  <cp:revision>10</cp:revision>
  <cp:lastPrinted>2024-08-13T01:44:00Z</cp:lastPrinted>
  <dcterms:created xsi:type="dcterms:W3CDTF">2025-04-03T13:01:00Z</dcterms:created>
  <dcterms:modified xsi:type="dcterms:W3CDTF">2025-04-16T06:10:00Z</dcterms:modified>
</cp:coreProperties>
</file>